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4F646" w14:textId="77777777" w:rsidR="00581E8C" w:rsidRDefault="00581E8C" w:rsidP="00581E8C">
      <w:pPr>
        <w:pStyle w:val="DICTA-TITULO"/>
        <w:spacing w:before="0" w:after="240"/>
      </w:pPr>
    </w:p>
    <w:p w14:paraId="24C16D16" w14:textId="77777777" w:rsidR="00D957FD" w:rsidRDefault="00D957FD" w:rsidP="00581E8C">
      <w:pPr>
        <w:pStyle w:val="DICTA-TITULO"/>
        <w:spacing w:before="0" w:after="240"/>
      </w:pPr>
    </w:p>
    <w:p w14:paraId="2AAFEEF9" w14:textId="77777777" w:rsidR="005F4CFC" w:rsidRDefault="005F4CFC" w:rsidP="005F4CFC">
      <w:pPr>
        <w:pStyle w:val="DICTA-TITULO"/>
      </w:pPr>
      <w:r w:rsidRPr="00533592">
        <w:t xml:space="preserve">Ley Foral </w:t>
      </w:r>
      <w:r w:rsidRPr="005933B0">
        <w:rPr>
          <w:noProof/>
        </w:rPr>
        <w:t xml:space="preserve">por la que se aprueba el </w:t>
      </w:r>
      <w:r>
        <w:rPr>
          <w:noProof/>
        </w:rPr>
        <w:t>P</w:t>
      </w:r>
      <w:r w:rsidRPr="005933B0">
        <w:rPr>
          <w:noProof/>
        </w:rPr>
        <w:t xml:space="preserve">lan de </w:t>
      </w:r>
      <w:r>
        <w:rPr>
          <w:noProof/>
        </w:rPr>
        <w:t>E</w:t>
      </w:r>
      <w:r w:rsidRPr="005933B0">
        <w:rPr>
          <w:noProof/>
        </w:rPr>
        <w:t xml:space="preserve">stadística de </w:t>
      </w:r>
      <w:r>
        <w:rPr>
          <w:noProof/>
        </w:rPr>
        <w:t>N</w:t>
      </w:r>
      <w:r w:rsidRPr="005933B0">
        <w:rPr>
          <w:noProof/>
        </w:rPr>
        <w:t xml:space="preserve">avarra 2025-2028, y se modifica la </w:t>
      </w:r>
      <w:r>
        <w:rPr>
          <w:noProof/>
        </w:rPr>
        <w:t>L</w:t>
      </w:r>
      <w:r w:rsidRPr="005933B0">
        <w:rPr>
          <w:noProof/>
        </w:rPr>
        <w:t xml:space="preserve">ey </w:t>
      </w:r>
      <w:r>
        <w:rPr>
          <w:noProof/>
        </w:rPr>
        <w:t>F</w:t>
      </w:r>
      <w:r w:rsidRPr="005933B0">
        <w:rPr>
          <w:noProof/>
        </w:rPr>
        <w:t xml:space="preserve">oral 11/1997, de 27 de junio, de </w:t>
      </w:r>
      <w:r>
        <w:rPr>
          <w:noProof/>
        </w:rPr>
        <w:t>E</w:t>
      </w:r>
      <w:r w:rsidRPr="005933B0">
        <w:rPr>
          <w:noProof/>
        </w:rPr>
        <w:t xml:space="preserve">stadística de </w:t>
      </w:r>
      <w:r>
        <w:rPr>
          <w:noProof/>
        </w:rPr>
        <w:t>N</w:t>
      </w:r>
      <w:r w:rsidRPr="005933B0">
        <w:rPr>
          <w:noProof/>
        </w:rPr>
        <w:t>avarra</w:t>
      </w:r>
    </w:p>
    <w:p w14:paraId="7921F51E" w14:textId="77777777" w:rsidR="00581E8C" w:rsidRDefault="00581E8C" w:rsidP="00581E8C">
      <w:pPr>
        <w:pStyle w:val="DICTA-TITULO"/>
        <w:rPr>
          <w:b w:val="0"/>
          <w:bCs/>
          <w:sz w:val="24"/>
          <w:szCs w:val="18"/>
        </w:rPr>
      </w:pPr>
      <w:r w:rsidRPr="00277F6B">
        <w:rPr>
          <w:b w:val="0"/>
          <w:bCs/>
          <w:sz w:val="24"/>
          <w:szCs w:val="18"/>
        </w:rPr>
        <w:t>PREÁMBULO</w:t>
      </w:r>
    </w:p>
    <w:p w14:paraId="5FFA0F31" w14:textId="77777777" w:rsidR="005F4CFC" w:rsidRPr="00AE7C6A" w:rsidRDefault="005F4CFC" w:rsidP="005F4CFC">
      <w:pPr>
        <w:pStyle w:val="DICTA-TEXTO"/>
      </w:pPr>
      <w:r w:rsidRPr="00AE7C6A">
        <w:t>La presente ley foral establece el Plan Estadístico de Navarra para el período 2025-2028, siendo la séptima que aprueba el Parlamento de Navarra, con la pretensión de continuar el proceso de consolidación y fortalecimiento del sistema estadístico navarro. De acuerdo con las previsiones de la Ley Foral 11/1997, de 27 de junio, de Estadística de Navarra, se establecen los objetivos que deben desarrollarse en el período de vigencia del Plan, así como las acciones para alcanzarlos, las cuales se concretan en los programas anuales de estadística que aprueba el Gobierno de Navarra.</w:t>
      </w:r>
    </w:p>
    <w:p w14:paraId="1725A46B" w14:textId="77777777" w:rsidR="005F4CFC" w:rsidRDefault="005F4CFC" w:rsidP="005F4CFC">
      <w:pPr>
        <w:pStyle w:val="DICTA-TEXTO"/>
      </w:pPr>
      <w:r w:rsidRPr="00622050">
        <w:t>El Plan de Estadística de Navarra 2025-2028 mantiene una continuidad en los principios que han regido anteriores Planes, y reitera el uso de fuentes administrativas y la desagregación de la información por sexo, edad, territorio, nacionalidad y otras variables como dos de sus objetivos fundamentales, incorporando la necesidad de la estadística pública para la planificación y evaluación de las políticas públicas. Asimismo, reafirma la continuidad del objetivo de mejora de la calidad en los procesos de gestión y, especialmente, de documentación de las operaciones estadísticas.</w:t>
      </w:r>
    </w:p>
    <w:p w14:paraId="1A2159A4" w14:textId="77777777" w:rsidR="005F4CFC" w:rsidRDefault="005F4CFC" w:rsidP="005F4CFC">
      <w:pPr>
        <w:pStyle w:val="DICTA-TEXTO"/>
      </w:pPr>
      <w:r w:rsidRPr="00622050">
        <w:t>Este nuevo Plan refuerza estos objetivos e incluye otros nuevos que pretenden dotar a la Administración Pública y a la sociedad de instrumentos que permitan un mayor conocimiento de sus ámbitos de interés, que redunde en una mejora de instrumentos para la gestión, bajo las premisas de mínimo coste posible y máximo aprovechamiento de los registros administrativos y otras fuentes existentes, evitando duplicidades, minimizando la carga administrativa y garantizando el secreto estadístico y la accesibilidad, prontitud y disponibilidad de la información estadística.</w:t>
      </w:r>
    </w:p>
    <w:p w14:paraId="6A5B047A" w14:textId="77777777" w:rsidR="005F4CFC" w:rsidRDefault="005F4CFC" w:rsidP="005F4CFC">
      <w:pPr>
        <w:pStyle w:val="DICTA-TEXTO"/>
      </w:pPr>
      <w:r>
        <w:lastRenderedPageBreak/>
        <w:t xml:space="preserve">Asimismo, el proceso de participación desarrollado a partir de los grupos de trabajo establecidos con la participación de agentes </w:t>
      </w:r>
      <w:proofErr w:type="gramStart"/>
      <w:r>
        <w:t>sociales,</w:t>
      </w:r>
      <w:proofErr w:type="gramEnd"/>
      <w:r>
        <w:t xml:space="preserve"> facilita un cauce para presentar sus demandas de información y adecuar el contenido del Plan a sus necesidades.</w:t>
      </w:r>
    </w:p>
    <w:p w14:paraId="40C7B149" w14:textId="77777777" w:rsidR="005F4CFC" w:rsidRDefault="005F4CFC" w:rsidP="005F4CFC">
      <w:pPr>
        <w:pStyle w:val="DICTA-TEXTO"/>
      </w:pPr>
      <w:r>
        <w:t>Asimismo, se incluye un sistema de evaluación de los objetivos del Plan de Estadística de Navarra a través de un conjunto de indicadores.</w:t>
      </w:r>
    </w:p>
    <w:p w14:paraId="27BD2EAD" w14:textId="77777777" w:rsidR="005F4CFC" w:rsidRDefault="005F4CFC" w:rsidP="005F4CFC">
      <w:pPr>
        <w:pStyle w:val="DICTA-TEXTO"/>
      </w:pPr>
      <w:r>
        <w:t>Toda la estadística oficial estará disponible a través de la web del Instituto de Estadística de Navarra-</w:t>
      </w:r>
      <w:proofErr w:type="spellStart"/>
      <w:r>
        <w:t>Nastat</w:t>
      </w:r>
      <w:proofErr w:type="spellEnd"/>
      <w:r>
        <w:t xml:space="preserve"> en igualdad de condiciones que las operaciones estadísticas gestionadas por el citado Instituto, e incluirá los indicadores correspondientes en el Sistema de Indicadores Estadísticos Públicos de Navarra (SIEN). La información estadística procedente de los departamentos del Gobierno de Navarra se incluirá en dicha página sin perjuicio de que los propios departamentos opten por sistemas de difusión propios. Asimismo, toda la información estadística se dispondrá a través de Gobierno Abierto con el fin de facilitar la reutilización.</w:t>
      </w:r>
    </w:p>
    <w:p w14:paraId="23DF8D8B" w14:textId="77777777" w:rsidR="005F4CFC" w:rsidRDefault="005F4CFC" w:rsidP="005F4CFC">
      <w:pPr>
        <w:pStyle w:val="DICTA-TEXTO"/>
      </w:pPr>
      <w:r>
        <w:t>Además, esta ley foral establece las relaciones de colaboración institucional en materia estadística entre el Gobierno de Navarra y las entidades públicas y privadas, estatales e internacionales, así como las funciones del Instituto de Estadística de Navarra-</w:t>
      </w:r>
      <w:proofErr w:type="spellStart"/>
      <w:r>
        <w:t>Nastat</w:t>
      </w:r>
      <w:proofErr w:type="spellEnd"/>
      <w:r>
        <w:t xml:space="preserve"> en la ejecución de este Plan.</w:t>
      </w:r>
    </w:p>
    <w:p w14:paraId="5245DEDE" w14:textId="77777777" w:rsidR="005F4CFC" w:rsidRDefault="005F4CFC" w:rsidP="005F4CFC">
      <w:pPr>
        <w:pStyle w:val="DICTA-TEXTO"/>
      </w:pPr>
      <w:r>
        <w:t>En la Disposición Final Primera se recogen las modificaciones de la Ley Foral 11/1997, de 27 de junio, de Estadística de Navarra, relativas especialmente a la creación de los sistemas de indicadores públicos estadísticos que deben ser la base para la evaluación de las políticas públicas. Asimismo, se recogen adaptaciones derivadas de la utilización de nuevas fuentes de datos y de nuevas funciones a desarrollar por el Instituto de Estadística de Navarra-</w:t>
      </w:r>
      <w:proofErr w:type="spellStart"/>
      <w:r>
        <w:t>Nastat</w:t>
      </w:r>
      <w:proofErr w:type="spellEnd"/>
      <w:r>
        <w:t xml:space="preserve"> y la cesión de datos padronales.</w:t>
      </w:r>
    </w:p>
    <w:p w14:paraId="1FE52281" w14:textId="77777777" w:rsidR="005F4CFC" w:rsidRDefault="005F4CFC" w:rsidP="005F4CFC">
      <w:pPr>
        <w:pStyle w:val="DICTA-TEXTO"/>
      </w:pPr>
      <w:r>
        <w:t>Finalmente, y como anexos a esta ley foral, se recogen las operaciones estadísticas y el inventario de fuentes de información administrativa con identificación de los departamentos del Gobierno de Navarra a las que están adscritas, así como la documentación relativa a las nuevas operaciones estadísticas que pueda ser necesario incluir durante la vigencia del Plan y la relación de indicadores para medir la evaluación de los objetivos del Plan de Estadística 2025-2028.</w:t>
      </w:r>
    </w:p>
    <w:p w14:paraId="34696DF4" w14:textId="77777777" w:rsidR="005F4CFC" w:rsidRDefault="005F4CFC" w:rsidP="005F4CFC">
      <w:pPr>
        <w:pStyle w:val="DICTA-TEXTO"/>
      </w:pPr>
      <w:r w:rsidRPr="00622050">
        <w:rPr>
          <w:b/>
          <w:bCs/>
        </w:rPr>
        <w:t>Artículo 1</w:t>
      </w:r>
      <w:r w:rsidRPr="004B3013">
        <w:rPr>
          <w:b/>
          <w:bCs/>
        </w:rPr>
        <w:t>.</w:t>
      </w:r>
      <w:r>
        <w:t xml:space="preserve"> Aprobación.</w:t>
      </w:r>
    </w:p>
    <w:p w14:paraId="4BAC013B" w14:textId="77777777" w:rsidR="005F4CFC" w:rsidRDefault="005F4CFC" w:rsidP="005F4CFC">
      <w:pPr>
        <w:pStyle w:val="DICTA-TEXTO"/>
      </w:pPr>
      <w:r>
        <w:t>Se aprueba el Plan de Estadística de Navarra 2025-2028.</w:t>
      </w:r>
    </w:p>
    <w:p w14:paraId="20B81B3D" w14:textId="77777777" w:rsidR="005F4CFC" w:rsidRDefault="005F4CFC" w:rsidP="005F4CFC">
      <w:pPr>
        <w:pStyle w:val="DICTA-TEXTO"/>
      </w:pPr>
      <w:r w:rsidRPr="00622050">
        <w:rPr>
          <w:b/>
          <w:bCs/>
        </w:rPr>
        <w:t>Artículo 2</w:t>
      </w:r>
      <w:r w:rsidRPr="004B3013">
        <w:rPr>
          <w:b/>
          <w:bCs/>
        </w:rPr>
        <w:t>.</w:t>
      </w:r>
      <w:r>
        <w:t xml:space="preserve"> Contenido.</w:t>
      </w:r>
    </w:p>
    <w:p w14:paraId="51F9AEBA" w14:textId="77777777" w:rsidR="005F4CFC" w:rsidRDefault="005F4CFC" w:rsidP="005F4CFC">
      <w:pPr>
        <w:pStyle w:val="DICTA-TEXTO"/>
      </w:pPr>
      <w:r>
        <w:t>El Plan de Estadística de Navarra 2025-2028 es el instrumento que ordena la actividad del Sistema Estadístico de Navarra. Contiene la relación de informaciones estadísticas que elabora la Administración, y especifica aquellas que deben producirse durante el cuatrienio 2025-2028 para atender necesidades de distintas unidades de Gobierno o de la sociedad en su más amplio sentido y que se identifican como operaciones estadísticas. Detalla, además del marco jurídico, los objetivos e instrumentos para su desarrollo, programas anuales, y el sistema de evaluación que permita hacer un seguimiento del grado de ejecución del Plan.</w:t>
      </w:r>
    </w:p>
    <w:p w14:paraId="0CF39E9B" w14:textId="77777777" w:rsidR="005F4CFC" w:rsidRDefault="005F4CFC" w:rsidP="005F4CFC">
      <w:pPr>
        <w:pStyle w:val="DICTA-TEXTO"/>
      </w:pPr>
      <w:r w:rsidRPr="00622050">
        <w:rPr>
          <w:b/>
          <w:bCs/>
        </w:rPr>
        <w:t>Artículo 3</w:t>
      </w:r>
      <w:r w:rsidRPr="004B3013">
        <w:rPr>
          <w:b/>
          <w:bCs/>
        </w:rPr>
        <w:t>.</w:t>
      </w:r>
      <w:r>
        <w:t xml:space="preserve"> Ámbito temporal.</w:t>
      </w:r>
    </w:p>
    <w:p w14:paraId="79185EB9" w14:textId="77777777" w:rsidR="005F4CFC" w:rsidRDefault="005F4CFC" w:rsidP="005F4CFC">
      <w:pPr>
        <w:pStyle w:val="DICTA-TEXTO"/>
      </w:pPr>
      <w:r>
        <w:t>La vigencia del Plan de Estadística de Navarra que se aprueba corresponderá al periodo de tiempo comprendido entre el 1 de enero de 2025 y el 31 de diciembre de 2028. No obstante, el mismo quedará prorrogado hasta la entrada en vigor del siguiente, en el supuesto de no haberse aprobado un nuevo plan al vencimiento del presente, excepto en lo relativo a aquellas operaciones que hayan de excluirse en virtud de plazos o periodos establecidos.</w:t>
      </w:r>
    </w:p>
    <w:p w14:paraId="36F6C4D0" w14:textId="77777777" w:rsidR="005F4CFC" w:rsidRDefault="005F4CFC" w:rsidP="005F4CFC">
      <w:pPr>
        <w:pStyle w:val="DICTA-TEXTO"/>
      </w:pPr>
      <w:r w:rsidRPr="00622050">
        <w:rPr>
          <w:b/>
          <w:bCs/>
        </w:rPr>
        <w:t>Artículo 4</w:t>
      </w:r>
      <w:r w:rsidRPr="004B3013">
        <w:rPr>
          <w:b/>
          <w:bCs/>
        </w:rPr>
        <w:t>.</w:t>
      </w:r>
      <w:r>
        <w:t xml:space="preserve"> Programas Anuales de Estadística.</w:t>
      </w:r>
    </w:p>
    <w:p w14:paraId="33E91EBA" w14:textId="77777777" w:rsidR="005F4CFC" w:rsidRDefault="005F4CFC" w:rsidP="005F4CFC">
      <w:pPr>
        <w:pStyle w:val="DICTA-TEXTO"/>
      </w:pPr>
      <w:r>
        <w:t>1. Para el desarrollo del Plan de Estadística de Navarra 2025-2028 se elaborarán Programas Anuales, que detallarán las operaciones a realizar cada año.</w:t>
      </w:r>
    </w:p>
    <w:p w14:paraId="114CA422" w14:textId="77777777" w:rsidR="005F4CFC" w:rsidRDefault="005F4CFC" w:rsidP="005F4CFC">
      <w:pPr>
        <w:pStyle w:val="DICTA-TEXTO"/>
      </w:pPr>
      <w:r>
        <w:t>2. Podrán incluirse en los Programas Anuales de Estadística operaciones no recogidas en el Plan, exponiendo, en el programa en que se incorporen, los motivos de su introducción. Dichas operaciones habrán de cumplir los siguientes requisitos:</w:t>
      </w:r>
    </w:p>
    <w:p w14:paraId="083E7A6C" w14:textId="77777777" w:rsidR="005F4CFC" w:rsidRDefault="005F4CFC" w:rsidP="005F4CFC">
      <w:pPr>
        <w:pStyle w:val="DICTA-TEXTO"/>
      </w:pPr>
      <w:r>
        <w:t>a) Ser adecuadas a los objetivos del Plan de Estadística de Navarra.</w:t>
      </w:r>
    </w:p>
    <w:p w14:paraId="5FEB232D" w14:textId="77777777" w:rsidR="005F4CFC" w:rsidRDefault="005F4CFC" w:rsidP="005F4CFC">
      <w:pPr>
        <w:pStyle w:val="DICTA-TEXTO"/>
      </w:pPr>
      <w:r>
        <w:t>b) Contar con un proyecto técnico basado en el modelo que se recoge en el Anexo III conforme a la previsión establecida en el artículo 27.2.b) de la Ley Foral 11/1997, de 27 de junio, de Estadística de Navarra, para garantizar la solvencia de las actividades estadísticas a desarrollar. El Instituto de Estadística de Navarra-</w:t>
      </w:r>
      <w:proofErr w:type="spellStart"/>
      <w:r>
        <w:t>Nastat</w:t>
      </w:r>
      <w:proofErr w:type="spellEnd"/>
      <w:r>
        <w:t xml:space="preserve"> podrá adecuar ese modelo de forma justificada y con la aprobación del Consejo de Estadística de Navarra.</w:t>
      </w:r>
    </w:p>
    <w:p w14:paraId="5AB15A0D" w14:textId="77777777" w:rsidR="005F4CFC" w:rsidRDefault="005F4CFC" w:rsidP="005F4CFC">
      <w:pPr>
        <w:pStyle w:val="DICTA-TEXTO"/>
      </w:pPr>
      <w:r>
        <w:t>c) Cumplir con los principios de calidad y legales previstos en esta Ley y en la Ley Foral 11/1997, de 27 de junio, de Estadística de Navarra.</w:t>
      </w:r>
    </w:p>
    <w:p w14:paraId="60D8835B" w14:textId="77777777" w:rsidR="005F4CFC" w:rsidRDefault="005F4CFC" w:rsidP="005F4CFC">
      <w:pPr>
        <w:pStyle w:val="DICTA-TEXTO"/>
      </w:pPr>
      <w:r>
        <w:t>d) La valoración sobre el cumplimiento de los requisitos mencionados corresponderá al Instituto de Estadística de Navarra-</w:t>
      </w:r>
      <w:proofErr w:type="spellStart"/>
      <w:r>
        <w:t>Nastat</w:t>
      </w:r>
      <w:proofErr w:type="spellEnd"/>
      <w:r>
        <w:t xml:space="preserve"> </w:t>
      </w:r>
      <w:proofErr w:type="gramStart"/>
      <w:r>
        <w:t>de acuerdo a</w:t>
      </w:r>
      <w:proofErr w:type="gramEnd"/>
      <w:r>
        <w:t xml:space="preserve"> la documentación presentada según el modelo normalizado vigente en cada momento y a la categorización de la estadística como operación o como estadística experimental.</w:t>
      </w:r>
    </w:p>
    <w:p w14:paraId="5B2EF9C9" w14:textId="77777777" w:rsidR="005F4CFC" w:rsidRDefault="005F4CFC" w:rsidP="005F4CFC">
      <w:pPr>
        <w:pStyle w:val="DICTA-TEXTO"/>
      </w:pPr>
      <w:r>
        <w:t>3. La inclusión de dichas operaciones en los Programas Anuales de Estadística, así como su realización, estará sujeta, en todo caso, a las disponibilidades presupuestarias y organizativas.</w:t>
      </w:r>
    </w:p>
    <w:p w14:paraId="34318CA8" w14:textId="77777777" w:rsidR="005F4CFC" w:rsidRDefault="005F4CFC" w:rsidP="005F4CFC">
      <w:pPr>
        <w:pStyle w:val="DICTA-TEXTO"/>
      </w:pPr>
      <w:r>
        <w:t>4. Podrán solicitar la inclusión de operaciones estadísticas las unidades del Sistema Estadístico de Navarra descritas en la Ley Foral 11/1997, de 27 de junio, de Estadística.</w:t>
      </w:r>
    </w:p>
    <w:p w14:paraId="6BEDCD70" w14:textId="77777777" w:rsidR="005F4CFC" w:rsidRDefault="005F4CFC" w:rsidP="005F4CFC">
      <w:pPr>
        <w:pStyle w:val="DICTA-TEXTO"/>
      </w:pPr>
      <w:r>
        <w:t>5. El Instituto de Estadística de Navarra-</w:t>
      </w:r>
      <w:proofErr w:type="spellStart"/>
      <w:r>
        <w:t>Nastat</w:t>
      </w:r>
      <w:proofErr w:type="spellEnd"/>
      <w:r>
        <w:t xml:space="preserve"> elaborará las muestras que se le soliciten con todos los datos que obren en poder de la Administración de la Comunidad Foral y sean necesarios para establecer comunicación, con el objeto de la recogida de datos exclusivamente para las operaciones estadísticas aprobadas en el Plan de Estadística o en los Programas Anuales correspondientes.</w:t>
      </w:r>
    </w:p>
    <w:p w14:paraId="1CEF3BAC" w14:textId="77777777" w:rsidR="005F4CFC" w:rsidRDefault="005F4CFC" w:rsidP="005F4CFC">
      <w:pPr>
        <w:pStyle w:val="DICTA-TEXTO"/>
      </w:pPr>
      <w:r>
        <w:t>6. El Gobierno de Navarra aprobará, previo informe del Consejo de Estadística de Navarra, el Programa Anual de Estadística antes del día 31 de diciembre del año anterior a aquel al que se refiera el Programa.</w:t>
      </w:r>
    </w:p>
    <w:p w14:paraId="1D786D30" w14:textId="77777777" w:rsidR="005F4CFC" w:rsidRDefault="005F4CFC" w:rsidP="005F4CFC">
      <w:pPr>
        <w:pStyle w:val="DICTA-TEXTO"/>
      </w:pPr>
      <w:r>
        <w:t>7. La vigencia de cada Programa Anual de Estadística coincidirá con el año natural. No obstante, quedará prorrogado hasta la aprobación del siguiente respecto de aquellas operaciones cuya continuidad, por su propia naturaleza, así lo exija.</w:t>
      </w:r>
    </w:p>
    <w:p w14:paraId="3001869B" w14:textId="77777777" w:rsidR="005F4CFC" w:rsidRDefault="005F4CFC" w:rsidP="005F4CFC">
      <w:pPr>
        <w:pStyle w:val="DICTA-TEXTO"/>
      </w:pPr>
      <w:r>
        <w:t xml:space="preserve">8. Cada Programa Anual de Estadística, en el momento de su aprobación, deberá indicar los objetivos perseguidos, las metas a lograr en cada uno de ellos y los indicadores para evaluar su grado de consecución. </w:t>
      </w:r>
    </w:p>
    <w:p w14:paraId="4595BCAE" w14:textId="77777777" w:rsidR="005F4CFC" w:rsidRDefault="005F4CFC" w:rsidP="005F4CFC">
      <w:pPr>
        <w:pStyle w:val="DICTA-TEXTO"/>
      </w:pPr>
      <w:r>
        <w:t>9. El Instituto de Estadística de Navarra-</w:t>
      </w:r>
      <w:proofErr w:type="spellStart"/>
      <w:r>
        <w:t>Nastat</w:t>
      </w:r>
      <w:proofErr w:type="spellEnd"/>
      <w:r>
        <w:t xml:space="preserve"> realizará un informe de evaluación de cada Programa Anual de Estadística para su aprobación, si procede, por el Gobierno de Navarra, poniéndose previamente en conocimiento del Consejo de Estadística de Navarra. Los informes expondrán la situación con relación a la consecución de los objetivos. </w:t>
      </w:r>
    </w:p>
    <w:p w14:paraId="2A46D716" w14:textId="77777777" w:rsidR="005F4CFC" w:rsidRDefault="005F4CFC" w:rsidP="005F4CFC">
      <w:pPr>
        <w:pStyle w:val="DICTA-TEXTO"/>
      </w:pPr>
      <w:r w:rsidRPr="00622050">
        <w:rPr>
          <w:b/>
          <w:bCs/>
        </w:rPr>
        <w:t>Artículo 5</w:t>
      </w:r>
      <w:r w:rsidRPr="004B3013">
        <w:rPr>
          <w:b/>
          <w:bCs/>
        </w:rPr>
        <w:t>.</w:t>
      </w:r>
      <w:r>
        <w:t xml:space="preserve"> Obligatoriedad de la respuesta.</w:t>
      </w:r>
    </w:p>
    <w:p w14:paraId="7AB62687" w14:textId="77777777" w:rsidR="005F4CFC" w:rsidRDefault="005F4CFC" w:rsidP="005F4CFC">
      <w:pPr>
        <w:pStyle w:val="DICTA-TEXTO"/>
      </w:pPr>
      <w:r>
        <w:t>1. Las operaciones contenidas en el Plan de Estadística de Navarra 2025-2028 son de cumplimentación obligatoria.</w:t>
      </w:r>
    </w:p>
    <w:p w14:paraId="38F10A72" w14:textId="77777777" w:rsidR="005F4CFC" w:rsidRDefault="005F4CFC" w:rsidP="005F4CFC">
      <w:pPr>
        <w:pStyle w:val="DICTA-TEXTO"/>
      </w:pPr>
      <w:r>
        <w:t>2. Los órganos estadísticos a los que el Plan de Estadística de Navarra atribuye la ejecución de operaciones estadísticas podrán acceder a las fuentes de datos administrativos, incluidos datos personales identificados que se encuentren en poder de la Administración de la Comunidad Foral de Navarra, de los organismos autónomos y demás entidades y empresas dependientes de las mismas, siempre que dichos datos sean necesarios para la elaboración de las operaciones estadísticas que tengan encomendadas y respondan a lo dispuesto en la Ley Orgánica 3/2018, de 5 de diciembre, de Protección de Datos Personales y garantía de los derechos digitales y al Reglamento General de Protección de Datos.</w:t>
      </w:r>
    </w:p>
    <w:p w14:paraId="122A8591" w14:textId="77777777" w:rsidR="005F4CFC" w:rsidRDefault="005F4CFC" w:rsidP="005F4CFC">
      <w:pPr>
        <w:pStyle w:val="DICTA-TEXTO"/>
      </w:pPr>
      <w:r>
        <w:t>3. Los datos suministrados para las operaciones contenidas en el Plan de Estadística de Navarra quedarán sometidos al régimen de secreto estadístico tal y como se dispone en los artículos 15 a 22 de la Ley Foral 11/1997, de 27 de junio, de Estadística de Navarra.</w:t>
      </w:r>
    </w:p>
    <w:p w14:paraId="4CD1BDC0" w14:textId="77777777" w:rsidR="005F4CFC" w:rsidRDefault="005F4CFC" w:rsidP="005F4CFC">
      <w:pPr>
        <w:pStyle w:val="DICTA-TEXTO"/>
      </w:pPr>
      <w:r w:rsidRPr="00622050">
        <w:rPr>
          <w:b/>
          <w:bCs/>
        </w:rPr>
        <w:t>Artículo 6</w:t>
      </w:r>
      <w:r w:rsidRPr="004B3013">
        <w:rPr>
          <w:b/>
          <w:bCs/>
        </w:rPr>
        <w:t>.</w:t>
      </w:r>
      <w:r>
        <w:t xml:space="preserve"> Objetivo general del Plan de Estadística.</w:t>
      </w:r>
    </w:p>
    <w:p w14:paraId="256948E4" w14:textId="77777777" w:rsidR="005F4CFC" w:rsidRDefault="005F4CFC" w:rsidP="005F4CFC">
      <w:pPr>
        <w:pStyle w:val="DICTA-TEXTO"/>
      </w:pPr>
      <w:r>
        <w:t>El objetivo general del Plan de Estadística de Navarra 2025-2028 es aumentar el conocimiento sobre los diferentes ámbitos de Navarra a través de la realización de las estadísticas necesarias de forma coordinada con los diferentes agentes y de manera eficiente en la utilización de los recursos públicos, constituyéndose en la fuente estadística principal para la evaluación de las políticas públicas.</w:t>
      </w:r>
    </w:p>
    <w:p w14:paraId="531E1A02" w14:textId="77777777" w:rsidR="005F4CFC" w:rsidRDefault="005F4CFC" w:rsidP="005F4CFC">
      <w:pPr>
        <w:pStyle w:val="DICTA-TEXTO"/>
      </w:pPr>
      <w:r w:rsidRPr="00622050">
        <w:rPr>
          <w:b/>
          <w:bCs/>
        </w:rPr>
        <w:t>Artículo 7.</w:t>
      </w:r>
      <w:r>
        <w:t xml:space="preserve"> Objetivos específicos del Plan de Estadística.</w:t>
      </w:r>
    </w:p>
    <w:p w14:paraId="44D8ADFF" w14:textId="77777777" w:rsidR="005F4CFC" w:rsidRDefault="005F4CFC" w:rsidP="005F4CFC">
      <w:pPr>
        <w:pStyle w:val="DICTA-TEXTO"/>
      </w:pPr>
      <w:r>
        <w:t>Con el fin de garantizar el objetivo general, se establecen los siguientes objetivos específicos:</w:t>
      </w:r>
    </w:p>
    <w:p w14:paraId="4797DF5C" w14:textId="77777777" w:rsidR="005F4CFC" w:rsidRDefault="005F4CFC" w:rsidP="005F4CFC">
      <w:pPr>
        <w:pStyle w:val="DICTA-TEXTO"/>
      </w:pPr>
      <w:r>
        <w:t>1. Aumentar la coordinación entre los diferentes elementos del Sistema Estadístico de Navarra, así como con otros Sistemas Estadísticos.</w:t>
      </w:r>
    </w:p>
    <w:p w14:paraId="2860B074" w14:textId="77777777" w:rsidR="005F4CFC" w:rsidRDefault="005F4CFC" w:rsidP="005F4CFC">
      <w:pPr>
        <w:pStyle w:val="DICTA-TEXTO"/>
      </w:pPr>
      <w:r>
        <w:t>2. Disponer de información estadística que atienda las demandas de la Administración Pública y de la sociedad en general.</w:t>
      </w:r>
    </w:p>
    <w:p w14:paraId="205E186D" w14:textId="77777777" w:rsidR="005F4CFC" w:rsidRDefault="005F4CFC" w:rsidP="005F4CFC">
      <w:pPr>
        <w:pStyle w:val="DICTA-TEXTO"/>
      </w:pPr>
      <w:r>
        <w:t>3. Fomentar la participación de organizaciones sociales para conocer sus necesidades.</w:t>
      </w:r>
    </w:p>
    <w:p w14:paraId="5F619187" w14:textId="77777777" w:rsidR="005F4CFC" w:rsidRDefault="005F4CFC" w:rsidP="005F4CFC">
      <w:pPr>
        <w:pStyle w:val="DICTA-TEXTO"/>
      </w:pPr>
      <w:r>
        <w:t>4. Potenciar la actualización permanente del inventario de fuentes de información administrativa, como herramienta de mejora de la información estadística.</w:t>
      </w:r>
    </w:p>
    <w:p w14:paraId="3D18CE78" w14:textId="77777777" w:rsidR="005F4CFC" w:rsidRDefault="005F4CFC" w:rsidP="005F4CFC">
      <w:pPr>
        <w:pStyle w:val="DICTA-TEXTO"/>
      </w:pPr>
      <w:r>
        <w:t>5. Fomentar el uso y reaprovechamiento de los registros administrativos y otras fuentes de información disponibles con fines estadísticos.</w:t>
      </w:r>
    </w:p>
    <w:p w14:paraId="7BB5B70B" w14:textId="77777777" w:rsidR="005F4CFC" w:rsidRDefault="005F4CFC" w:rsidP="005F4CFC">
      <w:pPr>
        <w:pStyle w:val="DICTA-TEXTO"/>
      </w:pPr>
      <w:r>
        <w:t>6. Promover el uso de la estadística oficial con fines de análisis, evaluación de políticas públicas y toma de decisiones, construyendo un sistema de indicadores que satisfaga las necesidades de información y evaluación de los planes y estrategias del Gobierno de Navarra.</w:t>
      </w:r>
    </w:p>
    <w:p w14:paraId="053C1EF4" w14:textId="77777777" w:rsidR="005F4CFC" w:rsidRDefault="005F4CFC" w:rsidP="005F4CFC">
      <w:pPr>
        <w:pStyle w:val="DICTA-TEXTO"/>
      </w:pPr>
      <w:r>
        <w:t>7. Promocionar la calidad de la estadística oficial garantizando la precisión, fiabilidad y la transparencia a través de la documentación de los procesos y la publicación de los metadatos.</w:t>
      </w:r>
    </w:p>
    <w:p w14:paraId="6E7C3727" w14:textId="77777777" w:rsidR="005F4CFC" w:rsidRDefault="005F4CFC" w:rsidP="005F4CFC">
      <w:pPr>
        <w:pStyle w:val="DICTA-TEXTO"/>
      </w:pPr>
      <w:r>
        <w:t>8. Promover un sistema de difusión estadística que facilite la utilización de la información, facilitando la accesibilidad y la reutilización de los datos y la interoperabilidad.</w:t>
      </w:r>
    </w:p>
    <w:p w14:paraId="2E5CBC12" w14:textId="50AEAA55" w:rsidR="005F4CFC" w:rsidRDefault="005F4CFC" w:rsidP="005F4CFC">
      <w:pPr>
        <w:pStyle w:val="DICTA-TEXTO"/>
      </w:pPr>
      <w:r>
        <w:t>9.</w:t>
      </w:r>
      <w:r w:rsidR="00335860">
        <w:t xml:space="preserve"> </w:t>
      </w:r>
      <w:r>
        <w:t>Garantizar la oportunidad, puntualidad e independencia de la información a través de la difusión de un calendario de publicaciones.</w:t>
      </w:r>
    </w:p>
    <w:p w14:paraId="677B119E" w14:textId="77777777" w:rsidR="005F4CFC" w:rsidRDefault="005F4CFC" w:rsidP="005F4CFC">
      <w:pPr>
        <w:pStyle w:val="DICTA-TEXTO"/>
      </w:pPr>
      <w:r>
        <w:t>10. Proporcionar información desagregada según diferentes ámbitos con especial atención a la perspectiva de género, territorio, nacionalidad y país de nacimiento, discapacidad, edad, nivel de estudios y nivel de renta para la elaboración de diagnósticos y toma de decisiones.</w:t>
      </w:r>
    </w:p>
    <w:p w14:paraId="775FD521" w14:textId="77777777" w:rsidR="005F4CFC" w:rsidRDefault="005F4CFC" w:rsidP="005F4CFC">
      <w:pPr>
        <w:pStyle w:val="DICTA-TEXTO"/>
      </w:pPr>
      <w:r>
        <w:t>11. Promover las medidas tecnológicas, procedimentales y formativas que permitan utilizar nuevas fuentes de datos y el uso combinado en sistemas de información integrados.</w:t>
      </w:r>
    </w:p>
    <w:p w14:paraId="3280410F" w14:textId="77777777" w:rsidR="005F4CFC" w:rsidRDefault="005F4CFC" w:rsidP="005F4CFC">
      <w:pPr>
        <w:pStyle w:val="DICTA-TEXTO"/>
      </w:pPr>
      <w:r>
        <w:t>12. Promover la coherencia y comparabilidad de las estadísticas con base en normas comunes respecto a definiciones, unidades y clasificaciones permitiendo la comparación con las elaboradas por otros organismos estadísticos públicos.</w:t>
      </w:r>
    </w:p>
    <w:p w14:paraId="653572E6" w14:textId="77777777" w:rsidR="005F4CFC" w:rsidRDefault="005F4CFC" w:rsidP="005F4CFC">
      <w:pPr>
        <w:pStyle w:val="DICTA-TEXTO"/>
      </w:pPr>
      <w:r w:rsidRPr="00622050">
        <w:rPr>
          <w:b/>
          <w:bCs/>
        </w:rPr>
        <w:t>Artículo 8</w:t>
      </w:r>
      <w:r w:rsidRPr="004B3013">
        <w:rPr>
          <w:b/>
          <w:bCs/>
        </w:rPr>
        <w:t>.</w:t>
      </w:r>
      <w:r>
        <w:t xml:space="preserve"> Evaluación del Plan de Estadística 2025-2028.</w:t>
      </w:r>
    </w:p>
    <w:p w14:paraId="4E85D64B" w14:textId="77777777" w:rsidR="005F4CFC" w:rsidRDefault="005F4CFC" w:rsidP="005F4CFC">
      <w:pPr>
        <w:pStyle w:val="DICTA-TEXTO"/>
      </w:pPr>
      <w:r>
        <w:t>Una vez finalizado el Plan de Estadística 2025-2028, el Instituto de Estadística de Navarra-</w:t>
      </w:r>
      <w:proofErr w:type="spellStart"/>
      <w:r>
        <w:t>Nastat</w:t>
      </w:r>
      <w:proofErr w:type="spellEnd"/>
      <w:r>
        <w:t xml:space="preserve"> formulará una propuesta de evaluación que someterá a la aprobación del Consejo de Estadística de Navarra con base en los informes de evaluación de cada Programa anual y de acuerdo con lo establecido en la Ley Foral 11/1997, de 27 de junio, de Estadística de Navarra. La evaluación responderá a los objetivos específicos del Plan.</w:t>
      </w:r>
    </w:p>
    <w:p w14:paraId="7F7AD4EF" w14:textId="77777777" w:rsidR="005F4CFC" w:rsidRDefault="005F4CFC" w:rsidP="005F4CFC">
      <w:pPr>
        <w:pStyle w:val="DICTA-TEXTO"/>
      </w:pPr>
      <w:r>
        <w:t>Los indicadores para el seguimiento del grado de ejecución de los objetivos se encuentran en el Anexo IV junto con las metas que debe alcanzar cada uno de ellos al finalizar este Plan. Los indicadores podrán ser modificados por el Consejo de Estadística de Navarra en el transcurso del Plan si considerara alternativas más adecuadas.</w:t>
      </w:r>
    </w:p>
    <w:p w14:paraId="2647BEED" w14:textId="77777777" w:rsidR="005F4CFC" w:rsidRDefault="005F4CFC" w:rsidP="005F4CFC">
      <w:pPr>
        <w:pStyle w:val="DICTA-TEXTO"/>
      </w:pPr>
      <w:r>
        <w:t>Previamente a su remisión al Gobierno de Navarra, para su aprobación, estos documentos se pondrán en conocimiento del Consejo de Estadística de Navarra.</w:t>
      </w:r>
    </w:p>
    <w:p w14:paraId="3FE7A5AB" w14:textId="77777777" w:rsidR="005F4CFC" w:rsidRDefault="005F4CFC" w:rsidP="005F4CFC">
      <w:pPr>
        <w:pStyle w:val="DICTA-TEXTO"/>
      </w:pPr>
      <w:r>
        <w:t>Asimismo, será preceptiva la comparecencia en el Parlamento de Navarra de un representante designado por el Consejo de Estadística de Navarra para que informe sobre los contenidos de la evaluación.</w:t>
      </w:r>
    </w:p>
    <w:p w14:paraId="34CB603F" w14:textId="77777777" w:rsidR="005F4CFC" w:rsidRDefault="005F4CFC" w:rsidP="005F4CFC">
      <w:pPr>
        <w:pStyle w:val="DICTA-TEXTO"/>
      </w:pPr>
      <w:r w:rsidRPr="00622050">
        <w:rPr>
          <w:b/>
          <w:bCs/>
        </w:rPr>
        <w:t>Artículo 9</w:t>
      </w:r>
      <w:r w:rsidRPr="004B3013">
        <w:rPr>
          <w:b/>
          <w:bCs/>
        </w:rPr>
        <w:t>.</w:t>
      </w:r>
      <w:r>
        <w:t xml:space="preserve"> Operaciones estadísticas.</w:t>
      </w:r>
    </w:p>
    <w:p w14:paraId="79382388" w14:textId="77777777" w:rsidR="005F4CFC" w:rsidRDefault="005F4CFC" w:rsidP="005F4CFC">
      <w:pPr>
        <w:pStyle w:val="DICTA-TEXTO"/>
      </w:pPr>
      <w:r>
        <w:t>Las operaciones estadísticas obtendrán dicha calificación, tras el análisis de la documentación propuesta y la conformidad del Instituto de Estadística de Navarra-</w:t>
      </w:r>
      <w:proofErr w:type="spellStart"/>
      <w:r>
        <w:t>Nastat</w:t>
      </w:r>
      <w:proofErr w:type="spellEnd"/>
      <w:r>
        <w:t xml:space="preserve"> conforme al artículo 4 de esta Ley. A estos efectos, se considerarán operaciones estadísticas las actividades cuya elaboración responde a una necesidad estadística identificada para el conjunto de la sociedad o alguno de sus sectores. Requieren del diseño de la operativa para la recogida y procesamiento de datos y concluye con la obtención de resultados estadísticos agregados sobre un tema acotado conceptualmente. </w:t>
      </w:r>
    </w:p>
    <w:p w14:paraId="79B7FFA7" w14:textId="77777777" w:rsidR="005F4CFC" w:rsidRDefault="005F4CFC" w:rsidP="005F4CFC">
      <w:pPr>
        <w:pStyle w:val="DICTA-TEXTO"/>
      </w:pPr>
      <w:r>
        <w:t xml:space="preserve">Dependiendo del caso, las estadísticas se pueden elaborar a partir de la recogida de datos individuales o del aprovechamiento de agregados. Los datos procedentes del sector privado podrán constituirse en una fuente de información para una operación estadística si disponen de las condiciones de accesibilidad, </w:t>
      </w:r>
      <w:proofErr w:type="spellStart"/>
      <w:r>
        <w:t>insesgadez</w:t>
      </w:r>
      <w:proofErr w:type="spellEnd"/>
      <w:r>
        <w:t xml:space="preserve"> y </w:t>
      </w:r>
      <w:proofErr w:type="gramStart"/>
      <w:r>
        <w:t>calidad adecuadas</w:t>
      </w:r>
      <w:proofErr w:type="gramEnd"/>
      <w:r>
        <w:t>.</w:t>
      </w:r>
    </w:p>
    <w:p w14:paraId="03CB9C1B" w14:textId="77777777" w:rsidR="005F4CFC" w:rsidRDefault="005F4CFC" w:rsidP="005F4CFC">
      <w:pPr>
        <w:pStyle w:val="DICTA-TEXTO"/>
      </w:pPr>
      <w:r>
        <w:t>Los trabajos de infraestructura estadística necesarios para la producción eficiente de estadísticas podrán constituirse como operaciones estadísticas en la medida en que su creación y mantenimiento responde a necesidades estadísticas.</w:t>
      </w:r>
    </w:p>
    <w:p w14:paraId="35307BEB" w14:textId="77777777" w:rsidR="005F4CFC" w:rsidRDefault="005F4CFC" w:rsidP="005F4CFC">
      <w:pPr>
        <w:pStyle w:val="DICTA-TEXTO"/>
      </w:pPr>
      <w:r>
        <w:t>En todos los casos, la finalidad con la que se elaboran es de tipo estadístico.</w:t>
      </w:r>
    </w:p>
    <w:p w14:paraId="200EC47C" w14:textId="77777777" w:rsidR="005F4CFC" w:rsidRDefault="005F4CFC" w:rsidP="005F4CFC">
      <w:pPr>
        <w:pStyle w:val="DICTA-TEXTO"/>
      </w:pPr>
      <w:r>
        <w:t>El Instituto de Estadística de Navarra-</w:t>
      </w:r>
      <w:proofErr w:type="spellStart"/>
      <w:r>
        <w:t>Nastat</w:t>
      </w:r>
      <w:proofErr w:type="spellEnd"/>
      <w:r>
        <w:t xml:space="preserve"> elaborará el modelo de documentación necesario que será accesible a través de la web del citado Instituto.</w:t>
      </w:r>
    </w:p>
    <w:p w14:paraId="719481EA" w14:textId="77777777" w:rsidR="005F4CFC" w:rsidRDefault="005F4CFC" w:rsidP="005F4CFC">
      <w:pPr>
        <w:pStyle w:val="DICTA-TEXTO"/>
      </w:pPr>
      <w:r w:rsidRPr="00622050">
        <w:rPr>
          <w:b/>
          <w:bCs/>
        </w:rPr>
        <w:t>Artículo 10</w:t>
      </w:r>
      <w:r w:rsidRPr="004B3013">
        <w:rPr>
          <w:b/>
          <w:bCs/>
        </w:rPr>
        <w:t>.</w:t>
      </w:r>
      <w:r>
        <w:t xml:space="preserve"> Inventario de Fuentes de Información Administrativa.</w:t>
      </w:r>
    </w:p>
    <w:p w14:paraId="6948E90A" w14:textId="77777777" w:rsidR="005F4CFC" w:rsidRDefault="005F4CFC" w:rsidP="005F4CFC">
      <w:pPr>
        <w:pStyle w:val="DICTA-TEXTO"/>
      </w:pPr>
      <w:r>
        <w:t>El Inventario de Fuentes de información Administrativa constituirá un catálogo de registros administrativos susceptibles de proporcionar información a operaciones estadísticas como una fuente de datos a contemplar en su origen o en una revisión metodológica.</w:t>
      </w:r>
    </w:p>
    <w:p w14:paraId="67A98FA9" w14:textId="77777777" w:rsidR="005F4CFC" w:rsidRDefault="005F4CFC" w:rsidP="005F4CFC">
      <w:pPr>
        <w:pStyle w:val="DICTA-TEXTO"/>
      </w:pPr>
      <w:r>
        <w:t xml:space="preserve">El inventario incluirá, al menos, para cada registro administrativo, información relativa al acto administrativo que le da origen, identificación normativa, conceptual, contenido y cobertura poblacional. Esta información deberá cumplimentarse conforme al modelo de documentación vigente en cada momento y disponible a través de la web de </w:t>
      </w:r>
      <w:proofErr w:type="spellStart"/>
      <w:r>
        <w:t>Nastat</w:t>
      </w:r>
      <w:proofErr w:type="spellEnd"/>
      <w:r>
        <w:t xml:space="preserve">. </w:t>
      </w:r>
    </w:p>
    <w:p w14:paraId="6EF93835" w14:textId="77777777" w:rsidR="005F4CFC" w:rsidRDefault="005F4CFC" w:rsidP="005F4CFC">
      <w:pPr>
        <w:pStyle w:val="DICTA-TEXTO"/>
      </w:pPr>
      <w:r w:rsidRPr="00622050">
        <w:rPr>
          <w:b/>
          <w:bCs/>
        </w:rPr>
        <w:t>Artículo 11</w:t>
      </w:r>
      <w:r w:rsidRPr="004B3013">
        <w:rPr>
          <w:b/>
          <w:bCs/>
        </w:rPr>
        <w:t>.</w:t>
      </w:r>
      <w:r>
        <w:t xml:space="preserve"> Estadísticas experimentales.</w:t>
      </w:r>
    </w:p>
    <w:p w14:paraId="69EE4615" w14:textId="77777777" w:rsidR="005F4CFC" w:rsidRDefault="005F4CFC" w:rsidP="005F4CFC">
      <w:pPr>
        <w:pStyle w:val="DICTA-TEXTO"/>
      </w:pPr>
      <w:r>
        <w:t xml:space="preserve">Los Programas Anuales podrán incorporar estadísticas experimentales, basadas en nuevas fuentes de datos y/o metodologías novedosas, que no se calificarán como operaciones estadísticas hasta que los procesos de evaluación permitan su inclusión como tales. </w:t>
      </w:r>
    </w:p>
    <w:p w14:paraId="75038524" w14:textId="77777777" w:rsidR="005F4CFC" w:rsidRDefault="005F4CFC" w:rsidP="005F4CFC">
      <w:pPr>
        <w:pStyle w:val="DICTA-TEXTO"/>
      </w:pPr>
      <w:r>
        <w:t>Las estadísticas experimentales se regirán por los principios y normas establecidos en el Título I “Regulación de la actividad estadística”, de la Ley Foral 11/1997, de 27 de junio, de Estadística de Navarra, con excepción de la sección 5ª del Capítulo I, “De la difusión y publicidad de resultados”.</w:t>
      </w:r>
    </w:p>
    <w:p w14:paraId="2317BD67" w14:textId="77777777" w:rsidR="005F4CFC" w:rsidRDefault="005F4CFC" w:rsidP="005F4CFC">
      <w:pPr>
        <w:pStyle w:val="DICTA-TEXTO"/>
      </w:pPr>
      <w:r>
        <w:t>Estas operaciones se identificarán como tales en los Programas Anuales. Los Informes de Evaluación deberán incluir referencias a los trabajos realizados.</w:t>
      </w:r>
    </w:p>
    <w:p w14:paraId="511B1513" w14:textId="77777777" w:rsidR="005F4CFC" w:rsidRDefault="005F4CFC" w:rsidP="005F4CFC">
      <w:pPr>
        <w:pStyle w:val="DICTA-TEXTO"/>
      </w:pPr>
      <w:r w:rsidRPr="00622050">
        <w:rPr>
          <w:b/>
          <w:bCs/>
        </w:rPr>
        <w:t>Artículo 12</w:t>
      </w:r>
      <w:r w:rsidRPr="004B3013">
        <w:rPr>
          <w:b/>
          <w:bCs/>
        </w:rPr>
        <w:t>.</w:t>
      </w:r>
      <w:r>
        <w:t xml:space="preserve"> Sistemas de indicadores estadísticos públicos.</w:t>
      </w:r>
    </w:p>
    <w:p w14:paraId="17045013" w14:textId="77777777" w:rsidR="005F4CFC" w:rsidRDefault="005F4CFC" w:rsidP="005F4CFC">
      <w:pPr>
        <w:pStyle w:val="DICTA-TEXTO"/>
      </w:pPr>
      <w:r>
        <w:t>El Sistema de Indicadores Estadísticos Públicos de Navarra (SIEN) y el Sistema de Indicadores Estadísticos Territoriales se crearán con base en la necesidad, oportunidad y viabilidad según lo descrito en los artículos 57 y 58 de la Ley Foral 11/1997, de 27 de junio, de Estadística de Navarra.</w:t>
      </w:r>
    </w:p>
    <w:p w14:paraId="1B809809" w14:textId="77777777" w:rsidR="005F4CFC" w:rsidRDefault="005F4CFC" w:rsidP="005F4CFC">
      <w:pPr>
        <w:pStyle w:val="DICTA-TEXTO"/>
      </w:pPr>
      <w:r>
        <w:t>Los indicadores se documentarán según modelo elaborado por el Instituto de Estadística de Navarra-</w:t>
      </w:r>
      <w:proofErr w:type="spellStart"/>
      <w:r>
        <w:t>Nastat</w:t>
      </w:r>
      <w:proofErr w:type="spellEnd"/>
      <w:r>
        <w:t xml:space="preserve"> y disponible a través de la web del citado Instituto. </w:t>
      </w:r>
    </w:p>
    <w:p w14:paraId="2F554E6A" w14:textId="77777777" w:rsidR="005F4CFC" w:rsidRDefault="005F4CFC" w:rsidP="005F4CFC">
      <w:pPr>
        <w:pStyle w:val="DICTA-TEXTO"/>
      </w:pPr>
      <w:r>
        <w:t>La inclusión de un indicador en su correspondiente sistema corresponderá al Instituto de Estadística de Navarra-</w:t>
      </w:r>
      <w:proofErr w:type="spellStart"/>
      <w:r>
        <w:t>Nastat</w:t>
      </w:r>
      <w:proofErr w:type="spellEnd"/>
      <w:r>
        <w:t>, que deberá motivar mediante informe cuando la respuesta sea negativa atendiendo a alguno de los siguientes motivos: necesidad no justificada, falta de viabilidad en la estimación del indicador, insuficiencia en la calidad de la documentación presentada o fuentes que no reúnan los requisitos necesarios.</w:t>
      </w:r>
    </w:p>
    <w:p w14:paraId="6A489115" w14:textId="77777777" w:rsidR="005F4CFC" w:rsidRDefault="005F4CFC" w:rsidP="005F4CFC">
      <w:pPr>
        <w:pStyle w:val="DICTA-TEXTO"/>
      </w:pPr>
      <w:r>
        <w:t>La responsabilidad de la documentación y metodología de los indicadores corresponderá a las unidades que soliciten su inclusión, actuando el Instituto de Estadística de Navarra-</w:t>
      </w:r>
      <w:proofErr w:type="spellStart"/>
      <w:r>
        <w:t>Nastat</w:t>
      </w:r>
      <w:proofErr w:type="spellEnd"/>
      <w:r>
        <w:t xml:space="preserve"> de forma subsidiaria en el caso de no contarse con los medios adecuados para ello.</w:t>
      </w:r>
    </w:p>
    <w:p w14:paraId="7CF2C27E" w14:textId="77777777" w:rsidR="005F4CFC" w:rsidRDefault="005F4CFC" w:rsidP="005F4CFC">
      <w:pPr>
        <w:pStyle w:val="DICTA-TEXTO"/>
      </w:pPr>
      <w:r>
        <w:t>En el caso del Sistema de Indicadores Estadísticos Territoriales se tendrán en cuenta los requerimientos planteados por el Sistema de Información Territorial de Navarra (SITNA).</w:t>
      </w:r>
    </w:p>
    <w:p w14:paraId="081C633F" w14:textId="77777777" w:rsidR="005F4CFC" w:rsidRDefault="005F4CFC" w:rsidP="005F4CFC">
      <w:pPr>
        <w:pStyle w:val="DICTA-TEXTO"/>
      </w:pPr>
      <w:r w:rsidRPr="00622050">
        <w:rPr>
          <w:b/>
          <w:bCs/>
        </w:rPr>
        <w:t>Artículo 13</w:t>
      </w:r>
      <w:r w:rsidRPr="004B3013">
        <w:rPr>
          <w:b/>
          <w:bCs/>
        </w:rPr>
        <w:t>.</w:t>
      </w:r>
      <w:r>
        <w:t xml:space="preserve"> Difusión.</w:t>
      </w:r>
    </w:p>
    <w:p w14:paraId="44182AF3" w14:textId="77777777" w:rsidR="005F4CFC" w:rsidRDefault="005F4CFC" w:rsidP="005F4CFC">
      <w:pPr>
        <w:pStyle w:val="DICTA-TEXTO"/>
      </w:pPr>
      <w:r>
        <w:t>El Instituto de Estadística de Navarra-</w:t>
      </w:r>
      <w:proofErr w:type="spellStart"/>
      <w:r>
        <w:t>Nastat</w:t>
      </w:r>
      <w:proofErr w:type="spellEnd"/>
      <w:r>
        <w:t xml:space="preserve"> utilizará preferentemente su web para la difusión de toda la información estadística y la documentación asociada a la misma. </w:t>
      </w:r>
    </w:p>
    <w:p w14:paraId="6E34758E" w14:textId="77777777" w:rsidR="005F4CFC" w:rsidRDefault="005F4CFC" w:rsidP="005F4CFC">
      <w:pPr>
        <w:pStyle w:val="DICTA-TEXTO"/>
      </w:pPr>
      <w:r>
        <w:t>La utilización de los datos por terceros llevará asociada la obligación de incluir la referencia a la fuente estadística.</w:t>
      </w:r>
    </w:p>
    <w:p w14:paraId="6D8EBB26" w14:textId="77777777" w:rsidR="005F4CFC" w:rsidRDefault="005F4CFC" w:rsidP="005F4CFC">
      <w:pPr>
        <w:pStyle w:val="DICTA-TEXTO"/>
      </w:pPr>
      <w:r w:rsidRPr="00622050">
        <w:rPr>
          <w:b/>
          <w:bCs/>
        </w:rPr>
        <w:t>Artículo 14</w:t>
      </w:r>
      <w:r w:rsidRPr="004B3013">
        <w:rPr>
          <w:b/>
          <w:bCs/>
        </w:rPr>
        <w:t>.</w:t>
      </w:r>
      <w:r>
        <w:t xml:space="preserve"> Colaboración institucional.</w:t>
      </w:r>
    </w:p>
    <w:p w14:paraId="31D36E81" w14:textId="77777777" w:rsidR="005F4CFC" w:rsidRDefault="005F4CFC" w:rsidP="005F4CFC">
      <w:pPr>
        <w:pStyle w:val="DICTA-TEXTO"/>
      </w:pPr>
      <w:r>
        <w:t>1. El Instituto de Estadística de Navarra podrá dirigirse a todo tipo de entidades u organizaciones, si lo considera de interés, a los efectos de gestión de los objetivos establecidos en el Plan de Estadística de Navarra 2025-2028.</w:t>
      </w:r>
    </w:p>
    <w:p w14:paraId="174318F1" w14:textId="77777777" w:rsidR="005F4CFC" w:rsidRDefault="005F4CFC" w:rsidP="005F4CFC">
      <w:pPr>
        <w:pStyle w:val="DICTA-TEXTO"/>
      </w:pPr>
      <w:r>
        <w:t>2. El Gobierno de Navarra, a través del Instituto de Estadística de Navarra, podrá suscribir acuerdos de colaboración con entidades locales, autonómicas, estatales e internacionales con el fin de mejorar las estadísticas obtenidas en la Comunidad Foral, de tal forma que mejoren en representatividad y permitan explotaciones referidas a Navarra más completas. Los acuerdos se suscribirán en todo caso a través del Instituto de Estadística de Navarra-</w:t>
      </w:r>
      <w:proofErr w:type="spellStart"/>
      <w:r>
        <w:t>Nastat</w:t>
      </w:r>
      <w:proofErr w:type="spellEnd"/>
      <w:r>
        <w:t>.</w:t>
      </w:r>
    </w:p>
    <w:p w14:paraId="0420935F" w14:textId="77777777" w:rsidR="005F4CFC" w:rsidRDefault="005F4CFC" w:rsidP="005F4CFC">
      <w:pPr>
        <w:pStyle w:val="DICTA-TEXTO"/>
      </w:pPr>
      <w:r w:rsidRPr="004B3013">
        <w:rPr>
          <w:b/>
          <w:bCs/>
        </w:rPr>
        <w:t>Disposición adicional primera.</w:t>
      </w:r>
      <w:r>
        <w:t xml:space="preserve"> Aprobación del Programa Anual de Estadística 2025.</w:t>
      </w:r>
    </w:p>
    <w:p w14:paraId="70C2515D" w14:textId="77777777" w:rsidR="005F4CFC" w:rsidRDefault="005F4CFC" w:rsidP="005F4CFC">
      <w:pPr>
        <w:pStyle w:val="DICTA-TEXTO"/>
      </w:pPr>
      <w:r>
        <w:t>El Gobierno de Navarra aprobará el Programa Anual de Estadística de 2025 en el plazo máximo de tres meses a partir de la entrada en vigor de la presente ley foral.</w:t>
      </w:r>
    </w:p>
    <w:p w14:paraId="69B86347" w14:textId="77777777" w:rsidR="005F4CFC" w:rsidRDefault="005F4CFC" w:rsidP="005F4CFC">
      <w:pPr>
        <w:pStyle w:val="DICTA-TEXTO"/>
      </w:pPr>
      <w:r w:rsidRPr="00FE3A30">
        <w:rPr>
          <w:b/>
          <w:bCs/>
        </w:rPr>
        <w:t>Disposición adicional segunda.</w:t>
      </w:r>
      <w:r>
        <w:t xml:space="preserve"> Acceso a los datos de los padrones municipales.</w:t>
      </w:r>
    </w:p>
    <w:p w14:paraId="45546593" w14:textId="77777777" w:rsidR="005F4CFC" w:rsidRDefault="005F4CFC" w:rsidP="005F4CFC">
      <w:pPr>
        <w:pStyle w:val="DICTA-TEXTO"/>
      </w:pPr>
      <w:r>
        <w:t>A partir de la puesta en funcionamiento del Padrón Online, el Instituto de Estadística de Navarra-</w:t>
      </w:r>
      <w:proofErr w:type="spellStart"/>
      <w:r>
        <w:t>Nastat</w:t>
      </w:r>
      <w:proofErr w:type="spellEnd"/>
      <w:r>
        <w:t xml:space="preserve"> podrá disponer de los padrones municipales facilitados por los ayuntamientos de la Comunidad Foral de Navarra actualizados en tiempo real, para su utilización en el Registro de Población de Navarra.</w:t>
      </w:r>
    </w:p>
    <w:p w14:paraId="51C99730" w14:textId="77777777" w:rsidR="005F4CFC" w:rsidRDefault="005F4CFC" w:rsidP="005F4CFC">
      <w:pPr>
        <w:pStyle w:val="DICTA-TEXTO"/>
      </w:pPr>
      <w:r w:rsidRPr="00FE3A30">
        <w:rPr>
          <w:b/>
          <w:bCs/>
        </w:rPr>
        <w:t>Disposición final primera.</w:t>
      </w:r>
      <w:r>
        <w:t xml:space="preserve"> Modificación de la Ley Foral 11/1997, de 27 de junio, de Estadística de Navarra. </w:t>
      </w:r>
    </w:p>
    <w:p w14:paraId="3DB9DDA9" w14:textId="77777777" w:rsidR="005F4CFC" w:rsidRDefault="005F4CFC" w:rsidP="005F4CFC">
      <w:pPr>
        <w:pStyle w:val="DICTA-TEXTO"/>
      </w:pPr>
      <w:r>
        <w:t xml:space="preserve">1. Se modifica el artículo 3 de la Ley Foral 11/1997, de 27 de junio, de Estadística de Navarra, que queda redactado en los siguientes términos: </w:t>
      </w:r>
    </w:p>
    <w:p w14:paraId="1E797257" w14:textId="77777777" w:rsidR="005F4CFC" w:rsidRDefault="005F4CFC" w:rsidP="005F4CFC">
      <w:pPr>
        <w:pStyle w:val="DICTA-TEXTO"/>
      </w:pPr>
      <w:r>
        <w:t>“Artículo 3. Principios de la actividad estadística.</w:t>
      </w:r>
    </w:p>
    <w:p w14:paraId="34243432" w14:textId="77777777" w:rsidR="005F4CFC" w:rsidRDefault="005F4CFC" w:rsidP="005F4CFC">
      <w:pPr>
        <w:pStyle w:val="DICTA-TEXTO"/>
      </w:pPr>
      <w:r>
        <w:t>La actividad estadística regulada por la presente ley foral se regirá, con carácter general, por los principios de interés público, transparencia, homogeneidad, proporcionalidad, difusión y publicidad de resultados, conservación y custodia de la información, cooperación entre las Administraciones Públicas, secreto estadístico y obligatoriedad del suministro de información, y estará fundamentada en los criterios de calidad basados en el “Código de Buenas Prácticas de las Estadísticas Europeas”.</w:t>
      </w:r>
    </w:p>
    <w:p w14:paraId="1554D6C7" w14:textId="77777777" w:rsidR="005F4CFC" w:rsidRDefault="005F4CFC" w:rsidP="005F4CFC">
      <w:pPr>
        <w:pStyle w:val="DICTA-TEXTO"/>
      </w:pPr>
      <w:r>
        <w:t>La actividad estadística contribuirá a la gestión basada en datos y a la toma de decisiones basadas en evidencias, y servirá para planificar y evaluar las políticas públicas y su gestión, para lo que tendrá en cuenta las necesidades estadísticas que se requieran en la evaluación de políticas públicas.”</w:t>
      </w:r>
    </w:p>
    <w:p w14:paraId="72C047F6" w14:textId="77777777" w:rsidR="005F4CFC" w:rsidRDefault="005F4CFC" w:rsidP="005F4CFC">
      <w:pPr>
        <w:pStyle w:val="DICTA-TEXTO"/>
      </w:pPr>
      <w:r>
        <w:t>2. Se modifica el apartado 1 del artículo 9 de la Ley Foral 11/1997, de 27 de junio, de Estadística de Navarra, que queda redactado en los siguientes términos:</w:t>
      </w:r>
    </w:p>
    <w:p w14:paraId="5595A6FF" w14:textId="77777777" w:rsidR="005F4CFC" w:rsidRDefault="005F4CFC" w:rsidP="005F4CFC">
      <w:pPr>
        <w:pStyle w:val="DICTA-TEXTO"/>
      </w:pPr>
      <w:r>
        <w:t>“1. A los efectos de esta ley foral, tendrán la consideración de estadísticas oficiales las incluidas en el Plan Estadístico de Navarra o en los Programas Anuales de Estadística de Navarra y las operaciones estadísticas que hayan sido aprobadas por el Gobierno de Navarra, según lo previsto en el artículo 28 de la presente ley foral.”</w:t>
      </w:r>
    </w:p>
    <w:p w14:paraId="69345D93" w14:textId="77777777" w:rsidR="005F4CFC" w:rsidRDefault="005F4CFC" w:rsidP="005F4CFC">
      <w:pPr>
        <w:pStyle w:val="DICTA-TEXTO"/>
      </w:pPr>
      <w:r>
        <w:t>3. Se modifica el apartado 3 del artículo 22 de la Ley Foral 11/1997, de 27 de junio, de Estadística de Navarra, que queda redactado en los siguientes términos:</w:t>
      </w:r>
    </w:p>
    <w:p w14:paraId="5B6D74CB" w14:textId="77777777" w:rsidR="005F4CFC" w:rsidRDefault="005F4CFC" w:rsidP="005F4CFC">
      <w:pPr>
        <w:pStyle w:val="DICTA-TEXTO"/>
      </w:pPr>
      <w:r>
        <w:t>“3. Los directorios que no contengan más datos que la denominación, identificadores, emplazamiento, actividad, identificadores de tamaño, condición de empresa exportadora o importadora, direcciones electrónicas corporativas, teléfonos corporativos y otras características generales que se incluyan habitualmente en los registros o directorios de difusión general.”</w:t>
      </w:r>
    </w:p>
    <w:p w14:paraId="11267068" w14:textId="77777777" w:rsidR="005F4CFC" w:rsidRDefault="005F4CFC" w:rsidP="005F4CFC">
      <w:pPr>
        <w:pStyle w:val="DICTA-TEXTO"/>
      </w:pPr>
      <w:r>
        <w:t xml:space="preserve">4. Se modifica el artículo 31 de la Ley Foral 11/1997, de 27 de junio, de Estadística de Navarra, que queda redactado en los siguientes términos: </w:t>
      </w:r>
    </w:p>
    <w:p w14:paraId="0AB30566" w14:textId="77777777" w:rsidR="005F4CFC" w:rsidRDefault="005F4CFC" w:rsidP="005F4CFC">
      <w:pPr>
        <w:pStyle w:val="DICTA-TEXTO"/>
      </w:pPr>
      <w:r>
        <w:t>“1. Son funciones del Instituto de Estadística de Navarra las siguientes:</w:t>
      </w:r>
    </w:p>
    <w:p w14:paraId="10E2D5B3" w14:textId="77777777" w:rsidR="005F4CFC" w:rsidRDefault="005F4CFC" w:rsidP="005F4CFC">
      <w:pPr>
        <w:pStyle w:val="DICTA-TEXTO"/>
      </w:pPr>
      <w:r>
        <w:t>a) Promover, dirigir y coordinar la actividad estadística pública de interés para Navarra.</w:t>
      </w:r>
    </w:p>
    <w:p w14:paraId="692CFDFB" w14:textId="77777777" w:rsidR="005F4CFC" w:rsidRDefault="005F4CFC" w:rsidP="005F4CFC">
      <w:pPr>
        <w:pStyle w:val="DICTA-TEXTO"/>
      </w:pPr>
      <w:r>
        <w:t>b) Difundir los principios, objetivos y demás extremos de la actividad estadística pública de interés para Navarra.</w:t>
      </w:r>
    </w:p>
    <w:p w14:paraId="7E186ABC" w14:textId="77777777" w:rsidR="005F4CFC" w:rsidRDefault="005F4CFC" w:rsidP="005F4CFC">
      <w:pPr>
        <w:pStyle w:val="DICTA-TEXTO"/>
      </w:pPr>
      <w:r>
        <w:t>c) Elaborar el Anteproyecto de Plan de Estadística de Navarra con la colaboración de las restantes unidades del Sistema Estadístico de la Administración de la Comunidad Foral y de las Administraciones Locales.</w:t>
      </w:r>
    </w:p>
    <w:p w14:paraId="18E29BFC" w14:textId="77777777" w:rsidR="005F4CFC" w:rsidRDefault="005F4CFC" w:rsidP="005F4CFC">
      <w:pPr>
        <w:pStyle w:val="DICTA-TEXTO"/>
      </w:pPr>
      <w:r>
        <w:t>d) Proponer normas sobre conceptos, definiciones, clasificaciones, nomenclaturas y códigos para la clasificación de los datos y la presentación de resultados, impulsar su utilización en la actividad estadística de Navarra y promover la coordinación metodológica con la actividad estadística de los entes locales, de otras Comunidades Autónomas, de la Administración General del Estado, de la Unión Europea y de otros organismos pertinentes.</w:t>
      </w:r>
    </w:p>
    <w:p w14:paraId="4886D6BB" w14:textId="77777777" w:rsidR="005F4CFC" w:rsidRDefault="005F4CFC" w:rsidP="005F4CFC">
      <w:pPr>
        <w:pStyle w:val="DICTA-TEXTO"/>
      </w:pPr>
      <w:r>
        <w:t>e) Realizar las operaciones estadísticas que le sean encomendadas en los Programas Anuales de Estadística.</w:t>
      </w:r>
    </w:p>
    <w:p w14:paraId="77E8A902" w14:textId="77777777" w:rsidR="005F4CFC" w:rsidRDefault="005F4CFC" w:rsidP="005F4CFC">
      <w:pPr>
        <w:pStyle w:val="DICTA-TEXTO"/>
      </w:pPr>
      <w:r>
        <w:t>f) Elaborar sistemas integrados de estadísticas demográficas, económicas y sociales.</w:t>
      </w:r>
    </w:p>
    <w:p w14:paraId="33A8B334" w14:textId="77777777" w:rsidR="005F4CFC" w:rsidRDefault="005F4CFC" w:rsidP="005F4CFC">
      <w:pPr>
        <w:pStyle w:val="DICTA-TEXTO"/>
      </w:pPr>
      <w:r>
        <w:t>g) Elaborar los directorios de unidades estadísticas y realizar las operaciones censales necesarias para crear y mantener actualizados los marcos y parámetros básicos de información sobre el territorio, la población, las viviendas y las actividades económicas.</w:t>
      </w:r>
    </w:p>
    <w:p w14:paraId="69EFA6EF" w14:textId="77777777" w:rsidR="005F4CFC" w:rsidRDefault="005F4CFC" w:rsidP="005F4CFC">
      <w:pPr>
        <w:pStyle w:val="DICTA-TEXTO"/>
      </w:pPr>
      <w:r>
        <w:t>h) Promover la investigación estadística y la formación y el perfeccionamiento profesional del personal estadístico.</w:t>
      </w:r>
    </w:p>
    <w:p w14:paraId="2002726E" w14:textId="77777777" w:rsidR="005F4CFC" w:rsidRDefault="005F4CFC" w:rsidP="005F4CFC">
      <w:pPr>
        <w:pStyle w:val="DICTA-TEXTO"/>
      </w:pPr>
      <w:r>
        <w:t>i) Representar a la Administración de la Comunidad Foral en las relaciones con unidades y organismos locales y organismos autonómicos, estatales e internacionales especializados en materia estadística, promoviendo la coordinación y colaboración con ellos en la actividad estadística. En el ejercicio de dicha representación contará con las unidades especializadas de los Departamentos, pudiendo delegar en ellos cuando se considere oportuno.</w:t>
      </w:r>
    </w:p>
    <w:p w14:paraId="18ECBBD5" w14:textId="77777777" w:rsidR="005F4CFC" w:rsidRDefault="005F4CFC" w:rsidP="005F4CFC">
      <w:pPr>
        <w:pStyle w:val="DICTA-TEXTO"/>
      </w:pPr>
      <w:r>
        <w:t>j) Velar, con la colaboración de las unidades del Sistema Estadístico, por la aplicación y el respeto del secreto estadístico.</w:t>
      </w:r>
    </w:p>
    <w:p w14:paraId="4CEE9400" w14:textId="77777777" w:rsidR="005F4CFC" w:rsidRDefault="005F4CFC" w:rsidP="005F4CFC">
      <w:pPr>
        <w:pStyle w:val="DICTA-TEXTO"/>
      </w:pPr>
      <w:r>
        <w:t>k) Promover la difusión de las estadísticas relativas a Navarra.</w:t>
      </w:r>
    </w:p>
    <w:p w14:paraId="77B0919F" w14:textId="77777777" w:rsidR="005F4CFC" w:rsidRDefault="005F4CFC" w:rsidP="005F4CFC">
      <w:pPr>
        <w:pStyle w:val="DICTA-TEXTO"/>
      </w:pPr>
      <w:r>
        <w:t>l) Informar, preceptivamente, todo proyecto de convenio o acuerdo y las contrataciones de servicios en los que participe la Administración de la Comunidad Foral en lo relativo a la actividad estadística que pueda figurar entre sus instrumentos u objetivos.</w:t>
      </w:r>
    </w:p>
    <w:p w14:paraId="4BCF87DB" w14:textId="77777777" w:rsidR="005F4CFC" w:rsidRDefault="005F4CFC" w:rsidP="005F4CFC">
      <w:pPr>
        <w:pStyle w:val="DICTA-TEXTO"/>
      </w:pPr>
      <w:r>
        <w:t>m) Informar todo proyecto de operación estadística que pretendan realizar las unidades de la Administración de la Comunidad Foral, cuando este implique petición de información a personas físicas o jurídicas al margen de las relaciones administrativas propias de sus funciones.</w:t>
      </w:r>
    </w:p>
    <w:p w14:paraId="5770ACA0" w14:textId="77777777" w:rsidR="005F4CFC" w:rsidRDefault="005F4CFC" w:rsidP="005F4CFC">
      <w:pPr>
        <w:pStyle w:val="DICTA-TEXTO"/>
      </w:pPr>
      <w:r>
        <w:t>n) Informar los cuestionarios, procedimientos administrativos y aplicaciones informáticas que afecten a registros necesarios para la realización de operaciones estadísticas incluidas en el Plan de Estadística de Navarra.</w:t>
      </w:r>
    </w:p>
    <w:p w14:paraId="189B6BC4" w14:textId="77777777" w:rsidR="005F4CFC" w:rsidRDefault="005F4CFC" w:rsidP="005F4CFC">
      <w:pPr>
        <w:pStyle w:val="DICTA-TEXTO"/>
      </w:pPr>
      <w:r>
        <w:t>o) Realizar investigaciones para contrastar la eficacia de los cuestionarios y métodos empleados en la elaboración de las estadísticas por unidades que realizan actividad estadística regulada por la presente ley foral.</w:t>
      </w:r>
    </w:p>
    <w:p w14:paraId="1D81F86D" w14:textId="77777777" w:rsidR="005F4CFC" w:rsidRDefault="005F4CFC" w:rsidP="005F4CFC">
      <w:pPr>
        <w:pStyle w:val="DICTA-TEXTO"/>
      </w:pPr>
      <w:r>
        <w:t xml:space="preserve">p) Informar en el diseño y reforma de los procedimientos administrativos de la Administración de la Comunidad Foral de Navarra que por su naturaleza puedan tener consecuencias en la producción de informaciones de posible utilización como fuente estadística, de forma que se optimice el aprovechamiento de dichas innovaciones, contribuyendo adecuadamente a satisfacer las necesidades estadísticas </w:t>
      </w:r>
    </w:p>
    <w:p w14:paraId="1E24263F" w14:textId="77777777" w:rsidR="005F4CFC" w:rsidRDefault="005F4CFC" w:rsidP="005F4CFC">
      <w:pPr>
        <w:pStyle w:val="DICTA-TEXTO"/>
      </w:pPr>
      <w:r>
        <w:t xml:space="preserve">q) Elaborar las proyecciones de población y el resto de </w:t>
      </w:r>
      <w:proofErr w:type="gramStart"/>
      <w:r>
        <w:t>modelos</w:t>
      </w:r>
      <w:proofErr w:type="gramEnd"/>
      <w:r>
        <w:t xml:space="preserve"> de previsión relacionados que le sean encomendados.</w:t>
      </w:r>
    </w:p>
    <w:p w14:paraId="6BDBFEA6" w14:textId="77777777" w:rsidR="005F4CFC" w:rsidRDefault="005F4CFC" w:rsidP="005F4CFC">
      <w:pPr>
        <w:pStyle w:val="DICTA-TEXTO"/>
      </w:pPr>
      <w:r>
        <w:t>r) Promover la cultura del dato estadístico entre la administración, el ámbito educativo y la sociedad para fomentar la utilización de la estadística oficial</w:t>
      </w:r>
    </w:p>
    <w:p w14:paraId="6F9BCE98" w14:textId="77777777" w:rsidR="005F4CFC" w:rsidRDefault="005F4CFC" w:rsidP="005F4CFC">
      <w:pPr>
        <w:pStyle w:val="DICTA-TEXTO"/>
      </w:pPr>
      <w:r>
        <w:t>s) Cualesquiera otras funciones estadísticas que le sean encomendadas legalmente.”</w:t>
      </w:r>
    </w:p>
    <w:p w14:paraId="4751A13E" w14:textId="77777777" w:rsidR="005F4CFC" w:rsidRDefault="005F4CFC" w:rsidP="005F4CFC">
      <w:pPr>
        <w:pStyle w:val="DICTA-TEXTO"/>
      </w:pPr>
      <w:r>
        <w:t>5. Se modifica el artículo 35 de la Ley Foral 11/1997, de 27 de junio, de Estadística de Navarra, que queda redactado en los siguientes términos:</w:t>
      </w:r>
    </w:p>
    <w:p w14:paraId="21A3A376" w14:textId="77777777" w:rsidR="005F4CFC" w:rsidRDefault="005F4CFC" w:rsidP="005F4CFC">
      <w:pPr>
        <w:pStyle w:val="DICTA-TEXTO"/>
      </w:pPr>
      <w:r>
        <w:t>“Artículo 35. Información de la actividad estadística anual.</w:t>
      </w:r>
    </w:p>
    <w:p w14:paraId="1DC2BAD7" w14:textId="77777777" w:rsidR="005F4CFC" w:rsidRDefault="005F4CFC" w:rsidP="005F4CFC">
      <w:pPr>
        <w:pStyle w:val="DICTA-TEXTO"/>
      </w:pPr>
      <w:r>
        <w:t xml:space="preserve">Con el fin de realizar los informes de evaluación anuales, cada Departamento deberá facilitar a </w:t>
      </w:r>
      <w:proofErr w:type="spellStart"/>
      <w:r>
        <w:t>Nastat</w:t>
      </w:r>
      <w:proofErr w:type="spellEnd"/>
      <w:r>
        <w:t xml:space="preserve"> la información necesaria de las operaciones estadísticas de su responsabilidad, de acuerdo con el modelo de documentación vigente.”</w:t>
      </w:r>
    </w:p>
    <w:p w14:paraId="52867CD5" w14:textId="77777777" w:rsidR="005F4CFC" w:rsidRDefault="005F4CFC" w:rsidP="005F4CFC">
      <w:pPr>
        <w:pStyle w:val="DICTA-TEXTO"/>
      </w:pPr>
      <w:r>
        <w:t>6. Se modifica la redacción del artículo 49 de la Ley Foral 11/1997, de 27 de junio, de Estadística de Navarra, que queda redactado en los siguientes términos:</w:t>
      </w:r>
    </w:p>
    <w:p w14:paraId="0C6FD019" w14:textId="77777777" w:rsidR="005F4CFC" w:rsidRDefault="005F4CFC" w:rsidP="005F4CFC">
      <w:pPr>
        <w:pStyle w:val="DICTA-TEXTO"/>
      </w:pPr>
      <w:r>
        <w:t>“Artículo 49. Creación del Registro de Población de Navarra.</w:t>
      </w:r>
    </w:p>
    <w:p w14:paraId="437EDF75" w14:textId="77777777" w:rsidR="005F4CFC" w:rsidRDefault="005F4CFC" w:rsidP="005F4CFC">
      <w:pPr>
        <w:pStyle w:val="DICTA-TEXTO"/>
      </w:pPr>
      <w:r>
        <w:t>Se crea el Registro de Población de Navarra en el que se contendrán los datos de nombre, apellidos, domicilio, sexo, fecha de nacimiento y número del DNI, o del documento que lo sustituya en el caso de población extranjera, que constan en los padrones municipales de habitantes de todos los Ayuntamientos de la Comunidad Foral de Navarra. Podrán incorporarse datos adicionales de contacto que consten en la Administración de la Comunidad Foral que sean necesarios para la comunicación a los fines establecidos en el artículo 52 de la presente ley foral.”</w:t>
      </w:r>
    </w:p>
    <w:p w14:paraId="754F5B00" w14:textId="77777777" w:rsidR="005F4CFC" w:rsidRDefault="005F4CFC" w:rsidP="005F4CFC">
      <w:pPr>
        <w:pStyle w:val="DICTA-TEXTO"/>
      </w:pPr>
      <w:r>
        <w:t>7. Se modifica la redacción del artículo 50 de la Ley Foral 11/1997, de 27 de junio, de Estadística de Navarra, que queda redactado en los siguientes términos:</w:t>
      </w:r>
    </w:p>
    <w:p w14:paraId="0063047E" w14:textId="77777777" w:rsidR="005F4CFC" w:rsidRDefault="005F4CFC" w:rsidP="005F4CFC">
      <w:pPr>
        <w:pStyle w:val="DICTA-TEXTO"/>
      </w:pPr>
      <w:r>
        <w:t>“Artículo 50. Obtención de los datos del Registro de Población de Navarra.</w:t>
      </w:r>
    </w:p>
    <w:p w14:paraId="35D5ED65" w14:textId="77777777" w:rsidR="005F4CFC" w:rsidRDefault="005F4CFC" w:rsidP="005F4CFC">
      <w:pPr>
        <w:pStyle w:val="DICTA-TEXTO"/>
      </w:pPr>
      <w:r>
        <w:t>Los datos de carácter personal del Registro de Población de Navarra serán facilitados por el Instituto Nacional de Estadística,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y con la Ley Orgánica 3/2018, de 5 de diciembre, de protección de datos y garantía de los derechos digitales.</w:t>
      </w:r>
    </w:p>
    <w:p w14:paraId="6B011946" w14:textId="77777777" w:rsidR="005F4CFC" w:rsidRDefault="005F4CFC" w:rsidP="005F4CFC">
      <w:pPr>
        <w:pStyle w:val="DICTA-TEXTO"/>
      </w:pPr>
      <w:r>
        <w:t>El resto de los datos del Registro de Población de Navarra que no consten total o parcialmente en los facilitados por el Instituto Nacional de Estadística podrán ser obtenidos únicamente a los efectos previstos en el artículo 52 de esta ley foral, de registros administrativos propiedad de la Administración de la Comunidad Foral, debiendo estar identificados y constar en el Registro de Actividades de Tratamiento del Instituto de Estadística de Navarra-</w:t>
      </w:r>
      <w:proofErr w:type="spellStart"/>
      <w:r>
        <w:t>Nastat</w:t>
      </w:r>
      <w:proofErr w:type="spellEnd"/>
      <w:r>
        <w:t>.”</w:t>
      </w:r>
    </w:p>
    <w:p w14:paraId="24338D9D" w14:textId="77777777" w:rsidR="005F4CFC" w:rsidRDefault="005F4CFC" w:rsidP="005F4CFC">
      <w:pPr>
        <w:pStyle w:val="DICTA-TEXTO"/>
      </w:pPr>
      <w:r>
        <w:t>8. Se añade a la Ley Foral 11/1997, de 27 de junio, de Estadística de Navarra, un nuevo título, el Título VI “Sistemas de indicadores públicos estadísticos de Navarra”, que queda redactado en los siguientes términos:</w:t>
      </w:r>
    </w:p>
    <w:p w14:paraId="48F701FA" w14:textId="77777777" w:rsidR="005F4CFC" w:rsidRDefault="005F4CFC" w:rsidP="005F4CFC">
      <w:pPr>
        <w:pStyle w:val="DICTA-TEXTO"/>
      </w:pPr>
      <w:r>
        <w:t>“Título VI. Sistemas de indicadores públicos estadísticos de Navarra.</w:t>
      </w:r>
    </w:p>
    <w:p w14:paraId="47139F6C" w14:textId="77777777" w:rsidR="005F4CFC" w:rsidRDefault="005F4CFC" w:rsidP="005F4CFC">
      <w:pPr>
        <w:pStyle w:val="DICTA-TEXTO"/>
      </w:pPr>
      <w:r>
        <w:t>Artículo 56. Sistemas de indicadores para la evaluación.</w:t>
      </w:r>
    </w:p>
    <w:p w14:paraId="56D7D6A3" w14:textId="77777777" w:rsidR="005F4CFC" w:rsidRDefault="005F4CFC" w:rsidP="005F4CFC">
      <w:pPr>
        <w:pStyle w:val="DICTA-TEXTO"/>
      </w:pPr>
      <w:r>
        <w:t>Los indicadores relacionados con los objetivos de planes, programas, proyectos y todo tipo de documento de planificación estratégica se diseñarán de forma que utilicen datos de operaciones estadísticas oficiales para garantizar su homogeneidad, comparabilidad y difusión periódica.</w:t>
      </w:r>
    </w:p>
    <w:p w14:paraId="31521457" w14:textId="77777777" w:rsidR="005F4CFC" w:rsidRDefault="005F4CFC" w:rsidP="005F4CFC">
      <w:pPr>
        <w:pStyle w:val="DICTA-TEXTO"/>
      </w:pPr>
      <w:r>
        <w:t>Artículo 57. Sistema de Indicadores Estadísticos Públicos de Navarra.</w:t>
      </w:r>
    </w:p>
    <w:p w14:paraId="34E32160" w14:textId="77777777" w:rsidR="005F4CFC" w:rsidRDefault="005F4CFC" w:rsidP="005F4CFC">
      <w:pPr>
        <w:pStyle w:val="DICTA-TEXTO"/>
      </w:pPr>
      <w:r>
        <w:t xml:space="preserve">El Sistema de Indicadores Estadísticos Públicos de Navarra (SIEN) servirá como referencia a los indicadores estratégicos, de impacto y de contexto que precisan las diferentes unidades de la Administración de la Comunidad Foral en sus actividades de planificación y diagnóstico o para la evaluación de políticas públicas, o cualquier otra situación que requiera de ellos. </w:t>
      </w:r>
    </w:p>
    <w:p w14:paraId="08843C91" w14:textId="77777777" w:rsidR="005F4CFC" w:rsidRDefault="005F4CFC" w:rsidP="005F4CFC">
      <w:pPr>
        <w:pStyle w:val="DICTA-TEXTO"/>
      </w:pPr>
      <w:r>
        <w:t>La inclusión de nuevos indicadores será posible siempre que las fuentes para su cálculo figuren en el Plan de Estadística de Navarra o en otros instrumentos de planificación estadística oficial.</w:t>
      </w:r>
    </w:p>
    <w:p w14:paraId="46DC49BC" w14:textId="77777777" w:rsidR="005F4CFC" w:rsidRDefault="005F4CFC" w:rsidP="005F4CFC">
      <w:pPr>
        <w:pStyle w:val="DICTA-TEXTO"/>
      </w:pPr>
      <w:r>
        <w:t xml:space="preserve">Todos los indicadores deberán contar con la correspondiente metodología para su elaboración, que incluirá al menos la definición, fórmula teórica, unidad de medida, fuentes utilizadas y la periodicidad de cálculo. </w:t>
      </w:r>
    </w:p>
    <w:p w14:paraId="0C057FD3" w14:textId="77777777" w:rsidR="005F4CFC" w:rsidRDefault="005F4CFC" w:rsidP="005F4CFC">
      <w:pPr>
        <w:pStyle w:val="DICTA-TEXTO"/>
      </w:pPr>
      <w:r>
        <w:t>Esta información será pública a través de la página web del Instituto de Estadística de Navarra-</w:t>
      </w:r>
      <w:proofErr w:type="spellStart"/>
      <w:r>
        <w:t>Nastat</w:t>
      </w:r>
      <w:proofErr w:type="spellEnd"/>
      <w:r>
        <w:t>, fomentándose su reutilización.</w:t>
      </w:r>
    </w:p>
    <w:p w14:paraId="4A0582EA" w14:textId="77777777" w:rsidR="005F4CFC" w:rsidRDefault="005F4CFC" w:rsidP="005F4CFC">
      <w:pPr>
        <w:pStyle w:val="DICTA-TEXTO"/>
      </w:pPr>
      <w:r>
        <w:t>Artículo 58. Sistema de Indicadores Estadísticos Territoriales de Navarra.</w:t>
      </w:r>
    </w:p>
    <w:p w14:paraId="507C2CDD" w14:textId="77777777" w:rsidR="005F4CFC" w:rsidRDefault="005F4CFC" w:rsidP="005F4CFC">
      <w:pPr>
        <w:pStyle w:val="DICTA-TEXTO"/>
      </w:pPr>
      <w:r>
        <w:t xml:space="preserve">El Sistema de Indicadores Estadísticos Territoriales de Navarra agrupará a indicadores del Sistema de Indicadores Estadísticos Públicos de Navarra (SIEN) para los que es posible incluir una dimensión territorial inferior al conjunto de Navarra. Incluirá también indicadores que por su naturaleza no pueden ofrecerse para el conjunto de </w:t>
      </w:r>
      <w:proofErr w:type="gramStart"/>
      <w:r>
        <w:t>Navarra</w:t>
      </w:r>
      <w:proofErr w:type="gramEnd"/>
      <w:r>
        <w:t xml:space="preserve"> pero sí de forma territorializada.</w:t>
      </w:r>
    </w:p>
    <w:p w14:paraId="46D1FCAA" w14:textId="77777777" w:rsidR="005F4CFC" w:rsidRDefault="005F4CFC" w:rsidP="005F4CFC">
      <w:pPr>
        <w:pStyle w:val="DICTA-TEXTO"/>
      </w:pPr>
      <w:r>
        <w:t>La desagregación territorial deberá ser alguna de las zonificaciones establecidas en normativas oficiales.</w:t>
      </w:r>
    </w:p>
    <w:p w14:paraId="00D6F28F" w14:textId="77777777" w:rsidR="005F4CFC" w:rsidRDefault="005F4CFC" w:rsidP="005F4CFC">
      <w:pPr>
        <w:pStyle w:val="DICTA-TEXTO"/>
      </w:pPr>
      <w:r>
        <w:t>La inclusión de indicadores territoriales en el sistema deberá responder a criterios de necesidad, oportunidad y viabilidad.</w:t>
      </w:r>
    </w:p>
    <w:p w14:paraId="5581490E" w14:textId="77777777" w:rsidR="005F4CFC" w:rsidRDefault="005F4CFC" w:rsidP="005F4CFC">
      <w:pPr>
        <w:pStyle w:val="DICTA-TEXTO"/>
      </w:pPr>
      <w:r>
        <w:t>Los indicadores territoriales deberán guardar coherencia con el indicador de referencia para Navarra cuando este exista.</w:t>
      </w:r>
    </w:p>
    <w:p w14:paraId="5BDC863C" w14:textId="77777777" w:rsidR="005F4CFC" w:rsidRDefault="005F4CFC" w:rsidP="005F4CFC">
      <w:pPr>
        <w:pStyle w:val="DICTA-TEXTO"/>
      </w:pPr>
      <w:r>
        <w:t>Todos los indicadores deberán contar con la correspondiente metodología para su elaboración, que incluirá al menos la definición, formula teórica, unidad de medida, fuentes utilizadas y la periodicidad de cálculo.</w:t>
      </w:r>
    </w:p>
    <w:p w14:paraId="36169812" w14:textId="77777777" w:rsidR="005F4CFC" w:rsidRDefault="005F4CFC" w:rsidP="005F4CFC">
      <w:pPr>
        <w:pStyle w:val="DICTA-TEXTO"/>
      </w:pPr>
      <w:r>
        <w:t>Esta información será pública a través de la página web del Instituto de Estadística de Navarra-</w:t>
      </w:r>
      <w:proofErr w:type="spellStart"/>
      <w:r>
        <w:t>Nastat</w:t>
      </w:r>
      <w:proofErr w:type="spellEnd"/>
      <w:r>
        <w:t>, fomentándose su reutilización.”</w:t>
      </w:r>
    </w:p>
    <w:p w14:paraId="1BD4B013" w14:textId="77777777" w:rsidR="005F4CFC" w:rsidRDefault="005F4CFC" w:rsidP="005F4CFC">
      <w:pPr>
        <w:pStyle w:val="DICTA-TEXTO"/>
      </w:pPr>
      <w:r w:rsidRPr="006310F5">
        <w:rPr>
          <w:b/>
          <w:bCs/>
        </w:rPr>
        <w:t>Disposición final segunda</w:t>
      </w:r>
      <w:r>
        <w:t>. Entrada en vigor.</w:t>
      </w:r>
    </w:p>
    <w:p w14:paraId="497391F5" w14:textId="77777777" w:rsidR="005F4CFC" w:rsidRDefault="005F4CFC" w:rsidP="005F4CFC">
      <w:pPr>
        <w:pStyle w:val="DICTA-TEXTO"/>
      </w:pPr>
      <w:r>
        <w:t>La presente ley foral entrará en vigor el día siguiente al de su publicación en el Boletín Oficial de Navarra.</w:t>
      </w:r>
    </w:p>
    <w:p w14:paraId="71B341A9" w14:textId="77777777" w:rsidR="005F4CFC" w:rsidRDefault="005F4CFC" w:rsidP="00F11764">
      <w:pPr>
        <w:pStyle w:val="DICTA-TEXTO"/>
        <w:spacing w:after="200" w:line="380" w:lineRule="atLeast"/>
      </w:pPr>
      <w:r w:rsidRPr="004D44C3">
        <w:rPr>
          <w:b/>
          <w:bCs/>
        </w:rPr>
        <w:t>Anexo I.</w:t>
      </w:r>
      <w:r>
        <w:t xml:space="preserve"> Relación de Operaciones Estadísticas</w:t>
      </w:r>
    </w:p>
    <w:p w14:paraId="1F046D1E" w14:textId="4B9098FD" w:rsidR="003C00C6" w:rsidRPr="00F11764" w:rsidRDefault="00F11764" w:rsidP="00F11764">
      <w:pPr>
        <w:pStyle w:val="Prrafodelista"/>
        <w:spacing w:after="200" w:line="380" w:lineRule="atLeast"/>
        <w:ind w:left="0" w:firstLine="709"/>
        <w:jc w:val="both"/>
        <w:rPr>
          <w:rFonts w:ascii="Arial" w:eastAsia="Calibri" w:hAnsi="Arial" w:cs="Arial"/>
          <w:kern w:val="0"/>
          <w:sz w:val="24"/>
          <w:lang w:val="es-ES"/>
          <w14:ligatures w14:val="none"/>
        </w:rPr>
      </w:pPr>
      <w:r>
        <w:t xml:space="preserve">• </w:t>
      </w:r>
      <w:r w:rsidR="003C00C6" w:rsidRPr="00F11764">
        <w:rPr>
          <w:rFonts w:ascii="Arial" w:eastAsia="Calibri" w:hAnsi="Arial" w:cs="Arial"/>
          <w:kern w:val="0"/>
          <w:sz w:val="24"/>
          <w:lang w:val="es-ES"/>
          <w14:ligatures w14:val="none"/>
        </w:rPr>
        <w:t>Departamento</w:t>
      </w:r>
    </w:p>
    <w:p w14:paraId="07DAD7BE" w14:textId="054A11A2" w:rsidR="003C00C6" w:rsidRPr="00F11764" w:rsidRDefault="00F11764" w:rsidP="00F11764">
      <w:pPr>
        <w:pStyle w:val="Prrafodelista"/>
        <w:spacing w:after="200" w:line="380" w:lineRule="atLeast"/>
        <w:ind w:left="0" w:firstLine="709"/>
        <w:jc w:val="both"/>
        <w:rPr>
          <w:rFonts w:ascii="Arial" w:eastAsia="Calibri" w:hAnsi="Arial" w:cs="Arial"/>
          <w:kern w:val="0"/>
          <w:sz w:val="24"/>
          <w:lang w:val="es-ES"/>
          <w14:ligatures w14:val="none"/>
        </w:rPr>
      </w:pPr>
      <w:r w:rsidRPr="00F11764">
        <w:rPr>
          <w:rFonts w:ascii="Arial" w:eastAsia="Calibri" w:hAnsi="Arial" w:cs="Arial"/>
          <w:kern w:val="0"/>
          <w:sz w:val="24"/>
          <w:lang w:val="es-ES"/>
          <w14:ligatures w14:val="none"/>
        </w:rPr>
        <w:t xml:space="preserve">• </w:t>
      </w:r>
      <w:r w:rsidR="003C00C6" w:rsidRPr="00F11764">
        <w:rPr>
          <w:rFonts w:ascii="Arial" w:eastAsia="Calibri" w:hAnsi="Arial" w:cs="Arial"/>
          <w:kern w:val="0"/>
          <w:sz w:val="24"/>
          <w:lang w:val="es-ES"/>
          <w14:ligatures w14:val="none"/>
        </w:rPr>
        <w:t>Código y denominación de la Operación Estadística</w:t>
      </w:r>
    </w:p>
    <w:p w14:paraId="71933E35" w14:textId="059320AA" w:rsidR="003C00C6" w:rsidRPr="00F11764" w:rsidRDefault="00F11764" w:rsidP="00F11764">
      <w:pPr>
        <w:pStyle w:val="Prrafodelista"/>
        <w:spacing w:after="200" w:line="380" w:lineRule="atLeast"/>
        <w:ind w:left="0" w:firstLine="709"/>
        <w:jc w:val="both"/>
        <w:rPr>
          <w:rFonts w:ascii="Arial" w:eastAsia="Calibri" w:hAnsi="Arial" w:cs="Arial"/>
          <w:kern w:val="0"/>
          <w:sz w:val="24"/>
          <w:lang w:val="es-ES"/>
          <w14:ligatures w14:val="none"/>
        </w:rPr>
      </w:pPr>
      <w:r w:rsidRPr="00F11764">
        <w:rPr>
          <w:rFonts w:ascii="Arial" w:eastAsia="Calibri" w:hAnsi="Arial" w:cs="Arial"/>
          <w:kern w:val="0"/>
          <w:sz w:val="24"/>
          <w:lang w:val="es-ES"/>
          <w14:ligatures w14:val="none"/>
        </w:rPr>
        <w:t xml:space="preserve">• </w:t>
      </w:r>
      <w:r w:rsidR="003C00C6" w:rsidRPr="00F11764">
        <w:rPr>
          <w:rFonts w:ascii="Arial" w:eastAsia="Calibri" w:hAnsi="Arial" w:cs="Arial"/>
          <w:kern w:val="0"/>
          <w:sz w:val="24"/>
          <w:lang w:val="es-ES"/>
          <w14:ligatures w14:val="none"/>
        </w:rPr>
        <w:t>Dirección General o unidad asimilada</w:t>
      </w:r>
    </w:p>
    <w:p w14:paraId="38C65B36" w14:textId="7858BEB2" w:rsidR="003C00C6" w:rsidRPr="00F11764" w:rsidRDefault="00F11764" w:rsidP="00F11764">
      <w:pPr>
        <w:pStyle w:val="Prrafodelista"/>
        <w:spacing w:after="200" w:line="380" w:lineRule="atLeast"/>
        <w:ind w:left="0" w:firstLine="709"/>
        <w:jc w:val="both"/>
        <w:rPr>
          <w:rFonts w:ascii="Arial" w:eastAsia="Calibri" w:hAnsi="Arial" w:cs="Arial"/>
          <w:kern w:val="0"/>
          <w:sz w:val="24"/>
          <w:lang w:val="es-ES"/>
          <w14:ligatures w14:val="none"/>
        </w:rPr>
      </w:pPr>
      <w:r w:rsidRPr="00F11764">
        <w:rPr>
          <w:rFonts w:ascii="Arial" w:eastAsia="Calibri" w:hAnsi="Arial" w:cs="Arial"/>
          <w:kern w:val="0"/>
          <w:sz w:val="24"/>
          <w:lang w:val="es-ES"/>
          <w14:ligatures w14:val="none"/>
        </w:rPr>
        <w:t xml:space="preserve">• </w:t>
      </w:r>
      <w:r w:rsidR="003C00C6" w:rsidRPr="00F11764">
        <w:rPr>
          <w:rFonts w:ascii="Arial" w:eastAsia="Calibri" w:hAnsi="Arial" w:cs="Arial"/>
          <w:kern w:val="0"/>
          <w:sz w:val="24"/>
          <w:lang w:val="es-ES"/>
          <w14:ligatures w14:val="none"/>
        </w:rPr>
        <w:t xml:space="preserve">Descripción </w:t>
      </w:r>
    </w:p>
    <w:p w14:paraId="2CA5E615" w14:textId="7F98A18E" w:rsidR="003C00C6" w:rsidRPr="00F11764" w:rsidRDefault="00F11764" w:rsidP="00F11764">
      <w:pPr>
        <w:pStyle w:val="Prrafodelista"/>
        <w:spacing w:after="200" w:line="380" w:lineRule="atLeast"/>
        <w:ind w:left="0" w:firstLine="709"/>
        <w:jc w:val="both"/>
        <w:rPr>
          <w:rFonts w:ascii="Arial" w:eastAsia="Calibri" w:hAnsi="Arial" w:cs="Arial"/>
          <w:kern w:val="0"/>
          <w:sz w:val="24"/>
          <w:lang w:val="es-ES"/>
          <w14:ligatures w14:val="none"/>
        </w:rPr>
      </w:pPr>
      <w:r w:rsidRPr="00F11764">
        <w:rPr>
          <w:rFonts w:ascii="Arial" w:eastAsia="Calibri" w:hAnsi="Arial" w:cs="Arial"/>
          <w:kern w:val="0"/>
          <w:sz w:val="24"/>
          <w:lang w:val="es-ES"/>
          <w14:ligatures w14:val="none"/>
        </w:rPr>
        <w:t xml:space="preserve">• </w:t>
      </w:r>
      <w:r w:rsidR="003C00C6" w:rsidRPr="00F11764">
        <w:rPr>
          <w:rFonts w:ascii="Arial" w:eastAsia="Calibri" w:hAnsi="Arial" w:cs="Arial"/>
          <w:kern w:val="0"/>
          <w:sz w:val="24"/>
          <w:lang w:val="es-ES"/>
          <w14:ligatures w14:val="none"/>
        </w:rPr>
        <w:t>Objetivos</w:t>
      </w:r>
    </w:p>
    <w:p w14:paraId="737887B2" w14:textId="1D7ABE32" w:rsidR="003C00C6" w:rsidRPr="00F11764" w:rsidRDefault="00F11764" w:rsidP="00F11764">
      <w:pPr>
        <w:pStyle w:val="Prrafodelista"/>
        <w:spacing w:after="200" w:line="380" w:lineRule="atLeast"/>
        <w:ind w:left="0" w:firstLine="709"/>
        <w:jc w:val="both"/>
        <w:rPr>
          <w:rFonts w:ascii="Arial" w:hAnsi="Arial" w:cs="Arial"/>
          <w:sz w:val="24"/>
          <w:szCs w:val="20"/>
        </w:rPr>
      </w:pPr>
      <w:r w:rsidRPr="00F11764">
        <w:rPr>
          <w:rFonts w:ascii="Arial" w:eastAsia="Calibri" w:hAnsi="Arial" w:cs="Arial"/>
          <w:kern w:val="0"/>
          <w:sz w:val="24"/>
          <w:lang w:val="es-ES"/>
          <w14:ligatures w14:val="none"/>
        </w:rPr>
        <w:t xml:space="preserve">• </w:t>
      </w:r>
      <w:r w:rsidR="003C00C6" w:rsidRPr="00F11764">
        <w:rPr>
          <w:rFonts w:ascii="Arial" w:eastAsia="Calibri" w:hAnsi="Arial" w:cs="Arial"/>
          <w:kern w:val="0"/>
          <w:sz w:val="24"/>
          <w:lang w:val="es-ES"/>
          <w14:ligatures w14:val="none"/>
        </w:rPr>
        <w:t>Necesidades</w:t>
      </w:r>
      <w:r w:rsidR="003C00C6" w:rsidRPr="00F11764">
        <w:rPr>
          <w:rFonts w:ascii="Arial" w:hAnsi="Arial" w:cs="Arial"/>
          <w:sz w:val="24"/>
        </w:rPr>
        <w:t xml:space="preserve"> a las que responde</w:t>
      </w:r>
    </w:p>
    <w:p w14:paraId="71FAB039" w14:textId="08DF5684" w:rsidR="003C00C6" w:rsidRPr="00F11764" w:rsidRDefault="00F11764" w:rsidP="00F11764">
      <w:pPr>
        <w:pStyle w:val="Prrafodelista"/>
        <w:spacing w:after="200" w:line="380" w:lineRule="atLeast"/>
        <w:ind w:left="0" w:firstLine="709"/>
        <w:jc w:val="both"/>
        <w:rPr>
          <w:rFonts w:ascii="Arial" w:eastAsia="Calibri" w:hAnsi="Arial" w:cs="Arial"/>
          <w:kern w:val="0"/>
          <w:sz w:val="24"/>
          <w:lang w:val="es-ES"/>
          <w14:ligatures w14:val="none"/>
        </w:rPr>
      </w:pPr>
      <w:r w:rsidRPr="00F11764">
        <w:rPr>
          <w:rFonts w:ascii="Arial" w:hAnsi="Arial" w:cs="Arial"/>
        </w:rPr>
        <w:t xml:space="preserve">• </w:t>
      </w:r>
      <w:r w:rsidR="003C00C6" w:rsidRPr="00F11764">
        <w:rPr>
          <w:rFonts w:ascii="Arial" w:eastAsia="Calibri" w:hAnsi="Arial" w:cs="Arial"/>
          <w:kern w:val="0"/>
          <w:sz w:val="24"/>
          <w:lang w:val="es-ES"/>
          <w14:ligatures w14:val="none"/>
        </w:rPr>
        <w:t>Desagregación territorial en la difusión</w:t>
      </w:r>
    </w:p>
    <w:p w14:paraId="39475E96" w14:textId="7B06AAF7" w:rsidR="003C00C6" w:rsidRPr="00F11764" w:rsidRDefault="00F11764" w:rsidP="00F11764">
      <w:pPr>
        <w:pStyle w:val="Prrafodelista"/>
        <w:spacing w:after="200" w:line="380" w:lineRule="atLeast"/>
        <w:ind w:left="0" w:firstLine="709"/>
        <w:jc w:val="both"/>
        <w:rPr>
          <w:rFonts w:ascii="Arial" w:eastAsia="Calibri" w:hAnsi="Arial" w:cs="Arial"/>
          <w:kern w:val="0"/>
          <w:sz w:val="24"/>
          <w:lang w:val="es-ES"/>
          <w14:ligatures w14:val="none"/>
        </w:rPr>
      </w:pPr>
      <w:r w:rsidRPr="00F11764">
        <w:rPr>
          <w:rFonts w:ascii="Arial" w:eastAsia="Calibri" w:hAnsi="Arial" w:cs="Arial"/>
          <w:kern w:val="0"/>
          <w:sz w:val="24"/>
          <w:lang w:val="es-ES"/>
          <w14:ligatures w14:val="none"/>
        </w:rPr>
        <w:t xml:space="preserve">• </w:t>
      </w:r>
      <w:r w:rsidR="003C00C6" w:rsidRPr="00F11764">
        <w:rPr>
          <w:rFonts w:ascii="Arial" w:eastAsia="Calibri" w:hAnsi="Arial" w:cs="Arial"/>
          <w:kern w:val="0"/>
          <w:sz w:val="24"/>
          <w:lang w:val="es-ES"/>
          <w14:ligatures w14:val="none"/>
        </w:rPr>
        <w:t>Frecuencia de publicación</w:t>
      </w:r>
    </w:p>
    <w:p w14:paraId="02047F48" w14:textId="49D9BB98" w:rsidR="003C00C6" w:rsidRPr="00F11764" w:rsidRDefault="00F11764" w:rsidP="00F11764">
      <w:pPr>
        <w:pStyle w:val="Prrafodelista"/>
        <w:spacing w:after="200" w:line="380" w:lineRule="atLeast"/>
        <w:ind w:left="0" w:firstLine="709"/>
        <w:jc w:val="both"/>
        <w:rPr>
          <w:rFonts w:ascii="Arial" w:eastAsia="Calibri" w:hAnsi="Arial" w:cs="Arial"/>
          <w:kern w:val="0"/>
          <w:sz w:val="24"/>
          <w:lang w:val="es-ES"/>
          <w14:ligatures w14:val="none"/>
        </w:rPr>
      </w:pPr>
      <w:r w:rsidRPr="00F11764">
        <w:rPr>
          <w:rFonts w:ascii="Arial" w:eastAsia="Calibri" w:hAnsi="Arial" w:cs="Arial"/>
          <w:kern w:val="0"/>
          <w:sz w:val="24"/>
          <w:lang w:val="es-ES"/>
          <w14:ligatures w14:val="none"/>
        </w:rPr>
        <w:t xml:space="preserve">• </w:t>
      </w:r>
      <w:r w:rsidR="003C00C6" w:rsidRPr="00F11764">
        <w:rPr>
          <w:rFonts w:ascii="Arial" w:eastAsia="Calibri" w:hAnsi="Arial" w:cs="Arial"/>
          <w:kern w:val="0"/>
          <w:sz w:val="24"/>
          <w:lang w:val="es-ES"/>
          <w14:ligatures w14:val="none"/>
        </w:rPr>
        <w:t>Unidades ajenas a la responsable que participan en alguna fase, indicación de fase en la que participan</w:t>
      </w:r>
    </w:p>
    <w:p w14:paraId="01939805" w14:textId="40FE856B" w:rsidR="003C00C6" w:rsidRPr="00F11764" w:rsidRDefault="00F11764" w:rsidP="00F11764">
      <w:pPr>
        <w:pStyle w:val="Prrafodelista"/>
        <w:spacing w:after="200" w:line="380" w:lineRule="atLeast"/>
        <w:ind w:left="0" w:firstLine="709"/>
        <w:jc w:val="both"/>
        <w:rPr>
          <w:rFonts w:ascii="Arial" w:eastAsia="Calibri" w:hAnsi="Arial" w:cs="Arial"/>
          <w:kern w:val="0"/>
          <w:sz w:val="24"/>
          <w:lang w:val="es-ES"/>
          <w14:ligatures w14:val="none"/>
        </w:rPr>
      </w:pPr>
      <w:r w:rsidRPr="00F11764">
        <w:rPr>
          <w:rFonts w:ascii="Arial" w:eastAsia="Calibri" w:hAnsi="Arial" w:cs="Arial"/>
          <w:kern w:val="0"/>
          <w:sz w:val="24"/>
          <w:lang w:val="es-ES"/>
          <w14:ligatures w14:val="none"/>
        </w:rPr>
        <w:t xml:space="preserve">• </w:t>
      </w:r>
      <w:r w:rsidR="003C00C6" w:rsidRPr="00F11764">
        <w:rPr>
          <w:rFonts w:ascii="Arial" w:eastAsia="Calibri" w:hAnsi="Arial" w:cs="Arial"/>
          <w:kern w:val="0"/>
          <w:sz w:val="24"/>
          <w:lang w:val="es-ES"/>
          <w14:ligatures w14:val="none"/>
        </w:rPr>
        <w:t>Unidad de estudio</w:t>
      </w:r>
    </w:p>
    <w:p w14:paraId="163BA767" w14:textId="7F51337B" w:rsidR="003C00C6" w:rsidRPr="00F11764" w:rsidRDefault="00F11764" w:rsidP="00F11764">
      <w:pPr>
        <w:pStyle w:val="Prrafodelista"/>
        <w:spacing w:after="200" w:line="380" w:lineRule="atLeast"/>
        <w:ind w:left="0" w:firstLine="709"/>
        <w:jc w:val="both"/>
        <w:rPr>
          <w:rFonts w:ascii="Arial" w:eastAsia="Calibri" w:hAnsi="Arial" w:cs="Arial"/>
          <w:kern w:val="0"/>
          <w:sz w:val="24"/>
          <w:lang w:val="es-ES"/>
          <w14:ligatures w14:val="none"/>
        </w:rPr>
      </w:pPr>
      <w:r w:rsidRPr="00F11764">
        <w:rPr>
          <w:rFonts w:ascii="Arial" w:eastAsia="Calibri" w:hAnsi="Arial" w:cs="Arial"/>
          <w:kern w:val="0"/>
          <w:sz w:val="24"/>
          <w:lang w:val="es-ES"/>
          <w14:ligatures w14:val="none"/>
        </w:rPr>
        <w:t xml:space="preserve">• </w:t>
      </w:r>
      <w:r w:rsidR="003C00C6" w:rsidRPr="00F11764">
        <w:rPr>
          <w:rFonts w:ascii="Arial" w:eastAsia="Calibri" w:hAnsi="Arial" w:cs="Arial"/>
          <w:kern w:val="0"/>
          <w:sz w:val="24"/>
          <w:lang w:val="es-ES"/>
          <w14:ligatures w14:val="none"/>
        </w:rPr>
        <w:t>Fuente</w:t>
      </w:r>
    </w:p>
    <w:p w14:paraId="0991CBA5" w14:textId="6930FF2D" w:rsidR="003C00C6" w:rsidRPr="00F11764" w:rsidRDefault="00F11764" w:rsidP="00F11764">
      <w:pPr>
        <w:pStyle w:val="Prrafodelista"/>
        <w:spacing w:after="200" w:line="380" w:lineRule="atLeast"/>
        <w:ind w:left="0" w:firstLine="709"/>
        <w:jc w:val="both"/>
        <w:rPr>
          <w:rFonts w:ascii="Arial" w:eastAsia="Calibri" w:hAnsi="Arial" w:cs="Arial"/>
          <w:kern w:val="0"/>
          <w:sz w:val="24"/>
          <w:lang w:val="es-ES"/>
          <w14:ligatures w14:val="none"/>
        </w:rPr>
      </w:pPr>
      <w:r w:rsidRPr="00F11764">
        <w:rPr>
          <w:rFonts w:ascii="Arial" w:eastAsia="Calibri" w:hAnsi="Arial" w:cs="Arial"/>
          <w:kern w:val="0"/>
          <w:sz w:val="24"/>
          <w:lang w:val="es-ES"/>
          <w14:ligatures w14:val="none"/>
        </w:rPr>
        <w:t xml:space="preserve">• </w:t>
      </w:r>
      <w:r w:rsidR="003C00C6" w:rsidRPr="00F11764">
        <w:rPr>
          <w:rFonts w:ascii="Arial" w:eastAsia="Calibri" w:hAnsi="Arial" w:cs="Arial"/>
          <w:kern w:val="0"/>
          <w:sz w:val="24"/>
          <w:lang w:val="es-ES"/>
          <w14:ligatures w14:val="none"/>
        </w:rPr>
        <w:t>Organismo que facilita los datos</w:t>
      </w:r>
    </w:p>
    <w:p w14:paraId="393E2641" w14:textId="17BA472E" w:rsidR="003C00C6" w:rsidRPr="00F11764" w:rsidRDefault="00F11764" w:rsidP="00F11764">
      <w:pPr>
        <w:pStyle w:val="Prrafodelista"/>
        <w:spacing w:after="200" w:line="380" w:lineRule="atLeast"/>
        <w:ind w:left="0" w:firstLine="709"/>
        <w:jc w:val="both"/>
        <w:rPr>
          <w:rFonts w:ascii="Arial" w:eastAsia="Calibri" w:hAnsi="Arial" w:cs="Arial"/>
          <w:kern w:val="0"/>
          <w:sz w:val="24"/>
          <w:lang w:val="es-ES"/>
          <w14:ligatures w14:val="none"/>
        </w:rPr>
      </w:pPr>
      <w:r w:rsidRPr="00F11764">
        <w:rPr>
          <w:rFonts w:ascii="Arial" w:eastAsia="Calibri" w:hAnsi="Arial" w:cs="Arial"/>
          <w:kern w:val="0"/>
          <w:sz w:val="24"/>
          <w:lang w:val="es-ES"/>
          <w14:ligatures w14:val="none"/>
        </w:rPr>
        <w:t xml:space="preserve">• </w:t>
      </w:r>
      <w:r w:rsidR="003C00C6" w:rsidRPr="00F11764">
        <w:rPr>
          <w:rFonts w:ascii="Arial" w:eastAsia="Calibri" w:hAnsi="Arial" w:cs="Arial"/>
          <w:kern w:val="0"/>
          <w:sz w:val="24"/>
          <w:lang w:val="es-ES"/>
          <w14:ligatures w14:val="none"/>
        </w:rPr>
        <w:t>Organismo que recibe los datos</w:t>
      </w:r>
    </w:p>
    <w:p w14:paraId="204E692F" w14:textId="60495D6A" w:rsidR="003C00C6" w:rsidRPr="00F11764" w:rsidRDefault="00F11764" w:rsidP="00F11764">
      <w:pPr>
        <w:pStyle w:val="Prrafodelista"/>
        <w:spacing w:after="200" w:line="380" w:lineRule="atLeast"/>
        <w:ind w:left="0" w:firstLine="709"/>
        <w:jc w:val="both"/>
        <w:rPr>
          <w:rFonts w:ascii="Arial" w:eastAsia="Calibri" w:hAnsi="Arial" w:cs="Arial"/>
          <w:kern w:val="0"/>
          <w:sz w:val="24"/>
          <w:lang w:val="es-ES"/>
          <w14:ligatures w14:val="none"/>
        </w:rPr>
      </w:pPr>
      <w:r w:rsidRPr="00F11764">
        <w:rPr>
          <w:rFonts w:ascii="Arial" w:eastAsia="Calibri" w:hAnsi="Arial" w:cs="Arial"/>
          <w:kern w:val="0"/>
          <w:sz w:val="24"/>
          <w:lang w:val="es-ES"/>
          <w14:ligatures w14:val="none"/>
        </w:rPr>
        <w:t xml:space="preserve">• </w:t>
      </w:r>
      <w:r w:rsidR="003C00C6" w:rsidRPr="00F11764">
        <w:rPr>
          <w:rFonts w:ascii="Arial" w:eastAsia="Calibri" w:hAnsi="Arial" w:cs="Arial"/>
          <w:kern w:val="0"/>
          <w:sz w:val="24"/>
          <w:lang w:val="es-ES"/>
          <w14:ligatures w14:val="none"/>
        </w:rPr>
        <w:t>Información obtenida</w:t>
      </w:r>
    </w:p>
    <w:p w14:paraId="7B25E665" w14:textId="7991A410" w:rsidR="003C00C6" w:rsidRPr="003C00C6" w:rsidRDefault="00F11764" w:rsidP="00F11764">
      <w:pPr>
        <w:pStyle w:val="Prrafodelista"/>
        <w:spacing w:after="200" w:line="380" w:lineRule="atLeast"/>
        <w:ind w:left="0" w:firstLine="709"/>
        <w:jc w:val="both"/>
        <w:rPr>
          <w:rFonts w:ascii="Arial" w:hAnsi="Arial" w:cs="Arial"/>
          <w:sz w:val="24"/>
          <w:szCs w:val="24"/>
        </w:rPr>
      </w:pPr>
      <w:r w:rsidRPr="00F11764">
        <w:rPr>
          <w:rFonts w:ascii="Arial" w:eastAsia="Calibri" w:hAnsi="Arial" w:cs="Arial"/>
          <w:kern w:val="0"/>
          <w:sz w:val="24"/>
          <w:lang w:val="es-ES"/>
          <w14:ligatures w14:val="none"/>
        </w:rPr>
        <w:t xml:space="preserve">• </w:t>
      </w:r>
      <w:r w:rsidR="003C00C6" w:rsidRPr="00F11764">
        <w:rPr>
          <w:rFonts w:ascii="Arial" w:eastAsia="Calibri" w:hAnsi="Arial" w:cs="Arial"/>
          <w:kern w:val="0"/>
          <w:sz w:val="24"/>
          <w:lang w:val="es-ES"/>
          <w14:ligatures w14:val="none"/>
        </w:rPr>
        <w:t>Finalidad</w:t>
      </w:r>
    </w:p>
    <w:p w14:paraId="32C93B2A" w14:textId="77777777" w:rsidR="005F4CFC" w:rsidRDefault="005F4CFC" w:rsidP="00F11764">
      <w:pPr>
        <w:pStyle w:val="DICTA-TEXTO"/>
        <w:spacing w:after="200" w:line="380" w:lineRule="atLeast"/>
      </w:pPr>
      <w:r w:rsidRPr="004D44C3">
        <w:rPr>
          <w:b/>
          <w:bCs/>
        </w:rPr>
        <w:t>Anexo II.</w:t>
      </w:r>
      <w:r>
        <w:t xml:space="preserve"> Inventario de Fuentes Administrativas</w:t>
      </w:r>
    </w:p>
    <w:p w14:paraId="6CEF912C" w14:textId="77777777" w:rsidR="005F4CFC" w:rsidRPr="00F11764" w:rsidRDefault="005F4CFC" w:rsidP="00F11764">
      <w:pPr>
        <w:pStyle w:val="Prrafodelista"/>
        <w:spacing w:after="200" w:line="380" w:lineRule="atLeast"/>
        <w:ind w:left="0" w:firstLine="709"/>
        <w:jc w:val="both"/>
        <w:rPr>
          <w:rFonts w:ascii="Arial" w:eastAsia="Calibri" w:hAnsi="Arial" w:cs="Arial"/>
          <w:kern w:val="0"/>
          <w:sz w:val="24"/>
          <w:lang w:val="es-ES"/>
          <w14:ligatures w14:val="none"/>
        </w:rPr>
      </w:pPr>
      <w:r>
        <w:t xml:space="preserve">• </w:t>
      </w:r>
      <w:r w:rsidRPr="00F11764">
        <w:rPr>
          <w:rFonts w:ascii="Arial" w:eastAsia="Calibri" w:hAnsi="Arial" w:cs="Arial"/>
          <w:kern w:val="0"/>
          <w:sz w:val="24"/>
          <w:lang w:val="es-ES"/>
          <w14:ligatures w14:val="none"/>
        </w:rPr>
        <w:t>Departamento</w:t>
      </w:r>
    </w:p>
    <w:p w14:paraId="3DA139CC" w14:textId="77777777" w:rsidR="005F4CFC" w:rsidRPr="00F11764" w:rsidRDefault="005F4CFC" w:rsidP="00F11764">
      <w:pPr>
        <w:pStyle w:val="Prrafodelista"/>
        <w:spacing w:after="200" w:line="380" w:lineRule="atLeast"/>
        <w:ind w:left="0" w:firstLine="709"/>
        <w:jc w:val="both"/>
        <w:rPr>
          <w:rFonts w:ascii="Arial" w:eastAsia="Calibri" w:hAnsi="Arial" w:cs="Arial"/>
          <w:kern w:val="0"/>
          <w:sz w:val="24"/>
          <w:lang w:val="es-ES"/>
          <w14:ligatures w14:val="none"/>
        </w:rPr>
      </w:pPr>
      <w:r w:rsidRPr="00F11764">
        <w:rPr>
          <w:rFonts w:ascii="Arial" w:eastAsia="Calibri" w:hAnsi="Arial" w:cs="Arial"/>
          <w:kern w:val="0"/>
          <w:sz w:val="24"/>
          <w:lang w:val="es-ES"/>
          <w14:ligatures w14:val="none"/>
        </w:rPr>
        <w:t xml:space="preserve">• Nombre del Registro </w:t>
      </w:r>
    </w:p>
    <w:p w14:paraId="6D3327D7" w14:textId="77777777" w:rsidR="005F4CFC" w:rsidRPr="00F11764" w:rsidRDefault="005F4CFC" w:rsidP="00F11764">
      <w:pPr>
        <w:pStyle w:val="Prrafodelista"/>
        <w:spacing w:after="200" w:line="380" w:lineRule="atLeast"/>
        <w:ind w:left="0" w:firstLine="709"/>
        <w:jc w:val="both"/>
        <w:rPr>
          <w:rFonts w:ascii="Arial" w:eastAsia="Calibri" w:hAnsi="Arial" w:cs="Arial"/>
          <w:kern w:val="0"/>
          <w:sz w:val="24"/>
          <w:lang w:val="es-ES"/>
          <w14:ligatures w14:val="none"/>
        </w:rPr>
      </w:pPr>
      <w:r w:rsidRPr="00F11764">
        <w:rPr>
          <w:rFonts w:ascii="Arial" w:eastAsia="Calibri" w:hAnsi="Arial" w:cs="Arial"/>
          <w:kern w:val="0"/>
          <w:sz w:val="24"/>
          <w:lang w:val="es-ES"/>
          <w14:ligatures w14:val="none"/>
        </w:rPr>
        <w:t>• Dirección General o unidad asimilada</w:t>
      </w:r>
    </w:p>
    <w:p w14:paraId="5E8C500D" w14:textId="77777777" w:rsidR="005F4CFC" w:rsidRPr="00F11764" w:rsidRDefault="005F4CFC" w:rsidP="00F11764">
      <w:pPr>
        <w:pStyle w:val="Prrafodelista"/>
        <w:spacing w:after="200" w:line="380" w:lineRule="atLeast"/>
        <w:ind w:left="0" w:firstLine="709"/>
        <w:jc w:val="both"/>
        <w:rPr>
          <w:rFonts w:ascii="Arial" w:eastAsia="Calibri" w:hAnsi="Arial" w:cs="Arial"/>
          <w:kern w:val="0"/>
          <w:sz w:val="24"/>
          <w:lang w:val="es-ES"/>
          <w14:ligatures w14:val="none"/>
        </w:rPr>
      </w:pPr>
      <w:r w:rsidRPr="00F11764">
        <w:rPr>
          <w:rFonts w:ascii="Arial" w:eastAsia="Calibri" w:hAnsi="Arial" w:cs="Arial"/>
          <w:kern w:val="0"/>
          <w:sz w:val="24"/>
          <w:lang w:val="es-ES"/>
          <w14:ligatures w14:val="none"/>
        </w:rPr>
        <w:t xml:space="preserve">• Referencias normativas </w:t>
      </w:r>
    </w:p>
    <w:p w14:paraId="47E7E0C2" w14:textId="77777777" w:rsidR="005F4CFC" w:rsidRDefault="005F4CFC" w:rsidP="00F11764">
      <w:pPr>
        <w:pStyle w:val="Prrafodelista"/>
        <w:spacing w:after="200" w:line="380" w:lineRule="atLeast"/>
        <w:ind w:left="0" w:firstLine="709"/>
        <w:jc w:val="both"/>
      </w:pPr>
      <w:r w:rsidRPr="00F11764">
        <w:rPr>
          <w:rFonts w:ascii="Arial" w:eastAsia="Calibri" w:hAnsi="Arial" w:cs="Arial"/>
          <w:kern w:val="0"/>
          <w:sz w:val="24"/>
          <w:lang w:val="es-ES"/>
          <w14:ligatures w14:val="none"/>
        </w:rPr>
        <w:t>• Contenido</w:t>
      </w:r>
    </w:p>
    <w:p w14:paraId="25A64ABE" w14:textId="77777777" w:rsidR="005F4CFC" w:rsidRDefault="005F4CFC" w:rsidP="005F4CFC">
      <w:pPr>
        <w:pStyle w:val="DICTA-TEXTO"/>
      </w:pPr>
      <w:r w:rsidRPr="004D44C3">
        <w:rPr>
          <w:b/>
          <w:bCs/>
        </w:rPr>
        <w:t>Anexo III.</w:t>
      </w:r>
      <w:r>
        <w:t xml:space="preserve"> Documentación para la inclusión de nuevas operaciones estadísticas.</w:t>
      </w:r>
    </w:p>
    <w:p w14:paraId="778E33CF" w14:textId="77777777" w:rsidR="005F4CFC" w:rsidRDefault="005F4CFC" w:rsidP="005F4CFC">
      <w:pPr>
        <w:pStyle w:val="DICTA-TEXTO"/>
      </w:pPr>
      <w:r>
        <w:t>[Especificación de necesidades y proyecto técnico]</w:t>
      </w:r>
    </w:p>
    <w:p w14:paraId="256695C5" w14:textId="77777777" w:rsidR="005F4CFC" w:rsidRDefault="005F4CFC" w:rsidP="005F4CFC">
      <w:pPr>
        <w:pStyle w:val="DICTA-TEXTO"/>
      </w:pPr>
      <w:r w:rsidRPr="004D44C3">
        <w:rPr>
          <w:b/>
          <w:bCs/>
        </w:rPr>
        <w:t>Anexo IV.</w:t>
      </w:r>
      <w:r w:rsidRPr="004D44C3">
        <w:t xml:space="preserve"> Indicadores para medir el grado de cumplimiento de los objetivos del Plan de Estadística de Navarra 2025-2028.</w:t>
      </w:r>
    </w:p>
    <w:p w14:paraId="56B39345" w14:textId="77777777" w:rsidR="00E951BE" w:rsidRPr="00932E35" w:rsidRDefault="00E951BE" w:rsidP="00E951BE">
      <w:pPr>
        <w:spacing w:line="380" w:lineRule="atLeast"/>
        <w:ind w:firstLine="709"/>
        <w:jc w:val="both"/>
        <w:rPr>
          <w:rFonts w:ascii="Courier New" w:hAnsi="Courier New" w:cs="Courier New"/>
          <w:b/>
          <w:sz w:val="24"/>
          <w:szCs w:val="24"/>
        </w:rPr>
      </w:pPr>
    </w:p>
    <w:tbl>
      <w:tblPr>
        <w:tblStyle w:val="Tablaconcuadrcula"/>
        <w:tblW w:w="0" w:type="auto"/>
        <w:tblLook w:val="04A0" w:firstRow="1" w:lastRow="0" w:firstColumn="1" w:lastColumn="0" w:noHBand="0" w:noVBand="1"/>
      </w:tblPr>
      <w:tblGrid>
        <w:gridCol w:w="3482"/>
        <w:gridCol w:w="2487"/>
        <w:gridCol w:w="1352"/>
        <w:gridCol w:w="890"/>
      </w:tblGrid>
      <w:tr w:rsidR="00E951BE" w:rsidRPr="00932E35" w14:paraId="396DB394" w14:textId="77777777" w:rsidTr="00262057">
        <w:trPr>
          <w:cantSplit/>
          <w:trHeight w:val="315"/>
        </w:trPr>
        <w:tc>
          <w:tcPr>
            <w:tcW w:w="3945" w:type="dxa"/>
            <w:noWrap/>
            <w:hideMark/>
          </w:tcPr>
          <w:p w14:paraId="42259E80" w14:textId="77777777" w:rsidR="00E951BE" w:rsidRPr="00932E35" w:rsidRDefault="00E951BE" w:rsidP="00262057">
            <w:pPr>
              <w:jc w:val="both"/>
              <w:rPr>
                <w:rFonts w:ascii="Courier New" w:hAnsi="Courier New" w:cs="Courier New"/>
                <w:sz w:val="24"/>
                <w:szCs w:val="24"/>
              </w:rPr>
            </w:pPr>
            <w:proofErr w:type="spellStart"/>
            <w:r w:rsidRPr="00932E35">
              <w:rPr>
                <w:rFonts w:ascii="Courier New" w:hAnsi="Courier New"/>
                <w:sz w:val="24"/>
              </w:rPr>
              <w:t>Objetivo</w:t>
            </w:r>
            <w:proofErr w:type="spellEnd"/>
            <w:r w:rsidRPr="00932E35">
              <w:rPr>
                <w:rFonts w:ascii="Courier New" w:hAnsi="Courier New"/>
                <w:sz w:val="24"/>
              </w:rPr>
              <w:t xml:space="preserve"> </w:t>
            </w:r>
            <w:proofErr w:type="spellStart"/>
            <w:r w:rsidRPr="00932E35">
              <w:rPr>
                <w:rFonts w:ascii="Courier New" w:hAnsi="Courier New"/>
                <w:sz w:val="24"/>
              </w:rPr>
              <w:t>específico</w:t>
            </w:r>
            <w:proofErr w:type="spellEnd"/>
          </w:p>
        </w:tc>
        <w:tc>
          <w:tcPr>
            <w:tcW w:w="2183" w:type="dxa"/>
            <w:noWrap/>
            <w:hideMark/>
          </w:tcPr>
          <w:p w14:paraId="383E6593" w14:textId="77777777" w:rsidR="00E951BE" w:rsidRPr="00932E35" w:rsidRDefault="00E951BE" w:rsidP="00262057">
            <w:pPr>
              <w:jc w:val="both"/>
              <w:rPr>
                <w:rFonts w:ascii="Courier New" w:hAnsi="Courier New" w:cs="Courier New"/>
                <w:sz w:val="24"/>
                <w:szCs w:val="24"/>
              </w:rPr>
            </w:pPr>
            <w:proofErr w:type="spellStart"/>
            <w:r w:rsidRPr="00932E35">
              <w:rPr>
                <w:rFonts w:ascii="Courier New" w:hAnsi="Courier New"/>
                <w:sz w:val="24"/>
              </w:rPr>
              <w:t>Indicador</w:t>
            </w:r>
            <w:proofErr w:type="spellEnd"/>
            <w:r w:rsidRPr="00932E35">
              <w:rPr>
                <w:rFonts w:ascii="Courier New" w:hAnsi="Courier New"/>
                <w:sz w:val="24"/>
              </w:rPr>
              <w:t xml:space="preserve"> 2025-2028</w:t>
            </w:r>
          </w:p>
        </w:tc>
        <w:tc>
          <w:tcPr>
            <w:tcW w:w="1380" w:type="dxa"/>
            <w:noWrap/>
            <w:hideMark/>
          </w:tcPr>
          <w:p w14:paraId="4CCB8068" w14:textId="77777777" w:rsidR="00E951BE" w:rsidRPr="00932E35" w:rsidRDefault="00E951BE" w:rsidP="00262057">
            <w:pPr>
              <w:jc w:val="both"/>
              <w:rPr>
                <w:rFonts w:ascii="Courier New" w:hAnsi="Courier New" w:cs="Courier New"/>
                <w:sz w:val="24"/>
                <w:szCs w:val="24"/>
              </w:rPr>
            </w:pPr>
            <w:proofErr w:type="spellStart"/>
            <w:r w:rsidRPr="00932E35">
              <w:rPr>
                <w:rFonts w:ascii="Courier New" w:hAnsi="Courier New"/>
                <w:sz w:val="24"/>
              </w:rPr>
              <w:t>Situación</w:t>
            </w:r>
            <w:proofErr w:type="spellEnd"/>
            <w:r w:rsidRPr="00932E35">
              <w:rPr>
                <w:rFonts w:ascii="Courier New" w:hAnsi="Courier New"/>
                <w:sz w:val="24"/>
              </w:rPr>
              <w:t xml:space="preserve"> </w:t>
            </w:r>
            <w:proofErr w:type="spellStart"/>
            <w:r w:rsidRPr="00932E35">
              <w:rPr>
                <w:rFonts w:ascii="Courier New" w:hAnsi="Courier New"/>
                <w:sz w:val="24"/>
              </w:rPr>
              <w:t>inicial</w:t>
            </w:r>
            <w:proofErr w:type="spellEnd"/>
          </w:p>
        </w:tc>
        <w:tc>
          <w:tcPr>
            <w:tcW w:w="986" w:type="dxa"/>
            <w:noWrap/>
            <w:hideMark/>
          </w:tcPr>
          <w:p w14:paraId="360A04FA"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Meta 2028</w:t>
            </w:r>
          </w:p>
        </w:tc>
      </w:tr>
      <w:tr w:rsidR="00E951BE" w:rsidRPr="00932E35" w14:paraId="3D318ACB" w14:textId="77777777" w:rsidTr="00262057">
        <w:trPr>
          <w:cantSplit/>
          <w:trHeight w:val="630"/>
        </w:trPr>
        <w:tc>
          <w:tcPr>
            <w:tcW w:w="3945" w:type="dxa"/>
            <w:noWrap/>
            <w:hideMark/>
          </w:tcPr>
          <w:p w14:paraId="408EF68E"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xml:space="preserve">1. </w:t>
            </w:r>
            <w:proofErr w:type="spellStart"/>
            <w:r w:rsidRPr="00932E35">
              <w:rPr>
                <w:rFonts w:ascii="Courier New" w:hAnsi="Courier New"/>
                <w:sz w:val="24"/>
              </w:rPr>
              <w:t>Aumentar</w:t>
            </w:r>
            <w:proofErr w:type="spellEnd"/>
            <w:r w:rsidRPr="00932E35">
              <w:rPr>
                <w:rFonts w:ascii="Courier New" w:hAnsi="Courier New"/>
                <w:sz w:val="24"/>
              </w:rPr>
              <w:t xml:space="preserve"> la </w:t>
            </w:r>
            <w:proofErr w:type="spellStart"/>
            <w:r w:rsidRPr="00932E35">
              <w:rPr>
                <w:rFonts w:ascii="Courier New" w:hAnsi="Courier New"/>
                <w:sz w:val="24"/>
              </w:rPr>
              <w:t>coordinación</w:t>
            </w:r>
            <w:proofErr w:type="spellEnd"/>
            <w:r w:rsidRPr="00932E35">
              <w:rPr>
                <w:rFonts w:ascii="Courier New" w:hAnsi="Courier New"/>
                <w:sz w:val="24"/>
              </w:rPr>
              <w:t xml:space="preserve"> entre </w:t>
            </w:r>
            <w:proofErr w:type="spellStart"/>
            <w:r w:rsidRPr="00932E35">
              <w:rPr>
                <w:rFonts w:ascii="Courier New" w:hAnsi="Courier New"/>
                <w:sz w:val="24"/>
              </w:rPr>
              <w:t>los</w:t>
            </w:r>
            <w:proofErr w:type="spellEnd"/>
            <w:r w:rsidRPr="00932E35">
              <w:rPr>
                <w:rFonts w:ascii="Courier New" w:hAnsi="Courier New"/>
                <w:sz w:val="24"/>
              </w:rPr>
              <w:t xml:space="preserve"> </w:t>
            </w:r>
            <w:proofErr w:type="spellStart"/>
            <w:r w:rsidRPr="00932E35">
              <w:rPr>
                <w:rFonts w:ascii="Courier New" w:hAnsi="Courier New"/>
                <w:sz w:val="24"/>
              </w:rPr>
              <w:t>diferentes</w:t>
            </w:r>
            <w:proofErr w:type="spellEnd"/>
            <w:r w:rsidRPr="00932E35">
              <w:rPr>
                <w:rFonts w:ascii="Courier New" w:hAnsi="Courier New"/>
                <w:sz w:val="24"/>
              </w:rPr>
              <w:t xml:space="preserve"> </w:t>
            </w:r>
            <w:proofErr w:type="spellStart"/>
            <w:r w:rsidRPr="00932E35">
              <w:rPr>
                <w:rFonts w:ascii="Courier New" w:hAnsi="Courier New"/>
                <w:sz w:val="24"/>
              </w:rPr>
              <w:t>elementos</w:t>
            </w:r>
            <w:proofErr w:type="spellEnd"/>
            <w:r w:rsidRPr="00932E35">
              <w:rPr>
                <w:rFonts w:ascii="Courier New" w:hAnsi="Courier New"/>
                <w:sz w:val="24"/>
              </w:rPr>
              <w:t xml:space="preserve"> del Sistema </w:t>
            </w:r>
            <w:proofErr w:type="spellStart"/>
            <w:r w:rsidRPr="00932E35">
              <w:rPr>
                <w:rFonts w:ascii="Courier New" w:hAnsi="Courier New"/>
                <w:sz w:val="24"/>
              </w:rPr>
              <w:t>Estadístico</w:t>
            </w:r>
            <w:proofErr w:type="spellEnd"/>
            <w:r w:rsidRPr="00932E35">
              <w:rPr>
                <w:rFonts w:ascii="Courier New" w:hAnsi="Courier New"/>
                <w:sz w:val="24"/>
              </w:rPr>
              <w:t xml:space="preserve"> de Navarra, </w:t>
            </w:r>
            <w:proofErr w:type="spellStart"/>
            <w:r w:rsidRPr="00932E35">
              <w:rPr>
                <w:rFonts w:ascii="Courier New" w:hAnsi="Courier New"/>
                <w:sz w:val="24"/>
              </w:rPr>
              <w:t>así</w:t>
            </w:r>
            <w:proofErr w:type="spellEnd"/>
            <w:r w:rsidRPr="00932E35">
              <w:rPr>
                <w:rFonts w:ascii="Courier New" w:hAnsi="Courier New"/>
                <w:sz w:val="24"/>
              </w:rPr>
              <w:t xml:space="preserve"> </w:t>
            </w:r>
            <w:proofErr w:type="spellStart"/>
            <w:r w:rsidRPr="00932E35">
              <w:rPr>
                <w:rFonts w:ascii="Courier New" w:hAnsi="Courier New"/>
                <w:sz w:val="24"/>
              </w:rPr>
              <w:t>como</w:t>
            </w:r>
            <w:proofErr w:type="spellEnd"/>
            <w:r w:rsidRPr="00932E35">
              <w:rPr>
                <w:rFonts w:ascii="Courier New" w:hAnsi="Courier New"/>
                <w:sz w:val="24"/>
              </w:rPr>
              <w:t xml:space="preserve"> con </w:t>
            </w:r>
            <w:proofErr w:type="spellStart"/>
            <w:r w:rsidRPr="00932E35">
              <w:rPr>
                <w:rFonts w:ascii="Courier New" w:hAnsi="Courier New"/>
                <w:sz w:val="24"/>
              </w:rPr>
              <w:t>otros</w:t>
            </w:r>
            <w:proofErr w:type="spellEnd"/>
            <w:r w:rsidRPr="00932E35">
              <w:rPr>
                <w:rFonts w:ascii="Courier New" w:hAnsi="Courier New"/>
                <w:sz w:val="24"/>
              </w:rPr>
              <w:t xml:space="preserve"> Sistemas </w:t>
            </w:r>
            <w:proofErr w:type="spellStart"/>
            <w:r w:rsidRPr="00932E35">
              <w:rPr>
                <w:rFonts w:ascii="Courier New" w:hAnsi="Courier New"/>
                <w:sz w:val="24"/>
              </w:rPr>
              <w:t>Estadísticos</w:t>
            </w:r>
            <w:proofErr w:type="spellEnd"/>
          </w:p>
        </w:tc>
        <w:tc>
          <w:tcPr>
            <w:tcW w:w="2183" w:type="dxa"/>
            <w:noWrap/>
            <w:hideMark/>
          </w:tcPr>
          <w:p w14:paraId="47956B7E"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w:t>
            </w:r>
          </w:p>
        </w:tc>
        <w:tc>
          <w:tcPr>
            <w:tcW w:w="1380" w:type="dxa"/>
            <w:noWrap/>
            <w:hideMark/>
          </w:tcPr>
          <w:p w14:paraId="4A49ACAB"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w:t>
            </w:r>
          </w:p>
        </w:tc>
        <w:tc>
          <w:tcPr>
            <w:tcW w:w="986" w:type="dxa"/>
            <w:noWrap/>
            <w:hideMark/>
          </w:tcPr>
          <w:p w14:paraId="07720B8B"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w:t>
            </w:r>
          </w:p>
        </w:tc>
      </w:tr>
      <w:tr w:rsidR="00E951BE" w:rsidRPr="00932E35" w14:paraId="45F4F9A0" w14:textId="77777777" w:rsidTr="00262057">
        <w:trPr>
          <w:cantSplit/>
          <w:trHeight w:val="630"/>
        </w:trPr>
        <w:tc>
          <w:tcPr>
            <w:tcW w:w="3945" w:type="dxa"/>
            <w:noWrap/>
            <w:hideMark/>
          </w:tcPr>
          <w:p w14:paraId="30A66989"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xml:space="preserve">2. Disponer de </w:t>
            </w:r>
            <w:proofErr w:type="spellStart"/>
            <w:r w:rsidRPr="00932E35">
              <w:rPr>
                <w:rFonts w:ascii="Courier New" w:hAnsi="Courier New"/>
                <w:sz w:val="24"/>
              </w:rPr>
              <w:t>información</w:t>
            </w:r>
            <w:proofErr w:type="spellEnd"/>
            <w:r w:rsidRPr="00932E35">
              <w:rPr>
                <w:rFonts w:ascii="Courier New" w:hAnsi="Courier New"/>
                <w:sz w:val="24"/>
              </w:rPr>
              <w:t xml:space="preserve"> </w:t>
            </w:r>
            <w:proofErr w:type="spellStart"/>
            <w:r w:rsidRPr="00932E35">
              <w:rPr>
                <w:rFonts w:ascii="Courier New" w:hAnsi="Courier New"/>
                <w:sz w:val="24"/>
              </w:rPr>
              <w:t>estadística</w:t>
            </w:r>
            <w:proofErr w:type="spellEnd"/>
            <w:r w:rsidRPr="00932E35">
              <w:rPr>
                <w:rFonts w:ascii="Courier New" w:hAnsi="Courier New"/>
                <w:sz w:val="24"/>
              </w:rPr>
              <w:t xml:space="preserve"> que </w:t>
            </w:r>
            <w:proofErr w:type="spellStart"/>
            <w:r w:rsidRPr="00932E35">
              <w:rPr>
                <w:rFonts w:ascii="Courier New" w:hAnsi="Courier New"/>
                <w:sz w:val="24"/>
              </w:rPr>
              <w:t>atienda</w:t>
            </w:r>
            <w:proofErr w:type="spellEnd"/>
            <w:r w:rsidRPr="00932E35">
              <w:rPr>
                <w:rFonts w:ascii="Courier New" w:hAnsi="Courier New"/>
                <w:sz w:val="24"/>
              </w:rPr>
              <w:t xml:space="preserve"> las </w:t>
            </w:r>
            <w:proofErr w:type="spellStart"/>
            <w:r w:rsidRPr="00932E35">
              <w:rPr>
                <w:rFonts w:ascii="Courier New" w:hAnsi="Courier New"/>
                <w:sz w:val="24"/>
              </w:rPr>
              <w:t>demandas</w:t>
            </w:r>
            <w:proofErr w:type="spellEnd"/>
            <w:r w:rsidRPr="00932E35">
              <w:rPr>
                <w:rFonts w:ascii="Courier New" w:hAnsi="Courier New"/>
                <w:sz w:val="24"/>
              </w:rPr>
              <w:t xml:space="preserve"> de la Administración Pública y de la </w:t>
            </w:r>
            <w:proofErr w:type="spellStart"/>
            <w:r w:rsidRPr="00932E35">
              <w:rPr>
                <w:rFonts w:ascii="Courier New" w:hAnsi="Courier New"/>
                <w:sz w:val="24"/>
              </w:rPr>
              <w:t>sociedad</w:t>
            </w:r>
            <w:proofErr w:type="spellEnd"/>
            <w:r w:rsidRPr="00932E35">
              <w:rPr>
                <w:rFonts w:ascii="Courier New" w:hAnsi="Courier New"/>
                <w:sz w:val="24"/>
              </w:rPr>
              <w:t xml:space="preserve"> </w:t>
            </w:r>
            <w:proofErr w:type="spellStart"/>
            <w:r w:rsidRPr="00932E35">
              <w:rPr>
                <w:rFonts w:ascii="Courier New" w:hAnsi="Courier New"/>
                <w:sz w:val="24"/>
              </w:rPr>
              <w:t>en</w:t>
            </w:r>
            <w:proofErr w:type="spellEnd"/>
            <w:r w:rsidRPr="00932E35">
              <w:rPr>
                <w:rFonts w:ascii="Courier New" w:hAnsi="Courier New"/>
                <w:sz w:val="24"/>
              </w:rPr>
              <w:t xml:space="preserve"> general </w:t>
            </w:r>
          </w:p>
        </w:tc>
        <w:tc>
          <w:tcPr>
            <w:tcW w:w="2183" w:type="dxa"/>
            <w:noWrap/>
            <w:hideMark/>
          </w:tcPr>
          <w:p w14:paraId="7B2B73CC" w14:textId="77777777" w:rsidR="00E951BE" w:rsidRPr="00932E35" w:rsidRDefault="00E951BE" w:rsidP="00262057">
            <w:pPr>
              <w:jc w:val="both"/>
              <w:rPr>
                <w:rFonts w:ascii="Courier New" w:hAnsi="Courier New" w:cs="Courier New"/>
                <w:sz w:val="24"/>
                <w:szCs w:val="24"/>
              </w:rPr>
            </w:pPr>
            <w:proofErr w:type="spellStart"/>
            <w:r w:rsidRPr="00932E35">
              <w:rPr>
                <w:rFonts w:ascii="Courier New" w:hAnsi="Courier New"/>
                <w:sz w:val="24"/>
              </w:rPr>
              <w:t>Encuesta</w:t>
            </w:r>
            <w:proofErr w:type="spellEnd"/>
            <w:r w:rsidRPr="00932E35">
              <w:rPr>
                <w:rFonts w:ascii="Courier New" w:hAnsi="Courier New"/>
                <w:sz w:val="24"/>
              </w:rPr>
              <w:t xml:space="preserve"> </w:t>
            </w:r>
            <w:proofErr w:type="spellStart"/>
            <w:r w:rsidRPr="00932E35">
              <w:rPr>
                <w:rFonts w:ascii="Courier New" w:hAnsi="Courier New"/>
                <w:sz w:val="24"/>
              </w:rPr>
              <w:t>satisfacción</w:t>
            </w:r>
            <w:proofErr w:type="spellEnd"/>
            <w:r w:rsidRPr="00932E35">
              <w:rPr>
                <w:rFonts w:ascii="Courier New" w:hAnsi="Courier New"/>
                <w:sz w:val="24"/>
              </w:rPr>
              <w:t xml:space="preserve"> </w:t>
            </w:r>
            <w:proofErr w:type="spellStart"/>
            <w:r w:rsidRPr="00932E35">
              <w:rPr>
                <w:rFonts w:ascii="Courier New" w:hAnsi="Courier New"/>
                <w:sz w:val="24"/>
              </w:rPr>
              <w:t>usuarios</w:t>
            </w:r>
            <w:proofErr w:type="spellEnd"/>
          </w:p>
        </w:tc>
        <w:tc>
          <w:tcPr>
            <w:tcW w:w="1380" w:type="dxa"/>
            <w:noWrap/>
            <w:hideMark/>
          </w:tcPr>
          <w:p w14:paraId="4D0660CE"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n/a</w:t>
            </w:r>
          </w:p>
        </w:tc>
        <w:tc>
          <w:tcPr>
            <w:tcW w:w="986" w:type="dxa"/>
            <w:noWrap/>
            <w:hideMark/>
          </w:tcPr>
          <w:p w14:paraId="08BC96E1"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n/a</w:t>
            </w:r>
          </w:p>
        </w:tc>
      </w:tr>
      <w:tr w:rsidR="00E951BE" w:rsidRPr="00932E35" w14:paraId="663C5D4D" w14:textId="77777777" w:rsidTr="00262057">
        <w:trPr>
          <w:cantSplit/>
          <w:trHeight w:val="315"/>
        </w:trPr>
        <w:tc>
          <w:tcPr>
            <w:tcW w:w="3945" w:type="dxa"/>
            <w:noWrap/>
            <w:hideMark/>
          </w:tcPr>
          <w:p w14:paraId="62193854"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xml:space="preserve">3. </w:t>
            </w:r>
            <w:proofErr w:type="spellStart"/>
            <w:r w:rsidRPr="00932E35">
              <w:rPr>
                <w:rFonts w:ascii="Courier New" w:hAnsi="Courier New"/>
                <w:sz w:val="24"/>
              </w:rPr>
              <w:t>Fomentar</w:t>
            </w:r>
            <w:proofErr w:type="spellEnd"/>
            <w:r w:rsidRPr="00932E35">
              <w:rPr>
                <w:rFonts w:ascii="Courier New" w:hAnsi="Courier New"/>
                <w:sz w:val="24"/>
              </w:rPr>
              <w:t xml:space="preserve"> la </w:t>
            </w:r>
            <w:proofErr w:type="spellStart"/>
            <w:r w:rsidRPr="00932E35">
              <w:rPr>
                <w:rFonts w:ascii="Courier New" w:hAnsi="Courier New"/>
                <w:sz w:val="24"/>
              </w:rPr>
              <w:t>participación</w:t>
            </w:r>
            <w:proofErr w:type="spellEnd"/>
            <w:r w:rsidRPr="00932E35">
              <w:rPr>
                <w:rFonts w:ascii="Courier New" w:hAnsi="Courier New"/>
                <w:sz w:val="24"/>
              </w:rPr>
              <w:t xml:space="preserve"> de </w:t>
            </w:r>
            <w:proofErr w:type="spellStart"/>
            <w:r w:rsidRPr="00932E35">
              <w:rPr>
                <w:rFonts w:ascii="Courier New" w:hAnsi="Courier New"/>
                <w:sz w:val="24"/>
              </w:rPr>
              <w:t>organizaciones</w:t>
            </w:r>
            <w:proofErr w:type="spellEnd"/>
            <w:r w:rsidRPr="00932E35">
              <w:rPr>
                <w:rFonts w:ascii="Courier New" w:hAnsi="Courier New"/>
                <w:sz w:val="24"/>
              </w:rPr>
              <w:t xml:space="preserve"> </w:t>
            </w:r>
            <w:proofErr w:type="spellStart"/>
            <w:r w:rsidRPr="00932E35">
              <w:rPr>
                <w:rFonts w:ascii="Courier New" w:hAnsi="Courier New"/>
                <w:sz w:val="24"/>
              </w:rPr>
              <w:t>sociales</w:t>
            </w:r>
            <w:proofErr w:type="spellEnd"/>
            <w:r w:rsidRPr="00932E35">
              <w:rPr>
                <w:rFonts w:ascii="Courier New" w:hAnsi="Courier New"/>
                <w:sz w:val="24"/>
              </w:rPr>
              <w:t xml:space="preserve"> para </w:t>
            </w:r>
            <w:proofErr w:type="spellStart"/>
            <w:r w:rsidRPr="00932E35">
              <w:rPr>
                <w:rFonts w:ascii="Courier New" w:hAnsi="Courier New"/>
                <w:sz w:val="24"/>
              </w:rPr>
              <w:t>conocer</w:t>
            </w:r>
            <w:proofErr w:type="spellEnd"/>
            <w:r w:rsidRPr="00932E35">
              <w:rPr>
                <w:rFonts w:ascii="Courier New" w:hAnsi="Courier New"/>
                <w:sz w:val="24"/>
              </w:rPr>
              <w:t xml:space="preserve"> sus </w:t>
            </w:r>
            <w:proofErr w:type="spellStart"/>
            <w:r w:rsidRPr="00932E35">
              <w:rPr>
                <w:rFonts w:ascii="Courier New" w:hAnsi="Courier New"/>
                <w:sz w:val="24"/>
              </w:rPr>
              <w:t>necesidades</w:t>
            </w:r>
            <w:proofErr w:type="spellEnd"/>
            <w:r w:rsidRPr="00932E35">
              <w:rPr>
                <w:rFonts w:ascii="Courier New" w:hAnsi="Courier New"/>
                <w:sz w:val="24"/>
              </w:rPr>
              <w:t>.</w:t>
            </w:r>
          </w:p>
        </w:tc>
        <w:tc>
          <w:tcPr>
            <w:tcW w:w="2183" w:type="dxa"/>
            <w:noWrap/>
            <w:hideMark/>
          </w:tcPr>
          <w:p w14:paraId="7C92DA1C"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xml:space="preserve">Actos con </w:t>
            </w:r>
            <w:proofErr w:type="spellStart"/>
            <w:r w:rsidRPr="00932E35">
              <w:rPr>
                <w:rFonts w:ascii="Courier New" w:hAnsi="Courier New"/>
                <w:sz w:val="24"/>
              </w:rPr>
              <w:t>organizaciones</w:t>
            </w:r>
            <w:proofErr w:type="spellEnd"/>
            <w:r w:rsidRPr="00932E35">
              <w:rPr>
                <w:rFonts w:ascii="Courier New" w:hAnsi="Courier New"/>
                <w:sz w:val="24"/>
              </w:rPr>
              <w:t xml:space="preserve"> </w:t>
            </w:r>
            <w:proofErr w:type="spellStart"/>
            <w:r w:rsidRPr="00932E35">
              <w:rPr>
                <w:rFonts w:ascii="Courier New" w:hAnsi="Courier New"/>
                <w:sz w:val="24"/>
              </w:rPr>
              <w:t>sociales</w:t>
            </w:r>
            <w:proofErr w:type="spellEnd"/>
          </w:p>
        </w:tc>
        <w:tc>
          <w:tcPr>
            <w:tcW w:w="1380" w:type="dxa"/>
            <w:noWrap/>
            <w:hideMark/>
          </w:tcPr>
          <w:p w14:paraId="28C65E15"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w:t>
            </w:r>
          </w:p>
        </w:tc>
        <w:tc>
          <w:tcPr>
            <w:tcW w:w="986" w:type="dxa"/>
            <w:noWrap/>
            <w:hideMark/>
          </w:tcPr>
          <w:p w14:paraId="5D14137C"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w:t>
            </w:r>
          </w:p>
        </w:tc>
      </w:tr>
      <w:tr w:rsidR="00E951BE" w:rsidRPr="00932E35" w14:paraId="55200BE5" w14:textId="77777777" w:rsidTr="00262057">
        <w:trPr>
          <w:cantSplit/>
          <w:trHeight w:val="630"/>
        </w:trPr>
        <w:tc>
          <w:tcPr>
            <w:tcW w:w="3945" w:type="dxa"/>
            <w:noWrap/>
            <w:hideMark/>
          </w:tcPr>
          <w:p w14:paraId="34D44A56"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xml:space="preserve">4. </w:t>
            </w:r>
            <w:proofErr w:type="spellStart"/>
            <w:r w:rsidRPr="00932E35">
              <w:rPr>
                <w:rFonts w:ascii="Courier New" w:hAnsi="Courier New"/>
                <w:sz w:val="24"/>
              </w:rPr>
              <w:t>Potenciar</w:t>
            </w:r>
            <w:proofErr w:type="spellEnd"/>
            <w:r w:rsidRPr="00932E35">
              <w:rPr>
                <w:rFonts w:ascii="Courier New" w:hAnsi="Courier New"/>
                <w:sz w:val="24"/>
              </w:rPr>
              <w:t xml:space="preserve"> la </w:t>
            </w:r>
            <w:proofErr w:type="spellStart"/>
            <w:r w:rsidRPr="00932E35">
              <w:rPr>
                <w:rFonts w:ascii="Courier New" w:hAnsi="Courier New"/>
                <w:sz w:val="24"/>
              </w:rPr>
              <w:t>actualización</w:t>
            </w:r>
            <w:proofErr w:type="spellEnd"/>
            <w:r w:rsidRPr="00932E35">
              <w:rPr>
                <w:rFonts w:ascii="Courier New" w:hAnsi="Courier New"/>
                <w:sz w:val="24"/>
              </w:rPr>
              <w:t xml:space="preserve"> </w:t>
            </w:r>
            <w:proofErr w:type="spellStart"/>
            <w:r w:rsidRPr="00932E35">
              <w:rPr>
                <w:rFonts w:ascii="Courier New" w:hAnsi="Courier New"/>
                <w:sz w:val="24"/>
              </w:rPr>
              <w:t>permanente</w:t>
            </w:r>
            <w:proofErr w:type="spellEnd"/>
            <w:r w:rsidRPr="00932E35">
              <w:rPr>
                <w:rFonts w:ascii="Courier New" w:hAnsi="Courier New"/>
                <w:sz w:val="24"/>
              </w:rPr>
              <w:t xml:space="preserve"> del </w:t>
            </w:r>
            <w:proofErr w:type="spellStart"/>
            <w:r w:rsidRPr="00932E35">
              <w:rPr>
                <w:rFonts w:ascii="Courier New" w:hAnsi="Courier New"/>
                <w:sz w:val="24"/>
              </w:rPr>
              <w:t>inventario</w:t>
            </w:r>
            <w:proofErr w:type="spellEnd"/>
            <w:r w:rsidRPr="00932E35">
              <w:rPr>
                <w:rFonts w:ascii="Courier New" w:hAnsi="Courier New"/>
                <w:sz w:val="24"/>
              </w:rPr>
              <w:t xml:space="preserve"> de </w:t>
            </w:r>
            <w:proofErr w:type="spellStart"/>
            <w:r w:rsidRPr="00932E35">
              <w:rPr>
                <w:rFonts w:ascii="Courier New" w:hAnsi="Courier New"/>
                <w:sz w:val="24"/>
              </w:rPr>
              <w:t>fuentes</w:t>
            </w:r>
            <w:proofErr w:type="spellEnd"/>
            <w:r w:rsidRPr="00932E35">
              <w:rPr>
                <w:rFonts w:ascii="Courier New" w:hAnsi="Courier New"/>
                <w:sz w:val="24"/>
              </w:rPr>
              <w:t xml:space="preserve"> de </w:t>
            </w:r>
            <w:proofErr w:type="spellStart"/>
            <w:r w:rsidRPr="00932E35">
              <w:rPr>
                <w:rFonts w:ascii="Courier New" w:hAnsi="Courier New"/>
                <w:sz w:val="24"/>
              </w:rPr>
              <w:t>información</w:t>
            </w:r>
            <w:proofErr w:type="spellEnd"/>
            <w:r w:rsidRPr="00932E35">
              <w:rPr>
                <w:rFonts w:ascii="Courier New" w:hAnsi="Courier New"/>
                <w:sz w:val="24"/>
              </w:rPr>
              <w:t xml:space="preserve"> </w:t>
            </w:r>
            <w:proofErr w:type="spellStart"/>
            <w:r w:rsidRPr="00932E35">
              <w:rPr>
                <w:rFonts w:ascii="Courier New" w:hAnsi="Courier New"/>
                <w:sz w:val="24"/>
              </w:rPr>
              <w:t>administrativa</w:t>
            </w:r>
            <w:proofErr w:type="spellEnd"/>
            <w:r w:rsidRPr="00932E35">
              <w:rPr>
                <w:rFonts w:ascii="Courier New" w:hAnsi="Courier New"/>
                <w:sz w:val="24"/>
              </w:rPr>
              <w:t xml:space="preserve">, </w:t>
            </w:r>
            <w:proofErr w:type="spellStart"/>
            <w:r w:rsidRPr="00932E35">
              <w:rPr>
                <w:rFonts w:ascii="Courier New" w:hAnsi="Courier New"/>
                <w:sz w:val="24"/>
              </w:rPr>
              <w:t>como</w:t>
            </w:r>
            <w:proofErr w:type="spellEnd"/>
            <w:r w:rsidRPr="00932E35">
              <w:rPr>
                <w:rFonts w:ascii="Courier New" w:hAnsi="Courier New"/>
                <w:sz w:val="24"/>
              </w:rPr>
              <w:t xml:space="preserve"> </w:t>
            </w:r>
            <w:proofErr w:type="spellStart"/>
            <w:r w:rsidRPr="00932E35">
              <w:rPr>
                <w:rFonts w:ascii="Courier New" w:hAnsi="Courier New"/>
                <w:sz w:val="24"/>
              </w:rPr>
              <w:t>herramienta</w:t>
            </w:r>
            <w:proofErr w:type="spellEnd"/>
            <w:r w:rsidRPr="00932E35">
              <w:rPr>
                <w:rFonts w:ascii="Courier New" w:hAnsi="Courier New"/>
                <w:sz w:val="24"/>
              </w:rPr>
              <w:t xml:space="preserve"> de </w:t>
            </w:r>
            <w:proofErr w:type="spellStart"/>
            <w:r w:rsidRPr="00932E35">
              <w:rPr>
                <w:rFonts w:ascii="Courier New" w:hAnsi="Courier New"/>
                <w:sz w:val="24"/>
              </w:rPr>
              <w:t>mejora</w:t>
            </w:r>
            <w:proofErr w:type="spellEnd"/>
            <w:r w:rsidRPr="00932E35">
              <w:rPr>
                <w:rFonts w:ascii="Courier New" w:hAnsi="Courier New"/>
                <w:sz w:val="24"/>
              </w:rPr>
              <w:t xml:space="preserve"> de la </w:t>
            </w:r>
            <w:proofErr w:type="spellStart"/>
            <w:r w:rsidRPr="00932E35">
              <w:rPr>
                <w:rFonts w:ascii="Courier New" w:hAnsi="Courier New"/>
                <w:sz w:val="24"/>
              </w:rPr>
              <w:t>información</w:t>
            </w:r>
            <w:proofErr w:type="spellEnd"/>
            <w:r w:rsidRPr="00932E35">
              <w:rPr>
                <w:rFonts w:ascii="Courier New" w:hAnsi="Courier New"/>
                <w:sz w:val="24"/>
              </w:rPr>
              <w:t xml:space="preserve"> </w:t>
            </w:r>
            <w:proofErr w:type="spellStart"/>
            <w:r w:rsidRPr="00932E35">
              <w:rPr>
                <w:rFonts w:ascii="Courier New" w:hAnsi="Courier New"/>
                <w:sz w:val="24"/>
              </w:rPr>
              <w:t>estadística</w:t>
            </w:r>
            <w:proofErr w:type="spellEnd"/>
            <w:r w:rsidRPr="00932E35">
              <w:rPr>
                <w:rFonts w:ascii="Courier New" w:hAnsi="Courier New"/>
                <w:sz w:val="24"/>
              </w:rPr>
              <w:t>.</w:t>
            </w:r>
          </w:p>
        </w:tc>
        <w:tc>
          <w:tcPr>
            <w:tcW w:w="2183" w:type="dxa"/>
            <w:hideMark/>
          </w:tcPr>
          <w:p w14:paraId="4F348648"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xml:space="preserve">Fuentes de </w:t>
            </w:r>
            <w:proofErr w:type="spellStart"/>
            <w:r w:rsidRPr="00932E35">
              <w:rPr>
                <w:rFonts w:ascii="Courier New" w:hAnsi="Courier New"/>
                <w:sz w:val="24"/>
              </w:rPr>
              <w:t>información</w:t>
            </w:r>
            <w:proofErr w:type="spellEnd"/>
            <w:r w:rsidRPr="00932E35">
              <w:rPr>
                <w:rFonts w:ascii="Courier New" w:hAnsi="Courier New"/>
                <w:sz w:val="24"/>
              </w:rPr>
              <w:t xml:space="preserve"> </w:t>
            </w:r>
            <w:proofErr w:type="spellStart"/>
            <w:r w:rsidRPr="00932E35">
              <w:rPr>
                <w:rFonts w:ascii="Courier New" w:hAnsi="Courier New"/>
                <w:sz w:val="24"/>
              </w:rPr>
              <w:t>administrativa</w:t>
            </w:r>
            <w:proofErr w:type="spellEnd"/>
            <w:r w:rsidRPr="00932E35">
              <w:rPr>
                <w:rFonts w:ascii="Courier New" w:hAnsi="Courier New"/>
                <w:sz w:val="24"/>
              </w:rPr>
              <w:t xml:space="preserve"> </w:t>
            </w:r>
            <w:proofErr w:type="spellStart"/>
            <w:r w:rsidRPr="00932E35">
              <w:rPr>
                <w:rFonts w:ascii="Courier New" w:hAnsi="Courier New"/>
                <w:sz w:val="24"/>
              </w:rPr>
              <w:t>incluidas</w:t>
            </w:r>
            <w:proofErr w:type="spellEnd"/>
          </w:p>
        </w:tc>
        <w:tc>
          <w:tcPr>
            <w:tcW w:w="1380" w:type="dxa"/>
            <w:noWrap/>
            <w:hideMark/>
          </w:tcPr>
          <w:p w14:paraId="2D10451C"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n/a</w:t>
            </w:r>
          </w:p>
        </w:tc>
        <w:tc>
          <w:tcPr>
            <w:tcW w:w="986" w:type="dxa"/>
            <w:noWrap/>
            <w:hideMark/>
          </w:tcPr>
          <w:p w14:paraId="64380B8D"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n/a</w:t>
            </w:r>
          </w:p>
        </w:tc>
      </w:tr>
      <w:tr w:rsidR="00E951BE" w:rsidRPr="00932E35" w14:paraId="7D8C698C" w14:textId="77777777" w:rsidTr="00262057">
        <w:trPr>
          <w:cantSplit/>
          <w:trHeight w:val="1200"/>
        </w:trPr>
        <w:tc>
          <w:tcPr>
            <w:tcW w:w="3945" w:type="dxa"/>
            <w:noWrap/>
            <w:hideMark/>
          </w:tcPr>
          <w:p w14:paraId="49752AB4"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xml:space="preserve">5. </w:t>
            </w:r>
            <w:proofErr w:type="spellStart"/>
            <w:r w:rsidRPr="00932E35">
              <w:rPr>
                <w:rFonts w:ascii="Courier New" w:hAnsi="Courier New"/>
                <w:sz w:val="24"/>
              </w:rPr>
              <w:t>Fomentar</w:t>
            </w:r>
            <w:proofErr w:type="spellEnd"/>
            <w:r w:rsidRPr="00932E35">
              <w:rPr>
                <w:rFonts w:ascii="Courier New" w:hAnsi="Courier New"/>
                <w:sz w:val="24"/>
              </w:rPr>
              <w:t xml:space="preserve"> </w:t>
            </w:r>
            <w:proofErr w:type="spellStart"/>
            <w:r w:rsidRPr="00932E35">
              <w:rPr>
                <w:rFonts w:ascii="Courier New" w:hAnsi="Courier New"/>
                <w:sz w:val="24"/>
              </w:rPr>
              <w:t>el</w:t>
            </w:r>
            <w:proofErr w:type="spellEnd"/>
            <w:r w:rsidRPr="00932E35">
              <w:rPr>
                <w:rFonts w:ascii="Courier New" w:hAnsi="Courier New"/>
                <w:sz w:val="24"/>
              </w:rPr>
              <w:t xml:space="preserve"> </w:t>
            </w:r>
            <w:proofErr w:type="spellStart"/>
            <w:r w:rsidRPr="00932E35">
              <w:rPr>
                <w:rFonts w:ascii="Courier New" w:hAnsi="Courier New"/>
                <w:sz w:val="24"/>
              </w:rPr>
              <w:t>uso</w:t>
            </w:r>
            <w:proofErr w:type="spellEnd"/>
            <w:r w:rsidRPr="00932E35">
              <w:rPr>
                <w:rFonts w:ascii="Courier New" w:hAnsi="Courier New"/>
                <w:sz w:val="24"/>
              </w:rPr>
              <w:t xml:space="preserve"> y </w:t>
            </w:r>
            <w:proofErr w:type="spellStart"/>
            <w:r w:rsidRPr="00932E35">
              <w:rPr>
                <w:rFonts w:ascii="Courier New" w:hAnsi="Courier New"/>
                <w:sz w:val="24"/>
              </w:rPr>
              <w:t>reaprovechamiento</w:t>
            </w:r>
            <w:proofErr w:type="spellEnd"/>
            <w:r w:rsidRPr="00932E35">
              <w:rPr>
                <w:rFonts w:ascii="Courier New" w:hAnsi="Courier New"/>
                <w:sz w:val="24"/>
              </w:rPr>
              <w:t xml:space="preserve"> de </w:t>
            </w:r>
            <w:proofErr w:type="spellStart"/>
            <w:r w:rsidRPr="00932E35">
              <w:rPr>
                <w:rFonts w:ascii="Courier New" w:hAnsi="Courier New"/>
                <w:sz w:val="24"/>
              </w:rPr>
              <w:t>los</w:t>
            </w:r>
            <w:proofErr w:type="spellEnd"/>
            <w:r w:rsidRPr="00932E35">
              <w:rPr>
                <w:rFonts w:ascii="Courier New" w:hAnsi="Courier New"/>
                <w:sz w:val="24"/>
              </w:rPr>
              <w:t xml:space="preserve"> </w:t>
            </w:r>
            <w:proofErr w:type="spellStart"/>
            <w:r w:rsidRPr="00932E35">
              <w:rPr>
                <w:rFonts w:ascii="Courier New" w:hAnsi="Courier New"/>
                <w:sz w:val="24"/>
              </w:rPr>
              <w:t>registros</w:t>
            </w:r>
            <w:proofErr w:type="spellEnd"/>
            <w:r w:rsidRPr="00932E35">
              <w:rPr>
                <w:rFonts w:ascii="Courier New" w:hAnsi="Courier New"/>
                <w:sz w:val="24"/>
              </w:rPr>
              <w:t xml:space="preserve"> </w:t>
            </w:r>
            <w:proofErr w:type="spellStart"/>
            <w:r w:rsidRPr="00932E35">
              <w:rPr>
                <w:rFonts w:ascii="Courier New" w:hAnsi="Courier New"/>
                <w:sz w:val="24"/>
              </w:rPr>
              <w:t>administrativos</w:t>
            </w:r>
            <w:proofErr w:type="spellEnd"/>
            <w:r w:rsidRPr="00932E35">
              <w:rPr>
                <w:rFonts w:ascii="Courier New" w:hAnsi="Courier New"/>
                <w:sz w:val="24"/>
              </w:rPr>
              <w:t xml:space="preserve"> y </w:t>
            </w:r>
            <w:proofErr w:type="spellStart"/>
            <w:r w:rsidRPr="00932E35">
              <w:rPr>
                <w:rFonts w:ascii="Courier New" w:hAnsi="Courier New"/>
                <w:sz w:val="24"/>
              </w:rPr>
              <w:t>otras</w:t>
            </w:r>
            <w:proofErr w:type="spellEnd"/>
            <w:r w:rsidRPr="00932E35">
              <w:rPr>
                <w:rFonts w:ascii="Courier New" w:hAnsi="Courier New"/>
                <w:sz w:val="24"/>
              </w:rPr>
              <w:t xml:space="preserve"> </w:t>
            </w:r>
            <w:proofErr w:type="spellStart"/>
            <w:r w:rsidRPr="00932E35">
              <w:rPr>
                <w:rFonts w:ascii="Courier New" w:hAnsi="Courier New"/>
                <w:sz w:val="24"/>
              </w:rPr>
              <w:t>fuentes</w:t>
            </w:r>
            <w:proofErr w:type="spellEnd"/>
            <w:r w:rsidRPr="00932E35">
              <w:rPr>
                <w:rFonts w:ascii="Courier New" w:hAnsi="Courier New"/>
                <w:sz w:val="24"/>
              </w:rPr>
              <w:t xml:space="preserve"> de </w:t>
            </w:r>
            <w:proofErr w:type="spellStart"/>
            <w:r w:rsidRPr="00932E35">
              <w:rPr>
                <w:rFonts w:ascii="Courier New" w:hAnsi="Courier New"/>
                <w:sz w:val="24"/>
              </w:rPr>
              <w:t>información</w:t>
            </w:r>
            <w:proofErr w:type="spellEnd"/>
            <w:r w:rsidRPr="00932E35">
              <w:rPr>
                <w:rFonts w:ascii="Courier New" w:hAnsi="Courier New"/>
                <w:sz w:val="24"/>
              </w:rPr>
              <w:t xml:space="preserve"> </w:t>
            </w:r>
            <w:proofErr w:type="spellStart"/>
            <w:r w:rsidRPr="00932E35">
              <w:rPr>
                <w:rFonts w:ascii="Courier New" w:hAnsi="Courier New"/>
                <w:sz w:val="24"/>
              </w:rPr>
              <w:t>disponibles</w:t>
            </w:r>
            <w:proofErr w:type="spellEnd"/>
            <w:r w:rsidRPr="00932E35">
              <w:rPr>
                <w:rFonts w:ascii="Courier New" w:hAnsi="Courier New"/>
                <w:sz w:val="24"/>
              </w:rPr>
              <w:t xml:space="preserve"> con fines </w:t>
            </w:r>
            <w:proofErr w:type="spellStart"/>
            <w:r w:rsidRPr="00932E35">
              <w:rPr>
                <w:rFonts w:ascii="Courier New" w:hAnsi="Courier New"/>
                <w:sz w:val="24"/>
              </w:rPr>
              <w:t>estadísticos</w:t>
            </w:r>
            <w:proofErr w:type="spellEnd"/>
            <w:r w:rsidRPr="00932E35">
              <w:rPr>
                <w:rFonts w:ascii="Courier New" w:hAnsi="Courier New"/>
                <w:sz w:val="24"/>
              </w:rPr>
              <w:t>.</w:t>
            </w:r>
          </w:p>
        </w:tc>
        <w:tc>
          <w:tcPr>
            <w:tcW w:w="2183" w:type="dxa"/>
            <w:hideMark/>
          </w:tcPr>
          <w:p w14:paraId="2EF4256A"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xml:space="preserve">Origen </w:t>
            </w:r>
            <w:proofErr w:type="spellStart"/>
            <w:r w:rsidRPr="00932E35">
              <w:rPr>
                <w:rFonts w:ascii="Courier New" w:hAnsi="Courier New"/>
                <w:sz w:val="24"/>
              </w:rPr>
              <w:t>administrativo</w:t>
            </w:r>
            <w:proofErr w:type="spellEnd"/>
            <w:r w:rsidRPr="00932E35">
              <w:rPr>
                <w:rFonts w:ascii="Courier New" w:hAnsi="Courier New"/>
                <w:sz w:val="24"/>
              </w:rPr>
              <w:t xml:space="preserve">: </w:t>
            </w:r>
            <w:proofErr w:type="spellStart"/>
            <w:r w:rsidRPr="00932E35">
              <w:rPr>
                <w:rFonts w:ascii="Courier New" w:hAnsi="Courier New"/>
                <w:sz w:val="24"/>
              </w:rPr>
              <w:t>proporción</w:t>
            </w:r>
            <w:proofErr w:type="spellEnd"/>
            <w:r w:rsidRPr="00932E35">
              <w:rPr>
                <w:rFonts w:ascii="Courier New" w:hAnsi="Courier New"/>
                <w:sz w:val="24"/>
              </w:rPr>
              <w:t xml:space="preserve"> de OE que </w:t>
            </w:r>
            <w:proofErr w:type="spellStart"/>
            <w:r w:rsidRPr="00932E35">
              <w:rPr>
                <w:rFonts w:ascii="Courier New" w:hAnsi="Courier New"/>
                <w:sz w:val="24"/>
              </w:rPr>
              <w:t>utilizan</w:t>
            </w:r>
            <w:proofErr w:type="spellEnd"/>
            <w:r w:rsidRPr="00932E35">
              <w:rPr>
                <w:rFonts w:ascii="Courier New" w:hAnsi="Courier New"/>
                <w:sz w:val="24"/>
              </w:rPr>
              <w:t xml:space="preserve"> total o </w:t>
            </w:r>
            <w:proofErr w:type="spellStart"/>
            <w:r w:rsidRPr="00932E35">
              <w:rPr>
                <w:rFonts w:ascii="Courier New" w:hAnsi="Courier New"/>
                <w:sz w:val="24"/>
              </w:rPr>
              <w:t>parcialmente</w:t>
            </w:r>
            <w:proofErr w:type="spellEnd"/>
            <w:r w:rsidRPr="00932E35">
              <w:rPr>
                <w:rFonts w:ascii="Courier New" w:hAnsi="Courier New"/>
                <w:sz w:val="24"/>
              </w:rPr>
              <w:t xml:space="preserve"> </w:t>
            </w:r>
            <w:proofErr w:type="spellStart"/>
            <w:r w:rsidRPr="00932E35">
              <w:rPr>
                <w:rFonts w:ascii="Courier New" w:hAnsi="Courier New"/>
                <w:sz w:val="24"/>
              </w:rPr>
              <w:t>fuentes</w:t>
            </w:r>
            <w:proofErr w:type="spellEnd"/>
            <w:r w:rsidRPr="00932E35">
              <w:rPr>
                <w:rFonts w:ascii="Courier New" w:hAnsi="Courier New"/>
                <w:sz w:val="24"/>
              </w:rPr>
              <w:t xml:space="preserve"> </w:t>
            </w:r>
            <w:proofErr w:type="spellStart"/>
            <w:r w:rsidRPr="00932E35">
              <w:rPr>
                <w:rFonts w:ascii="Courier New" w:hAnsi="Courier New"/>
                <w:sz w:val="24"/>
              </w:rPr>
              <w:t>administrativas</w:t>
            </w:r>
            <w:proofErr w:type="spellEnd"/>
          </w:p>
        </w:tc>
        <w:tc>
          <w:tcPr>
            <w:tcW w:w="1380" w:type="dxa"/>
            <w:noWrap/>
            <w:hideMark/>
          </w:tcPr>
          <w:p w14:paraId="674C2E2B"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w:t>
            </w:r>
          </w:p>
        </w:tc>
        <w:tc>
          <w:tcPr>
            <w:tcW w:w="986" w:type="dxa"/>
            <w:noWrap/>
            <w:hideMark/>
          </w:tcPr>
          <w:p w14:paraId="70941F94"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+2</w:t>
            </w:r>
          </w:p>
        </w:tc>
      </w:tr>
      <w:tr w:rsidR="00E951BE" w:rsidRPr="00932E35" w14:paraId="7FA71B23" w14:textId="77777777" w:rsidTr="00262057">
        <w:trPr>
          <w:cantSplit/>
          <w:trHeight w:val="1575"/>
        </w:trPr>
        <w:tc>
          <w:tcPr>
            <w:tcW w:w="3945" w:type="dxa"/>
            <w:hideMark/>
          </w:tcPr>
          <w:p w14:paraId="0EBA1892"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xml:space="preserve">6. </w:t>
            </w:r>
            <w:proofErr w:type="spellStart"/>
            <w:r w:rsidRPr="00932E35">
              <w:rPr>
                <w:rFonts w:ascii="Courier New" w:hAnsi="Courier New"/>
                <w:sz w:val="24"/>
              </w:rPr>
              <w:t>Promover</w:t>
            </w:r>
            <w:proofErr w:type="spellEnd"/>
            <w:r w:rsidRPr="00932E35">
              <w:rPr>
                <w:rFonts w:ascii="Courier New" w:hAnsi="Courier New"/>
                <w:sz w:val="24"/>
              </w:rPr>
              <w:t xml:space="preserve"> </w:t>
            </w:r>
            <w:proofErr w:type="spellStart"/>
            <w:r w:rsidRPr="00932E35">
              <w:rPr>
                <w:rFonts w:ascii="Courier New" w:hAnsi="Courier New"/>
                <w:sz w:val="24"/>
              </w:rPr>
              <w:t>el</w:t>
            </w:r>
            <w:proofErr w:type="spellEnd"/>
            <w:r w:rsidRPr="00932E35">
              <w:rPr>
                <w:rFonts w:ascii="Courier New" w:hAnsi="Courier New"/>
                <w:sz w:val="24"/>
              </w:rPr>
              <w:t xml:space="preserve"> </w:t>
            </w:r>
            <w:proofErr w:type="spellStart"/>
            <w:r w:rsidRPr="00932E35">
              <w:rPr>
                <w:rFonts w:ascii="Courier New" w:hAnsi="Courier New"/>
                <w:sz w:val="24"/>
              </w:rPr>
              <w:t>uso</w:t>
            </w:r>
            <w:proofErr w:type="spellEnd"/>
            <w:r w:rsidRPr="00932E35">
              <w:rPr>
                <w:rFonts w:ascii="Courier New" w:hAnsi="Courier New"/>
                <w:sz w:val="24"/>
              </w:rPr>
              <w:t xml:space="preserve"> de la </w:t>
            </w:r>
            <w:proofErr w:type="spellStart"/>
            <w:r w:rsidRPr="00932E35">
              <w:rPr>
                <w:rFonts w:ascii="Courier New" w:hAnsi="Courier New"/>
                <w:sz w:val="24"/>
              </w:rPr>
              <w:t>estadística</w:t>
            </w:r>
            <w:proofErr w:type="spellEnd"/>
            <w:r w:rsidRPr="00932E35">
              <w:rPr>
                <w:rFonts w:ascii="Courier New" w:hAnsi="Courier New"/>
                <w:sz w:val="24"/>
              </w:rPr>
              <w:t xml:space="preserve"> </w:t>
            </w:r>
            <w:proofErr w:type="spellStart"/>
            <w:r w:rsidRPr="00932E35">
              <w:rPr>
                <w:rFonts w:ascii="Courier New" w:hAnsi="Courier New"/>
                <w:sz w:val="24"/>
              </w:rPr>
              <w:t>oficial</w:t>
            </w:r>
            <w:proofErr w:type="spellEnd"/>
            <w:r w:rsidRPr="00932E35">
              <w:rPr>
                <w:rFonts w:ascii="Courier New" w:hAnsi="Courier New"/>
                <w:sz w:val="24"/>
              </w:rPr>
              <w:t xml:space="preserve"> con fines de </w:t>
            </w:r>
            <w:proofErr w:type="spellStart"/>
            <w:r w:rsidRPr="00932E35">
              <w:rPr>
                <w:rFonts w:ascii="Courier New" w:hAnsi="Courier New"/>
                <w:sz w:val="24"/>
              </w:rPr>
              <w:t>análisis</w:t>
            </w:r>
            <w:proofErr w:type="spellEnd"/>
            <w:r w:rsidRPr="00932E35">
              <w:rPr>
                <w:rFonts w:ascii="Courier New" w:hAnsi="Courier New"/>
                <w:sz w:val="24"/>
              </w:rPr>
              <w:t xml:space="preserve">, </w:t>
            </w:r>
            <w:proofErr w:type="spellStart"/>
            <w:r w:rsidRPr="00932E35">
              <w:rPr>
                <w:rFonts w:ascii="Courier New" w:hAnsi="Courier New"/>
                <w:sz w:val="24"/>
              </w:rPr>
              <w:t>evaluación</w:t>
            </w:r>
            <w:proofErr w:type="spellEnd"/>
            <w:r w:rsidRPr="00932E35">
              <w:rPr>
                <w:rFonts w:ascii="Courier New" w:hAnsi="Courier New"/>
                <w:sz w:val="24"/>
              </w:rPr>
              <w:t xml:space="preserve"> de </w:t>
            </w:r>
            <w:proofErr w:type="spellStart"/>
            <w:r w:rsidRPr="00932E35">
              <w:rPr>
                <w:rFonts w:ascii="Courier New" w:hAnsi="Courier New"/>
                <w:sz w:val="24"/>
              </w:rPr>
              <w:t>políticas</w:t>
            </w:r>
            <w:proofErr w:type="spellEnd"/>
            <w:r w:rsidRPr="00932E35">
              <w:rPr>
                <w:rFonts w:ascii="Courier New" w:hAnsi="Courier New"/>
                <w:sz w:val="24"/>
              </w:rPr>
              <w:t xml:space="preserve"> </w:t>
            </w:r>
            <w:proofErr w:type="spellStart"/>
            <w:r w:rsidRPr="00932E35">
              <w:rPr>
                <w:rFonts w:ascii="Courier New" w:hAnsi="Courier New"/>
                <w:sz w:val="24"/>
              </w:rPr>
              <w:t>públicas</w:t>
            </w:r>
            <w:proofErr w:type="spellEnd"/>
            <w:r w:rsidRPr="00932E35">
              <w:rPr>
                <w:rFonts w:ascii="Courier New" w:hAnsi="Courier New"/>
                <w:sz w:val="24"/>
              </w:rPr>
              <w:t xml:space="preserve"> y </w:t>
            </w:r>
            <w:proofErr w:type="spellStart"/>
            <w:r w:rsidRPr="00932E35">
              <w:rPr>
                <w:rFonts w:ascii="Courier New" w:hAnsi="Courier New"/>
                <w:sz w:val="24"/>
              </w:rPr>
              <w:t>toma</w:t>
            </w:r>
            <w:proofErr w:type="spellEnd"/>
            <w:r w:rsidRPr="00932E35">
              <w:rPr>
                <w:rFonts w:ascii="Courier New" w:hAnsi="Courier New"/>
                <w:sz w:val="24"/>
              </w:rPr>
              <w:t xml:space="preserve"> de </w:t>
            </w:r>
            <w:proofErr w:type="spellStart"/>
            <w:r w:rsidRPr="00932E35">
              <w:rPr>
                <w:rFonts w:ascii="Courier New" w:hAnsi="Courier New"/>
                <w:sz w:val="24"/>
              </w:rPr>
              <w:t>decisiones</w:t>
            </w:r>
            <w:proofErr w:type="spellEnd"/>
            <w:r w:rsidRPr="00932E35">
              <w:rPr>
                <w:rFonts w:ascii="Courier New" w:hAnsi="Courier New"/>
                <w:sz w:val="24"/>
              </w:rPr>
              <w:t xml:space="preserve">, </w:t>
            </w:r>
            <w:proofErr w:type="spellStart"/>
            <w:r w:rsidRPr="00932E35">
              <w:rPr>
                <w:rFonts w:ascii="Courier New" w:hAnsi="Courier New"/>
                <w:sz w:val="24"/>
              </w:rPr>
              <w:t>construyendo</w:t>
            </w:r>
            <w:proofErr w:type="spellEnd"/>
            <w:r w:rsidRPr="00932E35">
              <w:rPr>
                <w:rFonts w:ascii="Courier New" w:hAnsi="Courier New"/>
                <w:sz w:val="24"/>
              </w:rPr>
              <w:t xml:space="preserve"> un </w:t>
            </w:r>
            <w:proofErr w:type="spellStart"/>
            <w:r w:rsidRPr="00932E35">
              <w:rPr>
                <w:rFonts w:ascii="Courier New" w:hAnsi="Courier New"/>
                <w:sz w:val="24"/>
              </w:rPr>
              <w:t>sistema</w:t>
            </w:r>
            <w:proofErr w:type="spellEnd"/>
            <w:r w:rsidRPr="00932E35">
              <w:rPr>
                <w:rFonts w:ascii="Courier New" w:hAnsi="Courier New"/>
                <w:sz w:val="24"/>
              </w:rPr>
              <w:t xml:space="preserve"> de </w:t>
            </w:r>
            <w:proofErr w:type="spellStart"/>
            <w:r w:rsidRPr="00932E35">
              <w:rPr>
                <w:rFonts w:ascii="Courier New" w:hAnsi="Courier New"/>
                <w:sz w:val="24"/>
              </w:rPr>
              <w:t>indicadores</w:t>
            </w:r>
            <w:proofErr w:type="spellEnd"/>
            <w:r w:rsidRPr="00932E35">
              <w:rPr>
                <w:rFonts w:ascii="Courier New" w:hAnsi="Courier New"/>
                <w:sz w:val="24"/>
              </w:rPr>
              <w:t xml:space="preserve"> que </w:t>
            </w:r>
            <w:proofErr w:type="spellStart"/>
            <w:r w:rsidRPr="00932E35">
              <w:rPr>
                <w:rFonts w:ascii="Courier New" w:hAnsi="Courier New"/>
                <w:sz w:val="24"/>
              </w:rPr>
              <w:t>satisfaga</w:t>
            </w:r>
            <w:proofErr w:type="spellEnd"/>
            <w:r w:rsidRPr="00932E35">
              <w:rPr>
                <w:rFonts w:ascii="Courier New" w:hAnsi="Courier New"/>
                <w:sz w:val="24"/>
              </w:rPr>
              <w:t xml:space="preserve"> las </w:t>
            </w:r>
            <w:proofErr w:type="spellStart"/>
            <w:r w:rsidRPr="00932E35">
              <w:rPr>
                <w:rFonts w:ascii="Courier New" w:hAnsi="Courier New"/>
                <w:sz w:val="24"/>
              </w:rPr>
              <w:t>necesidades</w:t>
            </w:r>
            <w:proofErr w:type="spellEnd"/>
            <w:r w:rsidRPr="00932E35">
              <w:rPr>
                <w:rFonts w:ascii="Courier New" w:hAnsi="Courier New"/>
                <w:sz w:val="24"/>
              </w:rPr>
              <w:t xml:space="preserve"> de </w:t>
            </w:r>
            <w:proofErr w:type="spellStart"/>
            <w:r w:rsidRPr="00932E35">
              <w:rPr>
                <w:rFonts w:ascii="Courier New" w:hAnsi="Courier New"/>
                <w:sz w:val="24"/>
              </w:rPr>
              <w:t>información</w:t>
            </w:r>
            <w:proofErr w:type="spellEnd"/>
            <w:r w:rsidRPr="00932E35">
              <w:rPr>
                <w:rFonts w:ascii="Courier New" w:hAnsi="Courier New"/>
                <w:sz w:val="24"/>
              </w:rPr>
              <w:t xml:space="preserve"> y </w:t>
            </w:r>
            <w:proofErr w:type="spellStart"/>
            <w:r w:rsidRPr="00932E35">
              <w:rPr>
                <w:rFonts w:ascii="Courier New" w:hAnsi="Courier New"/>
                <w:sz w:val="24"/>
              </w:rPr>
              <w:t>evaluación</w:t>
            </w:r>
            <w:proofErr w:type="spellEnd"/>
            <w:r w:rsidRPr="00932E35">
              <w:rPr>
                <w:rFonts w:ascii="Courier New" w:hAnsi="Courier New"/>
                <w:sz w:val="24"/>
              </w:rPr>
              <w:t xml:space="preserve"> de </w:t>
            </w:r>
            <w:proofErr w:type="spellStart"/>
            <w:r w:rsidRPr="00932E35">
              <w:rPr>
                <w:rFonts w:ascii="Courier New" w:hAnsi="Courier New"/>
                <w:sz w:val="24"/>
              </w:rPr>
              <w:t>los</w:t>
            </w:r>
            <w:proofErr w:type="spellEnd"/>
            <w:r w:rsidRPr="00932E35">
              <w:rPr>
                <w:rFonts w:ascii="Courier New" w:hAnsi="Courier New"/>
                <w:sz w:val="24"/>
              </w:rPr>
              <w:t xml:space="preserve"> planes y </w:t>
            </w:r>
            <w:proofErr w:type="spellStart"/>
            <w:r w:rsidRPr="00932E35">
              <w:rPr>
                <w:rFonts w:ascii="Courier New" w:hAnsi="Courier New"/>
                <w:sz w:val="24"/>
              </w:rPr>
              <w:t>estrategias</w:t>
            </w:r>
            <w:proofErr w:type="spellEnd"/>
            <w:r w:rsidRPr="00932E35">
              <w:rPr>
                <w:rFonts w:ascii="Courier New" w:hAnsi="Courier New"/>
                <w:sz w:val="24"/>
              </w:rPr>
              <w:t xml:space="preserve"> del Gobierno de Navarra</w:t>
            </w:r>
          </w:p>
        </w:tc>
        <w:tc>
          <w:tcPr>
            <w:tcW w:w="2183" w:type="dxa"/>
            <w:hideMark/>
          </w:tcPr>
          <w:p w14:paraId="144D647F"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xml:space="preserve">Planes </w:t>
            </w:r>
            <w:proofErr w:type="spellStart"/>
            <w:r w:rsidRPr="00932E35">
              <w:rPr>
                <w:rFonts w:ascii="Courier New" w:hAnsi="Courier New"/>
                <w:sz w:val="24"/>
              </w:rPr>
              <w:t>estratégicos</w:t>
            </w:r>
            <w:proofErr w:type="spellEnd"/>
            <w:r w:rsidRPr="00932E35">
              <w:rPr>
                <w:rFonts w:ascii="Courier New" w:hAnsi="Courier New"/>
                <w:sz w:val="24"/>
              </w:rPr>
              <w:t xml:space="preserve"> </w:t>
            </w:r>
            <w:proofErr w:type="spellStart"/>
            <w:r w:rsidRPr="00932E35">
              <w:rPr>
                <w:rFonts w:ascii="Courier New" w:hAnsi="Courier New"/>
                <w:sz w:val="24"/>
              </w:rPr>
              <w:t>utilizan</w:t>
            </w:r>
            <w:proofErr w:type="spellEnd"/>
            <w:r w:rsidRPr="00932E35">
              <w:rPr>
                <w:rFonts w:ascii="Courier New" w:hAnsi="Courier New"/>
                <w:sz w:val="24"/>
              </w:rPr>
              <w:t xml:space="preserve"> </w:t>
            </w:r>
            <w:proofErr w:type="spellStart"/>
            <w:r w:rsidRPr="00932E35">
              <w:rPr>
                <w:rFonts w:ascii="Courier New" w:hAnsi="Courier New"/>
                <w:sz w:val="24"/>
              </w:rPr>
              <w:t>indicadores</w:t>
            </w:r>
            <w:proofErr w:type="spellEnd"/>
            <w:r w:rsidRPr="00932E35">
              <w:rPr>
                <w:rFonts w:ascii="Courier New" w:hAnsi="Courier New"/>
                <w:sz w:val="24"/>
              </w:rPr>
              <w:t xml:space="preserve"> SIEN: </w:t>
            </w:r>
            <w:r w:rsidRPr="00932E35">
              <w:rPr>
                <w:rFonts w:ascii="Courier New" w:hAnsi="Courier New"/>
                <w:sz w:val="24"/>
              </w:rPr>
              <w:br/>
              <w:t xml:space="preserve">Total </w:t>
            </w:r>
            <w:proofErr w:type="spellStart"/>
            <w:r w:rsidRPr="00932E35">
              <w:rPr>
                <w:rFonts w:ascii="Courier New" w:hAnsi="Courier New"/>
                <w:sz w:val="24"/>
              </w:rPr>
              <w:t>indicadores</w:t>
            </w:r>
            <w:proofErr w:type="spellEnd"/>
            <w:r w:rsidRPr="00932E35">
              <w:rPr>
                <w:rFonts w:ascii="Courier New" w:hAnsi="Courier New"/>
                <w:sz w:val="24"/>
              </w:rPr>
              <w:t xml:space="preserve"> planes/</w:t>
            </w:r>
            <w:proofErr w:type="spellStart"/>
            <w:r w:rsidRPr="00932E35">
              <w:rPr>
                <w:rFonts w:ascii="Courier New" w:hAnsi="Courier New"/>
                <w:sz w:val="24"/>
              </w:rPr>
              <w:t>Indicadores</w:t>
            </w:r>
            <w:proofErr w:type="spellEnd"/>
            <w:r w:rsidRPr="00932E35">
              <w:rPr>
                <w:rFonts w:ascii="Courier New" w:hAnsi="Courier New"/>
                <w:sz w:val="24"/>
              </w:rPr>
              <w:t xml:space="preserve"> planes </w:t>
            </w:r>
            <w:proofErr w:type="spellStart"/>
            <w:r w:rsidRPr="00932E35">
              <w:rPr>
                <w:rFonts w:ascii="Courier New" w:hAnsi="Courier New"/>
                <w:sz w:val="24"/>
              </w:rPr>
              <w:t>pertenecen</w:t>
            </w:r>
            <w:proofErr w:type="spellEnd"/>
            <w:r w:rsidRPr="00932E35">
              <w:rPr>
                <w:rFonts w:ascii="Courier New" w:hAnsi="Courier New"/>
                <w:sz w:val="24"/>
              </w:rPr>
              <w:t xml:space="preserve"> SIEN</w:t>
            </w:r>
          </w:p>
        </w:tc>
        <w:tc>
          <w:tcPr>
            <w:tcW w:w="1380" w:type="dxa"/>
            <w:noWrap/>
            <w:hideMark/>
          </w:tcPr>
          <w:p w14:paraId="78150C3D"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n/a</w:t>
            </w:r>
          </w:p>
        </w:tc>
        <w:tc>
          <w:tcPr>
            <w:tcW w:w="986" w:type="dxa"/>
            <w:noWrap/>
            <w:hideMark/>
          </w:tcPr>
          <w:p w14:paraId="5A837186"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80%</w:t>
            </w:r>
          </w:p>
        </w:tc>
      </w:tr>
      <w:tr w:rsidR="00E951BE" w:rsidRPr="00932E35" w14:paraId="3DA0C5A7" w14:textId="77777777" w:rsidTr="00262057">
        <w:trPr>
          <w:cantSplit/>
          <w:trHeight w:val="1500"/>
        </w:trPr>
        <w:tc>
          <w:tcPr>
            <w:tcW w:w="3945" w:type="dxa"/>
            <w:noWrap/>
            <w:hideMark/>
          </w:tcPr>
          <w:p w14:paraId="48C8F86A"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xml:space="preserve">7. </w:t>
            </w:r>
            <w:proofErr w:type="spellStart"/>
            <w:r w:rsidRPr="00932E35">
              <w:rPr>
                <w:rFonts w:ascii="Courier New" w:hAnsi="Courier New"/>
                <w:sz w:val="24"/>
              </w:rPr>
              <w:t>Promover</w:t>
            </w:r>
            <w:proofErr w:type="spellEnd"/>
            <w:r w:rsidRPr="00932E35">
              <w:rPr>
                <w:rFonts w:ascii="Courier New" w:hAnsi="Courier New"/>
                <w:sz w:val="24"/>
              </w:rPr>
              <w:t xml:space="preserve"> un </w:t>
            </w:r>
            <w:proofErr w:type="spellStart"/>
            <w:r w:rsidRPr="00932E35">
              <w:rPr>
                <w:rFonts w:ascii="Courier New" w:hAnsi="Courier New"/>
                <w:sz w:val="24"/>
              </w:rPr>
              <w:t>sistema</w:t>
            </w:r>
            <w:proofErr w:type="spellEnd"/>
            <w:r w:rsidRPr="00932E35">
              <w:rPr>
                <w:rFonts w:ascii="Courier New" w:hAnsi="Courier New"/>
                <w:sz w:val="24"/>
              </w:rPr>
              <w:t xml:space="preserve"> de </w:t>
            </w:r>
            <w:proofErr w:type="spellStart"/>
            <w:r w:rsidRPr="00932E35">
              <w:rPr>
                <w:rFonts w:ascii="Courier New" w:hAnsi="Courier New"/>
                <w:sz w:val="24"/>
              </w:rPr>
              <w:t>difusión</w:t>
            </w:r>
            <w:proofErr w:type="spellEnd"/>
            <w:r w:rsidRPr="00932E35">
              <w:rPr>
                <w:rFonts w:ascii="Courier New" w:hAnsi="Courier New"/>
                <w:sz w:val="24"/>
              </w:rPr>
              <w:t xml:space="preserve"> </w:t>
            </w:r>
            <w:proofErr w:type="spellStart"/>
            <w:r w:rsidRPr="00932E35">
              <w:rPr>
                <w:rFonts w:ascii="Courier New" w:hAnsi="Courier New"/>
                <w:sz w:val="24"/>
              </w:rPr>
              <w:t>estadística</w:t>
            </w:r>
            <w:proofErr w:type="spellEnd"/>
            <w:r w:rsidRPr="00932E35">
              <w:rPr>
                <w:rFonts w:ascii="Courier New" w:hAnsi="Courier New"/>
                <w:sz w:val="24"/>
              </w:rPr>
              <w:t xml:space="preserve"> que </w:t>
            </w:r>
            <w:proofErr w:type="spellStart"/>
            <w:r w:rsidRPr="00932E35">
              <w:rPr>
                <w:rFonts w:ascii="Courier New" w:hAnsi="Courier New"/>
                <w:sz w:val="24"/>
              </w:rPr>
              <w:t>facilite</w:t>
            </w:r>
            <w:proofErr w:type="spellEnd"/>
            <w:r w:rsidRPr="00932E35">
              <w:rPr>
                <w:rFonts w:ascii="Courier New" w:hAnsi="Courier New"/>
                <w:sz w:val="24"/>
              </w:rPr>
              <w:t xml:space="preserve"> la </w:t>
            </w:r>
            <w:proofErr w:type="spellStart"/>
            <w:r w:rsidRPr="00932E35">
              <w:rPr>
                <w:rFonts w:ascii="Courier New" w:hAnsi="Courier New"/>
                <w:sz w:val="24"/>
              </w:rPr>
              <w:t>utilización</w:t>
            </w:r>
            <w:proofErr w:type="spellEnd"/>
            <w:r w:rsidRPr="00932E35">
              <w:rPr>
                <w:rFonts w:ascii="Courier New" w:hAnsi="Courier New"/>
                <w:sz w:val="24"/>
              </w:rPr>
              <w:t xml:space="preserve"> de la </w:t>
            </w:r>
            <w:proofErr w:type="spellStart"/>
            <w:r w:rsidRPr="00932E35">
              <w:rPr>
                <w:rFonts w:ascii="Courier New" w:hAnsi="Courier New"/>
                <w:sz w:val="24"/>
              </w:rPr>
              <w:t>información</w:t>
            </w:r>
            <w:proofErr w:type="spellEnd"/>
            <w:r w:rsidRPr="00932E35">
              <w:rPr>
                <w:rFonts w:ascii="Courier New" w:hAnsi="Courier New"/>
                <w:sz w:val="24"/>
              </w:rPr>
              <w:t xml:space="preserve">, </w:t>
            </w:r>
            <w:proofErr w:type="spellStart"/>
            <w:r w:rsidRPr="00932E35">
              <w:rPr>
                <w:rFonts w:ascii="Courier New" w:hAnsi="Courier New"/>
                <w:sz w:val="24"/>
              </w:rPr>
              <w:t>facilitando</w:t>
            </w:r>
            <w:proofErr w:type="spellEnd"/>
            <w:r w:rsidRPr="00932E35">
              <w:rPr>
                <w:rFonts w:ascii="Courier New" w:hAnsi="Courier New"/>
                <w:sz w:val="24"/>
              </w:rPr>
              <w:t xml:space="preserve"> la </w:t>
            </w:r>
            <w:proofErr w:type="spellStart"/>
            <w:r w:rsidRPr="00932E35">
              <w:rPr>
                <w:rFonts w:ascii="Courier New" w:hAnsi="Courier New"/>
                <w:sz w:val="24"/>
              </w:rPr>
              <w:t>accesibilidad</w:t>
            </w:r>
            <w:proofErr w:type="spellEnd"/>
            <w:r w:rsidRPr="00932E35">
              <w:rPr>
                <w:rFonts w:ascii="Courier New" w:hAnsi="Courier New"/>
                <w:sz w:val="24"/>
              </w:rPr>
              <w:t xml:space="preserve"> y la </w:t>
            </w:r>
            <w:proofErr w:type="spellStart"/>
            <w:r w:rsidRPr="00932E35">
              <w:rPr>
                <w:rFonts w:ascii="Courier New" w:hAnsi="Courier New"/>
                <w:sz w:val="24"/>
              </w:rPr>
              <w:t>reutilización</w:t>
            </w:r>
            <w:proofErr w:type="spellEnd"/>
            <w:r w:rsidRPr="00932E35">
              <w:rPr>
                <w:rFonts w:ascii="Courier New" w:hAnsi="Courier New"/>
                <w:sz w:val="24"/>
              </w:rPr>
              <w:t xml:space="preserve"> de </w:t>
            </w:r>
            <w:proofErr w:type="spellStart"/>
            <w:r w:rsidRPr="00932E35">
              <w:rPr>
                <w:rFonts w:ascii="Courier New" w:hAnsi="Courier New"/>
                <w:sz w:val="24"/>
              </w:rPr>
              <w:t>los</w:t>
            </w:r>
            <w:proofErr w:type="spellEnd"/>
            <w:r w:rsidRPr="00932E35">
              <w:rPr>
                <w:rFonts w:ascii="Courier New" w:hAnsi="Courier New"/>
                <w:sz w:val="24"/>
              </w:rPr>
              <w:t xml:space="preserve"> </w:t>
            </w:r>
            <w:proofErr w:type="spellStart"/>
            <w:r w:rsidRPr="00932E35">
              <w:rPr>
                <w:rFonts w:ascii="Courier New" w:hAnsi="Courier New"/>
                <w:sz w:val="24"/>
              </w:rPr>
              <w:t>datos</w:t>
            </w:r>
            <w:proofErr w:type="spellEnd"/>
            <w:r w:rsidRPr="00932E35">
              <w:rPr>
                <w:rFonts w:ascii="Courier New" w:hAnsi="Courier New"/>
                <w:sz w:val="24"/>
              </w:rPr>
              <w:t xml:space="preserve"> y la </w:t>
            </w:r>
            <w:proofErr w:type="spellStart"/>
            <w:r w:rsidRPr="00932E35">
              <w:rPr>
                <w:rFonts w:ascii="Courier New" w:hAnsi="Courier New"/>
                <w:sz w:val="24"/>
              </w:rPr>
              <w:t>interoperabilidad</w:t>
            </w:r>
            <w:proofErr w:type="spellEnd"/>
          </w:p>
        </w:tc>
        <w:tc>
          <w:tcPr>
            <w:tcW w:w="2183" w:type="dxa"/>
            <w:hideMark/>
          </w:tcPr>
          <w:p w14:paraId="60EEC728" w14:textId="77777777" w:rsidR="00E951BE" w:rsidRPr="00932E35" w:rsidRDefault="00E951BE" w:rsidP="00262057">
            <w:pPr>
              <w:jc w:val="both"/>
              <w:rPr>
                <w:rFonts w:ascii="Courier New" w:hAnsi="Courier New" w:cs="Courier New"/>
                <w:sz w:val="24"/>
                <w:szCs w:val="24"/>
              </w:rPr>
            </w:pPr>
            <w:proofErr w:type="spellStart"/>
            <w:r w:rsidRPr="00932E35">
              <w:rPr>
                <w:rFonts w:ascii="Courier New" w:hAnsi="Courier New"/>
                <w:sz w:val="24"/>
              </w:rPr>
              <w:t>Metadatos</w:t>
            </w:r>
            <w:proofErr w:type="spellEnd"/>
            <w:r w:rsidRPr="00932E35">
              <w:rPr>
                <w:rFonts w:ascii="Courier New" w:hAnsi="Courier New"/>
                <w:sz w:val="24"/>
              </w:rPr>
              <w:t xml:space="preserve"> OE </w:t>
            </w:r>
            <w:proofErr w:type="spellStart"/>
            <w:r w:rsidRPr="00932E35">
              <w:rPr>
                <w:rFonts w:ascii="Courier New" w:hAnsi="Courier New"/>
                <w:sz w:val="24"/>
              </w:rPr>
              <w:t>publicados</w:t>
            </w:r>
            <w:proofErr w:type="spellEnd"/>
            <w:r w:rsidRPr="00932E35">
              <w:rPr>
                <w:rFonts w:ascii="Courier New" w:hAnsi="Courier New"/>
                <w:sz w:val="24"/>
              </w:rPr>
              <w:t xml:space="preserve"> </w:t>
            </w:r>
            <w:proofErr w:type="spellStart"/>
            <w:r w:rsidRPr="00932E35">
              <w:rPr>
                <w:rFonts w:ascii="Courier New" w:hAnsi="Courier New"/>
                <w:sz w:val="24"/>
              </w:rPr>
              <w:t>sobre</w:t>
            </w:r>
            <w:proofErr w:type="spellEnd"/>
            <w:r w:rsidRPr="00932E35">
              <w:rPr>
                <w:rFonts w:ascii="Courier New" w:hAnsi="Courier New"/>
                <w:sz w:val="24"/>
              </w:rPr>
              <w:t xml:space="preserve"> total OE</w:t>
            </w:r>
            <w:r w:rsidRPr="00932E35">
              <w:rPr>
                <w:rFonts w:ascii="Courier New" w:hAnsi="Courier New"/>
                <w:sz w:val="24"/>
              </w:rPr>
              <w:br/>
            </w:r>
            <w:proofErr w:type="spellStart"/>
            <w:r w:rsidRPr="00932E35">
              <w:rPr>
                <w:rFonts w:ascii="Courier New" w:hAnsi="Courier New"/>
                <w:sz w:val="24"/>
              </w:rPr>
              <w:t>Fichas</w:t>
            </w:r>
            <w:proofErr w:type="spellEnd"/>
            <w:r w:rsidRPr="00932E35">
              <w:rPr>
                <w:rFonts w:ascii="Courier New" w:hAnsi="Courier New"/>
                <w:sz w:val="24"/>
              </w:rPr>
              <w:t xml:space="preserve"> </w:t>
            </w:r>
            <w:proofErr w:type="spellStart"/>
            <w:r w:rsidRPr="00932E35">
              <w:rPr>
                <w:rFonts w:ascii="Courier New" w:hAnsi="Courier New"/>
                <w:sz w:val="24"/>
              </w:rPr>
              <w:t>definición</w:t>
            </w:r>
            <w:proofErr w:type="spellEnd"/>
            <w:r w:rsidRPr="00932E35">
              <w:rPr>
                <w:rFonts w:ascii="Courier New" w:hAnsi="Courier New"/>
                <w:sz w:val="24"/>
              </w:rPr>
              <w:t xml:space="preserve"> </w:t>
            </w:r>
            <w:proofErr w:type="spellStart"/>
            <w:r w:rsidRPr="00932E35">
              <w:rPr>
                <w:rFonts w:ascii="Courier New" w:hAnsi="Courier New"/>
                <w:sz w:val="24"/>
              </w:rPr>
              <w:t>indicadores</w:t>
            </w:r>
            <w:proofErr w:type="spellEnd"/>
            <w:r w:rsidRPr="00932E35">
              <w:rPr>
                <w:rFonts w:ascii="Courier New" w:hAnsi="Courier New"/>
                <w:sz w:val="24"/>
              </w:rPr>
              <w:t xml:space="preserve"> </w:t>
            </w:r>
            <w:proofErr w:type="spellStart"/>
            <w:r w:rsidRPr="00932E35">
              <w:rPr>
                <w:rFonts w:ascii="Courier New" w:hAnsi="Courier New"/>
                <w:sz w:val="24"/>
              </w:rPr>
              <w:t>publicadas</w:t>
            </w:r>
            <w:proofErr w:type="spellEnd"/>
            <w:r w:rsidRPr="00932E35">
              <w:rPr>
                <w:rFonts w:ascii="Courier New" w:hAnsi="Courier New"/>
                <w:sz w:val="24"/>
              </w:rPr>
              <w:t xml:space="preserve"> </w:t>
            </w:r>
            <w:proofErr w:type="spellStart"/>
            <w:r w:rsidRPr="00932E35">
              <w:rPr>
                <w:rFonts w:ascii="Courier New" w:hAnsi="Courier New"/>
                <w:sz w:val="24"/>
              </w:rPr>
              <w:t>sobre</w:t>
            </w:r>
            <w:proofErr w:type="spellEnd"/>
            <w:r w:rsidRPr="00932E35">
              <w:rPr>
                <w:rFonts w:ascii="Courier New" w:hAnsi="Courier New"/>
                <w:sz w:val="24"/>
              </w:rPr>
              <w:t xml:space="preserve"> total </w:t>
            </w:r>
            <w:proofErr w:type="spellStart"/>
            <w:r w:rsidRPr="00932E35">
              <w:rPr>
                <w:rFonts w:ascii="Courier New" w:hAnsi="Courier New"/>
                <w:sz w:val="24"/>
              </w:rPr>
              <w:t>indicadores</w:t>
            </w:r>
            <w:proofErr w:type="spellEnd"/>
            <w:r w:rsidRPr="00932E35">
              <w:rPr>
                <w:rFonts w:ascii="Courier New" w:hAnsi="Courier New"/>
                <w:sz w:val="24"/>
              </w:rPr>
              <w:t xml:space="preserve"> SIEN</w:t>
            </w:r>
          </w:p>
        </w:tc>
        <w:tc>
          <w:tcPr>
            <w:tcW w:w="1380" w:type="dxa"/>
            <w:noWrap/>
            <w:hideMark/>
          </w:tcPr>
          <w:p w14:paraId="435B42C4"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w:t>
            </w:r>
          </w:p>
        </w:tc>
        <w:tc>
          <w:tcPr>
            <w:tcW w:w="986" w:type="dxa"/>
            <w:hideMark/>
          </w:tcPr>
          <w:p w14:paraId="1F1D2F00"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100%</w:t>
            </w:r>
            <w:r w:rsidRPr="00932E35">
              <w:rPr>
                <w:rFonts w:ascii="Courier New" w:hAnsi="Courier New"/>
                <w:sz w:val="24"/>
              </w:rPr>
              <w:br/>
            </w:r>
            <w:r w:rsidRPr="00932E35">
              <w:rPr>
                <w:rFonts w:ascii="Courier New" w:hAnsi="Courier New"/>
                <w:sz w:val="24"/>
              </w:rPr>
              <w:br/>
            </w:r>
            <w:r w:rsidRPr="00932E35">
              <w:rPr>
                <w:rFonts w:ascii="Courier New" w:hAnsi="Courier New"/>
                <w:sz w:val="24"/>
              </w:rPr>
              <w:br/>
              <w:t>100%</w:t>
            </w:r>
          </w:p>
        </w:tc>
      </w:tr>
      <w:tr w:rsidR="00E951BE" w:rsidRPr="00932E35" w14:paraId="417C6BFB" w14:textId="77777777" w:rsidTr="00262057">
        <w:trPr>
          <w:cantSplit/>
          <w:trHeight w:val="630"/>
        </w:trPr>
        <w:tc>
          <w:tcPr>
            <w:tcW w:w="3945" w:type="dxa"/>
            <w:noWrap/>
            <w:hideMark/>
          </w:tcPr>
          <w:p w14:paraId="5BCB696A"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xml:space="preserve">8.Promover un </w:t>
            </w:r>
            <w:proofErr w:type="spellStart"/>
            <w:r w:rsidRPr="00932E35">
              <w:rPr>
                <w:rFonts w:ascii="Courier New" w:hAnsi="Courier New"/>
                <w:sz w:val="24"/>
              </w:rPr>
              <w:t>sistema</w:t>
            </w:r>
            <w:proofErr w:type="spellEnd"/>
            <w:r w:rsidRPr="00932E35">
              <w:rPr>
                <w:rFonts w:ascii="Courier New" w:hAnsi="Courier New"/>
                <w:sz w:val="24"/>
              </w:rPr>
              <w:t xml:space="preserve"> de </w:t>
            </w:r>
            <w:proofErr w:type="spellStart"/>
            <w:r w:rsidRPr="00932E35">
              <w:rPr>
                <w:rFonts w:ascii="Courier New" w:hAnsi="Courier New"/>
                <w:sz w:val="24"/>
              </w:rPr>
              <w:t>difusión</w:t>
            </w:r>
            <w:proofErr w:type="spellEnd"/>
            <w:r w:rsidRPr="00932E35">
              <w:rPr>
                <w:rFonts w:ascii="Courier New" w:hAnsi="Courier New"/>
                <w:sz w:val="24"/>
              </w:rPr>
              <w:t xml:space="preserve"> </w:t>
            </w:r>
            <w:proofErr w:type="spellStart"/>
            <w:r w:rsidRPr="00932E35">
              <w:rPr>
                <w:rFonts w:ascii="Courier New" w:hAnsi="Courier New"/>
                <w:sz w:val="24"/>
              </w:rPr>
              <w:t>estadística</w:t>
            </w:r>
            <w:proofErr w:type="spellEnd"/>
            <w:r w:rsidRPr="00932E35">
              <w:rPr>
                <w:rFonts w:ascii="Courier New" w:hAnsi="Courier New"/>
                <w:sz w:val="24"/>
              </w:rPr>
              <w:t xml:space="preserve"> que </w:t>
            </w:r>
            <w:proofErr w:type="spellStart"/>
            <w:r w:rsidRPr="00932E35">
              <w:rPr>
                <w:rFonts w:ascii="Courier New" w:hAnsi="Courier New"/>
                <w:sz w:val="24"/>
              </w:rPr>
              <w:t>facilite</w:t>
            </w:r>
            <w:proofErr w:type="spellEnd"/>
            <w:r w:rsidRPr="00932E35">
              <w:rPr>
                <w:rFonts w:ascii="Courier New" w:hAnsi="Courier New"/>
                <w:sz w:val="24"/>
              </w:rPr>
              <w:t xml:space="preserve"> la </w:t>
            </w:r>
            <w:proofErr w:type="spellStart"/>
            <w:r w:rsidRPr="00932E35">
              <w:rPr>
                <w:rFonts w:ascii="Courier New" w:hAnsi="Courier New"/>
                <w:sz w:val="24"/>
              </w:rPr>
              <w:t>utilización</w:t>
            </w:r>
            <w:proofErr w:type="spellEnd"/>
            <w:r w:rsidRPr="00932E35">
              <w:rPr>
                <w:rFonts w:ascii="Courier New" w:hAnsi="Courier New"/>
                <w:sz w:val="24"/>
              </w:rPr>
              <w:t xml:space="preserve"> de la </w:t>
            </w:r>
            <w:proofErr w:type="spellStart"/>
            <w:r w:rsidRPr="00932E35">
              <w:rPr>
                <w:rFonts w:ascii="Courier New" w:hAnsi="Courier New"/>
                <w:sz w:val="24"/>
              </w:rPr>
              <w:t>información</w:t>
            </w:r>
            <w:proofErr w:type="spellEnd"/>
            <w:r w:rsidRPr="00932E35">
              <w:rPr>
                <w:rFonts w:ascii="Courier New" w:hAnsi="Courier New"/>
                <w:sz w:val="24"/>
              </w:rPr>
              <w:t xml:space="preserve">, </w:t>
            </w:r>
            <w:proofErr w:type="spellStart"/>
            <w:r w:rsidRPr="00932E35">
              <w:rPr>
                <w:rFonts w:ascii="Courier New" w:hAnsi="Courier New"/>
                <w:sz w:val="24"/>
              </w:rPr>
              <w:t>facilitando</w:t>
            </w:r>
            <w:proofErr w:type="spellEnd"/>
            <w:r w:rsidRPr="00932E35">
              <w:rPr>
                <w:rFonts w:ascii="Courier New" w:hAnsi="Courier New"/>
                <w:sz w:val="24"/>
              </w:rPr>
              <w:t xml:space="preserve"> la </w:t>
            </w:r>
            <w:proofErr w:type="spellStart"/>
            <w:r w:rsidRPr="00932E35">
              <w:rPr>
                <w:rFonts w:ascii="Courier New" w:hAnsi="Courier New"/>
                <w:sz w:val="24"/>
              </w:rPr>
              <w:t>accesibilidad</w:t>
            </w:r>
            <w:proofErr w:type="spellEnd"/>
            <w:r w:rsidRPr="00932E35">
              <w:rPr>
                <w:rFonts w:ascii="Courier New" w:hAnsi="Courier New"/>
                <w:sz w:val="24"/>
              </w:rPr>
              <w:t xml:space="preserve"> y la </w:t>
            </w:r>
            <w:proofErr w:type="spellStart"/>
            <w:r w:rsidRPr="00932E35">
              <w:rPr>
                <w:rFonts w:ascii="Courier New" w:hAnsi="Courier New"/>
                <w:sz w:val="24"/>
              </w:rPr>
              <w:t>reutilización</w:t>
            </w:r>
            <w:proofErr w:type="spellEnd"/>
            <w:r w:rsidRPr="00932E35">
              <w:rPr>
                <w:rFonts w:ascii="Courier New" w:hAnsi="Courier New"/>
                <w:sz w:val="24"/>
              </w:rPr>
              <w:t xml:space="preserve"> de </w:t>
            </w:r>
            <w:proofErr w:type="spellStart"/>
            <w:r w:rsidRPr="00932E35">
              <w:rPr>
                <w:rFonts w:ascii="Courier New" w:hAnsi="Courier New"/>
                <w:sz w:val="24"/>
              </w:rPr>
              <w:t>los</w:t>
            </w:r>
            <w:proofErr w:type="spellEnd"/>
            <w:r w:rsidRPr="00932E35">
              <w:rPr>
                <w:rFonts w:ascii="Courier New" w:hAnsi="Courier New"/>
                <w:sz w:val="24"/>
              </w:rPr>
              <w:t xml:space="preserve"> </w:t>
            </w:r>
            <w:proofErr w:type="spellStart"/>
            <w:r w:rsidRPr="00932E35">
              <w:rPr>
                <w:rFonts w:ascii="Courier New" w:hAnsi="Courier New"/>
                <w:sz w:val="24"/>
              </w:rPr>
              <w:t>datos</w:t>
            </w:r>
            <w:proofErr w:type="spellEnd"/>
            <w:r w:rsidRPr="00932E35">
              <w:rPr>
                <w:rFonts w:ascii="Courier New" w:hAnsi="Courier New"/>
                <w:sz w:val="24"/>
              </w:rPr>
              <w:t xml:space="preserve"> y la </w:t>
            </w:r>
            <w:proofErr w:type="spellStart"/>
            <w:r w:rsidRPr="00932E35">
              <w:rPr>
                <w:rFonts w:ascii="Courier New" w:hAnsi="Courier New"/>
                <w:sz w:val="24"/>
              </w:rPr>
              <w:t>interoperabilidad</w:t>
            </w:r>
            <w:proofErr w:type="spellEnd"/>
          </w:p>
        </w:tc>
        <w:tc>
          <w:tcPr>
            <w:tcW w:w="2183" w:type="dxa"/>
            <w:hideMark/>
          </w:tcPr>
          <w:p w14:paraId="2597E7DE"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w:t>
            </w:r>
          </w:p>
        </w:tc>
        <w:tc>
          <w:tcPr>
            <w:tcW w:w="1380" w:type="dxa"/>
            <w:noWrap/>
            <w:hideMark/>
          </w:tcPr>
          <w:p w14:paraId="4FA6F9C0"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w:t>
            </w:r>
          </w:p>
        </w:tc>
        <w:tc>
          <w:tcPr>
            <w:tcW w:w="986" w:type="dxa"/>
            <w:hideMark/>
          </w:tcPr>
          <w:p w14:paraId="53C82D3D"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w:t>
            </w:r>
          </w:p>
        </w:tc>
      </w:tr>
      <w:tr w:rsidR="00E951BE" w:rsidRPr="00932E35" w14:paraId="1F35ADCF" w14:textId="77777777" w:rsidTr="00262057">
        <w:trPr>
          <w:cantSplit/>
          <w:trHeight w:val="630"/>
        </w:trPr>
        <w:tc>
          <w:tcPr>
            <w:tcW w:w="3945" w:type="dxa"/>
            <w:noWrap/>
            <w:hideMark/>
          </w:tcPr>
          <w:p w14:paraId="5D474876"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xml:space="preserve">9. </w:t>
            </w:r>
            <w:proofErr w:type="spellStart"/>
            <w:r w:rsidRPr="00932E35">
              <w:rPr>
                <w:rFonts w:ascii="Courier New" w:hAnsi="Courier New"/>
                <w:sz w:val="24"/>
              </w:rPr>
              <w:t>Garantizar</w:t>
            </w:r>
            <w:proofErr w:type="spellEnd"/>
            <w:r w:rsidRPr="00932E35">
              <w:rPr>
                <w:rFonts w:ascii="Courier New" w:hAnsi="Courier New"/>
                <w:sz w:val="24"/>
              </w:rPr>
              <w:t xml:space="preserve"> la </w:t>
            </w:r>
            <w:proofErr w:type="spellStart"/>
            <w:r w:rsidRPr="00932E35">
              <w:rPr>
                <w:rFonts w:ascii="Courier New" w:hAnsi="Courier New"/>
                <w:sz w:val="24"/>
              </w:rPr>
              <w:t>oportunidad</w:t>
            </w:r>
            <w:proofErr w:type="spellEnd"/>
            <w:r w:rsidRPr="00932E35">
              <w:rPr>
                <w:rFonts w:ascii="Courier New" w:hAnsi="Courier New"/>
                <w:sz w:val="24"/>
              </w:rPr>
              <w:t xml:space="preserve">, </w:t>
            </w:r>
            <w:proofErr w:type="spellStart"/>
            <w:r w:rsidRPr="00932E35">
              <w:rPr>
                <w:rFonts w:ascii="Courier New" w:hAnsi="Courier New"/>
                <w:sz w:val="24"/>
              </w:rPr>
              <w:t>puntualidad</w:t>
            </w:r>
            <w:proofErr w:type="spellEnd"/>
            <w:r w:rsidRPr="00932E35">
              <w:rPr>
                <w:rFonts w:ascii="Courier New" w:hAnsi="Courier New"/>
                <w:sz w:val="24"/>
              </w:rPr>
              <w:t xml:space="preserve"> e </w:t>
            </w:r>
            <w:proofErr w:type="spellStart"/>
            <w:r w:rsidRPr="00932E35">
              <w:rPr>
                <w:rFonts w:ascii="Courier New" w:hAnsi="Courier New"/>
                <w:sz w:val="24"/>
              </w:rPr>
              <w:t>independencia</w:t>
            </w:r>
            <w:proofErr w:type="spellEnd"/>
            <w:r w:rsidRPr="00932E35">
              <w:rPr>
                <w:rFonts w:ascii="Courier New" w:hAnsi="Courier New"/>
                <w:sz w:val="24"/>
              </w:rPr>
              <w:t xml:space="preserve"> de la </w:t>
            </w:r>
            <w:proofErr w:type="spellStart"/>
            <w:r w:rsidRPr="00932E35">
              <w:rPr>
                <w:rFonts w:ascii="Courier New" w:hAnsi="Courier New"/>
                <w:sz w:val="24"/>
              </w:rPr>
              <w:t>información</w:t>
            </w:r>
            <w:proofErr w:type="spellEnd"/>
            <w:r w:rsidRPr="00932E35">
              <w:rPr>
                <w:rFonts w:ascii="Courier New" w:hAnsi="Courier New"/>
                <w:sz w:val="24"/>
              </w:rPr>
              <w:t xml:space="preserve"> a </w:t>
            </w:r>
            <w:proofErr w:type="spellStart"/>
            <w:r w:rsidRPr="00932E35">
              <w:rPr>
                <w:rFonts w:ascii="Courier New" w:hAnsi="Courier New"/>
                <w:sz w:val="24"/>
              </w:rPr>
              <w:t>través</w:t>
            </w:r>
            <w:proofErr w:type="spellEnd"/>
            <w:r w:rsidRPr="00932E35">
              <w:rPr>
                <w:rFonts w:ascii="Courier New" w:hAnsi="Courier New"/>
                <w:sz w:val="24"/>
              </w:rPr>
              <w:t xml:space="preserve"> de la </w:t>
            </w:r>
            <w:proofErr w:type="spellStart"/>
            <w:r w:rsidRPr="00932E35">
              <w:rPr>
                <w:rFonts w:ascii="Courier New" w:hAnsi="Courier New"/>
                <w:sz w:val="24"/>
              </w:rPr>
              <w:t>difusión</w:t>
            </w:r>
            <w:proofErr w:type="spellEnd"/>
            <w:r w:rsidRPr="00932E35">
              <w:rPr>
                <w:rFonts w:ascii="Courier New" w:hAnsi="Courier New"/>
                <w:sz w:val="24"/>
              </w:rPr>
              <w:t xml:space="preserve"> de un </w:t>
            </w:r>
            <w:proofErr w:type="spellStart"/>
            <w:r w:rsidRPr="00932E35">
              <w:rPr>
                <w:rFonts w:ascii="Courier New" w:hAnsi="Courier New"/>
                <w:sz w:val="24"/>
              </w:rPr>
              <w:t>calendario</w:t>
            </w:r>
            <w:proofErr w:type="spellEnd"/>
            <w:r w:rsidRPr="00932E35">
              <w:rPr>
                <w:rFonts w:ascii="Courier New" w:hAnsi="Courier New"/>
                <w:sz w:val="24"/>
              </w:rPr>
              <w:t xml:space="preserve"> de </w:t>
            </w:r>
            <w:proofErr w:type="spellStart"/>
            <w:r w:rsidRPr="00932E35">
              <w:rPr>
                <w:rFonts w:ascii="Courier New" w:hAnsi="Courier New"/>
                <w:sz w:val="24"/>
              </w:rPr>
              <w:t>publicaciones</w:t>
            </w:r>
            <w:proofErr w:type="spellEnd"/>
            <w:r w:rsidRPr="00932E35">
              <w:rPr>
                <w:rFonts w:ascii="Courier New" w:hAnsi="Courier New"/>
                <w:sz w:val="24"/>
              </w:rPr>
              <w:t>.</w:t>
            </w:r>
          </w:p>
        </w:tc>
        <w:tc>
          <w:tcPr>
            <w:tcW w:w="2183" w:type="dxa"/>
            <w:hideMark/>
          </w:tcPr>
          <w:p w14:paraId="12B3AD43"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xml:space="preserve">Nº de OE con </w:t>
            </w:r>
            <w:proofErr w:type="spellStart"/>
            <w:r w:rsidRPr="00932E35">
              <w:rPr>
                <w:rFonts w:ascii="Courier New" w:hAnsi="Courier New"/>
                <w:sz w:val="24"/>
              </w:rPr>
              <w:t>calendario</w:t>
            </w:r>
            <w:proofErr w:type="spellEnd"/>
            <w:r w:rsidRPr="00932E35">
              <w:rPr>
                <w:rFonts w:ascii="Courier New" w:hAnsi="Courier New"/>
                <w:sz w:val="24"/>
              </w:rPr>
              <w:t xml:space="preserve">/Nº OE </w:t>
            </w:r>
            <w:proofErr w:type="spellStart"/>
            <w:r w:rsidRPr="00932E35">
              <w:rPr>
                <w:rFonts w:ascii="Courier New" w:hAnsi="Courier New"/>
                <w:sz w:val="24"/>
              </w:rPr>
              <w:t>totales</w:t>
            </w:r>
            <w:proofErr w:type="spellEnd"/>
          </w:p>
        </w:tc>
        <w:tc>
          <w:tcPr>
            <w:tcW w:w="1380" w:type="dxa"/>
            <w:noWrap/>
            <w:hideMark/>
          </w:tcPr>
          <w:p w14:paraId="120AA761"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w:t>
            </w:r>
          </w:p>
        </w:tc>
        <w:tc>
          <w:tcPr>
            <w:tcW w:w="986" w:type="dxa"/>
            <w:noWrap/>
            <w:hideMark/>
          </w:tcPr>
          <w:p w14:paraId="3DC3E504"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100%</w:t>
            </w:r>
          </w:p>
        </w:tc>
      </w:tr>
      <w:tr w:rsidR="00E951BE" w:rsidRPr="00932E35" w14:paraId="01F02DA5" w14:textId="77777777" w:rsidTr="00262057">
        <w:trPr>
          <w:cantSplit/>
          <w:trHeight w:val="945"/>
        </w:trPr>
        <w:tc>
          <w:tcPr>
            <w:tcW w:w="3945" w:type="dxa"/>
            <w:noWrap/>
            <w:hideMark/>
          </w:tcPr>
          <w:p w14:paraId="6959B27E"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xml:space="preserve">10. </w:t>
            </w:r>
            <w:proofErr w:type="spellStart"/>
            <w:r w:rsidRPr="00932E35">
              <w:rPr>
                <w:rFonts w:ascii="Courier New" w:hAnsi="Courier New"/>
                <w:sz w:val="24"/>
              </w:rPr>
              <w:t>Proporcionar</w:t>
            </w:r>
            <w:proofErr w:type="spellEnd"/>
            <w:r w:rsidRPr="00932E35">
              <w:rPr>
                <w:rFonts w:ascii="Courier New" w:hAnsi="Courier New"/>
                <w:sz w:val="24"/>
              </w:rPr>
              <w:t xml:space="preserve"> </w:t>
            </w:r>
            <w:proofErr w:type="spellStart"/>
            <w:r w:rsidRPr="00932E35">
              <w:rPr>
                <w:rFonts w:ascii="Courier New" w:hAnsi="Courier New"/>
                <w:sz w:val="24"/>
              </w:rPr>
              <w:t>información</w:t>
            </w:r>
            <w:proofErr w:type="spellEnd"/>
            <w:r w:rsidRPr="00932E35">
              <w:rPr>
                <w:rFonts w:ascii="Courier New" w:hAnsi="Courier New"/>
                <w:sz w:val="24"/>
              </w:rPr>
              <w:t xml:space="preserve"> </w:t>
            </w:r>
            <w:proofErr w:type="spellStart"/>
            <w:r w:rsidRPr="00932E35">
              <w:rPr>
                <w:rFonts w:ascii="Courier New" w:hAnsi="Courier New"/>
                <w:sz w:val="24"/>
              </w:rPr>
              <w:t>desagregada</w:t>
            </w:r>
            <w:proofErr w:type="spellEnd"/>
            <w:r w:rsidRPr="00932E35">
              <w:rPr>
                <w:rFonts w:ascii="Courier New" w:hAnsi="Courier New"/>
                <w:sz w:val="24"/>
              </w:rPr>
              <w:t xml:space="preserve"> </w:t>
            </w:r>
            <w:proofErr w:type="spellStart"/>
            <w:r w:rsidRPr="00932E35">
              <w:rPr>
                <w:rFonts w:ascii="Courier New" w:hAnsi="Courier New"/>
                <w:sz w:val="24"/>
              </w:rPr>
              <w:t>según</w:t>
            </w:r>
            <w:proofErr w:type="spellEnd"/>
            <w:r w:rsidRPr="00932E35">
              <w:rPr>
                <w:rFonts w:ascii="Courier New" w:hAnsi="Courier New"/>
                <w:sz w:val="24"/>
              </w:rPr>
              <w:t xml:space="preserve"> </w:t>
            </w:r>
            <w:proofErr w:type="spellStart"/>
            <w:r w:rsidRPr="00932E35">
              <w:rPr>
                <w:rFonts w:ascii="Courier New" w:hAnsi="Courier New"/>
                <w:sz w:val="24"/>
              </w:rPr>
              <w:t>diferentes</w:t>
            </w:r>
            <w:proofErr w:type="spellEnd"/>
            <w:r w:rsidRPr="00932E35">
              <w:rPr>
                <w:rFonts w:ascii="Courier New" w:hAnsi="Courier New"/>
                <w:sz w:val="24"/>
              </w:rPr>
              <w:t xml:space="preserve"> </w:t>
            </w:r>
            <w:proofErr w:type="spellStart"/>
            <w:r w:rsidRPr="00932E35">
              <w:rPr>
                <w:rFonts w:ascii="Courier New" w:hAnsi="Courier New"/>
                <w:sz w:val="24"/>
              </w:rPr>
              <w:t>ámbitos</w:t>
            </w:r>
            <w:proofErr w:type="spellEnd"/>
            <w:r w:rsidRPr="00932E35">
              <w:rPr>
                <w:rFonts w:ascii="Courier New" w:hAnsi="Courier New"/>
                <w:sz w:val="24"/>
              </w:rPr>
              <w:t xml:space="preserve"> con especial </w:t>
            </w:r>
            <w:proofErr w:type="spellStart"/>
            <w:r w:rsidRPr="00932E35">
              <w:rPr>
                <w:rFonts w:ascii="Courier New" w:hAnsi="Courier New"/>
                <w:sz w:val="24"/>
              </w:rPr>
              <w:t>atención</w:t>
            </w:r>
            <w:proofErr w:type="spellEnd"/>
            <w:r w:rsidRPr="00932E35">
              <w:rPr>
                <w:rFonts w:ascii="Courier New" w:hAnsi="Courier New"/>
                <w:sz w:val="24"/>
              </w:rPr>
              <w:t xml:space="preserve"> a la </w:t>
            </w:r>
            <w:proofErr w:type="spellStart"/>
            <w:r w:rsidRPr="00932E35">
              <w:rPr>
                <w:rFonts w:ascii="Courier New" w:hAnsi="Courier New"/>
                <w:sz w:val="24"/>
              </w:rPr>
              <w:t>perspectiva</w:t>
            </w:r>
            <w:proofErr w:type="spellEnd"/>
            <w:r w:rsidRPr="00932E35">
              <w:rPr>
                <w:rFonts w:ascii="Courier New" w:hAnsi="Courier New"/>
                <w:sz w:val="24"/>
              </w:rPr>
              <w:t xml:space="preserve"> de </w:t>
            </w:r>
            <w:proofErr w:type="spellStart"/>
            <w:r w:rsidRPr="00932E35">
              <w:rPr>
                <w:rFonts w:ascii="Courier New" w:hAnsi="Courier New"/>
                <w:sz w:val="24"/>
              </w:rPr>
              <w:t>género</w:t>
            </w:r>
            <w:proofErr w:type="spellEnd"/>
            <w:r w:rsidRPr="00932E35">
              <w:rPr>
                <w:rFonts w:ascii="Courier New" w:hAnsi="Courier New"/>
                <w:sz w:val="24"/>
              </w:rPr>
              <w:t xml:space="preserve">, al </w:t>
            </w:r>
            <w:proofErr w:type="spellStart"/>
            <w:r w:rsidRPr="00932E35">
              <w:rPr>
                <w:rFonts w:ascii="Courier New" w:hAnsi="Courier New"/>
                <w:sz w:val="24"/>
              </w:rPr>
              <w:t>territorio</w:t>
            </w:r>
            <w:proofErr w:type="spellEnd"/>
            <w:r w:rsidRPr="00932E35">
              <w:rPr>
                <w:rFonts w:ascii="Courier New" w:hAnsi="Courier New"/>
                <w:sz w:val="24"/>
              </w:rPr>
              <w:t xml:space="preserve">, </w:t>
            </w:r>
            <w:proofErr w:type="spellStart"/>
            <w:r w:rsidRPr="00932E35">
              <w:rPr>
                <w:rFonts w:ascii="Courier New" w:hAnsi="Courier New"/>
                <w:sz w:val="24"/>
              </w:rPr>
              <w:t>nacionalidad</w:t>
            </w:r>
            <w:proofErr w:type="spellEnd"/>
            <w:r w:rsidRPr="00932E35">
              <w:rPr>
                <w:rFonts w:ascii="Courier New" w:hAnsi="Courier New"/>
                <w:sz w:val="24"/>
              </w:rPr>
              <w:t xml:space="preserve"> y </w:t>
            </w:r>
            <w:proofErr w:type="spellStart"/>
            <w:r w:rsidRPr="00932E35">
              <w:rPr>
                <w:rFonts w:ascii="Courier New" w:hAnsi="Courier New"/>
                <w:sz w:val="24"/>
              </w:rPr>
              <w:t>país</w:t>
            </w:r>
            <w:proofErr w:type="spellEnd"/>
            <w:r w:rsidRPr="00932E35">
              <w:rPr>
                <w:rFonts w:ascii="Courier New" w:hAnsi="Courier New"/>
                <w:sz w:val="24"/>
              </w:rPr>
              <w:t xml:space="preserve"> de </w:t>
            </w:r>
            <w:proofErr w:type="spellStart"/>
            <w:r w:rsidRPr="00932E35">
              <w:rPr>
                <w:rFonts w:ascii="Courier New" w:hAnsi="Courier New"/>
                <w:sz w:val="24"/>
              </w:rPr>
              <w:t>nacimiento</w:t>
            </w:r>
            <w:proofErr w:type="spellEnd"/>
            <w:r w:rsidRPr="00932E35">
              <w:rPr>
                <w:rFonts w:ascii="Courier New" w:hAnsi="Courier New"/>
                <w:sz w:val="24"/>
              </w:rPr>
              <w:t xml:space="preserve">, </w:t>
            </w:r>
            <w:proofErr w:type="spellStart"/>
            <w:r w:rsidRPr="00932E35">
              <w:rPr>
                <w:rFonts w:ascii="Courier New" w:hAnsi="Courier New"/>
                <w:sz w:val="24"/>
              </w:rPr>
              <w:t>discapacidad</w:t>
            </w:r>
            <w:proofErr w:type="spellEnd"/>
            <w:r w:rsidRPr="00932E35">
              <w:rPr>
                <w:rFonts w:ascii="Courier New" w:hAnsi="Courier New"/>
                <w:sz w:val="24"/>
              </w:rPr>
              <w:t xml:space="preserve">, la </w:t>
            </w:r>
            <w:proofErr w:type="spellStart"/>
            <w:r w:rsidRPr="00932E35">
              <w:rPr>
                <w:rFonts w:ascii="Courier New" w:hAnsi="Courier New"/>
                <w:sz w:val="24"/>
              </w:rPr>
              <w:t>edad</w:t>
            </w:r>
            <w:proofErr w:type="spellEnd"/>
            <w:r w:rsidRPr="00932E35">
              <w:rPr>
                <w:rFonts w:ascii="Courier New" w:hAnsi="Courier New"/>
                <w:sz w:val="24"/>
              </w:rPr>
              <w:t xml:space="preserve">, </w:t>
            </w:r>
            <w:proofErr w:type="spellStart"/>
            <w:r w:rsidRPr="00932E35">
              <w:rPr>
                <w:rFonts w:ascii="Courier New" w:hAnsi="Courier New"/>
                <w:sz w:val="24"/>
              </w:rPr>
              <w:t>el</w:t>
            </w:r>
            <w:proofErr w:type="spellEnd"/>
            <w:r w:rsidRPr="00932E35">
              <w:rPr>
                <w:rFonts w:ascii="Courier New" w:hAnsi="Courier New"/>
                <w:sz w:val="24"/>
              </w:rPr>
              <w:t xml:space="preserve"> </w:t>
            </w:r>
            <w:proofErr w:type="spellStart"/>
            <w:r w:rsidRPr="00932E35">
              <w:rPr>
                <w:rFonts w:ascii="Courier New" w:hAnsi="Courier New"/>
                <w:sz w:val="24"/>
              </w:rPr>
              <w:t>nivel</w:t>
            </w:r>
            <w:proofErr w:type="spellEnd"/>
            <w:r w:rsidRPr="00932E35">
              <w:rPr>
                <w:rFonts w:ascii="Courier New" w:hAnsi="Courier New"/>
                <w:sz w:val="24"/>
              </w:rPr>
              <w:t xml:space="preserve"> de </w:t>
            </w:r>
            <w:proofErr w:type="spellStart"/>
            <w:r w:rsidRPr="00932E35">
              <w:rPr>
                <w:rFonts w:ascii="Courier New" w:hAnsi="Courier New"/>
                <w:sz w:val="24"/>
              </w:rPr>
              <w:t>renta</w:t>
            </w:r>
            <w:proofErr w:type="spellEnd"/>
            <w:r w:rsidRPr="00932E35">
              <w:rPr>
                <w:rFonts w:ascii="Courier New" w:hAnsi="Courier New"/>
                <w:sz w:val="24"/>
              </w:rPr>
              <w:t xml:space="preserve"> y </w:t>
            </w:r>
            <w:proofErr w:type="spellStart"/>
            <w:r w:rsidRPr="00932E35">
              <w:rPr>
                <w:rFonts w:ascii="Courier New" w:hAnsi="Courier New"/>
                <w:sz w:val="24"/>
              </w:rPr>
              <w:t>el</w:t>
            </w:r>
            <w:proofErr w:type="spellEnd"/>
            <w:r w:rsidRPr="00932E35">
              <w:rPr>
                <w:rFonts w:ascii="Courier New" w:hAnsi="Courier New"/>
                <w:sz w:val="24"/>
              </w:rPr>
              <w:t xml:space="preserve"> </w:t>
            </w:r>
            <w:proofErr w:type="spellStart"/>
            <w:r w:rsidRPr="00932E35">
              <w:rPr>
                <w:rFonts w:ascii="Courier New" w:hAnsi="Courier New"/>
                <w:sz w:val="24"/>
              </w:rPr>
              <w:t>nivel</w:t>
            </w:r>
            <w:proofErr w:type="spellEnd"/>
            <w:r w:rsidRPr="00932E35">
              <w:rPr>
                <w:rFonts w:ascii="Courier New" w:hAnsi="Courier New"/>
                <w:sz w:val="24"/>
              </w:rPr>
              <w:t xml:space="preserve"> de </w:t>
            </w:r>
            <w:proofErr w:type="spellStart"/>
            <w:r w:rsidRPr="00932E35">
              <w:rPr>
                <w:rFonts w:ascii="Courier New" w:hAnsi="Courier New"/>
                <w:sz w:val="24"/>
              </w:rPr>
              <w:t>estudios</w:t>
            </w:r>
            <w:proofErr w:type="spellEnd"/>
            <w:r w:rsidRPr="00932E35">
              <w:rPr>
                <w:rFonts w:ascii="Courier New" w:hAnsi="Courier New"/>
                <w:sz w:val="24"/>
              </w:rPr>
              <w:t xml:space="preserve"> para la </w:t>
            </w:r>
            <w:proofErr w:type="spellStart"/>
            <w:r w:rsidRPr="00932E35">
              <w:rPr>
                <w:rFonts w:ascii="Courier New" w:hAnsi="Courier New"/>
                <w:sz w:val="24"/>
              </w:rPr>
              <w:t>elaboración</w:t>
            </w:r>
            <w:proofErr w:type="spellEnd"/>
            <w:r w:rsidRPr="00932E35">
              <w:rPr>
                <w:rFonts w:ascii="Courier New" w:hAnsi="Courier New"/>
                <w:sz w:val="24"/>
              </w:rPr>
              <w:t xml:space="preserve"> de </w:t>
            </w:r>
            <w:proofErr w:type="spellStart"/>
            <w:r w:rsidRPr="00932E35">
              <w:rPr>
                <w:rFonts w:ascii="Courier New" w:hAnsi="Courier New"/>
                <w:sz w:val="24"/>
              </w:rPr>
              <w:t>diagnósticos</w:t>
            </w:r>
            <w:proofErr w:type="spellEnd"/>
            <w:r w:rsidRPr="00932E35">
              <w:rPr>
                <w:rFonts w:ascii="Courier New" w:hAnsi="Courier New"/>
                <w:sz w:val="24"/>
              </w:rPr>
              <w:t xml:space="preserve"> y </w:t>
            </w:r>
            <w:proofErr w:type="spellStart"/>
            <w:r w:rsidRPr="00932E35">
              <w:rPr>
                <w:rFonts w:ascii="Courier New" w:hAnsi="Courier New"/>
                <w:sz w:val="24"/>
              </w:rPr>
              <w:t>toma</w:t>
            </w:r>
            <w:proofErr w:type="spellEnd"/>
            <w:r w:rsidRPr="00932E35">
              <w:rPr>
                <w:rFonts w:ascii="Courier New" w:hAnsi="Courier New"/>
                <w:sz w:val="24"/>
              </w:rPr>
              <w:t xml:space="preserve"> de </w:t>
            </w:r>
            <w:proofErr w:type="spellStart"/>
            <w:r w:rsidRPr="00932E35">
              <w:rPr>
                <w:rFonts w:ascii="Courier New" w:hAnsi="Courier New"/>
                <w:sz w:val="24"/>
              </w:rPr>
              <w:t>decisiones</w:t>
            </w:r>
            <w:proofErr w:type="spellEnd"/>
            <w:r w:rsidRPr="00932E35">
              <w:rPr>
                <w:rFonts w:ascii="Courier New" w:hAnsi="Courier New"/>
                <w:sz w:val="24"/>
              </w:rPr>
              <w:t>.</w:t>
            </w:r>
          </w:p>
        </w:tc>
        <w:tc>
          <w:tcPr>
            <w:tcW w:w="2183" w:type="dxa"/>
            <w:noWrap/>
            <w:hideMark/>
          </w:tcPr>
          <w:p w14:paraId="312172E0"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w:t>
            </w:r>
            <w:proofErr w:type="spellStart"/>
            <w:r w:rsidRPr="00932E35">
              <w:rPr>
                <w:rFonts w:ascii="Courier New" w:hAnsi="Courier New"/>
                <w:sz w:val="24"/>
              </w:rPr>
              <w:t>Desagregación</w:t>
            </w:r>
            <w:proofErr w:type="spellEnd"/>
            <w:r w:rsidRPr="00932E35">
              <w:rPr>
                <w:rFonts w:ascii="Courier New" w:hAnsi="Courier New"/>
                <w:sz w:val="24"/>
              </w:rPr>
              <w:t xml:space="preserve"> </w:t>
            </w:r>
            <w:proofErr w:type="spellStart"/>
            <w:r w:rsidRPr="00932E35">
              <w:rPr>
                <w:rFonts w:ascii="Courier New" w:hAnsi="Courier New"/>
                <w:sz w:val="24"/>
              </w:rPr>
              <w:t>por</w:t>
            </w:r>
            <w:proofErr w:type="spellEnd"/>
            <w:r w:rsidRPr="00932E35">
              <w:rPr>
                <w:rFonts w:ascii="Courier New" w:hAnsi="Courier New"/>
                <w:sz w:val="24"/>
              </w:rPr>
              <w:t xml:space="preserve"> </w:t>
            </w:r>
            <w:proofErr w:type="spellStart"/>
            <w:r w:rsidRPr="00932E35">
              <w:rPr>
                <w:rFonts w:ascii="Courier New" w:hAnsi="Courier New"/>
                <w:sz w:val="24"/>
              </w:rPr>
              <w:t>sexo</w:t>
            </w:r>
            <w:proofErr w:type="spellEnd"/>
          </w:p>
          <w:p w14:paraId="6B40D2D0" w14:textId="77777777" w:rsidR="00E951BE" w:rsidRPr="00932E35" w:rsidRDefault="00E951BE" w:rsidP="00262057">
            <w:pPr>
              <w:jc w:val="both"/>
              <w:rPr>
                <w:rFonts w:ascii="Courier New" w:hAnsi="Courier New" w:cs="Courier New"/>
                <w:sz w:val="24"/>
                <w:szCs w:val="24"/>
              </w:rPr>
            </w:pPr>
            <w:proofErr w:type="spellStart"/>
            <w:r w:rsidRPr="00932E35">
              <w:rPr>
                <w:rFonts w:ascii="Courier New" w:hAnsi="Courier New"/>
                <w:sz w:val="24"/>
              </w:rPr>
              <w:t>Desagregación</w:t>
            </w:r>
            <w:proofErr w:type="spellEnd"/>
            <w:r w:rsidRPr="00932E35">
              <w:rPr>
                <w:rFonts w:ascii="Courier New" w:hAnsi="Courier New"/>
                <w:sz w:val="24"/>
              </w:rPr>
              <w:t xml:space="preserve"> </w:t>
            </w:r>
            <w:proofErr w:type="spellStart"/>
            <w:r w:rsidRPr="00932E35">
              <w:rPr>
                <w:rFonts w:ascii="Courier New" w:hAnsi="Courier New"/>
                <w:sz w:val="24"/>
              </w:rPr>
              <w:t>por</w:t>
            </w:r>
            <w:proofErr w:type="spellEnd"/>
            <w:r w:rsidRPr="00932E35">
              <w:rPr>
                <w:rFonts w:ascii="Courier New" w:hAnsi="Courier New"/>
                <w:sz w:val="24"/>
              </w:rPr>
              <w:t xml:space="preserve"> </w:t>
            </w:r>
            <w:proofErr w:type="spellStart"/>
            <w:r w:rsidRPr="00932E35">
              <w:rPr>
                <w:rFonts w:ascii="Courier New" w:hAnsi="Courier New"/>
                <w:sz w:val="24"/>
              </w:rPr>
              <w:t>territorio</w:t>
            </w:r>
            <w:proofErr w:type="spellEnd"/>
          </w:p>
          <w:p w14:paraId="30E474CB" w14:textId="77777777" w:rsidR="00E951BE" w:rsidRPr="00932E35" w:rsidRDefault="00E951BE" w:rsidP="00262057">
            <w:pPr>
              <w:jc w:val="both"/>
              <w:rPr>
                <w:rFonts w:ascii="Courier New" w:hAnsi="Courier New" w:cs="Courier New"/>
                <w:sz w:val="24"/>
                <w:szCs w:val="24"/>
              </w:rPr>
            </w:pPr>
            <w:proofErr w:type="spellStart"/>
            <w:r w:rsidRPr="00932E35">
              <w:rPr>
                <w:rFonts w:ascii="Courier New" w:hAnsi="Courier New"/>
                <w:sz w:val="24"/>
              </w:rPr>
              <w:t>Desagregación</w:t>
            </w:r>
            <w:proofErr w:type="spellEnd"/>
            <w:r w:rsidRPr="00932E35">
              <w:rPr>
                <w:rFonts w:ascii="Courier New" w:hAnsi="Courier New"/>
                <w:sz w:val="24"/>
              </w:rPr>
              <w:t xml:space="preserve"> </w:t>
            </w:r>
            <w:proofErr w:type="spellStart"/>
            <w:r w:rsidRPr="00932E35">
              <w:rPr>
                <w:rFonts w:ascii="Courier New" w:hAnsi="Courier New"/>
                <w:sz w:val="24"/>
              </w:rPr>
              <w:t>por</w:t>
            </w:r>
            <w:proofErr w:type="spellEnd"/>
            <w:r w:rsidRPr="00932E35">
              <w:rPr>
                <w:rFonts w:ascii="Courier New" w:hAnsi="Courier New"/>
                <w:sz w:val="24"/>
              </w:rPr>
              <w:t xml:space="preserve"> </w:t>
            </w:r>
            <w:proofErr w:type="spellStart"/>
            <w:r w:rsidRPr="00932E35">
              <w:rPr>
                <w:rFonts w:ascii="Courier New" w:hAnsi="Courier New"/>
                <w:sz w:val="24"/>
              </w:rPr>
              <w:t>nacionalidad</w:t>
            </w:r>
            <w:proofErr w:type="spellEnd"/>
          </w:p>
          <w:p w14:paraId="476153B5" w14:textId="77777777" w:rsidR="00E951BE" w:rsidRPr="00932E35" w:rsidRDefault="00E951BE" w:rsidP="00262057">
            <w:pPr>
              <w:jc w:val="both"/>
              <w:rPr>
                <w:rFonts w:ascii="Courier New" w:hAnsi="Courier New" w:cs="Courier New"/>
                <w:sz w:val="24"/>
                <w:szCs w:val="24"/>
              </w:rPr>
            </w:pPr>
            <w:proofErr w:type="spellStart"/>
            <w:r w:rsidRPr="00932E35">
              <w:rPr>
                <w:rFonts w:ascii="Courier New" w:hAnsi="Courier New"/>
                <w:sz w:val="24"/>
              </w:rPr>
              <w:t>Desagregación</w:t>
            </w:r>
            <w:proofErr w:type="spellEnd"/>
            <w:r w:rsidRPr="00932E35">
              <w:rPr>
                <w:rFonts w:ascii="Courier New" w:hAnsi="Courier New"/>
                <w:sz w:val="24"/>
              </w:rPr>
              <w:t xml:space="preserve"> </w:t>
            </w:r>
            <w:proofErr w:type="spellStart"/>
            <w:r w:rsidRPr="00932E35">
              <w:rPr>
                <w:rFonts w:ascii="Courier New" w:hAnsi="Courier New"/>
                <w:sz w:val="24"/>
              </w:rPr>
              <w:t>por</w:t>
            </w:r>
            <w:proofErr w:type="spellEnd"/>
            <w:r w:rsidRPr="00932E35">
              <w:rPr>
                <w:rFonts w:ascii="Courier New" w:hAnsi="Courier New"/>
                <w:sz w:val="24"/>
              </w:rPr>
              <w:t xml:space="preserve"> </w:t>
            </w:r>
            <w:proofErr w:type="spellStart"/>
            <w:r w:rsidRPr="00932E35">
              <w:rPr>
                <w:rFonts w:ascii="Courier New" w:hAnsi="Courier New"/>
                <w:sz w:val="24"/>
              </w:rPr>
              <w:t>país</w:t>
            </w:r>
            <w:proofErr w:type="spellEnd"/>
            <w:r w:rsidRPr="00932E35">
              <w:rPr>
                <w:rFonts w:ascii="Courier New" w:hAnsi="Courier New"/>
                <w:sz w:val="24"/>
              </w:rPr>
              <w:t xml:space="preserve"> de </w:t>
            </w:r>
            <w:proofErr w:type="spellStart"/>
            <w:r w:rsidRPr="00932E35">
              <w:rPr>
                <w:rFonts w:ascii="Courier New" w:hAnsi="Courier New"/>
                <w:sz w:val="24"/>
              </w:rPr>
              <w:t>nacimiento</w:t>
            </w:r>
            <w:proofErr w:type="spellEnd"/>
          </w:p>
          <w:p w14:paraId="7BD516ED" w14:textId="77777777" w:rsidR="00E951BE" w:rsidRPr="00932E35" w:rsidRDefault="00E951BE" w:rsidP="00262057">
            <w:pPr>
              <w:jc w:val="both"/>
              <w:rPr>
                <w:rFonts w:ascii="Courier New" w:hAnsi="Courier New" w:cs="Courier New"/>
                <w:sz w:val="24"/>
                <w:szCs w:val="24"/>
              </w:rPr>
            </w:pPr>
            <w:proofErr w:type="spellStart"/>
            <w:r w:rsidRPr="00932E35">
              <w:rPr>
                <w:rFonts w:ascii="Courier New" w:hAnsi="Courier New"/>
                <w:sz w:val="24"/>
              </w:rPr>
              <w:t>Desagregación</w:t>
            </w:r>
            <w:proofErr w:type="spellEnd"/>
            <w:r w:rsidRPr="00932E35">
              <w:rPr>
                <w:rFonts w:ascii="Courier New" w:hAnsi="Courier New"/>
                <w:sz w:val="24"/>
              </w:rPr>
              <w:t xml:space="preserve"> </w:t>
            </w:r>
            <w:proofErr w:type="spellStart"/>
            <w:r w:rsidRPr="00932E35">
              <w:rPr>
                <w:rFonts w:ascii="Courier New" w:hAnsi="Courier New"/>
                <w:sz w:val="24"/>
              </w:rPr>
              <w:t>por</w:t>
            </w:r>
            <w:proofErr w:type="spellEnd"/>
            <w:r w:rsidRPr="00932E35">
              <w:rPr>
                <w:rFonts w:ascii="Courier New" w:hAnsi="Courier New"/>
                <w:sz w:val="24"/>
              </w:rPr>
              <w:t xml:space="preserve"> </w:t>
            </w:r>
            <w:proofErr w:type="spellStart"/>
            <w:r w:rsidRPr="00932E35">
              <w:rPr>
                <w:rFonts w:ascii="Courier New" w:hAnsi="Courier New"/>
                <w:sz w:val="24"/>
              </w:rPr>
              <w:t>discapacidad</w:t>
            </w:r>
            <w:proofErr w:type="spellEnd"/>
          </w:p>
          <w:p w14:paraId="38DD6993" w14:textId="77777777" w:rsidR="00E951BE" w:rsidRPr="00932E35" w:rsidRDefault="00E951BE" w:rsidP="00262057">
            <w:pPr>
              <w:jc w:val="both"/>
              <w:rPr>
                <w:rFonts w:ascii="Courier New" w:hAnsi="Courier New" w:cs="Courier New"/>
                <w:sz w:val="24"/>
                <w:szCs w:val="24"/>
              </w:rPr>
            </w:pPr>
            <w:proofErr w:type="spellStart"/>
            <w:r w:rsidRPr="00932E35">
              <w:rPr>
                <w:rFonts w:ascii="Courier New" w:hAnsi="Courier New"/>
                <w:sz w:val="24"/>
              </w:rPr>
              <w:t>Desagregación</w:t>
            </w:r>
            <w:proofErr w:type="spellEnd"/>
            <w:r w:rsidRPr="00932E35">
              <w:rPr>
                <w:rFonts w:ascii="Courier New" w:hAnsi="Courier New"/>
                <w:sz w:val="24"/>
              </w:rPr>
              <w:t xml:space="preserve"> </w:t>
            </w:r>
            <w:proofErr w:type="spellStart"/>
            <w:r w:rsidRPr="00932E35">
              <w:rPr>
                <w:rFonts w:ascii="Courier New" w:hAnsi="Courier New"/>
                <w:sz w:val="24"/>
              </w:rPr>
              <w:t>por</w:t>
            </w:r>
            <w:proofErr w:type="spellEnd"/>
            <w:r w:rsidRPr="00932E35">
              <w:rPr>
                <w:rFonts w:ascii="Courier New" w:hAnsi="Courier New"/>
                <w:sz w:val="24"/>
              </w:rPr>
              <w:t xml:space="preserve"> </w:t>
            </w:r>
            <w:proofErr w:type="spellStart"/>
            <w:r w:rsidRPr="00932E35">
              <w:rPr>
                <w:rFonts w:ascii="Courier New" w:hAnsi="Courier New"/>
                <w:sz w:val="24"/>
              </w:rPr>
              <w:t>edad</w:t>
            </w:r>
            <w:proofErr w:type="spellEnd"/>
          </w:p>
          <w:p w14:paraId="21280066" w14:textId="77777777" w:rsidR="00E951BE" w:rsidRPr="00932E35" w:rsidRDefault="00E951BE" w:rsidP="00262057">
            <w:pPr>
              <w:jc w:val="both"/>
              <w:rPr>
                <w:rFonts w:ascii="Courier New" w:hAnsi="Courier New" w:cs="Courier New"/>
                <w:sz w:val="24"/>
                <w:szCs w:val="24"/>
              </w:rPr>
            </w:pPr>
            <w:proofErr w:type="spellStart"/>
            <w:r w:rsidRPr="00932E35">
              <w:rPr>
                <w:rFonts w:ascii="Courier New" w:hAnsi="Courier New"/>
                <w:sz w:val="24"/>
              </w:rPr>
              <w:t>Desagregación</w:t>
            </w:r>
            <w:proofErr w:type="spellEnd"/>
            <w:r w:rsidRPr="00932E35">
              <w:rPr>
                <w:rFonts w:ascii="Courier New" w:hAnsi="Courier New"/>
                <w:sz w:val="24"/>
              </w:rPr>
              <w:t xml:space="preserve"> </w:t>
            </w:r>
            <w:proofErr w:type="spellStart"/>
            <w:r w:rsidRPr="00932E35">
              <w:rPr>
                <w:rFonts w:ascii="Courier New" w:hAnsi="Courier New"/>
                <w:sz w:val="24"/>
              </w:rPr>
              <w:t>por</w:t>
            </w:r>
            <w:proofErr w:type="spellEnd"/>
            <w:r w:rsidRPr="00932E35">
              <w:rPr>
                <w:rFonts w:ascii="Courier New" w:hAnsi="Courier New"/>
                <w:sz w:val="24"/>
              </w:rPr>
              <w:t xml:space="preserve"> </w:t>
            </w:r>
            <w:proofErr w:type="spellStart"/>
            <w:r w:rsidRPr="00932E35">
              <w:rPr>
                <w:rFonts w:ascii="Courier New" w:hAnsi="Courier New"/>
                <w:sz w:val="24"/>
              </w:rPr>
              <w:t>nivel</w:t>
            </w:r>
            <w:proofErr w:type="spellEnd"/>
            <w:r w:rsidRPr="00932E35">
              <w:rPr>
                <w:rFonts w:ascii="Courier New" w:hAnsi="Courier New"/>
                <w:sz w:val="24"/>
              </w:rPr>
              <w:t xml:space="preserve"> de </w:t>
            </w:r>
            <w:proofErr w:type="spellStart"/>
            <w:r w:rsidRPr="00932E35">
              <w:rPr>
                <w:rFonts w:ascii="Courier New" w:hAnsi="Courier New"/>
                <w:sz w:val="24"/>
              </w:rPr>
              <w:t>renta</w:t>
            </w:r>
            <w:proofErr w:type="spellEnd"/>
          </w:p>
          <w:p w14:paraId="16A41449" w14:textId="77777777" w:rsidR="00E951BE" w:rsidRPr="00932E35" w:rsidRDefault="00E951BE" w:rsidP="00262057">
            <w:pPr>
              <w:jc w:val="both"/>
              <w:rPr>
                <w:rFonts w:ascii="Courier New" w:hAnsi="Courier New" w:cs="Courier New"/>
                <w:sz w:val="24"/>
                <w:szCs w:val="24"/>
              </w:rPr>
            </w:pPr>
            <w:proofErr w:type="spellStart"/>
            <w:r w:rsidRPr="00932E35">
              <w:rPr>
                <w:rFonts w:ascii="Courier New" w:hAnsi="Courier New"/>
                <w:sz w:val="24"/>
              </w:rPr>
              <w:t>Desagregación</w:t>
            </w:r>
            <w:proofErr w:type="spellEnd"/>
            <w:r w:rsidRPr="00932E35">
              <w:rPr>
                <w:rFonts w:ascii="Courier New" w:hAnsi="Courier New"/>
                <w:sz w:val="24"/>
              </w:rPr>
              <w:t xml:space="preserve"> </w:t>
            </w:r>
            <w:proofErr w:type="spellStart"/>
            <w:r w:rsidRPr="00932E35">
              <w:rPr>
                <w:rFonts w:ascii="Courier New" w:hAnsi="Courier New"/>
                <w:sz w:val="24"/>
              </w:rPr>
              <w:t>por</w:t>
            </w:r>
            <w:proofErr w:type="spellEnd"/>
            <w:r w:rsidRPr="00932E35">
              <w:rPr>
                <w:rFonts w:ascii="Courier New" w:hAnsi="Courier New"/>
                <w:sz w:val="24"/>
              </w:rPr>
              <w:t xml:space="preserve"> </w:t>
            </w:r>
            <w:proofErr w:type="spellStart"/>
            <w:r w:rsidRPr="00932E35">
              <w:rPr>
                <w:rFonts w:ascii="Courier New" w:hAnsi="Courier New"/>
                <w:sz w:val="24"/>
              </w:rPr>
              <w:t>nivel</w:t>
            </w:r>
            <w:proofErr w:type="spellEnd"/>
            <w:r w:rsidRPr="00932E35">
              <w:rPr>
                <w:rFonts w:ascii="Courier New" w:hAnsi="Courier New"/>
                <w:sz w:val="24"/>
              </w:rPr>
              <w:t xml:space="preserve"> de </w:t>
            </w:r>
            <w:proofErr w:type="spellStart"/>
            <w:r w:rsidRPr="00932E35">
              <w:rPr>
                <w:rFonts w:ascii="Courier New" w:hAnsi="Courier New"/>
                <w:sz w:val="24"/>
              </w:rPr>
              <w:t>estudios</w:t>
            </w:r>
            <w:proofErr w:type="spellEnd"/>
          </w:p>
        </w:tc>
        <w:tc>
          <w:tcPr>
            <w:tcW w:w="1380" w:type="dxa"/>
            <w:noWrap/>
            <w:hideMark/>
          </w:tcPr>
          <w:p w14:paraId="2FAAF615"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w:t>
            </w:r>
          </w:p>
        </w:tc>
        <w:tc>
          <w:tcPr>
            <w:tcW w:w="986" w:type="dxa"/>
            <w:noWrap/>
            <w:hideMark/>
          </w:tcPr>
          <w:p w14:paraId="4CAF5AFF" w14:textId="77777777" w:rsidR="00E951BE" w:rsidRPr="00932E35" w:rsidRDefault="00E951BE" w:rsidP="00262057">
            <w:pPr>
              <w:jc w:val="center"/>
              <w:rPr>
                <w:rFonts w:ascii="Courier New" w:hAnsi="Courier New" w:cs="Courier New"/>
                <w:sz w:val="24"/>
                <w:szCs w:val="24"/>
              </w:rPr>
            </w:pPr>
          </w:p>
          <w:p w14:paraId="7E42BA88" w14:textId="77777777" w:rsidR="00E951BE" w:rsidRPr="00932E35" w:rsidRDefault="00E951BE" w:rsidP="00262057">
            <w:pPr>
              <w:jc w:val="center"/>
              <w:rPr>
                <w:rFonts w:ascii="Courier New" w:hAnsi="Courier New" w:cs="Courier New"/>
                <w:sz w:val="24"/>
                <w:szCs w:val="24"/>
              </w:rPr>
            </w:pPr>
          </w:p>
          <w:p w14:paraId="60FAE1B3" w14:textId="77777777" w:rsidR="00E951BE" w:rsidRPr="00932E35" w:rsidRDefault="00E951BE" w:rsidP="00262057">
            <w:pPr>
              <w:jc w:val="center"/>
              <w:rPr>
                <w:rFonts w:ascii="Courier New" w:hAnsi="Courier New" w:cs="Courier New"/>
                <w:sz w:val="24"/>
                <w:szCs w:val="24"/>
              </w:rPr>
            </w:pPr>
          </w:p>
          <w:p w14:paraId="13B17841" w14:textId="77777777" w:rsidR="00E951BE" w:rsidRPr="00932E35" w:rsidRDefault="00E951BE" w:rsidP="00262057">
            <w:pPr>
              <w:jc w:val="center"/>
              <w:rPr>
                <w:rFonts w:ascii="Courier New" w:hAnsi="Courier New" w:cs="Courier New"/>
                <w:sz w:val="24"/>
                <w:szCs w:val="24"/>
              </w:rPr>
            </w:pPr>
          </w:p>
          <w:p w14:paraId="1A5F227E" w14:textId="77777777" w:rsidR="00E951BE" w:rsidRPr="00932E35" w:rsidRDefault="00E951BE" w:rsidP="00262057">
            <w:pPr>
              <w:jc w:val="center"/>
              <w:rPr>
                <w:rFonts w:ascii="Courier New" w:hAnsi="Courier New" w:cs="Courier New"/>
                <w:sz w:val="24"/>
                <w:szCs w:val="24"/>
              </w:rPr>
            </w:pPr>
          </w:p>
          <w:p w14:paraId="4EBAFD2F" w14:textId="77777777" w:rsidR="00E951BE" w:rsidRPr="00932E35" w:rsidRDefault="00E951BE" w:rsidP="00262057">
            <w:pPr>
              <w:jc w:val="center"/>
              <w:rPr>
                <w:rFonts w:ascii="Courier New" w:hAnsi="Courier New" w:cs="Courier New"/>
                <w:sz w:val="24"/>
                <w:szCs w:val="24"/>
              </w:rPr>
            </w:pPr>
          </w:p>
          <w:p w14:paraId="768FE3DD" w14:textId="77777777" w:rsidR="00E951BE" w:rsidRPr="00932E35" w:rsidRDefault="00E951BE" w:rsidP="00262057">
            <w:pPr>
              <w:jc w:val="center"/>
              <w:rPr>
                <w:rFonts w:ascii="Courier New" w:hAnsi="Courier New" w:cs="Courier New"/>
                <w:sz w:val="24"/>
                <w:szCs w:val="24"/>
              </w:rPr>
            </w:pPr>
          </w:p>
          <w:p w14:paraId="092595CA" w14:textId="77777777" w:rsidR="00E951BE" w:rsidRPr="00932E35" w:rsidRDefault="00E951BE" w:rsidP="00262057">
            <w:pPr>
              <w:jc w:val="center"/>
              <w:rPr>
                <w:rFonts w:ascii="Courier New" w:hAnsi="Courier New" w:cs="Courier New"/>
                <w:sz w:val="24"/>
                <w:szCs w:val="24"/>
              </w:rPr>
            </w:pPr>
            <w:r w:rsidRPr="00932E35">
              <w:rPr>
                <w:rFonts w:ascii="Courier New" w:hAnsi="Courier New"/>
                <w:sz w:val="24"/>
              </w:rPr>
              <w:t>100%</w:t>
            </w:r>
          </w:p>
        </w:tc>
      </w:tr>
      <w:tr w:rsidR="00E951BE" w:rsidRPr="00932E35" w14:paraId="5312515B" w14:textId="77777777" w:rsidTr="00262057">
        <w:trPr>
          <w:cantSplit/>
          <w:trHeight w:val="630"/>
        </w:trPr>
        <w:tc>
          <w:tcPr>
            <w:tcW w:w="3945" w:type="dxa"/>
            <w:noWrap/>
            <w:hideMark/>
          </w:tcPr>
          <w:p w14:paraId="7613BC73"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xml:space="preserve">11. </w:t>
            </w:r>
            <w:proofErr w:type="spellStart"/>
            <w:r w:rsidRPr="00932E35">
              <w:rPr>
                <w:rFonts w:ascii="Courier New" w:hAnsi="Courier New"/>
                <w:sz w:val="24"/>
              </w:rPr>
              <w:t>Promover</w:t>
            </w:r>
            <w:proofErr w:type="spellEnd"/>
            <w:r w:rsidRPr="00932E35">
              <w:rPr>
                <w:rFonts w:ascii="Courier New" w:hAnsi="Courier New"/>
                <w:sz w:val="24"/>
              </w:rPr>
              <w:t xml:space="preserve"> las </w:t>
            </w:r>
            <w:proofErr w:type="spellStart"/>
            <w:r w:rsidRPr="00932E35">
              <w:rPr>
                <w:rFonts w:ascii="Courier New" w:hAnsi="Courier New"/>
                <w:sz w:val="24"/>
              </w:rPr>
              <w:t>medidas</w:t>
            </w:r>
            <w:proofErr w:type="spellEnd"/>
            <w:r w:rsidRPr="00932E35">
              <w:rPr>
                <w:rFonts w:ascii="Courier New" w:hAnsi="Courier New"/>
                <w:sz w:val="24"/>
              </w:rPr>
              <w:t xml:space="preserve"> </w:t>
            </w:r>
            <w:proofErr w:type="spellStart"/>
            <w:r w:rsidRPr="00932E35">
              <w:rPr>
                <w:rFonts w:ascii="Courier New" w:hAnsi="Courier New"/>
                <w:sz w:val="24"/>
              </w:rPr>
              <w:t>tecnológicas</w:t>
            </w:r>
            <w:proofErr w:type="spellEnd"/>
            <w:r w:rsidRPr="00932E35">
              <w:rPr>
                <w:rFonts w:ascii="Courier New" w:hAnsi="Courier New"/>
                <w:sz w:val="24"/>
              </w:rPr>
              <w:t xml:space="preserve">, </w:t>
            </w:r>
            <w:proofErr w:type="spellStart"/>
            <w:r w:rsidRPr="00932E35">
              <w:rPr>
                <w:rFonts w:ascii="Courier New" w:hAnsi="Courier New"/>
                <w:sz w:val="24"/>
              </w:rPr>
              <w:t>procedimentales</w:t>
            </w:r>
            <w:proofErr w:type="spellEnd"/>
            <w:r w:rsidRPr="00932E35">
              <w:rPr>
                <w:rFonts w:ascii="Courier New" w:hAnsi="Courier New"/>
                <w:sz w:val="24"/>
              </w:rPr>
              <w:t xml:space="preserve"> y </w:t>
            </w:r>
            <w:proofErr w:type="spellStart"/>
            <w:r w:rsidRPr="00932E35">
              <w:rPr>
                <w:rFonts w:ascii="Courier New" w:hAnsi="Courier New"/>
                <w:sz w:val="24"/>
              </w:rPr>
              <w:t>formativas</w:t>
            </w:r>
            <w:proofErr w:type="spellEnd"/>
            <w:r w:rsidRPr="00932E35">
              <w:rPr>
                <w:rFonts w:ascii="Courier New" w:hAnsi="Courier New"/>
                <w:sz w:val="24"/>
              </w:rPr>
              <w:t xml:space="preserve"> que </w:t>
            </w:r>
            <w:proofErr w:type="spellStart"/>
            <w:r w:rsidRPr="00932E35">
              <w:rPr>
                <w:rFonts w:ascii="Courier New" w:hAnsi="Courier New"/>
                <w:sz w:val="24"/>
              </w:rPr>
              <w:t>permitan</w:t>
            </w:r>
            <w:proofErr w:type="spellEnd"/>
            <w:r w:rsidRPr="00932E35">
              <w:rPr>
                <w:rFonts w:ascii="Courier New" w:hAnsi="Courier New"/>
                <w:sz w:val="24"/>
              </w:rPr>
              <w:t xml:space="preserve"> </w:t>
            </w:r>
            <w:proofErr w:type="spellStart"/>
            <w:r w:rsidRPr="00932E35">
              <w:rPr>
                <w:rFonts w:ascii="Courier New" w:hAnsi="Courier New"/>
                <w:sz w:val="24"/>
              </w:rPr>
              <w:t>utilizar</w:t>
            </w:r>
            <w:proofErr w:type="spellEnd"/>
            <w:r w:rsidRPr="00932E35">
              <w:rPr>
                <w:rFonts w:ascii="Courier New" w:hAnsi="Courier New"/>
                <w:sz w:val="24"/>
              </w:rPr>
              <w:t xml:space="preserve"> </w:t>
            </w:r>
            <w:proofErr w:type="spellStart"/>
            <w:r w:rsidRPr="00932E35">
              <w:rPr>
                <w:rFonts w:ascii="Courier New" w:hAnsi="Courier New"/>
                <w:sz w:val="24"/>
              </w:rPr>
              <w:t>nuevas</w:t>
            </w:r>
            <w:proofErr w:type="spellEnd"/>
            <w:r w:rsidRPr="00932E35">
              <w:rPr>
                <w:rFonts w:ascii="Courier New" w:hAnsi="Courier New"/>
                <w:sz w:val="24"/>
              </w:rPr>
              <w:t xml:space="preserve"> </w:t>
            </w:r>
            <w:proofErr w:type="spellStart"/>
            <w:r w:rsidRPr="00932E35">
              <w:rPr>
                <w:rFonts w:ascii="Courier New" w:hAnsi="Courier New"/>
                <w:sz w:val="24"/>
              </w:rPr>
              <w:t>fuentes</w:t>
            </w:r>
            <w:proofErr w:type="spellEnd"/>
            <w:r w:rsidRPr="00932E35">
              <w:rPr>
                <w:rFonts w:ascii="Courier New" w:hAnsi="Courier New"/>
                <w:sz w:val="24"/>
              </w:rPr>
              <w:t xml:space="preserve"> de </w:t>
            </w:r>
            <w:proofErr w:type="spellStart"/>
            <w:r w:rsidRPr="00932E35">
              <w:rPr>
                <w:rFonts w:ascii="Courier New" w:hAnsi="Courier New"/>
                <w:sz w:val="24"/>
              </w:rPr>
              <w:t>datos</w:t>
            </w:r>
            <w:proofErr w:type="spellEnd"/>
            <w:r w:rsidRPr="00932E35">
              <w:rPr>
                <w:rFonts w:ascii="Courier New" w:hAnsi="Courier New"/>
                <w:sz w:val="24"/>
              </w:rPr>
              <w:t xml:space="preserve"> y </w:t>
            </w:r>
            <w:proofErr w:type="spellStart"/>
            <w:r w:rsidRPr="00932E35">
              <w:rPr>
                <w:rFonts w:ascii="Courier New" w:hAnsi="Courier New"/>
                <w:sz w:val="24"/>
              </w:rPr>
              <w:t>el</w:t>
            </w:r>
            <w:proofErr w:type="spellEnd"/>
            <w:r w:rsidRPr="00932E35">
              <w:rPr>
                <w:rFonts w:ascii="Courier New" w:hAnsi="Courier New"/>
                <w:sz w:val="24"/>
              </w:rPr>
              <w:t xml:space="preserve"> </w:t>
            </w:r>
            <w:proofErr w:type="spellStart"/>
            <w:r w:rsidRPr="00932E35">
              <w:rPr>
                <w:rFonts w:ascii="Courier New" w:hAnsi="Courier New"/>
                <w:sz w:val="24"/>
              </w:rPr>
              <w:t>uso</w:t>
            </w:r>
            <w:proofErr w:type="spellEnd"/>
            <w:r w:rsidRPr="00932E35">
              <w:rPr>
                <w:rFonts w:ascii="Courier New" w:hAnsi="Courier New"/>
                <w:sz w:val="24"/>
              </w:rPr>
              <w:t xml:space="preserve"> </w:t>
            </w:r>
            <w:proofErr w:type="spellStart"/>
            <w:r w:rsidRPr="00932E35">
              <w:rPr>
                <w:rFonts w:ascii="Courier New" w:hAnsi="Courier New"/>
                <w:sz w:val="24"/>
              </w:rPr>
              <w:t>combinado</w:t>
            </w:r>
            <w:proofErr w:type="spellEnd"/>
            <w:r w:rsidRPr="00932E35">
              <w:rPr>
                <w:rFonts w:ascii="Courier New" w:hAnsi="Courier New"/>
                <w:sz w:val="24"/>
              </w:rPr>
              <w:t xml:space="preserve"> </w:t>
            </w:r>
            <w:proofErr w:type="spellStart"/>
            <w:r w:rsidRPr="00932E35">
              <w:rPr>
                <w:rFonts w:ascii="Courier New" w:hAnsi="Courier New"/>
                <w:sz w:val="24"/>
              </w:rPr>
              <w:t>en</w:t>
            </w:r>
            <w:proofErr w:type="spellEnd"/>
            <w:r w:rsidRPr="00932E35">
              <w:rPr>
                <w:rFonts w:ascii="Courier New" w:hAnsi="Courier New"/>
                <w:sz w:val="24"/>
              </w:rPr>
              <w:t xml:space="preserve"> </w:t>
            </w:r>
            <w:proofErr w:type="spellStart"/>
            <w:r w:rsidRPr="00932E35">
              <w:rPr>
                <w:rFonts w:ascii="Courier New" w:hAnsi="Courier New"/>
                <w:sz w:val="24"/>
              </w:rPr>
              <w:t>sistemas</w:t>
            </w:r>
            <w:proofErr w:type="spellEnd"/>
            <w:r w:rsidRPr="00932E35">
              <w:rPr>
                <w:rFonts w:ascii="Courier New" w:hAnsi="Courier New"/>
                <w:sz w:val="24"/>
              </w:rPr>
              <w:t xml:space="preserve"> de </w:t>
            </w:r>
            <w:proofErr w:type="spellStart"/>
            <w:r w:rsidRPr="00932E35">
              <w:rPr>
                <w:rFonts w:ascii="Courier New" w:hAnsi="Courier New"/>
                <w:sz w:val="24"/>
              </w:rPr>
              <w:t>información</w:t>
            </w:r>
            <w:proofErr w:type="spellEnd"/>
            <w:r w:rsidRPr="00932E35">
              <w:rPr>
                <w:rFonts w:ascii="Courier New" w:hAnsi="Courier New"/>
                <w:sz w:val="24"/>
              </w:rPr>
              <w:t xml:space="preserve"> </w:t>
            </w:r>
            <w:proofErr w:type="spellStart"/>
            <w:r w:rsidRPr="00932E35">
              <w:rPr>
                <w:rFonts w:ascii="Courier New" w:hAnsi="Courier New"/>
                <w:sz w:val="24"/>
              </w:rPr>
              <w:t>integrados</w:t>
            </w:r>
            <w:proofErr w:type="spellEnd"/>
          </w:p>
        </w:tc>
        <w:tc>
          <w:tcPr>
            <w:tcW w:w="2183" w:type="dxa"/>
            <w:hideMark/>
          </w:tcPr>
          <w:p w14:paraId="6E3179BE"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br/>
            </w:r>
            <w:proofErr w:type="spellStart"/>
            <w:r w:rsidRPr="00932E35">
              <w:rPr>
                <w:rFonts w:ascii="Courier New" w:hAnsi="Courier New"/>
                <w:sz w:val="24"/>
              </w:rPr>
              <w:t>Nuevas</w:t>
            </w:r>
            <w:proofErr w:type="spellEnd"/>
            <w:r w:rsidRPr="00932E35">
              <w:rPr>
                <w:rFonts w:ascii="Courier New" w:hAnsi="Courier New"/>
                <w:sz w:val="24"/>
              </w:rPr>
              <w:t xml:space="preserve"> </w:t>
            </w:r>
            <w:proofErr w:type="spellStart"/>
            <w:r w:rsidRPr="00932E35">
              <w:rPr>
                <w:rFonts w:ascii="Courier New" w:hAnsi="Courier New"/>
                <w:sz w:val="24"/>
              </w:rPr>
              <w:t>fuentes</w:t>
            </w:r>
            <w:proofErr w:type="spellEnd"/>
            <w:r w:rsidRPr="00932E35">
              <w:rPr>
                <w:rFonts w:ascii="Courier New" w:hAnsi="Courier New"/>
                <w:sz w:val="24"/>
              </w:rPr>
              <w:t xml:space="preserve"> de </w:t>
            </w:r>
            <w:proofErr w:type="spellStart"/>
            <w:r w:rsidRPr="00932E35">
              <w:rPr>
                <w:rFonts w:ascii="Courier New" w:hAnsi="Courier New"/>
                <w:sz w:val="24"/>
              </w:rPr>
              <w:t>datos</w:t>
            </w:r>
            <w:proofErr w:type="spellEnd"/>
            <w:r w:rsidRPr="00932E35">
              <w:rPr>
                <w:rFonts w:ascii="Courier New" w:hAnsi="Courier New"/>
                <w:sz w:val="24"/>
              </w:rPr>
              <w:t xml:space="preserve"> </w:t>
            </w:r>
            <w:proofErr w:type="spellStart"/>
            <w:r w:rsidRPr="00932E35">
              <w:rPr>
                <w:rFonts w:ascii="Courier New" w:hAnsi="Courier New"/>
                <w:sz w:val="24"/>
              </w:rPr>
              <w:t>utilizadas</w:t>
            </w:r>
            <w:proofErr w:type="spellEnd"/>
            <w:r w:rsidRPr="00932E35">
              <w:rPr>
                <w:rFonts w:ascii="Courier New" w:hAnsi="Courier New"/>
                <w:sz w:val="24"/>
              </w:rPr>
              <w:t xml:space="preserve"> (nº)</w:t>
            </w:r>
          </w:p>
        </w:tc>
        <w:tc>
          <w:tcPr>
            <w:tcW w:w="1380" w:type="dxa"/>
            <w:noWrap/>
            <w:hideMark/>
          </w:tcPr>
          <w:p w14:paraId="7B18696D"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n/a</w:t>
            </w:r>
          </w:p>
        </w:tc>
        <w:tc>
          <w:tcPr>
            <w:tcW w:w="986" w:type="dxa"/>
            <w:noWrap/>
            <w:hideMark/>
          </w:tcPr>
          <w:p w14:paraId="72918117"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n/a</w:t>
            </w:r>
          </w:p>
        </w:tc>
      </w:tr>
      <w:tr w:rsidR="00E951BE" w:rsidRPr="00932E35" w14:paraId="6BDEF9A0" w14:textId="77777777" w:rsidTr="00262057">
        <w:trPr>
          <w:cantSplit/>
          <w:trHeight w:val="945"/>
        </w:trPr>
        <w:tc>
          <w:tcPr>
            <w:tcW w:w="3945" w:type="dxa"/>
            <w:noWrap/>
            <w:hideMark/>
          </w:tcPr>
          <w:p w14:paraId="00C7EF99"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xml:space="preserve">12. </w:t>
            </w:r>
            <w:proofErr w:type="spellStart"/>
            <w:r w:rsidRPr="00932E35">
              <w:rPr>
                <w:rFonts w:ascii="Courier New" w:hAnsi="Courier New"/>
                <w:sz w:val="24"/>
              </w:rPr>
              <w:t>Promover</w:t>
            </w:r>
            <w:proofErr w:type="spellEnd"/>
            <w:r w:rsidRPr="00932E35">
              <w:rPr>
                <w:rFonts w:ascii="Courier New" w:hAnsi="Courier New"/>
                <w:sz w:val="24"/>
              </w:rPr>
              <w:t xml:space="preserve"> la </w:t>
            </w:r>
            <w:proofErr w:type="spellStart"/>
            <w:r w:rsidRPr="00932E35">
              <w:rPr>
                <w:rFonts w:ascii="Courier New" w:hAnsi="Courier New"/>
                <w:sz w:val="24"/>
              </w:rPr>
              <w:t>coherencia</w:t>
            </w:r>
            <w:proofErr w:type="spellEnd"/>
            <w:r w:rsidRPr="00932E35">
              <w:rPr>
                <w:rFonts w:ascii="Courier New" w:hAnsi="Courier New"/>
                <w:sz w:val="24"/>
              </w:rPr>
              <w:t xml:space="preserve"> y </w:t>
            </w:r>
            <w:proofErr w:type="spellStart"/>
            <w:r w:rsidRPr="00932E35">
              <w:rPr>
                <w:rFonts w:ascii="Courier New" w:hAnsi="Courier New"/>
                <w:sz w:val="24"/>
              </w:rPr>
              <w:t>comparabilidad</w:t>
            </w:r>
            <w:proofErr w:type="spellEnd"/>
            <w:r w:rsidRPr="00932E35">
              <w:rPr>
                <w:rFonts w:ascii="Courier New" w:hAnsi="Courier New"/>
                <w:sz w:val="24"/>
              </w:rPr>
              <w:t xml:space="preserve"> de las </w:t>
            </w:r>
            <w:proofErr w:type="spellStart"/>
            <w:r w:rsidRPr="00932E35">
              <w:rPr>
                <w:rFonts w:ascii="Courier New" w:hAnsi="Courier New"/>
                <w:sz w:val="24"/>
              </w:rPr>
              <w:t>estadísticas</w:t>
            </w:r>
            <w:proofErr w:type="spellEnd"/>
            <w:r w:rsidRPr="00932E35">
              <w:rPr>
                <w:rFonts w:ascii="Courier New" w:hAnsi="Courier New"/>
                <w:sz w:val="24"/>
              </w:rPr>
              <w:t xml:space="preserve"> </w:t>
            </w:r>
            <w:proofErr w:type="spellStart"/>
            <w:r w:rsidRPr="00932E35">
              <w:rPr>
                <w:rFonts w:ascii="Courier New" w:hAnsi="Courier New"/>
                <w:sz w:val="24"/>
              </w:rPr>
              <w:t>en</w:t>
            </w:r>
            <w:proofErr w:type="spellEnd"/>
            <w:r w:rsidRPr="00932E35">
              <w:rPr>
                <w:rFonts w:ascii="Courier New" w:hAnsi="Courier New"/>
                <w:sz w:val="24"/>
              </w:rPr>
              <w:t xml:space="preserve"> base a </w:t>
            </w:r>
            <w:proofErr w:type="spellStart"/>
            <w:r w:rsidRPr="00932E35">
              <w:rPr>
                <w:rFonts w:ascii="Courier New" w:hAnsi="Courier New"/>
                <w:sz w:val="24"/>
              </w:rPr>
              <w:t>normas</w:t>
            </w:r>
            <w:proofErr w:type="spellEnd"/>
            <w:r w:rsidRPr="00932E35">
              <w:rPr>
                <w:rFonts w:ascii="Courier New" w:hAnsi="Courier New"/>
                <w:sz w:val="24"/>
              </w:rPr>
              <w:t xml:space="preserve"> </w:t>
            </w:r>
            <w:proofErr w:type="spellStart"/>
            <w:r w:rsidRPr="00932E35">
              <w:rPr>
                <w:rFonts w:ascii="Courier New" w:hAnsi="Courier New"/>
                <w:sz w:val="24"/>
              </w:rPr>
              <w:t>comunes</w:t>
            </w:r>
            <w:proofErr w:type="spellEnd"/>
            <w:r w:rsidRPr="00932E35">
              <w:rPr>
                <w:rFonts w:ascii="Courier New" w:hAnsi="Courier New"/>
                <w:sz w:val="24"/>
              </w:rPr>
              <w:t xml:space="preserve"> </w:t>
            </w:r>
            <w:proofErr w:type="spellStart"/>
            <w:r w:rsidRPr="00932E35">
              <w:rPr>
                <w:rFonts w:ascii="Courier New" w:hAnsi="Courier New"/>
                <w:sz w:val="24"/>
              </w:rPr>
              <w:t>respecto</w:t>
            </w:r>
            <w:proofErr w:type="spellEnd"/>
            <w:r w:rsidRPr="00932E35">
              <w:rPr>
                <w:rFonts w:ascii="Courier New" w:hAnsi="Courier New"/>
                <w:sz w:val="24"/>
              </w:rPr>
              <w:t xml:space="preserve"> a </w:t>
            </w:r>
            <w:proofErr w:type="spellStart"/>
            <w:r w:rsidRPr="00932E35">
              <w:rPr>
                <w:rFonts w:ascii="Courier New" w:hAnsi="Courier New"/>
                <w:sz w:val="24"/>
              </w:rPr>
              <w:t>definiciones</w:t>
            </w:r>
            <w:proofErr w:type="spellEnd"/>
            <w:r w:rsidRPr="00932E35">
              <w:rPr>
                <w:rFonts w:ascii="Courier New" w:hAnsi="Courier New"/>
                <w:sz w:val="24"/>
              </w:rPr>
              <w:t xml:space="preserve">, </w:t>
            </w:r>
            <w:proofErr w:type="spellStart"/>
            <w:r w:rsidRPr="00932E35">
              <w:rPr>
                <w:rFonts w:ascii="Courier New" w:hAnsi="Courier New"/>
                <w:sz w:val="24"/>
              </w:rPr>
              <w:t>unidades</w:t>
            </w:r>
            <w:proofErr w:type="spellEnd"/>
            <w:r w:rsidRPr="00932E35">
              <w:rPr>
                <w:rFonts w:ascii="Courier New" w:hAnsi="Courier New"/>
                <w:sz w:val="24"/>
              </w:rPr>
              <w:t xml:space="preserve"> y </w:t>
            </w:r>
            <w:proofErr w:type="spellStart"/>
            <w:r w:rsidRPr="00932E35">
              <w:rPr>
                <w:rFonts w:ascii="Courier New" w:hAnsi="Courier New"/>
                <w:sz w:val="24"/>
              </w:rPr>
              <w:t>clasificaciones</w:t>
            </w:r>
            <w:proofErr w:type="spellEnd"/>
            <w:r w:rsidRPr="00932E35">
              <w:rPr>
                <w:rFonts w:ascii="Courier New" w:hAnsi="Courier New"/>
                <w:sz w:val="24"/>
              </w:rPr>
              <w:t xml:space="preserve"> </w:t>
            </w:r>
            <w:proofErr w:type="spellStart"/>
            <w:r w:rsidRPr="00932E35">
              <w:rPr>
                <w:rFonts w:ascii="Courier New" w:hAnsi="Courier New"/>
                <w:sz w:val="24"/>
              </w:rPr>
              <w:t>permitiendo</w:t>
            </w:r>
            <w:proofErr w:type="spellEnd"/>
            <w:r w:rsidRPr="00932E35">
              <w:rPr>
                <w:rFonts w:ascii="Courier New" w:hAnsi="Courier New"/>
                <w:sz w:val="24"/>
              </w:rPr>
              <w:t xml:space="preserve"> la </w:t>
            </w:r>
            <w:proofErr w:type="spellStart"/>
            <w:r w:rsidRPr="00932E35">
              <w:rPr>
                <w:rFonts w:ascii="Courier New" w:hAnsi="Courier New"/>
                <w:sz w:val="24"/>
              </w:rPr>
              <w:t>comparación</w:t>
            </w:r>
            <w:proofErr w:type="spellEnd"/>
            <w:r w:rsidRPr="00932E35">
              <w:rPr>
                <w:rFonts w:ascii="Courier New" w:hAnsi="Courier New"/>
                <w:sz w:val="24"/>
              </w:rPr>
              <w:t xml:space="preserve"> con las </w:t>
            </w:r>
            <w:proofErr w:type="spellStart"/>
            <w:r w:rsidRPr="00932E35">
              <w:rPr>
                <w:rFonts w:ascii="Courier New" w:hAnsi="Courier New"/>
                <w:sz w:val="24"/>
              </w:rPr>
              <w:t>elaboradas</w:t>
            </w:r>
            <w:proofErr w:type="spellEnd"/>
            <w:r w:rsidRPr="00932E35">
              <w:rPr>
                <w:rFonts w:ascii="Courier New" w:hAnsi="Courier New"/>
                <w:sz w:val="24"/>
              </w:rPr>
              <w:t xml:space="preserve"> </w:t>
            </w:r>
            <w:proofErr w:type="spellStart"/>
            <w:r w:rsidRPr="00932E35">
              <w:rPr>
                <w:rFonts w:ascii="Courier New" w:hAnsi="Courier New"/>
                <w:sz w:val="24"/>
              </w:rPr>
              <w:t>por</w:t>
            </w:r>
            <w:proofErr w:type="spellEnd"/>
            <w:r w:rsidRPr="00932E35">
              <w:rPr>
                <w:rFonts w:ascii="Courier New" w:hAnsi="Courier New"/>
                <w:sz w:val="24"/>
              </w:rPr>
              <w:t xml:space="preserve"> </w:t>
            </w:r>
            <w:proofErr w:type="spellStart"/>
            <w:r w:rsidRPr="00932E35">
              <w:rPr>
                <w:rFonts w:ascii="Courier New" w:hAnsi="Courier New"/>
                <w:sz w:val="24"/>
              </w:rPr>
              <w:t>otros</w:t>
            </w:r>
            <w:proofErr w:type="spellEnd"/>
            <w:r w:rsidRPr="00932E35">
              <w:rPr>
                <w:rFonts w:ascii="Courier New" w:hAnsi="Courier New"/>
                <w:sz w:val="24"/>
              </w:rPr>
              <w:t xml:space="preserve"> </w:t>
            </w:r>
            <w:proofErr w:type="spellStart"/>
            <w:r w:rsidRPr="00932E35">
              <w:rPr>
                <w:rFonts w:ascii="Courier New" w:hAnsi="Courier New"/>
                <w:sz w:val="24"/>
              </w:rPr>
              <w:t>organismos</w:t>
            </w:r>
            <w:proofErr w:type="spellEnd"/>
            <w:r w:rsidRPr="00932E35">
              <w:rPr>
                <w:rFonts w:ascii="Courier New" w:hAnsi="Courier New"/>
                <w:sz w:val="24"/>
              </w:rPr>
              <w:t xml:space="preserve"> </w:t>
            </w:r>
            <w:proofErr w:type="spellStart"/>
            <w:r w:rsidRPr="00932E35">
              <w:rPr>
                <w:rFonts w:ascii="Courier New" w:hAnsi="Courier New"/>
                <w:sz w:val="24"/>
              </w:rPr>
              <w:t>estadísticos</w:t>
            </w:r>
            <w:proofErr w:type="spellEnd"/>
            <w:r w:rsidRPr="00932E35">
              <w:rPr>
                <w:rFonts w:ascii="Courier New" w:hAnsi="Courier New"/>
                <w:sz w:val="24"/>
              </w:rPr>
              <w:t xml:space="preserve"> </w:t>
            </w:r>
            <w:proofErr w:type="spellStart"/>
            <w:r w:rsidRPr="00932E35">
              <w:rPr>
                <w:rFonts w:ascii="Courier New" w:hAnsi="Courier New"/>
                <w:sz w:val="24"/>
              </w:rPr>
              <w:t>públicos</w:t>
            </w:r>
            <w:proofErr w:type="spellEnd"/>
          </w:p>
        </w:tc>
        <w:tc>
          <w:tcPr>
            <w:tcW w:w="2183" w:type="dxa"/>
            <w:noWrap/>
            <w:hideMark/>
          </w:tcPr>
          <w:p w14:paraId="113F6467"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w:t>
            </w:r>
          </w:p>
        </w:tc>
        <w:tc>
          <w:tcPr>
            <w:tcW w:w="1380" w:type="dxa"/>
            <w:noWrap/>
            <w:hideMark/>
          </w:tcPr>
          <w:p w14:paraId="47FB7027"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w:t>
            </w:r>
          </w:p>
        </w:tc>
        <w:tc>
          <w:tcPr>
            <w:tcW w:w="986" w:type="dxa"/>
            <w:noWrap/>
            <w:hideMark/>
          </w:tcPr>
          <w:p w14:paraId="140A5802" w14:textId="77777777" w:rsidR="00E951BE" w:rsidRPr="00932E35" w:rsidRDefault="00E951BE" w:rsidP="00262057">
            <w:pPr>
              <w:jc w:val="both"/>
              <w:rPr>
                <w:rFonts w:ascii="Courier New" w:hAnsi="Courier New" w:cs="Courier New"/>
                <w:sz w:val="24"/>
                <w:szCs w:val="24"/>
              </w:rPr>
            </w:pPr>
            <w:r w:rsidRPr="00932E35">
              <w:rPr>
                <w:rFonts w:ascii="Courier New" w:hAnsi="Courier New"/>
                <w:sz w:val="24"/>
              </w:rPr>
              <w:t> </w:t>
            </w:r>
          </w:p>
        </w:tc>
      </w:tr>
    </w:tbl>
    <w:p w14:paraId="7C6F3D76" w14:textId="083B09FE" w:rsidR="00D80FE3" w:rsidRDefault="00D80FE3" w:rsidP="005F4CFC">
      <w:pPr>
        <w:pStyle w:val="DICTA-TITULO"/>
        <w:spacing w:before="0" w:after="300" w:line="340" w:lineRule="exact"/>
        <w:ind w:firstLine="567"/>
        <w:jc w:val="both"/>
        <w:rPr>
          <w:b w:val="0"/>
          <w:bCs/>
        </w:rPr>
      </w:pPr>
      <w:r>
        <w:rPr>
          <w:b w:val="0"/>
          <w:bCs/>
        </w:rPr>
        <w:br w:type="page"/>
      </w:r>
    </w:p>
    <w:p w14:paraId="09DAB37B" w14:textId="77777777" w:rsidR="004C3021" w:rsidRPr="00932E35" w:rsidRDefault="004C3021" w:rsidP="004C3021">
      <w:pPr>
        <w:ind w:left="708" w:hanging="708"/>
        <w:rPr>
          <w:b/>
        </w:rPr>
      </w:pPr>
      <w:r w:rsidRPr="00932E35">
        <w:rPr>
          <w:b/>
        </w:rPr>
        <w:t>Anexo I. RELACIÓN DE OPERACIONES ESTADÍSTICAS</w:t>
      </w:r>
    </w:p>
    <w:p w14:paraId="4A72BB63" w14:textId="77777777" w:rsidR="00985BCD" w:rsidRDefault="00985BCD" w:rsidP="004C3021">
      <w:pPr>
        <w:ind w:left="708" w:hanging="708"/>
        <w:rPr>
          <w:b/>
        </w:rPr>
      </w:pPr>
    </w:p>
    <w:p w14:paraId="26241BC0" w14:textId="3D74F1F3" w:rsidR="004C3021" w:rsidRPr="00932E35" w:rsidRDefault="004C3021" w:rsidP="004C3021">
      <w:pPr>
        <w:ind w:left="708" w:hanging="708"/>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C3021" w:rsidRPr="00932E35" w14:paraId="5F78FD1B" w14:textId="77777777" w:rsidTr="001147A6">
        <w:trPr>
          <w:trHeight w:val="300"/>
        </w:trPr>
        <w:tc>
          <w:tcPr>
            <w:tcW w:w="1802" w:type="dxa"/>
          </w:tcPr>
          <w:p w14:paraId="524952B7" w14:textId="77777777" w:rsidR="004C3021" w:rsidRPr="00932E35" w:rsidRDefault="004C3021" w:rsidP="001147A6">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1F718A3" w14:textId="77777777" w:rsidR="004C3021" w:rsidRPr="00932E35" w:rsidRDefault="004C3021" w:rsidP="001147A6">
            <w:pPr>
              <w:rPr>
                <w:rFonts w:eastAsia="Times New Roman" w:cs="Calibri"/>
                <w:sz w:val="20"/>
              </w:rPr>
            </w:pPr>
            <w:r w:rsidRPr="00932E35">
              <w:rPr>
                <w:sz w:val="20"/>
              </w:rPr>
              <w:t xml:space="preserve">2200050 </w:t>
            </w:r>
            <w:proofErr w:type="spellStart"/>
            <w:r w:rsidRPr="00932E35">
              <w:rPr>
                <w:sz w:val="20"/>
              </w:rPr>
              <w:t>Estadística</w:t>
            </w:r>
            <w:proofErr w:type="spellEnd"/>
            <w:r w:rsidRPr="00932E35">
              <w:rPr>
                <w:sz w:val="20"/>
              </w:rPr>
              <w:t xml:space="preserve"> de </w:t>
            </w:r>
            <w:proofErr w:type="spellStart"/>
            <w:r w:rsidRPr="00932E35">
              <w:rPr>
                <w:sz w:val="20"/>
              </w:rPr>
              <w:t>Producción</w:t>
            </w:r>
            <w:proofErr w:type="spellEnd"/>
            <w:r w:rsidRPr="00932E35">
              <w:rPr>
                <w:sz w:val="20"/>
              </w:rPr>
              <w:t xml:space="preserve"> Editorial de Libros</w:t>
            </w:r>
          </w:p>
        </w:tc>
      </w:tr>
      <w:tr w:rsidR="004C3021" w:rsidRPr="00932E35" w14:paraId="4D254BAF" w14:textId="77777777" w:rsidTr="001147A6">
        <w:trPr>
          <w:trHeight w:val="300"/>
        </w:trPr>
        <w:tc>
          <w:tcPr>
            <w:tcW w:w="1802" w:type="dxa"/>
          </w:tcPr>
          <w:p w14:paraId="3F92D11F" w14:textId="77777777" w:rsidR="004C3021" w:rsidRPr="00932E35" w:rsidRDefault="004C3021" w:rsidP="001147A6">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E6D63B5" w14:textId="77777777" w:rsidR="004C3021" w:rsidRPr="00932E35" w:rsidRDefault="004C3021" w:rsidP="001147A6">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4597019A" w14:textId="77777777" w:rsidR="004C3021" w:rsidRPr="00932E35" w:rsidRDefault="004C3021" w:rsidP="001147A6">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C3021" w:rsidRPr="00932E35" w14:paraId="31937BF6" w14:textId="77777777" w:rsidTr="001147A6">
        <w:trPr>
          <w:trHeight w:val="300"/>
        </w:trPr>
        <w:tc>
          <w:tcPr>
            <w:tcW w:w="1802" w:type="dxa"/>
          </w:tcPr>
          <w:p w14:paraId="2AD55124" w14:textId="77777777" w:rsidR="004C3021" w:rsidRPr="00932E35" w:rsidRDefault="004C3021" w:rsidP="001147A6">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5496A061" w14:textId="77777777" w:rsidR="004C3021" w:rsidRPr="00932E35" w:rsidRDefault="004C3021" w:rsidP="001147A6">
            <w:pPr>
              <w:rPr>
                <w:rFonts w:eastAsia="Times New Roman" w:cs="Calibri"/>
                <w:sz w:val="20"/>
              </w:rPr>
            </w:pPr>
            <w:r w:rsidRPr="00932E35">
              <w:rPr>
                <w:sz w:val="20"/>
              </w:rPr>
              <w:t>​</w:t>
            </w:r>
            <w:proofErr w:type="spellStart"/>
            <w:r w:rsidRPr="00932E35">
              <w:rPr>
                <w:sz w:val="20"/>
              </w:rPr>
              <w:t>Información</w:t>
            </w:r>
            <w:proofErr w:type="spellEnd"/>
            <w:r w:rsidRPr="00932E35">
              <w:rPr>
                <w:sz w:val="20"/>
              </w:rPr>
              <w:t xml:space="preserve"> del </w:t>
            </w:r>
            <w:proofErr w:type="spellStart"/>
            <w:r w:rsidRPr="00932E35">
              <w:rPr>
                <w:sz w:val="20"/>
              </w:rPr>
              <w:t>número</w:t>
            </w:r>
            <w:proofErr w:type="spellEnd"/>
            <w:r w:rsidRPr="00932E35">
              <w:rPr>
                <w:sz w:val="20"/>
              </w:rPr>
              <w:t xml:space="preserve"> y </w:t>
            </w:r>
            <w:proofErr w:type="spellStart"/>
            <w:r w:rsidRPr="00932E35">
              <w:rPr>
                <w:sz w:val="20"/>
              </w:rPr>
              <w:t>características</w:t>
            </w:r>
            <w:proofErr w:type="spellEnd"/>
            <w:r w:rsidRPr="00932E35">
              <w:rPr>
                <w:sz w:val="20"/>
              </w:rPr>
              <w:t xml:space="preserve"> de las </w:t>
            </w:r>
            <w:proofErr w:type="spellStart"/>
            <w:r w:rsidRPr="00932E35">
              <w:rPr>
                <w:sz w:val="20"/>
              </w:rPr>
              <w:t>publicaciones</w:t>
            </w:r>
            <w:proofErr w:type="spellEnd"/>
            <w:r w:rsidRPr="00932E35">
              <w:rPr>
                <w:sz w:val="20"/>
              </w:rPr>
              <w:t xml:space="preserve"> no </w:t>
            </w:r>
            <w:proofErr w:type="spellStart"/>
            <w:r w:rsidRPr="00932E35">
              <w:rPr>
                <w:sz w:val="20"/>
              </w:rPr>
              <w:t>periódicas</w:t>
            </w:r>
            <w:proofErr w:type="spellEnd"/>
            <w:r w:rsidRPr="00932E35">
              <w:rPr>
                <w:sz w:val="20"/>
              </w:rPr>
              <w:t xml:space="preserve"> impresas, </w:t>
            </w:r>
            <w:proofErr w:type="spellStart"/>
            <w:r w:rsidRPr="00932E35">
              <w:rPr>
                <w:sz w:val="20"/>
              </w:rPr>
              <w:t>editadas</w:t>
            </w:r>
            <w:proofErr w:type="spellEnd"/>
            <w:r w:rsidRPr="00932E35">
              <w:rPr>
                <w:sz w:val="20"/>
              </w:rPr>
              <w:t xml:space="preserve"> y </w:t>
            </w:r>
            <w:proofErr w:type="spellStart"/>
            <w:r w:rsidRPr="00932E35">
              <w:rPr>
                <w:sz w:val="20"/>
              </w:rPr>
              <w:t>puestas</w:t>
            </w:r>
            <w:proofErr w:type="spellEnd"/>
            <w:r w:rsidRPr="00932E35">
              <w:rPr>
                <w:sz w:val="20"/>
              </w:rPr>
              <w:t xml:space="preserve"> a </w:t>
            </w:r>
            <w:proofErr w:type="spellStart"/>
            <w:r w:rsidRPr="00932E35">
              <w:rPr>
                <w:sz w:val="20"/>
              </w:rPr>
              <w:t>disposición</w:t>
            </w:r>
            <w:proofErr w:type="spellEnd"/>
            <w:r w:rsidRPr="00932E35">
              <w:rPr>
                <w:sz w:val="20"/>
              </w:rPr>
              <w:t xml:space="preserve"> del </w:t>
            </w:r>
            <w:proofErr w:type="spellStart"/>
            <w:r w:rsidRPr="00932E35">
              <w:rPr>
                <w:sz w:val="20"/>
              </w:rPr>
              <w:t>público</w:t>
            </w:r>
            <w:proofErr w:type="spellEnd"/>
            <w:r w:rsidRPr="00932E35">
              <w:rPr>
                <w:sz w:val="20"/>
              </w:rPr>
              <w:t xml:space="preserve">, </w:t>
            </w:r>
            <w:proofErr w:type="spellStart"/>
            <w:r w:rsidRPr="00932E35">
              <w:rPr>
                <w:sz w:val="20"/>
              </w:rPr>
              <w:t>fundamentalmente</w:t>
            </w:r>
            <w:proofErr w:type="spellEnd"/>
            <w:r w:rsidRPr="00932E35">
              <w:rPr>
                <w:sz w:val="20"/>
              </w:rPr>
              <w:t xml:space="preserve"> la </w:t>
            </w:r>
            <w:proofErr w:type="spellStart"/>
            <w:r w:rsidRPr="00932E35">
              <w:rPr>
                <w:sz w:val="20"/>
              </w:rPr>
              <w:t>temática</w:t>
            </w:r>
            <w:proofErr w:type="spellEnd"/>
            <w:r w:rsidRPr="00932E35">
              <w:rPr>
                <w:sz w:val="20"/>
              </w:rPr>
              <w:t xml:space="preserve"> de </w:t>
            </w:r>
            <w:proofErr w:type="spellStart"/>
            <w:r w:rsidRPr="00932E35">
              <w:rPr>
                <w:sz w:val="20"/>
              </w:rPr>
              <w:t>publicación</w:t>
            </w:r>
            <w:proofErr w:type="spellEnd"/>
            <w:r w:rsidRPr="00932E35">
              <w:rPr>
                <w:sz w:val="20"/>
              </w:rPr>
              <w:t xml:space="preserve"> y la lengua.</w:t>
            </w:r>
          </w:p>
        </w:tc>
      </w:tr>
      <w:tr w:rsidR="004C3021" w:rsidRPr="00932E35" w14:paraId="4CA0A7BB" w14:textId="77777777" w:rsidTr="001147A6">
        <w:trPr>
          <w:trHeight w:val="300"/>
        </w:trPr>
        <w:tc>
          <w:tcPr>
            <w:tcW w:w="1802" w:type="dxa"/>
          </w:tcPr>
          <w:p w14:paraId="0207543A" w14:textId="77777777" w:rsidR="004C3021" w:rsidRPr="00932E35" w:rsidRDefault="004C3021" w:rsidP="001147A6">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E36EFF6" w14:textId="77777777" w:rsidR="004C3021" w:rsidRPr="00932E35" w:rsidRDefault="004C3021" w:rsidP="001147A6">
            <w:pPr>
              <w:rPr>
                <w:rFonts w:eastAsia="Times New Roman" w:cs="Calibri"/>
                <w:sz w:val="20"/>
              </w:rPr>
            </w:pPr>
            <w:r w:rsidRPr="00932E35">
              <w:rPr>
                <w:sz w:val="20"/>
              </w:rPr>
              <w:t>​</w:t>
            </w:r>
            <w:proofErr w:type="spellStart"/>
            <w:r w:rsidRPr="00932E35">
              <w:rPr>
                <w:sz w:val="20"/>
              </w:rPr>
              <w:t>Conocer</w:t>
            </w:r>
            <w:proofErr w:type="spellEnd"/>
            <w:r w:rsidRPr="00932E35">
              <w:rPr>
                <w:sz w:val="20"/>
              </w:rPr>
              <w:t xml:space="preserve"> la </w:t>
            </w:r>
            <w:proofErr w:type="spellStart"/>
            <w:r w:rsidRPr="00932E35">
              <w:rPr>
                <w:sz w:val="20"/>
              </w:rPr>
              <w:t>producción</w:t>
            </w:r>
            <w:proofErr w:type="spellEnd"/>
            <w:r w:rsidRPr="00932E35">
              <w:rPr>
                <w:sz w:val="20"/>
              </w:rPr>
              <w:t xml:space="preserve"> editorial no </w:t>
            </w:r>
            <w:proofErr w:type="spellStart"/>
            <w:r w:rsidRPr="00932E35">
              <w:rPr>
                <w:sz w:val="20"/>
              </w:rPr>
              <w:t>periódica</w:t>
            </w:r>
            <w:proofErr w:type="spellEnd"/>
            <w:r w:rsidRPr="00932E35">
              <w:rPr>
                <w:sz w:val="20"/>
              </w:rPr>
              <w:t xml:space="preserve"> de </w:t>
            </w:r>
            <w:proofErr w:type="spellStart"/>
            <w:r w:rsidRPr="00932E35">
              <w:rPr>
                <w:sz w:val="20"/>
              </w:rPr>
              <w:t>títulos</w:t>
            </w:r>
            <w:proofErr w:type="spellEnd"/>
            <w:r w:rsidRPr="00932E35">
              <w:rPr>
                <w:sz w:val="20"/>
              </w:rPr>
              <w:t xml:space="preserve">, impresa </w:t>
            </w:r>
            <w:proofErr w:type="spellStart"/>
            <w:r w:rsidRPr="00932E35">
              <w:rPr>
                <w:sz w:val="20"/>
              </w:rPr>
              <w:t>en</w:t>
            </w:r>
            <w:proofErr w:type="spellEnd"/>
            <w:r w:rsidRPr="00932E35">
              <w:rPr>
                <w:sz w:val="20"/>
              </w:rPr>
              <w:t xml:space="preserve"> Navarra, </w:t>
            </w:r>
            <w:proofErr w:type="spellStart"/>
            <w:r w:rsidRPr="00932E35">
              <w:rPr>
                <w:sz w:val="20"/>
              </w:rPr>
              <w:t>según</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básicas</w:t>
            </w:r>
            <w:proofErr w:type="spellEnd"/>
            <w:r w:rsidRPr="00932E35">
              <w:rPr>
                <w:sz w:val="20"/>
              </w:rPr>
              <w:t xml:space="preserve"> </w:t>
            </w:r>
            <w:proofErr w:type="spellStart"/>
            <w:r w:rsidRPr="00932E35">
              <w:rPr>
                <w:sz w:val="20"/>
              </w:rPr>
              <w:t>como</w:t>
            </w:r>
            <w:proofErr w:type="spellEnd"/>
            <w:r w:rsidRPr="00932E35">
              <w:rPr>
                <w:sz w:val="20"/>
              </w:rPr>
              <w:t xml:space="preserve"> lengua de </w:t>
            </w:r>
            <w:proofErr w:type="spellStart"/>
            <w:r w:rsidRPr="00932E35">
              <w:rPr>
                <w:sz w:val="20"/>
              </w:rPr>
              <w:t>edición</w:t>
            </w:r>
            <w:proofErr w:type="spellEnd"/>
            <w:r w:rsidRPr="00932E35">
              <w:rPr>
                <w:sz w:val="20"/>
              </w:rPr>
              <w:t xml:space="preserve"> y </w:t>
            </w:r>
            <w:proofErr w:type="spellStart"/>
            <w:r w:rsidRPr="00932E35">
              <w:rPr>
                <w:sz w:val="20"/>
              </w:rPr>
              <w:t>tema</w:t>
            </w:r>
            <w:proofErr w:type="spellEnd"/>
            <w:r w:rsidRPr="00932E35">
              <w:rPr>
                <w:sz w:val="20"/>
              </w:rPr>
              <w:t>.</w:t>
            </w:r>
          </w:p>
        </w:tc>
      </w:tr>
      <w:tr w:rsidR="004C3021" w:rsidRPr="00932E35" w14:paraId="78DCC2F5" w14:textId="77777777" w:rsidTr="001147A6">
        <w:trPr>
          <w:trHeight w:val="300"/>
        </w:trPr>
        <w:tc>
          <w:tcPr>
            <w:tcW w:w="1802" w:type="dxa"/>
          </w:tcPr>
          <w:p w14:paraId="4A4F88F9" w14:textId="77777777" w:rsidR="004C3021" w:rsidRPr="00932E35" w:rsidRDefault="004C3021" w:rsidP="001147A6">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846A2B4" w14:textId="77777777" w:rsidR="004C3021" w:rsidRPr="00932E35" w:rsidRDefault="004C3021" w:rsidP="001147A6">
            <w:pPr>
              <w:rPr>
                <w:rFonts w:eastAsia="Times New Roman" w:cs="Calibri"/>
                <w:sz w:val="20"/>
              </w:rPr>
            </w:pPr>
            <w:r w:rsidRPr="00932E35">
              <w:rPr>
                <w:sz w:val="20"/>
              </w:rPr>
              <w:t xml:space="preserve">​En </w:t>
            </w:r>
            <w:proofErr w:type="spellStart"/>
            <w:r w:rsidRPr="00932E35">
              <w:rPr>
                <w:sz w:val="20"/>
              </w:rPr>
              <w:t>el</w:t>
            </w:r>
            <w:proofErr w:type="spellEnd"/>
            <w:r w:rsidRPr="00932E35">
              <w:rPr>
                <w:sz w:val="20"/>
              </w:rPr>
              <w:t xml:space="preserve"> </w:t>
            </w:r>
            <w:proofErr w:type="spellStart"/>
            <w:r w:rsidRPr="00932E35">
              <w:rPr>
                <w:sz w:val="20"/>
              </w:rPr>
              <w:t>ámbito</w:t>
            </w:r>
            <w:proofErr w:type="spellEnd"/>
            <w:r w:rsidRPr="00932E35">
              <w:rPr>
                <w:sz w:val="20"/>
              </w:rPr>
              <w:t xml:space="preserve"> de la </w:t>
            </w:r>
            <w:proofErr w:type="spellStart"/>
            <w:r w:rsidRPr="00932E35">
              <w:rPr>
                <w:sz w:val="20"/>
              </w:rPr>
              <w:t>cultura</w:t>
            </w:r>
            <w:proofErr w:type="spellEnd"/>
            <w:r w:rsidRPr="00932E35">
              <w:rPr>
                <w:sz w:val="20"/>
              </w:rPr>
              <w:t xml:space="preserve">, la </w:t>
            </w:r>
            <w:proofErr w:type="spellStart"/>
            <w:r w:rsidRPr="00932E35">
              <w:rPr>
                <w:sz w:val="20"/>
              </w:rPr>
              <w:t>producción</w:t>
            </w:r>
            <w:proofErr w:type="spellEnd"/>
            <w:r w:rsidRPr="00932E35">
              <w:rPr>
                <w:sz w:val="20"/>
              </w:rPr>
              <w:t xml:space="preserve"> y </w:t>
            </w:r>
            <w:proofErr w:type="spellStart"/>
            <w:r w:rsidRPr="00932E35">
              <w:rPr>
                <w:sz w:val="20"/>
              </w:rPr>
              <w:t>consumo</w:t>
            </w:r>
            <w:proofErr w:type="spellEnd"/>
            <w:r w:rsidRPr="00932E35">
              <w:rPr>
                <w:sz w:val="20"/>
              </w:rPr>
              <w:t xml:space="preserve"> de </w:t>
            </w:r>
            <w:proofErr w:type="spellStart"/>
            <w:r w:rsidRPr="00932E35">
              <w:rPr>
                <w:sz w:val="20"/>
              </w:rPr>
              <w:t>libros</w:t>
            </w:r>
            <w:proofErr w:type="spellEnd"/>
            <w:r w:rsidRPr="00932E35">
              <w:rPr>
                <w:sz w:val="20"/>
              </w:rPr>
              <w:t xml:space="preserve"> es un </w:t>
            </w:r>
            <w:proofErr w:type="spellStart"/>
            <w:r w:rsidRPr="00932E35">
              <w:rPr>
                <w:sz w:val="20"/>
              </w:rPr>
              <w:t>elemento</w:t>
            </w:r>
            <w:proofErr w:type="spellEnd"/>
            <w:r w:rsidRPr="00932E35">
              <w:rPr>
                <w:sz w:val="20"/>
              </w:rPr>
              <w:t xml:space="preserve"> de </w:t>
            </w:r>
            <w:proofErr w:type="spellStart"/>
            <w:r w:rsidRPr="00932E35">
              <w:rPr>
                <w:sz w:val="20"/>
              </w:rPr>
              <w:t>interés</w:t>
            </w:r>
            <w:proofErr w:type="spellEnd"/>
            <w:r w:rsidRPr="00932E35">
              <w:rPr>
                <w:sz w:val="20"/>
              </w:rPr>
              <w:t xml:space="preserve"> para </w:t>
            </w:r>
            <w:proofErr w:type="spellStart"/>
            <w:r w:rsidRPr="00932E35">
              <w:rPr>
                <w:sz w:val="20"/>
              </w:rPr>
              <w:t>diferentes</w:t>
            </w:r>
            <w:proofErr w:type="spellEnd"/>
            <w:r w:rsidRPr="00932E35">
              <w:rPr>
                <w:sz w:val="20"/>
              </w:rPr>
              <w:t xml:space="preserve"> </w:t>
            </w:r>
            <w:proofErr w:type="spellStart"/>
            <w:r w:rsidRPr="00932E35">
              <w:rPr>
                <w:sz w:val="20"/>
              </w:rPr>
              <w:t>usuarios</w:t>
            </w:r>
            <w:proofErr w:type="spellEnd"/>
            <w:r w:rsidRPr="00932E35">
              <w:rPr>
                <w:sz w:val="20"/>
              </w:rPr>
              <w:t xml:space="preserve">. La </w:t>
            </w:r>
            <w:proofErr w:type="spellStart"/>
            <w:r w:rsidRPr="00932E35">
              <w:rPr>
                <w:sz w:val="20"/>
              </w:rPr>
              <w:t>intensidad</w:t>
            </w:r>
            <w:proofErr w:type="spellEnd"/>
            <w:r w:rsidRPr="00932E35">
              <w:rPr>
                <w:sz w:val="20"/>
              </w:rPr>
              <w:t xml:space="preserve"> de la </w:t>
            </w:r>
            <w:proofErr w:type="spellStart"/>
            <w:r w:rsidRPr="00932E35">
              <w:rPr>
                <w:sz w:val="20"/>
              </w:rPr>
              <w:t>producción</w:t>
            </w:r>
            <w:proofErr w:type="spellEnd"/>
            <w:r w:rsidRPr="00932E35">
              <w:rPr>
                <w:sz w:val="20"/>
              </w:rPr>
              <w:t xml:space="preserve"> editorial y sus </w:t>
            </w:r>
            <w:proofErr w:type="spellStart"/>
            <w:r w:rsidRPr="00932E35">
              <w:rPr>
                <w:sz w:val="20"/>
              </w:rPr>
              <w:t>características</w:t>
            </w:r>
            <w:proofErr w:type="spellEnd"/>
            <w:r w:rsidRPr="00932E35">
              <w:rPr>
                <w:sz w:val="20"/>
              </w:rPr>
              <w:t xml:space="preserve"> </w:t>
            </w:r>
            <w:proofErr w:type="spellStart"/>
            <w:r w:rsidRPr="00932E35">
              <w:rPr>
                <w:sz w:val="20"/>
              </w:rPr>
              <w:t>permiten</w:t>
            </w:r>
            <w:proofErr w:type="spellEnd"/>
            <w:r w:rsidRPr="00932E35">
              <w:rPr>
                <w:sz w:val="20"/>
              </w:rPr>
              <w:t xml:space="preserve"> </w:t>
            </w:r>
            <w:proofErr w:type="spellStart"/>
            <w:r w:rsidRPr="00932E35">
              <w:rPr>
                <w:sz w:val="20"/>
              </w:rPr>
              <w:t>conocer</w:t>
            </w:r>
            <w:proofErr w:type="spellEnd"/>
            <w:r w:rsidRPr="00932E35">
              <w:rPr>
                <w:sz w:val="20"/>
              </w:rPr>
              <w:t xml:space="preserve"> </w:t>
            </w:r>
            <w:proofErr w:type="spellStart"/>
            <w:r w:rsidRPr="00932E35">
              <w:rPr>
                <w:sz w:val="20"/>
              </w:rPr>
              <w:t>cómo</w:t>
            </w:r>
            <w:proofErr w:type="spellEnd"/>
            <w:r w:rsidRPr="00932E35">
              <w:rPr>
                <w:sz w:val="20"/>
              </w:rPr>
              <w:t xml:space="preserve"> </w:t>
            </w:r>
            <w:proofErr w:type="spellStart"/>
            <w:r w:rsidRPr="00932E35">
              <w:rPr>
                <w:sz w:val="20"/>
              </w:rPr>
              <w:t>evoluciona</w:t>
            </w:r>
            <w:proofErr w:type="spellEnd"/>
            <w:r w:rsidRPr="00932E35">
              <w:rPr>
                <w:sz w:val="20"/>
              </w:rPr>
              <w:t xml:space="preserve"> </w:t>
            </w:r>
            <w:proofErr w:type="spellStart"/>
            <w:r w:rsidRPr="00932E35">
              <w:rPr>
                <w:sz w:val="20"/>
              </w:rPr>
              <w:t>este</w:t>
            </w:r>
            <w:proofErr w:type="spellEnd"/>
            <w:r w:rsidRPr="00932E35">
              <w:rPr>
                <w:sz w:val="20"/>
              </w:rPr>
              <w:t xml:space="preserve"> sector </w:t>
            </w:r>
            <w:proofErr w:type="spellStart"/>
            <w:r w:rsidRPr="00932E35">
              <w:rPr>
                <w:sz w:val="20"/>
              </w:rPr>
              <w:t>en</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sociedad</w:t>
            </w:r>
            <w:proofErr w:type="spellEnd"/>
            <w:r w:rsidRPr="00932E35">
              <w:rPr>
                <w:sz w:val="20"/>
              </w:rPr>
              <w:t xml:space="preserve"> </w:t>
            </w:r>
            <w:proofErr w:type="spellStart"/>
            <w:r w:rsidRPr="00932E35">
              <w:rPr>
                <w:sz w:val="20"/>
              </w:rPr>
              <w:t>en</w:t>
            </w:r>
            <w:proofErr w:type="spellEnd"/>
            <w:r w:rsidRPr="00932E35">
              <w:rPr>
                <w:sz w:val="20"/>
              </w:rPr>
              <w:t xml:space="preserve"> la que </w:t>
            </w:r>
            <w:proofErr w:type="spellStart"/>
            <w:r w:rsidRPr="00932E35">
              <w:rPr>
                <w:sz w:val="20"/>
              </w:rPr>
              <w:t>los</w:t>
            </w:r>
            <w:proofErr w:type="spellEnd"/>
            <w:r w:rsidRPr="00932E35">
              <w:rPr>
                <w:sz w:val="20"/>
              </w:rPr>
              <w:t xml:space="preserve"> </w:t>
            </w:r>
            <w:proofErr w:type="spellStart"/>
            <w:r w:rsidRPr="00932E35">
              <w:rPr>
                <w:sz w:val="20"/>
              </w:rPr>
              <w:t>productos</w:t>
            </w:r>
            <w:proofErr w:type="spellEnd"/>
            <w:r w:rsidRPr="00932E35">
              <w:rPr>
                <w:sz w:val="20"/>
              </w:rPr>
              <w:t xml:space="preserve"> </w:t>
            </w:r>
            <w:proofErr w:type="spellStart"/>
            <w:r w:rsidRPr="00932E35">
              <w:rPr>
                <w:sz w:val="20"/>
              </w:rPr>
              <w:t>digitales</w:t>
            </w:r>
            <w:proofErr w:type="spellEnd"/>
            <w:r w:rsidRPr="00932E35">
              <w:rPr>
                <w:sz w:val="20"/>
              </w:rPr>
              <w:t xml:space="preserve"> </w:t>
            </w:r>
            <w:proofErr w:type="spellStart"/>
            <w:r w:rsidRPr="00932E35">
              <w:rPr>
                <w:sz w:val="20"/>
              </w:rPr>
              <w:t>han</w:t>
            </w:r>
            <w:proofErr w:type="spellEnd"/>
            <w:r w:rsidRPr="00932E35">
              <w:rPr>
                <w:sz w:val="20"/>
              </w:rPr>
              <w:t xml:space="preserve"> </w:t>
            </w:r>
            <w:proofErr w:type="spellStart"/>
            <w:r w:rsidRPr="00932E35">
              <w:rPr>
                <w:sz w:val="20"/>
              </w:rPr>
              <w:t>configurado</w:t>
            </w:r>
            <w:proofErr w:type="spellEnd"/>
            <w:r w:rsidRPr="00932E35">
              <w:rPr>
                <w:sz w:val="20"/>
              </w:rPr>
              <w:t xml:space="preserve"> un nuevo </w:t>
            </w:r>
            <w:proofErr w:type="spellStart"/>
            <w:r w:rsidRPr="00932E35">
              <w:rPr>
                <w:sz w:val="20"/>
              </w:rPr>
              <w:t>escenario</w:t>
            </w:r>
            <w:proofErr w:type="spellEnd"/>
            <w:r w:rsidRPr="00932E35">
              <w:rPr>
                <w:sz w:val="20"/>
              </w:rPr>
              <w:t xml:space="preserve"> para la </w:t>
            </w:r>
            <w:proofErr w:type="spellStart"/>
            <w:r w:rsidRPr="00932E35">
              <w:rPr>
                <w:sz w:val="20"/>
              </w:rPr>
              <w:t>producción</w:t>
            </w:r>
            <w:proofErr w:type="spellEnd"/>
            <w:r w:rsidRPr="00932E35">
              <w:rPr>
                <w:sz w:val="20"/>
              </w:rPr>
              <w:t xml:space="preserve"> editorial impresa.</w:t>
            </w:r>
          </w:p>
        </w:tc>
      </w:tr>
      <w:tr w:rsidR="004C3021" w:rsidRPr="00932E35" w14:paraId="61E6908E" w14:textId="77777777" w:rsidTr="001147A6">
        <w:trPr>
          <w:trHeight w:val="300"/>
        </w:trPr>
        <w:tc>
          <w:tcPr>
            <w:tcW w:w="1802" w:type="dxa"/>
          </w:tcPr>
          <w:p w14:paraId="48301C9A" w14:textId="77777777" w:rsidR="004C3021" w:rsidRPr="00932E35" w:rsidRDefault="004C3021" w:rsidP="001147A6">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8C6137D" w14:textId="77777777" w:rsidR="004C3021" w:rsidRPr="00932E35" w:rsidRDefault="004C3021" w:rsidP="001147A6">
            <w:pPr>
              <w:rPr>
                <w:rFonts w:eastAsia="Times New Roman" w:cs="Calibri"/>
                <w:sz w:val="20"/>
              </w:rPr>
            </w:pPr>
            <w:r w:rsidRPr="00932E35">
              <w:rPr>
                <w:sz w:val="20"/>
              </w:rPr>
              <w:t>Navarra</w:t>
            </w:r>
          </w:p>
        </w:tc>
      </w:tr>
      <w:tr w:rsidR="004C3021" w:rsidRPr="00932E35" w14:paraId="13D56396" w14:textId="77777777" w:rsidTr="001147A6">
        <w:trPr>
          <w:trHeight w:val="300"/>
        </w:trPr>
        <w:tc>
          <w:tcPr>
            <w:tcW w:w="1802" w:type="dxa"/>
          </w:tcPr>
          <w:p w14:paraId="65447206" w14:textId="77777777" w:rsidR="004C3021" w:rsidRPr="00932E35" w:rsidRDefault="004C3021" w:rsidP="001147A6">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0DD7333D" w14:textId="77777777" w:rsidR="004C3021" w:rsidRPr="00932E35" w:rsidRDefault="004C3021" w:rsidP="001147A6">
            <w:pPr>
              <w:rPr>
                <w:rFonts w:eastAsia="Times New Roman" w:cs="Calibri"/>
                <w:sz w:val="20"/>
              </w:rPr>
            </w:pPr>
            <w:proofErr w:type="spellStart"/>
            <w:r w:rsidRPr="00932E35">
              <w:rPr>
                <w:sz w:val="20"/>
              </w:rPr>
              <w:t>Anual</w:t>
            </w:r>
            <w:proofErr w:type="spellEnd"/>
          </w:p>
        </w:tc>
      </w:tr>
      <w:tr w:rsidR="004C3021" w:rsidRPr="00932E35" w14:paraId="27FE7EA4" w14:textId="77777777" w:rsidTr="001147A6">
        <w:trPr>
          <w:trHeight w:val="300"/>
        </w:trPr>
        <w:tc>
          <w:tcPr>
            <w:tcW w:w="8363" w:type="dxa"/>
            <w:gridSpan w:val="3"/>
          </w:tcPr>
          <w:p w14:paraId="7C5A1C59" w14:textId="77777777" w:rsidR="004C3021" w:rsidRPr="00932E35" w:rsidRDefault="004C3021" w:rsidP="001147A6">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C3021" w:rsidRPr="00932E35" w14:paraId="39D1EFA0" w14:textId="77777777" w:rsidTr="001147A6">
        <w:trPr>
          <w:trHeight w:val="300"/>
        </w:trPr>
        <w:tc>
          <w:tcPr>
            <w:tcW w:w="1802" w:type="dxa"/>
          </w:tcPr>
          <w:p w14:paraId="694D1A3D" w14:textId="77777777" w:rsidR="004C3021" w:rsidRPr="00932E35" w:rsidRDefault="004C3021" w:rsidP="001147A6">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DF48CFF" w14:textId="77777777" w:rsidR="004C3021" w:rsidRPr="00932E35" w:rsidRDefault="004C3021" w:rsidP="001147A6">
            <w:pPr>
              <w:rPr>
                <w:rFonts w:eastAsia="Times New Roman" w:cs="Calibri"/>
                <w:sz w:val="20"/>
              </w:rPr>
            </w:pPr>
            <w:proofErr w:type="spellStart"/>
            <w:r w:rsidRPr="00932E35">
              <w:rPr>
                <w:sz w:val="20"/>
              </w:rPr>
              <w:t>Mrio</w:t>
            </w:r>
            <w:proofErr w:type="spellEnd"/>
            <w:r w:rsidRPr="00932E35">
              <w:rPr>
                <w:sz w:val="20"/>
              </w:rPr>
              <w:t>. Cultura</w:t>
            </w:r>
          </w:p>
        </w:tc>
      </w:tr>
      <w:tr w:rsidR="004C3021" w:rsidRPr="00932E35" w14:paraId="23195280" w14:textId="77777777" w:rsidTr="001147A6">
        <w:trPr>
          <w:trHeight w:val="300"/>
        </w:trPr>
        <w:tc>
          <w:tcPr>
            <w:tcW w:w="1802" w:type="dxa"/>
          </w:tcPr>
          <w:p w14:paraId="45E2908F" w14:textId="77777777" w:rsidR="004C3021" w:rsidRPr="00932E35" w:rsidRDefault="004C3021" w:rsidP="001147A6">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FD0AA13" w14:textId="77777777" w:rsidR="004C3021" w:rsidRPr="00932E35" w:rsidRDefault="004C3021" w:rsidP="001147A6">
            <w:pPr>
              <w:rPr>
                <w:rFonts w:eastAsia="Times New Roman" w:cs="Calibri"/>
                <w:sz w:val="20"/>
              </w:rPr>
            </w:pPr>
            <w:proofErr w:type="spellStart"/>
            <w:r w:rsidRPr="00932E35">
              <w:rPr>
                <w:sz w:val="20"/>
              </w:rPr>
              <w:t>Mrio</w:t>
            </w:r>
            <w:proofErr w:type="spellEnd"/>
            <w:r w:rsidRPr="00932E35">
              <w:rPr>
                <w:sz w:val="20"/>
              </w:rPr>
              <w:t>. Cultura</w:t>
            </w:r>
          </w:p>
        </w:tc>
      </w:tr>
      <w:tr w:rsidR="004C3021" w:rsidRPr="00932E35" w14:paraId="263FC6A6" w14:textId="77777777" w:rsidTr="001147A6">
        <w:trPr>
          <w:trHeight w:val="300"/>
        </w:trPr>
        <w:tc>
          <w:tcPr>
            <w:tcW w:w="1802" w:type="dxa"/>
          </w:tcPr>
          <w:p w14:paraId="1D7EC9CD" w14:textId="77777777" w:rsidR="004C3021" w:rsidRPr="00932E35" w:rsidRDefault="004C3021" w:rsidP="001147A6">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4107406" w14:textId="77777777" w:rsidR="004C3021" w:rsidRPr="00932E35" w:rsidRDefault="004C3021" w:rsidP="001147A6">
            <w:pPr>
              <w:rPr>
                <w:rFonts w:eastAsia="Times New Roman" w:cs="Calibri"/>
                <w:sz w:val="20"/>
              </w:rPr>
            </w:pPr>
            <w:proofErr w:type="spellStart"/>
            <w:r w:rsidRPr="00932E35">
              <w:rPr>
                <w:sz w:val="20"/>
              </w:rPr>
              <w:t>Mrio</w:t>
            </w:r>
            <w:proofErr w:type="spellEnd"/>
            <w:r w:rsidRPr="00932E35">
              <w:rPr>
                <w:sz w:val="20"/>
              </w:rPr>
              <w:t>. Cultura</w:t>
            </w:r>
          </w:p>
        </w:tc>
      </w:tr>
      <w:tr w:rsidR="004C3021" w:rsidRPr="00932E35" w14:paraId="1ED4C84A" w14:textId="77777777" w:rsidTr="001147A6">
        <w:trPr>
          <w:trHeight w:val="300"/>
        </w:trPr>
        <w:tc>
          <w:tcPr>
            <w:tcW w:w="1802" w:type="dxa"/>
          </w:tcPr>
          <w:p w14:paraId="77B4982E" w14:textId="77777777" w:rsidR="004C3021" w:rsidRPr="00932E35" w:rsidRDefault="004C3021" w:rsidP="001147A6">
            <w:pPr>
              <w:rPr>
                <w:rFonts w:eastAsia="Times New Roman" w:cs="Calibri"/>
                <w:b/>
                <w:sz w:val="20"/>
              </w:rPr>
            </w:pPr>
            <w:proofErr w:type="spellStart"/>
            <w:r w:rsidRPr="00932E35">
              <w:rPr>
                <w:b/>
                <w:sz w:val="20"/>
              </w:rPr>
              <w:t>Tratamiento</w:t>
            </w:r>
            <w:proofErr w:type="spellEnd"/>
          </w:p>
        </w:tc>
        <w:tc>
          <w:tcPr>
            <w:tcW w:w="6561" w:type="dxa"/>
            <w:gridSpan w:val="2"/>
          </w:tcPr>
          <w:p w14:paraId="663F20A8" w14:textId="77777777" w:rsidR="004C3021" w:rsidRPr="00932E35" w:rsidRDefault="004C3021" w:rsidP="001147A6">
            <w:pPr>
              <w:rPr>
                <w:rFonts w:eastAsia="Times New Roman" w:cs="Calibri"/>
                <w:sz w:val="20"/>
              </w:rPr>
            </w:pPr>
            <w:proofErr w:type="spellStart"/>
            <w:r w:rsidRPr="00932E35">
              <w:rPr>
                <w:sz w:val="20"/>
              </w:rPr>
              <w:t>Mrio</w:t>
            </w:r>
            <w:proofErr w:type="spellEnd"/>
            <w:r w:rsidRPr="00932E35">
              <w:rPr>
                <w:sz w:val="20"/>
              </w:rPr>
              <w:t>. Cultura</w:t>
            </w:r>
          </w:p>
        </w:tc>
      </w:tr>
      <w:tr w:rsidR="004C3021" w:rsidRPr="00932E35" w14:paraId="4F737064" w14:textId="77777777" w:rsidTr="001147A6">
        <w:trPr>
          <w:trHeight w:val="300"/>
        </w:trPr>
        <w:tc>
          <w:tcPr>
            <w:tcW w:w="1802" w:type="dxa"/>
          </w:tcPr>
          <w:p w14:paraId="64149101" w14:textId="77777777" w:rsidR="004C3021" w:rsidRPr="00932E35" w:rsidRDefault="004C3021" w:rsidP="001147A6">
            <w:pPr>
              <w:rPr>
                <w:rFonts w:eastAsia="Times New Roman" w:cs="Calibri"/>
                <w:b/>
                <w:sz w:val="20"/>
              </w:rPr>
            </w:pPr>
            <w:proofErr w:type="spellStart"/>
            <w:r w:rsidRPr="00932E35">
              <w:rPr>
                <w:b/>
                <w:sz w:val="20"/>
              </w:rPr>
              <w:t>Difusión</w:t>
            </w:r>
            <w:proofErr w:type="spellEnd"/>
          </w:p>
        </w:tc>
        <w:tc>
          <w:tcPr>
            <w:tcW w:w="6561" w:type="dxa"/>
            <w:gridSpan w:val="2"/>
          </w:tcPr>
          <w:p w14:paraId="040BB034" w14:textId="77777777" w:rsidR="004C3021" w:rsidRPr="00932E35" w:rsidRDefault="004C3021" w:rsidP="001147A6">
            <w:pPr>
              <w:rPr>
                <w:rFonts w:eastAsia="Times New Roman" w:cs="Calibri"/>
                <w:sz w:val="20"/>
                <w:lang w:eastAsia="es-ES"/>
              </w:rPr>
            </w:pPr>
          </w:p>
        </w:tc>
      </w:tr>
    </w:tbl>
    <w:p w14:paraId="1AAB7A55" w14:textId="77777777" w:rsidR="004C3021" w:rsidRPr="00932E35" w:rsidRDefault="004C3021" w:rsidP="004C3021"/>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34"/>
        <w:gridCol w:w="1426"/>
        <w:gridCol w:w="1342"/>
        <w:gridCol w:w="1378"/>
        <w:gridCol w:w="1949"/>
        <w:gridCol w:w="1134"/>
      </w:tblGrid>
      <w:tr w:rsidR="004C3021" w:rsidRPr="00932E35" w14:paraId="0B8323FA" w14:textId="77777777" w:rsidTr="000D2920">
        <w:trPr>
          <w:trHeight w:val="300"/>
        </w:trPr>
        <w:tc>
          <w:tcPr>
            <w:tcW w:w="1134" w:type="dxa"/>
          </w:tcPr>
          <w:p w14:paraId="3F80C5BA" w14:textId="77777777" w:rsidR="004C3021" w:rsidRPr="00932E35" w:rsidRDefault="004C3021" w:rsidP="001147A6">
            <w:pPr>
              <w:rPr>
                <w:b/>
                <w:sz w:val="20"/>
              </w:rPr>
            </w:pPr>
            <w:r w:rsidRPr="00932E35">
              <w:rPr>
                <w:b/>
                <w:sz w:val="20"/>
              </w:rPr>
              <w:t xml:space="preserve">Unidad de </w:t>
            </w:r>
            <w:proofErr w:type="spellStart"/>
            <w:r w:rsidRPr="00932E35">
              <w:rPr>
                <w:b/>
                <w:sz w:val="20"/>
              </w:rPr>
              <w:t>estudio</w:t>
            </w:r>
            <w:proofErr w:type="spellEnd"/>
          </w:p>
        </w:tc>
        <w:tc>
          <w:tcPr>
            <w:tcW w:w="1426" w:type="dxa"/>
          </w:tcPr>
          <w:p w14:paraId="4A2E48E9" w14:textId="77777777" w:rsidR="004C3021" w:rsidRPr="00932E35" w:rsidRDefault="004C3021" w:rsidP="001147A6">
            <w:pPr>
              <w:rPr>
                <w:rFonts w:eastAsia="Times New Roman" w:cs="Calibri"/>
                <w:b/>
                <w:sz w:val="20"/>
              </w:rPr>
            </w:pPr>
            <w:r w:rsidRPr="00932E35">
              <w:rPr>
                <w:b/>
                <w:sz w:val="20"/>
              </w:rPr>
              <w:t>Fuente</w:t>
            </w:r>
          </w:p>
        </w:tc>
        <w:tc>
          <w:tcPr>
            <w:tcW w:w="1342" w:type="dxa"/>
          </w:tcPr>
          <w:p w14:paraId="6CAFF267" w14:textId="77777777" w:rsidR="004C3021" w:rsidRPr="00932E35" w:rsidRDefault="004C3021" w:rsidP="001147A6">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4F33881" w14:textId="77777777" w:rsidR="004C3021" w:rsidRPr="00932E35" w:rsidRDefault="004C3021" w:rsidP="001147A6">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1949" w:type="dxa"/>
          </w:tcPr>
          <w:p w14:paraId="71CB73AB" w14:textId="77777777" w:rsidR="004C3021" w:rsidRPr="00932E35" w:rsidRDefault="004C3021" w:rsidP="001147A6">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134" w:type="dxa"/>
          </w:tcPr>
          <w:p w14:paraId="252159EA" w14:textId="77777777" w:rsidR="004C3021" w:rsidRPr="00932E35" w:rsidRDefault="004C3021" w:rsidP="001147A6">
            <w:pPr>
              <w:rPr>
                <w:rFonts w:eastAsia="Times New Roman" w:cs="Calibri"/>
                <w:b/>
                <w:sz w:val="20"/>
              </w:rPr>
            </w:pPr>
            <w:proofErr w:type="spellStart"/>
            <w:r w:rsidRPr="00932E35">
              <w:rPr>
                <w:b/>
                <w:sz w:val="20"/>
              </w:rPr>
              <w:t>Finalidad</w:t>
            </w:r>
            <w:proofErr w:type="spellEnd"/>
          </w:p>
        </w:tc>
      </w:tr>
      <w:tr w:rsidR="004C3021" w:rsidRPr="00932E35" w14:paraId="6726D98D" w14:textId="77777777" w:rsidTr="000D2920">
        <w:trPr>
          <w:trHeight w:val="300"/>
        </w:trPr>
        <w:tc>
          <w:tcPr>
            <w:tcW w:w="1134" w:type="dxa"/>
          </w:tcPr>
          <w:p w14:paraId="4107E99D" w14:textId="77777777" w:rsidR="004C3021" w:rsidRPr="00932E35" w:rsidRDefault="004C3021" w:rsidP="001147A6">
            <w:pPr>
              <w:rPr>
                <w:sz w:val="18"/>
              </w:rPr>
            </w:pPr>
            <w:r w:rsidRPr="00932E35">
              <w:rPr>
                <w:sz w:val="18"/>
              </w:rPr>
              <w:t xml:space="preserve">Libros y </w:t>
            </w:r>
            <w:proofErr w:type="spellStart"/>
            <w:r w:rsidRPr="00932E35">
              <w:rPr>
                <w:sz w:val="18"/>
              </w:rPr>
              <w:t>folletos</w:t>
            </w:r>
            <w:proofErr w:type="spellEnd"/>
            <w:r w:rsidRPr="00932E35">
              <w:rPr>
                <w:sz w:val="18"/>
              </w:rPr>
              <w:t xml:space="preserve"> </w:t>
            </w:r>
            <w:proofErr w:type="spellStart"/>
            <w:r w:rsidRPr="00932E35">
              <w:rPr>
                <w:sz w:val="18"/>
              </w:rPr>
              <w:t>editados</w:t>
            </w:r>
            <w:proofErr w:type="spellEnd"/>
            <w:r w:rsidRPr="00932E35">
              <w:rPr>
                <w:sz w:val="18"/>
              </w:rPr>
              <w:t xml:space="preserve"> </w:t>
            </w:r>
            <w:proofErr w:type="spellStart"/>
            <w:r w:rsidRPr="00932E35">
              <w:rPr>
                <w:sz w:val="18"/>
              </w:rPr>
              <w:t>en</w:t>
            </w:r>
            <w:proofErr w:type="spellEnd"/>
            <w:r w:rsidRPr="00932E35">
              <w:rPr>
                <w:sz w:val="18"/>
              </w:rPr>
              <w:t xml:space="preserve"> Navarra</w:t>
            </w:r>
          </w:p>
        </w:tc>
        <w:tc>
          <w:tcPr>
            <w:tcW w:w="1426" w:type="dxa"/>
          </w:tcPr>
          <w:p w14:paraId="679A03ED" w14:textId="77777777" w:rsidR="004C3021" w:rsidRPr="00932E35" w:rsidRDefault="004C3021" w:rsidP="001147A6">
            <w:pPr>
              <w:rPr>
                <w:rFonts w:eastAsia="Times New Roman" w:cs="Calibri"/>
                <w:sz w:val="18"/>
              </w:rPr>
            </w:pPr>
            <w:proofErr w:type="spellStart"/>
            <w:r w:rsidRPr="00932E35">
              <w:rPr>
                <w:sz w:val="18"/>
              </w:rPr>
              <w:t>Microdatos</w:t>
            </w:r>
            <w:proofErr w:type="spellEnd"/>
            <w:r w:rsidRPr="00932E35">
              <w:rPr>
                <w:sz w:val="18"/>
              </w:rPr>
              <w:t xml:space="preserve"> de la </w:t>
            </w:r>
            <w:proofErr w:type="spellStart"/>
            <w:r w:rsidRPr="00932E35">
              <w:rPr>
                <w:sz w:val="18"/>
              </w:rPr>
              <w:t>Producción</w:t>
            </w:r>
            <w:proofErr w:type="spellEnd"/>
            <w:r w:rsidRPr="00932E35">
              <w:rPr>
                <w:sz w:val="18"/>
              </w:rPr>
              <w:t xml:space="preserve"> Editorial de Libros (</w:t>
            </w:r>
            <w:proofErr w:type="spellStart"/>
            <w:r w:rsidRPr="00932E35">
              <w:rPr>
                <w:sz w:val="18"/>
              </w:rPr>
              <w:t>Ministerio</w:t>
            </w:r>
            <w:proofErr w:type="spellEnd"/>
            <w:r w:rsidRPr="00932E35">
              <w:rPr>
                <w:sz w:val="18"/>
              </w:rPr>
              <w:t xml:space="preserve"> de Cultura) </w:t>
            </w:r>
          </w:p>
        </w:tc>
        <w:tc>
          <w:tcPr>
            <w:tcW w:w="1342" w:type="dxa"/>
          </w:tcPr>
          <w:p w14:paraId="1A957769" w14:textId="77777777" w:rsidR="004C3021" w:rsidRPr="00932E35" w:rsidRDefault="004C3021" w:rsidP="001147A6">
            <w:pPr>
              <w:rPr>
                <w:rFonts w:eastAsia="Times New Roman" w:cs="Calibri"/>
                <w:sz w:val="18"/>
              </w:rPr>
            </w:pPr>
            <w:proofErr w:type="spellStart"/>
            <w:r w:rsidRPr="00932E35">
              <w:rPr>
                <w:sz w:val="18"/>
              </w:rPr>
              <w:t>Mrio</w:t>
            </w:r>
            <w:proofErr w:type="spellEnd"/>
            <w:r w:rsidRPr="00932E35">
              <w:rPr>
                <w:sz w:val="18"/>
              </w:rPr>
              <w:t>. Cultura</w:t>
            </w:r>
          </w:p>
        </w:tc>
        <w:tc>
          <w:tcPr>
            <w:tcW w:w="0" w:type="auto"/>
          </w:tcPr>
          <w:p w14:paraId="7312C897" w14:textId="77777777" w:rsidR="004C3021" w:rsidRPr="00932E35" w:rsidRDefault="004C3021" w:rsidP="001147A6">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1949" w:type="dxa"/>
          </w:tcPr>
          <w:p w14:paraId="32A633B4" w14:textId="77777777" w:rsidR="004C3021" w:rsidRPr="00932E35" w:rsidRDefault="004C3021" w:rsidP="001147A6">
            <w:pPr>
              <w:rPr>
                <w:rFonts w:eastAsia="Times New Roman" w:cs="Calibri"/>
                <w:sz w:val="18"/>
              </w:rPr>
            </w:pPr>
            <w:proofErr w:type="spellStart"/>
            <w:r w:rsidRPr="00932E35">
              <w:rPr>
                <w:sz w:val="18"/>
              </w:rPr>
              <w:t>Ejemplares</w:t>
            </w:r>
            <w:proofErr w:type="spellEnd"/>
            <w:r w:rsidRPr="00932E35">
              <w:rPr>
                <w:sz w:val="18"/>
              </w:rPr>
              <w:t xml:space="preserve"> </w:t>
            </w:r>
            <w:proofErr w:type="spellStart"/>
            <w:r w:rsidRPr="00932E35">
              <w:rPr>
                <w:sz w:val="18"/>
              </w:rPr>
              <w:t>clasificados</w:t>
            </w:r>
            <w:proofErr w:type="spellEnd"/>
            <w:r w:rsidRPr="00932E35">
              <w:rPr>
                <w:sz w:val="18"/>
              </w:rPr>
              <w:t xml:space="preserve"> </w:t>
            </w:r>
            <w:proofErr w:type="spellStart"/>
            <w:r w:rsidRPr="00932E35">
              <w:rPr>
                <w:sz w:val="18"/>
              </w:rPr>
              <w:t>por</w:t>
            </w:r>
            <w:proofErr w:type="spellEnd"/>
            <w:r w:rsidRPr="00932E35">
              <w:rPr>
                <w:sz w:val="18"/>
              </w:rPr>
              <w:t xml:space="preserve"> </w:t>
            </w:r>
            <w:proofErr w:type="spellStart"/>
            <w:r w:rsidRPr="00932E35">
              <w:rPr>
                <w:sz w:val="18"/>
              </w:rPr>
              <w:t>tamaño</w:t>
            </w:r>
            <w:proofErr w:type="spellEnd"/>
            <w:r w:rsidRPr="00932E35">
              <w:rPr>
                <w:sz w:val="18"/>
              </w:rPr>
              <w:t xml:space="preserve">, </w:t>
            </w:r>
            <w:proofErr w:type="spellStart"/>
            <w:r w:rsidRPr="00932E35">
              <w:rPr>
                <w:sz w:val="18"/>
              </w:rPr>
              <w:t>idioma</w:t>
            </w:r>
            <w:proofErr w:type="spellEnd"/>
            <w:r w:rsidRPr="00932E35">
              <w:rPr>
                <w:sz w:val="18"/>
              </w:rPr>
              <w:t xml:space="preserve"> de </w:t>
            </w:r>
            <w:proofErr w:type="spellStart"/>
            <w:r w:rsidRPr="00932E35">
              <w:rPr>
                <w:sz w:val="18"/>
              </w:rPr>
              <w:t>publicación</w:t>
            </w:r>
            <w:proofErr w:type="spellEnd"/>
            <w:r w:rsidRPr="00932E35">
              <w:rPr>
                <w:sz w:val="18"/>
              </w:rPr>
              <w:t xml:space="preserve">, </w:t>
            </w:r>
            <w:proofErr w:type="spellStart"/>
            <w:r w:rsidRPr="00932E35">
              <w:rPr>
                <w:sz w:val="18"/>
              </w:rPr>
              <w:t>soporte</w:t>
            </w:r>
            <w:proofErr w:type="spellEnd"/>
            <w:r w:rsidRPr="00932E35">
              <w:rPr>
                <w:sz w:val="18"/>
              </w:rPr>
              <w:t xml:space="preserve"> y </w:t>
            </w:r>
            <w:proofErr w:type="spellStart"/>
            <w:r w:rsidRPr="00932E35">
              <w:rPr>
                <w:sz w:val="18"/>
              </w:rPr>
              <w:t>edición</w:t>
            </w:r>
            <w:proofErr w:type="spellEnd"/>
          </w:p>
        </w:tc>
        <w:tc>
          <w:tcPr>
            <w:tcW w:w="1134" w:type="dxa"/>
          </w:tcPr>
          <w:p w14:paraId="2D1A5B21" w14:textId="77777777" w:rsidR="004C3021" w:rsidRPr="00932E35" w:rsidRDefault="004C3021" w:rsidP="001147A6">
            <w:pPr>
              <w:rPr>
                <w:rFonts w:eastAsia="Times New Roman" w:cs="Calibri"/>
                <w:sz w:val="18"/>
              </w:rPr>
            </w:pPr>
            <w:r w:rsidRPr="00932E35">
              <w:rPr>
                <w:sz w:val="18"/>
              </w:rPr>
              <w:t>Fuente principal</w:t>
            </w:r>
          </w:p>
        </w:tc>
      </w:tr>
    </w:tbl>
    <w:p w14:paraId="25728BB5" w14:textId="2E8BA313" w:rsidR="00D80FE3" w:rsidRPr="00932E35" w:rsidRDefault="004C3021" w:rsidP="00985BCD">
      <w:pPr>
        <w:widowControl/>
        <w:spacing w:after="160" w:line="259" w:lineRule="auto"/>
        <w:rPr>
          <w:b/>
        </w:rPr>
      </w:pPr>
      <w:r>
        <w:rPr>
          <w:b/>
        </w:rPr>
        <w:br w:type="page"/>
      </w:r>
      <w:r w:rsidR="00D80FE3" w:rsidRPr="00932E35">
        <w:rPr>
          <w:b/>
        </w:rPr>
        <w:t xml:space="preserve">Departamento de Presidencia e </w:t>
      </w:r>
      <w:proofErr w:type="spellStart"/>
      <w:r w:rsidR="00D80FE3"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D80FE3" w:rsidRPr="00932E35" w14:paraId="1B561D02" w14:textId="77777777" w:rsidTr="00262057">
        <w:trPr>
          <w:trHeight w:val="300"/>
        </w:trPr>
        <w:tc>
          <w:tcPr>
            <w:tcW w:w="1802" w:type="dxa"/>
          </w:tcPr>
          <w:p w14:paraId="3666663D" w14:textId="77777777" w:rsidR="00D80FE3" w:rsidRPr="00932E35" w:rsidRDefault="00D80FE3"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16CF094" w14:textId="77777777" w:rsidR="00D80FE3" w:rsidRPr="00932E35" w:rsidRDefault="00D80FE3" w:rsidP="00262057">
            <w:pPr>
              <w:rPr>
                <w:rFonts w:eastAsia="Times New Roman" w:cs="Calibri"/>
                <w:sz w:val="20"/>
              </w:rPr>
            </w:pPr>
            <w:r w:rsidRPr="00932E35">
              <w:rPr>
                <w:sz w:val="20"/>
              </w:rPr>
              <w:t xml:space="preserve">2200066 </w:t>
            </w:r>
            <w:proofErr w:type="spellStart"/>
            <w:r w:rsidRPr="00932E35">
              <w:rPr>
                <w:sz w:val="20"/>
              </w:rPr>
              <w:t>Nomenclátor</w:t>
            </w:r>
            <w:proofErr w:type="spellEnd"/>
          </w:p>
        </w:tc>
      </w:tr>
      <w:tr w:rsidR="00D80FE3" w:rsidRPr="00932E35" w14:paraId="39EC693F" w14:textId="77777777" w:rsidTr="00262057">
        <w:trPr>
          <w:trHeight w:val="300"/>
        </w:trPr>
        <w:tc>
          <w:tcPr>
            <w:tcW w:w="1802" w:type="dxa"/>
          </w:tcPr>
          <w:p w14:paraId="51A394E4" w14:textId="77777777" w:rsidR="00D80FE3" w:rsidRPr="00932E35" w:rsidRDefault="00D80FE3"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B93CD64" w14:textId="77777777" w:rsidR="00D80FE3" w:rsidRPr="00932E35" w:rsidRDefault="00D80FE3"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403B31A5" w14:textId="77777777" w:rsidR="00D80FE3" w:rsidRPr="00932E35" w:rsidRDefault="00D80FE3"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D80FE3" w:rsidRPr="00932E35" w14:paraId="3CEEC66B" w14:textId="77777777" w:rsidTr="00262057">
        <w:trPr>
          <w:trHeight w:val="300"/>
        </w:trPr>
        <w:tc>
          <w:tcPr>
            <w:tcW w:w="1802" w:type="dxa"/>
          </w:tcPr>
          <w:p w14:paraId="3D8E7BB7" w14:textId="77777777" w:rsidR="00D80FE3" w:rsidRPr="00932E35" w:rsidRDefault="00D80FE3"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E2CEF8D" w14:textId="77777777" w:rsidR="00D80FE3" w:rsidRPr="00932E35" w:rsidRDefault="00D80FE3" w:rsidP="00262057">
            <w:pPr>
              <w:rPr>
                <w:rFonts w:eastAsia="Times New Roman" w:cs="Calibri"/>
                <w:sz w:val="20"/>
              </w:rPr>
            </w:pPr>
            <w:r w:rsidRPr="00932E35">
              <w:rPr>
                <w:sz w:val="20"/>
              </w:rPr>
              <w:t>​</w:t>
            </w:r>
            <w:proofErr w:type="spellStart"/>
            <w:r w:rsidRPr="00932E35">
              <w:rPr>
                <w:sz w:val="20"/>
              </w:rPr>
              <w:t>Relación</w:t>
            </w:r>
            <w:proofErr w:type="spellEnd"/>
            <w:r w:rsidRPr="00932E35">
              <w:rPr>
                <w:sz w:val="20"/>
              </w:rPr>
              <w:t xml:space="preserve"> de </w:t>
            </w:r>
            <w:proofErr w:type="spellStart"/>
            <w:r w:rsidRPr="00932E35">
              <w:rPr>
                <w:sz w:val="20"/>
              </w:rPr>
              <w:t>entidades</w:t>
            </w:r>
            <w:proofErr w:type="spellEnd"/>
            <w:r w:rsidRPr="00932E35">
              <w:rPr>
                <w:sz w:val="20"/>
              </w:rPr>
              <w:t xml:space="preserve"> de población de Navarra.</w:t>
            </w:r>
          </w:p>
        </w:tc>
      </w:tr>
      <w:tr w:rsidR="00D80FE3" w:rsidRPr="00932E35" w14:paraId="5E9BCD3B" w14:textId="77777777" w:rsidTr="00262057">
        <w:trPr>
          <w:trHeight w:val="300"/>
        </w:trPr>
        <w:tc>
          <w:tcPr>
            <w:tcW w:w="1802" w:type="dxa"/>
          </w:tcPr>
          <w:p w14:paraId="2F3EDAAD" w14:textId="77777777" w:rsidR="00D80FE3" w:rsidRPr="00932E35" w:rsidRDefault="00D80FE3"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957F697" w14:textId="77777777" w:rsidR="00D80FE3" w:rsidRPr="00932E35" w:rsidRDefault="00D80FE3" w:rsidP="00262057">
            <w:pPr>
              <w:rPr>
                <w:rFonts w:eastAsia="Times New Roman" w:cs="Calibri"/>
                <w:sz w:val="20"/>
              </w:rPr>
            </w:pPr>
            <w:r w:rsidRPr="00932E35">
              <w:rPr>
                <w:sz w:val="20"/>
              </w:rPr>
              <w:t xml:space="preserve">​Poner a </w:t>
            </w:r>
            <w:proofErr w:type="spellStart"/>
            <w:r w:rsidRPr="00932E35">
              <w:rPr>
                <w:sz w:val="20"/>
              </w:rPr>
              <w:t>disposición</w:t>
            </w:r>
            <w:proofErr w:type="spellEnd"/>
            <w:r w:rsidRPr="00932E35">
              <w:rPr>
                <w:sz w:val="20"/>
              </w:rPr>
              <w:t xml:space="preserve"> de la </w:t>
            </w:r>
            <w:proofErr w:type="spellStart"/>
            <w:r w:rsidRPr="00932E35">
              <w:rPr>
                <w:sz w:val="20"/>
              </w:rPr>
              <w:t>sociedad</w:t>
            </w:r>
            <w:proofErr w:type="spellEnd"/>
            <w:r w:rsidRPr="00932E35">
              <w:rPr>
                <w:sz w:val="20"/>
              </w:rPr>
              <w:t xml:space="preserve"> la </w:t>
            </w:r>
            <w:proofErr w:type="spellStart"/>
            <w:r w:rsidRPr="00932E35">
              <w:rPr>
                <w:sz w:val="20"/>
              </w:rPr>
              <w:t>relación</w:t>
            </w:r>
            <w:proofErr w:type="spellEnd"/>
            <w:r w:rsidRPr="00932E35">
              <w:rPr>
                <w:sz w:val="20"/>
              </w:rPr>
              <w:t xml:space="preserve"> de </w:t>
            </w:r>
            <w:proofErr w:type="spellStart"/>
            <w:r w:rsidRPr="00932E35">
              <w:rPr>
                <w:sz w:val="20"/>
              </w:rPr>
              <w:t>entidades</w:t>
            </w:r>
            <w:proofErr w:type="spellEnd"/>
            <w:r w:rsidRPr="00932E35">
              <w:rPr>
                <w:sz w:val="20"/>
              </w:rPr>
              <w:t xml:space="preserve"> de población con sus </w:t>
            </w:r>
            <w:proofErr w:type="spellStart"/>
            <w:r w:rsidRPr="00932E35">
              <w:rPr>
                <w:sz w:val="20"/>
              </w:rPr>
              <w:t>modificaciones</w:t>
            </w:r>
            <w:proofErr w:type="spellEnd"/>
            <w:r w:rsidRPr="00932E35">
              <w:rPr>
                <w:sz w:val="20"/>
              </w:rPr>
              <w:t xml:space="preserve"> a lo largo del </w:t>
            </w:r>
            <w:proofErr w:type="spellStart"/>
            <w:r w:rsidRPr="00932E35">
              <w:rPr>
                <w:sz w:val="20"/>
              </w:rPr>
              <w:t>tiempo</w:t>
            </w:r>
            <w:proofErr w:type="spellEnd"/>
          </w:p>
        </w:tc>
      </w:tr>
      <w:tr w:rsidR="00D80FE3" w:rsidRPr="00932E35" w14:paraId="6A9D980D" w14:textId="77777777" w:rsidTr="00262057">
        <w:trPr>
          <w:trHeight w:val="300"/>
        </w:trPr>
        <w:tc>
          <w:tcPr>
            <w:tcW w:w="1802" w:type="dxa"/>
          </w:tcPr>
          <w:p w14:paraId="1A1D2A20" w14:textId="77777777" w:rsidR="00D80FE3" w:rsidRPr="00932E35" w:rsidRDefault="00D80FE3"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BE5D15C" w14:textId="77777777" w:rsidR="00D80FE3" w:rsidRPr="00932E35" w:rsidRDefault="00D80FE3" w:rsidP="00262057">
            <w:pPr>
              <w:rPr>
                <w:rFonts w:eastAsia="Times New Roman" w:cs="Calibri"/>
                <w:sz w:val="20"/>
              </w:rPr>
            </w:pPr>
            <w:r w:rsidRPr="00932E35">
              <w:rPr>
                <w:sz w:val="20"/>
              </w:rPr>
              <w:t>​</w:t>
            </w:r>
            <w:proofErr w:type="spellStart"/>
            <w:r w:rsidRPr="00932E35">
              <w:rPr>
                <w:sz w:val="20"/>
              </w:rPr>
              <w:t>Atender</w:t>
            </w:r>
            <w:proofErr w:type="spellEnd"/>
            <w:r w:rsidRPr="00932E35">
              <w:rPr>
                <w:sz w:val="20"/>
              </w:rPr>
              <w:t xml:space="preserve"> </w:t>
            </w:r>
            <w:proofErr w:type="spellStart"/>
            <w:r w:rsidRPr="00932E35">
              <w:rPr>
                <w:sz w:val="20"/>
              </w:rPr>
              <w:t>demandas</w:t>
            </w:r>
            <w:proofErr w:type="spellEnd"/>
            <w:r w:rsidRPr="00932E35">
              <w:rPr>
                <w:sz w:val="20"/>
              </w:rPr>
              <w:t xml:space="preserve"> de </w:t>
            </w:r>
            <w:proofErr w:type="spellStart"/>
            <w:r w:rsidRPr="00932E35">
              <w:rPr>
                <w:sz w:val="20"/>
              </w:rPr>
              <w:t>diferentes</w:t>
            </w:r>
            <w:proofErr w:type="spellEnd"/>
            <w:r w:rsidRPr="00932E35">
              <w:rPr>
                <w:sz w:val="20"/>
              </w:rPr>
              <w:t xml:space="preserve"> </w:t>
            </w:r>
            <w:proofErr w:type="spellStart"/>
            <w:r w:rsidRPr="00932E35">
              <w:rPr>
                <w:sz w:val="20"/>
              </w:rPr>
              <w:t>unidades</w:t>
            </w:r>
            <w:proofErr w:type="spellEnd"/>
            <w:r w:rsidRPr="00932E35">
              <w:rPr>
                <w:sz w:val="20"/>
              </w:rPr>
              <w:t xml:space="preserve"> de </w:t>
            </w:r>
            <w:proofErr w:type="spellStart"/>
            <w:r w:rsidRPr="00932E35">
              <w:rPr>
                <w:sz w:val="20"/>
              </w:rPr>
              <w:t>gobierno</w:t>
            </w:r>
            <w:proofErr w:type="spellEnd"/>
            <w:r w:rsidRPr="00932E35">
              <w:rPr>
                <w:sz w:val="20"/>
              </w:rPr>
              <w:t xml:space="preserve"> que </w:t>
            </w:r>
            <w:proofErr w:type="spellStart"/>
            <w:r w:rsidRPr="00932E35">
              <w:rPr>
                <w:sz w:val="20"/>
              </w:rPr>
              <w:t>requieren</w:t>
            </w:r>
            <w:proofErr w:type="spellEnd"/>
            <w:r w:rsidRPr="00932E35">
              <w:rPr>
                <w:sz w:val="20"/>
              </w:rPr>
              <w:t xml:space="preserve"> de la </w:t>
            </w:r>
            <w:proofErr w:type="spellStart"/>
            <w:r w:rsidRPr="00932E35">
              <w:rPr>
                <w:sz w:val="20"/>
              </w:rPr>
              <w:t>relación</w:t>
            </w:r>
            <w:proofErr w:type="spellEnd"/>
            <w:r w:rsidRPr="00932E35">
              <w:rPr>
                <w:sz w:val="20"/>
              </w:rPr>
              <w:t xml:space="preserve"> </w:t>
            </w:r>
            <w:proofErr w:type="spellStart"/>
            <w:r w:rsidRPr="00932E35">
              <w:rPr>
                <w:sz w:val="20"/>
              </w:rPr>
              <w:t>actualizada</w:t>
            </w:r>
            <w:proofErr w:type="spellEnd"/>
            <w:r w:rsidRPr="00932E35">
              <w:rPr>
                <w:sz w:val="20"/>
              </w:rPr>
              <w:t xml:space="preserve"> de </w:t>
            </w:r>
            <w:proofErr w:type="spellStart"/>
            <w:r w:rsidRPr="00932E35">
              <w:rPr>
                <w:sz w:val="20"/>
              </w:rPr>
              <w:t>entidades</w:t>
            </w:r>
            <w:proofErr w:type="spellEnd"/>
            <w:r w:rsidRPr="00932E35">
              <w:rPr>
                <w:sz w:val="20"/>
              </w:rPr>
              <w:t xml:space="preserve"> de población con sus </w:t>
            </w:r>
            <w:proofErr w:type="spellStart"/>
            <w:r w:rsidRPr="00932E35">
              <w:rPr>
                <w:sz w:val="20"/>
              </w:rPr>
              <w:t>denominaciones</w:t>
            </w:r>
            <w:proofErr w:type="spellEnd"/>
            <w:r w:rsidRPr="00932E35">
              <w:rPr>
                <w:sz w:val="20"/>
              </w:rPr>
              <w:t xml:space="preserve"> </w:t>
            </w:r>
            <w:proofErr w:type="spellStart"/>
            <w:r w:rsidRPr="00932E35">
              <w:rPr>
                <w:sz w:val="20"/>
              </w:rPr>
              <w:t>oficiales</w:t>
            </w:r>
            <w:proofErr w:type="spellEnd"/>
          </w:p>
        </w:tc>
      </w:tr>
      <w:tr w:rsidR="00D80FE3" w:rsidRPr="00932E35" w14:paraId="547563E3" w14:textId="77777777" w:rsidTr="00262057">
        <w:trPr>
          <w:trHeight w:val="300"/>
        </w:trPr>
        <w:tc>
          <w:tcPr>
            <w:tcW w:w="1802" w:type="dxa"/>
          </w:tcPr>
          <w:p w14:paraId="3ADF1EA3" w14:textId="77777777" w:rsidR="00D80FE3" w:rsidRPr="00932E35" w:rsidRDefault="00D80FE3"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CA72CFB" w14:textId="77777777" w:rsidR="00D80FE3" w:rsidRPr="00932E35" w:rsidRDefault="00D80FE3" w:rsidP="00262057">
            <w:pPr>
              <w:rPr>
                <w:rFonts w:eastAsia="Times New Roman" w:cs="Calibri"/>
                <w:sz w:val="20"/>
              </w:rPr>
            </w:pPr>
            <w:proofErr w:type="spellStart"/>
            <w:r w:rsidRPr="00932E35">
              <w:rPr>
                <w:sz w:val="20"/>
              </w:rPr>
              <w:t>Entidades</w:t>
            </w:r>
            <w:proofErr w:type="spellEnd"/>
            <w:r w:rsidRPr="00932E35">
              <w:rPr>
                <w:sz w:val="20"/>
              </w:rPr>
              <w:t xml:space="preserve"> </w:t>
            </w:r>
            <w:proofErr w:type="spellStart"/>
            <w:r w:rsidRPr="00932E35">
              <w:rPr>
                <w:sz w:val="20"/>
              </w:rPr>
              <w:t>singulares</w:t>
            </w:r>
            <w:proofErr w:type="spellEnd"/>
          </w:p>
        </w:tc>
      </w:tr>
      <w:tr w:rsidR="00D80FE3" w:rsidRPr="00932E35" w14:paraId="3A0FE1C2" w14:textId="77777777" w:rsidTr="00262057">
        <w:trPr>
          <w:trHeight w:val="300"/>
        </w:trPr>
        <w:tc>
          <w:tcPr>
            <w:tcW w:w="1802" w:type="dxa"/>
          </w:tcPr>
          <w:p w14:paraId="3685D8FA" w14:textId="77777777" w:rsidR="00D80FE3" w:rsidRPr="00932E35" w:rsidRDefault="00D80FE3"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7E1BCAC" w14:textId="77777777" w:rsidR="00D80FE3" w:rsidRPr="00932E35" w:rsidRDefault="00D80FE3" w:rsidP="00262057">
            <w:pPr>
              <w:rPr>
                <w:rFonts w:eastAsia="Times New Roman" w:cs="Calibri"/>
                <w:sz w:val="20"/>
              </w:rPr>
            </w:pPr>
            <w:r w:rsidRPr="00932E35">
              <w:rPr>
                <w:sz w:val="20"/>
              </w:rPr>
              <w:t>Continua</w:t>
            </w:r>
          </w:p>
        </w:tc>
      </w:tr>
      <w:tr w:rsidR="00D80FE3" w:rsidRPr="00932E35" w14:paraId="61F30E75" w14:textId="77777777" w:rsidTr="00262057">
        <w:trPr>
          <w:trHeight w:val="300"/>
        </w:trPr>
        <w:tc>
          <w:tcPr>
            <w:tcW w:w="8363" w:type="dxa"/>
            <w:gridSpan w:val="3"/>
          </w:tcPr>
          <w:p w14:paraId="0E54B010" w14:textId="77777777" w:rsidR="00D80FE3" w:rsidRPr="00932E35" w:rsidRDefault="00D80FE3"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D80FE3" w:rsidRPr="00932E35" w14:paraId="22BDD80A" w14:textId="77777777" w:rsidTr="00262057">
        <w:trPr>
          <w:trHeight w:val="300"/>
        </w:trPr>
        <w:tc>
          <w:tcPr>
            <w:tcW w:w="1802" w:type="dxa"/>
          </w:tcPr>
          <w:p w14:paraId="447E84A2" w14:textId="77777777" w:rsidR="00D80FE3" w:rsidRPr="00932E35" w:rsidRDefault="00D80FE3"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4B3046E" w14:textId="77777777" w:rsidR="00D80FE3" w:rsidRPr="00932E35" w:rsidRDefault="00D80FE3" w:rsidP="00262057">
            <w:pPr>
              <w:rPr>
                <w:rFonts w:eastAsia="Times New Roman" w:cs="Calibri"/>
                <w:sz w:val="20"/>
                <w:lang w:eastAsia="es-ES"/>
              </w:rPr>
            </w:pPr>
          </w:p>
        </w:tc>
      </w:tr>
      <w:tr w:rsidR="00D80FE3" w:rsidRPr="00932E35" w14:paraId="2C24DB22" w14:textId="77777777" w:rsidTr="00262057">
        <w:trPr>
          <w:trHeight w:val="300"/>
        </w:trPr>
        <w:tc>
          <w:tcPr>
            <w:tcW w:w="1802" w:type="dxa"/>
          </w:tcPr>
          <w:p w14:paraId="6815B692" w14:textId="77777777" w:rsidR="00D80FE3" w:rsidRPr="00932E35" w:rsidRDefault="00D80FE3"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409EF0F" w14:textId="77777777" w:rsidR="00D80FE3" w:rsidRPr="00932E35" w:rsidRDefault="00D80FE3" w:rsidP="00262057">
            <w:pPr>
              <w:rPr>
                <w:rFonts w:eastAsia="Times New Roman" w:cs="Calibri"/>
                <w:sz w:val="20"/>
                <w:lang w:eastAsia="es-ES"/>
              </w:rPr>
            </w:pPr>
          </w:p>
        </w:tc>
      </w:tr>
      <w:tr w:rsidR="00D80FE3" w:rsidRPr="00932E35" w14:paraId="5139EA9C" w14:textId="77777777" w:rsidTr="00262057">
        <w:trPr>
          <w:trHeight w:val="300"/>
        </w:trPr>
        <w:tc>
          <w:tcPr>
            <w:tcW w:w="1802" w:type="dxa"/>
          </w:tcPr>
          <w:p w14:paraId="1CF7622C" w14:textId="77777777" w:rsidR="00D80FE3" w:rsidRPr="00932E35" w:rsidRDefault="00D80FE3"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97DFC03" w14:textId="77777777" w:rsidR="00D80FE3" w:rsidRPr="00932E35" w:rsidRDefault="00D80FE3" w:rsidP="00262057">
            <w:pPr>
              <w:rPr>
                <w:rFonts w:eastAsia="Times New Roman" w:cs="Calibri"/>
                <w:sz w:val="20"/>
                <w:lang w:eastAsia="es-ES"/>
              </w:rPr>
            </w:pPr>
          </w:p>
        </w:tc>
      </w:tr>
      <w:tr w:rsidR="00D80FE3" w:rsidRPr="00932E35" w14:paraId="1C4C581B" w14:textId="77777777" w:rsidTr="00262057">
        <w:trPr>
          <w:trHeight w:val="300"/>
        </w:trPr>
        <w:tc>
          <w:tcPr>
            <w:tcW w:w="1802" w:type="dxa"/>
          </w:tcPr>
          <w:p w14:paraId="35EA559D" w14:textId="77777777" w:rsidR="00D80FE3" w:rsidRPr="00932E35" w:rsidRDefault="00D80FE3"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9E333EF" w14:textId="77777777" w:rsidR="00D80FE3" w:rsidRPr="00932E35" w:rsidRDefault="00D80FE3" w:rsidP="00262057">
            <w:pPr>
              <w:rPr>
                <w:rFonts w:eastAsia="Times New Roman" w:cs="Calibri"/>
                <w:sz w:val="20"/>
                <w:lang w:eastAsia="es-ES"/>
              </w:rPr>
            </w:pPr>
          </w:p>
        </w:tc>
      </w:tr>
      <w:tr w:rsidR="00D80FE3" w:rsidRPr="00932E35" w14:paraId="6D81BBF0" w14:textId="77777777" w:rsidTr="00262057">
        <w:trPr>
          <w:trHeight w:val="300"/>
        </w:trPr>
        <w:tc>
          <w:tcPr>
            <w:tcW w:w="1802" w:type="dxa"/>
          </w:tcPr>
          <w:p w14:paraId="37DCB616" w14:textId="77777777" w:rsidR="00D80FE3" w:rsidRPr="00932E35" w:rsidRDefault="00D80FE3" w:rsidP="00262057">
            <w:pPr>
              <w:rPr>
                <w:rFonts w:eastAsia="Times New Roman" w:cs="Calibri"/>
                <w:b/>
                <w:sz w:val="20"/>
              </w:rPr>
            </w:pPr>
            <w:proofErr w:type="spellStart"/>
            <w:r w:rsidRPr="00932E35">
              <w:rPr>
                <w:b/>
                <w:sz w:val="20"/>
              </w:rPr>
              <w:t>Difusión</w:t>
            </w:r>
            <w:proofErr w:type="spellEnd"/>
          </w:p>
        </w:tc>
        <w:tc>
          <w:tcPr>
            <w:tcW w:w="6561" w:type="dxa"/>
            <w:gridSpan w:val="2"/>
          </w:tcPr>
          <w:p w14:paraId="29423F43" w14:textId="77777777" w:rsidR="00D80FE3" w:rsidRPr="00932E35" w:rsidRDefault="00D80FE3" w:rsidP="00262057">
            <w:pPr>
              <w:rPr>
                <w:rFonts w:eastAsia="Times New Roman" w:cs="Calibri"/>
                <w:sz w:val="20"/>
                <w:lang w:eastAsia="es-ES"/>
              </w:rPr>
            </w:pPr>
          </w:p>
        </w:tc>
      </w:tr>
    </w:tbl>
    <w:p w14:paraId="2513D4C9" w14:textId="77777777" w:rsidR="00D80FE3" w:rsidRPr="00932E35" w:rsidRDefault="00D80FE3" w:rsidP="00D80FE3"/>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600"/>
        <w:gridCol w:w="886"/>
        <w:gridCol w:w="1328"/>
        <w:gridCol w:w="1328"/>
        <w:gridCol w:w="1914"/>
        <w:gridCol w:w="1307"/>
      </w:tblGrid>
      <w:tr w:rsidR="00D80FE3" w:rsidRPr="00932E35" w14:paraId="574732AE" w14:textId="77777777" w:rsidTr="00D80FE3">
        <w:trPr>
          <w:trHeight w:val="300"/>
        </w:trPr>
        <w:tc>
          <w:tcPr>
            <w:tcW w:w="0" w:type="auto"/>
          </w:tcPr>
          <w:p w14:paraId="04D6DA65" w14:textId="77777777" w:rsidR="00D80FE3" w:rsidRPr="00932E35" w:rsidRDefault="00D80FE3"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1851115" w14:textId="77777777" w:rsidR="00D80FE3" w:rsidRPr="00932E35" w:rsidRDefault="00D80FE3" w:rsidP="00262057">
            <w:pPr>
              <w:rPr>
                <w:rFonts w:eastAsia="Times New Roman" w:cs="Calibri"/>
                <w:b/>
                <w:sz w:val="20"/>
              </w:rPr>
            </w:pPr>
            <w:r w:rsidRPr="00932E35">
              <w:rPr>
                <w:b/>
                <w:sz w:val="20"/>
              </w:rPr>
              <w:t>Fuente</w:t>
            </w:r>
          </w:p>
        </w:tc>
        <w:tc>
          <w:tcPr>
            <w:tcW w:w="0" w:type="auto"/>
          </w:tcPr>
          <w:p w14:paraId="28ED3BE8" w14:textId="77777777" w:rsidR="00D80FE3" w:rsidRPr="00932E35" w:rsidRDefault="00D80FE3"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01FEEA0" w14:textId="77777777" w:rsidR="00D80FE3" w:rsidRPr="00932E35" w:rsidRDefault="00D80FE3"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4124491" w14:textId="77777777" w:rsidR="00D80FE3" w:rsidRPr="00932E35" w:rsidRDefault="00D80FE3"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7" w:type="dxa"/>
          </w:tcPr>
          <w:p w14:paraId="5BDD63B6" w14:textId="77777777" w:rsidR="00D80FE3" w:rsidRPr="00932E35" w:rsidRDefault="00D80FE3" w:rsidP="00262057">
            <w:pPr>
              <w:rPr>
                <w:rFonts w:eastAsia="Times New Roman" w:cs="Calibri"/>
                <w:b/>
                <w:sz w:val="20"/>
              </w:rPr>
            </w:pPr>
            <w:proofErr w:type="spellStart"/>
            <w:r w:rsidRPr="00932E35">
              <w:rPr>
                <w:b/>
                <w:sz w:val="20"/>
              </w:rPr>
              <w:t>Finalidad</w:t>
            </w:r>
            <w:proofErr w:type="spellEnd"/>
          </w:p>
        </w:tc>
      </w:tr>
      <w:tr w:rsidR="00D80FE3" w:rsidRPr="00932E35" w14:paraId="2702980E" w14:textId="77777777" w:rsidTr="00D80FE3">
        <w:trPr>
          <w:trHeight w:val="300"/>
        </w:trPr>
        <w:tc>
          <w:tcPr>
            <w:tcW w:w="0" w:type="auto"/>
          </w:tcPr>
          <w:p w14:paraId="617016D3" w14:textId="77777777" w:rsidR="00D80FE3" w:rsidRPr="00932E35" w:rsidRDefault="00D80FE3" w:rsidP="00262057">
            <w:pPr>
              <w:rPr>
                <w:sz w:val="18"/>
              </w:rPr>
            </w:pPr>
            <w:proofErr w:type="spellStart"/>
            <w:r w:rsidRPr="00932E35">
              <w:rPr>
                <w:sz w:val="18"/>
              </w:rPr>
              <w:t>Modificaciones</w:t>
            </w:r>
            <w:proofErr w:type="spellEnd"/>
            <w:r w:rsidRPr="00932E35">
              <w:rPr>
                <w:sz w:val="18"/>
              </w:rPr>
              <w:t xml:space="preserve"> </w:t>
            </w:r>
            <w:proofErr w:type="spellStart"/>
            <w:r w:rsidRPr="00932E35">
              <w:rPr>
                <w:sz w:val="18"/>
              </w:rPr>
              <w:t>en</w:t>
            </w:r>
            <w:proofErr w:type="spellEnd"/>
            <w:r w:rsidRPr="00932E35">
              <w:rPr>
                <w:sz w:val="18"/>
              </w:rPr>
              <w:t xml:space="preserve"> las </w:t>
            </w:r>
            <w:proofErr w:type="spellStart"/>
            <w:r w:rsidRPr="00932E35">
              <w:rPr>
                <w:sz w:val="18"/>
              </w:rPr>
              <w:t>entidades</w:t>
            </w:r>
            <w:proofErr w:type="spellEnd"/>
            <w:r w:rsidRPr="00932E35">
              <w:rPr>
                <w:sz w:val="18"/>
              </w:rPr>
              <w:t xml:space="preserve"> de población de Navarra</w:t>
            </w:r>
          </w:p>
        </w:tc>
        <w:tc>
          <w:tcPr>
            <w:tcW w:w="0" w:type="auto"/>
          </w:tcPr>
          <w:p w14:paraId="24287FC9" w14:textId="77777777" w:rsidR="00D80FE3" w:rsidRPr="00932E35" w:rsidRDefault="00D80FE3" w:rsidP="00262057">
            <w:pPr>
              <w:rPr>
                <w:rFonts w:eastAsia="Times New Roman" w:cs="Calibri"/>
                <w:sz w:val="18"/>
              </w:rPr>
            </w:pPr>
            <w:proofErr w:type="spellStart"/>
            <w:r w:rsidRPr="00932E35">
              <w:rPr>
                <w:sz w:val="18"/>
              </w:rPr>
              <w:t>Boletín</w:t>
            </w:r>
            <w:proofErr w:type="spellEnd"/>
            <w:r w:rsidRPr="00932E35">
              <w:rPr>
                <w:sz w:val="18"/>
              </w:rPr>
              <w:t xml:space="preserve"> </w:t>
            </w:r>
            <w:proofErr w:type="spellStart"/>
            <w:r w:rsidRPr="00932E35">
              <w:rPr>
                <w:sz w:val="18"/>
              </w:rPr>
              <w:t>Oficial</w:t>
            </w:r>
            <w:proofErr w:type="spellEnd"/>
            <w:r w:rsidRPr="00932E35">
              <w:rPr>
                <w:sz w:val="18"/>
              </w:rPr>
              <w:t xml:space="preserve"> de Navarra </w:t>
            </w:r>
          </w:p>
        </w:tc>
        <w:tc>
          <w:tcPr>
            <w:tcW w:w="0" w:type="auto"/>
          </w:tcPr>
          <w:p w14:paraId="40BB0169" w14:textId="77777777" w:rsidR="00D80FE3" w:rsidRPr="00932E35" w:rsidRDefault="00D80FE3"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6131E63E" w14:textId="77777777" w:rsidR="00D80FE3" w:rsidRPr="00932E35" w:rsidRDefault="00D80FE3"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525AD534" w14:textId="77777777" w:rsidR="00D80FE3" w:rsidRPr="00932E35" w:rsidRDefault="00D80FE3" w:rsidP="00262057">
            <w:pPr>
              <w:rPr>
                <w:rFonts w:eastAsia="Times New Roman" w:cs="Calibri"/>
                <w:sz w:val="18"/>
              </w:rPr>
            </w:pPr>
            <w:proofErr w:type="spellStart"/>
            <w:r w:rsidRPr="00932E35">
              <w:rPr>
                <w:sz w:val="18"/>
              </w:rPr>
              <w:t>Cambios</w:t>
            </w:r>
            <w:proofErr w:type="spellEnd"/>
            <w:r w:rsidRPr="00932E35">
              <w:rPr>
                <w:sz w:val="18"/>
              </w:rPr>
              <w:t xml:space="preserve"> </w:t>
            </w:r>
            <w:proofErr w:type="spellStart"/>
            <w:r w:rsidRPr="00932E35">
              <w:rPr>
                <w:sz w:val="18"/>
              </w:rPr>
              <w:t>referidos</w:t>
            </w:r>
            <w:proofErr w:type="spellEnd"/>
            <w:r w:rsidRPr="00932E35">
              <w:rPr>
                <w:sz w:val="18"/>
              </w:rPr>
              <w:t xml:space="preserve"> a la </w:t>
            </w:r>
            <w:proofErr w:type="spellStart"/>
            <w:r w:rsidRPr="00932E35">
              <w:rPr>
                <w:sz w:val="18"/>
              </w:rPr>
              <w:t>entidad</w:t>
            </w:r>
            <w:proofErr w:type="spellEnd"/>
            <w:r w:rsidRPr="00932E35">
              <w:rPr>
                <w:sz w:val="18"/>
              </w:rPr>
              <w:t xml:space="preserve"> de población (</w:t>
            </w:r>
            <w:proofErr w:type="spellStart"/>
            <w:r w:rsidRPr="00932E35">
              <w:rPr>
                <w:sz w:val="18"/>
              </w:rPr>
              <w:t>personalidad</w:t>
            </w:r>
            <w:proofErr w:type="spellEnd"/>
            <w:r w:rsidRPr="00932E35">
              <w:rPr>
                <w:sz w:val="18"/>
              </w:rPr>
              <w:t xml:space="preserve"> </w:t>
            </w:r>
            <w:proofErr w:type="spellStart"/>
            <w:r w:rsidRPr="00932E35">
              <w:rPr>
                <w:sz w:val="18"/>
              </w:rPr>
              <w:t>jurídica</w:t>
            </w:r>
            <w:proofErr w:type="spellEnd"/>
            <w:r w:rsidRPr="00932E35">
              <w:rPr>
                <w:sz w:val="18"/>
              </w:rPr>
              <w:t xml:space="preserve">, </w:t>
            </w:r>
            <w:proofErr w:type="spellStart"/>
            <w:r w:rsidRPr="00932E35">
              <w:rPr>
                <w:sz w:val="18"/>
              </w:rPr>
              <w:t>vinculación</w:t>
            </w:r>
            <w:proofErr w:type="spellEnd"/>
            <w:r w:rsidRPr="00932E35">
              <w:rPr>
                <w:sz w:val="18"/>
              </w:rPr>
              <w:t xml:space="preserve"> al municipio, </w:t>
            </w:r>
            <w:proofErr w:type="spellStart"/>
            <w:r w:rsidRPr="00932E35">
              <w:rPr>
                <w:sz w:val="18"/>
              </w:rPr>
              <w:t>denominación</w:t>
            </w:r>
            <w:proofErr w:type="spellEnd"/>
            <w:r w:rsidRPr="00932E35">
              <w:rPr>
                <w:sz w:val="18"/>
              </w:rPr>
              <w:t>)</w:t>
            </w:r>
          </w:p>
        </w:tc>
        <w:tc>
          <w:tcPr>
            <w:tcW w:w="1307" w:type="dxa"/>
          </w:tcPr>
          <w:p w14:paraId="01B20F53" w14:textId="77777777" w:rsidR="00D80FE3" w:rsidRPr="00932E35" w:rsidRDefault="00D80FE3" w:rsidP="00262057">
            <w:pPr>
              <w:rPr>
                <w:rFonts w:eastAsia="Times New Roman" w:cs="Calibri"/>
                <w:sz w:val="18"/>
              </w:rPr>
            </w:pPr>
            <w:r w:rsidRPr="00932E35">
              <w:rPr>
                <w:sz w:val="18"/>
              </w:rPr>
              <w:t>Fuente principal</w:t>
            </w:r>
          </w:p>
        </w:tc>
      </w:tr>
    </w:tbl>
    <w:p w14:paraId="5BFB1197" w14:textId="02C9B7C7" w:rsidR="00D80FE3" w:rsidRDefault="00D80FE3" w:rsidP="005F4CFC">
      <w:pPr>
        <w:pStyle w:val="DICTA-TITULO"/>
        <w:spacing w:before="0" w:after="300" w:line="340" w:lineRule="exact"/>
        <w:ind w:firstLine="567"/>
        <w:jc w:val="both"/>
        <w:rPr>
          <w:b w:val="0"/>
          <w:bCs/>
        </w:rPr>
      </w:pPr>
      <w:r>
        <w:rPr>
          <w:b w:val="0"/>
          <w:bCs/>
        </w:rPr>
        <w:br w:type="page"/>
      </w:r>
    </w:p>
    <w:p w14:paraId="47CFADCD" w14:textId="77777777" w:rsidR="00D80FE3" w:rsidRPr="00932E35" w:rsidRDefault="00D80FE3" w:rsidP="00D80FE3">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D80FE3" w:rsidRPr="00932E35" w14:paraId="1F64AC9E" w14:textId="77777777" w:rsidTr="00262057">
        <w:trPr>
          <w:trHeight w:val="300"/>
        </w:trPr>
        <w:tc>
          <w:tcPr>
            <w:tcW w:w="1802" w:type="dxa"/>
          </w:tcPr>
          <w:p w14:paraId="054B7654" w14:textId="77777777" w:rsidR="00D80FE3" w:rsidRPr="00932E35" w:rsidRDefault="00D80FE3"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B073AB9" w14:textId="77777777" w:rsidR="00D80FE3" w:rsidRPr="00932E35" w:rsidRDefault="00D80FE3" w:rsidP="00262057">
            <w:pPr>
              <w:rPr>
                <w:rFonts w:eastAsia="Times New Roman" w:cs="Calibri"/>
                <w:sz w:val="20"/>
              </w:rPr>
            </w:pPr>
            <w:r w:rsidRPr="00932E35">
              <w:rPr>
                <w:sz w:val="20"/>
              </w:rPr>
              <w:t xml:space="preserve">2200071 </w:t>
            </w:r>
            <w:proofErr w:type="spellStart"/>
            <w:r w:rsidRPr="00932E35">
              <w:rPr>
                <w:sz w:val="20"/>
              </w:rPr>
              <w:t>Encuesta</w:t>
            </w:r>
            <w:proofErr w:type="spellEnd"/>
            <w:r w:rsidRPr="00932E35">
              <w:rPr>
                <w:sz w:val="20"/>
              </w:rPr>
              <w:t xml:space="preserve"> de </w:t>
            </w:r>
            <w:proofErr w:type="spellStart"/>
            <w:r w:rsidRPr="00932E35">
              <w:rPr>
                <w:sz w:val="20"/>
              </w:rPr>
              <w:t>Presupuestos</w:t>
            </w:r>
            <w:proofErr w:type="spellEnd"/>
            <w:r w:rsidRPr="00932E35">
              <w:rPr>
                <w:sz w:val="20"/>
              </w:rPr>
              <w:t xml:space="preserve"> </w:t>
            </w:r>
            <w:proofErr w:type="spellStart"/>
            <w:r w:rsidRPr="00932E35">
              <w:rPr>
                <w:sz w:val="20"/>
              </w:rPr>
              <w:t>Familiares</w:t>
            </w:r>
            <w:proofErr w:type="spellEnd"/>
            <w:r w:rsidRPr="00932E35">
              <w:rPr>
                <w:sz w:val="20"/>
              </w:rPr>
              <w:t xml:space="preserve"> (EPF)</w:t>
            </w:r>
          </w:p>
        </w:tc>
      </w:tr>
      <w:tr w:rsidR="00D80FE3" w:rsidRPr="00932E35" w14:paraId="24E19982" w14:textId="77777777" w:rsidTr="00262057">
        <w:trPr>
          <w:trHeight w:val="300"/>
        </w:trPr>
        <w:tc>
          <w:tcPr>
            <w:tcW w:w="1802" w:type="dxa"/>
          </w:tcPr>
          <w:p w14:paraId="743EE1F7" w14:textId="77777777" w:rsidR="00D80FE3" w:rsidRPr="00932E35" w:rsidRDefault="00D80FE3"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B6FC641" w14:textId="77777777" w:rsidR="00D80FE3" w:rsidRPr="00932E35" w:rsidRDefault="00D80FE3"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7A157976" w14:textId="77777777" w:rsidR="00D80FE3" w:rsidRPr="00932E35" w:rsidRDefault="00D80FE3"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D80FE3" w:rsidRPr="00932E35" w14:paraId="751E274A" w14:textId="77777777" w:rsidTr="00262057">
        <w:trPr>
          <w:trHeight w:val="300"/>
        </w:trPr>
        <w:tc>
          <w:tcPr>
            <w:tcW w:w="1802" w:type="dxa"/>
          </w:tcPr>
          <w:p w14:paraId="7DCACA98" w14:textId="77777777" w:rsidR="00D80FE3" w:rsidRPr="00932E35" w:rsidRDefault="00D80FE3"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7CB162A" w14:textId="77777777" w:rsidR="00D80FE3" w:rsidRPr="00932E35" w:rsidRDefault="00D80FE3" w:rsidP="00262057">
            <w:pPr>
              <w:rPr>
                <w:rFonts w:eastAsia="Times New Roman" w:cs="Calibri"/>
                <w:sz w:val="20"/>
              </w:rPr>
            </w:pPr>
            <w:r w:rsidRPr="00932E35">
              <w:rPr>
                <w:sz w:val="20"/>
              </w:rPr>
              <w:t xml:space="preserve">Esta </w:t>
            </w:r>
            <w:proofErr w:type="spellStart"/>
            <w:r w:rsidRPr="00932E35">
              <w:rPr>
                <w:sz w:val="20"/>
              </w:rPr>
              <w:t>estadística</w:t>
            </w:r>
            <w:proofErr w:type="spellEnd"/>
            <w:r w:rsidRPr="00932E35">
              <w:rPr>
                <w:sz w:val="20"/>
              </w:rPr>
              <w:t xml:space="preserve"> </w:t>
            </w:r>
            <w:proofErr w:type="spellStart"/>
            <w:r w:rsidRPr="00932E35">
              <w:rPr>
                <w:sz w:val="20"/>
              </w:rPr>
              <w:t>aporta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naturaleza</w:t>
            </w:r>
            <w:proofErr w:type="spellEnd"/>
            <w:r w:rsidRPr="00932E35">
              <w:rPr>
                <w:sz w:val="20"/>
              </w:rPr>
              <w:t xml:space="preserve"> y </w:t>
            </w:r>
            <w:proofErr w:type="spellStart"/>
            <w:r w:rsidRPr="00932E35">
              <w:rPr>
                <w:sz w:val="20"/>
              </w:rPr>
              <w:t>destino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gastos</w:t>
            </w:r>
            <w:proofErr w:type="spellEnd"/>
            <w:r w:rsidRPr="00932E35">
              <w:rPr>
                <w:sz w:val="20"/>
              </w:rPr>
              <w:t xml:space="preserve"> de </w:t>
            </w:r>
            <w:proofErr w:type="spellStart"/>
            <w:r w:rsidRPr="00932E35">
              <w:rPr>
                <w:sz w:val="20"/>
              </w:rPr>
              <w:t>consumo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diversas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relativas</w:t>
            </w:r>
            <w:proofErr w:type="spellEnd"/>
            <w:r w:rsidRPr="00932E35">
              <w:rPr>
                <w:sz w:val="20"/>
              </w:rPr>
              <w:t xml:space="preserve"> a las </w:t>
            </w:r>
            <w:proofErr w:type="spellStart"/>
            <w:r w:rsidRPr="00932E35">
              <w:rPr>
                <w:sz w:val="20"/>
              </w:rPr>
              <w:t>condiciones</w:t>
            </w:r>
            <w:proofErr w:type="spellEnd"/>
            <w:r w:rsidRPr="00932E35">
              <w:rPr>
                <w:sz w:val="20"/>
              </w:rPr>
              <w:t xml:space="preserve"> de </w:t>
            </w:r>
            <w:proofErr w:type="spellStart"/>
            <w:r w:rsidRPr="00932E35">
              <w:rPr>
                <w:sz w:val="20"/>
              </w:rPr>
              <w:t>vida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w:t>
            </w:r>
          </w:p>
        </w:tc>
      </w:tr>
      <w:tr w:rsidR="00D80FE3" w:rsidRPr="00932E35" w14:paraId="3A145D05" w14:textId="77777777" w:rsidTr="00262057">
        <w:trPr>
          <w:trHeight w:val="300"/>
        </w:trPr>
        <w:tc>
          <w:tcPr>
            <w:tcW w:w="1802" w:type="dxa"/>
          </w:tcPr>
          <w:p w14:paraId="20D64084" w14:textId="77777777" w:rsidR="00D80FE3" w:rsidRPr="00932E35" w:rsidRDefault="00D80FE3"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675BA87" w14:textId="77777777" w:rsidR="00D80FE3" w:rsidRPr="00932E35" w:rsidRDefault="00D80FE3" w:rsidP="00262057">
            <w:pPr>
              <w:rPr>
                <w:rFonts w:eastAsia="Times New Roman" w:cs="Calibri"/>
                <w:sz w:val="20"/>
              </w:rPr>
            </w:pPr>
            <w:proofErr w:type="spellStart"/>
            <w:r w:rsidRPr="00932E35">
              <w:rPr>
                <w:sz w:val="20"/>
              </w:rPr>
              <w:t>Obtención</w:t>
            </w:r>
            <w:proofErr w:type="spellEnd"/>
            <w:r w:rsidRPr="00932E35">
              <w:rPr>
                <w:sz w:val="20"/>
              </w:rPr>
              <w:t xml:space="preserve"> de </w:t>
            </w:r>
            <w:proofErr w:type="spellStart"/>
            <w:r w:rsidRPr="00932E35">
              <w:rPr>
                <w:sz w:val="20"/>
              </w:rPr>
              <w:t>estimaciones</w:t>
            </w:r>
            <w:proofErr w:type="spellEnd"/>
            <w:r w:rsidRPr="00932E35">
              <w:rPr>
                <w:sz w:val="20"/>
              </w:rPr>
              <w:t xml:space="preserve"> del </w:t>
            </w:r>
            <w:proofErr w:type="spellStart"/>
            <w:r w:rsidRPr="00932E35">
              <w:rPr>
                <w:sz w:val="20"/>
              </w:rPr>
              <w:t>agregado</w:t>
            </w:r>
            <w:proofErr w:type="spellEnd"/>
            <w:r w:rsidRPr="00932E35">
              <w:rPr>
                <w:sz w:val="20"/>
              </w:rPr>
              <w:t xml:space="preserve"> </w:t>
            </w:r>
            <w:proofErr w:type="spellStart"/>
            <w:r w:rsidRPr="00932E35">
              <w:rPr>
                <w:sz w:val="20"/>
              </w:rPr>
              <w:t>gasto</w:t>
            </w:r>
            <w:proofErr w:type="spellEnd"/>
            <w:r w:rsidRPr="00932E35">
              <w:rPr>
                <w:sz w:val="20"/>
              </w:rPr>
              <w:t xml:space="preserve"> de </w:t>
            </w:r>
            <w:proofErr w:type="spellStart"/>
            <w:r w:rsidRPr="00932E35">
              <w:rPr>
                <w:sz w:val="20"/>
              </w:rPr>
              <w:t>consumo</w:t>
            </w:r>
            <w:proofErr w:type="spellEnd"/>
            <w:r w:rsidRPr="00932E35">
              <w:rPr>
                <w:sz w:val="20"/>
              </w:rPr>
              <w:t xml:space="preserve"> </w:t>
            </w:r>
            <w:proofErr w:type="spellStart"/>
            <w:r w:rsidRPr="00932E35">
              <w:rPr>
                <w:sz w:val="20"/>
              </w:rPr>
              <w:t>anual</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clasificación</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diversas</w:t>
            </w:r>
            <w:proofErr w:type="spellEnd"/>
            <w:r w:rsidRPr="00932E35">
              <w:rPr>
                <w:sz w:val="20"/>
              </w:rPr>
              <w:t xml:space="preserve"> variables del </w:t>
            </w:r>
            <w:proofErr w:type="spellStart"/>
            <w:r w:rsidRPr="00932E35">
              <w:rPr>
                <w:sz w:val="20"/>
              </w:rPr>
              <w:t>hogar</w:t>
            </w:r>
            <w:proofErr w:type="spellEnd"/>
            <w:r w:rsidRPr="00932E35">
              <w:rPr>
                <w:sz w:val="20"/>
              </w:rPr>
              <w:t xml:space="preserve"> y con </w:t>
            </w:r>
            <w:proofErr w:type="spellStart"/>
            <w:r w:rsidRPr="00932E35">
              <w:rPr>
                <w:sz w:val="20"/>
              </w:rPr>
              <w:t>ello</w:t>
            </w:r>
            <w:proofErr w:type="spellEnd"/>
            <w:r w:rsidRPr="00932E35">
              <w:rPr>
                <w:sz w:val="20"/>
              </w:rPr>
              <w:t xml:space="preserve"> </w:t>
            </w:r>
            <w:proofErr w:type="spellStart"/>
            <w:r w:rsidRPr="00932E35">
              <w:rPr>
                <w:sz w:val="20"/>
              </w:rPr>
              <w:t>conocer</w:t>
            </w:r>
            <w:proofErr w:type="spellEnd"/>
            <w:r w:rsidRPr="00932E35">
              <w:rPr>
                <w:sz w:val="20"/>
              </w:rPr>
              <w:t xml:space="preserve"> la </w:t>
            </w:r>
            <w:proofErr w:type="spellStart"/>
            <w:r w:rsidRPr="00932E35">
              <w:rPr>
                <w:sz w:val="20"/>
              </w:rPr>
              <w:t>estructura</w:t>
            </w:r>
            <w:proofErr w:type="spellEnd"/>
            <w:r w:rsidRPr="00932E35">
              <w:rPr>
                <w:sz w:val="20"/>
              </w:rPr>
              <w:t xml:space="preserve"> de </w:t>
            </w:r>
            <w:proofErr w:type="spellStart"/>
            <w:r w:rsidRPr="00932E35">
              <w:rPr>
                <w:sz w:val="20"/>
              </w:rPr>
              <w:t>gasto</w:t>
            </w:r>
            <w:proofErr w:type="spellEnd"/>
            <w:r w:rsidRPr="00932E35">
              <w:rPr>
                <w:sz w:val="20"/>
              </w:rPr>
              <w:t xml:space="preserve"> de </w:t>
            </w:r>
            <w:proofErr w:type="spellStart"/>
            <w:r w:rsidRPr="00932E35">
              <w:rPr>
                <w:sz w:val="20"/>
              </w:rPr>
              <w:t>consumo</w:t>
            </w:r>
            <w:proofErr w:type="spellEnd"/>
            <w:r w:rsidRPr="00932E35">
              <w:rPr>
                <w:sz w:val="20"/>
              </w:rPr>
              <w:t>.</w:t>
            </w:r>
          </w:p>
          <w:p w14:paraId="7D81BE2E" w14:textId="77777777" w:rsidR="00D80FE3" w:rsidRPr="00932E35" w:rsidRDefault="00D80FE3" w:rsidP="00262057">
            <w:pPr>
              <w:rPr>
                <w:rFonts w:eastAsia="Times New Roman" w:cs="Calibri"/>
                <w:sz w:val="20"/>
              </w:rPr>
            </w:pPr>
            <w:proofErr w:type="spellStart"/>
            <w:r w:rsidRPr="00932E35">
              <w:rPr>
                <w:sz w:val="20"/>
              </w:rPr>
              <w:t>Permite</w:t>
            </w:r>
            <w:proofErr w:type="spellEnd"/>
            <w:r w:rsidRPr="00932E35">
              <w:rPr>
                <w:sz w:val="20"/>
              </w:rPr>
              <w:t xml:space="preserve"> la </w:t>
            </w:r>
            <w:proofErr w:type="spellStart"/>
            <w:r w:rsidRPr="00932E35">
              <w:rPr>
                <w:sz w:val="20"/>
              </w:rPr>
              <w:t>estimación</w:t>
            </w:r>
            <w:proofErr w:type="spellEnd"/>
            <w:r w:rsidRPr="00932E35">
              <w:rPr>
                <w:sz w:val="20"/>
              </w:rPr>
              <w:t xml:space="preserve"> del </w:t>
            </w:r>
            <w:proofErr w:type="spellStart"/>
            <w:r w:rsidRPr="00932E35">
              <w:rPr>
                <w:sz w:val="20"/>
              </w:rPr>
              <w:t>gasto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instrumento</w:t>
            </w:r>
            <w:proofErr w:type="spellEnd"/>
            <w:r w:rsidRPr="00932E35">
              <w:rPr>
                <w:sz w:val="20"/>
              </w:rPr>
              <w:t xml:space="preserve"> para la </w:t>
            </w:r>
            <w:proofErr w:type="spellStart"/>
            <w:r w:rsidRPr="00932E35">
              <w:rPr>
                <w:sz w:val="20"/>
              </w:rPr>
              <w:t>obtención</w:t>
            </w:r>
            <w:proofErr w:type="spellEnd"/>
            <w:r w:rsidRPr="00932E35">
              <w:rPr>
                <w:sz w:val="20"/>
              </w:rPr>
              <w:t xml:space="preserve"> del </w:t>
            </w:r>
            <w:proofErr w:type="spellStart"/>
            <w:r w:rsidRPr="00932E35">
              <w:rPr>
                <w:sz w:val="20"/>
              </w:rPr>
              <w:t>consumo</w:t>
            </w:r>
            <w:proofErr w:type="spellEnd"/>
            <w:r w:rsidRPr="00932E35">
              <w:rPr>
                <w:sz w:val="20"/>
              </w:rPr>
              <w:t xml:space="preserve"> privado </w:t>
            </w:r>
            <w:proofErr w:type="spellStart"/>
            <w:r w:rsidRPr="00932E35">
              <w:rPr>
                <w:sz w:val="20"/>
              </w:rPr>
              <w:t>en</w:t>
            </w:r>
            <w:proofErr w:type="spellEnd"/>
            <w:r w:rsidRPr="00932E35">
              <w:rPr>
                <w:sz w:val="20"/>
              </w:rPr>
              <w:t xml:space="preserve"> las Cuentas </w:t>
            </w:r>
            <w:proofErr w:type="spellStart"/>
            <w:r w:rsidRPr="00932E35">
              <w:rPr>
                <w:sz w:val="20"/>
              </w:rPr>
              <w:t>Económicas</w:t>
            </w:r>
            <w:proofErr w:type="spellEnd"/>
            <w:r w:rsidRPr="00932E35">
              <w:rPr>
                <w:sz w:val="20"/>
              </w:rPr>
              <w:t xml:space="preserve"> de Navarra.</w:t>
            </w:r>
          </w:p>
          <w:p w14:paraId="7569F58D" w14:textId="77777777" w:rsidR="00D80FE3" w:rsidRPr="00932E35" w:rsidRDefault="00D80FE3" w:rsidP="00262057">
            <w:pPr>
              <w:rPr>
                <w:rFonts w:eastAsia="Times New Roman" w:cs="Calibri"/>
                <w:sz w:val="20"/>
              </w:rPr>
            </w:pPr>
            <w:r w:rsidRPr="00932E35">
              <w:rPr>
                <w:sz w:val="20"/>
              </w:rPr>
              <w:t xml:space="preserve">Como </w:t>
            </w:r>
            <w:proofErr w:type="spellStart"/>
            <w:r w:rsidRPr="00932E35">
              <w:rPr>
                <w:sz w:val="20"/>
              </w:rPr>
              <w:t>objetivo</w:t>
            </w:r>
            <w:proofErr w:type="spellEnd"/>
            <w:r w:rsidRPr="00932E35">
              <w:rPr>
                <w:sz w:val="20"/>
              </w:rPr>
              <w:t xml:space="preserve"> </w:t>
            </w:r>
            <w:proofErr w:type="spellStart"/>
            <w:r w:rsidRPr="00932E35">
              <w:rPr>
                <w:sz w:val="20"/>
              </w:rPr>
              <w:t>secundario</w:t>
            </w:r>
            <w:proofErr w:type="spellEnd"/>
            <w:r w:rsidRPr="00932E35">
              <w:rPr>
                <w:sz w:val="20"/>
              </w:rPr>
              <w:t xml:space="preserve"> </w:t>
            </w:r>
            <w:proofErr w:type="spellStart"/>
            <w:r w:rsidRPr="00932E35">
              <w:rPr>
                <w:sz w:val="20"/>
              </w:rPr>
              <w:t>tendríamos</w:t>
            </w:r>
            <w:proofErr w:type="spellEnd"/>
            <w:r w:rsidRPr="00932E35">
              <w:rPr>
                <w:sz w:val="20"/>
              </w:rPr>
              <w:t xml:space="preserve"> </w:t>
            </w:r>
            <w:proofErr w:type="spellStart"/>
            <w:r w:rsidRPr="00932E35">
              <w:rPr>
                <w:sz w:val="20"/>
              </w:rPr>
              <w:t>poner</w:t>
            </w:r>
            <w:proofErr w:type="spellEnd"/>
            <w:r w:rsidRPr="00932E35">
              <w:rPr>
                <w:sz w:val="20"/>
              </w:rPr>
              <w:t xml:space="preserve"> a </w:t>
            </w:r>
            <w:proofErr w:type="spellStart"/>
            <w:r w:rsidRPr="00932E35">
              <w:rPr>
                <w:sz w:val="20"/>
              </w:rPr>
              <w:t>disposición</w:t>
            </w:r>
            <w:proofErr w:type="spellEnd"/>
            <w:r w:rsidRPr="00932E35">
              <w:rPr>
                <w:sz w:val="20"/>
              </w:rPr>
              <w:t xml:space="preserve"> de </w:t>
            </w:r>
            <w:proofErr w:type="spellStart"/>
            <w:r w:rsidRPr="00932E35">
              <w:rPr>
                <w:sz w:val="20"/>
              </w:rPr>
              <w:t>investigadores</w:t>
            </w:r>
            <w:proofErr w:type="spellEnd"/>
            <w:r w:rsidRPr="00932E35">
              <w:rPr>
                <w:sz w:val="20"/>
              </w:rPr>
              <w:t xml:space="preserve"> y del </w:t>
            </w:r>
            <w:proofErr w:type="spellStart"/>
            <w:r w:rsidRPr="00932E35">
              <w:rPr>
                <w:sz w:val="20"/>
              </w:rPr>
              <w:t>sistema</w:t>
            </w:r>
            <w:proofErr w:type="spellEnd"/>
            <w:r w:rsidRPr="00932E35">
              <w:rPr>
                <w:sz w:val="20"/>
              </w:rPr>
              <w:t xml:space="preserve"> de </w:t>
            </w:r>
            <w:proofErr w:type="spellStart"/>
            <w:r w:rsidRPr="00932E35">
              <w:rPr>
                <w:sz w:val="20"/>
              </w:rPr>
              <w:t>indicadores</w:t>
            </w:r>
            <w:proofErr w:type="spellEnd"/>
            <w:r w:rsidRPr="00932E35">
              <w:rPr>
                <w:sz w:val="20"/>
              </w:rPr>
              <w:t xml:space="preserve"> </w:t>
            </w:r>
            <w:proofErr w:type="spellStart"/>
            <w:r w:rsidRPr="00932E35">
              <w:rPr>
                <w:sz w:val="20"/>
              </w:rPr>
              <w:t>sociales</w:t>
            </w:r>
            <w:proofErr w:type="spellEnd"/>
            <w:r w:rsidRPr="00932E35">
              <w:rPr>
                <w:sz w:val="20"/>
              </w:rPr>
              <w:t xml:space="preserve"> </w:t>
            </w:r>
            <w:proofErr w:type="spellStart"/>
            <w:r w:rsidRPr="00932E35">
              <w:rPr>
                <w:sz w:val="20"/>
              </w:rPr>
              <w:t>en</w:t>
            </w:r>
            <w:proofErr w:type="spellEnd"/>
            <w:r w:rsidRPr="00932E35">
              <w:rPr>
                <w:sz w:val="20"/>
              </w:rPr>
              <w:t xml:space="preserve"> general, </w:t>
            </w:r>
            <w:proofErr w:type="spellStart"/>
            <w:r w:rsidRPr="00932E35">
              <w:rPr>
                <w:sz w:val="20"/>
              </w:rPr>
              <w:t>datos</w:t>
            </w:r>
            <w:proofErr w:type="spellEnd"/>
            <w:r w:rsidRPr="00932E35">
              <w:rPr>
                <w:sz w:val="20"/>
              </w:rPr>
              <w:t xml:space="preserve"> </w:t>
            </w:r>
            <w:proofErr w:type="spellStart"/>
            <w:r w:rsidRPr="00932E35">
              <w:rPr>
                <w:sz w:val="20"/>
              </w:rPr>
              <w:t>estadísticos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distintos</w:t>
            </w:r>
            <w:proofErr w:type="spellEnd"/>
            <w:r w:rsidRPr="00932E35">
              <w:rPr>
                <w:sz w:val="20"/>
              </w:rPr>
              <w:t xml:space="preserve"> campos de </w:t>
            </w:r>
            <w:proofErr w:type="spellStart"/>
            <w:r w:rsidRPr="00932E35">
              <w:rPr>
                <w:sz w:val="20"/>
              </w:rPr>
              <w:t>preocupación</w:t>
            </w:r>
            <w:proofErr w:type="spellEnd"/>
            <w:r w:rsidRPr="00932E35">
              <w:rPr>
                <w:sz w:val="20"/>
              </w:rPr>
              <w:t xml:space="preserve"> social (</w:t>
            </w:r>
            <w:proofErr w:type="spellStart"/>
            <w:r w:rsidRPr="00932E35">
              <w:rPr>
                <w:sz w:val="20"/>
              </w:rPr>
              <w:t>equipamiento</w:t>
            </w:r>
            <w:proofErr w:type="spellEnd"/>
            <w:r w:rsidRPr="00932E35">
              <w:rPr>
                <w:sz w:val="20"/>
              </w:rPr>
              <w:t xml:space="preserve">, </w:t>
            </w:r>
            <w:proofErr w:type="spellStart"/>
            <w:r w:rsidRPr="00932E35">
              <w:rPr>
                <w:sz w:val="20"/>
              </w:rPr>
              <w:t>vivienda</w:t>
            </w:r>
            <w:proofErr w:type="spellEnd"/>
            <w:r w:rsidRPr="00932E35">
              <w:rPr>
                <w:sz w:val="20"/>
              </w:rPr>
              <w:t xml:space="preserve">, </w:t>
            </w:r>
            <w:proofErr w:type="spellStart"/>
            <w:r w:rsidRPr="00932E35">
              <w:rPr>
                <w:sz w:val="20"/>
              </w:rPr>
              <w:t>nutrición</w:t>
            </w:r>
            <w:proofErr w:type="spellEnd"/>
            <w:r w:rsidRPr="00932E35">
              <w:rPr>
                <w:sz w:val="20"/>
              </w:rPr>
              <w:t xml:space="preserve">, </w:t>
            </w:r>
            <w:proofErr w:type="spellStart"/>
            <w:r w:rsidRPr="00932E35">
              <w:rPr>
                <w:sz w:val="20"/>
              </w:rPr>
              <w:t>sanidad</w:t>
            </w:r>
            <w:proofErr w:type="spellEnd"/>
            <w:r w:rsidRPr="00932E35">
              <w:rPr>
                <w:sz w:val="20"/>
              </w:rPr>
              <w:t xml:space="preserve">, </w:t>
            </w:r>
            <w:proofErr w:type="spellStart"/>
            <w:r w:rsidRPr="00932E35">
              <w:rPr>
                <w:sz w:val="20"/>
              </w:rPr>
              <w:t>enseñanza</w:t>
            </w:r>
            <w:proofErr w:type="spellEnd"/>
            <w:r w:rsidRPr="00932E35">
              <w:rPr>
                <w:sz w:val="20"/>
              </w:rPr>
              <w:t xml:space="preserve">, turismo) que se </w:t>
            </w:r>
            <w:proofErr w:type="spellStart"/>
            <w:r w:rsidRPr="00932E35">
              <w:rPr>
                <w:sz w:val="20"/>
              </w:rPr>
              <w:t>atenderán</w:t>
            </w:r>
            <w:proofErr w:type="spellEnd"/>
            <w:r w:rsidRPr="00932E35">
              <w:rPr>
                <w:sz w:val="20"/>
              </w:rPr>
              <w:t xml:space="preserve"> </w:t>
            </w:r>
            <w:proofErr w:type="spellStart"/>
            <w:r w:rsidRPr="00932E35">
              <w:rPr>
                <w:sz w:val="20"/>
              </w:rPr>
              <w:t>mediante</w:t>
            </w:r>
            <w:proofErr w:type="spellEnd"/>
            <w:r w:rsidRPr="00932E35">
              <w:rPr>
                <w:sz w:val="20"/>
              </w:rPr>
              <w:t xml:space="preserve"> la </w:t>
            </w:r>
            <w:proofErr w:type="spellStart"/>
            <w:r w:rsidRPr="00932E35">
              <w:rPr>
                <w:sz w:val="20"/>
              </w:rPr>
              <w:t>introducción</w:t>
            </w:r>
            <w:proofErr w:type="spellEnd"/>
            <w:r w:rsidRPr="00932E35">
              <w:rPr>
                <w:sz w:val="20"/>
              </w:rPr>
              <w:t xml:space="preserve"> de </w:t>
            </w:r>
            <w:proofErr w:type="spellStart"/>
            <w:r w:rsidRPr="00932E35">
              <w:rPr>
                <w:sz w:val="20"/>
              </w:rPr>
              <w:t>módulos</w:t>
            </w:r>
            <w:proofErr w:type="spellEnd"/>
            <w:r w:rsidRPr="00932E35">
              <w:rPr>
                <w:sz w:val="20"/>
              </w:rPr>
              <w:t xml:space="preserve"> </w:t>
            </w:r>
            <w:proofErr w:type="spellStart"/>
            <w:r w:rsidRPr="00932E35">
              <w:rPr>
                <w:sz w:val="20"/>
              </w:rPr>
              <w:t>temáticos</w:t>
            </w:r>
            <w:proofErr w:type="spellEnd"/>
            <w:r w:rsidRPr="00932E35">
              <w:rPr>
                <w:sz w:val="20"/>
              </w:rPr>
              <w:t xml:space="preserve"> </w:t>
            </w:r>
            <w:proofErr w:type="spellStart"/>
            <w:r w:rsidRPr="00932E35">
              <w:rPr>
                <w:sz w:val="20"/>
              </w:rPr>
              <w:t>anuales</w:t>
            </w:r>
            <w:proofErr w:type="spellEnd"/>
            <w:r w:rsidRPr="00932E35">
              <w:rPr>
                <w:sz w:val="20"/>
              </w:rPr>
              <w:t>.</w:t>
            </w:r>
          </w:p>
          <w:p w14:paraId="7CFE1263" w14:textId="77777777" w:rsidR="00D80FE3" w:rsidRPr="00932E35" w:rsidRDefault="00D80FE3" w:rsidP="00262057">
            <w:pPr>
              <w:rPr>
                <w:rFonts w:eastAsia="Times New Roman" w:cs="Calibri"/>
                <w:sz w:val="20"/>
              </w:rPr>
            </w:pPr>
            <w:proofErr w:type="spellStart"/>
            <w:r w:rsidRPr="00932E35">
              <w:rPr>
                <w:sz w:val="20"/>
              </w:rPr>
              <w:t>Además</w:t>
            </w:r>
            <w:proofErr w:type="spellEnd"/>
            <w:r w:rsidRPr="00932E35">
              <w:rPr>
                <w:sz w:val="20"/>
              </w:rPr>
              <w:t xml:space="preserve">, hay un conjunto de variables que </w:t>
            </w:r>
            <w:proofErr w:type="spellStart"/>
            <w:r w:rsidRPr="00932E35">
              <w:rPr>
                <w:sz w:val="20"/>
              </w:rPr>
              <w:t>pueden</w:t>
            </w:r>
            <w:proofErr w:type="spellEnd"/>
            <w:r w:rsidRPr="00932E35">
              <w:rPr>
                <w:sz w:val="20"/>
              </w:rPr>
              <w:t xml:space="preserve"> ser </w:t>
            </w:r>
            <w:proofErr w:type="spellStart"/>
            <w:r w:rsidRPr="00932E35">
              <w:rPr>
                <w:sz w:val="20"/>
              </w:rPr>
              <w:t>obtenidas</w:t>
            </w:r>
            <w:proofErr w:type="spellEnd"/>
            <w:r w:rsidRPr="00932E35">
              <w:rPr>
                <w:sz w:val="20"/>
              </w:rPr>
              <w:t xml:space="preserve"> de la </w:t>
            </w:r>
            <w:proofErr w:type="spellStart"/>
            <w:r w:rsidRPr="00932E35">
              <w:rPr>
                <w:sz w:val="20"/>
              </w:rPr>
              <w:t>propia</w:t>
            </w:r>
            <w:proofErr w:type="spellEnd"/>
            <w:r w:rsidRPr="00932E35">
              <w:rPr>
                <w:sz w:val="20"/>
              </w:rPr>
              <w:t xml:space="preserve"> </w:t>
            </w:r>
            <w:proofErr w:type="spellStart"/>
            <w:r w:rsidRPr="00932E35">
              <w:rPr>
                <w:sz w:val="20"/>
              </w:rPr>
              <w:t>encuesta</w:t>
            </w:r>
            <w:proofErr w:type="spellEnd"/>
            <w:r w:rsidRPr="00932E35">
              <w:rPr>
                <w:sz w:val="20"/>
              </w:rPr>
              <w:t xml:space="preserve"> sin que </w:t>
            </w:r>
            <w:proofErr w:type="spellStart"/>
            <w:r w:rsidRPr="00932E35">
              <w:rPr>
                <w:sz w:val="20"/>
              </w:rPr>
              <w:t>éste</w:t>
            </w:r>
            <w:proofErr w:type="spellEnd"/>
            <w:r w:rsidRPr="00932E35">
              <w:rPr>
                <w:sz w:val="20"/>
              </w:rPr>
              <w:t xml:space="preserve"> sea </w:t>
            </w:r>
            <w:proofErr w:type="spellStart"/>
            <w:r w:rsidRPr="00932E35">
              <w:rPr>
                <w:sz w:val="20"/>
              </w:rPr>
              <w:t>el</w:t>
            </w:r>
            <w:proofErr w:type="spellEnd"/>
            <w:r w:rsidRPr="00932E35">
              <w:rPr>
                <w:sz w:val="20"/>
              </w:rPr>
              <w:t xml:space="preserve"> </w:t>
            </w:r>
            <w:proofErr w:type="spellStart"/>
            <w:r w:rsidRPr="00932E35">
              <w:rPr>
                <w:sz w:val="20"/>
              </w:rPr>
              <w:t>objetivo</w:t>
            </w:r>
            <w:proofErr w:type="spellEnd"/>
            <w:r w:rsidRPr="00932E35">
              <w:rPr>
                <w:sz w:val="20"/>
              </w:rPr>
              <w:t xml:space="preserve"> de la </w:t>
            </w:r>
            <w:proofErr w:type="spellStart"/>
            <w:r w:rsidRPr="00932E35">
              <w:rPr>
                <w:sz w:val="20"/>
              </w:rPr>
              <w:t>misma</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ejemplo</w:t>
            </w:r>
            <w:proofErr w:type="spellEnd"/>
            <w:r w:rsidRPr="00932E35">
              <w:rPr>
                <w:sz w:val="20"/>
              </w:rPr>
              <w:t xml:space="preserve">, </w:t>
            </w:r>
            <w:proofErr w:type="spellStart"/>
            <w:r w:rsidRPr="00932E35">
              <w:rPr>
                <w:sz w:val="20"/>
              </w:rPr>
              <w:t>distribución</w:t>
            </w:r>
            <w:proofErr w:type="spellEnd"/>
            <w:r w:rsidRPr="00932E35">
              <w:rPr>
                <w:sz w:val="20"/>
              </w:rPr>
              <w:t xml:space="preserve"> de </w:t>
            </w:r>
            <w:proofErr w:type="spellStart"/>
            <w:r w:rsidRPr="00932E35">
              <w:rPr>
                <w:sz w:val="20"/>
              </w:rPr>
              <w:t>hogares</w:t>
            </w:r>
            <w:proofErr w:type="spellEnd"/>
            <w:r w:rsidRPr="00932E35">
              <w:rPr>
                <w:sz w:val="20"/>
              </w:rPr>
              <w:t xml:space="preserve"> o de personas </w:t>
            </w:r>
            <w:proofErr w:type="spellStart"/>
            <w:r w:rsidRPr="00932E35">
              <w:rPr>
                <w:sz w:val="20"/>
              </w:rPr>
              <w:t>según</w:t>
            </w:r>
            <w:proofErr w:type="spellEnd"/>
            <w:r w:rsidRPr="00932E35">
              <w:rPr>
                <w:sz w:val="20"/>
              </w:rPr>
              <w:t xml:space="preserve"> </w:t>
            </w:r>
            <w:proofErr w:type="spellStart"/>
            <w:r w:rsidRPr="00932E35">
              <w:rPr>
                <w:sz w:val="20"/>
              </w:rPr>
              <w:t>determinadas</w:t>
            </w:r>
            <w:proofErr w:type="spellEnd"/>
            <w:r w:rsidRPr="00932E35">
              <w:rPr>
                <w:sz w:val="20"/>
              </w:rPr>
              <w:t xml:space="preserve"> variables de </w:t>
            </w:r>
            <w:proofErr w:type="spellStart"/>
            <w:r w:rsidRPr="00932E35">
              <w:rPr>
                <w:sz w:val="20"/>
              </w:rPr>
              <w:t>clasificación</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edad</w:t>
            </w:r>
            <w:proofErr w:type="spellEnd"/>
            <w:r w:rsidRPr="00932E35">
              <w:rPr>
                <w:sz w:val="20"/>
              </w:rPr>
              <w:t xml:space="preserve">, </w:t>
            </w:r>
            <w:proofErr w:type="spellStart"/>
            <w:r w:rsidRPr="00932E35">
              <w:rPr>
                <w:sz w:val="20"/>
              </w:rPr>
              <w:t>nivel</w:t>
            </w:r>
            <w:proofErr w:type="spellEnd"/>
            <w:r w:rsidRPr="00932E35">
              <w:rPr>
                <w:sz w:val="20"/>
              </w:rPr>
              <w:t xml:space="preserve"> de </w:t>
            </w:r>
            <w:proofErr w:type="spellStart"/>
            <w:r w:rsidRPr="00932E35">
              <w:rPr>
                <w:sz w:val="20"/>
              </w:rPr>
              <w:t>estudios</w:t>
            </w:r>
            <w:proofErr w:type="spellEnd"/>
            <w:r w:rsidRPr="00932E35">
              <w:rPr>
                <w:sz w:val="20"/>
              </w:rPr>
              <w:t xml:space="preserve">, etc.) o </w:t>
            </w:r>
            <w:proofErr w:type="spellStart"/>
            <w:r w:rsidRPr="00932E35">
              <w:rPr>
                <w:sz w:val="20"/>
              </w:rPr>
              <w:t>tamaño</w:t>
            </w:r>
            <w:proofErr w:type="spellEnd"/>
            <w:r w:rsidRPr="00932E35">
              <w:rPr>
                <w:sz w:val="20"/>
              </w:rPr>
              <w:t xml:space="preserve"> medio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w:t>
            </w:r>
          </w:p>
        </w:tc>
      </w:tr>
      <w:tr w:rsidR="00D80FE3" w:rsidRPr="00932E35" w14:paraId="0EE6F5D1" w14:textId="77777777" w:rsidTr="00262057">
        <w:trPr>
          <w:trHeight w:val="300"/>
        </w:trPr>
        <w:tc>
          <w:tcPr>
            <w:tcW w:w="1802" w:type="dxa"/>
          </w:tcPr>
          <w:p w14:paraId="3A4168CD" w14:textId="77777777" w:rsidR="00D80FE3" w:rsidRPr="00932E35" w:rsidRDefault="00D80FE3"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A5E4E18" w14:textId="77777777" w:rsidR="00D80FE3" w:rsidRPr="00932E35" w:rsidRDefault="00D80FE3" w:rsidP="00262057">
            <w:pPr>
              <w:rPr>
                <w:rFonts w:eastAsia="Times New Roman" w:cs="Calibri"/>
                <w:sz w:val="20"/>
              </w:rPr>
            </w:pPr>
            <w:r w:rsidRPr="00932E35">
              <w:rPr>
                <w:sz w:val="20"/>
              </w:rPr>
              <w:t xml:space="preserve">La </w:t>
            </w:r>
            <w:proofErr w:type="spellStart"/>
            <w:r w:rsidRPr="00932E35">
              <w:rPr>
                <w:sz w:val="20"/>
              </w:rPr>
              <w:t>Encuesta</w:t>
            </w:r>
            <w:proofErr w:type="spellEnd"/>
            <w:r w:rsidRPr="00932E35">
              <w:rPr>
                <w:sz w:val="20"/>
              </w:rPr>
              <w:t xml:space="preserve"> de </w:t>
            </w:r>
            <w:proofErr w:type="spellStart"/>
            <w:r w:rsidRPr="00932E35">
              <w:rPr>
                <w:sz w:val="20"/>
              </w:rPr>
              <w:t>Presupuestos</w:t>
            </w:r>
            <w:proofErr w:type="spellEnd"/>
            <w:r w:rsidRPr="00932E35">
              <w:rPr>
                <w:sz w:val="20"/>
              </w:rPr>
              <w:t xml:space="preserve"> </w:t>
            </w:r>
            <w:proofErr w:type="spellStart"/>
            <w:r w:rsidRPr="00932E35">
              <w:rPr>
                <w:sz w:val="20"/>
              </w:rPr>
              <w:t>Familiares</w:t>
            </w:r>
            <w:proofErr w:type="spellEnd"/>
            <w:r w:rsidRPr="00932E35">
              <w:rPr>
                <w:sz w:val="20"/>
              </w:rPr>
              <w:t xml:space="preserve"> es </w:t>
            </w:r>
            <w:proofErr w:type="spellStart"/>
            <w:r w:rsidRPr="00932E35">
              <w:rPr>
                <w:sz w:val="20"/>
              </w:rPr>
              <w:t>una</w:t>
            </w:r>
            <w:proofErr w:type="spellEnd"/>
            <w:r w:rsidRPr="00932E35">
              <w:rPr>
                <w:sz w:val="20"/>
              </w:rPr>
              <w:t xml:space="preserve"> de las de mayor </w:t>
            </w:r>
            <w:proofErr w:type="spellStart"/>
            <w:r w:rsidRPr="00932E35">
              <w:rPr>
                <w:sz w:val="20"/>
              </w:rPr>
              <w:t>tradición</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conocer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comportamiento</w:t>
            </w:r>
            <w:proofErr w:type="spellEnd"/>
            <w:r w:rsidRPr="00932E35">
              <w:rPr>
                <w:sz w:val="20"/>
              </w:rPr>
              <w:t xml:space="preserve"> de la población a </w:t>
            </w:r>
            <w:proofErr w:type="spellStart"/>
            <w:r w:rsidRPr="00932E35">
              <w:rPr>
                <w:sz w:val="20"/>
              </w:rPr>
              <w:t>través</w:t>
            </w:r>
            <w:proofErr w:type="spellEnd"/>
            <w:r w:rsidRPr="00932E35">
              <w:rPr>
                <w:sz w:val="20"/>
              </w:rPr>
              <w:t xml:space="preserve"> de la </w:t>
            </w:r>
            <w:proofErr w:type="spellStart"/>
            <w:r w:rsidRPr="00932E35">
              <w:rPr>
                <w:sz w:val="20"/>
              </w:rPr>
              <w:t>estructura</w:t>
            </w:r>
            <w:proofErr w:type="spellEnd"/>
            <w:r w:rsidRPr="00932E35">
              <w:rPr>
                <w:sz w:val="20"/>
              </w:rPr>
              <w:t xml:space="preserve"> de </w:t>
            </w:r>
            <w:proofErr w:type="spellStart"/>
            <w:r w:rsidRPr="00932E35">
              <w:rPr>
                <w:sz w:val="20"/>
              </w:rPr>
              <w:t>gasto</w:t>
            </w:r>
            <w:proofErr w:type="spellEnd"/>
            <w:r w:rsidRPr="00932E35">
              <w:rPr>
                <w:sz w:val="20"/>
              </w:rPr>
              <w:t xml:space="preserve">, </w:t>
            </w:r>
            <w:proofErr w:type="spellStart"/>
            <w:r w:rsidRPr="00932E35">
              <w:rPr>
                <w:sz w:val="20"/>
              </w:rPr>
              <w:t>pudiendo</w:t>
            </w:r>
            <w:proofErr w:type="spellEnd"/>
            <w:r w:rsidRPr="00932E35">
              <w:rPr>
                <w:sz w:val="20"/>
              </w:rPr>
              <w:t xml:space="preserve"> </w:t>
            </w:r>
            <w:proofErr w:type="spellStart"/>
            <w:r w:rsidRPr="00932E35">
              <w:rPr>
                <w:sz w:val="20"/>
              </w:rPr>
              <w:t>inferir</w:t>
            </w:r>
            <w:proofErr w:type="spellEnd"/>
            <w:r w:rsidRPr="00932E35">
              <w:rPr>
                <w:sz w:val="20"/>
              </w:rPr>
              <w:t xml:space="preserve"> las </w:t>
            </w:r>
            <w:proofErr w:type="spellStart"/>
            <w:r w:rsidRPr="00932E35">
              <w:rPr>
                <w:sz w:val="20"/>
              </w:rPr>
              <w:t>prioridades</w:t>
            </w:r>
            <w:proofErr w:type="spellEnd"/>
            <w:r w:rsidRPr="00932E35">
              <w:rPr>
                <w:sz w:val="20"/>
              </w:rPr>
              <w:t xml:space="preserve"> de </w:t>
            </w:r>
            <w:proofErr w:type="spellStart"/>
            <w:r w:rsidRPr="00932E35">
              <w:rPr>
                <w:sz w:val="20"/>
              </w:rPr>
              <w:t>consumo</w:t>
            </w:r>
            <w:proofErr w:type="spellEnd"/>
            <w:r w:rsidRPr="00932E35">
              <w:rPr>
                <w:sz w:val="20"/>
              </w:rPr>
              <w:t xml:space="preserve"> y la </w:t>
            </w:r>
            <w:proofErr w:type="spellStart"/>
            <w:r w:rsidRPr="00932E35">
              <w:rPr>
                <w:sz w:val="20"/>
              </w:rPr>
              <w:t>importancia</w:t>
            </w:r>
            <w:proofErr w:type="spellEnd"/>
            <w:r w:rsidRPr="00932E35">
              <w:rPr>
                <w:sz w:val="20"/>
              </w:rPr>
              <w:t xml:space="preserve"> de </w:t>
            </w:r>
            <w:proofErr w:type="spellStart"/>
            <w:r w:rsidRPr="00932E35">
              <w:rPr>
                <w:sz w:val="20"/>
              </w:rPr>
              <w:t>unas</w:t>
            </w:r>
            <w:proofErr w:type="spellEnd"/>
            <w:r w:rsidRPr="00932E35">
              <w:rPr>
                <w:sz w:val="20"/>
              </w:rPr>
              <w:t xml:space="preserve"> </w:t>
            </w:r>
            <w:proofErr w:type="spellStart"/>
            <w:r w:rsidRPr="00932E35">
              <w:rPr>
                <w:sz w:val="20"/>
              </w:rPr>
              <w:t>partidas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otras</w:t>
            </w:r>
            <w:proofErr w:type="spellEnd"/>
            <w:r w:rsidRPr="00932E35">
              <w:rPr>
                <w:sz w:val="20"/>
              </w:rPr>
              <w:t>.</w:t>
            </w:r>
          </w:p>
        </w:tc>
      </w:tr>
      <w:tr w:rsidR="00D80FE3" w:rsidRPr="00932E35" w14:paraId="258F82C2" w14:textId="77777777" w:rsidTr="00262057">
        <w:trPr>
          <w:trHeight w:val="300"/>
        </w:trPr>
        <w:tc>
          <w:tcPr>
            <w:tcW w:w="1802" w:type="dxa"/>
          </w:tcPr>
          <w:p w14:paraId="4D711995" w14:textId="77777777" w:rsidR="00D80FE3" w:rsidRPr="00932E35" w:rsidRDefault="00D80FE3"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6EF4DFC" w14:textId="77777777" w:rsidR="00D80FE3" w:rsidRPr="00932E35" w:rsidRDefault="00D80FE3" w:rsidP="00262057">
            <w:pPr>
              <w:rPr>
                <w:rFonts w:eastAsia="Times New Roman" w:cs="Calibri"/>
                <w:sz w:val="20"/>
              </w:rPr>
            </w:pPr>
            <w:r w:rsidRPr="00932E35">
              <w:rPr>
                <w:sz w:val="20"/>
              </w:rPr>
              <w:t>Navarra</w:t>
            </w:r>
          </w:p>
        </w:tc>
      </w:tr>
      <w:tr w:rsidR="00D80FE3" w:rsidRPr="00932E35" w14:paraId="76F76E68" w14:textId="77777777" w:rsidTr="00262057">
        <w:trPr>
          <w:trHeight w:val="300"/>
        </w:trPr>
        <w:tc>
          <w:tcPr>
            <w:tcW w:w="1802" w:type="dxa"/>
          </w:tcPr>
          <w:p w14:paraId="0D980786" w14:textId="77777777" w:rsidR="00D80FE3" w:rsidRPr="00932E35" w:rsidRDefault="00D80FE3"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C655841" w14:textId="77777777" w:rsidR="00D80FE3" w:rsidRPr="00932E35" w:rsidRDefault="00D80FE3" w:rsidP="00262057">
            <w:pPr>
              <w:rPr>
                <w:rFonts w:eastAsia="Times New Roman" w:cs="Calibri"/>
                <w:sz w:val="20"/>
              </w:rPr>
            </w:pPr>
            <w:proofErr w:type="spellStart"/>
            <w:r w:rsidRPr="00932E35">
              <w:rPr>
                <w:sz w:val="20"/>
              </w:rPr>
              <w:t>Anual</w:t>
            </w:r>
            <w:proofErr w:type="spellEnd"/>
          </w:p>
        </w:tc>
      </w:tr>
      <w:tr w:rsidR="00D80FE3" w:rsidRPr="00932E35" w14:paraId="575C693E" w14:textId="77777777" w:rsidTr="00262057">
        <w:trPr>
          <w:trHeight w:val="300"/>
        </w:trPr>
        <w:tc>
          <w:tcPr>
            <w:tcW w:w="8363" w:type="dxa"/>
            <w:gridSpan w:val="3"/>
          </w:tcPr>
          <w:p w14:paraId="0D537FD9" w14:textId="77777777" w:rsidR="00D80FE3" w:rsidRPr="00932E35" w:rsidRDefault="00D80FE3"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D80FE3" w:rsidRPr="00932E35" w14:paraId="0DE001DC" w14:textId="77777777" w:rsidTr="00262057">
        <w:trPr>
          <w:trHeight w:val="300"/>
        </w:trPr>
        <w:tc>
          <w:tcPr>
            <w:tcW w:w="1802" w:type="dxa"/>
          </w:tcPr>
          <w:p w14:paraId="0F3E5F52" w14:textId="77777777" w:rsidR="00D80FE3" w:rsidRPr="00932E35" w:rsidRDefault="00D80FE3"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6DB8090" w14:textId="77777777" w:rsidR="00D80FE3" w:rsidRPr="00932E35" w:rsidRDefault="00D80FE3"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D80FE3" w:rsidRPr="00932E35" w14:paraId="0F26BFB1" w14:textId="77777777" w:rsidTr="00262057">
        <w:trPr>
          <w:trHeight w:val="300"/>
        </w:trPr>
        <w:tc>
          <w:tcPr>
            <w:tcW w:w="1802" w:type="dxa"/>
          </w:tcPr>
          <w:p w14:paraId="65B41DD3" w14:textId="77777777" w:rsidR="00D80FE3" w:rsidRPr="00932E35" w:rsidRDefault="00D80FE3"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9E91DBD" w14:textId="77777777" w:rsidR="00D80FE3" w:rsidRPr="00932E35" w:rsidRDefault="00D80FE3"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D80FE3" w:rsidRPr="00932E35" w14:paraId="38C562AD" w14:textId="77777777" w:rsidTr="00262057">
        <w:trPr>
          <w:trHeight w:val="300"/>
        </w:trPr>
        <w:tc>
          <w:tcPr>
            <w:tcW w:w="1802" w:type="dxa"/>
          </w:tcPr>
          <w:p w14:paraId="5C94AF95" w14:textId="77777777" w:rsidR="00D80FE3" w:rsidRPr="00932E35" w:rsidRDefault="00D80FE3"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F20CF81" w14:textId="77777777" w:rsidR="00D80FE3" w:rsidRPr="00932E35" w:rsidRDefault="00D80FE3"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D80FE3" w:rsidRPr="00932E35" w14:paraId="4898D6C0" w14:textId="77777777" w:rsidTr="00262057">
        <w:trPr>
          <w:trHeight w:val="300"/>
        </w:trPr>
        <w:tc>
          <w:tcPr>
            <w:tcW w:w="1802" w:type="dxa"/>
          </w:tcPr>
          <w:p w14:paraId="07676663" w14:textId="77777777" w:rsidR="00D80FE3" w:rsidRPr="00932E35" w:rsidRDefault="00D80FE3"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4CF87C8" w14:textId="77777777" w:rsidR="00D80FE3" w:rsidRPr="00932E35" w:rsidRDefault="00D80FE3"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D80FE3" w:rsidRPr="00932E35" w14:paraId="090D94D6" w14:textId="77777777" w:rsidTr="00262057">
        <w:trPr>
          <w:trHeight w:val="300"/>
        </w:trPr>
        <w:tc>
          <w:tcPr>
            <w:tcW w:w="1802" w:type="dxa"/>
          </w:tcPr>
          <w:p w14:paraId="2A736E73" w14:textId="77777777" w:rsidR="00D80FE3" w:rsidRPr="00932E35" w:rsidRDefault="00D80FE3" w:rsidP="00262057">
            <w:pPr>
              <w:rPr>
                <w:rFonts w:eastAsia="Times New Roman" w:cs="Calibri"/>
                <w:b/>
                <w:sz w:val="20"/>
              </w:rPr>
            </w:pPr>
            <w:proofErr w:type="spellStart"/>
            <w:r w:rsidRPr="00932E35">
              <w:rPr>
                <w:b/>
                <w:sz w:val="20"/>
              </w:rPr>
              <w:t>Difusión</w:t>
            </w:r>
            <w:proofErr w:type="spellEnd"/>
          </w:p>
        </w:tc>
        <w:tc>
          <w:tcPr>
            <w:tcW w:w="6561" w:type="dxa"/>
            <w:gridSpan w:val="2"/>
          </w:tcPr>
          <w:p w14:paraId="2960FE6E" w14:textId="77777777" w:rsidR="00D80FE3" w:rsidRPr="00932E35" w:rsidRDefault="00D80FE3" w:rsidP="00262057">
            <w:pPr>
              <w:rPr>
                <w:rFonts w:eastAsia="Times New Roman" w:cs="Calibri"/>
                <w:sz w:val="20"/>
                <w:lang w:eastAsia="es-ES"/>
              </w:rPr>
            </w:pPr>
          </w:p>
        </w:tc>
      </w:tr>
    </w:tbl>
    <w:p w14:paraId="6913852B" w14:textId="77777777" w:rsidR="00D80FE3" w:rsidRPr="00932E35" w:rsidRDefault="00D80FE3" w:rsidP="00D80FE3"/>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34"/>
        <w:gridCol w:w="1339"/>
        <w:gridCol w:w="1268"/>
        <w:gridCol w:w="1220"/>
        <w:gridCol w:w="2268"/>
        <w:gridCol w:w="1134"/>
      </w:tblGrid>
      <w:tr w:rsidR="00D80FE3" w:rsidRPr="00932E35" w14:paraId="452CDD8F" w14:textId="77777777" w:rsidTr="000D2920">
        <w:trPr>
          <w:trHeight w:val="300"/>
        </w:trPr>
        <w:tc>
          <w:tcPr>
            <w:tcW w:w="0" w:type="auto"/>
          </w:tcPr>
          <w:p w14:paraId="2CE8C200" w14:textId="77777777" w:rsidR="00D80FE3" w:rsidRPr="00932E35" w:rsidRDefault="00D80FE3"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78674BBE" w14:textId="77777777" w:rsidR="00D80FE3" w:rsidRPr="00932E35" w:rsidRDefault="00D80FE3" w:rsidP="00262057">
            <w:pPr>
              <w:rPr>
                <w:rFonts w:eastAsia="Times New Roman" w:cs="Calibri"/>
                <w:b/>
                <w:sz w:val="20"/>
              </w:rPr>
            </w:pPr>
            <w:r w:rsidRPr="00932E35">
              <w:rPr>
                <w:b/>
                <w:sz w:val="20"/>
              </w:rPr>
              <w:t>Fuente</w:t>
            </w:r>
          </w:p>
        </w:tc>
        <w:tc>
          <w:tcPr>
            <w:tcW w:w="0" w:type="auto"/>
          </w:tcPr>
          <w:p w14:paraId="2DD1BEBF" w14:textId="77777777" w:rsidR="00D80FE3" w:rsidRPr="00932E35" w:rsidRDefault="00D80FE3"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1220" w:type="dxa"/>
          </w:tcPr>
          <w:p w14:paraId="628F6FA4" w14:textId="77777777" w:rsidR="00D80FE3" w:rsidRPr="00932E35" w:rsidRDefault="00D80FE3"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2268" w:type="dxa"/>
          </w:tcPr>
          <w:p w14:paraId="33BAC0A5" w14:textId="77777777" w:rsidR="00D80FE3" w:rsidRPr="00932E35" w:rsidRDefault="00D80FE3"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134" w:type="dxa"/>
          </w:tcPr>
          <w:p w14:paraId="1E7D3A28" w14:textId="77777777" w:rsidR="00D80FE3" w:rsidRPr="00932E35" w:rsidRDefault="00D80FE3" w:rsidP="00262057">
            <w:pPr>
              <w:rPr>
                <w:rFonts w:eastAsia="Times New Roman" w:cs="Calibri"/>
                <w:b/>
                <w:sz w:val="20"/>
              </w:rPr>
            </w:pPr>
            <w:proofErr w:type="spellStart"/>
            <w:r w:rsidRPr="00932E35">
              <w:rPr>
                <w:b/>
                <w:sz w:val="20"/>
              </w:rPr>
              <w:t>Finalidad</w:t>
            </w:r>
            <w:proofErr w:type="spellEnd"/>
          </w:p>
        </w:tc>
      </w:tr>
      <w:tr w:rsidR="00D80FE3" w:rsidRPr="00932E35" w14:paraId="25FA3680" w14:textId="77777777" w:rsidTr="000D2920">
        <w:trPr>
          <w:trHeight w:val="300"/>
        </w:trPr>
        <w:tc>
          <w:tcPr>
            <w:tcW w:w="0" w:type="auto"/>
          </w:tcPr>
          <w:p w14:paraId="653C864C" w14:textId="77777777" w:rsidR="00D80FE3" w:rsidRPr="00932E35" w:rsidRDefault="00D80FE3" w:rsidP="00262057">
            <w:pPr>
              <w:rPr>
                <w:sz w:val="18"/>
              </w:rPr>
            </w:pPr>
            <w:proofErr w:type="spellStart"/>
            <w:r w:rsidRPr="00932E35">
              <w:rPr>
                <w:sz w:val="18"/>
              </w:rPr>
              <w:t>Hogares</w:t>
            </w:r>
            <w:proofErr w:type="spellEnd"/>
            <w:r w:rsidRPr="00932E35">
              <w:rPr>
                <w:sz w:val="18"/>
              </w:rPr>
              <w:t xml:space="preserve"> y personas miembros de </w:t>
            </w:r>
            <w:proofErr w:type="spellStart"/>
            <w:r w:rsidRPr="00932E35">
              <w:rPr>
                <w:sz w:val="18"/>
              </w:rPr>
              <w:t>dichos</w:t>
            </w:r>
            <w:proofErr w:type="spellEnd"/>
            <w:r w:rsidRPr="00932E35">
              <w:rPr>
                <w:sz w:val="18"/>
              </w:rPr>
              <w:t xml:space="preserve"> </w:t>
            </w:r>
            <w:proofErr w:type="spellStart"/>
            <w:r w:rsidRPr="00932E35">
              <w:rPr>
                <w:sz w:val="18"/>
              </w:rPr>
              <w:t>hogares</w:t>
            </w:r>
            <w:proofErr w:type="spellEnd"/>
          </w:p>
        </w:tc>
        <w:tc>
          <w:tcPr>
            <w:tcW w:w="0" w:type="auto"/>
          </w:tcPr>
          <w:p w14:paraId="5DF8F929" w14:textId="77777777" w:rsidR="00D80FE3" w:rsidRPr="00932E35" w:rsidRDefault="00D80FE3" w:rsidP="00262057">
            <w:pPr>
              <w:rPr>
                <w:rFonts w:eastAsia="Times New Roman" w:cs="Calibri"/>
                <w:sz w:val="18"/>
              </w:rPr>
            </w:pPr>
            <w:proofErr w:type="spellStart"/>
            <w:r w:rsidRPr="00932E35">
              <w:rPr>
                <w:sz w:val="18"/>
              </w:rPr>
              <w:t>Encuesta</w:t>
            </w:r>
            <w:proofErr w:type="spellEnd"/>
            <w:r w:rsidRPr="00932E35">
              <w:rPr>
                <w:sz w:val="18"/>
              </w:rPr>
              <w:t xml:space="preserve"> de </w:t>
            </w:r>
            <w:proofErr w:type="spellStart"/>
            <w:r w:rsidRPr="00932E35">
              <w:rPr>
                <w:sz w:val="18"/>
              </w:rPr>
              <w:t>Presupuestos</w:t>
            </w:r>
            <w:proofErr w:type="spellEnd"/>
            <w:r w:rsidRPr="00932E35">
              <w:rPr>
                <w:sz w:val="18"/>
              </w:rPr>
              <w:t xml:space="preserve"> </w:t>
            </w:r>
            <w:proofErr w:type="spellStart"/>
            <w:r w:rsidRPr="00932E35">
              <w:rPr>
                <w:sz w:val="18"/>
              </w:rPr>
              <w:t>Familiares</w:t>
            </w:r>
            <w:proofErr w:type="spellEnd"/>
            <w:r w:rsidRPr="00932E35">
              <w:rPr>
                <w:sz w:val="18"/>
              </w:rPr>
              <w:t xml:space="preserve"> </w:t>
            </w:r>
          </w:p>
        </w:tc>
        <w:tc>
          <w:tcPr>
            <w:tcW w:w="0" w:type="auto"/>
          </w:tcPr>
          <w:p w14:paraId="337B74C9" w14:textId="77777777" w:rsidR="00D80FE3" w:rsidRPr="00932E35" w:rsidRDefault="00D80FE3"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1220" w:type="dxa"/>
          </w:tcPr>
          <w:p w14:paraId="223C0329" w14:textId="77777777" w:rsidR="00D80FE3" w:rsidRPr="00932E35" w:rsidRDefault="00D80FE3"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2268" w:type="dxa"/>
          </w:tcPr>
          <w:p w14:paraId="735201F3" w14:textId="77777777" w:rsidR="00D80FE3" w:rsidRPr="00932E35" w:rsidRDefault="00D80FE3" w:rsidP="00262057">
            <w:pPr>
              <w:rPr>
                <w:rFonts w:eastAsia="Times New Roman" w:cs="Calibri"/>
                <w:sz w:val="18"/>
              </w:rPr>
            </w:pPr>
            <w:proofErr w:type="spellStart"/>
            <w:r w:rsidRPr="00932E35">
              <w:rPr>
                <w:sz w:val="18"/>
              </w:rPr>
              <w:t>Alquiler</w:t>
            </w:r>
            <w:proofErr w:type="spellEnd"/>
            <w:r w:rsidRPr="00932E35">
              <w:rPr>
                <w:sz w:val="18"/>
              </w:rPr>
              <w:t xml:space="preserve"> </w:t>
            </w:r>
            <w:proofErr w:type="spellStart"/>
            <w:r w:rsidRPr="00932E35">
              <w:rPr>
                <w:sz w:val="18"/>
              </w:rPr>
              <w:t>imputado</w:t>
            </w:r>
            <w:proofErr w:type="spellEnd"/>
            <w:r w:rsidRPr="00932E35">
              <w:rPr>
                <w:sz w:val="18"/>
              </w:rPr>
              <w:t xml:space="preserve">, </w:t>
            </w:r>
            <w:proofErr w:type="spellStart"/>
            <w:r w:rsidRPr="00932E35">
              <w:rPr>
                <w:sz w:val="18"/>
              </w:rPr>
              <w:t>autoconsumo</w:t>
            </w:r>
            <w:proofErr w:type="spellEnd"/>
            <w:r w:rsidRPr="00932E35">
              <w:rPr>
                <w:sz w:val="18"/>
              </w:rPr>
              <w:t xml:space="preserve">, </w:t>
            </w:r>
            <w:proofErr w:type="spellStart"/>
            <w:r w:rsidRPr="00932E35">
              <w:rPr>
                <w:sz w:val="18"/>
              </w:rPr>
              <w:t>gasto</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consumo</w:t>
            </w:r>
            <w:proofErr w:type="spellEnd"/>
            <w:r w:rsidRPr="00932E35">
              <w:rPr>
                <w:sz w:val="18"/>
              </w:rPr>
              <w:t xml:space="preserve"> final del </w:t>
            </w:r>
            <w:proofErr w:type="spellStart"/>
            <w:r w:rsidRPr="00932E35">
              <w:rPr>
                <w:sz w:val="18"/>
              </w:rPr>
              <w:t>hogar</w:t>
            </w:r>
            <w:proofErr w:type="spellEnd"/>
            <w:r w:rsidRPr="00932E35">
              <w:rPr>
                <w:sz w:val="18"/>
              </w:rPr>
              <w:t xml:space="preserve"> (</w:t>
            </w:r>
            <w:proofErr w:type="spellStart"/>
            <w:r w:rsidRPr="00932E35">
              <w:rPr>
                <w:sz w:val="18"/>
              </w:rPr>
              <w:t>monetario</w:t>
            </w:r>
            <w:proofErr w:type="spellEnd"/>
            <w:r w:rsidRPr="00932E35">
              <w:rPr>
                <w:sz w:val="18"/>
              </w:rPr>
              <w:t xml:space="preserve"> y no </w:t>
            </w:r>
            <w:proofErr w:type="spellStart"/>
            <w:r w:rsidRPr="00932E35">
              <w:rPr>
                <w:sz w:val="18"/>
              </w:rPr>
              <w:t>monetario</w:t>
            </w:r>
            <w:proofErr w:type="spellEnd"/>
            <w:r w:rsidRPr="00932E35">
              <w:rPr>
                <w:sz w:val="18"/>
              </w:rPr>
              <w:t xml:space="preserve">), Gasto medio </w:t>
            </w:r>
            <w:proofErr w:type="spellStart"/>
            <w:r w:rsidRPr="00932E35">
              <w:rPr>
                <w:sz w:val="18"/>
              </w:rPr>
              <w:t>por</w:t>
            </w:r>
            <w:proofErr w:type="spellEnd"/>
            <w:r w:rsidRPr="00932E35">
              <w:rPr>
                <w:sz w:val="18"/>
              </w:rPr>
              <w:t xml:space="preserve"> </w:t>
            </w:r>
            <w:proofErr w:type="spellStart"/>
            <w:r w:rsidRPr="00932E35">
              <w:rPr>
                <w:sz w:val="18"/>
              </w:rPr>
              <w:t>hogar</w:t>
            </w:r>
            <w:proofErr w:type="spellEnd"/>
            <w:r w:rsidRPr="00932E35">
              <w:rPr>
                <w:sz w:val="18"/>
              </w:rPr>
              <w:t xml:space="preserve">, Gasto medio </w:t>
            </w:r>
            <w:proofErr w:type="spellStart"/>
            <w:r w:rsidRPr="00932E35">
              <w:rPr>
                <w:sz w:val="18"/>
              </w:rPr>
              <w:t>por</w:t>
            </w:r>
            <w:proofErr w:type="spellEnd"/>
            <w:r w:rsidRPr="00932E35">
              <w:rPr>
                <w:sz w:val="18"/>
              </w:rPr>
              <w:t xml:space="preserve"> persona, Tipo de Hogar</w:t>
            </w:r>
          </w:p>
        </w:tc>
        <w:tc>
          <w:tcPr>
            <w:tcW w:w="1134" w:type="dxa"/>
          </w:tcPr>
          <w:p w14:paraId="2C21C11D" w14:textId="77777777" w:rsidR="00D80FE3" w:rsidRPr="00932E35" w:rsidRDefault="00D80FE3" w:rsidP="00262057">
            <w:pPr>
              <w:rPr>
                <w:rFonts w:eastAsia="Times New Roman" w:cs="Calibri"/>
                <w:sz w:val="18"/>
              </w:rPr>
            </w:pPr>
            <w:r w:rsidRPr="00932E35">
              <w:rPr>
                <w:sz w:val="18"/>
              </w:rPr>
              <w:t>Fuente principal</w:t>
            </w:r>
          </w:p>
        </w:tc>
      </w:tr>
    </w:tbl>
    <w:p w14:paraId="05B3A6B8" w14:textId="77777777" w:rsidR="00834505" w:rsidRPr="00932E35" w:rsidRDefault="00834505" w:rsidP="00834505">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834505" w:rsidRPr="00932E35" w14:paraId="754EA613" w14:textId="77777777" w:rsidTr="00262057">
        <w:trPr>
          <w:trHeight w:val="300"/>
        </w:trPr>
        <w:tc>
          <w:tcPr>
            <w:tcW w:w="1802" w:type="dxa"/>
          </w:tcPr>
          <w:p w14:paraId="580F834F" w14:textId="77777777" w:rsidR="00834505" w:rsidRPr="00932E35" w:rsidRDefault="0083450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62D5CD1" w14:textId="77777777" w:rsidR="00834505" w:rsidRPr="00932E35" w:rsidRDefault="00834505" w:rsidP="00262057">
            <w:pPr>
              <w:rPr>
                <w:rFonts w:eastAsia="Times New Roman" w:cs="Calibri"/>
                <w:sz w:val="20"/>
              </w:rPr>
            </w:pPr>
            <w:r w:rsidRPr="00932E35">
              <w:rPr>
                <w:sz w:val="20"/>
              </w:rPr>
              <w:t xml:space="preserve">2200073 </w:t>
            </w:r>
            <w:proofErr w:type="spellStart"/>
            <w:r w:rsidRPr="00932E35">
              <w:rPr>
                <w:sz w:val="20"/>
              </w:rPr>
              <w:t>Estadística</w:t>
            </w:r>
            <w:proofErr w:type="spellEnd"/>
            <w:r w:rsidRPr="00932E35">
              <w:rPr>
                <w:sz w:val="20"/>
              </w:rPr>
              <w:t xml:space="preserve"> de </w:t>
            </w:r>
            <w:proofErr w:type="spellStart"/>
            <w:r w:rsidRPr="00932E35">
              <w:rPr>
                <w:sz w:val="20"/>
              </w:rPr>
              <w:t>comercio</w:t>
            </w:r>
            <w:proofErr w:type="spellEnd"/>
            <w:r w:rsidRPr="00932E35">
              <w:rPr>
                <w:sz w:val="20"/>
              </w:rPr>
              <w:t xml:space="preserve"> exterior</w:t>
            </w:r>
          </w:p>
        </w:tc>
      </w:tr>
      <w:tr w:rsidR="00834505" w:rsidRPr="00932E35" w14:paraId="1F552B16" w14:textId="77777777" w:rsidTr="00262057">
        <w:trPr>
          <w:trHeight w:val="300"/>
        </w:trPr>
        <w:tc>
          <w:tcPr>
            <w:tcW w:w="1802" w:type="dxa"/>
          </w:tcPr>
          <w:p w14:paraId="6546132C" w14:textId="77777777" w:rsidR="00834505" w:rsidRPr="00932E35" w:rsidRDefault="0083450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C5A6AF5" w14:textId="77777777" w:rsidR="00834505" w:rsidRPr="00932E35" w:rsidRDefault="00834505"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43C60907" w14:textId="77777777" w:rsidR="00834505" w:rsidRPr="00932E35" w:rsidRDefault="00834505"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834505" w:rsidRPr="00932E35" w14:paraId="2C0DCA3B" w14:textId="77777777" w:rsidTr="00262057">
        <w:trPr>
          <w:trHeight w:val="300"/>
        </w:trPr>
        <w:tc>
          <w:tcPr>
            <w:tcW w:w="1802" w:type="dxa"/>
          </w:tcPr>
          <w:p w14:paraId="2162A0CB" w14:textId="77777777" w:rsidR="00834505" w:rsidRPr="00932E35" w:rsidRDefault="0083450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5FBF4F41" w14:textId="77777777" w:rsidR="00834505" w:rsidRPr="00932E35" w:rsidRDefault="00834505"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de </w:t>
            </w:r>
            <w:proofErr w:type="spellStart"/>
            <w:r w:rsidRPr="00932E35">
              <w:rPr>
                <w:sz w:val="20"/>
              </w:rPr>
              <w:t>comercio</w:t>
            </w:r>
            <w:proofErr w:type="spellEnd"/>
            <w:r w:rsidRPr="00932E35">
              <w:rPr>
                <w:sz w:val="20"/>
              </w:rPr>
              <w:t xml:space="preserve"> exterior de </w:t>
            </w:r>
            <w:proofErr w:type="spellStart"/>
            <w:r w:rsidRPr="00932E35">
              <w:rPr>
                <w:sz w:val="20"/>
              </w:rPr>
              <w:t>mercancías</w:t>
            </w:r>
            <w:proofErr w:type="spellEnd"/>
            <w:r w:rsidRPr="00932E35">
              <w:rPr>
                <w:sz w:val="20"/>
              </w:rPr>
              <w:t xml:space="preserve"> describe las </w:t>
            </w:r>
            <w:proofErr w:type="spellStart"/>
            <w:r w:rsidRPr="00932E35">
              <w:rPr>
                <w:sz w:val="20"/>
              </w:rPr>
              <w:t>relaciones</w:t>
            </w:r>
            <w:proofErr w:type="spellEnd"/>
            <w:r w:rsidRPr="00932E35">
              <w:rPr>
                <w:sz w:val="20"/>
              </w:rPr>
              <w:t xml:space="preserve"> </w:t>
            </w:r>
            <w:proofErr w:type="spellStart"/>
            <w:r w:rsidRPr="00932E35">
              <w:rPr>
                <w:sz w:val="20"/>
              </w:rPr>
              <w:t>comerciales</w:t>
            </w:r>
            <w:proofErr w:type="spellEnd"/>
            <w:r w:rsidRPr="00932E35">
              <w:rPr>
                <w:sz w:val="20"/>
              </w:rPr>
              <w:t xml:space="preserve"> entre </w:t>
            </w:r>
            <w:proofErr w:type="spellStart"/>
            <w:r w:rsidRPr="00932E35">
              <w:rPr>
                <w:sz w:val="20"/>
              </w:rPr>
              <w:t>países</w:t>
            </w:r>
            <w:proofErr w:type="spellEnd"/>
            <w:r w:rsidRPr="00932E35">
              <w:rPr>
                <w:sz w:val="20"/>
              </w:rPr>
              <w:t xml:space="preserve">, </w:t>
            </w:r>
            <w:proofErr w:type="spellStart"/>
            <w:r w:rsidRPr="00932E35">
              <w:rPr>
                <w:sz w:val="20"/>
              </w:rPr>
              <w:t>proporcionando</w:t>
            </w:r>
            <w:proofErr w:type="spellEnd"/>
            <w:r w:rsidRPr="00932E35">
              <w:rPr>
                <w:sz w:val="20"/>
              </w:rPr>
              <w:t xml:space="preserve"> </w:t>
            </w:r>
            <w:proofErr w:type="spellStart"/>
            <w:r w:rsidRPr="00932E35">
              <w:rPr>
                <w:sz w:val="20"/>
              </w:rPr>
              <w:t>información</w:t>
            </w:r>
            <w:proofErr w:type="spellEnd"/>
            <w:r w:rsidRPr="00932E35">
              <w:rPr>
                <w:sz w:val="20"/>
              </w:rPr>
              <w:t xml:space="preserve"> multidimensional </w:t>
            </w:r>
            <w:proofErr w:type="spellStart"/>
            <w:r w:rsidRPr="00932E35">
              <w:rPr>
                <w:sz w:val="20"/>
              </w:rPr>
              <w:t>en</w:t>
            </w:r>
            <w:proofErr w:type="spellEnd"/>
            <w:r w:rsidRPr="00932E35">
              <w:rPr>
                <w:sz w:val="20"/>
              </w:rPr>
              <w:t xml:space="preserve"> </w:t>
            </w:r>
            <w:proofErr w:type="spellStart"/>
            <w:r w:rsidRPr="00932E35">
              <w:rPr>
                <w:sz w:val="20"/>
              </w:rPr>
              <w:t>términos</w:t>
            </w:r>
            <w:proofErr w:type="spellEnd"/>
            <w:r w:rsidRPr="00932E35">
              <w:rPr>
                <w:sz w:val="20"/>
              </w:rPr>
              <w:t xml:space="preserve"> de valor y de </w:t>
            </w:r>
            <w:proofErr w:type="spellStart"/>
            <w:r w:rsidRPr="00932E35">
              <w:rPr>
                <w:sz w:val="20"/>
              </w:rPr>
              <w:t>cantidades</w:t>
            </w:r>
            <w:proofErr w:type="spellEnd"/>
            <w:r w:rsidRPr="00932E35">
              <w:rPr>
                <w:sz w:val="20"/>
              </w:rPr>
              <w:t xml:space="preserve"> </w:t>
            </w:r>
            <w:proofErr w:type="spellStart"/>
            <w:r w:rsidRPr="00932E35">
              <w:rPr>
                <w:sz w:val="20"/>
              </w:rPr>
              <w:t>físicas</w:t>
            </w:r>
            <w:proofErr w:type="spellEnd"/>
            <w:r w:rsidRPr="00932E35">
              <w:rPr>
                <w:sz w:val="20"/>
              </w:rPr>
              <w:t xml:space="preserve"> de las </w:t>
            </w:r>
            <w:proofErr w:type="spellStart"/>
            <w:r w:rsidRPr="00932E35">
              <w:rPr>
                <w:sz w:val="20"/>
              </w:rPr>
              <w:t>mercancías</w:t>
            </w:r>
            <w:proofErr w:type="spellEnd"/>
            <w:r w:rsidRPr="00932E35">
              <w:rPr>
                <w:sz w:val="20"/>
              </w:rPr>
              <w:t xml:space="preserve"> </w:t>
            </w:r>
            <w:proofErr w:type="spellStart"/>
            <w:r w:rsidRPr="00932E35">
              <w:rPr>
                <w:sz w:val="20"/>
              </w:rPr>
              <w:t>objeto</w:t>
            </w:r>
            <w:proofErr w:type="spellEnd"/>
            <w:r w:rsidRPr="00932E35">
              <w:rPr>
                <w:sz w:val="20"/>
              </w:rPr>
              <w:t xml:space="preserve"> de las </w:t>
            </w:r>
            <w:proofErr w:type="spellStart"/>
            <w:r w:rsidRPr="00932E35">
              <w:rPr>
                <w:sz w:val="20"/>
              </w:rPr>
              <w:t>transacciones</w:t>
            </w:r>
            <w:proofErr w:type="spellEnd"/>
            <w:r w:rsidRPr="00932E35">
              <w:rPr>
                <w:sz w:val="20"/>
              </w:rPr>
              <w:t xml:space="preserve"> </w:t>
            </w:r>
            <w:proofErr w:type="spellStart"/>
            <w:r w:rsidRPr="00932E35">
              <w:rPr>
                <w:sz w:val="20"/>
              </w:rPr>
              <w:t>comerciales</w:t>
            </w:r>
            <w:proofErr w:type="spellEnd"/>
            <w:r w:rsidRPr="00932E35">
              <w:rPr>
                <w:sz w:val="20"/>
              </w:rPr>
              <w:t xml:space="preserve">, a </w:t>
            </w:r>
            <w:proofErr w:type="spellStart"/>
            <w:r w:rsidRPr="00932E35">
              <w:rPr>
                <w:sz w:val="20"/>
              </w:rPr>
              <w:t>partir</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w:t>
            </w:r>
            <w:proofErr w:type="spellStart"/>
            <w:r w:rsidRPr="00932E35">
              <w:rPr>
                <w:sz w:val="20"/>
              </w:rPr>
              <w:t>proporcionados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Departamento de </w:t>
            </w:r>
            <w:proofErr w:type="spellStart"/>
            <w:r w:rsidRPr="00932E35">
              <w:rPr>
                <w:sz w:val="20"/>
              </w:rPr>
              <w:t>Aduanas</w:t>
            </w:r>
            <w:proofErr w:type="spellEnd"/>
            <w:r w:rsidRPr="00932E35">
              <w:rPr>
                <w:sz w:val="20"/>
              </w:rPr>
              <w:t xml:space="preserve"> e </w:t>
            </w:r>
            <w:proofErr w:type="spellStart"/>
            <w:r w:rsidRPr="00932E35">
              <w:rPr>
                <w:sz w:val="20"/>
              </w:rPr>
              <w:t>Impuestos</w:t>
            </w:r>
            <w:proofErr w:type="spellEnd"/>
            <w:r w:rsidRPr="00932E35">
              <w:rPr>
                <w:sz w:val="20"/>
              </w:rPr>
              <w:t xml:space="preserve"> Especiales de la Agencia Estatal </w:t>
            </w:r>
            <w:proofErr w:type="spellStart"/>
            <w:r w:rsidRPr="00932E35">
              <w:rPr>
                <w:sz w:val="20"/>
              </w:rPr>
              <w:t>Tributaria</w:t>
            </w:r>
            <w:proofErr w:type="spellEnd"/>
            <w:r w:rsidRPr="00932E35">
              <w:rPr>
                <w:sz w:val="20"/>
              </w:rPr>
              <w:t>.</w:t>
            </w:r>
          </w:p>
          <w:p w14:paraId="495063B4" w14:textId="77777777" w:rsidR="00834505" w:rsidRPr="00932E35" w:rsidRDefault="00834505" w:rsidP="00262057">
            <w:pPr>
              <w:rPr>
                <w:rFonts w:eastAsia="Times New Roman" w:cs="Calibri"/>
                <w:sz w:val="20"/>
              </w:rPr>
            </w:pPr>
            <w:r w:rsidRPr="00932E35">
              <w:rPr>
                <w:sz w:val="20"/>
              </w:rPr>
              <w:t xml:space="preserve">Los </w:t>
            </w:r>
            <w:proofErr w:type="spellStart"/>
            <w:r w:rsidRPr="00932E35">
              <w:rPr>
                <w:sz w:val="20"/>
              </w:rPr>
              <w:t>datos</w:t>
            </w:r>
            <w:proofErr w:type="spellEnd"/>
            <w:r w:rsidRPr="00932E35">
              <w:rPr>
                <w:sz w:val="20"/>
              </w:rPr>
              <w:t xml:space="preserve"> </w:t>
            </w:r>
            <w:proofErr w:type="spellStart"/>
            <w:r w:rsidRPr="00932E35">
              <w:rPr>
                <w:sz w:val="20"/>
              </w:rPr>
              <w:t>obtenidos</w:t>
            </w:r>
            <w:proofErr w:type="spellEnd"/>
            <w:r w:rsidRPr="00932E35">
              <w:rPr>
                <w:sz w:val="20"/>
              </w:rPr>
              <w:t xml:space="preserve"> son </w:t>
            </w:r>
            <w:proofErr w:type="spellStart"/>
            <w:r w:rsidRPr="00932E35">
              <w:rPr>
                <w:sz w:val="20"/>
              </w:rPr>
              <w:t>comparables</w:t>
            </w:r>
            <w:proofErr w:type="spellEnd"/>
            <w:r w:rsidRPr="00932E35">
              <w:rPr>
                <w:sz w:val="20"/>
              </w:rPr>
              <w:t xml:space="preserve"> con la </w:t>
            </w:r>
            <w:proofErr w:type="spellStart"/>
            <w:r w:rsidRPr="00932E35">
              <w:rPr>
                <w:sz w:val="20"/>
              </w:rPr>
              <w:t>información</w:t>
            </w:r>
            <w:proofErr w:type="spellEnd"/>
            <w:r w:rsidRPr="00932E35">
              <w:rPr>
                <w:sz w:val="20"/>
              </w:rPr>
              <w:t xml:space="preserve"> de </w:t>
            </w:r>
            <w:proofErr w:type="spellStart"/>
            <w:r w:rsidRPr="00932E35">
              <w:rPr>
                <w:sz w:val="20"/>
              </w:rPr>
              <w:t>exportaciones</w:t>
            </w:r>
            <w:proofErr w:type="spellEnd"/>
            <w:r w:rsidRPr="00932E35">
              <w:rPr>
                <w:sz w:val="20"/>
              </w:rPr>
              <w:t xml:space="preserve"> e </w:t>
            </w:r>
            <w:proofErr w:type="spellStart"/>
            <w:r w:rsidRPr="00932E35">
              <w:rPr>
                <w:sz w:val="20"/>
              </w:rPr>
              <w:t>importaciones</w:t>
            </w:r>
            <w:proofErr w:type="spellEnd"/>
            <w:r w:rsidRPr="00932E35">
              <w:rPr>
                <w:sz w:val="20"/>
              </w:rPr>
              <w:t xml:space="preserve"> de España, la Unión Europea y </w:t>
            </w:r>
            <w:proofErr w:type="spellStart"/>
            <w:r w:rsidRPr="00932E35">
              <w:rPr>
                <w:sz w:val="20"/>
              </w:rPr>
              <w:t>otros</w:t>
            </w:r>
            <w:proofErr w:type="spellEnd"/>
            <w:r w:rsidRPr="00932E35">
              <w:rPr>
                <w:sz w:val="20"/>
              </w:rPr>
              <w:t xml:space="preserve"> </w:t>
            </w:r>
            <w:proofErr w:type="spellStart"/>
            <w:r w:rsidRPr="00932E35">
              <w:rPr>
                <w:sz w:val="20"/>
              </w:rPr>
              <w:t>países</w:t>
            </w:r>
            <w:proofErr w:type="spellEnd"/>
            <w:r w:rsidRPr="00932E35">
              <w:rPr>
                <w:sz w:val="20"/>
              </w:rPr>
              <w:t xml:space="preserve"> fuera de la Unión Europea.</w:t>
            </w:r>
          </w:p>
        </w:tc>
      </w:tr>
      <w:tr w:rsidR="00834505" w:rsidRPr="00932E35" w14:paraId="10D425DE" w14:textId="77777777" w:rsidTr="00262057">
        <w:trPr>
          <w:trHeight w:val="300"/>
        </w:trPr>
        <w:tc>
          <w:tcPr>
            <w:tcW w:w="1802" w:type="dxa"/>
          </w:tcPr>
          <w:p w14:paraId="28140B1B" w14:textId="77777777" w:rsidR="00834505" w:rsidRPr="00932E35" w:rsidRDefault="0083450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23FAE433" w14:textId="77777777" w:rsidR="00834505" w:rsidRPr="00932E35" w:rsidRDefault="00834505" w:rsidP="00262057">
            <w:pPr>
              <w:rPr>
                <w:rFonts w:eastAsia="Times New Roman" w:cs="Calibri"/>
                <w:sz w:val="20"/>
              </w:rPr>
            </w:pPr>
            <w:proofErr w:type="spellStart"/>
            <w:r w:rsidRPr="00932E35">
              <w:rPr>
                <w:sz w:val="20"/>
              </w:rPr>
              <w:t>Generar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detallada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intercambios</w:t>
            </w:r>
            <w:proofErr w:type="spellEnd"/>
            <w:r w:rsidRPr="00932E35">
              <w:rPr>
                <w:sz w:val="20"/>
              </w:rPr>
              <w:t xml:space="preserve"> </w:t>
            </w:r>
            <w:proofErr w:type="spellStart"/>
            <w:r w:rsidRPr="00932E35">
              <w:rPr>
                <w:sz w:val="20"/>
              </w:rPr>
              <w:t>comerciales</w:t>
            </w:r>
            <w:proofErr w:type="spellEnd"/>
            <w:r w:rsidRPr="00932E35">
              <w:rPr>
                <w:sz w:val="20"/>
              </w:rPr>
              <w:t xml:space="preserve"> de </w:t>
            </w:r>
            <w:proofErr w:type="spellStart"/>
            <w:r w:rsidRPr="00932E35">
              <w:rPr>
                <w:sz w:val="20"/>
              </w:rPr>
              <w:t>bienes</w:t>
            </w:r>
            <w:proofErr w:type="spellEnd"/>
            <w:r w:rsidRPr="00932E35">
              <w:rPr>
                <w:sz w:val="20"/>
              </w:rPr>
              <w:t xml:space="preserve"> </w:t>
            </w:r>
            <w:proofErr w:type="spellStart"/>
            <w:r w:rsidRPr="00932E35">
              <w:rPr>
                <w:sz w:val="20"/>
              </w:rPr>
              <w:t>realizados</w:t>
            </w:r>
            <w:proofErr w:type="spellEnd"/>
            <w:r w:rsidRPr="00932E35">
              <w:rPr>
                <w:sz w:val="20"/>
              </w:rPr>
              <w:t xml:space="preserve"> </w:t>
            </w:r>
            <w:proofErr w:type="spellStart"/>
            <w:r w:rsidRPr="00932E35">
              <w:rPr>
                <w:sz w:val="20"/>
              </w:rPr>
              <w:t>en</w:t>
            </w:r>
            <w:proofErr w:type="spellEnd"/>
            <w:r w:rsidRPr="00932E35">
              <w:rPr>
                <w:sz w:val="20"/>
              </w:rPr>
              <w:t xml:space="preserve"> Navarra, a </w:t>
            </w:r>
            <w:proofErr w:type="spellStart"/>
            <w:r w:rsidRPr="00932E35">
              <w:rPr>
                <w:sz w:val="20"/>
              </w:rPr>
              <w:t>partir</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w:t>
            </w:r>
            <w:proofErr w:type="spellStart"/>
            <w:r w:rsidRPr="00932E35">
              <w:rPr>
                <w:sz w:val="20"/>
              </w:rPr>
              <w:t>proporcionados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Departamento de </w:t>
            </w:r>
            <w:proofErr w:type="spellStart"/>
            <w:r w:rsidRPr="00932E35">
              <w:rPr>
                <w:sz w:val="20"/>
              </w:rPr>
              <w:t>Aduanas</w:t>
            </w:r>
            <w:proofErr w:type="spellEnd"/>
            <w:r w:rsidRPr="00932E35">
              <w:rPr>
                <w:sz w:val="20"/>
              </w:rPr>
              <w:t xml:space="preserve"> e </w:t>
            </w:r>
            <w:proofErr w:type="spellStart"/>
            <w:r w:rsidRPr="00932E35">
              <w:rPr>
                <w:sz w:val="20"/>
              </w:rPr>
              <w:t>Impuestos</w:t>
            </w:r>
            <w:proofErr w:type="spellEnd"/>
            <w:r w:rsidRPr="00932E35">
              <w:rPr>
                <w:sz w:val="20"/>
              </w:rPr>
              <w:t xml:space="preserve"> Especiales de la Agencia Estatal </w:t>
            </w:r>
            <w:proofErr w:type="spellStart"/>
            <w:r w:rsidRPr="00932E35">
              <w:rPr>
                <w:sz w:val="20"/>
              </w:rPr>
              <w:t>Tributaria</w:t>
            </w:r>
            <w:proofErr w:type="spellEnd"/>
            <w:r w:rsidRPr="00932E35">
              <w:rPr>
                <w:sz w:val="20"/>
              </w:rPr>
              <w:t>.</w:t>
            </w:r>
          </w:p>
          <w:p w14:paraId="6B1146C0" w14:textId="77777777" w:rsidR="00834505" w:rsidRPr="00932E35" w:rsidRDefault="00834505" w:rsidP="00262057">
            <w:pPr>
              <w:rPr>
                <w:rFonts w:eastAsia="Times New Roman" w:cs="Calibri"/>
                <w:sz w:val="20"/>
              </w:rPr>
            </w:pPr>
            <w:r w:rsidRPr="00932E35">
              <w:rPr>
                <w:sz w:val="20"/>
              </w:rPr>
              <w:t xml:space="preserve">Disponer del valor de las </w:t>
            </w:r>
            <w:proofErr w:type="spellStart"/>
            <w:r w:rsidRPr="00932E35">
              <w:rPr>
                <w:sz w:val="20"/>
              </w:rPr>
              <w:t>exportaciones</w:t>
            </w:r>
            <w:proofErr w:type="spellEnd"/>
            <w:r w:rsidRPr="00932E35">
              <w:rPr>
                <w:sz w:val="20"/>
              </w:rPr>
              <w:t xml:space="preserve"> e </w:t>
            </w:r>
            <w:proofErr w:type="spellStart"/>
            <w:r w:rsidRPr="00932E35">
              <w:rPr>
                <w:sz w:val="20"/>
              </w:rPr>
              <w:t>importaciones</w:t>
            </w:r>
            <w:proofErr w:type="spellEnd"/>
            <w:r w:rsidRPr="00932E35">
              <w:rPr>
                <w:sz w:val="20"/>
              </w:rPr>
              <w:t xml:space="preserve"> de </w:t>
            </w:r>
            <w:proofErr w:type="spellStart"/>
            <w:r w:rsidRPr="00932E35">
              <w:rPr>
                <w:sz w:val="20"/>
              </w:rPr>
              <w:t>bienes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diversas</w:t>
            </w:r>
            <w:proofErr w:type="spellEnd"/>
            <w:r w:rsidRPr="00932E35">
              <w:rPr>
                <w:sz w:val="20"/>
              </w:rPr>
              <w:t xml:space="preserve"> </w:t>
            </w:r>
            <w:proofErr w:type="spellStart"/>
            <w:r w:rsidRPr="00932E35">
              <w:rPr>
                <w:sz w:val="20"/>
              </w:rPr>
              <w:t>características</w:t>
            </w:r>
            <w:proofErr w:type="spellEnd"/>
            <w:r w:rsidRPr="00932E35">
              <w:rPr>
                <w:sz w:val="20"/>
              </w:rPr>
              <w:t xml:space="preserve"> de </w:t>
            </w:r>
            <w:proofErr w:type="spellStart"/>
            <w:r w:rsidRPr="00932E35">
              <w:rPr>
                <w:sz w:val="20"/>
              </w:rPr>
              <w:t>este</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operaciones</w:t>
            </w:r>
            <w:proofErr w:type="spellEnd"/>
            <w:r w:rsidRPr="00932E35">
              <w:rPr>
                <w:sz w:val="20"/>
              </w:rPr>
              <w:t xml:space="preserve">, tales </w:t>
            </w:r>
            <w:proofErr w:type="spellStart"/>
            <w:r w:rsidRPr="00932E35">
              <w:rPr>
                <w:sz w:val="20"/>
              </w:rPr>
              <w:t>como</w:t>
            </w:r>
            <w:proofErr w:type="spellEnd"/>
            <w:r w:rsidRPr="00932E35">
              <w:rPr>
                <w:sz w:val="20"/>
              </w:rPr>
              <w:t xml:space="preserve">: </w:t>
            </w:r>
            <w:proofErr w:type="spellStart"/>
            <w:r w:rsidRPr="00932E35">
              <w:rPr>
                <w:sz w:val="20"/>
              </w:rPr>
              <w:t>sectores</w:t>
            </w:r>
            <w:proofErr w:type="spellEnd"/>
            <w:r w:rsidRPr="00932E35">
              <w:rPr>
                <w:sz w:val="20"/>
              </w:rPr>
              <w:t xml:space="preserve">, </w:t>
            </w:r>
            <w:proofErr w:type="spellStart"/>
            <w:r w:rsidRPr="00932E35">
              <w:rPr>
                <w:sz w:val="20"/>
              </w:rPr>
              <w:t>áreas</w:t>
            </w:r>
            <w:proofErr w:type="spellEnd"/>
            <w:r w:rsidRPr="00932E35">
              <w:rPr>
                <w:sz w:val="20"/>
              </w:rPr>
              <w:t xml:space="preserve"> </w:t>
            </w:r>
            <w:proofErr w:type="spellStart"/>
            <w:r w:rsidRPr="00932E35">
              <w:rPr>
                <w:sz w:val="20"/>
              </w:rPr>
              <w:t>geográficas</w:t>
            </w:r>
            <w:proofErr w:type="spellEnd"/>
            <w:r w:rsidRPr="00932E35">
              <w:rPr>
                <w:sz w:val="20"/>
              </w:rPr>
              <w:t>/</w:t>
            </w:r>
            <w:proofErr w:type="spellStart"/>
            <w:r w:rsidRPr="00932E35">
              <w:rPr>
                <w:sz w:val="20"/>
              </w:rPr>
              <w:t>países</w:t>
            </w:r>
            <w:proofErr w:type="spellEnd"/>
            <w:r w:rsidRPr="00932E35">
              <w:rPr>
                <w:sz w:val="20"/>
              </w:rPr>
              <w:t xml:space="preserve"> </w:t>
            </w:r>
            <w:proofErr w:type="spellStart"/>
            <w:r w:rsidRPr="00932E35">
              <w:rPr>
                <w:sz w:val="20"/>
              </w:rPr>
              <w:t>en</w:t>
            </w:r>
            <w:proofErr w:type="spellEnd"/>
            <w:r w:rsidRPr="00932E35">
              <w:rPr>
                <w:sz w:val="20"/>
              </w:rPr>
              <w:t xml:space="preserve"> las que se </w:t>
            </w:r>
            <w:proofErr w:type="spellStart"/>
            <w:r w:rsidRPr="00932E35">
              <w:rPr>
                <w:sz w:val="20"/>
              </w:rPr>
              <w:t>llevan</w:t>
            </w:r>
            <w:proofErr w:type="spellEnd"/>
            <w:r w:rsidRPr="00932E35">
              <w:rPr>
                <w:sz w:val="20"/>
              </w:rPr>
              <w:t xml:space="preserve"> a </w:t>
            </w:r>
            <w:proofErr w:type="spellStart"/>
            <w:r w:rsidRPr="00932E35">
              <w:rPr>
                <w:sz w:val="20"/>
              </w:rPr>
              <w:t>cabo</w:t>
            </w:r>
            <w:proofErr w:type="spellEnd"/>
            <w:r w:rsidRPr="00932E35">
              <w:rPr>
                <w:sz w:val="20"/>
              </w:rPr>
              <w:t xml:space="preserve"> </w:t>
            </w:r>
            <w:proofErr w:type="spellStart"/>
            <w:r w:rsidRPr="00932E35">
              <w:rPr>
                <w:sz w:val="20"/>
              </w:rPr>
              <w:t>dichas</w:t>
            </w:r>
            <w:proofErr w:type="spellEnd"/>
            <w:r w:rsidRPr="00932E35">
              <w:rPr>
                <w:sz w:val="20"/>
              </w:rPr>
              <w:t xml:space="preserve"> </w:t>
            </w:r>
            <w:proofErr w:type="spellStart"/>
            <w:r w:rsidRPr="00932E35">
              <w:rPr>
                <w:sz w:val="20"/>
              </w:rPr>
              <w:t>operaciones</w:t>
            </w:r>
            <w:proofErr w:type="spellEnd"/>
            <w:r w:rsidRPr="00932E35">
              <w:rPr>
                <w:sz w:val="20"/>
              </w:rPr>
              <w:t xml:space="preserve"> de </w:t>
            </w:r>
            <w:proofErr w:type="spellStart"/>
            <w:r w:rsidRPr="00932E35">
              <w:rPr>
                <w:sz w:val="20"/>
              </w:rPr>
              <w:t>comercio</w:t>
            </w:r>
            <w:proofErr w:type="spellEnd"/>
            <w:r w:rsidRPr="00932E35">
              <w:rPr>
                <w:sz w:val="20"/>
              </w:rPr>
              <w:t xml:space="preserve"> exterior.</w:t>
            </w:r>
          </w:p>
        </w:tc>
      </w:tr>
      <w:tr w:rsidR="00834505" w:rsidRPr="00932E35" w14:paraId="3C280BBC" w14:textId="77777777" w:rsidTr="00262057">
        <w:trPr>
          <w:trHeight w:val="300"/>
        </w:trPr>
        <w:tc>
          <w:tcPr>
            <w:tcW w:w="1802" w:type="dxa"/>
          </w:tcPr>
          <w:p w14:paraId="35BD81B4" w14:textId="77777777" w:rsidR="00834505" w:rsidRPr="00932E35" w:rsidRDefault="0083450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22597E1" w14:textId="77777777" w:rsidR="00834505" w:rsidRPr="00932E35" w:rsidRDefault="00834505" w:rsidP="00262057">
            <w:pPr>
              <w:rPr>
                <w:rFonts w:eastAsia="Times New Roman" w:cs="Calibri"/>
                <w:sz w:val="20"/>
              </w:rPr>
            </w:pPr>
            <w:r w:rsidRPr="00932E35">
              <w:rPr>
                <w:sz w:val="20"/>
              </w:rPr>
              <w:t xml:space="preserve">Esta </w:t>
            </w:r>
            <w:proofErr w:type="spellStart"/>
            <w:r w:rsidRPr="00932E35">
              <w:rPr>
                <w:sz w:val="20"/>
              </w:rPr>
              <w:t>información</w:t>
            </w:r>
            <w:proofErr w:type="spellEnd"/>
            <w:r w:rsidRPr="00932E35">
              <w:rPr>
                <w:sz w:val="20"/>
              </w:rPr>
              <w:t xml:space="preserve"> es de gran </w:t>
            </w:r>
            <w:proofErr w:type="spellStart"/>
            <w:r w:rsidRPr="00932E35">
              <w:rPr>
                <w:sz w:val="20"/>
              </w:rPr>
              <w:t>utilidad</w:t>
            </w:r>
            <w:proofErr w:type="spellEnd"/>
            <w:r w:rsidRPr="00932E35">
              <w:rPr>
                <w:sz w:val="20"/>
              </w:rPr>
              <w:t xml:space="preserve"> tanto para </w:t>
            </w:r>
            <w:proofErr w:type="spellStart"/>
            <w:r w:rsidRPr="00932E35">
              <w:rPr>
                <w:sz w:val="20"/>
              </w:rPr>
              <w:t>abordar</w:t>
            </w:r>
            <w:proofErr w:type="spellEnd"/>
            <w:r w:rsidRPr="00932E35">
              <w:rPr>
                <w:sz w:val="20"/>
              </w:rPr>
              <w:t xml:space="preserve"> las </w:t>
            </w:r>
            <w:proofErr w:type="spellStart"/>
            <w:r w:rsidRPr="00932E35">
              <w:rPr>
                <w:sz w:val="20"/>
              </w:rPr>
              <w:t>negociaciones</w:t>
            </w:r>
            <w:proofErr w:type="spellEnd"/>
            <w:r w:rsidRPr="00932E35">
              <w:rPr>
                <w:sz w:val="20"/>
              </w:rPr>
              <w:t xml:space="preserve"> </w:t>
            </w:r>
            <w:proofErr w:type="spellStart"/>
            <w:r w:rsidRPr="00932E35">
              <w:rPr>
                <w:sz w:val="20"/>
              </w:rPr>
              <w:t>comerciales</w:t>
            </w:r>
            <w:proofErr w:type="spellEnd"/>
            <w:r>
              <w:rPr>
                <w:sz w:val="20"/>
              </w:rPr>
              <w:t xml:space="preserve"> </w:t>
            </w:r>
            <w:proofErr w:type="spellStart"/>
            <w:r>
              <w:rPr>
                <w:sz w:val="20"/>
              </w:rPr>
              <w:t>como</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diseño</w:t>
            </w:r>
            <w:proofErr w:type="spellEnd"/>
            <w:r w:rsidRPr="00932E35">
              <w:rPr>
                <w:sz w:val="20"/>
              </w:rPr>
              <w:t xml:space="preserve"> y </w:t>
            </w:r>
            <w:proofErr w:type="spellStart"/>
            <w:r w:rsidRPr="00932E35">
              <w:rPr>
                <w:sz w:val="20"/>
              </w:rPr>
              <w:t>evaluación</w:t>
            </w:r>
            <w:proofErr w:type="spellEnd"/>
            <w:r w:rsidRPr="00932E35">
              <w:rPr>
                <w:sz w:val="20"/>
              </w:rPr>
              <w:t xml:space="preserve"> de las </w:t>
            </w:r>
            <w:proofErr w:type="spellStart"/>
            <w:r w:rsidRPr="00932E35">
              <w:rPr>
                <w:sz w:val="20"/>
              </w:rPr>
              <w:t>políticas</w:t>
            </w:r>
            <w:proofErr w:type="spellEnd"/>
            <w:r w:rsidRPr="00932E35">
              <w:rPr>
                <w:sz w:val="20"/>
              </w:rPr>
              <w:t xml:space="preserve"> </w:t>
            </w:r>
            <w:proofErr w:type="spellStart"/>
            <w:r w:rsidRPr="00932E35">
              <w:rPr>
                <w:sz w:val="20"/>
              </w:rPr>
              <w:t>comerciales</w:t>
            </w:r>
            <w:proofErr w:type="spellEnd"/>
            <w:r w:rsidRPr="00932E35">
              <w:rPr>
                <w:sz w:val="20"/>
              </w:rPr>
              <w:t xml:space="preserve"> y </w:t>
            </w:r>
            <w:proofErr w:type="spellStart"/>
            <w:r w:rsidRPr="00932E35">
              <w:rPr>
                <w:sz w:val="20"/>
              </w:rPr>
              <w:t>monetarias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parte</w:t>
            </w:r>
            <w:proofErr w:type="spellEnd"/>
            <w:r w:rsidRPr="00932E35">
              <w:rPr>
                <w:sz w:val="20"/>
              </w:rPr>
              <w:t xml:space="preserve"> de las </w:t>
            </w:r>
            <w:proofErr w:type="spellStart"/>
            <w:r w:rsidRPr="00932E35">
              <w:rPr>
                <w:sz w:val="20"/>
              </w:rPr>
              <w:t>Administraciones</w:t>
            </w:r>
            <w:proofErr w:type="spellEnd"/>
            <w:r w:rsidRPr="00932E35">
              <w:rPr>
                <w:sz w:val="20"/>
              </w:rPr>
              <w:t xml:space="preserve"> </w:t>
            </w:r>
            <w:proofErr w:type="spellStart"/>
            <w:r w:rsidRPr="00932E35">
              <w:rPr>
                <w:sz w:val="20"/>
              </w:rPr>
              <w:t>Públicas</w:t>
            </w:r>
            <w:proofErr w:type="spellEnd"/>
            <w:r w:rsidRPr="00932E35">
              <w:rPr>
                <w:sz w:val="20"/>
              </w:rPr>
              <w:t>.</w:t>
            </w:r>
          </w:p>
          <w:p w14:paraId="37406323" w14:textId="3DFBEF23" w:rsidR="00834505" w:rsidRPr="00932E35" w:rsidRDefault="00834505" w:rsidP="00262057">
            <w:pPr>
              <w:rPr>
                <w:rFonts w:eastAsia="Times New Roman" w:cs="Calibri"/>
                <w:sz w:val="20"/>
              </w:rPr>
            </w:pPr>
            <w:proofErr w:type="spellStart"/>
            <w:r w:rsidRPr="00932E35">
              <w:rPr>
                <w:sz w:val="20"/>
              </w:rPr>
              <w:t>Asimismo</w:t>
            </w:r>
            <w:proofErr w:type="spellEnd"/>
            <w:r w:rsidRPr="00932E35">
              <w:rPr>
                <w:sz w:val="20"/>
              </w:rPr>
              <w:t xml:space="preserve">, es </w:t>
            </w:r>
            <w:proofErr w:type="spellStart"/>
            <w:r w:rsidRPr="00932E35">
              <w:rPr>
                <w:sz w:val="20"/>
              </w:rPr>
              <w:t>necesaria</w:t>
            </w:r>
            <w:proofErr w:type="spellEnd"/>
            <w:r w:rsidRPr="00932E35">
              <w:rPr>
                <w:sz w:val="20"/>
              </w:rPr>
              <w:t xml:space="preserve"> para la </w:t>
            </w:r>
            <w:proofErr w:type="spellStart"/>
            <w:r w:rsidRPr="00932E35">
              <w:rPr>
                <w:sz w:val="20"/>
              </w:rPr>
              <w:t>elaboración</w:t>
            </w:r>
            <w:proofErr w:type="spellEnd"/>
            <w:r w:rsidRPr="00932E35">
              <w:rPr>
                <w:sz w:val="20"/>
              </w:rPr>
              <w:t xml:space="preserve"> de las Cuentas </w:t>
            </w:r>
            <w:proofErr w:type="spellStart"/>
            <w:r w:rsidRPr="00932E35">
              <w:rPr>
                <w:sz w:val="20"/>
              </w:rPr>
              <w:t>Económicas</w:t>
            </w:r>
            <w:proofErr w:type="spellEnd"/>
            <w:r w:rsidRPr="00932E35">
              <w:rPr>
                <w:sz w:val="20"/>
              </w:rPr>
              <w:t xml:space="preserve"> de Navarra,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puede</w:t>
            </w:r>
            <w:proofErr w:type="spellEnd"/>
            <w:r w:rsidRPr="00932E35">
              <w:rPr>
                <w:sz w:val="20"/>
              </w:rPr>
              <w:t xml:space="preserve"> </w:t>
            </w:r>
            <w:proofErr w:type="spellStart"/>
            <w:r w:rsidRPr="00932E35">
              <w:rPr>
                <w:sz w:val="20"/>
              </w:rPr>
              <w:t>resultar</w:t>
            </w:r>
            <w:proofErr w:type="spellEnd"/>
            <w:r w:rsidRPr="00932E35">
              <w:rPr>
                <w:sz w:val="20"/>
              </w:rPr>
              <w:t xml:space="preserve"> de </w:t>
            </w:r>
            <w:proofErr w:type="spellStart"/>
            <w:r w:rsidRPr="00932E35">
              <w:rPr>
                <w:sz w:val="20"/>
              </w:rPr>
              <w:t>interés</w:t>
            </w:r>
            <w:proofErr w:type="spellEnd"/>
            <w:r w:rsidRPr="00932E35">
              <w:rPr>
                <w:sz w:val="20"/>
              </w:rPr>
              <w:t xml:space="preserve"> para las </w:t>
            </w:r>
            <w:proofErr w:type="spellStart"/>
            <w:r w:rsidRPr="00932E35">
              <w:rPr>
                <w:sz w:val="20"/>
              </w:rPr>
              <w:t>empresas</w:t>
            </w:r>
            <w:proofErr w:type="spellEnd"/>
            <w:r w:rsidRPr="00932E35">
              <w:rPr>
                <w:sz w:val="20"/>
              </w:rPr>
              <w:t xml:space="preserve"> o </w:t>
            </w:r>
            <w:proofErr w:type="spellStart"/>
            <w:r w:rsidRPr="00932E35">
              <w:rPr>
                <w:sz w:val="20"/>
              </w:rPr>
              <w:t>asociaciones</w:t>
            </w:r>
            <w:proofErr w:type="spellEnd"/>
            <w:r w:rsidRPr="00932E35">
              <w:rPr>
                <w:sz w:val="20"/>
              </w:rPr>
              <w:t xml:space="preserve"> </w:t>
            </w:r>
            <w:proofErr w:type="spellStart"/>
            <w:r w:rsidRPr="00932E35">
              <w:rPr>
                <w:sz w:val="20"/>
              </w:rPr>
              <w:t>empresariales</w:t>
            </w:r>
            <w:proofErr w:type="spellEnd"/>
            <w:r>
              <w:rPr>
                <w:sz w:val="20"/>
              </w:rPr>
              <w:t>,</w:t>
            </w:r>
            <w:r w:rsidRPr="00932E35">
              <w:rPr>
                <w:sz w:val="20"/>
              </w:rPr>
              <w:t xml:space="preserve"> </w:t>
            </w:r>
            <w:proofErr w:type="spellStart"/>
            <w:r w:rsidRPr="00932E35">
              <w:rPr>
                <w:sz w:val="20"/>
              </w:rPr>
              <w:t>puesto</w:t>
            </w:r>
            <w:proofErr w:type="spellEnd"/>
            <w:r w:rsidRPr="00932E35">
              <w:rPr>
                <w:sz w:val="20"/>
              </w:rPr>
              <w:t xml:space="preserve"> que </w:t>
            </w:r>
            <w:proofErr w:type="spellStart"/>
            <w:r w:rsidRPr="00932E35">
              <w:rPr>
                <w:sz w:val="20"/>
              </w:rPr>
              <w:t>permite</w:t>
            </w:r>
            <w:proofErr w:type="spellEnd"/>
            <w:r w:rsidRPr="00932E35">
              <w:rPr>
                <w:sz w:val="20"/>
              </w:rPr>
              <w:t xml:space="preserve"> </w:t>
            </w:r>
            <w:proofErr w:type="spellStart"/>
            <w:r w:rsidRPr="00932E35">
              <w:rPr>
                <w:sz w:val="20"/>
              </w:rPr>
              <w:t>definir</w:t>
            </w:r>
            <w:proofErr w:type="spellEnd"/>
            <w:r w:rsidRPr="00932E35">
              <w:rPr>
                <w:sz w:val="20"/>
              </w:rPr>
              <w:t xml:space="preserve"> y </w:t>
            </w:r>
            <w:proofErr w:type="spellStart"/>
            <w:r w:rsidRPr="00932E35">
              <w:rPr>
                <w:sz w:val="20"/>
              </w:rPr>
              <w:t>perfilar</w:t>
            </w:r>
            <w:proofErr w:type="spellEnd"/>
            <w:r w:rsidRPr="00932E35">
              <w:rPr>
                <w:sz w:val="20"/>
              </w:rPr>
              <w:t xml:space="preserve"> sus </w:t>
            </w:r>
            <w:proofErr w:type="spellStart"/>
            <w:r w:rsidRPr="00932E35">
              <w:rPr>
                <w:sz w:val="20"/>
              </w:rPr>
              <w:t>estrategias</w:t>
            </w:r>
            <w:proofErr w:type="spellEnd"/>
            <w:r w:rsidRPr="00932E35">
              <w:rPr>
                <w:sz w:val="20"/>
              </w:rPr>
              <w:t xml:space="preserve"> </w:t>
            </w:r>
            <w:proofErr w:type="spellStart"/>
            <w:r w:rsidRPr="00932E35">
              <w:rPr>
                <w:sz w:val="20"/>
              </w:rPr>
              <w:t>comerciales</w:t>
            </w:r>
            <w:proofErr w:type="spellEnd"/>
            <w:r w:rsidRPr="00932E35">
              <w:rPr>
                <w:sz w:val="20"/>
              </w:rPr>
              <w:t xml:space="preserve">, </w:t>
            </w:r>
            <w:proofErr w:type="spellStart"/>
            <w:r w:rsidRPr="00932E35">
              <w:rPr>
                <w:sz w:val="20"/>
              </w:rPr>
              <w:t>elaborar</w:t>
            </w:r>
            <w:proofErr w:type="spellEnd"/>
            <w:r w:rsidRPr="00932E35">
              <w:rPr>
                <w:sz w:val="20"/>
              </w:rPr>
              <w:t xml:space="preserve"> </w:t>
            </w:r>
            <w:proofErr w:type="spellStart"/>
            <w:r w:rsidRPr="00932E35">
              <w:rPr>
                <w:sz w:val="20"/>
              </w:rPr>
              <w:t>estudios</w:t>
            </w:r>
            <w:proofErr w:type="spellEnd"/>
            <w:r w:rsidRPr="00932E35">
              <w:rPr>
                <w:sz w:val="20"/>
              </w:rPr>
              <w:t xml:space="preserve"> de mercado</w:t>
            </w:r>
            <w:r>
              <w:rPr>
                <w:sz w:val="20"/>
              </w:rPr>
              <w:t xml:space="preserve"> y</w:t>
            </w:r>
            <w:r w:rsidRPr="00932E35">
              <w:rPr>
                <w:sz w:val="20"/>
              </w:rPr>
              <w:t xml:space="preserve"> </w:t>
            </w:r>
            <w:proofErr w:type="spellStart"/>
            <w:r w:rsidRPr="00932E35">
              <w:rPr>
                <w:sz w:val="20"/>
              </w:rPr>
              <w:t>conocer</w:t>
            </w:r>
            <w:proofErr w:type="spellEnd"/>
            <w:r w:rsidRPr="00932E35">
              <w:rPr>
                <w:sz w:val="20"/>
              </w:rPr>
              <w:t xml:space="preserve"> la </w:t>
            </w:r>
            <w:proofErr w:type="spellStart"/>
            <w:r w:rsidRPr="00932E35">
              <w:rPr>
                <w:sz w:val="20"/>
              </w:rPr>
              <w:t>posición</w:t>
            </w:r>
            <w:proofErr w:type="spellEnd"/>
            <w:r w:rsidRPr="00932E35">
              <w:rPr>
                <w:sz w:val="20"/>
              </w:rPr>
              <w:t xml:space="preserve"> </w:t>
            </w:r>
            <w:proofErr w:type="spellStart"/>
            <w:r w:rsidRPr="00932E35">
              <w:rPr>
                <w:sz w:val="20"/>
              </w:rPr>
              <w:t>exportadora</w:t>
            </w:r>
            <w:proofErr w:type="spellEnd"/>
            <w:r w:rsidRPr="00932E35">
              <w:rPr>
                <w:sz w:val="20"/>
              </w:rPr>
              <w:t xml:space="preserve"> de la </w:t>
            </w:r>
            <w:proofErr w:type="spellStart"/>
            <w:r w:rsidRPr="00932E35">
              <w:rPr>
                <w:sz w:val="20"/>
              </w:rPr>
              <w:t>empresa</w:t>
            </w:r>
            <w:proofErr w:type="spellEnd"/>
            <w:r w:rsidRPr="00932E35">
              <w:rPr>
                <w:sz w:val="20"/>
              </w:rPr>
              <w:t xml:space="preserve"> </w:t>
            </w:r>
            <w:proofErr w:type="spellStart"/>
            <w:r w:rsidRPr="00932E35">
              <w:rPr>
                <w:sz w:val="20"/>
              </w:rPr>
              <w:t>frente</w:t>
            </w:r>
            <w:proofErr w:type="spellEnd"/>
            <w:r w:rsidRPr="00932E35">
              <w:rPr>
                <w:sz w:val="20"/>
              </w:rPr>
              <w:t xml:space="preserve"> a sus </w:t>
            </w:r>
            <w:proofErr w:type="spellStart"/>
            <w:r w:rsidRPr="00932E35">
              <w:rPr>
                <w:sz w:val="20"/>
              </w:rPr>
              <w:t>competidoras</w:t>
            </w:r>
            <w:proofErr w:type="spellEnd"/>
            <w:r w:rsidRPr="00932E35">
              <w:rPr>
                <w:sz w:val="20"/>
              </w:rPr>
              <w:t xml:space="preserve">, entre </w:t>
            </w:r>
            <w:proofErr w:type="spellStart"/>
            <w:r w:rsidRPr="00932E35">
              <w:rPr>
                <w:sz w:val="20"/>
              </w:rPr>
              <w:t>otras</w:t>
            </w:r>
            <w:proofErr w:type="spellEnd"/>
            <w:r w:rsidRPr="00932E35">
              <w:rPr>
                <w:sz w:val="20"/>
              </w:rPr>
              <w:t>.</w:t>
            </w:r>
          </w:p>
        </w:tc>
      </w:tr>
      <w:tr w:rsidR="00834505" w:rsidRPr="00932E35" w14:paraId="20F27F09" w14:textId="77777777" w:rsidTr="00262057">
        <w:trPr>
          <w:trHeight w:val="300"/>
        </w:trPr>
        <w:tc>
          <w:tcPr>
            <w:tcW w:w="1802" w:type="dxa"/>
          </w:tcPr>
          <w:p w14:paraId="6756F2DA" w14:textId="77777777" w:rsidR="00834505" w:rsidRPr="00932E35" w:rsidRDefault="0083450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DAF80F2" w14:textId="77777777" w:rsidR="00834505" w:rsidRPr="00932E35" w:rsidRDefault="00834505" w:rsidP="00262057">
            <w:pPr>
              <w:rPr>
                <w:rFonts w:eastAsia="Times New Roman" w:cs="Calibri"/>
                <w:sz w:val="20"/>
              </w:rPr>
            </w:pPr>
            <w:r w:rsidRPr="00932E35">
              <w:rPr>
                <w:sz w:val="20"/>
              </w:rPr>
              <w:t>Navarra</w:t>
            </w:r>
          </w:p>
        </w:tc>
      </w:tr>
      <w:tr w:rsidR="00834505" w:rsidRPr="00932E35" w14:paraId="5003A53C" w14:textId="77777777" w:rsidTr="00262057">
        <w:trPr>
          <w:trHeight w:val="300"/>
        </w:trPr>
        <w:tc>
          <w:tcPr>
            <w:tcW w:w="1802" w:type="dxa"/>
          </w:tcPr>
          <w:p w14:paraId="12003BD0" w14:textId="77777777" w:rsidR="00834505" w:rsidRPr="00932E35" w:rsidRDefault="0083450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E034F3D" w14:textId="77777777" w:rsidR="00834505" w:rsidRPr="00932E35" w:rsidRDefault="00834505" w:rsidP="00262057">
            <w:pPr>
              <w:rPr>
                <w:rFonts w:eastAsia="Times New Roman" w:cs="Calibri"/>
                <w:sz w:val="20"/>
              </w:rPr>
            </w:pPr>
            <w:proofErr w:type="spellStart"/>
            <w:r w:rsidRPr="00932E35">
              <w:rPr>
                <w:sz w:val="20"/>
              </w:rPr>
              <w:t>Mensual</w:t>
            </w:r>
            <w:proofErr w:type="spellEnd"/>
          </w:p>
        </w:tc>
      </w:tr>
      <w:tr w:rsidR="00834505" w:rsidRPr="00932E35" w14:paraId="5038950A" w14:textId="77777777" w:rsidTr="00262057">
        <w:trPr>
          <w:trHeight w:val="300"/>
        </w:trPr>
        <w:tc>
          <w:tcPr>
            <w:tcW w:w="8363" w:type="dxa"/>
            <w:gridSpan w:val="3"/>
          </w:tcPr>
          <w:p w14:paraId="36E6D2FA" w14:textId="77777777" w:rsidR="00834505" w:rsidRPr="00932E35" w:rsidRDefault="0083450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834505" w:rsidRPr="00932E35" w14:paraId="0E0BC9B2" w14:textId="77777777" w:rsidTr="00262057">
        <w:trPr>
          <w:trHeight w:val="300"/>
        </w:trPr>
        <w:tc>
          <w:tcPr>
            <w:tcW w:w="1802" w:type="dxa"/>
          </w:tcPr>
          <w:p w14:paraId="25BA80C5" w14:textId="77777777" w:rsidR="00834505" w:rsidRPr="00932E35" w:rsidRDefault="0083450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7EEABAC3" w14:textId="77777777" w:rsidR="00834505" w:rsidRPr="00932E35" w:rsidRDefault="00834505" w:rsidP="00262057">
            <w:pPr>
              <w:rPr>
                <w:rFonts w:eastAsia="Times New Roman" w:cs="Calibri"/>
                <w:sz w:val="20"/>
              </w:rPr>
            </w:pPr>
            <w:proofErr w:type="spellStart"/>
            <w:r w:rsidRPr="00932E35">
              <w:rPr>
                <w:sz w:val="20"/>
              </w:rPr>
              <w:t>Mrio</w:t>
            </w:r>
            <w:proofErr w:type="spellEnd"/>
            <w:r w:rsidRPr="00932E35">
              <w:rPr>
                <w:sz w:val="20"/>
              </w:rPr>
              <w:t xml:space="preserve">. Economía, Comercio y </w:t>
            </w:r>
            <w:proofErr w:type="spellStart"/>
            <w:r w:rsidRPr="00932E35">
              <w:rPr>
                <w:sz w:val="20"/>
              </w:rPr>
              <w:t>Empresa</w:t>
            </w:r>
            <w:proofErr w:type="spellEnd"/>
            <w:r w:rsidRPr="00932E35">
              <w:rPr>
                <w:sz w:val="20"/>
              </w:rPr>
              <w:t xml:space="preserve"> (INE…)</w:t>
            </w:r>
          </w:p>
        </w:tc>
      </w:tr>
      <w:tr w:rsidR="00834505" w:rsidRPr="00932E35" w14:paraId="6402910E" w14:textId="77777777" w:rsidTr="00262057">
        <w:trPr>
          <w:trHeight w:val="300"/>
        </w:trPr>
        <w:tc>
          <w:tcPr>
            <w:tcW w:w="1802" w:type="dxa"/>
          </w:tcPr>
          <w:p w14:paraId="75457911" w14:textId="77777777" w:rsidR="00834505" w:rsidRPr="00932E35" w:rsidRDefault="0083450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542855A" w14:textId="77777777" w:rsidR="00834505" w:rsidRPr="00932E35" w:rsidRDefault="00834505" w:rsidP="00262057">
            <w:pPr>
              <w:rPr>
                <w:rFonts w:eastAsia="Times New Roman" w:cs="Calibri"/>
                <w:sz w:val="20"/>
              </w:rPr>
            </w:pPr>
            <w:proofErr w:type="spellStart"/>
            <w:r w:rsidRPr="00932E35">
              <w:rPr>
                <w:sz w:val="20"/>
              </w:rPr>
              <w:t>Mrio</w:t>
            </w:r>
            <w:proofErr w:type="spellEnd"/>
            <w:r w:rsidRPr="00932E35">
              <w:rPr>
                <w:sz w:val="20"/>
              </w:rPr>
              <w:t xml:space="preserve">. Economía, Comercio y </w:t>
            </w:r>
            <w:proofErr w:type="spellStart"/>
            <w:r w:rsidRPr="00932E35">
              <w:rPr>
                <w:sz w:val="20"/>
              </w:rPr>
              <w:t>Empresa</w:t>
            </w:r>
            <w:proofErr w:type="spellEnd"/>
            <w:r w:rsidRPr="00932E35">
              <w:rPr>
                <w:sz w:val="20"/>
              </w:rPr>
              <w:t xml:space="preserve"> (INE…)</w:t>
            </w:r>
          </w:p>
        </w:tc>
      </w:tr>
      <w:tr w:rsidR="00834505" w:rsidRPr="00932E35" w14:paraId="019A8C73" w14:textId="77777777" w:rsidTr="00262057">
        <w:trPr>
          <w:trHeight w:val="300"/>
        </w:trPr>
        <w:tc>
          <w:tcPr>
            <w:tcW w:w="1802" w:type="dxa"/>
          </w:tcPr>
          <w:p w14:paraId="5183AB3D" w14:textId="77777777" w:rsidR="00834505" w:rsidRPr="00932E35" w:rsidRDefault="0083450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34D253E" w14:textId="77777777" w:rsidR="00834505" w:rsidRPr="00932E35" w:rsidRDefault="00834505" w:rsidP="00262057">
            <w:pPr>
              <w:rPr>
                <w:rFonts w:eastAsia="Times New Roman" w:cs="Calibri"/>
                <w:sz w:val="20"/>
              </w:rPr>
            </w:pPr>
            <w:proofErr w:type="spellStart"/>
            <w:r w:rsidRPr="00932E35">
              <w:rPr>
                <w:sz w:val="20"/>
              </w:rPr>
              <w:t>Mrio</w:t>
            </w:r>
            <w:proofErr w:type="spellEnd"/>
            <w:r w:rsidRPr="00932E35">
              <w:rPr>
                <w:sz w:val="20"/>
              </w:rPr>
              <w:t xml:space="preserve">. Economía, Comercio y </w:t>
            </w:r>
            <w:proofErr w:type="spellStart"/>
            <w:r w:rsidRPr="00932E35">
              <w:rPr>
                <w:sz w:val="20"/>
              </w:rPr>
              <w:t>Empresa</w:t>
            </w:r>
            <w:proofErr w:type="spellEnd"/>
            <w:r w:rsidRPr="00932E35">
              <w:rPr>
                <w:sz w:val="20"/>
              </w:rPr>
              <w:t xml:space="preserve"> (INE…)</w:t>
            </w:r>
          </w:p>
        </w:tc>
      </w:tr>
      <w:tr w:rsidR="00834505" w:rsidRPr="00932E35" w14:paraId="121091CB" w14:textId="77777777" w:rsidTr="00262057">
        <w:trPr>
          <w:trHeight w:val="300"/>
        </w:trPr>
        <w:tc>
          <w:tcPr>
            <w:tcW w:w="1802" w:type="dxa"/>
          </w:tcPr>
          <w:p w14:paraId="210AD1D9" w14:textId="77777777" w:rsidR="00834505" w:rsidRPr="00932E35" w:rsidRDefault="0083450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72142E8" w14:textId="77777777" w:rsidR="00834505" w:rsidRPr="00932E35" w:rsidRDefault="00834505" w:rsidP="00262057">
            <w:pPr>
              <w:rPr>
                <w:rFonts w:eastAsia="Times New Roman" w:cs="Calibri"/>
                <w:sz w:val="20"/>
                <w:lang w:eastAsia="es-ES"/>
              </w:rPr>
            </w:pPr>
          </w:p>
        </w:tc>
      </w:tr>
      <w:tr w:rsidR="00834505" w:rsidRPr="00932E35" w14:paraId="5D582804" w14:textId="77777777" w:rsidTr="00262057">
        <w:trPr>
          <w:trHeight w:val="300"/>
        </w:trPr>
        <w:tc>
          <w:tcPr>
            <w:tcW w:w="1802" w:type="dxa"/>
          </w:tcPr>
          <w:p w14:paraId="20B5C9E7" w14:textId="77777777" w:rsidR="00834505" w:rsidRPr="00932E35" w:rsidRDefault="00834505" w:rsidP="00262057">
            <w:pPr>
              <w:rPr>
                <w:rFonts w:eastAsia="Times New Roman" w:cs="Calibri"/>
                <w:b/>
                <w:sz w:val="20"/>
              </w:rPr>
            </w:pPr>
            <w:proofErr w:type="spellStart"/>
            <w:r w:rsidRPr="00932E35">
              <w:rPr>
                <w:b/>
                <w:sz w:val="20"/>
              </w:rPr>
              <w:t>Difusión</w:t>
            </w:r>
            <w:proofErr w:type="spellEnd"/>
          </w:p>
        </w:tc>
        <w:tc>
          <w:tcPr>
            <w:tcW w:w="6561" w:type="dxa"/>
            <w:gridSpan w:val="2"/>
          </w:tcPr>
          <w:p w14:paraId="790F5C63" w14:textId="77777777" w:rsidR="00834505" w:rsidRPr="00932E35" w:rsidRDefault="00834505" w:rsidP="00262057">
            <w:pPr>
              <w:rPr>
                <w:rFonts w:eastAsia="Times New Roman" w:cs="Calibri"/>
                <w:sz w:val="20"/>
                <w:lang w:eastAsia="es-ES"/>
              </w:rPr>
            </w:pPr>
          </w:p>
        </w:tc>
      </w:tr>
    </w:tbl>
    <w:p w14:paraId="1A040A95" w14:textId="390C6B72" w:rsidR="008B0DDE" w:rsidRDefault="008B0DDE" w:rsidP="00834505">
      <w: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674"/>
        <w:gridCol w:w="833"/>
        <w:gridCol w:w="1604"/>
        <w:gridCol w:w="1417"/>
        <w:gridCol w:w="1512"/>
        <w:gridCol w:w="1323"/>
      </w:tblGrid>
      <w:tr w:rsidR="00834505" w:rsidRPr="00932E35" w14:paraId="2FCDBBDF" w14:textId="77777777" w:rsidTr="000D2920">
        <w:trPr>
          <w:trHeight w:val="300"/>
        </w:trPr>
        <w:tc>
          <w:tcPr>
            <w:tcW w:w="0" w:type="auto"/>
          </w:tcPr>
          <w:p w14:paraId="2816A38A" w14:textId="77777777" w:rsidR="00834505" w:rsidRPr="00932E35" w:rsidRDefault="0083450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78C9B76" w14:textId="77777777" w:rsidR="00834505" w:rsidRPr="00932E35" w:rsidRDefault="00834505" w:rsidP="00262057">
            <w:pPr>
              <w:rPr>
                <w:rFonts w:eastAsia="Times New Roman" w:cs="Calibri"/>
                <w:b/>
                <w:sz w:val="20"/>
              </w:rPr>
            </w:pPr>
            <w:r w:rsidRPr="00932E35">
              <w:rPr>
                <w:b/>
                <w:sz w:val="20"/>
              </w:rPr>
              <w:t>Fuente</w:t>
            </w:r>
          </w:p>
        </w:tc>
        <w:tc>
          <w:tcPr>
            <w:tcW w:w="1604" w:type="dxa"/>
          </w:tcPr>
          <w:p w14:paraId="3834A56E" w14:textId="77777777" w:rsidR="00834505" w:rsidRPr="00932E35" w:rsidRDefault="0083450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1417" w:type="dxa"/>
          </w:tcPr>
          <w:p w14:paraId="56BB4334" w14:textId="77777777" w:rsidR="00834505" w:rsidRPr="00932E35" w:rsidRDefault="0083450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1512" w:type="dxa"/>
          </w:tcPr>
          <w:p w14:paraId="690DFE5A" w14:textId="77777777" w:rsidR="00834505" w:rsidRPr="00932E35" w:rsidRDefault="0083450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23" w:type="dxa"/>
          </w:tcPr>
          <w:p w14:paraId="58E3A214" w14:textId="77777777" w:rsidR="00834505" w:rsidRPr="00932E35" w:rsidRDefault="00834505" w:rsidP="00262057">
            <w:pPr>
              <w:rPr>
                <w:rFonts w:eastAsia="Times New Roman" w:cs="Calibri"/>
                <w:b/>
                <w:sz w:val="20"/>
              </w:rPr>
            </w:pPr>
            <w:proofErr w:type="spellStart"/>
            <w:r w:rsidRPr="00932E35">
              <w:rPr>
                <w:b/>
                <w:sz w:val="20"/>
              </w:rPr>
              <w:t>Finalidad</w:t>
            </w:r>
            <w:proofErr w:type="spellEnd"/>
          </w:p>
        </w:tc>
      </w:tr>
      <w:tr w:rsidR="00834505" w:rsidRPr="00932E35" w14:paraId="634369DF" w14:textId="77777777" w:rsidTr="000D2920">
        <w:trPr>
          <w:trHeight w:val="300"/>
        </w:trPr>
        <w:tc>
          <w:tcPr>
            <w:tcW w:w="0" w:type="auto"/>
          </w:tcPr>
          <w:p w14:paraId="02AD355A" w14:textId="77777777" w:rsidR="00834505" w:rsidRPr="00932E35" w:rsidRDefault="00834505" w:rsidP="00262057">
            <w:pPr>
              <w:rPr>
                <w:sz w:val="18"/>
              </w:rPr>
            </w:pPr>
            <w:proofErr w:type="spellStart"/>
            <w:r w:rsidRPr="00932E35">
              <w:rPr>
                <w:sz w:val="18"/>
              </w:rPr>
              <w:t>Empresas</w:t>
            </w:r>
            <w:proofErr w:type="spellEnd"/>
            <w:r w:rsidRPr="00932E35">
              <w:rPr>
                <w:sz w:val="18"/>
              </w:rPr>
              <w:t xml:space="preserve"> que </w:t>
            </w:r>
            <w:proofErr w:type="spellStart"/>
            <w:r w:rsidRPr="00932E35">
              <w:rPr>
                <w:sz w:val="18"/>
              </w:rPr>
              <w:t>realizan</w:t>
            </w:r>
            <w:proofErr w:type="spellEnd"/>
            <w:r w:rsidRPr="00932E35">
              <w:rPr>
                <w:sz w:val="18"/>
              </w:rPr>
              <w:t xml:space="preserve"> </w:t>
            </w:r>
            <w:proofErr w:type="spellStart"/>
            <w:r w:rsidRPr="00932E35">
              <w:rPr>
                <w:sz w:val="18"/>
              </w:rPr>
              <w:t>intercambios</w:t>
            </w:r>
            <w:proofErr w:type="spellEnd"/>
            <w:r w:rsidRPr="00932E35">
              <w:rPr>
                <w:sz w:val="18"/>
              </w:rPr>
              <w:t xml:space="preserve"> </w:t>
            </w:r>
            <w:proofErr w:type="spellStart"/>
            <w:r w:rsidRPr="00932E35">
              <w:rPr>
                <w:sz w:val="18"/>
              </w:rPr>
              <w:t>comerciales</w:t>
            </w:r>
            <w:proofErr w:type="spellEnd"/>
            <w:r w:rsidRPr="00932E35">
              <w:rPr>
                <w:sz w:val="18"/>
              </w:rPr>
              <w:t xml:space="preserve"> con </w:t>
            </w:r>
            <w:proofErr w:type="spellStart"/>
            <w:r w:rsidRPr="00932E35">
              <w:rPr>
                <w:sz w:val="18"/>
              </w:rPr>
              <w:t>otros</w:t>
            </w:r>
            <w:proofErr w:type="spellEnd"/>
            <w:r w:rsidRPr="00932E35">
              <w:rPr>
                <w:sz w:val="18"/>
              </w:rPr>
              <w:t xml:space="preserve"> </w:t>
            </w:r>
            <w:proofErr w:type="spellStart"/>
            <w:r w:rsidRPr="00932E35">
              <w:rPr>
                <w:sz w:val="18"/>
              </w:rPr>
              <w:t>países</w:t>
            </w:r>
            <w:proofErr w:type="spellEnd"/>
          </w:p>
        </w:tc>
        <w:tc>
          <w:tcPr>
            <w:tcW w:w="0" w:type="auto"/>
          </w:tcPr>
          <w:p w14:paraId="49E48148" w14:textId="77777777" w:rsidR="00834505" w:rsidRPr="00932E35" w:rsidRDefault="00834505" w:rsidP="00262057">
            <w:pPr>
              <w:rPr>
                <w:rFonts w:eastAsia="Times New Roman" w:cs="Calibri"/>
                <w:sz w:val="18"/>
              </w:rPr>
            </w:pPr>
            <w:proofErr w:type="spellStart"/>
            <w:r w:rsidRPr="00932E35">
              <w:rPr>
                <w:sz w:val="18"/>
              </w:rPr>
              <w:t>Empresa</w:t>
            </w:r>
            <w:proofErr w:type="spellEnd"/>
            <w:r w:rsidRPr="00932E35">
              <w:rPr>
                <w:sz w:val="18"/>
              </w:rPr>
              <w:t xml:space="preserve"> </w:t>
            </w:r>
          </w:p>
        </w:tc>
        <w:tc>
          <w:tcPr>
            <w:tcW w:w="1604" w:type="dxa"/>
          </w:tcPr>
          <w:p w14:paraId="5E407ADA" w14:textId="77777777" w:rsidR="00834505" w:rsidRPr="00932E35" w:rsidRDefault="00834505" w:rsidP="00262057">
            <w:pPr>
              <w:rPr>
                <w:rFonts w:eastAsia="Times New Roman" w:cs="Calibri"/>
                <w:sz w:val="18"/>
              </w:rPr>
            </w:pPr>
            <w:proofErr w:type="spellStart"/>
            <w:r w:rsidRPr="00932E35">
              <w:rPr>
                <w:sz w:val="18"/>
              </w:rPr>
              <w:t>Mrio</w:t>
            </w:r>
            <w:proofErr w:type="spellEnd"/>
            <w:r w:rsidRPr="00932E35">
              <w:rPr>
                <w:sz w:val="18"/>
              </w:rPr>
              <w:t xml:space="preserve">. Economía, Comercio y </w:t>
            </w:r>
            <w:proofErr w:type="spellStart"/>
            <w:r w:rsidRPr="00932E35">
              <w:rPr>
                <w:sz w:val="18"/>
              </w:rPr>
              <w:t>Empresa</w:t>
            </w:r>
            <w:proofErr w:type="spellEnd"/>
            <w:r w:rsidRPr="00932E35">
              <w:rPr>
                <w:sz w:val="18"/>
              </w:rPr>
              <w:t xml:space="preserve"> (INE…)</w:t>
            </w:r>
          </w:p>
        </w:tc>
        <w:tc>
          <w:tcPr>
            <w:tcW w:w="1417" w:type="dxa"/>
          </w:tcPr>
          <w:p w14:paraId="6AB5E9EA" w14:textId="77777777" w:rsidR="00834505" w:rsidRPr="00932E35" w:rsidRDefault="00834505"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1512" w:type="dxa"/>
          </w:tcPr>
          <w:p w14:paraId="5FDBA55A" w14:textId="77777777" w:rsidR="00834505" w:rsidRPr="00932E35" w:rsidRDefault="00834505" w:rsidP="00262057">
            <w:pPr>
              <w:rPr>
                <w:rFonts w:eastAsia="Times New Roman" w:cs="Calibri"/>
                <w:sz w:val="18"/>
              </w:rPr>
            </w:pPr>
            <w:proofErr w:type="spellStart"/>
            <w:r w:rsidRPr="00932E35">
              <w:rPr>
                <w:sz w:val="18"/>
              </w:rPr>
              <w:t>Importaciones</w:t>
            </w:r>
            <w:proofErr w:type="spellEnd"/>
            <w:r w:rsidRPr="00932E35">
              <w:rPr>
                <w:sz w:val="18"/>
              </w:rPr>
              <w:t xml:space="preserve"> y </w:t>
            </w:r>
            <w:proofErr w:type="spellStart"/>
            <w:r w:rsidRPr="00932E35">
              <w:rPr>
                <w:sz w:val="18"/>
              </w:rPr>
              <w:t>exportaciones</w:t>
            </w:r>
            <w:proofErr w:type="spellEnd"/>
            <w:r w:rsidRPr="00932E35">
              <w:rPr>
                <w:sz w:val="18"/>
              </w:rPr>
              <w:t xml:space="preserve"> </w:t>
            </w:r>
            <w:proofErr w:type="spellStart"/>
            <w:r w:rsidRPr="00932E35">
              <w:rPr>
                <w:sz w:val="18"/>
              </w:rPr>
              <w:t>en</w:t>
            </w:r>
            <w:proofErr w:type="spellEnd"/>
            <w:r w:rsidRPr="00932E35">
              <w:rPr>
                <w:sz w:val="18"/>
              </w:rPr>
              <w:t xml:space="preserve"> valor, peso y </w:t>
            </w:r>
            <w:proofErr w:type="spellStart"/>
            <w:r w:rsidRPr="00932E35">
              <w:rPr>
                <w:sz w:val="18"/>
              </w:rPr>
              <w:t>unidades</w:t>
            </w:r>
            <w:proofErr w:type="spellEnd"/>
          </w:p>
        </w:tc>
        <w:tc>
          <w:tcPr>
            <w:tcW w:w="1323" w:type="dxa"/>
          </w:tcPr>
          <w:p w14:paraId="08634464" w14:textId="77777777" w:rsidR="00834505" w:rsidRPr="00932E35" w:rsidRDefault="00834505" w:rsidP="00262057">
            <w:pPr>
              <w:rPr>
                <w:rFonts w:eastAsia="Times New Roman" w:cs="Calibri"/>
                <w:sz w:val="18"/>
              </w:rPr>
            </w:pPr>
            <w:r w:rsidRPr="00932E35">
              <w:rPr>
                <w:sz w:val="18"/>
              </w:rPr>
              <w:t>Fuente principal</w:t>
            </w:r>
          </w:p>
        </w:tc>
      </w:tr>
    </w:tbl>
    <w:p w14:paraId="427A9A24" w14:textId="7E8A809E" w:rsidR="00834505" w:rsidRDefault="00834505" w:rsidP="005F4CFC">
      <w:pPr>
        <w:pStyle w:val="DICTA-TITULO"/>
        <w:spacing w:before="0" w:after="300" w:line="340" w:lineRule="exact"/>
        <w:ind w:firstLine="567"/>
        <w:jc w:val="both"/>
        <w:rPr>
          <w:b w:val="0"/>
          <w:bCs/>
        </w:rPr>
      </w:pPr>
      <w:r>
        <w:rPr>
          <w:b w:val="0"/>
          <w:bCs/>
        </w:rPr>
        <w:br w:type="page"/>
      </w:r>
    </w:p>
    <w:p w14:paraId="748946E8" w14:textId="77777777" w:rsidR="00834505" w:rsidRPr="00932E35" w:rsidRDefault="00834505" w:rsidP="00834505">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834505" w:rsidRPr="00932E35" w14:paraId="7F51DA43" w14:textId="77777777" w:rsidTr="00262057">
        <w:trPr>
          <w:trHeight w:val="300"/>
        </w:trPr>
        <w:tc>
          <w:tcPr>
            <w:tcW w:w="1802" w:type="dxa"/>
          </w:tcPr>
          <w:p w14:paraId="51722752" w14:textId="77777777" w:rsidR="00834505" w:rsidRPr="00932E35" w:rsidRDefault="0083450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35B4424" w14:textId="77777777" w:rsidR="00834505" w:rsidRPr="00932E35" w:rsidRDefault="00834505" w:rsidP="00262057">
            <w:pPr>
              <w:rPr>
                <w:rFonts w:eastAsia="Times New Roman" w:cs="Calibri"/>
                <w:sz w:val="20"/>
              </w:rPr>
            </w:pPr>
            <w:r w:rsidRPr="00932E35">
              <w:rPr>
                <w:sz w:val="20"/>
              </w:rPr>
              <w:t xml:space="preserve">2200075 </w:t>
            </w:r>
            <w:proofErr w:type="spellStart"/>
            <w:r w:rsidRPr="00932E35">
              <w:rPr>
                <w:sz w:val="20"/>
              </w:rPr>
              <w:t>Contabilidad</w:t>
            </w:r>
            <w:proofErr w:type="spellEnd"/>
            <w:r w:rsidRPr="00932E35">
              <w:rPr>
                <w:sz w:val="20"/>
              </w:rPr>
              <w:t xml:space="preserve"> trimestral de Navarra</w:t>
            </w:r>
          </w:p>
        </w:tc>
      </w:tr>
      <w:tr w:rsidR="00834505" w:rsidRPr="00932E35" w14:paraId="4F69E60C" w14:textId="77777777" w:rsidTr="00262057">
        <w:trPr>
          <w:trHeight w:val="300"/>
        </w:trPr>
        <w:tc>
          <w:tcPr>
            <w:tcW w:w="1802" w:type="dxa"/>
          </w:tcPr>
          <w:p w14:paraId="022F3D98" w14:textId="77777777" w:rsidR="00834505" w:rsidRPr="00932E35" w:rsidRDefault="0083450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95AB06E" w14:textId="77777777" w:rsidR="00834505" w:rsidRPr="00932E35" w:rsidRDefault="00834505"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572F5F5A" w14:textId="77777777" w:rsidR="00834505" w:rsidRPr="00932E35" w:rsidRDefault="00834505"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834505" w:rsidRPr="00932E35" w14:paraId="2CD1852B" w14:textId="77777777" w:rsidTr="00262057">
        <w:trPr>
          <w:trHeight w:val="300"/>
        </w:trPr>
        <w:tc>
          <w:tcPr>
            <w:tcW w:w="1802" w:type="dxa"/>
          </w:tcPr>
          <w:p w14:paraId="2CAB38D8" w14:textId="77777777" w:rsidR="00834505" w:rsidRPr="00932E35" w:rsidRDefault="0083450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3FB0922E" w14:textId="77777777" w:rsidR="00834505" w:rsidRPr="00932E35" w:rsidRDefault="00834505" w:rsidP="00262057">
            <w:pPr>
              <w:rPr>
                <w:rFonts w:eastAsia="Times New Roman" w:cs="Calibri"/>
                <w:sz w:val="20"/>
                <w:lang w:eastAsia="es-ES"/>
              </w:rPr>
            </w:pPr>
          </w:p>
          <w:p w14:paraId="73E4D523" w14:textId="77777777" w:rsidR="00834505" w:rsidRPr="00932E35" w:rsidRDefault="00834505" w:rsidP="00262057">
            <w:pPr>
              <w:rPr>
                <w:rFonts w:eastAsia="Times New Roman" w:cs="Calibri"/>
                <w:sz w:val="20"/>
              </w:rPr>
            </w:pPr>
            <w:r w:rsidRPr="00932E35">
              <w:rPr>
                <w:sz w:val="20"/>
              </w:rPr>
              <w:t xml:space="preserve">La </w:t>
            </w:r>
            <w:proofErr w:type="spellStart"/>
            <w:r w:rsidRPr="00932E35">
              <w:rPr>
                <w:sz w:val="20"/>
              </w:rPr>
              <w:t>Contabilidad</w:t>
            </w:r>
            <w:proofErr w:type="spellEnd"/>
            <w:r w:rsidRPr="00932E35">
              <w:rPr>
                <w:sz w:val="20"/>
              </w:rPr>
              <w:t xml:space="preserve"> Trimestral de Navarra es </w:t>
            </w:r>
            <w:proofErr w:type="spellStart"/>
            <w:r w:rsidRPr="00932E35">
              <w:rPr>
                <w:sz w:val="20"/>
              </w:rPr>
              <w:t>una</w:t>
            </w:r>
            <w:proofErr w:type="spellEnd"/>
            <w:r w:rsidRPr="00932E35">
              <w:rPr>
                <w:sz w:val="20"/>
              </w:rPr>
              <w:t xml:space="preserve"> </w:t>
            </w:r>
            <w:proofErr w:type="spellStart"/>
            <w:r w:rsidRPr="00932E35">
              <w:rPr>
                <w:sz w:val="20"/>
              </w:rPr>
              <w:t>estadística</w:t>
            </w:r>
            <w:proofErr w:type="spellEnd"/>
            <w:r w:rsidRPr="00932E35">
              <w:rPr>
                <w:sz w:val="20"/>
              </w:rPr>
              <w:t xml:space="preserve"> de </w:t>
            </w:r>
            <w:proofErr w:type="spellStart"/>
            <w:r w:rsidRPr="00932E35">
              <w:rPr>
                <w:sz w:val="20"/>
              </w:rPr>
              <w:t>síntesis</w:t>
            </w:r>
            <w:proofErr w:type="spellEnd"/>
            <w:r w:rsidRPr="00932E35">
              <w:rPr>
                <w:sz w:val="20"/>
              </w:rPr>
              <w:t xml:space="preserve">, de </w:t>
            </w:r>
            <w:proofErr w:type="spellStart"/>
            <w:r w:rsidRPr="00932E35">
              <w:rPr>
                <w:sz w:val="20"/>
              </w:rPr>
              <w:t>carácter</w:t>
            </w:r>
            <w:proofErr w:type="spellEnd"/>
            <w:r w:rsidRPr="00932E35">
              <w:rPr>
                <w:sz w:val="20"/>
              </w:rPr>
              <w:t xml:space="preserve"> </w:t>
            </w:r>
            <w:proofErr w:type="spellStart"/>
            <w:r w:rsidRPr="00932E35">
              <w:rPr>
                <w:sz w:val="20"/>
              </w:rPr>
              <w:t>coyuntural</w:t>
            </w:r>
            <w:proofErr w:type="spellEnd"/>
            <w:r w:rsidRPr="00932E35">
              <w:rPr>
                <w:sz w:val="20"/>
              </w:rPr>
              <w:t xml:space="preserve">, </w:t>
            </w:r>
            <w:proofErr w:type="spellStart"/>
            <w:r w:rsidRPr="00932E35">
              <w:rPr>
                <w:sz w:val="20"/>
              </w:rPr>
              <w:t>cuyo</w:t>
            </w:r>
            <w:proofErr w:type="spellEnd"/>
            <w:r w:rsidRPr="00932E35">
              <w:rPr>
                <w:sz w:val="20"/>
              </w:rPr>
              <w:t xml:space="preserve"> </w:t>
            </w:r>
            <w:proofErr w:type="spellStart"/>
            <w:r w:rsidRPr="00932E35">
              <w:rPr>
                <w:sz w:val="20"/>
              </w:rPr>
              <w:t>objetivo</w:t>
            </w:r>
            <w:proofErr w:type="spellEnd"/>
            <w:r w:rsidRPr="00932E35">
              <w:rPr>
                <w:sz w:val="20"/>
              </w:rPr>
              <w:t xml:space="preserve"> principal es </w:t>
            </w:r>
            <w:proofErr w:type="spellStart"/>
            <w:r w:rsidRPr="00932E35">
              <w:rPr>
                <w:sz w:val="20"/>
              </w:rPr>
              <w:t>proporcionar</w:t>
            </w:r>
            <w:proofErr w:type="spellEnd"/>
            <w:r w:rsidRPr="00932E35">
              <w:rPr>
                <w:sz w:val="20"/>
              </w:rPr>
              <w:t xml:space="preserve"> un </w:t>
            </w:r>
            <w:proofErr w:type="spellStart"/>
            <w:r w:rsidRPr="00932E35">
              <w:rPr>
                <w:sz w:val="20"/>
              </w:rPr>
              <w:t>análisis</w:t>
            </w:r>
            <w:proofErr w:type="spellEnd"/>
            <w:r w:rsidRPr="00932E35">
              <w:rPr>
                <w:sz w:val="20"/>
              </w:rPr>
              <w:t xml:space="preserve"> de la </w:t>
            </w:r>
            <w:proofErr w:type="spellStart"/>
            <w:r w:rsidRPr="00932E35">
              <w:rPr>
                <w:sz w:val="20"/>
              </w:rPr>
              <w:t>evolución</w:t>
            </w:r>
            <w:proofErr w:type="spellEnd"/>
            <w:r w:rsidRPr="00932E35">
              <w:rPr>
                <w:sz w:val="20"/>
              </w:rPr>
              <w:t xml:space="preserve"> de la </w:t>
            </w:r>
            <w:proofErr w:type="spellStart"/>
            <w:r w:rsidRPr="00932E35">
              <w:rPr>
                <w:sz w:val="20"/>
              </w:rPr>
              <w:t>economía</w:t>
            </w:r>
            <w:proofErr w:type="spellEnd"/>
            <w:r w:rsidRPr="00932E35">
              <w:rPr>
                <w:sz w:val="20"/>
              </w:rPr>
              <w:t xml:space="preserve"> </w:t>
            </w:r>
            <w:proofErr w:type="spellStart"/>
            <w:r w:rsidRPr="00932E35">
              <w:rPr>
                <w:sz w:val="20"/>
              </w:rPr>
              <w:t>navarra</w:t>
            </w:r>
            <w:proofErr w:type="spellEnd"/>
            <w:r w:rsidRPr="00932E35">
              <w:rPr>
                <w:sz w:val="20"/>
              </w:rPr>
              <w:t xml:space="preserve"> a </w:t>
            </w:r>
            <w:proofErr w:type="spellStart"/>
            <w:r w:rsidRPr="00932E35">
              <w:rPr>
                <w:sz w:val="20"/>
              </w:rPr>
              <w:t>corto</w:t>
            </w:r>
            <w:proofErr w:type="spellEnd"/>
            <w:r w:rsidRPr="00932E35">
              <w:rPr>
                <w:sz w:val="20"/>
              </w:rPr>
              <w:t xml:space="preserve"> </w:t>
            </w:r>
            <w:proofErr w:type="spellStart"/>
            <w:r w:rsidRPr="00932E35">
              <w:rPr>
                <w:sz w:val="20"/>
              </w:rPr>
              <w:t>plazo</w:t>
            </w:r>
            <w:proofErr w:type="spellEnd"/>
            <w:r w:rsidRPr="00932E35">
              <w:rPr>
                <w:sz w:val="20"/>
              </w:rPr>
              <w:t xml:space="preserve">. </w:t>
            </w:r>
            <w:proofErr w:type="spellStart"/>
            <w:r w:rsidRPr="00932E35">
              <w:rPr>
                <w:sz w:val="20"/>
              </w:rPr>
              <w:t>Proporciona</w:t>
            </w:r>
            <w:proofErr w:type="spellEnd"/>
            <w:r w:rsidRPr="00932E35">
              <w:rPr>
                <w:sz w:val="20"/>
              </w:rPr>
              <w:t xml:space="preserve"> las </w:t>
            </w:r>
            <w:proofErr w:type="spellStart"/>
            <w:r w:rsidRPr="00932E35">
              <w:rPr>
                <w:sz w:val="20"/>
              </w:rPr>
              <w:t>estimaciones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principales</w:t>
            </w:r>
            <w:proofErr w:type="spellEnd"/>
            <w:r w:rsidRPr="00932E35">
              <w:rPr>
                <w:sz w:val="20"/>
              </w:rPr>
              <w:t xml:space="preserve"> </w:t>
            </w:r>
            <w:proofErr w:type="spellStart"/>
            <w:r w:rsidRPr="00932E35">
              <w:rPr>
                <w:sz w:val="20"/>
              </w:rPr>
              <w:t>agregados</w:t>
            </w:r>
            <w:proofErr w:type="spellEnd"/>
            <w:r w:rsidRPr="00932E35">
              <w:rPr>
                <w:sz w:val="20"/>
              </w:rPr>
              <w:t xml:space="preserve"> de la </w:t>
            </w:r>
            <w:proofErr w:type="spellStart"/>
            <w:r w:rsidRPr="00932E35">
              <w:rPr>
                <w:sz w:val="20"/>
              </w:rPr>
              <w:t>economía</w:t>
            </w:r>
            <w:proofErr w:type="spellEnd"/>
            <w:r w:rsidRPr="00932E35">
              <w:rPr>
                <w:sz w:val="20"/>
              </w:rPr>
              <w:t xml:space="preserve">: </w:t>
            </w:r>
            <w:proofErr w:type="spellStart"/>
            <w:r w:rsidRPr="00932E35">
              <w:rPr>
                <w:sz w:val="20"/>
              </w:rPr>
              <w:t>Producto</w:t>
            </w:r>
            <w:proofErr w:type="spellEnd"/>
            <w:r w:rsidRPr="00932E35">
              <w:rPr>
                <w:sz w:val="20"/>
              </w:rPr>
              <w:t xml:space="preserve"> Interior Bruto (PIB) y sus </w:t>
            </w:r>
            <w:proofErr w:type="spellStart"/>
            <w:r w:rsidRPr="00932E35">
              <w:rPr>
                <w:sz w:val="20"/>
              </w:rPr>
              <w:t>componentes</w:t>
            </w:r>
            <w:proofErr w:type="spellEnd"/>
            <w:r w:rsidRPr="00932E35">
              <w:rPr>
                <w:sz w:val="20"/>
              </w:rPr>
              <w:t xml:space="preserve">, </w:t>
            </w:r>
            <w:proofErr w:type="spellStart"/>
            <w:r w:rsidRPr="00932E35">
              <w:rPr>
                <w:sz w:val="20"/>
              </w:rPr>
              <w:t>desde</w:t>
            </w:r>
            <w:proofErr w:type="spellEnd"/>
            <w:r w:rsidRPr="00932E35">
              <w:rPr>
                <w:sz w:val="20"/>
              </w:rPr>
              <w:t xml:space="preserve"> las </w:t>
            </w:r>
            <w:proofErr w:type="spellStart"/>
            <w:r w:rsidRPr="00932E35">
              <w:rPr>
                <w:sz w:val="20"/>
              </w:rPr>
              <w:t>ópticas</w:t>
            </w:r>
            <w:proofErr w:type="spellEnd"/>
            <w:r w:rsidRPr="00932E35">
              <w:rPr>
                <w:sz w:val="20"/>
              </w:rPr>
              <w:t xml:space="preserve"> de la </w:t>
            </w:r>
            <w:proofErr w:type="spellStart"/>
            <w:r w:rsidRPr="00932E35">
              <w:rPr>
                <w:sz w:val="20"/>
              </w:rPr>
              <w:t>oferta</w:t>
            </w:r>
            <w:proofErr w:type="spellEnd"/>
            <w:r w:rsidRPr="00932E35">
              <w:rPr>
                <w:sz w:val="20"/>
              </w:rPr>
              <w:t xml:space="preserve">, la </w:t>
            </w:r>
            <w:proofErr w:type="spellStart"/>
            <w:r w:rsidRPr="00932E35">
              <w:rPr>
                <w:sz w:val="20"/>
              </w:rPr>
              <w:t>demanda</w:t>
            </w:r>
            <w:proofErr w:type="spellEnd"/>
            <w:r w:rsidRPr="00932E35">
              <w:rPr>
                <w:sz w:val="20"/>
              </w:rPr>
              <w:t xml:space="preserve"> y las </w:t>
            </w:r>
            <w:proofErr w:type="spellStart"/>
            <w:r w:rsidRPr="00932E35">
              <w:rPr>
                <w:sz w:val="20"/>
              </w:rPr>
              <w:t>rentas</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empleo</w:t>
            </w:r>
            <w:proofErr w:type="spellEnd"/>
            <w:r w:rsidRPr="00932E35">
              <w:rPr>
                <w:sz w:val="20"/>
              </w:rPr>
              <w:t xml:space="preserve"> y </w:t>
            </w:r>
            <w:proofErr w:type="spellStart"/>
            <w:r w:rsidRPr="00932E35">
              <w:rPr>
                <w:sz w:val="20"/>
              </w:rPr>
              <w:t>renta</w:t>
            </w:r>
            <w:proofErr w:type="spellEnd"/>
            <w:r w:rsidRPr="00932E35">
              <w:rPr>
                <w:sz w:val="20"/>
              </w:rPr>
              <w:t xml:space="preserve"> </w:t>
            </w:r>
            <w:proofErr w:type="spellStart"/>
            <w:r w:rsidRPr="00932E35">
              <w:rPr>
                <w:sz w:val="20"/>
              </w:rPr>
              <w:t>nacional</w:t>
            </w:r>
            <w:proofErr w:type="spellEnd"/>
            <w:r w:rsidRPr="00932E35">
              <w:rPr>
                <w:sz w:val="20"/>
              </w:rPr>
              <w:t xml:space="preserve">. </w:t>
            </w:r>
            <w:proofErr w:type="spellStart"/>
            <w:r w:rsidRPr="00932E35">
              <w:rPr>
                <w:sz w:val="20"/>
              </w:rPr>
              <w:t>Estas</w:t>
            </w:r>
            <w:proofErr w:type="spellEnd"/>
            <w:r w:rsidRPr="00932E35">
              <w:rPr>
                <w:sz w:val="20"/>
              </w:rPr>
              <w:t xml:space="preserve"> </w:t>
            </w:r>
            <w:proofErr w:type="spellStart"/>
            <w:r w:rsidRPr="00932E35">
              <w:rPr>
                <w:sz w:val="20"/>
              </w:rPr>
              <w:t>estimaciones</w:t>
            </w:r>
            <w:proofErr w:type="spellEnd"/>
            <w:r w:rsidRPr="00932E35">
              <w:rPr>
                <w:sz w:val="20"/>
              </w:rPr>
              <w:t xml:space="preserve"> se </w:t>
            </w:r>
            <w:proofErr w:type="spellStart"/>
            <w:r w:rsidRPr="00932E35">
              <w:rPr>
                <w:sz w:val="20"/>
              </w:rPr>
              <w:t>ofrecen</w:t>
            </w:r>
            <w:proofErr w:type="spellEnd"/>
            <w:r w:rsidRPr="00932E35">
              <w:rPr>
                <w:sz w:val="20"/>
              </w:rPr>
              <w:t xml:space="preserve"> a </w:t>
            </w:r>
            <w:proofErr w:type="spellStart"/>
            <w:r w:rsidRPr="00932E35">
              <w:rPr>
                <w:sz w:val="20"/>
              </w:rPr>
              <w:t>precios</w:t>
            </w:r>
            <w:proofErr w:type="spellEnd"/>
            <w:r w:rsidRPr="00932E35">
              <w:rPr>
                <w:sz w:val="20"/>
              </w:rPr>
              <w:t xml:space="preserve"> </w:t>
            </w:r>
            <w:proofErr w:type="spellStart"/>
            <w:r w:rsidRPr="00932E35">
              <w:rPr>
                <w:sz w:val="20"/>
              </w:rPr>
              <w:t>corrientes</w:t>
            </w:r>
            <w:proofErr w:type="spellEnd"/>
            <w:r w:rsidRPr="00932E35">
              <w:rPr>
                <w:sz w:val="20"/>
              </w:rPr>
              <w:t xml:space="preserve"> y </w:t>
            </w:r>
            <w:proofErr w:type="spellStart"/>
            <w:r w:rsidRPr="00932E35">
              <w:rPr>
                <w:sz w:val="20"/>
              </w:rPr>
              <w:t>en</w:t>
            </w:r>
            <w:proofErr w:type="spellEnd"/>
            <w:r w:rsidRPr="00932E35">
              <w:rPr>
                <w:sz w:val="20"/>
              </w:rPr>
              <w:t xml:space="preserve"> </w:t>
            </w:r>
            <w:proofErr w:type="spellStart"/>
            <w:r w:rsidRPr="00932E35">
              <w:rPr>
                <w:sz w:val="20"/>
              </w:rPr>
              <w:t>términos</w:t>
            </w:r>
            <w:proofErr w:type="spellEnd"/>
            <w:r w:rsidRPr="00932E35">
              <w:rPr>
                <w:sz w:val="20"/>
              </w:rPr>
              <w:t xml:space="preserve"> de </w:t>
            </w:r>
            <w:proofErr w:type="spellStart"/>
            <w:r w:rsidRPr="00932E35">
              <w:rPr>
                <w:sz w:val="20"/>
              </w:rPr>
              <w:t>volumen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caso</w:t>
            </w:r>
            <w:proofErr w:type="spellEnd"/>
            <w:r w:rsidRPr="00932E35">
              <w:rPr>
                <w:sz w:val="20"/>
              </w:rPr>
              <w:t xml:space="preserve"> de las </w:t>
            </w:r>
            <w:proofErr w:type="spellStart"/>
            <w:r w:rsidRPr="00932E35">
              <w:rPr>
                <w:sz w:val="20"/>
              </w:rPr>
              <w:t>estimaciones</w:t>
            </w:r>
            <w:proofErr w:type="spellEnd"/>
            <w:r w:rsidRPr="00932E35">
              <w:rPr>
                <w:sz w:val="20"/>
              </w:rPr>
              <w:t xml:space="preserve"> </w:t>
            </w:r>
            <w:proofErr w:type="spellStart"/>
            <w:r w:rsidRPr="00932E35">
              <w:rPr>
                <w:sz w:val="20"/>
              </w:rPr>
              <w:t>desde</w:t>
            </w:r>
            <w:proofErr w:type="spellEnd"/>
            <w:r w:rsidRPr="00932E35">
              <w:rPr>
                <w:sz w:val="20"/>
              </w:rPr>
              <w:t xml:space="preserve"> la </w:t>
            </w:r>
            <w:proofErr w:type="spellStart"/>
            <w:r w:rsidRPr="00932E35">
              <w:rPr>
                <w:sz w:val="20"/>
              </w:rPr>
              <w:t>óptica</w:t>
            </w:r>
            <w:proofErr w:type="spellEnd"/>
            <w:r w:rsidRPr="00932E35">
              <w:rPr>
                <w:sz w:val="20"/>
              </w:rPr>
              <w:t xml:space="preserve"> de la </w:t>
            </w:r>
            <w:proofErr w:type="spellStart"/>
            <w:r w:rsidRPr="00932E35">
              <w:rPr>
                <w:sz w:val="20"/>
              </w:rPr>
              <w:t>renta</w:t>
            </w:r>
            <w:proofErr w:type="spellEnd"/>
            <w:r w:rsidRPr="00932E35">
              <w:rPr>
                <w:sz w:val="20"/>
              </w:rPr>
              <w:t xml:space="preserve"> </w:t>
            </w:r>
            <w:proofErr w:type="spellStart"/>
            <w:r w:rsidRPr="00932E35">
              <w:rPr>
                <w:sz w:val="20"/>
              </w:rPr>
              <w:t>sólo</w:t>
            </w:r>
            <w:proofErr w:type="spellEnd"/>
            <w:r w:rsidRPr="00932E35">
              <w:rPr>
                <w:sz w:val="20"/>
              </w:rPr>
              <w:t xml:space="preserve"> a </w:t>
            </w:r>
            <w:proofErr w:type="spellStart"/>
            <w:r w:rsidRPr="00932E35">
              <w:rPr>
                <w:sz w:val="20"/>
              </w:rPr>
              <w:t>precios</w:t>
            </w:r>
            <w:proofErr w:type="spellEnd"/>
            <w:r w:rsidRPr="00932E35">
              <w:rPr>
                <w:sz w:val="20"/>
              </w:rPr>
              <w:t xml:space="preserve"> </w:t>
            </w:r>
            <w:proofErr w:type="spellStart"/>
            <w:r w:rsidRPr="00932E35">
              <w:rPr>
                <w:sz w:val="20"/>
              </w:rPr>
              <w:t>corrientes</w:t>
            </w:r>
            <w:proofErr w:type="spellEnd"/>
            <w:r w:rsidRPr="00932E35">
              <w:rPr>
                <w:sz w:val="20"/>
              </w:rPr>
              <w:t xml:space="preserve">) y </w:t>
            </w:r>
            <w:proofErr w:type="spellStart"/>
            <w:r w:rsidRPr="00932E35">
              <w:rPr>
                <w:sz w:val="20"/>
              </w:rPr>
              <w:t>en</w:t>
            </w:r>
            <w:proofErr w:type="spellEnd"/>
            <w:r w:rsidRPr="00932E35">
              <w:rPr>
                <w:sz w:val="20"/>
              </w:rPr>
              <w:t xml:space="preserve"> </w:t>
            </w:r>
            <w:proofErr w:type="spellStart"/>
            <w:r w:rsidRPr="00932E35">
              <w:rPr>
                <w:sz w:val="20"/>
              </w:rPr>
              <w:t>términos</w:t>
            </w:r>
            <w:proofErr w:type="spellEnd"/>
            <w:r w:rsidRPr="00932E35">
              <w:rPr>
                <w:sz w:val="20"/>
              </w:rPr>
              <w:t xml:space="preserve"> de </w:t>
            </w:r>
            <w:proofErr w:type="spellStart"/>
            <w:r w:rsidRPr="00932E35">
              <w:rPr>
                <w:sz w:val="20"/>
              </w:rPr>
              <w:t>ciclo</w:t>
            </w:r>
            <w:proofErr w:type="spellEnd"/>
            <w:r w:rsidRPr="00932E35">
              <w:rPr>
                <w:sz w:val="20"/>
              </w:rPr>
              <w:t xml:space="preserve"> </w:t>
            </w:r>
            <w:proofErr w:type="spellStart"/>
            <w:r w:rsidRPr="00932E35">
              <w:rPr>
                <w:sz w:val="20"/>
              </w:rPr>
              <w:t>tendencia</w:t>
            </w:r>
            <w:proofErr w:type="spellEnd"/>
          </w:p>
        </w:tc>
      </w:tr>
      <w:tr w:rsidR="00834505" w:rsidRPr="00932E35" w14:paraId="1106EEBD" w14:textId="77777777" w:rsidTr="00262057">
        <w:trPr>
          <w:trHeight w:val="300"/>
        </w:trPr>
        <w:tc>
          <w:tcPr>
            <w:tcW w:w="1802" w:type="dxa"/>
          </w:tcPr>
          <w:p w14:paraId="7CEE9A5C" w14:textId="77777777" w:rsidR="00834505" w:rsidRPr="00932E35" w:rsidRDefault="0083450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8A4B028" w14:textId="77777777" w:rsidR="00834505" w:rsidRPr="00932E35" w:rsidRDefault="00834505" w:rsidP="00262057">
            <w:pPr>
              <w:rPr>
                <w:rFonts w:eastAsia="Times New Roman" w:cs="Calibri"/>
                <w:sz w:val="20"/>
              </w:rPr>
            </w:pPr>
            <w:r w:rsidRPr="00932E35">
              <w:rPr>
                <w:sz w:val="20"/>
              </w:rPr>
              <w:t>​</w:t>
            </w:r>
            <w:proofErr w:type="spellStart"/>
            <w:r w:rsidRPr="00932E35">
              <w:rPr>
                <w:sz w:val="20"/>
              </w:rPr>
              <w:t>Estimación</w:t>
            </w:r>
            <w:proofErr w:type="spellEnd"/>
            <w:r w:rsidRPr="00932E35">
              <w:rPr>
                <w:sz w:val="20"/>
              </w:rPr>
              <w:t xml:space="preserve"> de la </w:t>
            </w:r>
            <w:proofErr w:type="spellStart"/>
            <w:r w:rsidRPr="00932E35">
              <w:rPr>
                <w:sz w:val="20"/>
              </w:rPr>
              <w:t>evolución</w:t>
            </w:r>
            <w:proofErr w:type="spellEnd"/>
            <w:r w:rsidRPr="00932E35">
              <w:rPr>
                <w:sz w:val="20"/>
              </w:rPr>
              <w:t xml:space="preserve"> trimestral de la </w:t>
            </w:r>
            <w:proofErr w:type="spellStart"/>
            <w:r w:rsidRPr="00932E35">
              <w:rPr>
                <w:sz w:val="20"/>
              </w:rPr>
              <w:t>economía</w:t>
            </w:r>
            <w:proofErr w:type="spellEnd"/>
            <w:r w:rsidRPr="00932E35">
              <w:rPr>
                <w:sz w:val="20"/>
              </w:rPr>
              <w:t xml:space="preserve"> </w:t>
            </w:r>
            <w:proofErr w:type="spellStart"/>
            <w:r w:rsidRPr="00932E35">
              <w:rPr>
                <w:sz w:val="20"/>
              </w:rPr>
              <w:t>navarra</w:t>
            </w:r>
            <w:proofErr w:type="spellEnd"/>
            <w:r w:rsidRPr="00932E35">
              <w:rPr>
                <w:sz w:val="20"/>
              </w:rPr>
              <w:t xml:space="preserve"> y </w:t>
            </w:r>
            <w:proofErr w:type="spellStart"/>
            <w:r w:rsidRPr="00932E35">
              <w:rPr>
                <w:sz w:val="20"/>
              </w:rPr>
              <w:t>los</w:t>
            </w:r>
            <w:proofErr w:type="spellEnd"/>
            <w:r w:rsidRPr="00932E35">
              <w:rPr>
                <w:sz w:val="20"/>
              </w:rPr>
              <w:t xml:space="preserve"> </w:t>
            </w:r>
            <w:proofErr w:type="spellStart"/>
            <w:r w:rsidRPr="00932E35">
              <w:rPr>
                <w:sz w:val="20"/>
              </w:rPr>
              <w:t>principales</w:t>
            </w:r>
            <w:proofErr w:type="spellEnd"/>
            <w:r w:rsidRPr="00932E35">
              <w:rPr>
                <w:sz w:val="20"/>
              </w:rPr>
              <w:t xml:space="preserve"> </w:t>
            </w:r>
            <w:proofErr w:type="spellStart"/>
            <w:r w:rsidRPr="00932E35">
              <w:rPr>
                <w:sz w:val="20"/>
              </w:rPr>
              <w:t>agregados</w:t>
            </w:r>
            <w:proofErr w:type="spellEnd"/>
            <w:r w:rsidRPr="00932E35">
              <w:rPr>
                <w:sz w:val="20"/>
              </w:rPr>
              <w:t xml:space="preserve"> </w:t>
            </w:r>
            <w:proofErr w:type="spellStart"/>
            <w:r w:rsidRPr="00932E35">
              <w:rPr>
                <w:sz w:val="20"/>
              </w:rPr>
              <w:t>macroeconómicos</w:t>
            </w:r>
            <w:proofErr w:type="spellEnd"/>
            <w:r w:rsidRPr="00932E35">
              <w:rPr>
                <w:sz w:val="20"/>
              </w:rPr>
              <w:t xml:space="preserve"> </w:t>
            </w:r>
            <w:proofErr w:type="spellStart"/>
            <w:r w:rsidRPr="00932E35">
              <w:rPr>
                <w:sz w:val="20"/>
              </w:rPr>
              <w:t>desde</w:t>
            </w:r>
            <w:proofErr w:type="spellEnd"/>
            <w:r w:rsidRPr="00932E35">
              <w:rPr>
                <w:sz w:val="20"/>
              </w:rPr>
              <w:t xml:space="preserve"> las </w:t>
            </w:r>
            <w:proofErr w:type="spellStart"/>
            <w:r w:rsidRPr="00932E35">
              <w:rPr>
                <w:sz w:val="20"/>
              </w:rPr>
              <w:t>perspectivas</w:t>
            </w:r>
            <w:proofErr w:type="spellEnd"/>
            <w:r w:rsidRPr="00932E35">
              <w:rPr>
                <w:sz w:val="20"/>
              </w:rPr>
              <w:t xml:space="preserve"> de </w:t>
            </w:r>
            <w:proofErr w:type="spellStart"/>
            <w:r w:rsidRPr="00932E35">
              <w:rPr>
                <w:sz w:val="20"/>
              </w:rPr>
              <w:t>oferta</w:t>
            </w:r>
            <w:proofErr w:type="spellEnd"/>
            <w:r w:rsidRPr="00932E35">
              <w:rPr>
                <w:sz w:val="20"/>
              </w:rPr>
              <w:t xml:space="preserve">, </w:t>
            </w:r>
            <w:proofErr w:type="spellStart"/>
            <w:r w:rsidRPr="00932E35">
              <w:rPr>
                <w:sz w:val="20"/>
              </w:rPr>
              <w:t>demanda</w:t>
            </w:r>
            <w:proofErr w:type="spellEnd"/>
            <w:r w:rsidRPr="00932E35">
              <w:rPr>
                <w:sz w:val="20"/>
              </w:rPr>
              <w:t xml:space="preserve">, </w:t>
            </w:r>
            <w:proofErr w:type="spellStart"/>
            <w:r w:rsidRPr="00932E35">
              <w:rPr>
                <w:sz w:val="20"/>
              </w:rPr>
              <w:t>renta</w:t>
            </w:r>
            <w:proofErr w:type="spellEnd"/>
            <w:r w:rsidRPr="00932E35">
              <w:rPr>
                <w:sz w:val="20"/>
              </w:rPr>
              <w:t xml:space="preserve"> y </w:t>
            </w:r>
            <w:proofErr w:type="spellStart"/>
            <w:r w:rsidRPr="00932E35">
              <w:rPr>
                <w:sz w:val="20"/>
              </w:rPr>
              <w:t>empleo</w:t>
            </w:r>
            <w:proofErr w:type="spellEnd"/>
            <w:r w:rsidRPr="00932E35">
              <w:rPr>
                <w:sz w:val="20"/>
              </w:rPr>
              <w:t>.</w:t>
            </w:r>
          </w:p>
        </w:tc>
      </w:tr>
      <w:tr w:rsidR="00834505" w:rsidRPr="00932E35" w14:paraId="2AC6C546" w14:textId="77777777" w:rsidTr="00262057">
        <w:trPr>
          <w:trHeight w:val="300"/>
        </w:trPr>
        <w:tc>
          <w:tcPr>
            <w:tcW w:w="1802" w:type="dxa"/>
          </w:tcPr>
          <w:p w14:paraId="520173F8" w14:textId="77777777" w:rsidR="00834505" w:rsidRPr="00932E35" w:rsidRDefault="0083450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CCACA7C" w14:textId="77777777" w:rsidR="00834505" w:rsidRPr="00932E35" w:rsidRDefault="00834505" w:rsidP="00262057">
            <w:pPr>
              <w:rPr>
                <w:rFonts w:eastAsia="Times New Roman" w:cs="Calibri"/>
                <w:sz w:val="20"/>
              </w:rPr>
            </w:pPr>
            <w:r w:rsidRPr="00932E35">
              <w:rPr>
                <w:sz w:val="20"/>
              </w:rPr>
              <w:t xml:space="preserve">​La </w:t>
            </w:r>
            <w:proofErr w:type="spellStart"/>
            <w:r w:rsidRPr="00932E35">
              <w:rPr>
                <w:sz w:val="20"/>
              </w:rPr>
              <w:t>Contabilidad</w:t>
            </w:r>
            <w:proofErr w:type="spellEnd"/>
            <w:r w:rsidRPr="00932E35">
              <w:rPr>
                <w:sz w:val="20"/>
              </w:rPr>
              <w:t xml:space="preserve"> Trimestral de Navarra surge de la </w:t>
            </w:r>
            <w:proofErr w:type="spellStart"/>
            <w:r w:rsidRPr="00932E35">
              <w:rPr>
                <w:sz w:val="20"/>
              </w:rPr>
              <w:t>necesidad</w:t>
            </w:r>
            <w:proofErr w:type="spellEnd"/>
            <w:r w:rsidRPr="00932E35">
              <w:rPr>
                <w:sz w:val="20"/>
              </w:rPr>
              <w:t xml:space="preserve"> de </w:t>
            </w:r>
            <w:proofErr w:type="spellStart"/>
            <w:r w:rsidRPr="00932E35">
              <w:rPr>
                <w:sz w:val="20"/>
              </w:rPr>
              <w:t>cuantificar</w:t>
            </w:r>
            <w:proofErr w:type="spellEnd"/>
            <w:r w:rsidRPr="00932E35">
              <w:rPr>
                <w:sz w:val="20"/>
              </w:rPr>
              <w:t xml:space="preserve"> y </w:t>
            </w:r>
            <w:proofErr w:type="spellStart"/>
            <w:r w:rsidRPr="00932E35">
              <w:rPr>
                <w:sz w:val="20"/>
              </w:rPr>
              <w:t>analizar</w:t>
            </w:r>
            <w:proofErr w:type="spellEnd"/>
            <w:r w:rsidRPr="00932E35">
              <w:rPr>
                <w:sz w:val="20"/>
              </w:rPr>
              <w:t xml:space="preserve"> </w:t>
            </w:r>
            <w:proofErr w:type="spellStart"/>
            <w:r w:rsidRPr="00932E35">
              <w:rPr>
                <w:sz w:val="20"/>
              </w:rPr>
              <w:t>trimestralmente</w:t>
            </w:r>
            <w:proofErr w:type="spellEnd"/>
            <w:r w:rsidRPr="00932E35">
              <w:rPr>
                <w:sz w:val="20"/>
              </w:rPr>
              <w:t xml:space="preserve"> la </w:t>
            </w:r>
            <w:proofErr w:type="spellStart"/>
            <w:r w:rsidRPr="00932E35">
              <w:rPr>
                <w:sz w:val="20"/>
              </w:rPr>
              <w:t>evolución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principales</w:t>
            </w:r>
            <w:proofErr w:type="spellEnd"/>
            <w:r w:rsidRPr="00932E35">
              <w:rPr>
                <w:sz w:val="20"/>
              </w:rPr>
              <w:t xml:space="preserve"> </w:t>
            </w:r>
            <w:proofErr w:type="spellStart"/>
            <w:r w:rsidRPr="00932E35">
              <w:rPr>
                <w:sz w:val="20"/>
              </w:rPr>
              <w:t>agregados</w:t>
            </w:r>
            <w:proofErr w:type="spellEnd"/>
            <w:r w:rsidRPr="00932E35">
              <w:rPr>
                <w:sz w:val="20"/>
              </w:rPr>
              <w:t xml:space="preserve"> </w:t>
            </w:r>
            <w:proofErr w:type="spellStart"/>
            <w:r w:rsidRPr="00932E35">
              <w:rPr>
                <w:sz w:val="20"/>
              </w:rPr>
              <w:t>macroeconómicos</w:t>
            </w:r>
            <w:proofErr w:type="spellEnd"/>
            <w:r w:rsidRPr="00932E35">
              <w:rPr>
                <w:sz w:val="20"/>
              </w:rPr>
              <w:t xml:space="preserve"> de la </w:t>
            </w:r>
            <w:proofErr w:type="spellStart"/>
            <w:r w:rsidRPr="00932E35">
              <w:rPr>
                <w:sz w:val="20"/>
              </w:rPr>
              <w:t>economía</w:t>
            </w:r>
            <w:proofErr w:type="spellEnd"/>
            <w:r w:rsidRPr="00932E35">
              <w:rPr>
                <w:sz w:val="20"/>
              </w:rPr>
              <w:t xml:space="preserve"> de </w:t>
            </w:r>
            <w:proofErr w:type="spellStart"/>
            <w:r w:rsidRPr="00932E35">
              <w:rPr>
                <w:sz w:val="20"/>
              </w:rPr>
              <w:t>navarra</w:t>
            </w:r>
            <w:proofErr w:type="spellEnd"/>
            <w:r w:rsidRPr="00932E35">
              <w:rPr>
                <w:sz w:val="20"/>
              </w:rPr>
              <w:t xml:space="preserve">. </w:t>
            </w:r>
            <w:proofErr w:type="spellStart"/>
            <w:r w:rsidRPr="00932E35">
              <w:rPr>
                <w:sz w:val="20"/>
              </w:rPr>
              <w:t>Anticipa</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de la Cuentas </w:t>
            </w:r>
            <w:proofErr w:type="spellStart"/>
            <w:r w:rsidRPr="00932E35">
              <w:rPr>
                <w:sz w:val="20"/>
              </w:rPr>
              <w:t>Económicas</w:t>
            </w:r>
            <w:proofErr w:type="spellEnd"/>
            <w:r w:rsidRPr="00932E35">
              <w:rPr>
                <w:sz w:val="20"/>
              </w:rPr>
              <w:t xml:space="preserve"> </w:t>
            </w:r>
            <w:proofErr w:type="spellStart"/>
            <w:r w:rsidRPr="00932E35">
              <w:rPr>
                <w:sz w:val="20"/>
              </w:rPr>
              <w:t>Anuales</w:t>
            </w:r>
            <w:proofErr w:type="spellEnd"/>
            <w:r w:rsidRPr="00932E35">
              <w:rPr>
                <w:sz w:val="20"/>
              </w:rPr>
              <w:t>.</w:t>
            </w:r>
          </w:p>
        </w:tc>
      </w:tr>
      <w:tr w:rsidR="00834505" w:rsidRPr="00932E35" w14:paraId="4F25189B" w14:textId="77777777" w:rsidTr="00262057">
        <w:trPr>
          <w:trHeight w:val="300"/>
        </w:trPr>
        <w:tc>
          <w:tcPr>
            <w:tcW w:w="1802" w:type="dxa"/>
          </w:tcPr>
          <w:p w14:paraId="268ADA2F" w14:textId="77777777" w:rsidR="00834505" w:rsidRPr="00932E35" w:rsidRDefault="0083450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7E1090D" w14:textId="77777777" w:rsidR="00834505" w:rsidRPr="00932E35" w:rsidRDefault="00834505" w:rsidP="00262057">
            <w:pPr>
              <w:rPr>
                <w:rFonts w:eastAsia="Times New Roman" w:cs="Calibri"/>
                <w:sz w:val="20"/>
              </w:rPr>
            </w:pPr>
            <w:r w:rsidRPr="00932E35">
              <w:rPr>
                <w:sz w:val="20"/>
              </w:rPr>
              <w:t>Navarra</w:t>
            </w:r>
          </w:p>
        </w:tc>
      </w:tr>
      <w:tr w:rsidR="00834505" w:rsidRPr="00932E35" w14:paraId="47548679" w14:textId="77777777" w:rsidTr="00262057">
        <w:trPr>
          <w:trHeight w:val="300"/>
        </w:trPr>
        <w:tc>
          <w:tcPr>
            <w:tcW w:w="1802" w:type="dxa"/>
          </w:tcPr>
          <w:p w14:paraId="5D2DC6D4" w14:textId="77777777" w:rsidR="00834505" w:rsidRPr="00932E35" w:rsidRDefault="0083450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03188A9" w14:textId="77777777" w:rsidR="00834505" w:rsidRPr="00932E35" w:rsidRDefault="00834505" w:rsidP="00262057">
            <w:pPr>
              <w:rPr>
                <w:rFonts w:eastAsia="Times New Roman" w:cs="Calibri"/>
                <w:sz w:val="20"/>
              </w:rPr>
            </w:pPr>
            <w:r w:rsidRPr="00932E35">
              <w:rPr>
                <w:sz w:val="20"/>
              </w:rPr>
              <w:t>Trimestral</w:t>
            </w:r>
          </w:p>
        </w:tc>
      </w:tr>
      <w:tr w:rsidR="00834505" w:rsidRPr="00932E35" w14:paraId="70FF8885" w14:textId="77777777" w:rsidTr="00262057">
        <w:trPr>
          <w:trHeight w:val="300"/>
        </w:trPr>
        <w:tc>
          <w:tcPr>
            <w:tcW w:w="8363" w:type="dxa"/>
            <w:gridSpan w:val="3"/>
          </w:tcPr>
          <w:p w14:paraId="10B7A9F3" w14:textId="77777777" w:rsidR="00834505" w:rsidRPr="00932E35" w:rsidRDefault="0083450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834505" w:rsidRPr="00932E35" w14:paraId="785B90DA" w14:textId="77777777" w:rsidTr="00262057">
        <w:trPr>
          <w:trHeight w:val="300"/>
        </w:trPr>
        <w:tc>
          <w:tcPr>
            <w:tcW w:w="1802" w:type="dxa"/>
          </w:tcPr>
          <w:p w14:paraId="16254DD4" w14:textId="77777777" w:rsidR="00834505" w:rsidRPr="00932E35" w:rsidRDefault="0083450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0278D11" w14:textId="77777777" w:rsidR="00834505" w:rsidRPr="00932E35" w:rsidRDefault="00834505" w:rsidP="00262057">
            <w:pPr>
              <w:rPr>
                <w:rFonts w:eastAsia="Times New Roman" w:cs="Calibri"/>
                <w:sz w:val="20"/>
                <w:lang w:eastAsia="es-ES"/>
              </w:rPr>
            </w:pPr>
          </w:p>
        </w:tc>
      </w:tr>
      <w:tr w:rsidR="00834505" w:rsidRPr="00932E35" w14:paraId="152A204E" w14:textId="77777777" w:rsidTr="00262057">
        <w:trPr>
          <w:trHeight w:val="300"/>
        </w:trPr>
        <w:tc>
          <w:tcPr>
            <w:tcW w:w="1802" w:type="dxa"/>
          </w:tcPr>
          <w:p w14:paraId="6BD0E691" w14:textId="77777777" w:rsidR="00834505" w:rsidRPr="00932E35" w:rsidRDefault="0083450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82A2DC1" w14:textId="77777777" w:rsidR="00834505" w:rsidRPr="00932E35" w:rsidRDefault="00834505" w:rsidP="00262057">
            <w:pPr>
              <w:rPr>
                <w:rFonts w:eastAsia="Times New Roman" w:cs="Calibri"/>
                <w:sz w:val="20"/>
                <w:lang w:eastAsia="es-ES"/>
              </w:rPr>
            </w:pPr>
          </w:p>
        </w:tc>
      </w:tr>
      <w:tr w:rsidR="00834505" w:rsidRPr="00932E35" w14:paraId="56A81A04" w14:textId="77777777" w:rsidTr="00262057">
        <w:trPr>
          <w:trHeight w:val="300"/>
        </w:trPr>
        <w:tc>
          <w:tcPr>
            <w:tcW w:w="1802" w:type="dxa"/>
          </w:tcPr>
          <w:p w14:paraId="0C2605FD" w14:textId="77777777" w:rsidR="00834505" w:rsidRPr="00932E35" w:rsidRDefault="0083450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9C0707C" w14:textId="77777777" w:rsidR="00834505" w:rsidRPr="00932E35" w:rsidRDefault="00834505" w:rsidP="00262057">
            <w:pPr>
              <w:rPr>
                <w:rFonts w:eastAsia="Times New Roman" w:cs="Calibri"/>
                <w:sz w:val="20"/>
                <w:lang w:eastAsia="es-ES"/>
              </w:rPr>
            </w:pPr>
          </w:p>
        </w:tc>
      </w:tr>
      <w:tr w:rsidR="00834505" w:rsidRPr="00932E35" w14:paraId="224FD0DB" w14:textId="77777777" w:rsidTr="00262057">
        <w:trPr>
          <w:trHeight w:val="300"/>
        </w:trPr>
        <w:tc>
          <w:tcPr>
            <w:tcW w:w="1802" w:type="dxa"/>
          </w:tcPr>
          <w:p w14:paraId="09FAE48C" w14:textId="77777777" w:rsidR="00834505" w:rsidRPr="00932E35" w:rsidRDefault="0083450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91E8135" w14:textId="77777777" w:rsidR="00834505" w:rsidRPr="00932E35" w:rsidRDefault="00834505" w:rsidP="00262057">
            <w:pPr>
              <w:rPr>
                <w:rFonts w:eastAsia="Times New Roman" w:cs="Calibri"/>
                <w:sz w:val="20"/>
                <w:lang w:eastAsia="es-ES"/>
              </w:rPr>
            </w:pPr>
          </w:p>
        </w:tc>
      </w:tr>
      <w:tr w:rsidR="00834505" w:rsidRPr="00932E35" w14:paraId="59471C6A" w14:textId="77777777" w:rsidTr="00262057">
        <w:trPr>
          <w:trHeight w:val="300"/>
        </w:trPr>
        <w:tc>
          <w:tcPr>
            <w:tcW w:w="1802" w:type="dxa"/>
          </w:tcPr>
          <w:p w14:paraId="6B0C2C1C" w14:textId="77777777" w:rsidR="00834505" w:rsidRPr="00932E35" w:rsidRDefault="00834505" w:rsidP="00262057">
            <w:pPr>
              <w:rPr>
                <w:rFonts w:eastAsia="Times New Roman" w:cs="Calibri"/>
                <w:b/>
                <w:sz w:val="20"/>
              </w:rPr>
            </w:pPr>
            <w:proofErr w:type="spellStart"/>
            <w:r w:rsidRPr="00932E35">
              <w:rPr>
                <w:b/>
                <w:sz w:val="20"/>
              </w:rPr>
              <w:t>Difusión</w:t>
            </w:r>
            <w:proofErr w:type="spellEnd"/>
          </w:p>
        </w:tc>
        <w:tc>
          <w:tcPr>
            <w:tcW w:w="6561" w:type="dxa"/>
            <w:gridSpan w:val="2"/>
          </w:tcPr>
          <w:p w14:paraId="4D05241C" w14:textId="77777777" w:rsidR="00834505" w:rsidRPr="00932E35" w:rsidRDefault="00834505" w:rsidP="00262057">
            <w:pPr>
              <w:rPr>
                <w:rFonts w:eastAsia="Times New Roman" w:cs="Calibri"/>
                <w:sz w:val="20"/>
                <w:lang w:eastAsia="es-ES"/>
              </w:rPr>
            </w:pPr>
          </w:p>
        </w:tc>
      </w:tr>
    </w:tbl>
    <w:p w14:paraId="1819EAF9" w14:textId="77777777" w:rsidR="00834505" w:rsidRPr="00932E35" w:rsidRDefault="00834505" w:rsidP="0083450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57"/>
        <w:gridCol w:w="1571"/>
        <w:gridCol w:w="1566"/>
        <w:gridCol w:w="1418"/>
        <w:gridCol w:w="1559"/>
        <w:gridCol w:w="992"/>
      </w:tblGrid>
      <w:tr w:rsidR="00834505" w:rsidRPr="00932E35" w14:paraId="03685805" w14:textId="77777777" w:rsidTr="000D2920">
        <w:trPr>
          <w:trHeight w:val="300"/>
        </w:trPr>
        <w:tc>
          <w:tcPr>
            <w:tcW w:w="0" w:type="auto"/>
          </w:tcPr>
          <w:p w14:paraId="35580B7A" w14:textId="77777777" w:rsidR="00834505" w:rsidRPr="00932E35" w:rsidRDefault="00834505" w:rsidP="00262057">
            <w:pPr>
              <w:rPr>
                <w:b/>
                <w:sz w:val="20"/>
              </w:rPr>
            </w:pPr>
            <w:r w:rsidRPr="00932E35">
              <w:rPr>
                <w:b/>
                <w:sz w:val="20"/>
              </w:rPr>
              <w:t xml:space="preserve">Unidad de </w:t>
            </w:r>
            <w:proofErr w:type="spellStart"/>
            <w:r w:rsidRPr="00932E35">
              <w:rPr>
                <w:b/>
                <w:sz w:val="20"/>
              </w:rPr>
              <w:t>estudio</w:t>
            </w:r>
            <w:proofErr w:type="spellEnd"/>
          </w:p>
        </w:tc>
        <w:tc>
          <w:tcPr>
            <w:tcW w:w="1571" w:type="dxa"/>
          </w:tcPr>
          <w:p w14:paraId="0DBD29EE" w14:textId="77777777" w:rsidR="00834505" w:rsidRPr="00932E35" w:rsidRDefault="00834505" w:rsidP="00262057">
            <w:pPr>
              <w:rPr>
                <w:rFonts w:eastAsia="Times New Roman" w:cs="Calibri"/>
                <w:b/>
                <w:sz w:val="20"/>
              </w:rPr>
            </w:pPr>
            <w:r w:rsidRPr="00932E35">
              <w:rPr>
                <w:b/>
                <w:sz w:val="20"/>
              </w:rPr>
              <w:t>Fuente</w:t>
            </w:r>
          </w:p>
        </w:tc>
        <w:tc>
          <w:tcPr>
            <w:tcW w:w="1566" w:type="dxa"/>
          </w:tcPr>
          <w:p w14:paraId="2CFE4470" w14:textId="77777777" w:rsidR="00834505" w:rsidRPr="00932E35" w:rsidRDefault="0083450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1418" w:type="dxa"/>
          </w:tcPr>
          <w:p w14:paraId="31944046" w14:textId="77777777" w:rsidR="00834505" w:rsidRPr="00932E35" w:rsidRDefault="0083450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1559" w:type="dxa"/>
          </w:tcPr>
          <w:p w14:paraId="1F729120" w14:textId="77777777" w:rsidR="00834505" w:rsidRPr="00932E35" w:rsidRDefault="0083450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992" w:type="dxa"/>
          </w:tcPr>
          <w:p w14:paraId="09364E59" w14:textId="77777777" w:rsidR="00834505" w:rsidRPr="00932E35" w:rsidRDefault="00834505" w:rsidP="00262057">
            <w:pPr>
              <w:rPr>
                <w:rFonts w:eastAsia="Times New Roman" w:cs="Calibri"/>
                <w:b/>
                <w:sz w:val="20"/>
              </w:rPr>
            </w:pPr>
            <w:proofErr w:type="spellStart"/>
            <w:r w:rsidRPr="00932E35">
              <w:rPr>
                <w:b/>
                <w:sz w:val="20"/>
              </w:rPr>
              <w:t>Finalidad</w:t>
            </w:r>
            <w:proofErr w:type="spellEnd"/>
          </w:p>
        </w:tc>
      </w:tr>
      <w:tr w:rsidR="00834505" w:rsidRPr="00932E35" w14:paraId="67386A33" w14:textId="77777777" w:rsidTr="000D2920">
        <w:trPr>
          <w:trHeight w:val="300"/>
        </w:trPr>
        <w:tc>
          <w:tcPr>
            <w:tcW w:w="0" w:type="auto"/>
          </w:tcPr>
          <w:p w14:paraId="55056752" w14:textId="77777777" w:rsidR="00834505" w:rsidRPr="00932E35" w:rsidRDefault="00834505" w:rsidP="00262057">
            <w:pPr>
              <w:rPr>
                <w:sz w:val="18"/>
              </w:rPr>
            </w:pPr>
            <w:proofErr w:type="spellStart"/>
            <w:r w:rsidRPr="00932E35">
              <w:rPr>
                <w:sz w:val="18"/>
              </w:rPr>
              <w:t>Agentes</w:t>
            </w:r>
            <w:proofErr w:type="spellEnd"/>
            <w:r w:rsidRPr="00932E35">
              <w:rPr>
                <w:sz w:val="18"/>
              </w:rPr>
              <w:t xml:space="preserve"> </w:t>
            </w:r>
            <w:proofErr w:type="spellStart"/>
            <w:r w:rsidRPr="00932E35">
              <w:rPr>
                <w:sz w:val="18"/>
              </w:rPr>
              <w:t>económicos</w:t>
            </w:r>
            <w:proofErr w:type="spellEnd"/>
            <w:r w:rsidRPr="00932E35">
              <w:rPr>
                <w:sz w:val="18"/>
              </w:rPr>
              <w:t xml:space="preserve"> de Navarra</w:t>
            </w:r>
          </w:p>
        </w:tc>
        <w:tc>
          <w:tcPr>
            <w:tcW w:w="1571" w:type="dxa"/>
          </w:tcPr>
          <w:p w14:paraId="4B5994C6" w14:textId="77777777" w:rsidR="00834505" w:rsidRPr="00932E35" w:rsidRDefault="00834505" w:rsidP="00262057">
            <w:pPr>
              <w:rPr>
                <w:rFonts w:eastAsia="Times New Roman" w:cs="Calibri"/>
                <w:sz w:val="18"/>
              </w:rPr>
            </w:pPr>
            <w:proofErr w:type="spellStart"/>
            <w:r w:rsidRPr="00932E35">
              <w:rPr>
                <w:sz w:val="18"/>
              </w:rPr>
              <w:t>Indicadores</w:t>
            </w:r>
            <w:proofErr w:type="spellEnd"/>
            <w:r w:rsidRPr="00932E35">
              <w:rPr>
                <w:sz w:val="18"/>
              </w:rPr>
              <w:t xml:space="preserve"> de </w:t>
            </w:r>
            <w:proofErr w:type="spellStart"/>
            <w:r w:rsidRPr="00932E35">
              <w:rPr>
                <w:sz w:val="18"/>
              </w:rPr>
              <w:t>distintas</w:t>
            </w:r>
            <w:proofErr w:type="spellEnd"/>
            <w:r w:rsidRPr="00932E35">
              <w:rPr>
                <w:sz w:val="18"/>
              </w:rPr>
              <w:t xml:space="preserve"> </w:t>
            </w:r>
            <w:proofErr w:type="spellStart"/>
            <w:r w:rsidRPr="00932E35">
              <w:rPr>
                <w:sz w:val="18"/>
              </w:rPr>
              <w:t>fuentes</w:t>
            </w:r>
            <w:proofErr w:type="spellEnd"/>
            <w:r w:rsidRPr="00932E35">
              <w:rPr>
                <w:sz w:val="18"/>
              </w:rPr>
              <w:t xml:space="preserve">. </w:t>
            </w:r>
            <w:proofErr w:type="spellStart"/>
            <w:r w:rsidRPr="00932E35">
              <w:rPr>
                <w:sz w:val="18"/>
              </w:rPr>
              <w:t>Reutiliza</w:t>
            </w:r>
            <w:proofErr w:type="spellEnd"/>
            <w:r w:rsidRPr="00932E35">
              <w:rPr>
                <w:sz w:val="18"/>
              </w:rPr>
              <w:t xml:space="preserve"> </w:t>
            </w:r>
            <w:proofErr w:type="spellStart"/>
            <w:r w:rsidRPr="00932E35">
              <w:rPr>
                <w:sz w:val="18"/>
              </w:rPr>
              <w:t>información</w:t>
            </w:r>
            <w:proofErr w:type="spellEnd"/>
            <w:r w:rsidRPr="00932E35">
              <w:rPr>
                <w:sz w:val="18"/>
              </w:rPr>
              <w:t xml:space="preserve"> de </w:t>
            </w:r>
            <w:proofErr w:type="spellStart"/>
            <w:r w:rsidRPr="00932E35">
              <w:rPr>
                <w:sz w:val="18"/>
              </w:rPr>
              <w:t>otras</w:t>
            </w:r>
            <w:proofErr w:type="spellEnd"/>
            <w:r w:rsidRPr="00932E35">
              <w:rPr>
                <w:sz w:val="18"/>
              </w:rPr>
              <w:t xml:space="preserve"> </w:t>
            </w:r>
            <w:proofErr w:type="spellStart"/>
            <w:r w:rsidRPr="00932E35">
              <w:rPr>
                <w:sz w:val="18"/>
              </w:rPr>
              <w:t>estadísticas</w:t>
            </w:r>
            <w:proofErr w:type="spellEnd"/>
            <w:r w:rsidRPr="00932E35">
              <w:rPr>
                <w:sz w:val="18"/>
              </w:rPr>
              <w:t xml:space="preserve"> </w:t>
            </w:r>
          </w:p>
        </w:tc>
        <w:tc>
          <w:tcPr>
            <w:tcW w:w="1566" w:type="dxa"/>
          </w:tcPr>
          <w:p w14:paraId="46AD3D8E" w14:textId="77777777" w:rsidR="00834505" w:rsidRPr="00932E35" w:rsidRDefault="00834505"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1418" w:type="dxa"/>
          </w:tcPr>
          <w:p w14:paraId="7F1F5151" w14:textId="77777777" w:rsidR="00834505" w:rsidRPr="00932E35" w:rsidRDefault="00834505"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1559" w:type="dxa"/>
          </w:tcPr>
          <w:p w14:paraId="6F7F7D5E" w14:textId="77777777" w:rsidR="00834505" w:rsidRPr="00932E35" w:rsidRDefault="00834505" w:rsidP="00262057">
            <w:pPr>
              <w:rPr>
                <w:rFonts w:eastAsia="Times New Roman" w:cs="Calibri"/>
                <w:sz w:val="18"/>
              </w:rPr>
            </w:pPr>
            <w:proofErr w:type="spellStart"/>
            <w:r w:rsidRPr="00932E35">
              <w:rPr>
                <w:sz w:val="18"/>
              </w:rPr>
              <w:t>Indicadores</w:t>
            </w:r>
            <w:proofErr w:type="spellEnd"/>
            <w:r w:rsidRPr="00932E35">
              <w:rPr>
                <w:sz w:val="18"/>
              </w:rPr>
              <w:t xml:space="preserve"> de </w:t>
            </w:r>
            <w:proofErr w:type="spellStart"/>
            <w:r w:rsidRPr="00932E35">
              <w:rPr>
                <w:sz w:val="18"/>
              </w:rPr>
              <w:t>distintos</w:t>
            </w:r>
            <w:proofErr w:type="spellEnd"/>
            <w:r w:rsidRPr="00932E35">
              <w:rPr>
                <w:sz w:val="18"/>
              </w:rPr>
              <w:t xml:space="preserve"> </w:t>
            </w:r>
            <w:proofErr w:type="spellStart"/>
            <w:r w:rsidRPr="00932E35">
              <w:rPr>
                <w:sz w:val="18"/>
              </w:rPr>
              <w:t>sectores</w:t>
            </w:r>
            <w:proofErr w:type="spellEnd"/>
            <w:r w:rsidRPr="00932E35">
              <w:rPr>
                <w:sz w:val="18"/>
              </w:rPr>
              <w:t xml:space="preserve"> </w:t>
            </w:r>
            <w:proofErr w:type="spellStart"/>
            <w:r w:rsidRPr="00932E35">
              <w:rPr>
                <w:sz w:val="18"/>
              </w:rPr>
              <w:t>económicos</w:t>
            </w:r>
            <w:proofErr w:type="spellEnd"/>
          </w:p>
        </w:tc>
        <w:tc>
          <w:tcPr>
            <w:tcW w:w="992" w:type="dxa"/>
          </w:tcPr>
          <w:p w14:paraId="08F9838D" w14:textId="77777777" w:rsidR="00834505" w:rsidRPr="00932E35" w:rsidRDefault="00834505" w:rsidP="00262057">
            <w:pPr>
              <w:rPr>
                <w:rFonts w:eastAsia="Times New Roman" w:cs="Calibri"/>
                <w:sz w:val="18"/>
              </w:rPr>
            </w:pPr>
            <w:r w:rsidRPr="00932E35">
              <w:rPr>
                <w:sz w:val="18"/>
              </w:rPr>
              <w:t>Fuente principal</w:t>
            </w:r>
          </w:p>
        </w:tc>
      </w:tr>
    </w:tbl>
    <w:p w14:paraId="22751C85" w14:textId="764245AB" w:rsidR="00834505" w:rsidRDefault="00834505" w:rsidP="005F4CFC">
      <w:pPr>
        <w:pStyle w:val="DICTA-TITULO"/>
        <w:spacing w:before="0" w:after="300" w:line="340" w:lineRule="exact"/>
        <w:ind w:firstLine="567"/>
        <w:jc w:val="both"/>
        <w:rPr>
          <w:b w:val="0"/>
          <w:bCs/>
        </w:rPr>
      </w:pPr>
      <w:r>
        <w:rPr>
          <w:b w:val="0"/>
          <w:bCs/>
        </w:rPr>
        <w:br w:type="page"/>
      </w:r>
    </w:p>
    <w:p w14:paraId="25EFA2B4" w14:textId="77777777" w:rsidR="00834505" w:rsidRPr="00932E35" w:rsidRDefault="00834505" w:rsidP="00834505">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834505" w:rsidRPr="00932E35" w14:paraId="712BA527" w14:textId="77777777" w:rsidTr="00262057">
        <w:trPr>
          <w:trHeight w:val="300"/>
        </w:trPr>
        <w:tc>
          <w:tcPr>
            <w:tcW w:w="1802" w:type="dxa"/>
          </w:tcPr>
          <w:p w14:paraId="75419A1F" w14:textId="77777777" w:rsidR="00834505" w:rsidRPr="00932E35" w:rsidRDefault="0083450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0C28315" w14:textId="77777777" w:rsidR="00834505" w:rsidRPr="00932E35" w:rsidRDefault="00834505" w:rsidP="00262057">
            <w:pPr>
              <w:rPr>
                <w:rFonts w:eastAsia="Times New Roman" w:cs="Calibri"/>
                <w:sz w:val="20"/>
              </w:rPr>
            </w:pPr>
            <w:r w:rsidRPr="00932E35">
              <w:rPr>
                <w:sz w:val="20"/>
              </w:rPr>
              <w:t xml:space="preserve">2200080 </w:t>
            </w:r>
            <w:proofErr w:type="spellStart"/>
            <w:r w:rsidRPr="00932E35">
              <w:rPr>
                <w:sz w:val="20"/>
              </w:rPr>
              <w:t>Estadística</w:t>
            </w:r>
            <w:proofErr w:type="spellEnd"/>
            <w:r w:rsidRPr="00932E35">
              <w:rPr>
                <w:sz w:val="20"/>
              </w:rPr>
              <w:t xml:space="preserve"> de Hipotecas</w:t>
            </w:r>
          </w:p>
        </w:tc>
      </w:tr>
      <w:tr w:rsidR="00834505" w:rsidRPr="00932E35" w14:paraId="5E2C0D15" w14:textId="77777777" w:rsidTr="00262057">
        <w:trPr>
          <w:trHeight w:val="300"/>
        </w:trPr>
        <w:tc>
          <w:tcPr>
            <w:tcW w:w="1802" w:type="dxa"/>
          </w:tcPr>
          <w:p w14:paraId="326BB1FE" w14:textId="77777777" w:rsidR="00834505" w:rsidRPr="00932E35" w:rsidRDefault="0083450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8983B9B" w14:textId="77777777" w:rsidR="00834505" w:rsidRPr="00932E35" w:rsidRDefault="00834505"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33339D73" w14:textId="77777777" w:rsidR="00834505" w:rsidRPr="00932E35" w:rsidRDefault="00834505"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834505" w:rsidRPr="00932E35" w14:paraId="456DF53D" w14:textId="77777777" w:rsidTr="00262057">
        <w:trPr>
          <w:trHeight w:val="300"/>
        </w:trPr>
        <w:tc>
          <w:tcPr>
            <w:tcW w:w="1802" w:type="dxa"/>
          </w:tcPr>
          <w:p w14:paraId="5AFEC355" w14:textId="77777777" w:rsidR="00834505" w:rsidRPr="00932E35" w:rsidRDefault="0083450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A987283" w14:textId="77777777" w:rsidR="00834505" w:rsidRPr="00932E35" w:rsidRDefault="00834505"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de Hipotecas </w:t>
            </w:r>
            <w:proofErr w:type="spellStart"/>
            <w:r w:rsidRPr="00932E35">
              <w:rPr>
                <w:sz w:val="20"/>
              </w:rPr>
              <w:t>proporciona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constituciones</w:t>
            </w:r>
            <w:proofErr w:type="spellEnd"/>
            <w:r w:rsidRPr="00932E35">
              <w:rPr>
                <w:sz w:val="20"/>
              </w:rPr>
              <w:t xml:space="preserve"> de </w:t>
            </w:r>
            <w:proofErr w:type="spellStart"/>
            <w:r w:rsidRPr="00932E35">
              <w:rPr>
                <w:sz w:val="20"/>
              </w:rPr>
              <w:t>hipotecas</w:t>
            </w:r>
            <w:proofErr w:type="spellEnd"/>
            <w:r w:rsidRPr="00932E35">
              <w:rPr>
                <w:sz w:val="20"/>
              </w:rPr>
              <w:t xml:space="preserve">, es </w:t>
            </w:r>
            <w:proofErr w:type="spellStart"/>
            <w:r w:rsidRPr="00932E35">
              <w:rPr>
                <w:sz w:val="20"/>
              </w:rPr>
              <w:t>decir</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nuevas</w:t>
            </w:r>
            <w:proofErr w:type="spellEnd"/>
            <w:r w:rsidRPr="00932E35">
              <w:rPr>
                <w:sz w:val="20"/>
              </w:rPr>
              <w:t xml:space="preserve"> </w:t>
            </w:r>
            <w:proofErr w:type="spellStart"/>
            <w:r w:rsidRPr="00932E35">
              <w:rPr>
                <w:sz w:val="20"/>
              </w:rPr>
              <w:t>hipotecas</w:t>
            </w:r>
            <w:proofErr w:type="spellEnd"/>
            <w:r w:rsidRPr="00932E35">
              <w:rPr>
                <w:sz w:val="20"/>
              </w:rPr>
              <w:t xml:space="preserve"> que se </w:t>
            </w:r>
            <w:proofErr w:type="spellStart"/>
            <w:r w:rsidRPr="00932E35">
              <w:rPr>
                <w:sz w:val="20"/>
              </w:rPr>
              <w:t>constituyen</w:t>
            </w:r>
            <w:proofErr w:type="spellEnd"/>
            <w:r w:rsidRPr="00932E35">
              <w:rPr>
                <w:sz w:val="20"/>
              </w:rPr>
              <w:t xml:space="preserve"> </w:t>
            </w:r>
            <w:proofErr w:type="spellStart"/>
            <w:r w:rsidRPr="00932E35">
              <w:rPr>
                <w:sz w:val="20"/>
              </w:rPr>
              <w:t>durante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mes</w:t>
            </w:r>
            <w:proofErr w:type="spellEnd"/>
            <w:r w:rsidRPr="00932E35">
              <w:rPr>
                <w:sz w:val="20"/>
              </w:rPr>
              <w:t xml:space="preserve"> de </w:t>
            </w:r>
            <w:proofErr w:type="spellStart"/>
            <w:r w:rsidRPr="00932E35">
              <w:rPr>
                <w:sz w:val="20"/>
              </w:rPr>
              <w:t>referencia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bienes</w:t>
            </w:r>
            <w:proofErr w:type="spellEnd"/>
            <w:r w:rsidRPr="00932E35">
              <w:rPr>
                <w:sz w:val="20"/>
              </w:rPr>
              <w:t xml:space="preserve"> </w:t>
            </w:r>
            <w:proofErr w:type="spellStart"/>
            <w:r w:rsidRPr="00932E35">
              <w:rPr>
                <w:sz w:val="20"/>
              </w:rPr>
              <w:t>inmuebles</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importe</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nuevos</w:t>
            </w:r>
            <w:proofErr w:type="spellEnd"/>
            <w:r w:rsidRPr="00932E35">
              <w:rPr>
                <w:sz w:val="20"/>
              </w:rPr>
              <w:t xml:space="preserve"> </w:t>
            </w:r>
            <w:proofErr w:type="spellStart"/>
            <w:r w:rsidRPr="00932E35">
              <w:rPr>
                <w:sz w:val="20"/>
              </w:rPr>
              <w:t>créditos</w:t>
            </w:r>
            <w:proofErr w:type="spellEnd"/>
            <w:r w:rsidRPr="00932E35">
              <w:rPr>
                <w:sz w:val="20"/>
              </w:rPr>
              <w:t xml:space="preserve"> </w:t>
            </w:r>
            <w:proofErr w:type="spellStart"/>
            <w:r w:rsidRPr="00932E35">
              <w:rPr>
                <w:sz w:val="20"/>
              </w:rPr>
              <w:t>hipotecarios</w:t>
            </w:r>
            <w:proofErr w:type="spellEnd"/>
            <w:r w:rsidRPr="00932E35">
              <w:rPr>
                <w:sz w:val="20"/>
              </w:rPr>
              <w:t xml:space="preserve"> </w:t>
            </w:r>
            <w:proofErr w:type="spellStart"/>
            <w:r w:rsidRPr="00932E35">
              <w:rPr>
                <w:sz w:val="20"/>
              </w:rPr>
              <w:t>correspondientes</w:t>
            </w:r>
            <w:proofErr w:type="spellEnd"/>
            <w:r w:rsidRPr="00932E35">
              <w:rPr>
                <w:sz w:val="20"/>
              </w:rPr>
              <w:t xml:space="preserve"> a </w:t>
            </w:r>
            <w:proofErr w:type="spellStart"/>
            <w:r w:rsidRPr="00932E35">
              <w:rPr>
                <w:sz w:val="20"/>
              </w:rPr>
              <w:t>dichas</w:t>
            </w:r>
            <w:proofErr w:type="spellEnd"/>
            <w:r w:rsidRPr="00932E35">
              <w:rPr>
                <w:sz w:val="20"/>
              </w:rPr>
              <w:t xml:space="preserve"> </w:t>
            </w:r>
            <w:proofErr w:type="spellStart"/>
            <w:r w:rsidRPr="00932E35">
              <w:rPr>
                <w:sz w:val="20"/>
              </w:rPr>
              <w:t>hipotecas</w:t>
            </w:r>
            <w:proofErr w:type="spellEnd"/>
            <w:r w:rsidRPr="00932E35">
              <w:rPr>
                <w:sz w:val="20"/>
              </w:rPr>
              <w:t xml:space="preserve">. </w:t>
            </w:r>
            <w:proofErr w:type="spellStart"/>
            <w:r w:rsidRPr="00932E35">
              <w:rPr>
                <w:sz w:val="20"/>
              </w:rPr>
              <w:t>Ofrece</w:t>
            </w:r>
            <w:proofErr w:type="spellEnd"/>
            <w:r w:rsidRPr="00932E35">
              <w:rPr>
                <w:sz w:val="20"/>
              </w:rPr>
              <w:t xml:space="preserve"> también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cambios</w:t>
            </w:r>
            <w:proofErr w:type="spellEnd"/>
            <w:r w:rsidRPr="00932E35">
              <w:rPr>
                <w:sz w:val="20"/>
              </w:rPr>
              <w:t xml:space="preserve"> y </w:t>
            </w:r>
            <w:proofErr w:type="spellStart"/>
            <w:r w:rsidRPr="00932E35">
              <w:rPr>
                <w:sz w:val="20"/>
              </w:rPr>
              <w:t>cancelaciones</w:t>
            </w:r>
            <w:proofErr w:type="spellEnd"/>
            <w:r w:rsidRPr="00932E35">
              <w:rPr>
                <w:sz w:val="20"/>
              </w:rPr>
              <w:t xml:space="preserve"> </w:t>
            </w:r>
            <w:proofErr w:type="spellStart"/>
            <w:r w:rsidRPr="00932E35">
              <w:rPr>
                <w:sz w:val="20"/>
              </w:rPr>
              <w:t>registrales</w:t>
            </w:r>
            <w:proofErr w:type="spellEnd"/>
            <w:r w:rsidRPr="00932E35">
              <w:rPr>
                <w:sz w:val="20"/>
              </w:rPr>
              <w:t xml:space="preserve"> de </w:t>
            </w:r>
            <w:proofErr w:type="spellStart"/>
            <w:r w:rsidRPr="00932E35">
              <w:rPr>
                <w:sz w:val="20"/>
              </w:rPr>
              <w:t>hipotecas</w:t>
            </w:r>
            <w:proofErr w:type="spellEnd"/>
            <w:r w:rsidRPr="00932E35">
              <w:rPr>
                <w:sz w:val="20"/>
              </w:rPr>
              <w:t xml:space="preserve">. Toda </w:t>
            </w:r>
            <w:proofErr w:type="spellStart"/>
            <w:r w:rsidRPr="00932E35">
              <w:rPr>
                <w:sz w:val="20"/>
              </w:rPr>
              <w:t>esta</w:t>
            </w:r>
            <w:proofErr w:type="spellEnd"/>
            <w:r w:rsidRPr="00932E35">
              <w:rPr>
                <w:sz w:val="20"/>
              </w:rPr>
              <w:t xml:space="preserve"> </w:t>
            </w:r>
            <w:proofErr w:type="spellStart"/>
            <w:r w:rsidRPr="00932E35">
              <w:rPr>
                <w:sz w:val="20"/>
              </w:rPr>
              <w:t>información</w:t>
            </w:r>
            <w:proofErr w:type="spellEnd"/>
            <w:r w:rsidRPr="00932E35">
              <w:rPr>
                <w:sz w:val="20"/>
              </w:rPr>
              <w:t xml:space="preserve"> se </w:t>
            </w:r>
            <w:proofErr w:type="spellStart"/>
            <w:r w:rsidRPr="00932E35">
              <w:rPr>
                <w:sz w:val="20"/>
              </w:rPr>
              <w:t>desagrega</w:t>
            </w:r>
            <w:proofErr w:type="spellEnd"/>
            <w:r w:rsidRPr="00932E35">
              <w:rPr>
                <w:sz w:val="20"/>
              </w:rPr>
              <w:t xml:space="preserve"> </w:t>
            </w:r>
            <w:proofErr w:type="spellStart"/>
            <w:r w:rsidRPr="00932E35">
              <w:rPr>
                <w:sz w:val="20"/>
              </w:rPr>
              <w:t>en</w:t>
            </w:r>
            <w:proofErr w:type="spellEnd"/>
            <w:r w:rsidRPr="00932E35">
              <w:rPr>
                <w:sz w:val="20"/>
              </w:rPr>
              <w:t xml:space="preserve"> base a la </w:t>
            </w:r>
            <w:proofErr w:type="spellStart"/>
            <w:r w:rsidRPr="00932E35">
              <w:rPr>
                <w:sz w:val="20"/>
              </w:rPr>
              <w:t>naturaleza</w:t>
            </w:r>
            <w:proofErr w:type="spellEnd"/>
            <w:r w:rsidRPr="00932E35">
              <w:rPr>
                <w:sz w:val="20"/>
              </w:rPr>
              <w:t xml:space="preserve"> de la finca </w:t>
            </w:r>
            <w:proofErr w:type="spellStart"/>
            <w:r w:rsidRPr="00932E35">
              <w:rPr>
                <w:sz w:val="20"/>
              </w:rPr>
              <w:t>hipotecada</w:t>
            </w:r>
            <w:proofErr w:type="spellEnd"/>
            <w:r w:rsidRPr="00932E35">
              <w:rPr>
                <w:sz w:val="20"/>
              </w:rPr>
              <w:t>.</w:t>
            </w:r>
          </w:p>
        </w:tc>
      </w:tr>
      <w:tr w:rsidR="00834505" w:rsidRPr="00932E35" w14:paraId="62AD9550" w14:textId="77777777" w:rsidTr="00262057">
        <w:trPr>
          <w:trHeight w:val="300"/>
        </w:trPr>
        <w:tc>
          <w:tcPr>
            <w:tcW w:w="1802" w:type="dxa"/>
          </w:tcPr>
          <w:p w14:paraId="2666037F" w14:textId="77777777" w:rsidR="00834505" w:rsidRPr="00932E35" w:rsidRDefault="0083450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32A0ECEA" w14:textId="77777777" w:rsidR="00834505" w:rsidRPr="00932E35" w:rsidRDefault="00834505"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principal es </w:t>
            </w:r>
            <w:proofErr w:type="spellStart"/>
            <w:r w:rsidRPr="00932E35">
              <w:rPr>
                <w:sz w:val="20"/>
              </w:rPr>
              <w:t>ofrecer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nuevas</w:t>
            </w:r>
            <w:proofErr w:type="spellEnd"/>
            <w:r w:rsidRPr="00932E35">
              <w:rPr>
                <w:sz w:val="20"/>
              </w:rPr>
              <w:t xml:space="preserve"> </w:t>
            </w:r>
            <w:proofErr w:type="spellStart"/>
            <w:r w:rsidRPr="00932E35">
              <w:rPr>
                <w:sz w:val="20"/>
              </w:rPr>
              <w:t>hipotecas</w:t>
            </w:r>
            <w:proofErr w:type="spellEnd"/>
            <w:r w:rsidRPr="00932E35">
              <w:rPr>
                <w:sz w:val="20"/>
              </w:rPr>
              <w:t xml:space="preserve"> que se </w:t>
            </w:r>
            <w:proofErr w:type="spellStart"/>
            <w:r w:rsidRPr="00932E35">
              <w:rPr>
                <w:sz w:val="20"/>
              </w:rPr>
              <w:t>constituyen</w:t>
            </w:r>
            <w:proofErr w:type="spellEnd"/>
            <w:r w:rsidRPr="00932E35">
              <w:rPr>
                <w:sz w:val="20"/>
              </w:rPr>
              <w:t xml:space="preserve"> </w:t>
            </w:r>
            <w:proofErr w:type="spellStart"/>
            <w:r w:rsidRPr="00932E35">
              <w:rPr>
                <w:sz w:val="20"/>
              </w:rPr>
              <w:t>durante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mes</w:t>
            </w:r>
            <w:proofErr w:type="spellEnd"/>
            <w:r w:rsidRPr="00932E35">
              <w:rPr>
                <w:sz w:val="20"/>
              </w:rPr>
              <w:t xml:space="preserve"> de </w:t>
            </w:r>
            <w:proofErr w:type="spellStart"/>
            <w:r w:rsidRPr="00932E35">
              <w:rPr>
                <w:sz w:val="20"/>
              </w:rPr>
              <w:t>referencia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bienes</w:t>
            </w:r>
            <w:proofErr w:type="spellEnd"/>
            <w:r w:rsidRPr="00932E35">
              <w:rPr>
                <w:sz w:val="20"/>
              </w:rPr>
              <w:t xml:space="preserve"> </w:t>
            </w:r>
            <w:proofErr w:type="spellStart"/>
            <w:r w:rsidRPr="00932E35">
              <w:rPr>
                <w:sz w:val="20"/>
              </w:rPr>
              <w:t>inmuebles</w:t>
            </w:r>
            <w:proofErr w:type="spellEnd"/>
            <w:r w:rsidRPr="00932E35">
              <w:rPr>
                <w:sz w:val="20"/>
              </w:rPr>
              <w:t xml:space="preserve"> (de </w:t>
            </w:r>
            <w:proofErr w:type="spellStart"/>
            <w:r w:rsidRPr="00932E35">
              <w:rPr>
                <w:sz w:val="20"/>
              </w:rPr>
              <w:t>naturaleza</w:t>
            </w:r>
            <w:proofErr w:type="spellEnd"/>
            <w:r w:rsidRPr="00932E35">
              <w:rPr>
                <w:sz w:val="20"/>
              </w:rPr>
              <w:t xml:space="preserve"> </w:t>
            </w:r>
            <w:proofErr w:type="spellStart"/>
            <w:r w:rsidRPr="00932E35">
              <w:rPr>
                <w:sz w:val="20"/>
              </w:rPr>
              <w:t>rústica</w:t>
            </w:r>
            <w:proofErr w:type="spellEnd"/>
            <w:r w:rsidRPr="00932E35">
              <w:rPr>
                <w:sz w:val="20"/>
              </w:rPr>
              <w:t xml:space="preserve">, </w:t>
            </w:r>
            <w:proofErr w:type="spellStart"/>
            <w:r w:rsidRPr="00932E35">
              <w:rPr>
                <w:sz w:val="20"/>
              </w:rPr>
              <w:t>urbana</w:t>
            </w:r>
            <w:proofErr w:type="spellEnd"/>
            <w:r w:rsidRPr="00932E35">
              <w:rPr>
                <w:sz w:val="20"/>
              </w:rPr>
              <w:t xml:space="preserve"> y de </w:t>
            </w:r>
            <w:proofErr w:type="spellStart"/>
            <w:r w:rsidRPr="00932E35">
              <w:rPr>
                <w:sz w:val="20"/>
              </w:rPr>
              <w:t>otras</w:t>
            </w:r>
            <w:proofErr w:type="spellEnd"/>
            <w:r w:rsidRPr="00932E35">
              <w:rPr>
                <w:sz w:val="20"/>
              </w:rPr>
              <w:t xml:space="preserve"> </w:t>
            </w:r>
            <w:proofErr w:type="spellStart"/>
            <w:r w:rsidRPr="00932E35">
              <w:rPr>
                <w:sz w:val="20"/>
              </w:rPr>
              <w:t>naturalezas</w:t>
            </w:r>
            <w:proofErr w:type="spellEnd"/>
            <w:r w:rsidRPr="00932E35">
              <w:rPr>
                <w:sz w:val="20"/>
              </w:rPr>
              <w:t xml:space="preserve">) y se </w:t>
            </w:r>
            <w:proofErr w:type="spellStart"/>
            <w:r w:rsidRPr="00932E35">
              <w:rPr>
                <w:sz w:val="20"/>
              </w:rPr>
              <w:t>inscriben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Registros</w:t>
            </w:r>
            <w:proofErr w:type="spellEnd"/>
            <w:r w:rsidRPr="00932E35">
              <w:rPr>
                <w:sz w:val="20"/>
              </w:rPr>
              <w:t xml:space="preserve"> de la </w:t>
            </w:r>
            <w:proofErr w:type="spellStart"/>
            <w:r w:rsidRPr="00932E35">
              <w:rPr>
                <w:sz w:val="20"/>
              </w:rPr>
              <w:t>Propiedad</w:t>
            </w:r>
            <w:proofErr w:type="spellEnd"/>
            <w:r w:rsidRPr="00932E35">
              <w:rPr>
                <w:sz w:val="20"/>
              </w:rPr>
              <w:t xml:space="preserve">. El </w:t>
            </w:r>
            <w:proofErr w:type="spellStart"/>
            <w:r w:rsidRPr="00932E35">
              <w:rPr>
                <w:sz w:val="20"/>
              </w:rPr>
              <w:t>importe</w:t>
            </w:r>
            <w:proofErr w:type="spellEnd"/>
            <w:r w:rsidRPr="00932E35">
              <w:rPr>
                <w:sz w:val="20"/>
              </w:rPr>
              <w:t xml:space="preserve"> se </w:t>
            </w:r>
            <w:proofErr w:type="spellStart"/>
            <w:r w:rsidRPr="00932E35">
              <w:rPr>
                <w:sz w:val="20"/>
              </w:rPr>
              <w:t>refiere</w:t>
            </w:r>
            <w:proofErr w:type="spellEnd"/>
            <w:r w:rsidRPr="00932E35">
              <w:rPr>
                <w:sz w:val="20"/>
              </w:rPr>
              <w:t xml:space="preserve"> al de </w:t>
            </w:r>
            <w:proofErr w:type="spellStart"/>
            <w:r w:rsidRPr="00932E35">
              <w:rPr>
                <w:sz w:val="20"/>
              </w:rPr>
              <w:t>los</w:t>
            </w:r>
            <w:proofErr w:type="spellEnd"/>
            <w:r w:rsidRPr="00932E35">
              <w:rPr>
                <w:sz w:val="20"/>
              </w:rPr>
              <w:t xml:space="preserve"> </w:t>
            </w:r>
            <w:proofErr w:type="spellStart"/>
            <w:r w:rsidRPr="00932E35">
              <w:rPr>
                <w:sz w:val="20"/>
              </w:rPr>
              <w:t>nuevos</w:t>
            </w:r>
            <w:proofErr w:type="spellEnd"/>
            <w:r w:rsidRPr="00932E35">
              <w:rPr>
                <w:sz w:val="20"/>
              </w:rPr>
              <w:t xml:space="preserve"> </w:t>
            </w:r>
            <w:proofErr w:type="spellStart"/>
            <w:r w:rsidRPr="00932E35">
              <w:rPr>
                <w:sz w:val="20"/>
              </w:rPr>
              <w:t>créditos</w:t>
            </w:r>
            <w:proofErr w:type="spellEnd"/>
            <w:r w:rsidRPr="00932E35">
              <w:rPr>
                <w:sz w:val="20"/>
              </w:rPr>
              <w:t xml:space="preserve"> </w:t>
            </w:r>
            <w:proofErr w:type="spellStart"/>
            <w:r w:rsidRPr="00932E35">
              <w:rPr>
                <w:sz w:val="20"/>
              </w:rPr>
              <w:t>hipotecarios</w:t>
            </w:r>
            <w:proofErr w:type="spellEnd"/>
            <w:r w:rsidRPr="00932E35">
              <w:rPr>
                <w:sz w:val="20"/>
              </w:rPr>
              <w:t xml:space="preserve"> </w:t>
            </w:r>
            <w:proofErr w:type="spellStart"/>
            <w:r w:rsidRPr="00932E35">
              <w:rPr>
                <w:sz w:val="20"/>
              </w:rPr>
              <w:t>correspondientes</w:t>
            </w:r>
            <w:proofErr w:type="spellEnd"/>
            <w:r w:rsidRPr="00932E35">
              <w:rPr>
                <w:sz w:val="20"/>
              </w:rPr>
              <w:t xml:space="preserve"> a </w:t>
            </w:r>
            <w:proofErr w:type="spellStart"/>
            <w:r w:rsidRPr="00932E35">
              <w:rPr>
                <w:sz w:val="20"/>
              </w:rPr>
              <w:t>dichas</w:t>
            </w:r>
            <w:proofErr w:type="spellEnd"/>
            <w:r w:rsidRPr="00932E35">
              <w:rPr>
                <w:sz w:val="20"/>
              </w:rPr>
              <w:t xml:space="preserve"> </w:t>
            </w:r>
            <w:proofErr w:type="spellStart"/>
            <w:r w:rsidRPr="00932E35">
              <w:rPr>
                <w:sz w:val="20"/>
              </w:rPr>
              <w:t>hipotecas</w:t>
            </w:r>
            <w:proofErr w:type="spellEnd"/>
            <w:r w:rsidRPr="00932E35">
              <w:rPr>
                <w:sz w:val="20"/>
              </w:rPr>
              <w:t>.</w:t>
            </w:r>
          </w:p>
        </w:tc>
      </w:tr>
      <w:tr w:rsidR="00834505" w:rsidRPr="00932E35" w14:paraId="1B04B665" w14:textId="77777777" w:rsidTr="00262057">
        <w:trPr>
          <w:trHeight w:val="300"/>
        </w:trPr>
        <w:tc>
          <w:tcPr>
            <w:tcW w:w="1802" w:type="dxa"/>
          </w:tcPr>
          <w:p w14:paraId="384602C4" w14:textId="77777777" w:rsidR="00834505" w:rsidRPr="00932E35" w:rsidRDefault="0083450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0E4F7D6" w14:textId="77777777" w:rsidR="00834505" w:rsidRPr="00932E35" w:rsidRDefault="00834505" w:rsidP="00262057">
            <w:pPr>
              <w:rPr>
                <w:rFonts w:eastAsia="Times New Roman" w:cs="Calibri"/>
                <w:sz w:val="20"/>
              </w:rPr>
            </w:pPr>
            <w:r w:rsidRPr="00932E35">
              <w:rPr>
                <w:sz w:val="20"/>
              </w:rPr>
              <w:t xml:space="preserve">​La </w:t>
            </w:r>
            <w:proofErr w:type="spellStart"/>
            <w:r w:rsidRPr="00932E35">
              <w:rPr>
                <w:sz w:val="20"/>
              </w:rPr>
              <w:t>información</w:t>
            </w:r>
            <w:proofErr w:type="spellEnd"/>
            <w:r w:rsidRPr="00932E35">
              <w:rPr>
                <w:sz w:val="20"/>
              </w:rPr>
              <w:t xml:space="preserve"> </w:t>
            </w:r>
            <w:proofErr w:type="spellStart"/>
            <w:r w:rsidRPr="00932E35">
              <w:rPr>
                <w:sz w:val="20"/>
              </w:rPr>
              <w:t>mostrada</w:t>
            </w:r>
            <w:proofErr w:type="spellEnd"/>
            <w:r w:rsidRPr="00932E35">
              <w:rPr>
                <w:sz w:val="20"/>
              </w:rPr>
              <w:t xml:space="preserve"> </w:t>
            </w:r>
            <w:proofErr w:type="spellStart"/>
            <w:r w:rsidRPr="00932E35">
              <w:rPr>
                <w:sz w:val="20"/>
              </w:rPr>
              <w:t>ofrece</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descripción</w:t>
            </w:r>
            <w:proofErr w:type="spellEnd"/>
            <w:r w:rsidRPr="00932E35">
              <w:rPr>
                <w:sz w:val="20"/>
              </w:rPr>
              <w:t xml:space="preserve"> del mercado </w:t>
            </w:r>
            <w:proofErr w:type="spellStart"/>
            <w:r w:rsidRPr="00932E35">
              <w:rPr>
                <w:sz w:val="20"/>
              </w:rPr>
              <w:t>hipotecario</w:t>
            </w:r>
            <w:proofErr w:type="spellEnd"/>
            <w:r w:rsidRPr="00932E35">
              <w:rPr>
                <w:sz w:val="20"/>
              </w:rPr>
              <w:t xml:space="preserve"> </w:t>
            </w:r>
            <w:proofErr w:type="spellStart"/>
            <w:r w:rsidRPr="00932E35">
              <w:rPr>
                <w:sz w:val="20"/>
              </w:rPr>
              <w:t>necesaria</w:t>
            </w:r>
            <w:proofErr w:type="spellEnd"/>
            <w:r w:rsidRPr="00932E35">
              <w:rPr>
                <w:sz w:val="20"/>
              </w:rPr>
              <w:t xml:space="preserve"> para la </w:t>
            </w:r>
            <w:proofErr w:type="spellStart"/>
            <w:r w:rsidRPr="00932E35">
              <w:rPr>
                <w:sz w:val="20"/>
              </w:rPr>
              <w:t>toma</w:t>
            </w:r>
            <w:proofErr w:type="spellEnd"/>
            <w:r w:rsidRPr="00932E35">
              <w:rPr>
                <w:sz w:val="20"/>
              </w:rPr>
              <w:t xml:space="preserve"> de </w:t>
            </w:r>
            <w:proofErr w:type="spellStart"/>
            <w:r w:rsidRPr="00932E35">
              <w:rPr>
                <w:sz w:val="20"/>
              </w:rPr>
              <w:t>decisiones</w:t>
            </w:r>
            <w:proofErr w:type="spellEnd"/>
            <w:r w:rsidRPr="00932E35">
              <w:rPr>
                <w:sz w:val="20"/>
              </w:rPr>
              <w:t xml:space="preserve"> de </w:t>
            </w:r>
            <w:proofErr w:type="spellStart"/>
            <w:r w:rsidRPr="00932E35">
              <w:rPr>
                <w:sz w:val="20"/>
              </w:rPr>
              <w:t>diferentes</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y </w:t>
            </w:r>
            <w:proofErr w:type="spellStart"/>
            <w:r w:rsidRPr="00932E35">
              <w:rPr>
                <w:sz w:val="20"/>
              </w:rPr>
              <w:t>sociales</w:t>
            </w:r>
            <w:proofErr w:type="spellEnd"/>
            <w:r w:rsidRPr="00932E35">
              <w:rPr>
                <w:sz w:val="20"/>
              </w:rPr>
              <w:t>.</w:t>
            </w:r>
          </w:p>
        </w:tc>
      </w:tr>
      <w:tr w:rsidR="00834505" w:rsidRPr="00932E35" w14:paraId="5CAAD313" w14:textId="77777777" w:rsidTr="00262057">
        <w:trPr>
          <w:trHeight w:val="300"/>
        </w:trPr>
        <w:tc>
          <w:tcPr>
            <w:tcW w:w="1802" w:type="dxa"/>
          </w:tcPr>
          <w:p w14:paraId="1ED5F8AA" w14:textId="77777777" w:rsidR="00834505" w:rsidRPr="00932E35" w:rsidRDefault="0083450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1B15F89" w14:textId="77777777" w:rsidR="00834505" w:rsidRPr="00932E35" w:rsidRDefault="00834505" w:rsidP="00262057">
            <w:pPr>
              <w:rPr>
                <w:rFonts w:eastAsia="Times New Roman" w:cs="Calibri"/>
                <w:sz w:val="20"/>
              </w:rPr>
            </w:pPr>
            <w:r w:rsidRPr="00932E35">
              <w:rPr>
                <w:sz w:val="20"/>
              </w:rPr>
              <w:t>Navarra</w:t>
            </w:r>
          </w:p>
        </w:tc>
      </w:tr>
      <w:tr w:rsidR="00834505" w:rsidRPr="00932E35" w14:paraId="60F04333" w14:textId="77777777" w:rsidTr="00262057">
        <w:trPr>
          <w:trHeight w:val="300"/>
        </w:trPr>
        <w:tc>
          <w:tcPr>
            <w:tcW w:w="1802" w:type="dxa"/>
          </w:tcPr>
          <w:p w14:paraId="2070649C" w14:textId="77777777" w:rsidR="00834505" w:rsidRPr="00932E35" w:rsidRDefault="0083450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2D06CF2" w14:textId="77777777" w:rsidR="00834505" w:rsidRPr="00932E35" w:rsidRDefault="00834505" w:rsidP="00262057">
            <w:pPr>
              <w:rPr>
                <w:rFonts w:eastAsia="Times New Roman" w:cs="Calibri"/>
                <w:sz w:val="20"/>
              </w:rPr>
            </w:pPr>
            <w:proofErr w:type="spellStart"/>
            <w:r w:rsidRPr="00932E35">
              <w:rPr>
                <w:sz w:val="20"/>
              </w:rPr>
              <w:t>Mensual</w:t>
            </w:r>
            <w:proofErr w:type="spellEnd"/>
          </w:p>
        </w:tc>
      </w:tr>
      <w:tr w:rsidR="00834505" w:rsidRPr="00932E35" w14:paraId="78030151" w14:textId="77777777" w:rsidTr="00262057">
        <w:trPr>
          <w:trHeight w:val="300"/>
        </w:trPr>
        <w:tc>
          <w:tcPr>
            <w:tcW w:w="8363" w:type="dxa"/>
            <w:gridSpan w:val="3"/>
          </w:tcPr>
          <w:p w14:paraId="7C4ED9B5" w14:textId="77777777" w:rsidR="00834505" w:rsidRPr="00932E35" w:rsidRDefault="0083450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834505" w:rsidRPr="00932E35" w14:paraId="7FBCFDB5" w14:textId="77777777" w:rsidTr="00262057">
        <w:trPr>
          <w:trHeight w:val="300"/>
        </w:trPr>
        <w:tc>
          <w:tcPr>
            <w:tcW w:w="1802" w:type="dxa"/>
          </w:tcPr>
          <w:p w14:paraId="26567757" w14:textId="77777777" w:rsidR="00834505" w:rsidRPr="00932E35" w:rsidRDefault="0083450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E2D0245" w14:textId="77777777" w:rsidR="00834505" w:rsidRPr="00932E35" w:rsidRDefault="00834505"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834505" w:rsidRPr="00932E35" w14:paraId="257094E6" w14:textId="77777777" w:rsidTr="00262057">
        <w:trPr>
          <w:trHeight w:val="300"/>
        </w:trPr>
        <w:tc>
          <w:tcPr>
            <w:tcW w:w="1802" w:type="dxa"/>
          </w:tcPr>
          <w:p w14:paraId="105E177F" w14:textId="77777777" w:rsidR="00834505" w:rsidRPr="00932E35" w:rsidRDefault="0083450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4B817AA" w14:textId="77777777" w:rsidR="00834505" w:rsidRPr="00932E35" w:rsidRDefault="00834505"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834505" w:rsidRPr="00932E35" w14:paraId="42A3B731" w14:textId="77777777" w:rsidTr="00262057">
        <w:trPr>
          <w:trHeight w:val="300"/>
        </w:trPr>
        <w:tc>
          <w:tcPr>
            <w:tcW w:w="1802" w:type="dxa"/>
          </w:tcPr>
          <w:p w14:paraId="6B0D019C" w14:textId="77777777" w:rsidR="00834505" w:rsidRPr="00932E35" w:rsidRDefault="0083450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D03B781" w14:textId="77777777" w:rsidR="00834505" w:rsidRPr="00932E35" w:rsidRDefault="00834505"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834505" w:rsidRPr="00932E35" w14:paraId="0F3EFA82" w14:textId="77777777" w:rsidTr="00262057">
        <w:trPr>
          <w:trHeight w:val="300"/>
        </w:trPr>
        <w:tc>
          <w:tcPr>
            <w:tcW w:w="1802" w:type="dxa"/>
          </w:tcPr>
          <w:p w14:paraId="1DB798DC" w14:textId="77777777" w:rsidR="00834505" w:rsidRPr="00932E35" w:rsidRDefault="0083450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7700365" w14:textId="77777777" w:rsidR="00834505" w:rsidRPr="00932E35" w:rsidRDefault="00834505"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834505" w:rsidRPr="00932E35" w14:paraId="1532399C" w14:textId="77777777" w:rsidTr="00262057">
        <w:trPr>
          <w:trHeight w:val="300"/>
        </w:trPr>
        <w:tc>
          <w:tcPr>
            <w:tcW w:w="1802" w:type="dxa"/>
          </w:tcPr>
          <w:p w14:paraId="7E1D0545" w14:textId="77777777" w:rsidR="00834505" w:rsidRPr="00932E35" w:rsidRDefault="00834505" w:rsidP="00262057">
            <w:pPr>
              <w:rPr>
                <w:rFonts w:eastAsia="Times New Roman" w:cs="Calibri"/>
                <w:b/>
                <w:sz w:val="20"/>
              </w:rPr>
            </w:pPr>
            <w:proofErr w:type="spellStart"/>
            <w:r w:rsidRPr="00932E35">
              <w:rPr>
                <w:b/>
                <w:sz w:val="20"/>
              </w:rPr>
              <w:t>Difusión</w:t>
            </w:r>
            <w:proofErr w:type="spellEnd"/>
          </w:p>
        </w:tc>
        <w:tc>
          <w:tcPr>
            <w:tcW w:w="6561" w:type="dxa"/>
            <w:gridSpan w:val="2"/>
          </w:tcPr>
          <w:p w14:paraId="3A60232D" w14:textId="77777777" w:rsidR="00834505" w:rsidRPr="00932E35" w:rsidRDefault="00834505" w:rsidP="00262057">
            <w:pPr>
              <w:rPr>
                <w:rFonts w:eastAsia="Times New Roman" w:cs="Calibri"/>
                <w:sz w:val="20"/>
                <w:lang w:eastAsia="es-ES"/>
              </w:rPr>
            </w:pPr>
          </w:p>
        </w:tc>
      </w:tr>
    </w:tbl>
    <w:p w14:paraId="42D8DB5B" w14:textId="77777777" w:rsidR="00834505" w:rsidRPr="00932E35" w:rsidRDefault="00834505" w:rsidP="0083450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47"/>
        <w:gridCol w:w="1166"/>
        <w:gridCol w:w="1432"/>
        <w:gridCol w:w="1485"/>
        <w:gridCol w:w="1898"/>
        <w:gridCol w:w="1335"/>
      </w:tblGrid>
      <w:tr w:rsidR="00834505" w:rsidRPr="00932E35" w14:paraId="24AF6BB6" w14:textId="77777777" w:rsidTr="000D2920">
        <w:trPr>
          <w:trHeight w:val="300"/>
        </w:trPr>
        <w:tc>
          <w:tcPr>
            <w:tcW w:w="0" w:type="auto"/>
          </w:tcPr>
          <w:p w14:paraId="1464090E" w14:textId="77777777" w:rsidR="00834505" w:rsidRPr="00932E35" w:rsidRDefault="0083450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CBC0D24" w14:textId="77777777" w:rsidR="00834505" w:rsidRPr="00932E35" w:rsidRDefault="00834505" w:rsidP="00262057">
            <w:pPr>
              <w:rPr>
                <w:rFonts w:eastAsia="Times New Roman" w:cs="Calibri"/>
                <w:b/>
                <w:sz w:val="20"/>
              </w:rPr>
            </w:pPr>
            <w:r w:rsidRPr="00932E35">
              <w:rPr>
                <w:b/>
                <w:sz w:val="20"/>
              </w:rPr>
              <w:t>Fuente</w:t>
            </w:r>
          </w:p>
        </w:tc>
        <w:tc>
          <w:tcPr>
            <w:tcW w:w="0" w:type="auto"/>
          </w:tcPr>
          <w:p w14:paraId="3550FA9E" w14:textId="77777777" w:rsidR="00834505" w:rsidRPr="00932E35" w:rsidRDefault="0083450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EAB3F62" w14:textId="77777777" w:rsidR="00834505" w:rsidRPr="00932E35" w:rsidRDefault="0083450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AAB9774" w14:textId="77777777" w:rsidR="00834505" w:rsidRPr="00932E35" w:rsidRDefault="0083450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35" w:type="dxa"/>
          </w:tcPr>
          <w:p w14:paraId="73DDF290" w14:textId="77777777" w:rsidR="00834505" w:rsidRPr="00932E35" w:rsidRDefault="00834505" w:rsidP="00262057">
            <w:pPr>
              <w:rPr>
                <w:rFonts w:eastAsia="Times New Roman" w:cs="Calibri"/>
                <w:b/>
                <w:sz w:val="20"/>
              </w:rPr>
            </w:pPr>
            <w:proofErr w:type="spellStart"/>
            <w:r w:rsidRPr="00932E35">
              <w:rPr>
                <w:b/>
                <w:sz w:val="20"/>
              </w:rPr>
              <w:t>Finalidad</w:t>
            </w:r>
            <w:proofErr w:type="spellEnd"/>
          </w:p>
        </w:tc>
      </w:tr>
      <w:tr w:rsidR="00834505" w:rsidRPr="00932E35" w14:paraId="5F436D45" w14:textId="77777777" w:rsidTr="000D2920">
        <w:trPr>
          <w:trHeight w:val="300"/>
        </w:trPr>
        <w:tc>
          <w:tcPr>
            <w:tcW w:w="0" w:type="auto"/>
          </w:tcPr>
          <w:p w14:paraId="78C3E015" w14:textId="77777777" w:rsidR="00834505" w:rsidRPr="00932E35" w:rsidRDefault="00834505" w:rsidP="00262057">
            <w:pPr>
              <w:rPr>
                <w:sz w:val="18"/>
              </w:rPr>
            </w:pPr>
            <w:proofErr w:type="spellStart"/>
            <w:r w:rsidRPr="00932E35">
              <w:rPr>
                <w:sz w:val="18"/>
              </w:rPr>
              <w:t>hipotecas</w:t>
            </w:r>
            <w:proofErr w:type="spellEnd"/>
          </w:p>
        </w:tc>
        <w:tc>
          <w:tcPr>
            <w:tcW w:w="0" w:type="auto"/>
          </w:tcPr>
          <w:p w14:paraId="0D7883F6" w14:textId="77777777" w:rsidR="00834505" w:rsidRPr="00932E35" w:rsidRDefault="00834505" w:rsidP="00262057">
            <w:pPr>
              <w:rPr>
                <w:rFonts w:eastAsia="Times New Roman" w:cs="Calibri"/>
                <w:sz w:val="18"/>
              </w:rPr>
            </w:pPr>
            <w:proofErr w:type="spellStart"/>
            <w:r w:rsidRPr="00932E35">
              <w:rPr>
                <w:sz w:val="18"/>
              </w:rPr>
              <w:t>Estadística</w:t>
            </w:r>
            <w:proofErr w:type="spellEnd"/>
            <w:r w:rsidRPr="00932E35">
              <w:rPr>
                <w:sz w:val="18"/>
              </w:rPr>
              <w:t xml:space="preserve"> de Hipotecas </w:t>
            </w:r>
          </w:p>
        </w:tc>
        <w:tc>
          <w:tcPr>
            <w:tcW w:w="0" w:type="auto"/>
          </w:tcPr>
          <w:p w14:paraId="636B316F" w14:textId="77777777" w:rsidR="00834505" w:rsidRPr="00932E35" w:rsidRDefault="00834505"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22544A97" w14:textId="77777777" w:rsidR="00834505" w:rsidRPr="00932E35" w:rsidRDefault="00834505"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16BE3F7A" w14:textId="77777777" w:rsidR="00834505" w:rsidRPr="00932E35" w:rsidRDefault="00834505" w:rsidP="00262057">
            <w:pPr>
              <w:rPr>
                <w:rFonts w:eastAsia="Times New Roman" w:cs="Calibri"/>
                <w:sz w:val="18"/>
              </w:rPr>
            </w:pPr>
            <w:r w:rsidRPr="00932E35">
              <w:rPr>
                <w:sz w:val="18"/>
              </w:rPr>
              <w:t xml:space="preserve">Fincas </w:t>
            </w:r>
            <w:proofErr w:type="spellStart"/>
            <w:r w:rsidRPr="00932E35">
              <w:rPr>
                <w:sz w:val="18"/>
              </w:rPr>
              <w:t>hipotecadas</w:t>
            </w:r>
            <w:proofErr w:type="spellEnd"/>
            <w:r w:rsidRPr="00932E35">
              <w:rPr>
                <w:sz w:val="18"/>
              </w:rPr>
              <w:t xml:space="preserve">, </w:t>
            </w:r>
            <w:proofErr w:type="spellStart"/>
            <w:r w:rsidRPr="00932E35">
              <w:rPr>
                <w:sz w:val="18"/>
              </w:rPr>
              <w:t>cancelaciones</w:t>
            </w:r>
            <w:proofErr w:type="spellEnd"/>
            <w:r w:rsidRPr="00932E35">
              <w:rPr>
                <w:sz w:val="18"/>
              </w:rPr>
              <w:t xml:space="preserve"> </w:t>
            </w:r>
            <w:proofErr w:type="spellStart"/>
            <w:r w:rsidRPr="00932E35">
              <w:rPr>
                <w:sz w:val="18"/>
              </w:rPr>
              <w:t>registrales</w:t>
            </w:r>
            <w:proofErr w:type="spellEnd"/>
            <w:r w:rsidRPr="00932E35">
              <w:rPr>
                <w:sz w:val="18"/>
              </w:rPr>
              <w:t xml:space="preserve">, </w:t>
            </w:r>
            <w:proofErr w:type="spellStart"/>
            <w:r w:rsidRPr="00932E35">
              <w:rPr>
                <w:sz w:val="18"/>
              </w:rPr>
              <w:t>cambios</w:t>
            </w:r>
            <w:proofErr w:type="spellEnd"/>
            <w:r w:rsidRPr="00932E35">
              <w:rPr>
                <w:sz w:val="18"/>
              </w:rPr>
              <w:t xml:space="preserve"> </w:t>
            </w:r>
            <w:proofErr w:type="spellStart"/>
            <w:r w:rsidRPr="00932E35">
              <w:rPr>
                <w:sz w:val="18"/>
              </w:rPr>
              <w:t>registrales</w:t>
            </w:r>
            <w:proofErr w:type="spellEnd"/>
          </w:p>
        </w:tc>
        <w:tc>
          <w:tcPr>
            <w:tcW w:w="1335" w:type="dxa"/>
          </w:tcPr>
          <w:p w14:paraId="1B95DCC7" w14:textId="77777777" w:rsidR="00834505" w:rsidRPr="00932E35" w:rsidRDefault="00834505" w:rsidP="00262057">
            <w:pPr>
              <w:rPr>
                <w:rFonts w:eastAsia="Times New Roman" w:cs="Calibri"/>
                <w:sz w:val="18"/>
              </w:rPr>
            </w:pPr>
            <w:r w:rsidRPr="00932E35">
              <w:rPr>
                <w:sz w:val="18"/>
              </w:rPr>
              <w:t>Fuente principal</w:t>
            </w:r>
          </w:p>
        </w:tc>
      </w:tr>
    </w:tbl>
    <w:p w14:paraId="67779E70" w14:textId="6E6B50AC" w:rsidR="00834505" w:rsidRDefault="00834505" w:rsidP="005F4CFC">
      <w:pPr>
        <w:pStyle w:val="DICTA-TITULO"/>
        <w:spacing w:before="0" w:after="300" w:line="340" w:lineRule="exact"/>
        <w:ind w:firstLine="567"/>
        <w:jc w:val="both"/>
        <w:rPr>
          <w:b w:val="0"/>
          <w:bCs/>
        </w:rPr>
      </w:pPr>
      <w:r>
        <w:rPr>
          <w:b w:val="0"/>
          <w:bCs/>
        </w:rPr>
        <w:br w:type="page"/>
      </w:r>
    </w:p>
    <w:p w14:paraId="345F8285" w14:textId="77777777" w:rsidR="004E62E6" w:rsidRPr="00932E35" w:rsidRDefault="004E62E6" w:rsidP="004E62E6">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E62E6" w:rsidRPr="00932E35" w14:paraId="51B9B4E1" w14:textId="77777777" w:rsidTr="00262057">
        <w:trPr>
          <w:trHeight w:val="300"/>
        </w:trPr>
        <w:tc>
          <w:tcPr>
            <w:tcW w:w="1802" w:type="dxa"/>
          </w:tcPr>
          <w:p w14:paraId="4F1EF14C" w14:textId="77777777" w:rsidR="004E62E6" w:rsidRPr="00932E35" w:rsidRDefault="004E62E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11BC74C" w14:textId="77777777" w:rsidR="004E62E6" w:rsidRPr="00932E35" w:rsidRDefault="004E62E6" w:rsidP="00262057">
            <w:pPr>
              <w:rPr>
                <w:rFonts w:eastAsia="Times New Roman" w:cs="Calibri"/>
                <w:sz w:val="20"/>
              </w:rPr>
            </w:pPr>
            <w:r w:rsidRPr="00932E35">
              <w:rPr>
                <w:sz w:val="20"/>
              </w:rPr>
              <w:t xml:space="preserve">2200081 </w:t>
            </w:r>
            <w:proofErr w:type="spellStart"/>
            <w:r w:rsidRPr="00932E35">
              <w:rPr>
                <w:sz w:val="20"/>
              </w:rPr>
              <w:t>Indice</w:t>
            </w:r>
            <w:proofErr w:type="spellEnd"/>
            <w:r w:rsidRPr="00932E35">
              <w:rPr>
                <w:sz w:val="20"/>
              </w:rPr>
              <w:t xml:space="preserve"> de </w:t>
            </w:r>
            <w:proofErr w:type="spellStart"/>
            <w:r w:rsidRPr="00932E35">
              <w:rPr>
                <w:sz w:val="20"/>
              </w:rPr>
              <w:t>Precios</w:t>
            </w:r>
            <w:proofErr w:type="spellEnd"/>
            <w:r w:rsidRPr="00932E35">
              <w:rPr>
                <w:sz w:val="20"/>
              </w:rPr>
              <w:t xml:space="preserve"> de </w:t>
            </w:r>
            <w:proofErr w:type="spellStart"/>
            <w:r w:rsidRPr="00932E35">
              <w:rPr>
                <w:sz w:val="20"/>
              </w:rPr>
              <w:t>Consumo</w:t>
            </w:r>
            <w:proofErr w:type="spellEnd"/>
          </w:p>
        </w:tc>
      </w:tr>
      <w:tr w:rsidR="004E62E6" w:rsidRPr="00932E35" w14:paraId="6925DB79" w14:textId="77777777" w:rsidTr="00262057">
        <w:trPr>
          <w:trHeight w:val="300"/>
        </w:trPr>
        <w:tc>
          <w:tcPr>
            <w:tcW w:w="1802" w:type="dxa"/>
          </w:tcPr>
          <w:p w14:paraId="5C5D08C2" w14:textId="77777777" w:rsidR="004E62E6" w:rsidRPr="00932E35" w:rsidRDefault="004E62E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825DF54" w14:textId="77777777" w:rsidR="004E62E6" w:rsidRPr="00932E35" w:rsidRDefault="004E62E6"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5FF58616" w14:textId="77777777" w:rsidR="004E62E6" w:rsidRPr="00932E35" w:rsidRDefault="004E62E6"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E62E6" w:rsidRPr="00932E35" w14:paraId="53BF6F6A" w14:textId="77777777" w:rsidTr="00262057">
        <w:trPr>
          <w:trHeight w:val="300"/>
        </w:trPr>
        <w:tc>
          <w:tcPr>
            <w:tcW w:w="1802" w:type="dxa"/>
          </w:tcPr>
          <w:p w14:paraId="6C6196DB" w14:textId="77777777" w:rsidR="004E62E6" w:rsidRPr="00932E35" w:rsidRDefault="004E62E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6E550F5" w14:textId="7397703B" w:rsidR="004E62E6" w:rsidRPr="00932E35" w:rsidRDefault="004E62E6" w:rsidP="00262057">
            <w:pPr>
              <w:rPr>
                <w:rFonts w:eastAsia="Times New Roman" w:cs="Calibri"/>
                <w:sz w:val="20"/>
              </w:rPr>
            </w:pPr>
            <w:r w:rsidRPr="00932E35">
              <w:rPr>
                <w:sz w:val="20"/>
              </w:rPr>
              <w:t>​</w:t>
            </w:r>
            <w:r w:rsidR="006D3433" w:rsidRPr="00932E35">
              <w:rPr>
                <w:sz w:val="20"/>
              </w:rPr>
              <w:t xml:space="preserve">El </w:t>
            </w:r>
            <w:proofErr w:type="spellStart"/>
            <w:r w:rsidR="006D3433" w:rsidRPr="00932E35">
              <w:rPr>
                <w:sz w:val="20"/>
              </w:rPr>
              <w:t>Índice</w:t>
            </w:r>
            <w:proofErr w:type="spellEnd"/>
            <w:r w:rsidRPr="00932E35">
              <w:rPr>
                <w:sz w:val="20"/>
              </w:rPr>
              <w:t xml:space="preserve"> de </w:t>
            </w:r>
            <w:proofErr w:type="spellStart"/>
            <w:r w:rsidRPr="00932E35">
              <w:rPr>
                <w:sz w:val="20"/>
              </w:rPr>
              <w:t>Precios</w:t>
            </w:r>
            <w:proofErr w:type="spellEnd"/>
            <w:r w:rsidRPr="00932E35">
              <w:rPr>
                <w:sz w:val="20"/>
              </w:rPr>
              <w:t xml:space="preserve"> de </w:t>
            </w:r>
            <w:proofErr w:type="spellStart"/>
            <w:r w:rsidRPr="00932E35">
              <w:rPr>
                <w:sz w:val="20"/>
              </w:rPr>
              <w:t>Consumo</w:t>
            </w:r>
            <w:proofErr w:type="spellEnd"/>
            <w:r w:rsidRPr="00932E35">
              <w:rPr>
                <w:sz w:val="20"/>
              </w:rPr>
              <w:t xml:space="preserve"> (IPC) </w:t>
            </w:r>
            <w:proofErr w:type="spellStart"/>
            <w:r w:rsidRPr="00932E35">
              <w:rPr>
                <w:sz w:val="20"/>
              </w:rPr>
              <w:t>tiene</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objetivo</w:t>
            </w:r>
            <w:proofErr w:type="spellEnd"/>
            <w:r w:rsidRPr="00932E35">
              <w:rPr>
                <w:sz w:val="20"/>
              </w:rPr>
              <w:t xml:space="preserve"> </w:t>
            </w:r>
            <w:proofErr w:type="spellStart"/>
            <w:r w:rsidRPr="00932E35">
              <w:rPr>
                <w:sz w:val="20"/>
              </w:rPr>
              <w:t>proporcionar</w:t>
            </w:r>
            <w:proofErr w:type="spellEnd"/>
            <w:r w:rsidRPr="00932E35">
              <w:rPr>
                <w:sz w:val="20"/>
              </w:rPr>
              <w:t xml:space="preserve"> </w:t>
            </w:r>
            <w:proofErr w:type="spellStart"/>
            <w:proofErr w:type="gramStart"/>
            <w:r w:rsidRPr="00932E35">
              <w:rPr>
                <w:sz w:val="20"/>
              </w:rPr>
              <w:t>una</w:t>
            </w:r>
            <w:proofErr w:type="spellEnd"/>
            <w:r w:rsidRPr="00932E35">
              <w:rPr>
                <w:sz w:val="20"/>
              </w:rPr>
              <w:t xml:space="preserve">  </w:t>
            </w:r>
            <w:proofErr w:type="spellStart"/>
            <w:r w:rsidRPr="00932E35">
              <w:rPr>
                <w:sz w:val="20"/>
              </w:rPr>
              <w:t>medida</w:t>
            </w:r>
            <w:proofErr w:type="spellEnd"/>
            <w:proofErr w:type="gramEnd"/>
            <w:r w:rsidRPr="00932E35">
              <w:rPr>
                <w:sz w:val="20"/>
              </w:rPr>
              <w:t xml:space="preserve"> </w:t>
            </w:r>
            <w:proofErr w:type="spellStart"/>
            <w:r w:rsidRPr="00932E35">
              <w:rPr>
                <w:sz w:val="20"/>
              </w:rPr>
              <w:t>estadística</w:t>
            </w:r>
            <w:proofErr w:type="spellEnd"/>
            <w:r w:rsidRPr="00932E35">
              <w:rPr>
                <w:sz w:val="20"/>
              </w:rPr>
              <w:t xml:space="preserve"> de la </w:t>
            </w:r>
            <w:proofErr w:type="spellStart"/>
            <w:r w:rsidRPr="00932E35">
              <w:rPr>
                <w:sz w:val="20"/>
              </w:rPr>
              <w:t>evolución</w:t>
            </w:r>
            <w:proofErr w:type="spellEnd"/>
            <w:r w:rsidRPr="00932E35">
              <w:rPr>
                <w:sz w:val="20"/>
              </w:rPr>
              <w:t xml:space="preserve"> del conjunto de </w:t>
            </w:r>
            <w:proofErr w:type="spellStart"/>
            <w:r w:rsidRPr="00932E35">
              <w:rPr>
                <w:sz w:val="20"/>
              </w:rPr>
              <w:t>precios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bienes</w:t>
            </w:r>
            <w:proofErr w:type="spellEnd"/>
            <w:r w:rsidRPr="00932E35">
              <w:rPr>
                <w:sz w:val="20"/>
              </w:rPr>
              <w:t xml:space="preserve"> y </w:t>
            </w:r>
            <w:proofErr w:type="spellStart"/>
            <w:r w:rsidRPr="00932E35">
              <w:rPr>
                <w:sz w:val="20"/>
              </w:rPr>
              <w:t>servicios</w:t>
            </w:r>
            <w:proofErr w:type="spellEnd"/>
            <w:r w:rsidRPr="00932E35">
              <w:rPr>
                <w:sz w:val="20"/>
              </w:rPr>
              <w:t xml:space="preserve"> que consume la 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viviendas</w:t>
            </w:r>
            <w:proofErr w:type="spellEnd"/>
            <w:r w:rsidRPr="00932E35">
              <w:rPr>
                <w:sz w:val="20"/>
              </w:rPr>
              <w:t xml:space="preserve"> </w:t>
            </w:r>
            <w:proofErr w:type="spellStart"/>
            <w:r w:rsidRPr="00932E35">
              <w:rPr>
                <w:sz w:val="20"/>
              </w:rPr>
              <w:t>familiares</w:t>
            </w:r>
            <w:proofErr w:type="spellEnd"/>
            <w:r w:rsidRPr="00932E35">
              <w:rPr>
                <w:sz w:val="20"/>
              </w:rPr>
              <w:t xml:space="preserve">  </w:t>
            </w:r>
            <w:proofErr w:type="spellStart"/>
            <w:r w:rsidRPr="00932E35">
              <w:rPr>
                <w:sz w:val="20"/>
              </w:rPr>
              <w:t>en</w:t>
            </w:r>
            <w:proofErr w:type="spellEnd"/>
            <w:r w:rsidRPr="00932E35">
              <w:rPr>
                <w:sz w:val="20"/>
              </w:rPr>
              <w:t xml:space="preserve"> Navarra.</w:t>
            </w:r>
          </w:p>
          <w:p w14:paraId="565FBB84" w14:textId="77777777" w:rsidR="004E62E6" w:rsidRPr="00932E35" w:rsidRDefault="004E62E6" w:rsidP="00262057">
            <w:pPr>
              <w:rPr>
                <w:rFonts w:eastAsia="Times New Roman" w:cs="Calibri"/>
                <w:sz w:val="20"/>
              </w:rPr>
            </w:pPr>
            <w:r w:rsidRPr="00932E35">
              <w:rPr>
                <w:sz w:val="20"/>
              </w:rPr>
              <w:t xml:space="preserve"> El campo de </w:t>
            </w:r>
            <w:proofErr w:type="spellStart"/>
            <w:r w:rsidRPr="00932E35">
              <w:rPr>
                <w:sz w:val="20"/>
              </w:rPr>
              <w:t>consumo</w:t>
            </w:r>
            <w:proofErr w:type="spellEnd"/>
            <w:r w:rsidRPr="00932E35">
              <w:rPr>
                <w:sz w:val="20"/>
              </w:rPr>
              <w:t xml:space="preserve"> del IPC no </w:t>
            </w:r>
            <w:proofErr w:type="spellStart"/>
            <w:r w:rsidRPr="00932E35">
              <w:rPr>
                <w:sz w:val="20"/>
              </w:rPr>
              <w:t>incluye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bienes</w:t>
            </w:r>
            <w:proofErr w:type="spellEnd"/>
            <w:r w:rsidRPr="00932E35">
              <w:rPr>
                <w:sz w:val="20"/>
              </w:rPr>
              <w:t xml:space="preserve"> </w:t>
            </w:r>
            <w:proofErr w:type="spellStart"/>
            <w:r w:rsidRPr="00932E35">
              <w:rPr>
                <w:sz w:val="20"/>
              </w:rPr>
              <w:t>recibidos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especie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concepto</w:t>
            </w:r>
            <w:proofErr w:type="spellEnd"/>
            <w:r w:rsidRPr="00932E35">
              <w:rPr>
                <w:sz w:val="20"/>
              </w:rPr>
              <w:t xml:space="preserve"> de </w:t>
            </w:r>
            <w:proofErr w:type="spellStart"/>
            <w:r w:rsidRPr="00932E35">
              <w:rPr>
                <w:sz w:val="20"/>
              </w:rPr>
              <w:t>autoconsumo</w:t>
            </w:r>
            <w:proofErr w:type="spellEnd"/>
            <w:r w:rsidRPr="00932E35">
              <w:rPr>
                <w:sz w:val="20"/>
              </w:rPr>
              <w:t xml:space="preserve">, </w:t>
            </w:r>
            <w:proofErr w:type="spellStart"/>
            <w:r w:rsidRPr="00932E35">
              <w:rPr>
                <w:sz w:val="20"/>
              </w:rPr>
              <w:t>autosuministro</w:t>
            </w:r>
            <w:proofErr w:type="spellEnd"/>
            <w:r w:rsidRPr="00932E35">
              <w:rPr>
                <w:sz w:val="20"/>
              </w:rPr>
              <w:t xml:space="preserve">, </w:t>
            </w:r>
            <w:proofErr w:type="spellStart"/>
            <w:r w:rsidRPr="00932E35">
              <w:rPr>
                <w:sz w:val="20"/>
              </w:rPr>
              <w:t>salario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especie</w:t>
            </w:r>
            <w:proofErr w:type="spellEnd"/>
            <w:r w:rsidRPr="00932E35">
              <w:rPr>
                <w:sz w:val="20"/>
              </w:rPr>
              <w:t xml:space="preserve">, </w:t>
            </w:r>
            <w:proofErr w:type="spellStart"/>
            <w:r w:rsidRPr="00932E35">
              <w:rPr>
                <w:sz w:val="20"/>
              </w:rPr>
              <w:t>comidas</w:t>
            </w:r>
            <w:proofErr w:type="spellEnd"/>
            <w:r w:rsidRPr="00932E35">
              <w:rPr>
                <w:sz w:val="20"/>
              </w:rPr>
              <w:t xml:space="preserve"> </w:t>
            </w:r>
            <w:proofErr w:type="spellStart"/>
            <w:r w:rsidRPr="00932E35">
              <w:rPr>
                <w:sz w:val="20"/>
              </w:rPr>
              <w:t>gratuitas</w:t>
            </w:r>
            <w:proofErr w:type="spellEnd"/>
            <w:r w:rsidRPr="00932E35">
              <w:rPr>
                <w:sz w:val="20"/>
              </w:rPr>
              <w:t xml:space="preserve"> o </w:t>
            </w:r>
            <w:proofErr w:type="spellStart"/>
            <w:r w:rsidRPr="00932E35">
              <w:rPr>
                <w:sz w:val="20"/>
              </w:rPr>
              <w:t>bonificadas</w:t>
            </w:r>
            <w:proofErr w:type="spellEnd"/>
            <w:r w:rsidRPr="00932E35">
              <w:rPr>
                <w:sz w:val="20"/>
              </w:rPr>
              <w:t xml:space="preserve"> </w:t>
            </w:r>
            <w:proofErr w:type="spellStart"/>
            <w:r w:rsidRPr="00932E35">
              <w:rPr>
                <w:sz w:val="20"/>
              </w:rPr>
              <w:t>ni</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alquileres</w:t>
            </w:r>
            <w:proofErr w:type="spellEnd"/>
            <w:r w:rsidRPr="00932E35">
              <w:rPr>
                <w:sz w:val="20"/>
              </w:rPr>
              <w:t xml:space="preserve"> </w:t>
            </w:r>
            <w:proofErr w:type="spellStart"/>
            <w:r w:rsidRPr="00932E35">
              <w:rPr>
                <w:sz w:val="20"/>
              </w:rPr>
              <w:t>imputados</w:t>
            </w:r>
            <w:proofErr w:type="spellEnd"/>
            <w:r w:rsidRPr="00932E35">
              <w:rPr>
                <w:sz w:val="20"/>
              </w:rPr>
              <w:t xml:space="preserve"> de las </w:t>
            </w:r>
            <w:proofErr w:type="spellStart"/>
            <w:r w:rsidRPr="00932E35">
              <w:rPr>
                <w:sz w:val="20"/>
              </w:rPr>
              <w:t>viviendas</w:t>
            </w:r>
            <w:proofErr w:type="spellEnd"/>
            <w:r w:rsidRPr="00932E35">
              <w:rPr>
                <w:sz w:val="20"/>
              </w:rPr>
              <w:t xml:space="preserve"> </w:t>
            </w:r>
            <w:proofErr w:type="spellStart"/>
            <w:r w:rsidRPr="00932E35">
              <w:rPr>
                <w:sz w:val="20"/>
              </w:rPr>
              <w:t>en</w:t>
            </w:r>
            <w:proofErr w:type="spellEnd"/>
            <w:r w:rsidRPr="00932E35">
              <w:rPr>
                <w:sz w:val="20"/>
              </w:rPr>
              <w:t xml:space="preserve"> las que </w:t>
            </w:r>
            <w:proofErr w:type="spellStart"/>
            <w:r w:rsidRPr="00932E35">
              <w:rPr>
                <w:sz w:val="20"/>
              </w:rPr>
              <w:t>residen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w:t>
            </w:r>
            <w:proofErr w:type="spellStart"/>
            <w:r w:rsidRPr="00932E35">
              <w:rPr>
                <w:sz w:val="20"/>
              </w:rPr>
              <w:t>cuando</w:t>
            </w:r>
            <w:proofErr w:type="spellEnd"/>
            <w:r w:rsidRPr="00932E35">
              <w:rPr>
                <w:sz w:val="20"/>
              </w:rPr>
              <w:t xml:space="preserve"> son </w:t>
            </w:r>
            <w:proofErr w:type="spellStart"/>
            <w:r w:rsidRPr="00932E35">
              <w:rPr>
                <w:sz w:val="20"/>
              </w:rPr>
              <w:t>propietarios</w:t>
            </w:r>
            <w:proofErr w:type="spellEnd"/>
            <w:r w:rsidRPr="00932E35">
              <w:rPr>
                <w:sz w:val="20"/>
              </w:rPr>
              <w:t>.</w:t>
            </w:r>
          </w:p>
          <w:p w14:paraId="31A9A22D" w14:textId="77777777" w:rsidR="004E62E6" w:rsidRPr="00932E35" w:rsidRDefault="004E62E6" w:rsidP="00262057">
            <w:pPr>
              <w:rPr>
                <w:rFonts w:eastAsia="Times New Roman" w:cs="Calibri"/>
                <w:sz w:val="20"/>
              </w:rPr>
            </w:pPr>
            <w:r w:rsidRPr="00932E35">
              <w:rPr>
                <w:sz w:val="20"/>
              </w:rPr>
              <w:t xml:space="preserve">La </w:t>
            </w:r>
            <w:proofErr w:type="spellStart"/>
            <w:r w:rsidRPr="00932E35">
              <w:rPr>
                <w:sz w:val="20"/>
              </w:rPr>
              <w:t>precisión</w:t>
            </w:r>
            <w:proofErr w:type="spellEnd"/>
            <w:r w:rsidRPr="00932E35">
              <w:rPr>
                <w:sz w:val="20"/>
              </w:rPr>
              <w:t xml:space="preserve"> con la que </w:t>
            </w:r>
            <w:proofErr w:type="spellStart"/>
            <w:r w:rsidRPr="00932E35">
              <w:rPr>
                <w:sz w:val="20"/>
              </w:rPr>
              <w:t>este</w:t>
            </w:r>
            <w:proofErr w:type="spellEnd"/>
            <w:r w:rsidRPr="00932E35">
              <w:rPr>
                <w:sz w:val="20"/>
              </w:rPr>
              <w:t xml:space="preserve"> </w:t>
            </w:r>
            <w:proofErr w:type="spellStart"/>
            <w:r w:rsidRPr="00932E35">
              <w:rPr>
                <w:sz w:val="20"/>
              </w:rPr>
              <w:t>indicador</w:t>
            </w:r>
            <w:proofErr w:type="spellEnd"/>
            <w:r w:rsidRPr="00932E35">
              <w:rPr>
                <w:sz w:val="20"/>
              </w:rPr>
              <w:t xml:space="preserve"> </w:t>
            </w:r>
            <w:proofErr w:type="spellStart"/>
            <w:r w:rsidRPr="00932E35">
              <w:rPr>
                <w:sz w:val="20"/>
              </w:rPr>
              <w:t>coyuntural</w:t>
            </w:r>
            <w:proofErr w:type="spellEnd"/>
            <w:r w:rsidRPr="00932E35">
              <w:rPr>
                <w:sz w:val="20"/>
              </w:rPr>
              <w:t xml:space="preserve"> </w:t>
            </w:r>
            <w:proofErr w:type="spellStart"/>
            <w:r w:rsidRPr="00932E35">
              <w:rPr>
                <w:sz w:val="20"/>
              </w:rPr>
              <w:t>mide</w:t>
            </w:r>
            <w:proofErr w:type="spellEnd"/>
            <w:r w:rsidRPr="00932E35">
              <w:rPr>
                <w:sz w:val="20"/>
              </w:rPr>
              <w:t xml:space="preserve"> la </w:t>
            </w:r>
            <w:proofErr w:type="spellStart"/>
            <w:r w:rsidRPr="00932E35">
              <w:rPr>
                <w:sz w:val="20"/>
              </w:rPr>
              <w:t>evolución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w:t>
            </w:r>
            <w:proofErr w:type="spellStart"/>
            <w:r w:rsidRPr="00932E35">
              <w:rPr>
                <w:sz w:val="20"/>
              </w:rPr>
              <w:t>depende</w:t>
            </w:r>
            <w:proofErr w:type="spellEnd"/>
            <w:r w:rsidRPr="00932E35">
              <w:rPr>
                <w:sz w:val="20"/>
              </w:rPr>
              <w:t xml:space="preserve"> de dos </w:t>
            </w:r>
            <w:proofErr w:type="spellStart"/>
            <w:r w:rsidRPr="00932E35">
              <w:rPr>
                <w:sz w:val="20"/>
              </w:rPr>
              <w:t>cualidades</w:t>
            </w:r>
            <w:proofErr w:type="spellEnd"/>
            <w:r w:rsidRPr="00932E35">
              <w:rPr>
                <w:sz w:val="20"/>
              </w:rPr>
              <w:t xml:space="preserve"> que </w:t>
            </w:r>
            <w:proofErr w:type="spellStart"/>
            <w:r w:rsidRPr="00932E35">
              <w:rPr>
                <w:sz w:val="20"/>
              </w:rPr>
              <w:t>todo</w:t>
            </w:r>
            <w:proofErr w:type="spellEnd"/>
            <w:r w:rsidRPr="00932E35">
              <w:rPr>
                <w:sz w:val="20"/>
              </w:rPr>
              <w:t xml:space="preserve"> IPC </w:t>
            </w:r>
            <w:proofErr w:type="spellStart"/>
            <w:r w:rsidRPr="00932E35">
              <w:rPr>
                <w:sz w:val="20"/>
              </w:rPr>
              <w:t>debe</w:t>
            </w:r>
            <w:proofErr w:type="spellEnd"/>
            <w:r w:rsidRPr="00932E35">
              <w:rPr>
                <w:sz w:val="20"/>
              </w:rPr>
              <w:t xml:space="preserve"> </w:t>
            </w:r>
            <w:proofErr w:type="spellStart"/>
            <w:r w:rsidRPr="00932E35">
              <w:rPr>
                <w:sz w:val="20"/>
              </w:rPr>
              <w:t>tener</w:t>
            </w:r>
            <w:proofErr w:type="spellEnd"/>
            <w:r w:rsidRPr="00932E35">
              <w:rPr>
                <w:sz w:val="20"/>
              </w:rPr>
              <w:t xml:space="preserve">: </w:t>
            </w:r>
            <w:proofErr w:type="spellStart"/>
            <w:r w:rsidRPr="00932E35">
              <w:rPr>
                <w:sz w:val="20"/>
              </w:rPr>
              <w:t>representatividad</w:t>
            </w:r>
            <w:proofErr w:type="spellEnd"/>
            <w:r w:rsidRPr="00932E35">
              <w:rPr>
                <w:sz w:val="20"/>
              </w:rPr>
              <w:t xml:space="preserve"> y </w:t>
            </w:r>
            <w:proofErr w:type="spellStart"/>
            <w:r w:rsidRPr="00932E35">
              <w:rPr>
                <w:sz w:val="20"/>
              </w:rPr>
              <w:t>comparabilidad</w:t>
            </w:r>
            <w:proofErr w:type="spellEnd"/>
            <w:r w:rsidRPr="00932E35">
              <w:rPr>
                <w:sz w:val="20"/>
              </w:rPr>
              <w:t xml:space="preserve"> temporal.</w:t>
            </w:r>
          </w:p>
        </w:tc>
      </w:tr>
      <w:tr w:rsidR="004E62E6" w:rsidRPr="00932E35" w14:paraId="6DA85F08" w14:textId="77777777" w:rsidTr="00262057">
        <w:trPr>
          <w:trHeight w:val="300"/>
        </w:trPr>
        <w:tc>
          <w:tcPr>
            <w:tcW w:w="1802" w:type="dxa"/>
          </w:tcPr>
          <w:p w14:paraId="722211E4" w14:textId="77777777" w:rsidR="004E62E6" w:rsidRPr="00932E35" w:rsidRDefault="004E62E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2015569C" w14:textId="77777777" w:rsidR="004E62E6" w:rsidRPr="00932E35" w:rsidRDefault="004E62E6" w:rsidP="00262057">
            <w:pPr>
              <w:rPr>
                <w:rFonts w:eastAsia="Times New Roman" w:cs="Calibri"/>
                <w:sz w:val="20"/>
              </w:rPr>
            </w:pPr>
            <w:r w:rsidRPr="00932E35">
              <w:rPr>
                <w:sz w:val="20"/>
              </w:rPr>
              <w:t xml:space="preserve">​Los </w:t>
            </w:r>
            <w:proofErr w:type="spellStart"/>
            <w:r w:rsidRPr="00932E35">
              <w:rPr>
                <w:sz w:val="20"/>
              </w:rPr>
              <w:t>resultados</w:t>
            </w:r>
            <w:proofErr w:type="spellEnd"/>
            <w:r w:rsidRPr="00932E35">
              <w:rPr>
                <w:sz w:val="20"/>
              </w:rPr>
              <w:t xml:space="preserve"> se </w:t>
            </w:r>
            <w:proofErr w:type="spellStart"/>
            <w:r w:rsidRPr="00932E35">
              <w:rPr>
                <w:sz w:val="20"/>
              </w:rPr>
              <w:t>presentan</w:t>
            </w:r>
            <w:proofErr w:type="spellEnd"/>
            <w:r w:rsidRPr="00932E35">
              <w:rPr>
                <w:sz w:val="20"/>
              </w:rPr>
              <w:t xml:space="preserve"> </w:t>
            </w:r>
            <w:proofErr w:type="spellStart"/>
            <w:r w:rsidRPr="00932E35">
              <w:rPr>
                <w:sz w:val="20"/>
              </w:rPr>
              <w:t>en</w:t>
            </w:r>
            <w:proofErr w:type="spellEnd"/>
            <w:r w:rsidRPr="00932E35">
              <w:rPr>
                <w:sz w:val="20"/>
              </w:rPr>
              <w:t xml:space="preserve"> forma de </w:t>
            </w:r>
            <w:proofErr w:type="spellStart"/>
            <w:r w:rsidRPr="00932E35">
              <w:rPr>
                <w:sz w:val="20"/>
              </w:rPr>
              <w:t>índices</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objetivo</w:t>
            </w:r>
            <w:proofErr w:type="spellEnd"/>
            <w:r w:rsidRPr="00932E35">
              <w:rPr>
                <w:sz w:val="20"/>
              </w:rPr>
              <w:t xml:space="preserve"> de </w:t>
            </w:r>
            <w:proofErr w:type="spellStart"/>
            <w:r w:rsidRPr="00932E35">
              <w:rPr>
                <w:sz w:val="20"/>
              </w:rPr>
              <w:t>medir</w:t>
            </w:r>
            <w:proofErr w:type="spellEnd"/>
            <w:r w:rsidRPr="00932E35">
              <w:rPr>
                <w:sz w:val="20"/>
              </w:rPr>
              <w:t xml:space="preserve"> </w:t>
            </w:r>
            <w:proofErr w:type="spellStart"/>
            <w:r w:rsidRPr="00932E35">
              <w:rPr>
                <w:sz w:val="20"/>
              </w:rPr>
              <w:t>variaciones</w:t>
            </w:r>
            <w:proofErr w:type="spellEnd"/>
            <w:r w:rsidRPr="00932E35">
              <w:rPr>
                <w:sz w:val="20"/>
              </w:rPr>
              <w:t xml:space="preserve"> </w:t>
            </w:r>
            <w:proofErr w:type="spellStart"/>
            <w:r w:rsidRPr="00932E35">
              <w:rPr>
                <w:sz w:val="20"/>
              </w:rPr>
              <w:t>respecto</w:t>
            </w:r>
            <w:proofErr w:type="spellEnd"/>
            <w:r w:rsidRPr="00932E35">
              <w:rPr>
                <w:sz w:val="20"/>
              </w:rPr>
              <w:t xml:space="preserve"> del </w:t>
            </w:r>
            <w:proofErr w:type="spellStart"/>
            <w:r w:rsidRPr="00932E35">
              <w:rPr>
                <w:sz w:val="20"/>
              </w:rPr>
              <w:t>año</w:t>
            </w:r>
            <w:proofErr w:type="spellEnd"/>
            <w:r w:rsidRPr="00932E35">
              <w:rPr>
                <w:sz w:val="20"/>
              </w:rPr>
              <w:t xml:space="preserve"> base 2021.</w:t>
            </w:r>
          </w:p>
        </w:tc>
      </w:tr>
      <w:tr w:rsidR="004E62E6" w:rsidRPr="00932E35" w14:paraId="2F422909" w14:textId="77777777" w:rsidTr="00262057">
        <w:trPr>
          <w:trHeight w:val="300"/>
        </w:trPr>
        <w:tc>
          <w:tcPr>
            <w:tcW w:w="1802" w:type="dxa"/>
          </w:tcPr>
          <w:p w14:paraId="6F52B73B" w14:textId="77777777" w:rsidR="004E62E6" w:rsidRPr="00932E35" w:rsidRDefault="004E62E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34C400E" w14:textId="77777777" w:rsidR="004E62E6" w:rsidRPr="00932E35" w:rsidRDefault="004E62E6" w:rsidP="00262057">
            <w:pPr>
              <w:rPr>
                <w:rFonts w:eastAsia="Times New Roman" w:cs="Calibri"/>
                <w:sz w:val="20"/>
              </w:rPr>
            </w:pPr>
            <w:r w:rsidRPr="00932E35">
              <w:rPr>
                <w:sz w:val="20"/>
              </w:rPr>
              <w:t>​</w:t>
            </w:r>
            <w:proofErr w:type="spellStart"/>
            <w:r w:rsidRPr="00932E35">
              <w:rPr>
                <w:sz w:val="20"/>
              </w:rPr>
              <w:t>Ofrecer</w:t>
            </w:r>
            <w:proofErr w:type="spellEnd"/>
            <w:r w:rsidRPr="00932E35">
              <w:rPr>
                <w:sz w:val="20"/>
              </w:rPr>
              <w:t xml:space="preserve"> </w:t>
            </w:r>
            <w:proofErr w:type="spellStart"/>
            <w:r w:rsidRPr="00932E35">
              <w:rPr>
                <w:sz w:val="20"/>
              </w:rPr>
              <w:t>información</w:t>
            </w:r>
            <w:proofErr w:type="spellEnd"/>
            <w:r w:rsidRPr="00932E35">
              <w:rPr>
                <w:sz w:val="20"/>
              </w:rPr>
              <w:t xml:space="preserve"> de </w:t>
            </w:r>
            <w:proofErr w:type="spellStart"/>
            <w:r w:rsidRPr="00932E35">
              <w:rPr>
                <w:sz w:val="20"/>
              </w:rPr>
              <w:t>actualidad</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variación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de </w:t>
            </w:r>
            <w:proofErr w:type="spellStart"/>
            <w:r w:rsidRPr="00932E35">
              <w:rPr>
                <w:sz w:val="20"/>
              </w:rPr>
              <w:t>acuerdo</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estándares</w:t>
            </w:r>
            <w:proofErr w:type="spellEnd"/>
            <w:r w:rsidRPr="00932E35">
              <w:rPr>
                <w:sz w:val="20"/>
              </w:rPr>
              <w:t xml:space="preserve"> </w:t>
            </w:r>
            <w:proofErr w:type="spellStart"/>
            <w:r w:rsidRPr="00932E35">
              <w:rPr>
                <w:sz w:val="20"/>
              </w:rPr>
              <w:t>vigentes</w:t>
            </w:r>
            <w:proofErr w:type="spellEnd"/>
            <w:r w:rsidRPr="00932E35">
              <w:rPr>
                <w:sz w:val="20"/>
              </w:rPr>
              <w:t xml:space="preserve"> y </w:t>
            </w:r>
            <w:proofErr w:type="spellStart"/>
            <w:r w:rsidRPr="00932E35">
              <w:rPr>
                <w:sz w:val="20"/>
              </w:rPr>
              <w:t>facilitando</w:t>
            </w:r>
            <w:proofErr w:type="spellEnd"/>
            <w:r w:rsidRPr="00932E35">
              <w:rPr>
                <w:sz w:val="20"/>
              </w:rPr>
              <w:t xml:space="preserve"> con </w:t>
            </w:r>
            <w:proofErr w:type="spellStart"/>
            <w:r w:rsidRPr="00932E35">
              <w:rPr>
                <w:sz w:val="20"/>
              </w:rPr>
              <w:t>ello</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conocimiento</w:t>
            </w:r>
            <w:proofErr w:type="spellEnd"/>
            <w:r w:rsidRPr="00932E35">
              <w:rPr>
                <w:sz w:val="20"/>
              </w:rPr>
              <w:t xml:space="preserve"> y </w:t>
            </w:r>
            <w:proofErr w:type="spellStart"/>
            <w:r w:rsidRPr="00932E35">
              <w:rPr>
                <w:sz w:val="20"/>
              </w:rPr>
              <w:t>utilización</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parte</w:t>
            </w:r>
            <w:proofErr w:type="spellEnd"/>
            <w:r w:rsidRPr="00932E35">
              <w:rPr>
                <w:sz w:val="20"/>
              </w:rPr>
              <w:t xml:space="preserve"> de la </w:t>
            </w:r>
            <w:proofErr w:type="spellStart"/>
            <w:r w:rsidRPr="00932E35">
              <w:rPr>
                <w:sz w:val="20"/>
              </w:rPr>
              <w:t>sociedad</w:t>
            </w:r>
            <w:proofErr w:type="spellEnd"/>
            <w:r w:rsidRPr="00932E35">
              <w:rPr>
                <w:sz w:val="20"/>
              </w:rPr>
              <w:t xml:space="preserve"> Navarra.</w:t>
            </w:r>
          </w:p>
        </w:tc>
      </w:tr>
      <w:tr w:rsidR="004E62E6" w:rsidRPr="00932E35" w14:paraId="5C3F0776" w14:textId="77777777" w:rsidTr="00262057">
        <w:trPr>
          <w:trHeight w:val="300"/>
        </w:trPr>
        <w:tc>
          <w:tcPr>
            <w:tcW w:w="1802" w:type="dxa"/>
          </w:tcPr>
          <w:p w14:paraId="182D10D8" w14:textId="77777777" w:rsidR="004E62E6" w:rsidRPr="00932E35" w:rsidRDefault="004E62E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3EBE864" w14:textId="77777777" w:rsidR="004E62E6" w:rsidRPr="00932E35" w:rsidRDefault="004E62E6" w:rsidP="00262057">
            <w:pPr>
              <w:rPr>
                <w:rFonts w:eastAsia="Times New Roman" w:cs="Calibri"/>
                <w:sz w:val="20"/>
              </w:rPr>
            </w:pPr>
            <w:r w:rsidRPr="00932E35">
              <w:rPr>
                <w:sz w:val="20"/>
              </w:rPr>
              <w:t>Navarra</w:t>
            </w:r>
          </w:p>
        </w:tc>
      </w:tr>
      <w:tr w:rsidR="004E62E6" w:rsidRPr="00932E35" w14:paraId="6D187D26" w14:textId="77777777" w:rsidTr="00262057">
        <w:trPr>
          <w:trHeight w:val="300"/>
        </w:trPr>
        <w:tc>
          <w:tcPr>
            <w:tcW w:w="1802" w:type="dxa"/>
          </w:tcPr>
          <w:p w14:paraId="790E307A" w14:textId="77777777" w:rsidR="004E62E6" w:rsidRPr="00932E35" w:rsidRDefault="004E62E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066A6C4" w14:textId="77777777" w:rsidR="004E62E6" w:rsidRPr="00932E35" w:rsidRDefault="004E62E6" w:rsidP="00262057">
            <w:pPr>
              <w:rPr>
                <w:rFonts w:eastAsia="Times New Roman" w:cs="Calibri"/>
                <w:sz w:val="20"/>
              </w:rPr>
            </w:pPr>
            <w:proofErr w:type="spellStart"/>
            <w:r w:rsidRPr="00932E35">
              <w:rPr>
                <w:sz w:val="20"/>
              </w:rPr>
              <w:t>Mensual</w:t>
            </w:r>
            <w:proofErr w:type="spellEnd"/>
          </w:p>
        </w:tc>
      </w:tr>
      <w:tr w:rsidR="004E62E6" w:rsidRPr="00932E35" w14:paraId="35B01A18" w14:textId="77777777" w:rsidTr="00262057">
        <w:trPr>
          <w:trHeight w:val="300"/>
        </w:trPr>
        <w:tc>
          <w:tcPr>
            <w:tcW w:w="8363" w:type="dxa"/>
            <w:gridSpan w:val="3"/>
          </w:tcPr>
          <w:p w14:paraId="5F8613BD" w14:textId="77777777" w:rsidR="004E62E6" w:rsidRPr="00932E35" w:rsidRDefault="004E62E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E62E6" w:rsidRPr="00932E35" w14:paraId="26952EF2" w14:textId="77777777" w:rsidTr="00262057">
        <w:trPr>
          <w:trHeight w:val="300"/>
        </w:trPr>
        <w:tc>
          <w:tcPr>
            <w:tcW w:w="1802" w:type="dxa"/>
          </w:tcPr>
          <w:p w14:paraId="3FE5DBCB" w14:textId="77777777" w:rsidR="004E62E6" w:rsidRPr="00932E35" w:rsidRDefault="004E62E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702DC2C0" w14:textId="77777777" w:rsidR="004E62E6" w:rsidRPr="00932E35" w:rsidRDefault="004E62E6"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E62E6" w:rsidRPr="00932E35" w14:paraId="6A7EFD56" w14:textId="77777777" w:rsidTr="00262057">
        <w:trPr>
          <w:trHeight w:val="300"/>
        </w:trPr>
        <w:tc>
          <w:tcPr>
            <w:tcW w:w="1802" w:type="dxa"/>
          </w:tcPr>
          <w:p w14:paraId="4436C2AB" w14:textId="77777777" w:rsidR="004E62E6" w:rsidRPr="00932E35" w:rsidRDefault="004E62E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3D70247" w14:textId="77777777" w:rsidR="004E62E6" w:rsidRPr="00932E35" w:rsidRDefault="004E62E6"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E62E6" w:rsidRPr="00932E35" w14:paraId="3ABA2403" w14:textId="77777777" w:rsidTr="00262057">
        <w:trPr>
          <w:trHeight w:val="300"/>
        </w:trPr>
        <w:tc>
          <w:tcPr>
            <w:tcW w:w="1802" w:type="dxa"/>
          </w:tcPr>
          <w:p w14:paraId="24C9B824" w14:textId="77777777" w:rsidR="004E62E6" w:rsidRPr="00932E35" w:rsidRDefault="004E62E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9AA0622" w14:textId="77777777" w:rsidR="004E62E6" w:rsidRPr="00932E35" w:rsidRDefault="004E62E6"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E62E6" w:rsidRPr="00932E35" w14:paraId="618D1EE6" w14:textId="77777777" w:rsidTr="00262057">
        <w:trPr>
          <w:trHeight w:val="300"/>
        </w:trPr>
        <w:tc>
          <w:tcPr>
            <w:tcW w:w="1802" w:type="dxa"/>
          </w:tcPr>
          <w:p w14:paraId="120462E1" w14:textId="77777777" w:rsidR="004E62E6" w:rsidRPr="00932E35" w:rsidRDefault="004E62E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D5218C5" w14:textId="77777777" w:rsidR="004E62E6" w:rsidRPr="00932E35" w:rsidRDefault="004E62E6" w:rsidP="00262057">
            <w:pPr>
              <w:rPr>
                <w:rFonts w:eastAsia="Times New Roman" w:cs="Calibri"/>
                <w:sz w:val="20"/>
                <w:lang w:eastAsia="es-ES"/>
              </w:rPr>
            </w:pPr>
          </w:p>
        </w:tc>
      </w:tr>
      <w:tr w:rsidR="004E62E6" w:rsidRPr="00932E35" w14:paraId="6CBF44FB" w14:textId="77777777" w:rsidTr="00262057">
        <w:trPr>
          <w:trHeight w:val="300"/>
        </w:trPr>
        <w:tc>
          <w:tcPr>
            <w:tcW w:w="1802" w:type="dxa"/>
          </w:tcPr>
          <w:p w14:paraId="7DE73584" w14:textId="77777777" w:rsidR="004E62E6" w:rsidRPr="00932E35" w:rsidRDefault="004E62E6" w:rsidP="00262057">
            <w:pPr>
              <w:rPr>
                <w:rFonts w:eastAsia="Times New Roman" w:cs="Calibri"/>
                <w:b/>
                <w:sz w:val="20"/>
              </w:rPr>
            </w:pPr>
            <w:proofErr w:type="spellStart"/>
            <w:r w:rsidRPr="00932E35">
              <w:rPr>
                <w:b/>
                <w:sz w:val="20"/>
              </w:rPr>
              <w:t>Difusión</w:t>
            </w:r>
            <w:proofErr w:type="spellEnd"/>
          </w:p>
        </w:tc>
        <w:tc>
          <w:tcPr>
            <w:tcW w:w="6561" w:type="dxa"/>
            <w:gridSpan w:val="2"/>
          </w:tcPr>
          <w:p w14:paraId="29FD1299" w14:textId="77777777" w:rsidR="004E62E6" w:rsidRPr="00932E35" w:rsidRDefault="004E62E6" w:rsidP="00262057">
            <w:pPr>
              <w:rPr>
                <w:rFonts w:eastAsia="Times New Roman" w:cs="Calibri"/>
                <w:sz w:val="20"/>
                <w:lang w:eastAsia="es-ES"/>
              </w:rPr>
            </w:pPr>
          </w:p>
        </w:tc>
      </w:tr>
    </w:tbl>
    <w:p w14:paraId="00C64361" w14:textId="77777777" w:rsidR="004E62E6" w:rsidRPr="00932E35" w:rsidRDefault="004E62E6" w:rsidP="004E62E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91"/>
        <w:gridCol w:w="967"/>
        <w:gridCol w:w="1347"/>
        <w:gridCol w:w="1277"/>
        <w:gridCol w:w="2409"/>
        <w:gridCol w:w="1272"/>
      </w:tblGrid>
      <w:tr w:rsidR="004E62E6" w:rsidRPr="00932E35" w14:paraId="52186EC5" w14:textId="77777777" w:rsidTr="00785B0D">
        <w:trPr>
          <w:trHeight w:val="300"/>
        </w:trPr>
        <w:tc>
          <w:tcPr>
            <w:tcW w:w="0" w:type="auto"/>
          </w:tcPr>
          <w:p w14:paraId="51138CD2" w14:textId="77777777" w:rsidR="004E62E6" w:rsidRPr="00932E35" w:rsidRDefault="004E62E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760E310C" w14:textId="77777777" w:rsidR="004E62E6" w:rsidRPr="00932E35" w:rsidRDefault="004E62E6" w:rsidP="00262057">
            <w:pPr>
              <w:rPr>
                <w:rFonts w:eastAsia="Times New Roman" w:cs="Calibri"/>
                <w:b/>
                <w:sz w:val="20"/>
              </w:rPr>
            </w:pPr>
            <w:r w:rsidRPr="00932E35">
              <w:rPr>
                <w:b/>
                <w:sz w:val="20"/>
              </w:rPr>
              <w:t>Fuente</w:t>
            </w:r>
          </w:p>
        </w:tc>
        <w:tc>
          <w:tcPr>
            <w:tcW w:w="1347" w:type="dxa"/>
          </w:tcPr>
          <w:p w14:paraId="197CA015" w14:textId="77777777" w:rsidR="004E62E6" w:rsidRPr="00932E35" w:rsidRDefault="004E62E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1277" w:type="dxa"/>
          </w:tcPr>
          <w:p w14:paraId="5D160FE2" w14:textId="77777777" w:rsidR="004E62E6" w:rsidRPr="00932E35" w:rsidRDefault="004E62E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2409" w:type="dxa"/>
          </w:tcPr>
          <w:p w14:paraId="326C2B2B" w14:textId="77777777" w:rsidR="004E62E6" w:rsidRPr="00932E35" w:rsidRDefault="004E62E6"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72" w:type="dxa"/>
          </w:tcPr>
          <w:p w14:paraId="7AC0D0D5" w14:textId="77777777" w:rsidR="004E62E6" w:rsidRPr="00932E35" w:rsidRDefault="004E62E6" w:rsidP="00262057">
            <w:pPr>
              <w:rPr>
                <w:rFonts w:eastAsia="Times New Roman" w:cs="Calibri"/>
                <w:b/>
                <w:sz w:val="20"/>
              </w:rPr>
            </w:pPr>
            <w:proofErr w:type="spellStart"/>
            <w:r w:rsidRPr="00932E35">
              <w:rPr>
                <w:b/>
                <w:sz w:val="20"/>
              </w:rPr>
              <w:t>Finalidad</w:t>
            </w:r>
            <w:proofErr w:type="spellEnd"/>
          </w:p>
        </w:tc>
      </w:tr>
      <w:tr w:rsidR="004E62E6" w:rsidRPr="00932E35" w14:paraId="281CC9C8" w14:textId="77777777" w:rsidTr="00785B0D">
        <w:trPr>
          <w:trHeight w:val="300"/>
        </w:trPr>
        <w:tc>
          <w:tcPr>
            <w:tcW w:w="0" w:type="auto"/>
          </w:tcPr>
          <w:p w14:paraId="0E5E4AEB" w14:textId="77777777" w:rsidR="004E62E6" w:rsidRPr="00932E35" w:rsidRDefault="004E62E6" w:rsidP="00262057">
            <w:pPr>
              <w:rPr>
                <w:sz w:val="18"/>
              </w:rPr>
            </w:pPr>
            <w:proofErr w:type="spellStart"/>
            <w:r w:rsidRPr="00932E35">
              <w:rPr>
                <w:sz w:val="18"/>
              </w:rPr>
              <w:t>Hogares</w:t>
            </w:r>
            <w:proofErr w:type="spellEnd"/>
            <w:r w:rsidRPr="00932E35">
              <w:rPr>
                <w:sz w:val="18"/>
              </w:rPr>
              <w:t xml:space="preserve"> </w:t>
            </w:r>
            <w:proofErr w:type="spellStart"/>
            <w:r w:rsidRPr="00932E35">
              <w:rPr>
                <w:sz w:val="18"/>
              </w:rPr>
              <w:t>residentes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viviendas</w:t>
            </w:r>
            <w:proofErr w:type="spellEnd"/>
            <w:r w:rsidRPr="00932E35">
              <w:rPr>
                <w:sz w:val="18"/>
              </w:rPr>
              <w:t xml:space="preserve"> </w:t>
            </w:r>
            <w:proofErr w:type="spellStart"/>
            <w:r w:rsidRPr="00932E35">
              <w:rPr>
                <w:sz w:val="18"/>
              </w:rPr>
              <w:t>familiares</w:t>
            </w:r>
            <w:proofErr w:type="spellEnd"/>
            <w:r w:rsidRPr="00932E35">
              <w:rPr>
                <w:sz w:val="18"/>
              </w:rPr>
              <w:t xml:space="preserve"> </w:t>
            </w:r>
            <w:proofErr w:type="spellStart"/>
            <w:r w:rsidRPr="00932E35">
              <w:rPr>
                <w:sz w:val="18"/>
              </w:rPr>
              <w:t>en</w:t>
            </w:r>
            <w:proofErr w:type="spellEnd"/>
            <w:r w:rsidRPr="00932E35">
              <w:rPr>
                <w:sz w:val="18"/>
              </w:rPr>
              <w:t xml:space="preserve"> España</w:t>
            </w:r>
          </w:p>
        </w:tc>
        <w:tc>
          <w:tcPr>
            <w:tcW w:w="0" w:type="auto"/>
          </w:tcPr>
          <w:p w14:paraId="526CDA8F" w14:textId="77777777" w:rsidR="004E62E6" w:rsidRPr="00932E35" w:rsidRDefault="004E62E6" w:rsidP="00262057">
            <w:pPr>
              <w:rPr>
                <w:rFonts w:eastAsia="Times New Roman" w:cs="Calibri"/>
                <w:sz w:val="18"/>
              </w:rPr>
            </w:pPr>
            <w:proofErr w:type="spellStart"/>
            <w:r w:rsidRPr="00932E35">
              <w:rPr>
                <w:sz w:val="18"/>
              </w:rPr>
              <w:t>Índice</w:t>
            </w:r>
            <w:proofErr w:type="spellEnd"/>
            <w:r w:rsidRPr="00932E35">
              <w:rPr>
                <w:sz w:val="18"/>
              </w:rPr>
              <w:t xml:space="preserve"> de </w:t>
            </w:r>
            <w:proofErr w:type="spellStart"/>
            <w:r w:rsidRPr="00932E35">
              <w:rPr>
                <w:sz w:val="18"/>
              </w:rPr>
              <w:t>Precios</w:t>
            </w:r>
            <w:proofErr w:type="spellEnd"/>
            <w:r w:rsidRPr="00932E35">
              <w:rPr>
                <w:sz w:val="18"/>
              </w:rPr>
              <w:t xml:space="preserve"> de </w:t>
            </w:r>
            <w:proofErr w:type="spellStart"/>
            <w:r w:rsidRPr="00932E35">
              <w:rPr>
                <w:sz w:val="18"/>
              </w:rPr>
              <w:t>Consumo</w:t>
            </w:r>
            <w:proofErr w:type="spellEnd"/>
            <w:r w:rsidRPr="00932E35">
              <w:rPr>
                <w:sz w:val="18"/>
              </w:rPr>
              <w:t xml:space="preserve"> </w:t>
            </w:r>
          </w:p>
        </w:tc>
        <w:tc>
          <w:tcPr>
            <w:tcW w:w="1347" w:type="dxa"/>
          </w:tcPr>
          <w:p w14:paraId="35097AD7" w14:textId="77777777" w:rsidR="004E62E6" w:rsidRPr="00932E35" w:rsidRDefault="004E62E6"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1277" w:type="dxa"/>
          </w:tcPr>
          <w:p w14:paraId="47BA4A3E" w14:textId="77777777" w:rsidR="004E62E6" w:rsidRPr="00932E35" w:rsidRDefault="004E62E6"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2409" w:type="dxa"/>
          </w:tcPr>
          <w:p w14:paraId="50BF18F2" w14:textId="77777777" w:rsidR="004E62E6" w:rsidRPr="00932E35" w:rsidRDefault="004E62E6" w:rsidP="00262057">
            <w:pPr>
              <w:rPr>
                <w:rFonts w:eastAsia="Times New Roman" w:cs="Calibri"/>
                <w:sz w:val="18"/>
              </w:rPr>
            </w:pPr>
            <w:r w:rsidRPr="00932E35">
              <w:rPr>
                <w:sz w:val="18"/>
              </w:rPr>
              <w:t xml:space="preserve">Datos </w:t>
            </w:r>
            <w:proofErr w:type="spellStart"/>
            <w:r w:rsidRPr="00932E35">
              <w:rPr>
                <w:sz w:val="18"/>
              </w:rPr>
              <w:t>detallados</w:t>
            </w:r>
            <w:proofErr w:type="spellEnd"/>
            <w:r w:rsidRPr="00932E35">
              <w:rPr>
                <w:sz w:val="18"/>
              </w:rPr>
              <w:t xml:space="preserve"> </w:t>
            </w:r>
            <w:proofErr w:type="spellStart"/>
            <w:r w:rsidRPr="00932E35">
              <w:rPr>
                <w:sz w:val="18"/>
              </w:rPr>
              <w:t>sobre</w:t>
            </w:r>
            <w:proofErr w:type="spellEnd"/>
            <w:r w:rsidRPr="00932E35">
              <w:rPr>
                <w:sz w:val="18"/>
              </w:rPr>
              <w:t xml:space="preserve"> </w:t>
            </w:r>
            <w:proofErr w:type="spellStart"/>
            <w:r w:rsidRPr="00932E35">
              <w:rPr>
                <w:sz w:val="18"/>
              </w:rPr>
              <w:t>ventas</w:t>
            </w:r>
            <w:proofErr w:type="spellEnd"/>
            <w:r w:rsidRPr="00932E35">
              <w:rPr>
                <w:sz w:val="18"/>
              </w:rPr>
              <w:t xml:space="preserve"> de </w:t>
            </w:r>
            <w:proofErr w:type="spellStart"/>
            <w:r w:rsidRPr="00932E35">
              <w:rPr>
                <w:sz w:val="18"/>
              </w:rPr>
              <w:t>bienes</w:t>
            </w:r>
            <w:proofErr w:type="spellEnd"/>
            <w:r w:rsidRPr="00932E35">
              <w:rPr>
                <w:sz w:val="18"/>
              </w:rPr>
              <w:t xml:space="preserve"> de </w:t>
            </w:r>
            <w:proofErr w:type="spellStart"/>
            <w:r w:rsidRPr="00932E35">
              <w:rPr>
                <w:sz w:val="18"/>
              </w:rPr>
              <w:t>consumo</w:t>
            </w:r>
            <w:proofErr w:type="spellEnd"/>
            <w:r w:rsidRPr="00932E35">
              <w:rPr>
                <w:sz w:val="18"/>
              </w:rPr>
              <w:t xml:space="preserve"> </w:t>
            </w:r>
            <w:proofErr w:type="spellStart"/>
            <w:r w:rsidRPr="00932E35">
              <w:rPr>
                <w:sz w:val="18"/>
              </w:rPr>
              <w:t>obtenidos</w:t>
            </w:r>
            <w:proofErr w:type="spellEnd"/>
            <w:r w:rsidRPr="00932E35">
              <w:rPr>
                <w:sz w:val="18"/>
              </w:rPr>
              <w:t xml:space="preserve"> </w:t>
            </w:r>
            <w:proofErr w:type="spellStart"/>
            <w:r w:rsidRPr="00932E35">
              <w:rPr>
                <w:sz w:val="18"/>
              </w:rPr>
              <w:t>mediante</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escaneo</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códigos</w:t>
            </w:r>
            <w:proofErr w:type="spellEnd"/>
            <w:r w:rsidRPr="00932E35">
              <w:rPr>
                <w:sz w:val="18"/>
              </w:rPr>
              <w:t xml:space="preserve"> de barras de </w:t>
            </w:r>
            <w:proofErr w:type="spellStart"/>
            <w:r w:rsidRPr="00932E35">
              <w:rPr>
                <w:sz w:val="18"/>
              </w:rPr>
              <w:t>los</w:t>
            </w:r>
            <w:proofErr w:type="spellEnd"/>
            <w:r w:rsidRPr="00932E35">
              <w:rPr>
                <w:sz w:val="18"/>
              </w:rPr>
              <w:t xml:space="preserve"> </w:t>
            </w:r>
            <w:proofErr w:type="spellStart"/>
            <w:r w:rsidRPr="00932E35">
              <w:rPr>
                <w:sz w:val="18"/>
              </w:rPr>
              <w:t>productos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los</w:t>
            </w:r>
            <w:proofErr w:type="spellEnd"/>
            <w:r w:rsidRPr="00932E35">
              <w:rPr>
                <w:sz w:val="18"/>
              </w:rPr>
              <w:t xml:space="preserve"> </w:t>
            </w:r>
            <w:proofErr w:type="spellStart"/>
            <w:r w:rsidRPr="00932E35">
              <w:rPr>
                <w:sz w:val="18"/>
              </w:rPr>
              <w:t>establecimientos</w:t>
            </w:r>
            <w:proofErr w:type="spellEnd"/>
            <w:r w:rsidRPr="00932E35">
              <w:rPr>
                <w:sz w:val="18"/>
              </w:rPr>
              <w:t xml:space="preserve"> de </w:t>
            </w:r>
            <w:proofErr w:type="spellStart"/>
            <w:r w:rsidRPr="00932E35">
              <w:rPr>
                <w:sz w:val="18"/>
              </w:rPr>
              <w:t>venta</w:t>
            </w:r>
            <w:proofErr w:type="spellEnd"/>
            <w:r w:rsidRPr="00932E35">
              <w:rPr>
                <w:sz w:val="18"/>
              </w:rPr>
              <w:t xml:space="preserve"> al </w:t>
            </w:r>
            <w:proofErr w:type="spellStart"/>
            <w:r w:rsidRPr="00932E35">
              <w:rPr>
                <w:sz w:val="18"/>
              </w:rPr>
              <w:t>por</w:t>
            </w:r>
            <w:proofErr w:type="spellEnd"/>
            <w:r w:rsidRPr="00932E35">
              <w:rPr>
                <w:sz w:val="18"/>
              </w:rPr>
              <w:t xml:space="preserve"> </w:t>
            </w:r>
            <w:proofErr w:type="spellStart"/>
            <w:r w:rsidRPr="00932E35">
              <w:rPr>
                <w:sz w:val="18"/>
              </w:rPr>
              <w:t>menor</w:t>
            </w:r>
            <w:proofErr w:type="spellEnd"/>
            <w:r w:rsidRPr="00932E35">
              <w:rPr>
                <w:sz w:val="18"/>
              </w:rPr>
              <w:t>.</w:t>
            </w:r>
          </w:p>
        </w:tc>
        <w:tc>
          <w:tcPr>
            <w:tcW w:w="1272" w:type="dxa"/>
          </w:tcPr>
          <w:p w14:paraId="4E2CCF62" w14:textId="77777777" w:rsidR="004E62E6" w:rsidRPr="00932E35" w:rsidRDefault="004E62E6" w:rsidP="00262057">
            <w:pPr>
              <w:rPr>
                <w:rFonts w:eastAsia="Times New Roman" w:cs="Calibri"/>
                <w:sz w:val="18"/>
              </w:rPr>
            </w:pPr>
            <w:r w:rsidRPr="00932E35">
              <w:rPr>
                <w:sz w:val="18"/>
              </w:rPr>
              <w:t>Fuente principal</w:t>
            </w:r>
          </w:p>
        </w:tc>
      </w:tr>
    </w:tbl>
    <w:p w14:paraId="2602D51D" w14:textId="3585098D" w:rsidR="004E62E6" w:rsidRDefault="004E62E6" w:rsidP="005F4CFC">
      <w:pPr>
        <w:pStyle w:val="DICTA-TITULO"/>
        <w:spacing w:before="0" w:after="300" w:line="340" w:lineRule="exact"/>
        <w:ind w:firstLine="567"/>
        <w:jc w:val="both"/>
        <w:rPr>
          <w:b w:val="0"/>
          <w:bCs/>
        </w:rPr>
      </w:pPr>
    </w:p>
    <w:p w14:paraId="72C8B9C1" w14:textId="77777777" w:rsidR="00785B0D" w:rsidRDefault="00785B0D" w:rsidP="005F4CFC">
      <w:pPr>
        <w:pStyle w:val="DICTA-TITULO"/>
        <w:spacing w:before="0" w:after="300" w:line="340" w:lineRule="exact"/>
        <w:ind w:firstLine="567"/>
        <w:jc w:val="both"/>
        <w:rPr>
          <w:b w:val="0"/>
          <w:bCs/>
        </w:rPr>
      </w:pPr>
    </w:p>
    <w:p w14:paraId="276A5EC4" w14:textId="77777777" w:rsidR="004E62E6" w:rsidRPr="00932E35" w:rsidRDefault="004E62E6" w:rsidP="004E62E6">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E62E6" w:rsidRPr="00932E35" w14:paraId="34796B04" w14:textId="77777777" w:rsidTr="00262057">
        <w:trPr>
          <w:trHeight w:val="300"/>
        </w:trPr>
        <w:tc>
          <w:tcPr>
            <w:tcW w:w="1802" w:type="dxa"/>
          </w:tcPr>
          <w:p w14:paraId="36C24558" w14:textId="77777777" w:rsidR="004E62E6" w:rsidRPr="00932E35" w:rsidRDefault="004E62E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5EB0707" w14:textId="77777777" w:rsidR="004E62E6" w:rsidRPr="00932E35" w:rsidRDefault="004E62E6" w:rsidP="00262057">
            <w:pPr>
              <w:rPr>
                <w:rFonts w:eastAsia="Times New Roman" w:cs="Calibri"/>
                <w:sz w:val="20"/>
              </w:rPr>
            </w:pPr>
            <w:r w:rsidRPr="00932E35">
              <w:rPr>
                <w:sz w:val="20"/>
              </w:rPr>
              <w:t xml:space="preserve">2200083 </w:t>
            </w:r>
            <w:proofErr w:type="spellStart"/>
            <w:r w:rsidRPr="00932E35">
              <w:rPr>
                <w:sz w:val="20"/>
              </w:rPr>
              <w:t>Estadística</w:t>
            </w:r>
            <w:proofErr w:type="spellEnd"/>
            <w:r w:rsidRPr="00932E35">
              <w:rPr>
                <w:sz w:val="20"/>
              </w:rPr>
              <w:t xml:space="preserve"> de </w:t>
            </w:r>
            <w:proofErr w:type="spellStart"/>
            <w:r w:rsidRPr="00932E35">
              <w:rPr>
                <w:sz w:val="20"/>
              </w:rPr>
              <w:t>Sociedades</w:t>
            </w:r>
            <w:proofErr w:type="spellEnd"/>
            <w:r w:rsidRPr="00932E35">
              <w:rPr>
                <w:sz w:val="20"/>
              </w:rPr>
              <w:t xml:space="preserve"> </w:t>
            </w:r>
            <w:proofErr w:type="spellStart"/>
            <w:r w:rsidRPr="00932E35">
              <w:rPr>
                <w:sz w:val="20"/>
              </w:rPr>
              <w:t>Mercantiles</w:t>
            </w:r>
            <w:proofErr w:type="spellEnd"/>
          </w:p>
        </w:tc>
      </w:tr>
      <w:tr w:rsidR="004E62E6" w:rsidRPr="00932E35" w14:paraId="2DF0CB58" w14:textId="77777777" w:rsidTr="00262057">
        <w:trPr>
          <w:trHeight w:val="300"/>
        </w:trPr>
        <w:tc>
          <w:tcPr>
            <w:tcW w:w="1802" w:type="dxa"/>
          </w:tcPr>
          <w:p w14:paraId="310B3944" w14:textId="77777777" w:rsidR="004E62E6" w:rsidRPr="00932E35" w:rsidRDefault="004E62E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6A0C41E" w14:textId="77777777" w:rsidR="004E62E6" w:rsidRPr="00932E35" w:rsidRDefault="004E62E6"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30906148" w14:textId="77777777" w:rsidR="004E62E6" w:rsidRPr="00932E35" w:rsidRDefault="004E62E6"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E62E6" w:rsidRPr="00932E35" w14:paraId="184F763F" w14:textId="77777777" w:rsidTr="00262057">
        <w:trPr>
          <w:trHeight w:val="300"/>
        </w:trPr>
        <w:tc>
          <w:tcPr>
            <w:tcW w:w="1802" w:type="dxa"/>
          </w:tcPr>
          <w:p w14:paraId="09B5ADB0" w14:textId="77777777" w:rsidR="004E62E6" w:rsidRPr="00932E35" w:rsidRDefault="004E62E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9D4EDB1" w14:textId="77777777" w:rsidR="004E62E6" w:rsidRPr="00932E35" w:rsidRDefault="004E62E6" w:rsidP="00262057">
            <w:pPr>
              <w:rPr>
                <w:rFonts w:eastAsia="Times New Roman" w:cs="Calibri"/>
                <w:sz w:val="20"/>
              </w:rPr>
            </w:pPr>
            <w:r w:rsidRPr="00932E35">
              <w:rPr>
                <w:sz w:val="20"/>
              </w:rPr>
              <w:t xml:space="preserve">​Esta </w:t>
            </w:r>
            <w:proofErr w:type="spellStart"/>
            <w:r w:rsidRPr="00932E35">
              <w:rPr>
                <w:sz w:val="20"/>
              </w:rPr>
              <w:t>estadística</w:t>
            </w:r>
            <w:proofErr w:type="spellEnd"/>
            <w:r w:rsidRPr="00932E35">
              <w:rPr>
                <w:sz w:val="20"/>
              </w:rPr>
              <w:t xml:space="preserve"> </w:t>
            </w:r>
            <w:proofErr w:type="spellStart"/>
            <w:r w:rsidRPr="00932E35">
              <w:rPr>
                <w:sz w:val="20"/>
              </w:rPr>
              <w:t>ofrece</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mensual</w:t>
            </w:r>
            <w:proofErr w:type="spellEnd"/>
            <w:r w:rsidRPr="00932E35">
              <w:rPr>
                <w:sz w:val="20"/>
              </w:rPr>
              <w:t xml:space="preserve"> de las </w:t>
            </w:r>
            <w:proofErr w:type="spellStart"/>
            <w:r w:rsidRPr="00932E35">
              <w:rPr>
                <w:sz w:val="20"/>
              </w:rPr>
              <w:t>sociedades</w:t>
            </w:r>
            <w:proofErr w:type="spellEnd"/>
            <w:r w:rsidRPr="00932E35">
              <w:rPr>
                <w:sz w:val="20"/>
              </w:rPr>
              <w:t xml:space="preserve"> </w:t>
            </w:r>
            <w:proofErr w:type="spellStart"/>
            <w:r w:rsidRPr="00932E35">
              <w:rPr>
                <w:sz w:val="20"/>
              </w:rPr>
              <w:t>creadas</w:t>
            </w:r>
            <w:proofErr w:type="spellEnd"/>
            <w:r w:rsidRPr="00932E35">
              <w:rPr>
                <w:sz w:val="20"/>
              </w:rPr>
              <w:t xml:space="preserve">, </w:t>
            </w:r>
            <w:proofErr w:type="spellStart"/>
            <w:r w:rsidRPr="00932E35">
              <w:rPr>
                <w:sz w:val="20"/>
              </w:rPr>
              <w:t>disueltas</w:t>
            </w:r>
            <w:proofErr w:type="spellEnd"/>
            <w:r w:rsidRPr="00932E35">
              <w:rPr>
                <w:sz w:val="20"/>
              </w:rPr>
              <w:t xml:space="preserve"> y de </w:t>
            </w:r>
            <w:proofErr w:type="spellStart"/>
            <w:r w:rsidRPr="00932E35">
              <w:rPr>
                <w:sz w:val="20"/>
              </w:rPr>
              <w:t>aquellas</w:t>
            </w:r>
            <w:proofErr w:type="spellEnd"/>
            <w:r w:rsidRPr="00932E35">
              <w:rPr>
                <w:sz w:val="20"/>
              </w:rPr>
              <w:t xml:space="preserve"> </w:t>
            </w:r>
            <w:proofErr w:type="spellStart"/>
            <w:r w:rsidRPr="00932E35">
              <w:rPr>
                <w:sz w:val="20"/>
              </w:rPr>
              <w:t>en</w:t>
            </w:r>
            <w:proofErr w:type="spellEnd"/>
            <w:r w:rsidRPr="00932E35">
              <w:rPr>
                <w:sz w:val="20"/>
              </w:rPr>
              <w:t xml:space="preserve"> las que se ha </w:t>
            </w:r>
            <w:proofErr w:type="spellStart"/>
            <w:r w:rsidRPr="00932E35">
              <w:rPr>
                <w:sz w:val="20"/>
              </w:rPr>
              <w:t>producido</w:t>
            </w:r>
            <w:proofErr w:type="spellEnd"/>
            <w:r w:rsidRPr="00932E35">
              <w:rPr>
                <w:sz w:val="20"/>
              </w:rPr>
              <w:t xml:space="preserve"> </w:t>
            </w:r>
            <w:proofErr w:type="spellStart"/>
            <w:r w:rsidRPr="00932E35">
              <w:rPr>
                <w:sz w:val="20"/>
              </w:rPr>
              <w:t>modificaciones</w:t>
            </w:r>
            <w:proofErr w:type="spellEnd"/>
            <w:r w:rsidRPr="00932E35">
              <w:rPr>
                <w:sz w:val="20"/>
              </w:rPr>
              <w:t xml:space="preserve"> de capital. Se </w:t>
            </w:r>
            <w:proofErr w:type="spellStart"/>
            <w:r w:rsidRPr="00932E35">
              <w:rPr>
                <w:sz w:val="20"/>
              </w:rPr>
              <w:t>informa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capital </w:t>
            </w:r>
            <w:proofErr w:type="spellStart"/>
            <w:r w:rsidRPr="00932E35">
              <w:rPr>
                <w:sz w:val="20"/>
              </w:rPr>
              <w:t>suscrito</w:t>
            </w:r>
            <w:proofErr w:type="spellEnd"/>
            <w:r w:rsidRPr="00932E35">
              <w:rPr>
                <w:sz w:val="20"/>
              </w:rPr>
              <w:t xml:space="preserve"> de las </w:t>
            </w:r>
            <w:proofErr w:type="spellStart"/>
            <w:r w:rsidRPr="00932E35">
              <w:rPr>
                <w:sz w:val="20"/>
              </w:rPr>
              <w:t>sociedades</w:t>
            </w:r>
            <w:proofErr w:type="spellEnd"/>
            <w:r w:rsidRPr="00932E35">
              <w:rPr>
                <w:sz w:val="20"/>
              </w:rPr>
              <w:t xml:space="preserve"> </w:t>
            </w:r>
            <w:proofErr w:type="spellStart"/>
            <w:r w:rsidRPr="00932E35">
              <w:rPr>
                <w:sz w:val="20"/>
              </w:rPr>
              <w:t>creadas</w:t>
            </w:r>
            <w:proofErr w:type="spellEnd"/>
            <w:r w:rsidRPr="00932E35">
              <w:rPr>
                <w:sz w:val="20"/>
              </w:rPr>
              <w:t xml:space="preserve"> y de las que </w:t>
            </w:r>
            <w:proofErr w:type="spellStart"/>
            <w:r w:rsidRPr="00932E35">
              <w:rPr>
                <w:sz w:val="20"/>
              </w:rPr>
              <w:t>amplían</w:t>
            </w:r>
            <w:proofErr w:type="spellEnd"/>
            <w:r w:rsidRPr="00932E35">
              <w:rPr>
                <w:sz w:val="20"/>
              </w:rPr>
              <w:t xml:space="preserve"> capital.</w:t>
            </w:r>
          </w:p>
          <w:p w14:paraId="18AF4DFC" w14:textId="77777777" w:rsidR="004E62E6" w:rsidRPr="00932E35" w:rsidRDefault="004E62E6" w:rsidP="00262057">
            <w:pPr>
              <w:rPr>
                <w:rFonts w:eastAsia="Times New Roman" w:cs="Calibri"/>
                <w:sz w:val="20"/>
              </w:rPr>
            </w:pPr>
            <w:r w:rsidRPr="00932E35">
              <w:rPr>
                <w:sz w:val="20"/>
              </w:rPr>
              <w:t xml:space="preserve">Se </w:t>
            </w:r>
            <w:proofErr w:type="spellStart"/>
            <w:r w:rsidRPr="00932E35">
              <w:rPr>
                <w:sz w:val="20"/>
              </w:rPr>
              <w:t>ofrecen</w:t>
            </w:r>
            <w:proofErr w:type="spellEnd"/>
            <w:r w:rsidRPr="00932E35">
              <w:rPr>
                <w:sz w:val="20"/>
              </w:rPr>
              <w:t xml:space="preserve"> </w:t>
            </w:r>
            <w:proofErr w:type="spellStart"/>
            <w:r w:rsidRPr="00932E35">
              <w:rPr>
                <w:sz w:val="20"/>
              </w:rPr>
              <w:t>datos</w:t>
            </w:r>
            <w:proofErr w:type="spellEnd"/>
            <w:r w:rsidRPr="00932E35">
              <w:rPr>
                <w:sz w:val="20"/>
              </w:rPr>
              <w:t xml:space="preserve"> de Navarra a </w:t>
            </w:r>
            <w:proofErr w:type="spellStart"/>
            <w:r w:rsidRPr="00932E35">
              <w:rPr>
                <w:sz w:val="20"/>
              </w:rPr>
              <w:t>partir</w:t>
            </w:r>
            <w:proofErr w:type="spellEnd"/>
            <w:r w:rsidRPr="00932E35">
              <w:rPr>
                <w:sz w:val="20"/>
              </w:rPr>
              <w:t xml:space="preserve"> de la </w:t>
            </w:r>
            <w:proofErr w:type="spellStart"/>
            <w:r w:rsidRPr="00932E35">
              <w:rPr>
                <w:sz w:val="20"/>
              </w:rPr>
              <w:t>información</w:t>
            </w:r>
            <w:proofErr w:type="spellEnd"/>
            <w:r w:rsidRPr="00932E35">
              <w:rPr>
                <w:sz w:val="20"/>
              </w:rPr>
              <w:t xml:space="preserve"> </w:t>
            </w:r>
            <w:proofErr w:type="spellStart"/>
            <w:r w:rsidRPr="00932E35">
              <w:rPr>
                <w:sz w:val="20"/>
              </w:rPr>
              <w:t>suministrada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INE (</w:t>
            </w:r>
            <w:proofErr w:type="spellStart"/>
            <w:r w:rsidRPr="00932E35">
              <w:rPr>
                <w:sz w:val="20"/>
              </w:rPr>
              <w:t>Estadística</w:t>
            </w:r>
            <w:proofErr w:type="spellEnd"/>
            <w:r w:rsidRPr="00932E35">
              <w:rPr>
                <w:sz w:val="20"/>
              </w:rPr>
              <w:t xml:space="preserve"> de </w:t>
            </w:r>
            <w:proofErr w:type="spellStart"/>
            <w:r w:rsidRPr="00932E35">
              <w:rPr>
                <w:sz w:val="20"/>
              </w:rPr>
              <w:t>Sociedades</w:t>
            </w:r>
            <w:proofErr w:type="spellEnd"/>
            <w:r w:rsidRPr="00932E35">
              <w:rPr>
                <w:sz w:val="20"/>
              </w:rPr>
              <w:t xml:space="preserve"> </w:t>
            </w:r>
            <w:proofErr w:type="spellStart"/>
            <w:r w:rsidRPr="00932E35">
              <w:rPr>
                <w:sz w:val="20"/>
              </w:rPr>
              <w:t>Mercantiles</w:t>
            </w:r>
            <w:proofErr w:type="spellEnd"/>
            <w:r w:rsidRPr="00932E35">
              <w:rPr>
                <w:sz w:val="20"/>
              </w:rPr>
              <w:t>).</w:t>
            </w:r>
          </w:p>
        </w:tc>
      </w:tr>
      <w:tr w:rsidR="004E62E6" w:rsidRPr="00932E35" w14:paraId="0DEF1C8D" w14:textId="77777777" w:rsidTr="00262057">
        <w:trPr>
          <w:trHeight w:val="300"/>
        </w:trPr>
        <w:tc>
          <w:tcPr>
            <w:tcW w:w="1802" w:type="dxa"/>
          </w:tcPr>
          <w:p w14:paraId="3B77FD1E" w14:textId="77777777" w:rsidR="004E62E6" w:rsidRPr="00932E35" w:rsidRDefault="004E62E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5364484" w14:textId="77777777" w:rsidR="004E62E6" w:rsidRPr="00932E35" w:rsidRDefault="004E62E6" w:rsidP="00262057">
            <w:pPr>
              <w:rPr>
                <w:rFonts w:eastAsia="Times New Roman" w:cs="Calibri"/>
                <w:sz w:val="20"/>
              </w:rPr>
            </w:pPr>
            <w:r w:rsidRPr="00932E35">
              <w:rPr>
                <w:sz w:val="20"/>
              </w:rPr>
              <w:t xml:space="preserve">​Su </w:t>
            </w:r>
            <w:proofErr w:type="spellStart"/>
            <w:r w:rsidRPr="00932E35">
              <w:rPr>
                <w:sz w:val="20"/>
              </w:rPr>
              <w:t>objetivo</w:t>
            </w:r>
            <w:proofErr w:type="spellEnd"/>
            <w:r w:rsidRPr="00932E35">
              <w:rPr>
                <w:sz w:val="20"/>
              </w:rPr>
              <w:t xml:space="preserve"> es </w:t>
            </w:r>
            <w:proofErr w:type="spellStart"/>
            <w:r w:rsidRPr="00932E35">
              <w:rPr>
                <w:sz w:val="20"/>
              </w:rPr>
              <w:t>medir</w:t>
            </w:r>
            <w:proofErr w:type="spellEnd"/>
            <w:r w:rsidRPr="00932E35">
              <w:rPr>
                <w:sz w:val="20"/>
              </w:rPr>
              <w:t xml:space="preserve"> la </w:t>
            </w:r>
            <w:proofErr w:type="spellStart"/>
            <w:r w:rsidRPr="00932E35">
              <w:rPr>
                <w:sz w:val="20"/>
              </w:rPr>
              <w:t>demografía</w:t>
            </w:r>
            <w:proofErr w:type="spellEnd"/>
            <w:r w:rsidRPr="00932E35">
              <w:rPr>
                <w:sz w:val="20"/>
              </w:rPr>
              <w:t xml:space="preserve"> de las </w:t>
            </w:r>
            <w:proofErr w:type="spellStart"/>
            <w:r w:rsidRPr="00932E35">
              <w:rPr>
                <w:sz w:val="20"/>
              </w:rPr>
              <w:t>sociedades</w:t>
            </w:r>
            <w:proofErr w:type="spellEnd"/>
            <w:r w:rsidRPr="00932E35">
              <w:rPr>
                <w:sz w:val="20"/>
              </w:rPr>
              <w:t xml:space="preserve">, </w:t>
            </w:r>
            <w:proofErr w:type="spellStart"/>
            <w:r w:rsidRPr="00932E35">
              <w:rPr>
                <w:sz w:val="20"/>
              </w:rPr>
              <w:t>recoger</w:t>
            </w:r>
            <w:proofErr w:type="spellEnd"/>
            <w:r w:rsidRPr="00932E35">
              <w:rPr>
                <w:sz w:val="20"/>
              </w:rPr>
              <w:t xml:space="preserve"> </w:t>
            </w:r>
            <w:proofErr w:type="spellStart"/>
            <w:r w:rsidRPr="00932E35">
              <w:rPr>
                <w:sz w:val="20"/>
              </w:rPr>
              <w:t>información</w:t>
            </w:r>
            <w:proofErr w:type="spellEnd"/>
            <w:r w:rsidRPr="00932E35">
              <w:rPr>
                <w:sz w:val="20"/>
              </w:rPr>
              <w:t xml:space="preserve"> de las </w:t>
            </w:r>
            <w:proofErr w:type="spellStart"/>
            <w:r w:rsidRPr="00932E35">
              <w:rPr>
                <w:sz w:val="20"/>
              </w:rPr>
              <w:t>sociedades</w:t>
            </w:r>
            <w:proofErr w:type="spellEnd"/>
            <w:r w:rsidRPr="00932E35">
              <w:rPr>
                <w:sz w:val="20"/>
              </w:rPr>
              <w:t xml:space="preserve"> </w:t>
            </w:r>
            <w:proofErr w:type="spellStart"/>
            <w:r w:rsidRPr="00932E35">
              <w:rPr>
                <w:sz w:val="20"/>
              </w:rPr>
              <w:t>constituidas</w:t>
            </w:r>
            <w:proofErr w:type="spellEnd"/>
            <w:r w:rsidRPr="00932E35">
              <w:rPr>
                <w:sz w:val="20"/>
              </w:rPr>
              <w:t xml:space="preserve">, las </w:t>
            </w:r>
            <w:proofErr w:type="spellStart"/>
            <w:r w:rsidRPr="00932E35">
              <w:rPr>
                <w:sz w:val="20"/>
              </w:rPr>
              <w:t>disueltas</w:t>
            </w:r>
            <w:proofErr w:type="spellEnd"/>
            <w:r w:rsidRPr="00932E35">
              <w:rPr>
                <w:sz w:val="20"/>
              </w:rPr>
              <w:t xml:space="preserve"> y las que </w:t>
            </w:r>
            <w:proofErr w:type="spellStart"/>
            <w:r w:rsidRPr="00932E35">
              <w:rPr>
                <w:sz w:val="20"/>
              </w:rPr>
              <w:t>hayan</w:t>
            </w:r>
            <w:proofErr w:type="spellEnd"/>
            <w:r w:rsidRPr="00932E35">
              <w:rPr>
                <w:sz w:val="20"/>
              </w:rPr>
              <w:t xml:space="preserve"> </w:t>
            </w:r>
            <w:proofErr w:type="spellStart"/>
            <w:r w:rsidRPr="00932E35">
              <w:rPr>
                <w:sz w:val="20"/>
              </w:rPr>
              <w:t>modificado</w:t>
            </w:r>
            <w:proofErr w:type="spellEnd"/>
            <w:r w:rsidRPr="00932E35">
              <w:rPr>
                <w:sz w:val="20"/>
              </w:rPr>
              <w:t xml:space="preserve"> capital (</w:t>
            </w:r>
            <w:proofErr w:type="spellStart"/>
            <w:r w:rsidRPr="00932E35">
              <w:rPr>
                <w:sz w:val="20"/>
              </w:rPr>
              <w:t>aumento</w:t>
            </w:r>
            <w:proofErr w:type="spellEnd"/>
            <w:r w:rsidRPr="00932E35">
              <w:rPr>
                <w:sz w:val="20"/>
              </w:rPr>
              <w:t xml:space="preserve"> de capital).</w:t>
            </w:r>
          </w:p>
        </w:tc>
      </w:tr>
      <w:tr w:rsidR="004E62E6" w:rsidRPr="00932E35" w14:paraId="797225A6" w14:textId="77777777" w:rsidTr="00262057">
        <w:trPr>
          <w:trHeight w:val="300"/>
        </w:trPr>
        <w:tc>
          <w:tcPr>
            <w:tcW w:w="1802" w:type="dxa"/>
          </w:tcPr>
          <w:p w14:paraId="2927013A" w14:textId="77777777" w:rsidR="004E62E6" w:rsidRPr="00932E35" w:rsidRDefault="004E62E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866C3CB" w14:textId="326F8AB6" w:rsidR="004E62E6" w:rsidRPr="00932E35" w:rsidRDefault="004E62E6" w:rsidP="00262057">
            <w:pPr>
              <w:rPr>
                <w:rFonts w:eastAsia="Times New Roman" w:cs="Calibri"/>
                <w:sz w:val="20"/>
              </w:rPr>
            </w:pPr>
            <w:proofErr w:type="spellStart"/>
            <w:r w:rsidRPr="00932E35">
              <w:rPr>
                <w:sz w:val="20"/>
              </w:rPr>
              <w:t>Debido</w:t>
            </w:r>
            <w:proofErr w:type="spellEnd"/>
            <w:r w:rsidRPr="00932E35">
              <w:rPr>
                <w:sz w:val="20"/>
              </w:rPr>
              <w:t xml:space="preserve"> a la </w:t>
            </w:r>
            <w:proofErr w:type="spellStart"/>
            <w:r w:rsidRPr="00932E35">
              <w:rPr>
                <w:sz w:val="20"/>
              </w:rPr>
              <w:t>reforma</w:t>
            </w:r>
            <w:proofErr w:type="spellEnd"/>
            <w:r w:rsidRPr="00932E35">
              <w:rPr>
                <w:sz w:val="20"/>
              </w:rPr>
              <w:t xml:space="preserve"> </w:t>
            </w:r>
            <w:proofErr w:type="spellStart"/>
            <w:r w:rsidRPr="00932E35">
              <w:rPr>
                <w:sz w:val="20"/>
              </w:rPr>
              <w:t>mercantil</w:t>
            </w:r>
            <w:proofErr w:type="spellEnd"/>
            <w:r w:rsidRPr="00932E35">
              <w:rPr>
                <w:sz w:val="20"/>
              </w:rPr>
              <w:t xml:space="preserve"> de 1989, la </w:t>
            </w:r>
            <w:proofErr w:type="spellStart"/>
            <w:r w:rsidRPr="00932E35">
              <w:rPr>
                <w:sz w:val="20"/>
              </w:rPr>
              <w:t>estadística</w:t>
            </w:r>
            <w:proofErr w:type="spellEnd"/>
            <w:r w:rsidRPr="00932E35">
              <w:rPr>
                <w:sz w:val="20"/>
              </w:rPr>
              <w:t xml:space="preserve"> </w:t>
            </w:r>
            <w:proofErr w:type="spellStart"/>
            <w:r w:rsidRPr="00932E35">
              <w:rPr>
                <w:sz w:val="20"/>
              </w:rPr>
              <w:t>experimentó</w:t>
            </w:r>
            <w:proofErr w:type="spellEnd"/>
            <w:r w:rsidRPr="00932E35">
              <w:rPr>
                <w:sz w:val="20"/>
              </w:rPr>
              <w:t xml:space="preserve"> </w:t>
            </w:r>
            <w:proofErr w:type="spellStart"/>
            <w:r w:rsidRPr="00932E35">
              <w:rPr>
                <w:sz w:val="20"/>
              </w:rPr>
              <w:t>cambios</w:t>
            </w:r>
            <w:proofErr w:type="spellEnd"/>
            <w:r w:rsidRPr="00932E35">
              <w:rPr>
                <w:sz w:val="20"/>
              </w:rPr>
              <w:t xml:space="preserve"> </w:t>
            </w:r>
            <w:proofErr w:type="spellStart"/>
            <w:r w:rsidRPr="00932E35">
              <w:rPr>
                <w:sz w:val="20"/>
              </w:rPr>
              <w:t>metodológicos</w:t>
            </w:r>
            <w:proofErr w:type="spellEnd"/>
            <w:r w:rsidRPr="00932E35">
              <w:rPr>
                <w:sz w:val="20"/>
              </w:rPr>
              <w:t xml:space="preserve"> y </w:t>
            </w:r>
            <w:proofErr w:type="spellStart"/>
            <w:r w:rsidRPr="00932E35">
              <w:rPr>
                <w:sz w:val="20"/>
              </w:rPr>
              <w:t>estructurales</w:t>
            </w:r>
            <w:proofErr w:type="spellEnd"/>
            <w:r w:rsidRPr="00932E35">
              <w:rPr>
                <w:sz w:val="20"/>
              </w:rPr>
              <w:t xml:space="preserve"> </w:t>
            </w:r>
            <w:proofErr w:type="spellStart"/>
            <w:r w:rsidRPr="00932E35">
              <w:rPr>
                <w:sz w:val="20"/>
              </w:rPr>
              <w:t>intentándose</w:t>
            </w:r>
            <w:proofErr w:type="spellEnd"/>
            <w:r w:rsidRPr="00932E35">
              <w:rPr>
                <w:sz w:val="20"/>
              </w:rPr>
              <w:t xml:space="preserve"> </w:t>
            </w:r>
            <w:proofErr w:type="spellStart"/>
            <w:r w:rsidRPr="00932E35">
              <w:rPr>
                <w:sz w:val="20"/>
              </w:rPr>
              <w:t>mantener</w:t>
            </w:r>
            <w:proofErr w:type="spellEnd"/>
            <w:r w:rsidRPr="00932E35">
              <w:rPr>
                <w:sz w:val="20"/>
              </w:rPr>
              <w:t xml:space="preserve"> las </w:t>
            </w:r>
            <w:proofErr w:type="spellStart"/>
            <w:r w:rsidRPr="00932E35">
              <w:rPr>
                <w:sz w:val="20"/>
              </w:rPr>
              <w:t>principales</w:t>
            </w:r>
            <w:proofErr w:type="spellEnd"/>
            <w:r w:rsidRPr="00932E35">
              <w:rPr>
                <w:sz w:val="20"/>
              </w:rPr>
              <w:t xml:space="preserve"> series </w:t>
            </w:r>
            <w:proofErr w:type="spellStart"/>
            <w:r w:rsidRPr="00932E35">
              <w:rPr>
                <w:sz w:val="20"/>
              </w:rPr>
              <w:t>históricas</w:t>
            </w:r>
            <w:proofErr w:type="spellEnd"/>
            <w:r w:rsidRPr="00932E35">
              <w:rPr>
                <w:sz w:val="20"/>
              </w:rPr>
              <w:t xml:space="preserve"> y </w:t>
            </w:r>
            <w:proofErr w:type="spellStart"/>
            <w:r w:rsidRPr="00932E35">
              <w:rPr>
                <w:sz w:val="20"/>
              </w:rPr>
              <w:t>mejorar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publicación</w:t>
            </w:r>
            <w:proofErr w:type="spellEnd"/>
            <w:r w:rsidRPr="00932E35">
              <w:rPr>
                <w:sz w:val="20"/>
              </w:rPr>
              <w:t xml:space="preserve"> con </w:t>
            </w:r>
            <w:proofErr w:type="spellStart"/>
            <w:r w:rsidRPr="00932E35">
              <w:rPr>
                <w:sz w:val="20"/>
              </w:rPr>
              <w:t>nueva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sociedades</w:t>
            </w:r>
            <w:proofErr w:type="spellEnd"/>
            <w:r w:rsidRPr="00932E35">
              <w:rPr>
                <w:sz w:val="20"/>
              </w:rPr>
              <w:t xml:space="preserve"> </w:t>
            </w:r>
            <w:proofErr w:type="spellStart"/>
            <w:r w:rsidRPr="00932E35">
              <w:rPr>
                <w:sz w:val="20"/>
              </w:rPr>
              <w:t>especiales</w:t>
            </w:r>
            <w:proofErr w:type="spellEnd"/>
            <w:r w:rsidRPr="00932E35">
              <w:rPr>
                <w:sz w:val="20"/>
              </w:rPr>
              <w:t xml:space="preserve"> y </w:t>
            </w:r>
            <w:proofErr w:type="spellStart"/>
            <w:r w:rsidRPr="00932E35">
              <w:rPr>
                <w:sz w:val="20"/>
              </w:rPr>
              <w:t>sucursales</w:t>
            </w:r>
            <w:proofErr w:type="spellEnd"/>
            <w:r w:rsidRPr="00932E35">
              <w:rPr>
                <w:sz w:val="20"/>
              </w:rPr>
              <w:t xml:space="preserve"> de </w:t>
            </w:r>
            <w:proofErr w:type="spellStart"/>
            <w:r w:rsidRPr="00932E35">
              <w:rPr>
                <w:sz w:val="20"/>
              </w:rPr>
              <w:t>sociedades</w:t>
            </w:r>
            <w:proofErr w:type="spellEnd"/>
            <w:r w:rsidRPr="00932E35">
              <w:rPr>
                <w:sz w:val="20"/>
              </w:rPr>
              <w:t>.</w:t>
            </w:r>
            <w:r w:rsidR="00525254">
              <w:rPr>
                <w:sz w:val="20"/>
              </w:rPr>
              <w:t xml:space="preserve"> </w:t>
            </w:r>
            <w:r w:rsidRPr="00932E35">
              <w:rPr>
                <w:sz w:val="20"/>
              </w:rPr>
              <w:t>La</w:t>
            </w:r>
            <w:r w:rsidR="00525254">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obtenida</w:t>
            </w:r>
            <w:proofErr w:type="spellEnd"/>
            <w:r w:rsidRPr="00932E35">
              <w:rPr>
                <w:sz w:val="20"/>
              </w:rPr>
              <w:t xml:space="preserve"> de la </w:t>
            </w:r>
            <w:proofErr w:type="spellStart"/>
            <w:r w:rsidRPr="00932E35">
              <w:rPr>
                <w:sz w:val="20"/>
              </w:rPr>
              <w:t>estadística</w:t>
            </w:r>
            <w:proofErr w:type="spellEnd"/>
            <w:r w:rsidRPr="00932E35">
              <w:rPr>
                <w:sz w:val="20"/>
              </w:rPr>
              <w:t xml:space="preserve"> </w:t>
            </w:r>
            <w:proofErr w:type="spellStart"/>
            <w:r w:rsidRPr="00932E35">
              <w:rPr>
                <w:sz w:val="20"/>
              </w:rPr>
              <w:t>ayuda</w:t>
            </w:r>
            <w:proofErr w:type="spellEnd"/>
            <w:r w:rsidRPr="00932E35">
              <w:rPr>
                <w:sz w:val="20"/>
              </w:rPr>
              <w:t xml:space="preserve"> a </w:t>
            </w:r>
            <w:proofErr w:type="spellStart"/>
            <w:r w:rsidRPr="00932E35">
              <w:rPr>
                <w:sz w:val="20"/>
              </w:rPr>
              <w:t>diversos</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y </w:t>
            </w:r>
            <w:proofErr w:type="spellStart"/>
            <w:r w:rsidRPr="00932E35">
              <w:rPr>
                <w:sz w:val="20"/>
              </w:rPr>
              <w:t>sociales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toma</w:t>
            </w:r>
            <w:proofErr w:type="spellEnd"/>
            <w:r w:rsidRPr="00932E35">
              <w:rPr>
                <w:sz w:val="20"/>
              </w:rPr>
              <w:t xml:space="preserve"> de </w:t>
            </w:r>
            <w:proofErr w:type="spellStart"/>
            <w:r w:rsidRPr="00932E35">
              <w:rPr>
                <w:sz w:val="20"/>
              </w:rPr>
              <w:t>decisiones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dar</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descripción</w:t>
            </w:r>
            <w:proofErr w:type="spellEnd"/>
            <w:r w:rsidRPr="00932E35">
              <w:rPr>
                <w:sz w:val="20"/>
              </w:rPr>
              <w:t xml:space="preserve"> de las </w:t>
            </w:r>
            <w:proofErr w:type="spellStart"/>
            <w:r w:rsidRPr="00932E35">
              <w:rPr>
                <w:sz w:val="20"/>
              </w:rPr>
              <w:t>principales</w:t>
            </w:r>
            <w:proofErr w:type="spellEnd"/>
            <w:r w:rsidRPr="00932E35">
              <w:rPr>
                <w:sz w:val="20"/>
              </w:rPr>
              <w:t xml:space="preserve"> variables </w:t>
            </w:r>
            <w:proofErr w:type="spellStart"/>
            <w:r w:rsidRPr="00932E35">
              <w:rPr>
                <w:sz w:val="20"/>
              </w:rPr>
              <w:t>asociadas</w:t>
            </w:r>
            <w:proofErr w:type="spellEnd"/>
            <w:r w:rsidRPr="00932E35">
              <w:rPr>
                <w:sz w:val="20"/>
              </w:rPr>
              <w:t xml:space="preserve"> a las </w:t>
            </w:r>
            <w:proofErr w:type="spellStart"/>
            <w:r w:rsidRPr="00932E35">
              <w:rPr>
                <w:sz w:val="20"/>
              </w:rPr>
              <w:t>sociedades</w:t>
            </w:r>
            <w:proofErr w:type="spellEnd"/>
            <w:r w:rsidRPr="00932E35">
              <w:rPr>
                <w:sz w:val="20"/>
              </w:rPr>
              <w:t xml:space="preserve"> </w:t>
            </w:r>
            <w:proofErr w:type="spellStart"/>
            <w:r w:rsidRPr="00932E35">
              <w:rPr>
                <w:sz w:val="20"/>
              </w:rPr>
              <w:t>mercantiles</w:t>
            </w:r>
            <w:proofErr w:type="spellEnd"/>
            <w:r w:rsidRPr="00932E35">
              <w:rPr>
                <w:sz w:val="20"/>
              </w:rPr>
              <w:t>.</w:t>
            </w:r>
          </w:p>
        </w:tc>
      </w:tr>
      <w:tr w:rsidR="004E62E6" w:rsidRPr="00932E35" w14:paraId="0273C2F0" w14:textId="77777777" w:rsidTr="00262057">
        <w:trPr>
          <w:trHeight w:val="300"/>
        </w:trPr>
        <w:tc>
          <w:tcPr>
            <w:tcW w:w="1802" w:type="dxa"/>
          </w:tcPr>
          <w:p w14:paraId="2B1B4884" w14:textId="77777777" w:rsidR="004E62E6" w:rsidRPr="00932E35" w:rsidRDefault="004E62E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0B9C97E" w14:textId="77777777" w:rsidR="004E62E6" w:rsidRPr="00932E35" w:rsidRDefault="004E62E6" w:rsidP="00262057">
            <w:pPr>
              <w:rPr>
                <w:rFonts w:eastAsia="Times New Roman" w:cs="Calibri"/>
                <w:sz w:val="20"/>
              </w:rPr>
            </w:pPr>
            <w:r w:rsidRPr="00932E35">
              <w:rPr>
                <w:sz w:val="20"/>
              </w:rPr>
              <w:t>Navarra</w:t>
            </w:r>
          </w:p>
        </w:tc>
      </w:tr>
      <w:tr w:rsidR="004E62E6" w:rsidRPr="00932E35" w14:paraId="548F73F4" w14:textId="77777777" w:rsidTr="00262057">
        <w:trPr>
          <w:trHeight w:val="300"/>
        </w:trPr>
        <w:tc>
          <w:tcPr>
            <w:tcW w:w="1802" w:type="dxa"/>
          </w:tcPr>
          <w:p w14:paraId="2E0A34B3" w14:textId="77777777" w:rsidR="004E62E6" w:rsidRPr="00932E35" w:rsidRDefault="004E62E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89483C1" w14:textId="77777777" w:rsidR="004E62E6" w:rsidRPr="00932E35" w:rsidRDefault="004E62E6" w:rsidP="00262057">
            <w:pPr>
              <w:rPr>
                <w:rFonts w:eastAsia="Times New Roman" w:cs="Calibri"/>
                <w:sz w:val="20"/>
              </w:rPr>
            </w:pPr>
            <w:proofErr w:type="spellStart"/>
            <w:r w:rsidRPr="00932E35">
              <w:rPr>
                <w:sz w:val="20"/>
              </w:rPr>
              <w:t>Mensual</w:t>
            </w:r>
            <w:proofErr w:type="spellEnd"/>
          </w:p>
        </w:tc>
      </w:tr>
      <w:tr w:rsidR="004E62E6" w:rsidRPr="00932E35" w14:paraId="6E81A8E2" w14:textId="77777777" w:rsidTr="00262057">
        <w:trPr>
          <w:trHeight w:val="300"/>
        </w:trPr>
        <w:tc>
          <w:tcPr>
            <w:tcW w:w="8363" w:type="dxa"/>
            <w:gridSpan w:val="3"/>
          </w:tcPr>
          <w:p w14:paraId="1E60469D" w14:textId="77777777" w:rsidR="004E62E6" w:rsidRPr="00932E35" w:rsidRDefault="004E62E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E62E6" w:rsidRPr="00932E35" w14:paraId="62D54F1E" w14:textId="77777777" w:rsidTr="00262057">
        <w:trPr>
          <w:trHeight w:val="300"/>
        </w:trPr>
        <w:tc>
          <w:tcPr>
            <w:tcW w:w="1802" w:type="dxa"/>
          </w:tcPr>
          <w:p w14:paraId="7F38DA9D" w14:textId="77777777" w:rsidR="004E62E6" w:rsidRPr="00932E35" w:rsidRDefault="004E62E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327A442" w14:textId="77777777" w:rsidR="004E62E6" w:rsidRPr="00932E35" w:rsidRDefault="004E62E6"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E62E6" w:rsidRPr="00932E35" w14:paraId="30CAD562" w14:textId="77777777" w:rsidTr="00262057">
        <w:trPr>
          <w:trHeight w:val="300"/>
        </w:trPr>
        <w:tc>
          <w:tcPr>
            <w:tcW w:w="1802" w:type="dxa"/>
          </w:tcPr>
          <w:p w14:paraId="2C491541" w14:textId="77777777" w:rsidR="004E62E6" w:rsidRPr="00932E35" w:rsidRDefault="004E62E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AC132E9" w14:textId="77777777" w:rsidR="004E62E6" w:rsidRPr="00932E35" w:rsidRDefault="004E62E6"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E62E6" w:rsidRPr="00932E35" w14:paraId="63CBD03E" w14:textId="77777777" w:rsidTr="00262057">
        <w:trPr>
          <w:trHeight w:val="300"/>
        </w:trPr>
        <w:tc>
          <w:tcPr>
            <w:tcW w:w="1802" w:type="dxa"/>
          </w:tcPr>
          <w:p w14:paraId="7068E80A" w14:textId="77777777" w:rsidR="004E62E6" w:rsidRPr="00932E35" w:rsidRDefault="004E62E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39AC6DD" w14:textId="77777777" w:rsidR="004E62E6" w:rsidRPr="00932E35" w:rsidRDefault="004E62E6"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E62E6" w:rsidRPr="00932E35" w14:paraId="7E463F04" w14:textId="77777777" w:rsidTr="00262057">
        <w:trPr>
          <w:trHeight w:val="300"/>
        </w:trPr>
        <w:tc>
          <w:tcPr>
            <w:tcW w:w="1802" w:type="dxa"/>
          </w:tcPr>
          <w:p w14:paraId="1D00D110" w14:textId="77777777" w:rsidR="004E62E6" w:rsidRPr="00932E35" w:rsidRDefault="004E62E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36113ED" w14:textId="77777777" w:rsidR="004E62E6" w:rsidRPr="00932E35" w:rsidRDefault="004E62E6"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E62E6" w:rsidRPr="00932E35" w14:paraId="40AE3424" w14:textId="77777777" w:rsidTr="00262057">
        <w:trPr>
          <w:trHeight w:val="300"/>
        </w:trPr>
        <w:tc>
          <w:tcPr>
            <w:tcW w:w="1802" w:type="dxa"/>
          </w:tcPr>
          <w:p w14:paraId="67EC6713" w14:textId="77777777" w:rsidR="004E62E6" w:rsidRPr="00932E35" w:rsidRDefault="004E62E6" w:rsidP="00262057">
            <w:pPr>
              <w:rPr>
                <w:rFonts w:eastAsia="Times New Roman" w:cs="Calibri"/>
                <w:b/>
                <w:sz w:val="20"/>
              </w:rPr>
            </w:pPr>
            <w:proofErr w:type="spellStart"/>
            <w:r w:rsidRPr="00932E35">
              <w:rPr>
                <w:b/>
                <w:sz w:val="20"/>
              </w:rPr>
              <w:t>Difusión</w:t>
            </w:r>
            <w:proofErr w:type="spellEnd"/>
          </w:p>
        </w:tc>
        <w:tc>
          <w:tcPr>
            <w:tcW w:w="6561" w:type="dxa"/>
            <w:gridSpan w:val="2"/>
          </w:tcPr>
          <w:p w14:paraId="733B3005" w14:textId="77777777" w:rsidR="004E62E6" w:rsidRPr="00932E35" w:rsidRDefault="004E62E6" w:rsidP="00262057">
            <w:pPr>
              <w:rPr>
                <w:rFonts w:eastAsia="Times New Roman" w:cs="Calibri"/>
                <w:sz w:val="20"/>
                <w:lang w:eastAsia="es-ES"/>
              </w:rPr>
            </w:pPr>
          </w:p>
        </w:tc>
      </w:tr>
    </w:tbl>
    <w:p w14:paraId="76131A86" w14:textId="77777777" w:rsidR="004E62E6" w:rsidRPr="00932E35" w:rsidRDefault="004E62E6" w:rsidP="004E62E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70"/>
        <w:gridCol w:w="1421"/>
        <w:gridCol w:w="1520"/>
        <w:gridCol w:w="1417"/>
        <w:gridCol w:w="1518"/>
        <w:gridCol w:w="1317"/>
      </w:tblGrid>
      <w:tr w:rsidR="004E62E6" w:rsidRPr="00932E35" w14:paraId="31FFD800" w14:textId="77777777" w:rsidTr="00A77E3B">
        <w:trPr>
          <w:trHeight w:val="300"/>
        </w:trPr>
        <w:tc>
          <w:tcPr>
            <w:tcW w:w="0" w:type="auto"/>
          </w:tcPr>
          <w:p w14:paraId="55ED7187" w14:textId="77777777" w:rsidR="004E62E6" w:rsidRPr="00932E35" w:rsidRDefault="004E62E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12922C9" w14:textId="77777777" w:rsidR="004E62E6" w:rsidRPr="00932E35" w:rsidRDefault="004E62E6" w:rsidP="00262057">
            <w:pPr>
              <w:rPr>
                <w:rFonts w:eastAsia="Times New Roman" w:cs="Calibri"/>
                <w:b/>
                <w:sz w:val="20"/>
              </w:rPr>
            </w:pPr>
            <w:r w:rsidRPr="00932E35">
              <w:rPr>
                <w:b/>
                <w:sz w:val="20"/>
              </w:rPr>
              <w:t>Fuente</w:t>
            </w:r>
          </w:p>
        </w:tc>
        <w:tc>
          <w:tcPr>
            <w:tcW w:w="1520" w:type="dxa"/>
          </w:tcPr>
          <w:p w14:paraId="72282B38" w14:textId="77777777" w:rsidR="004E62E6" w:rsidRPr="00932E35" w:rsidRDefault="004E62E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1417" w:type="dxa"/>
          </w:tcPr>
          <w:p w14:paraId="0A0EF803" w14:textId="77777777" w:rsidR="004E62E6" w:rsidRPr="00932E35" w:rsidRDefault="004E62E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1518" w:type="dxa"/>
          </w:tcPr>
          <w:p w14:paraId="7B4D3785" w14:textId="77777777" w:rsidR="004E62E6" w:rsidRPr="00932E35" w:rsidRDefault="004E62E6"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7" w:type="dxa"/>
          </w:tcPr>
          <w:p w14:paraId="5C57DE81" w14:textId="77777777" w:rsidR="004E62E6" w:rsidRPr="00932E35" w:rsidRDefault="004E62E6" w:rsidP="00262057">
            <w:pPr>
              <w:rPr>
                <w:rFonts w:eastAsia="Times New Roman" w:cs="Calibri"/>
                <w:b/>
                <w:sz w:val="20"/>
              </w:rPr>
            </w:pPr>
            <w:proofErr w:type="spellStart"/>
            <w:r w:rsidRPr="00932E35">
              <w:rPr>
                <w:b/>
                <w:sz w:val="20"/>
              </w:rPr>
              <w:t>Finalidad</w:t>
            </w:r>
            <w:proofErr w:type="spellEnd"/>
          </w:p>
        </w:tc>
      </w:tr>
      <w:tr w:rsidR="004E62E6" w:rsidRPr="00932E35" w14:paraId="69884EAD" w14:textId="77777777" w:rsidTr="00A77E3B">
        <w:trPr>
          <w:trHeight w:val="300"/>
        </w:trPr>
        <w:tc>
          <w:tcPr>
            <w:tcW w:w="0" w:type="auto"/>
          </w:tcPr>
          <w:p w14:paraId="3F0E495F" w14:textId="77777777" w:rsidR="004E62E6" w:rsidRPr="00932E35" w:rsidRDefault="004E62E6" w:rsidP="00262057">
            <w:pPr>
              <w:rPr>
                <w:sz w:val="18"/>
              </w:rPr>
            </w:pPr>
            <w:proofErr w:type="spellStart"/>
            <w:r w:rsidRPr="00932E35">
              <w:rPr>
                <w:sz w:val="18"/>
              </w:rPr>
              <w:t>Sociedades</w:t>
            </w:r>
            <w:proofErr w:type="spellEnd"/>
            <w:r w:rsidRPr="00932E35">
              <w:rPr>
                <w:sz w:val="18"/>
              </w:rPr>
              <w:t xml:space="preserve"> </w:t>
            </w:r>
            <w:proofErr w:type="spellStart"/>
            <w:r w:rsidRPr="00932E35">
              <w:rPr>
                <w:sz w:val="18"/>
              </w:rPr>
              <w:t>mercantiles</w:t>
            </w:r>
            <w:proofErr w:type="spellEnd"/>
          </w:p>
        </w:tc>
        <w:tc>
          <w:tcPr>
            <w:tcW w:w="0" w:type="auto"/>
          </w:tcPr>
          <w:p w14:paraId="2221A565" w14:textId="77777777" w:rsidR="004E62E6" w:rsidRPr="00932E35" w:rsidRDefault="004E62E6" w:rsidP="00262057">
            <w:pPr>
              <w:rPr>
                <w:rFonts w:eastAsia="Times New Roman" w:cs="Calibri"/>
                <w:sz w:val="18"/>
              </w:rPr>
            </w:pPr>
            <w:proofErr w:type="spellStart"/>
            <w:r w:rsidRPr="00932E35">
              <w:rPr>
                <w:sz w:val="18"/>
              </w:rPr>
              <w:t>Microdatos</w:t>
            </w:r>
            <w:proofErr w:type="spellEnd"/>
            <w:r w:rsidRPr="00932E35">
              <w:rPr>
                <w:sz w:val="18"/>
              </w:rPr>
              <w:t xml:space="preserve"> de la </w:t>
            </w:r>
            <w:proofErr w:type="spellStart"/>
            <w:r w:rsidRPr="00932E35">
              <w:rPr>
                <w:sz w:val="18"/>
              </w:rPr>
              <w:t>Estadística</w:t>
            </w:r>
            <w:proofErr w:type="spellEnd"/>
            <w:r w:rsidRPr="00932E35">
              <w:rPr>
                <w:sz w:val="18"/>
              </w:rPr>
              <w:t xml:space="preserve"> de </w:t>
            </w:r>
            <w:proofErr w:type="spellStart"/>
            <w:r w:rsidRPr="00932E35">
              <w:rPr>
                <w:sz w:val="18"/>
              </w:rPr>
              <w:t>Sociedades</w:t>
            </w:r>
            <w:proofErr w:type="spellEnd"/>
            <w:r w:rsidRPr="00932E35">
              <w:rPr>
                <w:sz w:val="18"/>
              </w:rPr>
              <w:t xml:space="preserve"> </w:t>
            </w:r>
            <w:proofErr w:type="spellStart"/>
            <w:r w:rsidRPr="00932E35">
              <w:rPr>
                <w:sz w:val="18"/>
              </w:rPr>
              <w:t>Mercantiles</w:t>
            </w:r>
            <w:proofErr w:type="spellEnd"/>
            <w:r w:rsidRPr="00932E35">
              <w:rPr>
                <w:sz w:val="18"/>
              </w:rPr>
              <w:t xml:space="preserve"> </w:t>
            </w:r>
          </w:p>
        </w:tc>
        <w:tc>
          <w:tcPr>
            <w:tcW w:w="1520" w:type="dxa"/>
          </w:tcPr>
          <w:p w14:paraId="7FD2CC09" w14:textId="77777777" w:rsidR="004E62E6" w:rsidRPr="00932E35" w:rsidRDefault="004E62E6"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1417" w:type="dxa"/>
          </w:tcPr>
          <w:p w14:paraId="54EA65E3" w14:textId="77777777" w:rsidR="004E62E6" w:rsidRPr="00932E35" w:rsidRDefault="004E62E6"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1518" w:type="dxa"/>
          </w:tcPr>
          <w:p w14:paraId="3F538F9B" w14:textId="77777777" w:rsidR="004E62E6" w:rsidRPr="00932E35" w:rsidRDefault="004E62E6" w:rsidP="00262057">
            <w:pPr>
              <w:rPr>
                <w:rFonts w:eastAsia="Times New Roman" w:cs="Calibri"/>
                <w:sz w:val="18"/>
              </w:rPr>
            </w:pPr>
            <w:proofErr w:type="spellStart"/>
            <w:r w:rsidRPr="00932E35">
              <w:rPr>
                <w:sz w:val="18"/>
              </w:rPr>
              <w:t>Sociedades</w:t>
            </w:r>
            <w:proofErr w:type="spellEnd"/>
            <w:r w:rsidRPr="00932E35">
              <w:rPr>
                <w:sz w:val="18"/>
              </w:rPr>
              <w:t xml:space="preserve"> </w:t>
            </w:r>
            <w:proofErr w:type="spellStart"/>
            <w:r w:rsidRPr="00932E35">
              <w:rPr>
                <w:sz w:val="18"/>
              </w:rPr>
              <w:t>creadas</w:t>
            </w:r>
            <w:proofErr w:type="spellEnd"/>
            <w:r w:rsidRPr="00932E35">
              <w:rPr>
                <w:sz w:val="18"/>
              </w:rPr>
              <w:t xml:space="preserve">, </w:t>
            </w:r>
            <w:proofErr w:type="spellStart"/>
            <w:r w:rsidRPr="00932E35">
              <w:rPr>
                <w:sz w:val="18"/>
              </w:rPr>
              <w:t>disueltas</w:t>
            </w:r>
            <w:proofErr w:type="spellEnd"/>
            <w:r w:rsidRPr="00932E35">
              <w:rPr>
                <w:sz w:val="18"/>
              </w:rPr>
              <w:t xml:space="preserve">, </w:t>
            </w:r>
            <w:proofErr w:type="spellStart"/>
            <w:r w:rsidRPr="00932E35">
              <w:rPr>
                <w:sz w:val="18"/>
              </w:rPr>
              <w:t>sociedades</w:t>
            </w:r>
            <w:proofErr w:type="spellEnd"/>
            <w:r w:rsidRPr="00932E35">
              <w:rPr>
                <w:sz w:val="18"/>
              </w:rPr>
              <w:t xml:space="preserve"> que </w:t>
            </w:r>
            <w:proofErr w:type="spellStart"/>
            <w:r w:rsidRPr="00932E35">
              <w:rPr>
                <w:sz w:val="18"/>
              </w:rPr>
              <w:t>amplían</w:t>
            </w:r>
            <w:proofErr w:type="spellEnd"/>
            <w:r w:rsidRPr="00932E35">
              <w:rPr>
                <w:sz w:val="18"/>
              </w:rPr>
              <w:t xml:space="preserve"> capital, capital</w:t>
            </w:r>
          </w:p>
        </w:tc>
        <w:tc>
          <w:tcPr>
            <w:tcW w:w="1317" w:type="dxa"/>
          </w:tcPr>
          <w:p w14:paraId="03B8F47F" w14:textId="77777777" w:rsidR="004E62E6" w:rsidRPr="00932E35" w:rsidRDefault="004E62E6" w:rsidP="00262057">
            <w:pPr>
              <w:rPr>
                <w:rFonts w:eastAsia="Times New Roman" w:cs="Calibri"/>
                <w:sz w:val="18"/>
              </w:rPr>
            </w:pPr>
            <w:r w:rsidRPr="00932E35">
              <w:rPr>
                <w:sz w:val="18"/>
              </w:rPr>
              <w:t>Fuente principal</w:t>
            </w:r>
          </w:p>
        </w:tc>
      </w:tr>
    </w:tbl>
    <w:p w14:paraId="1C9EEF8C" w14:textId="24312CB2" w:rsidR="00A77E3B" w:rsidRDefault="00A77E3B" w:rsidP="005F4CFC">
      <w:pPr>
        <w:pStyle w:val="DICTA-TITULO"/>
        <w:spacing w:before="0" w:after="300" w:line="340" w:lineRule="exact"/>
        <w:ind w:firstLine="567"/>
        <w:jc w:val="both"/>
        <w:rPr>
          <w:b w:val="0"/>
          <w:bCs/>
        </w:rPr>
      </w:pPr>
      <w:r>
        <w:rPr>
          <w:b w:val="0"/>
          <w:bCs/>
        </w:rPr>
        <w:br w:type="page"/>
      </w:r>
    </w:p>
    <w:p w14:paraId="196429C3" w14:textId="77777777" w:rsidR="004E62E6" w:rsidRPr="00932E35" w:rsidRDefault="004E62E6" w:rsidP="004E62E6">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E62E6" w:rsidRPr="00932E35" w14:paraId="4BCE5D8C" w14:textId="77777777" w:rsidTr="00262057">
        <w:trPr>
          <w:trHeight w:val="300"/>
        </w:trPr>
        <w:tc>
          <w:tcPr>
            <w:tcW w:w="1802" w:type="dxa"/>
          </w:tcPr>
          <w:p w14:paraId="32A2CB19" w14:textId="77777777" w:rsidR="004E62E6" w:rsidRPr="00932E35" w:rsidRDefault="004E62E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A564CD5" w14:textId="77777777" w:rsidR="004E62E6" w:rsidRPr="00932E35" w:rsidRDefault="004E62E6" w:rsidP="00262057">
            <w:pPr>
              <w:rPr>
                <w:rFonts w:eastAsia="Times New Roman" w:cs="Calibri"/>
                <w:sz w:val="20"/>
              </w:rPr>
            </w:pPr>
            <w:r w:rsidRPr="00932E35">
              <w:rPr>
                <w:sz w:val="20"/>
              </w:rPr>
              <w:t xml:space="preserve">2200086 </w:t>
            </w:r>
            <w:proofErr w:type="spellStart"/>
            <w:r w:rsidRPr="00932E35">
              <w:rPr>
                <w:sz w:val="20"/>
              </w:rPr>
              <w:t>Estadística</w:t>
            </w:r>
            <w:proofErr w:type="spellEnd"/>
            <w:r w:rsidRPr="00932E35">
              <w:rPr>
                <w:sz w:val="20"/>
              </w:rPr>
              <w:t xml:space="preserve"> de </w:t>
            </w:r>
            <w:proofErr w:type="spellStart"/>
            <w:r w:rsidRPr="00932E35">
              <w:rPr>
                <w:sz w:val="20"/>
              </w:rPr>
              <w:t>Construcción</w:t>
            </w:r>
            <w:proofErr w:type="spellEnd"/>
            <w:r w:rsidRPr="00932E35">
              <w:rPr>
                <w:sz w:val="20"/>
              </w:rPr>
              <w:t xml:space="preserve"> de </w:t>
            </w:r>
            <w:proofErr w:type="spellStart"/>
            <w:r w:rsidRPr="00932E35">
              <w:rPr>
                <w:sz w:val="20"/>
              </w:rPr>
              <w:t>Edificios</w:t>
            </w:r>
            <w:proofErr w:type="spellEnd"/>
          </w:p>
        </w:tc>
      </w:tr>
      <w:tr w:rsidR="004E62E6" w:rsidRPr="00932E35" w14:paraId="4B25FC56" w14:textId="77777777" w:rsidTr="00262057">
        <w:trPr>
          <w:trHeight w:val="300"/>
        </w:trPr>
        <w:tc>
          <w:tcPr>
            <w:tcW w:w="1802" w:type="dxa"/>
          </w:tcPr>
          <w:p w14:paraId="46E7995A" w14:textId="77777777" w:rsidR="004E62E6" w:rsidRPr="00932E35" w:rsidRDefault="004E62E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DF2F533" w14:textId="77777777" w:rsidR="004E62E6" w:rsidRPr="00932E35" w:rsidRDefault="004E62E6"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2CB587C3" w14:textId="77777777" w:rsidR="004E62E6" w:rsidRPr="00932E35" w:rsidRDefault="004E62E6"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E62E6" w:rsidRPr="00932E35" w14:paraId="77DE55C4" w14:textId="77777777" w:rsidTr="00262057">
        <w:trPr>
          <w:trHeight w:val="300"/>
        </w:trPr>
        <w:tc>
          <w:tcPr>
            <w:tcW w:w="1802" w:type="dxa"/>
          </w:tcPr>
          <w:p w14:paraId="0B4E4770" w14:textId="77777777" w:rsidR="004E62E6" w:rsidRPr="00932E35" w:rsidRDefault="004E62E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55173F25" w14:textId="77777777" w:rsidR="004E62E6" w:rsidRPr="00932E35" w:rsidRDefault="004E62E6"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de </w:t>
            </w:r>
            <w:proofErr w:type="spellStart"/>
            <w:r w:rsidRPr="00932E35">
              <w:rPr>
                <w:sz w:val="20"/>
              </w:rPr>
              <w:t>Construcción</w:t>
            </w:r>
            <w:proofErr w:type="spellEnd"/>
            <w:r w:rsidRPr="00932E35">
              <w:rPr>
                <w:sz w:val="20"/>
              </w:rPr>
              <w:t xml:space="preserve"> de </w:t>
            </w:r>
            <w:proofErr w:type="spellStart"/>
            <w:r w:rsidRPr="00932E35">
              <w:rPr>
                <w:sz w:val="20"/>
              </w:rPr>
              <w:t>Edificios</w:t>
            </w:r>
            <w:proofErr w:type="spellEnd"/>
            <w:r w:rsidRPr="00932E35">
              <w:rPr>
                <w:sz w:val="20"/>
              </w:rPr>
              <w:t xml:space="preserve"> es </w:t>
            </w:r>
            <w:proofErr w:type="spellStart"/>
            <w:r w:rsidRPr="00932E35">
              <w:rPr>
                <w:sz w:val="20"/>
              </w:rPr>
              <w:t>una</w:t>
            </w:r>
            <w:proofErr w:type="spellEnd"/>
            <w:r w:rsidRPr="00932E35">
              <w:rPr>
                <w:sz w:val="20"/>
              </w:rPr>
              <w:t xml:space="preserve"> </w:t>
            </w:r>
            <w:proofErr w:type="spellStart"/>
            <w:r w:rsidRPr="00932E35">
              <w:rPr>
                <w:sz w:val="20"/>
              </w:rPr>
              <w:t>estadística</w:t>
            </w:r>
            <w:proofErr w:type="spellEnd"/>
            <w:r w:rsidRPr="00932E35">
              <w:rPr>
                <w:sz w:val="20"/>
              </w:rPr>
              <w:t xml:space="preserve"> </w:t>
            </w:r>
            <w:proofErr w:type="spellStart"/>
            <w:r w:rsidRPr="00932E35">
              <w:rPr>
                <w:sz w:val="20"/>
              </w:rPr>
              <w:t>mensual</w:t>
            </w:r>
            <w:proofErr w:type="spellEnd"/>
            <w:r w:rsidRPr="00932E35">
              <w:rPr>
                <w:sz w:val="20"/>
              </w:rPr>
              <w:t xml:space="preserve"> que </w:t>
            </w:r>
            <w:proofErr w:type="spellStart"/>
            <w:r w:rsidRPr="00932E35">
              <w:rPr>
                <w:sz w:val="20"/>
              </w:rPr>
              <w:t>permite</w:t>
            </w:r>
            <w:proofErr w:type="spellEnd"/>
            <w:r w:rsidRPr="00932E35">
              <w:rPr>
                <w:sz w:val="20"/>
              </w:rPr>
              <w:t xml:space="preserve"> disponer de </w:t>
            </w:r>
            <w:proofErr w:type="spellStart"/>
            <w:r w:rsidRPr="00932E35">
              <w:rPr>
                <w:sz w:val="20"/>
              </w:rPr>
              <w:t>información</w:t>
            </w:r>
            <w:proofErr w:type="spellEnd"/>
            <w:r w:rsidRPr="00932E35">
              <w:rPr>
                <w:sz w:val="20"/>
              </w:rPr>
              <w:t xml:space="preserve"> </w:t>
            </w:r>
            <w:proofErr w:type="spellStart"/>
            <w:r w:rsidRPr="00932E35">
              <w:rPr>
                <w:sz w:val="20"/>
              </w:rPr>
              <w:t>anticipada</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actividad</w:t>
            </w:r>
            <w:proofErr w:type="spellEnd"/>
            <w:r w:rsidRPr="00932E35">
              <w:rPr>
                <w:sz w:val="20"/>
              </w:rPr>
              <w:t xml:space="preserve"> de la </w:t>
            </w:r>
            <w:proofErr w:type="spellStart"/>
            <w:r w:rsidRPr="00932E35">
              <w:rPr>
                <w:sz w:val="20"/>
              </w:rPr>
              <w:t>edificación</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modalidades</w:t>
            </w:r>
            <w:proofErr w:type="spellEnd"/>
            <w:r w:rsidRPr="00932E35">
              <w:rPr>
                <w:sz w:val="20"/>
              </w:rPr>
              <w:t xml:space="preserve"> de </w:t>
            </w:r>
            <w:proofErr w:type="spellStart"/>
            <w:r w:rsidRPr="00932E35">
              <w:rPr>
                <w:sz w:val="20"/>
              </w:rPr>
              <w:t>edificación</w:t>
            </w:r>
            <w:proofErr w:type="spellEnd"/>
            <w:r w:rsidRPr="00932E35">
              <w:rPr>
                <w:sz w:val="20"/>
              </w:rPr>
              <w:t xml:space="preserve"> de </w:t>
            </w:r>
            <w:proofErr w:type="spellStart"/>
            <w:r w:rsidRPr="00932E35">
              <w:rPr>
                <w:sz w:val="20"/>
              </w:rPr>
              <w:t>nueva</w:t>
            </w:r>
            <w:proofErr w:type="spellEnd"/>
            <w:r w:rsidRPr="00932E35">
              <w:rPr>
                <w:sz w:val="20"/>
              </w:rPr>
              <w:t xml:space="preserve"> planta, </w:t>
            </w:r>
            <w:proofErr w:type="spellStart"/>
            <w:r w:rsidRPr="00932E35">
              <w:rPr>
                <w:sz w:val="20"/>
              </w:rPr>
              <w:t>rehabilitación</w:t>
            </w:r>
            <w:proofErr w:type="spellEnd"/>
            <w:r w:rsidRPr="00932E35">
              <w:rPr>
                <w:sz w:val="20"/>
              </w:rPr>
              <w:t xml:space="preserve"> y </w:t>
            </w:r>
            <w:proofErr w:type="spellStart"/>
            <w:r w:rsidRPr="00932E35">
              <w:rPr>
                <w:sz w:val="20"/>
              </w:rPr>
              <w:t>demolición</w:t>
            </w:r>
            <w:proofErr w:type="spellEnd"/>
            <w:r w:rsidRPr="00932E35">
              <w:rPr>
                <w:sz w:val="20"/>
              </w:rPr>
              <w:t xml:space="preserve"> total o </w:t>
            </w:r>
            <w:proofErr w:type="spellStart"/>
            <w:r w:rsidRPr="00932E35">
              <w:rPr>
                <w:sz w:val="20"/>
              </w:rPr>
              <w:t>parcial</w:t>
            </w:r>
            <w:proofErr w:type="spellEnd"/>
            <w:r w:rsidRPr="00932E35">
              <w:rPr>
                <w:sz w:val="20"/>
              </w:rPr>
              <w:t xml:space="preserve">, </w:t>
            </w:r>
            <w:proofErr w:type="spellStart"/>
            <w:r w:rsidRPr="00932E35">
              <w:rPr>
                <w:sz w:val="20"/>
              </w:rPr>
              <w:t>ofreciendo</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constructivas</w:t>
            </w:r>
            <w:proofErr w:type="spellEnd"/>
            <w:r w:rsidRPr="00932E35">
              <w:rPr>
                <w:sz w:val="20"/>
              </w:rPr>
              <w:t xml:space="preserve"> de </w:t>
            </w:r>
            <w:proofErr w:type="spellStart"/>
            <w:r w:rsidRPr="00932E35">
              <w:rPr>
                <w:sz w:val="20"/>
              </w:rPr>
              <w:t>cada</w:t>
            </w:r>
            <w:proofErr w:type="spellEnd"/>
            <w:r w:rsidRPr="00932E35">
              <w:rPr>
                <w:sz w:val="20"/>
              </w:rPr>
              <w:t xml:space="preserve"> </w:t>
            </w:r>
            <w:proofErr w:type="spellStart"/>
            <w:r w:rsidRPr="00932E35">
              <w:rPr>
                <w:sz w:val="20"/>
              </w:rPr>
              <w:t>una</w:t>
            </w:r>
            <w:proofErr w:type="spellEnd"/>
            <w:r w:rsidRPr="00932E35">
              <w:rPr>
                <w:sz w:val="20"/>
              </w:rPr>
              <w:t xml:space="preserve"> de las </w:t>
            </w:r>
            <w:proofErr w:type="spellStart"/>
            <w:r w:rsidRPr="00932E35">
              <w:rPr>
                <w:sz w:val="20"/>
              </w:rPr>
              <w:t>obras</w:t>
            </w:r>
            <w:proofErr w:type="spellEnd"/>
            <w:r w:rsidRPr="00932E35">
              <w:rPr>
                <w:sz w:val="20"/>
              </w:rPr>
              <w:t>.</w:t>
            </w:r>
          </w:p>
        </w:tc>
      </w:tr>
      <w:tr w:rsidR="004E62E6" w:rsidRPr="00932E35" w14:paraId="1B030940" w14:textId="77777777" w:rsidTr="00262057">
        <w:trPr>
          <w:trHeight w:val="300"/>
        </w:trPr>
        <w:tc>
          <w:tcPr>
            <w:tcW w:w="1802" w:type="dxa"/>
          </w:tcPr>
          <w:p w14:paraId="278D2C8D" w14:textId="77777777" w:rsidR="004E62E6" w:rsidRPr="00932E35" w:rsidRDefault="004E62E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DF2E9DF" w14:textId="77777777" w:rsidR="004E62E6" w:rsidRPr="00932E35" w:rsidRDefault="004E62E6" w:rsidP="00262057">
            <w:pPr>
              <w:rPr>
                <w:rFonts w:eastAsia="Times New Roman" w:cs="Calibri"/>
                <w:sz w:val="20"/>
              </w:rPr>
            </w:pPr>
            <w:r w:rsidRPr="00932E35">
              <w:rPr>
                <w:sz w:val="20"/>
              </w:rPr>
              <w:t xml:space="preserve">​El principal </w:t>
            </w:r>
            <w:proofErr w:type="spellStart"/>
            <w:r w:rsidRPr="00932E35">
              <w:rPr>
                <w:sz w:val="20"/>
              </w:rPr>
              <w:t>objetivo</w:t>
            </w:r>
            <w:proofErr w:type="spellEnd"/>
            <w:r w:rsidRPr="00932E35">
              <w:rPr>
                <w:sz w:val="20"/>
              </w:rPr>
              <w:t xml:space="preserve"> es </w:t>
            </w:r>
            <w:proofErr w:type="spellStart"/>
            <w:r w:rsidRPr="00932E35">
              <w:rPr>
                <w:sz w:val="20"/>
              </w:rPr>
              <w:t>obtener</w:t>
            </w:r>
            <w:proofErr w:type="spellEnd"/>
            <w:r w:rsidRPr="00932E35">
              <w:rPr>
                <w:sz w:val="20"/>
              </w:rPr>
              <w:t xml:space="preserve"> </w:t>
            </w:r>
            <w:proofErr w:type="spellStart"/>
            <w:r w:rsidRPr="00932E35">
              <w:rPr>
                <w:sz w:val="20"/>
              </w:rPr>
              <w:t>datos</w:t>
            </w:r>
            <w:proofErr w:type="spellEnd"/>
            <w:r w:rsidRPr="00932E35">
              <w:rPr>
                <w:sz w:val="20"/>
              </w:rPr>
              <w:t xml:space="preserve"> </w:t>
            </w:r>
            <w:proofErr w:type="spellStart"/>
            <w:r w:rsidRPr="00932E35">
              <w:rPr>
                <w:sz w:val="20"/>
              </w:rPr>
              <w:t>relativos</w:t>
            </w:r>
            <w:proofErr w:type="spellEnd"/>
            <w:r w:rsidRPr="00932E35">
              <w:rPr>
                <w:sz w:val="20"/>
              </w:rPr>
              <w:t xml:space="preserve"> a las </w:t>
            </w:r>
            <w:proofErr w:type="spellStart"/>
            <w:r w:rsidRPr="00932E35">
              <w:rPr>
                <w:sz w:val="20"/>
              </w:rPr>
              <w:t>obras</w:t>
            </w:r>
            <w:proofErr w:type="spellEnd"/>
            <w:r w:rsidRPr="00932E35">
              <w:rPr>
                <w:sz w:val="20"/>
              </w:rPr>
              <w:t xml:space="preserve"> </w:t>
            </w:r>
            <w:proofErr w:type="spellStart"/>
            <w:r w:rsidRPr="00932E35">
              <w:rPr>
                <w:sz w:val="20"/>
              </w:rPr>
              <w:t>mayores</w:t>
            </w:r>
            <w:proofErr w:type="spellEnd"/>
            <w:r w:rsidRPr="00932E35">
              <w:rPr>
                <w:sz w:val="20"/>
              </w:rPr>
              <w:t xml:space="preserve"> de </w:t>
            </w:r>
            <w:proofErr w:type="spellStart"/>
            <w:r w:rsidRPr="00932E35">
              <w:rPr>
                <w:sz w:val="20"/>
              </w:rPr>
              <w:t>construcción</w:t>
            </w:r>
            <w:proofErr w:type="spellEnd"/>
            <w:r w:rsidRPr="00932E35">
              <w:rPr>
                <w:sz w:val="20"/>
              </w:rPr>
              <w:t xml:space="preserve">, </w:t>
            </w:r>
            <w:proofErr w:type="spellStart"/>
            <w:r w:rsidRPr="00932E35">
              <w:rPr>
                <w:sz w:val="20"/>
              </w:rPr>
              <w:t>rehabilitación</w:t>
            </w:r>
            <w:proofErr w:type="spellEnd"/>
            <w:r w:rsidRPr="00932E35">
              <w:rPr>
                <w:sz w:val="20"/>
              </w:rPr>
              <w:t xml:space="preserve"> y </w:t>
            </w:r>
            <w:proofErr w:type="spellStart"/>
            <w:r w:rsidRPr="00932E35">
              <w:rPr>
                <w:sz w:val="20"/>
              </w:rPr>
              <w:t>demolición</w:t>
            </w:r>
            <w:proofErr w:type="spellEnd"/>
            <w:r w:rsidRPr="00932E35">
              <w:rPr>
                <w:sz w:val="20"/>
              </w:rPr>
              <w:t xml:space="preserve"> de </w:t>
            </w:r>
            <w:proofErr w:type="spellStart"/>
            <w:r w:rsidRPr="00932E35">
              <w:rPr>
                <w:sz w:val="20"/>
              </w:rPr>
              <w:t>edificios</w:t>
            </w:r>
            <w:proofErr w:type="spellEnd"/>
            <w:r w:rsidRPr="00932E35">
              <w:rPr>
                <w:sz w:val="20"/>
              </w:rPr>
              <w:t xml:space="preserve"> </w:t>
            </w:r>
            <w:proofErr w:type="spellStart"/>
            <w:r w:rsidRPr="00932E35">
              <w:rPr>
                <w:sz w:val="20"/>
              </w:rPr>
              <w:t>procedentes</w:t>
            </w:r>
            <w:proofErr w:type="spellEnd"/>
            <w:r w:rsidRPr="00932E35">
              <w:rPr>
                <w:sz w:val="20"/>
              </w:rPr>
              <w:t xml:space="preserve"> de las </w:t>
            </w:r>
            <w:proofErr w:type="spellStart"/>
            <w:r w:rsidRPr="00932E35">
              <w:rPr>
                <w:sz w:val="20"/>
              </w:rPr>
              <w:t>licencias</w:t>
            </w:r>
            <w:proofErr w:type="spellEnd"/>
            <w:r w:rsidRPr="00932E35">
              <w:rPr>
                <w:sz w:val="20"/>
              </w:rPr>
              <w:t xml:space="preserve"> </w:t>
            </w:r>
            <w:proofErr w:type="spellStart"/>
            <w:r w:rsidRPr="00932E35">
              <w:rPr>
                <w:sz w:val="20"/>
              </w:rPr>
              <w:t>concedidas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ayuntamientos</w:t>
            </w:r>
            <w:proofErr w:type="spellEnd"/>
            <w:r w:rsidRPr="00932E35">
              <w:rPr>
                <w:sz w:val="20"/>
              </w:rPr>
              <w:t xml:space="preserve">. </w:t>
            </w:r>
            <w:proofErr w:type="spellStart"/>
            <w:r w:rsidRPr="00932E35">
              <w:rPr>
                <w:sz w:val="20"/>
              </w:rPr>
              <w:t>Asimismo</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conocer</w:t>
            </w:r>
            <w:proofErr w:type="spellEnd"/>
            <w:r w:rsidRPr="00932E35">
              <w:rPr>
                <w:sz w:val="20"/>
              </w:rPr>
              <w:t xml:space="preserve"> las </w:t>
            </w:r>
            <w:proofErr w:type="spellStart"/>
            <w:r w:rsidRPr="00932E35">
              <w:rPr>
                <w:sz w:val="20"/>
              </w:rPr>
              <w:t>características</w:t>
            </w:r>
            <w:proofErr w:type="spellEnd"/>
            <w:r w:rsidRPr="00932E35">
              <w:rPr>
                <w:sz w:val="20"/>
              </w:rPr>
              <w:t xml:space="preserve"> </w:t>
            </w:r>
            <w:proofErr w:type="spellStart"/>
            <w:r w:rsidRPr="00932E35">
              <w:rPr>
                <w:sz w:val="20"/>
              </w:rPr>
              <w:t>pincipales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edificios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construcción</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puede</w:t>
            </w:r>
            <w:proofErr w:type="spellEnd"/>
            <w:r w:rsidRPr="00932E35">
              <w:rPr>
                <w:sz w:val="20"/>
              </w:rPr>
              <w:t xml:space="preserve"> ser la </w:t>
            </w:r>
            <w:proofErr w:type="spellStart"/>
            <w:r w:rsidRPr="00932E35">
              <w:rPr>
                <w:sz w:val="20"/>
              </w:rPr>
              <w:t>superficie</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habitaciones</w:t>
            </w:r>
            <w:proofErr w:type="spellEnd"/>
            <w:r w:rsidRPr="00932E35">
              <w:rPr>
                <w:sz w:val="20"/>
              </w:rPr>
              <w:t xml:space="preserve">, </w:t>
            </w:r>
            <w:proofErr w:type="spellStart"/>
            <w:r w:rsidRPr="00932E35">
              <w:rPr>
                <w:sz w:val="20"/>
              </w:rPr>
              <w:t>materiales</w:t>
            </w:r>
            <w:proofErr w:type="spellEnd"/>
            <w:r w:rsidRPr="00932E35">
              <w:rPr>
                <w:sz w:val="20"/>
              </w:rPr>
              <w:t xml:space="preserve"> </w:t>
            </w:r>
            <w:proofErr w:type="spellStart"/>
            <w:r w:rsidRPr="00932E35">
              <w:rPr>
                <w:sz w:val="20"/>
              </w:rPr>
              <w:t>empleados</w:t>
            </w:r>
            <w:proofErr w:type="spellEnd"/>
            <w:r w:rsidRPr="00932E35">
              <w:rPr>
                <w:sz w:val="20"/>
              </w:rPr>
              <w:t>, etc.</w:t>
            </w:r>
          </w:p>
        </w:tc>
      </w:tr>
      <w:tr w:rsidR="004E62E6" w:rsidRPr="00932E35" w14:paraId="5D103599" w14:textId="77777777" w:rsidTr="00262057">
        <w:trPr>
          <w:trHeight w:val="300"/>
        </w:trPr>
        <w:tc>
          <w:tcPr>
            <w:tcW w:w="1802" w:type="dxa"/>
          </w:tcPr>
          <w:p w14:paraId="5E868BD4" w14:textId="77777777" w:rsidR="004E62E6" w:rsidRPr="00932E35" w:rsidRDefault="004E62E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AAF2AF7" w14:textId="77777777" w:rsidR="004E62E6" w:rsidRPr="00932E35" w:rsidRDefault="004E62E6" w:rsidP="00262057">
            <w:pPr>
              <w:rPr>
                <w:rFonts w:eastAsia="Times New Roman" w:cs="Calibri"/>
                <w:sz w:val="20"/>
              </w:rPr>
            </w:pPr>
            <w:proofErr w:type="spellStart"/>
            <w:r w:rsidRPr="00932E35">
              <w:rPr>
                <w:sz w:val="20"/>
              </w:rPr>
              <w:t>Atender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compromiso</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Ministerior</w:t>
            </w:r>
            <w:proofErr w:type="spellEnd"/>
            <w:r w:rsidRPr="00932E35">
              <w:rPr>
                <w:sz w:val="20"/>
              </w:rPr>
              <w:t xml:space="preserve"> de </w:t>
            </w:r>
            <w:proofErr w:type="spellStart"/>
            <w:r w:rsidRPr="00932E35">
              <w:rPr>
                <w:sz w:val="20"/>
              </w:rPr>
              <w:t>Transportes</w:t>
            </w:r>
            <w:proofErr w:type="spellEnd"/>
            <w:r w:rsidRPr="00932E35">
              <w:rPr>
                <w:sz w:val="20"/>
              </w:rPr>
              <w:t xml:space="preserve"> y </w:t>
            </w:r>
            <w:proofErr w:type="spellStart"/>
            <w:r w:rsidRPr="00932E35">
              <w:rPr>
                <w:sz w:val="20"/>
              </w:rPr>
              <w:t>Movilidad</w:t>
            </w:r>
            <w:proofErr w:type="spellEnd"/>
            <w:r w:rsidRPr="00932E35">
              <w:rPr>
                <w:sz w:val="20"/>
              </w:rPr>
              <w:t xml:space="preserve"> </w:t>
            </w:r>
            <w:proofErr w:type="spellStart"/>
            <w:r w:rsidRPr="00932E35">
              <w:rPr>
                <w:sz w:val="20"/>
              </w:rPr>
              <w:t>Sostenible</w:t>
            </w:r>
            <w:proofErr w:type="spellEnd"/>
            <w:r w:rsidRPr="00932E35">
              <w:rPr>
                <w:sz w:val="20"/>
              </w:rPr>
              <w:t xml:space="preserve"> para </w:t>
            </w:r>
            <w:proofErr w:type="spellStart"/>
            <w:r w:rsidRPr="00932E35">
              <w:rPr>
                <w:sz w:val="20"/>
              </w:rPr>
              <w:t>ofrecer</w:t>
            </w:r>
            <w:proofErr w:type="spellEnd"/>
            <w:r w:rsidRPr="00932E35">
              <w:rPr>
                <w:sz w:val="20"/>
              </w:rPr>
              <w:t xml:space="preserve"> </w:t>
            </w:r>
            <w:proofErr w:type="spellStart"/>
            <w:r w:rsidRPr="00932E35">
              <w:rPr>
                <w:sz w:val="20"/>
              </w:rPr>
              <w:t>datos</w:t>
            </w:r>
            <w:proofErr w:type="spellEnd"/>
            <w:r w:rsidRPr="00932E35">
              <w:rPr>
                <w:sz w:val="20"/>
              </w:rPr>
              <w:t xml:space="preserve"> </w:t>
            </w:r>
            <w:proofErr w:type="spellStart"/>
            <w:r w:rsidRPr="00932E35">
              <w:rPr>
                <w:sz w:val="20"/>
              </w:rPr>
              <w:t>relativos</w:t>
            </w:r>
            <w:proofErr w:type="spellEnd"/>
            <w:r w:rsidRPr="00932E35">
              <w:rPr>
                <w:sz w:val="20"/>
              </w:rPr>
              <w:t xml:space="preserve"> a la </w:t>
            </w:r>
            <w:proofErr w:type="spellStart"/>
            <w:r w:rsidRPr="00932E35">
              <w:rPr>
                <w:sz w:val="20"/>
              </w:rPr>
              <w:t>construcción</w:t>
            </w:r>
            <w:proofErr w:type="spellEnd"/>
            <w:r w:rsidRPr="00932E35">
              <w:rPr>
                <w:sz w:val="20"/>
              </w:rPr>
              <w:t xml:space="preserve"> </w:t>
            </w:r>
            <w:proofErr w:type="spellStart"/>
            <w:r w:rsidRPr="00932E35">
              <w:rPr>
                <w:sz w:val="20"/>
              </w:rPr>
              <w:t>edificatoria</w:t>
            </w:r>
            <w:proofErr w:type="spellEnd"/>
            <w:r w:rsidRPr="00932E35">
              <w:rPr>
                <w:sz w:val="20"/>
              </w:rPr>
              <w:t>.</w:t>
            </w:r>
          </w:p>
        </w:tc>
      </w:tr>
      <w:tr w:rsidR="004E62E6" w:rsidRPr="00932E35" w14:paraId="67220510" w14:textId="77777777" w:rsidTr="00262057">
        <w:trPr>
          <w:trHeight w:val="300"/>
        </w:trPr>
        <w:tc>
          <w:tcPr>
            <w:tcW w:w="1802" w:type="dxa"/>
          </w:tcPr>
          <w:p w14:paraId="51E50FB0" w14:textId="77777777" w:rsidR="004E62E6" w:rsidRPr="00932E35" w:rsidRDefault="004E62E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B97BC5C" w14:textId="77777777" w:rsidR="004E62E6" w:rsidRPr="00932E35" w:rsidRDefault="004E62E6" w:rsidP="00262057">
            <w:pPr>
              <w:rPr>
                <w:rFonts w:eastAsia="Times New Roman" w:cs="Calibri"/>
                <w:sz w:val="20"/>
              </w:rPr>
            </w:pPr>
            <w:proofErr w:type="spellStart"/>
            <w:r w:rsidRPr="00932E35">
              <w:rPr>
                <w:sz w:val="20"/>
              </w:rPr>
              <w:t>Pendiente</w:t>
            </w:r>
            <w:proofErr w:type="spellEnd"/>
          </w:p>
        </w:tc>
      </w:tr>
      <w:tr w:rsidR="004E62E6" w:rsidRPr="00932E35" w14:paraId="74BB6AE9" w14:textId="77777777" w:rsidTr="00262057">
        <w:trPr>
          <w:trHeight w:val="300"/>
        </w:trPr>
        <w:tc>
          <w:tcPr>
            <w:tcW w:w="1802" w:type="dxa"/>
          </w:tcPr>
          <w:p w14:paraId="1F292961" w14:textId="77777777" w:rsidR="004E62E6" w:rsidRPr="00932E35" w:rsidRDefault="004E62E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09253DAA" w14:textId="77777777" w:rsidR="004E62E6" w:rsidRPr="00932E35" w:rsidRDefault="004E62E6" w:rsidP="00262057">
            <w:pPr>
              <w:rPr>
                <w:rFonts w:eastAsia="Times New Roman" w:cs="Calibri"/>
                <w:sz w:val="20"/>
                <w:lang w:eastAsia="es-ES"/>
              </w:rPr>
            </w:pPr>
          </w:p>
        </w:tc>
      </w:tr>
      <w:tr w:rsidR="004E62E6" w:rsidRPr="00932E35" w14:paraId="3243B7F5" w14:textId="77777777" w:rsidTr="00262057">
        <w:trPr>
          <w:trHeight w:val="300"/>
        </w:trPr>
        <w:tc>
          <w:tcPr>
            <w:tcW w:w="8363" w:type="dxa"/>
            <w:gridSpan w:val="3"/>
          </w:tcPr>
          <w:p w14:paraId="550169C6" w14:textId="77777777" w:rsidR="004E62E6" w:rsidRPr="00932E35" w:rsidRDefault="004E62E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E62E6" w:rsidRPr="00932E35" w14:paraId="6FBF9D35" w14:textId="77777777" w:rsidTr="00262057">
        <w:trPr>
          <w:trHeight w:val="300"/>
        </w:trPr>
        <w:tc>
          <w:tcPr>
            <w:tcW w:w="1802" w:type="dxa"/>
          </w:tcPr>
          <w:p w14:paraId="6AF50279" w14:textId="77777777" w:rsidR="004E62E6" w:rsidRPr="00932E35" w:rsidRDefault="004E62E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46CDF4E" w14:textId="77777777" w:rsidR="004E62E6" w:rsidRPr="00932E35" w:rsidRDefault="004E62E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Transportes</w:t>
            </w:r>
            <w:proofErr w:type="spellEnd"/>
            <w:r w:rsidRPr="00932E35">
              <w:rPr>
                <w:sz w:val="20"/>
              </w:rPr>
              <w:t xml:space="preserve"> y </w:t>
            </w:r>
            <w:proofErr w:type="spellStart"/>
            <w:r w:rsidRPr="00932E35">
              <w:rPr>
                <w:sz w:val="20"/>
              </w:rPr>
              <w:t>Movilidad</w:t>
            </w:r>
            <w:proofErr w:type="spellEnd"/>
            <w:r w:rsidRPr="00932E35">
              <w:rPr>
                <w:sz w:val="20"/>
              </w:rPr>
              <w:t xml:space="preserve"> </w:t>
            </w:r>
            <w:proofErr w:type="spellStart"/>
            <w:r w:rsidRPr="00932E35">
              <w:rPr>
                <w:sz w:val="20"/>
              </w:rPr>
              <w:t>Sostenible</w:t>
            </w:r>
            <w:proofErr w:type="spellEnd"/>
          </w:p>
        </w:tc>
      </w:tr>
      <w:tr w:rsidR="004E62E6" w:rsidRPr="00932E35" w14:paraId="651830DE" w14:textId="77777777" w:rsidTr="00262057">
        <w:trPr>
          <w:trHeight w:val="300"/>
        </w:trPr>
        <w:tc>
          <w:tcPr>
            <w:tcW w:w="1802" w:type="dxa"/>
          </w:tcPr>
          <w:p w14:paraId="24FEED59" w14:textId="77777777" w:rsidR="004E62E6" w:rsidRPr="00932E35" w:rsidRDefault="004E62E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2E422CE" w14:textId="77777777" w:rsidR="004E62E6" w:rsidRPr="00932E35" w:rsidRDefault="004E62E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Transportes</w:t>
            </w:r>
            <w:proofErr w:type="spellEnd"/>
            <w:r w:rsidRPr="00932E35">
              <w:rPr>
                <w:sz w:val="20"/>
              </w:rPr>
              <w:t xml:space="preserve"> y </w:t>
            </w:r>
            <w:proofErr w:type="spellStart"/>
            <w:r w:rsidRPr="00932E35">
              <w:rPr>
                <w:sz w:val="20"/>
              </w:rPr>
              <w:t>Movilidad</w:t>
            </w:r>
            <w:proofErr w:type="spellEnd"/>
            <w:r w:rsidRPr="00932E35">
              <w:rPr>
                <w:sz w:val="20"/>
              </w:rPr>
              <w:t xml:space="preserve"> </w:t>
            </w:r>
            <w:proofErr w:type="spellStart"/>
            <w:r w:rsidRPr="00932E35">
              <w:rPr>
                <w:sz w:val="20"/>
              </w:rPr>
              <w:t>Sostenible</w:t>
            </w:r>
            <w:proofErr w:type="spellEnd"/>
          </w:p>
        </w:tc>
      </w:tr>
      <w:tr w:rsidR="004E62E6" w:rsidRPr="00932E35" w14:paraId="4FF602B1" w14:textId="77777777" w:rsidTr="00262057">
        <w:trPr>
          <w:trHeight w:val="300"/>
        </w:trPr>
        <w:tc>
          <w:tcPr>
            <w:tcW w:w="1802" w:type="dxa"/>
          </w:tcPr>
          <w:p w14:paraId="6C17B466" w14:textId="77777777" w:rsidR="004E62E6" w:rsidRPr="00932E35" w:rsidRDefault="004E62E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470A1A4" w14:textId="77777777" w:rsidR="004E62E6" w:rsidRPr="00932E35" w:rsidRDefault="004E62E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Transportes</w:t>
            </w:r>
            <w:proofErr w:type="spellEnd"/>
            <w:r w:rsidRPr="00932E35">
              <w:rPr>
                <w:sz w:val="20"/>
              </w:rPr>
              <w:t xml:space="preserve"> y </w:t>
            </w:r>
            <w:proofErr w:type="spellStart"/>
            <w:r w:rsidRPr="00932E35">
              <w:rPr>
                <w:sz w:val="20"/>
              </w:rPr>
              <w:t>Movilidad</w:t>
            </w:r>
            <w:proofErr w:type="spellEnd"/>
            <w:r w:rsidRPr="00932E35">
              <w:rPr>
                <w:sz w:val="20"/>
              </w:rPr>
              <w:t xml:space="preserve"> </w:t>
            </w:r>
            <w:proofErr w:type="spellStart"/>
            <w:r w:rsidRPr="00932E35">
              <w:rPr>
                <w:sz w:val="20"/>
              </w:rPr>
              <w:t>Sostenible</w:t>
            </w:r>
            <w:proofErr w:type="spellEnd"/>
          </w:p>
        </w:tc>
      </w:tr>
      <w:tr w:rsidR="004E62E6" w:rsidRPr="00932E35" w14:paraId="6BE4E962" w14:textId="77777777" w:rsidTr="00262057">
        <w:trPr>
          <w:trHeight w:val="300"/>
        </w:trPr>
        <w:tc>
          <w:tcPr>
            <w:tcW w:w="1802" w:type="dxa"/>
          </w:tcPr>
          <w:p w14:paraId="2BD232A5" w14:textId="77777777" w:rsidR="004E62E6" w:rsidRPr="00932E35" w:rsidRDefault="004E62E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9ED9E76" w14:textId="77777777" w:rsidR="004E62E6" w:rsidRPr="00932E35" w:rsidRDefault="004E62E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Transportes</w:t>
            </w:r>
            <w:proofErr w:type="spellEnd"/>
            <w:r w:rsidRPr="00932E35">
              <w:rPr>
                <w:sz w:val="20"/>
              </w:rPr>
              <w:t xml:space="preserve"> y </w:t>
            </w:r>
            <w:proofErr w:type="spellStart"/>
            <w:r w:rsidRPr="00932E35">
              <w:rPr>
                <w:sz w:val="20"/>
              </w:rPr>
              <w:t>Movilidad</w:t>
            </w:r>
            <w:proofErr w:type="spellEnd"/>
            <w:r w:rsidRPr="00932E35">
              <w:rPr>
                <w:sz w:val="20"/>
              </w:rPr>
              <w:t xml:space="preserve"> </w:t>
            </w:r>
            <w:proofErr w:type="spellStart"/>
            <w:r w:rsidRPr="00932E35">
              <w:rPr>
                <w:sz w:val="20"/>
              </w:rPr>
              <w:t>Sostenible</w:t>
            </w:r>
            <w:proofErr w:type="spellEnd"/>
          </w:p>
        </w:tc>
      </w:tr>
      <w:tr w:rsidR="004E62E6" w:rsidRPr="00932E35" w14:paraId="1D2AEE9D" w14:textId="77777777" w:rsidTr="00262057">
        <w:trPr>
          <w:trHeight w:val="300"/>
        </w:trPr>
        <w:tc>
          <w:tcPr>
            <w:tcW w:w="1802" w:type="dxa"/>
          </w:tcPr>
          <w:p w14:paraId="47DA509C" w14:textId="77777777" w:rsidR="004E62E6" w:rsidRPr="00932E35" w:rsidRDefault="004E62E6" w:rsidP="00262057">
            <w:pPr>
              <w:rPr>
                <w:rFonts w:eastAsia="Times New Roman" w:cs="Calibri"/>
                <w:b/>
                <w:sz w:val="20"/>
              </w:rPr>
            </w:pPr>
            <w:proofErr w:type="spellStart"/>
            <w:r w:rsidRPr="00932E35">
              <w:rPr>
                <w:b/>
                <w:sz w:val="20"/>
              </w:rPr>
              <w:t>Difusión</w:t>
            </w:r>
            <w:proofErr w:type="spellEnd"/>
          </w:p>
        </w:tc>
        <w:tc>
          <w:tcPr>
            <w:tcW w:w="6561" w:type="dxa"/>
            <w:gridSpan w:val="2"/>
          </w:tcPr>
          <w:p w14:paraId="1D533BD4" w14:textId="77777777" w:rsidR="004E62E6" w:rsidRPr="00932E35" w:rsidRDefault="004E62E6" w:rsidP="00262057">
            <w:pPr>
              <w:rPr>
                <w:rFonts w:eastAsia="Times New Roman" w:cs="Calibri"/>
                <w:sz w:val="20"/>
                <w:lang w:eastAsia="es-ES"/>
              </w:rPr>
            </w:pPr>
          </w:p>
        </w:tc>
      </w:tr>
    </w:tbl>
    <w:p w14:paraId="1310B22A" w14:textId="77777777" w:rsidR="004E62E6" w:rsidRPr="00932E35" w:rsidRDefault="004E62E6" w:rsidP="004E62E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21"/>
        <w:gridCol w:w="1317"/>
        <w:gridCol w:w="1540"/>
        <w:gridCol w:w="1417"/>
        <w:gridCol w:w="1276"/>
        <w:gridCol w:w="992"/>
      </w:tblGrid>
      <w:tr w:rsidR="004E62E6" w:rsidRPr="00932E35" w14:paraId="35241FB6" w14:textId="77777777" w:rsidTr="00A77E3B">
        <w:trPr>
          <w:trHeight w:val="300"/>
        </w:trPr>
        <w:tc>
          <w:tcPr>
            <w:tcW w:w="0" w:type="auto"/>
          </w:tcPr>
          <w:p w14:paraId="028FA06C" w14:textId="77777777" w:rsidR="004E62E6" w:rsidRPr="00932E35" w:rsidRDefault="004E62E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B09F453" w14:textId="77777777" w:rsidR="004E62E6" w:rsidRPr="00932E35" w:rsidRDefault="004E62E6" w:rsidP="00262057">
            <w:pPr>
              <w:rPr>
                <w:rFonts w:eastAsia="Times New Roman" w:cs="Calibri"/>
                <w:b/>
                <w:sz w:val="20"/>
              </w:rPr>
            </w:pPr>
            <w:r w:rsidRPr="00932E35">
              <w:rPr>
                <w:b/>
                <w:sz w:val="20"/>
              </w:rPr>
              <w:t>Fuente</w:t>
            </w:r>
          </w:p>
        </w:tc>
        <w:tc>
          <w:tcPr>
            <w:tcW w:w="1540" w:type="dxa"/>
          </w:tcPr>
          <w:p w14:paraId="27EEEAA0" w14:textId="77777777" w:rsidR="004E62E6" w:rsidRPr="00932E35" w:rsidRDefault="004E62E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1417" w:type="dxa"/>
          </w:tcPr>
          <w:p w14:paraId="13ABB7C5" w14:textId="77777777" w:rsidR="004E62E6" w:rsidRPr="00932E35" w:rsidRDefault="004E62E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1276" w:type="dxa"/>
          </w:tcPr>
          <w:p w14:paraId="3DB5CA85" w14:textId="77777777" w:rsidR="004E62E6" w:rsidRPr="00932E35" w:rsidRDefault="004E62E6"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992" w:type="dxa"/>
          </w:tcPr>
          <w:p w14:paraId="022734E0" w14:textId="77777777" w:rsidR="004E62E6" w:rsidRPr="00932E35" w:rsidRDefault="004E62E6" w:rsidP="00262057">
            <w:pPr>
              <w:rPr>
                <w:rFonts w:eastAsia="Times New Roman" w:cs="Calibri"/>
                <w:b/>
                <w:sz w:val="20"/>
              </w:rPr>
            </w:pPr>
            <w:proofErr w:type="spellStart"/>
            <w:r w:rsidRPr="00932E35">
              <w:rPr>
                <w:b/>
                <w:sz w:val="20"/>
              </w:rPr>
              <w:t>Finalidad</w:t>
            </w:r>
            <w:proofErr w:type="spellEnd"/>
          </w:p>
        </w:tc>
      </w:tr>
      <w:tr w:rsidR="004E62E6" w:rsidRPr="00932E35" w14:paraId="343F5B0B" w14:textId="77777777" w:rsidTr="00A77E3B">
        <w:trPr>
          <w:trHeight w:val="300"/>
        </w:trPr>
        <w:tc>
          <w:tcPr>
            <w:tcW w:w="0" w:type="auto"/>
          </w:tcPr>
          <w:p w14:paraId="45E154A6" w14:textId="77777777" w:rsidR="004E62E6" w:rsidRPr="00932E35" w:rsidRDefault="004E62E6" w:rsidP="00262057">
            <w:pPr>
              <w:rPr>
                <w:sz w:val="18"/>
              </w:rPr>
            </w:pPr>
            <w:proofErr w:type="spellStart"/>
            <w:r w:rsidRPr="00932E35">
              <w:rPr>
                <w:sz w:val="18"/>
              </w:rPr>
              <w:t>Licencias</w:t>
            </w:r>
            <w:proofErr w:type="spellEnd"/>
            <w:r w:rsidRPr="00932E35">
              <w:rPr>
                <w:sz w:val="18"/>
              </w:rPr>
              <w:t xml:space="preserve"> de </w:t>
            </w:r>
            <w:proofErr w:type="spellStart"/>
            <w:r w:rsidRPr="00932E35">
              <w:rPr>
                <w:sz w:val="18"/>
              </w:rPr>
              <w:t>obra</w:t>
            </w:r>
            <w:proofErr w:type="spellEnd"/>
            <w:r w:rsidRPr="00932E35">
              <w:rPr>
                <w:sz w:val="18"/>
              </w:rPr>
              <w:t xml:space="preserve"> mayor </w:t>
            </w:r>
            <w:proofErr w:type="spellStart"/>
            <w:r w:rsidRPr="00932E35">
              <w:rPr>
                <w:sz w:val="18"/>
              </w:rPr>
              <w:t>concedidas</w:t>
            </w:r>
            <w:proofErr w:type="spellEnd"/>
            <w:r w:rsidRPr="00932E35">
              <w:rPr>
                <w:sz w:val="18"/>
              </w:rPr>
              <w:t xml:space="preserve"> </w:t>
            </w:r>
            <w:proofErr w:type="spellStart"/>
            <w:r w:rsidRPr="00932E35">
              <w:rPr>
                <w:sz w:val="18"/>
              </w:rPr>
              <w:t>por</w:t>
            </w:r>
            <w:proofErr w:type="spellEnd"/>
            <w:r w:rsidRPr="00932E35">
              <w:rPr>
                <w:sz w:val="18"/>
              </w:rPr>
              <w:t xml:space="preserve"> </w:t>
            </w:r>
            <w:proofErr w:type="spellStart"/>
            <w:r w:rsidRPr="00932E35">
              <w:rPr>
                <w:sz w:val="18"/>
              </w:rPr>
              <w:t>los</w:t>
            </w:r>
            <w:proofErr w:type="spellEnd"/>
            <w:r w:rsidRPr="00932E35">
              <w:rPr>
                <w:sz w:val="18"/>
              </w:rPr>
              <w:t xml:space="preserve"> </w:t>
            </w:r>
            <w:proofErr w:type="spellStart"/>
            <w:r w:rsidRPr="00932E35">
              <w:rPr>
                <w:sz w:val="18"/>
              </w:rPr>
              <w:t>ayuntamientos</w:t>
            </w:r>
            <w:proofErr w:type="spellEnd"/>
            <w:r w:rsidRPr="00932E35">
              <w:rPr>
                <w:sz w:val="18"/>
              </w:rPr>
              <w:t xml:space="preserve"> </w:t>
            </w:r>
            <w:proofErr w:type="spellStart"/>
            <w:r w:rsidRPr="00932E35">
              <w:rPr>
                <w:sz w:val="18"/>
              </w:rPr>
              <w:t>referidas</w:t>
            </w:r>
            <w:proofErr w:type="spellEnd"/>
            <w:r w:rsidRPr="00932E35">
              <w:rPr>
                <w:sz w:val="18"/>
              </w:rPr>
              <w:t xml:space="preserve"> a </w:t>
            </w:r>
            <w:proofErr w:type="spellStart"/>
            <w:r w:rsidRPr="00932E35">
              <w:rPr>
                <w:sz w:val="18"/>
              </w:rPr>
              <w:t>cualquier</w:t>
            </w:r>
            <w:proofErr w:type="spellEnd"/>
            <w:r w:rsidRPr="00932E35">
              <w:rPr>
                <w:sz w:val="18"/>
              </w:rPr>
              <w:t xml:space="preserve"> </w:t>
            </w:r>
            <w:proofErr w:type="spellStart"/>
            <w:r w:rsidRPr="00932E35">
              <w:rPr>
                <w:sz w:val="18"/>
              </w:rPr>
              <w:t>modalidad</w:t>
            </w:r>
            <w:proofErr w:type="spellEnd"/>
            <w:r w:rsidRPr="00932E35">
              <w:rPr>
                <w:sz w:val="18"/>
              </w:rPr>
              <w:t xml:space="preserve"> de </w:t>
            </w:r>
            <w:proofErr w:type="spellStart"/>
            <w:r w:rsidRPr="00932E35">
              <w:rPr>
                <w:sz w:val="18"/>
              </w:rPr>
              <w:t>edificación</w:t>
            </w:r>
            <w:proofErr w:type="spellEnd"/>
          </w:p>
        </w:tc>
        <w:tc>
          <w:tcPr>
            <w:tcW w:w="0" w:type="auto"/>
          </w:tcPr>
          <w:p w14:paraId="70793261" w14:textId="77777777" w:rsidR="004E62E6" w:rsidRPr="00932E35" w:rsidRDefault="004E62E6" w:rsidP="00262057">
            <w:pPr>
              <w:rPr>
                <w:rFonts w:eastAsia="Times New Roman" w:cs="Calibri"/>
                <w:sz w:val="18"/>
              </w:rPr>
            </w:pPr>
            <w:proofErr w:type="spellStart"/>
            <w:r w:rsidRPr="00932E35">
              <w:rPr>
                <w:sz w:val="18"/>
              </w:rPr>
              <w:t>Ayuntamientos</w:t>
            </w:r>
            <w:proofErr w:type="spellEnd"/>
            <w:r w:rsidRPr="00932E35">
              <w:rPr>
                <w:sz w:val="18"/>
              </w:rPr>
              <w:t xml:space="preserve"> </w:t>
            </w:r>
          </w:p>
        </w:tc>
        <w:tc>
          <w:tcPr>
            <w:tcW w:w="1540" w:type="dxa"/>
          </w:tcPr>
          <w:p w14:paraId="748E976A" w14:textId="77777777" w:rsidR="004E62E6" w:rsidRPr="00932E35" w:rsidRDefault="004E62E6"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1417" w:type="dxa"/>
          </w:tcPr>
          <w:p w14:paraId="1D53B82B" w14:textId="77777777" w:rsidR="004E62E6" w:rsidRPr="00932E35" w:rsidRDefault="004E62E6"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1276" w:type="dxa"/>
          </w:tcPr>
          <w:p w14:paraId="2FCD0A6F" w14:textId="77777777" w:rsidR="004E62E6" w:rsidRPr="00932E35" w:rsidRDefault="004E62E6" w:rsidP="00262057">
            <w:pPr>
              <w:rPr>
                <w:rFonts w:eastAsia="Times New Roman" w:cs="Calibri"/>
                <w:sz w:val="18"/>
              </w:rPr>
            </w:pPr>
            <w:proofErr w:type="spellStart"/>
            <w:r w:rsidRPr="00932E35">
              <w:rPr>
                <w:sz w:val="18"/>
              </w:rPr>
              <w:t>Licencias</w:t>
            </w:r>
            <w:proofErr w:type="spellEnd"/>
            <w:r w:rsidRPr="00932E35">
              <w:rPr>
                <w:sz w:val="18"/>
              </w:rPr>
              <w:t xml:space="preserve"> de </w:t>
            </w:r>
            <w:proofErr w:type="spellStart"/>
            <w:r w:rsidRPr="00932E35">
              <w:rPr>
                <w:sz w:val="18"/>
              </w:rPr>
              <w:t>obra</w:t>
            </w:r>
            <w:proofErr w:type="spellEnd"/>
            <w:r w:rsidRPr="00932E35">
              <w:rPr>
                <w:sz w:val="18"/>
              </w:rPr>
              <w:t xml:space="preserve"> mayor</w:t>
            </w:r>
          </w:p>
        </w:tc>
        <w:tc>
          <w:tcPr>
            <w:tcW w:w="992" w:type="dxa"/>
          </w:tcPr>
          <w:p w14:paraId="681622BB" w14:textId="77777777" w:rsidR="004E62E6" w:rsidRPr="00932E35" w:rsidRDefault="004E62E6" w:rsidP="00262057">
            <w:pPr>
              <w:rPr>
                <w:rFonts w:eastAsia="Times New Roman" w:cs="Calibri"/>
                <w:sz w:val="18"/>
              </w:rPr>
            </w:pPr>
            <w:r w:rsidRPr="00932E35">
              <w:rPr>
                <w:sz w:val="18"/>
              </w:rPr>
              <w:t>Fuente principal</w:t>
            </w:r>
          </w:p>
        </w:tc>
      </w:tr>
    </w:tbl>
    <w:p w14:paraId="715447A0" w14:textId="4F366710" w:rsidR="004E62E6" w:rsidRDefault="004E62E6" w:rsidP="005F4CFC">
      <w:pPr>
        <w:pStyle w:val="DICTA-TITULO"/>
        <w:spacing w:before="0" w:after="300" w:line="340" w:lineRule="exact"/>
        <w:ind w:firstLine="567"/>
        <w:jc w:val="both"/>
        <w:rPr>
          <w:b w:val="0"/>
          <w:bCs/>
        </w:rPr>
      </w:pPr>
      <w:r>
        <w:rPr>
          <w:b w:val="0"/>
          <w:bCs/>
        </w:rPr>
        <w:br w:type="page"/>
      </w:r>
    </w:p>
    <w:p w14:paraId="2D9D37A2" w14:textId="77777777" w:rsidR="004E62E6" w:rsidRPr="00932E35" w:rsidRDefault="004E62E6" w:rsidP="004E62E6">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E62E6" w:rsidRPr="00932E35" w14:paraId="7230F6AC" w14:textId="77777777" w:rsidTr="00262057">
        <w:trPr>
          <w:trHeight w:val="300"/>
        </w:trPr>
        <w:tc>
          <w:tcPr>
            <w:tcW w:w="1802" w:type="dxa"/>
          </w:tcPr>
          <w:p w14:paraId="036C1DDE" w14:textId="77777777" w:rsidR="004E62E6" w:rsidRPr="00932E35" w:rsidRDefault="004E62E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5C28338" w14:textId="77777777" w:rsidR="004E62E6" w:rsidRPr="00932E35" w:rsidRDefault="004E62E6" w:rsidP="00262057">
            <w:pPr>
              <w:rPr>
                <w:rFonts w:eastAsia="Times New Roman" w:cs="Calibri"/>
                <w:sz w:val="20"/>
              </w:rPr>
            </w:pPr>
            <w:r w:rsidRPr="00932E35">
              <w:rPr>
                <w:sz w:val="20"/>
              </w:rPr>
              <w:t xml:space="preserve">2200087 </w:t>
            </w:r>
            <w:proofErr w:type="spellStart"/>
            <w:r w:rsidRPr="00932E35">
              <w:rPr>
                <w:sz w:val="20"/>
              </w:rPr>
              <w:t>Encuesta</w:t>
            </w:r>
            <w:proofErr w:type="spellEnd"/>
            <w:r w:rsidRPr="00932E35">
              <w:rPr>
                <w:sz w:val="20"/>
              </w:rPr>
              <w:t xml:space="preserve"> de </w:t>
            </w:r>
            <w:proofErr w:type="spellStart"/>
            <w:r w:rsidRPr="00932E35">
              <w:rPr>
                <w:sz w:val="20"/>
              </w:rPr>
              <w:t>Estructura</w:t>
            </w:r>
            <w:proofErr w:type="spellEnd"/>
            <w:r w:rsidRPr="00932E35">
              <w:rPr>
                <w:sz w:val="20"/>
              </w:rPr>
              <w:t xml:space="preserve"> de la </w:t>
            </w:r>
            <w:proofErr w:type="spellStart"/>
            <w:r w:rsidRPr="00932E35">
              <w:rPr>
                <w:sz w:val="20"/>
              </w:rPr>
              <w:t>Construcción</w:t>
            </w:r>
            <w:proofErr w:type="spellEnd"/>
          </w:p>
        </w:tc>
      </w:tr>
      <w:tr w:rsidR="004E62E6" w:rsidRPr="00932E35" w14:paraId="2676BAE7" w14:textId="77777777" w:rsidTr="00262057">
        <w:trPr>
          <w:trHeight w:val="300"/>
        </w:trPr>
        <w:tc>
          <w:tcPr>
            <w:tcW w:w="1802" w:type="dxa"/>
          </w:tcPr>
          <w:p w14:paraId="5B7423F0" w14:textId="77777777" w:rsidR="004E62E6" w:rsidRPr="00932E35" w:rsidRDefault="004E62E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19386FB" w14:textId="77777777" w:rsidR="004E62E6" w:rsidRPr="00932E35" w:rsidRDefault="004E62E6"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63AE0806" w14:textId="77777777" w:rsidR="004E62E6" w:rsidRPr="00932E35" w:rsidRDefault="004E62E6"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E62E6" w:rsidRPr="00932E35" w14:paraId="41005ECC" w14:textId="77777777" w:rsidTr="00262057">
        <w:trPr>
          <w:trHeight w:val="300"/>
        </w:trPr>
        <w:tc>
          <w:tcPr>
            <w:tcW w:w="1802" w:type="dxa"/>
          </w:tcPr>
          <w:p w14:paraId="33ECF8E6" w14:textId="77777777" w:rsidR="004E62E6" w:rsidRPr="00932E35" w:rsidRDefault="004E62E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25156640" w14:textId="77777777" w:rsidR="004E62E6" w:rsidRPr="00932E35" w:rsidRDefault="004E62E6" w:rsidP="00262057">
            <w:pPr>
              <w:rPr>
                <w:rFonts w:eastAsia="Times New Roman" w:cs="Calibri"/>
                <w:sz w:val="20"/>
              </w:rPr>
            </w:pPr>
            <w:r w:rsidRPr="00932E35">
              <w:rPr>
                <w:sz w:val="20"/>
              </w:rPr>
              <w:t xml:space="preserve">​A </w:t>
            </w:r>
            <w:proofErr w:type="spellStart"/>
            <w:r w:rsidRPr="00932E35">
              <w:rPr>
                <w:sz w:val="20"/>
              </w:rPr>
              <w:t>través</w:t>
            </w:r>
            <w:proofErr w:type="spellEnd"/>
            <w:r w:rsidRPr="00932E35">
              <w:rPr>
                <w:sz w:val="20"/>
              </w:rPr>
              <w:t xml:space="preserve"> del </w:t>
            </w:r>
            <w:proofErr w:type="spellStart"/>
            <w:r w:rsidRPr="00932E35">
              <w:rPr>
                <w:sz w:val="20"/>
              </w:rPr>
              <w:t>Convenio</w:t>
            </w:r>
            <w:proofErr w:type="spellEnd"/>
            <w:r w:rsidRPr="00932E35">
              <w:rPr>
                <w:sz w:val="20"/>
              </w:rPr>
              <w:t xml:space="preserve"> de </w:t>
            </w:r>
            <w:proofErr w:type="spellStart"/>
            <w:r w:rsidRPr="00932E35">
              <w:rPr>
                <w:sz w:val="20"/>
              </w:rPr>
              <w:t>Colaboración</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Ministerio</w:t>
            </w:r>
            <w:proofErr w:type="spellEnd"/>
            <w:r w:rsidRPr="00932E35">
              <w:rPr>
                <w:sz w:val="20"/>
              </w:rPr>
              <w:t xml:space="preserve"> de Fomento, </w:t>
            </w:r>
            <w:proofErr w:type="spellStart"/>
            <w:r w:rsidRPr="00932E35">
              <w:rPr>
                <w:sz w:val="20"/>
              </w:rPr>
              <w:t>Nastat</w:t>
            </w:r>
            <w:proofErr w:type="spellEnd"/>
            <w:r w:rsidRPr="00932E35">
              <w:rPr>
                <w:sz w:val="20"/>
              </w:rPr>
              <w:t xml:space="preserve"> </w:t>
            </w:r>
            <w:proofErr w:type="spellStart"/>
            <w:r w:rsidRPr="00932E35">
              <w:rPr>
                <w:sz w:val="20"/>
              </w:rPr>
              <w:t>puede</w:t>
            </w:r>
            <w:proofErr w:type="spellEnd"/>
            <w:r w:rsidRPr="00932E35">
              <w:rPr>
                <w:sz w:val="20"/>
              </w:rPr>
              <w:t xml:space="preserve"> </w:t>
            </w:r>
            <w:proofErr w:type="spellStart"/>
            <w:r w:rsidRPr="00932E35">
              <w:rPr>
                <w:sz w:val="20"/>
              </w:rPr>
              <w:t>elaborar</w:t>
            </w:r>
            <w:proofErr w:type="spellEnd"/>
            <w:r w:rsidRPr="00932E35">
              <w:rPr>
                <w:sz w:val="20"/>
              </w:rPr>
              <w:t xml:space="preserve"> </w:t>
            </w:r>
            <w:proofErr w:type="spellStart"/>
            <w:r w:rsidRPr="00932E35">
              <w:rPr>
                <w:sz w:val="20"/>
              </w:rPr>
              <w:t>anualmente</w:t>
            </w:r>
            <w:proofErr w:type="spellEnd"/>
            <w:r w:rsidRPr="00932E35">
              <w:rPr>
                <w:sz w:val="20"/>
              </w:rPr>
              <w:t xml:space="preserve"> la </w:t>
            </w:r>
            <w:proofErr w:type="spellStart"/>
            <w:r w:rsidRPr="00932E35">
              <w:rPr>
                <w:sz w:val="20"/>
              </w:rPr>
              <w:t>Estadistica</w:t>
            </w:r>
            <w:proofErr w:type="spellEnd"/>
            <w:r w:rsidRPr="00932E35">
              <w:rPr>
                <w:sz w:val="20"/>
              </w:rPr>
              <w:t xml:space="preserve"> </w:t>
            </w:r>
            <w:proofErr w:type="spellStart"/>
            <w:r w:rsidRPr="00932E35">
              <w:rPr>
                <w:sz w:val="20"/>
              </w:rPr>
              <w:t>Estructural</w:t>
            </w:r>
            <w:proofErr w:type="spellEnd"/>
            <w:r w:rsidRPr="00932E35">
              <w:rPr>
                <w:sz w:val="20"/>
              </w:rPr>
              <w:t xml:space="preserve"> de la </w:t>
            </w:r>
            <w:proofErr w:type="spellStart"/>
            <w:r w:rsidRPr="00932E35">
              <w:rPr>
                <w:sz w:val="20"/>
              </w:rPr>
              <w:t>Construcción</w:t>
            </w:r>
            <w:proofErr w:type="spellEnd"/>
            <w:r w:rsidRPr="00932E35">
              <w:rPr>
                <w:sz w:val="20"/>
              </w:rPr>
              <w:t xml:space="preserve"> que </w:t>
            </w:r>
            <w:proofErr w:type="spellStart"/>
            <w:r w:rsidRPr="00932E35">
              <w:rPr>
                <w:sz w:val="20"/>
              </w:rPr>
              <w:t>permite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conocimiento</w:t>
            </w:r>
            <w:proofErr w:type="spellEnd"/>
            <w:r w:rsidRPr="00932E35">
              <w:rPr>
                <w:sz w:val="20"/>
              </w:rPr>
              <w:t xml:space="preserve"> de las </w:t>
            </w:r>
            <w:proofErr w:type="spellStart"/>
            <w:r w:rsidRPr="00932E35">
              <w:rPr>
                <w:sz w:val="20"/>
              </w:rPr>
              <w:t>principales</w:t>
            </w:r>
            <w:proofErr w:type="spellEnd"/>
            <w:r w:rsidRPr="00932E35">
              <w:rPr>
                <w:sz w:val="20"/>
              </w:rPr>
              <w:t xml:space="preserve"> variables </w:t>
            </w:r>
            <w:proofErr w:type="spellStart"/>
            <w:r w:rsidRPr="00932E35">
              <w:rPr>
                <w:sz w:val="20"/>
              </w:rPr>
              <w:t>económicas</w:t>
            </w:r>
            <w:proofErr w:type="spellEnd"/>
            <w:r w:rsidRPr="00932E35">
              <w:rPr>
                <w:sz w:val="20"/>
              </w:rPr>
              <w:t xml:space="preserve"> de la </w:t>
            </w:r>
            <w:proofErr w:type="spellStart"/>
            <w:r w:rsidRPr="00932E35">
              <w:rPr>
                <w:sz w:val="20"/>
              </w:rPr>
              <w:t>industria</w:t>
            </w:r>
            <w:proofErr w:type="spellEnd"/>
            <w:r w:rsidRPr="00932E35">
              <w:rPr>
                <w:sz w:val="20"/>
              </w:rPr>
              <w:t xml:space="preserve"> de la </w:t>
            </w:r>
            <w:proofErr w:type="spellStart"/>
            <w:r w:rsidRPr="00932E35">
              <w:rPr>
                <w:sz w:val="20"/>
              </w:rPr>
              <w:t>construcción</w:t>
            </w:r>
            <w:proofErr w:type="spellEnd"/>
            <w:r w:rsidRPr="00932E35">
              <w:rPr>
                <w:sz w:val="20"/>
              </w:rPr>
              <w:t>.</w:t>
            </w:r>
          </w:p>
        </w:tc>
      </w:tr>
      <w:tr w:rsidR="004E62E6" w:rsidRPr="00932E35" w14:paraId="5273B970" w14:textId="77777777" w:rsidTr="00262057">
        <w:trPr>
          <w:trHeight w:val="300"/>
        </w:trPr>
        <w:tc>
          <w:tcPr>
            <w:tcW w:w="1802" w:type="dxa"/>
          </w:tcPr>
          <w:p w14:paraId="46417EC4" w14:textId="77777777" w:rsidR="004E62E6" w:rsidRPr="00932E35" w:rsidRDefault="004E62E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9A90A0E" w14:textId="77777777" w:rsidR="004E62E6" w:rsidRPr="00932E35" w:rsidRDefault="004E62E6" w:rsidP="00262057">
            <w:pPr>
              <w:rPr>
                <w:rFonts w:eastAsia="Times New Roman" w:cs="Calibri"/>
                <w:sz w:val="20"/>
              </w:rPr>
            </w:pPr>
            <w:r w:rsidRPr="00932E35">
              <w:rPr>
                <w:sz w:val="20"/>
              </w:rPr>
              <w:t>​</w:t>
            </w:r>
            <w:proofErr w:type="spellStart"/>
            <w:r w:rsidRPr="00932E35">
              <w:rPr>
                <w:sz w:val="20"/>
              </w:rPr>
              <w:t>Estimación</w:t>
            </w:r>
            <w:proofErr w:type="spellEnd"/>
            <w:r w:rsidRPr="00932E35">
              <w:rPr>
                <w:sz w:val="20"/>
              </w:rPr>
              <w:t xml:space="preserve"> de las </w:t>
            </w:r>
            <w:proofErr w:type="spellStart"/>
            <w:r w:rsidRPr="00932E35">
              <w:rPr>
                <w:sz w:val="20"/>
              </w:rPr>
              <w:t>macromagnitudes</w:t>
            </w:r>
            <w:proofErr w:type="spellEnd"/>
            <w:r w:rsidRPr="00932E35">
              <w:rPr>
                <w:sz w:val="20"/>
              </w:rPr>
              <w:t xml:space="preserve"> </w:t>
            </w:r>
            <w:proofErr w:type="spellStart"/>
            <w:r w:rsidRPr="00932E35">
              <w:rPr>
                <w:sz w:val="20"/>
              </w:rPr>
              <w:t>económicas</w:t>
            </w:r>
            <w:proofErr w:type="spellEnd"/>
            <w:r w:rsidRPr="00932E35">
              <w:rPr>
                <w:sz w:val="20"/>
              </w:rPr>
              <w:t xml:space="preserve"> </w:t>
            </w:r>
            <w:proofErr w:type="spellStart"/>
            <w:r w:rsidRPr="00932E35">
              <w:rPr>
                <w:sz w:val="20"/>
              </w:rPr>
              <w:t>utilizadas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indicadores</w:t>
            </w:r>
            <w:proofErr w:type="spellEnd"/>
            <w:r w:rsidRPr="00932E35">
              <w:rPr>
                <w:sz w:val="20"/>
              </w:rPr>
              <w:t xml:space="preserve"> de las </w:t>
            </w:r>
            <w:proofErr w:type="spellStart"/>
            <w:r w:rsidRPr="00932E35">
              <w:rPr>
                <w:sz w:val="20"/>
              </w:rPr>
              <w:t>actividades</w:t>
            </w:r>
            <w:proofErr w:type="spellEnd"/>
            <w:r w:rsidRPr="00932E35">
              <w:rPr>
                <w:sz w:val="20"/>
              </w:rPr>
              <w:t xml:space="preserve"> </w:t>
            </w:r>
            <w:proofErr w:type="spellStart"/>
            <w:r w:rsidRPr="00932E35">
              <w:rPr>
                <w:sz w:val="20"/>
              </w:rPr>
              <w:t>constructoras</w:t>
            </w:r>
            <w:proofErr w:type="spellEnd"/>
            <w:r w:rsidRPr="00932E35">
              <w:rPr>
                <w:sz w:val="20"/>
              </w:rPr>
              <w:t xml:space="preserve"> </w:t>
            </w:r>
            <w:proofErr w:type="spellStart"/>
            <w:r w:rsidRPr="00932E35">
              <w:rPr>
                <w:sz w:val="20"/>
              </w:rPr>
              <w:t>mediante</w:t>
            </w:r>
            <w:proofErr w:type="spellEnd"/>
            <w:r w:rsidRPr="00932E35">
              <w:rPr>
                <w:sz w:val="20"/>
              </w:rPr>
              <w:t xml:space="preserve"> variables </w:t>
            </w:r>
            <w:proofErr w:type="spellStart"/>
            <w:r w:rsidRPr="00932E35">
              <w:rPr>
                <w:sz w:val="20"/>
              </w:rPr>
              <w:t>relativas</w:t>
            </w:r>
            <w:proofErr w:type="spellEnd"/>
            <w:r w:rsidRPr="00932E35">
              <w:rPr>
                <w:sz w:val="20"/>
              </w:rPr>
              <w:t xml:space="preserve"> a personal, </w:t>
            </w:r>
            <w:proofErr w:type="spellStart"/>
            <w:r w:rsidRPr="00932E35">
              <w:rPr>
                <w:sz w:val="20"/>
              </w:rPr>
              <w:t>volumen</w:t>
            </w:r>
            <w:proofErr w:type="spellEnd"/>
            <w:r w:rsidRPr="00932E35">
              <w:rPr>
                <w:sz w:val="20"/>
              </w:rPr>
              <w:t xml:space="preserve"> de </w:t>
            </w:r>
            <w:proofErr w:type="spellStart"/>
            <w:r w:rsidRPr="00932E35">
              <w:rPr>
                <w:sz w:val="20"/>
              </w:rPr>
              <w:t>negocio</w:t>
            </w:r>
            <w:proofErr w:type="spellEnd"/>
            <w:r w:rsidRPr="00932E35">
              <w:rPr>
                <w:sz w:val="20"/>
              </w:rPr>
              <w:t xml:space="preserve">, </w:t>
            </w:r>
            <w:proofErr w:type="spellStart"/>
            <w:r w:rsidRPr="00932E35">
              <w:rPr>
                <w:sz w:val="20"/>
              </w:rPr>
              <w:t>distribución</w:t>
            </w:r>
            <w:proofErr w:type="spellEnd"/>
            <w:r w:rsidRPr="00932E35">
              <w:rPr>
                <w:sz w:val="20"/>
              </w:rPr>
              <w:t xml:space="preserve"> del </w:t>
            </w:r>
            <w:proofErr w:type="spellStart"/>
            <w:r w:rsidRPr="00932E35">
              <w:rPr>
                <w:sz w:val="20"/>
              </w:rPr>
              <w:t>volumen</w:t>
            </w:r>
            <w:proofErr w:type="spellEnd"/>
            <w:r w:rsidRPr="00932E35">
              <w:rPr>
                <w:sz w:val="20"/>
              </w:rPr>
              <w:t xml:space="preserve"> de </w:t>
            </w:r>
            <w:proofErr w:type="spellStart"/>
            <w:r w:rsidRPr="00932E35">
              <w:rPr>
                <w:sz w:val="20"/>
              </w:rPr>
              <w:t>negocio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obra</w:t>
            </w:r>
            <w:proofErr w:type="spellEnd"/>
            <w:r w:rsidRPr="00932E35">
              <w:rPr>
                <w:sz w:val="20"/>
              </w:rPr>
              <w:t xml:space="preserve">, </w:t>
            </w:r>
            <w:proofErr w:type="spellStart"/>
            <w:r w:rsidRPr="00932E35">
              <w:rPr>
                <w:sz w:val="20"/>
              </w:rPr>
              <w:t>producción</w:t>
            </w:r>
            <w:proofErr w:type="spellEnd"/>
            <w:r w:rsidRPr="00932E35">
              <w:rPr>
                <w:sz w:val="20"/>
              </w:rPr>
              <w:t xml:space="preserve">, </w:t>
            </w:r>
            <w:proofErr w:type="spellStart"/>
            <w:r w:rsidRPr="00932E35">
              <w:rPr>
                <w:sz w:val="20"/>
              </w:rPr>
              <w:t>consumos</w:t>
            </w:r>
            <w:proofErr w:type="spellEnd"/>
            <w:r w:rsidRPr="00932E35">
              <w:rPr>
                <w:sz w:val="20"/>
              </w:rPr>
              <w:t xml:space="preserve"> </w:t>
            </w:r>
            <w:proofErr w:type="spellStart"/>
            <w:r w:rsidRPr="00932E35">
              <w:rPr>
                <w:sz w:val="20"/>
              </w:rPr>
              <w:t>intermedios</w:t>
            </w:r>
            <w:proofErr w:type="spellEnd"/>
            <w:r w:rsidRPr="00932E35">
              <w:rPr>
                <w:sz w:val="20"/>
              </w:rPr>
              <w:t xml:space="preserve">, valor </w:t>
            </w:r>
            <w:proofErr w:type="spellStart"/>
            <w:r w:rsidRPr="00932E35">
              <w:rPr>
                <w:sz w:val="20"/>
              </w:rPr>
              <w:t>añadido</w:t>
            </w:r>
            <w:proofErr w:type="spellEnd"/>
            <w:r w:rsidRPr="00932E35">
              <w:rPr>
                <w:sz w:val="20"/>
              </w:rPr>
              <w:t xml:space="preserve"> </w:t>
            </w:r>
            <w:proofErr w:type="spellStart"/>
            <w:r w:rsidRPr="00932E35">
              <w:rPr>
                <w:sz w:val="20"/>
              </w:rPr>
              <w:t>bruto</w:t>
            </w:r>
            <w:proofErr w:type="spellEnd"/>
            <w:r w:rsidRPr="00932E35">
              <w:rPr>
                <w:sz w:val="20"/>
              </w:rPr>
              <w:t xml:space="preserve">, </w:t>
            </w:r>
            <w:proofErr w:type="spellStart"/>
            <w:r w:rsidRPr="00932E35">
              <w:rPr>
                <w:sz w:val="20"/>
              </w:rPr>
              <w:t>remuneración</w:t>
            </w:r>
            <w:proofErr w:type="spellEnd"/>
            <w:r w:rsidRPr="00932E35">
              <w:rPr>
                <w:sz w:val="20"/>
              </w:rPr>
              <w:t xml:space="preserve"> de </w:t>
            </w:r>
            <w:proofErr w:type="spellStart"/>
            <w:r w:rsidRPr="00932E35">
              <w:rPr>
                <w:sz w:val="20"/>
              </w:rPr>
              <w:t>asalariados</w:t>
            </w:r>
            <w:proofErr w:type="spellEnd"/>
            <w:r w:rsidRPr="00932E35">
              <w:rPr>
                <w:sz w:val="20"/>
              </w:rPr>
              <w:t xml:space="preserve"> e </w:t>
            </w:r>
            <w:proofErr w:type="spellStart"/>
            <w:r w:rsidRPr="00932E35">
              <w:rPr>
                <w:sz w:val="20"/>
              </w:rPr>
              <w:t>inversión</w:t>
            </w:r>
            <w:proofErr w:type="spellEnd"/>
            <w:r w:rsidRPr="00932E35">
              <w:rPr>
                <w:sz w:val="20"/>
              </w:rPr>
              <w:t>.</w:t>
            </w:r>
          </w:p>
          <w:p w14:paraId="44F3A7A8" w14:textId="77777777" w:rsidR="004E62E6" w:rsidRPr="00932E35" w:rsidRDefault="004E62E6" w:rsidP="00262057">
            <w:pPr>
              <w:rPr>
                <w:rFonts w:eastAsia="Times New Roman" w:cs="Calibri"/>
                <w:sz w:val="20"/>
              </w:rPr>
            </w:pPr>
            <w:proofErr w:type="spellStart"/>
            <w:r w:rsidRPr="00932E35">
              <w:rPr>
                <w:sz w:val="20"/>
              </w:rPr>
              <w:t>Asimismo</w:t>
            </w:r>
            <w:proofErr w:type="spellEnd"/>
            <w:r w:rsidRPr="00932E35">
              <w:rPr>
                <w:sz w:val="20"/>
              </w:rPr>
              <w:t xml:space="preserve"> </w:t>
            </w:r>
            <w:proofErr w:type="spellStart"/>
            <w:r w:rsidRPr="00932E35">
              <w:rPr>
                <w:sz w:val="20"/>
              </w:rPr>
              <w:t>facilita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básica</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estructurales</w:t>
            </w:r>
            <w:proofErr w:type="spellEnd"/>
            <w:r w:rsidRPr="00932E35">
              <w:rPr>
                <w:sz w:val="20"/>
              </w:rPr>
              <w:t xml:space="preserve"> y </w:t>
            </w:r>
            <w:proofErr w:type="spellStart"/>
            <w:r w:rsidRPr="00932E35">
              <w:rPr>
                <w:sz w:val="20"/>
              </w:rPr>
              <w:t>económicas</w:t>
            </w:r>
            <w:proofErr w:type="spellEnd"/>
            <w:r w:rsidRPr="00932E35">
              <w:rPr>
                <w:sz w:val="20"/>
              </w:rPr>
              <w:t xml:space="preserve"> de las </w:t>
            </w:r>
            <w:proofErr w:type="spellStart"/>
            <w:r w:rsidRPr="00932E35">
              <w:rPr>
                <w:sz w:val="20"/>
              </w:rPr>
              <w:t>empresas</w:t>
            </w:r>
            <w:proofErr w:type="spellEnd"/>
            <w:r w:rsidRPr="00932E35">
              <w:rPr>
                <w:sz w:val="20"/>
              </w:rPr>
              <w:t xml:space="preserve"> </w:t>
            </w:r>
            <w:proofErr w:type="spellStart"/>
            <w:r w:rsidRPr="00932E35">
              <w:rPr>
                <w:sz w:val="20"/>
              </w:rPr>
              <w:t>cuya</w:t>
            </w:r>
            <w:proofErr w:type="spellEnd"/>
            <w:r w:rsidRPr="00932E35">
              <w:rPr>
                <w:sz w:val="20"/>
              </w:rPr>
              <w:t xml:space="preserve"> </w:t>
            </w:r>
            <w:proofErr w:type="spellStart"/>
            <w:r w:rsidRPr="00932E35">
              <w:rPr>
                <w:sz w:val="20"/>
              </w:rPr>
              <w:t>actividad</w:t>
            </w:r>
            <w:proofErr w:type="spellEnd"/>
            <w:r w:rsidRPr="00932E35">
              <w:rPr>
                <w:sz w:val="20"/>
              </w:rPr>
              <w:t xml:space="preserve"> principal es la </w:t>
            </w:r>
            <w:proofErr w:type="spellStart"/>
            <w:r w:rsidRPr="00932E35">
              <w:rPr>
                <w:sz w:val="20"/>
              </w:rPr>
              <w:t>construcción</w:t>
            </w:r>
            <w:proofErr w:type="spellEnd"/>
            <w:r w:rsidRPr="00932E35">
              <w:rPr>
                <w:sz w:val="20"/>
              </w:rPr>
              <w:t>.</w:t>
            </w:r>
          </w:p>
        </w:tc>
      </w:tr>
      <w:tr w:rsidR="004E62E6" w:rsidRPr="00932E35" w14:paraId="314E9170" w14:textId="77777777" w:rsidTr="00262057">
        <w:trPr>
          <w:trHeight w:val="300"/>
        </w:trPr>
        <w:tc>
          <w:tcPr>
            <w:tcW w:w="1802" w:type="dxa"/>
          </w:tcPr>
          <w:p w14:paraId="3C9DDC9F" w14:textId="77777777" w:rsidR="004E62E6" w:rsidRPr="00932E35" w:rsidRDefault="004E62E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F259EED" w14:textId="77777777" w:rsidR="004E62E6" w:rsidRPr="00932E35" w:rsidRDefault="004E62E6" w:rsidP="00262057">
            <w:pPr>
              <w:rPr>
                <w:rFonts w:eastAsia="Times New Roman" w:cs="Calibri"/>
                <w:sz w:val="20"/>
              </w:rPr>
            </w:pPr>
            <w:r w:rsidRPr="00932E35">
              <w:rPr>
                <w:sz w:val="20"/>
              </w:rPr>
              <w:t xml:space="preserve">​Surge ante la </w:t>
            </w:r>
            <w:proofErr w:type="spellStart"/>
            <w:r w:rsidRPr="00932E35">
              <w:rPr>
                <w:sz w:val="20"/>
              </w:rPr>
              <w:t>necesidad</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básica</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estructurales</w:t>
            </w:r>
            <w:proofErr w:type="spellEnd"/>
            <w:r w:rsidRPr="00932E35">
              <w:rPr>
                <w:sz w:val="20"/>
              </w:rPr>
              <w:t xml:space="preserve"> y </w:t>
            </w:r>
            <w:proofErr w:type="spellStart"/>
            <w:r w:rsidRPr="00932E35">
              <w:rPr>
                <w:sz w:val="20"/>
              </w:rPr>
              <w:t>económicas</w:t>
            </w:r>
            <w:proofErr w:type="spellEnd"/>
            <w:r w:rsidRPr="00932E35">
              <w:rPr>
                <w:sz w:val="20"/>
              </w:rPr>
              <w:t xml:space="preserve"> de las </w:t>
            </w:r>
            <w:proofErr w:type="spellStart"/>
            <w:r w:rsidRPr="00932E35">
              <w:rPr>
                <w:sz w:val="20"/>
              </w:rPr>
              <w:t>empresas</w:t>
            </w:r>
            <w:proofErr w:type="spellEnd"/>
            <w:r w:rsidRPr="00932E35">
              <w:rPr>
                <w:sz w:val="20"/>
              </w:rPr>
              <w:t xml:space="preserve"> </w:t>
            </w:r>
            <w:proofErr w:type="spellStart"/>
            <w:r w:rsidRPr="00932E35">
              <w:rPr>
                <w:sz w:val="20"/>
              </w:rPr>
              <w:t>cuya</w:t>
            </w:r>
            <w:proofErr w:type="spellEnd"/>
            <w:r w:rsidRPr="00932E35">
              <w:rPr>
                <w:sz w:val="20"/>
              </w:rPr>
              <w:t xml:space="preserve"> </w:t>
            </w:r>
            <w:proofErr w:type="spellStart"/>
            <w:r w:rsidRPr="00932E35">
              <w:rPr>
                <w:sz w:val="20"/>
              </w:rPr>
              <w:t>actividad</w:t>
            </w:r>
            <w:proofErr w:type="spellEnd"/>
            <w:r w:rsidRPr="00932E35">
              <w:rPr>
                <w:sz w:val="20"/>
              </w:rPr>
              <w:t xml:space="preserve"> principal es la </w:t>
            </w:r>
            <w:proofErr w:type="spellStart"/>
            <w:r w:rsidRPr="00932E35">
              <w:rPr>
                <w:sz w:val="20"/>
              </w:rPr>
              <w:t>construcción</w:t>
            </w:r>
            <w:proofErr w:type="spellEnd"/>
            <w:r w:rsidRPr="00932E35">
              <w:rPr>
                <w:sz w:val="20"/>
              </w:rPr>
              <w:t>.</w:t>
            </w:r>
          </w:p>
        </w:tc>
      </w:tr>
      <w:tr w:rsidR="004E62E6" w:rsidRPr="00932E35" w14:paraId="65AF669F" w14:textId="77777777" w:rsidTr="00262057">
        <w:trPr>
          <w:trHeight w:val="300"/>
        </w:trPr>
        <w:tc>
          <w:tcPr>
            <w:tcW w:w="1802" w:type="dxa"/>
          </w:tcPr>
          <w:p w14:paraId="2E2E3707" w14:textId="77777777" w:rsidR="004E62E6" w:rsidRPr="00932E35" w:rsidRDefault="004E62E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E01CA01" w14:textId="77777777" w:rsidR="004E62E6" w:rsidRPr="00932E35" w:rsidRDefault="004E62E6" w:rsidP="00262057">
            <w:pPr>
              <w:rPr>
                <w:rFonts w:eastAsia="Times New Roman" w:cs="Calibri"/>
                <w:sz w:val="20"/>
              </w:rPr>
            </w:pPr>
            <w:r w:rsidRPr="00932E35">
              <w:rPr>
                <w:sz w:val="20"/>
              </w:rPr>
              <w:t>Navarra</w:t>
            </w:r>
          </w:p>
        </w:tc>
      </w:tr>
      <w:tr w:rsidR="004E62E6" w:rsidRPr="00932E35" w14:paraId="7AC54293" w14:textId="77777777" w:rsidTr="00262057">
        <w:trPr>
          <w:trHeight w:val="300"/>
        </w:trPr>
        <w:tc>
          <w:tcPr>
            <w:tcW w:w="1802" w:type="dxa"/>
          </w:tcPr>
          <w:p w14:paraId="1500CEEF" w14:textId="77777777" w:rsidR="004E62E6" w:rsidRPr="00932E35" w:rsidRDefault="004E62E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B0F7340" w14:textId="77777777" w:rsidR="004E62E6" w:rsidRPr="00932E35" w:rsidRDefault="004E62E6" w:rsidP="00262057">
            <w:pPr>
              <w:rPr>
                <w:rFonts w:eastAsia="Times New Roman" w:cs="Calibri"/>
                <w:sz w:val="20"/>
              </w:rPr>
            </w:pPr>
            <w:proofErr w:type="spellStart"/>
            <w:r w:rsidRPr="00932E35">
              <w:rPr>
                <w:sz w:val="20"/>
              </w:rPr>
              <w:t>Anual</w:t>
            </w:r>
            <w:proofErr w:type="spellEnd"/>
          </w:p>
        </w:tc>
      </w:tr>
      <w:tr w:rsidR="004E62E6" w:rsidRPr="00932E35" w14:paraId="6FC17AC6" w14:textId="77777777" w:rsidTr="00262057">
        <w:trPr>
          <w:trHeight w:val="300"/>
        </w:trPr>
        <w:tc>
          <w:tcPr>
            <w:tcW w:w="8363" w:type="dxa"/>
            <w:gridSpan w:val="3"/>
          </w:tcPr>
          <w:p w14:paraId="7C9809EB" w14:textId="77777777" w:rsidR="004E62E6" w:rsidRPr="00932E35" w:rsidRDefault="004E62E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E62E6" w:rsidRPr="00932E35" w14:paraId="5E924771" w14:textId="77777777" w:rsidTr="00262057">
        <w:trPr>
          <w:trHeight w:val="300"/>
        </w:trPr>
        <w:tc>
          <w:tcPr>
            <w:tcW w:w="1802" w:type="dxa"/>
          </w:tcPr>
          <w:p w14:paraId="6C8FE840" w14:textId="77777777" w:rsidR="004E62E6" w:rsidRPr="00932E35" w:rsidRDefault="004E62E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7CDD5DC" w14:textId="77777777" w:rsidR="004E62E6" w:rsidRPr="00932E35" w:rsidRDefault="004E62E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Transportes</w:t>
            </w:r>
            <w:proofErr w:type="spellEnd"/>
            <w:r w:rsidRPr="00932E35">
              <w:rPr>
                <w:sz w:val="20"/>
              </w:rPr>
              <w:t xml:space="preserve"> y </w:t>
            </w:r>
            <w:proofErr w:type="spellStart"/>
            <w:r w:rsidRPr="00932E35">
              <w:rPr>
                <w:sz w:val="20"/>
              </w:rPr>
              <w:t>Movilidad</w:t>
            </w:r>
            <w:proofErr w:type="spellEnd"/>
            <w:r w:rsidRPr="00932E35">
              <w:rPr>
                <w:sz w:val="20"/>
              </w:rPr>
              <w:t xml:space="preserve"> </w:t>
            </w:r>
            <w:proofErr w:type="spellStart"/>
            <w:r w:rsidRPr="00932E35">
              <w:rPr>
                <w:sz w:val="20"/>
              </w:rPr>
              <w:t>Sostenible</w:t>
            </w:r>
            <w:proofErr w:type="spellEnd"/>
          </w:p>
        </w:tc>
      </w:tr>
      <w:tr w:rsidR="004E62E6" w:rsidRPr="00932E35" w14:paraId="6FB0095F" w14:textId="77777777" w:rsidTr="00262057">
        <w:trPr>
          <w:trHeight w:val="300"/>
        </w:trPr>
        <w:tc>
          <w:tcPr>
            <w:tcW w:w="1802" w:type="dxa"/>
          </w:tcPr>
          <w:p w14:paraId="2CCB90D2" w14:textId="77777777" w:rsidR="004E62E6" w:rsidRPr="00932E35" w:rsidRDefault="004E62E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87F88CE" w14:textId="77777777" w:rsidR="004E62E6" w:rsidRPr="00932E35" w:rsidRDefault="004E62E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Transportes</w:t>
            </w:r>
            <w:proofErr w:type="spellEnd"/>
            <w:r w:rsidRPr="00932E35">
              <w:rPr>
                <w:sz w:val="20"/>
              </w:rPr>
              <w:t xml:space="preserve"> y </w:t>
            </w:r>
            <w:proofErr w:type="spellStart"/>
            <w:r w:rsidRPr="00932E35">
              <w:rPr>
                <w:sz w:val="20"/>
              </w:rPr>
              <w:t>Movilidad</w:t>
            </w:r>
            <w:proofErr w:type="spellEnd"/>
            <w:r w:rsidRPr="00932E35">
              <w:rPr>
                <w:sz w:val="20"/>
              </w:rPr>
              <w:t xml:space="preserve"> </w:t>
            </w:r>
            <w:proofErr w:type="spellStart"/>
            <w:r w:rsidRPr="00932E35">
              <w:rPr>
                <w:sz w:val="20"/>
              </w:rPr>
              <w:t>Sostenible</w:t>
            </w:r>
            <w:proofErr w:type="spellEnd"/>
          </w:p>
        </w:tc>
      </w:tr>
      <w:tr w:rsidR="004E62E6" w:rsidRPr="00932E35" w14:paraId="270977CB" w14:textId="77777777" w:rsidTr="00262057">
        <w:trPr>
          <w:trHeight w:val="300"/>
        </w:trPr>
        <w:tc>
          <w:tcPr>
            <w:tcW w:w="1802" w:type="dxa"/>
          </w:tcPr>
          <w:p w14:paraId="4F6466BD" w14:textId="77777777" w:rsidR="004E62E6" w:rsidRPr="00932E35" w:rsidRDefault="004E62E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9C649C9" w14:textId="77777777" w:rsidR="004E62E6" w:rsidRPr="00932E35" w:rsidRDefault="004E62E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Transportes</w:t>
            </w:r>
            <w:proofErr w:type="spellEnd"/>
            <w:r w:rsidRPr="00932E35">
              <w:rPr>
                <w:sz w:val="20"/>
              </w:rPr>
              <w:t xml:space="preserve"> y </w:t>
            </w:r>
            <w:proofErr w:type="spellStart"/>
            <w:r w:rsidRPr="00932E35">
              <w:rPr>
                <w:sz w:val="20"/>
              </w:rPr>
              <w:t>Movilidad</w:t>
            </w:r>
            <w:proofErr w:type="spellEnd"/>
            <w:r w:rsidRPr="00932E35">
              <w:rPr>
                <w:sz w:val="20"/>
              </w:rPr>
              <w:t xml:space="preserve"> </w:t>
            </w:r>
            <w:proofErr w:type="spellStart"/>
            <w:r w:rsidRPr="00932E35">
              <w:rPr>
                <w:sz w:val="20"/>
              </w:rPr>
              <w:t>Sostenible</w:t>
            </w:r>
            <w:proofErr w:type="spellEnd"/>
          </w:p>
        </w:tc>
      </w:tr>
      <w:tr w:rsidR="004E62E6" w:rsidRPr="00932E35" w14:paraId="04DF307A" w14:textId="77777777" w:rsidTr="00262057">
        <w:trPr>
          <w:trHeight w:val="300"/>
        </w:trPr>
        <w:tc>
          <w:tcPr>
            <w:tcW w:w="1802" w:type="dxa"/>
          </w:tcPr>
          <w:p w14:paraId="31455D12" w14:textId="77777777" w:rsidR="004E62E6" w:rsidRPr="00932E35" w:rsidRDefault="004E62E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D104977" w14:textId="77777777" w:rsidR="004E62E6" w:rsidRPr="00932E35" w:rsidRDefault="004E62E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Transportes</w:t>
            </w:r>
            <w:proofErr w:type="spellEnd"/>
            <w:r w:rsidRPr="00932E35">
              <w:rPr>
                <w:sz w:val="20"/>
              </w:rPr>
              <w:t xml:space="preserve"> y </w:t>
            </w:r>
            <w:proofErr w:type="spellStart"/>
            <w:r w:rsidRPr="00932E35">
              <w:rPr>
                <w:sz w:val="20"/>
              </w:rPr>
              <w:t>Movilidad</w:t>
            </w:r>
            <w:proofErr w:type="spellEnd"/>
            <w:r w:rsidRPr="00932E35">
              <w:rPr>
                <w:sz w:val="20"/>
              </w:rPr>
              <w:t xml:space="preserve"> </w:t>
            </w:r>
            <w:proofErr w:type="spellStart"/>
            <w:r w:rsidRPr="00932E35">
              <w:rPr>
                <w:sz w:val="20"/>
              </w:rPr>
              <w:t>Sostenible</w:t>
            </w:r>
            <w:proofErr w:type="spellEnd"/>
          </w:p>
        </w:tc>
      </w:tr>
      <w:tr w:rsidR="004E62E6" w:rsidRPr="00932E35" w14:paraId="73BE4638" w14:textId="77777777" w:rsidTr="00262057">
        <w:trPr>
          <w:trHeight w:val="300"/>
        </w:trPr>
        <w:tc>
          <w:tcPr>
            <w:tcW w:w="1802" w:type="dxa"/>
          </w:tcPr>
          <w:p w14:paraId="01536E6C" w14:textId="77777777" w:rsidR="004E62E6" w:rsidRPr="00932E35" w:rsidRDefault="004E62E6" w:rsidP="00262057">
            <w:pPr>
              <w:rPr>
                <w:rFonts w:eastAsia="Times New Roman" w:cs="Calibri"/>
                <w:b/>
                <w:sz w:val="20"/>
              </w:rPr>
            </w:pPr>
            <w:proofErr w:type="spellStart"/>
            <w:r w:rsidRPr="00932E35">
              <w:rPr>
                <w:b/>
                <w:sz w:val="20"/>
              </w:rPr>
              <w:t>Difusión</w:t>
            </w:r>
            <w:proofErr w:type="spellEnd"/>
          </w:p>
        </w:tc>
        <w:tc>
          <w:tcPr>
            <w:tcW w:w="6561" w:type="dxa"/>
            <w:gridSpan w:val="2"/>
          </w:tcPr>
          <w:p w14:paraId="78BFDE40" w14:textId="77777777" w:rsidR="004E62E6" w:rsidRPr="00932E35" w:rsidRDefault="004E62E6" w:rsidP="00262057">
            <w:pPr>
              <w:rPr>
                <w:rFonts w:eastAsia="Times New Roman" w:cs="Calibri"/>
                <w:sz w:val="20"/>
                <w:lang w:eastAsia="es-ES"/>
              </w:rPr>
            </w:pPr>
          </w:p>
        </w:tc>
      </w:tr>
    </w:tbl>
    <w:p w14:paraId="6598B938" w14:textId="77777777" w:rsidR="004E62E6" w:rsidRPr="00932E35" w:rsidRDefault="004E62E6" w:rsidP="004E62E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94"/>
        <w:gridCol w:w="1297"/>
        <w:gridCol w:w="1225"/>
        <w:gridCol w:w="1230"/>
        <w:gridCol w:w="2035"/>
        <w:gridCol w:w="1282"/>
      </w:tblGrid>
      <w:tr w:rsidR="004E62E6" w:rsidRPr="00932E35" w14:paraId="6AD51709" w14:textId="77777777" w:rsidTr="00A77E3B">
        <w:trPr>
          <w:trHeight w:val="300"/>
        </w:trPr>
        <w:tc>
          <w:tcPr>
            <w:tcW w:w="0" w:type="auto"/>
          </w:tcPr>
          <w:p w14:paraId="2F068252" w14:textId="77777777" w:rsidR="004E62E6" w:rsidRPr="00932E35" w:rsidRDefault="004E62E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27C249A0" w14:textId="77777777" w:rsidR="004E62E6" w:rsidRPr="00932E35" w:rsidRDefault="004E62E6" w:rsidP="00262057">
            <w:pPr>
              <w:rPr>
                <w:rFonts w:eastAsia="Times New Roman" w:cs="Calibri"/>
                <w:b/>
                <w:sz w:val="20"/>
              </w:rPr>
            </w:pPr>
            <w:r w:rsidRPr="00932E35">
              <w:rPr>
                <w:b/>
                <w:sz w:val="20"/>
              </w:rPr>
              <w:t>Fuente</w:t>
            </w:r>
          </w:p>
        </w:tc>
        <w:tc>
          <w:tcPr>
            <w:tcW w:w="0" w:type="auto"/>
          </w:tcPr>
          <w:p w14:paraId="638F3DB0" w14:textId="77777777" w:rsidR="004E62E6" w:rsidRPr="00932E35" w:rsidRDefault="004E62E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93E7C7B" w14:textId="77777777" w:rsidR="004E62E6" w:rsidRPr="00932E35" w:rsidRDefault="004E62E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D3A319B" w14:textId="77777777" w:rsidR="004E62E6" w:rsidRPr="00932E35" w:rsidRDefault="004E62E6"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82" w:type="dxa"/>
          </w:tcPr>
          <w:p w14:paraId="7C8DE69D" w14:textId="77777777" w:rsidR="004E62E6" w:rsidRPr="00932E35" w:rsidRDefault="004E62E6" w:rsidP="00262057">
            <w:pPr>
              <w:rPr>
                <w:rFonts w:eastAsia="Times New Roman" w:cs="Calibri"/>
                <w:b/>
                <w:sz w:val="20"/>
              </w:rPr>
            </w:pPr>
            <w:proofErr w:type="spellStart"/>
            <w:r w:rsidRPr="00932E35">
              <w:rPr>
                <w:b/>
                <w:sz w:val="20"/>
              </w:rPr>
              <w:t>Finalidad</w:t>
            </w:r>
            <w:proofErr w:type="spellEnd"/>
          </w:p>
        </w:tc>
      </w:tr>
      <w:tr w:rsidR="004E62E6" w:rsidRPr="00932E35" w14:paraId="7DB26184" w14:textId="77777777" w:rsidTr="00A77E3B">
        <w:trPr>
          <w:trHeight w:val="300"/>
        </w:trPr>
        <w:tc>
          <w:tcPr>
            <w:tcW w:w="0" w:type="auto"/>
          </w:tcPr>
          <w:p w14:paraId="0BE193CE" w14:textId="77777777" w:rsidR="004E62E6" w:rsidRPr="00932E35" w:rsidRDefault="004E62E6" w:rsidP="00262057">
            <w:pPr>
              <w:rPr>
                <w:sz w:val="18"/>
              </w:rPr>
            </w:pPr>
            <w:proofErr w:type="spellStart"/>
            <w:r w:rsidRPr="00932E35">
              <w:rPr>
                <w:sz w:val="18"/>
              </w:rPr>
              <w:t>Empresas</w:t>
            </w:r>
            <w:proofErr w:type="spellEnd"/>
            <w:r w:rsidRPr="00932E35">
              <w:rPr>
                <w:sz w:val="18"/>
              </w:rPr>
              <w:t xml:space="preserve"> </w:t>
            </w:r>
            <w:proofErr w:type="spellStart"/>
            <w:r w:rsidRPr="00932E35">
              <w:rPr>
                <w:sz w:val="18"/>
              </w:rPr>
              <w:t>cuya</w:t>
            </w:r>
            <w:proofErr w:type="spellEnd"/>
            <w:r w:rsidRPr="00932E35">
              <w:rPr>
                <w:sz w:val="18"/>
              </w:rPr>
              <w:t xml:space="preserve"> </w:t>
            </w:r>
            <w:proofErr w:type="spellStart"/>
            <w:r w:rsidRPr="00932E35">
              <w:rPr>
                <w:sz w:val="18"/>
              </w:rPr>
              <w:t>actividad</w:t>
            </w:r>
            <w:proofErr w:type="spellEnd"/>
            <w:r w:rsidRPr="00932E35">
              <w:rPr>
                <w:sz w:val="18"/>
              </w:rPr>
              <w:t xml:space="preserve"> principal es la </w:t>
            </w:r>
            <w:proofErr w:type="spellStart"/>
            <w:r w:rsidRPr="00932E35">
              <w:rPr>
                <w:sz w:val="18"/>
              </w:rPr>
              <w:t>construcción</w:t>
            </w:r>
            <w:proofErr w:type="spellEnd"/>
          </w:p>
        </w:tc>
        <w:tc>
          <w:tcPr>
            <w:tcW w:w="0" w:type="auto"/>
          </w:tcPr>
          <w:p w14:paraId="67F01016" w14:textId="77777777" w:rsidR="004E62E6" w:rsidRPr="00932E35" w:rsidRDefault="004E62E6" w:rsidP="00262057">
            <w:pPr>
              <w:rPr>
                <w:rFonts w:eastAsia="Times New Roman" w:cs="Calibri"/>
                <w:sz w:val="18"/>
              </w:rPr>
            </w:pPr>
            <w:proofErr w:type="spellStart"/>
            <w:r w:rsidRPr="00932E35">
              <w:rPr>
                <w:sz w:val="18"/>
              </w:rPr>
              <w:t>Encuesta</w:t>
            </w:r>
            <w:proofErr w:type="spellEnd"/>
            <w:r w:rsidRPr="00932E35">
              <w:rPr>
                <w:sz w:val="18"/>
              </w:rPr>
              <w:t xml:space="preserve"> </w:t>
            </w:r>
            <w:proofErr w:type="spellStart"/>
            <w:r w:rsidRPr="00932E35">
              <w:rPr>
                <w:sz w:val="18"/>
              </w:rPr>
              <w:t>Estructura</w:t>
            </w:r>
            <w:proofErr w:type="spellEnd"/>
            <w:r w:rsidRPr="00932E35">
              <w:rPr>
                <w:sz w:val="18"/>
              </w:rPr>
              <w:t xml:space="preserve"> de la </w:t>
            </w:r>
            <w:proofErr w:type="spellStart"/>
            <w:r w:rsidRPr="00932E35">
              <w:rPr>
                <w:sz w:val="18"/>
              </w:rPr>
              <w:t>industria</w:t>
            </w:r>
            <w:proofErr w:type="spellEnd"/>
            <w:r w:rsidRPr="00932E35">
              <w:rPr>
                <w:sz w:val="18"/>
              </w:rPr>
              <w:t xml:space="preserve"> de la </w:t>
            </w:r>
            <w:proofErr w:type="spellStart"/>
            <w:r w:rsidRPr="00932E35">
              <w:rPr>
                <w:sz w:val="18"/>
              </w:rPr>
              <w:t>construcción</w:t>
            </w:r>
            <w:proofErr w:type="spellEnd"/>
            <w:r w:rsidRPr="00932E35">
              <w:rPr>
                <w:sz w:val="18"/>
              </w:rPr>
              <w:t xml:space="preserve"> </w:t>
            </w:r>
          </w:p>
        </w:tc>
        <w:tc>
          <w:tcPr>
            <w:tcW w:w="0" w:type="auto"/>
          </w:tcPr>
          <w:p w14:paraId="7FA61C6A" w14:textId="77777777" w:rsidR="004E62E6" w:rsidRPr="00932E35" w:rsidRDefault="004E62E6"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Transportes</w:t>
            </w:r>
            <w:proofErr w:type="spellEnd"/>
            <w:r w:rsidRPr="00932E35">
              <w:rPr>
                <w:sz w:val="18"/>
              </w:rPr>
              <w:t xml:space="preserve"> y </w:t>
            </w:r>
            <w:proofErr w:type="spellStart"/>
            <w:r w:rsidRPr="00932E35">
              <w:rPr>
                <w:sz w:val="18"/>
              </w:rPr>
              <w:t>Movilidad</w:t>
            </w:r>
            <w:proofErr w:type="spellEnd"/>
            <w:r w:rsidRPr="00932E35">
              <w:rPr>
                <w:sz w:val="18"/>
              </w:rPr>
              <w:t xml:space="preserve"> </w:t>
            </w:r>
            <w:proofErr w:type="spellStart"/>
            <w:r w:rsidRPr="00932E35">
              <w:rPr>
                <w:sz w:val="18"/>
              </w:rPr>
              <w:t>Sostenible</w:t>
            </w:r>
            <w:proofErr w:type="spellEnd"/>
          </w:p>
        </w:tc>
        <w:tc>
          <w:tcPr>
            <w:tcW w:w="0" w:type="auto"/>
          </w:tcPr>
          <w:p w14:paraId="229D1B73" w14:textId="77777777" w:rsidR="004E62E6" w:rsidRPr="00932E35" w:rsidRDefault="004E62E6"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0032D7E2" w14:textId="4263C8AE" w:rsidR="004E62E6" w:rsidRPr="00932E35" w:rsidRDefault="004E62E6" w:rsidP="00262057">
            <w:pPr>
              <w:rPr>
                <w:rFonts w:eastAsia="Times New Roman" w:cs="Calibri"/>
                <w:sz w:val="18"/>
              </w:rPr>
            </w:pPr>
            <w:r w:rsidRPr="00932E35">
              <w:rPr>
                <w:sz w:val="18"/>
              </w:rPr>
              <w:t xml:space="preserve">Personas </w:t>
            </w:r>
            <w:proofErr w:type="spellStart"/>
            <w:r w:rsidRPr="00932E35">
              <w:rPr>
                <w:sz w:val="18"/>
              </w:rPr>
              <w:t>ocupadas</w:t>
            </w:r>
            <w:proofErr w:type="spellEnd"/>
            <w:r w:rsidRPr="00932E35">
              <w:rPr>
                <w:sz w:val="18"/>
              </w:rPr>
              <w:t xml:space="preserve"> y </w:t>
            </w:r>
            <w:proofErr w:type="spellStart"/>
            <w:r w:rsidRPr="00932E35">
              <w:rPr>
                <w:sz w:val="18"/>
              </w:rPr>
              <w:t>asalariadas</w:t>
            </w:r>
            <w:proofErr w:type="spellEnd"/>
            <w:r w:rsidRPr="00932E35">
              <w:rPr>
                <w:sz w:val="18"/>
              </w:rPr>
              <w:t>,</w:t>
            </w:r>
            <w:r w:rsidR="00215CE2">
              <w:rPr>
                <w:sz w:val="18"/>
              </w:rPr>
              <w:t xml:space="preserve"> </w:t>
            </w:r>
            <w:proofErr w:type="spellStart"/>
            <w:r w:rsidRPr="00932E35">
              <w:rPr>
                <w:sz w:val="18"/>
              </w:rPr>
              <w:t>volumen</w:t>
            </w:r>
            <w:proofErr w:type="spellEnd"/>
            <w:r w:rsidRPr="00932E35">
              <w:rPr>
                <w:sz w:val="18"/>
              </w:rPr>
              <w:t xml:space="preserve"> de </w:t>
            </w:r>
            <w:proofErr w:type="spellStart"/>
            <w:r w:rsidRPr="00932E35">
              <w:rPr>
                <w:sz w:val="18"/>
              </w:rPr>
              <w:t>negocio</w:t>
            </w:r>
            <w:proofErr w:type="spellEnd"/>
            <w:r w:rsidRPr="00932E35">
              <w:rPr>
                <w:sz w:val="18"/>
              </w:rPr>
              <w:t>,</w:t>
            </w:r>
            <w:r w:rsidR="00215CE2">
              <w:rPr>
                <w:sz w:val="18"/>
              </w:rPr>
              <w:t xml:space="preserve"> </w:t>
            </w:r>
            <w:proofErr w:type="spellStart"/>
            <w:r w:rsidRPr="00932E35">
              <w:rPr>
                <w:sz w:val="18"/>
              </w:rPr>
              <w:t>distribución</w:t>
            </w:r>
            <w:proofErr w:type="spellEnd"/>
            <w:r w:rsidRPr="00932E35">
              <w:rPr>
                <w:sz w:val="18"/>
              </w:rPr>
              <w:t xml:space="preserve"> del </w:t>
            </w:r>
            <w:proofErr w:type="spellStart"/>
            <w:r w:rsidRPr="00932E35">
              <w:rPr>
                <w:sz w:val="18"/>
              </w:rPr>
              <w:t>volumen</w:t>
            </w:r>
            <w:proofErr w:type="spellEnd"/>
            <w:r w:rsidRPr="00932E35">
              <w:rPr>
                <w:sz w:val="18"/>
              </w:rPr>
              <w:t xml:space="preserve"> de </w:t>
            </w:r>
            <w:proofErr w:type="spellStart"/>
            <w:r w:rsidRPr="00932E35">
              <w:rPr>
                <w:sz w:val="18"/>
              </w:rPr>
              <w:t>negocio</w:t>
            </w:r>
            <w:proofErr w:type="spellEnd"/>
            <w:r w:rsidRPr="00932E35">
              <w:rPr>
                <w:sz w:val="18"/>
              </w:rPr>
              <w:t xml:space="preserve"> </w:t>
            </w:r>
            <w:proofErr w:type="spellStart"/>
            <w:r w:rsidRPr="00932E35">
              <w:rPr>
                <w:sz w:val="18"/>
              </w:rPr>
              <w:t>por</w:t>
            </w:r>
            <w:proofErr w:type="spellEnd"/>
            <w:r w:rsidRPr="00932E35">
              <w:rPr>
                <w:sz w:val="18"/>
              </w:rPr>
              <w:t xml:space="preserve"> </w:t>
            </w:r>
            <w:proofErr w:type="spellStart"/>
            <w:r w:rsidRPr="00932E35">
              <w:rPr>
                <w:sz w:val="18"/>
              </w:rPr>
              <w:t>tipo</w:t>
            </w:r>
            <w:proofErr w:type="spellEnd"/>
            <w:r w:rsidRPr="00932E35">
              <w:rPr>
                <w:sz w:val="18"/>
              </w:rPr>
              <w:t xml:space="preserve"> de </w:t>
            </w:r>
            <w:proofErr w:type="spellStart"/>
            <w:r w:rsidRPr="00932E35">
              <w:rPr>
                <w:sz w:val="18"/>
              </w:rPr>
              <w:t>obra</w:t>
            </w:r>
            <w:proofErr w:type="spellEnd"/>
            <w:r w:rsidRPr="00932E35">
              <w:rPr>
                <w:sz w:val="18"/>
              </w:rPr>
              <w:t xml:space="preserve">, </w:t>
            </w:r>
            <w:proofErr w:type="spellStart"/>
            <w:r w:rsidRPr="00932E35">
              <w:rPr>
                <w:sz w:val="18"/>
              </w:rPr>
              <w:t>producción</w:t>
            </w:r>
            <w:proofErr w:type="spellEnd"/>
            <w:r w:rsidRPr="00932E35">
              <w:rPr>
                <w:sz w:val="18"/>
              </w:rPr>
              <w:t xml:space="preserve">, </w:t>
            </w:r>
            <w:proofErr w:type="spellStart"/>
            <w:r w:rsidRPr="00932E35">
              <w:rPr>
                <w:sz w:val="18"/>
              </w:rPr>
              <w:t>consumos</w:t>
            </w:r>
            <w:proofErr w:type="spellEnd"/>
            <w:r w:rsidRPr="00932E35">
              <w:rPr>
                <w:sz w:val="18"/>
              </w:rPr>
              <w:t xml:space="preserve"> </w:t>
            </w:r>
            <w:proofErr w:type="spellStart"/>
            <w:r w:rsidRPr="00932E35">
              <w:rPr>
                <w:sz w:val="18"/>
              </w:rPr>
              <w:t>intermedios</w:t>
            </w:r>
            <w:proofErr w:type="spellEnd"/>
            <w:r w:rsidRPr="00932E35">
              <w:rPr>
                <w:sz w:val="18"/>
              </w:rPr>
              <w:t xml:space="preserve">, valor </w:t>
            </w:r>
            <w:proofErr w:type="spellStart"/>
            <w:r w:rsidRPr="00932E35">
              <w:rPr>
                <w:sz w:val="18"/>
              </w:rPr>
              <w:t>añadido</w:t>
            </w:r>
            <w:proofErr w:type="spellEnd"/>
            <w:r w:rsidRPr="00932E35">
              <w:rPr>
                <w:sz w:val="18"/>
              </w:rPr>
              <w:t xml:space="preserve"> </w:t>
            </w:r>
            <w:proofErr w:type="spellStart"/>
            <w:r w:rsidRPr="00932E35">
              <w:rPr>
                <w:sz w:val="18"/>
              </w:rPr>
              <w:t>bruto</w:t>
            </w:r>
            <w:proofErr w:type="spellEnd"/>
            <w:r w:rsidRPr="00932E35">
              <w:rPr>
                <w:sz w:val="18"/>
              </w:rPr>
              <w:t xml:space="preserve">, </w:t>
            </w:r>
            <w:proofErr w:type="spellStart"/>
            <w:r w:rsidRPr="00932E35">
              <w:rPr>
                <w:sz w:val="18"/>
              </w:rPr>
              <w:t>remuneración</w:t>
            </w:r>
            <w:proofErr w:type="spellEnd"/>
            <w:r w:rsidRPr="00932E35">
              <w:rPr>
                <w:sz w:val="18"/>
              </w:rPr>
              <w:t xml:space="preserve"> de </w:t>
            </w:r>
            <w:proofErr w:type="spellStart"/>
            <w:r w:rsidRPr="00932E35">
              <w:rPr>
                <w:sz w:val="18"/>
              </w:rPr>
              <w:t>asalariados</w:t>
            </w:r>
            <w:proofErr w:type="spellEnd"/>
            <w:r w:rsidRPr="00932E35">
              <w:rPr>
                <w:sz w:val="18"/>
              </w:rPr>
              <w:t xml:space="preserve"> e </w:t>
            </w:r>
            <w:proofErr w:type="spellStart"/>
            <w:r w:rsidRPr="00932E35">
              <w:rPr>
                <w:sz w:val="18"/>
              </w:rPr>
              <w:t>inversión</w:t>
            </w:r>
            <w:proofErr w:type="spellEnd"/>
            <w:r w:rsidRPr="00932E35">
              <w:rPr>
                <w:sz w:val="18"/>
              </w:rPr>
              <w:t>,</w:t>
            </w:r>
            <w:r w:rsidR="00215CE2">
              <w:rPr>
                <w:sz w:val="18"/>
              </w:rPr>
              <w:t xml:space="preserve"> </w:t>
            </w:r>
            <w:proofErr w:type="spellStart"/>
            <w:r w:rsidRPr="00932E35">
              <w:rPr>
                <w:sz w:val="18"/>
              </w:rPr>
              <w:t>todas</w:t>
            </w:r>
            <w:proofErr w:type="spellEnd"/>
            <w:r w:rsidRPr="00932E35">
              <w:rPr>
                <w:sz w:val="18"/>
              </w:rPr>
              <w:t xml:space="preserve"> </w:t>
            </w:r>
            <w:proofErr w:type="spellStart"/>
            <w:r w:rsidRPr="00932E35">
              <w:rPr>
                <w:sz w:val="18"/>
              </w:rPr>
              <w:t>ellas</w:t>
            </w:r>
            <w:proofErr w:type="spellEnd"/>
            <w:r w:rsidRPr="00932E35">
              <w:rPr>
                <w:sz w:val="18"/>
              </w:rPr>
              <w:t xml:space="preserve"> </w:t>
            </w:r>
            <w:proofErr w:type="spellStart"/>
            <w:r w:rsidRPr="00932E35">
              <w:rPr>
                <w:sz w:val="18"/>
              </w:rPr>
              <w:t>por</w:t>
            </w:r>
            <w:proofErr w:type="spellEnd"/>
            <w:r w:rsidRPr="00932E35">
              <w:rPr>
                <w:sz w:val="18"/>
              </w:rPr>
              <w:t xml:space="preserve"> </w:t>
            </w:r>
            <w:proofErr w:type="spellStart"/>
            <w:r w:rsidRPr="00932E35">
              <w:rPr>
                <w:sz w:val="18"/>
              </w:rPr>
              <w:t>tamaño</w:t>
            </w:r>
            <w:proofErr w:type="spellEnd"/>
            <w:r w:rsidRPr="00932E35">
              <w:rPr>
                <w:sz w:val="18"/>
              </w:rPr>
              <w:t xml:space="preserve"> de </w:t>
            </w:r>
            <w:proofErr w:type="spellStart"/>
            <w:r w:rsidRPr="00932E35">
              <w:rPr>
                <w:sz w:val="18"/>
              </w:rPr>
              <w:t>empresa</w:t>
            </w:r>
            <w:proofErr w:type="spellEnd"/>
            <w:r w:rsidRPr="00932E35">
              <w:rPr>
                <w:sz w:val="18"/>
              </w:rPr>
              <w:t xml:space="preserve"> y </w:t>
            </w:r>
            <w:proofErr w:type="spellStart"/>
            <w:r w:rsidRPr="00932E35">
              <w:rPr>
                <w:sz w:val="18"/>
              </w:rPr>
              <w:t>grupos</w:t>
            </w:r>
            <w:proofErr w:type="spellEnd"/>
            <w:r w:rsidRPr="00932E35">
              <w:rPr>
                <w:sz w:val="18"/>
              </w:rPr>
              <w:t xml:space="preserve"> de </w:t>
            </w:r>
            <w:proofErr w:type="spellStart"/>
            <w:r w:rsidRPr="00932E35">
              <w:rPr>
                <w:sz w:val="18"/>
              </w:rPr>
              <w:t>actividad</w:t>
            </w:r>
            <w:proofErr w:type="spellEnd"/>
          </w:p>
        </w:tc>
        <w:tc>
          <w:tcPr>
            <w:tcW w:w="1282" w:type="dxa"/>
          </w:tcPr>
          <w:p w14:paraId="3990A90E" w14:textId="77777777" w:rsidR="004E62E6" w:rsidRPr="00932E35" w:rsidRDefault="004E62E6" w:rsidP="00262057">
            <w:pPr>
              <w:rPr>
                <w:rFonts w:eastAsia="Times New Roman" w:cs="Calibri"/>
                <w:sz w:val="18"/>
              </w:rPr>
            </w:pPr>
            <w:r w:rsidRPr="00932E35">
              <w:rPr>
                <w:sz w:val="18"/>
              </w:rPr>
              <w:t>Fuente principal</w:t>
            </w:r>
          </w:p>
        </w:tc>
      </w:tr>
    </w:tbl>
    <w:p w14:paraId="751CABFF" w14:textId="00148CD2" w:rsidR="004E62E6" w:rsidRDefault="004E62E6" w:rsidP="005F4CFC">
      <w:pPr>
        <w:pStyle w:val="DICTA-TITULO"/>
        <w:spacing w:before="0" w:after="300" w:line="340" w:lineRule="exact"/>
        <w:ind w:firstLine="567"/>
        <w:jc w:val="both"/>
        <w:rPr>
          <w:b w:val="0"/>
          <w:bCs/>
        </w:rPr>
      </w:pPr>
      <w:r>
        <w:rPr>
          <w:b w:val="0"/>
          <w:bCs/>
        </w:rPr>
        <w:br w:type="page"/>
      </w:r>
    </w:p>
    <w:p w14:paraId="72140838" w14:textId="77777777" w:rsidR="004E62E6" w:rsidRPr="00932E35" w:rsidRDefault="004E62E6" w:rsidP="004E62E6">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E62E6" w:rsidRPr="00932E35" w14:paraId="20383E2F" w14:textId="77777777" w:rsidTr="00262057">
        <w:trPr>
          <w:trHeight w:val="300"/>
        </w:trPr>
        <w:tc>
          <w:tcPr>
            <w:tcW w:w="1802" w:type="dxa"/>
          </w:tcPr>
          <w:p w14:paraId="058C40A3" w14:textId="77777777" w:rsidR="004E62E6" w:rsidRPr="00932E35" w:rsidRDefault="004E62E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0985D17" w14:textId="77777777" w:rsidR="004E62E6" w:rsidRPr="00932E35" w:rsidRDefault="004E62E6" w:rsidP="00262057">
            <w:pPr>
              <w:rPr>
                <w:rFonts w:eastAsia="Times New Roman" w:cs="Calibri"/>
                <w:sz w:val="20"/>
              </w:rPr>
            </w:pPr>
            <w:r w:rsidRPr="00932E35">
              <w:rPr>
                <w:sz w:val="20"/>
              </w:rPr>
              <w:t xml:space="preserve">2200088 </w:t>
            </w:r>
            <w:proofErr w:type="spellStart"/>
            <w:r w:rsidRPr="00932E35">
              <w:rPr>
                <w:sz w:val="20"/>
              </w:rPr>
              <w:t>Indicadores</w:t>
            </w:r>
            <w:proofErr w:type="spellEnd"/>
            <w:r w:rsidRPr="00932E35">
              <w:rPr>
                <w:sz w:val="20"/>
              </w:rPr>
              <w:t xml:space="preserve"> de </w:t>
            </w:r>
            <w:proofErr w:type="spellStart"/>
            <w:r w:rsidRPr="00932E35">
              <w:rPr>
                <w:sz w:val="20"/>
              </w:rPr>
              <w:t>Actividad</w:t>
            </w:r>
            <w:proofErr w:type="spellEnd"/>
            <w:r w:rsidRPr="00932E35">
              <w:rPr>
                <w:sz w:val="20"/>
              </w:rPr>
              <w:t xml:space="preserve"> del Sector Servicios</w:t>
            </w:r>
          </w:p>
        </w:tc>
      </w:tr>
      <w:tr w:rsidR="004E62E6" w:rsidRPr="00932E35" w14:paraId="1E2989D7" w14:textId="77777777" w:rsidTr="00262057">
        <w:trPr>
          <w:trHeight w:val="300"/>
        </w:trPr>
        <w:tc>
          <w:tcPr>
            <w:tcW w:w="1802" w:type="dxa"/>
          </w:tcPr>
          <w:p w14:paraId="28B64A3F" w14:textId="77777777" w:rsidR="004E62E6" w:rsidRPr="00932E35" w:rsidRDefault="004E62E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44B1D10" w14:textId="77777777" w:rsidR="004E62E6" w:rsidRPr="00932E35" w:rsidRDefault="004E62E6"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00A6E847" w14:textId="77777777" w:rsidR="004E62E6" w:rsidRPr="00932E35" w:rsidRDefault="004E62E6"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E62E6" w:rsidRPr="00932E35" w14:paraId="45C1E224" w14:textId="77777777" w:rsidTr="00262057">
        <w:trPr>
          <w:trHeight w:val="300"/>
        </w:trPr>
        <w:tc>
          <w:tcPr>
            <w:tcW w:w="1802" w:type="dxa"/>
          </w:tcPr>
          <w:p w14:paraId="3A99D0BA" w14:textId="77777777" w:rsidR="004E62E6" w:rsidRPr="00932E35" w:rsidRDefault="004E62E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39E949D2" w14:textId="77777777" w:rsidR="004E62E6" w:rsidRPr="00932E35" w:rsidRDefault="004E62E6" w:rsidP="00262057">
            <w:pPr>
              <w:rPr>
                <w:rFonts w:eastAsia="Times New Roman" w:cs="Calibri"/>
                <w:sz w:val="20"/>
              </w:rPr>
            </w:pPr>
            <w:r w:rsidRPr="00932E35">
              <w:rPr>
                <w:sz w:val="20"/>
              </w:rPr>
              <w:t xml:space="preserve">​​Los </w:t>
            </w:r>
            <w:proofErr w:type="spellStart"/>
            <w:r w:rsidRPr="00932E35">
              <w:rPr>
                <w:sz w:val="20"/>
              </w:rPr>
              <w:t>Indicadores</w:t>
            </w:r>
            <w:proofErr w:type="spellEnd"/>
            <w:r w:rsidRPr="00932E35">
              <w:rPr>
                <w:sz w:val="20"/>
              </w:rPr>
              <w:t xml:space="preserve"> de </w:t>
            </w:r>
            <w:proofErr w:type="spellStart"/>
            <w:r w:rsidRPr="00932E35">
              <w:rPr>
                <w:sz w:val="20"/>
              </w:rPr>
              <w:t>actividad</w:t>
            </w:r>
            <w:proofErr w:type="spellEnd"/>
            <w:r w:rsidRPr="00932E35">
              <w:rPr>
                <w:sz w:val="20"/>
              </w:rPr>
              <w:t xml:space="preserve"> del sector </w:t>
            </w:r>
            <w:proofErr w:type="spellStart"/>
            <w:r w:rsidRPr="00932E35">
              <w:rPr>
                <w:sz w:val="20"/>
              </w:rPr>
              <w:t>servicios</w:t>
            </w:r>
            <w:proofErr w:type="spellEnd"/>
            <w:r w:rsidRPr="00932E35">
              <w:rPr>
                <w:sz w:val="20"/>
              </w:rPr>
              <w:t xml:space="preserve"> (IASS) </w:t>
            </w:r>
            <w:proofErr w:type="spellStart"/>
            <w:r w:rsidRPr="00932E35">
              <w:rPr>
                <w:sz w:val="20"/>
              </w:rPr>
              <w:t>miden</w:t>
            </w:r>
            <w:proofErr w:type="spellEnd"/>
            <w:r w:rsidRPr="00932E35">
              <w:rPr>
                <w:sz w:val="20"/>
              </w:rPr>
              <w:t xml:space="preserve"> la </w:t>
            </w:r>
            <w:proofErr w:type="spellStart"/>
            <w:r w:rsidRPr="00932E35">
              <w:rPr>
                <w:sz w:val="20"/>
              </w:rPr>
              <w:t>evolución</w:t>
            </w:r>
            <w:proofErr w:type="spellEnd"/>
            <w:r w:rsidRPr="00932E35">
              <w:rPr>
                <w:sz w:val="20"/>
              </w:rPr>
              <w:t xml:space="preserve"> a </w:t>
            </w:r>
            <w:proofErr w:type="spellStart"/>
            <w:r w:rsidRPr="00932E35">
              <w:rPr>
                <w:sz w:val="20"/>
              </w:rPr>
              <w:t>corto</w:t>
            </w:r>
            <w:proofErr w:type="spellEnd"/>
            <w:r w:rsidRPr="00932E35">
              <w:rPr>
                <w:sz w:val="20"/>
              </w:rPr>
              <w:t xml:space="preserve"> </w:t>
            </w:r>
            <w:proofErr w:type="spellStart"/>
            <w:r w:rsidRPr="00932E35">
              <w:rPr>
                <w:sz w:val="20"/>
              </w:rPr>
              <w:t>plazo</w:t>
            </w:r>
            <w:proofErr w:type="spellEnd"/>
            <w:r w:rsidRPr="00932E35">
              <w:rPr>
                <w:sz w:val="20"/>
              </w:rPr>
              <w:t xml:space="preserve"> de la </w:t>
            </w:r>
            <w:proofErr w:type="spellStart"/>
            <w:r w:rsidRPr="00932E35">
              <w:rPr>
                <w:sz w:val="20"/>
              </w:rPr>
              <w:t>actividad</w:t>
            </w:r>
            <w:proofErr w:type="spellEnd"/>
            <w:r w:rsidRPr="00932E35">
              <w:rPr>
                <w:sz w:val="20"/>
              </w:rPr>
              <w:t xml:space="preserve"> de las </w:t>
            </w:r>
            <w:proofErr w:type="spellStart"/>
            <w:r w:rsidRPr="00932E35">
              <w:rPr>
                <w:sz w:val="20"/>
              </w:rPr>
              <w:t>empresas</w:t>
            </w:r>
            <w:proofErr w:type="spellEnd"/>
            <w:r w:rsidRPr="00932E35">
              <w:rPr>
                <w:sz w:val="20"/>
              </w:rPr>
              <w:t xml:space="preserve"> que </w:t>
            </w:r>
            <w:proofErr w:type="spellStart"/>
            <w:r w:rsidRPr="00932E35">
              <w:rPr>
                <w:sz w:val="20"/>
              </w:rPr>
              <w:t>operan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sector </w:t>
            </w:r>
            <w:proofErr w:type="spellStart"/>
            <w:r w:rsidRPr="00932E35">
              <w:rPr>
                <w:sz w:val="20"/>
              </w:rPr>
              <w:t>servicios</w:t>
            </w:r>
            <w:proofErr w:type="spellEnd"/>
            <w:r w:rsidRPr="00932E35">
              <w:rPr>
                <w:sz w:val="20"/>
              </w:rPr>
              <w:t xml:space="preserve"> a </w:t>
            </w:r>
            <w:proofErr w:type="spellStart"/>
            <w:r w:rsidRPr="00932E35">
              <w:rPr>
                <w:sz w:val="20"/>
              </w:rPr>
              <w:t>través</w:t>
            </w:r>
            <w:proofErr w:type="spellEnd"/>
            <w:r w:rsidRPr="00932E35">
              <w:rPr>
                <w:sz w:val="20"/>
              </w:rPr>
              <w:t xml:space="preserve"> de dos variables: la </w:t>
            </w:r>
            <w:proofErr w:type="spellStart"/>
            <w:r w:rsidRPr="00932E35">
              <w:rPr>
                <w:sz w:val="20"/>
              </w:rPr>
              <w:t>cifra</w:t>
            </w:r>
            <w:proofErr w:type="spellEnd"/>
            <w:r w:rsidRPr="00932E35">
              <w:rPr>
                <w:sz w:val="20"/>
              </w:rPr>
              <w:t xml:space="preserve"> de </w:t>
            </w:r>
            <w:proofErr w:type="spellStart"/>
            <w:r w:rsidRPr="00932E35">
              <w:rPr>
                <w:sz w:val="20"/>
              </w:rPr>
              <w:t>negocios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términos</w:t>
            </w:r>
            <w:proofErr w:type="spellEnd"/>
            <w:r w:rsidRPr="00932E35">
              <w:rPr>
                <w:sz w:val="20"/>
              </w:rPr>
              <w:t xml:space="preserve"> </w:t>
            </w:r>
            <w:proofErr w:type="spellStart"/>
            <w:r w:rsidRPr="00932E35">
              <w:rPr>
                <w:sz w:val="20"/>
              </w:rPr>
              <w:t>nominales</w:t>
            </w:r>
            <w:proofErr w:type="spellEnd"/>
            <w:r w:rsidRPr="00932E35">
              <w:rPr>
                <w:sz w:val="20"/>
              </w:rPr>
              <w:t xml:space="preserve">, </w:t>
            </w:r>
            <w:proofErr w:type="spellStart"/>
            <w:r w:rsidRPr="00932E35">
              <w:rPr>
                <w:sz w:val="20"/>
              </w:rPr>
              <w:t>esto</w:t>
            </w:r>
            <w:proofErr w:type="spellEnd"/>
            <w:r w:rsidRPr="00932E35">
              <w:rPr>
                <w:sz w:val="20"/>
              </w:rPr>
              <w:t xml:space="preserve"> es, a </w:t>
            </w:r>
            <w:proofErr w:type="spellStart"/>
            <w:r w:rsidRPr="00932E35">
              <w:rPr>
                <w:sz w:val="20"/>
              </w:rPr>
              <w:t>precios</w:t>
            </w:r>
            <w:proofErr w:type="spellEnd"/>
            <w:r w:rsidRPr="00932E35">
              <w:rPr>
                <w:sz w:val="20"/>
              </w:rPr>
              <w:t xml:space="preserve"> </w:t>
            </w:r>
            <w:proofErr w:type="spellStart"/>
            <w:r w:rsidRPr="00932E35">
              <w:rPr>
                <w:sz w:val="20"/>
              </w:rPr>
              <w:t>corrientes</w:t>
            </w:r>
            <w:proofErr w:type="spellEnd"/>
            <w:r>
              <w:rPr>
                <w:sz w:val="20"/>
              </w:rPr>
              <w:t>,</w:t>
            </w:r>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empleo</w:t>
            </w:r>
            <w:proofErr w:type="spellEnd"/>
            <w:r w:rsidRPr="00932E35">
              <w:rPr>
                <w:sz w:val="20"/>
              </w:rPr>
              <w:t>.</w:t>
            </w:r>
          </w:p>
        </w:tc>
      </w:tr>
      <w:tr w:rsidR="004E62E6" w:rsidRPr="00932E35" w14:paraId="640D450D" w14:textId="77777777" w:rsidTr="00262057">
        <w:trPr>
          <w:trHeight w:val="300"/>
        </w:trPr>
        <w:tc>
          <w:tcPr>
            <w:tcW w:w="1802" w:type="dxa"/>
          </w:tcPr>
          <w:p w14:paraId="3A0D6BA6" w14:textId="77777777" w:rsidR="004E62E6" w:rsidRPr="00932E35" w:rsidRDefault="004E62E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2FE7A0B6" w14:textId="77777777" w:rsidR="004E62E6" w:rsidRPr="00932E35" w:rsidRDefault="004E62E6" w:rsidP="00262057">
            <w:pPr>
              <w:rPr>
                <w:rFonts w:eastAsia="Times New Roman" w:cs="Calibri"/>
                <w:sz w:val="20"/>
              </w:rPr>
            </w:pPr>
            <w:r w:rsidRPr="00932E35">
              <w:rPr>
                <w:sz w:val="20"/>
              </w:rPr>
              <w:t xml:space="preserve">​​Los </w:t>
            </w:r>
            <w:proofErr w:type="spellStart"/>
            <w:r w:rsidRPr="00932E35">
              <w:rPr>
                <w:sz w:val="20"/>
              </w:rPr>
              <w:t>resultados</w:t>
            </w:r>
            <w:proofErr w:type="spellEnd"/>
            <w:r w:rsidRPr="00932E35">
              <w:rPr>
                <w:sz w:val="20"/>
              </w:rPr>
              <w:t xml:space="preserve"> se </w:t>
            </w:r>
            <w:proofErr w:type="spellStart"/>
            <w:r w:rsidRPr="00932E35">
              <w:rPr>
                <w:sz w:val="20"/>
              </w:rPr>
              <w:t>presentan</w:t>
            </w:r>
            <w:proofErr w:type="spellEnd"/>
            <w:r w:rsidRPr="00932E35">
              <w:rPr>
                <w:sz w:val="20"/>
              </w:rPr>
              <w:t xml:space="preserve"> </w:t>
            </w:r>
            <w:proofErr w:type="spellStart"/>
            <w:r w:rsidRPr="00932E35">
              <w:rPr>
                <w:sz w:val="20"/>
              </w:rPr>
              <w:t>en</w:t>
            </w:r>
            <w:proofErr w:type="spellEnd"/>
            <w:r w:rsidRPr="00932E35">
              <w:rPr>
                <w:sz w:val="20"/>
              </w:rPr>
              <w:t xml:space="preserve"> forma de </w:t>
            </w:r>
            <w:proofErr w:type="spellStart"/>
            <w:r w:rsidRPr="00932E35">
              <w:rPr>
                <w:sz w:val="20"/>
              </w:rPr>
              <w:t>índices</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objetivo</w:t>
            </w:r>
            <w:proofErr w:type="spellEnd"/>
            <w:r w:rsidRPr="00932E35">
              <w:rPr>
                <w:sz w:val="20"/>
              </w:rPr>
              <w:t xml:space="preserve"> de </w:t>
            </w:r>
            <w:proofErr w:type="spellStart"/>
            <w:r w:rsidRPr="00932E35">
              <w:rPr>
                <w:sz w:val="20"/>
              </w:rPr>
              <w:t>medir</w:t>
            </w:r>
            <w:proofErr w:type="spellEnd"/>
            <w:r w:rsidRPr="00932E35">
              <w:rPr>
                <w:sz w:val="20"/>
              </w:rPr>
              <w:t xml:space="preserve"> </w:t>
            </w:r>
            <w:proofErr w:type="spellStart"/>
            <w:r w:rsidRPr="00932E35">
              <w:rPr>
                <w:sz w:val="20"/>
              </w:rPr>
              <w:t>variaciones</w:t>
            </w:r>
            <w:proofErr w:type="spellEnd"/>
            <w:r w:rsidRPr="00932E35">
              <w:rPr>
                <w:sz w:val="20"/>
              </w:rPr>
              <w:t xml:space="preserve"> </w:t>
            </w:r>
            <w:proofErr w:type="spellStart"/>
            <w:r w:rsidRPr="00932E35">
              <w:rPr>
                <w:sz w:val="20"/>
              </w:rPr>
              <w:t>respecto</w:t>
            </w:r>
            <w:proofErr w:type="spellEnd"/>
            <w:r w:rsidRPr="00932E35">
              <w:rPr>
                <w:sz w:val="20"/>
              </w:rPr>
              <w:t xml:space="preserve"> del </w:t>
            </w:r>
            <w:proofErr w:type="spellStart"/>
            <w:r w:rsidRPr="00932E35">
              <w:rPr>
                <w:sz w:val="20"/>
              </w:rPr>
              <w:t>año</w:t>
            </w:r>
            <w:proofErr w:type="spellEnd"/>
            <w:r w:rsidRPr="00932E35">
              <w:rPr>
                <w:sz w:val="20"/>
              </w:rPr>
              <w:t xml:space="preserve"> base 2021.</w:t>
            </w:r>
          </w:p>
        </w:tc>
      </w:tr>
      <w:tr w:rsidR="004E62E6" w:rsidRPr="00932E35" w14:paraId="379B3140" w14:textId="77777777" w:rsidTr="00262057">
        <w:trPr>
          <w:trHeight w:val="300"/>
        </w:trPr>
        <w:tc>
          <w:tcPr>
            <w:tcW w:w="1802" w:type="dxa"/>
          </w:tcPr>
          <w:p w14:paraId="6C1EE2E1" w14:textId="77777777" w:rsidR="004E62E6" w:rsidRPr="00932E35" w:rsidRDefault="004E62E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7F2C5CD" w14:textId="77777777" w:rsidR="004E62E6" w:rsidRPr="00932E35" w:rsidRDefault="004E62E6" w:rsidP="00262057">
            <w:pPr>
              <w:rPr>
                <w:rFonts w:eastAsia="Times New Roman" w:cs="Calibri"/>
                <w:sz w:val="20"/>
              </w:rPr>
            </w:pPr>
            <w:r w:rsidRPr="00932E35">
              <w:rPr>
                <w:sz w:val="20"/>
              </w:rPr>
              <w:t>​</w:t>
            </w:r>
            <w:proofErr w:type="spellStart"/>
            <w:r w:rsidRPr="00932E35">
              <w:rPr>
                <w:sz w:val="20"/>
              </w:rPr>
              <w:t>Además</w:t>
            </w:r>
            <w:proofErr w:type="spellEnd"/>
            <w:r w:rsidRPr="00932E35">
              <w:rPr>
                <w:sz w:val="20"/>
              </w:rPr>
              <w:t xml:space="preserve"> de </w:t>
            </w:r>
            <w:proofErr w:type="spellStart"/>
            <w:r w:rsidRPr="00932E35">
              <w:rPr>
                <w:sz w:val="20"/>
              </w:rPr>
              <w:t>permitir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seguimiento</w:t>
            </w:r>
            <w:proofErr w:type="spellEnd"/>
            <w:r w:rsidRPr="00932E35">
              <w:rPr>
                <w:sz w:val="20"/>
              </w:rPr>
              <w:t xml:space="preserve"> del sector </w:t>
            </w:r>
            <w:proofErr w:type="spellStart"/>
            <w:r w:rsidRPr="00932E35">
              <w:rPr>
                <w:sz w:val="20"/>
              </w:rPr>
              <w:t>servicios</w:t>
            </w:r>
            <w:proofErr w:type="spellEnd"/>
            <w:r w:rsidRPr="00932E35">
              <w:rPr>
                <w:sz w:val="20"/>
              </w:rPr>
              <w:t xml:space="preserve">, es </w:t>
            </w:r>
            <w:proofErr w:type="spellStart"/>
            <w:r w:rsidRPr="00932E35">
              <w:rPr>
                <w:sz w:val="20"/>
              </w:rPr>
              <w:t>una</w:t>
            </w:r>
            <w:proofErr w:type="spellEnd"/>
            <w:r w:rsidRPr="00932E35">
              <w:rPr>
                <w:sz w:val="20"/>
              </w:rPr>
              <w:t xml:space="preserve"> de las </w:t>
            </w:r>
            <w:proofErr w:type="spellStart"/>
            <w:r w:rsidRPr="00932E35">
              <w:rPr>
                <w:sz w:val="20"/>
              </w:rPr>
              <w:t>fuentes</w:t>
            </w:r>
            <w:proofErr w:type="spellEnd"/>
            <w:r w:rsidRPr="00932E35">
              <w:rPr>
                <w:sz w:val="20"/>
              </w:rPr>
              <w:t xml:space="preserve"> </w:t>
            </w:r>
            <w:proofErr w:type="spellStart"/>
            <w:r w:rsidRPr="00932E35">
              <w:rPr>
                <w:sz w:val="20"/>
              </w:rPr>
              <w:t>utilizadas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Contabilidad</w:t>
            </w:r>
            <w:proofErr w:type="spellEnd"/>
            <w:r w:rsidRPr="00932E35">
              <w:rPr>
                <w:sz w:val="20"/>
              </w:rPr>
              <w:t xml:space="preserve"> Trimestral de Navarra.</w:t>
            </w:r>
          </w:p>
        </w:tc>
      </w:tr>
      <w:tr w:rsidR="004E62E6" w:rsidRPr="00932E35" w14:paraId="4E741BC4" w14:textId="77777777" w:rsidTr="00262057">
        <w:trPr>
          <w:trHeight w:val="300"/>
        </w:trPr>
        <w:tc>
          <w:tcPr>
            <w:tcW w:w="1802" w:type="dxa"/>
          </w:tcPr>
          <w:p w14:paraId="57BD2DC1" w14:textId="77777777" w:rsidR="004E62E6" w:rsidRPr="00932E35" w:rsidRDefault="004E62E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F912639" w14:textId="77777777" w:rsidR="004E62E6" w:rsidRPr="00932E35" w:rsidRDefault="004E62E6" w:rsidP="00262057">
            <w:pPr>
              <w:rPr>
                <w:rFonts w:eastAsia="Times New Roman" w:cs="Calibri"/>
                <w:sz w:val="20"/>
              </w:rPr>
            </w:pPr>
            <w:r w:rsidRPr="00932E35">
              <w:rPr>
                <w:sz w:val="20"/>
              </w:rPr>
              <w:t>Navarra</w:t>
            </w:r>
          </w:p>
        </w:tc>
      </w:tr>
      <w:tr w:rsidR="004E62E6" w:rsidRPr="00932E35" w14:paraId="74B45AB1" w14:textId="77777777" w:rsidTr="00262057">
        <w:trPr>
          <w:trHeight w:val="300"/>
        </w:trPr>
        <w:tc>
          <w:tcPr>
            <w:tcW w:w="1802" w:type="dxa"/>
          </w:tcPr>
          <w:p w14:paraId="575A1DD8" w14:textId="77777777" w:rsidR="004E62E6" w:rsidRPr="00932E35" w:rsidRDefault="004E62E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737DA09" w14:textId="77777777" w:rsidR="004E62E6" w:rsidRPr="00932E35" w:rsidRDefault="004E62E6" w:rsidP="00262057">
            <w:pPr>
              <w:rPr>
                <w:rFonts w:eastAsia="Times New Roman" w:cs="Calibri"/>
                <w:sz w:val="20"/>
              </w:rPr>
            </w:pPr>
            <w:proofErr w:type="spellStart"/>
            <w:r w:rsidRPr="00932E35">
              <w:rPr>
                <w:sz w:val="20"/>
              </w:rPr>
              <w:t>Mensual</w:t>
            </w:r>
            <w:proofErr w:type="spellEnd"/>
          </w:p>
        </w:tc>
      </w:tr>
      <w:tr w:rsidR="004E62E6" w:rsidRPr="00932E35" w14:paraId="41C61D22" w14:textId="77777777" w:rsidTr="00262057">
        <w:trPr>
          <w:trHeight w:val="300"/>
        </w:trPr>
        <w:tc>
          <w:tcPr>
            <w:tcW w:w="8363" w:type="dxa"/>
            <w:gridSpan w:val="3"/>
          </w:tcPr>
          <w:p w14:paraId="460826D2" w14:textId="77777777" w:rsidR="004E62E6" w:rsidRPr="00932E35" w:rsidRDefault="004E62E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E62E6" w:rsidRPr="00932E35" w14:paraId="6B6C1C22" w14:textId="77777777" w:rsidTr="00262057">
        <w:trPr>
          <w:trHeight w:val="300"/>
        </w:trPr>
        <w:tc>
          <w:tcPr>
            <w:tcW w:w="1802" w:type="dxa"/>
          </w:tcPr>
          <w:p w14:paraId="685868D5" w14:textId="77777777" w:rsidR="004E62E6" w:rsidRPr="00932E35" w:rsidRDefault="004E62E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2BA9829" w14:textId="77777777" w:rsidR="004E62E6" w:rsidRPr="00932E35" w:rsidRDefault="004E62E6"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E62E6" w:rsidRPr="00932E35" w14:paraId="5430D529" w14:textId="77777777" w:rsidTr="00262057">
        <w:trPr>
          <w:trHeight w:val="300"/>
        </w:trPr>
        <w:tc>
          <w:tcPr>
            <w:tcW w:w="1802" w:type="dxa"/>
          </w:tcPr>
          <w:p w14:paraId="2D8029E1" w14:textId="77777777" w:rsidR="004E62E6" w:rsidRPr="00932E35" w:rsidRDefault="004E62E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8D37B60" w14:textId="77777777" w:rsidR="004E62E6" w:rsidRPr="00932E35" w:rsidRDefault="004E62E6"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E62E6" w:rsidRPr="00932E35" w14:paraId="2E638125" w14:textId="77777777" w:rsidTr="00262057">
        <w:trPr>
          <w:trHeight w:val="300"/>
        </w:trPr>
        <w:tc>
          <w:tcPr>
            <w:tcW w:w="1802" w:type="dxa"/>
          </w:tcPr>
          <w:p w14:paraId="706E6414" w14:textId="77777777" w:rsidR="004E62E6" w:rsidRPr="00932E35" w:rsidRDefault="004E62E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6023977" w14:textId="77777777" w:rsidR="004E62E6" w:rsidRPr="00932E35" w:rsidRDefault="004E62E6"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E62E6" w:rsidRPr="00932E35" w14:paraId="36CBCEA0" w14:textId="77777777" w:rsidTr="00262057">
        <w:trPr>
          <w:trHeight w:val="300"/>
        </w:trPr>
        <w:tc>
          <w:tcPr>
            <w:tcW w:w="1802" w:type="dxa"/>
          </w:tcPr>
          <w:p w14:paraId="3A5E2608" w14:textId="77777777" w:rsidR="004E62E6" w:rsidRPr="00932E35" w:rsidRDefault="004E62E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8E5E695" w14:textId="77777777" w:rsidR="004E62E6" w:rsidRPr="00932E35" w:rsidRDefault="004E62E6" w:rsidP="00262057">
            <w:pPr>
              <w:rPr>
                <w:rFonts w:eastAsia="Times New Roman" w:cs="Calibri"/>
                <w:sz w:val="20"/>
                <w:lang w:eastAsia="es-ES"/>
              </w:rPr>
            </w:pPr>
          </w:p>
        </w:tc>
      </w:tr>
      <w:tr w:rsidR="004E62E6" w:rsidRPr="00932E35" w14:paraId="55A3A9EF" w14:textId="77777777" w:rsidTr="00262057">
        <w:trPr>
          <w:trHeight w:val="300"/>
        </w:trPr>
        <w:tc>
          <w:tcPr>
            <w:tcW w:w="1802" w:type="dxa"/>
          </w:tcPr>
          <w:p w14:paraId="43C2AA90" w14:textId="77777777" w:rsidR="004E62E6" w:rsidRPr="00932E35" w:rsidRDefault="004E62E6" w:rsidP="00262057">
            <w:pPr>
              <w:rPr>
                <w:rFonts w:eastAsia="Times New Roman" w:cs="Calibri"/>
                <w:b/>
                <w:sz w:val="20"/>
              </w:rPr>
            </w:pPr>
            <w:proofErr w:type="spellStart"/>
            <w:r w:rsidRPr="00932E35">
              <w:rPr>
                <w:b/>
                <w:sz w:val="20"/>
              </w:rPr>
              <w:t>Difusión</w:t>
            </w:r>
            <w:proofErr w:type="spellEnd"/>
          </w:p>
        </w:tc>
        <w:tc>
          <w:tcPr>
            <w:tcW w:w="6561" w:type="dxa"/>
            <w:gridSpan w:val="2"/>
          </w:tcPr>
          <w:p w14:paraId="1E16395F" w14:textId="77777777" w:rsidR="004E62E6" w:rsidRPr="00932E35" w:rsidRDefault="004E62E6" w:rsidP="00262057">
            <w:pPr>
              <w:rPr>
                <w:rFonts w:eastAsia="Times New Roman" w:cs="Calibri"/>
                <w:sz w:val="20"/>
                <w:lang w:eastAsia="es-ES"/>
              </w:rPr>
            </w:pPr>
          </w:p>
        </w:tc>
      </w:tr>
    </w:tbl>
    <w:p w14:paraId="02BB070D" w14:textId="77777777" w:rsidR="004E62E6" w:rsidRPr="00932E35" w:rsidRDefault="004E62E6" w:rsidP="004E62E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25"/>
        <w:gridCol w:w="1148"/>
        <w:gridCol w:w="1341"/>
        <w:gridCol w:w="1377"/>
        <w:gridCol w:w="1356"/>
        <w:gridCol w:w="1316"/>
      </w:tblGrid>
      <w:tr w:rsidR="004E62E6" w:rsidRPr="00932E35" w14:paraId="053BEE5F" w14:textId="77777777" w:rsidTr="006F1441">
        <w:trPr>
          <w:trHeight w:val="300"/>
        </w:trPr>
        <w:tc>
          <w:tcPr>
            <w:tcW w:w="0" w:type="auto"/>
          </w:tcPr>
          <w:p w14:paraId="5C0A2D4D" w14:textId="77777777" w:rsidR="004E62E6" w:rsidRPr="00932E35" w:rsidRDefault="004E62E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D78C9EE" w14:textId="77777777" w:rsidR="004E62E6" w:rsidRPr="00932E35" w:rsidRDefault="004E62E6" w:rsidP="00262057">
            <w:pPr>
              <w:rPr>
                <w:rFonts w:eastAsia="Times New Roman" w:cs="Calibri"/>
                <w:b/>
                <w:sz w:val="20"/>
              </w:rPr>
            </w:pPr>
            <w:r w:rsidRPr="00932E35">
              <w:rPr>
                <w:b/>
                <w:sz w:val="20"/>
              </w:rPr>
              <w:t>Fuente</w:t>
            </w:r>
          </w:p>
        </w:tc>
        <w:tc>
          <w:tcPr>
            <w:tcW w:w="0" w:type="auto"/>
          </w:tcPr>
          <w:p w14:paraId="6DE7699A" w14:textId="77777777" w:rsidR="004E62E6" w:rsidRPr="00932E35" w:rsidRDefault="004E62E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1CB3759" w14:textId="77777777" w:rsidR="004E62E6" w:rsidRPr="00932E35" w:rsidRDefault="004E62E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C173BA8" w14:textId="77777777" w:rsidR="004E62E6" w:rsidRPr="00932E35" w:rsidRDefault="004E62E6"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6" w:type="dxa"/>
          </w:tcPr>
          <w:p w14:paraId="32586C35" w14:textId="77777777" w:rsidR="004E62E6" w:rsidRPr="00932E35" w:rsidRDefault="004E62E6" w:rsidP="00262057">
            <w:pPr>
              <w:rPr>
                <w:rFonts w:eastAsia="Times New Roman" w:cs="Calibri"/>
                <w:b/>
                <w:sz w:val="20"/>
              </w:rPr>
            </w:pPr>
            <w:proofErr w:type="spellStart"/>
            <w:r w:rsidRPr="00932E35">
              <w:rPr>
                <w:b/>
                <w:sz w:val="20"/>
              </w:rPr>
              <w:t>Finalidad</w:t>
            </w:r>
            <w:proofErr w:type="spellEnd"/>
          </w:p>
        </w:tc>
      </w:tr>
      <w:tr w:rsidR="004E62E6" w:rsidRPr="00932E35" w14:paraId="6FD841BF" w14:textId="77777777" w:rsidTr="006F1441">
        <w:trPr>
          <w:trHeight w:val="300"/>
        </w:trPr>
        <w:tc>
          <w:tcPr>
            <w:tcW w:w="0" w:type="auto"/>
          </w:tcPr>
          <w:p w14:paraId="67346011" w14:textId="77777777" w:rsidR="004E62E6" w:rsidRPr="00932E35" w:rsidRDefault="004E62E6" w:rsidP="00262057">
            <w:pPr>
              <w:rPr>
                <w:sz w:val="18"/>
              </w:rPr>
            </w:pPr>
            <w:proofErr w:type="spellStart"/>
            <w:r w:rsidRPr="00932E35">
              <w:rPr>
                <w:sz w:val="18"/>
              </w:rPr>
              <w:t>Empresa</w:t>
            </w:r>
            <w:proofErr w:type="spellEnd"/>
            <w:r w:rsidRPr="00932E35">
              <w:rPr>
                <w:sz w:val="18"/>
              </w:rPr>
              <w:t xml:space="preserve"> que </w:t>
            </w:r>
            <w:proofErr w:type="spellStart"/>
            <w:r w:rsidRPr="00932E35">
              <w:rPr>
                <w:sz w:val="18"/>
              </w:rPr>
              <w:t>realiza</w:t>
            </w:r>
            <w:proofErr w:type="spellEnd"/>
            <w:r w:rsidRPr="00932E35">
              <w:rPr>
                <w:sz w:val="18"/>
              </w:rPr>
              <w:t xml:space="preserve"> </w:t>
            </w:r>
            <w:proofErr w:type="spellStart"/>
            <w:r w:rsidRPr="00932E35">
              <w:rPr>
                <w:sz w:val="18"/>
              </w:rPr>
              <w:t>como</w:t>
            </w:r>
            <w:proofErr w:type="spellEnd"/>
            <w:r w:rsidRPr="00932E35">
              <w:rPr>
                <w:sz w:val="18"/>
              </w:rPr>
              <w:t xml:space="preserve"> </w:t>
            </w:r>
            <w:proofErr w:type="spellStart"/>
            <w:r w:rsidRPr="00932E35">
              <w:rPr>
                <w:sz w:val="18"/>
              </w:rPr>
              <w:t>actividad</w:t>
            </w:r>
            <w:proofErr w:type="spellEnd"/>
            <w:r w:rsidRPr="00932E35">
              <w:rPr>
                <w:sz w:val="18"/>
              </w:rPr>
              <w:t xml:space="preserve"> </w:t>
            </w:r>
            <w:proofErr w:type="spellStart"/>
            <w:r w:rsidRPr="00932E35">
              <w:rPr>
                <w:sz w:val="18"/>
              </w:rPr>
              <w:t>económica</w:t>
            </w:r>
            <w:proofErr w:type="spellEnd"/>
            <w:r w:rsidRPr="00932E35">
              <w:rPr>
                <w:sz w:val="18"/>
              </w:rPr>
              <w:t xml:space="preserve"> principal </w:t>
            </w:r>
            <w:proofErr w:type="spellStart"/>
            <w:r w:rsidRPr="00932E35">
              <w:rPr>
                <w:sz w:val="18"/>
              </w:rPr>
              <w:t>alguna</w:t>
            </w:r>
            <w:proofErr w:type="spellEnd"/>
            <w:r w:rsidRPr="00932E35">
              <w:rPr>
                <w:sz w:val="18"/>
              </w:rPr>
              <w:t xml:space="preserve"> de las </w:t>
            </w:r>
            <w:proofErr w:type="spellStart"/>
            <w:r w:rsidRPr="00932E35">
              <w:rPr>
                <w:sz w:val="18"/>
              </w:rPr>
              <w:t>incluidas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ámbito</w:t>
            </w:r>
            <w:proofErr w:type="spellEnd"/>
            <w:r w:rsidRPr="00932E35">
              <w:rPr>
                <w:sz w:val="18"/>
              </w:rPr>
              <w:t xml:space="preserve"> </w:t>
            </w:r>
            <w:proofErr w:type="spellStart"/>
            <w:r w:rsidRPr="00932E35">
              <w:rPr>
                <w:sz w:val="18"/>
              </w:rPr>
              <w:t>poblacional</w:t>
            </w:r>
            <w:proofErr w:type="spellEnd"/>
          </w:p>
        </w:tc>
        <w:tc>
          <w:tcPr>
            <w:tcW w:w="0" w:type="auto"/>
          </w:tcPr>
          <w:p w14:paraId="5F5656CC" w14:textId="77777777" w:rsidR="004E62E6" w:rsidRPr="00932E35" w:rsidRDefault="004E62E6" w:rsidP="00262057">
            <w:pPr>
              <w:rPr>
                <w:rFonts w:eastAsia="Times New Roman" w:cs="Calibri"/>
                <w:sz w:val="18"/>
              </w:rPr>
            </w:pPr>
            <w:proofErr w:type="spellStart"/>
            <w:r w:rsidRPr="00932E35">
              <w:rPr>
                <w:sz w:val="18"/>
              </w:rPr>
              <w:t>Indicador</w:t>
            </w:r>
            <w:proofErr w:type="spellEnd"/>
            <w:r w:rsidRPr="00932E35">
              <w:rPr>
                <w:sz w:val="18"/>
              </w:rPr>
              <w:t xml:space="preserve"> de </w:t>
            </w:r>
            <w:proofErr w:type="spellStart"/>
            <w:r w:rsidRPr="00932E35">
              <w:rPr>
                <w:sz w:val="18"/>
              </w:rPr>
              <w:t>Actividad</w:t>
            </w:r>
            <w:proofErr w:type="spellEnd"/>
            <w:r w:rsidRPr="00932E35">
              <w:rPr>
                <w:sz w:val="18"/>
              </w:rPr>
              <w:t xml:space="preserve"> del Sector Servicios </w:t>
            </w:r>
          </w:p>
        </w:tc>
        <w:tc>
          <w:tcPr>
            <w:tcW w:w="0" w:type="auto"/>
          </w:tcPr>
          <w:p w14:paraId="0E4CBC29" w14:textId="77777777" w:rsidR="004E62E6" w:rsidRPr="00932E35" w:rsidRDefault="004E62E6"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30DB2186" w14:textId="77777777" w:rsidR="004E62E6" w:rsidRPr="00932E35" w:rsidRDefault="004E62E6"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61A1E719" w14:textId="77777777" w:rsidR="004E62E6" w:rsidRPr="00932E35" w:rsidRDefault="004E62E6" w:rsidP="00262057">
            <w:pPr>
              <w:rPr>
                <w:rFonts w:eastAsia="Times New Roman" w:cs="Calibri"/>
                <w:sz w:val="18"/>
              </w:rPr>
            </w:pPr>
            <w:r w:rsidRPr="00932E35">
              <w:rPr>
                <w:sz w:val="18"/>
              </w:rPr>
              <w:t xml:space="preserve">Cifra de </w:t>
            </w:r>
            <w:proofErr w:type="spellStart"/>
            <w:r w:rsidRPr="00932E35">
              <w:rPr>
                <w:sz w:val="18"/>
              </w:rPr>
              <w:t>negocios</w:t>
            </w:r>
            <w:proofErr w:type="spellEnd"/>
            <w:r w:rsidRPr="00932E35">
              <w:rPr>
                <w:sz w:val="18"/>
              </w:rPr>
              <w:t xml:space="preserve"> y </w:t>
            </w:r>
            <w:proofErr w:type="spellStart"/>
            <w:r w:rsidRPr="00932E35">
              <w:rPr>
                <w:sz w:val="18"/>
              </w:rPr>
              <w:t>empleo</w:t>
            </w:r>
            <w:proofErr w:type="spellEnd"/>
          </w:p>
        </w:tc>
        <w:tc>
          <w:tcPr>
            <w:tcW w:w="1316" w:type="dxa"/>
          </w:tcPr>
          <w:p w14:paraId="1B2B869F" w14:textId="77777777" w:rsidR="004E62E6" w:rsidRPr="00932E35" w:rsidRDefault="004E62E6" w:rsidP="00262057">
            <w:pPr>
              <w:rPr>
                <w:rFonts w:eastAsia="Times New Roman" w:cs="Calibri"/>
                <w:sz w:val="18"/>
              </w:rPr>
            </w:pPr>
            <w:r w:rsidRPr="00932E35">
              <w:rPr>
                <w:sz w:val="18"/>
              </w:rPr>
              <w:t>Fuente principal</w:t>
            </w:r>
          </w:p>
        </w:tc>
      </w:tr>
    </w:tbl>
    <w:p w14:paraId="2F6AF735" w14:textId="7CE0520A" w:rsidR="004E62E6" w:rsidRDefault="004E62E6" w:rsidP="005F4CFC">
      <w:pPr>
        <w:pStyle w:val="DICTA-TITULO"/>
        <w:spacing w:before="0" w:after="300" w:line="340" w:lineRule="exact"/>
        <w:ind w:firstLine="567"/>
        <w:jc w:val="both"/>
        <w:rPr>
          <w:b w:val="0"/>
          <w:bCs/>
        </w:rPr>
      </w:pPr>
      <w:r>
        <w:rPr>
          <w:b w:val="0"/>
          <w:bCs/>
        </w:rPr>
        <w:br w:type="page"/>
      </w:r>
    </w:p>
    <w:p w14:paraId="66DADFA0" w14:textId="77777777" w:rsidR="00AE16B8" w:rsidRPr="00932E35" w:rsidRDefault="00AE16B8" w:rsidP="00AE16B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AE16B8" w:rsidRPr="00932E35" w14:paraId="3F1984C8" w14:textId="77777777" w:rsidTr="00262057">
        <w:trPr>
          <w:trHeight w:val="300"/>
        </w:trPr>
        <w:tc>
          <w:tcPr>
            <w:tcW w:w="1802" w:type="dxa"/>
          </w:tcPr>
          <w:p w14:paraId="75C1E56C" w14:textId="77777777" w:rsidR="00AE16B8" w:rsidRPr="00932E35" w:rsidRDefault="00AE16B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A8B5A72" w14:textId="77777777" w:rsidR="00AE16B8" w:rsidRPr="00932E35" w:rsidRDefault="00AE16B8" w:rsidP="00262057">
            <w:pPr>
              <w:rPr>
                <w:rFonts w:eastAsia="Times New Roman" w:cs="Calibri"/>
                <w:sz w:val="20"/>
              </w:rPr>
            </w:pPr>
            <w:r w:rsidRPr="00932E35">
              <w:rPr>
                <w:sz w:val="20"/>
              </w:rPr>
              <w:t xml:space="preserve">2200091 </w:t>
            </w:r>
            <w:proofErr w:type="spellStart"/>
            <w:r w:rsidRPr="00932E35">
              <w:rPr>
                <w:sz w:val="20"/>
              </w:rPr>
              <w:t>Encuesta</w:t>
            </w:r>
            <w:proofErr w:type="spellEnd"/>
            <w:r w:rsidRPr="00932E35">
              <w:rPr>
                <w:sz w:val="20"/>
              </w:rPr>
              <w:t xml:space="preserve"> Industrial </w:t>
            </w:r>
            <w:proofErr w:type="spellStart"/>
            <w:r w:rsidRPr="00932E35">
              <w:rPr>
                <w:sz w:val="20"/>
              </w:rPr>
              <w:t>Anual</w:t>
            </w:r>
            <w:proofErr w:type="spellEnd"/>
            <w:r w:rsidRPr="00932E35">
              <w:rPr>
                <w:sz w:val="20"/>
              </w:rPr>
              <w:t xml:space="preserve"> de </w:t>
            </w:r>
            <w:proofErr w:type="spellStart"/>
            <w:r w:rsidRPr="00932E35">
              <w:rPr>
                <w:sz w:val="20"/>
              </w:rPr>
              <w:t>Productos</w:t>
            </w:r>
            <w:proofErr w:type="spellEnd"/>
          </w:p>
        </w:tc>
      </w:tr>
      <w:tr w:rsidR="00AE16B8" w:rsidRPr="00932E35" w14:paraId="7E026B8B" w14:textId="77777777" w:rsidTr="00262057">
        <w:trPr>
          <w:trHeight w:val="300"/>
        </w:trPr>
        <w:tc>
          <w:tcPr>
            <w:tcW w:w="1802" w:type="dxa"/>
          </w:tcPr>
          <w:p w14:paraId="5107BD6E" w14:textId="77777777" w:rsidR="00AE16B8" w:rsidRPr="00932E35" w:rsidRDefault="00AE16B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0FAF775" w14:textId="77777777" w:rsidR="00AE16B8" w:rsidRPr="00932E35" w:rsidRDefault="00AE16B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26F41CD2" w14:textId="77777777" w:rsidR="00AE16B8" w:rsidRPr="00932E35" w:rsidRDefault="00AE16B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AE16B8" w:rsidRPr="00932E35" w14:paraId="0E0E87B4" w14:textId="77777777" w:rsidTr="00262057">
        <w:trPr>
          <w:trHeight w:val="300"/>
        </w:trPr>
        <w:tc>
          <w:tcPr>
            <w:tcW w:w="1802" w:type="dxa"/>
          </w:tcPr>
          <w:p w14:paraId="3DE4A9BC" w14:textId="77777777" w:rsidR="00AE16B8" w:rsidRPr="00932E35" w:rsidRDefault="00AE16B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08505D0E" w14:textId="77777777" w:rsidR="00AE16B8" w:rsidRPr="00932E35" w:rsidRDefault="00AE16B8" w:rsidP="00262057">
            <w:pPr>
              <w:rPr>
                <w:rFonts w:eastAsia="Times New Roman" w:cs="Calibri"/>
                <w:sz w:val="20"/>
              </w:rPr>
            </w:pP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w:t>
            </w:r>
            <w:proofErr w:type="spellStart"/>
            <w:r w:rsidRPr="00932E35">
              <w:rPr>
                <w:sz w:val="20"/>
              </w:rPr>
              <w:t>anual</w:t>
            </w:r>
            <w:proofErr w:type="spellEnd"/>
            <w:r w:rsidRPr="00932E35">
              <w:rPr>
                <w:sz w:val="20"/>
              </w:rPr>
              <w:t xml:space="preserve"> que </w:t>
            </w:r>
            <w:proofErr w:type="spellStart"/>
            <w:r w:rsidRPr="00932E35">
              <w:rPr>
                <w:sz w:val="20"/>
              </w:rPr>
              <w:t>proporciona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menor</w:t>
            </w:r>
            <w:proofErr w:type="spellEnd"/>
            <w:r w:rsidRPr="00932E35">
              <w:rPr>
                <w:sz w:val="20"/>
              </w:rPr>
              <w:t xml:space="preserve"> </w:t>
            </w:r>
            <w:proofErr w:type="spellStart"/>
            <w:r w:rsidRPr="00932E35">
              <w:rPr>
                <w:sz w:val="20"/>
              </w:rPr>
              <w:t>tiempo</w:t>
            </w:r>
            <w:proofErr w:type="spellEnd"/>
            <w:r w:rsidRPr="00932E35">
              <w:rPr>
                <w:sz w:val="20"/>
              </w:rPr>
              <w:t xml:space="preserve"> </w:t>
            </w:r>
            <w:proofErr w:type="spellStart"/>
            <w:r w:rsidRPr="00932E35">
              <w:rPr>
                <w:sz w:val="20"/>
              </w:rPr>
              <w:t>posible</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precisa</w:t>
            </w:r>
            <w:proofErr w:type="spellEnd"/>
            <w:r w:rsidRPr="00932E35">
              <w:rPr>
                <w:sz w:val="20"/>
              </w:rPr>
              <w:t xml:space="preserve"> y </w:t>
            </w:r>
            <w:proofErr w:type="spellStart"/>
            <w:r w:rsidRPr="00932E35">
              <w:rPr>
                <w:sz w:val="20"/>
              </w:rPr>
              <w:t>fiable</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producción</w:t>
            </w:r>
            <w:proofErr w:type="spellEnd"/>
            <w:r w:rsidRPr="00932E35">
              <w:rPr>
                <w:sz w:val="20"/>
              </w:rPr>
              <w:t xml:space="preserve"> industrial.</w:t>
            </w:r>
          </w:p>
        </w:tc>
      </w:tr>
      <w:tr w:rsidR="00AE16B8" w:rsidRPr="00932E35" w14:paraId="6695C6BB" w14:textId="77777777" w:rsidTr="00262057">
        <w:trPr>
          <w:trHeight w:val="300"/>
        </w:trPr>
        <w:tc>
          <w:tcPr>
            <w:tcW w:w="1802" w:type="dxa"/>
          </w:tcPr>
          <w:p w14:paraId="5E78BEE8" w14:textId="77777777" w:rsidR="00AE16B8" w:rsidRPr="00932E35" w:rsidRDefault="00AE16B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940C52A" w14:textId="77777777" w:rsidR="00AE16B8" w:rsidRPr="00932E35" w:rsidRDefault="00AE16B8" w:rsidP="00262057">
            <w:pPr>
              <w:rPr>
                <w:rFonts w:eastAsia="Times New Roman" w:cs="Calibri"/>
                <w:sz w:val="20"/>
              </w:rPr>
            </w:pPr>
            <w:r w:rsidRPr="00932E35">
              <w:rPr>
                <w:sz w:val="20"/>
              </w:rPr>
              <w:t xml:space="preserve">​Disponer de </w:t>
            </w:r>
            <w:proofErr w:type="spellStart"/>
            <w:r w:rsidRPr="00932E35">
              <w:rPr>
                <w:sz w:val="20"/>
              </w:rPr>
              <w:t>una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completa</w:t>
            </w:r>
            <w:proofErr w:type="spellEnd"/>
            <w:r w:rsidRPr="00932E35">
              <w:rPr>
                <w:sz w:val="20"/>
              </w:rPr>
              <w:t xml:space="preserve"> y </w:t>
            </w:r>
            <w:proofErr w:type="spellStart"/>
            <w:r w:rsidRPr="00932E35">
              <w:rPr>
                <w:sz w:val="20"/>
              </w:rPr>
              <w:t>reciente</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productos</w:t>
            </w:r>
            <w:proofErr w:type="spellEnd"/>
            <w:r w:rsidRPr="00932E35">
              <w:rPr>
                <w:sz w:val="20"/>
              </w:rPr>
              <w:t xml:space="preserve"> del sector industrial </w:t>
            </w:r>
            <w:proofErr w:type="spellStart"/>
            <w:r w:rsidRPr="00932E35">
              <w:rPr>
                <w:sz w:val="20"/>
              </w:rPr>
              <w:t>ofreciendo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con un </w:t>
            </w:r>
            <w:proofErr w:type="spellStart"/>
            <w:r w:rsidRPr="00932E35">
              <w:rPr>
                <w:sz w:val="20"/>
              </w:rPr>
              <w:t>grado</w:t>
            </w:r>
            <w:proofErr w:type="spellEnd"/>
            <w:r w:rsidRPr="00932E35">
              <w:rPr>
                <w:sz w:val="20"/>
              </w:rPr>
              <w:t xml:space="preserve"> de </w:t>
            </w:r>
            <w:proofErr w:type="spellStart"/>
            <w:r w:rsidRPr="00932E35">
              <w:rPr>
                <w:sz w:val="20"/>
              </w:rPr>
              <w:t>detalle</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estudio</w:t>
            </w:r>
            <w:proofErr w:type="spellEnd"/>
            <w:r w:rsidRPr="00932E35">
              <w:rPr>
                <w:sz w:val="20"/>
              </w:rPr>
              <w:t xml:space="preserve"> de </w:t>
            </w:r>
            <w:proofErr w:type="spellStart"/>
            <w:r w:rsidRPr="00932E35">
              <w:rPr>
                <w:sz w:val="20"/>
              </w:rPr>
              <w:t>una</w:t>
            </w:r>
            <w:proofErr w:type="spellEnd"/>
            <w:r w:rsidRPr="00932E35">
              <w:rPr>
                <w:sz w:val="20"/>
              </w:rPr>
              <w:t xml:space="preserve"> </w:t>
            </w:r>
            <w:proofErr w:type="spellStart"/>
            <w:r w:rsidRPr="00932E35">
              <w:rPr>
                <w:sz w:val="20"/>
              </w:rPr>
              <w:t>amplia</w:t>
            </w:r>
            <w:proofErr w:type="spellEnd"/>
            <w:r w:rsidRPr="00932E35">
              <w:rPr>
                <w:sz w:val="20"/>
              </w:rPr>
              <w:t xml:space="preserve"> </w:t>
            </w:r>
            <w:proofErr w:type="spellStart"/>
            <w:r w:rsidRPr="00932E35">
              <w:rPr>
                <w:sz w:val="20"/>
              </w:rPr>
              <w:t>seleccion</w:t>
            </w:r>
            <w:proofErr w:type="spellEnd"/>
            <w:r w:rsidRPr="00932E35">
              <w:rPr>
                <w:sz w:val="20"/>
              </w:rPr>
              <w:t xml:space="preserve"> de </w:t>
            </w:r>
            <w:proofErr w:type="spellStart"/>
            <w:r w:rsidRPr="00932E35">
              <w:rPr>
                <w:sz w:val="20"/>
              </w:rPr>
              <w:t>productos</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análisis</w:t>
            </w:r>
            <w:proofErr w:type="spellEnd"/>
            <w:r w:rsidRPr="00932E35">
              <w:rPr>
                <w:sz w:val="20"/>
              </w:rPr>
              <w:t xml:space="preserve"> de sus mercados y la </w:t>
            </w:r>
            <w:proofErr w:type="spellStart"/>
            <w:r w:rsidRPr="00932E35">
              <w:rPr>
                <w:sz w:val="20"/>
              </w:rPr>
              <w:t>evolución</w:t>
            </w:r>
            <w:proofErr w:type="spellEnd"/>
            <w:r w:rsidRPr="00932E35">
              <w:rPr>
                <w:sz w:val="20"/>
              </w:rPr>
              <w:t xml:space="preserve"> de sus series </w:t>
            </w:r>
            <w:proofErr w:type="spellStart"/>
            <w:r w:rsidRPr="00932E35">
              <w:rPr>
                <w:sz w:val="20"/>
              </w:rPr>
              <w:t>cronológicas</w:t>
            </w:r>
            <w:proofErr w:type="spellEnd"/>
            <w:r w:rsidRPr="00932E35">
              <w:rPr>
                <w:sz w:val="20"/>
              </w:rPr>
              <w:t>.</w:t>
            </w:r>
          </w:p>
          <w:p w14:paraId="24D8B1E7" w14:textId="77777777" w:rsidR="00AE16B8" w:rsidRPr="00932E35" w:rsidRDefault="00AE16B8" w:rsidP="00262057">
            <w:pPr>
              <w:rPr>
                <w:rFonts w:eastAsia="Times New Roman" w:cs="Calibri"/>
                <w:sz w:val="20"/>
              </w:rPr>
            </w:pPr>
            <w:proofErr w:type="spellStart"/>
            <w:r w:rsidRPr="00932E35">
              <w:rPr>
                <w:sz w:val="20"/>
              </w:rPr>
              <w:t>Presentar</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información</w:t>
            </w:r>
            <w:proofErr w:type="spellEnd"/>
            <w:r w:rsidRPr="00932E35">
              <w:rPr>
                <w:sz w:val="20"/>
              </w:rPr>
              <w:t xml:space="preserve"> que </w:t>
            </w:r>
            <w:proofErr w:type="spellStart"/>
            <w:r w:rsidRPr="00932E35">
              <w:rPr>
                <w:sz w:val="20"/>
              </w:rPr>
              <w:t>sea</w:t>
            </w:r>
            <w:proofErr w:type="spellEnd"/>
            <w:r w:rsidRPr="00932E35">
              <w:rPr>
                <w:sz w:val="20"/>
              </w:rPr>
              <w:t xml:space="preserve"> </w:t>
            </w:r>
            <w:proofErr w:type="spellStart"/>
            <w:r w:rsidRPr="00932E35">
              <w:rPr>
                <w:sz w:val="20"/>
              </w:rPr>
              <w:t>plenamente</w:t>
            </w:r>
            <w:proofErr w:type="spellEnd"/>
            <w:r w:rsidRPr="00932E35">
              <w:rPr>
                <w:sz w:val="20"/>
              </w:rPr>
              <w:t xml:space="preserve"> </w:t>
            </w:r>
            <w:proofErr w:type="spellStart"/>
            <w:r w:rsidRPr="00932E35">
              <w:rPr>
                <w:sz w:val="20"/>
              </w:rPr>
              <w:t>integrada</w:t>
            </w:r>
            <w:proofErr w:type="spellEnd"/>
            <w:r w:rsidRPr="00932E35">
              <w:rPr>
                <w:sz w:val="20"/>
              </w:rPr>
              <w:t xml:space="preserve"> con la </w:t>
            </w:r>
            <w:proofErr w:type="spellStart"/>
            <w:r w:rsidRPr="00932E35">
              <w:rPr>
                <w:sz w:val="20"/>
              </w:rPr>
              <w:t>correspondiente</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del </w:t>
            </w:r>
            <w:proofErr w:type="spellStart"/>
            <w:r w:rsidRPr="00932E35">
              <w:rPr>
                <w:sz w:val="20"/>
              </w:rPr>
              <w:t>comercio</w:t>
            </w:r>
            <w:proofErr w:type="spellEnd"/>
            <w:r w:rsidRPr="00932E35">
              <w:rPr>
                <w:sz w:val="20"/>
              </w:rPr>
              <w:t xml:space="preserve"> exterior.</w:t>
            </w:r>
          </w:p>
          <w:p w14:paraId="282DB5FF" w14:textId="77777777" w:rsidR="00AE16B8" w:rsidRPr="00932E35" w:rsidRDefault="00AE16B8" w:rsidP="00262057">
            <w:pPr>
              <w:rPr>
                <w:rFonts w:eastAsia="Times New Roman" w:cs="Calibri"/>
                <w:sz w:val="20"/>
              </w:rPr>
            </w:pPr>
            <w:proofErr w:type="spellStart"/>
            <w:r w:rsidRPr="00932E35">
              <w:rPr>
                <w:sz w:val="20"/>
              </w:rPr>
              <w:t>Proporcionar</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integrada</w:t>
            </w:r>
            <w:proofErr w:type="spellEnd"/>
            <w:r w:rsidRPr="00932E35">
              <w:rPr>
                <w:sz w:val="20"/>
              </w:rPr>
              <w:t xml:space="preserve"> con la del resto de </w:t>
            </w:r>
            <w:proofErr w:type="spellStart"/>
            <w:r w:rsidRPr="00932E35">
              <w:rPr>
                <w:sz w:val="20"/>
              </w:rPr>
              <w:t>países</w:t>
            </w:r>
            <w:proofErr w:type="spellEnd"/>
            <w:r w:rsidRPr="00932E35">
              <w:rPr>
                <w:sz w:val="20"/>
              </w:rPr>
              <w:t xml:space="preserve"> </w:t>
            </w:r>
            <w:proofErr w:type="spellStart"/>
            <w:r w:rsidRPr="00932E35">
              <w:rPr>
                <w:sz w:val="20"/>
              </w:rPr>
              <w:t>comunitarios</w:t>
            </w:r>
            <w:proofErr w:type="spellEnd"/>
            <w:r w:rsidRPr="00932E35">
              <w:rPr>
                <w:sz w:val="20"/>
              </w:rPr>
              <w:t xml:space="preserve">, gracias a la </w:t>
            </w:r>
            <w:proofErr w:type="spellStart"/>
            <w:r w:rsidRPr="00932E35">
              <w:rPr>
                <w:sz w:val="20"/>
              </w:rPr>
              <w:t>aplicación</w:t>
            </w:r>
            <w:proofErr w:type="spellEnd"/>
            <w:r w:rsidRPr="00932E35">
              <w:rPr>
                <w:sz w:val="20"/>
              </w:rPr>
              <w:t xml:space="preserve"> de </w:t>
            </w:r>
            <w:proofErr w:type="spellStart"/>
            <w:r w:rsidRPr="00932E35">
              <w:rPr>
                <w:sz w:val="20"/>
              </w:rPr>
              <w:t>metodologías</w:t>
            </w:r>
            <w:proofErr w:type="spellEnd"/>
            <w:r w:rsidRPr="00932E35">
              <w:rPr>
                <w:sz w:val="20"/>
              </w:rPr>
              <w:t xml:space="preserve"> </w:t>
            </w:r>
            <w:proofErr w:type="spellStart"/>
            <w:r w:rsidRPr="00932E35">
              <w:rPr>
                <w:sz w:val="20"/>
              </w:rPr>
              <w:t>comunes</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ofrecer</w:t>
            </w:r>
            <w:proofErr w:type="spellEnd"/>
            <w:r w:rsidRPr="00932E35">
              <w:rPr>
                <w:sz w:val="20"/>
              </w:rPr>
              <w:t xml:space="preserve"> con la </w:t>
            </w:r>
            <w:proofErr w:type="spellStart"/>
            <w:r w:rsidRPr="00932E35">
              <w:rPr>
                <w:sz w:val="20"/>
              </w:rPr>
              <w:t>fiabilidad</w:t>
            </w:r>
            <w:proofErr w:type="spellEnd"/>
            <w:r w:rsidRPr="00932E35">
              <w:rPr>
                <w:sz w:val="20"/>
              </w:rPr>
              <w:t xml:space="preserve">, </w:t>
            </w:r>
            <w:proofErr w:type="spellStart"/>
            <w:r w:rsidRPr="00932E35">
              <w:rPr>
                <w:sz w:val="20"/>
              </w:rPr>
              <w:t>rapidez</w:t>
            </w:r>
            <w:proofErr w:type="spellEnd"/>
            <w:r w:rsidRPr="00932E35">
              <w:rPr>
                <w:sz w:val="20"/>
              </w:rPr>
              <w:t xml:space="preserve"> y </w:t>
            </w:r>
            <w:proofErr w:type="spellStart"/>
            <w:r w:rsidRPr="00932E35">
              <w:rPr>
                <w:sz w:val="20"/>
              </w:rPr>
              <w:t>grado</w:t>
            </w:r>
            <w:proofErr w:type="spellEnd"/>
            <w:r w:rsidRPr="00932E35">
              <w:rPr>
                <w:sz w:val="20"/>
              </w:rPr>
              <w:t xml:space="preserve"> de </w:t>
            </w:r>
            <w:proofErr w:type="spellStart"/>
            <w:r w:rsidRPr="00932E35">
              <w:rPr>
                <w:sz w:val="20"/>
              </w:rPr>
              <w:t>detalle</w:t>
            </w:r>
            <w:proofErr w:type="spellEnd"/>
            <w:r w:rsidRPr="00932E35">
              <w:rPr>
                <w:sz w:val="20"/>
              </w:rPr>
              <w:t xml:space="preserve"> </w:t>
            </w:r>
            <w:proofErr w:type="spellStart"/>
            <w:r w:rsidRPr="00932E35">
              <w:rPr>
                <w:sz w:val="20"/>
              </w:rPr>
              <w:t>necesarios</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útil</w:t>
            </w:r>
            <w:proofErr w:type="spellEnd"/>
            <w:r w:rsidRPr="00932E35">
              <w:rPr>
                <w:sz w:val="20"/>
              </w:rPr>
              <w:t xml:space="preserve"> para la </w:t>
            </w:r>
            <w:proofErr w:type="spellStart"/>
            <w:r w:rsidRPr="00932E35">
              <w:rPr>
                <w:sz w:val="20"/>
              </w:rPr>
              <w:t>propia</w:t>
            </w:r>
            <w:proofErr w:type="spellEnd"/>
            <w:r w:rsidRPr="00932E35">
              <w:rPr>
                <w:sz w:val="20"/>
              </w:rPr>
              <w:t xml:space="preserve"> </w:t>
            </w:r>
            <w:proofErr w:type="spellStart"/>
            <w:r w:rsidRPr="00932E35">
              <w:rPr>
                <w:sz w:val="20"/>
              </w:rPr>
              <w:t>gestión</w:t>
            </w:r>
            <w:proofErr w:type="spellEnd"/>
            <w:r w:rsidRPr="00932E35">
              <w:rPr>
                <w:sz w:val="20"/>
              </w:rPr>
              <w:t xml:space="preserve"> del mercado </w:t>
            </w:r>
            <w:proofErr w:type="spellStart"/>
            <w:r w:rsidRPr="00932E35">
              <w:rPr>
                <w:sz w:val="20"/>
              </w:rPr>
              <w:t>comunitario</w:t>
            </w:r>
            <w:proofErr w:type="spellEnd"/>
            <w:r w:rsidRPr="00932E35">
              <w:rPr>
                <w:sz w:val="20"/>
              </w:rPr>
              <w:t>.</w:t>
            </w:r>
          </w:p>
          <w:p w14:paraId="7CABD19F" w14:textId="77777777" w:rsidR="00AE16B8" w:rsidRPr="00932E35" w:rsidRDefault="00AE16B8" w:rsidP="00262057">
            <w:pPr>
              <w:rPr>
                <w:rFonts w:eastAsia="Times New Roman" w:cs="Calibri"/>
                <w:sz w:val="20"/>
              </w:rPr>
            </w:pPr>
            <w:proofErr w:type="spellStart"/>
            <w:r w:rsidRPr="00932E35">
              <w:rPr>
                <w:sz w:val="20"/>
              </w:rPr>
              <w:t>Difundir</w:t>
            </w:r>
            <w:proofErr w:type="spellEnd"/>
            <w:r w:rsidRPr="00932E35">
              <w:rPr>
                <w:sz w:val="20"/>
              </w:rPr>
              <w:t xml:space="preserve"> la </w:t>
            </w:r>
            <w:proofErr w:type="spellStart"/>
            <w:r w:rsidRPr="00932E35">
              <w:rPr>
                <w:sz w:val="20"/>
              </w:rPr>
              <w:t>información</w:t>
            </w:r>
            <w:proofErr w:type="spellEnd"/>
            <w:r w:rsidRPr="00932E35">
              <w:rPr>
                <w:sz w:val="20"/>
              </w:rPr>
              <w:t xml:space="preserve"> de la </w:t>
            </w:r>
            <w:proofErr w:type="spellStart"/>
            <w:r w:rsidRPr="00932E35">
              <w:rPr>
                <w:sz w:val="20"/>
              </w:rPr>
              <w:t>producción</w:t>
            </w:r>
            <w:proofErr w:type="spellEnd"/>
            <w:r w:rsidRPr="00932E35">
              <w:rPr>
                <w:sz w:val="20"/>
              </w:rPr>
              <w:t xml:space="preserve"> industrial </w:t>
            </w:r>
            <w:proofErr w:type="spellStart"/>
            <w:r w:rsidRPr="00932E35">
              <w:rPr>
                <w:sz w:val="20"/>
              </w:rPr>
              <w:t>anual</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menor</w:t>
            </w:r>
            <w:proofErr w:type="spellEnd"/>
            <w:r w:rsidRPr="00932E35">
              <w:rPr>
                <w:sz w:val="20"/>
              </w:rPr>
              <w:t xml:space="preserve"> </w:t>
            </w:r>
            <w:proofErr w:type="spellStart"/>
            <w:r w:rsidRPr="00932E35">
              <w:rPr>
                <w:sz w:val="20"/>
              </w:rPr>
              <w:t>tiempo</w:t>
            </w:r>
            <w:proofErr w:type="spellEnd"/>
            <w:r w:rsidRPr="00932E35">
              <w:rPr>
                <w:sz w:val="20"/>
              </w:rPr>
              <w:t xml:space="preserve"> </w:t>
            </w:r>
            <w:proofErr w:type="spellStart"/>
            <w:r w:rsidRPr="00932E35">
              <w:rPr>
                <w:sz w:val="20"/>
              </w:rPr>
              <w:t>posible</w:t>
            </w:r>
            <w:proofErr w:type="spellEnd"/>
            <w:r w:rsidRPr="00932E35">
              <w:rPr>
                <w:sz w:val="20"/>
              </w:rPr>
              <w:t xml:space="preserve">, medio </w:t>
            </w:r>
            <w:proofErr w:type="spellStart"/>
            <w:r w:rsidRPr="00932E35">
              <w:rPr>
                <w:sz w:val="20"/>
              </w:rPr>
              <w:t>año</w:t>
            </w:r>
            <w:proofErr w:type="spellEnd"/>
            <w:r w:rsidRPr="00932E35">
              <w:rPr>
                <w:sz w:val="20"/>
              </w:rPr>
              <w:t xml:space="preserve"> </w:t>
            </w:r>
            <w:proofErr w:type="spellStart"/>
            <w:r w:rsidRPr="00932E35">
              <w:rPr>
                <w:sz w:val="20"/>
              </w:rPr>
              <w:t>aproximadamente</w:t>
            </w:r>
            <w:proofErr w:type="spellEnd"/>
            <w:r w:rsidRPr="00932E35">
              <w:rPr>
                <w:sz w:val="20"/>
              </w:rPr>
              <w:t xml:space="preserve">, </w:t>
            </w:r>
            <w:proofErr w:type="spellStart"/>
            <w:r w:rsidRPr="00932E35">
              <w:rPr>
                <w:sz w:val="20"/>
              </w:rPr>
              <w:t>después</w:t>
            </w:r>
            <w:proofErr w:type="spellEnd"/>
            <w:r w:rsidRPr="00932E35">
              <w:rPr>
                <w:sz w:val="20"/>
              </w:rPr>
              <w:t xml:space="preserve"> de </w:t>
            </w:r>
            <w:proofErr w:type="spellStart"/>
            <w:r w:rsidRPr="00932E35">
              <w:rPr>
                <w:sz w:val="20"/>
              </w:rPr>
              <w:t>finalizado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de </w:t>
            </w:r>
            <w:proofErr w:type="spellStart"/>
            <w:r w:rsidRPr="00932E35">
              <w:rPr>
                <w:sz w:val="20"/>
              </w:rPr>
              <w:t>referencia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w:t>
            </w:r>
          </w:p>
        </w:tc>
      </w:tr>
      <w:tr w:rsidR="00AE16B8" w:rsidRPr="00932E35" w14:paraId="73641809" w14:textId="77777777" w:rsidTr="00262057">
        <w:trPr>
          <w:trHeight w:val="300"/>
        </w:trPr>
        <w:tc>
          <w:tcPr>
            <w:tcW w:w="1802" w:type="dxa"/>
          </w:tcPr>
          <w:p w14:paraId="1AF5EB72" w14:textId="77777777" w:rsidR="00AE16B8" w:rsidRPr="00932E35" w:rsidRDefault="00AE16B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7564363" w14:textId="77777777" w:rsidR="00AE16B8" w:rsidRPr="00932E35" w:rsidRDefault="00AE16B8" w:rsidP="00262057">
            <w:pPr>
              <w:rPr>
                <w:rFonts w:eastAsia="Times New Roman" w:cs="Calibri"/>
                <w:sz w:val="20"/>
              </w:rPr>
            </w:pPr>
            <w:r w:rsidRPr="00932E35">
              <w:rPr>
                <w:sz w:val="20"/>
              </w:rPr>
              <w:t xml:space="preserve">​Forma </w:t>
            </w:r>
            <w:proofErr w:type="spellStart"/>
            <w:r w:rsidRPr="00932E35">
              <w:rPr>
                <w:sz w:val="20"/>
              </w:rPr>
              <w:t>parte</w:t>
            </w:r>
            <w:proofErr w:type="spellEnd"/>
            <w:r w:rsidRPr="00932E35">
              <w:rPr>
                <w:sz w:val="20"/>
              </w:rPr>
              <w:t xml:space="preserve"> del Plan de </w:t>
            </w:r>
            <w:proofErr w:type="spellStart"/>
            <w:r w:rsidRPr="00932E35">
              <w:rPr>
                <w:sz w:val="20"/>
              </w:rPr>
              <w:t>modernización</w:t>
            </w:r>
            <w:proofErr w:type="spellEnd"/>
            <w:r w:rsidRPr="00932E35">
              <w:rPr>
                <w:sz w:val="20"/>
              </w:rPr>
              <w:t xml:space="preserve"> y </w:t>
            </w:r>
            <w:proofErr w:type="spellStart"/>
            <w:r w:rsidRPr="00932E35">
              <w:rPr>
                <w:sz w:val="20"/>
              </w:rPr>
              <w:t>adaptación</w:t>
            </w:r>
            <w:proofErr w:type="spellEnd"/>
            <w:r w:rsidRPr="00932E35">
              <w:rPr>
                <w:sz w:val="20"/>
              </w:rPr>
              <w:t xml:space="preserve"> de las </w:t>
            </w:r>
            <w:proofErr w:type="spellStart"/>
            <w:r w:rsidRPr="00932E35">
              <w:rPr>
                <w:sz w:val="20"/>
              </w:rPr>
              <w:t>estadísticas</w:t>
            </w:r>
            <w:proofErr w:type="spellEnd"/>
            <w:r w:rsidRPr="00932E35">
              <w:rPr>
                <w:sz w:val="20"/>
              </w:rPr>
              <w:t xml:space="preserve"> </w:t>
            </w:r>
            <w:proofErr w:type="spellStart"/>
            <w:r w:rsidRPr="00932E35">
              <w:rPr>
                <w:sz w:val="20"/>
              </w:rPr>
              <w:t>industriales</w:t>
            </w:r>
            <w:proofErr w:type="spellEnd"/>
            <w:r w:rsidRPr="00932E35">
              <w:rPr>
                <w:sz w:val="20"/>
              </w:rPr>
              <w:t xml:space="preserve">, </w:t>
            </w:r>
            <w:proofErr w:type="spellStart"/>
            <w:r w:rsidRPr="00932E35">
              <w:rPr>
                <w:sz w:val="20"/>
              </w:rPr>
              <w:t>orientado</w:t>
            </w:r>
            <w:proofErr w:type="spellEnd"/>
            <w:r w:rsidRPr="00932E35">
              <w:rPr>
                <w:sz w:val="20"/>
              </w:rPr>
              <w:t xml:space="preserve"> a </w:t>
            </w:r>
            <w:proofErr w:type="spellStart"/>
            <w:r w:rsidRPr="00932E35">
              <w:rPr>
                <w:sz w:val="20"/>
              </w:rPr>
              <w:t>facilitar</w:t>
            </w:r>
            <w:proofErr w:type="spellEnd"/>
            <w:r w:rsidRPr="00932E35">
              <w:rPr>
                <w:sz w:val="20"/>
              </w:rPr>
              <w:t xml:space="preserve"> la </w:t>
            </w:r>
            <w:proofErr w:type="spellStart"/>
            <w:r w:rsidRPr="00932E35">
              <w:rPr>
                <w:sz w:val="20"/>
              </w:rPr>
              <w:t>coordinación</w:t>
            </w:r>
            <w:proofErr w:type="spellEnd"/>
            <w:r w:rsidRPr="00932E35">
              <w:rPr>
                <w:sz w:val="20"/>
              </w:rPr>
              <w:t xml:space="preserve"> y </w:t>
            </w:r>
            <w:proofErr w:type="spellStart"/>
            <w:r w:rsidRPr="00932E35">
              <w:rPr>
                <w:sz w:val="20"/>
              </w:rPr>
              <w:t>comparabilidad</w:t>
            </w:r>
            <w:proofErr w:type="spellEnd"/>
            <w:r w:rsidRPr="00932E35">
              <w:rPr>
                <w:sz w:val="20"/>
              </w:rPr>
              <w:t xml:space="preserve"> de las </w:t>
            </w:r>
            <w:proofErr w:type="spellStart"/>
            <w:r w:rsidRPr="00932E35">
              <w:rPr>
                <w:sz w:val="20"/>
              </w:rPr>
              <w:t>estadísticas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producción</w:t>
            </w:r>
            <w:proofErr w:type="spellEnd"/>
            <w:r w:rsidRPr="00932E35">
              <w:rPr>
                <w:sz w:val="20"/>
              </w:rPr>
              <w:t xml:space="preserve"> industrial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países</w:t>
            </w:r>
            <w:proofErr w:type="spellEnd"/>
            <w:r w:rsidRPr="00932E35">
              <w:rPr>
                <w:sz w:val="20"/>
              </w:rPr>
              <w:t xml:space="preserve"> de la Unión Europea.</w:t>
            </w:r>
          </w:p>
        </w:tc>
      </w:tr>
      <w:tr w:rsidR="00AE16B8" w:rsidRPr="00932E35" w14:paraId="76CC5C42" w14:textId="77777777" w:rsidTr="00262057">
        <w:trPr>
          <w:trHeight w:val="300"/>
        </w:trPr>
        <w:tc>
          <w:tcPr>
            <w:tcW w:w="1802" w:type="dxa"/>
          </w:tcPr>
          <w:p w14:paraId="61FB00C3" w14:textId="77777777" w:rsidR="00AE16B8" w:rsidRPr="00932E35" w:rsidRDefault="00AE16B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5591D77" w14:textId="77777777" w:rsidR="00AE16B8" w:rsidRPr="00932E35" w:rsidRDefault="00AE16B8" w:rsidP="00262057">
            <w:pPr>
              <w:rPr>
                <w:rFonts w:eastAsia="Times New Roman" w:cs="Calibri"/>
                <w:sz w:val="20"/>
              </w:rPr>
            </w:pPr>
            <w:r w:rsidRPr="00932E35">
              <w:rPr>
                <w:sz w:val="20"/>
              </w:rPr>
              <w:t>Navarra</w:t>
            </w:r>
          </w:p>
        </w:tc>
      </w:tr>
      <w:tr w:rsidR="00AE16B8" w:rsidRPr="00932E35" w14:paraId="5859698A" w14:textId="77777777" w:rsidTr="00262057">
        <w:trPr>
          <w:trHeight w:val="300"/>
        </w:trPr>
        <w:tc>
          <w:tcPr>
            <w:tcW w:w="1802" w:type="dxa"/>
          </w:tcPr>
          <w:p w14:paraId="18FC3DE6" w14:textId="77777777" w:rsidR="00AE16B8" w:rsidRPr="00932E35" w:rsidRDefault="00AE16B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FDF6604" w14:textId="77777777" w:rsidR="00AE16B8" w:rsidRPr="00932E35" w:rsidRDefault="00AE16B8" w:rsidP="00262057">
            <w:pPr>
              <w:rPr>
                <w:rFonts w:eastAsia="Times New Roman" w:cs="Calibri"/>
                <w:sz w:val="20"/>
              </w:rPr>
            </w:pPr>
            <w:proofErr w:type="spellStart"/>
            <w:r w:rsidRPr="00932E35">
              <w:rPr>
                <w:sz w:val="20"/>
              </w:rPr>
              <w:t>Anual</w:t>
            </w:r>
            <w:proofErr w:type="spellEnd"/>
          </w:p>
        </w:tc>
      </w:tr>
      <w:tr w:rsidR="00AE16B8" w:rsidRPr="00932E35" w14:paraId="2953506C" w14:textId="77777777" w:rsidTr="00262057">
        <w:trPr>
          <w:trHeight w:val="300"/>
        </w:trPr>
        <w:tc>
          <w:tcPr>
            <w:tcW w:w="8363" w:type="dxa"/>
            <w:gridSpan w:val="3"/>
          </w:tcPr>
          <w:p w14:paraId="7932B4E9" w14:textId="77777777" w:rsidR="00AE16B8" w:rsidRPr="00932E35" w:rsidRDefault="00AE16B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AE16B8" w:rsidRPr="00932E35" w14:paraId="2884E240" w14:textId="77777777" w:rsidTr="00262057">
        <w:trPr>
          <w:trHeight w:val="300"/>
        </w:trPr>
        <w:tc>
          <w:tcPr>
            <w:tcW w:w="1802" w:type="dxa"/>
          </w:tcPr>
          <w:p w14:paraId="7C4109C9" w14:textId="77777777" w:rsidR="00AE16B8" w:rsidRPr="00932E35" w:rsidRDefault="00AE16B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62159F4"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670F6F16" w14:textId="77777777" w:rsidTr="00262057">
        <w:trPr>
          <w:trHeight w:val="300"/>
        </w:trPr>
        <w:tc>
          <w:tcPr>
            <w:tcW w:w="1802" w:type="dxa"/>
          </w:tcPr>
          <w:p w14:paraId="0CE8675A" w14:textId="77777777" w:rsidR="00AE16B8" w:rsidRPr="00932E35" w:rsidRDefault="00AE16B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AD1A0B7"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10E0F2EE" w14:textId="77777777" w:rsidTr="00262057">
        <w:trPr>
          <w:trHeight w:val="300"/>
        </w:trPr>
        <w:tc>
          <w:tcPr>
            <w:tcW w:w="1802" w:type="dxa"/>
          </w:tcPr>
          <w:p w14:paraId="56257A54" w14:textId="77777777" w:rsidR="00AE16B8" w:rsidRPr="00932E35" w:rsidRDefault="00AE16B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6D2D276"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6ED2E237" w14:textId="77777777" w:rsidTr="00262057">
        <w:trPr>
          <w:trHeight w:val="300"/>
        </w:trPr>
        <w:tc>
          <w:tcPr>
            <w:tcW w:w="1802" w:type="dxa"/>
          </w:tcPr>
          <w:p w14:paraId="20D443E5" w14:textId="77777777" w:rsidR="00AE16B8" w:rsidRPr="00932E35" w:rsidRDefault="00AE16B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0A3D5AD9"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364A70FD" w14:textId="77777777" w:rsidTr="00262057">
        <w:trPr>
          <w:trHeight w:val="300"/>
        </w:trPr>
        <w:tc>
          <w:tcPr>
            <w:tcW w:w="1802" w:type="dxa"/>
          </w:tcPr>
          <w:p w14:paraId="2B3D3857" w14:textId="77777777" w:rsidR="00AE16B8" w:rsidRPr="00932E35" w:rsidRDefault="00AE16B8" w:rsidP="00262057">
            <w:pPr>
              <w:rPr>
                <w:rFonts w:eastAsia="Times New Roman" w:cs="Calibri"/>
                <w:b/>
                <w:sz w:val="20"/>
              </w:rPr>
            </w:pPr>
            <w:proofErr w:type="spellStart"/>
            <w:r w:rsidRPr="00932E35">
              <w:rPr>
                <w:b/>
                <w:sz w:val="20"/>
              </w:rPr>
              <w:t>Difusión</w:t>
            </w:r>
            <w:proofErr w:type="spellEnd"/>
          </w:p>
        </w:tc>
        <w:tc>
          <w:tcPr>
            <w:tcW w:w="6561" w:type="dxa"/>
            <w:gridSpan w:val="2"/>
          </w:tcPr>
          <w:p w14:paraId="66A72BDB" w14:textId="77777777" w:rsidR="00AE16B8" w:rsidRPr="00932E35" w:rsidRDefault="00AE16B8" w:rsidP="00262057">
            <w:pPr>
              <w:rPr>
                <w:rFonts w:eastAsia="Times New Roman" w:cs="Calibri"/>
                <w:sz w:val="20"/>
                <w:lang w:eastAsia="es-ES"/>
              </w:rPr>
            </w:pPr>
          </w:p>
        </w:tc>
      </w:tr>
    </w:tbl>
    <w:p w14:paraId="60DD5A1F" w14:textId="77777777" w:rsidR="00AE16B8" w:rsidRPr="00932E35" w:rsidRDefault="00AE16B8" w:rsidP="00AE16B8"/>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43"/>
        <w:gridCol w:w="1052"/>
        <w:gridCol w:w="1231"/>
        <w:gridCol w:w="1247"/>
        <w:gridCol w:w="1998"/>
        <w:gridCol w:w="1292"/>
      </w:tblGrid>
      <w:tr w:rsidR="00AE16B8" w:rsidRPr="00932E35" w14:paraId="7BE1E873" w14:textId="77777777" w:rsidTr="006F1441">
        <w:trPr>
          <w:trHeight w:val="300"/>
        </w:trPr>
        <w:tc>
          <w:tcPr>
            <w:tcW w:w="0" w:type="auto"/>
          </w:tcPr>
          <w:p w14:paraId="26D74AA7" w14:textId="77777777" w:rsidR="00AE16B8" w:rsidRPr="00932E35" w:rsidRDefault="00AE16B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2C57B805" w14:textId="77777777" w:rsidR="00AE16B8" w:rsidRPr="00932E35" w:rsidRDefault="00AE16B8" w:rsidP="00262057">
            <w:pPr>
              <w:rPr>
                <w:rFonts w:eastAsia="Times New Roman" w:cs="Calibri"/>
                <w:b/>
                <w:sz w:val="20"/>
              </w:rPr>
            </w:pPr>
            <w:r w:rsidRPr="00932E35">
              <w:rPr>
                <w:b/>
                <w:sz w:val="20"/>
              </w:rPr>
              <w:t>Fuente</w:t>
            </w:r>
          </w:p>
        </w:tc>
        <w:tc>
          <w:tcPr>
            <w:tcW w:w="0" w:type="auto"/>
          </w:tcPr>
          <w:p w14:paraId="3C3B5901" w14:textId="77777777" w:rsidR="00AE16B8" w:rsidRPr="00932E35" w:rsidRDefault="00AE16B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BD25640" w14:textId="77777777" w:rsidR="00AE16B8" w:rsidRPr="00932E35" w:rsidRDefault="00AE16B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F43BBC0" w14:textId="77777777" w:rsidR="00AE16B8" w:rsidRPr="00932E35" w:rsidRDefault="00AE16B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2" w:type="dxa"/>
          </w:tcPr>
          <w:p w14:paraId="4486A12C" w14:textId="77777777" w:rsidR="00AE16B8" w:rsidRPr="00932E35" w:rsidRDefault="00AE16B8" w:rsidP="00262057">
            <w:pPr>
              <w:rPr>
                <w:rFonts w:eastAsia="Times New Roman" w:cs="Calibri"/>
                <w:b/>
                <w:sz w:val="20"/>
              </w:rPr>
            </w:pPr>
            <w:proofErr w:type="spellStart"/>
            <w:r w:rsidRPr="00932E35">
              <w:rPr>
                <w:b/>
                <w:sz w:val="20"/>
              </w:rPr>
              <w:t>Finalidad</w:t>
            </w:r>
            <w:proofErr w:type="spellEnd"/>
          </w:p>
        </w:tc>
      </w:tr>
      <w:tr w:rsidR="00AE16B8" w:rsidRPr="00932E35" w14:paraId="4CE379E6" w14:textId="77777777" w:rsidTr="006F1441">
        <w:trPr>
          <w:trHeight w:val="300"/>
        </w:trPr>
        <w:tc>
          <w:tcPr>
            <w:tcW w:w="0" w:type="auto"/>
          </w:tcPr>
          <w:p w14:paraId="249F9152" w14:textId="77777777" w:rsidR="00AE16B8" w:rsidRPr="00932E35" w:rsidRDefault="00AE16B8" w:rsidP="00262057">
            <w:pPr>
              <w:rPr>
                <w:sz w:val="18"/>
              </w:rPr>
            </w:pPr>
            <w:proofErr w:type="spellStart"/>
            <w:r w:rsidRPr="00932E35">
              <w:rPr>
                <w:sz w:val="18"/>
              </w:rPr>
              <w:t>Establecimientos</w:t>
            </w:r>
            <w:proofErr w:type="spellEnd"/>
            <w:r w:rsidRPr="00932E35">
              <w:rPr>
                <w:sz w:val="18"/>
              </w:rPr>
              <w:t xml:space="preserve"> </w:t>
            </w:r>
            <w:proofErr w:type="spellStart"/>
            <w:r w:rsidRPr="00932E35">
              <w:rPr>
                <w:sz w:val="18"/>
              </w:rPr>
              <w:t>industriales</w:t>
            </w:r>
            <w:proofErr w:type="spellEnd"/>
          </w:p>
        </w:tc>
        <w:tc>
          <w:tcPr>
            <w:tcW w:w="0" w:type="auto"/>
          </w:tcPr>
          <w:p w14:paraId="1896AEEA" w14:textId="77777777" w:rsidR="00AE16B8" w:rsidRPr="00932E35" w:rsidRDefault="00AE16B8" w:rsidP="00262057">
            <w:pPr>
              <w:rPr>
                <w:rFonts w:eastAsia="Times New Roman" w:cs="Calibri"/>
                <w:sz w:val="18"/>
              </w:rPr>
            </w:pPr>
            <w:proofErr w:type="spellStart"/>
            <w:r w:rsidRPr="00932E35">
              <w:rPr>
                <w:sz w:val="18"/>
              </w:rPr>
              <w:t>Encuesta</w:t>
            </w:r>
            <w:proofErr w:type="spellEnd"/>
            <w:r w:rsidRPr="00932E35">
              <w:rPr>
                <w:sz w:val="18"/>
              </w:rPr>
              <w:t xml:space="preserve"> Industrial </w:t>
            </w:r>
            <w:proofErr w:type="spellStart"/>
            <w:r w:rsidRPr="00932E35">
              <w:rPr>
                <w:sz w:val="18"/>
              </w:rPr>
              <w:t>Anual</w:t>
            </w:r>
            <w:proofErr w:type="spellEnd"/>
            <w:r w:rsidRPr="00932E35">
              <w:rPr>
                <w:sz w:val="18"/>
              </w:rPr>
              <w:t xml:space="preserve"> de </w:t>
            </w:r>
            <w:proofErr w:type="spellStart"/>
            <w:r w:rsidRPr="00932E35">
              <w:rPr>
                <w:sz w:val="18"/>
              </w:rPr>
              <w:t>Productos</w:t>
            </w:r>
            <w:proofErr w:type="spellEnd"/>
            <w:r w:rsidRPr="00932E35">
              <w:rPr>
                <w:sz w:val="18"/>
              </w:rPr>
              <w:t xml:space="preserve"> </w:t>
            </w:r>
          </w:p>
        </w:tc>
        <w:tc>
          <w:tcPr>
            <w:tcW w:w="0" w:type="auto"/>
          </w:tcPr>
          <w:p w14:paraId="67C0FC5B" w14:textId="77777777" w:rsidR="00AE16B8" w:rsidRPr="00932E35" w:rsidRDefault="00AE16B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719E157C" w14:textId="77777777" w:rsidR="00AE16B8" w:rsidRPr="00932E35" w:rsidRDefault="00AE16B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58AB1B80" w14:textId="77777777" w:rsidR="00AE16B8" w:rsidRPr="00932E35" w:rsidRDefault="00AE16B8" w:rsidP="00262057">
            <w:pPr>
              <w:rPr>
                <w:rFonts w:eastAsia="Times New Roman" w:cs="Calibri"/>
                <w:sz w:val="18"/>
              </w:rPr>
            </w:pPr>
            <w:proofErr w:type="spellStart"/>
            <w:r w:rsidRPr="00932E35">
              <w:rPr>
                <w:sz w:val="18"/>
              </w:rPr>
              <w:t>Actividad</w:t>
            </w:r>
            <w:proofErr w:type="spellEnd"/>
            <w:r w:rsidRPr="00932E35">
              <w:rPr>
                <w:sz w:val="18"/>
              </w:rPr>
              <w:t xml:space="preserve"> </w:t>
            </w:r>
            <w:proofErr w:type="spellStart"/>
            <w:r w:rsidRPr="00932E35">
              <w:rPr>
                <w:sz w:val="18"/>
              </w:rPr>
              <w:t>económica</w:t>
            </w:r>
            <w:proofErr w:type="spellEnd"/>
            <w:r w:rsidRPr="00932E35">
              <w:rPr>
                <w:sz w:val="18"/>
              </w:rPr>
              <w:t xml:space="preserve">, </w:t>
            </w:r>
            <w:proofErr w:type="spellStart"/>
            <w:r w:rsidRPr="00932E35">
              <w:rPr>
                <w:sz w:val="18"/>
              </w:rPr>
              <w:t>Actividad</w:t>
            </w:r>
            <w:proofErr w:type="spellEnd"/>
            <w:r w:rsidRPr="00932E35">
              <w:rPr>
                <w:sz w:val="18"/>
              </w:rPr>
              <w:t xml:space="preserve"> </w:t>
            </w:r>
            <w:proofErr w:type="spellStart"/>
            <w:r w:rsidRPr="00932E35">
              <w:rPr>
                <w:sz w:val="18"/>
              </w:rPr>
              <w:t>económica</w:t>
            </w:r>
            <w:proofErr w:type="spellEnd"/>
            <w:r w:rsidRPr="00932E35">
              <w:rPr>
                <w:sz w:val="18"/>
              </w:rPr>
              <w:t xml:space="preserve"> principal, </w:t>
            </w:r>
            <w:proofErr w:type="spellStart"/>
            <w:r w:rsidRPr="00932E35">
              <w:rPr>
                <w:sz w:val="18"/>
              </w:rPr>
              <w:t>Establecimiento</w:t>
            </w:r>
            <w:proofErr w:type="spellEnd"/>
            <w:r w:rsidRPr="00932E35">
              <w:rPr>
                <w:sz w:val="18"/>
              </w:rPr>
              <w:t xml:space="preserve">, </w:t>
            </w:r>
            <w:proofErr w:type="spellStart"/>
            <w:r w:rsidRPr="00932E35">
              <w:rPr>
                <w:sz w:val="18"/>
              </w:rPr>
              <w:t>Producción</w:t>
            </w:r>
            <w:proofErr w:type="spellEnd"/>
            <w:r w:rsidRPr="00932E35">
              <w:rPr>
                <w:sz w:val="18"/>
              </w:rPr>
              <w:t xml:space="preserve"> </w:t>
            </w:r>
            <w:proofErr w:type="spellStart"/>
            <w:r w:rsidRPr="00932E35">
              <w:rPr>
                <w:sz w:val="18"/>
              </w:rPr>
              <w:t>comercializada</w:t>
            </w:r>
            <w:proofErr w:type="spellEnd"/>
            <w:r w:rsidRPr="00932E35">
              <w:rPr>
                <w:sz w:val="18"/>
              </w:rPr>
              <w:t xml:space="preserve">, </w:t>
            </w:r>
            <w:proofErr w:type="spellStart"/>
            <w:r w:rsidRPr="00932E35">
              <w:rPr>
                <w:sz w:val="18"/>
              </w:rPr>
              <w:t>Producción</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cantidad</w:t>
            </w:r>
            <w:proofErr w:type="spellEnd"/>
            <w:r w:rsidRPr="00932E35">
              <w:rPr>
                <w:sz w:val="18"/>
              </w:rPr>
              <w:t xml:space="preserve">, </w:t>
            </w:r>
            <w:proofErr w:type="spellStart"/>
            <w:r w:rsidRPr="00932E35">
              <w:rPr>
                <w:sz w:val="18"/>
              </w:rPr>
              <w:t>Producción</w:t>
            </w:r>
            <w:proofErr w:type="spellEnd"/>
            <w:r w:rsidRPr="00932E35">
              <w:rPr>
                <w:sz w:val="18"/>
              </w:rPr>
              <w:t xml:space="preserve"> </w:t>
            </w:r>
            <w:proofErr w:type="spellStart"/>
            <w:r w:rsidRPr="00932E35">
              <w:rPr>
                <w:sz w:val="18"/>
              </w:rPr>
              <w:t>en</w:t>
            </w:r>
            <w:proofErr w:type="spellEnd"/>
            <w:r w:rsidRPr="00932E35">
              <w:rPr>
                <w:sz w:val="18"/>
              </w:rPr>
              <w:t xml:space="preserve"> valor, </w:t>
            </w:r>
            <w:proofErr w:type="spellStart"/>
            <w:r w:rsidRPr="00932E35">
              <w:rPr>
                <w:sz w:val="18"/>
              </w:rPr>
              <w:t>Producción</w:t>
            </w:r>
            <w:proofErr w:type="spellEnd"/>
            <w:r w:rsidRPr="00932E35">
              <w:rPr>
                <w:sz w:val="18"/>
              </w:rPr>
              <w:t xml:space="preserve"> total.</w:t>
            </w:r>
          </w:p>
        </w:tc>
        <w:tc>
          <w:tcPr>
            <w:tcW w:w="1292" w:type="dxa"/>
          </w:tcPr>
          <w:p w14:paraId="374AD53E" w14:textId="77777777" w:rsidR="00AE16B8" w:rsidRPr="00932E35" w:rsidRDefault="00AE16B8" w:rsidP="00262057">
            <w:pPr>
              <w:rPr>
                <w:rFonts w:eastAsia="Times New Roman" w:cs="Calibri"/>
                <w:sz w:val="18"/>
              </w:rPr>
            </w:pPr>
            <w:r w:rsidRPr="00932E35">
              <w:rPr>
                <w:sz w:val="18"/>
              </w:rPr>
              <w:t>Fuente principal</w:t>
            </w:r>
          </w:p>
        </w:tc>
      </w:tr>
    </w:tbl>
    <w:p w14:paraId="410DB4A8" w14:textId="77777777" w:rsidR="00215CE2" w:rsidRDefault="00215CE2" w:rsidP="00AE16B8">
      <w:pPr>
        <w:rPr>
          <w:b/>
        </w:rPr>
      </w:pPr>
    </w:p>
    <w:p w14:paraId="41935598" w14:textId="09168C36" w:rsidR="00AE16B8" w:rsidRPr="00932E35" w:rsidRDefault="00AE16B8" w:rsidP="00AE16B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AE16B8" w:rsidRPr="00932E35" w14:paraId="25CAC248" w14:textId="77777777" w:rsidTr="00262057">
        <w:trPr>
          <w:trHeight w:val="300"/>
        </w:trPr>
        <w:tc>
          <w:tcPr>
            <w:tcW w:w="1802" w:type="dxa"/>
          </w:tcPr>
          <w:p w14:paraId="4C4789DA" w14:textId="77777777" w:rsidR="00AE16B8" w:rsidRPr="00932E35" w:rsidRDefault="00AE16B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F803DAB" w14:textId="77777777" w:rsidR="00AE16B8" w:rsidRPr="00932E35" w:rsidRDefault="00AE16B8" w:rsidP="00262057">
            <w:pPr>
              <w:rPr>
                <w:rFonts w:eastAsia="Times New Roman" w:cs="Calibri"/>
                <w:sz w:val="20"/>
              </w:rPr>
            </w:pPr>
            <w:r w:rsidRPr="00932E35">
              <w:rPr>
                <w:sz w:val="20"/>
              </w:rPr>
              <w:t xml:space="preserve">2200092 </w:t>
            </w:r>
            <w:proofErr w:type="spellStart"/>
            <w:r w:rsidRPr="00932E35">
              <w:rPr>
                <w:sz w:val="20"/>
              </w:rPr>
              <w:t>Estadística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Actividades</w:t>
            </w:r>
            <w:proofErr w:type="spellEnd"/>
            <w:r w:rsidRPr="00932E35">
              <w:rPr>
                <w:sz w:val="20"/>
              </w:rPr>
              <w:t xml:space="preserve"> </w:t>
            </w:r>
            <w:proofErr w:type="spellStart"/>
            <w:r w:rsidRPr="00932E35">
              <w:rPr>
                <w:sz w:val="20"/>
              </w:rPr>
              <w:t>en</w:t>
            </w:r>
            <w:proofErr w:type="spellEnd"/>
            <w:r w:rsidRPr="00932E35">
              <w:rPr>
                <w:sz w:val="20"/>
              </w:rPr>
              <w:t xml:space="preserve"> I+D</w:t>
            </w:r>
          </w:p>
        </w:tc>
      </w:tr>
      <w:tr w:rsidR="00AE16B8" w:rsidRPr="00932E35" w14:paraId="42004BFA" w14:textId="77777777" w:rsidTr="00262057">
        <w:trPr>
          <w:trHeight w:val="300"/>
        </w:trPr>
        <w:tc>
          <w:tcPr>
            <w:tcW w:w="1802" w:type="dxa"/>
          </w:tcPr>
          <w:p w14:paraId="6E8C130E" w14:textId="77777777" w:rsidR="00AE16B8" w:rsidRPr="00932E35" w:rsidRDefault="00AE16B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EC3E432" w14:textId="77777777" w:rsidR="00AE16B8" w:rsidRPr="00932E35" w:rsidRDefault="00AE16B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0C15F90E" w14:textId="77777777" w:rsidR="00AE16B8" w:rsidRPr="00932E35" w:rsidRDefault="00AE16B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AE16B8" w:rsidRPr="00932E35" w14:paraId="67868F98" w14:textId="77777777" w:rsidTr="00262057">
        <w:trPr>
          <w:trHeight w:val="300"/>
        </w:trPr>
        <w:tc>
          <w:tcPr>
            <w:tcW w:w="1802" w:type="dxa"/>
          </w:tcPr>
          <w:p w14:paraId="206F9103" w14:textId="77777777" w:rsidR="00AE16B8" w:rsidRPr="00932E35" w:rsidRDefault="00AE16B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31AD5BC" w14:textId="77777777" w:rsidR="00AE16B8" w:rsidRPr="00932E35" w:rsidRDefault="00AE16B8" w:rsidP="00262057">
            <w:pPr>
              <w:rPr>
                <w:rFonts w:eastAsia="Times New Roman" w:cs="Calibri"/>
                <w:sz w:val="20"/>
              </w:rPr>
            </w:pPr>
            <w:r w:rsidRPr="00932E35">
              <w:rPr>
                <w:sz w:val="20"/>
              </w:rPr>
              <w:t xml:space="preserve">​Mide </w:t>
            </w:r>
            <w:proofErr w:type="spellStart"/>
            <w:r w:rsidRPr="00932E35">
              <w:rPr>
                <w:sz w:val="20"/>
              </w:rPr>
              <w:t>el</w:t>
            </w:r>
            <w:proofErr w:type="spellEnd"/>
            <w:r w:rsidRPr="00932E35">
              <w:rPr>
                <w:sz w:val="20"/>
              </w:rPr>
              <w:t xml:space="preserve"> </w:t>
            </w:r>
            <w:proofErr w:type="spellStart"/>
            <w:r w:rsidRPr="00932E35">
              <w:rPr>
                <w:sz w:val="20"/>
              </w:rPr>
              <w:t>esfuerzo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actividades</w:t>
            </w:r>
            <w:proofErr w:type="spellEnd"/>
            <w:r w:rsidRPr="00932E35">
              <w:rPr>
                <w:sz w:val="20"/>
              </w:rPr>
              <w:t xml:space="preserve"> de I+D </w:t>
            </w:r>
            <w:proofErr w:type="spellStart"/>
            <w:r w:rsidRPr="00932E35">
              <w:rPr>
                <w:sz w:val="20"/>
              </w:rPr>
              <w:t>detallando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recursos</w:t>
            </w:r>
            <w:proofErr w:type="spellEnd"/>
            <w:r w:rsidRPr="00932E35">
              <w:rPr>
                <w:sz w:val="20"/>
              </w:rPr>
              <w:t xml:space="preserve"> </w:t>
            </w:r>
            <w:proofErr w:type="spellStart"/>
            <w:r w:rsidRPr="00932E35">
              <w:rPr>
                <w:sz w:val="20"/>
              </w:rPr>
              <w:t>económicos</w:t>
            </w:r>
            <w:proofErr w:type="spellEnd"/>
            <w:r w:rsidRPr="00932E35">
              <w:rPr>
                <w:sz w:val="20"/>
              </w:rPr>
              <w:t xml:space="preserve"> y </w:t>
            </w:r>
            <w:proofErr w:type="spellStart"/>
            <w:r w:rsidRPr="00932E35">
              <w:rPr>
                <w:sz w:val="20"/>
              </w:rPr>
              <w:t>humanos</w:t>
            </w:r>
            <w:proofErr w:type="spellEnd"/>
            <w:r w:rsidRPr="00932E35">
              <w:rPr>
                <w:sz w:val="20"/>
              </w:rPr>
              <w:t xml:space="preserve"> </w:t>
            </w:r>
            <w:proofErr w:type="spellStart"/>
            <w:r w:rsidRPr="00932E35">
              <w:rPr>
                <w:sz w:val="20"/>
              </w:rPr>
              <w:t>dedicados</w:t>
            </w:r>
            <w:proofErr w:type="spellEnd"/>
            <w:r w:rsidRPr="00932E35">
              <w:rPr>
                <w:sz w:val="20"/>
              </w:rPr>
              <w:t xml:space="preserve"> a la </w:t>
            </w:r>
            <w:proofErr w:type="spellStart"/>
            <w:r w:rsidRPr="00932E35">
              <w:rPr>
                <w:sz w:val="20"/>
              </w:rPr>
              <w:t>investigación</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todos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sectores</w:t>
            </w:r>
            <w:proofErr w:type="spellEnd"/>
            <w:r w:rsidRPr="00932E35">
              <w:rPr>
                <w:sz w:val="20"/>
              </w:rPr>
              <w:t xml:space="preserve"> </w:t>
            </w:r>
            <w:proofErr w:type="spellStart"/>
            <w:r w:rsidRPr="00932E35">
              <w:rPr>
                <w:sz w:val="20"/>
              </w:rPr>
              <w:t>económicos</w:t>
            </w:r>
            <w:proofErr w:type="spellEnd"/>
            <w:r w:rsidRPr="00932E35">
              <w:rPr>
                <w:sz w:val="20"/>
              </w:rPr>
              <w:t xml:space="preserve"> (</w:t>
            </w:r>
            <w:proofErr w:type="spellStart"/>
            <w:r w:rsidRPr="00932E35">
              <w:rPr>
                <w:sz w:val="20"/>
              </w:rPr>
              <w:t>empresas</w:t>
            </w:r>
            <w:proofErr w:type="spellEnd"/>
            <w:r w:rsidRPr="00932E35">
              <w:rPr>
                <w:sz w:val="20"/>
              </w:rPr>
              <w:t xml:space="preserve">, </w:t>
            </w:r>
            <w:proofErr w:type="spellStart"/>
            <w:r w:rsidRPr="00932E35">
              <w:rPr>
                <w:sz w:val="20"/>
              </w:rPr>
              <w:t>administraciones</w:t>
            </w:r>
            <w:proofErr w:type="spellEnd"/>
            <w:r w:rsidRPr="00932E35">
              <w:rPr>
                <w:sz w:val="20"/>
              </w:rPr>
              <w:t xml:space="preserve"> </w:t>
            </w:r>
            <w:proofErr w:type="spellStart"/>
            <w:r w:rsidRPr="00932E35">
              <w:rPr>
                <w:sz w:val="20"/>
              </w:rPr>
              <w:t>públicas</w:t>
            </w:r>
            <w:proofErr w:type="spellEnd"/>
            <w:r w:rsidRPr="00932E35">
              <w:rPr>
                <w:sz w:val="20"/>
              </w:rPr>
              <w:t xml:space="preserve">, IPSFL, </w:t>
            </w:r>
            <w:proofErr w:type="spellStart"/>
            <w:r w:rsidRPr="00932E35">
              <w:rPr>
                <w:sz w:val="20"/>
              </w:rPr>
              <w:t>universidades</w:t>
            </w:r>
            <w:proofErr w:type="spellEnd"/>
            <w:r w:rsidRPr="00932E35">
              <w:rPr>
                <w:sz w:val="20"/>
              </w:rPr>
              <w:t>).</w:t>
            </w:r>
          </w:p>
        </w:tc>
      </w:tr>
      <w:tr w:rsidR="00AE16B8" w:rsidRPr="00932E35" w14:paraId="750032BB" w14:textId="77777777" w:rsidTr="00262057">
        <w:trPr>
          <w:trHeight w:val="300"/>
        </w:trPr>
        <w:tc>
          <w:tcPr>
            <w:tcW w:w="1802" w:type="dxa"/>
          </w:tcPr>
          <w:p w14:paraId="303FB5A0" w14:textId="77777777" w:rsidR="00AE16B8" w:rsidRPr="00932E35" w:rsidRDefault="00AE16B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7279B30" w14:textId="77777777" w:rsidR="00AE16B8" w:rsidRPr="00932E35" w:rsidRDefault="00AE16B8" w:rsidP="00262057">
            <w:pPr>
              <w:rPr>
                <w:rFonts w:eastAsia="Times New Roman" w:cs="Calibri"/>
                <w:sz w:val="20"/>
              </w:rPr>
            </w:pPr>
            <w:r w:rsidRPr="00932E35">
              <w:rPr>
                <w:sz w:val="20"/>
              </w:rPr>
              <w:t>​</w:t>
            </w:r>
            <w:proofErr w:type="spellStart"/>
            <w:r w:rsidRPr="00932E35">
              <w:rPr>
                <w:sz w:val="20"/>
              </w:rPr>
              <w:t>Facilitar</w:t>
            </w:r>
            <w:proofErr w:type="spellEnd"/>
            <w:r w:rsidRPr="00932E35">
              <w:rPr>
                <w:sz w:val="20"/>
              </w:rPr>
              <w:t xml:space="preserve"> un </w:t>
            </w:r>
            <w:proofErr w:type="spellStart"/>
            <w:r w:rsidRPr="00932E35">
              <w:rPr>
                <w:sz w:val="20"/>
              </w:rPr>
              <w:t>instrumento</w:t>
            </w:r>
            <w:proofErr w:type="spellEnd"/>
            <w:r w:rsidRPr="00932E35">
              <w:rPr>
                <w:sz w:val="20"/>
              </w:rPr>
              <w:t xml:space="preserve"> para la </w:t>
            </w:r>
            <w:proofErr w:type="spellStart"/>
            <w:r w:rsidRPr="00932E35">
              <w:rPr>
                <w:sz w:val="20"/>
              </w:rPr>
              <w:t>gestión</w:t>
            </w:r>
            <w:proofErr w:type="spellEnd"/>
            <w:r w:rsidRPr="00932E35">
              <w:rPr>
                <w:sz w:val="20"/>
              </w:rPr>
              <w:t xml:space="preserve">, </w:t>
            </w:r>
            <w:proofErr w:type="spellStart"/>
            <w:r w:rsidRPr="00932E35">
              <w:rPr>
                <w:sz w:val="20"/>
              </w:rPr>
              <w:t>planificación</w:t>
            </w:r>
            <w:proofErr w:type="spellEnd"/>
            <w:r w:rsidRPr="00932E35">
              <w:rPr>
                <w:sz w:val="20"/>
              </w:rPr>
              <w:t xml:space="preserve">, </w:t>
            </w:r>
            <w:proofErr w:type="spellStart"/>
            <w:r w:rsidRPr="00932E35">
              <w:rPr>
                <w:sz w:val="20"/>
              </w:rPr>
              <w:t>decisión</w:t>
            </w:r>
            <w:proofErr w:type="spellEnd"/>
            <w:r w:rsidRPr="00932E35">
              <w:rPr>
                <w:sz w:val="20"/>
              </w:rPr>
              <w:t xml:space="preserve"> y control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de </w:t>
            </w:r>
            <w:proofErr w:type="spellStart"/>
            <w:r w:rsidRPr="00932E35">
              <w:rPr>
                <w:sz w:val="20"/>
              </w:rPr>
              <w:t>política</w:t>
            </w:r>
            <w:proofErr w:type="spellEnd"/>
            <w:r w:rsidRPr="00932E35">
              <w:rPr>
                <w:sz w:val="20"/>
              </w:rPr>
              <w:t xml:space="preserve"> </w:t>
            </w:r>
            <w:proofErr w:type="spellStart"/>
            <w:r w:rsidRPr="00932E35">
              <w:rPr>
                <w:sz w:val="20"/>
              </w:rPr>
              <w:t>científica</w:t>
            </w:r>
            <w:proofErr w:type="spellEnd"/>
            <w:r w:rsidRPr="00932E35">
              <w:rPr>
                <w:sz w:val="20"/>
              </w:rPr>
              <w:t xml:space="preserve"> </w:t>
            </w:r>
            <w:proofErr w:type="spellStart"/>
            <w:r w:rsidRPr="00932E35">
              <w:rPr>
                <w:sz w:val="20"/>
              </w:rPr>
              <w:t>nacional</w:t>
            </w:r>
            <w:proofErr w:type="spellEnd"/>
            <w:r w:rsidRPr="00932E35">
              <w:rPr>
                <w:sz w:val="20"/>
              </w:rPr>
              <w:t>.</w:t>
            </w:r>
          </w:p>
          <w:p w14:paraId="65792EAB" w14:textId="77777777" w:rsidR="00AE16B8" w:rsidRPr="00932E35" w:rsidRDefault="00AE16B8" w:rsidP="00262057">
            <w:pPr>
              <w:rPr>
                <w:rFonts w:eastAsia="Times New Roman" w:cs="Calibri"/>
                <w:sz w:val="20"/>
              </w:rPr>
            </w:pPr>
            <w:proofErr w:type="spellStart"/>
            <w:r w:rsidRPr="00932E35">
              <w:rPr>
                <w:sz w:val="20"/>
              </w:rPr>
              <w:t>Proporcionar</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organismos</w:t>
            </w:r>
            <w:proofErr w:type="spellEnd"/>
            <w:r w:rsidRPr="00932E35">
              <w:rPr>
                <w:sz w:val="20"/>
              </w:rPr>
              <w:t xml:space="preserve"> </w:t>
            </w:r>
            <w:proofErr w:type="spellStart"/>
            <w:r w:rsidRPr="00932E35">
              <w:rPr>
                <w:sz w:val="20"/>
              </w:rPr>
              <w:t>estadísticos</w:t>
            </w:r>
            <w:proofErr w:type="spellEnd"/>
            <w:r w:rsidRPr="00932E35">
              <w:rPr>
                <w:sz w:val="20"/>
              </w:rPr>
              <w:t xml:space="preserve"> la </w:t>
            </w:r>
            <w:proofErr w:type="spellStart"/>
            <w:r w:rsidRPr="00932E35">
              <w:rPr>
                <w:sz w:val="20"/>
              </w:rPr>
              <w:t>información</w:t>
            </w:r>
            <w:proofErr w:type="spellEnd"/>
            <w:r w:rsidRPr="00932E35">
              <w:rPr>
                <w:sz w:val="20"/>
              </w:rPr>
              <w:t xml:space="preserve"> que </w:t>
            </w:r>
            <w:proofErr w:type="spellStart"/>
            <w:r w:rsidRPr="00932E35">
              <w:rPr>
                <w:sz w:val="20"/>
              </w:rPr>
              <w:t>solicitan</w:t>
            </w:r>
            <w:proofErr w:type="spellEnd"/>
            <w:r w:rsidRPr="00932E35">
              <w:rPr>
                <w:sz w:val="20"/>
              </w:rPr>
              <w:t xml:space="preserve">, </w:t>
            </w:r>
            <w:proofErr w:type="spellStart"/>
            <w:r w:rsidRPr="00932E35">
              <w:rPr>
                <w:sz w:val="20"/>
              </w:rPr>
              <w:t>obtenida</w:t>
            </w:r>
            <w:proofErr w:type="spellEnd"/>
            <w:r w:rsidRPr="00932E35">
              <w:rPr>
                <w:sz w:val="20"/>
              </w:rPr>
              <w:t xml:space="preserve"> con </w:t>
            </w:r>
            <w:proofErr w:type="spellStart"/>
            <w:r w:rsidRPr="00932E35">
              <w:rPr>
                <w:sz w:val="20"/>
              </w:rPr>
              <w:t>arreglo</w:t>
            </w:r>
            <w:proofErr w:type="spellEnd"/>
            <w:r w:rsidRPr="00932E35">
              <w:rPr>
                <w:sz w:val="20"/>
              </w:rPr>
              <w:t xml:space="preserve"> a </w:t>
            </w:r>
            <w:proofErr w:type="spellStart"/>
            <w:r w:rsidRPr="00932E35">
              <w:rPr>
                <w:sz w:val="20"/>
              </w:rPr>
              <w:t>normas</w:t>
            </w:r>
            <w:proofErr w:type="spellEnd"/>
            <w:r w:rsidRPr="00932E35">
              <w:rPr>
                <w:sz w:val="20"/>
              </w:rPr>
              <w:t xml:space="preserve"> </w:t>
            </w:r>
            <w:proofErr w:type="spellStart"/>
            <w:r w:rsidRPr="00932E35">
              <w:rPr>
                <w:sz w:val="20"/>
              </w:rPr>
              <w:t>internacionales</w:t>
            </w:r>
            <w:proofErr w:type="spellEnd"/>
            <w:r w:rsidRPr="00932E35">
              <w:rPr>
                <w:sz w:val="20"/>
              </w:rPr>
              <w:t xml:space="preserve"> que </w:t>
            </w:r>
            <w:proofErr w:type="spellStart"/>
            <w:r w:rsidRPr="00932E35">
              <w:rPr>
                <w:sz w:val="20"/>
              </w:rPr>
              <w:t>permiten</w:t>
            </w:r>
            <w:proofErr w:type="spellEnd"/>
            <w:r w:rsidRPr="00932E35">
              <w:rPr>
                <w:sz w:val="20"/>
              </w:rPr>
              <w:t xml:space="preserve"> la </w:t>
            </w:r>
            <w:proofErr w:type="spellStart"/>
            <w:r w:rsidRPr="00932E35">
              <w:rPr>
                <w:sz w:val="20"/>
              </w:rPr>
              <w:t>comparabilidad</w:t>
            </w:r>
            <w:proofErr w:type="spellEnd"/>
            <w:r w:rsidRPr="00932E35">
              <w:rPr>
                <w:sz w:val="20"/>
              </w:rPr>
              <w:t xml:space="preserve"> entre </w:t>
            </w:r>
            <w:proofErr w:type="spellStart"/>
            <w:r w:rsidRPr="00932E35">
              <w:rPr>
                <w:sz w:val="20"/>
              </w:rPr>
              <w:t>los</w:t>
            </w:r>
            <w:proofErr w:type="spellEnd"/>
            <w:r w:rsidRPr="00932E35">
              <w:rPr>
                <w:sz w:val="20"/>
              </w:rPr>
              <w:t xml:space="preserve"> </w:t>
            </w:r>
            <w:proofErr w:type="spellStart"/>
            <w:r w:rsidRPr="00932E35">
              <w:rPr>
                <w:sz w:val="20"/>
              </w:rPr>
              <w:t>diversos</w:t>
            </w:r>
            <w:proofErr w:type="spellEnd"/>
            <w:r w:rsidRPr="00932E35">
              <w:rPr>
                <w:sz w:val="20"/>
              </w:rPr>
              <w:t xml:space="preserve"> </w:t>
            </w:r>
            <w:proofErr w:type="spellStart"/>
            <w:r w:rsidRPr="00932E35">
              <w:rPr>
                <w:sz w:val="20"/>
              </w:rPr>
              <w:t>países</w:t>
            </w:r>
            <w:proofErr w:type="spellEnd"/>
            <w:r w:rsidRPr="00932E35">
              <w:rPr>
                <w:sz w:val="20"/>
              </w:rPr>
              <w:t>.</w:t>
            </w:r>
          </w:p>
        </w:tc>
      </w:tr>
      <w:tr w:rsidR="00AE16B8" w:rsidRPr="00932E35" w14:paraId="260CFB14" w14:textId="77777777" w:rsidTr="00262057">
        <w:trPr>
          <w:trHeight w:val="300"/>
        </w:trPr>
        <w:tc>
          <w:tcPr>
            <w:tcW w:w="1802" w:type="dxa"/>
          </w:tcPr>
          <w:p w14:paraId="23A71D42" w14:textId="77777777" w:rsidR="00AE16B8" w:rsidRPr="00932E35" w:rsidRDefault="00AE16B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D1A210D" w14:textId="2904B0FD" w:rsidR="00AE16B8" w:rsidRPr="00932E35" w:rsidRDefault="00AE16B8" w:rsidP="00262057">
            <w:pPr>
              <w:rPr>
                <w:rFonts w:eastAsia="Times New Roman" w:cs="Calibri"/>
                <w:sz w:val="20"/>
              </w:rPr>
            </w:pPr>
            <w:r w:rsidRPr="00932E35">
              <w:rPr>
                <w:sz w:val="20"/>
              </w:rPr>
              <w:t xml:space="preserve">​La </w:t>
            </w:r>
            <w:proofErr w:type="spellStart"/>
            <w:r w:rsidRPr="00932E35">
              <w:rPr>
                <w:sz w:val="20"/>
              </w:rPr>
              <w:t>mayoría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estados</w:t>
            </w:r>
            <w:proofErr w:type="spellEnd"/>
            <w:r w:rsidRPr="00932E35">
              <w:rPr>
                <w:sz w:val="20"/>
              </w:rPr>
              <w:t xml:space="preserve"> miembros de la Organización para la Cooperación y </w:t>
            </w:r>
            <w:proofErr w:type="spellStart"/>
            <w:r w:rsidRPr="00932E35">
              <w:rPr>
                <w:sz w:val="20"/>
              </w:rPr>
              <w:t>el</w:t>
            </w:r>
            <w:proofErr w:type="spellEnd"/>
            <w:r w:rsidRPr="00932E35">
              <w:rPr>
                <w:sz w:val="20"/>
              </w:rPr>
              <w:t xml:space="preserve"> Desarrollo </w:t>
            </w:r>
            <w:proofErr w:type="spellStart"/>
            <w:r w:rsidRPr="00932E35">
              <w:rPr>
                <w:sz w:val="20"/>
              </w:rPr>
              <w:t>Económicos</w:t>
            </w:r>
            <w:proofErr w:type="spellEnd"/>
            <w:r w:rsidRPr="00932E35">
              <w:rPr>
                <w:sz w:val="20"/>
              </w:rPr>
              <w:t xml:space="preserve"> (OCDE), </w:t>
            </w:r>
            <w:proofErr w:type="spellStart"/>
            <w:r w:rsidRPr="00932E35">
              <w:rPr>
                <w:sz w:val="20"/>
              </w:rPr>
              <w:t>estimulados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rápido</w:t>
            </w:r>
            <w:proofErr w:type="spellEnd"/>
            <w:r w:rsidRPr="00932E35">
              <w:rPr>
                <w:sz w:val="20"/>
              </w:rPr>
              <w:t xml:space="preserve"> </w:t>
            </w:r>
            <w:proofErr w:type="spellStart"/>
            <w:r w:rsidRPr="00932E35">
              <w:rPr>
                <w:sz w:val="20"/>
              </w:rPr>
              <w:t>crecimiento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recursos</w:t>
            </w:r>
            <w:proofErr w:type="spellEnd"/>
            <w:r w:rsidRPr="00932E35">
              <w:rPr>
                <w:sz w:val="20"/>
              </w:rPr>
              <w:t xml:space="preserve"> </w:t>
            </w:r>
            <w:proofErr w:type="spellStart"/>
            <w:r w:rsidRPr="00932E35">
              <w:rPr>
                <w:sz w:val="20"/>
              </w:rPr>
              <w:t>nacionales</w:t>
            </w:r>
            <w:proofErr w:type="spellEnd"/>
            <w:r w:rsidRPr="00932E35">
              <w:rPr>
                <w:sz w:val="20"/>
              </w:rPr>
              <w:t xml:space="preserve"> </w:t>
            </w:r>
            <w:proofErr w:type="spellStart"/>
            <w:r w:rsidRPr="00932E35">
              <w:rPr>
                <w:sz w:val="20"/>
              </w:rPr>
              <w:t>dedicados</w:t>
            </w:r>
            <w:proofErr w:type="spellEnd"/>
            <w:r w:rsidRPr="00932E35">
              <w:rPr>
                <w:sz w:val="20"/>
              </w:rPr>
              <w:t xml:space="preserve"> a la </w:t>
            </w:r>
            <w:proofErr w:type="spellStart"/>
            <w:r w:rsidRPr="00932E35">
              <w:rPr>
                <w:sz w:val="20"/>
              </w:rPr>
              <w:t>investigación</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desarrollo</w:t>
            </w:r>
            <w:proofErr w:type="spellEnd"/>
            <w:r w:rsidRPr="00932E35">
              <w:rPr>
                <w:sz w:val="20"/>
              </w:rPr>
              <w:t xml:space="preserve"> experimental (I+D), </w:t>
            </w:r>
            <w:proofErr w:type="spellStart"/>
            <w:r w:rsidRPr="00932E35">
              <w:rPr>
                <w:sz w:val="20"/>
              </w:rPr>
              <w:t>comenzaron</w:t>
            </w:r>
            <w:proofErr w:type="spellEnd"/>
            <w:r w:rsidRPr="00932E35">
              <w:rPr>
                <w:sz w:val="20"/>
              </w:rPr>
              <w:t xml:space="preserve">, a </w:t>
            </w:r>
            <w:proofErr w:type="spellStart"/>
            <w:r w:rsidRPr="00932E35">
              <w:rPr>
                <w:sz w:val="20"/>
              </w:rPr>
              <w:t>partir</w:t>
            </w:r>
            <w:proofErr w:type="spellEnd"/>
            <w:r w:rsidRPr="00932E35">
              <w:rPr>
                <w:sz w:val="20"/>
              </w:rPr>
              <w:t xml:space="preserve"> de 1960,</w:t>
            </w:r>
            <w:r>
              <w:rPr>
                <w:sz w:val="20"/>
              </w:rPr>
              <w:t xml:space="preserve"> </w:t>
            </w:r>
            <w:r w:rsidRPr="00932E35">
              <w:rPr>
                <w:sz w:val="20"/>
              </w:rPr>
              <w:t xml:space="preserve">a </w:t>
            </w:r>
            <w:proofErr w:type="spellStart"/>
            <w:r w:rsidRPr="00932E35">
              <w:rPr>
                <w:sz w:val="20"/>
              </w:rPr>
              <w:t>recoger</w:t>
            </w:r>
            <w:proofErr w:type="spellEnd"/>
            <w:r w:rsidRPr="00932E35">
              <w:rPr>
                <w:sz w:val="20"/>
              </w:rPr>
              <w:t xml:space="preserve"> </w:t>
            </w:r>
            <w:proofErr w:type="spellStart"/>
            <w:r w:rsidRPr="00932E35">
              <w:rPr>
                <w:sz w:val="20"/>
              </w:rPr>
              <w:t>datos</w:t>
            </w:r>
            <w:proofErr w:type="spellEnd"/>
            <w:r w:rsidRPr="00932E35">
              <w:rPr>
                <w:sz w:val="20"/>
              </w:rPr>
              <w:t xml:space="preserve"> </w:t>
            </w:r>
            <w:proofErr w:type="spellStart"/>
            <w:r w:rsidRPr="00932E35">
              <w:rPr>
                <w:sz w:val="20"/>
              </w:rPr>
              <w:t>estadísticos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006F1441" w:rsidRPr="00932E35">
              <w:rPr>
                <w:sz w:val="20"/>
              </w:rPr>
              <w:t>este</w:t>
            </w:r>
            <w:proofErr w:type="spellEnd"/>
            <w:r w:rsidR="006F1441" w:rsidRPr="00932E35">
              <w:rPr>
                <w:sz w:val="20"/>
              </w:rPr>
              <w:t xml:space="preserve"> campo</w:t>
            </w:r>
            <w:r w:rsidRPr="00932E35">
              <w:rPr>
                <w:sz w:val="20"/>
              </w:rPr>
              <w:t xml:space="preserve">. Era </w:t>
            </w:r>
            <w:proofErr w:type="spellStart"/>
            <w:r w:rsidRPr="00932E35">
              <w:rPr>
                <w:sz w:val="20"/>
              </w:rPr>
              <w:t>necesaria</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normalización</w:t>
            </w:r>
            <w:proofErr w:type="spellEnd"/>
            <w:r w:rsidRPr="00932E35">
              <w:rPr>
                <w:sz w:val="20"/>
              </w:rPr>
              <w:t xml:space="preserve"> de </w:t>
            </w:r>
            <w:proofErr w:type="spellStart"/>
            <w:r w:rsidRPr="00932E35">
              <w:rPr>
                <w:sz w:val="20"/>
              </w:rPr>
              <w:t>definiciones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conceptos</w:t>
            </w:r>
            <w:proofErr w:type="spellEnd"/>
            <w:r w:rsidRPr="00932E35">
              <w:rPr>
                <w:sz w:val="20"/>
              </w:rPr>
              <w:t xml:space="preserve"> y </w:t>
            </w:r>
            <w:proofErr w:type="spellStart"/>
            <w:r w:rsidRPr="00932E35">
              <w:rPr>
                <w:sz w:val="20"/>
              </w:rPr>
              <w:t>definiciones</w:t>
            </w:r>
            <w:proofErr w:type="spellEnd"/>
            <w:r w:rsidRPr="00932E35">
              <w:rPr>
                <w:sz w:val="20"/>
              </w:rPr>
              <w:t xml:space="preserve"> y </w:t>
            </w:r>
            <w:proofErr w:type="spellStart"/>
            <w:r w:rsidRPr="00932E35">
              <w:rPr>
                <w:sz w:val="20"/>
              </w:rPr>
              <w:t>por</w:t>
            </w:r>
            <w:proofErr w:type="spellEnd"/>
            <w:r w:rsidRPr="00932E35">
              <w:rPr>
                <w:sz w:val="20"/>
              </w:rPr>
              <w:t xml:space="preserve"> </w:t>
            </w:r>
            <w:proofErr w:type="spellStart"/>
            <w:r w:rsidRPr="00932E35">
              <w:rPr>
                <w:sz w:val="20"/>
              </w:rPr>
              <w:t>ello</w:t>
            </w:r>
            <w:proofErr w:type="spellEnd"/>
            <w:r w:rsidRPr="00932E35">
              <w:rPr>
                <w:sz w:val="20"/>
              </w:rPr>
              <w:t xml:space="preserve"> se </w:t>
            </w:r>
            <w:proofErr w:type="spellStart"/>
            <w:r w:rsidRPr="00932E35">
              <w:rPr>
                <w:sz w:val="20"/>
              </w:rPr>
              <w:t>elabora</w:t>
            </w:r>
            <w:proofErr w:type="spellEnd"/>
            <w:r w:rsidRPr="00932E35">
              <w:rPr>
                <w:sz w:val="20"/>
              </w:rPr>
              <w:t xml:space="preserve"> </w:t>
            </w:r>
            <w:proofErr w:type="spellStart"/>
            <w:r w:rsidRPr="00932E35">
              <w:rPr>
                <w:sz w:val="20"/>
              </w:rPr>
              <w:t>el</w:t>
            </w:r>
            <w:proofErr w:type="spellEnd"/>
            <w:r w:rsidRPr="00932E35">
              <w:rPr>
                <w:sz w:val="20"/>
              </w:rPr>
              <w:t xml:space="preserve"> "Manual de Frascati" que es la base </w:t>
            </w:r>
            <w:proofErr w:type="spellStart"/>
            <w:r w:rsidRPr="00932E35">
              <w:rPr>
                <w:sz w:val="20"/>
              </w:rPr>
              <w:t>metodológica</w:t>
            </w:r>
            <w:proofErr w:type="spellEnd"/>
            <w:r w:rsidRPr="00932E35">
              <w:rPr>
                <w:sz w:val="20"/>
              </w:rPr>
              <w:t xml:space="preserve"> de las </w:t>
            </w:r>
            <w:proofErr w:type="spellStart"/>
            <w:r w:rsidRPr="00932E35">
              <w:rPr>
                <w:sz w:val="20"/>
              </w:rPr>
              <w:t>estadísticas</w:t>
            </w:r>
            <w:proofErr w:type="spellEnd"/>
            <w:r w:rsidRPr="00932E35">
              <w:rPr>
                <w:sz w:val="20"/>
              </w:rPr>
              <w:t xml:space="preserve"> de I+D.</w:t>
            </w:r>
          </w:p>
          <w:p w14:paraId="4E72D2C7" w14:textId="77777777" w:rsidR="00AE16B8" w:rsidRPr="00932E35" w:rsidRDefault="00AE16B8"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se </w:t>
            </w:r>
            <w:proofErr w:type="spellStart"/>
            <w:r w:rsidRPr="00932E35">
              <w:rPr>
                <w:sz w:val="20"/>
              </w:rPr>
              <w:t>realiza</w:t>
            </w:r>
            <w:proofErr w:type="spellEnd"/>
            <w:r w:rsidRPr="00932E35">
              <w:rPr>
                <w:sz w:val="20"/>
              </w:rPr>
              <w:t xml:space="preserve"> </w:t>
            </w:r>
            <w:proofErr w:type="spellStart"/>
            <w:r w:rsidRPr="00932E35">
              <w:rPr>
                <w:sz w:val="20"/>
              </w:rPr>
              <w:t>siguiendo</w:t>
            </w:r>
            <w:proofErr w:type="spellEnd"/>
            <w:r w:rsidRPr="00932E35">
              <w:rPr>
                <w:sz w:val="20"/>
              </w:rPr>
              <w:t xml:space="preserve"> las </w:t>
            </w:r>
            <w:proofErr w:type="spellStart"/>
            <w:r w:rsidRPr="00932E35">
              <w:rPr>
                <w:sz w:val="20"/>
              </w:rPr>
              <w:t>recomendaciones</w:t>
            </w:r>
            <w:proofErr w:type="spellEnd"/>
            <w:r w:rsidRPr="00932E35">
              <w:rPr>
                <w:sz w:val="20"/>
              </w:rPr>
              <w:t xml:space="preserve"> de la OCDE </w:t>
            </w:r>
            <w:proofErr w:type="spellStart"/>
            <w:r w:rsidRPr="00932E35">
              <w:rPr>
                <w:sz w:val="20"/>
              </w:rPr>
              <w:t>en</w:t>
            </w:r>
            <w:proofErr w:type="spellEnd"/>
            <w:r w:rsidRPr="00932E35">
              <w:rPr>
                <w:sz w:val="20"/>
              </w:rPr>
              <w:t xml:space="preserve"> la sexta </w:t>
            </w:r>
            <w:proofErr w:type="spellStart"/>
            <w:r w:rsidRPr="00932E35">
              <w:rPr>
                <w:sz w:val="20"/>
              </w:rPr>
              <w:t>revisión</w:t>
            </w:r>
            <w:proofErr w:type="spellEnd"/>
            <w:r w:rsidRPr="00932E35">
              <w:rPr>
                <w:sz w:val="20"/>
              </w:rPr>
              <w:t xml:space="preserve"> del Manual de Frascati </w:t>
            </w:r>
            <w:proofErr w:type="spellStart"/>
            <w:r w:rsidRPr="00932E35">
              <w:rPr>
                <w:sz w:val="20"/>
              </w:rPr>
              <w:t>publicado</w:t>
            </w:r>
            <w:proofErr w:type="spellEnd"/>
            <w:r w:rsidRPr="00932E35">
              <w:rPr>
                <w:sz w:val="20"/>
              </w:rPr>
              <w:t xml:space="preserve"> </w:t>
            </w:r>
            <w:proofErr w:type="spellStart"/>
            <w:r w:rsidRPr="00932E35">
              <w:rPr>
                <w:sz w:val="20"/>
              </w:rPr>
              <w:t>en</w:t>
            </w:r>
            <w:proofErr w:type="spellEnd"/>
            <w:r w:rsidRPr="00932E35">
              <w:rPr>
                <w:sz w:val="20"/>
              </w:rPr>
              <w:t xml:space="preserve"> 2002 y </w:t>
            </w:r>
            <w:proofErr w:type="spellStart"/>
            <w:r w:rsidRPr="00932E35">
              <w:rPr>
                <w:sz w:val="20"/>
              </w:rPr>
              <w:t>por</w:t>
            </w:r>
            <w:proofErr w:type="spellEnd"/>
            <w:r w:rsidRPr="00932E35">
              <w:rPr>
                <w:sz w:val="20"/>
              </w:rPr>
              <w:t xml:space="preserve"> </w:t>
            </w:r>
            <w:proofErr w:type="spellStart"/>
            <w:r w:rsidRPr="00932E35">
              <w:rPr>
                <w:sz w:val="20"/>
              </w:rPr>
              <w:t>ello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w:t>
            </w:r>
            <w:proofErr w:type="spellStart"/>
            <w:r w:rsidRPr="00932E35">
              <w:rPr>
                <w:sz w:val="20"/>
              </w:rPr>
              <w:t>obtenidos</w:t>
            </w:r>
            <w:proofErr w:type="spellEnd"/>
            <w:r w:rsidRPr="00932E35">
              <w:rPr>
                <w:sz w:val="20"/>
              </w:rPr>
              <w:t xml:space="preserve"> </w:t>
            </w:r>
            <w:proofErr w:type="spellStart"/>
            <w:r w:rsidRPr="00932E35">
              <w:rPr>
                <w:sz w:val="20"/>
              </w:rPr>
              <w:t>permiten</w:t>
            </w:r>
            <w:proofErr w:type="spellEnd"/>
            <w:r w:rsidRPr="00932E35">
              <w:rPr>
                <w:sz w:val="20"/>
              </w:rPr>
              <w:t xml:space="preserve"> </w:t>
            </w:r>
            <w:proofErr w:type="spellStart"/>
            <w:r w:rsidRPr="00932E35">
              <w:rPr>
                <w:sz w:val="20"/>
              </w:rPr>
              <w:t>realizar</w:t>
            </w:r>
            <w:proofErr w:type="spellEnd"/>
            <w:r w:rsidRPr="00932E35">
              <w:rPr>
                <w:sz w:val="20"/>
              </w:rPr>
              <w:t xml:space="preserve"> </w:t>
            </w:r>
            <w:proofErr w:type="spellStart"/>
            <w:r w:rsidRPr="00932E35">
              <w:rPr>
                <w:sz w:val="20"/>
              </w:rPr>
              <w:t>comparaciones</w:t>
            </w:r>
            <w:proofErr w:type="spellEnd"/>
            <w:r w:rsidRPr="00932E35">
              <w:rPr>
                <w:sz w:val="20"/>
              </w:rPr>
              <w:t xml:space="preserve"> a </w:t>
            </w:r>
            <w:proofErr w:type="spellStart"/>
            <w:r w:rsidRPr="00932E35">
              <w:rPr>
                <w:sz w:val="20"/>
              </w:rPr>
              <w:t>nivel</w:t>
            </w:r>
            <w:proofErr w:type="spellEnd"/>
            <w:r w:rsidRPr="00932E35">
              <w:rPr>
                <w:sz w:val="20"/>
              </w:rPr>
              <w:t xml:space="preserve"> </w:t>
            </w:r>
            <w:proofErr w:type="spellStart"/>
            <w:r w:rsidRPr="00932E35">
              <w:rPr>
                <w:sz w:val="20"/>
              </w:rPr>
              <w:t>internacional</w:t>
            </w:r>
            <w:proofErr w:type="spellEnd"/>
            <w:r w:rsidRPr="00932E35">
              <w:rPr>
                <w:sz w:val="20"/>
              </w:rPr>
              <w:t>.</w:t>
            </w:r>
          </w:p>
        </w:tc>
      </w:tr>
      <w:tr w:rsidR="00AE16B8" w:rsidRPr="00932E35" w14:paraId="046B47A7" w14:textId="77777777" w:rsidTr="00262057">
        <w:trPr>
          <w:trHeight w:val="300"/>
        </w:trPr>
        <w:tc>
          <w:tcPr>
            <w:tcW w:w="1802" w:type="dxa"/>
          </w:tcPr>
          <w:p w14:paraId="5B08FF7D" w14:textId="77777777" w:rsidR="00AE16B8" w:rsidRPr="00932E35" w:rsidRDefault="00AE16B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33E345B" w14:textId="77777777" w:rsidR="00AE16B8" w:rsidRPr="00932E35" w:rsidRDefault="00AE16B8" w:rsidP="00262057">
            <w:pPr>
              <w:rPr>
                <w:rFonts w:eastAsia="Times New Roman" w:cs="Calibri"/>
                <w:sz w:val="20"/>
              </w:rPr>
            </w:pPr>
            <w:r w:rsidRPr="00932E35">
              <w:rPr>
                <w:sz w:val="20"/>
              </w:rPr>
              <w:t>Navarra</w:t>
            </w:r>
          </w:p>
        </w:tc>
      </w:tr>
      <w:tr w:rsidR="00AE16B8" w:rsidRPr="00932E35" w14:paraId="21885816" w14:textId="77777777" w:rsidTr="00262057">
        <w:trPr>
          <w:trHeight w:val="300"/>
        </w:trPr>
        <w:tc>
          <w:tcPr>
            <w:tcW w:w="1802" w:type="dxa"/>
          </w:tcPr>
          <w:p w14:paraId="22A874D0" w14:textId="77777777" w:rsidR="00AE16B8" w:rsidRPr="00932E35" w:rsidRDefault="00AE16B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396214D" w14:textId="77777777" w:rsidR="00AE16B8" w:rsidRPr="00932E35" w:rsidRDefault="00AE16B8" w:rsidP="00262057">
            <w:pPr>
              <w:rPr>
                <w:rFonts w:eastAsia="Times New Roman" w:cs="Calibri"/>
                <w:sz w:val="20"/>
              </w:rPr>
            </w:pPr>
            <w:proofErr w:type="spellStart"/>
            <w:r w:rsidRPr="00932E35">
              <w:rPr>
                <w:sz w:val="20"/>
              </w:rPr>
              <w:t>Anual</w:t>
            </w:r>
            <w:proofErr w:type="spellEnd"/>
          </w:p>
        </w:tc>
      </w:tr>
      <w:tr w:rsidR="00AE16B8" w:rsidRPr="00932E35" w14:paraId="7586EFEC" w14:textId="77777777" w:rsidTr="00262057">
        <w:trPr>
          <w:trHeight w:val="300"/>
        </w:trPr>
        <w:tc>
          <w:tcPr>
            <w:tcW w:w="8363" w:type="dxa"/>
            <w:gridSpan w:val="3"/>
          </w:tcPr>
          <w:p w14:paraId="06A7FC4E" w14:textId="77777777" w:rsidR="00AE16B8" w:rsidRPr="00932E35" w:rsidRDefault="00AE16B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AE16B8" w:rsidRPr="00932E35" w14:paraId="3A8E52E7" w14:textId="77777777" w:rsidTr="00262057">
        <w:trPr>
          <w:trHeight w:val="300"/>
        </w:trPr>
        <w:tc>
          <w:tcPr>
            <w:tcW w:w="1802" w:type="dxa"/>
          </w:tcPr>
          <w:p w14:paraId="54AF200A" w14:textId="77777777" w:rsidR="00AE16B8" w:rsidRPr="00932E35" w:rsidRDefault="00AE16B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D6D060F"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5BD8FF79" w14:textId="77777777" w:rsidTr="00262057">
        <w:trPr>
          <w:trHeight w:val="300"/>
        </w:trPr>
        <w:tc>
          <w:tcPr>
            <w:tcW w:w="1802" w:type="dxa"/>
          </w:tcPr>
          <w:p w14:paraId="010F3F83" w14:textId="77777777" w:rsidR="00AE16B8" w:rsidRPr="00932E35" w:rsidRDefault="00AE16B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1044507"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6CBBBFAF" w14:textId="77777777" w:rsidTr="00262057">
        <w:trPr>
          <w:trHeight w:val="300"/>
        </w:trPr>
        <w:tc>
          <w:tcPr>
            <w:tcW w:w="1802" w:type="dxa"/>
          </w:tcPr>
          <w:p w14:paraId="2ECDB9C6" w14:textId="77777777" w:rsidR="00AE16B8" w:rsidRPr="00932E35" w:rsidRDefault="00AE16B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55C9B3A"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3CCBDE42" w14:textId="77777777" w:rsidTr="00262057">
        <w:trPr>
          <w:trHeight w:val="300"/>
        </w:trPr>
        <w:tc>
          <w:tcPr>
            <w:tcW w:w="1802" w:type="dxa"/>
          </w:tcPr>
          <w:p w14:paraId="79B57E94" w14:textId="77777777" w:rsidR="00AE16B8" w:rsidRPr="00932E35" w:rsidRDefault="00AE16B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2C5E415" w14:textId="77777777" w:rsidR="00AE16B8" w:rsidRPr="00932E35" w:rsidRDefault="00AE16B8" w:rsidP="00262057">
            <w:pPr>
              <w:rPr>
                <w:rFonts w:eastAsia="Times New Roman" w:cs="Calibri"/>
                <w:sz w:val="20"/>
                <w:lang w:eastAsia="es-ES"/>
              </w:rPr>
            </w:pPr>
          </w:p>
        </w:tc>
      </w:tr>
      <w:tr w:rsidR="00AE16B8" w:rsidRPr="00932E35" w14:paraId="0A333A39" w14:textId="77777777" w:rsidTr="00262057">
        <w:trPr>
          <w:trHeight w:val="300"/>
        </w:trPr>
        <w:tc>
          <w:tcPr>
            <w:tcW w:w="1802" w:type="dxa"/>
          </w:tcPr>
          <w:p w14:paraId="741A61A4" w14:textId="77777777" w:rsidR="00AE16B8" w:rsidRPr="00932E35" w:rsidRDefault="00AE16B8" w:rsidP="00262057">
            <w:pPr>
              <w:rPr>
                <w:rFonts w:eastAsia="Times New Roman" w:cs="Calibri"/>
                <w:b/>
                <w:sz w:val="20"/>
              </w:rPr>
            </w:pPr>
            <w:proofErr w:type="spellStart"/>
            <w:r w:rsidRPr="00932E35">
              <w:rPr>
                <w:b/>
                <w:sz w:val="20"/>
              </w:rPr>
              <w:t>Difusión</w:t>
            </w:r>
            <w:proofErr w:type="spellEnd"/>
          </w:p>
        </w:tc>
        <w:tc>
          <w:tcPr>
            <w:tcW w:w="6561" w:type="dxa"/>
            <w:gridSpan w:val="2"/>
          </w:tcPr>
          <w:p w14:paraId="3320BE59" w14:textId="77777777" w:rsidR="00AE16B8" w:rsidRPr="00932E35" w:rsidRDefault="00AE16B8" w:rsidP="00262057">
            <w:pPr>
              <w:rPr>
                <w:rFonts w:eastAsia="Times New Roman" w:cs="Calibri"/>
                <w:sz w:val="20"/>
                <w:lang w:eastAsia="es-ES"/>
              </w:rPr>
            </w:pPr>
          </w:p>
        </w:tc>
      </w:tr>
    </w:tbl>
    <w:p w14:paraId="6A4D40AC" w14:textId="52D564C6" w:rsidR="008B0DDE" w:rsidRDefault="008B0DDE" w:rsidP="00AE16B8">
      <w: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760"/>
        <w:gridCol w:w="1108"/>
        <w:gridCol w:w="1202"/>
        <w:gridCol w:w="1213"/>
        <w:gridCol w:w="1794"/>
        <w:gridCol w:w="1286"/>
      </w:tblGrid>
      <w:tr w:rsidR="00AE16B8" w:rsidRPr="00932E35" w14:paraId="4C6C2946" w14:textId="77777777" w:rsidTr="006F1441">
        <w:trPr>
          <w:trHeight w:val="300"/>
        </w:trPr>
        <w:tc>
          <w:tcPr>
            <w:tcW w:w="0" w:type="auto"/>
          </w:tcPr>
          <w:p w14:paraId="30B6E785" w14:textId="77777777" w:rsidR="00AE16B8" w:rsidRPr="00932E35" w:rsidRDefault="00AE16B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73DC9568" w14:textId="77777777" w:rsidR="00AE16B8" w:rsidRPr="00932E35" w:rsidRDefault="00AE16B8" w:rsidP="00262057">
            <w:pPr>
              <w:rPr>
                <w:rFonts w:eastAsia="Times New Roman" w:cs="Calibri"/>
                <w:b/>
                <w:sz w:val="20"/>
              </w:rPr>
            </w:pPr>
            <w:r w:rsidRPr="00932E35">
              <w:rPr>
                <w:b/>
                <w:sz w:val="20"/>
              </w:rPr>
              <w:t>Fuente</w:t>
            </w:r>
          </w:p>
        </w:tc>
        <w:tc>
          <w:tcPr>
            <w:tcW w:w="0" w:type="auto"/>
          </w:tcPr>
          <w:p w14:paraId="705CAA8B" w14:textId="77777777" w:rsidR="00AE16B8" w:rsidRPr="00932E35" w:rsidRDefault="00AE16B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E0788C3" w14:textId="77777777" w:rsidR="00AE16B8" w:rsidRPr="00932E35" w:rsidRDefault="00AE16B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2167AD3" w14:textId="77777777" w:rsidR="00AE16B8" w:rsidRPr="00932E35" w:rsidRDefault="00AE16B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86" w:type="dxa"/>
          </w:tcPr>
          <w:p w14:paraId="6372F69F" w14:textId="77777777" w:rsidR="00AE16B8" w:rsidRPr="00932E35" w:rsidRDefault="00AE16B8" w:rsidP="00262057">
            <w:pPr>
              <w:rPr>
                <w:rFonts w:eastAsia="Times New Roman" w:cs="Calibri"/>
                <w:b/>
                <w:sz w:val="20"/>
              </w:rPr>
            </w:pPr>
            <w:proofErr w:type="spellStart"/>
            <w:r w:rsidRPr="00932E35">
              <w:rPr>
                <w:b/>
                <w:sz w:val="20"/>
              </w:rPr>
              <w:t>Finalidad</w:t>
            </w:r>
            <w:proofErr w:type="spellEnd"/>
          </w:p>
        </w:tc>
      </w:tr>
      <w:tr w:rsidR="00AE16B8" w:rsidRPr="00932E35" w14:paraId="1044DBD5" w14:textId="77777777" w:rsidTr="006F1441">
        <w:trPr>
          <w:trHeight w:val="300"/>
        </w:trPr>
        <w:tc>
          <w:tcPr>
            <w:tcW w:w="0" w:type="auto"/>
          </w:tcPr>
          <w:p w14:paraId="6C783167" w14:textId="77777777" w:rsidR="00AE16B8" w:rsidRPr="00932E35" w:rsidRDefault="00AE16B8" w:rsidP="00262057">
            <w:pPr>
              <w:rPr>
                <w:sz w:val="18"/>
              </w:rPr>
            </w:pPr>
            <w:proofErr w:type="spellStart"/>
            <w:r w:rsidRPr="00932E35">
              <w:rPr>
                <w:sz w:val="18"/>
              </w:rPr>
              <w:t>Empresas</w:t>
            </w:r>
            <w:proofErr w:type="spellEnd"/>
            <w:r w:rsidRPr="00932E35">
              <w:rPr>
                <w:sz w:val="18"/>
              </w:rPr>
              <w:t xml:space="preserve">, </w:t>
            </w:r>
            <w:proofErr w:type="spellStart"/>
            <w:r w:rsidRPr="00932E35">
              <w:rPr>
                <w:sz w:val="18"/>
              </w:rPr>
              <w:t>organismos</w:t>
            </w:r>
            <w:proofErr w:type="spellEnd"/>
            <w:r w:rsidRPr="00932E35">
              <w:rPr>
                <w:sz w:val="18"/>
              </w:rPr>
              <w:t xml:space="preserve"> </w:t>
            </w:r>
            <w:proofErr w:type="spellStart"/>
            <w:r w:rsidRPr="00932E35">
              <w:rPr>
                <w:sz w:val="18"/>
              </w:rPr>
              <w:t>públicos</w:t>
            </w:r>
            <w:proofErr w:type="spellEnd"/>
            <w:r w:rsidRPr="00932E35">
              <w:rPr>
                <w:sz w:val="18"/>
              </w:rPr>
              <w:t xml:space="preserve">, </w:t>
            </w:r>
            <w:proofErr w:type="spellStart"/>
            <w:r w:rsidRPr="00932E35">
              <w:rPr>
                <w:sz w:val="18"/>
              </w:rPr>
              <w:t>universidades</w:t>
            </w:r>
            <w:proofErr w:type="spellEnd"/>
            <w:r w:rsidRPr="00932E35">
              <w:rPr>
                <w:sz w:val="18"/>
              </w:rPr>
              <w:t xml:space="preserve"> y </w:t>
            </w:r>
            <w:proofErr w:type="spellStart"/>
            <w:r w:rsidRPr="00932E35">
              <w:rPr>
                <w:sz w:val="18"/>
              </w:rPr>
              <w:t>otros</w:t>
            </w:r>
            <w:proofErr w:type="spellEnd"/>
            <w:r w:rsidRPr="00932E35">
              <w:rPr>
                <w:sz w:val="18"/>
              </w:rPr>
              <w:t xml:space="preserve"> </w:t>
            </w:r>
            <w:proofErr w:type="spellStart"/>
            <w:r w:rsidRPr="00932E35">
              <w:rPr>
                <w:sz w:val="18"/>
              </w:rPr>
              <w:t>centros</w:t>
            </w:r>
            <w:proofErr w:type="spellEnd"/>
            <w:r w:rsidRPr="00932E35">
              <w:rPr>
                <w:sz w:val="18"/>
              </w:rPr>
              <w:t xml:space="preserve"> de </w:t>
            </w:r>
            <w:proofErr w:type="spellStart"/>
            <w:r w:rsidRPr="00932E35">
              <w:rPr>
                <w:sz w:val="18"/>
              </w:rPr>
              <w:t>enseñanza</w:t>
            </w:r>
            <w:proofErr w:type="spellEnd"/>
            <w:r w:rsidRPr="00932E35">
              <w:rPr>
                <w:sz w:val="18"/>
              </w:rPr>
              <w:t xml:space="preserve"> superior e </w:t>
            </w:r>
            <w:proofErr w:type="spellStart"/>
            <w:r w:rsidRPr="00932E35">
              <w:rPr>
                <w:sz w:val="18"/>
              </w:rPr>
              <w:t>instituciones</w:t>
            </w:r>
            <w:proofErr w:type="spellEnd"/>
            <w:r w:rsidRPr="00932E35">
              <w:rPr>
                <w:sz w:val="18"/>
              </w:rPr>
              <w:t xml:space="preserve"> </w:t>
            </w:r>
            <w:proofErr w:type="spellStart"/>
            <w:r w:rsidRPr="00932E35">
              <w:rPr>
                <w:sz w:val="18"/>
              </w:rPr>
              <w:t>privadas</w:t>
            </w:r>
            <w:proofErr w:type="spellEnd"/>
            <w:r w:rsidRPr="00932E35">
              <w:rPr>
                <w:sz w:val="18"/>
              </w:rPr>
              <w:t xml:space="preserve"> sin fines de </w:t>
            </w:r>
            <w:proofErr w:type="spellStart"/>
            <w:r w:rsidRPr="00932E35">
              <w:rPr>
                <w:sz w:val="18"/>
              </w:rPr>
              <w:t>lucro</w:t>
            </w:r>
            <w:proofErr w:type="spellEnd"/>
            <w:r w:rsidRPr="00932E35">
              <w:rPr>
                <w:sz w:val="18"/>
              </w:rPr>
              <w:t xml:space="preserve"> que </w:t>
            </w:r>
            <w:proofErr w:type="spellStart"/>
            <w:r w:rsidRPr="00932E35">
              <w:rPr>
                <w:sz w:val="18"/>
              </w:rPr>
              <w:t>realizan</w:t>
            </w:r>
            <w:proofErr w:type="spellEnd"/>
            <w:r w:rsidRPr="00932E35">
              <w:rPr>
                <w:sz w:val="18"/>
              </w:rPr>
              <w:t xml:space="preserve"> </w:t>
            </w:r>
            <w:proofErr w:type="spellStart"/>
            <w:r w:rsidRPr="00932E35">
              <w:rPr>
                <w:sz w:val="18"/>
              </w:rPr>
              <w:t>actividades</w:t>
            </w:r>
            <w:proofErr w:type="spellEnd"/>
            <w:r w:rsidRPr="00932E35">
              <w:rPr>
                <w:sz w:val="18"/>
              </w:rPr>
              <w:t xml:space="preserve"> de </w:t>
            </w:r>
            <w:proofErr w:type="spellStart"/>
            <w:r w:rsidRPr="00932E35">
              <w:rPr>
                <w:sz w:val="18"/>
              </w:rPr>
              <w:t>investigación</w:t>
            </w:r>
            <w:proofErr w:type="spellEnd"/>
            <w:r w:rsidRPr="00932E35">
              <w:rPr>
                <w:sz w:val="18"/>
              </w:rPr>
              <w:t xml:space="preserve"> y </w:t>
            </w:r>
            <w:proofErr w:type="spellStart"/>
            <w:r w:rsidRPr="00932E35">
              <w:rPr>
                <w:sz w:val="18"/>
              </w:rPr>
              <w:t>desarrollo</w:t>
            </w:r>
            <w:proofErr w:type="spellEnd"/>
            <w:r w:rsidRPr="00932E35">
              <w:rPr>
                <w:sz w:val="18"/>
              </w:rPr>
              <w:t xml:space="preserve"> experimental </w:t>
            </w:r>
            <w:proofErr w:type="spellStart"/>
            <w:r w:rsidRPr="00932E35">
              <w:rPr>
                <w:sz w:val="18"/>
              </w:rPr>
              <w:t>en</w:t>
            </w:r>
            <w:proofErr w:type="spellEnd"/>
            <w:r w:rsidRPr="00932E35">
              <w:rPr>
                <w:sz w:val="18"/>
              </w:rPr>
              <w:t xml:space="preserve"> </w:t>
            </w:r>
            <w:proofErr w:type="spellStart"/>
            <w:r w:rsidRPr="00932E35">
              <w:rPr>
                <w:sz w:val="18"/>
              </w:rPr>
              <w:t>cualquier</w:t>
            </w:r>
            <w:proofErr w:type="spellEnd"/>
            <w:r w:rsidRPr="00932E35">
              <w:rPr>
                <w:sz w:val="18"/>
              </w:rPr>
              <w:t xml:space="preserve"> campo </w:t>
            </w:r>
            <w:proofErr w:type="spellStart"/>
            <w:r w:rsidRPr="00932E35">
              <w:rPr>
                <w:sz w:val="18"/>
              </w:rPr>
              <w:t>científico</w:t>
            </w:r>
            <w:proofErr w:type="spellEnd"/>
            <w:r w:rsidRPr="00932E35">
              <w:rPr>
                <w:sz w:val="18"/>
              </w:rPr>
              <w:t>.</w:t>
            </w:r>
          </w:p>
        </w:tc>
        <w:tc>
          <w:tcPr>
            <w:tcW w:w="0" w:type="auto"/>
          </w:tcPr>
          <w:p w14:paraId="5A0C277D" w14:textId="77777777" w:rsidR="00AE16B8" w:rsidRPr="00932E35" w:rsidRDefault="00AE16B8" w:rsidP="00262057">
            <w:pPr>
              <w:rPr>
                <w:rFonts w:eastAsia="Times New Roman" w:cs="Calibri"/>
                <w:sz w:val="18"/>
              </w:rPr>
            </w:pPr>
            <w:proofErr w:type="spellStart"/>
            <w:r w:rsidRPr="00932E35">
              <w:rPr>
                <w:sz w:val="18"/>
              </w:rPr>
              <w:t>Estadística</w:t>
            </w:r>
            <w:proofErr w:type="spellEnd"/>
            <w:r w:rsidRPr="00932E35">
              <w:rPr>
                <w:sz w:val="18"/>
              </w:rPr>
              <w:t xml:space="preserve"> </w:t>
            </w:r>
            <w:proofErr w:type="spellStart"/>
            <w:r w:rsidRPr="00932E35">
              <w:rPr>
                <w:sz w:val="18"/>
              </w:rPr>
              <w:t>sobre</w:t>
            </w:r>
            <w:proofErr w:type="spellEnd"/>
            <w:r w:rsidRPr="00932E35">
              <w:rPr>
                <w:sz w:val="18"/>
              </w:rPr>
              <w:t xml:space="preserve"> </w:t>
            </w:r>
            <w:proofErr w:type="spellStart"/>
            <w:r w:rsidRPr="00932E35">
              <w:rPr>
                <w:sz w:val="18"/>
              </w:rPr>
              <w:t>Actividades</w:t>
            </w:r>
            <w:proofErr w:type="spellEnd"/>
            <w:r w:rsidRPr="00932E35">
              <w:rPr>
                <w:sz w:val="18"/>
              </w:rPr>
              <w:t xml:space="preserve"> </w:t>
            </w:r>
            <w:proofErr w:type="spellStart"/>
            <w:r w:rsidRPr="00932E35">
              <w:rPr>
                <w:sz w:val="18"/>
              </w:rPr>
              <w:t>en</w:t>
            </w:r>
            <w:proofErr w:type="spellEnd"/>
            <w:r w:rsidRPr="00932E35">
              <w:rPr>
                <w:sz w:val="18"/>
              </w:rPr>
              <w:t xml:space="preserve"> I+D </w:t>
            </w:r>
          </w:p>
        </w:tc>
        <w:tc>
          <w:tcPr>
            <w:tcW w:w="0" w:type="auto"/>
          </w:tcPr>
          <w:p w14:paraId="1F53D5FB" w14:textId="77777777" w:rsidR="00AE16B8" w:rsidRPr="00932E35" w:rsidRDefault="00AE16B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6E44C36A" w14:textId="77777777" w:rsidR="00AE16B8" w:rsidRPr="00932E35" w:rsidRDefault="00AE16B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5F09B36A" w14:textId="77777777" w:rsidR="00AE16B8" w:rsidRPr="00932E35" w:rsidRDefault="00AE16B8" w:rsidP="00262057">
            <w:pPr>
              <w:rPr>
                <w:rFonts w:eastAsia="Times New Roman" w:cs="Calibri"/>
                <w:sz w:val="18"/>
              </w:rPr>
            </w:pPr>
            <w:r w:rsidRPr="00932E35">
              <w:rPr>
                <w:sz w:val="18"/>
              </w:rPr>
              <w:t xml:space="preserve">Gasto </w:t>
            </w:r>
            <w:proofErr w:type="spellStart"/>
            <w:r w:rsidRPr="00932E35">
              <w:rPr>
                <w:sz w:val="18"/>
              </w:rPr>
              <w:t>en</w:t>
            </w:r>
            <w:proofErr w:type="spellEnd"/>
            <w:r w:rsidRPr="00932E35">
              <w:rPr>
                <w:sz w:val="18"/>
              </w:rPr>
              <w:t xml:space="preserve"> I+D, Personal </w:t>
            </w:r>
            <w:proofErr w:type="spellStart"/>
            <w:r w:rsidRPr="00932E35">
              <w:rPr>
                <w:sz w:val="18"/>
              </w:rPr>
              <w:t>empleado</w:t>
            </w:r>
            <w:proofErr w:type="spellEnd"/>
            <w:r w:rsidRPr="00932E35">
              <w:rPr>
                <w:sz w:val="18"/>
              </w:rPr>
              <w:t xml:space="preserve"> </w:t>
            </w:r>
            <w:proofErr w:type="spellStart"/>
            <w:r w:rsidRPr="00932E35">
              <w:rPr>
                <w:sz w:val="18"/>
              </w:rPr>
              <w:t>en</w:t>
            </w:r>
            <w:proofErr w:type="spellEnd"/>
            <w:r w:rsidRPr="00932E35">
              <w:rPr>
                <w:sz w:val="18"/>
              </w:rPr>
              <w:t xml:space="preserve"> I+D, </w:t>
            </w:r>
            <w:proofErr w:type="spellStart"/>
            <w:r w:rsidRPr="00932E35">
              <w:rPr>
                <w:sz w:val="18"/>
              </w:rPr>
              <w:t>sexo</w:t>
            </w:r>
            <w:proofErr w:type="spellEnd"/>
            <w:r w:rsidRPr="00932E35">
              <w:rPr>
                <w:sz w:val="18"/>
              </w:rPr>
              <w:t xml:space="preserve">, personal </w:t>
            </w:r>
            <w:proofErr w:type="spellStart"/>
            <w:r w:rsidRPr="00932E35">
              <w:rPr>
                <w:sz w:val="18"/>
              </w:rPr>
              <w:t>empleado</w:t>
            </w:r>
            <w:proofErr w:type="spellEnd"/>
            <w:r w:rsidRPr="00932E35">
              <w:rPr>
                <w:sz w:val="18"/>
              </w:rPr>
              <w:t xml:space="preserve"> </w:t>
            </w:r>
            <w:proofErr w:type="spellStart"/>
            <w:r w:rsidRPr="00932E35">
              <w:rPr>
                <w:sz w:val="18"/>
              </w:rPr>
              <w:t>en</w:t>
            </w:r>
            <w:proofErr w:type="spellEnd"/>
            <w:r w:rsidRPr="00932E35">
              <w:rPr>
                <w:sz w:val="18"/>
              </w:rPr>
              <w:t xml:space="preserve"> I+D </w:t>
            </w:r>
            <w:proofErr w:type="spellStart"/>
            <w:r w:rsidRPr="00932E35">
              <w:rPr>
                <w:sz w:val="18"/>
              </w:rPr>
              <w:t>en</w:t>
            </w:r>
            <w:proofErr w:type="spellEnd"/>
            <w:r w:rsidRPr="00932E35">
              <w:rPr>
                <w:sz w:val="18"/>
              </w:rPr>
              <w:t xml:space="preserve"> </w:t>
            </w:r>
            <w:proofErr w:type="spellStart"/>
            <w:r w:rsidRPr="00932E35">
              <w:rPr>
                <w:sz w:val="18"/>
              </w:rPr>
              <w:t>equivalencia</w:t>
            </w:r>
            <w:proofErr w:type="spellEnd"/>
            <w:r w:rsidRPr="00932E35">
              <w:rPr>
                <w:sz w:val="18"/>
              </w:rPr>
              <w:t xml:space="preserve"> a jornada </w:t>
            </w:r>
            <w:proofErr w:type="spellStart"/>
            <w:r w:rsidRPr="00932E35">
              <w:rPr>
                <w:sz w:val="18"/>
              </w:rPr>
              <w:t>completa</w:t>
            </w:r>
            <w:proofErr w:type="spellEnd"/>
            <w:r w:rsidRPr="00932E35">
              <w:rPr>
                <w:sz w:val="18"/>
              </w:rPr>
              <w:t xml:space="preserve">, </w:t>
            </w:r>
            <w:proofErr w:type="spellStart"/>
            <w:r w:rsidRPr="00932E35">
              <w:rPr>
                <w:sz w:val="18"/>
              </w:rPr>
              <w:t>cifra</w:t>
            </w:r>
            <w:proofErr w:type="spellEnd"/>
            <w:r w:rsidRPr="00932E35">
              <w:rPr>
                <w:sz w:val="18"/>
              </w:rPr>
              <w:t xml:space="preserve"> de </w:t>
            </w:r>
            <w:proofErr w:type="spellStart"/>
            <w:r w:rsidRPr="00932E35">
              <w:rPr>
                <w:sz w:val="18"/>
              </w:rPr>
              <w:t>negocios</w:t>
            </w:r>
            <w:proofErr w:type="spellEnd"/>
            <w:r w:rsidRPr="00932E35">
              <w:rPr>
                <w:sz w:val="18"/>
              </w:rPr>
              <w:t xml:space="preserve">, </w:t>
            </w:r>
            <w:proofErr w:type="spellStart"/>
            <w:r w:rsidRPr="00932E35">
              <w:rPr>
                <w:sz w:val="18"/>
              </w:rPr>
              <w:t>gastos</w:t>
            </w:r>
            <w:proofErr w:type="spellEnd"/>
            <w:r w:rsidRPr="00932E35">
              <w:rPr>
                <w:sz w:val="18"/>
              </w:rPr>
              <w:t xml:space="preserve"> de capital, </w:t>
            </w:r>
            <w:proofErr w:type="spellStart"/>
            <w:r w:rsidRPr="00932E35">
              <w:rPr>
                <w:sz w:val="18"/>
              </w:rPr>
              <w:t>gastos</w:t>
            </w:r>
            <w:proofErr w:type="spellEnd"/>
            <w:r w:rsidRPr="00932E35">
              <w:rPr>
                <w:sz w:val="18"/>
              </w:rPr>
              <w:t xml:space="preserve"> </w:t>
            </w:r>
            <w:proofErr w:type="spellStart"/>
            <w:r w:rsidRPr="00932E35">
              <w:rPr>
                <w:sz w:val="18"/>
              </w:rPr>
              <w:t>corrientes</w:t>
            </w:r>
            <w:proofErr w:type="spellEnd"/>
            <w:r w:rsidRPr="00932E35">
              <w:rPr>
                <w:sz w:val="18"/>
              </w:rPr>
              <w:t xml:space="preserve">, </w:t>
            </w:r>
            <w:proofErr w:type="spellStart"/>
            <w:r w:rsidRPr="00932E35">
              <w:rPr>
                <w:sz w:val="18"/>
              </w:rPr>
              <w:t>investigadores</w:t>
            </w:r>
            <w:proofErr w:type="spellEnd"/>
            <w:r w:rsidRPr="00932E35">
              <w:rPr>
                <w:sz w:val="18"/>
              </w:rPr>
              <w:t xml:space="preserve">, </w:t>
            </w:r>
            <w:proofErr w:type="spellStart"/>
            <w:r w:rsidRPr="00932E35">
              <w:rPr>
                <w:sz w:val="18"/>
              </w:rPr>
              <w:t>técnicos</w:t>
            </w:r>
            <w:proofErr w:type="spellEnd"/>
            <w:r w:rsidRPr="00932E35">
              <w:rPr>
                <w:sz w:val="18"/>
              </w:rPr>
              <w:t xml:space="preserve"> y </w:t>
            </w:r>
            <w:proofErr w:type="spellStart"/>
            <w:r w:rsidRPr="00932E35">
              <w:rPr>
                <w:sz w:val="18"/>
              </w:rPr>
              <w:t>auxiliares</w:t>
            </w:r>
            <w:proofErr w:type="spellEnd"/>
            <w:r w:rsidRPr="00932E35">
              <w:rPr>
                <w:sz w:val="18"/>
              </w:rPr>
              <w:t>.</w:t>
            </w:r>
          </w:p>
        </w:tc>
        <w:tc>
          <w:tcPr>
            <w:tcW w:w="1286" w:type="dxa"/>
          </w:tcPr>
          <w:p w14:paraId="1234D7BB" w14:textId="77777777" w:rsidR="00AE16B8" w:rsidRPr="00932E35" w:rsidRDefault="00AE16B8" w:rsidP="00262057">
            <w:pPr>
              <w:rPr>
                <w:rFonts w:eastAsia="Times New Roman" w:cs="Calibri"/>
                <w:sz w:val="18"/>
              </w:rPr>
            </w:pPr>
            <w:r w:rsidRPr="00932E35">
              <w:rPr>
                <w:sz w:val="18"/>
              </w:rPr>
              <w:t>Fuente principal</w:t>
            </w:r>
          </w:p>
        </w:tc>
      </w:tr>
    </w:tbl>
    <w:p w14:paraId="32FEEBCF" w14:textId="14C1063C" w:rsidR="00AE16B8" w:rsidRDefault="00AE16B8" w:rsidP="00AE16B8">
      <w:pPr>
        <w:pStyle w:val="DICTA-TITULO"/>
        <w:spacing w:before="0" w:after="300" w:line="340" w:lineRule="exact"/>
        <w:ind w:firstLine="567"/>
        <w:jc w:val="both"/>
        <w:rPr>
          <w:b w:val="0"/>
          <w:bCs/>
        </w:rPr>
      </w:pPr>
      <w:r>
        <w:rPr>
          <w:b w:val="0"/>
          <w:bCs/>
        </w:rPr>
        <w:br w:type="page"/>
      </w:r>
    </w:p>
    <w:p w14:paraId="52F64BF4" w14:textId="77777777" w:rsidR="00AE16B8" w:rsidRPr="00932E35" w:rsidRDefault="00AE16B8" w:rsidP="00AE16B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AE16B8" w:rsidRPr="00932E35" w14:paraId="307BE40E" w14:textId="77777777" w:rsidTr="00262057">
        <w:trPr>
          <w:trHeight w:val="300"/>
        </w:trPr>
        <w:tc>
          <w:tcPr>
            <w:tcW w:w="1802" w:type="dxa"/>
          </w:tcPr>
          <w:p w14:paraId="4DCCC31B" w14:textId="77777777" w:rsidR="00AE16B8" w:rsidRPr="00932E35" w:rsidRDefault="00AE16B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365B920" w14:textId="77777777" w:rsidR="00AE16B8" w:rsidRPr="00932E35" w:rsidRDefault="00AE16B8" w:rsidP="00262057">
            <w:pPr>
              <w:rPr>
                <w:rFonts w:eastAsia="Times New Roman" w:cs="Calibri"/>
                <w:sz w:val="20"/>
              </w:rPr>
            </w:pPr>
            <w:r w:rsidRPr="00932E35">
              <w:rPr>
                <w:sz w:val="20"/>
              </w:rPr>
              <w:t xml:space="preserve">2200093 </w:t>
            </w:r>
            <w:proofErr w:type="spellStart"/>
            <w:r w:rsidRPr="00932E35">
              <w:rPr>
                <w:sz w:val="20"/>
              </w:rPr>
              <w:t>Encuesta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Innovación</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Empresas</w:t>
            </w:r>
            <w:proofErr w:type="spellEnd"/>
          </w:p>
        </w:tc>
      </w:tr>
      <w:tr w:rsidR="00AE16B8" w:rsidRPr="00932E35" w14:paraId="0D233A16" w14:textId="77777777" w:rsidTr="00262057">
        <w:trPr>
          <w:trHeight w:val="300"/>
        </w:trPr>
        <w:tc>
          <w:tcPr>
            <w:tcW w:w="1802" w:type="dxa"/>
          </w:tcPr>
          <w:p w14:paraId="1BE8C85A" w14:textId="77777777" w:rsidR="00AE16B8" w:rsidRPr="00932E35" w:rsidRDefault="00AE16B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C5AE150" w14:textId="77777777" w:rsidR="00AE16B8" w:rsidRPr="00932E35" w:rsidRDefault="00AE16B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558291E1" w14:textId="77777777" w:rsidR="00AE16B8" w:rsidRPr="00932E35" w:rsidRDefault="00AE16B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AE16B8" w:rsidRPr="00932E35" w14:paraId="5EDA4853" w14:textId="77777777" w:rsidTr="00262057">
        <w:trPr>
          <w:trHeight w:val="300"/>
        </w:trPr>
        <w:tc>
          <w:tcPr>
            <w:tcW w:w="1802" w:type="dxa"/>
          </w:tcPr>
          <w:p w14:paraId="1B780D33" w14:textId="77777777" w:rsidR="00AE16B8" w:rsidRPr="00932E35" w:rsidRDefault="00AE16B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79F21A3" w14:textId="77777777" w:rsidR="00AE16B8" w:rsidRPr="00932E35" w:rsidRDefault="00AE16B8" w:rsidP="00262057">
            <w:pPr>
              <w:rPr>
                <w:rFonts w:eastAsia="Times New Roman" w:cs="Calibri"/>
                <w:sz w:val="20"/>
              </w:rPr>
            </w:pPr>
            <w:r w:rsidRPr="00932E35">
              <w:rPr>
                <w:sz w:val="20"/>
              </w:rPr>
              <w:t>​</w:t>
            </w:r>
            <w:proofErr w:type="spellStart"/>
            <w:r w:rsidRPr="00932E35">
              <w:rPr>
                <w:sz w:val="20"/>
              </w:rPr>
              <w:t>Recoge</w:t>
            </w:r>
            <w:proofErr w:type="spellEnd"/>
            <w:r w:rsidRPr="00932E35">
              <w:rPr>
                <w:sz w:val="20"/>
              </w:rPr>
              <w:t xml:space="preserve"> </w:t>
            </w:r>
            <w:proofErr w:type="spellStart"/>
            <w:r w:rsidRPr="00932E35">
              <w:rPr>
                <w:sz w:val="20"/>
              </w:rPr>
              <w:t>datos</w:t>
            </w:r>
            <w:proofErr w:type="spellEnd"/>
            <w:r w:rsidRPr="00932E35">
              <w:rPr>
                <w:sz w:val="20"/>
              </w:rPr>
              <w:t xml:space="preserve"> de las </w:t>
            </w:r>
            <w:proofErr w:type="spellStart"/>
            <w:r w:rsidRPr="00932E35">
              <w:rPr>
                <w:sz w:val="20"/>
              </w:rPr>
              <w:t>empresas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cualquier</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actividad</w:t>
            </w:r>
            <w:proofErr w:type="spellEnd"/>
            <w:r w:rsidRPr="00932E35">
              <w:rPr>
                <w:sz w:val="20"/>
              </w:rPr>
              <w:t xml:space="preserve"> </w:t>
            </w:r>
            <w:proofErr w:type="spellStart"/>
            <w:r w:rsidRPr="00932E35">
              <w:rPr>
                <w:sz w:val="20"/>
              </w:rPr>
              <w:t>innovadora</w:t>
            </w:r>
            <w:proofErr w:type="spellEnd"/>
            <w:r w:rsidRPr="00932E35">
              <w:rPr>
                <w:sz w:val="20"/>
              </w:rPr>
              <w:t xml:space="preserve"> que </w:t>
            </w:r>
            <w:proofErr w:type="spellStart"/>
            <w:r w:rsidRPr="00932E35">
              <w:rPr>
                <w:sz w:val="20"/>
              </w:rPr>
              <w:t>hayan</w:t>
            </w:r>
            <w:proofErr w:type="spellEnd"/>
            <w:r w:rsidRPr="00932E35">
              <w:rPr>
                <w:sz w:val="20"/>
              </w:rPr>
              <w:t xml:space="preserve"> </w:t>
            </w:r>
            <w:proofErr w:type="spellStart"/>
            <w:r w:rsidRPr="00932E35">
              <w:rPr>
                <w:sz w:val="20"/>
              </w:rPr>
              <w:t>podido</w:t>
            </w:r>
            <w:proofErr w:type="spellEnd"/>
            <w:r w:rsidRPr="00932E35">
              <w:rPr>
                <w:sz w:val="20"/>
              </w:rPr>
              <w:t xml:space="preserve"> </w:t>
            </w:r>
            <w:proofErr w:type="spellStart"/>
            <w:r w:rsidRPr="00932E35">
              <w:rPr>
                <w:sz w:val="20"/>
              </w:rPr>
              <w:t>realizar</w:t>
            </w:r>
            <w:proofErr w:type="spellEnd"/>
            <w:r w:rsidRPr="00932E35">
              <w:rPr>
                <w:sz w:val="20"/>
              </w:rPr>
              <w:t xml:space="preserve">, tanto </w:t>
            </w:r>
            <w:proofErr w:type="spellStart"/>
            <w:r w:rsidRPr="00932E35">
              <w:rPr>
                <w:sz w:val="20"/>
              </w:rPr>
              <w:t>innovaciones</w:t>
            </w:r>
            <w:proofErr w:type="spellEnd"/>
            <w:r w:rsidRPr="00932E35">
              <w:rPr>
                <w:sz w:val="20"/>
              </w:rPr>
              <w:t xml:space="preserve"> de </w:t>
            </w:r>
            <w:proofErr w:type="spellStart"/>
            <w:r w:rsidRPr="00932E35">
              <w:rPr>
                <w:sz w:val="20"/>
              </w:rPr>
              <w:t>producto</w:t>
            </w:r>
            <w:proofErr w:type="spellEnd"/>
            <w:r w:rsidRPr="00932E35">
              <w:rPr>
                <w:sz w:val="20"/>
              </w:rPr>
              <w:t xml:space="preserve"> (</w:t>
            </w:r>
            <w:proofErr w:type="spellStart"/>
            <w:r w:rsidRPr="00932E35">
              <w:rPr>
                <w:sz w:val="20"/>
              </w:rPr>
              <w:t>innovaciones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bienes</w:t>
            </w:r>
            <w:proofErr w:type="spellEnd"/>
            <w:r w:rsidRPr="00932E35">
              <w:rPr>
                <w:sz w:val="20"/>
              </w:rPr>
              <w:t xml:space="preserve"> y </w:t>
            </w:r>
            <w:proofErr w:type="spellStart"/>
            <w:r w:rsidRPr="00932E35">
              <w:rPr>
                <w:sz w:val="20"/>
              </w:rPr>
              <w:t>servicios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innovaciones</w:t>
            </w:r>
            <w:proofErr w:type="spellEnd"/>
            <w:r w:rsidRPr="00932E35">
              <w:rPr>
                <w:sz w:val="20"/>
              </w:rPr>
              <w:t xml:space="preserve"> de </w:t>
            </w:r>
            <w:proofErr w:type="spellStart"/>
            <w:r w:rsidRPr="00932E35">
              <w:rPr>
                <w:sz w:val="20"/>
              </w:rPr>
              <w:t>proceso</w:t>
            </w:r>
            <w:proofErr w:type="spellEnd"/>
            <w:r w:rsidRPr="00932E35">
              <w:rPr>
                <w:sz w:val="20"/>
              </w:rPr>
              <w:t xml:space="preserve"> (</w:t>
            </w:r>
            <w:proofErr w:type="spellStart"/>
            <w:r w:rsidRPr="00932E35">
              <w:rPr>
                <w:sz w:val="20"/>
              </w:rPr>
              <w:t>innovaciones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métodos</w:t>
            </w:r>
            <w:proofErr w:type="spellEnd"/>
            <w:r w:rsidRPr="00932E35">
              <w:rPr>
                <w:sz w:val="20"/>
              </w:rPr>
              <w:t xml:space="preserve"> de </w:t>
            </w:r>
            <w:proofErr w:type="spellStart"/>
            <w:r w:rsidRPr="00932E35">
              <w:rPr>
                <w:sz w:val="20"/>
              </w:rPr>
              <w:t>fabricación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métodos</w:t>
            </w:r>
            <w:proofErr w:type="spellEnd"/>
            <w:r w:rsidRPr="00932E35">
              <w:rPr>
                <w:sz w:val="20"/>
              </w:rPr>
              <w:t xml:space="preserve"> de </w:t>
            </w:r>
            <w:proofErr w:type="spellStart"/>
            <w:r w:rsidRPr="00932E35">
              <w:rPr>
                <w:sz w:val="20"/>
              </w:rPr>
              <w:t>entrega</w:t>
            </w:r>
            <w:proofErr w:type="spellEnd"/>
            <w:r w:rsidRPr="00932E35">
              <w:rPr>
                <w:sz w:val="20"/>
              </w:rPr>
              <w:t xml:space="preserve"> o </w:t>
            </w:r>
            <w:proofErr w:type="spellStart"/>
            <w:r w:rsidRPr="00932E35">
              <w:rPr>
                <w:sz w:val="20"/>
              </w:rPr>
              <w:t>distribución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métodos</w:t>
            </w:r>
            <w:proofErr w:type="spellEnd"/>
            <w:r w:rsidRPr="00932E35">
              <w:rPr>
                <w:sz w:val="20"/>
              </w:rPr>
              <w:t xml:space="preserve"> de </w:t>
            </w:r>
            <w:proofErr w:type="spellStart"/>
            <w:r w:rsidRPr="00932E35">
              <w:rPr>
                <w:sz w:val="20"/>
              </w:rPr>
              <w:t>procesamiento</w:t>
            </w:r>
            <w:proofErr w:type="spellEnd"/>
            <w:r w:rsidRPr="00932E35">
              <w:rPr>
                <w:sz w:val="20"/>
              </w:rPr>
              <w:t xml:space="preserve"> de la </w:t>
            </w:r>
            <w:proofErr w:type="spellStart"/>
            <w:r w:rsidRPr="00932E35">
              <w:rPr>
                <w:sz w:val="20"/>
              </w:rPr>
              <w:t>información</w:t>
            </w:r>
            <w:proofErr w:type="spellEnd"/>
            <w:r w:rsidRPr="00932E35">
              <w:rPr>
                <w:sz w:val="20"/>
              </w:rPr>
              <w:t xml:space="preserve"> o </w:t>
            </w:r>
            <w:proofErr w:type="spellStart"/>
            <w:r w:rsidRPr="00932E35">
              <w:rPr>
                <w:sz w:val="20"/>
              </w:rPr>
              <w:t>comunicación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operaciones</w:t>
            </w:r>
            <w:proofErr w:type="spellEnd"/>
            <w:r w:rsidRPr="00932E35">
              <w:rPr>
                <w:sz w:val="20"/>
              </w:rPr>
              <w:t xml:space="preserve"> </w:t>
            </w:r>
            <w:proofErr w:type="spellStart"/>
            <w:r w:rsidRPr="00932E35">
              <w:rPr>
                <w:sz w:val="20"/>
              </w:rPr>
              <w:t>administrativas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organización</w:t>
            </w:r>
            <w:proofErr w:type="spellEnd"/>
            <w:r w:rsidRPr="00932E35">
              <w:rPr>
                <w:sz w:val="20"/>
              </w:rPr>
              <w:t xml:space="preserve"> de </w:t>
            </w:r>
            <w:proofErr w:type="spellStart"/>
            <w:r w:rsidRPr="00932E35">
              <w:rPr>
                <w:sz w:val="20"/>
              </w:rPr>
              <w:t>recursos</w:t>
            </w:r>
            <w:proofErr w:type="spellEnd"/>
            <w:r w:rsidRPr="00932E35">
              <w:rPr>
                <w:sz w:val="20"/>
              </w:rPr>
              <w:t xml:space="preserve"> </w:t>
            </w:r>
            <w:proofErr w:type="spellStart"/>
            <w:r w:rsidRPr="00932E35">
              <w:rPr>
                <w:sz w:val="20"/>
              </w:rPr>
              <w:t>humanos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actividades</w:t>
            </w:r>
            <w:proofErr w:type="spellEnd"/>
            <w:r w:rsidRPr="00932E35">
              <w:rPr>
                <w:sz w:val="20"/>
              </w:rPr>
              <w:t xml:space="preserve"> </w:t>
            </w:r>
            <w:proofErr w:type="spellStart"/>
            <w:r w:rsidRPr="00932E35">
              <w:rPr>
                <w:sz w:val="20"/>
              </w:rPr>
              <w:t>comerciales</w:t>
            </w:r>
            <w:proofErr w:type="spellEnd"/>
            <w:r w:rsidRPr="00932E35">
              <w:rPr>
                <w:sz w:val="20"/>
              </w:rPr>
              <w:t xml:space="preserve">, </w:t>
            </w:r>
            <w:proofErr w:type="spellStart"/>
            <w:r w:rsidRPr="00932E35">
              <w:rPr>
                <w:sz w:val="20"/>
              </w:rPr>
              <w:t>etc</w:t>
            </w:r>
            <w:proofErr w:type="spellEnd"/>
            <w:r w:rsidRPr="00932E35">
              <w:rPr>
                <w:sz w:val="20"/>
              </w:rPr>
              <w:t>).</w:t>
            </w:r>
          </w:p>
        </w:tc>
      </w:tr>
      <w:tr w:rsidR="00AE16B8" w:rsidRPr="00932E35" w14:paraId="347D33E7" w14:textId="77777777" w:rsidTr="00262057">
        <w:trPr>
          <w:trHeight w:val="300"/>
        </w:trPr>
        <w:tc>
          <w:tcPr>
            <w:tcW w:w="1802" w:type="dxa"/>
          </w:tcPr>
          <w:p w14:paraId="77157762" w14:textId="77777777" w:rsidR="00AE16B8" w:rsidRPr="00932E35" w:rsidRDefault="00AE16B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D91E5A3" w14:textId="77777777" w:rsidR="00AE16B8" w:rsidRPr="00932E35" w:rsidRDefault="00AE16B8" w:rsidP="00262057">
            <w:pPr>
              <w:rPr>
                <w:rFonts w:eastAsia="Times New Roman" w:cs="Calibri"/>
                <w:sz w:val="20"/>
              </w:rPr>
            </w:pPr>
            <w:r w:rsidRPr="00932E35">
              <w:rPr>
                <w:sz w:val="20"/>
              </w:rPr>
              <w:t>​</w:t>
            </w:r>
            <w:proofErr w:type="spellStart"/>
            <w:r w:rsidRPr="00932E35">
              <w:rPr>
                <w:sz w:val="20"/>
              </w:rPr>
              <w:t>Ofrecer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directa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proceso</w:t>
            </w:r>
            <w:proofErr w:type="spellEnd"/>
            <w:r w:rsidRPr="00932E35">
              <w:rPr>
                <w:sz w:val="20"/>
              </w:rPr>
              <w:t xml:space="preserve"> de </w:t>
            </w:r>
            <w:proofErr w:type="spellStart"/>
            <w:r w:rsidRPr="00932E35">
              <w:rPr>
                <w:sz w:val="20"/>
              </w:rPr>
              <w:t>innovación</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empresas</w:t>
            </w:r>
            <w:proofErr w:type="spellEnd"/>
            <w:r w:rsidRPr="00932E35">
              <w:rPr>
                <w:sz w:val="20"/>
              </w:rPr>
              <w:t xml:space="preserve">, </w:t>
            </w:r>
            <w:proofErr w:type="spellStart"/>
            <w:r w:rsidRPr="00932E35">
              <w:rPr>
                <w:sz w:val="20"/>
              </w:rPr>
              <w:t>elaborando</w:t>
            </w:r>
            <w:proofErr w:type="spellEnd"/>
            <w:r w:rsidRPr="00932E35">
              <w:rPr>
                <w:sz w:val="20"/>
              </w:rPr>
              <w:t xml:space="preserve"> </w:t>
            </w:r>
            <w:proofErr w:type="spellStart"/>
            <w:r w:rsidRPr="00932E35">
              <w:rPr>
                <w:sz w:val="20"/>
              </w:rPr>
              <w:t>indicadores</w:t>
            </w:r>
            <w:proofErr w:type="spellEnd"/>
            <w:r w:rsidRPr="00932E35">
              <w:rPr>
                <w:sz w:val="20"/>
              </w:rPr>
              <w:t xml:space="preserve"> que </w:t>
            </w:r>
            <w:proofErr w:type="spellStart"/>
            <w:r w:rsidRPr="00932E35">
              <w:rPr>
                <w:sz w:val="20"/>
              </w:rPr>
              <w:t>permitan</w:t>
            </w:r>
            <w:proofErr w:type="spellEnd"/>
            <w:r w:rsidRPr="00932E35">
              <w:rPr>
                <w:sz w:val="20"/>
              </w:rPr>
              <w:t xml:space="preserve"> </w:t>
            </w:r>
            <w:proofErr w:type="spellStart"/>
            <w:r w:rsidRPr="00932E35">
              <w:rPr>
                <w:sz w:val="20"/>
              </w:rPr>
              <w:t>conocer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aspectos</w:t>
            </w:r>
            <w:proofErr w:type="spellEnd"/>
            <w:r w:rsidRPr="00932E35">
              <w:rPr>
                <w:sz w:val="20"/>
              </w:rPr>
              <w:t xml:space="preserve"> de </w:t>
            </w:r>
            <w:proofErr w:type="spellStart"/>
            <w:r w:rsidRPr="00932E35">
              <w:rPr>
                <w:sz w:val="20"/>
              </w:rPr>
              <w:t>este</w:t>
            </w:r>
            <w:proofErr w:type="spellEnd"/>
            <w:r w:rsidRPr="00932E35">
              <w:rPr>
                <w:sz w:val="20"/>
              </w:rPr>
              <w:t xml:space="preserve"> </w:t>
            </w:r>
            <w:proofErr w:type="spellStart"/>
            <w:r w:rsidRPr="00932E35">
              <w:rPr>
                <w:sz w:val="20"/>
              </w:rPr>
              <w:t>proceso</w:t>
            </w:r>
            <w:proofErr w:type="spellEnd"/>
            <w:r w:rsidRPr="00932E35">
              <w:rPr>
                <w:sz w:val="20"/>
              </w:rPr>
              <w:t xml:space="preserve">, </w:t>
            </w:r>
            <w:proofErr w:type="spellStart"/>
            <w:r w:rsidRPr="00932E35">
              <w:rPr>
                <w:sz w:val="20"/>
              </w:rPr>
              <w:t>como</w:t>
            </w:r>
            <w:proofErr w:type="spellEnd"/>
            <w:r w:rsidRPr="00932E35">
              <w:rPr>
                <w:sz w:val="20"/>
              </w:rPr>
              <w:t xml:space="preserve"> son:</w:t>
            </w:r>
          </w:p>
          <w:p w14:paraId="31235B95" w14:textId="77777777" w:rsidR="00AE16B8" w:rsidRPr="00932E35" w:rsidRDefault="00AE16B8" w:rsidP="00262057">
            <w:pPr>
              <w:rPr>
                <w:rFonts w:eastAsia="Times New Roman" w:cs="Calibri"/>
                <w:sz w:val="20"/>
              </w:rPr>
            </w:pPr>
            <w:proofErr w:type="spellStart"/>
            <w:r w:rsidRPr="00932E35">
              <w:rPr>
                <w:sz w:val="20"/>
              </w:rPr>
              <w:t>los</w:t>
            </w:r>
            <w:proofErr w:type="spellEnd"/>
            <w:r w:rsidRPr="00932E35">
              <w:rPr>
                <w:sz w:val="20"/>
              </w:rPr>
              <w:t xml:space="preserve"> </w:t>
            </w:r>
            <w:proofErr w:type="spellStart"/>
            <w:r w:rsidRPr="00932E35">
              <w:rPr>
                <w:sz w:val="20"/>
              </w:rPr>
              <w:t>objetivos</w:t>
            </w:r>
            <w:proofErr w:type="spellEnd"/>
            <w:r w:rsidRPr="00932E35">
              <w:rPr>
                <w:sz w:val="20"/>
              </w:rPr>
              <w:t xml:space="preserve"> de las </w:t>
            </w:r>
            <w:proofErr w:type="spellStart"/>
            <w:r w:rsidRPr="00932E35">
              <w:rPr>
                <w:sz w:val="20"/>
              </w:rPr>
              <w:t>empresas</w:t>
            </w:r>
            <w:proofErr w:type="spellEnd"/>
            <w:r w:rsidRPr="00932E35">
              <w:rPr>
                <w:sz w:val="20"/>
              </w:rPr>
              <w:t xml:space="preserve"> </w:t>
            </w:r>
            <w:proofErr w:type="spellStart"/>
            <w:r w:rsidRPr="00932E35">
              <w:rPr>
                <w:sz w:val="20"/>
              </w:rPr>
              <w:t>innovadores</w:t>
            </w:r>
            <w:proofErr w:type="spellEnd"/>
            <w:r w:rsidRPr="00932E35">
              <w:rPr>
                <w:sz w:val="20"/>
              </w:rPr>
              <w:t xml:space="preserve">, la </w:t>
            </w:r>
            <w:proofErr w:type="spellStart"/>
            <w:r w:rsidRPr="00932E35">
              <w:rPr>
                <w:sz w:val="20"/>
              </w:rPr>
              <w:t>estructrura</w:t>
            </w:r>
            <w:proofErr w:type="spellEnd"/>
            <w:r w:rsidRPr="00932E35">
              <w:rPr>
                <w:sz w:val="20"/>
              </w:rPr>
              <w:t xml:space="preserve"> del </w:t>
            </w:r>
            <w:proofErr w:type="spellStart"/>
            <w:r w:rsidRPr="00932E35">
              <w:rPr>
                <w:sz w:val="20"/>
              </w:rPr>
              <w:t>proceso</w:t>
            </w:r>
            <w:proofErr w:type="spellEnd"/>
            <w:r w:rsidRPr="00932E35">
              <w:rPr>
                <w:sz w:val="20"/>
              </w:rPr>
              <w:t xml:space="preserve"> de </w:t>
            </w:r>
            <w:proofErr w:type="spellStart"/>
            <w:r w:rsidRPr="00932E35">
              <w:rPr>
                <w:sz w:val="20"/>
              </w:rPr>
              <w:t>innovación</w:t>
            </w:r>
            <w:proofErr w:type="spellEnd"/>
            <w:r w:rsidRPr="00932E35">
              <w:rPr>
                <w:sz w:val="20"/>
              </w:rPr>
              <w:t xml:space="preserve">, la </w:t>
            </w:r>
            <w:proofErr w:type="spellStart"/>
            <w:r w:rsidRPr="00932E35">
              <w:rPr>
                <w:sz w:val="20"/>
              </w:rPr>
              <w:t>acción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poderes</w:t>
            </w:r>
            <w:proofErr w:type="spellEnd"/>
            <w:r w:rsidRPr="00932E35">
              <w:rPr>
                <w:sz w:val="20"/>
              </w:rPr>
              <w:t xml:space="preserve"> </w:t>
            </w:r>
            <w:proofErr w:type="spellStart"/>
            <w:r w:rsidRPr="00932E35">
              <w:rPr>
                <w:sz w:val="20"/>
              </w:rPr>
              <w:t>públicos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innovación</w:t>
            </w:r>
            <w:proofErr w:type="spellEnd"/>
            <w:r w:rsidRPr="00932E35">
              <w:rPr>
                <w:sz w:val="20"/>
              </w:rPr>
              <w:t xml:space="preserve"> industrial, </w:t>
            </w:r>
            <w:proofErr w:type="spellStart"/>
            <w:r w:rsidRPr="00932E35">
              <w:rPr>
                <w:sz w:val="20"/>
              </w:rPr>
              <w:t>el</w:t>
            </w:r>
            <w:proofErr w:type="spellEnd"/>
            <w:r w:rsidRPr="00932E35">
              <w:rPr>
                <w:sz w:val="20"/>
              </w:rPr>
              <w:t xml:space="preserve"> </w:t>
            </w:r>
            <w:proofErr w:type="spellStart"/>
            <w:r w:rsidRPr="00932E35">
              <w:rPr>
                <w:sz w:val="20"/>
              </w:rPr>
              <w:t>origen</w:t>
            </w:r>
            <w:proofErr w:type="spellEnd"/>
            <w:r w:rsidRPr="00932E35">
              <w:rPr>
                <w:sz w:val="20"/>
              </w:rPr>
              <w:t xml:space="preserve"> de ideas </w:t>
            </w:r>
            <w:proofErr w:type="spellStart"/>
            <w:r w:rsidRPr="00932E35">
              <w:rPr>
                <w:sz w:val="20"/>
              </w:rPr>
              <w:t>innovadoras</w:t>
            </w:r>
            <w:proofErr w:type="spellEnd"/>
            <w:r w:rsidRPr="00932E35">
              <w:rPr>
                <w:sz w:val="20"/>
              </w:rPr>
              <w:t xml:space="preserve"> y </w:t>
            </w:r>
            <w:proofErr w:type="spellStart"/>
            <w:r w:rsidRPr="00932E35">
              <w:rPr>
                <w:sz w:val="20"/>
              </w:rPr>
              <w:t>obstáculos</w:t>
            </w:r>
            <w:proofErr w:type="spellEnd"/>
            <w:r w:rsidRPr="00932E35">
              <w:rPr>
                <w:sz w:val="20"/>
              </w:rPr>
              <w:t xml:space="preserve"> a la </w:t>
            </w:r>
            <w:proofErr w:type="spellStart"/>
            <w:r w:rsidRPr="00932E35">
              <w:rPr>
                <w:sz w:val="20"/>
              </w:rPr>
              <w:t>innovación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productos</w:t>
            </w:r>
            <w:proofErr w:type="spellEnd"/>
            <w:r w:rsidRPr="00932E35">
              <w:rPr>
                <w:sz w:val="20"/>
              </w:rPr>
              <w:t xml:space="preserve"> y </w:t>
            </w:r>
            <w:proofErr w:type="spellStart"/>
            <w:r w:rsidRPr="00932E35">
              <w:rPr>
                <w:sz w:val="20"/>
              </w:rPr>
              <w:t>efectos</w:t>
            </w:r>
            <w:proofErr w:type="spellEnd"/>
            <w:r w:rsidRPr="00932E35">
              <w:rPr>
                <w:sz w:val="20"/>
              </w:rPr>
              <w:t xml:space="preserve"> de la </w:t>
            </w:r>
            <w:proofErr w:type="spellStart"/>
            <w:r w:rsidRPr="00932E35">
              <w:rPr>
                <w:sz w:val="20"/>
              </w:rPr>
              <w:t>innovación</w:t>
            </w:r>
            <w:proofErr w:type="spellEnd"/>
            <w:r w:rsidRPr="00932E35">
              <w:rPr>
                <w:sz w:val="20"/>
              </w:rPr>
              <w:t>.</w:t>
            </w:r>
          </w:p>
        </w:tc>
      </w:tr>
      <w:tr w:rsidR="00AE16B8" w:rsidRPr="00932E35" w14:paraId="059743EA" w14:textId="77777777" w:rsidTr="00262057">
        <w:trPr>
          <w:trHeight w:val="300"/>
        </w:trPr>
        <w:tc>
          <w:tcPr>
            <w:tcW w:w="1802" w:type="dxa"/>
          </w:tcPr>
          <w:p w14:paraId="423CF76A" w14:textId="77777777" w:rsidR="00AE16B8" w:rsidRPr="00932E35" w:rsidRDefault="00AE16B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7EC76D3" w14:textId="77777777" w:rsidR="00AE16B8" w:rsidRPr="00932E35" w:rsidRDefault="00AE16B8" w:rsidP="00262057">
            <w:pPr>
              <w:rPr>
                <w:rFonts w:eastAsia="Times New Roman" w:cs="Calibri"/>
                <w:sz w:val="20"/>
              </w:rPr>
            </w:pPr>
            <w:r w:rsidRPr="00932E35">
              <w:rPr>
                <w:sz w:val="20"/>
              </w:rPr>
              <w:t xml:space="preserve">Disponer de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una</w:t>
            </w:r>
            <w:proofErr w:type="spellEnd"/>
            <w:r w:rsidRPr="00932E35">
              <w:rPr>
                <w:sz w:val="20"/>
              </w:rPr>
              <w:t xml:space="preserve"> de las </w:t>
            </w:r>
            <w:proofErr w:type="spellStart"/>
            <w:r w:rsidRPr="00932E35">
              <w:rPr>
                <w:sz w:val="20"/>
              </w:rPr>
              <w:t>dimensiones</w:t>
            </w:r>
            <w:proofErr w:type="spellEnd"/>
            <w:r w:rsidRPr="00932E35">
              <w:rPr>
                <w:sz w:val="20"/>
              </w:rPr>
              <w:t xml:space="preserve"> </w:t>
            </w:r>
            <w:proofErr w:type="spellStart"/>
            <w:r w:rsidRPr="00932E35">
              <w:rPr>
                <w:sz w:val="20"/>
              </w:rPr>
              <w:t>empresariales</w:t>
            </w:r>
            <w:proofErr w:type="spellEnd"/>
            <w:r w:rsidRPr="00932E35">
              <w:rPr>
                <w:sz w:val="20"/>
              </w:rPr>
              <w:t xml:space="preserve"> que mayor </w:t>
            </w:r>
            <w:proofErr w:type="spellStart"/>
            <w:r w:rsidRPr="00932E35">
              <w:rPr>
                <w:sz w:val="20"/>
              </w:rPr>
              <w:t>interés</w:t>
            </w:r>
            <w:proofErr w:type="spellEnd"/>
            <w:r w:rsidRPr="00932E35">
              <w:rPr>
                <w:sz w:val="20"/>
              </w:rPr>
              <w:t xml:space="preserve"> </w:t>
            </w:r>
            <w:proofErr w:type="spellStart"/>
            <w:r w:rsidRPr="00932E35">
              <w:rPr>
                <w:sz w:val="20"/>
              </w:rPr>
              <w:t>suscitan</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actualidad</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obtener</w:t>
            </w:r>
            <w:proofErr w:type="spellEnd"/>
            <w:r w:rsidRPr="00932E35">
              <w:rPr>
                <w:sz w:val="20"/>
              </w:rPr>
              <w:t xml:space="preserve"> </w:t>
            </w:r>
            <w:proofErr w:type="spellStart"/>
            <w:r w:rsidRPr="00932E35">
              <w:rPr>
                <w:sz w:val="20"/>
              </w:rPr>
              <w:t>debe</w:t>
            </w:r>
            <w:proofErr w:type="spellEnd"/>
            <w:r w:rsidRPr="00932E35">
              <w:rPr>
                <w:sz w:val="20"/>
              </w:rPr>
              <w:t xml:space="preserve"> ser comparable con </w:t>
            </w:r>
            <w:proofErr w:type="spellStart"/>
            <w:r w:rsidRPr="00932E35">
              <w:rPr>
                <w:sz w:val="20"/>
              </w:rPr>
              <w:t>otros</w:t>
            </w:r>
            <w:proofErr w:type="spellEnd"/>
            <w:r w:rsidRPr="00932E35">
              <w:rPr>
                <w:sz w:val="20"/>
              </w:rPr>
              <w:t xml:space="preserve"> </w:t>
            </w:r>
            <w:proofErr w:type="spellStart"/>
            <w:r w:rsidRPr="00932E35">
              <w:rPr>
                <w:sz w:val="20"/>
              </w:rPr>
              <w:t>ámbitos</w:t>
            </w:r>
            <w:proofErr w:type="spellEnd"/>
            <w:r w:rsidRPr="00932E35">
              <w:rPr>
                <w:sz w:val="20"/>
              </w:rPr>
              <w:t xml:space="preserve"> </w:t>
            </w:r>
            <w:proofErr w:type="spellStart"/>
            <w:r w:rsidRPr="00932E35">
              <w:rPr>
                <w:sz w:val="20"/>
              </w:rPr>
              <w:t>territoriales</w:t>
            </w:r>
            <w:proofErr w:type="spellEnd"/>
            <w:r w:rsidRPr="00932E35">
              <w:rPr>
                <w:sz w:val="20"/>
              </w:rPr>
              <w:t xml:space="preserve">, para lo </w:t>
            </w:r>
            <w:proofErr w:type="spellStart"/>
            <w:r w:rsidRPr="00932E35">
              <w:rPr>
                <w:sz w:val="20"/>
              </w:rPr>
              <w:t>cual</w:t>
            </w:r>
            <w:proofErr w:type="spellEnd"/>
            <w:r w:rsidRPr="00932E35">
              <w:rPr>
                <w:sz w:val="20"/>
              </w:rPr>
              <w:t xml:space="preserve"> se </w:t>
            </w:r>
            <w:proofErr w:type="spellStart"/>
            <w:r w:rsidRPr="00932E35">
              <w:rPr>
                <w:sz w:val="20"/>
              </w:rPr>
              <w:t>tiene</w:t>
            </w:r>
            <w:proofErr w:type="spellEnd"/>
            <w:r w:rsidRPr="00932E35">
              <w:rPr>
                <w:sz w:val="20"/>
              </w:rPr>
              <w:t xml:space="preserve"> </w:t>
            </w:r>
            <w:proofErr w:type="spellStart"/>
            <w:r w:rsidRPr="00932E35">
              <w:rPr>
                <w:sz w:val="20"/>
              </w:rPr>
              <w:t>presente</w:t>
            </w:r>
            <w:proofErr w:type="spellEnd"/>
            <w:r w:rsidRPr="00932E35">
              <w:rPr>
                <w:sz w:val="20"/>
              </w:rPr>
              <w:t xml:space="preserve"> </w:t>
            </w:r>
            <w:proofErr w:type="spellStart"/>
            <w:r w:rsidRPr="00932E35">
              <w:rPr>
                <w:sz w:val="20"/>
              </w:rPr>
              <w:t>el</w:t>
            </w:r>
            <w:proofErr w:type="spellEnd"/>
            <w:r w:rsidRPr="00932E35">
              <w:rPr>
                <w:sz w:val="20"/>
              </w:rPr>
              <w:t xml:space="preserve"> Manual de Oslo que </w:t>
            </w:r>
            <w:proofErr w:type="spellStart"/>
            <w:r w:rsidRPr="00932E35">
              <w:rPr>
                <w:sz w:val="20"/>
              </w:rPr>
              <w:t>fue</w:t>
            </w:r>
            <w:proofErr w:type="spellEnd"/>
            <w:r w:rsidRPr="00932E35">
              <w:rPr>
                <w:sz w:val="20"/>
              </w:rPr>
              <w:t xml:space="preserve"> </w:t>
            </w:r>
            <w:proofErr w:type="spellStart"/>
            <w:r w:rsidRPr="00932E35">
              <w:rPr>
                <w:sz w:val="20"/>
              </w:rPr>
              <w:t>elaborado</w:t>
            </w:r>
            <w:proofErr w:type="spellEnd"/>
            <w:r w:rsidRPr="00932E35">
              <w:rPr>
                <w:sz w:val="20"/>
              </w:rPr>
              <w:t xml:space="preserve"> </w:t>
            </w:r>
            <w:proofErr w:type="spellStart"/>
            <w:r w:rsidRPr="00932E35">
              <w:rPr>
                <w:sz w:val="20"/>
              </w:rPr>
              <w:t>por</w:t>
            </w:r>
            <w:proofErr w:type="spellEnd"/>
            <w:r w:rsidRPr="00932E35">
              <w:rPr>
                <w:sz w:val="20"/>
              </w:rPr>
              <w:t xml:space="preserve"> la OCDE.</w:t>
            </w:r>
          </w:p>
        </w:tc>
      </w:tr>
      <w:tr w:rsidR="00AE16B8" w:rsidRPr="00932E35" w14:paraId="2DA0A9C7" w14:textId="77777777" w:rsidTr="00262057">
        <w:trPr>
          <w:trHeight w:val="300"/>
        </w:trPr>
        <w:tc>
          <w:tcPr>
            <w:tcW w:w="1802" w:type="dxa"/>
          </w:tcPr>
          <w:p w14:paraId="17151185" w14:textId="77777777" w:rsidR="00AE16B8" w:rsidRPr="00932E35" w:rsidRDefault="00AE16B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E4DE6EC" w14:textId="77777777" w:rsidR="00AE16B8" w:rsidRPr="00932E35" w:rsidRDefault="00AE16B8" w:rsidP="00262057">
            <w:pPr>
              <w:rPr>
                <w:rFonts w:eastAsia="Times New Roman" w:cs="Calibri"/>
                <w:sz w:val="20"/>
              </w:rPr>
            </w:pPr>
            <w:r w:rsidRPr="00932E35">
              <w:rPr>
                <w:sz w:val="20"/>
              </w:rPr>
              <w:t>Navarra</w:t>
            </w:r>
          </w:p>
        </w:tc>
      </w:tr>
      <w:tr w:rsidR="00AE16B8" w:rsidRPr="00932E35" w14:paraId="493CB43F" w14:textId="77777777" w:rsidTr="00262057">
        <w:trPr>
          <w:trHeight w:val="300"/>
        </w:trPr>
        <w:tc>
          <w:tcPr>
            <w:tcW w:w="1802" w:type="dxa"/>
          </w:tcPr>
          <w:p w14:paraId="079DFA0F" w14:textId="77777777" w:rsidR="00AE16B8" w:rsidRPr="00932E35" w:rsidRDefault="00AE16B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28EBEDB" w14:textId="77777777" w:rsidR="00AE16B8" w:rsidRPr="00932E35" w:rsidRDefault="00AE16B8" w:rsidP="00262057">
            <w:pPr>
              <w:rPr>
                <w:rFonts w:eastAsia="Times New Roman" w:cs="Calibri"/>
                <w:sz w:val="20"/>
              </w:rPr>
            </w:pPr>
            <w:proofErr w:type="spellStart"/>
            <w:r w:rsidRPr="00932E35">
              <w:rPr>
                <w:sz w:val="20"/>
              </w:rPr>
              <w:t>Anual</w:t>
            </w:r>
            <w:proofErr w:type="spellEnd"/>
          </w:p>
        </w:tc>
      </w:tr>
      <w:tr w:rsidR="00AE16B8" w:rsidRPr="00932E35" w14:paraId="5D01DBCE" w14:textId="77777777" w:rsidTr="00262057">
        <w:trPr>
          <w:trHeight w:val="300"/>
        </w:trPr>
        <w:tc>
          <w:tcPr>
            <w:tcW w:w="8363" w:type="dxa"/>
            <w:gridSpan w:val="3"/>
          </w:tcPr>
          <w:p w14:paraId="38DBA2D0" w14:textId="77777777" w:rsidR="00AE16B8" w:rsidRPr="00932E35" w:rsidRDefault="00AE16B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AE16B8" w:rsidRPr="00932E35" w14:paraId="755506E0" w14:textId="77777777" w:rsidTr="00262057">
        <w:trPr>
          <w:trHeight w:val="300"/>
        </w:trPr>
        <w:tc>
          <w:tcPr>
            <w:tcW w:w="1802" w:type="dxa"/>
          </w:tcPr>
          <w:p w14:paraId="2B5A4A4D" w14:textId="77777777" w:rsidR="00AE16B8" w:rsidRPr="00932E35" w:rsidRDefault="00AE16B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1E124FE"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572761C3" w14:textId="77777777" w:rsidTr="00262057">
        <w:trPr>
          <w:trHeight w:val="300"/>
        </w:trPr>
        <w:tc>
          <w:tcPr>
            <w:tcW w:w="1802" w:type="dxa"/>
          </w:tcPr>
          <w:p w14:paraId="59F5C113" w14:textId="77777777" w:rsidR="00AE16B8" w:rsidRPr="00932E35" w:rsidRDefault="00AE16B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3FCDFED"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17C51285" w14:textId="77777777" w:rsidTr="00262057">
        <w:trPr>
          <w:trHeight w:val="300"/>
        </w:trPr>
        <w:tc>
          <w:tcPr>
            <w:tcW w:w="1802" w:type="dxa"/>
          </w:tcPr>
          <w:p w14:paraId="1CDE4770" w14:textId="77777777" w:rsidR="00AE16B8" w:rsidRPr="00932E35" w:rsidRDefault="00AE16B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667661D"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1402C176" w14:textId="77777777" w:rsidTr="00262057">
        <w:trPr>
          <w:trHeight w:val="300"/>
        </w:trPr>
        <w:tc>
          <w:tcPr>
            <w:tcW w:w="1802" w:type="dxa"/>
          </w:tcPr>
          <w:p w14:paraId="7E6443B1" w14:textId="77777777" w:rsidR="00AE16B8" w:rsidRPr="00932E35" w:rsidRDefault="00AE16B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6785D329" w14:textId="77777777" w:rsidR="00AE16B8" w:rsidRPr="00932E35" w:rsidRDefault="00AE16B8" w:rsidP="00262057">
            <w:pPr>
              <w:rPr>
                <w:rFonts w:eastAsia="Times New Roman" w:cs="Calibri"/>
                <w:sz w:val="20"/>
                <w:lang w:eastAsia="es-ES"/>
              </w:rPr>
            </w:pPr>
          </w:p>
        </w:tc>
      </w:tr>
      <w:tr w:rsidR="00AE16B8" w:rsidRPr="00932E35" w14:paraId="79F5434B" w14:textId="77777777" w:rsidTr="00262057">
        <w:trPr>
          <w:trHeight w:val="300"/>
        </w:trPr>
        <w:tc>
          <w:tcPr>
            <w:tcW w:w="1802" w:type="dxa"/>
          </w:tcPr>
          <w:p w14:paraId="48C47F1E" w14:textId="77777777" w:rsidR="00AE16B8" w:rsidRPr="00932E35" w:rsidRDefault="00AE16B8" w:rsidP="00262057">
            <w:pPr>
              <w:rPr>
                <w:rFonts w:eastAsia="Times New Roman" w:cs="Calibri"/>
                <w:b/>
                <w:sz w:val="20"/>
              </w:rPr>
            </w:pPr>
            <w:proofErr w:type="spellStart"/>
            <w:r w:rsidRPr="00932E35">
              <w:rPr>
                <w:b/>
                <w:sz w:val="20"/>
              </w:rPr>
              <w:t>Difusión</w:t>
            </w:r>
            <w:proofErr w:type="spellEnd"/>
          </w:p>
        </w:tc>
        <w:tc>
          <w:tcPr>
            <w:tcW w:w="6561" w:type="dxa"/>
            <w:gridSpan w:val="2"/>
          </w:tcPr>
          <w:p w14:paraId="354D8508" w14:textId="77777777" w:rsidR="00AE16B8" w:rsidRPr="00932E35" w:rsidRDefault="00AE16B8" w:rsidP="00262057">
            <w:pPr>
              <w:rPr>
                <w:rFonts w:eastAsia="Times New Roman" w:cs="Calibri"/>
                <w:sz w:val="20"/>
                <w:lang w:eastAsia="es-ES"/>
              </w:rPr>
            </w:pPr>
          </w:p>
        </w:tc>
      </w:tr>
    </w:tbl>
    <w:p w14:paraId="512387B6" w14:textId="77777777" w:rsidR="00AE16B8" w:rsidRPr="00932E35" w:rsidRDefault="00AE16B8" w:rsidP="00AE16B8"/>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954"/>
        <w:gridCol w:w="1091"/>
        <w:gridCol w:w="1212"/>
        <w:gridCol w:w="1225"/>
        <w:gridCol w:w="2593"/>
        <w:gridCol w:w="1288"/>
      </w:tblGrid>
      <w:tr w:rsidR="00AE16B8" w:rsidRPr="00932E35" w14:paraId="43D6C311" w14:textId="77777777" w:rsidTr="006F1441">
        <w:trPr>
          <w:trHeight w:val="300"/>
        </w:trPr>
        <w:tc>
          <w:tcPr>
            <w:tcW w:w="0" w:type="auto"/>
          </w:tcPr>
          <w:p w14:paraId="5B1A2782" w14:textId="77777777" w:rsidR="00AE16B8" w:rsidRPr="00932E35" w:rsidRDefault="00AE16B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56A90A1" w14:textId="77777777" w:rsidR="00AE16B8" w:rsidRPr="00932E35" w:rsidRDefault="00AE16B8" w:rsidP="00262057">
            <w:pPr>
              <w:rPr>
                <w:rFonts w:eastAsia="Times New Roman" w:cs="Calibri"/>
                <w:b/>
                <w:sz w:val="20"/>
              </w:rPr>
            </w:pPr>
            <w:r w:rsidRPr="00932E35">
              <w:rPr>
                <w:b/>
                <w:sz w:val="20"/>
              </w:rPr>
              <w:t>Fuente</w:t>
            </w:r>
          </w:p>
        </w:tc>
        <w:tc>
          <w:tcPr>
            <w:tcW w:w="0" w:type="auto"/>
          </w:tcPr>
          <w:p w14:paraId="343B2145" w14:textId="77777777" w:rsidR="00AE16B8" w:rsidRPr="00932E35" w:rsidRDefault="00AE16B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B78110F" w14:textId="77777777" w:rsidR="00AE16B8" w:rsidRPr="00932E35" w:rsidRDefault="00AE16B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83340BF" w14:textId="77777777" w:rsidR="00AE16B8" w:rsidRPr="00932E35" w:rsidRDefault="00AE16B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88" w:type="dxa"/>
          </w:tcPr>
          <w:p w14:paraId="5147A020" w14:textId="77777777" w:rsidR="00AE16B8" w:rsidRPr="00932E35" w:rsidRDefault="00AE16B8" w:rsidP="00262057">
            <w:pPr>
              <w:rPr>
                <w:rFonts w:eastAsia="Times New Roman" w:cs="Calibri"/>
                <w:b/>
                <w:sz w:val="20"/>
              </w:rPr>
            </w:pPr>
            <w:proofErr w:type="spellStart"/>
            <w:r w:rsidRPr="00932E35">
              <w:rPr>
                <w:b/>
                <w:sz w:val="20"/>
              </w:rPr>
              <w:t>Finalidad</w:t>
            </w:r>
            <w:proofErr w:type="spellEnd"/>
          </w:p>
        </w:tc>
      </w:tr>
      <w:tr w:rsidR="00AE16B8" w:rsidRPr="00932E35" w14:paraId="1A087BA2" w14:textId="77777777" w:rsidTr="006F1441">
        <w:trPr>
          <w:trHeight w:val="300"/>
        </w:trPr>
        <w:tc>
          <w:tcPr>
            <w:tcW w:w="0" w:type="auto"/>
          </w:tcPr>
          <w:p w14:paraId="21063C0B" w14:textId="77777777" w:rsidR="00AE16B8" w:rsidRPr="00932E35" w:rsidRDefault="00AE16B8" w:rsidP="00262057">
            <w:pPr>
              <w:rPr>
                <w:sz w:val="18"/>
              </w:rPr>
            </w:pPr>
            <w:proofErr w:type="spellStart"/>
            <w:r w:rsidRPr="00932E35">
              <w:rPr>
                <w:sz w:val="18"/>
              </w:rPr>
              <w:t>Empresas</w:t>
            </w:r>
            <w:proofErr w:type="spellEnd"/>
          </w:p>
        </w:tc>
        <w:tc>
          <w:tcPr>
            <w:tcW w:w="0" w:type="auto"/>
          </w:tcPr>
          <w:p w14:paraId="073A35CF" w14:textId="77777777" w:rsidR="00AE16B8" w:rsidRPr="00932E35" w:rsidRDefault="00AE16B8" w:rsidP="00262057">
            <w:pPr>
              <w:rPr>
                <w:rFonts w:eastAsia="Times New Roman" w:cs="Calibri"/>
                <w:sz w:val="18"/>
              </w:rPr>
            </w:pPr>
            <w:proofErr w:type="spellStart"/>
            <w:r w:rsidRPr="00932E35">
              <w:rPr>
                <w:sz w:val="18"/>
              </w:rPr>
              <w:t>Encuesta</w:t>
            </w:r>
            <w:proofErr w:type="spellEnd"/>
            <w:r w:rsidRPr="00932E35">
              <w:rPr>
                <w:sz w:val="18"/>
              </w:rPr>
              <w:t xml:space="preserve"> </w:t>
            </w:r>
            <w:proofErr w:type="spellStart"/>
            <w:r w:rsidRPr="00932E35">
              <w:rPr>
                <w:sz w:val="18"/>
              </w:rPr>
              <w:t>sobre</w:t>
            </w:r>
            <w:proofErr w:type="spellEnd"/>
            <w:r w:rsidRPr="00932E35">
              <w:rPr>
                <w:sz w:val="18"/>
              </w:rPr>
              <w:t xml:space="preserve"> </w:t>
            </w:r>
            <w:proofErr w:type="spellStart"/>
            <w:r w:rsidRPr="00932E35">
              <w:rPr>
                <w:sz w:val="18"/>
              </w:rPr>
              <w:t>innovación</w:t>
            </w:r>
            <w:proofErr w:type="spellEnd"/>
            <w:r w:rsidRPr="00932E35">
              <w:rPr>
                <w:sz w:val="18"/>
              </w:rPr>
              <w:t xml:space="preserve"> </w:t>
            </w:r>
            <w:proofErr w:type="spellStart"/>
            <w:r w:rsidRPr="00932E35">
              <w:rPr>
                <w:sz w:val="18"/>
              </w:rPr>
              <w:t>en</w:t>
            </w:r>
            <w:proofErr w:type="spellEnd"/>
            <w:r w:rsidRPr="00932E35">
              <w:rPr>
                <w:sz w:val="18"/>
              </w:rPr>
              <w:t xml:space="preserve"> las </w:t>
            </w:r>
            <w:proofErr w:type="spellStart"/>
            <w:r w:rsidRPr="00932E35">
              <w:rPr>
                <w:sz w:val="18"/>
              </w:rPr>
              <w:t>empresas</w:t>
            </w:r>
            <w:proofErr w:type="spellEnd"/>
            <w:r w:rsidRPr="00932E35">
              <w:rPr>
                <w:sz w:val="18"/>
              </w:rPr>
              <w:t xml:space="preserve"> </w:t>
            </w:r>
          </w:p>
        </w:tc>
        <w:tc>
          <w:tcPr>
            <w:tcW w:w="0" w:type="auto"/>
          </w:tcPr>
          <w:p w14:paraId="5F2F086F" w14:textId="77777777" w:rsidR="00AE16B8" w:rsidRPr="00932E35" w:rsidRDefault="00AE16B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2A637A0B" w14:textId="77777777" w:rsidR="00AE16B8" w:rsidRPr="00932E35" w:rsidRDefault="00AE16B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454DCB2B" w14:textId="77777777" w:rsidR="00AE16B8" w:rsidRPr="00932E35" w:rsidRDefault="00AE16B8" w:rsidP="00262057">
            <w:pPr>
              <w:rPr>
                <w:rFonts w:eastAsia="Times New Roman" w:cs="Calibri"/>
                <w:sz w:val="18"/>
              </w:rPr>
            </w:pPr>
            <w:proofErr w:type="spellStart"/>
            <w:r w:rsidRPr="00932E35">
              <w:rPr>
                <w:sz w:val="18"/>
              </w:rPr>
              <w:t>Empresas</w:t>
            </w:r>
            <w:proofErr w:type="spellEnd"/>
            <w:r w:rsidRPr="00932E35">
              <w:rPr>
                <w:sz w:val="18"/>
              </w:rPr>
              <w:t xml:space="preserve"> </w:t>
            </w:r>
            <w:proofErr w:type="spellStart"/>
            <w:proofErr w:type="gramStart"/>
            <w:r w:rsidRPr="00932E35">
              <w:rPr>
                <w:sz w:val="18"/>
              </w:rPr>
              <w:t>innovadoras,Actividad</w:t>
            </w:r>
            <w:proofErr w:type="spellEnd"/>
            <w:proofErr w:type="gramEnd"/>
            <w:r w:rsidRPr="00932E35">
              <w:rPr>
                <w:sz w:val="18"/>
              </w:rPr>
              <w:t xml:space="preserve"> </w:t>
            </w:r>
            <w:proofErr w:type="spellStart"/>
            <w:r w:rsidRPr="00932E35">
              <w:rPr>
                <w:sz w:val="18"/>
              </w:rPr>
              <w:t>económica</w:t>
            </w:r>
            <w:proofErr w:type="spellEnd"/>
            <w:r w:rsidRPr="00932E35">
              <w:rPr>
                <w:sz w:val="18"/>
              </w:rPr>
              <w:t xml:space="preserve"> </w:t>
            </w:r>
            <w:proofErr w:type="spellStart"/>
            <w:r w:rsidRPr="00932E35">
              <w:rPr>
                <w:sz w:val="18"/>
              </w:rPr>
              <w:t>principal,Tamaño</w:t>
            </w:r>
            <w:proofErr w:type="spellEnd"/>
            <w:r w:rsidRPr="00932E35">
              <w:rPr>
                <w:sz w:val="18"/>
              </w:rPr>
              <w:t xml:space="preserve"> de la </w:t>
            </w:r>
            <w:proofErr w:type="spellStart"/>
            <w:r w:rsidRPr="00932E35">
              <w:rPr>
                <w:sz w:val="18"/>
              </w:rPr>
              <w:t>empresa,Personal</w:t>
            </w:r>
            <w:proofErr w:type="spellEnd"/>
            <w:r w:rsidRPr="00932E35">
              <w:rPr>
                <w:sz w:val="18"/>
              </w:rPr>
              <w:t xml:space="preserve"> </w:t>
            </w:r>
            <w:proofErr w:type="spellStart"/>
            <w:r w:rsidRPr="00932E35">
              <w:rPr>
                <w:sz w:val="18"/>
              </w:rPr>
              <w:t>empeado,Cifra</w:t>
            </w:r>
            <w:proofErr w:type="spellEnd"/>
            <w:r w:rsidRPr="00932E35">
              <w:rPr>
                <w:sz w:val="18"/>
              </w:rPr>
              <w:t xml:space="preserve"> de </w:t>
            </w:r>
            <w:proofErr w:type="spellStart"/>
            <w:r w:rsidRPr="00932E35">
              <w:rPr>
                <w:sz w:val="18"/>
              </w:rPr>
              <w:t>negocios,Gasto</w:t>
            </w:r>
            <w:proofErr w:type="spellEnd"/>
            <w:r w:rsidRPr="00932E35">
              <w:rPr>
                <w:sz w:val="18"/>
              </w:rPr>
              <w:t xml:space="preserve"> total </w:t>
            </w:r>
            <w:proofErr w:type="spellStart"/>
            <w:r w:rsidRPr="00932E35">
              <w:rPr>
                <w:sz w:val="18"/>
              </w:rPr>
              <w:t>en</w:t>
            </w:r>
            <w:proofErr w:type="spellEnd"/>
            <w:r w:rsidRPr="00932E35">
              <w:rPr>
                <w:sz w:val="18"/>
              </w:rPr>
              <w:t xml:space="preserve"> </w:t>
            </w:r>
            <w:proofErr w:type="spellStart"/>
            <w:r w:rsidRPr="00932E35">
              <w:rPr>
                <w:sz w:val="18"/>
              </w:rPr>
              <w:t>actividades</w:t>
            </w:r>
            <w:proofErr w:type="spellEnd"/>
            <w:r w:rsidRPr="00932E35">
              <w:rPr>
                <w:sz w:val="18"/>
              </w:rPr>
              <w:t xml:space="preserve"> para la </w:t>
            </w:r>
            <w:proofErr w:type="spellStart"/>
            <w:r w:rsidRPr="00932E35">
              <w:rPr>
                <w:sz w:val="18"/>
              </w:rPr>
              <w:t>innovación</w:t>
            </w:r>
            <w:proofErr w:type="spellEnd"/>
            <w:r w:rsidRPr="00932E35">
              <w:rPr>
                <w:sz w:val="18"/>
              </w:rPr>
              <w:t xml:space="preserve"> </w:t>
            </w:r>
            <w:proofErr w:type="spellStart"/>
            <w:r w:rsidRPr="00932E35">
              <w:rPr>
                <w:sz w:val="18"/>
              </w:rPr>
              <w:t>tecnológica,Gasto</w:t>
            </w:r>
            <w:proofErr w:type="spellEnd"/>
            <w:r w:rsidRPr="00932E35">
              <w:rPr>
                <w:sz w:val="18"/>
              </w:rPr>
              <w:t xml:space="preserve"> </w:t>
            </w:r>
            <w:proofErr w:type="spellStart"/>
            <w:r w:rsidRPr="00932E35">
              <w:rPr>
                <w:sz w:val="18"/>
              </w:rPr>
              <w:t>interno</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actividades</w:t>
            </w:r>
            <w:proofErr w:type="spellEnd"/>
            <w:r w:rsidRPr="00932E35">
              <w:rPr>
                <w:sz w:val="18"/>
              </w:rPr>
              <w:t xml:space="preserve"> de </w:t>
            </w:r>
            <w:proofErr w:type="spellStart"/>
            <w:r w:rsidRPr="00932E35">
              <w:rPr>
                <w:sz w:val="18"/>
              </w:rPr>
              <w:t>innovación,Inversión</w:t>
            </w:r>
            <w:proofErr w:type="spellEnd"/>
            <w:r w:rsidRPr="00932E35">
              <w:rPr>
                <w:sz w:val="18"/>
              </w:rPr>
              <w:t xml:space="preserve"> Bruta </w:t>
            </w:r>
            <w:proofErr w:type="spellStart"/>
            <w:r w:rsidRPr="00932E35">
              <w:rPr>
                <w:sz w:val="18"/>
              </w:rPr>
              <w:t>en</w:t>
            </w:r>
            <w:proofErr w:type="spellEnd"/>
            <w:r w:rsidRPr="00932E35">
              <w:rPr>
                <w:sz w:val="18"/>
              </w:rPr>
              <w:t xml:space="preserve"> </w:t>
            </w:r>
            <w:proofErr w:type="spellStart"/>
            <w:r w:rsidRPr="00932E35">
              <w:rPr>
                <w:sz w:val="18"/>
              </w:rPr>
              <w:t>bienes</w:t>
            </w:r>
            <w:proofErr w:type="spellEnd"/>
            <w:r w:rsidRPr="00932E35">
              <w:rPr>
                <w:sz w:val="18"/>
              </w:rPr>
              <w:t xml:space="preserve"> </w:t>
            </w:r>
            <w:proofErr w:type="spellStart"/>
            <w:r w:rsidRPr="00932E35">
              <w:rPr>
                <w:sz w:val="18"/>
              </w:rPr>
              <w:t>materiales,Innovación</w:t>
            </w:r>
            <w:proofErr w:type="spellEnd"/>
          </w:p>
        </w:tc>
        <w:tc>
          <w:tcPr>
            <w:tcW w:w="1288" w:type="dxa"/>
          </w:tcPr>
          <w:p w14:paraId="5477FBEC" w14:textId="77777777" w:rsidR="00AE16B8" w:rsidRPr="00932E35" w:rsidRDefault="00AE16B8" w:rsidP="00262057">
            <w:pPr>
              <w:rPr>
                <w:rFonts w:eastAsia="Times New Roman" w:cs="Calibri"/>
                <w:sz w:val="18"/>
              </w:rPr>
            </w:pPr>
            <w:r w:rsidRPr="00932E35">
              <w:rPr>
                <w:sz w:val="18"/>
              </w:rPr>
              <w:t>Fuente principal</w:t>
            </w:r>
          </w:p>
        </w:tc>
      </w:tr>
    </w:tbl>
    <w:p w14:paraId="5DDB6F48" w14:textId="77777777" w:rsidR="006F1441" w:rsidRDefault="006F1441" w:rsidP="00AE16B8">
      <w:pPr>
        <w:rPr>
          <w:b/>
        </w:rPr>
      </w:pPr>
    </w:p>
    <w:p w14:paraId="692CC903" w14:textId="5C55AD05" w:rsidR="00AE16B8" w:rsidRPr="00932E35" w:rsidRDefault="00AE16B8" w:rsidP="00AE16B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AE16B8" w:rsidRPr="00932E35" w14:paraId="438F6847" w14:textId="77777777" w:rsidTr="00262057">
        <w:trPr>
          <w:trHeight w:val="300"/>
        </w:trPr>
        <w:tc>
          <w:tcPr>
            <w:tcW w:w="1802" w:type="dxa"/>
          </w:tcPr>
          <w:p w14:paraId="762866E8" w14:textId="77777777" w:rsidR="00AE16B8" w:rsidRPr="00932E35" w:rsidRDefault="00AE16B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700C4ED" w14:textId="77777777" w:rsidR="00AE16B8" w:rsidRPr="00932E35" w:rsidRDefault="00AE16B8" w:rsidP="00262057">
            <w:pPr>
              <w:rPr>
                <w:rFonts w:eastAsia="Times New Roman" w:cs="Calibri"/>
                <w:sz w:val="20"/>
              </w:rPr>
            </w:pPr>
            <w:r w:rsidRPr="00932E35">
              <w:rPr>
                <w:sz w:val="20"/>
              </w:rPr>
              <w:t xml:space="preserve">2200094 </w:t>
            </w:r>
            <w:proofErr w:type="spellStart"/>
            <w:r w:rsidRPr="00932E35">
              <w:rPr>
                <w:sz w:val="20"/>
              </w:rPr>
              <w:t>Índice</w:t>
            </w:r>
            <w:proofErr w:type="spellEnd"/>
            <w:r w:rsidRPr="00932E35">
              <w:rPr>
                <w:sz w:val="20"/>
              </w:rPr>
              <w:t xml:space="preserve"> de </w:t>
            </w:r>
            <w:proofErr w:type="spellStart"/>
            <w:r w:rsidRPr="00932E35">
              <w:rPr>
                <w:sz w:val="20"/>
              </w:rPr>
              <w:t>Producción</w:t>
            </w:r>
            <w:proofErr w:type="spellEnd"/>
            <w:r w:rsidRPr="00932E35">
              <w:rPr>
                <w:sz w:val="20"/>
              </w:rPr>
              <w:t xml:space="preserve"> Industrial</w:t>
            </w:r>
          </w:p>
        </w:tc>
      </w:tr>
      <w:tr w:rsidR="00AE16B8" w:rsidRPr="00932E35" w14:paraId="5CF1226B" w14:textId="77777777" w:rsidTr="00262057">
        <w:trPr>
          <w:trHeight w:val="300"/>
        </w:trPr>
        <w:tc>
          <w:tcPr>
            <w:tcW w:w="1802" w:type="dxa"/>
          </w:tcPr>
          <w:p w14:paraId="6FA03DC3" w14:textId="77777777" w:rsidR="00AE16B8" w:rsidRPr="00932E35" w:rsidRDefault="00AE16B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16E571A" w14:textId="77777777" w:rsidR="00AE16B8" w:rsidRPr="00932E35" w:rsidRDefault="00AE16B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311064A0" w14:textId="77777777" w:rsidR="00AE16B8" w:rsidRPr="00932E35" w:rsidRDefault="00AE16B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AE16B8" w:rsidRPr="00932E35" w14:paraId="754A0198" w14:textId="77777777" w:rsidTr="00262057">
        <w:trPr>
          <w:trHeight w:val="300"/>
        </w:trPr>
        <w:tc>
          <w:tcPr>
            <w:tcW w:w="1802" w:type="dxa"/>
          </w:tcPr>
          <w:p w14:paraId="29C249F9" w14:textId="77777777" w:rsidR="00AE16B8" w:rsidRPr="00932E35" w:rsidRDefault="00AE16B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D9CACE7" w14:textId="77777777" w:rsidR="00AE16B8" w:rsidRPr="00932E35" w:rsidRDefault="00AE16B8" w:rsidP="00262057">
            <w:pPr>
              <w:rPr>
                <w:rFonts w:eastAsia="Times New Roman" w:cs="Calibri"/>
                <w:sz w:val="20"/>
              </w:rPr>
            </w:pPr>
            <w:r w:rsidRPr="00932E35">
              <w:rPr>
                <w:sz w:val="20"/>
              </w:rPr>
              <w:t xml:space="preserve">El </w:t>
            </w:r>
            <w:proofErr w:type="spellStart"/>
            <w:r w:rsidRPr="00932E35">
              <w:rPr>
                <w:sz w:val="20"/>
              </w:rPr>
              <w:t>Índice</w:t>
            </w:r>
            <w:proofErr w:type="spellEnd"/>
            <w:r w:rsidRPr="00932E35">
              <w:rPr>
                <w:sz w:val="20"/>
              </w:rPr>
              <w:t xml:space="preserve"> de </w:t>
            </w:r>
            <w:proofErr w:type="spellStart"/>
            <w:r w:rsidRPr="00932E35">
              <w:rPr>
                <w:sz w:val="20"/>
              </w:rPr>
              <w:t>Producción</w:t>
            </w:r>
            <w:proofErr w:type="spellEnd"/>
            <w:r w:rsidRPr="00932E35">
              <w:rPr>
                <w:sz w:val="20"/>
              </w:rPr>
              <w:t xml:space="preserve"> Industrial (IPI) es un </w:t>
            </w:r>
            <w:proofErr w:type="spellStart"/>
            <w:r w:rsidRPr="00932E35">
              <w:rPr>
                <w:sz w:val="20"/>
              </w:rPr>
              <w:t>indicador</w:t>
            </w:r>
            <w:proofErr w:type="spellEnd"/>
            <w:r w:rsidRPr="00932E35">
              <w:rPr>
                <w:sz w:val="20"/>
              </w:rPr>
              <w:t xml:space="preserve"> </w:t>
            </w:r>
            <w:proofErr w:type="spellStart"/>
            <w:r w:rsidRPr="00932E35">
              <w:rPr>
                <w:sz w:val="20"/>
              </w:rPr>
              <w:t>coyuntural</w:t>
            </w:r>
            <w:proofErr w:type="spellEnd"/>
            <w:r w:rsidRPr="00932E35">
              <w:rPr>
                <w:sz w:val="20"/>
              </w:rPr>
              <w:t xml:space="preserve"> que </w:t>
            </w:r>
            <w:proofErr w:type="spellStart"/>
            <w:r w:rsidRPr="00932E35">
              <w:rPr>
                <w:sz w:val="20"/>
              </w:rPr>
              <w:t>mide</w:t>
            </w:r>
            <w:proofErr w:type="spellEnd"/>
            <w:r w:rsidRPr="00932E35">
              <w:rPr>
                <w:sz w:val="20"/>
              </w:rPr>
              <w:t xml:space="preserve"> la </w:t>
            </w:r>
            <w:proofErr w:type="spellStart"/>
            <w:r w:rsidRPr="00932E35">
              <w:rPr>
                <w:sz w:val="20"/>
              </w:rPr>
              <w:t>evolución</w:t>
            </w:r>
            <w:proofErr w:type="spellEnd"/>
            <w:r w:rsidRPr="00932E35">
              <w:rPr>
                <w:sz w:val="20"/>
              </w:rPr>
              <w:t xml:space="preserve"> </w:t>
            </w:r>
            <w:proofErr w:type="spellStart"/>
            <w:r w:rsidRPr="00932E35">
              <w:rPr>
                <w:sz w:val="20"/>
              </w:rPr>
              <w:t>mensual</w:t>
            </w:r>
            <w:proofErr w:type="spellEnd"/>
            <w:r w:rsidRPr="00932E35">
              <w:rPr>
                <w:sz w:val="20"/>
              </w:rPr>
              <w:t xml:space="preserve"> de la </w:t>
            </w:r>
            <w:proofErr w:type="spellStart"/>
            <w:r w:rsidRPr="00932E35">
              <w:rPr>
                <w:sz w:val="20"/>
              </w:rPr>
              <w:t>actividad</w:t>
            </w:r>
            <w:proofErr w:type="spellEnd"/>
            <w:r w:rsidRPr="00932E35">
              <w:rPr>
                <w:sz w:val="20"/>
              </w:rPr>
              <w:t xml:space="preserve"> </w:t>
            </w:r>
            <w:proofErr w:type="spellStart"/>
            <w:r w:rsidRPr="00932E35">
              <w:rPr>
                <w:sz w:val="20"/>
              </w:rPr>
              <w:t>productiva</w:t>
            </w:r>
            <w:proofErr w:type="spellEnd"/>
            <w:r w:rsidRPr="00932E35">
              <w:rPr>
                <w:sz w:val="20"/>
              </w:rPr>
              <w:t xml:space="preserve"> de las </w:t>
            </w:r>
            <w:proofErr w:type="spellStart"/>
            <w:r w:rsidRPr="00932E35">
              <w:rPr>
                <w:sz w:val="20"/>
              </w:rPr>
              <w:t>ramas</w:t>
            </w:r>
            <w:proofErr w:type="spellEnd"/>
            <w:r w:rsidRPr="00932E35">
              <w:rPr>
                <w:sz w:val="20"/>
              </w:rPr>
              <w:t xml:space="preserve"> </w:t>
            </w:r>
            <w:proofErr w:type="spellStart"/>
            <w:r w:rsidRPr="00932E35">
              <w:rPr>
                <w:sz w:val="20"/>
              </w:rPr>
              <w:t>industriales</w:t>
            </w:r>
            <w:proofErr w:type="spellEnd"/>
            <w:r w:rsidRPr="00932E35">
              <w:rPr>
                <w:sz w:val="20"/>
              </w:rPr>
              <w:t xml:space="preserve">, </w:t>
            </w:r>
            <w:proofErr w:type="spellStart"/>
            <w:r w:rsidRPr="00932E35">
              <w:rPr>
                <w:sz w:val="20"/>
              </w:rPr>
              <w:t>contenidas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Clasificación</w:t>
            </w:r>
            <w:proofErr w:type="spellEnd"/>
            <w:r w:rsidRPr="00932E35">
              <w:rPr>
                <w:sz w:val="20"/>
              </w:rPr>
              <w:t xml:space="preserve"> Nacional de </w:t>
            </w:r>
            <w:proofErr w:type="spellStart"/>
            <w:r w:rsidRPr="00932E35">
              <w:rPr>
                <w:sz w:val="20"/>
              </w:rPr>
              <w:t>Actividades</w:t>
            </w:r>
            <w:proofErr w:type="spellEnd"/>
            <w:r w:rsidRPr="00932E35">
              <w:rPr>
                <w:sz w:val="20"/>
              </w:rPr>
              <w:t xml:space="preserve"> </w:t>
            </w:r>
            <w:proofErr w:type="spellStart"/>
            <w:r w:rsidRPr="00932E35">
              <w:rPr>
                <w:sz w:val="20"/>
              </w:rPr>
              <w:t>Económicas</w:t>
            </w:r>
            <w:proofErr w:type="spellEnd"/>
            <w:r w:rsidRPr="00932E35">
              <w:rPr>
                <w:sz w:val="20"/>
              </w:rPr>
              <w:t xml:space="preserve"> 2009 (CNAE-2009).</w:t>
            </w:r>
          </w:p>
          <w:p w14:paraId="1EA1CC6C" w14:textId="77777777" w:rsidR="00AE16B8" w:rsidRPr="00932E35" w:rsidRDefault="00AE16B8" w:rsidP="00262057">
            <w:pPr>
              <w:rPr>
                <w:rFonts w:eastAsia="Times New Roman" w:cs="Calibri"/>
                <w:sz w:val="20"/>
              </w:rPr>
            </w:pPr>
            <w:r w:rsidRPr="00932E35">
              <w:rPr>
                <w:sz w:val="20"/>
              </w:rPr>
              <w:t xml:space="preserve">Se </w:t>
            </w:r>
            <w:proofErr w:type="spellStart"/>
            <w:r w:rsidRPr="00932E35">
              <w:rPr>
                <w:sz w:val="20"/>
              </w:rPr>
              <w:t>obtiene</w:t>
            </w:r>
            <w:proofErr w:type="spellEnd"/>
            <w:r w:rsidRPr="00932E35">
              <w:rPr>
                <w:sz w:val="20"/>
              </w:rPr>
              <w:t xml:space="preserve"> a </w:t>
            </w:r>
            <w:proofErr w:type="spellStart"/>
            <w:r w:rsidRPr="00932E35">
              <w:rPr>
                <w:sz w:val="20"/>
              </w:rPr>
              <w:t>partir</w:t>
            </w:r>
            <w:proofErr w:type="spellEnd"/>
            <w:r w:rsidRPr="00932E35">
              <w:rPr>
                <w:sz w:val="20"/>
              </w:rPr>
              <w:t xml:space="preserve"> de </w:t>
            </w:r>
            <w:proofErr w:type="spellStart"/>
            <w:r w:rsidRPr="00932E35">
              <w:rPr>
                <w:sz w:val="20"/>
              </w:rPr>
              <w:t>una</w:t>
            </w:r>
            <w:proofErr w:type="spellEnd"/>
            <w:r w:rsidRPr="00932E35">
              <w:rPr>
                <w:sz w:val="20"/>
              </w:rPr>
              <w:t xml:space="preserve"> </w:t>
            </w:r>
            <w:proofErr w:type="spellStart"/>
            <w:r w:rsidRPr="00932E35">
              <w:rPr>
                <w:sz w:val="20"/>
              </w:rPr>
              <w:t>encuesta</w:t>
            </w:r>
            <w:proofErr w:type="spellEnd"/>
            <w:r w:rsidRPr="00932E35">
              <w:rPr>
                <w:sz w:val="20"/>
              </w:rPr>
              <w:t xml:space="preserve"> </w:t>
            </w:r>
            <w:proofErr w:type="spellStart"/>
            <w:r w:rsidRPr="00932E35">
              <w:rPr>
                <w:sz w:val="20"/>
              </w:rPr>
              <w:t>dirigida</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establecimientos</w:t>
            </w:r>
            <w:proofErr w:type="spellEnd"/>
            <w:r w:rsidRPr="00932E35">
              <w:rPr>
                <w:sz w:val="20"/>
              </w:rPr>
              <w:t xml:space="preserve"> </w:t>
            </w:r>
            <w:proofErr w:type="spellStart"/>
            <w:r w:rsidRPr="00932E35">
              <w:rPr>
                <w:sz w:val="20"/>
              </w:rPr>
              <w:t>industriales</w:t>
            </w:r>
            <w:proofErr w:type="spellEnd"/>
            <w:r w:rsidRPr="00932E35">
              <w:rPr>
                <w:sz w:val="20"/>
              </w:rPr>
              <w:t xml:space="preserve">, que </w:t>
            </w:r>
            <w:proofErr w:type="spellStart"/>
            <w:r w:rsidRPr="00932E35">
              <w:rPr>
                <w:sz w:val="20"/>
              </w:rPr>
              <w:t>informan</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cantidades</w:t>
            </w:r>
            <w:proofErr w:type="spellEnd"/>
            <w:r w:rsidRPr="00932E35">
              <w:rPr>
                <w:sz w:val="20"/>
              </w:rPr>
              <w:t xml:space="preserve"> </w:t>
            </w:r>
            <w:proofErr w:type="spellStart"/>
            <w:r w:rsidRPr="00932E35">
              <w:rPr>
                <w:sz w:val="20"/>
              </w:rPr>
              <w:t>producidas</w:t>
            </w:r>
            <w:proofErr w:type="spellEnd"/>
            <w:r w:rsidRPr="00932E35">
              <w:rPr>
                <w:sz w:val="20"/>
              </w:rPr>
              <w:t xml:space="preserve"> de </w:t>
            </w:r>
            <w:proofErr w:type="spellStart"/>
            <w:r w:rsidRPr="00932E35">
              <w:rPr>
                <w:sz w:val="20"/>
              </w:rPr>
              <w:t>cada</w:t>
            </w:r>
            <w:proofErr w:type="spellEnd"/>
            <w:r w:rsidRPr="00932E35">
              <w:rPr>
                <w:sz w:val="20"/>
              </w:rPr>
              <w:t xml:space="preserve"> uno de </w:t>
            </w:r>
            <w:proofErr w:type="spellStart"/>
            <w:r w:rsidRPr="00932E35">
              <w:rPr>
                <w:sz w:val="20"/>
              </w:rPr>
              <w:t>los</w:t>
            </w:r>
            <w:proofErr w:type="spellEnd"/>
            <w:r w:rsidRPr="00932E35">
              <w:rPr>
                <w:sz w:val="20"/>
              </w:rPr>
              <w:t xml:space="preserve"> </w:t>
            </w:r>
            <w:proofErr w:type="spellStart"/>
            <w:r w:rsidRPr="00932E35">
              <w:rPr>
                <w:sz w:val="20"/>
              </w:rPr>
              <w:t>productos</w:t>
            </w:r>
            <w:proofErr w:type="spellEnd"/>
            <w:r w:rsidRPr="00932E35">
              <w:rPr>
                <w:sz w:val="20"/>
              </w:rPr>
              <w:t xml:space="preserve"> </w:t>
            </w:r>
            <w:proofErr w:type="spellStart"/>
            <w:r w:rsidRPr="00932E35">
              <w:rPr>
                <w:sz w:val="20"/>
              </w:rPr>
              <w:t>seleccionados</w:t>
            </w:r>
            <w:proofErr w:type="spellEnd"/>
            <w:r w:rsidRPr="00932E35">
              <w:rPr>
                <w:sz w:val="20"/>
              </w:rPr>
              <w:t xml:space="preserve"> </w:t>
            </w:r>
            <w:proofErr w:type="spellStart"/>
            <w:r w:rsidRPr="00932E35">
              <w:rPr>
                <w:sz w:val="20"/>
              </w:rPr>
              <w:t>en</w:t>
            </w:r>
            <w:proofErr w:type="spellEnd"/>
            <w:r w:rsidRPr="00932E35">
              <w:rPr>
                <w:sz w:val="20"/>
              </w:rPr>
              <w:t xml:space="preserve"> la cesta del </w:t>
            </w:r>
            <w:proofErr w:type="spellStart"/>
            <w:r w:rsidRPr="00932E35">
              <w:rPr>
                <w:sz w:val="20"/>
              </w:rPr>
              <w:t>indicador</w:t>
            </w:r>
            <w:proofErr w:type="spellEnd"/>
            <w:r w:rsidRPr="00932E35">
              <w:rPr>
                <w:sz w:val="20"/>
              </w:rPr>
              <w:t xml:space="preserve"> y </w:t>
            </w:r>
            <w:proofErr w:type="spellStart"/>
            <w:r w:rsidRPr="00932E35">
              <w:rPr>
                <w:sz w:val="20"/>
              </w:rPr>
              <w:t>fabricados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establecimiento</w:t>
            </w:r>
            <w:proofErr w:type="spellEnd"/>
            <w:r w:rsidRPr="00932E35">
              <w:rPr>
                <w:sz w:val="20"/>
              </w:rPr>
              <w:t xml:space="preserve">. Con </w:t>
            </w:r>
            <w:proofErr w:type="spellStart"/>
            <w:r w:rsidRPr="00932E35">
              <w:rPr>
                <w:sz w:val="20"/>
              </w:rPr>
              <w:t>esta</w:t>
            </w:r>
            <w:proofErr w:type="spellEnd"/>
            <w:r w:rsidRPr="00932E35">
              <w:rPr>
                <w:sz w:val="20"/>
              </w:rPr>
              <w:t xml:space="preserve"> </w:t>
            </w:r>
            <w:proofErr w:type="spellStart"/>
            <w:r w:rsidRPr="00932E35">
              <w:rPr>
                <w:sz w:val="20"/>
              </w:rPr>
              <w:t>información</w:t>
            </w:r>
            <w:proofErr w:type="spellEnd"/>
            <w:r w:rsidRPr="00932E35">
              <w:rPr>
                <w:sz w:val="20"/>
              </w:rPr>
              <w:t xml:space="preserve"> se </w:t>
            </w:r>
            <w:proofErr w:type="spellStart"/>
            <w:r w:rsidRPr="00932E35">
              <w:rPr>
                <w:sz w:val="20"/>
              </w:rPr>
              <w:t>elaboran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índices</w:t>
            </w:r>
            <w:proofErr w:type="spellEnd"/>
            <w:r w:rsidRPr="00932E35">
              <w:rPr>
                <w:sz w:val="20"/>
              </w:rPr>
              <w:t xml:space="preserve"> </w:t>
            </w:r>
            <w:proofErr w:type="spellStart"/>
            <w:r w:rsidRPr="00932E35">
              <w:rPr>
                <w:sz w:val="20"/>
              </w:rPr>
              <w:t>elementales</w:t>
            </w:r>
            <w:proofErr w:type="spellEnd"/>
            <w:r w:rsidRPr="00932E35">
              <w:rPr>
                <w:sz w:val="20"/>
              </w:rPr>
              <w:t xml:space="preserve"> de </w:t>
            </w:r>
            <w:proofErr w:type="spellStart"/>
            <w:r w:rsidRPr="00932E35">
              <w:rPr>
                <w:sz w:val="20"/>
              </w:rPr>
              <w:t>cada</w:t>
            </w:r>
            <w:proofErr w:type="spellEnd"/>
            <w:r w:rsidRPr="00932E35">
              <w:rPr>
                <w:sz w:val="20"/>
              </w:rPr>
              <w:t xml:space="preserve"> </w:t>
            </w:r>
            <w:proofErr w:type="spellStart"/>
            <w:r w:rsidRPr="00932E35">
              <w:rPr>
                <w:sz w:val="20"/>
              </w:rPr>
              <w:t>producto</w:t>
            </w:r>
            <w:proofErr w:type="spellEnd"/>
            <w:r w:rsidRPr="00932E35">
              <w:rPr>
                <w:sz w:val="20"/>
              </w:rPr>
              <w:t xml:space="preserve">, y </w:t>
            </w:r>
            <w:proofErr w:type="spellStart"/>
            <w:r w:rsidRPr="00932E35">
              <w:rPr>
                <w:sz w:val="20"/>
              </w:rPr>
              <w:t>por</w:t>
            </w:r>
            <w:proofErr w:type="spellEnd"/>
            <w:r w:rsidRPr="00932E35">
              <w:rPr>
                <w:sz w:val="20"/>
              </w:rPr>
              <w:t xml:space="preserve"> </w:t>
            </w:r>
            <w:proofErr w:type="spellStart"/>
            <w:r w:rsidRPr="00932E35">
              <w:rPr>
                <w:sz w:val="20"/>
              </w:rPr>
              <w:t>agregación</w:t>
            </w:r>
            <w:proofErr w:type="spellEnd"/>
            <w:r w:rsidRPr="00932E35">
              <w:rPr>
                <w:sz w:val="20"/>
              </w:rPr>
              <w:t xml:space="preserve"> </w:t>
            </w:r>
            <w:proofErr w:type="spellStart"/>
            <w:r w:rsidRPr="00932E35">
              <w:rPr>
                <w:sz w:val="20"/>
              </w:rPr>
              <w:t>los</w:t>
            </w:r>
            <w:proofErr w:type="spellEnd"/>
            <w:r w:rsidRPr="00932E35">
              <w:rPr>
                <w:sz w:val="20"/>
              </w:rPr>
              <w:t xml:space="preserve"> de las </w:t>
            </w:r>
            <w:proofErr w:type="spellStart"/>
            <w:r w:rsidRPr="00932E35">
              <w:rPr>
                <w:sz w:val="20"/>
              </w:rPr>
              <w:t>diferentes</w:t>
            </w:r>
            <w:proofErr w:type="spellEnd"/>
            <w:r w:rsidRPr="00932E35">
              <w:rPr>
                <w:sz w:val="20"/>
              </w:rPr>
              <w:t xml:space="preserve"> </w:t>
            </w:r>
            <w:proofErr w:type="spellStart"/>
            <w:r w:rsidRPr="00932E35">
              <w:rPr>
                <w:sz w:val="20"/>
              </w:rPr>
              <w:t>actividades</w:t>
            </w:r>
            <w:proofErr w:type="spellEnd"/>
            <w:r w:rsidRPr="00932E35">
              <w:rPr>
                <w:sz w:val="20"/>
              </w:rPr>
              <w:t xml:space="preserve"> </w:t>
            </w:r>
            <w:proofErr w:type="spellStart"/>
            <w:r w:rsidRPr="00932E35">
              <w:rPr>
                <w:sz w:val="20"/>
              </w:rPr>
              <w:t>clasificadas</w:t>
            </w:r>
            <w:proofErr w:type="spellEnd"/>
            <w:r w:rsidRPr="00932E35">
              <w:rPr>
                <w:sz w:val="20"/>
              </w:rPr>
              <w:t xml:space="preserve"> </w:t>
            </w:r>
            <w:proofErr w:type="spellStart"/>
            <w:r w:rsidRPr="00932E35">
              <w:rPr>
                <w:sz w:val="20"/>
              </w:rPr>
              <w:t>en</w:t>
            </w:r>
            <w:proofErr w:type="spellEnd"/>
            <w:r w:rsidRPr="00932E35">
              <w:rPr>
                <w:sz w:val="20"/>
              </w:rPr>
              <w:t xml:space="preserve"> la CNAE-2009.</w:t>
            </w:r>
          </w:p>
          <w:p w14:paraId="402C0F0B" w14:textId="77777777" w:rsidR="00AE16B8" w:rsidRPr="00932E35" w:rsidRDefault="00AE16B8" w:rsidP="00262057">
            <w:pPr>
              <w:rPr>
                <w:rFonts w:eastAsia="Times New Roman" w:cs="Calibri"/>
                <w:sz w:val="20"/>
              </w:rPr>
            </w:pPr>
            <w:proofErr w:type="spellStart"/>
            <w:r w:rsidRPr="00932E35">
              <w:rPr>
                <w:sz w:val="20"/>
              </w:rPr>
              <w:t>Mensualmente</w:t>
            </w:r>
            <w:proofErr w:type="spellEnd"/>
            <w:r w:rsidRPr="00932E35">
              <w:rPr>
                <w:sz w:val="20"/>
              </w:rPr>
              <w:t xml:space="preserve"> se publica </w:t>
            </w:r>
            <w:proofErr w:type="spellStart"/>
            <w:r w:rsidRPr="00932E35">
              <w:rPr>
                <w:sz w:val="20"/>
              </w:rPr>
              <w:t>el</w:t>
            </w:r>
            <w:proofErr w:type="spellEnd"/>
            <w:r w:rsidRPr="00932E35">
              <w:rPr>
                <w:sz w:val="20"/>
              </w:rPr>
              <w:t xml:space="preserve"> </w:t>
            </w:r>
            <w:proofErr w:type="spellStart"/>
            <w:r w:rsidRPr="00932E35">
              <w:rPr>
                <w:sz w:val="20"/>
              </w:rPr>
              <w:t>índice</w:t>
            </w:r>
            <w:proofErr w:type="spellEnd"/>
            <w:r w:rsidRPr="00932E35">
              <w:rPr>
                <w:sz w:val="20"/>
              </w:rPr>
              <w:t xml:space="preserve"> general de Navarra y del conjunto </w:t>
            </w:r>
            <w:proofErr w:type="spellStart"/>
            <w:r w:rsidRPr="00932E35">
              <w:rPr>
                <w:sz w:val="20"/>
              </w:rPr>
              <w:t>nacional</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niveles</w:t>
            </w:r>
            <w:proofErr w:type="spellEnd"/>
            <w:r w:rsidRPr="00932E35">
              <w:rPr>
                <w:sz w:val="20"/>
              </w:rPr>
              <w:t xml:space="preserve"> de </w:t>
            </w:r>
            <w:proofErr w:type="spellStart"/>
            <w:r w:rsidRPr="00932E35">
              <w:rPr>
                <w:sz w:val="20"/>
              </w:rPr>
              <w:t>desagregación</w:t>
            </w:r>
            <w:proofErr w:type="spellEnd"/>
            <w:r w:rsidRPr="00932E35">
              <w:rPr>
                <w:sz w:val="20"/>
              </w:rPr>
              <w:t xml:space="preserve"> de la </w:t>
            </w:r>
            <w:proofErr w:type="spellStart"/>
            <w:r w:rsidRPr="00932E35">
              <w:rPr>
                <w:sz w:val="20"/>
              </w:rPr>
              <w:t>actividad</w:t>
            </w:r>
            <w:proofErr w:type="spellEnd"/>
            <w:r w:rsidRPr="00932E35">
              <w:rPr>
                <w:sz w:val="20"/>
              </w:rPr>
              <w:t xml:space="preserve"> </w:t>
            </w:r>
            <w:proofErr w:type="spellStart"/>
            <w:r w:rsidRPr="00932E35">
              <w:rPr>
                <w:sz w:val="20"/>
              </w:rPr>
              <w:t>según</w:t>
            </w:r>
            <w:proofErr w:type="spellEnd"/>
            <w:r w:rsidRPr="00932E35">
              <w:rPr>
                <w:sz w:val="20"/>
              </w:rPr>
              <w:t xml:space="preserve"> la CNAE 2009. </w:t>
            </w:r>
            <w:proofErr w:type="spellStart"/>
            <w:r w:rsidRPr="00932E35">
              <w:rPr>
                <w:sz w:val="20"/>
              </w:rPr>
              <w:t>Además</w:t>
            </w:r>
            <w:proofErr w:type="spellEnd"/>
            <w:r w:rsidRPr="00932E35">
              <w:rPr>
                <w:sz w:val="20"/>
              </w:rPr>
              <w:t xml:space="preserve">, se publica </w:t>
            </w:r>
            <w:proofErr w:type="spellStart"/>
            <w:r w:rsidRPr="00932E35">
              <w:rPr>
                <w:sz w:val="20"/>
              </w:rPr>
              <w:t>información</w:t>
            </w:r>
            <w:proofErr w:type="spellEnd"/>
            <w:r w:rsidRPr="00932E35">
              <w:rPr>
                <w:sz w:val="20"/>
              </w:rPr>
              <w:t xml:space="preserve"> </w:t>
            </w:r>
            <w:proofErr w:type="spellStart"/>
            <w:r w:rsidRPr="00932E35">
              <w:rPr>
                <w:sz w:val="20"/>
              </w:rPr>
              <w:t>agregada</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destino</w:t>
            </w:r>
            <w:proofErr w:type="spellEnd"/>
            <w:r w:rsidRPr="00932E35">
              <w:rPr>
                <w:sz w:val="20"/>
              </w:rPr>
              <w:t xml:space="preserve"> </w:t>
            </w:r>
            <w:proofErr w:type="spellStart"/>
            <w:r w:rsidRPr="00932E35">
              <w:rPr>
                <w:sz w:val="20"/>
              </w:rPr>
              <w:t>económico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bienes</w:t>
            </w:r>
            <w:proofErr w:type="spellEnd"/>
            <w:r w:rsidRPr="00932E35">
              <w:rPr>
                <w:sz w:val="20"/>
              </w:rPr>
              <w:t xml:space="preserve"> (</w:t>
            </w:r>
            <w:proofErr w:type="spellStart"/>
            <w:r w:rsidRPr="00932E35">
              <w:rPr>
                <w:sz w:val="20"/>
              </w:rPr>
              <w:t>bienes</w:t>
            </w:r>
            <w:proofErr w:type="spellEnd"/>
            <w:r w:rsidRPr="00932E35">
              <w:rPr>
                <w:sz w:val="20"/>
              </w:rPr>
              <w:t xml:space="preserve"> de </w:t>
            </w:r>
            <w:proofErr w:type="spellStart"/>
            <w:r w:rsidRPr="00932E35">
              <w:rPr>
                <w:sz w:val="20"/>
              </w:rPr>
              <w:t>consumo</w:t>
            </w:r>
            <w:proofErr w:type="spellEnd"/>
            <w:r w:rsidRPr="00932E35">
              <w:rPr>
                <w:sz w:val="20"/>
              </w:rPr>
              <w:t xml:space="preserve">, </w:t>
            </w:r>
            <w:proofErr w:type="spellStart"/>
            <w:r w:rsidRPr="00932E35">
              <w:rPr>
                <w:sz w:val="20"/>
              </w:rPr>
              <w:t>bienes</w:t>
            </w:r>
            <w:proofErr w:type="spellEnd"/>
            <w:r w:rsidRPr="00932E35">
              <w:rPr>
                <w:sz w:val="20"/>
              </w:rPr>
              <w:t xml:space="preserve"> de </w:t>
            </w:r>
            <w:proofErr w:type="spellStart"/>
            <w:r w:rsidRPr="00932E35">
              <w:rPr>
                <w:sz w:val="20"/>
              </w:rPr>
              <w:t>equipo</w:t>
            </w:r>
            <w:proofErr w:type="spellEnd"/>
            <w:r w:rsidRPr="00932E35">
              <w:rPr>
                <w:sz w:val="20"/>
              </w:rPr>
              <w:t xml:space="preserve">, </w:t>
            </w:r>
            <w:proofErr w:type="spellStart"/>
            <w:r w:rsidRPr="00932E35">
              <w:rPr>
                <w:sz w:val="20"/>
              </w:rPr>
              <w:t>bienes</w:t>
            </w:r>
            <w:proofErr w:type="spellEnd"/>
            <w:r w:rsidRPr="00932E35">
              <w:rPr>
                <w:sz w:val="20"/>
              </w:rPr>
              <w:t xml:space="preserve"> </w:t>
            </w:r>
            <w:proofErr w:type="spellStart"/>
            <w:r w:rsidRPr="00932E35">
              <w:rPr>
                <w:sz w:val="20"/>
              </w:rPr>
              <w:t>intermedios</w:t>
            </w:r>
            <w:proofErr w:type="spellEnd"/>
            <w:r w:rsidRPr="00932E35">
              <w:rPr>
                <w:sz w:val="20"/>
              </w:rPr>
              <w:t xml:space="preserve"> y </w:t>
            </w:r>
            <w:proofErr w:type="spellStart"/>
            <w:r w:rsidRPr="00932E35">
              <w:rPr>
                <w:sz w:val="20"/>
              </w:rPr>
              <w:t>energía</w:t>
            </w:r>
            <w:proofErr w:type="spellEnd"/>
            <w:r w:rsidRPr="00932E35">
              <w:rPr>
                <w:sz w:val="20"/>
              </w:rPr>
              <w:t>).</w:t>
            </w:r>
          </w:p>
        </w:tc>
      </w:tr>
      <w:tr w:rsidR="00AE16B8" w:rsidRPr="00932E35" w14:paraId="1E74C199" w14:textId="77777777" w:rsidTr="00262057">
        <w:trPr>
          <w:trHeight w:val="300"/>
        </w:trPr>
        <w:tc>
          <w:tcPr>
            <w:tcW w:w="1802" w:type="dxa"/>
          </w:tcPr>
          <w:p w14:paraId="332C13F0" w14:textId="77777777" w:rsidR="00AE16B8" w:rsidRPr="00932E35" w:rsidRDefault="00AE16B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3D05B16F" w14:textId="77777777" w:rsidR="00AE16B8" w:rsidRPr="00932E35" w:rsidRDefault="00AE16B8" w:rsidP="00262057">
            <w:pPr>
              <w:rPr>
                <w:rFonts w:eastAsia="Times New Roman" w:cs="Calibri"/>
                <w:sz w:val="20"/>
              </w:rPr>
            </w:pPr>
            <w:r w:rsidRPr="00932E35">
              <w:rPr>
                <w:sz w:val="20"/>
              </w:rPr>
              <w:t>​</w:t>
            </w:r>
            <w:proofErr w:type="spellStart"/>
            <w:r w:rsidRPr="00932E35">
              <w:rPr>
                <w:sz w:val="20"/>
              </w:rPr>
              <w:t>Analizar</w:t>
            </w:r>
            <w:proofErr w:type="spellEnd"/>
            <w:r w:rsidRPr="00932E35">
              <w:rPr>
                <w:sz w:val="20"/>
              </w:rPr>
              <w:t xml:space="preserve"> la </w:t>
            </w:r>
            <w:proofErr w:type="spellStart"/>
            <w:r w:rsidRPr="00932E35">
              <w:rPr>
                <w:sz w:val="20"/>
              </w:rPr>
              <w:t>evolución</w:t>
            </w:r>
            <w:proofErr w:type="spellEnd"/>
            <w:r w:rsidRPr="00932E35">
              <w:rPr>
                <w:sz w:val="20"/>
              </w:rPr>
              <w:t xml:space="preserve"> de la </w:t>
            </w:r>
            <w:proofErr w:type="spellStart"/>
            <w:r w:rsidRPr="00932E35">
              <w:rPr>
                <w:sz w:val="20"/>
              </w:rPr>
              <w:t>actividad</w:t>
            </w:r>
            <w:proofErr w:type="spellEnd"/>
            <w:r w:rsidRPr="00932E35">
              <w:rPr>
                <w:sz w:val="20"/>
              </w:rPr>
              <w:t xml:space="preserve"> industrial a </w:t>
            </w:r>
            <w:proofErr w:type="spellStart"/>
            <w:r w:rsidRPr="00932E35">
              <w:rPr>
                <w:sz w:val="20"/>
              </w:rPr>
              <w:t>través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índices</w:t>
            </w:r>
            <w:proofErr w:type="spellEnd"/>
            <w:r w:rsidRPr="00932E35">
              <w:rPr>
                <w:sz w:val="20"/>
              </w:rPr>
              <w:t xml:space="preserve"> </w:t>
            </w:r>
            <w:proofErr w:type="spellStart"/>
            <w:r w:rsidRPr="00932E35">
              <w:rPr>
                <w:sz w:val="20"/>
              </w:rPr>
              <w:t>publicados</w:t>
            </w:r>
            <w:proofErr w:type="spellEnd"/>
            <w:r w:rsidRPr="00932E35">
              <w:rPr>
                <w:sz w:val="20"/>
              </w:rPr>
              <w:t xml:space="preserve">. </w:t>
            </w:r>
            <w:proofErr w:type="spellStart"/>
            <w:r w:rsidRPr="00932E35">
              <w:rPr>
                <w:sz w:val="20"/>
              </w:rPr>
              <w:t>Mensualmente</w:t>
            </w:r>
            <w:proofErr w:type="spellEnd"/>
            <w:r w:rsidRPr="00932E35">
              <w:rPr>
                <w:sz w:val="20"/>
              </w:rPr>
              <w:t xml:space="preserve">, se publican </w:t>
            </w:r>
            <w:proofErr w:type="spellStart"/>
            <w:r w:rsidRPr="00932E35">
              <w:rPr>
                <w:sz w:val="20"/>
              </w:rPr>
              <w:t>los</w:t>
            </w:r>
            <w:proofErr w:type="spellEnd"/>
            <w:r w:rsidRPr="00932E35">
              <w:rPr>
                <w:sz w:val="20"/>
              </w:rPr>
              <w:t xml:space="preserve"> </w:t>
            </w:r>
            <w:proofErr w:type="spellStart"/>
            <w:r w:rsidRPr="00932E35">
              <w:rPr>
                <w:sz w:val="20"/>
              </w:rPr>
              <w:t>índices</w:t>
            </w:r>
            <w:proofErr w:type="spellEnd"/>
            <w:r w:rsidRPr="00932E35">
              <w:rPr>
                <w:sz w:val="20"/>
              </w:rPr>
              <w:t xml:space="preserve">, sus </w:t>
            </w:r>
            <w:proofErr w:type="spellStart"/>
            <w:r w:rsidRPr="00932E35">
              <w:rPr>
                <w:sz w:val="20"/>
              </w:rPr>
              <w:t>tasas</w:t>
            </w:r>
            <w:proofErr w:type="spellEnd"/>
            <w:r w:rsidRPr="00932E35">
              <w:rPr>
                <w:sz w:val="20"/>
              </w:rPr>
              <w:t xml:space="preserve"> de </w:t>
            </w:r>
            <w:proofErr w:type="spellStart"/>
            <w:r w:rsidRPr="00932E35">
              <w:rPr>
                <w:sz w:val="20"/>
              </w:rPr>
              <w:t>variación</w:t>
            </w:r>
            <w:proofErr w:type="spellEnd"/>
            <w:r w:rsidRPr="00932E35">
              <w:rPr>
                <w:sz w:val="20"/>
              </w:rPr>
              <w:t xml:space="preserve"> </w:t>
            </w:r>
            <w:proofErr w:type="spellStart"/>
            <w:r w:rsidRPr="00932E35">
              <w:rPr>
                <w:sz w:val="20"/>
              </w:rPr>
              <w:t>mensuales</w:t>
            </w:r>
            <w:proofErr w:type="spellEnd"/>
            <w:r w:rsidRPr="00932E35">
              <w:rPr>
                <w:sz w:val="20"/>
              </w:rPr>
              <w:t xml:space="preserve">, </w:t>
            </w:r>
            <w:proofErr w:type="spellStart"/>
            <w:r w:rsidRPr="00932E35">
              <w:rPr>
                <w:sz w:val="20"/>
              </w:rPr>
              <w:t>anuales</w:t>
            </w:r>
            <w:proofErr w:type="spellEnd"/>
            <w:r w:rsidRPr="00932E35">
              <w:rPr>
                <w:sz w:val="20"/>
              </w:rPr>
              <w:t xml:space="preserve"> y </w:t>
            </w:r>
            <w:proofErr w:type="spellStart"/>
            <w:r w:rsidRPr="00932E35">
              <w:rPr>
                <w:sz w:val="20"/>
              </w:rPr>
              <w:t>acumuladas</w:t>
            </w:r>
            <w:proofErr w:type="spellEnd"/>
            <w:r w:rsidRPr="00932E35">
              <w:rPr>
                <w:sz w:val="20"/>
              </w:rPr>
              <w:t xml:space="preserve"> tanto para </w:t>
            </w:r>
            <w:proofErr w:type="spellStart"/>
            <w:r w:rsidRPr="00932E35">
              <w:rPr>
                <w:sz w:val="20"/>
              </w:rPr>
              <w:t>el</w:t>
            </w:r>
            <w:proofErr w:type="spellEnd"/>
            <w:r w:rsidRPr="00932E35">
              <w:rPr>
                <w:sz w:val="20"/>
              </w:rPr>
              <w:t xml:space="preserve"> </w:t>
            </w:r>
            <w:proofErr w:type="spellStart"/>
            <w:r w:rsidRPr="00932E35">
              <w:rPr>
                <w:sz w:val="20"/>
              </w:rPr>
              <w:t>índice</w:t>
            </w:r>
            <w:proofErr w:type="spellEnd"/>
            <w:r w:rsidRPr="00932E35">
              <w:rPr>
                <w:sz w:val="20"/>
              </w:rPr>
              <w:t xml:space="preserve"> general </w:t>
            </w:r>
            <w:proofErr w:type="spellStart"/>
            <w:r w:rsidRPr="00932E35">
              <w:rPr>
                <w:sz w:val="20"/>
              </w:rPr>
              <w:t>como</w:t>
            </w:r>
            <w:proofErr w:type="spellEnd"/>
            <w:r w:rsidRPr="00932E35">
              <w:rPr>
                <w:sz w:val="20"/>
              </w:rPr>
              <w:t xml:space="preserve"> para las </w:t>
            </w:r>
            <w:proofErr w:type="spellStart"/>
            <w:r w:rsidRPr="00932E35">
              <w:rPr>
                <w:sz w:val="20"/>
              </w:rPr>
              <w:t>distintas</w:t>
            </w:r>
            <w:proofErr w:type="spellEnd"/>
            <w:r w:rsidRPr="00932E35">
              <w:rPr>
                <w:sz w:val="20"/>
              </w:rPr>
              <w:t xml:space="preserve"> </w:t>
            </w:r>
            <w:proofErr w:type="spellStart"/>
            <w:r w:rsidRPr="00932E35">
              <w:rPr>
                <w:sz w:val="20"/>
              </w:rPr>
              <w:t>desagregaciones</w:t>
            </w:r>
            <w:proofErr w:type="spellEnd"/>
            <w:r w:rsidRPr="00932E35">
              <w:rPr>
                <w:sz w:val="20"/>
              </w:rPr>
              <w:t>.</w:t>
            </w:r>
          </w:p>
        </w:tc>
      </w:tr>
      <w:tr w:rsidR="00AE16B8" w:rsidRPr="00932E35" w14:paraId="242054F2" w14:textId="77777777" w:rsidTr="00262057">
        <w:trPr>
          <w:trHeight w:val="300"/>
        </w:trPr>
        <w:tc>
          <w:tcPr>
            <w:tcW w:w="1802" w:type="dxa"/>
          </w:tcPr>
          <w:p w14:paraId="0033CEFF" w14:textId="77777777" w:rsidR="00AE16B8" w:rsidRPr="00932E35" w:rsidRDefault="00AE16B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E98B9E4" w14:textId="77777777" w:rsidR="00AE16B8" w:rsidRPr="00932E35" w:rsidRDefault="00AE16B8" w:rsidP="00262057">
            <w:pPr>
              <w:rPr>
                <w:rFonts w:eastAsia="Times New Roman" w:cs="Calibri"/>
                <w:sz w:val="20"/>
              </w:rPr>
            </w:pPr>
            <w:r w:rsidRPr="00932E35">
              <w:rPr>
                <w:sz w:val="20"/>
              </w:rPr>
              <w:t xml:space="preserve">El </w:t>
            </w:r>
            <w:proofErr w:type="spellStart"/>
            <w:r w:rsidRPr="00932E35">
              <w:rPr>
                <w:sz w:val="20"/>
              </w:rPr>
              <w:t>índice</w:t>
            </w:r>
            <w:proofErr w:type="spellEnd"/>
            <w:r w:rsidRPr="00932E35">
              <w:rPr>
                <w:sz w:val="20"/>
              </w:rPr>
              <w:t xml:space="preserve"> de </w:t>
            </w:r>
            <w:proofErr w:type="spellStart"/>
            <w:r w:rsidRPr="00932E35">
              <w:rPr>
                <w:sz w:val="20"/>
              </w:rPr>
              <w:t>Producción</w:t>
            </w:r>
            <w:proofErr w:type="spellEnd"/>
            <w:r w:rsidRPr="00932E35">
              <w:rPr>
                <w:sz w:val="20"/>
              </w:rPr>
              <w:t xml:space="preserve"> Industrial surge ante la </w:t>
            </w:r>
            <w:proofErr w:type="spellStart"/>
            <w:r w:rsidRPr="00932E35">
              <w:rPr>
                <w:sz w:val="20"/>
              </w:rPr>
              <w:t>necesidad</w:t>
            </w:r>
            <w:proofErr w:type="spellEnd"/>
            <w:r w:rsidRPr="00932E35">
              <w:rPr>
                <w:sz w:val="20"/>
              </w:rPr>
              <w:t xml:space="preserve"> de disponer de un </w:t>
            </w:r>
            <w:proofErr w:type="spellStart"/>
            <w:r w:rsidRPr="00932E35">
              <w:rPr>
                <w:sz w:val="20"/>
              </w:rPr>
              <w:t>indicador</w:t>
            </w:r>
            <w:proofErr w:type="spellEnd"/>
            <w:r w:rsidRPr="00932E35">
              <w:rPr>
                <w:sz w:val="20"/>
              </w:rPr>
              <w:t xml:space="preserve"> que </w:t>
            </w:r>
            <w:proofErr w:type="spellStart"/>
            <w:r w:rsidRPr="00932E35">
              <w:rPr>
                <w:sz w:val="20"/>
              </w:rPr>
              <w:t>mida</w:t>
            </w:r>
            <w:proofErr w:type="spellEnd"/>
            <w:r w:rsidRPr="00932E35">
              <w:rPr>
                <w:sz w:val="20"/>
              </w:rPr>
              <w:t xml:space="preserve"> la </w:t>
            </w:r>
            <w:proofErr w:type="spellStart"/>
            <w:r w:rsidRPr="00932E35">
              <w:rPr>
                <w:sz w:val="20"/>
              </w:rPr>
              <w:t>evolución</w:t>
            </w:r>
            <w:proofErr w:type="spellEnd"/>
            <w:r w:rsidRPr="00932E35">
              <w:rPr>
                <w:sz w:val="20"/>
              </w:rPr>
              <w:t xml:space="preserve"> </w:t>
            </w:r>
            <w:proofErr w:type="spellStart"/>
            <w:r w:rsidRPr="00932E35">
              <w:rPr>
                <w:sz w:val="20"/>
              </w:rPr>
              <w:t>mensual</w:t>
            </w:r>
            <w:proofErr w:type="spellEnd"/>
            <w:r w:rsidRPr="00932E35">
              <w:rPr>
                <w:sz w:val="20"/>
              </w:rPr>
              <w:t xml:space="preserve"> del valor </w:t>
            </w:r>
            <w:proofErr w:type="spellStart"/>
            <w:r w:rsidRPr="00932E35">
              <w:rPr>
                <w:sz w:val="20"/>
              </w:rPr>
              <w:t>añadido</w:t>
            </w:r>
            <w:proofErr w:type="spellEnd"/>
            <w:r w:rsidRPr="00932E35">
              <w:rPr>
                <w:sz w:val="20"/>
              </w:rPr>
              <w:t xml:space="preserve"> </w:t>
            </w:r>
            <w:proofErr w:type="spellStart"/>
            <w:r w:rsidRPr="00932E35">
              <w:rPr>
                <w:sz w:val="20"/>
              </w:rPr>
              <w:t>bruto</w:t>
            </w:r>
            <w:proofErr w:type="spellEnd"/>
            <w:r w:rsidRPr="00932E35">
              <w:rPr>
                <w:sz w:val="20"/>
              </w:rPr>
              <w:t xml:space="preserve"> de la </w:t>
            </w:r>
            <w:proofErr w:type="spellStart"/>
            <w:r w:rsidRPr="00932E35">
              <w:rPr>
                <w:sz w:val="20"/>
              </w:rPr>
              <w:t>industria</w:t>
            </w:r>
            <w:proofErr w:type="spellEnd"/>
            <w:r w:rsidRPr="00932E35">
              <w:rPr>
                <w:sz w:val="20"/>
              </w:rPr>
              <w:t xml:space="preserve"> </w:t>
            </w:r>
            <w:proofErr w:type="spellStart"/>
            <w:r w:rsidRPr="00932E35">
              <w:rPr>
                <w:sz w:val="20"/>
              </w:rPr>
              <w:t>navarra</w:t>
            </w:r>
            <w:proofErr w:type="spellEnd"/>
            <w:r w:rsidRPr="00932E35">
              <w:rPr>
                <w:sz w:val="20"/>
              </w:rPr>
              <w:t xml:space="preserve">. </w:t>
            </w:r>
            <w:proofErr w:type="spellStart"/>
            <w:r w:rsidRPr="00932E35">
              <w:rPr>
                <w:sz w:val="20"/>
              </w:rPr>
              <w:t>Asimismo</w:t>
            </w:r>
            <w:proofErr w:type="spellEnd"/>
            <w:r w:rsidRPr="00932E35">
              <w:rPr>
                <w:sz w:val="20"/>
              </w:rPr>
              <w:t xml:space="preserve">, </w:t>
            </w:r>
            <w:proofErr w:type="spellStart"/>
            <w:r w:rsidRPr="00932E35">
              <w:rPr>
                <w:sz w:val="20"/>
              </w:rPr>
              <w:t>el</w:t>
            </w:r>
            <w:proofErr w:type="spellEnd"/>
            <w:r w:rsidRPr="00932E35">
              <w:rPr>
                <w:sz w:val="20"/>
              </w:rPr>
              <w:t xml:space="preserve"> IPI se </w:t>
            </w:r>
            <w:proofErr w:type="spellStart"/>
            <w:r w:rsidRPr="00932E35">
              <w:rPr>
                <w:sz w:val="20"/>
              </w:rPr>
              <w:t>considera</w:t>
            </w:r>
            <w:proofErr w:type="spellEnd"/>
            <w:r w:rsidRPr="00932E35">
              <w:rPr>
                <w:sz w:val="20"/>
              </w:rPr>
              <w:t xml:space="preserve"> un </w:t>
            </w:r>
            <w:proofErr w:type="spellStart"/>
            <w:r w:rsidRPr="00932E35">
              <w:rPr>
                <w:sz w:val="20"/>
              </w:rPr>
              <w:t>indicador</w:t>
            </w:r>
            <w:proofErr w:type="spellEnd"/>
            <w:r w:rsidRPr="00932E35">
              <w:rPr>
                <w:sz w:val="20"/>
              </w:rPr>
              <w:t xml:space="preserve"> </w:t>
            </w:r>
            <w:proofErr w:type="spellStart"/>
            <w:r w:rsidRPr="00932E35">
              <w:rPr>
                <w:sz w:val="20"/>
              </w:rPr>
              <w:t>coyuntural</w:t>
            </w:r>
            <w:proofErr w:type="spellEnd"/>
            <w:r w:rsidRPr="00932E35">
              <w:rPr>
                <w:sz w:val="20"/>
              </w:rPr>
              <w:t xml:space="preserve"> fundamental </w:t>
            </w:r>
            <w:proofErr w:type="spellStart"/>
            <w:r w:rsidRPr="00932E35">
              <w:rPr>
                <w:sz w:val="20"/>
              </w:rPr>
              <w:t>dentro</w:t>
            </w:r>
            <w:proofErr w:type="spellEnd"/>
            <w:r w:rsidRPr="00932E35">
              <w:rPr>
                <w:sz w:val="20"/>
              </w:rPr>
              <w:t xml:space="preserve"> del </w:t>
            </w:r>
            <w:proofErr w:type="spellStart"/>
            <w:r w:rsidRPr="00932E35">
              <w:rPr>
                <w:sz w:val="20"/>
              </w:rPr>
              <w:t>análisis</w:t>
            </w:r>
            <w:proofErr w:type="spellEnd"/>
            <w:r w:rsidRPr="00932E35">
              <w:rPr>
                <w:sz w:val="20"/>
              </w:rPr>
              <w:t xml:space="preserve"> </w:t>
            </w:r>
            <w:proofErr w:type="spellStart"/>
            <w:r w:rsidRPr="00932E35">
              <w:rPr>
                <w:sz w:val="20"/>
              </w:rPr>
              <w:t>económico</w:t>
            </w:r>
            <w:proofErr w:type="spellEnd"/>
            <w:r w:rsidRPr="00932E35">
              <w:rPr>
                <w:sz w:val="20"/>
              </w:rPr>
              <w:t xml:space="preserve">, </w:t>
            </w:r>
            <w:proofErr w:type="spellStart"/>
            <w:r w:rsidRPr="00932E35">
              <w:rPr>
                <w:sz w:val="20"/>
              </w:rPr>
              <w:t>puesto</w:t>
            </w:r>
            <w:proofErr w:type="spellEnd"/>
            <w:r w:rsidRPr="00932E35">
              <w:rPr>
                <w:sz w:val="20"/>
              </w:rPr>
              <w:t xml:space="preserve"> que </w:t>
            </w:r>
            <w:proofErr w:type="spellStart"/>
            <w:r w:rsidRPr="00932E35">
              <w:rPr>
                <w:sz w:val="20"/>
              </w:rPr>
              <w:t>permite</w:t>
            </w:r>
            <w:proofErr w:type="spellEnd"/>
            <w:r w:rsidRPr="00932E35">
              <w:rPr>
                <w:sz w:val="20"/>
              </w:rPr>
              <w:t xml:space="preserve"> </w:t>
            </w:r>
            <w:proofErr w:type="spellStart"/>
            <w:r w:rsidRPr="00932E35">
              <w:rPr>
                <w:sz w:val="20"/>
              </w:rPr>
              <w:t>observar</w:t>
            </w:r>
            <w:proofErr w:type="spellEnd"/>
            <w:r w:rsidRPr="00932E35">
              <w:rPr>
                <w:sz w:val="20"/>
              </w:rPr>
              <w:t xml:space="preserve"> de forma </w:t>
            </w:r>
            <w:proofErr w:type="spellStart"/>
            <w:r w:rsidRPr="00932E35">
              <w:rPr>
                <w:sz w:val="20"/>
              </w:rPr>
              <w:t>rápida</w:t>
            </w:r>
            <w:proofErr w:type="spellEnd"/>
            <w:r w:rsidRPr="00932E35">
              <w:rPr>
                <w:sz w:val="20"/>
              </w:rPr>
              <w:t xml:space="preserve"> y </w:t>
            </w:r>
            <w:proofErr w:type="spellStart"/>
            <w:r w:rsidRPr="00932E35">
              <w:rPr>
                <w:sz w:val="20"/>
              </w:rPr>
              <w:t>resumida</w:t>
            </w:r>
            <w:proofErr w:type="spellEnd"/>
            <w:r w:rsidRPr="00932E35">
              <w:rPr>
                <w:sz w:val="20"/>
              </w:rPr>
              <w:t xml:space="preserve"> la </w:t>
            </w:r>
            <w:proofErr w:type="spellStart"/>
            <w:r w:rsidRPr="00932E35">
              <w:rPr>
                <w:sz w:val="20"/>
              </w:rPr>
              <w:t>evolución</w:t>
            </w:r>
            <w:proofErr w:type="spellEnd"/>
            <w:r w:rsidRPr="00932E35">
              <w:rPr>
                <w:sz w:val="20"/>
              </w:rPr>
              <w:t xml:space="preserve"> de la </w:t>
            </w:r>
            <w:proofErr w:type="spellStart"/>
            <w:r w:rsidRPr="00932E35">
              <w:rPr>
                <w:sz w:val="20"/>
              </w:rPr>
              <w:t>actividad</w:t>
            </w:r>
            <w:proofErr w:type="spellEnd"/>
            <w:r w:rsidRPr="00932E35">
              <w:rPr>
                <w:sz w:val="20"/>
              </w:rPr>
              <w:t xml:space="preserve"> industrial, </w:t>
            </w:r>
            <w:proofErr w:type="spellStart"/>
            <w:r w:rsidRPr="00932E35">
              <w:rPr>
                <w:sz w:val="20"/>
              </w:rPr>
              <w:t>tendiendo</w:t>
            </w:r>
            <w:proofErr w:type="spellEnd"/>
            <w:r w:rsidRPr="00932E35">
              <w:rPr>
                <w:sz w:val="20"/>
              </w:rPr>
              <w:t xml:space="preserve"> un </w:t>
            </w:r>
            <w:proofErr w:type="spellStart"/>
            <w:r w:rsidRPr="00932E35">
              <w:rPr>
                <w:sz w:val="20"/>
              </w:rPr>
              <w:t>papel</w:t>
            </w:r>
            <w:proofErr w:type="spellEnd"/>
            <w:r w:rsidRPr="00932E35">
              <w:rPr>
                <w:sz w:val="20"/>
              </w:rPr>
              <w:t xml:space="preserve"> clave </w:t>
            </w:r>
            <w:proofErr w:type="spellStart"/>
            <w:r w:rsidRPr="00932E35">
              <w:rPr>
                <w:sz w:val="20"/>
              </w:rPr>
              <w:t>en</w:t>
            </w:r>
            <w:proofErr w:type="spellEnd"/>
            <w:r w:rsidRPr="00932E35">
              <w:rPr>
                <w:sz w:val="20"/>
              </w:rPr>
              <w:t xml:space="preserve"> la </w:t>
            </w:r>
            <w:proofErr w:type="spellStart"/>
            <w:r w:rsidRPr="00932E35">
              <w:rPr>
                <w:sz w:val="20"/>
              </w:rPr>
              <w:t>elaboración</w:t>
            </w:r>
            <w:proofErr w:type="spellEnd"/>
            <w:r w:rsidRPr="00932E35">
              <w:rPr>
                <w:sz w:val="20"/>
              </w:rPr>
              <w:t xml:space="preserve"> de </w:t>
            </w:r>
            <w:proofErr w:type="spellStart"/>
            <w:r w:rsidRPr="00932E35">
              <w:rPr>
                <w:sz w:val="20"/>
              </w:rPr>
              <w:t>productos</w:t>
            </w:r>
            <w:proofErr w:type="spellEnd"/>
            <w:r w:rsidRPr="00932E35">
              <w:rPr>
                <w:sz w:val="20"/>
              </w:rPr>
              <w:t xml:space="preserve"> de </w:t>
            </w:r>
            <w:proofErr w:type="spellStart"/>
            <w:r w:rsidRPr="00932E35">
              <w:rPr>
                <w:sz w:val="20"/>
              </w:rPr>
              <w:t>síntesis</w:t>
            </w:r>
            <w:proofErr w:type="spellEnd"/>
            <w:r w:rsidRPr="00932E35">
              <w:rPr>
                <w:sz w:val="20"/>
              </w:rPr>
              <w:t xml:space="preserve">, </w:t>
            </w:r>
            <w:proofErr w:type="spellStart"/>
            <w:r w:rsidRPr="00932E35">
              <w:rPr>
                <w:sz w:val="20"/>
              </w:rPr>
              <w:t>como</w:t>
            </w:r>
            <w:proofErr w:type="spellEnd"/>
            <w:r w:rsidRPr="00932E35">
              <w:rPr>
                <w:sz w:val="20"/>
              </w:rPr>
              <w:t xml:space="preserve"> la </w:t>
            </w:r>
            <w:proofErr w:type="spellStart"/>
            <w:r w:rsidRPr="00932E35">
              <w:rPr>
                <w:sz w:val="20"/>
              </w:rPr>
              <w:t>Contabilidad</w:t>
            </w:r>
            <w:proofErr w:type="spellEnd"/>
            <w:r w:rsidRPr="00932E35">
              <w:rPr>
                <w:sz w:val="20"/>
              </w:rPr>
              <w:t xml:space="preserve"> Trimestral de Navarra.</w:t>
            </w:r>
          </w:p>
        </w:tc>
      </w:tr>
      <w:tr w:rsidR="00AE16B8" w:rsidRPr="00932E35" w14:paraId="291E68C2" w14:textId="77777777" w:rsidTr="00262057">
        <w:trPr>
          <w:trHeight w:val="300"/>
        </w:trPr>
        <w:tc>
          <w:tcPr>
            <w:tcW w:w="1802" w:type="dxa"/>
          </w:tcPr>
          <w:p w14:paraId="0767861C" w14:textId="77777777" w:rsidR="00AE16B8" w:rsidRPr="00932E35" w:rsidRDefault="00AE16B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9908A82" w14:textId="77777777" w:rsidR="00AE16B8" w:rsidRPr="00932E35" w:rsidRDefault="00AE16B8" w:rsidP="00262057">
            <w:pPr>
              <w:rPr>
                <w:rFonts w:eastAsia="Times New Roman" w:cs="Calibri"/>
                <w:sz w:val="20"/>
              </w:rPr>
            </w:pPr>
            <w:r w:rsidRPr="00932E35">
              <w:rPr>
                <w:sz w:val="20"/>
              </w:rPr>
              <w:t>Navarra</w:t>
            </w:r>
          </w:p>
        </w:tc>
      </w:tr>
      <w:tr w:rsidR="00AE16B8" w:rsidRPr="00932E35" w14:paraId="69DE0034" w14:textId="77777777" w:rsidTr="00262057">
        <w:trPr>
          <w:trHeight w:val="300"/>
        </w:trPr>
        <w:tc>
          <w:tcPr>
            <w:tcW w:w="1802" w:type="dxa"/>
          </w:tcPr>
          <w:p w14:paraId="0EA5918D" w14:textId="77777777" w:rsidR="00AE16B8" w:rsidRPr="00932E35" w:rsidRDefault="00AE16B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00CD951C" w14:textId="77777777" w:rsidR="00AE16B8" w:rsidRPr="00932E35" w:rsidRDefault="00AE16B8" w:rsidP="00262057">
            <w:pPr>
              <w:rPr>
                <w:rFonts w:eastAsia="Times New Roman" w:cs="Calibri"/>
                <w:sz w:val="20"/>
              </w:rPr>
            </w:pPr>
            <w:proofErr w:type="spellStart"/>
            <w:r w:rsidRPr="00932E35">
              <w:rPr>
                <w:sz w:val="20"/>
              </w:rPr>
              <w:t>Mensual</w:t>
            </w:r>
            <w:proofErr w:type="spellEnd"/>
          </w:p>
        </w:tc>
      </w:tr>
      <w:tr w:rsidR="00AE16B8" w:rsidRPr="00932E35" w14:paraId="0842CC15" w14:textId="77777777" w:rsidTr="00262057">
        <w:trPr>
          <w:trHeight w:val="300"/>
        </w:trPr>
        <w:tc>
          <w:tcPr>
            <w:tcW w:w="8363" w:type="dxa"/>
            <w:gridSpan w:val="3"/>
          </w:tcPr>
          <w:p w14:paraId="04BAAB1B" w14:textId="77777777" w:rsidR="00AE16B8" w:rsidRPr="00932E35" w:rsidRDefault="00AE16B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AE16B8" w:rsidRPr="00932E35" w14:paraId="3DDF79C1" w14:textId="77777777" w:rsidTr="00262057">
        <w:trPr>
          <w:trHeight w:val="300"/>
        </w:trPr>
        <w:tc>
          <w:tcPr>
            <w:tcW w:w="1802" w:type="dxa"/>
          </w:tcPr>
          <w:p w14:paraId="059BE79F" w14:textId="77777777" w:rsidR="00AE16B8" w:rsidRPr="00932E35" w:rsidRDefault="00AE16B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91175C2"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2230A7D8" w14:textId="77777777" w:rsidTr="00262057">
        <w:trPr>
          <w:trHeight w:val="300"/>
        </w:trPr>
        <w:tc>
          <w:tcPr>
            <w:tcW w:w="1802" w:type="dxa"/>
          </w:tcPr>
          <w:p w14:paraId="414EB8A1" w14:textId="77777777" w:rsidR="00AE16B8" w:rsidRPr="00932E35" w:rsidRDefault="00AE16B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40DD853"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66001ECB" w14:textId="77777777" w:rsidTr="00262057">
        <w:trPr>
          <w:trHeight w:val="300"/>
        </w:trPr>
        <w:tc>
          <w:tcPr>
            <w:tcW w:w="1802" w:type="dxa"/>
          </w:tcPr>
          <w:p w14:paraId="3FA3CC15" w14:textId="77777777" w:rsidR="00AE16B8" w:rsidRPr="00932E35" w:rsidRDefault="00AE16B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9D90777"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05E06426" w14:textId="77777777" w:rsidTr="00262057">
        <w:trPr>
          <w:trHeight w:val="300"/>
        </w:trPr>
        <w:tc>
          <w:tcPr>
            <w:tcW w:w="1802" w:type="dxa"/>
          </w:tcPr>
          <w:p w14:paraId="2DAA4549" w14:textId="77777777" w:rsidR="00AE16B8" w:rsidRPr="00932E35" w:rsidRDefault="00AE16B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830DECD"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52E01BC8" w14:textId="77777777" w:rsidTr="00262057">
        <w:trPr>
          <w:trHeight w:val="300"/>
        </w:trPr>
        <w:tc>
          <w:tcPr>
            <w:tcW w:w="1802" w:type="dxa"/>
          </w:tcPr>
          <w:p w14:paraId="0C6EBB15" w14:textId="77777777" w:rsidR="00AE16B8" w:rsidRPr="00932E35" w:rsidRDefault="00AE16B8" w:rsidP="00262057">
            <w:pPr>
              <w:rPr>
                <w:rFonts w:eastAsia="Times New Roman" w:cs="Calibri"/>
                <w:b/>
                <w:sz w:val="20"/>
              </w:rPr>
            </w:pPr>
            <w:proofErr w:type="spellStart"/>
            <w:r w:rsidRPr="00932E35">
              <w:rPr>
                <w:b/>
                <w:sz w:val="20"/>
              </w:rPr>
              <w:t>Difusión</w:t>
            </w:r>
            <w:proofErr w:type="spellEnd"/>
          </w:p>
        </w:tc>
        <w:tc>
          <w:tcPr>
            <w:tcW w:w="6561" w:type="dxa"/>
            <w:gridSpan w:val="2"/>
          </w:tcPr>
          <w:p w14:paraId="0F0BCDBA" w14:textId="77777777" w:rsidR="00AE16B8" w:rsidRPr="00932E35" w:rsidRDefault="00AE16B8" w:rsidP="00262057">
            <w:pPr>
              <w:rPr>
                <w:rFonts w:eastAsia="Times New Roman" w:cs="Calibri"/>
                <w:sz w:val="20"/>
                <w:lang w:eastAsia="es-ES"/>
              </w:rPr>
            </w:pPr>
          </w:p>
        </w:tc>
      </w:tr>
    </w:tbl>
    <w:p w14:paraId="7A969EDF" w14:textId="3771A5CC" w:rsidR="008B0DDE" w:rsidRDefault="008B0DDE" w:rsidP="00AE16B8">
      <w: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2210"/>
        <w:gridCol w:w="833"/>
        <w:gridCol w:w="1321"/>
        <w:gridCol w:w="1354"/>
        <w:gridCol w:w="1333"/>
        <w:gridCol w:w="1312"/>
      </w:tblGrid>
      <w:tr w:rsidR="00AE16B8" w:rsidRPr="00932E35" w14:paraId="068413CB" w14:textId="77777777" w:rsidTr="00DC107F">
        <w:trPr>
          <w:trHeight w:val="300"/>
        </w:trPr>
        <w:tc>
          <w:tcPr>
            <w:tcW w:w="0" w:type="auto"/>
          </w:tcPr>
          <w:p w14:paraId="7F59BB55" w14:textId="77777777" w:rsidR="00AE16B8" w:rsidRPr="00932E35" w:rsidRDefault="00AE16B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074A27E" w14:textId="77777777" w:rsidR="00AE16B8" w:rsidRPr="00932E35" w:rsidRDefault="00AE16B8" w:rsidP="00262057">
            <w:pPr>
              <w:rPr>
                <w:rFonts w:eastAsia="Times New Roman" w:cs="Calibri"/>
                <w:b/>
                <w:sz w:val="20"/>
              </w:rPr>
            </w:pPr>
            <w:r w:rsidRPr="00932E35">
              <w:rPr>
                <w:b/>
                <w:sz w:val="20"/>
              </w:rPr>
              <w:t>Fuente</w:t>
            </w:r>
          </w:p>
        </w:tc>
        <w:tc>
          <w:tcPr>
            <w:tcW w:w="0" w:type="auto"/>
          </w:tcPr>
          <w:p w14:paraId="058A83EF" w14:textId="77777777" w:rsidR="00AE16B8" w:rsidRPr="00932E35" w:rsidRDefault="00AE16B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DF4183B" w14:textId="77777777" w:rsidR="00AE16B8" w:rsidRPr="00932E35" w:rsidRDefault="00AE16B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8524FF3" w14:textId="77777777" w:rsidR="00AE16B8" w:rsidRPr="00932E35" w:rsidRDefault="00AE16B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2" w:type="dxa"/>
          </w:tcPr>
          <w:p w14:paraId="58D1DFD0" w14:textId="77777777" w:rsidR="00AE16B8" w:rsidRPr="00932E35" w:rsidRDefault="00AE16B8" w:rsidP="00262057">
            <w:pPr>
              <w:rPr>
                <w:rFonts w:eastAsia="Times New Roman" w:cs="Calibri"/>
                <w:b/>
                <w:sz w:val="20"/>
              </w:rPr>
            </w:pPr>
            <w:proofErr w:type="spellStart"/>
            <w:r w:rsidRPr="00932E35">
              <w:rPr>
                <w:b/>
                <w:sz w:val="20"/>
              </w:rPr>
              <w:t>Finalidad</w:t>
            </w:r>
            <w:proofErr w:type="spellEnd"/>
          </w:p>
        </w:tc>
      </w:tr>
      <w:tr w:rsidR="00AE16B8" w:rsidRPr="00932E35" w14:paraId="652B532A" w14:textId="77777777" w:rsidTr="00DC107F">
        <w:trPr>
          <w:trHeight w:val="300"/>
        </w:trPr>
        <w:tc>
          <w:tcPr>
            <w:tcW w:w="0" w:type="auto"/>
          </w:tcPr>
          <w:p w14:paraId="13F8156F" w14:textId="5680139F" w:rsidR="00AE16B8" w:rsidRPr="00932E35" w:rsidRDefault="00AE16B8" w:rsidP="00262057">
            <w:pPr>
              <w:rPr>
                <w:sz w:val="18"/>
              </w:rPr>
            </w:pPr>
            <w:proofErr w:type="spellStart"/>
            <w:r w:rsidRPr="00932E35">
              <w:rPr>
                <w:sz w:val="18"/>
              </w:rPr>
              <w:t>Establecimientos</w:t>
            </w:r>
            <w:proofErr w:type="spellEnd"/>
            <w:r w:rsidRPr="00932E35">
              <w:rPr>
                <w:sz w:val="18"/>
              </w:rPr>
              <w:t xml:space="preserve"> </w:t>
            </w:r>
            <w:proofErr w:type="spellStart"/>
            <w:r w:rsidRPr="00932E35">
              <w:rPr>
                <w:sz w:val="18"/>
              </w:rPr>
              <w:t>cuya</w:t>
            </w:r>
            <w:proofErr w:type="spellEnd"/>
            <w:r w:rsidRPr="00932E35">
              <w:rPr>
                <w:sz w:val="18"/>
              </w:rPr>
              <w:t xml:space="preserve"> </w:t>
            </w:r>
            <w:proofErr w:type="spellStart"/>
            <w:r w:rsidRPr="00932E35">
              <w:rPr>
                <w:sz w:val="18"/>
              </w:rPr>
              <w:t>actividad</w:t>
            </w:r>
            <w:proofErr w:type="spellEnd"/>
            <w:r w:rsidRPr="00932E35">
              <w:rPr>
                <w:sz w:val="18"/>
              </w:rPr>
              <w:t xml:space="preserve"> principal </w:t>
            </w:r>
            <w:proofErr w:type="spellStart"/>
            <w:r w:rsidRPr="00932E35">
              <w:rPr>
                <w:sz w:val="18"/>
              </w:rPr>
              <w:t>figura</w:t>
            </w:r>
            <w:proofErr w:type="spellEnd"/>
            <w:r w:rsidRPr="00932E35">
              <w:rPr>
                <w:sz w:val="18"/>
              </w:rPr>
              <w:t xml:space="preserve"> </w:t>
            </w:r>
            <w:proofErr w:type="spellStart"/>
            <w:r w:rsidRPr="00932E35">
              <w:rPr>
                <w:sz w:val="18"/>
              </w:rPr>
              <w:t>incluida</w:t>
            </w:r>
            <w:proofErr w:type="spellEnd"/>
            <w:r w:rsidRPr="00932E35">
              <w:rPr>
                <w:sz w:val="18"/>
              </w:rPr>
              <w:t xml:space="preserve"> </w:t>
            </w:r>
            <w:proofErr w:type="spellStart"/>
            <w:r w:rsidRPr="00932E35">
              <w:rPr>
                <w:sz w:val="18"/>
              </w:rPr>
              <w:t>en</w:t>
            </w:r>
            <w:proofErr w:type="spellEnd"/>
            <w:r w:rsidRPr="00932E35">
              <w:rPr>
                <w:sz w:val="18"/>
              </w:rPr>
              <w:t xml:space="preserve"> las </w:t>
            </w:r>
            <w:proofErr w:type="spellStart"/>
            <w:r w:rsidRPr="00932E35">
              <w:rPr>
                <w:sz w:val="18"/>
              </w:rPr>
              <w:t>Secciones</w:t>
            </w:r>
            <w:proofErr w:type="spellEnd"/>
            <w:r w:rsidRPr="00932E35">
              <w:rPr>
                <w:sz w:val="18"/>
              </w:rPr>
              <w:t xml:space="preserve"> B, </w:t>
            </w:r>
            <w:r w:rsidR="00DC107F" w:rsidRPr="00932E35">
              <w:rPr>
                <w:sz w:val="18"/>
              </w:rPr>
              <w:t>C, D</w:t>
            </w:r>
            <w:r w:rsidRPr="00932E35">
              <w:rPr>
                <w:sz w:val="18"/>
              </w:rPr>
              <w:t xml:space="preserve"> y E (</w:t>
            </w:r>
            <w:proofErr w:type="spellStart"/>
            <w:r w:rsidRPr="00932E35">
              <w:rPr>
                <w:sz w:val="18"/>
              </w:rPr>
              <w:t>división</w:t>
            </w:r>
            <w:proofErr w:type="spellEnd"/>
            <w:r w:rsidRPr="00932E35">
              <w:rPr>
                <w:sz w:val="18"/>
              </w:rPr>
              <w:t xml:space="preserve"> 36) de la CNAE-2009.</w:t>
            </w:r>
          </w:p>
        </w:tc>
        <w:tc>
          <w:tcPr>
            <w:tcW w:w="0" w:type="auto"/>
          </w:tcPr>
          <w:p w14:paraId="2F5B1021" w14:textId="77777777" w:rsidR="00AE16B8" w:rsidRPr="00932E35" w:rsidRDefault="00AE16B8" w:rsidP="00262057">
            <w:pPr>
              <w:rPr>
                <w:rFonts w:eastAsia="Times New Roman" w:cs="Calibri"/>
                <w:sz w:val="18"/>
              </w:rPr>
            </w:pPr>
            <w:proofErr w:type="spellStart"/>
            <w:r w:rsidRPr="00932E35">
              <w:rPr>
                <w:sz w:val="18"/>
              </w:rPr>
              <w:t>Empresa</w:t>
            </w:r>
            <w:proofErr w:type="spellEnd"/>
            <w:r w:rsidRPr="00932E35">
              <w:rPr>
                <w:sz w:val="18"/>
              </w:rPr>
              <w:t xml:space="preserve"> </w:t>
            </w:r>
          </w:p>
        </w:tc>
        <w:tc>
          <w:tcPr>
            <w:tcW w:w="0" w:type="auto"/>
          </w:tcPr>
          <w:p w14:paraId="53867C6E" w14:textId="77777777" w:rsidR="00AE16B8" w:rsidRPr="00932E35" w:rsidRDefault="00AE16B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69607BDF" w14:textId="77777777" w:rsidR="00AE16B8" w:rsidRPr="00932E35" w:rsidRDefault="00AE16B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357D1A24" w14:textId="77777777" w:rsidR="00AE16B8" w:rsidRPr="00932E35" w:rsidRDefault="00AE16B8" w:rsidP="00262057">
            <w:pPr>
              <w:rPr>
                <w:rFonts w:eastAsia="Times New Roman" w:cs="Calibri"/>
                <w:sz w:val="18"/>
              </w:rPr>
            </w:pPr>
            <w:proofErr w:type="spellStart"/>
            <w:r w:rsidRPr="00932E35">
              <w:rPr>
                <w:sz w:val="18"/>
              </w:rPr>
              <w:t>Producción</w:t>
            </w:r>
            <w:proofErr w:type="spellEnd"/>
          </w:p>
        </w:tc>
        <w:tc>
          <w:tcPr>
            <w:tcW w:w="1312" w:type="dxa"/>
          </w:tcPr>
          <w:p w14:paraId="1B60A1C9" w14:textId="77777777" w:rsidR="00AE16B8" w:rsidRPr="00932E35" w:rsidRDefault="00AE16B8" w:rsidP="00262057">
            <w:pPr>
              <w:rPr>
                <w:rFonts w:eastAsia="Times New Roman" w:cs="Calibri"/>
                <w:sz w:val="18"/>
              </w:rPr>
            </w:pPr>
            <w:r w:rsidRPr="00932E35">
              <w:rPr>
                <w:sz w:val="18"/>
              </w:rPr>
              <w:t>Fuente principal</w:t>
            </w:r>
          </w:p>
        </w:tc>
      </w:tr>
    </w:tbl>
    <w:p w14:paraId="4C18EEB5" w14:textId="01D018EA" w:rsidR="00AE16B8" w:rsidRDefault="00AE16B8" w:rsidP="00AE16B8">
      <w:pPr>
        <w:pStyle w:val="DICTA-TITULO"/>
        <w:spacing w:before="0" w:after="300" w:line="340" w:lineRule="exact"/>
        <w:ind w:firstLine="567"/>
        <w:jc w:val="both"/>
        <w:rPr>
          <w:b w:val="0"/>
          <w:bCs/>
        </w:rPr>
      </w:pPr>
      <w:r>
        <w:rPr>
          <w:b w:val="0"/>
          <w:bCs/>
        </w:rPr>
        <w:br w:type="page"/>
      </w:r>
    </w:p>
    <w:p w14:paraId="501B3C00" w14:textId="77777777" w:rsidR="00AE16B8" w:rsidRPr="00932E35" w:rsidRDefault="00AE16B8" w:rsidP="00AE16B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AE16B8" w:rsidRPr="00932E35" w14:paraId="38A65295" w14:textId="77777777" w:rsidTr="00262057">
        <w:trPr>
          <w:trHeight w:val="300"/>
        </w:trPr>
        <w:tc>
          <w:tcPr>
            <w:tcW w:w="1802" w:type="dxa"/>
          </w:tcPr>
          <w:p w14:paraId="3FD9B44D" w14:textId="77777777" w:rsidR="00AE16B8" w:rsidRPr="00932E35" w:rsidRDefault="00AE16B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DE6C1D2" w14:textId="77777777" w:rsidR="00AE16B8" w:rsidRPr="00932E35" w:rsidRDefault="00AE16B8" w:rsidP="00262057">
            <w:pPr>
              <w:rPr>
                <w:rFonts w:eastAsia="Times New Roman" w:cs="Calibri"/>
                <w:sz w:val="20"/>
              </w:rPr>
            </w:pPr>
            <w:r w:rsidRPr="00932E35">
              <w:rPr>
                <w:sz w:val="20"/>
              </w:rPr>
              <w:t xml:space="preserve">2200095 </w:t>
            </w:r>
            <w:proofErr w:type="spellStart"/>
            <w:r w:rsidRPr="00932E35">
              <w:rPr>
                <w:sz w:val="20"/>
              </w:rPr>
              <w:t>Índices</w:t>
            </w:r>
            <w:proofErr w:type="spellEnd"/>
            <w:r w:rsidRPr="00932E35">
              <w:rPr>
                <w:sz w:val="20"/>
              </w:rPr>
              <w:t xml:space="preserve"> de </w:t>
            </w:r>
            <w:proofErr w:type="spellStart"/>
            <w:r w:rsidRPr="00932E35">
              <w:rPr>
                <w:sz w:val="20"/>
              </w:rPr>
              <w:t>Precios</w:t>
            </w:r>
            <w:proofErr w:type="spellEnd"/>
            <w:r w:rsidRPr="00932E35">
              <w:rPr>
                <w:sz w:val="20"/>
              </w:rPr>
              <w:t xml:space="preserve"> Industriales</w:t>
            </w:r>
          </w:p>
        </w:tc>
      </w:tr>
      <w:tr w:rsidR="00AE16B8" w:rsidRPr="00932E35" w14:paraId="062AC80E" w14:textId="77777777" w:rsidTr="00262057">
        <w:trPr>
          <w:trHeight w:val="300"/>
        </w:trPr>
        <w:tc>
          <w:tcPr>
            <w:tcW w:w="1802" w:type="dxa"/>
          </w:tcPr>
          <w:p w14:paraId="5FBAE7EF" w14:textId="77777777" w:rsidR="00AE16B8" w:rsidRPr="00932E35" w:rsidRDefault="00AE16B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0609272" w14:textId="77777777" w:rsidR="00AE16B8" w:rsidRPr="00932E35" w:rsidRDefault="00AE16B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33DED1FE" w14:textId="77777777" w:rsidR="00AE16B8" w:rsidRPr="00932E35" w:rsidRDefault="00AE16B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AE16B8" w:rsidRPr="00932E35" w14:paraId="5BB17F34" w14:textId="77777777" w:rsidTr="00262057">
        <w:trPr>
          <w:trHeight w:val="300"/>
        </w:trPr>
        <w:tc>
          <w:tcPr>
            <w:tcW w:w="1802" w:type="dxa"/>
          </w:tcPr>
          <w:p w14:paraId="32497F34" w14:textId="77777777" w:rsidR="00AE16B8" w:rsidRPr="00932E35" w:rsidRDefault="00AE16B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8A1B79F" w14:textId="77777777" w:rsidR="00AE16B8" w:rsidRPr="00932E35" w:rsidRDefault="00AE16B8" w:rsidP="00262057">
            <w:pPr>
              <w:rPr>
                <w:rFonts w:eastAsia="Times New Roman" w:cs="Calibri"/>
                <w:sz w:val="20"/>
              </w:rPr>
            </w:pPr>
            <w:r w:rsidRPr="00932E35">
              <w:rPr>
                <w:sz w:val="20"/>
              </w:rPr>
              <w:t xml:space="preserve">El </w:t>
            </w:r>
            <w:proofErr w:type="spellStart"/>
            <w:r w:rsidRPr="00932E35">
              <w:rPr>
                <w:sz w:val="20"/>
              </w:rPr>
              <w:t>Índice</w:t>
            </w:r>
            <w:proofErr w:type="spellEnd"/>
            <w:r w:rsidRPr="00932E35">
              <w:rPr>
                <w:sz w:val="20"/>
              </w:rPr>
              <w:t xml:space="preserve"> de </w:t>
            </w:r>
            <w:proofErr w:type="spellStart"/>
            <w:r w:rsidRPr="00932E35">
              <w:rPr>
                <w:sz w:val="20"/>
              </w:rPr>
              <w:t>Precios</w:t>
            </w:r>
            <w:proofErr w:type="spellEnd"/>
            <w:r w:rsidRPr="00932E35">
              <w:rPr>
                <w:sz w:val="20"/>
              </w:rPr>
              <w:t xml:space="preserve"> Industriales (IPRI) </w:t>
            </w:r>
            <w:proofErr w:type="spellStart"/>
            <w:r w:rsidRPr="00932E35">
              <w:rPr>
                <w:sz w:val="20"/>
              </w:rPr>
              <w:t>tiene</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objetivo</w:t>
            </w:r>
            <w:proofErr w:type="spellEnd"/>
            <w:r w:rsidRPr="00932E35">
              <w:rPr>
                <w:sz w:val="20"/>
              </w:rPr>
              <w:t xml:space="preserve"> </w:t>
            </w:r>
            <w:proofErr w:type="spellStart"/>
            <w:r w:rsidRPr="00932E35">
              <w:rPr>
                <w:sz w:val="20"/>
              </w:rPr>
              <w:t>medir</w:t>
            </w:r>
            <w:proofErr w:type="spellEnd"/>
            <w:r w:rsidRPr="00932E35">
              <w:rPr>
                <w:sz w:val="20"/>
              </w:rPr>
              <w:t xml:space="preserve"> la </w:t>
            </w:r>
            <w:proofErr w:type="spellStart"/>
            <w:r w:rsidRPr="00932E35">
              <w:rPr>
                <w:sz w:val="20"/>
              </w:rPr>
              <w:t>evolución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productos</w:t>
            </w:r>
            <w:proofErr w:type="spellEnd"/>
            <w:r w:rsidRPr="00932E35">
              <w:rPr>
                <w:sz w:val="20"/>
              </w:rPr>
              <w:t xml:space="preserve"> </w:t>
            </w:r>
            <w:proofErr w:type="spellStart"/>
            <w:r w:rsidRPr="00932E35">
              <w:rPr>
                <w:sz w:val="20"/>
              </w:rPr>
              <w:t>industriales</w:t>
            </w:r>
            <w:proofErr w:type="spellEnd"/>
            <w:r w:rsidRPr="00932E35">
              <w:rPr>
                <w:sz w:val="20"/>
              </w:rPr>
              <w:t xml:space="preserve"> </w:t>
            </w:r>
            <w:proofErr w:type="spellStart"/>
            <w:r w:rsidRPr="00932E35">
              <w:rPr>
                <w:sz w:val="20"/>
              </w:rPr>
              <w:t>fabricados</w:t>
            </w:r>
            <w:proofErr w:type="spellEnd"/>
            <w:r w:rsidRPr="00932E35">
              <w:rPr>
                <w:sz w:val="20"/>
              </w:rPr>
              <w:t xml:space="preserve"> y </w:t>
            </w:r>
            <w:proofErr w:type="spellStart"/>
            <w:r w:rsidRPr="00932E35">
              <w:rPr>
                <w:sz w:val="20"/>
              </w:rPr>
              <w:t>vendidos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mercado interior,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primer paso de </w:t>
            </w:r>
            <w:proofErr w:type="spellStart"/>
            <w:r w:rsidRPr="00932E35">
              <w:rPr>
                <w:sz w:val="20"/>
              </w:rPr>
              <w:t>su</w:t>
            </w:r>
            <w:proofErr w:type="spellEnd"/>
            <w:r w:rsidRPr="00932E35">
              <w:rPr>
                <w:sz w:val="20"/>
              </w:rPr>
              <w:t xml:space="preserve"> </w:t>
            </w:r>
            <w:proofErr w:type="spellStart"/>
            <w:r w:rsidRPr="00932E35">
              <w:rPr>
                <w:sz w:val="20"/>
              </w:rPr>
              <w:t>comercialización</w:t>
            </w:r>
            <w:proofErr w:type="spellEnd"/>
            <w:r w:rsidRPr="00932E35">
              <w:rPr>
                <w:sz w:val="20"/>
              </w:rPr>
              <w:t xml:space="preserve">, es </w:t>
            </w:r>
            <w:proofErr w:type="spellStart"/>
            <w:r w:rsidRPr="00932E35">
              <w:rPr>
                <w:sz w:val="20"/>
              </w:rPr>
              <w:t>decir</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de </w:t>
            </w:r>
            <w:proofErr w:type="spellStart"/>
            <w:r w:rsidRPr="00932E35">
              <w:rPr>
                <w:sz w:val="20"/>
              </w:rPr>
              <w:t>venta</w:t>
            </w:r>
            <w:proofErr w:type="spellEnd"/>
            <w:r w:rsidRPr="00932E35">
              <w:rPr>
                <w:sz w:val="20"/>
              </w:rPr>
              <w:t xml:space="preserve"> a </w:t>
            </w:r>
            <w:proofErr w:type="spellStart"/>
            <w:r w:rsidRPr="00932E35">
              <w:rPr>
                <w:sz w:val="20"/>
              </w:rPr>
              <w:t>salida</w:t>
            </w:r>
            <w:proofErr w:type="spellEnd"/>
            <w:r w:rsidRPr="00932E35">
              <w:rPr>
                <w:sz w:val="20"/>
              </w:rPr>
              <w:t xml:space="preserve"> de </w:t>
            </w:r>
            <w:proofErr w:type="spellStart"/>
            <w:r w:rsidRPr="00932E35">
              <w:rPr>
                <w:sz w:val="20"/>
              </w:rPr>
              <w:t>fábrica</w:t>
            </w:r>
            <w:proofErr w:type="spellEnd"/>
            <w:r w:rsidRPr="00932E35">
              <w:rPr>
                <w:sz w:val="20"/>
              </w:rPr>
              <w:t xml:space="preserve">, </w:t>
            </w:r>
            <w:proofErr w:type="spellStart"/>
            <w:r w:rsidRPr="00932E35">
              <w:rPr>
                <w:sz w:val="20"/>
              </w:rPr>
              <w:t>excluyendo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gastos</w:t>
            </w:r>
            <w:proofErr w:type="spellEnd"/>
            <w:r w:rsidRPr="00932E35">
              <w:rPr>
                <w:sz w:val="20"/>
              </w:rPr>
              <w:t xml:space="preserve"> de </w:t>
            </w:r>
            <w:proofErr w:type="spellStart"/>
            <w:r w:rsidRPr="00932E35">
              <w:rPr>
                <w:sz w:val="20"/>
              </w:rPr>
              <w:t>transporte</w:t>
            </w:r>
            <w:proofErr w:type="spellEnd"/>
            <w:r w:rsidRPr="00932E35">
              <w:rPr>
                <w:sz w:val="20"/>
              </w:rPr>
              <w:t xml:space="preserve"> y </w:t>
            </w:r>
            <w:proofErr w:type="spellStart"/>
            <w:r w:rsidRPr="00932E35">
              <w:rPr>
                <w:sz w:val="20"/>
              </w:rPr>
              <w:t>comercialización</w:t>
            </w:r>
            <w:proofErr w:type="spellEnd"/>
            <w:r w:rsidRPr="00932E35">
              <w:rPr>
                <w:sz w:val="20"/>
              </w:rPr>
              <w:t xml:space="preserve"> y </w:t>
            </w:r>
            <w:proofErr w:type="spellStart"/>
            <w:r w:rsidRPr="00932E35">
              <w:rPr>
                <w:sz w:val="20"/>
              </w:rPr>
              <w:t>el</w:t>
            </w:r>
            <w:proofErr w:type="spellEnd"/>
            <w:r w:rsidRPr="00932E35">
              <w:rPr>
                <w:sz w:val="20"/>
              </w:rPr>
              <w:t xml:space="preserve"> IVA </w:t>
            </w:r>
            <w:proofErr w:type="spellStart"/>
            <w:r w:rsidRPr="00932E35">
              <w:rPr>
                <w:sz w:val="20"/>
              </w:rPr>
              <w:t>facturado</w:t>
            </w:r>
            <w:proofErr w:type="spellEnd"/>
            <w:r w:rsidRPr="00932E35">
              <w:rPr>
                <w:sz w:val="20"/>
              </w:rPr>
              <w:t>.</w:t>
            </w:r>
          </w:p>
          <w:p w14:paraId="7F0E1E68" w14:textId="77777777" w:rsidR="00AE16B8" w:rsidRPr="00932E35" w:rsidRDefault="00AE16B8" w:rsidP="00262057">
            <w:pPr>
              <w:rPr>
                <w:rFonts w:eastAsia="Times New Roman" w:cs="Calibri"/>
                <w:sz w:val="20"/>
              </w:rPr>
            </w:pPr>
            <w:r w:rsidRPr="00932E35">
              <w:rPr>
                <w:sz w:val="20"/>
              </w:rPr>
              <w:t xml:space="preserve">El IPRI </w:t>
            </w:r>
            <w:proofErr w:type="spellStart"/>
            <w:r w:rsidRPr="00932E35">
              <w:rPr>
                <w:sz w:val="20"/>
              </w:rPr>
              <w:t>cubre</w:t>
            </w:r>
            <w:proofErr w:type="spellEnd"/>
            <w:r w:rsidRPr="00932E35">
              <w:rPr>
                <w:sz w:val="20"/>
              </w:rPr>
              <w:t xml:space="preserve"> </w:t>
            </w:r>
            <w:proofErr w:type="spellStart"/>
            <w:r w:rsidRPr="00932E35">
              <w:rPr>
                <w:sz w:val="20"/>
              </w:rPr>
              <w:t>todos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sectores</w:t>
            </w:r>
            <w:proofErr w:type="spellEnd"/>
            <w:r w:rsidRPr="00932E35">
              <w:rPr>
                <w:sz w:val="20"/>
              </w:rPr>
              <w:t xml:space="preserve"> </w:t>
            </w:r>
            <w:proofErr w:type="spellStart"/>
            <w:r w:rsidRPr="00932E35">
              <w:rPr>
                <w:sz w:val="20"/>
              </w:rPr>
              <w:t>industriales</w:t>
            </w:r>
            <w:proofErr w:type="spellEnd"/>
            <w:r w:rsidRPr="00932E35">
              <w:rPr>
                <w:sz w:val="20"/>
              </w:rPr>
              <w:t xml:space="preserve">, </w:t>
            </w:r>
            <w:proofErr w:type="spellStart"/>
            <w:r w:rsidRPr="00932E35">
              <w:rPr>
                <w:sz w:val="20"/>
              </w:rPr>
              <w:t>excluida</w:t>
            </w:r>
            <w:proofErr w:type="spellEnd"/>
            <w:r w:rsidRPr="00932E35">
              <w:rPr>
                <w:sz w:val="20"/>
              </w:rPr>
              <w:t xml:space="preserve"> la </w:t>
            </w:r>
            <w:proofErr w:type="spellStart"/>
            <w:r w:rsidRPr="00932E35">
              <w:rPr>
                <w:sz w:val="20"/>
              </w:rPr>
              <w:t>construcción</w:t>
            </w:r>
            <w:proofErr w:type="spellEnd"/>
            <w:r w:rsidRPr="00932E35">
              <w:rPr>
                <w:sz w:val="20"/>
              </w:rPr>
              <w:t>,</w:t>
            </w:r>
          </w:p>
        </w:tc>
      </w:tr>
      <w:tr w:rsidR="00AE16B8" w:rsidRPr="00932E35" w14:paraId="2639B8B5" w14:textId="77777777" w:rsidTr="00262057">
        <w:trPr>
          <w:trHeight w:val="300"/>
        </w:trPr>
        <w:tc>
          <w:tcPr>
            <w:tcW w:w="1802" w:type="dxa"/>
          </w:tcPr>
          <w:p w14:paraId="4369DECF" w14:textId="77777777" w:rsidR="00AE16B8" w:rsidRPr="00932E35" w:rsidRDefault="00AE16B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F957AC6" w14:textId="77777777" w:rsidR="00AE16B8" w:rsidRPr="00932E35" w:rsidRDefault="00AE16B8" w:rsidP="00262057">
            <w:pPr>
              <w:rPr>
                <w:rFonts w:eastAsia="Times New Roman" w:cs="Calibri"/>
                <w:sz w:val="20"/>
              </w:rPr>
            </w:pPr>
            <w:proofErr w:type="spellStart"/>
            <w:r w:rsidRPr="00932E35">
              <w:rPr>
                <w:sz w:val="20"/>
              </w:rPr>
              <w:t>Medir</w:t>
            </w:r>
            <w:proofErr w:type="spellEnd"/>
            <w:r w:rsidRPr="00932E35">
              <w:rPr>
                <w:sz w:val="20"/>
              </w:rPr>
              <w:t xml:space="preserve"> la </w:t>
            </w:r>
            <w:proofErr w:type="spellStart"/>
            <w:r w:rsidRPr="00932E35">
              <w:rPr>
                <w:sz w:val="20"/>
              </w:rPr>
              <w:t>evolución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de la </w:t>
            </w:r>
            <w:proofErr w:type="spellStart"/>
            <w:r w:rsidRPr="00932E35">
              <w:rPr>
                <w:sz w:val="20"/>
              </w:rPr>
              <w:t>industria</w:t>
            </w:r>
            <w:proofErr w:type="spellEnd"/>
            <w:r w:rsidRPr="00932E35">
              <w:rPr>
                <w:sz w:val="20"/>
              </w:rPr>
              <w:t>.</w:t>
            </w:r>
          </w:p>
          <w:p w14:paraId="3493D406" w14:textId="77777777" w:rsidR="00AE16B8" w:rsidRPr="00932E35" w:rsidRDefault="00AE16B8" w:rsidP="00262057">
            <w:pPr>
              <w:rPr>
                <w:rFonts w:eastAsia="Times New Roman" w:cs="Calibri"/>
                <w:sz w:val="20"/>
              </w:rPr>
            </w:pPr>
            <w:proofErr w:type="spellStart"/>
            <w:r w:rsidRPr="00932E35">
              <w:rPr>
                <w:sz w:val="20"/>
              </w:rPr>
              <w:t>Mensualmente</w:t>
            </w:r>
            <w:proofErr w:type="spellEnd"/>
            <w:r w:rsidRPr="00932E35">
              <w:rPr>
                <w:sz w:val="20"/>
              </w:rPr>
              <w:t xml:space="preserve"> se publica </w:t>
            </w:r>
            <w:proofErr w:type="spellStart"/>
            <w:r w:rsidRPr="00932E35">
              <w:rPr>
                <w:sz w:val="20"/>
              </w:rPr>
              <w:t>el</w:t>
            </w:r>
            <w:proofErr w:type="spellEnd"/>
            <w:r w:rsidRPr="00932E35">
              <w:rPr>
                <w:sz w:val="20"/>
              </w:rPr>
              <w:t xml:space="preserve"> </w:t>
            </w:r>
            <w:proofErr w:type="spellStart"/>
            <w:r w:rsidRPr="00932E35">
              <w:rPr>
                <w:sz w:val="20"/>
              </w:rPr>
              <w:t>índice</w:t>
            </w:r>
            <w:proofErr w:type="spellEnd"/>
            <w:r w:rsidRPr="00932E35">
              <w:rPr>
                <w:sz w:val="20"/>
              </w:rPr>
              <w:t xml:space="preserve"> general de Navarra y del conjunto </w:t>
            </w:r>
            <w:proofErr w:type="spellStart"/>
            <w:r w:rsidRPr="00932E35">
              <w:rPr>
                <w:sz w:val="20"/>
              </w:rPr>
              <w:t>nacional</w:t>
            </w:r>
            <w:proofErr w:type="spellEnd"/>
            <w:r w:rsidRPr="00932E35">
              <w:rPr>
                <w:sz w:val="20"/>
              </w:rPr>
              <w:t xml:space="preserve">. </w:t>
            </w:r>
            <w:proofErr w:type="spellStart"/>
            <w:r w:rsidRPr="00932E35">
              <w:rPr>
                <w:sz w:val="20"/>
              </w:rPr>
              <w:t>Además</w:t>
            </w:r>
            <w:proofErr w:type="spellEnd"/>
            <w:r w:rsidRPr="00932E35">
              <w:rPr>
                <w:sz w:val="20"/>
              </w:rPr>
              <w:t xml:space="preserve">, se publica </w:t>
            </w:r>
            <w:proofErr w:type="spellStart"/>
            <w:r w:rsidRPr="00932E35">
              <w:rPr>
                <w:sz w:val="20"/>
              </w:rPr>
              <w:t>información</w:t>
            </w:r>
            <w:proofErr w:type="spellEnd"/>
            <w:r w:rsidRPr="00932E35">
              <w:rPr>
                <w:sz w:val="20"/>
              </w:rPr>
              <w:t xml:space="preserve"> </w:t>
            </w:r>
            <w:proofErr w:type="spellStart"/>
            <w:r w:rsidRPr="00932E35">
              <w:rPr>
                <w:sz w:val="20"/>
              </w:rPr>
              <w:t>agregada</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destino</w:t>
            </w:r>
            <w:proofErr w:type="spellEnd"/>
            <w:r w:rsidRPr="00932E35">
              <w:rPr>
                <w:sz w:val="20"/>
              </w:rPr>
              <w:t xml:space="preserve"> </w:t>
            </w:r>
            <w:proofErr w:type="spellStart"/>
            <w:r w:rsidRPr="00932E35">
              <w:rPr>
                <w:sz w:val="20"/>
              </w:rPr>
              <w:t>económico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bienes</w:t>
            </w:r>
            <w:proofErr w:type="spellEnd"/>
            <w:r w:rsidRPr="00932E35">
              <w:rPr>
                <w:sz w:val="20"/>
              </w:rPr>
              <w:t xml:space="preserve"> (</w:t>
            </w:r>
            <w:proofErr w:type="spellStart"/>
            <w:r w:rsidRPr="00932E35">
              <w:rPr>
                <w:sz w:val="20"/>
              </w:rPr>
              <w:t>bienes</w:t>
            </w:r>
            <w:proofErr w:type="spellEnd"/>
            <w:r w:rsidRPr="00932E35">
              <w:rPr>
                <w:sz w:val="20"/>
              </w:rPr>
              <w:t xml:space="preserve"> de </w:t>
            </w:r>
            <w:proofErr w:type="spellStart"/>
            <w:r w:rsidRPr="00932E35">
              <w:rPr>
                <w:sz w:val="20"/>
              </w:rPr>
              <w:t>consumo</w:t>
            </w:r>
            <w:proofErr w:type="spellEnd"/>
            <w:r w:rsidRPr="00932E35">
              <w:rPr>
                <w:sz w:val="20"/>
              </w:rPr>
              <w:t xml:space="preserve">, </w:t>
            </w:r>
            <w:proofErr w:type="spellStart"/>
            <w:r w:rsidRPr="00932E35">
              <w:rPr>
                <w:sz w:val="20"/>
              </w:rPr>
              <w:t>bienes</w:t>
            </w:r>
            <w:proofErr w:type="spellEnd"/>
            <w:r w:rsidRPr="00932E35">
              <w:rPr>
                <w:sz w:val="20"/>
              </w:rPr>
              <w:t xml:space="preserve"> de </w:t>
            </w:r>
            <w:proofErr w:type="spellStart"/>
            <w:r w:rsidRPr="00932E35">
              <w:rPr>
                <w:sz w:val="20"/>
              </w:rPr>
              <w:t>equipo</w:t>
            </w:r>
            <w:proofErr w:type="spellEnd"/>
            <w:r w:rsidRPr="00932E35">
              <w:rPr>
                <w:sz w:val="20"/>
              </w:rPr>
              <w:t xml:space="preserve">, </w:t>
            </w:r>
            <w:proofErr w:type="spellStart"/>
            <w:r w:rsidRPr="00932E35">
              <w:rPr>
                <w:sz w:val="20"/>
              </w:rPr>
              <w:t>bienes</w:t>
            </w:r>
            <w:proofErr w:type="spellEnd"/>
            <w:r w:rsidRPr="00932E35">
              <w:rPr>
                <w:sz w:val="20"/>
              </w:rPr>
              <w:t xml:space="preserve"> </w:t>
            </w:r>
            <w:proofErr w:type="spellStart"/>
            <w:r w:rsidRPr="00932E35">
              <w:rPr>
                <w:sz w:val="20"/>
              </w:rPr>
              <w:t>intermedios</w:t>
            </w:r>
            <w:proofErr w:type="spellEnd"/>
            <w:r w:rsidRPr="00932E35">
              <w:rPr>
                <w:sz w:val="20"/>
              </w:rPr>
              <w:t xml:space="preserve"> y </w:t>
            </w:r>
            <w:proofErr w:type="spellStart"/>
            <w:r w:rsidRPr="00932E35">
              <w:rPr>
                <w:sz w:val="20"/>
              </w:rPr>
              <w:t>energía</w:t>
            </w:r>
            <w:proofErr w:type="spellEnd"/>
            <w:r w:rsidRPr="00932E35">
              <w:rPr>
                <w:sz w:val="20"/>
              </w:rPr>
              <w:t>).</w:t>
            </w:r>
          </w:p>
        </w:tc>
      </w:tr>
      <w:tr w:rsidR="00AE16B8" w:rsidRPr="00932E35" w14:paraId="108DA915" w14:textId="77777777" w:rsidTr="00262057">
        <w:trPr>
          <w:trHeight w:val="300"/>
        </w:trPr>
        <w:tc>
          <w:tcPr>
            <w:tcW w:w="1802" w:type="dxa"/>
          </w:tcPr>
          <w:p w14:paraId="0F6FB905" w14:textId="77777777" w:rsidR="00AE16B8" w:rsidRPr="00932E35" w:rsidRDefault="00AE16B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C19B04F" w14:textId="77777777" w:rsidR="00AE16B8" w:rsidRPr="00932E35" w:rsidRDefault="00AE16B8" w:rsidP="00262057">
            <w:pPr>
              <w:rPr>
                <w:rFonts w:eastAsia="Times New Roman" w:cs="Calibri"/>
                <w:sz w:val="20"/>
              </w:rPr>
            </w:pPr>
            <w:r w:rsidRPr="00932E35">
              <w:rPr>
                <w:sz w:val="20"/>
              </w:rPr>
              <w:t>​​</w:t>
            </w:r>
            <w:proofErr w:type="spellStart"/>
            <w:r w:rsidRPr="00932E35">
              <w:rPr>
                <w:sz w:val="20"/>
              </w:rPr>
              <w:t>Analizar</w:t>
            </w:r>
            <w:proofErr w:type="spellEnd"/>
            <w:r w:rsidRPr="00932E35">
              <w:rPr>
                <w:sz w:val="20"/>
              </w:rPr>
              <w:t xml:space="preserve"> la </w:t>
            </w:r>
            <w:proofErr w:type="spellStart"/>
            <w:r w:rsidRPr="00932E35">
              <w:rPr>
                <w:sz w:val="20"/>
              </w:rPr>
              <w:t>evolución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de la </w:t>
            </w:r>
            <w:proofErr w:type="spellStart"/>
            <w:r w:rsidRPr="00932E35">
              <w:rPr>
                <w:sz w:val="20"/>
              </w:rPr>
              <w:t>industria</w:t>
            </w:r>
            <w:proofErr w:type="spellEnd"/>
            <w:r w:rsidRPr="00932E35">
              <w:rPr>
                <w:sz w:val="20"/>
              </w:rPr>
              <w:t xml:space="preserve"> a </w:t>
            </w:r>
            <w:proofErr w:type="spellStart"/>
            <w:r w:rsidRPr="00932E35">
              <w:rPr>
                <w:sz w:val="20"/>
              </w:rPr>
              <w:t>través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índices</w:t>
            </w:r>
            <w:proofErr w:type="spellEnd"/>
            <w:r w:rsidRPr="00932E35">
              <w:rPr>
                <w:sz w:val="20"/>
              </w:rPr>
              <w:t xml:space="preserve"> </w:t>
            </w:r>
            <w:proofErr w:type="spellStart"/>
            <w:r w:rsidRPr="00932E35">
              <w:rPr>
                <w:sz w:val="20"/>
              </w:rPr>
              <w:t>publicados</w:t>
            </w:r>
            <w:proofErr w:type="spellEnd"/>
            <w:r w:rsidRPr="00932E35">
              <w:rPr>
                <w:sz w:val="20"/>
              </w:rPr>
              <w:t xml:space="preserve">. </w:t>
            </w:r>
            <w:proofErr w:type="spellStart"/>
            <w:r w:rsidRPr="00932E35">
              <w:rPr>
                <w:sz w:val="20"/>
              </w:rPr>
              <w:t>Mensualmente</w:t>
            </w:r>
            <w:proofErr w:type="spellEnd"/>
            <w:r w:rsidRPr="00932E35">
              <w:rPr>
                <w:sz w:val="20"/>
              </w:rPr>
              <w:t xml:space="preserve">, se publican </w:t>
            </w:r>
            <w:proofErr w:type="spellStart"/>
            <w:r w:rsidRPr="00932E35">
              <w:rPr>
                <w:sz w:val="20"/>
              </w:rPr>
              <w:t>los</w:t>
            </w:r>
            <w:proofErr w:type="spellEnd"/>
            <w:r w:rsidRPr="00932E35">
              <w:rPr>
                <w:sz w:val="20"/>
              </w:rPr>
              <w:t xml:space="preserve"> </w:t>
            </w:r>
            <w:proofErr w:type="spellStart"/>
            <w:r w:rsidRPr="00932E35">
              <w:rPr>
                <w:sz w:val="20"/>
              </w:rPr>
              <w:t>índices</w:t>
            </w:r>
            <w:proofErr w:type="spellEnd"/>
            <w:r w:rsidRPr="00932E35">
              <w:rPr>
                <w:sz w:val="20"/>
              </w:rPr>
              <w:t xml:space="preserve">, sus </w:t>
            </w:r>
            <w:proofErr w:type="spellStart"/>
            <w:r w:rsidRPr="00932E35">
              <w:rPr>
                <w:sz w:val="20"/>
              </w:rPr>
              <w:t>tasas</w:t>
            </w:r>
            <w:proofErr w:type="spellEnd"/>
            <w:r w:rsidRPr="00932E35">
              <w:rPr>
                <w:sz w:val="20"/>
              </w:rPr>
              <w:t xml:space="preserve"> de </w:t>
            </w:r>
            <w:proofErr w:type="spellStart"/>
            <w:r w:rsidRPr="00932E35">
              <w:rPr>
                <w:sz w:val="20"/>
              </w:rPr>
              <w:t>variación</w:t>
            </w:r>
            <w:proofErr w:type="spellEnd"/>
            <w:r w:rsidRPr="00932E35">
              <w:rPr>
                <w:sz w:val="20"/>
              </w:rPr>
              <w:t xml:space="preserve"> </w:t>
            </w:r>
            <w:proofErr w:type="spellStart"/>
            <w:r w:rsidRPr="00932E35">
              <w:rPr>
                <w:sz w:val="20"/>
              </w:rPr>
              <w:t>mensuales</w:t>
            </w:r>
            <w:proofErr w:type="spellEnd"/>
            <w:r w:rsidRPr="00932E35">
              <w:rPr>
                <w:sz w:val="20"/>
              </w:rPr>
              <w:t xml:space="preserve">, </w:t>
            </w:r>
            <w:proofErr w:type="spellStart"/>
            <w:r w:rsidRPr="00932E35">
              <w:rPr>
                <w:sz w:val="20"/>
              </w:rPr>
              <w:t>anuales</w:t>
            </w:r>
            <w:proofErr w:type="spellEnd"/>
            <w:r w:rsidRPr="00932E35">
              <w:rPr>
                <w:sz w:val="20"/>
              </w:rPr>
              <w:t xml:space="preserve"> y </w:t>
            </w:r>
            <w:proofErr w:type="spellStart"/>
            <w:r w:rsidRPr="00932E35">
              <w:rPr>
                <w:sz w:val="20"/>
              </w:rPr>
              <w:t>acumuladas</w:t>
            </w:r>
            <w:proofErr w:type="spellEnd"/>
            <w:r w:rsidRPr="00932E35">
              <w:rPr>
                <w:sz w:val="20"/>
              </w:rPr>
              <w:t xml:space="preserve"> tanto para </w:t>
            </w:r>
            <w:proofErr w:type="spellStart"/>
            <w:r w:rsidRPr="00932E35">
              <w:rPr>
                <w:sz w:val="20"/>
              </w:rPr>
              <w:t>el</w:t>
            </w:r>
            <w:proofErr w:type="spellEnd"/>
            <w:r w:rsidRPr="00932E35">
              <w:rPr>
                <w:sz w:val="20"/>
              </w:rPr>
              <w:t xml:space="preserve"> </w:t>
            </w:r>
            <w:proofErr w:type="spellStart"/>
            <w:r w:rsidRPr="00932E35">
              <w:rPr>
                <w:sz w:val="20"/>
              </w:rPr>
              <w:t>índice</w:t>
            </w:r>
            <w:proofErr w:type="spellEnd"/>
            <w:r w:rsidRPr="00932E35">
              <w:rPr>
                <w:sz w:val="20"/>
              </w:rPr>
              <w:t xml:space="preserve"> general </w:t>
            </w:r>
            <w:proofErr w:type="spellStart"/>
            <w:r w:rsidRPr="00932E35">
              <w:rPr>
                <w:sz w:val="20"/>
              </w:rPr>
              <w:t>como</w:t>
            </w:r>
            <w:proofErr w:type="spellEnd"/>
            <w:r w:rsidRPr="00932E35">
              <w:rPr>
                <w:sz w:val="20"/>
              </w:rPr>
              <w:t xml:space="preserve"> para las </w:t>
            </w:r>
            <w:proofErr w:type="spellStart"/>
            <w:r w:rsidRPr="00932E35">
              <w:rPr>
                <w:sz w:val="20"/>
              </w:rPr>
              <w:t>distintas</w:t>
            </w:r>
            <w:proofErr w:type="spellEnd"/>
            <w:r w:rsidRPr="00932E35">
              <w:rPr>
                <w:sz w:val="20"/>
              </w:rPr>
              <w:t xml:space="preserve"> </w:t>
            </w:r>
            <w:proofErr w:type="spellStart"/>
            <w:r w:rsidRPr="00932E35">
              <w:rPr>
                <w:sz w:val="20"/>
              </w:rPr>
              <w:t>desagregaciones</w:t>
            </w:r>
            <w:proofErr w:type="spellEnd"/>
            <w:r w:rsidRPr="00932E35">
              <w:rPr>
                <w:sz w:val="20"/>
              </w:rPr>
              <w:t>.</w:t>
            </w:r>
          </w:p>
        </w:tc>
      </w:tr>
      <w:tr w:rsidR="00AE16B8" w:rsidRPr="00932E35" w14:paraId="1016E56A" w14:textId="77777777" w:rsidTr="00262057">
        <w:trPr>
          <w:trHeight w:val="300"/>
        </w:trPr>
        <w:tc>
          <w:tcPr>
            <w:tcW w:w="1802" w:type="dxa"/>
          </w:tcPr>
          <w:p w14:paraId="259C5110" w14:textId="77777777" w:rsidR="00AE16B8" w:rsidRPr="00932E35" w:rsidRDefault="00AE16B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8DEA2C2" w14:textId="77777777" w:rsidR="00AE16B8" w:rsidRPr="00932E35" w:rsidRDefault="00AE16B8" w:rsidP="00262057">
            <w:pPr>
              <w:rPr>
                <w:rFonts w:eastAsia="Times New Roman" w:cs="Calibri"/>
                <w:sz w:val="20"/>
              </w:rPr>
            </w:pPr>
            <w:r w:rsidRPr="00932E35">
              <w:rPr>
                <w:sz w:val="20"/>
              </w:rPr>
              <w:t>Navarra</w:t>
            </w:r>
          </w:p>
        </w:tc>
      </w:tr>
      <w:tr w:rsidR="00AE16B8" w:rsidRPr="00932E35" w14:paraId="67943B1C" w14:textId="77777777" w:rsidTr="00262057">
        <w:trPr>
          <w:trHeight w:val="300"/>
        </w:trPr>
        <w:tc>
          <w:tcPr>
            <w:tcW w:w="1802" w:type="dxa"/>
          </w:tcPr>
          <w:p w14:paraId="596BCD93" w14:textId="77777777" w:rsidR="00AE16B8" w:rsidRPr="00932E35" w:rsidRDefault="00AE16B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7BA77D7" w14:textId="77777777" w:rsidR="00AE16B8" w:rsidRPr="00932E35" w:rsidRDefault="00AE16B8" w:rsidP="00262057">
            <w:pPr>
              <w:rPr>
                <w:rFonts w:eastAsia="Times New Roman" w:cs="Calibri"/>
                <w:sz w:val="20"/>
              </w:rPr>
            </w:pPr>
            <w:proofErr w:type="spellStart"/>
            <w:r w:rsidRPr="00932E35">
              <w:rPr>
                <w:sz w:val="20"/>
              </w:rPr>
              <w:t>Mensual</w:t>
            </w:r>
            <w:proofErr w:type="spellEnd"/>
          </w:p>
        </w:tc>
      </w:tr>
      <w:tr w:rsidR="00AE16B8" w:rsidRPr="00932E35" w14:paraId="432B2EE7" w14:textId="77777777" w:rsidTr="00262057">
        <w:trPr>
          <w:trHeight w:val="300"/>
        </w:trPr>
        <w:tc>
          <w:tcPr>
            <w:tcW w:w="8363" w:type="dxa"/>
            <w:gridSpan w:val="3"/>
          </w:tcPr>
          <w:p w14:paraId="3CAC905E" w14:textId="77777777" w:rsidR="00AE16B8" w:rsidRPr="00932E35" w:rsidRDefault="00AE16B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AE16B8" w:rsidRPr="00932E35" w14:paraId="1992B550" w14:textId="77777777" w:rsidTr="00262057">
        <w:trPr>
          <w:trHeight w:val="300"/>
        </w:trPr>
        <w:tc>
          <w:tcPr>
            <w:tcW w:w="1802" w:type="dxa"/>
          </w:tcPr>
          <w:p w14:paraId="6AB33C11" w14:textId="77777777" w:rsidR="00AE16B8" w:rsidRPr="00932E35" w:rsidRDefault="00AE16B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79144472"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1AFFB4BD" w14:textId="77777777" w:rsidTr="00262057">
        <w:trPr>
          <w:trHeight w:val="300"/>
        </w:trPr>
        <w:tc>
          <w:tcPr>
            <w:tcW w:w="1802" w:type="dxa"/>
          </w:tcPr>
          <w:p w14:paraId="2C42871E" w14:textId="77777777" w:rsidR="00AE16B8" w:rsidRPr="00932E35" w:rsidRDefault="00AE16B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F466790"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4B17AED1" w14:textId="77777777" w:rsidTr="00262057">
        <w:trPr>
          <w:trHeight w:val="300"/>
        </w:trPr>
        <w:tc>
          <w:tcPr>
            <w:tcW w:w="1802" w:type="dxa"/>
          </w:tcPr>
          <w:p w14:paraId="5EC57DB1" w14:textId="77777777" w:rsidR="00AE16B8" w:rsidRPr="00932E35" w:rsidRDefault="00AE16B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973D0A2"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6B1D21FC" w14:textId="77777777" w:rsidTr="00262057">
        <w:trPr>
          <w:trHeight w:val="300"/>
        </w:trPr>
        <w:tc>
          <w:tcPr>
            <w:tcW w:w="1802" w:type="dxa"/>
          </w:tcPr>
          <w:p w14:paraId="669A6B34" w14:textId="77777777" w:rsidR="00AE16B8" w:rsidRPr="00932E35" w:rsidRDefault="00AE16B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D0F9D94" w14:textId="77777777" w:rsidR="00AE16B8" w:rsidRPr="00932E35" w:rsidRDefault="00AE16B8" w:rsidP="00262057">
            <w:pPr>
              <w:rPr>
                <w:rFonts w:eastAsia="Times New Roman" w:cs="Calibri"/>
                <w:sz w:val="20"/>
                <w:lang w:eastAsia="es-ES"/>
              </w:rPr>
            </w:pPr>
          </w:p>
        </w:tc>
      </w:tr>
      <w:tr w:rsidR="00AE16B8" w:rsidRPr="00932E35" w14:paraId="13A7156A" w14:textId="77777777" w:rsidTr="00262057">
        <w:trPr>
          <w:trHeight w:val="300"/>
        </w:trPr>
        <w:tc>
          <w:tcPr>
            <w:tcW w:w="1802" w:type="dxa"/>
          </w:tcPr>
          <w:p w14:paraId="57ADBDFA" w14:textId="77777777" w:rsidR="00AE16B8" w:rsidRPr="00932E35" w:rsidRDefault="00AE16B8" w:rsidP="00262057">
            <w:pPr>
              <w:rPr>
                <w:rFonts w:eastAsia="Times New Roman" w:cs="Calibri"/>
                <w:b/>
                <w:sz w:val="20"/>
              </w:rPr>
            </w:pPr>
            <w:proofErr w:type="spellStart"/>
            <w:r w:rsidRPr="00932E35">
              <w:rPr>
                <w:b/>
                <w:sz w:val="20"/>
              </w:rPr>
              <w:t>Difusión</w:t>
            </w:r>
            <w:proofErr w:type="spellEnd"/>
          </w:p>
        </w:tc>
        <w:tc>
          <w:tcPr>
            <w:tcW w:w="6561" w:type="dxa"/>
            <w:gridSpan w:val="2"/>
          </w:tcPr>
          <w:p w14:paraId="3F5DFC5B" w14:textId="77777777" w:rsidR="00AE16B8" w:rsidRPr="00932E35" w:rsidRDefault="00AE16B8" w:rsidP="00262057">
            <w:pPr>
              <w:rPr>
                <w:rFonts w:eastAsia="Times New Roman" w:cs="Calibri"/>
                <w:sz w:val="20"/>
                <w:lang w:eastAsia="es-ES"/>
              </w:rPr>
            </w:pPr>
          </w:p>
        </w:tc>
      </w:tr>
    </w:tbl>
    <w:p w14:paraId="0BED3BA2" w14:textId="77777777" w:rsidR="00AE16B8" w:rsidRPr="00932E35" w:rsidRDefault="00AE16B8" w:rsidP="00AE16B8"/>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29"/>
        <w:gridCol w:w="1151"/>
        <w:gridCol w:w="1258"/>
        <w:gridCol w:w="1279"/>
        <w:gridCol w:w="1548"/>
        <w:gridCol w:w="1298"/>
      </w:tblGrid>
      <w:tr w:rsidR="00AE16B8" w:rsidRPr="00932E35" w14:paraId="16C1F5B8" w14:textId="77777777" w:rsidTr="00DC107F">
        <w:trPr>
          <w:trHeight w:val="300"/>
        </w:trPr>
        <w:tc>
          <w:tcPr>
            <w:tcW w:w="0" w:type="auto"/>
          </w:tcPr>
          <w:p w14:paraId="27156B34" w14:textId="77777777" w:rsidR="00AE16B8" w:rsidRPr="00932E35" w:rsidRDefault="00AE16B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7BBE69F3" w14:textId="77777777" w:rsidR="00AE16B8" w:rsidRPr="00932E35" w:rsidRDefault="00AE16B8" w:rsidP="00262057">
            <w:pPr>
              <w:rPr>
                <w:rFonts w:eastAsia="Times New Roman" w:cs="Calibri"/>
                <w:b/>
                <w:sz w:val="20"/>
              </w:rPr>
            </w:pPr>
            <w:r w:rsidRPr="00932E35">
              <w:rPr>
                <w:b/>
                <w:sz w:val="20"/>
              </w:rPr>
              <w:t>Fuente</w:t>
            </w:r>
          </w:p>
        </w:tc>
        <w:tc>
          <w:tcPr>
            <w:tcW w:w="0" w:type="auto"/>
          </w:tcPr>
          <w:p w14:paraId="52F39B18" w14:textId="77777777" w:rsidR="00AE16B8" w:rsidRPr="00932E35" w:rsidRDefault="00AE16B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691BF75" w14:textId="77777777" w:rsidR="00AE16B8" w:rsidRPr="00932E35" w:rsidRDefault="00AE16B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06AE03F" w14:textId="77777777" w:rsidR="00AE16B8" w:rsidRPr="00932E35" w:rsidRDefault="00AE16B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8" w:type="dxa"/>
          </w:tcPr>
          <w:p w14:paraId="1F298437" w14:textId="77777777" w:rsidR="00AE16B8" w:rsidRPr="00932E35" w:rsidRDefault="00AE16B8" w:rsidP="00262057">
            <w:pPr>
              <w:rPr>
                <w:rFonts w:eastAsia="Times New Roman" w:cs="Calibri"/>
                <w:b/>
                <w:sz w:val="20"/>
              </w:rPr>
            </w:pPr>
            <w:proofErr w:type="spellStart"/>
            <w:r w:rsidRPr="00932E35">
              <w:rPr>
                <w:b/>
                <w:sz w:val="20"/>
              </w:rPr>
              <w:t>Finalidad</w:t>
            </w:r>
            <w:proofErr w:type="spellEnd"/>
          </w:p>
        </w:tc>
      </w:tr>
      <w:tr w:rsidR="00AE16B8" w:rsidRPr="00932E35" w14:paraId="340AEF00" w14:textId="77777777" w:rsidTr="00DC107F">
        <w:trPr>
          <w:trHeight w:val="300"/>
        </w:trPr>
        <w:tc>
          <w:tcPr>
            <w:tcW w:w="0" w:type="auto"/>
          </w:tcPr>
          <w:p w14:paraId="29FC5A9D" w14:textId="77777777" w:rsidR="00AE16B8" w:rsidRPr="00932E35" w:rsidRDefault="00AE16B8" w:rsidP="00262057">
            <w:pPr>
              <w:rPr>
                <w:sz w:val="18"/>
              </w:rPr>
            </w:pPr>
            <w:proofErr w:type="spellStart"/>
            <w:r w:rsidRPr="00932E35">
              <w:rPr>
                <w:sz w:val="18"/>
              </w:rPr>
              <w:t>Establecimientos</w:t>
            </w:r>
            <w:proofErr w:type="spellEnd"/>
            <w:r w:rsidRPr="00932E35">
              <w:rPr>
                <w:sz w:val="18"/>
              </w:rPr>
              <w:t xml:space="preserve"> que </w:t>
            </w:r>
            <w:proofErr w:type="spellStart"/>
            <w:r w:rsidRPr="00932E35">
              <w:rPr>
                <w:sz w:val="18"/>
              </w:rPr>
              <w:t>fabrican</w:t>
            </w:r>
            <w:proofErr w:type="spellEnd"/>
            <w:r w:rsidRPr="00932E35">
              <w:rPr>
                <w:sz w:val="18"/>
              </w:rPr>
              <w:t xml:space="preserve"> y </w:t>
            </w:r>
            <w:proofErr w:type="spellStart"/>
            <w:r w:rsidRPr="00932E35">
              <w:rPr>
                <w:sz w:val="18"/>
              </w:rPr>
              <w:t>venden</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el</w:t>
            </w:r>
            <w:proofErr w:type="spellEnd"/>
            <w:r w:rsidRPr="00932E35">
              <w:rPr>
                <w:sz w:val="18"/>
              </w:rPr>
              <w:t xml:space="preserve"> mercado </w:t>
            </w:r>
            <w:proofErr w:type="spellStart"/>
            <w:r w:rsidRPr="00932E35">
              <w:rPr>
                <w:sz w:val="18"/>
              </w:rPr>
              <w:t>nacional</w:t>
            </w:r>
            <w:proofErr w:type="spellEnd"/>
            <w:r w:rsidRPr="00932E35">
              <w:rPr>
                <w:sz w:val="18"/>
              </w:rPr>
              <w:t xml:space="preserve"> </w:t>
            </w:r>
            <w:proofErr w:type="spellStart"/>
            <w:r w:rsidRPr="00932E35">
              <w:rPr>
                <w:sz w:val="18"/>
              </w:rPr>
              <w:t>productos</w:t>
            </w:r>
            <w:proofErr w:type="spellEnd"/>
            <w:r w:rsidRPr="00932E35">
              <w:rPr>
                <w:sz w:val="18"/>
              </w:rPr>
              <w:t xml:space="preserve"> </w:t>
            </w:r>
            <w:proofErr w:type="spellStart"/>
            <w:r w:rsidRPr="00932E35">
              <w:rPr>
                <w:sz w:val="18"/>
              </w:rPr>
              <w:t>industriales</w:t>
            </w:r>
            <w:proofErr w:type="spellEnd"/>
          </w:p>
        </w:tc>
        <w:tc>
          <w:tcPr>
            <w:tcW w:w="0" w:type="auto"/>
          </w:tcPr>
          <w:p w14:paraId="512D1529" w14:textId="77777777" w:rsidR="00AE16B8" w:rsidRPr="00932E35" w:rsidRDefault="00AE16B8" w:rsidP="00262057">
            <w:pPr>
              <w:rPr>
                <w:rFonts w:eastAsia="Times New Roman" w:cs="Calibri"/>
                <w:sz w:val="18"/>
              </w:rPr>
            </w:pPr>
            <w:proofErr w:type="spellStart"/>
            <w:r w:rsidRPr="00932E35">
              <w:rPr>
                <w:sz w:val="18"/>
              </w:rPr>
              <w:t>Índices</w:t>
            </w:r>
            <w:proofErr w:type="spellEnd"/>
            <w:r w:rsidRPr="00932E35">
              <w:rPr>
                <w:sz w:val="18"/>
              </w:rPr>
              <w:t xml:space="preserve"> de </w:t>
            </w:r>
            <w:proofErr w:type="spellStart"/>
            <w:r w:rsidRPr="00932E35">
              <w:rPr>
                <w:sz w:val="18"/>
              </w:rPr>
              <w:t>Precios</w:t>
            </w:r>
            <w:proofErr w:type="spellEnd"/>
            <w:r w:rsidRPr="00932E35">
              <w:rPr>
                <w:sz w:val="18"/>
              </w:rPr>
              <w:t xml:space="preserve"> Industriales </w:t>
            </w:r>
          </w:p>
        </w:tc>
        <w:tc>
          <w:tcPr>
            <w:tcW w:w="0" w:type="auto"/>
          </w:tcPr>
          <w:p w14:paraId="4991991A" w14:textId="77777777" w:rsidR="00AE16B8" w:rsidRPr="00932E35" w:rsidRDefault="00AE16B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71AB5C73" w14:textId="77777777" w:rsidR="00AE16B8" w:rsidRPr="00932E35" w:rsidRDefault="00AE16B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56069818" w14:textId="77777777" w:rsidR="00AE16B8" w:rsidRPr="00932E35" w:rsidRDefault="00AE16B8" w:rsidP="00262057">
            <w:pPr>
              <w:rPr>
                <w:rFonts w:eastAsia="Times New Roman" w:cs="Calibri"/>
                <w:sz w:val="18"/>
              </w:rPr>
            </w:pPr>
            <w:proofErr w:type="spellStart"/>
            <w:r w:rsidRPr="00932E35">
              <w:rPr>
                <w:sz w:val="18"/>
              </w:rPr>
              <w:t>Índices</w:t>
            </w:r>
            <w:proofErr w:type="spellEnd"/>
            <w:r w:rsidRPr="00932E35">
              <w:rPr>
                <w:sz w:val="18"/>
              </w:rPr>
              <w:t xml:space="preserve"> de </w:t>
            </w:r>
            <w:proofErr w:type="spellStart"/>
            <w:r w:rsidRPr="00932E35">
              <w:rPr>
                <w:sz w:val="18"/>
              </w:rPr>
              <w:t>precios</w:t>
            </w:r>
            <w:proofErr w:type="spellEnd"/>
            <w:r w:rsidRPr="00932E35">
              <w:rPr>
                <w:sz w:val="18"/>
              </w:rPr>
              <w:t xml:space="preserve"> </w:t>
            </w:r>
            <w:proofErr w:type="spellStart"/>
            <w:r w:rsidRPr="00932E35">
              <w:rPr>
                <w:sz w:val="18"/>
              </w:rPr>
              <w:t>industriales</w:t>
            </w:r>
            <w:proofErr w:type="spellEnd"/>
            <w:r w:rsidRPr="00932E35">
              <w:rPr>
                <w:sz w:val="18"/>
              </w:rPr>
              <w:t xml:space="preserve">, </w:t>
            </w:r>
            <w:proofErr w:type="spellStart"/>
            <w:r w:rsidRPr="00932E35">
              <w:rPr>
                <w:sz w:val="18"/>
              </w:rPr>
              <w:t>Índices</w:t>
            </w:r>
            <w:proofErr w:type="spellEnd"/>
            <w:r w:rsidRPr="00932E35">
              <w:rPr>
                <w:sz w:val="18"/>
              </w:rPr>
              <w:t xml:space="preserve"> </w:t>
            </w:r>
            <w:proofErr w:type="spellStart"/>
            <w:r w:rsidRPr="00932E35">
              <w:rPr>
                <w:sz w:val="18"/>
              </w:rPr>
              <w:t>por</w:t>
            </w:r>
            <w:proofErr w:type="spellEnd"/>
            <w:r w:rsidRPr="00932E35">
              <w:rPr>
                <w:sz w:val="18"/>
              </w:rPr>
              <w:t xml:space="preserve"> </w:t>
            </w:r>
            <w:proofErr w:type="spellStart"/>
            <w:r w:rsidRPr="00932E35">
              <w:rPr>
                <w:sz w:val="18"/>
              </w:rPr>
              <w:t>destino</w:t>
            </w:r>
            <w:proofErr w:type="spellEnd"/>
            <w:r w:rsidRPr="00932E35">
              <w:rPr>
                <w:sz w:val="18"/>
              </w:rPr>
              <w:t xml:space="preserve"> </w:t>
            </w:r>
            <w:proofErr w:type="spellStart"/>
            <w:r w:rsidRPr="00932E35">
              <w:rPr>
                <w:sz w:val="18"/>
              </w:rPr>
              <w:t>económico</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bienes</w:t>
            </w:r>
            <w:proofErr w:type="spellEnd"/>
          </w:p>
        </w:tc>
        <w:tc>
          <w:tcPr>
            <w:tcW w:w="1298" w:type="dxa"/>
          </w:tcPr>
          <w:p w14:paraId="5605B559" w14:textId="77777777" w:rsidR="00AE16B8" w:rsidRPr="00932E35" w:rsidRDefault="00AE16B8" w:rsidP="00262057">
            <w:pPr>
              <w:rPr>
                <w:rFonts w:eastAsia="Times New Roman" w:cs="Calibri"/>
                <w:sz w:val="18"/>
              </w:rPr>
            </w:pPr>
            <w:r w:rsidRPr="00932E35">
              <w:rPr>
                <w:sz w:val="18"/>
              </w:rPr>
              <w:t>Fuente principal</w:t>
            </w:r>
          </w:p>
        </w:tc>
      </w:tr>
    </w:tbl>
    <w:p w14:paraId="27587F7C" w14:textId="5E60E5FB" w:rsidR="00AE16B8" w:rsidRDefault="00AE16B8" w:rsidP="00AE16B8">
      <w:pPr>
        <w:pStyle w:val="DICTA-TITULO"/>
        <w:spacing w:before="0" w:after="300" w:line="340" w:lineRule="exact"/>
        <w:ind w:firstLine="567"/>
        <w:jc w:val="both"/>
        <w:rPr>
          <w:b w:val="0"/>
          <w:bCs/>
        </w:rPr>
      </w:pPr>
      <w:r>
        <w:rPr>
          <w:b w:val="0"/>
          <w:bCs/>
        </w:rPr>
        <w:br w:type="page"/>
      </w:r>
    </w:p>
    <w:p w14:paraId="7FB7B3DB" w14:textId="77777777" w:rsidR="00AE16B8" w:rsidRPr="00932E35" w:rsidRDefault="00AE16B8" w:rsidP="00AE16B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AE16B8" w:rsidRPr="00932E35" w14:paraId="74F19B15" w14:textId="77777777" w:rsidTr="00262057">
        <w:trPr>
          <w:trHeight w:val="300"/>
        </w:trPr>
        <w:tc>
          <w:tcPr>
            <w:tcW w:w="1802" w:type="dxa"/>
          </w:tcPr>
          <w:p w14:paraId="457BE37A" w14:textId="77777777" w:rsidR="00AE16B8" w:rsidRPr="00932E35" w:rsidRDefault="00AE16B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CD2902B" w14:textId="77777777" w:rsidR="00AE16B8" w:rsidRPr="00932E35" w:rsidRDefault="00AE16B8" w:rsidP="00262057">
            <w:pPr>
              <w:rPr>
                <w:rFonts w:eastAsia="Times New Roman" w:cs="Calibri"/>
                <w:sz w:val="20"/>
              </w:rPr>
            </w:pPr>
            <w:r w:rsidRPr="00932E35">
              <w:rPr>
                <w:sz w:val="20"/>
              </w:rPr>
              <w:t xml:space="preserve">2200097 </w:t>
            </w:r>
            <w:proofErr w:type="spellStart"/>
            <w:r w:rsidRPr="00932E35">
              <w:rPr>
                <w:sz w:val="20"/>
              </w:rPr>
              <w:t>Estadística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Uso de </w:t>
            </w:r>
            <w:proofErr w:type="spellStart"/>
            <w:r w:rsidRPr="00932E35">
              <w:rPr>
                <w:sz w:val="20"/>
              </w:rPr>
              <w:t>Biotecnología</w:t>
            </w:r>
            <w:proofErr w:type="spellEnd"/>
          </w:p>
        </w:tc>
      </w:tr>
      <w:tr w:rsidR="00AE16B8" w:rsidRPr="00932E35" w14:paraId="5605C8F3" w14:textId="77777777" w:rsidTr="00262057">
        <w:trPr>
          <w:trHeight w:val="300"/>
        </w:trPr>
        <w:tc>
          <w:tcPr>
            <w:tcW w:w="1802" w:type="dxa"/>
          </w:tcPr>
          <w:p w14:paraId="73D7702F" w14:textId="77777777" w:rsidR="00AE16B8" w:rsidRPr="00932E35" w:rsidRDefault="00AE16B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AF7A925" w14:textId="77777777" w:rsidR="00AE16B8" w:rsidRPr="00932E35" w:rsidRDefault="00AE16B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7A20C3D5" w14:textId="77777777" w:rsidR="00AE16B8" w:rsidRPr="00932E35" w:rsidRDefault="00AE16B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AE16B8" w:rsidRPr="00932E35" w14:paraId="74D99FB4" w14:textId="77777777" w:rsidTr="00262057">
        <w:trPr>
          <w:trHeight w:val="300"/>
        </w:trPr>
        <w:tc>
          <w:tcPr>
            <w:tcW w:w="1802" w:type="dxa"/>
          </w:tcPr>
          <w:p w14:paraId="36FAF4CF" w14:textId="77777777" w:rsidR="00AE16B8" w:rsidRPr="00932E35" w:rsidRDefault="00AE16B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548E7D91" w14:textId="77777777" w:rsidR="00AE16B8" w:rsidRPr="00932E35" w:rsidRDefault="00AE16B8" w:rsidP="00262057">
            <w:pPr>
              <w:rPr>
                <w:rFonts w:eastAsia="Times New Roman" w:cs="Calibri"/>
                <w:sz w:val="20"/>
              </w:rPr>
            </w:pPr>
            <w:r w:rsidRPr="00932E35">
              <w:rPr>
                <w:sz w:val="20"/>
              </w:rPr>
              <w:t>​</w:t>
            </w:r>
            <w:proofErr w:type="spellStart"/>
            <w:r w:rsidRPr="00932E35">
              <w:rPr>
                <w:sz w:val="20"/>
              </w:rPr>
              <w:t>Aporta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gasto</w:t>
            </w:r>
            <w:proofErr w:type="spellEnd"/>
            <w:r w:rsidRPr="00932E35">
              <w:rPr>
                <w:sz w:val="20"/>
              </w:rPr>
              <w:t xml:space="preserve"> y </w:t>
            </w:r>
            <w:proofErr w:type="spellStart"/>
            <w:r w:rsidRPr="00932E35">
              <w:rPr>
                <w:sz w:val="20"/>
              </w:rPr>
              <w:t>el</w:t>
            </w:r>
            <w:proofErr w:type="spellEnd"/>
            <w:r w:rsidRPr="00932E35">
              <w:rPr>
                <w:sz w:val="20"/>
              </w:rPr>
              <w:t xml:space="preserve"> personal </w:t>
            </w:r>
            <w:proofErr w:type="spellStart"/>
            <w:r w:rsidRPr="00932E35">
              <w:rPr>
                <w:sz w:val="20"/>
              </w:rPr>
              <w:t>empleado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biotecnología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sectores</w:t>
            </w:r>
            <w:proofErr w:type="spellEnd"/>
            <w:r w:rsidRPr="00932E35">
              <w:rPr>
                <w:sz w:val="20"/>
              </w:rPr>
              <w:t xml:space="preserve"> de la </w:t>
            </w:r>
            <w:proofErr w:type="spellStart"/>
            <w:r w:rsidRPr="00932E35">
              <w:rPr>
                <w:sz w:val="20"/>
              </w:rPr>
              <w:t>economía</w:t>
            </w:r>
            <w:proofErr w:type="spellEnd"/>
            <w:r w:rsidRPr="00932E35">
              <w:rPr>
                <w:sz w:val="20"/>
              </w:rPr>
              <w:t>.</w:t>
            </w:r>
          </w:p>
          <w:p w14:paraId="797411BE" w14:textId="77777777" w:rsidR="00AE16B8" w:rsidRPr="00932E35" w:rsidRDefault="00AE16B8" w:rsidP="00262057">
            <w:pPr>
              <w:rPr>
                <w:rFonts w:eastAsia="Times New Roman" w:cs="Calibri"/>
                <w:sz w:val="20"/>
              </w:rPr>
            </w:pPr>
            <w:r w:rsidRPr="00932E35">
              <w:rPr>
                <w:sz w:val="20"/>
              </w:rPr>
              <w:t xml:space="preserve">A </w:t>
            </w:r>
            <w:proofErr w:type="spellStart"/>
            <w:r w:rsidRPr="00932E35">
              <w:rPr>
                <w:sz w:val="20"/>
              </w:rPr>
              <w:t>través</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encuesta</w:t>
            </w:r>
            <w:proofErr w:type="spellEnd"/>
            <w:r w:rsidRPr="00932E35">
              <w:rPr>
                <w:sz w:val="20"/>
              </w:rPr>
              <w:t xml:space="preserve"> se </w:t>
            </w:r>
            <w:proofErr w:type="spellStart"/>
            <w:r w:rsidRPr="00932E35">
              <w:rPr>
                <w:sz w:val="20"/>
              </w:rPr>
              <w:t>conoce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unidades</w:t>
            </w:r>
            <w:proofErr w:type="spellEnd"/>
            <w:r w:rsidRPr="00932E35">
              <w:rPr>
                <w:sz w:val="20"/>
              </w:rPr>
              <w:t xml:space="preserve"> que </w:t>
            </w:r>
            <w:proofErr w:type="spellStart"/>
            <w:r w:rsidRPr="00932E35">
              <w:rPr>
                <w:sz w:val="20"/>
              </w:rPr>
              <w:t>tienen</w:t>
            </w:r>
            <w:proofErr w:type="spellEnd"/>
            <w:r w:rsidRPr="00932E35">
              <w:rPr>
                <w:sz w:val="20"/>
              </w:rPr>
              <w:t xml:space="preserve"> </w:t>
            </w:r>
            <w:proofErr w:type="spellStart"/>
            <w:r w:rsidRPr="00932E35">
              <w:rPr>
                <w:sz w:val="20"/>
              </w:rPr>
              <w:t>actividades</w:t>
            </w:r>
            <w:proofErr w:type="spellEnd"/>
            <w:r w:rsidRPr="00932E35">
              <w:rPr>
                <w:sz w:val="20"/>
              </w:rPr>
              <w:t xml:space="preserve"> </w:t>
            </w:r>
            <w:proofErr w:type="spellStart"/>
            <w:r w:rsidRPr="00932E35">
              <w:rPr>
                <w:sz w:val="20"/>
              </w:rPr>
              <w:t>relacionadas</w:t>
            </w:r>
            <w:proofErr w:type="spellEnd"/>
            <w:r w:rsidRPr="00932E35">
              <w:rPr>
                <w:sz w:val="20"/>
              </w:rPr>
              <w:t xml:space="preserve"> con la </w:t>
            </w:r>
            <w:proofErr w:type="spellStart"/>
            <w:r w:rsidRPr="00932E35">
              <w:rPr>
                <w:sz w:val="20"/>
              </w:rPr>
              <w:t>biotecnología</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beneficio</w:t>
            </w:r>
            <w:proofErr w:type="spellEnd"/>
            <w:r w:rsidRPr="00932E35">
              <w:rPr>
                <w:sz w:val="20"/>
              </w:rPr>
              <w:t xml:space="preserve"> </w:t>
            </w:r>
            <w:proofErr w:type="spellStart"/>
            <w:r w:rsidRPr="00932E35">
              <w:rPr>
                <w:sz w:val="20"/>
              </w:rPr>
              <w:t>generado</w:t>
            </w:r>
            <w:proofErr w:type="spellEnd"/>
            <w:r w:rsidRPr="00932E35">
              <w:rPr>
                <w:sz w:val="20"/>
              </w:rPr>
              <w:t xml:space="preserve"> </w:t>
            </w:r>
            <w:proofErr w:type="spellStart"/>
            <w:r w:rsidRPr="00932E35">
              <w:rPr>
                <w:sz w:val="20"/>
              </w:rPr>
              <w:t>por</w:t>
            </w:r>
            <w:proofErr w:type="spellEnd"/>
            <w:r w:rsidRPr="00932E35">
              <w:rPr>
                <w:sz w:val="20"/>
              </w:rPr>
              <w:t xml:space="preserve"> la </w:t>
            </w:r>
            <w:proofErr w:type="spellStart"/>
            <w:r w:rsidRPr="00932E35">
              <w:rPr>
                <w:sz w:val="20"/>
              </w:rPr>
              <w:t>venta</w:t>
            </w:r>
            <w:proofErr w:type="spellEnd"/>
            <w:r w:rsidRPr="00932E35">
              <w:rPr>
                <w:sz w:val="20"/>
              </w:rPr>
              <w:t xml:space="preserve"> de </w:t>
            </w:r>
            <w:proofErr w:type="spellStart"/>
            <w:r w:rsidRPr="00932E35">
              <w:rPr>
                <w:sz w:val="20"/>
              </w:rPr>
              <w:t>productos</w:t>
            </w:r>
            <w:proofErr w:type="spellEnd"/>
            <w:r w:rsidRPr="00932E35">
              <w:rPr>
                <w:sz w:val="20"/>
              </w:rPr>
              <w:t xml:space="preserve"> </w:t>
            </w:r>
            <w:proofErr w:type="spellStart"/>
            <w:r w:rsidRPr="00932E35">
              <w:rPr>
                <w:sz w:val="20"/>
              </w:rPr>
              <w:t>biotecnológicos</w:t>
            </w:r>
            <w:proofErr w:type="spellEnd"/>
            <w:r w:rsidRPr="00932E35">
              <w:rPr>
                <w:sz w:val="20"/>
              </w:rPr>
              <w:t>.</w:t>
            </w:r>
          </w:p>
        </w:tc>
      </w:tr>
      <w:tr w:rsidR="00AE16B8" w:rsidRPr="00932E35" w14:paraId="4DC1D53D" w14:textId="77777777" w:rsidTr="00262057">
        <w:trPr>
          <w:trHeight w:val="300"/>
        </w:trPr>
        <w:tc>
          <w:tcPr>
            <w:tcW w:w="1802" w:type="dxa"/>
          </w:tcPr>
          <w:p w14:paraId="5BD0BBFE" w14:textId="77777777" w:rsidR="00AE16B8" w:rsidRPr="00932E35" w:rsidRDefault="00AE16B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71C8E5FF" w14:textId="77777777" w:rsidR="00AE16B8" w:rsidRPr="00932E35" w:rsidRDefault="00AE16B8" w:rsidP="00262057">
            <w:pPr>
              <w:rPr>
                <w:rFonts w:eastAsia="Times New Roman" w:cs="Calibri"/>
                <w:sz w:val="20"/>
              </w:rPr>
            </w:pPr>
            <w:r w:rsidRPr="00932E35">
              <w:rPr>
                <w:sz w:val="20"/>
              </w:rPr>
              <w:t xml:space="preserve">​El principal </w:t>
            </w:r>
            <w:proofErr w:type="spellStart"/>
            <w:r w:rsidRPr="00932E35">
              <w:rPr>
                <w:sz w:val="20"/>
              </w:rPr>
              <w:t>objetivo</w:t>
            </w:r>
            <w:proofErr w:type="spellEnd"/>
            <w:r w:rsidRPr="00932E35">
              <w:rPr>
                <w:sz w:val="20"/>
              </w:rPr>
              <w:t xml:space="preserve"> es la </w:t>
            </w:r>
            <w:proofErr w:type="spellStart"/>
            <w:r w:rsidRPr="00932E35">
              <w:rPr>
                <w:sz w:val="20"/>
              </w:rPr>
              <w:t>medición</w:t>
            </w:r>
            <w:proofErr w:type="spellEnd"/>
            <w:r w:rsidRPr="00932E35">
              <w:rPr>
                <w:sz w:val="20"/>
              </w:rPr>
              <w:t xml:space="preserve"> del </w:t>
            </w:r>
            <w:proofErr w:type="spellStart"/>
            <w:r w:rsidRPr="00932E35">
              <w:rPr>
                <w:sz w:val="20"/>
              </w:rPr>
              <w:t>esfuerzo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actividades</w:t>
            </w:r>
            <w:proofErr w:type="spellEnd"/>
            <w:r w:rsidRPr="00932E35">
              <w:rPr>
                <w:sz w:val="20"/>
              </w:rPr>
              <w:t xml:space="preserve"> </w:t>
            </w:r>
            <w:proofErr w:type="spellStart"/>
            <w:r w:rsidRPr="00932E35">
              <w:rPr>
                <w:sz w:val="20"/>
              </w:rPr>
              <w:t>relacionadas</w:t>
            </w:r>
            <w:proofErr w:type="spellEnd"/>
            <w:r w:rsidRPr="00932E35">
              <w:rPr>
                <w:sz w:val="20"/>
              </w:rPr>
              <w:t xml:space="preserve"> con la </w:t>
            </w:r>
            <w:proofErr w:type="spellStart"/>
            <w:r w:rsidRPr="00932E35">
              <w:rPr>
                <w:sz w:val="20"/>
              </w:rPr>
              <w:t>biotecnología</w:t>
            </w:r>
            <w:proofErr w:type="spellEnd"/>
            <w:r w:rsidRPr="00932E35">
              <w:rPr>
                <w:sz w:val="20"/>
              </w:rPr>
              <w:t>.</w:t>
            </w:r>
          </w:p>
          <w:p w14:paraId="432C68F7" w14:textId="77777777" w:rsidR="00AE16B8" w:rsidRPr="00932E35" w:rsidRDefault="00AE16B8" w:rsidP="00262057">
            <w:pPr>
              <w:rPr>
                <w:rFonts w:eastAsia="Times New Roman" w:cs="Calibri"/>
                <w:sz w:val="20"/>
              </w:rPr>
            </w:pPr>
            <w:r w:rsidRPr="00932E35">
              <w:rPr>
                <w:sz w:val="20"/>
              </w:rPr>
              <w:t xml:space="preserve">Se </w:t>
            </w:r>
            <w:proofErr w:type="spellStart"/>
            <w:r w:rsidRPr="00932E35">
              <w:rPr>
                <w:sz w:val="20"/>
              </w:rPr>
              <w:t>trata</w:t>
            </w:r>
            <w:proofErr w:type="spellEnd"/>
            <w:r w:rsidRPr="00932E35">
              <w:rPr>
                <w:sz w:val="20"/>
              </w:rPr>
              <w:t xml:space="preserve"> de </w:t>
            </w:r>
            <w:proofErr w:type="spellStart"/>
            <w:r w:rsidRPr="00932E35">
              <w:rPr>
                <w:sz w:val="20"/>
              </w:rPr>
              <w:t>conocer</w:t>
            </w:r>
            <w:proofErr w:type="spellEnd"/>
            <w:r w:rsidRPr="00932E35">
              <w:rPr>
                <w:sz w:val="20"/>
              </w:rPr>
              <w:t>:</w:t>
            </w:r>
          </w:p>
          <w:p w14:paraId="19C392FD" w14:textId="77777777" w:rsidR="00AE16B8" w:rsidRPr="00932E35" w:rsidRDefault="00AE16B8" w:rsidP="00262057">
            <w:pPr>
              <w:rPr>
                <w:rFonts w:eastAsia="Times New Roman" w:cs="Calibri"/>
                <w:sz w:val="20"/>
              </w:rPr>
            </w:pPr>
            <w:r w:rsidRPr="00932E35">
              <w:rPr>
                <w:sz w:val="20"/>
              </w:rPr>
              <w:t xml:space="preserve">-El </w:t>
            </w:r>
            <w:proofErr w:type="spellStart"/>
            <w:r w:rsidRPr="00932E35">
              <w:rPr>
                <w:sz w:val="20"/>
              </w:rPr>
              <w:t>tipo</w:t>
            </w:r>
            <w:proofErr w:type="spellEnd"/>
            <w:r w:rsidRPr="00932E35">
              <w:rPr>
                <w:sz w:val="20"/>
              </w:rPr>
              <w:t xml:space="preserve"> de </w:t>
            </w:r>
            <w:proofErr w:type="spellStart"/>
            <w:r w:rsidRPr="00932E35">
              <w:rPr>
                <w:sz w:val="20"/>
              </w:rPr>
              <w:t>actividades</w:t>
            </w:r>
            <w:proofErr w:type="spellEnd"/>
            <w:r w:rsidRPr="00932E35">
              <w:rPr>
                <w:sz w:val="20"/>
              </w:rPr>
              <w:t xml:space="preserve"> </w:t>
            </w:r>
            <w:proofErr w:type="spellStart"/>
            <w:r w:rsidRPr="00932E35">
              <w:rPr>
                <w:sz w:val="20"/>
              </w:rPr>
              <w:t>relacionadas</w:t>
            </w:r>
            <w:proofErr w:type="spellEnd"/>
            <w:r w:rsidRPr="00932E35">
              <w:rPr>
                <w:sz w:val="20"/>
              </w:rPr>
              <w:t xml:space="preserve"> con la </w:t>
            </w:r>
            <w:proofErr w:type="spellStart"/>
            <w:r w:rsidRPr="00932E35">
              <w:rPr>
                <w:sz w:val="20"/>
              </w:rPr>
              <w:t>biotecnología</w:t>
            </w:r>
            <w:proofErr w:type="spellEnd"/>
            <w:r w:rsidRPr="00932E35">
              <w:rPr>
                <w:sz w:val="20"/>
              </w:rPr>
              <w:t xml:space="preserve"> que se </w:t>
            </w:r>
            <w:proofErr w:type="spellStart"/>
            <w:r w:rsidRPr="00932E35">
              <w:rPr>
                <w:sz w:val="20"/>
              </w:rPr>
              <w:t>llevan</w:t>
            </w:r>
            <w:proofErr w:type="spellEnd"/>
            <w:r w:rsidRPr="00932E35">
              <w:rPr>
                <w:sz w:val="20"/>
              </w:rPr>
              <w:t xml:space="preserve"> a </w:t>
            </w:r>
            <w:proofErr w:type="spellStart"/>
            <w:r w:rsidRPr="00932E35">
              <w:rPr>
                <w:sz w:val="20"/>
              </w:rPr>
              <w:t>cabo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cada</w:t>
            </w:r>
            <w:proofErr w:type="spellEnd"/>
            <w:r w:rsidRPr="00932E35">
              <w:rPr>
                <w:sz w:val="20"/>
              </w:rPr>
              <w:t xml:space="preserve"> uno de </w:t>
            </w:r>
            <w:proofErr w:type="spellStart"/>
            <w:r w:rsidRPr="00932E35">
              <w:rPr>
                <w:sz w:val="20"/>
              </w:rPr>
              <w:t>los</w:t>
            </w:r>
            <w:proofErr w:type="spellEnd"/>
            <w:r w:rsidRPr="00932E35">
              <w:rPr>
                <w:sz w:val="20"/>
              </w:rPr>
              <w:t xml:space="preserve"> </w:t>
            </w:r>
            <w:proofErr w:type="spellStart"/>
            <w:r w:rsidRPr="00932E35">
              <w:rPr>
                <w:sz w:val="20"/>
              </w:rPr>
              <w:t>sectores</w:t>
            </w:r>
            <w:proofErr w:type="spellEnd"/>
            <w:r w:rsidRPr="00932E35">
              <w:rPr>
                <w:sz w:val="20"/>
              </w:rPr>
              <w:t xml:space="preserve"> de la </w:t>
            </w:r>
            <w:proofErr w:type="spellStart"/>
            <w:r w:rsidRPr="00932E35">
              <w:rPr>
                <w:sz w:val="20"/>
              </w:rPr>
              <w:t>economía</w:t>
            </w:r>
            <w:proofErr w:type="spellEnd"/>
            <w:r w:rsidRPr="00932E35">
              <w:rPr>
                <w:sz w:val="20"/>
              </w:rPr>
              <w:t>.</w:t>
            </w:r>
          </w:p>
          <w:p w14:paraId="7EEAC3C8" w14:textId="77777777" w:rsidR="00AE16B8" w:rsidRPr="00932E35" w:rsidRDefault="00AE16B8" w:rsidP="00262057">
            <w:pPr>
              <w:rPr>
                <w:rFonts w:eastAsia="Times New Roman" w:cs="Calibri"/>
                <w:sz w:val="20"/>
              </w:rPr>
            </w:pPr>
            <w:r w:rsidRPr="00932E35">
              <w:rPr>
                <w:sz w:val="20"/>
              </w:rPr>
              <w:t xml:space="preserve">-Las </w:t>
            </w:r>
            <w:proofErr w:type="spellStart"/>
            <w:r w:rsidRPr="00932E35">
              <w:rPr>
                <w:sz w:val="20"/>
              </w:rPr>
              <w:t>áreas</w:t>
            </w:r>
            <w:proofErr w:type="spellEnd"/>
            <w:r w:rsidRPr="00932E35">
              <w:rPr>
                <w:sz w:val="20"/>
              </w:rPr>
              <w:t xml:space="preserve"> de </w:t>
            </w:r>
            <w:proofErr w:type="spellStart"/>
            <w:r w:rsidRPr="00932E35">
              <w:rPr>
                <w:sz w:val="20"/>
              </w:rPr>
              <w:t>aplicación</w:t>
            </w:r>
            <w:proofErr w:type="spellEnd"/>
            <w:r w:rsidRPr="00932E35">
              <w:rPr>
                <w:sz w:val="20"/>
              </w:rPr>
              <w:t xml:space="preserve"> final de </w:t>
            </w:r>
            <w:proofErr w:type="spellStart"/>
            <w:r w:rsidRPr="00932E35">
              <w:rPr>
                <w:sz w:val="20"/>
              </w:rPr>
              <w:t>los</w:t>
            </w:r>
            <w:proofErr w:type="spellEnd"/>
            <w:r w:rsidRPr="00932E35">
              <w:rPr>
                <w:sz w:val="20"/>
              </w:rPr>
              <w:t xml:space="preserve"> </w:t>
            </w:r>
            <w:proofErr w:type="spellStart"/>
            <w:r w:rsidRPr="00932E35">
              <w:rPr>
                <w:sz w:val="20"/>
              </w:rPr>
              <w:t>productos</w:t>
            </w:r>
            <w:proofErr w:type="spellEnd"/>
            <w:r w:rsidRPr="00932E35">
              <w:rPr>
                <w:sz w:val="20"/>
              </w:rPr>
              <w:t xml:space="preserve"> </w:t>
            </w:r>
            <w:proofErr w:type="spellStart"/>
            <w:r w:rsidRPr="00932E35">
              <w:rPr>
                <w:sz w:val="20"/>
              </w:rPr>
              <w:t>obtenidos</w:t>
            </w:r>
            <w:proofErr w:type="spellEnd"/>
            <w:r w:rsidRPr="00932E35">
              <w:rPr>
                <w:sz w:val="20"/>
              </w:rPr>
              <w:t xml:space="preserve"> </w:t>
            </w:r>
            <w:proofErr w:type="spellStart"/>
            <w:r w:rsidRPr="00932E35">
              <w:rPr>
                <w:sz w:val="20"/>
              </w:rPr>
              <w:t>mediante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desarrollo</w:t>
            </w:r>
            <w:proofErr w:type="spellEnd"/>
            <w:r w:rsidRPr="00932E35">
              <w:rPr>
                <w:sz w:val="20"/>
              </w:rPr>
              <w:t xml:space="preserve"> de </w:t>
            </w:r>
            <w:proofErr w:type="spellStart"/>
            <w:r w:rsidRPr="00932E35">
              <w:rPr>
                <w:sz w:val="20"/>
              </w:rPr>
              <w:t>biotecnologías</w:t>
            </w:r>
            <w:proofErr w:type="spellEnd"/>
            <w:r w:rsidRPr="00932E35">
              <w:rPr>
                <w:sz w:val="20"/>
              </w:rPr>
              <w:t>.</w:t>
            </w:r>
          </w:p>
          <w:p w14:paraId="0F65C1A0" w14:textId="03FF1ED9" w:rsidR="00AE16B8" w:rsidRPr="00932E35" w:rsidRDefault="00AE16B8" w:rsidP="00262057">
            <w:pPr>
              <w:rPr>
                <w:rFonts w:eastAsia="Times New Roman" w:cs="Calibri"/>
                <w:sz w:val="20"/>
              </w:rPr>
            </w:pPr>
            <w:r w:rsidRPr="00932E35">
              <w:rPr>
                <w:sz w:val="20"/>
              </w:rPr>
              <w:t xml:space="preserve">-Los </w:t>
            </w:r>
            <w:proofErr w:type="spellStart"/>
            <w:r w:rsidRPr="00932E35">
              <w:rPr>
                <w:sz w:val="20"/>
              </w:rPr>
              <w:t>recursos</w:t>
            </w:r>
            <w:proofErr w:type="spellEnd"/>
            <w:r w:rsidRPr="00932E35">
              <w:rPr>
                <w:sz w:val="20"/>
              </w:rPr>
              <w:t xml:space="preserve"> </w:t>
            </w:r>
            <w:proofErr w:type="spellStart"/>
            <w:r w:rsidRPr="00932E35">
              <w:rPr>
                <w:sz w:val="20"/>
              </w:rPr>
              <w:t>económicos</w:t>
            </w:r>
            <w:proofErr w:type="spellEnd"/>
            <w:r w:rsidRPr="00932E35">
              <w:rPr>
                <w:sz w:val="20"/>
              </w:rPr>
              <w:t xml:space="preserve"> </w:t>
            </w:r>
            <w:r w:rsidR="00C468AD" w:rsidRPr="00932E35">
              <w:rPr>
                <w:sz w:val="20"/>
              </w:rPr>
              <w:t xml:space="preserve">y </w:t>
            </w:r>
            <w:proofErr w:type="spellStart"/>
            <w:r w:rsidR="00C468AD" w:rsidRPr="00932E35">
              <w:rPr>
                <w:sz w:val="20"/>
              </w:rPr>
              <w:t>humanos</w:t>
            </w:r>
            <w:proofErr w:type="spellEnd"/>
            <w:r w:rsidRPr="00932E35">
              <w:rPr>
                <w:sz w:val="20"/>
              </w:rPr>
              <w:t xml:space="preserve"> </w:t>
            </w:r>
            <w:proofErr w:type="spellStart"/>
            <w:r w:rsidRPr="00932E35">
              <w:rPr>
                <w:sz w:val="20"/>
              </w:rPr>
              <w:t>destinados</w:t>
            </w:r>
            <w:proofErr w:type="spellEnd"/>
            <w:r w:rsidRPr="00932E35">
              <w:rPr>
                <w:sz w:val="20"/>
              </w:rPr>
              <w:t xml:space="preserve"> a la </w:t>
            </w:r>
            <w:proofErr w:type="spellStart"/>
            <w:r w:rsidRPr="00932E35">
              <w:rPr>
                <w:sz w:val="20"/>
              </w:rPr>
              <w:t>actividad</w:t>
            </w:r>
            <w:proofErr w:type="spellEnd"/>
            <w:r w:rsidRPr="00932E35">
              <w:rPr>
                <w:sz w:val="20"/>
              </w:rPr>
              <w:t xml:space="preserve"> </w:t>
            </w:r>
            <w:proofErr w:type="spellStart"/>
            <w:r w:rsidRPr="00932E35">
              <w:rPr>
                <w:sz w:val="20"/>
              </w:rPr>
              <w:t>productiva</w:t>
            </w:r>
            <w:proofErr w:type="spellEnd"/>
            <w:r w:rsidRPr="00932E35">
              <w:rPr>
                <w:sz w:val="20"/>
              </w:rPr>
              <w:t xml:space="preserve"> e </w:t>
            </w:r>
            <w:proofErr w:type="spellStart"/>
            <w:r w:rsidRPr="00932E35">
              <w:rPr>
                <w:sz w:val="20"/>
              </w:rPr>
              <w:t>investigadora</w:t>
            </w:r>
            <w:proofErr w:type="spellEnd"/>
            <w:r w:rsidRPr="00932E35">
              <w:rPr>
                <w:sz w:val="20"/>
              </w:rPr>
              <w:t xml:space="preserve"> </w:t>
            </w:r>
            <w:proofErr w:type="spellStart"/>
            <w:r w:rsidRPr="00932E35">
              <w:rPr>
                <w:sz w:val="20"/>
              </w:rPr>
              <w:t>relacionada</w:t>
            </w:r>
            <w:proofErr w:type="spellEnd"/>
            <w:r w:rsidRPr="00932E35">
              <w:rPr>
                <w:sz w:val="20"/>
              </w:rPr>
              <w:t xml:space="preserve"> con la </w:t>
            </w:r>
            <w:proofErr w:type="spellStart"/>
            <w:r w:rsidRPr="00932E35">
              <w:rPr>
                <w:sz w:val="20"/>
              </w:rPr>
              <w:t>biotecnología</w:t>
            </w:r>
            <w:proofErr w:type="spellEnd"/>
            <w:r w:rsidRPr="00932E35">
              <w:rPr>
                <w:sz w:val="20"/>
              </w:rPr>
              <w:t>.</w:t>
            </w:r>
          </w:p>
        </w:tc>
      </w:tr>
      <w:tr w:rsidR="00AE16B8" w:rsidRPr="00932E35" w14:paraId="4A80FD67" w14:textId="77777777" w:rsidTr="00262057">
        <w:trPr>
          <w:trHeight w:val="300"/>
        </w:trPr>
        <w:tc>
          <w:tcPr>
            <w:tcW w:w="1802" w:type="dxa"/>
          </w:tcPr>
          <w:p w14:paraId="201E7541" w14:textId="77777777" w:rsidR="00AE16B8" w:rsidRPr="00932E35" w:rsidRDefault="00AE16B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B850E43" w14:textId="77777777" w:rsidR="00AE16B8" w:rsidRPr="00932E35" w:rsidRDefault="00AE16B8" w:rsidP="00262057">
            <w:pPr>
              <w:rPr>
                <w:rFonts w:eastAsia="Times New Roman" w:cs="Calibri"/>
                <w:sz w:val="20"/>
              </w:rPr>
            </w:pPr>
            <w:r w:rsidRPr="00932E35">
              <w:rPr>
                <w:sz w:val="20"/>
              </w:rPr>
              <w:t>​</w:t>
            </w:r>
            <w:proofErr w:type="spellStart"/>
            <w:r w:rsidRPr="00932E35">
              <w:rPr>
                <w:sz w:val="20"/>
              </w:rPr>
              <w:t>Suministrar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necesaria</w:t>
            </w:r>
            <w:proofErr w:type="spellEnd"/>
            <w:r w:rsidRPr="00932E35">
              <w:rPr>
                <w:sz w:val="20"/>
              </w:rPr>
              <w:t xml:space="preserve"> para la </w:t>
            </w:r>
            <w:proofErr w:type="spellStart"/>
            <w:r w:rsidRPr="00932E35">
              <w:rPr>
                <w:sz w:val="20"/>
              </w:rPr>
              <w:t>toma</w:t>
            </w:r>
            <w:proofErr w:type="spellEnd"/>
            <w:r w:rsidRPr="00932E35">
              <w:rPr>
                <w:sz w:val="20"/>
              </w:rPr>
              <w:t xml:space="preserve"> de </w:t>
            </w:r>
            <w:proofErr w:type="spellStart"/>
            <w:r w:rsidRPr="00932E35">
              <w:rPr>
                <w:sz w:val="20"/>
              </w:rPr>
              <w:t>decisiones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política</w:t>
            </w:r>
            <w:proofErr w:type="spellEnd"/>
            <w:r w:rsidRPr="00932E35">
              <w:rPr>
                <w:sz w:val="20"/>
              </w:rPr>
              <w:t xml:space="preserve"> </w:t>
            </w:r>
            <w:proofErr w:type="spellStart"/>
            <w:r w:rsidRPr="00932E35">
              <w:rPr>
                <w:sz w:val="20"/>
              </w:rPr>
              <w:t>científico-tecnológica</w:t>
            </w:r>
            <w:proofErr w:type="spellEnd"/>
            <w:r w:rsidRPr="00932E35">
              <w:rPr>
                <w:sz w:val="20"/>
              </w:rPr>
              <w:t>.</w:t>
            </w:r>
          </w:p>
        </w:tc>
      </w:tr>
      <w:tr w:rsidR="00AE16B8" w:rsidRPr="00932E35" w14:paraId="77E18737" w14:textId="77777777" w:rsidTr="00262057">
        <w:trPr>
          <w:trHeight w:val="300"/>
        </w:trPr>
        <w:tc>
          <w:tcPr>
            <w:tcW w:w="1802" w:type="dxa"/>
          </w:tcPr>
          <w:p w14:paraId="518622D2" w14:textId="77777777" w:rsidR="00AE16B8" w:rsidRPr="00932E35" w:rsidRDefault="00AE16B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1F2BA4B" w14:textId="77777777" w:rsidR="00AE16B8" w:rsidRPr="00932E35" w:rsidRDefault="00AE16B8" w:rsidP="00262057">
            <w:pPr>
              <w:rPr>
                <w:rFonts w:eastAsia="Times New Roman" w:cs="Calibri"/>
                <w:sz w:val="20"/>
              </w:rPr>
            </w:pPr>
            <w:r w:rsidRPr="00932E35">
              <w:rPr>
                <w:sz w:val="20"/>
              </w:rPr>
              <w:t>Navarra</w:t>
            </w:r>
          </w:p>
        </w:tc>
      </w:tr>
      <w:tr w:rsidR="00AE16B8" w:rsidRPr="00932E35" w14:paraId="0C18DD20" w14:textId="77777777" w:rsidTr="00262057">
        <w:trPr>
          <w:trHeight w:val="300"/>
        </w:trPr>
        <w:tc>
          <w:tcPr>
            <w:tcW w:w="1802" w:type="dxa"/>
          </w:tcPr>
          <w:p w14:paraId="220D3D1F" w14:textId="77777777" w:rsidR="00AE16B8" w:rsidRPr="00932E35" w:rsidRDefault="00AE16B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0EE96B7" w14:textId="77777777" w:rsidR="00AE16B8" w:rsidRPr="00932E35" w:rsidRDefault="00AE16B8" w:rsidP="00262057">
            <w:pPr>
              <w:rPr>
                <w:rFonts w:eastAsia="Times New Roman" w:cs="Calibri"/>
                <w:sz w:val="20"/>
              </w:rPr>
            </w:pPr>
            <w:proofErr w:type="spellStart"/>
            <w:r w:rsidRPr="00932E35">
              <w:rPr>
                <w:sz w:val="20"/>
              </w:rPr>
              <w:t>Anual</w:t>
            </w:r>
            <w:proofErr w:type="spellEnd"/>
          </w:p>
        </w:tc>
      </w:tr>
      <w:tr w:rsidR="00AE16B8" w:rsidRPr="00932E35" w14:paraId="4675E4CF" w14:textId="77777777" w:rsidTr="00262057">
        <w:trPr>
          <w:trHeight w:val="300"/>
        </w:trPr>
        <w:tc>
          <w:tcPr>
            <w:tcW w:w="8363" w:type="dxa"/>
            <w:gridSpan w:val="3"/>
          </w:tcPr>
          <w:p w14:paraId="30E7C4CE" w14:textId="77777777" w:rsidR="00AE16B8" w:rsidRPr="00932E35" w:rsidRDefault="00AE16B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AE16B8" w:rsidRPr="00932E35" w14:paraId="2BAC1DB1" w14:textId="77777777" w:rsidTr="00262057">
        <w:trPr>
          <w:trHeight w:val="300"/>
        </w:trPr>
        <w:tc>
          <w:tcPr>
            <w:tcW w:w="1802" w:type="dxa"/>
          </w:tcPr>
          <w:p w14:paraId="33D7A81A" w14:textId="77777777" w:rsidR="00AE16B8" w:rsidRPr="00932E35" w:rsidRDefault="00AE16B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7358AB2F"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22484ED1" w14:textId="77777777" w:rsidTr="00262057">
        <w:trPr>
          <w:trHeight w:val="300"/>
        </w:trPr>
        <w:tc>
          <w:tcPr>
            <w:tcW w:w="1802" w:type="dxa"/>
          </w:tcPr>
          <w:p w14:paraId="04FBCD45" w14:textId="77777777" w:rsidR="00AE16B8" w:rsidRPr="00932E35" w:rsidRDefault="00AE16B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AFE8BDC"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5FA80223" w14:textId="77777777" w:rsidTr="00262057">
        <w:trPr>
          <w:trHeight w:val="300"/>
        </w:trPr>
        <w:tc>
          <w:tcPr>
            <w:tcW w:w="1802" w:type="dxa"/>
          </w:tcPr>
          <w:p w14:paraId="4B045DE0" w14:textId="77777777" w:rsidR="00AE16B8" w:rsidRPr="00932E35" w:rsidRDefault="00AE16B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1922BD4"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216CA37D" w14:textId="77777777" w:rsidTr="00262057">
        <w:trPr>
          <w:trHeight w:val="300"/>
        </w:trPr>
        <w:tc>
          <w:tcPr>
            <w:tcW w:w="1802" w:type="dxa"/>
          </w:tcPr>
          <w:p w14:paraId="4B66D34E" w14:textId="77777777" w:rsidR="00AE16B8" w:rsidRPr="00932E35" w:rsidRDefault="00AE16B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2C52D6E" w14:textId="77777777" w:rsidR="00AE16B8" w:rsidRPr="00932E35" w:rsidRDefault="00AE16B8" w:rsidP="00262057">
            <w:pPr>
              <w:rPr>
                <w:rFonts w:eastAsia="Times New Roman" w:cs="Calibri"/>
                <w:sz w:val="20"/>
                <w:lang w:eastAsia="es-ES"/>
              </w:rPr>
            </w:pPr>
          </w:p>
        </w:tc>
      </w:tr>
      <w:tr w:rsidR="00AE16B8" w:rsidRPr="00932E35" w14:paraId="22D07EFD" w14:textId="77777777" w:rsidTr="00262057">
        <w:trPr>
          <w:trHeight w:val="300"/>
        </w:trPr>
        <w:tc>
          <w:tcPr>
            <w:tcW w:w="1802" w:type="dxa"/>
          </w:tcPr>
          <w:p w14:paraId="5FC8B3AC" w14:textId="77777777" w:rsidR="00AE16B8" w:rsidRPr="00932E35" w:rsidRDefault="00AE16B8" w:rsidP="00262057">
            <w:pPr>
              <w:rPr>
                <w:rFonts w:eastAsia="Times New Roman" w:cs="Calibri"/>
                <w:b/>
                <w:sz w:val="20"/>
              </w:rPr>
            </w:pPr>
            <w:proofErr w:type="spellStart"/>
            <w:r w:rsidRPr="00932E35">
              <w:rPr>
                <w:b/>
                <w:sz w:val="20"/>
              </w:rPr>
              <w:t>Difusión</w:t>
            </w:r>
            <w:proofErr w:type="spellEnd"/>
          </w:p>
        </w:tc>
        <w:tc>
          <w:tcPr>
            <w:tcW w:w="6561" w:type="dxa"/>
            <w:gridSpan w:val="2"/>
          </w:tcPr>
          <w:p w14:paraId="31A1AF58" w14:textId="77777777" w:rsidR="00AE16B8" w:rsidRPr="00932E35" w:rsidRDefault="00AE16B8" w:rsidP="00262057">
            <w:pPr>
              <w:rPr>
                <w:rFonts w:eastAsia="Times New Roman" w:cs="Calibri"/>
                <w:sz w:val="20"/>
                <w:lang w:eastAsia="es-ES"/>
              </w:rPr>
            </w:pPr>
          </w:p>
        </w:tc>
      </w:tr>
    </w:tbl>
    <w:p w14:paraId="33A47658" w14:textId="77777777" w:rsidR="00AE16B8" w:rsidRPr="00932E35" w:rsidRDefault="00AE16B8" w:rsidP="00AE16B8"/>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90"/>
        <w:gridCol w:w="1284"/>
        <w:gridCol w:w="1189"/>
        <w:gridCol w:w="1198"/>
        <w:gridCol w:w="1819"/>
        <w:gridCol w:w="1283"/>
      </w:tblGrid>
      <w:tr w:rsidR="00AE16B8" w:rsidRPr="00932E35" w14:paraId="0C15C713" w14:textId="77777777" w:rsidTr="00DC107F">
        <w:trPr>
          <w:trHeight w:val="300"/>
        </w:trPr>
        <w:tc>
          <w:tcPr>
            <w:tcW w:w="0" w:type="auto"/>
          </w:tcPr>
          <w:p w14:paraId="475CDDEB" w14:textId="77777777" w:rsidR="00AE16B8" w:rsidRPr="00932E35" w:rsidRDefault="00AE16B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0BA52F1" w14:textId="77777777" w:rsidR="00AE16B8" w:rsidRPr="00932E35" w:rsidRDefault="00AE16B8" w:rsidP="00262057">
            <w:pPr>
              <w:rPr>
                <w:rFonts w:eastAsia="Times New Roman" w:cs="Calibri"/>
                <w:b/>
                <w:sz w:val="20"/>
              </w:rPr>
            </w:pPr>
            <w:r w:rsidRPr="00932E35">
              <w:rPr>
                <w:b/>
                <w:sz w:val="20"/>
              </w:rPr>
              <w:t>Fuente</w:t>
            </w:r>
          </w:p>
        </w:tc>
        <w:tc>
          <w:tcPr>
            <w:tcW w:w="0" w:type="auto"/>
          </w:tcPr>
          <w:p w14:paraId="170CC7D6" w14:textId="77777777" w:rsidR="00AE16B8" w:rsidRPr="00932E35" w:rsidRDefault="00AE16B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05B1FE0" w14:textId="77777777" w:rsidR="00AE16B8" w:rsidRPr="00932E35" w:rsidRDefault="00AE16B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2E2CAFD" w14:textId="77777777" w:rsidR="00AE16B8" w:rsidRPr="00932E35" w:rsidRDefault="00AE16B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83" w:type="dxa"/>
          </w:tcPr>
          <w:p w14:paraId="719213FD" w14:textId="77777777" w:rsidR="00AE16B8" w:rsidRPr="00932E35" w:rsidRDefault="00AE16B8" w:rsidP="00262057">
            <w:pPr>
              <w:rPr>
                <w:rFonts w:eastAsia="Times New Roman" w:cs="Calibri"/>
                <w:b/>
                <w:sz w:val="20"/>
              </w:rPr>
            </w:pPr>
            <w:proofErr w:type="spellStart"/>
            <w:r w:rsidRPr="00932E35">
              <w:rPr>
                <w:b/>
                <w:sz w:val="20"/>
              </w:rPr>
              <w:t>Finalidad</w:t>
            </w:r>
            <w:proofErr w:type="spellEnd"/>
          </w:p>
        </w:tc>
      </w:tr>
      <w:tr w:rsidR="00AE16B8" w:rsidRPr="00932E35" w14:paraId="77A2843E" w14:textId="77777777" w:rsidTr="00DC107F">
        <w:trPr>
          <w:trHeight w:val="300"/>
        </w:trPr>
        <w:tc>
          <w:tcPr>
            <w:tcW w:w="0" w:type="auto"/>
          </w:tcPr>
          <w:p w14:paraId="3A82E89D" w14:textId="77777777" w:rsidR="00AE16B8" w:rsidRPr="00932E35" w:rsidRDefault="00AE16B8" w:rsidP="00262057">
            <w:pPr>
              <w:rPr>
                <w:sz w:val="18"/>
              </w:rPr>
            </w:pPr>
            <w:proofErr w:type="spellStart"/>
            <w:r w:rsidRPr="00932E35">
              <w:rPr>
                <w:sz w:val="18"/>
              </w:rPr>
              <w:t>Empresas</w:t>
            </w:r>
            <w:proofErr w:type="spellEnd"/>
            <w:r w:rsidRPr="00932E35">
              <w:rPr>
                <w:sz w:val="18"/>
              </w:rPr>
              <w:t xml:space="preserve">, </w:t>
            </w:r>
            <w:proofErr w:type="spellStart"/>
            <w:r w:rsidRPr="00932E35">
              <w:rPr>
                <w:sz w:val="18"/>
              </w:rPr>
              <w:t>organismos</w:t>
            </w:r>
            <w:proofErr w:type="spellEnd"/>
            <w:r w:rsidRPr="00932E35">
              <w:rPr>
                <w:sz w:val="18"/>
              </w:rPr>
              <w:t xml:space="preserve"> </w:t>
            </w:r>
            <w:proofErr w:type="spellStart"/>
            <w:r w:rsidRPr="00932E35">
              <w:rPr>
                <w:sz w:val="18"/>
              </w:rPr>
              <w:t>públicos</w:t>
            </w:r>
            <w:proofErr w:type="spellEnd"/>
            <w:r w:rsidRPr="00932E35">
              <w:rPr>
                <w:sz w:val="18"/>
              </w:rPr>
              <w:t xml:space="preserve">, </w:t>
            </w:r>
            <w:proofErr w:type="spellStart"/>
            <w:r w:rsidRPr="00932E35">
              <w:rPr>
                <w:sz w:val="18"/>
              </w:rPr>
              <w:t>universidades</w:t>
            </w:r>
            <w:proofErr w:type="spellEnd"/>
            <w:r w:rsidRPr="00932E35">
              <w:rPr>
                <w:sz w:val="18"/>
              </w:rPr>
              <w:t xml:space="preserve">, </w:t>
            </w:r>
            <w:proofErr w:type="spellStart"/>
            <w:r w:rsidRPr="00932E35">
              <w:rPr>
                <w:sz w:val="18"/>
              </w:rPr>
              <w:t>otros</w:t>
            </w:r>
            <w:proofErr w:type="spellEnd"/>
            <w:r w:rsidRPr="00932E35">
              <w:rPr>
                <w:sz w:val="18"/>
              </w:rPr>
              <w:t xml:space="preserve"> </w:t>
            </w:r>
            <w:proofErr w:type="spellStart"/>
            <w:r w:rsidRPr="00932E35">
              <w:rPr>
                <w:sz w:val="18"/>
              </w:rPr>
              <w:t>centros</w:t>
            </w:r>
            <w:proofErr w:type="spellEnd"/>
            <w:r w:rsidRPr="00932E35">
              <w:rPr>
                <w:sz w:val="18"/>
              </w:rPr>
              <w:t xml:space="preserve"> de </w:t>
            </w:r>
            <w:proofErr w:type="spellStart"/>
            <w:r w:rsidRPr="00932E35">
              <w:rPr>
                <w:sz w:val="18"/>
              </w:rPr>
              <w:t>enseñanza</w:t>
            </w:r>
            <w:proofErr w:type="spellEnd"/>
            <w:r w:rsidRPr="00932E35">
              <w:rPr>
                <w:sz w:val="18"/>
              </w:rPr>
              <w:t xml:space="preserve"> superior e </w:t>
            </w:r>
            <w:proofErr w:type="spellStart"/>
            <w:r w:rsidRPr="00932E35">
              <w:rPr>
                <w:sz w:val="18"/>
              </w:rPr>
              <w:t>instituciones</w:t>
            </w:r>
            <w:proofErr w:type="spellEnd"/>
            <w:r w:rsidRPr="00932E35">
              <w:rPr>
                <w:sz w:val="18"/>
              </w:rPr>
              <w:t xml:space="preserve"> </w:t>
            </w:r>
            <w:proofErr w:type="spellStart"/>
            <w:r w:rsidRPr="00932E35">
              <w:rPr>
                <w:sz w:val="18"/>
              </w:rPr>
              <w:t>privadas</w:t>
            </w:r>
            <w:proofErr w:type="spellEnd"/>
            <w:r w:rsidRPr="00932E35">
              <w:rPr>
                <w:sz w:val="18"/>
              </w:rPr>
              <w:t xml:space="preserve"> sin fines de </w:t>
            </w:r>
            <w:proofErr w:type="spellStart"/>
            <w:r w:rsidRPr="00932E35">
              <w:rPr>
                <w:sz w:val="18"/>
              </w:rPr>
              <w:t>lucro</w:t>
            </w:r>
            <w:proofErr w:type="spellEnd"/>
            <w:r w:rsidRPr="00932E35">
              <w:rPr>
                <w:sz w:val="18"/>
              </w:rPr>
              <w:t xml:space="preserve"> que </w:t>
            </w:r>
            <w:proofErr w:type="spellStart"/>
            <w:r w:rsidRPr="00932E35">
              <w:rPr>
                <w:sz w:val="18"/>
              </w:rPr>
              <w:t>realizan</w:t>
            </w:r>
            <w:proofErr w:type="spellEnd"/>
            <w:r w:rsidRPr="00932E35">
              <w:rPr>
                <w:sz w:val="18"/>
              </w:rPr>
              <w:t xml:space="preserve"> </w:t>
            </w:r>
            <w:proofErr w:type="spellStart"/>
            <w:r w:rsidRPr="00932E35">
              <w:rPr>
                <w:sz w:val="18"/>
              </w:rPr>
              <w:t>actividades</w:t>
            </w:r>
            <w:proofErr w:type="spellEnd"/>
            <w:r w:rsidRPr="00932E35">
              <w:rPr>
                <w:sz w:val="18"/>
              </w:rPr>
              <w:t xml:space="preserve"> de </w:t>
            </w:r>
            <w:proofErr w:type="spellStart"/>
            <w:r w:rsidRPr="00932E35">
              <w:rPr>
                <w:sz w:val="18"/>
              </w:rPr>
              <w:t>biotecnología</w:t>
            </w:r>
            <w:proofErr w:type="spellEnd"/>
            <w:r w:rsidRPr="00932E35">
              <w:rPr>
                <w:sz w:val="18"/>
              </w:rPr>
              <w:t>.</w:t>
            </w:r>
          </w:p>
        </w:tc>
        <w:tc>
          <w:tcPr>
            <w:tcW w:w="0" w:type="auto"/>
          </w:tcPr>
          <w:p w14:paraId="4B22982A" w14:textId="77777777" w:rsidR="00AE16B8" w:rsidRPr="00932E35" w:rsidRDefault="00AE16B8" w:rsidP="00262057">
            <w:pPr>
              <w:rPr>
                <w:rFonts w:eastAsia="Times New Roman" w:cs="Calibri"/>
                <w:sz w:val="18"/>
              </w:rPr>
            </w:pPr>
            <w:r w:rsidRPr="00932E35">
              <w:rPr>
                <w:sz w:val="18"/>
              </w:rPr>
              <w:t xml:space="preserve">2200097 </w:t>
            </w:r>
            <w:proofErr w:type="spellStart"/>
            <w:r w:rsidRPr="00932E35">
              <w:rPr>
                <w:sz w:val="18"/>
              </w:rPr>
              <w:t>Estadística</w:t>
            </w:r>
            <w:proofErr w:type="spellEnd"/>
            <w:r w:rsidRPr="00932E35">
              <w:rPr>
                <w:sz w:val="18"/>
              </w:rPr>
              <w:t xml:space="preserve"> </w:t>
            </w:r>
            <w:proofErr w:type="spellStart"/>
            <w:r w:rsidRPr="00932E35">
              <w:rPr>
                <w:sz w:val="18"/>
              </w:rPr>
              <w:t>sobre</w:t>
            </w:r>
            <w:proofErr w:type="spellEnd"/>
            <w:r w:rsidRPr="00932E35">
              <w:rPr>
                <w:sz w:val="18"/>
              </w:rPr>
              <w:t xml:space="preserve"> </w:t>
            </w:r>
            <w:proofErr w:type="spellStart"/>
            <w:r w:rsidRPr="00932E35">
              <w:rPr>
                <w:sz w:val="18"/>
              </w:rPr>
              <w:t>el</w:t>
            </w:r>
            <w:proofErr w:type="spellEnd"/>
            <w:r w:rsidRPr="00932E35">
              <w:rPr>
                <w:sz w:val="18"/>
              </w:rPr>
              <w:t xml:space="preserve"> Uso de </w:t>
            </w:r>
            <w:proofErr w:type="spellStart"/>
            <w:r w:rsidRPr="00932E35">
              <w:rPr>
                <w:sz w:val="18"/>
              </w:rPr>
              <w:t>Biotecnología</w:t>
            </w:r>
            <w:proofErr w:type="spellEnd"/>
            <w:r w:rsidRPr="00932E35">
              <w:rPr>
                <w:sz w:val="18"/>
              </w:rPr>
              <w:t xml:space="preserve"> </w:t>
            </w:r>
          </w:p>
        </w:tc>
        <w:tc>
          <w:tcPr>
            <w:tcW w:w="0" w:type="auto"/>
          </w:tcPr>
          <w:p w14:paraId="093467E4" w14:textId="77777777" w:rsidR="00AE16B8" w:rsidRPr="00932E35" w:rsidRDefault="00AE16B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3A824722" w14:textId="77777777" w:rsidR="00AE16B8" w:rsidRPr="00932E35" w:rsidRDefault="00AE16B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32EFAAC2" w14:textId="77777777" w:rsidR="00AE16B8" w:rsidRPr="00932E35" w:rsidRDefault="00AE16B8" w:rsidP="00262057">
            <w:pPr>
              <w:rPr>
                <w:rFonts w:eastAsia="Times New Roman" w:cs="Calibri"/>
                <w:sz w:val="18"/>
              </w:rPr>
            </w:pPr>
            <w:r w:rsidRPr="00932E35">
              <w:rPr>
                <w:sz w:val="18"/>
              </w:rPr>
              <w:t xml:space="preserve">Gasto </w:t>
            </w:r>
            <w:proofErr w:type="spellStart"/>
            <w:r w:rsidRPr="00932E35">
              <w:rPr>
                <w:sz w:val="18"/>
              </w:rPr>
              <w:t>interno</w:t>
            </w:r>
            <w:proofErr w:type="spellEnd"/>
            <w:r w:rsidRPr="00932E35">
              <w:rPr>
                <w:sz w:val="18"/>
              </w:rPr>
              <w:t xml:space="preserve"> </w:t>
            </w:r>
            <w:proofErr w:type="spellStart"/>
            <w:r w:rsidRPr="00932E35">
              <w:rPr>
                <w:sz w:val="18"/>
              </w:rPr>
              <w:t>en</w:t>
            </w:r>
            <w:proofErr w:type="spellEnd"/>
            <w:r w:rsidRPr="00932E35">
              <w:rPr>
                <w:sz w:val="18"/>
              </w:rPr>
              <w:t xml:space="preserve"> I+D </w:t>
            </w:r>
            <w:proofErr w:type="spellStart"/>
            <w:r w:rsidRPr="00932E35">
              <w:rPr>
                <w:sz w:val="18"/>
              </w:rPr>
              <w:t>en</w:t>
            </w:r>
            <w:proofErr w:type="spellEnd"/>
            <w:r w:rsidRPr="00932E35">
              <w:rPr>
                <w:sz w:val="18"/>
              </w:rPr>
              <w:t xml:space="preserve"> </w:t>
            </w:r>
            <w:proofErr w:type="spellStart"/>
            <w:r w:rsidRPr="00932E35">
              <w:rPr>
                <w:sz w:val="18"/>
              </w:rPr>
              <w:t>biotecnología</w:t>
            </w:r>
            <w:proofErr w:type="spellEnd"/>
            <w:r w:rsidRPr="00932E35">
              <w:rPr>
                <w:sz w:val="18"/>
              </w:rPr>
              <w:t xml:space="preserve"> </w:t>
            </w:r>
            <w:proofErr w:type="spellStart"/>
            <w:r w:rsidRPr="00932E35">
              <w:rPr>
                <w:sz w:val="18"/>
              </w:rPr>
              <w:t>segun</w:t>
            </w:r>
            <w:proofErr w:type="spellEnd"/>
            <w:r w:rsidRPr="00932E35">
              <w:rPr>
                <w:sz w:val="18"/>
              </w:rPr>
              <w:t xml:space="preserve"> sector, personal </w:t>
            </w:r>
            <w:proofErr w:type="spellStart"/>
            <w:r w:rsidRPr="00932E35">
              <w:rPr>
                <w:sz w:val="18"/>
              </w:rPr>
              <w:t>empleado</w:t>
            </w:r>
            <w:proofErr w:type="spellEnd"/>
            <w:r w:rsidRPr="00932E35">
              <w:rPr>
                <w:sz w:val="18"/>
              </w:rPr>
              <w:t xml:space="preserve"> </w:t>
            </w:r>
            <w:proofErr w:type="spellStart"/>
            <w:r w:rsidRPr="00932E35">
              <w:rPr>
                <w:sz w:val="18"/>
              </w:rPr>
              <w:t>en</w:t>
            </w:r>
            <w:proofErr w:type="spellEnd"/>
            <w:r w:rsidRPr="00932E35">
              <w:rPr>
                <w:sz w:val="18"/>
              </w:rPr>
              <w:t xml:space="preserve"> I+D </w:t>
            </w:r>
            <w:proofErr w:type="spellStart"/>
            <w:r w:rsidRPr="00932E35">
              <w:rPr>
                <w:sz w:val="18"/>
              </w:rPr>
              <w:t>en</w:t>
            </w:r>
            <w:proofErr w:type="spellEnd"/>
            <w:r w:rsidRPr="00932E35">
              <w:rPr>
                <w:sz w:val="18"/>
              </w:rPr>
              <w:t xml:space="preserve"> </w:t>
            </w:r>
            <w:proofErr w:type="spellStart"/>
            <w:r w:rsidRPr="00932E35">
              <w:rPr>
                <w:sz w:val="18"/>
              </w:rPr>
              <w:t>biotecnología</w:t>
            </w:r>
            <w:proofErr w:type="spellEnd"/>
            <w:r w:rsidRPr="00932E35">
              <w:rPr>
                <w:sz w:val="18"/>
              </w:rPr>
              <w:t>, Sector, Tipo de personal (</w:t>
            </w:r>
            <w:proofErr w:type="spellStart"/>
            <w:r w:rsidRPr="00932E35">
              <w:rPr>
                <w:sz w:val="18"/>
              </w:rPr>
              <w:t>investigadores</w:t>
            </w:r>
            <w:proofErr w:type="spellEnd"/>
            <w:r w:rsidRPr="00932E35">
              <w:rPr>
                <w:sz w:val="18"/>
              </w:rPr>
              <w:t xml:space="preserve">, </w:t>
            </w:r>
            <w:proofErr w:type="spellStart"/>
            <w:r w:rsidRPr="00932E35">
              <w:rPr>
                <w:sz w:val="18"/>
              </w:rPr>
              <w:t>técnicos</w:t>
            </w:r>
            <w:proofErr w:type="spellEnd"/>
            <w:r w:rsidRPr="00932E35">
              <w:rPr>
                <w:sz w:val="18"/>
              </w:rPr>
              <w:t xml:space="preserve"> y </w:t>
            </w:r>
            <w:proofErr w:type="spellStart"/>
            <w:r w:rsidRPr="00932E35">
              <w:rPr>
                <w:sz w:val="18"/>
              </w:rPr>
              <w:t>auxiliares</w:t>
            </w:r>
            <w:proofErr w:type="spellEnd"/>
            <w:r w:rsidRPr="00932E35">
              <w:rPr>
                <w:sz w:val="18"/>
              </w:rPr>
              <w:t xml:space="preserve">), </w:t>
            </w:r>
            <w:proofErr w:type="spellStart"/>
            <w:r w:rsidRPr="00932E35">
              <w:rPr>
                <w:sz w:val="18"/>
              </w:rPr>
              <w:t>actividad</w:t>
            </w:r>
            <w:proofErr w:type="spellEnd"/>
            <w:r w:rsidRPr="00932E35">
              <w:rPr>
                <w:sz w:val="18"/>
              </w:rPr>
              <w:t xml:space="preserve"> </w:t>
            </w:r>
            <w:proofErr w:type="spellStart"/>
            <w:r w:rsidRPr="00932E35">
              <w:rPr>
                <w:sz w:val="18"/>
              </w:rPr>
              <w:t>económica</w:t>
            </w:r>
            <w:proofErr w:type="spellEnd"/>
            <w:r w:rsidRPr="00932E35">
              <w:rPr>
                <w:sz w:val="18"/>
              </w:rPr>
              <w:t xml:space="preserve">, </w:t>
            </w:r>
            <w:proofErr w:type="spellStart"/>
            <w:r w:rsidRPr="00932E35">
              <w:rPr>
                <w:sz w:val="18"/>
              </w:rPr>
              <w:t>dimensión</w:t>
            </w:r>
            <w:proofErr w:type="spellEnd"/>
            <w:r w:rsidRPr="00932E35">
              <w:rPr>
                <w:sz w:val="18"/>
              </w:rPr>
              <w:t xml:space="preserve"> o </w:t>
            </w:r>
            <w:proofErr w:type="spellStart"/>
            <w:r w:rsidRPr="00932E35">
              <w:rPr>
                <w:sz w:val="18"/>
              </w:rPr>
              <w:t>tamaño</w:t>
            </w:r>
            <w:proofErr w:type="spellEnd"/>
            <w:r w:rsidRPr="00932E35">
              <w:rPr>
                <w:sz w:val="18"/>
              </w:rPr>
              <w:t xml:space="preserve"> de la </w:t>
            </w:r>
            <w:proofErr w:type="spellStart"/>
            <w:r w:rsidRPr="00932E35">
              <w:rPr>
                <w:sz w:val="18"/>
              </w:rPr>
              <w:t>empresa</w:t>
            </w:r>
            <w:proofErr w:type="spellEnd"/>
            <w:r w:rsidRPr="00932E35">
              <w:rPr>
                <w:sz w:val="18"/>
              </w:rPr>
              <w:t xml:space="preserve">, </w:t>
            </w:r>
            <w:proofErr w:type="spellStart"/>
            <w:r w:rsidRPr="00932E35">
              <w:rPr>
                <w:sz w:val="18"/>
              </w:rPr>
              <w:t>cifra</w:t>
            </w:r>
            <w:proofErr w:type="spellEnd"/>
            <w:r w:rsidRPr="00932E35">
              <w:rPr>
                <w:sz w:val="18"/>
              </w:rPr>
              <w:t xml:space="preserve"> de </w:t>
            </w:r>
            <w:proofErr w:type="spellStart"/>
            <w:r w:rsidRPr="00932E35">
              <w:rPr>
                <w:sz w:val="18"/>
              </w:rPr>
              <w:t>negocios</w:t>
            </w:r>
            <w:proofErr w:type="spellEnd"/>
            <w:r w:rsidRPr="00932E35">
              <w:rPr>
                <w:sz w:val="18"/>
              </w:rPr>
              <w:t>.</w:t>
            </w:r>
          </w:p>
        </w:tc>
        <w:tc>
          <w:tcPr>
            <w:tcW w:w="1283" w:type="dxa"/>
          </w:tcPr>
          <w:p w14:paraId="2F76B24A" w14:textId="77777777" w:rsidR="00AE16B8" w:rsidRPr="00932E35" w:rsidRDefault="00AE16B8" w:rsidP="00262057">
            <w:pPr>
              <w:rPr>
                <w:rFonts w:eastAsia="Times New Roman" w:cs="Calibri"/>
                <w:sz w:val="18"/>
              </w:rPr>
            </w:pPr>
            <w:r w:rsidRPr="00932E35">
              <w:rPr>
                <w:sz w:val="18"/>
              </w:rPr>
              <w:t>Fuente principal</w:t>
            </w:r>
          </w:p>
        </w:tc>
      </w:tr>
    </w:tbl>
    <w:p w14:paraId="0CB88928" w14:textId="77777777" w:rsidR="00AE16B8" w:rsidRPr="00932E35" w:rsidRDefault="00AE16B8" w:rsidP="00AE16B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AE16B8" w:rsidRPr="00932E35" w14:paraId="29579B78" w14:textId="77777777" w:rsidTr="00262057">
        <w:trPr>
          <w:trHeight w:val="300"/>
        </w:trPr>
        <w:tc>
          <w:tcPr>
            <w:tcW w:w="1802" w:type="dxa"/>
          </w:tcPr>
          <w:p w14:paraId="1E728612" w14:textId="77777777" w:rsidR="00AE16B8" w:rsidRPr="00932E35" w:rsidRDefault="00AE16B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A8E1F68" w14:textId="77777777" w:rsidR="00AE16B8" w:rsidRPr="00932E35" w:rsidRDefault="00AE16B8" w:rsidP="00262057">
            <w:pPr>
              <w:rPr>
                <w:rFonts w:eastAsia="Times New Roman" w:cs="Calibri"/>
                <w:sz w:val="20"/>
              </w:rPr>
            </w:pPr>
            <w:r w:rsidRPr="00932E35">
              <w:rPr>
                <w:sz w:val="20"/>
              </w:rPr>
              <w:t xml:space="preserve">2200098 </w:t>
            </w:r>
            <w:proofErr w:type="spellStart"/>
            <w:r w:rsidRPr="00932E35">
              <w:rPr>
                <w:sz w:val="20"/>
              </w:rPr>
              <w:t>Estadística</w:t>
            </w:r>
            <w:proofErr w:type="spellEnd"/>
            <w:r w:rsidRPr="00932E35">
              <w:rPr>
                <w:sz w:val="20"/>
              </w:rPr>
              <w:t xml:space="preserve"> de personas </w:t>
            </w:r>
            <w:proofErr w:type="spellStart"/>
            <w:r w:rsidRPr="00932E35">
              <w:rPr>
                <w:sz w:val="20"/>
              </w:rPr>
              <w:t>condenadas</w:t>
            </w:r>
            <w:proofErr w:type="spellEnd"/>
          </w:p>
        </w:tc>
      </w:tr>
      <w:tr w:rsidR="00AE16B8" w:rsidRPr="00932E35" w14:paraId="3507267D" w14:textId="77777777" w:rsidTr="00262057">
        <w:trPr>
          <w:trHeight w:val="300"/>
        </w:trPr>
        <w:tc>
          <w:tcPr>
            <w:tcW w:w="1802" w:type="dxa"/>
          </w:tcPr>
          <w:p w14:paraId="20F41766" w14:textId="77777777" w:rsidR="00AE16B8" w:rsidRPr="00932E35" w:rsidRDefault="00AE16B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F325E80" w14:textId="77777777" w:rsidR="00AE16B8" w:rsidRPr="00932E35" w:rsidRDefault="00AE16B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5A60220D" w14:textId="77777777" w:rsidR="00AE16B8" w:rsidRPr="00932E35" w:rsidRDefault="00AE16B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AE16B8" w:rsidRPr="00932E35" w14:paraId="7AD52C35" w14:textId="77777777" w:rsidTr="00262057">
        <w:trPr>
          <w:trHeight w:val="300"/>
        </w:trPr>
        <w:tc>
          <w:tcPr>
            <w:tcW w:w="1802" w:type="dxa"/>
          </w:tcPr>
          <w:p w14:paraId="6E5C541C" w14:textId="77777777" w:rsidR="00AE16B8" w:rsidRPr="00932E35" w:rsidRDefault="00AE16B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713BA0B" w14:textId="4085414F" w:rsidR="00AE16B8" w:rsidRPr="00932E35" w:rsidRDefault="00AE16B8"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de personas </w:t>
            </w:r>
            <w:proofErr w:type="spellStart"/>
            <w:r w:rsidRPr="00932E35">
              <w:rPr>
                <w:sz w:val="20"/>
              </w:rPr>
              <w:t>condenadas</w:t>
            </w:r>
            <w:proofErr w:type="spellEnd"/>
            <w:r w:rsidRPr="00932E35">
              <w:rPr>
                <w:sz w:val="20"/>
              </w:rPr>
              <w:t xml:space="preserve"> se </w:t>
            </w:r>
            <w:proofErr w:type="spellStart"/>
            <w:r w:rsidRPr="00932E35">
              <w:rPr>
                <w:sz w:val="20"/>
              </w:rPr>
              <w:t>elabora</w:t>
            </w:r>
            <w:proofErr w:type="spellEnd"/>
            <w:r w:rsidRPr="00932E35">
              <w:rPr>
                <w:sz w:val="20"/>
              </w:rPr>
              <w:t xml:space="preserve"> a </w:t>
            </w:r>
            <w:proofErr w:type="spellStart"/>
            <w:r w:rsidRPr="00932E35">
              <w:rPr>
                <w:sz w:val="20"/>
              </w:rPr>
              <w:t>partir</w:t>
            </w:r>
            <w:proofErr w:type="spellEnd"/>
            <w:r w:rsidRPr="00932E35">
              <w:rPr>
                <w:sz w:val="20"/>
              </w:rPr>
              <w:t xml:space="preserve"> de </w:t>
            </w:r>
            <w:r w:rsidR="00DC107F" w:rsidRPr="00932E35">
              <w:rPr>
                <w:sz w:val="20"/>
              </w:rPr>
              <w:t xml:space="preserve">la </w:t>
            </w:r>
            <w:proofErr w:type="spellStart"/>
            <w:r w:rsidR="00DC107F" w:rsidRPr="00932E35">
              <w:rPr>
                <w:sz w:val="20"/>
              </w:rPr>
              <w:t>información</w:t>
            </w:r>
            <w:proofErr w:type="spellEnd"/>
            <w:r w:rsidRPr="00932E35">
              <w:rPr>
                <w:sz w:val="20"/>
              </w:rPr>
              <w:t xml:space="preserve"> </w:t>
            </w:r>
            <w:proofErr w:type="spellStart"/>
            <w:r w:rsidRPr="00932E35">
              <w:rPr>
                <w:sz w:val="20"/>
              </w:rPr>
              <w:t>remitida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INE (</w:t>
            </w:r>
            <w:proofErr w:type="spellStart"/>
            <w:r w:rsidRPr="00932E35">
              <w:rPr>
                <w:sz w:val="20"/>
              </w:rPr>
              <w:t>Estadística</w:t>
            </w:r>
            <w:proofErr w:type="spellEnd"/>
            <w:r w:rsidRPr="00932E35">
              <w:rPr>
                <w:sz w:val="20"/>
              </w:rPr>
              <w:t xml:space="preserve"> de </w:t>
            </w:r>
            <w:proofErr w:type="spellStart"/>
            <w:r w:rsidRPr="00932E35">
              <w:rPr>
                <w:sz w:val="20"/>
              </w:rPr>
              <w:t>condenados</w:t>
            </w:r>
            <w:proofErr w:type="spellEnd"/>
            <w:r w:rsidRPr="00932E35">
              <w:rPr>
                <w:sz w:val="20"/>
              </w:rPr>
              <w:t xml:space="preserve">: </w:t>
            </w:r>
            <w:proofErr w:type="spellStart"/>
            <w:r w:rsidRPr="00932E35">
              <w:rPr>
                <w:sz w:val="20"/>
              </w:rPr>
              <w:t>adultos</w:t>
            </w:r>
            <w:proofErr w:type="spellEnd"/>
            <w:r w:rsidRPr="00932E35">
              <w:rPr>
                <w:sz w:val="20"/>
              </w:rPr>
              <w:t xml:space="preserve"> </w:t>
            </w:r>
            <w:r w:rsidR="00DC107F" w:rsidRPr="00932E35">
              <w:rPr>
                <w:sz w:val="20"/>
              </w:rPr>
              <w:t xml:space="preserve">y </w:t>
            </w:r>
            <w:proofErr w:type="spellStart"/>
            <w:r w:rsidR="00DC107F" w:rsidRPr="00932E35">
              <w:rPr>
                <w:sz w:val="20"/>
              </w:rPr>
              <w:t>Estadística</w:t>
            </w:r>
            <w:proofErr w:type="spellEnd"/>
            <w:r w:rsidRPr="00932E35">
              <w:rPr>
                <w:sz w:val="20"/>
              </w:rPr>
              <w:t xml:space="preserve"> de </w:t>
            </w:r>
            <w:proofErr w:type="spellStart"/>
            <w:r w:rsidRPr="00932E35">
              <w:rPr>
                <w:sz w:val="20"/>
              </w:rPr>
              <w:t>condenados</w:t>
            </w:r>
            <w:proofErr w:type="spellEnd"/>
            <w:r w:rsidRPr="00932E35">
              <w:rPr>
                <w:sz w:val="20"/>
              </w:rPr>
              <w:t xml:space="preserve">: </w:t>
            </w:r>
            <w:proofErr w:type="spellStart"/>
            <w:r w:rsidRPr="00932E35">
              <w:rPr>
                <w:sz w:val="20"/>
              </w:rPr>
              <w:t>menores</w:t>
            </w:r>
            <w:proofErr w:type="spellEnd"/>
            <w:r w:rsidRPr="00932E35">
              <w:rPr>
                <w:sz w:val="20"/>
              </w:rPr>
              <w:t xml:space="preserve">). Se </w:t>
            </w:r>
            <w:proofErr w:type="spellStart"/>
            <w:r w:rsidRPr="00932E35">
              <w:rPr>
                <w:sz w:val="20"/>
              </w:rPr>
              <w:t>elabora</w:t>
            </w:r>
            <w:proofErr w:type="spellEnd"/>
            <w:r w:rsidRPr="00932E35">
              <w:rPr>
                <w:sz w:val="20"/>
              </w:rPr>
              <w:t xml:space="preserve"> </w:t>
            </w:r>
            <w:proofErr w:type="spellStart"/>
            <w:r w:rsidRPr="00932E35">
              <w:rPr>
                <w:sz w:val="20"/>
              </w:rPr>
              <w:t>utilizando</w:t>
            </w:r>
            <w:proofErr w:type="spellEnd"/>
            <w:r w:rsidRPr="00932E35">
              <w:rPr>
                <w:sz w:val="20"/>
              </w:rPr>
              <w:t xml:space="preserve"> </w:t>
            </w:r>
            <w:proofErr w:type="spellStart"/>
            <w:r w:rsidRPr="00932E35">
              <w:rPr>
                <w:sz w:val="20"/>
              </w:rPr>
              <w:t>datos</w:t>
            </w:r>
            <w:proofErr w:type="spellEnd"/>
            <w:r w:rsidRPr="00932E35">
              <w:rPr>
                <w:sz w:val="20"/>
              </w:rPr>
              <w:t xml:space="preserve"> </w:t>
            </w:r>
            <w:r w:rsidR="00DC107F" w:rsidRPr="00932E35">
              <w:rPr>
                <w:sz w:val="20"/>
              </w:rPr>
              <w:t>del Registro</w:t>
            </w:r>
            <w:r w:rsidRPr="00932E35">
              <w:rPr>
                <w:sz w:val="20"/>
              </w:rPr>
              <w:t xml:space="preserve"> Central de </w:t>
            </w:r>
            <w:proofErr w:type="spellStart"/>
            <w:r w:rsidRPr="00932E35">
              <w:rPr>
                <w:sz w:val="20"/>
              </w:rPr>
              <w:t>Sentencias</w:t>
            </w:r>
            <w:proofErr w:type="spellEnd"/>
            <w:r w:rsidRPr="00932E35">
              <w:rPr>
                <w:sz w:val="20"/>
              </w:rPr>
              <w:t xml:space="preserve"> de </w:t>
            </w:r>
            <w:proofErr w:type="spellStart"/>
            <w:r w:rsidRPr="00932E35">
              <w:rPr>
                <w:sz w:val="20"/>
              </w:rPr>
              <w:t>Responsabilidad</w:t>
            </w:r>
            <w:proofErr w:type="spellEnd"/>
            <w:r w:rsidRPr="00932E35">
              <w:rPr>
                <w:sz w:val="20"/>
              </w:rPr>
              <w:t xml:space="preserve"> Penal de </w:t>
            </w:r>
            <w:proofErr w:type="spellStart"/>
            <w:r w:rsidRPr="00932E35">
              <w:rPr>
                <w:sz w:val="20"/>
              </w:rPr>
              <w:t>los</w:t>
            </w:r>
            <w:proofErr w:type="spellEnd"/>
            <w:r w:rsidRPr="00932E35">
              <w:rPr>
                <w:sz w:val="20"/>
              </w:rPr>
              <w:t xml:space="preserve"> </w:t>
            </w:r>
            <w:proofErr w:type="spellStart"/>
            <w:r w:rsidRPr="00932E35">
              <w:rPr>
                <w:sz w:val="20"/>
              </w:rPr>
              <w:t>Menores</w:t>
            </w:r>
            <w:proofErr w:type="spellEnd"/>
            <w:r w:rsidRPr="00932E35">
              <w:rPr>
                <w:sz w:val="20"/>
              </w:rPr>
              <w:t xml:space="preserve"> </w:t>
            </w:r>
            <w:r w:rsidR="00DC107F" w:rsidRPr="00932E35">
              <w:rPr>
                <w:sz w:val="20"/>
              </w:rPr>
              <w:t>y del</w:t>
            </w:r>
            <w:r w:rsidRPr="00932E35">
              <w:rPr>
                <w:sz w:val="20"/>
              </w:rPr>
              <w:t xml:space="preserve"> Registro Central de Penados, </w:t>
            </w:r>
            <w:proofErr w:type="spellStart"/>
            <w:r w:rsidRPr="00932E35">
              <w:rPr>
                <w:sz w:val="20"/>
              </w:rPr>
              <w:t>cuya</w:t>
            </w:r>
            <w:proofErr w:type="spellEnd"/>
            <w:r w:rsidRPr="00932E35">
              <w:rPr>
                <w:sz w:val="20"/>
              </w:rPr>
              <w:t xml:space="preserve"> </w:t>
            </w:r>
            <w:proofErr w:type="spellStart"/>
            <w:r w:rsidRPr="00932E35">
              <w:rPr>
                <w:sz w:val="20"/>
              </w:rPr>
              <w:t>titularidad</w:t>
            </w:r>
            <w:proofErr w:type="spellEnd"/>
            <w:r w:rsidRPr="00932E35">
              <w:rPr>
                <w:sz w:val="20"/>
              </w:rPr>
              <w:t xml:space="preserve"> </w:t>
            </w:r>
            <w:proofErr w:type="spellStart"/>
            <w:r w:rsidRPr="00932E35">
              <w:rPr>
                <w:sz w:val="20"/>
              </w:rPr>
              <w:t>corresponde</w:t>
            </w:r>
            <w:proofErr w:type="spellEnd"/>
            <w:r w:rsidRPr="00932E35">
              <w:rPr>
                <w:sz w:val="20"/>
              </w:rPr>
              <w:t xml:space="preserve"> </w:t>
            </w:r>
            <w:r w:rsidR="00DC107F" w:rsidRPr="00932E35">
              <w:rPr>
                <w:sz w:val="20"/>
              </w:rPr>
              <w:t xml:space="preserve">al </w:t>
            </w:r>
            <w:proofErr w:type="spellStart"/>
            <w:r w:rsidR="00DC107F" w:rsidRPr="00932E35">
              <w:rPr>
                <w:sz w:val="20"/>
              </w:rPr>
              <w:t>Ministerio</w:t>
            </w:r>
            <w:proofErr w:type="spellEnd"/>
            <w:r w:rsidRPr="00932E35">
              <w:rPr>
                <w:sz w:val="20"/>
              </w:rPr>
              <w:t xml:space="preserve"> de Justicia.</w:t>
            </w:r>
          </w:p>
        </w:tc>
      </w:tr>
      <w:tr w:rsidR="00AE16B8" w:rsidRPr="00932E35" w14:paraId="769BCBE4" w14:textId="77777777" w:rsidTr="00262057">
        <w:trPr>
          <w:trHeight w:val="300"/>
        </w:trPr>
        <w:tc>
          <w:tcPr>
            <w:tcW w:w="1802" w:type="dxa"/>
          </w:tcPr>
          <w:p w14:paraId="5F0DE2E4" w14:textId="77777777" w:rsidR="00AE16B8" w:rsidRPr="00932E35" w:rsidRDefault="00AE16B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32C62590" w14:textId="37CEA568" w:rsidR="00AE16B8" w:rsidRPr="00932E35" w:rsidRDefault="00AE16B8"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fundamental de </w:t>
            </w:r>
            <w:proofErr w:type="spellStart"/>
            <w:r w:rsidRPr="00932E35">
              <w:rPr>
                <w:sz w:val="20"/>
              </w:rPr>
              <w:t>esta</w:t>
            </w:r>
            <w:proofErr w:type="spellEnd"/>
            <w:r w:rsidRPr="00932E35">
              <w:rPr>
                <w:sz w:val="20"/>
              </w:rPr>
              <w:t xml:space="preserve"> </w:t>
            </w:r>
            <w:proofErr w:type="spellStart"/>
            <w:r w:rsidRPr="00932E35">
              <w:rPr>
                <w:sz w:val="20"/>
              </w:rPr>
              <w:t>estadística</w:t>
            </w:r>
            <w:proofErr w:type="spellEnd"/>
            <w:r w:rsidRPr="00932E35">
              <w:rPr>
                <w:sz w:val="20"/>
              </w:rPr>
              <w:t xml:space="preserve"> es </w:t>
            </w:r>
            <w:proofErr w:type="spellStart"/>
            <w:r w:rsidRPr="00932E35">
              <w:rPr>
                <w:sz w:val="20"/>
              </w:rPr>
              <w:t>el</w:t>
            </w:r>
            <w:proofErr w:type="spellEnd"/>
            <w:r w:rsidRPr="00932E35">
              <w:rPr>
                <w:sz w:val="20"/>
              </w:rPr>
              <w:t xml:space="preserve"> </w:t>
            </w:r>
            <w:proofErr w:type="spellStart"/>
            <w:r w:rsidRPr="00932E35">
              <w:rPr>
                <w:sz w:val="20"/>
              </w:rPr>
              <w:t>análisis</w:t>
            </w:r>
            <w:proofErr w:type="spellEnd"/>
            <w:r w:rsidRPr="00932E35">
              <w:rPr>
                <w:sz w:val="20"/>
              </w:rPr>
              <w:t xml:space="preserve"> de </w:t>
            </w:r>
            <w:r w:rsidR="00DC107F" w:rsidRPr="00932E35">
              <w:rPr>
                <w:sz w:val="20"/>
              </w:rPr>
              <w:t xml:space="preserve">las </w:t>
            </w:r>
            <w:proofErr w:type="spellStart"/>
            <w:r w:rsidR="00DC107F" w:rsidRPr="00932E35">
              <w:rPr>
                <w:sz w:val="20"/>
              </w:rPr>
              <w:t>características</w:t>
            </w:r>
            <w:proofErr w:type="spellEnd"/>
            <w:r w:rsidRPr="00932E35">
              <w:rPr>
                <w:sz w:val="20"/>
              </w:rPr>
              <w:t xml:space="preserve"> </w:t>
            </w:r>
            <w:proofErr w:type="spellStart"/>
            <w:r w:rsidRPr="00932E35">
              <w:rPr>
                <w:sz w:val="20"/>
              </w:rPr>
              <w:t>sociodemográficas</w:t>
            </w:r>
            <w:proofErr w:type="spellEnd"/>
            <w:r w:rsidRPr="00932E35">
              <w:rPr>
                <w:sz w:val="20"/>
              </w:rPr>
              <w:t xml:space="preserve"> de las personas </w:t>
            </w:r>
            <w:proofErr w:type="spellStart"/>
            <w:r w:rsidRPr="00932E35">
              <w:rPr>
                <w:sz w:val="20"/>
              </w:rPr>
              <w:t>condenadas</w:t>
            </w:r>
            <w:proofErr w:type="spellEnd"/>
            <w:r w:rsidRPr="00932E35">
              <w:rPr>
                <w:sz w:val="20"/>
              </w:rPr>
              <w:t xml:space="preserve"> </w:t>
            </w:r>
            <w:proofErr w:type="spellStart"/>
            <w:proofErr w:type="gramStart"/>
            <w:r w:rsidRPr="00932E35">
              <w:rPr>
                <w:sz w:val="20"/>
              </w:rPr>
              <w:t>por</w:t>
            </w:r>
            <w:proofErr w:type="spellEnd"/>
            <w:r w:rsidRPr="00932E35">
              <w:rPr>
                <w:sz w:val="20"/>
              </w:rPr>
              <w:t xml:space="preserve">  </w:t>
            </w:r>
            <w:proofErr w:type="spellStart"/>
            <w:r w:rsidRPr="00932E35">
              <w:rPr>
                <w:sz w:val="20"/>
              </w:rPr>
              <w:t>sentencia</w:t>
            </w:r>
            <w:proofErr w:type="spellEnd"/>
            <w:proofErr w:type="gramEnd"/>
            <w:r w:rsidRPr="00932E35">
              <w:rPr>
                <w:sz w:val="20"/>
              </w:rPr>
              <w:t xml:space="preserve"> </w:t>
            </w:r>
            <w:proofErr w:type="spellStart"/>
            <w:r w:rsidRPr="00932E35">
              <w:rPr>
                <w:sz w:val="20"/>
              </w:rPr>
              <w:t>firme</w:t>
            </w:r>
            <w:proofErr w:type="spellEnd"/>
            <w:r w:rsidRPr="00932E35">
              <w:rPr>
                <w:sz w:val="20"/>
              </w:rPr>
              <w:t xml:space="preserve"> a lo largo del </w:t>
            </w:r>
            <w:proofErr w:type="spellStart"/>
            <w:r w:rsidRPr="00932E35">
              <w:rPr>
                <w:sz w:val="20"/>
              </w:rPr>
              <w:t>período</w:t>
            </w:r>
            <w:proofErr w:type="spellEnd"/>
            <w:r w:rsidRPr="00932E35">
              <w:rPr>
                <w:sz w:val="20"/>
              </w:rPr>
              <w:t xml:space="preserve"> de </w:t>
            </w:r>
            <w:proofErr w:type="spellStart"/>
            <w:r w:rsidRPr="00932E35">
              <w:rPr>
                <w:sz w:val="20"/>
              </w:rPr>
              <w:t>referencia</w:t>
            </w:r>
            <w:proofErr w:type="spellEnd"/>
            <w:r w:rsidRPr="00932E35">
              <w:rPr>
                <w:sz w:val="20"/>
              </w:rPr>
              <w:t xml:space="preserve">. </w:t>
            </w:r>
            <w:r w:rsidR="00DC107F" w:rsidRPr="00932E35">
              <w:rPr>
                <w:sz w:val="20"/>
              </w:rPr>
              <w:t xml:space="preserve">También </w:t>
            </w:r>
            <w:proofErr w:type="spellStart"/>
            <w:r w:rsidR="00DC107F" w:rsidRPr="00932E35">
              <w:rPr>
                <w:sz w:val="20"/>
              </w:rPr>
              <w:t>proporciona</w:t>
            </w:r>
            <w:proofErr w:type="spellEnd"/>
            <w:r w:rsidRPr="00932E35">
              <w:rPr>
                <w:sz w:val="20"/>
              </w:rPr>
              <w:t xml:space="preserve"> </w:t>
            </w:r>
            <w:proofErr w:type="spellStart"/>
            <w:r w:rsidRPr="00932E35">
              <w:rPr>
                <w:sz w:val="20"/>
              </w:rPr>
              <w:t>información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delitos</w:t>
            </w:r>
            <w:proofErr w:type="spellEnd"/>
            <w:r w:rsidRPr="00932E35">
              <w:rPr>
                <w:sz w:val="20"/>
              </w:rPr>
              <w:t xml:space="preserve"> (personas </w:t>
            </w:r>
            <w:proofErr w:type="spellStart"/>
            <w:r w:rsidRPr="00932E35">
              <w:rPr>
                <w:sz w:val="20"/>
              </w:rPr>
              <w:t>adultas</w:t>
            </w:r>
            <w:proofErr w:type="spellEnd"/>
            <w:r w:rsidRPr="00932E35">
              <w:rPr>
                <w:sz w:val="20"/>
              </w:rPr>
              <w:t xml:space="preserve">) e </w:t>
            </w:r>
            <w:proofErr w:type="spellStart"/>
            <w:proofErr w:type="gramStart"/>
            <w:r w:rsidRPr="00932E35">
              <w:rPr>
                <w:sz w:val="20"/>
              </w:rPr>
              <w:t>infracciones</w:t>
            </w:r>
            <w:proofErr w:type="spellEnd"/>
            <w:r w:rsidRPr="00932E35">
              <w:rPr>
                <w:sz w:val="20"/>
              </w:rPr>
              <w:t xml:space="preserve">  </w:t>
            </w:r>
            <w:proofErr w:type="spellStart"/>
            <w:r w:rsidRPr="00932E35">
              <w:rPr>
                <w:sz w:val="20"/>
              </w:rPr>
              <w:t>penales</w:t>
            </w:r>
            <w:proofErr w:type="spellEnd"/>
            <w:proofErr w:type="gramEnd"/>
            <w:r w:rsidRPr="00932E35">
              <w:rPr>
                <w:sz w:val="20"/>
              </w:rPr>
              <w:t xml:space="preserve"> (</w:t>
            </w:r>
            <w:proofErr w:type="spellStart"/>
            <w:r w:rsidRPr="00932E35">
              <w:rPr>
                <w:sz w:val="20"/>
              </w:rPr>
              <w:t>menores</w:t>
            </w:r>
            <w:proofErr w:type="spellEnd"/>
            <w:r w:rsidRPr="00932E35">
              <w:rPr>
                <w:sz w:val="20"/>
              </w:rPr>
              <w:t xml:space="preserve"> de </w:t>
            </w:r>
            <w:proofErr w:type="spellStart"/>
            <w:r w:rsidRPr="00932E35">
              <w:rPr>
                <w:sz w:val="20"/>
              </w:rPr>
              <w:t>edad</w:t>
            </w:r>
            <w:proofErr w:type="spellEnd"/>
            <w:r w:rsidRPr="00932E35">
              <w:rPr>
                <w:sz w:val="20"/>
              </w:rPr>
              <w:t xml:space="preserve">) </w:t>
            </w:r>
            <w:proofErr w:type="spellStart"/>
            <w:r w:rsidRPr="00932E35">
              <w:rPr>
                <w:sz w:val="20"/>
              </w:rPr>
              <w:t>cometidos</w:t>
            </w:r>
            <w:proofErr w:type="spellEnd"/>
            <w:r w:rsidRPr="00932E35">
              <w:rPr>
                <w:sz w:val="20"/>
              </w:rPr>
              <w:t xml:space="preserve"> </w:t>
            </w:r>
            <w:proofErr w:type="spellStart"/>
            <w:r w:rsidRPr="00932E35">
              <w:rPr>
                <w:sz w:val="20"/>
              </w:rPr>
              <w:t>por</w:t>
            </w:r>
            <w:proofErr w:type="spellEnd"/>
            <w:r w:rsidRPr="00932E35">
              <w:rPr>
                <w:sz w:val="20"/>
              </w:rPr>
              <w:t xml:space="preserve"> las personas </w:t>
            </w:r>
            <w:proofErr w:type="spellStart"/>
            <w:r w:rsidRPr="00932E35">
              <w:rPr>
                <w:sz w:val="20"/>
              </w:rPr>
              <w:t>condenadas</w:t>
            </w:r>
            <w:proofErr w:type="spellEnd"/>
            <w:r w:rsidRPr="00932E35">
              <w:rPr>
                <w:sz w:val="20"/>
              </w:rPr>
              <w:t xml:space="preserve"> y las  </w:t>
            </w:r>
            <w:proofErr w:type="spellStart"/>
            <w:r w:rsidRPr="00932E35">
              <w:rPr>
                <w:sz w:val="20"/>
              </w:rPr>
              <w:t>penas</w:t>
            </w:r>
            <w:proofErr w:type="spellEnd"/>
            <w:r w:rsidRPr="00932E35">
              <w:rPr>
                <w:sz w:val="20"/>
              </w:rPr>
              <w:t xml:space="preserve"> </w:t>
            </w:r>
            <w:proofErr w:type="spellStart"/>
            <w:r w:rsidRPr="00932E35">
              <w:rPr>
                <w:sz w:val="20"/>
              </w:rPr>
              <w:t>impuestas</w:t>
            </w:r>
            <w:proofErr w:type="spellEnd"/>
            <w:r w:rsidRPr="00932E35">
              <w:rPr>
                <w:sz w:val="20"/>
              </w:rPr>
              <w:t>.</w:t>
            </w:r>
          </w:p>
        </w:tc>
      </w:tr>
      <w:tr w:rsidR="00AE16B8" w:rsidRPr="00932E35" w14:paraId="5F1A6B1F" w14:textId="77777777" w:rsidTr="00262057">
        <w:trPr>
          <w:trHeight w:val="300"/>
        </w:trPr>
        <w:tc>
          <w:tcPr>
            <w:tcW w:w="1802" w:type="dxa"/>
          </w:tcPr>
          <w:p w14:paraId="51E9EE13" w14:textId="77777777" w:rsidR="00AE16B8" w:rsidRPr="00932E35" w:rsidRDefault="00AE16B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65F3FAC" w14:textId="77777777" w:rsidR="00AE16B8" w:rsidRPr="00932E35" w:rsidRDefault="00AE16B8" w:rsidP="00262057">
            <w:pPr>
              <w:rPr>
                <w:rFonts w:eastAsia="Times New Roman" w:cs="Calibri"/>
                <w:sz w:val="20"/>
              </w:rPr>
            </w:pPr>
            <w:r w:rsidRPr="00932E35">
              <w:rPr>
                <w:sz w:val="20"/>
              </w:rPr>
              <w:t xml:space="preserve">​Es </w:t>
            </w:r>
            <w:proofErr w:type="spellStart"/>
            <w:r w:rsidRPr="00932E35">
              <w:rPr>
                <w:sz w:val="20"/>
              </w:rPr>
              <w:t>una</w:t>
            </w:r>
            <w:proofErr w:type="spellEnd"/>
            <w:r w:rsidRPr="00932E35">
              <w:rPr>
                <w:sz w:val="20"/>
              </w:rPr>
              <w:t xml:space="preserve"> </w:t>
            </w:r>
            <w:proofErr w:type="spellStart"/>
            <w:r w:rsidRPr="00932E35">
              <w:rPr>
                <w:sz w:val="20"/>
              </w:rPr>
              <w:t>redifusión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w:t>
            </w:r>
            <w:proofErr w:type="spellStart"/>
            <w:r w:rsidRPr="00932E35">
              <w:rPr>
                <w:sz w:val="20"/>
              </w:rPr>
              <w:t>remitidos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INE para </w:t>
            </w:r>
            <w:proofErr w:type="spellStart"/>
            <w:r w:rsidRPr="00932E35">
              <w:rPr>
                <w:sz w:val="20"/>
              </w:rPr>
              <w:t>analizar</w:t>
            </w:r>
            <w:proofErr w:type="spellEnd"/>
            <w:r w:rsidRPr="00932E35">
              <w:rPr>
                <w:sz w:val="20"/>
              </w:rPr>
              <w:t xml:space="preserve"> las </w:t>
            </w:r>
            <w:proofErr w:type="spellStart"/>
            <w:r w:rsidRPr="00932E35">
              <w:rPr>
                <w:sz w:val="20"/>
              </w:rPr>
              <w:t>características</w:t>
            </w:r>
            <w:proofErr w:type="spellEnd"/>
            <w:r w:rsidRPr="00932E35">
              <w:rPr>
                <w:sz w:val="20"/>
              </w:rPr>
              <w:t xml:space="preserve"> </w:t>
            </w:r>
            <w:proofErr w:type="spellStart"/>
            <w:r w:rsidRPr="00932E35">
              <w:rPr>
                <w:sz w:val="20"/>
              </w:rPr>
              <w:t>sociodemográficas</w:t>
            </w:r>
            <w:proofErr w:type="spellEnd"/>
            <w:r w:rsidRPr="00932E35">
              <w:rPr>
                <w:sz w:val="20"/>
              </w:rPr>
              <w:t xml:space="preserve"> de las personas </w:t>
            </w:r>
            <w:proofErr w:type="spellStart"/>
            <w:r w:rsidRPr="00932E35">
              <w:rPr>
                <w:sz w:val="20"/>
              </w:rPr>
              <w:t>condenadas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sentencia</w:t>
            </w:r>
            <w:proofErr w:type="spellEnd"/>
            <w:r w:rsidRPr="00932E35">
              <w:rPr>
                <w:sz w:val="20"/>
              </w:rPr>
              <w:t xml:space="preserve"> </w:t>
            </w:r>
            <w:proofErr w:type="spellStart"/>
            <w:r w:rsidRPr="00932E35">
              <w:rPr>
                <w:sz w:val="20"/>
              </w:rPr>
              <w:t>firme</w:t>
            </w:r>
            <w:proofErr w:type="spellEnd"/>
            <w:r w:rsidRPr="00932E35">
              <w:rPr>
                <w:sz w:val="20"/>
              </w:rPr>
              <w:t>.</w:t>
            </w:r>
          </w:p>
        </w:tc>
      </w:tr>
      <w:tr w:rsidR="00AE16B8" w:rsidRPr="00932E35" w14:paraId="606A72BA" w14:textId="77777777" w:rsidTr="00262057">
        <w:trPr>
          <w:trHeight w:val="300"/>
        </w:trPr>
        <w:tc>
          <w:tcPr>
            <w:tcW w:w="1802" w:type="dxa"/>
          </w:tcPr>
          <w:p w14:paraId="138C6299" w14:textId="77777777" w:rsidR="00AE16B8" w:rsidRPr="00932E35" w:rsidRDefault="00AE16B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BAF555C" w14:textId="77777777" w:rsidR="00AE16B8" w:rsidRPr="00932E35" w:rsidRDefault="00AE16B8" w:rsidP="00262057">
            <w:pPr>
              <w:rPr>
                <w:rFonts w:eastAsia="Times New Roman" w:cs="Calibri"/>
                <w:sz w:val="20"/>
              </w:rPr>
            </w:pPr>
            <w:r w:rsidRPr="00932E35">
              <w:rPr>
                <w:sz w:val="20"/>
              </w:rPr>
              <w:t>Navarra</w:t>
            </w:r>
          </w:p>
        </w:tc>
      </w:tr>
      <w:tr w:rsidR="00AE16B8" w:rsidRPr="00932E35" w14:paraId="130DD98A" w14:textId="77777777" w:rsidTr="00262057">
        <w:trPr>
          <w:trHeight w:val="300"/>
        </w:trPr>
        <w:tc>
          <w:tcPr>
            <w:tcW w:w="1802" w:type="dxa"/>
          </w:tcPr>
          <w:p w14:paraId="6EC02E45" w14:textId="77777777" w:rsidR="00AE16B8" w:rsidRPr="00932E35" w:rsidRDefault="00AE16B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DBC1210" w14:textId="77777777" w:rsidR="00AE16B8" w:rsidRPr="00932E35" w:rsidRDefault="00AE16B8" w:rsidP="00262057">
            <w:pPr>
              <w:rPr>
                <w:rFonts w:eastAsia="Times New Roman" w:cs="Calibri"/>
                <w:sz w:val="20"/>
              </w:rPr>
            </w:pPr>
            <w:proofErr w:type="spellStart"/>
            <w:r w:rsidRPr="00932E35">
              <w:rPr>
                <w:sz w:val="20"/>
              </w:rPr>
              <w:t>Anual</w:t>
            </w:r>
            <w:proofErr w:type="spellEnd"/>
          </w:p>
        </w:tc>
      </w:tr>
      <w:tr w:rsidR="00AE16B8" w:rsidRPr="00932E35" w14:paraId="0270DCD2" w14:textId="77777777" w:rsidTr="00262057">
        <w:trPr>
          <w:trHeight w:val="300"/>
        </w:trPr>
        <w:tc>
          <w:tcPr>
            <w:tcW w:w="8363" w:type="dxa"/>
            <w:gridSpan w:val="3"/>
          </w:tcPr>
          <w:p w14:paraId="155F41ED" w14:textId="77777777" w:rsidR="00AE16B8" w:rsidRPr="00932E35" w:rsidRDefault="00AE16B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AE16B8" w:rsidRPr="00932E35" w14:paraId="0C67C7C8" w14:textId="77777777" w:rsidTr="00262057">
        <w:trPr>
          <w:trHeight w:val="300"/>
        </w:trPr>
        <w:tc>
          <w:tcPr>
            <w:tcW w:w="1802" w:type="dxa"/>
          </w:tcPr>
          <w:p w14:paraId="3ED40ED9" w14:textId="77777777" w:rsidR="00AE16B8" w:rsidRPr="00932E35" w:rsidRDefault="00AE16B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84A7B44"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015CF9D8" w14:textId="77777777" w:rsidTr="00262057">
        <w:trPr>
          <w:trHeight w:val="300"/>
        </w:trPr>
        <w:tc>
          <w:tcPr>
            <w:tcW w:w="1802" w:type="dxa"/>
          </w:tcPr>
          <w:p w14:paraId="0468029A" w14:textId="77777777" w:rsidR="00AE16B8" w:rsidRPr="00932E35" w:rsidRDefault="00AE16B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538713D"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2B52BFA2" w14:textId="77777777" w:rsidTr="00262057">
        <w:trPr>
          <w:trHeight w:val="300"/>
        </w:trPr>
        <w:tc>
          <w:tcPr>
            <w:tcW w:w="1802" w:type="dxa"/>
          </w:tcPr>
          <w:p w14:paraId="66E98E49" w14:textId="77777777" w:rsidR="00AE16B8" w:rsidRPr="00932E35" w:rsidRDefault="00AE16B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90476EA"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7CE526E5" w14:textId="77777777" w:rsidTr="00262057">
        <w:trPr>
          <w:trHeight w:val="300"/>
        </w:trPr>
        <w:tc>
          <w:tcPr>
            <w:tcW w:w="1802" w:type="dxa"/>
          </w:tcPr>
          <w:p w14:paraId="208E6E6A" w14:textId="77777777" w:rsidR="00AE16B8" w:rsidRPr="00932E35" w:rsidRDefault="00AE16B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32E93B4"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4BDDA283" w14:textId="77777777" w:rsidTr="00262057">
        <w:trPr>
          <w:trHeight w:val="300"/>
        </w:trPr>
        <w:tc>
          <w:tcPr>
            <w:tcW w:w="1802" w:type="dxa"/>
          </w:tcPr>
          <w:p w14:paraId="7E121C78" w14:textId="77777777" w:rsidR="00AE16B8" w:rsidRPr="00932E35" w:rsidRDefault="00AE16B8" w:rsidP="00262057">
            <w:pPr>
              <w:rPr>
                <w:rFonts w:eastAsia="Times New Roman" w:cs="Calibri"/>
                <w:b/>
                <w:sz w:val="20"/>
              </w:rPr>
            </w:pPr>
            <w:proofErr w:type="spellStart"/>
            <w:r w:rsidRPr="00932E35">
              <w:rPr>
                <w:b/>
                <w:sz w:val="20"/>
              </w:rPr>
              <w:t>Difusión</w:t>
            </w:r>
            <w:proofErr w:type="spellEnd"/>
          </w:p>
        </w:tc>
        <w:tc>
          <w:tcPr>
            <w:tcW w:w="6561" w:type="dxa"/>
            <w:gridSpan w:val="2"/>
          </w:tcPr>
          <w:p w14:paraId="17DB1C69" w14:textId="77777777" w:rsidR="00AE16B8" w:rsidRPr="00932E35" w:rsidRDefault="00AE16B8" w:rsidP="00262057">
            <w:pPr>
              <w:rPr>
                <w:rFonts w:eastAsia="Times New Roman" w:cs="Calibri"/>
                <w:sz w:val="20"/>
                <w:lang w:eastAsia="es-ES"/>
              </w:rPr>
            </w:pPr>
          </w:p>
        </w:tc>
      </w:tr>
    </w:tbl>
    <w:p w14:paraId="10B0688A" w14:textId="77777777" w:rsidR="00AE16B8" w:rsidRPr="00932E35" w:rsidRDefault="00AE16B8" w:rsidP="00AE16B8"/>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18"/>
        <w:gridCol w:w="1380"/>
        <w:gridCol w:w="1417"/>
        <w:gridCol w:w="1466"/>
        <w:gridCol w:w="1550"/>
        <w:gridCol w:w="1332"/>
      </w:tblGrid>
      <w:tr w:rsidR="00AE16B8" w:rsidRPr="00932E35" w14:paraId="3C616C5C" w14:textId="77777777" w:rsidTr="00DC107F">
        <w:trPr>
          <w:trHeight w:val="300"/>
        </w:trPr>
        <w:tc>
          <w:tcPr>
            <w:tcW w:w="0" w:type="auto"/>
          </w:tcPr>
          <w:p w14:paraId="5AA72DA7" w14:textId="77777777" w:rsidR="00AE16B8" w:rsidRPr="00932E35" w:rsidRDefault="00AE16B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A8F505C" w14:textId="77777777" w:rsidR="00AE16B8" w:rsidRPr="00932E35" w:rsidRDefault="00AE16B8" w:rsidP="00262057">
            <w:pPr>
              <w:rPr>
                <w:rFonts w:eastAsia="Times New Roman" w:cs="Calibri"/>
                <w:b/>
                <w:sz w:val="20"/>
              </w:rPr>
            </w:pPr>
            <w:r w:rsidRPr="00932E35">
              <w:rPr>
                <w:b/>
                <w:sz w:val="20"/>
              </w:rPr>
              <w:t>Fuente</w:t>
            </w:r>
          </w:p>
        </w:tc>
        <w:tc>
          <w:tcPr>
            <w:tcW w:w="0" w:type="auto"/>
          </w:tcPr>
          <w:p w14:paraId="470ABA74" w14:textId="77777777" w:rsidR="00AE16B8" w:rsidRPr="00932E35" w:rsidRDefault="00AE16B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19FD69A" w14:textId="77777777" w:rsidR="00AE16B8" w:rsidRPr="00932E35" w:rsidRDefault="00AE16B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BF878FB" w14:textId="77777777" w:rsidR="00AE16B8" w:rsidRPr="00932E35" w:rsidRDefault="00AE16B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32" w:type="dxa"/>
          </w:tcPr>
          <w:p w14:paraId="36462760" w14:textId="77777777" w:rsidR="00AE16B8" w:rsidRPr="00932E35" w:rsidRDefault="00AE16B8" w:rsidP="00262057">
            <w:pPr>
              <w:rPr>
                <w:rFonts w:eastAsia="Times New Roman" w:cs="Calibri"/>
                <w:b/>
                <w:sz w:val="20"/>
              </w:rPr>
            </w:pPr>
            <w:proofErr w:type="spellStart"/>
            <w:r w:rsidRPr="00932E35">
              <w:rPr>
                <w:b/>
                <w:sz w:val="20"/>
              </w:rPr>
              <w:t>Finalidad</w:t>
            </w:r>
            <w:proofErr w:type="spellEnd"/>
          </w:p>
        </w:tc>
      </w:tr>
      <w:tr w:rsidR="00AE16B8" w:rsidRPr="00932E35" w14:paraId="0A63CC75" w14:textId="77777777" w:rsidTr="00DC107F">
        <w:trPr>
          <w:trHeight w:val="300"/>
        </w:trPr>
        <w:tc>
          <w:tcPr>
            <w:tcW w:w="0" w:type="auto"/>
          </w:tcPr>
          <w:p w14:paraId="0086E123" w14:textId="77777777" w:rsidR="00AE16B8" w:rsidRPr="00932E35" w:rsidRDefault="00AE16B8" w:rsidP="00262057">
            <w:pPr>
              <w:rPr>
                <w:sz w:val="18"/>
              </w:rPr>
            </w:pPr>
            <w:r w:rsidRPr="00932E35">
              <w:rPr>
                <w:sz w:val="18"/>
              </w:rPr>
              <w:t xml:space="preserve">Personas </w:t>
            </w:r>
            <w:proofErr w:type="spellStart"/>
            <w:r w:rsidRPr="00932E35">
              <w:rPr>
                <w:sz w:val="18"/>
              </w:rPr>
              <w:t>condenadas</w:t>
            </w:r>
            <w:proofErr w:type="spellEnd"/>
          </w:p>
        </w:tc>
        <w:tc>
          <w:tcPr>
            <w:tcW w:w="0" w:type="auto"/>
          </w:tcPr>
          <w:p w14:paraId="5177BBC7" w14:textId="77777777" w:rsidR="00AE16B8" w:rsidRPr="00932E35" w:rsidRDefault="00AE16B8" w:rsidP="00262057">
            <w:pPr>
              <w:rPr>
                <w:rFonts w:eastAsia="Times New Roman" w:cs="Calibri"/>
                <w:sz w:val="18"/>
              </w:rPr>
            </w:pPr>
            <w:proofErr w:type="spellStart"/>
            <w:r w:rsidRPr="00932E35">
              <w:rPr>
                <w:sz w:val="18"/>
              </w:rPr>
              <w:t>Estadística</w:t>
            </w:r>
            <w:proofErr w:type="spellEnd"/>
            <w:r w:rsidRPr="00932E35">
              <w:rPr>
                <w:sz w:val="18"/>
              </w:rPr>
              <w:t xml:space="preserve"> de personas </w:t>
            </w:r>
            <w:proofErr w:type="spellStart"/>
            <w:r w:rsidRPr="00932E35">
              <w:rPr>
                <w:sz w:val="18"/>
              </w:rPr>
              <w:t>condenadas</w:t>
            </w:r>
            <w:proofErr w:type="spellEnd"/>
            <w:r w:rsidRPr="00932E35">
              <w:rPr>
                <w:sz w:val="18"/>
              </w:rPr>
              <w:t xml:space="preserve"> </w:t>
            </w:r>
          </w:p>
        </w:tc>
        <w:tc>
          <w:tcPr>
            <w:tcW w:w="0" w:type="auto"/>
          </w:tcPr>
          <w:p w14:paraId="796BA6BE" w14:textId="77777777" w:rsidR="00AE16B8" w:rsidRPr="00932E35" w:rsidRDefault="00AE16B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31E8D071" w14:textId="77777777" w:rsidR="00AE16B8" w:rsidRPr="00932E35" w:rsidRDefault="00AE16B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4B915DFC" w14:textId="77777777" w:rsidR="00AE16B8" w:rsidRPr="00932E35" w:rsidRDefault="00AE16B8" w:rsidP="00262057">
            <w:pPr>
              <w:rPr>
                <w:rFonts w:eastAsia="Times New Roman" w:cs="Calibri"/>
                <w:sz w:val="18"/>
              </w:rPr>
            </w:pPr>
            <w:r w:rsidRPr="00932E35">
              <w:rPr>
                <w:sz w:val="18"/>
              </w:rPr>
              <w:t xml:space="preserve">Personas </w:t>
            </w:r>
            <w:proofErr w:type="spellStart"/>
            <w:r w:rsidRPr="00932E35">
              <w:rPr>
                <w:sz w:val="18"/>
              </w:rPr>
              <w:t>condenadas</w:t>
            </w:r>
            <w:proofErr w:type="spellEnd"/>
            <w:r w:rsidRPr="00932E35">
              <w:rPr>
                <w:sz w:val="18"/>
              </w:rPr>
              <w:t xml:space="preserve">. </w:t>
            </w:r>
            <w:proofErr w:type="spellStart"/>
            <w:r w:rsidRPr="00932E35">
              <w:rPr>
                <w:sz w:val="18"/>
              </w:rPr>
              <w:t>Adultos</w:t>
            </w:r>
            <w:proofErr w:type="spellEnd"/>
            <w:r w:rsidRPr="00932E35">
              <w:rPr>
                <w:sz w:val="18"/>
              </w:rPr>
              <w:t xml:space="preserve">. </w:t>
            </w:r>
            <w:proofErr w:type="spellStart"/>
            <w:r w:rsidRPr="00932E35">
              <w:rPr>
                <w:sz w:val="18"/>
              </w:rPr>
              <w:t>Menores</w:t>
            </w:r>
            <w:proofErr w:type="spellEnd"/>
          </w:p>
        </w:tc>
        <w:tc>
          <w:tcPr>
            <w:tcW w:w="1332" w:type="dxa"/>
          </w:tcPr>
          <w:p w14:paraId="22CF6BB5" w14:textId="77777777" w:rsidR="00AE16B8" w:rsidRPr="00932E35" w:rsidRDefault="00AE16B8" w:rsidP="00262057">
            <w:pPr>
              <w:rPr>
                <w:rFonts w:eastAsia="Times New Roman" w:cs="Calibri"/>
                <w:sz w:val="18"/>
              </w:rPr>
            </w:pPr>
            <w:r w:rsidRPr="00932E35">
              <w:rPr>
                <w:sz w:val="18"/>
              </w:rPr>
              <w:t>Fuente principal</w:t>
            </w:r>
          </w:p>
        </w:tc>
      </w:tr>
    </w:tbl>
    <w:p w14:paraId="4663B968" w14:textId="7D812D03" w:rsidR="00AE16B8" w:rsidRDefault="00AE16B8" w:rsidP="00AE16B8">
      <w:pPr>
        <w:pStyle w:val="DICTA-TITULO"/>
        <w:spacing w:before="0" w:after="300" w:line="340" w:lineRule="exact"/>
        <w:ind w:firstLine="567"/>
        <w:jc w:val="both"/>
        <w:rPr>
          <w:b w:val="0"/>
          <w:bCs/>
        </w:rPr>
      </w:pPr>
      <w:r>
        <w:rPr>
          <w:b w:val="0"/>
          <w:bCs/>
        </w:rPr>
        <w:br w:type="page"/>
      </w:r>
    </w:p>
    <w:p w14:paraId="2F8AAF99" w14:textId="77777777" w:rsidR="00AE16B8" w:rsidRPr="00932E35" w:rsidRDefault="00AE16B8" w:rsidP="00AE16B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AE16B8" w:rsidRPr="00932E35" w14:paraId="276223AC" w14:textId="77777777" w:rsidTr="00262057">
        <w:trPr>
          <w:trHeight w:val="300"/>
        </w:trPr>
        <w:tc>
          <w:tcPr>
            <w:tcW w:w="1802" w:type="dxa"/>
          </w:tcPr>
          <w:p w14:paraId="767F5BD7" w14:textId="77777777" w:rsidR="00AE16B8" w:rsidRPr="00932E35" w:rsidRDefault="00AE16B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EF35074" w14:textId="77777777" w:rsidR="00AE16B8" w:rsidRPr="00932E35" w:rsidRDefault="00AE16B8" w:rsidP="00262057">
            <w:pPr>
              <w:rPr>
                <w:rFonts w:eastAsia="Times New Roman" w:cs="Calibri"/>
                <w:sz w:val="20"/>
              </w:rPr>
            </w:pPr>
            <w:r w:rsidRPr="00932E35">
              <w:rPr>
                <w:sz w:val="20"/>
              </w:rPr>
              <w:t xml:space="preserve">2200101 </w:t>
            </w:r>
            <w:proofErr w:type="spellStart"/>
            <w:r w:rsidRPr="00932E35">
              <w:rPr>
                <w:sz w:val="20"/>
              </w:rPr>
              <w:t>Encuesta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Uso de </w:t>
            </w:r>
            <w:proofErr w:type="spellStart"/>
            <w:r w:rsidRPr="00932E35">
              <w:rPr>
                <w:sz w:val="20"/>
              </w:rPr>
              <w:t>Tecnologías</w:t>
            </w:r>
            <w:proofErr w:type="spellEnd"/>
            <w:r w:rsidRPr="00932E35">
              <w:rPr>
                <w:sz w:val="20"/>
              </w:rPr>
              <w:t xml:space="preserve"> de la </w:t>
            </w:r>
            <w:proofErr w:type="spellStart"/>
            <w:r w:rsidRPr="00932E35">
              <w:rPr>
                <w:sz w:val="20"/>
              </w:rPr>
              <w:t>Información</w:t>
            </w:r>
            <w:proofErr w:type="spellEnd"/>
            <w:r w:rsidRPr="00932E35">
              <w:rPr>
                <w:sz w:val="20"/>
              </w:rPr>
              <w:t xml:space="preserve"> y las Comunicaciones y del Comercio </w:t>
            </w:r>
            <w:proofErr w:type="spellStart"/>
            <w:r w:rsidRPr="00932E35">
              <w:rPr>
                <w:sz w:val="20"/>
              </w:rPr>
              <w:t>Electrónico</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Empresas</w:t>
            </w:r>
            <w:proofErr w:type="spellEnd"/>
          </w:p>
        </w:tc>
      </w:tr>
      <w:tr w:rsidR="00AE16B8" w:rsidRPr="00932E35" w14:paraId="6B0496F7" w14:textId="77777777" w:rsidTr="00262057">
        <w:trPr>
          <w:trHeight w:val="300"/>
        </w:trPr>
        <w:tc>
          <w:tcPr>
            <w:tcW w:w="1802" w:type="dxa"/>
          </w:tcPr>
          <w:p w14:paraId="7AFF336E" w14:textId="77777777" w:rsidR="00AE16B8" w:rsidRPr="00932E35" w:rsidRDefault="00AE16B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B64FAC6" w14:textId="77777777" w:rsidR="00AE16B8" w:rsidRPr="00932E35" w:rsidRDefault="00AE16B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5BF5427D" w14:textId="77777777" w:rsidR="00AE16B8" w:rsidRPr="00932E35" w:rsidRDefault="00AE16B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AE16B8" w:rsidRPr="00932E35" w14:paraId="62A52C9B" w14:textId="77777777" w:rsidTr="00262057">
        <w:trPr>
          <w:trHeight w:val="300"/>
        </w:trPr>
        <w:tc>
          <w:tcPr>
            <w:tcW w:w="1802" w:type="dxa"/>
          </w:tcPr>
          <w:p w14:paraId="2A206E9A" w14:textId="77777777" w:rsidR="00AE16B8" w:rsidRPr="00932E35" w:rsidRDefault="00AE16B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393FE0F0" w14:textId="77777777" w:rsidR="00AE16B8" w:rsidRPr="00932E35" w:rsidRDefault="00AE16B8" w:rsidP="00262057">
            <w:pPr>
              <w:rPr>
                <w:rFonts w:eastAsia="Times New Roman" w:cs="Calibri"/>
                <w:sz w:val="20"/>
              </w:rPr>
            </w:pPr>
            <w:r w:rsidRPr="00932E35">
              <w:rPr>
                <w:sz w:val="20"/>
              </w:rPr>
              <w:t xml:space="preserve">El </w:t>
            </w:r>
            <w:proofErr w:type="spellStart"/>
            <w:r w:rsidRPr="00932E35">
              <w:rPr>
                <w:sz w:val="20"/>
              </w:rPr>
              <w:t>rápido</w:t>
            </w:r>
            <w:proofErr w:type="spellEnd"/>
            <w:r w:rsidRPr="00932E35">
              <w:rPr>
                <w:sz w:val="20"/>
              </w:rPr>
              <w:t xml:space="preserve"> </w:t>
            </w:r>
            <w:proofErr w:type="spellStart"/>
            <w:r w:rsidRPr="00932E35">
              <w:rPr>
                <w:sz w:val="20"/>
              </w:rPr>
              <w:t>desarrollo</w:t>
            </w:r>
            <w:proofErr w:type="spellEnd"/>
            <w:r w:rsidRPr="00932E35">
              <w:rPr>
                <w:sz w:val="20"/>
              </w:rPr>
              <w:t xml:space="preserve"> de las </w:t>
            </w:r>
            <w:proofErr w:type="spellStart"/>
            <w:r w:rsidRPr="00932E35">
              <w:rPr>
                <w:sz w:val="20"/>
              </w:rPr>
              <w:t>Tecnologías</w:t>
            </w:r>
            <w:proofErr w:type="spellEnd"/>
            <w:r w:rsidRPr="00932E35">
              <w:rPr>
                <w:sz w:val="20"/>
              </w:rPr>
              <w:t xml:space="preserve"> de la </w:t>
            </w:r>
            <w:proofErr w:type="spellStart"/>
            <w:r w:rsidRPr="00932E35">
              <w:rPr>
                <w:sz w:val="20"/>
              </w:rPr>
              <w:t>Información</w:t>
            </w:r>
            <w:proofErr w:type="spellEnd"/>
            <w:r w:rsidRPr="00932E35">
              <w:rPr>
                <w:sz w:val="20"/>
              </w:rPr>
              <w:t xml:space="preserve"> y las Comunicaciones (TIC), </w:t>
            </w:r>
            <w:proofErr w:type="spellStart"/>
            <w:r w:rsidRPr="00932E35">
              <w:rPr>
                <w:sz w:val="20"/>
              </w:rPr>
              <w:t>el</w:t>
            </w:r>
            <w:proofErr w:type="spellEnd"/>
            <w:r w:rsidRPr="00932E35">
              <w:rPr>
                <w:sz w:val="20"/>
              </w:rPr>
              <w:t xml:space="preserve"> </w:t>
            </w:r>
            <w:proofErr w:type="spellStart"/>
            <w:r w:rsidRPr="00932E35">
              <w:rPr>
                <w:sz w:val="20"/>
              </w:rPr>
              <w:t>aumento</w:t>
            </w:r>
            <w:proofErr w:type="spellEnd"/>
            <w:r w:rsidRPr="00932E35">
              <w:rPr>
                <w:sz w:val="20"/>
              </w:rPr>
              <w:t xml:space="preserve"> de </w:t>
            </w:r>
            <w:proofErr w:type="spellStart"/>
            <w:r w:rsidRPr="00932E35">
              <w:rPr>
                <w:sz w:val="20"/>
              </w:rPr>
              <w:t>su</w:t>
            </w:r>
            <w:proofErr w:type="spellEnd"/>
            <w:r w:rsidRPr="00932E35">
              <w:rPr>
                <w:sz w:val="20"/>
              </w:rPr>
              <w:t xml:space="preserve"> </w:t>
            </w:r>
            <w:proofErr w:type="spellStart"/>
            <w:r w:rsidRPr="00932E35">
              <w:rPr>
                <w:sz w:val="20"/>
              </w:rPr>
              <w:t>uso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empresas</w:t>
            </w:r>
            <w:proofErr w:type="spellEnd"/>
            <w:r w:rsidRPr="00932E35">
              <w:rPr>
                <w:sz w:val="20"/>
              </w:rPr>
              <w:t xml:space="preserve">, </w:t>
            </w:r>
            <w:proofErr w:type="spellStart"/>
            <w:r w:rsidRPr="00932E35">
              <w:rPr>
                <w:sz w:val="20"/>
              </w:rPr>
              <w:t>administraciones</w:t>
            </w:r>
            <w:proofErr w:type="spellEnd"/>
            <w:r w:rsidRPr="00932E35">
              <w:rPr>
                <w:sz w:val="20"/>
              </w:rPr>
              <w:t xml:space="preserve"> </w:t>
            </w:r>
            <w:proofErr w:type="spellStart"/>
            <w:r w:rsidRPr="00932E35">
              <w:rPr>
                <w:sz w:val="20"/>
              </w:rPr>
              <w:t>públicas</w:t>
            </w:r>
            <w:proofErr w:type="spellEnd"/>
            <w:r w:rsidRPr="00932E35">
              <w:rPr>
                <w:sz w:val="20"/>
              </w:rPr>
              <w:t xml:space="preserve"> y </w:t>
            </w:r>
            <w:proofErr w:type="spellStart"/>
            <w:r w:rsidRPr="00932E35">
              <w:rPr>
                <w:sz w:val="20"/>
              </w:rPr>
              <w:t>hogares</w:t>
            </w:r>
            <w:proofErr w:type="spellEnd"/>
            <w:r w:rsidRPr="00932E35">
              <w:rPr>
                <w:sz w:val="20"/>
              </w:rPr>
              <w:t xml:space="preserve"> y, </w:t>
            </w:r>
            <w:proofErr w:type="spellStart"/>
            <w:r w:rsidRPr="00932E35">
              <w:rPr>
                <w:sz w:val="20"/>
              </w:rPr>
              <w:t>más</w:t>
            </w:r>
            <w:proofErr w:type="spellEnd"/>
            <w:r w:rsidRPr="00932E35">
              <w:rPr>
                <w:sz w:val="20"/>
              </w:rPr>
              <w:t xml:space="preserve"> </w:t>
            </w:r>
            <w:proofErr w:type="spellStart"/>
            <w:r w:rsidRPr="00932E35">
              <w:rPr>
                <w:sz w:val="20"/>
              </w:rPr>
              <w:t>notablemente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fuerte</w:t>
            </w:r>
            <w:proofErr w:type="spellEnd"/>
            <w:r w:rsidRPr="00932E35">
              <w:rPr>
                <w:sz w:val="20"/>
              </w:rPr>
              <w:t xml:space="preserve"> </w:t>
            </w:r>
            <w:proofErr w:type="spellStart"/>
            <w:r w:rsidRPr="00932E35">
              <w:rPr>
                <w:sz w:val="20"/>
              </w:rPr>
              <w:t>crecimiento</w:t>
            </w:r>
            <w:proofErr w:type="spellEnd"/>
            <w:r w:rsidRPr="00932E35">
              <w:rPr>
                <w:sz w:val="20"/>
              </w:rPr>
              <w:t xml:space="preserve"> de Internet, </w:t>
            </w:r>
            <w:proofErr w:type="spellStart"/>
            <w:r w:rsidRPr="00932E35">
              <w:rPr>
                <w:sz w:val="20"/>
              </w:rPr>
              <w:t>están</w:t>
            </w:r>
            <w:proofErr w:type="spellEnd"/>
            <w:r w:rsidRPr="00932E35">
              <w:rPr>
                <w:sz w:val="20"/>
              </w:rPr>
              <w:t xml:space="preserve"> </w:t>
            </w:r>
            <w:proofErr w:type="spellStart"/>
            <w:r w:rsidRPr="00932E35">
              <w:rPr>
                <w:sz w:val="20"/>
              </w:rPr>
              <w:t>teniendo</w:t>
            </w:r>
            <w:proofErr w:type="spellEnd"/>
            <w:r w:rsidRPr="00932E35">
              <w:rPr>
                <w:sz w:val="20"/>
              </w:rPr>
              <w:t xml:space="preserve"> un </w:t>
            </w:r>
            <w:proofErr w:type="spellStart"/>
            <w:r w:rsidRPr="00932E35">
              <w:rPr>
                <w:sz w:val="20"/>
              </w:rPr>
              <w:t>importante</w:t>
            </w:r>
            <w:proofErr w:type="spellEnd"/>
            <w:r w:rsidRPr="00932E35">
              <w:rPr>
                <w:sz w:val="20"/>
              </w:rPr>
              <w:t xml:space="preserve"> </w:t>
            </w:r>
            <w:proofErr w:type="spellStart"/>
            <w:r w:rsidRPr="00932E35">
              <w:rPr>
                <w:sz w:val="20"/>
              </w:rPr>
              <w:t>impacto</w:t>
            </w:r>
            <w:proofErr w:type="spellEnd"/>
            <w:r w:rsidRPr="00932E35">
              <w:rPr>
                <w:sz w:val="20"/>
              </w:rPr>
              <w:t xml:space="preserve"> </w:t>
            </w:r>
            <w:proofErr w:type="spellStart"/>
            <w:r w:rsidRPr="00932E35">
              <w:rPr>
                <w:sz w:val="20"/>
              </w:rPr>
              <w:t>económico</w:t>
            </w:r>
            <w:proofErr w:type="spellEnd"/>
            <w:r w:rsidRPr="00932E35">
              <w:rPr>
                <w:sz w:val="20"/>
              </w:rPr>
              <w:t xml:space="preserve"> y social. Las </w:t>
            </w:r>
            <w:proofErr w:type="spellStart"/>
            <w:r w:rsidRPr="00932E35">
              <w:rPr>
                <w:sz w:val="20"/>
              </w:rPr>
              <w:t>estadísticas</w:t>
            </w:r>
            <w:proofErr w:type="spellEnd"/>
            <w:r w:rsidRPr="00932E35">
              <w:rPr>
                <w:sz w:val="20"/>
              </w:rPr>
              <w:t xml:space="preserve"> </w:t>
            </w:r>
            <w:proofErr w:type="spellStart"/>
            <w:r w:rsidRPr="00932E35">
              <w:rPr>
                <w:sz w:val="20"/>
              </w:rPr>
              <w:t>sobre</w:t>
            </w:r>
            <w:proofErr w:type="spellEnd"/>
            <w:r w:rsidRPr="00932E35">
              <w:rPr>
                <w:sz w:val="20"/>
              </w:rPr>
              <w:t xml:space="preserve"> la Sociedad de la </w:t>
            </w:r>
            <w:proofErr w:type="spellStart"/>
            <w:r w:rsidRPr="00932E35">
              <w:rPr>
                <w:sz w:val="20"/>
              </w:rPr>
              <w:t>Información</w:t>
            </w:r>
            <w:proofErr w:type="spellEnd"/>
            <w:r w:rsidRPr="00932E35">
              <w:rPr>
                <w:sz w:val="20"/>
              </w:rPr>
              <w:t xml:space="preserve"> (SI) </w:t>
            </w:r>
            <w:proofErr w:type="spellStart"/>
            <w:r w:rsidRPr="00932E35">
              <w:rPr>
                <w:sz w:val="20"/>
              </w:rPr>
              <w:t>constituyen</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sí</w:t>
            </w:r>
            <w:proofErr w:type="spellEnd"/>
            <w:r w:rsidRPr="00932E35">
              <w:rPr>
                <w:sz w:val="20"/>
              </w:rPr>
              <w:t xml:space="preserve"> </w:t>
            </w:r>
            <w:proofErr w:type="spellStart"/>
            <w:r w:rsidRPr="00932E35">
              <w:rPr>
                <w:sz w:val="20"/>
              </w:rPr>
              <w:t>mismas</w:t>
            </w:r>
            <w:proofErr w:type="spellEnd"/>
            <w:r w:rsidRPr="00932E35">
              <w:rPr>
                <w:sz w:val="20"/>
              </w:rPr>
              <w:t xml:space="preserve"> un nuevo campo </w:t>
            </w:r>
            <w:proofErr w:type="spellStart"/>
            <w:r w:rsidRPr="00932E35">
              <w:rPr>
                <w:sz w:val="20"/>
              </w:rPr>
              <w:t>estadístico</w:t>
            </w:r>
            <w:proofErr w:type="spellEnd"/>
            <w:r w:rsidRPr="00932E35">
              <w:rPr>
                <w:sz w:val="20"/>
              </w:rPr>
              <w:t xml:space="preserve"> que </w:t>
            </w:r>
            <w:proofErr w:type="spellStart"/>
            <w:r w:rsidRPr="00932E35">
              <w:rPr>
                <w:sz w:val="20"/>
              </w:rPr>
              <w:t>trata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desarrollo</w:t>
            </w:r>
            <w:proofErr w:type="spellEnd"/>
            <w:r w:rsidRPr="00932E35">
              <w:rPr>
                <w:sz w:val="20"/>
              </w:rPr>
              <w:t xml:space="preserve"> y la </w:t>
            </w:r>
            <w:proofErr w:type="spellStart"/>
            <w:r w:rsidRPr="00932E35">
              <w:rPr>
                <w:sz w:val="20"/>
              </w:rPr>
              <w:t>repercusión</w:t>
            </w:r>
            <w:proofErr w:type="spellEnd"/>
            <w:r w:rsidRPr="00932E35">
              <w:rPr>
                <w:sz w:val="20"/>
              </w:rPr>
              <w:t xml:space="preserve"> del </w:t>
            </w:r>
            <w:proofErr w:type="spellStart"/>
            <w:r w:rsidRPr="00932E35">
              <w:rPr>
                <w:sz w:val="20"/>
              </w:rPr>
              <w:t>uso</w:t>
            </w:r>
            <w:proofErr w:type="spellEnd"/>
            <w:r w:rsidRPr="00932E35">
              <w:rPr>
                <w:sz w:val="20"/>
              </w:rPr>
              <w:t xml:space="preserve"> de las TIC </w:t>
            </w:r>
            <w:proofErr w:type="spellStart"/>
            <w:r w:rsidRPr="00932E35">
              <w:rPr>
                <w:sz w:val="20"/>
              </w:rPr>
              <w:t>en</w:t>
            </w:r>
            <w:proofErr w:type="spellEnd"/>
            <w:r w:rsidRPr="00932E35">
              <w:rPr>
                <w:sz w:val="20"/>
              </w:rPr>
              <w:t xml:space="preserve"> la </w:t>
            </w:r>
            <w:proofErr w:type="spellStart"/>
            <w:r w:rsidRPr="00932E35">
              <w:rPr>
                <w:sz w:val="20"/>
              </w:rPr>
              <w:t>economía</w:t>
            </w:r>
            <w:proofErr w:type="spellEnd"/>
            <w:r w:rsidRPr="00932E35">
              <w:rPr>
                <w:sz w:val="20"/>
              </w:rPr>
              <w:t xml:space="preserve"> y la </w:t>
            </w:r>
            <w:proofErr w:type="spellStart"/>
            <w:r w:rsidRPr="00932E35">
              <w:rPr>
                <w:sz w:val="20"/>
              </w:rPr>
              <w:t>sociedad</w:t>
            </w:r>
            <w:proofErr w:type="spellEnd"/>
            <w:r w:rsidRPr="00932E35">
              <w:rPr>
                <w:sz w:val="20"/>
              </w:rPr>
              <w:t xml:space="preserve">. Más </w:t>
            </w:r>
            <w:proofErr w:type="spellStart"/>
            <w:r w:rsidRPr="00932E35">
              <w:rPr>
                <w:sz w:val="20"/>
              </w:rPr>
              <w:t>concretamente</w:t>
            </w:r>
            <w:proofErr w:type="spellEnd"/>
            <w:r w:rsidRPr="00932E35">
              <w:rPr>
                <w:sz w:val="20"/>
              </w:rPr>
              <w:t xml:space="preserve">, las </w:t>
            </w:r>
            <w:proofErr w:type="spellStart"/>
            <w:r w:rsidRPr="00932E35">
              <w:rPr>
                <w:sz w:val="20"/>
              </w:rPr>
              <w:t>estadísticas</w:t>
            </w:r>
            <w:proofErr w:type="spellEnd"/>
            <w:r w:rsidRPr="00932E35">
              <w:rPr>
                <w:sz w:val="20"/>
              </w:rPr>
              <w:t xml:space="preserve"> </w:t>
            </w:r>
            <w:proofErr w:type="spellStart"/>
            <w:r w:rsidRPr="00932E35">
              <w:rPr>
                <w:sz w:val="20"/>
              </w:rPr>
              <w:t>sobre</w:t>
            </w:r>
            <w:proofErr w:type="spellEnd"/>
            <w:r w:rsidRPr="00932E35">
              <w:rPr>
                <w:sz w:val="20"/>
              </w:rPr>
              <w:t xml:space="preserve"> la SI </w:t>
            </w:r>
            <w:proofErr w:type="spellStart"/>
            <w:r w:rsidRPr="00932E35">
              <w:rPr>
                <w:sz w:val="20"/>
              </w:rPr>
              <w:t>abarcan</w:t>
            </w:r>
            <w:proofErr w:type="spellEnd"/>
            <w:r w:rsidRPr="00932E35">
              <w:rPr>
                <w:sz w:val="20"/>
              </w:rPr>
              <w:t xml:space="preserve"> </w:t>
            </w:r>
            <w:proofErr w:type="spellStart"/>
            <w:r w:rsidRPr="00932E35">
              <w:rPr>
                <w:sz w:val="20"/>
              </w:rPr>
              <w:t>temas</w:t>
            </w:r>
            <w:proofErr w:type="spellEnd"/>
            <w:r w:rsidRPr="00932E35">
              <w:rPr>
                <w:sz w:val="20"/>
              </w:rPr>
              <w:t xml:space="preserve"> </w:t>
            </w:r>
            <w:proofErr w:type="spellStart"/>
            <w:r w:rsidRPr="00932E35">
              <w:rPr>
                <w:sz w:val="20"/>
              </w:rPr>
              <w:t>relacionados</w:t>
            </w:r>
            <w:proofErr w:type="spellEnd"/>
            <w:r w:rsidRPr="00932E35">
              <w:rPr>
                <w:sz w:val="20"/>
              </w:rPr>
              <w:t xml:space="preserve"> con la </w:t>
            </w:r>
            <w:proofErr w:type="spellStart"/>
            <w:r w:rsidRPr="00932E35">
              <w:rPr>
                <w:sz w:val="20"/>
              </w:rPr>
              <w:t>producción</w:t>
            </w:r>
            <w:proofErr w:type="spellEnd"/>
            <w:r w:rsidRPr="00932E35">
              <w:rPr>
                <w:sz w:val="20"/>
              </w:rPr>
              <w:t xml:space="preserve">, la </w:t>
            </w:r>
            <w:proofErr w:type="spellStart"/>
            <w:r w:rsidRPr="00932E35">
              <w:rPr>
                <w:sz w:val="20"/>
              </w:rPr>
              <w:t>preparación</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uso</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impacto</w:t>
            </w:r>
            <w:proofErr w:type="spellEnd"/>
            <w:r w:rsidRPr="00932E35">
              <w:rPr>
                <w:sz w:val="20"/>
              </w:rPr>
              <w:t xml:space="preserve"> de las TIC,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servicios</w:t>
            </w:r>
            <w:proofErr w:type="spellEnd"/>
            <w:r w:rsidRPr="00932E35">
              <w:rPr>
                <w:sz w:val="20"/>
              </w:rPr>
              <w:t xml:space="preserve"> de </w:t>
            </w:r>
            <w:proofErr w:type="spellStart"/>
            <w:r w:rsidRPr="00932E35">
              <w:rPr>
                <w:sz w:val="20"/>
              </w:rPr>
              <w:t>contenido</w:t>
            </w:r>
            <w:proofErr w:type="spellEnd"/>
            <w:r w:rsidRPr="00932E35">
              <w:rPr>
                <w:sz w:val="20"/>
              </w:rPr>
              <w:t xml:space="preserve"> digital.</w:t>
            </w:r>
          </w:p>
        </w:tc>
      </w:tr>
      <w:tr w:rsidR="00AE16B8" w:rsidRPr="00932E35" w14:paraId="4EC33041" w14:textId="77777777" w:rsidTr="00262057">
        <w:trPr>
          <w:trHeight w:val="300"/>
        </w:trPr>
        <w:tc>
          <w:tcPr>
            <w:tcW w:w="1802" w:type="dxa"/>
          </w:tcPr>
          <w:p w14:paraId="75AD12D8" w14:textId="77777777" w:rsidR="00AE16B8" w:rsidRPr="00932E35" w:rsidRDefault="00AE16B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BB8CED3" w14:textId="77777777" w:rsidR="00AE16B8" w:rsidRPr="00932E35" w:rsidRDefault="00AE16B8"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de la </w:t>
            </w:r>
            <w:proofErr w:type="spellStart"/>
            <w:r w:rsidRPr="00932E35">
              <w:rPr>
                <w:sz w:val="20"/>
              </w:rPr>
              <w:t>Encuesta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uso</w:t>
            </w:r>
            <w:proofErr w:type="spellEnd"/>
            <w:r w:rsidRPr="00932E35">
              <w:rPr>
                <w:sz w:val="20"/>
              </w:rPr>
              <w:t xml:space="preserve"> de las TIC y </w:t>
            </w:r>
            <w:proofErr w:type="spellStart"/>
            <w:r w:rsidRPr="00932E35">
              <w:rPr>
                <w:sz w:val="20"/>
              </w:rPr>
              <w:t>el</w:t>
            </w:r>
            <w:proofErr w:type="spellEnd"/>
            <w:r w:rsidRPr="00932E35">
              <w:rPr>
                <w:sz w:val="20"/>
              </w:rPr>
              <w:t xml:space="preserve"> </w:t>
            </w:r>
            <w:proofErr w:type="spellStart"/>
            <w:r w:rsidRPr="00932E35">
              <w:rPr>
                <w:sz w:val="20"/>
              </w:rPr>
              <w:t>comercio</w:t>
            </w:r>
            <w:proofErr w:type="spellEnd"/>
            <w:r w:rsidRPr="00932E35">
              <w:rPr>
                <w:sz w:val="20"/>
              </w:rPr>
              <w:t xml:space="preserve"> </w:t>
            </w:r>
            <w:proofErr w:type="spellStart"/>
            <w:r w:rsidRPr="00932E35">
              <w:rPr>
                <w:sz w:val="20"/>
              </w:rPr>
              <w:t>electrónico</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empresas</w:t>
            </w:r>
            <w:proofErr w:type="spellEnd"/>
            <w:r w:rsidRPr="00932E35">
              <w:rPr>
                <w:sz w:val="20"/>
              </w:rPr>
              <w:t xml:space="preserve"> es la </w:t>
            </w:r>
            <w:proofErr w:type="spellStart"/>
            <w:r w:rsidRPr="00932E35">
              <w:rPr>
                <w:sz w:val="20"/>
              </w:rPr>
              <w:t>obtención</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armonizada</w:t>
            </w:r>
            <w:proofErr w:type="spellEnd"/>
            <w:r w:rsidRPr="00932E35">
              <w:rPr>
                <w:sz w:val="20"/>
              </w:rPr>
              <w:t xml:space="preserve"> y comparable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uso</w:t>
            </w:r>
            <w:proofErr w:type="spellEnd"/>
            <w:r w:rsidRPr="00932E35">
              <w:rPr>
                <w:sz w:val="20"/>
              </w:rPr>
              <w:t xml:space="preserve"> de las TIC y del </w:t>
            </w:r>
            <w:proofErr w:type="spellStart"/>
            <w:r w:rsidRPr="00932E35">
              <w:rPr>
                <w:sz w:val="20"/>
              </w:rPr>
              <w:t>comercio</w:t>
            </w:r>
            <w:proofErr w:type="spellEnd"/>
            <w:r w:rsidRPr="00932E35">
              <w:rPr>
                <w:sz w:val="20"/>
              </w:rPr>
              <w:t xml:space="preserve"> </w:t>
            </w:r>
            <w:proofErr w:type="spellStart"/>
            <w:r w:rsidRPr="00932E35">
              <w:rPr>
                <w:sz w:val="20"/>
              </w:rPr>
              <w:t>electrónico</w:t>
            </w:r>
            <w:proofErr w:type="spellEnd"/>
            <w:r w:rsidRPr="00932E35">
              <w:rPr>
                <w:sz w:val="20"/>
              </w:rPr>
              <w:t xml:space="preserve"> a </w:t>
            </w:r>
            <w:proofErr w:type="spellStart"/>
            <w:r w:rsidRPr="00932E35">
              <w:rPr>
                <w:sz w:val="20"/>
              </w:rPr>
              <w:t>nivel</w:t>
            </w:r>
            <w:proofErr w:type="spellEnd"/>
            <w:r w:rsidRPr="00932E35">
              <w:rPr>
                <w:sz w:val="20"/>
              </w:rPr>
              <w:t xml:space="preserve"> </w:t>
            </w:r>
            <w:proofErr w:type="spellStart"/>
            <w:r w:rsidRPr="00932E35">
              <w:rPr>
                <w:sz w:val="20"/>
              </w:rPr>
              <w:t>europeo</w:t>
            </w:r>
            <w:proofErr w:type="spellEnd"/>
            <w:r w:rsidRPr="00932E35">
              <w:rPr>
                <w:sz w:val="20"/>
              </w:rPr>
              <w:t xml:space="preserve">. </w:t>
            </w:r>
            <w:proofErr w:type="spellStart"/>
            <w:r w:rsidRPr="00932E35">
              <w:rPr>
                <w:sz w:val="20"/>
              </w:rPr>
              <w:t>Permitirá</w:t>
            </w:r>
            <w:proofErr w:type="spellEnd"/>
            <w:r w:rsidRPr="00932E35">
              <w:rPr>
                <w:sz w:val="20"/>
              </w:rPr>
              <w:t xml:space="preserve"> </w:t>
            </w:r>
            <w:proofErr w:type="spellStart"/>
            <w:r w:rsidRPr="00932E35">
              <w:rPr>
                <w:sz w:val="20"/>
              </w:rPr>
              <w:t>conocer</w:t>
            </w:r>
            <w:proofErr w:type="spellEnd"/>
            <w:r w:rsidRPr="00932E35">
              <w:rPr>
                <w:sz w:val="20"/>
              </w:rPr>
              <w:t xml:space="preserve">, entre </w:t>
            </w:r>
            <w:proofErr w:type="spellStart"/>
            <w:r w:rsidRPr="00932E35">
              <w:rPr>
                <w:sz w:val="20"/>
              </w:rPr>
              <w:t>otros</w:t>
            </w:r>
            <w:proofErr w:type="spellEnd"/>
            <w:r w:rsidRPr="00932E35">
              <w:rPr>
                <w:sz w:val="20"/>
              </w:rPr>
              <w:t>:</w:t>
            </w:r>
          </w:p>
          <w:p w14:paraId="4BE32CEC" w14:textId="77777777" w:rsidR="00AE16B8" w:rsidRPr="00932E35" w:rsidRDefault="00AE16B8" w:rsidP="00262057">
            <w:pPr>
              <w:rPr>
                <w:rFonts w:eastAsia="Times New Roman" w:cs="Calibri"/>
                <w:sz w:val="20"/>
              </w:rPr>
            </w:pPr>
            <w:r w:rsidRPr="00932E35">
              <w:rPr>
                <w:sz w:val="20"/>
              </w:rPr>
              <w:t xml:space="preserve">• </w:t>
            </w:r>
            <w:proofErr w:type="spellStart"/>
            <w:r w:rsidRPr="00932E35">
              <w:rPr>
                <w:sz w:val="20"/>
              </w:rPr>
              <w:t>Información</w:t>
            </w:r>
            <w:proofErr w:type="spellEnd"/>
            <w:r w:rsidRPr="00932E35">
              <w:rPr>
                <w:sz w:val="20"/>
              </w:rPr>
              <w:t xml:space="preserve"> general </w:t>
            </w:r>
            <w:proofErr w:type="spellStart"/>
            <w:r w:rsidRPr="00932E35">
              <w:rPr>
                <w:sz w:val="20"/>
              </w:rPr>
              <w:t>acerca</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sistemas</w:t>
            </w:r>
            <w:proofErr w:type="spellEnd"/>
            <w:r w:rsidRPr="00932E35">
              <w:rPr>
                <w:sz w:val="20"/>
              </w:rPr>
              <w:t xml:space="preserve"> de las TIC.</w:t>
            </w:r>
          </w:p>
          <w:p w14:paraId="653F4362" w14:textId="77777777" w:rsidR="00AE16B8" w:rsidRPr="00932E35" w:rsidRDefault="00AE16B8" w:rsidP="00262057">
            <w:pPr>
              <w:rPr>
                <w:rFonts w:eastAsia="Times New Roman" w:cs="Calibri"/>
                <w:sz w:val="20"/>
              </w:rPr>
            </w:pPr>
            <w:r w:rsidRPr="00932E35">
              <w:rPr>
                <w:sz w:val="20"/>
              </w:rPr>
              <w:t xml:space="preserve">• </w:t>
            </w:r>
            <w:proofErr w:type="spellStart"/>
            <w:r w:rsidRPr="00932E35">
              <w:rPr>
                <w:sz w:val="20"/>
              </w:rPr>
              <w:t>Acceso</w:t>
            </w:r>
            <w:proofErr w:type="spellEnd"/>
            <w:r w:rsidRPr="00932E35">
              <w:rPr>
                <w:sz w:val="20"/>
              </w:rPr>
              <w:t xml:space="preserve"> y </w:t>
            </w:r>
            <w:proofErr w:type="spellStart"/>
            <w:r w:rsidRPr="00932E35">
              <w:rPr>
                <w:sz w:val="20"/>
              </w:rPr>
              <w:t>uso</w:t>
            </w:r>
            <w:proofErr w:type="spellEnd"/>
            <w:r w:rsidRPr="00932E35">
              <w:rPr>
                <w:sz w:val="20"/>
              </w:rPr>
              <w:t xml:space="preserve"> de la Internet.</w:t>
            </w:r>
          </w:p>
          <w:p w14:paraId="4708E4C9" w14:textId="77777777" w:rsidR="00AE16B8" w:rsidRPr="00932E35" w:rsidRDefault="00AE16B8" w:rsidP="00262057">
            <w:pPr>
              <w:rPr>
                <w:rFonts w:eastAsia="Times New Roman" w:cs="Calibri"/>
                <w:sz w:val="20"/>
              </w:rPr>
            </w:pPr>
            <w:r w:rsidRPr="00932E35">
              <w:rPr>
                <w:sz w:val="20"/>
              </w:rPr>
              <w:t xml:space="preserve">• Comercio </w:t>
            </w:r>
            <w:proofErr w:type="spellStart"/>
            <w:r w:rsidRPr="00932E35">
              <w:rPr>
                <w:sz w:val="20"/>
              </w:rPr>
              <w:t>electrónico</w:t>
            </w:r>
            <w:proofErr w:type="spellEnd"/>
            <w:r w:rsidRPr="00932E35">
              <w:rPr>
                <w:sz w:val="20"/>
              </w:rPr>
              <w:t xml:space="preserve"> (e-commerce).</w:t>
            </w:r>
          </w:p>
          <w:p w14:paraId="3B3DD939" w14:textId="2BC3F7A6" w:rsidR="00AE16B8" w:rsidRPr="00932E35" w:rsidRDefault="00AE16B8" w:rsidP="00262057">
            <w:pPr>
              <w:rPr>
                <w:rFonts w:eastAsia="Times New Roman" w:cs="Calibri"/>
                <w:sz w:val="20"/>
              </w:rPr>
            </w:pPr>
            <w:r w:rsidRPr="00932E35">
              <w:rPr>
                <w:sz w:val="20"/>
              </w:rPr>
              <w:t xml:space="preserve">• Administración </w:t>
            </w:r>
            <w:proofErr w:type="spellStart"/>
            <w:r w:rsidRPr="00932E35">
              <w:rPr>
                <w:sz w:val="20"/>
              </w:rPr>
              <w:t>electrónica</w:t>
            </w:r>
            <w:proofErr w:type="spellEnd"/>
            <w:r w:rsidRPr="00932E35">
              <w:rPr>
                <w:sz w:val="20"/>
              </w:rPr>
              <w:t xml:space="preserve"> (e-government); </w:t>
            </w:r>
            <w:proofErr w:type="spellStart"/>
            <w:r w:rsidRPr="00932E35">
              <w:rPr>
                <w:sz w:val="20"/>
              </w:rPr>
              <w:t>especialización</w:t>
            </w:r>
            <w:proofErr w:type="spellEnd"/>
            <w:r w:rsidRPr="00932E35">
              <w:rPr>
                <w:sz w:val="20"/>
              </w:rPr>
              <w:t xml:space="preserve"> </w:t>
            </w:r>
            <w:proofErr w:type="spellStart"/>
            <w:r w:rsidRPr="00932E35">
              <w:rPr>
                <w:sz w:val="20"/>
              </w:rPr>
              <w:t>en</w:t>
            </w:r>
            <w:proofErr w:type="spellEnd"/>
            <w:r w:rsidRPr="00932E35">
              <w:rPr>
                <w:sz w:val="20"/>
              </w:rPr>
              <w:t xml:space="preserve"> las TIC (e-skills); </w:t>
            </w:r>
            <w:proofErr w:type="spellStart"/>
            <w:r w:rsidRPr="00932E35">
              <w:rPr>
                <w:sz w:val="20"/>
              </w:rPr>
              <w:t>computación</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nube</w:t>
            </w:r>
            <w:proofErr w:type="spellEnd"/>
            <w:r w:rsidRPr="00932E35">
              <w:rPr>
                <w:sz w:val="20"/>
              </w:rPr>
              <w:t xml:space="preserve"> (cloud computing</w:t>
            </w:r>
            <w:r w:rsidR="00B82350" w:rsidRPr="00932E35">
              <w:rPr>
                <w:sz w:val="20"/>
              </w:rPr>
              <w:t xml:space="preserve">); </w:t>
            </w:r>
            <w:proofErr w:type="spellStart"/>
            <w:r w:rsidR="00B82350" w:rsidRPr="00932E35">
              <w:rPr>
                <w:sz w:val="20"/>
              </w:rPr>
              <w:t>inteligencia</w:t>
            </w:r>
            <w:proofErr w:type="spellEnd"/>
            <w:r w:rsidRPr="00932E35">
              <w:rPr>
                <w:sz w:val="20"/>
              </w:rPr>
              <w:t xml:space="preserve"> artificial, las TIC y </w:t>
            </w:r>
            <w:proofErr w:type="spellStart"/>
            <w:r w:rsidRPr="00932E35">
              <w:rPr>
                <w:sz w:val="20"/>
              </w:rPr>
              <w:t>el</w:t>
            </w:r>
            <w:proofErr w:type="spellEnd"/>
            <w:r w:rsidRPr="00932E35">
              <w:rPr>
                <w:sz w:val="20"/>
              </w:rPr>
              <w:t xml:space="preserve"> medio </w:t>
            </w:r>
            <w:proofErr w:type="spellStart"/>
            <w:r w:rsidRPr="00932E35">
              <w:rPr>
                <w:sz w:val="20"/>
              </w:rPr>
              <w:t>ambiente</w:t>
            </w:r>
            <w:proofErr w:type="spellEnd"/>
            <w:r w:rsidRPr="00932E35">
              <w:rPr>
                <w:sz w:val="20"/>
              </w:rPr>
              <w:t xml:space="preserve">; </w:t>
            </w:r>
            <w:proofErr w:type="spellStart"/>
            <w:r w:rsidRPr="00932E35">
              <w:rPr>
                <w:sz w:val="20"/>
              </w:rPr>
              <w:t>inversión</w:t>
            </w:r>
            <w:proofErr w:type="spellEnd"/>
            <w:r w:rsidRPr="00932E35">
              <w:rPr>
                <w:sz w:val="20"/>
              </w:rPr>
              <w:t xml:space="preserve"> y </w:t>
            </w:r>
            <w:proofErr w:type="spellStart"/>
            <w:r w:rsidRPr="00932E35">
              <w:rPr>
                <w:sz w:val="20"/>
              </w:rPr>
              <w:t>gasto</w:t>
            </w:r>
            <w:proofErr w:type="spellEnd"/>
            <w:r w:rsidRPr="00932E35">
              <w:rPr>
                <w:sz w:val="20"/>
              </w:rPr>
              <w:t xml:space="preserve"> </w:t>
            </w:r>
            <w:proofErr w:type="spellStart"/>
            <w:r w:rsidRPr="00932E35">
              <w:rPr>
                <w:sz w:val="20"/>
              </w:rPr>
              <w:t>en</w:t>
            </w:r>
            <w:proofErr w:type="spellEnd"/>
            <w:r w:rsidRPr="00932E35">
              <w:rPr>
                <w:sz w:val="20"/>
              </w:rPr>
              <w:t xml:space="preserve"> las TIC; </w:t>
            </w:r>
            <w:proofErr w:type="spellStart"/>
            <w:r w:rsidRPr="00932E35">
              <w:rPr>
                <w:sz w:val="20"/>
              </w:rPr>
              <w:t>tecnologías</w:t>
            </w:r>
            <w:proofErr w:type="spellEnd"/>
            <w:r w:rsidRPr="00932E35">
              <w:rPr>
                <w:sz w:val="20"/>
              </w:rPr>
              <w:t xml:space="preserve"> de </w:t>
            </w:r>
            <w:proofErr w:type="spellStart"/>
            <w:r w:rsidRPr="00932E35">
              <w:rPr>
                <w:sz w:val="20"/>
              </w:rPr>
              <w:t>identificación</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radiofrecuencias</w:t>
            </w:r>
            <w:proofErr w:type="spellEnd"/>
            <w:r w:rsidRPr="00932E35">
              <w:rPr>
                <w:sz w:val="20"/>
              </w:rPr>
              <w:t xml:space="preserve"> (RFID); Uso de </w:t>
            </w:r>
            <w:proofErr w:type="spellStart"/>
            <w:r w:rsidRPr="00932E35">
              <w:rPr>
                <w:sz w:val="20"/>
              </w:rPr>
              <w:t>Medios</w:t>
            </w:r>
            <w:proofErr w:type="spellEnd"/>
            <w:r w:rsidRPr="00932E35">
              <w:rPr>
                <w:sz w:val="20"/>
              </w:rPr>
              <w:t xml:space="preserve"> </w:t>
            </w:r>
            <w:proofErr w:type="spellStart"/>
            <w:r w:rsidRPr="00932E35">
              <w:rPr>
                <w:sz w:val="20"/>
              </w:rPr>
              <w:t>Sociales</w:t>
            </w:r>
            <w:proofErr w:type="spellEnd"/>
            <w:r w:rsidRPr="00932E35">
              <w:rPr>
                <w:sz w:val="20"/>
              </w:rPr>
              <w:t xml:space="preserve">; </w:t>
            </w:r>
            <w:proofErr w:type="spellStart"/>
            <w:r w:rsidRPr="00932E35">
              <w:rPr>
                <w:sz w:val="20"/>
              </w:rPr>
              <w:t>Integración</w:t>
            </w:r>
            <w:proofErr w:type="spellEnd"/>
            <w:r w:rsidRPr="00932E35">
              <w:rPr>
                <w:sz w:val="20"/>
              </w:rPr>
              <w:t xml:space="preserve"> de la </w:t>
            </w:r>
            <w:proofErr w:type="spellStart"/>
            <w:r w:rsidRPr="00932E35">
              <w:rPr>
                <w:sz w:val="20"/>
              </w:rPr>
              <w:t>información</w:t>
            </w:r>
            <w:proofErr w:type="spellEnd"/>
            <w:r w:rsidRPr="00932E35">
              <w:rPr>
                <w:sz w:val="20"/>
              </w:rPr>
              <w:t xml:space="preserve"> </w:t>
            </w:r>
            <w:proofErr w:type="spellStart"/>
            <w:r w:rsidRPr="00932E35">
              <w:rPr>
                <w:sz w:val="20"/>
              </w:rPr>
              <w:t>dentro</w:t>
            </w:r>
            <w:proofErr w:type="spellEnd"/>
            <w:r w:rsidRPr="00932E35">
              <w:rPr>
                <w:sz w:val="20"/>
              </w:rPr>
              <w:t xml:space="preserve"> de la </w:t>
            </w:r>
            <w:proofErr w:type="spellStart"/>
            <w:r w:rsidRPr="00932E35">
              <w:rPr>
                <w:sz w:val="20"/>
              </w:rPr>
              <w:t>empresa</w:t>
            </w:r>
            <w:proofErr w:type="spellEnd"/>
            <w:r w:rsidRPr="00932E35">
              <w:rPr>
                <w:sz w:val="20"/>
              </w:rPr>
              <w:t xml:space="preserve">; </w:t>
            </w:r>
            <w:proofErr w:type="spellStart"/>
            <w:r w:rsidRPr="00932E35">
              <w:rPr>
                <w:sz w:val="20"/>
              </w:rPr>
              <w:t>Facturación</w:t>
            </w:r>
            <w:proofErr w:type="spellEnd"/>
            <w:r w:rsidRPr="00932E35">
              <w:rPr>
                <w:sz w:val="20"/>
              </w:rPr>
              <w:t xml:space="preserve">, </w:t>
            </w:r>
            <w:proofErr w:type="spellStart"/>
            <w:r w:rsidRPr="00932E35">
              <w:rPr>
                <w:sz w:val="20"/>
              </w:rPr>
              <w:t>Seguridad</w:t>
            </w:r>
            <w:proofErr w:type="spellEnd"/>
            <w:r w:rsidRPr="00932E35">
              <w:rPr>
                <w:sz w:val="20"/>
              </w:rPr>
              <w:t xml:space="preserve"> TIC; </w:t>
            </w:r>
            <w:proofErr w:type="spellStart"/>
            <w:r w:rsidRPr="00932E35">
              <w:rPr>
                <w:sz w:val="20"/>
              </w:rPr>
              <w:t>Análisis</w:t>
            </w:r>
            <w:proofErr w:type="spellEnd"/>
            <w:r w:rsidRPr="00932E35">
              <w:rPr>
                <w:sz w:val="20"/>
              </w:rPr>
              <w:t xml:space="preserve"> de Big Data.</w:t>
            </w:r>
          </w:p>
        </w:tc>
      </w:tr>
      <w:tr w:rsidR="00AE16B8" w:rsidRPr="00932E35" w14:paraId="4A5FE231" w14:textId="77777777" w:rsidTr="00262057">
        <w:trPr>
          <w:trHeight w:val="300"/>
        </w:trPr>
        <w:tc>
          <w:tcPr>
            <w:tcW w:w="1802" w:type="dxa"/>
          </w:tcPr>
          <w:p w14:paraId="311F1192" w14:textId="77777777" w:rsidR="00AE16B8" w:rsidRPr="00932E35" w:rsidRDefault="00AE16B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FF1CD5B" w14:textId="77777777" w:rsidR="00AE16B8" w:rsidRPr="00932E35" w:rsidRDefault="00AE16B8" w:rsidP="00262057">
            <w:pPr>
              <w:rPr>
                <w:rFonts w:eastAsia="Times New Roman" w:cs="Calibri"/>
                <w:sz w:val="20"/>
              </w:rPr>
            </w:pPr>
            <w:r w:rsidRPr="00932E35">
              <w:rPr>
                <w:sz w:val="20"/>
              </w:rPr>
              <w:t xml:space="preserve">​La </w:t>
            </w:r>
            <w:proofErr w:type="spellStart"/>
            <w:r w:rsidRPr="00932E35">
              <w:rPr>
                <w:sz w:val="20"/>
              </w:rPr>
              <w:t>necesidad</w:t>
            </w:r>
            <w:proofErr w:type="spellEnd"/>
            <w:r w:rsidRPr="00932E35">
              <w:rPr>
                <w:sz w:val="20"/>
              </w:rPr>
              <w:t xml:space="preserve"> de disponer de </w:t>
            </w:r>
            <w:proofErr w:type="spellStart"/>
            <w:r w:rsidRPr="00932E35">
              <w:rPr>
                <w:sz w:val="20"/>
              </w:rPr>
              <w:t>información</w:t>
            </w:r>
            <w:proofErr w:type="spellEnd"/>
            <w:r w:rsidRPr="00932E35">
              <w:rPr>
                <w:sz w:val="20"/>
              </w:rPr>
              <w:t xml:space="preserve"> </w:t>
            </w:r>
            <w:proofErr w:type="spellStart"/>
            <w:r w:rsidRPr="00932E35">
              <w:rPr>
                <w:sz w:val="20"/>
              </w:rPr>
              <w:t>estadística</w:t>
            </w:r>
            <w:proofErr w:type="spellEnd"/>
            <w:r w:rsidRPr="00932E35">
              <w:rPr>
                <w:sz w:val="20"/>
              </w:rPr>
              <w:t xml:space="preserve"> </w:t>
            </w:r>
            <w:proofErr w:type="spellStart"/>
            <w:r w:rsidRPr="00932E35">
              <w:rPr>
                <w:sz w:val="20"/>
              </w:rPr>
              <w:t>sobre</w:t>
            </w:r>
            <w:proofErr w:type="spellEnd"/>
            <w:r w:rsidRPr="00932E35">
              <w:rPr>
                <w:sz w:val="20"/>
              </w:rPr>
              <w:t xml:space="preserve"> la Sociedad de la </w:t>
            </w:r>
            <w:proofErr w:type="spellStart"/>
            <w:r w:rsidRPr="00932E35">
              <w:rPr>
                <w:sz w:val="20"/>
              </w:rPr>
              <w:t>Información</w:t>
            </w:r>
            <w:proofErr w:type="spellEnd"/>
            <w:r w:rsidRPr="00932E35">
              <w:rPr>
                <w:sz w:val="20"/>
              </w:rPr>
              <w:t xml:space="preserve"> se ha </w:t>
            </w:r>
            <w:proofErr w:type="spellStart"/>
            <w:r w:rsidRPr="00932E35">
              <w:rPr>
                <w:sz w:val="20"/>
              </w:rPr>
              <w:t>incrementado</w:t>
            </w:r>
            <w:proofErr w:type="spellEnd"/>
            <w:r w:rsidRPr="00932E35">
              <w:rPr>
                <w:sz w:val="20"/>
              </w:rPr>
              <w:t xml:space="preserve"> </w:t>
            </w:r>
            <w:proofErr w:type="spellStart"/>
            <w:r w:rsidRPr="00932E35">
              <w:rPr>
                <w:sz w:val="20"/>
              </w:rPr>
              <w:t>notablemente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estos</w:t>
            </w:r>
            <w:proofErr w:type="spellEnd"/>
            <w:r w:rsidRPr="00932E35">
              <w:rPr>
                <w:sz w:val="20"/>
              </w:rPr>
              <w:t xml:space="preserve"> </w:t>
            </w:r>
            <w:proofErr w:type="spellStart"/>
            <w:r w:rsidRPr="00932E35">
              <w:rPr>
                <w:sz w:val="20"/>
              </w:rPr>
              <w:t>últimos</w:t>
            </w:r>
            <w:proofErr w:type="spellEnd"/>
            <w:r w:rsidRPr="00932E35">
              <w:rPr>
                <w:sz w:val="20"/>
              </w:rPr>
              <w:t xml:space="preserve"> </w:t>
            </w:r>
            <w:proofErr w:type="spellStart"/>
            <w:r w:rsidRPr="00932E35">
              <w:rPr>
                <w:sz w:val="20"/>
              </w:rPr>
              <w:t>años</w:t>
            </w:r>
            <w:proofErr w:type="spellEnd"/>
            <w:r w:rsidRPr="00932E35">
              <w:rPr>
                <w:sz w:val="20"/>
              </w:rPr>
              <w:t xml:space="preserve">. El </w:t>
            </w:r>
            <w:proofErr w:type="spellStart"/>
            <w:r w:rsidRPr="00932E35">
              <w:rPr>
                <w:sz w:val="20"/>
              </w:rPr>
              <w:t>crecimiento</w:t>
            </w:r>
            <w:proofErr w:type="spellEnd"/>
            <w:r w:rsidRPr="00932E35">
              <w:rPr>
                <w:sz w:val="20"/>
              </w:rPr>
              <w:t xml:space="preserve"> y </w:t>
            </w:r>
            <w:proofErr w:type="spellStart"/>
            <w:r w:rsidRPr="00932E35">
              <w:rPr>
                <w:sz w:val="20"/>
              </w:rPr>
              <w:t>desarrollo</w:t>
            </w:r>
            <w:proofErr w:type="spellEnd"/>
            <w:r w:rsidRPr="00932E35">
              <w:rPr>
                <w:sz w:val="20"/>
              </w:rPr>
              <w:t xml:space="preserve"> de las TIC y de las </w:t>
            </w:r>
            <w:proofErr w:type="spellStart"/>
            <w:r w:rsidRPr="00932E35">
              <w:rPr>
                <w:sz w:val="20"/>
              </w:rPr>
              <w:t>infraestructuras</w:t>
            </w:r>
            <w:proofErr w:type="spellEnd"/>
            <w:r w:rsidRPr="00932E35">
              <w:rPr>
                <w:sz w:val="20"/>
              </w:rPr>
              <w:t xml:space="preserve"> </w:t>
            </w:r>
            <w:proofErr w:type="spellStart"/>
            <w:r w:rsidRPr="00932E35">
              <w:rPr>
                <w:sz w:val="20"/>
              </w:rPr>
              <w:t>en</w:t>
            </w:r>
            <w:proofErr w:type="spellEnd"/>
            <w:r w:rsidRPr="00932E35">
              <w:rPr>
                <w:sz w:val="20"/>
              </w:rPr>
              <w:t xml:space="preserve"> que se </w:t>
            </w:r>
            <w:proofErr w:type="spellStart"/>
            <w:r w:rsidRPr="00932E35">
              <w:rPr>
                <w:sz w:val="20"/>
              </w:rPr>
              <w:t>sustentan</w:t>
            </w:r>
            <w:proofErr w:type="spellEnd"/>
            <w:r w:rsidRPr="00932E35">
              <w:rPr>
                <w:sz w:val="20"/>
              </w:rPr>
              <w:t xml:space="preserve">, ha </w:t>
            </w:r>
            <w:proofErr w:type="spellStart"/>
            <w:r w:rsidRPr="00932E35">
              <w:rPr>
                <w:sz w:val="20"/>
              </w:rPr>
              <w:t>estado</w:t>
            </w:r>
            <w:proofErr w:type="spellEnd"/>
            <w:r w:rsidRPr="00932E35">
              <w:rPr>
                <w:sz w:val="20"/>
              </w:rPr>
              <w:t xml:space="preserve"> </w:t>
            </w:r>
            <w:proofErr w:type="spellStart"/>
            <w:r w:rsidRPr="00932E35">
              <w:rPr>
                <w:sz w:val="20"/>
              </w:rPr>
              <w:t>acompañado</w:t>
            </w:r>
            <w:proofErr w:type="spellEnd"/>
            <w:r w:rsidRPr="00932E35">
              <w:rPr>
                <w:sz w:val="20"/>
              </w:rPr>
              <w:t xml:space="preserve">, a </w:t>
            </w:r>
            <w:proofErr w:type="spellStart"/>
            <w:r w:rsidRPr="00932E35">
              <w:rPr>
                <w:sz w:val="20"/>
              </w:rPr>
              <w:t>su</w:t>
            </w:r>
            <w:proofErr w:type="spellEnd"/>
            <w:r w:rsidRPr="00932E35">
              <w:rPr>
                <w:sz w:val="20"/>
              </w:rPr>
              <w:t xml:space="preserve"> </w:t>
            </w:r>
            <w:proofErr w:type="spellStart"/>
            <w:r w:rsidRPr="00932E35">
              <w:rPr>
                <w:sz w:val="20"/>
              </w:rPr>
              <w:t>vez</w:t>
            </w:r>
            <w:proofErr w:type="spellEnd"/>
            <w:r w:rsidRPr="00932E35">
              <w:rPr>
                <w:sz w:val="20"/>
              </w:rPr>
              <w:t xml:space="preserve">, </w:t>
            </w:r>
            <w:proofErr w:type="spellStart"/>
            <w:r w:rsidRPr="00932E35">
              <w:rPr>
                <w:sz w:val="20"/>
              </w:rPr>
              <w:t>por</w:t>
            </w:r>
            <w:proofErr w:type="spellEnd"/>
            <w:r w:rsidRPr="00932E35">
              <w:rPr>
                <w:sz w:val="20"/>
              </w:rPr>
              <w:t xml:space="preserve"> un </w:t>
            </w:r>
            <w:proofErr w:type="spellStart"/>
            <w:r w:rsidRPr="00932E35">
              <w:rPr>
                <w:sz w:val="20"/>
              </w:rPr>
              <w:t>aumento</w:t>
            </w:r>
            <w:proofErr w:type="spellEnd"/>
            <w:r w:rsidRPr="00932E35">
              <w:rPr>
                <w:sz w:val="20"/>
              </w:rPr>
              <w:t xml:space="preserve"> de sus </w:t>
            </w:r>
            <w:proofErr w:type="spellStart"/>
            <w:r w:rsidRPr="00932E35">
              <w:rPr>
                <w:sz w:val="20"/>
              </w:rPr>
              <w:t>aplicaciones</w:t>
            </w:r>
            <w:proofErr w:type="spellEnd"/>
            <w:r w:rsidRPr="00932E35">
              <w:rPr>
                <w:sz w:val="20"/>
              </w:rPr>
              <w:t xml:space="preserve"> y de la </w:t>
            </w:r>
            <w:proofErr w:type="spellStart"/>
            <w:r w:rsidRPr="00932E35">
              <w:rPr>
                <w:sz w:val="20"/>
              </w:rPr>
              <w:t>difusión</w:t>
            </w:r>
            <w:proofErr w:type="spellEnd"/>
            <w:r w:rsidRPr="00932E35">
              <w:rPr>
                <w:sz w:val="20"/>
              </w:rPr>
              <w:t xml:space="preserve"> de </w:t>
            </w:r>
            <w:proofErr w:type="spellStart"/>
            <w:r w:rsidRPr="00932E35">
              <w:rPr>
                <w:sz w:val="20"/>
              </w:rPr>
              <w:t>su</w:t>
            </w:r>
            <w:proofErr w:type="spellEnd"/>
            <w:r w:rsidRPr="00932E35">
              <w:rPr>
                <w:sz w:val="20"/>
              </w:rPr>
              <w:t xml:space="preserve"> </w:t>
            </w:r>
            <w:proofErr w:type="spellStart"/>
            <w:r w:rsidRPr="00932E35">
              <w:rPr>
                <w:sz w:val="20"/>
              </w:rPr>
              <w:t>uso</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economías</w:t>
            </w:r>
            <w:proofErr w:type="spellEnd"/>
            <w:r w:rsidRPr="00932E35">
              <w:rPr>
                <w:sz w:val="20"/>
              </w:rPr>
              <w:t xml:space="preserve"> </w:t>
            </w:r>
            <w:proofErr w:type="spellStart"/>
            <w:r w:rsidRPr="00932E35">
              <w:rPr>
                <w:sz w:val="20"/>
              </w:rPr>
              <w:t>desarrolladas</w:t>
            </w:r>
            <w:proofErr w:type="spellEnd"/>
            <w:r w:rsidRPr="00932E35">
              <w:rPr>
                <w:sz w:val="20"/>
              </w:rPr>
              <w:t>.</w:t>
            </w:r>
          </w:p>
        </w:tc>
      </w:tr>
      <w:tr w:rsidR="00AE16B8" w:rsidRPr="00932E35" w14:paraId="535453C4" w14:textId="77777777" w:rsidTr="00262057">
        <w:trPr>
          <w:trHeight w:val="300"/>
        </w:trPr>
        <w:tc>
          <w:tcPr>
            <w:tcW w:w="1802" w:type="dxa"/>
          </w:tcPr>
          <w:p w14:paraId="5B754C3D" w14:textId="77777777" w:rsidR="00AE16B8" w:rsidRPr="00932E35" w:rsidRDefault="00AE16B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DFAA337" w14:textId="77777777" w:rsidR="00AE16B8" w:rsidRPr="00932E35" w:rsidRDefault="00AE16B8" w:rsidP="00262057">
            <w:pPr>
              <w:rPr>
                <w:rFonts w:eastAsia="Times New Roman" w:cs="Calibri"/>
                <w:sz w:val="20"/>
              </w:rPr>
            </w:pPr>
            <w:r w:rsidRPr="00932E35">
              <w:rPr>
                <w:sz w:val="20"/>
              </w:rPr>
              <w:t>Navarra</w:t>
            </w:r>
          </w:p>
        </w:tc>
      </w:tr>
      <w:tr w:rsidR="00AE16B8" w:rsidRPr="00932E35" w14:paraId="7D298315" w14:textId="77777777" w:rsidTr="00262057">
        <w:trPr>
          <w:trHeight w:val="300"/>
        </w:trPr>
        <w:tc>
          <w:tcPr>
            <w:tcW w:w="1802" w:type="dxa"/>
          </w:tcPr>
          <w:p w14:paraId="651E576C" w14:textId="77777777" w:rsidR="00AE16B8" w:rsidRPr="00932E35" w:rsidRDefault="00AE16B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80CC68A" w14:textId="77777777" w:rsidR="00AE16B8" w:rsidRPr="00932E35" w:rsidRDefault="00AE16B8" w:rsidP="00262057">
            <w:pPr>
              <w:rPr>
                <w:rFonts w:eastAsia="Times New Roman" w:cs="Calibri"/>
                <w:sz w:val="20"/>
              </w:rPr>
            </w:pPr>
            <w:proofErr w:type="spellStart"/>
            <w:r w:rsidRPr="00932E35">
              <w:rPr>
                <w:sz w:val="20"/>
              </w:rPr>
              <w:t>Anual</w:t>
            </w:r>
            <w:proofErr w:type="spellEnd"/>
          </w:p>
        </w:tc>
      </w:tr>
      <w:tr w:rsidR="00AE16B8" w:rsidRPr="00932E35" w14:paraId="7B646551" w14:textId="77777777" w:rsidTr="00262057">
        <w:trPr>
          <w:trHeight w:val="300"/>
        </w:trPr>
        <w:tc>
          <w:tcPr>
            <w:tcW w:w="8363" w:type="dxa"/>
            <w:gridSpan w:val="3"/>
          </w:tcPr>
          <w:p w14:paraId="3C96AC7F" w14:textId="77777777" w:rsidR="00AE16B8" w:rsidRPr="00932E35" w:rsidRDefault="00AE16B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AE16B8" w:rsidRPr="00932E35" w14:paraId="18D3155B" w14:textId="77777777" w:rsidTr="00262057">
        <w:trPr>
          <w:trHeight w:val="300"/>
        </w:trPr>
        <w:tc>
          <w:tcPr>
            <w:tcW w:w="1802" w:type="dxa"/>
          </w:tcPr>
          <w:p w14:paraId="558FC4D1" w14:textId="77777777" w:rsidR="00AE16B8" w:rsidRPr="00932E35" w:rsidRDefault="00AE16B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77E7174"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6DCEE4CB" w14:textId="77777777" w:rsidTr="00262057">
        <w:trPr>
          <w:trHeight w:val="300"/>
        </w:trPr>
        <w:tc>
          <w:tcPr>
            <w:tcW w:w="1802" w:type="dxa"/>
          </w:tcPr>
          <w:p w14:paraId="74E70FF5" w14:textId="77777777" w:rsidR="00AE16B8" w:rsidRPr="00932E35" w:rsidRDefault="00AE16B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5F5C2A48"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6F54AE13" w14:textId="77777777" w:rsidTr="00262057">
        <w:trPr>
          <w:trHeight w:val="300"/>
        </w:trPr>
        <w:tc>
          <w:tcPr>
            <w:tcW w:w="1802" w:type="dxa"/>
          </w:tcPr>
          <w:p w14:paraId="352C3B61" w14:textId="77777777" w:rsidR="00AE16B8" w:rsidRPr="00932E35" w:rsidRDefault="00AE16B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CEEC6FC"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69E70E10" w14:textId="77777777" w:rsidTr="00262057">
        <w:trPr>
          <w:trHeight w:val="300"/>
        </w:trPr>
        <w:tc>
          <w:tcPr>
            <w:tcW w:w="1802" w:type="dxa"/>
          </w:tcPr>
          <w:p w14:paraId="1EA70AE9" w14:textId="77777777" w:rsidR="00AE16B8" w:rsidRPr="00932E35" w:rsidRDefault="00AE16B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095A57CD" w14:textId="77777777" w:rsidR="00AE16B8" w:rsidRPr="00932E35" w:rsidRDefault="00AE16B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AE16B8" w:rsidRPr="00932E35" w14:paraId="3CB8F99C" w14:textId="77777777" w:rsidTr="00262057">
        <w:trPr>
          <w:trHeight w:val="300"/>
        </w:trPr>
        <w:tc>
          <w:tcPr>
            <w:tcW w:w="1802" w:type="dxa"/>
          </w:tcPr>
          <w:p w14:paraId="60137DA9" w14:textId="77777777" w:rsidR="00AE16B8" w:rsidRPr="00932E35" w:rsidRDefault="00AE16B8" w:rsidP="00262057">
            <w:pPr>
              <w:rPr>
                <w:rFonts w:eastAsia="Times New Roman" w:cs="Calibri"/>
                <w:b/>
                <w:sz w:val="20"/>
              </w:rPr>
            </w:pPr>
            <w:proofErr w:type="spellStart"/>
            <w:r w:rsidRPr="00932E35">
              <w:rPr>
                <w:b/>
                <w:sz w:val="20"/>
              </w:rPr>
              <w:t>Difusión</w:t>
            </w:r>
            <w:proofErr w:type="spellEnd"/>
          </w:p>
        </w:tc>
        <w:tc>
          <w:tcPr>
            <w:tcW w:w="6561" w:type="dxa"/>
            <w:gridSpan w:val="2"/>
          </w:tcPr>
          <w:p w14:paraId="66C8B447" w14:textId="77777777" w:rsidR="00AE16B8" w:rsidRPr="00932E35" w:rsidRDefault="00AE16B8" w:rsidP="00262057">
            <w:pPr>
              <w:rPr>
                <w:rFonts w:eastAsia="Times New Roman" w:cs="Calibri"/>
                <w:sz w:val="20"/>
                <w:lang w:eastAsia="es-ES"/>
              </w:rPr>
            </w:pPr>
          </w:p>
        </w:tc>
      </w:tr>
    </w:tbl>
    <w:p w14:paraId="1F4CAC24" w14:textId="5C7C60C0" w:rsidR="008B0DDE" w:rsidRDefault="008B0DDE" w:rsidP="00AE16B8">
      <w: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65"/>
        <w:gridCol w:w="1351"/>
        <w:gridCol w:w="1280"/>
        <w:gridCol w:w="1305"/>
        <w:gridCol w:w="2060"/>
        <w:gridCol w:w="1302"/>
      </w:tblGrid>
      <w:tr w:rsidR="00AE16B8" w:rsidRPr="00932E35" w14:paraId="20229A9D" w14:textId="77777777" w:rsidTr="00DC107F">
        <w:trPr>
          <w:trHeight w:val="300"/>
        </w:trPr>
        <w:tc>
          <w:tcPr>
            <w:tcW w:w="0" w:type="auto"/>
          </w:tcPr>
          <w:p w14:paraId="5B74AC14" w14:textId="77777777" w:rsidR="00AE16B8" w:rsidRPr="00932E35" w:rsidRDefault="00AE16B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25FA74A7" w14:textId="77777777" w:rsidR="00AE16B8" w:rsidRPr="00932E35" w:rsidRDefault="00AE16B8" w:rsidP="00262057">
            <w:pPr>
              <w:rPr>
                <w:rFonts w:eastAsia="Times New Roman" w:cs="Calibri"/>
                <w:b/>
                <w:sz w:val="20"/>
              </w:rPr>
            </w:pPr>
            <w:r w:rsidRPr="00932E35">
              <w:rPr>
                <w:b/>
                <w:sz w:val="20"/>
              </w:rPr>
              <w:t>Fuente</w:t>
            </w:r>
          </w:p>
        </w:tc>
        <w:tc>
          <w:tcPr>
            <w:tcW w:w="0" w:type="auto"/>
          </w:tcPr>
          <w:p w14:paraId="1459E80A" w14:textId="77777777" w:rsidR="00AE16B8" w:rsidRPr="00932E35" w:rsidRDefault="00AE16B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827720B" w14:textId="77777777" w:rsidR="00AE16B8" w:rsidRPr="00932E35" w:rsidRDefault="00AE16B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C4EE27D" w14:textId="77777777" w:rsidR="00AE16B8" w:rsidRPr="00932E35" w:rsidRDefault="00AE16B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2" w:type="dxa"/>
          </w:tcPr>
          <w:p w14:paraId="7953D516" w14:textId="77777777" w:rsidR="00AE16B8" w:rsidRPr="00932E35" w:rsidRDefault="00AE16B8" w:rsidP="00262057">
            <w:pPr>
              <w:rPr>
                <w:rFonts w:eastAsia="Times New Roman" w:cs="Calibri"/>
                <w:b/>
                <w:sz w:val="20"/>
              </w:rPr>
            </w:pPr>
            <w:proofErr w:type="spellStart"/>
            <w:r w:rsidRPr="00932E35">
              <w:rPr>
                <w:b/>
                <w:sz w:val="20"/>
              </w:rPr>
              <w:t>Finalidad</w:t>
            </w:r>
            <w:proofErr w:type="spellEnd"/>
          </w:p>
        </w:tc>
      </w:tr>
      <w:tr w:rsidR="00AE16B8" w:rsidRPr="00932E35" w14:paraId="0F200BBC" w14:textId="77777777" w:rsidTr="00DC107F">
        <w:trPr>
          <w:trHeight w:val="300"/>
        </w:trPr>
        <w:tc>
          <w:tcPr>
            <w:tcW w:w="0" w:type="auto"/>
          </w:tcPr>
          <w:p w14:paraId="6A9248FB" w14:textId="77777777" w:rsidR="00AE16B8" w:rsidRPr="00932E35" w:rsidRDefault="00AE16B8" w:rsidP="00262057">
            <w:pPr>
              <w:rPr>
                <w:sz w:val="18"/>
              </w:rPr>
            </w:pPr>
            <w:proofErr w:type="spellStart"/>
            <w:r w:rsidRPr="00932E35">
              <w:rPr>
                <w:sz w:val="18"/>
              </w:rPr>
              <w:t>Empresas</w:t>
            </w:r>
            <w:proofErr w:type="spellEnd"/>
            <w:r w:rsidRPr="00932E35">
              <w:rPr>
                <w:sz w:val="18"/>
              </w:rPr>
              <w:t xml:space="preserve"> con </w:t>
            </w:r>
            <w:proofErr w:type="spellStart"/>
            <w:r w:rsidRPr="00932E35">
              <w:rPr>
                <w:sz w:val="18"/>
              </w:rPr>
              <w:t>actividad</w:t>
            </w:r>
            <w:proofErr w:type="spellEnd"/>
            <w:r w:rsidRPr="00932E35">
              <w:rPr>
                <w:sz w:val="18"/>
              </w:rPr>
              <w:t xml:space="preserve"> </w:t>
            </w:r>
            <w:proofErr w:type="spellStart"/>
            <w:r w:rsidRPr="00932E35">
              <w:rPr>
                <w:sz w:val="18"/>
              </w:rPr>
              <w:t>en</w:t>
            </w:r>
            <w:proofErr w:type="spellEnd"/>
            <w:r w:rsidRPr="00932E35">
              <w:rPr>
                <w:sz w:val="18"/>
              </w:rPr>
              <w:t xml:space="preserve"> Navarra</w:t>
            </w:r>
          </w:p>
        </w:tc>
        <w:tc>
          <w:tcPr>
            <w:tcW w:w="0" w:type="auto"/>
          </w:tcPr>
          <w:p w14:paraId="0906BE1F" w14:textId="77777777" w:rsidR="00AE16B8" w:rsidRPr="00932E35" w:rsidRDefault="00AE16B8" w:rsidP="00262057">
            <w:pPr>
              <w:rPr>
                <w:rFonts w:eastAsia="Times New Roman" w:cs="Calibri"/>
                <w:sz w:val="18"/>
              </w:rPr>
            </w:pPr>
            <w:proofErr w:type="spellStart"/>
            <w:r w:rsidRPr="00932E35">
              <w:rPr>
                <w:sz w:val="18"/>
              </w:rPr>
              <w:t>Encuesta</w:t>
            </w:r>
            <w:proofErr w:type="spellEnd"/>
            <w:r w:rsidRPr="00932E35">
              <w:rPr>
                <w:sz w:val="18"/>
              </w:rPr>
              <w:t xml:space="preserve"> </w:t>
            </w:r>
            <w:proofErr w:type="spellStart"/>
            <w:r w:rsidRPr="00932E35">
              <w:rPr>
                <w:sz w:val="18"/>
              </w:rPr>
              <w:t>sobre</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uso</w:t>
            </w:r>
            <w:proofErr w:type="spellEnd"/>
            <w:r w:rsidRPr="00932E35">
              <w:rPr>
                <w:sz w:val="18"/>
              </w:rPr>
              <w:t xml:space="preserve"> de TIC y </w:t>
            </w:r>
            <w:proofErr w:type="spellStart"/>
            <w:r w:rsidRPr="00932E35">
              <w:rPr>
                <w:sz w:val="18"/>
              </w:rPr>
              <w:t>comercio</w:t>
            </w:r>
            <w:proofErr w:type="spellEnd"/>
            <w:r w:rsidRPr="00932E35">
              <w:rPr>
                <w:sz w:val="18"/>
              </w:rPr>
              <w:t xml:space="preserve"> </w:t>
            </w:r>
            <w:proofErr w:type="spellStart"/>
            <w:r w:rsidRPr="00932E35">
              <w:rPr>
                <w:sz w:val="18"/>
              </w:rPr>
              <w:t>electrónico</w:t>
            </w:r>
            <w:proofErr w:type="spellEnd"/>
            <w:r w:rsidRPr="00932E35">
              <w:rPr>
                <w:sz w:val="18"/>
              </w:rPr>
              <w:t xml:space="preserve"> </w:t>
            </w:r>
            <w:proofErr w:type="spellStart"/>
            <w:r w:rsidRPr="00932E35">
              <w:rPr>
                <w:sz w:val="18"/>
              </w:rPr>
              <w:t>en</w:t>
            </w:r>
            <w:proofErr w:type="spellEnd"/>
            <w:r w:rsidRPr="00932E35">
              <w:rPr>
                <w:sz w:val="18"/>
              </w:rPr>
              <w:t xml:space="preserve"> las </w:t>
            </w:r>
            <w:proofErr w:type="spellStart"/>
            <w:r w:rsidRPr="00932E35">
              <w:rPr>
                <w:sz w:val="18"/>
              </w:rPr>
              <w:t>empresas</w:t>
            </w:r>
            <w:proofErr w:type="spellEnd"/>
            <w:r w:rsidRPr="00932E35">
              <w:rPr>
                <w:sz w:val="18"/>
              </w:rPr>
              <w:t xml:space="preserve"> </w:t>
            </w:r>
          </w:p>
        </w:tc>
        <w:tc>
          <w:tcPr>
            <w:tcW w:w="0" w:type="auto"/>
          </w:tcPr>
          <w:p w14:paraId="62B8652E" w14:textId="77777777" w:rsidR="00AE16B8" w:rsidRPr="00932E35" w:rsidRDefault="00AE16B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570E7F35" w14:textId="77777777" w:rsidR="00AE16B8" w:rsidRPr="00932E35" w:rsidRDefault="00AE16B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62330ADD" w14:textId="77777777" w:rsidR="00AE16B8" w:rsidRPr="00932E35" w:rsidRDefault="00AE16B8" w:rsidP="00262057">
            <w:pPr>
              <w:rPr>
                <w:rFonts w:eastAsia="Times New Roman" w:cs="Calibri"/>
                <w:sz w:val="18"/>
              </w:rPr>
            </w:pPr>
            <w:proofErr w:type="spellStart"/>
            <w:r w:rsidRPr="00932E35">
              <w:rPr>
                <w:sz w:val="18"/>
              </w:rPr>
              <w:t>Indicadores</w:t>
            </w:r>
            <w:proofErr w:type="spellEnd"/>
            <w:r w:rsidRPr="00932E35">
              <w:rPr>
                <w:sz w:val="18"/>
              </w:rPr>
              <w:t xml:space="preserve"> </w:t>
            </w:r>
            <w:proofErr w:type="spellStart"/>
            <w:r w:rsidRPr="00932E35">
              <w:rPr>
                <w:sz w:val="18"/>
              </w:rPr>
              <w:t>sobre</w:t>
            </w:r>
            <w:proofErr w:type="spellEnd"/>
            <w:r w:rsidRPr="00932E35">
              <w:rPr>
                <w:sz w:val="18"/>
              </w:rPr>
              <w:t xml:space="preserve"> </w:t>
            </w:r>
            <w:proofErr w:type="spellStart"/>
            <w:r w:rsidRPr="00932E35">
              <w:rPr>
                <w:sz w:val="18"/>
              </w:rPr>
              <w:t>implantación</w:t>
            </w:r>
            <w:proofErr w:type="spellEnd"/>
            <w:r w:rsidRPr="00932E35">
              <w:rPr>
                <w:sz w:val="18"/>
              </w:rPr>
              <w:t xml:space="preserve"> y </w:t>
            </w:r>
            <w:proofErr w:type="spellStart"/>
            <w:r w:rsidRPr="00932E35">
              <w:rPr>
                <w:sz w:val="18"/>
              </w:rPr>
              <w:t>uso</w:t>
            </w:r>
            <w:proofErr w:type="spellEnd"/>
            <w:r w:rsidRPr="00932E35">
              <w:rPr>
                <w:sz w:val="18"/>
              </w:rPr>
              <w:t xml:space="preserve"> de TIC, </w:t>
            </w:r>
            <w:proofErr w:type="spellStart"/>
            <w:r w:rsidRPr="00932E35">
              <w:rPr>
                <w:sz w:val="18"/>
              </w:rPr>
              <w:t>compras</w:t>
            </w:r>
            <w:proofErr w:type="spellEnd"/>
            <w:r w:rsidRPr="00932E35">
              <w:rPr>
                <w:sz w:val="18"/>
              </w:rPr>
              <w:t xml:space="preserve"> y </w:t>
            </w:r>
            <w:proofErr w:type="spellStart"/>
            <w:r w:rsidRPr="00932E35">
              <w:rPr>
                <w:sz w:val="18"/>
              </w:rPr>
              <w:t>ventas</w:t>
            </w:r>
            <w:proofErr w:type="spellEnd"/>
            <w:r w:rsidRPr="00932E35">
              <w:rPr>
                <w:sz w:val="18"/>
              </w:rPr>
              <w:t xml:space="preserve"> </w:t>
            </w:r>
            <w:proofErr w:type="spellStart"/>
            <w:r w:rsidRPr="00932E35">
              <w:rPr>
                <w:sz w:val="18"/>
              </w:rPr>
              <w:t>por</w:t>
            </w:r>
            <w:proofErr w:type="spellEnd"/>
            <w:r w:rsidRPr="00932E35">
              <w:rPr>
                <w:sz w:val="18"/>
              </w:rPr>
              <w:t xml:space="preserve"> </w:t>
            </w:r>
            <w:proofErr w:type="spellStart"/>
            <w:r w:rsidRPr="00932E35">
              <w:rPr>
                <w:sz w:val="18"/>
              </w:rPr>
              <w:t>comercio</w:t>
            </w:r>
            <w:proofErr w:type="spellEnd"/>
            <w:r w:rsidRPr="00932E35">
              <w:rPr>
                <w:sz w:val="18"/>
              </w:rPr>
              <w:t xml:space="preserve"> </w:t>
            </w:r>
            <w:proofErr w:type="spellStart"/>
            <w:r w:rsidRPr="00932E35">
              <w:rPr>
                <w:sz w:val="18"/>
              </w:rPr>
              <w:t>electrónico</w:t>
            </w:r>
            <w:proofErr w:type="spellEnd"/>
            <w:r w:rsidRPr="00932E35">
              <w:rPr>
                <w:sz w:val="18"/>
              </w:rPr>
              <w:t xml:space="preserve">, </w:t>
            </w:r>
            <w:proofErr w:type="spellStart"/>
            <w:r w:rsidRPr="00932E35">
              <w:rPr>
                <w:sz w:val="18"/>
              </w:rPr>
              <w:t>factores</w:t>
            </w:r>
            <w:proofErr w:type="spellEnd"/>
            <w:r w:rsidRPr="00932E35">
              <w:rPr>
                <w:sz w:val="18"/>
              </w:rPr>
              <w:t xml:space="preserve"> que </w:t>
            </w:r>
            <w:proofErr w:type="spellStart"/>
            <w:r w:rsidRPr="00932E35">
              <w:rPr>
                <w:sz w:val="18"/>
              </w:rPr>
              <w:t>dificultan</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acceso</w:t>
            </w:r>
            <w:proofErr w:type="spellEnd"/>
            <w:r w:rsidRPr="00932E35">
              <w:rPr>
                <w:sz w:val="18"/>
              </w:rPr>
              <w:t xml:space="preserve"> a las TIC y al </w:t>
            </w:r>
            <w:proofErr w:type="spellStart"/>
            <w:r w:rsidRPr="00932E35">
              <w:rPr>
                <w:sz w:val="18"/>
              </w:rPr>
              <w:t>comercio</w:t>
            </w:r>
            <w:proofErr w:type="spellEnd"/>
            <w:r w:rsidRPr="00932E35">
              <w:rPr>
                <w:sz w:val="18"/>
              </w:rPr>
              <w:t xml:space="preserve"> </w:t>
            </w:r>
            <w:proofErr w:type="spellStart"/>
            <w:r w:rsidRPr="00932E35">
              <w:rPr>
                <w:sz w:val="18"/>
              </w:rPr>
              <w:t>electrónico</w:t>
            </w:r>
            <w:proofErr w:type="spellEnd"/>
          </w:p>
        </w:tc>
        <w:tc>
          <w:tcPr>
            <w:tcW w:w="1302" w:type="dxa"/>
          </w:tcPr>
          <w:p w14:paraId="5B34AEBA" w14:textId="77777777" w:rsidR="00AE16B8" w:rsidRPr="00932E35" w:rsidRDefault="00AE16B8" w:rsidP="00262057">
            <w:pPr>
              <w:rPr>
                <w:rFonts w:eastAsia="Times New Roman" w:cs="Calibri"/>
                <w:sz w:val="18"/>
              </w:rPr>
            </w:pPr>
            <w:r w:rsidRPr="00932E35">
              <w:rPr>
                <w:sz w:val="18"/>
              </w:rPr>
              <w:t>Fuente principal</w:t>
            </w:r>
          </w:p>
        </w:tc>
      </w:tr>
    </w:tbl>
    <w:p w14:paraId="01F24269" w14:textId="77777777" w:rsidR="00DC107F" w:rsidRDefault="00DC107F" w:rsidP="00FF16CB">
      <w:pPr>
        <w:rPr>
          <w:b/>
        </w:rPr>
      </w:pPr>
      <w:r>
        <w:rPr>
          <w:b/>
        </w:rPr>
        <w:br w:type="page"/>
      </w:r>
    </w:p>
    <w:p w14:paraId="2F56691C" w14:textId="777C9879" w:rsidR="00FF16CB" w:rsidRPr="00932E35" w:rsidRDefault="00FF16CB" w:rsidP="00FF16CB">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FF16CB" w:rsidRPr="00932E35" w14:paraId="6629E7F6" w14:textId="77777777" w:rsidTr="00262057">
        <w:trPr>
          <w:trHeight w:val="300"/>
        </w:trPr>
        <w:tc>
          <w:tcPr>
            <w:tcW w:w="1802" w:type="dxa"/>
          </w:tcPr>
          <w:p w14:paraId="210B2F24" w14:textId="77777777" w:rsidR="00FF16CB" w:rsidRPr="00932E35" w:rsidRDefault="00FF16C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51C34FF" w14:textId="77777777" w:rsidR="00FF16CB" w:rsidRPr="00932E35" w:rsidRDefault="00FF16CB" w:rsidP="00262057">
            <w:pPr>
              <w:rPr>
                <w:rFonts w:eastAsia="Times New Roman" w:cs="Calibri"/>
                <w:sz w:val="20"/>
              </w:rPr>
            </w:pPr>
            <w:r w:rsidRPr="00932E35">
              <w:rPr>
                <w:sz w:val="20"/>
              </w:rPr>
              <w:t xml:space="preserve">2200102 </w:t>
            </w:r>
            <w:proofErr w:type="spellStart"/>
            <w:r w:rsidRPr="00932E35">
              <w:rPr>
                <w:sz w:val="20"/>
              </w:rPr>
              <w:t>Encuesta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Equipamiento</w:t>
            </w:r>
            <w:proofErr w:type="spellEnd"/>
            <w:r w:rsidRPr="00932E35">
              <w:rPr>
                <w:sz w:val="20"/>
              </w:rPr>
              <w:t xml:space="preserve"> y Uso de </w:t>
            </w:r>
            <w:proofErr w:type="spellStart"/>
            <w:r w:rsidRPr="00932E35">
              <w:rPr>
                <w:sz w:val="20"/>
              </w:rPr>
              <w:t>Tecnologías</w:t>
            </w:r>
            <w:proofErr w:type="spellEnd"/>
            <w:r w:rsidRPr="00932E35">
              <w:rPr>
                <w:sz w:val="20"/>
              </w:rPr>
              <w:t xml:space="preserve"> de </w:t>
            </w:r>
            <w:proofErr w:type="spellStart"/>
            <w:r w:rsidRPr="00932E35">
              <w:rPr>
                <w:sz w:val="20"/>
              </w:rPr>
              <w:t>Información</w:t>
            </w:r>
            <w:proofErr w:type="spellEnd"/>
            <w:r w:rsidRPr="00932E35">
              <w:rPr>
                <w:sz w:val="20"/>
              </w:rPr>
              <w:t xml:space="preserve"> y Comunicación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p>
        </w:tc>
      </w:tr>
      <w:tr w:rsidR="00FF16CB" w:rsidRPr="00932E35" w14:paraId="534B3D6B" w14:textId="77777777" w:rsidTr="00262057">
        <w:trPr>
          <w:trHeight w:val="300"/>
        </w:trPr>
        <w:tc>
          <w:tcPr>
            <w:tcW w:w="1802" w:type="dxa"/>
          </w:tcPr>
          <w:p w14:paraId="70B4B396" w14:textId="77777777" w:rsidR="00FF16CB" w:rsidRPr="00932E35" w:rsidRDefault="00FF16C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F5A7EEC" w14:textId="77777777" w:rsidR="00FF16CB" w:rsidRPr="00932E35" w:rsidRDefault="00FF16CB"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2DC40046" w14:textId="77777777" w:rsidR="00FF16CB" w:rsidRPr="00932E35" w:rsidRDefault="00FF16CB"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FF16CB" w:rsidRPr="00932E35" w14:paraId="1248412A" w14:textId="77777777" w:rsidTr="00262057">
        <w:trPr>
          <w:trHeight w:val="300"/>
        </w:trPr>
        <w:tc>
          <w:tcPr>
            <w:tcW w:w="1802" w:type="dxa"/>
          </w:tcPr>
          <w:p w14:paraId="0880105C" w14:textId="77777777" w:rsidR="00FF16CB" w:rsidRPr="00932E35" w:rsidRDefault="00FF16C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34004EC6" w14:textId="40BE14C2" w:rsidR="00FF16CB" w:rsidRPr="00932E35" w:rsidRDefault="00FF16CB" w:rsidP="00262057">
            <w:pPr>
              <w:rPr>
                <w:rFonts w:eastAsia="Times New Roman" w:cs="Calibri"/>
                <w:sz w:val="20"/>
              </w:rPr>
            </w:pPr>
            <w:r w:rsidRPr="00932E35">
              <w:rPr>
                <w:sz w:val="20"/>
              </w:rPr>
              <w:t xml:space="preserve">​La </w:t>
            </w:r>
            <w:proofErr w:type="spellStart"/>
            <w:r w:rsidRPr="00932E35">
              <w:rPr>
                <w:sz w:val="20"/>
              </w:rPr>
              <w:t>Encuesta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Equipamiento</w:t>
            </w:r>
            <w:proofErr w:type="spellEnd"/>
            <w:r w:rsidRPr="00932E35">
              <w:rPr>
                <w:sz w:val="20"/>
              </w:rPr>
              <w:t xml:space="preserve"> y Uso de </w:t>
            </w:r>
            <w:proofErr w:type="spellStart"/>
            <w:r w:rsidRPr="00932E35">
              <w:rPr>
                <w:sz w:val="20"/>
              </w:rPr>
              <w:t>Tecnologías</w:t>
            </w:r>
            <w:proofErr w:type="spellEnd"/>
            <w:r w:rsidRPr="00932E35">
              <w:rPr>
                <w:sz w:val="20"/>
              </w:rPr>
              <w:t xml:space="preserve"> de </w:t>
            </w:r>
            <w:proofErr w:type="spellStart"/>
            <w:r w:rsidRPr="00932E35">
              <w:rPr>
                <w:sz w:val="20"/>
              </w:rPr>
              <w:t>Información</w:t>
            </w:r>
            <w:proofErr w:type="spellEnd"/>
            <w:r w:rsidRPr="00932E35">
              <w:rPr>
                <w:sz w:val="20"/>
              </w:rPr>
              <w:t xml:space="preserve"> y Comunicación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(TIC-H</w:t>
            </w:r>
            <w:r w:rsidR="00C468AD" w:rsidRPr="00932E35">
              <w:rPr>
                <w:sz w:val="20"/>
              </w:rPr>
              <w:t>), es</w:t>
            </w:r>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investigación</w:t>
            </w:r>
            <w:proofErr w:type="spellEnd"/>
            <w:r w:rsidRPr="00932E35">
              <w:rPr>
                <w:sz w:val="20"/>
              </w:rPr>
              <w:t xml:space="preserve"> que </w:t>
            </w:r>
            <w:proofErr w:type="spellStart"/>
            <w:r w:rsidRPr="00932E35">
              <w:rPr>
                <w:sz w:val="20"/>
              </w:rPr>
              <w:t>recoge</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equipamiento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productos</w:t>
            </w:r>
            <w:proofErr w:type="spellEnd"/>
            <w:r w:rsidRPr="00932E35">
              <w:rPr>
                <w:sz w:val="20"/>
              </w:rPr>
              <w:t xml:space="preserve"> TIC de las </w:t>
            </w:r>
            <w:proofErr w:type="spellStart"/>
            <w:r w:rsidRPr="00932E35">
              <w:rPr>
                <w:sz w:val="20"/>
              </w:rPr>
              <w:t>viviendas</w:t>
            </w:r>
            <w:proofErr w:type="spellEnd"/>
            <w:r w:rsidRPr="00932E35">
              <w:rPr>
                <w:sz w:val="20"/>
              </w:rPr>
              <w:t xml:space="preserve"> (</w:t>
            </w:r>
            <w:proofErr w:type="spellStart"/>
            <w:r w:rsidRPr="00932E35">
              <w:rPr>
                <w:sz w:val="20"/>
              </w:rPr>
              <w:t>teléfono</w:t>
            </w:r>
            <w:proofErr w:type="spellEnd"/>
            <w:r w:rsidRPr="00932E35">
              <w:rPr>
                <w:sz w:val="20"/>
              </w:rPr>
              <w:t xml:space="preserve">, </w:t>
            </w:r>
            <w:proofErr w:type="spellStart"/>
            <w:r w:rsidRPr="00932E35">
              <w:rPr>
                <w:sz w:val="20"/>
              </w:rPr>
              <w:t>televisión</w:t>
            </w:r>
            <w:proofErr w:type="spellEnd"/>
            <w:r w:rsidRPr="00932E35">
              <w:rPr>
                <w:sz w:val="20"/>
              </w:rPr>
              <w:t xml:space="preserve">, </w:t>
            </w:r>
            <w:proofErr w:type="spellStart"/>
            <w:r w:rsidRPr="00932E35">
              <w:rPr>
                <w:sz w:val="20"/>
              </w:rPr>
              <w:t>ordenador</w:t>
            </w:r>
            <w:proofErr w:type="spellEnd"/>
            <w:r w:rsidRPr="00932E35">
              <w:rPr>
                <w:sz w:val="20"/>
              </w:rPr>
              <w:t xml:space="preserve">, </w:t>
            </w:r>
            <w:r w:rsidR="008B0DDE" w:rsidRPr="00932E35">
              <w:rPr>
                <w:sz w:val="20"/>
              </w:rPr>
              <w:t>Internet...</w:t>
            </w:r>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grado</w:t>
            </w:r>
            <w:proofErr w:type="spellEnd"/>
            <w:r w:rsidRPr="00932E35">
              <w:rPr>
                <w:sz w:val="20"/>
              </w:rPr>
              <w:t xml:space="preserve"> y la forma de </w:t>
            </w:r>
            <w:proofErr w:type="spellStart"/>
            <w:r w:rsidRPr="00932E35">
              <w:rPr>
                <w:sz w:val="20"/>
              </w:rPr>
              <w:t>utilización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mismos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parte</w:t>
            </w:r>
            <w:proofErr w:type="spellEnd"/>
            <w:r w:rsidRPr="00932E35">
              <w:rPr>
                <w:sz w:val="20"/>
              </w:rPr>
              <w:t xml:space="preserve"> de las personas, </w:t>
            </w:r>
            <w:proofErr w:type="spellStart"/>
            <w:r w:rsidRPr="00932E35">
              <w:rPr>
                <w:sz w:val="20"/>
              </w:rPr>
              <w:t>especialmente</w:t>
            </w:r>
            <w:proofErr w:type="spellEnd"/>
            <w:r w:rsidRPr="00932E35">
              <w:rPr>
                <w:sz w:val="20"/>
              </w:rPr>
              <w:t xml:space="preserve"> </w:t>
            </w:r>
            <w:proofErr w:type="spellStart"/>
            <w:r w:rsidRPr="00932E35">
              <w:rPr>
                <w:sz w:val="20"/>
              </w:rPr>
              <w:t>en</w:t>
            </w:r>
            <w:proofErr w:type="spellEnd"/>
            <w:r w:rsidRPr="00932E35">
              <w:rPr>
                <w:sz w:val="20"/>
              </w:rPr>
              <w:t xml:space="preserve"> lo que se </w:t>
            </w:r>
            <w:proofErr w:type="spellStart"/>
            <w:r w:rsidRPr="00932E35">
              <w:rPr>
                <w:sz w:val="20"/>
              </w:rPr>
              <w:t>refiere</w:t>
            </w:r>
            <w:proofErr w:type="spellEnd"/>
            <w:r w:rsidRPr="00932E35">
              <w:rPr>
                <w:sz w:val="20"/>
              </w:rPr>
              <w:t xml:space="preserve"> al </w:t>
            </w:r>
            <w:proofErr w:type="spellStart"/>
            <w:r w:rsidRPr="00932E35">
              <w:rPr>
                <w:sz w:val="20"/>
              </w:rPr>
              <w:t>uso</w:t>
            </w:r>
            <w:proofErr w:type="spellEnd"/>
            <w:r w:rsidRPr="00932E35">
              <w:rPr>
                <w:sz w:val="20"/>
              </w:rPr>
              <w:t xml:space="preserve"> de Internet y </w:t>
            </w:r>
            <w:proofErr w:type="spellStart"/>
            <w:r w:rsidRPr="00932E35">
              <w:rPr>
                <w:sz w:val="20"/>
              </w:rPr>
              <w:t>comercio</w:t>
            </w:r>
            <w:proofErr w:type="spellEnd"/>
            <w:r w:rsidRPr="00932E35">
              <w:rPr>
                <w:sz w:val="20"/>
              </w:rPr>
              <w:t xml:space="preserve"> </w:t>
            </w:r>
            <w:proofErr w:type="spellStart"/>
            <w:r w:rsidRPr="00932E35">
              <w:rPr>
                <w:sz w:val="20"/>
              </w:rPr>
              <w:t>electrónico</w:t>
            </w:r>
            <w:proofErr w:type="spellEnd"/>
            <w:r w:rsidRPr="00932E35">
              <w:rPr>
                <w:sz w:val="20"/>
              </w:rPr>
              <w:t>.</w:t>
            </w:r>
          </w:p>
          <w:p w14:paraId="0ADAC1FF" w14:textId="77777777" w:rsidR="00FF16CB" w:rsidRPr="00932E35" w:rsidRDefault="00FF16CB" w:rsidP="00262057">
            <w:pPr>
              <w:rPr>
                <w:rFonts w:eastAsia="Times New Roman" w:cs="Calibri"/>
                <w:sz w:val="20"/>
              </w:rPr>
            </w:pPr>
            <w:r w:rsidRPr="00932E35">
              <w:rPr>
                <w:sz w:val="20"/>
              </w:rPr>
              <w:t xml:space="preserve">Esta </w:t>
            </w:r>
            <w:proofErr w:type="spellStart"/>
            <w:r w:rsidRPr="00932E35">
              <w:rPr>
                <w:sz w:val="20"/>
              </w:rPr>
              <w:t>información</w:t>
            </w:r>
            <w:proofErr w:type="spellEnd"/>
            <w:r w:rsidRPr="00932E35">
              <w:rPr>
                <w:sz w:val="20"/>
              </w:rPr>
              <w:t xml:space="preserve"> se </w:t>
            </w:r>
            <w:proofErr w:type="spellStart"/>
            <w:r w:rsidRPr="00932E35">
              <w:rPr>
                <w:sz w:val="20"/>
              </w:rPr>
              <w:t>desglosa</w:t>
            </w:r>
            <w:proofErr w:type="spellEnd"/>
            <w:r w:rsidRPr="00932E35">
              <w:rPr>
                <w:sz w:val="20"/>
              </w:rPr>
              <w:t xml:space="preserve"> </w:t>
            </w:r>
            <w:proofErr w:type="spellStart"/>
            <w:r w:rsidRPr="00932E35">
              <w:rPr>
                <w:sz w:val="20"/>
              </w:rPr>
              <w:t>por</w:t>
            </w:r>
            <w:proofErr w:type="spellEnd"/>
            <w:r w:rsidRPr="00932E35">
              <w:rPr>
                <w:sz w:val="20"/>
              </w:rPr>
              <w:t xml:space="preserve"> variables </w:t>
            </w:r>
            <w:proofErr w:type="spellStart"/>
            <w:r w:rsidRPr="00932E35">
              <w:rPr>
                <w:sz w:val="20"/>
              </w:rPr>
              <w:t>demográficas</w:t>
            </w:r>
            <w:proofErr w:type="spellEnd"/>
            <w:r w:rsidRPr="00932E35">
              <w:rPr>
                <w:sz w:val="20"/>
              </w:rPr>
              <w:t xml:space="preserve"> y </w:t>
            </w:r>
            <w:proofErr w:type="spellStart"/>
            <w:r w:rsidRPr="00932E35">
              <w:rPr>
                <w:sz w:val="20"/>
              </w:rPr>
              <w:t>socioeconómicas</w:t>
            </w:r>
            <w:proofErr w:type="spellEnd"/>
            <w:r w:rsidRPr="00932E35">
              <w:rPr>
                <w:sz w:val="20"/>
              </w:rPr>
              <w:t>.</w:t>
            </w:r>
          </w:p>
          <w:p w14:paraId="055112BB" w14:textId="77777777" w:rsidR="00FF16CB" w:rsidRPr="00932E35" w:rsidRDefault="00FF16CB" w:rsidP="00262057">
            <w:pPr>
              <w:rPr>
                <w:rFonts w:eastAsia="Times New Roman" w:cs="Calibri"/>
                <w:sz w:val="20"/>
              </w:rPr>
            </w:pPr>
            <w:proofErr w:type="spellStart"/>
            <w:r w:rsidRPr="00932E35">
              <w:rPr>
                <w:sz w:val="20"/>
              </w:rPr>
              <w:t>Recoge</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específica</w:t>
            </w:r>
            <w:proofErr w:type="spellEnd"/>
            <w:r w:rsidRPr="00932E35">
              <w:rPr>
                <w:sz w:val="20"/>
              </w:rPr>
              <w:t xml:space="preserve"> para la </w:t>
            </w:r>
            <w:proofErr w:type="spellStart"/>
            <w:r w:rsidRPr="00932E35">
              <w:rPr>
                <w:sz w:val="20"/>
              </w:rPr>
              <w:t>pobalción</w:t>
            </w:r>
            <w:proofErr w:type="spellEnd"/>
            <w:r w:rsidRPr="00932E35">
              <w:rPr>
                <w:sz w:val="20"/>
              </w:rPr>
              <w:t xml:space="preserve"> de 10 a 15 </w:t>
            </w:r>
            <w:proofErr w:type="spellStart"/>
            <w:r w:rsidRPr="00932E35">
              <w:rPr>
                <w:sz w:val="20"/>
              </w:rPr>
              <w:t>años</w:t>
            </w:r>
            <w:proofErr w:type="spellEnd"/>
            <w:r w:rsidRPr="00932E35">
              <w:rPr>
                <w:sz w:val="20"/>
              </w:rPr>
              <w:t xml:space="preserve"> y </w:t>
            </w:r>
            <w:proofErr w:type="spellStart"/>
            <w:r w:rsidRPr="00932E35">
              <w:rPr>
                <w:sz w:val="20"/>
              </w:rPr>
              <w:t>aquella</w:t>
            </w:r>
            <w:proofErr w:type="spellEnd"/>
            <w:r w:rsidRPr="00932E35">
              <w:rPr>
                <w:sz w:val="20"/>
              </w:rPr>
              <w:t xml:space="preserve"> de 75 y </w:t>
            </w:r>
            <w:proofErr w:type="spellStart"/>
            <w:r w:rsidRPr="00932E35">
              <w:rPr>
                <w:sz w:val="20"/>
              </w:rPr>
              <w:t>más</w:t>
            </w:r>
            <w:proofErr w:type="spellEnd"/>
            <w:r w:rsidRPr="00932E35">
              <w:rPr>
                <w:sz w:val="20"/>
              </w:rPr>
              <w:t xml:space="preserve"> </w:t>
            </w:r>
            <w:proofErr w:type="spellStart"/>
            <w:r w:rsidRPr="00932E35">
              <w:rPr>
                <w:sz w:val="20"/>
              </w:rPr>
              <w:t>años</w:t>
            </w:r>
            <w:proofErr w:type="spellEnd"/>
            <w:r w:rsidRPr="00932E35">
              <w:rPr>
                <w:sz w:val="20"/>
              </w:rPr>
              <w:t>.</w:t>
            </w:r>
          </w:p>
        </w:tc>
      </w:tr>
      <w:tr w:rsidR="00FF16CB" w:rsidRPr="00932E35" w14:paraId="6A41FFE5" w14:textId="77777777" w:rsidTr="00262057">
        <w:trPr>
          <w:trHeight w:val="300"/>
        </w:trPr>
        <w:tc>
          <w:tcPr>
            <w:tcW w:w="1802" w:type="dxa"/>
          </w:tcPr>
          <w:p w14:paraId="78F8A8B1" w14:textId="77777777" w:rsidR="00FF16CB" w:rsidRPr="00932E35" w:rsidRDefault="00FF16C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766C9698" w14:textId="77777777" w:rsidR="00FF16CB" w:rsidRPr="00932E35" w:rsidRDefault="00FF16CB"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general de la </w:t>
            </w:r>
            <w:proofErr w:type="spellStart"/>
            <w:r w:rsidRPr="00932E35">
              <w:rPr>
                <w:sz w:val="20"/>
              </w:rPr>
              <w:t>Encuesta</w:t>
            </w:r>
            <w:proofErr w:type="spellEnd"/>
            <w:r w:rsidRPr="00932E35">
              <w:rPr>
                <w:sz w:val="20"/>
              </w:rPr>
              <w:t xml:space="preserve"> TIC-H es </w:t>
            </w:r>
            <w:proofErr w:type="spellStart"/>
            <w:r w:rsidRPr="00932E35">
              <w:rPr>
                <w:sz w:val="20"/>
              </w:rPr>
              <w:t>obtener</w:t>
            </w:r>
            <w:proofErr w:type="spellEnd"/>
            <w:r w:rsidRPr="00932E35">
              <w:rPr>
                <w:sz w:val="20"/>
              </w:rPr>
              <w:t xml:space="preserve"> </w:t>
            </w:r>
            <w:proofErr w:type="spellStart"/>
            <w:r w:rsidRPr="00932E35">
              <w:rPr>
                <w:sz w:val="20"/>
              </w:rPr>
              <w:t>datos</w:t>
            </w:r>
            <w:proofErr w:type="spellEnd"/>
            <w:r w:rsidRPr="00932E35">
              <w:rPr>
                <w:sz w:val="20"/>
              </w:rPr>
              <w:t xml:space="preserve"> del </w:t>
            </w:r>
            <w:proofErr w:type="spellStart"/>
            <w:r w:rsidRPr="00932E35">
              <w:rPr>
                <w:sz w:val="20"/>
              </w:rPr>
              <w:t>desarrollo</w:t>
            </w:r>
            <w:proofErr w:type="spellEnd"/>
            <w:r w:rsidRPr="00932E35">
              <w:rPr>
                <w:sz w:val="20"/>
              </w:rPr>
              <w:t xml:space="preserve"> y </w:t>
            </w:r>
            <w:proofErr w:type="spellStart"/>
            <w:r w:rsidRPr="00932E35">
              <w:rPr>
                <w:sz w:val="20"/>
              </w:rPr>
              <w:t>evolución</w:t>
            </w:r>
            <w:proofErr w:type="spellEnd"/>
            <w:r w:rsidRPr="00932E35">
              <w:rPr>
                <w:sz w:val="20"/>
              </w:rPr>
              <w:t xml:space="preserve"> de lo que se ha </w:t>
            </w:r>
            <w:proofErr w:type="spellStart"/>
            <w:r w:rsidRPr="00932E35">
              <w:rPr>
                <w:sz w:val="20"/>
              </w:rPr>
              <w:t>denominado</w:t>
            </w:r>
            <w:proofErr w:type="spellEnd"/>
            <w:r w:rsidRPr="00932E35">
              <w:rPr>
                <w:sz w:val="20"/>
              </w:rPr>
              <w:t xml:space="preserve"> la Sociedad de la </w:t>
            </w:r>
            <w:proofErr w:type="spellStart"/>
            <w:r w:rsidRPr="00932E35">
              <w:rPr>
                <w:sz w:val="20"/>
              </w:rPr>
              <w:t>Información</w:t>
            </w:r>
            <w:proofErr w:type="spellEnd"/>
            <w:r w:rsidRPr="00932E35">
              <w:rPr>
                <w:sz w:val="20"/>
              </w:rPr>
              <w:t>.</w:t>
            </w:r>
          </w:p>
          <w:p w14:paraId="3EDA2EA5" w14:textId="77777777" w:rsidR="00FF16CB" w:rsidRPr="00932E35" w:rsidRDefault="00FF16CB" w:rsidP="00262057">
            <w:pPr>
              <w:rPr>
                <w:rFonts w:eastAsia="Times New Roman" w:cs="Calibri"/>
                <w:sz w:val="20"/>
              </w:rPr>
            </w:pPr>
            <w:r w:rsidRPr="00932E35">
              <w:rPr>
                <w:sz w:val="20"/>
              </w:rPr>
              <w:t xml:space="preserve">Esta </w:t>
            </w:r>
            <w:proofErr w:type="spellStart"/>
            <w:r w:rsidRPr="00932E35">
              <w:rPr>
                <w:sz w:val="20"/>
              </w:rPr>
              <w:t>encuesta</w:t>
            </w:r>
            <w:proofErr w:type="spellEnd"/>
            <w:r w:rsidRPr="00932E35">
              <w:rPr>
                <w:sz w:val="20"/>
              </w:rPr>
              <w:t xml:space="preserve"> </w:t>
            </w:r>
            <w:proofErr w:type="spellStart"/>
            <w:r w:rsidRPr="00932E35">
              <w:rPr>
                <w:sz w:val="20"/>
              </w:rPr>
              <w:t>tiene</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objetivos</w:t>
            </w:r>
            <w:proofErr w:type="spellEnd"/>
            <w:r w:rsidRPr="00932E35">
              <w:rPr>
                <w:sz w:val="20"/>
              </w:rPr>
              <w:t xml:space="preserve"> </w:t>
            </w:r>
            <w:proofErr w:type="spellStart"/>
            <w:r w:rsidRPr="00932E35">
              <w:rPr>
                <w:sz w:val="20"/>
              </w:rPr>
              <w:t>concretos</w:t>
            </w:r>
            <w:proofErr w:type="spellEnd"/>
            <w:r w:rsidRPr="00932E35">
              <w:rPr>
                <w:sz w:val="20"/>
              </w:rPr>
              <w:t>:</w:t>
            </w:r>
          </w:p>
          <w:p w14:paraId="533C394C" w14:textId="77777777" w:rsidR="00FF16CB" w:rsidRPr="00932E35" w:rsidRDefault="00FF16CB" w:rsidP="00262057">
            <w:pPr>
              <w:rPr>
                <w:rFonts w:eastAsia="Times New Roman" w:cs="Calibri"/>
                <w:sz w:val="20"/>
              </w:rPr>
            </w:pPr>
            <w:r w:rsidRPr="00932E35">
              <w:rPr>
                <w:sz w:val="20"/>
              </w:rPr>
              <w:t xml:space="preserve">- </w:t>
            </w:r>
            <w:proofErr w:type="spellStart"/>
            <w:r w:rsidRPr="00932E35">
              <w:rPr>
                <w:sz w:val="20"/>
              </w:rPr>
              <w:t>Conocer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equipamiento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tecnologías</w:t>
            </w:r>
            <w:proofErr w:type="spellEnd"/>
            <w:r w:rsidRPr="00932E35">
              <w:rPr>
                <w:sz w:val="20"/>
              </w:rPr>
              <w:t xml:space="preserve"> de la </w:t>
            </w:r>
            <w:proofErr w:type="spellStart"/>
            <w:r w:rsidRPr="00932E35">
              <w:rPr>
                <w:sz w:val="20"/>
              </w:rPr>
              <w:t>información</w:t>
            </w:r>
            <w:proofErr w:type="spellEnd"/>
            <w:r w:rsidRPr="00932E35">
              <w:rPr>
                <w:sz w:val="20"/>
              </w:rPr>
              <w:t xml:space="preserve"> y la </w:t>
            </w:r>
            <w:proofErr w:type="spellStart"/>
            <w:r w:rsidRPr="00932E35">
              <w:rPr>
                <w:sz w:val="20"/>
              </w:rPr>
              <w:t>comunicación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w:t>
            </w:r>
            <w:proofErr w:type="spellStart"/>
            <w:r w:rsidRPr="00932E35">
              <w:rPr>
                <w:sz w:val="20"/>
              </w:rPr>
              <w:t>productos</w:t>
            </w:r>
            <w:proofErr w:type="spellEnd"/>
            <w:r w:rsidRPr="00932E35">
              <w:rPr>
                <w:sz w:val="20"/>
              </w:rPr>
              <w:t xml:space="preserve"> TIC: </w:t>
            </w:r>
            <w:proofErr w:type="spellStart"/>
            <w:r w:rsidRPr="00932E35">
              <w:rPr>
                <w:sz w:val="20"/>
              </w:rPr>
              <w:t>televisión</w:t>
            </w:r>
            <w:proofErr w:type="spellEnd"/>
            <w:r w:rsidRPr="00932E35">
              <w:rPr>
                <w:sz w:val="20"/>
              </w:rPr>
              <w:t xml:space="preserve">, </w:t>
            </w:r>
            <w:proofErr w:type="spellStart"/>
            <w:r w:rsidRPr="00932E35">
              <w:rPr>
                <w:sz w:val="20"/>
              </w:rPr>
              <w:t>telefonía</w:t>
            </w:r>
            <w:proofErr w:type="spellEnd"/>
            <w:r w:rsidRPr="00932E35">
              <w:rPr>
                <w:sz w:val="20"/>
              </w:rPr>
              <w:t xml:space="preserve"> </w:t>
            </w:r>
            <w:proofErr w:type="spellStart"/>
            <w:r w:rsidRPr="00932E35">
              <w:rPr>
                <w:sz w:val="20"/>
              </w:rPr>
              <w:t>fija</w:t>
            </w:r>
            <w:proofErr w:type="spellEnd"/>
            <w:r w:rsidRPr="00932E35">
              <w:rPr>
                <w:sz w:val="20"/>
              </w:rPr>
              <w:t xml:space="preserve"> y </w:t>
            </w:r>
            <w:proofErr w:type="spellStart"/>
            <w:r w:rsidRPr="00932E35">
              <w:rPr>
                <w:sz w:val="20"/>
              </w:rPr>
              <w:t>móvil</w:t>
            </w:r>
            <w:proofErr w:type="spellEnd"/>
            <w:r w:rsidRPr="00932E35">
              <w:rPr>
                <w:sz w:val="20"/>
              </w:rPr>
              <w:t xml:space="preserve">, </w:t>
            </w:r>
            <w:proofErr w:type="spellStart"/>
            <w:r w:rsidRPr="00932E35">
              <w:rPr>
                <w:sz w:val="20"/>
              </w:rPr>
              <w:t>equipamiento</w:t>
            </w:r>
            <w:proofErr w:type="spellEnd"/>
            <w:r w:rsidRPr="00932E35">
              <w:rPr>
                <w:sz w:val="20"/>
              </w:rPr>
              <w:t xml:space="preserve"> </w:t>
            </w:r>
            <w:proofErr w:type="spellStart"/>
            <w:r w:rsidRPr="00932E35">
              <w:rPr>
                <w:sz w:val="20"/>
              </w:rPr>
              <w:t>informático</w:t>
            </w:r>
            <w:proofErr w:type="spellEnd"/>
            <w:r w:rsidRPr="00932E35">
              <w:rPr>
                <w:sz w:val="20"/>
              </w:rPr>
              <w:t>).</w:t>
            </w:r>
          </w:p>
          <w:p w14:paraId="486EEBC8" w14:textId="77777777" w:rsidR="00FF16CB" w:rsidRPr="00932E35" w:rsidRDefault="00FF16CB" w:rsidP="00262057">
            <w:pPr>
              <w:rPr>
                <w:rFonts w:eastAsia="Times New Roman" w:cs="Calibri"/>
                <w:sz w:val="20"/>
              </w:rPr>
            </w:pPr>
            <w:r w:rsidRPr="00932E35">
              <w:rPr>
                <w:sz w:val="20"/>
              </w:rPr>
              <w:t xml:space="preserve">- </w:t>
            </w:r>
            <w:proofErr w:type="spellStart"/>
            <w:r w:rsidRPr="00932E35">
              <w:rPr>
                <w:sz w:val="20"/>
              </w:rPr>
              <w:t>Conocer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uso</w:t>
            </w:r>
            <w:proofErr w:type="spellEnd"/>
            <w:r w:rsidRPr="00932E35">
              <w:rPr>
                <w:sz w:val="20"/>
              </w:rPr>
              <w:t xml:space="preserve"> que la población </w:t>
            </w:r>
            <w:proofErr w:type="spellStart"/>
            <w:r w:rsidRPr="00932E35">
              <w:rPr>
                <w:sz w:val="20"/>
              </w:rPr>
              <w:t>realiza</w:t>
            </w:r>
            <w:proofErr w:type="spellEnd"/>
            <w:r w:rsidRPr="00932E35">
              <w:rPr>
                <w:sz w:val="20"/>
              </w:rPr>
              <w:t xml:space="preserve"> de Internet y de </w:t>
            </w:r>
            <w:proofErr w:type="spellStart"/>
            <w:r w:rsidRPr="00932E35">
              <w:rPr>
                <w:sz w:val="20"/>
              </w:rPr>
              <w:t>comercio</w:t>
            </w:r>
            <w:proofErr w:type="spellEnd"/>
            <w:r w:rsidRPr="00932E35">
              <w:rPr>
                <w:sz w:val="20"/>
              </w:rPr>
              <w:t xml:space="preserve"> </w:t>
            </w:r>
            <w:proofErr w:type="spellStart"/>
            <w:r w:rsidRPr="00932E35">
              <w:rPr>
                <w:sz w:val="20"/>
              </w:rPr>
              <w:t>electrónico</w:t>
            </w:r>
            <w:proofErr w:type="spellEnd"/>
            <w:r w:rsidRPr="00932E35">
              <w:rPr>
                <w:sz w:val="20"/>
              </w:rPr>
              <w:t xml:space="preserve">, las </w:t>
            </w:r>
            <w:proofErr w:type="spellStart"/>
            <w:r w:rsidRPr="00932E35">
              <w:rPr>
                <w:sz w:val="20"/>
              </w:rPr>
              <w:t>capacidades</w:t>
            </w:r>
            <w:proofErr w:type="spellEnd"/>
            <w:r w:rsidRPr="00932E35">
              <w:rPr>
                <w:sz w:val="20"/>
              </w:rPr>
              <w:t xml:space="preserve"> y </w:t>
            </w:r>
            <w:proofErr w:type="spellStart"/>
            <w:r w:rsidRPr="00932E35">
              <w:rPr>
                <w:sz w:val="20"/>
              </w:rPr>
              <w:t>conocimientos</w:t>
            </w:r>
            <w:proofErr w:type="spellEnd"/>
            <w:r w:rsidRPr="00932E35">
              <w:rPr>
                <w:sz w:val="20"/>
              </w:rPr>
              <w:t xml:space="preserve"> </w:t>
            </w:r>
            <w:proofErr w:type="spellStart"/>
            <w:r w:rsidRPr="00932E35">
              <w:rPr>
                <w:sz w:val="20"/>
              </w:rPr>
              <w:t>informáticos</w:t>
            </w:r>
            <w:proofErr w:type="spellEnd"/>
            <w:r w:rsidRPr="00932E35">
              <w:rPr>
                <w:sz w:val="20"/>
              </w:rPr>
              <w:t xml:space="preserve"> y las </w:t>
            </w:r>
            <w:proofErr w:type="spellStart"/>
            <w:r w:rsidRPr="00932E35">
              <w:rPr>
                <w:sz w:val="20"/>
              </w:rPr>
              <w:t>actividades</w:t>
            </w:r>
            <w:proofErr w:type="spellEnd"/>
            <w:r w:rsidRPr="00932E35">
              <w:rPr>
                <w:sz w:val="20"/>
              </w:rPr>
              <w:t xml:space="preserve"> </w:t>
            </w:r>
            <w:proofErr w:type="spellStart"/>
            <w:r w:rsidRPr="00932E35">
              <w:rPr>
                <w:sz w:val="20"/>
              </w:rPr>
              <w:t>realizadas</w:t>
            </w:r>
            <w:proofErr w:type="spellEnd"/>
            <w:r w:rsidRPr="00932E35">
              <w:rPr>
                <w:sz w:val="20"/>
              </w:rPr>
              <w:t xml:space="preserve"> y las </w:t>
            </w:r>
            <w:proofErr w:type="spellStart"/>
            <w:r w:rsidRPr="00932E35">
              <w:rPr>
                <w:sz w:val="20"/>
              </w:rPr>
              <w:t>relaciones</w:t>
            </w:r>
            <w:proofErr w:type="spellEnd"/>
            <w:r w:rsidRPr="00932E35">
              <w:rPr>
                <w:sz w:val="20"/>
              </w:rPr>
              <w:t xml:space="preserve"> con la </w:t>
            </w:r>
            <w:proofErr w:type="spellStart"/>
            <w:r w:rsidRPr="00932E35">
              <w:rPr>
                <w:sz w:val="20"/>
              </w:rPr>
              <w:t>administración</w:t>
            </w:r>
            <w:proofErr w:type="spellEnd"/>
            <w:r w:rsidRPr="00932E35">
              <w:rPr>
                <w:sz w:val="20"/>
              </w:rPr>
              <w:t xml:space="preserve"> </w:t>
            </w:r>
            <w:proofErr w:type="spellStart"/>
            <w:r w:rsidRPr="00932E35">
              <w:rPr>
                <w:sz w:val="20"/>
              </w:rPr>
              <w:t>electrónica</w:t>
            </w:r>
            <w:proofErr w:type="spellEnd"/>
            <w:r w:rsidRPr="00932E35">
              <w:rPr>
                <w:sz w:val="20"/>
              </w:rPr>
              <w:t>.</w:t>
            </w:r>
          </w:p>
          <w:p w14:paraId="625822F5" w14:textId="77777777" w:rsidR="00FF16CB" w:rsidRPr="00932E35" w:rsidRDefault="00FF16CB" w:rsidP="00262057">
            <w:pPr>
              <w:rPr>
                <w:rFonts w:eastAsia="Times New Roman" w:cs="Calibri"/>
                <w:sz w:val="20"/>
              </w:rPr>
            </w:pPr>
            <w:r w:rsidRPr="00932E35">
              <w:rPr>
                <w:sz w:val="20"/>
              </w:rPr>
              <w:t xml:space="preserve">- </w:t>
            </w:r>
            <w:proofErr w:type="spellStart"/>
            <w:r w:rsidRPr="00932E35">
              <w:rPr>
                <w:sz w:val="20"/>
              </w:rPr>
              <w:t>Servir</w:t>
            </w:r>
            <w:proofErr w:type="spellEnd"/>
            <w:r w:rsidRPr="00932E35">
              <w:rPr>
                <w:sz w:val="20"/>
              </w:rPr>
              <w:t xml:space="preserve"> de base para </w:t>
            </w:r>
            <w:proofErr w:type="spellStart"/>
            <w:r w:rsidRPr="00932E35">
              <w:rPr>
                <w:sz w:val="20"/>
              </w:rPr>
              <w:t>establecer</w:t>
            </w:r>
            <w:proofErr w:type="spellEnd"/>
            <w:r w:rsidRPr="00932E35">
              <w:rPr>
                <w:sz w:val="20"/>
              </w:rPr>
              <w:t xml:space="preserve"> </w:t>
            </w:r>
            <w:proofErr w:type="spellStart"/>
            <w:r w:rsidRPr="00932E35">
              <w:rPr>
                <w:sz w:val="20"/>
              </w:rPr>
              <w:t>comparaciones</w:t>
            </w:r>
            <w:proofErr w:type="spellEnd"/>
            <w:r w:rsidRPr="00932E35">
              <w:rPr>
                <w:sz w:val="20"/>
              </w:rPr>
              <w:t xml:space="preserve"> entre CCAA, España y </w:t>
            </w:r>
            <w:proofErr w:type="spellStart"/>
            <w:r w:rsidRPr="00932E35">
              <w:rPr>
                <w:sz w:val="20"/>
              </w:rPr>
              <w:t>otros</w:t>
            </w:r>
            <w:proofErr w:type="spellEnd"/>
            <w:r w:rsidRPr="00932E35">
              <w:rPr>
                <w:sz w:val="20"/>
              </w:rPr>
              <w:t xml:space="preserve"> </w:t>
            </w:r>
            <w:proofErr w:type="spellStart"/>
            <w:r w:rsidRPr="00932E35">
              <w:rPr>
                <w:sz w:val="20"/>
              </w:rPr>
              <w:t>países</w:t>
            </w:r>
            <w:proofErr w:type="spellEnd"/>
            <w:r w:rsidRPr="00932E35">
              <w:rPr>
                <w:sz w:val="20"/>
              </w:rPr>
              <w:t xml:space="preserve"> no solo entre </w:t>
            </w:r>
            <w:proofErr w:type="spellStart"/>
            <w:r w:rsidRPr="00932E35">
              <w:rPr>
                <w:sz w:val="20"/>
              </w:rPr>
              <w:t>países</w:t>
            </w:r>
            <w:proofErr w:type="spellEnd"/>
            <w:r w:rsidRPr="00932E35">
              <w:rPr>
                <w:sz w:val="20"/>
              </w:rPr>
              <w:t xml:space="preserve"> de la Unión </w:t>
            </w:r>
            <w:proofErr w:type="spellStart"/>
            <w:r w:rsidRPr="00932E35">
              <w:rPr>
                <w:sz w:val="20"/>
              </w:rPr>
              <w:t>puesto</w:t>
            </w:r>
            <w:proofErr w:type="spellEnd"/>
            <w:r w:rsidRPr="00932E35">
              <w:rPr>
                <w:sz w:val="20"/>
              </w:rPr>
              <w:t xml:space="preserve"> que es la </w:t>
            </w:r>
            <w:proofErr w:type="spellStart"/>
            <w:r w:rsidRPr="00932E35">
              <w:rPr>
                <w:sz w:val="20"/>
              </w:rPr>
              <w:t>única</w:t>
            </w:r>
            <w:proofErr w:type="spellEnd"/>
            <w:r w:rsidRPr="00932E35">
              <w:rPr>
                <w:sz w:val="20"/>
              </w:rPr>
              <w:t xml:space="preserve"> </w:t>
            </w:r>
            <w:proofErr w:type="spellStart"/>
            <w:r w:rsidRPr="00932E35">
              <w:rPr>
                <w:sz w:val="20"/>
              </w:rPr>
              <w:t>fuente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género</w:t>
            </w:r>
            <w:proofErr w:type="spellEnd"/>
            <w:r w:rsidRPr="00932E35">
              <w:rPr>
                <w:sz w:val="20"/>
              </w:rPr>
              <w:t xml:space="preserve"> </w:t>
            </w:r>
            <w:proofErr w:type="spellStart"/>
            <w:r w:rsidRPr="00932E35">
              <w:rPr>
                <w:sz w:val="20"/>
              </w:rPr>
              <w:t>cuyos</w:t>
            </w:r>
            <w:proofErr w:type="spellEnd"/>
            <w:r w:rsidRPr="00932E35">
              <w:rPr>
                <w:sz w:val="20"/>
              </w:rPr>
              <w:t xml:space="preserve"> </w:t>
            </w:r>
            <w:proofErr w:type="spellStart"/>
            <w:r w:rsidRPr="00932E35">
              <w:rPr>
                <w:sz w:val="20"/>
              </w:rPr>
              <w:t>datos</w:t>
            </w:r>
            <w:proofErr w:type="spellEnd"/>
            <w:r w:rsidRPr="00932E35">
              <w:rPr>
                <w:sz w:val="20"/>
              </w:rPr>
              <w:t xml:space="preserve"> son </w:t>
            </w:r>
            <w:proofErr w:type="spellStart"/>
            <w:r w:rsidRPr="00932E35">
              <w:rPr>
                <w:sz w:val="20"/>
              </w:rPr>
              <w:t>estrictamente</w:t>
            </w:r>
            <w:proofErr w:type="spellEnd"/>
            <w:r w:rsidRPr="00932E35">
              <w:rPr>
                <w:sz w:val="20"/>
              </w:rPr>
              <w:t xml:space="preserve"> </w:t>
            </w:r>
            <w:proofErr w:type="spellStart"/>
            <w:r w:rsidRPr="00932E35">
              <w:rPr>
                <w:sz w:val="20"/>
              </w:rPr>
              <w:t>comparables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otros</w:t>
            </w:r>
            <w:proofErr w:type="spellEnd"/>
            <w:r w:rsidRPr="00932E35">
              <w:rPr>
                <w:sz w:val="20"/>
              </w:rPr>
              <w:t xml:space="preserve"> </w:t>
            </w:r>
            <w:proofErr w:type="spellStart"/>
            <w:r w:rsidRPr="00932E35">
              <w:rPr>
                <w:sz w:val="20"/>
              </w:rPr>
              <w:t>ámbitos</w:t>
            </w:r>
            <w:proofErr w:type="spellEnd"/>
            <w:r w:rsidRPr="00932E35">
              <w:rPr>
                <w:sz w:val="20"/>
              </w:rPr>
              <w:t xml:space="preserve"> </w:t>
            </w:r>
            <w:proofErr w:type="spellStart"/>
            <w:r w:rsidRPr="00932E35">
              <w:rPr>
                <w:sz w:val="20"/>
              </w:rPr>
              <w:t>internacionales</w:t>
            </w:r>
            <w:proofErr w:type="spellEnd"/>
          </w:p>
        </w:tc>
      </w:tr>
      <w:tr w:rsidR="00FF16CB" w:rsidRPr="00932E35" w14:paraId="37BB9ACC" w14:textId="77777777" w:rsidTr="00262057">
        <w:trPr>
          <w:trHeight w:val="300"/>
        </w:trPr>
        <w:tc>
          <w:tcPr>
            <w:tcW w:w="1802" w:type="dxa"/>
          </w:tcPr>
          <w:p w14:paraId="0102EDCE" w14:textId="77777777" w:rsidR="00FF16CB" w:rsidRPr="00932E35" w:rsidRDefault="00FF16C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869A3BE" w14:textId="77777777" w:rsidR="00FF16CB" w:rsidRPr="00932E35" w:rsidRDefault="00FF16CB" w:rsidP="00262057">
            <w:pPr>
              <w:rPr>
                <w:rFonts w:eastAsia="Times New Roman" w:cs="Calibri"/>
                <w:sz w:val="20"/>
              </w:rPr>
            </w:pPr>
            <w:r w:rsidRPr="00932E35">
              <w:rPr>
                <w:sz w:val="20"/>
              </w:rPr>
              <w:t xml:space="preserve">​​La </w:t>
            </w:r>
            <w:proofErr w:type="spellStart"/>
            <w:r w:rsidRPr="00932E35">
              <w:rPr>
                <w:sz w:val="20"/>
              </w:rPr>
              <w:t>Encuesta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Equipamiento</w:t>
            </w:r>
            <w:proofErr w:type="spellEnd"/>
            <w:r w:rsidRPr="00932E35">
              <w:rPr>
                <w:sz w:val="20"/>
              </w:rPr>
              <w:t xml:space="preserve"> y Uso de </w:t>
            </w:r>
            <w:proofErr w:type="spellStart"/>
            <w:r w:rsidRPr="00932E35">
              <w:rPr>
                <w:sz w:val="20"/>
              </w:rPr>
              <w:t>Tecnologías</w:t>
            </w:r>
            <w:proofErr w:type="spellEnd"/>
            <w:r w:rsidRPr="00932E35">
              <w:rPr>
                <w:sz w:val="20"/>
              </w:rPr>
              <w:t xml:space="preserve"> de </w:t>
            </w:r>
            <w:proofErr w:type="spellStart"/>
            <w:r w:rsidRPr="00932E35">
              <w:rPr>
                <w:sz w:val="20"/>
              </w:rPr>
              <w:t>Información</w:t>
            </w:r>
            <w:proofErr w:type="spellEnd"/>
            <w:r w:rsidRPr="00932E35">
              <w:rPr>
                <w:sz w:val="20"/>
              </w:rPr>
              <w:t xml:space="preserve"> y Comunicación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TIC-H es </w:t>
            </w:r>
            <w:proofErr w:type="spellStart"/>
            <w:r w:rsidRPr="00932E35">
              <w:rPr>
                <w:sz w:val="20"/>
              </w:rPr>
              <w:t>una</w:t>
            </w:r>
            <w:proofErr w:type="spellEnd"/>
            <w:r w:rsidRPr="00932E35">
              <w:rPr>
                <w:sz w:val="20"/>
              </w:rPr>
              <w:t xml:space="preserve">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que </w:t>
            </w:r>
            <w:proofErr w:type="spellStart"/>
            <w:r w:rsidRPr="00932E35">
              <w:rPr>
                <w:sz w:val="20"/>
              </w:rPr>
              <w:t>realiza</w:t>
            </w:r>
            <w:proofErr w:type="spellEnd"/>
            <w:r w:rsidRPr="00932E35">
              <w:rPr>
                <w:sz w:val="20"/>
              </w:rPr>
              <w:t xml:space="preserve"> </w:t>
            </w:r>
            <w:proofErr w:type="spellStart"/>
            <w:r w:rsidRPr="00932E35">
              <w:rPr>
                <w:sz w:val="20"/>
              </w:rPr>
              <w:t>el</w:t>
            </w:r>
            <w:proofErr w:type="spellEnd"/>
            <w:r w:rsidRPr="00932E35">
              <w:rPr>
                <w:sz w:val="20"/>
              </w:rPr>
              <w:t xml:space="preserve"> Instituto Nacional de </w:t>
            </w:r>
            <w:proofErr w:type="spellStart"/>
            <w:r w:rsidRPr="00932E35">
              <w:rPr>
                <w:sz w:val="20"/>
              </w:rPr>
              <w:t>Estadística</w:t>
            </w:r>
            <w:proofErr w:type="spellEnd"/>
            <w:r w:rsidRPr="00932E35">
              <w:rPr>
                <w:sz w:val="20"/>
              </w:rPr>
              <w:t xml:space="preserve"> (INE), </w:t>
            </w:r>
            <w:proofErr w:type="spellStart"/>
            <w:r w:rsidRPr="00932E35">
              <w:rPr>
                <w:sz w:val="20"/>
              </w:rPr>
              <w:t>siguiendo</w:t>
            </w:r>
            <w:proofErr w:type="spellEnd"/>
            <w:r w:rsidRPr="00932E35">
              <w:rPr>
                <w:sz w:val="20"/>
              </w:rPr>
              <w:t xml:space="preserve"> las </w:t>
            </w:r>
            <w:proofErr w:type="spellStart"/>
            <w:r w:rsidRPr="00932E35">
              <w:rPr>
                <w:sz w:val="20"/>
              </w:rPr>
              <w:t>recomendaciones</w:t>
            </w:r>
            <w:proofErr w:type="spellEnd"/>
            <w:r w:rsidRPr="00932E35">
              <w:rPr>
                <w:sz w:val="20"/>
              </w:rPr>
              <w:t xml:space="preserve"> </w:t>
            </w:r>
            <w:proofErr w:type="spellStart"/>
            <w:r w:rsidRPr="00932E35">
              <w:rPr>
                <w:sz w:val="20"/>
              </w:rPr>
              <w:t>metodológicas</w:t>
            </w:r>
            <w:proofErr w:type="spellEnd"/>
            <w:r w:rsidRPr="00932E35">
              <w:rPr>
                <w:sz w:val="20"/>
              </w:rPr>
              <w:t xml:space="preserve"> de la </w:t>
            </w:r>
            <w:proofErr w:type="spellStart"/>
            <w:r w:rsidRPr="00932E35">
              <w:rPr>
                <w:sz w:val="20"/>
              </w:rPr>
              <w:t>Oficina</w:t>
            </w:r>
            <w:proofErr w:type="spellEnd"/>
            <w:r w:rsidRPr="00932E35">
              <w:rPr>
                <w:sz w:val="20"/>
              </w:rPr>
              <w:t xml:space="preserve"> de </w:t>
            </w:r>
            <w:proofErr w:type="spellStart"/>
            <w:r w:rsidRPr="00932E35">
              <w:rPr>
                <w:sz w:val="20"/>
              </w:rPr>
              <w:t>Estadística</w:t>
            </w:r>
            <w:proofErr w:type="spellEnd"/>
            <w:r w:rsidRPr="00932E35">
              <w:rPr>
                <w:sz w:val="20"/>
              </w:rPr>
              <w:t xml:space="preserve"> de la Unión Europea (EUROSTAT) con </w:t>
            </w:r>
            <w:proofErr w:type="spellStart"/>
            <w:r w:rsidRPr="00932E35">
              <w:rPr>
                <w:sz w:val="20"/>
              </w:rPr>
              <w:t>el</w:t>
            </w:r>
            <w:proofErr w:type="spellEnd"/>
            <w:r w:rsidRPr="00932E35">
              <w:rPr>
                <w:sz w:val="20"/>
              </w:rPr>
              <w:t xml:space="preserve"> fin de </w:t>
            </w:r>
            <w:proofErr w:type="spellStart"/>
            <w:r w:rsidRPr="00932E35">
              <w:rPr>
                <w:sz w:val="20"/>
              </w:rPr>
              <w:t>conocer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equipamiento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tecnologías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y </w:t>
            </w:r>
            <w:proofErr w:type="spellStart"/>
            <w:r w:rsidRPr="00932E35">
              <w:rPr>
                <w:sz w:val="20"/>
              </w:rPr>
              <w:t>uso</w:t>
            </w:r>
            <w:proofErr w:type="spellEnd"/>
            <w:r w:rsidRPr="00932E35">
              <w:rPr>
                <w:sz w:val="20"/>
              </w:rPr>
              <w:t xml:space="preserve"> de la población </w:t>
            </w:r>
            <w:proofErr w:type="spellStart"/>
            <w:r w:rsidRPr="00932E35">
              <w:rPr>
                <w:sz w:val="20"/>
              </w:rPr>
              <w:t>española</w:t>
            </w:r>
            <w:proofErr w:type="spellEnd"/>
            <w:r w:rsidRPr="00932E35">
              <w:rPr>
                <w:sz w:val="20"/>
              </w:rPr>
              <w:t xml:space="preserve"> de </w:t>
            </w:r>
            <w:proofErr w:type="spellStart"/>
            <w:r w:rsidRPr="00932E35">
              <w:rPr>
                <w:sz w:val="20"/>
              </w:rPr>
              <w:t>estas</w:t>
            </w:r>
            <w:proofErr w:type="spellEnd"/>
            <w:r w:rsidRPr="00932E35">
              <w:rPr>
                <w:sz w:val="20"/>
              </w:rPr>
              <w:t xml:space="preserve"> </w:t>
            </w:r>
            <w:proofErr w:type="spellStart"/>
            <w:r w:rsidRPr="00932E35">
              <w:rPr>
                <w:sz w:val="20"/>
              </w:rPr>
              <w:t>tecnologías</w:t>
            </w:r>
            <w:proofErr w:type="spellEnd"/>
            <w:r w:rsidRPr="00932E35">
              <w:rPr>
                <w:sz w:val="20"/>
              </w:rPr>
              <w:t>.</w:t>
            </w:r>
          </w:p>
        </w:tc>
      </w:tr>
      <w:tr w:rsidR="00FF16CB" w:rsidRPr="00932E35" w14:paraId="3F26AC03" w14:textId="77777777" w:rsidTr="00262057">
        <w:trPr>
          <w:trHeight w:val="300"/>
        </w:trPr>
        <w:tc>
          <w:tcPr>
            <w:tcW w:w="1802" w:type="dxa"/>
          </w:tcPr>
          <w:p w14:paraId="332E6332" w14:textId="77777777" w:rsidR="00FF16CB" w:rsidRPr="00932E35" w:rsidRDefault="00FF16C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5A03BE6" w14:textId="77777777" w:rsidR="00FF16CB" w:rsidRPr="00932E35" w:rsidRDefault="00FF16CB" w:rsidP="00262057">
            <w:pPr>
              <w:rPr>
                <w:rFonts w:eastAsia="Times New Roman" w:cs="Calibri"/>
                <w:sz w:val="20"/>
              </w:rPr>
            </w:pPr>
            <w:r w:rsidRPr="00932E35">
              <w:rPr>
                <w:sz w:val="20"/>
              </w:rPr>
              <w:t>Navarra</w:t>
            </w:r>
          </w:p>
        </w:tc>
      </w:tr>
      <w:tr w:rsidR="00FF16CB" w:rsidRPr="00932E35" w14:paraId="2667AE6C" w14:textId="77777777" w:rsidTr="00262057">
        <w:trPr>
          <w:trHeight w:val="300"/>
        </w:trPr>
        <w:tc>
          <w:tcPr>
            <w:tcW w:w="1802" w:type="dxa"/>
          </w:tcPr>
          <w:p w14:paraId="49A1D78A" w14:textId="77777777" w:rsidR="00FF16CB" w:rsidRPr="00932E35" w:rsidRDefault="00FF16C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0D6AAEA" w14:textId="77777777" w:rsidR="00FF16CB" w:rsidRPr="00932E35" w:rsidRDefault="00FF16CB" w:rsidP="00262057">
            <w:pPr>
              <w:rPr>
                <w:rFonts w:eastAsia="Times New Roman" w:cs="Calibri"/>
                <w:sz w:val="20"/>
              </w:rPr>
            </w:pPr>
            <w:proofErr w:type="spellStart"/>
            <w:r w:rsidRPr="00932E35">
              <w:rPr>
                <w:sz w:val="20"/>
              </w:rPr>
              <w:t>Anual</w:t>
            </w:r>
            <w:proofErr w:type="spellEnd"/>
          </w:p>
        </w:tc>
      </w:tr>
      <w:tr w:rsidR="00FF16CB" w:rsidRPr="00932E35" w14:paraId="468527F5" w14:textId="77777777" w:rsidTr="00262057">
        <w:trPr>
          <w:trHeight w:val="300"/>
        </w:trPr>
        <w:tc>
          <w:tcPr>
            <w:tcW w:w="8363" w:type="dxa"/>
            <w:gridSpan w:val="3"/>
          </w:tcPr>
          <w:p w14:paraId="729B2FC9" w14:textId="77777777" w:rsidR="00FF16CB" w:rsidRPr="00932E35" w:rsidRDefault="00FF16C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FF16CB" w:rsidRPr="00932E35" w14:paraId="6FB4A6DD" w14:textId="77777777" w:rsidTr="00262057">
        <w:trPr>
          <w:trHeight w:val="300"/>
        </w:trPr>
        <w:tc>
          <w:tcPr>
            <w:tcW w:w="1802" w:type="dxa"/>
          </w:tcPr>
          <w:p w14:paraId="7D5AB83E" w14:textId="77777777" w:rsidR="00FF16CB" w:rsidRPr="00932E35" w:rsidRDefault="00FF16C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C5B255A"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0490509E" w14:textId="77777777" w:rsidTr="00262057">
        <w:trPr>
          <w:trHeight w:val="300"/>
        </w:trPr>
        <w:tc>
          <w:tcPr>
            <w:tcW w:w="1802" w:type="dxa"/>
          </w:tcPr>
          <w:p w14:paraId="00725CD5" w14:textId="77777777" w:rsidR="00FF16CB" w:rsidRPr="00932E35" w:rsidRDefault="00FF16C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3E600443"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22C6894B" w14:textId="77777777" w:rsidTr="00262057">
        <w:trPr>
          <w:trHeight w:val="300"/>
        </w:trPr>
        <w:tc>
          <w:tcPr>
            <w:tcW w:w="1802" w:type="dxa"/>
          </w:tcPr>
          <w:p w14:paraId="2F7166E9" w14:textId="77777777" w:rsidR="00FF16CB" w:rsidRPr="00932E35" w:rsidRDefault="00FF16C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C85C440"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136531D3" w14:textId="77777777" w:rsidTr="00262057">
        <w:trPr>
          <w:trHeight w:val="300"/>
        </w:trPr>
        <w:tc>
          <w:tcPr>
            <w:tcW w:w="1802" w:type="dxa"/>
          </w:tcPr>
          <w:p w14:paraId="358DC502" w14:textId="77777777" w:rsidR="00FF16CB" w:rsidRPr="00932E35" w:rsidRDefault="00FF16C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ACBB180"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313C5E30" w14:textId="77777777" w:rsidTr="00262057">
        <w:trPr>
          <w:trHeight w:val="300"/>
        </w:trPr>
        <w:tc>
          <w:tcPr>
            <w:tcW w:w="1802" w:type="dxa"/>
          </w:tcPr>
          <w:p w14:paraId="2C353994" w14:textId="77777777" w:rsidR="00FF16CB" w:rsidRPr="00932E35" w:rsidRDefault="00FF16CB" w:rsidP="00262057">
            <w:pPr>
              <w:rPr>
                <w:rFonts w:eastAsia="Times New Roman" w:cs="Calibri"/>
                <w:b/>
                <w:sz w:val="20"/>
              </w:rPr>
            </w:pPr>
            <w:proofErr w:type="spellStart"/>
            <w:r w:rsidRPr="00932E35">
              <w:rPr>
                <w:b/>
                <w:sz w:val="20"/>
              </w:rPr>
              <w:t>Difusión</w:t>
            </w:r>
            <w:proofErr w:type="spellEnd"/>
          </w:p>
        </w:tc>
        <w:tc>
          <w:tcPr>
            <w:tcW w:w="6561" w:type="dxa"/>
            <w:gridSpan w:val="2"/>
          </w:tcPr>
          <w:p w14:paraId="10EEB903" w14:textId="77777777" w:rsidR="00FF16CB" w:rsidRPr="00932E35" w:rsidRDefault="00FF16CB" w:rsidP="00262057">
            <w:pPr>
              <w:rPr>
                <w:rFonts w:eastAsia="Times New Roman" w:cs="Calibri"/>
                <w:sz w:val="20"/>
                <w:lang w:eastAsia="es-ES"/>
              </w:rPr>
            </w:pPr>
          </w:p>
        </w:tc>
      </w:tr>
    </w:tbl>
    <w:p w14:paraId="73F636D2" w14:textId="4A432F3E" w:rsidR="008B0DDE" w:rsidRDefault="008B0DDE" w:rsidP="00FF16CB">
      <w: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74"/>
        <w:gridCol w:w="1576"/>
        <w:gridCol w:w="1222"/>
        <w:gridCol w:w="1237"/>
        <w:gridCol w:w="1864"/>
        <w:gridCol w:w="1290"/>
      </w:tblGrid>
      <w:tr w:rsidR="00FF16CB" w:rsidRPr="00932E35" w14:paraId="0B5F1D9E" w14:textId="77777777" w:rsidTr="00DC107F">
        <w:trPr>
          <w:trHeight w:val="300"/>
        </w:trPr>
        <w:tc>
          <w:tcPr>
            <w:tcW w:w="0" w:type="auto"/>
          </w:tcPr>
          <w:p w14:paraId="47A1F8E5" w14:textId="77777777" w:rsidR="00FF16CB" w:rsidRPr="00932E35" w:rsidRDefault="00FF16C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2BD64488" w14:textId="77777777" w:rsidR="00FF16CB" w:rsidRPr="00932E35" w:rsidRDefault="00FF16CB" w:rsidP="00262057">
            <w:pPr>
              <w:rPr>
                <w:rFonts w:eastAsia="Times New Roman" w:cs="Calibri"/>
                <w:b/>
                <w:sz w:val="20"/>
              </w:rPr>
            </w:pPr>
            <w:r w:rsidRPr="00932E35">
              <w:rPr>
                <w:b/>
                <w:sz w:val="20"/>
              </w:rPr>
              <w:t>Fuente</w:t>
            </w:r>
          </w:p>
        </w:tc>
        <w:tc>
          <w:tcPr>
            <w:tcW w:w="0" w:type="auto"/>
          </w:tcPr>
          <w:p w14:paraId="560FD8FE" w14:textId="77777777" w:rsidR="00FF16CB" w:rsidRPr="00932E35" w:rsidRDefault="00FF16C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9045BF8" w14:textId="77777777" w:rsidR="00FF16CB" w:rsidRPr="00932E35" w:rsidRDefault="00FF16C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7490ECF" w14:textId="77777777" w:rsidR="00FF16CB" w:rsidRPr="00932E35" w:rsidRDefault="00FF16C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0" w:type="dxa"/>
          </w:tcPr>
          <w:p w14:paraId="48CA139C" w14:textId="77777777" w:rsidR="00FF16CB" w:rsidRPr="00932E35" w:rsidRDefault="00FF16CB" w:rsidP="00262057">
            <w:pPr>
              <w:rPr>
                <w:rFonts w:eastAsia="Times New Roman" w:cs="Calibri"/>
                <w:b/>
                <w:sz w:val="20"/>
              </w:rPr>
            </w:pPr>
            <w:proofErr w:type="spellStart"/>
            <w:r w:rsidRPr="00932E35">
              <w:rPr>
                <w:b/>
                <w:sz w:val="20"/>
              </w:rPr>
              <w:t>Finalidad</w:t>
            </w:r>
            <w:proofErr w:type="spellEnd"/>
          </w:p>
        </w:tc>
      </w:tr>
      <w:tr w:rsidR="00FF16CB" w:rsidRPr="00932E35" w14:paraId="0FACA40B" w14:textId="77777777" w:rsidTr="00DC107F">
        <w:trPr>
          <w:trHeight w:val="300"/>
        </w:trPr>
        <w:tc>
          <w:tcPr>
            <w:tcW w:w="0" w:type="auto"/>
          </w:tcPr>
          <w:p w14:paraId="5AFFF6FC" w14:textId="77777777" w:rsidR="00FF16CB" w:rsidRPr="00932E35" w:rsidRDefault="00FF16CB" w:rsidP="00262057">
            <w:pPr>
              <w:rPr>
                <w:sz w:val="18"/>
              </w:rPr>
            </w:pPr>
            <w:proofErr w:type="spellStart"/>
            <w:r w:rsidRPr="00932E35">
              <w:rPr>
                <w:sz w:val="18"/>
              </w:rPr>
              <w:t>Viviendas</w:t>
            </w:r>
            <w:proofErr w:type="spellEnd"/>
            <w:r w:rsidRPr="00932E35">
              <w:rPr>
                <w:sz w:val="18"/>
              </w:rPr>
              <w:t xml:space="preserve"> </w:t>
            </w:r>
            <w:proofErr w:type="spellStart"/>
            <w:r w:rsidRPr="00932E35">
              <w:rPr>
                <w:sz w:val="18"/>
              </w:rPr>
              <w:t>familiares</w:t>
            </w:r>
            <w:proofErr w:type="spellEnd"/>
            <w:r w:rsidRPr="00932E35">
              <w:rPr>
                <w:sz w:val="18"/>
              </w:rPr>
              <w:t xml:space="preserve"> </w:t>
            </w:r>
            <w:proofErr w:type="spellStart"/>
            <w:r w:rsidRPr="00932E35">
              <w:rPr>
                <w:sz w:val="18"/>
              </w:rPr>
              <w:t>principales</w:t>
            </w:r>
            <w:proofErr w:type="spellEnd"/>
            <w:r w:rsidRPr="00932E35">
              <w:rPr>
                <w:sz w:val="18"/>
              </w:rPr>
              <w:t xml:space="preserve"> y personas </w:t>
            </w:r>
            <w:proofErr w:type="spellStart"/>
            <w:r w:rsidRPr="00932E35">
              <w:rPr>
                <w:sz w:val="18"/>
              </w:rPr>
              <w:t>residentes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ella</w:t>
            </w:r>
            <w:proofErr w:type="spellEnd"/>
          </w:p>
        </w:tc>
        <w:tc>
          <w:tcPr>
            <w:tcW w:w="0" w:type="auto"/>
          </w:tcPr>
          <w:p w14:paraId="28B3116B" w14:textId="77777777" w:rsidR="00FF16CB" w:rsidRPr="00932E35" w:rsidRDefault="00FF16CB" w:rsidP="00262057">
            <w:pPr>
              <w:rPr>
                <w:rFonts w:eastAsia="Times New Roman" w:cs="Calibri"/>
                <w:sz w:val="18"/>
              </w:rPr>
            </w:pPr>
            <w:proofErr w:type="spellStart"/>
            <w:r w:rsidRPr="00932E35">
              <w:rPr>
                <w:sz w:val="18"/>
              </w:rPr>
              <w:t>Encuesta</w:t>
            </w:r>
            <w:proofErr w:type="spellEnd"/>
            <w:r w:rsidRPr="00932E35">
              <w:rPr>
                <w:sz w:val="18"/>
              </w:rPr>
              <w:t xml:space="preserve"> </w:t>
            </w:r>
            <w:proofErr w:type="spellStart"/>
            <w:r w:rsidRPr="00932E35">
              <w:rPr>
                <w:sz w:val="18"/>
              </w:rPr>
              <w:t>sobre</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equipamiento</w:t>
            </w:r>
            <w:proofErr w:type="spellEnd"/>
            <w:r w:rsidRPr="00932E35">
              <w:rPr>
                <w:sz w:val="18"/>
              </w:rPr>
              <w:t xml:space="preserve"> y Uso de </w:t>
            </w:r>
            <w:proofErr w:type="spellStart"/>
            <w:r w:rsidRPr="00932E35">
              <w:rPr>
                <w:sz w:val="18"/>
              </w:rPr>
              <w:t>Tecnologías</w:t>
            </w:r>
            <w:proofErr w:type="spellEnd"/>
            <w:r w:rsidRPr="00932E35">
              <w:rPr>
                <w:sz w:val="18"/>
              </w:rPr>
              <w:t xml:space="preserve"> de </w:t>
            </w:r>
            <w:proofErr w:type="spellStart"/>
            <w:r w:rsidRPr="00932E35">
              <w:rPr>
                <w:sz w:val="18"/>
              </w:rPr>
              <w:t>Información</w:t>
            </w:r>
            <w:proofErr w:type="spellEnd"/>
            <w:r w:rsidRPr="00932E35">
              <w:rPr>
                <w:sz w:val="18"/>
              </w:rPr>
              <w:t xml:space="preserve"> y Comunicación </w:t>
            </w:r>
            <w:proofErr w:type="spellStart"/>
            <w:r w:rsidRPr="00932E35">
              <w:rPr>
                <w:sz w:val="18"/>
              </w:rPr>
              <w:t>en</w:t>
            </w:r>
            <w:proofErr w:type="spellEnd"/>
            <w:r w:rsidRPr="00932E35">
              <w:rPr>
                <w:sz w:val="18"/>
              </w:rPr>
              <w:t xml:space="preserve"> </w:t>
            </w:r>
            <w:proofErr w:type="spellStart"/>
            <w:r w:rsidRPr="00932E35">
              <w:rPr>
                <w:sz w:val="18"/>
              </w:rPr>
              <w:t>los</w:t>
            </w:r>
            <w:proofErr w:type="spellEnd"/>
            <w:r w:rsidRPr="00932E35">
              <w:rPr>
                <w:sz w:val="18"/>
              </w:rPr>
              <w:t xml:space="preserve"> </w:t>
            </w:r>
            <w:proofErr w:type="spellStart"/>
            <w:r w:rsidRPr="00932E35">
              <w:rPr>
                <w:sz w:val="18"/>
              </w:rPr>
              <w:t>Hogares</w:t>
            </w:r>
            <w:proofErr w:type="spellEnd"/>
            <w:r w:rsidRPr="00932E35">
              <w:rPr>
                <w:sz w:val="18"/>
              </w:rPr>
              <w:t xml:space="preserve"> </w:t>
            </w:r>
          </w:p>
        </w:tc>
        <w:tc>
          <w:tcPr>
            <w:tcW w:w="0" w:type="auto"/>
          </w:tcPr>
          <w:p w14:paraId="78AFF09D" w14:textId="77777777" w:rsidR="00FF16CB" w:rsidRPr="00932E35" w:rsidRDefault="00FF16CB"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10AEA076" w14:textId="77777777" w:rsidR="00FF16CB" w:rsidRPr="00932E35" w:rsidRDefault="00FF16CB"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164E983A" w14:textId="77777777" w:rsidR="00FF16CB" w:rsidRPr="00932E35" w:rsidRDefault="00FF16CB" w:rsidP="00262057">
            <w:pPr>
              <w:rPr>
                <w:rFonts w:eastAsia="Times New Roman" w:cs="Calibri"/>
                <w:sz w:val="18"/>
              </w:rPr>
            </w:pPr>
            <w:r w:rsidRPr="00932E35">
              <w:rPr>
                <w:sz w:val="18"/>
              </w:rPr>
              <w:t xml:space="preserve">Variables que </w:t>
            </w:r>
            <w:proofErr w:type="spellStart"/>
            <w:r w:rsidRPr="00932E35">
              <w:rPr>
                <w:sz w:val="18"/>
              </w:rPr>
              <w:t>determina</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equipamiento</w:t>
            </w:r>
            <w:proofErr w:type="spellEnd"/>
            <w:r w:rsidRPr="00932E35">
              <w:rPr>
                <w:sz w:val="18"/>
              </w:rPr>
              <w:t xml:space="preserve"> de las </w:t>
            </w:r>
            <w:proofErr w:type="spellStart"/>
            <w:r w:rsidRPr="00932E35">
              <w:rPr>
                <w:sz w:val="18"/>
              </w:rPr>
              <w:t>viviendas</w:t>
            </w:r>
            <w:proofErr w:type="spellEnd"/>
            <w:r w:rsidRPr="00932E35">
              <w:rPr>
                <w:sz w:val="18"/>
              </w:rPr>
              <w:t xml:space="preserve"> (</w:t>
            </w:r>
            <w:proofErr w:type="spellStart"/>
            <w:r w:rsidRPr="00932E35">
              <w:rPr>
                <w:sz w:val="18"/>
              </w:rPr>
              <w:t>teléfono</w:t>
            </w:r>
            <w:proofErr w:type="spellEnd"/>
            <w:r w:rsidRPr="00932E35">
              <w:rPr>
                <w:sz w:val="18"/>
              </w:rPr>
              <w:t xml:space="preserve">, TV, </w:t>
            </w:r>
            <w:proofErr w:type="spellStart"/>
            <w:r w:rsidRPr="00932E35">
              <w:rPr>
                <w:sz w:val="18"/>
              </w:rPr>
              <w:t>ordenador</w:t>
            </w:r>
            <w:proofErr w:type="spellEnd"/>
            <w:r w:rsidRPr="00932E35">
              <w:rPr>
                <w:sz w:val="18"/>
              </w:rPr>
              <w:t xml:space="preserve">, Internet), </w:t>
            </w:r>
            <w:proofErr w:type="spellStart"/>
            <w:r w:rsidRPr="00932E35">
              <w:rPr>
                <w:sz w:val="18"/>
              </w:rPr>
              <w:t>el</w:t>
            </w:r>
            <w:proofErr w:type="spellEnd"/>
            <w:r w:rsidRPr="00932E35">
              <w:rPr>
                <w:sz w:val="18"/>
              </w:rPr>
              <w:t xml:space="preserve"> </w:t>
            </w:r>
            <w:proofErr w:type="spellStart"/>
            <w:r w:rsidRPr="00932E35">
              <w:rPr>
                <w:sz w:val="18"/>
              </w:rPr>
              <w:t>grado</w:t>
            </w:r>
            <w:proofErr w:type="spellEnd"/>
            <w:r w:rsidRPr="00932E35">
              <w:rPr>
                <w:sz w:val="18"/>
              </w:rPr>
              <w:t xml:space="preserve"> de </w:t>
            </w:r>
            <w:proofErr w:type="spellStart"/>
            <w:r w:rsidRPr="00932E35">
              <w:rPr>
                <w:sz w:val="18"/>
              </w:rPr>
              <w:t>utilización</w:t>
            </w:r>
            <w:proofErr w:type="spellEnd"/>
            <w:r w:rsidRPr="00932E35">
              <w:rPr>
                <w:sz w:val="18"/>
              </w:rPr>
              <w:t xml:space="preserve"> de </w:t>
            </w:r>
            <w:proofErr w:type="spellStart"/>
            <w:r w:rsidRPr="00932E35">
              <w:rPr>
                <w:sz w:val="18"/>
              </w:rPr>
              <w:t>nuevas</w:t>
            </w:r>
            <w:proofErr w:type="spellEnd"/>
            <w:r w:rsidRPr="00932E35">
              <w:rPr>
                <w:sz w:val="18"/>
              </w:rPr>
              <w:t xml:space="preserve"> </w:t>
            </w:r>
            <w:proofErr w:type="spellStart"/>
            <w:r w:rsidRPr="00932E35">
              <w:rPr>
                <w:sz w:val="18"/>
              </w:rPr>
              <w:t>tecnologías</w:t>
            </w:r>
            <w:proofErr w:type="spellEnd"/>
            <w:r w:rsidRPr="00932E35">
              <w:rPr>
                <w:sz w:val="18"/>
              </w:rPr>
              <w:t xml:space="preserve"> (</w:t>
            </w:r>
            <w:proofErr w:type="spellStart"/>
            <w:r w:rsidRPr="00932E35">
              <w:rPr>
                <w:sz w:val="18"/>
              </w:rPr>
              <w:t>ordenador</w:t>
            </w:r>
            <w:proofErr w:type="spellEnd"/>
            <w:r w:rsidRPr="00932E35">
              <w:rPr>
                <w:sz w:val="18"/>
              </w:rPr>
              <w:t xml:space="preserve">, Internet, </w:t>
            </w:r>
            <w:proofErr w:type="spellStart"/>
            <w:r w:rsidRPr="00932E35">
              <w:rPr>
                <w:sz w:val="18"/>
              </w:rPr>
              <w:t>comercio</w:t>
            </w:r>
            <w:proofErr w:type="spellEnd"/>
            <w:r w:rsidRPr="00932E35">
              <w:rPr>
                <w:sz w:val="18"/>
              </w:rPr>
              <w:t xml:space="preserve"> </w:t>
            </w:r>
            <w:proofErr w:type="spellStart"/>
            <w:r w:rsidRPr="00932E35">
              <w:rPr>
                <w:sz w:val="18"/>
              </w:rPr>
              <w:t>electrónico</w:t>
            </w:r>
            <w:proofErr w:type="spellEnd"/>
            <w:r w:rsidRPr="00932E35">
              <w:rPr>
                <w:sz w:val="18"/>
              </w:rPr>
              <w:t>) de las personas</w:t>
            </w:r>
          </w:p>
        </w:tc>
        <w:tc>
          <w:tcPr>
            <w:tcW w:w="1290" w:type="dxa"/>
          </w:tcPr>
          <w:p w14:paraId="603295E0" w14:textId="77777777" w:rsidR="00FF16CB" w:rsidRPr="00932E35" w:rsidRDefault="00FF16CB" w:rsidP="00262057">
            <w:pPr>
              <w:rPr>
                <w:rFonts w:eastAsia="Times New Roman" w:cs="Calibri"/>
                <w:sz w:val="18"/>
              </w:rPr>
            </w:pPr>
            <w:r w:rsidRPr="00932E35">
              <w:rPr>
                <w:sz w:val="18"/>
              </w:rPr>
              <w:t>Fuente principal</w:t>
            </w:r>
          </w:p>
        </w:tc>
      </w:tr>
    </w:tbl>
    <w:p w14:paraId="5FA8BD74" w14:textId="1952C981" w:rsidR="00DC107F" w:rsidRDefault="00DC107F" w:rsidP="00AE16B8">
      <w:pPr>
        <w:pStyle w:val="DICTA-TITULO"/>
        <w:spacing w:before="0" w:after="300" w:line="340" w:lineRule="exact"/>
        <w:ind w:firstLine="567"/>
        <w:jc w:val="both"/>
        <w:rPr>
          <w:b w:val="0"/>
          <w:bCs/>
        </w:rPr>
      </w:pPr>
      <w:r>
        <w:rPr>
          <w:b w:val="0"/>
          <w:bCs/>
        </w:rPr>
        <w:br w:type="page"/>
      </w:r>
    </w:p>
    <w:p w14:paraId="5AD64159" w14:textId="77777777" w:rsidR="00FF16CB" w:rsidRPr="00932E35" w:rsidRDefault="00FF16CB" w:rsidP="00FF16CB">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FF16CB" w:rsidRPr="00932E35" w14:paraId="5402B7A5" w14:textId="77777777" w:rsidTr="00262057">
        <w:trPr>
          <w:trHeight w:val="300"/>
        </w:trPr>
        <w:tc>
          <w:tcPr>
            <w:tcW w:w="1802" w:type="dxa"/>
          </w:tcPr>
          <w:p w14:paraId="6895DB68" w14:textId="77777777" w:rsidR="00FF16CB" w:rsidRPr="00932E35" w:rsidRDefault="00FF16C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80F0A15" w14:textId="77777777" w:rsidR="00FF16CB" w:rsidRPr="00932E35" w:rsidRDefault="00FF16CB" w:rsidP="00262057">
            <w:pPr>
              <w:rPr>
                <w:rFonts w:eastAsia="Times New Roman" w:cs="Calibri"/>
                <w:sz w:val="20"/>
              </w:rPr>
            </w:pPr>
            <w:r w:rsidRPr="00932E35">
              <w:rPr>
                <w:sz w:val="20"/>
              </w:rPr>
              <w:t xml:space="preserve">2200104 </w:t>
            </w:r>
            <w:proofErr w:type="spellStart"/>
            <w:r w:rsidRPr="00932E35">
              <w:rPr>
                <w:sz w:val="20"/>
              </w:rPr>
              <w:t>Encuesta</w:t>
            </w:r>
            <w:proofErr w:type="spellEnd"/>
            <w:r w:rsidRPr="00932E35">
              <w:rPr>
                <w:sz w:val="20"/>
              </w:rPr>
              <w:t xml:space="preserve"> de Población Activa (EPA)</w:t>
            </w:r>
          </w:p>
        </w:tc>
      </w:tr>
      <w:tr w:rsidR="00FF16CB" w:rsidRPr="00932E35" w14:paraId="1A6A6EE4" w14:textId="77777777" w:rsidTr="00262057">
        <w:trPr>
          <w:trHeight w:val="300"/>
        </w:trPr>
        <w:tc>
          <w:tcPr>
            <w:tcW w:w="1802" w:type="dxa"/>
          </w:tcPr>
          <w:p w14:paraId="074C23FD" w14:textId="77777777" w:rsidR="00FF16CB" w:rsidRPr="00932E35" w:rsidRDefault="00FF16C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F0D5BBB" w14:textId="77777777" w:rsidR="00FF16CB" w:rsidRPr="00932E35" w:rsidRDefault="00FF16CB"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0E84DEF7" w14:textId="77777777" w:rsidR="00FF16CB" w:rsidRPr="00932E35" w:rsidRDefault="00FF16CB"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FF16CB" w:rsidRPr="00932E35" w14:paraId="52115370" w14:textId="77777777" w:rsidTr="00262057">
        <w:trPr>
          <w:trHeight w:val="300"/>
        </w:trPr>
        <w:tc>
          <w:tcPr>
            <w:tcW w:w="1802" w:type="dxa"/>
          </w:tcPr>
          <w:p w14:paraId="002CED69" w14:textId="77777777" w:rsidR="00FF16CB" w:rsidRPr="00932E35" w:rsidRDefault="00FF16C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569C7AAF" w14:textId="77777777" w:rsidR="00FF16CB" w:rsidRPr="00932E35" w:rsidRDefault="00FF16CB" w:rsidP="00262057">
            <w:pPr>
              <w:rPr>
                <w:rFonts w:eastAsia="Times New Roman" w:cs="Calibri"/>
                <w:sz w:val="20"/>
                <w:lang w:eastAsia="es-ES"/>
              </w:rPr>
            </w:pPr>
          </w:p>
          <w:p w14:paraId="4C1B657D" w14:textId="77777777" w:rsidR="00FF16CB" w:rsidRPr="00932E35" w:rsidRDefault="00FF16CB" w:rsidP="00262057">
            <w:pPr>
              <w:rPr>
                <w:rFonts w:eastAsia="Times New Roman" w:cs="Calibri"/>
                <w:sz w:val="20"/>
              </w:rPr>
            </w:pPr>
            <w:r w:rsidRPr="00932E35">
              <w:rPr>
                <w:sz w:val="20"/>
              </w:rPr>
              <w:t xml:space="preserve">​La EPA es </w:t>
            </w:r>
            <w:proofErr w:type="spellStart"/>
            <w:r w:rsidRPr="00932E35">
              <w:rPr>
                <w:sz w:val="20"/>
              </w:rPr>
              <w:t>una</w:t>
            </w:r>
            <w:proofErr w:type="spellEnd"/>
            <w:r w:rsidRPr="00932E35">
              <w:rPr>
                <w:sz w:val="20"/>
              </w:rPr>
              <w:t xml:space="preserve"> </w:t>
            </w:r>
            <w:proofErr w:type="spellStart"/>
            <w:r w:rsidRPr="00932E35">
              <w:rPr>
                <w:sz w:val="20"/>
              </w:rPr>
              <w:t>investigación</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muestreo</w:t>
            </w:r>
            <w:proofErr w:type="spellEnd"/>
            <w:r w:rsidRPr="00932E35">
              <w:rPr>
                <w:sz w:val="20"/>
              </w:rPr>
              <w:t xml:space="preserve"> de </w:t>
            </w:r>
            <w:proofErr w:type="spellStart"/>
            <w:r w:rsidRPr="00932E35">
              <w:rPr>
                <w:sz w:val="20"/>
              </w:rPr>
              <w:t>periodicidad</w:t>
            </w:r>
            <w:proofErr w:type="spellEnd"/>
            <w:r w:rsidRPr="00932E35">
              <w:rPr>
                <w:sz w:val="20"/>
              </w:rPr>
              <w:t xml:space="preserve"> trimestral, </w:t>
            </w:r>
            <w:proofErr w:type="spellStart"/>
            <w:r w:rsidRPr="00932E35">
              <w:rPr>
                <w:sz w:val="20"/>
              </w:rPr>
              <w:t>dirigida</w:t>
            </w:r>
            <w:proofErr w:type="spellEnd"/>
            <w:r w:rsidRPr="00932E35">
              <w:rPr>
                <w:sz w:val="20"/>
              </w:rPr>
              <w:t xml:space="preserve"> a la población que reside </w:t>
            </w:r>
            <w:proofErr w:type="spellStart"/>
            <w:r w:rsidRPr="00932E35">
              <w:rPr>
                <w:sz w:val="20"/>
              </w:rPr>
              <w:t>en</w:t>
            </w:r>
            <w:proofErr w:type="spellEnd"/>
            <w:r w:rsidRPr="00932E35">
              <w:rPr>
                <w:sz w:val="20"/>
              </w:rPr>
              <w:t xml:space="preserve"> </w:t>
            </w:r>
            <w:proofErr w:type="spellStart"/>
            <w:r w:rsidRPr="00932E35">
              <w:rPr>
                <w:sz w:val="20"/>
              </w:rPr>
              <w:t>viviendas</w:t>
            </w:r>
            <w:proofErr w:type="spellEnd"/>
            <w:r w:rsidRPr="00932E35">
              <w:rPr>
                <w:sz w:val="20"/>
              </w:rPr>
              <w:t xml:space="preserve"> </w:t>
            </w:r>
            <w:proofErr w:type="spellStart"/>
            <w:r w:rsidRPr="00932E35">
              <w:rPr>
                <w:sz w:val="20"/>
              </w:rPr>
              <w:t>familiares</w:t>
            </w:r>
            <w:proofErr w:type="spellEnd"/>
            <w:r w:rsidRPr="00932E35">
              <w:rPr>
                <w:sz w:val="20"/>
              </w:rPr>
              <w:t xml:space="preserve"> del </w:t>
            </w:r>
            <w:proofErr w:type="spellStart"/>
            <w:r w:rsidRPr="00932E35">
              <w:rPr>
                <w:sz w:val="20"/>
              </w:rPr>
              <w:t>territorio</w:t>
            </w:r>
            <w:proofErr w:type="spellEnd"/>
            <w:r w:rsidRPr="00932E35">
              <w:rPr>
                <w:sz w:val="20"/>
              </w:rPr>
              <w:t xml:space="preserve"> </w:t>
            </w:r>
            <w:proofErr w:type="spellStart"/>
            <w:r w:rsidRPr="00932E35">
              <w:rPr>
                <w:sz w:val="20"/>
              </w:rPr>
              <w:t>nacional</w:t>
            </w:r>
            <w:proofErr w:type="spellEnd"/>
            <w:r w:rsidRPr="00932E35">
              <w:rPr>
                <w:sz w:val="20"/>
              </w:rPr>
              <w:t xml:space="preserve"> y </w:t>
            </w:r>
            <w:proofErr w:type="spellStart"/>
            <w:r w:rsidRPr="00932E35">
              <w:rPr>
                <w:sz w:val="20"/>
              </w:rPr>
              <w:t>cuya</w:t>
            </w:r>
            <w:proofErr w:type="spellEnd"/>
            <w:r w:rsidRPr="00932E35">
              <w:rPr>
                <w:sz w:val="20"/>
              </w:rPr>
              <w:t xml:space="preserve"> </w:t>
            </w:r>
            <w:proofErr w:type="spellStart"/>
            <w:r w:rsidRPr="00932E35">
              <w:rPr>
                <w:sz w:val="20"/>
              </w:rPr>
              <w:t>finalidad</w:t>
            </w:r>
            <w:proofErr w:type="spellEnd"/>
            <w:r w:rsidRPr="00932E35">
              <w:rPr>
                <w:sz w:val="20"/>
              </w:rPr>
              <w:t xml:space="preserve"> es </w:t>
            </w:r>
            <w:proofErr w:type="spellStart"/>
            <w:r w:rsidRPr="00932E35">
              <w:rPr>
                <w:sz w:val="20"/>
              </w:rPr>
              <w:t>averiguar</w:t>
            </w:r>
            <w:proofErr w:type="spellEnd"/>
            <w:r w:rsidRPr="00932E35">
              <w:rPr>
                <w:sz w:val="20"/>
              </w:rPr>
              <w:t xml:space="preserve"> las </w:t>
            </w:r>
            <w:proofErr w:type="spellStart"/>
            <w:r w:rsidRPr="00932E35">
              <w:rPr>
                <w:sz w:val="20"/>
              </w:rPr>
              <w:t>características</w:t>
            </w:r>
            <w:proofErr w:type="spellEnd"/>
            <w:r w:rsidRPr="00932E35">
              <w:rPr>
                <w:sz w:val="20"/>
              </w:rPr>
              <w:t xml:space="preserve"> de </w:t>
            </w:r>
            <w:proofErr w:type="spellStart"/>
            <w:r w:rsidRPr="00932E35">
              <w:rPr>
                <w:sz w:val="20"/>
              </w:rPr>
              <w:t>dicha</w:t>
            </w:r>
            <w:proofErr w:type="spellEnd"/>
            <w:r w:rsidRPr="00932E35">
              <w:rPr>
                <w:sz w:val="20"/>
              </w:rPr>
              <w:t xml:space="preserve"> población </w:t>
            </w:r>
            <w:proofErr w:type="spellStart"/>
            <w:r w:rsidRPr="00932E35">
              <w:rPr>
                <w:sz w:val="20"/>
              </w:rPr>
              <w:t>en</w:t>
            </w:r>
            <w:proofErr w:type="spellEnd"/>
            <w:r w:rsidRPr="00932E35">
              <w:rPr>
                <w:sz w:val="20"/>
              </w:rPr>
              <w:t xml:space="preserve"> </w:t>
            </w:r>
            <w:proofErr w:type="spellStart"/>
            <w:r w:rsidRPr="00932E35">
              <w:rPr>
                <w:sz w:val="20"/>
              </w:rPr>
              <w:t>relación</w:t>
            </w:r>
            <w:proofErr w:type="spellEnd"/>
            <w:r w:rsidRPr="00932E35">
              <w:rPr>
                <w:sz w:val="20"/>
              </w:rPr>
              <w:t xml:space="preserve"> con </w:t>
            </w:r>
            <w:proofErr w:type="spellStart"/>
            <w:r w:rsidRPr="00932E35">
              <w:rPr>
                <w:sz w:val="20"/>
              </w:rPr>
              <w:t>el</w:t>
            </w:r>
            <w:proofErr w:type="spellEnd"/>
            <w:r w:rsidRPr="00932E35">
              <w:rPr>
                <w:sz w:val="20"/>
              </w:rPr>
              <w:t xml:space="preserve"> mercado de </w:t>
            </w:r>
            <w:proofErr w:type="spellStart"/>
            <w:r w:rsidRPr="00932E35">
              <w:rPr>
                <w:sz w:val="20"/>
              </w:rPr>
              <w:t>trabajo</w:t>
            </w:r>
            <w:proofErr w:type="spellEnd"/>
            <w:r w:rsidRPr="00932E35">
              <w:rPr>
                <w:sz w:val="20"/>
              </w:rPr>
              <w:t>.</w:t>
            </w:r>
          </w:p>
        </w:tc>
      </w:tr>
      <w:tr w:rsidR="00FF16CB" w:rsidRPr="00932E35" w14:paraId="1A9CBE9D" w14:textId="77777777" w:rsidTr="00262057">
        <w:trPr>
          <w:trHeight w:val="300"/>
        </w:trPr>
        <w:tc>
          <w:tcPr>
            <w:tcW w:w="1802" w:type="dxa"/>
          </w:tcPr>
          <w:p w14:paraId="7DBAC028" w14:textId="77777777" w:rsidR="00FF16CB" w:rsidRPr="00932E35" w:rsidRDefault="00FF16C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06AC1E2" w14:textId="77777777" w:rsidR="00FF16CB" w:rsidRPr="00932E35" w:rsidRDefault="00FF16CB" w:rsidP="00262057">
            <w:pPr>
              <w:rPr>
                <w:rFonts w:eastAsia="Times New Roman" w:cs="Calibri"/>
                <w:sz w:val="20"/>
              </w:rPr>
            </w:pPr>
            <w:r w:rsidRPr="00932E35">
              <w:rPr>
                <w:sz w:val="20"/>
              </w:rPr>
              <w:t>​</w:t>
            </w:r>
            <w:proofErr w:type="spellStart"/>
            <w:r w:rsidRPr="00932E35">
              <w:rPr>
                <w:sz w:val="20"/>
              </w:rPr>
              <w:t>Está</w:t>
            </w:r>
            <w:proofErr w:type="spellEnd"/>
            <w:r w:rsidRPr="00932E35">
              <w:rPr>
                <w:sz w:val="20"/>
              </w:rPr>
              <w:t xml:space="preserve"> </w:t>
            </w:r>
            <w:proofErr w:type="spellStart"/>
            <w:r w:rsidRPr="00932E35">
              <w:rPr>
                <w:sz w:val="20"/>
              </w:rPr>
              <w:t>orientada</w:t>
            </w:r>
            <w:proofErr w:type="spellEnd"/>
            <w:r w:rsidRPr="00932E35">
              <w:rPr>
                <w:sz w:val="20"/>
              </w:rPr>
              <w:t xml:space="preserve"> a </w:t>
            </w:r>
            <w:proofErr w:type="spellStart"/>
            <w:r w:rsidRPr="00932E35">
              <w:rPr>
                <w:sz w:val="20"/>
              </w:rPr>
              <w:t>dar</w:t>
            </w:r>
            <w:proofErr w:type="spellEnd"/>
            <w:r w:rsidRPr="00932E35">
              <w:rPr>
                <w:sz w:val="20"/>
              </w:rPr>
              <w:t xml:space="preserve"> </w:t>
            </w:r>
            <w:proofErr w:type="spellStart"/>
            <w:r w:rsidRPr="00932E35">
              <w:rPr>
                <w:sz w:val="20"/>
              </w:rPr>
              <w:t>datos</w:t>
            </w:r>
            <w:proofErr w:type="spellEnd"/>
            <w:r w:rsidRPr="00932E35">
              <w:rPr>
                <w:sz w:val="20"/>
              </w:rPr>
              <w:t xml:space="preserve"> de las </w:t>
            </w:r>
            <w:proofErr w:type="spellStart"/>
            <w:r w:rsidRPr="00932E35">
              <w:rPr>
                <w:sz w:val="20"/>
              </w:rPr>
              <w:t>principales</w:t>
            </w:r>
            <w:proofErr w:type="spellEnd"/>
            <w:r w:rsidRPr="00932E35">
              <w:rPr>
                <w:sz w:val="20"/>
              </w:rPr>
              <w:t xml:space="preserve"> </w:t>
            </w:r>
            <w:proofErr w:type="spellStart"/>
            <w:r w:rsidRPr="00932E35">
              <w:rPr>
                <w:sz w:val="20"/>
              </w:rPr>
              <w:t>categorías</w:t>
            </w:r>
            <w:proofErr w:type="spellEnd"/>
            <w:r w:rsidRPr="00932E35">
              <w:rPr>
                <w:sz w:val="20"/>
              </w:rPr>
              <w:t xml:space="preserve"> </w:t>
            </w:r>
            <w:proofErr w:type="spellStart"/>
            <w:r w:rsidRPr="00932E35">
              <w:rPr>
                <w:sz w:val="20"/>
              </w:rPr>
              <w:t>poblacionales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relación</w:t>
            </w:r>
            <w:proofErr w:type="spellEnd"/>
            <w:r w:rsidRPr="00932E35">
              <w:rPr>
                <w:sz w:val="20"/>
              </w:rPr>
              <w:t xml:space="preserve"> con </w:t>
            </w:r>
            <w:proofErr w:type="spellStart"/>
            <w:r w:rsidRPr="00932E35">
              <w:rPr>
                <w:sz w:val="20"/>
              </w:rPr>
              <w:t>el</w:t>
            </w:r>
            <w:proofErr w:type="spellEnd"/>
            <w:r w:rsidRPr="00932E35">
              <w:rPr>
                <w:sz w:val="20"/>
              </w:rPr>
              <w:t xml:space="preserve"> mercado de </w:t>
            </w:r>
            <w:proofErr w:type="spellStart"/>
            <w:r w:rsidRPr="00932E35">
              <w:rPr>
                <w:sz w:val="20"/>
              </w:rPr>
              <w:t>trabajo</w:t>
            </w:r>
            <w:proofErr w:type="spellEnd"/>
            <w:r w:rsidRPr="00932E35">
              <w:rPr>
                <w:sz w:val="20"/>
              </w:rPr>
              <w:t xml:space="preserve"> (personas </w:t>
            </w:r>
            <w:proofErr w:type="spellStart"/>
            <w:r w:rsidRPr="00932E35">
              <w:rPr>
                <w:sz w:val="20"/>
              </w:rPr>
              <w:t>ocupadas</w:t>
            </w:r>
            <w:proofErr w:type="spellEnd"/>
            <w:r w:rsidRPr="00932E35">
              <w:rPr>
                <w:sz w:val="20"/>
              </w:rPr>
              <w:t xml:space="preserve">, </w:t>
            </w:r>
            <w:proofErr w:type="spellStart"/>
            <w:r w:rsidRPr="00932E35">
              <w:rPr>
                <w:sz w:val="20"/>
              </w:rPr>
              <w:t>paradas</w:t>
            </w:r>
            <w:proofErr w:type="spellEnd"/>
            <w:r w:rsidRPr="00932E35">
              <w:rPr>
                <w:sz w:val="20"/>
              </w:rPr>
              <w:t xml:space="preserve">, </w:t>
            </w:r>
            <w:proofErr w:type="spellStart"/>
            <w:r w:rsidRPr="00932E35">
              <w:rPr>
                <w:sz w:val="20"/>
              </w:rPr>
              <w:t>activas</w:t>
            </w:r>
            <w:proofErr w:type="spellEnd"/>
            <w:r w:rsidRPr="00932E35">
              <w:rPr>
                <w:sz w:val="20"/>
              </w:rPr>
              <w:t xml:space="preserve">, </w:t>
            </w:r>
            <w:proofErr w:type="spellStart"/>
            <w:r w:rsidRPr="00932E35">
              <w:rPr>
                <w:sz w:val="20"/>
              </w:rPr>
              <w:t>inactivas</w:t>
            </w:r>
            <w:proofErr w:type="spellEnd"/>
            <w:r w:rsidRPr="00932E35">
              <w:rPr>
                <w:sz w:val="20"/>
              </w:rPr>
              <w:t xml:space="preserve">) y </w:t>
            </w:r>
            <w:proofErr w:type="gramStart"/>
            <w:r w:rsidRPr="00932E35">
              <w:rPr>
                <w:sz w:val="20"/>
              </w:rPr>
              <w:t>a</w:t>
            </w:r>
            <w:proofErr w:type="gramEnd"/>
            <w:r w:rsidRPr="00932E35">
              <w:rPr>
                <w:sz w:val="20"/>
              </w:rPr>
              <w:t xml:space="preserve"> </w:t>
            </w:r>
            <w:proofErr w:type="spellStart"/>
            <w:r w:rsidRPr="00932E35">
              <w:rPr>
                <w:sz w:val="20"/>
              </w:rPr>
              <w:t>obtener</w:t>
            </w:r>
            <w:proofErr w:type="spellEnd"/>
            <w:r w:rsidRPr="00932E35">
              <w:rPr>
                <w:sz w:val="20"/>
              </w:rPr>
              <w:t xml:space="preserve"> </w:t>
            </w:r>
            <w:proofErr w:type="spellStart"/>
            <w:r w:rsidRPr="00932E35">
              <w:rPr>
                <w:sz w:val="20"/>
              </w:rPr>
              <w:t>clasificaciones</w:t>
            </w:r>
            <w:proofErr w:type="spellEnd"/>
            <w:r w:rsidRPr="00932E35">
              <w:rPr>
                <w:sz w:val="20"/>
              </w:rPr>
              <w:t xml:space="preserve"> de </w:t>
            </w:r>
            <w:proofErr w:type="spellStart"/>
            <w:r w:rsidRPr="00932E35">
              <w:rPr>
                <w:sz w:val="20"/>
              </w:rPr>
              <w:t>estas</w:t>
            </w:r>
            <w:proofErr w:type="spellEnd"/>
            <w:r w:rsidRPr="00932E35">
              <w:rPr>
                <w:sz w:val="20"/>
              </w:rPr>
              <w:t xml:space="preserve"> </w:t>
            </w:r>
            <w:proofErr w:type="spellStart"/>
            <w:r w:rsidRPr="00932E35">
              <w:rPr>
                <w:sz w:val="20"/>
              </w:rPr>
              <w:t>categorías</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diversas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Posibilita</w:t>
            </w:r>
            <w:proofErr w:type="spellEnd"/>
            <w:r w:rsidRPr="00932E35">
              <w:rPr>
                <w:sz w:val="20"/>
              </w:rPr>
              <w:t xml:space="preserve"> </w:t>
            </w:r>
            <w:proofErr w:type="spellStart"/>
            <w:r w:rsidRPr="00932E35">
              <w:rPr>
                <w:sz w:val="20"/>
              </w:rPr>
              <w:t>confeccionar</w:t>
            </w:r>
            <w:proofErr w:type="spellEnd"/>
            <w:r w:rsidRPr="00932E35">
              <w:rPr>
                <w:sz w:val="20"/>
              </w:rPr>
              <w:t xml:space="preserve"> series </w:t>
            </w:r>
            <w:proofErr w:type="spellStart"/>
            <w:r w:rsidRPr="00932E35">
              <w:rPr>
                <w:sz w:val="20"/>
              </w:rPr>
              <w:t>temporales</w:t>
            </w:r>
            <w:proofErr w:type="spellEnd"/>
            <w:r w:rsidRPr="00932E35">
              <w:rPr>
                <w:sz w:val="20"/>
              </w:rPr>
              <w:t xml:space="preserve"> </w:t>
            </w:r>
            <w:proofErr w:type="spellStart"/>
            <w:r w:rsidRPr="00932E35">
              <w:rPr>
                <w:sz w:val="20"/>
              </w:rPr>
              <w:t>homogéneas</w:t>
            </w:r>
            <w:proofErr w:type="spellEnd"/>
            <w:r w:rsidRPr="00932E35">
              <w:rPr>
                <w:sz w:val="20"/>
              </w:rPr>
              <w:t xml:space="preserve"> de </w:t>
            </w:r>
            <w:proofErr w:type="spellStart"/>
            <w:r w:rsidRPr="00932E35">
              <w:rPr>
                <w:sz w:val="20"/>
              </w:rPr>
              <w:t>resultados</w:t>
            </w:r>
            <w:proofErr w:type="spellEnd"/>
            <w:r w:rsidRPr="00932E35">
              <w:rPr>
                <w:sz w:val="20"/>
              </w:rPr>
              <w:t xml:space="preserve">. </w:t>
            </w:r>
            <w:proofErr w:type="spellStart"/>
            <w:r w:rsidRPr="00932E35">
              <w:rPr>
                <w:sz w:val="20"/>
              </w:rPr>
              <w:t>Además</w:t>
            </w:r>
            <w:proofErr w:type="spellEnd"/>
            <w:r w:rsidRPr="00932E35">
              <w:rPr>
                <w:sz w:val="20"/>
              </w:rPr>
              <w:t xml:space="preserve">, al ser las </w:t>
            </w:r>
            <w:proofErr w:type="spellStart"/>
            <w:r w:rsidRPr="00932E35">
              <w:rPr>
                <w:sz w:val="20"/>
              </w:rPr>
              <w:t>definiciones</w:t>
            </w:r>
            <w:proofErr w:type="spellEnd"/>
            <w:r w:rsidRPr="00932E35">
              <w:rPr>
                <w:sz w:val="20"/>
              </w:rPr>
              <w:t xml:space="preserve"> y </w:t>
            </w:r>
            <w:proofErr w:type="spellStart"/>
            <w:r w:rsidRPr="00932E35">
              <w:rPr>
                <w:sz w:val="20"/>
              </w:rPr>
              <w:t>criterios</w:t>
            </w:r>
            <w:proofErr w:type="spellEnd"/>
            <w:r w:rsidRPr="00932E35">
              <w:rPr>
                <w:sz w:val="20"/>
              </w:rPr>
              <w:t xml:space="preserve"> </w:t>
            </w:r>
            <w:proofErr w:type="spellStart"/>
            <w:r w:rsidRPr="00932E35">
              <w:rPr>
                <w:sz w:val="20"/>
              </w:rPr>
              <w:t>utilizados</w:t>
            </w:r>
            <w:proofErr w:type="spellEnd"/>
            <w:r w:rsidRPr="00932E35">
              <w:rPr>
                <w:sz w:val="20"/>
              </w:rPr>
              <w:t xml:space="preserve"> </w:t>
            </w:r>
            <w:proofErr w:type="spellStart"/>
            <w:r w:rsidRPr="00932E35">
              <w:rPr>
                <w:sz w:val="20"/>
              </w:rPr>
              <w:t>coherentes</w:t>
            </w:r>
            <w:proofErr w:type="spellEnd"/>
            <w:r w:rsidRPr="00932E35">
              <w:rPr>
                <w:sz w:val="20"/>
              </w:rPr>
              <w:t xml:space="preserve"> con </w:t>
            </w:r>
            <w:proofErr w:type="spellStart"/>
            <w:r w:rsidRPr="00932E35">
              <w:rPr>
                <w:sz w:val="20"/>
              </w:rPr>
              <w:t>los</w:t>
            </w:r>
            <w:proofErr w:type="spellEnd"/>
            <w:r w:rsidRPr="00932E35">
              <w:rPr>
                <w:sz w:val="20"/>
              </w:rPr>
              <w:t xml:space="preserve"> </w:t>
            </w:r>
            <w:proofErr w:type="spellStart"/>
            <w:r w:rsidRPr="00932E35">
              <w:rPr>
                <w:sz w:val="20"/>
              </w:rPr>
              <w:t>establecidos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organismos</w:t>
            </w:r>
            <w:proofErr w:type="spellEnd"/>
            <w:r w:rsidRPr="00932E35">
              <w:rPr>
                <w:sz w:val="20"/>
              </w:rPr>
              <w:t xml:space="preserve"> </w:t>
            </w:r>
            <w:proofErr w:type="spellStart"/>
            <w:r w:rsidRPr="00932E35">
              <w:rPr>
                <w:sz w:val="20"/>
              </w:rPr>
              <w:t>internacionales</w:t>
            </w:r>
            <w:proofErr w:type="spellEnd"/>
            <w:r w:rsidRPr="00932E35">
              <w:rPr>
                <w:sz w:val="20"/>
              </w:rPr>
              <w:t xml:space="preserve"> que se </w:t>
            </w:r>
            <w:proofErr w:type="spellStart"/>
            <w:r w:rsidRPr="00932E35">
              <w:rPr>
                <w:sz w:val="20"/>
              </w:rPr>
              <w:t>ocupan</w:t>
            </w:r>
            <w:proofErr w:type="spellEnd"/>
            <w:r w:rsidRPr="00932E35">
              <w:rPr>
                <w:sz w:val="20"/>
              </w:rPr>
              <w:t xml:space="preserve"> de </w:t>
            </w:r>
            <w:proofErr w:type="spellStart"/>
            <w:r w:rsidRPr="00932E35">
              <w:rPr>
                <w:sz w:val="20"/>
              </w:rPr>
              <w:t>temas</w:t>
            </w:r>
            <w:proofErr w:type="spellEnd"/>
            <w:r w:rsidRPr="00932E35">
              <w:rPr>
                <w:sz w:val="20"/>
              </w:rPr>
              <w:t xml:space="preserve"> </w:t>
            </w:r>
            <w:proofErr w:type="spellStart"/>
            <w:r w:rsidRPr="00932E35">
              <w:rPr>
                <w:sz w:val="20"/>
              </w:rPr>
              <w:t>laborales</w:t>
            </w:r>
            <w:proofErr w:type="spellEnd"/>
            <w:r w:rsidRPr="00932E35">
              <w:rPr>
                <w:sz w:val="20"/>
              </w:rPr>
              <w:t xml:space="preserve">, </w:t>
            </w:r>
            <w:proofErr w:type="spellStart"/>
            <w:r w:rsidRPr="00932E35">
              <w:rPr>
                <w:sz w:val="20"/>
              </w:rPr>
              <w:t>permite</w:t>
            </w:r>
            <w:proofErr w:type="spellEnd"/>
            <w:r w:rsidRPr="00932E35">
              <w:rPr>
                <w:sz w:val="20"/>
              </w:rPr>
              <w:t xml:space="preserve"> la </w:t>
            </w:r>
            <w:proofErr w:type="spellStart"/>
            <w:r w:rsidRPr="00932E35">
              <w:rPr>
                <w:sz w:val="20"/>
              </w:rPr>
              <w:t>comparación</w:t>
            </w:r>
            <w:proofErr w:type="spellEnd"/>
            <w:r w:rsidRPr="00932E35">
              <w:rPr>
                <w:sz w:val="20"/>
              </w:rPr>
              <w:t xml:space="preserve"> de </w:t>
            </w:r>
            <w:proofErr w:type="spellStart"/>
            <w:r w:rsidRPr="00932E35">
              <w:rPr>
                <w:sz w:val="20"/>
              </w:rPr>
              <w:t>datos</w:t>
            </w:r>
            <w:proofErr w:type="spellEnd"/>
            <w:r w:rsidRPr="00932E35">
              <w:rPr>
                <w:sz w:val="20"/>
              </w:rPr>
              <w:t xml:space="preserve"> con </w:t>
            </w:r>
            <w:proofErr w:type="spellStart"/>
            <w:r w:rsidRPr="00932E35">
              <w:rPr>
                <w:sz w:val="20"/>
              </w:rPr>
              <w:t>otros</w:t>
            </w:r>
            <w:proofErr w:type="spellEnd"/>
            <w:r w:rsidRPr="00932E35">
              <w:rPr>
                <w:sz w:val="20"/>
              </w:rPr>
              <w:t xml:space="preserve"> </w:t>
            </w:r>
            <w:proofErr w:type="spellStart"/>
            <w:r w:rsidRPr="00932E35">
              <w:rPr>
                <w:sz w:val="20"/>
              </w:rPr>
              <w:t>países</w:t>
            </w:r>
            <w:proofErr w:type="spellEnd"/>
            <w:r w:rsidRPr="00932E35">
              <w:rPr>
                <w:sz w:val="20"/>
              </w:rPr>
              <w:t>.</w:t>
            </w:r>
          </w:p>
        </w:tc>
      </w:tr>
      <w:tr w:rsidR="00FF16CB" w:rsidRPr="00932E35" w14:paraId="229E5444" w14:textId="77777777" w:rsidTr="00262057">
        <w:trPr>
          <w:trHeight w:val="300"/>
        </w:trPr>
        <w:tc>
          <w:tcPr>
            <w:tcW w:w="1802" w:type="dxa"/>
          </w:tcPr>
          <w:p w14:paraId="0A4959C4" w14:textId="77777777" w:rsidR="00FF16CB" w:rsidRPr="00932E35" w:rsidRDefault="00FF16C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B05732E" w14:textId="77777777" w:rsidR="00FF16CB" w:rsidRPr="00932E35" w:rsidRDefault="00FF16CB" w:rsidP="00262057">
            <w:pPr>
              <w:rPr>
                <w:rFonts w:eastAsia="Times New Roman" w:cs="Calibri"/>
                <w:sz w:val="20"/>
              </w:rPr>
            </w:pPr>
            <w:r w:rsidRPr="00932E35">
              <w:rPr>
                <w:sz w:val="20"/>
              </w:rPr>
              <w:t xml:space="preserve">​Es </w:t>
            </w:r>
            <w:proofErr w:type="spellStart"/>
            <w:r w:rsidRPr="00932E35">
              <w:rPr>
                <w:sz w:val="20"/>
              </w:rPr>
              <w:t>una</w:t>
            </w:r>
            <w:proofErr w:type="spellEnd"/>
            <w:r w:rsidRPr="00932E35">
              <w:rPr>
                <w:sz w:val="20"/>
              </w:rPr>
              <w:t xml:space="preserve"> </w:t>
            </w:r>
            <w:proofErr w:type="spellStart"/>
            <w:r w:rsidRPr="00932E35">
              <w:rPr>
                <w:sz w:val="20"/>
              </w:rPr>
              <w:t>estadística</w:t>
            </w:r>
            <w:proofErr w:type="spellEnd"/>
            <w:r w:rsidRPr="00932E35">
              <w:rPr>
                <w:sz w:val="20"/>
              </w:rPr>
              <w:t xml:space="preserve"> </w:t>
            </w:r>
            <w:proofErr w:type="spellStart"/>
            <w:r w:rsidRPr="00932E35">
              <w:rPr>
                <w:sz w:val="20"/>
              </w:rPr>
              <w:t>elaborada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INE de la que </w:t>
            </w:r>
            <w:proofErr w:type="spellStart"/>
            <w:r w:rsidRPr="00932E35">
              <w:rPr>
                <w:sz w:val="20"/>
              </w:rPr>
              <w:t>realizamos</w:t>
            </w:r>
            <w:proofErr w:type="spellEnd"/>
            <w:r w:rsidRPr="00932E35">
              <w:rPr>
                <w:sz w:val="20"/>
              </w:rPr>
              <w:t xml:space="preserve"> la </w:t>
            </w:r>
            <w:proofErr w:type="spellStart"/>
            <w:r w:rsidRPr="00932E35">
              <w:rPr>
                <w:sz w:val="20"/>
              </w:rPr>
              <w:t>difusión</w:t>
            </w:r>
            <w:proofErr w:type="spellEnd"/>
            <w:r w:rsidRPr="00932E35">
              <w:rPr>
                <w:sz w:val="20"/>
              </w:rPr>
              <w:t xml:space="preserve"> </w:t>
            </w:r>
            <w:proofErr w:type="gramStart"/>
            <w:r w:rsidRPr="00932E35">
              <w:rPr>
                <w:sz w:val="20"/>
              </w:rPr>
              <w:t>para Navarra</w:t>
            </w:r>
            <w:proofErr w:type="gramEnd"/>
            <w:r w:rsidRPr="00932E35">
              <w:rPr>
                <w:sz w:val="20"/>
              </w:rPr>
              <w:t>.</w:t>
            </w:r>
          </w:p>
          <w:p w14:paraId="5B208C08" w14:textId="77777777" w:rsidR="00FF16CB" w:rsidRPr="00932E35" w:rsidRDefault="00FF16CB" w:rsidP="00262057">
            <w:pPr>
              <w:rPr>
                <w:rFonts w:eastAsia="Times New Roman" w:cs="Calibri"/>
                <w:sz w:val="20"/>
              </w:rPr>
            </w:pPr>
            <w:r w:rsidRPr="00932E35">
              <w:rPr>
                <w:sz w:val="20"/>
              </w:rPr>
              <w:t>​</w:t>
            </w:r>
            <w:proofErr w:type="spellStart"/>
            <w:r w:rsidRPr="00932E35">
              <w:rPr>
                <w:sz w:val="20"/>
              </w:rPr>
              <w:t>Aunque</w:t>
            </w:r>
            <w:proofErr w:type="spellEnd"/>
            <w:r w:rsidRPr="00932E35">
              <w:rPr>
                <w:sz w:val="20"/>
              </w:rPr>
              <w:t xml:space="preserve"> hay </w:t>
            </w:r>
            <w:proofErr w:type="spellStart"/>
            <w:r w:rsidRPr="00932E35">
              <w:rPr>
                <w:sz w:val="20"/>
              </w:rPr>
              <w:t>otras</w:t>
            </w:r>
            <w:proofErr w:type="spellEnd"/>
            <w:r w:rsidRPr="00932E35">
              <w:rPr>
                <w:sz w:val="20"/>
              </w:rPr>
              <w:t xml:space="preserve"> </w:t>
            </w:r>
            <w:proofErr w:type="spellStart"/>
            <w:r w:rsidRPr="00932E35">
              <w:rPr>
                <w:sz w:val="20"/>
              </w:rPr>
              <w:t>fuentes</w:t>
            </w:r>
            <w:proofErr w:type="spellEnd"/>
            <w:r w:rsidRPr="00932E35">
              <w:rPr>
                <w:sz w:val="20"/>
              </w:rPr>
              <w:t xml:space="preserve"> </w:t>
            </w:r>
            <w:proofErr w:type="spellStart"/>
            <w:r w:rsidRPr="00932E35">
              <w:rPr>
                <w:sz w:val="20"/>
              </w:rPr>
              <w:t>estadísticas</w:t>
            </w:r>
            <w:proofErr w:type="spellEnd"/>
            <w:r w:rsidRPr="00932E35">
              <w:rPr>
                <w:sz w:val="20"/>
              </w:rPr>
              <w:t xml:space="preserve"> que </w:t>
            </w:r>
            <w:proofErr w:type="spellStart"/>
            <w:r w:rsidRPr="00932E35">
              <w:rPr>
                <w:sz w:val="20"/>
              </w:rPr>
              <w:t>proporcionan</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estos</w:t>
            </w:r>
            <w:proofErr w:type="spellEnd"/>
            <w:r w:rsidRPr="00932E35">
              <w:rPr>
                <w:sz w:val="20"/>
              </w:rPr>
              <w:t xml:space="preserve"> </w:t>
            </w:r>
            <w:proofErr w:type="spellStart"/>
            <w:r w:rsidRPr="00932E35">
              <w:rPr>
                <w:sz w:val="20"/>
              </w:rPr>
              <w:t>temas</w:t>
            </w:r>
            <w:proofErr w:type="spellEnd"/>
            <w:r w:rsidRPr="00932E35">
              <w:rPr>
                <w:sz w:val="20"/>
              </w:rPr>
              <w:t xml:space="preserve">, </w:t>
            </w:r>
            <w:proofErr w:type="spellStart"/>
            <w:r w:rsidRPr="00932E35">
              <w:rPr>
                <w:sz w:val="20"/>
              </w:rPr>
              <w:t>todas</w:t>
            </w:r>
            <w:proofErr w:type="spellEnd"/>
            <w:r w:rsidRPr="00932E35">
              <w:rPr>
                <w:sz w:val="20"/>
              </w:rPr>
              <w:t xml:space="preserve"> </w:t>
            </w:r>
            <w:proofErr w:type="spellStart"/>
            <w:r w:rsidRPr="00932E35">
              <w:rPr>
                <w:sz w:val="20"/>
              </w:rPr>
              <w:t>ellas</w:t>
            </w:r>
            <w:proofErr w:type="spellEnd"/>
            <w:r w:rsidRPr="00932E35">
              <w:rPr>
                <w:sz w:val="20"/>
              </w:rPr>
              <w:t xml:space="preserve"> </w:t>
            </w:r>
            <w:proofErr w:type="spellStart"/>
            <w:r w:rsidRPr="00932E35">
              <w:rPr>
                <w:sz w:val="20"/>
              </w:rPr>
              <w:t>tienen</w:t>
            </w:r>
            <w:proofErr w:type="spellEnd"/>
            <w:r w:rsidRPr="00932E35">
              <w:rPr>
                <w:sz w:val="20"/>
              </w:rPr>
              <w:t xml:space="preserve"> </w:t>
            </w:r>
            <w:proofErr w:type="spellStart"/>
            <w:r w:rsidRPr="00932E35">
              <w:rPr>
                <w:sz w:val="20"/>
              </w:rPr>
              <w:t>algún</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inconveniente</w:t>
            </w:r>
            <w:proofErr w:type="spellEnd"/>
            <w:r w:rsidRPr="00932E35">
              <w:rPr>
                <w:sz w:val="20"/>
              </w:rPr>
              <w:t xml:space="preserve"> que </w:t>
            </w:r>
            <w:proofErr w:type="spellStart"/>
            <w:r w:rsidRPr="00932E35">
              <w:rPr>
                <w:sz w:val="20"/>
              </w:rPr>
              <w:t>hace</w:t>
            </w:r>
            <w:proofErr w:type="spellEnd"/>
            <w:r w:rsidRPr="00932E35">
              <w:rPr>
                <w:sz w:val="20"/>
              </w:rPr>
              <w:t xml:space="preserve"> </w:t>
            </w:r>
            <w:proofErr w:type="spellStart"/>
            <w:r w:rsidRPr="00932E35">
              <w:rPr>
                <w:sz w:val="20"/>
              </w:rPr>
              <w:t>necesaria</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encuesta</w:t>
            </w:r>
            <w:proofErr w:type="spellEnd"/>
            <w:r w:rsidRPr="00932E35">
              <w:rPr>
                <w:sz w:val="20"/>
              </w:rPr>
              <w:t xml:space="preserve"> </w:t>
            </w:r>
            <w:proofErr w:type="spellStart"/>
            <w:r w:rsidRPr="00932E35">
              <w:rPr>
                <w:sz w:val="20"/>
              </w:rPr>
              <w:t>específica</w:t>
            </w:r>
            <w:proofErr w:type="spellEnd"/>
            <w:r w:rsidRPr="00932E35">
              <w:rPr>
                <w:sz w:val="20"/>
              </w:rPr>
              <w:t>.</w:t>
            </w:r>
          </w:p>
          <w:p w14:paraId="0AA8E8AD" w14:textId="77777777" w:rsidR="00FF16CB" w:rsidRPr="00932E35" w:rsidRDefault="00FF16CB" w:rsidP="00262057">
            <w:pPr>
              <w:rPr>
                <w:rFonts w:eastAsia="Times New Roman" w:cs="Calibri"/>
                <w:sz w:val="20"/>
              </w:rPr>
            </w:pPr>
            <w:r w:rsidRPr="00932E35">
              <w:rPr>
                <w:sz w:val="20"/>
              </w:rPr>
              <w:t xml:space="preserve">- Los Censos de Población </w:t>
            </w:r>
            <w:proofErr w:type="spellStart"/>
            <w:r w:rsidRPr="00932E35">
              <w:rPr>
                <w:sz w:val="20"/>
              </w:rPr>
              <w:t>tienen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inconveniente</w:t>
            </w:r>
            <w:proofErr w:type="spellEnd"/>
            <w:r w:rsidRPr="00932E35">
              <w:rPr>
                <w:sz w:val="20"/>
              </w:rPr>
              <w:t xml:space="preserve"> de </w:t>
            </w:r>
            <w:proofErr w:type="spellStart"/>
            <w:r w:rsidRPr="00932E35">
              <w:rPr>
                <w:sz w:val="20"/>
              </w:rPr>
              <w:t>su</w:t>
            </w:r>
            <w:proofErr w:type="spellEnd"/>
            <w:r w:rsidRPr="00932E35">
              <w:rPr>
                <w:sz w:val="20"/>
              </w:rPr>
              <w:t xml:space="preserve"> </w:t>
            </w:r>
            <w:proofErr w:type="spellStart"/>
            <w:r w:rsidRPr="00932E35">
              <w:rPr>
                <w:sz w:val="20"/>
              </w:rPr>
              <w:t>distanciamiento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tiempo</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elevado</w:t>
            </w:r>
            <w:proofErr w:type="spellEnd"/>
            <w:r w:rsidRPr="00932E35">
              <w:rPr>
                <w:sz w:val="20"/>
              </w:rPr>
              <w:t xml:space="preserve"> </w:t>
            </w:r>
            <w:proofErr w:type="spellStart"/>
            <w:r w:rsidRPr="00932E35">
              <w:rPr>
                <w:sz w:val="20"/>
              </w:rPr>
              <w:t>coste</w:t>
            </w:r>
            <w:proofErr w:type="spellEnd"/>
            <w:r w:rsidRPr="00932E35">
              <w:rPr>
                <w:sz w:val="20"/>
              </w:rPr>
              <w:t xml:space="preserve"> y la </w:t>
            </w:r>
            <w:proofErr w:type="spellStart"/>
            <w:r w:rsidRPr="00932E35">
              <w:rPr>
                <w:sz w:val="20"/>
              </w:rPr>
              <w:t>tardanza</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obtención</w:t>
            </w:r>
            <w:proofErr w:type="spellEnd"/>
            <w:r w:rsidRPr="00932E35">
              <w:rPr>
                <w:sz w:val="20"/>
              </w:rPr>
              <w:t xml:space="preserve"> de </w:t>
            </w:r>
            <w:proofErr w:type="spellStart"/>
            <w:r w:rsidRPr="00932E35">
              <w:rPr>
                <w:sz w:val="20"/>
              </w:rPr>
              <w:t>resultados</w:t>
            </w:r>
            <w:proofErr w:type="spellEnd"/>
            <w:r w:rsidRPr="00932E35">
              <w:rPr>
                <w:sz w:val="20"/>
              </w:rPr>
              <w:t>.</w:t>
            </w:r>
          </w:p>
          <w:p w14:paraId="0CF2D931" w14:textId="77777777" w:rsidR="00FF16CB" w:rsidRPr="00932E35" w:rsidRDefault="00FF16CB" w:rsidP="00262057">
            <w:pPr>
              <w:rPr>
                <w:rFonts w:eastAsia="Times New Roman" w:cs="Calibri"/>
                <w:sz w:val="20"/>
              </w:rPr>
            </w:pPr>
            <w:r w:rsidRPr="00932E35">
              <w:rPr>
                <w:sz w:val="20"/>
              </w:rPr>
              <w:t xml:space="preserve">- Las </w:t>
            </w:r>
            <w:proofErr w:type="spellStart"/>
            <w:r w:rsidRPr="00932E35">
              <w:rPr>
                <w:sz w:val="20"/>
              </w:rPr>
              <w:t>encuestas</w:t>
            </w:r>
            <w:proofErr w:type="spellEnd"/>
            <w:r w:rsidRPr="00932E35">
              <w:rPr>
                <w:sz w:val="20"/>
              </w:rPr>
              <w:t xml:space="preserve"> de </w:t>
            </w:r>
            <w:proofErr w:type="spellStart"/>
            <w:r w:rsidRPr="00932E35">
              <w:rPr>
                <w:sz w:val="20"/>
              </w:rPr>
              <w:t>salarios</w:t>
            </w:r>
            <w:proofErr w:type="spellEnd"/>
            <w:r w:rsidRPr="00932E35">
              <w:rPr>
                <w:sz w:val="20"/>
              </w:rPr>
              <w:t xml:space="preserve"> </w:t>
            </w:r>
            <w:proofErr w:type="spellStart"/>
            <w:r w:rsidRPr="00932E35">
              <w:rPr>
                <w:sz w:val="20"/>
              </w:rPr>
              <w:t>recogen</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sólo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asalariados</w:t>
            </w:r>
            <w:proofErr w:type="spellEnd"/>
            <w:r w:rsidRPr="00932E35">
              <w:rPr>
                <w:sz w:val="20"/>
              </w:rPr>
              <w:t xml:space="preserve"> y no para </w:t>
            </w:r>
            <w:proofErr w:type="spellStart"/>
            <w:r w:rsidRPr="00932E35">
              <w:rPr>
                <w:sz w:val="20"/>
              </w:rPr>
              <w:t>todas</w:t>
            </w:r>
            <w:proofErr w:type="spellEnd"/>
            <w:r w:rsidRPr="00932E35">
              <w:rPr>
                <w:sz w:val="20"/>
              </w:rPr>
              <w:t xml:space="preserve"> las </w:t>
            </w:r>
            <w:proofErr w:type="spellStart"/>
            <w:r w:rsidRPr="00932E35">
              <w:rPr>
                <w:sz w:val="20"/>
              </w:rPr>
              <w:t>ramas</w:t>
            </w:r>
            <w:proofErr w:type="spellEnd"/>
            <w:r w:rsidRPr="00932E35">
              <w:rPr>
                <w:sz w:val="20"/>
              </w:rPr>
              <w:t xml:space="preserve"> de </w:t>
            </w:r>
            <w:proofErr w:type="spellStart"/>
            <w:r w:rsidRPr="00932E35">
              <w:rPr>
                <w:sz w:val="20"/>
              </w:rPr>
              <w:t>actividad</w:t>
            </w:r>
            <w:proofErr w:type="spellEnd"/>
            <w:r w:rsidRPr="00932E35">
              <w:rPr>
                <w:sz w:val="20"/>
              </w:rPr>
              <w:t xml:space="preserve">. </w:t>
            </w:r>
          </w:p>
          <w:p w14:paraId="5B82E3F2" w14:textId="77777777" w:rsidR="00FF16CB" w:rsidRPr="00932E35" w:rsidRDefault="00FF16CB" w:rsidP="00262057">
            <w:pPr>
              <w:rPr>
                <w:rFonts w:eastAsia="Times New Roman" w:cs="Calibri"/>
                <w:sz w:val="20"/>
              </w:rPr>
            </w:pPr>
            <w:r w:rsidRPr="00932E35">
              <w:rPr>
                <w:sz w:val="20"/>
              </w:rPr>
              <w:t xml:space="preserve">- El </w:t>
            </w:r>
            <w:proofErr w:type="spellStart"/>
            <w:r w:rsidRPr="00932E35">
              <w:rPr>
                <w:sz w:val="20"/>
              </w:rPr>
              <w:t>paro</w:t>
            </w:r>
            <w:proofErr w:type="spellEnd"/>
            <w:r w:rsidRPr="00932E35">
              <w:rPr>
                <w:sz w:val="20"/>
              </w:rPr>
              <w:t xml:space="preserve"> </w:t>
            </w:r>
            <w:proofErr w:type="spellStart"/>
            <w:r w:rsidRPr="00932E35">
              <w:rPr>
                <w:sz w:val="20"/>
              </w:rPr>
              <w:t>registrado</w:t>
            </w:r>
            <w:proofErr w:type="spellEnd"/>
            <w:r w:rsidRPr="00932E35">
              <w:rPr>
                <w:sz w:val="20"/>
              </w:rPr>
              <w:t xml:space="preserve"> y las </w:t>
            </w:r>
            <w:proofErr w:type="spellStart"/>
            <w:r w:rsidRPr="00932E35">
              <w:rPr>
                <w:sz w:val="20"/>
              </w:rPr>
              <w:t>afiliaciones</w:t>
            </w:r>
            <w:proofErr w:type="spellEnd"/>
            <w:r w:rsidRPr="00932E35">
              <w:rPr>
                <w:sz w:val="20"/>
              </w:rPr>
              <w:t xml:space="preserve"> a la </w:t>
            </w:r>
            <w:proofErr w:type="spellStart"/>
            <w:r w:rsidRPr="00932E35">
              <w:rPr>
                <w:sz w:val="20"/>
              </w:rPr>
              <w:t>Seguridad</w:t>
            </w:r>
            <w:proofErr w:type="spellEnd"/>
            <w:r w:rsidRPr="00932E35">
              <w:rPr>
                <w:sz w:val="20"/>
              </w:rPr>
              <w:t xml:space="preserve"> Social, </w:t>
            </w:r>
            <w:proofErr w:type="spellStart"/>
            <w:r w:rsidRPr="00932E35">
              <w:rPr>
                <w:sz w:val="20"/>
              </w:rPr>
              <w:t>están</w:t>
            </w:r>
            <w:proofErr w:type="spellEnd"/>
            <w:r w:rsidRPr="00932E35">
              <w:rPr>
                <w:sz w:val="20"/>
              </w:rPr>
              <w:t xml:space="preserve"> </w:t>
            </w:r>
            <w:proofErr w:type="spellStart"/>
            <w:r w:rsidRPr="00932E35">
              <w:rPr>
                <w:sz w:val="20"/>
              </w:rPr>
              <w:t>sujetos</w:t>
            </w:r>
            <w:proofErr w:type="spellEnd"/>
            <w:r w:rsidRPr="00932E35">
              <w:rPr>
                <w:sz w:val="20"/>
              </w:rPr>
              <w:t xml:space="preserve"> a </w:t>
            </w:r>
            <w:proofErr w:type="spellStart"/>
            <w:r w:rsidRPr="00932E35">
              <w:rPr>
                <w:sz w:val="20"/>
              </w:rPr>
              <w:t>normas</w:t>
            </w:r>
            <w:proofErr w:type="spellEnd"/>
            <w:r w:rsidRPr="00932E35">
              <w:rPr>
                <w:sz w:val="20"/>
              </w:rPr>
              <w:t xml:space="preserve"> </w:t>
            </w:r>
            <w:proofErr w:type="spellStart"/>
            <w:r w:rsidRPr="00932E35">
              <w:rPr>
                <w:sz w:val="20"/>
              </w:rPr>
              <w:t>legales</w:t>
            </w:r>
            <w:proofErr w:type="spellEnd"/>
            <w:r w:rsidRPr="00932E35">
              <w:rPr>
                <w:sz w:val="20"/>
              </w:rPr>
              <w:t xml:space="preserve"> variables, </w:t>
            </w:r>
            <w:proofErr w:type="spellStart"/>
            <w:r w:rsidRPr="00932E35">
              <w:rPr>
                <w:sz w:val="20"/>
              </w:rPr>
              <w:t>por</w:t>
            </w:r>
            <w:proofErr w:type="spellEnd"/>
            <w:r w:rsidRPr="00932E35">
              <w:rPr>
                <w:sz w:val="20"/>
              </w:rPr>
              <w:t xml:space="preserve"> lo que </w:t>
            </w:r>
            <w:proofErr w:type="spellStart"/>
            <w:r w:rsidRPr="00932E35">
              <w:rPr>
                <w:sz w:val="20"/>
              </w:rPr>
              <w:t>aparte</w:t>
            </w:r>
            <w:proofErr w:type="spellEnd"/>
            <w:r w:rsidRPr="00932E35">
              <w:rPr>
                <w:sz w:val="20"/>
              </w:rPr>
              <w:t xml:space="preserve"> de </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sólo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parte</w:t>
            </w:r>
            <w:proofErr w:type="spellEnd"/>
            <w:r w:rsidRPr="00932E35">
              <w:rPr>
                <w:sz w:val="20"/>
              </w:rPr>
              <w:t xml:space="preserve"> del colectivo </w:t>
            </w:r>
            <w:proofErr w:type="spellStart"/>
            <w:r w:rsidRPr="00932E35">
              <w:rPr>
                <w:sz w:val="20"/>
              </w:rPr>
              <w:t>estudiado</w:t>
            </w:r>
            <w:proofErr w:type="spellEnd"/>
            <w:r w:rsidRPr="00932E35">
              <w:rPr>
                <w:sz w:val="20"/>
              </w:rPr>
              <w:t xml:space="preserve">, no </w:t>
            </w:r>
            <w:proofErr w:type="spellStart"/>
            <w:r w:rsidRPr="00932E35">
              <w:rPr>
                <w:sz w:val="20"/>
              </w:rPr>
              <w:t>permiten</w:t>
            </w:r>
            <w:proofErr w:type="spellEnd"/>
            <w:r w:rsidRPr="00932E35">
              <w:rPr>
                <w:sz w:val="20"/>
              </w:rPr>
              <w:t xml:space="preserve"> la </w:t>
            </w:r>
            <w:proofErr w:type="spellStart"/>
            <w:r w:rsidRPr="00932E35">
              <w:rPr>
                <w:sz w:val="20"/>
              </w:rPr>
              <w:t>obtención</w:t>
            </w:r>
            <w:proofErr w:type="spellEnd"/>
            <w:r w:rsidRPr="00932E35">
              <w:rPr>
                <w:sz w:val="20"/>
              </w:rPr>
              <w:t xml:space="preserve"> de series </w:t>
            </w:r>
            <w:proofErr w:type="spellStart"/>
            <w:r w:rsidRPr="00932E35">
              <w:rPr>
                <w:sz w:val="20"/>
              </w:rPr>
              <w:t>homogéneas</w:t>
            </w:r>
            <w:proofErr w:type="spellEnd"/>
            <w:r w:rsidRPr="00932E35">
              <w:rPr>
                <w:sz w:val="20"/>
              </w:rPr>
              <w:t>.</w:t>
            </w:r>
          </w:p>
          <w:p w14:paraId="476FAF21" w14:textId="77777777" w:rsidR="00FF16CB" w:rsidRPr="00932E35" w:rsidRDefault="00FF16CB" w:rsidP="00262057">
            <w:pPr>
              <w:rPr>
                <w:rFonts w:eastAsia="Times New Roman" w:cs="Calibri"/>
                <w:sz w:val="20"/>
              </w:rPr>
            </w:pPr>
            <w:r w:rsidRPr="00932E35">
              <w:rPr>
                <w:sz w:val="20"/>
              </w:rPr>
              <w:t xml:space="preserve">El principal </w:t>
            </w:r>
            <w:proofErr w:type="spellStart"/>
            <w:r w:rsidRPr="00932E35">
              <w:rPr>
                <w:sz w:val="20"/>
              </w:rPr>
              <w:t>inconveniente</w:t>
            </w:r>
            <w:proofErr w:type="spellEnd"/>
            <w:r w:rsidRPr="00932E35">
              <w:rPr>
                <w:sz w:val="20"/>
              </w:rPr>
              <w:t xml:space="preserve"> se </w:t>
            </w:r>
            <w:proofErr w:type="spellStart"/>
            <w:r w:rsidRPr="00932E35">
              <w:rPr>
                <w:sz w:val="20"/>
              </w:rPr>
              <w:t>deriva</w:t>
            </w:r>
            <w:proofErr w:type="spellEnd"/>
            <w:r w:rsidRPr="00932E35">
              <w:rPr>
                <w:sz w:val="20"/>
              </w:rPr>
              <w:t xml:space="preserve"> de </w:t>
            </w:r>
            <w:proofErr w:type="spellStart"/>
            <w:r w:rsidRPr="00932E35">
              <w:rPr>
                <w:sz w:val="20"/>
              </w:rPr>
              <w:t>su</w:t>
            </w:r>
            <w:proofErr w:type="spellEnd"/>
            <w:r w:rsidRPr="00932E35">
              <w:rPr>
                <w:sz w:val="20"/>
              </w:rPr>
              <w:t xml:space="preserve"> </w:t>
            </w:r>
            <w:proofErr w:type="spellStart"/>
            <w:r w:rsidRPr="00932E35">
              <w:rPr>
                <w:sz w:val="20"/>
              </w:rPr>
              <w:t>condición</w:t>
            </w:r>
            <w:proofErr w:type="spellEnd"/>
            <w:r w:rsidRPr="00932E35">
              <w:rPr>
                <w:sz w:val="20"/>
              </w:rPr>
              <w:t xml:space="preserve"> de </w:t>
            </w:r>
            <w:proofErr w:type="spellStart"/>
            <w:r w:rsidRPr="00932E35">
              <w:rPr>
                <w:sz w:val="20"/>
              </w:rPr>
              <w:t>encuesta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muestreo</w:t>
            </w:r>
            <w:proofErr w:type="spellEnd"/>
            <w:r w:rsidRPr="00932E35">
              <w:rPr>
                <w:sz w:val="20"/>
              </w:rPr>
              <w:t xml:space="preserve"> y es </w:t>
            </w:r>
            <w:proofErr w:type="spellStart"/>
            <w:r w:rsidRPr="00932E35">
              <w:rPr>
                <w:sz w:val="20"/>
              </w:rPr>
              <w:t>el</w:t>
            </w:r>
            <w:proofErr w:type="spellEnd"/>
            <w:r w:rsidRPr="00932E35">
              <w:rPr>
                <w:sz w:val="20"/>
              </w:rPr>
              <w:t xml:space="preserve"> no </w:t>
            </w:r>
            <w:proofErr w:type="spellStart"/>
            <w:r w:rsidRPr="00932E35">
              <w:rPr>
                <w:sz w:val="20"/>
              </w:rPr>
              <w:t>poder</w:t>
            </w:r>
            <w:proofErr w:type="spellEnd"/>
            <w:r w:rsidRPr="00932E35">
              <w:rPr>
                <w:sz w:val="20"/>
              </w:rPr>
              <w:t xml:space="preserve"> </w:t>
            </w:r>
            <w:proofErr w:type="spellStart"/>
            <w:r w:rsidRPr="00932E35">
              <w:rPr>
                <w:sz w:val="20"/>
              </w:rPr>
              <w:t>dar</w:t>
            </w:r>
            <w:proofErr w:type="spellEnd"/>
            <w:r w:rsidRPr="00932E35">
              <w:rPr>
                <w:sz w:val="20"/>
              </w:rPr>
              <w:t xml:space="preserve"> </w:t>
            </w:r>
            <w:proofErr w:type="spellStart"/>
            <w:r w:rsidRPr="00932E35">
              <w:rPr>
                <w:sz w:val="20"/>
              </w:rPr>
              <w:t>información</w:t>
            </w:r>
            <w:proofErr w:type="spellEnd"/>
            <w:r w:rsidRPr="00932E35">
              <w:rPr>
                <w:sz w:val="20"/>
              </w:rPr>
              <w:t xml:space="preserve"> de </w:t>
            </w:r>
            <w:proofErr w:type="spellStart"/>
            <w:r w:rsidRPr="00932E35">
              <w:rPr>
                <w:sz w:val="20"/>
              </w:rPr>
              <w:t>algunas</w:t>
            </w:r>
            <w:proofErr w:type="spellEnd"/>
            <w:r w:rsidRPr="00932E35">
              <w:rPr>
                <w:sz w:val="20"/>
              </w:rPr>
              <w:t xml:space="preserve"> </w:t>
            </w:r>
            <w:proofErr w:type="spellStart"/>
            <w:r w:rsidRPr="00932E35">
              <w:rPr>
                <w:sz w:val="20"/>
              </w:rPr>
              <w:t>características</w:t>
            </w:r>
            <w:proofErr w:type="spellEnd"/>
            <w:r w:rsidRPr="00932E35">
              <w:rPr>
                <w:sz w:val="20"/>
              </w:rPr>
              <w:t xml:space="preserve"> con la mayor </w:t>
            </w:r>
            <w:proofErr w:type="spellStart"/>
            <w:r w:rsidRPr="00932E35">
              <w:rPr>
                <w:sz w:val="20"/>
              </w:rPr>
              <w:t>desagregación</w:t>
            </w:r>
            <w:proofErr w:type="spellEnd"/>
            <w:r w:rsidRPr="00932E35">
              <w:rPr>
                <w:sz w:val="20"/>
              </w:rPr>
              <w:t xml:space="preserve"> </w:t>
            </w:r>
            <w:proofErr w:type="spellStart"/>
            <w:r w:rsidRPr="00932E35">
              <w:rPr>
                <w:sz w:val="20"/>
              </w:rPr>
              <w:t>posible</w:t>
            </w:r>
            <w:proofErr w:type="spellEnd"/>
            <w:r w:rsidRPr="00932E35">
              <w:rPr>
                <w:sz w:val="20"/>
              </w:rPr>
              <w:t>.</w:t>
            </w:r>
          </w:p>
        </w:tc>
      </w:tr>
      <w:tr w:rsidR="00FF16CB" w:rsidRPr="00932E35" w14:paraId="050E8928" w14:textId="77777777" w:rsidTr="00262057">
        <w:trPr>
          <w:trHeight w:val="300"/>
        </w:trPr>
        <w:tc>
          <w:tcPr>
            <w:tcW w:w="1802" w:type="dxa"/>
          </w:tcPr>
          <w:p w14:paraId="2F136EEC" w14:textId="77777777" w:rsidR="00FF16CB" w:rsidRPr="00932E35" w:rsidRDefault="00FF16C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79332BF" w14:textId="77777777" w:rsidR="00FF16CB" w:rsidRPr="00932E35" w:rsidRDefault="00FF16CB" w:rsidP="00262057">
            <w:pPr>
              <w:rPr>
                <w:rFonts w:eastAsia="Times New Roman" w:cs="Calibri"/>
                <w:sz w:val="20"/>
              </w:rPr>
            </w:pPr>
            <w:r w:rsidRPr="00932E35">
              <w:rPr>
                <w:sz w:val="20"/>
              </w:rPr>
              <w:t>Navarra</w:t>
            </w:r>
          </w:p>
        </w:tc>
      </w:tr>
      <w:tr w:rsidR="00FF16CB" w:rsidRPr="00932E35" w14:paraId="240CB52C" w14:textId="77777777" w:rsidTr="00262057">
        <w:trPr>
          <w:trHeight w:val="300"/>
        </w:trPr>
        <w:tc>
          <w:tcPr>
            <w:tcW w:w="1802" w:type="dxa"/>
          </w:tcPr>
          <w:p w14:paraId="19B066C0" w14:textId="77777777" w:rsidR="00FF16CB" w:rsidRPr="00932E35" w:rsidRDefault="00FF16C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F629577" w14:textId="77777777" w:rsidR="00FF16CB" w:rsidRPr="00932E35" w:rsidRDefault="00FF16CB" w:rsidP="00262057">
            <w:pPr>
              <w:rPr>
                <w:rFonts w:eastAsia="Times New Roman" w:cs="Calibri"/>
                <w:sz w:val="20"/>
              </w:rPr>
            </w:pPr>
            <w:r w:rsidRPr="00932E35">
              <w:rPr>
                <w:sz w:val="20"/>
              </w:rPr>
              <w:t>Trimestral</w:t>
            </w:r>
          </w:p>
        </w:tc>
      </w:tr>
      <w:tr w:rsidR="00FF16CB" w:rsidRPr="00932E35" w14:paraId="0C30B643" w14:textId="77777777" w:rsidTr="00262057">
        <w:trPr>
          <w:trHeight w:val="300"/>
        </w:trPr>
        <w:tc>
          <w:tcPr>
            <w:tcW w:w="8363" w:type="dxa"/>
            <w:gridSpan w:val="3"/>
          </w:tcPr>
          <w:p w14:paraId="168F22A4" w14:textId="77777777" w:rsidR="00FF16CB" w:rsidRPr="00932E35" w:rsidRDefault="00FF16C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FF16CB" w:rsidRPr="00932E35" w14:paraId="1CD9FA42" w14:textId="77777777" w:rsidTr="00262057">
        <w:trPr>
          <w:trHeight w:val="300"/>
        </w:trPr>
        <w:tc>
          <w:tcPr>
            <w:tcW w:w="1802" w:type="dxa"/>
          </w:tcPr>
          <w:p w14:paraId="43CCE329" w14:textId="77777777" w:rsidR="00FF16CB" w:rsidRPr="00932E35" w:rsidRDefault="00FF16C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63365ED"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43A48E66" w14:textId="77777777" w:rsidTr="00262057">
        <w:trPr>
          <w:trHeight w:val="300"/>
        </w:trPr>
        <w:tc>
          <w:tcPr>
            <w:tcW w:w="1802" w:type="dxa"/>
          </w:tcPr>
          <w:p w14:paraId="7162828D" w14:textId="77777777" w:rsidR="00FF16CB" w:rsidRPr="00932E35" w:rsidRDefault="00FF16C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B374D7C"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6B250D25" w14:textId="77777777" w:rsidTr="00262057">
        <w:trPr>
          <w:trHeight w:val="300"/>
        </w:trPr>
        <w:tc>
          <w:tcPr>
            <w:tcW w:w="1802" w:type="dxa"/>
          </w:tcPr>
          <w:p w14:paraId="1AF7BEBE" w14:textId="77777777" w:rsidR="00FF16CB" w:rsidRPr="00932E35" w:rsidRDefault="00FF16C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D5D30C7"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204E6F74" w14:textId="77777777" w:rsidTr="00262057">
        <w:trPr>
          <w:trHeight w:val="300"/>
        </w:trPr>
        <w:tc>
          <w:tcPr>
            <w:tcW w:w="1802" w:type="dxa"/>
          </w:tcPr>
          <w:p w14:paraId="07762FE4" w14:textId="77777777" w:rsidR="00FF16CB" w:rsidRPr="00932E35" w:rsidRDefault="00FF16C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C180396" w14:textId="77777777" w:rsidR="00FF16CB" w:rsidRPr="00932E35" w:rsidRDefault="00FF16CB" w:rsidP="00262057">
            <w:pPr>
              <w:rPr>
                <w:rFonts w:eastAsia="Times New Roman" w:cs="Calibri"/>
                <w:sz w:val="20"/>
                <w:lang w:eastAsia="es-ES"/>
              </w:rPr>
            </w:pPr>
          </w:p>
        </w:tc>
      </w:tr>
      <w:tr w:rsidR="00FF16CB" w:rsidRPr="00932E35" w14:paraId="6403F769" w14:textId="77777777" w:rsidTr="00262057">
        <w:trPr>
          <w:trHeight w:val="300"/>
        </w:trPr>
        <w:tc>
          <w:tcPr>
            <w:tcW w:w="1802" w:type="dxa"/>
          </w:tcPr>
          <w:p w14:paraId="7C16866F" w14:textId="77777777" w:rsidR="00FF16CB" w:rsidRPr="00932E35" w:rsidRDefault="00FF16CB" w:rsidP="00262057">
            <w:pPr>
              <w:rPr>
                <w:rFonts w:eastAsia="Times New Roman" w:cs="Calibri"/>
                <w:b/>
                <w:sz w:val="20"/>
              </w:rPr>
            </w:pPr>
            <w:proofErr w:type="spellStart"/>
            <w:r w:rsidRPr="00932E35">
              <w:rPr>
                <w:b/>
                <w:sz w:val="20"/>
              </w:rPr>
              <w:t>Difusión</w:t>
            </w:r>
            <w:proofErr w:type="spellEnd"/>
          </w:p>
        </w:tc>
        <w:tc>
          <w:tcPr>
            <w:tcW w:w="6561" w:type="dxa"/>
            <w:gridSpan w:val="2"/>
          </w:tcPr>
          <w:p w14:paraId="0730539A" w14:textId="77777777" w:rsidR="00FF16CB" w:rsidRPr="00932E35" w:rsidRDefault="00FF16CB" w:rsidP="00262057">
            <w:pPr>
              <w:rPr>
                <w:rFonts w:eastAsia="Times New Roman" w:cs="Calibri"/>
                <w:sz w:val="20"/>
                <w:lang w:eastAsia="es-ES"/>
              </w:rPr>
            </w:pPr>
          </w:p>
        </w:tc>
      </w:tr>
    </w:tbl>
    <w:p w14:paraId="07376764" w14:textId="7519852F" w:rsidR="008B0DDE" w:rsidRDefault="008B0DDE" w:rsidP="00FF16CB">
      <w: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25"/>
        <w:gridCol w:w="871"/>
        <w:gridCol w:w="1383"/>
        <w:gridCol w:w="1427"/>
        <w:gridCol w:w="2332"/>
        <w:gridCol w:w="1325"/>
      </w:tblGrid>
      <w:tr w:rsidR="00FF16CB" w:rsidRPr="00932E35" w14:paraId="0C12DE4B" w14:textId="77777777" w:rsidTr="00DC107F">
        <w:trPr>
          <w:trHeight w:val="300"/>
        </w:trPr>
        <w:tc>
          <w:tcPr>
            <w:tcW w:w="0" w:type="auto"/>
          </w:tcPr>
          <w:p w14:paraId="73861E8C" w14:textId="77777777" w:rsidR="00FF16CB" w:rsidRPr="00932E35" w:rsidRDefault="00FF16C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7B4EDC0A" w14:textId="77777777" w:rsidR="00FF16CB" w:rsidRPr="00932E35" w:rsidRDefault="00FF16CB" w:rsidP="00262057">
            <w:pPr>
              <w:rPr>
                <w:rFonts w:eastAsia="Times New Roman" w:cs="Calibri"/>
                <w:b/>
                <w:sz w:val="20"/>
              </w:rPr>
            </w:pPr>
            <w:r w:rsidRPr="00932E35">
              <w:rPr>
                <w:b/>
                <w:sz w:val="20"/>
              </w:rPr>
              <w:t>Fuente</w:t>
            </w:r>
          </w:p>
        </w:tc>
        <w:tc>
          <w:tcPr>
            <w:tcW w:w="0" w:type="auto"/>
          </w:tcPr>
          <w:p w14:paraId="1B5C5D27" w14:textId="77777777" w:rsidR="00FF16CB" w:rsidRPr="00932E35" w:rsidRDefault="00FF16C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16E5BD6" w14:textId="77777777" w:rsidR="00FF16CB" w:rsidRPr="00932E35" w:rsidRDefault="00FF16C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1C60333" w14:textId="77777777" w:rsidR="00FF16CB" w:rsidRPr="00932E35" w:rsidRDefault="00FF16C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25" w:type="dxa"/>
          </w:tcPr>
          <w:p w14:paraId="647588ED" w14:textId="77777777" w:rsidR="00FF16CB" w:rsidRPr="00932E35" w:rsidRDefault="00FF16CB" w:rsidP="00262057">
            <w:pPr>
              <w:rPr>
                <w:rFonts w:eastAsia="Times New Roman" w:cs="Calibri"/>
                <w:b/>
                <w:sz w:val="20"/>
              </w:rPr>
            </w:pPr>
            <w:proofErr w:type="spellStart"/>
            <w:r w:rsidRPr="00932E35">
              <w:rPr>
                <w:b/>
                <w:sz w:val="20"/>
              </w:rPr>
              <w:t>Finalidad</w:t>
            </w:r>
            <w:proofErr w:type="spellEnd"/>
          </w:p>
        </w:tc>
      </w:tr>
      <w:tr w:rsidR="00FF16CB" w:rsidRPr="00932E35" w14:paraId="5576021A" w14:textId="77777777" w:rsidTr="00DC107F">
        <w:trPr>
          <w:trHeight w:val="300"/>
        </w:trPr>
        <w:tc>
          <w:tcPr>
            <w:tcW w:w="0" w:type="auto"/>
          </w:tcPr>
          <w:p w14:paraId="4AE68FD4" w14:textId="77777777" w:rsidR="00FF16CB" w:rsidRPr="00932E35" w:rsidRDefault="00FF16CB" w:rsidP="00262057">
            <w:pPr>
              <w:rPr>
                <w:sz w:val="18"/>
              </w:rPr>
            </w:pPr>
            <w:proofErr w:type="spellStart"/>
            <w:r w:rsidRPr="00932E35">
              <w:rPr>
                <w:sz w:val="18"/>
              </w:rPr>
              <w:t>Viviendas</w:t>
            </w:r>
            <w:proofErr w:type="spellEnd"/>
            <w:r w:rsidRPr="00932E35">
              <w:rPr>
                <w:sz w:val="18"/>
              </w:rPr>
              <w:t xml:space="preserve"> </w:t>
            </w:r>
            <w:proofErr w:type="spellStart"/>
            <w:r w:rsidRPr="00932E35">
              <w:rPr>
                <w:sz w:val="18"/>
              </w:rPr>
              <w:t>familiares</w:t>
            </w:r>
            <w:proofErr w:type="spellEnd"/>
          </w:p>
        </w:tc>
        <w:tc>
          <w:tcPr>
            <w:tcW w:w="0" w:type="auto"/>
          </w:tcPr>
          <w:p w14:paraId="0A2894C8" w14:textId="77777777" w:rsidR="00FF16CB" w:rsidRPr="00932E35" w:rsidRDefault="00FF16CB" w:rsidP="00262057">
            <w:pPr>
              <w:rPr>
                <w:rFonts w:eastAsia="Times New Roman" w:cs="Calibri"/>
                <w:sz w:val="18"/>
              </w:rPr>
            </w:pPr>
            <w:proofErr w:type="spellStart"/>
            <w:r w:rsidRPr="00932E35">
              <w:rPr>
                <w:sz w:val="18"/>
              </w:rPr>
              <w:t>Encuesta</w:t>
            </w:r>
            <w:proofErr w:type="spellEnd"/>
            <w:r w:rsidRPr="00932E35">
              <w:rPr>
                <w:sz w:val="18"/>
              </w:rPr>
              <w:t xml:space="preserve"> </w:t>
            </w:r>
          </w:p>
        </w:tc>
        <w:tc>
          <w:tcPr>
            <w:tcW w:w="0" w:type="auto"/>
          </w:tcPr>
          <w:p w14:paraId="51E06B30" w14:textId="77777777" w:rsidR="00FF16CB" w:rsidRPr="00932E35" w:rsidRDefault="00FF16CB"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297CE290" w14:textId="77777777" w:rsidR="00FF16CB" w:rsidRPr="00932E35" w:rsidRDefault="00FF16CB"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370C64C9" w14:textId="77777777" w:rsidR="00FF16CB" w:rsidRPr="00932E35" w:rsidRDefault="00FF16CB" w:rsidP="00262057">
            <w:pPr>
              <w:rPr>
                <w:rFonts w:eastAsia="Times New Roman" w:cs="Calibri"/>
                <w:sz w:val="18"/>
              </w:rPr>
            </w:pPr>
            <w:r w:rsidRPr="00932E35">
              <w:rPr>
                <w:sz w:val="18"/>
              </w:rPr>
              <w:t xml:space="preserve">Empleo </w:t>
            </w:r>
            <w:proofErr w:type="spellStart"/>
            <w:r w:rsidRPr="00932E35">
              <w:rPr>
                <w:sz w:val="18"/>
              </w:rPr>
              <w:t>según</w:t>
            </w:r>
            <w:proofErr w:type="spellEnd"/>
            <w:r w:rsidRPr="00932E35">
              <w:rPr>
                <w:sz w:val="18"/>
              </w:rPr>
              <w:t xml:space="preserve"> variables </w:t>
            </w:r>
            <w:proofErr w:type="spellStart"/>
            <w:r w:rsidRPr="00932E35">
              <w:rPr>
                <w:sz w:val="18"/>
              </w:rPr>
              <w:t>demográficas</w:t>
            </w:r>
            <w:proofErr w:type="spellEnd"/>
            <w:r w:rsidRPr="00932E35">
              <w:rPr>
                <w:sz w:val="18"/>
              </w:rPr>
              <w:t xml:space="preserve">, </w:t>
            </w:r>
            <w:proofErr w:type="spellStart"/>
            <w:r w:rsidRPr="00932E35">
              <w:rPr>
                <w:sz w:val="18"/>
              </w:rPr>
              <w:t>situación</w:t>
            </w:r>
            <w:proofErr w:type="spellEnd"/>
            <w:r w:rsidRPr="00932E35">
              <w:rPr>
                <w:sz w:val="18"/>
              </w:rPr>
              <w:t xml:space="preserve"> </w:t>
            </w:r>
            <w:proofErr w:type="spellStart"/>
            <w:r w:rsidRPr="00932E35">
              <w:rPr>
                <w:sz w:val="18"/>
              </w:rPr>
              <w:t>profesional</w:t>
            </w:r>
            <w:proofErr w:type="spellEnd"/>
            <w:r w:rsidRPr="00932E35">
              <w:rPr>
                <w:sz w:val="18"/>
              </w:rPr>
              <w:t xml:space="preserve">, horas de </w:t>
            </w:r>
            <w:proofErr w:type="spellStart"/>
            <w:r w:rsidRPr="00932E35">
              <w:rPr>
                <w:sz w:val="18"/>
              </w:rPr>
              <w:t>trabajo</w:t>
            </w:r>
            <w:proofErr w:type="spellEnd"/>
            <w:r w:rsidRPr="00932E35">
              <w:rPr>
                <w:sz w:val="18"/>
              </w:rPr>
              <w:t xml:space="preserve">, </w:t>
            </w:r>
            <w:proofErr w:type="spellStart"/>
            <w:r w:rsidRPr="00932E35">
              <w:rPr>
                <w:sz w:val="18"/>
              </w:rPr>
              <w:t>tipo</w:t>
            </w:r>
            <w:proofErr w:type="spellEnd"/>
            <w:r w:rsidRPr="00932E35">
              <w:rPr>
                <w:sz w:val="18"/>
              </w:rPr>
              <w:t xml:space="preserve"> de jornada, </w:t>
            </w:r>
            <w:proofErr w:type="spellStart"/>
            <w:r w:rsidRPr="00932E35">
              <w:rPr>
                <w:sz w:val="18"/>
              </w:rPr>
              <w:t>tipo</w:t>
            </w:r>
            <w:proofErr w:type="spellEnd"/>
            <w:r w:rsidRPr="00932E35">
              <w:rPr>
                <w:sz w:val="18"/>
              </w:rPr>
              <w:t xml:space="preserve"> de </w:t>
            </w:r>
            <w:proofErr w:type="spellStart"/>
            <w:r w:rsidRPr="00932E35">
              <w:rPr>
                <w:sz w:val="18"/>
              </w:rPr>
              <w:t>contrato</w:t>
            </w:r>
            <w:proofErr w:type="spellEnd"/>
            <w:r w:rsidRPr="00932E35">
              <w:rPr>
                <w:sz w:val="18"/>
              </w:rPr>
              <w:t xml:space="preserve">, </w:t>
            </w:r>
            <w:proofErr w:type="spellStart"/>
            <w:r w:rsidRPr="00932E35">
              <w:rPr>
                <w:sz w:val="18"/>
              </w:rPr>
              <w:t>pluriempleo</w:t>
            </w:r>
            <w:proofErr w:type="spellEnd"/>
          </w:p>
        </w:tc>
        <w:tc>
          <w:tcPr>
            <w:tcW w:w="1325" w:type="dxa"/>
          </w:tcPr>
          <w:p w14:paraId="71834EE1" w14:textId="77777777" w:rsidR="00FF16CB" w:rsidRPr="00932E35" w:rsidRDefault="00FF16CB" w:rsidP="00262057">
            <w:pPr>
              <w:rPr>
                <w:rFonts w:eastAsia="Times New Roman" w:cs="Calibri"/>
                <w:sz w:val="18"/>
              </w:rPr>
            </w:pPr>
            <w:r w:rsidRPr="00932E35">
              <w:rPr>
                <w:sz w:val="18"/>
              </w:rPr>
              <w:t>Fuente principal</w:t>
            </w:r>
          </w:p>
        </w:tc>
      </w:tr>
    </w:tbl>
    <w:p w14:paraId="782FBF99" w14:textId="0B9DF317" w:rsidR="00DC107F" w:rsidRDefault="00DC107F" w:rsidP="00AE16B8">
      <w:pPr>
        <w:pStyle w:val="DICTA-TITULO"/>
        <w:spacing w:before="0" w:after="300" w:line="340" w:lineRule="exact"/>
        <w:ind w:firstLine="567"/>
        <w:jc w:val="both"/>
        <w:rPr>
          <w:b w:val="0"/>
          <w:bCs/>
        </w:rPr>
      </w:pPr>
      <w:r>
        <w:rPr>
          <w:b w:val="0"/>
          <w:bCs/>
        </w:rPr>
        <w:br w:type="page"/>
      </w:r>
    </w:p>
    <w:p w14:paraId="5BA9A558" w14:textId="77777777" w:rsidR="00FF16CB" w:rsidRPr="00932E35" w:rsidRDefault="00FF16CB" w:rsidP="00FF16CB">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FF16CB" w:rsidRPr="00932E35" w14:paraId="45C3671D" w14:textId="77777777" w:rsidTr="00262057">
        <w:trPr>
          <w:trHeight w:val="300"/>
        </w:trPr>
        <w:tc>
          <w:tcPr>
            <w:tcW w:w="1802" w:type="dxa"/>
          </w:tcPr>
          <w:p w14:paraId="16390AC5" w14:textId="77777777" w:rsidR="00FF16CB" w:rsidRPr="00932E35" w:rsidRDefault="00FF16C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55EED54" w14:textId="77777777" w:rsidR="00FF16CB" w:rsidRPr="00932E35" w:rsidRDefault="00FF16CB" w:rsidP="00262057">
            <w:pPr>
              <w:rPr>
                <w:rFonts w:eastAsia="Times New Roman" w:cs="Calibri"/>
                <w:sz w:val="20"/>
              </w:rPr>
            </w:pPr>
            <w:r w:rsidRPr="00932E35">
              <w:rPr>
                <w:sz w:val="20"/>
              </w:rPr>
              <w:t xml:space="preserve">2200105 </w:t>
            </w:r>
            <w:proofErr w:type="spellStart"/>
            <w:r w:rsidRPr="00932E35">
              <w:rPr>
                <w:sz w:val="20"/>
              </w:rPr>
              <w:t>Encuesta</w:t>
            </w:r>
            <w:proofErr w:type="spellEnd"/>
            <w:r w:rsidRPr="00932E35">
              <w:rPr>
                <w:sz w:val="20"/>
              </w:rPr>
              <w:t xml:space="preserve"> Trimestral de Coste Laboral (ETCL)</w:t>
            </w:r>
          </w:p>
        </w:tc>
      </w:tr>
      <w:tr w:rsidR="00FF16CB" w:rsidRPr="00932E35" w14:paraId="4CFA975C" w14:textId="77777777" w:rsidTr="00262057">
        <w:trPr>
          <w:trHeight w:val="300"/>
        </w:trPr>
        <w:tc>
          <w:tcPr>
            <w:tcW w:w="1802" w:type="dxa"/>
          </w:tcPr>
          <w:p w14:paraId="745794D4" w14:textId="77777777" w:rsidR="00FF16CB" w:rsidRPr="00932E35" w:rsidRDefault="00FF16C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EF58C4A" w14:textId="77777777" w:rsidR="00FF16CB" w:rsidRPr="00932E35" w:rsidRDefault="00FF16CB"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0D13D5B7" w14:textId="77777777" w:rsidR="00FF16CB" w:rsidRPr="00932E35" w:rsidRDefault="00FF16CB"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FF16CB" w:rsidRPr="00932E35" w14:paraId="11B5B50D" w14:textId="77777777" w:rsidTr="00262057">
        <w:trPr>
          <w:trHeight w:val="300"/>
        </w:trPr>
        <w:tc>
          <w:tcPr>
            <w:tcW w:w="1802" w:type="dxa"/>
          </w:tcPr>
          <w:p w14:paraId="448D8202" w14:textId="77777777" w:rsidR="00FF16CB" w:rsidRPr="00932E35" w:rsidRDefault="00FF16C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03C15B8D" w14:textId="77777777" w:rsidR="00FF16CB" w:rsidRPr="00932E35" w:rsidRDefault="00FF16CB" w:rsidP="00262057">
            <w:pPr>
              <w:rPr>
                <w:rFonts w:eastAsia="Times New Roman" w:cs="Calibri"/>
                <w:sz w:val="20"/>
                <w:lang w:eastAsia="es-ES"/>
              </w:rPr>
            </w:pPr>
          </w:p>
          <w:p w14:paraId="2BE1D504" w14:textId="77777777" w:rsidR="00FF16CB" w:rsidRPr="00932E35" w:rsidRDefault="00FF16CB" w:rsidP="00262057">
            <w:pPr>
              <w:rPr>
                <w:rFonts w:eastAsia="Times New Roman" w:cs="Calibri"/>
                <w:sz w:val="20"/>
              </w:rPr>
            </w:pPr>
            <w:r w:rsidRPr="00932E35">
              <w:rPr>
                <w:sz w:val="20"/>
              </w:rPr>
              <w:t xml:space="preserve">​​La </w:t>
            </w:r>
            <w:proofErr w:type="spellStart"/>
            <w:r w:rsidRPr="00932E35">
              <w:rPr>
                <w:sz w:val="20"/>
              </w:rPr>
              <w:t>Encuesta</w:t>
            </w:r>
            <w:proofErr w:type="spellEnd"/>
            <w:r w:rsidRPr="00932E35">
              <w:rPr>
                <w:sz w:val="20"/>
              </w:rPr>
              <w:t xml:space="preserve"> Trimestral de Coste Laboral (</w:t>
            </w:r>
            <w:proofErr w:type="spellStart"/>
            <w:r w:rsidRPr="00932E35">
              <w:rPr>
                <w:sz w:val="20"/>
              </w:rPr>
              <w:t>en</w:t>
            </w:r>
            <w:proofErr w:type="spellEnd"/>
            <w:r w:rsidRPr="00932E35">
              <w:rPr>
                <w:sz w:val="20"/>
              </w:rPr>
              <w:t xml:space="preserve"> </w:t>
            </w:r>
            <w:proofErr w:type="spellStart"/>
            <w:r w:rsidRPr="00932E35">
              <w:rPr>
                <w:sz w:val="20"/>
              </w:rPr>
              <w:t>adelante</w:t>
            </w:r>
            <w:proofErr w:type="spellEnd"/>
            <w:r w:rsidRPr="00932E35">
              <w:rPr>
                <w:sz w:val="20"/>
              </w:rPr>
              <w:t xml:space="preserve">, ETCL), es la </w:t>
            </w:r>
            <w:proofErr w:type="spellStart"/>
            <w:r w:rsidRPr="00932E35">
              <w:rPr>
                <w:sz w:val="20"/>
              </w:rPr>
              <w:t>fuente</w:t>
            </w:r>
            <w:proofErr w:type="spellEnd"/>
            <w:r w:rsidRPr="00932E35">
              <w:rPr>
                <w:sz w:val="20"/>
              </w:rPr>
              <w:t xml:space="preserve"> de </w:t>
            </w:r>
            <w:proofErr w:type="spellStart"/>
            <w:r w:rsidRPr="00932E35">
              <w:rPr>
                <w:sz w:val="20"/>
              </w:rPr>
              <w:t>información</w:t>
            </w:r>
            <w:proofErr w:type="spellEnd"/>
            <w:r w:rsidRPr="00932E35">
              <w:rPr>
                <w:sz w:val="20"/>
              </w:rPr>
              <w:t xml:space="preserve"> fundamental para la </w:t>
            </w:r>
            <w:proofErr w:type="spellStart"/>
            <w:r w:rsidRPr="00932E35">
              <w:rPr>
                <w:sz w:val="20"/>
              </w:rPr>
              <w:t>elaboración</w:t>
            </w:r>
            <w:proofErr w:type="spellEnd"/>
            <w:r w:rsidRPr="00932E35">
              <w:rPr>
                <w:sz w:val="20"/>
              </w:rPr>
              <w:t xml:space="preserve"> del </w:t>
            </w:r>
            <w:proofErr w:type="spellStart"/>
            <w:r w:rsidRPr="00932E35">
              <w:rPr>
                <w:sz w:val="20"/>
              </w:rPr>
              <w:t>Índice</w:t>
            </w:r>
            <w:proofErr w:type="spellEnd"/>
            <w:r w:rsidRPr="00932E35">
              <w:rPr>
                <w:sz w:val="20"/>
              </w:rPr>
              <w:t xml:space="preserve"> de Coste Laboral </w:t>
            </w:r>
            <w:proofErr w:type="spellStart"/>
            <w:r w:rsidRPr="00932E35">
              <w:rPr>
                <w:sz w:val="20"/>
              </w:rPr>
              <w:t>Armonizado</w:t>
            </w:r>
            <w:proofErr w:type="spellEnd"/>
            <w:r w:rsidRPr="00932E35">
              <w:rPr>
                <w:sz w:val="20"/>
              </w:rPr>
              <w:t xml:space="preserve"> (ICLA). El ICLA forma </w:t>
            </w:r>
            <w:proofErr w:type="spellStart"/>
            <w:r w:rsidRPr="00932E35">
              <w:rPr>
                <w:sz w:val="20"/>
              </w:rPr>
              <w:t>parte</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euroindicadores</w:t>
            </w:r>
            <w:proofErr w:type="spellEnd"/>
            <w:r w:rsidRPr="00932E35">
              <w:rPr>
                <w:sz w:val="20"/>
              </w:rPr>
              <w:t xml:space="preserve"> que la </w:t>
            </w:r>
            <w:proofErr w:type="spellStart"/>
            <w:r w:rsidRPr="00932E35">
              <w:rPr>
                <w:sz w:val="20"/>
              </w:rPr>
              <w:t>Oficina</w:t>
            </w:r>
            <w:proofErr w:type="spellEnd"/>
            <w:r w:rsidRPr="00932E35">
              <w:rPr>
                <w:sz w:val="20"/>
              </w:rPr>
              <w:t xml:space="preserve"> de </w:t>
            </w:r>
            <w:proofErr w:type="spellStart"/>
            <w:r w:rsidRPr="00932E35">
              <w:rPr>
                <w:sz w:val="20"/>
              </w:rPr>
              <w:t>Estadística</w:t>
            </w:r>
            <w:proofErr w:type="spellEnd"/>
            <w:r w:rsidRPr="00932E35">
              <w:rPr>
                <w:sz w:val="20"/>
              </w:rPr>
              <w:t xml:space="preserve"> de las </w:t>
            </w:r>
            <w:proofErr w:type="spellStart"/>
            <w:r w:rsidRPr="00932E35">
              <w:rPr>
                <w:sz w:val="20"/>
              </w:rPr>
              <w:t>Comunidades</w:t>
            </w:r>
            <w:proofErr w:type="spellEnd"/>
            <w:r w:rsidRPr="00932E35">
              <w:rPr>
                <w:sz w:val="20"/>
              </w:rPr>
              <w:t xml:space="preserve"> </w:t>
            </w:r>
            <w:proofErr w:type="spellStart"/>
            <w:r w:rsidRPr="00932E35">
              <w:rPr>
                <w:sz w:val="20"/>
              </w:rPr>
              <w:t>Europeas</w:t>
            </w:r>
            <w:proofErr w:type="spellEnd"/>
            <w:r w:rsidRPr="00932E35">
              <w:rPr>
                <w:sz w:val="20"/>
              </w:rPr>
              <w:t xml:space="preserve"> (EUROSTAT), </w:t>
            </w:r>
            <w:proofErr w:type="gramStart"/>
            <w:r w:rsidRPr="00932E35">
              <w:rPr>
                <w:sz w:val="20"/>
              </w:rPr>
              <w:t>a</w:t>
            </w:r>
            <w:proofErr w:type="gramEnd"/>
            <w:r w:rsidRPr="00932E35">
              <w:rPr>
                <w:sz w:val="20"/>
              </w:rPr>
              <w:t xml:space="preserve"> </w:t>
            </w:r>
            <w:proofErr w:type="spellStart"/>
            <w:r w:rsidRPr="00932E35">
              <w:rPr>
                <w:sz w:val="20"/>
              </w:rPr>
              <w:t>instancias</w:t>
            </w:r>
            <w:proofErr w:type="spellEnd"/>
            <w:r w:rsidRPr="00932E35">
              <w:rPr>
                <w:sz w:val="20"/>
              </w:rPr>
              <w:t xml:space="preserve"> del Banco Central </w:t>
            </w:r>
            <w:proofErr w:type="spellStart"/>
            <w:r w:rsidRPr="00932E35">
              <w:rPr>
                <w:sz w:val="20"/>
              </w:rPr>
              <w:t>Europeo</w:t>
            </w:r>
            <w:proofErr w:type="spellEnd"/>
            <w:r w:rsidRPr="00932E35">
              <w:rPr>
                <w:sz w:val="20"/>
              </w:rPr>
              <w:t xml:space="preserve"> (BCE), </w:t>
            </w:r>
            <w:proofErr w:type="spellStart"/>
            <w:r w:rsidRPr="00932E35">
              <w:rPr>
                <w:sz w:val="20"/>
              </w:rPr>
              <w:t>exige</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países</w:t>
            </w:r>
            <w:proofErr w:type="spellEnd"/>
            <w:r w:rsidRPr="00932E35">
              <w:rPr>
                <w:sz w:val="20"/>
              </w:rPr>
              <w:t xml:space="preserve"> miembros de la Unión Europea para </w:t>
            </w:r>
            <w:proofErr w:type="spellStart"/>
            <w:r w:rsidRPr="00932E35">
              <w:rPr>
                <w:sz w:val="20"/>
              </w:rPr>
              <w:t>analizar</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vez</w:t>
            </w:r>
            <w:proofErr w:type="spellEnd"/>
            <w:r w:rsidRPr="00932E35">
              <w:rPr>
                <w:sz w:val="20"/>
              </w:rPr>
              <w:t xml:space="preserve"> que la </w:t>
            </w:r>
            <w:proofErr w:type="spellStart"/>
            <w:r w:rsidRPr="00932E35">
              <w:rPr>
                <w:sz w:val="20"/>
              </w:rPr>
              <w:t>convergencia</w:t>
            </w:r>
            <w:proofErr w:type="spellEnd"/>
            <w:r w:rsidRPr="00932E35">
              <w:rPr>
                <w:sz w:val="20"/>
              </w:rPr>
              <w:t xml:space="preserve"> nominal </w:t>
            </w:r>
            <w:proofErr w:type="spellStart"/>
            <w:r w:rsidRPr="00932E35">
              <w:rPr>
                <w:sz w:val="20"/>
              </w:rPr>
              <w:t>ya</w:t>
            </w:r>
            <w:proofErr w:type="spellEnd"/>
            <w:r w:rsidRPr="00932E35">
              <w:rPr>
                <w:sz w:val="20"/>
              </w:rPr>
              <w:t xml:space="preserve"> ha </w:t>
            </w:r>
            <w:proofErr w:type="spellStart"/>
            <w:r w:rsidRPr="00932E35">
              <w:rPr>
                <w:sz w:val="20"/>
              </w:rPr>
              <w:t>sido</w:t>
            </w:r>
            <w:proofErr w:type="spellEnd"/>
            <w:r w:rsidRPr="00932E35">
              <w:rPr>
                <w:sz w:val="20"/>
              </w:rPr>
              <w:t xml:space="preserve"> </w:t>
            </w:r>
            <w:proofErr w:type="spellStart"/>
            <w:r w:rsidRPr="00932E35">
              <w:rPr>
                <w:sz w:val="20"/>
              </w:rPr>
              <w:t>contrastada</w:t>
            </w:r>
            <w:proofErr w:type="spellEnd"/>
            <w:r w:rsidRPr="00932E35">
              <w:rPr>
                <w:sz w:val="20"/>
              </w:rPr>
              <w:t xml:space="preserve">, </w:t>
            </w:r>
            <w:proofErr w:type="spellStart"/>
            <w:r w:rsidRPr="00932E35">
              <w:rPr>
                <w:sz w:val="20"/>
              </w:rPr>
              <w:t>si</w:t>
            </w:r>
            <w:proofErr w:type="spellEnd"/>
            <w:r w:rsidRPr="00932E35">
              <w:rPr>
                <w:sz w:val="20"/>
              </w:rPr>
              <w:t xml:space="preserve"> la </w:t>
            </w:r>
            <w:proofErr w:type="spellStart"/>
            <w:r w:rsidRPr="00932E35">
              <w:rPr>
                <w:sz w:val="20"/>
              </w:rPr>
              <w:t>convergencia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términos</w:t>
            </w:r>
            <w:proofErr w:type="spellEnd"/>
            <w:r w:rsidRPr="00932E35">
              <w:rPr>
                <w:sz w:val="20"/>
              </w:rPr>
              <w:t xml:space="preserve"> </w:t>
            </w:r>
            <w:proofErr w:type="spellStart"/>
            <w:r w:rsidRPr="00932E35">
              <w:rPr>
                <w:sz w:val="20"/>
              </w:rPr>
              <w:t>reales</w:t>
            </w:r>
            <w:proofErr w:type="spellEnd"/>
            <w:r w:rsidRPr="00932E35">
              <w:rPr>
                <w:sz w:val="20"/>
              </w:rPr>
              <w:t xml:space="preserve"> se </w:t>
            </w:r>
            <w:proofErr w:type="spellStart"/>
            <w:r w:rsidRPr="00932E35">
              <w:rPr>
                <w:sz w:val="20"/>
              </w:rPr>
              <w:t>está</w:t>
            </w:r>
            <w:proofErr w:type="spellEnd"/>
            <w:r w:rsidRPr="00932E35">
              <w:rPr>
                <w:sz w:val="20"/>
              </w:rPr>
              <w:t xml:space="preserve"> </w:t>
            </w:r>
            <w:proofErr w:type="spellStart"/>
            <w:r w:rsidRPr="00932E35">
              <w:rPr>
                <w:sz w:val="20"/>
              </w:rPr>
              <w:t>produciendo</w:t>
            </w:r>
            <w:proofErr w:type="spellEnd"/>
            <w:r w:rsidRPr="00932E35">
              <w:rPr>
                <w:sz w:val="20"/>
              </w:rPr>
              <w:t xml:space="preserve"> entre </w:t>
            </w:r>
            <w:proofErr w:type="spellStart"/>
            <w:r w:rsidRPr="00932E35">
              <w:rPr>
                <w:sz w:val="20"/>
              </w:rPr>
              <w:t>estos</w:t>
            </w:r>
            <w:proofErr w:type="spellEnd"/>
            <w:r w:rsidRPr="00932E35">
              <w:rPr>
                <w:sz w:val="20"/>
              </w:rPr>
              <w:t xml:space="preserve"> </w:t>
            </w:r>
            <w:proofErr w:type="spellStart"/>
            <w:r w:rsidRPr="00932E35">
              <w:rPr>
                <w:sz w:val="20"/>
              </w:rPr>
              <w:t>países</w:t>
            </w:r>
            <w:proofErr w:type="spellEnd"/>
            <w:r w:rsidRPr="00932E35">
              <w:rPr>
                <w:sz w:val="20"/>
              </w:rPr>
              <w:t xml:space="preserve"> y, </w:t>
            </w:r>
            <w:proofErr w:type="spellStart"/>
            <w:r w:rsidRPr="00932E35">
              <w:rPr>
                <w:sz w:val="20"/>
              </w:rPr>
              <w:t>en</w:t>
            </w:r>
            <w:proofErr w:type="spellEnd"/>
            <w:r w:rsidRPr="00932E35">
              <w:rPr>
                <w:sz w:val="20"/>
              </w:rPr>
              <w:t xml:space="preserve"> especial, </w:t>
            </w:r>
            <w:proofErr w:type="spellStart"/>
            <w:r w:rsidRPr="00932E35">
              <w:rPr>
                <w:sz w:val="20"/>
              </w:rPr>
              <w:t>si</w:t>
            </w:r>
            <w:proofErr w:type="spellEnd"/>
            <w:r w:rsidRPr="00932E35">
              <w:rPr>
                <w:sz w:val="20"/>
              </w:rPr>
              <w:t xml:space="preserve"> se </w:t>
            </w:r>
            <w:proofErr w:type="spellStart"/>
            <w:r w:rsidRPr="00932E35">
              <w:rPr>
                <w:sz w:val="20"/>
              </w:rPr>
              <w:t>tiende</w:t>
            </w:r>
            <w:proofErr w:type="spellEnd"/>
            <w:r w:rsidRPr="00932E35">
              <w:rPr>
                <w:sz w:val="20"/>
              </w:rPr>
              <w:t xml:space="preserve"> a </w:t>
            </w:r>
            <w:proofErr w:type="spellStart"/>
            <w:r w:rsidRPr="00932E35">
              <w:rPr>
                <w:sz w:val="20"/>
              </w:rPr>
              <w:t>una</w:t>
            </w:r>
            <w:proofErr w:type="spellEnd"/>
            <w:r w:rsidRPr="00932E35">
              <w:rPr>
                <w:sz w:val="20"/>
              </w:rPr>
              <w:t xml:space="preserve"> </w:t>
            </w:r>
            <w:proofErr w:type="spellStart"/>
            <w:r w:rsidRPr="00932E35">
              <w:rPr>
                <w:sz w:val="20"/>
              </w:rPr>
              <w:t>equiparación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costes</w:t>
            </w:r>
            <w:proofErr w:type="spellEnd"/>
            <w:r w:rsidRPr="00932E35">
              <w:rPr>
                <w:sz w:val="20"/>
              </w:rPr>
              <w:t xml:space="preserve"> </w:t>
            </w:r>
            <w:proofErr w:type="spellStart"/>
            <w:r w:rsidRPr="00932E35">
              <w:rPr>
                <w:sz w:val="20"/>
              </w:rPr>
              <w:t>laborales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unidad</w:t>
            </w:r>
            <w:proofErr w:type="spellEnd"/>
            <w:r w:rsidRPr="00932E35">
              <w:rPr>
                <w:sz w:val="20"/>
              </w:rPr>
              <w:t xml:space="preserve"> de </w:t>
            </w:r>
            <w:proofErr w:type="spellStart"/>
            <w:r w:rsidRPr="00932E35">
              <w:rPr>
                <w:sz w:val="20"/>
              </w:rPr>
              <w:t>trabajo</w:t>
            </w:r>
            <w:proofErr w:type="spellEnd"/>
            <w:r w:rsidRPr="00932E35">
              <w:rPr>
                <w:sz w:val="20"/>
              </w:rPr>
              <w:t xml:space="preserve"> </w:t>
            </w:r>
            <w:proofErr w:type="spellStart"/>
            <w:r w:rsidRPr="00932E35">
              <w:rPr>
                <w:sz w:val="20"/>
              </w:rPr>
              <w:t>en</w:t>
            </w:r>
            <w:proofErr w:type="spellEnd"/>
            <w:r w:rsidRPr="00932E35">
              <w:rPr>
                <w:sz w:val="20"/>
              </w:rPr>
              <w:t xml:space="preserve"> Europa.</w:t>
            </w:r>
          </w:p>
        </w:tc>
      </w:tr>
      <w:tr w:rsidR="00FF16CB" w:rsidRPr="00932E35" w14:paraId="23278455" w14:textId="77777777" w:rsidTr="00262057">
        <w:trPr>
          <w:trHeight w:val="300"/>
        </w:trPr>
        <w:tc>
          <w:tcPr>
            <w:tcW w:w="1802" w:type="dxa"/>
          </w:tcPr>
          <w:p w14:paraId="02EF68DA" w14:textId="77777777" w:rsidR="00FF16CB" w:rsidRPr="00932E35" w:rsidRDefault="00FF16C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35961E5B" w14:textId="77777777" w:rsidR="00FF16CB" w:rsidRPr="00932E35" w:rsidRDefault="00FF16CB" w:rsidP="00262057">
            <w:pPr>
              <w:rPr>
                <w:rFonts w:eastAsia="Times New Roman" w:cs="Calibri"/>
                <w:sz w:val="20"/>
              </w:rPr>
            </w:pPr>
            <w:r w:rsidRPr="00932E35">
              <w:rPr>
                <w:sz w:val="20"/>
              </w:rPr>
              <w:t xml:space="preserve">​La ETCL es </w:t>
            </w:r>
            <w:proofErr w:type="spellStart"/>
            <w:r w:rsidRPr="00932E35">
              <w:rPr>
                <w:sz w:val="20"/>
              </w:rPr>
              <w:t>una</w:t>
            </w:r>
            <w:proofErr w:type="spellEnd"/>
            <w:r w:rsidRPr="00932E35">
              <w:rPr>
                <w:sz w:val="20"/>
              </w:rPr>
              <w:t xml:space="preserve">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continua de </w:t>
            </w:r>
            <w:proofErr w:type="spellStart"/>
            <w:r w:rsidRPr="00932E35">
              <w:rPr>
                <w:sz w:val="20"/>
              </w:rPr>
              <w:t>carácter</w:t>
            </w:r>
            <w:proofErr w:type="spellEnd"/>
            <w:r w:rsidRPr="00932E35">
              <w:rPr>
                <w:sz w:val="20"/>
              </w:rPr>
              <w:t xml:space="preserve"> </w:t>
            </w:r>
            <w:proofErr w:type="spellStart"/>
            <w:r w:rsidRPr="00932E35">
              <w:rPr>
                <w:sz w:val="20"/>
              </w:rPr>
              <w:t>coyuntural</w:t>
            </w:r>
            <w:proofErr w:type="spellEnd"/>
            <w:r w:rsidRPr="00932E35">
              <w:rPr>
                <w:sz w:val="20"/>
              </w:rPr>
              <w:t xml:space="preserve"> y </w:t>
            </w:r>
            <w:proofErr w:type="spellStart"/>
            <w:r w:rsidRPr="00932E35">
              <w:rPr>
                <w:sz w:val="20"/>
              </w:rPr>
              <w:t>periodicidad</w:t>
            </w:r>
            <w:proofErr w:type="spellEnd"/>
            <w:r w:rsidRPr="00932E35">
              <w:rPr>
                <w:sz w:val="20"/>
              </w:rPr>
              <w:t xml:space="preserve"> trimestral </w:t>
            </w:r>
            <w:proofErr w:type="spellStart"/>
            <w:r w:rsidRPr="00932E35">
              <w:rPr>
                <w:sz w:val="20"/>
              </w:rPr>
              <w:t>cuyo</w:t>
            </w:r>
            <w:proofErr w:type="spellEnd"/>
            <w:r w:rsidRPr="00932E35">
              <w:rPr>
                <w:sz w:val="20"/>
              </w:rPr>
              <w:t xml:space="preserve"> </w:t>
            </w:r>
            <w:proofErr w:type="spellStart"/>
            <w:r w:rsidRPr="00932E35">
              <w:rPr>
                <w:sz w:val="20"/>
              </w:rPr>
              <w:t>objetivo</w:t>
            </w:r>
            <w:proofErr w:type="spellEnd"/>
            <w:r w:rsidRPr="00932E35">
              <w:rPr>
                <w:sz w:val="20"/>
              </w:rPr>
              <w:t xml:space="preserve"> fundamental es </w:t>
            </w:r>
            <w:proofErr w:type="spellStart"/>
            <w:r w:rsidRPr="00932E35">
              <w:rPr>
                <w:sz w:val="20"/>
              </w:rPr>
              <w:t>conocer</w:t>
            </w:r>
            <w:proofErr w:type="spellEnd"/>
            <w:r w:rsidRPr="00932E35">
              <w:rPr>
                <w:sz w:val="20"/>
              </w:rPr>
              <w:t xml:space="preserve"> la </w:t>
            </w:r>
            <w:proofErr w:type="spellStart"/>
            <w:r w:rsidRPr="00932E35">
              <w:rPr>
                <w:sz w:val="20"/>
              </w:rPr>
              <w:t>evolución</w:t>
            </w:r>
            <w:proofErr w:type="spellEnd"/>
            <w:r w:rsidRPr="00932E35">
              <w:rPr>
                <w:sz w:val="20"/>
              </w:rPr>
              <w:t xml:space="preserve"> del </w:t>
            </w:r>
            <w:proofErr w:type="spellStart"/>
            <w:r w:rsidRPr="00932E35">
              <w:rPr>
                <w:sz w:val="20"/>
              </w:rPr>
              <w:t>coste</w:t>
            </w:r>
            <w:proofErr w:type="spellEnd"/>
            <w:r w:rsidRPr="00932E35">
              <w:rPr>
                <w:sz w:val="20"/>
              </w:rPr>
              <w:t xml:space="preserve"> </w:t>
            </w:r>
            <w:proofErr w:type="spellStart"/>
            <w:r w:rsidRPr="00932E35">
              <w:rPr>
                <w:sz w:val="20"/>
              </w:rPr>
              <w:t>laboral</w:t>
            </w:r>
            <w:proofErr w:type="spellEnd"/>
            <w:r w:rsidRPr="00932E35">
              <w:rPr>
                <w:sz w:val="20"/>
              </w:rPr>
              <w:t xml:space="preserve"> medio </w:t>
            </w:r>
            <w:proofErr w:type="spellStart"/>
            <w:r w:rsidRPr="00932E35">
              <w:rPr>
                <w:sz w:val="20"/>
              </w:rPr>
              <w:t>por</w:t>
            </w:r>
            <w:proofErr w:type="spellEnd"/>
            <w:r w:rsidRPr="00932E35">
              <w:rPr>
                <w:sz w:val="20"/>
              </w:rPr>
              <w:t xml:space="preserve"> </w:t>
            </w:r>
            <w:proofErr w:type="spellStart"/>
            <w:r w:rsidRPr="00932E35">
              <w:rPr>
                <w:sz w:val="20"/>
              </w:rPr>
              <w:t>trabajador</w:t>
            </w:r>
            <w:proofErr w:type="spellEnd"/>
            <w:r w:rsidRPr="00932E35">
              <w:rPr>
                <w:sz w:val="20"/>
              </w:rPr>
              <w:t xml:space="preserve"> y </w:t>
            </w:r>
            <w:proofErr w:type="spellStart"/>
            <w:r w:rsidRPr="00932E35">
              <w:rPr>
                <w:sz w:val="20"/>
              </w:rPr>
              <w:t>por</w:t>
            </w:r>
            <w:proofErr w:type="spellEnd"/>
            <w:r w:rsidRPr="00932E35">
              <w:rPr>
                <w:sz w:val="20"/>
              </w:rPr>
              <w:t xml:space="preserve"> hora </w:t>
            </w:r>
            <w:proofErr w:type="spellStart"/>
            <w:r w:rsidRPr="00932E35">
              <w:rPr>
                <w:sz w:val="20"/>
              </w:rPr>
              <w:t>efectiva</w:t>
            </w:r>
            <w:proofErr w:type="spellEnd"/>
            <w:r w:rsidRPr="00932E35">
              <w:rPr>
                <w:sz w:val="20"/>
              </w:rPr>
              <w:t xml:space="preserve"> de </w:t>
            </w:r>
            <w:proofErr w:type="spellStart"/>
            <w:r w:rsidRPr="00932E35">
              <w:rPr>
                <w:sz w:val="20"/>
              </w:rPr>
              <w:t>trabajo</w:t>
            </w:r>
            <w:proofErr w:type="spellEnd"/>
            <w:r w:rsidRPr="00932E35">
              <w:rPr>
                <w:sz w:val="20"/>
              </w:rPr>
              <w:t xml:space="preserve">. </w:t>
            </w:r>
          </w:p>
          <w:p w14:paraId="5B175483" w14:textId="77777777" w:rsidR="00FF16CB" w:rsidRPr="00932E35" w:rsidRDefault="00FF16CB" w:rsidP="00262057">
            <w:pPr>
              <w:rPr>
                <w:rFonts w:eastAsia="Times New Roman" w:cs="Calibri"/>
                <w:sz w:val="20"/>
              </w:rPr>
            </w:pPr>
            <w:r w:rsidRPr="00932E35">
              <w:rPr>
                <w:sz w:val="20"/>
              </w:rPr>
              <w:t xml:space="preserve">Lo que </w:t>
            </w:r>
            <w:proofErr w:type="spellStart"/>
            <w:r w:rsidRPr="00932E35">
              <w:rPr>
                <w:sz w:val="20"/>
              </w:rPr>
              <w:t>pretende</w:t>
            </w:r>
            <w:proofErr w:type="spellEnd"/>
            <w:r w:rsidRPr="00932E35">
              <w:rPr>
                <w:sz w:val="20"/>
              </w:rPr>
              <w:t xml:space="preserve"> la ETCL es </w:t>
            </w:r>
            <w:proofErr w:type="spellStart"/>
            <w:r w:rsidRPr="00932E35">
              <w:rPr>
                <w:sz w:val="20"/>
              </w:rPr>
              <w:t>proporcionar</w:t>
            </w:r>
            <w:proofErr w:type="spellEnd"/>
            <w:r w:rsidRPr="00932E35">
              <w:rPr>
                <w:sz w:val="20"/>
              </w:rPr>
              <w:t>:</w:t>
            </w:r>
          </w:p>
          <w:p w14:paraId="29121310" w14:textId="77777777" w:rsidR="00FF16CB" w:rsidRPr="00932E35" w:rsidRDefault="00FF16CB" w:rsidP="00262057">
            <w:pPr>
              <w:rPr>
                <w:rFonts w:eastAsia="Times New Roman" w:cs="Calibri"/>
                <w:sz w:val="20"/>
              </w:rPr>
            </w:pPr>
            <w:r w:rsidRPr="00932E35">
              <w:rPr>
                <w:sz w:val="20"/>
              </w:rPr>
              <w:t xml:space="preserve">- El Coste Laboral medio </w:t>
            </w:r>
            <w:proofErr w:type="spellStart"/>
            <w:r w:rsidRPr="00932E35">
              <w:rPr>
                <w:sz w:val="20"/>
              </w:rPr>
              <w:t>por</w:t>
            </w:r>
            <w:proofErr w:type="spellEnd"/>
            <w:r w:rsidRPr="00932E35">
              <w:rPr>
                <w:sz w:val="20"/>
              </w:rPr>
              <w:t xml:space="preserve"> </w:t>
            </w:r>
            <w:proofErr w:type="spellStart"/>
            <w:r w:rsidRPr="00932E35">
              <w:rPr>
                <w:sz w:val="20"/>
              </w:rPr>
              <w:t>trabajador</w:t>
            </w:r>
            <w:proofErr w:type="spellEnd"/>
            <w:r w:rsidRPr="00932E35">
              <w:rPr>
                <w:sz w:val="20"/>
              </w:rPr>
              <w:t xml:space="preserve"> y </w:t>
            </w:r>
            <w:proofErr w:type="spellStart"/>
            <w:r w:rsidRPr="00932E35">
              <w:rPr>
                <w:sz w:val="20"/>
              </w:rPr>
              <w:t>mes</w:t>
            </w:r>
            <w:proofErr w:type="spellEnd"/>
            <w:r w:rsidRPr="00932E35">
              <w:rPr>
                <w:sz w:val="20"/>
              </w:rPr>
              <w:t>.</w:t>
            </w:r>
          </w:p>
          <w:p w14:paraId="35720EC0" w14:textId="77777777" w:rsidR="00FF16CB" w:rsidRPr="00932E35" w:rsidRDefault="00FF16CB" w:rsidP="00262057">
            <w:pPr>
              <w:rPr>
                <w:rFonts w:eastAsia="Times New Roman" w:cs="Calibri"/>
                <w:sz w:val="20"/>
              </w:rPr>
            </w:pPr>
            <w:r w:rsidRPr="00932E35">
              <w:rPr>
                <w:sz w:val="20"/>
              </w:rPr>
              <w:t xml:space="preserve">- El Coste Laboral medio </w:t>
            </w:r>
            <w:proofErr w:type="spellStart"/>
            <w:r w:rsidRPr="00932E35">
              <w:rPr>
                <w:sz w:val="20"/>
              </w:rPr>
              <w:t>por</w:t>
            </w:r>
            <w:proofErr w:type="spellEnd"/>
            <w:r w:rsidRPr="00932E35">
              <w:rPr>
                <w:sz w:val="20"/>
              </w:rPr>
              <w:t xml:space="preserve"> hora </w:t>
            </w:r>
            <w:proofErr w:type="spellStart"/>
            <w:r w:rsidRPr="00932E35">
              <w:rPr>
                <w:sz w:val="20"/>
              </w:rPr>
              <w:t>efectiva</w:t>
            </w:r>
            <w:proofErr w:type="spellEnd"/>
            <w:r w:rsidRPr="00932E35">
              <w:rPr>
                <w:sz w:val="20"/>
              </w:rPr>
              <w:t xml:space="preserve"> de </w:t>
            </w:r>
            <w:proofErr w:type="spellStart"/>
            <w:r w:rsidRPr="00932E35">
              <w:rPr>
                <w:sz w:val="20"/>
              </w:rPr>
              <w:t>trabajo</w:t>
            </w:r>
            <w:proofErr w:type="spellEnd"/>
            <w:r w:rsidRPr="00932E35">
              <w:rPr>
                <w:sz w:val="20"/>
              </w:rPr>
              <w:t>.</w:t>
            </w:r>
          </w:p>
          <w:p w14:paraId="73ACAF98" w14:textId="77777777" w:rsidR="00FF16CB" w:rsidRPr="00932E35" w:rsidRDefault="00FF16CB" w:rsidP="00262057">
            <w:pPr>
              <w:rPr>
                <w:rFonts w:eastAsia="Times New Roman" w:cs="Calibri"/>
                <w:sz w:val="20"/>
              </w:rPr>
            </w:pPr>
            <w:r w:rsidRPr="00932E35">
              <w:rPr>
                <w:sz w:val="20"/>
              </w:rPr>
              <w:t xml:space="preserve">- El </w:t>
            </w:r>
            <w:proofErr w:type="spellStart"/>
            <w:r w:rsidRPr="00932E35">
              <w:rPr>
                <w:sz w:val="20"/>
              </w:rPr>
              <w:t>tiempo</w:t>
            </w:r>
            <w:proofErr w:type="spellEnd"/>
            <w:r w:rsidRPr="00932E35">
              <w:rPr>
                <w:sz w:val="20"/>
              </w:rPr>
              <w:t xml:space="preserve"> </w:t>
            </w:r>
            <w:proofErr w:type="spellStart"/>
            <w:r w:rsidRPr="00932E35">
              <w:rPr>
                <w:sz w:val="20"/>
              </w:rPr>
              <w:t>trabajado</w:t>
            </w:r>
            <w:proofErr w:type="spellEnd"/>
            <w:r w:rsidRPr="00932E35">
              <w:rPr>
                <w:sz w:val="20"/>
              </w:rPr>
              <w:t xml:space="preserve"> y no </w:t>
            </w:r>
            <w:proofErr w:type="spellStart"/>
            <w:r w:rsidRPr="00932E35">
              <w:rPr>
                <w:sz w:val="20"/>
              </w:rPr>
              <w:t>trabajado</w:t>
            </w:r>
            <w:proofErr w:type="spellEnd"/>
            <w:r w:rsidRPr="00932E35">
              <w:rPr>
                <w:sz w:val="20"/>
              </w:rPr>
              <w:t>.</w:t>
            </w:r>
          </w:p>
          <w:p w14:paraId="42D93DE0" w14:textId="77777777" w:rsidR="00FF16CB" w:rsidRPr="00932E35" w:rsidRDefault="00FF16CB" w:rsidP="00262057">
            <w:pPr>
              <w:rPr>
                <w:rFonts w:eastAsia="Times New Roman" w:cs="Calibri"/>
                <w:sz w:val="20"/>
              </w:rPr>
            </w:pPr>
            <w:r w:rsidRPr="00932E35">
              <w:rPr>
                <w:sz w:val="20"/>
              </w:rPr>
              <w:t xml:space="preserve">- El </w:t>
            </w:r>
            <w:proofErr w:type="spellStart"/>
            <w:r w:rsidRPr="00932E35">
              <w:rPr>
                <w:sz w:val="20"/>
              </w:rPr>
              <w:t>número</w:t>
            </w:r>
            <w:proofErr w:type="spellEnd"/>
            <w:r w:rsidRPr="00932E35">
              <w:rPr>
                <w:sz w:val="20"/>
              </w:rPr>
              <w:t xml:space="preserve"> de </w:t>
            </w:r>
            <w:proofErr w:type="spellStart"/>
            <w:r w:rsidRPr="00932E35">
              <w:rPr>
                <w:sz w:val="20"/>
              </w:rPr>
              <w:t>vacantes</w:t>
            </w:r>
            <w:proofErr w:type="spellEnd"/>
            <w:r w:rsidRPr="00932E35">
              <w:rPr>
                <w:sz w:val="20"/>
              </w:rPr>
              <w:t xml:space="preserve"> </w:t>
            </w:r>
            <w:proofErr w:type="spellStart"/>
            <w:r w:rsidRPr="00932E35">
              <w:rPr>
                <w:sz w:val="20"/>
              </w:rPr>
              <w:t>existentes</w:t>
            </w:r>
            <w:proofErr w:type="spellEnd"/>
            <w:r w:rsidRPr="00932E35">
              <w:rPr>
                <w:sz w:val="20"/>
              </w:rPr>
              <w:t>.</w:t>
            </w:r>
          </w:p>
        </w:tc>
      </w:tr>
      <w:tr w:rsidR="00FF16CB" w:rsidRPr="00932E35" w14:paraId="73E0ADAF" w14:textId="77777777" w:rsidTr="00262057">
        <w:trPr>
          <w:trHeight w:val="300"/>
        </w:trPr>
        <w:tc>
          <w:tcPr>
            <w:tcW w:w="1802" w:type="dxa"/>
          </w:tcPr>
          <w:p w14:paraId="3E0C6F12" w14:textId="77777777" w:rsidR="00FF16CB" w:rsidRPr="00932E35" w:rsidRDefault="00FF16C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E0DD63C" w14:textId="77777777" w:rsidR="00FF16CB" w:rsidRPr="00932E35" w:rsidRDefault="00FF16CB" w:rsidP="00262057">
            <w:pPr>
              <w:rPr>
                <w:rFonts w:eastAsia="Times New Roman" w:cs="Calibri"/>
                <w:sz w:val="20"/>
              </w:rPr>
            </w:pPr>
            <w:r w:rsidRPr="00932E35">
              <w:rPr>
                <w:sz w:val="20"/>
              </w:rPr>
              <w:t xml:space="preserve">​​Las </w:t>
            </w:r>
            <w:proofErr w:type="spellStart"/>
            <w:r w:rsidRPr="00932E35">
              <w:rPr>
                <w:sz w:val="20"/>
              </w:rPr>
              <w:t>necesidades</w:t>
            </w:r>
            <w:proofErr w:type="spellEnd"/>
            <w:r w:rsidRPr="00932E35">
              <w:rPr>
                <w:sz w:val="20"/>
              </w:rPr>
              <w:t xml:space="preserve"> </w:t>
            </w:r>
            <w:proofErr w:type="spellStart"/>
            <w:r w:rsidRPr="00932E35">
              <w:rPr>
                <w:sz w:val="20"/>
              </w:rPr>
              <w:t>proceden</w:t>
            </w:r>
            <w:proofErr w:type="spellEnd"/>
            <w:r w:rsidRPr="00932E35">
              <w:rPr>
                <w:sz w:val="20"/>
              </w:rPr>
              <w:t xml:space="preserve"> de la Comisión Europea para </w:t>
            </w:r>
            <w:proofErr w:type="spellStart"/>
            <w:r w:rsidRPr="00932E35">
              <w:rPr>
                <w:sz w:val="20"/>
              </w:rPr>
              <w:t>elaborar</w:t>
            </w:r>
            <w:proofErr w:type="spellEnd"/>
            <w:r w:rsidRPr="00932E35">
              <w:rPr>
                <w:sz w:val="20"/>
              </w:rPr>
              <w:t xml:space="preserve"> un </w:t>
            </w:r>
            <w:proofErr w:type="spellStart"/>
            <w:r w:rsidRPr="00932E35">
              <w:rPr>
                <w:sz w:val="20"/>
              </w:rPr>
              <w:t>índice</w:t>
            </w:r>
            <w:proofErr w:type="spellEnd"/>
            <w:r w:rsidRPr="00932E35">
              <w:rPr>
                <w:sz w:val="20"/>
              </w:rPr>
              <w:t xml:space="preserve"> que </w:t>
            </w:r>
            <w:proofErr w:type="spellStart"/>
            <w:r w:rsidRPr="00932E35">
              <w:rPr>
                <w:sz w:val="20"/>
              </w:rPr>
              <w:t>sea</w:t>
            </w:r>
            <w:proofErr w:type="spellEnd"/>
            <w:r w:rsidRPr="00932E35">
              <w:rPr>
                <w:sz w:val="20"/>
              </w:rPr>
              <w:t xml:space="preserve"> comparable entre </w:t>
            </w:r>
            <w:proofErr w:type="spellStart"/>
            <w:r w:rsidRPr="00932E35">
              <w:rPr>
                <w:sz w:val="20"/>
              </w:rPr>
              <w:t>todos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países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evolución</w:t>
            </w:r>
            <w:proofErr w:type="spellEnd"/>
            <w:r w:rsidRPr="00932E35">
              <w:rPr>
                <w:sz w:val="20"/>
              </w:rPr>
              <w:t xml:space="preserve"> del </w:t>
            </w:r>
            <w:proofErr w:type="spellStart"/>
            <w:r w:rsidRPr="00932E35">
              <w:rPr>
                <w:sz w:val="20"/>
              </w:rPr>
              <w:t>coste</w:t>
            </w:r>
            <w:proofErr w:type="spellEnd"/>
            <w:r w:rsidRPr="00932E35">
              <w:rPr>
                <w:sz w:val="20"/>
              </w:rPr>
              <w:t xml:space="preserve"> </w:t>
            </w:r>
            <w:proofErr w:type="spellStart"/>
            <w:r w:rsidRPr="00932E35">
              <w:rPr>
                <w:sz w:val="20"/>
              </w:rPr>
              <w:t>laboral</w:t>
            </w:r>
            <w:proofErr w:type="spellEnd"/>
            <w:r w:rsidRPr="00932E35">
              <w:rPr>
                <w:sz w:val="20"/>
              </w:rPr>
              <w:t>.</w:t>
            </w:r>
          </w:p>
        </w:tc>
      </w:tr>
      <w:tr w:rsidR="00FF16CB" w:rsidRPr="00932E35" w14:paraId="2A83F0BE" w14:textId="77777777" w:rsidTr="00262057">
        <w:trPr>
          <w:trHeight w:val="300"/>
        </w:trPr>
        <w:tc>
          <w:tcPr>
            <w:tcW w:w="1802" w:type="dxa"/>
          </w:tcPr>
          <w:p w14:paraId="0D741660" w14:textId="77777777" w:rsidR="00FF16CB" w:rsidRPr="00932E35" w:rsidRDefault="00FF16C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98B27D5" w14:textId="77777777" w:rsidR="00FF16CB" w:rsidRPr="00932E35" w:rsidRDefault="00FF16CB" w:rsidP="00262057">
            <w:pPr>
              <w:rPr>
                <w:rFonts w:eastAsia="Times New Roman" w:cs="Calibri"/>
                <w:sz w:val="20"/>
              </w:rPr>
            </w:pPr>
            <w:r w:rsidRPr="00932E35">
              <w:rPr>
                <w:sz w:val="20"/>
              </w:rPr>
              <w:t>Navarra</w:t>
            </w:r>
          </w:p>
        </w:tc>
      </w:tr>
      <w:tr w:rsidR="00FF16CB" w:rsidRPr="00932E35" w14:paraId="73AADE1C" w14:textId="77777777" w:rsidTr="00262057">
        <w:trPr>
          <w:trHeight w:val="300"/>
        </w:trPr>
        <w:tc>
          <w:tcPr>
            <w:tcW w:w="1802" w:type="dxa"/>
          </w:tcPr>
          <w:p w14:paraId="22B7851D" w14:textId="77777777" w:rsidR="00FF16CB" w:rsidRPr="00932E35" w:rsidRDefault="00FF16C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57A6613" w14:textId="77777777" w:rsidR="00FF16CB" w:rsidRPr="00932E35" w:rsidRDefault="00FF16CB" w:rsidP="00262057">
            <w:pPr>
              <w:rPr>
                <w:rFonts w:eastAsia="Times New Roman" w:cs="Calibri"/>
                <w:sz w:val="20"/>
              </w:rPr>
            </w:pPr>
            <w:r w:rsidRPr="00932E35">
              <w:rPr>
                <w:sz w:val="20"/>
              </w:rPr>
              <w:t>Trimestral</w:t>
            </w:r>
          </w:p>
        </w:tc>
      </w:tr>
      <w:tr w:rsidR="00FF16CB" w:rsidRPr="00932E35" w14:paraId="16C92D24" w14:textId="77777777" w:rsidTr="00262057">
        <w:trPr>
          <w:trHeight w:val="300"/>
        </w:trPr>
        <w:tc>
          <w:tcPr>
            <w:tcW w:w="8363" w:type="dxa"/>
            <w:gridSpan w:val="3"/>
          </w:tcPr>
          <w:p w14:paraId="7D17D812" w14:textId="77777777" w:rsidR="00FF16CB" w:rsidRPr="00932E35" w:rsidRDefault="00FF16C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FF16CB" w:rsidRPr="00932E35" w14:paraId="6BE9F1B0" w14:textId="77777777" w:rsidTr="00262057">
        <w:trPr>
          <w:trHeight w:val="300"/>
        </w:trPr>
        <w:tc>
          <w:tcPr>
            <w:tcW w:w="1802" w:type="dxa"/>
          </w:tcPr>
          <w:p w14:paraId="3ED588A2" w14:textId="77777777" w:rsidR="00FF16CB" w:rsidRPr="00932E35" w:rsidRDefault="00FF16C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0E77E6D"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1FE6DCA7" w14:textId="77777777" w:rsidTr="00262057">
        <w:trPr>
          <w:trHeight w:val="300"/>
        </w:trPr>
        <w:tc>
          <w:tcPr>
            <w:tcW w:w="1802" w:type="dxa"/>
          </w:tcPr>
          <w:p w14:paraId="08E9E1D4" w14:textId="77777777" w:rsidR="00FF16CB" w:rsidRPr="00932E35" w:rsidRDefault="00FF16C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F894348"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06397877" w14:textId="77777777" w:rsidTr="00262057">
        <w:trPr>
          <w:trHeight w:val="300"/>
        </w:trPr>
        <w:tc>
          <w:tcPr>
            <w:tcW w:w="1802" w:type="dxa"/>
          </w:tcPr>
          <w:p w14:paraId="76ABAEAF" w14:textId="77777777" w:rsidR="00FF16CB" w:rsidRPr="00932E35" w:rsidRDefault="00FF16C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33595C5F"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57F7BC97" w14:textId="77777777" w:rsidTr="00262057">
        <w:trPr>
          <w:trHeight w:val="300"/>
        </w:trPr>
        <w:tc>
          <w:tcPr>
            <w:tcW w:w="1802" w:type="dxa"/>
          </w:tcPr>
          <w:p w14:paraId="65CF1970" w14:textId="77777777" w:rsidR="00FF16CB" w:rsidRPr="00932E35" w:rsidRDefault="00FF16C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50FBDF8" w14:textId="77777777" w:rsidR="00FF16CB" w:rsidRPr="00932E35" w:rsidRDefault="00FF16CB" w:rsidP="00262057">
            <w:pPr>
              <w:rPr>
                <w:rFonts w:eastAsia="Times New Roman" w:cs="Calibri"/>
                <w:sz w:val="20"/>
                <w:lang w:eastAsia="es-ES"/>
              </w:rPr>
            </w:pPr>
          </w:p>
        </w:tc>
      </w:tr>
      <w:tr w:rsidR="00FF16CB" w:rsidRPr="00932E35" w14:paraId="7B68CEA5" w14:textId="77777777" w:rsidTr="00262057">
        <w:trPr>
          <w:trHeight w:val="300"/>
        </w:trPr>
        <w:tc>
          <w:tcPr>
            <w:tcW w:w="1802" w:type="dxa"/>
          </w:tcPr>
          <w:p w14:paraId="560AE377" w14:textId="77777777" w:rsidR="00FF16CB" w:rsidRPr="00932E35" w:rsidRDefault="00FF16CB" w:rsidP="00262057">
            <w:pPr>
              <w:rPr>
                <w:rFonts w:eastAsia="Times New Roman" w:cs="Calibri"/>
                <w:b/>
                <w:sz w:val="20"/>
              </w:rPr>
            </w:pPr>
            <w:proofErr w:type="spellStart"/>
            <w:r w:rsidRPr="00932E35">
              <w:rPr>
                <w:b/>
                <w:sz w:val="20"/>
              </w:rPr>
              <w:t>Difusión</w:t>
            </w:r>
            <w:proofErr w:type="spellEnd"/>
          </w:p>
        </w:tc>
        <w:tc>
          <w:tcPr>
            <w:tcW w:w="6561" w:type="dxa"/>
            <w:gridSpan w:val="2"/>
          </w:tcPr>
          <w:p w14:paraId="7AC53AAC" w14:textId="77777777" w:rsidR="00FF16CB" w:rsidRPr="00932E35" w:rsidRDefault="00FF16CB" w:rsidP="00262057">
            <w:pPr>
              <w:rPr>
                <w:rFonts w:eastAsia="Times New Roman" w:cs="Calibri"/>
                <w:sz w:val="20"/>
                <w:lang w:eastAsia="es-ES"/>
              </w:rPr>
            </w:pPr>
          </w:p>
        </w:tc>
      </w:tr>
    </w:tbl>
    <w:p w14:paraId="7ECC7B03" w14:textId="77777777" w:rsidR="00FF16CB" w:rsidRPr="00932E35" w:rsidRDefault="00FF16CB" w:rsidP="00FF16C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51"/>
        <w:gridCol w:w="1124"/>
        <w:gridCol w:w="1298"/>
        <w:gridCol w:w="1327"/>
        <w:gridCol w:w="2157"/>
        <w:gridCol w:w="1306"/>
      </w:tblGrid>
      <w:tr w:rsidR="00FF16CB" w:rsidRPr="00932E35" w14:paraId="63305C13" w14:textId="77777777" w:rsidTr="00DC107F">
        <w:trPr>
          <w:trHeight w:val="300"/>
        </w:trPr>
        <w:tc>
          <w:tcPr>
            <w:tcW w:w="0" w:type="auto"/>
          </w:tcPr>
          <w:p w14:paraId="059811A9" w14:textId="77777777" w:rsidR="00FF16CB" w:rsidRPr="00932E35" w:rsidRDefault="00FF16C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5EA45B4" w14:textId="77777777" w:rsidR="00FF16CB" w:rsidRPr="00932E35" w:rsidRDefault="00FF16CB" w:rsidP="00262057">
            <w:pPr>
              <w:rPr>
                <w:rFonts w:eastAsia="Times New Roman" w:cs="Calibri"/>
                <w:b/>
                <w:sz w:val="20"/>
              </w:rPr>
            </w:pPr>
            <w:r w:rsidRPr="00932E35">
              <w:rPr>
                <w:b/>
                <w:sz w:val="20"/>
              </w:rPr>
              <w:t>Fuente</w:t>
            </w:r>
          </w:p>
        </w:tc>
        <w:tc>
          <w:tcPr>
            <w:tcW w:w="0" w:type="auto"/>
          </w:tcPr>
          <w:p w14:paraId="7780E4E7" w14:textId="77777777" w:rsidR="00FF16CB" w:rsidRPr="00932E35" w:rsidRDefault="00FF16C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6DA5BF2" w14:textId="77777777" w:rsidR="00FF16CB" w:rsidRPr="00932E35" w:rsidRDefault="00FF16C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206074B" w14:textId="77777777" w:rsidR="00FF16CB" w:rsidRPr="00932E35" w:rsidRDefault="00FF16C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6" w:type="dxa"/>
          </w:tcPr>
          <w:p w14:paraId="5C527A72" w14:textId="77777777" w:rsidR="00FF16CB" w:rsidRPr="00932E35" w:rsidRDefault="00FF16CB" w:rsidP="00262057">
            <w:pPr>
              <w:rPr>
                <w:rFonts w:eastAsia="Times New Roman" w:cs="Calibri"/>
                <w:b/>
                <w:sz w:val="20"/>
              </w:rPr>
            </w:pPr>
            <w:proofErr w:type="spellStart"/>
            <w:r w:rsidRPr="00932E35">
              <w:rPr>
                <w:b/>
                <w:sz w:val="20"/>
              </w:rPr>
              <w:t>Finalidad</w:t>
            </w:r>
            <w:proofErr w:type="spellEnd"/>
          </w:p>
        </w:tc>
      </w:tr>
      <w:tr w:rsidR="00FF16CB" w:rsidRPr="00932E35" w14:paraId="20E565A5" w14:textId="77777777" w:rsidTr="00DC107F">
        <w:trPr>
          <w:trHeight w:val="300"/>
        </w:trPr>
        <w:tc>
          <w:tcPr>
            <w:tcW w:w="0" w:type="auto"/>
          </w:tcPr>
          <w:p w14:paraId="51493DFC" w14:textId="77777777" w:rsidR="00FF16CB" w:rsidRPr="00932E35" w:rsidRDefault="00FF16CB" w:rsidP="00262057">
            <w:pPr>
              <w:rPr>
                <w:sz w:val="18"/>
              </w:rPr>
            </w:pPr>
            <w:proofErr w:type="spellStart"/>
            <w:r w:rsidRPr="00932E35">
              <w:rPr>
                <w:sz w:val="18"/>
              </w:rPr>
              <w:t>Cuenta</w:t>
            </w:r>
            <w:proofErr w:type="spellEnd"/>
            <w:r w:rsidRPr="00932E35">
              <w:rPr>
                <w:sz w:val="18"/>
              </w:rPr>
              <w:t xml:space="preserve"> de </w:t>
            </w:r>
            <w:proofErr w:type="spellStart"/>
            <w:r w:rsidRPr="00932E35">
              <w:rPr>
                <w:sz w:val="18"/>
              </w:rPr>
              <w:t>cotización</w:t>
            </w:r>
            <w:proofErr w:type="spellEnd"/>
            <w:r w:rsidRPr="00932E35">
              <w:rPr>
                <w:sz w:val="18"/>
              </w:rPr>
              <w:t xml:space="preserve"> a la </w:t>
            </w:r>
            <w:proofErr w:type="spellStart"/>
            <w:r w:rsidRPr="00932E35">
              <w:rPr>
                <w:sz w:val="18"/>
              </w:rPr>
              <w:t>Seguridad</w:t>
            </w:r>
            <w:proofErr w:type="spellEnd"/>
            <w:r w:rsidRPr="00932E35">
              <w:rPr>
                <w:sz w:val="18"/>
              </w:rPr>
              <w:t xml:space="preserve"> Social</w:t>
            </w:r>
          </w:p>
        </w:tc>
        <w:tc>
          <w:tcPr>
            <w:tcW w:w="0" w:type="auto"/>
          </w:tcPr>
          <w:p w14:paraId="01DBDAC5" w14:textId="77777777" w:rsidR="00FF16CB" w:rsidRPr="00932E35" w:rsidRDefault="00FF16CB" w:rsidP="00262057">
            <w:pPr>
              <w:rPr>
                <w:rFonts w:eastAsia="Times New Roman" w:cs="Calibri"/>
                <w:sz w:val="18"/>
              </w:rPr>
            </w:pPr>
            <w:proofErr w:type="spellStart"/>
            <w:r w:rsidRPr="00932E35">
              <w:rPr>
                <w:sz w:val="18"/>
              </w:rPr>
              <w:t>Encuesta</w:t>
            </w:r>
            <w:proofErr w:type="spellEnd"/>
            <w:r w:rsidRPr="00932E35">
              <w:rPr>
                <w:sz w:val="18"/>
              </w:rPr>
              <w:t xml:space="preserve"> Trimestral de Costes </w:t>
            </w:r>
            <w:proofErr w:type="spellStart"/>
            <w:r w:rsidRPr="00932E35">
              <w:rPr>
                <w:sz w:val="18"/>
              </w:rPr>
              <w:t>Laborales</w:t>
            </w:r>
            <w:proofErr w:type="spellEnd"/>
            <w:r w:rsidRPr="00932E35">
              <w:rPr>
                <w:sz w:val="18"/>
              </w:rPr>
              <w:t xml:space="preserve"> </w:t>
            </w:r>
          </w:p>
        </w:tc>
        <w:tc>
          <w:tcPr>
            <w:tcW w:w="0" w:type="auto"/>
          </w:tcPr>
          <w:p w14:paraId="6A647275" w14:textId="77777777" w:rsidR="00FF16CB" w:rsidRPr="00932E35" w:rsidRDefault="00FF16CB"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2A87E9DE" w14:textId="77777777" w:rsidR="00FF16CB" w:rsidRPr="00932E35" w:rsidRDefault="00FF16CB"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3B23C1B1" w14:textId="77777777" w:rsidR="00FF16CB" w:rsidRPr="00932E35" w:rsidRDefault="00FF16CB" w:rsidP="00262057">
            <w:pPr>
              <w:rPr>
                <w:rFonts w:eastAsia="Times New Roman" w:cs="Calibri"/>
                <w:sz w:val="18"/>
              </w:rPr>
            </w:pPr>
            <w:proofErr w:type="spellStart"/>
            <w:r w:rsidRPr="00932E35">
              <w:rPr>
                <w:sz w:val="18"/>
              </w:rPr>
              <w:t>Información</w:t>
            </w:r>
            <w:proofErr w:type="spellEnd"/>
            <w:r w:rsidRPr="00932E35">
              <w:rPr>
                <w:sz w:val="18"/>
              </w:rPr>
              <w:t xml:space="preserve"> </w:t>
            </w:r>
            <w:proofErr w:type="spellStart"/>
            <w:r w:rsidRPr="00932E35">
              <w:rPr>
                <w:sz w:val="18"/>
              </w:rPr>
              <w:t>aproximada</w:t>
            </w:r>
            <w:proofErr w:type="spellEnd"/>
            <w:r w:rsidRPr="00932E35">
              <w:rPr>
                <w:sz w:val="18"/>
              </w:rPr>
              <w:t xml:space="preserve"> a </w:t>
            </w:r>
            <w:proofErr w:type="spellStart"/>
            <w:r w:rsidRPr="00932E35">
              <w:rPr>
                <w:sz w:val="18"/>
              </w:rPr>
              <w:t>los</w:t>
            </w:r>
            <w:proofErr w:type="spellEnd"/>
            <w:r w:rsidRPr="00932E35">
              <w:rPr>
                <w:sz w:val="18"/>
              </w:rPr>
              <w:t xml:space="preserve"> </w:t>
            </w:r>
            <w:proofErr w:type="spellStart"/>
            <w:r w:rsidRPr="00932E35">
              <w:rPr>
                <w:sz w:val="18"/>
              </w:rPr>
              <w:t>documentos</w:t>
            </w:r>
            <w:proofErr w:type="spellEnd"/>
            <w:r w:rsidRPr="00932E35">
              <w:rPr>
                <w:sz w:val="18"/>
              </w:rPr>
              <w:t xml:space="preserve"> (</w:t>
            </w:r>
            <w:proofErr w:type="spellStart"/>
            <w:r w:rsidRPr="00932E35">
              <w:rPr>
                <w:sz w:val="18"/>
              </w:rPr>
              <w:t>nóminas</w:t>
            </w:r>
            <w:proofErr w:type="spellEnd"/>
            <w:r w:rsidRPr="00932E35">
              <w:rPr>
                <w:sz w:val="18"/>
              </w:rPr>
              <w:t xml:space="preserve"> y </w:t>
            </w:r>
            <w:proofErr w:type="spellStart"/>
            <w:r w:rsidRPr="00932E35">
              <w:rPr>
                <w:sz w:val="18"/>
              </w:rPr>
              <w:t>boletines</w:t>
            </w:r>
            <w:proofErr w:type="spellEnd"/>
            <w:r w:rsidRPr="00932E35">
              <w:rPr>
                <w:sz w:val="18"/>
              </w:rPr>
              <w:t xml:space="preserve"> de </w:t>
            </w:r>
            <w:proofErr w:type="spellStart"/>
            <w:r w:rsidRPr="00932E35">
              <w:rPr>
                <w:sz w:val="18"/>
              </w:rPr>
              <w:t>cotizaciones</w:t>
            </w:r>
            <w:proofErr w:type="spellEnd"/>
            <w:r w:rsidRPr="00932E35">
              <w:rPr>
                <w:sz w:val="18"/>
              </w:rPr>
              <w:t xml:space="preserve"> </w:t>
            </w:r>
            <w:proofErr w:type="spellStart"/>
            <w:r w:rsidRPr="00932E35">
              <w:rPr>
                <w:sz w:val="18"/>
              </w:rPr>
              <w:t>sociales</w:t>
            </w:r>
            <w:proofErr w:type="spellEnd"/>
            <w:r w:rsidRPr="00932E35">
              <w:rPr>
                <w:sz w:val="18"/>
              </w:rPr>
              <w:t xml:space="preserve">) que </w:t>
            </w:r>
            <w:proofErr w:type="spellStart"/>
            <w:r w:rsidRPr="00932E35">
              <w:rPr>
                <w:sz w:val="18"/>
              </w:rPr>
              <w:t>el</w:t>
            </w:r>
            <w:proofErr w:type="spellEnd"/>
            <w:r w:rsidRPr="00932E35">
              <w:rPr>
                <w:sz w:val="18"/>
              </w:rPr>
              <w:t xml:space="preserve"> </w:t>
            </w:r>
            <w:proofErr w:type="spellStart"/>
            <w:r w:rsidRPr="00932E35">
              <w:rPr>
                <w:sz w:val="18"/>
              </w:rPr>
              <w:t>empleador</w:t>
            </w:r>
            <w:proofErr w:type="spellEnd"/>
            <w:r w:rsidRPr="00932E35">
              <w:rPr>
                <w:sz w:val="18"/>
              </w:rPr>
              <w:t xml:space="preserve"> </w:t>
            </w:r>
            <w:proofErr w:type="spellStart"/>
            <w:r w:rsidRPr="00932E35">
              <w:rPr>
                <w:sz w:val="18"/>
              </w:rPr>
              <w:t>debe</w:t>
            </w:r>
            <w:proofErr w:type="spellEnd"/>
            <w:r w:rsidRPr="00932E35">
              <w:rPr>
                <w:sz w:val="18"/>
              </w:rPr>
              <w:t xml:space="preserve"> </w:t>
            </w:r>
            <w:proofErr w:type="spellStart"/>
            <w:r w:rsidRPr="00932E35">
              <w:rPr>
                <w:sz w:val="18"/>
              </w:rPr>
              <w:t>elaborar</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relación</w:t>
            </w:r>
            <w:proofErr w:type="spellEnd"/>
            <w:r w:rsidRPr="00932E35">
              <w:rPr>
                <w:sz w:val="18"/>
              </w:rPr>
              <w:t xml:space="preserve"> con sus </w:t>
            </w:r>
            <w:proofErr w:type="spellStart"/>
            <w:r w:rsidRPr="00932E35">
              <w:rPr>
                <w:sz w:val="18"/>
              </w:rPr>
              <w:t>trabajadores</w:t>
            </w:r>
            <w:proofErr w:type="spellEnd"/>
            <w:r w:rsidRPr="00932E35">
              <w:rPr>
                <w:sz w:val="18"/>
              </w:rPr>
              <w:t>.</w:t>
            </w:r>
          </w:p>
        </w:tc>
        <w:tc>
          <w:tcPr>
            <w:tcW w:w="1306" w:type="dxa"/>
          </w:tcPr>
          <w:p w14:paraId="65CA672F" w14:textId="77777777" w:rsidR="00FF16CB" w:rsidRPr="00932E35" w:rsidRDefault="00FF16CB" w:rsidP="00262057">
            <w:pPr>
              <w:rPr>
                <w:rFonts w:eastAsia="Times New Roman" w:cs="Calibri"/>
                <w:sz w:val="18"/>
              </w:rPr>
            </w:pPr>
            <w:r w:rsidRPr="00932E35">
              <w:rPr>
                <w:sz w:val="18"/>
              </w:rPr>
              <w:t>Fuente principal</w:t>
            </w:r>
          </w:p>
        </w:tc>
      </w:tr>
    </w:tbl>
    <w:p w14:paraId="2745765C" w14:textId="77777777" w:rsidR="00FF16CB" w:rsidRDefault="00FF16CB" w:rsidP="00AE16B8">
      <w:pPr>
        <w:pStyle w:val="DICTA-TITULO"/>
        <w:spacing w:before="0" w:after="300" w:line="340" w:lineRule="exact"/>
        <w:ind w:firstLine="567"/>
        <w:jc w:val="both"/>
        <w:rPr>
          <w:b w:val="0"/>
          <w:bCs/>
        </w:rPr>
      </w:pPr>
    </w:p>
    <w:p w14:paraId="721D39C3" w14:textId="77777777" w:rsidR="00FF16CB" w:rsidRPr="00932E35" w:rsidRDefault="00FF16CB" w:rsidP="00FF16CB">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FF16CB" w:rsidRPr="00932E35" w14:paraId="2C5D58CA" w14:textId="77777777" w:rsidTr="00262057">
        <w:trPr>
          <w:trHeight w:val="300"/>
        </w:trPr>
        <w:tc>
          <w:tcPr>
            <w:tcW w:w="1802" w:type="dxa"/>
          </w:tcPr>
          <w:p w14:paraId="663DEC64" w14:textId="77777777" w:rsidR="00FF16CB" w:rsidRPr="00932E35" w:rsidRDefault="00FF16C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0A2B096" w14:textId="77777777" w:rsidR="00FF16CB" w:rsidRPr="00932E35" w:rsidRDefault="00FF16CB" w:rsidP="00262057">
            <w:pPr>
              <w:rPr>
                <w:rFonts w:eastAsia="Times New Roman" w:cs="Calibri"/>
                <w:sz w:val="20"/>
              </w:rPr>
            </w:pPr>
            <w:r w:rsidRPr="00932E35">
              <w:rPr>
                <w:sz w:val="20"/>
              </w:rPr>
              <w:t xml:space="preserve">2200106 </w:t>
            </w:r>
            <w:proofErr w:type="spellStart"/>
            <w:r w:rsidRPr="00932E35">
              <w:rPr>
                <w:sz w:val="20"/>
              </w:rPr>
              <w:t>Encuesta</w:t>
            </w:r>
            <w:proofErr w:type="spellEnd"/>
            <w:r w:rsidRPr="00932E35">
              <w:rPr>
                <w:sz w:val="20"/>
              </w:rPr>
              <w:t xml:space="preserve"> </w:t>
            </w:r>
            <w:proofErr w:type="spellStart"/>
            <w:r w:rsidRPr="00932E35">
              <w:rPr>
                <w:sz w:val="20"/>
              </w:rPr>
              <w:t>Anual</w:t>
            </w:r>
            <w:proofErr w:type="spellEnd"/>
            <w:r w:rsidRPr="00932E35">
              <w:rPr>
                <w:sz w:val="20"/>
              </w:rPr>
              <w:t xml:space="preserve"> de Coste Laboral</w:t>
            </w:r>
          </w:p>
        </w:tc>
      </w:tr>
      <w:tr w:rsidR="00FF16CB" w:rsidRPr="00932E35" w14:paraId="1D9CF6D5" w14:textId="77777777" w:rsidTr="00262057">
        <w:trPr>
          <w:trHeight w:val="300"/>
        </w:trPr>
        <w:tc>
          <w:tcPr>
            <w:tcW w:w="1802" w:type="dxa"/>
          </w:tcPr>
          <w:p w14:paraId="1423FF3F" w14:textId="77777777" w:rsidR="00FF16CB" w:rsidRPr="00932E35" w:rsidRDefault="00FF16C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403E0C3" w14:textId="77777777" w:rsidR="00FF16CB" w:rsidRPr="00932E35" w:rsidRDefault="00FF16CB"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63D2809D" w14:textId="77777777" w:rsidR="00FF16CB" w:rsidRPr="00932E35" w:rsidRDefault="00FF16CB"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FF16CB" w:rsidRPr="00932E35" w14:paraId="18E46B63" w14:textId="77777777" w:rsidTr="00262057">
        <w:trPr>
          <w:trHeight w:val="300"/>
        </w:trPr>
        <w:tc>
          <w:tcPr>
            <w:tcW w:w="1802" w:type="dxa"/>
          </w:tcPr>
          <w:p w14:paraId="29B5FD28" w14:textId="77777777" w:rsidR="00FF16CB" w:rsidRPr="00932E35" w:rsidRDefault="00FF16C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5BDAEB7" w14:textId="77777777" w:rsidR="00FF16CB" w:rsidRPr="00932E35" w:rsidRDefault="00FF16CB" w:rsidP="00262057">
            <w:pPr>
              <w:rPr>
                <w:rFonts w:eastAsia="Times New Roman" w:cs="Calibri"/>
                <w:sz w:val="20"/>
              </w:rPr>
            </w:pPr>
            <w:r w:rsidRPr="00932E35">
              <w:rPr>
                <w:sz w:val="20"/>
              </w:rPr>
              <w:t>​</w:t>
            </w:r>
            <w:proofErr w:type="spellStart"/>
            <w:r w:rsidRPr="00932E35">
              <w:rPr>
                <w:sz w:val="20"/>
              </w:rPr>
              <w:t>Estadística</w:t>
            </w:r>
            <w:proofErr w:type="spellEnd"/>
            <w:r w:rsidRPr="00932E35">
              <w:rPr>
                <w:sz w:val="20"/>
              </w:rPr>
              <w:t xml:space="preserve"> que </w:t>
            </w:r>
            <w:proofErr w:type="spellStart"/>
            <w:r w:rsidRPr="00932E35">
              <w:rPr>
                <w:sz w:val="20"/>
              </w:rPr>
              <w:t>completa</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w:t>
            </w:r>
            <w:proofErr w:type="spellStart"/>
            <w:r w:rsidRPr="00932E35">
              <w:rPr>
                <w:sz w:val="20"/>
              </w:rPr>
              <w:t>obtenidos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Encuesta</w:t>
            </w:r>
            <w:proofErr w:type="spellEnd"/>
            <w:r w:rsidRPr="00932E35">
              <w:rPr>
                <w:sz w:val="20"/>
              </w:rPr>
              <w:t xml:space="preserve"> Trimestral de Coste Laboral, </w:t>
            </w:r>
            <w:proofErr w:type="spellStart"/>
            <w:r w:rsidRPr="00932E35">
              <w:rPr>
                <w:sz w:val="20"/>
              </w:rPr>
              <w:t>ofreciendo</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perspectiva</w:t>
            </w:r>
            <w:proofErr w:type="spellEnd"/>
            <w:r w:rsidRPr="00932E35">
              <w:rPr>
                <w:sz w:val="20"/>
              </w:rPr>
              <w:t xml:space="preserve"> </w:t>
            </w:r>
            <w:proofErr w:type="spellStart"/>
            <w:r w:rsidRPr="00932E35">
              <w:rPr>
                <w:sz w:val="20"/>
              </w:rPr>
              <w:t>anual</w:t>
            </w:r>
            <w:proofErr w:type="spellEnd"/>
            <w:r w:rsidRPr="00932E35">
              <w:rPr>
                <w:sz w:val="20"/>
              </w:rPr>
              <w:t xml:space="preserve"> de la </w:t>
            </w:r>
            <w:proofErr w:type="spellStart"/>
            <w:r w:rsidRPr="00932E35">
              <w:rPr>
                <w:sz w:val="20"/>
              </w:rPr>
              <w:t>información</w:t>
            </w:r>
            <w:proofErr w:type="spellEnd"/>
            <w:r w:rsidRPr="00932E35">
              <w:rPr>
                <w:sz w:val="20"/>
              </w:rPr>
              <w:t>.</w:t>
            </w:r>
          </w:p>
        </w:tc>
      </w:tr>
      <w:tr w:rsidR="00FF16CB" w:rsidRPr="00932E35" w14:paraId="39FAEB61" w14:textId="77777777" w:rsidTr="00262057">
        <w:trPr>
          <w:trHeight w:val="300"/>
        </w:trPr>
        <w:tc>
          <w:tcPr>
            <w:tcW w:w="1802" w:type="dxa"/>
          </w:tcPr>
          <w:p w14:paraId="0DF884B1" w14:textId="77777777" w:rsidR="00FF16CB" w:rsidRPr="00932E35" w:rsidRDefault="00FF16C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20737F8" w14:textId="77777777" w:rsidR="00FF16CB" w:rsidRPr="00932E35" w:rsidRDefault="00FF16CB" w:rsidP="00262057">
            <w:pPr>
              <w:rPr>
                <w:rFonts w:eastAsia="Times New Roman" w:cs="Calibri"/>
                <w:sz w:val="20"/>
              </w:rPr>
            </w:pPr>
            <w:proofErr w:type="spellStart"/>
            <w:r w:rsidRPr="00932E35">
              <w:rPr>
                <w:sz w:val="20"/>
              </w:rPr>
              <w:t>Ofrecer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partidas</w:t>
            </w:r>
            <w:proofErr w:type="spellEnd"/>
            <w:r w:rsidRPr="00932E35">
              <w:rPr>
                <w:sz w:val="20"/>
              </w:rPr>
              <w:t xml:space="preserve"> de </w:t>
            </w:r>
            <w:proofErr w:type="spellStart"/>
            <w:r w:rsidRPr="00932E35">
              <w:rPr>
                <w:sz w:val="20"/>
              </w:rPr>
              <w:t>coste</w:t>
            </w:r>
            <w:proofErr w:type="spellEnd"/>
            <w:r w:rsidRPr="00932E35">
              <w:rPr>
                <w:sz w:val="20"/>
              </w:rPr>
              <w:t xml:space="preserve"> </w:t>
            </w:r>
            <w:proofErr w:type="spellStart"/>
            <w:r w:rsidRPr="00932E35">
              <w:rPr>
                <w:sz w:val="20"/>
              </w:rPr>
              <w:t>laboral</w:t>
            </w:r>
            <w:proofErr w:type="spellEnd"/>
            <w:r w:rsidRPr="00932E35">
              <w:rPr>
                <w:sz w:val="20"/>
              </w:rPr>
              <w:t xml:space="preserve"> no </w:t>
            </w:r>
            <w:proofErr w:type="spellStart"/>
            <w:r w:rsidRPr="00932E35">
              <w:rPr>
                <w:sz w:val="20"/>
              </w:rPr>
              <w:t>registradas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estadística</w:t>
            </w:r>
            <w:proofErr w:type="spellEnd"/>
            <w:r w:rsidRPr="00932E35">
              <w:rPr>
                <w:sz w:val="20"/>
              </w:rPr>
              <w:t xml:space="preserve"> trimestral. </w:t>
            </w:r>
            <w:proofErr w:type="spellStart"/>
            <w:r w:rsidRPr="00932E35">
              <w:rPr>
                <w:sz w:val="20"/>
              </w:rPr>
              <w:t>Así</w:t>
            </w:r>
            <w:proofErr w:type="spellEnd"/>
            <w:r w:rsidRPr="00932E35">
              <w:rPr>
                <w:sz w:val="20"/>
              </w:rPr>
              <w:t xml:space="preserve">, se </w:t>
            </w:r>
            <w:proofErr w:type="spellStart"/>
            <w:r w:rsidRPr="00932E35">
              <w:rPr>
                <w:sz w:val="20"/>
              </w:rPr>
              <w:t>proporcionan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niveles</w:t>
            </w:r>
            <w:proofErr w:type="spellEnd"/>
            <w:r w:rsidRPr="00932E35">
              <w:rPr>
                <w:sz w:val="20"/>
              </w:rPr>
              <w:t xml:space="preserve"> </w:t>
            </w:r>
            <w:proofErr w:type="spellStart"/>
            <w:r w:rsidRPr="00932E35">
              <w:rPr>
                <w:sz w:val="20"/>
              </w:rPr>
              <w:t>anuales</w:t>
            </w:r>
            <w:proofErr w:type="spellEnd"/>
            <w:r w:rsidRPr="00932E35">
              <w:rPr>
                <w:sz w:val="20"/>
              </w:rPr>
              <w:t xml:space="preserve"> del </w:t>
            </w:r>
            <w:proofErr w:type="spellStart"/>
            <w:r w:rsidRPr="00932E35">
              <w:rPr>
                <w:sz w:val="20"/>
              </w:rPr>
              <w:t>coste</w:t>
            </w:r>
            <w:proofErr w:type="spellEnd"/>
            <w:r w:rsidRPr="00932E35">
              <w:rPr>
                <w:sz w:val="20"/>
              </w:rPr>
              <w:t xml:space="preserve"> medio </w:t>
            </w:r>
            <w:proofErr w:type="spellStart"/>
            <w:r w:rsidRPr="00932E35">
              <w:rPr>
                <w:sz w:val="20"/>
              </w:rPr>
              <w:t>por</w:t>
            </w:r>
            <w:proofErr w:type="spellEnd"/>
            <w:r w:rsidRPr="00932E35">
              <w:rPr>
                <w:sz w:val="20"/>
              </w:rPr>
              <w:t xml:space="preserve"> </w:t>
            </w:r>
            <w:proofErr w:type="spellStart"/>
            <w:r w:rsidRPr="00932E35">
              <w:rPr>
                <w:sz w:val="20"/>
              </w:rPr>
              <w:t>trabajador</w:t>
            </w:r>
            <w:proofErr w:type="spellEnd"/>
            <w:r w:rsidRPr="00932E35">
              <w:rPr>
                <w:sz w:val="20"/>
              </w:rPr>
              <w:t xml:space="preserve"> </w:t>
            </w:r>
            <w:proofErr w:type="spellStart"/>
            <w:r w:rsidRPr="00932E35">
              <w:rPr>
                <w:sz w:val="20"/>
              </w:rPr>
              <w:t>detallando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principales</w:t>
            </w:r>
            <w:proofErr w:type="spellEnd"/>
            <w:r w:rsidRPr="00932E35">
              <w:rPr>
                <w:sz w:val="20"/>
              </w:rPr>
              <w:t xml:space="preserve"> </w:t>
            </w:r>
            <w:proofErr w:type="spellStart"/>
            <w:r w:rsidRPr="00932E35">
              <w:rPr>
                <w:sz w:val="20"/>
              </w:rPr>
              <w:t>componentes</w:t>
            </w:r>
            <w:proofErr w:type="spellEnd"/>
            <w:r w:rsidRPr="00932E35">
              <w:rPr>
                <w:sz w:val="20"/>
              </w:rPr>
              <w:t xml:space="preserve"> del </w:t>
            </w:r>
            <w:proofErr w:type="spellStart"/>
            <w:r w:rsidRPr="00932E35">
              <w:rPr>
                <w:sz w:val="20"/>
              </w:rPr>
              <w:t>coste</w:t>
            </w:r>
            <w:proofErr w:type="spellEnd"/>
            <w:r w:rsidRPr="00932E35">
              <w:rPr>
                <w:sz w:val="20"/>
              </w:rPr>
              <w:t xml:space="preserve"> </w:t>
            </w:r>
            <w:proofErr w:type="spellStart"/>
            <w:r w:rsidRPr="00932E35">
              <w:rPr>
                <w:sz w:val="20"/>
              </w:rPr>
              <w:t>laboral</w:t>
            </w:r>
            <w:proofErr w:type="spellEnd"/>
            <w:r w:rsidRPr="00932E35">
              <w:rPr>
                <w:sz w:val="20"/>
              </w:rPr>
              <w:t>.</w:t>
            </w:r>
          </w:p>
        </w:tc>
      </w:tr>
      <w:tr w:rsidR="00FF16CB" w:rsidRPr="00932E35" w14:paraId="056E295A" w14:textId="77777777" w:rsidTr="00262057">
        <w:trPr>
          <w:trHeight w:val="300"/>
        </w:trPr>
        <w:tc>
          <w:tcPr>
            <w:tcW w:w="1802" w:type="dxa"/>
          </w:tcPr>
          <w:p w14:paraId="6A24AA3F" w14:textId="77777777" w:rsidR="00FF16CB" w:rsidRPr="00932E35" w:rsidRDefault="00FF16C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BA43411" w14:textId="77777777" w:rsidR="00FF16CB" w:rsidRPr="00932E35" w:rsidRDefault="00FF16CB" w:rsidP="00262057">
            <w:pPr>
              <w:rPr>
                <w:rFonts w:eastAsia="Times New Roman" w:cs="Calibri"/>
                <w:sz w:val="20"/>
              </w:rPr>
            </w:pPr>
            <w:proofErr w:type="spellStart"/>
            <w:r w:rsidRPr="00932E35">
              <w:rPr>
                <w:sz w:val="20"/>
              </w:rPr>
              <w:t>Atender</w:t>
            </w:r>
            <w:proofErr w:type="spellEnd"/>
            <w:r w:rsidRPr="00932E35">
              <w:rPr>
                <w:sz w:val="20"/>
              </w:rPr>
              <w:t xml:space="preserve"> la </w:t>
            </w:r>
            <w:proofErr w:type="spellStart"/>
            <w:r w:rsidRPr="00932E35">
              <w:rPr>
                <w:sz w:val="20"/>
              </w:rPr>
              <w:t>demanda</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detallada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coste</w:t>
            </w:r>
            <w:proofErr w:type="spellEnd"/>
            <w:r w:rsidRPr="00932E35">
              <w:rPr>
                <w:sz w:val="20"/>
              </w:rPr>
              <w:t xml:space="preserve"> </w:t>
            </w:r>
            <w:proofErr w:type="spellStart"/>
            <w:r w:rsidRPr="00932E35">
              <w:rPr>
                <w:sz w:val="20"/>
              </w:rPr>
              <w:t>laboral</w:t>
            </w:r>
            <w:proofErr w:type="spellEnd"/>
            <w:r w:rsidRPr="00932E35">
              <w:rPr>
                <w:sz w:val="20"/>
              </w:rPr>
              <w:t xml:space="preserve"> </w:t>
            </w:r>
            <w:proofErr w:type="spellStart"/>
            <w:r w:rsidRPr="00932E35">
              <w:rPr>
                <w:sz w:val="20"/>
              </w:rPr>
              <w:t>completando</w:t>
            </w:r>
            <w:proofErr w:type="spellEnd"/>
            <w:r w:rsidRPr="00932E35">
              <w:rPr>
                <w:sz w:val="20"/>
              </w:rPr>
              <w:t xml:space="preserve"> la </w:t>
            </w:r>
            <w:proofErr w:type="spellStart"/>
            <w:r w:rsidRPr="00932E35">
              <w:rPr>
                <w:sz w:val="20"/>
              </w:rPr>
              <w:t>información</w:t>
            </w:r>
            <w:proofErr w:type="spellEnd"/>
            <w:r w:rsidRPr="00932E35">
              <w:rPr>
                <w:sz w:val="20"/>
              </w:rPr>
              <w:t xml:space="preserve"> de la </w:t>
            </w:r>
            <w:proofErr w:type="spellStart"/>
            <w:r w:rsidRPr="00932E35">
              <w:rPr>
                <w:sz w:val="20"/>
              </w:rPr>
              <w:t>Encuesta</w:t>
            </w:r>
            <w:proofErr w:type="spellEnd"/>
            <w:r w:rsidRPr="00932E35">
              <w:rPr>
                <w:sz w:val="20"/>
              </w:rPr>
              <w:t xml:space="preserve"> Trimestral de Costes </w:t>
            </w:r>
            <w:proofErr w:type="spellStart"/>
            <w:r w:rsidRPr="00932E35">
              <w:rPr>
                <w:sz w:val="20"/>
              </w:rPr>
              <w:t>Laorales</w:t>
            </w:r>
            <w:proofErr w:type="spellEnd"/>
            <w:r w:rsidRPr="00932E35">
              <w:rPr>
                <w:sz w:val="20"/>
              </w:rPr>
              <w:t>.</w:t>
            </w:r>
          </w:p>
        </w:tc>
      </w:tr>
      <w:tr w:rsidR="00FF16CB" w:rsidRPr="00932E35" w14:paraId="2E7B3559" w14:textId="77777777" w:rsidTr="00262057">
        <w:trPr>
          <w:trHeight w:val="300"/>
        </w:trPr>
        <w:tc>
          <w:tcPr>
            <w:tcW w:w="1802" w:type="dxa"/>
          </w:tcPr>
          <w:p w14:paraId="6E350582" w14:textId="77777777" w:rsidR="00FF16CB" w:rsidRPr="00932E35" w:rsidRDefault="00FF16C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32145B0" w14:textId="77777777" w:rsidR="00FF16CB" w:rsidRPr="00932E35" w:rsidRDefault="00FF16CB" w:rsidP="00262057">
            <w:pPr>
              <w:rPr>
                <w:rFonts w:eastAsia="Times New Roman" w:cs="Calibri"/>
                <w:sz w:val="20"/>
              </w:rPr>
            </w:pPr>
            <w:r w:rsidRPr="00932E35">
              <w:rPr>
                <w:sz w:val="20"/>
              </w:rPr>
              <w:t>Navarra</w:t>
            </w:r>
          </w:p>
        </w:tc>
      </w:tr>
      <w:tr w:rsidR="00FF16CB" w:rsidRPr="00932E35" w14:paraId="5B3707CB" w14:textId="77777777" w:rsidTr="00262057">
        <w:trPr>
          <w:trHeight w:val="300"/>
        </w:trPr>
        <w:tc>
          <w:tcPr>
            <w:tcW w:w="1802" w:type="dxa"/>
          </w:tcPr>
          <w:p w14:paraId="47BA6AF4" w14:textId="77777777" w:rsidR="00FF16CB" w:rsidRPr="00932E35" w:rsidRDefault="00FF16C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5A5F864" w14:textId="77777777" w:rsidR="00FF16CB" w:rsidRPr="00932E35" w:rsidRDefault="00FF16CB" w:rsidP="00262057">
            <w:pPr>
              <w:rPr>
                <w:rFonts w:eastAsia="Times New Roman" w:cs="Calibri"/>
                <w:sz w:val="20"/>
              </w:rPr>
            </w:pPr>
            <w:proofErr w:type="spellStart"/>
            <w:r w:rsidRPr="00932E35">
              <w:rPr>
                <w:sz w:val="20"/>
              </w:rPr>
              <w:t>Anual</w:t>
            </w:r>
            <w:proofErr w:type="spellEnd"/>
          </w:p>
        </w:tc>
      </w:tr>
      <w:tr w:rsidR="00FF16CB" w:rsidRPr="00932E35" w14:paraId="5CF1C23E" w14:textId="77777777" w:rsidTr="00262057">
        <w:trPr>
          <w:trHeight w:val="300"/>
        </w:trPr>
        <w:tc>
          <w:tcPr>
            <w:tcW w:w="8363" w:type="dxa"/>
            <w:gridSpan w:val="3"/>
          </w:tcPr>
          <w:p w14:paraId="6932CD10" w14:textId="77777777" w:rsidR="00FF16CB" w:rsidRPr="00932E35" w:rsidRDefault="00FF16C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FF16CB" w:rsidRPr="00932E35" w14:paraId="2AF568D1" w14:textId="77777777" w:rsidTr="00262057">
        <w:trPr>
          <w:trHeight w:val="300"/>
        </w:trPr>
        <w:tc>
          <w:tcPr>
            <w:tcW w:w="1802" w:type="dxa"/>
          </w:tcPr>
          <w:p w14:paraId="41B59FC9" w14:textId="77777777" w:rsidR="00FF16CB" w:rsidRPr="00932E35" w:rsidRDefault="00FF16C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FBFC4FF"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3298D453" w14:textId="77777777" w:rsidTr="00262057">
        <w:trPr>
          <w:trHeight w:val="300"/>
        </w:trPr>
        <w:tc>
          <w:tcPr>
            <w:tcW w:w="1802" w:type="dxa"/>
          </w:tcPr>
          <w:p w14:paraId="23C2EF45" w14:textId="77777777" w:rsidR="00FF16CB" w:rsidRPr="00932E35" w:rsidRDefault="00FF16C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861FFA3"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1F1BE313" w14:textId="77777777" w:rsidTr="00262057">
        <w:trPr>
          <w:trHeight w:val="300"/>
        </w:trPr>
        <w:tc>
          <w:tcPr>
            <w:tcW w:w="1802" w:type="dxa"/>
          </w:tcPr>
          <w:p w14:paraId="2C165244" w14:textId="77777777" w:rsidR="00FF16CB" w:rsidRPr="00932E35" w:rsidRDefault="00FF16C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F5EB392"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0B3E6A9B" w14:textId="77777777" w:rsidTr="00262057">
        <w:trPr>
          <w:trHeight w:val="300"/>
        </w:trPr>
        <w:tc>
          <w:tcPr>
            <w:tcW w:w="1802" w:type="dxa"/>
          </w:tcPr>
          <w:p w14:paraId="0BE30D46" w14:textId="77777777" w:rsidR="00FF16CB" w:rsidRPr="00932E35" w:rsidRDefault="00FF16C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080E0D7" w14:textId="77777777" w:rsidR="00FF16CB" w:rsidRPr="00932E35" w:rsidRDefault="00FF16CB" w:rsidP="00262057">
            <w:pPr>
              <w:rPr>
                <w:rFonts w:eastAsia="Times New Roman" w:cs="Calibri"/>
                <w:sz w:val="20"/>
                <w:lang w:eastAsia="es-ES"/>
              </w:rPr>
            </w:pPr>
          </w:p>
        </w:tc>
      </w:tr>
      <w:tr w:rsidR="00FF16CB" w:rsidRPr="00932E35" w14:paraId="56A9D188" w14:textId="77777777" w:rsidTr="00262057">
        <w:trPr>
          <w:trHeight w:val="300"/>
        </w:trPr>
        <w:tc>
          <w:tcPr>
            <w:tcW w:w="1802" w:type="dxa"/>
          </w:tcPr>
          <w:p w14:paraId="748C6F42" w14:textId="77777777" w:rsidR="00FF16CB" w:rsidRPr="00932E35" w:rsidRDefault="00FF16CB" w:rsidP="00262057">
            <w:pPr>
              <w:rPr>
                <w:rFonts w:eastAsia="Times New Roman" w:cs="Calibri"/>
                <w:b/>
                <w:sz w:val="20"/>
              </w:rPr>
            </w:pPr>
            <w:proofErr w:type="spellStart"/>
            <w:r w:rsidRPr="00932E35">
              <w:rPr>
                <w:b/>
                <w:sz w:val="20"/>
              </w:rPr>
              <w:t>Difusión</w:t>
            </w:r>
            <w:proofErr w:type="spellEnd"/>
          </w:p>
        </w:tc>
        <w:tc>
          <w:tcPr>
            <w:tcW w:w="6561" w:type="dxa"/>
            <w:gridSpan w:val="2"/>
          </w:tcPr>
          <w:p w14:paraId="4A952499" w14:textId="77777777" w:rsidR="00FF16CB" w:rsidRPr="00932E35" w:rsidRDefault="00FF16CB" w:rsidP="00262057">
            <w:pPr>
              <w:rPr>
                <w:rFonts w:eastAsia="Times New Roman" w:cs="Calibri"/>
                <w:sz w:val="20"/>
                <w:lang w:eastAsia="es-ES"/>
              </w:rPr>
            </w:pPr>
          </w:p>
        </w:tc>
      </w:tr>
    </w:tbl>
    <w:p w14:paraId="4BD820FA" w14:textId="77777777" w:rsidR="00FF16CB" w:rsidRPr="00932E35" w:rsidRDefault="00FF16CB" w:rsidP="00FF16C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80"/>
        <w:gridCol w:w="1106"/>
        <w:gridCol w:w="1321"/>
        <w:gridCol w:w="1353"/>
        <w:gridCol w:w="2092"/>
        <w:gridCol w:w="1311"/>
      </w:tblGrid>
      <w:tr w:rsidR="00FF16CB" w:rsidRPr="00932E35" w14:paraId="0FF2B63D" w14:textId="77777777" w:rsidTr="00C468AD">
        <w:trPr>
          <w:trHeight w:val="300"/>
        </w:trPr>
        <w:tc>
          <w:tcPr>
            <w:tcW w:w="0" w:type="auto"/>
          </w:tcPr>
          <w:p w14:paraId="3D75F71B" w14:textId="77777777" w:rsidR="00FF16CB" w:rsidRPr="00932E35" w:rsidRDefault="00FF16C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719589F1" w14:textId="77777777" w:rsidR="00FF16CB" w:rsidRPr="00932E35" w:rsidRDefault="00FF16CB" w:rsidP="00262057">
            <w:pPr>
              <w:rPr>
                <w:rFonts w:eastAsia="Times New Roman" w:cs="Calibri"/>
                <w:b/>
                <w:sz w:val="20"/>
              </w:rPr>
            </w:pPr>
            <w:r w:rsidRPr="00932E35">
              <w:rPr>
                <w:b/>
                <w:sz w:val="20"/>
              </w:rPr>
              <w:t>Fuente</w:t>
            </w:r>
          </w:p>
        </w:tc>
        <w:tc>
          <w:tcPr>
            <w:tcW w:w="0" w:type="auto"/>
          </w:tcPr>
          <w:p w14:paraId="10D9D92A" w14:textId="77777777" w:rsidR="00FF16CB" w:rsidRPr="00932E35" w:rsidRDefault="00FF16C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06CE86B" w14:textId="77777777" w:rsidR="00FF16CB" w:rsidRPr="00932E35" w:rsidRDefault="00FF16C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D1D0146" w14:textId="77777777" w:rsidR="00FF16CB" w:rsidRPr="00932E35" w:rsidRDefault="00FF16C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1" w:type="dxa"/>
          </w:tcPr>
          <w:p w14:paraId="1CC6C14F" w14:textId="77777777" w:rsidR="00FF16CB" w:rsidRPr="00932E35" w:rsidRDefault="00FF16CB" w:rsidP="00262057">
            <w:pPr>
              <w:rPr>
                <w:rFonts w:eastAsia="Times New Roman" w:cs="Calibri"/>
                <w:b/>
                <w:sz w:val="20"/>
              </w:rPr>
            </w:pPr>
            <w:proofErr w:type="spellStart"/>
            <w:r w:rsidRPr="00932E35">
              <w:rPr>
                <w:b/>
                <w:sz w:val="20"/>
              </w:rPr>
              <w:t>Finalidad</w:t>
            </w:r>
            <w:proofErr w:type="spellEnd"/>
          </w:p>
        </w:tc>
      </w:tr>
      <w:tr w:rsidR="00FF16CB" w:rsidRPr="00932E35" w14:paraId="527F3B61" w14:textId="77777777" w:rsidTr="00C468AD">
        <w:trPr>
          <w:trHeight w:val="300"/>
        </w:trPr>
        <w:tc>
          <w:tcPr>
            <w:tcW w:w="0" w:type="auto"/>
          </w:tcPr>
          <w:p w14:paraId="6D460106" w14:textId="77777777" w:rsidR="00FF16CB" w:rsidRPr="00932E35" w:rsidRDefault="00FF16CB" w:rsidP="00262057">
            <w:pPr>
              <w:rPr>
                <w:sz w:val="18"/>
              </w:rPr>
            </w:pPr>
            <w:proofErr w:type="spellStart"/>
            <w:r w:rsidRPr="00932E35">
              <w:rPr>
                <w:sz w:val="18"/>
              </w:rPr>
              <w:t>Cuenta</w:t>
            </w:r>
            <w:proofErr w:type="spellEnd"/>
            <w:r w:rsidRPr="00932E35">
              <w:rPr>
                <w:sz w:val="18"/>
              </w:rPr>
              <w:t xml:space="preserve"> de </w:t>
            </w:r>
            <w:proofErr w:type="spellStart"/>
            <w:r w:rsidRPr="00932E35">
              <w:rPr>
                <w:sz w:val="18"/>
              </w:rPr>
              <w:t>cotización</w:t>
            </w:r>
            <w:proofErr w:type="spellEnd"/>
            <w:r w:rsidRPr="00932E35">
              <w:rPr>
                <w:sz w:val="18"/>
              </w:rPr>
              <w:t xml:space="preserve"> a la </w:t>
            </w:r>
            <w:proofErr w:type="spellStart"/>
            <w:r w:rsidRPr="00932E35">
              <w:rPr>
                <w:sz w:val="18"/>
              </w:rPr>
              <w:t>Seguridad</w:t>
            </w:r>
            <w:proofErr w:type="spellEnd"/>
            <w:r w:rsidRPr="00932E35">
              <w:rPr>
                <w:sz w:val="18"/>
              </w:rPr>
              <w:t xml:space="preserve"> Social</w:t>
            </w:r>
          </w:p>
        </w:tc>
        <w:tc>
          <w:tcPr>
            <w:tcW w:w="0" w:type="auto"/>
          </w:tcPr>
          <w:p w14:paraId="31A22C3B" w14:textId="77777777" w:rsidR="00FF16CB" w:rsidRPr="00932E35" w:rsidRDefault="00FF16CB" w:rsidP="00262057">
            <w:pPr>
              <w:rPr>
                <w:rFonts w:eastAsia="Times New Roman" w:cs="Calibri"/>
                <w:sz w:val="18"/>
              </w:rPr>
            </w:pPr>
            <w:proofErr w:type="spellStart"/>
            <w:r w:rsidRPr="00932E35">
              <w:rPr>
                <w:sz w:val="18"/>
              </w:rPr>
              <w:t>Encuesta</w:t>
            </w:r>
            <w:proofErr w:type="spellEnd"/>
            <w:r w:rsidRPr="00932E35">
              <w:rPr>
                <w:sz w:val="18"/>
              </w:rPr>
              <w:t xml:space="preserve"> </w:t>
            </w:r>
            <w:proofErr w:type="spellStart"/>
            <w:r w:rsidRPr="00932E35">
              <w:rPr>
                <w:sz w:val="18"/>
              </w:rPr>
              <w:t>Anual</w:t>
            </w:r>
            <w:proofErr w:type="spellEnd"/>
            <w:r w:rsidRPr="00932E35">
              <w:rPr>
                <w:sz w:val="18"/>
              </w:rPr>
              <w:t xml:space="preserve"> de Costes </w:t>
            </w:r>
            <w:proofErr w:type="spellStart"/>
            <w:r w:rsidRPr="00932E35">
              <w:rPr>
                <w:sz w:val="18"/>
              </w:rPr>
              <w:t>Laborales</w:t>
            </w:r>
            <w:proofErr w:type="spellEnd"/>
            <w:r w:rsidRPr="00932E35">
              <w:rPr>
                <w:sz w:val="18"/>
              </w:rPr>
              <w:t xml:space="preserve"> </w:t>
            </w:r>
          </w:p>
        </w:tc>
        <w:tc>
          <w:tcPr>
            <w:tcW w:w="0" w:type="auto"/>
          </w:tcPr>
          <w:p w14:paraId="3587A063" w14:textId="77777777" w:rsidR="00FF16CB" w:rsidRPr="00932E35" w:rsidRDefault="00FF16CB"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2F20BE59" w14:textId="77777777" w:rsidR="00FF16CB" w:rsidRPr="00932E35" w:rsidRDefault="00FF16CB"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163321A5" w14:textId="77777777" w:rsidR="00FF16CB" w:rsidRPr="00932E35" w:rsidRDefault="00FF16CB" w:rsidP="00262057">
            <w:pPr>
              <w:rPr>
                <w:rFonts w:eastAsia="Times New Roman" w:cs="Calibri"/>
                <w:sz w:val="18"/>
              </w:rPr>
            </w:pPr>
            <w:proofErr w:type="spellStart"/>
            <w:r w:rsidRPr="00932E35">
              <w:rPr>
                <w:sz w:val="18"/>
              </w:rPr>
              <w:t>Completa</w:t>
            </w:r>
            <w:proofErr w:type="spellEnd"/>
            <w:r w:rsidRPr="00932E35">
              <w:rPr>
                <w:sz w:val="18"/>
              </w:rPr>
              <w:t xml:space="preserve"> la </w:t>
            </w:r>
            <w:proofErr w:type="spellStart"/>
            <w:r w:rsidRPr="00932E35">
              <w:rPr>
                <w:sz w:val="18"/>
              </w:rPr>
              <w:t>información</w:t>
            </w:r>
            <w:proofErr w:type="spellEnd"/>
            <w:r w:rsidRPr="00932E35">
              <w:rPr>
                <w:sz w:val="18"/>
              </w:rPr>
              <w:t xml:space="preserve"> de la </w:t>
            </w:r>
            <w:proofErr w:type="spellStart"/>
            <w:r w:rsidRPr="00932E35">
              <w:rPr>
                <w:sz w:val="18"/>
              </w:rPr>
              <w:t>Encuesta</w:t>
            </w:r>
            <w:proofErr w:type="spellEnd"/>
            <w:r w:rsidRPr="00932E35">
              <w:rPr>
                <w:sz w:val="18"/>
              </w:rPr>
              <w:t xml:space="preserve"> Trimestral de Costes </w:t>
            </w:r>
            <w:proofErr w:type="spellStart"/>
            <w:r w:rsidRPr="00932E35">
              <w:rPr>
                <w:sz w:val="18"/>
              </w:rPr>
              <w:t>Laborales</w:t>
            </w:r>
            <w:proofErr w:type="spellEnd"/>
            <w:r w:rsidRPr="00932E35">
              <w:rPr>
                <w:sz w:val="18"/>
              </w:rPr>
              <w:t xml:space="preserve"> (ETCL), </w:t>
            </w:r>
            <w:proofErr w:type="spellStart"/>
            <w:r w:rsidRPr="00932E35">
              <w:rPr>
                <w:sz w:val="18"/>
              </w:rPr>
              <w:t>obteniendo</w:t>
            </w:r>
            <w:proofErr w:type="spellEnd"/>
            <w:r w:rsidRPr="00932E35">
              <w:rPr>
                <w:sz w:val="18"/>
              </w:rPr>
              <w:t xml:space="preserve"> </w:t>
            </w:r>
            <w:proofErr w:type="spellStart"/>
            <w:r w:rsidRPr="00932E35">
              <w:rPr>
                <w:sz w:val="18"/>
              </w:rPr>
              <w:t>una</w:t>
            </w:r>
            <w:proofErr w:type="spellEnd"/>
            <w:r w:rsidRPr="00932E35">
              <w:rPr>
                <w:sz w:val="18"/>
              </w:rPr>
              <w:t xml:space="preserve"> </w:t>
            </w:r>
            <w:proofErr w:type="spellStart"/>
            <w:r w:rsidRPr="00932E35">
              <w:rPr>
                <w:sz w:val="18"/>
              </w:rPr>
              <w:t>perspectiva</w:t>
            </w:r>
            <w:proofErr w:type="spellEnd"/>
            <w:r w:rsidRPr="00932E35">
              <w:rPr>
                <w:sz w:val="18"/>
              </w:rPr>
              <w:t xml:space="preserve"> </w:t>
            </w:r>
            <w:proofErr w:type="spellStart"/>
            <w:r w:rsidRPr="00932E35">
              <w:rPr>
                <w:sz w:val="18"/>
              </w:rPr>
              <w:t>anual</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mismos</w:t>
            </w:r>
            <w:proofErr w:type="spellEnd"/>
            <w:r w:rsidRPr="00932E35">
              <w:rPr>
                <w:sz w:val="18"/>
              </w:rPr>
              <w:t>.</w:t>
            </w:r>
          </w:p>
        </w:tc>
        <w:tc>
          <w:tcPr>
            <w:tcW w:w="1311" w:type="dxa"/>
          </w:tcPr>
          <w:p w14:paraId="429E6B17" w14:textId="77777777" w:rsidR="00FF16CB" w:rsidRPr="00932E35" w:rsidRDefault="00FF16CB" w:rsidP="00262057">
            <w:pPr>
              <w:rPr>
                <w:rFonts w:eastAsia="Times New Roman" w:cs="Calibri"/>
                <w:sz w:val="18"/>
              </w:rPr>
            </w:pPr>
            <w:r w:rsidRPr="00932E35">
              <w:rPr>
                <w:sz w:val="18"/>
              </w:rPr>
              <w:t>Fuente principal</w:t>
            </w:r>
          </w:p>
        </w:tc>
      </w:tr>
    </w:tbl>
    <w:p w14:paraId="1BE9F2C3" w14:textId="12750F04" w:rsidR="00DC107F" w:rsidRDefault="00DC107F" w:rsidP="00AE16B8">
      <w:pPr>
        <w:pStyle w:val="DICTA-TITULO"/>
        <w:spacing w:before="0" w:after="300" w:line="340" w:lineRule="exact"/>
        <w:ind w:firstLine="567"/>
        <w:jc w:val="both"/>
        <w:rPr>
          <w:b w:val="0"/>
          <w:bCs/>
        </w:rPr>
      </w:pPr>
      <w:r>
        <w:rPr>
          <w:b w:val="0"/>
          <w:bCs/>
        </w:rPr>
        <w:br w:type="page"/>
      </w:r>
    </w:p>
    <w:p w14:paraId="0DE8DF85" w14:textId="77777777" w:rsidR="00FF16CB" w:rsidRPr="00932E35" w:rsidRDefault="00FF16CB" w:rsidP="00FF16CB">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FF16CB" w:rsidRPr="00932E35" w14:paraId="4ADDC3A9" w14:textId="77777777" w:rsidTr="00262057">
        <w:trPr>
          <w:trHeight w:val="300"/>
        </w:trPr>
        <w:tc>
          <w:tcPr>
            <w:tcW w:w="1802" w:type="dxa"/>
          </w:tcPr>
          <w:p w14:paraId="39D3998E" w14:textId="77777777" w:rsidR="00FF16CB" w:rsidRPr="00932E35" w:rsidRDefault="00FF16C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5B6A4D2" w14:textId="77777777" w:rsidR="00FF16CB" w:rsidRPr="00932E35" w:rsidRDefault="00FF16CB" w:rsidP="00262057">
            <w:pPr>
              <w:rPr>
                <w:rFonts w:eastAsia="Times New Roman" w:cs="Calibri"/>
                <w:sz w:val="20"/>
              </w:rPr>
            </w:pPr>
            <w:r w:rsidRPr="00932E35">
              <w:rPr>
                <w:sz w:val="20"/>
              </w:rPr>
              <w:t xml:space="preserve">2200107 </w:t>
            </w:r>
            <w:proofErr w:type="spellStart"/>
            <w:r w:rsidRPr="00932E35">
              <w:rPr>
                <w:sz w:val="20"/>
              </w:rPr>
              <w:t>Encuestas</w:t>
            </w:r>
            <w:proofErr w:type="spellEnd"/>
            <w:r w:rsidRPr="00932E35">
              <w:rPr>
                <w:sz w:val="20"/>
              </w:rPr>
              <w:t xml:space="preserve"> de </w:t>
            </w:r>
            <w:proofErr w:type="spellStart"/>
            <w:r w:rsidRPr="00932E35">
              <w:rPr>
                <w:sz w:val="20"/>
              </w:rPr>
              <w:t>Estructura</w:t>
            </w:r>
            <w:proofErr w:type="spellEnd"/>
            <w:r w:rsidRPr="00932E35">
              <w:rPr>
                <w:sz w:val="20"/>
              </w:rPr>
              <w:t xml:space="preserve"> </w:t>
            </w:r>
            <w:proofErr w:type="spellStart"/>
            <w:r w:rsidRPr="00932E35">
              <w:rPr>
                <w:sz w:val="20"/>
              </w:rPr>
              <w:t>Salarial</w:t>
            </w:r>
            <w:proofErr w:type="spellEnd"/>
          </w:p>
        </w:tc>
      </w:tr>
      <w:tr w:rsidR="00FF16CB" w:rsidRPr="00932E35" w14:paraId="0AB178E8" w14:textId="77777777" w:rsidTr="00262057">
        <w:trPr>
          <w:trHeight w:val="300"/>
        </w:trPr>
        <w:tc>
          <w:tcPr>
            <w:tcW w:w="1802" w:type="dxa"/>
          </w:tcPr>
          <w:p w14:paraId="38A80D27" w14:textId="77777777" w:rsidR="00FF16CB" w:rsidRPr="00932E35" w:rsidRDefault="00FF16C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20D5415" w14:textId="77777777" w:rsidR="00FF16CB" w:rsidRPr="00932E35" w:rsidRDefault="00FF16CB"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745F64F8" w14:textId="77777777" w:rsidR="00FF16CB" w:rsidRPr="00932E35" w:rsidRDefault="00FF16CB"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FF16CB" w:rsidRPr="00932E35" w14:paraId="7A9CBC74" w14:textId="77777777" w:rsidTr="00262057">
        <w:trPr>
          <w:trHeight w:val="300"/>
        </w:trPr>
        <w:tc>
          <w:tcPr>
            <w:tcW w:w="1802" w:type="dxa"/>
          </w:tcPr>
          <w:p w14:paraId="557804AB" w14:textId="77777777" w:rsidR="00FF16CB" w:rsidRPr="00932E35" w:rsidRDefault="00FF16C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857EA49" w14:textId="77777777" w:rsidR="00FF16CB" w:rsidRPr="00932E35" w:rsidRDefault="00FF16CB" w:rsidP="00262057">
            <w:pPr>
              <w:rPr>
                <w:rFonts w:eastAsia="Times New Roman" w:cs="Calibri"/>
                <w:sz w:val="20"/>
              </w:rPr>
            </w:pPr>
            <w:r w:rsidRPr="00932E35">
              <w:rPr>
                <w:sz w:val="20"/>
              </w:rPr>
              <w:t xml:space="preserve">​La </w:t>
            </w:r>
            <w:proofErr w:type="spellStart"/>
            <w:r w:rsidRPr="00932E35">
              <w:rPr>
                <w:sz w:val="20"/>
              </w:rPr>
              <w:t>Encuesta</w:t>
            </w:r>
            <w:proofErr w:type="spellEnd"/>
            <w:r w:rsidRPr="00932E35">
              <w:rPr>
                <w:sz w:val="20"/>
              </w:rPr>
              <w:t xml:space="preserve"> </w:t>
            </w:r>
            <w:proofErr w:type="spellStart"/>
            <w:r w:rsidRPr="00932E35">
              <w:rPr>
                <w:sz w:val="20"/>
              </w:rPr>
              <w:t>Cuatrienal</w:t>
            </w:r>
            <w:proofErr w:type="spellEnd"/>
            <w:r w:rsidRPr="00932E35">
              <w:rPr>
                <w:sz w:val="20"/>
              </w:rPr>
              <w:t xml:space="preserve"> de </w:t>
            </w:r>
            <w:proofErr w:type="spellStart"/>
            <w:r w:rsidRPr="00932E35">
              <w:rPr>
                <w:sz w:val="20"/>
              </w:rPr>
              <w:t>Estructura</w:t>
            </w:r>
            <w:proofErr w:type="spellEnd"/>
            <w:r w:rsidRPr="00932E35">
              <w:rPr>
                <w:sz w:val="20"/>
              </w:rPr>
              <w:t xml:space="preserve"> </w:t>
            </w:r>
            <w:proofErr w:type="spellStart"/>
            <w:r w:rsidRPr="00932E35">
              <w:rPr>
                <w:sz w:val="20"/>
              </w:rPr>
              <w:t>Salarial</w:t>
            </w:r>
            <w:proofErr w:type="spellEnd"/>
            <w:r w:rsidRPr="00932E35">
              <w:rPr>
                <w:sz w:val="20"/>
              </w:rPr>
              <w:t xml:space="preserve"> se </w:t>
            </w:r>
            <w:proofErr w:type="spellStart"/>
            <w:r w:rsidRPr="00932E35">
              <w:rPr>
                <w:sz w:val="20"/>
              </w:rPr>
              <w:t>realiza</w:t>
            </w:r>
            <w:proofErr w:type="spellEnd"/>
            <w:r w:rsidRPr="00932E35">
              <w:rPr>
                <w:sz w:val="20"/>
              </w:rPr>
              <w:t xml:space="preserve"> </w:t>
            </w:r>
            <w:proofErr w:type="spellStart"/>
            <w:r w:rsidRPr="00932E35">
              <w:rPr>
                <w:sz w:val="20"/>
              </w:rPr>
              <w:t>desde</w:t>
            </w:r>
            <w:proofErr w:type="spellEnd"/>
            <w:r w:rsidRPr="00932E35">
              <w:rPr>
                <w:sz w:val="20"/>
              </w:rPr>
              <w:t xml:space="preserve"> 1995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marco</w:t>
            </w:r>
            <w:proofErr w:type="spellEnd"/>
            <w:r w:rsidRPr="00932E35">
              <w:rPr>
                <w:sz w:val="20"/>
              </w:rPr>
              <w:t xml:space="preserve"> de la Unión Europea con </w:t>
            </w:r>
            <w:proofErr w:type="spellStart"/>
            <w:r w:rsidRPr="00932E35">
              <w:rPr>
                <w:sz w:val="20"/>
              </w:rPr>
              <w:t>criterios</w:t>
            </w:r>
            <w:proofErr w:type="spellEnd"/>
            <w:r w:rsidRPr="00932E35">
              <w:rPr>
                <w:sz w:val="20"/>
              </w:rPr>
              <w:t xml:space="preserve"> </w:t>
            </w:r>
            <w:proofErr w:type="spellStart"/>
            <w:r w:rsidRPr="00932E35">
              <w:rPr>
                <w:sz w:val="20"/>
              </w:rPr>
              <w:t>comunes</w:t>
            </w:r>
            <w:proofErr w:type="spellEnd"/>
            <w:r w:rsidRPr="00932E35">
              <w:rPr>
                <w:sz w:val="20"/>
              </w:rPr>
              <w:t xml:space="preserve"> de </w:t>
            </w:r>
            <w:proofErr w:type="spellStart"/>
            <w:r w:rsidRPr="00932E35">
              <w:rPr>
                <w:sz w:val="20"/>
              </w:rPr>
              <w:t>metodología</w:t>
            </w:r>
            <w:proofErr w:type="spellEnd"/>
            <w:r w:rsidRPr="00932E35">
              <w:rPr>
                <w:sz w:val="20"/>
              </w:rPr>
              <w:t xml:space="preserve"> y </w:t>
            </w:r>
            <w:proofErr w:type="spellStart"/>
            <w:r w:rsidRPr="00932E35">
              <w:rPr>
                <w:sz w:val="20"/>
              </w:rPr>
              <w:t>contenidos</w:t>
            </w:r>
            <w:proofErr w:type="spellEnd"/>
            <w:r w:rsidRPr="00932E35">
              <w:rPr>
                <w:sz w:val="20"/>
              </w:rPr>
              <w:t xml:space="preserve">, con </w:t>
            </w:r>
            <w:proofErr w:type="spellStart"/>
            <w:r w:rsidRPr="00932E35">
              <w:rPr>
                <w:sz w:val="20"/>
              </w:rPr>
              <w:t>el</w:t>
            </w:r>
            <w:proofErr w:type="spellEnd"/>
            <w:r w:rsidRPr="00932E35">
              <w:rPr>
                <w:sz w:val="20"/>
              </w:rPr>
              <w:t xml:space="preserve"> fin de </w:t>
            </w:r>
            <w:proofErr w:type="spellStart"/>
            <w:r w:rsidRPr="00932E35">
              <w:rPr>
                <w:sz w:val="20"/>
              </w:rPr>
              <w:t>obtener</w:t>
            </w:r>
            <w:proofErr w:type="spellEnd"/>
            <w:r w:rsidRPr="00932E35">
              <w:rPr>
                <w:sz w:val="20"/>
              </w:rPr>
              <w:t xml:space="preserve"> </w:t>
            </w:r>
            <w:proofErr w:type="spellStart"/>
            <w:r w:rsidRPr="00932E35">
              <w:rPr>
                <w:sz w:val="20"/>
              </w:rPr>
              <w:t>unos</w:t>
            </w:r>
            <w:proofErr w:type="spellEnd"/>
            <w:r w:rsidRPr="00932E35">
              <w:rPr>
                <w:sz w:val="20"/>
              </w:rPr>
              <w:t xml:space="preserve"> </w:t>
            </w:r>
            <w:proofErr w:type="spellStart"/>
            <w:r w:rsidRPr="00932E35">
              <w:rPr>
                <w:sz w:val="20"/>
              </w:rPr>
              <w:t>resultados</w:t>
            </w:r>
            <w:proofErr w:type="spellEnd"/>
            <w:r w:rsidRPr="00932E35">
              <w:rPr>
                <w:sz w:val="20"/>
              </w:rPr>
              <w:t xml:space="preserve"> </w:t>
            </w:r>
            <w:proofErr w:type="spellStart"/>
            <w:r w:rsidRPr="00932E35">
              <w:rPr>
                <w:sz w:val="20"/>
              </w:rPr>
              <w:t>comparables</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estructura</w:t>
            </w:r>
            <w:proofErr w:type="spellEnd"/>
            <w:r w:rsidRPr="00932E35">
              <w:rPr>
                <w:sz w:val="20"/>
              </w:rPr>
              <w:t xml:space="preserve"> y </w:t>
            </w:r>
            <w:proofErr w:type="spellStart"/>
            <w:r w:rsidRPr="00932E35">
              <w:rPr>
                <w:sz w:val="20"/>
              </w:rPr>
              <w:t>distribución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salarios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función</w:t>
            </w:r>
            <w:proofErr w:type="spellEnd"/>
            <w:r w:rsidRPr="00932E35">
              <w:rPr>
                <w:sz w:val="20"/>
              </w:rPr>
              <w:t xml:space="preserve"> de </w:t>
            </w:r>
            <w:proofErr w:type="spellStart"/>
            <w:r w:rsidRPr="00932E35">
              <w:rPr>
                <w:sz w:val="20"/>
              </w:rPr>
              <w:t>una</w:t>
            </w:r>
            <w:proofErr w:type="spellEnd"/>
            <w:r w:rsidRPr="00932E35">
              <w:rPr>
                <w:sz w:val="20"/>
              </w:rPr>
              <w:t xml:space="preserve"> gran </w:t>
            </w:r>
            <w:proofErr w:type="spellStart"/>
            <w:r w:rsidRPr="00932E35">
              <w:rPr>
                <w:sz w:val="20"/>
              </w:rPr>
              <w:t>variedad</w:t>
            </w:r>
            <w:proofErr w:type="spellEnd"/>
            <w:r w:rsidRPr="00932E35">
              <w:rPr>
                <w:sz w:val="20"/>
              </w:rPr>
              <w:t xml:space="preserve"> de variables </w:t>
            </w:r>
            <w:proofErr w:type="spellStart"/>
            <w:r w:rsidRPr="00932E35">
              <w:rPr>
                <w:sz w:val="20"/>
              </w:rPr>
              <w:t>como</w:t>
            </w:r>
            <w:proofErr w:type="spellEnd"/>
            <w:r w:rsidRPr="00932E35">
              <w:rPr>
                <w:sz w:val="20"/>
              </w:rPr>
              <w:t xml:space="preserve"> son </w:t>
            </w:r>
            <w:proofErr w:type="spellStart"/>
            <w:r w:rsidRPr="00932E35">
              <w:rPr>
                <w:sz w:val="20"/>
              </w:rPr>
              <w:t>el</w:t>
            </w:r>
            <w:proofErr w:type="spellEnd"/>
            <w:r w:rsidRPr="00932E35">
              <w:rPr>
                <w:sz w:val="20"/>
              </w:rPr>
              <w:t xml:space="preserve"> </w:t>
            </w:r>
            <w:proofErr w:type="spellStart"/>
            <w:r w:rsidRPr="00932E35">
              <w:rPr>
                <w:sz w:val="20"/>
              </w:rPr>
              <w:t>sexo</w:t>
            </w:r>
            <w:proofErr w:type="spellEnd"/>
            <w:r w:rsidRPr="00932E35">
              <w:rPr>
                <w:sz w:val="20"/>
              </w:rPr>
              <w:t xml:space="preserve">, la </w:t>
            </w:r>
            <w:proofErr w:type="spellStart"/>
            <w:r w:rsidRPr="00932E35">
              <w:rPr>
                <w:sz w:val="20"/>
              </w:rPr>
              <w:t>ocupación</w:t>
            </w:r>
            <w:proofErr w:type="spellEnd"/>
            <w:r w:rsidRPr="00932E35">
              <w:rPr>
                <w:sz w:val="20"/>
              </w:rPr>
              <w:t xml:space="preserve">, la </w:t>
            </w:r>
            <w:proofErr w:type="spellStart"/>
            <w:r w:rsidRPr="00932E35">
              <w:rPr>
                <w:sz w:val="20"/>
              </w:rPr>
              <w:t>rama</w:t>
            </w:r>
            <w:proofErr w:type="spellEnd"/>
            <w:r w:rsidRPr="00932E35">
              <w:rPr>
                <w:sz w:val="20"/>
              </w:rPr>
              <w:t xml:space="preserve"> de </w:t>
            </w:r>
            <w:proofErr w:type="spellStart"/>
            <w:r w:rsidRPr="00932E35">
              <w:rPr>
                <w:sz w:val="20"/>
              </w:rPr>
              <w:t>actividad</w:t>
            </w:r>
            <w:proofErr w:type="spellEnd"/>
            <w:r w:rsidRPr="00932E35">
              <w:rPr>
                <w:sz w:val="20"/>
              </w:rPr>
              <w:t xml:space="preserve">, la </w:t>
            </w:r>
            <w:proofErr w:type="spellStart"/>
            <w:r w:rsidRPr="00932E35">
              <w:rPr>
                <w:sz w:val="20"/>
              </w:rPr>
              <w:t>antigüedad</w:t>
            </w:r>
            <w:proofErr w:type="spellEnd"/>
            <w:r w:rsidRPr="00932E35">
              <w:rPr>
                <w:sz w:val="20"/>
              </w:rPr>
              <w:t xml:space="preserve"> o </w:t>
            </w:r>
            <w:proofErr w:type="spellStart"/>
            <w:r w:rsidRPr="00932E35">
              <w:rPr>
                <w:sz w:val="20"/>
              </w:rPr>
              <w:t>el</w:t>
            </w:r>
            <w:proofErr w:type="spellEnd"/>
            <w:r w:rsidRPr="00932E35">
              <w:rPr>
                <w:sz w:val="20"/>
              </w:rPr>
              <w:t xml:space="preserve"> </w:t>
            </w:r>
            <w:proofErr w:type="spellStart"/>
            <w:r w:rsidRPr="00932E35">
              <w:rPr>
                <w:sz w:val="20"/>
              </w:rPr>
              <w:t>tamaño</w:t>
            </w:r>
            <w:proofErr w:type="spellEnd"/>
            <w:r w:rsidRPr="00932E35">
              <w:rPr>
                <w:sz w:val="20"/>
              </w:rPr>
              <w:t xml:space="preserve"> de la </w:t>
            </w:r>
            <w:proofErr w:type="spellStart"/>
            <w:r w:rsidRPr="00932E35">
              <w:rPr>
                <w:sz w:val="20"/>
              </w:rPr>
              <w:t>empresa</w:t>
            </w:r>
            <w:proofErr w:type="spellEnd"/>
            <w:r w:rsidRPr="00932E35">
              <w:rPr>
                <w:sz w:val="20"/>
              </w:rPr>
              <w:t>.</w:t>
            </w:r>
          </w:p>
          <w:p w14:paraId="5FC3EE60" w14:textId="77777777" w:rsidR="00FF16CB" w:rsidRPr="00932E35" w:rsidRDefault="00FF16CB" w:rsidP="00262057">
            <w:pPr>
              <w:rPr>
                <w:rFonts w:eastAsia="Times New Roman" w:cs="Calibri"/>
                <w:sz w:val="20"/>
              </w:rPr>
            </w:pPr>
            <w:proofErr w:type="spellStart"/>
            <w:r w:rsidRPr="00932E35">
              <w:rPr>
                <w:sz w:val="20"/>
              </w:rPr>
              <w:t>Desde</w:t>
            </w:r>
            <w:proofErr w:type="spellEnd"/>
            <w:r w:rsidRPr="00932E35">
              <w:rPr>
                <w:sz w:val="20"/>
              </w:rPr>
              <w:t xml:space="preserve"> 2004 se </w:t>
            </w:r>
            <w:proofErr w:type="spellStart"/>
            <w:r w:rsidRPr="00932E35">
              <w:rPr>
                <w:sz w:val="20"/>
              </w:rPr>
              <w:t>realiza</w:t>
            </w:r>
            <w:proofErr w:type="spellEnd"/>
            <w:r w:rsidRPr="00932E35">
              <w:rPr>
                <w:sz w:val="20"/>
              </w:rPr>
              <w:t xml:space="preserve"> también la </w:t>
            </w:r>
            <w:proofErr w:type="spellStart"/>
            <w:r w:rsidRPr="00932E35">
              <w:rPr>
                <w:sz w:val="20"/>
              </w:rPr>
              <w:t>Encuesta</w:t>
            </w:r>
            <w:proofErr w:type="spellEnd"/>
            <w:r w:rsidRPr="00932E35">
              <w:rPr>
                <w:sz w:val="20"/>
              </w:rPr>
              <w:t xml:space="preserve"> </w:t>
            </w:r>
            <w:proofErr w:type="spellStart"/>
            <w:r w:rsidRPr="00932E35">
              <w:rPr>
                <w:sz w:val="20"/>
              </w:rPr>
              <w:t>Anual</w:t>
            </w:r>
            <w:proofErr w:type="spellEnd"/>
            <w:r w:rsidRPr="00932E35">
              <w:rPr>
                <w:sz w:val="20"/>
              </w:rPr>
              <w:t xml:space="preserve"> de </w:t>
            </w:r>
            <w:proofErr w:type="spellStart"/>
            <w:r w:rsidRPr="00932E35">
              <w:rPr>
                <w:sz w:val="20"/>
              </w:rPr>
              <w:t>Estructura</w:t>
            </w:r>
            <w:proofErr w:type="spellEnd"/>
            <w:r w:rsidRPr="00932E35">
              <w:rPr>
                <w:sz w:val="20"/>
              </w:rPr>
              <w:t xml:space="preserve"> </w:t>
            </w:r>
            <w:proofErr w:type="spellStart"/>
            <w:r w:rsidRPr="00932E35">
              <w:rPr>
                <w:sz w:val="20"/>
              </w:rPr>
              <w:t>Salarial</w:t>
            </w:r>
            <w:proofErr w:type="spellEnd"/>
            <w:r w:rsidRPr="00932E35">
              <w:rPr>
                <w:sz w:val="20"/>
              </w:rPr>
              <w:t xml:space="preserve"> </w:t>
            </w:r>
            <w:proofErr w:type="spellStart"/>
            <w:r w:rsidRPr="00932E35">
              <w:rPr>
                <w:sz w:val="20"/>
              </w:rPr>
              <w:t>proporcionando</w:t>
            </w:r>
            <w:proofErr w:type="spellEnd"/>
            <w:r w:rsidRPr="00932E35">
              <w:rPr>
                <w:sz w:val="20"/>
              </w:rPr>
              <w:t xml:space="preserve"> </w:t>
            </w:r>
            <w:proofErr w:type="spellStart"/>
            <w:r w:rsidRPr="00932E35">
              <w:rPr>
                <w:sz w:val="20"/>
              </w:rPr>
              <w:t>estimaciones</w:t>
            </w:r>
            <w:proofErr w:type="spellEnd"/>
            <w:r w:rsidRPr="00932E35">
              <w:rPr>
                <w:sz w:val="20"/>
              </w:rPr>
              <w:t xml:space="preserve"> de la </w:t>
            </w:r>
            <w:proofErr w:type="spellStart"/>
            <w:r w:rsidRPr="00932E35">
              <w:rPr>
                <w:sz w:val="20"/>
              </w:rPr>
              <w:t>ganancia</w:t>
            </w:r>
            <w:proofErr w:type="spellEnd"/>
            <w:r w:rsidRPr="00932E35">
              <w:rPr>
                <w:sz w:val="20"/>
              </w:rPr>
              <w:t xml:space="preserve"> </w:t>
            </w:r>
            <w:proofErr w:type="spellStart"/>
            <w:r w:rsidRPr="00932E35">
              <w:rPr>
                <w:sz w:val="20"/>
              </w:rPr>
              <w:t>bruta</w:t>
            </w:r>
            <w:proofErr w:type="spellEnd"/>
            <w:r w:rsidRPr="00932E35">
              <w:rPr>
                <w:sz w:val="20"/>
              </w:rPr>
              <w:t xml:space="preserve"> </w:t>
            </w:r>
            <w:proofErr w:type="spellStart"/>
            <w:r w:rsidRPr="00932E35">
              <w:rPr>
                <w:sz w:val="20"/>
              </w:rPr>
              <w:t>anual</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trabajador</w:t>
            </w:r>
            <w:proofErr w:type="spellEnd"/>
            <w:r w:rsidRPr="00932E35">
              <w:rPr>
                <w:sz w:val="20"/>
              </w:rPr>
              <w:t xml:space="preserve"> </w:t>
            </w:r>
            <w:proofErr w:type="spellStart"/>
            <w:r w:rsidRPr="00932E35">
              <w:rPr>
                <w:sz w:val="20"/>
              </w:rPr>
              <w:t>clasificada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tipo</w:t>
            </w:r>
            <w:proofErr w:type="spellEnd"/>
            <w:r w:rsidRPr="00932E35">
              <w:rPr>
                <w:sz w:val="20"/>
              </w:rPr>
              <w:t xml:space="preserve"> de jornada, </w:t>
            </w:r>
            <w:proofErr w:type="spellStart"/>
            <w:r w:rsidRPr="00932E35">
              <w:rPr>
                <w:sz w:val="20"/>
              </w:rPr>
              <w:t>sexo</w:t>
            </w:r>
            <w:proofErr w:type="spellEnd"/>
            <w:r w:rsidRPr="00932E35">
              <w:rPr>
                <w:sz w:val="20"/>
              </w:rPr>
              <w:t xml:space="preserve">, </w:t>
            </w:r>
            <w:proofErr w:type="spellStart"/>
            <w:r w:rsidRPr="00932E35">
              <w:rPr>
                <w:sz w:val="20"/>
              </w:rPr>
              <w:t>actividad</w:t>
            </w:r>
            <w:proofErr w:type="spellEnd"/>
            <w:r w:rsidRPr="00932E35">
              <w:rPr>
                <w:sz w:val="20"/>
              </w:rPr>
              <w:t xml:space="preserve"> </w:t>
            </w:r>
            <w:proofErr w:type="spellStart"/>
            <w:r w:rsidRPr="00932E35">
              <w:rPr>
                <w:sz w:val="20"/>
              </w:rPr>
              <w:t>económica</w:t>
            </w:r>
            <w:proofErr w:type="spellEnd"/>
            <w:r w:rsidRPr="00932E35">
              <w:rPr>
                <w:sz w:val="20"/>
              </w:rPr>
              <w:t xml:space="preserve"> y </w:t>
            </w:r>
            <w:proofErr w:type="spellStart"/>
            <w:r w:rsidRPr="00932E35">
              <w:rPr>
                <w:sz w:val="20"/>
              </w:rPr>
              <w:t>ocupación</w:t>
            </w:r>
            <w:proofErr w:type="spellEnd"/>
            <w:r w:rsidRPr="00932E35">
              <w:rPr>
                <w:sz w:val="20"/>
              </w:rPr>
              <w:t>.</w:t>
            </w:r>
          </w:p>
        </w:tc>
      </w:tr>
      <w:tr w:rsidR="00FF16CB" w:rsidRPr="00932E35" w14:paraId="7E373511" w14:textId="77777777" w:rsidTr="00262057">
        <w:trPr>
          <w:trHeight w:val="300"/>
        </w:trPr>
        <w:tc>
          <w:tcPr>
            <w:tcW w:w="1802" w:type="dxa"/>
          </w:tcPr>
          <w:p w14:paraId="69F69756" w14:textId="77777777" w:rsidR="00FF16CB" w:rsidRPr="00932E35" w:rsidRDefault="00FF16C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3418BF58" w14:textId="77777777" w:rsidR="00FF16CB" w:rsidRPr="00932E35" w:rsidRDefault="00FF16CB" w:rsidP="00262057">
            <w:pPr>
              <w:rPr>
                <w:rFonts w:eastAsia="Times New Roman" w:cs="Calibri"/>
                <w:sz w:val="20"/>
              </w:rPr>
            </w:pPr>
            <w:proofErr w:type="spellStart"/>
            <w:r w:rsidRPr="00932E35">
              <w:rPr>
                <w:sz w:val="20"/>
              </w:rPr>
              <w:t>Investigar</w:t>
            </w:r>
            <w:proofErr w:type="spellEnd"/>
            <w:r w:rsidRPr="00932E35">
              <w:rPr>
                <w:sz w:val="20"/>
              </w:rPr>
              <w:t xml:space="preserve"> la </w:t>
            </w:r>
            <w:proofErr w:type="spellStart"/>
            <w:r w:rsidRPr="00932E35">
              <w:rPr>
                <w:sz w:val="20"/>
              </w:rPr>
              <w:t>distribución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salarios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función</w:t>
            </w:r>
            <w:proofErr w:type="spellEnd"/>
            <w:r w:rsidRPr="00932E35">
              <w:rPr>
                <w:sz w:val="20"/>
              </w:rPr>
              <w:t xml:space="preserve"> del </w:t>
            </w:r>
            <w:proofErr w:type="spellStart"/>
            <w:r w:rsidRPr="00932E35">
              <w:rPr>
                <w:sz w:val="20"/>
              </w:rPr>
              <w:t>sexo</w:t>
            </w:r>
            <w:proofErr w:type="spellEnd"/>
            <w:r w:rsidRPr="00932E35">
              <w:rPr>
                <w:sz w:val="20"/>
              </w:rPr>
              <w:t xml:space="preserve">, la </w:t>
            </w:r>
            <w:proofErr w:type="spellStart"/>
            <w:r w:rsidRPr="00932E35">
              <w:rPr>
                <w:sz w:val="20"/>
              </w:rPr>
              <w:t>ocupación</w:t>
            </w:r>
            <w:proofErr w:type="spellEnd"/>
            <w:r w:rsidRPr="00932E35">
              <w:rPr>
                <w:sz w:val="20"/>
              </w:rPr>
              <w:t xml:space="preserve">, la </w:t>
            </w:r>
            <w:proofErr w:type="spellStart"/>
            <w:r w:rsidRPr="00932E35">
              <w:rPr>
                <w:sz w:val="20"/>
              </w:rPr>
              <w:t>rama</w:t>
            </w:r>
            <w:proofErr w:type="spellEnd"/>
            <w:r w:rsidRPr="00932E35">
              <w:rPr>
                <w:sz w:val="20"/>
              </w:rPr>
              <w:t xml:space="preserve"> de </w:t>
            </w:r>
            <w:proofErr w:type="spellStart"/>
            <w:r w:rsidRPr="00932E35">
              <w:rPr>
                <w:sz w:val="20"/>
              </w:rPr>
              <w:t>actividad</w:t>
            </w:r>
            <w:proofErr w:type="spellEnd"/>
            <w:r w:rsidRPr="00932E35">
              <w:rPr>
                <w:sz w:val="20"/>
              </w:rPr>
              <w:t xml:space="preserve">, la </w:t>
            </w:r>
            <w:proofErr w:type="spellStart"/>
            <w:r w:rsidRPr="00932E35">
              <w:rPr>
                <w:sz w:val="20"/>
              </w:rPr>
              <w:t>antigüedad</w:t>
            </w:r>
            <w:proofErr w:type="spellEnd"/>
            <w:r w:rsidRPr="00932E35">
              <w:rPr>
                <w:sz w:val="20"/>
              </w:rPr>
              <w:t xml:space="preserve"> o </w:t>
            </w:r>
            <w:proofErr w:type="spellStart"/>
            <w:r w:rsidRPr="00932E35">
              <w:rPr>
                <w:sz w:val="20"/>
              </w:rPr>
              <w:t>el</w:t>
            </w:r>
            <w:proofErr w:type="spellEnd"/>
            <w:r w:rsidRPr="00932E35">
              <w:rPr>
                <w:sz w:val="20"/>
              </w:rPr>
              <w:t xml:space="preserve"> </w:t>
            </w:r>
            <w:proofErr w:type="spellStart"/>
            <w:r w:rsidRPr="00932E35">
              <w:rPr>
                <w:sz w:val="20"/>
              </w:rPr>
              <w:t>tamaño</w:t>
            </w:r>
            <w:proofErr w:type="spellEnd"/>
            <w:r w:rsidRPr="00932E35">
              <w:rPr>
                <w:sz w:val="20"/>
              </w:rPr>
              <w:t xml:space="preserve"> de la </w:t>
            </w:r>
            <w:proofErr w:type="spellStart"/>
            <w:r w:rsidRPr="00932E35">
              <w:rPr>
                <w:sz w:val="20"/>
              </w:rPr>
              <w:t>empresa</w:t>
            </w:r>
            <w:proofErr w:type="spellEnd"/>
            <w:r w:rsidRPr="00932E35">
              <w:rPr>
                <w:sz w:val="20"/>
              </w:rPr>
              <w:t xml:space="preserve">. </w:t>
            </w:r>
          </w:p>
          <w:p w14:paraId="34716B89" w14:textId="77777777" w:rsidR="00FF16CB" w:rsidRPr="00932E35" w:rsidRDefault="00FF16CB" w:rsidP="00262057">
            <w:pPr>
              <w:rPr>
                <w:rFonts w:eastAsia="Times New Roman" w:cs="Calibri"/>
                <w:sz w:val="20"/>
                <w:lang w:eastAsia="es-ES"/>
              </w:rPr>
            </w:pPr>
          </w:p>
        </w:tc>
      </w:tr>
      <w:tr w:rsidR="00FF16CB" w:rsidRPr="00932E35" w14:paraId="427915D6" w14:textId="77777777" w:rsidTr="00262057">
        <w:trPr>
          <w:trHeight w:val="300"/>
        </w:trPr>
        <w:tc>
          <w:tcPr>
            <w:tcW w:w="1802" w:type="dxa"/>
          </w:tcPr>
          <w:p w14:paraId="26FBC643" w14:textId="77777777" w:rsidR="00FF16CB" w:rsidRPr="00932E35" w:rsidRDefault="00FF16C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23F1C033" w14:textId="77777777" w:rsidR="00FF16CB" w:rsidRPr="00932E35" w:rsidRDefault="00FF16CB" w:rsidP="00262057">
            <w:pPr>
              <w:rPr>
                <w:rFonts w:eastAsia="Times New Roman" w:cs="Calibri"/>
                <w:sz w:val="20"/>
              </w:rPr>
            </w:pPr>
            <w:r w:rsidRPr="00932E35">
              <w:rPr>
                <w:sz w:val="20"/>
              </w:rPr>
              <w:t xml:space="preserve">​Surge de la </w:t>
            </w:r>
            <w:proofErr w:type="spellStart"/>
            <w:r w:rsidRPr="00932E35">
              <w:rPr>
                <w:sz w:val="20"/>
              </w:rPr>
              <w:t>necesidad</w:t>
            </w:r>
            <w:proofErr w:type="spellEnd"/>
            <w:r w:rsidRPr="00932E35">
              <w:rPr>
                <w:sz w:val="20"/>
              </w:rPr>
              <w:t xml:space="preserve"> de disponer de </w:t>
            </w:r>
            <w:proofErr w:type="spellStart"/>
            <w:r w:rsidRPr="00932E35">
              <w:rPr>
                <w:sz w:val="20"/>
              </w:rPr>
              <w:t>información</w:t>
            </w:r>
            <w:proofErr w:type="spellEnd"/>
            <w:r w:rsidRPr="00932E35">
              <w:rPr>
                <w:sz w:val="20"/>
              </w:rPr>
              <w:t xml:space="preserve"> </w:t>
            </w:r>
            <w:proofErr w:type="spellStart"/>
            <w:r w:rsidRPr="00932E35">
              <w:rPr>
                <w:sz w:val="20"/>
              </w:rPr>
              <w:t>salarial</w:t>
            </w:r>
            <w:proofErr w:type="spellEnd"/>
            <w:r w:rsidRPr="00932E35">
              <w:rPr>
                <w:sz w:val="20"/>
              </w:rPr>
              <w:t xml:space="preserve"> </w:t>
            </w:r>
            <w:proofErr w:type="spellStart"/>
            <w:r w:rsidRPr="00932E35">
              <w:rPr>
                <w:sz w:val="20"/>
              </w:rPr>
              <w:t>anual</w:t>
            </w:r>
            <w:proofErr w:type="spellEnd"/>
            <w:r w:rsidRPr="00932E35">
              <w:rPr>
                <w:sz w:val="20"/>
              </w:rPr>
              <w:t xml:space="preserve"> </w:t>
            </w:r>
            <w:proofErr w:type="spellStart"/>
            <w:r w:rsidRPr="00932E35">
              <w:rPr>
                <w:sz w:val="20"/>
              </w:rPr>
              <w:t>clasificada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sexo</w:t>
            </w:r>
            <w:proofErr w:type="spellEnd"/>
            <w:r w:rsidRPr="00932E35">
              <w:rPr>
                <w:sz w:val="20"/>
              </w:rPr>
              <w:t xml:space="preserve"> y </w:t>
            </w:r>
            <w:proofErr w:type="spellStart"/>
            <w:r w:rsidRPr="00932E35">
              <w:rPr>
                <w:sz w:val="20"/>
              </w:rPr>
              <w:t>poder</w:t>
            </w:r>
            <w:proofErr w:type="spellEnd"/>
            <w:r w:rsidRPr="00932E35">
              <w:rPr>
                <w:sz w:val="20"/>
              </w:rPr>
              <w:t xml:space="preserve"> </w:t>
            </w:r>
            <w:proofErr w:type="spellStart"/>
            <w:r w:rsidRPr="00932E35">
              <w:rPr>
                <w:sz w:val="20"/>
              </w:rPr>
              <w:t>estimar</w:t>
            </w:r>
            <w:proofErr w:type="spellEnd"/>
            <w:r w:rsidRPr="00932E35">
              <w:rPr>
                <w:sz w:val="20"/>
              </w:rPr>
              <w:t xml:space="preserve"> la </w:t>
            </w:r>
            <w:proofErr w:type="spellStart"/>
            <w:r w:rsidRPr="00932E35">
              <w:rPr>
                <w:sz w:val="20"/>
              </w:rPr>
              <w:t>brecha</w:t>
            </w:r>
            <w:proofErr w:type="spellEnd"/>
            <w:r w:rsidRPr="00932E35">
              <w:rPr>
                <w:sz w:val="20"/>
              </w:rPr>
              <w:t xml:space="preserve"> </w:t>
            </w:r>
            <w:proofErr w:type="spellStart"/>
            <w:r w:rsidRPr="00932E35">
              <w:rPr>
                <w:sz w:val="20"/>
              </w:rPr>
              <w:t>salarial</w:t>
            </w:r>
            <w:proofErr w:type="spellEnd"/>
            <w:r w:rsidRPr="00932E35">
              <w:rPr>
                <w:sz w:val="20"/>
              </w:rPr>
              <w:t xml:space="preserve">. Los </w:t>
            </w:r>
            <w:proofErr w:type="spellStart"/>
            <w:r w:rsidRPr="00932E35">
              <w:rPr>
                <w:sz w:val="20"/>
              </w:rPr>
              <w:t>antecedentes</w:t>
            </w:r>
            <w:proofErr w:type="spellEnd"/>
            <w:r w:rsidRPr="00932E35">
              <w:rPr>
                <w:sz w:val="20"/>
              </w:rPr>
              <w:t xml:space="preserve"> de </w:t>
            </w:r>
            <w:proofErr w:type="spellStart"/>
            <w:r w:rsidRPr="00932E35">
              <w:rPr>
                <w:sz w:val="20"/>
              </w:rPr>
              <w:t>estas</w:t>
            </w:r>
            <w:proofErr w:type="spellEnd"/>
            <w:r w:rsidRPr="00932E35">
              <w:rPr>
                <w:sz w:val="20"/>
              </w:rPr>
              <w:t xml:space="preserve"> </w:t>
            </w:r>
            <w:proofErr w:type="spellStart"/>
            <w:r w:rsidRPr="00932E35">
              <w:rPr>
                <w:sz w:val="20"/>
              </w:rPr>
              <w:t>encuestas</w:t>
            </w:r>
            <w:proofErr w:type="spellEnd"/>
            <w:r w:rsidRPr="00932E35">
              <w:rPr>
                <w:sz w:val="20"/>
              </w:rPr>
              <w:t xml:space="preserve"> se </w:t>
            </w:r>
            <w:proofErr w:type="spellStart"/>
            <w:r w:rsidRPr="00932E35">
              <w:rPr>
                <w:sz w:val="20"/>
              </w:rPr>
              <w:t>encuentran</w:t>
            </w:r>
            <w:proofErr w:type="spellEnd"/>
            <w:r w:rsidRPr="00932E35">
              <w:rPr>
                <w:sz w:val="20"/>
              </w:rPr>
              <w:t xml:space="preserve"> </w:t>
            </w:r>
            <w:proofErr w:type="spellStart"/>
            <w:r w:rsidRPr="00932E35">
              <w:rPr>
                <w:sz w:val="20"/>
              </w:rPr>
              <w:t>en</w:t>
            </w:r>
            <w:proofErr w:type="spellEnd"/>
            <w:r w:rsidRPr="00932E35">
              <w:rPr>
                <w:sz w:val="20"/>
              </w:rPr>
              <w:t xml:space="preserve"> la anterior </w:t>
            </w:r>
            <w:proofErr w:type="spellStart"/>
            <w:r w:rsidRPr="00932E35">
              <w:rPr>
                <w:sz w:val="20"/>
              </w:rPr>
              <w:t>Encuesta</w:t>
            </w:r>
            <w:proofErr w:type="spellEnd"/>
            <w:r w:rsidRPr="00932E35">
              <w:rPr>
                <w:sz w:val="20"/>
              </w:rPr>
              <w:t xml:space="preserve"> de </w:t>
            </w:r>
            <w:proofErr w:type="spellStart"/>
            <w:r w:rsidRPr="00932E35">
              <w:rPr>
                <w:sz w:val="20"/>
              </w:rPr>
              <w:t>Salarios</w:t>
            </w:r>
            <w:proofErr w:type="spellEnd"/>
            <w:r w:rsidRPr="00932E35">
              <w:rPr>
                <w:sz w:val="20"/>
              </w:rPr>
              <w:t xml:space="preserve"> </w:t>
            </w:r>
            <w:proofErr w:type="spellStart"/>
            <w:r w:rsidRPr="00932E35">
              <w:rPr>
                <w:sz w:val="20"/>
              </w:rPr>
              <w:t>en</w:t>
            </w:r>
            <w:proofErr w:type="spellEnd"/>
            <w:r w:rsidRPr="00932E35">
              <w:rPr>
                <w:sz w:val="20"/>
              </w:rPr>
              <w:t xml:space="preserve"> la Industria y Servicios </w:t>
            </w:r>
            <w:proofErr w:type="spellStart"/>
            <w:r w:rsidRPr="00932E35">
              <w:rPr>
                <w:sz w:val="20"/>
              </w:rPr>
              <w:t>donde</w:t>
            </w:r>
            <w:proofErr w:type="spellEnd"/>
            <w:r w:rsidRPr="00932E35">
              <w:rPr>
                <w:sz w:val="20"/>
              </w:rPr>
              <w:t xml:space="preserve"> se </w:t>
            </w:r>
            <w:proofErr w:type="spellStart"/>
            <w:r w:rsidRPr="00932E35">
              <w:rPr>
                <w:sz w:val="20"/>
              </w:rPr>
              <w:t>solicitaba</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desglosada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cuarto</w:t>
            </w:r>
            <w:proofErr w:type="spellEnd"/>
            <w:r w:rsidRPr="00932E35">
              <w:rPr>
                <w:sz w:val="20"/>
              </w:rPr>
              <w:t xml:space="preserve"> </w:t>
            </w:r>
            <w:proofErr w:type="spellStart"/>
            <w:r w:rsidRPr="00932E35">
              <w:rPr>
                <w:sz w:val="20"/>
              </w:rPr>
              <w:t>trimestre</w:t>
            </w:r>
            <w:proofErr w:type="spellEnd"/>
            <w:r w:rsidRPr="00932E35">
              <w:rPr>
                <w:sz w:val="20"/>
              </w:rPr>
              <w:t xml:space="preserve"> de </w:t>
            </w:r>
            <w:proofErr w:type="spellStart"/>
            <w:r w:rsidRPr="00932E35">
              <w:rPr>
                <w:sz w:val="20"/>
              </w:rPr>
              <w:t>cada</w:t>
            </w:r>
            <w:proofErr w:type="spellEnd"/>
            <w:r w:rsidRPr="00932E35">
              <w:rPr>
                <w:sz w:val="20"/>
              </w:rPr>
              <w:t xml:space="preserve"> </w:t>
            </w:r>
            <w:proofErr w:type="spellStart"/>
            <w:r w:rsidRPr="00932E35">
              <w:rPr>
                <w:sz w:val="20"/>
              </w:rPr>
              <w:t>año</w:t>
            </w:r>
            <w:proofErr w:type="spellEnd"/>
            <w:r w:rsidRPr="00932E35">
              <w:rPr>
                <w:sz w:val="20"/>
              </w:rPr>
              <w:t xml:space="preserve"> </w:t>
            </w:r>
            <w:proofErr w:type="spellStart"/>
            <w:r w:rsidRPr="00932E35">
              <w:rPr>
                <w:sz w:val="20"/>
              </w:rPr>
              <w:t>desde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1989 hasta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2000.</w:t>
            </w:r>
          </w:p>
          <w:p w14:paraId="0C671F6D" w14:textId="77777777" w:rsidR="00FF16CB" w:rsidRPr="00932E35" w:rsidRDefault="00FF16CB" w:rsidP="00262057">
            <w:pPr>
              <w:rPr>
                <w:rFonts w:eastAsia="Times New Roman" w:cs="Calibri"/>
                <w:sz w:val="20"/>
              </w:rPr>
            </w:pPr>
            <w:r w:rsidRPr="00932E35">
              <w:rPr>
                <w:sz w:val="20"/>
              </w:rPr>
              <w:t xml:space="preserve">La </w:t>
            </w:r>
            <w:proofErr w:type="spellStart"/>
            <w:r w:rsidRPr="00932E35">
              <w:rPr>
                <w:sz w:val="20"/>
              </w:rPr>
              <w:t>Encuesta</w:t>
            </w:r>
            <w:proofErr w:type="spellEnd"/>
            <w:r w:rsidRPr="00932E35">
              <w:rPr>
                <w:sz w:val="20"/>
              </w:rPr>
              <w:t xml:space="preserve"> </w:t>
            </w:r>
            <w:proofErr w:type="spellStart"/>
            <w:r w:rsidRPr="00932E35">
              <w:rPr>
                <w:sz w:val="20"/>
              </w:rPr>
              <w:t>Anual</w:t>
            </w:r>
            <w:proofErr w:type="spellEnd"/>
            <w:r w:rsidRPr="00932E35">
              <w:rPr>
                <w:sz w:val="20"/>
              </w:rPr>
              <w:t xml:space="preserve"> de </w:t>
            </w:r>
            <w:proofErr w:type="spellStart"/>
            <w:r w:rsidRPr="00932E35">
              <w:rPr>
                <w:sz w:val="20"/>
              </w:rPr>
              <w:t>Estructura</w:t>
            </w:r>
            <w:proofErr w:type="spellEnd"/>
            <w:r w:rsidRPr="00932E35">
              <w:rPr>
                <w:sz w:val="20"/>
              </w:rPr>
              <w:t xml:space="preserve"> </w:t>
            </w:r>
            <w:proofErr w:type="spellStart"/>
            <w:r w:rsidRPr="00932E35">
              <w:rPr>
                <w:sz w:val="20"/>
              </w:rPr>
              <w:t>Salarial</w:t>
            </w:r>
            <w:proofErr w:type="spellEnd"/>
            <w:r w:rsidRPr="00932E35">
              <w:rPr>
                <w:sz w:val="20"/>
              </w:rPr>
              <w:t xml:space="preserve"> </w:t>
            </w:r>
            <w:proofErr w:type="spellStart"/>
            <w:r w:rsidRPr="00932E35">
              <w:rPr>
                <w:sz w:val="20"/>
              </w:rPr>
              <w:t>ocupa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vacío</w:t>
            </w:r>
            <w:proofErr w:type="spellEnd"/>
            <w:r w:rsidRPr="00932E35">
              <w:rPr>
                <w:sz w:val="20"/>
              </w:rPr>
              <w:t xml:space="preserve"> que </w:t>
            </w:r>
            <w:proofErr w:type="spellStart"/>
            <w:r w:rsidRPr="00932E35">
              <w:rPr>
                <w:sz w:val="20"/>
              </w:rPr>
              <w:t>existe</w:t>
            </w:r>
            <w:proofErr w:type="spellEnd"/>
            <w:r w:rsidRPr="00932E35">
              <w:rPr>
                <w:sz w:val="20"/>
              </w:rPr>
              <w:t xml:space="preserve"> </w:t>
            </w:r>
            <w:proofErr w:type="spellStart"/>
            <w:r w:rsidRPr="00932E35">
              <w:rPr>
                <w:sz w:val="20"/>
              </w:rPr>
              <w:t>durante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años</w:t>
            </w:r>
            <w:proofErr w:type="spellEnd"/>
            <w:r w:rsidRPr="00932E35">
              <w:rPr>
                <w:sz w:val="20"/>
              </w:rPr>
              <w:t xml:space="preserve"> que no se </w:t>
            </w:r>
            <w:proofErr w:type="spellStart"/>
            <w:r w:rsidRPr="00932E35">
              <w:rPr>
                <w:sz w:val="20"/>
              </w:rPr>
              <w:t>realiza</w:t>
            </w:r>
            <w:proofErr w:type="spellEnd"/>
            <w:r w:rsidRPr="00932E35">
              <w:rPr>
                <w:sz w:val="20"/>
              </w:rPr>
              <w:t xml:space="preserve"> la </w:t>
            </w:r>
            <w:proofErr w:type="spellStart"/>
            <w:r w:rsidRPr="00932E35">
              <w:rPr>
                <w:sz w:val="20"/>
              </w:rPr>
              <w:t>Encuesta</w:t>
            </w:r>
            <w:proofErr w:type="spellEnd"/>
            <w:r w:rsidRPr="00932E35">
              <w:rPr>
                <w:sz w:val="20"/>
              </w:rPr>
              <w:t xml:space="preserve"> </w:t>
            </w:r>
            <w:proofErr w:type="spellStart"/>
            <w:r w:rsidRPr="00932E35">
              <w:rPr>
                <w:sz w:val="20"/>
              </w:rPr>
              <w:t>Cuatrienal</w:t>
            </w:r>
            <w:proofErr w:type="spellEnd"/>
            <w:r w:rsidRPr="00932E35">
              <w:rPr>
                <w:sz w:val="20"/>
              </w:rPr>
              <w:t xml:space="preserve"> de </w:t>
            </w:r>
            <w:proofErr w:type="spellStart"/>
            <w:r w:rsidRPr="00932E35">
              <w:rPr>
                <w:sz w:val="20"/>
              </w:rPr>
              <w:t>Estructura</w:t>
            </w:r>
            <w:proofErr w:type="spellEnd"/>
            <w:r w:rsidRPr="00932E35">
              <w:rPr>
                <w:sz w:val="20"/>
              </w:rPr>
              <w:t xml:space="preserve"> </w:t>
            </w:r>
            <w:proofErr w:type="spellStart"/>
            <w:r w:rsidRPr="00932E35">
              <w:rPr>
                <w:sz w:val="20"/>
              </w:rPr>
              <w:t>Salarial</w:t>
            </w:r>
            <w:proofErr w:type="spellEnd"/>
            <w:r w:rsidRPr="00932E35">
              <w:rPr>
                <w:sz w:val="20"/>
              </w:rPr>
              <w:t>.</w:t>
            </w:r>
          </w:p>
          <w:p w14:paraId="6B2D433B" w14:textId="77777777" w:rsidR="00FF16CB" w:rsidRPr="00932E35" w:rsidRDefault="00FF16CB" w:rsidP="00262057">
            <w:pPr>
              <w:rPr>
                <w:rFonts w:eastAsia="Times New Roman" w:cs="Calibri"/>
                <w:sz w:val="20"/>
                <w:lang w:eastAsia="es-ES"/>
              </w:rPr>
            </w:pPr>
          </w:p>
        </w:tc>
      </w:tr>
      <w:tr w:rsidR="00FF16CB" w:rsidRPr="00932E35" w14:paraId="1FA7C9AC" w14:textId="77777777" w:rsidTr="00262057">
        <w:trPr>
          <w:trHeight w:val="300"/>
        </w:trPr>
        <w:tc>
          <w:tcPr>
            <w:tcW w:w="1802" w:type="dxa"/>
          </w:tcPr>
          <w:p w14:paraId="3A477FB2" w14:textId="77777777" w:rsidR="00FF16CB" w:rsidRPr="00932E35" w:rsidRDefault="00FF16C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3FA980B" w14:textId="77777777" w:rsidR="00FF16CB" w:rsidRPr="00932E35" w:rsidRDefault="00FF16CB" w:rsidP="00262057">
            <w:pPr>
              <w:rPr>
                <w:rFonts w:eastAsia="Times New Roman" w:cs="Calibri"/>
                <w:sz w:val="20"/>
              </w:rPr>
            </w:pPr>
            <w:r w:rsidRPr="00932E35">
              <w:rPr>
                <w:sz w:val="20"/>
              </w:rPr>
              <w:t>Navarra</w:t>
            </w:r>
          </w:p>
        </w:tc>
      </w:tr>
      <w:tr w:rsidR="00FF16CB" w:rsidRPr="00932E35" w14:paraId="1A67930B" w14:textId="77777777" w:rsidTr="00262057">
        <w:trPr>
          <w:trHeight w:val="300"/>
        </w:trPr>
        <w:tc>
          <w:tcPr>
            <w:tcW w:w="1802" w:type="dxa"/>
          </w:tcPr>
          <w:p w14:paraId="02F07FA3" w14:textId="77777777" w:rsidR="00FF16CB" w:rsidRPr="00932E35" w:rsidRDefault="00FF16C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F5D53E0" w14:textId="77777777" w:rsidR="00FF16CB" w:rsidRPr="00932E35" w:rsidRDefault="00FF16CB" w:rsidP="00262057">
            <w:pPr>
              <w:rPr>
                <w:rFonts w:eastAsia="Times New Roman" w:cs="Calibri"/>
                <w:sz w:val="20"/>
              </w:rPr>
            </w:pPr>
            <w:proofErr w:type="spellStart"/>
            <w:r w:rsidRPr="00932E35">
              <w:rPr>
                <w:sz w:val="20"/>
              </w:rPr>
              <w:t>Anual</w:t>
            </w:r>
            <w:proofErr w:type="spellEnd"/>
          </w:p>
        </w:tc>
      </w:tr>
      <w:tr w:rsidR="00FF16CB" w:rsidRPr="00932E35" w14:paraId="729AFA26" w14:textId="77777777" w:rsidTr="00262057">
        <w:trPr>
          <w:trHeight w:val="300"/>
        </w:trPr>
        <w:tc>
          <w:tcPr>
            <w:tcW w:w="8363" w:type="dxa"/>
            <w:gridSpan w:val="3"/>
          </w:tcPr>
          <w:p w14:paraId="1280CF3C" w14:textId="77777777" w:rsidR="00FF16CB" w:rsidRPr="00932E35" w:rsidRDefault="00FF16C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FF16CB" w:rsidRPr="00932E35" w14:paraId="464D9BEB" w14:textId="77777777" w:rsidTr="00262057">
        <w:trPr>
          <w:trHeight w:val="300"/>
        </w:trPr>
        <w:tc>
          <w:tcPr>
            <w:tcW w:w="1802" w:type="dxa"/>
          </w:tcPr>
          <w:p w14:paraId="3E7B7D57" w14:textId="77777777" w:rsidR="00FF16CB" w:rsidRPr="00932E35" w:rsidRDefault="00FF16C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2843E0F"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07B70EED" w14:textId="77777777" w:rsidTr="00262057">
        <w:trPr>
          <w:trHeight w:val="300"/>
        </w:trPr>
        <w:tc>
          <w:tcPr>
            <w:tcW w:w="1802" w:type="dxa"/>
          </w:tcPr>
          <w:p w14:paraId="2A635160" w14:textId="77777777" w:rsidR="00FF16CB" w:rsidRPr="00932E35" w:rsidRDefault="00FF16C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3F35A2E5"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319FEF86" w14:textId="77777777" w:rsidTr="00262057">
        <w:trPr>
          <w:trHeight w:val="300"/>
        </w:trPr>
        <w:tc>
          <w:tcPr>
            <w:tcW w:w="1802" w:type="dxa"/>
          </w:tcPr>
          <w:p w14:paraId="14C44483" w14:textId="77777777" w:rsidR="00FF16CB" w:rsidRPr="00932E35" w:rsidRDefault="00FF16C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88501B9"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14A41A6B" w14:textId="77777777" w:rsidTr="00262057">
        <w:trPr>
          <w:trHeight w:val="300"/>
        </w:trPr>
        <w:tc>
          <w:tcPr>
            <w:tcW w:w="1802" w:type="dxa"/>
          </w:tcPr>
          <w:p w14:paraId="5FB4AEEF" w14:textId="77777777" w:rsidR="00FF16CB" w:rsidRPr="00932E35" w:rsidRDefault="00FF16C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1A7FD10" w14:textId="77777777" w:rsidR="00FF16CB" w:rsidRPr="00932E35" w:rsidRDefault="00FF16CB" w:rsidP="00262057">
            <w:pPr>
              <w:rPr>
                <w:rFonts w:eastAsia="Times New Roman" w:cs="Calibri"/>
                <w:sz w:val="20"/>
                <w:lang w:eastAsia="es-ES"/>
              </w:rPr>
            </w:pPr>
          </w:p>
        </w:tc>
      </w:tr>
      <w:tr w:rsidR="00FF16CB" w:rsidRPr="00932E35" w14:paraId="6025F869" w14:textId="77777777" w:rsidTr="00262057">
        <w:trPr>
          <w:trHeight w:val="300"/>
        </w:trPr>
        <w:tc>
          <w:tcPr>
            <w:tcW w:w="1802" w:type="dxa"/>
          </w:tcPr>
          <w:p w14:paraId="769638E9" w14:textId="77777777" w:rsidR="00FF16CB" w:rsidRPr="00932E35" w:rsidRDefault="00FF16CB" w:rsidP="00262057">
            <w:pPr>
              <w:rPr>
                <w:rFonts w:eastAsia="Times New Roman" w:cs="Calibri"/>
                <w:b/>
                <w:sz w:val="20"/>
              </w:rPr>
            </w:pPr>
            <w:proofErr w:type="spellStart"/>
            <w:r w:rsidRPr="00932E35">
              <w:rPr>
                <w:b/>
                <w:sz w:val="20"/>
              </w:rPr>
              <w:t>Difusión</w:t>
            </w:r>
            <w:proofErr w:type="spellEnd"/>
          </w:p>
        </w:tc>
        <w:tc>
          <w:tcPr>
            <w:tcW w:w="6561" w:type="dxa"/>
            <w:gridSpan w:val="2"/>
          </w:tcPr>
          <w:p w14:paraId="7C122BC4" w14:textId="77777777" w:rsidR="00FF16CB" w:rsidRPr="00932E35" w:rsidRDefault="00FF16CB" w:rsidP="00262057">
            <w:pPr>
              <w:rPr>
                <w:rFonts w:eastAsia="Times New Roman" w:cs="Calibri"/>
                <w:sz w:val="20"/>
                <w:lang w:eastAsia="es-ES"/>
              </w:rPr>
            </w:pPr>
          </w:p>
        </w:tc>
      </w:tr>
    </w:tbl>
    <w:p w14:paraId="2BB7B7E0" w14:textId="77777777" w:rsidR="00FF16CB" w:rsidRPr="00932E35" w:rsidRDefault="00FF16CB" w:rsidP="00FF16C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26"/>
        <w:gridCol w:w="1331"/>
        <w:gridCol w:w="1305"/>
        <w:gridCol w:w="1334"/>
        <w:gridCol w:w="1859"/>
        <w:gridCol w:w="1308"/>
      </w:tblGrid>
      <w:tr w:rsidR="00FF16CB" w:rsidRPr="00932E35" w14:paraId="2CC76C65" w14:textId="77777777" w:rsidTr="00DC107F">
        <w:trPr>
          <w:trHeight w:val="300"/>
        </w:trPr>
        <w:tc>
          <w:tcPr>
            <w:tcW w:w="0" w:type="auto"/>
          </w:tcPr>
          <w:p w14:paraId="4215DD26" w14:textId="77777777" w:rsidR="00FF16CB" w:rsidRPr="00932E35" w:rsidRDefault="00FF16C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BD1CD4D" w14:textId="77777777" w:rsidR="00FF16CB" w:rsidRPr="00932E35" w:rsidRDefault="00FF16CB" w:rsidP="00262057">
            <w:pPr>
              <w:rPr>
                <w:rFonts w:eastAsia="Times New Roman" w:cs="Calibri"/>
                <w:b/>
                <w:sz w:val="20"/>
              </w:rPr>
            </w:pPr>
            <w:r w:rsidRPr="00932E35">
              <w:rPr>
                <w:b/>
                <w:sz w:val="20"/>
              </w:rPr>
              <w:t>Fuente</w:t>
            </w:r>
          </w:p>
        </w:tc>
        <w:tc>
          <w:tcPr>
            <w:tcW w:w="0" w:type="auto"/>
          </w:tcPr>
          <w:p w14:paraId="1ABDDC4A" w14:textId="77777777" w:rsidR="00FF16CB" w:rsidRPr="00932E35" w:rsidRDefault="00FF16C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0B8CA25" w14:textId="77777777" w:rsidR="00FF16CB" w:rsidRPr="00932E35" w:rsidRDefault="00FF16C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C2F96F4" w14:textId="77777777" w:rsidR="00FF16CB" w:rsidRPr="00932E35" w:rsidRDefault="00FF16C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8" w:type="dxa"/>
          </w:tcPr>
          <w:p w14:paraId="58BEDA3E" w14:textId="77777777" w:rsidR="00FF16CB" w:rsidRPr="00932E35" w:rsidRDefault="00FF16CB" w:rsidP="00262057">
            <w:pPr>
              <w:rPr>
                <w:rFonts w:eastAsia="Times New Roman" w:cs="Calibri"/>
                <w:b/>
                <w:sz w:val="20"/>
              </w:rPr>
            </w:pPr>
            <w:proofErr w:type="spellStart"/>
            <w:r w:rsidRPr="00932E35">
              <w:rPr>
                <w:b/>
                <w:sz w:val="20"/>
              </w:rPr>
              <w:t>Finalidad</w:t>
            </w:r>
            <w:proofErr w:type="spellEnd"/>
          </w:p>
        </w:tc>
      </w:tr>
      <w:tr w:rsidR="00FF16CB" w:rsidRPr="00932E35" w14:paraId="581264CC" w14:textId="77777777" w:rsidTr="00DC107F">
        <w:trPr>
          <w:trHeight w:val="300"/>
        </w:trPr>
        <w:tc>
          <w:tcPr>
            <w:tcW w:w="0" w:type="auto"/>
          </w:tcPr>
          <w:p w14:paraId="7996196F" w14:textId="77777777" w:rsidR="00FF16CB" w:rsidRPr="00932E35" w:rsidRDefault="00FF16CB" w:rsidP="00262057">
            <w:pPr>
              <w:rPr>
                <w:sz w:val="18"/>
              </w:rPr>
            </w:pPr>
            <w:proofErr w:type="spellStart"/>
            <w:r w:rsidRPr="00932E35">
              <w:rPr>
                <w:sz w:val="18"/>
              </w:rPr>
              <w:t>Salarios</w:t>
            </w:r>
            <w:proofErr w:type="spellEnd"/>
            <w:r w:rsidRPr="00932E35">
              <w:rPr>
                <w:sz w:val="18"/>
              </w:rPr>
              <w:t xml:space="preserve"> de la población </w:t>
            </w:r>
            <w:proofErr w:type="spellStart"/>
            <w:r w:rsidRPr="00932E35">
              <w:rPr>
                <w:sz w:val="18"/>
              </w:rPr>
              <w:t>residente</w:t>
            </w:r>
            <w:proofErr w:type="spellEnd"/>
            <w:r w:rsidRPr="00932E35">
              <w:rPr>
                <w:sz w:val="18"/>
              </w:rPr>
              <w:t xml:space="preserve"> y </w:t>
            </w:r>
            <w:proofErr w:type="spellStart"/>
            <w:r w:rsidRPr="00932E35">
              <w:rPr>
                <w:sz w:val="18"/>
              </w:rPr>
              <w:t>ocupada</w:t>
            </w:r>
            <w:proofErr w:type="spellEnd"/>
            <w:r w:rsidRPr="00932E35">
              <w:rPr>
                <w:sz w:val="18"/>
              </w:rPr>
              <w:t xml:space="preserve"> de Navarra</w:t>
            </w:r>
          </w:p>
        </w:tc>
        <w:tc>
          <w:tcPr>
            <w:tcW w:w="0" w:type="auto"/>
          </w:tcPr>
          <w:p w14:paraId="0E5AA0C0" w14:textId="77777777" w:rsidR="00FF16CB" w:rsidRPr="00932E35" w:rsidRDefault="00FF16CB" w:rsidP="00262057">
            <w:pPr>
              <w:rPr>
                <w:rFonts w:eastAsia="Times New Roman" w:cs="Calibri"/>
                <w:sz w:val="18"/>
              </w:rPr>
            </w:pPr>
            <w:proofErr w:type="spellStart"/>
            <w:r w:rsidRPr="00932E35">
              <w:rPr>
                <w:sz w:val="18"/>
              </w:rPr>
              <w:t>Encuesta</w:t>
            </w:r>
            <w:proofErr w:type="spellEnd"/>
            <w:r w:rsidRPr="00932E35">
              <w:rPr>
                <w:sz w:val="18"/>
              </w:rPr>
              <w:t xml:space="preserve"> de </w:t>
            </w:r>
            <w:proofErr w:type="spellStart"/>
            <w:r w:rsidRPr="00932E35">
              <w:rPr>
                <w:sz w:val="18"/>
              </w:rPr>
              <w:t>Estructura</w:t>
            </w:r>
            <w:proofErr w:type="spellEnd"/>
            <w:r w:rsidRPr="00932E35">
              <w:rPr>
                <w:sz w:val="18"/>
              </w:rPr>
              <w:t xml:space="preserve"> </w:t>
            </w:r>
            <w:proofErr w:type="spellStart"/>
            <w:r w:rsidRPr="00932E35">
              <w:rPr>
                <w:sz w:val="18"/>
              </w:rPr>
              <w:t>Salarial</w:t>
            </w:r>
            <w:proofErr w:type="spellEnd"/>
            <w:r w:rsidRPr="00932E35">
              <w:rPr>
                <w:sz w:val="18"/>
              </w:rPr>
              <w:t xml:space="preserve"> (</w:t>
            </w:r>
            <w:proofErr w:type="spellStart"/>
            <w:r w:rsidRPr="00932E35">
              <w:rPr>
                <w:sz w:val="18"/>
              </w:rPr>
              <w:t>Anual</w:t>
            </w:r>
            <w:proofErr w:type="spellEnd"/>
            <w:r w:rsidRPr="00932E35">
              <w:rPr>
                <w:sz w:val="18"/>
              </w:rPr>
              <w:t xml:space="preserve"> y </w:t>
            </w:r>
            <w:proofErr w:type="spellStart"/>
            <w:r w:rsidRPr="00932E35">
              <w:rPr>
                <w:sz w:val="18"/>
              </w:rPr>
              <w:t>Cuatrienal</w:t>
            </w:r>
            <w:proofErr w:type="spellEnd"/>
            <w:r w:rsidRPr="00932E35">
              <w:rPr>
                <w:sz w:val="18"/>
              </w:rPr>
              <w:t xml:space="preserve">). </w:t>
            </w:r>
          </w:p>
        </w:tc>
        <w:tc>
          <w:tcPr>
            <w:tcW w:w="0" w:type="auto"/>
          </w:tcPr>
          <w:p w14:paraId="45D5AF1B" w14:textId="77777777" w:rsidR="00FF16CB" w:rsidRPr="00932E35" w:rsidRDefault="00FF16CB"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31AB71FB" w14:textId="77777777" w:rsidR="00FF16CB" w:rsidRPr="00932E35" w:rsidRDefault="00FF16CB"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1940757D" w14:textId="77777777" w:rsidR="00FF16CB" w:rsidRPr="00932E35" w:rsidRDefault="00FF16CB" w:rsidP="00262057">
            <w:pPr>
              <w:rPr>
                <w:rFonts w:eastAsia="Times New Roman" w:cs="Calibri"/>
                <w:sz w:val="18"/>
              </w:rPr>
            </w:pPr>
            <w:proofErr w:type="spellStart"/>
            <w:r w:rsidRPr="00932E35">
              <w:rPr>
                <w:sz w:val="18"/>
              </w:rPr>
              <w:t>Salarios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función</w:t>
            </w:r>
            <w:proofErr w:type="spellEnd"/>
            <w:r w:rsidRPr="00932E35">
              <w:rPr>
                <w:sz w:val="18"/>
              </w:rPr>
              <w:t xml:space="preserve"> del </w:t>
            </w:r>
            <w:proofErr w:type="spellStart"/>
            <w:r w:rsidRPr="00932E35">
              <w:rPr>
                <w:sz w:val="18"/>
              </w:rPr>
              <w:t>sexo</w:t>
            </w:r>
            <w:proofErr w:type="spellEnd"/>
            <w:r w:rsidRPr="00932E35">
              <w:rPr>
                <w:sz w:val="18"/>
              </w:rPr>
              <w:t xml:space="preserve">, la </w:t>
            </w:r>
            <w:proofErr w:type="spellStart"/>
            <w:r w:rsidRPr="00932E35">
              <w:rPr>
                <w:sz w:val="18"/>
              </w:rPr>
              <w:t>ocupación</w:t>
            </w:r>
            <w:proofErr w:type="spellEnd"/>
            <w:r w:rsidRPr="00932E35">
              <w:rPr>
                <w:sz w:val="18"/>
              </w:rPr>
              <w:t xml:space="preserve">, la </w:t>
            </w:r>
            <w:proofErr w:type="spellStart"/>
            <w:r w:rsidRPr="00932E35">
              <w:rPr>
                <w:sz w:val="18"/>
              </w:rPr>
              <w:t>rama</w:t>
            </w:r>
            <w:proofErr w:type="spellEnd"/>
            <w:r w:rsidRPr="00932E35">
              <w:rPr>
                <w:sz w:val="18"/>
              </w:rPr>
              <w:t xml:space="preserve"> de </w:t>
            </w:r>
            <w:proofErr w:type="spellStart"/>
            <w:r w:rsidRPr="00932E35">
              <w:rPr>
                <w:sz w:val="18"/>
              </w:rPr>
              <w:t>actividad</w:t>
            </w:r>
            <w:proofErr w:type="spellEnd"/>
            <w:r w:rsidRPr="00932E35">
              <w:rPr>
                <w:sz w:val="18"/>
              </w:rPr>
              <w:t xml:space="preserve">, la </w:t>
            </w:r>
            <w:proofErr w:type="spellStart"/>
            <w:r w:rsidRPr="00932E35">
              <w:rPr>
                <w:sz w:val="18"/>
              </w:rPr>
              <w:t>antigüedad</w:t>
            </w:r>
            <w:proofErr w:type="spellEnd"/>
            <w:r w:rsidRPr="00932E35">
              <w:rPr>
                <w:sz w:val="18"/>
              </w:rPr>
              <w:t xml:space="preserve"> o </w:t>
            </w:r>
            <w:proofErr w:type="spellStart"/>
            <w:r w:rsidRPr="00932E35">
              <w:rPr>
                <w:sz w:val="18"/>
              </w:rPr>
              <w:t>el</w:t>
            </w:r>
            <w:proofErr w:type="spellEnd"/>
            <w:r w:rsidRPr="00932E35">
              <w:rPr>
                <w:sz w:val="18"/>
              </w:rPr>
              <w:t xml:space="preserve"> </w:t>
            </w:r>
            <w:proofErr w:type="spellStart"/>
            <w:r w:rsidRPr="00932E35">
              <w:rPr>
                <w:sz w:val="18"/>
              </w:rPr>
              <w:t>tamaño</w:t>
            </w:r>
            <w:proofErr w:type="spellEnd"/>
            <w:r w:rsidRPr="00932E35">
              <w:rPr>
                <w:sz w:val="18"/>
              </w:rPr>
              <w:t xml:space="preserve"> de la </w:t>
            </w:r>
            <w:proofErr w:type="spellStart"/>
            <w:r w:rsidRPr="00932E35">
              <w:rPr>
                <w:sz w:val="18"/>
              </w:rPr>
              <w:t>empresa</w:t>
            </w:r>
            <w:proofErr w:type="spellEnd"/>
            <w:r w:rsidRPr="00932E35">
              <w:rPr>
                <w:sz w:val="18"/>
              </w:rPr>
              <w:t>.</w:t>
            </w:r>
          </w:p>
        </w:tc>
        <w:tc>
          <w:tcPr>
            <w:tcW w:w="1308" w:type="dxa"/>
          </w:tcPr>
          <w:p w14:paraId="58E804F1" w14:textId="77777777" w:rsidR="00FF16CB" w:rsidRPr="00932E35" w:rsidRDefault="00FF16CB" w:rsidP="00262057">
            <w:pPr>
              <w:rPr>
                <w:rFonts w:eastAsia="Times New Roman" w:cs="Calibri"/>
                <w:sz w:val="18"/>
              </w:rPr>
            </w:pPr>
            <w:r w:rsidRPr="00932E35">
              <w:rPr>
                <w:sz w:val="18"/>
              </w:rPr>
              <w:t>Fuente principal</w:t>
            </w:r>
          </w:p>
        </w:tc>
      </w:tr>
    </w:tbl>
    <w:p w14:paraId="79CC9C89" w14:textId="77777777" w:rsidR="00FF16CB" w:rsidRDefault="00FF16CB" w:rsidP="00AE16B8">
      <w:pPr>
        <w:pStyle w:val="DICTA-TITULO"/>
        <w:spacing w:before="0" w:after="300" w:line="340" w:lineRule="exact"/>
        <w:ind w:firstLine="567"/>
        <w:jc w:val="both"/>
        <w:rPr>
          <w:b w:val="0"/>
          <w:bCs/>
        </w:rPr>
      </w:pPr>
    </w:p>
    <w:p w14:paraId="15AE0A2C" w14:textId="77777777" w:rsidR="00FF16CB" w:rsidRPr="00932E35" w:rsidRDefault="00FF16CB" w:rsidP="00FF16CB">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FF16CB" w:rsidRPr="00932E35" w14:paraId="68C342F0" w14:textId="77777777" w:rsidTr="00262057">
        <w:trPr>
          <w:trHeight w:val="300"/>
        </w:trPr>
        <w:tc>
          <w:tcPr>
            <w:tcW w:w="1802" w:type="dxa"/>
          </w:tcPr>
          <w:p w14:paraId="50C8E7B1" w14:textId="77777777" w:rsidR="00FF16CB" w:rsidRPr="00932E35" w:rsidRDefault="00FF16C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66D437F" w14:textId="77777777" w:rsidR="00FF16CB" w:rsidRPr="00932E35" w:rsidRDefault="00FF16CB" w:rsidP="00262057">
            <w:pPr>
              <w:rPr>
                <w:rFonts w:eastAsia="Times New Roman" w:cs="Calibri"/>
                <w:sz w:val="20"/>
              </w:rPr>
            </w:pPr>
            <w:r w:rsidRPr="00932E35">
              <w:rPr>
                <w:sz w:val="20"/>
              </w:rPr>
              <w:t xml:space="preserve">2200110 </w:t>
            </w:r>
            <w:proofErr w:type="spellStart"/>
            <w:r w:rsidRPr="00932E35">
              <w:rPr>
                <w:sz w:val="20"/>
              </w:rPr>
              <w:t>Encuesta</w:t>
            </w:r>
            <w:proofErr w:type="spellEnd"/>
            <w:r w:rsidRPr="00932E35">
              <w:rPr>
                <w:sz w:val="20"/>
              </w:rPr>
              <w:t xml:space="preserve"> de </w:t>
            </w:r>
            <w:proofErr w:type="spellStart"/>
            <w:r w:rsidRPr="00932E35">
              <w:rPr>
                <w:sz w:val="20"/>
              </w:rPr>
              <w:t>Ocupación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Alojamientos</w:t>
            </w:r>
            <w:proofErr w:type="spellEnd"/>
            <w:r w:rsidRPr="00932E35">
              <w:rPr>
                <w:sz w:val="20"/>
              </w:rPr>
              <w:t xml:space="preserve"> </w:t>
            </w:r>
            <w:proofErr w:type="spellStart"/>
            <w:r w:rsidRPr="00932E35">
              <w:rPr>
                <w:sz w:val="20"/>
              </w:rPr>
              <w:t>Turísticos</w:t>
            </w:r>
            <w:proofErr w:type="spellEnd"/>
          </w:p>
        </w:tc>
      </w:tr>
      <w:tr w:rsidR="00FF16CB" w:rsidRPr="00932E35" w14:paraId="31724CE1" w14:textId="77777777" w:rsidTr="00262057">
        <w:trPr>
          <w:trHeight w:val="300"/>
        </w:trPr>
        <w:tc>
          <w:tcPr>
            <w:tcW w:w="1802" w:type="dxa"/>
          </w:tcPr>
          <w:p w14:paraId="25EBEF4B" w14:textId="77777777" w:rsidR="00FF16CB" w:rsidRPr="00932E35" w:rsidRDefault="00FF16C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747DE9E" w14:textId="77777777" w:rsidR="00FF16CB" w:rsidRPr="00932E35" w:rsidRDefault="00FF16CB"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4B345373" w14:textId="77777777" w:rsidR="00FF16CB" w:rsidRPr="00932E35" w:rsidRDefault="00FF16CB"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FF16CB" w:rsidRPr="00932E35" w14:paraId="4611ECC3" w14:textId="77777777" w:rsidTr="00262057">
        <w:trPr>
          <w:trHeight w:val="300"/>
        </w:trPr>
        <w:tc>
          <w:tcPr>
            <w:tcW w:w="1802" w:type="dxa"/>
          </w:tcPr>
          <w:p w14:paraId="08FC0F03" w14:textId="77777777" w:rsidR="00FF16CB" w:rsidRPr="00932E35" w:rsidRDefault="00FF16C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8D88D34" w14:textId="77777777" w:rsidR="00FF16CB" w:rsidRPr="00932E35" w:rsidRDefault="00FF16CB" w:rsidP="00262057">
            <w:pPr>
              <w:rPr>
                <w:rFonts w:eastAsia="Times New Roman" w:cs="Calibri"/>
                <w:sz w:val="20"/>
              </w:rPr>
            </w:pPr>
            <w:r w:rsidRPr="00932E35">
              <w:rPr>
                <w:sz w:val="20"/>
              </w:rPr>
              <w:t xml:space="preserve">​Las </w:t>
            </w:r>
            <w:proofErr w:type="spellStart"/>
            <w:r w:rsidRPr="00932E35">
              <w:rPr>
                <w:sz w:val="20"/>
              </w:rPr>
              <w:t>encuestas</w:t>
            </w:r>
            <w:proofErr w:type="spellEnd"/>
            <w:r w:rsidRPr="00932E35">
              <w:rPr>
                <w:sz w:val="20"/>
              </w:rPr>
              <w:t xml:space="preserve"> de </w:t>
            </w:r>
            <w:proofErr w:type="spellStart"/>
            <w:r w:rsidRPr="00932E35">
              <w:rPr>
                <w:sz w:val="20"/>
              </w:rPr>
              <w:t>ocupación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alojamientos</w:t>
            </w:r>
            <w:proofErr w:type="spellEnd"/>
            <w:r w:rsidRPr="00932E35">
              <w:rPr>
                <w:sz w:val="20"/>
              </w:rPr>
              <w:t xml:space="preserve"> </w:t>
            </w:r>
            <w:proofErr w:type="spellStart"/>
            <w:r w:rsidRPr="00932E35">
              <w:rPr>
                <w:sz w:val="20"/>
              </w:rPr>
              <w:t>turísticos</w:t>
            </w:r>
            <w:proofErr w:type="spellEnd"/>
            <w:r w:rsidRPr="00932E35">
              <w:rPr>
                <w:sz w:val="20"/>
              </w:rPr>
              <w:t xml:space="preserve"> </w:t>
            </w:r>
            <w:proofErr w:type="spellStart"/>
            <w:r w:rsidRPr="00932E35">
              <w:rPr>
                <w:sz w:val="20"/>
              </w:rPr>
              <w:t>ofrecen</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viajeros</w:t>
            </w:r>
            <w:proofErr w:type="spellEnd"/>
            <w:r w:rsidRPr="00932E35">
              <w:rPr>
                <w:sz w:val="20"/>
              </w:rPr>
              <w:t xml:space="preserve">, </w:t>
            </w:r>
            <w:proofErr w:type="spellStart"/>
            <w:r w:rsidRPr="00932E35">
              <w:rPr>
                <w:sz w:val="20"/>
              </w:rPr>
              <w:t>pernoctaciones</w:t>
            </w:r>
            <w:proofErr w:type="spellEnd"/>
            <w:r w:rsidRPr="00932E35">
              <w:rPr>
                <w:sz w:val="20"/>
              </w:rPr>
              <w:t xml:space="preserve"> y estancia media, </w:t>
            </w:r>
            <w:proofErr w:type="spellStart"/>
            <w:r w:rsidRPr="00932E35">
              <w:rPr>
                <w:sz w:val="20"/>
              </w:rPr>
              <w:t>distribuidos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país</w:t>
            </w:r>
            <w:proofErr w:type="spellEnd"/>
            <w:r w:rsidRPr="00932E35">
              <w:rPr>
                <w:sz w:val="20"/>
              </w:rPr>
              <w:t xml:space="preserve"> de residencia para </w:t>
            </w:r>
            <w:proofErr w:type="spellStart"/>
            <w:r w:rsidRPr="00932E35">
              <w:rPr>
                <w:sz w:val="20"/>
              </w:rPr>
              <w:t>los</w:t>
            </w:r>
            <w:proofErr w:type="spellEnd"/>
            <w:r w:rsidRPr="00932E35">
              <w:rPr>
                <w:sz w:val="20"/>
              </w:rPr>
              <w:t xml:space="preserve"> </w:t>
            </w:r>
            <w:proofErr w:type="spellStart"/>
            <w:r w:rsidRPr="00932E35">
              <w:rPr>
                <w:sz w:val="20"/>
              </w:rPr>
              <w:t>viajeros</w:t>
            </w:r>
            <w:proofErr w:type="spellEnd"/>
            <w:r w:rsidRPr="00932E35">
              <w:rPr>
                <w:sz w:val="20"/>
              </w:rPr>
              <w:t xml:space="preserve"> </w:t>
            </w:r>
            <w:proofErr w:type="spellStart"/>
            <w:r w:rsidRPr="00932E35">
              <w:rPr>
                <w:sz w:val="20"/>
              </w:rPr>
              <w:t>extranjeros</w:t>
            </w:r>
            <w:proofErr w:type="spellEnd"/>
            <w:r w:rsidRPr="00932E35">
              <w:rPr>
                <w:sz w:val="20"/>
              </w:rPr>
              <w:t xml:space="preserve"> o </w:t>
            </w:r>
            <w:proofErr w:type="spellStart"/>
            <w:r w:rsidRPr="00932E35">
              <w:rPr>
                <w:sz w:val="20"/>
              </w:rPr>
              <w:t>comunidad</w:t>
            </w:r>
            <w:proofErr w:type="spellEnd"/>
            <w:r w:rsidRPr="00932E35">
              <w:rPr>
                <w:sz w:val="20"/>
              </w:rPr>
              <w:t xml:space="preserve"> </w:t>
            </w:r>
            <w:proofErr w:type="spellStart"/>
            <w:r w:rsidRPr="00932E35">
              <w:rPr>
                <w:sz w:val="20"/>
              </w:rPr>
              <w:t>autónoma</w:t>
            </w:r>
            <w:proofErr w:type="spellEnd"/>
            <w:r w:rsidRPr="00932E35">
              <w:rPr>
                <w:sz w:val="20"/>
              </w:rPr>
              <w:t xml:space="preserve"> de </w:t>
            </w:r>
            <w:proofErr w:type="spellStart"/>
            <w:r w:rsidRPr="00932E35">
              <w:rPr>
                <w:sz w:val="20"/>
              </w:rPr>
              <w:t>procedencia</w:t>
            </w:r>
            <w:proofErr w:type="spellEnd"/>
            <w:r w:rsidRPr="00932E35">
              <w:rPr>
                <w:sz w:val="20"/>
              </w:rPr>
              <w:t xml:space="preserve"> para </w:t>
            </w:r>
            <w:proofErr w:type="spellStart"/>
            <w:r w:rsidRPr="00932E35">
              <w:rPr>
                <w:sz w:val="20"/>
              </w:rPr>
              <w:t>los</w:t>
            </w:r>
            <w:proofErr w:type="spellEnd"/>
            <w:r w:rsidRPr="00932E35">
              <w:rPr>
                <w:sz w:val="20"/>
              </w:rPr>
              <w:t xml:space="preserve"> </w:t>
            </w:r>
            <w:proofErr w:type="spellStart"/>
            <w:r w:rsidRPr="00932E35">
              <w:rPr>
                <w:sz w:val="20"/>
              </w:rPr>
              <w:t>viajeros</w:t>
            </w:r>
            <w:proofErr w:type="spellEnd"/>
            <w:r w:rsidRPr="00932E35">
              <w:rPr>
                <w:sz w:val="20"/>
              </w:rPr>
              <w:t xml:space="preserve"> </w:t>
            </w:r>
            <w:proofErr w:type="spellStart"/>
            <w:r w:rsidRPr="00932E35">
              <w:rPr>
                <w:sz w:val="20"/>
              </w:rPr>
              <w:t>españoles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la </w:t>
            </w:r>
            <w:proofErr w:type="spellStart"/>
            <w:r w:rsidRPr="00932E35">
              <w:rPr>
                <w:sz w:val="20"/>
              </w:rPr>
              <w:t>categoría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establecimientos</w:t>
            </w:r>
            <w:proofErr w:type="spellEnd"/>
            <w:r w:rsidRPr="00932E35">
              <w:rPr>
                <w:sz w:val="20"/>
              </w:rPr>
              <w:t xml:space="preserve"> que </w:t>
            </w:r>
            <w:proofErr w:type="spellStart"/>
            <w:r w:rsidRPr="00932E35">
              <w:rPr>
                <w:sz w:val="20"/>
              </w:rPr>
              <w:t>ocupan</w:t>
            </w:r>
            <w:proofErr w:type="spellEnd"/>
            <w:r w:rsidRPr="00932E35">
              <w:rPr>
                <w:sz w:val="20"/>
              </w:rPr>
              <w:t xml:space="preserve">. También </w:t>
            </w:r>
            <w:proofErr w:type="spellStart"/>
            <w:r w:rsidRPr="00932E35">
              <w:rPr>
                <w:sz w:val="20"/>
              </w:rPr>
              <w:t>proporciona</w:t>
            </w:r>
            <w:proofErr w:type="spellEnd"/>
            <w:r w:rsidRPr="00932E35">
              <w:rPr>
                <w:sz w:val="20"/>
              </w:rPr>
              <w:t xml:space="preserve"> </w:t>
            </w:r>
            <w:proofErr w:type="spellStart"/>
            <w:r w:rsidRPr="00932E35">
              <w:rPr>
                <w:sz w:val="20"/>
              </w:rPr>
              <w:t>estimaciones</w:t>
            </w:r>
            <w:proofErr w:type="spellEnd"/>
            <w:r w:rsidRPr="00932E35">
              <w:rPr>
                <w:sz w:val="20"/>
              </w:rPr>
              <w:t xml:space="preserve"> del </w:t>
            </w:r>
            <w:proofErr w:type="spellStart"/>
            <w:r w:rsidRPr="00932E35">
              <w:rPr>
                <w:sz w:val="20"/>
              </w:rPr>
              <w:t>número</w:t>
            </w:r>
            <w:proofErr w:type="spellEnd"/>
            <w:r w:rsidRPr="00932E35">
              <w:rPr>
                <w:sz w:val="20"/>
              </w:rPr>
              <w:t xml:space="preserve"> de </w:t>
            </w:r>
            <w:proofErr w:type="spellStart"/>
            <w:r w:rsidRPr="00932E35">
              <w:rPr>
                <w:sz w:val="20"/>
              </w:rPr>
              <w:t>establecimientos</w:t>
            </w:r>
            <w:proofErr w:type="spellEnd"/>
            <w:r w:rsidRPr="00932E35">
              <w:rPr>
                <w:sz w:val="20"/>
              </w:rPr>
              <w:t xml:space="preserve"> </w:t>
            </w:r>
            <w:proofErr w:type="spellStart"/>
            <w:r w:rsidRPr="00932E35">
              <w:rPr>
                <w:sz w:val="20"/>
              </w:rPr>
              <w:t>abiertos</w:t>
            </w:r>
            <w:proofErr w:type="spellEnd"/>
            <w:r w:rsidRPr="00932E35">
              <w:rPr>
                <w:sz w:val="20"/>
              </w:rPr>
              <w:t xml:space="preserve">, plazas, </w:t>
            </w:r>
            <w:proofErr w:type="spellStart"/>
            <w:r w:rsidRPr="00932E35">
              <w:rPr>
                <w:sz w:val="20"/>
              </w:rPr>
              <w:t>grados</w:t>
            </w:r>
            <w:proofErr w:type="spellEnd"/>
            <w:r w:rsidRPr="00932E35">
              <w:rPr>
                <w:sz w:val="20"/>
              </w:rPr>
              <w:t xml:space="preserve"> de </w:t>
            </w:r>
            <w:proofErr w:type="spellStart"/>
            <w:r w:rsidRPr="00932E35">
              <w:rPr>
                <w:sz w:val="20"/>
              </w:rPr>
              <w:t>ocupación</w:t>
            </w:r>
            <w:proofErr w:type="spellEnd"/>
            <w:r w:rsidRPr="00932E35">
              <w:rPr>
                <w:sz w:val="20"/>
              </w:rPr>
              <w:t xml:space="preserve"> y </w:t>
            </w:r>
            <w:proofErr w:type="spellStart"/>
            <w:r w:rsidRPr="00932E35">
              <w:rPr>
                <w:sz w:val="20"/>
              </w:rPr>
              <w:t>empleo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sector, </w:t>
            </w:r>
            <w:proofErr w:type="spellStart"/>
            <w:r w:rsidRPr="00932E35">
              <w:rPr>
                <w:sz w:val="20"/>
              </w:rPr>
              <w:t>según</w:t>
            </w:r>
            <w:proofErr w:type="spellEnd"/>
            <w:r w:rsidRPr="00932E35">
              <w:rPr>
                <w:sz w:val="20"/>
              </w:rPr>
              <w:t xml:space="preserve"> </w:t>
            </w:r>
            <w:proofErr w:type="spellStart"/>
            <w:r w:rsidRPr="00932E35">
              <w:rPr>
                <w:sz w:val="20"/>
              </w:rPr>
              <w:t>categoría</w:t>
            </w:r>
            <w:proofErr w:type="spellEnd"/>
            <w:r w:rsidRPr="00932E35">
              <w:rPr>
                <w:sz w:val="20"/>
              </w:rPr>
              <w:t xml:space="preserve"> del </w:t>
            </w:r>
            <w:proofErr w:type="spellStart"/>
            <w:r w:rsidRPr="00932E35">
              <w:rPr>
                <w:sz w:val="20"/>
              </w:rPr>
              <w:t>establecimient</w:t>
            </w:r>
            <w:r>
              <w:rPr>
                <w:sz w:val="20"/>
              </w:rPr>
              <w:t>o</w:t>
            </w:r>
            <w:proofErr w:type="spellEnd"/>
          </w:p>
          <w:p w14:paraId="36ADD6B0" w14:textId="77777777" w:rsidR="00FF16CB" w:rsidRPr="00932E35" w:rsidRDefault="00FF16CB" w:rsidP="00262057">
            <w:pPr>
              <w:rPr>
                <w:rFonts w:eastAsia="Times New Roman" w:cs="Calibri"/>
                <w:sz w:val="20"/>
              </w:rPr>
            </w:pPr>
            <w:r w:rsidRPr="00932E35">
              <w:rPr>
                <w:sz w:val="20"/>
              </w:rPr>
              <w:t xml:space="preserve">Se </w:t>
            </w:r>
            <w:proofErr w:type="spellStart"/>
            <w:r w:rsidRPr="00932E35">
              <w:rPr>
                <w:sz w:val="20"/>
              </w:rPr>
              <w:t>consideran</w:t>
            </w:r>
            <w:proofErr w:type="spellEnd"/>
            <w:r w:rsidRPr="00932E35">
              <w:rPr>
                <w:sz w:val="20"/>
              </w:rPr>
              <w:t xml:space="preserve"> </w:t>
            </w:r>
            <w:proofErr w:type="spellStart"/>
            <w:r w:rsidRPr="00932E35">
              <w:rPr>
                <w:sz w:val="20"/>
              </w:rPr>
              <w:t>cinco</w:t>
            </w:r>
            <w:proofErr w:type="spellEnd"/>
            <w:r w:rsidRPr="00932E35">
              <w:rPr>
                <w:sz w:val="20"/>
              </w:rPr>
              <w:t xml:space="preserve"> </w:t>
            </w:r>
            <w:proofErr w:type="spellStart"/>
            <w:r w:rsidRPr="00932E35">
              <w:rPr>
                <w:sz w:val="20"/>
              </w:rPr>
              <w:t>tipos</w:t>
            </w:r>
            <w:proofErr w:type="spellEnd"/>
            <w:r w:rsidRPr="00932E35">
              <w:rPr>
                <w:sz w:val="20"/>
              </w:rPr>
              <w:t xml:space="preserve"> de </w:t>
            </w:r>
            <w:proofErr w:type="spellStart"/>
            <w:r w:rsidRPr="00932E35">
              <w:rPr>
                <w:sz w:val="20"/>
              </w:rPr>
              <w:t>establecimientos</w:t>
            </w:r>
            <w:proofErr w:type="spellEnd"/>
            <w:r w:rsidRPr="00932E35">
              <w:rPr>
                <w:sz w:val="20"/>
              </w:rPr>
              <w:t xml:space="preserve">: </w:t>
            </w:r>
            <w:proofErr w:type="spellStart"/>
            <w:r w:rsidRPr="00932E35">
              <w:rPr>
                <w:sz w:val="20"/>
              </w:rPr>
              <w:t>hoteles</w:t>
            </w:r>
            <w:proofErr w:type="spellEnd"/>
            <w:r w:rsidRPr="00932E35">
              <w:rPr>
                <w:sz w:val="20"/>
              </w:rPr>
              <w:t xml:space="preserve">, </w:t>
            </w:r>
            <w:proofErr w:type="spellStart"/>
            <w:r w:rsidRPr="00932E35">
              <w:rPr>
                <w:sz w:val="20"/>
              </w:rPr>
              <w:t>albergues</w:t>
            </w:r>
            <w:proofErr w:type="spellEnd"/>
            <w:r w:rsidRPr="00932E35">
              <w:rPr>
                <w:sz w:val="20"/>
              </w:rPr>
              <w:t xml:space="preserve">, </w:t>
            </w:r>
            <w:proofErr w:type="spellStart"/>
            <w:r w:rsidRPr="00932E35">
              <w:rPr>
                <w:sz w:val="20"/>
              </w:rPr>
              <w:t>apartamentos</w:t>
            </w:r>
            <w:proofErr w:type="spellEnd"/>
            <w:r w:rsidRPr="00932E35">
              <w:rPr>
                <w:sz w:val="20"/>
              </w:rPr>
              <w:t xml:space="preserve">, </w:t>
            </w:r>
            <w:proofErr w:type="spellStart"/>
            <w:r w:rsidRPr="00932E35">
              <w:rPr>
                <w:sz w:val="20"/>
              </w:rPr>
              <w:t>cámpings</w:t>
            </w:r>
            <w:proofErr w:type="spellEnd"/>
            <w:r w:rsidRPr="00932E35">
              <w:rPr>
                <w:sz w:val="20"/>
              </w:rPr>
              <w:t xml:space="preserve"> y turismo rural.</w:t>
            </w:r>
          </w:p>
        </w:tc>
      </w:tr>
      <w:tr w:rsidR="00FF16CB" w:rsidRPr="00932E35" w14:paraId="45B4FDEC" w14:textId="77777777" w:rsidTr="00262057">
        <w:trPr>
          <w:trHeight w:val="300"/>
        </w:trPr>
        <w:tc>
          <w:tcPr>
            <w:tcW w:w="1802" w:type="dxa"/>
          </w:tcPr>
          <w:p w14:paraId="38B4D1FA" w14:textId="77777777" w:rsidR="00FF16CB" w:rsidRPr="00932E35" w:rsidRDefault="00FF16C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BE83532" w14:textId="77777777" w:rsidR="00FF16CB" w:rsidRPr="00932E35" w:rsidRDefault="00FF16CB"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es </w:t>
            </w:r>
            <w:proofErr w:type="spellStart"/>
            <w:r w:rsidRPr="00932E35">
              <w:rPr>
                <w:sz w:val="20"/>
              </w:rPr>
              <w:t>conocer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comportamiento</w:t>
            </w:r>
            <w:proofErr w:type="spellEnd"/>
            <w:r w:rsidRPr="00932E35">
              <w:rPr>
                <w:sz w:val="20"/>
              </w:rPr>
              <w:t xml:space="preserve"> de las variables </w:t>
            </w:r>
            <w:proofErr w:type="spellStart"/>
            <w:r w:rsidRPr="00932E35">
              <w:rPr>
                <w:sz w:val="20"/>
              </w:rPr>
              <w:t>anteriormente</w:t>
            </w:r>
            <w:proofErr w:type="spellEnd"/>
            <w:r w:rsidRPr="00932E35">
              <w:rPr>
                <w:sz w:val="20"/>
              </w:rPr>
              <w:t xml:space="preserve"> </w:t>
            </w:r>
            <w:proofErr w:type="spellStart"/>
            <w:r w:rsidRPr="00932E35">
              <w:rPr>
                <w:sz w:val="20"/>
              </w:rPr>
              <w:t>citadas</w:t>
            </w:r>
            <w:proofErr w:type="spellEnd"/>
            <w:r w:rsidRPr="00932E35">
              <w:rPr>
                <w:sz w:val="20"/>
              </w:rPr>
              <w:t xml:space="preserve"> que </w:t>
            </w:r>
            <w:proofErr w:type="spellStart"/>
            <w:r w:rsidRPr="00932E35">
              <w:rPr>
                <w:sz w:val="20"/>
              </w:rPr>
              <w:t>permiten</w:t>
            </w:r>
            <w:proofErr w:type="spellEnd"/>
            <w:r w:rsidRPr="00932E35">
              <w:rPr>
                <w:sz w:val="20"/>
              </w:rPr>
              <w:t xml:space="preserve"> </w:t>
            </w:r>
            <w:proofErr w:type="spellStart"/>
            <w:r w:rsidRPr="00932E35">
              <w:rPr>
                <w:sz w:val="20"/>
              </w:rPr>
              <w:t>describir</w:t>
            </w:r>
            <w:proofErr w:type="spellEnd"/>
            <w:r w:rsidRPr="00932E35">
              <w:rPr>
                <w:sz w:val="20"/>
              </w:rPr>
              <w:t xml:space="preserve"> las </w:t>
            </w:r>
            <w:proofErr w:type="spellStart"/>
            <w:r w:rsidRPr="00932E35">
              <w:rPr>
                <w:sz w:val="20"/>
              </w:rPr>
              <w:t>características</w:t>
            </w:r>
            <w:proofErr w:type="spellEnd"/>
            <w:r w:rsidRPr="00932E35">
              <w:rPr>
                <w:sz w:val="20"/>
              </w:rPr>
              <w:t xml:space="preserve"> </w:t>
            </w:r>
            <w:proofErr w:type="spellStart"/>
            <w:r w:rsidRPr="00932E35">
              <w:rPr>
                <w:sz w:val="20"/>
              </w:rPr>
              <w:t>fundamentales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alojamientos</w:t>
            </w:r>
            <w:proofErr w:type="spellEnd"/>
            <w:r w:rsidRPr="00932E35">
              <w:rPr>
                <w:sz w:val="20"/>
              </w:rPr>
              <w:t xml:space="preserve"> del sector </w:t>
            </w:r>
            <w:proofErr w:type="spellStart"/>
            <w:r w:rsidRPr="00932E35">
              <w:rPr>
                <w:sz w:val="20"/>
              </w:rPr>
              <w:t>turístico</w:t>
            </w:r>
            <w:proofErr w:type="spellEnd"/>
            <w:r w:rsidRPr="00932E35">
              <w:rPr>
                <w:sz w:val="20"/>
              </w:rPr>
              <w:t xml:space="preserve">, tanto </w:t>
            </w:r>
            <w:proofErr w:type="spellStart"/>
            <w:r w:rsidRPr="00932E35">
              <w:rPr>
                <w:sz w:val="20"/>
              </w:rPr>
              <w:t>desde</w:t>
            </w:r>
            <w:proofErr w:type="spellEnd"/>
            <w:r w:rsidRPr="00932E35">
              <w:rPr>
                <w:sz w:val="20"/>
              </w:rPr>
              <w:t xml:space="preserve"> </w:t>
            </w:r>
            <w:proofErr w:type="spellStart"/>
            <w:r w:rsidRPr="00932E35">
              <w:rPr>
                <w:sz w:val="20"/>
              </w:rPr>
              <w:t>el</w:t>
            </w:r>
            <w:proofErr w:type="spellEnd"/>
            <w:r w:rsidRPr="00932E35">
              <w:rPr>
                <w:sz w:val="20"/>
              </w:rPr>
              <w:t xml:space="preserve"> punto de vista de la </w:t>
            </w:r>
            <w:proofErr w:type="spellStart"/>
            <w:r w:rsidRPr="00932E35">
              <w:rPr>
                <w:sz w:val="20"/>
              </w:rPr>
              <w:t>oferta</w:t>
            </w:r>
            <w:proofErr w:type="spellEnd"/>
            <w:r w:rsidRPr="00932E35">
              <w:rPr>
                <w:sz w:val="20"/>
              </w:rPr>
              <w:t xml:space="preserve"> </w:t>
            </w:r>
            <w:proofErr w:type="spellStart"/>
            <w:r w:rsidRPr="00932E35">
              <w:rPr>
                <w:sz w:val="20"/>
              </w:rPr>
              <w:t>como</w:t>
            </w:r>
            <w:proofErr w:type="spellEnd"/>
            <w:r w:rsidRPr="00932E35">
              <w:rPr>
                <w:sz w:val="20"/>
              </w:rPr>
              <w:t xml:space="preserve"> de la </w:t>
            </w:r>
            <w:proofErr w:type="spellStart"/>
            <w:r w:rsidRPr="00932E35">
              <w:rPr>
                <w:sz w:val="20"/>
              </w:rPr>
              <w:t>demanda</w:t>
            </w:r>
            <w:proofErr w:type="spellEnd"/>
            <w:r w:rsidRPr="00932E35">
              <w:rPr>
                <w:sz w:val="20"/>
              </w:rPr>
              <w:t>.</w:t>
            </w:r>
          </w:p>
          <w:p w14:paraId="664D7CAE" w14:textId="77777777" w:rsidR="00FF16CB" w:rsidRPr="00932E35" w:rsidRDefault="00FF16CB" w:rsidP="00262057">
            <w:pPr>
              <w:rPr>
                <w:rFonts w:eastAsia="Times New Roman" w:cs="Calibri"/>
                <w:sz w:val="20"/>
                <w:lang w:eastAsia="es-ES"/>
              </w:rPr>
            </w:pPr>
          </w:p>
        </w:tc>
      </w:tr>
      <w:tr w:rsidR="00FF16CB" w:rsidRPr="00932E35" w14:paraId="683E8C4B" w14:textId="77777777" w:rsidTr="00262057">
        <w:trPr>
          <w:trHeight w:val="300"/>
        </w:trPr>
        <w:tc>
          <w:tcPr>
            <w:tcW w:w="1802" w:type="dxa"/>
          </w:tcPr>
          <w:p w14:paraId="4B7E10FD" w14:textId="77777777" w:rsidR="00FF16CB" w:rsidRPr="00932E35" w:rsidRDefault="00FF16C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E5E93F9" w14:textId="77777777" w:rsidR="00FF16CB" w:rsidRPr="00932E35" w:rsidRDefault="00FF16CB" w:rsidP="00262057">
            <w:pPr>
              <w:rPr>
                <w:rFonts w:eastAsia="Times New Roman" w:cs="Calibri"/>
                <w:sz w:val="20"/>
              </w:rPr>
            </w:pPr>
            <w:r w:rsidRPr="00932E35">
              <w:rPr>
                <w:sz w:val="20"/>
              </w:rPr>
              <w:t xml:space="preserve">​Es </w:t>
            </w:r>
            <w:proofErr w:type="spellStart"/>
            <w:r w:rsidRPr="00932E35">
              <w:rPr>
                <w:sz w:val="20"/>
              </w:rPr>
              <w:t>necesario</w:t>
            </w:r>
            <w:proofErr w:type="spellEnd"/>
            <w:r w:rsidRPr="00932E35">
              <w:rPr>
                <w:sz w:val="20"/>
              </w:rPr>
              <w:t xml:space="preserve"> </w:t>
            </w:r>
            <w:proofErr w:type="spellStart"/>
            <w:r w:rsidRPr="00932E35">
              <w:rPr>
                <w:sz w:val="20"/>
              </w:rPr>
              <w:t>conocer</w:t>
            </w:r>
            <w:proofErr w:type="spellEnd"/>
            <w:r w:rsidRPr="00932E35">
              <w:rPr>
                <w:sz w:val="20"/>
              </w:rPr>
              <w:t xml:space="preserve"> las </w:t>
            </w:r>
            <w:proofErr w:type="spellStart"/>
            <w:r w:rsidRPr="00932E35">
              <w:rPr>
                <w:sz w:val="20"/>
              </w:rPr>
              <w:t>características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establecimientos</w:t>
            </w:r>
            <w:proofErr w:type="spellEnd"/>
            <w:r w:rsidRPr="00932E35">
              <w:rPr>
                <w:sz w:val="20"/>
              </w:rPr>
              <w:t xml:space="preserve"> del sector </w:t>
            </w:r>
            <w:proofErr w:type="spellStart"/>
            <w:r w:rsidRPr="00932E35">
              <w:rPr>
                <w:sz w:val="20"/>
              </w:rPr>
              <w:t>turístico</w:t>
            </w:r>
            <w:proofErr w:type="spellEnd"/>
            <w:r w:rsidRPr="00932E35">
              <w:rPr>
                <w:sz w:val="20"/>
              </w:rPr>
              <w:t xml:space="preserve"> tanto a </w:t>
            </w:r>
            <w:proofErr w:type="spellStart"/>
            <w:r w:rsidRPr="00932E35">
              <w:rPr>
                <w:sz w:val="20"/>
              </w:rPr>
              <w:t>nivel</w:t>
            </w:r>
            <w:proofErr w:type="spellEnd"/>
            <w:r w:rsidRPr="00932E35">
              <w:rPr>
                <w:sz w:val="20"/>
              </w:rPr>
              <w:t xml:space="preserve"> </w:t>
            </w:r>
            <w:proofErr w:type="spellStart"/>
            <w:r w:rsidRPr="00932E35">
              <w:rPr>
                <w:sz w:val="20"/>
              </w:rPr>
              <w:t>interno</w:t>
            </w:r>
            <w:proofErr w:type="spellEnd"/>
            <w:r w:rsidRPr="00932E35">
              <w:rPr>
                <w:sz w:val="20"/>
              </w:rPr>
              <w:t xml:space="preserve"> </w:t>
            </w:r>
            <w:proofErr w:type="spellStart"/>
            <w:r w:rsidRPr="00932E35">
              <w:rPr>
                <w:sz w:val="20"/>
              </w:rPr>
              <w:t>como</w:t>
            </w:r>
            <w:proofErr w:type="spellEnd"/>
            <w:r w:rsidRPr="00932E35">
              <w:rPr>
                <w:sz w:val="20"/>
              </w:rPr>
              <w:t xml:space="preserve"> a </w:t>
            </w:r>
            <w:proofErr w:type="spellStart"/>
            <w:r w:rsidRPr="00932E35">
              <w:rPr>
                <w:sz w:val="20"/>
              </w:rPr>
              <w:t>nivel</w:t>
            </w:r>
            <w:proofErr w:type="spellEnd"/>
            <w:r w:rsidRPr="00932E35">
              <w:rPr>
                <w:sz w:val="20"/>
              </w:rPr>
              <w:t xml:space="preserve"> </w:t>
            </w:r>
            <w:proofErr w:type="spellStart"/>
            <w:r w:rsidRPr="00932E35">
              <w:rPr>
                <w:sz w:val="20"/>
              </w:rPr>
              <w:t>externo</w:t>
            </w:r>
            <w:proofErr w:type="spellEnd"/>
            <w:r w:rsidRPr="00932E35">
              <w:rPr>
                <w:sz w:val="20"/>
              </w:rPr>
              <w:t xml:space="preserve">, </w:t>
            </w:r>
            <w:proofErr w:type="spellStart"/>
            <w:r w:rsidRPr="00932E35">
              <w:rPr>
                <w:sz w:val="20"/>
              </w:rPr>
              <w:t>ya</w:t>
            </w:r>
            <w:proofErr w:type="spellEnd"/>
            <w:r w:rsidRPr="00932E35">
              <w:rPr>
                <w:sz w:val="20"/>
              </w:rPr>
              <w:t xml:space="preserve"> que </w:t>
            </w:r>
            <w:proofErr w:type="spellStart"/>
            <w:r w:rsidRPr="00932E35">
              <w:rPr>
                <w:sz w:val="20"/>
              </w:rPr>
              <w:t>existe</w:t>
            </w:r>
            <w:proofErr w:type="spellEnd"/>
          </w:p>
          <w:p w14:paraId="4D5F9E09" w14:textId="77777777" w:rsidR="00FF16CB" w:rsidRPr="00932E35" w:rsidRDefault="00FF16CB" w:rsidP="00262057">
            <w:pPr>
              <w:rPr>
                <w:rFonts w:eastAsia="Times New Roman" w:cs="Calibri"/>
                <w:sz w:val="20"/>
              </w:rPr>
            </w:pPr>
            <w:proofErr w:type="spellStart"/>
            <w:r w:rsidRPr="00932E35">
              <w:rPr>
                <w:sz w:val="20"/>
              </w:rPr>
              <w:t>una</w:t>
            </w:r>
            <w:proofErr w:type="spellEnd"/>
            <w:r w:rsidRPr="00932E35">
              <w:rPr>
                <w:sz w:val="20"/>
              </w:rPr>
              <w:t xml:space="preserve"> </w:t>
            </w:r>
            <w:proofErr w:type="spellStart"/>
            <w:r w:rsidRPr="00932E35">
              <w:rPr>
                <w:sz w:val="20"/>
              </w:rPr>
              <w:t>demanda</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y </w:t>
            </w:r>
            <w:proofErr w:type="spellStart"/>
            <w:r w:rsidRPr="00932E35">
              <w:rPr>
                <w:sz w:val="20"/>
              </w:rPr>
              <w:t>sociales</w:t>
            </w:r>
            <w:proofErr w:type="spellEnd"/>
            <w:r w:rsidRPr="00932E35">
              <w:rPr>
                <w:sz w:val="20"/>
              </w:rPr>
              <w:t xml:space="preserve"> </w:t>
            </w:r>
            <w:proofErr w:type="spellStart"/>
            <w:r w:rsidRPr="00932E35">
              <w:rPr>
                <w:sz w:val="20"/>
              </w:rPr>
              <w:t>relacionados</w:t>
            </w:r>
            <w:proofErr w:type="spellEnd"/>
            <w:r w:rsidRPr="00932E35">
              <w:rPr>
                <w:sz w:val="20"/>
              </w:rPr>
              <w:t xml:space="preserve"> con </w:t>
            </w:r>
            <w:proofErr w:type="spellStart"/>
            <w:r w:rsidRPr="00932E35">
              <w:rPr>
                <w:sz w:val="20"/>
              </w:rPr>
              <w:t>el</w:t>
            </w:r>
            <w:proofErr w:type="spellEnd"/>
            <w:r w:rsidRPr="00932E35">
              <w:rPr>
                <w:sz w:val="20"/>
              </w:rPr>
              <w:t xml:space="preserve"> sector turismo.</w:t>
            </w:r>
          </w:p>
        </w:tc>
      </w:tr>
      <w:tr w:rsidR="00FF16CB" w:rsidRPr="00932E35" w14:paraId="151E867A" w14:textId="77777777" w:rsidTr="00262057">
        <w:trPr>
          <w:trHeight w:val="300"/>
        </w:trPr>
        <w:tc>
          <w:tcPr>
            <w:tcW w:w="1802" w:type="dxa"/>
          </w:tcPr>
          <w:p w14:paraId="42990EF5" w14:textId="77777777" w:rsidR="00FF16CB" w:rsidRPr="00932E35" w:rsidRDefault="00FF16C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4DFB48F" w14:textId="77777777" w:rsidR="00FF16CB" w:rsidRPr="00932E35" w:rsidRDefault="00FF16CB" w:rsidP="00262057">
            <w:pPr>
              <w:rPr>
                <w:rFonts w:eastAsia="Times New Roman" w:cs="Calibri"/>
                <w:sz w:val="20"/>
              </w:rPr>
            </w:pPr>
            <w:proofErr w:type="spellStart"/>
            <w:r w:rsidRPr="00932E35">
              <w:rPr>
                <w:sz w:val="20"/>
              </w:rPr>
              <w:t>Zonificaciones</w:t>
            </w:r>
            <w:proofErr w:type="spellEnd"/>
            <w:r w:rsidRPr="00932E35">
              <w:rPr>
                <w:sz w:val="20"/>
              </w:rPr>
              <w:t xml:space="preserve"> "Navarra 2000" y UGET</w:t>
            </w:r>
          </w:p>
        </w:tc>
      </w:tr>
      <w:tr w:rsidR="00FF16CB" w:rsidRPr="00932E35" w14:paraId="5B066191" w14:textId="77777777" w:rsidTr="00262057">
        <w:trPr>
          <w:trHeight w:val="300"/>
        </w:trPr>
        <w:tc>
          <w:tcPr>
            <w:tcW w:w="1802" w:type="dxa"/>
          </w:tcPr>
          <w:p w14:paraId="4F19B675" w14:textId="77777777" w:rsidR="00FF16CB" w:rsidRPr="00932E35" w:rsidRDefault="00FF16C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87992ED" w14:textId="77777777" w:rsidR="00FF16CB" w:rsidRPr="00932E35" w:rsidRDefault="00FF16CB" w:rsidP="00262057">
            <w:pPr>
              <w:rPr>
                <w:rFonts w:eastAsia="Times New Roman" w:cs="Calibri"/>
                <w:sz w:val="20"/>
              </w:rPr>
            </w:pPr>
            <w:proofErr w:type="spellStart"/>
            <w:r w:rsidRPr="00932E35">
              <w:rPr>
                <w:sz w:val="20"/>
              </w:rPr>
              <w:t>Mensual</w:t>
            </w:r>
            <w:proofErr w:type="spellEnd"/>
          </w:p>
        </w:tc>
      </w:tr>
      <w:tr w:rsidR="00FF16CB" w:rsidRPr="00932E35" w14:paraId="27472F9B" w14:textId="77777777" w:rsidTr="00262057">
        <w:trPr>
          <w:trHeight w:val="300"/>
        </w:trPr>
        <w:tc>
          <w:tcPr>
            <w:tcW w:w="8363" w:type="dxa"/>
            <w:gridSpan w:val="3"/>
          </w:tcPr>
          <w:p w14:paraId="1ED9DEDB" w14:textId="77777777" w:rsidR="00FF16CB" w:rsidRPr="00932E35" w:rsidRDefault="00FF16C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FF16CB" w:rsidRPr="00932E35" w14:paraId="61CA374B" w14:textId="77777777" w:rsidTr="00262057">
        <w:trPr>
          <w:trHeight w:val="300"/>
        </w:trPr>
        <w:tc>
          <w:tcPr>
            <w:tcW w:w="1802" w:type="dxa"/>
          </w:tcPr>
          <w:p w14:paraId="70FA220D" w14:textId="77777777" w:rsidR="00FF16CB" w:rsidRPr="00932E35" w:rsidRDefault="00FF16C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6F93745"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36F4F5F4" w14:textId="77777777" w:rsidTr="00262057">
        <w:trPr>
          <w:trHeight w:val="300"/>
        </w:trPr>
        <w:tc>
          <w:tcPr>
            <w:tcW w:w="1802" w:type="dxa"/>
          </w:tcPr>
          <w:p w14:paraId="25B8214C" w14:textId="77777777" w:rsidR="00FF16CB" w:rsidRPr="00932E35" w:rsidRDefault="00FF16C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3E22D6A"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4017E988" w14:textId="77777777" w:rsidTr="00262057">
        <w:trPr>
          <w:trHeight w:val="300"/>
        </w:trPr>
        <w:tc>
          <w:tcPr>
            <w:tcW w:w="1802" w:type="dxa"/>
          </w:tcPr>
          <w:p w14:paraId="6E8C5F30" w14:textId="77777777" w:rsidR="00FF16CB" w:rsidRPr="00932E35" w:rsidRDefault="00FF16C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A2CB491"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41F98DB3" w14:textId="77777777" w:rsidTr="00262057">
        <w:trPr>
          <w:trHeight w:val="300"/>
        </w:trPr>
        <w:tc>
          <w:tcPr>
            <w:tcW w:w="1802" w:type="dxa"/>
          </w:tcPr>
          <w:p w14:paraId="7066CB7D" w14:textId="77777777" w:rsidR="00FF16CB" w:rsidRPr="00932E35" w:rsidRDefault="00FF16C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2996662" w14:textId="77777777" w:rsidR="00FF16CB" w:rsidRPr="00932E35" w:rsidRDefault="00FF16CB" w:rsidP="00262057">
            <w:pPr>
              <w:rPr>
                <w:rFonts w:eastAsia="Times New Roman" w:cs="Calibri"/>
                <w:sz w:val="20"/>
                <w:lang w:eastAsia="es-ES"/>
              </w:rPr>
            </w:pPr>
          </w:p>
        </w:tc>
      </w:tr>
      <w:tr w:rsidR="00FF16CB" w:rsidRPr="00932E35" w14:paraId="0FBFBE73" w14:textId="77777777" w:rsidTr="00262057">
        <w:trPr>
          <w:trHeight w:val="300"/>
        </w:trPr>
        <w:tc>
          <w:tcPr>
            <w:tcW w:w="1802" w:type="dxa"/>
          </w:tcPr>
          <w:p w14:paraId="1DBDEC8A" w14:textId="77777777" w:rsidR="00FF16CB" w:rsidRPr="00932E35" w:rsidRDefault="00FF16CB" w:rsidP="00262057">
            <w:pPr>
              <w:rPr>
                <w:rFonts w:eastAsia="Times New Roman" w:cs="Calibri"/>
                <w:b/>
                <w:sz w:val="20"/>
              </w:rPr>
            </w:pPr>
            <w:proofErr w:type="spellStart"/>
            <w:r w:rsidRPr="00932E35">
              <w:rPr>
                <w:b/>
                <w:sz w:val="20"/>
              </w:rPr>
              <w:t>Difusión</w:t>
            </w:r>
            <w:proofErr w:type="spellEnd"/>
          </w:p>
        </w:tc>
        <w:tc>
          <w:tcPr>
            <w:tcW w:w="6561" w:type="dxa"/>
            <w:gridSpan w:val="2"/>
          </w:tcPr>
          <w:p w14:paraId="1A281BD0" w14:textId="77777777" w:rsidR="00FF16CB" w:rsidRPr="00932E35" w:rsidRDefault="00FF16CB" w:rsidP="00262057">
            <w:pPr>
              <w:rPr>
                <w:rFonts w:eastAsia="Times New Roman" w:cs="Calibri"/>
                <w:sz w:val="20"/>
                <w:lang w:eastAsia="es-ES"/>
              </w:rPr>
            </w:pPr>
          </w:p>
        </w:tc>
      </w:tr>
    </w:tbl>
    <w:p w14:paraId="49FA0AFB" w14:textId="77777777" w:rsidR="00FF16CB" w:rsidRPr="00932E35" w:rsidRDefault="00FF16CB" w:rsidP="00FF16C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76"/>
        <w:gridCol w:w="1337"/>
        <w:gridCol w:w="1252"/>
        <w:gridCol w:w="1272"/>
        <w:gridCol w:w="1630"/>
        <w:gridCol w:w="1296"/>
      </w:tblGrid>
      <w:tr w:rsidR="00FF16CB" w:rsidRPr="00932E35" w14:paraId="0DAB8834" w14:textId="77777777" w:rsidTr="00DC107F">
        <w:trPr>
          <w:trHeight w:val="300"/>
        </w:trPr>
        <w:tc>
          <w:tcPr>
            <w:tcW w:w="0" w:type="auto"/>
          </w:tcPr>
          <w:p w14:paraId="18842AC9" w14:textId="77777777" w:rsidR="00FF16CB" w:rsidRPr="00932E35" w:rsidRDefault="00FF16C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216A0E34" w14:textId="77777777" w:rsidR="00FF16CB" w:rsidRPr="00932E35" w:rsidRDefault="00FF16CB" w:rsidP="00262057">
            <w:pPr>
              <w:rPr>
                <w:rFonts w:eastAsia="Times New Roman" w:cs="Calibri"/>
                <w:b/>
                <w:sz w:val="20"/>
              </w:rPr>
            </w:pPr>
            <w:r w:rsidRPr="00932E35">
              <w:rPr>
                <w:b/>
                <w:sz w:val="20"/>
              </w:rPr>
              <w:t>Fuente</w:t>
            </w:r>
          </w:p>
        </w:tc>
        <w:tc>
          <w:tcPr>
            <w:tcW w:w="0" w:type="auto"/>
          </w:tcPr>
          <w:p w14:paraId="7CAFA8AB" w14:textId="77777777" w:rsidR="00FF16CB" w:rsidRPr="00932E35" w:rsidRDefault="00FF16C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9E6A8C5" w14:textId="77777777" w:rsidR="00FF16CB" w:rsidRPr="00932E35" w:rsidRDefault="00FF16C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0E58920" w14:textId="77777777" w:rsidR="00FF16CB" w:rsidRPr="00932E35" w:rsidRDefault="00FF16C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6" w:type="dxa"/>
          </w:tcPr>
          <w:p w14:paraId="20CA5855" w14:textId="77777777" w:rsidR="00FF16CB" w:rsidRPr="00932E35" w:rsidRDefault="00FF16CB" w:rsidP="00262057">
            <w:pPr>
              <w:rPr>
                <w:rFonts w:eastAsia="Times New Roman" w:cs="Calibri"/>
                <w:b/>
                <w:sz w:val="20"/>
              </w:rPr>
            </w:pPr>
            <w:proofErr w:type="spellStart"/>
            <w:r w:rsidRPr="00932E35">
              <w:rPr>
                <w:b/>
                <w:sz w:val="20"/>
              </w:rPr>
              <w:t>Finalidad</w:t>
            </w:r>
            <w:proofErr w:type="spellEnd"/>
          </w:p>
        </w:tc>
      </w:tr>
      <w:tr w:rsidR="00FF16CB" w:rsidRPr="00932E35" w14:paraId="3BB9FD31" w14:textId="77777777" w:rsidTr="00DC107F">
        <w:trPr>
          <w:trHeight w:val="300"/>
        </w:trPr>
        <w:tc>
          <w:tcPr>
            <w:tcW w:w="0" w:type="auto"/>
          </w:tcPr>
          <w:p w14:paraId="0894E5C5" w14:textId="77777777" w:rsidR="00FF16CB" w:rsidRPr="00932E35" w:rsidRDefault="00FF16CB" w:rsidP="00262057">
            <w:pPr>
              <w:rPr>
                <w:sz w:val="18"/>
              </w:rPr>
            </w:pPr>
            <w:proofErr w:type="spellStart"/>
            <w:r w:rsidRPr="00932E35">
              <w:rPr>
                <w:sz w:val="18"/>
              </w:rPr>
              <w:t>Turistas</w:t>
            </w:r>
            <w:proofErr w:type="spellEnd"/>
            <w:r w:rsidRPr="00932E35">
              <w:rPr>
                <w:sz w:val="18"/>
              </w:rPr>
              <w:t xml:space="preserve"> y </w:t>
            </w:r>
            <w:proofErr w:type="spellStart"/>
            <w:r w:rsidRPr="00932E35">
              <w:rPr>
                <w:sz w:val="18"/>
              </w:rPr>
              <w:t>establecimientos</w:t>
            </w:r>
            <w:proofErr w:type="spellEnd"/>
            <w:r w:rsidRPr="00932E35">
              <w:rPr>
                <w:sz w:val="18"/>
              </w:rPr>
              <w:t xml:space="preserve"> </w:t>
            </w:r>
            <w:proofErr w:type="spellStart"/>
            <w:r w:rsidRPr="00932E35">
              <w:rPr>
                <w:sz w:val="18"/>
              </w:rPr>
              <w:t>turístico</w:t>
            </w:r>
            <w:proofErr w:type="spellEnd"/>
          </w:p>
        </w:tc>
        <w:tc>
          <w:tcPr>
            <w:tcW w:w="0" w:type="auto"/>
          </w:tcPr>
          <w:p w14:paraId="533F76DB" w14:textId="77777777" w:rsidR="00FF16CB" w:rsidRPr="00932E35" w:rsidRDefault="00FF16CB" w:rsidP="00262057">
            <w:pPr>
              <w:rPr>
                <w:rFonts w:eastAsia="Times New Roman" w:cs="Calibri"/>
                <w:sz w:val="18"/>
              </w:rPr>
            </w:pPr>
            <w:proofErr w:type="spellStart"/>
            <w:r w:rsidRPr="00932E35">
              <w:rPr>
                <w:sz w:val="18"/>
              </w:rPr>
              <w:t>Encuesta</w:t>
            </w:r>
            <w:proofErr w:type="spellEnd"/>
            <w:r w:rsidRPr="00932E35">
              <w:rPr>
                <w:sz w:val="18"/>
              </w:rPr>
              <w:t xml:space="preserve"> de </w:t>
            </w:r>
            <w:proofErr w:type="spellStart"/>
            <w:r w:rsidRPr="00932E35">
              <w:rPr>
                <w:sz w:val="18"/>
              </w:rPr>
              <w:t>Ocupación</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Alojamientos</w:t>
            </w:r>
            <w:proofErr w:type="spellEnd"/>
            <w:r w:rsidRPr="00932E35">
              <w:rPr>
                <w:sz w:val="18"/>
              </w:rPr>
              <w:t xml:space="preserve"> </w:t>
            </w:r>
            <w:proofErr w:type="spellStart"/>
            <w:r w:rsidRPr="00932E35">
              <w:rPr>
                <w:sz w:val="18"/>
              </w:rPr>
              <w:t>Turísticos</w:t>
            </w:r>
            <w:proofErr w:type="spellEnd"/>
            <w:r w:rsidRPr="00932E35">
              <w:rPr>
                <w:sz w:val="18"/>
              </w:rPr>
              <w:t xml:space="preserve"> </w:t>
            </w:r>
          </w:p>
        </w:tc>
        <w:tc>
          <w:tcPr>
            <w:tcW w:w="0" w:type="auto"/>
          </w:tcPr>
          <w:p w14:paraId="44BF838E" w14:textId="77777777" w:rsidR="00FF16CB" w:rsidRPr="00932E35" w:rsidRDefault="00FF16CB"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0226A9D1" w14:textId="77777777" w:rsidR="00FF16CB" w:rsidRPr="00932E35" w:rsidRDefault="00FF16CB"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204D787E" w14:textId="77777777" w:rsidR="00FF16CB" w:rsidRPr="00932E35" w:rsidRDefault="00FF16CB" w:rsidP="00262057">
            <w:pPr>
              <w:rPr>
                <w:rFonts w:eastAsia="Times New Roman" w:cs="Calibri"/>
                <w:sz w:val="18"/>
              </w:rPr>
            </w:pPr>
            <w:r w:rsidRPr="00932E35">
              <w:rPr>
                <w:sz w:val="18"/>
              </w:rPr>
              <w:t xml:space="preserve">Nº de </w:t>
            </w:r>
            <w:proofErr w:type="spellStart"/>
            <w:r w:rsidRPr="00932E35">
              <w:rPr>
                <w:sz w:val="18"/>
              </w:rPr>
              <w:t>turistas</w:t>
            </w:r>
            <w:proofErr w:type="spellEnd"/>
            <w:r w:rsidRPr="00932E35">
              <w:rPr>
                <w:sz w:val="18"/>
              </w:rPr>
              <w:t xml:space="preserve">, </w:t>
            </w:r>
            <w:proofErr w:type="spellStart"/>
            <w:r w:rsidRPr="00932E35">
              <w:rPr>
                <w:sz w:val="18"/>
              </w:rPr>
              <w:t>pernoctaciones</w:t>
            </w:r>
            <w:proofErr w:type="spellEnd"/>
            <w:r w:rsidRPr="00932E35">
              <w:rPr>
                <w:sz w:val="18"/>
              </w:rPr>
              <w:t xml:space="preserve">, </w:t>
            </w:r>
            <w:proofErr w:type="spellStart"/>
            <w:r w:rsidRPr="00932E35">
              <w:rPr>
                <w:sz w:val="18"/>
              </w:rPr>
              <w:t>tipo</w:t>
            </w:r>
            <w:proofErr w:type="spellEnd"/>
            <w:r w:rsidRPr="00932E35">
              <w:rPr>
                <w:sz w:val="18"/>
              </w:rPr>
              <w:t xml:space="preserve"> de </w:t>
            </w:r>
            <w:proofErr w:type="spellStart"/>
            <w:r w:rsidRPr="00932E35">
              <w:rPr>
                <w:sz w:val="18"/>
              </w:rPr>
              <w:t>alojamiento</w:t>
            </w:r>
            <w:proofErr w:type="spellEnd"/>
            <w:r w:rsidRPr="00932E35">
              <w:rPr>
                <w:sz w:val="18"/>
              </w:rPr>
              <w:t xml:space="preserve">, </w:t>
            </w:r>
            <w:proofErr w:type="spellStart"/>
            <w:r w:rsidRPr="00932E35">
              <w:rPr>
                <w:sz w:val="18"/>
              </w:rPr>
              <w:t>gasto</w:t>
            </w:r>
            <w:proofErr w:type="spellEnd"/>
            <w:r w:rsidRPr="00932E35">
              <w:rPr>
                <w:sz w:val="18"/>
              </w:rPr>
              <w:t xml:space="preserve"> medio</w:t>
            </w:r>
          </w:p>
        </w:tc>
        <w:tc>
          <w:tcPr>
            <w:tcW w:w="1296" w:type="dxa"/>
          </w:tcPr>
          <w:p w14:paraId="57142AC7" w14:textId="77777777" w:rsidR="00FF16CB" w:rsidRPr="00932E35" w:rsidRDefault="00FF16CB" w:rsidP="00262057">
            <w:pPr>
              <w:rPr>
                <w:rFonts w:eastAsia="Times New Roman" w:cs="Calibri"/>
                <w:sz w:val="18"/>
              </w:rPr>
            </w:pPr>
            <w:r w:rsidRPr="00932E35">
              <w:rPr>
                <w:sz w:val="18"/>
              </w:rPr>
              <w:t>Fuente principal</w:t>
            </w:r>
          </w:p>
        </w:tc>
      </w:tr>
    </w:tbl>
    <w:p w14:paraId="116C5EBA" w14:textId="3960DEB7" w:rsidR="00DC107F" w:rsidRDefault="00DC107F" w:rsidP="00AE16B8">
      <w:pPr>
        <w:pStyle w:val="DICTA-TITULO"/>
        <w:spacing w:before="0" w:after="300" w:line="340" w:lineRule="exact"/>
        <w:ind w:firstLine="567"/>
        <w:jc w:val="both"/>
        <w:rPr>
          <w:b w:val="0"/>
          <w:bCs/>
        </w:rPr>
      </w:pPr>
      <w:r>
        <w:rPr>
          <w:b w:val="0"/>
          <w:bCs/>
        </w:rPr>
        <w:br w:type="page"/>
      </w:r>
    </w:p>
    <w:p w14:paraId="4D5A6EFC" w14:textId="77777777" w:rsidR="00FF16CB" w:rsidRPr="00932E35" w:rsidRDefault="00FF16CB" w:rsidP="00FF16CB">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FF16CB" w:rsidRPr="00932E35" w14:paraId="0A4DB88F" w14:textId="77777777" w:rsidTr="00262057">
        <w:trPr>
          <w:trHeight w:val="300"/>
        </w:trPr>
        <w:tc>
          <w:tcPr>
            <w:tcW w:w="1802" w:type="dxa"/>
          </w:tcPr>
          <w:p w14:paraId="21608C92" w14:textId="77777777" w:rsidR="00FF16CB" w:rsidRPr="00932E35" w:rsidRDefault="00FF16C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FFD7A69" w14:textId="77777777" w:rsidR="00FF16CB" w:rsidRPr="00932E35" w:rsidRDefault="00FF16CB" w:rsidP="00262057">
            <w:pPr>
              <w:rPr>
                <w:rFonts w:eastAsia="Times New Roman" w:cs="Calibri"/>
                <w:sz w:val="20"/>
              </w:rPr>
            </w:pPr>
            <w:r w:rsidRPr="00932E35">
              <w:rPr>
                <w:sz w:val="20"/>
              </w:rPr>
              <w:t xml:space="preserve">2200112 </w:t>
            </w:r>
            <w:proofErr w:type="spellStart"/>
            <w:r w:rsidRPr="00932E35">
              <w:rPr>
                <w:sz w:val="20"/>
              </w:rPr>
              <w:t>Índices</w:t>
            </w:r>
            <w:proofErr w:type="spellEnd"/>
            <w:r w:rsidRPr="00932E35">
              <w:rPr>
                <w:sz w:val="20"/>
              </w:rPr>
              <w:t xml:space="preserve"> de </w:t>
            </w:r>
            <w:proofErr w:type="spellStart"/>
            <w:r w:rsidRPr="00932E35">
              <w:rPr>
                <w:sz w:val="20"/>
              </w:rPr>
              <w:t>Precios</w:t>
            </w:r>
            <w:proofErr w:type="spellEnd"/>
            <w:r w:rsidRPr="00932E35">
              <w:rPr>
                <w:sz w:val="20"/>
              </w:rPr>
              <w:t xml:space="preserve"> de </w:t>
            </w:r>
            <w:proofErr w:type="spellStart"/>
            <w:r w:rsidRPr="00932E35">
              <w:rPr>
                <w:sz w:val="20"/>
              </w:rPr>
              <w:t>Alojamientos</w:t>
            </w:r>
            <w:proofErr w:type="spellEnd"/>
            <w:r w:rsidRPr="00932E35">
              <w:rPr>
                <w:sz w:val="20"/>
              </w:rPr>
              <w:t xml:space="preserve"> </w:t>
            </w:r>
            <w:proofErr w:type="spellStart"/>
            <w:r w:rsidRPr="00932E35">
              <w:rPr>
                <w:sz w:val="20"/>
              </w:rPr>
              <w:t>Turísticos</w:t>
            </w:r>
            <w:proofErr w:type="spellEnd"/>
          </w:p>
        </w:tc>
      </w:tr>
      <w:tr w:rsidR="00FF16CB" w:rsidRPr="00932E35" w14:paraId="1C108EDC" w14:textId="77777777" w:rsidTr="00262057">
        <w:trPr>
          <w:trHeight w:val="300"/>
        </w:trPr>
        <w:tc>
          <w:tcPr>
            <w:tcW w:w="1802" w:type="dxa"/>
          </w:tcPr>
          <w:p w14:paraId="62ADF215" w14:textId="77777777" w:rsidR="00FF16CB" w:rsidRPr="00932E35" w:rsidRDefault="00FF16C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62CE8F2" w14:textId="77777777" w:rsidR="00FF16CB" w:rsidRPr="00932E35" w:rsidRDefault="00FF16CB"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43F1532C" w14:textId="77777777" w:rsidR="00FF16CB" w:rsidRPr="00932E35" w:rsidRDefault="00FF16CB"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FF16CB" w:rsidRPr="00932E35" w14:paraId="11AE13F6" w14:textId="77777777" w:rsidTr="00262057">
        <w:trPr>
          <w:trHeight w:val="300"/>
        </w:trPr>
        <w:tc>
          <w:tcPr>
            <w:tcW w:w="1802" w:type="dxa"/>
          </w:tcPr>
          <w:p w14:paraId="42455986" w14:textId="77777777" w:rsidR="00FF16CB" w:rsidRPr="00932E35" w:rsidRDefault="00FF16C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9884E15" w14:textId="77777777" w:rsidR="00FF16CB" w:rsidRPr="00932E35" w:rsidRDefault="00FF16CB" w:rsidP="00262057">
            <w:pPr>
              <w:rPr>
                <w:rFonts w:eastAsia="Times New Roman" w:cs="Calibri"/>
                <w:sz w:val="20"/>
              </w:rPr>
            </w:pPr>
            <w:r w:rsidRPr="00932E35">
              <w:rPr>
                <w:sz w:val="20"/>
              </w:rPr>
              <w:t xml:space="preserve">​Son </w:t>
            </w:r>
            <w:proofErr w:type="spellStart"/>
            <w:r w:rsidRPr="00932E35">
              <w:rPr>
                <w:sz w:val="20"/>
              </w:rPr>
              <w:t>unas</w:t>
            </w:r>
            <w:proofErr w:type="spellEnd"/>
            <w:r w:rsidRPr="00932E35">
              <w:rPr>
                <w:sz w:val="20"/>
              </w:rPr>
              <w:t xml:space="preserve"> </w:t>
            </w:r>
            <w:proofErr w:type="spellStart"/>
            <w:r w:rsidRPr="00932E35">
              <w:rPr>
                <w:sz w:val="20"/>
              </w:rPr>
              <w:t>medidas</w:t>
            </w:r>
            <w:proofErr w:type="spellEnd"/>
            <w:r w:rsidRPr="00932E35">
              <w:rPr>
                <w:sz w:val="20"/>
              </w:rPr>
              <w:t xml:space="preserve"> </w:t>
            </w:r>
            <w:proofErr w:type="spellStart"/>
            <w:r w:rsidRPr="00932E35">
              <w:rPr>
                <w:sz w:val="20"/>
              </w:rPr>
              <w:t>estadísticas</w:t>
            </w:r>
            <w:proofErr w:type="spellEnd"/>
            <w:r w:rsidRPr="00932E35">
              <w:rPr>
                <w:sz w:val="20"/>
              </w:rPr>
              <w:t xml:space="preserve"> de la </w:t>
            </w:r>
            <w:proofErr w:type="spellStart"/>
            <w:r w:rsidRPr="00932E35">
              <w:rPr>
                <w:sz w:val="20"/>
              </w:rPr>
              <w:t>evolución</w:t>
            </w:r>
            <w:proofErr w:type="spellEnd"/>
            <w:r w:rsidRPr="00932E35">
              <w:rPr>
                <w:sz w:val="20"/>
              </w:rPr>
              <w:t xml:space="preserve"> del conjunto de </w:t>
            </w:r>
            <w:proofErr w:type="spellStart"/>
            <w:r w:rsidRPr="00932E35">
              <w:rPr>
                <w:sz w:val="20"/>
              </w:rPr>
              <w:t>precios</w:t>
            </w:r>
            <w:proofErr w:type="spellEnd"/>
            <w:r w:rsidRPr="00932E35">
              <w:rPr>
                <w:sz w:val="20"/>
              </w:rPr>
              <w:t xml:space="preserve"> </w:t>
            </w:r>
            <w:proofErr w:type="spellStart"/>
            <w:r w:rsidRPr="00932E35">
              <w:rPr>
                <w:sz w:val="20"/>
              </w:rPr>
              <w:t>aplicados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empresarios a </w:t>
            </w:r>
            <w:proofErr w:type="spellStart"/>
            <w:r w:rsidRPr="00932E35">
              <w:rPr>
                <w:sz w:val="20"/>
              </w:rPr>
              <w:t>los</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clientes</w:t>
            </w:r>
            <w:proofErr w:type="spellEnd"/>
            <w:r w:rsidRPr="00932E35">
              <w:rPr>
                <w:sz w:val="20"/>
              </w:rPr>
              <w:t xml:space="preserve"> que se </w:t>
            </w:r>
            <w:proofErr w:type="spellStart"/>
            <w:r w:rsidRPr="00932E35">
              <w:rPr>
                <w:sz w:val="20"/>
              </w:rPr>
              <w:t>alojan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hoteles</w:t>
            </w:r>
            <w:proofErr w:type="spellEnd"/>
            <w:r w:rsidRPr="00932E35">
              <w:rPr>
                <w:sz w:val="20"/>
              </w:rPr>
              <w:t xml:space="preserve">. Se publican </w:t>
            </w:r>
            <w:proofErr w:type="spellStart"/>
            <w:r w:rsidRPr="00932E35">
              <w:rPr>
                <w:sz w:val="20"/>
              </w:rPr>
              <w:t>en</w:t>
            </w:r>
            <w:proofErr w:type="spellEnd"/>
            <w:r w:rsidRPr="00932E35">
              <w:rPr>
                <w:sz w:val="20"/>
              </w:rPr>
              <w:t xml:space="preserve"> base 2008.</w:t>
            </w:r>
          </w:p>
          <w:p w14:paraId="7D2864C0" w14:textId="77777777" w:rsidR="00FF16CB" w:rsidRPr="00932E35" w:rsidRDefault="00FF16CB" w:rsidP="00262057">
            <w:pPr>
              <w:rPr>
                <w:rFonts w:eastAsia="Times New Roman" w:cs="Calibri"/>
                <w:sz w:val="20"/>
              </w:rPr>
            </w:pPr>
            <w:proofErr w:type="spellStart"/>
            <w:r w:rsidRPr="00932E35">
              <w:rPr>
                <w:sz w:val="20"/>
              </w:rPr>
              <w:t>Aunque</w:t>
            </w:r>
            <w:proofErr w:type="spellEnd"/>
            <w:r w:rsidRPr="00932E35">
              <w:rPr>
                <w:sz w:val="20"/>
              </w:rPr>
              <w:t xml:space="preserve"> </w:t>
            </w:r>
            <w:proofErr w:type="spellStart"/>
            <w:r w:rsidRPr="00932E35">
              <w:rPr>
                <w:sz w:val="20"/>
              </w:rPr>
              <w:t>el</w:t>
            </w:r>
            <w:proofErr w:type="spellEnd"/>
            <w:r w:rsidRPr="00932E35">
              <w:rPr>
                <w:sz w:val="20"/>
              </w:rPr>
              <w:t xml:space="preserve"> INE </w:t>
            </w:r>
            <w:proofErr w:type="spellStart"/>
            <w:r w:rsidRPr="00932E35">
              <w:rPr>
                <w:sz w:val="20"/>
              </w:rPr>
              <w:t>elabora</w:t>
            </w:r>
            <w:proofErr w:type="spellEnd"/>
            <w:r w:rsidRPr="00932E35">
              <w:rPr>
                <w:sz w:val="20"/>
              </w:rPr>
              <w:t xml:space="preserve"> </w:t>
            </w:r>
            <w:proofErr w:type="spellStart"/>
            <w:r w:rsidRPr="00932E35">
              <w:rPr>
                <w:sz w:val="20"/>
              </w:rPr>
              <w:t>estos</w:t>
            </w:r>
            <w:proofErr w:type="spellEnd"/>
            <w:r w:rsidRPr="00932E35">
              <w:rPr>
                <w:sz w:val="20"/>
              </w:rPr>
              <w:t xml:space="preserve"> </w:t>
            </w:r>
            <w:proofErr w:type="spellStart"/>
            <w:r w:rsidRPr="00932E35">
              <w:rPr>
                <w:sz w:val="20"/>
              </w:rPr>
              <w:t>índices</w:t>
            </w:r>
            <w:proofErr w:type="spellEnd"/>
            <w:r w:rsidRPr="00932E35">
              <w:rPr>
                <w:sz w:val="20"/>
              </w:rPr>
              <w:t xml:space="preserve"> también para </w:t>
            </w:r>
            <w:proofErr w:type="spellStart"/>
            <w:r w:rsidRPr="00932E35">
              <w:rPr>
                <w:sz w:val="20"/>
              </w:rPr>
              <w:t>apartamentos</w:t>
            </w:r>
            <w:proofErr w:type="spellEnd"/>
            <w:r w:rsidRPr="00932E35">
              <w:rPr>
                <w:sz w:val="20"/>
              </w:rPr>
              <w:t xml:space="preserve">, </w:t>
            </w:r>
            <w:proofErr w:type="spellStart"/>
            <w:r w:rsidRPr="00932E35">
              <w:rPr>
                <w:sz w:val="20"/>
              </w:rPr>
              <w:t>cámpins</w:t>
            </w:r>
            <w:proofErr w:type="spellEnd"/>
            <w:r w:rsidRPr="00932E35">
              <w:rPr>
                <w:sz w:val="20"/>
              </w:rPr>
              <w:t xml:space="preserve"> y turismo rural, </w:t>
            </w:r>
            <w:proofErr w:type="spellStart"/>
            <w:r w:rsidRPr="00932E35">
              <w:rPr>
                <w:sz w:val="20"/>
              </w:rPr>
              <w:t>únicamente</w:t>
            </w:r>
            <w:proofErr w:type="spellEnd"/>
            <w:r w:rsidRPr="00932E35">
              <w:rPr>
                <w:sz w:val="20"/>
              </w:rPr>
              <w:t xml:space="preserve"> </w:t>
            </w:r>
            <w:proofErr w:type="spellStart"/>
            <w:r w:rsidRPr="00932E35">
              <w:rPr>
                <w:sz w:val="20"/>
              </w:rPr>
              <w:t>los</w:t>
            </w:r>
            <w:proofErr w:type="spellEnd"/>
            <w:r w:rsidRPr="00932E35">
              <w:rPr>
                <w:sz w:val="20"/>
              </w:rPr>
              <w:t xml:space="preserve"> publica a </w:t>
            </w:r>
            <w:proofErr w:type="spellStart"/>
            <w:r w:rsidRPr="00932E35">
              <w:rPr>
                <w:sz w:val="20"/>
              </w:rPr>
              <w:t>nivel</w:t>
            </w:r>
            <w:proofErr w:type="spellEnd"/>
            <w:r w:rsidRPr="00932E35">
              <w:rPr>
                <w:sz w:val="20"/>
              </w:rPr>
              <w:t xml:space="preserve"> </w:t>
            </w:r>
            <w:proofErr w:type="spellStart"/>
            <w:r w:rsidRPr="00932E35">
              <w:rPr>
                <w:sz w:val="20"/>
              </w:rPr>
              <w:t>nacional</w:t>
            </w:r>
            <w:proofErr w:type="spellEnd"/>
            <w:r w:rsidRPr="00932E35">
              <w:rPr>
                <w:sz w:val="20"/>
              </w:rPr>
              <w:t xml:space="preserve"> </w:t>
            </w:r>
            <w:proofErr w:type="spellStart"/>
            <w:r w:rsidRPr="00932E35">
              <w:rPr>
                <w:sz w:val="20"/>
              </w:rPr>
              <w:t>por</w:t>
            </w:r>
            <w:proofErr w:type="spellEnd"/>
            <w:r w:rsidRPr="00932E35">
              <w:rPr>
                <w:sz w:val="20"/>
              </w:rPr>
              <w:t xml:space="preserve"> lo que</w:t>
            </w:r>
            <w:r>
              <w:rPr>
                <w:sz w:val="20"/>
              </w:rPr>
              <w:t xml:space="preserve"> </w:t>
            </w:r>
            <w:proofErr w:type="spellStart"/>
            <w:r w:rsidRPr="00932E35">
              <w:rPr>
                <w:sz w:val="20"/>
              </w:rPr>
              <w:t>nos</w:t>
            </w:r>
            <w:proofErr w:type="spellEnd"/>
            <w:r w:rsidRPr="00932E35">
              <w:rPr>
                <w:sz w:val="20"/>
              </w:rPr>
              <w:t xml:space="preserve"> </w:t>
            </w:r>
            <w:proofErr w:type="spellStart"/>
            <w:r w:rsidRPr="00932E35">
              <w:rPr>
                <w:sz w:val="20"/>
              </w:rPr>
              <w:t>centraremos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correspondientes</w:t>
            </w:r>
            <w:proofErr w:type="spellEnd"/>
            <w:r w:rsidRPr="00932E35">
              <w:rPr>
                <w:sz w:val="20"/>
              </w:rPr>
              <w:t xml:space="preserve"> a </w:t>
            </w:r>
            <w:proofErr w:type="spellStart"/>
            <w:r w:rsidRPr="00932E35">
              <w:rPr>
                <w:sz w:val="20"/>
              </w:rPr>
              <w:t>hoteles</w:t>
            </w:r>
            <w:proofErr w:type="spellEnd"/>
            <w:r w:rsidRPr="00932E35">
              <w:rPr>
                <w:sz w:val="20"/>
              </w:rPr>
              <w:t>.</w:t>
            </w:r>
          </w:p>
        </w:tc>
      </w:tr>
      <w:tr w:rsidR="00FF16CB" w:rsidRPr="00932E35" w14:paraId="6D63B708" w14:textId="77777777" w:rsidTr="00262057">
        <w:trPr>
          <w:trHeight w:val="300"/>
        </w:trPr>
        <w:tc>
          <w:tcPr>
            <w:tcW w:w="1802" w:type="dxa"/>
          </w:tcPr>
          <w:p w14:paraId="5E4081BB" w14:textId="77777777" w:rsidR="00FF16CB" w:rsidRPr="00932E35" w:rsidRDefault="00FF16C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BBDDA11" w14:textId="6375AB4D" w:rsidR="00FF16CB" w:rsidRPr="00932E35" w:rsidRDefault="00FF16CB" w:rsidP="00262057">
            <w:pPr>
              <w:rPr>
                <w:rFonts w:eastAsia="Times New Roman" w:cs="Calibri"/>
                <w:sz w:val="20"/>
              </w:rPr>
            </w:pPr>
            <w:r w:rsidRPr="00932E35">
              <w:rPr>
                <w:sz w:val="20"/>
              </w:rPr>
              <w:t xml:space="preserve">El IPH es un </w:t>
            </w:r>
            <w:proofErr w:type="spellStart"/>
            <w:r w:rsidRPr="00932E35">
              <w:rPr>
                <w:sz w:val="20"/>
              </w:rPr>
              <w:t>indicador</w:t>
            </w:r>
            <w:proofErr w:type="spellEnd"/>
            <w:r w:rsidRPr="00932E35">
              <w:rPr>
                <w:sz w:val="20"/>
              </w:rPr>
              <w:t xml:space="preserve"> </w:t>
            </w:r>
            <w:proofErr w:type="spellStart"/>
            <w:r w:rsidRPr="00932E35">
              <w:rPr>
                <w:sz w:val="20"/>
              </w:rPr>
              <w:t>desde</w:t>
            </w:r>
            <w:proofErr w:type="spellEnd"/>
            <w:r w:rsidRPr="00932E35">
              <w:rPr>
                <w:sz w:val="20"/>
              </w:rPr>
              <w:t xml:space="preserve"> la </w:t>
            </w:r>
            <w:proofErr w:type="spellStart"/>
            <w:r w:rsidRPr="00932E35">
              <w:rPr>
                <w:sz w:val="20"/>
              </w:rPr>
              <w:t>óptica</w:t>
            </w:r>
            <w:proofErr w:type="spellEnd"/>
            <w:r w:rsidRPr="00932E35">
              <w:rPr>
                <w:sz w:val="20"/>
              </w:rPr>
              <w:t xml:space="preserve"> de la </w:t>
            </w:r>
            <w:proofErr w:type="spellStart"/>
            <w:r w:rsidRPr="00932E35">
              <w:rPr>
                <w:sz w:val="20"/>
              </w:rPr>
              <w:t>oferta</w:t>
            </w:r>
            <w:proofErr w:type="spellEnd"/>
            <w:r w:rsidRPr="00932E35">
              <w:rPr>
                <w:sz w:val="20"/>
              </w:rPr>
              <w:t xml:space="preserve">, que </w:t>
            </w:r>
            <w:proofErr w:type="spellStart"/>
            <w:r w:rsidRPr="00932E35">
              <w:rPr>
                <w:sz w:val="20"/>
              </w:rPr>
              <w:t>mide</w:t>
            </w:r>
            <w:proofErr w:type="spellEnd"/>
            <w:r w:rsidRPr="00932E35">
              <w:rPr>
                <w:sz w:val="20"/>
              </w:rPr>
              <w:t xml:space="preserve"> la </w:t>
            </w:r>
            <w:proofErr w:type="spellStart"/>
            <w:r w:rsidRPr="00932E35">
              <w:rPr>
                <w:sz w:val="20"/>
              </w:rPr>
              <w:t>evolución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que</w:t>
            </w:r>
            <w:r>
              <w:rPr>
                <w:sz w:val="20"/>
              </w:rPr>
              <w:t xml:space="preserve"> </w:t>
            </w:r>
            <w:proofErr w:type="spellStart"/>
            <w:r w:rsidRPr="00932E35">
              <w:rPr>
                <w:sz w:val="20"/>
              </w:rPr>
              <w:t>efectivamente</w:t>
            </w:r>
            <w:proofErr w:type="spellEnd"/>
            <w:r w:rsidRPr="00932E35">
              <w:rPr>
                <w:sz w:val="20"/>
              </w:rPr>
              <w:t xml:space="preserve"> </w:t>
            </w:r>
            <w:proofErr w:type="spellStart"/>
            <w:r w:rsidRPr="00932E35">
              <w:rPr>
                <w:sz w:val="20"/>
              </w:rPr>
              <w:t>perciben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hoteleros</w:t>
            </w:r>
            <w:proofErr w:type="spellEnd"/>
            <w:r w:rsidRPr="00932E35">
              <w:rPr>
                <w:sz w:val="20"/>
              </w:rPr>
              <w:t xml:space="preserve"> </w:t>
            </w:r>
            <w:proofErr w:type="spellStart"/>
            <w:r w:rsidRPr="00932E35">
              <w:rPr>
                <w:sz w:val="20"/>
              </w:rPr>
              <w:t>facturados</w:t>
            </w:r>
            <w:proofErr w:type="spellEnd"/>
            <w:r w:rsidRPr="00932E35">
              <w:rPr>
                <w:sz w:val="20"/>
              </w:rPr>
              <w:t xml:space="preserve"> a </w:t>
            </w:r>
            <w:proofErr w:type="spellStart"/>
            <w:r w:rsidRPr="00932E35">
              <w:rPr>
                <w:sz w:val="20"/>
              </w:rPr>
              <w:t>todo</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cliente</w:t>
            </w:r>
            <w:proofErr w:type="spellEnd"/>
            <w:r w:rsidRPr="00932E35">
              <w:rPr>
                <w:sz w:val="20"/>
              </w:rPr>
              <w:t xml:space="preserve">. Mide </w:t>
            </w:r>
            <w:proofErr w:type="spellStart"/>
            <w:r w:rsidRPr="00932E35">
              <w:rPr>
                <w:sz w:val="20"/>
              </w:rPr>
              <w:t>el</w:t>
            </w:r>
            <w:proofErr w:type="spellEnd"/>
            <w:r w:rsidRPr="00932E35">
              <w:rPr>
                <w:sz w:val="20"/>
              </w:rPr>
              <w:t xml:space="preserve"> </w:t>
            </w:r>
            <w:proofErr w:type="spellStart"/>
            <w:r w:rsidRPr="00932E35">
              <w:rPr>
                <w:sz w:val="20"/>
              </w:rPr>
              <w:t>comportamiento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00B82350" w:rsidRPr="00932E35">
              <w:rPr>
                <w:sz w:val="20"/>
              </w:rPr>
              <w:t>precios</w:t>
            </w:r>
            <w:proofErr w:type="spellEnd"/>
            <w:r w:rsidR="00B82350" w:rsidRPr="00932E35">
              <w:rPr>
                <w:sz w:val="20"/>
              </w:rPr>
              <w:t xml:space="preserve"> </w:t>
            </w:r>
            <w:proofErr w:type="spellStart"/>
            <w:r w:rsidR="00B82350" w:rsidRPr="00932E35">
              <w:rPr>
                <w:sz w:val="20"/>
              </w:rPr>
              <w:t>facturados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hoteleros</w:t>
            </w:r>
            <w:proofErr w:type="spellEnd"/>
            <w:r w:rsidRPr="00932E35">
              <w:rPr>
                <w:sz w:val="20"/>
              </w:rPr>
              <w:t xml:space="preserve"> a </w:t>
            </w:r>
            <w:proofErr w:type="spellStart"/>
            <w:r w:rsidRPr="00932E35">
              <w:rPr>
                <w:sz w:val="20"/>
              </w:rPr>
              <w:t>distintos</w:t>
            </w:r>
            <w:proofErr w:type="spellEnd"/>
            <w:r w:rsidRPr="00932E35">
              <w:rPr>
                <w:sz w:val="20"/>
              </w:rPr>
              <w:t xml:space="preserve"> </w:t>
            </w:r>
            <w:proofErr w:type="spellStart"/>
            <w:r w:rsidRPr="00932E35">
              <w:rPr>
                <w:sz w:val="20"/>
              </w:rPr>
              <w:t>tipos</w:t>
            </w:r>
            <w:proofErr w:type="spellEnd"/>
            <w:r w:rsidRPr="00932E35">
              <w:rPr>
                <w:sz w:val="20"/>
              </w:rPr>
              <w:t xml:space="preserve"> de </w:t>
            </w:r>
            <w:proofErr w:type="spellStart"/>
            <w:r w:rsidRPr="00932E35">
              <w:rPr>
                <w:sz w:val="20"/>
              </w:rPr>
              <w:t>clientes</w:t>
            </w:r>
            <w:proofErr w:type="spellEnd"/>
            <w:r w:rsidRPr="00932E35">
              <w:rPr>
                <w:sz w:val="20"/>
              </w:rPr>
              <w:t xml:space="preserve"> y </w:t>
            </w:r>
            <w:proofErr w:type="spellStart"/>
            <w:proofErr w:type="gramStart"/>
            <w:r w:rsidRPr="00932E35">
              <w:rPr>
                <w:sz w:val="20"/>
              </w:rPr>
              <w:t>por</w:t>
            </w:r>
            <w:proofErr w:type="spellEnd"/>
            <w:r w:rsidRPr="00932E35">
              <w:rPr>
                <w:sz w:val="20"/>
              </w:rPr>
              <w:t xml:space="preserve">  </w:t>
            </w:r>
            <w:proofErr w:type="spellStart"/>
            <w:r w:rsidRPr="00932E35">
              <w:rPr>
                <w:sz w:val="20"/>
              </w:rPr>
              <w:t>diferentes</w:t>
            </w:r>
            <w:proofErr w:type="spellEnd"/>
            <w:proofErr w:type="gramEnd"/>
            <w:r w:rsidRPr="00932E35">
              <w:rPr>
                <w:sz w:val="20"/>
              </w:rPr>
              <w:t xml:space="preserve"> canales de </w:t>
            </w:r>
            <w:proofErr w:type="spellStart"/>
            <w:r w:rsidRPr="00932E35">
              <w:rPr>
                <w:sz w:val="20"/>
              </w:rPr>
              <w:t>distribución</w:t>
            </w:r>
            <w:proofErr w:type="spellEnd"/>
            <w:r w:rsidRPr="00932E35">
              <w:rPr>
                <w:sz w:val="20"/>
              </w:rPr>
              <w:t xml:space="preserve"> (</w:t>
            </w:r>
            <w:proofErr w:type="spellStart"/>
            <w:r w:rsidRPr="00932E35">
              <w:rPr>
                <w:sz w:val="20"/>
              </w:rPr>
              <w:t>hogares</w:t>
            </w:r>
            <w:proofErr w:type="spellEnd"/>
            <w:r w:rsidRPr="00932E35">
              <w:rPr>
                <w:sz w:val="20"/>
              </w:rPr>
              <w:t xml:space="preserve">, </w:t>
            </w:r>
            <w:proofErr w:type="spellStart"/>
            <w:r w:rsidRPr="00932E35">
              <w:rPr>
                <w:sz w:val="20"/>
              </w:rPr>
              <w:t>empresas</w:t>
            </w:r>
            <w:proofErr w:type="spellEnd"/>
            <w:r w:rsidRPr="00932E35">
              <w:rPr>
                <w:sz w:val="20"/>
              </w:rPr>
              <w:t xml:space="preserve">, </w:t>
            </w:r>
            <w:proofErr w:type="spellStart"/>
            <w:r w:rsidRPr="00932E35">
              <w:rPr>
                <w:sz w:val="20"/>
              </w:rPr>
              <w:t>agencias</w:t>
            </w:r>
            <w:proofErr w:type="spellEnd"/>
            <w:r w:rsidRPr="00932E35">
              <w:rPr>
                <w:sz w:val="20"/>
              </w:rPr>
              <w:t xml:space="preserve"> de </w:t>
            </w:r>
            <w:proofErr w:type="spellStart"/>
            <w:r w:rsidRPr="00932E35">
              <w:rPr>
                <w:sz w:val="20"/>
              </w:rPr>
              <w:t>viajes</w:t>
            </w:r>
            <w:proofErr w:type="spellEnd"/>
            <w:r w:rsidRPr="00932E35">
              <w:rPr>
                <w:sz w:val="20"/>
              </w:rPr>
              <w:t xml:space="preserve"> y tour-</w:t>
            </w:r>
            <w:proofErr w:type="spellStart"/>
            <w:r w:rsidRPr="00932E35">
              <w:rPr>
                <w:sz w:val="20"/>
              </w:rPr>
              <w:t>operadores</w:t>
            </w:r>
            <w:proofErr w:type="spellEnd"/>
            <w:r w:rsidRPr="00932E35">
              <w:rPr>
                <w:sz w:val="20"/>
              </w:rPr>
              <w:t xml:space="preserve">, tanto </w:t>
            </w:r>
            <w:proofErr w:type="spellStart"/>
            <w:r w:rsidRPr="00932E35">
              <w:rPr>
                <w:sz w:val="20"/>
              </w:rPr>
              <w:t>tradicionales</w:t>
            </w:r>
            <w:proofErr w:type="spellEnd"/>
            <w:r w:rsidRPr="00932E35">
              <w:rPr>
                <w:sz w:val="20"/>
              </w:rPr>
              <w:t xml:space="preserve"> </w:t>
            </w:r>
            <w:proofErr w:type="spellStart"/>
            <w:r w:rsidRPr="00932E35">
              <w:rPr>
                <w:sz w:val="20"/>
              </w:rPr>
              <w:t>como</w:t>
            </w:r>
            <w:proofErr w:type="spellEnd"/>
            <w:r w:rsidRPr="00932E35">
              <w:rPr>
                <w:sz w:val="20"/>
              </w:rPr>
              <w:t xml:space="preserve"> on-line).</w:t>
            </w:r>
          </w:p>
        </w:tc>
      </w:tr>
      <w:tr w:rsidR="00FF16CB" w:rsidRPr="00932E35" w14:paraId="06E15164" w14:textId="77777777" w:rsidTr="00262057">
        <w:trPr>
          <w:trHeight w:val="300"/>
        </w:trPr>
        <w:tc>
          <w:tcPr>
            <w:tcW w:w="1802" w:type="dxa"/>
          </w:tcPr>
          <w:p w14:paraId="2571ADA9" w14:textId="77777777" w:rsidR="00FF16CB" w:rsidRPr="00932E35" w:rsidRDefault="00FF16C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51FFAB3" w14:textId="77777777" w:rsidR="00FF16CB" w:rsidRPr="00932E35" w:rsidRDefault="00FF16CB" w:rsidP="00262057">
            <w:pPr>
              <w:rPr>
                <w:rFonts w:eastAsia="Times New Roman" w:cs="Calibri"/>
                <w:sz w:val="20"/>
              </w:rPr>
            </w:pPr>
            <w:proofErr w:type="spellStart"/>
            <w:r w:rsidRPr="00932E35">
              <w:rPr>
                <w:sz w:val="20"/>
              </w:rPr>
              <w:t>Atender</w:t>
            </w:r>
            <w:proofErr w:type="spellEnd"/>
            <w:r w:rsidRPr="00932E35">
              <w:rPr>
                <w:sz w:val="20"/>
              </w:rPr>
              <w:t xml:space="preserve"> solicitudes de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evolución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hoteles</w:t>
            </w:r>
            <w:proofErr w:type="spellEnd"/>
            <w:r w:rsidRPr="00932E35">
              <w:rPr>
                <w:sz w:val="20"/>
              </w:rPr>
              <w:t>.</w:t>
            </w:r>
          </w:p>
        </w:tc>
      </w:tr>
      <w:tr w:rsidR="00FF16CB" w:rsidRPr="00932E35" w14:paraId="4AB9FADB" w14:textId="77777777" w:rsidTr="00262057">
        <w:trPr>
          <w:trHeight w:val="300"/>
        </w:trPr>
        <w:tc>
          <w:tcPr>
            <w:tcW w:w="1802" w:type="dxa"/>
          </w:tcPr>
          <w:p w14:paraId="0CFC0AD3" w14:textId="77777777" w:rsidR="00FF16CB" w:rsidRPr="00932E35" w:rsidRDefault="00FF16C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C37FB8C" w14:textId="77777777" w:rsidR="00FF16CB" w:rsidRPr="00932E35" w:rsidRDefault="00FF16CB" w:rsidP="00262057">
            <w:pPr>
              <w:rPr>
                <w:rFonts w:eastAsia="Times New Roman" w:cs="Calibri"/>
                <w:sz w:val="20"/>
              </w:rPr>
            </w:pPr>
            <w:r w:rsidRPr="00932E35">
              <w:rPr>
                <w:sz w:val="20"/>
              </w:rPr>
              <w:t>Navarra</w:t>
            </w:r>
          </w:p>
        </w:tc>
      </w:tr>
      <w:tr w:rsidR="00FF16CB" w:rsidRPr="00932E35" w14:paraId="0A0F2E2C" w14:textId="77777777" w:rsidTr="00262057">
        <w:trPr>
          <w:trHeight w:val="300"/>
        </w:trPr>
        <w:tc>
          <w:tcPr>
            <w:tcW w:w="1802" w:type="dxa"/>
          </w:tcPr>
          <w:p w14:paraId="5BD98AF5" w14:textId="77777777" w:rsidR="00FF16CB" w:rsidRPr="00932E35" w:rsidRDefault="00FF16C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3B4CC52" w14:textId="77777777" w:rsidR="00FF16CB" w:rsidRPr="00932E35" w:rsidRDefault="00FF16CB" w:rsidP="00262057">
            <w:pPr>
              <w:rPr>
                <w:rFonts w:eastAsia="Times New Roman" w:cs="Calibri"/>
                <w:sz w:val="20"/>
              </w:rPr>
            </w:pPr>
            <w:proofErr w:type="spellStart"/>
            <w:r w:rsidRPr="00932E35">
              <w:rPr>
                <w:sz w:val="20"/>
              </w:rPr>
              <w:t>Mensual</w:t>
            </w:r>
            <w:proofErr w:type="spellEnd"/>
          </w:p>
        </w:tc>
      </w:tr>
      <w:tr w:rsidR="00FF16CB" w:rsidRPr="00932E35" w14:paraId="3DCFFEC3" w14:textId="77777777" w:rsidTr="00262057">
        <w:trPr>
          <w:trHeight w:val="300"/>
        </w:trPr>
        <w:tc>
          <w:tcPr>
            <w:tcW w:w="8363" w:type="dxa"/>
            <w:gridSpan w:val="3"/>
          </w:tcPr>
          <w:p w14:paraId="036B134C" w14:textId="77777777" w:rsidR="00FF16CB" w:rsidRPr="00932E35" w:rsidRDefault="00FF16C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FF16CB" w:rsidRPr="00932E35" w14:paraId="1B8F3402" w14:textId="77777777" w:rsidTr="00262057">
        <w:trPr>
          <w:trHeight w:val="300"/>
        </w:trPr>
        <w:tc>
          <w:tcPr>
            <w:tcW w:w="1802" w:type="dxa"/>
          </w:tcPr>
          <w:p w14:paraId="6F6D427F" w14:textId="77777777" w:rsidR="00FF16CB" w:rsidRPr="00932E35" w:rsidRDefault="00FF16C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D9D032A"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17561A31" w14:textId="77777777" w:rsidTr="00262057">
        <w:trPr>
          <w:trHeight w:val="300"/>
        </w:trPr>
        <w:tc>
          <w:tcPr>
            <w:tcW w:w="1802" w:type="dxa"/>
          </w:tcPr>
          <w:p w14:paraId="5FCAEAB8" w14:textId="77777777" w:rsidR="00FF16CB" w:rsidRPr="00932E35" w:rsidRDefault="00FF16C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69B8551" w14:textId="77777777" w:rsidR="00FF16CB" w:rsidRPr="00932E35" w:rsidRDefault="00FF16CB"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FF16CB" w:rsidRPr="00932E35" w14:paraId="75E02601" w14:textId="77777777" w:rsidTr="00262057">
        <w:trPr>
          <w:trHeight w:val="300"/>
        </w:trPr>
        <w:tc>
          <w:tcPr>
            <w:tcW w:w="1802" w:type="dxa"/>
          </w:tcPr>
          <w:p w14:paraId="5D379241" w14:textId="77777777" w:rsidR="00FF16CB" w:rsidRPr="00932E35" w:rsidRDefault="00FF16C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37F2BA41" w14:textId="77777777" w:rsidR="00FF16CB" w:rsidRPr="00932E35" w:rsidRDefault="00FF16CB"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r w:rsidR="00FF16CB" w:rsidRPr="00932E35" w14:paraId="46D6418A" w14:textId="77777777" w:rsidTr="00262057">
        <w:trPr>
          <w:trHeight w:val="300"/>
        </w:trPr>
        <w:tc>
          <w:tcPr>
            <w:tcW w:w="1802" w:type="dxa"/>
          </w:tcPr>
          <w:p w14:paraId="331EDEC3" w14:textId="77777777" w:rsidR="00FF16CB" w:rsidRPr="00932E35" w:rsidRDefault="00FF16C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254B5FB" w14:textId="77777777" w:rsidR="00FF16CB" w:rsidRPr="00932E35" w:rsidRDefault="00FF16CB" w:rsidP="00262057">
            <w:pPr>
              <w:rPr>
                <w:rFonts w:eastAsia="Times New Roman" w:cs="Calibri"/>
                <w:sz w:val="20"/>
                <w:lang w:eastAsia="es-ES"/>
              </w:rPr>
            </w:pPr>
          </w:p>
        </w:tc>
      </w:tr>
      <w:tr w:rsidR="00FF16CB" w:rsidRPr="00932E35" w14:paraId="2BEECD78" w14:textId="77777777" w:rsidTr="00262057">
        <w:trPr>
          <w:trHeight w:val="300"/>
        </w:trPr>
        <w:tc>
          <w:tcPr>
            <w:tcW w:w="1802" w:type="dxa"/>
          </w:tcPr>
          <w:p w14:paraId="249D1F6E" w14:textId="77777777" w:rsidR="00FF16CB" w:rsidRPr="00932E35" w:rsidRDefault="00FF16CB" w:rsidP="00262057">
            <w:pPr>
              <w:rPr>
                <w:rFonts w:eastAsia="Times New Roman" w:cs="Calibri"/>
                <w:b/>
                <w:sz w:val="20"/>
              </w:rPr>
            </w:pPr>
            <w:proofErr w:type="spellStart"/>
            <w:r w:rsidRPr="00932E35">
              <w:rPr>
                <w:b/>
                <w:sz w:val="20"/>
              </w:rPr>
              <w:t>Difusión</w:t>
            </w:r>
            <w:proofErr w:type="spellEnd"/>
          </w:p>
        </w:tc>
        <w:tc>
          <w:tcPr>
            <w:tcW w:w="6561" w:type="dxa"/>
            <w:gridSpan w:val="2"/>
          </w:tcPr>
          <w:p w14:paraId="3ACB7FB3" w14:textId="77777777" w:rsidR="00FF16CB" w:rsidRPr="00932E35" w:rsidRDefault="00FF16CB" w:rsidP="00262057">
            <w:pPr>
              <w:rPr>
                <w:rFonts w:eastAsia="Times New Roman" w:cs="Calibri"/>
                <w:sz w:val="20"/>
                <w:lang w:eastAsia="es-ES"/>
              </w:rPr>
            </w:pPr>
          </w:p>
        </w:tc>
      </w:tr>
    </w:tbl>
    <w:p w14:paraId="034D4D76" w14:textId="77777777" w:rsidR="00FF16CB" w:rsidRPr="00932E35" w:rsidRDefault="00FF16CB" w:rsidP="00FF16C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52"/>
        <w:gridCol w:w="1325"/>
        <w:gridCol w:w="1506"/>
        <w:gridCol w:w="1571"/>
        <w:gridCol w:w="1458"/>
        <w:gridCol w:w="1351"/>
      </w:tblGrid>
      <w:tr w:rsidR="00FF16CB" w:rsidRPr="00932E35" w14:paraId="0A58C5B0" w14:textId="77777777" w:rsidTr="00DC107F">
        <w:trPr>
          <w:trHeight w:val="300"/>
        </w:trPr>
        <w:tc>
          <w:tcPr>
            <w:tcW w:w="0" w:type="auto"/>
          </w:tcPr>
          <w:p w14:paraId="47A16BAD" w14:textId="77777777" w:rsidR="00FF16CB" w:rsidRPr="00932E35" w:rsidRDefault="00FF16C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6ACB474" w14:textId="77777777" w:rsidR="00FF16CB" w:rsidRPr="00932E35" w:rsidRDefault="00FF16CB" w:rsidP="00262057">
            <w:pPr>
              <w:rPr>
                <w:rFonts w:eastAsia="Times New Roman" w:cs="Calibri"/>
                <w:b/>
                <w:sz w:val="20"/>
              </w:rPr>
            </w:pPr>
            <w:r w:rsidRPr="00932E35">
              <w:rPr>
                <w:b/>
                <w:sz w:val="20"/>
              </w:rPr>
              <w:t>Fuente</w:t>
            </w:r>
          </w:p>
        </w:tc>
        <w:tc>
          <w:tcPr>
            <w:tcW w:w="0" w:type="auto"/>
          </w:tcPr>
          <w:p w14:paraId="7A938022" w14:textId="77777777" w:rsidR="00FF16CB" w:rsidRPr="00932E35" w:rsidRDefault="00FF16C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7A788D3" w14:textId="77777777" w:rsidR="00FF16CB" w:rsidRPr="00932E35" w:rsidRDefault="00FF16C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138AC7E" w14:textId="77777777" w:rsidR="00FF16CB" w:rsidRPr="00932E35" w:rsidRDefault="00FF16C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51" w:type="dxa"/>
          </w:tcPr>
          <w:p w14:paraId="363E2D33" w14:textId="77777777" w:rsidR="00FF16CB" w:rsidRPr="00932E35" w:rsidRDefault="00FF16CB" w:rsidP="00262057">
            <w:pPr>
              <w:rPr>
                <w:rFonts w:eastAsia="Times New Roman" w:cs="Calibri"/>
                <w:b/>
                <w:sz w:val="20"/>
              </w:rPr>
            </w:pPr>
            <w:proofErr w:type="spellStart"/>
            <w:r w:rsidRPr="00932E35">
              <w:rPr>
                <w:b/>
                <w:sz w:val="20"/>
              </w:rPr>
              <w:t>Finalidad</w:t>
            </w:r>
            <w:proofErr w:type="spellEnd"/>
          </w:p>
        </w:tc>
      </w:tr>
      <w:tr w:rsidR="00FF16CB" w:rsidRPr="00932E35" w14:paraId="283C7044" w14:textId="77777777" w:rsidTr="00DC107F">
        <w:trPr>
          <w:trHeight w:val="300"/>
        </w:trPr>
        <w:tc>
          <w:tcPr>
            <w:tcW w:w="0" w:type="auto"/>
          </w:tcPr>
          <w:p w14:paraId="0AA4A158" w14:textId="77777777" w:rsidR="00FF16CB" w:rsidRPr="00932E35" w:rsidRDefault="00FF16CB" w:rsidP="00262057">
            <w:pPr>
              <w:rPr>
                <w:sz w:val="18"/>
              </w:rPr>
            </w:pPr>
            <w:r w:rsidRPr="00932E35">
              <w:rPr>
                <w:sz w:val="18"/>
              </w:rPr>
              <w:t xml:space="preserve">Hoteles </w:t>
            </w:r>
            <w:proofErr w:type="spellStart"/>
            <w:r w:rsidRPr="00932E35">
              <w:rPr>
                <w:sz w:val="18"/>
              </w:rPr>
              <w:t>ubicados</w:t>
            </w:r>
            <w:proofErr w:type="spellEnd"/>
            <w:r w:rsidRPr="00932E35">
              <w:rPr>
                <w:sz w:val="18"/>
              </w:rPr>
              <w:t xml:space="preserve"> </w:t>
            </w:r>
            <w:proofErr w:type="spellStart"/>
            <w:r w:rsidRPr="00932E35">
              <w:rPr>
                <w:sz w:val="18"/>
              </w:rPr>
              <w:t>en</w:t>
            </w:r>
            <w:proofErr w:type="spellEnd"/>
            <w:r w:rsidRPr="00932E35">
              <w:rPr>
                <w:sz w:val="18"/>
              </w:rPr>
              <w:t xml:space="preserve"> Navarra</w:t>
            </w:r>
          </w:p>
        </w:tc>
        <w:tc>
          <w:tcPr>
            <w:tcW w:w="0" w:type="auto"/>
          </w:tcPr>
          <w:p w14:paraId="68CE6D7B" w14:textId="77777777" w:rsidR="00FF16CB" w:rsidRPr="00932E35" w:rsidRDefault="00FF16CB" w:rsidP="00262057">
            <w:pPr>
              <w:rPr>
                <w:rFonts w:eastAsia="Times New Roman" w:cs="Calibri"/>
                <w:sz w:val="18"/>
              </w:rPr>
            </w:pPr>
            <w:proofErr w:type="spellStart"/>
            <w:r w:rsidRPr="00932E35">
              <w:rPr>
                <w:sz w:val="18"/>
              </w:rPr>
              <w:t>Encuesta</w:t>
            </w:r>
            <w:proofErr w:type="spellEnd"/>
            <w:r w:rsidRPr="00932E35">
              <w:rPr>
                <w:sz w:val="18"/>
              </w:rPr>
              <w:t xml:space="preserve"> de </w:t>
            </w:r>
            <w:proofErr w:type="spellStart"/>
            <w:r w:rsidRPr="00932E35">
              <w:rPr>
                <w:sz w:val="18"/>
              </w:rPr>
              <w:t>Ocupación</w:t>
            </w:r>
            <w:proofErr w:type="spellEnd"/>
            <w:r w:rsidRPr="00932E35">
              <w:rPr>
                <w:sz w:val="18"/>
              </w:rPr>
              <w:t xml:space="preserve"> </w:t>
            </w:r>
            <w:proofErr w:type="spellStart"/>
            <w:r w:rsidRPr="00932E35">
              <w:rPr>
                <w:sz w:val="18"/>
              </w:rPr>
              <w:t>Hotelera</w:t>
            </w:r>
            <w:proofErr w:type="spellEnd"/>
            <w:r w:rsidRPr="00932E35">
              <w:rPr>
                <w:sz w:val="18"/>
              </w:rPr>
              <w:t xml:space="preserve"> </w:t>
            </w:r>
          </w:p>
        </w:tc>
        <w:tc>
          <w:tcPr>
            <w:tcW w:w="0" w:type="auto"/>
          </w:tcPr>
          <w:p w14:paraId="524AF095" w14:textId="77777777" w:rsidR="00FF16CB" w:rsidRPr="00932E35" w:rsidRDefault="00FF16CB"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1FFC695C" w14:textId="77777777" w:rsidR="00FF16CB" w:rsidRPr="00932E35" w:rsidRDefault="00FF16CB"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3162B11C" w14:textId="77777777" w:rsidR="00FF16CB" w:rsidRPr="00932E35" w:rsidRDefault="00FF16CB" w:rsidP="00262057">
            <w:pPr>
              <w:rPr>
                <w:rFonts w:eastAsia="Times New Roman" w:cs="Calibri"/>
                <w:sz w:val="18"/>
              </w:rPr>
            </w:pPr>
            <w:proofErr w:type="spellStart"/>
            <w:r w:rsidRPr="00932E35">
              <w:rPr>
                <w:sz w:val="18"/>
              </w:rPr>
              <w:t>Índices</w:t>
            </w:r>
            <w:proofErr w:type="spellEnd"/>
            <w:r w:rsidRPr="00932E35">
              <w:rPr>
                <w:sz w:val="18"/>
              </w:rPr>
              <w:t xml:space="preserve"> de </w:t>
            </w:r>
            <w:proofErr w:type="spellStart"/>
            <w:r w:rsidRPr="00932E35">
              <w:rPr>
                <w:sz w:val="18"/>
              </w:rPr>
              <w:t>Precios</w:t>
            </w:r>
            <w:proofErr w:type="spellEnd"/>
            <w:r w:rsidRPr="00932E35">
              <w:rPr>
                <w:sz w:val="18"/>
              </w:rPr>
              <w:t xml:space="preserve"> </w:t>
            </w:r>
            <w:proofErr w:type="spellStart"/>
            <w:r w:rsidRPr="00932E35">
              <w:rPr>
                <w:sz w:val="18"/>
              </w:rPr>
              <w:t>hoteleros</w:t>
            </w:r>
            <w:proofErr w:type="spellEnd"/>
          </w:p>
        </w:tc>
        <w:tc>
          <w:tcPr>
            <w:tcW w:w="1351" w:type="dxa"/>
          </w:tcPr>
          <w:p w14:paraId="32314BF9" w14:textId="77777777" w:rsidR="00FF16CB" w:rsidRPr="00932E35" w:rsidRDefault="00FF16CB" w:rsidP="00262057">
            <w:pPr>
              <w:rPr>
                <w:rFonts w:eastAsia="Times New Roman" w:cs="Calibri"/>
                <w:sz w:val="18"/>
              </w:rPr>
            </w:pPr>
            <w:r w:rsidRPr="00932E35">
              <w:rPr>
                <w:sz w:val="18"/>
              </w:rPr>
              <w:t>Fuente principal</w:t>
            </w:r>
          </w:p>
        </w:tc>
      </w:tr>
    </w:tbl>
    <w:p w14:paraId="29CF0C36" w14:textId="5978E99F" w:rsidR="00DC107F" w:rsidRDefault="00DC107F" w:rsidP="00AE16B8">
      <w:pPr>
        <w:pStyle w:val="DICTA-TITULO"/>
        <w:spacing w:before="0" w:after="300" w:line="340" w:lineRule="exact"/>
        <w:ind w:firstLine="567"/>
        <w:jc w:val="both"/>
        <w:rPr>
          <w:b w:val="0"/>
          <w:bCs/>
        </w:rPr>
      </w:pPr>
      <w:r>
        <w:rPr>
          <w:b w:val="0"/>
          <w:bCs/>
        </w:rPr>
        <w:br w:type="page"/>
      </w:r>
    </w:p>
    <w:p w14:paraId="53CEC943" w14:textId="77777777" w:rsidR="00FF16CB" w:rsidRPr="00932E35" w:rsidRDefault="00FF16CB" w:rsidP="00FF16CB">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FF16CB" w:rsidRPr="00932E35" w14:paraId="206C1931" w14:textId="77777777" w:rsidTr="00262057">
        <w:trPr>
          <w:trHeight w:val="300"/>
        </w:trPr>
        <w:tc>
          <w:tcPr>
            <w:tcW w:w="1802" w:type="dxa"/>
          </w:tcPr>
          <w:p w14:paraId="3F0BDEC4" w14:textId="77777777" w:rsidR="00FF16CB" w:rsidRPr="00932E35" w:rsidRDefault="00FF16C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56DCD5C" w14:textId="77777777" w:rsidR="00FF16CB" w:rsidRPr="00932E35" w:rsidRDefault="00FF16CB" w:rsidP="00262057">
            <w:pPr>
              <w:rPr>
                <w:rFonts w:eastAsia="Times New Roman" w:cs="Calibri"/>
                <w:sz w:val="20"/>
              </w:rPr>
            </w:pPr>
            <w:r w:rsidRPr="00932E35">
              <w:rPr>
                <w:sz w:val="20"/>
              </w:rPr>
              <w:t xml:space="preserve">2200165 Balances </w:t>
            </w:r>
            <w:proofErr w:type="spellStart"/>
            <w:r w:rsidRPr="00932E35">
              <w:rPr>
                <w:sz w:val="20"/>
              </w:rPr>
              <w:t>energéticos</w:t>
            </w:r>
            <w:proofErr w:type="spellEnd"/>
          </w:p>
        </w:tc>
      </w:tr>
      <w:tr w:rsidR="00FF16CB" w:rsidRPr="00932E35" w14:paraId="7A13D844" w14:textId="77777777" w:rsidTr="00262057">
        <w:trPr>
          <w:trHeight w:val="300"/>
        </w:trPr>
        <w:tc>
          <w:tcPr>
            <w:tcW w:w="1802" w:type="dxa"/>
          </w:tcPr>
          <w:p w14:paraId="6E0F2D50" w14:textId="77777777" w:rsidR="00FF16CB" w:rsidRPr="00932E35" w:rsidRDefault="00FF16C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74A3EF6" w14:textId="77777777" w:rsidR="00FF16CB" w:rsidRPr="00932E35" w:rsidRDefault="00FF16CB"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565E4898" w14:textId="77777777" w:rsidR="00FF16CB" w:rsidRPr="00932E35" w:rsidRDefault="00FF16CB"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FF16CB" w:rsidRPr="00932E35" w14:paraId="368759ED" w14:textId="77777777" w:rsidTr="00262057">
        <w:trPr>
          <w:trHeight w:val="300"/>
        </w:trPr>
        <w:tc>
          <w:tcPr>
            <w:tcW w:w="1802" w:type="dxa"/>
          </w:tcPr>
          <w:p w14:paraId="665C9BDE" w14:textId="77777777" w:rsidR="00FF16CB" w:rsidRPr="00932E35" w:rsidRDefault="00FF16C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09D47489" w14:textId="77777777" w:rsidR="00FF16CB" w:rsidRPr="00932E35" w:rsidRDefault="00FF16CB" w:rsidP="00262057">
            <w:pPr>
              <w:rPr>
                <w:rFonts w:eastAsia="Times New Roman" w:cs="Calibri"/>
                <w:sz w:val="20"/>
              </w:rPr>
            </w:pPr>
            <w:r w:rsidRPr="00932E35">
              <w:rPr>
                <w:sz w:val="20"/>
              </w:rPr>
              <w:t xml:space="preserve">Los Balances </w:t>
            </w:r>
            <w:proofErr w:type="spellStart"/>
            <w:r w:rsidRPr="00932E35">
              <w:rPr>
                <w:sz w:val="20"/>
              </w:rPr>
              <w:t>Energéticos</w:t>
            </w:r>
            <w:proofErr w:type="spellEnd"/>
            <w:r w:rsidRPr="00932E35">
              <w:rPr>
                <w:sz w:val="20"/>
              </w:rPr>
              <w:t xml:space="preserve"> de Navarra, </w:t>
            </w:r>
            <w:proofErr w:type="spellStart"/>
            <w:r w:rsidRPr="00932E35">
              <w:rPr>
                <w:sz w:val="20"/>
              </w:rPr>
              <w:t>elaborados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Departamento de Industria y de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Digital Empresarial, </w:t>
            </w:r>
            <w:proofErr w:type="spellStart"/>
            <w:r w:rsidRPr="00932E35">
              <w:rPr>
                <w:sz w:val="20"/>
              </w:rPr>
              <w:t>proporcionan</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completa</w:t>
            </w:r>
            <w:proofErr w:type="spellEnd"/>
            <w:r w:rsidRPr="00932E35">
              <w:rPr>
                <w:sz w:val="20"/>
              </w:rPr>
              <w:t xml:space="preserve"> y </w:t>
            </w:r>
            <w:proofErr w:type="spellStart"/>
            <w:r w:rsidRPr="00932E35">
              <w:rPr>
                <w:sz w:val="20"/>
              </w:rPr>
              <w:t>fiable</w:t>
            </w:r>
            <w:proofErr w:type="spellEnd"/>
            <w:r w:rsidRPr="00932E35">
              <w:rPr>
                <w:sz w:val="20"/>
              </w:rPr>
              <w:t xml:space="preserve"> de la </w:t>
            </w:r>
            <w:proofErr w:type="spellStart"/>
            <w:r w:rsidRPr="00932E35">
              <w:rPr>
                <w:sz w:val="20"/>
              </w:rPr>
              <w:t>situación</w:t>
            </w:r>
            <w:proofErr w:type="spellEnd"/>
            <w:r w:rsidRPr="00932E35">
              <w:rPr>
                <w:sz w:val="20"/>
              </w:rPr>
              <w:t xml:space="preserve"> </w:t>
            </w:r>
            <w:proofErr w:type="spellStart"/>
            <w:r w:rsidRPr="00932E35">
              <w:rPr>
                <w:sz w:val="20"/>
              </w:rPr>
              <w:t>energética</w:t>
            </w:r>
            <w:proofErr w:type="spellEnd"/>
            <w:r w:rsidRPr="00932E35">
              <w:rPr>
                <w:sz w:val="20"/>
              </w:rPr>
              <w:t xml:space="preserve"> </w:t>
            </w:r>
            <w:proofErr w:type="spellStart"/>
            <w:r w:rsidRPr="00932E35">
              <w:rPr>
                <w:sz w:val="20"/>
              </w:rPr>
              <w:t>en</w:t>
            </w:r>
            <w:proofErr w:type="spellEnd"/>
            <w:r w:rsidRPr="00932E35">
              <w:rPr>
                <w:sz w:val="20"/>
              </w:rPr>
              <w:t xml:space="preserve"> Navarra. Para </w:t>
            </w:r>
            <w:proofErr w:type="spellStart"/>
            <w:r w:rsidRPr="00932E35">
              <w:rPr>
                <w:sz w:val="20"/>
              </w:rPr>
              <w:t>ello</w:t>
            </w:r>
            <w:proofErr w:type="spellEnd"/>
            <w:r w:rsidRPr="00932E35">
              <w:rPr>
                <w:sz w:val="20"/>
              </w:rPr>
              <w:t xml:space="preserve"> </w:t>
            </w:r>
            <w:proofErr w:type="spellStart"/>
            <w:r w:rsidRPr="00932E35">
              <w:rPr>
                <w:sz w:val="20"/>
              </w:rPr>
              <w:t>presentan</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relación</w:t>
            </w:r>
            <w:proofErr w:type="spellEnd"/>
            <w:r w:rsidRPr="00932E35">
              <w:rPr>
                <w:sz w:val="20"/>
              </w:rPr>
              <w:t xml:space="preserve"> </w:t>
            </w:r>
            <w:proofErr w:type="spellStart"/>
            <w:r w:rsidRPr="00932E35">
              <w:rPr>
                <w:sz w:val="20"/>
              </w:rPr>
              <w:t>detallada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aportes</w:t>
            </w:r>
            <w:proofErr w:type="spellEnd"/>
            <w:r w:rsidRPr="00932E35">
              <w:rPr>
                <w:sz w:val="20"/>
              </w:rPr>
              <w:t xml:space="preserve"> </w:t>
            </w:r>
            <w:proofErr w:type="spellStart"/>
            <w:r w:rsidRPr="00932E35">
              <w:rPr>
                <w:sz w:val="20"/>
              </w:rPr>
              <w:t>energéticos</w:t>
            </w:r>
            <w:proofErr w:type="spellEnd"/>
            <w:r w:rsidRPr="00932E35">
              <w:rPr>
                <w:sz w:val="20"/>
              </w:rPr>
              <w:t xml:space="preserve"> de </w:t>
            </w:r>
            <w:proofErr w:type="spellStart"/>
            <w:r w:rsidRPr="00932E35">
              <w:rPr>
                <w:sz w:val="20"/>
              </w:rPr>
              <w:t>todas</w:t>
            </w:r>
            <w:proofErr w:type="spellEnd"/>
            <w:r w:rsidRPr="00932E35">
              <w:rPr>
                <w:sz w:val="20"/>
              </w:rPr>
              <w:t xml:space="preserve"> las </w:t>
            </w:r>
            <w:proofErr w:type="spellStart"/>
            <w:r w:rsidRPr="00932E35">
              <w:rPr>
                <w:sz w:val="20"/>
              </w:rPr>
              <w:t>fuentes</w:t>
            </w:r>
            <w:proofErr w:type="spellEnd"/>
            <w:r w:rsidRPr="00932E35">
              <w:rPr>
                <w:sz w:val="20"/>
              </w:rPr>
              <w:t xml:space="preserve"> de </w:t>
            </w:r>
            <w:proofErr w:type="spellStart"/>
            <w:r w:rsidRPr="00932E35">
              <w:rPr>
                <w:sz w:val="20"/>
              </w:rPr>
              <w:t>energía</w:t>
            </w:r>
            <w:proofErr w:type="spellEnd"/>
            <w:r w:rsidRPr="00932E35">
              <w:rPr>
                <w:sz w:val="20"/>
              </w:rPr>
              <w:t xml:space="preserve">, las </w:t>
            </w:r>
            <w:proofErr w:type="spellStart"/>
            <w:r w:rsidRPr="00932E35">
              <w:rPr>
                <w:sz w:val="20"/>
              </w:rPr>
              <w:t>transformaciones</w:t>
            </w:r>
            <w:proofErr w:type="spellEnd"/>
            <w:r w:rsidRPr="00932E35">
              <w:rPr>
                <w:sz w:val="20"/>
              </w:rPr>
              <w:t xml:space="preserve"> que se </w:t>
            </w:r>
            <w:proofErr w:type="spellStart"/>
            <w:r w:rsidRPr="00932E35">
              <w:rPr>
                <w:sz w:val="20"/>
              </w:rPr>
              <w:t>realizan</w:t>
            </w:r>
            <w:proofErr w:type="spellEnd"/>
            <w:r w:rsidRPr="00932E35">
              <w:rPr>
                <w:sz w:val="20"/>
              </w:rPr>
              <w:t xml:space="preserve"> y las </w:t>
            </w:r>
            <w:proofErr w:type="spellStart"/>
            <w:r w:rsidRPr="00932E35">
              <w:rPr>
                <w:sz w:val="20"/>
              </w:rPr>
              <w:t>pérdidas</w:t>
            </w:r>
            <w:proofErr w:type="spellEnd"/>
            <w:r w:rsidRPr="00932E35">
              <w:rPr>
                <w:sz w:val="20"/>
              </w:rPr>
              <w:t xml:space="preserve"> que </w:t>
            </w:r>
            <w:proofErr w:type="spellStart"/>
            <w:r w:rsidRPr="00932E35">
              <w:rPr>
                <w:sz w:val="20"/>
              </w:rPr>
              <w:t>conlleva</w:t>
            </w:r>
            <w:proofErr w:type="spellEnd"/>
            <w:r w:rsidRPr="00932E35">
              <w:rPr>
                <w:sz w:val="20"/>
              </w:rPr>
              <w:t xml:space="preserve"> y sus </w:t>
            </w:r>
            <w:proofErr w:type="spellStart"/>
            <w:r w:rsidRPr="00932E35">
              <w:rPr>
                <w:sz w:val="20"/>
              </w:rPr>
              <w:t>formas</w:t>
            </w:r>
            <w:proofErr w:type="spellEnd"/>
            <w:r w:rsidRPr="00932E35">
              <w:rPr>
                <w:sz w:val="20"/>
              </w:rPr>
              <w:t xml:space="preserve"> de </w:t>
            </w:r>
            <w:proofErr w:type="spellStart"/>
            <w:r w:rsidRPr="00932E35">
              <w:rPr>
                <w:sz w:val="20"/>
              </w:rPr>
              <w:t>utilización</w:t>
            </w:r>
            <w:proofErr w:type="spellEnd"/>
            <w:r w:rsidRPr="00932E35">
              <w:rPr>
                <w:sz w:val="20"/>
              </w:rPr>
              <w:t>.</w:t>
            </w:r>
          </w:p>
        </w:tc>
      </w:tr>
      <w:tr w:rsidR="00FF16CB" w:rsidRPr="00932E35" w14:paraId="6BCEA42F" w14:textId="77777777" w:rsidTr="00262057">
        <w:trPr>
          <w:trHeight w:val="300"/>
        </w:trPr>
        <w:tc>
          <w:tcPr>
            <w:tcW w:w="1802" w:type="dxa"/>
          </w:tcPr>
          <w:p w14:paraId="0191AEBF" w14:textId="77777777" w:rsidR="00FF16CB" w:rsidRPr="00932E35" w:rsidRDefault="00FF16C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CE97A1A" w14:textId="77777777" w:rsidR="00FF16CB" w:rsidRPr="00932E35" w:rsidRDefault="00FF16CB" w:rsidP="00262057">
            <w:pPr>
              <w:rPr>
                <w:rFonts w:eastAsia="Times New Roman" w:cs="Calibri"/>
                <w:sz w:val="20"/>
              </w:rPr>
            </w:pPr>
            <w:r w:rsidRPr="00932E35">
              <w:rPr>
                <w:sz w:val="20"/>
              </w:rPr>
              <w:t>​</w:t>
            </w:r>
            <w:proofErr w:type="spellStart"/>
            <w:r w:rsidRPr="00932E35">
              <w:rPr>
                <w:sz w:val="20"/>
              </w:rPr>
              <w:t>Conocimiento</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evolución</w:t>
            </w:r>
            <w:proofErr w:type="spellEnd"/>
            <w:r w:rsidRPr="00932E35">
              <w:rPr>
                <w:sz w:val="20"/>
              </w:rPr>
              <w:t xml:space="preserve"> de las </w:t>
            </w:r>
            <w:proofErr w:type="spellStart"/>
            <w:r w:rsidRPr="00932E35">
              <w:rPr>
                <w:sz w:val="20"/>
              </w:rPr>
              <w:t>principales</w:t>
            </w:r>
            <w:proofErr w:type="spellEnd"/>
            <w:r w:rsidRPr="00932E35">
              <w:rPr>
                <w:sz w:val="20"/>
              </w:rPr>
              <w:t xml:space="preserve"> magnitudes </w:t>
            </w:r>
            <w:proofErr w:type="spellStart"/>
            <w:r w:rsidRPr="00932E35">
              <w:rPr>
                <w:sz w:val="20"/>
              </w:rPr>
              <w:t>energéticas</w:t>
            </w:r>
            <w:proofErr w:type="spellEnd"/>
            <w:r w:rsidRPr="00932E35">
              <w:rPr>
                <w:sz w:val="20"/>
              </w:rPr>
              <w:t xml:space="preserve"> para </w:t>
            </w:r>
            <w:proofErr w:type="spellStart"/>
            <w:r w:rsidRPr="00932E35">
              <w:rPr>
                <w:sz w:val="20"/>
              </w:rPr>
              <w:t>obtener</w:t>
            </w:r>
            <w:proofErr w:type="spellEnd"/>
            <w:r w:rsidRPr="00932E35">
              <w:rPr>
                <w:sz w:val="20"/>
              </w:rPr>
              <w:t xml:space="preserve"> </w:t>
            </w:r>
            <w:proofErr w:type="spellStart"/>
            <w:r w:rsidRPr="00932E35">
              <w:rPr>
                <w:sz w:val="20"/>
              </w:rPr>
              <w:t>el</w:t>
            </w:r>
            <w:proofErr w:type="spellEnd"/>
            <w:r w:rsidRPr="00932E35">
              <w:rPr>
                <w:sz w:val="20"/>
              </w:rPr>
              <w:t xml:space="preserve"> balance </w:t>
            </w:r>
            <w:proofErr w:type="spellStart"/>
            <w:r w:rsidRPr="00932E35">
              <w:rPr>
                <w:sz w:val="20"/>
              </w:rPr>
              <w:t>energético</w:t>
            </w:r>
            <w:proofErr w:type="spellEnd"/>
            <w:r w:rsidRPr="00932E35">
              <w:rPr>
                <w:sz w:val="20"/>
              </w:rPr>
              <w:t xml:space="preserve"> de Navarra.</w:t>
            </w:r>
          </w:p>
          <w:p w14:paraId="33FE1170" w14:textId="77777777" w:rsidR="00FF16CB" w:rsidRPr="00932E35" w:rsidRDefault="00FF16CB" w:rsidP="00262057">
            <w:pPr>
              <w:rPr>
                <w:rFonts w:eastAsia="Times New Roman" w:cs="Calibri"/>
                <w:sz w:val="20"/>
              </w:rPr>
            </w:pPr>
            <w:proofErr w:type="spellStart"/>
            <w:r w:rsidRPr="00932E35">
              <w:rPr>
                <w:sz w:val="20"/>
              </w:rPr>
              <w:t>Análisis</w:t>
            </w:r>
            <w:proofErr w:type="spellEnd"/>
            <w:r w:rsidRPr="00932E35">
              <w:rPr>
                <w:sz w:val="20"/>
              </w:rPr>
              <w:t xml:space="preserve"> de la </w:t>
            </w:r>
            <w:proofErr w:type="spellStart"/>
            <w:r w:rsidRPr="00932E35">
              <w:rPr>
                <w:sz w:val="20"/>
              </w:rPr>
              <w:t>incidencia</w:t>
            </w:r>
            <w:proofErr w:type="spellEnd"/>
            <w:r w:rsidRPr="00932E35">
              <w:rPr>
                <w:sz w:val="20"/>
              </w:rPr>
              <w:t xml:space="preserve"> </w:t>
            </w:r>
            <w:proofErr w:type="spellStart"/>
            <w:r w:rsidRPr="00932E35">
              <w:rPr>
                <w:sz w:val="20"/>
              </w:rPr>
              <w:t>económica</w:t>
            </w:r>
            <w:proofErr w:type="spellEnd"/>
            <w:r w:rsidRPr="00932E35">
              <w:rPr>
                <w:sz w:val="20"/>
              </w:rPr>
              <w:t xml:space="preserve"> y </w:t>
            </w:r>
            <w:proofErr w:type="spellStart"/>
            <w:r w:rsidRPr="00932E35">
              <w:rPr>
                <w:sz w:val="20"/>
              </w:rPr>
              <w:t>ambiental</w:t>
            </w:r>
            <w:proofErr w:type="spellEnd"/>
            <w:r w:rsidRPr="00932E35">
              <w:rPr>
                <w:sz w:val="20"/>
              </w:rPr>
              <w:t xml:space="preserve"> </w:t>
            </w:r>
            <w:proofErr w:type="spellStart"/>
            <w:r w:rsidRPr="00932E35">
              <w:rPr>
                <w:sz w:val="20"/>
              </w:rPr>
              <w:t>generada</w:t>
            </w:r>
            <w:proofErr w:type="spellEnd"/>
            <w:r w:rsidRPr="00932E35">
              <w:rPr>
                <w:sz w:val="20"/>
              </w:rPr>
              <w:t xml:space="preserve"> </w:t>
            </w:r>
            <w:proofErr w:type="spellStart"/>
            <w:r w:rsidRPr="00932E35">
              <w:rPr>
                <w:sz w:val="20"/>
              </w:rPr>
              <w:t>por</w:t>
            </w:r>
            <w:proofErr w:type="spellEnd"/>
            <w:r w:rsidRPr="00932E35">
              <w:rPr>
                <w:sz w:val="20"/>
              </w:rPr>
              <w:t xml:space="preserve"> la </w:t>
            </w:r>
            <w:proofErr w:type="spellStart"/>
            <w:r w:rsidRPr="00932E35">
              <w:rPr>
                <w:sz w:val="20"/>
              </w:rPr>
              <w:t>producción</w:t>
            </w:r>
            <w:proofErr w:type="spellEnd"/>
            <w:r w:rsidRPr="00932E35">
              <w:rPr>
                <w:sz w:val="20"/>
              </w:rPr>
              <w:t xml:space="preserve"> de </w:t>
            </w:r>
            <w:proofErr w:type="spellStart"/>
            <w:r w:rsidRPr="00932E35">
              <w:rPr>
                <w:sz w:val="20"/>
              </w:rPr>
              <w:t>energía</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consumo</w:t>
            </w:r>
            <w:proofErr w:type="spellEnd"/>
            <w:r w:rsidRPr="00932E35">
              <w:rPr>
                <w:sz w:val="20"/>
              </w:rPr>
              <w:t>.</w:t>
            </w:r>
          </w:p>
          <w:p w14:paraId="34EFBA66" w14:textId="77777777" w:rsidR="00FF16CB" w:rsidRPr="00932E35" w:rsidRDefault="00FF16CB" w:rsidP="00262057">
            <w:pPr>
              <w:rPr>
                <w:rFonts w:eastAsia="Times New Roman" w:cs="Calibri"/>
                <w:sz w:val="20"/>
              </w:rPr>
            </w:pPr>
            <w:proofErr w:type="spellStart"/>
            <w:r w:rsidRPr="00932E35">
              <w:rPr>
                <w:sz w:val="20"/>
              </w:rPr>
              <w:t>Definir</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batería</w:t>
            </w:r>
            <w:proofErr w:type="spellEnd"/>
            <w:r w:rsidRPr="00932E35">
              <w:rPr>
                <w:sz w:val="20"/>
              </w:rPr>
              <w:t xml:space="preserve"> de </w:t>
            </w:r>
            <w:proofErr w:type="spellStart"/>
            <w:r w:rsidRPr="00932E35">
              <w:rPr>
                <w:sz w:val="20"/>
              </w:rPr>
              <w:t>indicadores</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 xml:space="preserve"> temporal y </w:t>
            </w:r>
            <w:proofErr w:type="spellStart"/>
            <w:r w:rsidRPr="00932E35">
              <w:rPr>
                <w:sz w:val="20"/>
              </w:rPr>
              <w:t>sinteticen</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del </w:t>
            </w:r>
            <w:proofErr w:type="spellStart"/>
            <w:r w:rsidRPr="00932E35">
              <w:rPr>
                <w:sz w:val="20"/>
              </w:rPr>
              <w:t>modelo</w:t>
            </w:r>
            <w:proofErr w:type="spellEnd"/>
            <w:r w:rsidRPr="00932E35">
              <w:rPr>
                <w:sz w:val="20"/>
              </w:rPr>
              <w:t xml:space="preserve"> </w:t>
            </w:r>
            <w:proofErr w:type="spellStart"/>
            <w:r w:rsidRPr="00932E35">
              <w:rPr>
                <w:sz w:val="20"/>
              </w:rPr>
              <w:t>energético</w:t>
            </w:r>
            <w:proofErr w:type="spellEnd"/>
            <w:r w:rsidRPr="00932E35">
              <w:rPr>
                <w:sz w:val="20"/>
              </w:rPr>
              <w:t>.</w:t>
            </w:r>
          </w:p>
        </w:tc>
      </w:tr>
      <w:tr w:rsidR="00FF16CB" w:rsidRPr="00932E35" w14:paraId="63D1AECD" w14:textId="77777777" w:rsidTr="00262057">
        <w:trPr>
          <w:trHeight w:val="300"/>
        </w:trPr>
        <w:tc>
          <w:tcPr>
            <w:tcW w:w="1802" w:type="dxa"/>
          </w:tcPr>
          <w:p w14:paraId="717D83B3" w14:textId="77777777" w:rsidR="00FF16CB" w:rsidRPr="00932E35" w:rsidRDefault="00FF16C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7326821" w14:textId="77777777" w:rsidR="00FF16CB" w:rsidRPr="00932E35" w:rsidRDefault="00FF16CB" w:rsidP="00262057">
            <w:pPr>
              <w:rPr>
                <w:rFonts w:eastAsia="Times New Roman" w:cs="Calibri"/>
                <w:sz w:val="20"/>
              </w:rPr>
            </w:pPr>
            <w:r w:rsidRPr="00932E35">
              <w:rPr>
                <w:sz w:val="20"/>
              </w:rPr>
              <w:t xml:space="preserve">​En la </w:t>
            </w:r>
            <w:proofErr w:type="spellStart"/>
            <w:r w:rsidRPr="00932E35">
              <w:rPr>
                <w:sz w:val="20"/>
              </w:rPr>
              <w:t>transición</w:t>
            </w:r>
            <w:proofErr w:type="spellEnd"/>
            <w:r w:rsidRPr="00932E35">
              <w:rPr>
                <w:sz w:val="20"/>
              </w:rPr>
              <w:t xml:space="preserve"> </w:t>
            </w:r>
            <w:proofErr w:type="spellStart"/>
            <w:r w:rsidRPr="00932E35">
              <w:rPr>
                <w:sz w:val="20"/>
              </w:rPr>
              <w:t>energética</w:t>
            </w:r>
            <w:proofErr w:type="spellEnd"/>
            <w:r w:rsidRPr="00932E35">
              <w:rPr>
                <w:sz w:val="20"/>
              </w:rPr>
              <w:t xml:space="preserve"> </w:t>
            </w:r>
            <w:proofErr w:type="spellStart"/>
            <w:r w:rsidRPr="00932E35">
              <w:rPr>
                <w:sz w:val="20"/>
              </w:rPr>
              <w:t>hacia</w:t>
            </w:r>
            <w:proofErr w:type="spellEnd"/>
            <w:r w:rsidRPr="00932E35">
              <w:rPr>
                <w:sz w:val="20"/>
              </w:rPr>
              <w:t xml:space="preserve"> un nuevo </w:t>
            </w:r>
            <w:proofErr w:type="spellStart"/>
            <w:r w:rsidRPr="00932E35">
              <w:rPr>
                <w:sz w:val="20"/>
              </w:rPr>
              <w:t>modelo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que se </w:t>
            </w:r>
            <w:proofErr w:type="spellStart"/>
            <w:r w:rsidRPr="00932E35">
              <w:rPr>
                <w:sz w:val="20"/>
              </w:rPr>
              <w:t>satisfaga</w:t>
            </w:r>
            <w:proofErr w:type="spellEnd"/>
            <w:r w:rsidRPr="00932E35">
              <w:rPr>
                <w:sz w:val="20"/>
              </w:rPr>
              <w:t xml:space="preserve"> la </w:t>
            </w:r>
            <w:proofErr w:type="spellStart"/>
            <w:r w:rsidRPr="00932E35">
              <w:rPr>
                <w:sz w:val="20"/>
              </w:rPr>
              <w:t>demanda</w:t>
            </w:r>
            <w:proofErr w:type="spellEnd"/>
            <w:r w:rsidRPr="00932E35">
              <w:rPr>
                <w:sz w:val="20"/>
              </w:rPr>
              <w:t xml:space="preserve"> de </w:t>
            </w:r>
            <w:proofErr w:type="spellStart"/>
            <w:r w:rsidRPr="00932E35">
              <w:rPr>
                <w:sz w:val="20"/>
              </w:rPr>
              <w:t>energía</w:t>
            </w:r>
            <w:proofErr w:type="spellEnd"/>
            <w:r w:rsidRPr="00932E35">
              <w:rPr>
                <w:sz w:val="20"/>
              </w:rPr>
              <w:t xml:space="preserve"> y la </w:t>
            </w:r>
            <w:proofErr w:type="spellStart"/>
            <w:r w:rsidRPr="00932E35">
              <w:rPr>
                <w:sz w:val="20"/>
              </w:rPr>
              <w:t>protección</w:t>
            </w:r>
            <w:proofErr w:type="spellEnd"/>
            <w:r w:rsidRPr="00932E35">
              <w:rPr>
                <w:sz w:val="20"/>
              </w:rPr>
              <w:t xml:space="preserve"> del medio </w:t>
            </w:r>
            <w:proofErr w:type="spellStart"/>
            <w:r w:rsidRPr="00932E35">
              <w:rPr>
                <w:sz w:val="20"/>
              </w:rPr>
              <w:t>ambiente</w:t>
            </w:r>
            <w:proofErr w:type="spellEnd"/>
            <w:r w:rsidRPr="00932E35">
              <w:rPr>
                <w:sz w:val="20"/>
              </w:rPr>
              <w:t xml:space="preserve"> es </w:t>
            </w:r>
            <w:proofErr w:type="spellStart"/>
            <w:r w:rsidRPr="00932E35">
              <w:rPr>
                <w:sz w:val="20"/>
              </w:rPr>
              <w:t>necesario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conocimiento</w:t>
            </w:r>
            <w:proofErr w:type="spellEnd"/>
            <w:r w:rsidRPr="00932E35">
              <w:rPr>
                <w:sz w:val="20"/>
              </w:rPr>
              <w:t xml:space="preserve"> y </w:t>
            </w:r>
            <w:proofErr w:type="spellStart"/>
            <w:r w:rsidRPr="00932E35">
              <w:rPr>
                <w:sz w:val="20"/>
              </w:rPr>
              <w:t>análisis</w:t>
            </w:r>
            <w:proofErr w:type="spellEnd"/>
            <w:r w:rsidRPr="00932E35">
              <w:rPr>
                <w:sz w:val="20"/>
              </w:rPr>
              <w:t xml:space="preserve"> de la </w:t>
            </w:r>
            <w:proofErr w:type="spellStart"/>
            <w:r w:rsidRPr="00932E35">
              <w:rPr>
                <w:sz w:val="20"/>
              </w:rPr>
              <w:t>distribución</w:t>
            </w:r>
            <w:proofErr w:type="spellEnd"/>
            <w:r w:rsidRPr="00932E35">
              <w:rPr>
                <w:sz w:val="20"/>
              </w:rPr>
              <w:t xml:space="preserve"> del </w:t>
            </w:r>
            <w:proofErr w:type="spellStart"/>
            <w:r w:rsidRPr="00932E35">
              <w:rPr>
                <w:sz w:val="20"/>
              </w:rPr>
              <w:t>consumo</w:t>
            </w:r>
            <w:proofErr w:type="spellEnd"/>
            <w:r w:rsidRPr="00932E35">
              <w:rPr>
                <w:sz w:val="20"/>
              </w:rPr>
              <w:t xml:space="preserve"> y de la </w:t>
            </w:r>
            <w:proofErr w:type="spellStart"/>
            <w:r w:rsidRPr="00932E35">
              <w:rPr>
                <w:sz w:val="20"/>
              </w:rPr>
              <w:t>producción</w:t>
            </w:r>
            <w:proofErr w:type="spellEnd"/>
            <w:r w:rsidRPr="00932E35">
              <w:rPr>
                <w:sz w:val="20"/>
              </w:rPr>
              <w:t xml:space="preserve"> de </w:t>
            </w:r>
            <w:proofErr w:type="spellStart"/>
            <w:r w:rsidRPr="00932E35">
              <w:rPr>
                <w:sz w:val="20"/>
              </w:rPr>
              <w:t>energía</w:t>
            </w:r>
            <w:proofErr w:type="spellEnd"/>
            <w:r w:rsidRPr="00932E35">
              <w:rPr>
                <w:sz w:val="20"/>
              </w:rPr>
              <w:t xml:space="preserve"> para </w:t>
            </w:r>
            <w:proofErr w:type="spellStart"/>
            <w:r w:rsidRPr="00932E35">
              <w:rPr>
                <w:sz w:val="20"/>
              </w:rPr>
              <w:t>así</w:t>
            </w:r>
            <w:proofErr w:type="spellEnd"/>
            <w:r w:rsidRPr="00932E35">
              <w:rPr>
                <w:sz w:val="20"/>
              </w:rPr>
              <w:t xml:space="preserve"> </w:t>
            </w:r>
            <w:proofErr w:type="spellStart"/>
            <w:r w:rsidRPr="00932E35">
              <w:rPr>
                <w:sz w:val="20"/>
              </w:rPr>
              <w:t>poder</w:t>
            </w:r>
            <w:proofErr w:type="spellEnd"/>
            <w:r w:rsidRPr="00932E35">
              <w:rPr>
                <w:sz w:val="20"/>
              </w:rPr>
              <w:t xml:space="preserve"> </w:t>
            </w:r>
            <w:proofErr w:type="spellStart"/>
            <w:r w:rsidRPr="00932E35">
              <w:rPr>
                <w:sz w:val="20"/>
              </w:rPr>
              <w:t>valorar</w:t>
            </w:r>
            <w:proofErr w:type="spellEnd"/>
            <w:r w:rsidRPr="00932E35">
              <w:rPr>
                <w:sz w:val="20"/>
              </w:rPr>
              <w:t xml:space="preserve"> y </w:t>
            </w:r>
            <w:proofErr w:type="spellStart"/>
            <w:r w:rsidRPr="00932E35">
              <w:rPr>
                <w:sz w:val="20"/>
              </w:rPr>
              <w:t>diseñar</w:t>
            </w:r>
            <w:proofErr w:type="spellEnd"/>
            <w:r w:rsidRPr="00932E35">
              <w:rPr>
                <w:sz w:val="20"/>
              </w:rPr>
              <w:t xml:space="preserve"> las </w:t>
            </w:r>
            <w:proofErr w:type="spellStart"/>
            <w:r w:rsidRPr="00932E35">
              <w:rPr>
                <w:sz w:val="20"/>
              </w:rPr>
              <w:t>estrategias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de </w:t>
            </w:r>
            <w:proofErr w:type="spellStart"/>
            <w:r w:rsidRPr="00932E35">
              <w:rPr>
                <w:sz w:val="20"/>
              </w:rPr>
              <w:t>energía</w:t>
            </w:r>
            <w:proofErr w:type="spellEnd"/>
            <w:r w:rsidRPr="00932E35">
              <w:rPr>
                <w:sz w:val="20"/>
              </w:rPr>
              <w:t xml:space="preserve">. La </w:t>
            </w:r>
            <w:proofErr w:type="spellStart"/>
            <w:r w:rsidRPr="00932E35">
              <w:rPr>
                <w:sz w:val="20"/>
              </w:rPr>
              <w:t>energía</w:t>
            </w:r>
            <w:proofErr w:type="spellEnd"/>
            <w:r w:rsidRPr="00932E35">
              <w:rPr>
                <w:sz w:val="20"/>
              </w:rPr>
              <w:t xml:space="preserve"> </w:t>
            </w:r>
            <w:proofErr w:type="spellStart"/>
            <w:r w:rsidRPr="00932E35">
              <w:rPr>
                <w:sz w:val="20"/>
              </w:rPr>
              <w:t>ocupa</w:t>
            </w:r>
            <w:proofErr w:type="spellEnd"/>
            <w:r w:rsidRPr="00932E35">
              <w:rPr>
                <w:sz w:val="20"/>
              </w:rPr>
              <w:t xml:space="preserve"> un </w:t>
            </w:r>
            <w:proofErr w:type="spellStart"/>
            <w:r w:rsidRPr="00932E35">
              <w:rPr>
                <w:sz w:val="20"/>
              </w:rPr>
              <w:t>lugar</w:t>
            </w:r>
            <w:proofErr w:type="spellEnd"/>
            <w:r w:rsidRPr="00932E35">
              <w:rPr>
                <w:sz w:val="20"/>
              </w:rPr>
              <w:t xml:space="preserve"> clave </w:t>
            </w:r>
            <w:proofErr w:type="spellStart"/>
            <w:r w:rsidRPr="00932E35">
              <w:rPr>
                <w:sz w:val="20"/>
              </w:rPr>
              <w:t>en</w:t>
            </w:r>
            <w:proofErr w:type="spellEnd"/>
            <w:r w:rsidRPr="00932E35">
              <w:rPr>
                <w:sz w:val="20"/>
              </w:rPr>
              <w:t xml:space="preserve"> </w:t>
            </w:r>
            <w:proofErr w:type="spellStart"/>
            <w:r w:rsidRPr="00932E35">
              <w:rPr>
                <w:sz w:val="20"/>
              </w:rPr>
              <w:t>nuestra</w:t>
            </w:r>
            <w:proofErr w:type="spellEnd"/>
            <w:r w:rsidRPr="00932E35">
              <w:rPr>
                <w:sz w:val="20"/>
              </w:rPr>
              <w:t xml:space="preserve"> </w:t>
            </w:r>
            <w:proofErr w:type="spellStart"/>
            <w:r w:rsidRPr="00932E35">
              <w:rPr>
                <w:sz w:val="20"/>
              </w:rPr>
              <w:t>sociedad</w:t>
            </w:r>
            <w:proofErr w:type="spellEnd"/>
            <w:r w:rsidRPr="00932E35">
              <w:rPr>
                <w:sz w:val="20"/>
              </w:rPr>
              <w:t xml:space="preserve">, </w:t>
            </w:r>
            <w:proofErr w:type="spellStart"/>
            <w:r w:rsidRPr="00932E35">
              <w:rPr>
                <w:sz w:val="20"/>
              </w:rPr>
              <w:t>por</w:t>
            </w:r>
            <w:proofErr w:type="spellEnd"/>
            <w:r w:rsidRPr="00932E35">
              <w:rPr>
                <w:sz w:val="20"/>
              </w:rPr>
              <w:t xml:space="preserve"> lo que </w:t>
            </w:r>
            <w:proofErr w:type="spellStart"/>
            <w:r w:rsidRPr="00932E35">
              <w:rPr>
                <w:sz w:val="20"/>
              </w:rPr>
              <w:t>el</w:t>
            </w:r>
            <w:proofErr w:type="spellEnd"/>
            <w:r w:rsidRPr="00932E35">
              <w:rPr>
                <w:sz w:val="20"/>
              </w:rPr>
              <w:t xml:space="preserve"> </w:t>
            </w:r>
            <w:proofErr w:type="spellStart"/>
            <w:r w:rsidRPr="00932E35">
              <w:rPr>
                <w:sz w:val="20"/>
              </w:rPr>
              <w:t>conocimiento</w:t>
            </w:r>
            <w:proofErr w:type="spellEnd"/>
            <w:r w:rsidRPr="00932E35">
              <w:rPr>
                <w:sz w:val="20"/>
              </w:rPr>
              <w:t xml:space="preserve"> de la </w:t>
            </w:r>
            <w:proofErr w:type="spellStart"/>
            <w:r w:rsidRPr="00932E35">
              <w:rPr>
                <w:sz w:val="20"/>
              </w:rPr>
              <w:t>estructura</w:t>
            </w:r>
            <w:proofErr w:type="spellEnd"/>
            <w:r w:rsidRPr="00932E35">
              <w:rPr>
                <w:sz w:val="20"/>
              </w:rPr>
              <w:t xml:space="preserve"> </w:t>
            </w:r>
            <w:proofErr w:type="spellStart"/>
            <w:r w:rsidRPr="00932E35">
              <w:rPr>
                <w:sz w:val="20"/>
              </w:rPr>
              <w:t>consumidora</w:t>
            </w:r>
            <w:proofErr w:type="spellEnd"/>
            <w:r w:rsidRPr="00932E35">
              <w:rPr>
                <w:sz w:val="20"/>
              </w:rPr>
              <w:t xml:space="preserve"> y de la </w:t>
            </w:r>
            <w:proofErr w:type="spellStart"/>
            <w:r w:rsidRPr="00932E35">
              <w:rPr>
                <w:sz w:val="20"/>
              </w:rPr>
              <w:t>producción</w:t>
            </w:r>
            <w:proofErr w:type="spellEnd"/>
            <w:r w:rsidRPr="00932E35">
              <w:rPr>
                <w:sz w:val="20"/>
              </w:rPr>
              <w:t xml:space="preserve"> de </w:t>
            </w:r>
            <w:proofErr w:type="spellStart"/>
            <w:r w:rsidRPr="00932E35">
              <w:rPr>
                <w:sz w:val="20"/>
              </w:rPr>
              <w:t>energía</w:t>
            </w:r>
            <w:proofErr w:type="spellEnd"/>
            <w:r w:rsidRPr="00932E35">
              <w:rPr>
                <w:sz w:val="20"/>
              </w:rPr>
              <w:t xml:space="preserve"> </w:t>
            </w:r>
            <w:proofErr w:type="spellStart"/>
            <w:r w:rsidRPr="00932E35">
              <w:rPr>
                <w:sz w:val="20"/>
              </w:rPr>
              <w:t>resulta</w:t>
            </w:r>
            <w:proofErr w:type="spellEnd"/>
            <w:r w:rsidRPr="00932E35">
              <w:rPr>
                <w:sz w:val="20"/>
              </w:rPr>
              <w:t xml:space="preserve"> de gran </w:t>
            </w:r>
            <w:proofErr w:type="spellStart"/>
            <w:r w:rsidRPr="00932E35">
              <w:rPr>
                <w:sz w:val="20"/>
              </w:rPr>
              <w:t>interés</w:t>
            </w:r>
            <w:proofErr w:type="spellEnd"/>
            <w:r w:rsidRPr="00932E35">
              <w:rPr>
                <w:sz w:val="20"/>
              </w:rPr>
              <w:t xml:space="preserve">. Para </w:t>
            </w:r>
            <w:proofErr w:type="spellStart"/>
            <w:r w:rsidRPr="00932E35">
              <w:rPr>
                <w:sz w:val="20"/>
              </w:rPr>
              <w:t>ello</w:t>
            </w:r>
            <w:proofErr w:type="spellEnd"/>
            <w:r w:rsidRPr="00932E35">
              <w:rPr>
                <w:sz w:val="20"/>
              </w:rPr>
              <w:t xml:space="preserve"> se define </w:t>
            </w:r>
            <w:proofErr w:type="spellStart"/>
            <w:r w:rsidRPr="00932E35">
              <w:rPr>
                <w:sz w:val="20"/>
              </w:rPr>
              <w:t>el</w:t>
            </w:r>
            <w:proofErr w:type="spellEnd"/>
            <w:r w:rsidRPr="00932E35">
              <w:rPr>
                <w:sz w:val="20"/>
              </w:rPr>
              <w:t xml:space="preserve"> </w:t>
            </w:r>
            <w:proofErr w:type="spellStart"/>
            <w:r w:rsidRPr="00932E35">
              <w:rPr>
                <w:sz w:val="20"/>
              </w:rPr>
              <w:t>modelo</w:t>
            </w:r>
            <w:proofErr w:type="spellEnd"/>
            <w:r w:rsidRPr="00932E35">
              <w:rPr>
                <w:sz w:val="20"/>
              </w:rPr>
              <w:t xml:space="preserve"> </w:t>
            </w:r>
            <w:proofErr w:type="spellStart"/>
            <w:r w:rsidRPr="00932E35">
              <w:rPr>
                <w:sz w:val="20"/>
              </w:rPr>
              <w:t>energético</w:t>
            </w:r>
            <w:proofErr w:type="spellEnd"/>
            <w:r w:rsidRPr="00932E35">
              <w:rPr>
                <w:sz w:val="20"/>
              </w:rPr>
              <w:t xml:space="preserve"> de Navarra </w:t>
            </w:r>
            <w:proofErr w:type="spellStart"/>
            <w:r w:rsidRPr="00932E35">
              <w:rPr>
                <w:sz w:val="20"/>
              </w:rPr>
              <w:t>como</w:t>
            </w:r>
            <w:proofErr w:type="spellEnd"/>
            <w:r w:rsidRPr="00932E35">
              <w:rPr>
                <w:sz w:val="20"/>
              </w:rPr>
              <w:t xml:space="preserve"> la forma </w:t>
            </w:r>
            <w:proofErr w:type="spellStart"/>
            <w:r w:rsidRPr="00932E35">
              <w:rPr>
                <w:sz w:val="20"/>
              </w:rPr>
              <w:t>en</w:t>
            </w:r>
            <w:proofErr w:type="spellEnd"/>
            <w:r w:rsidRPr="00932E35">
              <w:rPr>
                <w:sz w:val="20"/>
              </w:rPr>
              <w:t xml:space="preserve"> que se produce y consume la </w:t>
            </w:r>
            <w:proofErr w:type="spellStart"/>
            <w:r w:rsidRPr="00932E35">
              <w:rPr>
                <w:sz w:val="20"/>
              </w:rPr>
              <w:t>energía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marco</w:t>
            </w:r>
            <w:proofErr w:type="spellEnd"/>
            <w:r w:rsidRPr="00932E35">
              <w:rPr>
                <w:sz w:val="20"/>
              </w:rPr>
              <w:t xml:space="preserve"> del </w:t>
            </w:r>
            <w:proofErr w:type="spellStart"/>
            <w:r w:rsidRPr="00932E35">
              <w:rPr>
                <w:sz w:val="20"/>
              </w:rPr>
              <w:t>sistema</w:t>
            </w:r>
            <w:proofErr w:type="spellEnd"/>
            <w:r w:rsidRPr="00932E35">
              <w:rPr>
                <w:sz w:val="20"/>
              </w:rPr>
              <w:t xml:space="preserve"> socio-</w:t>
            </w:r>
            <w:proofErr w:type="spellStart"/>
            <w:r w:rsidRPr="00932E35">
              <w:rPr>
                <w:sz w:val="20"/>
              </w:rPr>
              <w:t>económico</w:t>
            </w:r>
            <w:proofErr w:type="spellEnd"/>
            <w:r w:rsidRPr="00932E35">
              <w:rPr>
                <w:sz w:val="20"/>
              </w:rPr>
              <w:t xml:space="preserve"> de Navarra.</w:t>
            </w:r>
          </w:p>
        </w:tc>
      </w:tr>
      <w:tr w:rsidR="00FF16CB" w:rsidRPr="00932E35" w14:paraId="5E15F1C7" w14:textId="77777777" w:rsidTr="00262057">
        <w:trPr>
          <w:trHeight w:val="300"/>
        </w:trPr>
        <w:tc>
          <w:tcPr>
            <w:tcW w:w="1802" w:type="dxa"/>
          </w:tcPr>
          <w:p w14:paraId="7E2BCF34" w14:textId="77777777" w:rsidR="00FF16CB" w:rsidRPr="00932E35" w:rsidRDefault="00FF16C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1B8EAD5" w14:textId="77777777" w:rsidR="00FF16CB" w:rsidRPr="00932E35" w:rsidRDefault="00FF16CB" w:rsidP="00262057">
            <w:pPr>
              <w:rPr>
                <w:rFonts w:eastAsia="Times New Roman" w:cs="Calibri"/>
                <w:sz w:val="20"/>
              </w:rPr>
            </w:pPr>
            <w:r w:rsidRPr="00932E35">
              <w:rPr>
                <w:sz w:val="20"/>
              </w:rPr>
              <w:t>Navarra</w:t>
            </w:r>
          </w:p>
        </w:tc>
      </w:tr>
      <w:tr w:rsidR="00FF16CB" w:rsidRPr="00932E35" w14:paraId="42FE3CC2" w14:textId="77777777" w:rsidTr="00262057">
        <w:trPr>
          <w:trHeight w:val="300"/>
        </w:trPr>
        <w:tc>
          <w:tcPr>
            <w:tcW w:w="1802" w:type="dxa"/>
          </w:tcPr>
          <w:p w14:paraId="0AE937A3" w14:textId="77777777" w:rsidR="00FF16CB" w:rsidRPr="00932E35" w:rsidRDefault="00FF16C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008219C" w14:textId="77777777" w:rsidR="00FF16CB" w:rsidRPr="00932E35" w:rsidRDefault="00FF16CB" w:rsidP="00262057">
            <w:pPr>
              <w:rPr>
                <w:rFonts w:eastAsia="Times New Roman" w:cs="Calibri"/>
                <w:sz w:val="20"/>
              </w:rPr>
            </w:pPr>
            <w:proofErr w:type="spellStart"/>
            <w:r w:rsidRPr="00932E35">
              <w:rPr>
                <w:sz w:val="20"/>
              </w:rPr>
              <w:t>Anual</w:t>
            </w:r>
            <w:proofErr w:type="spellEnd"/>
          </w:p>
        </w:tc>
      </w:tr>
      <w:tr w:rsidR="00FF16CB" w:rsidRPr="00932E35" w14:paraId="3F67CE13" w14:textId="77777777" w:rsidTr="00262057">
        <w:trPr>
          <w:trHeight w:val="300"/>
        </w:trPr>
        <w:tc>
          <w:tcPr>
            <w:tcW w:w="8363" w:type="dxa"/>
            <w:gridSpan w:val="3"/>
          </w:tcPr>
          <w:p w14:paraId="2E6DA536" w14:textId="77777777" w:rsidR="00FF16CB" w:rsidRPr="00932E35" w:rsidRDefault="00FF16C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FF16CB" w:rsidRPr="00932E35" w14:paraId="5D79D8BB" w14:textId="77777777" w:rsidTr="00262057">
        <w:trPr>
          <w:trHeight w:val="300"/>
        </w:trPr>
        <w:tc>
          <w:tcPr>
            <w:tcW w:w="1802" w:type="dxa"/>
          </w:tcPr>
          <w:p w14:paraId="0C59975B" w14:textId="77777777" w:rsidR="00FF16CB" w:rsidRPr="00932E35" w:rsidRDefault="00FF16C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410397A" w14:textId="77777777" w:rsidR="00FF16CB" w:rsidRPr="00932E35" w:rsidRDefault="00FF16CB" w:rsidP="00262057">
            <w:pPr>
              <w:rPr>
                <w:rFonts w:eastAsia="Times New Roman" w:cs="Calibri"/>
                <w:sz w:val="20"/>
              </w:rPr>
            </w:pPr>
            <w:proofErr w:type="spellStart"/>
            <w:r w:rsidRPr="00932E35">
              <w:rPr>
                <w:sz w:val="20"/>
              </w:rPr>
              <w:t>Dto</w:t>
            </w:r>
            <w:proofErr w:type="spellEnd"/>
            <w:r w:rsidRPr="00932E35">
              <w:rPr>
                <w:sz w:val="20"/>
              </w:rPr>
              <w:t xml:space="preserve">. Industria y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Digital Empresarial</w:t>
            </w:r>
          </w:p>
        </w:tc>
      </w:tr>
      <w:tr w:rsidR="00FF16CB" w:rsidRPr="00932E35" w14:paraId="61B40BA8" w14:textId="77777777" w:rsidTr="00262057">
        <w:trPr>
          <w:trHeight w:val="300"/>
        </w:trPr>
        <w:tc>
          <w:tcPr>
            <w:tcW w:w="1802" w:type="dxa"/>
          </w:tcPr>
          <w:p w14:paraId="267C6EDA" w14:textId="77777777" w:rsidR="00FF16CB" w:rsidRPr="00932E35" w:rsidRDefault="00FF16C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EB570C6" w14:textId="77777777" w:rsidR="00FF16CB" w:rsidRPr="00932E35" w:rsidRDefault="00FF16CB" w:rsidP="00262057">
            <w:pPr>
              <w:rPr>
                <w:rFonts w:eastAsia="Times New Roman" w:cs="Calibri"/>
                <w:sz w:val="20"/>
              </w:rPr>
            </w:pPr>
            <w:proofErr w:type="spellStart"/>
            <w:r w:rsidRPr="00932E35">
              <w:rPr>
                <w:sz w:val="20"/>
              </w:rPr>
              <w:t>Dto</w:t>
            </w:r>
            <w:proofErr w:type="spellEnd"/>
            <w:r w:rsidRPr="00932E35">
              <w:rPr>
                <w:sz w:val="20"/>
              </w:rPr>
              <w:t xml:space="preserve">. Industria y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Digital Empresarial</w:t>
            </w:r>
          </w:p>
        </w:tc>
      </w:tr>
      <w:tr w:rsidR="00FF16CB" w:rsidRPr="00932E35" w14:paraId="588B1E7E" w14:textId="77777777" w:rsidTr="00262057">
        <w:trPr>
          <w:trHeight w:val="300"/>
        </w:trPr>
        <w:tc>
          <w:tcPr>
            <w:tcW w:w="1802" w:type="dxa"/>
          </w:tcPr>
          <w:p w14:paraId="533020EB" w14:textId="77777777" w:rsidR="00FF16CB" w:rsidRPr="00932E35" w:rsidRDefault="00FF16C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86BBEFE" w14:textId="77777777" w:rsidR="00FF16CB" w:rsidRPr="00932E35" w:rsidRDefault="00FF16CB" w:rsidP="00262057">
            <w:pPr>
              <w:rPr>
                <w:rFonts w:eastAsia="Times New Roman" w:cs="Calibri"/>
                <w:sz w:val="20"/>
              </w:rPr>
            </w:pPr>
            <w:proofErr w:type="spellStart"/>
            <w:r w:rsidRPr="00932E35">
              <w:rPr>
                <w:sz w:val="20"/>
              </w:rPr>
              <w:t>Dto</w:t>
            </w:r>
            <w:proofErr w:type="spellEnd"/>
            <w:r w:rsidRPr="00932E35">
              <w:rPr>
                <w:sz w:val="20"/>
              </w:rPr>
              <w:t xml:space="preserve">. Industria y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Digital Empresarial</w:t>
            </w:r>
          </w:p>
        </w:tc>
      </w:tr>
      <w:tr w:rsidR="00FF16CB" w:rsidRPr="00932E35" w14:paraId="3674559C" w14:textId="77777777" w:rsidTr="00262057">
        <w:trPr>
          <w:trHeight w:val="300"/>
        </w:trPr>
        <w:tc>
          <w:tcPr>
            <w:tcW w:w="1802" w:type="dxa"/>
          </w:tcPr>
          <w:p w14:paraId="6C1DAA4D" w14:textId="77777777" w:rsidR="00FF16CB" w:rsidRPr="00932E35" w:rsidRDefault="00FF16C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91B46B4" w14:textId="77777777" w:rsidR="00FF16CB" w:rsidRPr="00932E35" w:rsidRDefault="00FF16CB" w:rsidP="00262057">
            <w:pPr>
              <w:rPr>
                <w:rFonts w:eastAsia="Times New Roman" w:cs="Calibri"/>
                <w:sz w:val="20"/>
              </w:rPr>
            </w:pPr>
            <w:proofErr w:type="spellStart"/>
            <w:r w:rsidRPr="00932E35">
              <w:rPr>
                <w:sz w:val="20"/>
              </w:rPr>
              <w:t>Dto</w:t>
            </w:r>
            <w:proofErr w:type="spellEnd"/>
            <w:r w:rsidRPr="00932E35">
              <w:rPr>
                <w:sz w:val="20"/>
              </w:rPr>
              <w:t xml:space="preserve">. Industria y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Digital Empresarial</w:t>
            </w:r>
          </w:p>
        </w:tc>
      </w:tr>
      <w:tr w:rsidR="00FF16CB" w:rsidRPr="00932E35" w14:paraId="421ED0E8" w14:textId="77777777" w:rsidTr="00262057">
        <w:trPr>
          <w:trHeight w:val="300"/>
        </w:trPr>
        <w:tc>
          <w:tcPr>
            <w:tcW w:w="1802" w:type="dxa"/>
          </w:tcPr>
          <w:p w14:paraId="280522EE" w14:textId="77777777" w:rsidR="00FF16CB" w:rsidRPr="00932E35" w:rsidRDefault="00FF16CB" w:rsidP="00262057">
            <w:pPr>
              <w:rPr>
                <w:rFonts w:eastAsia="Times New Roman" w:cs="Calibri"/>
                <w:b/>
                <w:sz w:val="20"/>
              </w:rPr>
            </w:pPr>
            <w:proofErr w:type="spellStart"/>
            <w:r w:rsidRPr="00932E35">
              <w:rPr>
                <w:b/>
                <w:sz w:val="20"/>
              </w:rPr>
              <w:t>Difusión</w:t>
            </w:r>
            <w:proofErr w:type="spellEnd"/>
          </w:p>
        </w:tc>
        <w:tc>
          <w:tcPr>
            <w:tcW w:w="6561" w:type="dxa"/>
            <w:gridSpan w:val="2"/>
          </w:tcPr>
          <w:p w14:paraId="6819D575" w14:textId="77777777" w:rsidR="00FF16CB" w:rsidRPr="00932E35" w:rsidRDefault="00FF16CB" w:rsidP="00262057">
            <w:pPr>
              <w:rPr>
                <w:rFonts w:eastAsia="Times New Roman" w:cs="Calibri"/>
                <w:sz w:val="20"/>
              </w:rPr>
            </w:pPr>
            <w:proofErr w:type="spellStart"/>
            <w:r w:rsidRPr="00932E35">
              <w:rPr>
                <w:sz w:val="20"/>
              </w:rPr>
              <w:t>Dto</w:t>
            </w:r>
            <w:proofErr w:type="spellEnd"/>
            <w:r w:rsidRPr="00932E35">
              <w:rPr>
                <w:sz w:val="20"/>
              </w:rPr>
              <w:t xml:space="preserve">. Industria y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Digital Empresarial</w:t>
            </w:r>
          </w:p>
        </w:tc>
      </w:tr>
    </w:tbl>
    <w:p w14:paraId="3341213C" w14:textId="3F942B00" w:rsidR="008B0DDE" w:rsidRDefault="008B0DDE" w:rsidP="00FF16CB">
      <w: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83"/>
        <w:gridCol w:w="1605"/>
        <w:gridCol w:w="1218"/>
        <w:gridCol w:w="1191"/>
        <w:gridCol w:w="1484"/>
        <w:gridCol w:w="1282"/>
      </w:tblGrid>
      <w:tr w:rsidR="00FF16CB" w:rsidRPr="00932E35" w14:paraId="46F1B058" w14:textId="77777777" w:rsidTr="00DC107F">
        <w:trPr>
          <w:trHeight w:val="300"/>
        </w:trPr>
        <w:tc>
          <w:tcPr>
            <w:tcW w:w="0" w:type="auto"/>
          </w:tcPr>
          <w:p w14:paraId="64A4C32D" w14:textId="77777777" w:rsidR="00FF16CB" w:rsidRPr="00932E35" w:rsidRDefault="00FF16C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FE08106" w14:textId="77777777" w:rsidR="00FF16CB" w:rsidRPr="00932E35" w:rsidRDefault="00FF16CB" w:rsidP="00262057">
            <w:pPr>
              <w:rPr>
                <w:rFonts w:eastAsia="Times New Roman" w:cs="Calibri"/>
                <w:b/>
                <w:sz w:val="20"/>
              </w:rPr>
            </w:pPr>
            <w:r w:rsidRPr="00932E35">
              <w:rPr>
                <w:b/>
                <w:sz w:val="20"/>
              </w:rPr>
              <w:t>Fuente</w:t>
            </w:r>
          </w:p>
        </w:tc>
        <w:tc>
          <w:tcPr>
            <w:tcW w:w="0" w:type="auto"/>
          </w:tcPr>
          <w:p w14:paraId="02C27755" w14:textId="77777777" w:rsidR="00FF16CB" w:rsidRPr="00932E35" w:rsidRDefault="00FF16C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968BB89" w14:textId="77777777" w:rsidR="00FF16CB" w:rsidRPr="00932E35" w:rsidRDefault="00FF16C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1EF77CC" w14:textId="77777777" w:rsidR="00FF16CB" w:rsidRPr="00932E35" w:rsidRDefault="00FF16C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82" w:type="dxa"/>
          </w:tcPr>
          <w:p w14:paraId="1AD3B5C9" w14:textId="77777777" w:rsidR="00FF16CB" w:rsidRPr="00932E35" w:rsidRDefault="00FF16CB" w:rsidP="00262057">
            <w:pPr>
              <w:rPr>
                <w:rFonts w:eastAsia="Times New Roman" w:cs="Calibri"/>
                <w:b/>
                <w:sz w:val="20"/>
              </w:rPr>
            </w:pPr>
            <w:proofErr w:type="spellStart"/>
            <w:r w:rsidRPr="00932E35">
              <w:rPr>
                <w:b/>
                <w:sz w:val="20"/>
              </w:rPr>
              <w:t>Finalidad</w:t>
            </w:r>
            <w:proofErr w:type="spellEnd"/>
          </w:p>
        </w:tc>
      </w:tr>
      <w:tr w:rsidR="00FF16CB" w:rsidRPr="00932E35" w14:paraId="31588738" w14:textId="77777777" w:rsidTr="00DC107F">
        <w:trPr>
          <w:trHeight w:val="300"/>
        </w:trPr>
        <w:tc>
          <w:tcPr>
            <w:tcW w:w="0" w:type="auto"/>
          </w:tcPr>
          <w:p w14:paraId="4106EF05" w14:textId="3439A714" w:rsidR="00FF16CB" w:rsidRPr="00932E35" w:rsidRDefault="00FF16CB" w:rsidP="00262057">
            <w:pPr>
              <w:rPr>
                <w:sz w:val="18"/>
              </w:rPr>
            </w:pPr>
            <w:proofErr w:type="spellStart"/>
            <w:r w:rsidRPr="00932E35">
              <w:rPr>
                <w:sz w:val="18"/>
              </w:rPr>
              <w:t>Empresas</w:t>
            </w:r>
            <w:proofErr w:type="spellEnd"/>
            <w:r w:rsidRPr="00932E35">
              <w:rPr>
                <w:sz w:val="18"/>
              </w:rPr>
              <w:t xml:space="preserve"> </w:t>
            </w:r>
            <w:proofErr w:type="spellStart"/>
            <w:r w:rsidRPr="00932E35">
              <w:rPr>
                <w:sz w:val="18"/>
              </w:rPr>
              <w:t>productoras</w:t>
            </w:r>
            <w:proofErr w:type="spellEnd"/>
            <w:r w:rsidRPr="00932E35">
              <w:rPr>
                <w:sz w:val="18"/>
              </w:rPr>
              <w:t xml:space="preserve"> de </w:t>
            </w:r>
            <w:proofErr w:type="spellStart"/>
            <w:r w:rsidRPr="00932E35">
              <w:rPr>
                <w:sz w:val="18"/>
              </w:rPr>
              <w:t>energía</w:t>
            </w:r>
            <w:proofErr w:type="spellEnd"/>
            <w:r w:rsidRPr="00932E35">
              <w:rPr>
                <w:sz w:val="18"/>
              </w:rPr>
              <w:t xml:space="preserve"> </w:t>
            </w:r>
            <w:proofErr w:type="spellStart"/>
            <w:r w:rsidRPr="00932E35">
              <w:rPr>
                <w:sz w:val="18"/>
              </w:rPr>
              <w:t>en</w:t>
            </w:r>
            <w:proofErr w:type="spellEnd"/>
            <w:r w:rsidRPr="00932E35">
              <w:rPr>
                <w:sz w:val="18"/>
              </w:rPr>
              <w:t xml:space="preserve"> Navarra, </w:t>
            </w:r>
            <w:proofErr w:type="spellStart"/>
            <w:r w:rsidRPr="00932E35">
              <w:rPr>
                <w:sz w:val="18"/>
              </w:rPr>
              <w:t>empresas</w:t>
            </w:r>
            <w:proofErr w:type="spellEnd"/>
            <w:r w:rsidRPr="00932E35">
              <w:rPr>
                <w:sz w:val="18"/>
              </w:rPr>
              <w:t xml:space="preserve"> </w:t>
            </w:r>
            <w:proofErr w:type="spellStart"/>
            <w:r w:rsidRPr="00932E35">
              <w:rPr>
                <w:sz w:val="18"/>
              </w:rPr>
              <w:t>encargadas</w:t>
            </w:r>
            <w:proofErr w:type="spellEnd"/>
            <w:r w:rsidRPr="00932E35">
              <w:rPr>
                <w:sz w:val="18"/>
              </w:rPr>
              <w:t xml:space="preserve"> del </w:t>
            </w:r>
            <w:proofErr w:type="spellStart"/>
            <w:r w:rsidRPr="00932E35">
              <w:rPr>
                <w:sz w:val="18"/>
              </w:rPr>
              <w:t>proceso</w:t>
            </w:r>
            <w:proofErr w:type="spellEnd"/>
            <w:r w:rsidRPr="00932E35">
              <w:rPr>
                <w:sz w:val="18"/>
              </w:rPr>
              <w:t xml:space="preserve"> de </w:t>
            </w:r>
            <w:proofErr w:type="spellStart"/>
            <w:r w:rsidRPr="00932E35">
              <w:rPr>
                <w:sz w:val="18"/>
              </w:rPr>
              <w:t>transformación</w:t>
            </w:r>
            <w:proofErr w:type="spellEnd"/>
            <w:r w:rsidRPr="00932E35">
              <w:rPr>
                <w:sz w:val="18"/>
              </w:rPr>
              <w:t xml:space="preserve"> y </w:t>
            </w:r>
            <w:proofErr w:type="spellStart"/>
            <w:r w:rsidRPr="00932E35">
              <w:rPr>
                <w:sz w:val="18"/>
              </w:rPr>
              <w:t>sectores</w:t>
            </w:r>
            <w:proofErr w:type="spellEnd"/>
            <w:r w:rsidRPr="00932E35">
              <w:rPr>
                <w:sz w:val="18"/>
              </w:rPr>
              <w:t xml:space="preserve"> </w:t>
            </w:r>
            <w:proofErr w:type="spellStart"/>
            <w:r w:rsidRPr="00932E35">
              <w:rPr>
                <w:sz w:val="18"/>
              </w:rPr>
              <w:t>económicos</w:t>
            </w:r>
            <w:proofErr w:type="spellEnd"/>
            <w:r w:rsidRPr="00932E35">
              <w:rPr>
                <w:sz w:val="18"/>
              </w:rPr>
              <w:t xml:space="preserve"> </w:t>
            </w:r>
            <w:proofErr w:type="spellStart"/>
            <w:r w:rsidRPr="00932E35">
              <w:rPr>
                <w:sz w:val="18"/>
              </w:rPr>
              <w:t>consumidores</w:t>
            </w:r>
            <w:proofErr w:type="spellEnd"/>
            <w:r w:rsidRPr="00932E35">
              <w:rPr>
                <w:sz w:val="18"/>
              </w:rPr>
              <w:t xml:space="preserve"> de la </w:t>
            </w:r>
            <w:proofErr w:type="spellStart"/>
            <w:r w:rsidRPr="00932E35">
              <w:rPr>
                <w:sz w:val="18"/>
              </w:rPr>
              <w:t>misma</w:t>
            </w:r>
            <w:proofErr w:type="spellEnd"/>
            <w:r w:rsidRPr="00932E35">
              <w:rPr>
                <w:sz w:val="18"/>
              </w:rPr>
              <w:t>.</w:t>
            </w:r>
          </w:p>
        </w:tc>
        <w:tc>
          <w:tcPr>
            <w:tcW w:w="0" w:type="auto"/>
          </w:tcPr>
          <w:p w14:paraId="420C5E7F" w14:textId="77777777" w:rsidR="00FF16CB" w:rsidRPr="00932E35" w:rsidRDefault="00FF16CB" w:rsidP="00262057">
            <w:pPr>
              <w:rPr>
                <w:rFonts w:eastAsia="Times New Roman" w:cs="Calibri"/>
                <w:sz w:val="18"/>
              </w:rPr>
            </w:pPr>
            <w:r w:rsidRPr="00932E35">
              <w:rPr>
                <w:sz w:val="18"/>
              </w:rPr>
              <w:t xml:space="preserve">CORES; </w:t>
            </w:r>
            <w:proofErr w:type="gramStart"/>
            <w:r w:rsidRPr="00932E35">
              <w:rPr>
                <w:sz w:val="18"/>
              </w:rPr>
              <w:t>MITECO;CNMC</w:t>
            </w:r>
            <w:proofErr w:type="gramEnd"/>
            <w:r w:rsidRPr="00932E35">
              <w:rPr>
                <w:sz w:val="18"/>
              </w:rPr>
              <w:t xml:space="preserve">; Departamento </w:t>
            </w:r>
            <w:proofErr w:type="spellStart"/>
            <w:r w:rsidRPr="00932E35">
              <w:rPr>
                <w:sz w:val="18"/>
              </w:rPr>
              <w:t>desarrollo</w:t>
            </w:r>
            <w:proofErr w:type="spellEnd"/>
            <w:r w:rsidRPr="00932E35">
              <w:rPr>
                <w:sz w:val="18"/>
              </w:rPr>
              <w:t xml:space="preserve"> rural, medio </w:t>
            </w:r>
            <w:proofErr w:type="spellStart"/>
            <w:r w:rsidRPr="00932E35">
              <w:rPr>
                <w:sz w:val="18"/>
              </w:rPr>
              <w:t>ambiente</w:t>
            </w:r>
            <w:proofErr w:type="spellEnd"/>
            <w:r w:rsidRPr="00932E35">
              <w:rPr>
                <w:sz w:val="18"/>
              </w:rPr>
              <w:t>, Iberdrola, ERZ-</w:t>
            </w:r>
            <w:proofErr w:type="spellStart"/>
            <w:r w:rsidRPr="00932E35">
              <w:rPr>
                <w:sz w:val="18"/>
              </w:rPr>
              <w:t>Endesa</w:t>
            </w:r>
            <w:proofErr w:type="spellEnd"/>
            <w:r w:rsidRPr="00932E35">
              <w:rPr>
                <w:sz w:val="18"/>
              </w:rPr>
              <w:t xml:space="preserve">, Servicio de la comarca de Pamplona. </w:t>
            </w:r>
          </w:p>
        </w:tc>
        <w:tc>
          <w:tcPr>
            <w:tcW w:w="0" w:type="auto"/>
          </w:tcPr>
          <w:p w14:paraId="6F91F325" w14:textId="77777777" w:rsidR="00FF16CB" w:rsidRPr="00932E35" w:rsidRDefault="00FF16CB" w:rsidP="00262057">
            <w:pPr>
              <w:rPr>
                <w:rFonts w:eastAsia="Times New Roman" w:cs="Calibri"/>
                <w:sz w:val="18"/>
              </w:rPr>
            </w:pPr>
            <w:proofErr w:type="spellStart"/>
            <w:r w:rsidRPr="00932E35">
              <w:rPr>
                <w:sz w:val="18"/>
              </w:rPr>
              <w:t>Dto</w:t>
            </w:r>
            <w:proofErr w:type="spellEnd"/>
            <w:r w:rsidRPr="00932E35">
              <w:rPr>
                <w:sz w:val="18"/>
              </w:rPr>
              <w:t xml:space="preserve">. Industria y </w:t>
            </w:r>
            <w:proofErr w:type="spellStart"/>
            <w:r w:rsidRPr="00932E35">
              <w:rPr>
                <w:sz w:val="18"/>
              </w:rPr>
              <w:t>Transición</w:t>
            </w:r>
            <w:proofErr w:type="spellEnd"/>
            <w:r w:rsidRPr="00932E35">
              <w:rPr>
                <w:sz w:val="18"/>
              </w:rPr>
              <w:t xml:space="preserve"> </w:t>
            </w:r>
            <w:proofErr w:type="spellStart"/>
            <w:r w:rsidRPr="00932E35">
              <w:rPr>
                <w:sz w:val="18"/>
              </w:rPr>
              <w:t>Ecológica</w:t>
            </w:r>
            <w:proofErr w:type="spellEnd"/>
            <w:r w:rsidRPr="00932E35">
              <w:rPr>
                <w:sz w:val="18"/>
              </w:rPr>
              <w:t xml:space="preserve"> y Digital Empresarial</w:t>
            </w:r>
          </w:p>
        </w:tc>
        <w:tc>
          <w:tcPr>
            <w:tcW w:w="0" w:type="auto"/>
          </w:tcPr>
          <w:p w14:paraId="4D29B772" w14:textId="77777777" w:rsidR="00FF16CB" w:rsidRPr="00932E35" w:rsidRDefault="00FF16CB"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546F648F" w14:textId="77777777" w:rsidR="00FF16CB" w:rsidRPr="00932E35" w:rsidRDefault="00FF16CB" w:rsidP="00262057">
            <w:pPr>
              <w:rPr>
                <w:rFonts w:eastAsia="Times New Roman" w:cs="Calibri"/>
                <w:sz w:val="18"/>
              </w:rPr>
            </w:pPr>
            <w:proofErr w:type="spellStart"/>
            <w:r w:rsidRPr="00932E35">
              <w:rPr>
                <w:sz w:val="18"/>
              </w:rPr>
              <w:t>Tipos</w:t>
            </w:r>
            <w:proofErr w:type="spellEnd"/>
            <w:r w:rsidRPr="00932E35">
              <w:rPr>
                <w:sz w:val="18"/>
              </w:rPr>
              <w:t xml:space="preserve"> de </w:t>
            </w:r>
            <w:proofErr w:type="spellStart"/>
            <w:r w:rsidRPr="00932E35">
              <w:rPr>
                <w:sz w:val="18"/>
              </w:rPr>
              <w:t>fuentes</w:t>
            </w:r>
            <w:proofErr w:type="spellEnd"/>
            <w:r w:rsidRPr="00932E35">
              <w:rPr>
                <w:sz w:val="18"/>
              </w:rPr>
              <w:t xml:space="preserve"> de </w:t>
            </w:r>
            <w:proofErr w:type="spellStart"/>
            <w:r w:rsidRPr="00932E35">
              <w:rPr>
                <w:sz w:val="18"/>
              </w:rPr>
              <w:t>energía</w:t>
            </w:r>
            <w:proofErr w:type="spellEnd"/>
            <w:r w:rsidRPr="00932E35">
              <w:rPr>
                <w:sz w:val="18"/>
              </w:rPr>
              <w:t xml:space="preserve">, Variables de </w:t>
            </w:r>
            <w:proofErr w:type="spellStart"/>
            <w:r w:rsidRPr="00932E35">
              <w:rPr>
                <w:sz w:val="18"/>
              </w:rPr>
              <w:t>clasificación</w:t>
            </w:r>
            <w:proofErr w:type="spellEnd"/>
            <w:r w:rsidRPr="00932E35">
              <w:rPr>
                <w:sz w:val="18"/>
              </w:rPr>
              <w:t xml:space="preserve">: </w:t>
            </w:r>
            <w:proofErr w:type="spellStart"/>
            <w:r w:rsidRPr="00932E35">
              <w:rPr>
                <w:sz w:val="18"/>
              </w:rPr>
              <w:t>Producción</w:t>
            </w:r>
            <w:proofErr w:type="spellEnd"/>
            <w:r w:rsidRPr="00932E35">
              <w:rPr>
                <w:sz w:val="18"/>
              </w:rPr>
              <w:t xml:space="preserve">, </w:t>
            </w:r>
            <w:proofErr w:type="spellStart"/>
            <w:r w:rsidRPr="00932E35">
              <w:rPr>
                <w:sz w:val="18"/>
              </w:rPr>
              <w:t>transformación</w:t>
            </w:r>
            <w:proofErr w:type="spellEnd"/>
            <w:r w:rsidRPr="00932E35">
              <w:rPr>
                <w:sz w:val="18"/>
              </w:rPr>
              <w:t xml:space="preserve"> y </w:t>
            </w:r>
            <w:proofErr w:type="spellStart"/>
            <w:r w:rsidRPr="00932E35">
              <w:rPr>
                <w:sz w:val="18"/>
              </w:rPr>
              <w:t>utilización</w:t>
            </w:r>
            <w:proofErr w:type="spellEnd"/>
            <w:r w:rsidRPr="00932E35">
              <w:rPr>
                <w:sz w:val="18"/>
              </w:rPr>
              <w:t>.</w:t>
            </w:r>
          </w:p>
        </w:tc>
        <w:tc>
          <w:tcPr>
            <w:tcW w:w="1282" w:type="dxa"/>
          </w:tcPr>
          <w:p w14:paraId="50719B1D" w14:textId="77777777" w:rsidR="00FF16CB" w:rsidRPr="00932E35" w:rsidRDefault="00FF16CB" w:rsidP="00262057">
            <w:pPr>
              <w:rPr>
                <w:rFonts w:eastAsia="Times New Roman" w:cs="Calibri"/>
                <w:sz w:val="18"/>
              </w:rPr>
            </w:pPr>
            <w:r w:rsidRPr="00932E35">
              <w:rPr>
                <w:sz w:val="18"/>
              </w:rPr>
              <w:t>Fuente principal</w:t>
            </w:r>
          </w:p>
        </w:tc>
      </w:tr>
    </w:tbl>
    <w:p w14:paraId="33914C09" w14:textId="7EED4BDC" w:rsidR="00DC107F" w:rsidRDefault="00DC107F" w:rsidP="00AE16B8">
      <w:pPr>
        <w:pStyle w:val="DICTA-TITULO"/>
        <w:spacing w:before="0" w:after="300" w:line="340" w:lineRule="exact"/>
        <w:ind w:firstLine="567"/>
        <w:jc w:val="both"/>
        <w:rPr>
          <w:b w:val="0"/>
          <w:bCs/>
        </w:rPr>
      </w:pPr>
      <w:r>
        <w:rPr>
          <w:b w:val="0"/>
          <w:bCs/>
        </w:rPr>
        <w:br w:type="page"/>
      </w:r>
    </w:p>
    <w:p w14:paraId="4FB76C4B" w14:textId="77777777" w:rsidR="00FF16CB" w:rsidRPr="00932E35" w:rsidRDefault="00FF16CB" w:rsidP="00FF16CB">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FF16CB" w:rsidRPr="00932E35" w14:paraId="33B80970" w14:textId="77777777" w:rsidTr="00262057">
        <w:trPr>
          <w:trHeight w:val="300"/>
        </w:trPr>
        <w:tc>
          <w:tcPr>
            <w:tcW w:w="1802" w:type="dxa"/>
          </w:tcPr>
          <w:p w14:paraId="4AC25F39" w14:textId="77777777" w:rsidR="00FF16CB" w:rsidRPr="00932E35" w:rsidRDefault="00FF16C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DCBEFB7" w14:textId="77777777" w:rsidR="00FF16CB" w:rsidRPr="00932E35" w:rsidRDefault="00FF16CB" w:rsidP="00262057">
            <w:pPr>
              <w:rPr>
                <w:rFonts w:eastAsia="Times New Roman" w:cs="Calibri"/>
                <w:sz w:val="20"/>
              </w:rPr>
            </w:pPr>
            <w:r w:rsidRPr="00932E35">
              <w:rPr>
                <w:sz w:val="20"/>
              </w:rPr>
              <w:t xml:space="preserve">2200170 </w:t>
            </w:r>
            <w:proofErr w:type="spellStart"/>
            <w:r w:rsidRPr="00932E35">
              <w:rPr>
                <w:sz w:val="20"/>
              </w:rPr>
              <w:t>Estadística</w:t>
            </w:r>
            <w:proofErr w:type="spellEnd"/>
            <w:r w:rsidRPr="00932E35">
              <w:rPr>
                <w:sz w:val="20"/>
              </w:rPr>
              <w:t xml:space="preserve"> de </w:t>
            </w:r>
            <w:proofErr w:type="spellStart"/>
            <w:r w:rsidRPr="00932E35">
              <w:rPr>
                <w:sz w:val="20"/>
              </w:rPr>
              <w:t>Convenios</w:t>
            </w:r>
            <w:proofErr w:type="spellEnd"/>
            <w:r w:rsidRPr="00932E35">
              <w:rPr>
                <w:sz w:val="20"/>
              </w:rPr>
              <w:t xml:space="preserve"> Colectivos de </w:t>
            </w:r>
            <w:proofErr w:type="spellStart"/>
            <w:r w:rsidRPr="00932E35">
              <w:rPr>
                <w:sz w:val="20"/>
              </w:rPr>
              <w:t>Trabajo</w:t>
            </w:r>
            <w:proofErr w:type="spellEnd"/>
          </w:p>
        </w:tc>
      </w:tr>
      <w:tr w:rsidR="00FF16CB" w:rsidRPr="00932E35" w14:paraId="71DE9E6A" w14:textId="77777777" w:rsidTr="00262057">
        <w:trPr>
          <w:trHeight w:val="300"/>
        </w:trPr>
        <w:tc>
          <w:tcPr>
            <w:tcW w:w="1802" w:type="dxa"/>
          </w:tcPr>
          <w:p w14:paraId="364ECBE1" w14:textId="77777777" w:rsidR="00FF16CB" w:rsidRPr="00932E35" w:rsidRDefault="00FF16C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7F04771" w14:textId="77777777" w:rsidR="00FF16CB" w:rsidRPr="00932E35" w:rsidRDefault="00FF16CB"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27F15F38" w14:textId="77777777" w:rsidR="00FF16CB" w:rsidRPr="00932E35" w:rsidRDefault="00FF16CB"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FF16CB" w:rsidRPr="00932E35" w14:paraId="09E51B2E" w14:textId="77777777" w:rsidTr="00262057">
        <w:trPr>
          <w:trHeight w:val="300"/>
        </w:trPr>
        <w:tc>
          <w:tcPr>
            <w:tcW w:w="1802" w:type="dxa"/>
          </w:tcPr>
          <w:p w14:paraId="047035C2" w14:textId="77777777" w:rsidR="00FF16CB" w:rsidRPr="00932E35" w:rsidRDefault="00FF16C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5FCB00A8" w14:textId="77777777" w:rsidR="00FF16CB" w:rsidRPr="00932E35" w:rsidRDefault="00FF16CB"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de </w:t>
            </w:r>
            <w:proofErr w:type="spellStart"/>
            <w:r w:rsidRPr="00932E35">
              <w:rPr>
                <w:sz w:val="20"/>
              </w:rPr>
              <w:t>Convenios</w:t>
            </w:r>
            <w:proofErr w:type="spellEnd"/>
            <w:r w:rsidRPr="00932E35">
              <w:rPr>
                <w:sz w:val="20"/>
              </w:rPr>
              <w:t xml:space="preserve"> Colectivos de </w:t>
            </w:r>
            <w:proofErr w:type="spellStart"/>
            <w:r w:rsidRPr="00932E35">
              <w:rPr>
                <w:sz w:val="20"/>
              </w:rPr>
              <w:t>Trabajo</w:t>
            </w:r>
            <w:proofErr w:type="spellEnd"/>
            <w:r w:rsidRPr="00932E35">
              <w:rPr>
                <w:sz w:val="20"/>
              </w:rPr>
              <w:t xml:space="preserve"> </w:t>
            </w:r>
            <w:proofErr w:type="spellStart"/>
            <w:r w:rsidRPr="00932E35">
              <w:rPr>
                <w:sz w:val="20"/>
              </w:rPr>
              <w:t>elaborada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Ministerio</w:t>
            </w:r>
            <w:proofErr w:type="spellEnd"/>
            <w:r w:rsidRPr="00932E35">
              <w:rPr>
                <w:sz w:val="20"/>
              </w:rPr>
              <w:t xml:space="preserve"> de </w:t>
            </w:r>
            <w:proofErr w:type="spellStart"/>
            <w:r w:rsidRPr="00932E35">
              <w:rPr>
                <w:sz w:val="20"/>
              </w:rPr>
              <w:t>Trabajo</w:t>
            </w:r>
            <w:proofErr w:type="spellEnd"/>
            <w:r w:rsidRPr="00932E35">
              <w:rPr>
                <w:sz w:val="20"/>
              </w:rPr>
              <w:t xml:space="preserve"> y Economía Social es </w:t>
            </w:r>
            <w:proofErr w:type="spellStart"/>
            <w:r w:rsidRPr="00932E35">
              <w:rPr>
                <w:sz w:val="20"/>
              </w:rPr>
              <w:t>una</w:t>
            </w:r>
            <w:proofErr w:type="spellEnd"/>
            <w:r w:rsidRPr="00932E35">
              <w:rPr>
                <w:sz w:val="20"/>
              </w:rPr>
              <w:t xml:space="preserve"> </w:t>
            </w:r>
            <w:proofErr w:type="spellStart"/>
            <w:r w:rsidRPr="00932E35">
              <w:rPr>
                <w:sz w:val="20"/>
              </w:rPr>
              <w:t>operación</w:t>
            </w:r>
            <w:proofErr w:type="spellEnd"/>
            <w:r w:rsidRPr="00932E35">
              <w:rPr>
                <w:sz w:val="20"/>
              </w:rPr>
              <w:t xml:space="preserve"> </w:t>
            </w:r>
            <w:proofErr w:type="spellStart"/>
            <w:r w:rsidRPr="00932E35">
              <w:rPr>
                <w:sz w:val="20"/>
              </w:rPr>
              <w:t>mensual</w:t>
            </w:r>
            <w:proofErr w:type="spellEnd"/>
            <w:r w:rsidRPr="00932E35">
              <w:rPr>
                <w:sz w:val="20"/>
              </w:rPr>
              <w:t xml:space="preserve"> que </w:t>
            </w:r>
            <w:proofErr w:type="spellStart"/>
            <w:r w:rsidRPr="00932E35">
              <w:rPr>
                <w:sz w:val="20"/>
              </w:rPr>
              <w:t>ofrece</w:t>
            </w:r>
            <w:proofErr w:type="spellEnd"/>
            <w:r w:rsidRPr="00932E35">
              <w:rPr>
                <w:sz w:val="20"/>
              </w:rPr>
              <w:t xml:space="preserve"> </w:t>
            </w:r>
            <w:proofErr w:type="spellStart"/>
            <w:r w:rsidRPr="00932E35">
              <w:rPr>
                <w:sz w:val="20"/>
              </w:rPr>
              <w:t>información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convenios</w:t>
            </w:r>
            <w:proofErr w:type="spellEnd"/>
            <w:r w:rsidRPr="00932E35">
              <w:rPr>
                <w:sz w:val="20"/>
              </w:rPr>
              <w:t xml:space="preserve"> colectivos de </w:t>
            </w:r>
            <w:proofErr w:type="spellStart"/>
            <w:r w:rsidRPr="00932E35">
              <w:rPr>
                <w:sz w:val="20"/>
              </w:rPr>
              <w:t>trabajo</w:t>
            </w:r>
            <w:proofErr w:type="spellEnd"/>
            <w:r w:rsidRPr="00932E35">
              <w:rPr>
                <w:sz w:val="20"/>
              </w:rPr>
              <w:t xml:space="preserve"> y del </w:t>
            </w:r>
            <w:proofErr w:type="spellStart"/>
            <w:r w:rsidRPr="00932E35">
              <w:rPr>
                <w:sz w:val="20"/>
              </w:rPr>
              <w:t>número</w:t>
            </w:r>
            <w:proofErr w:type="spellEnd"/>
            <w:r w:rsidRPr="00932E35">
              <w:rPr>
                <w:sz w:val="20"/>
              </w:rPr>
              <w:t xml:space="preserve"> de </w:t>
            </w:r>
            <w:proofErr w:type="spellStart"/>
            <w:r w:rsidRPr="00932E35">
              <w:rPr>
                <w:sz w:val="20"/>
              </w:rPr>
              <w:t>empresas</w:t>
            </w:r>
            <w:proofErr w:type="spellEnd"/>
            <w:r w:rsidRPr="00932E35">
              <w:rPr>
                <w:sz w:val="20"/>
              </w:rPr>
              <w:t xml:space="preserve"> y </w:t>
            </w:r>
            <w:proofErr w:type="spellStart"/>
            <w:r w:rsidRPr="00932E35">
              <w:rPr>
                <w:sz w:val="20"/>
              </w:rPr>
              <w:t>trabajadores</w:t>
            </w:r>
            <w:proofErr w:type="spellEnd"/>
            <w:r w:rsidRPr="00932E35">
              <w:rPr>
                <w:sz w:val="20"/>
              </w:rPr>
              <w:t xml:space="preserve"> </w:t>
            </w:r>
            <w:proofErr w:type="spellStart"/>
            <w:r w:rsidRPr="00932E35">
              <w:rPr>
                <w:sz w:val="20"/>
              </w:rPr>
              <w:t>afectados</w:t>
            </w:r>
            <w:proofErr w:type="spellEnd"/>
            <w:r w:rsidRPr="00932E35">
              <w:rPr>
                <w:sz w:val="20"/>
              </w:rPr>
              <w:t>.</w:t>
            </w:r>
          </w:p>
        </w:tc>
      </w:tr>
      <w:tr w:rsidR="00FF16CB" w:rsidRPr="00932E35" w14:paraId="109A7CE9" w14:textId="77777777" w:rsidTr="00262057">
        <w:trPr>
          <w:trHeight w:val="300"/>
        </w:trPr>
        <w:tc>
          <w:tcPr>
            <w:tcW w:w="1802" w:type="dxa"/>
          </w:tcPr>
          <w:p w14:paraId="355067A3" w14:textId="77777777" w:rsidR="00FF16CB" w:rsidRPr="00932E35" w:rsidRDefault="00FF16C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8A4AD55" w14:textId="77777777" w:rsidR="00FF16CB" w:rsidRPr="00932E35" w:rsidRDefault="00FF16CB"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de </w:t>
            </w:r>
            <w:proofErr w:type="spellStart"/>
            <w:r w:rsidRPr="00932E35">
              <w:rPr>
                <w:sz w:val="20"/>
              </w:rPr>
              <w:t>Convenios</w:t>
            </w:r>
            <w:proofErr w:type="spellEnd"/>
            <w:r w:rsidRPr="00932E35">
              <w:rPr>
                <w:sz w:val="20"/>
              </w:rPr>
              <w:t xml:space="preserve"> Colectivos de </w:t>
            </w:r>
            <w:proofErr w:type="spellStart"/>
            <w:r w:rsidRPr="00932E35">
              <w:rPr>
                <w:sz w:val="20"/>
              </w:rPr>
              <w:t>Trabajo</w:t>
            </w:r>
            <w:proofErr w:type="spellEnd"/>
            <w:r w:rsidRPr="00932E35">
              <w:rPr>
                <w:sz w:val="20"/>
              </w:rPr>
              <w:t xml:space="preserve"> </w:t>
            </w:r>
            <w:proofErr w:type="spellStart"/>
            <w:r w:rsidRPr="00932E35">
              <w:rPr>
                <w:sz w:val="20"/>
              </w:rPr>
              <w:t>tiene</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objeto</w:t>
            </w:r>
            <w:proofErr w:type="spellEnd"/>
            <w:r w:rsidRPr="00932E35">
              <w:rPr>
                <w:sz w:val="20"/>
              </w:rPr>
              <w:t xml:space="preserve"> </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estadística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aspectos</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relevantes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convenios</w:t>
            </w:r>
            <w:proofErr w:type="spellEnd"/>
            <w:r w:rsidRPr="00932E35">
              <w:rPr>
                <w:sz w:val="20"/>
              </w:rPr>
              <w:t xml:space="preserve"> colectivos de </w:t>
            </w:r>
            <w:proofErr w:type="spellStart"/>
            <w:r w:rsidRPr="00932E35">
              <w:rPr>
                <w:sz w:val="20"/>
              </w:rPr>
              <w:t>trabajo</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del </w:t>
            </w:r>
            <w:proofErr w:type="spellStart"/>
            <w:r w:rsidRPr="00932E35">
              <w:rPr>
                <w:sz w:val="20"/>
              </w:rPr>
              <w:t>resultado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procesos</w:t>
            </w:r>
            <w:proofErr w:type="spellEnd"/>
            <w:r w:rsidRPr="00932E35">
              <w:rPr>
                <w:sz w:val="20"/>
              </w:rPr>
              <w:t xml:space="preserve"> de </w:t>
            </w:r>
            <w:proofErr w:type="spellStart"/>
            <w:r w:rsidRPr="00932E35">
              <w:rPr>
                <w:sz w:val="20"/>
              </w:rPr>
              <w:t>negociación</w:t>
            </w:r>
            <w:proofErr w:type="spellEnd"/>
            <w:r w:rsidRPr="00932E35">
              <w:rPr>
                <w:sz w:val="20"/>
              </w:rPr>
              <w:t xml:space="preserve"> </w:t>
            </w:r>
            <w:proofErr w:type="spellStart"/>
            <w:r w:rsidRPr="00932E35">
              <w:rPr>
                <w:sz w:val="20"/>
              </w:rPr>
              <w:t>colectiva</w:t>
            </w:r>
            <w:proofErr w:type="spellEnd"/>
            <w:r w:rsidRPr="00932E35">
              <w:rPr>
                <w:sz w:val="20"/>
              </w:rPr>
              <w:t xml:space="preserve"> </w:t>
            </w:r>
            <w:proofErr w:type="spellStart"/>
            <w:r w:rsidRPr="00932E35">
              <w:rPr>
                <w:sz w:val="20"/>
              </w:rPr>
              <w:t>realizada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curso</w:t>
            </w:r>
            <w:proofErr w:type="spellEnd"/>
            <w:r w:rsidRPr="00932E35">
              <w:rPr>
                <w:sz w:val="20"/>
              </w:rPr>
              <w:t xml:space="preserve"> y </w:t>
            </w:r>
            <w:proofErr w:type="spellStart"/>
            <w:r w:rsidRPr="00932E35">
              <w:rPr>
                <w:sz w:val="20"/>
              </w:rPr>
              <w:t>anteriores</w:t>
            </w:r>
            <w:proofErr w:type="spellEnd"/>
            <w:r w:rsidRPr="00932E35">
              <w:rPr>
                <w:sz w:val="20"/>
              </w:rPr>
              <w:t>.</w:t>
            </w:r>
          </w:p>
        </w:tc>
      </w:tr>
      <w:tr w:rsidR="00FF16CB" w:rsidRPr="00932E35" w14:paraId="49984DE1" w14:textId="77777777" w:rsidTr="00262057">
        <w:trPr>
          <w:trHeight w:val="300"/>
        </w:trPr>
        <w:tc>
          <w:tcPr>
            <w:tcW w:w="1802" w:type="dxa"/>
          </w:tcPr>
          <w:p w14:paraId="11B6A0C2" w14:textId="77777777" w:rsidR="00FF16CB" w:rsidRPr="00932E35" w:rsidRDefault="00FF16C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2641E91A" w14:textId="77777777" w:rsidR="00FF16CB" w:rsidRPr="00932E35" w:rsidRDefault="00FF16CB" w:rsidP="00262057">
            <w:pPr>
              <w:rPr>
                <w:rFonts w:eastAsia="Times New Roman" w:cs="Calibri"/>
                <w:sz w:val="20"/>
              </w:rPr>
            </w:pPr>
            <w:r w:rsidRPr="00932E35">
              <w:rPr>
                <w:sz w:val="20"/>
              </w:rPr>
              <w:t xml:space="preserve">Es </w:t>
            </w:r>
            <w:proofErr w:type="spellStart"/>
            <w:r w:rsidRPr="00932E35">
              <w:rPr>
                <w:sz w:val="20"/>
              </w:rPr>
              <w:t>una</w:t>
            </w:r>
            <w:proofErr w:type="spellEnd"/>
            <w:r w:rsidRPr="00932E35">
              <w:rPr>
                <w:sz w:val="20"/>
              </w:rPr>
              <w:t xml:space="preserve">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que junto </w:t>
            </w:r>
            <w:proofErr w:type="gramStart"/>
            <w:r w:rsidRPr="00932E35">
              <w:rPr>
                <w:sz w:val="20"/>
              </w:rPr>
              <w:t>a</w:t>
            </w:r>
            <w:proofErr w:type="gramEnd"/>
            <w:r w:rsidRPr="00932E35">
              <w:rPr>
                <w:sz w:val="20"/>
              </w:rPr>
              <w:t xml:space="preserve"> </w:t>
            </w:r>
            <w:proofErr w:type="spellStart"/>
            <w:r w:rsidRPr="00932E35">
              <w:rPr>
                <w:sz w:val="20"/>
              </w:rPr>
              <w:t>otras</w:t>
            </w:r>
            <w:proofErr w:type="spellEnd"/>
            <w:r w:rsidRPr="00932E35">
              <w:rPr>
                <w:sz w:val="20"/>
              </w:rPr>
              <w:t xml:space="preserve"> </w:t>
            </w:r>
            <w:proofErr w:type="spellStart"/>
            <w:r w:rsidRPr="00932E35">
              <w:rPr>
                <w:sz w:val="20"/>
              </w:rPr>
              <w:t>estadísticas</w:t>
            </w:r>
            <w:proofErr w:type="spellEnd"/>
            <w:r w:rsidRPr="00932E35">
              <w:rPr>
                <w:sz w:val="20"/>
              </w:rPr>
              <w:t xml:space="preserve"> del mercado </w:t>
            </w:r>
            <w:proofErr w:type="spellStart"/>
            <w:r w:rsidRPr="00932E35">
              <w:rPr>
                <w:sz w:val="20"/>
              </w:rPr>
              <w:t>laboral</w:t>
            </w:r>
            <w:proofErr w:type="spellEnd"/>
            <w:r w:rsidRPr="00932E35">
              <w:rPr>
                <w:sz w:val="20"/>
              </w:rPr>
              <w:t xml:space="preserve">, </w:t>
            </w:r>
            <w:proofErr w:type="spellStart"/>
            <w:r w:rsidRPr="00932E35">
              <w:rPr>
                <w:sz w:val="20"/>
              </w:rPr>
              <w:t>permiten</w:t>
            </w:r>
            <w:proofErr w:type="spellEnd"/>
            <w:r w:rsidRPr="00932E35">
              <w:rPr>
                <w:sz w:val="20"/>
              </w:rPr>
              <w:t xml:space="preserve"> disponer de </w:t>
            </w:r>
            <w:proofErr w:type="spellStart"/>
            <w:r w:rsidRPr="00932E35">
              <w:rPr>
                <w:sz w:val="20"/>
              </w:rPr>
              <w:t>una</w:t>
            </w:r>
            <w:proofErr w:type="spellEnd"/>
            <w:r w:rsidRPr="00932E35">
              <w:rPr>
                <w:sz w:val="20"/>
              </w:rPr>
              <w:t xml:space="preserve"> </w:t>
            </w:r>
            <w:proofErr w:type="spellStart"/>
            <w:r w:rsidRPr="00932E35">
              <w:rPr>
                <w:sz w:val="20"/>
              </w:rPr>
              <w:t>visión</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completa</w:t>
            </w:r>
            <w:proofErr w:type="spellEnd"/>
            <w:r w:rsidRPr="00932E35">
              <w:rPr>
                <w:sz w:val="20"/>
              </w:rPr>
              <w:t xml:space="preserve"> del </w:t>
            </w:r>
            <w:proofErr w:type="spellStart"/>
            <w:r w:rsidRPr="00932E35">
              <w:rPr>
                <w:sz w:val="20"/>
              </w:rPr>
              <w:t>mismo</w:t>
            </w:r>
            <w:proofErr w:type="spellEnd"/>
            <w:r w:rsidRPr="00932E35">
              <w:rPr>
                <w:sz w:val="20"/>
              </w:rPr>
              <w:t>.</w:t>
            </w:r>
          </w:p>
        </w:tc>
      </w:tr>
      <w:tr w:rsidR="00FF16CB" w:rsidRPr="00932E35" w14:paraId="0E898C8D" w14:textId="77777777" w:rsidTr="00262057">
        <w:trPr>
          <w:trHeight w:val="300"/>
        </w:trPr>
        <w:tc>
          <w:tcPr>
            <w:tcW w:w="1802" w:type="dxa"/>
          </w:tcPr>
          <w:p w14:paraId="72F09CDB" w14:textId="77777777" w:rsidR="00FF16CB" w:rsidRPr="00932E35" w:rsidRDefault="00FF16C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3BE81E3" w14:textId="77777777" w:rsidR="00FF16CB" w:rsidRPr="00932E35" w:rsidRDefault="00FF16CB" w:rsidP="00262057">
            <w:pPr>
              <w:rPr>
                <w:rFonts w:eastAsia="Times New Roman" w:cs="Calibri"/>
                <w:sz w:val="20"/>
              </w:rPr>
            </w:pPr>
            <w:r w:rsidRPr="00932E35">
              <w:rPr>
                <w:sz w:val="20"/>
              </w:rPr>
              <w:t>Navarra</w:t>
            </w:r>
          </w:p>
        </w:tc>
      </w:tr>
      <w:tr w:rsidR="00FF16CB" w:rsidRPr="00932E35" w14:paraId="38795599" w14:textId="77777777" w:rsidTr="00262057">
        <w:trPr>
          <w:trHeight w:val="300"/>
        </w:trPr>
        <w:tc>
          <w:tcPr>
            <w:tcW w:w="1802" w:type="dxa"/>
          </w:tcPr>
          <w:p w14:paraId="4DE1C1B5" w14:textId="77777777" w:rsidR="00FF16CB" w:rsidRPr="00932E35" w:rsidRDefault="00FF16C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8D11757" w14:textId="77777777" w:rsidR="00FF16CB" w:rsidRPr="00932E35" w:rsidRDefault="00FF16CB" w:rsidP="00262057">
            <w:pPr>
              <w:rPr>
                <w:rFonts w:eastAsia="Times New Roman" w:cs="Calibri"/>
                <w:sz w:val="20"/>
              </w:rPr>
            </w:pPr>
            <w:proofErr w:type="spellStart"/>
            <w:r w:rsidRPr="00932E35">
              <w:rPr>
                <w:sz w:val="20"/>
              </w:rPr>
              <w:t>Mensual</w:t>
            </w:r>
            <w:proofErr w:type="spellEnd"/>
          </w:p>
        </w:tc>
      </w:tr>
      <w:tr w:rsidR="00FF16CB" w:rsidRPr="00932E35" w14:paraId="1C2C8E99" w14:textId="77777777" w:rsidTr="00262057">
        <w:trPr>
          <w:trHeight w:val="300"/>
        </w:trPr>
        <w:tc>
          <w:tcPr>
            <w:tcW w:w="8363" w:type="dxa"/>
            <w:gridSpan w:val="3"/>
          </w:tcPr>
          <w:p w14:paraId="21D5A520" w14:textId="77777777" w:rsidR="00FF16CB" w:rsidRPr="00932E35" w:rsidRDefault="00FF16C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FF16CB" w:rsidRPr="00932E35" w14:paraId="76613EA2" w14:textId="77777777" w:rsidTr="00262057">
        <w:trPr>
          <w:trHeight w:val="300"/>
        </w:trPr>
        <w:tc>
          <w:tcPr>
            <w:tcW w:w="1802" w:type="dxa"/>
          </w:tcPr>
          <w:p w14:paraId="7467527B" w14:textId="77777777" w:rsidR="00FF16CB" w:rsidRPr="00932E35" w:rsidRDefault="00FF16C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AD41CCA" w14:textId="77777777" w:rsidR="00FF16CB" w:rsidRPr="00932E35" w:rsidRDefault="00FF16CB"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Trabajo</w:t>
            </w:r>
            <w:proofErr w:type="spellEnd"/>
            <w:r w:rsidRPr="00932E35">
              <w:rPr>
                <w:sz w:val="20"/>
              </w:rPr>
              <w:t xml:space="preserve"> y Economía Social</w:t>
            </w:r>
          </w:p>
        </w:tc>
      </w:tr>
      <w:tr w:rsidR="00FF16CB" w:rsidRPr="00932E35" w14:paraId="2AC45964" w14:textId="77777777" w:rsidTr="00262057">
        <w:trPr>
          <w:trHeight w:val="300"/>
        </w:trPr>
        <w:tc>
          <w:tcPr>
            <w:tcW w:w="1802" w:type="dxa"/>
          </w:tcPr>
          <w:p w14:paraId="0BACB11C" w14:textId="77777777" w:rsidR="00FF16CB" w:rsidRPr="00932E35" w:rsidRDefault="00FF16C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7B133425" w14:textId="77777777" w:rsidR="00FF16CB" w:rsidRPr="00932E35" w:rsidRDefault="00FF16CB"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Trabajo</w:t>
            </w:r>
            <w:proofErr w:type="spellEnd"/>
            <w:r w:rsidRPr="00932E35">
              <w:rPr>
                <w:sz w:val="20"/>
              </w:rPr>
              <w:t xml:space="preserve"> y Economía Social</w:t>
            </w:r>
          </w:p>
        </w:tc>
      </w:tr>
      <w:tr w:rsidR="00FF16CB" w:rsidRPr="00932E35" w14:paraId="6D3F1961" w14:textId="77777777" w:rsidTr="00262057">
        <w:trPr>
          <w:trHeight w:val="300"/>
        </w:trPr>
        <w:tc>
          <w:tcPr>
            <w:tcW w:w="1802" w:type="dxa"/>
          </w:tcPr>
          <w:p w14:paraId="49A6252C" w14:textId="77777777" w:rsidR="00FF16CB" w:rsidRPr="00932E35" w:rsidRDefault="00FF16C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5ECECA5" w14:textId="77777777" w:rsidR="00FF16CB" w:rsidRPr="00932E35" w:rsidRDefault="00FF16CB"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Trabajo</w:t>
            </w:r>
            <w:proofErr w:type="spellEnd"/>
            <w:r w:rsidRPr="00932E35">
              <w:rPr>
                <w:sz w:val="20"/>
              </w:rPr>
              <w:t xml:space="preserve"> y Economía Social</w:t>
            </w:r>
          </w:p>
        </w:tc>
      </w:tr>
      <w:tr w:rsidR="00FF16CB" w:rsidRPr="00932E35" w14:paraId="362A974D" w14:textId="77777777" w:rsidTr="00262057">
        <w:trPr>
          <w:trHeight w:val="300"/>
        </w:trPr>
        <w:tc>
          <w:tcPr>
            <w:tcW w:w="1802" w:type="dxa"/>
          </w:tcPr>
          <w:p w14:paraId="28BD9B38" w14:textId="77777777" w:rsidR="00FF16CB" w:rsidRPr="00932E35" w:rsidRDefault="00FF16C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0CF88C49" w14:textId="77777777" w:rsidR="00FF16CB" w:rsidRPr="00932E35" w:rsidRDefault="00FF16CB"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Trabajo</w:t>
            </w:r>
            <w:proofErr w:type="spellEnd"/>
            <w:r w:rsidRPr="00932E35">
              <w:rPr>
                <w:sz w:val="20"/>
              </w:rPr>
              <w:t xml:space="preserve"> y Economía Social</w:t>
            </w:r>
          </w:p>
        </w:tc>
      </w:tr>
      <w:tr w:rsidR="00FF16CB" w:rsidRPr="00932E35" w14:paraId="0DE362A5" w14:textId="77777777" w:rsidTr="00262057">
        <w:trPr>
          <w:trHeight w:val="300"/>
        </w:trPr>
        <w:tc>
          <w:tcPr>
            <w:tcW w:w="1802" w:type="dxa"/>
          </w:tcPr>
          <w:p w14:paraId="1AFB2317" w14:textId="77777777" w:rsidR="00FF16CB" w:rsidRPr="00932E35" w:rsidRDefault="00FF16CB" w:rsidP="00262057">
            <w:pPr>
              <w:rPr>
                <w:rFonts w:eastAsia="Times New Roman" w:cs="Calibri"/>
                <w:b/>
                <w:sz w:val="20"/>
              </w:rPr>
            </w:pPr>
            <w:proofErr w:type="spellStart"/>
            <w:r w:rsidRPr="00932E35">
              <w:rPr>
                <w:b/>
                <w:sz w:val="20"/>
              </w:rPr>
              <w:t>Difusión</w:t>
            </w:r>
            <w:proofErr w:type="spellEnd"/>
          </w:p>
        </w:tc>
        <w:tc>
          <w:tcPr>
            <w:tcW w:w="6561" w:type="dxa"/>
            <w:gridSpan w:val="2"/>
          </w:tcPr>
          <w:p w14:paraId="2F7DF316" w14:textId="77777777" w:rsidR="00FF16CB" w:rsidRPr="00932E35" w:rsidRDefault="00FF16CB" w:rsidP="00262057">
            <w:pPr>
              <w:rPr>
                <w:rFonts w:eastAsia="Times New Roman" w:cs="Calibri"/>
                <w:sz w:val="20"/>
                <w:lang w:eastAsia="es-ES"/>
              </w:rPr>
            </w:pPr>
          </w:p>
        </w:tc>
      </w:tr>
    </w:tbl>
    <w:p w14:paraId="674C0AA3" w14:textId="77777777" w:rsidR="00FF16CB" w:rsidRPr="00932E35" w:rsidRDefault="00FF16CB" w:rsidP="00FF16C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8"/>
        <w:gridCol w:w="1341"/>
        <w:gridCol w:w="1371"/>
        <w:gridCol w:w="1413"/>
        <w:gridCol w:w="1748"/>
        <w:gridCol w:w="1322"/>
      </w:tblGrid>
      <w:tr w:rsidR="00FF16CB" w:rsidRPr="00932E35" w14:paraId="1A25ADA9" w14:textId="77777777" w:rsidTr="00DC107F">
        <w:trPr>
          <w:trHeight w:val="300"/>
        </w:trPr>
        <w:tc>
          <w:tcPr>
            <w:tcW w:w="0" w:type="auto"/>
          </w:tcPr>
          <w:p w14:paraId="6B40FFFB" w14:textId="77777777" w:rsidR="00FF16CB" w:rsidRPr="00932E35" w:rsidRDefault="00FF16C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7A9282F" w14:textId="77777777" w:rsidR="00FF16CB" w:rsidRPr="00932E35" w:rsidRDefault="00FF16CB" w:rsidP="00262057">
            <w:pPr>
              <w:rPr>
                <w:rFonts w:eastAsia="Times New Roman" w:cs="Calibri"/>
                <w:b/>
                <w:sz w:val="20"/>
              </w:rPr>
            </w:pPr>
            <w:r w:rsidRPr="00932E35">
              <w:rPr>
                <w:b/>
                <w:sz w:val="20"/>
              </w:rPr>
              <w:t>Fuente</w:t>
            </w:r>
          </w:p>
        </w:tc>
        <w:tc>
          <w:tcPr>
            <w:tcW w:w="0" w:type="auto"/>
          </w:tcPr>
          <w:p w14:paraId="6F777168" w14:textId="77777777" w:rsidR="00FF16CB" w:rsidRPr="00932E35" w:rsidRDefault="00FF16C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44696EB" w14:textId="77777777" w:rsidR="00FF16CB" w:rsidRPr="00932E35" w:rsidRDefault="00FF16C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318A431" w14:textId="77777777" w:rsidR="00FF16CB" w:rsidRPr="00932E35" w:rsidRDefault="00FF16C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22" w:type="dxa"/>
          </w:tcPr>
          <w:p w14:paraId="535FB814" w14:textId="77777777" w:rsidR="00FF16CB" w:rsidRPr="00932E35" w:rsidRDefault="00FF16CB" w:rsidP="00262057">
            <w:pPr>
              <w:rPr>
                <w:rFonts w:eastAsia="Times New Roman" w:cs="Calibri"/>
                <w:b/>
                <w:sz w:val="20"/>
              </w:rPr>
            </w:pPr>
            <w:proofErr w:type="spellStart"/>
            <w:r w:rsidRPr="00932E35">
              <w:rPr>
                <w:b/>
                <w:sz w:val="20"/>
              </w:rPr>
              <w:t>Finalidad</w:t>
            </w:r>
            <w:proofErr w:type="spellEnd"/>
          </w:p>
        </w:tc>
      </w:tr>
      <w:tr w:rsidR="00FF16CB" w:rsidRPr="00932E35" w14:paraId="72A4610C" w14:textId="77777777" w:rsidTr="00DC107F">
        <w:trPr>
          <w:trHeight w:val="300"/>
        </w:trPr>
        <w:tc>
          <w:tcPr>
            <w:tcW w:w="0" w:type="auto"/>
          </w:tcPr>
          <w:p w14:paraId="3283F06E" w14:textId="77777777" w:rsidR="00FF16CB" w:rsidRPr="00932E35" w:rsidRDefault="00FF16CB" w:rsidP="00262057">
            <w:pPr>
              <w:rPr>
                <w:sz w:val="18"/>
              </w:rPr>
            </w:pPr>
            <w:proofErr w:type="spellStart"/>
            <w:r w:rsidRPr="00932E35">
              <w:rPr>
                <w:sz w:val="18"/>
              </w:rPr>
              <w:t>Convenios</w:t>
            </w:r>
            <w:proofErr w:type="spellEnd"/>
            <w:r w:rsidRPr="00932E35">
              <w:rPr>
                <w:sz w:val="18"/>
              </w:rPr>
              <w:t xml:space="preserve"> colectivos de </w:t>
            </w:r>
            <w:proofErr w:type="spellStart"/>
            <w:r w:rsidRPr="00932E35">
              <w:rPr>
                <w:sz w:val="18"/>
              </w:rPr>
              <w:t>trabajo</w:t>
            </w:r>
            <w:proofErr w:type="spellEnd"/>
          </w:p>
        </w:tc>
        <w:tc>
          <w:tcPr>
            <w:tcW w:w="0" w:type="auto"/>
          </w:tcPr>
          <w:p w14:paraId="0AAB831B" w14:textId="77777777" w:rsidR="00FF16CB" w:rsidRPr="00932E35" w:rsidRDefault="00FF16CB" w:rsidP="00262057">
            <w:pPr>
              <w:rPr>
                <w:rFonts w:eastAsia="Times New Roman" w:cs="Calibri"/>
                <w:sz w:val="18"/>
              </w:rPr>
            </w:pPr>
            <w:proofErr w:type="spellStart"/>
            <w:r w:rsidRPr="00932E35">
              <w:rPr>
                <w:sz w:val="18"/>
              </w:rPr>
              <w:t>Estadística</w:t>
            </w:r>
            <w:proofErr w:type="spellEnd"/>
            <w:r w:rsidRPr="00932E35">
              <w:rPr>
                <w:sz w:val="18"/>
              </w:rPr>
              <w:t xml:space="preserve"> de </w:t>
            </w:r>
            <w:proofErr w:type="spellStart"/>
            <w:r w:rsidRPr="00932E35">
              <w:rPr>
                <w:sz w:val="18"/>
              </w:rPr>
              <w:t>Convenios</w:t>
            </w:r>
            <w:proofErr w:type="spellEnd"/>
            <w:r w:rsidRPr="00932E35">
              <w:rPr>
                <w:sz w:val="18"/>
              </w:rPr>
              <w:t xml:space="preserve"> Colectivos de </w:t>
            </w:r>
            <w:proofErr w:type="spellStart"/>
            <w:r w:rsidRPr="00932E35">
              <w:rPr>
                <w:sz w:val="18"/>
              </w:rPr>
              <w:t>Trabajo</w:t>
            </w:r>
            <w:proofErr w:type="spellEnd"/>
            <w:r w:rsidRPr="00932E35">
              <w:rPr>
                <w:sz w:val="18"/>
              </w:rPr>
              <w:t xml:space="preserve"> </w:t>
            </w:r>
          </w:p>
        </w:tc>
        <w:tc>
          <w:tcPr>
            <w:tcW w:w="0" w:type="auto"/>
          </w:tcPr>
          <w:p w14:paraId="70D15FCC" w14:textId="77777777" w:rsidR="00FF16CB" w:rsidRPr="00932E35" w:rsidRDefault="00FF16CB"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Trabajo</w:t>
            </w:r>
            <w:proofErr w:type="spellEnd"/>
            <w:r w:rsidRPr="00932E35">
              <w:rPr>
                <w:sz w:val="18"/>
              </w:rPr>
              <w:t xml:space="preserve"> y Economía Social</w:t>
            </w:r>
          </w:p>
        </w:tc>
        <w:tc>
          <w:tcPr>
            <w:tcW w:w="0" w:type="auto"/>
          </w:tcPr>
          <w:p w14:paraId="2B550FC5" w14:textId="77777777" w:rsidR="00FF16CB" w:rsidRPr="00932E35" w:rsidRDefault="00FF16CB"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794AB960" w14:textId="77777777" w:rsidR="00FF16CB" w:rsidRPr="00932E35" w:rsidRDefault="00FF16CB" w:rsidP="00262057">
            <w:pPr>
              <w:rPr>
                <w:rFonts w:eastAsia="Times New Roman" w:cs="Calibri"/>
                <w:sz w:val="18"/>
              </w:rPr>
            </w:pPr>
            <w:proofErr w:type="spellStart"/>
            <w:r w:rsidRPr="00932E35">
              <w:rPr>
                <w:sz w:val="18"/>
              </w:rPr>
              <w:t>Convenios</w:t>
            </w:r>
            <w:proofErr w:type="spellEnd"/>
            <w:r w:rsidRPr="00932E35">
              <w:rPr>
                <w:sz w:val="18"/>
              </w:rPr>
              <w:t xml:space="preserve"> colectivos, </w:t>
            </w:r>
            <w:proofErr w:type="spellStart"/>
            <w:r w:rsidRPr="00932E35">
              <w:rPr>
                <w:sz w:val="18"/>
              </w:rPr>
              <w:t>empresas</w:t>
            </w:r>
            <w:proofErr w:type="spellEnd"/>
            <w:r w:rsidRPr="00932E35">
              <w:rPr>
                <w:sz w:val="18"/>
              </w:rPr>
              <w:t xml:space="preserve"> </w:t>
            </w:r>
            <w:proofErr w:type="spellStart"/>
            <w:r w:rsidRPr="00932E35">
              <w:rPr>
                <w:sz w:val="18"/>
              </w:rPr>
              <w:t>afectadas</w:t>
            </w:r>
            <w:proofErr w:type="spellEnd"/>
            <w:r w:rsidRPr="00932E35">
              <w:rPr>
                <w:sz w:val="18"/>
              </w:rPr>
              <w:t xml:space="preserve">, </w:t>
            </w:r>
            <w:proofErr w:type="spellStart"/>
            <w:r w:rsidRPr="00932E35">
              <w:rPr>
                <w:sz w:val="18"/>
              </w:rPr>
              <w:t>trabajadores</w:t>
            </w:r>
            <w:proofErr w:type="spellEnd"/>
            <w:r w:rsidRPr="00932E35">
              <w:rPr>
                <w:sz w:val="18"/>
              </w:rPr>
              <w:t xml:space="preserve"> </w:t>
            </w:r>
            <w:proofErr w:type="spellStart"/>
            <w:r w:rsidRPr="00932E35">
              <w:rPr>
                <w:sz w:val="18"/>
              </w:rPr>
              <w:t>afectados</w:t>
            </w:r>
            <w:proofErr w:type="spellEnd"/>
          </w:p>
        </w:tc>
        <w:tc>
          <w:tcPr>
            <w:tcW w:w="1322" w:type="dxa"/>
          </w:tcPr>
          <w:p w14:paraId="42B69CA6" w14:textId="77777777" w:rsidR="00FF16CB" w:rsidRPr="00932E35" w:rsidRDefault="00FF16CB" w:rsidP="00262057">
            <w:pPr>
              <w:rPr>
                <w:rFonts w:eastAsia="Times New Roman" w:cs="Calibri"/>
                <w:sz w:val="18"/>
              </w:rPr>
            </w:pPr>
            <w:r w:rsidRPr="00932E35">
              <w:rPr>
                <w:sz w:val="18"/>
              </w:rPr>
              <w:t>Fuente principal</w:t>
            </w:r>
          </w:p>
        </w:tc>
      </w:tr>
    </w:tbl>
    <w:p w14:paraId="0424260B" w14:textId="0D61F435" w:rsidR="00DC107F" w:rsidRDefault="00DC107F" w:rsidP="00AE16B8">
      <w:pPr>
        <w:pStyle w:val="DICTA-TITULO"/>
        <w:spacing w:before="0" w:after="300" w:line="340" w:lineRule="exact"/>
        <w:ind w:firstLine="567"/>
        <w:jc w:val="both"/>
        <w:rPr>
          <w:b w:val="0"/>
          <w:bCs/>
        </w:rPr>
      </w:pPr>
      <w:r>
        <w:rPr>
          <w:b w:val="0"/>
          <w:bCs/>
        </w:rPr>
        <w:br w:type="page"/>
      </w:r>
    </w:p>
    <w:p w14:paraId="319AE14E" w14:textId="77777777" w:rsidR="00FF16CB" w:rsidRPr="00932E35" w:rsidRDefault="00FF16CB" w:rsidP="00FF16CB">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FF16CB" w:rsidRPr="00932E35" w14:paraId="6E62E963" w14:textId="77777777" w:rsidTr="00262057">
        <w:trPr>
          <w:trHeight w:val="300"/>
        </w:trPr>
        <w:tc>
          <w:tcPr>
            <w:tcW w:w="1802" w:type="dxa"/>
          </w:tcPr>
          <w:p w14:paraId="1DC240E2" w14:textId="77777777" w:rsidR="00FF16CB" w:rsidRPr="00932E35" w:rsidRDefault="00FF16C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03FE5E2" w14:textId="77777777" w:rsidR="00FF16CB" w:rsidRPr="00932E35" w:rsidRDefault="00FF16CB" w:rsidP="00262057">
            <w:pPr>
              <w:rPr>
                <w:rFonts w:eastAsia="Times New Roman" w:cs="Calibri"/>
                <w:sz w:val="20"/>
              </w:rPr>
            </w:pPr>
            <w:r w:rsidRPr="00932E35">
              <w:rPr>
                <w:sz w:val="20"/>
              </w:rPr>
              <w:t xml:space="preserve">2200252 </w:t>
            </w:r>
            <w:proofErr w:type="spellStart"/>
            <w:r w:rsidRPr="00932E35">
              <w:rPr>
                <w:sz w:val="20"/>
              </w:rPr>
              <w:t>Estadísticas</w:t>
            </w:r>
            <w:proofErr w:type="spellEnd"/>
            <w:r w:rsidRPr="00932E35">
              <w:rPr>
                <w:sz w:val="20"/>
              </w:rPr>
              <w:t xml:space="preserve"> de </w:t>
            </w:r>
            <w:proofErr w:type="spellStart"/>
            <w:r w:rsidRPr="00932E35">
              <w:rPr>
                <w:sz w:val="20"/>
              </w:rPr>
              <w:t>mortalidad</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causas</w:t>
            </w:r>
            <w:proofErr w:type="spellEnd"/>
            <w:r w:rsidRPr="00932E35">
              <w:rPr>
                <w:sz w:val="20"/>
              </w:rPr>
              <w:t xml:space="preserve"> de </w:t>
            </w:r>
            <w:proofErr w:type="spellStart"/>
            <w:r w:rsidRPr="00932E35">
              <w:rPr>
                <w:sz w:val="20"/>
              </w:rPr>
              <w:t>defunción</w:t>
            </w:r>
            <w:proofErr w:type="spellEnd"/>
          </w:p>
        </w:tc>
      </w:tr>
      <w:tr w:rsidR="00FF16CB" w:rsidRPr="00932E35" w14:paraId="61327EAA" w14:textId="77777777" w:rsidTr="00262057">
        <w:trPr>
          <w:trHeight w:val="300"/>
        </w:trPr>
        <w:tc>
          <w:tcPr>
            <w:tcW w:w="1802" w:type="dxa"/>
          </w:tcPr>
          <w:p w14:paraId="63A07672" w14:textId="77777777" w:rsidR="00FF16CB" w:rsidRPr="00932E35" w:rsidRDefault="00FF16C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DECDA71" w14:textId="77777777" w:rsidR="00FF16CB" w:rsidRPr="00932E35" w:rsidRDefault="00FF16CB"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2284F187" w14:textId="77777777" w:rsidR="00FF16CB" w:rsidRPr="00932E35" w:rsidRDefault="00FF16CB"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FF16CB" w:rsidRPr="00932E35" w14:paraId="41CDB5B7" w14:textId="77777777" w:rsidTr="00262057">
        <w:trPr>
          <w:trHeight w:val="300"/>
        </w:trPr>
        <w:tc>
          <w:tcPr>
            <w:tcW w:w="1802" w:type="dxa"/>
          </w:tcPr>
          <w:p w14:paraId="6932298E" w14:textId="77777777" w:rsidR="00FF16CB" w:rsidRPr="00932E35" w:rsidRDefault="00FF16C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47118B5" w14:textId="77777777" w:rsidR="00FF16CB" w:rsidRPr="00932E35" w:rsidRDefault="00FF16CB" w:rsidP="00262057">
            <w:pPr>
              <w:rPr>
                <w:rFonts w:eastAsia="Times New Roman" w:cs="Calibri"/>
                <w:sz w:val="20"/>
              </w:rPr>
            </w:pPr>
            <w:r w:rsidRPr="00932E35">
              <w:rPr>
                <w:sz w:val="20"/>
              </w:rPr>
              <w:t xml:space="preserve">Esta </w:t>
            </w:r>
            <w:proofErr w:type="spellStart"/>
            <w:r w:rsidRPr="00932E35">
              <w:rPr>
                <w:sz w:val="20"/>
              </w:rPr>
              <w:t>estadística</w:t>
            </w:r>
            <w:proofErr w:type="spellEnd"/>
            <w:r w:rsidRPr="00932E35">
              <w:rPr>
                <w:sz w:val="20"/>
              </w:rPr>
              <w:t xml:space="preserve"> </w:t>
            </w:r>
            <w:proofErr w:type="spellStart"/>
            <w:r w:rsidRPr="00932E35">
              <w:rPr>
                <w:sz w:val="20"/>
              </w:rPr>
              <w:t>recoge</w:t>
            </w:r>
            <w:proofErr w:type="spellEnd"/>
            <w:r w:rsidRPr="00932E35">
              <w:rPr>
                <w:sz w:val="20"/>
              </w:rPr>
              <w:t xml:space="preserve"> la </w:t>
            </w:r>
            <w:proofErr w:type="spellStart"/>
            <w:r w:rsidRPr="00932E35">
              <w:rPr>
                <w:sz w:val="20"/>
              </w:rPr>
              <w:t>clasificación</w:t>
            </w:r>
            <w:proofErr w:type="spellEnd"/>
            <w:r w:rsidRPr="00932E35">
              <w:rPr>
                <w:sz w:val="20"/>
              </w:rPr>
              <w:t xml:space="preserve"> de las </w:t>
            </w:r>
            <w:proofErr w:type="spellStart"/>
            <w:r w:rsidRPr="00932E35">
              <w:rPr>
                <w:sz w:val="20"/>
              </w:rPr>
              <w:t>defunciones</w:t>
            </w:r>
            <w:proofErr w:type="spellEnd"/>
            <w:r w:rsidRPr="00932E35">
              <w:rPr>
                <w:sz w:val="20"/>
              </w:rPr>
              <w:t xml:space="preserve"> de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según</w:t>
            </w:r>
            <w:proofErr w:type="spellEnd"/>
            <w:r w:rsidRPr="00932E35">
              <w:rPr>
                <w:sz w:val="20"/>
              </w:rPr>
              <w:t xml:space="preserve"> </w:t>
            </w:r>
            <w:proofErr w:type="spellStart"/>
            <w:r w:rsidRPr="00932E35">
              <w:rPr>
                <w:sz w:val="20"/>
              </w:rPr>
              <w:t>causas</w:t>
            </w:r>
            <w:proofErr w:type="spellEnd"/>
            <w:r w:rsidRPr="00932E35">
              <w:rPr>
                <w:sz w:val="20"/>
              </w:rPr>
              <w:t xml:space="preserve"> de </w:t>
            </w:r>
            <w:proofErr w:type="spellStart"/>
            <w:r w:rsidRPr="00932E35">
              <w:rPr>
                <w:sz w:val="20"/>
              </w:rPr>
              <w:t>muerte</w:t>
            </w:r>
            <w:proofErr w:type="spellEnd"/>
            <w:r w:rsidRPr="00932E35">
              <w:rPr>
                <w:sz w:val="20"/>
              </w:rPr>
              <w:t xml:space="preserve">, </w:t>
            </w:r>
            <w:proofErr w:type="spellStart"/>
            <w:r w:rsidRPr="00932E35">
              <w:rPr>
                <w:sz w:val="20"/>
              </w:rPr>
              <w:t>conforme</w:t>
            </w:r>
            <w:proofErr w:type="spellEnd"/>
            <w:r w:rsidRPr="00932E35">
              <w:rPr>
                <w:sz w:val="20"/>
              </w:rPr>
              <w:t xml:space="preserve"> a la </w:t>
            </w:r>
            <w:proofErr w:type="spellStart"/>
            <w:r w:rsidRPr="00932E35">
              <w:rPr>
                <w:sz w:val="20"/>
              </w:rPr>
              <w:t>Clasificación</w:t>
            </w:r>
            <w:proofErr w:type="spellEnd"/>
            <w:r w:rsidRPr="00932E35">
              <w:rPr>
                <w:sz w:val="20"/>
              </w:rPr>
              <w:t xml:space="preserve"> Internacional de </w:t>
            </w:r>
            <w:proofErr w:type="spellStart"/>
            <w:r w:rsidRPr="00932E35">
              <w:rPr>
                <w:sz w:val="20"/>
              </w:rPr>
              <w:t>Enfermedades</w:t>
            </w:r>
            <w:proofErr w:type="spellEnd"/>
            <w:r w:rsidRPr="00932E35">
              <w:rPr>
                <w:sz w:val="20"/>
              </w:rPr>
              <w:t xml:space="preserve"> (CIE-X). </w:t>
            </w:r>
            <w:proofErr w:type="spellStart"/>
            <w:r w:rsidRPr="00932E35">
              <w:rPr>
                <w:sz w:val="20"/>
              </w:rPr>
              <w:t>Muestra</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distribución</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sexo</w:t>
            </w:r>
            <w:proofErr w:type="spellEnd"/>
            <w:r w:rsidRPr="00932E35">
              <w:rPr>
                <w:sz w:val="20"/>
              </w:rPr>
              <w:t xml:space="preserve"> y las </w:t>
            </w:r>
            <w:proofErr w:type="spellStart"/>
            <w:r w:rsidRPr="00932E35">
              <w:rPr>
                <w:sz w:val="20"/>
              </w:rPr>
              <w:t>tasas</w:t>
            </w:r>
            <w:proofErr w:type="spellEnd"/>
            <w:r w:rsidRPr="00932E35">
              <w:rPr>
                <w:sz w:val="20"/>
              </w:rPr>
              <w:t xml:space="preserve"> </w:t>
            </w:r>
            <w:proofErr w:type="spellStart"/>
            <w:r w:rsidRPr="00932E35">
              <w:rPr>
                <w:sz w:val="20"/>
              </w:rPr>
              <w:t>estandarizadas</w:t>
            </w:r>
            <w:proofErr w:type="spellEnd"/>
            <w:r w:rsidRPr="00932E35">
              <w:rPr>
                <w:sz w:val="20"/>
              </w:rPr>
              <w:t xml:space="preserve"> </w:t>
            </w:r>
            <w:proofErr w:type="spellStart"/>
            <w:r w:rsidRPr="00932E35">
              <w:rPr>
                <w:sz w:val="20"/>
              </w:rPr>
              <w:t>conforme</w:t>
            </w:r>
            <w:proofErr w:type="spellEnd"/>
            <w:r w:rsidRPr="00932E35">
              <w:rPr>
                <w:sz w:val="20"/>
              </w:rPr>
              <w:t xml:space="preserve"> a la población </w:t>
            </w:r>
            <w:proofErr w:type="spellStart"/>
            <w:r w:rsidRPr="00932E35">
              <w:rPr>
                <w:sz w:val="20"/>
              </w:rPr>
              <w:t>europea</w:t>
            </w:r>
            <w:proofErr w:type="spellEnd"/>
            <w:r w:rsidRPr="00932E35">
              <w:rPr>
                <w:sz w:val="20"/>
              </w:rPr>
              <w:t xml:space="preserve"> </w:t>
            </w:r>
            <w:proofErr w:type="spellStart"/>
            <w:r w:rsidRPr="00932E35">
              <w:rPr>
                <w:sz w:val="20"/>
              </w:rPr>
              <w:t>estándar</w:t>
            </w:r>
            <w:proofErr w:type="spellEnd"/>
            <w:r w:rsidRPr="00932E35">
              <w:rPr>
                <w:sz w:val="20"/>
              </w:rPr>
              <w:t xml:space="preserve">. </w:t>
            </w:r>
            <w:proofErr w:type="spellStart"/>
            <w:r w:rsidRPr="00932E35">
              <w:rPr>
                <w:sz w:val="20"/>
              </w:rPr>
              <w:t>Recoge</w:t>
            </w:r>
            <w:proofErr w:type="spellEnd"/>
            <w:r w:rsidRPr="00932E35">
              <w:rPr>
                <w:sz w:val="20"/>
              </w:rPr>
              <w:t xml:space="preserve"> también la </w:t>
            </w:r>
            <w:proofErr w:type="spellStart"/>
            <w:r w:rsidRPr="00932E35">
              <w:rPr>
                <w:sz w:val="20"/>
              </w:rPr>
              <w:t>sobremortalidad</w:t>
            </w:r>
            <w:proofErr w:type="spellEnd"/>
            <w:r w:rsidRPr="00932E35">
              <w:rPr>
                <w:sz w:val="20"/>
              </w:rPr>
              <w:t xml:space="preserve"> </w:t>
            </w:r>
            <w:proofErr w:type="spellStart"/>
            <w:r w:rsidRPr="00932E35">
              <w:rPr>
                <w:sz w:val="20"/>
              </w:rPr>
              <w:t>masculina</w:t>
            </w:r>
            <w:proofErr w:type="spellEnd"/>
            <w:r w:rsidRPr="00932E35">
              <w:rPr>
                <w:sz w:val="20"/>
              </w:rPr>
              <w:t>.</w:t>
            </w:r>
          </w:p>
        </w:tc>
      </w:tr>
      <w:tr w:rsidR="00FF16CB" w:rsidRPr="00932E35" w14:paraId="079DAEBA" w14:textId="77777777" w:rsidTr="00262057">
        <w:trPr>
          <w:trHeight w:val="300"/>
        </w:trPr>
        <w:tc>
          <w:tcPr>
            <w:tcW w:w="1802" w:type="dxa"/>
          </w:tcPr>
          <w:p w14:paraId="0BC0FEC8" w14:textId="77777777" w:rsidR="00FF16CB" w:rsidRPr="00932E35" w:rsidRDefault="00FF16C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5FAF535" w14:textId="77777777" w:rsidR="00FF16CB" w:rsidRPr="00932E35" w:rsidRDefault="00FF16CB" w:rsidP="00262057">
            <w:pPr>
              <w:rPr>
                <w:rFonts w:eastAsia="Times New Roman" w:cs="Calibri"/>
                <w:sz w:val="20"/>
              </w:rPr>
            </w:pPr>
            <w:proofErr w:type="spellStart"/>
            <w:r w:rsidRPr="00932E35">
              <w:rPr>
                <w:sz w:val="20"/>
              </w:rPr>
              <w:t>Conocer</w:t>
            </w:r>
            <w:proofErr w:type="spellEnd"/>
            <w:r w:rsidRPr="00932E35">
              <w:rPr>
                <w:sz w:val="20"/>
              </w:rPr>
              <w:t xml:space="preserve"> la </w:t>
            </w:r>
            <w:proofErr w:type="spellStart"/>
            <w:r w:rsidRPr="00932E35">
              <w:rPr>
                <w:sz w:val="20"/>
              </w:rPr>
              <w:t>incidencia</w:t>
            </w:r>
            <w:proofErr w:type="spellEnd"/>
            <w:r w:rsidRPr="00932E35">
              <w:rPr>
                <w:sz w:val="20"/>
              </w:rPr>
              <w:t xml:space="preserve"> </w:t>
            </w:r>
            <w:proofErr w:type="spellStart"/>
            <w:r w:rsidRPr="00932E35">
              <w:rPr>
                <w:sz w:val="20"/>
              </w:rPr>
              <w:t>absoluta</w:t>
            </w:r>
            <w:proofErr w:type="spellEnd"/>
            <w:r w:rsidRPr="00932E35">
              <w:rPr>
                <w:sz w:val="20"/>
              </w:rPr>
              <w:t xml:space="preserve"> y </w:t>
            </w:r>
            <w:proofErr w:type="spellStart"/>
            <w:r w:rsidRPr="00932E35">
              <w:rPr>
                <w:sz w:val="20"/>
              </w:rPr>
              <w:t>relativa</w:t>
            </w:r>
            <w:proofErr w:type="spellEnd"/>
            <w:r w:rsidRPr="00932E35">
              <w:rPr>
                <w:sz w:val="20"/>
              </w:rPr>
              <w:t xml:space="preserve"> de las </w:t>
            </w:r>
            <w:proofErr w:type="spellStart"/>
            <w:r w:rsidRPr="00932E35">
              <w:rPr>
                <w:sz w:val="20"/>
              </w:rPr>
              <w:t>causas</w:t>
            </w:r>
            <w:proofErr w:type="spellEnd"/>
            <w:r w:rsidRPr="00932E35">
              <w:rPr>
                <w:sz w:val="20"/>
              </w:rPr>
              <w:t xml:space="preserve"> de </w:t>
            </w:r>
            <w:proofErr w:type="spellStart"/>
            <w:r w:rsidRPr="00932E35">
              <w:rPr>
                <w:sz w:val="20"/>
              </w:rPr>
              <w:t>muerte</w:t>
            </w:r>
            <w:proofErr w:type="spellEnd"/>
            <w:r w:rsidRPr="00932E35">
              <w:rPr>
                <w:sz w:val="20"/>
              </w:rPr>
              <w:t xml:space="preserve"> entre la 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FF16CB" w:rsidRPr="00932E35" w14:paraId="0EA22896" w14:textId="77777777" w:rsidTr="00262057">
        <w:trPr>
          <w:trHeight w:val="300"/>
        </w:trPr>
        <w:tc>
          <w:tcPr>
            <w:tcW w:w="1802" w:type="dxa"/>
          </w:tcPr>
          <w:p w14:paraId="4744B916" w14:textId="77777777" w:rsidR="00FF16CB" w:rsidRPr="00932E35" w:rsidRDefault="00FF16C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27D5E94" w14:textId="77777777" w:rsidR="00FF16CB" w:rsidRPr="00932E35" w:rsidRDefault="00FF16CB" w:rsidP="00262057">
            <w:pPr>
              <w:rPr>
                <w:rFonts w:eastAsia="Times New Roman" w:cs="Calibri"/>
                <w:sz w:val="20"/>
              </w:rPr>
            </w:pPr>
            <w:r w:rsidRPr="00932E35">
              <w:rPr>
                <w:sz w:val="20"/>
              </w:rPr>
              <w:t xml:space="preserve">​El </w:t>
            </w:r>
            <w:proofErr w:type="spellStart"/>
            <w:r w:rsidRPr="00932E35">
              <w:rPr>
                <w:sz w:val="20"/>
              </w:rPr>
              <w:t>estudio</w:t>
            </w:r>
            <w:proofErr w:type="spellEnd"/>
            <w:r w:rsidRPr="00932E35">
              <w:rPr>
                <w:sz w:val="20"/>
              </w:rPr>
              <w:t xml:space="preserve"> de las </w:t>
            </w:r>
            <w:proofErr w:type="spellStart"/>
            <w:r w:rsidRPr="00932E35">
              <w:rPr>
                <w:sz w:val="20"/>
              </w:rPr>
              <w:t>causas</w:t>
            </w:r>
            <w:proofErr w:type="spellEnd"/>
            <w:r w:rsidRPr="00932E35">
              <w:rPr>
                <w:sz w:val="20"/>
              </w:rPr>
              <w:t xml:space="preserve"> de </w:t>
            </w:r>
            <w:proofErr w:type="spellStart"/>
            <w:r w:rsidRPr="00932E35">
              <w:rPr>
                <w:sz w:val="20"/>
              </w:rPr>
              <w:t>muerte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una</w:t>
            </w:r>
            <w:proofErr w:type="spellEnd"/>
            <w:r w:rsidRPr="00932E35">
              <w:rPr>
                <w:sz w:val="20"/>
              </w:rPr>
              <w:t xml:space="preserve"> población es </w:t>
            </w:r>
            <w:proofErr w:type="spellStart"/>
            <w:r w:rsidRPr="00932E35">
              <w:rPr>
                <w:sz w:val="20"/>
              </w:rPr>
              <w:t>esencial</w:t>
            </w:r>
            <w:proofErr w:type="spellEnd"/>
            <w:r w:rsidRPr="00932E35">
              <w:rPr>
                <w:sz w:val="20"/>
              </w:rPr>
              <w:t xml:space="preserve"> para </w:t>
            </w:r>
            <w:proofErr w:type="spellStart"/>
            <w:r w:rsidRPr="00932E35">
              <w:rPr>
                <w:sz w:val="20"/>
              </w:rPr>
              <w:t>determinar</w:t>
            </w:r>
            <w:proofErr w:type="spellEnd"/>
            <w:r w:rsidRPr="00932E35">
              <w:rPr>
                <w:sz w:val="20"/>
              </w:rPr>
              <w:t xml:space="preserve"> </w:t>
            </w:r>
            <w:proofErr w:type="spellStart"/>
            <w:r w:rsidRPr="00932E35">
              <w:rPr>
                <w:sz w:val="20"/>
              </w:rPr>
              <w:t>si</w:t>
            </w:r>
            <w:proofErr w:type="spellEnd"/>
            <w:r w:rsidRPr="00932E35">
              <w:rPr>
                <w:sz w:val="20"/>
              </w:rPr>
              <w:t xml:space="preserve"> la </w:t>
            </w:r>
            <w:proofErr w:type="spellStart"/>
            <w:r w:rsidRPr="00932E35">
              <w:rPr>
                <w:sz w:val="20"/>
              </w:rPr>
              <w:t>incidencia</w:t>
            </w:r>
            <w:proofErr w:type="spellEnd"/>
            <w:r w:rsidRPr="00932E35">
              <w:rPr>
                <w:sz w:val="20"/>
              </w:rPr>
              <w:t xml:space="preserve"> </w:t>
            </w:r>
            <w:proofErr w:type="spellStart"/>
            <w:r w:rsidRPr="00932E35">
              <w:rPr>
                <w:sz w:val="20"/>
              </w:rPr>
              <w:t>observada</w:t>
            </w:r>
            <w:proofErr w:type="spellEnd"/>
            <w:r w:rsidRPr="00932E35">
              <w:rPr>
                <w:sz w:val="20"/>
              </w:rPr>
              <w:t xml:space="preserve"> de las </w:t>
            </w:r>
            <w:proofErr w:type="spellStart"/>
            <w:r w:rsidRPr="00932E35">
              <w:rPr>
                <w:sz w:val="20"/>
              </w:rPr>
              <w:t>distintas</w:t>
            </w:r>
            <w:proofErr w:type="spellEnd"/>
            <w:r w:rsidRPr="00932E35">
              <w:rPr>
                <w:sz w:val="20"/>
              </w:rPr>
              <w:t xml:space="preserve"> </w:t>
            </w:r>
            <w:proofErr w:type="spellStart"/>
            <w:r w:rsidRPr="00932E35">
              <w:rPr>
                <w:sz w:val="20"/>
              </w:rPr>
              <w:t>causas</w:t>
            </w:r>
            <w:proofErr w:type="spellEnd"/>
            <w:r w:rsidRPr="00932E35">
              <w:rPr>
                <w:sz w:val="20"/>
              </w:rPr>
              <w:t xml:space="preserve"> </w:t>
            </w:r>
            <w:proofErr w:type="spellStart"/>
            <w:r w:rsidRPr="00932E35">
              <w:rPr>
                <w:sz w:val="20"/>
              </w:rPr>
              <w:t>entra</w:t>
            </w:r>
            <w:proofErr w:type="spellEnd"/>
            <w:r w:rsidRPr="00932E35">
              <w:rPr>
                <w:sz w:val="20"/>
              </w:rPr>
              <w:t xml:space="preserve"> </w:t>
            </w:r>
            <w:proofErr w:type="spellStart"/>
            <w:r w:rsidRPr="00932E35">
              <w:rPr>
                <w:sz w:val="20"/>
              </w:rPr>
              <w:t>dentro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parámetros</w:t>
            </w:r>
            <w:proofErr w:type="spellEnd"/>
            <w:r w:rsidRPr="00932E35">
              <w:rPr>
                <w:sz w:val="20"/>
              </w:rPr>
              <w:t xml:space="preserve"> del </w:t>
            </w:r>
            <w:proofErr w:type="spellStart"/>
            <w:r w:rsidRPr="00932E35">
              <w:rPr>
                <w:sz w:val="20"/>
              </w:rPr>
              <w:t>contexto</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mismo</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 xml:space="preserve"> temporal </w:t>
            </w:r>
            <w:proofErr w:type="spellStart"/>
            <w:r w:rsidRPr="00932E35">
              <w:rPr>
                <w:sz w:val="20"/>
              </w:rPr>
              <w:t>analizar</w:t>
            </w:r>
            <w:proofErr w:type="spellEnd"/>
            <w:r w:rsidRPr="00932E35">
              <w:rPr>
                <w:sz w:val="20"/>
              </w:rPr>
              <w:t xml:space="preserve"> </w:t>
            </w:r>
            <w:proofErr w:type="spellStart"/>
            <w:r w:rsidRPr="00932E35">
              <w:rPr>
                <w:sz w:val="20"/>
              </w:rPr>
              <w:t>qué</w:t>
            </w:r>
            <w:proofErr w:type="spellEnd"/>
            <w:r w:rsidRPr="00932E35">
              <w:rPr>
                <w:sz w:val="20"/>
              </w:rPr>
              <w:t xml:space="preserve"> </w:t>
            </w:r>
            <w:proofErr w:type="spellStart"/>
            <w:r w:rsidRPr="00932E35">
              <w:rPr>
                <w:sz w:val="20"/>
              </w:rPr>
              <w:t>causas</w:t>
            </w:r>
            <w:proofErr w:type="spellEnd"/>
            <w:r w:rsidRPr="00932E35">
              <w:rPr>
                <w:sz w:val="20"/>
              </w:rPr>
              <w:t xml:space="preserve"> </w:t>
            </w:r>
            <w:proofErr w:type="spellStart"/>
            <w:r w:rsidRPr="00932E35">
              <w:rPr>
                <w:sz w:val="20"/>
              </w:rPr>
              <w:t>incrementan</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incidencia</w:t>
            </w:r>
            <w:proofErr w:type="spellEnd"/>
            <w:r w:rsidRPr="00932E35">
              <w:rPr>
                <w:sz w:val="20"/>
              </w:rPr>
              <w:t xml:space="preserve"> y </w:t>
            </w:r>
            <w:proofErr w:type="spellStart"/>
            <w:r w:rsidRPr="00932E35">
              <w:rPr>
                <w:sz w:val="20"/>
              </w:rPr>
              <w:t>cuáles</w:t>
            </w:r>
            <w:proofErr w:type="spellEnd"/>
            <w:r w:rsidRPr="00932E35">
              <w:rPr>
                <w:sz w:val="20"/>
              </w:rPr>
              <w:t xml:space="preserve"> la </w:t>
            </w:r>
            <w:proofErr w:type="spellStart"/>
            <w:r w:rsidRPr="00932E35">
              <w:rPr>
                <w:sz w:val="20"/>
              </w:rPr>
              <w:t>reducen</w:t>
            </w:r>
            <w:proofErr w:type="spellEnd"/>
            <w:r w:rsidRPr="00932E35">
              <w:rPr>
                <w:sz w:val="20"/>
              </w:rPr>
              <w:t xml:space="preserve"> </w:t>
            </w:r>
            <w:proofErr w:type="spellStart"/>
            <w:r w:rsidRPr="00932E35">
              <w:rPr>
                <w:sz w:val="20"/>
              </w:rPr>
              <w:t>permitiendo</w:t>
            </w:r>
            <w:proofErr w:type="spellEnd"/>
            <w:r w:rsidRPr="00932E35">
              <w:rPr>
                <w:sz w:val="20"/>
              </w:rPr>
              <w:t xml:space="preserve"> </w:t>
            </w:r>
            <w:proofErr w:type="spellStart"/>
            <w:r w:rsidRPr="00932E35">
              <w:rPr>
                <w:sz w:val="20"/>
              </w:rPr>
              <w:t>establecer</w:t>
            </w:r>
            <w:proofErr w:type="spellEnd"/>
            <w:r w:rsidRPr="00932E35">
              <w:rPr>
                <w:sz w:val="20"/>
              </w:rPr>
              <w:t xml:space="preserve"> </w:t>
            </w:r>
            <w:proofErr w:type="spellStart"/>
            <w:r w:rsidRPr="00932E35">
              <w:rPr>
                <w:sz w:val="20"/>
              </w:rPr>
              <w:t>prioridades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abordaje</w:t>
            </w:r>
            <w:proofErr w:type="spellEnd"/>
            <w:r w:rsidRPr="00932E35">
              <w:rPr>
                <w:sz w:val="20"/>
              </w:rPr>
              <w:t xml:space="preserve"> de la </w:t>
            </w:r>
            <w:proofErr w:type="spellStart"/>
            <w:r w:rsidRPr="00932E35">
              <w:rPr>
                <w:sz w:val="20"/>
              </w:rPr>
              <w:t>salud</w:t>
            </w:r>
            <w:proofErr w:type="spellEnd"/>
            <w:r w:rsidRPr="00932E35">
              <w:rPr>
                <w:sz w:val="20"/>
              </w:rPr>
              <w:t>.</w:t>
            </w:r>
          </w:p>
        </w:tc>
      </w:tr>
      <w:tr w:rsidR="00FF16CB" w:rsidRPr="00932E35" w14:paraId="50C13A31" w14:textId="77777777" w:rsidTr="00262057">
        <w:trPr>
          <w:trHeight w:val="300"/>
        </w:trPr>
        <w:tc>
          <w:tcPr>
            <w:tcW w:w="1802" w:type="dxa"/>
          </w:tcPr>
          <w:p w14:paraId="7DFBCDA4" w14:textId="77777777" w:rsidR="00FF16CB" w:rsidRPr="00932E35" w:rsidRDefault="00FF16C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00D13E6" w14:textId="77777777" w:rsidR="00FF16CB" w:rsidRPr="00932E35" w:rsidRDefault="00FF16CB" w:rsidP="00262057">
            <w:pPr>
              <w:rPr>
                <w:rFonts w:eastAsia="Times New Roman" w:cs="Calibri"/>
                <w:sz w:val="20"/>
              </w:rPr>
            </w:pPr>
            <w:r w:rsidRPr="00932E35">
              <w:rPr>
                <w:sz w:val="20"/>
              </w:rPr>
              <w:t>Municipal</w:t>
            </w:r>
          </w:p>
        </w:tc>
      </w:tr>
      <w:tr w:rsidR="00FF16CB" w:rsidRPr="00932E35" w14:paraId="6468C270" w14:textId="77777777" w:rsidTr="00262057">
        <w:trPr>
          <w:trHeight w:val="300"/>
        </w:trPr>
        <w:tc>
          <w:tcPr>
            <w:tcW w:w="1802" w:type="dxa"/>
          </w:tcPr>
          <w:p w14:paraId="1FE24943" w14:textId="77777777" w:rsidR="00FF16CB" w:rsidRPr="00932E35" w:rsidRDefault="00FF16C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721528D" w14:textId="77777777" w:rsidR="00FF16CB" w:rsidRPr="00932E35" w:rsidRDefault="00FF16CB" w:rsidP="00262057">
            <w:pPr>
              <w:rPr>
                <w:rFonts w:eastAsia="Times New Roman" w:cs="Calibri"/>
                <w:sz w:val="20"/>
              </w:rPr>
            </w:pPr>
            <w:proofErr w:type="spellStart"/>
            <w:r w:rsidRPr="00932E35">
              <w:rPr>
                <w:sz w:val="20"/>
              </w:rPr>
              <w:t>Anual</w:t>
            </w:r>
            <w:proofErr w:type="spellEnd"/>
          </w:p>
        </w:tc>
      </w:tr>
      <w:tr w:rsidR="00FF16CB" w:rsidRPr="00932E35" w14:paraId="48E39C43" w14:textId="77777777" w:rsidTr="00262057">
        <w:trPr>
          <w:trHeight w:val="300"/>
        </w:trPr>
        <w:tc>
          <w:tcPr>
            <w:tcW w:w="8363" w:type="dxa"/>
            <w:gridSpan w:val="3"/>
          </w:tcPr>
          <w:p w14:paraId="21F82D03" w14:textId="77777777" w:rsidR="00FF16CB" w:rsidRPr="00932E35" w:rsidRDefault="00FF16C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FF16CB" w:rsidRPr="00932E35" w14:paraId="5DF6FF17" w14:textId="77777777" w:rsidTr="00262057">
        <w:trPr>
          <w:trHeight w:val="300"/>
        </w:trPr>
        <w:tc>
          <w:tcPr>
            <w:tcW w:w="1802" w:type="dxa"/>
          </w:tcPr>
          <w:p w14:paraId="5EEE9DD0" w14:textId="77777777" w:rsidR="00FF16CB" w:rsidRPr="00932E35" w:rsidRDefault="00FF16C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3292ED9" w14:textId="77777777" w:rsidR="00FF16CB" w:rsidRPr="00932E35" w:rsidRDefault="00FF16CB" w:rsidP="00262057">
            <w:pPr>
              <w:rPr>
                <w:rFonts w:eastAsia="Times New Roman" w:cs="Calibri"/>
                <w:sz w:val="20"/>
                <w:lang w:eastAsia="es-ES"/>
              </w:rPr>
            </w:pPr>
          </w:p>
        </w:tc>
      </w:tr>
      <w:tr w:rsidR="00FF16CB" w:rsidRPr="00932E35" w14:paraId="1B8340DD" w14:textId="77777777" w:rsidTr="00262057">
        <w:trPr>
          <w:trHeight w:val="300"/>
        </w:trPr>
        <w:tc>
          <w:tcPr>
            <w:tcW w:w="1802" w:type="dxa"/>
          </w:tcPr>
          <w:p w14:paraId="67A50167" w14:textId="77777777" w:rsidR="00FF16CB" w:rsidRPr="00932E35" w:rsidRDefault="00FF16C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033BA6A" w14:textId="77777777" w:rsidR="00FF16CB" w:rsidRPr="00932E35" w:rsidRDefault="00FF16CB" w:rsidP="00262057">
            <w:pPr>
              <w:rPr>
                <w:rFonts w:eastAsia="Times New Roman" w:cs="Calibri"/>
                <w:sz w:val="20"/>
                <w:lang w:eastAsia="es-ES"/>
              </w:rPr>
            </w:pPr>
          </w:p>
        </w:tc>
      </w:tr>
      <w:tr w:rsidR="00FF16CB" w:rsidRPr="00932E35" w14:paraId="62A5E6D7" w14:textId="77777777" w:rsidTr="00262057">
        <w:trPr>
          <w:trHeight w:val="300"/>
        </w:trPr>
        <w:tc>
          <w:tcPr>
            <w:tcW w:w="1802" w:type="dxa"/>
          </w:tcPr>
          <w:p w14:paraId="155C1549" w14:textId="77777777" w:rsidR="00FF16CB" w:rsidRPr="00932E35" w:rsidRDefault="00FF16C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8A95170" w14:textId="77777777" w:rsidR="00FF16CB" w:rsidRPr="00932E35" w:rsidRDefault="00FF16CB" w:rsidP="00262057">
            <w:pPr>
              <w:rPr>
                <w:rFonts w:eastAsia="Times New Roman" w:cs="Calibri"/>
                <w:sz w:val="20"/>
                <w:lang w:eastAsia="es-ES"/>
              </w:rPr>
            </w:pPr>
          </w:p>
        </w:tc>
      </w:tr>
      <w:tr w:rsidR="00FF16CB" w:rsidRPr="00932E35" w14:paraId="20F3E323" w14:textId="77777777" w:rsidTr="00262057">
        <w:trPr>
          <w:trHeight w:val="300"/>
        </w:trPr>
        <w:tc>
          <w:tcPr>
            <w:tcW w:w="1802" w:type="dxa"/>
          </w:tcPr>
          <w:p w14:paraId="1195A5F1" w14:textId="77777777" w:rsidR="00FF16CB" w:rsidRPr="00932E35" w:rsidRDefault="00FF16C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50BCE3E" w14:textId="77777777" w:rsidR="00FF16CB" w:rsidRPr="00932E35" w:rsidRDefault="00FF16CB" w:rsidP="00262057">
            <w:pPr>
              <w:rPr>
                <w:rFonts w:eastAsia="Times New Roman" w:cs="Calibri"/>
                <w:sz w:val="20"/>
              </w:rPr>
            </w:pPr>
            <w:r w:rsidRPr="00932E35">
              <w:rPr>
                <w:sz w:val="20"/>
              </w:rPr>
              <w:t>Instituto de Salud Pública y Laboral de Navarra</w:t>
            </w:r>
          </w:p>
        </w:tc>
      </w:tr>
      <w:tr w:rsidR="00FF16CB" w:rsidRPr="00932E35" w14:paraId="4EC7A88F" w14:textId="77777777" w:rsidTr="00262057">
        <w:trPr>
          <w:trHeight w:val="300"/>
        </w:trPr>
        <w:tc>
          <w:tcPr>
            <w:tcW w:w="1802" w:type="dxa"/>
          </w:tcPr>
          <w:p w14:paraId="475D7B8C" w14:textId="77777777" w:rsidR="00FF16CB" w:rsidRPr="00932E35" w:rsidRDefault="00FF16CB" w:rsidP="00262057">
            <w:pPr>
              <w:rPr>
                <w:rFonts w:eastAsia="Times New Roman" w:cs="Calibri"/>
                <w:b/>
                <w:sz w:val="20"/>
              </w:rPr>
            </w:pPr>
            <w:proofErr w:type="spellStart"/>
            <w:r w:rsidRPr="00932E35">
              <w:rPr>
                <w:b/>
                <w:sz w:val="20"/>
              </w:rPr>
              <w:t>Difusión</w:t>
            </w:r>
            <w:proofErr w:type="spellEnd"/>
          </w:p>
        </w:tc>
        <w:tc>
          <w:tcPr>
            <w:tcW w:w="6561" w:type="dxa"/>
            <w:gridSpan w:val="2"/>
          </w:tcPr>
          <w:p w14:paraId="68598EC9" w14:textId="77777777" w:rsidR="00FF16CB" w:rsidRPr="00932E35" w:rsidRDefault="00FF16CB" w:rsidP="00262057">
            <w:pPr>
              <w:rPr>
                <w:rFonts w:eastAsia="Times New Roman" w:cs="Calibri"/>
                <w:sz w:val="20"/>
                <w:lang w:eastAsia="es-ES"/>
              </w:rPr>
            </w:pPr>
          </w:p>
        </w:tc>
      </w:tr>
    </w:tbl>
    <w:p w14:paraId="5C9A533C" w14:textId="77777777" w:rsidR="00FF16CB" w:rsidRPr="00932E35" w:rsidRDefault="00FF16CB" w:rsidP="00FF16C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72"/>
        <w:gridCol w:w="1476"/>
        <w:gridCol w:w="1258"/>
        <w:gridCol w:w="1279"/>
        <w:gridCol w:w="1580"/>
        <w:gridCol w:w="1298"/>
      </w:tblGrid>
      <w:tr w:rsidR="00FF16CB" w:rsidRPr="00932E35" w14:paraId="4D092183" w14:textId="77777777" w:rsidTr="00DC107F">
        <w:trPr>
          <w:trHeight w:val="300"/>
        </w:trPr>
        <w:tc>
          <w:tcPr>
            <w:tcW w:w="0" w:type="auto"/>
          </w:tcPr>
          <w:p w14:paraId="2778041C" w14:textId="77777777" w:rsidR="00FF16CB" w:rsidRPr="00932E35" w:rsidRDefault="00FF16C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2425B72" w14:textId="77777777" w:rsidR="00FF16CB" w:rsidRPr="00932E35" w:rsidRDefault="00FF16CB" w:rsidP="00262057">
            <w:pPr>
              <w:rPr>
                <w:rFonts w:eastAsia="Times New Roman" w:cs="Calibri"/>
                <w:b/>
                <w:sz w:val="20"/>
              </w:rPr>
            </w:pPr>
            <w:r w:rsidRPr="00932E35">
              <w:rPr>
                <w:b/>
                <w:sz w:val="20"/>
              </w:rPr>
              <w:t>Fuente</w:t>
            </w:r>
          </w:p>
        </w:tc>
        <w:tc>
          <w:tcPr>
            <w:tcW w:w="0" w:type="auto"/>
          </w:tcPr>
          <w:p w14:paraId="06BB03E0" w14:textId="77777777" w:rsidR="00FF16CB" w:rsidRPr="00932E35" w:rsidRDefault="00FF16C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F906B96" w14:textId="77777777" w:rsidR="00FF16CB" w:rsidRPr="00932E35" w:rsidRDefault="00FF16C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27C30B5" w14:textId="77777777" w:rsidR="00FF16CB" w:rsidRPr="00932E35" w:rsidRDefault="00FF16C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8" w:type="dxa"/>
          </w:tcPr>
          <w:p w14:paraId="21657A14" w14:textId="77777777" w:rsidR="00FF16CB" w:rsidRPr="00932E35" w:rsidRDefault="00FF16CB" w:rsidP="00262057">
            <w:pPr>
              <w:rPr>
                <w:rFonts w:eastAsia="Times New Roman" w:cs="Calibri"/>
                <w:b/>
                <w:sz w:val="20"/>
              </w:rPr>
            </w:pPr>
            <w:proofErr w:type="spellStart"/>
            <w:r w:rsidRPr="00932E35">
              <w:rPr>
                <w:b/>
                <w:sz w:val="20"/>
              </w:rPr>
              <w:t>Finalidad</w:t>
            </w:r>
            <w:proofErr w:type="spellEnd"/>
          </w:p>
        </w:tc>
      </w:tr>
      <w:tr w:rsidR="00FF16CB" w:rsidRPr="00932E35" w14:paraId="5F486CD5" w14:textId="77777777" w:rsidTr="00DC107F">
        <w:trPr>
          <w:trHeight w:val="300"/>
        </w:trPr>
        <w:tc>
          <w:tcPr>
            <w:tcW w:w="0" w:type="auto"/>
          </w:tcPr>
          <w:p w14:paraId="72578D08" w14:textId="77777777" w:rsidR="00FF16CB" w:rsidRPr="00932E35" w:rsidRDefault="00FF16CB" w:rsidP="00262057">
            <w:pPr>
              <w:rPr>
                <w:sz w:val="18"/>
              </w:rPr>
            </w:pPr>
            <w:proofErr w:type="spellStart"/>
            <w:r w:rsidRPr="00932E35">
              <w:rPr>
                <w:sz w:val="18"/>
              </w:rPr>
              <w:t>Defunciones</w:t>
            </w:r>
            <w:proofErr w:type="spellEnd"/>
            <w:r w:rsidRPr="00932E35">
              <w:rPr>
                <w:sz w:val="18"/>
              </w:rPr>
              <w:t xml:space="preserve"> </w:t>
            </w:r>
            <w:proofErr w:type="spellStart"/>
            <w:r w:rsidRPr="00932E35">
              <w:rPr>
                <w:sz w:val="18"/>
              </w:rPr>
              <w:t>inscritas</w:t>
            </w:r>
            <w:proofErr w:type="spellEnd"/>
            <w:r w:rsidRPr="00932E35">
              <w:rPr>
                <w:sz w:val="18"/>
              </w:rPr>
              <w:t xml:space="preserve"> </w:t>
            </w:r>
            <w:proofErr w:type="spellStart"/>
            <w:r w:rsidRPr="00932E35">
              <w:rPr>
                <w:sz w:val="18"/>
              </w:rPr>
              <w:t>en</w:t>
            </w:r>
            <w:proofErr w:type="spellEnd"/>
            <w:r w:rsidRPr="00932E35">
              <w:rPr>
                <w:sz w:val="18"/>
              </w:rPr>
              <w:t xml:space="preserve"> Navarra o de </w:t>
            </w:r>
            <w:proofErr w:type="spellStart"/>
            <w:r w:rsidRPr="00932E35">
              <w:rPr>
                <w:sz w:val="18"/>
              </w:rPr>
              <w:t>residentes</w:t>
            </w:r>
            <w:proofErr w:type="spellEnd"/>
            <w:r w:rsidRPr="00932E35">
              <w:rPr>
                <w:sz w:val="18"/>
              </w:rPr>
              <w:t xml:space="preserve"> de Navarra </w:t>
            </w:r>
            <w:proofErr w:type="spellStart"/>
            <w:r w:rsidRPr="00932E35">
              <w:rPr>
                <w:sz w:val="18"/>
              </w:rPr>
              <w:t>inscritas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otras</w:t>
            </w:r>
            <w:proofErr w:type="spellEnd"/>
            <w:r w:rsidRPr="00932E35">
              <w:rPr>
                <w:sz w:val="18"/>
              </w:rPr>
              <w:t xml:space="preserve"> CCAA</w:t>
            </w:r>
          </w:p>
        </w:tc>
        <w:tc>
          <w:tcPr>
            <w:tcW w:w="0" w:type="auto"/>
          </w:tcPr>
          <w:p w14:paraId="23CA6212" w14:textId="77777777" w:rsidR="00FF16CB" w:rsidRPr="00932E35" w:rsidRDefault="00FF16CB" w:rsidP="00262057">
            <w:pPr>
              <w:rPr>
                <w:rFonts w:eastAsia="Times New Roman" w:cs="Calibri"/>
                <w:sz w:val="18"/>
              </w:rPr>
            </w:pPr>
            <w:proofErr w:type="spellStart"/>
            <w:r w:rsidRPr="00932E35">
              <w:rPr>
                <w:sz w:val="18"/>
              </w:rPr>
              <w:t>Estadística</w:t>
            </w:r>
            <w:proofErr w:type="spellEnd"/>
            <w:r w:rsidRPr="00932E35">
              <w:rPr>
                <w:sz w:val="18"/>
              </w:rPr>
              <w:t xml:space="preserve"> de </w:t>
            </w:r>
            <w:proofErr w:type="spellStart"/>
            <w:r w:rsidRPr="00932E35">
              <w:rPr>
                <w:sz w:val="18"/>
              </w:rPr>
              <w:t>defunciones</w:t>
            </w:r>
            <w:proofErr w:type="spellEnd"/>
            <w:r w:rsidRPr="00932E35">
              <w:rPr>
                <w:sz w:val="18"/>
              </w:rPr>
              <w:t xml:space="preserve"> </w:t>
            </w:r>
            <w:proofErr w:type="spellStart"/>
            <w:r w:rsidRPr="00932E35">
              <w:rPr>
                <w:sz w:val="18"/>
              </w:rPr>
              <w:t>por</w:t>
            </w:r>
            <w:proofErr w:type="spellEnd"/>
            <w:r w:rsidRPr="00932E35">
              <w:rPr>
                <w:sz w:val="18"/>
              </w:rPr>
              <w:t xml:space="preserve"> causa de </w:t>
            </w:r>
            <w:proofErr w:type="spellStart"/>
            <w:r w:rsidRPr="00932E35">
              <w:rPr>
                <w:sz w:val="18"/>
              </w:rPr>
              <w:t>muerte</w:t>
            </w:r>
            <w:proofErr w:type="spellEnd"/>
            <w:r w:rsidRPr="00932E35">
              <w:rPr>
                <w:sz w:val="18"/>
              </w:rPr>
              <w:t xml:space="preserve">. </w:t>
            </w:r>
            <w:proofErr w:type="spellStart"/>
            <w:r w:rsidRPr="00932E35">
              <w:rPr>
                <w:sz w:val="18"/>
              </w:rPr>
              <w:t>Movimiento</w:t>
            </w:r>
            <w:proofErr w:type="spellEnd"/>
            <w:r w:rsidRPr="00932E35">
              <w:rPr>
                <w:sz w:val="18"/>
              </w:rPr>
              <w:t xml:space="preserve"> Natural de la </w:t>
            </w:r>
            <w:proofErr w:type="spellStart"/>
            <w:r w:rsidRPr="00932E35">
              <w:rPr>
                <w:sz w:val="18"/>
              </w:rPr>
              <w:t>Pobláción</w:t>
            </w:r>
            <w:proofErr w:type="spellEnd"/>
            <w:r w:rsidRPr="00932E35">
              <w:rPr>
                <w:sz w:val="18"/>
              </w:rPr>
              <w:t xml:space="preserve">. INE </w:t>
            </w:r>
          </w:p>
        </w:tc>
        <w:tc>
          <w:tcPr>
            <w:tcW w:w="0" w:type="auto"/>
          </w:tcPr>
          <w:p w14:paraId="26211140" w14:textId="77777777" w:rsidR="00FF16CB" w:rsidRPr="00932E35" w:rsidRDefault="00FF16CB"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5D9F8D61" w14:textId="77777777" w:rsidR="00FF16CB" w:rsidRPr="00932E35" w:rsidRDefault="00FF16CB"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4CFFA6DE" w14:textId="77777777" w:rsidR="00FF16CB" w:rsidRPr="00932E35" w:rsidRDefault="00FF16CB" w:rsidP="00262057">
            <w:pPr>
              <w:rPr>
                <w:rFonts w:eastAsia="Times New Roman" w:cs="Calibri"/>
                <w:sz w:val="18"/>
              </w:rPr>
            </w:pPr>
            <w:r w:rsidRPr="00932E35">
              <w:rPr>
                <w:sz w:val="18"/>
              </w:rPr>
              <w:t xml:space="preserve">Población </w:t>
            </w:r>
            <w:proofErr w:type="spellStart"/>
            <w:r w:rsidRPr="00932E35">
              <w:rPr>
                <w:sz w:val="18"/>
              </w:rPr>
              <w:t>fallecida</w:t>
            </w:r>
            <w:proofErr w:type="spellEnd"/>
            <w:r w:rsidRPr="00932E35">
              <w:rPr>
                <w:sz w:val="18"/>
              </w:rPr>
              <w:t xml:space="preserve">: </w:t>
            </w:r>
            <w:proofErr w:type="spellStart"/>
            <w:r w:rsidRPr="00932E35">
              <w:rPr>
                <w:sz w:val="18"/>
              </w:rPr>
              <w:t>sexo</w:t>
            </w:r>
            <w:proofErr w:type="spellEnd"/>
            <w:r w:rsidRPr="00932E35">
              <w:rPr>
                <w:sz w:val="18"/>
              </w:rPr>
              <w:t xml:space="preserve">, </w:t>
            </w:r>
            <w:proofErr w:type="spellStart"/>
            <w:r w:rsidRPr="00932E35">
              <w:rPr>
                <w:sz w:val="18"/>
              </w:rPr>
              <w:t>edad</w:t>
            </w:r>
            <w:proofErr w:type="spellEnd"/>
            <w:r w:rsidRPr="00932E35">
              <w:rPr>
                <w:sz w:val="18"/>
              </w:rPr>
              <w:t xml:space="preserve">, </w:t>
            </w:r>
            <w:proofErr w:type="spellStart"/>
            <w:r w:rsidRPr="00932E35">
              <w:rPr>
                <w:sz w:val="18"/>
              </w:rPr>
              <w:t>nacionalidad</w:t>
            </w:r>
            <w:proofErr w:type="spellEnd"/>
            <w:r w:rsidRPr="00932E35">
              <w:rPr>
                <w:sz w:val="18"/>
              </w:rPr>
              <w:t xml:space="preserve">, causa de </w:t>
            </w:r>
            <w:proofErr w:type="spellStart"/>
            <w:r w:rsidRPr="00932E35">
              <w:rPr>
                <w:sz w:val="18"/>
              </w:rPr>
              <w:t>muerte</w:t>
            </w:r>
            <w:proofErr w:type="spellEnd"/>
            <w:r w:rsidRPr="00932E35">
              <w:rPr>
                <w:sz w:val="18"/>
              </w:rPr>
              <w:t xml:space="preserve">, </w:t>
            </w:r>
            <w:proofErr w:type="spellStart"/>
            <w:r w:rsidRPr="00932E35">
              <w:rPr>
                <w:sz w:val="18"/>
              </w:rPr>
              <w:t>lugar</w:t>
            </w:r>
            <w:proofErr w:type="spellEnd"/>
            <w:r w:rsidRPr="00932E35">
              <w:rPr>
                <w:sz w:val="18"/>
              </w:rPr>
              <w:t xml:space="preserve"> de </w:t>
            </w:r>
            <w:proofErr w:type="spellStart"/>
            <w:r w:rsidRPr="00932E35">
              <w:rPr>
                <w:sz w:val="18"/>
              </w:rPr>
              <w:t>defunción</w:t>
            </w:r>
            <w:proofErr w:type="spellEnd"/>
          </w:p>
        </w:tc>
        <w:tc>
          <w:tcPr>
            <w:tcW w:w="1298" w:type="dxa"/>
          </w:tcPr>
          <w:p w14:paraId="06B16A52" w14:textId="77777777" w:rsidR="00FF16CB" w:rsidRPr="00932E35" w:rsidRDefault="00FF16CB" w:rsidP="00262057">
            <w:pPr>
              <w:rPr>
                <w:rFonts w:eastAsia="Times New Roman" w:cs="Calibri"/>
                <w:sz w:val="18"/>
              </w:rPr>
            </w:pPr>
            <w:r w:rsidRPr="00932E35">
              <w:rPr>
                <w:sz w:val="18"/>
              </w:rPr>
              <w:t>Fuente principal</w:t>
            </w:r>
          </w:p>
        </w:tc>
      </w:tr>
    </w:tbl>
    <w:p w14:paraId="42A5FB26" w14:textId="5FE0BD9D" w:rsidR="00DC107F" w:rsidRDefault="00DC107F" w:rsidP="00AE16B8">
      <w:pPr>
        <w:pStyle w:val="DICTA-TITULO"/>
        <w:spacing w:before="0" w:after="300" w:line="340" w:lineRule="exact"/>
        <w:ind w:firstLine="567"/>
        <w:jc w:val="both"/>
        <w:rPr>
          <w:b w:val="0"/>
          <w:bCs/>
        </w:rPr>
      </w:pPr>
      <w:r>
        <w:rPr>
          <w:b w:val="0"/>
          <w:bCs/>
        </w:rPr>
        <w:br w:type="page"/>
      </w:r>
    </w:p>
    <w:p w14:paraId="143CD4D0" w14:textId="77777777" w:rsidR="00FF16CB" w:rsidRPr="00932E35" w:rsidRDefault="00FF16CB" w:rsidP="00FF16CB">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FF16CB" w:rsidRPr="00932E35" w14:paraId="7B26D12A" w14:textId="77777777" w:rsidTr="00262057">
        <w:trPr>
          <w:trHeight w:val="300"/>
        </w:trPr>
        <w:tc>
          <w:tcPr>
            <w:tcW w:w="1802" w:type="dxa"/>
          </w:tcPr>
          <w:p w14:paraId="7CBCF28C" w14:textId="77777777" w:rsidR="00FF16CB" w:rsidRPr="00932E35" w:rsidRDefault="00FF16C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7B1CD88" w14:textId="77777777" w:rsidR="00FF16CB" w:rsidRPr="00932E35" w:rsidRDefault="00FF16CB" w:rsidP="00262057">
            <w:pPr>
              <w:rPr>
                <w:rFonts w:eastAsia="Times New Roman" w:cs="Calibri"/>
                <w:sz w:val="20"/>
              </w:rPr>
            </w:pPr>
            <w:r w:rsidRPr="00932E35">
              <w:rPr>
                <w:sz w:val="20"/>
              </w:rPr>
              <w:t xml:space="preserve">2200282 </w:t>
            </w:r>
            <w:proofErr w:type="spellStart"/>
            <w:r w:rsidRPr="00932E35">
              <w:rPr>
                <w:sz w:val="20"/>
              </w:rPr>
              <w:t>Estadística</w:t>
            </w:r>
            <w:proofErr w:type="spellEnd"/>
            <w:r w:rsidRPr="00932E35">
              <w:rPr>
                <w:sz w:val="20"/>
              </w:rPr>
              <w:t xml:space="preserve"> del </w:t>
            </w:r>
            <w:proofErr w:type="spellStart"/>
            <w:r w:rsidRPr="00932E35">
              <w:rPr>
                <w:sz w:val="20"/>
              </w:rPr>
              <w:t>Procedimiento</w:t>
            </w:r>
            <w:proofErr w:type="spellEnd"/>
            <w:r w:rsidRPr="00932E35">
              <w:rPr>
                <w:sz w:val="20"/>
              </w:rPr>
              <w:t xml:space="preserve"> </w:t>
            </w:r>
            <w:proofErr w:type="spellStart"/>
            <w:r w:rsidRPr="00932E35">
              <w:rPr>
                <w:sz w:val="20"/>
              </w:rPr>
              <w:t>Concursal</w:t>
            </w:r>
            <w:proofErr w:type="spellEnd"/>
          </w:p>
        </w:tc>
      </w:tr>
      <w:tr w:rsidR="00FF16CB" w:rsidRPr="00932E35" w14:paraId="3CEA45A8" w14:textId="77777777" w:rsidTr="00262057">
        <w:trPr>
          <w:trHeight w:val="300"/>
        </w:trPr>
        <w:tc>
          <w:tcPr>
            <w:tcW w:w="1802" w:type="dxa"/>
          </w:tcPr>
          <w:p w14:paraId="1B3334B7" w14:textId="77777777" w:rsidR="00FF16CB" w:rsidRPr="00932E35" w:rsidRDefault="00FF16C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67A1F15" w14:textId="77777777" w:rsidR="00FF16CB" w:rsidRPr="00932E35" w:rsidRDefault="00FF16CB"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660730DC" w14:textId="77777777" w:rsidR="00FF16CB" w:rsidRPr="00932E35" w:rsidRDefault="00FF16CB"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FF16CB" w:rsidRPr="00932E35" w14:paraId="0D5A26F5" w14:textId="77777777" w:rsidTr="00262057">
        <w:trPr>
          <w:trHeight w:val="300"/>
        </w:trPr>
        <w:tc>
          <w:tcPr>
            <w:tcW w:w="1802" w:type="dxa"/>
          </w:tcPr>
          <w:p w14:paraId="027F20CA" w14:textId="77777777" w:rsidR="00FF16CB" w:rsidRPr="00932E35" w:rsidRDefault="00FF16C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219A84B" w14:textId="77777777" w:rsidR="00FF16CB" w:rsidRPr="00932E35" w:rsidRDefault="00FF16CB"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de </w:t>
            </w:r>
            <w:proofErr w:type="spellStart"/>
            <w:r w:rsidRPr="00932E35">
              <w:rPr>
                <w:sz w:val="20"/>
              </w:rPr>
              <w:t>Procedimiento</w:t>
            </w:r>
            <w:proofErr w:type="spellEnd"/>
            <w:r w:rsidRPr="00932E35">
              <w:rPr>
                <w:sz w:val="20"/>
              </w:rPr>
              <w:t xml:space="preserve"> </w:t>
            </w:r>
            <w:proofErr w:type="spellStart"/>
            <w:r w:rsidRPr="00932E35">
              <w:rPr>
                <w:sz w:val="20"/>
              </w:rPr>
              <w:t>Concursal</w:t>
            </w:r>
            <w:proofErr w:type="spellEnd"/>
            <w:r w:rsidRPr="00932E35">
              <w:rPr>
                <w:sz w:val="20"/>
              </w:rPr>
              <w:t xml:space="preserve"> </w:t>
            </w:r>
            <w:proofErr w:type="spellStart"/>
            <w:r w:rsidRPr="00932E35">
              <w:rPr>
                <w:sz w:val="20"/>
              </w:rPr>
              <w:t>elaborada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INE </w:t>
            </w:r>
            <w:proofErr w:type="spellStart"/>
            <w:r w:rsidRPr="00932E35">
              <w:rPr>
                <w:sz w:val="20"/>
              </w:rPr>
              <w:t>desde</w:t>
            </w:r>
            <w:proofErr w:type="spellEnd"/>
            <w:r w:rsidRPr="00932E35">
              <w:rPr>
                <w:sz w:val="20"/>
              </w:rPr>
              <w:t xml:space="preserve"> 2005 y a </w:t>
            </w:r>
            <w:proofErr w:type="spellStart"/>
            <w:r w:rsidRPr="00932E35">
              <w:rPr>
                <w:sz w:val="20"/>
              </w:rPr>
              <w:t>partir</w:t>
            </w:r>
            <w:proofErr w:type="spellEnd"/>
            <w:r w:rsidRPr="00932E35">
              <w:rPr>
                <w:sz w:val="20"/>
              </w:rPr>
              <w:t xml:space="preserve"> de 2021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Colegio de </w:t>
            </w:r>
            <w:proofErr w:type="spellStart"/>
            <w:r w:rsidRPr="00932E35">
              <w:rPr>
                <w:sz w:val="20"/>
              </w:rPr>
              <w:t>Registradores</w:t>
            </w:r>
            <w:proofErr w:type="spellEnd"/>
            <w:r w:rsidRPr="00932E35">
              <w:rPr>
                <w:sz w:val="20"/>
              </w:rPr>
              <w:t xml:space="preserve"> de la </w:t>
            </w:r>
            <w:proofErr w:type="spellStart"/>
            <w:r w:rsidRPr="00932E35">
              <w:rPr>
                <w:sz w:val="20"/>
              </w:rPr>
              <w:t>Propiedad</w:t>
            </w:r>
            <w:proofErr w:type="spellEnd"/>
            <w:r w:rsidRPr="00932E35">
              <w:rPr>
                <w:sz w:val="20"/>
              </w:rPr>
              <w:t xml:space="preserve">, </w:t>
            </w:r>
            <w:proofErr w:type="spellStart"/>
            <w:r w:rsidRPr="00932E35">
              <w:rPr>
                <w:sz w:val="20"/>
              </w:rPr>
              <w:t>Mercantiles</w:t>
            </w:r>
            <w:proofErr w:type="spellEnd"/>
            <w:r w:rsidRPr="00932E35">
              <w:rPr>
                <w:sz w:val="20"/>
              </w:rPr>
              <w:t xml:space="preserve"> y Bienes </w:t>
            </w:r>
            <w:proofErr w:type="spellStart"/>
            <w:r w:rsidRPr="00932E35">
              <w:rPr>
                <w:sz w:val="20"/>
              </w:rPr>
              <w:t>Muebles</w:t>
            </w:r>
            <w:proofErr w:type="spellEnd"/>
            <w:r w:rsidRPr="00932E35">
              <w:rPr>
                <w:sz w:val="20"/>
              </w:rPr>
              <w:t xml:space="preserve"> de España </w:t>
            </w:r>
            <w:proofErr w:type="spellStart"/>
            <w:r w:rsidRPr="00932E35">
              <w:rPr>
                <w:sz w:val="20"/>
              </w:rPr>
              <w:t>cuantifica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deudores</w:t>
            </w:r>
            <w:proofErr w:type="spellEnd"/>
            <w:r w:rsidRPr="00932E35">
              <w:rPr>
                <w:sz w:val="20"/>
              </w:rPr>
              <w:t xml:space="preserve"> </w:t>
            </w:r>
            <w:proofErr w:type="spellStart"/>
            <w:r w:rsidRPr="00932E35">
              <w:rPr>
                <w:sz w:val="20"/>
              </w:rPr>
              <w:t>concursados</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proceso</w:t>
            </w:r>
            <w:proofErr w:type="spellEnd"/>
            <w:r w:rsidRPr="00932E35">
              <w:rPr>
                <w:sz w:val="20"/>
              </w:rPr>
              <w:t>.</w:t>
            </w:r>
          </w:p>
        </w:tc>
      </w:tr>
      <w:tr w:rsidR="00FF16CB" w:rsidRPr="00932E35" w14:paraId="4118E8C1" w14:textId="77777777" w:rsidTr="00262057">
        <w:trPr>
          <w:trHeight w:val="300"/>
        </w:trPr>
        <w:tc>
          <w:tcPr>
            <w:tcW w:w="1802" w:type="dxa"/>
          </w:tcPr>
          <w:p w14:paraId="56954A16" w14:textId="77777777" w:rsidR="00FF16CB" w:rsidRPr="00932E35" w:rsidRDefault="00FF16C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384819F7" w14:textId="77777777" w:rsidR="00FF16CB" w:rsidRPr="00932E35" w:rsidRDefault="00FF16CB" w:rsidP="00262057">
            <w:pPr>
              <w:rPr>
                <w:rFonts w:eastAsia="Times New Roman" w:cs="Calibri"/>
                <w:sz w:val="20"/>
              </w:rPr>
            </w:pPr>
            <w:r w:rsidRPr="00932E35">
              <w:rPr>
                <w:sz w:val="20"/>
              </w:rPr>
              <w:t>​</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trimestral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deudores</w:t>
            </w:r>
            <w:proofErr w:type="spellEnd"/>
            <w:r w:rsidRPr="00932E35">
              <w:rPr>
                <w:sz w:val="20"/>
              </w:rPr>
              <w:t xml:space="preserve"> </w:t>
            </w:r>
            <w:proofErr w:type="spellStart"/>
            <w:r w:rsidRPr="00932E35">
              <w:rPr>
                <w:sz w:val="20"/>
              </w:rPr>
              <w:t>concursados</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tipo</w:t>
            </w:r>
            <w:proofErr w:type="spellEnd"/>
            <w:r w:rsidRPr="00932E35">
              <w:rPr>
                <w:sz w:val="20"/>
              </w:rPr>
              <w:t xml:space="preserve"> de concurso, la </w:t>
            </w:r>
            <w:proofErr w:type="spellStart"/>
            <w:r w:rsidRPr="00932E35">
              <w:rPr>
                <w:sz w:val="20"/>
              </w:rPr>
              <w:t>clase</w:t>
            </w:r>
            <w:proofErr w:type="spellEnd"/>
            <w:r w:rsidRPr="00932E35">
              <w:rPr>
                <w:sz w:val="20"/>
              </w:rPr>
              <w:t xml:space="preserve"> de </w:t>
            </w:r>
            <w:proofErr w:type="spellStart"/>
            <w:r w:rsidRPr="00932E35">
              <w:rPr>
                <w:sz w:val="20"/>
              </w:rPr>
              <w:t>procedimiento</w:t>
            </w:r>
            <w:proofErr w:type="spellEnd"/>
            <w:r w:rsidRPr="00932E35">
              <w:rPr>
                <w:sz w:val="20"/>
              </w:rPr>
              <w:t xml:space="preserve"> y la </w:t>
            </w:r>
            <w:proofErr w:type="spellStart"/>
            <w:r w:rsidRPr="00932E35">
              <w:rPr>
                <w:sz w:val="20"/>
              </w:rPr>
              <w:t>existencia</w:t>
            </w:r>
            <w:proofErr w:type="spellEnd"/>
            <w:r w:rsidRPr="00932E35">
              <w:rPr>
                <w:sz w:val="20"/>
              </w:rPr>
              <w:t xml:space="preserve"> de </w:t>
            </w:r>
            <w:proofErr w:type="spellStart"/>
            <w:r w:rsidRPr="00932E35">
              <w:rPr>
                <w:sz w:val="20"/>
              </w:rPr>
              <w:t>propuesta</w:t>
            </w:r>
            <w:proofErr w:type="spellEnd"/>
            <w:r w:rsidRPr="00932E35">
              <w:rPr>
                <w:sz w:val="20"/>
              </w:rPr>
              <w:t xml:space="preserve"> </w:t>
            </w:r>
            <w:proofErr w:type="spellStart"/>
            <w:r w:rsidRPr="00932E35">
              <w:rPr>
                <w:sz w:val="20"/>
              </w:rPr>
              <w:t>anticipada</w:t>
            </w:r>
            <w:proofErr w:type="spellEnd"/>
            <w:r w:rsidRPr="00932E35">
              <w:rPr>
                <w:sz w:val="20"/>
              </w:rPr>
              <w:t xml:space="preserve"> de </w:t>
            </w:r>
            <w:proofErr w:type="spellStart"/>
            <w:r w:rsidRPr="00932E35">
              <w:rPr>
                <w:sz w:val="20"/>
              </w:rPr>
              <w:t>convenio</w:t>
            </w:r>
            <w:proofErr w:type="spellEnd"/>
            <w:r w:rsidRPr="00932E35">
              <w:rPr>
                <w:sz w:val="20"/>
              </w:rPr>
              <w:t xml:space="preserve"> y de </w:t>
            </w:r>
            <w:proofErr w:type="spellStart"/>
            <w:r w:rsidRPr="00932E35">
              <w:rPr>
                <w:sz w:val="20"/>
              </w:rPr>
              <w:t>su</w:t>
            </w:r>
            <w:proofErr w:type="spellEnd"/>
            <w:r w:rsidRPr="00932E35">
              <w:rPr>
                <w:sz w:val="20"/>
              </w:rPr>
              <w:t xml:space="preserve"> </w:t>
            </w:r>
            <w:proofErr w:type="spellStart"/>
            <w:r w:rsidRPr="00932E35">
              <w:rPr>
                <w:sz w:val="20"/>
              </w:rPr>
              <w:t>contenido</w:t>
            </w:r>
            <w:proofErr w:type="spellEnd"/>
            <w:r w:rsidRPr="00932E35">
              <w:rPr>
                <w:sz w:val="20"/>
              </w:rPr>
              <w:t>.</w:t>
            </w:r>
          </w:p>
        </w:tc>
      </w:tr>
      <w:tr w:rsidR="00FF16CB" w:rsidRPr="00932E35" w14:paraId="2F74FE0A" w14:textId="77777777" w:rsidTr="00262057">
        <w:trPr>
          <w:trHeight w:val="300"/>
        </w:trPr>
        <w:tc>
          <w:tcPr>
            <w:tcW w:w="1802" w:type="dxa"/>
          </w:tcPr>
          <w:p w14:paraId="73A60DA6" w14:textId="77777777" w:rsidR="00FF16CB" w:rsidRPr="00932E35" w:rsidRDefault="00FF16C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4669BD4" w14:textId="77777777" w:rsidR="00FF16CB" w:rsidRPr="00932E35" w:rsidRDefault="00FF16CB" w:rsidP="00262057">
            <w:pPr>
              <w:rPr>
                <w:rFonts w:eastAsia="Times New Roman" w:cs="Calibri"/>
                <w:sz w:val="20"/>
              </w:rPr>
            </w:pPr>
            <w:r w:rsidRPr="00932E35">
              <w:rPr>
                <w:sz w:val="20"/>
              </w:rPr>
              <w:t xml:space="preserve">El </w:t>
            </w:r>
            <w:proofErr w:type="spellStart"/>
            <w:r w:rsidRPr="00932E35">
              <w:rPr>
                <w:sz w:val="20"/>
              </w:rPr>
              <w:t>análisis</w:t>
            </w:r>
            <w:proofErr w:type="spellEnd"/>
            <w:r w:rsidRPr="00932E35">
              <w:rPr>
                <w:sz w:val="20"/>
              </w:rPr>
              <w:t xml:space="preserve"> de la </w:t>
            </w:r>
            <w:proofErr w:type="spellStart"/>
            <w:r w:rsidRPr="00932E35">
              <w:rPr>
                <w:sz w:val="20"/>
              </w:rPr>
              <w:t>situación</w:t>
            </w:r>
            <w:proofErr w:type="spellEnd"/>
            <w:r w:rsidRPr="00932E35">
              <w:rPr>
                <w:sz w:val="20"/>
              </w:rPr>
              <w:t xml:space="preserve"> </w:t>
            </w:r>
            <w:proofErr w:type="spellStart"/>
            <w:r w:rsidRPr="00932E35">
              <w:rPr>
                <w:sz w:val="20"/>
              </w:rPr>
              <w:t>económica</w:t>
            </w:r>
            <w:proofErr w:type="spellEnd"/>
            <w:r w:rsidRPr="00932E35">
              <w:rPr>
                <w:sz w:val="20"/>
              </w:rPr>
              <w:t xml:space="preserve"> </w:t>
            </w:r>
            <w:proofErr w:type="spellStart"/>
            <w:r w:rsidRPr="00932E35">
              <w:rPr>
                <w:sz w:val="20"/>
              </w:rPr>
              <w:t>debe</w:t>
            </w:r>
            <w:proofErr w:type="spellEnd"/>
            <w:r w:rsidRPr="00932E35">
              <w:rPr>
                <w:sz w:val="20"/>
              </w:rPr>
              <w:t xml:space="preserve"> </w:t>
            </w:r>
            <w:proofErr w:type="spellStart"/>
            <w:r w:rsidRPr="00932E35">
              <w:rPr>
                <w:sz w:val="20"/>
              </w:rPr>
              <w:t>contemplar</w:t>
            </w:r>
            <w:proofErr w:type="spellEnd"/>
            <w:r w:rsidRPr="00932E35">
              <w:rPr>
                <w:sz w:val="20"/>
              </w:rPr>
              <w:t xml:space="preserve"> </w:t>
            </w:r>
            <w:proofErr w:type="spellStart"/>
            <w:r w:rsidRPr="00932E35">
              <w:rPr>
                <w:sz w:val="20"/>
              </w:rPr>
              <w:t>informaciones</w:t>
            </w:r>
            <w:proofErr w:type="spellEnd"/>
            <w:r w:rsidRPr="00932E35">
              <w:rPr>
                <w:sz w:val="20"/>
              </w:rPr>
              <w:t xml:space="preserve"> </w:t>
            </w:r>
            <w:proofErr w:type="spellStart"/>
            <w:r w:rsidRPr="00932E35">
              <w:rPr>
                <w:sz w:val="20"/>
              </w:rPr>
              <w:t>diversas</w:t>
            </w:r>
            <w:proofErr w:type="spellEnd"/>
            <w:r w:rsidRPr="00932E35">
              <w:rPr>
                <w:sz w:val="20"/>
              </w:rPr>
              <w:t xml:space="preserve"> que se </w:t>
            </w:r>
            <w:proofErr w:type="spellStart"/>
            <w:r w:rsidRPr="00932E35">
              <w:rPr>
                <w:sz w:val="20"/>
              </w:rPr>
              <w:t>complementen</w:t>
            </w:r>
            <w:proofErr w:type="spellEnd"/>
            <w:r w:rsidRPr="00932E35">
              <w:rPr>
                <w:sz w:val="20"/>
              </w:rPr>
              <w:t xml:space="preserve"> y </w:t>
            </w:r>
            <w:proofErr w:type="spellStart"/>
            <w:r w:rsidRPr="00932E35">
              <w:rPr>
                <w:sz w:val="20"/>
              </w:rPr>
              <w:t>permitan</w:t>
            </w:r>
            <w:proofErr w:type="spellEnd"/>
            <w:r w:rsidRPr="00932E35">
              <w:rPr>
                <w:sz w:val="20"/>
              </w:rPr>
              <w:t xml:space="preserve"> </w:t>
            </w:r>
            <w:proofErr w:type="spellStart"/>
            <w:r w:rsidRPr="00932E35">
              <w:rPr>
                <w:sz w:val="20"/>
              </w:rPr>
              <w:t>proporcionar</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visión</w:t>
            </w:r>
            <w:proofErr w:type="spellEnd"/>
            <w:r w:rsidRPr="00932E35">
              <w:rPr>
                <w:sz w:val="20"/>
              </w:rPr>
              <w:t xml:space="preserve"> </w:t>
            </w:r>
            <w:proofErr w:type="spellStart"/>
            <w:r w:rsidRPr="00932E35">
              <w:rPr>
                <w:sz w:val="20"/>
              </w:rPr>
              <w:t>amplia</w:t>
            </w:r>
            <w:proofErr w:type="spellEnd"/>
            <w:r w:rsidRPr="00932E35">
              <w:rPr>
                <w:sz w:val="20"/>
              </w:rPr>
              <w:t xml:space="preserve"> y </w:t>
            </w:r>
            <w:proofErr w:type="spellStart"/>
            <w:r w:rsidRPr="00932E35">
              <w:rPr>
                <w:sz w:val="20"/>
              </w:rPr>
              <w:t>completa</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misma</w:t>
            </w:r>
            <w:proofErr w:type="spellEnd"/>
            <w:r w:rsidRPr="00932E35">
              <w:rPr>
                <w:sz w:val="20"/>
              </w:rPr>
              <w:t xml:space="preserve">. La </w:t>
            </w:r>
            <w:proofErr w:type="spellStart"/>
            <w:r w:rsidRPr="00932E35">
              <w:rPr>
                <w:sz w:val="20"/>
              </w:rPr>
              <w:t>identificación</w:t>
            </w:r>
            <w:proofErr w:type="spellEnd"/>
            <w:r w:rsidRPr="00932E35">
              <w:rPr>
                <w:sz w:val="20"/>
              </w:rPr>
              <w:t xml:space="preserve"> de las </w:t>
            </w:r>
            <w:proofErr w:type="spellStart"/>
            <w:r w:rsidRPr="00932E35">
              <w:rPr>
                <w:sz w:val="20"/>
              </w:rPr>
              <w:t>situaciones</w:t>
            </w:r>
            <w:proofErr w:type="spellEnd"/>
            <w:r w:rsidRPr="00932E35">
              <w:rPr>
                <w:sz w:val="20"/>
              </w:rPr>
              <w:t xml:space="preserve"> de crisis </w:t>
            </w:r>
            <w:proofErr w:type="spellStart"/>
            <w:r w:rsidRPr="00932E35">
              <w:rPr>
                <w:sz w:val="20"/>
              </w:rPr>
              <w:t>puede</w:t>
            </w:r>
            <w:proofErr w:type="spellEnd"/>
            <w:r w:rsidRPr="00932E35">
              <w:rPr>
                <w:sz w:val="20"/>
              </w:rPr>
              <w:t xml:space="preserve"> </w:t>
            </w:r>
            <w:proofErr w:type="spellStart"/>
            <w:r w:rsidRPr="00932E35">
              <w:rPr>
                <w:sz w:val="20"/>
              </w:rPr>
              <w:t>hacerse</w:t>
            </w:r>
            <w:proofErr w:type="spellEnd"/>
            <w:r w:rsidRPr="00932E35">
              <w:rPr>
                <w:sz w:val="20"/>
              </w:rPr>
              <w:t xml:space="preserve"> entre </w:t>
            </w:r>
            <w:proofErr w:type="spellStart"/>
            <w:r w:rsidRPr="00932E35">
              <w:rPr>
                <w:sz w:val="20"/>
              </w:rPr>
              <w:t>otros</w:t>
            </w:r>
            <w:proofErr w:type="spellEnd"/>
            <w:r w:rsidRPr="00932E35">
              <w:rPr>
                <w:sz w:val="20"/>
              </w:rPr>
              <w:t xml:space="preserve"> a </w:t>
            </w:r>
            <w:proofErr w:type="spellStart"/>
            <w:r w:rsidRPr="00932E35">
              <w:rPr>
                <w:sz w:val="20"/>
              </w:rPr>
              <w:t>partir</w:t>
            </w:r>
            <w:proofErr w:type="spellEnd"/>
            <w:r w:rsidRPr="00932E35">
              <w:rPr>
                <w:sz w:val="20"/>
              </w:rPr>
              <w:t xml:space="preserve"> de las </w:t>
            </w:r>
            <w:proofErr w:type="spellStart"/>
            <w:r w:rsidRPr="00932E35">
              <w:rPr>
                <w:sz w:val="20"/>
              </w:rPr>
              <w:t>empresas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quiebra</w:t>
            </w:r>
            <w:proofErr w:type="spellEnd"/>
            <w:r w:rsidRPr="00932E35">
              <w:rPr>
                <w:sz w:val="20"/>
              </w:rPr>
              <w:t xml:space="preserve">, </w:t>
            </w:r>
            <w:proofErr w:type="spellStart"/>
            <w:r w:rsidRPr="00932E35">
              <w:rPr>
                <w:sz w:val="20"/>
              </w:rPr>
              <w:t>término</w:t>
            </w:r>
            <w:proofErr w:type="spellEnd"/>
            <w:r w:rsidRPr="00932E35">
              <w:rPr>
                <w:sz w:val="20"/>
              </w:rPr>
              <w:t xml:space="preserve"> desaparecido </w:t>
            </w:r>
            <w:proofErr w:type="spellStart"/>
            <w:r w:rsidRPr="00932E35">
              <w:rPr>
                <w:sz w:val="20"/>
              </w:rPr>
              <w:t>jurídicamente</w:t>
            </w:r>
            <w:proofErr w:type="spellEnd"/>
            <w:r w:rsidRPr="00932E35">
              <w:rPr>
                <w:sz w:val="20"/>
              </w:rPr>
              <w:t xml:space="preserve"> con la entrada </w:t>
            </w:r>
            <w:proofErr w:type="spellStart"/>
            <w:r w:rsidRPr="00932E35">
              <w:rPr>
                <w:sz w:val="20"/>
              </w:rPr>
              <w:t>en</w:t>
            </w:r>
            <w:proofErr w:type="spellEnd"/>
            <w:r w:rsidRPr="00932E35">
              <w:rPr>
                <w:sz w:val="20"/>
              </w:rPr>
              <w:t xml:space="preserve"> vigor </w:t>
            </w:r>
            <w:proofErr w:type="spellStart"/>
            <w:r w:rsidRPr="00932E35">
              <w:rPr>
                <w:sz w:val="20"/>
              </w:rPr>
              <w:t>el</w:t>
            </w:r>
            <w:proofErr w:type="spellEnd"/>
            <w:r w:rsidRPr="00932E35">
              <w:rPr>
                <w:sz w:val="20"/>
              </w:rPr>
              <w:t xml:space="preserve"> 1 de </w:t>
            </w:r>
            <w:proofErr w:type="spellStart"/>
            <w:r w:rsidRPr="00932E35">
              <w:rPr>
                <w:sz w:val="20"/>
              </w:rPr>
              <w:t>septiembre</w:t>
            </w:r>
            <w:proofErr w:type="spellEnd"/>
            <w:r w:rsidRPr="00932E35">
              <w:rPr>
                <w:sz w:val="20"/>
              </w:rPr>
              <w:t xml:space="preserve"> de 2004 de la Ley </w:t>
            </w:r>
            <w:proofErr w:type="spellStart"/>
            <w:r w:rsidRPr="00932E35">
              <w:rPr>
                <w:sz w:val="20"/>
              </w:rPr>
              <w:t>Orgánica</w:t>
            </w:r>
            <w:proofErr w:type="spellEnd"/>
            <w:r w:rsidRPr="00932E35">
              <w:rPr>
                <w:sz w:val="20"/>
              </w:rPr>
              <w:t xml:space="preserve"> 8/2003, para la Reforma </w:t>
            </w:r>
            <w:proofErr w:type="spellStart"/>
            <w:r w:rsidRPr="00932E35">
              <w:rPr>
                <w:sz w:val="20"/>
              </w:rPr>
              <w:t>Concursal</w:t>
            </w:r>
            <w:proofErr w:type="spellEnd"/>
            <w:r w:rsidRPr="00932E35">
              <w:rPr>
                <w:sz w:val="20"/>
              </w:rPr>
              <w:t xml:space="preserve">, y de la Ley 22/2003.La </w:t>
            </w:r>
            <w:proofErr w:type="spellStart"/>
            <w:r w:rsidRPr="00932E35">
              <w:rPr>
                <w:sz w:val="20"/>
              </w:rPr>
              <w:t>estadística</w:t>
            </w:r>
            <w:proofErr w:type="spellEnd"/>
            <w:r w:rsidRPr="00932E35">
              <w:rPr>
                <w:sz w:val="20"/>
              </w:rPr>
              <w:t xml:space="preserve"> de </w:t>
            </w:r>
            <w:proofErr w:type="spellStart"/>
            <w:r w:rsidRPr="00932E35">
              <w:rPr>
                <w:sz w:val="20"/>
              </w:rPr>
              <w:t>procedimiento</w:t>
            </w:r>
            <w:proofErr w:type="spellEnd"/>
            <w:r w:rsidRPr="00932E35">
              <w:rPr>
                <w:sz w:val="20"/>
              </w:rPr>
              <w:t xml:space="preserve"> </w:t>
            </w:r>
            <w:proofErr w:type="spellStart"/>
            <w:r w:rsidRPr="00932E35">
              <w:rPr>
                <w:sz w:val="20"/>
              </w:rPr>
              <w:t>concursal</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cuantificar</w:t>
            </w:r>
            <w:proofErr w:type="spellEnd"/>
            <w:r w:rsidRPr="00932E35">
              <w:rPr>
                <w:sz w:val="20"/>
              </w:rPr>
              <w:t xml:space="preserve"> y </w:t>
            </w:r>
            <w:proofErr w:type="spellStart"/>
            <w:r w:rsidRPr="00932E35">
              <w:rPr>
                <w:sz w:val="20"/>
              </w:rPr>
              <w:t>caracterizar</w:t>
            </w:r>
            <w:proofErr w:type="spellEnd"/>
            <w:r w:rsidRPr="00932E35">
              <w:rPr>
                <w:sz w:val="20"/>
              </w:rPr>
              <w:t xml:space="preserve"> </w:t>
            </w:r>
            <w:proofErr w:type="spellStart"/>
            <w:r w:rsidRPr="00932E35">
              <w:rPr>
                <w:sz w:val="20"/>
              </w:rPr>
              <w:t>empresas</w:t>
            </w:r>
            <w:proofErr w:type="spellEnd"/>
            <w:r w:rsidRPr="00932E35">
              <w:rPr>
                <w:sz w:val="20"/>
              </w:rPr>
              <w:t xml:space="preserve"> y </w:t>
            </w:r>
            <w:proofErr w:type="spellStart"/>
            <w:r w:rsidRPr="00932E35">
              <w:rPr>
                <w:sz w:val="20"/>
              </w:rPr>
              <w:t>deudores</w:t>
            </w:r>
            <w:proofErr w:type="spellEnd"/>
            <w:r w:rsidRPr="00932E35">
              <w:rPr>
                <w:sz w:val="20"/>
              </w:rPr>
              <w:t xml:space="preserve"> que </w:t>
            </w:r>
            <w:proofErr w:type="spellStart"/>
            <w:r w:rsidRPr="00932E35">
              <w:rPr>
                <w:sz w:val="20"/>
              </w:rPr>
              <w:t>han</w:t>
            </w:r>
            <w:proofErr w:type="spellEnd"/>
            <w:r w:rsidRPr="00932E35">
              <w:rPr>
                <w:sz w:val="20"/>
              </w:rPr>
              <w:t xml:space="preserve"> </w:t>
            </w:r>
            <w:proofErr w:type="spellStart"/>
            <w:r w:rsidRPr="00932E35">
              <w:rPr>
                <w:sz w:val="20"/>
              </w:rPr>
              <w:t>sido</w:t>
            </w:r>
            <w:proofErr w:type="spellEnd"/>
            <w:r w:rsidRPr="00932E35">
              <w:rPr>
                <w:sz w:val="20"/>
              </w:rPr>
              <w:t xml:space="preserve"> </w:t>
            </w:r>
            <w:proofErr w:type="spellStart"/>
            <w:r w:rsidRPr="00932E35">
              <w:rPr>
                <w:sz w:val="20"/>
              </w:rPr>
              <w:t>concursadas</w:t>
            </w:r>
            <w:proofErr w:type="spellEnd"/>
            <w:r w:rsidRPr="00932E35">
              <w:rPr>
                <w:sz w:val="20"/>
              </w:rPr>
              <w:t xml:space="preserve"> </w:t>
            </w:r>
            <w:proofErr w:type="spellStart"/>
            <w:r w:rsidRPr="00932E35">
              <w:rPr>
                <w:sz w:val="20"/>
              </w:rPr>
              <w:t>reflejando</w:t>
            </w:r>
            <w:proofErr w:type="spellEnd"/>
            <w:r w:rsidRPr="00932E35">
              <w:rPr>
                <w:sz w:val="20"/>
              </w:rPr>
              <w:t xml:space="preserve"> </w:t>
            </w:r>
            <w:proofErr w:type="spellStart"/>
            <w:r w:rsidRPr="00932E35">
              <w:rPr>
                <w:sz w:val="20"/>
              </w:rPr>
              <w:t>situaciones</w:t>
            </w:r>
            <w:proofErr w:type="spellEnd"/>
            <w:r w:rsidRPr="00932E35">
              <w:rPr>
                <w:sz w:val="20"/>
              </w:rPr>
              <w:t xml:space="preserve"> </w:t>
            </w:r>
            <w:proofErr w:type="spellStart"/>
            <w:r w:rsidRPr="00932E35">
              <w:rPr>
                <w:sz w:val="20"/>
              </w:rPr>
              <w:t>críticas</w:t>
            </w:r>
            <w:proofErr w:type="spellEnd"/>
            <w:r w:rsidRPr="00932E35">
              <w:rPr>
                <w:sz w:val="20"/>
              </w:rPr>
              <w:t xml:space="preserve"> de la </w:t>
            </w:r>
            <w:proofErr w:type="spellStart"/>
            <w:r w:rsidRPr="00932E35">
              <w:rPr>
                <w:sz w:val="20"/>
              </w:rPr>
              <w:t>economía</w:t>
            </w:r>
            <w:proofErr w:type="spellEnd"/>
            <w:r w:rsidRPr="00932E35">
              <w:rPr>
                <w:sz w:val="20"/>
              </w:rPr>
              <w:t>.</w:t>
            </w:r>
          </w:p>
        </w:tc>
      </w:tr>
      <w:tr w:rsidR="00FF16CB" w:rsidRPr="00932E35" w14:paraId="352DA4AD" w14:textId="77777777" w:rsidTr="00262057">
        <w:trPr>
          <w:trHeight w:val="300"/>
        </w:trPr>
        <w:tc>
          <w:tcPr>
            <w:tcW w:w="1802" w:type="dxa"/>
          </w:tcPr>
          <w:p w14:paraId="3642A04C" w14:textId="77777777" w:rsidR="00FF16CB" w:rsidRPr="00932E35" w:rsidRDefault="00FF16C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50C5535" w14:textId="77777777" w:rsidR="00FF16CB" w:rsidRPr="00932E35" w:rsidRDefault="00FF16CB" w:rsidP="00262057">
            <w:pPr>
              <w:rPr>
                <w:rFonts w:eastAsia="Times New Roman" w:cs="Calibri"/>
                <w:sz w:val="20"/>
              </w:rPr>
            </w:pPr>
            <w:r w:rsidRPr="00932E35">
              <w:rPr>
                <w:sz w:val="20"/>
              </w:rPr>
              <w:t>Navarra</w:t>
            </w:r>
          </w:p>
        </w:tc>
      </w:tr>
      <w:tr w:rsidR="00FF16CB" w:rsidRPr="00932E35" w14:paraId="3FC953FF" w14:textId="77777777" w:rsidTr="00262057">
        <w:trPr>
          <w:trHeight w:val="300"/>
        </w:trPr>
        <w:tc>
          <w:tcPr>
            <w:tcW w:w="1802" w:type="dxa"/>
          </w:tcPr>
          <w:p w14:paraId="33135332" w14:textId="77777777" w:rsidR="00FF16CB" w:rsidRPr="00932E35" w:rsidRDefault="00FF16C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076B708C" w14:textId="77777777" w:rsidR="00FF16CB" w:rsidRPr="00932E35" w:rsidRDefault="00FF16CB" w:rsidP="00262057">
            <w:pPr>
              <w:rPr>
                <w:rFonts w:eastAsia="Times New Roman" w:cs="Calibri"/>
                <w:sz w:val="20"/>
              </w:rPr>
            </w:pPr>
            <w:r w:rsidRPr="00932E35">
              <w:rPr>
                <w:sz w:val="20"/>
              </w:rPr>
              <w:t>Trimestral</w:t>
            </w:r>
          </w:p>
        </w:tc>
      </w:tr>
      <w:tr w:rsidR="00FF16CB" w:rsidRPr="00932E35" w14:paraId="33CA077D" w14:textId="77777777" w:rsidTr="00262057">
        <w:trPr>
          <w:trHeight w:val="300"/>
        </w:trPr>
        <w:tc>
          <w:tcPr>
            <w:tcW w:w="8363" w:type="dxa"/>
            <w:gridSpan w:val="3"/>
          </w:tcPr>
          <w:p w14:paraId="29A82CC3" w14:textId="77777777" w:rsidR="00FF16CB" w:rsidRPr="00932E35" w:rsidRDefault="00FF16C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FF16CB" w:rsidRPr="00932E35" w14:paraId="39636189" w14:textId="77777777" w:rsidTr="00262057">
        <w:trPr>
          <w:trHeight w:val="300"/>
        </w:trPr>
        <w:tc>
          <w:tcPr>
            <w:tcW w:w="1802" w:type="dxa"/>
          </w:tcPr>
          <w:p w14:paraId="688E074C" w14:textId="77777777" w:rsidR="00FF16CB" w:rsidRPr="00932E35" w:rsidRDefault="00FF16C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BBAD3FD" w14:textId="77777777" w:rsidR="00FF16CB" w:rsidRPr="00932E35" w:rsidRDefault="00FF16CB" w:rsidP="00262057">
            <w:pPr>
              <w:rPr>
                <w:rFonts w:eastAsia="Times New Roman" w:cs="Calibri"/>
                <w:sz w:val="20"/>
              </w:rPr>
            </w:pPr>
            <w:proofErr w:type="spellStart"/>
            <w:r w:rsidRPr="00932E35">
              <w:rPr>
                <w:sz w:val="20"/>
              </w:rPr>
              <w:t>Mrio</w:t>
            </w:r>
            <w:proofErr w:type="spellEnd"/>
            <w:r w:rsidRPr="00932E35">
              <w:rPr>
                <w:sz w:val="20"/>
              </w:rPr>
              <w:t xml:space="preserve">. Presidencia, Justicia y </w:t>
            </w:r>
            <w:proofErr w:type="spellStart"/>
            <w:r w:rsidRPr="00932E35">
              <w:rPr>
                <w:sz w:val="20"/>
              </w:rPr>
              <w:t>Relaciones</w:t>
            </w:r>
            <w:proofErr w:type="spellEnd"/>
            <w:r w:rsidRPr="00932E35">
              <w:rPr>
                <w:sz w:val="20"/>
              </w:rPr>
              <w:t xml:space="preserve"> con las Cortes</w:t>
            </w:r>
          </w:p>
        </w:tc>
      </w:tr>
      <w:tr w:rsidR="00FF16CB" w:rsidRPr="00932E35" w14:paraId="0719C86A" w14:textId="77777777" w:rsidTr="00262057">
        <w:trPr>
          <w:trHeight w:val="300"/>
        </w:trPr>
        <w:tc>
          <w:tcPr>
            <w:tcW w:w="1802" w:type="dxa"/>
          </w:tcPr>
          <w:p w14:paraId="34A18954" w14:textId="77777777" w:rsidR="00FF16CB" w:rsidRPr="00932E35" w:rsidRDefault="00FF16C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341E3D13" w14:textId="77777777" w:rsidR="00FF16CB" w:rsidRPr="00932E35" w:rsidRDefault="00FF16CB" w:rsidP="00262057">
            <w:pPr>
              <w:rPr>
                <w:rFonts w:eastAsia="Times New Roman" w:cs="Calibri"/>
                <w:sz w:val="20"/>
              </w:rPr>
            </w:pPr>
            <w:proofErr w:type="spellStart"/>
            <w:r w:rsidRPr="00932E35">
              <w:rPr>
                <w:sz w:val="20"/>
              </w:rPr>
              <w:t>Mrio</w:t>
            </w:r>
            <w:proofErr w:type="spellEnd"/>
            <w:r w:rsidRPr="00932E35">
              <w:rPr>
                <w:sz w:val="20"/>
              </w:rPr>
              <w:t xml:space="preserve">. Presidencia, Justicia y </w:t>
            </w:r>
            <w:proofErr w:type="spellStart"/>
            <w:r w:rsidRPr="00932E35">
              <w:rPr>
                <w:sz w:val="20"/>
              </w:rPr>
              <w:t>Relaciones</w:t>
            </w:r>
            <w:proofErr w:type="spellEnd"/>
            <w:r w:rsidRPr="00932E35">
              <w:rPr>
                <w:sz w:val="20"/>
              </w:rPr>
              <w:t xml:space="preserve"> con las Cortes</w:t>
            </w:r>
          </w:p>
        </w:tc>
      </w:tr>
      <w:tr w:rsidR="00FF16CB" w:rsidRPr="00932E35" w14:paraId="600C2200" w14:textId="77777777" w:rsidTr="00262057">
        <w:trPr>
          <w:trHeight w:val="300"/>
        </w:trPr>
        <w:tc>
          <w:tcPr>
            <w:tcW w:w="1802" w:type="dxa"/>
          </w:tcPr>
          <w:p w14:paraId="032A3B11" w14:textId="77777777" w:rsidR="00FF16CB" w:rsidRPr="00932E35" w:rsidRDefault="00FF16C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628A344" w14:textId="77777777" w:rsidR="00FF16CB" w:rsidRPr="00932E35" w:rsidRDefault="00FF16CB" w:rsidP="00262057">
            <w:pPr>
              <w:rPr>
                <w:rFonts w:eastAsia="Times New Roman" w:cs="Calibri"/>
                <w:sz w:val="20"/>
              </w:rPr>
            </w:pPr>
            <w:proofErr w:type="spellStart"/>
            <w:r w:rsidRPr="00932E35">
              <w:rPr>
                <w:sz w:val="20"/>
              </w:rPr>
              <w:t>Mrio</w:t>
            </w:r>
            <w:proofErr w:type="spellEnd"/>
            <w:r w:rsidRPr="00932E35">
              <w:rPr>
                <w:sz w:val="20"/>
              </w:rPr>
              <w:t xml:space="preserve">. Presidencia, Justicia y </w:t>
            </w:r>
            <w:proofErr w:type="spellStart"/>
            <w:r w:rsidRPr="00932E35">
              <w:rPr>
                <w:sz w:val="20"/>
              </w:rPr>
              <w:t>Relaciones</w:t>
            </w:r>
            <w:proofErr w:type="spellEnd"/>
            <w:r w:rsidRPr="00932E35">
              <w:rPr>
                <w:sz w:val="20"/>
              </w:rPr>
              <w:t xml:space="preserve"> con las Cortes</w:t>
            </w:r>
          </w:p>
        </w:tc>
      </w:tr>
      <w:tr w:rsidR="00FF16CB" w:rsidRPr="00932E35" w14:paraId="17575133" w14:textId="77777777" w:rsidTr="00262057">
        <w:trPr>
          <w:trHeight w:val="300"/>
        </w:trPr>
        <w:tc>
          <w:tcPr>
            <w:tcW w:w="1802" w:type="dxa"/>
          </w:tcPr>
          <w:p w14:paraId="4C81309B" w14:textId="77777777" w:rsidR="00FF16CB" w:rsidRPr="00932E35" w:rsidRDefault="00FF16C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3329A54" w14:textId="77777777" w:rsidR="00FF16CB" w:rsidRPr="00932E35" w:rsidRDefault="00FF16CB" w:rsidP="00262057">
            <w:pPr>
              <w:rPr>
                <w:rFonts w:eastAsia="Times New Roman" w:cs="Calibri"/>
                <w:sz w:val="20"/>
              </w:rPr>
            </w:pPr>
            <w:proofErr w:type="spellStart"/>
            <w:r w:rsidRPr="00932E35">
              <w:rPr>
                <w:sz w:val="20"/>
              </w:rPr>
              <w:t>Mrio</w:t>
            </w:r>
            <w:proofErr w:type="spellEnd"/>
            <w:r w:rsidRPr="00932E35">
              <w:rPr>
                <w:sz w:val="20"/>
              </w:rPr>
              <w:t xml:space="preserve">. Presidencia, Justicia y </w:t>
            </w:r>
            <w:proofErr w:type="spellStart"/>
            <w:r w:rsidRPr="00932E35">
              <w:rPr>
                <w:sz w:val="20"/>
              </w:rPr>
              <w:t>Relaciones</w:t>
            </w:r>
            <w:proofErr w:type="spellEnd"/>
            <w:r w:rsidRPr="00932E35">
              <w:rPr>
                <w:sz w:val="20"/>
              </w:rPr>
              <w:t xml:space="preserve"> con las Cortes</w:t>
            </w:r>
          </w:p>
        </w:tc>
      </w:tr>
      <w:tr w:rsidR="00FF16CB" w:rsidRPr="00932E35" w14:paraId="717680F1" w14:textId="77777777" w:rsidTr="00262057">
        <w:trPr>
          <w:trHeight w:val="300"/>
        </w:trPr>
        <w:tc>
          <w:tcPr>
            <w:tcW w:w="1802" w:type="dxa"/>
          </w:tcPr>
          <w:p w14:paraId="0BD2CC59" w14:textId="77777777" w:rsidR="00FF16CB" w:rsidRPr="00932E35" w:rsidRDefault="00FF16CB" w:rsidP="00262057">
            <w:pPr>
              <w:rPr>
                <w:rFonts w:eastAsia="Times New Roman" w:cs="Calibri"/>
                <w:b/>
                <w:sz w:val="20"/>
              </w:rPr>
            </w:pPr>
            <w:proofErr w:type="spellStart"/>
            <w:r w:rsidRPr="00932E35">
              <w:rPr>
                <w:b/>
                <w:sz w:val="20"/>
              </w:rPr>
              <w:t>Difusión</w:t>
            </w:r>
            <w:proofErr w:type="spellEnd"/>
          </w:p>
        </w:tc>
        <w:tc>
          <w:tcPr>
            <w:tcW w:w="6561" w:type="dxa"/>
            <w:gridSpan w:val="2"/>
          </w:tcPr>
          <w:p w14:paraId="30F63C5D" w14:textId="77777777" w:rsidR="00FF16CB" w:rsidRPr="00932E35" w:rsidRDefault="00FF16CB" w:rsidP="00262057">
            <w:pPr>
              <w:rPr>
                <w:rFonts w:eastAsia="Times New Roman" w:cs="Calibri"/>
                <w:sz w:val="20"/>
                <w:lang w:eastAsia="es-ES"/>
              </w:rPr>
            </w:pPr>
          </w:p>
        </w:tc>
      </w:tr>
    </w:tbl>
    <w:p w14:paraId="6A3D907D" w14:textId="77777777" w:rsidR="00FF16CB" w:rsidRPr="00932E35" w:rsidRDefault="00FF16CB" w:rsidP="00FF16C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35"/>
        <w:gridCol w:w="1685"/>
        <w:gridCol w:w="1417"/>
        <w:gridCol w:w="1337"/>
        <w:gridCol w:w="1481"/>
        <w:gridCol w:w="1308"/>
      </w:tblGrid>
      <w:tr w:rsidR="00FF16CB" w:rsidRPr="00932E35" w14:paraId="71CBEE5C" w14:textId="77777777" w:rsidTr="00DC107F">
        <w:trPr>
          <w:trHeight w:val="300"/>
        </w:trPr>
        <w:tc>
          <w:tcPr>
            <w:tcW w:w="0" w:type="auto"/>
          </w:tcPr>
          <w:p w14:paraId="56DCFDD3" w14:textId="77777777" w:rsidR="00FF16CB" w:rsidRPr="00932E35" w:rsidRDefault="00FF16C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77026F80" w14:textId="77777777" w:rsidR="00FF16CB" w:rsidRPr="00932E35" w:rsidRDefault="00FF16CB" w:rsidP="00262057">
            <w:pPr>
              <w:rPr>
                <w:rFonts w:eastAsia="Times New Roman" w:cs="Calibri"/>
                <w:b/>
                <w:sz w:val="20"/>
              </w:rPr>
            </w:pPr>
            <w:r w:rsidRPr="00932E35">
              <w:rPr>
                <w:b/>
                <w:sz w:val="20"/>
              </w:rPr>
              <w:t>Fuente</w:t>
            </w:r>
          </w:p>
        </w:tc>
        <w:tc>
          <w:tcPr>
            <w:tcW w:w="0" w:type="auto"/>
          </w:tcPr>
          <w:p w14:paraId="337C7843" w14:textId="77777777" w:rsidR="00FF16CB" w:rsidRPr="00932E35" w:rsidRDefault="00FF16C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91E786F" w14:textId="77777777" w:rsidR="00FF16CB" w:rsidRPr="00932E35" w:rsidRDefault="00FF16C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0FF08DA" w14:textId="77777777" w:rsidR="00FF16CB" w:rsidRPr="00932E35" w:rsidRDefault="00FF16C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8" w:type="dxa"/>
          </w:tcPr>
          <w:p w14:paraId="43035475" w14:textId="77777777" w:rsidR="00FF16CB" w:rsidRPr="00932E35" w:rsidRDefault="00FF16CB" w:rsidP="00262057">
            <w:pPr>
              <w:rPr>
                <w:rFonts w:eastAsia="Times New Roman" w:cs="Calibri"/>
                <w:b/>
                <w:sz w:val="20"/>
              </w:rPr>
            </w:pPr>
            <w:proofErr w:type="spellStart"/>
            <w:r w:rsidRPr="00932E35">
              <w:rPr>
                <w:b/>
                <w:sz w:val="20"/>
              </w:rPr>
              <w:t>Finalidad</w:t>
            </w:r>
            <w:proofErr w:type="spellEnd"/>
          </w:p>
        </w:tc>
      </w:tr>
      <w:tr w:rsidR="00FF16CB" w:rsidRPr="00932E35" w14:paraId="07B8840C" w14:textId="77777777" w:rsidTr="00DC107F">
        <w:trPr>
          <w:trHeight w:val="300"/>
        </w:trPr>
        <w:tc>
          <w:tcPr>
            <w:tcW w:w="0" w:type="auto"/>
          </w:tcPr>
          <w:p w14:paraId="378421CE" w14:textId="77777777" w:rsidR="00FF16CB" w:rsidRPr="00932E35" w:rsidRDefault="00FF16CB" w:rsidP="00262057">
            <w:pPr>
              <w:rPr>
                <w:sz w:val="18"/>
              </w:rPr>
            </w:pPr>
            <w:proofErr w:type="spellStart"/>
            <w:r w:rsidRPr="00932E35">
              <w:rPr>
                <w:sz w:val="18"/>
              </w:rPr>
              <w:t>Deudor</w:t>
            </w:r>
            <w:proofErr w:type="spellEnd"/>
            <w:r w:rsidRPr="00932E35">
              <w:rPr>
                <w:sz w:val="18"/>
              </w:rPr>
              <w:t xml:space="preserve"> </w:t>
            </w:r>
            <w:proofErr w:type="spellStart"/>
            <w:r w:rsidRPr="00932E35">
              <w:rPr>
                <w:sz w:val="18"/>
              </w:rPr>
              <w:t>concursado</w:t>
            </w:r>
            <w:proofErr w:type="spellEnd"/>
          </w:p>
        </w:tc>
        <w:tc>
          <w:tcPr>
            <w:tcW w:w="0" w:type="auto"/>
          </w:tcPr>
          <w:p w14:paraId="6311A257" w14:textId="77777777" w:rsidR="00FF16CB" w:rsidRPr="00932E35" w:rsidRDefault="00FF16CB" w:rsidP="00262057">
            <w:pPr>
              <w:rPr>
                <w:rFonts w:eastAsia="Times New Roman" w:cs="Calibri"/>
                <w:sz w:val="18"/>
              </w:rPr>
            </w:pPr>
            <w:r w:rsidRPr="00932E35">
              <w:rPr>
                <w:sz w:val="18"/>
              </w:rPr>
              <w:t xml:space="preserve">Colegio de </w:t>
            </w:r>
            <w:proofErr w:type="spellStart"/>
            <w:r w:rsidRPr="00932E35">
              <w:rPr>
                <w:sz w:val="18"/>
              </w:rPr>
              <w:t>Registradores</w:t>
            </w:r>
            <w:proofErr w:type="spellEnd"/>
            <w:r w:rsidRPr="00932E35">
              <w:rPr>
                <w:sz w:val="18"/>
              </w:rPr>
              <w:t xml:space="preserve"> de la </w:t>
            </w:r>
            <w:proofErr w:type="spellStart"/>
            <w:r w:rsidRPr="00932E35">
              <w:rPr>
                <w:sz w:val="18"/>
              </w:rPr>
              <w:t>Propiedad</w:t>
            </w:r>
            <w:proofErr w:type="spellEnd"/>
            <w:r w:rsidRPr="00932E35">
              <w:rPr>
                <w:sz w:val="18"/>
              </w:rPr>
              <w:t xml:space="preserve">, </w:t>
            </w:r>
            <w:proofErr w:type="spellStart"/>
            <w:r w:rsidRPr="00932E35">
              <w:rPr>
                <w:sz w:val="18"/>
              </w:rPr>
              <w:t>Mercantiles</w:t>
            </w:r>
            <w:proofErr w:type="spellEnd"/>
            <w:r w:rsidRPr="00932E35">
              <w:rPr>
                <w:sz w:val="18"/>
              </w:rPr>
              <w:t xml:space="preserve"> y Bienes </w:t>
            </w:r>
            <w:proofErr w:type="spellStart"/>
            <w:r w:rsidRPr="00932E35">
              <w:rPr>
                <w:sz w:val="18"/>
              </w:rPr>
              <w:t>Muebles</w:t>
            </w:r>
            <w:proofErr w:type="spellEnd"/>
            <w:r w:rsidRPr="00932E35">
              <w:rPr>
                <w:sz w:val="18"/>
              </w:rPr>
              <w:t xml:space="preserve"> de España </w:t>
            </w:r>
          </w:p>
        </w:tc>
        <w:tc>
          <w:tcPr>
            <w:tcW w:w="0" w:type="auto"/>
          </w:tcPr>
          <w:p w14:paraId="368DE0E3" w14:textId="77777777" w:rsidR="00FF16CB" w:rsidRPr="00932E35" w:rsidRDefault="00FF16CB" w:rsidP="00262057">
            <w:pPr>
              <w:rPr>
                <w:rFonts w:eastAsia="Times New Roman" w:cs="Calibri"/>
                <w:sz w:val="18"/>
              </w:rPr>
            </w:pPr>
            <w:proofErr w:type="spellStart"/>
            <w:r w:rsidRPr="00932E35">
              <w:rPr>
                <w:sz w:val="18"/>
              </w:rPr>
              <w:t>Mrio</w:t>
            </w:r>
            <w:proofErr w:type="spellEnd"/>
            <w:r w:rsidRPr="00932E35">
              <w:rPr>
                <w:sz w:val="18"/>
              </w:rPr>
              <w:t xml:space="preserve">. Presidencia, Justicia y </w:t>
            </w:r>
            <w:proofErr w:type="spellStart"/>
            <w:r w:rsidRPr="00932E35">
              <w:rPr>
                <w:sz w:val="18"/>
              </w:rPr>
              <w:t>Relaciones</w:t>
            </w:r>
            <w:proofErr w:type="spellEnd"/>
            <w:r w:rsidRPr="00932E35">
              <w:rPr>
                <w:sz w:val="18"/>
              </w:rPr>
              <w:t xml:space="preserve"> con las Cortes</w:t>
            </w:r>
          </w:p>
        </w:tc>
        <w:tc>
          <w:tcPr>
            <w:tcW w:w="0" w:type="auto"/>
          </w:tcPr>
          <w:p w14:paraId="7BF932E9" w14:textId="77777777" w:rsidR="00FF16CB" w:rsidRPr="00932E35" w:rsidRDefault="00FF16CB"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22231BAB" w14:textId="77777777" w:rsidR="00FF16CB" w:rsidRPr="00932E35" w:rsidRDefault="00FF16CB" w:rsidP="00262057">
            <w:pPr>
              <w:rPr>
                <w:rFonts w:eastAsia="Times New Roman" w:cs="Calibri"/>
                <w:sz w:val="18"/>
              </w:rPr>
            </w:pPr>
            <w:proofErr w:type="spellStart"/>
            <w:r w:rsidRPr="00932E35">
              <w:rPr>
                <w:sz w:val="18"/>
              </w:rPr>
              <w:t>Deudores</w:t>
            </w:r>
            <w:proofErr w:type="spellEnd"/>
            <w:r w:rsidRPr="00932E35">
              <w:rPr>
                <w:sz w:val="18"/>
              </w:rPr>
              <w:t xml:space="preserve"> </w:t>
            </w:r>
            <w:proofErr w:type="spellStart"/>
            <w:r w:rsidRPr="00932E35">
              <w:rPr>
                <w:sz w:val="18"/>
              </w:rPr>
              <w:t>concursados</w:t>
            </w:r>
            <w:proofErr w:type="spellEnd"/>
            <w:r w:rsidRPr="00932E35">
              <w:rPr>
                <w:sz w:val="18"/>
              </w:rPr>
              <w:t xml:space="preserve">, </w:t>
            </w:r>
            <w:proofErr w:type="spellStart"/>
            <w:r w:rsidRPr="00932E35">
              <w:rPr>
                <w:sz w:val="18"/>
              </w:rPr>
              <w:t>empresas</w:t>
            </w:r>
            <w:proofErr w:type="spellEnd"/>
            <w:r w:rsidRPr="00932E35">
              <w:rPr>
                <w:sz w:val="18"/>
              </w:rPr>
              <w:t xml:space="preserve"> </w:t>
            </w:r>
            <w:proofErr w:type="spellStart"/>
            <w:r w:rsidRPr="00932E35">
              <w:rPr>
                <w:sz w:val="18"/>
              </w:rPr>
              <w:t>concursadas</w:t>
            </w:r>
            <w:proofErr w:type="spellEnd"/>
          </w:p>
        </w:tc>
        <w:tc>
          <w:tcPr>
            <w:tcW w:w="1308" w:type="dxa"/>
          </w:tcPr>
          <w:p w14:paraId="37E92EE3" w14:textId="77777777" w:rsidR="00FF16CB" w:rsidRPr="00932E35" w:rsidRDefault="00FF16CB" w:rsidP="00262057">
            <w:pPr>
              <w:rPr>
                <w:rFonts w:eastAsia="Times New Roman" w:cs="Calibri"/>
                <w:sz w:val="18"/>
              </w:rPr>
            </w:pPr>
            <w:r w:rsidRPr="00932E35">
              <w:rPr>
                <w:sz w:val="18"/>
              </w:rPr>
              <w:t>Fuente principal</w:t>
            </w:r>
          </w:p>
        </w:tc>
      </w:tr>
    </w:tbl>
    <w:p w14:paraId="1265F5B2" w14:textId="2C0F1FAD" w:rsidR="00DC107F" w:rsidRDefault="00DC107F" w:rsidP="00AE16B8">
      <w:pPr>
        <w:pStyle w:val="DICTA-TITULO"/>
        <w:spacing w:before="0" w:after="300" w:line="340" w:lineRule="exact"/>
        <w:ind w:firstLine="567"/>
        <w:jc w:val="both"/>
        <w:rPr>
          <w:b w:val="0"/>
          <w:bCs/>
        </w:rPr>
      </w:pPr>
      <w:r>
        <w:rPr>
          <w:b w:val="0"/>
          <w:bCs/>
        </w:rPr>
        <w:br w:type="page"/>
      </w:r>
    </w:p>
    <w:p w14:paraId="0BF0F6C2" w14:textId="77777777" w:rsidR="00720713" w:rsidRPr="00932E35" w:rsidRDefault="00720713" w:rsidP="00720713">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720713" w:rsidRPr="00932E35" w14:paraId="45D1BC88" w14:textId="77777777" w:rsidTr="00262057">
        <w:trPr>
          <w:trHeight w:val="300"/>
        </w:trPr>
        <w:tc>
          <w:tcPr>
            <w:tcW w:w="1802" w:type="dxa"/>
          </w:tcPr>
          <w:p w14:paraId="363714A9" w14:textId="77777777" w:rsidR="00720713" w:rsidRPr="00932E35" w:rsidRDefault="00720713"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A2057B5" w14:textId="77777777" w:rsidR="00720713" w:rsidRPr="00932E35" w:rsidRDefault="00720713" w:rsidP="00262057">
            <w:pPr>
              <w:rPr>
                <w:rFonts w:eastAsia="Times New Roman" w:cs="Calibri"/>
                <w:sz w:val="20"/>
              </w:rPr>
            </w:pPr>
            <w:r w:rsidRPr="00932E35">
              <w:rPr>
                <w:sz w:val="20"/>
              </w:rPr>
              <w:t xml:space="preserve">2200295 </w:t>
            </w:r>
            <w:proofErr w:type="spellStart"/>
            <w:r w:rsidRPr="00932E35">
              <w:rPr>
                <w:sz w:val="20"/>
              </w:rPr>
              <w:t>Índice</w:t>
            </w:r>
            <w:proofErr w:type="spellEnd"/>
            <w:r w:rsidRPr="00932E35">
              <w:rPr>
                <w:sz w:val="20"/>
              </w:rPr>
              <w:t xml:space="preserve"> de </w:t>
            </w:r>
            <w:proofErr w:type="spellStart"/>
            <w:r w:rsidRPr="00932E35">
              <w:rPr>
                <w:sz w:val="20"/>
              </w:rPr>
              <w:t>Precios</w:t>
            </w:r>
            <w:proofErr w:type="spellEnd"/>
            <w:r w:rsidRPr="00932E35">
              <w:rPr>
                <w:sz w:val="20"/>
              </w:rPr>
              <w:t xml:space="preserve"> de Vivienda</w:t>
            </w:r>
          </w:p>
        </w:tc>
      </w:tr>
      <w:tr w:rsidR="00720713" w:rsidRPr="00932E35" w14:paraId="5F182E77" w14:textId="77777777" w:rsidTr="00262057">
        <w:trPr>
          <w:trHeight w:val="300"/>
        </w:trPr>
        <w:tc>
          <w:tcPr>
            <w:tcW w:w="1802" w:type="dxa"/>
          </w:tcPr>
          <w:p w14:paraId="1A3A77F6" w14:textId="77777777" w:rsidR="00720713" w:rsidRPr="00932E35" w:rsidRDefault="00720713"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018E7F1" w14:textId="77777777" w:rsidR="00720713" w:rsidRPr="00932E35" w:rsidRDefault="00720713"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6686DEA4" w14:textId="77777777" w:rsidR="00720713" w:rsidRPr="00932E35" w:rsidRDefault="00720713"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720713" w:rsidRPr="00932E35" w14:paraId="2C9F4DE4" w14:textId="77777777" w:rsidTr="00262057">
        <w:trPr>
          <w:trHeight w:val="300"/>
        </w:trPr>
        <w:tc>
          <w:tcPr>
            <w:tcW w:w="1802" w:type="dxa"/>
          </w:tcPr>
          <w:p w14:paraId="3DBB72DB" w14:textId="77777777" w:rsidR="00720713" w:rsidRPr="00932E35" w:rsidRDefault="00720713"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5B321D6A" w14:textId="77777777" w:rsidR="00720713" w:rsidRPr="00932E35" w:rsidRDefault="00720713" w:rsidP="00262057">
            <w:pPr>
              <w:rPr>
                <w:rFonts w:eastAsia="Times New Roman" w:cs="Calibri"/>
                <w:sz w:val="20"/>
              </w:rPr>
            </w:pPr>
            <w:r w:rsidRPr="00932E35">
              <w:rPr>
                <w:sz w:val="20"/>
              </w:rPr>
              <w:t xml:space="preserve">​El </w:t>
            </w:r>
            <w:proofErr w:type="spellStart"/>
            <w:r w:rsidRPr="00932E35">
              <w:rPr>
                <w:sz w:val="20"/>
              </w:rPr>
              <w:t>Índice</w:t>
            </w:r>
            <w:proofErr w:type="spellEnd"/>
            <w:r w:rsidRPr="00932E35">
              <w:rPr>
                <w:sz w:val="20"/>
              </w:rPr>
              <w:t xml:space="preserve"> de </w:t>
            </w:r>
            <w:proofErr w:type="spellStart"/>
            <w:r w:rsidRPr="00932E35">
              <w:rPr>
                <w:sz w:val="20"/>
              </w:rPr>
              <w:t>Precios</w:t>
            </w:r>
            <w:proofErr w:type="spellEnd"/>
            <w:r w:rsidRPr="00932E35">
              <w:rPr>
                <w:sz w:val="20"/>
              </w:rPr>
              <w:t xml:space="preserve"> de Vivienda (IPV) </w:t>
            </w:r>
            <w:proofErr w:type="spellStart"/>
            <w:r w:rsidRPr="00932E35">
              <w:rPr>
                <w:sz w:val="20"/>
              </w:rPr>
              <w:t>elaborado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INE </w:t>
            </w:r>
            <w:proofErr w:type="spellStart"/>
            <w:r w:rsidRPr="00932E35">
              <w:rPr>
                <w:sz w:val="20"/>
              </w:rPr>
              <w:t>tiene</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objetivo</w:t>
            </w:r>
            <w:proofErr w:type="spellEnd"/>
            <w:r w:rsidRPr="00932E35">
              <w:rPr>
                <w:sz w:val="20"/>
              </w:rPr>
              <w:t xml:space="preserve"> la </w:t>
            </w:r>
            <w:proofErr w:type="spellStart"/>
            <w:r w:rsidRPr="00932E35">
              <w:rPr>
                <w:sz w:val="20"/>
              </w:rPr>
              <w:t>medición</w:t>
            </w:r>
            <w:proofErr w:type="spellEnd"/>
            <w:r w:rsidRPr="00932E35">
              <w:rPr>
                <w:sz w:val="20"/>
              </w:rPr>
              <w:t xml:space="preserve"> de la </w:t>
            </w:r>
            <w:proofErr w:type="spellStart"/>
            <w:r w:rsidRPr="00932E35">
              <w:rPr>
                <w:sz w:val="20"/>
              </w:rPr>
              <w:t>evolución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de </w:t>
            </w:r>
            <w:proofErr w:type="spellStart"/>
            <w:r w:rsidRPr="00932E35">
              <w:rPr>
                <w:sz w:val="20"/>
              </w:rPr>
              <w:t>compraventa</w:t>
            </w:r>
            <w:proofErr w:type="spellEnd"/>
            <w:r w:rsidRPr="00932E35">
              <w:rPr>
                <w:sz w:val="20"/>
              </w:rPr>
              <w:t xml:space="preserve"> de las </w:t>
            </w:r>
            <w:proofErr w:type="spellStart"/>
            <w:r w:rsidRPr="00932E35">
              <w:rPr>
                <w:sz w:val="20"/>
              </w:rPr>
              <w:t>viviendas</w:t>
            </w:r>
            <w:proofErr w:type="spellEnd"/>
            <w:r w:rsidRPr="00932E35">
              <w:rPr>
                <w:sz w:val="20"/>
              </w:rPr>
              <w:t xml:space="preserve"> de </w:t>
            </w:r>
            <w:proofErr w:type="spellStart"/>
            <w:r w:rsidRPr="00932E35">
              <w:rPr>
                <w:sz w:val="20"/>
              </w:rPr>
              <w:t>precio</w:t>
            </w:r>
            <w:proofErr w:type="spellEnd"/>
            <w:r w:rsidRPr="00932E35">
              <w:rPr>
                <w:sz w:val="20"/>
              </w:rPr>
              <w:t xml:space="preserve"> libre, tanto </w:t>
            </w:r>
            <w:proofErr w:type="spellStart"/>
            <w:r w:rsidRPr="00932E35">
              <w:rPr>
                <w:sz w:val="20"/>
              </w:rPr>
              <w:t>nuevas</w:t>
            </w:r>
            <w:proofErr w:type="spellEnd"/>
            <w:r w:rsidRPr="00932E35">
              <w:rPr>
                <w:sz w:val="20"/>
              </w:rPr>
              <w:t xml:space="preserve"> </w:t>
            </w:r>
            <w:proofErr w:type="spellStart"/>
            <w:r w:rsidRPr="00932E35">
              <w:rPr>
                <w:sz w:val="20"/>
              </w:rPr>
              <w:t>como</w:t>
            </w:r>
            <w:proofErr w:type="spellEnd"/>
            <w:r w:rsidRPr="00932E35">
              <w:rPr>
                <w:sz w:val="20"/>
              </w:rPr>
              <w:t xml:space="preserve"> de </w:t>
            </w:r>
            <w:proofErr w:type="spellStart"/>
            <w:r w:rsidRPr="00932E35">
              <w:rPr>
                <w:sz w:val="20"/>
              </w:rPr>
              <w:t>segunda</w:t>
            </w:r>
            <w:proofErr w:type="spellEnd"/>
            <w:r w:rsidRPr="00932E35">
              <w:rPr>
                <w:sz w:val="20"/>
              </w:rPr>
              <w:t xml:space="preserve"> mano, a lo largo del </w:t>
            </w:r>
            <w:proofErr w:type="spellStart"/>
            <w:r w:rsidRPr="00932E35">
              <w:rPr>
                <w:sz w:val="20"/>
              </w:rPr>
              <w:t>tiempo</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procede</w:t>
            </w:r>
            <w:proofErr w:type="spellEnd"/>
            <w:r w:rsidRPr="00932E35">
              <w:rPr>
                <w:sz w:val="20"/>
              </w:rPr>
              <w:t xml:space="preserve"> de las </w:t>
            </w:r>
            <w:proofErr w:type="spellStart"/>
            <w:r w:rsidRPr="00932E35">
              <w:rPr>
                <w:sz w:val="20"/>
              </w:rPr>
              <w:t>viviendas</w:t>
            </w:r>
            <w:proofErr w:type="spellEnd"/>
            <w:r w:rsidRPr="00932E35">
              <w:rPr>
                <w:sz w:val="20"/>
              </w:rPr>
              <w:t xml:space="preserve"> </w:t>
            </w:r>
            <w:proofErr w:type="spellStart"/>
            <w:r w:rsidRPr="00932E35">
              <w:rPr>
                <w:sz w:val="20"/>
              </w:rPr>
              <w:t>escrituradas</w:t>
            </w:r>
            <w:proofErr w:type="spellEnd"/>
            <w:r w:rsidRPr="00932E35">
              <w:rPr>
                <w:sz w:val="20"/>
              </w:rPr>
              <w:t xml:space="preserve"> que </w:t>
            </w:r>
            <w:proofErr w:type="spellStart"/>
            <w:r w:rsidRPr="00932E35">
              <w:rPr>
                <w:sz w:val="20"/>
              </w:rPr>
              <w:t>proporciona</w:t>
            </w:r>
            <w:proofErr w:type="spellEnd"/>
            <w:r w:rsidRPr="00932E35">
              <w:rPr>
                <w:sz w:val="20"/>
              </w:rPr>
              <w:t xml:space="preserve"> </w:t>
            </w:r>
            <w:proofErr w:type="spellStart"/>
            <w:r w:rsidRPr="00932E35">
              <w:rPr>
                <w:sz w:val="20"/>
              </w:rPr>
              <w:t>el</w:t>
            </w:r>
            <w:proofErr w:type="spellEnd"/>
            <w:r w:rsidRPr="00932E35">
              <w:rPr>
                <w:sz w:val="20"/>
              </w:rPr>
              <w:t xml:space="preserve"> Consejo General del </w:t>
            </w:r>
            <w:proofErr w:type="spellStart"/>
            <w:r w:rsidRPr="00932E35">
              <w:rPr>
                <w:sz w:val="20"/>
              </w:rPr>
              <w:t>Notariado</w:t>
            </w:r>
            <w:proofErr w:type="spellEnd"/>
            <w:r w:rsidRPr="00932E35">
              <w:rPr>
                <w:sz w:val="20"/>
              </w:rPr>
              <w:t>.</w:t>
            </w:r>
          </w:p>
        </w:tc>
      </w:tr>
      <w:tr w:rsidR="00720713" w:rsidRPr="00932E35" w14:paraId="6FCDD587" w14:textId="77777777" w:rsidTr="00262057">
        <w:trPr>
          <w:trHeight w:val="300"/>
        </w:trPr>
        <w:tc>
          <w:tcPr>
            <w:tcW w:w="1802" w:type="dxa"/>
          </w:tcPr>
          <w:p w14:paraId="767BEA42" w14:textId="77777777" w:rsidR="00720713" w:rsidRPr="00932E35" w:rsidRDefault="00720713"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AD6DC4B" w14:textId="77777777" w:rsidR="00720713" w:rsidRPr="00932E35" w:rsidRDefault="00720713" w:rsidP="00262057">
            <w:pPr>
              <w:rPr>
                <w:rFonts w:eastAsia="Times New Roman" w:cs="Calibri"/>
                <w:sz w:val="20"/>
              </w:rPr>
            </w:pPr>
            <w:r w:rsidRPr="00932E35">
              <w:rPr>
                <w:sz w:val="20"/>
              </w:rPr>
              <w:t xml:space="preserve">​El IPV es un </w:t>
            </w:r>
            <w:proofErr w:type="spellStart"/>
            <w:r w:rsidRPr="00932E35">
              <w:rPr>
                <w:sz w:val="20"/>
              </w:rPr>
              <w:t>indicador</w:t>
            </w:r>
            <w:proofErr w:type="spellEnd"/>
            <w:r w:rsidRPr="00932E35">
              <w:rPr>
                <w:sz w:val="20"/>
              </w:rPr>
              <w:t xml:space="preserve"> trimestral que </w:t>
            </w:r>
            <w:proofErr w:type="spellStart"/>
            <w:r w:rsidRPr="00932E35">
              <w:rPr>
                <w:sz w:val="20"/>
              </w:rPr>
              <w:t>tiene</w:t>
            </w:r>
            <w:proofErr w:type="spellEnd"/>
            <w:r w:rsidRPr="00932E35">
              <w:rPr>
                <w:sz w:val="20"/>
              </w:rPr>
              <w:t xml:space="preserve"> </w:t>
            </w:r>
            <w:proofErr w:type="spellStart"/>
            <w:r w:rsidRPr="00932E35">
              <w:rPr>
                <w:sz w:val="20"/>
              </w:rPr>
              <w:t>como</w:t>
            </w:r>
            <w:proofErr w:type="spellEnd"/>
            <w:r w:rsidRPr="00932E35">
              <w:rPr>
                <w:sz w:val="20"/>
              </w:rPr>
              <w:t xml:space="preserve"> principal </w:t>
            </w:r>
            <w:proofErr w:type="spellStart"/>
            <w:r w:rsidRPr="00932E35">
              <w:rPr>
                <w:sz w:val="20"/>
              </w:rPr>
              <w:t>objetivo</w:t>
            </w:r>
            <w:proofErr w:type="spellEnd"/>
            <w:r w:rsidRPr="00932E35">
              <w:rPr>
                <w:sz w:val="20"/>
              </w:rPr>
              <w:t xml:space="preserve"> </w:t>
            </w:r>
            <w:proofErr w:type="spellStart"/>
            <w:r w:rsidRPr="00932E35">
              <w:rPr>
                <w:sz w:val="20"/>
              </w:rPr>
              <w:t>medir</w:t>
            </w:r>
            <w:proofErr w:type="spellEnd"/>
            <w:r w:rsidRPr="00932E35">
              <w:rPr>
                <w:sz w:val="20"/>
              </w:rPr>
              <w:t xml:space="preserve"> la </w:t>
            </w:r>
            <w:proofErr w:type="spellStart"/>
            <w:r w:rsidRPr="00932E35">
              <w:rPr>
                <w:sz w:val="20"/>
              </w:rPr>
              <w:t>evolución</w:t>
            </w:r>
            <w:proofErr w:type="spellEnd"/>
            <w:r w:rsidRPr="00932E35">
              <w:rPr>
                <w:sz w:val="20"/>
              </w:rPr>
              <w:t xml:space="preserve"> del </w:t>
            </w:r>
            <w:proofErr w:type="spellStart"/>
            <w:r w:rsidRPr="00932E35">
              <w:rPr>
                <w:sz w:val="20"/>
              </w:rPr>
              <w:t>nivel</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de </w:t>
            </w:r>
            <w:proofErr w:type="spellStart"/>
            <w:r w:rsidRPr="00932E35">
              <w:rPr>
                <w:sz w:val="20"/>
              </w:rPr>
              <w:t>compraventa</w:t>
            </w:r>
            <w:proofErr w:type="spellEnd"/>
            <w:r w:rsidRPr="00932E35">
              <w:rPr>
                <w:sz w:val="20"/>
              </w:rPr>
              <w:t xml:space="preserve"> de las </w:t>
            </w:r>
            <w:proofErr w:type="spellStart"/>
            <w:r w:rsidRPr="00932E35">
              <w:rPr>
                <w:sz w:val="20"/>
              </w:rPr>
              <w:t>viviendas</w:t>
            </w:r>
            <w:proofErr w:type="spellEnd"/>
            <w:r w:rsidRPr="00932E35">
              <w:rPr>
                <w:sz w:val="20"/>
              </w:rPr>
              <w:t xml:space="preserve"> de </w:t>
            </w:r>
            <w:proofErr w:type="spellStart"/>
            <w:r w:rsidRPr="00932E35">
              <w:rPr>
                <w:sz w:val="20"/>
              </w:rPr>
              <w:t>precio</w:t>
            </w:r>
            <w:proofErr w:type="spellEnd"/>
            <w:r w:rsidRPr="00932E35">
              <w:rPr>
                <w:sz w:val="20"/>
              </w:rPr>
              <w:t xml:space="preserve"> libre, tanto </w:t>
            </w:r>
            <w:proofErr w:type="spellStart"/>
            <w:r w:rsidRPr="00932E35">
              <w:rPr>
                <w:sz w:val="20"/>
              </w:rPr>
              <w:t>nuevas</w:t>
            </w:r>
            <w:proofErr w:type="spellEnd"/>
            <w:r w:rsidRPr="00932E35">
              <w:rPr>
                <w:sz w:val="20"/>
              </w:rPr>
              <w:t xml:space="preserve"> </w:t>
            </w:r>
            <w:proofErr w:type="spellStart"/>
            <w:r w:rsidRPr="00932E35">
              <w:rPr>
                <w:sz w:val="20"/>
              </w:rPr>
              <w:t>como</w:t>
            </w:r>
            <w:proofErr w:type="spellEnd"/>
            <w:r w:rsidRPr="00932E35">
              <w:rPr>
                <w:sz w:val="20"/>
              </w:rPr>
              <w:t xml:space="preserve"> de </w:t>
            </w:r>
            <w:proofErr w:type="spellStart"/>
            <w:r w:rsidRPr="00932E35">
              <w:rPr>
                <w:sz w:val="20"/>
              </w:rPr>
              <w:t>segunda</w:t>
            </w:r>
            <w:proofErr w:type="spellEnd"/>
            <w:r w:rsidRPr="00932E35">
              <w:rPr>
                <w:sz w:val="20"/>
              </w:rPr>
              <w:t xml:space="preserve"> mano, a lo largo del </w:t>
            </w:r>
            <w:proofErr w:type="spellStart"/>
            <w:r w:rsidRPr="00932E35">
              <w:rPr>
                <w:sz w:val="20"/>
              </w:rPr>
              <w:t>tiempo</w:t>
            </w:r>
            <w:proofErr w:type="spellEnd"/>
            <w:r w:rsidRPr="00932E35">
              <w:rPr>
                <w:sz w:val="20"/>
              </w:rPr>
              <w:t xml:space="preserve">. No se </w:t>
            </w:r>
            <w:proofErr w:type="spellStart"/>
            <w:r w:rsidRPr="00932E35">
              <w:rPr>
                <w:sz w:val="20"/>
              </w:rPr>
              <w:t>podrán</w:t>
            </w:r>
            <w:proofErr w:type="spellEnd"/>
            <w:r w:rsidRPr="00932E35">
              <w:rPr>
                <w:sz w:val="20"/>
              </w:rPr>
              <w:t xml:space="preserve"> </w:t>
            </w:r>
            <w:proofErr w:type="spellStart"/>
            <w:r w:rsidRPr="00932E35">
              <w:rPr>
                <w:sz w:val="20"/>
              </w:rPr>
              <w:t>establecer</w:t>
            </w:r>
            <w:proofErr w:type="spellEnd"/>
            <w:r w:rsidRPr="00932E35">
              <w:rPr>
                <w:sz w:val="20"/>
              </w:rPr>
              <w:t xml:space="preserve"> </w:t>
            </w:r>
            <w:proofErr w:type="spellStart"/>
            <w:r w:rsidRPr="00932E35">
              <w:rPr>
                <w:sz w:val="20"/>
              </w:rPr>
              <w:t>comparaciones</w:t>
            </w:r>
            <w:proofErr w:type="spellEnd"/>
            <w:r w:rsidRPr="00932E35">
              <w:rPr>
                <w:sz w:val="20"/>
              </w:rPr>
              <w:t xml:space="preserve"> </w:t>
            </w:r>
            <w:proofErr w:type="spellStart"/>
            <w:r w:rsidRPr="00932E35">
              <w:rPr>
                <w:sz w:val="20"/>
              </w:rPr>
              <w:t>espaciales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niveles</w:t>
            </w:r>
            <w:proofErr w:type="spellEnd"/>
            <w:r w:rsidRPr="00932E35">
              <w:rPr>
                <w:sz w:val="20"/>
              </w:rPr>
              <w:t xml:space="preserve"> de </w:t>
            </w:r>
            <w:proofErr w:type="spellStart"/>
            <w:r w:rsidRPr="00932E35">
              <w:rPr>
                <w:sz w:val="20"/>
              </w:rPr>
              <w:t>precios</w:t>
            </w:r>
            <w:proofErr w:type="spellEnd"/>
            <w:r w:rsidRPr="00932E35">
              <w:rPr>
                <w:sz w:val="20"/>
              </w:rPr>
              <w:t xml:space="preserve">, </w:t>
            </w:r>
            <w:proofErr w:type="spellStart"/>
            <w:r w:rsidRPr="00932E35">
              <w:rPr>
                <w:sz w:val="20"/>
              </w:rPr>
              <w:t>aunque</w:t>
            </w:r>
            <w:proofErr w:type="spellEnd"/>
            <w:r w:rsidRPr="00932E35">
              <w:rPr>
                <w:sz w:val="20"/>
              </w:rPr>
              <w:t xml:space="preserve"> </w:t>
            </w:r>
            <w:proofErr w:type="spellStart"/>
            <w:r w:rsidRPr="00932E35">
              <w:rPr>
                <w:sz w:val="20"/>
              </w:rPr>
              <w:t>sí</w:t>
            </w:r>
            <w:proofErr w:type="spellEnd"/>
            <w:r w:rsidRPr="00932E35">
              <w:rPr>
                <w:sz w:val="20"/>
              </w:rPr>
              <w:t xml:space="preserve"> de sus </w:t>
            </w:r>
            <w:proofErr w:type="spellStart"/>
            <w:r w:rsidRPr="00932E35">
              <w:rPr>
                <w:sz w:val="20"/>
              </w:rPr>
              <w:t>evoluciones</w:t>
            </w:r>
            <w:proofErr w:type="spellEnd"/>
            <w:r w:rsidRPr="00932E35">
              <w:rPr>
                <w:sz w:val="20"/>
              </w:rPr>
              <w:t>.</w:t>
            </w:r>
          </w:p>
        </w:tc>
      </w:tr>
      <w:tr w:rsidR="00720713" w:rsidRPr="00932E35" w14:paraId="3585BF7D" w14:textId="77777777" w:rsidTr="00262057">
        <w:trPr>
          <w:trHeight w:val="300"/>
        </w:trPr>
        <w:tc>
          <w:tcPr>
            <w:tcW w:w="1802" w:type="dxa"/>
          </w:tcPr>
          <w:p w14:paraId="4685834B" w14:textId="77777777" w:rsidR="00720713" w:rsidRPr="00932E35" w:rsidRDefault="00720713"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B0AB9C7" w14:textId="77777777" w:rsidR="00720713" w:rsidRPr="00932E35" w:rsidRDefault="00720713" w:rsidP="00262057">
            <w:pPr>
              <w:rPr>
                <w:rFonts w:eastAsia="Times New Roman" w:cs="Calibri"/>
                <w:sz w:val="20"/>
              </w:rPr>
            </w:pPr>
            <w:r w:rsidRPr="00932E35">
              <w:rPr>
                <w:sz w:val="20"/>
              </w:rPr>
              <w:t xml:space="preserve">​El </w:t>
            </w:r>
            <w:proofErr w:type="spellStart"/>
            <w:r w:rsidRPr="00932E35">
              <w:rPr>
                <w:sz w:val="20"/>
              </w:rPr>
              <w:t>Índice</w:t>
            </w:r>
            <w:proofErr w:type="spellEnd"/>
            <w:r w:rsidRPr="00932E35">
              <w:rPr>
                <w:sz w:val="20"/>
              </w:rPr>
              <w:t xml:space="preserve"> de </w:t>
            </w:r>
            <w:proofErr w:type="spellStart"/>
            <w:r w:rsidRPr="00932E35">
              <w:rPr>
                <w:sz w:val="20"/>
              </w:rPr>
              <w:t>Precios</w:t>
            </w:r>
            <w:proofErr w:type="spellEnd"/>
            <w:r w:rsidRPr="00932E35">
              <w:rPr>
                <w:sz w:val="20"/>
              </w:rPr>
              <w:t xml:space="preserve"> de Vivienda (IPV) </w:t>
            </w:r>
            <w:proofErr w:type="spellStart"/>
            <w:r w:rsidRPr="00932E35">
              <w:rPr>
                <w:sz w:val="20"/>
              </w:rPr>
              <w:t>fue</w:t>
            </w:r>
            <w:proofErr w:type="spellEnd"/>
            <w:r w:rsidRPr="00932E35">
              <w:rPr>
                <w:sz w:val="20"/>
              </w:rPr>
              <w:t xml:space="preserve"> </w:t>
            </w:r>
            <w:proofErr w:type="spellStart"/>
            <w:r w:rsidRPr="00932E35">
              <w:rPr>
                <w:sz w:val="20"/>
              </w:rPr>
              <w:t>implantado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2008, con </w:t>
            </w:r>
            <w:proofErr w:type="spellStart"/>
            <w:r w:rsidRPr="00932E35">
              <w:rPr>
                <w:sz w:val="20"/>
              </w:rPr>
              <w:t>el</w:t>
            </w:r>
            <w:proofErr w:type="spellEnd"/>
            <w:r w:rsidRPr="00932E35">
              <w:rPr>
                <w:sz w:val="20"/>
              </w:rPr>
              <w:t xml:space="preserve"> </w:t>
            </w:r>
            <w:proofErr w:type="spellStart"/>
            <w:r w:rsidRPr="00932E35">
              <w:rPr>
                <w:sz w:val="20"/>
              </w:rPr>
              <w:t>objetivo</w:t>
            </w:r>
            <w:proofErr w:type="spellEnd"/>
            <w:r w:rsidRPr="00932E35">
              <w:rPr>
                <w:sz w:val="20"/>
              </w:rPr>
              <w:t xml:space="preserve"> de </w:t>
            </w:r>
            <w:proofErr w:type="spellStart"/>
            <w:r w:rsidRPr="00932E35">
              <w:rPr>
                <w:sz w:val="20"/>
              </w:rPr>
              <w:t>completar</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proporcionada</w:t>
            </w:r>
            <w:proofErr w:type="spellEnd"/>
            <w:r w:rsidRPr="00932E35">
              <w:rPr>
                <w:sz w:val="20"/>
              </w:rPr>
              <w:t xml:space="preserve"> </w:t>
            </w:r>
            <w:proofErr w:type="spellStart"/>
            <w:r w:rsidRPr="00932E35">
              <w:rPr>
                <w:sz w:val="20"/>
              </w:rPr>
              <w:t>por</w:t>
            </w:r>
            <w:proofErr w:type="spellEnd"/>
            <w:r w:rsidRPr="00932E35">
              <w:rPr>
                <w:sz w:val="20"/>
              </w:rPr>
              <w:t xml:space="preserve"> las </w:t>
            </w:r>
            <w:proofErr w:type="spellStart"/>
            <w:r w:rsidRPr="00932E35">
              <w:rPr>
                <w:sz w:val="20"/>
              </w:rPr>
              <w:t>estadísticas</w:t>
            </w:r>
            <w:proofErr w:type="spellEnd"/>
            <w:r w:rsidRPr="00932E35">
              <w:rPr>
                <w:sz w:val="20"/>
              </w:rPr>
              <w:t xml:space="preserve"> </w:t>
            </w:r>
            <w:proofErr w:type="spellStart"/>
            <w:r w:rsidRPr="00932E35">
              <w:rPr>
                <w:sz w:val="20"/>
              </w:rPr>
              <w:t>existentes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mercado </w:t>
            </w:r>
            <w:proofErr w:type="spellStart"/>
            <w:r w:rsidRPr="00932E35">
              <w:rPr>
                <w:sz w:val="20"/>
              </w:rPr>
              <w:t>inmobiliario</w:t>
            </w:r>
            <w:proofErr w:type="spellEnd"/>
            <w:r w:rsidRPr="00932E35">
              <w:rPr>
                <w:sz w:val="20"/>
              </w:rPr>
              <w:t xml:space="preserve">, con un </w:t>
            </w:r>
            <w:proofErr w:type="spellStart"/>
            <w:r w:rsidRPr="00932E35">
              <w:rPr>
                <w:sz w:val="20"/>
              </w:rPr>
              <w:t>enfoque</w:t>
            </w:r>
            <w:proofErr w:type="spellEnd"/>
            <w:r w:rsidRPr="00932E35">
              <w:rPr>
                <w:sz w:val="20"/>
              </w:rPr>
              <w:t xml:space="preserve"> </w:t>
            </w:r>
            <w:proofErr w:type="spellStart"/>
            <w:r w:rsidRPr="00932E35">
              <w:rPr>
                <w:sz w:val="20"/>
              </w:rPr>
              <w:t>basado</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evolución</w:t>
            </w:r>
            <w:proofErr w:type="spellEnd"/>
            <w:r w:rsidRPr="00932E35">
              <w:rPr>
                <w:sz w:val="20"/>
              </w:rPr>
              <w:t xml:space="preserve"> trimestral de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w:t>
            </w:r>
            <w:proofErr w:type="spellStart"/>
            <w:r w:rsidRPr="00932E35">
              <w:rPr>
                <w:sz w:val="20"/>
              </w:rPr>
              <w:t>escriturados</w:t>
            </w:r>
            <w:proofErr w:type="spellEnd"/>
            <w:r w:rsidRPr="00932E35">
              <w:rPr>
                <w:sz w:val="20"/>
              </w:rPr>
              <w:t xml:space="preserve"> de </w:t>
            </w:r>
            <w:proofErr w:type="spellStart"/>
            <w:r w:rsidRPr="00932E35">
              <w:rPr>
                <w:sz w:val="20"/>
              </w:rPr>
              <w:t>compraventas</w:t>
            </w:r>
            <w:proofErr w:type="spellEnd"/>
            <w:r w:rsidRPr="00932E35">
              <w:rPr>
                <w:sz w:val="20"/>
              </w:rPr>
              <w:t xml:space="preserve"> de las </w:t>
            </w:r>
            <w:proofErr w:type="spellStart"/>
            <w:r w:rsidRPr="00932E35">
              <w:rPr>
                <w:sz w:val="20"/>
              </w:rPr>
              <w:t>viviendas</w:t>
            </w:r>
            <w:proofErr w:type="spellEnd"/>
            <w:r w:rsidRPr="00932E35">
              <w:rPr>
                <w:sz w:val="20"/>
              </w:rPr>
              <w:t>.</w:t>
            </w:r>
          </w:p>
        </w:tc>
      </w:tr>
      <w:tr w:rsidR="00720713" w:rsidRPr="00932E35" w14:paraId="57DA8639" w14:textId="77777777" w:rsidTr="00262057">
        <w:trPr>
          <w:trHeight w:val="300"/>
        </w:trPr>
        <w:tc>
          <w:tcPr>
            <w:tcW w:w="1802" w:type="dxa"/>
          </w:tcPr>
          <w:p w14:paraId="67100117" w14:textId="77777777" w:rsidR="00720713" w:rsidRPr="00932E35" w:rsidRDefault="00720713"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C06B1A9" w14:textId="77777777" w:rsidR="00720713" w:rsidRPr="00932E35" w:rsidRDefault="00720713" w:rsidP="00262057">
            <w:pPr>
              <w:rPr>
                <w:rFonts w:eastAsia="Times New Roman" w:cs="Calibri"/>
                <w:sz w:val="20"/>
              </w:rPr>
            </w:pPr>
            <w:r w:rsidRPr="00932E35">
              <w:rPr>
                <w:sz w:val="20"/>
              </w:rPr>
              <w:t>Navarra</w:t>
            </w:r>
          </w:p>
        </w:tc>
      </w:tr>
      <w:tr w:rsidR="00720713" w:rsidRPr="00932E35" w14:paraId="4A5D0941" w14:textId="77777777" w:rsidTr="00262057">
        <w:trPr>
          <w:trHeight w:val="300"/>
        </w:trPr>
        <w:tc>
          <w:tcPr>
            <w:tcW w:w="1802" w:type="dxa"/>
          </w:tcPr>
          <w:p w14:paraId="755C0CD9" w14:textId="77777777" w:rsidR="00720713" w:rsidRPr="00932E35" w:rsidRDefault="00720713"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765E05C" w14:textId="77777777" w:rsidR="00720713" w:rsidRPr="00932E35" w:rsidRDefault="00720713" w:rsidP="00262057">
            <w:pPr>
              <w:rPr>
                <w:rFonts w:eastAsia="Times New Roman" w:cs="Calibri"/>
                <w:sz w:val="20"/>
              </w:rPr>
            </w:pPr>
            <w:r w:rsidRPr="00932E35">
              <w:rPr>
                <w:sz w:val="20"/>
              </w:rPr>
              <w:t>Trimestral</w:t>
            </w:r>
          </w:p>
        </w:tc>
      </w:tr>
      <w:tr w:rsidR="00720713" w:rsidRPr="00932E35" w14:paraId="1842AABC" w14:textId="77777777" w:rsidTr="00262057">
        <w:trPr>
          <w:trHeight w:val="300"/>
        </w:trPr>
        <w:tc>
          <w:tcPr>
            <w:tcW w:w="8363" w:type="dxa"/>
            <w:gridSpan w:val="3"/>
          </w:tcPr>
          <w:p w14:paraId="6E38E8AA" w14:textId="77777777" w:rsidR="00720713" w:rsidRPr="00932E35" w:rsidRDefault="00720713"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720713" w:rsidRPr="00932E35" w14:paraId="4CA28070" w14:textId="77777777" w:rsidTr="00262057">
        <w:trPr>
          <w:trHeight w:val="300"/>
        </w:trPr>
        <w:tc>
          <w:tcPr>
            <w:tcW w:w="1802" w:type="dxa"/>
          </w:tcPr>
          <w:p w14:paraId="509CB434" w14:textId="77777777" w:rsidR="00720713" w:rsidRPr="00932E35" w:rsidRDefault="00720713"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6BA1ACA" w14:textId="77777777" w:rsidR="00720713" w:rsidRPr="00932E35" w:rsidRDefault="00720713"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720713" w:rsidRPr="00932E35" w14:paraId="52036C4B" w14:textId="77777777" w:rsidTr="00262057">
        <w:trPr>
          <w:trHeight w:val="300"/>
        </w:trPr>
        <w:tc>
          <w:tcPr>
            <w:tcW w:w="1802" w:type="dxa"/>
          </w:tcPr>
          <w:p w14:paraId="1126265A" w14:textId="77777777" w:rsidR="00720713" w:rsidRPr="00932E35" w:rsidRDefault="00720713"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7F9A001E" w14:textId="77777777" w:rsidR="00720713" w:rsidRPr="00932E35" w:rsidRDefault="00720713"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720713" w:rsidRPr="00932E35" w14:paraId="6A266436" w14:textId="77777777" w:rsidTr="00262057">
        <w:trPr>
          <w:trHeight w:val="300"/>
        </w:trPr>
        <w:tc>
          <w:tcPr>
            <w:tcW w:w="1802" w:type="dxa"/>
          </w:tcPr>
          <w:p w14:paraId="685E5A93" w14:textId="77777777" w:rsidR="00720713" w:rsidRPr="00932E35" w:rsidRDefault="00720713"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6C5B7BC" w14:textId="77777777" w:rsidR="00720713" w:rsidRPr="00932E35" w:rsidRDefault="00720713"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720713" w:rsidRPr="00932E35" w14:paraId="18992B05" w14:textId="77777777" w:rsidTr="00262057">
        <w:trPr>
          <w:trHeight w:val="300"/>
        </w:trPr>
        <w:tc>
          <w:tcPr>
            <w:tcW w:w="1802" w:type="dxa"/>
          </w:tcPr>
          <w:p w14:paraId="5DDF5F4E" w14:textId="77777777" w:rsidR="00720713" w:rsidRPr="00932E35" w:rsidRDefault="00720713"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D581E8F" w14:textId="77777777" w:rsidR="00720713" w:rsidRPr="00932E35" w:rsidRDefault="00720713" w:rsidP="00262057">
            <w:pPr>
              <w:rPr>
                <w:rFonts w:eastAsia="Times New Roman" w:cs="Calibri"/>
                <w:sz w:val="20"/>
                <w:lang w:eastAsia="es-ES"/>
              </w:rPr>
            </w:pPr>
          </w:p>
        </w:tc>
      </w:tr>
      <w:tr w:rsidR="00720713" w:rsidRPr="00932E35" w14:paraId="3867590B" w14:textId="77777777" w:rsidTr="00262057">
        <w:trPr>
          <w:trHeight w:val="300"/>
        </w:trPr>
        <w:tc>
          <w:tcPr>
            <w:tcW w:w="1802" w:type="dxa"/>
          </w:tcPr>
          <w:p w14:paraId="471414D7" w14:textId="77777777" w:rsidR="00720713" w:rsidRPr="00932E35" w:rsidRDefault="00720713" w:rsidP="00262057">
            <w:pPr>
              <w:rPr>
                <w:rFonts w:eastAsia="Times New Roman" w:cs="Calibri"/>
                <w:b/>
                <w:sz w:val="20"/>
              </w:rPr>
            </w:pPr>
            <w:proofErr w:type="spellStart"/>
            <w:r w:rsidRPr="00932E35">
              <w:rPr>
                <w:b/>
                <w:sz w:val="20"/>
              </w:rPr>
              <w:t>Difusión</w:t>
            </w:r>
            <w:proofErr w:type="spellEnd"/>
          </w:p>
        </w:tc>
        <w:tc>
          <w:tcPr>
            <w:tcW w:w="6561" w:type="dxa"/>
            <w:gridSpan w:val="2"/>
          </w:tcPr>
          <w:p w14:paraId="68705485" w14:textId="77777777" w:rsidR="00720713" w:rsidRPr="00932E35" w:rsidRDefault="00720713" w:rsidP="00262057">
            <w:pPr>
              <w:rPr>
                <w:rFonts w:eastAsia="Times New Roman" w:cs="Calibri"/>
                <w:sz w:val="20"/>
                <w:lang w:eastAsia="es-ES"/>
              </w:rPr>
            </w:pPr>
          </w:p>
        </w:tc>
      </w:tr>
    </w:tbl>
    <w:p w14:paraId="6FCFD5F5" w14:textId="77777777" w:rsidR="00720713" w:rsidRPr="00932E35" w:rsidRDefault="00720713" w:rsidP="00720713"/>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704"/>
        <w:gridCol w:w="1047"/>
        <w:gridCol w:w="1309"/>
        <w:gridCol w:w="1339"/>
        <w:gridCol w:w="1655"/>
        <w:gridCol w:w="1309"/>
      </w:tblGrid>
      <w:tr w:rsidR="00720713" w:rsidRPr="00932E35" w14:paraId="0801D175" w14:textId="77777777" w:rsidTr="00DC107F">
        <w:trPr>
          <w:trHeight w:val="300"/>
        </w:trPr>
        <w:tc>
          <w:tcPr>
            <w:tcW w:w="0" w:type="auto"/>
          </w:tcPr>
          <w:p w14:paraId="1350057A" w14:textId="77777777" w:rsidR="00720713" w:rsidRPr="00932E35" w:rsidRDefault="00720713"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7FEEDB54" w14:textId="77777777" w:rsidR="00720713" w:rsidRPr="00932E35" w:rsidRDefault="00720713" w:rsidP="00262057">
            <w:pPr>
              <w:rPr>
                <w:rFonts w:eastAsia="Times New Roman" w:cs="Calibri"/>
                <w:b/>
                <w:sz w:val="20"/>
              </w:rPr>
            </w:pPr>
            <w:r w:rsidRPr="00932E35">
              <w:rPr>
                <w:b/>
                <w:sz w:val="20"/>
              </w:rPr>
              <w:t>Fuente</w:t>
            </w:r>
          </w:p>
        </w:tc>
        <w:tc>
          <w:tcPr>
            <w:tcW w:w="0" w:type="auto"/>
          </w:tcPr>
          <w:p w14:paraId="096126B2" w14:textId="77777777" w:rsidR="00720713" w:rsidRPr="00932E35" w:rsidRDefault="00720713"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F1633D5" w14:textId="77777777" w:rsidR="00720713" w:rsidRPr="00932E35" w:rsidRDefault="00720713"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1CF62EC" w14:textId="77777777" w:rsidR="00720713" w:rsidRPr="00932E35" w:rsidRDefault="00720713"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9" w:type="dxa"/>
          </w:tcPr>
          <w:p w14:paraId="4C12CAFB" w14:textId="77777777" w:rsidR="00720713" w:rsidRPr="00932E35" w:rsidRDefault="00720713" w:rsidP="00262057">
            <w:pPr>
              <w:rPr>
                <w:rFonts w:eastAsia="Times New Roman" w:cs="Calibri"/>
                <w:b/>
                <w:sz w:val="20"/>
              </w:rPr>
            </w:pPr>
            <w:proofErr w:type="spellStart"/>
            <w:r w:rsidRPr="00932E35">
              <w:rPr>
                <w:b/>
                <w:sz w:val="20"/>
              </w:rPr>
              <w:t>Finalidad</w:t>
            </w:r>
            <w:proofErr w:type="spellEnd"/>
          </w:p>
        </w:tc>
      </w:tr>
      <w:tr w:rsidR="00720713" w:rsidRPr="00932E35" w14:paraId="6FE37B88" w14:textId="77777777" w:rsidTr="00DC107F">
        <w:trPr>
          <w:trHeight w:val="300"/>
        </w:trPr>
        <w:tc>
          <w:tcPr>
            <w:tcW w:w="0" w:type="auto"/>
          </w:tcPr>
          <w:p w14:paraId="48CD39EA" w14:textId="77777777" w:rsidR="00720713" w:rsidRPr="00932E35" w:rsidRDefault="00720713" w:rsidP="00262057">
            <w:pPr>
              <w:rPr>
                <w:sz w:val="18"/>
              </w:rPr>
            </w:pPr>
            <w:r w:rsidRPr="00932E35">
              <w:rPr>
                <w:sz w:val="18"/>
              </w:rPr>
              <w:t xml:space="preserve">Todos </w:t>
            </w:r>
            <w:proofErr w:type="spellStart"/>
            <w:r w:rsidRPr="00932E35">
              <w:rPr>
                <w:sz w:val="18"/>
              </w:rPr>
              <w:t>los</w:t>
            </w:r>
            <w:proofErr w:type="spellEnd"/>
            <w:r w:rsidRPr="00932E35">
              <w:rPr>
                <w:sz w:val="18"/>
              </w:rPr>
              <w:t xml:space="preserve"> </w:t>
            </w:r>
            <w:proofErr w:type="spellStart"/>
            <w:r w:rsidRPr="00932E35">
              <w:rPr>
                <w:sz w:val="18"/>
              </w:rPr>
              <w:t>hogares</w:t>
            </w:r>
            <w:proofErr w:type="spellEnd"/>
            <w:r w:rsidRPr="00932E35">
              <w:rPr>
                <w:sz w:val="18"/>
              </w:rPr>
              <w:t xml:space="preserve"> que </w:t>
            </w:r>
            <w:proofErr w:type="spellStart"/>
            <w:r w:rsidRPr="00932E35">
              <w:rPr>
                <w:sz w:val="18"/>
              </w:rPr>
              <w:t>adquieren</w:t>
            </w:r>
            <w:proofErr w:type="spellEnd"/>
            <w:r w:rsidRPr="00932E35">
              <w:rPr>
                <w:sz w:val="18"/>
              </w:rPr>
              <w:t xml:space="preserve"> </w:t>
            </w:r>
            <w:proofErr w:type="spellStart"/>
            <w:r w:rsidRPr="00932E35">
              <w:rPr>
                <w:sz w:val="18"/>
              </w:rPr>
              <w:t>una</w:t>
            </w:r>
            <w:proofErr w:type="spellEnd"/>
            <w:r w:rsidRPr="00932E35">
              <w:rPr>
                <w:sz w:val="18"/>
              </w:rPr>
              <w:t xml:space="preserve"> </w:t>
            </w:r>
            <w:proofErr w:type="spellStart"/>
            <w:r w:rsidRPr="00932E35">
              <w:rPr>
                <w:sz w:val="18"/>
              </w:rPr>
              <w:t>vivienda</w:t>
            </w:r>
            <w:proofErr w:type="spellEnd"/>
            <w:r w:rsidRPr="00932E35">
              <w:rPr>
                <w:sz w:val="18"/>
              </w:rPr>
              <w:t xml:space="preserve"> </w:t>
            </w:r>
            <w:proofErr w:type="spellStart"/>
            <w:r w:rsidRPr="00932E35">
              <w:rPr>
                <w:sz w:val="18"/>
              </w:rPr>
              <w:t>dentro</w:t>
            </w:r>
            <w:proofErr w:type="spellEnd"/>
            <w:r w:rsidRPr="00932E35">
              <w:rPr>
                <w:sz w:val="18"/>
              </w:rPr>
              <w:t xml:space="preserve"> del </w:t>
            </w:r>
            <w:proofErr w:type="spellStart"/>
            <w:r w:rsidRPr="00932E35">
              <w:rPr>
                <w:sz w:val="18"/>
              </w:rPr>
              <w:t>territorio</w:t>
            </w:r>
            <w:proofErr w:type="spellEnd"/>
            <w:r w:rsidRPr="00932E35">
              <w:rPr>
                <w:sz w:val="18"/>
              </w:rPr>
              <w:t xml:space="preserve"> </w:t>
            </w:r>
            <w:proofErr w:type="spellStart"/>
            <w:r w:rsidRPr="00932E35">
              <w:rPr>
                <w:sz w:val="18"/>
              </w:rPr>
              <w:t>navarro</w:t>
            </w:r>
            <w:proofErr w:type="spellEnd"/>
            <w:r w:rsidRPr="00932E35">
              <w:rPr>
                <w:sz w:val="18"/>
              </w:rPr>
              <w:t xml:space="preserve">, tanto </w:t>
            </w:r>
            <w:proofErr w:type="spellStart"/>
            <w:r w:rsidRPr="00932E35">
              <w:rPr>
                <w:sz w:val="18"/>
              </w:rPr>
              <w:t>residentes</w:t>
            </w:r>
            <w:proofErr w:type="spellEnd"/>
            <w:r w:rsidRPr="00932E35">
              <w:rPr>
                <w:sz w:val="18"/>
              </w:rPr>
              <w:t xml:space="preserve"> </w:t>
            </w:r>
            <w:proofErr w:type="spellStart"/>
            <w:r w:rsidRPr="00932E35">
              <w:rPr>
                <w:sz w:val="18"/>
              </w:rPr>
              <w:t>como</w:t>
            </w:r>
            <w:proofErr w:type="spellEnd"/>
            <w:r w:rsidRPr="00932E35">
              <w:rPr>
                <w:sz w:val="18"/>
              </w:rPr>
              <w:t xml:space="preserve"> no </w:t>
            </w:r>
            <w:proofErr w:type="spellStart"/>
            <w:r w:rsidRPr="00932E35">
              <w:rPr>
                <w:sz w:val="18"/>
              </w:rPr>
              <w:t>residentes</w:t>
            </w:r>
            <w:proofErr w:type="spellEnd"/>
            <w:r w:rsidRPr="00932E35">
              <w:rPr>
                <w:sz w:val="18"/>
              </w:rPr>
              <w:t>.</w:t>
            </w:r>
          </w:p>
        </w:tc>
        <w:tc>
          <w:tcPr>
            <w:tcW w:w="0" w:type="auto"/>
          </w:tcPr>
          <w:p w14:paraId="043399A2" w14:textId="77777777" w:rsidR="00720713" w:rsidRPr="00932E35" w:rsidRDefault="00720713" w:rsidP="00262057">
            <w:pPr>
              <w:rPr>
                <w:rFonts w:eastAsia="Times New Roman" w:cs="Calibri"/>
                <w:sz w:val="18"/>
              </w:rPr>
            </w:pPr>
            <w:proofErr w:type="spellStart"/>
            <w:r w:rsidRPr="00932E35">
              <w:rPr>
                <w:sz w:val="18"/>
              </w:rPr>
              <w:t>Índice</w:t>
            </w:r>
            <w:proofErr w:type="spellEnd"/>
            <w:r w:rsidRPr="00932E35">
              <w:rPr>
                <w:sz w:val="18"/>
              </w:rPr>
              <w:t xml:space="preserve"> de </w:t>
            </w:r>
            <w:proofErr w:type="spellStart"/>
            <w:r w:rsidRPr="00932E35">
              <w:rPr>
                <w:sz w:val="18"/>
              </w:rPr>
              <w:t>Precios</w:t>
            </w:r>
            <w:proofErr w:type="spellEnd"/>
            <w:r w:rsidRPr="00932E35">
              <w:rPr>
                <w:sz w:val="18"/>
              </w:rPr>
              <w:t xml:space="preserve"> de la Vivienda (IPV) del INE </w:t>
            </w:r>
          </w:p>
        </w:tc>
        <w:tc>
          <w:tcPr>
            <w:tcW w:w="0" w:type="auto"/>
          </w:tcPr>
          <w:p w14:paraId="4A99843D" w14:textId="77777777" w:rsidR="00720713" w:rsidRPr="00932E35" w:rsidRDefault="00720713"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7E72EE53" w14:textId="77777777" w:rsidR="00720713" w:rsidRPr="00932E35" w:rsidRDefault="00720713"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1A2DE203" w14:textId="77777777" w:rsidR="00720713" w:rsidRPr="00932E35" w:rsidRDefault="00720713" w:rsidP="00262057">
            <w:pPr>
              <w:rPr>
                <w:rFonts w:eastAsia="Times New Roman" w:cs="Calibri"/>
                <w:sz w:val="18"/>
              </w:rPr>
            </w:pPr>
            <w:proofErr w:type="spellStart"/>
            <w:r w:rsidRPr="00932E35">
              <w:rPr>
                <w:sz w:val="18"/>
              </w:rPr>
              <w:t>Índice</w:t>
            </w:r>
            <w:proofErr w:type="spellEnd"/>
            <w:r w:rsidRPr="00932E35">
              <w:rPr>
                <w:sz w:val="18"/>
              </w:rPr>
              <w:t xml:space="preserve"> de </w:t>
            </w:r>
            <w:proofErr w:type="spellStart"/>
            <w:r w:rsidRPr="00932E35">
              <w:rPr>
                <w:sz w:val="18"/>
              </w:rPr>
              <w:t>precios</w:t>
            </w:r>
            <w:proofErr w:type="spellEnd"/>
            <w:r w:rsidRPr="00932E35">
              <w:rPr>
                <w:sz w:val="18"/>
              </w:rPr>
              <w:t xml:space="preserve"> de </w:t>
            </w:r>
            <w:proofErr w:type="spellStart"/>
            <w:r w:rsidRPr="00932E35">
              <w:rPr>
                <w:sz w:val="18"/>
              </w:rPr>
              <w:t>vivienda</w:t>
            </w:r>
            <w:proofErr w:type="spellEnd"/>
            <w:r w:rsidRPr="00932E35">
              <w:rPr>
                <w:sz w:val="18"/>
              </w:rPr>
              <w:t xml:space="preserve">, </w:t>
            </w:r>
            <w:proofErr w:type="spellStart"/>
            <w:r w:rsidRPr="00932E35">
              <w:rPr>
                <w:sz w:val="18"/>
              </w:rPr>
              <w:t>vivienda</w:t>
            </w:r>
            <w:proofErr w:type="spellEnd"/>
            <w:r w:rsidRPr="00932E35">
              <w:rPr>
                <w:sz w:val="18"/>
              </w:rPr>
              <w:t xml:space="preserve"> </w:t>
            </w:r>
            <w:proofErr w:type="spellStart"/>
            <w:r w:rsidRPr="00932E35">
              <w:rPr>
                <w:sz w:val="18"/>
              </w:rPr>
              <w:t>nueva</w:t>
            </w:r>
            <w:proofErr w:type="spellEnd"/>
            <w:r w:rsidRPr="00932E35">
              <w:rPr>
                <w:sz w:val="18"/>
              </w:rPr>
              <w:t xml:space="preserve"> y </w:t>
            </w:r>
            <w:proofErr w:type="spellStart"/>
            <w:r w:rsidRPr="00932E35">
              <w:rPr>
                <w:sz w:val="18"/>
              </w:rPr>
              <w:t>vivienda</w:t>
            </w:r>
            <w:proofErr w:type="spellEnd"/>
            <w:r w:rsidRPr="00932E35">
              <w:rPr>
                <w:sz w:val="18"/>
              </w:rPr>
              <w:t xml:space="preserve"> de </w:t>
            </w:r>
            <w:proofErr w:type="spellStart"/>
            <w:r w:rsidRPr="00932E35">
              <w:rPr>
                <w:sz w:val="18"/>
              </w:rPr>
              <w:t>segunda</w:t>
            </w:r>
            <w:proofErr w:type="spellEnd"/>
            <w:r w:rsidRPr="00932E35">
              <w:rPr>
                <w:sz w:val="18"/>
              </w:rPr>
              <w:t xml:space="preserve"> mano</w:t>
            </w:r>
          </w:p>
        </w:tc>
        <w:tc>
          <w:tcPr>
            <w:tcW w:w="1309" w:type="dxa"/>
          </w:tcPr>
          <w:p w14:paraId="6D444A4E" w14:textId="77777777" w:rsidR="00720713" w:rsidRPr="00932E35" w:rsidRDefault="00720713" w:rsidP="00262057">
            <w:pPr>
              <w:rPr>
                <w:rFonts w:eastAsia="Times New Roman" w:cs="Calibri"/>
                <w:sz w:val="18"/>
              </w:rPr>
            </w:pPr>
            <w:r w:rsidRPr="00932E35">
              <w:rPr>
                <w:sz w:val="18"/>
              </w:rPr>
              <w:t>Fuente principal</w:t>
            </w:r>
          </w:p>
        </w:tc>
      </w:tr>
    </w:tbl>
    <w:p w14:paraId="312E3966" w14:textId="624576ED" w:rsidR="00DC107F" w:rsidRDefault="00DC107F" w:rsidP="00AE16B8">
      <w:pPr>
        <w:pStyle w:val="DICTA-TITULO"/>
        <w:spacing w:before="0" w:after="300" w:line="340" w:lineRule="exact"/>
        <w:ind w:firstLine="567"/>
        <w:jc w:val="both"/>
        <w:rPr>
          <w:b w:val="0"/>
          <w:bCs/>
        </w:rPr>
      </w:pPr>
      <w:r>
        <w:rPr>
          <w:b w:val="0"/>
          <w:bCs/>
        </w:rPr>
        <w:br w:type="page"/>
      </w:r>
    </w:p>
    <w:p w14:paraId="7B7AF6EA" w14:textId="77777777" w:rsidR="00720713" w:rsidRPr="00932E35" w:rsidRDefault="00720713" w:rsidP="00720713">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720713" w:rsidRPr="00932E35" w14:paraId="2F04CDC8" w14:textId="77777777" w:rsidTr="00262057">
        <w:trPr>
          <w:trHeight w:val="300"/>
        </w:trPr>
        <w:tc>
          <w:tcPr>
            <w:tcW w:w="1802" w:type="dxa"/>
          </w:tcPr>
          <w:p w14:paraId="375F5F1A" w14:textId="77777777" w:rsidR="00720713" w:rsidRPr="00932E35" w:rsidRDefault="00720713"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0D03818" w14:textId="77777777" w:rsidR="00720713" w:rsidRPr="00932E35" w:rsidRDefault="00720713" w:rsidP="00262057">
            <w:pPr>
              <w:rPr>
                <w:rFonts w:eastAsia="Times New Roman" w:cs="Calibri"/>
                <w:sz w:val="20"/>
              </w:rPr>
            </w:pPr>
            <w:r w:rsidRPr="00932E35">
              <w:rPr>
                <w:sz w:val="20"/>
              </w:rPr>
              <w:t xml:space="preserve">2200297 </w:t>
            </w:r>
            <w:proofErr w:type="spellStart"/>
            <w:r w:rsidRPr="00932E35">
              <w:rPr>
                <w:sz w:val="20"/>
              </w:rPr>
              <w:t>Estadísticas</w:t>
            </w:r>
            <w:proofErr w:type="spellEnd"/>
            <w:r w:rsidRPr="00932E35">
              <w:rPr>
                <w:sz w:val="20"/>
              </w:rPr>
              <w:t xml:space="preserve"> de </w:t>
            </w:r>
            <w:proofErr w:type="spellStart"/>
            <w:r w:rsidRPr="00932E35">
              <w:rPr>
                <w:sz w:val="20"/>
              </w:rPr>
              <w:t>Nulidades</w:t>
            </w:r>
            <w:proofErr w:type="spellEnd"/>
            <w:r w:rsidRPr="00932E35">
              <w:rPr>
                <w:sz w:val="20"/>
              </w:rPr>
              <w:t xml:space="preserve">, </w:t>
            </w:r>
            <w:proofErr w:type="spellStart"/>
            <w:r w:rsidRPr="00932E35">
              <w:rPr>
                <w:sz w:val="20"/>
              </w:rPr>
              <w:t>Separaciones</w:t>
            </w:r>
            <w:proofErr w:type="spellEnd"/>
            <w:r w:rsidRPr="00932E35">
              <w:rPr>
                <w:sz w:val="20"/>
              </w:rPr>
              <w:t xml:space="preserve"> y </w:t>
            </w:r>
            <w:proofErr w:type="spellStart"/>
            <w:r w:rsidRPr="00932E35">
              <w:rPr>
                <w:sz w:val="20"/>
              </w:rPr>
              <w:t>Divorcios</w:t>
            </w:r>
            <w:proofErr w:type="spellEnd"/>
          </w:p>
        </w:tc>
      </w:tr>
      <w:tr w:rsidR="00720713" w:rsidRPr="00932E35" w14:paraId="0F216350" w14:textId="77777777" w:rsidTr="00262057">
        <w:trPr>
          <w:trHeight w:val="300"/>
        </w:trPr>
        <w:tc>
          <w:tcPr>
            <w:tcW w:w="1802" w:type="dxa"/>
          </w:tcPr>
          <w:p w14:paraId="66573C0F" w14:textId="77777777" w:rsidR="00720713" w:rsidRPr="00932E35" w:rsidRDefault="00720713"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BA7F373" w14:textId="77777777" w:rsidR="00720713" w:rsidRPr="00932E35" w:rsidRDefault="00720713"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3533611D" w14:textId="77777777" w:rsidR="00720713" w:rsidRPr="00932E35" w:rsidRDefault="00720713"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720713" w:rsidRPr="00932E35" w14:paraId="79F8F7D4" w14:textId="77777777" w:rsidTr="00262057">
        <w:trPr>
          <w:trHeight w:val="300"/>
        </w:trPr>
        <w:tc>
          <w:tcPr>
            <w:tcW w:w="1802" w:type="dxa"/>
          </w:tcPr>
          <w:p w14:paraId="0EEBBC5F" w14:textId="77777777" w:rsidR="00720713" w:rsidRPr="00932E35" w:rsidRDefault="00720713"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04A646DB" w14:textId="77777777" w:rsidR="00720713" w:rsidRPr="00932E35" w:rsidRDefault="00720713"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de </w:t>
            </w:r>
            <w:proofErr w:type="spellStart"/>
            <w:r w:rsidRPr="00932E35">
              <w:rPr>
                <w:sz w:val="20"/>
              </w:rPr>
              <w:t>nulidades</w:t>
            </w:r>
            <w:proofErr w:type="spellEnd"/>
            <w:r w:rsidRPr="00932E35">
              <w:rPr>
                <w:sz w:val="20"/>
              </w:rPr>
              <w:t xml:space="preserve">, </w:t>
            </w:r>
            <w:proofErr w:type="spellStart"/>
            <w:r w:rsidRPr="00932E35">
              <w:rPr>
                <w:sz w:val="20"/>
              </w:rPr>
              <w:t>separaciones</w:t>
            </w:r>
            <w:proofErr w:type="spellEnd"/>
            <w:r w:rsidRPr="00932E35">
              <w:rPr>
                <w:sz w:val="20"/>
              </w:rPr>
              <w:t xml:space="preserve"> y </w:t>
            </w:r>
            <w:proofErr w:type="spellStart"/>
            <w:r w:rsidRPr="00932E35">
              <w:rPr>
                <w:sz w:val="20"/>
              </w:rPr>
              <w:t>divorcios</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conocer</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sociodemográficas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cónyuges</w:t>
            </w:r>
            <w:proofErr w:type="spellEnd"/>
            <w:r w:rsidRPr="00932E35">
              <w:rPr>
                <w:sz w:val="20"/>
              </w:rPr>
              <w:t xml:space="preserve"> que </w:t>
            </w:r>
            <w:proofErr w:type="spellStart"/>
            <w:r w:rsidRPr="00932E35">
              <w:rPr>
                <w:sz w:val="20"/>
              </w:rPr>
              <w:t>ponen</w:t>
            </w:r>
            <w:proofErr w:type="spellEnd"/>
            <w:r w:rsidRPr="00932E35">
              <w:rPr>
                <w:sz w:val="20"/>
              </w:rPr>
              <w:t xml:space="preserve"> fin a la </w:t>
            </w:r>
            <w:proofErr w:type="spellStart"/>
            <w:r w:rsidRPr="00932E35">
              <w:rPr>
                <w:sz w:val="20"/>
              </w:rPr>
              <w:t>unión</w:t>
            </w:r>
            <w:proofErr w:type="spellEnd"/>
            <w:r w:rsidRPr="00932E35">
              <w:rPr>
                <w:sz w:val="20"/>
              </w:rPr>
              <w:t xml:space="preserve"> </w:t>
            </w:r>
            <w:proofErr w:type="spellStart"/>
            <w:r w:rsidRPr="00932E35">
              <w:rPr>
                <w:sz w:val="20"/>
              </w:rPr>
              <w:t>conyugal</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otras</w:t>
            </w:r>
            <w:proofErr w:type="spellEnd"/>
            <w:r w:rsidRPr="00932E35">
              <w:rPr>
                <w:sz w:val="20"/>
              </w:rPr>
              <w:t xml:space="preserve"> variables de </w:t>
            </w:r>
            <w:proofErr w:type="spellStart"/>
            <w:r w:rsidRPr="00932E35">
              <w:rPr>
                <w:sz w:val="20"/>
              </w:rPr>
              <w:t>interés</w:t>
            </w:r>
            <w:proofErr w:type="spellEnd"/>
            <w:r w:rsidRPr="00932E35">
              <w:rPr>
                <w:sz w:val="20"/>
              </w:rPr>
              <w:t xml:space="preserve"> social </w:t>
            </w:r>
            <w:proofErr w:type="spellStart"/>
            <w:r w:rsidRPr="00932E35">
              <w:rPr>
                <w:sz w:val="20"/>
              </w:rPr>
              <w:t>asociadas</w:t>
            </w:r>
            <w:proofErr w:type="spellEnd"/>
            <w:r w:rsidRPr="00932E35">
              <w:rPr>
                <w:sz w:val="20"/>
              </w:rPr>
              <w:t xml:space="preserve">, </w:t>
            </w:r>
            <w:proofErr w:type="spellStart"/>
            <w:r w:rsidRPr="00932E35">
              <w:rPr>
                <w:sz w:val="20"/>
              </w:rPr>
              <w:t>como</w:t>
            </w:r>
            <w:proofErr w:type="spellEnd"/>
            <w:r w:rsidRPr="00932E35">
              <w:rPr>
                <w:sz w:val="20"/>
              </w:rPr>
              <w:t xml:space="preserve"> la </w:t>
            </w:r>
            <w:proofErr w:type="spellStart"/>
            <w:r w:rsidRPr="00932E35">
              <w:rPr>
                <w:sz w:val="20"/>
              </w:rPr>
              <w:t>existencia</w:t>
            </w:r>
            <w:proofErr w:type="spellEnd"/>
            <w:r w:rsidRPr="00932E35">
              <w:rPr>
                <w:sz w:val="20"/>
              </w:rPr>
              <w:t xml:space="preserve"> de </w:t>
            </w:r>
            <w:proofErr w:type="spellStart"/>
            <w:r w:rsidRPr="00932E35">
              <w:rPr>
                <w:sz w:val="20"/>
              </w:rPr>
              <w:t>hijos</w:t>
            </w:r>
            <w:proofErr w:type="spellEnd"/>
            <w:r w:rsidRPr="00932E35">
              <w:rPr>
                <w:sz w:val="20"/>
              </w:rPr>
              <w:t xml:space="preserve"> a cargo, </w:t>
            </w:r>
            <w:proofErr w:type="spellStart"/>
            <w:r w:rsidRPr="00932E35">
              <w:rPr>
                <w:sz w:val="20"/>
              </w:rPr>
              <w:t>edad</w:t>
            </w:r>
            <w:proofErr w:type="spellEnd"/>
            <w:r w:rsidRPr="00932E35">
              <w:rPr>
                <w:sz w:val="20"/>
              </w:rPr>
              <w:t xml:space="preserve">, </w:t>
            </w:r>
            <w:proofErr w:type="spellStart"/>
            <w:r w:rsidRPr="00932E35">
              <w:rPr>
                <w:sz w:val="20"/>
              </w:rPr>
              <w:t>sexo</w:t>
            </w:r>
            <w:proofErr w:type="spellEnd"/>
            <w:r w:rsidRPr="00932E35">
              <w:rPr>
                <w:sz w:val="20"/>
              </w:rPr>
              <w:t xml:space="preserve"> y </w:t>
            </w:r>
            <w:proofErr w:type="spellStart"/>
            <w:r w:rsidRPr="00932E35">
              <w:rPr>
                <w:sz w:val="20"/>
              </w:rPr>
              <w:t>nacionalidad</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mismos</w:t>
            </w:r>
            <w:proofErr w:type="spellEnd"/>
            <w:r w:rsidRPr="00932E35">
              <w:rPr>
                <w:sz w:val="20"/>
              </w:rPr>
              <w:t xml:space="preserve">, </w:t>
            </w:r>
            <w:proofErr w:type="spellStart"/>
            <w:r w:rsidRPr="00932E35">
              <w:rPr>
                <w:sz w:val="20"/>
              </w:rPr>
              <w:t>duración</w:t>
            </w:r>
            <w:proofErr w:type="spellEnd"/>
            <w:r w:rsidRPr="00932E35">
              <w:rPr>
                <w:sz w:val="20"/>
              </w:rPr>
              <w:t xml:space="preserve"> de la </w:t>
            </w:r>
            <w:proofErr w:type="spellStart"/>
            <w:r w:rsidRPr="00932E35">
              <w:rPr>
                <w:sz w:val="20"/>
              </w:rPr>
              <w:t>unión</w:t>
            </w:r>
            <w:proofErr w:type="spellEnd"/>
            <w:r w:rsidRPr="00932E35">
              <w:rPr>
                <w:sz w:val="20"/>
              </w:rPr>
              <w:t>, etc.</w:t>
            </w:r>
          </w:p>
        </w:tc>
      </w:tr>
      <w:tr w:rsidR="00720713" w:rsidRPr="00932E35" w14:paraId="456DCF7F" w14:textId="77777777" w:rsidTr="00262057">
        <w:trPr>
          <w:trHeight w:val="300"/>
        </w:trPr>
        <w:tc>
          <w:tcPr>
            <w:tcW w:w="1802" w:type="dxa"/>
          </w:tcPr>
          <w:p w14:paraId="5F4869AA" w14:textId="77777777" w:rsidR="00720713" w:rsidRPr="00932E35" w:rsidRDefault="00720713"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780A7D17" w14:textId="77777777" w:rsidR="00720713" w:rsidRPr="00932E35" w:rsidRDefault="00720713" w:rsidP="00262057">
            <w:pPr>
              <w:rPr>
                <w:rFonts w:eastAsia="Times New Roman" w:cs="Calibri"/>
                <w:sz w:val="20"/>
              </w:rPr>
            </w:pPr>
            <w:r w:rsidRPr="00932E35">
              <w:rPr>
                <w:sz w:val="20"/>
              </w:rPr>
              <w:t>​</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volumen</w:t>
            </w:r>
            <w:proofErr w:type="spellEnd"/>
            <w:r w:rsidRPr="00932E35">
              <w:rPr>
                <w:sz w:val="20"/>
              </w:rPr>
              <w:t xml:space="preserve"> de </w:t>
            </w:r>
            <w:proofErr w:type="spellStart"/>
            <w:r w:rsidRPr="00932E35">
              <w:rPr>
                <w:sz w:val="20"/>
              </w:rPr>
              <w:t>disoluciones</w:t>
            </w:r>
            <w:proofErr w:type="spellEnd"/>
            <w:r w:rsidRPr="00932E35">
              <w:rPr>
                <w:sz w:val="20"/>
              </w:rPr>
              <w:t xml:space="preserve"> </w:t>
            </w:r>
            <w:proofErr w:type="spellStart"/>
            <w:r w:rsidRPr="00932E35">
              <w:rPr>
                <w:sz w:val="20"/>
              </w:rPr>
              <w:t>matrimoniales</w:t>
            </w:r>
            <w:proofErr w:type="spellEnd"/>
            <w:r w:rsidRPr="00932E35">
              <w:rPr>
                <w:sz w:val="20"/>
              </w:rPr>
              <w:t xml:space="preserve"> y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sociodemográficas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cónyuges</w:t>
            </w:r>
            <w:proofErr w:type="spellEnd"/>
            <w:r w:rsidRPr="00932E35">
              <w:rPr>
                <w:sz w:val="20"/>
              </w:rPr>
              <w:t xml:space="preserve"> y </w:t>
            </w:r>
            <w:proofErr w:type="spellStart"/>
            <w:r w:rsidRPr="00932E35">
              <w:rPr>
                <w:sz w:val="20"/>
              </w:rPr>
              <w:t>otras</w:t>
            </w:r>
            <w:proofErr w:type="spellEnd"/>
            <w:r w:rsidRPr="00932E35">
              <w:rPr>
                <w:sz w:val="20"/>
              </w:rPr>
              <w:t xml:space="preserve"> variables de </w:t>
            </w:r>
            <w:proofErr w:type="spellStart"/>
            <w:r w:rsidRPr="00932E35">
              <w:rPr>
                <w:sz w:val="20"/>
              </w:rPr>
              <w:t>interés</w:t>
            </w:r>
            <w:proofErr w:type="spellEnd"/>
            <w:r w:rsidRPr="00932E35">
              <w:rPr>
                <w:sz w:val="20"/>
              </w:rPr>
              <w:t xml:space="preserve"> social </w:t>
            </w:r>
            <w:proofErr w:type="spellStart"/>
            <w:r w:rsidRPr="00932E35">
              <w:rPr>
                <w:sz w:val="20"/>
              </w:rPr>
              <w:t>asociadas</w:t>
            </w:r>
            <w:proofErr w:type="spellEnd"/>
            <w:r w:rsidRPr="00932E35">
              <w:rPr>
                <w:sz w:val="20"/>
              </w:rPr>
              <w:t xml:space="preserve"> al </w:t>
            </w:r>
            <w:proofErr w:type="spellStart"/>
            <w:r w:rsidRPr="00932E35">
              <w:rPr>
                <w:sz w:val="20"/>
              </w:rPr>
              <w:t>proceso</w:t>
            </w:r>
            <w:proofErr w:type="spellEnd"/>
            <w:r w:rsidRPr="00932E35">
              <w:rPr>
                <w:sz w:val="20"/>
              </w:rPr>
              <w:t xml:space="preserve"> judicial</w:t>
            </w:r>
          </w:p>
        </w:tc>
      </w:tr>
      <w:tr w:rsidR="00720713" w:rsidRPr="00932E35" w14:paraId="7F2C4570" w14:textId="77777777" w:rsidTr="00262057">
        <w:trPr>
          <w:trHeight w:val="300"/>
        </w:trPr>
        <w:tc>
          <w:tcPr>
            <w:tcW w:w="1802" w:type="dxa"/>
          </w:tcPr>
          <w:p w14:paraId="20BE0398" w14:textId="77777777" w:rsidR="00720713" w:rsidRPr="00932E35" w:rsidRDefault="00720713"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49CAA7F" w14:textId="77777777" w:rsidR="00720713" w:rsidRPr="00932E35" w:rsidRDefault="00720713" w:rsidP="00262057">
            <w:pPr>
              <w:rPr>
                <w:rFonts w:eastAsia="Times New Roman" w:cs="Calibri"/>
                <w:sz w:val="20"/>
              </w:rPr>
            </w:pPr>
            <w:r w:rsidRPr="00932E35">
              <w:rPr>
                <w:sz w:val="20"/>
              </w:rPr>
              <w:t>​</w:t>
            </w:r>
            <w:proofErr w:type="spellStart"/>
            <w:r w:rsidRPr="00932E35">
              <w:rPr>
                <w:sz w:val="20"/>
              </w:rPr>
              <w:t>Conocer</w:t>
            </w:r>
            <w:proofErr w:type="spellEnd"/>
            <w:r w:rsidRPr="00932E35">
              <w:rPr>
                <w:sz w:val="20"/>
              </w:rPr>
              <w:t xml:space="preserve"> las </w:t>
            </w:r>
            <w:proofErr w:type="spellStart"/>
            <w:r w:rsidRPr="00932E35">
              <w:rPr>
                <w:sz w:val="20"/>
              </w:rPr>
              <w:t>características</w:t>
            </w:r>
            <w:proofErr w:type="spellEnd"/>
            <w:r w:rsidRPr="00932E35">
              <w:rPr>
                <w:sz w:val="20"/>
              </w:rPr>
              <w:t xml:space="preserve"> de la </w:t>
            </w:r>
            <w:proofErr w:type="spellStart"/>
            <w:r w:rsidRPr="00932E35">
              <w:rPr>
                <w:sz w:val="20"/>
              </w:rPr>
              <w:t>composición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y la forma de </w:t>
            </w:r>
            <w:proofErr w:type="spellStart"/>
            <w:r w:rsidRPr="00932E35">
              <w:rPr>
                <w:sz w:val="20"/>
              </w:rPr>
              <w:t>su</w:t>
            </w:r>
            <w:proofErr w:type="spellEnd"/>
            <w:r w:rsidRPr="00932E35">
              <w:rPr>
                <w:sz w:val="20"/>
              </w:rPr>
              <w:t xml:space="preserve"> </w:t>
            </w:r>
            <w:proofErr w:type="spellStart"/>
            <w:r w:rsidRPr="00932E35">
              <w:rPr>
                <w:sz w:val="20"/>
              </w:rPr>
              <w:t>construcción</w:t>
            </w:r>
            <w:proofErr w:type="spellEnd"/>
            <w:r w:rsidRPr="00932E35">
              <w:rPr>
                <w:sz w:val="20"/>
              </w:rPr>
              <w:t xml:space="preserve"> es </w:t>
            </w:r>
            <w:proofErr w:type="spellStart"/>
            <w:r w:rsidRPr="00932E35">
              <w:rPr>
                <w:sz w:val="20"/>
              </w:rPr>
              <w:t>esencial</w:t>
            </w:r>
            <w:proofErr w:type="spellEnd"/>
            <w:r w:rsidRPr="00932E35">
              <w:rPr>
                <w:sz w:val="20"/>
              </w:rPr>
              <w:t xml:space="preserve"> para </w:t>
            </w:r>
            <w:proofErr w:type="spellStart"/>
            <w:r w:rsidRPr="00932E35">
              <w:rPr>
                <w:sz w:val="20"/>
              </w:rPr>
              <w:t>comprender</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procesos</w:t>
            </w:r>
            <w:proofErr w:type="spellEnd"/>
            <w:r w:rsidRPr="00932E35">
              <w:rPr>
                <w:sz w:val="20"/>
              </w:rPr>
              <w:t xml:space="preserve"> </w:t>
            </w:r>
            <w:proofErr w:type="spellStart"/>
            <w:r w:rsidRPr="00932E35">
              <w:rPr>
                <w:sz w:val="20"/>
              </w:rPr>
              <w:t>sociales</w:t>
            </w:r>
            <w:proofErr w:type="spellEnd"/>
            <w:r w:rsidRPr="00932E35">
              <w:rPr>
                <w:sz w:val="20"/>
              </w:rPr>
              <w:t>.</w:t>
            </w:r>
          </w:p>
          <w:p w14:paraId="7945A087" w14:textId="77777777" w:rsidR="00720713" w:rsidRPr="00932E35" w:rsidRDefault="00720713"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de </w:t>
            </w:r>
            <w:proofErr w:type="spellStart"/>
            <w:r w:rsidRPr="00932E35">
              <w:rPr>
                <w:sz w:val="20"/>
              </w:rPr>
              <w:t>nulidades</w:t>
            </w:r>
            <w:proofErr w:type="spellEnd"/>
            <w:r w:rsidRPr="00932E35">
              <w:rPr>
                <w:sz w:val="20"/>
              </w:rPr>
              <w:t xml:space="preserve">, </w:t>
            </w:r>
            <w:proofErr w:type="spellStart"/>
            <w:r w:rsidRPr="00932E35">
              <w:rPr>
                <w:sz w:val="20"/>
              </w:rPr>
              <w:t>separaciones</w:t>
            </w:r>
            <w:proofErr w:type="spellEnd"/>
            <w:r w:rsidRPr="00932E35">
              <w:rPr>
                <w:sz w:val="20"/>
              </w:rPr>
              <w:t xml:space="preserve"> y </w:t>
            </w:r>
            <w:proofErr w:type="spellStart"/>
            <w:r w:rsidRPr="00932E35">
              <w:rPr>
                <w:sz w:val="20"/>
              </w:rPr>
              <w:t>divorcios</w:t>
            </w:r>
            <w:proofErr w:type="spellEnd"/>
            <w:r w:rsidRPr="00932E35">
              <w:rPr>
                <w:sz w:val="20"/>
              </w:rPr>
              <w:t xml:space="preserve"> </w:t>
            </w:r>
            <w:proofErr w:type="spellStart"/>
            <w:r w:rsidRPr="00932E35">
              <w:rPr>
                <w:sz w:val="20"/>
              </w:rPr>
              <w:t>aporta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aspectos</w:t>
            </w:r>
            <w:proofErr w:type="spellEnd"/>
            <w:r w:rsidRPr="00932E35">
              <w:rPr>
                <w:sz w:val="20"/>
              </w:rPr>
              <w:t xml:space="preserve"> </w:t>
            </w:r>
            <w:proofErr w:type="spellStart"/>
            <w:r w:rsidRPr="00932E35">
              <w:rPr>
                <w:sz w:val="20"/>
              </w:rPr>
              <w:t>relacionados</w:t>
            </w:r>
            <w:proofErr w:type="spellEnd"/>
            <w:r w:rsidRPr="00932E35">
              <w:rPr>
                <w:sz w:val="20"/>
              </w:rPr>
              <w:t xml:space="preserve"> con las </w:t>
            </w:r>
            <w:proofErr w:type="spellStart"/>
            <w:r w:rsidRPr="00932E35">
              <w:rPr>
                <w:sz w:val="20"/>
              </w:rPr>
              <w:t>disoluciones</w:t>
            </w:r>
            <w:proofErr w:type="spellEnd"/>
            <w:r w:rsidRPr="00932E35">
              <w:rPr>
                <w:sz w:val="20"/>
              </w:rPr>
              <w:t xml:space="preserve"> y las personas </w:t>
            </w:r>
            <w:proofErr w:type="spellStart"/>
            <w:r w:rsidRPr="00932E35">
              <w:rPr>
                <w:sz w:val="20"/>
              </w:rPr>
              <w:t>afectadas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mismos</w:t>
            </w:r>
            <w:proofErr w:type="spellEnd"/>
            <w:r w:rsidRPr="00932E35">
              <w:rPr>
                <w:sz w:val="20"/>
              </w:rPr>
              <w:t>.</w:t>
            </w:r>
          </w:p>
        </w:tc>
      </w:tr>
      <w:tr w:rsidR="00720713" w:rsidRPr="00932E35" w14:paraId="6284F0B2" w14:textId="77777777" w:rsidTr="00262057">
        <w:trPr>
          <w:trHeight w:val="300"/>
        </w:trPr>
        <w:tc>
          <w:tcPr>
            <w:tcW w:w="1802" w:type="dxa"/>
          </w:tcPr>
          <w:p w14:paraId="6070D731" w14:textId="77777777" w:rsidR="00720713" w:rsidRPr="00932E35" w:rsidRDefault="00720713"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3FC563B" w14:textId="77777777" w:rsidR="00720713" w:rsidRPr="00932E35" w:rsidRDefault="00720713" w:rsidP="00262057">
            <w:pPr>
              <w:rPr>
                <w:rFonts w:eastAsia="Times New Roman" w:cs="Calibri"/>
                <w:sz w:val="20"/>
              </w:rPr>
            </w:pPr>
            <w:r w:rsidRPr="00932E35">
              <w:rPr>
                <w:sz w:val="20"/>
              </w:rPr>
              <w:t>Navarra</w:t>
            </w:r>
          </w:p>
        </w:tc>
      </w:tr>
      <w:tr w:rsidR="00720713" w:rsidRPr="00932E35" w14:paraId="5B108BD2" w14:textId="77777777" w:rsidTr="00262057">
        <w:trPr>
          <w:trHeight w:val="300"/>
        </w:trPr>
        <w:tc>
          <w:tcPr>
            <w:tcW w:w="1802" w:type="dxa"/>
          </w:tcPr>
          <w:p w14:paraId="2112BFA6" w14:textId="77777777" w:rsidR="00720713" w:rsidRPr="00932E35" w:rsidRDefault="00720713"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74EF4C1" w14:textId="77777777" w:rsidR="00720713" w:rsidRPr="00932E35" w:rsidRDefault="00720713" w:rsidP="00262057">
            <w:pPr>
              <w:rPr>
                <w:rFonts w:eastAsia="Times New Roman" w:cs="Calibri"/>
                <w:sz w:val="20"/>
              </w:rPr>
            </w:pPr>
            <w:proofErr w:type="spellStart"/>
            <w:r w:rsidRPr="00932E35">
              <w:rPr>
                <w:sz w:val="20"/>
              </w:rPr>
              <w:t>Anual</w:t>
            </w:r>
            <w:proofErr w:type="spellEnd"/>
          </w:p>
        </w:tc>
      </w:tr>
      <w:tr w:rsidR="00720713" w:rsidRPr="00932E35" w14:paraId="794FD807" w14:textId="77777777" w:rsidTr="00262057">
        <w:trPr>
          <w:trHeight w:val="300"/>
        </w:trPr>
        <w:tc>
          <w:tcPr>
            <w:tcW w:w="8363" w:type="dxa"/>
            <w:gridSpan w:val="3"/>
          </w:tcPr>
          <w:p w14:paraId="24D0CCDC" w14:textId="77777777" w:rsidR="00720713" w:rsidRPr="00932E35" w:rsidRDefault="00720713"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720713" w:rsidRPr="00932E35" w14:paraId="05C35D9C" w14:textId="77777777" w:rsidTr="00262057">
        <w:trPr>
          <w:trHeight w:val="300"/>
        </w:trPr>
        <w:tc>
          <w:tcPr>
            <w:tcW w:w="1802" w:type="dxa"/>
          </w:tcPr>
          <w:p w14:paraId="071F8905" w14:textId="77777777" w:rsidR="00720713" w:rsidRPr="00932E35" w:rsidRDefault="00720713"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FD83DAF" w14:textId="77777777" w:rsidR="00720713" w:rsidRPr="00932E35" w:rsidRDefault="00720713"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720713" w:rsidRPr="00932E35" w14:paraId="729D037E" w14:textId="77777777" w:rsidTr="00262057">
        <w:trPr>
          <w:trHeight w:val="300"/>
        </w:trPr>
        <w:tc>
          <w:tcPr>
            <w:tcW w:w="1802" w:type="dxa"/>
          </w:tcPr>
          <w:p w14:paraId="32EAE6E4" w14:textId="77777777" w:rsidR="00720713" w:rsidRPr="00932E35" w:rsidRDefault="00720713"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78A87BA9" w14:textId="77777777" w:rsidR="00720713" w:rsidRPr="00932E35" w:rsidRDefault="00720713"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720713" w:rsidRPr="00932E35" w14:paraId="233DDCC9" w14:textId="77777777" w:rsidTr="00262057">
        <w:trPr>
          <w:trHeight w:val="300"/>
        </w:trPr>
        <w:tc>
          <w:tcPr>
            <w:tcW w:w="1802" w:type="dxa"/>
          </w:tcPr>
          <w:p w14:paraId="0C9BF7C8" w14:textId="77777777" w:rsidR="00720713" w:rsidRPr="00932E35" w:rsidRDefault="00720713"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67D62A3" w14:textId="77777777" w:rsidR="00720713" w:rsidRPr="00932E35" w:rsidRDefault="00720713"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720713" w:rsidRPr="00932E35" w14:paraId="48C1B551" w14:textId="77777777" w:rsidTr="00262057">
        <w:trPr>
          <w:trHeight w:val="300"/>
        </w:trPr>
        <w:tc>
          <w:tcPr>
            <w:tcW w:w="1802" w:type="dxa"/>
          </w:tcPr>
          <w:p w14:paraId="174BCF22" w14:textId="77777777" w:rsidR="00720713" w:rsidRPr="00932E35" w:rsidRDefault="00720713"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2560319" w14:textId="77777777" w:rsidR="00720713" w:rsidRPr="00932E35" w:rsidRDefault="00720713"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720713" w:rsidRPr="00932E35" w14:paraId="106099D0" w14:textId="77777777" w:rsidTr="00262057">
        <w:trPr>
          <w:trHeight w:val="300"/>
        </w:trPr>
        <w:tc>
          <w:tcPr>
            <w:tcW w:w="1802" w:type="dxa"/>
          </w:tcPr>
          <w:p w14:paraId="4A55B918" w14:textId="77777777" w:rsidR="00720713" w:rsidRPr="00932E35" w:rsidRDefault="00720713" w:rsidP="00262057">
            <w:pPr>
              <w:rPr>
                <w:rFonts w:eastAsia="Times New Roman" w:cs="Calibri"/>
                <w:b/>
                <w:sz w:val="20"/>
              </w:rPr>
            </w:pPr>
            <w:proofErr w:type="spellStart"/>
            <w:r w:rsidRPr="00932E35">
              <w:rPr>
                <w:b/>
                <w:sz w:val="20"/>
              </w:rPr>
              <w:t>Difusión</w:t>
            </w:r>
            <w:proofErr w:type="spellEnd"/>
          </w:p>
        </w:tc>
        <w:tc>
          <w:tcPr>
            <w:tcW w:w="6561" w:type="dxa"/>
            <w:gridSpan w:val="2"/>
          </w:tcPr>
          <w:p w14:paraId="55AAB14C" w14:textId="77777777" w:rsidR="00720713" w:rsidRPr="00932E35" w:rsidRDefault="00720713" w:rsidP="00262057">
            <w:pPr>
              <w:rPr>
                <w:rFonts w:eastAsia="Times New Roman" w:cs="Calibri"/>
                <w:sz w:val="20"/>
                <w:lang w:eastAsia="es-ES"/>
              </w:rPr>
            </w:pPr>
          </w:p>
        </w:tc>
      </w:tr>
    </w:tbl>
    <w:p w14:paraId="64F974EF" w14:textId="77777777" w:rsidR="00720713" w:rsidRPr="00932E35" w:rsidRDefault="00720713" w:rsidP="00720713"/>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65"/>
        <w:gridCol w:w="1415"/>
        <w:gridCol w:w="1222"/>
        <w:gridCol w:w="1237"/>
        <w:gridCol w:w="1934"/>
        <w:gridCol w:w="1290"/>
      </w:tblGrid>
      <w:tr w:rsidR="00720713" w:rsidRPr="00932E35" w14:paraId="2F384D32" w14:textId="77777777" w:rsidTr="00DC107F">
        <w:trPr>
          <w:trHeight w:val="300"/>
        </w:trPr>
        <w:tc>
          <w:tcPr>
            <w:tcW w:w="0" w:type="auto"/>
          </w:tcPr>
          <w:p w14:paraId="5107F3C1" w14:textId="77777777" w:rsidR="00720713" w:rsidRPr="00932E35" w:rsidRDefault="00720713"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91F016A" w14:textId="77777777" w:rsidR="00720713" w:rsidRPr="00932E35" w:rsidRDefault="00720713" w:rsidP="00262057">
            <w:pPr>
              <w:rPr>
                <w:rFonts w:eastAsia="Times New Roman" w:cs="Calibri"/>
                <w:b/>
                <w:sz w:val="20"/>
              </w:rPr>
            </w:pPr>
            <w:r w:rsidRPr="00932E35">
              <w:rPr>
                <w:b/>
                <w:sz w:val="20"/>
              </w:rPr>
              <w:t>Fuente</w:t>
            </w:r>
          </w:p>
        </w:tc>
        <w:tc>
          <w:tcPr>
            <w:tcW w:w="0" w:type="auto"/>
          </w:tcPr>
          <w:p w14:paraId="7586123A" w14:textId="77777777" w:rsidR="00720713" w:rsidRPr="00932E35" w:rsidRDefault="00720713"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376294A" w14:textId="77777777" w:rsidR="00720713" w:rsidRPr="00932E35" w:rsidRDefault="00720713"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71ADD37" w14:textId="77777777" w:rsidR="00720713" w:rsidRPr="00932E35" w:rsidRDefault="00720713"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0" w:type="dxa"/>
          </w:tcPr>
          <w:p w14:paraId="3CA55EF2" w14:textId="77777777" w:rsidR="00720713" w:rsidRPr="00932E35" w:rsidRDefault="00720713" w:rsidP="00262057">
            <w:pPr>
              <w:rPr>
                <w:rFonts w:eastAsia="Times New Roman" w:cs="Calibri"/>
                <w:b/>
                <w:sz w:val="20"/>
              </w:rPr>
            </w:pPr>
            <w:proofErr w:type="spellStart"/>
            <w:r w:rsidRPr="00932E35">
              <w:rPr>
                <w:b/>
                <w:sz w:val="20"/>
              </w:rPr>
              <w:t>Finalidad</w:t>
            </w:r>
            <w:proofErr w:type="spellEnd"/>
          </w:p>
        </w:tc>
      </w:tr>
      <w:tr w:rsidR="00720713" w:rsidRPr="00932E35" w14:paraId="51AD678C" w14:textId="77777777" w:rsidTr="00DC107F">
        <w:trPr>
          <w:trHeight w:val="300"/>
        </w:trPr>
        <w:tc>
          <w:tcPr>
            <w:tcW w:w="0" w:type="auto"/>
          </w:tcPr>
          <w:p w14:paraId="1DF6447E" w14:textId="77777777" w:rsidR="00720713" w:rsidRPr="00932E35" w:rsidRDefault="00720713" w:rsidP="00262057">
            <w:pPr>
              <w:rPr>
                <w:sz w:val="18"/>
              </w:rPr>
            </w:pPr>
            <w:r w:rsidRPr="00932E35">
              <w:rPr>
                <w:sz w:val="18"/>
              </w:rPr>
              <w:t xml:space="preserve">Población </w:t>
            </w:r>
            <w:proofErr w:type="spellStart"/>
            <w:r w:rsidRPr="00932E35">
              <w:rPr>
                <w:sz w:val="18"/>
              </w:rPr>
              <w:t>residente</w:t>
            </w:r>
            <w:proofErr w:type="spellEnd"/>
            <w:r w:rsidRPr="00932E35">
              <w:rPr>
                <w:sz w:val="18"/>
              </w:rPr>
              <w:t xml:space="preserve"> </w:t>
            </w:r>
            <w:proofErr w:type="spellStart"/>
            <w:r w:rsidRPr="00932E35">
              <w:rPr>
                <w:sz w:val="18"/>
              </w:rPr>
              <w:t>en</w:t>
            </w:r>
            <w:proofErr w:type="spellEnd"/>
            <w:r w:rsidRPr="00932E35">
              <w:rPr>
                <w:sz w:val="18"/>
              </w:rPr>
              <w:t xml:space="preserve"> Navarra que se </w:t>
            </w:r>
            <w:proofErr w:type="spellStart"/>
            <w:r w:rsidRPr="00932E35">
              <w:rPr>
                <w:sz w:val="18"/>
              </w:rPr>
              <w:t>separa</w:t>
            </w:r>
            <w:proofErr w:type="spellEnd"/>
            <w:r w:rsidRPr="00932E35">
              <w:rPr>
                <w:sz w:val="18"/>
              </w:rPr>
              <w:t xml:space="preserve">, </w:t>
            </w:r>
            <w:proofErr w:type="spellStart"/>
            <w:r w:rsidRPr="00932E35">
              <w:rPr>
                <w:sz w:val="18"/>
              </w:rPr>
              <w:t>divorcia</w:t>
            </w:r>
            <w:proofErr w:type="spellEnd"/>
            <w:r w:rsidRPr="00932E35">
              <w:rPr>
                <w:sz w:val="18"/>
              </w:rPr>
              <w:t xml:space="preserve"> o </w:t>
            </w:r>
            <w:proofErr w:type="spellStart"/>
            <w:r w:rsidRPr="00932E35">
              <w:rPr>
                <w:sz w:val="18"/>
              </w:rPr>
              <w:t>anula</w:t>
            </w:r>
            <w:proofErr w:type="spellEnd"/>
            <w:r w:rsidRPr="00932E35">
              <w:rPr>
                <w:sz w:val="18"/>
              </w:rPr>
              <w:t xml:space="preserve"> </w:t>
            </w:r>
            <w:proofErr w:type="spellStart"/>
            <w:r w:rsidRPr="00932E35">
              <w:rPr>
                <w:sz w:val="18"/>
              </w:rPr>
              <w:t>su</w:t>
            </w:r>
            <w:proofErr w:type="spellEnd"/>
            <w:r w:rsidRPr="00932E35">
              <w:rPr>
                <w:sz w:val="18"/>
              </w:rPr>
              <w:t xml:space="preserve"> </w:t>
            </w:r>
            <w:proofErr w:type="spellStart"/>
            <w:r w:rsidRPr="00932E35">
              <w:rPr>
                <w:sz w:val="18"/>
              </w:rPr>
              <w:t>matrimonio</w:t>
            </w:r>
            <w:proofErr w:type="spellEnd"/>
          </w:p>
        </w:tc>
        <w:tc>
          <w:tcPr>
            <w:tcW w:w="0" w:type="auto"/>
          </w:tcPr>
          <w:p w14:paraId="0BAE5AA3" w14:textId="77777777" w:rsidR="00720713" w:rsidRPr="00932E35" w:rsidRDefault="00720713" w:rsidP="00262057">
            <w:pPr>
              <w:rPr>
                <w:rFonts w:eastAsia="Times New Roman" w:cs="Calibri"/>
                <w:sz w:val="18"/>
              </w:rPr>
            </w:pPr>
            <w:proofErr w:type="spellStart"/>
            <w:r w:rsidRPr="00932E35">
              <w:rPr>
                <w:sz w:val="18"/>
              </w:rPr>
              <w:t>Microdatos</w:t>
            </w:r>
            <w:proofErr w:type="spellEnd"/>
            <w:r w:rsidRPr="00932E35">
              <w:rPr>
                <w:sz w:val="18"/>
              </w:rPr>
              <w:t xml:space="preserve"> de la </w:t>
            </w:r>
            <w:proofErr w:type="spellStart"/>
            <w:r w:rsidRPr="00932E35">
              <w:rPr>
                <w:sz w:val="18"/>
              </w:rPr>
              <w:t>Estadística</w:t>
            </w:r>
            <w:proofErr w:type="spellEnd"/>
            <w:r w:rsidRPr="00932E35">
              <w:rPr>
                <w:sz w:val="18"/>
              </w:rPr>
              <w:t xml:space="preserve"> de </w:t>
            </w:r>
            <w:proofErr w:type="spellStart"/>
            <w:r w:rsidRPr="00932E35">
              <w:rPr>
                <w:sz w:val="18"/>
              </w:rPr>
              <w:t>Nulidades</w:t>
            </w:r>
            <w:proofErr w:type="spellEnd"/>
            <w:r w:rsidRPr="00932E35">
              <w:rPr>
                <w:sz w:val="18"/>
              </w:rPr>
              <w:t xml:space="preserve">, </w:t>
            </w:r>
            <w:proofErr w:type="spellStart"/>
            <w:r w:rsidRPr="00932E35">
              <w:rPr>
                <w:sz w:val="18"/>
              </w:rPr>
              <w:t>Separaciones</w:t>
            </w:r>
            <w:proofErr w:type="spellEnd"/>
            <w:r w:rsidRPr="00932E35">
              <w:rPr>
                <w:sz w:val="18"/>
              </w:rPr>
              <w:t xml:space="preserve"> y </w:t>
            </w:r>
            <w:proofErr w:type="spellStart"/>
            <w:r w:rsidRPr="00932E35">
              <w:rPr>
                <w:sz w:val="18"/>
              </w:rPr>
              <w:t>Divorcios</w:t>
            </w:r>
            <w:proofErr w:type="spellEnd"/>
            <w:r w:rsidRPr="00932E35">
              <w:rPr>
                <w:sz w:val="18"/>
              </w:rPr>
              <w:t xml:space="preserve"> del INE </w:t>
            </w:r>
          </w:p>
        </w:tc>
        <w:tc>
          <w:tcPr>
            <w:tcW w:w="0" w:type="auto"/>
          </w:tcPr>
          <w:p w14:paraId="3AD7CFEB" w14:textId="77777777" w:rsidR="00720713" w:rsidRPr="00932E35" w:rsidRDefault="00720713"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045046C3" w14:textId="77777777" w:rsidR="00720713" w:rsidRPr="00932E35" w:rsidRDefault="00720713"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16B758E5" w14:textId="77777777" w:rsidR="00720713" w:rsidRPr="00932E35" w:rsidRDefault="00720713" w:rsidP="00262057">
            <w:pPr>
              <w:rPr>
                <w:rFonts w:eastAsia="Times New Roman" w:cs="Calibri"/>
                <w:sz w:val="18"/>
              </w:rPr>
            </w:pPr>
            <w:r w:rsidRPr="00932E35">
              <w:rPr>
                <w:sz w:val="18"/>
              </w:rPr>
              <w:t xml:space="preserve">Tipo de </w:t>
            </w:r>
            <w:proofErr w:type="spellStart"/>
            <w:r w:rsidRPr="00932E35">
              <w:rPr>
                <w:sz w:val="18"/>
              </w:rPr>
              <w:t>resolución</w:t>
            </w:r>
            <w:proofErr w:type="spellEnd"/>
            <w:r w:rsidRPr="00932E35">
              <w:rPr>
                <w:sz w:val="18"/>
              </w:rPr>
              <w:t xml:space="preserve">, </w:t>
            </w:r>
            <w:proofErr w:type="spellStart"/>
            <w:r w:rsidRPr="00932E35">
              <w:rPr>
                <w:sz w:val="18"/>
              </w:rPr>
              <w:t>fecha</w:t>
            </w:r>
            <w:proofErr w:type="spellEnd"/>
            <w:r w:rsidRPr="00932E35">
              <w:rPr>
                <w:sz w:val="18"/>
              </w:rPr>
              <w:t xml:space="preserve"> de la </w:t>
            </w:r>
            <w:proofErr w:type="spellStart"/>
            <w:r w:rsidRPr="00932E35">
              <w:rPr>
                <w:sz w:val="18"/>
              </w:rPr>
              <w:t>disolución</w:t>
            </w:r>
            <w:proofErr w:type="spellEnd"/>
            <w:r w:rsidRPr="00932E35">
              <w:rPr>
                <w:sz w:val="18"/>
              </w:rPr>
              <w:t xml:space="preserve">, </w:t>
            </w:r>
            <w:proofErr w:type="spellStart"/>
            <w:r w:rsidRPr="00932E35">
              <w:rPr>
                <w:sz w:val="18"/>
              </w:rPr>
              <w:t>duración</w:t>
            </w:r>
            <w:proofErr w:type="spellEnd"/>
            <w:r w:rsidRPr="00932E35">
              <w:rPr>
                <w:sz w:val="18"/>
              </w:rPr>
              <w:t xml:space="preserve"> del </w:t>
            </w:r>
            <w:proofErr w:type="spellStart"/>
            <w:r w:rsidRPr="00932E35">
              <w:rPr>
                <w:sz w:val="18"/>
              </w:rPr>
              <w:t>matrimonio</w:t>
            </w:r>
            <w:proofErr w:type="spellEnd"/>
            <w:r w:rsidRPr="00932E35">
              <w:rPr>
                <w:sz w:val="18"/>
              </w:rPr>
              <w:t xml:space="preserve">, nº de </w:t>
            </w:r>
            <w:proofErr w:type="spellStart"/>
            <w:r w:rsidRPr="00932E35">
              <w:rPr>
                <w:sz w:val="18"/>
              </w:rPr>
              <w:t>hijos</w:t>
            </w:r>
            <w:proofErr w:type="spellEnd"/>
            <w:r w:rsidRPr="00932E35">
              <w:rPr>
                <w:sz w:val="18"/>
              </w:rPr>
              <w:t xml:space="preserve">: </w:t>
            </w:r>
            <w:proofErr w:type="spellStart"/>
            <w:r w:rsidRPr="00932E35">
              <w:rPr>
                <w:sz w:val="18"/>
              </w:rPr>
              <w:t>menores</w:t>
            </w:r>
            <w:proofErr w:type="spellEnd"/>
            <w:r w:rsidRPr="00932E35">
              <w:rPr>
                <w:sz w:val="18"/>
              </w:rPr>
              <w:t xml:space="preserve">, </w:t>
            </w:r>
            <w:proofErr w:type="spellStart"/>
            <w:r w:rsidRPr="00932E35">
              <w:rPr>
                <w:sz w:val="18"/>
              </w:rPr>
              <w:t>mayores</w:t>
            </w:r>
            <w:proofErr w:type="spellEnd"/>
            <w:r w:rsidRPr="00932E35">
              <w:rPr>
                <w:sz w:val="18"/>
              </w:rPr>
              <w:t xml:space="preserve"> </w:t>
            </w:r>
            <w:proofErr w:type="spellStart"/>
            <w:r w:rsidRPr="00932E35">
              <w:rPr>
                <w:sz w:val="18"/>
              </w:rPr>
              <w:t>dependientes</w:t>
            </w:r>
            <w:proofErr w:type="spellEnd"/>
            <w:r w:rsidRPr="00932E35">
              <w:rPr>
                <w:sz w:val="18"/>
              </w:rPr>
              <w:t xml:space="preserve">, </w:t>
            </w:r>
            <w:proofErr w:type="spellStart"/>
            <w:r w:rsidRPr="00932E35">
              <w:rPr>
                <w:sz w:val="18"/>
              </w:rPr>
              <w:t>cónyuges</w:t>
            </w:r>
            <w:proofErr w:type="spellEnd"/>
            <w:r w:rsidRPr="00932E35">
              <w:rPr>
                <w:sz w:val="18"/>
              </w:rPr>
              <w:t xml:space="preserve"> (</w:t>
            </w:r>
            <w:proofErr w:type="spellStart"/>
            <w:r w:rsidRPr="00932E35">
              <w:rPr>
                <w:sz w:val="18"/>
              </w:rPr>
              <w:t>edad</w:t>
            </w:r>
            <w:proofErr w:type="spellEnd"/>
            <w:r w:rsidRPr="00932E35">
              <w:rPr>
                <w:sz w:val="18"/>
              </w:rPr>
              <w:t xml:space="preserve">, </w:t>
            </w:r>
            <w:proofErr w:type="spellStart"/>
            <w:r w:rsidRPr="00932E35">
              <w:rPr>
                <w:sz w:val="18"/>
              </w:rPr>
              <w:t>sexo</w:t>
            </w:r>
            <w:proofErr w:type="spellEnd"/>
            <w:r w:rsidRPr="00932E35">
              <w:rPr>
                <w:sz w:val="18"/>
              </w:rPr>
              <w:t xml:space="preserve">, </w:t>
            </w:r>
            <w:proofErr w:type="spellStart"/>
            <w:r w:rsidRPr="00932E35">
              <w:rPr>
                <w:sz w:val="18"/>
              </w:rPr>
              <w:t>nacionalidad</w:t>
            </w:r>
            <w:proofErr w:type="spellEnd"/>
            <w:r w:rsidRPr="00932E35">
              <w:rPr>
                <w:sz w:val="18"/>
              </w:rPr>
              <w:t xml:space="preserve">, </w:t>
            </w:r>
            <w:proofErr w:type="spellStart"/>
            <w:r w:rsidRPr="00932E35">
              <w:rPr>
                <w:sz w:val="18"/>
              </w:rPr>
              <w:t>estado</w:t>
            </w:r>
            <w:proofErr w:type="spellEnd"/>
            <w:r w:rsidRPr="00932E35">
              <w:rPr>
                <w:sz w:val="18"/>
              </w:rPr>
              <w:t xml:space="preserve"> civil </w:t>
            </w:r>
            <w:proofErr w:type="spellStart"/>
            <w:r w:rsidRPr="00932E35">
              <w:rPr>
                <w:sz w:val="18"/>
              </w:rPr>
              <w:t>previo</w:t>
            </w:r>
            <w:proofErr w:type="spellEnd"/>
            <w:r w:rsidRPr="00932E35">
              <w:rPr>
                <w:sz w:val="18"/>
              </w:rPr>
              <w:t xml:space="preserve">, </w:t>
            </w:r>
            <w:proofErr w:type="spellStart"/>
            <w:r w:rsidRPr="00932E35">
              <w:rPr>
                <w:sz w:val="18"/>
              </w:rPr>
              <w:t>demandante</w:t>
            </w:r>
            <w:proofErr w:type="spellEnd"/>
            <w:r w:rsidRPr="00932E35">
              <w:rPr>
                <w:sz w:val="18"/>
              </w:rPr>
              <w:t xml:space="preserve">), </w:t>
            </w:r>
            <w:proofErr w:type="spellStart"/>
            <w:r w:rsidRPr="00932E35">
              <w:rPr>
                <w:sz w:val="18"/>
              </w:rPr>
              <w:t>pensiones</w:t>
            </w:r>
            <w:proofErr w:type="spellEnd"/>
            <w:r w:rsidRPr="00932E35">
              <w:rPr>
                <w:sz w:val="18"/>
              </w:rPr>
              <w:t xml:space="preserve">, </w:t>
            </w:r>
            <w:proofErr w:type="spellStart"/>
            <w:r w:rsidRPr="00932E35">
              <w:rPr>
                <w:sz w:val="18"/>
              </w:rPr>
              <w:t>fallo</w:t>
            </w:r>
            <w:proofErr w:type="spellEnd"/>
            <w:r w:rsidRPr="00932E35">
              <w:rPr>
                <w:sz w:val="18"/>
              </w:rPr>
              <w:t xml:space="preserve"> de la </w:t>
            </w:r>
            <w:proofErr w:type="spellStart"/>
            <w:r w:rsidRPr="00932E35">
              <w:rPr>
                <w:sz w:val="18"/>
              </w:rPr>
              <w:t>sentencia</w:t>
            </w:r>
            <w:proofErr w:type="spellEnd"/>
          </w:p>
        </w:tc>
        <w:tc>
          <w:tcPr>
            <w:tcW w:w="1290" w:type="dxa"/>
          </w:tcPr>
          <w:p w14:paraId="12DA098F" w14:textId="77777777" w:rsidR="00720713" w:rsidRPr="00932E35" w:rsidRDefault="00720713" w:rsidP="00262057">
            <w:pPr>
              <w:rPr>
                <w:rFonts w:eastAsia="Times New Roman" w:cs="Calibri"/>
                <w:sz w:val="18"/>
              </w:rPr>
            </w:pPr>
            <w:r w:rsidRPr="00932E35">
              <w:rPr>
                <w:sz w:val="18"/>
              </w:rPr>
              <w:t>Fuente principal</w:t>
            </w:r>
          </w:p>
        </w:tc>
      </w:tr>
    </w:tbl>
    <w:p w14:paraId="5723DE80" w14:textId="77777777" w:rsidR="00720713" w:rsidRDefault="00720713" w:rsidP="00AE16B8">
      <w:pPr>
        <w:pStyle w:val="DICTA-TITULO"/>
        <w:spacing w:before="0" w:after="300" w:line="340" w:lineRule="exact"/>
        <w:ind w:firstLine="567"/>
        <w:jc w:val="both"/>
        <w:rPr>
          <w:b w:val="0"/>
          <w:bCs/>
        </w:rPr>
      </w:pPr>
    </w:p>
    <w:p w14:paraId="1D3243EC" w14:textId="77777777" w:rsidR="00720713" w:rsidRPr="00932E35" w:rsidRDefault="00720713" w:rsidP="00720713">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720713" w:rsidRPr="00932E35" w14:paraId="3996BAF5" w14:textId="77777777" w:rsidTr="00262057">
        <w:trPr>
          <w:trHeight w:val="300"/>
        </w:trPr>
        <w:tc>
          <w:tcPr>
            <w:tcW w:w="1802" w:type="dxa"/>
          </w:tcPr>
          <w:p w14:paraId="2C646451" w14:textId="77777777" w:rsidR="00720713" w:rsidRPr="00932E35" w:rsidRDefault="00720713"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2693804" w14:textId="77777777" w:rsidR="00720713" w:rsidRPr="00932E35" w:rsidRDefault="00720713" w:rsidP="00262057">
            <w:pPr>
              <w:rPr>
                <w:rFonts w:eastAsia="Times New Roman" w:cs="Calibri"/>
                <w:sz w:val="20"/>
              </w:rPr>
            </w:pPr>
            <w:r w:rsidRPr="00932E35">
              <w:rPr>
                <w:sz w:val="20"/>
              </w:rPr>
              <w:t xml:space="preserve">2200298 </w:t>
            </w:r>
            <w:proofErr w:type="spellStart"/>
            <w:r w:rsidRPr="00932E35">
              <w:rPr>
                <w:sz w:val="20"/>
              </w:rPr>
              <w:t>Estadística</w:t>
            </w:r>
            <w:proofErr w:type="spellEnd"/>
            <w:r w:rsidRPr="00932E35">
              <w:rPr>
                <w:sz w:val="20"/>
              </w:rPr>
              <w:t xml:space="preserve"> de </w:t>
            </w:r>
            <w:proofErr w:type="spellStart"/>
            <w:r w:rsidRPr="00932E35">
              <w:rPr>
                <w:sz w:val="20"/>
              </w:rPr>
              <w:t>Litigios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Arrendamientos</w:t>
            </w:r>
            <w:proofErr w:type="spellEnd"/>
            <w:r w:rsidRPr="00932E35">
              <w:rPr>
                <w:sz w:val="20"/>
              </w:rPr>
              <w:t xml:space="preserve"> Urbanos</w:t>
            </w:r>
          </w:p>
        </w:tc>
      </w:tr>
      <w:tr w:rsidR="00720713" w:rsidRPr="00932E35" w14:paraId="42240D7D" w14:textId="77777777" w:rsidTr="00262057">
        <w:trPr>
          <w:trHeight w:val="300"/>
        </w:trPr>
        <w:tc>
          <w:tcPr>
            <w:tcW w:w="1802" w:type="dxa"/>
          </w:tcPr>
          <w:p w14:paraId="668F2A1C" w14:textId="77777777" w:rsidR="00720713" w:rsidRPr="00932E35" w:rsidRDefault="00720713"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D4F5D99" w14:textId="77777777" w:rsidR="00720713" w:rsidRPr="00932E35" w:rsidRDefault="00720713"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08C67FDE" w14:textId="77777777" w:rsidR="00720713" w:rsidRPr="00932E35" w:rsidRDefault="00720713"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720713" w:rsidRPr="00932E35" w14:paraId="5931BE65" w14:textId="77777777" w:rsidTr="00262057">
        <w:trPr>
          <w:trHeight w:val="300"/>
        </w:trPr>
        <w:tc>
          <w:tcPr>
            <w:tcW w:w="1802" w:type="dxa"/>
          </w:tcPr>
          <w:p w14:paraId="7C2643D5" w14:textId="77777777" w:rsidR="00720713" w:rsidRPr="00932E35" w:rsidRDefault="00720713"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30530E5" w14:textId="77777777" w:rsidR="00720713" w:rsidRPr="00932E35" w:rsidRDefault="00720713" w:rsidP="00262057">
            <w:pPr>
              <w:rPr>
                <w:rFonts w:eastAsia="Times New Roman" w:cs="Calibri"/>
                <w:sz w:val="20"/>
              </w:rPr>
            </w:pPr>
            <w:r w:rsidRPr="00932E35">
              <w:rPr>
                <w:sz w:val="20"/>
              </w:rPr>
              <w:t xml:space="preserve">​Esta </w:t>
            </w:r>
            <w:proofErr w:type="spellStart"/>
            <w:r w:rsidRPr="00932E35">
              <w:rPr>
                <w:sz w:val="20"/>
              </w:rPr>
              <w:t>estadística</w:t>
            </w:r>
            <w:proofErr w:type="spellEnd"/>
            <w:r w:rsidRPr="00932E35">
              <w:rPr>
                <w:sz w:val="20"/>
              </w:rPr>
              <w:t xml:space="preserve"> </w:t>
            </w:r>
            <w:proofErr w:type="spellStart"/>
            <w:r w:rsidRPr="00932E35">
              <w:rPr>
                <w:sz w:val="20"/>
              </w:rPr>
              <w:t>recoge</w:t>
            </w:r>
            <w:proofErr w:type="spellEnd"/>
            <w:r w:rsidRPr="00932E35">
              <w:rPr>
                <w:sz w:val="20"/>
              </w:rPr>
              <w:t xml:space="preserve"> </w:t>
            </w:r>
            <w:proofErr w:type="spellStart"/>
            <w:r w:rsidRPr="00932E35">
              <w:rPr>
                <w:sz w:val="20"/>
              </w:rPr>
              <w:t>datos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litigios</w:t>
            </w:r>
            <w:proofErr w:type="spellEnd"/>
            <w:r w:rsidRPr="00932E35">
              <w:rPr>
                <w:sz w:val="20"/>
              </w:rPr>
              <w:t xml:space="preserve"> de </w:t>
            </w:r>
            <w:proofErr w:type="spellStart"/>
            <w:r w:rsidRPr="00932E35">
              <w:rPr>
                <w:sz w:val="20"/>
              </w:rPr>
              <w:t>arrendamientos</w:t>
            </w:r>
            <w:proofErr w:type="spellEnd"/>
            <w:r w:rsidRPr="00932E35">
              <w:rPr>
                <w:sz w:val="20"/>
              </w:rPr>
              <w:t xml:space="preserve"> </w:t>
            </w:r>
            <w:proofErr w:type="spellStart"/>
            <w:r w:rsidRPr="00932E35">
              <w:rPr>
                <w:sz w:val="20"/>
              </w:rPr>
              <w:t>urbanos</w:t>
            </w:r>
            <w:proofErr w:type="spellEnd"/>
            <w:r w:rsidRPr="00932E35">
              <w:rPr>
                <w:sz w:val="20"/>
              </w:rPr>
              <w:t xml:space="preserve">. Se </w:t>
            </w:r>
            <w:proofErr w:type="spellStart"/>
            <w:r w:rsidRPr="00932E35">
              <w:rPr>
                <w:sz w:val="20"/>
              </w:rPr>
              <w:t>proporcionan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decretos</w:t>
            </w:r>
            <w:proofErr w:type="spellEnd"/>
            <w:r w:rsidRPr="00932E35">
              <w:rPr>
                <w:sz w:val="20"/>
              </w:rPr>
              <w:t xml:space="preserve"> y </w:t>
            </w:r>
            <w:proofErr w:type="spellStart"/>
            <w:r w:rsidRPr="00932E35">
              <w:rPr>
                <w:sz w:val="20"/>
              </w:rPr>
              <w:t>sentencias</w:t>
            </w:r>
            <w:proofErr w:type="spellEnd"/>
            <w:r w:rsidRPr="00932E35">
              <w:rPr>
                <w:sz w:val="20"/>
              </w:rPr>
              <w:t xml:space="preserve"> que </w:t>
            </w:r>
            <w:proofErr w:type="spellStart"/>
            <w:r w:rsidRPr="00932E35">
              <w:rPr>
                <w:sz w:val="20"/>
              </w:rPr>
              <w:t>resuelven</w:t>
            </w:r>
            <w:proofErr w:type="spellEnd"/>
            <w:r w:rsidRPr="00932E35">
              <w:rPr>
                <w:sz w:val="20"/>
              </w:rPr>
              <w:t xml:space="preserve"> </w:t>
            </w:r>
            <w:proofErr w:type="spellStart"/>
            <w:r w:rsidRPr="00932E35">
              <w:rPr>
                <w:sz w:val="20"/>
              </w:rPr>
              <w:t>estos</w:t>
            </w:r>
            <w:proofErr w:type="spellEnd"/>
            <w:r w:rsidRPr="00932E35">
              <w:rPr>
                <w:sz w:val="20"/>
              </w:rPr>
              <w:t xml:space="preserve"> </w:t>
            </w:r>
            <w:proofErr w:type="spellStart"/>
            <w:r w:rsidRPr="00932E35">
              <w:rPr>
                <w:sz w:val="20"/>
              </w:rPr>
              <w:t>procesos</w:t>
            </w:r>
            <w:proofErr w:type="spellEnd"/>
            <w:r w:rsidRPr="00932E35">
              <w:rPr>
                <w:sz w:val="20"/>
              </w:rPr>
              <w:t xml:space="preserve"> y se </w:t>
            </w:r>
            <w:proofErr w:type="spellStart"/>
            <w:r w:rsidRPr="00932E35">
              <w:rPr>
                <w:sz w:val="20"/>
              </w:rPr>
              <w:t>caracterizan</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motivo</w:t>
            </w:r>
            <w:proofErr w:type="spellEnd"/>
            <w:r w:rsidRPr="00932E35">
              <w:rPr>
                <w:sz w:val="20"/>
              </w:rPr>
              <w:t xml:space="preserve"> de la </w:t>
            </w:r>
            <w:proofErr w:type="spellStart"/>
            <w:r w:rsidRPr="00932E35">
              <w:rPr>
                <w:sz w:val="20"/>
              </w:rPr>
              <w:t>demanda</w:t>
            </w:r>
            <w:proofErr w:type="spellEnd"/>
            <w:r w:rsidRPr="00932E35">
              <w:rPr>
                <w:sz w:val="20"/>
              </w:rPr>
              <w:t xml:space="preserve">, </w:t>
            </w:r>
            <w:proofErr w:type="spellStart"/>
            <w:r w:rsidRPr="00932E35">
              <w:rPr>
                <w:sz w:val="20"/>
              </w:rPr>
              <w:t>el</w:t>
            </w:r>
            <w:proofErr w:type="spellEnd"/>
            <w:r w:rsidRPr="00932E35">
              <w:rPr>
                <w:sz w:val="20"/>
              </w:rPr>
              <w:t xml:space="preserve"> pronunciamiento de la </w:t>
            </w:r>
            <w:proofErr w:type="spellStart"/>
            <w:r w:rsidRPr="00932E35">
              <w:rPr>
                <w:sz w:val="20"/>
              </w:rPr>
              <w:t>sentencia</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uso</w:t>
            </w:r>
            <w:proofErr w:type="spellEnd"/>
            <w:r w:rsidRPr="00932E35">
              <w:rPr>
                <w:sz w:val="20"/>
              </w:rPr>
              <w:t xml:space="preserve"> del </w:t>
            </w:r>
            <w:proofErr w:type="spellStart"/>
            <w:r w:rsidRPr="00932E35">
              <w:rPr>
                <w:sz w:val="20"/>
              </w:rPr>
              <w:t>inmueble</w:t>
            </w:r>
            <w:proofErr w:type="spellEnd"/>
            <w:r w:rsidRPr="00932E35">
              <w:rPr>
                <w:sz w:val="20"/>
              </w:rPr>
              <w:t xml:space="preserve"> </w:t>
            </w:r>
            <w:proofErr w:type="spellStart"/>
            <w:r w:rsidRPr="00932E35">
              <w:rPr>
                <w:sz w:val="20"/>
              </w:rPr>
              <w:t>objeto</w:t>
            </w:r>
            <w:proofErr w:type="spellEnd"/>
            <w:r w:rsidRPr="00932E35">
              <w:rPr>
                <w:sz w:val="20"/>
              </w:rPr>
              <w:t xml:space="preserve"> de </w:t>
            </w:r>
            <w:proofErr w:type="spellStart"/>
            <w:r w:rsidRPr="00932E35">
              <w:rPr>
                <w:sz w:val="20"/>
              </w:rPr>
              <w:t>arrendamiento</w:t>
            </w:r>
            <w:proofErr w:type="spellEnd"/>
            <w:r w:rsidRPr="00932E35">
              <w:rPr>
                <w:sz w:val="20"/>
              </w:rPr>
              <w:t>.</w:t>
            </w:r>
          </w:p>
        </w:tc>
      </w:tr>
      <w:tr w:rsidR="00720713" w:rsidRPr="00932E35" w14:paraId="118F6277" w14:textId="77777777" w:rsidTr="00262057">
        <w:trPr>
          <w:trHeight w:val="300"/>
        </w:trPr>
        <w:tc>
          <w:tcPr>
            <w:tcW w:w="1802" w:type="dxa"/>
          </w:tcPr>
          <w:p w14:paraId="64621689" w14:textId="77777777" w:rsidR="00720713" w:rsidRPr="00932E35" w:rsidRDefault="00720713"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22076A8D" w14:textId="77777777" w:rsidR="00720713" w:rsidRPr="00932E35" w:rsidRDefault="00720713" w:rsidP="00262057">
            <w:pPr>
              <w:rPr>
                <w:rFonts w:eastAsia="Times New Roman" w:cs="Calibri"/>
                <w:sz w:val="20"/>
              </w:rPr>
            </w:pPr>
            <w:r w:rsidRPr="00932E35">
              <w:rPr>
                <w:sz w:val="20"/>
              </w:rPr>
              <w:t>​​</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litigios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ámbito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arrendamientos</w:t>
            </w:r>
            <w:proofErr w:type="spellEnd"/>
            <w:r w:rsidRPr="00932E35">
              <w:rPr>
                <w:sz w:val="20"/>
              </w:rPr>
              <w:t xml:space="preserve"> </w:t>
            </w:r>
            <w:proofErr w:type="spellStart"/>
            <w:r w:rsidRPr="00932E35">
              <w:rPr>
                <w:sz w:val="20"/>
              </w:rPr>
              <w:t>urbanos</w:t>
            </w:r>
            <w:proofErr w:type="spellEnd"/>
            <w:r w:rsidRPr="00932E35">
              <w:rPr>
                <w:sz w:val="20"/>
              </w:rPr>
              <w:t xml:space="preserve"> </w:t>
            </w:r>
            <w:proofErr w:type="spellStart"/>
            <w:r w:rsidRPr="00932E35">
              <w:rPr>
                <w:sz w:val="20"/>
              </w:rPr>
              <w:t>y en</w:t>
            </w:r>
            <w:proofErr w:type="spellEnd"/>
            <w:r w:rsidRPr="00932E35">
              <w:rPr>
                <w:sz w:val="20"/>
              </w:rPr>
              <w:t xml:space="preserve"> </w:t>
            </w:r>
            <w:proofErr w:type="gramStart"/>
            <w:r w:rsidRPr="00932E35">
              <w:rPr>
                <w:sz w:val="20"/>
              </w:rPr>
              <w:t xml:space="preserve">particular </w:t>
            </w:r>
            <w:proofErr w:type="spellStart"/>
            <w:r w:rsidRPr="00932E35">
              <w:rPr>
                <w:sz w:val="20"/>
              </w:rPr>
              <w:t>diferenciando</w:t>
            </w:r>
            <w:proofErr w:type="spellEnd"/>
            <w:proofErr w:type="gramEnd"/>
            <w:r w:rsidRPr="00932E35">
              <w:rPr>
                <w:sz w:val="20"/>
              </w:rPr>
              <w:t xml:space="preserve"> entre </w:t>
            </w:r>
            <w:proofErr w:type="spellStart"/>
            <w:r w:rsidRPr="00932E35">
              <w:rPr>
                <w:sz w:val="20"/>
              </w:rPr>
              <w:t>los</w:t>
            </w:r>
            <w:proofErr w:type="spellEnd"/>
            <w:r w:rsidRPr="00932E35">
              <w:rPr>
                <w:sz w:val="20"/>
              </w:rPr>
              <w:t xml:space="preserve"> que </w:t>
            </w:r>
            <w:proofErr w:type="spellStart"/>
            <w:r w:rsidRPr="00932E35">
              <w:rPr>
                <w:sz w:val="20"/>
              </w:rPr>
              <w:t>afectan</w:t>
            </w:r>
            <w:proofErr w:type="spellEnd"/>
            <w:r w:rsidRPr="00932E35">
              <w:rPr>
                <w:sz w:val="20"/>
              </w:rPr>
              <w:t xml:space="preserve"> a </w:t>
            </w:r>
            <w:proofErr w:type="spellStart"/>
            <w:r w:rsidRPr="00932E35">
              <w:rPr>
                <w:sz w:val="20"/>
              </w:rPr>
              <w:t>viviendas</w:t>
            </w:r>
            <w:proofErr w:type="spellEnd"/>
            <w:r w:rsidRPr="00932E35">
              <w:rPr>
                <w:sz w:val="20"/>
              </w:rPr>
              <w:t>.</w:t>
            </w:r>
          </w:p>
        </w:tc>
      </w:tr>
      <w:tr w:rsidR="00720713" w:rsidRPr="00932E35" w14:paraId="090BF4EF" w14:textId="77777777" w:rsidTr="00262057">
        <w:trPr>
          <w:trHeight w:val="300"/>
        </w:trPr>
        <w:tc>
          <w:tcPr>
            <w:tcW w:w="1802" w:type="dxa"/>
          </w:tcPr>
          <w:p w14:paraId="44C12E65" w14:textId="77777777" w:rsidR="00720713" w:rsidRPr="00932E35" w:rsidRDefault="00720713"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21DB740" w14:textId="77777777" w:rsidR="00720713" w:rsidRPr="00932E35" w:rsidRDefault="00720713" w:rsidP="00262057">
            <w:pPr>
              <w:rPr>
                <w:rFonts w:eastAsia="Times New Roman" w:cs="Calibri"/>
                <w:sz w:val="20"/>
              </w:rPr>
            </w:pPr>
            <w:r w:rsidRPr="00932E35">
              <w:rPr>
                <w:sz w:val="20"/>
              </w:rPr>
              <w:t>​</w:t>
            </w:r>
            <w:proofErr w:type="spellStart"/>
            <w:r w:rsidRPr="00932E35">
              <w:rPr>
                <w:sz w:val="20"/>
              </w:rPr>
              <w:t>Cuantificar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litigios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de </w:t>
            </w:r>
            <w:proofErr w:type="spellStart"/>
            <w:r w:rsidRPr="00932E35">
              <w:rPr>
                <w:sz w:val="20"/>
              </w:rPr>
              <w:t>arrendamientos</w:t>
            </w:r>
            <w:proofErr w:type="spellEnd"/>
            <w:r w:rsidRPr="00932E35">
              <w:rPr>
                <w:sz w:val="20"/>
              </w:rPr>
              <w:t xml:space="preserve"> y </w:t>
            </w:r>
            <w:proofErr w:type="spellStart"/>
            <w:r w:rsidRPr="00932E35">
              <w:rPr>
                <w:sz w:val="20"/>
              </w:rPr>
              <w:t>conocer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 xml:space="preserve"> es </w:t>
            </w:r>
            <w:proofErr w:type="spellStart"/>
            <w:r w:rsidRPr="00932E35">
              <w:rPr>
                <w:sz w:val="20"/>
              </w:rPr>
              <w:t>necesario</w:t>
            </w:r>
            <w:proofErr w:type="spellEnd"/>
            <w:r w:rsidRPr="00932E35">
              <w:rPr>
                <w:sz w:val="20"/>
              </w:rPr>
              <w:t xml:space="preserve"> para </w:t>
            </w:r>
            <w:proofErr w:type="spellStart"/>
            <w:r w:rsidRPr="00932E35">
              <w:rPr>
                <w:sz w:val="20"/>
              </w:rPr>
              <w:t>evaluar</w:t>
            </w:r>
            <w:proofErr w:type="spellEnd"/>
            <w:r w:rsidRPr="00932E35">
              <w:rPr>
                <w:sz w:val="20"/>
              </w:rPr>
              <w:t xml:space="preserve"> la </w:t>
            </w:r>
            <w:proofErr w:type="spellStart"/>
            <w:r w:rsidRPr="00932E35">
              <w:rPr>
                <w:sz w:val="20"/>
              </w:rPr>
              <w:t>conflictividad</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este</w:t>
            </w:r>
            <w:proofErr w:type="spellEnd"/>
            <w:r w:rsidRPr="00932E35">
              <w:rPr>
                <w:sz w:val="20"/>
              </w:rPr>
              <w:t xml:space="preserve"> </w:t>
            </w:r>
            <w:proofErr w:type="spellStart"/>
            <w:r w:rsidRPr="00932E35">
              <w:rPr>
                <w:sz w:val="20"/>
              </w:rPr>
              <w:t>ámbito</w:t>
            </w:r>
            <w:proofErr w:type="spellEnd"/>
            <w:r w:rsidRPr="00932E35">
              <w:rPr>
                <w:sz w:val="20"/>
              </w:rPr>
              <w:t xml:space="preserve"> y </w:t>
            </w:r>
            <w:proofErr w:type="spellStart"/>
            <w:r w:rsidRPr="00932E35">
              <w:rPr>
                <w:sz w:val="20"/>
              </w:rPr>
              <w:t>determinar</w:t>
            </w:r>
            <w:proofErr w:type="spellEnd"/>
            <w:r w:rsidRPr="00932E35">
              <w:rPr>
                <w:sz w:val="20"/>
              </w:rPr>
              <w:t xml:space="preserve"> </w:t>
            </w:r>
            <w:proofErr w:type="spellStart"/>
            <w:r w:rsidRPr="00932E35">
              <w:rPr>
                <w:sz w:val="20"/>
              </w:rPr>
              <w:t>si</w:t>
            </w:r>
            <w:proofErr w:type="spellEnd"/>
            <w:r w:rsidRPr="00932E35">
              <w:rPr>
                <w:sz w:val="20"/>
              </w:rPr>
              <w:t xml:space="preserve"> las </w:t>
            </w:r>
            <w:proofErr w:type="spellStart"/>
            <w:r w:rsidRPr="00932E35">
              <w:rPr>
                <w:sz w:val="20"/>
              </w:rPr>
              <w:t>medidas</w:t>
            </w:r>
            <w:proofErr w:type="spellEnd"/>
            <w:r w:rsidRPr="00932E35">
              <w:rPr>
                <w:sz w:val="20"/>
              </w:rPr>
              <w:t xml:space="preserve"> </w:t>
            </w:r>
            <w:proofErr w:type="spellStart"/>
            <w:r w:rsidRPr="00932E35">
              <w:rPr>
                <w:sz w:val="20"/>
              </w:rPr>
              <w:t>correctoras</w:t>
            </w:r>
            <w:proofErr w:type="spellEnd"/>
            <w:r w:rsidRPr="00932E35">
              <w:rPr>
                <w:sz w:val="20"/>
              </w:rPr>
              <w:t xml:space="preserve"> que </w:t>
            </w:r>
            <w:proofErr w:type="spellStart"/>
            <w:r w:rsidRPr="00932E35">
              <w:rPr>
                <w:sz w:val="20"/>
              </w:rPr>
              <w:t>tratan</w:t>
            </w:r>
            <w:proofErr w:type="spellEnd"/>
            <w:r w:rsidRPr="00932E35">
              <w:rPr>
                <w:sz w:val="20"/>
              </w:rPr>
              <w:t xml:space="preserve"> de </w:t>
            </w:r>
            <w:proofErr w:type="spellStart"/>
            <w:r w:rsidRPr="00932E35">
              <w:rPr>
                <w:sz w:val="20"/>
              </w:rPr>
              <w:t>aplicarse</w:t>
            </w:r>
            <w:proofErr w:type="spellEnd"/>
            <w:r w:rsidRPr="00932E35">
              <w:rPr>
                <w:sz w:val="20"/>
              </w:rPr>
              <w:t xml:space="preserve"> son o no </w:t>
            </w:r>
            <w:proofErr w:type="spellStart"/>
            <w:r w:rsidRPr="00932E35">
              <w:rPr>
                <w:sz w:val="20"/>
              </w:rPr>
              <w:t>efectivas</w:t>
            </w:r>
            <w:proofErr w:type="spellEnd"/>
            <w:r w:rsidRPr="00932E35">
              <w:rPr>
                <w:sz w:val="20"/>
              </w:rPr>
              <w:t>.</w:t>
            </w:r>
          </w:p>
        </w:tc>
      </w:tr>
      <w:tr w:rsidR="00720713" w:rsidRPr="00932E35" w14:paraId="03FCC7FB" w14:textId="77777777" w:rsidTr="00262057">
        <w:trPr>
          <w:trHeight w:val="300"/>
        </w:trPr>
        <w:tc>
          <w:tcPr>
            <w:tcW w:w="1802" w:type="dxa"/>
          </w:tcPr>
          <w:p w14:paraId="2AC030C5" w14:textId="77777777" w:rsidR="00720713" w:rsidRPr="00932E35" w:rsidRDefault="00720713"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A1BB508" w14:textId="77777777" w:rsidR="00720713" w:rsidRPr="00932E35" w:rsidRDefault="00720713" w:rsidP="00262057">
            <w:pPr>
              <w:rPr>
                <w:rFonts w:eastAsia="Times New Roman" w:cs="Calibri"/>
                <w:sz w:val="20"/>
              </w:rPr>
            </w:pPr>
            <w:r w:rsidRPr="00932E35">
              <w:rPr>
                <w:sz w:val="20"/>
              </w:rPr>
              <w:t>Navarra</w:t>
            </w:r>
          </w:p>
        </w:tc>
      </w:tr>
      <w:tr w:rsidR="00720713" w:rsidRPr="00932E35" w14:paraId="755358B7" w14:textId="77777777" w:rsidTr="00262057">
        <w:trPr>
          <w:trHeight w:val="300"/>
        </w:trPr>
        <w:tc>
          <w:tcPr>
            <w:tcW w:w="1802" w:type="dxa"/>
          </w:tcPr>
          <w:p w14:paraId="13909405" w14:textId="77777777" w:rsidR="00720713" w:rsidRPr="00932E35" w:rsidRDefault="00720713"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C8B4142" w14:textId="77777777" w:rsidR="00720713" w:rsidRPr="00932E35" w:rsidRDefault="00720713" w:rsidP="00262057">
            <w:pPr>
              <w:rPr>
                <w:rFonts w:eastAsia="Times New Roman" w:cs="Calibri"/>
                <w:sz w:val="20"/>
              </w:rPr>
            </w:pPr>
            <w:proofErr w:type="spellStart"/>
            <w:r w:rsidRPr="00932E35">
              <w:rPr>
                <w:sz w:val="20"/>
              </w:rPr>
              <w:t>Anual</w:t>
            </w:r>
            <w:proofErr w:type="spellEnd"/>
          </w:p>
        </w:tc>
      </w:tr>
      <w:tr w:rsidR="00720713" w:rsidRPr="00932E35" w14:paraId="458E932F" w14:textId="77777777" w:rsidTr="00262057">
        <w:trPr>
          <w:trHeight w:val="300"/>
        </w:trPr>
        <w:tc>
          <w:tcPr>
            <w:tcW w:w="8363" w:type="dxa"/>
            <w:gridSpan w:val="3"/>
          </w:tcPr>
          <w:p w14:paraId="197F5939" w14:textId="77777777" w:rsidR="00720713" w:rsidRPr="00932E35" w:rsidRDefault="00720713"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720713" w:rsidRPr="00932E35" w14:paraId="18AFD385" w14:textId="77777777" w:rsidTr="00262057">
        <w:trPr>
          <w:trHeight w:val="300"/>
        </w:trPr>
        <w:tc>
          <w:tcPr>
            <w:tcW w:w="1802" w:type="dxa"/>
          </w:tcPr>
          <w:p w14:paraId="09B143C0" w14:textId="77777777" w:rsidR="00720713" w:rsidRPr="00932E35" w:rsidRDefault="00720713"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7080CFC6" w14:textId="77777777" w:rsidR="00720713" w:rsidRPr="00932E35" w:rsidRDefault="00720713" w:rsidP="00262057">
            <w:pPr>
              <w:rPr>
                <w:rFonts w:eastAsia="Times New Roman" w:cs="Calibri"/>
                <w:sz w:val="20"/>
              </w:rPr>
            </w:pPr>
            <w:proofErr w:type="spellStart"/>
            <w:r w:rsidRPr="00932E35">
              <w:rPr>
                <w:sz w:val="20"/>
              </w:rPr>
              <w:t>Mrio</w:t>
            </w:r>
            <w:proofErr w:type="spellEnd"/>
            <w:r w:rsidRPr="00932E35">
              <w:rPr>
                <w:sz w:val="20"/>
              </w:rPr>
              <w:t xml:space="preserve">. Presidencia, Justicia y </w:t>
            </w:r>
            <w:proofErr w:type="spellStart"/>
            <w:r w:rsidRPr="00932E35">
              <w:rPr>
                <w:sz w:val="20"/>
              </w:rPr>
              <w:t>Relaciones</w:t>
            </w:r>
            <w:proofErr w:type="spellEnd"/>
            <w:r w:rsidRPr="00932E35">
              <w:rPr>
                <w:sz w:val="20"/>
              </w:rPr>
              <w:t xml:space="preserve"> con las Cortes</w:t>
            </w:r>
          </w:p>
        </w:tc>
      </w:tr>
      <w:tr w:rsidR="00720713" w:rsidRPr="00932E35" w14:paraId="39C097D6" w14:textId="77777777" w:rsidTr="00262057">
        <w:trPr>
          <w:trHeight w:val="300"/>
        </w:trPr>
        <w:tc>
          <w:tcPr>
            <w:tcW w:w="1802" w:type="dxa"/>
          </w:tcPr>
          <w:p w14:paraId="2C526112" w14:textId="77777777" w:rsidR="00720713" w:rsidRPr="00932E35" w:rsidRDefault="00720713"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F62BB84" w14:textId="77777777" w:rsidR="00720713" w:rsidRPr="00932E35" w:rsidRDefault="00720713" w:rsidP="00262057">
            <w:pPr>
              <w:rPr>
                <w:rFonts w:eastAsia="Times New Roman" w:cs="Calibri"/>
                <w:sz w:val="20"/>
              </w:rPr>
            </w:pPr>
            <w:proofErr w:type="spellStart"/>
            <w:r w:rsidRPr="00932E35">
              <w:rPr>
                <w:sz w:val="20"/>
              </w:rPr>
              <w:t>Mrio</w:t>
            </w:r>
            <w:proofErr w:type="spellEnd"/>
            <w:r w:rsidRPr="00932E35">
              <w:rPr>
                <w:sz w:val="20"/>
              </w:rPr>
              <w:t xml:space="preserve">. Presidencia, Justicia y </w:t>
            </w:r>
            <w:proofErr w:type="spellStart"/>
            <w:r w:rsidRPr="00932E35">
              <w:rPr>
                <w:sz w:val="20"/>
              </w:rPr>
              <w:t>Relaciones</w:t>
            </w:r>
            <w:proofErr w:type="spellEnd"/>
            <w:r w:rsidRPr="00932E35">
              <w:rPr>
                <w:sz w:val="20"/>
              </w:rPr>
              <w:t xml:space="preserve"> con las Cortes</w:t>
            </w:r>
          </w:p>
        </w:tc>
      </w:tr>
      <w:tr w:rsidR="00720713" w:rsidRPr="00932E35" w14:paraId="67AB8483" w14:textId="77777777" w:rsidTr="00262057">
        <w:trPr>
          <w:trHeight w:val="300"/>
        </w:trPr>
        <w:tc>
          <w:tcPr>
            <w:tcW w:w="1802" w:type="dxa"/>
          </w:tcPr>
          <w:p w14:paraId="2C8DC156" w14:textId="77777777" w:rsidR="00720713" w:rsidRPr="00932E35" w:rsidRDefault="00720713"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53EDCDA" w14:textId="77777777" w:rsidR="00720713" w:rsidRPr="00932E35" w:rsidRDefault="00720713" w:rsidP="00262057">
            <w:pPr>
              <w:rPr>
                <w:rFonts w:eastAsia="Times New Roman" w:cs="Calibri"/>
                <w:sz w:val="20"/>
              </w:rPr>
            </w:pPr>
            <w:proofErr w:type="spellStart"/>
            <w:r w:rsidRPr="00932E35">
              <w:rPr>
                <w:sz w:val="20"/>
              </w:rPr>
              <w:t>Mrio</w:t>
            </w:r>
            <w:proofErr w:type="spellEnd"/>
            <w:r w:rsidRPr="00932E35">
              <w:rPr>
                <w:sz w:val="20"/>
              </w:rPr>
              <w:t xml:space="preserve">. Presidencia, Justicia y </w:t>
            </w:r>
            <w:proofErr w:type="spellStart"/>
            <w:r w:rsidRPr="00932E35">
              <w:rPr>
                <w:sz w:val="20"/>
              </w:rPr>
              <w:t>Relaciones</w:t>
            </w:r>
            <w:proofErr w:type="spellEnd"/>
            <w:r w:rsidRPr="00932E35">
              <w:rPr>
                <w:sz w:val="20"/>
              </w:rPr>
              <w:t xml:space="preserve"> con las Cortes</w:t>
            </w:r>
          </w:p>
        </w:tc>
      </w:tr>
      <w:tr w:rsidR="00720713" w:rsidRPr="00932E35" w14:paraId="3CC1ED7F" w14:textId="77777777" w:rsidTr="00262057">
        <w:trPr>
          <w:trHeight w:val="300"/>
        </w:trPr>
        <w:tc>
          <w:tcPr>
            <w:tcW w:w="1802" w:type="dxa"/>
          </w:tcPr>
          <w:p w14:paraId="3A079651" w14:textId="77777777" w:rsidR="00720713" w:rsidRPr="00932E35" w:rsidRDefault="00720713"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01E7D83" w14:textId="77777777" w:rsidR="00720713" w:rsidRPr="00932E35" w:rsidRDefault="00720713" w:rsidP="00262057">
            <w:pPr>
              <w:rPr>
                <w:rFonts w:eastAsia="Times New Roman" w:cs="Calibri"/>
                <w:sz w:val="20"/>
                <w:lang w:eastAsia="es-ES"/>
              </w:rPr>
            </w:pPr>
          </w:p>
        </w:tc>
      </w:tr>
      <w:tr w:rsidR="00720713" w:rsidRPr="00932E35" w14:paraId="7E288A6E" w14:textId="77777777" w:rsidTr="00262057">
        <w:trPr>
          <w:trHeight w:val="300"/>
        </w:trPr>
        <w:tc>
          <w:tcPr>
            <w:tcW w:w="1802" w:type="dxa"/>
          </w:tcPr>
          <w:p w14:paraId="76C0F1FB" w14:textId="77777777" w:rsidR="00720713" w:rsidRPr="00932E35" w:rsidRDefault="00720713" w:rsidP="00262057">
            <w:pPr>
              <w:rPr>
                <w:rFonts w:eastAsia="Times New Roman" w:cs="Calibri"/>
                <w:b/>
                <w:sz w:val="20"/>
              </w:rPr>
            </w:pPr>
            <w:proofErr w:type="spellStart"/>
            <w:r w:rsidRPr="00932E35">
              <w:rPr>
                <w:b/>
                <w:sz w:val="20"/>
              </w:rPr>
              <w:t>Difusión</w:t>
            </w:r>
            <w:proofErr w:type="spellEnd"/>
          </w:p>
        </w:tc>
        <w:tc>
          <w:tcPr>
            <w:tcW w:w="6561" w:type="dxa"/>
            <w:gridSpan w:val="2"/>
          </w:tcPr>
          <w:p w14:paraId="63102A02" w14:textId="77777777" w:rsidR="00720713" w:rsidRPr="00932E35" w:rsidRDefault="00720713" w:rsidP="00262057">
            <w:pPr>
              <w:rPr>
                <w:rFonts w:eastAsia="Times New Roman" w:cs="Calibri"/>
                <w:sz w:val="20"/>
                <w:lang w:eastAsia="es-ES"/>
              </w:rPr>
            </w:pPr>
          </w:p>
        </w:tc>
      </w:tr>
    </w:tbl>
    <w:p w14:paraId="745399E4" w14:textId="77777777" w:rsidR="00720713" w:rsidRPr="00932E35" w:rsidRDefault="00720713" w:rsidP="00720713"/>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38"/>
        <w:gridCol w:w="1502"/>
        <w:gridCol w:w="1273"/>
        <w:gridCol w:w="1234"/>
        <w:gridCol w:w="1527"/>
        <w:gridCol w:w="1289"/>
      </w:tblGrid>
      <w:tr w:rsidR="00720713" w:rsidRPr="00932E35" w14:paraId="09AD7675" w14:textId="77777777" w:rsidTr="00DC107F">
        <w:trPr>
          <w:trHeight w:val="300"/>
        </w:trPr>
        <w:tc>
          <w:tcPr>
            <w:tcW w:w="0" w:type="auto"/>
          </w:tcPr>
          <w:p w14:paraId="4643AA73" w14:textId="77777777" w:rsidR="00720713" w:rsidRPr="00932E35" w:rsidRDefault="00720713"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2CEEE9E6" w14:textId="77777777" w:rsidR="00720713" w:rsidRPr="00932E35" w:rsidRDefault="00720713" w:rsidP="00262057">
            <w:pPr>
              <w:rPr>
                <w:rFonts w:eastAsia="Times New Roman" w:cs="Calibri"/>
                <w:b/>
                <w:sz w:val="20"/>
              </w:rPr>
            </w:pPr>
            <w:r w:rsidRPr="00932E35">
              <w:rPr>
                <w:b/>
                <w:sz w:val="20"/>
              </w:rPr>
              <w:t>Fuente</w:t>
            </w:r>
          </w:p>
        </w:tc>
        <w:tc>
          <w:tcPr>
            <w:tcW w:w="0" w:type="auto"/>
          </w:tcPr>
          <w:p w14:paraId="648FFA83" w14:textId="77777777" w:rsidR="00720713" w:rsidRPr="00932E35" w:rsidRDefault="00720713"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28A6B41" w14:textId="77777777" w:rsidR="00720713" w:rsidRPr="00932E35" w:rsidRDefault="00720713"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341532A" w14:textId="77777777" w:rsidR="00720713" w:rsidRPr="00932E35" w:rsidRDefault="00720713"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89" w:type="dxa"/>
          </w:tcPr>
          <w:p w14:paraId="4C202EBA" w14:textId="77777777" w:rsidR="00720713" w:rsidRPr="00932E35" w:rsidRDefault="00720713" w:rsidP="00262057">
            <w:pPr>
              <w:rPr>
                <w:rFonts w:eastAsia="Times New Roman" w:cs="Calibri"/>
                <w:b/>
                <w:sz w:val="20"/>
              </w:rPr>
            </w:pPr>
            <w:proofErr w:type="spellStart"/>
            <w:r w:rsidRPr="00932E35">
              <w:rPr>
                <w:b/>
                <w:sz w:val="20"/>
              </w:rPr>
              <w:t>Finalidad</w:t>
            </w:r>
            <w:proofErr w:type="spellEnd"/>
          </w:p>
        </w:tc>
      </w:tr>
      <w:tr w:rsidR="00720713" w:rsidRPr="00932E35" w14:paraId="2E13A0AF" w14:textId="77777777" w:rsidTr="00DC107F">
        <w:trPr>
          <w:trHeight w:val="300"/>
        </w:trPr>
        <w:tc>
          <w:tcPr>
            <w:tcW w:w="0" w:type="auto"/>
          </w:tcPr>
          <w:p w14:paraId="5EA614A8" w14:textId="77777777" w:rsidR="00720713" w:rsidRPr="00932E35" w:rsidRDefault="00720713" w:rsidP="00262057">
            <w:pPr>
              <w:rPr>
                <w:sz w:val="18"/>
              </w:rPr>
            </w:pPr>
            <w:proofErr w:type="spellStart"/>
            <w:r w:rsidRPr="00932E35">
              <w:rPr>
                <w:sz w:val="18"/>
              </w:rPr>
              <w:t>Decretos</w:t>
            </w:r>
            <w:proofErr w:type="spellEnd"/>
            <w:r w:rsidRPr="00932E35">
              <w:rPr>
                <w:sz w:val="18"/>
              </w:rPr>
              <w:t xml:space="preserve"> y </w:t>
            </w:r>
            <w:proofErr w:type="spellStart"/>
            <w:r w:rsidRPr="00932E35">
              <w:rPr>
                <w:sz w:val="18"/>
              </w:rPr>
              <w:t>sentencias</w:t>
            </w:r>
            <w:proofErr w:type="spellEnd"/>
            <w:r w:rsidRPr="00932E35">
              <w:rPr>
                <w:sz w:val="18"/>
              </w:rPr>
              <w:t xml:space="preserve"> </w:t>
            </w:r>
            <w:proofErr w:type="spellStart"/>
            <w:r w:rsidRPr="00932E35">
              <w:rPr>
                <w:sz w:val="18"/>
              </w:rPr>
              <w:t>sobre</w:t>
            </w:r>
            <w:proofErr w:type="spellEnd"/>
            <w:r w:rsidRPr="00932E35">
              <w:rPr>
                <w:sz w:val="18"/>
              </w:rPr>
              <w:t xml:space="preserve"> </w:t>
            </w:r>
            <w:proofErr w:type="spellStart"/>
            <w:r w:rsidRPr="00932E35">
              <w:rPr>
                <w:sz w:val="18"/>
              </w:rPr>
              <w:t>litigios</w:t>
            </w:r>
            <w:proofErr w:type="spellEnd"/>
            <w:r w:rsidRPr="00932E35">
              <w:rPr>
                <w:sz w:val="18"/>
              </w:rPr>
              <w:t xml:space="preserve"> de </w:t>
            </w:r>
            <w:proofErr w:type="spellStart"/>
            <w:r w:rsidRPr="00932E35">
              <w:rPr>
                <w:sz w:val="18"/>
              </w:rPr>
              <w:t>arrendamientos</w:t>
            </w:r>
            <w:proofErr w:type="spellEnd"/>
            <w:r w:rsidRPr="00932E35">
              <w:rPr>
                <w:sz w:val="18"/>
              </w:rPr>
              <w:t xml:space="preserve"> Urbanos</w:t>
            </w:r>
          </w:p>
        </w:tc>
        <w:tc>
          <w:tcPr>
            <w:tcW w:w="0" w:type="auto"/>
          </w:tcPr>
          <w:p w14:paraId="24736D0A" w14:textId="77777777" w:rsidR="00720713" w:rsidRPr="00932E35" w:rsidRDefault="00720713" w:rsidP="00262057">
            <w:pPr>
              <w:rPr>
                <w:rFonts w:eastAsia="Times New Roman" w:cs="Calibri"/>
                <w:sz w:val="18"/>
              </w:rPr>
            </w:pPr>
            <w:proofErr w:type="spellStart"/>
            <w:r w:rsidRPr="00932E35">
              <w:rPr>
                <w:sz w:val="18"/>
              </w:rPr>
              <w:t>Estadística</w:t>
            </w:r>
            <w:proofErr w:type="spellEnd"/>
            <w:r w:rsidRPr="00932E35">
              <w:rPr>
                <w:sz w:val="18"/>
              </w:rPr>
              <w:t xml:space="preserve"> </w:t>
            </w:r>
            <w:proofErr w:type="spellStart"/>
            <w:r w:rsidRPr="00932E35">
              <w:rPr>
                <w:sz w:val="18"/>
              </w:rPr>
              <w:t>sobre</w:t>
            </w:r>
            <w:proofErr w:type="spellEnd"/>
            <w:r w:rsidRPr="00932E35">
              <w:rPr>
                <w:sz w:val="18"/>
              </w:rPr>
              <w:t xml:space="preserve"> </w:t>
            </w:r>
            <w:proofErr w:type="spellStart"/>
            <w:r w:rsidRPr="00932E35">
              <w:rPr>
                <w:sz w:val="18"/>
              </w:rPr>
              <w:t>litigios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arrendamientos</w:t>
            </w:r>
            <w:proofErr w:type="spellEnd"/>
            <w:r w:rsidRPr="00932E35">
              <w:rPr>
                <w:sz w:val="18"/>
              </w:rPr>
              <w:t xml:space="preserve"> </w:t>
            </w:r>
            <w:proofErr w:type="spellStart"/>
            <w:r w:rsidRPr="00932E35">
              <w:rPr>
                <w:sz w:val="18"/>
              </w:rPr>
              <w:t>urbanos</w:t>
            </w:r>
            <w:proofErr w:type="spellEnd"/>
            <w:r w:rsidRPr="00932E35">
              <w:rPr>
                <w:sz w:val="18"/>
              </w:rPr>
              <w:t xml:space="preserve"> </w:t>
            </w:r>
          </w:p>
        </w:tc>
        <w:tc>
          <w:tcPr>
            <w:tcW w:w="0" w:type="auto"/>
          </w:tcPr>
          <w:p w14:paraId="7B2AE3B5" w14:textId="77777777" w:rsidR="00720713" w:rsidRPr="00932E35" w:rsidRDefault="00720713" w:rsidP="00262057">
            <w:pPr>
              <w:rPr>
                <w:rFonts w:eastAsia="Times New Roman" w:cs="Calibri"/>
                <w:sz w:val="18"/>
              </w:rPr>
            </w:pPr>
            <w:proofErr w:type="spellStart"/>
            <w:r w:rsidRPr="00932E35">
              <w:rPr>
                <w:sz w:val="18"/>
              </w:rPr>
              <w:t>Mrio</w:t>
            </w:r>
            <w:proofErr w:type="spellEnd"/>
            <w:r w:rsidRPr="00932E35">
              <w:rPr>
                <w:sz w:val="18"/>
              </w:rPr>
              <w:t xml:space="preserve">. Presidencia, Justicia y </w:t>
            </w:r>
            <w:proofErr w:type="spellStart"/>
            <w:r w:rsidRPr="00932E35">
              <w:rPr>
                <w:sz w:val="18"/>
              </w:rPr>
              <w:t>Relaciones</w:t>
            </w:r>
            <w:proofErr w:type="spellEnd"/>
            <w:r w:rsidRPr="00932E35">
              <w:rPr>
                <w:sz w:val="18"/>
              </w:rPr>
              <w:t xml:space="preserve"> con las Cortes</w:t>
            </w:r>
          </w:p>
        </w:tc>
        <w:tc>
          <w:tcPr>
            <w:tcW w:w="0" w:type="auto"/>
          </w:tcPr>
          <w:p w14:paraId="376E971B" w14:textId="77777777" w:rsidR="00720713" w:rsidRPr="00932E35" w:rsidRDefault="00720713"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28A7C67E" w14:textId="77777777" w:rsidR="00720713" w:rsidRPr="00932E35" w:rsidRDefault="00720713" w:rsidP="00262057">
            <w:pPr>
              <w:rPr>
                <w:rFonts w:eastAsia="Times New Roman" w:cs="Calibri"/>
                <w:sz w:val="18"/>
              </w:rPr>
            </w:pPr>
            <w:proofErr w:type="spellStart"/>
            <w:r w:rsidRPr="00932E35">
              <w:rPr>
                <w:sz w:val="18"/>
              </w:rPr>
              <w:t>Sentencias</w:t>
            </w:r>
            <w:proofErr w:type="spellEnd"/>
            <w:r w:rsidRPr="00932E35">
              <w:rPr>
                <w:sz w:val="18"/>
              </w:rPr>
              <w:t xml:space="preserve"> y </w:t>
            </w:r>
            <w:proofErr w:type="spellStart"/>
            <w:r w:rsidRPr="00932E35">
              <w:rPr>
                <w:sz w:val="18"/>
              </w:rPr>
              <w:t>decretos</w:t>
            </w:r>
            <w:proofErr w:type="spellEnd"/>
            <w:r w:rsidRPr="00932E35">
              <w:rPr>
                <w:sz w:val="18"/>
              </w:rPr>
              <w:t xml:space="preserve"> de </w:t>
            </w:r>
            <w:proofErr w:type="spellStart"/>
            <w:r w:rsidRPr="00932E35">
              <w:rPr>
                <w:sz w:val="18"/>
              </w:rPr>
              <w:t>litigios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arrendamientos</w:t>
            </w:r>
            <w:proofErr w:type="spellEnd"/>
            <w:r w:rsidRPr="00932E35">
              <w:rPr>
                <w:sz w:val="18"/>
              </w:rPr>
              <w:t xml:space="preserve"> </w:t>
            </w:r>
            <w:proofErr w:type="spellStart"/>
            <w:r w:rsidRPr="00932E35">
              <w:rPr>
                <w:sz w:val="18"/>
              </w:rPr>
              <w:t>urbanos</w:t>
            </w:r>
            <w:proofErr w:type="spellEnd"/>
          </w:p>
        </w:tc>
        <w:tc>
          <w:tcPr>
            <w:tcW w:w="1289" w:type="dxa"/>
          </w:tcPr>
          <w:p w14:paraId="4776A7E4" w14:textId="77777777" w:rsidR="00720713" w:rsidRPr="00932E35" w:rsidRDefault="00720713" w:rsidP="00262057">
            <w:pPr>
              <w:rPr>
                <w:rFonts w:eastAsia="Times New Roman" w:cs="Calibri"/>
                <w:sz w:val="18"/>
              </w:rPr>
            </w:pPr>
            <w:r w:rsidRPr="00932E35">
              <w:rPr>
                <w:sz w:val="18"/>
              </w:rPr>
              <w:t>Fuente principal</w:t>
            </w:r>
          </w:p>
        </w:tc>
      </w:tr>
    </w:tbl>
    <w:p w14:paraId="76212136" w14:textId="49DE8D1B" w:rsidR="00F9260A" w:rsidRDefault="00F9260A" w:rsidP="00AE16B8">
      <w:pPr>
        <w:pStyle w:val="DICTA-TITULO"/>
        <w:spacing w:before="0" w:after="300" w:line="340" w:lineRule="exact"/>
        <w:ind w:firstLine="567"/>
        <w:jc w:val="both"/>
        <w:rPr>
          <w:b w:val="0"/>
          <w:bCs/>
        </w:rPr>
      </w:pPr>
      <w:r>
        <w:rPr>
          <w:b w:val="0"/>
          <w:bCs/>
        </w:rPr>
        <w:br w:type="page"/>
      </w:r>
    </w:p>
    <w:p w14:paraId="5A47FF9A" w14:textId="77777777" w:rsidR="00720713" w:rsidRPr="00932E35" w:rsidRDefault="00720713" w:rsidP="00720713">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720713" w:rsidRPr="00932E35" w14:paraId="7D4D2FE3" w14:textId="77777777" w:rsidTr="00262057">
        <w:trPr>
          <w:trHeight w:val="300"/>
        </w:trPr>
        <w:tc>
          <w:tcPr>
            <w:tcW w:w="1802" w:type="dxa"/>
          </w:tcPr>
          <w:p w14:paraId="1725AC10" w14:textId="77777777" w:rsidR="00720713" w:rsidRPr="00932E35" w:rsidRDefault="00720713"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B46919F" w14:textId="77777777" w:rsidR="00720713" w:rsidRPr="00932E35" w:rsidRDefault="00720713" w:rsidP="00262057">
            <w:pPr>
              <w:rPr>
                <w:rFonts w:eastAsia="Times New Roman" w:cs="Calibri"/>
                <w:sz w:val="20"/>
              </w:rPr>
            </w:pPr>
            <w:r w:rsidRPr="00932E35">
              <w:rPr>
                <w:sz w:val="20"/>
              </w:rPr>
              <w:t xml:space="preserve">2200302 </w:t>
            </w:r>
            <w:proofErr w:type="spellStart"/>
            <w:r w:rsidRPr="00932E35">
              <w:rPr>
                <w:sz w:val="20"/>
              </w:rPr>
              <w:t>Encuesta</w:t>
            </w:r>
            <w:proofErr w:type="spellEnd"/>
            <w:r w:rsidRPr="00932E35">
              <w:rPr>
                <w:sz w:val="20"/>
              </w:rPr>
              <w:t xml:space="preserve"> Empleo del Tiempo</w:t>
            </w:r>
          </w:p>
        </w:tc>
      </w:tr>
      <w:tr w:rsidR="00720713" w:rsidRPr="00932E35" w14:paraId="5A0FB418" w14:textId="77777777" w:rsidTr="00262057">
        <w:trPr>
          <w:trHeight w:val="300"/>
        </w:trPr>
        <w:tc>
          <w:tcPr>
            <w:tcW w:w="1802" w:type="dxa"/>
          </w:tcPr>
          <w:p w14:paraId="15332156" w14:textId="77777777" w:rsidR="00720713" w:rsidRPr="00932E35" w:rsidRDefault="00720713"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5929C1C" w14:textId="77777777" w:rsidR="00720713" w:rsidRPr="00932E35" w:rsidRDefault="00720713"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447BBD08" w14:textId="77777777" w:rsidR="00720713" w:rsidRPr="00932E35" w:rsidRDefault="00720713"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720713" w:rsidRPr="00932E35" w14:paraId="56571BDE" w14:textId="77777777" w:rsidTr="00262057">
        <w:trPr>
          <w:trHeight w:val="300"/>
        </w:trPr>
        <w:tc>
          <w:tcPr>
            <w:tcW w:w="1802" w:type="dxa"/>
          </w:tcPr>
          <w:p w14:paraId="277CF4E8" w14:textId="77777777" w:rsidR="00720713" w:rsidRPr="00932E35" w:rsidRDefault="00720713"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FCC293E" w14:textId="130FB58D" w:rsidR="00720713" w:rsidRPr="00932E35" w:rsidRDefault="00720713" w:rsidP="00262057">
            <w:pPr>
              <w:rPr>
                <w:rFonts w:eastAsia="Times New Roman" w:cs="Calibri"/>
                <w:sz w:val="20"/>
              </w:rPr>
            </w:pPr>
            <w:r w:rsidRPr="00932E35">
              <w:rPr>
                <w:sz w:val="20"/>
              </w:rPr>
              <w:t xml:space="preserve">La </w:t>
            </w:r>
            <w:proofErr w:type="spellStart"/>
            <w:r w:rsidRPr="00932E35">
              <w:rPr>
                <w:sz w:val="20"/>
              </w:rPr>
              <w:t>Encuesta</w:t>
            </w:r>
            <w:proofErr w:type="spellEnd"/>
            <w:r w:rsidRPr="00932E35">
              <w:rPr>
                <w:sz w:val="20"/>
              </w:rPr>
              <w:t xml:space="preserve"> de Empleo del Tiempo </w:t>
            </w:r>
            <w:proofErr w:type="spellStart"/>
            <w:r w:rsidRPr="00932E35">
              <w:rPr>
                <w:sz w:val="20"/>
              </w:rPr>
              <w:t>pretende</w:t>
            </w:r>
            <w:proofErr w:type="spellEnd"/>
            <w:r w:rsidRPr="00932E35">
              <w:rPr>
                <w:sz w:val="20"/>
              </w:rPr>
              <w:t xml:space="preserve"> </w:t>
            </w:r>
            <w:proofErr w:type="spellStart"/>
            <w:r w:rsidRPr="00932E35">
              <w:rPr>
                <w:sz w:val="20"/>
              </w:rPr>
              <w:t>ofrecer</w:t>
            </w:r>
            <w:proofErr w:type="spellEnd"/>
            <w:r w:rsidRPr="00932E35">
              <w:rPr>
                <w:sz w:val="20"/>
              </w:rPr>
              <w:t xml:space="preserve"> </w:t>
            </w:r>
            <w:proofErr w:type="spellStart"/>
            <w:r w:rsidRPr="00932E35">
              <w:rPr>
                <w:sz w:val="20"/>
              </w:rPr>
              <w:t>estimaciones</w:t>
            </w:r>
            <w:proofErr w:type="spellEnd"/>
            <w:r w:rsidRPr="00932E35">
              <w:rPr>
                <w:sz w:val="20"/>
              </w:rPr>
              <w:t xml:space="preserve"> </w:t>
            </w:r>
            <w:proofErr w:type="spellStart"/>
            <w:r w:rsidRPr="00932E35">
              <w:rPr>
                <w:sz w:val="20"/>
              </w:rPr>
              <w:t>recientes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ámbitos</w:t>
            </w:r>
            <w:proofErr w:type="spellEnd"/>
            <w:r w:rsidRPr="00932E35">
              <w:rPr>
                <w:sz w:val="20"/>
              </w:rPr>
              <w:t xml:space="preserve"> </w:t>
            </w:r>
            <w:proofErr w:type="spellStart"/>
            <w:r w:rsidRPr="00932E35">
              <w:rPr>
                <w:sz w:val="20"/>
              </w:rPr>
              <w:t>relacionados</w:t>
            </w:r>
            <w:proofErr w:type="spellEnd"/>
            <w:r w:rsidRPr="00932E35">
              <w:rPr>
                <w:sz w:val="20"/>
              </w:rPr>
              <w:t xml:space="preserve"> con la 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en</w:t>
            </w:r>
            <w:proofErr w:type="spellEnd"/>
            <w:r w:rsidRPr="00932E35">
              <w:rPr>
                <w:sz w:val="20"/>
              </w:rPr>
              <w:t xml:space="preserve"> </w:t>
            </w:r>
            <w:proofErr w:type="gramStart"/>
            <w:r w:rsidRPr="00932E35">
              <w:rPr>
                <w:sz w:val="20"/>
              </w:rPr>
              <w:t xml:space="preserve">particular </w:t>
            </w:r>
            <w:proofErr w:type="spellStart"/>
            <w:r w:rsidR="00215CE2" w:rsidRPr="00932E35">
              <w:rPr>
                <w:sz w:val="20"/>
              </w:rPr>
              <w:t>sobre</w:t>
            </w:r>
            <w:proofErr w:type="spellEnd"/>
            <w:proofErr w:type="gramEnd"/>
            <w:r w:rsidR="00215CE2" w:rsidRPr="00932E35">
              <w:rPr>
                <w:sz w:val="20"/>
              </w:rPr>
              <w:t xml:space="preserve"> </w:t>
            </w:r>
            <w:proofErr w:type="spellStart"/>
            <w:r w:rsidR="00215CE2" w:rsidRPr="00932E35">
              <w:rPr>
                <w:sz w:val="20"/>
              </w:rPr>
              <w:t>ritmos</w:t>
            </w:r>
            <w:proofErr w:type="spellEnd"/>
            <w:r w:rsidRPr="00932E35">
              <w:rPr>
                <w:sz w:val="20"/>
              </w:rPr>
              <w:t xml:space="preserve"> de </w:t>
            </w:r>
            <w:proofErr w:type="spellStart"/>
            <w:r w:rsidRPr="00932E35">
              <w:rPr>
                <w:sz w:val="20"/>
              </w:rPr>
              <w:t>vida</w:t>
            </w:r>
            <w:proofErr w:type="spellEnd"/>
            <w:r w:rsidRPr="00932E35">
              <w:rPr>
                <w:sz w:val="20"/>
              </w:rPr>
              <w:t xml:space="preserve">, </w:t>
            </w:r>
            <w:proofErr w:type="spellStart"/>
            <w:r w:rsidRPr="00932E35">
              <w:rPr>
                <w:sz w:val="20"/>
              </w:rPr>
              <w:t>actividades</w:t>
            </w:r>
            <w:proofErr w:type="spellEnd"/>
            <w:r w:rsidRPr="00932E35">
              <w:rPr>
                <w:sz w:val="20"/>
              </w:rPr>
              <w:t xml:space="preserve"> </w:t>
            </w:r>
            <w:proofErr w:type="spellStart"/>
            <w:r w:rsidRPr="00932E35">
              <w:rPr>
                <w:sz w:val="20"/>
              </w:rPr>
              <w:t>realizadas</w:t>
            </w:r>
            <w:proofErr w:type="spellEnd"/>
            <w:r w:rsidRPr="00932E35">
              <w:rPr>
                <w:sz w:val="20"/>
              </w:rPr>
              <w:t xml:space="preserve">, </w:t>
            </w:r>
            <w:proofErr w:type="spellStart"/>
            <w:r w:rsidRPr="00932E35">
              <w:rPr>
                <w:sz w:val="20"/>
              </w:rPr>
              <w:t>uso</w:t>
            </w:r>
            <w:proofErr w:type="spellEnd"/>
            <w:r w:rsidRPr="00932E35">
              <w:rPr>
                <w:sz w:val="20"/>
              </w:rPr>
              <w:t xml:space="preserve"> del </w:t>
            </w:r>
            <w:proofErr w:type="spellStart"/>
            <w:r w:rsidRPr="00932E35">
              <w:rPr>
                <w:sz w:val="20"/>
              </w:rPr>
              <w:t>tiempo</w:t>
            </w:r>
            <w:proofErr w:type="spellEnd"/>
            <w:r w:rsidRPr="00932E35">
              <w:rPr>
                <w:sz w:val="20"/>
              </w:rPr>
              <w:t xml:space="preserve"> y </w:t>
            </w:r>
            <w:proofErr w:type="spellStart"/>
            <w:r w:rsidRPr="00932E35">
              <w:rPr>
                <w:sz w:val="20"/>
              </w:rPr>
              <w:t>medios</w:t>
            </w:r>
            <w:proofErr w:type="spellEnd"/>
            <w:r w:rsidRPr="00932E35">
              <w:rPr>
                <w:sz w:val="20"/>
              </w:rPr>
              <w:t xml:space="preserve"> de </w:t>
            </w:r>
            <w:proofErr w:type="spellStart"/>
            <w:r w:rsidRPr="00932E35">
              <w:rPr>
                <w:sz w:val="20"/>
              </w:rPr>
              <w:t>desplazamiento</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manera</w:t>
            </w:r>
            <w:proofErr w:type="spellEnd"/>
            <w:r w:rsidRPr="00932E35">
              <w:rPr>
                <w:sz w:val="20"/>
              </w:rPr>
              <w:t xml:space="preserve">, se </w:t>
            </w:r>
            <w:proofErr w:type="spellStart"/>
            <w:r w:rsidR="00215CE2" w:rsidRPr="00932E35">
              <w:rPr>
                <w:sz w:val="20"/>
              </w:rPr>
              <w:t>dará</w:t>
            </w:r>
            <w:proofErr w:type="spellEnd"/>
            <w:r w:rsidR="00215CE2" w:rsidRPr="00932E35">
              <w:rPr>
                <w:sz w:val="20"/>
              </w:rPr>
              <w:t xml:space="preserve"> a</w:t>
            </w:r>
            <w:r w:rsidRPr="00932E35">
              <w:rPr>
                <w:sz w:val="20"/>
              </w:rPr>
              <w:t xml:space="preserve"> </w:t>
            </w:r>
            <w:proofErr w:type="spellStart"/>
            <w:r w:rsidRPr="00932E35">
              <w:rPr>
                <w:sz w:val="20"/>
              </w:rPr>
              <w:t>conocer</w:t>
            </w:r>
            <w:proofErr w:type="spellEnd"/>
            <w:r w:rsidRPr="00932E35">
              <w:rPr>
                <w:sz w:val="20"/>
              </w:rPr>
              <w:t xml:space="preserve"> la </w:t>
            </w:r>
            <w:proofErr w:type="spellStart"/>
            <w:r w:rsidRPr="00932E35">
              <w:rPr>
                <w:sz w:val="20"/>
              </w:rPr>
              <w:t>dimensión</w:t>
            </w:r>
            <w:proofErr w:type="spellEnd"/>
            <w:r w:rsidRPr="00932E35">
              <w:rPr>
                <w:sz w:val="20"/>
              </w:rPr>
              <w:t xml:space="preserve"> del </w:t>
            </w:r>
            <w:proofErr w:type="spellStart"/>
            <w:r w:rsidRPr="00932E35">
              <w:rPr>
                <w:sz w:val="20"/>
              </w:rPr>
              <w:t>trabajo</w:t>
            </w:r>
            <w:proofErr w:type="spellEnd"/>
            <w:r w:rsidRPr="00932E35">
              <w:rPr>
                <w:sz w:val="20"/>
              </w:rPr>
              <w:t xml:space="preserve"> no </w:t>
            </w:r>
            <w:proofErr w:type="spellStart"/>
            <w:r w:rsidRPr="00932E35">
              <w:rPr>
                <w:sz w:val="20"/>
              </w:rPr>
              <w:t>remunerado</w:t>
            </w:r>
            <w:proofErr w:type="spellEnd"/>
            <w:r w:rsidRPr="00932E35">
              <w:rPr>
                <w:sz w:val="20"/>
              </w:rPr>
              <w:t xml:space="preserve"> </w:t>
            </w:r>
            <w:proofErr w:type="spellStart"/>
            <w:r w:rsidRPr="00932E35">
              <w:rPr>
                <w:sz w:val="20"/>
              </w:rPr>
              <w:t>realizado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la </w:t>
            </w:r>
            <w:proofErr w:type="spellStart"/>
            <w:r w:rsidRPr="00932E35">
              <w:rPr>
                <w:sz w:val="20"/>
              </w:rPr>
              <w:t>distribución</w:t>
            </w:r>
            <w:proofErr w:type="spellEnd"/>
            <w:r w:rsidRPr="00932E35">
              <w:rPr>
                <w:sz w:val="20"/>
              </w:rPr>
              <w:t xml:space="preserve"> de </w:t>
            </w:r>
            <w:r w:rsidR="00215CE2" w:rsidRPr="00932E35">
              <w:rPr>
                <w:sz w:val="20"/>
              </w:rPr>
              <w:t xml:space="preserve">las </w:t>
            </w:r>
            <w:proofErr w:type="spellStart"/>
            <w:r w:rsidR="00215CE2" w:rsidRPr="00932E35">
              <w:rPr>
                <w:sz w:val="20"/>
              </w:rPr>
              <w:t>responsabilidades</w:t>
            </w:r>
            <w:proofErr w:type="spellEnd"/>
            <w:r w:rsidRPr="00932E35">
              <w:rPr>
                <w:sz w:val="20"/>
              </w:rPr>
              <w:t xml:space="preserve"> </w:t>
            </w:r>
            <w:proofErr w:type="spellStart"/>
            <w:r w:rsidRPr="00932E35">
              <w:rPr>
                <w:sz w:val="20"/>
              </w:rPr>
              <w:t>familiares</w:t>
            </w:r>
            <w:proofErr w:type="spellEnd"/>
            <w:r w:rsidRPr="00932E35">
              <w:rPr>
                <w:sz w:val="20"/>
              </w:rPr>
              <w:t xml:space="preserve"> del </w:t>
            </w:r>
            <w:proofErr w:type="spellStart"/>
            <w:r w:rsidRPr="00932E35">
              <w:rPr>
                <w:sz w:val="20"/>
              </w:rPr>
              <w:t>hogar</w:t>
            </w:r>
            <w:proofErr w:type="spellEnd"/>
            <w:r w:rsidRPr="00932E35">
              <w:rPr>
                <w:sz w:val="20"/>
              </w:rPr>
              <w:t xml:space="preserve">, la </w:t>
            </w:r>
            <w:proofErr w:type="spellStart"/>
            <w:r w:rsidRPr="00932E35">
              <w:rPr>
                <w:sz w:val="20"/>
              </w:rPr>
              <w:t>participación</w:t>
            </w:r>
            <w:proofErr w:type="spellEnd"/>
            <w:r w:rsidRPr="00932E35">
              <w:rPr>
                <w:sz w:val="20"/>
              </w:rPr>
              <w:t xml:space="preserve"> de la población </w:t>
            </w:r>
            <w:proofErr w:type="spellStart"/>
            <w:r w:rsidRPr="00932E35">
              <w:rPr>
                <w:sz w:val="20"/>
              </w:rPr>
              <w:t>en</w:t>
            </w:r>
            <w:proofErr w:type="spellEnd"/>
            <w:r w:rsidRPr="00932E35">
              <w:rPr>
                <w:sz w:val="20"/>
              </w:rPr>
              <w:t xml:space="preserve"> </w:t>
            </w:r>
            <w:proofErr w:type="spellStart"/>
            <w:r w:rsidRPr="00932E35">
              <w:rPr>
                <w:sz w:val="20"/>
              </w:rPr>
              <w:t>actividades</w:t>
            </w:r>
            <w:proofErr w:type="spellEnd"/>
            <w:r w:rsidRPr="00932E35">
              <w:rPr>
                <w:sz w:val="20"/>
              </w:rPr>
              <w:t xml:space="preserve"> </w:t>
            </w:r>
            <w:proofErr w:type="spellStart"/>
            <w:r w:rsidRPr="00932E35">
              <w:rPr>
                <w:sz w:val="20"/>
              </w:rPr>
              <w:t>culturales</w:t>
            </w:r>
            <w:proofErr w:type="spellEnd"/>
            <w:r w:rsidRPr="00932E35">
              <w:rPr>
                <w:sz w:val="20"/>
              </w:rPr>
              <w:t xml:space="preserve"> y de </w:t>
            </w:r>
            <w:proofErr w:type="spellStart"/>
            <w:r w:rsidRPr="00932E35">
              <w:rPr>
                <w:sz w:val="20"/>
              </w:rPr>
              <w:t>ocio</w:t>
            </w:r>
            <w:proofErr w:type="spellEnd"/>
            <w:r w:rsidRPr="00932E35">
              <w:rPr>
                <w:sz w:val="20"/>
              </w:rPr>
              <w:t xml:space="preserve"> </w:t>
            </w:r>
            <w:proofErr w:type="gramStart"/>
            <w:r w:rsidRPr="00932E35">
              <w:rPr>
                <w:sz w:val="20"/>
              </w:rPr>
              <w:t xml:space="preserve">y  </w:t>
            </w:r>
            <w:proofErr w:type="spellStart"/>
            <w:r w:rsidRPr="00932E35">
              <w:rPr>
                <w:sz w:val="20"/>
              </w:rPr>
              <w:t>el</w:t>
            </w:r>
            <w:proofErr w:type="spellEnd"/>
            <w:proofErr w:type="gramEnd"/>
            <w:r w:rsidRPr="00932E35">
              <w:rPr>
                <w:sz w:val="20"/>
              </w:rPr>
              <w:t xml:space="preserve"> </w:t>
            </w:r>
            <w:proofErr w:type="spellStart"/>
            <w:r w:rsidRPr="00932E35">
              <w:rPr>
                <w:sz w:val="20"/>
              </w:rPr>
              <w:t>empleo</w:t>
            </w:r>
            <w:proofErr w:type="spellEnd"/>
            <w:r w:rsidRPr="00932E35">
              <w:rPr>
                <w:sz w:val="20"/>
              </w:rPr>
              <w:t xml:space="preserve"> del </w:t>
            </w:r>
            <w:proofErr w:type="spellStart"/>
            <w:r w:rsidRPr="00932E35">
              <w:rPr>
                <w:sz w:val="20"/>
              </w:rPr>
              <w:t>tiempo</w:t>
            </w:r>
            <w:proofErr w:type="spellEnd"/>
            <w:r w:rsidRPr="00932E35">
              <w:rPr>
                <w:sz w:val="20"/>
              </w:rPr>
              <w:t xml:space="preserve"> de </w:t>
            </w:r>
            <w:proofErr w:type="spellStart"/>
            <w:r w:rsidRPr="00932E35">
              <w:rPr>
                <w:sz w:val="20"/>
              </w:rPr>
              <w:t>determinados</w:t>
            </w:r>
            <w:proofErr w:type="spellEnd"/>
            <w:r w:rsidRPr="00932E35">
              <w:rPr>
                <w:sz w:val="20"/>
              </w:rPr>
              <w:t xml:space="preserve"> </w:t>
            </w:r>
            <w:proofErr w:type="spellStart"/>
            <w:r w:rsidRPr="00932E35">
              <w:rPr>
                <w:sz w:val="20"/>
              </w:rPr>
              <w:t>grupos</w:t>
            </w:r>
            <w:proofErr w:type="spellEnd"/>
            <w:r w:rsidRPr="00932E35">
              <w:rPr>
                <w:sz w:val="20"/>
              </w:rPr>
              <w:t xml:space="preserve"> </w:t>
            </w:r>
            <w:proofErr w:type="spellStart"/>
            <w:r w:rsidRPr="00932E35">
              <w:rPr>
                <w:sz w:val="20"/>
              </w:rPr>
              <w:t>sociales</w:t>
            </w:r>
            <w:proofErr w:type="spellEnd"/>
            <w:r w:rsidRPr="00932E35">
              <w:rPr>
                <w:sz w:val="20"/>
              </w:rPr>
              <w:t xml:space="preserve"> (</w:t>
            </w:r>
            <w:proofErr w:type="spellStart"/>
            <w:r w:rsidRPr="00932E35">
              <w:rPr>
                <w:sz w:val="20"/>
              </w:rPr>
              <w:t>jóvenes</w:t>
            </w:r>
            <w:proofErr w:type="spellEnd"/>
            <w:r w:rsidRPr="00932E35">
              <w:rPr>
                <w:sz w:val="20"/>
              </w:rPr>
              <w:t xml:space="preserve">, </w:t>
            </w:r>
            <w:proofErr w:type="spellStart"/>
            <w:r w:rsidRPr="00932E35">
              <w:rPr>
                <w:sz w:val="20"/>
              </w:rPr>
              <w:t>desempleados</w:t>
            </w:r>
            <w:proofErr w:type="spellEnd"/>
            <w:r w:rsidRPr="00932E35">
              <w:rPr>
                <w:sz w:val="20"/>
              </w:rPr>
              <w:t xml:space="preserve">, </w:t>
            </w:r>
            <w:proofErr w:type="spellStart"/>
            <w:r w:rsidRPr="00932E35">
              <w:rPr>
                <w:sz w:val="20"/>
              </w:rPr>
              <w:t>ancianos</w:t>
            </w:r>
            <w:proofErr w:type="spellEnd"/>
            <w:r w:rsidRPr="00932E35">
              <w:rPr>
                <w:sz w:val="20"/>
              </w:rPr>
              <w:t>, etc.)</w:t>
            </w:r>
          </w:p>
        </w:tc>
      </w:tr>
      <w:tr w:rsidR="00720713" w:rsidRPr="00932E35" w14:paraId="24064849" w14:textId="77777777" w:rsidTr="00262057">
        <w:trPr>
          <w:trHeight w:val="300"/>
        </w:trPr>
        <w:tc>
          <w:tcPr>
            <w:tcW w:w="1802" w:type="dxa"/>
          </w:tcPr>
          <w:p w14:paraId="66D506A9" w14:textId="77777777" w:rsidR="00720713" w:rsidRPr="00932E35" w:rsidRDefault="00720713"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56D7AA2" w14:textId="77777777" w:rsidR="00720713" w:rsidRPr="00932E35" w:rsidRDefault="00720713" w:rsidP="00262057">
            <w:pPr>
              <w:rPr>
                <w:rFonts w:eastAsia="Times New Roman" w:cs="Calibri"/>
                <w:sz w:val="20"/>
              </w:rPr>
            </w:pPr>
            <w:r w:rsidRPr="00932E35">
              <w:rPr>
                <w:sz w:val="20"/>
              </w:rPr>
              <w:t>​</w:t>
            </w:r>
            <w:proofErr w:type="spellStart"/>
            <w:r w:rsidRPr="00932E35">
              <w:rPr>
                <w:sz w:val="20"/>
              </w:rPr>
              <w:t>Aportar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uso</w:t>
            </w:r>
            <w:proofErr w:type="spellEnd"/>
            <w:r w:rsidRPr="00932E35">
              <w:rPr>
                <w:sz w:val="20"/>
              </w:rPr>
              <w:t xml:space="preserve"> del </w:t>
            </w:r>
            <w:proofErr w:type="spellStart"/>
            <w:r w:rsidRPr="00932E35">
              <w:rPr>
                <w:sz w:val="20"/>
              </w:rPr>
              <w:t>tiempo</w:t>
            </w:r>
            <w:proofErr w:type="spellEnd"/>
            <w:r w:rsidRPr="00932E35">
              <w:rPr>
                <w:sz w:val="20"/>
              </w:rPr>
              <w:t xml:space="preserve"> y a </w:t>
            </w:r>
            <w:proofErr w:type="spellStart"/>
            <w:r w:rsidRPr="00932E35">
              <w:rPr>
                <w:sz w:val="20"/>
              </w:rPr>
              <w:t>través</w:t>
            </w:r>
            <w:proofErr w:type="spellEnd"/>
            <w:r w:rsidRPr="00932E35">
              <w:rPr>
                <w:sz w:val="20"/>
              </w:rPr>
              <w:t xml:space="preserve"> de </w:t>
            </w:r>
            <w:proofErr w:type="spellStart"/>
            <w:r w:rsidRPr="00932E35">
              <w:rPr>
                <w:sz w:val="20"/>
              </w:rPr>
              <w:t>este</w:t>
            </w:r>
            <w:proofErr w:type="spellEnd"/>
            <w:r w:rsidRPr="00932E35">
              <w:rPr>
                <w:sz w:val="20"/>
              </w:rPr>
              <w:t xml:space="preserve"> </w:t>
            </w:r>
            <w:proofErr w:type="spellStart"/>
            <w:r w:rsidRPr="00932E35">
              <w:rPr>
                <w:sz w:val="20"/>
              </w:rPr>
              <w:t>poder</w:t>
            </w:r>
            <w:proofErr w:type="spellEnd"/>
            <w:r w:rsidRPr="00932E35">
              <w:rPr>
                <w:sz w:val="20"/>
              </w:rPr>
              <w:t xml:space="preserve"> </w:t>
            </w:r>
            <w:proofErr w:type="spellStart"/>
            <w:r w:rsidRPr="00932E35">
              <w:rPr>
                <w:sz w:val="20"/>
              </w:rPr>
              <w:t>conocer</w:t>
            </w:r>
            <w:proofErr w:type="spellEnd"/>
            <w:r w:rsidRPr="00932E35">
              <w:rPr>
                <w:sz w:val="20"/>
              </w:rPr>
              <w:t xml:space="preserve"> </w:t>
            </w:r>
            <w:proofErr w:type="spellStart"/>
            <w:r w:rsidRPr="00932E35">
              <w:rPr>
                <w:sz w:val="20"/>
              </w:rPr>
              <w:t>mejor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comportamiento</w:t>
            </w:r>
            <w:proofErr w:type="spellEnd"/>
            <w:r w:rsidRPr="00932E35">
              <w:rPr>
                <w:sz w:val="20"/>
              </w:rPr>
              <w:t xml:space="preserve"> de la </w:t>
            </w:r>
            <w:proofErr w:type="spellStart"/>
            <w:r w:rsidRPr="00932E35">
              <w:rPr>
                <w:sz w:val="20"/>
              </w:rPr>
              <w:t>sociedad</w:t>
            </w:r>
            <w:proofErr w:type="spellEnd"/>
            <w:r w:rsidRPr="00932E35">
              <w:rPr>
                <w:sz w:val="20"/>
              </w:rPr>
              <w:t xml:space="preserve">, las </w:t>
            </w:r>
            <w:proofErr w:type="spellStart"/>
            <w:r w:rsidRPr="00932E35">
              <w:rPr>
                <w:sz w:val="20"/>
              </w:rPr>
              <w:t>pautas</w:t>
            </w:r>
            <w:proofErr w:type="spellEnd"/>
            <w:r w:rsidRPr="00932E35">
              <w:rPr>
                <w:sz w:val="20"/>
              </w:rPr>
              <w:t xml:space="preserve"> de </w:t>
            </w:r>
            <w:proofErr w:type="spellStart"/>
            <w:r w:rsidRPr="00932E35">
              <w:rPr>
                <w:sz w:val="20"/>
              </w:rPr>
              <w:t>ocio</w:t>
            </w:r>
            <w:proofErr w:type="spellEnd"/>
            <w:r w:rsidRPr="00932E35">
              <w:rPr>
                <w:sz w:val="20"/>
              </w:rPr>
              <w:t xml:space="preserve">, </w:t>
            </w:r>
            <w:proofErr w:type="spellStart"/>
            <w:r w:rsidRPr="00932E35">
              <w:rPr>
                <w:sz w:val="20"/>
              </w:rPr>
              <w:t>estilos</w:t>
            </w:r>
            <w:proofErr w:type="spellEnd"/>
            <w:r w:rsidRPr="00932E35">
              <w:rPr>
                <w:sz w:val="20"/>
              </w:rPr>
              <w:t xml:space="preserve"> de </w:t>
            </w:r>
            <w:proofErr w:type="spellStart"/>
            <w:r w:rsidRPr="00932E35">
              <w:rPr>
                <w:sz w:val="20"/>
              </w:rPr>
              <w:t>vida</w:t>
            </w:r>
            <w:proofErr w:type="spellEnd"/>
            <w:r w:rsidRPr="00932E35">
              <w:rPr>
                <w:sz w:val="20"/>
              </w:rPr>
              <w:t xml:space="preserve">, </w:t>
            </w:r>
            <w:proofErr w:type="spellStart"/>
            <w:r w:rsidRPr="00932E35">
              <w:rPr>
                <w:sz w:val="20"/>
              </w:rPr>
              <w:t>relación</w:t>
            </w:r>
            <w:proofErr w:type="spellEnd"/>
            <w:r w:rsidRPr="00932E35">
              <w:rPr>
                <w:sz w:val="20"/>
              </w:rPr>
              <w:t xml:space="preserve"> con </w:t>
            </w:r>
            <w:proofErr w:type="spellStart"/>
            <w:r w:rsidRPr="00932E35">
              <w:rPr>
                <w:sz w:val="20"/>
              </w:rPr>
              <w:t>dispositivos</w:t>
            </w:r>
            <w:proofErr w:type="spellEnd"/>
            <w:r w:rsidRPr="00932E35">
              <w:rPr>
                <w:sz w:val="20"/>
              </w:rPr>
              <w:t xml:space="preserve"> </w:t>
            </w:r>
            <w:proofErr w:type="spellStart"/>
            <w:r w:rsidRPr="00932E35">
              <w:rPr>
                <w:sz w:val="20"/>
              </w:rPr>
              <w:t>digitales</w:t>
            </w:r>
            <w:proofErr w:type="spellEnd"/>
            <w:r w:rsidRPr="00932E35">
              <w:rPr>
                <w:sz w:val="20"/>
              </w:rPr>
              <w:t xml:space="preserve">, </w:t>
            </w:r>
            <w:proofErr w:type="spellStart"/>
            <w:r w:rsidRPr="00932E35">
              <w:rPr>
                <w:sz w:val="20"/>
              </w:rPr>
              <w:t>relaciones</w:t>
            </w:r>
            <w:proofErr w:type="spellEnd"/>
            <w:r w:rsidRPr="00932E35">
              <w:rPr>
                <w:sz w:val="20"/>
              </w:rPr>
              <w:t xml:space="preserve"> </w:t>
            </w:r>
            <w:proofErr w:type="spellStart"/>
            <w:r w:rsidRPr="00932E35">
              <w:rPr>
                <w:sz w:val="20"/>
              </w:rPr>
              <w:t>humanas</w:t>
            </w:r>
            <w:proofErr w:type="spellEnd"/>
            <w:r w:rsidRPr="00932E35">
              <w:rPr>
                <w:sz w:val="20"/>
              </w:rPr>
              <w:t xml:space="preserve"> etc. </w:t>
            </w:r>
            <w:proofErr w:type="spellStart"/>
            <w:r w:rsidRPr="00932E35">
              <w:rPr>
                <w:sz w:val="20"/>
              </w:rPr>
              <w:t>Permite</w:t>
            </w:r>
            <w:proofErr w:type="spellEnd"/>
            <w:r w:rsidRPr="00932E35">
              <w:rPr>
                <w:sz w:val="20"/>
              </w:rPr>
              <w:t xml:space="preserve"> </w:t>
            </w:r>
            <w:proofErr w:type="spellStart"/>
            <w:r w:rsidRPr="00932E35">
              <w:rPr>
                <w:sz w:val="20"/>
              </w:rPr>
              <w:t>además</w:t>
            </w:r>
            <w:proofErr w:type="spellEnd"/>
            <w:r w:rsidRPr="00932E35">
              <w:rPr>
                <w:sz w:val="20"/>
              </w:rPr>
              <w:t xml:space="preserve"> </w:t>
            </w:r>
            <w:proofErr w:type="spellStart"/>
            <w:r w:rsidRPr="00932E35">
              <w:rPr>
                <w:sz w:val="20"/>
              </w:rPr>
              <w:t>diferenciar</w:t>
            </w:r>
            <w:proofErr w:type="spellEnd"/>
            <w:r w:rsidRPr="00932E35">
              <w:rPr>
                <w:sz w:val="20"/>
              </w:rPr>
              <w:t xml:space="preserve"> la </w:t>
            </w:r>
            <w:proofErr w:type="spellStart"/>
            <w:r w:rsidRPr="00932E35">
              <w:rPr>
                <w:sz w:val="20"/>
              </w:rPr>
              <w:t>información</w:t>
            </w:r>
            <w:proofErr w:type="spellEnd"/>
            <w:r w:rsidRPr="00932E35">
              <w:rPr>
                <w:sz w:val="20"/>
              </w:rPr>
              <w:t xml:space="preserve"> entre colectivos y </w:t>
            </w:r>
            <w:proofErr w:type="spellStart"/>
            <w:r w:rsidRPr="00932E35">
              <w:rPr>
                <w:sz w:val="20"/>
              </w:rPr>
              <w:t>analizar</w:t>
            </w:r>
            <w:proofErr w:type="spellEnd"/>
            <w:r w:rsidRPr="00932E35">
              <w:rPr>
                <w:sz w:val="20"/>
              </w:rPr>
              <w:t xml:space="preserve"> </w:t>
            </w:r>
            <w:proofErr w:type="spellStart"/>
            <w:r w:rsidRPr="00932E35">
              <w:rPr>
                <w:sz w:val="20"/>
              </w:rPr>
              <w:t>brechas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dedicación</w:t>
            </w:r>
            <w:proofErr w:type="spellEnd"/>
            <w:r w:rsidRPr="00932E35">
              <w:rPr>
                <w:sz w:val="20"/>
              </w:rPr>
              <w:t xml:space="preserve"> del </w:t>
            </w:r>
            <w:proofErr w:type="spellStart"/>
            <w:r w:rsidRPr="00932E35">
              <w:rPr>
                <w:sz w:val="20"/>
              </w:rPr>
              <w:t>tiempo</w:t>
            </w:r>
            <w:proofErr w:type="spellEnd"/>
            <w:r w:rsidRPr="00932E35">
              <w:rPr>
                <w:sz w:val="20"/>
              </w:rPr>
              <w:t>.</w:t>
            </w:r>
          </w:p>
        </w:tc>
      </w:tr>
      <w:tr w:rsidR="00720713" w:rsidRPr="00932E35" w14:paraId="1D116E4B" w14:textId="77777777" w:rsidTr="00262057">
        <w:trPr>
          <w:trHeight w:val="300"/>
        </w:trPr>
        <w:tc>
          <w:tcPr>
            <w:tcW w:w="1802" w:type="dxa"/>
          </w:tcPr>
          <w:p w14:paraId="200FCB2C" w14:textId="77777777" w:rsidR="00720713" w:rsidRPr="00932E35" w:rsidRDefault="00720713"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8F228BC" w14:textId="77777777" w:rsidR="00720713" w:rsidRPr="00932E35" w:rsidRDefault="00720713" w:rsidP="00262057">
            <w:pPr>
              <w:rPr>
                <w:rFonts w:eastAsia="Times New Roman" w:cs="Calibri"/>
                <w:sz w:val="20"/>
              </w:rPr>
            </w:pPr>
            <w:r w:rsidRPr="00932E35">
              <w:rPr>
                <w:sz w:val="20"/>
              </w:rPr>
              <w:t>​</w:t>
            </w:r>
            <w:proofErr w:type="spellStart"/>
            <w:r w:rsidRPr="00932E35">
              <w:rPr>
                <w:sz w:val="20"/>
              </w:rPr>
              <w:t>Atender</w:t>
            </w:r>
            <w:proofErr w:type="spellEnd"/>
            <w:r w:rsidRPr="00932E35">
              <w:rPr>
                <w:sz w:val="20"/>
              </w:rPr>
              <w:t xml:space="preserve"> </w:t>
            </w:r>
            <w:proofErr w:type="spellStart"/>
            <w:r w:rsidRPr="00932E35">
              <w:rPr>
                <w:sz w:val="20"/>
              </w:rPr>
              <w:t>necesidades</w:t>
            </w:r>
            <w:proofErr w:type="spellEnd"/>
            <w:r w:rsidRPr="00932E35">
              <w:rPr>
                <w:sz w:val="20"/>
              </w:rPr>
              <w:t xml:space="preserve"> </w:t>
            </w:r>
            <w:proofErr w:type="spellStart"/>
            <w:r w:rsidRPr="00932E35">
              <w:rPr>
                <w:sz w:val="20"/>
              </w:rPr>
              <w:t>relacionadas</w:t>
            </w:r>
            <w:proofErr w:type="spellEnd"/>
            <w:r w:rsidRPr="00932E35">
              <w:rPr>
                <w:sz w:val="20"/>
              </w:rPr>
              <w:t xml:space="preserve"> con </w:t>
            </w:r>
            <w:proofErr w:type="spellStart"/>
            <w:r w:rsidRPr="00932E35">
              <w:rPr>
                <w:sz w:val="20"/>
              </w:rPr>
              <w:t>información</w:t>
            </w:r>
            <w:proofErr w:type="spellEnd"/>
            <w:r w:rsidRPr="00932E35">
              <w:rPr>
                <w:sz w:val="20"/>
              </w:rPr>
              <w:t xml:space="preserve"> de </w:t>
            </w:r>
            <w:proofErr w:type="spellStart"/>
            <w:r w:rsidRPr="00932E35">
              <w:rPr>
                <w:sz w:val="20"/>
              </w:rPr>
              <w:t>conciliación</w:t>
            </w:r>
            <w:proofErr w:type="spellEnd"/>
            <w:r w:rsidRPr="00932E35">
              <w:rPr>
                <w:sz w:val="20"/>
              </w:rPr>
              <w:t xml:space="preserve"> </w:t>
            </w:r>
            <w:proofErr w:type="spellStart"/>
            <w:r w:rsidRPr="00932E35">
              <w:rPr>
                <w:sz w:val="20"/>
              </w:rPr>
              <w:t>laboral</w:t>
            </w:r>
            <w:proofErr w:type="spellEnd"/>
            <w:r w:rsidRPr="00932E35">
              <w:rPr>
                <w:sz w:val="20"/>
              </w:rPr>
              <w:t xml:space="preserve">, </w:t>
            </w:r>
            <w:proofErr w:type="spellStart"/>
            <w:r w:rsidRPr="00932E35">
              <w:rPr>
                <w:sz w:val="20"/>
              </w:rPr>
              <w:t>cuentas</w:t>
            </w:r>
            <w:proofErr w:type="spellEnd"/>
            <w:r w:rsidRPr="00932E35">
              <w:rPr>
                <w:sz w:val="20"/>
              </w:rPr>
              <w:t xml:space="preserve"> </w:t>
            </w:r>
            <w:proofErr w:type="spellStart"/>
            <w:r w:rsidRPr="00932E35">
              <w:rPr>
                <w:sz w:val="20"/>
              </w:rPr>
              <w:t>anuales</w:t>
            </w:r>
            <w:proofErr w:type="spellEnd"/>
            <w:r w:rsidRPr="00932E35">
              <w:rPr>
                <w:sz w:val="20"/>
              </w:rPr>
              <w:t xml:space="preserve">, </w:t>
            </w:r>
            <w:proofErr w:type="spellStart"/>
            <w:r w:rsidRPr="00932E35">
              <w:rPr>
                <w:sz w:val="20"/>
              </w:rPr>
              <w:t>igualdad</w:t>
            </w:r>
            <w:proofErr w:type="spellEnd"/>
            <w:r w:rsidRPr="00932E35">
              <w:rPr>
                <w:sz w:val="20"/>
              </w:rPr>
              <w:t xml:space="preserve">, </w:t>
            </w:r>
            <w:proofErr w:type="spellStart"/>
            <w:r w:rsidRPr="00932E35">
              <w:rPr>
                <w:sz w:val="20"/>
              </w:rPr>
              <w:t>estilos</w:t>
            </w:r>
            <w:proofErr w:type="spellEnd"/>
            <w:r w:rsidRPr="00932E35">
              <w:rPr>
                <w:sz w:val="20"/>
              </w:rPr>
              <w:t xml:space="preserve"> de </w:t>
            </w:r>
            <w:proofErr w:type="spellStart"/>
            <w:r w:rsidRPr="00932E35">
              <w:rPr>
                <w:sz w:val="20"/>
              </w:rPr>
              <w:t>vida</w:t>
            </w:r>
            <w:proofErr w:type="spellEnd"/>
            <w:r w:rsidRPr="00932E35">
              <w:rPr>
                <w:sz w:val="20"/>
              </w:rPr>
              <w:t>...</w:t>
            </w:r>
          </w:p>
        </w:tc>
      </w:tr>
      <w:tr w:rsidR="00720713" w:rsidRPr="00932E35" w14:paraId="6FB8341B" w14:textId="77777777" w:rsidTr="00262057">
        <w:trPr>
          <w:trHeight w:val="300"/>
        </w:trPr>
        <w:tc>
          <w:tcPr>
            <w:tcW w:w="1802" w:type="dxa"/>
          </w:tcPr>
          <w:p w14:paraId="40C0FD5A" w14:textId="77777777" w:rsidR="00720713" w:rsidRPr="00932E35" w:rsidRDefault="00720713"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6C431D3" w14:textId="77777777" w:rsidR="00720713" w:rsidRPr="00932E35" w:rsidRDefault="00720713" w:rsidP="00262057">
            <w:pPr>
              <w:rPr>
                <w:rFonts w:eastAsia="Times New Roman" w:cs="Calibri"/>
                <w:sz w:val="20"/>
              </w:rPr>
            </w:pPr>
            <w:proofErr w:type="spellStart"/>
            <w:r w:rsidRPr="00932E35">
              <w:rPr>
                <w:sz w:val="20"/>
              </w:rPr>
              <w:t>Agregación</w:t>
            </w:r>
            <w:proofErr w:type="spellEnd"/>
            <w:r w:rsidRPr="00932E35">
              <w:rPr>
                <w:sz w:val="20"/>
              </w:rPr>
              <w:t xml:space="preserve"> de zonas Navarra 2000</w:t>
            </w:r>
          </w:p>
        </w:tc>
      </w:tr>
      <w:tr w:rsidR="00720713" w:rsidRPr="00932E35" w14:paraId="2CC817C3" w14:textId="77777777" w:rsidTr="00262057">
        <w:trPr>
          <w:trHeight w:val="300"/>
        </w:trPr>
        <w:tc>
          <w:tcPr>
            <w:tcW w:w="1802" w:type="dxa"/>
          </w:tcPr>
          <w:p w14:paraId="08B3E274" w14:textId="77777777" w:rsidR="00720713" w:rsidRPr="00932E35" w:rsidRDefault="00720713"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8032C51" w14:textId="77777777" w:rsidR="00720713" w:rsidRPr="00932E35" w:rsidRDefault="00720713" w:rsidP="00262057">
            <w:pPr>
              <w:rPr>
                <w:rFonts w:eastAsia="Times New Roman" w:cs="Calibri"/>
                <w:sz w:val="20"/>
              </w:rPr>
            </w:pPr>
            <w:r w:rsidRPr="00932E35">
              <w:rPr>
                <w:sz w:val="20"/>
              </w:rPr>
              <w:t xml:space="preserve">Sin </w:t>
            </w:r>
            <w:proofErr w:type="spellStart"/>
            <w:r w:rsidRPr="00932E35">
              <w:rPr>
                <w:sz w:val="20"/>
              </w:rPr>
              <w:t>periodicidad</w:t>
            </w:r>
            <w:proofErr w:type="spellEnd"/>
            <w:r w:rsidRPr="00932E35">
              <w:rPr>
                <w:sz w:val="20"/>
              </w:rPr>
              <w:t xml:space="preserve"> </w:t>
            </w:r>
            <w:proofErr w:type="spellStart"/>
            <w:r w:rsidRPr="00932E35">
              <w:rPr>
                <w:sz w:val="20"/>
              </w:rPr>
              <w:t>fija</w:t>
            </w:r>
            <w:proofErr w:type="spellEnd"/>
          </w:p>
        </w:tc>
      </w:tr>
      <w:tr w:rsidR="00720713" w:rsidRPr="00932E35" w14:paraId="41929082" w14:textId="77777777" w:rsidTr="00262057">
        <w:trPr>
          <w:trHeight w:val="300"/>
        </w:trPr>
        <w:tc>
          <w:tcPr>
            <w:tcW w:w="8363" w:type="dxa"/>
            <w:gridSpan w:val="3"/>
          </w:tcPr>
          <w:p w14:paraId="134462E4" w14:textId="77777777" w:rsidR="00720713" w:rsidRPr="00932E35" w:rsidRDefault="00720713"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720713" w:rsidRPr="00932E35" w14:paraId="0599B69F" w14:textId="77777777" w:rsidTr="00262057">
        <w:trPr>
          <w:trHeight w:val="300"/>
        </w:trPr>
        <w:tc>
          <w:tcPr>
            <w:tcW w:w="1802" w:type="dxa"/>
          </w:tcPr>
          <w:p w14:paraId="2EBE903D" w14:textId="77777777" w:rsidR="00720713" w:rsidRPr="00932E35" w:rsidRDefault="00720713"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FB032CC" w14:textId="77777777" w:rsidR="00720713" w:rsidRPr="00932E35" w:rsidRDefault="00720713"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720713" w:rsidRPr="00932E35" w14:paraId="089499D5" w14:textId="77777777" w:rsidTr="00262057">
        <w:trPr>
          <w:trHeight w:val="300"/>
        </w:trPr>
        <w:tc>
          <w:tcPr>
            <w:tcW w:w="1802" w:type="dxa"/>
          </w:tcPr>
          <w:p w14:paraId="74FFA48F" w14:textId="77777777" w:rsidR="00720713" w:rsidRPr="00932E35" w:rsidRDefault="00720713"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E590800" w14:textId="77777777" w:rsidR="00720713" w:rsidRPr="00932E35" w:rsidRDefault="00720713"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720713" w:rsidRPr="00932E35" w14:paraId="2F8AB086" w14:textId="77777777" w:rsidTr="00262057">
        <w:trPr>
          <w:trHeight w:val="300"/>
        </w:trPr>
        <w:tc>
          <w:tcPr>
            <w:tcW w:w="1802" w:type="dxa"/>
          </w:tcPr>
          <w:p w14:paraId="47DE2BD6" w14:textId="77777777" w:rsidR="00720713" w:rsidRPr="00932E35" w:rsidRDefault="00720713"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31449812" w14:textId="77777777" w:rsidR="00720713" w:rsidRPr="00932E35" w:rsidRDefault="00720713"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720713" w:rsidRPr="00932E35" w14:paraId="2B42D3C3" w14:textId="77777777" w:rsidTr="00262057">
        <w:trPr>
          <w:trHeight w:val="300"/>
        </w:trPr>
        <w:tc>
          <w:tcPr>
            <w:tcW w:w="1802" w:type="dxa"/>
          </w:tcPr>
          <w:p w14:paraId="76A2D12E" w14:textId="77777777" w:rsidR="00720713" w:rsidRPr="00932E35" w:rsidRDefault="00720713"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F3FBD02" w14:textId="77777777" w:rsidR="00720713" w:rsidRPr="00932E35" w:rsidRDefault="00720713" w:rsidP="00262057">
            <w:pPr>
              <w:rPr>
                <w:rFonts w:eastAsia="Times New Roman" w:cs="Calibri"/>
                <w:sz w:val="20"/>
                <w:lang w:eastAsia="es-ES"/>
              </w:rPr>
            </w:pPr>
          </w:p>
        </w:tc>
      </w:tr>
      <w:tr w:rsidR="00720713" w:rsidRPr="00932E35" w14:paraId="79D91CC9" w14:textId="77777777" w:rsidTr="00262057">
        <w:trPr>
          <w:trHeight w:val="300"/>
        </w:trPr>
        <w:tc>
          <w:tcPr>
            <w:tcW w:w="1802" w:type="dxa"/>
          </w:tcPr>
          <w:p w14:paraId="3DC2B81B" w14:textId="77777777" w:rsidR="00720713" w:rsidRPr="00932E35" w:rsidRDefault="00720713" w:rsidP="00262057">
            <w:pPr>
              <w:rPr>
                <w:rFonts w:eastAsia="Times New Roman" w:cs="Calibri"/>
                <w:b/>
                <w:sz w:val="20"/>
              </w:rPr>
            </w:pPr>
            <w:proofErr w:type="spellStart"/>
            <w:r w:rsidRPr="00932E35">
              <w:rPr>
                <w:b/>
                <w:sz w:val="20"/>
              </w:rPr>
              <w:t>Difusión</w:t>
            </w:r>
            <w:proofErr w:type="spellEnd"/>
          </w:p>
        </w:tc>
        <w:tc>
          <w:tcPr>
            <w:tcW w:w="6561" w:type="dxa"/>
            <w:gridSpan w:val="2"/>
          </w:tcPr>
          <w:p w14:paraId="721DBC99" w14:textId="77777777" w:rsidR="00720713" w:rsidRPr="00932E35" w:rsidRDefault="00720713" w:rsidP="00262057">
            <w:pPr>
              <w:rPr>
                <w:rFonts w:eastAsia="Times New Roman" w:cs="Calibri"/>
                <w:sz w:val="20"/>
                <w:lang w:eastAsia="es-ES"/>
              </w:rPr>
            </w:pPr>
          </w:p>
        </w:tc>
      </w:tr>
    </w:tbl>
    <w:p w14:paraId="193237BE" w14:textId="77777777" w:rsidR="00720713" w:rsidRPr="00932E35" w:rsidRDefault="00720713" w:rsidP="00720713"/>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79"/>
        <w:gridCol w:w="1202"/>
        <w:gridCol w:w="1400"/>
        <w:gridCol w:w="1400"/>
        <w:gridCol w:w="1662"/>
        <w:gridCol w:w="1320"/>
      </w:tblGrid>
      <w:tr w:rsidR="00720713" w:rsidRPr="00932E35" w14:paraId="703C606E" w14:textId="77777777" w:rsidTr="00F9260A">
        <w:trPr>
          <w:trHeight w:val="300"/>
        </w:trPr>
        <w:tc>
          <w:tcPr>
            <w:tcW w:w="0" w:type="auto"/>
          </w:tcPr>
          <w:p w14:paraId="36913D14" w14:textId="77777777" w:rsidR="00720713" w:rsidRPr="00932E35" w:rsidRDefault="00720713"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7CE105EC" w14:textId="77777777" w:rsidR="00720713" w:rsidRPr="00932E35" w:rsidRDefault="00720713" w:rsidP="00262057">
            <w:pPr>
              <w:rPr>
                <w:rFonts w:eastAsia="Times New Roman" w:cs="Calibri"/>
                <w:b/>
                <w:sz w:val="20"/>
              </w:rPr>
            </w:pPr>
            <w:r w:rsidRPr="00932E35">
              <w:rPr>
                <w:b/>
                <w:sz w:val="20"/>
              </w:rPr>
              <w:t>Fuente</w:t>
            </w:r>
          </w:p>
        </w:tc>
        <w:tc>
          <w:tcPr>
            <w:tcW w:w="0" w:type="auto"/>
          </w:tcPr>
          <w:p w14:paraId="5FAD30E2" w14:textId="77777777" w:rsidR="00720713" w:rsidRPr="00932E35" w:rsidRDefault="00720713"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2393B93" w14:textId="77777777" w:rsidR="00720713" w:rsidRPr="00932E35" w:rsidRDefault="00720713"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8AF3857" w14:textId="77777777" w:rsidR="00720713" w:rsidRPr="00932E35" w:rsidRDefault="00720713"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20" w:type="dxa"/>
          </w:tcPr>
          <w:p w14:paraId="35113574" w14:textId="77777777" w:rsidR="00720713" w:rsidRPr="00932E35" w:rsidRDefault="00720713" w:rsidP="00262057">
            <w:pPr>
              <w:rPr>
                <w:rFonts w:eastAsia="Times New Roman" w:cs="Calibri"/>
                <w:b/>
                <w:sz w:val="20"/>
              </w:rPr>
            </w:pPr>
            <w:proofErr w:type="spellStart"/>
            <w:r w:rsidRPr="00932E35">
              <w:rPr>
                <w:b/>
                <w:sz w:val="20"/>
              </w:rPr>
              <w:t>Finalidad</w:t>
            </w:r>
            <w:proofErr w:type="spellEnd"/>
          </w:p>
        </w:tc>
      </w:tr>
      <w:tr w:rsidR="00720713" w:rsidRPr="00932E35" w14:paraId="7C09CA32" w14:textId="77777777" w:rsidTr="00F9260A">
        <w:trPr>
          <w:trHeight w:val="300"/>
        </w:trPr>
        <w:tc>
          <w:tcPr>
            <w:tcW w:w="0" w:type="auto"/>
          </w:tcPr>
          <w:p w14:paraId="574C4C21" w14:textId="77777777" w:rsidR="00720713" w:rsidRPr="00932E35" w:rsidRDefault="00720713" w:rsidP="00262057">
            <w:pPr>
              <w:rPr>
                <w:sz w:val="18"/>
              </w:rPr>
            </w:pPr>
            <w:r w:rsidRPr="00932E35">
              <w:rPr>
                <w:sz w:val="18"/>
              </w:rPr>
              <w:t xml:space="preserve">Población de 10 o </w:t>
            </w:r>
            <w:proofErr w:type="spellStart"/>
            <w:r w:rsidRPr="00932E35">
              <w:rPr>
                <w:sz w:val="18"/>
              </w:rPr>
              <w:t>más</w:t>
            </w:r>
            <w:proofErr w:type="spellEnd"/>
            <w:r w:rsidRPr="00932E35">
              <w:rPr>
                <w:sz w:val="18"/>
              </w:rPr>
              <w:t xml:space="preserve"> </w:t>
            </w:r>
            <w:proofErr w:type="spellStart"/>
            <w:r w:rsidRPr="00932E35">
              <w:rPr>
                <w:sz w:val="18"/>
              </w:rPr>
              <w:t>años</w:t>
            </w:r>
            <w:proofErr w:type="spellEnd"/>
            <w:r w:rsidRPr="00932E35">
              <w:rPr>
                <w:sz w:val="18"/>
              </w:rPr>
              <w:t xml:space="preserve"> </w:t>
            </w:r>
            <w:proofErr w:type="spellStart"/>
            <w:r w:rsidRPr="00932E35">
              <w:rPr>
                <w:sz w:val="18"/>
              </w:rPr>
              <w:t>residente</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viviendas</w:t>
            </w:r>
            <w:proofErr w:type="spellEnd"/>
            <w:r w:rsidRPr="00932E35">
              <w:rPr>
                <w:sz w:val="18"/>
              </w:rPr>
              <w:t xml:space="preserve"> </w:t>
            </w:r>
            <w:proofErr w:type="spellStart"/>
            <w:r w:rsidRPr="00932E35">
              <w:rPr>
                <w:sz w:val="18"/>
              </w:rPr>
              <w:t>familiares</w:t>
            </w:r>
            <w:proofErr w:type="spellEnd"/>
          </w:p>
        </w:tc>
        <w:tc>
          <w:tcPr>
            <w:tcW w:w="0" w:type="auto"/>
          </w:tcPr>
          <w:p w14:paraId="251164AF" w14:textId="77777777" w:rsidR="00720713" w:rsidRPr="00932E35" w:rsidRDefault="00720713" w:rsidP="00262057">
            <w:pPr>
              <w:rPr>
                <w:rFonts w:eastAsia="Times New Roman" w:cs="Calibri"/>
                <w:sz w:val="18"/>
              </w:rPr>
            </w:pPr>
            <w:proofErr w:type="spellStart"/>
            <w:r w:rsidRPr="00932E35">
              <w:rPr>
                <w:sz w:val="18"/>
              </w:rPr>
              <w:t>Residentes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viviendas</w:t>
            </w:r>
            <w:proofErr w:type="spellEnd"/>
            <w:r w:rsidRPr="00932E35">
              <w:rPr>
                <w:sz w:val="18"/>
              </w:rPr>
              <w:t xml:space="preserve"> </w:t>
            </w:r>
            <w:proofErr w:type="spellStart"/>
            <w:r w:rsidRPr="00932E35">
              <w:rPr>
                <w:sz w:val="18"/>
              </w:rPr>
              <w:t>titulares</w:t>
            </w:r>
            <w:proofErr w:type="spellEnd"/>
            <w:r w:rsidRPr="00932E35">
              <w:rPr>
                <w:sz w:val="18"/>
              </w:rPr>
              <w:t xml:space="preserve"> </w:t>
            </w:r>
          </w:p>
        </w:tc>
        <w:tc>
          <w:tcPr>
            <w:tcW w:w="0" w:type="auto"/>
          </w:tcPr>
          <w:p w14:paraId="2750471F" w14:textId="77777777" w:rsidR="00720713" w:rsidRPr="00932E35" w:rsidRDefault="00720713"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4DC536EB" w14:textId="77777777" w:rsidR="00720713" w:rsidRPr="00932E35" w:rsidRDefault="00720713"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21D8BA3A" w14:textId="77777777" w:rsidR="00720713" w:rsidRPr="00932E35" w:rsidRDefault="00720713" w:rsidP="00262057">
            <w:pPr>
              <w:rPr>
                <w:rFonts w:eastAsia="Times New Roman" w:cs="Calibri"/>
                <w:sz w:val="18"/>
              </w:rPr>
            </w:pPr>
            <w:r w:rsidRPr="00932E35">
              <w:rPr>
                <w:sz w:val="18"/>
              </w:rPr>
              <w:t xml:space="preserve">Diarios de </w:t>
            </w:r>
            <w:proofErr w:type="spellStart"/>
            <w:r w:rsidRPr="00932E35">
              <w:rPr>
                <w:sz w:val="18"/>
              </w:rPr>
              <w:t>actividad</w:t>
            </w:r>
            <w:proofErr w:type="spellEnd"/>
            <w:r w:rsidRPr="00932E35">
              <w:rPr>
                <w:sz w:val="18"/>
              </w:rPr>
              <w:t xml:space="preserve"> de las personas y </w:t>
            </w:r>
            <w:proofErr w:type="spellStart"/>
            <w:r w:rsidRPr="00932E35">
              <w:rPr>
                <w:sz w:val="18"/>
              </w:rPr>
              <w:t>cuestionario</w:t>
            </w:r>
            <w:proofErr w:type="spellEnd"/>
            <w:r w:rsidRPr="00932E35">
              <w:rPr>
                <w:sz w:val="18"/>
              </w:rPr>
              <w:t xml:space="preserve"> del </w:t>
            </w:r>
            <w:proofErr w:type="spellStart"/>
            <w:r w:rsidRPr="00932E35">
              <w:rPr>
                <w:sz w:val="18"/>
              </w:rPr>
              <w:t>hogar</w:t>
            </w:r>
            <w:proofErr w:type="spellEnd"/>
          </w:p>
        </w:tc>
        <w:tc>
          <w:tcPr>
            <w:tcW w:w="1320" w:type="dxa"/>
          </w:tcPr>
          <w:p w14:paraId="126D0948" w14:textId="77777777" w:rsidR="00720713" w:rsidRPr="00932E35" w:rsidRDefault="00720713" w:rsidP="00262057">
            <w:pPr>
              <w:rPr>
                <w:rFonts w:eastAsia="Times New Roman" w:cs="Calibri"/>
                <w:sz w:val="18"/>
              </w:rPr>
            </w:pPr>
            <w:r w:rsidRPr="00932E35">
              <w:rPr>
                <w:sz w:val="18"/>
              </w:rPr>
              <w:t>Fuente principal</w:t>
            </w:r>
          </w:p>
        </w:tc>
      </w:tr>
    </w:tbl>
    <w:p w14:paraId="08EA09C3" w14:textId="482CF530" w:rsidR="00F9260A" w:rsidRDefault="00F9260A" w:rsidP="00AE16B8">
      <w:pPr>
        <w:pStyle w:val="DICTA-TITULO"/>
        <w:spacing w:before="0" w:after="300" w:line="340" w:lineRule="exact"/>
        <w:ind w:firstLine="567"/>
        <w:jc w:val="both"/>
        <w:rPr>
          <w:b w:val="0"/>
          <w:bCs/>
        </w:rPr>
      </w:pPr>
      <w:r>
        <w:rPr>
          <w:b w:val="0"/>
          <w:bCs/>
        </w:rPr>
        <w:br w:type="page"/>
      </w:r>
    </w:p>
    <w:p w14:paraId="5676C1A6" w14:textId="77777777" w:rsidR="00720713" w:rsidRPr="00932E35" w:rsidRDefault="00720713" w:rsidP="00720713">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720713" w:rsidRPr="00932E35" w14:paraId="2B88B055" w14:textId="77777777" w:rsidTr="00262057">
        <w:trPr>
          <w:trHeight w:val="300"/>
        </w:trPr>
        <w:tc>
          <w:tcPr>
            <w:tcW w:w="1802" w:type="dxa"/>
          </w:tcPr>
          <w:p w14:paraId="24EFD57F" w14:textId="77777777" w:rsidR="00720713" w:rsidRPr="00932E35" w:rsidRDefault="00720713"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FDE3AF6" w14:textId="77777777" w:rsidR="00720713" w:rsidRPr="00932E35" w:rsidRDefault="00720713" w:rsidP="00262057">
            <w:pPr>
              <w:rPr>
                <w:rFonts w:eastAsia="Times New Roman" w:cs="Calibri"/>
                <w:sz w:val="20"/>
              </w:rPr>
            </w:pPr>
            <w:r w:rsidRPr="00932E35">
              <w:rPr>
                <w:sz w:val="20"/>
              </w:rPr>
              <w:t xml:space="preserve">2200322 </w:t>
            </w:r>
            <w:proofErr w:type="spellStart"/>
            <w:r w:rsidRPr="00932E35">
              <w:rPr>
                <w:sz w:val="20"/>
              </w:rPr>
              <w:t>Estadística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presupuestos</w:t>
            </w:r>
            <w:proofErr w:type="spellEnd"/>
            <w:r w:rsidRPr="00932E35">
              <w:rPr>
                <w:sz w:val="20"/>
              </w:rPr>
              <w:t xml:space="preserve"> </w:t>
            </w:r>
            <w:proofErr w:type="spellStart"/>
            <w:r w:rsidRPr="00932E35">
              <w:rPr>
                <w:sz w:val="20"/>
              </w:rPr>
              <w:t>públicos</w:t>
            </w:r>
            <w:proofErr w:type="spellEnd"/>
            <w:r w:rsidRPr="00932E35">
              <w:rPr>
                <w:sz w:val="20"/>
              </w:rPr>
              <w:t xml:space="preserve"> de I+D (GBARD)</w:t>
            </w:r>
          </w:p>
        </w:tc>
      </w:tr>
      <w:tr w:rsidR="00720713" w:rsidRPr="00932E35" w14:paraId="547D9776" w14:textId="77777777" w:rsidTr="00262057">
        <w:trPr>
          <w:trHeight w:val="300"/>
        </w:trPr>
        <w:tc>
          <w:tcPr>
            <w:tcW w:w="1802" w:type="dxa"/>
          </w:tcPr>
          <w:p w14:paraId="35E172DD" w14:textId="77777777" w:rsidR="00720713" w:rsidRPr="00932E35" w:rsidRDefault="00720713"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50054CA" w14:textId="77777777" w:rsidR="00720713" w:rsidRPr="00932E35" w:rsidRDefault="00720713"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18C18E52" w14:textId="77777777" w:rsidR="00720713" w:rsidRPr="00932E35" w:rsidRDefault="00720713"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720713" w:rsidRPr="00932E35" w14:paraId="7ECBE1BF" w14:textId="77777777" w:rsidTr="00262057">
        <w:trPr>
          <w:trHeight w:val="300"/>
        </w:trPr>
        <w:tc>
          <w:tcPr>
            <w:tcW w:w="1802" w:type="dxa"/>
          </w:tcPr>
          <w:p w14:paraId="71286221" w14:textId="77777777" w:rsidR="00720713" w:rsidRPr="00932E35" w:rsidRDefault="00720713"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35498B24" w14:textId="77777777" w:rsidR="00720713" w:rsidRPr="00932E35" w:rsidRDefault="00720713" w:rsidP="00262057">
            <w:pPr>
              <w:rPr>
                <w:rFonts w:eastAsia="Times New Roman" w:cs="Calibri"/>
                <w:sz w:val="20"/>
              </w:rPr>
            </w:pPr>
            <w:r w:rsidRPr="00932E35">
              <w:rPr>
                <w:sz w:val="20"/>
              </w:rPr>
              <w:t>​</w:t>
            </w:r>
            <w:proofErr w:type="spellStart"/>
            <w:r w:rsidRPr="00932E35">
              <w:rPr>
                <w:sz w:val="20"/>
              </w:rPr>
              <w:t>Estadística</w:t>
            </w:r>
            <w:proofErr w:type="spellEnd"/>
            <w:r w:rsidRPr="00932E35">
              <w:rPr>
                <w:sz w:val="20"/>
              </w:rPr>
              <w:t xml:space="preserve"> que </w:t>
            </w:r>
            <w:proofErr w:type="spellStart"/>
            <w:r w:rsidRPr="00932E35">
              <w:rPr>
                <w:sz w:val="20"/>
              </w:rPr>
              <w:t>recoge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gastos</w:t>
            </w:r>
            <w:proofErr w:type="spellEnd"/>
            <w:r w:rsidRPr="00932E35">
              <w:rPr>
                <w:sz w:val="20"/>
              </w:rPr>
              <w:t xml:space="preserve"> </w:t>
            </w:r>
            <w:proofErr w:type="spellStart"/>
            <w:r w:rsidRPr="00932E35">
              <w:rPr>
                <w:sz w:val="20"/>
              </w:rPr>
              <w:t>presupuestarios</w:t>
            </w:r>
            <w:proofErr w:type="spellEnd"/>
            <w:r w:rsidRPr="00932E35">
              <w:rPr>
                <w:sz w:val="20"/>
              </w:rPr>
              <w:t xml:space="preserve"> </w:t>
            </w:r>
            <w:proofErr w:type="spellStart"/>
            <w:r w:rsidRPr="00932E35">
              <w:rPr>
                <w:sz w:val="20"/>
              </w:rPr>
              <w:t>destinados</w:t>
            </w:r>
            <w:proofErr w:type="spellEnd"/>
            <w:r w:rsidRPr="00932E35">
              <w:rPr>
                <w:sz w:val="20"/>
              </w:rPr>
              <w:t xml:space="preserve"> a </w:t>
            </w:r>
            <w:proofErr w:type="spellStart"/>
            <w:r w:rsidRPr="00932E35">
              <w:rPr>
                <w:sz w:val="20"/>
              </w:rPr>
              <w:t>políticas</w:t>
            </w:r>
            <w:proofErr w:type="spellEnd"/>
            <w:r w:rsidRPr="00932E35">
              <w:rPr>
                <w:sz w:val="20"/>
              </w:rPr>
              <w:t xml:space="preserve"> de </w:t>
            </w:r>
            <w:proofErr w:type="spellStart"/>
            <w:r w:rsidRPr="00932E35">
              <w:rPr>
                <w:sz w:val="20"/>
              </w:rPr>
              <w:t>gasto</w:t>
            </w:r>
            <w:proofErr w:type="spellEnd"/>
            <w:r w:rsidRPr="00932E35">
              <w:rPr>
                <w:sz w:val="20"/>
              </w:rPr>
              <w:t xml:space="preserve"> </w:t>
            </w:r>
            <w:proofErr w:type="spellStart"/>
            <w:r w:rsidRPr="00932E35">
              <w:rPr>
                <w:sz w:val="20"/>
              </w:rPr>
              <w:t>en</w:t>
            </w:r>
            <w:proofErr w:type="spellEnd"/>
            <w:r w:rsidRPr="00932E35">
              <w:rPr>
                <w:sz w:val="20"/>
              </w:rPr>
              <w:t xml:space="preserve"> I+D, tanto las </w:t>
            </w:r>
            <w:proofErr w:type="spellStart"/>
            <w:r w:rsidRPr="00932E35">
              <w:rPr>
                <w:sz w:val="20"/>
              </w:rPr>
              <w:t>previsiones</w:t>
            </w:r>
            <w:proofErr w:type="spellEnd"/>
            <w:r w:rsidRPr="00932E35">
              <w:rPr>
                <w:sz w:val="20"/>
              </w:rPr>
              <w:t xml:space="preserve"> </w:t>
            </w:r>
            <w:proofErr w:type="spellStart"/>
            <w:r w:rsidRPr="00932E35">
              <w:rPr>
                <w:sz w:val="20"/>
              </w:rPr>
              <w:t>iniciales</w:t>
            </w:r>
            <w:proofErr w:type="spellEnd"/>
            <w:r w:rsidRPr="00932E35">
              <w:rPr>
                <w:sz w:val="20"/>
              </w:rPr>
              <w:t xml:space="preserve"> </w:t>
            </w:r>
            <w:proofErr w:type="spellStart"/>
            <w:r w:rsidRPr="00932E35">
              <w:rPr>
                <w:sz w:val="20"/>
              </w:rPr>
              <w:t>como</w:t>
            </w:r>
            <w:proofErr w:type="spellEnd"/>
            <w:r w:rsidRPr="00932E35">
              <w:rPr>
                <w:sz w:val="20"/>
              </w:rPr>
              <w:t xml:space="preserve"> las </w:t>
            </w:r>
            <w:proofErr w:type="spellStart"/>
            <w:r w:rsidRPr="00932E35">
              <w:rPr>
                <w:sz w:val="20"/>
              </w:rPr>
              <w:t>ejecuciones</w:t>
            </w:r>
            <w:proofErr w:type="spellEnd"/>
            <w:r w:rsidRPr="00932E35">
              <w:rPr>
                <w:sz w:val="20"/>
              </w:rPr>
              <w:t xml:space="preserve"> </w:t>
            </w:r>
            <w:proofErr w:type="spellStart"/>
            <w:r w:rsidRPr="00932E35">
              <w:rPr>
                <w:sz w:val="20"/>
              </w:rPr>
              <w:t>clasificadas</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organismo</w:t>
            </w:r>
            <w:proofErr w:type="spellEnd"/>
            <w:r w:rsidRPr="00932E35">
              <w:rPr>
                <w:sz w:val="20"/>
              </w:rPr>
              <w:t xml:space="preserve"> </w:t>
            </w:r>
            <w:proofErr w:type="spellStart"/>
            <w:r w:rsidRPr="00932E35">
              <w:rPr>
                <w:sz w:val="20"/>
              </w:rPr>
              <w:t>ejecutor</w:t>
            </w:r>
            <w:proofErr w:type="spellEnd"/>
            <w:r w:rsidRPr="00932E35">
              <w:rPr>
                <w:sz w:val="20"/>
              </w:rPr>
              <w:t xml:space="preserve"> del </w:t>
            </w:r>
            <w:proofErr w:type="spellStart"/>
            <w:r w:rsidRPr="00932E35">
              <w:rPr>
                <w:sz w:val="20"/>
              </w:rPr>
              <w:t>gasto</w:t>
            </w:r>
            <w:proofErr w:type="spellEnd"/>
            <w:r w:rsidRPr="00932E35">
              <w:rPr>
                <w:sz w:val="20"/>
              </w:rPr>
              <w:t xml:space="preserve"> y </w:t>
            </w:r>
            <w:proofErr w:type="spellStart"/>
            <w:r w:rsidRPr="00932E35">
              <w:rPr>
                <w:sz w:val="20"/>
              </w:rPr>
              <w:t>objetivos</w:t>
            </w:r>
            <w:proofErr w:type="spellEnd"/>
            <w:r w:rsidRPr="00932E35">
              <w:rPr>
                <w:sz w:val="20"/>
              </w:rPr>
              <w:t xml:space="preserve"> </w:t>
            </w:r>
            <w:proofErr w:type="spellStart"/>
            <w:r w:rsidRPr="00932E35">
              <w:rPr>
                <w:sz w:val="20"/>
              </w:rPr>
              <w:t>socioeconómicos</w:t>
            </w:r>
            <w:proofErr w:type="spellEnd"/>
            <w:r w:rsidRPr="00932E35">
              <w:rPr>
                <w:sz w:val="20"/>
              </w:rPr>
              <w:t>.</w:t>
            </w:r>
          </w:p>
          <w:p w14:paraId="616BC75B" w14:textId="77777777" w:rsidR="00720713" w:rsidRPr="00932E35" w:rsidRDefault="00720713" w:rsidP="00262057">
            <w:pPr>
              <w:rPr>
                <w:rFonts w:eastAsia="Times New Roman" w:cs="Calibri"/>
                <w:sz w:val="20"/>
              </w:rPr>
            </w:pPr>
            <w:r w:rsidRPr="00932E35">
              <w:rPr>
                <w:sz w:val="20"/>
              </w:rPr>
              <w:t xml:space="preserve">La </w:t>
            </w:r>
            <w:proofErr w:type="spellStart"/>
            <w:r w:rsidRPr="00932E35">
              <w:rPr>
                <w:sz w:val="20"/>
              </w:rPr>
              <w:t>información</w:t>
            </w:r>
            <w:proofErr w:type="spellEnd"/>
            <w:r w:rsidRPr="00932E35">
              <w:rPr>
                <w:sz w:val="20"/>
              </w:rPr>
              <w:t xml:space="preserve"> </w:t>
            </w:r>
            <w:proofErr w:type="spellStart"/>
            <w:r w:rsidRPr="00932E35">
              <w:rPr>
                <w:sz w:val="20"/>
              </w:rPr>
              <w:t>procede</w:t>
            </w:r>
            <w:proofErr w:type="spellEnd"/>
            <w:r w:rsidRPr="00932E35">
              <w:rPr>
                <w:sz w:val="20"/>
              </w:rPr>
              <w:t xml:space="preserve"> del </w:t>
            </w:r>
            <w:proofErr w:type="spellStart"/>
            <w:r w:rsidRPr="00932E35">
              <w:rPr>
                <w:sz w:val="20"/>
              </w:rPr>
              <w:t>Ministerio</w:t>
            </w:r>
            <w:proofErr w:type="spellEnd"/>
            <w:r w:rsidRPr="00932E35">
              <w:rPr>
                <w:sz w:val="20"/>
              </w:rPr>
              <w:t xml:space="preserve"> de Ciencia e </w:t>
            </w:r>
            <w:proofErr w:type="spellStart"/>
            <w:r w:rsidRPr="00932E35">
              <w:rPr>
                <w:sz w:val="20"/>
              </w:rPr>
              <w:t>Innovación</w:t>
            </w:r>
            <w:proofErr w:type="spellEnd"/>
            <w:r w:rsidRPr="00932E35">
              <w:rPr>
                <w:sz w:val="20"/>
              </w:rPr>
              <w:t xml:space="preserve"> </w:t>
            </w:r>
            <w:proofErr w:type="spellStart"/>
            <w:r w:rsidRPr="00932E35">
              <w:rPr>
                <w:sz w:val="20"/>
              </w:rPr>
              <w:t>colaborando</w:t>
            </w:r>
            <w:proofErr w:type="spellEnd"/>
            <w:r w:rsidRPr="00932E35">
              <w:rPr>
                <w:sz w:val="20"/>
              </w:rPr>
              <w:t xml:space="preserve"> </w:t>
            </w:r>
            <w:proofErr w:type="spellStart"/>
            <w:r w:rsidRPr="00932E35">
              <w:rPr>
                <w:sz w:val="20"/>
              </w:rPr>
              <w:t>Nastat</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tratamiento</w:t>
            </w:r>
            <w:proofErr w:type="spellEnd"/>
            <w:r w:rsidRPr="00932E35">
              <w:rPr>
                <w:sz w:val="20"/>
              </w:rPr>
              <w:t xml:space="preserve"> de la </w:t>
            </w:r>
            <w:proofErr w:type="spellStart"/>
            <w:r w:rsidRPr="00932E35">
              <w:rPr>
                <w:sz w:val="20"/>
              </w:rPr>
              <w:t>información</w:t>
            </w:r>
            <w:proofErr w:type="spellEnd"/>
            <w:r w:rsidRPr="00932E35">
              <w:rPr>
                <w:sz w:val="20"/>
              </w:rPr>
              <w:t>.</w:t>
            </w:r>
          </w:p>
        </w:tc>
      </w:tr>
      <w:tr w:rsidR="00720713" w:rsidRPr="00932E35" w14:paraId="00C0C8FF" w14:textId="77777777" w:rsidTr="00262057">
        <w:trPr>
          <w:trHeight w:val="300"/>
        </w:trPr>
        <w:tc>
          <w:tcPr>
            <w:tcW w:w="1802" w:type="dxa"/>
          </w:tcPr>
          <w:p w14:paraId="6EA0479B" w14:textId="77777777" w:rsidR="00720713" w:rsidRPr="00932E35" w:rsidRDefault="00720713"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5E802D1" w14:textId="77777777" w:rsidR="00720713" w:rsidRPr="00932E35" w:rsidRDefault="00720713" w:rsidP="00262057">
            <w:pPr>
              <w:rPr>
                <w:rFonts w:eastAsia="Times New Roman" w:cs="Calibri"/>
                <w:sz w:val="20"/>
              </w:rPr>
            </w:pPr>
            <w:r w:rsidRPr="00932E35">
              <w:rPr>
                <w:sz w:val="20"/>
              </w:rPr>
              <w:t>​</w:t>
            </w:r>
            <w:proofErr w:type="spellStart"/>
            <w:r w:rsidRPr="00932E35">
              <w:rPr>
                <w:sz w:val="20"/>
              </w:rPr>
              <w:t>Medir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gastos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actividades</w:t>
            </w:r>
            <w:proofErr w:type="spellEnd"/>
            <w:r w:rsidRPr="00932E35">
              <w:rPr>
                <w:sz w:val="20"/>
              </w:rPr>
              <w:t xml:space="preserve"> de I+D </w:t>
            </w:r>
            <w:proofErr w:type="spellStart"/>
            <w:r w:rsidRPr="00932E35">
              <w:rPr>
                <w:sz w:val="20"/>
              </w:rPr>
              <w:t>financiados</w:t>
            </w:r>
            <w:proofErr w:type="spellEnd"/>
            <w:r w:rsidRPr="00932E35">
              <w:rPr>
                <w:sz w:val="20"/>
              </w:rPr>
              <w:t xml:space="preserve"> </w:t>
            </w:r>
            <w:proofErr w:type="spellStart"/>
            <w:r w:rsidRPr="00932E35">
              <w:rPr>
                <w:sz w:val="20"/>
              </w:rPr>
              <w:t>por</w:t>
            </w:r>
            <w:proofErr w:type="spellEnd"/>
            <w:r w:rsidRPr="00932E35">
              <w:rPr>
                <w:sz w:val="20"/>
              </w:rPr>
              <w:t xml:space="preserve"> las </w:t>
            </w:r>
            <w:proofErr w:type="spellStart"/>
            <w:r w:rsidRPr="00932E35">
              <w:rPr>
                <w:sz w:val="20"/>
              </w:rPr>
              <w:t>Administraciones</w:t>
            </w:r>
            <w:proofErr w:type="spellEnd"/>
            <w:r w:rsidRPr="00932E35">
              <w:rPr>
                <w:sz w:val="20"/>
              </w:rPr>
              <w:t xml:space="preserve"> </w:t>
            </w:r>
            <w:proofErr w:type="spellStart"/>
            <w:r w:rsidRPr="00932E35">
              <w:rPr>
                <w:sz w:val="20"/>
              </w:rPr>
              <w:t>Públicas</w:t>
            </w:r>
            <w:proofErr w:type="spellEnd"/>
            <w:r w:rsidRPr="00932E35">
              <w:rPr>
                <w:sz w:val="20"/>
              </w:rPr>
              <w:t>.</w:t>
            </w:r>
          </w:p>
        </w:tc>
      </w:tr>
      <w:tr w:rsidR="00720713" w:rsidRPr="00932E35" w14:paraId="2B86962E" w14:textId="77777777" w:rsidTr="00262057">
        <w:trPr>
          <w:trHeight w:val="300"/>
        </w:trPr>
        <w:tc>
          <w:tcPr>
            <w:tcW w:w="1802" w:type="dxa"/>
          </w:tcPr>
          <w:p w14:paraId="7EEB9388" w14:textId="77777777" w:rsidR="00720713" w:rsidRPr="00932E35" w:rsidRDefault="00720713"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2E87D1C1" w14:textId="77777777" w:rsidR="00720713" w:rsidRPr="00932E35" w:rsidRDefault="00720713" w:rsidP="00262057">
            <w:pPr>
              <w:rPr>
                <w:rFonts w:eastAsia="Times New Roman" w:cs="Calibri"/>
                <w:sz w:val="20"/>
              </w:rPr>
            </w:pPr>
            <w:r w:rsidRPr="00932E35">
              <w:rPr>
                <w:sz w:val="20"/>
              </w:rPr>
              <w:t xml:space="preserve">El </w:t>
            </w:r>
            <w:proofErr w:type="spellStart"/>
            <w:r w:rsidRPr="00932E35">
              <w:rPr>
                <w:sz w:val="20"/>
              </w:rPr>
              <w:t>Ministerio</w:t>
            </w:r>
            <w:proofErr w:type="spellEnd"/>
            <w:r w:rsidRPr="00932E35">
              <w:rPr>
                <w:sz w:val="20"/>
              </w:rPr>
              <w:t xml:space="preserve"> de Ciencia e </w:t>
            </w:r>
            <w:proofErr w:type="spellStart"/>
            <w:r w:rsidRPr="00932E35">
              <w:rPr>
                <w:sz w:val="20"/>
              </w:rPr>
              <w:t>Innovación</w:t>
            </w:r>
            <w:proofErr w:type="spellEnd"/>
            <w:r w:rsidRPr="00932E35">
              <w:rPr>
                <w:sz w:val="20"/>
              </w:rPr>
              <w:t xml:space="preserve"> </w:t>
            </w:r>
            <w:proofErr w:type="spellStart"/>
            <w:r w:rsidRPr="00932E35">
              <w:rPr>
                <w:sz w:val="20"/>
              </w:rPr>
              <w:t>planteó</w:t>
            </w:r>
            <w:proofErr w:type="spellEnd"/>
            <w:r w:rsidRPr="00932E35">
              <w:rPr>
                <w:sz w:val="20"/>
              </w:rPr>
              <w:t xml:space="preserve"> la </w:t>
            </w:r>
            <w:proofErr w:type="spellStart"/>
            <w:r w:rsidRPr="00932E35">
              <w:rPr>
                <w:sz w:val="20"/>
              </w:rPr>
              <w:t>necesidad</w:t>
            </w:r>
            <w:proofErr w:type="spellEnd"/>
            <w:r w:rsidRPr="00932E35">
              <w:rPr>
                <w:sz w:val="20"/>
              </w:rPr>
              <w:t xml:space="preserve"> de </w:t>
            </w:r>
            <w:proofErr w:type="spellStart"/>
            <w:r w:rsidRPr="00932E35">
              <w:rPr>
                <w:sz w:val="20"/>
              </w:rPr>
              <w:t>conocer</w:t>
            </w:r>
            <w:proofErr w:type="spellEnd"/>
            <w:r w:rsidRPr="00932E35">
              <w:rPr>
                <w:sz w:val="20"/>
              </w:rPr>
              <w:t xml:space="preserve"> </w:t>
            </w:r>
            <w:proofErr w:type="spellStart"/>
            <w:r w:rsidRPr="00932E35">
              <w:rPr>
                <w:sz w:val="20"/>
              </w:rPr>
              <w:t>si</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esfuerzo</w:t>
            </w:r>
            <w:proofErr w:type="spellEnd"/>
            <w:r w:rsidRPr="00932E35">
              <w:rPr>
                <w:sz w:val="20"/>
              </w:rPr>
              <w:t xml:space="preserve"> </w:t>
            </w:r>
            <w:proofErr w:type="spellStart"/>
            <w:r w:rsidRPr="00932E35">
              <w:rPr>
                <w:sz w:val="20"/>
              </w:rPr>
              <w:t>inversor</w:t>
            </w:r>
            <w:proofErr w:type="spellEnd"/>
            <w:r w:rsidRPr="00932E35">
              <w:rPr>
                <w:sz w:val="20"/>
              </w:rPr>
              <w:t xml:space="preserve"> que se </w:t>
            </w:r>
            <w:proofErr w:type="spellStart"/>
            <w:r w:rsidRPr="00932E35">
              <w:rPr>
                <w:sz w:val="20"/>
              </w:rPr>
              <w:t>realiza</w:t>
            </w:r>
            <w:proofErr w:type="spellEnd"/>
            <w:r w:rsidRPr="00932E35">
              <w:rPr>
                <w:sz w:val="20"/>
              </w:rPr>
              <w:t xml:space="preserve"> es comparable con </w:t>
            </w:r>
            <w:proofErr w:type="spellStart"/>
            <w:r w:rsidRPr="00932E35">
              <w:rPr>
                <w:sz w:val="20"/>
              </w:rPr>
              <w:t>el</w:t>
            </w:r>
            <w:proofErr w:type="spellEnd"/>
            <w:r w:rsidRPr="00932E35">
              <w:rPr>
                <w:sz w:val="20"/>
              </w:rPr>
              <w:t xml:space="preserve"> </w:t>
            </w:r>
            <w:proofErr w:type="spellStart"/>
            <w:r w:rsidRPr="00932E35">
              <w:rPr>
                <w:sz w:val="20"/>
              </w:rPr>
              <w:t>realizado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otros</w:t>
            </w:r>
            <w:proofErr w:type="spellEnd"/>
            <w:r w:rsidRPr="00932E35">
              <w:rPr>
                <w:sz w:val="20"/>
              </w:rPr>
              <w:t xml:space="preserve"> </w:t>
            </w:r>
            <w:proofErr w:type="spellStart"/>
            <w:r w:rsidRPr="00932E35">
              <w:rPr>
                <w:sz w:val="20"/>
              </w:rPr>
              <w:t>países</w:t>
            </w:r>
            <w:proofErr w:type="spellEnd"/>
            <w:r w:rsidRPr="00932E35">
              <w:rPr>
                <w:sz w:val="20"/>
              </w:rPr>
              <w:t xml:space="preserve"> de la UE. Para </w:t>
            </w:r>
            <w:proofErr w:type="spellStart"/>
            <w:r w:rsidRPr="00932E35">
              <w:rPr>
                <w:sz w:val="20"/>
              </w:rPr>
              <w:t>ello</w:t>
            </w:r>
            <w:proofErr w:type="spellEnd"/>
            <w:r w:rsidRPr="00932E35">
              <w:rPr>
                <w:sz w:val="20"/>
              </w:rPr>
              <w:t xml:space="preserve"> </w:t>
            </w:r>
            <w:proofErr w:type="spellStart"/>
            <w:r w:rsidRPr="00932E35">
              <w:rPr>
                <w:sz w:val="20"/>
              </w:rPr>
              <w:t>creó</w:t>
            </w:r>
            <w:proofErr w:type="spellEnd"/>
            <w:r w:rsidRPr="00932E35">
              <w:rPr>
                <w:sz w:val="20"/>
              </w:rPr>
              <w:t xml:space="preserve"> </w:t>
            </w:r>
            <w:proofErr w:type="spellStart"/>
            <w:r w:rsidRPr="00932E35">
              <w:rPr>
                <w:sz w:val="20"/>
              </w:rPr>
              <w:t>esta</w:t>
            </w:r>
            <w:proofErr w:type="spellEnd"/>
            <w:r w:rsidRPr="00932E35">
              <w:rPr>
                <w:sz w:val="20"/>
              </w:rPr>
              <w:t xml:space="preserve"> </w:t>
            </w:r>
            <w:proofErr w:type="spellStart"/>
            <w:r w:rsidRPr="00932E35">
              <w:rPr>
                <w:sz w:val="20"/>
              </w:rPr>
              <w:t>estadística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presupuestos</w:t>
            </w:r>
            <w:proofErr w:type="spellEnd"/>
            <w:r w:rsidRPr="00932E35">
              <w:rPr>
                <w:sz w:val="20"/>
              </w:rPr>
              <w:t xml:space="preserve"> </w:t>
            </w:r>
            <w:proofErr w:type="spellStart"/>
            <w:r w:rsidRPr="00932E35">
              <w:rPr>
                <w:sz w:val="20"/>
              </w:rPr>
              <w:t>públicos</w:t>
            </w:r>
            <w:proofErr w:type="spellEnd"/>
            <w:r w:rsidRPr="00932E35">
              <w:rPr>
                <w:sz w:val="20"/>
              </w:rPr>
              <w:t xml:space="preserve"> de I+D (GBARD). La </w:t>
            </w:r>
            <w:proofErr w:type="spellStart"/>
            <w:r w:rsidRPr="00932E35">
              <w:rPr>
                <w:sz w:val="20"/>
              </w:rPr>
              <w:t>aportación</w:t>
            </w:r>
            <w:proofErr w:type="spellEnd"/>
            <w:r w:rsidRPr="00932E35">
              <w:rPr>
                <w:sz w:val="20"/>
              </w:rPr>
              <w:t xml:space="preserve"> de </w:t>
            </w:r>
            <w:proofErr w:type="spellStart"/>
            <w:r w:rsidRPr="00932E35">
              <w:rPr>
                <w:sz w:val="20"/>
              </w:rPr>
              <w:t>datos</w:t>
            </w:r>
            <w:proofErr w:type="spellEnd"/>
            <w:r w:rsidRPr="00932E35">
              <w:rPr>
                <w:sz w:val="20"/>
              </w:rPr>
              <w:t xml:space="preserve"> se </w:t>
            </w:r>
            <w:proofErr w:type="spellStart"/>
            <w:r w:rsidRPr="00932E35">
              <w:rPr>
                <w:sz w:val="20"/>
              </w:rPr>
              <w:t>realiza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unidades</w:t>
            </w:r>
            <w:proofErr w:type="spellEnd"/>
            <w:r w:rsidRPr="00932E35">
              <w:rPr>
                <w:sz w:val="20"/>
              </w:rPr>
              <w:t xml:space="preserve"> del Gobierno de Navarra que </w:t>
            </w:r>
            <w:proofErr w:type="spellStart"/>
            <w:r w:rsidRPr="00932E35">
              <w:rPr>
                <w:sz w:val="20"/>
              </w:rPr>
              <w:t>ejecutan</w:t>
            </w:r>
            <w:proofErr w:type="spellEnd"/>
            <w:r w:rsidRPr="00932E35">
              <w:rPr>
                <w:sz w:val="20"/>
              </w:rPr>
              <w:t xml:space="preserve"> </w:t>
            </w:r>
            <w:proofErr w:type="spellStart"/>
            <w:r w:rsidRPr="00932E35">
              <w:rPr>
                <w:sz w:val="20"/>
              </w:rPr>
              <w:t>programas</w:t>
            </w:r>
            <w:proofErr w:type="spellEnd"/>
            <w:r w:rsidRPr="00932E35">
              <w:rPr>
                <w:sz w:val="20"/>
              </w:rPr>
              <w:t xml:space="preserve"> de I+D (Medio </w:t>
            </w:r>
            <w:proofErr w:type="spellStart"/>
            <w:r w:rsidRPr="00932E35">
              <w:rPr>
                <w:sz w:val="20"/>
              </w:rPr>
              <w:t>Ambiente</w:t>
            </w:r>
            <w:proofErr w:type="spellEnd"/>
            <w:r w:rsidRPr="00932E35">
              <w:rPr>
                <w:sz w:val="20"/>
              </w:rPr>
              <w:t xml:space="preserve">, DG de </w:t>
            </w:r>
            <w:proofErr w:type="spellStart"/>
            <w:r w:rsidRPr="00932E35">
              <w:rPr>
                <w:sz w:val="20"/>
              </w:rPr>
              <w:t>Universidades</w:t>
            </w:r>
            <w:proofErr w:type="spellEnd"/>
            <w:r w:rsidRPr="00932E35">
              <w:rPr>
                <w:sz w:val="20"/>
              </w:rPr>
              <w:t xml:space="preserve">, DG de </w:t>
            </w:r>
            <w:proofErr w:type="spellStart"/>
            <w:r w:rsidRPr="00932E35">
              <w:rPr>
                <w:sz w:val="20"/>
              </w:rPr>
              <w:t>Innovación</w:t>
            </w:r>
            <w:proofErr w:type="spellEnd"/>
            <w:r w:rsidRPr="00932E35">
              <w:rPr>
                <w:sz w:val="20"/>
              </w:rPr>
              <w:t xml:space="preserve">, Salud) a </w:t>
            </w:r>
            <w:proofErr w:type="spellStart"/>
            <w:r w:rsidRPr="00932E35">
              <w:rPr>
                <w:sz w:val="20"/>
              </w:rPr>
              <w:t>través</w:t>
            </w:r>
            <w:proofErr w:type="spellEnd"/>
            <w:r w:rsidRPr="00932E35">
              <w:rPr>
                <w:sz w:val="20"/>
              </w:rPr>
              <w:t xml:space="preserve"> del </w:t>
            </w:r>
            <w:proofErr w:type="spellStart"/>
            <w:r w:rsidRPr="00932E35">
              <w:rPr>
                <w:sz w:val="20"/>
              </w:rPr>
              <w:t>cuestionario</w:t>
            </w:r>
            <w:proofErr w:type="spellEnd"/>
            <w:r w:rsidRPr="00932E35">
              <w:rPr>
                <w:sz w:val="20"/>
              </w:rPr>
              <w:t xml:space="preserve"> que </w:t>
            </w:r>
            <w:proofErr w:type="spellStart"/>
            <w:r w:rsidRPr="00932E35">
              <w:rPr>
                <w:sz w:val="20"/>
              </w:rPr>
              <w:t>envía</w:t>
            </w:r>
            <w:proofErr w:type="spellEnd"/>
            <w:r w:rsidRPr="00932E35">
              <w:rPr>
                <w:sz w:val="20"/>
              </w:rPr>
              <w:t xml:space="preserve"> </w:t>
            </w:r>
            <w:proofErr w:type="spellStart"/>
            <w:r w:rsidRPr="00932E35">
              <w:rPr>
                <w:sz w:val="20"/>
              </w:rPr>
              <w:t>anualmente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Ministerio</w:t>
            </w:r>
            <w:proofErr w:type="spellEnd"/>
            <w:r w:rsidRPr="00932E35">
              <w:rPr>
                <w:sz w:val="20"/>
              </w:rPr>
              <w:t xml:space="preserve"> de Ciencia e </w:t>
            </w:r>
            <w:proofErr w:type="spellStart"/>
            <w:r w:rsidRPr="00932E35">
              <w:rPr>
                <w:sz w:val="20"/>
              </w:rPr>
              <w:t>Innovación</w:t>
            </w:r>
            <w:proofErr w:type="spellEnd"/>
            <w:r w:rsidRPr="00932E35">
              <w:rPr>
                <w:sz w:val="20"/>
              </w:rPr>
              <w:t xml:space="preserve"> y lo que se </w:t>
            </w:r>
            <w:proofErr w:type="spellStart"/>
            <w:r w:rsidRPr="00932E35">
              <w:rPr>
                <w:sz w:val="20"/>
              </w:rPr>
              <w:t>persigue</w:t>
            </w:r>
            <w:proofErr w:type="spellEnd"/>
            <w:r w:rsidRPr="00932E35">
              <w:rPr>
                <w:sz w:val="20"/>
              </w:rPr>
              <w:t xml:space="preserve"> con </w:t>
            </w:r>
            <w:proofErr w:type="spellStart"/>
            <w:r w:rsidRPr="00932E35">
              <w:rPr>
                <w:sz w:val="20"/>
              </w:rPr>
              <w:t>su</w:t>
            </w:r>
            <w:proofErr w:type="spellEnd"/>
            <w:r w:rsidRPr="00932E35">
              <w:rPr>
                <w:sz w:val="20"/>
              </w:rPr>
              <w:t xml:space="preserve"> </w:t>
            </w:r>
            <w:proofErr w:type="spellStart"/>
            <w:r w:rsidRPr="00932E35">
              <w:rPr>
                <w:sz w:val="20"/>
              </w:rPr>
              <w:t>publicación</w:t>
            </w:r>
            <w:proofErr w:type="spellEnd"/>
            <w:r w:rsidRPr="00932E35">
              <w:rPr>
                <w:sz w:val="20"/>
              </w:rPr>
              <w:t xml:space="preserve"> es </w:t>
            </w:r>
            <w:proofErr w:type="spellStart"/>
            <w:r w:rsidRPr="00932E35">
              <w:rPr>
                <w:sz w:val="20"/>
              </w:rPr>
              <w:t>dar</w:t>
            </w:r>
            <w:proofErr w:type="spellEnd"/>
            <w:r w:rsidRPr="00932E35">
              <w:rPr>
                <w:sz w:val="20"/>
              </w:rPr>
              <w:t xml:space="preserve"> a </w:t>
            </w:r>
            <w:proofErr w:type="spellStart"/>
            <w:r w:rsidRPr="00932E35">
              <w:rPr>
                <w:sz w:val="20"/>
              </w:rPr>
              <w:t>conocer</w:t>
            </w:r>
            <w:proofErr w:type="spellEnd"/>
            <w:r w:rsidRPr="00932E35">
              <w:rPr>
                <w:sz w:val="20"/>
              </w:rPr>
              <w:t xml:space="preserve"> la </w:t>
            </w:r>
            <w:proofErr w:type="spellStart"/>
            <w:r w:rsidRPr="00932E35">
              <w:rPr>
                <w:sz w:val="20"/>
              </w:rPr>
              <w:t>situación</w:t>
            </w:r>
            <w:proofErr w:type="spellEnd"/>
            <w:r w:rsidRPr="00932E35">
              <w:rPr>
                <w:sz w:val="20"/>
              </w:rPr>
              <w:t xml:space="preserve"> de Navarra </w:t>
            </w:r>
            <w:proofErr w:type="spellStart"/>
            <w:r w:rsidRPr="00932E35">
              <w:rPr>
                <w:sz w:val="20"/>
              </w:rPr>
              <w:t>en</w:t>
            </w:r>
            <w:proofErr w:type="spellEnd"/>
            <w:r w:rsidRPr="00932E35">
              <w:rPr>
                <w:sz w:val="20"/>
              </w:rPr>
              <w:t xml:space="preserve"> </w:t>
            </w:r>
            <w:proofErr w:type="spellStart"/>
            <w:r w:rsidRPr="00932E35">
              <w:rPr>
                <w:sz w:val="20"/>
              </w:rPr>
              <w:t>este</w:t>
            </w:r>
            <w:proofErr w:type="spellEnd"/>
            <w:r w:rsidRPr="00932E35">
              <w:rPr>
                <w:sz w:val="20"/>
              </w:rPr>
              <w:t xml:space="preserve"> </w:t>
            </w:r>
            <w:proofErr w:type="spellStart"/>
            <w:r w:rsidRPr="00932E35">
              <w:rPr>
                <w:sz w:val="20"/>
              </w:rPr>
              <w:t>ámbito</w:t>
            </w:r>
            <w:proofErr w:type="spellEnd"/>
            <w:r w:rsidRPr="00932E35">
              <w:rPr>
                <w:sz w:val="20"/>
              </w:rPr>
              <w:t>.</w:t>
            </w:r>
          </w:p>
        </w:tc>
      </w:tr>
      <w:tr w:rsidR="00720713" w:rsidRPr="00932E35" w14:paraId="68410C80" w14:textId="77777777" w:rsidTr="00262057">
        <w:trPr>
          <w:trHeight w:val="300"/>
        </w:trPr>
        <w:tc>
          <w:tcPr>
            <w:tcW w:w="1802" w:type="dxa"/>
          </w:tcPr>
          <w:p w14:paraId="653C3DF9" w14:textId="77777777" w:rsidR="00720713" w:rsidRPr="00932E35" w:rsidRDefault="00720713"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3225C70" w14:textId="77777777" w:rsidR="00720713" w:rsidRPr="00932E35" w:rsidRDefault="00720713" w:rsidP="00262057">
            <w:pPr>
              <w:rPr>
                <w:rFonts w:eastAsia="Times New Roman" w:cs="Calibri"/>
                <w:sz w:val="20"/>
              </w:rPr>
            </w:pPr>
            <w:r w:rsidRPr="00932E35">
              <w:rPr>
                <w:sz w:val="20"/>
              </w:rPr>
              <w:t>Navarra</w:t>
            </w:r>
          </w:p>
        </w:tc>
      </w:tr>
      <w:tr w:rsidR="00720713" w:rsidRPr="00932E35" w14:paraId="270486C4" w14:textId="77777777" w:rsidTr="00262057">
        <w:trPr>
          <w:trHeight w:val="300"/>
        </w:trPr>
        <w:tc>
          <w:tcPr>
            <w:tcW w:w="1802" w:type="dxa"/>
          </w:tcPr>
          <w:p w14:paraId="22898635" w14:textId="77777777" w:rsidR="00720713" w:rsidRPr="00932E35" w:rsidRDefault="00720713"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0EE74D3" w14:textId="77777777" w:rsidR="00720713" w:rsidRPr="00932E35" w:rsidRDefault="00720713" w:rsidP="00262057">
            <w:pPr>
              <w:rPr>
                <w:rFonts w:eastAsia="Times New Roman" w:cs="Calibri"/>
                <w:sz w:val="20"/>
              </w:rPr>
            </w:pPr>
            <w:proofErr w:type="spellStart"/>
            <w:r w:rsidRPr="00932E35">
              <w:rPr>
                <w:sz w:val="20"/>
              </w:rPr>
              <w:t>Anual</w:t>
            </w:r>
            <w:proofErr w:type="spellEnd"/>
          </w:p>
        </w:tc>
      </w:tr>
      <w:tr w:rsidR="00720713" w:rsidRPr="00932E35" w14:paraId="2C3A7D83" w14:textId="77777777" w:rsidTr="00262057">
        <w:trPr>
          <w:trHeight w:val="300"/>
        </w:trPr>
        <w:tc>
          <w:tcPr>
            <w:tcW w:w="8363" w:type="dxa"/>
            <w:gridSpan w:val="3"/>
          </w:tcPr>
          <w:p w14:paraId="73B2C4F2" w14:textId="77777777" w:rsidR="00720713" w:rsidRPr="00932E35" w:rsidRDefault="00720713"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720713" w:rsidRPr="00932E35" w14:paraId="259FFCAE" w14:textId="77777777" w:rsidTr="00262057">
        <w:trPr>
          <w:trHeight w:val="300"/>
        </w:trPr>
        <w:tc>
          <w:tcPr>
            <w:tcW w:w="1802" w:type="dxa"/>
          </w:tcPr>
          <w:p w14:paraId="5AEDDF55" w14:textId="77777777" w:rsidR="00720713" w:rsidRPr="00932E35" w:rsidRDefault="00720713"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729DAA6D" w14:textId="77777777" w:rsidR="00720713" w:rsidRPr="00932E35" w:rsidRDefault="00720713" w:rsidP="00262057">
            <w:pPr>
              <w:rPr>
                <w:rFonts w:eastAsia="Times New Roman" w:cs="Calibri"/>
                <w:sz w:val="20"/>
              </w:rPr>
            </w:pPr>
            <w:proofErr w:type="spellStart"/>
            <w:r w:rsidRPr="00932E35">
              <w:rPr>
                <w:sz w:val="20"/>
              </w:rPr>
              <w:t>Mrio</w:t>
            </w:r>
            <w:proofErr w:type="spellEnd"/>
            <w:r w:rsidRPr="00932E35">
              <w:rPr>
                <w:sz w:val="20"/>
              </w:rPr>
              <w:t xml:space="preserve">. Ciencia, </w:t>
            </w:r>
            <w:proofErr w:type="spellStart"/>
            <w:r w:rsidRPr="00932E35">
              <w:rPr>
                <w:sz w:val="20"/>
              </w:rPr>
              <w:t>Innovación</w:t>
            </w:r>
            <w:proofErr w:type="spellEnd"/>
            <w:r w:rsidRPr="00932E35">
              <w:rPr>
                <w:sz w:val="20"/>
              </w:rPr>
              <w:t xml:space="preserve"> y </w:t>
            </w:r>
            <w:proofErr w:type="spellStart"/>
            <w:r w:rsidRPr="00932E35">
              <w:rPr>
                <w:sz w:val="20"/>
              </w:rPr>
              <w:t>Universidades</w:t>
            </w:r>
            <w:proofErr w:type="spellEnd"/>
          </w:p>
        </w:tc>
      </w:tr>
      <w:tr w:rsidR="00720713" w:rsidRPr="00932E35" w14:paraId="2339DB18" w14:textId="77777777" w:rsidTr="00262057">
        <w:trPr>
          <w:trHeight w:val="300"/>
        </w:trPr>
        <w:tc>
          <w:tcPr>
            <w:tcW w:w="1802" w:type="dxa"/>
          </w:tcPr>
          <w:p w14:paraId="05AD540A" w14:textId="77777777" w:rsidR="00720713" w:rsidRPr="00932E35" w:rsidRDefault="00720713"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57DB948" w14:textId="77777777" w:rsidR="00720713" w:rsidRPr="00932E35" w:rsidRDefault="00720713" w:rsidP="00262057">
            <w:pPr>
              <w:rPr>
                <w:rFonts w:eastAsia="Times New Roman" w:cs="Calibri"/>
                <w:sz w:val="20"/>
              </w:rPr>
            </w:pPr>
            <w:proofErr w:type="spellStart"/>
            <w:r w:rsidRPr="00932E35">
              <w:rPr>
                <w:sz w:val="20"/>
              </w:rPr>
              <w:t>Mrio</w:t>
            </w:r>
            <w:proofErr w:type="spellEnd"/>
            <w:r w:rsidRPr="00932E35">
              <w:rPr>
                <w:sz w:val="20"/>
              </w:rPr>
              <w:t xml:space="preserve">. Ciencia, </w:t>
            </w:r>
            <w:proofErr w:type="spellStart"/>
            <w:r w:rsidRPr="00932E35">
              <w:rPr>
                <w:sz w:val="20"/>
              </w:rPr>
              <w:t>Innovación</w:t>
            </w:r>
            <w:proofErr w:type="spellEnd"/>
            <w:r w:rsidRPr="00932E35">
              <w:rPr>
                <w:sz w:val="20"/>
              </w:rPr>
              <w:t xml:space="preserve"> y </w:t>
            </w:r>
            <w:proofErr w:type="spellStart"/>
            <w:r w:rsidRPr="00932E35">
              <w:rPr>
                <w:sz w:val="20"/>
              </w:rPr>
              <w:t>Universidades</w:t>
            </w:r>
            <w:proofErr w:type="spellEnd"/>
          </w:p>
        </w:tc>
      </w:tr>
      <w:tr w:rsidR="00720713" w:rsidRPr="00932E35" w14:paraId="625B7655" w14:textId="77777777" w:rsidTr="00262057">
        <w:trPr>
          <w:trHeight w:val="300"/>
        </w:trPr>
        <w:tc>
          <w:tcPr>
            <w:tcW w:w="1802" w:type="dxa"/>
          </w:tcPr>
          <w:p w14:paraId="7D96FCAF" w14:textId="77777777" w:rsidR="00720713" w:rsidRPr="00932E35" w:rsidRDefault="00720713"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468C507" w14:textId="77777777" w:rsidR="00720713" w:rsidRPr="00932E35" w:rsidRDefault="00720713" w:rsidP="00262057">
            <w:pPr>
              <w:rPr>
                <w:rFonts w:eastAsia="Times New Roman" w:cs="Calibri"/>
                <w:sz w:val="20"/>
              </w:rPr>
            </w:pPr>
            <w:proofErr w:type="spellStart"/>
            <w:r w:rsidRPr="00932E35">
              <w:rPr>
                <w:sz w:val="20"/>
              </w:rPr>
              <w:t>Dto</w:t>
            </w:r>
            <w:proofErr w:type="spellEnd"/>
            <w:r w:rsidRPr="00932E35">
              <w:rPr>
                <w:sz w:val="20"/>
              </w:rPr>
              <w:t>. Economía y Hacienda</w:t>
            </w:r>
          </w:p>
        </w:tc>
      </w:tr>
      <w:tr w:rsidR="00720713" w:rsidRPr="00932E35" w14:paraId="06D4BDAE" w14:textId="77777777" w:rsidTr="00262057">
        <w:trPr>
          <w:trHeight w:val="300"/>
        </w:trPr>
        <w:tc>
          <w:tcPr>
            <w:tcW w:w="1802" w:type="dxa"/>
          </w:tcPr>
          <w:p w14:paraId="69D77E15" w14:textId="77777777" w:rsidR="00720713" w:rsidRPr="00932E35" w:rsidRDefault="00720713" w:rsidP="00262057">
            <w:pPr>
              <w:rPr>
                <w:rFonts w:eastAsia="Times New Roman" w:cs="Calibri"/>
                <w:b/>
                <w:sz w:val="20"/>
              </w:rPr>
            </w:pPr>
            <w:proofErr w:type="spellStart"/>
            <w:r w:rsidRPr="00932E35">
              <w:rPr>
                <w:b/>
                <w:sz w:val="20"/>
              </w:rPr>
              <w:t>Tratamiento</w:t>
            </w:r>
            <w:proofErr w:type="spellEnd"/>
          </w:p>
        </w:tc>
        <w:tc>
          <w:tcPr>
            <w:tcW w:w="6561" w:type="dxa"/>
            <w:gridSpan w:val="2"/>
          </w:tcPr>
          <w:p w14:paraId="0B0CD85A" w14:textId="77777777" w:rsidR="00720713" w:rsidRPr="00932E35" w:rsidRDefault="00720713" w:rsidP="00262057">
            <w:pPr>
              <w:rPr>
                <w:rFonts w:eastAsia="Times New Roman" w:cs="Calibri"/>
                <w:sz w:val="20"/>
                <w:lang w:eastAsia="es-ES"/>
              </w:rPr>
            </w:pPr>
          </w:p>
        </w:tc>
      </w:tr>
      <w:tr w:rsidR="00720713" w:rsidRPr="00932E35" w14:paraId="7A88CEA6" w14:textId="77777777" w:rsidTr="00262057">
        <w:trPr>
          <w:trHeight w:val="300"/>
        </w:trPr>
        <w:tc>
          <w:tcPr>
            <w:tcW w:w="1802" w:type="dxa"/>
          </w:tcPr>
          <w:p w14:paraId="2A7D6C8B" w14:textId="77777777" w:rsidR="00720713" w:rsidRPr="00932E35" w:rsidRDefault="00720713" w:rsidP="00262057">
            <w:pPr>
              <w:rPr>
                <w:rFonts w:eastAsia="Times New Roman" w:cs="Calibri"/>
                <w:b/>
                <w:sz w:val="20"/>
              </w:rPr>
            </w:pPr>
            <w:proofErr w:type="spellStart"/>
            <w:r w:rsidRPr="00932E35">
              <w:rPr>
                <w:b/>
                <w:sz w:val="20"/>
              </w:rPr>
              <w:t>Difusión</w:t>
            </w:r>
            <w:proofErr w:type="spellEnd"/>
          </w:p>
        </w:tc>
        <w:tc>
          <w:tcPr>
            <w:tcW w:w="6561" w:type="dxa"/>
            <w:gridSpan w:val="2"/>
          </w:tcPr>
          <w:p w14:paraId="28B9CA0B" w14:textId="77777777" w:rsidR="00720713" w:rsidRPr="00932E35" w:rsidRDefault="00720713" w:rsidP="00262057">
            <w:pPr>
              <w:rPr>
                <w:rFonts w:eastAsia="Times New Roman" w:cs="Calibri"/>
                <w:sz w:val="20"/>
                <w:lang w:eastAsia="es-ES"/>
              </w:rPr>
            </w:pPr>
          </w:p>
        </w:tc>
      </w:tr>
    </w:tbl>
    <w:p w14:paraId="6D6CC185" w14:textId="77777777" w:rsidR="00720713" w:rsidRPr="00932E35" w:rsidRDefault="00720713" w:rsidP="00720713"/>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80"/>
        <w:gridCol w:w="1208"/>
        <w:gridCol w:w="1441"/>
        <w:gridCol w:w="1441"/>
        <w:gridCol w:w="1366"/>
        <w:gridCol w:w="1327"/>
      </w:tblGrid>
      <w:tr w:rsidR="00720713" w:rsidRPr="00932E35" w14:paraId="025A2D10" w14:textId="77777777" w:rsidTr="00F9260A">
        <w:trPr>
          <w:trHeight w:val="300"/>
        </w:trPr>
        <w:tc>
          <w:tcPr>
            <w:tcW w:w="0" w:type="auto"/>
          </w:tcPr>
          <w:p w14:paraId="0048F80B" w14:textId="77777777" w:rsidR="00720713" w:rsidRPr="00932E35" w:rsidRDefault="00720713"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A6060B1" w14:textId="77777777" w:rsidR="00720713" w:rsidRPr="00932E35" w:rsidRDefault="00720713" w:rsidP="00262057">
            <w:pPr>
              <w:rPr>
                <w:rFonts w:eastAsia="Times New Roman" w:cs="Calibri"/>
                <w:b/>
                <w:sz w:val="20"/>
              </w:rPr>
            </w:pPr>
            <w:r w:rsidRPr="00932E35">
              <w:rPr>
                <w:b/>
                <w:sz w:val="20"/>
              </w:rPr>
              <w:t>Fuente</w:t>
            </w:r>
          </w:p>
        </w:tc>
        <w:tc>
          <w:tcPr>
            <w:tcW w:w="0" w:type="auto"/>
          </w:tcPr>
          <w:p w14:paraId="2E6A1D9A" w14:textId="77777777" w:rsidR="00720713" w:rsidRPr="00932E35" w:rsidRDefault="00720713"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7FE60BF" w14:textId="77777777" w:rsidR="00720713" w:rsidRPr="00932E35" w:rsidRDefault="00720713"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4D258BD" w14:textId="77777777" w:rsidR="00720713" w:rsidRPr="00932E35" w:rsidRDefault="00720713"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27" w:type="dxa"/>
          </w:tcPr>
          <w:p w14:paraId="04A328A0" w14:textId="77777777" w:rsidR="00720713" w:rsidRPr="00932E35" w:rsidRDefault="00720713" w:rsidP="00262057">
            <w:pPr>
              <w:rPr>
                <w:rFonts w:eastAsia="Times New Roman" w:cs="Calibri"/>
                <w:b/>
                <w:sz w:val="20"/>
              </w:rPr>
            </w:pPr>
            <w:proofErr w:type="spellStart"/>
            <w:r w:rsidRPr="00932E35">
              <w:rPr>
                <w:b/>
                <w:sz w:val="20"/>
              </w:rPr>
              <w:t>Finalidad</w:t>
            </w:r>
            <w:proofErr w:type="spellEnd"/>
          </w:p>
        </w:tc>
      </w:tr>
      <w:tr w:rsidR="00720713" w:rsidRPr="00932E35" w14:paraId="5EC85E16" w14:textId="77777777" w:rsidTr="00F9260A">
        <w:trPr>
          <w:trHeight w:val="300"/>
        </w:trPr>
        <w:tc>
          <w:tcPr>
            <w:tcW w:w="0" w:type="auto"/>
          </w:tcPr>
          <w:p w14:paraId="587F755C" w14:textId="77777777" w:rsidR="00720713" w:rsidRPr="00932E35" w:rsidRDefault="00720713" w:rsidP="00262057">
            <w:pPr>
              <w:rPr>
                <w:sz w:val="18"/>
              </w:rPr>
            </w:pPr>
            <w:r w:rsidRPr="00932E35">
              <w:rPr>
                <w:sz w:val="18"/>
              </w:rPr>
              <w:t xml:space="preserve">Gasto </w:t>
            </w:r>
            <w:proofErr w:type="spellStart"/>
            <w:r w:rsidRPr="00932E35">
              <w:rPr>
                <w:sz w:val="18"/>
              </w:rPr>
              <w:t>presupuestario</w:t>
            </w:r>
            <w:proofErr w:type="spellEnd"/>
            <w:r w:rsidRPr="00932E35">
              <w:rPr>
                <w:sz w:val="18"/>
              </w:rPr>
              <w:t xml:space="preserve"> </w:t>
            </w:r>
            <w:proofErr w:type="spellStart"/>
            <w:r w:rsidRPr="00932E35">
              <w:rPr>
                <w:sz w:val="18"/>
              </w:rPr>
              <w:t>en</w:t>
            </w:r>
            <w:proofErr w:type="spellEnd"/>
            <w:r w:rsidRPr="00932E35">
              <w:rPr>
                <w:sz w:val="18"/>
              </w:rPr>
              <w:t xml:space="preserve"> I+D </w:t>
            </w:r>
            <w:proofErr w:type="spellStart"/>
            <w:r w:rsidRPr="00932E35">
              <w:rPr>
                <w:sz w:val="18"/>
              </w:rPr>
              <w:t>en</w:t>
            </w:r>
            <w:proofErr w:type="spellEnd"/>
            <w:r w:rsidRPr="00932E35">
              <w:rPr>
                <w:sz w:val="18"/>
              </w:rPr>
              <w:t xml:space="preserve"> Navarra</w:t>
            </w:r>
          </w:p>
        </w:tc>
        <w:tc>
          <w:tcPr>
            <w:tcW w:w="0" w:type="auto"/>
          </w:tcPr>
          <w:p w14:paraId="2CC62D42" w14:textId="77777777" w:rsidR="00720713" w:rsidRPr="00932E35" w:rsidRDefault="00720713" w:rsidP="00262057">
            <w:pPr>
              <w:rPr>
                <w:rFonts w:eastAsia="Times New Roman" w:cs="Calibri"/>
                <w:sz w:val="18"/>
              </w:rPr>
            </w:pPr>
            <w:r w:rsidRPr="00932E35">
              <w:rPr>
                <w:sz w:val="18"/>
              </w:rPr>
              <w:t xml:space="preserve">Sistema </w:t>
            </w:r>
            <w:proofErr w:type="spellStart"/>
            <w:r w:rsidRPr="00932E35">
              <w:rPr>
                <w:sz w:val="18"/>
              </w:rPr>
              <w:t>Contable</w:t>
            </w:r>
            <w:proofErr w:type="spellEnd"/>
            <w:r w:rsidRPr="00932E35">
              <w:rPr>
                <w:sz w:val="18"/>
              </w:rPr>
              <w:t xml:space="preserve"> del Gobierno de Navarra </w:t>
            </w:r>
          </w:p>
        </w:tc>
        <w:tc>
          <w:tcPr>
            <w:tcW w:w="0" w:type="auto"/>
          </w:tcPr>
          <w:p w14:paraId="49C2F77F" w14:textId="77777777" w:rsidR="00720713" w:rsidRPr="00932E35" w:rsidRDefault="00720713"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579D97A8" w14:textId="77777777" w:rsidR="00720713" w:rsidRPr="00932E35" w:rsidRDefault="00720713"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53CFDDAC" w14:textId="77777777" w:rsidR="00720713" w:rsidRPr="00932E35" w:rsidRDefault="00720713" w:rsidP="00262057">
            <w:pPr>
              <w:rPr>
                <w:rFonts w:eastAsia="Times New Roman" w:cs="Calibri"/>
                <w:sz w:val="18"/>
              </w:rPr>
            </w:pPr>
            <w:r w:rsidRPr="00932E35">
              <w:rPr>
                <w:sz w:val="18"/>
              </w:rPr>
              <w:t xml:space="preserve">Gasto </w:t>
            </w:r>
            <w:proofErr w:type="spellStart"/>
            <w:r w:rsidRPr="00932E35">
              <w:rPr>
                <w:sz w:val="18"/>
              </w:rPr>
              <w:t>en</w:t>
            </w:r>
            <w:proofErr w:type="spellEnd"/>
            <w:r w:rsidRPr="00932E35">
              <w:rPr>
                <w:sz w:val="18"/>
              </w:rPr>
              <w:t xml:space="preserve"> I+D</w:t>
            </w:r>
          </w:p>
        </w:tc>
        <w:tc>
          <w:tcPr>
            <w:tcW w:w="1327" w:type="dxa"/>
          </w:tcPr>
          <w:p w14:paraId="687800EC" w14:textId="77777777" w:rsidR="00720713" w:rsidRPr="00932E35" w:rsidRDefault="00720713" w:rsidP="00262057">
            <w:pPr>
              <w:rPr>
                <w:rFonts w:eastAsia="Times New Roman" w:cs="Calibri"/>
                <w:sz w:val="18"/>
              </w:rPr>
            </w:pPr>
            <w:r w:rsidRPr="00932E35">
              <w:rPr>
                <w:sz w:val="18"/>
              </w:rPr>
              <w:t>Fuente principal</w:t>
            </w:r>
          </w:p>
        </w:tc>
      </w:tr>
    </w:tbl>
    <w:p w14:paraId="5AE4995D" w14:textId="40D31836" w:rsidR="00F9260A" w:rsidRDefault="00F9260A" w:rsidP="00AE16B8">
      <w:pPr>
        <w:pStyle w:val="DICTA-TITULO"/>
        <w:spacing w:before="0" w:after="300" w:line="340" w:lineRule="exact"/>
        <w:ind w:firstLine="567"/>
        <w:jc w:val="both"/>
        <w:rPr>
          <w:b w:val="0"/>
          <w:bCs/>
        </w:rPr>
      </w:pPr>
      <w:r>
        <w:rPr>
          <w:b w:val="0"/>
          <w:bCs/>
        </w:rPr>
        <w:br w:type="page"/>
      </w:r>
    </w:p>
    <w:p w14:paraId="1F3DAE80" w14:textId="77777777" w:rsidR="00720713" w:rsidRPr="00932E35" w:rsidRDefault="00720713" w:rsidP="00720713">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720713" w:rsidRPr="00932E35" w14:paraId="7042BDB1" w14:textId="77777777" w:rsidTr="00262057">
        <w:trPr>
          <w:trHeight w:val="300"/>
        </w:trPr>
        <w:tc>
          <w:tcPr>
            <w:tcW w:w="1802" w:type="dxa"/>
          </w:tcPr>
          <w:p w14:paraId="1C5C37D3" w14:textId="77777777" w:rsidR="00720713" w:rsidRPr="00932E35" w:rsidRDefault="00720713"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8D64C88" w14:textId="77777777" w:rsidR="00720713" w:rsidRPr="00932E35" w:rsidRDefault="00720713" w:rsidP="00262057">
            <w:pPr>
              <w:rPr>
                <w:rFonts w:eastAsia="Times New Roman" w:cs="Calibri"/>
                <w:sz w:val="20"/>
              </w:rPr>
            </w:pPr>
            <w:r w:rsidRPr="00932E35">
              <w:rPr>
                <w:sz w:val="20"/>
              </w:rPr>
              <w:t xml:space="preserve">2200372 </w:t>
            </w:r>
            <w:proofErr w:type="spellStart"/>
            <w:r w:rsidRPr="00932E35">
              <w:rPr>
                <w:sz w:val="20"/>
              </w:rPr>
              <w:t>Índices</w:t>
            </w:r>
            <w:proofErr w:type="spellEnd"/>
            <w:r w:rsidRPr="00932E35">
              <w:rPr>
                <w:sz w:val="20"/>
              </w:rPr>
              <w:t xml:space="preserve"> de Comercio al </w:t>
            </w:r>
            <w:proofErr w:type="spellStart"/>
            <w:r w:rsidRPr="00932E35">
              <w:rPr>
                <w:sz w:val="20"/>
              </w:rPr>
              <w:t>por</w:t>
            </w:r>
            <w:proofErr w:type="spellEnd"/>
            <w:r w:rsidRPr="00932E35">
              <w:rPr>
                <w:sz w:val="20"/>
              </w:rPr>
              <w:t xml:space="preserve"> Menor</w:t>
            </w:r>
          </w:p>
        </w:tc>
      </w:tr>
      <w:tr w:rsidR="00720713" w:rsidRPr="00932E35" w14:paraId="34E7EB32" w14:textId="77777777" w:rsidTr="00262057">
        <w:trPr>
          <w:trHeight w:val="300"/>
        </w:trPr>
        <w:tc>
          <w:tcPr>
            <w:tcW w:w="1802" w:type="dxa"/>
          </w:tcPr>
          <w:p w14:paraId="4B7429A9" w14:textId="77777777" w:rsidR="00720713" w:rsidRPr="00932E35" w:rsidRDefault="00720713"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26F03B3" w14:textId="77777777" w:rsidR="00720713" w:rsidRPr="00932E35" w:rsidRDefault="00720713"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37EDB28F" w14:textId="77777777" w:rsidR="00720713" w:rsidRPr="00932E35" w:rsidRDefault="00720713"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720713" w:rsidRPr="00932E35" w14:paraId="6AEEF223" w14:textId="77777777" w:rsidTr="00262057">
        <w:trPr>
          <w:trHeight w:val="300"/>
        </w:trPr>
        <w:tc>
          <w:tcPr>
            <w:tcW w:w="1802" w:type="dxa"/>
          </w:tcPr>
          <w:p w14:paraId="4036AF70" w14:textId="77777777" w:rsidR="00720713" w:rsidRPr="00932E35" w:rsidRDefault="00720713"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0CF5201A" w14:textId="77777777" w:rsidR="00720713" w:rsidRPr="00932E35" w:rsidRDefault="00720713" w:rsidP="00262057">
            <w:pPr>
              <w:rPr>
                <w:rFonts w:eastAsia="Times New Roman" w:cs="Calibri"/>
                <w:sz w:val="20"/>
              </w:rPr>
            </w:pPr>
            <w:r w:rsidRPr="00932E35">
              <w:rPr>
                <w:sz w:val="20"/>
              </w:rPr>
              <w:t xml:space="preserve">​El </w:t>
            </w:r>
            <w:proofErr w:type="spellStart"/>
            <w:r w:rsidRPr="00932E35">
              <w:rPr>
                <w:sz w:val="20"/>
              </w:rPr>
              <w:t>Índice</w:t>
            </w:r>
            <w:proofErr w:type="spellEnd"/>
            <w:r w:rsidRPr="00932E35">
              <w:rPr>
                <w:sz w:val="20"/>
              </w:rPr>
              <w:t xml:space="preserve"> de Comercio al </w:t>
            </w:r>
            <w:proofErr w:type="spellStart"/>
            <w:r w:rsidRPr="00932E35">
              <w:rPr>
                <w:sz w:val="20"/>
              </w:rPr>
              <w:t>por</w:t>
            </w:r>
            <w:proofErr w:type="spellEnd"/>
            <w:r w:rsidRPr="00932E35">
              <w:rPr>
                <w:sz w:val="20"/>
              </w:rPr>
              <w:t xml:space="preserve"> Menor (ICM) es un </w:t>
            </w:r>
            <w:proofErr w:type="spellStart"/>
            <w:r w:rsidRPr="00932E35">
              <w:rPr>
                <w:sz w:val="20"/>
              </w:rPr>
              <w:t>indicador</w:t>
            </w:r>
            <w:proofErr w:type="spellEnd"/>
            <w:r w:rsidRPr="00932E35">
              <w:rPr>
                <w:sz w:val="20"/>
              </w:rPr>
              <w:t xml:space="preserve"> </w:t>
            </w:r>
            <w:proofErr w:type="spellStart"/>
            <w:r w:rsidRPr="00932E35">
              <w:rPr>
                <w:sz w:val="20"/>
              </w:rPr>
              <w:t>coyuntural</w:t>
            </w:r>
            <w:proofErr w:type="spellEnd"/>
            <w:r w:rsidRPr="00932E35">
              <w:rPr>
                <w:sz w:val="20"/>
              </w:rPr>
              <w:t xml:space="preserve"> que </w:t>
            </w:r>
            <w:proofErr w:type="spellStart"/>
            <w:r w:rsidRPr="00932E35">
              <w:rPr>
                <w:sz w:val="20"/>
              </w:rPr>
              <w:t>proporciona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características</w:t>
            </w:r>
            <w:proofErr w:type="spellEnd"/>
            <w:r w:rsidRPr="00932E35">
              <w:rPr>
                <w:sz w:val="20"/>
              </w:rPr>
              <w:t xml:space="preserve"> </w:t>
            </w:r>
            <w:proofErr w:type="spellStart"/>
            <w:r w:rsidRPr="00932E35">
              <w:rPr>
                <w:sz w:val="20"/>
              </w:rPr>
              <w:t>fundamentales</w:t>
            </w:r>
            <w:proofErr w:type="spellEnd"/>
            <w:r w:rsidRPr="00932E35">
              <w:rPr>
                <w:sz w:val="20"/>
              </w:rPr>
              <w:t xml:space="preserve"> de las </w:t>
            </w:r>
            <w:proofErr w:type="spellStart"/>
            <w:r w:rsidRPr="00932E35">
              <w:rPr>
                <w:sz w:val="20"/>
              </w:rPr>
              <w:t>empresas</w:t>
            </w:r>
            <w:proofErr w:type="spellEnd"/>
            <w:r w:rsidRPr="00932E35">
              <w:rPr>
                <w:sz w:val="20"/>
              </w:rPr>
              <w:t xml:space="preserve"> </w:t>
            </w:r>
            <w:proofErr w:type="spellStart"/>
            <w:r w:rsidRPr="00932E35">
              <w:rPr>
                <w:sz w:val="20"/>
              </w:rPr>
              <w:t>dedicadas</w:t>
            </w:r>
            <w:proofErr w:type="spellEnd"/>
            <w:r w:rsidRPr="00932E35">
              <w:rPr>
                <w:sz w:val="20"/>
              </w:rPr>
              <w:t xml:space="preserve"> al </w:t>
            </w:r>
            <w:proofErr w:type="spellStart"/>
            <w:r w:rsidRPr="00932E35">
              <w:rPr>
                <w:sz w:val="20"/>
              </w:rPr>
              <w:t>comercio</w:t>
            </w:r>
            <w:proofErr w:type="spellEnd"/>
            <w:r w:rsidRPr="00932E35">
              <w:rPr>
                <w:sz w:val="20"/>
              </w:rPr>
              <w:t xml:space="preserve"> </w:t>
            </w:r>
            <w:proofErr w:type="spellStart"/>
            <w:r w:rsidRPr="00932E35">
              <w:rPr>
                <w:sz w:val="20"/>
              </w:rPr>
              <w:t>minorista</w:t>
            </w:r>
            <w:proofErr w:type="spellEnd"/>
            <w:r w:rsidRPr="00932E35">
              <w:rPr>
                <w:sz w:val="20"/>
              </w:rPr>
              <w:t xml:space="preserve">, que </w:t>
            </w:r>
            <w:proofErr w:type="spellStart"/>
            <w:r w:rsidRPr="00932E35">
              <w:rPr>
                <w:sz w:val="20"/>
              </w:rPr>
              <w:t>permite</w:t>
            </w:r>
            <w:proofErr w:type="spellEnd"/>
            <w:r w:rsidRPr="00932E35">
              <w:rPr>
                <w:sz w:val="20"/>
              </w:rPr>
              <w:t xml:space="preserve"> </w:t>
            </w:r>
            <w:proofErr w:type="spellStart"/>
            <w:r w:rsidRPr="00932E35">
              <w:rPr>
                <w:sz w:val="20"/>
              </w:rPr>
              <w:t>medir</w:t>
            </w:r>
            <w:proofErr w:type="spellEnd"/>
            <w:r w:rsidRPr="00932E35">
              <w:rPr>
                <w:sz w:val="20"/>
              </w:rPr>
              <w:t xml:space="preserve"> la </w:t>
            </w:r>
            <w:proofErr w:type="spellStart"/>
            <w:r w:rsidRPr="00932E35">
              <w:rPr>
                <w:sz w:val="20"/>
              </w:rPr>
              <w:t>evolución</w:t>
            </w:r>
            <w:proofErr w:type="spellEnd"/>
            <w:r w:rsidRPr="00932E35">
              <w:rPr>
                <w:sz w:val="20"/>
              </w:rPr>
              <w:t xml:space="preserve"> </w:t>
            </w:r>
            <w:proofErr w:type="spellStart"/>
            <w:r w:rsidRPr="00932E35">
              <w:rPr>
                <w:sz w:val="20"/>
              </w:rPr>
              <w:t>mensual</w:t>
            </w:r>
            <w:proofErr w:type="spellEnd"/>
            <w:r w:rsidRPr="00932E35">
              <w:rPr>
                <w:sz w:val="20"/>
              </w:rPr>
              <w:t xml:space="preserve"> de la </w:t>
            </w:r>
            <w:proofErr w:type="spellStart"/>
            <w:r w:rsidRPr="00932E35">
              <w:rPr>
                <w:sz w:val="20"/>
              </w:rPr>
              <w:t>actividad</w:t>
            </w:r>
            <w:proofErr w:type="spellEnd"/>
            <w:r w:rsidRPr="00932E35">
              <w:rPr>
                <w:sz w:val="20"/>
              </w:rPr>
              <w:t xml:space="preserve"> del sector a </w:t>
            </w:r>
            <w:proofErr w:type="spellStart"/>
            <w:r w:rsidRPr="00932E35">
              <w:rPr>
                <w:sz w:val="20"/>
              </w:rPr>
              <w:t>corto</w:t>
            </w:r>
            <w:proofErr w:type="spellEnd"/>
            <w:r w:rsidRPr="00932E35">
              <w:rPr>
                <w:sz w:val="20"/>
              </w:rPr>
              <w:t xml:space="preserve"> </w:t>
            </w:r>
            <w:proofErr w:type="spellStart"/>
            <w:r w:rsidRPr="00932E35">
              <w:rPr>
                <w:sz w:val="20"/>
              </w:rPr>
              <w:t>plazo</w:t>
            </w:r>
            <w:proofErr w:type="spellEnd"/>
            <w:r w:rsidRPr="00932E35">
              <w:rPr>
                <w:sz w:val="20"/>
              </w:rPr>
              <w:t xml:space="preserve"> a </w:t>
            </w:r>
            <w:proofErr w:type="spellStart"/>
            <w:r w:rsidRPr="00932E35">
              <w:rPr>
                <w:sz w:val="20"/>
              </w:rPr>
              <w:t>través</w:t>
            </w:r>
            <w:proofErr w:type="spellEnd"/>
            <w:r w:rsidRPr="00932E35">
              <w:rPr>
                <w:sz w:val="20"/>
              </w:rPr>
              <w:t xml:space="preserve"> de dos variables: </w:t>
            </w:r>
            <w:proofErr w:type="spellStart"/>
            <w:r w:rsidRPr="00932E35">
              <w:rPr>
                <w:sz w:val="20"/>
              </w:rPr>
              <w:t>volumen</w:t>
            </w:r>
            <w:proofErr w:type="spellEnd"/>
            <w:r w:rsidRPr="00932E35">
              <w:rPr>
                <w:sz w:val="20"/>
              </w:rPr>
              <w:t xml:space="preserve"> de </w:t>
            </w:r>
            <w:proofErr w:type="spellStart"/>
            <w:r w:rsidRPr="00932E35">
              <w:rPr>
                <w:sz w:val="20"/>
              </w:rPr>
              <w:t>negocio</w:t>
            </w:r>
            <w:proofErr w:type="spellEnd"/>
            <w:r w:rsidRPr="00932E35">
              <w:rPr>
                <w:sz w:val="20"/>
              </w:rPr>
              <w:t xml:space="preserve"> y </w:t>
            </w:r>
            <w:proofErr w:type="spellStart"/>
            <w:r w:rsidRPr="00932E35">
              <w:rPr>
                <w:sz w:val="20"/>
              </w:rPr>
              <w:t>ocupación</w:t>
            </w:r>
            <w:proofErr w:type="spellEnd"/>
            <w:r w:rsidRPr="00932E35">
              <w:rPr>
                <w:sz w:val="20"/>
              </w:rPr>
              <w:t>.</w:t>
            </w:r>
          </w:p>
          <w:p w14:paraId="32DD32B4" w14:textId="77777777" w:rsidR="00720713" w:rsidRPr="00932E35" w:rsidRDefault="00720713" w:rsidP="00262057">
            <w:pPr>
              <w:rPr>
                <w:rFonts w:eastAsia="Times New Roman" w:cs="Calibri"/>
                <w:sz w:val="20"/>
              </w:rPr>
            </w:pPr>
            <w:r w:rsidRPr="00932E35">
              <w:rPr>
                <w:sz w:val="20"/>
              </w:rPr>
              <w:t xml:space="preserve">Se </w:t>
            </w:r>
            <w:proofErr w:type="spellStart"/>
            <w:r w:rsidRPr="00932E35">
              <w:rPr>
                <w:sz w:val="20"/>
              </w:rPr>
              <w:t>trata</w:t>
            </w:r>
            <w:proofErr w:type="spellEnd"/>
            <w:r w:rsidRPr="00932E35">
              <w:rPr>
                <w:sz w:val="20"/>
              </w:rPr>
              <w:t xml:space="preserve"> de </w:t>
            </w:r>
            <w:proofErr w:type="spellStart"/>
            <w:r w:rsidRPr="00932E35">
              <w:rPr>
                <w:sz w:val="20"/>
              </w:rPr>
              <w:t>una</w:t>
            </w:r>
            <w:proofErr w:type="spellEnd"/>
            <w:r w:rsidRPr="00932E35">
              <w:rPr>
                <w:sz w:val="20"/>
              </w:rPr>
              <w:t xml:space="preserve"> </w:t>
            </w:r>
            <w:proofErr w:type="spellStart"/>
            <w:r w:rsidRPr="00932E35">
              <w:rPr>
                <w:sz w:val="20"/>
              </w:rPr>
              <w:t>estadística</w:t>
            </w:r>
            <w:proofErr w:type="spellEnd"/>
            <w:r w:rsidRPr="00932E35">
              <w:rPr>
                <w:sz w:val="20"/>
              </w:rPr>
              <w:t xml:space="preserve"> con </w:t>
            </w:r>
            <w:proofErr w:type="spellStart"/>
            <w:r w:rsidRPr="00932E35">
              <w:rPr>
                <w:sz w:val="20"/>
              </w:rPr>
              <w:t>recogida</w:t>
            </w:r>
            <w:proofErr w:type="spellEnd"/>
            <w:r w:rsidRPr="00932E35">
              <w:rPr>
                <w:sz w:val="20"/>
              </w:rPr>
              <w:t xml:space="preserve"> </w:t>
            </w:r>
            <w:proofErr w:type="spellStart"/>
            <w:r w:rsidRPr="00932E35">
              <w:rPr>
                <w:sz w:val="20"/>
              </w:rPr>
              <w:t>directa</w:t>
            </w:r>
            <w:proofErr w:type="spellEnd"/>
            <w:r w:rsidRPr="00932E35">
              <w:rPr>
                <w:sz w:val="20"/>
              </w:rPr>
              <w:t xml:space="preserve"> de </w:t>
            </w:r>
            <w:proofErr w:type="spellStart"/>
            <w:r w:rsidRPr="00932E35">
              <w:rPr>
                <w:sz w:val="20"/>
              </w:rPr>
              <w:t>datos</w:t>
            </w:r>
            <w:proofErr w:type="spellEnd"/>
            <w:r w:rsidRPr="00932E35">
              <w:rPr>
                <w:sz w:val="20"/>
              </w:rPr>
              <w:t xml:space="preserve">. Los </w:t>
            </w:r>
            <w:proofErr w:type="spellStart"/>
            <w:r w:rsidRPr="00932E35">
              <w:rPr>
                <w:sz w:val="20"/>
              </w:rPr>
              <w:t>resultados</w:t>
            </w:r>
            <w:proofErr w:type="spellEnd"/>
            <w:r w:rsidRPr="00932E35">
              <w:rPr>
                <w:sz w:val="20"/>
              </w:rPr>
              <w:t xml:space="preserve"> se </w:t>
            </w:r>
            <w:proofErr w:type="spellStart"/>
            <w:r w:rsidRPr="00932E35">
              <w:rPr>
                <w:sz w:val="20"/>
              </w:rPr>
              <w:t>presentan</w:t>
            </w:r>
            <w:proofErr w:type="spellEnd"/>
            <w:r w:rsidRPr="00932E35">
              <w:rPr>
                <w:sz w:val="20"/>
              </w:rPr>
              <w:t xml:space="preserve"> </w:t>
            </w:r>
            <w:proofErr w:type="spellStart"/>
            <w:r w:rsidRPr="00932E35">
              <w:rPr>
                <w:sz w:val="20"/>
              </w:rPr>
              <w:t>en</w:t>
            </w:r>
            <w:proofErr w:type="spellEnd"/>
            <w:r w:rsidRPr="00932E35">
              <w:rPr>
                <w:sz w:val="20"/>
              </w:rPr>
              <w:t xml:space="preserve"> forma de </w:t>
            </w:r>
            <w:proofErr w:type="spellStart"/>
            <w:r w:rsidRPr="00932E35">
              <w:rPr>
                <w:sz w:val="20"/>
              </w:rPr>
              <w:t>índices</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objetivo</w:t>
            </w:r>
            <w:proofErr w:type="spellEnd"/>
            <w:r w:rsidRPr="00932E35">
              <w:rPr>
                <w:sz w:val="20"/>
              </w:rPr>
              <w:t xml:space="preserve"> de </w:t>
            </w:r>
            <w:proofErr w:type="spellStart"/>
            <w:r w:rsidRPr="00932E35">
              <w:rPr>
                <w:sz w:val="20"/>
              </w:rPr>
              <w:t>medir</w:t>
            </w:r>
            <w:proofErr w:type="spellEnd"/>
            <w:r w:rsidRPr="00932E35">
              <w:rPr>
                <w:sz w:val="20"/>
              </w:rPr>
              <w:t xml:space="preserve"> </w:t>
            </w:r>
            <w:proofErr w:type="spellStart"/>
            <w:r w:rsidRPr="00932E35">
              <w:rPr>
                <w:sz w:val="20"/>
              </w:rPr>
              <w:t>variaciones</w:t>
            </w:r>
            <w:proofErr w:type="spellEnd"/>
            <w:r w:rsidRPr="00932E35">
              <w:rPr>
                <w:sz w:val="20"/>
              </w:rPr>
              <w:t xml:space="preserve"> </w:t>
            </w:r>
            <w:proofErr w:type="spellStart"/>
            <w:r w:rsidRPr="00932E35">
              <w:rPr>
                <w:sz w:val="20"/>
              </w:rPr>
              <w:t>tomando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referencia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base 2021.</w:t>
            </w:r>
          </w:p>
        </w:tc>
      </w:tr>
      <w:tr w:rsidR="00720713" w:rsidRPr="00932E35" w14:paraId="3636A78F" w14:textId="77777777" w:rsidTr="00262057">
        <w:trPr>
          <w:trHeight w:val="300"/>
        </w:trPr>
        <w:tc>
          <w:tcPr>
            <w:tcW w:w="1802" w:type="dxa"/>
          </w:tcPr>
          <w:p w14:paraId="6BCC253E" w14:textId="77777777" w:rsidR="00720713" w:rsidRPr="00932E35" w:rsidRDefault="00720713"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1BDB788" w14:textId="77777777" w:rsidR="00720713" w:rsidRPr="00932E35" w:rsidRDefault="00720713" w:rsidP="00262057">
            <w:pPr>
              <w:rPr>
                <w:rFonts w:eastAsia="Times New Roman" w:cs="Calibri"/>
                <w:sz w:val="20"/>
              </w:rPr>
            </w:pPr>
            <w:r w:rsidRPr="00932E35">
              <w:rPr>
                <w:sz w:val="20"/>
              </w:rPr>
              <w:t>​​</w:t>
            </w:r>
            <w:proofErr w:type="spellStart"/>
            <w:r w:rsidRPr="00932E35">
              <w:rPr>
                <w:sz w:val="20"/>
              </w:rPr>
              <w:t>Analizar</w:t>
            </w:r>
            <w:proofErr w:type="spellEnd"/>
            <w:r w:rsidRPr="00932E35">
              <w:rPr>
                <w:sz w:val="20"/>
              </w:rPr>
              <w:t xml:space="preserve"> la </w:t>
            </w:r>
            <w:proofErr w:type="spellStart"/>
            <w:r w:rsidRPr="00932E35">
              <w:rPr>
                <w:sz w:val="20"/>
              </w:rPr>
              <w:t>evolución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Índices</w:t>
            </w:r>
            <w:proofErr w:type="spellEnd"/>
            <w:r w:rsidRPr="00932E35">
              <w:rPr>
                <w:sz w:val="20"/>
              </w:rPr>
              <w:t xml:space="preserve"> que se publican </w:t>
            </w:r>
            <w:proofErr w:type="spellStart"/>
            <w:r w:rsidRPr="00932E35">
              <w:rPr>
                <w:sz w:val="20"/>
              </w:rPr>
              <w:t>tomando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referencia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base 2021.</w:t>
            </w:r>
          </w:p>
        </w:tc>
      </w:tr>
      <w:tr w:rsidR="00720713" w:rsidRPr="00932E35" w14:paraId="228D8CCF" w14:textId="77777777" w:rsidTr="00262057">
        <w:trPr>
          <w:trHeight w:val="300"/>
        </w:trPr>
        <w:tc>
          <w:tcPr>
            <w:tcW w:w="1802" w:type="dxa"/>
          </w:tcPr>
          <w:p w14:paraId="69C6F9E7" w14:textId="77777777" w:rsidR="00720713" w:rsidRPr="00932E35" w:rsidRDefault="00720713"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16E14C6" w14:textId="77777777" w:rsidR="00720713" w:rsidRPr="00932E35" w:rsidRDefault="00720713" w:rsidP="00262057">
            <w:pPr>
              <w:rPr>
                <w:rFonts w:eastAsia="Times New Roman" w:cs="Calibri"/>
                <w:sz w:val="20"/>
              </w:rPr>
            </w:pPr>
            <w:r w:rsidRPr="00932E35">
              <w:rPr>
                <w:sz w:val="20"/>
              </w:rPr>
              <w:t xml:space="preserve">- La </w:t>
            </w:r>
            <w:proofErr w:type="spellStart"/>
            <w:r w:rsidRPr="00932E35">
              <w:rPr>
                <w:sz w:val="20"/>
              </w:rPr>
              <w:t>necesidad</w:t>
            </w:r>
            <w:proofErr w:type="spellEnd"/>
            <w:r w:rsidRPr="00932E35">
              <w:rPr>
                <w:sz w:val="20"/>
              </w:rPr>
              <w:t xml:space="preserve"> de disponer de </w:t>
            </w:r>
            <w:proofErr w:type="spellStart"/>
            <w:r w:rsidRPr="00932E35">
              <w:rPr>
                <w:sz w:val="20"/>
              </w:rPr>
              <w:t>información</w:t>
            </w:r>
            <w:proofErr w:type="spellEnd"/>
            <w:r w:rsidRPr="00932E35">
              <w:rPr>
                <w:sz w:val="20"/>
              </w:rPr>
              <w:t xml:space="preserve"> </w:t>
            </w:r>
            <w:proofErr w:type="spellStart"/>
            <w:r w:rsidRPr="00932E35">
              <w:rPr>
                <w:sz w:val="20"/>
              </w:rPr>
              <w:t>detallada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comercio</w:t>
            </w:r>
            <w:proofErr w:type="spellEnd"/>
            <w:r w:rsidRPr="00932E35">
              <w:rPr>
                <w:sz w:val="20"/>
              </w:rPr>
              <w:t xml:space="preserve"> </w:t>
            </w:r>
            <w:proofErr w:type="spellStart"/>
            <w:r w:rsidRPr="00932E35">
              <w:rPr>
                <w:sz w:val="20"/>
              </w:rPr>
              <w:t>minorista</w:t>
            </w:r>
            <w:proofErr w:type="spellEnd"/>
            <w:r w:rsidRPr="00932E35">
              <w:rPr>
                <w:sz w:val="20"/>
              </w:rPr>
              <w:t xml:space="preserve"> y la </w:t>
            </w:r>
            <w:proofErr w:type="spellStart"/>
            <w:r w:rsidRPr="00932E35">
              <w:rPr>
                <w:sz w:val="20"/>
              </w:rPr>
              <w:t>posibilidad</w:t>
            </w:r>
            <w:proofErr w:type="spellEnd"/>
            <w:r w:rsidRPr="00932E35">
              <w:rPr>
                <w:sz w:val="20"/>
              </w:rPr>
              <w:t xml:space="preserve"> que </w:t>
            </w:r>
            <w:proofErr w:type="spellStart"/>
            <w:r w:rsidRPr="00932E35">
              <w:rPr>
                <w:sz w:val="20"/>
              </w:rPr>
              <w:t>ofrece</w:t>
            </w:r>
            <w:proofErr w:type="spellEnd"/>
            <w:r w:rsidRPr="00932E35">
              <w:rPr>
                <w:sz w:val="20"/>
              </w:rPr>
              <w:t xml:space="preserve"> la </w:t>
            </w:r>
            <w:proofErr w:type="spellStart"/>
            <w:r w:rsidRPr="00932E35">
              <w:rPr>
                <w:sz w:val="20"/>
              </w:rPr>
              <w:t>Encuesta</w:t>
            </w:r>
            <w:proofErr w:type="spellEnd"/>
            <w:r w:rsidRPr="00932E35">
              <w:rPr>
                <w:sz w:val="20"/>
              </w:rPr>
              <w:t xml:space="preserve"> de </w:t>
            </w:r>
            <w:proofErr w:type="spellStart"/>
            <w:r w:rsidRPr="00932E35">
              <w:rPr>
                <w:sz w:val="20"/>
              </w:rPr>
              <w:t>desagregar</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estrato</w:t>
            </w:r>
            <w:proofErr w:type="spellEnd"/>
            <w:r w:rsidRPr="00932E35">
              <w:rPr>
                <w:sz w:val="20"/>
              </w:rPr>
              <w:t xml:space="preserve"> de </w:t>
            </w:r>
            <w:proofErr w:type="spellStart"/>
            <w:r w:rsidRPr="00932E35">
              <w:rPr>
                <w:sz w:val="20"/>
              </w:rPr>
              <w:t>empleo</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producto</w:t>
            </w:r>
            <w:proofErr w:type="spellEnd"/>
            <w:r w:rsidRPr="00932E35">
              <w:rPr>
                <w:sz w:val="20"/>
              </w:rPr>
              <w:t xml:space="preserve"> (</w:t>
            </w:r>
            <w:proofErr w:type="spellStart"/>
            <w:r w:rsidRPr="00932E35">
              <w:rPr>
                <w:sz w:val="20"/>
              </w:rPr>
              <w:t>Alimentación</w:t>
            </w:r>
            <w:proofErr w:type="spellEnd"/>
            <w:r w:rsidRPr="00932E35">
              <w:rPr>
                <w:sz w:val="20"/>
              </w:rPr>
              <w:t xml:space="preserve"> y Resto) y </w:t>
            </w:r>
            <w:proofErr w:type="spellStart"/>
            <w:r w:rsidRPr="00932E35">
              <w:rPr>
                <w:sz w:val="20"/>
              </w:rPr>
              <w:t>tipo</w:t>
            </w:r>
            <w:proofErr w:type="spellEnd"/>
            <w:r w:rsidRPr="00932E35">
              <w:rPr>
                <w:sz w:val="20"/>
              </w:rPr>
              <w:t xml:space="preserve"> de </w:t>
            </w:r>
            <w:proofErr w:type="spellStart"/>
            <w:r w:rsidRPr="00932E35">
              <w:rPr>
                <w:sz w:val="20"/>
              </w:rPr>
              <w:t>comercio</w:t>
            </w:r>
            <w:proofErr w:type="spellEnd"/>
            <w:r w:rsidRPr="00932E35">
              <w:rPr>
                <w:sz w:val="20"/>
              </w:rPr>
              <w:t xml:space="preserve"> o modo de </w:t>
            </w:r>
            <w:proofErr w:type="spellStart"/>
            <w:r w:rsidRPr="00932E35">
              <w:rPr>
                <w:sz w:val="20"/>
              </w:rPr>
              <w:t>distribución</w:t>
            </w:r>
            <w:proofErr w:type="spellEnd"/>
            <w:r w:rsidRPr="00932E35">
              <w:rPr>
                <w:sz w:val="20"/>
              </w:rPr>
              <w:t xml:space="preserve"> (</w:t>
            </w:r>
            <w:proofErr w:type="spellStart"/>
            <w:r w:rsidRPr="00932E35">
              <w:rPr>
                <w:sz w:val="20"/>
              </w:rPr>
              <w:t>Estaciones</w:t>
            </w:r>
            <w:proofErr w:type="spellEnd"/>
            <w:r w:rsidRPr="00932E35">
              <w:rPr>
                <w:sz w:val="20"/>
              </w:rPr>
              <w:t xml:space="preserve"> de </w:t>
            </w:r>
            <w:proofErr w:type="spellStart"/>
            <w:r w:rsidRPr="00932E35">
              <w:rPr>
                <w:sz w:val="20"/>
              </w:rPr>
              <w:t>servicio</w:t>
            </w:r>
            <w:proofErr w:type="spellEnd"/>
            <w:r w:rsidRPr="00932E35">
              <w:rPr>
                <w:sz w:val="20"/>
              </w:rPr>
              <w:t xml:space="preserve"> y Sin </w:t>
            </w:r>
            <w:proofErr w:type="spellStart"/>
            <w:r w:rsidRPr="00932E35">
              <w:rPr>
                <w:sz w:val="20"/>
              </w:rPr>
              <w:t>estaciones</w:t>
            </w:r>
            <w:proofErr w:type="spellEnd"/>
            <w:r w:rsidRPr="00932E35">
              <w:rPr>
                <w:sz w:val="20"/>
              </w:rPr>
              <w:t xml:space="preserve"> de </w:t>
            </w:r>
            <w:proofErr w:type="spellStart"/>
            <w:r w:rsidRPr="00932E35">
              <w:rPr>
                <w:sz w:val="20"/>
              </w:rPr>
              <w:t>servicio</w:t>
            </w:r>
            <w:proofErr w:type="spellEnd"/>
            <w:r w:rsidRPr="00932E35">
              <w:rPr>
                <w:sz w:val="20"/>
              </w:rPr>
              <w:t xml:space="preserve">: </w:t>
            </w:r>
            <w:proofErr w:type="spellStart"/>
            <w:r w:rsidRPr="00932E35">
              <w:rPr>
                <w:sz w:val="20"/>
              </w:rPr>
              <w:t>Empresas</w:t>
            </w:r>
            <w:proofErr w:type="spellEnd"/>
            <w:r w:rsidRPr="00932E35">
              <w:rPr>
                <w:sz w:val="20"/>
              </w:rPr>
              <w:t xml:space="preserve"> </w:t>
            </w:r>
            <w:proofErr w:type="spellStart"/>
            <w:r w:rsidRPr="00932E35">
              <w:rPr>
                <w:sz w:val="20"/>
              </w:rPr>
              <w:t>unilocalizadas</w:t>
            </w:r>
            <w:proofErr w:type="spellEnd"/>
            <w:r w:rsidRPr="00932E35">
              <w:rPr>
                <w:sz w:val="20"/>
              </w:rPr>
              <w:t xml:space="preserve">, </w:t>
            </w:r>
            <w:proofErr w:type="spellStart"/>
            <w:r w:rsidRPr="00932E35">
              <w:rPr>
                <w:sz w:val="20"/>
              </w:rPr>
              <w:t>Pequeña</w:t>
            </w:r>
            <w:proofErr w:type="spellEnd"/>
            <w:r w:rsidRPr="00932E35">
              <w:rPr>
                <w:sz w:val="20"/>
              </w:rPr>
              <w:t xml:space="preserve"> </w:t>
            </w:r>
            <w:proofErr w:type="spellStart"/>
            <w:r w:rsidRPr="00932E35">
              <w:rPr>
                <w:sz w:val="20"/>
              </w:rPr>
              <w:t>cadena</w:t>
            </w:r>
            <w:proofErr w:type="spellEnd"/>
            <w:r w:rsidRPr="00932E35">
              <w:rPr>
                <w:sz w:val="20"/>
              </w:rPr>
              <w:t xml:space="preserve">, Grandes </w:t>
            </w:r>
            <w:proofErr w:type="spellStart"/>
            <w:r w:rsidRPr="00932E35">
              <w:rPr>
                <w:sz w:val="20"/>
              </w:rPr>
              <w:t>cadenas</w:t>
            </w:r>
            <w:proofErr w:type="spellEnd"/>
            <w:r w:rsidRPr="00932E35">
              <w:rPr>
                <w:sz w:val="20"/>
              </w:rPr>
              <w:t xml:space="preserve"> y Grandes superficies), </w:t>
            </w:r>
            <w:proofErr w:type="spellStart"/>
            <w:r w:rsidRPr="00932E35">
              <w:rPr>
                <w:sz w:val="20"/>
              </w:rPr>
              <w:t>permite</w:t>
            </w:r>
            <w:proofErr w:type="spellEnd"/>
            <w:r w:rsidRPr="00932E35">
              <w:rPr>
                <w:sz w:val="20"/>
              </w:rPr>
              <w:t xml:space="preserve"> </w:t>
            </w:r>
            <w:proofErr w:type="spellStart"/>
            <w:r w:rsidRPr="00932E35">
              <w:rPr>
                <w:sz w:val="20"/>
              </w:rPr>
              <w:t>esta</w:t>
            </w:r>
            <w:proofErr w:type="spellEnd"/>
            <w:r w:rsidRPr="00932E35">
              <w:rPr>
                <w:sz w:val="20"/>
              </w:rPr>
              <w:t xml:space="preserve"> </w:t>
            </w:r>
            <w:proofErr w:type="spellStart"/>
            <w:r w:rsidRPr="00932E35">
              <w:rPr>
                <w:sz w:val="20"/>
              </w:rPr>
              <w:t>analizar</w:t>
            </w:r>
            <w:proofErr w:type="spellEnd"/>
            <w:r w:rsidRPr="00932E35">
              <w:rPr>
                <w:sz w:val="20"/>
              </w:rPr>
              <w:t xml:space="preserve"> la </w:t>
            </w:r>
            <w:proofErr w:type="spellStart"/>
            <w:r w:rsidRPr="00932E35">
              <w:rPr>
                <w:sz w:val="20"/>
              </w:rPr>
              <w:t>evolución</w:t>
            </w:r>
            <w:proofErr w:type="spellEnd"/>
            <w:r w:rsidRPr="00932E35">
              <w:rPr>
                <w:sz w:val="20"/>
              </w:rPr>
              <w:t xml:space="preserve"> de la </w:t>
            </w:r>
            <w:proofErr w:type="spellStart"/>
            <w:r w:rsidRPr="00932E35">
              <w:rPr>
                <w:sz w:val="20"/>
              </w:rPr>
              <w:t>actividad</w:t>
            </w:r>
            <w:proofErr w:type="spellEnd"/>
            <w:r w:rsidRPr="00932E35">
              <w:rPr>
                <w:sz w:val="20"/>
              </w:rPr>
              <w:t xml:space="preserve"> del </w:t>
            </w:r>
            <w:proofErr w:type="spellStart"/>
            <w:r w:rsidRPr="00932E35">
              <w:rPr>
                <w:sz w:val="20"/>
              </w:rPr>
              <w:t>comercio</w:t>
            </w:r>
            <w:proofErr w:type="spellEnd"/>
            <w:r w:rsidRPr="00932E35">
              <w:rPr>
                <w:sz w:val="20"/>
              </w:rPr>
              <w:t xml:space="preserve"> </w:t>
            </w:r>
            <w:proofErr w:type="spellStart"/>
            <w:r w:rsidRPr="00932E35">
              <w:rPr>
                <w:sz w:val="20"/>
              </w:rPr>
              <w:t>minorista</w:t>
            </w:r>
            <w:proofErr w:type="spellEnd"/>
            <w:r w:rsidRPr="00932E35">
              <w:rPr>
                <w:sz w:val="20"/>
              </w:rPr>
              <w:t xml:space="preserve"> a </w:t>
            </w:r>
            <w:proofErr w:type="spellStart"/>
            <w:r w:rsidRPr="00932E35">
              <w:rPr>
                <w:sz w:val="20"/>
              </w:rPr>
              <w:t>corto</w:t>
            </w:r>
            <w:proofErr w:type="spellEnd"/>
            <w:r w:rsidRPr="00932E35">
              <w:rPr>
                <w:sz w:val="20"/>
              </w:rPr>
              <w:t xml:space="preserve"> </w:t>
            </w:r>
            <w:proofErr w:type="spellStart"/>
            <w:r w:rsidRPr="00932E35">
              <w:rPr>
                <w:sz w:val="20"/>
              </w:rPr>
              <w:t>plazo</w:t>
            </w:r>
            <w:proofErr w:type="spellEnd"/>
            <w:r w:rsidRPr="00932E35">
              <w:rPr>
                <w:sz w:val="20"/>
              </w:rPr>
              <w:t>.</w:t>
            </w:r>
          </w:p>
          <w:p w14:paraId="471F9B17" w14:textId="77777777" w:rsidR="00720713" w:rsidRPr="00932E35" w:rsidRDefault="00720713" w:rsidP="00262057">
            <w:pPr>
              <w:rPr>
                <w:rFonts w:eastAsia="Times New Roman" w:cs="Calibri"/>
                <w:sz w:val="20"/>
              </w:rPr>
            </w:pPr>
            <w:r w:rsidRPr="00932E35">
              <w:rPr>
                <w:sz w:val="20"/>
              </w:rPr>
              <w:t xml:space="preserve">- </w:t>
            </w:r>
            <w:proofErr w:type="spellStart"/>
            <w:r w:rsidRPr="00932E35">
              <w:rPr>
                <w:sz w:val="20"/>
              </w:rPr>
              <w:t>Asimismo</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estimación</w:t>
            </w:r>
            <w:proofErr w:type="spellEnd"/>
            <w:r w:rsidRPr="00932E35">
              <w:rPr>
                <w:sz w:val="20"/>
              </w:rPr>
              <w:t xml:space="preserve"> </w:t>
            </w:r>
            <w:proofErr w:type="spellStart"/>
            <w:r w:rsidRPr="00932E35">
              <w:rPr>
                <w:sz w:val="20"/>
              </w:rPr>
              <w:t>resulta</w:t>
            </w:r>
            <w:proofErr w:type="spellEnd"/>
            <w:r w:rsidRPr="00932E35">
              <w:rPr>
                <w:sz w:val="20"/>
              </w:rPr>
              <w:t xml:space="preserve"> </w:t>
            </w:r>
            <w:proofErr w:type="spellStart"/>
            <w:r w:rsidRPr="00932E35">
              <w:rPr>
                <w:sz w:val="20"/>
              </w:rPr>
              <w:t>interesante</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medida</w:t>
            </w:r>
            <w:proofErr w:type="spellEnd"/>
            <w:r w:rsidRPr="00932E35">
              <w:rPr>
                <w:sz w:val="20"/>
              </w:rPr>
              <w:t xml:space="preserve"> que </w:t>
            </w:r>
            <w:proofErr w:type="spellStart"/>
            <w:r w:rsidRPr="00932E35">
              <w:rPr>
                <w:sz w:val="20"/>
              </w:rPr>
              <w:t>puede</w:t>
            </w:r>
            <w:proofErr w:type="spellEnd"/>
            <w:r w:rsidRPr="00932E35">
              <w:rPr>
                <w:sz w:val="20"/>
              </w:rPr>
              <w:t xml:space="preserve"> </w:t>
            </w:r>
            <w:proofErr w:type="spellStart"/>
            <w:r w:rsidRPr="00932E35">
              <w:rPr>
                <w:sz w:val="20"/>
              </w:rPr>
              <w:t>considerarse</w:t>
            </w:r>
            <w:proofErr w:type="spellEnd"/>
            <w:r w:rsidRPr="00932E35">
              <w:rPr>
                <w:sz w:val="20"/>
              </w:rPr>
              <w:t xml:space="preserve"> un </w:t>
            </w:r>
            <w:proofErr w:type="spellStart"/>
            <w:r w:rsidRPr="00932E35">
              <w:rPr>
                <w:sz w:val="20"/>
              </w:rPr>
              <w:t>indicador</w:t>
            </w:r>
            <w:proofErr w:type="spellEnd"/>
            <w:r w:rsidRPr="00932E35">
              <w:rPr>
                <w:sz w:val="20"/>
              </w:rPr>
              <w:t xml:space="preserve"> </w:t>
            </w:r>
            <w:proofErr w:type="spellStart"/>
            <w:r w:rsidRPr="00932E35">
              <w:rPr>
                <w:sz w:val="20"/>
              </w:rPr>
              <w:t>indirecto</w:t>
            </w:r>
            <w:proofErr w:type="spellEnd"/>
            <w:r w:rsidRPr="00932E35">
              <w:rPr>
                <w:sz w:val="20"/>
              </w:rPr>
              <w:t xml:space="preserve"> del </w:t>
            </w:r>
            <w:proofErr w:type="spellStart"/>
            <w:r w:rsidRPr="00932E35">
              <w:rPr>
                <w:sz w:val="20"/>
              </w:rPr>
              <w:t>consumo</w:t>
            </w:r>
            <w:proofErr w:type="spellEnd"/>
            <w:r w:rsidRPr="00932E35">
              <w:rPr>
                <w:sz w:val="20"/>
              </w:rPr>
              <w:t xml:space="preserve"> de las </w:t>
            </w:r>
            <w:proofErr w:type="spellStart"/>
            <w:r w:rsidRPr="00932E35">
              <w:rPr>
                <w:sz w:val="20"/>
              </w:rPr>
              <w:t>familias</w:t>
            </w:r>
            <w:proofErr w:type="spellEnd"/>
            <w:r w:rsidRPr="00932E35">
              <w:rPr>
                <w:sz w:val="20"/>
              </w:rPr>
              <w:t>.</w:t>
            </w:r>
          </w:p>
        </w:tc>
      </w:tr>
      <w:tr w:rsidR="00720713" w:rsidRPr="00932E35" w14:paraId="6D2A2CA5" w14:textId="77777777" w:rsidTr="00262057">
        <w:trPr>
          <w:trHeight w:val="300"/>
        </w:trPr>
        <w:tc>
          <w:tcPr>
            <w:tcW w:w="1802" w:type="dxa"/>
          </w:tcPr>
          <w:p w14:paraId="2B5FB7AB" w14:textId="77777777" w:rsidR="00720713" w:rsidRPr="00932E35" w:rsidRDefault="00720713"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215E621" w14:textId="77777777" w:rsidR="00720713" w:rsidRPr="00932E35" w:rsidRDefault="00720713" w:rsidP="00262057">
            <w:pPr>
              <w:rPr>
                <w:rFonts w:eastAsia="Times New Roman" w:cs="Calibri"/>
                <w:sz w:val="20"/>
              </w:rPr>
            </w:pPr>
            <w:r w:rsidRPr="00932E35">
              <w:rPr>
                <w:sz w:val="20"/>
              </w:rPr>
              <w:t>Navarra</w:t>
            </w:r>
          </w:p>
        </w:tc>
      </w:tr>
      <w:tr w:rsidR="00720713" w:rsidRPr="00932E35" w14:paraId="432C9258" w14:textId="77777777" w:rsidTr="00262057">
        <w:trPr>
          <w:trHeight w:val="300"/>
        </w:trPr>
        <w:tc>
          <w:tcPr>
            <w:tcW w:w="1802" w:type="dxa"/>
          </w:tcPr>
          <w:p w14:paraId="05FF99AD" w14:textId="77777777" w:rsidR="00720713" w:rsidRPr="00932E35" w:rsidRDefault="00720713"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9B72C55" w14:textId="77777777" w:rsidR="00720713" w:rsidRPr="00932E35" w:rsidRDefault="00720713" w:rsidP="00262057">
            <w:pPr>
              <w:rPr>
                <w:rFonts w:eastAsia="Times New Roman" w:cs="Calibri"/>
                <w:sz w:val="20"/>
              </w:rPr>
            </w:pPr>
            <w:proofErr w:type="spellStart"/>
            <w:r w:rsidRPr="00932E35">
              <w:rPr>
                <w:sz w:val="20"/>
              </w:rPr>
              <w:t>Mensual</w:t>
            </w:r>
            <w:proofErr w:type="spellEnd"/>
          </w:p>
        </w:tc>
      </w:tr>
      <w:tr w:rsidR="00720713" w:rsidRPr="00932E35" w14:paraId="640D85E3" w14:textId="77777777" w:rsidTr="00262057">
        <w:trPr>
          <w:trHeight w:val="300"/>
        </w:trPr>
        <w:tc>
          <w:tcPr>
            <w:tcW w:w="8363" w:type="dxa"/>
            <w:gridSpan w:val="3"/>
          </w:tcPr>
          <w:p w14:paraId="1FF70F2A" w14:textId="77777777" w:rsidR="00720713" w:rsidRPr="00932E35" w:rsidRDefault="00720713"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720713" w:rsidRPr="00932E35" w14:paraId="506F9AF7" w14:textId="77777777" w:rsidTr="00262057">
        <w:trPr>
          <w:trHeight w:val="300"/>
        </w:trPr>
        <w:tc>
          <w:tcPr>
            <w:tcW w:w="1802" w:type="dxa"/>
          </w:tcPr>
          <w:p w14:paraId="75D6482D" w14:textId="77777777" w:rsidR="00720713" w:rsidRPr="00932E35" w:rsidRDefault="00720713"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89BEA13" w14:textId="77777777" w:rsidR="00720713" w:rsidRPr="00932E35" w:rsidRDefault="00720713"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720713" w:rsidRPr="00932E35" w14:paraId="1F9E6D90" w14:textId="77777777" w:rsidTr="00262057">
        <w:trPr>
          <w:trHeight w:val="300"/>
        </w:trPr>
        <w:tc>
          <w:tcPr>
            <w:tcW w:w="1802" w:type="dxa"/>
          </w:tcPr>
          <w:p w14:paraId="6498DB2E" w14:textId="77777777" w:rsidR="00720713" w:rsidRPr="00932E35" w:rsidRDefault="00720713"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571D71AA" w14:textId="77777777" w:rsidR="00720713" w:rsidRPr="00932E35" w:rsidRDefault="00720713"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720713" w:rsidRPr="00932E35" w14:paraId="3469D9AB" w14:textId="77777777" w:rsidTr="00262057">
        <w:trPr>
          <w:trHeight w:val="300"/>
        </w:trPr>
        <w:tc>
          <w:tcPr>
            <w:tcW w:w="1802" w:type="dxa"/>
          </w:tcPr>
          <w:p w14:paraId="1BDDE8E2" w14:textId="77777777" w:rsidR="00720713" w:rsidRPr="00932E35" w:rsidRDefault="00720713"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B3BE917" w14:textId="77777777" w:rsidR="00720713" w:rsidRPr="00932E35" w:rsidRDefault="00720713"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720713" w:rsidRPr="00932E35" w14:paraId="3949A1E9" w14:textId="77777777" w:rsidTr="00262057">
        <w:trPr>
          <w:trHeight w:val="300"/>
        </w:trPr>
        <w:tc>
          <w:tcPr>
            <w:tcW w:w="1802" w:type="dxa"/>
          </w:tcPr>
          <w:p w14:paraId="5BD04571" w14:textId="77777777" w:rsidR="00720713" w:rsidRPr="00932E35" w:rsidRDefault="00720713" w:rsidP="00262057">
            <w:pPr>
              <w:rPr>
                <w:rFonts w:eastAsia="Times New Roman" w:cs="Calibri"/>
                <w:b/>
                <w:sz w:val="20"/>
              </w:rPr>
            </w:pPr>
            <w:proofErr w:type="spellStart"/>
            <w:r w:rsidRPr="00932E35">
              <w:rPr>
                <w:b/>
                <w:sz w:val="20"/>
              </w:rPr>
              <w:t>Tratamiento</w:t>
            </w:r>
            <w:proofErr w:type="spellEnd"/>
          </w:p>
        </w:tc>
        <w:tc>
          <w:tcPr>
            <w:tcW w:w="6561" w:type="dxa"/>
            <w:gridSpan w:val="2"/>
          </w:tcPr>
          <w:p w14:paraId="6004F576" w14:textId="77777777" w:rsidR="00720713" w:rsidRPr="00932E35" w:rsidRDefault="00720713"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720713" w:rsidRPr="00932E35" w14:paraId="0DAA85A2" w14:textId="77777777" w:rsidTr="00262057">
        <w:trPr>
          <w:trHeight w:val="300"/>
        </w:trPr>
        <w:tc>
          <w:tcPr>
            <w:tcW w:w="1802" w:type="dxa"/>
          </w:tcPr>
          <w:p w14:paraId="58D52CA7" w14:textId="77777777" w:rsidR="00720713" w:rsidRPr="00932E35" w:rsidRDefault="00720713" w:rsidP="00262057">
            <w:pPr>
              <w:rPr>
                <w:rFonts w:eastAsia="Times New Roman" w:cs="Calibri"/>
                <w:b/>
                <w:sz w:val="20"/>
              </w:rPr>
            </w:pPr>
            <w:proofErr w:type="spellStart"/>
            <w:r w:rsidRPr="00932E35">
              <w:rPr>
                <w:b/>
                <w:sz w:val="20"/>
              </w:rPr>
              <w:t>Difusión</w:t>
            </w:r>
            <w:proofErr w:type="spellEnd"/>
          </w:p>
        </w:tc>
        <w:tc>
          <w:tcPr>
            <w:tcW w:w="6561" w:type="dxa"/>
            <w:gridSpan w:val="2"/>
          </w:tcPr>
          <w:p w14:paraId="051EE7AD" w14:textId="77777777" w:rsidR="00720713" w:rsidRPr="00932E35" w:rsidRDefault="00720713" w:rsidP="00262057">
            <w:pPr>
              <w:rPr>
                <w:rFonts w:eastAsia="Times New Roman" w:cs="Calibri"/>
                <w:sz w:val="20"/>
                <w:lang w:eastAsia="es-ES"/>
              </w:rPr>
            </w:pPr>
          </w:p>
        </w:tc>
      </w:tr>
    </w:tbl>
    <w:p w14:paraId="61D54AA7" w14:textId="77777777" w:rsidR="00720713" w:rsidRPr="00932E35" w:rsidRDefault="00720713" w:rsidP="00720713"/>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64"/>
        <w:gridCol w:w="1106"/>
        <w:gridCol w:w="1345"/>
        <w:gridCol w:w="1382"/>
        <w:gridCol w:w="1349"/>
        <w:gridCol w:w="1317"/>
      </w:tblGrid>
      <w:tr w:rsidR="00720713" w:rsidRPr="00932E35" w14:paraId="2D2132FD" w14:textId="77777777" w:rsidTr="00F9260A">
        <w:trPr>
          <w:trHeight w:val="300"/>
        </w:trPr>
        <w:tc>
          <w:tcPr>
            <w:tcW w:w="0" w:type="auto"/>
          </w:tcPr>
          <w:p w14:paraId="4E9DC85A" w14:textId="77777777" w:rsidR="00720713" w:rsidRPr="00932E35" w:rsidRDefault="00720713"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61BFCD0" w14:textId="77777777" w:rsidR="00720713" w:rsidRPr="00932E35" w:rsidRDefault="00720713" w:rsidP="00262057">
            <w:pPr>
              <w:rPr>
                <w:rFonts w:eastAsia="Times New Roman" w:cs="Calibri"/>
                <w:b/>
                <w:sz w:val="20"/>
              </w:rPr>
            </w:pPr>
            <w:r w:rsidRPr="00932E35">
              <w:rPr>
                <w:b/>
                <w:sz w:val="20"/>
              </w:rPr>
              <w:t>Fuente</w:t>
            </w:r>
          </w:p>
        </w:tc>
        <w:tc>
          <w:tcPr>
            <w:tcW w:w="0" w:type="auto"/>
          </w:tcPr>
          <w:p w14:paraId="4ABE826A" w14:textId="77777777" w:rsidR="00720713" w:rsidRPr="00932E35" w:rsidRDefault="00720713"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99E07F5" w14:textId="77777777" w:rsidR="00720713" w:rsidRPr="00932E35" w:rsidRDefault="00720713"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EA4079E" w14:textId="77777777" w:rsidR="00720713" w:rsidRPr="00932E35" w:rsidRDefault="00720713"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7" w:type="dxa"/>
          </w:tcPr>
          <w:p w14:paraId="45C4E20F" w14:textId="77777777" w:rsidR="00720713" w:rsidRPr="00932E35" w:rsidRDefault="00720713" w:rsidP="00262057">
            <w:pPr>
              <w:rPr>
                <w:rFonts w:eastAsia="Times New Roman" w:cs="Calibri"/>
                <w:b/>
                <w:sz w:val="20"/>
              </w:rPr>
            </w:pPr>
            <w:proofErr w:type="spellStart"/>
            <w:r w:rsidRPr="00932E35">
              <w:rPr>
                <w:b/>
                <w:sz w:val="20"/>
              </w:rPr>
              <w:t>Finalidad</w:t>
            </w:r>
            <w:proofErr w:type="spellEnd"/>
          </w:p>
        </w:tc>
      </w:tr>
      <w:tr w:rsidR="00720713" w:rsidRPr="00932E35" w14:paraId="25DF5C4E" w14:textId="77777777" w:rsidTr="00F9260A">
        <w:trPr>
          <w:trHeight w:val="300"/>
        </w:trPr>
        <w:tc>
          <w:tcPr>
            <w:tcW w:w="0" w:type="auto"/>
          </w:tcPr>
          <w:p w14:paraId="6DADF012" w14:textId="77777777" w:rsidR="00720713" w:rsidRPr="00932E35" w:rsidRDefault="00720713" w:rsidP="00262057">
            <w:pPr>
              <w:rPr>
                <w:sz w:val="18"/>
              </w:rPr>
            </w:pPr>
            <w:proofErr w:type="spellStart"/>
            <w:r w:rsidRPr="00932E35">
              <w:rPr>
                <w:sz w:val="18"/>
              </w:rPr>
              <w:t>Empresas</w:t>
            </w:r>
            <w:proofErr w:type="spellEnd"/>
            <w:r w:rsidRPr="00932E35">
              <w:rPr>
                <w:sz w:val="18"/>
              </w:rPr>
              <w:t xml:space="preserve"> </w:t>
            </w:r>
            <w:proofErr w:type="spellStart"/>
            <w:r w:rsidRPr="00932E35">
              <w:rPr>
                <w:sz w:val="18"/>
              </w:rPr>
              <w:t>cuya</w:t>
            </w:r>
            <w:proofErr w:type="spellEnd"/>
            <w:r w:rsidRPr="00932E35">
              <w:rPr>
                <w:sz w:val="18"/>
              </w:rPr>
              <w:t xml:space="preserve"> </w:t>
            </w:r>
            <w:proofErr w:type="spellStart"/>
            <w:r w:rsidRPr="00932E35">
              <w:rPr>
                <w:sz w:val="18"/>
              </w:rPr>
              <w:t>actividad</w:t>
            </w:r>
            <w:proofErr w:type="spellEnd"/>
            <w:r w:rsidRPr="00932E35">
              <w:rPr>
                <w:sz w:val="18"/>
              </w:rPr>
              <w:t xml:space="preserve"> principal se </w:t>
            </w:r>
            <w:proofErr w:type="spellStart"/>
            <w:r w:rsidRPr="00932E35">
              <w:rPr>
                <w:sz w:val="18"/>
              </w:rPr>
              <w:t>corresponde</w:t>
            </w:r>
            <w:proofErr w:type="spellEnd"/>
            <w:r w:rsidRPr="00932E35">
              <w:rPr>
                <w:sz w:val="18"/>
              </w:rPr>
              <w:t xml:space="preserve"> con la </w:t>
            </w:r>
            <w:proofErr w:type="spellStart"/>
            <w:r w:rsidRPr="00932E35">
              <w:rPr>
                <w:sz w:val="18"/>
              </w:rPr>
              <w:t>división</w:t>
            </w:r>
            <w:proofErr w:type="spellEnd"/>
            <w:r w:rsidRPr="00932E35">
              <w:rPr>
                <w:sz w:val="18"/>
              </w:rPr>
              <w:t xml:space="preserve"> 47 de la </w:t>
            </w:r>
            <w:proofErr w:type="spellStart"/>
            <w:r w:rsidRPr="00932E35">
              <w:rPr>
                <w:sz w:val="18"/>
              </w:rPr>
              <w:t>sección</w:t>
            </w:r>
            <w:proofErr w:type="spellEnd"/>
            <w:r w:rsidRPr="00932E35">
              <w:rPr>
                <w:sz w:val="18"/>
              </w:rPr>
              <w:t xml:space="preserve"> G de la CNAE-2009</w:t>
            </w:r>
          </w:p>
        </w:tc>
        <w:tc>
          <w:tcPr>
            <w:tcW w:w="0" w:type="auto"/>
          </w:tcPr>
          <w:p w14:paraId="44DFCC6A" w14:textId="77777777" w:rsidR="00720713" w:rsidRPr="00932E35" w:rsidRDefault="00720713" w:rsidP="00262057">
            <w:pPr>
              <w:rPr>
                <w:rFonts w:eastAsia="Times New Roman" w:cs="Calibri"/>
                <w:sz w:val="18"/>
              </w:rPr>
            </w:pPr>
            <w:proofErr w:type="spellStart"/>
            <w:r w:rsidRPr="00932E35">
              <w:rPr>
                <w:sz w:val="18"/>
              </w:rPr>
              <w:t>índices</w:t>
            </w:r>
            <w:proofErr w:type="spellEnd"/>
            <w:r w:rsidRPr="00932E35">
              <w:rPr>
                <w:sz w:val="18"/>
              </w:rPr>
              <w:t xml:space="preserve"> de Comercio al </w:t>
            </w:r>
            <w:proofErr w:type="spellStart"/>
            <w:r w:rsidRPr="00932E35">
              <w:rPr>
                <w:sz w:val="18"/>
              </w:rPr>
              <w:t>por</w:t>
            </w:r>
            <w:proofErr w:type="spellEnd"/>
            <w:r w:rsidRPr="00932E35">
              <w:rPr>
                <w:sz w:val="18"/>
              </w:rPr>
              <w:t xml:space="preserve"> Menor </w:t>
            </w:r>
          </w:p>
        </w:tc>
        <w:tc>
          <w:tcPr>
            <w:tcW w:w="0" w:type="auto"/>
          </w:tcPr>
          <w:p w14:paraId="58B1CB4F" w14:textId="77777777" w:rsidR="00720713" w:rsidRPr="00932E35" w:rsidRDefault="00720713"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37D17682" w14:textId="77777777" w:rsidR="00720713" w:rsidRPr="00932E35" w:rsidRDefault="00720713"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79BC26C6" w14:textId="77777777" w:rsidR="00720713" w:rsidRPr="00932E35" w:rsidRDefault="00720713" w:rsidP="00262057">
            <w:pPr>
              <w:rPr>
                <w:rFonts w:eastAsia="Times New Roman" w:cs="Calibri"/>
                <w:sz w:val="18"/>
              </w:rPr>
            </w:pPr>
            <w:r w:rsidRPr="00932E35">
              <w:rPr>
                <w:sz w:val="18"/>
              </w:rPr>
              <w:t xml:space="preserve">Cifra de </w:t>
            </w:r>
            <w:proofErr w:type="spellStart"/>
            <w:r w:rsidRPr="00932E35">
              <w:rPr>
                <w:sz w:val="18"/>
              </w:rPr>
              <w:t>negocio</w:t>
            </w:r>
            <w:proofErr w:type="spellEnd"/>
            <w:r w:rsidRPr="00932E35">
              <w:rPr>
                <w:sz w:val="18"/>
              </w:rPr>
              <w:t xml:space="preserve"> y </w:t>
            </w:r>
            <w:proofErr w:type="spellStart"/>
            <w:r w:rsidRPr="00932E35">
              <w:rPr>
                <w:sz w:val="18"/>
              </w:rPr>
              <w:t>empleo</w:t>
            </w:r>
            <w:proofErr w:type="spellEnd"/>
          </w:p>
        </w:tc>
        <w:tc>
          <w:tcPr>
            <w:tcW w:w="1317" w:type="dxa"/>
          </w:tcPr>
          <w:p w14:paraId="42287A0F" w14:textId="77777777" w:rsidR="00720713" w:rsidRPr="00932E35" w:rsidRDefault="00720713" w:rsidP="00262057">
            <w:pPr>
              <w:rPr>
                <w:rFonts w:eastAsia="Times New Roman" w:cs="Calibri"/>
                <w:sz w:val="18"/>
              </w:rPr>
            </w:pPr>
            <w:r w:rsidRPr="00932E35">
              <w:rPr>
                <w:sz w:val="18"/>
              </w:rPr>
              <w:t>Fuente principal</w:t>
            </w:r>
          </w:p>
        </w:tc>
      </w:tr>
    </w:tbl>
    <w:p w14:paraId="643B3CDE" w14:textId="77777777" w:rsidR="00720713" w:rsidRDefault="00720713" w:rsidP="00AE16B8">
      <w:pPr>
        <w:pStyle w:val="DICTA-TITULO"/>
        <w:spacing w:before="0" w:after="300" w:line="340" w:lineRule="exact"/>
        <w:ind w:firstLine="567"/>
        <w:jc w:val="both"/>
        <w:rPr>
          <w:b w:val="0"/>
          <w:bCs/>
        </w:rPr>
      </w:pPr>
    </w:p>
    <w:p w14:paraId="481537C9" w14:textId="77777777" w:rsidR="00F9260A" w:rsidRDefault="00F9260A" w:rsidP="000E02DA">
      <w:pPr>
        <w:rPr>
          <w:b/>
        </w:rPr>
      </w:pPr>
    </w:p>
    <w:p w14:paraId="65193958" w14:textId="3EF4956C" w:rsidR="000E02DA" w:rsidRPr="00932E35" w:rsidRDefault="000E02DA" w:rsidP="000E02DA">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E02DA" w:rsidRPr="00932E35" w14:paraId="7ED2CB15" w14:textId="77777777" w:rsidTr="00262057">
        <w:trPr>
          <w:trHeight w:val="300"/>
        </w:trPr>
        <w:tc>
          <w:tcPr>
            <w:tcW w:w="1802" w:type="dxa"/>
          </w:tcPr>
          <w:p w14:paraId="13B9D703" w14:textId="77777777" w:rsidR="000E02DA" w:rsidRPr="00932E35" w:rsidRDefault="000E02DA"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B7A5319" w14:textId="77777777" w:rsidR="000E02DA" w:rsidRPr="00932E35" w:rsidRDefault="000E02DA" w:rsidP="00262057">
            <w:pPr>
              <w:rPr>
                <w:rFonts w:eastAsia="Times New Roman" w:cs="Calibri"/>
                <w:sz w:val="20"/>
              </w:rPr>
            </w:pPr>
            <w:r w:rsidRPr="00932E35">
              <w:rPr>
                <w:sz w:val="20"/>
              </w:rPr>
              <w:t xml:space="preserve">2200375 Censo </w:t>
            </w:r>
            <w:proofErr w:type="spellStart"/>
            <w:r w:rsidRPr="00932E35">
              <w:rPr>
                <w:sz w:val="20"/>
              </w:rPr>
              <w:t>agrario</w:t>
            </w:r>
            <w:proofErr w:type="spellEnd"/>
          </w:p>
        </w:tc>
      </w:tr>
      <w:tr w:rsidR="000E02DA" w:rsidRPr="00932E35" w14:paraId="5301962F" w14:textId="77777777" w:rsidTr="00262057">
        <w:trPr>
          <w:trHeight w:val="300"/>
        </w:trPr>
        <w:tc>
          <w:tcPr>
            <w:tcW w:w="1802" w:type="dxa"/>
          </w:tcPr>
          <w:p w14:paraId="77C5DF22" w14:textId="77777777" w:rsidR="000E02DA" w:rsidRPr="00932E35" w:rsidRDefault="000E02DA"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D0E1AF3" w14:textId="77777777" w:rsidR="000E02DA" w:rsidRPr="00932E35" w:rsidRDefault="000E02DA"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212CE95F" w14:textId="77777777" w:rsidR="000E02DA" w:rsidRPr="00932E35" w:rsidRDefault="000E02DA"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0E02DA" w:rsidRPr="00932E35" w14:paraId="0EE6CFDD" w14:textId="77777777" w:rsidTr="00262057">
        <w:trPr>
          <w:trHeight w:val="300"/>
        </w:trPr>
        <w:tc>
          <w:tcPr>
            <w:tcW w:w="1802" w:type="dxa"/>
          </w:tcPr>
          <w:p w14:paraId="7EEB7D82" w14:textId="77777777" w:rsidR="000E02DA" w:rsidRPr="00932E35" w:rsidRDefault="000E02DA"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2B3AEEC5" w14:textId="77777777" w:rsidR="000E02DA" w:rsidRPr="00932E35" w:rsidRDefault="000E02DA" w:rsidP="00262057">
            <w:pPr>
              <w:rPr>
                <w:rFonts w:eastAsia="Times New Roman" w:cs="Calibri"/>
                <w:sz w:val="20"/>
              </w:rPr>
            </w:pPr>
            <w:r w:rsidRPr="00932E35">
              <w:rPr>
                <w:sz w:val="20"/>
              </w:rPr>
              <w:t xml:space="preserve">​El Censo </w:t>
            </w:r>
            <w:proofErr w:type="spellStart"/>
            <w:r w:rsidRPr="00932E35">
              <w:rPr>
                <w:sz w:val="20"/>
              </w:rPr>
              <w:t>Agrario</w:t>
            </w:r>
            <w:proofErr w:type="spellEnd"/>
            <w:r w:rsidRPr="00932E35">
              <w:rPr>
                <w:sz w:val="20"/>
              </w:rPr>
              <w:t xml:space="preserve"> 2020 es </w:t>
            </w:r>
            <w:proofErr w:type="spellStart"/>
            <w:r w:rsidRPr="00932E35">
              <w:rPr>
                <w:sz w:val="20"/>
              </w:rPr>
              <w:t>una</w:t>
            </w:r>
            <w:proofErr w:type="spellEnd"/>
            <w:r w:rsidRPr="00932E35">
              <w:rPr>
                <w:sz w:val="20"/>
              </w:rPr>
              <w:t xml:space="preserve">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de </w:t>
            </w:r>
            <w:proofErr w:type="spellStart"/>
            <w:r w:rsidRPr="00932E35">
              <w:rPr>
                <w:sz w:val="20"/>
              </w:rPr>
              <w:t>periodicidad</w:t>
            </w:r>
            <w:proofErr w:type="spellEnd"/>
            <w:r w:rsidRPr="00932E35">
              <w:rPr>
                <w:sz w:val="20"/>
              </w:rPr>
              <w:t xml:space="preserve"> </w:t>
            </w:r>
            <w:proofErr w:type="spellStart"/>
            <w:r w:rsidRPr="00932E35">
              <w:rPr>
                <w:sz w:val="20"/>
              </w:rPr>
              <w:t>decenal</w:t>
            </w:r>
            <w:proofErr w:type="spellEnd"/>
            <w:r w:rsidRPr="00932E35">
              <w:rPr>
                <w:sz w:val="20"/>
              </w:rPr>
              <w:t xml:space="preserve"> </w:t>
            </w:r>
            <w:proofErr w:type="spellStart"/>
            <w:r w:rsidRPr="00932E35">
              <w:rPr>
                <w:sz w:val="20"/>
              </w:rPr>
              <w:t>relativa</w:t>
            </w:r>
            <w:proofErr w:type="spellEnd"/>
            <w:r w:rsidRPr="00932E35">
              <w:rPr>
                <w:sz w:val="20"/>
              </w:rPr>
              <w:t xml:space="preserve"> a las </w:t>
            </w:r>
            <w:proofErr w:type="spellStart"/>
            <w:r w:rsidRPr="00932E35">
              <w:rPr>
                <w:sz w:val="20"/>
              </w:rPr>
              <w:t>estadísticas</w:t>
            </w:r>
            <w:proofErr w:type="spellEnd"/>
            <w:r w:rsidRPr="00932E35">
              <w:rPr>
                <w:sz w:val="20"/>
              </w:rPr>
              <w:t xml:space="preserve"> </w:t>
            </w:r>
            <w:proofErr w:type="spellStart"/>
            <w:r w:rsidRPr="00932E35">
              <w:rPr>
                <w:sz w:val="20"/>
              </w:rPr>
              <w:t>integradas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explotaciones</w:t>
            </w:r>
            <w:proofErr w:type="spellEnd"/>
            <w:r w:rsidRPr="00932E35">
              <w:rPr>
                <w:sz w:val="20"/>
              </w:rPr>
              <w:t xml:space="preserve"> </w:t>
            </w:r>
            <w:proofErr w:type="spellStart"/>
            <w:r w:rsidRPr="00932E35">
              <w:rPr>
                <w:sz w:val="20"/>
              </w:rPr>
              <w:t>agrícola</w:t>
            </w:r>
            <w:proofErr w:type="spellEnd"/>
            <w:r w:rsidRPr="00932E35">
              <w:rPr>
                <w:sz w:val="20"/>
              </w:rPr>
              <w:t xml:space="preserve">, que </w:t>
            </w:r>
            <w:proofErr w:type="spellStart"/>
            <w:r w:rsidRPr="00932E35">
              <w:rPr>
                <w:sz w:val="20"/>
              </w:rPr>
              <w:t>establece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marco</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análisis</w:t>
            </w:r>
            <w:proofErr w:type="spellEnd"/>
            <w:r w:rsidRPr="00932E35">
              <w:rPr>
                <w:sz w:val="20"/>
              </w:rPr>
              <w:t xml:space="preserve"> de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estructurales</w:t>
            </w:r>
            <w:proofErr w:type="spellEnd"/>
            <w:r w:rsidRPr="00932E35">
              <w:rPr>
                <w:sz w:val="20"/>
              </w:rPr>
              <w:t xml:space="preserve"> de las </w:t>
            </w:r>
            <w:proofErr w:type="spellStart"/>
            <w:r w:rsidRPr="00932E35">
              <w:rPr>
                <w:sz w:val="20"/>
              </w:rPr>
              <w:t>explotaciones</w:t>
            </w:r>
            <w:proofErr w:type="spellEnd"/>
            <w:r w:rsidRPr="00932E35">
              <w:rPr>
                <w:sz w:val="20"/>
              </w:rPr>
              <w:t xml:space="preserve"> </w:t>
            </w:r>
            <w:proofErr w:type="spellStart"/>
            <w:r w:rsidRPr="00932E35">
              <w:rPr>
                <w:sz w:val="20"/>
              </w:rPr>
              <w:t>agrícolas</w:t>
            </w:r>
            <w:proofErr w:type="spellEnd"/>
            <w:r w:rsidRPr="00932E35">
              <w:rPr>
                <w:sz w:val="20"/>
              </w:rPr>
              <w:t xml:space="preserve"> y de </w:t>
            </w:r>
            <w:proofErr w:type="spellStart"/>
            <w:r w:rsidRPr="00932E35">
              <w:rPr>
                <w:sz w:val="20"/>
              </w:rPr>
              <w:t>los</w:t>
            </w:r>
            <w:proofErr w:type="spellEnd"/>
            <w:r w:rsidRPr="00932E35">
              <w:rPr>
                <w:sz w:val="20"/>
              </w:rPr>
              <w:t xml:space="preserve"> </w:t>
            </w:r>
            <w:proofErr w:type="spellStart"/>
            <w:r w:rsidRPr="00932E35">
              <w:rPr>
                <w:sz w:val="20"/>
              </w:rPr>
              <w:t>agricultores</w:t>
            </w:r>
            <w:proofErr w:type="spellEnd"/>
            <w:r w:rsidRPr="00932E35">
              <w:rPr>
                <w:sz w:val="20"/>
              </w:rPr>
              <w:t xml:space="preserve"> </w:t>
            </w:r>
            <w:proofErr w:type="gramStart"/>
            <w:r w:rsidRPr="00932E35">
              <w:rPr>
                <w:sz w:val="20"/>
              </w:rPr>
              <w:t xml:space="preserve">( </w:t>
            </w:r>
            <w:proofErr w:type="spellStart"/>
            <w:r w:rsidRPr="00932E35">
              <w:rPr>
                <w:sz w:val="20"/>
              </w:rPr>
              <w:t>información</w:t>
            </w:r>
            <w:proofErr w:type="spellEnd"/>
            <w:proofErr w:type="gramEnd"/>
            <w:r w:rsidRPr="00932E35">
              <w:rPr>
                <w:sz w:val="20"/>
              </w:rPr>
              <w:t xml:space="preserve"> </w:t>
            </w:r>
            <w:proofErr w:type="spellStart"/>
            <w:r w:rsidRPr="00932E35">
              <w:rPr>
                <w:sz w:val="20"/>
              </w:rPr>
              <w:t>sobre</w:t>
            </w:r>
            <w:proofErr w:type="spellEnd"/>
            <w:r w:rsidRPr="00932E35">
              <w:rPr>
                <w:sz w:val="20"/>
              </w:rPr>
              <w:t xml:space="preserve"> sus tierras, </w:t>
            </w:r>
            <w:proofErr w:type="spellStart"/>
            <w:r w:rsidRPr="00932E35">
              <w:rPr>
                <w:sz w:val="20"/>
              </w:rPr>
              <w:t>ganado</w:t>
            </w:r>
            <w:proofErr w:type="spellEnd"/>
            <w:r w:rsidRPr="00932E35">
              <w:rPr>
                <w:sz w:val="20"/>
              </w:rPr>
              <w:t xml:space="preserve"> y mano de </w:t>
            </w:r>
            <w:proofErr w:type="spellStart"/>
            <w:r w:rsidRPr="00932E35">
              <w:rPr>
                <w:sz w:val="20"/>
              </w:rPr>
              <w:t>obra</w:t>
            </w:r>
            <w:proofErr w:type="spellEnd"/>
            <w:r w:rsidRPr="00932E35">
              <w:rPr>
                <w:sz w:val="20"/>
              </w:rPr>
              <w:t xml:space="preserve">) y la </w:t>
            </w:r>
            <w:proofErr w:type="spellStart"/>
            <w:r w:rsidRPr="00932E35">
              <w:rPr>
                <w:sz w:val="20"/>
              </w:rPr>
              <w:t>integración</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información</w:t>
            </w:r>
            <w:proofErr w:type="spellEnd"/>
            <w:r w:rsidRPr="00932E35">
              <w:rPr>
                <w:sz w:val="20"/>
              </w:rPr>
              <w:t xml:space="preserve"> con la </w:t>
            </w:r>
            <w:proofErr w:type="spellStart"/>
            <w:r w:rsidRPr="00932E35">
              <w:rPr>
                <w:sz w:val="20"/>
              </w:rPr>
              <w:t>relativa</w:t>
            </w:r>
            <w:proofErr w:type="spellEnd"/>
            <w:r w:rsidRPr="00932E35">
              <w:rPr>
                <w:sz w:val="20"/>
              </w:rPr>
              <w:t xml:space="preserve"> a </w:t>
            </w:r>
            <w:proofErr w:type="spellStart"/>
            <w:r w:rsidRPr="00932E35">
              <w:rPr>
                <w:sz w:val="20"/>
              </w:rPr>
              <w:t>producción</w:t>
            </w:r>
            <w:proofErr w:type="spellEnd"/>
            <w:r w:rsidRPr="00932E35">
              <w:rPr>
                <w:sz w:val="20"/>
              </w:rPr>
              <w:t xml:space="preserve"> </w:t>
            </w:r>
            <w:proofErr w:type="spellStart"/>
            <w:r w:rsidRPr="00932E35">
              <w:rPr>
                <w:sz w:val="20"/>
              </w:rPr>
              <w:t>agrícola</w:t>
            </w:r>
            <w:proofErr w:type="spellEnd"/>
            <w:r w:rsidRPr="00932E35">
              <w:rPr>
                <w:sz w:val="20"/>
              </w:rPr>
              <w:t xml:space="preserve">, </w:t>
            </w:r>
            <w:proofErr w:type="spellStart"/>
            <w:r w:rsidRPr="00932E35">
              <w:rPr>
                <w:sz w:val="20"/>
              </w:rPr>
              <w:t>medidas</w:t>
            </w:r>
            <w:proofErr w:type="spellEnd"/>
            <w:r w:rsidRPr="00932E35">
              <w:rPr>
                <w:sz w:val="20"/>
              </w:rPr>
              <w:t xml:space="preserve"> de </w:t>
            </w:r>
            <w:proofErr w:type="spellStart"/>
            <w:r w:rsidRPr="00932E35">
              <w:rPr>
                <w:sz w:val="20"/>
              </w:rPr>
              <w:t>desarrollo</w:t>
            </w:r>
            <w:proofErr w:type="spellEnd"/>
            <w:r w:rsidRPr="00932E35">
              <w:rPr>
                <w:sz w:val="20"/>
              </w:rPr>
              <w:t xml:space="preserve"> rural y </w:t>
            </w:r>
            <w:proofErr w:type="spellStart"/>
            <w:r w:rsidRPr="00932E35">
              <w:rPr>
                <w:sz w:val="20"/>
              </w:rPr>
              <w:t>aspectos</w:t>
            </w:r>
            <w:proofErr w:type="spellEnd"/>
            <w:r w:rsidRPr="00932E35">
              <w:rPr>
                <w:sz w:val="20"/>
              </w:rPr>
              <w:t xml:space="preserve"> </w:t>
            </w:r>
            <w:proofErr w:type="spellStart"/>
            <w:r w:rsidRPr="00932E35">
              <w:rPr>
                <w:sz w:val="20"/>
              </w:rPr>
              <w:t>relativos</w:t>
            </w:r>
            <w:proofErr w:type="spellEnd"/>
            <w:r w:rsidRPr="00932E35">
              <w:rPr>
                <w:sz w:val="20"/>
              </w:rPr>
              <w:t xml:space="preserve"> al </w:t>
            </w:r>
            <w:proofErr w:type="spellStart"/>
            <w:r w:rsidRPr="00932E35">
              <w:rPr>
                <w:sz w:val="20"/>
              </w:rPr>
              <w:t>desarrollo</w:t>
            </w:r>
            <w:proofErr w:type="spellEnd"/>
            <w:r w:rsidRPr="00932E35">
              <w:rPr>
                <w:sz w:val="20"/>
              </w:rPr>
              <w:t xml:space="preserve"> </w:t>
            </w:r>
            <w:proofErr w:type="spellStart"/>
            <w:r w:rsidRPr="00932E35">
              <w:rPr>
                <w:sz w:val="20"/>
              </w:rPr>
              <w:t>agroambiental</w:t>
            </w:r>
            <w:proofErr w:type="spellEnd"/>
            <w:r w:rsidRPr="00932E35">
              <w:rPr>
                <w:sz w:val="20"/>
              </w:rPr>
              <w:t>.</w:t>
            </w:r>
          </w:p>
        </w:tc>
      </w:tr>
      <w:tr w:rsidR="000E02DA" w:rsidRPr="00932E35" w14:paraId="58CAD3F9" w14:textId="77777777" w:rsidTr="00262057">
        <w:trPr>
          <w:trHeight w:val="300"/>
        </w:trPr>
        <w:tc>
          <w:tcPr>
            <w:tcW w:w="1802" w:type="dxa"/>
          </w:tcPr>
          <w:p w14:paraId="47C11206" w14:textId="77777777" w:rsidR="000E02DA" w:rsidRPr="00932E35" w:rsidRDefault="000E02DA"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4DD479F" w14:textId="77777777" w:rsidR="000E02DA" w:rsidRPr="00932E35" w:rsidRDefault="000E02DA" w:rsidP="00262057">
            <w:pPr>
              <w:rPr>
                <w:rFonts w:eastAsia="Times New Roman" w:cs="Calibri"/>
                <w:sz w:val="20"/>
              </w:rPr>
            </w:pPr>
            <w:proofErr w:type="spellStart"/>
            <w:r w:rsidRPr="00932E35">
              <w:rPr>
                <w:sz w:val="20"/>
              </w:rPr>
              <w:t>Evaluar</w:t>
            </w:r>
            <w:proofErr w:type="spellEnd"/>
            <w:r w:rsidRPr="00932E35">
              <w:rPr>
                <w:sz w:val="20"/>
              </w:rPr>
              <w:t xml:space="preserve"> la </w:t>
            </w:r>
            <w:proofErr w:type="spellStart"/>
            <w:r w:rsidRPr="00932E35">
              <w:rPr>
                <w:sz w:val="20"/>
              </w:rPr>
              <w:t>situación</w:t>
            </w:r>
            <w:proofErr w:type="spellEnd"/>
            <w:r w:rsidRPr="00932E35">
              <w:rPr>
                <w:sz w:val="20"/>
              </w:rPr>
              <w:t xml:space="preserve"> de la </w:t>
            </w:r>
            <w:proofErr w:type="spellStart"/>
            <w:r w:rsidRPr="00932E35">
              <w:rPr>
                <w:sz w:val="20"/>
              </w:rPr>
              <w:t>agricultura</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Comunidad</w:t>
            </w:r>
            <w:proofErr w:type="spellEnd"/>
            <w:r w:rsidRPr="00932E35">
              <w:rPr>
                <w:sz w:val="20"/>
              </w:rPr>
              <w:t xml:space="preserve"> Foral de Navarra, </w:t>
            </w:r>
            <w:proofErr w:type="spellStart"/>
            <w:r w:rsidRPr="00932E35">
              <w:rPr>
                <w:sz w:val="20"/>
              </w:rPr>
              <w:t>siguiendo</w:t>
            </w:r>
            <w:proofErr w:type="spellEnd"/>
            <w:r w:rsidRPr="00932E35">
              <w:rPr>
                <w:sz w:val="20"/>
              </w:rPr>
              <w:t xml:space="preserve"> la </w:t>
            </w:r>
            <w:proofErr w:type="spellStart"/>
            <w:r w:rsidRPr="00932E35">
              <w:rPr>
                <w:sz w:val="20"/>
              </w:rPr>
              <w:t>evolución</w:t>
            </w:r>
            <w:proofErr w:type="spellEnd"/>
            <w:r w:rsidRPr="00932E35">
              <w:rPr>
                <w:sz w:val="20"/>
              </w:rPr>
              <w:t xml:space="preserve"> </w:t>
            </w:r>
            <w:proofErr w:type="spellStart"/>
            <w:r w:rsidRPr="00932E35">
              <w:rPr>
                <w:sz w:val="20"/>
              </w:rPr>
              <w:t>estructural</w:t>
            </w:r>
            <w:proofErr w:type="spellEnd"/>
            <w:r w:rsidRPr="00932E35">
              <w:rPr>
                <w:sz w:val="20"/>
              </w:rPr>
              <w:t xml:space="preserve"> de las </w:t>
            </w:r>
            <w:proofErr w:type="spellStart"/>
            <w:r w:rsidRPr="00932E35">
              <w:rPr>
                <w:sz w:val="20"/>
              </w:rPr>
              <w:t>explotaciones</w:t>
            </w:r>
            <w:proofErr w:type="spellEnd"/>
            <w:r w:rsidRPr="00932E35">
              <w:rPr>
                <w:sz w:val="20"/>
              </w:rPr>
              <w:t xml:space="preserve"> </w:t>
            </w:r>
            <w:proofErr w:type="spellStart"/>
            <w:r w:rsidRPr="00932E35">
              <w:rPr>
                <w:sz w:val="20"/>
              </w:rPr>
              <w:t>agrícolas</w:t>
            </w:r>
            <w:proofErr w:type="spellEnd"/>
            <w:r w:rsidRPr="00932E35">
              <w:rPr>
                <w:sz w:val="20"/>
              </w:rPr>
              <w:t>.</w:t>
            </w:r>
          </w:p>
          <w:p w14:paraId="481177A0" w14:textId="77777777" w:rsidR="000E02DA" w:rsidRPr="00932E35" w:rsidRDefault="000E02DA" w:rsidP="00262057">
            <w:pPr>
              <w:rPr>
                <w:rFonts w:eastAsia="Times New Roman" w:cs="Calibri"/>
                <w:sz w:val="20"/>
              </w:rPr>
            </w:pPr>
            <w:proofErr w:type="spellStart"/>
            <w:r w:rsidRPr="00932E35">
              <w:rPr>
                <w:sz w:val="20"/>
              </w:rPr>
              <w:t>Obtener</w:t>
            </w:r>
            <w:proofErr w:type="spellEnd"/>
            <w:r w:rsidRPr="00932E35">
              <w:rPr>
                <w:sz w:val="20"/>
              </w:rPr>
              <w:t xml:space="preserve"> un </w:t>
            </w:r>
            <w:proofErr w:type="spellStart"/>
            <w:r w:rsidRPr="00932E35">
              <w:rPr>
                <w:sz w:val="20"/>
              </w:rPr>
              <w:t>directorio</w:t>
            </w:r>
            <w:proofErr w:type="spellEnd"/>
            <w:r w:rsidRPr="00932E35">
              <w:rPr>
                <w:sz w:val="20"/>
              </w:rPr>
              <w:t xml:space="preserve"> de </w:t>
            </w:r>
            <w:proofErr w:type="spellStart"/>
            <w:r w:rsidRPr="00932E35">
              <w:rPr>
                <w:sz w:val="20"/>
              </w:rPr>
              <w:t>explotaciones</w:t>
            </w:r>
            <w:proofErr w:type="spellEnd"/>
            <w:r w:rsidRPr="00932E35">
              <w:rPr>
                <w:sz w:val="20"/>
              </w:rPr>
              <w:t xml:space="preserve"> </w:t>
            </w:r>
            <w:proofErr w:type="spellStart"/>
            <w:r w:rsidRPr="00932E35">
              <w:rPr>
                <w:sz w:val="20"/>
              </w:rPr>
              <w:t>agrícolas</w:t>
            </w:r>
            <w:proofErr w:type="spellEnd"/>
          </w:p>
          <w:p w14:paraId="61271F4C" w14:textId="77777777" w:rsidR="000E02DA" w:rsidRPr="00932E35" w:rsidRDefault="000E02DA" w:rsidP="00262057">
            <w:pPr>
              <w:rPr>
                <w:rFonts w:eastAsia="Times New Roman" w:cs="Calibri"/>
                <w:sz w:val="20"/>
              </w:rPr>
            </w:pPr>
            <w:proofErr w:type="spellStart"/>
            <w:r w:rsidRPr="00932E35">
              <w:rPr>
                <w:sz w:val="20"/>
              </w:rPr>
              <w:t>Servir</w:t>
            </w:r>
            <w:proofErr w:type="spellEnd"/>
            <w:r w:rsidRPr="00932E35">
              <w:rPr>
                <w:sz w:val="20"/>
              </w:rPr>
              <w:t xml:space="preserve"> de base para la </w:t>
            </w:r>
            <w:proofErr w:type="spellStart"/>
            <w:r w:rsidRPr="00932E35">
              <w:rPr>
                <w:sz w:val="20"/>
              </w:rPr>
              <w:t>formulación</w:t>
            </w:r>
            <w:proofErr w:type="spellEnd"/>
            <w:r w:rsidRPr="00932E35">
              <w:rPr>
                <w:sz w:val="20"/>
              </w:rPr>
              <w:t xml:space="preserve">, </w:t>
            </w:r>
            <w:proofErr w:type="spellStart"/>
            <w:r w:rsidRPr="00932E35">
              <w:rPr>
                <w:sz w:val="20"/>
              </w:rPr>
              <w:t>aplicación</w:t>
            </w:r>
            <w:proofErr w:type="spellEnd"/>
            <w:r w:rsidRPr="00932E35">
              <w:rPr>
                <w:sz w:val="20"/>
              </w:rPr>
              <w:t xml:space="preserve">, </w:t>
            </w:r>
            <w:proofErr w:type="spellStart"/>
            <w:r w:rsidRPr="00932E35">
              <w:rPr>
                <w:sz w:val="20"/>
              </w:rPr>
              <w:t>seguimiento</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agrarias</w:t>
            </w:r>
            <w:proofErr w:type="spellEnd"/>
            <w:r w:rsidRPr="00932E35">
              <w:rPr>
                <w:sz w:val="20"/>
              </w:rPr>
              <w:t xml:space="preserve">, </w:t>
            </w:r>
            <w:proofErr w:type="spellStart"/>
            <w:r w:rsidRPr="00932E35">
              <w:rPr>
                <w:sz w:val="20"/>
              </w:rPr>
              <w:t>medioambientales</w:t>
            </w:r>
            <w:proofErr w:type="spellEnd"/>
            <w:r w:rsidRPr="00932E35">
              <w:rPr>
                <w:sz w:val="20"/>
              </w:rPr>
              <w:t xml:space="preserve"> de </w:t>
            </w:r>
            <w:proofErr w:type="spellStart"/>
            <w:r w:rsidRPr="00932E35">
              <w:rPr>
                <w:sz w:val="20"/>
              </w:rPr>
              <w:t>adaptación</w:t>
            </w:r>
            <w:proofErr w:type="spellEnd"/>
            <w:r w:rsidRPr="00932E35">
              <w:rPr>
                <w:sz w:val="20"/>
              </w:rPr>
              <w:t xml:space="preserve"> y </w:t>
            </w:r>
            <w:proofErr w:type="spellStart"/>
            <w:r w:rsidRPr="00932E35">
              <w:rPr>
                <w:sz w:val="20"/>
              </w:rPr>
              <w:t>mitigación</w:t>
            </w:r>
            <w:proofErr w:type="spellEnd"/>
            <w:r w:rsidRPr="00932E35">
              <w:rPr>
                <w:sz w:val="20"/>
              </w:rPr>
              <w:t xml:space="preserve"> del </w:t>
            </w:r>
            <w:proofErr w:type="spellStart"/>
            <w:r w:rsidRPr="00932E35">
              <w:rPr>
                <w:sz w:val="20"/>
              </w:rPr>
              <w:t>cambio</w:t>
            </w:r>
            <w:proofErr w:type="spellEnd"/>
            <w:r w:rsidRPr="00932E35">
              <w:rPr>
                <w:sz w:val="20"/>
              </w:rPr>
              <w:t xml:space="preserve"> </w:t>
            </w:r>
            <w:proofErr w:type="spellStart"/>
            <w:r w:rsidRPr="00932E35">
              <w:rPr>
                <w:sz w:val="20"/>
              </w:rPr>
              <w:t>climático</w:t>
            </w:r>
            <w:proofErr w:type="spellEnd"/>
            <w:r w:rsidRPr="00932E35">
              <w:rPr>
                <w:sz w:val="20"/>
              </w:rPr>
              <w:t xml:space="preserve"> y de </w:t>
            </w:r>
            <w:proofErr w:type="spellStart"/>
            <w:r w:rsidRPr="00932E35">
              <w:rPr>
                <w:sz w:val="20"/>
              </w:rPr>
              <w:t>uso</w:t>
            </w:r>
            <w:proofErr w:type="spellEnd"/>
            <w:r w:rsidRPr="00932E35">
              <w:rPr>
                <w:sz w:val="20"/>
              </w:rPr>
              <w:t xml:space="preserve"> de la tierra.</w:t>
            </w:r>
          </w:p>
          <w:p w14:paraId="34E88F36" w14:textId="77777777" w:rsidR="000E02DA" w:rsidRPr="00932E35" w:rsidRDefault="000E02DA" w:rsidP="00262057">
            <w:pPr>
              <w:rPr>
                <w:rFonts w:eastAsia="Times New Roman" w:cs="Calibri"/>
                <w:sz w:val="20"/>
              </w:rPr>
            </w:pPr>
            <w:r w:rsidRPr="00932E35">
              <w:rPr>
                <w:sz w:val="20"/>
              </w:rPr>
              <w:t xml:space="preserve">Dar </w:t>
            </w:r>
            <w:proofErr w:type="spellStart"/>
            <w:r w:rsidRPr="00932E35">
              <w:rPr>
                <w:sz w:val="20"/>
              </w:rPr>
              <w:t>seguimiento</w:t>
            </w:r>
            <w:proofErr w:type="spellEnd"/>
            <w:r w:rsidRPr="00932E35">
              <w:rPr>
                <w:sz w:val="20"/>
              </w:rPr>
              <w:t xml:space="preserve"> a </w:t>
            </w:r>
            <w:proofErr w:type="spellStart"/>
            <w:r w:rsidRPr="00932E35">
              <w:rPr>
                <w:sz w:val="20"/>
              </w:rPr>
              <w:t>varios</w:t>
            </w:r>
            <w:proofErr w:type="spellEnd"/>
            <w:r w:rsidRPr="00932E35">
              <w:rPr>
                <w:sz w:val="20"/>
              </w:rPr>
              <w:t xml:space="preserve"> </w:t>
            </w:r>
            <w:proofErr w:type="spellStart"/>
            <w:r w:rsidRPr="00932E35">
              <w:rPr>
                <w:sz w:val="20"/>
              </w:rPr>
              <w:t>objetivos</w:t>
            </w:r>
            <w:proofErr w:type="spellEnd"/>
            <w:r w:rsidRPr="00932E35">
              <w:rPr>
                <w:sz w:val="20"/>
              </w:rPr>
              <w:t xml:space="preserve"> de </w:t>
            </w:r>
            <w:proofErr w:type="spellStart"/>
            <w:r w:rsidRPr="00932E35">
              <w:rPr>
                <w:sz w:val="20"/>
              </w:rPr>
              <w:t>desarrollo</w:t>
            </w:r>
            <w:proofErr w:type="spellEnd"/>
            <w:r w:rsidRPr="00932E35">
              <w:rPr>
                <w:sz w:val="20"/>
              </w:rPr>
              <w:t xml:space="preserve"> </w:t>
            </w:r>
            <w:proofErr w:type="spellStart"/>
            <w:r w:rsidRPr="00932E35">
              <w:rPr>
                <w:sz w:val="20"/>
              </w:rPr>
              <w:t>sostenible</w:t>
            </w:r>
            <w:proofErr w:type="spellEnd"/>
            <w:r w:rsidRPr="00932E35">
              <w:rPr>
                <w:sz w:val="20"/>
              </w:rPr>
              <w:t xml:space="preserve"> (ODS) y a la </w:t>
            </w:r>
            <w:proofErr w:type="spellStart"/>
            <w:r w:rsidRPr="00932E35">
              <w:rPr>
                <w:sz w:val="20"/>
              </w:rPr>
              <w:t>medición</w:t>
            </w:r>
            <w:proofErr w:type="spellEnd"/>
            <w:r w:rsidRPr="00932E35">
              <w:rPr>
                <w:sz w:val="20"/>
              </w:rPr>
              <w:t xml:space="preserve"> del </w:t>
            </w:r>
            <w:proofErr w:type="spellStart"/>
            <w:r w:rsidRPr="00932E35">
              <w:rPr>
                <w:sz w:val="20"/>
              </w:rPr>
              <w:t>impacto</w:t>
            </w:r>
            <w:proofErr w:type="spellEnd"/>
            <w:r w:rsidRPr="00932E35">
              <w:rPr>
                <w:sz w:val="20"/>
              </w:rPr>
              <w:t xml:space="preserve"> de </w:t>
            </w:r>
            <w:proofErr w:type="spellStart"/>
            <w:r w:rsidRPr="00932E35">
              <w:rPr>
                <w:sz w:val="20"/>
              </w:rPr>
              <w:t>esas</w:t>
            </w:r>
            <w:proofErr w:type="spellEnd"/>
            <w:r w:rsidRPr="00932E35">
              <w:rPr>
                <w:sz w:val="20"/>
              </w:rPr>
              <w:t xml:space="preserve"> </w:t>
            </w:r>
            <w:proofErr w:type="spellStart"/>
            <w:r w:rsidRPr="00932E35">
              <w:rPr>
                <w:sz w:val="20"/>
              </w:rPr>
              <w:t>políticas</w:t>
            </w:r>
            <w:proofErr w:type="spellEnd"/>
            <w:r w:rsidRPr="00932E35">
              <w:rPr>
                <w:sz w:val="20"/>
              </w:rPr>
              <w:t xml:space="preserve"> </w:t>
            </w:r>
            <w:proofErr w:type="spellStart"/>
            <w:r w:rsidRPr="00932E35">
              <w:rPr>
                <w:sz w:val="20"/>
              </w:rPr>
              <w:t>sobre</w:t>
            </w:r>
            <w:proofErr w:type="spellEnd"/>
            <w:r w:rsidRPr="00932E35">
              <w:rPr>
                <w:sz w:val="20"/>
              </w:rPr>
              <w:t xml:space="preserve"> la mano de </w:t>
            </w:r>
            <w:proofErr w:type="spellStart"/>
            <w:r w:rsidRPr="00932E35">
              <w:rPr>
                <w:sz w:val="20"/>
              </w:rPr>
              <w:t>obra</w:t>
            </w:r>
            <w:proofErr w:type="spellEnd"/>
            <w:r w:rsidRPr="00932E35">
              <w:rPr>
                <w:sz w:val="20"/>
              </w:rPr>
              <w:t xml:space="preserve"> </w:t>
            </w:r>
            <w:proofErr w:type="spellStart"/>
            <w:r w:rsidRPr="00932E35">
              <w:rPr>
                <w:sz w:val="20"/>
              </w:rPr>
              <w:t>femenina</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explotaciones</w:t>
            </w:r>
            <w:proofErr w:type="spellEnd"/>
            <w:r w:rsidRPr="00932E35">
              <w:rPr>
                <w:sz w:val="20"/>
              </w:rPr>
              <w:t xml:space="preserve"> </w:t>
            </w:r>
            <w:proofErr w:type="spellStart"/>
            <w:r w:rsidRPr="00932E35">
              <w:rPr>
                <w:sz w:val="20"/>
              </w:rPr>
              <w:t>agrícolas</w:t>
            </w:r>
            <w:proofErr w:type="spellEnd"/>
            <w:r w:rsidRPr="00932E35">
              <w:rPr>
                <w:sz w:val="20"/>
              </w:rPr>
              <w:t>.</w:t>
            </w:r>
          </w:p>
        </w:tc>
      </w:tr>
      <w:tr w:rsidR="000E02DA" w:rsidRPr="00932E35" w14:paraId="07792D5B" w14:textId="77777777" w:rsidTr="00262057">
        <w:trPr>
          <w:trHeight w:val="300"/>
        </w:trPr>
        <w:tc>
          <w:tcPr>
            <w:tcW w:w="1802" w:type="dxa"/>
          </w:tcPr>
          <w:p w14:paraId="7832CAA0" w14:textId="77777777" w:rsidR="000E02DA" w:rsidRPr="00932E35" w:rsidRDefault="000E02DA"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F944DCA" w14:textId="77777777" w:rsidR="000E02DA" w:rsidRPr="00932E35" w:rsidRDefault="000E02DA" w:rsidP="00262057">
            <w:pPr>
              <w:rPr>
                <w:rFonts w:eastAsia="Times New Roman" w:cs="Calibri"/>
                <w:sz w:val="20"/>
              </w:rPr>
            </w:pPr>
            <w:r w:rsidRPr="00932E35">
              <w:rPr>
                <w:sz w:val="20"/>
              </w:rPr>
              <w:t xml:space="preserve">​El </w:t>
            </w:r>
            <w:proofErr w:type="spellStart"/>
            <w:r w:rsidRPr="00932E35">
              <w:rPr>
                <w:sz w:val="20"/>
              </w:rPr>
              <w:t>estudio</w:t>
            </w:r>
            <w:proofErr w:type="spellEnd"/>
            <w:r w:rsidRPr="00932E35">
              <w:rPr>
                <w:sz w:val="20"/>
              </w:rPr>
              <w:t xml:space="preserve"> del censo </w:t>
            </w:r>
            <w:proofErr w:type="spellStart"/>
            <w:r w:rsidRPr="00932E35">
              <w:rPr>
                <w:sz w:val="20"/>
              </w:rPr>
              <w:t>agrario</w:t>
            </w:r>
            <w:proofErr w:type="spellEnd"/>
            <w:r w:rsidRPr="00932E35">
              <w:rPr>
                <w:sz w:val="20"/>
              </w:rPr>
              <w:t xml:space="preserve"> es de </w:t>
            </w:r>
            <w:proofErr w:type="spellStart"/>
            <w:r w:rsidRPr="00932E35">
              <w:rPr>
                <w:sz w:val="20"/>
              </w:rPr>
              <w:t>importancia</w:t>
            </w:r>
            <w:proofErr w:type="spellEnd"/>
            <w:r w:rsidRPr="00932E35">
              <w:rPr>
                <w:sz w:val="20"/>
              </w:rPr>
              <w:t xml:space="preserve"> </w:t>
            </w:r>
            <w:proofErr w:type="spellStart"/>
            <w:r w:rsidRPr="00932E35">
              <w:rPr>
                <w:sz w:val="20"/>
              </w:rPr>
              <w:t>esencial</w:t>
            </w:r>
            <w:proofErr w:type="spellEnd"/>
            <w:r w:rsidRPr="00932E35">
              <w:rPr>
                <w:sz w:val="20"/>
              </w:rPr>
              <w:t xml:space="preserve"> </w:t>
            </w:r>
            <w:proofErr w:type="spellStart"/>
            <w:r w:rsidRPr="00932E35">
              <w:rPr>
                <w:sz w:val="20"/>
              </w:rPr>
              <w:t>ya</w:t>
            </w:r>
            <w:proofErr w:type="spellEnd"/>
            <w:r w:rsidRPr="00932E35">
              <w:rPr>
                <w:sz w:val="20"/>
              </w:rPr>
              <w:t xml:space="preserve"> que es susceptible de </w:t>
            </w:r>
            <w:proofErr w:type="spellStart"/>
            <w:r w:rsidRPr="00932E35">
              <w:rPr>
                <w:sz w:val="20"/>
              </w:rPr>
              <w:t>utilización</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público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investigadores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agricultores</w:t>
            </w:r>
            <w:proofErr w:type="spellEnd"/>
            <w:r w:rsidRPr="00932E35">
              <w:rPr>
                <w:sz w:val="20"/>
              </w:rPr>
              <w:t xml:space="preserve"> y </w:t>
            </w:r>
            <w:proofErr w:type="spellStart"/>
            <w:r w:rsidRPr="00932E35">
              <w:rPr>
                <w:sz w:val="20"/>
              </w:rPr>
              <w:t>los</w:t>
            </w:r>
            <w:proofErr w:type="spellEnd"/>
            <w:r w:rsidRPr="00932E35">
              <w:rPr>
                <w:sz w:val="20"/>
              </w:rPr>
              <w:t xml:space="preserve"> </w:t>
            </w:r>
            <w:proofErr w:type="spellStart"/>
            <w:r w:rsidRPr="00932E35">
              <w:rPr>
                <w:sz w:val="20"/>
              </w:rPr>
              <w:t>responsables</w:t>
            </w:r>
            <w:proofErr w:type="spellEnd"/>
            <w:r w:rsidRPr="00932E35">
              <w:rPr>
                <w:sz w:val="20"/>
              </w:rPr>
              <w:t xml:space="preserve"> </w:t>
            </w:r>
            <w:proofErr w:type="spellStart"/>
            <w:r w:rsidRPr="00932E35">
              <w:rPr>
                <w:sz w:val="20"/>
              </w:rPr>
              <w:t>políticos</w:t>
            </w:r>
            <w:proofErr w:type="spellEnd"/>
            <w:r w:rsidRPr="00932E35">
              <w:rPr>
                <w:sz w:val="20"/>
              </w:rPr>
              <w:t xml:space="preserve"> para </w:t>
            </w:r>
            <w:proofErr w:type="spellStart"/>
            <w:r w:rsidRPr="00932E35">
              <w:rPr>
                <w:sz w:val="20"/>
              </w:rPr>
              <w:t>comprender</w:t>
            </w:r>
            <w:proofErr w:type="spellEnd"/>
            <w:r w:rsidRPr="00932E35">
              <w:rPr>
                <w:sz w:val="20"/>
              </w:rPr>
              <w:t xml:space="preserve"> </w:t>
            </w:r>
            <w:proofErr w:type="spellStart"/>
            <w:r w:rsidRPr="00932E35">
              <w:rPr>
                <w:sz w:val="20"/>
              </w:rPr>
              <w:t>mejor</w:t>
            </w:r>
            <w:proofErr w:type="spellEnd"/>
            <w:r w:rsidRPr="00932E35">
              <w:rPr>
                <w:sz w:val="20"/>
              </w:rPr>
              <w:t xml:space="preserve"> la </w:t>
            </w:r>
            <w:proofErr w:type="spellStart"/>
            <w:r w:rsidRPr="00932E35">
              <w:rPr>
                <w:sz w:val="20"/>
              </w:rPr>
              <w:t>situación</w:t>
            </w:r>
            <w:proofErr w:type="spellEnd"/>
            <w:r w:rsidRPr="00932E35">
              <w:rPr>
                <w:sz w:val="20"/>
              </w:rPr>
              <w:t xml:space="preserve"> del sector </w:t>
            </w:r>
            <w:proofErr w:type="spellStart"/>
            <w:r w:rsidRPr="00932E35">
              <w:rPr>
                <w:sz w:val="20"/>
              </w:rPr>
              <w:t>agrícola</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impacto</w:t>
            </w:r>
            <w:proofErr w:type="spellEnd"/>
            <w:r w:rsidRPr="00932E35">
              <w:rPr>
                <w:sz w:val="20"/>
              </w:rPr>
              <w:t xml:space="preserve"> de la </w:t>
            </w:r>
            <w:proofErr w:type="spellStart"/>
            <w:r w:rsidRPr="00932E35">
              <w:rPr>
                <w:sz w:val="20"/>
              </w:rPr>
              <w:t>agricultura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medio </w:t>
            </w:r>
            <w:proofErr w:type="spellStart"/>
            <w:r w:rsidRPr="00932E35">
              <w:rPr>
                <w:sz w:val="20"/>
              </w:rPr>
              <w:t>ambiente</w:t>
            </w:r>
            <w:proofErr w:type="spellEnd"/>
            <w:r w:rsidRPr="00932E35">
              <w:rPr>
                <w:sz w:val="20"/>
              </w:rPr>
              <w:t>.</w:t>
            </w:r>
            <w:r>
              <w:rPr>
                <w:sz w:val="20"/>
              </w:rPr>
              <w:t xml:space="preserve"> </w:t>
            </w:r>
            <w:r w:rsidRPr="00932E35">
              <w:rPr>
                <w:sz w:val="20"/>
              </w:rPr>
              <w:t xml:space="preserve">Los </w:t>
            </w:r>
            <w:proofErr w:type="spellStart"/>
            <w:r w:rsidRPr="00932E35">
              <w:rPr>
                <w:sz w:val="20"/>
              </w:rPr>
              <w:t>datos</w:t>
            </w:r>
            <w:proofErr w:type="spellEnd"/>
            <w:r w:rsidRPr="00932E35">
              <w:rPr>
                <w:sz w:val="20"/>
              </w:rPr>
              <w:t xml:space="preserve"> </w:t>
            </w:r>
            <w:proofErr w:type="spellStart"/>
            <w:r w:rsidRPr="00932E35">
              <w:rPr>
                <w:sz w:val="20"/>
              </w:rPr>
              <w:t>hacen</w:t>
            </w:r>
            <w:proofErr w:type="spellEnd"/>
            <w:r w:rsidRPr="00932E35">
              <w:rPr>
                <w:sz w:val="20"/>
              </w:rPr>
              <w:t xml:space="preserve"> un </w:t>
            </w:r>
            <w:proofErr w:type="spellStart"/>
            <w:r w:rsidRPr="00932E35">
              <w:rPr>
                <w:sz w:val="20"/>
              </w:rPr>
              <w:t>seguimiento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cambios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sector </w:t>
            </w:r>
            <w:proofErr w:type="spellStart"/>
            <w:r w:rsidRPr="00932E35">
              <w:rPr>
                <w:sz w:val="20"/>
              </w:rPr>
              <w:t>agrícola</w:t>
            </w:r>
            <w:proofErr w:type="spellEnd"/>
            <w:r w:rsidRPr="00932E35">
              <w:rPr>
                <w:sz w:val="20"/>
              </w:rPr>
              <w:t xml:space="preserve"> y </w:t>
            </w:r>
            <w:proofErr w:type="spellStart"/>
            <w:r w:rsidRPr="00932E35">
              <w:rPr>
                <w:sz w:val="20"/>
              </w:rPr>
              <w:t>proporcionan</w:t>
            </w:r>
            <w:proofErr w:type="spellEnd"/>
            <w:r w:rsidRPr="00932E35">
              <w:rPr>
                <w:sz w:val="20"/>
              </w:rPr>
              <w:t xml:space="preserve"> </w:t>
            </w:r>
            <w:proofErr w:type="spellStart"/>
            <w:r w:rsidRPr="00932E35">
              <w:rPr>
                <w:sz w:val="20"/>
              </w:rPr>
              <w:t>una</w:t>
            </w:r>
            <w:proofErr w:type="spellEnd"/>
            <w:r w:rsidRPr="00932E35">
              <w:rPr>
                <w:sz w:val="20"/>
              </w:rPr>
              <w:t xml:space="preserve"> base para la </w:t>
            </w:r>
            <w:proofErr w:type="spellStart"/>
            <w:r w:rsidRPr="00932E35">
              <w:rPr>
                <w:sz w:val="20"/>
              </w:rPr>
              <w:t>toma</w:t>
            </w:r>
            <w:proofErr w:type="spellEnd"/>
            <w:r w:rsidRPr="00932E35">
              <w:rPr>
                <w:sz w:val="20"/>
              </w:rPr>
              <w:t xml:space="preserve"> de </w:t>
            </w:r>
            <w:proofErr w:type="spellStart"/>
            <w:r w:rsidRPr="00932E35">
              <w:rPr>
                <w:sz w:val="20"/>
              </w:rPr>
              <w:t>decisiones</w:t>
            </w:r>
            <w:proofErr w:type="spellEnd"/>
            <w:r w:rsidRPr="00932E35">
              <w:rPr>
                <w:sz w:val="20"/>
              </w:rPr>
              <w:t>.</w:t>
            </w:r>
          </w:p>
        </w:tc>
      </w:tr>
      <w:tr w:rsidR="000E02DA" w:rsidRPr="00932E35" w14:paraId="5B8295E4" w14:textId="77777777" w:rsidTr="00262057">
        <w:trPr>
          <w:trHeight w:val="300"/>
        </w:trPr>
        <w:tc>
          <w:tcPr>
            <w:tcW w:w="1802" w:type="dxa"/>
          </w:tcPr>
          <w:p w14:paraId="4ECDAFE9" w14:textId="77777777" w:rsidR="000E02DA" w:rsidRPr="00932E35" w:rsidRDefault="000E02DA"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3E24BCB" w14:textId="77777777" w:rsidR="000E02DA" w:rsidRPr="00932E35" w:rsidRDefault="000E02DA" w:rsidP="00262057">
            <w:pPr>
              <w:rPr>
                <w:rFonts w:eastAsia="Times New Roman" w:cs="Calibri"/>
                <w:sz w:val="20"/>
              </w:rPr>
            </w:pPr>
            <w:r w:rsidRPr="00932E35">
              <w:rPr>
                <w:sz w:val="20"/>
              </w:rPr>
              <w:t xml:space="preserve">Comarca </w:t>
            </w:r>
            <w:proofErr w:type="spellStart"/>
            <w:r w:rsidRPr="00932E35">
              <w:rPr>
                <w:sz w:val="20"/>
              </w:rPr>
              <w:t>agraria</w:t>
            </w:r>
            <w:proofErr w:type="spellEnd"/>
          </w:p>
        </w:tc>
      </w:tr>
      <w:tr w:rsidR="000E02DA" w:rsidRPr="00932E35" w14:paraId="60CD615E" w14:textId="77777777" w:rsidTr="00262057">
        <w:trPr>
          <w:trHeight w:val="300"/>
        </w:trPr>
        <w:tc>
          <w:tcPr>
            <w:tcW w:w="1802" w:type="dxa"/>
          </w:tcPr>
          <w:p w14:paraId="3BBD424A" w14:textId="77777777" w:rsidR="000E02DA" w:rsidRPr="00932E35" w:rsidRDefault="000E02DA"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6A4F163" w14:textId="77777777" w:rsidR="000E02DA" w:rsidRPr="00932E35" w:rsidRDefault="000E02DA" w:rsidP="00262057">
            <w:pPr>
              <w:rPr>
                <w:rFonts w:eastAsia="Times New Roman" w:cs="Calibri"/>
                <w:sz w:val="20"/>
              </w:rPr>
            </w:pPr>
            <w:proofErr w:type="spellStart"/>
            <w:r w:rsidRPr="00932E35">
              <w:rPr>
                <w:sz w:val="20"/>
              </w:rPr>
              <w:t>Decenal</w:t>
            </w:r>
            <w:proofErr w:type="spellEnd"/>
          </w:p>
        </w:tc>
      </w:tr>
      <w:tr w:rsidR="000E02DA" w:rsidRPr="00932E35" w14:paraId="76C93B42" w14:textId="77777777" w:rsidTr="00262057">
        <w:trPr>
          <w:trHeight w:val="300"/>
        </w:trPr>
        <w:tc>
          <w:tcPr>
            <w:tcW w:w="8363" w:type="dxa"/>
            <w:gridSpan w:val="3"/>
          </w:tcPr>
          <w:p w14:paraId="421D3D66" w14:textId="77777777" w:rsidR="000E02DA" w:rsidRPr="00932E35" w:rsidRDefault="000E02DA"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E02DA" w:rsidRPr="00932E35" w14:paraId="58F8120F" w14:textId="77777777" w:rsidTr="00262057">
        <w:trPr>
          <w:trHeight w:val="300"/>
        </w:trPr>
        <w:tc>
          <w:tcPr>
            <w:tcW w:w="1802" w:type="dxa"/>
          </w:tcPr>
          <w:p w14:paraId="20F33E93" w14:textId="77777777" w:rsidR="000E02DA" w:rsidRPr="00932E35" w:rsidRDefault="000E02DA"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EB460F3"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0E02DA" w:rsidRPr="00932E35" w14:paraId="011FDF53" w14:textId="77777777" w:rsidTr="00262057">
        <w:trPr>
          <w:trHeight w:val="300"/>
        </w:trPr>
        <w:tc>
          <w:tcPr>
            <w:tcW w:w="1802" w:type="dxa"/>
          </w:tcPr>
          <w:p w14:paraId="3FD9A3BD" w14:textId="77777777" w:rsidR="000E02DA" w:rsidRPr="00932E35" w:rsidRDefault="000E02DA"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B6B5EC8" w14:textId="77777777" w:rsidR="000E02DA" w:rsidRPr="00932E35" w:rsidRDefault="000E02DA" w:rsidP="00262057">
            <w:pPr>
              <w:rPr>
                <w:rFonts w:eastAsia="Times New Roman" w:cs="Calibri"/>
                <w:sz w:val="20"/>
                <w:lang w:eastAsia="es-ES"/>
              </w:rPr>
            </w:pPr>
          </w:p>
        </w:tc>
      </w:tr>
      <w:tr w:rsidR="000E02DA" w:rsidRPr="00932E35" w14:paraId="4674156A" w14:textId="77777777" w:rsidTr="00262057">
        <w:trPr>
          <w:trHeight w:val="300"/>
        </w:trPr>
        <w:tc>
          <w:tcPr>
            <w:tcW w:w="1802" w:type="dxa"/>
          </w:tcPr>
          <w:p w14:paraId="3EC71D43" w14:textId="77777777" w:rsidR="000E02DA" w:rsidRPr="00932E35" w:rsidRDefault="000E02DA"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7BA7053"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0E02DA" w:rsidRPr="00932E35" w14:paraId="6B7AA1A9" w14:textId="77777777" w:rsidTr="00262057">
        <w:trPr>
          <w:trHeight w:val="300"/>
        </w:trPr>
        <w:tc>
          <w:tcPr>
            <w:tcW w:w="1802" w:type="dxa"/>
          </w:tcPr>
          <w:p w14:paraId="6E6667AF" w14:textId="77777777" w:rsidR="000E02DA" w:rsidRPr="00932E35" w:rsidRDefault="000E02DA" w:rsidP="00262057">
            <w:pPr>
              <w:rPr>
                <w:rFonts w:eastAsia="Times New Roman" w:cs="Calibri"/>
                <w:b/>
                <w:sz w:val="20"/>
              </w:rPr>
            </w:pPr>
            <w:proofErr w:type="spellStart"/>
            <w:r w:rsidRPr="00932E35">
              <w:rPr>
                <w:b/>
                <w:sz w:val="20"/>
              </w:rPr>
              <w:t>Tratamiento</w:t>
            </w:r>
            <w:proofErr w:type="spellEnd"/>
          </w:p>
        </w:tc>
        <w:tc>
          <w:tcPr>
            <w:tcW w:w="6561" w:type="dxa"/>
            <w:gridSpan w:val="2"/>
          </w:tcPr>
          <w:p w14:paraId="69A49F28"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0E02DA" w:rsidRPr="00932E35" w14:paraId="51518D3B" w14:textId="77777777" w:rsidTr="00262057">
        <w:trPr>
          <w:trHeight w:val="300"/>
        </w:trPr>
        <w:tc>
          <w:tcPr>
            <w:tcW w:w="1802" w:type="dxa"/>
          </w:tcPr>
          <w:p w14:paraId="5A98D252" w14:textId="77777777" w:rsidR="000E02DA" w:rsidRPr="00932E35" w:rsidRDefault="000E02DA" w:rsidP="00262057">
            <w:pPr>
              <w:rPr>
                <w:rFonts w:eastAsia="Times New Roman" w:cs="Calibri"/>
                <w:b/>
                <w:sz w:val="20"/>
              </w:rPr>
            </w:pPr>
            <w:proofErr w:type="spellStart"/>
            <w:r w:rsidRPr="00932E35">
              <w:rPr>
                <w:b/>
                <w:sz w:val="20"/>
              </w:rPr>
              <w:t>Difusión</w:t>
            </w:r>
            <w:proofErr w:type="spellEnd"/>
          </w:p>
        </w:tc>
        <w:tc>
          <w:tcPr>
            <w:tcW w:w="6561" w:type="dxa"/>
            <w:gridSpan w:val="2"/>
          </w:tcPr>
          <w:p w14:paraId="33C96C6E" w14:textId="77777777" w:rsidR="000E02DA" w:rsidRPr="00932E35" w:rsidRDefault="000E02DA" w:rsidP="00262057">
            <w:pPr>
              <w:rPr>
                <w:rFonts w:eastAsia="Times New Roman" w:cs="Calibri"/>
                <w:sz w:val="20"/>
                <w:lang w:eastAsia="es-ES"/>
              </w:rPr>
            </w:pPr>
          </w:p>
        </w:tc>
      </w:tr>
    </w:tbl>
    <w:p w14:paraId="40A3DF09" w14:textId="5A0C528F" w:rsidR="008B0DDE" w:rsidRDefault="008B0DDE" w:rsidP="000E02DA">
      <w: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935"/>
        <w:gridCol w:w="803"/>
        <w:gridCol w:w="1264"/>
        <w:gridCol w:w="1286"/>
        <w:gridCol w:w="1776"/>
        <w:gridCol w:w="1299"/>
      </w:tblGrid>
      <w:tr w:rsidR="000E02DA" w:rsidRPr="00932E35" w14:paraId="1A7EACAF" w14:textId="77777777" w:rsidTr="00F9260A">
        <w:trPr>
          <w:trHeight w:val="300"/>
        </w:trPr>
        <w:tc>
          <w:tcPr>
            <w:tcW w:w="0" w:type="auto"/>
          </w:tcPr>
          <w:p w14:paraId="69B02480" w14:textId="77777777" w:rsidR="000E02DA" w:rsidRPr="00932E35" w:rsidRDefault="000E02DA"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2575203D" w14:textId="77777777" w:rsidR="000E02DA" w:rsidRPr="00932E35" w:rsidRDefault="000E02DA" w:rsidP="00262057">
            <w:pPr>
              <w:rPr>
                <w:rFonts w:eastAsia="Times New Roman" w:cs="Calibri"/>
                <w:b/>
                <w:sz w:val="20"/>
              </w:rPr>
            </w:pPr>
            <w:r w:rsidRPr="00932E35">
              <w:rPr>
                <w:b/>
                <w:sz w:val="20"/>
              </w:rPr>
              <w:t>Fuente</w:t>
            </w:r>
          </w:p>
        </w:tc>
        <w:tc>
          <w:tcPr>
            <w:tcW w:w="0" w:type="auto"/>
          </w:tcPr>
          <w:p w14:paraId="1962808E" w14:textId="77777777" w:rsidR="000E02DA" w:rsidRPr="00932E35" w:rsidRDefault="000E02DA"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2EA8A7E" w14:textId="77777777" w:rsidR="000E02DA" w:rsidRPr="00932E35" w:rsidRDefault="000E02DA"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AD00BD8" w14:textId="77777777" w:rsidR="000E02DA" w:rsidRPr="00932E35" w:rsidRDefault="000E02DA"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9" w:type="dxa"/>
          </w:tcPr>
          <w:p w14:paraId="0A6331EB" w14:textId="77777777" w:rsidR="000E02DA" w:rsidRPr="00932E35" w:rsidRDefault="000E02DA" w:rsidP="00262057">
            <w:pPr>
              <w:rPr>
                <w:rFonts w:eastAsia="Times New Roman" w:cs="Calibri"/>
                <w:b/>
                <w:sz w:val="20"/>
              </w:rPr>
            </w:pPr>
            <w:proofErr w:type="spellStart"/>
            <w:r w:rsidRPr="00932E35">
              <w:rPr>
                <w:b/>
                <w:sz w:val="20"/>
              </w:rPr>
              <w:t>Finalidad</w:t>
            </w:r>
            <w:proofErr w:type="spellEnd"/>
          </w:p>
        </w:tc>
      </w:tr>
      <w:tr w:rsidR="000E02DA" w:rsidRPr="00932E35" w14:paraId="1E7193AB" w14:textId="77777777" w:rsidTr="00F9260A">
        <w:trPr>
          <w:trHeight w:val="300"/>
        </w:trPr>
        <w:tc>
          <w:tcPr>
            <w:tcW w:w="0" w:type="auto"/>
          </w:tcPr>
          <w:p w14:paraId="08B384C7" w14:textId="77777777" w:rsidR="000E02DA" w:rsidRPr="00932E35" w:rsidRDefault="000E02DA" w:rsidP="00262057">
            <w:pPr>
              <w:rPr>
                <w:sz w:val="18"/>
              </w:rPr>
            </w:pPr>
            <w:proofErr w:type="spellStart"/>
            <w:r w:rsidRPr="00932E35">
              <w:rPr>
                <w:sz w:val="18"/>
              </w:rPr>
              <w:t>Explotaciones</w:t>
            </w:r>
            <w:proofErr w:type="spellEnd"/>
            <w:r w:rsidRPr="00932E35">
              <w:rPr>
                <w:sz w:val="18"/>
              </w:rPr>
              <w:t xml:space="preserve"> </w:t>
            </w:r>
            <w:proofErr w:type="spellStart"/>
            <w:r w:rsidRPr="00932E35">
              <w:rPr>
                <w:sz w:val="18"/>
              </w:rPr>
              <w:t>agrícolas</w:t>
            </w:r>
            <w:proofErr w:type="spellEnd"/>
            <w:r w:rsidRPr="00932E35">
              <w:rPr>
                <w:sz w:val="18"/>
              </w:rPr>
              <w:t xml:space="preserve"> y </w:t>
            </w:r>
            <w:proofErr w:type="spellStart"/>
            <w:r w:rsidRPr="00932E35">
              <w:rPr>
                <w:sz w:val="18"/>
              </w:rPr>
              <w:t>ganaderas</w:t>
            </w:r>
            <w:proofErr w:type="spellEnd"/>
            <w:r w:rsidRPr="00932E35">
              <w:rPr>
                <w:sz w:val="18"/>
              </w:rPr>
              <w:t xml:space="preserve"> que </w:t>
            </w:r>
            <w:proofErr w:type="spellStart"/>
            <w:r w:rsidRPr="00932E35">
              <w:rPr>
                <w:sz w:val="18"/>
              </w:rPr>
              <w:t>cumplan</w:t>
            </w:r>
            <w:proofErr w:type="spellEnd"/>
            <w:r w:rsidRPr="00932E35">
              <w:rPr>
                <w:sz w:val="18"/>
              </w:rPr>
              <w:t xml:space="preserve"> </w:t>
            </w:r>
            <w:proofErr w:type="spellStart"/>
            <w:r w:rsidRPr="00932E35">
              <w:rPr>
                <w:sz w:val="18"/>
              </w:rPr>
              <w:t>alguno</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criterios</w:t>
            </w:r>
            <w:proofErr w:type="spellEnd"/>
            <w:r w:rsidRPr="00932E35">
              <w:rPr>
                <w:sz w:val="18"/>
              </w:rPr>
              <w:t xml:space="preserve">, de </w:t>
            </w:r>
            <w:proofErr w:type="spellStart"/>
            <w:r w:rsidRPr="00932E35">
              <w:rPr>
                <w:sz w:val="18"/>
              </w:rPr>
              <w:t>acuerdo</w:t>
            </w:r>
            <w:proofErr w:type="spellEnd"/>
            <w:r w:rsidRPr="00932E35">
              <w:rPr>
                <w:sz w:val="18"/>
              </w:rPr>
              <w:t xml:space="preserve"> a </w:t>
            </w:r>
            <w:proofErr w:type="spellStart"/>
            <w:r w:rsidRPr="00932E35">
              <w:rPr>
                <w:sz w:val="18"/>
              </w:rPr>
              <w:t>los</w:t>
            </w:r>
            <w:proofErr w:type="spellEnd"/>
            <w:r w:rsidRPr="00932E35">
              <w:rPr>
                <w:sz w:val="18"/>
              </w:rPr>
              <w:t xml:space="preserve"> </w:t>
            </w:r>
            <w:proofErr w:type="spellStart"/>
            <w:r w:rsidRPr="00932E35">
              <w:rPr>
                <w:sz w:val="18"/>
              </w:rPr>
              <w:t>umbrales</w:t>
            </w:r>
            <w:proofErr w:type="spellEnd"/>
            <w:r w:rsidRPr="00932E35">
              <w:rPr>
                <w:sz w:val="18"/>
              </w:rPr>
              <w:t xml:space="preserve"> </w:t>
            </w:r>
            <w:proofErr w:type="spellStart"/>
            <w:r w:rsidRPr="00932E35">
              <w:rPr>
                <w:sz w:val="18"/>
              </w:rPr>
              <w:t>establecidos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anexo</w:t>
            </w:r>
            <w:proofErr w:type="spellEnd"/>
            <w:r w:rsidRPr="00932E35">
              <w:rPr>
                <w:sz w:val="18"/>
              </w:rPr>
              <w:t xml:space="preserve"> II del </w:t>
            </w:r>
            <w:proofErr w:type="spellStart"/>
            <w:r w:rsidRPr="00932E35">
              <w:rPr>
                <w:sz w:val="18"/>
              </w:rPr>
              <w:t>Reglamento</w:t>
            </w:r>
            <w:proofErr w:type="spellEnd"/>
            <w:r w:rsidRPr="00932E35">
              <w:rPr>
                <w:sz w:val="18"/>
              </w:rPr>
              <w:t xml:space="preserve"> 2019/091</w:t>
            </w:r>
          </w:p>
        </w:tc>
        <w:tc>
          <w:tcPr>
            <w:tcW w:w="0" w:type="auto"/>
          </w:tcPr>
          <w:p w14:paraId="69F9798B" w14:textId="77777777" w:rsidR="000E02DA" w:rsidRPr="00932E35" w:rsidRDefault="000E02DA" w:rsidP="00262057">
            <w:pPr>
              <w:rPr>
                <w:rFonts w:eastAsia="Times New Roman" w:cs="Calibri"/>
                <w:sz w:val="18"/>
              </w:rPr>
            </w:pPr>
            <w:r w:rsidRPr="00932E35">
              <w:rPr>
                <w:sz w:val="18"/>
              </w:rPr>
              <w:t xml:space="preserve">Censo </w:t>
            </w:r>
            <w:proofErr w:type="spellStart"/>
            <w:r w:rsidRPr="00932E35">
              <w:rPr>
                <w:sz w:val="18"/>
              </w:rPr>
              <w:t>agrario</w:t>
            </w:r>
            <w:proofErr w:type="spellEnd"/>
            <w:r w:rsidRPr="00932E35">
              <w:rPr>
                <w:sz w:val="18"/>
              </w:rPr>
              <w:t xml:space="preserve"> </w:t>
            </w:r>
          </w:p>
        </w:tc>
        <w:tc>
          <w:tcPr>
            <w:tcW w:w="0" w:type="auto"/>
          </w:tcPr>
          <w:p w14:paraId="22B8ACA1" w14:textId="77777777" w:rsidR="000E02DA" w:rsidRPr="00932E35" w:rsidRDefault="000E02DA"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21C35BE1" w14:textId="77777777" w:rsidR="000E02DA" w:rsidRPr="00932E35" w:rsidRDefault="000E02DA"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5EA893D7" w14:textId="77777777" w:rsidR="000E02DA" w:rsidRPr="00932E35" w:rsidRDefault="000E02DA" w:rsidP="00262057">
            <w:pPr>
              <w:rPr>
                <w:rFonts w:eastAsia="Times New Roman" w:cs="Calibri"/>
                <w:sz w:val="18"/>
              </w:rPr>
            </w:pPr>
            <w:r w:rsidRPr="00932E35">
              <w:rPr>
                <w:sz w:val="18"/>
              </w:rPr>
              <w:t xml:space="preserve">Censo de </w:t>
            </w:r>
            <w:proofErr w:type="spellStart"/>
            <w:r w:rsidRPr="00932E35">
              <w:rPr>
                <w:sz w:val="18"/>
              </w:rPr>
              <w:t>explotaciones</w:t>
            </w:r>
            <w:proofErr w:type="spellEnd"/>
            <w:r w:rsidRPr="00932E35">
              <w:rPr>
                <w:sz w:val="18"/>
              </w:rPr>
              <w:t xml:space="preserve"> </w:t>
            </w:r>
            <w:proofErr w:type="spellStart"/>
            <w:r w:rsidRPr="00932E35">
              <w:rPr>
                <w:sz w:val="18"/>
              </w:rPr>
              <w:t>agrarias</w:t>
            </w:r>
            <w:proofErr w:type="spellEnd"/>
            <w:r w:rsidRPr="00932E35">
              <w:rPr>
                <w:sz w:val="18"/>
              </w:rPr>
              <w:t xml:space="preserve">, </w:t>
            </w:r>
            <w:proofErr w:type="spellStart"/>
            <w:r w:rsidRPr="00932E35">
              <w:rPr>
                <w:sz w:val="18"/>
              </w:rPr>
              <w:t>características</w:t>
            </w:r>
            <w:proofErr w:type="spellEnd"/>
            <w:r w:rsidRPr="00932E35">
              <w:rPr>
                <w:sz w:val="18"/>
              </w:rPr>
              <w:t xml:space="preserve"> </w:t>
            </w:r>
            <w:proofErr w:type="spellStart"/>
            <w:r w:rsidRPr="00932E35">
              <w:rPr>
                <w:sz w:val="18"/>
              </w:rPr>
              <w:t>generales</w:t>
            </w:r>
            <w:proofErr w:type="spellEnd"/>
            <w:r w:rsidRPr="00932E35">
              <w:rPr>
                <w:sz w:val="18"/>
              </w:rPr>
              <w:t xml:space="preserve">, </w:t>
            </w:r>
            <w:proofErr w:type="spellStart"/>
            <w:r w:rsidRPr="00932E35">
              <w:rPr>
                <w:sz w:val="18"/>
              </w:rPr>
              <w:t>información</w:t>
            </w:r>
            <w:proofErr w:type="spellEnd"/>
            <w:r w:rsidRPr="00932E35">
              <w:rPr>
                <w:sz w:val="18"/>
              </w:rPr>
              <w:t xml:space="preserve"> </w:t>
            </w:r>
            <w:proofErr w:type="spellStart"/>
            <w:r w:rsidRPr="00932E35">
              <w:rPr>
                <w:sz w:val="18"/>
              </w:rPr>
              <w:t>sobre</w:t>
            </w:r>
            <w:proofErr w:type="spellEnd"/>
            <w:r w:rsidRPr="00932E35">
              <w:rPr>
                <w:sz w:val="18"/>
              </w:rPr>
              <w:t xml:space="preserve"> tierras, </w:t>
            </w:r>
            <w:proofErr w:type="spellStart"/>
            <w:r w:rsidRPr="00932E35">
              <w:rPr>
                <w:sz w:val="18"/>
              </w:rPr>
              <w:t>ganado</w:t>
            </w:r>
            <w:proofErr w:type="spellEnd"/>
            <w:r w:rsidRPr="00932E35">
              <w:rPr>
                <w:sz w:val="18"/>
              </w:rPr>
              <w:t xml:space="preserve">, mano de </w:t>
            </w:r>
            <w:proofErr w:type="spellStart"/>
            <w:r w:rsidRPr="00932E35">
              <w:rPr>
                <w:sz w:val="18"/>
              </w:rPr>
              <w:t>obra</w:t>
            </w:r>
            <w:proofErr w:type="spellEnd"/>
            <w:r w:rsidRPr="00932E35">
              <w:rPr>
                <w:sz w:val="18"/>
              </w:rPr>
              <w:t>.</w:t>
            </w:r>
          </w:p>
        </w:tc>
        <w:tc>
          <w:tcPr>
            <w:tcW w:w="1299" w:type="dxa"/>
          </w:tcPr>
          <w:p w14:paraId="043C756D" w14:textId="77777777" w:rsidR="000E02DA" w:rsidRPr="00932E35" w:rsidRDefault="000E02DA" w:rsidP="00262057">
            <w:pPr>
              <w:rPr>
                <w:rFonts w:eastAsia="Times New Roman" w:cs="Calibri"/>
                <w:sz w:val="18"/>
              </w:rPr>
            </w:pPr>
            <w:r w:rsidRPr="00932E35">
              <w:rPr>
                <w:sz w:val="18"/>
              </w:rPr>
              <w:t>Fuente principal</w:t>
            </w:r>
          </w:p>
        </w:tc>
      </w:tr>
    </w:tbl>
    <w:p w14:paraId="10EF8923" w14:textId="6069C8C2" w:rsidR="00F9260A" w:rsidRDefault="00F9260A" w:rsidP="00AE16B8">
      <w:pPr>
        <w:pStyle w:val="DICTA-TITULO"/>
        <w:spacing w:before="0" w:after="300" w:line="340" w:lineRule="exact"/>
        <w:ind w:firstLine="567"/>
        <w:jc w:val="both"/>
        <w:rPr>
          <w:b w:val="0"/>
          <w:bCs/>
        </w:rPr>
      </w:pPr>
      <w:r>
        <w:rPr>
          <w:b w:val="0"/>
          <w:bCs/>
        </w:rPr>
        <w:br w:type="page"/>
      </w:r>
    </w:p>
    <w:p w14:paraId="05002626" w14:textId="77777777" w:rsidR="000E02DA" w:rsidRPr="00932E35" w:rsidRDefault="000E02DA" w:rsidP="000E02DA">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E02DA" w:rsidRPr="00932E35" w14:paraId="7FB5F085" w14:textId="77777777" w:rsidTr="00262057">
        <w:trPr>
          <w:trHeight w:val="300"/>
        </w:trPr>
        <w:tc>
          <w:tcPr>
            <w:tcW w:w="1802" w:type="dxa"/>
          </w:tcPr>
          <w:p w14:paraId="71C43B99" w14:textId="77777777" w:rsidR="000E02DA" w:rsidRPr="00932E35" w:rsidRDefault="000E02DA"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02F3FF9" w14:textId="77777777" w:rsidR="000E02DA" w:rsidRPr="00932E35" w:rsidRDefault="000E02DA" w:rsidP="00262057">
            <w:pPr>
              <w:rPr>
                <w:rFonts w:eastAsia="Times New Roman" w:cs="Calibri"/>
                <w:sz w:val="20"/>
              </w:rPr>
            </w:pPr>
            <w:r w:rsidRPr="00932E35">
              <w:rPr>
                <w:sz w:val="20"/>
              </w:rPr>
              <w:t xml:space="preserve">2200376 </w:t>
            </w:r>
            <w:proofErr w:type="spellStart"/>
            <w:r w:rsidRPr="00932E35">
              <w:rPr>
                <w:sz w:val="20"/>
              </w:rPr>
              <w:t>Estadística</w:t>
            </w:r>
            <w:proofErr w:type="spellEnd"/>
            <w:r w:rsidRPr="00932E35">
              <w:rPr>
                <w:sz w:val="20"/>
              </w:rPr>
              <w:t xml:space="preserve"> de </w:t>
            </w:r>
            <w:proofErr w:type="spellStart"/>
            <w:r w:rsidRPr="00932E35">
              <w:rPr>
                <w:sz w:val="20"/>
              </w:rPr>
              <w:t>Movimientos</w:t>
            </w:r>
            <w:proofErr w:type="spellEnd"/>
            <w:r w:rsidRPr="00932E35">
              <w:rPr>
                <w:sz w:val="20"/>
              </w:rPr>
              <w:t xml:space="preserve"> </w:t>
            </w:r>
            <w:proofErr w:type="spellStart"/>
            <w:r w:rsidRPr="00932E35">
              <w:rPr>
                <w:sz w:val="20"/>
              </w:rPr>
              <w:t>Turísticos</w:t>
            </w:r>
            <w:proofErr w:type="spellEnd"/>
            <w:r w:rsidRPr="00932E35">
              <w:rPr>
                <w:sz w:val="20"/>
              </w:rPr>
              <w:t xml:space="preserve"> </w:t>
            </w:r>
            <w:proofErr w:type="spellStart"/>
            <w:r w:rsidRPr="00932E35">
              <w:rPr>
                <w:sz w:val="20"/>
              </w:rPr>
              <w:t>en</w:t>
            </w:r>
            <w:proofErr w:type="spellEnd"/>
            <w:r w:rsidRPr="00932E35">
              <w:rPr>
                <w:sz w:val="20"/>
              </w:rPr>
              <w:t xml:space="preserve"> Fronteras (FRONTUR)</w:t>
            </w:r>
          </w:p>
        </w:tc>
      </w:tr>
      <w:tr w:rsidR="000E02DA" w:rsidRPr="00932E35" w14:paraId="7E189AD4" w14:textId="77777777" w:rsidTr="00262057">
        <w:trPr>
          <w:trHeight w:val="300"/>
        </w:trPr>
        <w:tc>
          <w:tcPr>
            <w:tcW w:w="1802" w:type="dxa"/>
          </w:tcPr>
          <w:p w14:paraId="01D91FF2" w14:textId="77777777" w:rsidR="000E02DA" w:rsidRPr="00932E35" w:rsidRDefault="000E02DA"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1AB43AF" w14:textId="77777777" w:rsidR="000E02DA" w:rsidRPr="00932E35" w:rsidRDefault="000E02DA"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22504FF8" w14:textId="77777777" w:rsidR="000E02DA" w:rsidRPr="00932E35" w:rsidRDefault="000E02DA"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0E02DA" w:rsidRPr="00932E35" w14:paraId="44E7F13C" w14:textId="77777777" w:rsidTr="00262057">
        <w:trPr>
          <w:trHeight w:val="300"/>
        </w:trPr>
        <w:tc>
          <w:tcPr>
            <w:tcW w:w="1802" w:type="dxa"/>
          </w:tcPr>
          <w:p w14:paraId="10F8A2FE" w14:textId="77777777" w:rsidR="000E02DA" w:rsidRPr="00932E35" w:rsidRDefault="000E02DA"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2D919403" w14:textId="45245ACF" w:rsidR="000E02DA" w:rsidRPr="00932E35" w:rsidRDefault="000E02DA" w:rsidP="00262057">
            <w:pPr>
              <w:rPr>
                <w:rFonts w:eastAsia="Times New Roman" w:cs="Calibri"/>
                <w:sz w:val="20"/>
              </w:rPr>
            </w:pPr>
            <w:r w:rsidRPr="00932E35">
              <w:rPr>
                <w:sz w:val="20"/>
              </w:rPr>
              <w:t xml:space="preserve">​La </w:t>
            </w:r>
            <w:proofErr w:type="spellStart"/>
            <w:r w:rsidRPr="00932E35">
              <w:rPr>
                <w:sz w:val="20"/>
              </w:rPr>
              <w:t>Encuesta</w:t>
            </w:r>
            <w:proofErr w:type="spellEnd"/>
            <w:r w:rsidRPr="00932E35">
              <w:rPr>
                <w:sz w:val="20"/>
              </w:rPr>
              <w:t xml:space="preserve"> de </w:t>
            </w:r>
            <w:proofErr w:type="spellStart"/>
            <w:r w:rsidRPr="00932E35">
              <w:rPr>
                <w:sz w:val="20"/>
              </w:rPr>
              <w:t>Movimientos</w:t>
            </w:r>
            <w:proofErr w:type="spellEnd"/>
            <w:r w:rsidRPr="00932E35">
              <w:rPr>
                <w:sz w:val="20"/>
              </w:rPr>
              <w:t xml:space="preserve"> </w:t>
            </w:r>
            <w:proofErr w:type="spellStart"/>
            <w:r w:rsidRPr="00932E35">
              <w:rPr>
                <w:sz w:val="20"/>
              </w:rPr>
              <w:t>Turísticos</w:t>
            </w:r>
            <w:proofErr w:type="spellEnd"/>
            <w:r w:rsidRPr="00932E35">
              <w:rPr>
                <w:sz w:val="20"/>
              </w:rPr>
              <w:t xml:space="preserve"> </w:t>
            </w:r>
            <w:proofErr w:type="spellStart"/>
            <w:r w:rsidRPr="00932E35">
              <w:rPr>
                <w:sz w:val="20"/>
              </w:rPr>
              <w:t>en</w:t>
            </w:r>
            <w:proofErr w:type="spellEnd"/>
            <w:r w:rsidRPr="00932E35">
              <w:rPr>
                <w:sz w:val="20"/>
              </w:rPr>
              <w:t xml:space="preserve"> Frontera y Gasto </w:t>
            </w:r>
            <w:proofErr w:type="spellStart"/>
            <w:r w:rsidRPr="00932E35">
              <w:rPr>
                <w:sz w:val="20"/>
              </w:rPr>
              <w:t>Turístico</w:t>
            </w:r>
            <w:proofErr w:type="spellEnd"/>
            <w:r w:rsidRPr="00932E35">
              <w:rPr>
                <w:sz w:val="20"/>
              </w:rPr>
              <w:t xml:space="preserve"> es </w:t>
            </w:r>
            <w:proofErr w:type="spellStart"/>
            <w:r w:rsidRPr="00932E35">
              <w:rPr>
                <w:sz w:val="20"/>
              </w:rPr>
              <w:t>una</w:t>
            </w:r>
            <w:proofErr w:type="spellEnd"/>
            <w:r w:rsidRPr="00932E35">
              <w:rPr>
                <w:sz w:val="20"/>
              </w:rPr>
              <w:t xml:space="preserve"> </w:t>
            </w:r>
            <w:proofErr w:type="spellStart"/>
            <w:r w:rsidRPr="00932E35">
              <w:rPr>
                <w:sz w:val="20"/>
              </w:rPr>
              <w:t>encuesta</w:t>
            </w:r>
            <w:proofErr w:type="spellEnd"/>
            <w:r w:rsidRPr="00932E35">
              <w:rPr>
                <w:sz w:val="20"/>
              </w:rPr>
              <w:t xml:space="preserve"> continua </w:t>
            </w:r>
            <w:proofErr w:type="spellStart"/>
            <w:r w:rsidRPr="00932E35">
              <w:rPr>
                <w:sz w:val="20"/>
              </w:rPr>
              <w:t>cuyo</w:t>
            </w:r>
            <w:proofErr w:type="spellEnd"/>
            <w:r w:rsidRPr="00932E35">
              <w:rPr>
                <w:sz w:val="20"/>
              </w:rPr>
              <w:t xml:space="preserve"> </w:t>
            </w:r>
            <w:proofErr w:type="spellStart"/>
            <w:r w:rsidRPr="00932E35">
              <w:rPr>
                <w:sz w:val="20"/>
              </w:rPr>
              <w:t>objetivo</w:t>
            </w:r>
            <w:proofErr w:type="spellEnd"/>
            <w:r w:rsidRPr="00932E35">
              <w:rPr>
                <w:sz w:val="20"/>
              </w:rPr>
              <w:t xml:space="preserve"> principal es </w:t>
            </w:r>
            <w:proofErr w:type="spellStart"/>
            <w:r w:rsidRPr="00932E35">
              <w:rPr>
                <w:sz w:val="20"/>
              </w:rPr>
              <w:t>proporcionar</w:t>
            </w:r>
            <w:proofErr w:type="spellEnd"/>
            <w:r w:rsidRPr="00932E35">
              <w:rPr>
                <w:sz w:val="20"/>
              </w:rPr>
              <w:t xml:space="preserve"> </w:t>
            </w:r>
            <w:proofErr w:type="spellStart"/>
            <w:r w:rsidRPr="00932E35">
              <w:rPr>
                <w:sz w:val="20"/>
              </w:rPr>
              <w:t>estimaciones</w:t>
            </w:r>
            <w:proofErr w:type="spellEnd"/>
            <w:r w:rsidRPr="00932E35">
              <w:rPr>
                <w:sz w:val="20"/>
              </w:rPr>
              <w:t xml:space="preserve"> </w:t>
            </w:r>
            <w:proofErr w:type="spellStart"/>
            <w:r w:rsidRPr="00932E35">
              <w:rPr>
                <w:sz w:val="20"/>
              </w:rPr>
              <w:t>mensuales</w:t>
            </w:r>
            <w:proofErr w:type="spellEnd"/>
            <w:r w:rsidRPr="00932E35">
              <w:rPr>
                <w:sz w:val="20"/>
              </w:rPr>
              <w:t xml:space="preserve"> y </w:t>
            </w:r>
            <w:proofErr w:type="spellStart"/>
            <w:r w:rsidRPr="00932E35">
              <w:rPr>
                <w:sz w:val="20"/>
              </w:rPr>
              <w:t>anuales</w:t>
            </w:r>
            <w:proofErr w:type="spellEnd"/>
            <w:r w:rsidRPr="00932E35">
              <w:rPr>
                <w:sz w:val="20"/>
              </w:rPr>
              <w:t xml:space="preserve"> del </w:t>
            </w:r>
            <w:proofErr w:type="spellStart"/>
            <w:r w:rsidRPr="00932E35">
              <w:rPr>
                <w:sz w:val="20"/>
              </w:rPr>
              <w:t>número</w:t>
            </w:r>
            <w:proofErr w:type="spellEnd"/>
            <w:r w:rsidRPr="00932E35">
              <w:rPr>
                <w:sz w:val="20"/>
              </w:rPr>
              <w:t xml:space="preserve"> de </w:t>
            </w:r>
            <w:proofErr w:type="spellStart"/>
            <w:r w:rsidRPr="00932E35">
              <w:rPr>
                <w:sz w:val="20"/>
              </w:rPr>
              <w:t>visitantes</w:t>
            </w:r>
            <w:proofErr w:type="spellEnd"/>
            <w:r w:rsidRPr="00932E35">
              <w:rPr>
                <w:sz w:val="20"/>
              </w:rPr>
              <w:t xml:space="preserve">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extranjero</w:t>
            </w:r>
            <w:proofErr w:type="spellEnd"/>
            <w:r w:rsidRPr="00932E35">
              <w:rPr>
                <w:sz w:val="20"/>
              </w:rPr>
              <w:t xml:space="preserve">, que </w:t>
            </w:r>
            <w:proofErr w:type="spellStart"/>
            <w:r w:rsidRPr="00932E35">
              <w:rPr>
                <w:sz w:val="20"/>
              </w:rPr>
              <w:t>llegan</w:t>
            </w:r>
            <w:proofErr w:type="spellEnd"/>
            <w:r w:rsidRPr="00932E35">
              <w:rPr>
                <w:sz w:val="20"/>
              </w:rPr>
              <w:t xml:space="preserve"> a España (</w:t>
            </w:r>
            <w:proofErr w:type="spellStart"/>
            <w:r w:rsidRPr="00932E35">
              <w:rPr>
                <w:sz w:val="20"/>
              </w:rPr>
              <w:t>en</w:t>
            </w:r>
            <w:proofErr w:type="spellEnd"/>
            <w:r w:rsidRPr="00932E35">
              <w:rPr>
                <w:sz w:val="20"/>
              </w:rPr>
              <w:t xml:space="preserve"> </w:t>
            </w:r>
            <w:proofErr w:type="spellStart"/>
            <w:r w:rsidRPr="00932E35">
              <w:rPr>
                <w:sz w:val="20"/>
              </w:rPr>
              <w:t>este</w:t>
            </w:r>
            <w:proofErr w:type="spellEnd"/>
            <w:r w:rsidRPr="00932E35">
              <w:rPr>
                <w:sz w:val="20"/>
              </w:rPr>
              <w:t xml:space="preserve"> </w:t>
            </w:r>
            <w:proofErr w:type="spellStart"/>
            <w:r w:rsidRPr="00932E35">
              <w:rPr>
                <w:sz w:val="20"/>
              </w:rPr>
              <w:t>caso</w:t>
            </w:r>
            <w:proofErr w:type="spellEnd"/>
            <w:r w:rsidRPr="00932E35">
              <w:rPr>
                <w:sz w:val="20"/>
              </w:rPr>
              <w:t xml:space="preserve"> a Navarra) (</w:t>
            </w:r>
            <w:proofErr w:type="spellStart"/>
            <w:r w:rsidRPr="00932E35">
              <w:rPr>
                <w:sz w:val="20"/>
              </w:rPr>
              <w:t>turistas</w:t>
            </w:r>
            <w:proofErr w:type="spellEnd"/>
            <w:r w:rsidRPr="00932E35">
              <w:rPr>
                <w:sz w:val="20"/>
              </w:rPr>
              <w:t xml:space="preserve"> y </w:t>
            </w:r>
            <w:proofErr w:type="spellStart"/>
            <w:r w:rsidRPr="00932E35">
              <w:rPr>
                <w:sz w:val="20"/>
              </w:rPr>
              <w:t>excursionistas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viajes</w:t>
            </w:r>
            <w:proofErr w:type="spellEnd"/>
            <w:r w:rsidRPr="00932E35">
              <w:rPr>
                <w:sz w:val="20"/>
              </w:rPr>
              <w:t xml:space="preserve"> que </w:t>
            </w:r>
            <w:proofErr w:type="spellStart"/>
            <w:r w:rsidRPr="00932E35">
              <w:rPr>
                <w:sz w:val="20"/>
              </w:rPr>
              <w:t>realizan</w:t>
            </w:r>
            <w:proofErr w:type="spellEnd"/>
            <w:r w:rsidRPr="00932E35">
              <w:rPr>
                <w:sz w:val="20"/>
              </w:rPr>
              <w:t xml:space="preserve"> (</w:t>
            </w:r>
            <w:proofErr w:type="spellStart"/>
            <w:r w:rsidRPr="00932E35">
              <w:rPr>
                <w:sz w:val="20"/>
              </w:rPr>
              <w:t>vía</w:t>
            </w:r>
            <w:proofErr w:type="spellEnd"/>
            <w:r w:rsidRPr="00932E35">
              <w:rPr>
                <w:sz w:val="20"/>
              </w:rPr>
              <w:t xml:space="preserve"> de </w:t>
            </w:r>
            <w:proofErr w:type="spellStart"/>
            <w:r w:rsidRPr="00932E35">
              <w:rPr>
                <w:sz w:val="20"/>
              </w:rPr>
              <w:t>acceso</w:t>
            </w:r>
            <w:proofErr w:type="spellEnd"/>
            <w:r w:rsidRPr="00932E35">
              <w:rPr>
                <w:sz w:val="20"/>
              </w:rPr>
              <w:t xml:space="preserve">, </w:t>
            </w:r>
            <w:proofErr w:type="spellStart"/>
            <w:r w:rsidRPr="00932E35">
              <w:rPr>
                <w:sz w:val="20"/>
              </w:rPr>
              <w:t>destino</w:t>
            </w:r>
            <w:proofErr w:type="spellEnd"/>
            <w:r w:rsidRPr="00932E35">
              <w:rPr>
                <w:sz w:val="20"/>
              </w:rPr>
              <w:t xml:space="preserve">, </w:t>
            </w:r>
            <w:proofErr w:type="spellStart"/>
            <w:r w:rsidRPr="00932E35">
              <w:rPr>
                <w:sz w:val="20"/>
              </w:rPr>
              <w:t>país</w:t>
            </w:r>
            <w:proofErr w:type="spellEnd"/>
            <w:r w:rsidRPr="00932E35">
              <w:rPr>
                <w:sz w:val="20"/>
              </w:rPr>
              <w:t xml:space="preserve"> de residencia, </w:t>
            </w:r>
            <w:proofErr w:type="spellStart"/>
            <w:r w:rsidRPr="00932E35">
              <w:rPr>
                <w:sz w:val="20"/>
              </w:rPr>
              <w:t>motivo</w:t>
            </w:r>
            <w:proofErr w:type="spellEnd"/>
            <w:r w:rsidRPr="00932E35">
              <w:rPr>
                <w:sz w:val="20"/>
              </w:rPr>
              <w:t xml:space="preserve">, forma de </w:t>
            </w:r>
            <w:proofErr w:type="spellStart"/>
            <w:r w:rsidRPr="00932E35">
              <w:rPr>
                <w:sz w:val="20"/>
              </w:rPr>
              <w:t>organización</w:t>
            </w:r>
            <w:proofErr w:type="spellEnd"/>
            <w:r w:rsidRPr="00932E35">
              <w:rPr>
                <w:sz w:val="20"/>
              </w:rPr>
              <w:t xml:space="preserve">, </w:t>
            </w:r>
            <w:proofErr w:type="spellStart"/>
            <w:r w:rsidR="008B0DDE" w:rsidRPr="00932E35">
              <w:rPr>
                <w:sz w:val="20"/>
              </w:rPr>
              <w:t>gasto</w:t>
            </w:r>
            <w:proofErr w:type="spellEnd"/>
            <w:r w:rsidR="008B0DDE" w:rsidRPr="00932E35">
              <w:rPr>
                <w:sz w:val="20"/>
              </w:rPr>
              <w:t>…</w:t>
            </w:r>
            <w:r w:rsidRPr="00932E35">
              <w:rPr>
                <w:sz w:val="20"/>
              </w:rPr>
              <w:t>).</w:t>
            </w:r>
          </w:p>
        </w:tc>
      </w:tr>
      <w:tr w:rsidR="000E02DA" w:rsidRPr="00932E35" w14:paraId="319605EB" w14:textId="77777777" w:rsidTr="00262057">
        <w:trPr>
          <w:trHeight w:val="300"/>
        </w:trPr>
        <w:tc>
          <w:tcPr>
            <w:tcW w:w="1802" w:type="dxa"/>
          </w:tcPr>
          <w:p w14:paraId="111E62D7" w14:textId="77777777" w:rsidR="000E02DA" w:rsidRPr="00932E35" w:rsidRDefault="000E02DA"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5C295FD" w14:textId="77777777" w:rsidR="000E02DA" w:rsidRPr="00932E35" w:rsidRDefault="000E02DA" w:rsidP="00262057">
            <w:pPr>
              <w:rPr>
                <w:rFonts w:eastAsia="Times New Roman" w:cs="Calibri"/>
                <w:sz w:val="20"/>
              </w:rPr>
            </w:pPr>
            <w:r w:rsidRPr="00932E35">
              <w:rPr>
                <w:sz w:val="20"/>
              </w:rPr>
              <w:t>​</w:t>
            </w:r>
            <w:proofErr w:type="spellStart"/>
            <w:r w:rsidRPr="00932E35">
              <w:rPr>
                <w:sz w:val="20"/>
              </w:rPr>
              <w:t>Estimación</w:t>
            </w:r>
            <w:proofErr w:type="spellEnd"/>
            <w:r w:rsidRPr="00932E35">
              <w:rPr>
                <w:sz w:val="20"/>
              </w:rPr>
              <w:t xml:space="preserve"> del </w:t>
            </w:r>
            <w:proofErr w:type="spellStart"/>
            <w:r w:rsidRPr="00932E35">
              <w:rPr>
                <w:sz w:val="20"/>
              </w:rPr>
              <w:t>número</w:t>
            </w:r>
            <w:proofErr w:type="spellEnd"/>
            <w:r w:rsidRPr="00932E35">
              <w:rPr>
                <w:sz w:val="20"/>
              </w:rPr>
              <w:t xml:space="preserve"> de </w:t>
            </w:r>
            <w:proofErr w:type="spellStart"/>
            <w:r w:rsidRPr="00932E35">
              <w:rPr>
                <w:sz w:val="20"/>
              </w:rPr>
              <w:t>visitantes</w:t>
            </w:r>
            <w:proofErr w:type="spellEnd"/>
            <w:r w:rsidRPr="00932E35">
              <w:rPr>
                <w:sz w:val="20"/>
              </w:rPr>
              <w:t xml:space="preserve"> no </w:t>
            </w:r>
            <w:proofErr w:type="spellStart"/>
            <w:r w:rsidRPr="00932E35">
              <w:rPr>
                <w:sz w:val="20"/>
              </w:rPr>
              <w:t>residentes</w:t>
            </w:r>
            <w:proofErr w:type="spellEnd"/>
            <w:r w:rsidRPr="00932E35">
              <w:rPr>
                <w:sz w:val="20"/>
              </w:rPr>
              <w:t xml:space="preserve"> que </w:t>
            </w:r>
            <w:proofErr w:type="spellStart"/>
            <w:r w:rsidRPr="00932E35">
              <w:rPr>
                <w:sz w:val="20"/>
              </w:rPr>
              <w:t>acceden</w:t>
            </w:r>
            <w:proofErr w:type="spellEnd"/>
            <w:r w:rsidRPr="00932E35">
              <w:rPr>
                <w:sz w:val="20"/>
              </w:rPr>
              <w:t xml:space="preserve"> a Navarra </w:t>
            </w:r>
            <w:proofErr w:type="spellStart"/>
            <w:r w:rsidRPr="00932E35">
              <w:rPr>
                <w:sz w:val="20"/>
              </w:rPr>
              <w:t>por</w:t>
            </w:r>
            <w:proofErr w:type="spellEnd"/>
            <w:r w:rsidRPr="00932E35">
              <w:rPr>
                <w:sz w:val="20"/>
              </w:rPr>
              <w:t xml:space="preserve"> las </w:t>
            </w:r>
            <w:proofErr w:type="spellStart"/>
            <w:r w:rsidRPr="00932E35">
              <w:rPr>
                <w:sz w:val="20"/>
              </w:rPr>
              <w:t>distintas</w:t>
            </w:r>
            <w:proofErr w:type="spellEnd"/>
            <w:r w:rsidRPr="00932E35">
              <w:rPr>
                <w:sz w:val="20"/>
              </w:rPr>
              <w:t xml:space="preserve"> </w:t>
            </w:r>
            <w:proofErr w:type="spellStart"/>
            <w:r w:rsidRPr="00932E35">
              <w:rPr>
                <w:sz w:val="20"/>
              </w:rPr>
              <w:t>vías</w:t>
            </w:r>
            <w:proofErr w:type="spellEnd"/>
            <w:r w:rsidRPr="00932E35">
              <w:rPr>
                <w:sz w:val="20"/>
              </w:rPr>
              <w:t xml:space="preserve"> de </w:t>
            </w:r>
            <w:proofErr w:type="spellStart"/>
            <w:r w:rsidRPr="00932E35">
              <w:rPr>
                <w:sz w:val="20"/>
              </w:rPr>
              <w:t>acceso</w:t>
            </w:r>
            <w:proofErr w:type="spellEnd"/>
            <w:r w:rsidRPr="00932E35">
              <w:rPr>
                <w:sz w:val="20"/>
              </w:rPr>
              <w:t xml:space="preserve">, y </w:t>
            </w:r>
            <w:proofErr w:type="spellStart"/>
            <w:r w:rsidRPr="00932E35">
              <w:rPr>
                <w:sz w:val="20"/>
              </w:rPr>
              <w:t>aproximación</w:t>
            </w:r>
            <w:proofErr w:type="spellEnd"/>
            <w:r w:rsidRPr="00932E35">
              <w:rPr>
                <w:sz w:val="20"/>
              </w:rPr>
              <w:t xml:space="preserve"> al</w:t>
            </w:r>
          </w:p>
          <w:p w14:paraId="2500FA7B" w14:textId="77777777" w:rsidR="000E02DA" w:rsidRPr="00932E35" w:rsidRDefault="000E02DA" w:rsidP="00262057">
            <w:pPr>
              <w:rPr>
                <w:rFonts w:eastAsia="Times New Roman" w:cs="Calibri"/>
                <w:sz w:val="20"/>
              </w:rPr>
            </w:pPr>
            <w:proofErr w:type="spellStart"/>
            <w:r w:rsidRPr="00932E35">
              <w:rPr>
                <w:sz w:val="20"/>
              </w:rPr>
              <w:t>comportamiento</w:t>
            </w:r>
            <w:proofErr w:type="spellEnd"/>
            <w:r w:rsidRPr="00932E35">
              <w:rPr>
                <w:sz w:val="20"/>
              </w:rPr>
              <w:t xml:space="preserve"> </w:t>
            </w:r>
            <w:proofErr w:type="spellStart"/>
            <w:r w:rsidRPr="00932E35">
              <w:rPr>
                <w:sz w:val="20"/>
              </w:rPr>
              <w:t>turístico</w:t>
            </w:r>
            <w:proofErr w:type="spellEnd"/>
            <w:r w:rsidRPr="00932E35">
              <w:rPr>
                <w:sz w:val="20"/>
              </w:rPr>
              <w:t>.</w:t>
            </w:r>
          </w:p>
        </w:tc>
      </w:tr>
      <w:tr w:rsidR="000E02DA" w:rsidRPr="00932E35" w14:paraId="2C4C4875" w14:textId="77777777" w:rsidTr="00262057">
        <w:trPr>
          <w:trHeight w:val="300"/>
        </w:trPr>
        <w:tc>
          <w:tcPr>
            <w:tcW w:w="1802" w:type="dxa"/>
          </w:tcPr>
          <w:p w14:paraId="636DDBEA" w14:textId="77777777" w:rsidR="000E02DA" w:rsidRPr="00932E35" w:rsidRDefault="000E02DA"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89A8E28" w14:textId="45BCB624" w:rsidR="000E02DA" w:rsidRPr="00932E35" w:rsidRDefault="000E02DA" w:rsidP="00262057">
            <w:pPr>
              <w:rPr>
                <w:rFonts w:eastAsia="Times New Roman" w:cs="Calibri"/>
                <w:sz w:val="20"/>
              </w:rPr>
            </w:pPr>
            <w:r>
              <w:rPr>
                <w:sz w:val="20"/>
              </w:rPr>
              <w:t xml:space="preserve">Es fundamental </w:t>
            </w:r>
            <w:proofErr w:type="spellStart"/>
            <w:r>
              <w:rPr>
                <w:sz w:val="20"/>
              </w:rPr>
              <w:t>contar</w:t>
            </w:r>
            <w:proofErr w:type="spellEnd"/>
            <w:r>
              <w:rPr>
                <w:sz w:val="20"/>
              </w:rPr>
              <w:t xml:space="preserve"> con </w:t>
            </w:r>
            <w:proofErr w:type="spellStart"/>
            <w:r>
              <w:rPr>
                <w:sz w:val="20"/>
              </w:rPr>
              <w:t>información</w:t>
            </w:r>
            <w:proofErr w:type="spellEnd"/>
            <w:r>
              <w:rPr>
                <w:sz w:val="20"/>
              </w:rPr>
              <w:t xml:space="preserve"> </w:t>
            </w:r>
            <w:proofErr w:type="spellStart"/>
            <w:r w:rsidR="00F9260A">
              <w:rPr>
                <w:sz w:val="20"/>
              </w:rPr>
              <w:t>relativa</w:t>
            </w:r>
            <w:proofErr w:type="spellEnd"/>
            <w:r w:rsidR="00F9260A">
              <w:rPr>
                <w:sz w:val="20"/>
              </w:rPr>
              <w:t xml:space="preserve"> </w:t>
            </w:r>
            <w:r w:rsidR="00F9260A" w:rsidRPr="00932E35">
              <w:rPr>
                <w:sz w:val="20"/>
              </w:rPr>
              <w:t>a</w:t>
            </w:r>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turistas</w:t>
            </w:r>
            <w:proofErr w:type="spellEnd"/>
            <w:r w:rsidRPr="00932E35">
              <w:rPr>
                <w:sz w:val="20"/>
              </w:rPr>
              <w:t xml:space="preserve"> no </w:t>
            </w:r>
            <w:proofErr w:type="spellStart"/>
            <w:r w:rsidRPr="00932E35">
              <w:rPr>
                <w:sz w:val="20"/>
              </w:rPr>
              <w:t>residentes</w:t>
            </w:r>
            <w:proofErr w:type="spellEnd"/>
            <w:r w:rsidRPr="00932E35">
              <w:rPr>
                <w:sz w:val="20"/>
              </w:rPr>
              <w:t xml:space="preserve"> y sus </w:t>
            </w:r>
            <w:proofErr w:type="spellStart"/>
            <w:r w:rsidRPr="00932E35">
              <w:rPr>
                <w:sz w:val="20"/>
              </w:rPr>
              <w:t>características</w:t>
            </w:r>
            <w:proofErr w:type="spellEnd"/>
            <w:r>
              <w:rPr>
                <w:sz w:val="20"/>
              </w:rPr>
              <w:t>,</w:t>
            </w:r>
            <w:r w:rsidRPr="00932E35">
              <w:rPr>
                <w:sz w:val="20"/>
              </w:rPr>
              <w:t xml:space="preserve"> tanto para </w:t>
            </w:r>
            <w:proofErr w:type="spellStart"/>
            <w:r w:rsidRPr="00932E35">
              <w:rPr>
                <w:sz w:val="20"/>
              </w:rPr>
              <w:t>análisis</w:t>
            </w:r>
            <w:proofErr w:type="spellEnd"/>
            <w:r w:rsidRPr="00932E35">
              <w:rPr>
                <w:sz w:val="20"/>
              </w:rPr>
              <w:t xml:space="preserve"> </w:t>
            </w:r>
            <w:proofErr w:type="spellStart"/>
            <w:r w:rsidRPr="00932E35">
              <w:rPr>
                <w:sz w:val="20"/>
              </w:rPr>
              <w:t>propios</w:t>
            </w:r>
            <w:proofErr w:type="spellEnd"/>
            <w:r w:rsidRPr="00932E35">
              <w:rPr>
                <w:sz w:val="20"/>
              </w:rPr>
              <w:t xml:space="preserve"> del sector </w:t>
            </w:r>
            <w:proofErr w:type="spellStart"/>
            <w:r w:rsidRPr="00932E35">
              <w:rPr>
                <w:sz w:val="20"/>
              </w:rPr>
              <w:t>turístico</w:t>
            </w:r>
            <w:proofErr w:type="spellEnd"/>
            <w:r>
              <w:rPr>
                <w:sz w:val="20"/>
              </w:rPr>
              <w:t xml:space="preserve"> </w:t>
            </w:r>
            <w:proofErr w:type="spellStart"/>
            <w:r>
              <w:rPr>
                <w:sz w:val="20"/>
              </w:rPr>
              <w:t>como</w:t>
            </w:r>
            <w:proofErr w:type="spellEnd"/>
            <w:r w:rsidRPr="00932E35">
              <w:rPr>
                <w:sz w:val="20"/>
              </w:rPr>
              <w:t xml:space="preserve"> para la </w:t>
            </w:r>
            <w:proofErr w:type="spellStart"/>
            <w:r w:rsidRPr="00932E35">
              <w:rPr>
                <w:sz w:val="20"/>
              </w:rPr>
              <w:t>elaboración</w:t>
            </w:r>
            <w:proofErr w:type="spellEnd"/>
            <w:r w:rsidRPr="00932E35">
              <w:rPr>
                <w:sz w:val="20"/>
              </w:rPr>
              <w:t xml:space="preserve"> de la </w:t>
            </w:r>
            <w:proofErr w:type="spellStart"/>
            <w:r w:rsidRPr="00932E35">
              <w:rPr>
                <w:sz w:val="20"/>
              </w:rPr>
              <w:t>Cuenta</w:t>
            </w:r>
            <w:proofErr w:type="spellEnd"/>
            <w:r w:rsidRPr="00932E35">
              <w:rPr>
                <w:sz w:val="20"/>
              </w:rPr>
              <w:t xml:space="preserve"> </w:t>
            </w:r>
            <w:proofErr w:type="spellStart"/>
            <w:r w:rsidRPr="00932E35">
              <w:rPr>
                <w:sz w:val="20"/>
              </w:rPr>
              <w:t>Satélite</w:t>
            </w:r>
            <w:proofErr w:type="spellEnd"/>
            <w:r w:rsidRPr="00932E35">
              <w:rPr>
                <w:sz w:val="20"/>
              </w:rPr>
              <w:t xml:space="preserve"> de Turismo y para </w:t>
            </w:r>
            <w:proofErr w:type="spellStart"/>
            <w:r w:rsidRPr="00932E35">
              <w:rPr>
                <w:sz w:val="20"/>
              </w:rPr>
              <w:t>completar</w:t>
            </w:r>
            <w:proofErr w:type="spellEnd"/>
            <w:r w:rsidRPr="00932E35">
              <w:rPr>
                <w:sz w:val="20"/>
              </w:rPr>
              <w:t xml:space="preserve"> las </w:t>
            </w:r>
            <w:proofErr w:type="spellStart"/>
            <w:r w:rsidRPr="00932E35">
              <w:rPr>
                <w:sz w:val="20"/>
              </w:rPr>
              <w:t>estimaciones</w:t>
            </w:r>
            <w:proofErr w:type="spellEnd"/>
            <w:r w:rsidRPr="00932E35">
              <w:rPr>
                <w:sz w:val="20"/>
              </w:rPr>
              <w:t xml:space="preserve"> de las Cuentas </w:t>
            </w:r>
            <w:proofErr w:type="spellStart"/>
            <w:r w:rsidRPr="00932E35">
              <w:rPr>
                <w:sz w:val="20"/>
              </w:rPr>
              <w:t>Económicas</w:t>
            </w:r>
            <w:proofErr w:type="spellEnd"/>
            <w:r w:rsidRPr="00932E35">
              <w:rPr>
                <w:sz w:val="20"/>
              </w:rPr>
              <w:t xml:space="preserve"> de Navarra.</w:t>
            </w:r>
          </w:p>
        </w:tc>
      </w:tr>
      <w:tr w:rsidR="000E02DA" w:rsidRPr="00932E35" w14:paraId="515C14DB" w14:textId="77777777" w:rsidTr="00262057">
        <w:trPr>
          <w:trHeight w:val="300"/>
        </w:trPr>
        <w:tc>
          <w:tcPr>
            <w:tcW w:w="1802" w:type="dxa"/>
          </w:tcPr>
          <w:p w14:paraId="058485A0" w14:textId="77777777" w:rsidR="000E02DA" w:rsidRPr="00932E35" w:rsidRDefault="000E02DA"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8070BCA" w14:textId="77777777" w:rsidR="000E02DA" w:rsidRPr="00932E35" w:rsidRDefault="000E02DA" w:rsidP="00262057">
            <w:pPr>
              <w:rPr>
                <w:rFonts w:eastAsia="Times New Roman" w:cs="Calibri"/>
                <w:sz w:val="20"/>
              </w:rPr>
            </w:pPr>
            <w:r w:rsidRPr="00932E35">
              <w:rPr>
                <w:sz w:val="20"/>
              </w:rPr>
              <w:t>Navarra</w:t>
            </w:r>
          </w:p>
        </w:tc>
      </w:tr>
      <w:tr w:rsidR="000E02DA" w:rsidRPr="00932E35" w14:paraId="5D4E315E" w14:textId="77777777" w:rsidTr="00262057">
        <w:trPr>
          <w:trHeight w:val="300"/>
        </w:trPr>
        <w:tc>
          <w:tcPr>
            <w:tcW w:w="1802" w:type="dxa"/>
          </w:tcPr>
          <w:p w14:paraId="5498F28B" w14:textId="77777777" w:rsidR="000E02DA" w:rsidRPr="00932E35" w:rsidRDefault="000E02DA"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0A9DA84C" w14:textId="77777777" w:rsidR="000E02DA" w:rsidRPr="00932E35" w:rsidRDefault="000E02DA" w:rsidP="00262057">
            <w:pPr>
              <w:rPr>
                <w:rFonts w:eastAsia="Times New Roman" w:cs="Calibri"/>
                <w:sz w:val="20"/>
              </w:rPr>
            </w:pPr>
            <w:r w:rsidRPr="00932E35">
              <w:rPr>
                <w:sz w:val="20"/>
              </w:rPr>
              <w:t>Trimestral</w:t>
            </w:r>
          </w:p>
        </w:tc>
      </w:tr>
      <w:tr w:rsidR="000E02DA" w:rsidRPr="00932E35" w14:paraId="7FA52077" w14:textId="77777777" w:rsidTr="00262057">
        <w:trPr>
          <w:trHeight w:val="300"/>
        </w:trPr>
        <w:tc>
          <w:tcPr>
            <w:tcW w:w="8363" w:type="dxa"/>
            <w:gridSpan w:val="3"/>
          </w:tcPr>
          <w:p w14:paraId="1BC8C11C" w14:textId="77777777" w:rsidR="000E02DA" w:rsidRPr="00932E35" w:rsidRDefault="000E02DA"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E02DA" w:rsidRPr="00932E35" w14:paraId="55EEA99E" w14:textId="77777777" w:rsidTr="00262057">
        <w:trPr>
          <w:trHeight w:val="300"/>
        </w:trPr>
        <w:tc>
          <w:tcPr>
            <w:tcW w:w="1802" w:type="dxa"/>
          </w:tcPr>
          <w:p w14:paraId="7CDB7880" w14:textId="77777777" w:rsidR="000E02DA" w:rsidRPr="00932E35" w:rsidRDefault="000E02DA"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AAACFB3"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0E02DA" w:rsidRPr="00932E35" w14:paraId="3AE43822" w14:textId="77777777" w:rsidTr="00262057">
        <w:trPr>
          <w:trHeight w:val="300"/>
        </w:trPr>
        <w:tc>
          <w:tcPr>
            <w:tcW w:w="1802" w:type="dxa"/>
          </w:tcPr>
          <w:p w14:paraId="3FEDF6F4" w14:textId="77777777" w:rsidR="000E02DA" w:rsidRPr="00932E35" w:rsidRDefault="000E02DA"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727BF57"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0E02DA" w:rsidRPr="00932E35" w14:paraId="45B1D519" w14:textId="77777777" w:rsidTr="00262057">
        <w:trPr>
          <w:trHeight w:val="300"/>
        </w:trPr>
        <w:tc>
          <w:tcPr>
            <w:tcW w:w="1802" w:type="dxa"/>
          </w:tcPr>
          <w:p w14:paraId="604A4DC9" w14:textId="77777777" w:rsidR="000E02DA" w:rsidRPr="00932E35" w:rsidRDefault="000E02DA"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D970544"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0E02DA" w:rsidRPr="00932E35" w14:paraId="02192BE2" w14:textId="77777777" w:rsidTr="00262057">
        <w:trPr>
          <w:trHeight w:val="300"/>
        </w:trPr>
        <w:tc>
          <w:tcPr>
            <w:tcW w:w="1802" w:type="dxa"/>
          </w:tcPr>
          <w:p w14:paraId="5249004A" w14:textId="77777777" w:rsidR="000E02DA" w:rsidRPr="00932E35" w:rsidRDefault="000E02DA"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59CF96A"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0E02DA" w:rsidRPr="00932E35" w14:paraId="76D0F289" w14:textId="77777777" w:rsidTr="00262057">
        <w:trPr>
          <w:trHeight w:val="300"/>
        </w:trPr>
        <w:tc>
          <w:tcPr>
            <w:tcW w:w="1802" w:type="dxa"/>
          </w:tcPr>
          <w:p w14:paraId="1AB51E72" w14:textId="77777777" w:rsidR="000E02DA" w:rsidRPr="00932E35" w:rsidRDefault="000E02DA" w:rsidP="00262057">
            <w:pPr>
              <w:rPr>
                <w:rFonts w:eastAsia="Times New Roman" w:cs="Calibri"/>
                <w:b/>
                <w:sz w:val="20"/>
              </w:rPr>
            </w:pPr>
            <w:proofErr w:type="spellStart"/>
            <w:r w:rsidRPr="00932E35">
              <w:rPr>
                <w:b/>
                <w:sz w:val="20"/>
              </w:rPr>
              <w:t>Difusión</w:t>
            </w:r>
            <w:proofErr w:type="spellEnd"/>
          </w:p>
        </w:tc>
        <w:tc>
          <w:tcPr>
            <w:tcW w:w="6561" w:type="dxa"/>
            <w:gridSpan w:val="2"/>
          </w:tcPr>
          <w:p w14:paraId="315DCEBD"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bl>
    <w:p w14:paraId="48F575B8" w14:textId="77777777" w:rsidR="000E02DA" w:rsidRPr="00932E35" w:rsidRDefault="000E02DA" w:rsidP="000E02DA"/>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00"/>
        <w:gridCol w:w="774"/>
        <w:gridCol w:w="1482"/>
        <w:gridCol w:w="1543"/>
        <w:gridCol w:w="1544"/>
        <w:gridCol w:w="1820"/>
      </w:tblGrid>
      <w:tr w:rsidR="000E02DA" w:rsidRPr="00932E35" w14:paraId="15E2E425" w14:textId="77777777" w:rsidTr="00F9260A">
        <w:trPr>
          <w:trHeight w:val="300"/>
        </w:trPr>
        <w:tc>
          <w:tcPr>
            <w:tcW w:w="0" w:type="auto"/>
          </w:tcPr>
          <w:p w14:paraId="0BB1E8BE" w14:textId="77777777" w:rsidR="000E02DA" w:rsidRPr="00932E35" w:rsidRDefault="000E02DA"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33A6CC8" w14:textId="77777777" w:rsidR="000E02DA" w:rsidRPr="00932E35" w:rsidRDefault="000E02DA" w:rsidP="00262057">
            <w:pPr>
              <w:rPr>
                <w:rFonts w:eastAsia="Times New Roman" w:cs="Calibri"/>
                <w:b/>
                <w:sz w:val="20"/>
              </w:rPr>
            </w:pPr>
            <w:r w:rsidRPr="00932E35">
              <w:rPr>
                <w:b/>
                <w:sz w:val="20"/>
              </w:rPr>
              <w:t>Fuente</w:t>
            </w:r>
          </w:p>
        </w:tc>
        <w:tc>
          <w:tcPr>
            <w:tcW w:w="0" w:type="auto"/>
          </w:tcPr>
          <w:p w14:paraId="336C117E" w14:textId="77777777" w:rsidR="000E02DA" w:rsidRPr="00932E35" w:rsidRDefault="000E02DA"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3E7EAA2" w14:textId="77777777" w:rsidR="000E02DA" w:rsidRPr="00932E35" w:rsidRDefault="000E02DA"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3213D38" w14:textId="77777777" w:rsidR="000E02DA" w:rsidRPr="00932E35" w:rsidRDefault="000E02DA"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20" w:type="dxa"/>
          </w:tcPr>
          <w:p w14:paraId="2D364431" w14:textId="77777777" w:rsidR="000E02DA" w:rsidRPr="00932E35" w:rsidRDefault="000E02DA" w:rsidP="00262057">
            <w:pPr>
              <w:rPr>
                <w:rFonts w:eastAsia="Times New Roman" w:cs="Calibri"/>
                <w:b/>
                <w:sz w:val="20"/>
              </w:rPr>
            </w:pPr>
            <w:proofErr w:type="spellStart"/>
            <w:r w:rsidRPr="00932E35">
              <w:rPr>
                <w:b/>
                <w:sz w:val="20"/>
              </w:rPr>
              <w:t>Finalidad</w:t>
            </w:r>
            <w:proofErr w:type="spellEnd"/>
          </w:p>
        </w:tc>
      </w:tr>
      <w:tr w:rsidR="000E02DA" w:rsidRPr="00932E35" w14:paraId="6EA646E8" w14:textId="77777777" w:rsidTr="00F9260A">
        <w:trPr>
          <w:trHeight w:val="300"/>
        </w:trPr>
        <w:tc>
          <w:tcPr>
            <w:tcW w:w="0" w:type="auto"/>
          </w:tcPr>
          <w:p w14:paraId="3C572FD7" w14:textId="77777777" w:rsidR="000E02DA" w:rsidRPr="00932E35" w:rsidRDefault="000E02DA" w:rsidP="00262057">
            <w:pPr>
              <w:rPr>
                <w:sz w:val="18"/>
              </w:rPr>
            </w:pPr>
            <w:proofErr w:type="spellStart"/>
            <w:r w:rsidRPr="00932E35">
              <w:rPr>
                <w:sz w:val="18"/>
              </w:rPr>
              <w:t>Visitantes</w:t>
            </w:r>
            <w:proofErr w:type="spellEnd"/>
            <w:r w:rsidRPr="00932E35">
              <w:rPr>
                <w:sz w:val="18"/>
              </w:rPr>
              <w:t xml:space="preserve"> del </w:t>
            </w:r>
            <w:proofErr w:type="spellStart"/>
            <w:r w:rsidRPr="00932E35">
              <w:rPr>
                <w:sz w:val="18"/>
              </w:rPr>
              <w:t>territorio</w:t>
            </w:r>
            <w:proofErr w:type="spellEnd"/>
            <w:r w:rsidRPr="00932E35">
              <w:rPr>
                <w:sz w:val="18"/>
              </w:rPr>
              <w:t xml:space="preserve"> </w:t>
            </w:r>
            <w:proofErr w:type="spellStart"/>
            <w:r w:rsidRPr="00932E35">
              <w:rPr>
                <w:sz w:val="18"/>
              </w:rPr>
              <w:t>navarro</w:t>
            </w:r>
            <w:proofErr w:type="spellEnd"/>
          </w:p>
        </w:tc>
        <w:tc>
          <w:tcPr>
            <w:tcW w:w="0" w:type="auto"/>
          </w:tcPr>
          <w:p w14:paraId="77D3211F" w14:textId="77777777" w:rsidR="000E02DA" w:rsidRPr="00932E35" w:rsidRDefault="000E02DA" w:rsidP="00262057">
            <w:pPr>
              <w:rPr>
                <w:rFonts w:eastAsia="Times New Roman" w:cs="Calibri"/>
                <w:sz w:val="18"/>
              </w:rPr>
            </w:pPr>
            <w:proofErr w:type="spellStart"/>
            <w:r w:rsidRPr="00932E35">
              <w:rPr>
                <w:sz w:val="18"/>
              </w:rPr>
              <w:t>Frontur</w:t>
            </w:r>
            <w:proofErr w:type="spellEnd"/>
            <w:r w:rsidRPr="00932E35">
              <w:rPr>
                <w:sz w:val="18"/>
              </w:rPr>
              <w:t xml:space="preserve"> </w:t>
            </w:r>
          </w:p>
        </w:tc>
        <w:tc>
          <w:tcPr>
            <w:tcW w:w="0" w:type="auto"/>
          </w:tcPr>
          <w:p w14:paraId="79AA902E" w14:textId="77777777" w:rsidR="000E02DA" w:rsidRPr="00932E35" w:rsidRDefault="000E02DA"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1F6A2089" w14:textId="77777777" w:rsidR="000E02DA" w:rsidRPr="00932E35" w:rsidRDefault="000E02DA"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456EE9EE" w14:textId="77777777" w:rsidR="000E02DA" w:rsidRPr="00932E35" w:rsidRDefault="000E02DA" w:rsidP="00262057">
            <w:pPr>
              <w:rPr>
                <w:rFonts w:eastAsia="Times New Roman" w:cs="Calibri"/>
                <w:sz w:val="18"/>
              </w:rPr>
            </w:pPr>
            <w:proofErr w:type="spellStart"/>
            <w:r w:rsidRPr="00932E35">
              <w:rPr>
                <w:sz w:val="18"/>
              </w:rPr>
              <w:t>Visitantes</w:t>
            </w:r>
            <w:proofErr w:type="spellEnd"/>
            <w:r w:rsidRPr="00932E35">
              <w:rPr>
                <w:sz w:val="18"/>
              </w:rPr>
              <w:t xml:space="preserve">, </w:t>
            </w:r>
            <w:proofErr w:type="spellStart"/>
            <w:r w:rsidRPr="00932E35">
              <w:rPr>
                <w:sz w:val="18"/>
              </w:rPr>
              <w:t>turistas</w:t>
            </w:r>
            <w:proofErr w:type="spellEnd"/>
            <w:r w:rsidRPr="00932E35">
              <w:rPr>
                <w:sz w:val="18"/>
              </w:rPr>
              <w:t xml:space="preserve">, </w:t>
            </w:r>
            <w:proofErr w:type="spellStart"/>
            <w:r w:rsidRPr="00932E35">
              <w:rPr>
                <w:sz w:val="18"/>
              </w:rPr>
              <w:t>excursionistas</w:t>
            </w:r>
            <w:proofErr w:type="spellEnd"/>
          </w:p>
        </w:tc>
        <w:tc>
          <w:tcPr>
            <w:tcW w:w="1820" w:type="dxa"/>
          </w:tcPr>
          <w:p w14:paraId="4B113836" w14:textId="77777777" w:rsidR="000E02DA" w:rsidRPr="00932E35" w:rsidRDefault="000E02DA" w:rsidP="00262057">
            <w:pPr>
              <w:rPr>
                <w:rFonts w:eastAsia="Times New Roman" w:cs="Calibri"/>
                <w:sz w:val="18"/>
              </w:rPr>
            </w:pPr>
            <w:r w:rsidRPr="00932E35">
              <w:rPr>
                <w:sz w:val="18"/>
              </w:rPr>
              <w:t xml:space="preserve">Fuente </w:t>
            </w:r>
            <w:proofErr w:type="spellStart"/>
            <w:r w:rsidRPr="00932E35">
              <w:rPr>
                <w:sz w:val="18"/>
              </w:rPr>
              <w:t>complementaria</w:t>
            </w:r>
            <w:proofErr w:type="spellEnd"/>
          </w:p>
        </w:tc>
      </w:tr>
    </w:tbl>
    <w:p w14:paraId="1579FA65" w14:textId="11562073" w:rsidR="00F9260A" w:rsidRDefault="00F9260A" w:rsidP="00AE16B8">
      <w:pPr>
        <w:pStyle w:val="DICTA-TITULO"/>
        <w:spacing w:before="0" w:after="300" w:line="340" w:lineRule="exact"/>
        <w:ind w:firstLine="567"/>
        <w:jc w:val="both"/>
        <w:rPr>
          <w:b w:val="0"/>
          <w:bCs/>
        </w:rPr>
      </w:pPr>
      <w:r>
        <w:rPr>
          <w:b w:val="0"/>
          <w:bCs/>
        </w:rPr>
        <w:br w:type="page"/>
      </w:r>
    </w:p>
    <w:p w14:paraId="6AE4D2F2" w14:textId="77777777" w:rsidR="000E02DA" w:rsidRPr="00932E35" w:rsidRDefault="000E02DA" w:rsidP="000E02DA">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E02DA" w:rsidRPr="00932E35" w14:paraId="290DD186" w14:textId="77777777" w:rsidTr="00262057">
        <w:trPr>
          <w:trHeight w:val="300"/>
        </w:trPr>
        <w:tc>
          <w:tcPr>
            <w:tcW w:w="1802" w:type="dxa"/>
          </w:tcPr>
          <w:p w14:paraId="677D80DA" w14:textId="77777777" w:rsidR="000E02DA" w:rsidRPr="00932E35" w:rsidRDefault="000E02DA"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4C51D9C" w14:textId="77777777" w:rsidR="000E02DA" w:rsidRPr="00932E35" w:rsidRDefault="000E02DA" w:rsidP="00262057">
            <w:pPr>
              <w:rPr>
                <w:rFonts w:eastAsia="Times New Roman" w:cs="Calibri"/>
                <w:sz w:val="20"/>
              </w:rPr>
            </w:pPr>
            <w:r w:rsidRPr="00932E35">
              <w:rPr>
                <w:sz w:val="20"/>
              </w:rPr>
              <w:t xml:space="preserve">2200377 </w:t>
            </w:r>
            <w:proofErr w:type="spellStart"/>
            <w:r w:rsidRPr="00932E35">
              <w:rPr>
                <w:sz w:val="20"/>
              </w:rPr>
              <w:t>Encuesta</w:t>
            </w:r>
            <w:proofErr w:type="spellEnd"/>
            <w:r w:rsidRPr="00932E35">
              <w:rPr>
                <w:sz w:val="20"/>
              </w:rPr>
              <w:t xml:space="preserve"> de Turismo de </w:t>
            </w:r>
            <w:proofErr w:type="spellStart"/>
            <w:r w:rsidRPr="00932E35">
              <w:rPr>
                <w:sz w:val="20"/>
              </w:rPr>
              <w:t>Residentes</w:t>
            </w:r>
            <w:proofErr w:type="spellEnd"/>
            <w:r w:rsidRPr="00932E35">
              <w:rPr>
                <w:sz w:val="20"/>
              </w:rPr>
              <w:t xml:space="preserve"> (ETR/FAMILITUR)</w:t>
            </w:r>
          </w:p>
        </w:tc>
      </w:tr>
      <w:tr w:rsidR="000E02DA" w:rsidRPr="00932E35" w14:paraId="7F97F3A5" w14:textId="77777777" w:rsidTr="00262057">
        <w:trPr>
          <w:trHeight w:val="300"/>
        </w:trPr>
        <w:tc>
          <w:tcPr>
            <w:tcW w:w="1802" w:type="dxa"/>
          </w:tcPr>
          <w:p w14:paraId="122BD215" w14:textId="77777777" w:rsidR="000E02DA" w:rsidRPr="00932E35" w:rsidRDefault="000E02DA"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6271F49" w14:textId="77777777" w:rsidR="000E02DA" w:rsidRPr="00932E35" w:rsidRDefault="000E02DA"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15E7FB14" w14:textId="77777777" w:rsidR="000E02DA" w:rsidRPr="00932E35" w:rsidRDefault="000E02DA"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0E02DA" w:rsidRPr="00932E35" w14:paraId="085CD4A6" w14:textId="77777777" w:rsidTr="00262057">
        <w:trPr>
          <w:trHeight w:val="300"/>
        </w:trPr>
        <w:tc>
          <w:tcPr>
            <w:tcW w:w="1802" w:type="dxa"/>
          </w:tcPr>
          <w:p w14:paraId="036B08CA" w14:textId="77777777" w:rsidR="000E02DA" w:rsidRPr="00932E35" w:rsidRDefault="000E02DA"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3C3CECFF" w14:textId="77777777" w:rsidR="000E02DA" w:rsidRPr="00932E35" w:rsidRDefault="000E02DA" w:rsidP="00262057">
            <w:pPr>
              <w:rPr>
                <w:rFonts w:eastAsia="Times New Roman" w:cs="Calibri"/>
                <w:sz w:val="20"/>
              </w:rPr>
            </w:pPr>
            <w:r w:rsidRPr="00932E35">
              <w:rPr>
                <w:sz w:val="20"/>
              </w:rPr>
              <w:t xml:space="preserve">​La </w:t>
            </w:r>
            <w:proofErr w:type="spellStart"/>
            <w:r w:rsidRPr="00932E35">
              <w:rPr>
                <w:sz w:val="20"/>
              </w:rPr>
              <w:t>Encuesta</w:t>
            </w:r>
            <w:proofErr w:type="spellEnd"/>
            <w:r w:rsidRPr="00932E35">
              <w:rPr>
                <w:sz w:val="20"/>
              </w:rPr>
              <w:t xml:space="preserve"> de Turismo de </w:t>
            </w:r>
            <w:proofErr w:type="spellStart"/>
            <w:r w:rsidRPr="00932E35">
              <w:rPr>
                <w:sz w:val="20"/>
              </w:rPr>
              <w:t>Residentes</w:t>
            </w:r>
            <w:proofErr w:type="spellEnd"/>
            <w:r w:rsidRPr="00932E35">
              <w:rPr>
                <w:sz w:val="20"/>
              </w:rPr>
              <w:t xml:space="preserve"> </w:t>
            </w:r>
            <w:proofErr w:type="spellStart"/>
            <w:r w:rsidRPr="00932E35">
              <w:rPr>
                <w:sz w:val="20"/>
              </w:rPr>
              <w:t>proporcionar</w:t>
            </w:r>
            <w:proofErr w:type="spellEnd"/>
            <w:r w:rsidRPr="00932E35">
              <w:rPr>
                <w:sz w:val="20"/>
              </w:rPr>
              <w:t xml:space="preserve"> </w:t>
            </w:r>
            <w:proofErr w:type="spellStart"/>
            <w:r w:rsidRPr="00932E35">
              <w:rPr>
                <w:sz w:val="20"/>
              </w:rPr>
              <w:t>estimaciones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viajes</w:t>
            </w:r>
            <w:proofErr w:type="spellEnd"/>
            <w:r w:rsidRPr="00932E35">
              <w:rPr>
                <w:sz w:val="20"/>
              </w:rPr>
              <w:t xml:space="preserve"> </w:t>
            </w:r>
            <w:proofErr w:type="spellStart"/>
            <w:r w:rsidRPr="00932E35">
              <w:rPr>
                <w:sz w:val="20"/>
              </w:rPr>
              <w:t>realizados</w:t>
            </w:r>
            <w:proofErr w:type="spellEnd"/>
            <w:r w:rsidRPr="00932E35">
              <w:rPr>
                <w:sz w:val="20"/>
              </w:rPr>
              <w:t xml:space="preserve"> </w:t>
            </w:r>
            <w:proofErr w:type="spellStart"/>
            <w:r w:rsidRPr="00932E35">
              <w:rPr>
                <w:sz w:val="20"/>
              </w:rPr>
              <w:t>por</w:t>
            </w:r>
            <w:proofErr w:type="spellEnd"/>
            <w:r w:rsidRPr="00932E35">
              <w:rPr>
                <w:sz w:val="20"/>
              </w:rPr>
              <w:t xml:space="preserve"> la 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España y sus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destino</w:t>
            </w:r>
            <w:proofErr w:type="spellEnd"/>
            <w:r w:rsidRPr="00932E35">
              <w:rPr>
                <w:sz w:val="20"/>
              </w:rPr>
              <w:t xml:space="preserve">, </w:t>
            </w:r>
            <w:proofErr w:type="spellStart"/>
            <w:r w:rsidRPr="00932E35">
              <w:rPr>
                <w:sz w:val="20"/>
              </w:rPr>
              <w:t>duración</w:t>
            </w:r>
            <w:proofErr w:type="spellEnd"/>
            <w:r w:rsidRPr="00932E35">
              <w:rPr>
                <w:sz w:val="20"/>
              </w:rPr>
              <w:t xml:space="preserve">, </w:t>
            </w:r>
            <w:proofErr w:type="spellStart"/>
            <w:r w:rsidRPr="00932E35">
              <w:rPr>
                <w:sz w:val="20"/>
              </w:rPr>
              <w:t>motivo</w:t>
            </w:r>
            <w:proofErr w:type="spellEnd"/>
            <w:r w:rsidRPr="00932E35">
              <w:rPr>
                <w:sz w:val="20"/>
              </w:rPr>
              <w:t xml:space="preserve">, </w:t>
            </w:r>
            <w:proofErr w:type="spellStart"/>
            <w:r w:rsidRPr="00932E35">
              <w:rPr>
                <w:sz w:val="20"/>
              </w:rPr>
              <w:t>alojamiento</w:t>
            </w:r>
            <w:proofErr w:type="spellEnd"/>
            <w:r w:rsidRPr="00932E35">
              <w:rPr>
                <w:sz w:val="20"/>
              </w:rPr>
              <w:t xml:space="preserve">, medio de </w:t>
            </w:r>
            <w:proofErr w:type="spellStart"/>
            <w:r w:rsidRPr="00932E35">
              <w:rPr>
                <w:sz w:val="20"/>
              </w:rPr>
              <w:t>transporte</w:t>
            </w:r>
            <w:proofErr w:type="spellEnd"/>
            <w:r w:rsidRPr="00932E35">
              <w:rPr>
                <w:sz w:val="20"/>
              </w:rPr>
              <w:t xml:space="preserve">, </w:t>
            </w:r>
            <w:proofErr w:type="spellStart"/>
            <w:r w:rsidRPr="00932E35">
              <w:rPr>
                <w:sz w:val="20"/>
              </w:rPr>
              <w:t>gasto</w:t>
            </w:r>
            <w:proofErr w:type="spellEnd"/>
            <w:r w:rsidRPr="00932E35">
              <w:rPr>
                <w:sz w:val="20"/>
              </w:rPr>
              <w:t xml:space="preserve"> y </w:t>
            </w:r>
            <w:proofErr w:type="spellStart"/>
            <w:r w:rsidRPr="00932E35">
              <w:rPr>
                <w:sz w:val="20"/>
              </w:rPr>
              <w:t>características</w:t>
            </w:r>
            <w:proofErr w:type="spellEnd"/>
            <w:r w:rsidRPr="00932E35">
              <w:rPr>
                <w:sz w:val="20"/>
              </w:rPr>
              <w:t xml:space="preserve"> </w:t>
            </w:r>
            <w:proofErr w:type="spellStart"/>
            <w:r w:rsidRPr="00932E35">
              <w:rPr>
                <w:sz w:val="20"/>
              </w:rPr>
              <w:t>sociodemográficas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viajeros</w:t>
            </w:r>
            <w:proofErr w:type="spellEnd"/>
            <w:r w:rsidRPr="00932E35">
              <w:rPr>
                <w:sz w:val="20"/>
              </w:rPr>
              <w:t xml:space="preserve">, entre </w:t>
            </w:r>
            <w:proofErr w:type="spellStart"/>
            <w:r w:rsidRPr="00932E35">
              <w:rPr>
                <w:sz w:val="20"/>
              </w:rPr>
              <w:t>otras</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además</w:t>
            </w:r>
            <w:proofErr w:type="spellEnd"/>
            <w:r w:rsidRPr="00932E35">
              <w:rPr>
                <w:sz w:val="20"/>
              </w:rPr>
              <w:t xml:space="preserve"> </w:t>
            </w:r>
            <w:proofErr w:type="spellStart"/>
            <w:r w:rsidRPr="00932E35">
              <w:rPr>
                <w:sz w:val="20"/>
              </w:rPr>
              <w:t>conocer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comportamiento</w:t>
            </w:r>
            <w:proofErr w:type="spellEnd"/>
            <w:r w:rsidRPr="00932E35">
              <w:rPr>
                <w:sz w:val="20"/>
              </w:rPr>
              <w:t xml:space="preserve"> </w:t>
            </w:r>
            <w:proofErr w:type="spellStart"/>
            <w:r w:rsidRPr="00932E35">
              <w:rPr>
                <w:sz w:val="20"/>
              </w:rPr>
              <w:t>viajero</w:t>
            </w:r>
            <w:proofErr w:type="spellEnd"/>
            <w:r w:rsidRPr="00932E35">
              <w:rPr>
                <w:sz w:val="20"/>
              </w:rPr>
              <w:t xml:space="preserve"> de la población de 15 o </w:t>
            </w:r>
            <w:proofErr w:type="spellStart"/>
            <w:r w:rsidRPr="00932E35">
              <w:rPr>
                <w:sz w:val="20"/>
              </w:rPr>
              <w:t>más</w:t>
            </w:r>
            <w:proofErr w:type="spellEnd"/>
            <w:r w:rsidRPr="00932E35">
              <w:rPr>
                <w:sz w:val="20"/>
              </w:rPr>
              <w:t xml:space="preserve"> </w:t>
            </w:r>
            <w:proofErr w:type="spellStart"/>
            <w:r w:rsidRPr="00932E35">
              <w:rPr>
                <w:sz w:val="20"/>
              </w:rPr>
              <w:t>años</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análisis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motivos</w:t>
            </w:r>
            <w:proofErr w:type="spellEnd"/>
            <w:r w:rsidRPr="00932E35">
              <w:rPr>
                <w:sz w:val="20"/>
              </w:rPr>
              <w:t xml:space="preserve"> </w:t>
            </w:r>
            <w:proofErr w:type="spellStart"/>
            <w:r w:rsidRPr="00932E35">
              <w:rPr>
                <w:sz w:val="20"/>
              </w:rPr>
              <w:t>alegados</w:t>
            </w:r>
            <w:proofErr w:type="spellEnd"/>
            <w:r w:rsidRPr="00932E35">
              <w:rPr>
                <w:sz w:val="20"/>
              </w:rPr>
              <w:t xml:space="preserve"> </w:t>
            </w:r>
            <w:proofErr w:type="spellStart"/>
            <w:r w:rsidRPr="00932E35">
              <w:rPr>
                <w:sz w:val="20"/>
              </w:rPr>
              <w:t>por</w:t>
            </w:r>
            <w:proofErr w:type="spellEnd"/>
            <w:r w:rsidRPr="00932E35">
              <w:rPr>
                <w:sz w:val="20"/>
              </w:rPr>
              <w:t xml:space="preserve"> la población que no </w:t>
            </w:r>
            <w:proofErr w:type="spellStart"/>
            <w:r w:rsidRPr="00932E35">
              <w:rPr>
                <w:sz w:val="20"/>
              </w:rPr>
              <w:t>viaja</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estimar</w:t>
            </w:r>
            <w:proofErr w:type="spellEnd"/>
            <w:r w:rsidRPr="00932E35">
              <w:rPr>
                <w:sz w:val="20"/>
              </w:rPr>
              <w:t xml:space="preserve"> las </w:t>
            </w:r>
            <w:proofErr w:type="spellStart"/>
            <w:r w:rsidRPr="00932E35">
              <w:rPr>
                <w:sz w:val="20"/>
              </w:rPr>
              <w:t>excursiones</w:t>
            </w:r>
            <w:proofErr w:type="spellEnd"/>
            <w:r w:rsidRPr="00932E35">
              <w:rPr>
                <w:sz w:val="20"/>
              </w:rPr>
              <w:t xml:space="preserve"> </w:t>
            </w:r>
            <w:proofErr w:type="spellStart"/>
            <w:r w:rsidRPr="00932E35">
              <w:rPr>
                <w:sz w:val="20"/>
              </w:rPr>
              <w:t>realizadas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residentes</w:t>
            </w:r>
            <w:proofErr w:type="spellEnd"/>
            <w:r w:rsidRPr="00932E35">
              <w:rPr>
                <w:sz w:val="20"/>
              </w:rPr>
              <w:t xml:space="preserve"> de 15 o </w:t>
            </w:r>
            <w:proofErr w:type="spellStart"/>
            <w:r w:rsidRPr="00932E35">
              <w:rPr>
                <w:sz w:val="20"/>
              </w:rPr>
              <w:t>más</w:t>
            </w:r>
            <w:proofErr w:type="spellEnd"/>
            <w:r w:rsidRPr="00932E35">
              <w:rPr>
                <w:sz w:val="20"/>
              </w:rPr>
              <w:t xml:space="preserve"> </w:t>
            </w:r>
            <w:proofErr w:type="spellStart"/>
            <w:r w:rsidRPr="00932E35">
              <w:rPr>
                <w:sz w:val="20"/>
              </w:rPr>
              <w:t>años</w:t>
            </w:r>
            <w:proofErr w:type="spellEnd"/>
            <w:r w:rsidRPr="00932E35">
              <w:rPr>
                <w:sz w:val="20"/>
              </w:rPr>
              <w:t>.</w:t>
            </w:r>
          </w:p>
        </w:tc>
      </w:tr>
      <w:tr w:rsidR="000E02DA" w:rsidRPr="00932E35" w14:paraId="27C8B03C" w14:textId="77777777" w:rsidTr="00262057">
        <w:trPr>
          <w:trHeight w:val="300"/>
        </w:trPr>
        <w:tc>
          <w:tcPr>
            <w:tcW w:w="1802" w:type="dxa"/>
          </w:tcPr>
          <w:p w14:paraId="6C5687E5" w14:textId="77777777" w:rsidR="000E02DA" w:rsidRPr="00932E35" w:rsidRDefault="000E02DA"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EA840BF" w14:textId="77777777" w:rsidR="000E02DA" w:rsidRPr="00932E35" w:rsidRDefault="000E02DA" w:rsidP="00262057">
            <w:pPr>
              <w:rPr>
                <w:rFonts w:eastAsia="Times New Roman" w:cs="Calibri"/>
                <w:sz w:val="20"/>
              </w:rPr>
            </w:pPr>
            <w:r w:rsidRPr="00932E35">
              <w:rPr>
                <w:sz w:val="20"/>
              </w:rPr>
              <w:t>​</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viajes</w:t>
            </w:r>
            <w:proofErr w:type="spellEnd"/>
            <w:r w:rsidRPr="00932E35">
              <w:rPr>
                <w:sz w:val="20"/>
              </w:rPr>
              <w:t xml:space="preserve"> </w:t>
            </w:r>
            <w:proofErr w:type="spellStart"/>
            <w:r w:rsidRPr="00932E35">
              <w:rPr>
                <w:sz w:val="20"/>
              </w:rPr>
              <w:t>realizados</w:t>
            </w:r>
            <w:proofErr w:type="spellEnd"/>
            <w:r w:rsidRPr="00932E35">
              <w:rPr>
                <w:sz w:val="20"/>
              </w:rPr>
              <w:t xml:space="preserve"> </w:t>
            </w:r>
            <w:proofErr w:type="spellStart"/>
            <w:r w:rsidRPr="00932E35">
              <w:rPr>
                <w:sz w:val="20"/>
              </w:rPr>
              <w:t>por</w:t>
            </w:r>
            <w:proofErr w:type="spellEnd"/>
            <w:r w:rsidRPr="00932E35">
              <w:rPr>
                <w:sz w:val="20"/>
              </w:rPr>
              <w:t xml:space="preserve"> la 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España y sus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w:t>
            </w:r>
          </w:p>
        </w:tc>
      </w:tr>
      <w:tr w:rsidR="000E02DA" w:rsidRPr="00932E35" w14:paraId="44D69167" w14:textId="77777777" w:rsidTr="00262057">
        <w:trPr>
          <w:trHeight w:val="300"/>
        </w:trPr>
        <w:tc>
          <w:tcPr>
            <w:tcW w:w="1802" w:type="dxa"/>
          </w:tcPr>
          <w:p w14:paraId="591DC743" w14:textId="77777777" w:rsidR="000E02DA" w:rsidRPr="00932E35" w:rsidRDefault="000E02DA"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6722A88" w14:textId="77777777" w:rsidR="000E02DA" w:rsidRPr="00932E35" w:rsidRDefault="000E02DA" w:rsidP="00262057">
            <w:pPr>
              <w:rPr>
                <w:rFonts w:eastAsia="Times New Roman" w:cs="Calibri"/>
                <w:sz w:val="20"/>
              </w:rPr>
            </w:pPr>
            <w:r w:rsidRPr="00932E35">
              <w:rPr>
                <w:sz w:val="20"/>
              </w:rPr>
              <w:t xml:space="preserve">La </w:t>
            </w:r>
            <w:proofErr w:type="spellStart"/>
            <w:r w:rsidRPr="00932E35">
              <w:rPr>
                <w:sz w:val="20"/>
              </w:rPr>
              <w:t>necesidad</w:t>
            </w:r>
            <w:proofErr w:type="spellEnd"/>
            <w:r w:rsidRPr="00932E35">
              <w:rPr>
                <w:sz w:val="20"/>
              </w:rPr>
              <w:t xml:space="preserve"> de </w:t>
            </w:r>
            <w:proofErr w:type="spellStart"/>
            <w:r w:rsidRPr="00932E35">
              <w:rPr>
                <w:sz w:val="20"/>
              </w:rPr>
              <w:t>información</w:t>
            </w:r>
            <w:proofErr w:type="spellEnd"/>
            <w:r w:rsidRPr="00932E35">
              <w:rPr>
                <w:sz w:val="20"/>
              </w:rPr>
              <w:t xml:space="preserve"> y sus </w:t>
            </w:r>
            <w:proofErr w:type="spellStart"/>
            <w:r w:rsidRPr="00932E35">
              <w:rPr>
                <w:sz w:val="20"/>
              </w:rPr>
              <w:t>características</w:t>
            </w:r>
            <w:proofErr w:type="spellEnd"/>
            <w:r w:rsidRPr="00932E35">
              <w:rPr>
                <w:sz w:val="20"/>
              </w:rPr>
              <w:t xml:space="preserve"> </w:t>
            </w:r>
            <w:proofErr w:type="spellStart"/>
            <w:r w:rsidRPr="00932E35">
              <w:rPr>
                <w:sz w:val="20"/>
              </w:rPr>
              <w:t>relativa</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turistas</w:t>
            </w:r>
            <w:proofErr w:type="spellEnd"/>
            <w:r w:rsidRPr="00932E35">
              <w:rPr>
                <w:sz w:val="20"/>
              </w:rPr>
              <w:t xml:space="preserve"> no </w:t>
            </w:r>
            <w:proofErr w:type="spellStart"/>
            <w:r w:rsidRPr="00932E35">
              <w:rPr>
                <w:sz w:val="20"/>
              </w:rPr>
              <w:t>residentes</w:t>
            </w:r>
            <w:proofErr w:type="spellEnd"/>
            <w:r w:rsidRPr="00932E35">
              <w:rPr>
                <w:sz w:val="20"/>
              </w:rPr>
              <w:t xml:space="preserve"> es fundamental tanto para </w:t>
            </w:r>
            <w:proofErr w:type="spellStart"/>
            <w:r w:rsidRPr="00932E35">
              <w:rPr>
                <w:sz w:val="20"/>
              </w:rPr>
              <w:t>análisis</w:t>
            </w:r>
            <w:proofErr w:type="spellEnd"/>
            <w:r w:rsidRPr="00932E35">
              <w:rPr>
                <w:sz w:val="20"/>
              </w:rPr>
              <w:t xml:space="preserve"> </w:t>
            </w:r>
            <w:proofErr w:type="spellStart"/>
            <w:r w:rsidRPr="00932E35">
              <w:rPr>
                <w:sz w:val="20"/>
              </w:rPr>
              <w:t>propios</w:t>
            </w:r>
            <w:proofErr w:type="spellEnd"/>
            <w:r w:rsidRPr="00932E35">
              <w:rPr>
                <w:sz w:val="20"/>
              </w:rPr>
              <w:t xml:space="preserve"> del sector</w:t>
            </w:r>
            <w:r>
              <w:rPr>
                <w:sz w:val="20"/>
              </w:rPr>
              <w:t xml:space="preserve"> </w:t>
            </w:r>
            <w:proofErr w:type="spellStart"/>
            <w:r w:rsidRPr="00932E35">
              <w:rPr>
                <w:sz w:val="20"/>
              </w:rPr>
              <w:t>turístico</w:t>
            </w:r>
            <w:proofErr w:type="spellEnd"/>
            <w:r w:rsidRPr="00932E35">
              <w:rPr>
                <w:sz w:val="20"/>
              </w:rPr>
              <w:t xml:space="preserve"> </w:t>
            </w:r>
            <w:proofErr w:type="spellStart"/>
            <w:r w:rsidRPr="00932E35">
              <w:rPr>
                <w:sz w:val="20"/>
              </w:rPr>
              <w:t>como</w:t>
            </w:r>
            <w:proofErr w:type="spellEnd"/>
            <w:r w:rsidRPr="00932E35">
              <w:rPr>
                <w:sz w:val="20"/>
              </w:rPr>
              <w:t xml:space="preserve"> para </w:t>
            </w:r>
            <w:proofErr w:type="spellStart"/>
            <w:r w:rsidRPr="00932E35">
              <w:rPr>
                <w:sz w:val="20"/>
              </w:rPr>
              <w:t>completar</w:t>
            </w:r>
            <w:proofErr w:type="spellEnd"/>
            <w:r w:rsidRPr="00932E35">
              <w:rPr>
                <w:sz w:val="20"/>
              </w:rPr>
              <w:t xml:space="preserve"> las </w:t>
            </w:r>
            <w:proofErr w:type="spellStart"/>
            <w:r w:rsidRPr="00932E35">
              <w:rPr>
                <w:sz w:val="20"/>
              </w:rPr>
              <w:t>estimaciones</w:t>
            </w:r>
            <w:proofErr w:type="spellEnd"/>
            <w:r w:rsidRPr="00932E35">
              <w:rPr>
                <w:sz w:val="20"/>
              </w:rPr>
              <w:t xml:space="preserve"> de las Cuentas </w:t>
            </w:r>
            <w:proofErr w:type="spellStart"/>
            <w:r w:rsidRPr="00932E35">
              <w:rPr>
                <w:sz w:val="20"/>
              </w:rPr>
              <w:t>Económicas</w:t>
            </w:r>
            <w:proofErr w:type="spellEnd"/>
            <w:r w:rsidRPr="00932E35">
              <w:rPr>
                <w:sz w:val="20"/>
              </w:rPr>
              <w:t xml:space="preserve"> de Navarra </w:t>
            </w:r>
            <w:proofErr w:type="spellStart"/>
            <w:r w:rsidRPr="00932E35">
              <w:rPr>
                <w:sz w:val="20"/>
              </w:rPr>
              <w:t>como</w:t>
            </w:r>
            <w:proofErr w:type="spellEnd"/>
            <w:r w:rsidRPr="00932E35">
              <w:rPr>
                <w:sz w:val="20"/>
              </w:rPr>
              <w:t xml:space="preserve"> para la </w:t>
            </w:r>
            <w:proofErr w:type="spellStart"/>
            <w:r w:rsidRPr="00932E35">
              <w:rPr>
                <w:sz w:val="20"/>
              </w:rPr>
              <w:t>elaboración</w:t>
            </w:r>
            <w:proofErr w:type="spellEnd"/>
            <w:r w:rsidRPr="00932E35">
              <w:rPr>
                <w:sz w:val="20"/>
              </w:rPr>
              <w:t xml:space="preserve"> de la </w:t>
            </w:r>
            <w:proofErr w:type="spellStart"/>
            <w:r w:rsidRPr="00932E35">
              <w:rPr>
                <w:sz w:val="20"/>
              </w:rPr>
              <w:t>Cuenta</w:t>
            </w:r>
            <w:proofErr w:type="spellEnd"/>
            <w:r w:rsidRPr="00932E35">
              <w:rPr>
                <w:sz w:val="20"/>
              </w:rPr>
              <w:t xml:space="preserve"> </w:t>
            </w:r>
            <w:proofErr w:type="spellStart"/>
            <w:r w:rsidRPr="00932E35">
              <w:rPr>
                <w:sz w:val="20"/>
              </w:rPr>
              <w:t>Satélite</w:t>
            </w:r>
            <w:proofErr w:type="spellEnd"/>
            <w:r w:rsidRPr="00932E35">
              <w:rPr>
                <w:sz w:val="20"/>
              </w:rPr>
              <w:t xml:space="preserve"> de Turismo.</w:t>
            </w:r>
          </w:p>
        </w:tc>
      </w:tr>
      <w:tr w:rsidR="000E02DA" w:rsidRPr="00932E35" w14:paraId="66542C86" w14:textId="77777777" w:rsidTr="00262057">
        <w:trPr>
          <w:trHeight w:val="300"/>
        </w:trPr>
        <w:tc>
          <w:tcPr>
            <w:tcW w:w="1802" w:type="dxa"/>
          </w:tcPr>
          <w:p w14:paraId="7694E8C4" w14:textId="77777777" w:rsidR="000E02DA" w:rsidRPr="00932E35" w:rsidRDefault="000E02DA"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9B2AAED" w14:textId="77777777" w:rsidR="000E02DA" w:rsidRPr="00932E35" w:rsidRDefault="000E02DA" w:rsidP="00262057">
            <w:pPr>
              <w:rPr>
                <w:rFonts w:eastAsia="Times New Roman" w:cs="Calibri"/>
                <w:sz w:val="20"/>
              </w:rPr>
            </w:pPr>
            <w:r w:rsidRPr="00932E35">
              <w:rPr>
                <w:sz w:val="20"/>
              </w:rPr>
              <w:t>Navarra</w:t>
            </w:r>
          </w:p>
        </w:tc>
      </w:tr>
      <w:tr w:rsidR="000E02DA" w:rsidRPr="00932E35" w14:paraId="4BA9FD5A" w14:textId="77777777" w:rsidTr="00262057">
        <w:trPr>
          <w:trHeight w:val="300"/>
        </w:trPr>
        <w:tc>
          <w:tcPr>
            <w:tcW w:w="1802" w:type="dxa"/>
          </w:tcPr>
          <w:p w14:paraId="463CF622" w14:textId="77777777" w:rsidR="000E02DA" w:rsidRPr="00932E35" w:rsidRDefault="000E02DA"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BBB4DF2" w14:textId="77777777" w:rsidR="000E02DA" w:rsidRPr="00932E35" w:rsidRDefault="000E02DA" w:rsidP="00262057">
            <w:pPr>
              <w:rPr>
                <w:rFonts w:eastAsia="Times New Roman" w:cs="Calibri"/>
                <w:sz w:val="20"/>
              </w:rPr>
            </w:pPr>
            <w:r w:rsidRPr="00932E35">
              <w:rPr>
                <w:sz w:val="20"/>
              </w:rPr>
              <w:t>Trimestral</w:t>
            </w:r>
          </w:p>
        </w:tc>
      </w:tr>
      <w:tr w:rsidR="000E02DA" w:rsidRPr="00932E35" w14:paraId="08EDAE7A" w14:textId="77777777" w:rsidTr="00262057">
        <w:trPr>
          <w:trHeight w:val="300"/>
        </w:trPr>
        <w:tc>
          <w:tcPr>
            <w:tcW w:w="8363" w:type="dxa"/>
            <w:gridSpan w:val="3"/>
          </w:tcPr>
          <w:p w14:paraId="536947A0" w14:textId="77777777" w:rsidR="000E02DA" w:rsidRPr="00932E35" w:rsidRDefault="000E02DA"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E02DA" w:rsidRPr="00932E35" w14:paraId="6B4C2865" w14:textId="77777777" w:rsidTr="00262057">
        <w:trPr>
          <w:trHeight w:val="300"/>
        </w:trPr>
        <w:tc>
          <w:tcPr>
            <w:tcW w:w="1802" w:type="dxa"/>
          </w:tcPr>
          <w:p w14:paraId="214B40A2" w14:textId="77777777" w:rsidR="000E02DA" w:rsidRPr="00932E35" w:rsidRDefault="000E02DA"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EFB572C"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0E02DA" w:rsidRPr="00932E35" w14:paraId="0C505E16" w14:textId="77777777" w:rsidTr="00262057">
        <w:trPr>
          <w:trHeight w:val="300"/>
        </w:trPr>
        <w:tc>
          <w:tcPr>
            <w:tcW w:w="1802" w:type="dxa"/>
          </w:tcPr>
          <w:p w14:paraId="63B69CBB" w14:textId="77777777" w:rsidR="000E02DA" w:rsidRPr="00932E35" w:rsidRDefault="000E02DA"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FA79D74"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0E02DA" w:rsidRPr="00932E35" w14:paraId="15ED7437" w14:textId="77777777" w:rsidTr="00262057">
        <w:trPr>
          <w:trHeight w:val="300"/>
        </w:trPr>
        <w:tc>
          <w:tcPr>
            <w:tcW w:w="1802" w:type="dxa"/>
          </w:tcPr>
          <w:p w14:paraId="023617AF" w14:textId="77777777" w:rsidR="000E02DA" w:rsidRPr="00932E35" w:rsidRDefault="000E02DA"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037560F"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0E02DA" w:rsidRPr="00932E35" w14:paraId="5181AABF" w14:textId="77777777" w:rsidTr="00262057">
        <w:trPr>
          <w:trHeight w:val="300"/>
        </w:trPr>
        <w:tc>
          <w:tcPr>
            <w:tcW w:w="1802" w:type="dxa"/>
          </w:tcPr>
          <w:p w14:paraId="519028A3" w14:textId="77777777" w:rsidR="000E02DA" w:rsidRPr="00932E35" w:rsidRDefault="000E02DA"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273DA12"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0E02DA" w:rsidRPr="00932E35" w14:paraId="604AA671" w14:textId="77777777" w:rsidTr="00262057">
        <w:trPr>
          <w:trHeight w:val="300"/>
        </w:trPr>
        <w:tc>
          <w:tcPr>
            <w:tcW w:w="1802" w:type="dxa"/>
          </w:tcPr>
          <w:p w14:paraId="768042CA" w14:textId="77777777" w:rsidR="000E02DA" w:rsidRPr="00932E35" w:rsidRDefault="000E02DA" w:rsidP="00262057">
            <w:pPr>
              <w:rPr>
                <w:rFonts w:eastAsia="Times New Roman" w:cs="Calibri"/>
                <w:b/>
                <w:sz w:val="20"/>
              </w:rPr>
            </w:pPr>
            <w:proofErr w:type="spellStart"/>
            <w:r w:rsidRPr="00932E35">
              <w:rPr>
                <w:b/>
                <w:sz w:val="20"/>
              </w:rPr>
              <w:t>Difusión</w:t>
            </w:r>
            <w:proofErr w:type="spellEnd"/>
          </w:p>
        </w:tc>
        <w:tc>
          <w:tcPr>
            <w:tcW w:w="6561" w:type="dxa"/>
            <w:gridSpan w:val="2"/>
          </w:tcPr>
          <w:p w14:paraId="318F44AE" w14:textId="77777777" w:rsidR="000E02DA" w:rsidRPr="00932E35" w:rsidRDefault="000E02DA" w:rsidP="00262057">
            <w:pPr>
              <w:rPr>
                <w:rFonts w:eastAsia="Times New Roman" w:cs="Calibri"/>
                <w:sz w:val="20"/>
                <w:lang w:eastAsia="es-ES"/>
              </w:rPr>
            </w:pPr>
          </w:p>
        </w:tc>
      </w:tr>
    </w:tbl>
    <w:p w14:paraId="2AE03816" w14:textId="77777777" w:rsidR="000E02DA" w:rsidRPr="00932E35" w:rsidRDefault="000E02DA" w:rsidP="000E02DA"/>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25"/>
        <w:gridCol w:w="1232"/>
        <w:gridCol w:w="1365"/>
        <w:gridCol w:w="1405"/>
        <w:gridCol w:w="1815"/>
        <w:gridCol w:w="1321"/>
      </w:tblGrid>
      <w:tr w:rsidR="000E02DA" w:rsidRPr="00932E35" w14:paraId="614032FF" w14:textId="77777777" w:rsidTr="00F9260A">
        <w:trPr>
          <w:trHeight w:val="300"/>
        </w:trPr>
        <w:tc>
          <w:tcPr>
            <w:tcW w:w="0" w:type="auto"/>
          </w:tcPr>
          <w:p w14:paraId="76D46135" w14:textId="77777777" w:rsidR="000E02DA" w:rsidRPr="00932E35" w:rsidRDefault="000E02DA"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CA21774" w14:textId="77777777" w:rsidR="000E02DA" w:rsidRPr="00932E35" w:rsidRDefault="000E02DA" w:rsidP="00262057">
            <w:pPr>
              <w:rPr>
                <w:rFonts w:eastAsia="Times New Roman" w:cs="Calibri"/>
                <w:b/>
                <w:sz w:val="20"/>
              </w:rPr>
            </w:pPr>
            <w:r w:rsidRPr="00932E35">
              <w:rPr>
                <w:b/>
                <w:sz w:val="20"/>
              </w:rPr>
              <w:t>Fuente</w:t>
            </w:r>
          </w:p>
        </w:tc>
        <w:tc>
          <w:tcPr>
            <w:tcW w:w="0" w:type="auto"/>
          </w:tcPr>
          <w:p w14:paraId="016A97E2" w14:textId="77777777" w:rsidR="000E02DA" w:rsidRPr="00932E35" w:rsidRDefault="000E02DA"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1516B4D" w14:textId="77777777" w:rsidR="000E02DA" w:rsidRPr="00932E35" w:rsidRDefault="000E02DA"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B8E5DA3" w14:textId="77777777" w:rsidR="000E02DA" w:rsidRPr="00932E35" w:rsidRDefault="000E02DA"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21" w:type="dxa"/>
          </w:tcPr>
          <w:p w14:paraId="7FAB148C" w14:textId="77777777" w:rsidR="000E02DA" w:rsidRPr="00932E35" w:rsidRDefault="000E02DA" w:rsidP="00262057">
            <w:pPr>
              <w:rPr>
                <w:rFonts w:eastAsia="Times New Roman" w:cs="Calibri"/>
                <w:b/>
                <w:sz w:val="20"/>
              </w:rPr>
            </w:pPr>
            <w:proofErr w:type="spellStart"/>
            <w:r w:rsidRPr="00932E35">
              <w:rPr>
                <w:b/>
                <w:sz w:val="20"/>
              </w:rPr>
              <w:t>Finalidad</w:t>
            </w:r>
            <w:proofErr w:type="spellEnd"/>
          </w:p>
        </w:tc>
      </w:tr>
      <w:tr w:rsidR="000E02DA" w:rsidRPr="00932E35" w14:paraId="6AC78BED" w14:textId="77777777" w:rsidTr="00F9260A">
        <w:trPr>
          <w:trHeight w:val="300"/>
        </w:trPr>
        <w:tc>
          <w:tcPr>
            <w:tcW w:w="0" w:type="auto"/>
          </w:tcPr>
          <w:p w14:paraId="76F14F74" w14:textId="77777777" w:rsidR="000E02DA" w:rsidRPr="00932E35" w:rsidRDefault="000E02DA" w:rsidP="00262057">
            <w:pPr>
              <w:rPr>
                <w:sz w:val="18"/>
              </w:rPr>
            </w:pPr>
            <w:r w:rsidRPr="00932E35">
              <w:rPr>
                <w:sz w:val="18"/>
              </w:rPr>
              <w:t xml:space="preserve">Población </w:t>
            </w:r>
            <w:proofErr w:type="spellStart"/>
            <w:r w:rsidRPr="00932E35">
              <w:rPr>
                <w:sz w:val="18"/>
              </w:rPr>
              <w:t>residente</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viviendas</w:t>
            </w:r>
            <w:proofErr w:type="spellEnd"/>
            <w:r w:rsidRPr="00932E35">
              <w:rPr>
                <w:sz w:val="18"/>
              </w:rPr>
              <w:t xml:space="preserve"> </w:t>
            </w:r>
            <w:proofErr w:type="spellStart"/>
            <w:r w:rsidRPr="00932E35">
              <w:rPr>
                <w:sz w:val="18"/>
              </w:rPr>
              <w:t>familiares</w:t>
            </w:r>
            <w:proofErr w:type="spellEnd"/>
          </w:p>
        </w:tc>
        <w:tc>
          <w:tcPr>
            <w:tcW w:w="0" w:type="auto"/>
          </w:tcPr>
          <w:p w14:paraId="228207C8" w14:textId="77777777" w:rsidR="000E02DA" w:rsidRPr="00932E35" w:rsidRDefault="000E02DA" w:rsidP="00262057">
            <w:pPr>
              <w:rPr>
                <w:rFonts w:eastAsia="Times New Roman" w:cs="Calibri"/>
                <w:sz w:val="18"/>
              </w:rPr>
            </w:pPr>
            <w:proofErr w:type="spellStart"/>
            <w:r w:rsidRPr="00932E35">
              <w:rPr>
                <w:sz w:val="18"/>
              </w:rPr>
              <w:t>Encuesta</w:t>
            </w:r>
            <w:proofErr w:type="spellEnd"/>
            <w:r w:rsidRPr="00932E35">
              <w:rPr>
                <w:sz w:val="18"/>
              </w:rPr>
              <w:t xml:space="preserve"> de Turismo de </w:t>
            </w:r>
            <w:proofErr w:type="spellStart"/>
            <w:r w:rsidRPr="00932E35">
              <w:rPr>
                <w:sz w:val="18"/>
              </w:rPr>
              <w:t>Residentes</w:t>
            </w:r>
            <w:proofErr w:type="spellEnd"/>
            <w:r w:rsidRPr="00932E35">
              <w:rPr>
                <w:sz w:val="18"/>
              </w:rPr>
              <w:t xml:space="preserve"> </w:t>
            </w:r>
          </w:p>
        </w:tc>
        <w:tc>
          <w:tcPr>
            <w:tcW w:w="0" w:type="auto"/>
          </w:tcPr>
          <w:p w14:paraId="71715A32" w14:textId="77777777" w:rsidR="000E02DA" w:rsidRPr="00932E35" w:rsidRDefault="000E02DA"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249E2880" w14:textId="77777777" w:rsidR="000E02DA" w:rsidRPr="00932E35" w:rsidRDefault="000E02DA"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6284858C" w14:textId="77777777" w:rsidR="000E02DA" w:rsidRPr="00932E35" w:rsidRDefault="000E02DA" w:rsidP="00262057">
            <w:pPr>
              <w:rPr>
                <w:rFonts w:eastAsia="Times New Roman" w:cs="Calibri"/>
                <w:sz w:val="18"/>
              </w:rPr>
            </w:pPr>
            <w:proofErr w:type="spellStart"/>
            <w:r w:rsidRPr="00932E35">
              <w:rPr>
                <w:sz w:val="18"/>
              </w:rPr>
              <w:t>Número</w:t>
            </w:r>
            <w:proofErr w:type="spellEnd"/>
            <w:r w:rsidRPr="00932E35">
              <w:rPr>
                <w:sz w:val="18"/>
              </w:rPr>
              <w:t xml:space="preserve"> de </w:t>
            </w:r>
            <w:proofErr w:type="spellStart"/>
            <w:r w:rsidRPr="00932E35">
              <w:rPr>
                <w:sz w:val="18"/>
              </w:rPr>
              <w:t>visitantes</w:t>
            </w:r>
            <w:proofErr w:type="spellEnd"/>
            <w:r w:rsidRPr="00932E35">
              <w:rPr>
                <w:sz w:val="18"/>
              </w:rPr>
              <w:t xml:space="preserve">, </w:t>
            </w:r>
            <w:proofErr w:type="spellStart"/>
            <w:r w:rsidRPr="00932E35">
              <w:rPr>
                <w:sz w:val="18"/>
              </w:rPr>
              <w:t>número</w:t>
            </w:r>
            <w:proofErr w:type="spellEnd"/>
            <w:r w:rsidRPr="00932E35">
              <w:rPr>
                <w:sz w:val="18"/>
              </w:rPr>
              <w:t xml:space="preserve"> de </w:t>
            </w:r>
            <w:proofErr w:type="spellStart"/>
            <w:r w:rsidRPr="00932E35">
              <w:rPr>
                <w:sz w:val="18"/>
              </w:rPr>
              <w:t>pernoctaciones</w:t>
            </w:r>
            <w:proofErr w:type="spellEnd"/>
            <w:r w:rsidRPr="00932E35">
              <w:rPr>
                <w:sz w:val="18"/>
              </w:rPr>
              <w:t xml:space="preserve"> y </w:t>
            </w:r>
            <w:proofErr w:type="spellStart"/>
            <w:r w:rsidRPr="00932E35">
              <w:rPr>
                <w:sz w:val="18"/>
              </w:rPr>
              <w:t>gasto</w:t>
            </w:r>
            <w:proofErr w:type="spellEnd"/>
            <w:r w:rsidRPr="00932E35">
              <w:rPr>
                <w:sz w:val="18"/>
              </w:rPr>
              <w:t xml:space="preserve"> </w:t>
            </w:r>
            <w:proofErr w:type="spellStart"/>
            <w:r w:rsidRPr="00932E35">
              <w:rPr>
                <w:sz w:val="18"/>
              </w:rPr>
              <w:t>turístico</w:t>
            </w:r>
            <w:proofErr w:type="spellEnd"/>
          </w:p>
        </w:tc>
        <w:tc>
          <w:tcPr>
            <w:tcW w:w="1321" w:type="dxa"/>
          </w:tcPr>
          <w:p w14:paraId="11043DE7" w14:textId="77777777" w:rsidR="000E02DA" w:rsidRPr="00932E35" w:rsidRDefault="000E02DA" w:rsidP="00262057">
            <w:pPr>
              <w:rPr>
                <w:rFonts w:eastAsia="Times New Roman" w:cs="Calibri"/>
                <w:sz w:val="18"/>
              </w:rPr>
            </w:pPr>
            <w:r w:rsidRPr="00932E35">
              <w:rPr>
                <w:sz w:val="18"/>
              </w:rPr>
              <w:t>Fuente principal</w:t>
            </w:r>
          </w:p>
        </w:tc>
      </w:tr>
    </w:tbl>
    <w:p w14:paraId="71633BBC" w14:textId="4A942663" w:rsidR="00F9260A" w:rsidRDefault="00F9260A" w:rsidP="00AE16B8">
      <w:pPr>
        <w:pStyle w:val="DICTA-TITULO"/>
        <w:spacing w:before="0" w:after="300" w:line="340" w:lineRule="exact"/>
        <w:ind w:firstLine="567"/>
        <w:jc w:val="both"/>
        <w:rPr>
          <w:b w:val="0"/>
          <w:bCs/>
        </w:rPr>
      </w:pPr>
      <w:r>
        <w:rPr>
          <w:b w:val="0"/>
          <w:bCs/>
        </w:rPr>
        <w:br w:type="page"/>
      </w:r>
    </w:p>
    <w:p w14:paraId="0402EA76" w14:textId="77777777" w:rsidR="000E02DA" w:rsidRPr="00932E35" w:rsidRDefault="000E02DA" w:rsidP="000E02DA">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E02DA" w:rsidRPr="00932E35" w14:paraId="36A9758F" w14:textId="77777777" w:rsidTr="00262057">
        <w:trPr>
          <w:trHeight w:val="300"/>
        </w:trPr>
        <w:tc>
          <w:tcPr>
            <w:tcW w:w="1802" w:type="dxa"/>
          </w:tcPr>
          <w:p w14:paraId="7EE95C66" w14:textId="77777777" w:rsidR="000E02DA" w:rsidRPr="00932E35" w:rsidRDefault="000E02DA"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98AA359" w14:textId="77777777" w:rsidR="000E02DA" w:rsidRPr="00932E35" w:rsidRDefault="000E02DA" w:rsidP="00262057">
            <w:pPr>
              <w:rPr>
                <w:rFonts w:eastAsia="Times New Roman" w:cs="Calibri"/>
                <w:sz w:val="20"/>
              </w:rPr>
            </w:pPr>
            <w:r w:rsidRPr="00932E35">
              <w:rPr>
                <w:sz w:val="20"/>
              </w:rPr>
              <w:t xml:space="preserve">2200378 </w:t>
            </w:r>
            <w:proofErr w:type="spellStart"/>
            <w:r w:rsidRPr="00932E35">
              <w:rPr>
                <w:sz w:val="20"/>
              </w:rPr>
              <w:t>Encuesta</w:t>
            </w:r>
            <w:proofErr w:type="spellEnd"/>
            <w:r w:rsidRPr="00932E35">
              <w:rPr>
                <w:sz w:val="20"/>
              </w:rPr>
              <w:t xml:space="preserve"> de Gasto </w:t>
            </w:r>
            <w:proofErr w:type="spellStart"/>
            <w:r w:rsidRPr="00932E35">
              <w:rPr>
                <w:sz w:val="20"/>
              </w:rPr>
              <w:t>Turístico</w:t>
            </w:r>
            <w:proofErr w:type="spellEnd"/>
            <w:r w:rsidRPr="00932E35">
              <w:rPr>
                <w:sz w:val="20"/>
              </w:rPr>
              <w:t xml:space="preserve"> (EGATUR)</w:t>
            </w:r>
          </w:p>
        </w:tc>
      </w:tr>
      <w:tr w:rsidR="000E02DA" w:rsidRPr="00932E35" w14:paraId="7D45C477" w14:textId="77777777" w:rsidTr="00262057">
        <w:trPr>
          <w:trHeight w:val="300"/>
        </w:trPr>
        <w:tc>
          <w:tcPr>
            <w:tcW w:w="1802" w:type="dxa"/>
          </w:tcPr>
          <w:p w14:paraId="1E0FBBD4" w14:textId="77777777" w:rsidR="000E02DA" w:rsidRPr="00932E35" w:rsidRDefault="000E02DA"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CA5756D" w14:textId="77777777" w:rsidR="000E02DA" w:rsidRPr="00932E35" w:rsidRDefault="000E02DA"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5296C664" w14:textId="77777777" w:rsidR="000E02DA" w:rsidRPr="00932E35" w:rsidRDefault="000E02DA"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0E02DA" w:rsidRPr="00932E35" w14:paraId="0A73A912" w14:textId="77777777" w:rsidTr="00262057">
        <w:trPr>
          <w:trHeight w:val="300"/>
        </w:trPr>
        <w:tc>
          <w:tcPr>
            <w:tcW w:w="1802" w:type="dxa"/>
          </w:tcPr>
          <w:p w14:paraId="788EF6C6" w14:textId="77777777" w:rsidR="000E02DA" w:rsidRPr="00932E35" w:rsidRDefault="000E02DA"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F9DF95A" w14:textId="429C43BD" w:rsidR="000E02DA" w:rsidRPr="00932E35" w:rsidRDefault="000E02DA" w:rsidP="00262057">
            <w:pPr>
              <w:rPr>
                <w:rFonts w:eastAsia="Times New Roman" w:cs="Calibri"/>
                <w:sz w:val="20"/>
              </w:rPr>
            </w:pPr>
            <w:r w:rsidRPr="00932E35">
              <w:rPr>
                <w:sz w:val="20"/>
              </w:rPr>
              <w:t xml:space="preserve">​La </w:t>
            </w:r>
            <w:proofErr w:type="spellStart"/>
            <w:r w:rsidRPr="00932E35">
              <w:rPr>
                <w:sz w:val="20"/>
              </w:rPr>
              <w:t>Encuesta</w:t>
            </w:r>
            <w:proofErr w:type="spellEnd"/>
            <w:r w:rsidRPr="00932E35">
              <w:rPr>
                <w:sz w:val="20"/>
              </w:rPr>
              <w:t xml:space="preserve"> de </w:t>
            </w:r>
            <w:proofErr w:type="spellStart"/>
            <w:r w:rsidRPr="00932E35">
              <w:rPr>
                <w:sz w:val="20"/>
              </w:rPr>
              <w:t>Movimientos</w:t>
            </w:r>
            <w:proofErr w:type="spellEnd"/>
            <w:r w:rsidRPr="00932E35">
              <w:rPr>
                <w:sz w:val="20"/>
              </w:rPr>
              <w:t xml:space="preserve"> </w:t>
            </w:r>
            <w:proofErr w:type="spellStart"/>
            <w:r w:rsidRPr="00932E35">
              <w:rPr>
                <w:sz w:val="20"/>
              </w:rPr>
              <w:t>Turísticos</w:t>
            </w:r>
            <w:proofErr w:type="spellEnd"/>
            <w:r w:rsidRPr="00932E35">
              <w:rPr>
                <w:sz w:val="20"/>
              </w:rPr>
              <w:t xml:space="preserve"> </w:t>
            </w:r>
            <w:proofErr w:type="spellStart"/>
            <w:r w:rsidRPr="00932E35">
              <w:rPr>
                <w:sz w:val="20"/>
              </w:rPr>
              <w:t>en</w:t>
            </w:r>
            <w:proofErr w:type="spellEnd"/>
            <w:r w:rsidRPr="00932E35">
              <w:rPr>
                <w:sz w:val="20"/>
              </w:rPr>
              <w:t xml:space="preserve"> Frontera y Gasto </w:t>
            </w:r>
            <w:proofErr w:type="spellStart"/>
            <w:r w:rsidRPr="00932E35">
              <w:rPr>
                <w:sz w:val="20"/>
              </w:rPr>
              <w:t>Turístico</w:t>
            </w:r>
            <w:proofErr w:type="spellEnd"/>
            <w:r w:rsidRPr="00932E35">
              <w:rPr>
                <w:sz w:val="20"/>
              </w:rPr>
              <w:t xml:space="preserve"> </w:t>
            </w:r>
            <w:proofErr w:type="spellStart"/>
            <w:r w:rsidRPr="00932E35">
              <w:rPr>
                <w:sz w:val="20"/>
              </w:rPr>
              <w:t>proporciona</w:t>
            </w:r>
            <w:proofErr w:type="spellEnd"/>
            <w:r w:rsidRPr="00932E35">
              <w:rPr>
                <w:sz w:val="20"/>
              </w:rPr>
              <w:t xml:space="preserve"> </w:t>
            </w:r>
            <w:proofErr w:type="spellStart"/>
            <w:r w:rsidRPr="00932E35">
              <w:rPr>
                <w:sz w:val="20"/>
              </w:rPr>
              <w:t>estimaciones</w:t>
            </w:r>
            <w:proofErr w:type="spellEnd"/>
            <w:r w:rsidRPr="00932E35">
              <w:rPr>
                <w:sz w:val="20"/>
              </w:rPr>
              <w:t xml:space="preserve"> del </w:t>
            </w:r>
            <w:proofErr w:type="spellStart"/>
            <w:r w:rsidRPr="00932E35">
              <w:rPr>
                <w:sz w:val="20"/>
              </w:rPr>
              <w:t>número</w:t>
            </w:r>
            <w:proofErr w:type="spellEnd"/>
            <w:r w:rsidRPr="00932E35">
              <w:rPr>
                <w:sz w:val="20"/>
              </w:rPr>
              <w:t xml:space="preserve"> de </w:t>
            </w:r>
            <w:proofErr w:type="spellStart"/>
            <w:r w:rsidRPr="00932E35">
              <w:rPr>
                <w:sz w:val="20"/>
              </w:rPr>
              <w:t>visitantes</w:t>
            </w:r>
            <w:proofErr w:type="spellEnd"/>
            <w:r w:rsidRPr="00932E35">
              <w:rPr>
                <w:sz w:val="20"/>
              </w:rPr>
              <w:t xml:space="preserve"> no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España que </w:t>
            </w:r>
            <w:proofErr w:type="spellStart"/>
            <w:r w:rsidRPr="00932E35">
              <w:rPr>
                <w:sz w:val="20"/>
              </w:rPr>
              <w:t>llegan</w:t>
            </w:r>
            <w:proofErr w:type="spellEnd"/>
            <w:r w:rsidRPr="00932E35">
              <w:rPr>
                <w:sz w:val="20"/>
              </w:rPr>
              <w:t xml:space="preserve"> a </w:t>
            </w:r>
            <w:proofErr w:type="spellStart"/>
            <w:r w:rsidRPr="00932E35">
              <w:rPr>
                <w:sz w:val="20"/>
              </w:rPr>
              <w:t>nuestra</w:t>
            </w:r>
            <w:proofErr w:type="spellEnd"/>
            <w:r w:rsidRPr="00932E35">
              <w:rPr>
                <w:sz w:val="20"/>
              </w:rPr>
              <w:t xml:space="preserve"> </w:t>
            </w:r>
            <w:proofErr w:type="spellStart"/>
            <w:r w:rsidRPr="00932E35">
              <w:rPr>
                <w:sz w:val="20"/>
              </w:rPr>
              <w:t>comunidad</w:t>
            </w:r>
            <w:proofErr w:type="spellEnd"/>
            <w:r w:rsidRPr="00932E35">
              <w:rPr>
                <w:sz w:val="20"/>
              </w:rPr>
              <w:t xml:space="preserve"> (</w:t>
            </w:r>
            <w:proofErr w:type="spellStart"/>
            <w:r w:rsidRPr="00932E35">
              <w:rPr>
                <w:sz w:val="20"/>
              </w:rPr>
              <w:t>turistas</w:t>
            </w:r>
            <w:proofErr w:type="spellEnd"/>
            <w:r w:rsidRPr="00932E35">
              <w:rPr>
                <w:sz w:val="20"/>
              </w:rPr>
              <w:t xml:space="preserve"> y </w:t>
            </w:r>
            <w:proofErr w:type="spellStart"/>
            <w:r w:rsidRPr="00932E35">
              <w:rPr>
                <w:sz w:val="20"/>
              </w:rPr>
              <w:t>excursionistas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viajes</w:t>
            </w:r>
            <w:proofErr w:type="spellEnd"/>
            <w:r w:rsidRPr="00932E35">
              <w:rPr>
                <w:sz w:val="20"/>
              </w:rPr>
              <w:t xml:space="preserve"> que </w:t>
            </w:r>
            <w:proofErr w:type="spellStart"/>
            <w:r w:rsidRPr="00932E35">
              <w:rPr>
                <w:sz w:val="20"/>
              </w:rPr>
              <w:t>realizan</w:t>
            </w:r>
            <w:proofErr w:type="spellEnd"/>
            <w:r w:rsidRPr="00932E35">
              <w:rPr>
                <w:sz w:val="20"/>
              </w:rPr>
              <w:t xml:space="preserve"> (</w:t>
            </w:r>
            <w:proofErr w:type="spellStart"/>
            <w:r w:rsidRPr="00932E35">
              <w:rPr>
                <w:sz w:val="20"/>
              </w:rPr>
              <w:t>vía</w:t>
            </w:r>
            <w:proofErr w:type="spellEnd"/>
            <w:r w:rsidRPr="00932E35">
              <w:rPr>
                <w:sz w:val="20"/>
              </w:rPr>
              <w:t xml:space="preserve"> de </w:t>
            </w:r>
            <w:proofErr w:type="spellStart"/>
            <w:r w:rsidRPr="00932E35">
              <w:rPr>
                <w:sz w:val="20"/>
              </w:rPr>
              <w:t>acceso</w:t>
            </w:r>
            <w:proofErr w:type="spellEnd"/>
            <w:r w:rsidRPr="00932E35">
              <w:rPr>
                <w:sz w:val="20"/>
              </w:rPr>
              <w:t xml:space="preserve">, </w:t>
            </w:r>
            <w:proofErr w:type="spellStart"/>
            <w:r w:rsidRPr="00932E35">
              <w:rPr>
                <w:sz w:val="20"/>
              </w:rPr>
              <w:t>destino</w:t>
            </w:r>
            <w:proofErr w:type="spellEnd"/>
            <w:r w:rsidRPr="00932E35">
              <w:rPr>
                <w:sz w:val="20"/>
              </w:rPr>
              <w:t xml:space="preserve">, </w:t>
            </w:r>
            <w:proofErr w:type="spellStart"/>
            <w:r w:rsidRPr="00932E35">
              <w:rPr>
                <w:sz w:val="20"/>
              </w:rPr>
              <w:t>país</w:t>
            </w:r>
            <w:proofErr w:type="spellEnd"/>
            <w:r w:rsidRPr="00932E35">
              <w:rPr>
                <w:sz w:val="20"/>
              </w:rPr>
              <w:t xml:space="preserve"> de residencia, </w:t>
            </w:r>
            <w:proofErr w:type="spellStart"/>
            <w:r w:rsidRPr="00932E35">
              <w:rPr>
                <w:sz w:val="20"/>
              </w:rPr>
              <w:t>motivo</w:t>
            </w:r>
            <w:proofErr w:type="spellEnd"/>
            <w:r w:rsidRPr="00932E35">
              <w:rPr>
                <w:sz w:val="20"/>
              </w:rPr>
              <w:t xml:space="preserve">, forma de </w:t>
            </w:r>
            <w:proofErr w:type="spellStart"/>
            <w:r w:rsidRPr="00932E35">
              <w:rPr>
                <w:sz w:val="20"/>
              </w:rPr>
              <w:t>organización</w:t>
            </w:r>
            <w:proofErr w:type="spellEnd"/>
            <w:r w:rsidRPr="00932E35">
              <w:rPr>
                <w:sz w:val="20"/>
              </w:rPr>
              <w:t xml:space="preserve">, </w:t>
            </w:r>
            <w:proofErr w:type="spellStart"/>
            <w:r w:rsidR="008B0DDE" w:rsidRPr="00932E35">
              <w:rPr>
                <w:sz w:val="20"/>
              </w:rPr>
              <w:t>gasto</w:t>
            </w:r>
            <w:proofErr w:type="spellEnd"/>
            <w:r w:rsidR="008B0DDE" w:rsidRPr="00932E35">
              <w:rPr>
                <w:sz w:val="20"/>
              </w:rPr>
              <w:t>…</w:t>
            </w:r>
            <w:r w:rsidRPr="00932E35">
              <w:rPr>
                <w:sz w:val="20"/>
              </w:rPr>
              <w:t>).</w:t>
            </w:r>
          </w:p>
        </w:tc>
      </w:tr>
      <w:tr w:rsidR="000E02DA" w:rsidRPr="00932E35" w14:paraId="423E2001" w14:textId="77777777" w:rsidTr="00262057">
        <w:trPr>
          <w:trHeight w:val="300"/>
        </w:trPr>
        <w:tc>
          <w:tcPr>
            <w:tcW w:w="1802" w:type="dxa"/>
          </w:tcPr>
          <w:p w14:paraId="1229D3EF" w14:textId="77777777" w:rsidR="000E02DA" w:rsidRPr="00932E35" w:rsidRDefault="000E02DA"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9B43ABC" w14:textId="77777777" w:rsidR="000E02DA" w:rsidRPr="00932E35" w:rsidRDefault="000E02DA" w:rsidP="00262057">
            <w:pPr>
              <w:rPr>
                <w:rFonts w:eastAsia="Times New Roman" w:cs="Calibri"/>
                <w:sz w:val="20"/>
              </w:rPr>
            </w:pPr>
            <w:r w:rsidRPr="00932E35">
              <w:rPr>
                <w:sz w:val="20"/>
              </w:rPr>
              <w:t>​</w:t>
            </w:r>
            <w:proofErr w:type="spellStart"/>
            <w:r w:rsidRPr="00932E35">
              <w:rPr>
                <w:sz w:val="20"/>
              </w:rPr>
              <w:t>Estimación</w:t>
            </w:r>
            <w:proofErr w:type="spellEnd"/>
            <w:r w:rsidRPr="00932E35">
              <w:rPr>
                <w:sz w:val="20"/>
              </w:rPr>
              <w:t xml:space="preserve"> del </w:t>
            </w:r>
            <w:proofErr w:type="spellStart"/>
            <w:r w:rsidRPr="00932E35">
              <w:rPr>
                <w:sz w:val="20"/>
              </w:rPr>
              <w:t>gasto</w:t>
            </w:r>
            <w:proofErr w:type="spellEnd"/>
            <w:r w:rsidRPr="00932E35">
              <w:rPr>
                <w:sz w:val="20"/>
              </w:rPr>
              <w:t xml:space="preserve"> </w:t>
            </w:r>
            <w:proofErr w:type="spellStart"/>
            <w:r w:rsidRPr="00932E35">
              <w:rPr>
                <w:sz w:val="20"/>
              </w:rPr>
              <w:t>turístico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visitantes</w:t>
            </w:r>
            <w:proofErr w:type="spellEnd"/>
            <w:r w:rsidRPr="00932E35">
              <w:rPr>
                <w:sz w:val="20"/>
              </w:rPr>
              <w:t xml:space="preserve"> no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España y </w:t>
            </w:r>
            <w:proofErr w:type="spellStart"/>
            <w:r w:rsidRPr="00932E35">
              <w:rPr>
                <w:sz w:val="20"/>
              </w:rPr>
              <w:t>su</w:t>
            </w:r>
            <w:proofErr w:type="spellEnd"/>
            <w:r w:rsidRPr="00932E35">
              <w:rPr>
                <w:sz w:val="20"/>
              </w:rPr>
              <w:t xml:space="preserve"> </w:t>
            </w:r>
            <w:proofErr w:type="spellStart"/>
            <w:r w:rsidRPr="00932E35">
              <w:rPr>
                <w:sz w:val="20"/>
              </w:rPr>
              <w:t>comportamiento</w:t>
            </w:r>
            <w:proofErr w:type="spellEnd"/>
            <w:r w:rsidRPr="00932E35">
              <w:rPr>
                <w:sz w:val="20"/>
              </w:rPr>
              <w:t>.</w:t>
            </w:r>
          </w:p>
        </w:tc>
      </w:tr>
      <w:tr w:rsidR="000E02DA" w:rsidRPr="00932E35" w14:paraId="0764F194" w14:textId="77777777" w:rsidTr="00262057">
        <w:trPr>
          <w:trHeight w:val="300"/>
        </w:trPr>
        <w:tc>
          <w:tcPr>
            <w:tcW w:w="1802" w:type="dxa"/>
          </w:tcPr>
          <w:p w14:paraId="645E9ACE" w14:textId="77777777" w:rsidR="000E02DA" w:rsidRPr="00932E35" w:rsidRDefault="000E02DA"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C65C5E0" w14:textId="77777777" w:rsidR="000E02DA" w:rsidRPr="00932E35" w:rsidRDefault="000E02DA" w:rsidP="00262057">
            <w:pPr>
              <w:rPr>
                <w:rFonts w:eastAsia="Times New Roman" w:cs="Calibri"/>
                <w:sz w:val="20"/>
              </w:rPr>
            </w:pPr>
            <w:r w:rsidRPr="00932E35">
              <w:rPr>
                <w:sz w:val="20"/>
              </w:rPr>
              <w:t xml:space="preserve">La </w:t>
            </w:r>
            <w:proofErr w:type="spellStart"/>
            <w:r w:rsidRPr="00932E35">
              <w:rPr>
                <w:sz w:val="20"/>
              </w:rPr>
              <w:t>necesidad</w:t>
            </w:r>
            <w:proofErr w:type="spellEnd"/>
            <w:r w:rsidRPr="00932E35">
              <w:rPr>
                <w:sz w:val="20"/>
              </w:rPr>
              <w:t xml:space="preserve"> de </w:t>
            </w:r>
            <w:proofErr w:type="spellStart"/>
            <w:r w:rsidRPr="00932E35">
              <w:rPr>
                <w:sz w:val="20"/>
              </w:rPr>
              <w:t>información</w:t>
            </w:r>
            <w:proofErr w:type="spellEnd"/>
            <w:r w:rsidRPr="00932E35">
              <w:rPr>
                <w:sz w:val="20"/>
              </w:rPr>
              <w:t xml:space="preserve"> y sus </w:t>
            </w:r>
            <w:proofErr w:type="spellStart"/>
            <w:r w:rsidRPr="00932E35">
              <w:rPr>
                <w:sz w:val="20"/>
              </w:rPr>
              <w:t>características</w:t>
            </w:r>
            <w:proofErr w:type="spellEnd"/>
            <w:r w:rsidRPr="00932E35">
              <w:rPr>
                <w:sz w:val="20"/>
              </w:rPr>
              <w:t xml:space="preserve"> </w:t>
            </w:r>
            <w:proofErr w:type="spellStart"/>
            <w:r w:rsidRPr="00932E35">
              <w:rPr>
                <w:sz w:val="20"/>
              </w:rPr>
              <w:t>relativa</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turistas</w:t>
            </w:r>
            <w:proofErr w:type="spellEnd"/>
            <w:r w:rsidRPr="00932E35">
              <w:rPr>
                <w:sz w:val="20"/>
              </w:rPr>
              <w:t xml:space="preserve"> no </w:t>
            </w:r>
            <w:proofErr w:type="spellStart"/>
            <w:r w:rsidRPr="00932E35">
              <w:rPr>
                <w:sz w:val="20"/>
              </w:rPr>
              <w:t>residentes</w:t>
            </w:r>
            <w:proofErr w:type="spellEnd"/>
            <w:r w:rsidRPr="00932E35">
              <w:rPr>
                <w:sz w:val="20"/>
              </w:rPr>
              <w:t xml:space="preserve"> es fundamental tanto para </w:t>
            </w:r>
            <w:proofErr w:type="spellStart"/>
            <w:r w:rsidRPr="00932E35">
              <w:rPr>
                <w:sz w:val="20"/>
              </w:rPr>
              <w:t>análisis</w:t>
            </w:r>
            <w:proofErr w:type="spellEnd"/>
            <w:r w:rsidRPr="00932E35">
              <w:rPr>
                <w:sz w:val="20"/>
              </w:rPr>
              <w:t xml:space="preserve"> </w:t>
            </w:r>
            <w:proofErr w:type="spellStart"/>
            <w:r w:rsidRPr="00932E35">
              <w:rPr>
                <w:sz w:val="20"/>
              </w:rPr>
              <w:t>propios</w:t>
            </w:r>
            <w:proofErr w:type="spellEnd"/>
            <w:r w:rsidRPr="00932E35">
              <w:rPr>
                <w:sz w:val="20"/>
              </w:rPr>
              <w:t xml:space="preserve"> del sector </w:t>
            </w:r>
            <w:proofErr w:type="spellStart"/>
            <w:r w:rsidRPr="00932E35">
              <w:rPr>
                <w:sz w:val="20"/>
              </w:rPr>
              <w:t>turístico</w:t>
            </w:r>
            <w:proofErr w:type="spellEnd"/>
            <w:r w:rsidRPr="00932E35">
              <w:rPr>
                <w:sz w:val="20"/>
              </w:rPr>
              <w:t xml:space="preserve"> </w:t>
            </w:r>
            <w:proofErr w:type="spellStart"/>
            <w:r w:rsidRPr="00932E35">
              <w:rPr>
                <w:sz w:val="20"/>
              </w:rPr>
              <w:t>como</w:t>
            </w:r>
            <w:proofErr w:type="spellEnd"/>
            <w:r w:rsidRPr="00932E35">
              <w:rPr>
                <w:sz w:val="20"/>
              </w:rPr>
              <w:t xml:space="preserve"> para </w:t>
            </w:r>
            <w:proofErr w:type="spellStart"/>
            <w:r w:rsidRPr="00932E35">
              <w:rPr>
                <w:sz w:val="20"/>
              </w:rPr>
              <w:t>completar</w:t>
            </w:r>
            <w:proofErr w:type="spellEnd"/>
            <w:r w:rsidRPr="00932E35">
              <w:rPr>
                <w:sz w:val="20"/>
              </w:rPr>
              <w:t xml:space="preserve"> las </w:t>
            </w:r>
            <w:proofErr w:type="spellStart"/>
            <w:r w:rsidRPr="00932E35">
              <w:rPr>
                <w:sz w:val="20"/>
              </w:rPr>
              <w:t>estimaciones</w:t>
            </w:r>
            <w:proofErr w:type="spellEnd"/>
            <w:r w:rsidRPr="00932E35">
              <w:rPr>
                <w:sz w:val="20"/>
              </w:rPr>
              <w:t xml:space="preserve"> de las Cuentas </w:t>
            </w:r>
            <w:proofErr w:type="spellStart"/>
            <w:r w:rsidRPr="00932E35">
              <w:rPr>
                <w:sz w:val="20"/>
              </w:rPr>
              <w:t>Económicas</w:t>
            </w:r>
            <w:proofErr w:type="spellEnd"/>
            <w:r w:rsidRPr="00932E35">
              <w:rPr>
                <w:sz w:val="20"/>
              </w:rPr>
              <w:t xml:space="preserve"> de Navarra </w:t>
            </w:r>
            <w:proofErr w:type="spellStart"/>
            <w:r w:rsidRPr="00932E35">
              <w:rPr>
                <w:sz w:val="20"/>
              </w:rPr>
              <w:t>como</w:t>
            </w:r>
            <w:proofErr w:type="spellEnd"/>
            <w:r w:rsidRPr="00932E35">
              <w:rPr>
                <w:sz w:val="20"/>
              </w:rPr>
              <w:t xml:space="preserve"> para la </w:t>
            </w:r>
            <w:proofErr w:type="spellStart"/>
            <w:r w:rsidRPr="00932E35">
              <w:rPr>
                <w:sz w:val="20"/>
              </w:rPr>
              <w:t>elaboración</w:t>
            </w:r>
            <w:proofErr w:type="spellEnd"/>
            <w:r w:rsidRPr="00932E35">
              <w:rPr>
                <w:sz w:val="20"/>
              </w:rPr>
              <w:t xml:space="preserve"> de la </w:t>
            </w:r>
            <w:proofErr w:type="spellStart"/>
            <w:r w:rsidRPr="00932E35">
              <w:rPr>
                <w:sz w:val="20"/>
              </w:rPr>
              <w:t>Cuenta</w:t>
            </w:r>
            <w:proofErr w:type="spellEnd"/>
            <w:r w:rsidRPr="00932E35">
              <w:rPr>
                <w:sz w:val="20"/>
              </w:rPr>
              <w:t xml:space="preserve"> </w:t>
            </w:r>
            <w:proofErr w:type="spellStart"/>
            <w:r w:rsidRPr="00932E35">
              <w:rPr>
                <w:sz w:val="20"/>
              </w:rPr>
              <w:t>Satélite</w:t>
            </w:r>
            <w:proofErr w:type="spellEnd"/>
            <w:r w:rsidRPr="00932E35">
              <w:rPr>
                <w:sz w:val="20"/>
              </w:rPr>
              <w:t xml:space="preserve"> de Turismo.</w:t>
            </w:r>
          </w:p>
        </w:tc>
      </w:tr>
      <w:tr w:rsidR="000E02DA" w:rsidRPr="00932E35" w14:paraId="0131A3E3" w14:textId="77777777" w:rsidTr="00262057">
        <w:trPr>
          <w:trHeight w:val="300"/>
        </w:trPr>
        <w:tc>
          <w:tcPr>
            <w:tcW w:w="1802" w:type="dxa"/>
          </w:tcPr>
          <w:p w14:paraId="46946E04" w14:textId="77777777" w:rsidR="000E02DA" w:rsidRPr="00932E35" w:rsidRDefault="000E02DA"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74D7295" w14:textId="77777777" w:rsidR="000E02DA" w:rsidRPr="00932E35" w:rsidRDefault="000E02DA" w:rsidP="00262057">
            <w:pPr>
              <w:rPr>
                <w:rFonts w:eastAsia="Times New Roman" w:cs="Calibri"/>
                <w:sz w:val="20"/>
              </w:rPr>
            </w:pPr>
            <w:r w:rsidRPr="00932E35">
              <w:rPr>
                <w:sz w:val="20"/>
              </w:rPr>
              <w:t>Navarra</w:t>
            </w:r>
          </w:p>
        </w:tc>
      </w:tr>
      <w:tr w:rsidR="000E02DA" w:rsidRPr="00932E35" w14:paraId="08ACCF27" w14:textId="77777777" w:rsidTr="00262057">
        <w:trPr>
          <w:trHeight w:val="300"/>
        </w:trPr>
        <w:tc>
          <w:tcPr>
            <w:tcW w:w="1802" w:type="dxa"/>
          </w:tcPr>
          <w:p w14:paraId="6868E233" w14:textId="77777777" w:rsidR="000E02DA" w:rsidRPr="00932E35" w:rsidRDefault="000E02DA"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ABABB36" w14:textId="77777777" w:rsidR="000E02DA" w:rsidRPr="00932E35" w:rsidRDefault="000E02DA" w:rsidP="00262057">
            <w:pPr>
              <w:rPr>
                <w:rFonts w:eastAsia="Times New Roman" w:cs="Calibri"/>
                <w:sz w:val="20"/>
              </w:rPr>
            </w:pPr>
            <w:r w:rsidRPr="00932E35">
              <w:rPr>
                <w:sz w:val="20"/>
              </w:rPr>
              <w:t>Trimestral</w:t>
            </w:r>
          </w:p>
        </w:tc>
      </w:tr>
      <w:tr w:rsidR="000E02DA" w:rsidRPr="00932E35" w14:paraId="06089CFF" w14:textId="77777777" w:rsidTr="00262057">
        <w:trPr>
          <w:trHeight w:val="300"/>
        </w:trPr>
        <w:tc>
          <w:tcPr>
            <w:tcW w:w="8363" w:type="dxa"/>
            <w:gridSpan w:val="3"/>
          </w:tcPr>
          <w:p w14:paraId="6893B80C" w14:textId="77777777" w:rsidR="000E02DA" w:rsidRPr="00932E35" w:rsidRDefault="000E02DA"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E02DA" w:rsidRPr="00932E35" w14:paraId="4A7D4DEF" w14:textId="77777777" w:rsidTr="00262057">
        <w:trPr>
          <w:trHeight w:val="300"/>
        </w:trPr>
        <w:tc>
          <w:tcPr>
            <w:tcW w:w="1802" w:type="dxa"/>
          </w:tcPr>
          <w:p w14:paraId="137BA70D" w14:textId="77777777" w:rsidR="000E02DA" w:rsidRPr="00932E35" w:rsidRDefault="000E02DA"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9C44AFC"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0E02DA" w:rsidRPr="00932E35" w14:paraId="78004AB4" w14:textId="77777777" w:rsidTr="00262057">
        <w:trPr>
          <w:trHeight w:val="300"/>
        </w:trPr>
        <w:tc>
          <w:tcPr>
            <w:tcW w:w="1802" w:type="dxa"/>
          </w:tcPr>
          <w:p w14:paraId="44239FFE" w14:textId="77777777" w:rsidR="000E02DA" w:rsidRPr="00932E35" w:rsidRDefault="000E02DA"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5BDA8C5"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0E02DA" w:rsidRPr="00932E35" w14:paraId="2A8762D8" w14:textId="77777777" w:rsidTr="00262057">
        <w:trPr>
          <w:trHeight w:val="300"/>
        </w:trPr>
        <w:tc>
          <w:tcPr>
            <w:tcW w:w="1802" w:type="dxa"/>
          </w:tcPr>
          <w:p w14:paraId="3E3EE3FC" w14:textId="77777777" w:rsidR="000E02DA" w:rsidRPr="00932E35" w:rsidRDefault="000E02DA"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DBD197C"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0E02DA" w:rsidRPr="00932E35" w14:paraId="337EFD9D" w14:textId="77777777" w:rsidTr="00262057">
        <w:trPr>
          <w:trHeight w:val="300"/>
        </w:trPr>
        <w:tc>
          <w:tcPr>
            <w:tcW w:w="1802" w:type="dxa"/>
          </w:tcPr>
          <w:p w14:paraId="26E7C62C" w14:textId="77777777" w:rsidR="000E02DA" w:rsidRPr="00932E35" w:rsidRDefault="000E02DA"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4AA4753"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0E02DA" w:rsidRPr="00932E35" w14:paraId="5067554C" w14:textId="77777777" w:rsidTr="00262057">
        <w:trPr>
          <w:trHeight w:val="300"/>
        </w:trPr>
        <w:tc>
          <w:tcPr>
            <w:tcW w:w="1802" w:type="dxa"/>
          </w:tcPr>
          <w:p w14:paraId="29D44E4C" w14:textId="77777777" w:rsidR="000E02DA" w:rsidRPr="00932E35" w:rsidRDefault="000E02DA" w:rsidP="00262057">
            <w:pPr>
              <w:rPr>
                <w:rFonts w:eastAsia="Times New Roman" w:cs="Calibri"/>
                <w:b/>
                <w:sz w:val="20"/>
              </w:rPr>
            </w:pPr>
            <w:proofErr w:type="spellStart"/>
            <w:r w:rsidRPr="00932E35">
              <w:rPr>
                <w:b/>
                <w:sz w:val="20"/>
              </w:rPr>
              <w:t>Difusión</w:t>
            </w:r>
            <w:proofErr w:type="spellEnd"/>
          </w:p>
        </w:tc>
        <w:tc>
          <w:tcPr>
            <w:tcW w:w="6561" w:type="dxa"/>
            <w:gridSpan w:val="2"/>
          </w:tcPr>
          <w:p w14:paraId="50CC806A" w14:textId="77777777" w:rsidR="000E02DA" w:rsidRPr="00932E35" w:rsidRDefault="000E02DA" w:rsidP="00262057">
            <w:pPr>
              <w:rPr>
                <w:rFonts w:eastAsia="Times New Roman" w:cs="Calibri"/>
                <w:sz w:val="20"/>
                <w:lang w:eastAsia="es-ES"/>
              </w:rPr>
            </w:pPr>
          </w:p>
        </w:tc>
      </w:tr>
    </w:tbl>
    <w:p w14:paraId="274028F1" w14:textId="77777777" w:rsidR="000E02DA" w:rsidRPr="00932E35" w:rsidRDefault="000E02DA" w:rsidP="000E02DA"/>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17"/>
        <w:gridCol w:w="1632"/>
        <w:gridCol w:w="1299"/>
        <w:gridCol w:w="1327"/>
        <w:gridCol w:w="1682"/>
        <w:gridCol w:w="1306"/>
      </w:tblGrid>
      <w:tr w:rsidR="000E02DA" w:rsidRPr="00932E35" w14:paraId="7AF124F6" w14:textId="77777777" w:rsidTr="00F9260A">
        <w:trPr>
          <w:trHeight w:val="300"/>
        </w:trPr>
        <w:tc>
          <w:tcPr>
            <w:tcW w:w="0" w:type="auto"/>
          </w:tcPr>
          <w:p w14:paraId="636F6157" w14:textId="77777777" w:rsidR="000E02DA" w:rsidRPr="00932E35" w:rsidRDefault="000E02DA"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2F644DC" w14:textId="77777777" w:rsidR="000E02DA" w:rsidRPr="00932E35" w:rsidRDefault="000E02DA" w:rsidP="00262057">
            <w:pPr>
              <w:rPr>
                <w:rFonts w:eastAsia="Times New Roman" w:cs="Calibri"/>
                <w:b/>
                <w:sz w:val="20"/>
              </w:rPr>
            </w:pPr>
            <w:r w:rsidRPr="00932E35">
              <w:rPr>
                <w:b/>
                <w:sz w:val="20"/>
              </w:rPr>
              <w:t>Fuente</w:t>
            </w:r>
          </w:p>
        </w:tc>
        <w:tc>
          <w:tcPr>
            <w:tcW w:w="0" w:type="auto"/>
          </w:tcPr>
          <w:p w14:paraId="7CBC883B" w14:textId="77777777" w:rsidR="000E02DA" w:rsidRPr="00932E35" w:rsidRDefault="000E02DA"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7C3373E" w14:textId="77777777" w:rsidR="000E02DA" w:rsidRPr="00932E35" w:rsidRDefault="000E02DA"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72B3072" w14:textId="77777777" w:rsidR="000E02DA" w:rsidRPr="00932E35" w:rsidRDefault="000E02DA"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6" w:type="dxa"/>
          </w:tcPr>
          <w:p w14:paraId="5EEE66F8" w14:textId="77777777" w:rsidR="000E02DA" w:rsidRPr="00932E35" w:rsidRDefault="000E02DA" w:rsidP="00262057">
            <w:pPr>
              <w:rPr>
                <w:rFonts w:eastAsia="Times New Roman" w:cs="Calibri"/>
                <w:b/>
                <w:sz w:val="20"/>
              </w:rPr>
            </w:pPr>
            <w:proofErr w:type="spellStart"/>
            <w:r w:rsidRPr="00932E35">
              <w:rPr>
                <w:b/>
                <w:sz w:val="20"/>
              </w:rPr>
              <w:t>Finalidad</w:t>
            </w:r>
            <w:proofErr w:type="spellEnd"/>
          </w:p>
        </w:tc>
      </w:tr>
      <w:tr w:rsidR="000E02DA" w:rsidRPr="00932E35" w14:paraId="0C4CF98F" w14:textId="77777777" w:rsidTr="00F9260A">
        <w:trPr>
          <w:trHeight w:val="300"/>
        </w:trPr>
        <w:tc>
          <w:tcPr>
            <w:tcW w:w="0" w:type="auto"/>
          </w:tcPr>
          <w:p w14:paraId="1023EEA7" w14:textId="77777777" w:rsidR="000E02DA" w:rsidRPr="00932E35" w:rsidRDefault="000E02DA" w:rsidP="00262057">
            <w:pPr>
              <w:rPr>
                <w:sz w:val="18"/>
              </w:rPr>
            </w:pPr>
            <w:proofErr w:type="spellStart"/>
            <w:r w:rsidRPr="00932E35">
              <w:rPr>
                <w:sz w:val="18"/>
              </w:rPr>
              <w:t>Visitantes</w:t>
            </w:r>
            <w:proofErr w:type="spellEnd"/>
            <w:r w:rsidRPr="00932E35">
              <w:rPr>
                <w:sz w:val="18"/>
              </w:rPr>
              <w:t xml:space="preserve"> no </w:t>
            </w:r>
            <w:proofErr w:type="spellStart"/>
            <w:r w:rsidRPr="00932E35">
              <w:rPr>
                <w:sz w:val="18"/>
              </w:rPr>
              <w:t>residentes</w:t>
            </w:r>
            <w:proofErr w:type="spellEnd"/>
            <w:r w:rsidRPr="00932E35">
              <w:rPr>
                <w:sz w:val="18"/>
              </w:rPr>
              <w:t xml:space="preserve"> </w:t>
            </w:r>
            <w:proofErr w:type="spellStart"/>
            <w:r w:rsidRPr="00932E35">
              <w:rPr>
                <w:sz w:val="18"/>
              </w:rPr>
              <w:t>en</w:t>
            </w:r>
            <w:proofErr w:type="spellEnd"/>
            <w:r w:rsidRPr="00932E35">
              <w:rPr>
                <w:sz w:val="18"/>
              </w:rPr>
              <w:t xml:space="preserve"> España</w:t>
            </w:r>
          </w:p>
        </w:tc>
        <w:tc>
          <w:tcPr>
            <w:tcW w:w="0" w:type="auto"/>
          </w:tcPr>
          <w:p w14:paraId="4D8724C1" w14:textId="77777777" w:rsidR="000E02DA" w:rsidRPr="00932E35" w:rsidRDefault="000E02DA" w:rsidP="00262057">
            <w:pPr>
              <w:rPr>
                <w:rFonts w:eastAsia="Times New Roman" w:cs="Calibri"/>
                <w:sz w:val="18"/>
              </w:rPr>
            </w:pPr>
            <w:proofErr w:type="spellStart"/>
            <w:r w:rsidRPr="00932E35">
              <w:rPr>
                <w:sz w:val="18"/>
              </w:rPr>
              <w:t>Estadística</w:t>
            </w:r>
            <w:proofErr w:type="spellEnd"/>
            <w:r w:rsidRPr="00932E35">
              <w:rPr>
                <w:sz w:val="18"/>
              </w:rPr>
              <w:t xml:space="preserve"> de </w:t>
            </w:r>
            <w:proofErr w:type="spellStart"/>
            <w:r w:rsidRPr="00932E35">
              <w:rPr>
                <w:sz w:val="18"/>
              </w:rPr>
              <w:t>Movimientos</w:t>
            </w:r>
            <w:proofErr w:type="spellEnd"/>
            <w:r w:rsidRPr="00932E35">
              <w:rPr>
                <w:sz w:val="18"/>
              </w:rPr>
              <w:t xml:space="preserve"> </w:t>
            </w:r>
            <w:proofErr w:type="spellStart"/>
            <w:r w:rsidRPr="00932E35">
              <w:rPr>
                <w:sz w:val="18"/>
              </w:rPr>
              <w:t>Turísticos</w:t>
            </w:r>
            <w:proofErr w:type="spellEnd"/>
            <w:r w:rsidRPr="00932E35">
              <w:rPr>
                <w:sz w:val="18"/>
              </w:rPr>
              <w:t xml:space="preserve"> </w:t>
            </w:r>
            <w:proofErr w:type="spellStart"/>
            <w:r w:rsidRPr="00932E35">
              <w:rPr>
                <w:sz w:val="18"/>
              </w:rPr>
              <w:t>en</w:t>
            </w:r>
            <w:proofErr w:type="spellEnd"/>
            <w:r w:rsidRPr="00932E35">
              <w:rPr>
                <w:sz w:val="18"/>
              </w:rPr>
              <w:t xml:space="preserve"> Frontera </w:t>
            </w:r>
            <w:proofErr w:type="spellStart"/>
            <w:r w:rsidRPr="00932E35">
              <w:rPr>
                <w:sz w:val="18"/>
              </w:rPr>
              <w:t>módulo</w:t>
            </w:r>
            <w:proofErr w:type="spellEnd"/>
            <w:r w:rsidRPr="00932E35">
              <w:rPr>
                <w:sz w:val="18"/>
              </w:rPr>
              <w:t xml:space="preserve"> de </w:t>
            </w:r>
            <w:proofErr w:type="spellStart"/>
            <w:r w:rsidRPr="00932E35">
              <w:rPr>
                <w:sz w:val="18"/>
              </w:rPr>
              <w:t>Encuesta</w:t>
            </w:r>
            <w:proofErr w:type="spellEnd"/>
            <w:r w:rsidRPr="00932E35">
              <w:rPr>
                <w:sz w:val="18"/>
              </w:rPr>
              <w:t xml:space="preserve"> de Gasto </w:t>
            </w:r>
            <w:proofErr w:type="spellStart"/>
            <w:r w:rsidRPr="00932E35">
              <w:rPr>
                <w:sz w:val="18"/>
              </w:rPr>
              <w:t>Turístico</w:t>
            </w:r>
            <w:proofErr w:type="spellEnd"/>
            <w:r w:rsidRPr="00932E35">
              <w:rPr>
                <w:sz w:val="18"/>
              </w:rPr>
              <w:t xml:space="preserve"> </w:t>
            </w:r>
          </w:p>
        </w:tc>
        <w:tc>
          <w:tcPr>
            <w:tcW w:w="0" w:type="auto"/>
          </w:tcPr>
          <w:p w14:paraId="5499E0C5" w14:textId="77777777" w:rsidR="000E02DA" w:rsidRPr="00932E35" w:rsidRDefault="000E02DA"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2E50CB8C" w14:textId="77777777" w:rsidR="000E02DA" w:rsidRPr="00932E35" w:rsidRDefault="000E02DA"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6C9D7580" w14:textId="77777777" w:rsidR="000E02DA" w:rsidRPr="00932E35" w:rsidRDefault="000E02DA" w:rsidP="00262057">
            <w:pPr>
              <w:rPr>
                <w:rFonts w:eastAsia="Times New Roman" w:cs="Calibri"/>
                <w:sz w:val="18"/>
              </w:rPr>
            </w:pPr>
            <w:proofErr w:type="spellStart"/>
            <w:r w:rsidRPr="00932E35">
              <w:rPr>
                <w:sz w:val="18"/>
              </w:rPr>
              <w:t>Número</w:t>
            </w:r>
            <w:proofErr w:type="spellEnd"/>
            <w:r w:rsidRPr="00932E35">
              <w:rPr>
                <w:sz w:val="18"/>
              </w:rPr>
              <w:t xml:space="preserve"> de </w:t>
            </w:r>
            <w:proofErr w:type="spellStart"/>
            <w:r w:rsidRPr="00932E35">
              <w:rPr>
                <w:sz w:val="18"/>
              </w:rPr>
              <w:t>visitantes</w:t>
            </w:r>
            <w:proofErr w:type="spellEnd"/>
            <w:r w:rsidRPr="00932E35">
              <w:rPr>
                <w:sz w:val="18"/>
              </w:rPr>
              <w:t xml:space="preserve">, </w:t>
            </w:r>
            <w:proofErr w:type="spellStart"/>
            <w:r w:rsidRPr="00932E35">
              <w:rPr>
                <w:sz w:val="18"/>
              </w:rPr>
              <w:t>número</w:t>
            </w:r>
            <w:proofErr w:type="spellEnd"/>
            <w:r w:rsidRPr="00932E35">
              <w:rPr>
                <w:sz w:val="18"/>
              </w:rPr>
              <w:t xml:space="preserve"> de </w:t>
            </w:r>
            <w:proofErr w:type="spellStart"/>
            <w:r w:rsidRPr="00932E35">
              <w:rPr>
                <w:sz w:val="18"/>
              </w:rPr>
              <w:t>pernoctaciones</w:t>
            </w:r>
            <w:proofErr w:type="spellEnd"/>
            <w:r w:rsidRPr="00932E35">
              <w:rPr>
                <w:sz w:val="18"/>
              </w:rPr>
              <w:t xml:space="preserve"> y </w:t>
            </w:r>
            <w:proofErr w:type="spellStart"/>
            <w:r w:rsidRPr="00932E35">
              <w:rPr>
                <w:sz w:val="18"/>
              </w:rPr>
              <w:t>gasto</w:t>
            </w:r>
            <w:proofErr w:type="spellEnd"/>
            <w:r w:rsidRPr="00932E35">
              <w:rPr>
                <w:sz w:val="18"/>
              </w:rPr>
              <w:t xml:space="preserve"> </w:t>
            </w:r>
            <w:proofErr w:type="spellStart"/>
            <w:r w:rsidRPr="00932E35">
              <w:rPr>
                <w:sz w:val="18"/>
              </w:rPr>
              <w:t>turístico</w:t>
            </w:r>
            <w:proofErr w:type="spellEnd"/>
          </w:p>
        </w:tc>
        <w:tc>
          <w:tcPr>
            <w:tcW w:w="1306" w:type="dxa"/>
          </w:tcPr>
          <w:p w14:paraId="6FB19FD1" w14:textId="77777777" w:rsidR="000E02DA" w:rsidRPr="00932E35" w:rsidRDefault="000E02DA" w:rsidP="00262057">
            <w:pPr>
              <w:rPr>
                <w:rFonts w:eastAsia="Times New Roman" w:cs="Calibri"/>
                <w:sz w:val="18"/>
              </w:rPr>
            </w:pPr>
            <w:r w:rsidRPr="00932E35">
              <w:rPr>
                <w:sz w:val="18"/>
              </w:rPr>
              <w:t>Fuente principal</w:t>
            </w:r>
          </w:p>
        </w:tc>
      </w:tr>
    </w:tbl>
    <w:p w14:paraId="5EC4ADEF" w14:textId="0A016CBD" w:rsidR="00F9260A" w:rsidRDefault="00F9260A" w:rsidP="00AE16B8">
      <w:pPr>
        <w:pStyle w:val="DICTA-TITULO"/>
        <w:spacing w:before="0" w:after="300" w:line="340" w:lineRule="exact"/>
        <w:ind w:firstLine="567"/>
        <w:jc w:val="both"/>
        <w:rPr>
          <w:b w:val="0"/>
          <w:bCs/>
        </w:rPr>
      </w:pPr>
      <w:r>
        <w:rPr>
          <w:b w:val="0"/>
          <w:bCs/>
        </w:rPr>
        <w:br w:type="page"/>
      </w:r>
    </w:p>
    <w:p w14:paraId="66500198" w14:textId="77777777" w:rsidR="000E02DA" w:rsidRPr="00932E35" w:rsidRDefault="000E02DA" w:rsidP="000E02DA">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E02DA" w:rsidRPr="00932E35" w14:paraId="5FDE7B4A" w14:textId="77777777" w:rsidTr="00262057">
        <w:trPr>
          <w:trHeight w:val="300"/>
        </w:trPr>
        <w:tc>
          <w:tcPr>
            <w:tcW w:w="1802" w:type="dxa"/>
          </w:tcPr>
          <w:p w14:paraId="265A1DD4" w14:textId="77777777" w:rsidR="000E02DA" w:rsidRPr="00932E35" w:rsidRDefault="000E02DA"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A372049" w14:textId="77777777" w:rsidR="000E02DA" w:rsidRPr="00932E35" w:rsidRDefault="000E02DA" w:rsidP="00262057">
            <w:pPr>
              <w:rPr>
                <w:rFonts w:eastAsia="Times New Roman" w:cs="Calibri"/>
                <w:sz w:val="20"/>
              </w:rPr>
            </w:pPr>
            <w:r w:rsidRPr="00932E35">
              <w:rPr>
                <w:sz w:val="20"/>
              </w:rPr>
              <w:t xml:space="preserve">2200401 </w:t>
            </w:r>
            <w:proofErr w:type="spellStart"/>
            <w:r w:rsidRPr="00932E35">
              <w:rPr>
                <w:sz w:val="20"/>
              </w:rPr>
              <w:t>Encuesta</w:t>
            </w:r>
            <w:proofErr w:type="spellEnd"/>
            <w:r w:rsidRPr="00932E35">
              <w:rPr>
                <w:sz w:val="20"/>
              </w:rPr>
              <w:t xml:space="preserve"> de </w:t>
            </w:r>
            <w:proofErr w:type="spellStart"/>
            <w:r w:rsidRPr="00932E35">
              <w:rPr>
                <w:sz w:val="20"/>
              </w:rPr>
              <w:t>fecundidad</w:t>
            </w:r>
            <w:proofErr w:type="spellEnd"/>
          </w:p>
        </w:tc>
      </w:tr>
      <w:tr w:rsidR="000E02DA" w:rsidRPr="00932E35" w14:paraId="55352912" w14:textId="77777777" w:rsidTr="00262057">
        <w:trPr>
          <w:trHeight w:val="300"/>
        </w:trPr>
        <w:tc>
          <w:tcPr>
            <w:tcW w:w="1802" w:type="dxa"/>
          </w:tcPr>
          <w:p w14:paraId="752CBFDD" w14:textId="77777777" w:rsidR="000E02DA" w:rsidRPr="00932E35" w:rsidRDefault="000E02DA"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0C97666" w14:textId="77777777" w:rsidR="000E02DA" w:rsidRPr="00932E35" w:rsidRDefault="000E02DA"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5BCFFD4C" w14:textId="77777777" w:rsidR="000E02DA" w:rsidRPr="00932E35" w:rsidRDefault="000E02DA"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0E02DA" w:rsidRPr="00932E35" w14:paraId="0E78CAF2" w14:textId="77777777" w:rsidTr="00262057">
        <w:trPr>
          <w:trHeight w:val="300"/>
        </w:trPr>
        <w:tc>
          <w:tcPr>
            <w:tcW w:w="1802" w:type="dxa"/>
          </w:tcPr>
          <w:p w14:paraId="737576EC" w14:textId="77777777" w:rsidR="000E02DA" w:rsidRPr="00932E35" w:rsidRDefault="000E02DA"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C601E56" w14:textId="77777777" w:rsidR="000E02DA" w:rsidRPr="00932E35" w:rsidRDefault="000E02DA" w:rsidP="00262057">
            <w:pPr>
              <w:rPr>
                <w:rFonts w:eastAsia="Times New Roman" w:cs="Calibri"/>
                <w:sz w:val="20"/>
              </w:rPr>
            </w:pPr>
            <w:r w:rsidRPr="00932E35">
              <w:rPr>
                <w:sz w:val="20"/>
              </w:rPr>
              <w:t xml:space="preserve">​La </w:t>
            </w:r>
            <w:proofErr w:type="spellStart"/>
            <w:r w:rsidRPr="00932E35">
              <w:rPr>
                <w:sz w:val="20"/>
              </w:rPr>
              <w:t>Encuesta</w:t>
            </w:r>
            <w:proofErr w:type="spellEnd"/>
            <w:r w:rsidRPr="00932E35">
              <w:rPr>
                <w:sz w:val="20"/>
              </w:rPr>
              <w:t xml:space="preserve"> de </w:t>
            </w:r>
            <w:proofErr w:type="spellStart"/>
            <w:r w:rsidRPr="00932E35">
              <w:rPr>
                <w:sz w:val="20"/>
              </w:rPr>
              <w:t>Fecundidad</w:t>
            </w:r>
            <w:proofErr w:type="spellEnd"/>
            <w:r w:rsidRPr="00932E35">
              <w:rPr>
                <w:sz w:val="20"/>
              </w:rPr>
              <w:t xml:space="preserve"> </w:t>
            </w:r>
            <w:proofErr w:type="spellStart"/>
            <w:r w:rsidRPr="00932E35">
              <w:rPr>
                <w:sz w:val="20"/>
              </w:rPr>
              <w:t>trata</w:t>
            </w:r>
            <w:proofErr w:type="spellEnd"/>
            <w:r w:rsidRPr="00932E35">
              <w:rPr>
                <w:sz w:val="20"/>
              </w:rPr>
              <w:t xml:space="preserve"> de </w:t>
            </w:r>
            <w:proofErr w:type="spellStart"/>
            <w:r w:rsidRPr="00932E35">
              <w:rPr>
                <w:sz w:val="20"/>
              </w:rPr>
              <w:t>ahondar</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condicionantes</w:t>
            </w:r>
            <w:proofErr w:type="spellEnd"/>
            <w:r w:rsidRPr="00932E35">
              <w:rPr>
                <w:sz w:val="20"/>
              </w:rPr>
              <w:t xml:space="preserve"> de la </w:t>
            </w:r>
            <w:proofErr w:type="spellStart"/>
            <w:r w:rsidRPr="00932E35">
              <w:rPr>
                <w:sz w:val="20"/>
              </w:rPr>
              <w:t>fecundidad</w:t>
            </w:r>
            <w:proofErr w:type="spellEnd"/>
            <w:r w:rsidRPr="00932E35">
              <w:rPr>
                <w:sz w:val="20"/>
              </w:rPr>
              <w:t xml:space="preserve"> </w:t>
            </w:r>
            <w:proofErr w:type="spellStart"/>
            <w:r w:rsidRPr="00932E35">
              <w:rPr>
                <w:sz w:val="20"/>
              </w:rPr>
              <w:t>reciente</w:t>
            </w:r>
            <w:proofErr w:type="spellEnd"/>
            <w:r w:rsidRPr="00932E35">
              <w:rPr>
                <w:sz w:val="20"/>
              </w:rPr>
              <w:t xml:space="preserve"> y la </w:t>
            </w:r>
            <w:proofErr w:type="spellStart"/>
            <w:r w:rsidRPr="00932E35">
              <w:rPr>
                <w:sz w:val="20"/>
              </w:rPr>
              <w:t>futura</w:t>
            </w:r>
            <w:proofErr w:type="spellEnd"/>
            <w:r w:rsidRPr="00932E35">
              <w:rPr>
                <w:sz w:val="20"/>
              </w:rPr>
              <w:t xml:space="preserve">, </w:t>
            </w:r>
            <w:proofErr w:type="spellStart"/>
            <w:r w:rsidRPr="00932E35">
              <w:rPr>
                <w:sz w:val="20"/>
              </w:rPr>
              <w:t>incorporando</w:t>
            </w:r>
            <w:proofErr w:type="spellEnd"/>
            <w:r w:rsidRPr="00932E35">
              <w:rPr>
                <w:sz w:val="20"/>
              </w:rPr>
              <w:t xml:space="preserve"> a la </w:t>
            </w:r>
            <w:proofErr w:type="spellStart"/>
            <w:r w:rsidRPr="00932E35">
              <w:rPr>
                <w:sz w:val="20"/>
              </w:rPr>
              <w:t>información</w:t>
            </w:r>
            <w:proofErr w:type="spellEnd"/>
            <w:r w:rsidRPr="00932E35">
              <w:rPr>
                <w:sz w:val="20"/>
              </w:rPr>
              <w:t xml:space="preserve"> </w:t>
            </w:r>
            <w:proofErr w:type="spellStart"/>
            <w:r w:rsidRPr="00932E35">
              <w:rPr>
                <w:sz w:val="20"/>
              </w:rPr>
              <w:t>sociodemográfica</w:t>
            </w:r>
            <w:proofErr w:type="spellEnd"/>
            <w:r w:rsidRPr="00932E35">
              <w:rPr>
                <w:sz w:val="20"/>
              </w:rPr>
              <w:t xml:space="preserve"> habitual </w:t>
            </w:r>
            <w:proofErr w:type="spellStart"/>
            <w:r w:rsidRPr="00932E35">
              <w:rPr>
                <w:sz w:val="20"/>
              </w:rPr>
              <w:t>datos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relaciones</w:t>
            </w:r>
            <w:proofErr w:type="spellEnd"/>
            <w:r w:rsidRPr="00932E35">
              <w:rPr>
                <w:sz w:val="20"/>
              </w:rPr>
              <w:t xml:space="preserve"> de pareja, control de la </w:t>
            </w:r>
            <w:proofErr w:type="spellStart"/>
            <w:r w:rsidRPr="00932E35">
              <w:rPr>
                <w:sz w:val="20"/>
              </w:rPr>
              <w:t>natalidad</w:t>
            </w:r>
            <w:proofErr w:type="spellEnd"/>
            <w:r w:rsidRPr="00932E35">
              <w:rPr>
                <w:sz w:val="20"/>
              </w:rPr>
              <w:t xml:space="preserve">, </w:t>
            </w:r>
            <w:proofErr w:type="spellStart"/>
            <w:r w:rsidRPr="00932E35">
              <w:rPr>
                <w:sz w:val="20"/>
              </w:rPr>
              <w:t>fecundidad</w:t>
            </w:r>
            <w:proofErr w:type="spellEnd"/>
            <w:r w:rsidRPr="00932E35">
              <w:rPr>
                <w:sz w:val="20"/>
              </w:rPr>
              <w:t xml:space="preserve"> </w:t>
            </w:r>
            <w:proofErr w:type="spellStart"/>
            <w:r w:rsidRPr="00932E35">
              <w:rPr>
                <w:sz w:val="20"/>
              </w:rPr>
              <w:t>deseada</w:t>
            </w:r>
            <w:proofErr w:type="spellEnd"/>
            <w:r w:rsidRPr="00932E35">
              <w:rPr>
                <w:sz w:val="20"/>
              </w:rPr>
              <w:t>, etc.</w:t>
            </w:r>
          </w:p>
        </w:tc>
      </w:tr>
      <w:tr w:rsidR="000E02DA" w:rsidRPr="00932E35" w14:paraId="0D1CE8C7" w14:textId="77777777" w:rsidTr="00262057">
        <w:trPr>
          <w:trHeight w:val="300"/>
        </w:trPr>
        <w:tc>
          <w:tcPr>
            <w:tcW w:w="1802" w:type="dxa"/>
          </w:tcPr>
          <w:p w14:paraId="4B0E6993" w14:textId="77777777" w:rsidR="000E02DA" w:rsidRPr="00932E35" w:rsidRDefault="000E02DA"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2F50712" w14:textId="77777777" w:rsidR="000E02DA" w:rsidRPr="00932E35" w:rsidRDefault="000E02DA" w:rsidP="00262057">
            <w:pPr>
              <w:rPr>
                <w:rFonts w:eastAsia="Times New Roman" w:cs="Calibri"/>
                <w:sz w:val="20"/>
              </w:rPr>
            </w:pPr>
            <w:r w:rsidRPr="00932E35">
              <w:rPr>
                <w:sz w:val="20"/>
              </w:rPr>
              <w:t>​</w:t>
            </w:r>
            <w:proofErr w:type="spellStart"/>
            <w:r w:rsidRPr="00932E35">
              <w:rPr>
                <w:sz w:val="20"/>
              </w:rPr>
              <w:t>Describir</w:t>
            </w:r>
            <w:proofErr w:type="spellEnd"/>
            <w:r w:rsidRPr="00932E35">
              <w:rPr>
                <w:sz w:val="20"/>
              </w:rPr>
              <w:t xml:space="preserve"> las </w:t>
            </w:r>
            <w:proofErr w:type="spellStart"/>
            <w:r w:rsidRPr="00932E35">
              <w:rPr>
                <w:sz w:val="20"/>
              </w:rPr>
              <w:t>tendencias</w:t>
            </w:r>
            <w:proofErr w:type="spellEnd"/>
            <w:r w:rsidRPr="00932E35">
              <w:rPr>
                <w:sz w:val="20"/>
              </w:rPr>
              <w:t xml:space="preserve"> </w:t>
            </w:r>
            <w:proofErr w:type="spellStart"/>
            <w:r w:rsidRPr="00932E35">
              <w:rPr>
                <w:sz w:val="20"/>
              </w:rPr>
              <w:t>actuales</w:t>
            </w:r>
            <w:proofErr w:type="spellEnd"/>
            <w:r w:rsidRPr="00932E35">
              <w:rPr>
                <w:sz w:val="20"/>
              </w:rPr>
              <w:t xml:space="preserve"> de la </w:t>
            </w:r>
            <w:proofErr w:type="spellStart"/>
            <w:r w:rsidRPr="00932E35">
              <w:rPr>
                <w:sz w:val="20"/>
              </w:rPr>
              <w:t>fecundidad</w:t>
            </w:r>
            <w:proofErr w:type="spellEnd"/>
            <w:r w:rsidRPr="00932E35">
              <w:rPr>
                <w:sz w:val="20"/>
              </w:rPr>
              <w:t xml:space="preserve"> </w:t>
            </w:r>
            <w:proofErr w:type="spellStart"/>
            <w:r w:rsidRPr="00932E35">
              <w:rPr>
                <w:sz w:val="20"/>
              </w:rPr>
              <w:t>aportando</w:t>
            </w:r>
            <w:proofErr w:type="spellEnd"/>
            <w:r w:rsidRPr="00932E35">
              <w:rPr>
                <w:sz w:val="20"/>
              </w:rPr>
              <w:t xml:space="preserve"> </w:t>
            </w:r>
            <w:proofErr w:type="spellStart"/>
            <w:r w:rsidRPr="00932E35">
              <w:rPr>
                <w:sz w:val="20"/>
              </w:rPr>
              <w:t>elementos</w:t>
            </w:r>
            <w:proofErr w:type="spellEnd"/>
            <w:r w:rsidRPr="00932E35">
              <w:rPr>
                <w:sz w:val="20"/>
              </w:rPr>
              <w:t xml:space="preserve"> </w:t>
            </w:r>
            <w:proofErr w:type="spellStart"/>
            <w:r w:rsidRPr="00932E35">
              <w:rPr>
                <w:sz w:val="20"/>
              </w:rPr>
              <w:t>explicativos</w:t>
            </w:r>
            <w:proofErr w:type="spellEnd"/>
            <w:r w:rsidRPr="00932E35">
              <w:rPr>
                <w:sz w:val="20"/>
              </w:rPr>
              <w:t xml:space="preserve"> que </w:t>
            </w:r>
            <w:proofErr w:type="spellStart"/>
            <w:r w:rsidRPr="00932E35">
              <w:rPr>
                <w:sz w:val="20"/>
              </w:rPr>
              <w:t>permitan</w:t>
            </w:r>
            <w:proofErr w:type="spellEnd"/>
            <w:r w:rsidRPr="00932E35">
              <w:rPr>
                <w:sz w:val="20"/>
              </w:rPr>
              <w:t xml:space="preserve"> </w:t>
            </w:r>
            <w:proofErr w:type="spellStart"/>
            <w:r w:rsidRPr="00932E35">
              <w:rPr>
                <w:sz w:val="20"/>
              </w:rPr>
              <w:t>identificar</w:t>
            </w:r>
            <w:proofErr w:type="spellEnd"/>
            <w:r w:rsidRPr="00932E35">
              <w:rPr>
                <w:sz w:val="20"/>
              </w:rPr>
              <w:t xml:space="preserve"> las claves </w:t>
            </w:r>
            <w:proofErr w:type="spellStart"/>
            <w:r w:rsidRPr="00932E35">
              <w:rPr>
                <w:sz w:val="20"/>
              </w:rPr>
              <w:t>actuales</w:t>
            </w:r>
            <w:proofErr w:type="spellEnd"/>
            <w:r w:rsidRPr="00932E35">
              <w:rPr>
                <w:sz w:val="20"/>
              </w:rPr>
              <w:t xml:space="preserve"> y </w:t>
            </w:r>
            <w:proofErr w:type="spellStart"/>
            <w:r w:rsidRPr="00932E35">
              <w:rPr>
                <w:sz w:val="20"/>
              </w:rPr>
              <w:t>futuras</w:t>
            </w:r>
            <w:proofErr w:type="spellEnd"/>
            <w:r w:rsidRPr="00932E35">
              <w:rPr>
                <w:sz w:val="20"/>
              </w:rPr>
              <w:t xml:space="preserve"> de la </w:t>
            </w:r>
            <w:proofErr w:type="spellStart"/>
            <w:r w:rsidRPr="00932E35">
              <w:rPr>
                <w:sz w:val="20"/>
              </w:rPr>
              <w:t>fecundidad</w:t>
            </w:r>
            <w:proofErr w:type="spellEnd"/>
            <w:r w:rsidRPr="00932E35">
              <w:rPr>
                <w:sz w:val="20"/>
              </w:rPr>
              <w:t xml:space="preserve"> de </w:t>
            </w:r>
            <w:proofErr w:type="spellStart"/>
            <w:r w:rsidRPr="00932E35">
              <w:rPr>
                <w:sz w:val="20"/>
              </w:rPr>
              <w:t>mujeres</w:t>
            </w:r>
            <w:proofErr w:type="spellEnd"/>
            <w:r w:rsidRPr="00932E35">
              <w:rPr>
                <w:sz w:val="20"/>
              </w:rPr>
              <w:t xml:space="preserve"> y hombres</w:t>
            </w:r>
          </w:p>
        </w:tc>
      </w:tr>
      <w:tr w:rsidR="000E02DA" w:rsidRPr="00932E35" w14:paraId="22FCB6B3" w14:textId="77777777" w:rsidTr="00262057">
        <w:trPr>
          <w:trHeight w:val="300"/>
        </w:trPr>
        <w:tc>
          <w:tcPr>
            <w:tcW w:w="1802" w:type="dxa"/>
          </w:tcPr>
          <w:p w14:paraId="291AC65B" w14:textId="77777777" w:rsidR="000E02DA" w:rsidRPr="00932E35" w:rsidRDefault="000E02DA"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338540A" w14:textId="77777777" w:rsidR="000E02DA" w:rsidRPr="00932E35" w:rsidRDefault="000E02DA" w:rsidP="00262057">
            <w:pPr>
              <w:rPr>
                <w:rFonts w:eastAsia="Times New Roman" w:cs="Calibri"/>
                <w:sz w:val="20"/>
              </w:rPr>
            </w:pPr>
            <w:r w:rsidRPr="00932E35">
              <w:rPr>
                <w:sz w:val="20"/>
              </w:rPr>
              <w:t xml:space="preserve">​Las </w:t>
            </w:r>
            <w:proofErr w:type="spellStart"/>
            <w:r w:rsidRPr="00932E35">
              <w:rPr>
                <w:sz w:val="20"/>
              </w:rPr>
              <w:t>encuestas</w:t>
            </w:r>
            <w:proofErr w:type="spellEnd"/>
            <w:r w:rsidRPr="00932E35">
              <w:rPr>
                <w:sz w:val="20"/>
              </w:rPr>
              <w:t xml:space="preserve"> de </w:t>
            </w:r>
            <w:proofErr w:type="spellStart"/>
            <w:r w:rsidRPr="00932E35">
              <w:rPr>
                <w:sz w:val="20"/>
              </w:rPr>
              <w:t>fecundidad</w:t>
            </w:r>
            <w:proofErr w:type="spellEnd"/>
            <w:r w:rsidRPr="00932E35">
              <w:rPr>
                <w:sz w:val="20"/>
              </w:rPr>
              <w:t xml:space="preserve"> </w:t>
            </w:r>
            <w:proofErr w:type="spellStart"/>
            <w:r w:rsidRPr="00932E35">
              <w:rPr>
                <w:sz w:val="20"/>
              </w:rPr>
              <w:t>permiten</w:t>
            </w:r>
            <w:proofErr w:type="spellEnd"/>
            <w:r w:rsidRPr="00932E35">
              <w:rPr>
                <w:sz w:val="20"/>
              </w:rPr>
              <w:t xml:space="preserve"> </w:t>
            </w:r>
            <w:proofErr w:type="spellStart"/>
            <w:r w:rsidRPr="00932E35">
              <w:rPr>
                <w:sz w:val="20"/>
              </w:rPr>
              <w:t>aportar</w:t>
            </w:r>
            <w:proofErr w:type="spellEnd"/>
            <w:r w:rsidRPr="00932E35">
              <w:rPr>
                <w:sz w:val="20"/>
              </w:rPr>
              <w:t xml:space="preserve"> </w:t>
            </w:r>
            <w:proofErr w:type="spellStart"/>
            <w:r w:rsidRPr="00932E35">
              <w:rPr>
                <w:sz w:val="20"/>
              </w:rPr>
              <w:t>información</w:t>
            </w:r>
            <w:proofErr w:type="spellEnd"/>
            <w:r w:rsidRPr="00932E35">
              <w:rPr>
                <w:sz w:val="20"/>
              </w:rPr>
              <w:t xml:space="preserve"> clave para </w:t>
            </w:r>
            <w:proofErr w:type="spellStart"/>
            <w:r w:rsidRPr="00932E35">
              <w:rPr>
                <w:sz w:val="20"/>
              </w:rPr>
              <w:t>comprender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procesos</w:t>
            </w:r>
            <w:proofErr w:type="spellEnd"/>
            <w:r w:rsidRPr="00932E35">
              <w:rPr>
                <w:sz w:val="20"/>
              </w:rPr>
              <w:t xml:space="preserve"> de </w:t>
            </w:r>
            <w:proofErr w:type="spellStart"/>
            <w:r w:rsidRPr="00932E35">
              <w:rPr>
                <w:sz w:val="20"/>
              </w:rPr>
              <w:t>formación</w:t>
            </w:r>
            <w:proofErr w:type="spellEnd"/>
            <w:r w:rsidRPr="00932E35">
              <w:rPr>
                <w:sz w:val="20"/>
              </w:rPr>
              <w:t xml:space="preserve"> de </w:t>
            </w:r>
            <w:proofErr w:type="spellStart"/>
            <w:r w:rsidRPr="00932E35">
              <w:rPr>
                <w:sz w:val="20"/>
              </w:rPr>
              <w:t>hogares</w:t>
            </w:r>
            <w:proofErr w:type="spellEnd"/>
            <w:r w:rsidRPr="00932E35">
              <w:rPr>
                <w:sz w:val="20"/>
              </w:rPr>
              <w:t xml:space="preserve"> y de </w:t>
            </w:r>
            <w:proofErr w:type="spellStart"/>
            <w:r w:rsidRPr="00932E35">
              <w:rPr>
                <w:sz w:val="20"/>
              </w:rPr>
              <w:t>emancipación</w:t>
            </w:r>
            <w:proofErr w:type="spellEnd"/>
            <w:r w:rsidRPr="00932E35">
              <w:rPr>
                <w:sz w:val="20"/>
              </w:rPr>
              <w:t xml:space="preserve">. </w:t>
            </w:r>
            <w:proofErr w:type="spellStart"/>
            <w:r w:rsidRPr="00932E35">
              <w:rPr>
                <w:sz w:val="20"/>
              </w:rPr>
              <w:t>Permiten</w:t>
            </w:r>
            <w:proofErr w:type="spellEnd"/>
            <w:r w:rsidRPr="00932E35">
              <w:rPr>
                <w:sz w:val="20"/>
              </w:rPr>
              <w:t xml:space="preserve"> </w:t>
            </w:r>
            <w:proofErr w:type="spellStart"/>
            <w:r w:rsidRPr="00932E35">
              <w:rPr>
                <w:sz w:val="20"/>
              </w:rPr>
              <w:t>proyectar</w:t>
            </w:r>
            <w:proofErr w:type="spellEnd"/>
            <w:r w:rsidRPr="00932E35">
              <w:rPr>
                <w:sz w:val="20"/>
              </w:rPr>
              <w:t xml:space="preserve"> la </w:t>
            </w:r>
            <w:proofErr w:type="spellStart"/>
            <w:r w:rsidRPr="00932E35">
              <w:rPr>
                <w:sz w:val="20"/>
              </w:rPr>
              <w:t>visión</w:t>
            </w:r>
            <w:proofErr w:type="spellEnd"/>
            <w:r w:rsidRPr="00932E35">
              <w:rPr>
                <w:sz w:val="20"/>
              </w:rPr>
              <w:t xml:space="preserve"> que </w:t>
            </w:r>
            <w:proofErr w:type="spellStart"/>
            <w:r w:rsidRPr="00932E35">
              <w:rPr>
                <w:sz w:val="20"/>
              </w:rPr>
              <w:t>tiene</w:t>
            </w:r>
            <w:proofErr w:type="spellEnd"/>
            <w:r w:rsidRPr="00932E35">
              <w:rPr>
                <w:sz w:val="20"/>
              </w:rPr>
              <w:t xml:space="preserve"> la población </w:t>
            </w:r>
            <w:proofErr w:type="spellStart"/>
            <w:r w:rsidRPr="00932E35">
              <w:rPr>
                <w:sz w:val="20"/>
              </w:rPr>
              <w:t>sobre</w:t>
            </w:r>
            <w:proofErr w:type="spellEnd"/>
            <w:r w:rsidRPr="00932E35">
              <w:rPr>
                <w:sz w:val="20"/>
              </w:rPr>
              <w:t xml:space="preserve"> la </w:t>
            </w:r>
            <w:proofErr w:type="spellStart"/>
            <w:r w:rsidRPr="00932E35">
              <w:rPr>
                <w:sz w:val="20"/>
              </w:rPr>
              <w:t>crianza</w:t>
            </w:r>
            <w:proofErr w:type="spellEnd"/>
            <w:r w:rsidRPr="00932E35">
              <w:rPr>
                <w:sz w:val="20"/>
              </w:rPr>
              <w:t xml:space="preserve"> y sus </w:t>
            </w:r>
            <w:proofErr w:type="spellStart"/>
            <w:r w:rsidRPr="00932E35">
              <w:rPr>
                <w:sz w:val="20"/>
              </w:rPr>
              <w:t>tiempos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factores</w:t>
            </w:r>
            <w:proofErr w:type="spellEnd"/>
            <w:r w:rsidRPr="00932E35">
              <w:rPr>
                <w:sz w:val="20"/>
              </w:rPr>
              <w:t xml:space="preserve"> que la </w:t>
            </w:r>
            <w:proofErr w:type="spellStart"/>
            <w:r w:rsidRPr="00932E35">
              <w:rPr>
                <w:sz w:val="20"/>
              </w:rPr>
              <w:t>condicionan</w:t>
            </w:r>
            <w:proofErr w:type="spellEnd"/>
            <w:r w:rsidRPr="00932E35">
              <w:rPr>
                <w:sz w:val="20"/>
              </w:rPr>
              <w:t xml:space="preserve">. </w:t>
            </w:r>
            <w:proofErr w:type="spellStart"/>
            <w:r w:rsidRPr="00932E35">
              <w:rPr>
                <w:sz w:val="20"/>
              </w:rPr>
              <w:t>Permitirá</w:t>
            </w:r>
            <w:proofErr w:type="spellEnd"/>
            <w:r w:rsidRPr="00932E35">
              <w:rPr>
                <w:sz w:val="20"/>
              </w:rPr>
              <w:t xml:space="preserve"> </w:t>
            </w:r>
            <w:proofErr w:type="spellStart"/>
            <w:r w:rsidRPr="00932E35">
              <w:rPr>
                <w:sz w:val="20"/>
              </w:rPr>
              <w:t>además</w:t>
            </w:r>
            <w:proofErr w:type="spellEnd"/>
            <w:r w:rsidRPr="00932E35">
              <w:rPr>
                <w:sz w:val="20"/>
              </w:rPr>
              <w:t xml:space="preserve"> </w:t>
            </w:r>
            <w:proofErr w:type="spellStart"/>
            <w:r w:rsidRPr="00932E35">
              <w:rPr>
                <w:sz w:val="20"/>
              </w:rPr>
              <w:t>aportar</w:t>
            </w:r>
            <w:proofErr w:type="spellEnd"/>
            <w:r w:rsidRPr="00932E35">
              <w:rPr>
                <w:sz w:val="20"/>
              </w:rPr>
              <w:t xml:space="preserve"> </w:t>
            </w:r>
            <w:proofErr w:type="spellStart"/>
            <w:r w:rsidRPr="00932E35">
              <w:rPr>
                <w:sz w:val="20"/>
              </w:rPr>
              <w:t>información</w:t>
            </w:r>
            <w:proofErr w:type="spellEnd"/>
            <w:r w:rsidRPr="00932E35">
              <w:rPr>
                <w:sz w:val="20"/>
              </w:rPr>
              <w:t xml:space="preserve"> de valor para las </w:t>
            </w:r>
            <w:proofErr w:type="spellStart"/>
            <w:r w:rsidRPr="00932E35">
              <w:rPr>
                <w:sz w:val="20"/>
              </w:rPr>
              <w:t>proyecciones</w:t>
            </w:r>
            <w:proofErr w:type="spellEnd"/>
            <w:r w:rsidRPr="00932E35">
              <w:rPr>
                <w:sz w:val="20"/>
              </w:rPr>
              <w:t xml:space="preserve"> </w:t>
            </w:r>
            <w:proofErr w:type="spellStart"/>
            <w:r w:rsidRPr="00932E35">
              <w:rPr>
                <w:sz w:val="20"/>
              </w:rPr>
              <w:t>demográficas</w:t>
            </w:r>
            <w:proofErr w:type="spellEnd"/>
          </w:p>
        </w:tc>
      </w:tr>
      <w:tr w:rsidR="000E02DA" w:rsidRPr="00932E35" w14:paraId="618D6E5D" w14:textId="77777777" w:rsidTr="00262057">
        <w:trPr>
          <w:trHeight w:val="300"/>
        </w:trPr>
        <w:tc>
          <w:tcPr>
            <w:tcW w:w="1802" w:type="dxa"/>
          </w:tcPr>
          <w:p w14:paraId="53F9AF8E" w14:textId="77777777" w:rsidR="000E02DA" w:rsidRPr="00932E35" w:rsidRDefault="000E02DA"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CD0CE77" w14:textId="77777777" w:rsidR="000E02DA" w:rsidRPr="00932E35" w:rsidRDefault="000E02DA" w:rsidP="00262057">
            <w:pPr>
              <w:rPr>
                <w:rFonts w:eastAsia="Times New Roman" w:cs="Calibri"/>
                <w:sz w:val="20"/>
              </w:rPr>
            </w:pPr>
            <w:r w:rsidRPr="00932E35">
              <w:rPr>
                <w:sz w:val="20"/>
              </w:rPr>
              <w:t>Navarra</w:t>
            </w:r>
          </w:p>
        </w:tc>
      </w:tr>
      <w:tr w:rsidR="000E02DA" w:rsidRPr="00932E35" w14:paraId="6C69F783" w14:textId="77777777" w:rsidTr="00262057">
        <w:trPr>
          <w:trHeight w:val="300"/>
        </w:trPr>
        <w:tc>
          <w:tcPr>
            <w:tcW w:w="1802" w:type="dxa"/>
          </w:tcPr>
          <w:p w14:paraId="09CFDC66" w14:textId="77777777" w:rsidR="000E02DA" w:rsidRPr="00932E35" w:rsidRDefault="000E02DA"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0646FD24" w14:textId="77777777" w:rsidR="000E02DA" w:rsidRPr="00932E35" w:rsidRDefault="000E02DA" w:rsidP="00262057">
            <w:pPr>
              <w:rPr>
                <w:rFonts w:eastAsia="Times New Roman" w:cs="Calibri"/>
                <w:sz w:val="20"/>
              </w:rPr>
            </w:pPr>
            <w:r w:rsidRPr="00932E35">
              <w:rPr>
                <w:sz w:val="20"/>
              </w:rPr>
              <w:t xml:space="preserve">Sin </w:t>
            </w:r>
            <w:proofErr w:type="spellStart"/>
            <w:r w:rsidRPr="00932E35">
              <w:rPr>
                <w:sz w:val="20"/>
              </w:rPr>
              <w:t>periodicidad</w:t>
            </w:r>
            <w:proofErr w:type="spellEnd"/>
            <w:r w:rsidRPr="00932E35">
              <w:rPr>
                <w:sz w:val="20"/>
              </w:rPr>
              <w:t xml:space="preserve"> </w:t>
            </w:r>
            <w:proofErr w:type="spellStart"/>
            <w:r w:rsidRPr="00932E35">
              <w:rPr>
                <w:sz w:val="20"/>
              </w:rPr>
              <w:t>fija</w:t>
            </w:r>
            <w:proofErr w:type="spellEnd"/>
          </w:p>
        </w:tc>
      </w:tr>
      <w:tr w:rsidR="000E02DA" w:rsidRPr="00932E35" w14:paraId="6E4C2E04" w14:textId="77777777" w:rsidTr="00262057">
        <w:trPr>
          <w:trHeight w:val="300"/>
        </w:trPr>
        <w:tc>
          <w:tcPr>
            <w:tcW w:w="8363" w:type="dxa"/>
            <w:gridSpan w:val="3"/>
          </w:tcPr>
          <w:p w14:paraId="38494797" w14:textId="77777777" w:rsidR="000E02DA" w:rsidRPr="00932E35" w:rsidRDefault="000E02DA"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E02DA" w:rsidRPr="00932E35" w14:paraId="4BA667D2" w14:textId="77777777" w:rsidTr="00262057">
        <w:trPr>
          <w:trHeight w:val="300"/>
        </w:trPr>
        <w:tc>
          <w:tcPr>
            <w:tcW w:w="1802" w:type="dxa"/>
          </w:tcPr>
          <w:p w14:paraId="7B8E3833" w14:textId="77777777" w:rsidR="000E02DA" w:rsidRPr="00932E35" w:rsidRDefault="000E02DA"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A0EFA56" w14:textId="77777777" w:rsidR="000E02DA" w:rsidRPr="00932E35" w:rsidRDefault="000E02DA" w:rsidP="00262057">
            <w:pPr>
              <w:rPr>
                <w:rFonts w:eastAsia="Times New Roman" w:cs="Calibri"/>
                <w:sz w:val="20"/>
                <w:lang w:eastAsia="es-ES"/>
              </w:rPr>
            </w:pPr>
          </w:p>
        </w:tc>
      </w:tr>
      <w:tr w:rsidR="000E02DA" w:rsidRPr="00932E35" w14:paraId="1A5144C3" w14:textId="77777777" w:rsidTr="00262057">
        <w:trPr>
          <w:trHeight w:val="300"/>
        </w:trPr>
        <w:tc>
          <w:tcPr>
            <w:tcW w:w="1802" w:type="dxa"/>
          </w:tcPr>
          <w:p w14:paraId="49E9AE11" w14:textId="77777777" w:rsidR="000E02DA" w:rsidRPr="00932E35" w:rsidRDefault="000E02DA"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4C7A6A8" w14:textId="77777777" w:rsidR="000E02DA" w:rsidRPr="00932E35" w:rsidRDefault="000E02DA" w:rsidP="00262057">
            <w:pPr>
              <w:rPr>
                <w:rFonts w:eastAsia="Times New Roman" w:cs="Calibri"/>
                <w:sz w:val="20"/>
                <w:lang w:eastAsia="es-ES"/>
              </w:rPr>
            </w:pPr>
          </w:p>
        </w:tc>
      </w:tr>
      <w:tr w:rsidR="000E02DA" w:rsidRPr="00932E35" w14:paraId="06C7C05D" w14:textId="77777777" w:rsidTr="00262057">
        <w:trPr>
          <w:trHeight w:val="300"/>
        </w:trPr>
        <w:tc>
          <w:tcPr>
            <w:tcW w:w="1802" w:type="dxa"/>
          </w:tcPr>
          <w:p w14:paraId="3AC7BC7D" w14:textId="77777777" w:rsidR="000E02DA" w:rsidRPr="00932E35" w:rsidRDefault="000E02DA"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B96E479" w14:textId="77777777" w:rsidR="000E02DA" w:rsidRPr="00932E35" w:rsidRDefault="000E02DA" w:rsidP="00262057">
            <w:pPr>
              <w:rPr>
                <w:rFonts w:eastAsia="Times New Roman" w:cs="Calibri"/>
                <w:sz w:val="20"/>
                <w:lang w:eastAsia="es-ES"/>
              </w:rPr>
            </w:pPr>
          </w:p>
        </w:tc>
      </w:tr>
      <w:tr w:rsidR="000E02DA" w:rsidRPr="00932E35" w14:paraId="402720D1" w14:textId="77777777" w:rsidTr="00262057">
        <w:trPr>
          <w:trHeight w:val="300"/>
        </w:trPr>
        <w:tc>
          <w:tcPr>
            <w:tcW w:w="1802" w:type="dxa"/>
          </w:tcPr>
          <w:p w14:paraId="382B716C" w14:textId="77777777" w:rsidR="000E02DA" w:rsidRPr="00932E35" w:rsidRDefault="000E02DA"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5AB1A91" w14:textId="77777777" w:rsidR="000E02DA" w:rsidRPr="00932E35" w:rsidRDefault="000E02DA" w:rsidP="00262057">
            <w:pPr>
              <w:rPr>
                <w:rFonts w:eastAsia="Times New Roman" w:cs="Calibri"/>
                <w:sz w:val="20"/>
                <w:lang w:eastAsia="es-ES"/>
              </w:rPr>
            </w:pPr>
          </w:p>
        </w:tc>
      </w:tr>
      <w:tr w:rsidR="000E02DA" w:rsidRPr="00932E35" w14:paraId="05024722" w14:textId="77777777" w:rsidTr="00262057">
        <w:trPr>
          <w:trHeight w:val="300"/>
        </w:trPr>
        <w:tc>
          <w:tcPr>
            <w:tcW w:w="1802" w:type="dxa"/>
          </w:tcPr>
          <w:p w14:paraId="3822BA62" w14:textId="77777777" w:rsidR="000E02DA" w:rsidRPr="00932E35" w:rsidRDefault="000E02DA" w:rsidP="00262057">
            <w:pPr>
              <w:rPr>
                <w:rFonts w:eastAsia="Times New Roman" w:cs="Calibri"/>
                <w:b/>
                <w:sz w:val="20"/>
              </w:rPr>
            </w:pPr>
            <w:proofErr w:type="spellStart"/>
            <w:r w:rsidRPr="00932E35">
              <w:rPr>
                <w:b/>
                <w:sz w:val="20"/>
              </w:rPr>
              <w:t>Difusión</w:t>
            </w:r>
            <w:proofErr w:type="spellEnd"/>
          </w:p>
        </w:tc>
        <w:tc>
          <w:tcPr>
            <w:tcW w:w="6561" w:type="dxa"/>
            <w:gridSpan w:val="2"/>
          </w:tcPr>
          <w:p w14:paraId="27550DE1" w14:textId="77777777" w:rsidR="000E02DA" w:rsidRPr="00932E35" w:rsidRDefault="000E02DA" w:rsidP="00262057">
            <w:pPr>
              <w:rPr>
                <w:rFonts w:eastAsia="Times New Roman" w:cs="Calibri"/>
                <w:sz w:val="20"/>
                <w:lang w:eastAsia="es-ES"/>
              </w:rPr>
            </w:pPr>
          </w:p>
        </w:tc>
      </w:tr>
    </w:tbl>
    <w:p w14:paraId="436FA763" w14:textId="77777777" w:rsidR="000E02DA" w:rsidRPr="00932E35" w:rsidRDefault="000E02DA" w:rsidP="000E02DA"/>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56"/>
        <w:gridCol w:w="1200"/>
        <w:gridCol w:w="1398"/>
        <w:gridCol w:w="1398"/>
        <w:gridCol w:w="1692"/>
        <w:gridCol w:w="1319"/>
      </w:tblGrid>
      <w:tr w:rsidR="000E02DA" w:rsidRPr="00932E35" w14:paraId="7C2E20AB" w14:textId="77777777" w:rsidTr="00F9260A">
        <w:trPr>
          <w:trHeight w:val="300"/>
        </w:trPr>
        <w:tc>
          <w:tcPr>
            <w:tcW w:w="0" w:type="auto"/>
          </w:tcPr>
          <w:p w14:paraId="2D75581C" w14:textId="77777777" w:rsidR="000E02DA" w:rsidRPr="00932E35" w:rsidRDefault="000E02DA"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9C1E72B" w14:textId="77777777" w:rsidR="000E02DA" w:rsidRPr="00932E35" w:rsidRDefault="000E02DA" w:rsidP="00262057">
            <w:pPr>
              <w:rPr>
                <w:rFonts w:eastAsia="Times New Roman" w:cs="Calibri"/>
                <w:b/>
                <w:sz w:val="20"/>
              </w:rPr>
            </w:pPr>
            <w:r w:rsidRPr="00932E35">
              <w:rPr>
                <w:b/>
                <w:sz w:val="20"/>
              </w:rPr>
              <w:t>Fuente</w:t>
            </w:r>
          </w:p>
        </w:tc>
        <w:tc>
          <w:tcPr>
            <w:tcW w:w="0" w:type="auto"/>
          </w:tcPr>
          <w:p w14:paraId="6ECE0A8D" w14:textId="77777777" w:rsidR="000E02DA" w:rsidRPr="00932E35" w:rsidRDefault="000E02DA"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177AA52" w14:textId="77777777" w:rsidR="000E02DA" w:rsidRPr="00932E35" w:rsidRDefault="000E02DA"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6CE0999" w14:textId="77777777" w:rsidR="000E02DA" w:rsidRPr="00932E35" w:rsidRDefault="000E02DA"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9" w:type="dxa"/>
          </w:tcPr>
          <w:p w14:paraId="7952E528" w14:textId="77777777" w:rsidR="000E02DA" w:rsidRPr="00932E35" w:rsidRDefault="000E02DA" w:rsidP="00262057">
            <w:pPr>
              <w:rPr>
                <w:rFonts w:eastAsia="Times New Roman" w:cs="Calibri"/>
                <w:b/>
                <w:sz w:val="20"/>
              </w:rPr>
            </w:pPr>
            <w:proofErr w:type="spellStart"/>
            <w:r w:rsidRPr="00932E35">
              <w:rPr>
                <w:b/>
                <w:sz w:val="20"/>
              </w:rPr>
              <w:t>Finalidad</w:t>
            </w:r>
            <w:proofErr w:type="spellEnd"/>
          </w:p>
        </w:tc>
      </w:tr>
      <w:tr w:rsidR="000E02DA" w:rsidRPr="00932E35" w14:paraId="13B61981" w14:textId="77777777" w:rsidTr="00F9260A">
        <w:trPr>
          <w:trHeight w:val="300"/>
        </w:trPr>
        <w:tc>
          <w:tcPr>
            <w:tcW w:w="0" w:type="auto"/>
          </w:tcPr>
          <w:p w14:paraId="10A84B1E" w14:textId="77777777" w:rsidR="000E02DA" w:rsidRPr="00932E35" w:rsidRDefault="000E02DA" w:rsidP="00262057">
            <w:pPr>
              <w:rPr>
                <w:sz w:val="18"/>
              </w:rPr>
            </w:pPr>
            <w:r w:rsidRPr="00932E35">
              <w:rPr>
                <w:sz w:val="18"/>
              </w:rPr>
              <w:t xml:space="preserve">Población de 15 a 55 </w:t>
            </w:r>
            <w:proofErr w:type="spellStart"/>
            <w:r w:rsidRPr="00932E35">
              <w:rPr>
                <w:sz w:val="18"/>
              </w:rPr>
              <w:t>años</w:t>
            </w:r>
            <w:proofErr w:type="spellEnd"/>
            <w:r w:rsidRPr="00932E35">
              <w:rPr>
                <w:sz w:val="18"/>
              </w:rPr>
              <w:t xml:space="preserve"> </w:t>
            </w:r>
            <w:proofErr w:type="spellStart"/>
            <w:r w:rsidRPr="00932E35">
              <w:rPr>
                <w:sz w:val="18"/>
              </w:rPr>
              <w:t>residente</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viviendas</w:t>
            </w:r>
            <w:proofErr w:type="spellEnd"/>
            <w:r w:rsidRPr="00932E35">
              <w:rPr>
                <w:sz w:val="18"/>
              </w:rPr>
              <w:t xml:space="preserve"> </w:t>
            </w:r>
            <w:proofErr w:type="spellStart"/>
            <w:r w:rsidRPr="00932E35">
              <w:rPr>
                <w:sz w:val="18"/>
              </w:rPr>
              <w:t>familiares</w:t>
            </w:r>
            <w:proofErr w:type="spellEnd"/>
          </w:p>
        </w:tc>
        <w:tc>
          <w:tcPr>
            <w:tcW w:w="0" w:type="auto"/>
          </w:tcPr>
          <w:p w14:paraId="23566F47" w14:textId="77777777" w:rsidR="000E02DA" w:rsidRPr="00932E35" w:rsidRDefault="000E02DA" w:rsidP="00262057">
            <w:pPr>
              <w:rPr>
                <w:rFonts w:eastAsia="Times New Roman" w:cs="Calibri"/>
                <w:sz w:val="18"/>
              </w:rPr>
            </w:pPr>
            <w:proofErr w:type="spellStart"/>
            <w:r w:rsidRPr="00932E35">
              <w:rPr>
                <w:sz w:val="18"/>
              </w:rPr>
              <w:t>Residentes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viviendas</w:t>
            </w:r>
            <w:proofErr w:type="spellEnd"/>
            <w:r w:rsidRPr="00932E35">
              <w:rPr>
                <w:sz w:val="18"/>
              </w:rPr>
              <w:t xml:space="preserve"> </w:t>
            </w:r>
            <w:proofErr w:type="spellStart"/>
            <w:r w:rsidRPr="00932E35">
              <w:rPr>
                <w:sz w:val="18"/>
              </w:rPr>
              <w:t>titulares</w:t>
            </w:r>
            <w:proofErr w:type="spellEnd"/>
            <w:r w:rsidRPr="00932E35">
              <w:rPr>
                <w:sz w:val="18"/>
              </w:rPr>
              <w:t xml:space="preserve"> </w:t>
            </w:r>
          </w:p>
        </w:tc>
        <w:tc>
          <w:tcPr>
            <w:tcW w:w="0" w:type="auto"/>
          </w:tcPr>
          <w:p w14:paraId="45F7C52B" w14:textId="77777777" w:rsidR="000E02DA" w:rsidRPr="00932E35" w:rsidRDefault="000E02DA"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4D53DC4F" w14:textId="77777777" w:rsidR="000E02DA" w:rsidRPr="00932E35" w:rsidRDefault="000E02DA"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2537ACCD" w14:textId="77777777" w:rsidR="000E02DA" w:rsidRPr="00932E35" w:rsidRDefault="000E02DA" w:rsidP="00262057">
            <w:pPr>
              <w:rPr>
                <w:rFonts w:eastAsia="Times New Roman" w:cs="Calibri"/>
                <w:sz w:val="18"/>
              </w:rPr>
            </w:pPr>
            <w:proofErr w:type="spellStart"/>
            <w:r w:rsidRPr="00932E35">
              <w:rPr>
                <w:sz w:val="18"/>
              </w:rPr>
              <w:t>Fecundidad</w:t>
            </w:r>
            <w:proofErr w:type="spellEnd"/>
            <w:r w:rsidRPr="00932E35">
              <w:rPr>
                <w:sz w:val="18"/>
              </w:rPr>
              <w:t xml:space="preserve"> </w:t>
            </w:r>
            <w:proofErr w:type="spellStart"/>
            <w:r w:rsidRPr="00932E35">
              <w:rPr>
                <w:sz w:val="18"/>
              </w:rPr>
              <w:t>deseada</w:t>
            </w:r>
            <w:proofErr w:type="spellEnd"/>
            <w:r w:rsidRPr="00932E35">
              <w:rPr>
                <w:sz w:val="18"/>
              </w:rPr>
              <w:t xml:space="preserve">, </w:t>
            </w:r>
            <w:proofErr w:type="spellStart"/>
            <w:r w:rsidRPr="00932E35">
              <w:rPr>
                <w:sz w:val="18"/>
              </w:rPr>
              <w:t>fecundidad</w:t>
            </w:r>
            <w:proofErr w:type="spellEnd"/>
            <w:r w:rsidRPr="00932E35">
              <w:rPr>
                <w:sz w:val="18"/>
              </w:rPr>
              <w:t xml:space="preserve"> real, </w:t>
            </w:r>
            <w:proofErr w:type="spellStart"/>
            <w:r w:rsidRPr="00932E35">
              <w:rPr>
                <w:sz w:val="18"/>
              </w:rPr>
              <w:t>condicionantes</w:t>
            </w:r>
            <w:proofErr w:type="spellEnd"/>
          </w:p>
        </w:tc>
        <w:tc>
          <w:tcPr>
            <w:tcW w:w="1319" w:type="dxa"/>
          </w:tcPr>
          <w:p w14:paraId="63ECEFBD" w14:textId="77777777" w:rsidR="000E02DA" w:rsidRPr="00932E35" w:rsidRDefault="000E02DA" w:rsidP="00262057">
            <w:pPr>
              <w:rPr>
                <w:rFonts w:eastAsia="Times New Roman" w:cs="Calibri"/>
                <w:sz w:val="18"/>
              </w:rPr>
            </w:pPr>
            <w:r w:rsidRPr="00932E35">
              <w:rPr>
                <w:sz w:val="18"/>
              </w:rPr>
              <w:t>Fuente principal</w:t>
            </w:r>
          </w:p>
        </w:tc>
      </w:tr>
    </w:tbl>
    <w:p w14:paraId="72E46374" w14:textId="21071101" w:rsidR="00F9260A" w:rsidRDefault="00F9260A" w:rsidP="00AE16B8">
      <w:pPr>
        <w:pStyle w:val="DICTA-TITULO"/>
        <w:spacing w:before="0" w:after="300" w:line="340" w:lineRule="exact"/>
        <w:ind w:firstLine="567"/>
        <w:jc w:val="both"/>
        <w:rPr>
          <w:b w:val="0"/>
          <w:bCs/>
        </w:rPr>
      </w:pPr>
      <w:r>
        <w:rPr>
          <w:b w:val="0"/>
          <w:bCs/>
        </w:rPr>
        <w:br w:type="page"/>
      </w:r>
    </w:p>
    <w:p w14:paraId="280947BD" w14:textId="77777777" w:rsidR="000E02DA" w:rsidRPr="00932E35" w:rsidRDefault="000E02DA" w:rsidP="000E02DA">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E02DA" w:rsidRPr="00932E35" w14:paraId="3A5CB0C7" w14:textId="77777777" w:rsidTr="00262057">
        <w:trPr>
          <w:trHeight w:val="300"/>
        </w:trPr>
        <w:tc>
          <w:tcPr>
            <w:tcW w:w="1802" w:type="dxa"/>
          </w:tcPr>
          <w:p w14:paraId="0711D4F6" w14:textId="77777777" w:rsidR="000E02DA" w:rsidRPr="00932E35" w:rsidRDefault="000E02DA"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22396CA" w14:textId="77777777" w:rsidR="000E02DA" w:rsidRPr="00932E35" w:rsidRDefault="000E02DA" w:rsidP="00262057">
            <w:pPr>
              <w:rPr>
                <w:rFonts w:eastAsia="Times New Roman" w:cs="Calibri"/>
                <w:sz w:val="20"/>
              </w:rPr>
            </w:pPr>
            <w:r w:rsidRPr="00932E35">
              <w:rPr>
                <w:sz w:val="20"/>
              </w:rPr>
              <w:t xml:space="preserve">2200423 </w:t>
            </w:r>
            <w:proofErr w:type="spellStart"/>
            <w:r w:rsidRPr="00932E35">
              <w:rPr>
                <w:sz w:val="20"/>
              </w:rPr>
              <w:t>Indicadores</w:t>
            </w:r>
            <w:proofErr w:type="spellEnd"/>
            <w:r w:rsidRPr="00932E35">
              <w:rPr>
                <w:sz w:val="20"/>
              </w:rPr>
              <w:t xml:space="preserve"> de Desarrollo </w:t>
            </w:r>
            <w:proofErr w:type="spellStart"/>
            <w:r w:rsidRPr="00932E35">
              <w:rPr>
                <w:sz w:val="20"/>
              </w:rPr>
              <w:t>Sostenible</w:t>
            </w:r>
            <w:proofErr w:type="spellEnd"/>
          </w:p>
        </w:tc>
      </w:tr>
      <w:tr w:rsidR="000E02DA" w:rsidRPr="00932E35" w14:paraId="66CE2C8A" w14:textId="77777777" w:rsidTr="00262057">
        <w:trPr>
          <w:trHeight w:val="300"/>
        </w:trPr>
        <w:tc>
          <w:tcPr>
            <w:tcW w:w="1802" w:type="dxa"/>
          </w:tcPr>
          <w:p w14:paraId="10F6A3A1" w14:textId="77777777" w:rsidR="000E02DA" w:rsidRPr="00932E35" w:rsidRDefault="000E02DA"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0F00917" w14:textId="77777777" w:rsidR="000E02DA" w:rsidRPr="00932E35" w:rsidRDefault="000E02DA"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73999AA2" w14:textId="77777777" w:rsidR="000E02DA" w:rsidRPr="00932E35" w:rsidRDefault="000E02DA"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0E02DA" w:rsidRPr="00932E35" w14:paraId="7C88F702" w14:textId="77777777" w:rsidTr="00262057">
        <w:trPr>
          <w:trHeight w:val="300"/>
        </w:trPr>
        <w:tc>
          <w:tcPr>
            <w:tcW w:w="1802" w:type="dxa"/>
          </w:tcPr>
          <w:p w14:paraId="0E8F955C" w14:textId="77777777" w:rsidR="000E02DA" w:rsidRPr="00932E35" w:rsidRDefault="000E02DA"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35619B20" w14:textId="77777777" w:rsidR="000E02DA" w:rsidRPr="00932E35" w:rsidRDefault="000E02DA" w:rsidP="00262057">
            <w:pPr>
              <w:rPr>
                <w:rFonts w:eastAsia="Times New Roman" w:cs="Calibri"/>
                <w:sz w:val="20"/>
              </w:rPr>
            </w:pPr>
            <w:r w:rsidRPr="00932E35">
              <w:rPr>
                <w:sz w:val="20"/>
              </w:rPr>
              <w:t xml:space="preserve">​​La Agenda 2030 para </w:t>
            </w:r>
            <w:proofErr w:type="spellStart"/>
            <w:r w:rsidRPr="00932E35">
              <w:rPr>
                <w:sz w:val="20"/>
              </w:rPr>
              <w:t>el</w:t>
            </w:r>
            <w:proofErr w:type="spellEnd"/>
            <w:r w:rsidRPr="00932E35">
              <w:rPr>
                <w:sz w:val="20"/>
              </w:rPr>
              <w:t xml:space="preserve"> Desarrollo </w:t>
            </w:r>
            <w:proofErr w:type="spellStart"/>
            <w:r w:rsidRPr="00932E35">
              <w:rPr>
                <w:sz w:val="20"/>
              </w:rPr>
              <w:t>Sostenible</w:t>
            </w:r>
            <w:proofErr w:type="spellEnd"/>
            <w:r w:rsidRPr="00932E35">
              <w:rPr>
                <w:sz w:val="20"/>
              </w:rPr>
              <w:t xml:space="preserve"> se </w:t>
            </w:r>
            <w:proofErr w:type="spellStart"/>
            <w:r w:rsidRPr="00932E35">
              <w:rPr>
                <w:sz w:val="20"/>
              </w:rPr>
              <w:t>compone</w:t>
            </w:r>
            <w:proofErr w:type="spellEnd"/>
            <w:r w:rsidRPr="00932E35">
              <w:rPr>
                <w:sz w:val="20"/>
              </w:rPr>
              <w:t xml:space="preserve"> de 17 </w:t>
            </w:r>
            <w:proofErr w:type="spellStart"/>
            <w:r w:rsidRPr="00932E35">
              <w:rPr>
                <w:sz w:val="20"/>
              </w:rPr>
              <w:t>objetivos</w:t>
            </w:r>
            <w:proofErr w:type="spellEnd"/>
            <w:r w:rsidRPr="00932E35">
              <w:rPr>
                <w:sz w:val="20"/>
              </w:rPr>
              <w:t xml:space="preserve"> y 169 </w:t>
            </w:r>
            <w:proofErr w:type="spellStart"/>
            <w:r w:rsidRPr="00932E35">
              <w:rPr>
                <w:sz w:val="20"/>
              </w:rPr>
              <w:t>metas</w:t>
            </w:r>
            <w:proofErr w:type="spellEnd"/>
            <w:r w:rsidRPr="00932E35">
              <w:rPr>
                <w:sz w:val="20"/>
              </w:rPr>
              <w:t xml:space="preserve">. Para </w:t>
            </w:r>
            <w:proofErr w:type="spellStart"/>
            <w:r w:rsidRPr="00932E35">
              <w:rPr>
                <w:sz w:val="20"/>
              </w:rPr>
              <w:t>su</w:t>
            </w:r>
            <w:proofErr w:type="spellEnd"/>
            <w:r w:rsidRPr="00932E35">
              <w:rPr>
                <w:sz w:val="20"/>
              </w:rPr>
              <w:t xml:space="preserve"> </w:t>
            </w:r>
            <w:proofErr w:type="spellStart"/>
            <w:r w:rsidRPr="00932E35">
              <w:rPr>
                <w:sz w:val="20"/>
              </w:rPr>
              <w:t>seguimiento</w:t>
            </w:r>
            <w:proofErr w:type="spellEnd"/>
            <w:r w:rsidRPr="00932E35">
              <w:rPr>
                <w:sz w:val="20"/>
              </w:rPr>
              <w:t xml:space="preserve"> es </w:t>
            </w:r>
            <w:proofErr w:type="spellStart"/>
            <w:r w:rsidRPr="00932E35">
              <w:rPr>
                <w:sz w:val="20"/>
              </w:rPr>
              <w:t>necesaria</w:t>
            </w:r>
            <w:proofErr w:type="spellEnd"/>
            <w:r w:rsidRPr="00932E35">
              <w:rPr>
                <w:sz w:val="20"/>
              </w:rPr>
              <w:t xml:space="preserve"> la </w:t>
            </w:r>
            <w:proofErr w:type="spellStart"/>
            <w:r w:rsidRPr="00932E35">
              <w:rPr>
                <w:sz w:val="20"/>
              </w:rPr>
              <w:t>disponibilidad</w:t>
            </w:r>
            <w:proofErr w:type="spellEnd"/>
            <w:r w:rsidRPr="00932E35">
              <w:rPr>
                <w:sz w:val="20"/>
              </w:rPr>
              <w:t xml:space="preserve"> de </w:t>
            </w:r>
            <w:proofErr w:type="spellStart"/>
            <w:r w:rsidRPr="00932E35">
              <w:rPr>
                <w:sz w:val="20"/>
              </w:rPr>
              <w:t>indicadores</w:t>
            </w:r>
            <w:proofErr w:type="spellEnd"/>
            <w:r w:rsidRPr="00932E35">
              <w:rPr>
                <w:sz w:val="20"/>
              </w:rPr>
              <w:t xml:space="preserve"> </w:t>
            </w:r>
            <w:proofErr w:type="spellStart"/>
            <w:r w:rsidRPr="00932E35">
              <w:rPr>
                <w:sz w:val="20"/>
              </w:rPr>
              <w:t>calculados</w:t>
            </w:r>
            <w:proofErr w:type="spellEnd"/>
            <w:r w:rsidRPr="00932E35">
              <w:rPr>
                <w:sz w:val="20"/>
              </w:rPr>
              <w:t xml:space="preserve"> a </w:t>
            </w:r>
            <w:proofErr w:type="spellStart"/>
            <w:r w:rsidRPr="00932E35">
              <w:rPr>
                <w:sz w:val="20"/>
              </w:rPr>
              <w:t>partir</w:t>
            </w:r>
            <w:proofErr w:type="spellEnd"/>
            <w:r w:rsidRPr="00932E35">
              <w:rPr>
                <w:sz w:val="20"/>
              </w:rPr>
              <w:t xml:space="preserve"> de </w:t>
            </w:r>
            <w:proofErr w:type="spellStart"/>
            <w:r w:rsidRPr="00932E35">
              <w:rPr>
                <w:sz w:val="20"/>
              </w:rPr>
              <w:t>datos</w:t>
            </w:r>
            <w:proofErr w:type="spellEnd"/>
            <w:r w:rsidRPr="00932E35">
              <w:rPr>
                <w:sz w:val="20"/>
              </w:rPr>
              <w:t xml:space="preserve"> </w:t>
            </w:r>
            <w:proofErr w:type="spellStart"/>
            <w:r w:rsidRPr="00932E35">
              <w:rPr>
                <w:sz w:val="20"/>
              </w:rPr>
              <w:t>estadísticos</w:t>
            </w:r>
            <w:proofErr w:type="spellEnd"/>
            <w:r w:rsidRPr="00932E35">
              <w:rPr>
                <w:sz w:val="20"/>
              </w:rPr>
              <w:t xml:space="preserve">. La </w:t>
            </w:r>
            <w:proofErr w:type="spellStart"/>
            <w:r w:rsidRPr="00932E35">
              <w:rPr>
                <w:sz w:val="20"/>
              </w:rPr>
              <w:t>actualización</w:t>
            </w:r>
            <w:proofErr w:type="spellEnd"/>
            <w:r w:rsidRPr="00932E35">
              <w:rPr>
                <w:sz w:val="20"/>
              </w:rPr>
              <w:t xml:space="preserve"> de </w:t>
            </w:r>
            <w:proofErr w:type="spellStart"/>
            <w:r w:rsidRPr="00932E35">
              <w:rPr>
                <w:sz w:val="20"/>
              </w:rPr>
              <w:t>estos</w:t>
            </w:r>
            <w:proofErr w:type="spellEnd"/>
            <w:r w:rsidRPr="00932E35">
              <w:rPr>
                <w:sz w:val="20"/>
              </w:rPr>
              <w:t xml:space="preserve"> </w:t>
            </w:r>
            <w:proofErr w:type="spellStart"/>
            <w:r w:rsidRPr="00932E35">
              <w:rPr>
                <w:sz w:val="20"/>
              </w:rPr>
              <w:t>indicadores</w:t>
            </w:r>
            <w:proofErr w:type="spellEnd"/>
            <w:r w:rsidRPr="00932E35">
              <w:rPr>
                <w:sz w:val="20"/>
              </w:rPr>
              <w:t xml:space="preserve">, que </w:t>
            </w:r>
            <w:proofErr w:type="spellStart"/>
            <w:r w:rsidRPr="00932E35">
              <w:rPr>
                <w:sz w:val="20"/>
              </w:rPr>
              <w:t>constituyen</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es continua e </w:t>
            </w:r>
            <w:proofErr w:type="spellStart"/>
            <w:r w:rsidRPr="00932E35">
              <w:rPr>
                <w:sz w:val="20"/>
              </w:rPr>
              <w:t>incluye</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procedente</w:t>
            </w:r>
            <w:proofErr w:type="spellEnd"/>
            <w:r w:rsidRPr="00932E35">
              <w:rPr>
                <w:sz w:val="20"/>
              </w:rPr>
              <w:t xml:space="preserve"> de </w:t>
            </w:r>
            <w:proofErr w:type="spellStart"/>
            <w:r w:rsidRPr="00932E35">
              <w:rPr>
                <w:sz w:val="20"/>
              </w:rPr>
              <w:t>diversos</w:t>
            </w:r>
            <w:proofErr w:type="spellEnd"/>
            <w:r w:rsidRPr="00932E35">
              <w:rPr>
                <w:sz w:val="20"/>
              </w:rPr>
              <w:t xml:space="preserve"> </w:t>
            </w:r>
            <w:proofErr w:type="spellStart"/>
            <w:r w:rsidRPr="00932E35">
              <w:rPr>
                <w:sz w:val="20"/>
              </w:rPr>
              <w:t>organismos</w:t>
            </w:r>
            <w:proofErr w:type="spellEnd"/>
            <w:r w:rsidRPr="00932E35">
              <w:rPr>
                <w:sz w:val="20"/>
              </w:rPr>
              <w:t xml:space="preserve">, </w:t>
            </w:r>
            <w:proofErr w:type="spellStart"/>
            <w:r w:rsidRPr="00932E35">
              <w:rPr>
                <w:sz w:val="20"/>
              </w:rPr>
              <w:t>principalmente</w:t>
            </w:r>
            <w:proofErr w:type="spellEnd"/>
            <w:r w:rsidRPr="00932E35">
              <w:rPr>
                <w:sz w:val="20"/>
              </w:rPr>
              <w:t xml:space="preserve"> del INE para </w:t>
            </w:r>
            <w:proofErr w:type="spellStart"/>
            <w:r w:rsidRPr="00932E35">
              <w:rPr>
                <w:sz w:val="20"/>
              </w:rPr>
              <w:t>garantizar</w:t>
            </w:r>
            <w:proofErr w:type="spellEnd"/>
            <w:r w:rsidRPr="00932E35">
              <w:rPr>
                <w:sz w:val="20"/>
              </w:rPr>
              <w:t xml:space="preserve"> la </w:t>
            </w:r>
            <w:proofErr w:type="spellStart"/>
            <w:r w:rsidRPr="00932E35">
              <w:rPr>
                <w:sz w:val="20"/>
              </w:rPr>
              <w:t>comparabilidad</w:t>
            </w:r>
            <w:proofErr w:type="spellEnd"/>
            <w:r w:rsidRPr="00932E35">
              <w:rPr>
                <w:sz w:val="20"/>
              </w:rPr>
              <w:t xml:space="preserve"> territorial,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de </w:t>
            </w:r>
            <w:proofErr w:type="spellStart"/>
            <w:r w:rsidRPr="00932E35">
              <w:rPr>
                <w:sz w:val="20"/>
              </w:rPr>
              <w:t>otras</w:t>
            </w:r>
            <w:proofErr w:type="spellEnd"/>
            <w:r w:rsidRPr="00932E35">
              <w:rPr>
                <w:sz w:val="20"/>
              </w:rPr>
              <w:t xml:space="preserve"> </w:t>
            </w:r>
            <w:proofErr w:type="spellStart"/>
            <w:r w:rsidRPr="00932E35">
              <w:rPr>
                <w:sz w:val="20"/>
              </w:rPr>
              <w:t>fuentes</w:t>
            </w:r>
            <w:proofErr w:type="spellEnd"/>
            <w:r w:rsidRPr="00932E35">
              <w:rPr>
                <w:sz w:val="20"/>
              </w:rPr>
              <w:t xml:space="preserve"> </w:t>
            </w:r>
            <w:proofErr w:type="spellStart"/>
            <w:r w:rsidRPr="00932E35">
              <w:rPr>
                <w:sz w:val="20"/>
              </w:rPr>
              <w:t>oficiales</w:t>
            </w:r>
            <w:proofErr w:type="spellEnd"/>
            <w:r w:rsidRPr="00932E35">
              <w:rPr>
                <w:sz w:val="20"/>
              </w:rPr>
              <w:t xml:space="preserve"> que se </w:t>
            </w:r>
            <w:proofErr w:type="spellStart"/>
            <w:r w:rsidRPr="00932E35">
              <w:rPr>
                <w:sz w:val="20"/>
              </w:rPr>
              <w:t>irán</w:t>
            </w:r>
            <w:proofErr w:type="spellEnd"/>
            <w:r w:rsidRPr="00932E35">
              <w:rPr>
                <w:sz w:val="20"/>
              </w:rPr>
              <w:t xml:space="preserve"> </w:t>
            </w:r>
            <w:proofErr w:type="spellStart"/>
            <w:r w:rsidRPr="00932E35">
              <w:rPr>
                <w:sz w:val="20"/>
              </w:rPr>
              <w:t>incorporando</w:t>
            </w:r>
            <w:proofErr w:type="spellEnd"/>
            <w:r w:rsidRPr="00932E35">
              <w:rPr>
                <w:sz w:val="20"/>
              </w:rPr>
              <w:t xml:space="preserve"> de forma </w:t>
            </w:r>
            <w:proofErr w:type="spellStart"/>
            <w:r w:rsidRPr="00932E35">
              <w:rPr>
                <w:sz w:val="20"/>
              </w:rPr>
              <w:t>progresiva</w:t>
            </w:r>
            <w:proofErr w:type="spellEnd"/>
            <w:r w:rsidRPr="00932E35">
              <w:rPr>
                <w:sz w:val="20"/>
              </w:rPr>
              <w:t>.</w:t>
            </w:r>
          </w:p>
        </w:tc>
      </w:tr>
      <w:tr w:rsidR="000E02DA" w:rsidRPr="00932E35" w14:paraId="39248DFE" w14:textId="77777777" w:rsidTr="00262057">
        <w:trPr>
          <w:trHeight w:val="300"/>
        </w:trPr>
        <w:tc>
          <w:tcPr>
            <w:tcW w:w="1802" w:type="dxa"/>
          </w:tcPr>
          <w:p w14:paraId="2D790682" w14:textId="77777777" w:rsidR="000E02DA" w:rsidRPr="00932E35" w:rsidRDefault="000E02DA"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6FB6998" w14:textId="77777777" w:rsidR="000E02DA" w:rsidRPr="00932E35" w:rsidRDefault="000E02DA"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operación</w:t>
            </w:r>
            <w:proofErr w:type="spellEnd"/>
            <w:r w:rsidRPr="00932E35">
              <w:rPr>
                <w:sz w:val="20"/>
              </w:rPr>
              <w:t xml:space="preserve"> de </w:t>
            </w:r>
            <w:proofErr w:type="spellStart"/>
            <w:r w:rsidRPr="00932E35">
              <w:rPr>
                <w:sz w:val="20"/>
              </w:rPr>
              <w:t>síntesis</w:t>
            </w:r>
            <w:proofErr w:type="spellEnd"/>
            <w:r w:rsidRPr="00932E35">
              <w:rPr>
                <w:sz w:val="20"/>
              </w:rPr>
              <w:t xml:space="preserve"> es </w:t>
            </w:r>
            <w:proofErr w:type="spellStart"/>
            <w:r w:rsidRPr="00932E35">
              <w:rPr>
                <w:sz w:val="20"/>
              </w:rPr>
              <w:t>constituir</w:t>
            </w:r>
            <w:proofErr w:type="spellEnd"/>
            <w:r w:rsidRPr="00932E35">
              <w:rPr>
                <w:sz w:val="20"/>
              </w:rPr>
              <w:t xml:space="preserve"> un </w:t>
            </w:r>
            <w:proofErr w:type="spellStart"/>
            <w:r w:rsidRPr="00932E35">
              <w:rPr>
                <w:sz w:val="20"/>
              </w:rPr>
              <w:t>marco</w:t>
            </w:r>
            <w:proofErr w:type="spellEnd"/>
            <w:r w:rsidRPr="00932E35">
              <w:rPr>
                <w:sz w:val="20"/>
              </w:rPr>
              <w:t xml:space="preserve"> de </w:t>
            </w:r>
            <w:proofErr w:type="spellStart"/>
            <w:r w:rsidRPr="00932E35">
              <w:rPr>
                <w:sz w:val="20"/>
              </w:rPr>
              <w:t>indicadores</w:t>
            </w:r>
            <w:proofErr w:type="spellEnd"/>
            <w:r w:rsidRPr="00932E35">
              <w:rPr>
                <w:sz w:val="20"/>
              </w:rPr>
              <w:t xml:space="preserve"> </w:t>
            </w:r>
            <w:proofErr w:type="spellStart"/>
            <w:r w:rsidRPr="00932E35">
              <w:rPr>
                <w:sz w:val="20"/>
              </w:rPr>
              <w:t>estadísticos</w:t>
            </w:r>
            <w:proofErr w:type="spellEnd"/>
            <w:r w:rsidRPr="00932E35">
              <w:rPr>
                <w:sz w:val="20"/>
              </w:rPr>
              <w:t xml:space="preserve"> que </w:t>
            </w:r>
            <w:proofErr w:type="spellStart"/>
            <w:r w:rsidRPr="00932E35">
              <w:rPr>
                <w:sz w:val="20"/>
              </w:rPr>
              <w:t>sirvan</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seguimiento</w:t>
            </w:r>
            <w:proofErr w:type="spellEnd"/>
            <w:r w:rsidRPr="00932E35">
              <w:rPr>
                <w:sz w:val="20"/>
              </w:rPr>
              <w:t xml:space="preserve"> a </w:t>
            </w:r>
            <w:proofErr w:type="spellStart"/>
            <w:r w:rsidRPr="00932E35">
              <w:rPr>
                <w:sz w:val="20"/>
              </w:rPr>
              <w:t>nivel</w:t>
            </w:r>
            <w:proofErr w:type="spellEnd"/>
            <w:r w:rsidRPr="00932E35">
              <w:rPr>
                <w:sz w:val="20"/>
              </w:rPr>
              <w:t xml:space="preserve"> de la </w:t>
            </w:r>
            <w:proofErr w:type="spellStart"/>
            <w:r w:rsidRPr="00932E35">
              <w:rPr>
                <w:sz w:val="20"/>
              </w:rPr>
              <w:t>Comunidad</w:t>
            </w:r>
            <w:proofErr w:type="spellEnd"/>
            <w:r w:rsidRPr="00932E35">
              <w:rPr>
                <w:sz w:val="20"/>
              </w:rPr>
              <w:t xml:space="preserve"> Foral de Navarra de </w:t>
            </w:r>
            <w:proofErr w:type="spellStart"/>
            <w:r w:rsidRPr="00932E35">
              <w:rPr>
                <w:sz w:val="20"/>
              </w:rPr>
              <w:t>los</w:t>
            </w:r>
            <w:proofErr w:type="spellEnd"/>
            <w:r w:rsidRPr="00932E35">
              <w:rPr>
                <w:sz w:val="20"/>
              </w:rPr>
              <w:t xml:space="preserve"> </w:t>
            </w:r>
            <w:proofErr w:type="spellStart"/>
            <w:r w:rsidRPr="00932E35">
              <w:rPr>
                <w:sz w:val="20"/>
              </w:rPr>
              <w:t>Objetivos</w:t>
            </w:r>
            <w:proofErr w:type="spellEnd"/>
            <w:r w:rsidRPr="00932E35">
              <w:rPr>
                <w:sz w:val="20"/>
              </w:rPr>
              <w:t xml:space="preserve"> y Metas de la Agenda 2030 para </w:t>
            </w:r>
            <w:proofErr w:type="spellStart"/>
            <w:r w:rsidRPr="00932E35">
              <w:rPr>
                <w:sz w:val="20"/>
              </w:rPr>
              <w:t>el</w:t>
            </w:r>
            <w:proofErr w:type="spellEnd"/>
            <w:r w:rsidRPr="00932E35">
              <w:rPr>
                <w:sz w:val="20"/>
              </w:rPr>
              <w:t xml:space="preserve"> Desarrollo </w:t>
            </w:r>
            <w:proofErr w:type="spellStart"/>
            <w:r w:rsidRPr="00932E35">
              <w:rPr>
                <w:sz w:val="20"/>
              </w:rPr>
              <w:t>Sostenible</w:t>
            </w:r>
            <w:proofErr w:type="spellEnd"/>
            <w:r w:rsidRPr="00932E35">
              <w:rPr>
                <w:sz w:val="20"/>
              </w:rPr>
              <w:t xml:space="preserve"> de las </w:t>
            </w:r>
            <w:proofErr w:type="spellStart"/>
            <w:r w:rsidRPr="00932E35">
              <w:rPr>
                <w:sz w:val="20"/>
              </w:rPr>
              <w:t>Naciones</w:t>
            </w:r>
            <w:proofErr w:type="spellEnd"/>
            <w:r w:rsidRPr="00932E35">
              <w:rPr>
                <w:sz w:val="20"/>
              </w:rPr>
              <w:t xml:space="preserve"> Unidas de </w:t>
            </w:r>
            <w:proofErr w:type="spellStart"/>
            <w:r w:rsidRPr="00932E35">
              <w:rPr>
                <w:sz w:val="20"/>
              </w:rPr>
              <w:t>acuerdo</w:t>
            </w:r>
            <w:proofErr w:type="spellEnd"/>
            <w:r w:rsidRPr="00932E35">
              <w:rPr>
                <w:sz w:val="20"/>
              </w:rPr>
              <w:t xml:space="preserve"> a la </w:t>
            </w:r>
            <w:proofErr w:type="spellStart"/>
            <w:r w:rsidRPr="00932E35">
              <w:rPr>
                <w:sz w:val="20"/>
              </w:rPr>
              <w:t>metodología</w:t>
            </w:r>
            <w:proofErr w:type="spellEnd"/>
            <w:r w:rsidRPr="00932E35">
              <w:rPr>
                <w:sz w:val="20"/>
              </w:rPr>
              <w:t xml:space="preserve"> y </w:t>
            </w:r>
            <w:proofErr w:type="spellStart"/>
            <w:r w:rsidRPr="00932E35">
              <w:rPr>
                <w:sz w:val="20"/>
              </w:rPr>
              <w:t>criterios</w:t>
            </w:r>
            <w:proofErr w:type="spellEnd"/>
            <w:r w:rsidRPr="00932E35">
              <w:rPr>
                <w:sz w:val="20"/>
              </w:rPr>
              <w:t xml:space="preserve"> de </w:t>
            </w:r>
            <w:proofErr w:type="spellStart"/>
            <w:r w:rsidRPr="00932E35">
              <w:rPr>
                <w:sz w:val="20"/>
              </w:rPr>
              <w:t>calidad</w:t>
            </w:r>
            <w:proofErr w:type="spellEnd"/>
            <w:r w:rsidRPr="00932E35">
              <w:rPr>
                <w:sz w:val="20"/>
              </w:rPr>
              <w:t xml:space="preserve"> </w:t>
            </w:r>
            <w:proofErr w:type="spellStart"/>
            <w:r w:rsidRPr="00932E35">
              <w:rPr>
                <w:sz w:val="20"/>
              </w:rPr>
              <w:t>correspondiente</w:t>
            </w:r>
            <w:proofErr w:type="spellEnd"/>
            <w:r w:rsidRPr="00932E35">
              <w:rPr>
                <w:sz w:val="20"/>
              </w:rPr>
              <w:t xml:space="preserve"> a la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de la que </w:t>
            </w:r>
            <w:proofErr w:type="spellStart"/>
            <w:r w:rsidRPr="00932E35">
              <w:rPr>
                <w:sz w:val="20"/>
              </w:rPr>
              <w:t>proceden</w:t>
            </w:r>
            <w:proofErr w:type="spellEnd"/>
            <w:r w:rsidRPr="00932E35">
              <w:rPr>
                <w:sz w:val="20"/>
              </w:rPr>
              <w:t>.</w:t>
            </w:r>
          </w:p>
          <w:p w14:paraId="460EA0D2" w14:textId="77777777" w:rsidR="000E02DA" w:rsidRPr="00932E35" w:rsidRDefault="000E02DA" w:rsidP="00262057">
            <w:pPr>
              <w:rPr>
                <w:rFonts w:eastAsia="Times New Roman" w:cs="Calibri"/>
                <w:sz w:val="20"/>
              </w:rPr>
            </w:pPr>
            <w:r w:rsidRPr="00932E35">
              <w:rPr>
                <w:sz w:val="20"/>
              </w:rPr>
              <w:t xml:space="preserve">Las series de </w:t>
            </w:r>
            <w:proofErr w:type="spellStart"/>
            <w:r w:rsidRPr="00932E35">
              <w:rPr>
                <w:sz w:val="20"/>
              </w:rPr>
              <w:t>datos</w:t>
            </w:r>
            <w:proofErr w:type="spellEnd"/>
            <w:r w:rsidRPr="00932E35">
              <w:rPr>
                <w:sz w:val="20"/>
              </w:rPr>
              <w:t xml:space="preserve"> </w:t>
            </w:r>
            <w:proofErr w:type="spellStart"/>
            <w:r w:rsidRPr="00932E35">
              <w:rPr>
                <w:sz w:val="20"/>
              </w:rPr>
              <w:t>seleccionados</w:t>
            </w:r>
            <w:proofErr w:type="spellEnd"/>
            <w:r w:rsidRPr="00932E35">
              <w:rPr>
                <w:sz w:val="20"/>
              </w:rPr>
              <w:t xml:space="preserve"> se </w:t>
            </w:r>
            <w:proofErr w:type="spellStart"/>
            <w:r w:rsidRPr="00932E35">
              <w:rPr>
                <w:sz w:val="20"/>
              </w:rPr>
              <w:t>basan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indicadores</w:t>
            </w:r>
            <w:proofErr w:type="spellEnd"/>
            <w:r w:rsidRPr="00932E35">
              <w:rPr>
                <w:sz w:val="20"/>
              </w:rPr>
              <w:t xml:space="preserve"> </w:t>
            </w:r>
            <w:proofErr w:type="spellStart"/>
            <w:r w:rsidRPr="00932E35">
              <w:rPr>
                <w:sz w:val="20"/>
              </w:rPr>
              <w:t>mundiales</w:t>
            </w:r>
            <w:proofErr w:type="spellEnd"/>
            <w:r w:rsidRPr="00932E35">
              <w:rPr>
                <w:sz w:val="20"/>
              </w:rPr>
              <w:t xml:space="preserve"> </w:t>
            </w:r>
            <w:proofErr w:type="spellStart"/>
            <w:r w:rsidRPr="00932E35">
              <w:rPr>
                <w:sz w:val="20"/>
              </w:rPr>
              <w:t>establecidos</w:t>
            </w:r>
            <w:proofErr w:type="spellEnd"/>
            <w:r w:rsidRPr="00932E35">
              <w:rPr>
                <w:sz w:val="20"/>
              </w:rPr>
              <w:t xml:space="preserve"> </w:t>
            </w:r>
            <w:proofErr w:type="spellStart"/>
            <w:r w:rsidRPr="00932E35">
              <w:rPr>
                <w:sz w:val="20"/>
              </w:rPr>
              <w:t>por</w:t>
            </w:r>
            <w:proofErr w:type="spellEnd"/>
            <w:r w:rsidRPr="00932E35">
              <w:rPr>
                <w:sz w:val="20"/>
              </w:rPr>
              <w:t xml:space="preserve"> las </w:t>
            </w:r>
            <w:proofErr w:type="spellStart"/>
            <w:r w:rsidRPr="00932E35">
              <w:rPr>
                <w:sz w:val="20"/>
              </w:rPr>
              <w:t>Naciones</w:t>
            </w:r>
            <w:proofErr w:type="spellEnd"/>
            <w:r w:rsidRPr="00932E35">
              <w:rPr>
                <w:sz w:val="20"/>
              </w:rPr>
              <w:t xml:space="preserve"> Unidas.</w:t>
            </w:r>
          </w:p>
          <w:p w14:paraId="3A3C5F66" w14:textId="77777777" w:rsidR="000E02DA" w:rsidRPr="00932E35" w:rsidRDefault="000E02DA" w:rsidP="00262057">
            <w:pPr>
              <w:rPr>
                <w:rFonts w:eastAsia="Times New Roman" w:cs="Calibri"/>
                <w:sz w:val="20"/>
              </w:rPr>
            </w:pPr>
            <w:r w:rsidRPr="00932E35">
              <w:rPr>
                <w:sz w:val="20"/>
              </w:rPr>
              <w:t xml:space="preserve">Los </w:t>
            </w:r>
            <w:proofErr w:type="spellStart"/>
            <w:r w:rsidRPr="00932E35">
              <w:rPr>
                <w:sz w:val="20"/>
              </w:rPr>
              <w:t>procesos</w:t>
            </w:r>
            <w:proofErr w:type="spellEnd"/>
            <w:r w:rsidRPr="00932E35">
              <w:rPr>
                <w:sz w:val="20"/>
              </w:rPr>
              <w:t xml:space="preserve"> </w:t>
            </w:r>
            <w:proofErr w:type="spellStart"/>
            <w:r w:rsidRPr="00932E35">
              <w:rPr>
                <w:sz w:val="20"/>
              </w:rPr>
              <w:t>evolucionarán</w:t>
            </w:r>
            <w:proofErr w:type="spellEnd"/>
            <w:r w:rsidRPr="00932E35">
              <w:rPr>
                <w:sz w:val="20"/>
              </w:rPr>
              <w:t xml:space="preserve"> a lo largo del </w:t>
            </w:r>
            <w:proofErr w:type="spellStart"/>
            <w:r w:rsidRPr="00932E35">
              <w:rPr>
                <w:sz w:val="20"/>
              </w:rPr>
              <w:t>tiempo</w:t>
            </w:r>
            <w:proofErr w:type="spellEnd"/>
            <w:r w:rsidRPr="00932E35">
              <w:rPr>
                <w:sz w:val="20"/>
              </w:rPr>
              <w:t xml:space="preserve"> </w:t>
            </w:r>
            <w:proofErr w:type="spellStart"/>
            <w:r w:rsidRPr="00932E35">
              <w:rPr>
                <w:sz w:val="20"/>
              </w:rPr>
              <w:t>teniendo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cuenta</w:t>
            </w:r>
            <w:proofErr w:type="spellEnd"/>
            <w:r w:rsidRPr="00932E35">
              <w:rPr>
                <w:sz w:val="20"/>
              </w:rPr>
              <w:t xml:space="preserve"> las </w:t>
            </w:r>
            <w:proofErr w:type="spellStart"/>
            <w:r w:rsidRPr="00932E35">
              <w:rPr>
                <w:sz w:val="20"/>
              </w:rPr>
              <w:t>cuestiones</w:t>
            </w:r>
            <w:proofErr w:type="spellEnd"/>
            <w:r w:rsidRPr="00932E35">
              <w:rPr>
                <w:sz w:val="20"/>
              </w:rPr>
              <w:t xml:space="preserve"> </w:t>
            </w:r>
            <w:proofErr w:type="spellStart"/>
            <w:r w:rsidRPr="00932E35">
              <w:rPr>
                <w:sz w:val="20"/>
              </w:rPr>
              <w:t>emergentes</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desarrollo</w:t>
            </w:r>
            <w:proofErr w:type="spellEnd"/>
            <w:r w:rsidRPr="00932E35">
              <w:rPr>
                <w:sz w:val="20"/>
              </w:rPr>
              <w:t xml:space="preserve"> </w:t>
            </w:r>
            <w:proofErr w:type="spellStart"/>
            <w:r w:rsidRPr="00932E35">
              <w:rPr>
                <w:sz w:val="20"/>
              </w:rPr>
              <w:t>metodológico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indicadores</w:t>
            </w:r>
            <w:proofErr w:type="spellEnd"/>
            <w:r w:rsidRPr="00932E35">
              <w:rPr>
                <w:sz w:val="20"/>
              </w:rPr>
              <w:t>.</w:t>
            </w:r>
          </w:p>
        </w:tc>
      </w:tr>
      <w:tr w:rsidR="000E02DA" w:rsidRPr="00932E35" w14:paraId="5D5656DA" w14:textId="77777777" w:rsidTr="00262057">
        <w:trPr>
          <w:trHeight w:val="300"/>
        </w:trPr>
        <w:tc>
          <w:tcPr>
            <w:tcW w:w="1802" w:type="dxa"/>
          </w:tcPr>
          <w:p w14:paraId="4A681D1E" w14:textId="77777777" w:rsidR="000E02DA" w:rsidRPr="00932E35" w:rsidRDefault="000E02DA"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731EB8E" w14:textId="77777777" w:rsidR="000E02DA" w:rsidRPr="00932E35" w:rsidRDefault="000E02DA" w:rsidP="00262057">
            <w:pPr>
              <w:rPr>
                <w:rFonts w:eastAsia="Times New Roman" w:cs="Calibri"/>
                <w:sz w:val="20"/>
              </w:rPr>
            </w:pPr>
            <w:r w:rsidRPr="00932E35">
              <w:rPr>
                <w:sz w:val="20"/>
              </w:rPr>
              <w:t xml:space="preserve">La Agenda 2030 para </w:t>
            </w:r>
            <w:proofErr w:type="spellStart"/>
            <w:r w:rsidRPr="00932E35">
              <w:rPr>
                <w:sz w:val="20"/>
              </w:rPr>
              <w:t>el</w:t>
            </w:r>
            <w:proofErr w:type="spellEnd"/>
            <w:r w:rsidRPr="00932E35">
              <w:rPr>
                <w:sz w:val="20"/>
              </w:rPr>
              <w:t xml:space="preserve"> Desarrollo </w:t>
            </w:r>
            <w:proofErr w:type="spellStart"/>
            <w:r w:rsidRPr="00932E35">
              <w:rPr>
                <w:sz w:val="20"/>
              </w:rPr>
              <w:t>Sostenible</w:t>
            </w:r>
            <w:proofErr w:type="spellEnd"/>
            <w:r w:rsidRPr="00932E35">
              <w:rPr>
                <w:sz w:val="20"/>
              </w:rPr>
              <w:t xml:space="preserve"> </w:t>
            </w:r>
            <w:proofErr w:type="spellStart"/>
            <w:r w:rsidRPr="00932E35">
              <w:rPr>
                <w:sz w:val="20"/>
              </w:rPr>
              <w:t>firmada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2015 </w:t>
            </w:r>
            <w:proofErr w:type="spellStart"/>
            <w:r w:rsidRPr="00932E35">
              <w:rPr>
                <w:sz w:val="20"/>
              </w:rPr>
              <w:t>por</w:t>
            </w:r>
            <w:proofErr w:type="spellEnd"/>
            <w:r w:rsidRPr="00932E35">
              <w:rPr>
                <w:sz w:val="20"/>
              </w:rPr>
              <w:t xml:space="preserve"> </w:t>
            </w:r>
            <w:proofErr w:type="spellStart"/>
            <w:r w:rsidRPr="00932E35">
              <w:rPr>
                <w:sz w:val="20"/>
              </w:rPr>
              <w:t>todos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países</w:t>
            </w:r>
            <w:proofErr w:type="spellEnd"/>
            <w:r w:rsidRPr="00932E35">
              <w:rPr>
                <w:sz w:val="20"/>
              </w:rPr>
              <w:t xml:space="preserve"> miembros de las </w:t>
            </w:r>
            <w:proofErr w:type="spellStart"/>
            <w:r w:rsidRPr="00932E35">
              <w:rPr>
                <w:sz w:val="20"/>
              </w:rPr>
              <w:t>Naciones</w:t>
            </w:r>
            <w:proofErr w:type="spellEnd"/>
            <w:r w:rsidRPr="00932E35">
              <w:rPr>
                <w:sz w:val="20"/>
              </w:rPr>
              <w:t xml:space="preserve"> Unidas </w:t>
            </w:r>
            <w:proofErr w:type="spellStart"/>
            <w:r w:rsidRPr="00932E35">
              <w:rPr>
                <w:sz w:val="20"/>
              </w:rPr>
              <w:t>representa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compromiso</w:t>
            </w:r>
            <w:proofErr w:type="spellEnd"/>
            <w:r w:rsidRPr="00932E35">
              <w:rPr>
                <w:sz w:val="20"/>
              </w:rPr>
              <w:t xml:space="preserve"> </w:t>
            </w:r>
            <w:proofErr w:type="spellStart"/>
            <w:r w:rsidRPr="00932E35">
              <w:rPr>
                <w:sz w:val="20"/>
              </w:rPr>
              <w:t>internacional</w:t>
            </w:r>
            <w:proofErr w:type="spellEnd"/>
            <w:r w:rsidRPr="00932E35">
              <w:rPr>
                <w:sz w:val="20"/>
              </w:rPr>
              <w:t xml:space="preserve"> para </w:t>
            </w:r>
            <w:proofErr w:type="spellStart"/>
            <w:r w:rsidRPr="00932E35">
              <w:rPr>
                <w:sz w:val="20"/>
              </w:rPr>
              <w:t>hacer</w:t>
            </w:r>
            <w:proofErr w:type="spellEnd"/>
            <w:r w:rsidRPr="00932E35">
              <w:rPr>
                <w:sz w:val="20"/>
              </w:rPr>
              <w:t xml:space="preserve"> </w:t>
            </w:r>
            <w:proofErr w:type="spellStart"/>
            <w:r w:rsidRPr="00932E35">
              <w:rPr>
                <w:sz w:val="20"/>
              </w:rPr>
              <w:t>frente</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retos</w:t>
            </w:r>
            <w:proofErr w:type="spellEnd"/>
            <w:r w:rsidRPr="00932E35">
              <w:rPr>
                <w:sz w:val="20"/>
              </w:rPr>
              <w:t xml:space="preserve"> </w:t>
            </w:r>
            <w:proofErr w:type="spellStart"/>
            <w:r w:rsidRPr="00932E35">
              <w:rPr>
                <w:sz w:val="20"/>
              </w:rPr>
              <w:t>sociales</w:t>
            </w:r>
            <w:proofErr w:type="spellEnd"/>
            <w:r w:rsidRPr="00932E35">
              <w:rPr>
                <w:sz w:val="20"/>
              </w:rPr>
              <w:t xml:space="preserve">, </w:t>
            </w:r>
            <w:proofErr w:type="spellStart"/>
            <w:r w:rsidRPr="00932E35">
              <w:rPr>
                <w:sz w:val="20"/>
              </w:rPr>
              <w:t>económicos</w:t>
            </w:r>
            <w:proofErr w:type="spellEnd"/>
            <w:r w:rsidRPr="00932E35">
              <w:rPr>
                <w:sz w:val="20"/>
              </w:rPr>
              <w:t xml:space="preserve"> y </w:t>
            </w:r>
            <w:proofErr w:type="spellStart"/>
            <w:r w:rsidRPr="00932E35">
              <w:rPr>
                <w:sz w:val="20"/>
              </w:rPr>
              <w:t>ambientales</w:t>
            </w:r>
            <w:proofErr w:type="spellEnd"/>
            <w:r w:rsidRPr="00932E35">
              <w:rPr>
                <w:sz w:val="20"/>
              </w:rPr>
              <w:t xml:space="preserve"> de la </w:t>
            </w:r>
            <w:proofErr w:type="spellStart"/>
            <w:r w:rsidRPr="00932E35">
              <w:rPr>
                <w:sz w:val="20"/>
              </w:rPr>
              <w:t>globalización</w:t>
            </w:r>
            <w:proofErr w:type="spellEnd"/>
            <w:r w:rsidRPr="00932E35">
              <w:rPr>
                <w:sz w:val="20"/>
              </w:rPr>
              <w:t xml:space="preserve">, </w:t>
            </w:r>
            <w:proofErr w:type="spellStart"/>
            <w:r w:rsidRPr="00932E35">
              <w:rPr>
                <w:sz w:val="20"/>
              </w:rPr>
              <w:t>poniendo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centro</w:t>
            </w:r>
            <w:proofErr w:type="spellEnd"/>
            <w:r w:rsidRPr="00932E35">
              <w:rPr>
                <w:sz w:val="20"/>
              </w:rPr>
              <w:t xml:space="preserve"> a las personas, </w:t>
            </w:r>
            <w:proofErr w:type="spellStart"/>
            <w:r w:rsidRPr="00932E35">
              <w:rPr>
                <w:sz w:val="20"/>
              </w:rPr>
              <w:t>el</w:t>
            </w:r>
            <w:proofErr w:type="spellEnd"/>
            <w:r w:rsidRPr="00932E35">
              <w:rPr>
                <w:sz w:val="20"/>
              </w:rPr>
              <w:t xml:space="preserve"> </w:t>
            </w:r>
            <w:proofErr w:type="spellStart"/>
            <w:r w:rsidRPr="00932E35">
              <w:rPr>
                <w:sz w:val="20"/>
              </w:rPr>
              <w:t>planeta</w:t>
            </w:r>
            <w:proofErr w:type="spellEnd"/>
            <w:r w:rsidRPr="00932E35">
              <w:rPr>
                <w:sz w:val="20"/>
              </w:rPr>
              <w:t xml:space="preserve">, la </w:t>
            </w:r>
            <w:proofErr w:type="spellStart"/>
            <w:r w:rsidRPr="00932E35">
              <w:rPr>
                <w:sz w:val="20"/>
              </w:rPr>
              <w:t>prosperidad</w:t>
            </w:r>
            <w:proofErr w:type="spellEnd"/>
            <w:r w:rsidRPr="00932E35">
              <w:rPr>
                <w:sz w:val="20"/>
              </w:rPr>
              <w:t xml:space="preserve">, la </w:t>
            </w:r>
            <w:proofErr w:type="spellStart"/>
            <w:r w:rsidRPr="00932E35">
              <w:rPr>
                <w:sz w:val="20"/>
              </w:rPr>
              <w:t>paz</w:t>
            </w:r>
            <w:proofErr w:type="spellEnd"/>
            <w:r w:rsidRPr="00932E35">
              <w:rPr>
                <w:sz w:val="20"/>
              </w:rPr>
              <w:t xml:space="preserve"> y las </w:t>
            </w:r>
            <w:proofErr w:type="spellStart"/>
            <w:r w:rsidRPr="00932E35">
              <w:rPr>
                <w:sz w:val="20"/>
              </w:rPr>
              <w:t>alianzas</w:t>
            </w:r>
            <w:proofErr w:type="spellEnd"/>
            <w:r w:rsidRPr="00932E35">
              <w:rPr>
                <w:sz w:val="20"/>
              </w:rPr>
              <w:t xml:space="preserve">, bajo </w:t>
            </w:r>
            <w:proofErr w:type="spellStart"/>
            <w:r w:rsidRPr="00932E35">
              <w:rPr>
                <w:sz w:val="20"/>
              </w:rPr>
              <w:t>el</w:t>
            </w:r>
            <w:proofErr w:type="spellEnd"/>
            <w:r w:rsidRPr="00932E35">
              <w:rPr>
                <w:sz w:val="20"/>
              </w:rPr>
              <w:t xml:space="preserve"> </w:t>
            </w:r>
            <w:proofErr w:type="spellStart"/>
            <w:r w:rsidRPr="00932E35">
              <w:rPr>
                <w:sz w:val="20"/>
              </w:rPr>
              <w:t>lema</w:t>
            </w:r>
            <w:proofErr w:type="spellEnd"/>
            <w:r w:rsidRPr="00932E35">
              <w:rPr>
                <w:sz w:val="20"/>
              </w:rPr>
              <w:t xml:space="preserve"> de no </w:t>
            </w:r>
            <w:proofErr w:type="spellStart"/>
            <w:r w:rsidRPr="00932E35">
              <w:rPr>
                <w:sz w:val="20"/>
              </w:rPr>
              <w:t>dejar</w:t>
            </w:r>
            <w:proofErr w:type="spellEnd"/>
            <w:r w:rsidRPr="00932E35">
              <w:rPr>
                <w:sz w:val="20"/>
              </w:rPr>
              <w:t xml:space="preserve"> a </w:t>
            </w:r>
            <w:proofErr w:type="spellStart"/>
            <w:r w:rsidRPr="00932E35">
              <w:rPr>
                <w:sz w:val="20"/>
              </w:rPr>
              <w:t>nadie</w:t>
            </w:r>
            <w:proofErr w:type="spellEnd"/>
            <w:r w:rsidRPr="00932E35">
              <w:rPr>
                <w:sz w:val="20"/>
              </w:rPr>
              <w:t xml:space="preserve"> </w:t>
            </w:r>
            <w:proofErr w:type="spellStart"/>
            <w:r w:rsidRPr="00932E35">
              <w:rPr>
                <w:sz w:val="20"/>
              </w:rPr>
              <w:t>atrás</w:t>
            </w:r>
            <w:proofErr w:type="spellEnd"/>
            <w:r w:rsidRPr="00932E35">
              <w:rPr>
                <w:sz w:val="20"/>
              </w:rPr>
              <w:t xml:space="preserve">. El </w:t>
            </w:r>
            <w:proofErr w:type="spellStart"/>
            <w:r w:rsidRPr="00932E35">
              <w:rPr>
                <w:sz w:val="20"/>
              </w:rPr>
              <w:t>núcleo</w:t>
            </w:r>
            <w:proofErr w:type="spellEnd"/>
            <w:r w:rsidRPr="00932E35">
              <w:rPr>
                <w:sz w:val="20"/>
              </w:rPr>
              <w:t xml:space="preserve"> de la Agenda 2030 para </w:t>
            </w:r>
            <w:proofErr w:type="spellStart"/>
            <w:r w:rsidRPr="00932E35">
              <w:rPr>
                <w:sz w:val="20"/>
              </w:rPr>
              <w:t>el</w:t>
            </w:r>
            <w:proofErr w:type="spellEnd"/>
            <w:r w:rsidRPr="00932E35">
              <w:rPr>
                <w:sz w:val="20"/>
              </w:rPr>
              <w:t xml:space="preserve"> Desarrollo </w:t>
            </w:r>
            <w:proofErr w:type="spellStart"/>
            <w:r w:rsidRPr="00932E35">
              <w:rPr>
                <w:sz w:val="20"/>
              </w:rPr>
              <w:t>Sostenible</w:t>
            </w:r>
            <w:proofErr w:type="spellEnd"/>
            <w:r w:rsidRPr="00932E35">
              <w:rPr>
                <w:sz w:val="20"/>
              </w:rPr>
              <w:t xml:space="preserve"> son </w:t>
            </w:r>
            <w:proofErr w:type="spellStart"/>
            <w:r w:rsidRPr="00932E35">
              <w:rPr>
                <w:sz w:val="20"/>
              </w:rPr>
              <w:t>los</w:t>
            </w:r>
            <w:proofErr w:type="spellEnd"/>
            <w:r w:rsidRPr="00932E35">
              <w:rPr>
                <w:sz w:val="20"/>
              </w:rPr>
              <w:t xml:space="preserve"> </w:t>
            </w:r>
            <w:proofErr w:type="spellStart"/>
            <w:r w:rsidRPr="00932E35">
              <w:rPr>
                <w:sz w:val="20"/>
              </w:rPr>
              <w:t>denominados</w:t>
            </w:r>
            <w:proofErr w:type="spellEnd"/>
            <w:r w:rsidRPr="00932E35">
              <w:rPr>
                <w:sz w:val="20"/>
              </w:rPr>
              <w:t xml:space="preserve"> </w:t>
            </w:r>
            <w:proofErr w:type="spellStart"/>
            <w:r w:rsidRPr="00932E35">
              <w:rPr>
                <w:sz w:val="20"/>
              </w:rPr>
              <w:t>Objetivos</w:t>
            </w:r>
            <w:proofErr w:type="spellEnd"/>
            <w:r w:rsidRPr="00932E35">
              <w:rPr>
                <w:sz w:val="20"/>
              </w:rPr>
              <w:t xml:space="preserve"> de Desarrollo </w:t>
            </w:r>
            <w:proofErr w:type="spellStart"/>
            <w:r w:rsidRPr="00932E35">
              <w:rPr>
                <w:sz w:val="20"/>
              </w:rPr>
              <w:t>Sostenible</w:t>
            </w:r>
            <w:proofErr w:type="spellEnd"/>
            <w:r w:rsidRPr="00932E35">
              <w:rPr>
                <w:sz w:val="20"/>
              </w:rPr>
              <w:t xml:space="preserve">. Se </w:t>
            </w:r>
            <w:proofErr w:type="spellStart"/>
            <w:r w:rsidRPr="00932E35">
              <w:rPr>
                <w:sz w:val="20"/>
              </w:rPr>
              <w:t>trata</w:t>
            </w:r>
            <w:proofErr w:type="spellEnd"/>
            <w:r w:rsidRPr="00932E35">
              <w:rPr>
                <w:sz w:val="20"/>
              </w:rPr>
              <w:t xml:space="preserve"> de 17 </w:t>
            </w:r>
            <w:proofErr w:type="spellStart"/>
            <w:r w:rsidRPr="00932E35">
              <w:rPr>
                <w:sz w:val="20"/>
              </w:rPr>
              <w:t>objetivos</w:t>
            </w:r>
            <w:proofErr w:type="spellEnd"/>
            <w:r w:rsidRPr="00932E35">
              <w:rPr>
                <w:sz w:val="20"/>
              </w:rPr>
              <w:t xml:space="preserve"> </w:t>
            </w:r>
            <w:proofErr w:type="spellStart"/>
            <w:r w:rsidRPr="00932E35">
              <w:rPr>
                <w:sz w:val="20"/>
              </w:rPr>
              <w:t>cuyo</w:t>
            </w:r>
            <w:proofErr w:type="spellEnd"/>
            <w:r w:rsidRPr="00932E35">
              <w:rPr>
                <w:sz w:val="20"/>
              </w:rPr>
              <w:t xml:space="preserve"> </w:t>
            </w:r>
            <w:proofErr w:type="spellStart"/>
            <w:r w:rsidRPr="00932E35">
              <w:rPr>
                <w:sz w:val="20"/>
              </w:rPr>
              <w:t>seguimiento</w:t>
            </w:r>
            <w:proofErr w:type="spellEnd"/>
            <w:r w:rsidRPr="00932E35">
              <w:rPr>
                <w:sz w:val="20"/>
              </w:rPr>
              <w:t xml:space="preserve"> se </w:t>
            </w:r>
            <w:proofErr w:type="spellStart"/>
            <w:r w:rsidRPr="00932E35">
              <w:rPr>
                <w:sz w:val="20"/>
              </w:rPr>
              <w:t>realiza</w:t>
            </w:r>
            <w:proofErr w:type="spellEnd"/>
            <w:r w:rsidRPr="00932E35">
              <w:rPr>
                <w:sz w:val="20"/>
              </w:rPr>
              <w:t xml:space="preserve"> </w:t>
            </w:r>
            <w:proofErr w:type="spellStart"/>
            <w:r w:rsidRPr="00932E35">
              <w:rPr>
                <w:sz w:val="20"/>
              </w:rPr>
              <w:t>mediante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indicadores</w:t>
            </w:r>
            <w:proofErr w:type="spellEnd"/>
            <w:r w:rsidRPr="00932E35">
              <w:rPr>
                <w:sz w:val="20"/>
              </w:rPr>
              <w:t xml:space="preserve"> que van </w:t>
            </w:r>
            <w:proofErr w:type="spellStart"/>
            <w:r w:rsidRPr="00932E35">
              <w:rPr>
                <w:sz w:val="20"/>
              </w:rPr>
              <w:t>incorporándose</w:t>
            </w:r>
            <w:proofErr w:type="spellEnd"/>
            <w:r w:rsidRPr="00932E35">
              <w:rPr>
                <w:sz w:val="20"/>
              </w:rPr>
              <w:t xml:space="preserve"> </w:t>
            </w:r>
            <w:proofErr w:type="spellStart"/>
            <w:r w:rsidRPr="00932E35">
              <w:rPr>
                <w:sz w:val="20"/>
              </w:rPr>
              <w:t>progresivamente</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esta</w:t>
            </w:r>
            <w:proofErr w:type="spellEnd"/>
            <w:r w:rsidRPr="00932E35">
              <w:rPr>
                <w:sz w:val="20"/>
              </w:rPr>
              <w:t xml:space="preserve"> </w:t>
            </w:r>
            <w:proofErr w:type="spellStart"/>
            <w:r w:rsidRPr="00932E35">
              <w:rPr>
                <w:sz w:val="20"/>
              </w:rPr>
              <w:t>estadística</w:t>
            </w:r>
            <w:proofErr w:type="spellEnd"/>
            <w:r w:rsidRPr="00932E35">
              <w:rPr>
                <w:sz w:val="20"/>
              </w:rPr>
              <w:t xml:space="preserve">. </w:t>
            </w:r>
            <w:proofErr w:type="spellStart"/>
            <w:r w:rsidRPr="00932E35">
              <w:rPr>
                <w:sz w:val="20"/>
              </w:rPr>
              <w:t>Algunos</w:t>
            </w:r>
            <w:proofErr w:type="spellEnd"/>
            <w:r w:rsidRPr="00932E35">
              <w:rPr>
                <w:sz w:val="20"/>
              </w:rPr>
              <w:t xml:space="preserve"> </w:t>
            </w:r>
            <w:proofErr w:type="spellStart"/>
            <w:r w:rsidRPr="00932E35">
              <w:rPr>
                <w:sz w:val="20"/>
              </w:rPr>
              <w:t>indicadores</w:t>
            </w:r>
            <w:proofErr w:type="spellEnd"/>
            <w:r w:rsidRPr="00932E35">
              <w:rPr>
                <w:sz w:val="20"/>
              </w:rPr>
              <w:t xml:space="preserve"> se </w:t>
            </w:r>
            <w:proofErr w:type="spellStart"/>
            <w:r w:rsidRPr="00932E35">
              <w:rPr>
                <w:sz w:val="20"/>
              </w:rPr>
              <w:t>pueden</w:t>
            </w:r>
            <w:proofErr w:type="spellEnd"/>
            <w:r w:rsidRPr="00932E35">
              <w:rPr>
                <w:sz w:val="20"/>
              </w:rPr>
              <w:t xml:space="preserve"> </w:t>
            </w:r>
            <w:proofErr w:type="spellStart"/>
            <w:r w:rsidRPr="00932E35">
              <w:rPr>
                <w:sz w:val="20"/>
              </w:rPr>
              <w:t>estimar</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ámbito</w:t>
            </w:r>
            <w:proofErr w:type="spellEnd"/>
            <w:r w:rsidRPr="00932E35">
              <w:rPr>
                <w:sz w:val="20"/>
              </w:rPr>
              <w:t xml:space="preserve"> </w:t>
            </w:r>
            <w:proofErr w:type="spellStart"/>
            <w:r w:rsidRPr="00932E35">
              <w:rPr>
                <w:sz w:val="20"/>
              </w:rPr>
              <w:t>estatal</w:t>
            </w:r>
            <w:proofErr w:type="spellEnd"/>
            <w:r w:rsidRPr="00932E35">
              <w:rPr>
                <w:sz w:val="20"/>
              </w:rPr>
              <w:t xml:space="preserve"> y de las CCAA </w:t>
            </w:r>
            <w:proofErr w:type="spellStart"/>
            <w:r w:rsidRPr="00932E35">
              <w:rPr>
                <w:sz w:val="20"/>
              </w:rPr>
              <w:t>garantizando</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comparabilidad</w:t>
            </w:r>
            <w:proofErr w:type="spellEnd"/>
            <w:r w:rsidRPr="00932E35">
              <w:rPr>
                <w:sz w:val="20"/>
              </w:rPr>
              <w:t xml:space="preserve"> con </w:t>
            </w:r>
            <w:proofErr w:type="spellStart"/>
            <w:r w:rsidRPr="00932E35">
              <w:rPr>
                <w:sz w:val="20"/>
              </w:rPr>
              <w:t>el</w:t>
            </w:r>
            <w:proofErr w:type="spellEnd"/>
            <w:r w:rsidRPr="00932E35">
              <w:rPr>
                <w:sz w:val="20"/>
              </w:rPr>
              <w:t xml:space="preserve"> resto de </w:t>
            </w:r>
            <w:proofErr w:type="spellStart"/>
            <w:r w:rsidRPr="00932E35">
              <w:rPr>
                <w:sz w:val="20"/>
              </w:rPr>
              <w:t>países</w:t>
            </w:r>
            <w:proofErr w:type="spellEnd"/>
            <w:r w:rsidRPr="00932E35">
              <w:rPr>
                <w:sz w:val="20"/>
              </w:rPr>
              <w:t>.</w:t>
            </w:r>
          </w:p>
          <w:p w14:paraId="71267063" w14:textId="77777777" w:rsidR="000E02DA" w:rsidRPr="00932E35" w:rsidRDefault="000E02DA" w:rsidP="00262057">
            <w:pPr>
              <w:rPr>
                <w:rFonts w:eastAsia="Times New Roman" w:cs="Calibri"/>
                <w:sz w:val="20"/>
              </w:rPr>
            </w:pPr>
            <w:r w:rsidRPr="00932E35">
              <w:rPr>
                <w:sz w:val="20"/>
              </w:rPr>
              <w:t xml:space="preserve">En </w:t>
            </w:r>
            <w:proofErr w:type="spellStart"/>
            <w:r w:rsidRPr="00932E35">
              <w:rPr>
                <w:sz w:val="20"/>
              </w:rPr>
              <w:t>cuanto</w:t>
            </w:r>
            <w:proofErr w:type="spellEnd"/>
            <w:r w:rsidRPr="00932E35">
              <w:rPr>
                <w:sz w:val="20"/>
              </w:rPr>
              <w:t xml:space="preserve"> a la </w:t>
            </w:r>
            <w:proofErr w:type="spellStart"/>
            <w:r w:rsidRPr="00932E35">
              <w:rPr>
                <w:sz w:val="20"/>
              </w:rPr>
              <w:t>necesidad</w:t>
            </w:r>
            <w:proofErr w:type="spellEnd"/>
            <w:r w:rsidRPr="00932E35">
              <w:rPr>
                <w:sz w:val="20"/>
              </w:rPr>
              <w:t xml:space="preserve"> de </w:t>
            </w:r>
            <w:proofErr w:type="spellStart"/>
            <w:r w:rsidRPr="00932E35">
              <w:rPr>
                <w:sz w:val="20"/>
              </w:rPr>
              <w:t>estos</w:t>
            </w:r>
            <w:proofErr w:type="spellEnd"/>
            <w:r w:rsidRPr="00932E35">
              <w:rPr>
                <w:sz w:val="20"/>
              </w:rPr>
              <w:t xml:space="preserve"> </w:t>
            </w:r>
            <w:proofErr w:type="spellStart"/>
            <w:r w:rsidRPr="00932E35">
              <w:rPr>
                <w:sz w:val="20"/>
              </w:rPr>
              <w:t>indicadores</w:t>
            </w:r>
            <w:proofErr w:type="spellEnd"/>
            <w:r w:rsidRPr="00932E35">
              <w:rPr>
                <w:sz w:val="20"/>
              </w:rPr>
              <w:t xml:space="preserve"> para </w:t>
            </w:r>
            <w:proofErr w:type="spellStart"/>
            <w:r w:rsidRPr="00932E35">
              <w:rPr>
                <w:sz w:val="20"/>
              </w:rPr>
              <w:t>desagregaciones</w:t>
            </w:r>
            <w:proofErr w:type="spellEnd"/>
            <w:r w:rsidRPr="00932E35">
              <w:rPr>
                <w:sz w:val="20"/>
              </w:rPr>
              <w:t xml:space="preserve"> </w:t>
            </w:r>
            <w:proofErr w:type="spellStart"/>
            <w:r w:rsidRPr="00932E35">
              <w:rPr>
                <w:sz w:val="20"/>
              </w:rPr>
              <w:t>territoriales</w:t>
            </w:r>
            <w:proofErr w:type="spellEnd"/>
            <w:r w:rsidRPr="00932E35">
              <w:rPr>
                <w:sz w:val="20"/>
              </w:rPr>
              <w:t xml:space="preserve"> </w:t>
            </w:r>
            <w:proofErr w:type="spellStart"/>
            <w:r w:rsidRPr="00932E35">
              <w:rPr>
                <w:sz w:val="20"/>
              </w:rPr>
              <w:t>inferiores</w:t>
            </w:r>
            <w:proofErr w:type="spellEnd"/>
            <w:r w:rsidRPr="00932E35">
              <w:rPr>
                <w:sz w:val="20"/>
              </w:rPr>
              <w:t xml:space="preserve"> a la </w:t>
            </w:r>
            <w:proofErr w:type="spellStart"/>
            <w:r w:rsidRPr="00932E35">
              <w:rPr>
                <w:sz w:val="20"/>
              </w:rPr>
              <w:t>comunidad</w:t>
            </w:r>
            <w:proofErr w:type="spellEnd"/>
            <w:r w:rsidRPr="00932E35">
              <w:rPr>
                <w:sz w:val="20"/>
              </w:rPr>
              <w:t xml:space="preserve"> </w:t>
            </w:r>
            <w:proofErr w:type="spellStart"/>
            <w:r w:rsidRPr="00932E35">
              <w:rPr>
                <w:sz w:val="20"/>
              </w:rPr>
              <w:t>autónoma</w:t>
            </w:r>
            <w:proofErr w:type="spellEnd"/>
            <w:r w:rsidRPr="00932E35">
              <w:rPr>
                <w:sz w:val="20"/>
              </w:rPr>
              <w:t xml:space="preserve"> es </w:t>
            </w:r>
            <w:proofErr w:type="spellStart"/>
            <w:r w:rsidRPr="00932E35">
              <w:rPr>
                <w:sz w:val="20"/>
              </w:rPr>
              <w:t>complicada</w:t>
            </w:r>
            <w:proofErr w:type="spellEnd"/>
            <w:r w:rsidRPr="00932E35">
              <w:rPr>
                <w:sz w:val="20"/>
              </w:rPr>
              <w:t xml:space="preserve"> de </w:t>
            </w:r>
            <w:proofErr w:type="spellStart"/>
            <w:r w:rsidRPr="00932E35">
              <w:rPr>
                <w:sz w:val="20"/>
              </w:rPr>
              <w:t>satisfacer</w:t>
            </w:r>
            <w:proofErr w:type="spellEnd"/>
            <w:r w:rsidRPr="00932E35">
              <w:rPr>
                <w:sz w:val="20"/>
              </w:rPr>
              <w:t xml:space="preserve"> </w:t>
            </w:r>
            <w:proofErr w:type="spellStart"/>
            <w:r w:rsidRPr="00932E35">
              <w:rPr>
                <w:sz w:val="20"/>
              </w:rPr>
              <w:t>debido</w:t>
            </w:r>
            <w:proofErr w:type="spellEnd"/>
            <w:r w:rsidRPr="00932E35">
              <w:rPr>
                <w:sz w:val="20"/>
              </w:rPr>
              <w:t xml:space="preserve"> a las </w:t>
            </w:r>
            <w:proofErr w:type="spellStart"/>
            <w:r w:rsidRPr="00932E35">
              <w:rPr>
                <w:sz w:val="20"/>
              </w:rPr>
              <w:t>fuentes</w:t>
            </w:r>
            <w:proofErr w:type="spellEnd"/>
            <w:r w:rsidRPr="00932E35">
              <w:rPr>
                <w:sz w:val="20"/>
              </w:rPr>
              <w:t xml:space="preserve">, que </w:t>
            </w:r>
            <w:proofErr w:type="spellStart"/>
            <w:r w:rsidRPr="00932E35">
              <w:rPr>
                <w:sz w:val="20"/>
              </w:rPr>
              <w:t>mayoritariamente</w:t>
            </w:r>
            <w:proofErr w:type="spellEnd"/>
            <w:r w:rsidRPr="00932E35">
              <w:rPr>
                <w:sz w:val="20"/>
              </w:rPr>
              <w:t xml:space="preserve"> son </w:t>
            </w:r>
            <w:proofErr w:type="spellStart"/>
            <w:r w:rsidRPr="00932E35">
              <w:rPr>
                <w:sz w:val="20"/>
              </w:rPr>
              <w:t>encuestas</w:t>
            </w:r>
            <w:proofErr w:type="spellEnd"/>
            <w:r w:rsidRPr="00932E35">
              <w:rPr>
                <w:sz w:val="20"/>
              </w:rPr>
              <w:t xml:space="preserve"> y a que </w:t>
            </w:r>
            <w:proofErr w:type="spellStart"/>
            <w:r w:rsidRPr="00932E35">
              <w:rPr>
                <w:sz w:val="20"/>
              </w:rPr>
              <w:t>utilizar</w:t>
            </w:r>
            <w:proofErr w:type="spellEnd"/>
            <w:r w:rsidRPr="00932E35">
              <w:rPr>
                <w:sz w:val="20"/>
              </w:rPr>
              <w:t xml:space="preserve"> </w:t>
            </w:r>
            <w:proofErr w:type="spellStart"/>
            <w:r w:rsidRPr="00932E35">
              <w:rPr>
                <w:sz w:val="20"/>
              </w:rPr>
              <w:t>fuentes</w:t>
            </w:r>
            <w:proofErr w:type="spellEnd"/>
            <w:r w:rsidRPr="00932E35">
              <w:rPr>
                <w:sz w:val="20"/>
              </w:rPr>
              <w:t xml:space="preserve"> </w:t>
            </w:r>
            <w:proofErr w:type="spellStart"/>
            <w:r w:rsidRPr="00932E35">
              <w:rPr>
                <w:sz w:val="20"/>
              </w:rPr>
              <w:t>propias</w:t>
            </w:r>
            <w:proofErr w:type="spellEnd"/>
            <w:r w:rsidRPr="00932E35">
              <w:rPr>
                <w:sz w:val="20"/>
              </w:rPr>
              <w:t xml:space="preserve"> </w:t>
            </w:r>
            <w:proofErr w:type="spellStart"/>
            <w:r w:rsidRPr="00932E35">
              <w:rPr>
                <w:sz w:val="20"/>
              </w:rPr>
              <w:t>tiene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inconveniente</w:t>
            </w:r>
            <w:proofErr w:type="spellEnd"/>
            <w:r w:rsidRPr="00932E35">
              <w:rPr>
                <w:sz w:val="20"/>
              </w:rPr>
              <w:t xml:space="preserve"> de no </w:t>
            </w:r>
            <w:proofErr w:type="spellStart"/>
            <w:r w:rsidRPr="00932E35">
              <w:rPr>
                <w:sz w:val="20"/>
              </w:rPr>
              <w:t>poder</w:t>
            </w:r>
            <w:proofErr w:type="spellEnd"/>
            <w:r w:rsidRPr="00932E35">
              <w:rPr>
                <w:sz w:val="20"/>
              </w:rPr>
              <w:t xml:space="preserve"> </w:t>
            </w:r>
            <w:proofErr w:type="spellStart"/>
            <w:r w:rsidRPr="00932E35">
              <w:rPr>
                <w:sz w:val="20"/>
              </w:rPr>
              <w:t>establecer</w:t>
            </w:r>
            <w:proofErr w:type="spellEnd"/>
            <w:r w:rsidRPr="00932E35">
              <w:rPr>
                <w:sz w:val="20"/>
              </w:rPr>
              <w:t xml:space="preserve"> </w:t>
            </w:r>
            <w:proofErr w:type="spellStart"/>
            <w:r w:rsidRPr="00932E35">
              <w:rPr>
                <w:sz w:val="20"/>
              </w:rPr>
              <w:t>comparaciones</w:t>
            </w:r>
            <w:proofErr w:type="spellEnd"/>
            <w:r w:rsidRPr="00932E35">
              <w:rPr>
                <w:sz w:val="20"/>
              </w:rPr>
              <w:t xml:space="preserve"> con </w:t>
            </w:r>
            <w:proofErr w:type="spellStart"/>
            <w:r w:rsidRPr="00932E35">
              <w:rPr>
                <w:sz w:val="20"/>
              </w:rPr>
              <w:t>otros</w:t>
            </w:r>
            <w:proofErr w:type="spellEnd"/>
            <w:r w:rsidRPr="00932E35">
              <w:rPr>
                <w:sz w:val="20"/>
              </w:rPr>
              <w:t xml:space="preserve"> </w:t>
            </w:r>
            <w:proofErr w:type="spellStart"/>
            <w:r w:rsidRPr="00932E35">
              <w:rPr>
                <w:sz w:val="20"/>
              </w:rPr>
              <w:t>territorios</w:t>
            </w:r>
            <w:proofErr w:type="spellEnd"/>
            <w:r w:rsidRPr="00932E35">
              <w:rPr>
                <w:sz w:val="20"/>
              </w:rPr>
              <w:t xml:space="preserve"> no </w:t>
            </w:r>
            <w:proofErr w:type="spellStart"/>
            <w:r w:rsidRPr="00932E35">
              <w:rPr>
                <w:sz w:val="20"/>
              </w:rPr>
              <w:t>incluidos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ámbito</w:t>
            </w:r>
            <w:proofErr w:type="spellEnd"/>
            <w:r w:rsidRPr="00932E35">
              <w:rPr>
                <w:sz w:val="20"/>
              </w:rPr>
              <w:t xml:space="preserve"> territorial.</w:t>
            </w:r>
          </w:p>
          <w:p w14:paraId="6AB282F1" w14:textId="77777777" w:rsidR="000E02DA" w:rsidRPr="00932E35" w:rsidRDefault="000E02DA" w:rsidP="00262057">
            <w:pPr>
              <w:rPr>
                <w:rFonts w:eastAsia="Times New Roman" w:cs="Calibri"/>
                <w:sz w:val="20"/>
              </w:rPr>
            </w:pPr>
            <w:proofErr w:type="spellStart"/>
            <w:r w:rsidRPr="00932E35">
              <w:rPr>
                <w:sz w:val="20"/>
              </w:rPr>
              <w:t>Actualmente</w:t>
            </w:r>
            <w:proofErr w:type="spellEnd"/>
            <w:r w:rsidRPr="00932E35">
              <w:rPr>
                <w:sz w:val="20"/>
              </w:rPr>
              <w:t xml:space="preserve"> </w:t>
            </w:r>
            <w:proofErr w:type="spellStart"/>
            <w:r w:rsidRPr="00932E35">
              <w:rPr>
                <w:sz w:val="20"/>
              </w:rPr>
              <w:t>existe</w:t>
            </w:r>
            <w:proofErr w:type="spellEnd"/>
            <w:r w:rsidRPr="00932E35">
              <w:rPr>
                <w:sz w:val="20"/>
              </w:rPr>
              <w:t xml:space="preserve"> un </w:t>
            </w:r>
            <w:proofErr w:type="spellStart"/>
            <w:r w:rsidRPr="00932E35">
              <w:rPr>
                <w:sz w:val="20"/>
              </w:rPr>
              <w:t>grupo</w:t>
            </w:r>
            <w:proofErr w:type="spellEnd"/>
            <w:r w:rsidRPr="00932E35">
              <w:rPr>
                <w:sz w:val="20"/>
              </w:rPr>
              <w:t xml:space="preserve"> de </w:t>
            </w:r>
            <w:proofErr w:type="spellStart"/>
            <w:r w:rsidRPr="00932E35">
              <w:rPr>
                <w:sz w:val="20"/>
              </w:rPr>
              <w:t>trabajo</w:t>
            </w:r>
            <w:proofErr w:type="spellEnd"/>
            <w:r w:rsidRPr="00932E35">
              <w:rPr>
                <w:sz w:val="20"/>
              </w:rPr>
              <w:t xml:space="preserve"> </w:t>
            </w:r>
            <w:proofErr w:type="spellStart"/>
            <w:r w:rsidRPr="00932E35">
              <w:rPr>
                <w:sz w:val="20"/>
              </w:rPr>
              <w:t>compuesto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institutos</w:t>
            </w:r>
            <w:proofErr w:type="spellEnd"/>
            <w:r w:rsidRPr="00932E35">
              <w:rPr>
                <w:sz w:val="20"/>
              </w:rPr>
              <w:t xml:space="preserve"> de </w:t>
            </w:r>
            <w:proofErr w:type="spellStart"/>
            <w:r w:rsidRPr="00932E35">
              <w:rPr>
                <w:sz w:val="20"/>
              </w:rPr>
              <w:t>estadística</w:t>
            </w:r>
            <w:proofErr w:type="spellEnd"/>
            <w:r w:rsidRPr="00932E35">
              <w:rPr>
                <w:sz w:val="20"/>
              </w:rPr>
              <w:t xml:space="preserve"> de las </w:t>
            </w:r>
            <w:proofErr w:type="spellStart"/>
            <w:r w:rsidRPr="00932E35">
              <w:rPr>
                <w:sz w:val="20"/>
              </w:rPr>
              <w:t>diferentes</w:t>
            </w:r>
            <w:proofErr w:type="spellEnd"/>
            <w:r w:rsidRPr="00932E35">
              <w:rPr>
                <w:sz w:val="20"/>
              </w:rPr>
              <w:t xml:space="preserve"> </w:t>
            </w:r>
            <w:proofErr w:type="spellStart"/>
            <w:r w:rsidRPr="00932E35">
              <w:rPr>
                <w:sz w:val="20"/>
              </w:rPr>
              <w:t>comunidades</w:t>
            </w:r>
            <w:proofErr w:type="spellEnd"/>
            <w:r w:rsidRPr="00932E35">
              <w:rPr>
                <w:sz w:val="20"/>
              </w:rPr>
              <w:t xml:space="preserve"> </w:t>
            </w:r>
            <w:proofErr w:type="spellStart"/>
            <w:r w:rsidRPr="00932E35">
              <w:rPr>
                <w:sz w:val="20"/>
              </w:rPr>
              <w:t>autónomas</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objetivo</w:t>
            </w:r>
            <w:proofErr w:type="spellEnd"/>
            <w:r w:rsidRPr="00932E35">
              <w:rPr>
                <w:sz w:val="20"/>
              </w:rPr>
              <w:t xml:space="preserve"> de </w:t>
            </w:r>
            <w:proofErr w:type="spellStart"/>
            <w:r w:rsidRPr="00932E35">
              <w:rPr>
                <w:sz w:val="20"/>
              </w:rPr>
              <w:t>analizar</w:t>
            </w:r>
            <w:proofErr w:type="spellEnd"/>
            <w:r w:rsidRPr="00932E35">
              <w:rPr>
                <w:sz w:val="20"/>
              </w:rPr>
              <w:t xml:space="preserve">, </w:t>
            </w:r>
            <w:proofErr w:type="spellStart"/>
            <w:r w:rsidRPr="00932E35">
              <w:rPr>
                <w:sz w:val="20"/>
              </w:rPr>
              <w:t>determinar</w:t>
            </w:r>
            <w:proofErr w:type="spellEnd"/>
            <w:r w:rsidRPr="00932E35">
              <w:rPr>
                <w:sz w:val="20"/>
              </w:rPr>
              <w:t xml:space="preserve"> y </w:t>
            </w:r>
            <w:proofErr w:type="spellStart"/>
            <w:r w:rsidRPr="00932E35">
              <w:rPr>
                <w:sz w:val="20"/>
              </w:rPr>
              <w:t>publicar</w:t>
            </w:r>
            <w:proofErr w:type="spellEnd"/>
            <w:r w:rsidRPr="00932E35">
              <w:rPr>
                <w:sz w:val="20"/>
              </w:rPr>
              <w:t xml:space="preserve"> un conjunto de </w:t>
            </w:r>
            <w:proofErr w:type="spellStart"/>
            <w:r w:rsidRPr="00932E35">
              <w:rPr>
                <w:sz w:val="20"/>
              </w:rPr>
              <w:t>indicadores</w:t>
            </w:r>
            <w:proofErr w:type="spellEnd"/>
            <w:r w:rsidRPr="00932E35">
              <w:rPr>
                <w:sz w:val="20"/>
              </w:rPr>
              <w:t xml:space="preserve"> para </w:t>
            </w:r>
            <w:proofErr w:type="spellStart"/>
            <w:r w:rsidRPr="00932E35">
              <w:rPr>
                <w:sz w:val="20"/>
              </w:rPr>
              <w:t>todas</w:t>
            </w:r>
            <w:proofErr w:type="spellEnd"/>
            <w:r w:rsidRPr="00932E35">
              <w:rPr>
                <w:sz w:val="20"/>
              </w:rPr>
              <w:t xml:space="preserve"> las </w:t>
            </w:r>
            <w:proofErr w:type="spellStart"/>
            <w:r w:rsidRPr="00932E35">
              <w:rPr>
                <w:sz w:val="20"/>
              </w:rPr>
              <w:t>comunidades</w:t>
            </w:r>
            <w:proofErr w:type="spellEnd"/>
            <w:r w:rsidRPr="00932E35">
              <w:rPr>
                <w:sz w:val="20"/>
              </w:rPr>
              <w:t xml:space="preserve"> </w:t>
            </w:r>
            <w:proofErr w:type="spellStart"/>
            <w:r w:rsidRPr="00932E35">
              <w:rPr>
                <w:sz w:val="20"/>
              </w:rPr>
              <w:t>autónomas</w:t>
            </w:r>
            <w:proofErr w:type="spellEnd"/>
            <w:r w:rsidRPr="00932E35">
              <w:rPr>
                <w:sz w:val="20"/>
              </w:rPr>
              <w:t xml:space="preserve"> que </w:t>
            </w:r>
            <w:proofErr w:type="spellStart"/>
            <w:r w:rsidRPr="00932E35">
              <w:rPr>
                <w:sz w:val="20"/>
              </w:rPr>
              <w:t>permite</w:t>
            </w:r>
            <w:proofErr w:type="spellEnd"/>
            <w:r w:rsidRPr="00932E35">
              <w:rPr>
                <w:sz w:val="20"/>
              </w:rPr>
              <w:t xml:space="preserve"> </w:t>
            </w:r>
            <w:proofErr w:type="spellStart"/>
            <w:r w:rsidRPr="00932E35">
              <w:rPr>
                <w:sz w:val="20"/>
              </w:rPr>
              <w:t>comparaciones</w:t>
            </w:r>
            <w:proofErr w:type="spellEnd"/>
            <w:r w:rsidRPr="00932E35">
              <w:rPr>
                <w:sz w:val="20"/>
              </w:rPr>
              <w:t xml:space="preserve"> entre </w:t>
            </w:r>
            <w:proofErr w:type="spellStart"/>
            <w:r w:rsidRPr="00932E35">
              <w:rPr>
                <w:sz w:val="20"/>
              </w:rPr>
              <w:t>todos</w:t>
            </w:r>
            <w:proofErr w:type="spellEnd"/>
            <w:r w:rsidRPr="00932E35">
              <w:rPr>
                <w:sz w:val="20"/>
              </w:rPr>
              <w:t xml:space="preserve"> </w:t>
            </w:r>
            <w:proofErr w:type="spellStart"/>
            <w:r w:rsidRPr="00932E35">
              <w:rPr>
                <w:sz w:val="20"/>
              </w:rPr>
              <w:t>ellas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cumplimiento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objetivos</w:t>
            </w:r>
            <w:proofErr w:type="spellEnd"/>
            <w:r w:rsidRPr="00932E35">
              <w:rPr>
                <w:sz w:val="20"/>
              </w:rPr>
              <w:t xml:space="preserve"> de la Agenda 2030.</w:t>
            </w:r>
          </w:p>
        </w:tc>
      </w:tr>
      <w:tr w:rsidR="000E02DA" w:rsidRPr="00932E35" w14:paraId="55EAF7EF" w14:textId="77777777" w:rsidTr="00262057">
        <w:trPr>
          <w:trHeight w:val="300"/>
        </w:trPr>
        <w:tc>
          <w:tcPr>
            <w:tcW w:w="1802" w:type="dxa"/>
          </w:tcPr>
          <w:p w14:paraId="544EDA56" w14:textId="77777777" w:rsidR="000E02DA" w:rsidRPr="00932E35" w:rsidRDefault="000E02DA"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01AF9B8" w14:textId="77777777" w:rsidR="000E02DA" w:rsidRPr="00932E35" w:rsidRDefault="000E02DA" w:rsidP="00262057">
            <w:pPr>
              <w:rPr>
                <w:rFonts w:eastAsia="Times New Roman" w:cs="Calibri"/>
                <w:sz w:val="20"/>
              </w:rPr>
            </w:pPr>
            <w:r w:rsidRPr="00932E35">
              <w:rPr>
                <w:sz w:val="20"/>
              </w:rPr>
              <w:t>Navarra</w:t>
            </w:r>
          </w:p>
        </w:tc>
      </w:tr>
      <w:tr w:rsidR="000E02DA" w:rsidRPr="00932E35" w14:paraId="0EDA683E" w14:textId="77777777" w:rsidTr="00262057">
        <w:trPr>
          <w:trHeight w:val="300"/>
        </w:trPr>
        <w:tc>
          <w:tcPr>
            <w:tcW w:w="1802" w:type="dxa"/>
          </w:tcPr>
          <w:p w14:paraId="323681D6" w14:textId="77777777" w:rsidR="000E02DA" w:rsidRPr="00932E35" w:rsidRDefault="000E02DA"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01FCBCD" w14:textId="77777777" w:rsidR="000E02DA" w:rsidRPr="00932E35" w:rsidRDefault="000E02DA" w:rsidP="00262057">
            <w:pPr>
              <w:rPr>
                <w:rFonts w:eastAsia="Times New Roman" w:cs="Calibri"/>
                <w:sz w:val="20"/>
              </w:rPr>
            </w:pPr>
            <w:r w:rsidRPr="00932E35">
              <w:rPr>
                <w:sz w:val="20"/>
              </w:rPr>
              <w:t>Semestral</w:t>
            </w:r>
          </w:p>
        </w:tc>
      </w:tr>
      <w:tr w:rsidR="000E02DA" w:rsidRPr="00932E35" w14:paraId="3823E71A" w14:textId="77777777" w:rsidTr="00262057">
        <w:trPr>
          <w:trHeight w:val="300"/>
        </w:trPr>
        <w:tc>
          <w:tcPr>
            <w:tcW w:w="8363" w:type="dxa"/>
            <w:gridSpan w:val="3"/>
          </w:tcPr>
          <w:p w14:paraId="6BDDD43C" w14:textId="77777777" w:rsidR="000E02DA" w:rsidRPr="00932E35" w:rsidRDefault="000E02DA"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E02DA" w:rsidRPr="00932E35" w14:paraId="166CCCCF" w14:textId="77777777" w:rsidTr="00262057">
        <w:trPr>
          <w:trHeight w:val="300"/>
        </w:trPr>
        <w:tc>
          <w:tcPr>
            <w:tcW w:w="1802" w:type="dxa"/>
          </w:tcPr>
          <w:p w14:paraId="54659A19" w14:textId="77777777" w:rsidR="000E02DA" w:rsidRPr="00932E35" w:rsidRDefault="000E02DA"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8D5A020" w14:textId="77777777" w:rsidR="000E02DA" w:rsidRPr="00932E35" w:rsidRDefault="000E02DA" w:rsidP="00262057">
            <w:pPr>
              <w:rPr>
                <w:rFonts w:eastAsia="Times New Roman" w:cs="Calibri"/>
                <w:sz w:val="20"/>
                <w:lang w:eastAsia="es-ES"/>
              </w:rPr>
            </w:pPr>
          </w:p>
        </w:tc>
      </w:tr>
      <w:tr w:rsidR="000E02DA" w:rsidRPr="00932E35" w14:paraId="58DDC2CB" w14:textId="77777777" w:rsidTr="00262057">
        <w:trPr>
          <w:trHeight w:val="300"/>
        </w:trPr>
        <w:tc>
          <w:tcPr>
            <w:tcW w:w="1802" w:type="dxa"/>
          </w:tcPr>
          <w:p w14:paraId="66F9EB3A" w14:textId="77777777" w:rsidR="000E02DA" w:rsidRPr="00932E35" w:rsidRDefault="000E02DA"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CC1FB98" w14:textId="77777777" w:rsidR="000E02DA" w:rsidRPr="00932E35" w:rsidRDefault="000E02DA" w:rsidP="00262057">
            <w:pPr>
              <w:rPr>
                <w:rFonts w:eastAsia="Times New Roman" w:cs="Calibri"/>
                <w:sz w:val="20"/>
                <w:lang w:eastAsia="es-ES"/>
              </w:rPr>
            </w:pPr>
          </w:p>
        </w:tc>
      </w:tr>
      <w:tr w:rsidR="000E02DA" w:rsidRPr="00932E35" w14:paraId="45A79001" w14:textId="77777777" w:rsidTr="00262057">
        <w:trPr>
          <w:trHeight w:val="300"/>
        </w:trPr>
        <w:tc>
          <w:tcPr>
            <w:tcW w:w="1802" w:type="dxa"/>
          </w:tcPr>
          <w:p w14:paraId="4E86D803" w14:textId="77777777" w:rsidR="000E02DA" w:rsidRPr="00932E35" w:rsidRDefault="000E02DA"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619C501" w14:textId="77777777" w:rsidR="000E02DA" w:rsidRPr="00932E35" w:rsidRDefault="000E02DA" w:rsidP="00262057">
            <w:pPr>
              <w:rPr>
                <w:rFonts w:eastAsia="Times New Roman" w:cs="Calibri"/>
                <w:sz w:val="20"/>
                <w:lang w:eastAsia="es-ES"/>
              </w:rPr>
            </w:pPr>
          </w:p>
        </w:tc>
      </w:tr>
      <w:tr w:rsidR="000E02DA" w:rsidRPr="00932E35" w14:paraId="04FAAE60" w14:textId="77777777" w:rsidTr="00262057">
        <w:trPr>
          <w:trHeight w:val="300"/>
        </w:trPr>
        <w:tc>
          <w:tcPr>
            <w:tcW w:w="1802" w:type="dxa"/>
          </w:tcPr>
          <w:p w14:paraId="484C4BA2" w14:textId="77777777" w:rsidR="000E02DA" w:rsidRPr="00932E35" w:rsidRDefault="000E02DA"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1FE5474" w14:textId="77777777" w:rsidR="000E02DA" w:rsidRPr="00932E35" w:rsidRDefault="000E02DA" w:rsidP="00262057">
            <w:pPr>
              <w:rPr>
                <w:rFonts w:eastAsia="Times New Roman" w:cs="Calibri"/>
                <w:sz w:val="20"/>
                <w:lang w:eastAsia="es-ES"/>
              </w:rPr>
            </w:pPr>
          </w:p>
        </w:tc>
      </w:tr>
      <w:tr w:rsidR="000E02DA" w:rsidRPr="00932E35" w14:paraId="4DE273DA" w14:textId="77777777" w:rsidTr="00262057">
        <w:trPr>
          <w:trHeight w:val="300"/>
        </w:trPr>
        <w:tc>
          <w:tcPr>
            <w:tcW w:w="1802" w:type="dxa"/>
          </w:tcPr>
          <w:p w14:paraId="20005040" w14:textId="77777777" w:rsidR="000E02DA" w:rsidRPr="00932E35" w:rsidRDefault="000E02DA" w:rsidP="00262057">
            <w:pPr>
              <w:rPr>
                <w:rFonts w:eastAsia="Times New Roman" w:cs="Calibri"/>
                <w:b/>
                <w:sz w:val="20"/>
              </w:rPr>
            </w:pPr>
            <w:proofErr w:type="spellStart"/>
            <w:r w:rsidRPr="00932E35">
              <w:rPr>
                <w:b/>
                <w:sz w:val="20"/>
              </w:rPr>
              <w:t>Difusión</w:t>
            </w:r>
            <w:proofErr w:type="spellEnd"/>
          </w:p>
        </w:tc>
        <w:tc>
          <w:tcPr>
            <w:tcW w:w="6561" w:type="dxa"/>
            <w:gridSpan w:val="2"/>
          </w:tcPr>
          <w:p w14:paraId="471363A4" w14:textId="77777777" w:rsidR="000E02DA" w:rsidRPr="00932E35" w:rsidRDefault="000E02DA" w:rsidP="00262057">
            <w:pPr>
              <w:rPr>
                <w:rFonts w:eastAsia="Times New Roman" w:cs="Calibri"/>
                <w:sz w:val="20"/>
                <w:lang w:eastAsia="es-ES"/>
              </w:rPr>
            </w:pPr>
          </w:p>
        </w:tc>
      </w:tr>
    </w:tbl>
    <w:p w14:paraId="038353E8" w14:textId="77777777" w:rsidR="000E02DA" w:rsidRPr="00932E35" w:rsidRDefault="000E02DA" w:rsidP="000E02DA"/>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721"/>
        <w:gridCol w:w="1154"/>
        <w:gridCol w:w="1407"/>
        <w:gridCol w:w="1407"/>
        <w:gridCol w:w="1353"/>
        <w:gridCol w:w="1321"/>
      </w:tblGrid>
      <w:tr w:rsidR="000E02DA" w:rsidRPr="00932E35" w14:paraId="671A1E11" w14:textId="77777777" w:rsidTr="00F9260A">
        <w:trPr>
          <w:trHeight w:val="300"/>
        </w:trPr>
        <w:tc>
          <w:tcPr>
            <w:tcW w:w="0" w:type="auto"/>
          </w:tcPr>
          <w:p w14:paraId="6036995C" w14:textId="77777777" w:rsidR="000E02DA" w:rsidRPr="00932E35" w:rsidRDefault="000E02DA"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29A65376" w14:textId="77777777" w:rsidR="000E02DA" w:rsidRPr="00932E35" w:rsidRDefault="000E02DA" w:rsidP="00262057">
            <w:pPr>
              <w:rPr>
                <w:rFonts w:eastAsia="Times New Roman" w:cs="Calibri"/>
                <w:b/>
                <w:sz w:val="20"/>
              </w:rPr>
            </w:pPr>
            <w:r w:rsidRPr="00932E35">
              <w:rPr>
                <w:b/>
                <w:sz w:val="20"/>
              </w:rPr>
              <w:t>Fuente</w:t>
            </w:r>
          </w:p>
        </w:tc>
        <w:tc>
          <w:tcPr>
            <w:tcW w:w="0" w:type="auto"/>
          </w:tcPr>
          <w:p w14:paraId="6CDCA510" w14:textId="77777777" w:rsidR="000E02DA" w:rsidRPr="00932E35" w:rsidRDefault="000E02DA"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7B556CA" w14:textId="77777777" w:rsidR="000E02DA" w:rsidRPr="00932E35" w:rsidRDefault="000E02DA"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2CF6684" w14:textId="77777777" w:rsidR="000E02DA" w:rsidRPr="00932E35" w:rsidRDefault="000E02DA"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21" w:type="dxa"/>
          </w:tcPr>
          <w:p w14:paraId="599C9557" w14:textId="77777777" w:rsidR="000E02DA" w:rsidRPr="00932E35" w:rsidRDefault="000E02DA" w:rsidP="00262057">
            <w:pPr>
              <w:rPr>
                <w:rFonts w:eastAsia="Times New Roman" w:cs="Calibri"/>
                <w:b/>
                <w:sz w:val="20"/>
              </w:rPr>
            </w:pPr>
            <w:proofErr w:type="spellStart"/>
            <w:r w:rsidRPr="00932E35">
              <w:rPr>
                <w:b/>
                <w:sz w:val="20"/>
              </w:rPr>
              <w:t>Finalidad</w:t>
            </w:r>
            <w:proofErr w:type="spellEnd"/>
          </w:p>
        </w:tc>
      </w:tr>
      <w:tr w:rsidR="000E02DA" w:rsidRPr="00932E35" w14:paraId="1F0393D4" w14:textId="77777777" w:rsidTr="00F9260A">
        <w:trPr>
          <w:trHeight w:val="300"/>
        </w:trPr>
        <w:tc>
          <w:tcPr>
            <w:tcW w:w="0" w:type="auto"/>
          </w:tcPr>
          <w:p w14:paraId="70006EDB" w14:textId="77777777" w:rsidR="000E02DA" w:rsidRPr="00932E35" w:rsidRDefault="000E02DA" w:rsidP="00262057">
            <w:pPr>
              <w:rPr>
                <w:sz w:val="18"/>
              </w:rPr>
            </w:pPr>
            <w:r w:rsidRPr="00932E35">
              <w:rPr>
                <w:sz w:val="18"/>
              </w:rPr>
              <w:t xml:space="preserve">No se </w:t>
            </w:r>
            <w:proofErr w:type="spellStart"/>
            <w:r w:rsidRPr="00932E35">
              <w:rPr>
                <w:sz w:val="18"/>
              </w:rPr>
              <w:t>detalla</w:t>
            </w:r>
            <w:proofErr w:type="spellEnd"/>
            <w:r w:rsidRPr="00932E35">
              <w:rPr>
                <w:sz w:val="18"/>
              </w:rPr>
              <w:t xml:space="preserve"> </w:t>
            </w:r>
            <w:proofErr w:type="spellStart"/>
            <w:r w:rsidRPr="00932E35">
              <w:rPr>
                <w:sz w:val="18"/>
              </w:rPr>
              <w:t>por</w:t>
            </w:r>
            <w:proofErr w:type="spellEnd"/>
            <w:r w:rsidRPr="00932E35">
              <w:rPr>
                <w:sz w:val="18"/>
              </w:rPr>
              <w:t xml:space="preserve"> ser </w:t>
            </w:r>
            <w:proofErr w:type="spellStart"/>
            <w:r w:rsidRPr="00932E35">
              <w:rPr>
                <w:sz w:val="18"/>
              </w:rPr>
              <w:t>múltiples</w:t>
            </w:r>
            <w:proofErr w:type="spellEnd"/>
            <w:r w:rsidRPr="00932E35">
              <w:rPr>
                <w:sz w:val="18"/>
              </w:rPr>
              <w:t xml:space="preserve"> las </w:t>
            </w:r>
            <w:proofErr w:type="spellStart"/>
            <w:r w:rsidRPr="00932E35">
              <w:rPr>
                <w:sz w:val="18"/>
              </w:rPr>
              <w:t>unidadades</w:t>
            </w:r>
            <w:proofErr w:type="spellEnd"/>
            <w:r w:rsidRPr="00932E35">
              <w:rPr>
                <w:sz w:val="18"/>
              </w:rPr>
              <w:t xml:space="preserve"> </w:t>
            </w:r>
            <w:proofErr w:type="spellStart"/>
            <w:r w:rsidRPr="00932E35">
              <w:rPr>
                <w:sz w:val="18"/>
              </w:rPr>
              <w:t>dependiendo</w:t>
            </w:r>
            <w:proofErr w:type="spellEnd"/>
            <w:r w:rsidRPr="00932E35">
              <w:rPr>
                <w:sz w:val="18"/>
              </w:rPr>
              <w:t xml:space="preserve"> del </w:t>
            </w:r>
            <w:proofErr w:type="spellStart"/>
            <w:r w:rsidRPr="00932E35">
              <w:rPr>
                <w:sz w:val="18"/>
              </w:rPr>
              <w:t>indicador</w:t>
            </w:r>
            <w:proofErr w:type="spellEnd"/>
          </w:p>
        </w:tc>
        <w:tc>
          <w:tcPr>
            <w:tcW w:w="0" w:type="auto"/>
          </w:tcPr>
          <w:p w14:paraId="5BA9AAFD" w14:textId="77777777" w:rsidR="000E02DA" w:rsidRPr="00932E35" w:rsidRDefault="000E02DA" w:rsidP="00262057">
            <w:pPr>
              <w:rPr>
                <w:rFonts w:eastAsia="Times New Roman" w:cs="Calibri"/>
                <w:sz w:val="18"/>
              </w:rPr>
            </w:pPr>
            <w:r w:rsidRPr="00932E35">
              <w:rPr>
                <w:sz w:val="18"/>
              </w:rPr>
              <w:t xml:space="preserve">No se </w:t>
            </w:r>
            <w:proofErr w:type="spellStart"/>
            <w:r w:rsidRPr="00932E35">
              <w:rPr>
                <w:sz w:val="18"/>
              </w:rPr>
              <w:t>enumeran</w:t>
            </w:r>
            <w:proofErr w:type="spellEnd"/>
            <w:r w:rsidRPr="00932E35">
              <w:rPr>
                <w:sz w:val="18"/>
              </w:rPr>
              <w:t xml:space="preserve"> </w:t>
            </w:r>
            <w:proofErr w:type="spellStart"/>
            <w:r w:rsidRPr="00932E35">
              <w:rPr>
                <w:sz w:val="18"/>
              </w:rPr>
              <w:t>por</w:t>
            </w:r>
            <w:proofErr w:type="spellEnd"/>
            <w:r w:rsidRPr="00932E35">
              <w:rPr>
                <w:sz w:val="18"/>
              </w:rPr>
              <w:t xml:space="preserve"> ser </w:t>
            </w:r>
            <w:proofErr w:type="spellStart"/>
            <w:r w:rsidRPr="00932E35">
              <w:rPr>
                <w:sz w:val="18"/>
              </w:rPr>
              <w:t>múltiples</w:t>
            </w:r>
            <w:proofErr w:type="spellEnd"/>
            <w:r w:rsidRPr="00932E35">
              <w:rPr>
                <w:sz w:val="18"/>
              </w:rPr>
              <w:t xml:space="preserve"> </w:t>
            </w:r>
          </w:p>
        </w:tc>
        <w:tc>
          <w:tcPr>
            <w:tcW w:w="0" w:type="auto"/>
          </w:tcPr>
          <w:p w14:paraId="17118740" w14:textId="77777777" w:rsidR="000E02DA" w:rsidRPr="00932E35" w:rsidRDefault="000E02DA"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167E65D7" w14:textId="77777777" w:rsidR="000E02DA" w:rsidRPr="00932E35" w:rsidRDefault="000E02DA"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0A159671" w14:textId="77777777" w:rsidR="000E02DA" w:rsidRPr="00932E35" w:rsidRDefault="000E02DA" w:rsidP="00262057">
            <w:pPr>
              <w:rPr>
                <w:rFonts w:eastAsia="Times New Roman" w:cs="Calibri"/>
                <w:sz w:val="18"/>
              </w:rPr>
            </w:pPr>
            <w:proofErr w:type="spellStart"/>
            <w:r w:rsidRPr="00932E35">
              <w:rPr>
                <w:sz w:val="18"/>
              </w:rPr>
              <w:t>Indicadores</w:t>
            </w:r>
            <w:proofErr w:type="spellEnd"/>
            <w:r w:rsidRPr="00932E35">
              <w:rPr>
                <w:sz w:val="18"/>
              </w:rPr>
              <w:t xml:space="preserve"> ODS</w:t>
            </w:r>
          </w:p>
        </w:tc>
        <w:tc>
          <w:tcPr>
            <w:tcW w:w="1321" w:type="dxa"/>
          </w:tcPr>
          <w:p w14:paraId="79391C67" w14:textId="77777777" w:rsidR="000E02DA" w:rsidRPr="00932E35" w:rsidRDefault="000E02DA" w:rsidP="00262057">
            <w:pPr>
              <w:rPr>
                <w:rFonts w:eastAsia="Times New Roman" w:cs="Calibri"/>
                <w:sz w:val="18"/>
              </w:rPr>
            </w:pPr>
            <w:r w:rsidRPr="00932E35">
              <w:rPr>
                <w:sz w:val="18"/>
              </w:rPr>
              <w:t>Fuente principal</w:t>
            </w:r>
          </w:p>
        </w:tc>
      </w:tr>
    </w:tbl>
    <w:p w14:paraId="70BFD4BA" w14:textId="16278E12" w:rsidR="00F9260A" w:rsidRDefault="00F9260A" w:rsidP="00AE16B8">
      <w:pPr>
        <w:pStyle w:val="DICTA-TITULO"/>
        <w:spacing w:before="0" w:after="300" w:line="340" w:lineRule="exact"/>
        <w:ind w:firstLine="567"/>
        <w:jc w:val="both"/>
        <w:rPr>
          <w:b w:val="0"/>
          <w:bCs/>
        </w:rPr>
      </w:pPr>
      <w:r>
        <w:rPr>
          <w:b w:val="0"/>
          <w:bCs/>
        </w:rPr>
        <w:br w:type="page"/>
      </w:r>
    </w:p>
    <w:p w14:paraId="58BBD9A0" w14:textId="77777777" w:rsidR="000E02DA" w:rsidRPr="00932E35" w:rsidRDefault="000E02DA" w:rsidP="000E02DA">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E02DA" w:rsidRPr="00932E35" w14:paraId="06779C30" w14:textId="77777777" w:rsidTr="00262057">
        <w:trPr>
          <w:trHeight w:val="300"/>
        </w:trPr>
        <w:tc>
          <w:tcPr>
            <w:tcW w:w="1802" w:type="dxa"/>
          </w:tcPr>
          <w:p w14:paraId="3998C6DC" w14:textId="77777777" w:rsidR="000E02DA" w:rsidRPr="00932E35" w:rsidRDefault="000E02DA"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511C9CD" w14:textId="77777777" w:rsidR="000E02DA" w:rsidRPr="00932E35" w:rsidRDefault="000E02DA" w:rsidP="00262057">
            <w:pPr>
              <w:rPr>
                <w:rFonts w:eastAsia="Times New Roman" w:cs="Calibri"/>
                <w:sz w:val="20"/>
              </w:rPr>
            </w:pPr>
            <w:r w:rsidRPr="00932E35">
              <w:rPr>
                <w:sz w:val="20"/>
              </w:rPr>
              <w:t xml:space="preserve">2200424 </w:t>
            </w:r>
            <w:proofErr w:type="spellStart"/>
            <w:r w:rsidRPr="00932E35">
              <w:rPr>
                <w:sz w:val="20"/>
              </w:rPr>
              <w:t>Encuesta</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Estructura</w:t>
            </w:r>
            <w:proofErr w:type="spellEnd"/>
            <w:r w:rsidRPr="00932E35">
              <w:rPr>
                <w:sz w:val="20"/>
              </w:rPr>
              <w:t xml:space="preserve"> de las </w:t>
            </w:r>
            <w:proofErr w:type="spellStart"/>
            <w:r w:rsidRPr="00932E35">
              <w:rPr>
                <w:sz w:val="20"/>
              </w:rPr>
              <w:t>Explotaciones</w:t>
            </w:r>
            <w:proofErr w:type="spellEnd"/>
            <w:r w:rsidRPr="00932E35">
              <w:rPr>
                <w:sz w:val="20"/>
              </w:rPr>
              <w:t xml:space="preserve"> </w:t>
            </w:r>
            <w:proofErr w:type="spellStart"/>
            <w:r w:rsidRPr="00932E35">
              <w:rPr>
                <w:sz w:val="20"/>
              </w:rPr>
              <w:t>Agrícolas</w:t>
            </w:r>
            <w:proofErr w:type="spellEnd"/>
          </w:p>
        </w:tc>
      </w:tr>
      <w:tr w:rsidR="000E02DA" w:rsidRPr="00932E35" w14:paraId="46AEB5FF" w14:textId="77777777" w:rsidTr="00262057">
        <w:trPr>
          <w:trHeight w:val="300"/>
        </w:trPr>
        <w:tc>
          <w:tcPr>
            <w:tcW w:w="1802" w:type="dxa"/>
          </w:tcPr>
          <w:p w14:paraId="35AF8154" w14:textId="77777777" w:rsidR="000E02DA" w:rsidRPr="00932E35" w:rsidRDefault="000E02DA"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9014D95" w14:textId="77777777" w:rsidR="000E02DA" w:rsidRPr="00932E35" w:rsidRDefault="000E02DA"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320A0D58" w14:textId="77777777" w:rsidR="000E02DA" w:rsidRPr="00932E35" w:rsidRDefault="000E02DA"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0E02DA" w:rsidRPr="00932E35" w14:paraId="506C2EF8" w14:textId="77777777" w:rsidTr="00262057">
        <w:trPr>
          <w:trHeight w:val="300"/>
        </w:trPr>
        <w:tc>
          <w:tcPr>
            <w:tcW w:w="1802" w:type="dxa"/>
          </w:tcPr>
          <w:p w14:paraId="3788C6FD" w14:textId="77777777" w:rsidR="000E02DA" w:rsidRPr="00932E35" w:rsidRDefault="000E02DA"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546991A" w14:textId="77777777" w:rsidR="000E02DA" w:rsidRPr="00932E35" w:rsidRDefault="000E02DA" w:rsidP="00262057">
            <w:pPr>
              <w:rPr>
                <w:rFonts w:eastAsia="Times New Roman" w:cs="Calibri"/>
                <w:sz w:val="20"/>
              </w:rPr>
            </w:pPr>
            <w:r w:rsidRPr="00932E35">
              <w:rPr>
                <w:sz w:val="20"/>
              </w:rPr>
              <w:t xml:space="preserve">Se </w:t>
            </w:r>
            <w:proofErr w:type="spellStart"/>
            <w:r w:rsidRPr="00932E35">
              <w:rPr>
                <w:sz w:val="20"/>
              </w:rPr>
              <w:t>analizan</w:t>
            </w:r>
            <w:proofErr w:type="spellEnd"/>
            <w:r w:rsidRPr="00932E35">
              <w:rPr>
                <w:sz w:val="20"/>
              </w:rPr>
              <w:t xml:space="preserve"> las </w:t>
            </w:r>
            <w:proofErr w:type="spellStart"/>
            <w:r w:rsidRPr="00932E35">
              <w:rPr>
                <w:sz w:val="20"/>
              </w:rPr>
              <w:t>explotaciones</w:t>
            </w:r>
            <w:proofErr w:type="spellEnd"/>
            <w:r w:rsidRPr="00932E35">
              <w:rPr>
                <w:sz w:val="20"/>
              </w:rPr>
              <w:t xml:space="preserve"> </w:t>
            </w:r>
            <w:proofErr w:type="spellStart"/>
            <w:r w:rsidRPr="00932E35">
              <w:rPr>
                <w:sz w:val="20"/>
              </w:rPr>
              <w:t>agrícolas</w:t>
            </w:r>
            <w:proofErr w:type="spellEnd"/>
            <w:r w:rsidRPr="00932E35">
              <w:rPr>
                <w:sz w:val="20"/>
              </w:rPr>
              <w:t xml:space="preserve"> que </w:t>
            </w:r>
            <w:proofErr w:type="spellStart"/>
            <w:r w:rsidRPr="00932E35">
              <w:rPr>
                <w:sz w:val="20"/>
              </w:rPr>
              <w:t>cumplan</w:t>
            </w:r>
            <w:proofErr w:type="spellEnd"/>
            <w:r w:rsidRPr="00932E35">
              <w:rPr>
                <w:sz w:val="20"/>
              </w:rPr>
              <w:t xml:space="preserve"> </w:t>
            </w:r>
            <w:proofErr w:type="spellStart"/>
            <w:r w:rsidRPr="00932E35">
              <w:rPr>
                <w:sz w:val="20"/>
              </w:rPr>
              <w:t>algunas</w:t>
            </w:r>
            <w:proofErr w:type="spellEnd"/>
            <w:r w:rsidRPr="00932E35">
              <w:rPr>
                <w:sz w:val="20"/>
              </w:rPr>
              <w:t xml:space="preserve"> de </w:t>
            </w:r>
            <w:proofErr w:type="spellStart"/>
            <w:r w:rsidRPr="00932E35">
              <w:rPr>
                <w:sz w:val="20"/>
              </w:rPr>
              <w:t>estas</w:t>
            </w:r>
            <w:proofErr w:type="spellEnd"/>
            <w:r w:rsidRPr="00932E35">
              <w:rPr>
                <w:sz w:val="20"/>
              </w:rPr>
              <w:t xml:space="preserve"> </w:t>
            </w:r>
            <w:proofErr w:type="spellStart"/>
            <w:r w:rsidRPr="00932E35">
              <w:rPr>
                <w:sz w:val="20"/>
              </w:rPr>
              <w:t>condiciones</w:t>
            </w:r>
            <w:proofErr w:type="spellEnd"/>
            <w:r w:rsidRPr="00932E35">
              <w:rPr>
                <w:sz w:val="20"/>
              </w:rPr>
              <w:t xml:space="preserve">: </w:t>
            </w:r>
            <w:proofErr w:type="spellStart"/>
            <w:r w:rsidRPr="00932E35">
              <w:rPr>
                <w:sz w:val="20"/>
              </w:rPr>
              <w:t>tener</w:t>
            </w:r>
            <w:proofErr w:type="spellEnd"/>
            <w:r w:rsidRPr="00932E35">
              <w:rPr>
                <w:sz w:val="20"/>
              </w:rPr>
              <w:t xml:space="preserve"> al </w:t>
            </w:r>
            <w:proofErr w:type="spellStart"/>
            <w:r w:rsidRPr="00932E35">
              <w:rPr>
                <w:sz w:val="20"/>
              </w:rPr>
              <w:t>menos</w:t>
            </w:r>
            <w:proofErr w:type="spellEnd"/>
            <w:r w:rsidRPr="00932E35">
              <w:rPr>
                <w:sz w:val="20"/>
              </w:rPr>
              <w:t xml:space="preserve"> 1 Ha. de </w:t>
            </w:r>
            <w:proofErr w:type="spellStart"/>
            <w:r w:rsidRPr="00932E35">
              <w:rPr>
                <w:sz w:val="20"/>
              </w:rPr>
              <w:t>Superficie</w:t>
            </w:r>
            <w:proofErr w:type="spellEnd"/>
            <w:r w:rsidRPr="00932E35">
              <w:rPr>
                <w:sz w:val="20"/>
              </w:rPr>
              <w:t xml:space="preserve"> Agrícola </w:t>
            </w:r>
            <w:proofErr w:type="spellStart"/>
            <w:r w:rsidRPr="00932E35">
              <w:rPr>
                <w:sz w:val="20"/>
              </w:rPr>
              <w:t>Utilizada</w:t>
            </w:r>
            <w:proofErr w:type="spellEnd"/>
            <w:r w:rsidRPr="00932E35">
              <w:rPr>
                <w:sz w:val="20"/>
              </w:rPr>
              <w:t xml:space="preserve"> (SAU); </w:t>
            </w:r>
            <w:proofErr w:type="spellStart"/>
            <w:r w:rsidRPr="00932E35">
              <w:rPr>
                <w:sz w:val="20"/>
              </w:rPr>
              <w:t>tener</w:t>
            </w:r>
            <w:proofErr w:type="spellEnd"/>
            <w:r w:rsidRPr="00932E35">
              <w:rPr>
                <w:sz w:val="20"/>
              </w:rPr>
              <w:t xml:space="preserve"> al </w:t>
            </w:r>
            <w:proofErr w:type="spellStart"/>
            <w:r w:rsidRPr="00932E35">
              <w:rPr>
                <w:sz w:val="20"/>
              </w:rPr>
              <w:t>menos</w:t>
            </w:r>
            <w:proofErr w:type="spellEnd"/>
            <w:r w:rsidRPr="00932E35">
              <w:rPr>
                <w:sz w:val="20"/>
              </w:rPr>
              <w:t xml:space="preserve"> 0,2 Ha. </w:t>
            </w:r>
            <w:proofErr w:type="spellStart"/>
            <w:r w:rsidRPr="00932E35">
              <w:rPr>
                <w:sz w:val="20"/>
              </w:rPr>
              <w:t>dedicadas</w:t>
            </w:r>
            <w:proofErr w:type="spellEnd"/>
            <w:r w:rsidRPr="00932E35">
              <w:rPr>
                <w:sz w:val="20"/>
              </w:rPr>
              <w:t xml:space="preserve"> a </w:t>
            </w:r>
            <w:proofErr w:type="spellStart"/>
            <w:r w:rsidRPr="00932E35">
              <w:rPr>
                <w:sz w:val="20"/>
              </w:rPr>
              <w:t>hortalizas</w:t>
            </w:r>
            <w:proofErr w:type="spellEnd"/>
            <w:r w:rsidRPr="00932E35">
              <w:rPr>
                <w:sz w:val="20"/>
              </w:rPr>
              <w:t xml:space="preserve"> y flores, </w:t>
            </w:r>
            <w:proofErr w:type="spellStart"/>
            <w:r w:rsidRPr="00932E35">
              <w:rPr>
                <w:sz w:val="20"/>
              </w:rPr>
              <w:t>cultivos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invernadero</w:t>
            </w:r>
            <w:proofErr w:type="spellEnd"/>
            <w:r w:rsidRPr="00932E35">
              <w:rPr>
                <w:sz w:val="20"/>
              </w:rPr>
              <w:t xml:space="preserve">, </w:t>
            </w:r>
            <w:proofErr w:type="spellStart"/>
            <w:r w:rsidRPr="00932E35">
              <w:rPr>
                <w:sz w:val="20"/>
              </w:rPr>
              <w:t>frutales</w:t>
            </w:r>
            <w:proofErr w:type="spellEnd"/>
            <w:r w:rsidRPr="00932E35">
              <w:rPr>
                <w:sz w:val="20"/>
              </w:rPr>
              <w:t xml:space="preserve"> de </w:t>
            </w:r>
            <w:proofErr w:type="spellStart"/>
            <w:r w:rsidRPr="00932E35">
              <w:rPr>
                <w:sz w:val="20"/>
              </w:rPr>
              <w:t>regadío</w:t>
            </w:r>
            <w:proofErr w:type="spellEnd"/>
            <w:r w:rsidRPr="00932E35">
              <w:rPr>
                <w:sz w:val="20"/>
              </w:rPr>
              <w:t xml:space="preserve"> o </w:t>
            </w:r>
            <w:proofErr w:type="spellStart"/>
            <w:r w:rsidRPr="00932E35">
              <w:rPr>
                <w:sz w:val="20"/>
              </w:rPr>
              <w:t>viveros</w:t>
            </w:r>
            <w:proofErr w:type="spellEnd"/>
            <w:r w:rsidRPr="00932E35">
              <w:rPr>
                <w:sz w:val="20"/>
              </w:rPr>
              <w:t xml:space="preserve">; </w:t>
            </w:r>
            <w:proofErr w:type="spellStart"/>
            <w:r w:rsidRPr="00932E35">
              <w:rPr>
                <w:sz w:val="20"/>
              </w:rPr>
              <w:t>tener</w:t>
            </w:r>
            <w:proofErr w:type="spellEnd"/>
            <w:r w:rsidRPr="00932E35">
              <w:rPr>
                <w:sz w:val="20"/>
              </w:rPr>
              <w:t xml:space="preserve"> al </w:t>
            </w:r>
            <w:proofErr w:type="spellStart"/>
            <w:r w:rsidRPr="00932E35">
              <w:rPr>
                <w:sz w:val="20"/>
              </w:rPr>
              <w:t>menos</w:t>
            </w:r>
            <w:proofErr w:type="spellEnd"/>
            <w:r w:rsidRPr="00932E35">
              <w:rPr>
                <w:sz w:val="20"/>
              </w:rPr>
              <w:t xml:space="preserve"> 0,1 Ha. </w:t>
            </w:r>
            <w:proofErr w:type="spellStart"/>
            <w:r w:rsidRPr="00932E35">
              <w:rPr>
                <w:sz w:val="20"/>
              </w:rPr>
              <w:t>dedicadas</w:t>
            </w:r>
            <w:proofErr w:type="spellEnd"/>
            <w:r w:rsidRPr="00932E35">
              <w:rPr>
                <w:sz w:val="20"/>
              </w:rPr>
              <w:t xml:space="preserve"> a </w:t>
            </w:r>
            <w:proofErr w:type="spellStart"/>
            <w:r w:rsidRPr="00932E35">
              <w:rPr>
                <w:sz w:val="20"/>
              </w:rPr>
              <w:t>hortalizas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invernadero</w:t>
            </w:r>
            <w:proofErr w:type="spellEnd"/>
            <w:r w:rsidRPr="00932E35">
              <w:rPr>
                <w:sz w:val="20"/>
              </w:rPr>
              <w:t xml:space="preserve"> o a flores y </w:t>
            </w:r>
            <w:proofErr w:type="spellStart"/>
            <w:r w:rsidRPr="00932E35">
              <w:rPr>
                <w:sz w:val="20"/>
              </w:rPr>
              <w:t>plantas</w:t>
            </w:r>
            <w:proofErr w:type="spellEnd"/>
            <w:r w:rsidRPr="00932E35">
              <w:rPr>
                <w:sz w:val="20"/>
              </w:rPr>
              <w:t xml:space="preserve"> </w:t>
            </w:r>
            <w:proofErr w:type="spellStart"/>
            <w:r w:rsidRPr="00932E35">
              <w:rPr>
                <w:sz w:val="20"/>
              </w:rPr>
              <w:t>ornamentales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invernadero</w:t>
            </w:r>
            <w:proofErr w:type="spellEnd"/>
            <w:r w:rsidRPr="00932E35">
              <w:rPr>
                <w:sz w:val="20"/>
              </w:rPr>
              <w:t xml:space="preserve">; </w:t>
            </w:r>
            <w:proofErr w:type="spellStart"/>
            <w:r w:rsidRPr="00932E35">
              <w:rPr>
                <w:sz w:val="20"/>
              </w:rPr>
              <w:t>tener</w:t>
            </w:r>
            <w:proofErr w:type="spellEnd"/>
            <w:r w:rsidRPr="00932E35">
              <w:rPr>
                <w:sz w:val="20"/>
              </w:rPr>
              <w:t xml:space="preserve"> al </w:t>
            </w:r>
            <w:proofErr w:type="spellStart"/>
            <w:r w:rsidRPr="00932E35">
              <w:rPr>
                <w:sz w:val="20"/>
              </w:rPr>
              <w:t>menos</w:t>
            </w:r>
            <w:proofErr w:type="spellEnd"/>
            <w:r w:rsidRPr="00932E35">
              <w:rPr>
                <w:sz w:val="20"/>
              </w:rPr>
              <w:t xml:space="preserve"> 0,5 Ha. </w:t>
            </w:r>
            <w:proofErr w:type="spellStart"/>
            <w:r w:rsidRPr="00932E35">
              <w:rPr>
                <w:sz w:val="20"/>
              </w:rPr>
              <w:t>dedicadas</w:t>
            </w:r>
            <w:proofErr w:type="spellEnd"/>
            <w:r w:rsidRPr="00932E35">
              <w:rPr>
                <w:sz w:val="20"/>
              </w:rPr>
              <w:t xml:space="preserve"> a tabaco, </w:t>
            </w:r>
            <w:proofErr w:type="spellStart"/>
            <w:r w:rsidRPr="00932E35">
              <w:rPr>
                <w:sz w:val="20"/>
              </w:rPr>
              <w:t>lúpulo</w:t>
            </w:r>
            <w:proofErr w:type="spellEnd"/>
            <w:r w:rsidRPr="00932E35">
              <w:rPr>
                <w:sz w:val="20"/>
              </w:rPr>
              <w:t xml:space="preserve"> o </w:t>
            </w:r>
            <w:proofErr w:type="spellStart"/>
            <w:r w:rsidRPr="00932E35">
              <w:rPr>
                <w:sz w:val="20"/>
              </w:rPr>
              <w:t>algodón</w:t>
            </w:r>
            <w:proofErr w:type="spellEnd"/>
            <w:r w:rsidRPr="00932E35">
              <w:rPr>
                <w:sz w:val="20"/>
              </w:rPr>
              <w:t xml:space="preserve">; </w:t>
            </w:r>
            <w:proofErr w:type="spellStart"/>
            <w:r w:rsidRPr="00932E35">
              <w:rPr>
                <w:sz w:val="20"/>
              </w:rPr>
              <w:t>si</w:t>
            </w:r>
            <w:proofErr w:type="spellEnd"/>
            <w:r w:rsidRPr="00932E35">
              <w:rPr>
                <w:sz w:val="20"/>
              </w:rPr>
              <w:t xml:space="preserve"> son </w:t>
            </w:r>
            <w:proofErr w:type="spellStart"/>
            <w:r w:rsidRPr="00932E35">
              <w:rPr>
                <w:sz w:val="20"/>
              </w:rPr>
              <w:t>ganaderas</w:t>
            </w:r>
            <w:proofErr w:type="spellEnd"/>
            <w:r w:rsidRPr="00932E35">
              <w:rPr>
                <w:sz w:val="20"/>
              </w:rPr>
              <w:t xml:space="preserve"> </w:t>
            </w:r>
            <w:proofErr w:type="spellStart"/>
            <w:r w:rsidRPr="00932E35">
              <w:rPr>
                <w:sz w:val="20"/>
              </w:rPr>
              <w:t>tener</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cierta</w:t>
            </w:r>
            <w:proofErr w:type="spellEnd"/>
            <w:r w:rsidRPr="00932E35">
              <w:rPr>
                <w:sz w:val="20"/>
              </w:rPr>
              <w:t xml:space="preserve"> </w:t>
            </w:r>
            <w:proofErr w:type="spellStart"/>
            <w:r w:rsidRPr="00932E35">
              <w:rPr>
                <w:sz w:val="20"/>
              </w:rPr>
              <w:t>importancia</w:t>
            </w:r>
            <w:proofErr w:type="spellEnd"/>
            <w:r w:rsidRPr="00932E35">
              <w:rPr>
                <w:sz w:val="20"/>
              </w:rPr>
              <w:t xml:space="preserve"> </w:t>
            </w:r>
            <w:proofErr w:type="spellStart"/>
            <w:r w:rsidRPr="00932E35">
              <w:rPr>
                <w:sz w:val="20"/>
              </w:rPr>
              <w:t>económica</w:t>
            </w:r>
            <w:proofErr w:type="spellEnd"/>
            <w:r w:rsidRPr="00932E35">
              <w:rPr>
                <w:sz w:val="20"/>
              </w:rPr>
              <w:t>.</w:t>
            </w:r>
          </w:p>
        </w:tc>
      </w:tr>
      <w:tr w:rsidR="000E02DA" w:rsidRPr="00932E35" w14:paraId="7F6B8788" w14:textId="77777777" w:rsidTr="00262057">
        <w:trPr>
          <w:trHeight w:val="300"/>
        </w:trPr>
        <w:tc>
          <w:tcPr>
            <w:tcW w:w="1802" w:type="dxa"/>
          </w:tcPr>
          <w:p w14:paraId="6152C698" w14:textId="77777777" w:rsidR="000E02DA" w:rsidRPr="00932E35" w:rsidRDefault="000E02DA"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3F99A1A4" w14:textId="77777777" w:rsidR="000E02DA" w:rsidRPr="00932E35" w:rsidRDefault="000E02DA" w:rsidP="00262057">
            <w:pPr>
              <w:rPr>
                <w:rFonts w:eastAsia="Times New Roman" w:cs="Calibri"/>
                <w:sz w:val="20"/>
              </w:rPr>
            </w:pPr>
            <w:r w:rsidRPr="00932E35">
              <w:rPr>
                <w:sz w:val="20"/>
              </w:rPr>
              <w:t xml:space="preserve">Los </w:t>
            </w:r>
            <w:proofErr w:type="spellStart"/>
            <w:r w:rsidRPr="00932E35">
              <w:rPr>
                <w:sz w:val="20"/>
              </w:rPr>
              <w:t>principales</w:t>
            </w:r>
            <w:proofErr w:type="spellEnd"/>
            <w:r w:rsidRPr="00932E35">
              <w:rPr>
                <w:sz w:val="20"/>
              </w:rPr>
              <w:t xml:space="preserve"> </w:t>
            </w:r>
            <w:proofErr w:type="spellStart"/>
            <w:r w:rsidRPr="00932E35">
              <w:rPr>
                <w:sz w:val="20"/>
              </w:rPr>
              <w:t>objetivos</w:t>
            </w:r>
            <w:proofErr w:type="spellEnd"/>
            <w:r w:rsidRPr="00932E35">
              <w:rPr>
                <w:sz w:val="20"/>
              </w:rPr>
              <w:t xml:space="preserve"> son:</w:t>
            </w:r>
          </w:p>
          <w:p w14:paraId="03DAE40D" w14:textId="77777777" w:rsidR="000E02DA" w:rsidRPr="00932E35" w:rsidRDefault="000E02DA" w:rsidP="00262057">
            <w:pPr>
              <w:rPr>
                <w:rFonts w:eastAsia="Times New Roman" w:cs="Calibri"/>
                <w:sz w:val="20"/>
              </w:rPr>
            </w:pPr>
            <w:r w:rsidRPr="00932E35">
              <w:rPr>
                <w:sz w:val="20"/>
              </w:rPr>
              <w:t xml:space="preserve">- </w:t>
            </w:r>
            <w:proofErr w:type="spellStart"/>
            <w:r w:rsidRPr="00932E35">
              <w:rPr>
                <w:sz w:val="20"/>
              </w:rPr>
              <w:t>Evaluar</w:t>
            </w:r>
            <w:proofErr w:type="spellEnd"/>
            <w:r w:rsidRPr="00932E35">
              <w:rPr>
                <w:sz w:val="20"/>
              </w:rPr>
              <w:t xml:space="preserve"> la </w:t>
            </w:r>
            <w:proofErr w:type="spellStart"/>
            <w:r w:rsidRPr="00932E35">
              <w:rPr>
                <w:sz w:val="20"/>
              </w:rPr>
              <w:t>situación</w:t>
            </w:r>
            <w:proofErr w:type="spellEnd"/>
            <w:r w:rsidRPr="00932E35">
              <w:rPr>
                <w:sz w:val="20"/>
              </w:rPr>
              <w:t xml:space="preserve"> de la </w:t>
            </w:r>
            <w:proofErr w:type="spellStart"/>
            <w:r w:rsidRPr="00932E35">
              <w:rPr>
                <w:sz w:val="20"/>
              </w:rPr>
              <w:t>agricultura</w:t>
            </w:r>
            <w:proofErr w:type="spellEnd"/>
            <w:r w:rsidRPr="00932E35">
              <w:rPr>
                <w:sz w:val="20"/>
              </w:rPr>
              <w:t xml:space="preserve"> </w:t>
            </w:r>
            <w:proofErr w:type="spellStart"/>
            <w:r w:rsidRPr="00932E35">
              <w:rPr>
                <w:sz w:val="20"/>
              </w:rPr>
              <w:t>navarra</w:t>
            </w:r>
            <w:proofErr w:type="spellEnd"/>
            <w:r w:rsidRPr="00932E35">
              <w:rPr>
                <w:sz w:val="20"/>
              </w:rPr>
              <w:t xml:space="preserve">, </w:t>
            </w:r>
            <w:proofErr w:type="spellStart"/>
            <w:r w:rsidRPr="00932E35">
              <w:rPr>
                <w:sz w:val="20"/>
              </w:rPr>
              <w:t>seguir</w:t>
            </w:r>
            <w:proofErr w:type="spellEnd"/>
            <w:r w:rsidRPr="00932E35">
              <w:rPr>
                <w:sz w:val="20"/>
              </w:rPr>
              <w:t xml:space="preserve"> la </w:t>
            </w:r>
            <w:proofErr w:type="spellStart"/>
            <w:r w:rsidRPr="00932E35">
              <w:rPr>
                <w:sz w:val="20"/>
              </w:rPr>
              <w:t>evolución</w:t>
            </w:r>
            <w:proofErr w:type="spellEnd"/>
            <w:r w:rsidRPr="00932E35">
              <w:rPr>
                <w:sz w:val="20"/>
              </w:rPr>
              <w:t xml:space="preserve"> </w:t>
            </w:r>
            <w:proofErr w:type="spellStart"/>
            <w:r w:rsidRPr="00932E35">
              <w:rPr>
                <w:sz w:val="20"/>
              </w:rPr>
              <w:t>estructural</w:t>
            </w:r>
            <w:proofErr w:type="spellEnd"/>
            <w:r w:rsidRPr="00932E35">
              <w:rPr>
                <w:sz w:val="20"/>
              </w:rPr>
              <w:t xml:space="preserve"> de las </w:t>
            </w:r>
            <w:proofErr w:type="spellStart"/>
            <w:r w:rsidRPr="00932E35">
              <w:rPr>
                <w:sz w:val="20"/>
              </w:rPr>
              <w:t>explotaciones</w:t>
            </w:r>
            <w:proofErr w:type="spellEnd"/>
            <w:r w:rsidRPr="00932E35">
              <w:rPr>
                <w:sz w:val="20"/>
              </w:rPr>
              <w:t xml:space="preserve"> </w:t>
            </w:r>
            <w:proofErr w:type="spellStart"/>
            <w:r w:rsidRPr="00932E35">
              <w:rPr>
                <w:sz w:val="20"/>
              </w:rPr>
              <w:t>agrícolas</w:t>
            </w:r>
            <w:proofErr w:type="spellEnd"/>
            <w:r w:rsidRPr="00932E35">
              <w:rPr>
                <w:sz w:val="20"/>
              </w:rPr>
              <w:t xml:space="preserve"> y </w:t>
            </w:r>
            <w:proofErr w:type="spellStart"/>
            <w:r w:rsidRPr="00932E35">
              <w:rPr>
                <w:sz w:val="20"/>
              </w:rPr>
              <w:t>obtener</w:t>
            </w:r>
            <w:proofErr w:type="spellEnd"/>
            <w:r w:rsidRPr="00932E35">
              <w:rPr>
                <w:sz w:val="20"/>
              </w:rPr>
              <w:t xml:space="preserve"> </w:t>
            </w:r>
            <w:proofErr w:type="spellStart"/>
            <w:r w:rsidRPr="00932E35">
              <w:rPr>
                <w:sz w:val="20"/>
              </w:rPr>
              <w:t>resultados</w:t>
            </w:r>
            <w:proofErr w:type="spellEnd"/>
            <w:r w:rsidRPr="00932E35">
              <w:rPr>
                <w:sz w:val="20"/>
              </w:rPr>
              <w:t xml:space="preserve"> </w:t>
            </w:r>
            <w:proofErr w:type="spellStart"/>
            <w:r w:rsidRPr="00932E35">
              <w:rPr>
                <w:sz w:val="20"/>
              </w:rPr>
              <w:t>comparables</w:t>
            </w:r>
            <w:proofErr w:type="spellEnd"/>
            <w:r w:rsidRPr="00932E35">
              <w:rPr>
                <w:sz w:val="20"/>
              </w:rPr>
              <w:t xml:space="preserve"> con </w:t>
            </w:r>
            <w:proofErr w:type="spellStart"/>
            <w:r w:rsidRPr="00932E35">
              <w:rPr>
                <w:sz w:val="20"/>
              </w:rPr>
              <w:t>el</w:t>
            </w:r>
            <w:proofErr w:type="spellEnd"/>
            <w:r w:rsidRPr="00932E35">
              <w:rPr>
                <w:sz w:val="20"/>
              </w:rPr>
              <w:t xml:space="preserve"> resto de la Unión Europea.</w:t>
            </w:r>
          </w:p>
        </w:tc>
      </w:tr>
      <w:tr w:rsidR="000E02DA" w:rsidRPr="00932E35" w14:paraId="31D73AB1" w14:textId="77777777" w:rsidTr="00262057">
        <w:trPr>
          <w:trHeight w:val="300"/>
        </w:trPr>
        <w:tc>
          <w:tcPr>
            <w:tcW w:w="1802" w:type="dxa"/>
          </w:tcPr>
          <w:p w14:paraId="5B3B712E" w14:textId="77777777" w:rsidR="000E02DA" w:rsidRPr="00932E35" w:rsidRDefault="000E02DA"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271C675" w14:textId="77777777" w:rsidR="000E02DA" w:rsidRPr="00932E35" w:rsidRDefault="000E02DA" w:rsidP="00262057">
            <w:pPr>
              <w:rPr>
                <w:rFonts w:eastAsia="Times New Roman" w:cs="Calibri"/>
                <w:sz w:val="20"/>
              </w:rPr>
            </w:pPr>
            <w:proofErr w:type="spellStart"/>
            <w:r w:rsidRPr="00932E35">
              <w:rPr>
                <w:sz w:val="20"/>
              </w:rPr>
              <w:t>Mejorar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conocimiento</w:t>
            </w:r>
            <w:proofErr w:type="spellEnd"/>
            <w:r w:rsidRPr="00932E35">
              <w:rPr>
                <w:sz w:val="20"/>
              </w:rPr>
              <w:t xml:space="preserve"> de las </w:t>
            </w:r>
            <w:proofErr w:type="spellStart"/>
            <w:r w:rsidRPr="00932E35">
              <w:rPr>
                <w:sz w:val="20"/>
              </w:rPr>
              <w:t>explotaciones</w:t>
            </w:r>
            <w:proofErr w:type="spellEnd"/>
            <w:r w:rsidRPr="00932E35">
              <w:rPr>
                <w:sz w:val="20"/>
              </w:rPr>
              <w:t xml:space="preserve"> </w:t>
            </w:r>
            <w:proofErr w:type="spellStart"/>
            <w:r w:rsidRPr="00932E35">
              <w:rPr>
                <w:sz w:val="20"/>
              </w:rPr>
              <w:t>agrarias</w:t>
            </w:r>
            <w:proofErr w:type="spellEnd"/>
            <w:r w:rsidRPr="00932E35">
              <w:rPr>
                <w:sz w:val="20"/>
              </w:rPr>
              <w:t xml:space="preserve"> de Navarra de forma que </w:t>
            </w:r>
            <w:proofErr w:type="spellStart"/>
            <w:r w:rsidRPr="00932E35">
              <w:rPr>
                <w:sz w:val="20"/>
              </w:rPr>
              <w:t>puedan</w:t>
            </w:r>
            <w:proofErr w:type="spellEnd"/>
            <w:r w:rsidRPr="00932E35">
              <w:rPr>
                <w:sz w:val="20"/>
              </w:rPr>
              <w:t xml:space="preserve"> </w:t>
            </w:r>
            <w:proofErr w:type="spellStart"/>
            <w:r w:rsidRPr="00932E35">
              <w:rPr>
                <w:sz w:val="20"/>
              </w:rPr>
              <w:t>analizarse</w:t>
            </w:r>
            <w:proofErr w:type="spellEnd"/>
            <w:r w:rsidRPr="00932E35">
              <w:rPr>
                <w:sz w:val="20"/>
              </w:rPr>
              <w:t xml:space="preserve"> </w:t>
            </w:r>
            <w:proofErr w:type="spellStart"/>
            <w:r w:rsidRPr="00932E35">
              <w:rPr>
                <w:sz w:val="20"/>
              </w:rPr>
              <w:t>mejor</w:t>
            </w:r>
            <w:proofErr w:type="spellEnd"/>
            <w:r w:rsidRPr="00932E35">
              <w:rPr>
                <w:sz w:val="20"/>
              </w:rPr>
              <w:t xml:space="preserve"> y de forma </w:t>
            </w:r>
            <w:proofErr w:type="spellStart"/>
            <w:r w:rsidRPr="00932E35">
              <w:rPr>
                <w:sz w:val="20"/>
              </w:rPr>
              <w:t>más</w:t>
            </w:r>
            <w:proofErr w:type="spellEnd"/>
            <w:r w:rsidRPr="00932E35">
              <w:rPr>
                <w:sz w:val="20"/>
              </w:rPr>
              <w:t xml:space="preserve"> </w:t>
            </w:r>
            <w:proofErr w:type="spellStart"/>
            <w:r w:rsidRPr="00932E35">
              <w:rPr>
                <w:sz w:val="20"/>
              </w:rPr>
              <w:t>adecuada</w:t>
            </w:r>
            <w:proofErr w:type="spellEnd"/>
            <w:r w:rsidRPr="00932E35">
              <w:rPr>
                <w:sz w:val="20"/>
              </w:rPr>
              <w:t xml:space="preserve"> a la Política </w:t>
            </w:r>
            <w:proofErr w:type="spellStart"/>
            <w:r w:rsidRPr="00932E35">
              <w:rPr>
                <w:sz w:val="20"/>
              </w:rPr>
              <w:t>Agraria</w:t>
            </w:r>
            <w:proofErr w:type="spellEnd"/>
            <w:r w:rsidRPr="00932E35">
              <w:rPr>
                <w:sz w:val="20"/>
              </w:rPr>
              <w:t xml:space="preserve"> </w:t>
            </w:r>
            <w:proofErr w:type="spellStart"/>
            <w:r w:rsidRPr="00932E35">
              <w:rPr>
                <w:sz w:val="20"/>
              </w:rPr>
              <w:t>Común</w:t>
            </w:r>
            <w:proofErr w:type="spellEnd"/>
            <w:r w:rsidRPr="00932E35">
              <w:rPr>
                <w:sz w:val="20"/>
              </w:rPr>
              <w:t xml:space="preserve"> (PAC).</w:t>
            </w:r>
          </w:p>
        </w:tc>
      </w:tr>
      <w:tr w:rsidR="000E02DA" w:rsidRPr="00932E35" w14:paraId="258802B9" w14:textId="77777777" w:rsidTr="00262057">
        <w:trPr>
          <w:trHeight w:val="300"/>
        </w:trPr>
        <w:tc>
          <w:tcPr>
            <w:tcW w:w="1802" w:type="dxa"/>
          </w:tcPr>
          <w:p w14:paraId="28F35704" w14:textId="77777777" w:rsidR="000E02DA" w:rsidRPr="00932E35" w:rsidRDefault="000E02DA"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A5E0F92" w14:textId="77777777" w:rsidR="000E02DA" w:rsidRPr="00932E35" w:rsidRDefault="000E02DA" w:rsidP="00262057">
            <w:pPr>
              <w:rPr>
                <w:rFonts w:eastAsia="Times New Roman" w:cs="Calibri"/>
                <w:sz w:val="20"/>
              </w:rPr>
            </w:pPr>
            <w:r w:rsidRPr="00932E35">
              <w:rPr>
                <w:sz w:val="20"/>
              </w:rPr>
              <w:t>Navarra</w:t>
            </w:r>
          </w:p>
        </w:tc>
      </w:tr>
      <w:tr w:rsidR="000E02DA" w:rsidRPr="00932E35" w14:paraId="666C7446" w14:textId="77777777" w:rsidTr="00262057">
        <w:trPr>
          <w:trHeight w:val="300"/>
        </w:trPr>
        <w:tc>
          <w:tcPr>
            <w:tcW w:w="1802" w:type="dxa"/>
          </w:tcPr>
          <w:p w14:paraId="6DDD2CE6" w14:textId="77777777" w:rsidR="000E02DA" w:rsidRPr="00932E35" w:rsidRDefault="000E02DA"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9106E83" w14:textId="77777777" w:rsidR="000E02DA" w:rsidRPr="00932E35" w:rsidRDefault="000E02DA" w:rsidP="00262057">
            <w:pPr>
              <w:rPr>
                <w:rFonts w:eastAsia="Times New Roman" w:cs="Calibri"/>
                <w:sz w:val="20"/>
              </w:rPr>
            </w:pPr>
            <w:r w:rsidRPr="00932E35">
              <w:rPr>
                <w:sz w:val="20"/>
              </w:rPr>
              <w:t xml:space="preserve">Sin </w:t>
            </w:r>
            <w:proofErr w:type="spellStart"/>
            <w:r w:rsidRPr="00932E35">
              <w:rPr>
                <w:sz w:val="20"/>
              </w:rPr>
              <w:t>periodicidad</w:t>
            </w:r>
            <w:proofErr w:type="spellEnd"/>
            <w:r w:rsidRPr="00932E35">
              <w:rPr>
                <w:sz w:val="20"/>
              </w:rPr>
              <w:t xml:space="preserve"> </w:t>
            </w:r>
            <w:proofErr w:type="spellStart"/>
            <w:r w:rsidRPr="00932E35">
              <w:rPr>
                <w:sz w:val="20"/>
              </w:rPr>
              <w:t>fija</w:t>
            </w:r>
            <w:proofErr w:type="spellEnd"/>
          </w:p>
        </w:tc>
      </w:tr>
      <w:tr w:rsidR="000E02DA" w:rsidRPr="00932E35" w14:paraId="763D8A15" w14:textId="77777777" w:rsidTr="00262057">
        <w:trPr>
          <w:trHeight w:val="300"/>
        </w:trPr>
        <w:tc>
          <w:tcPr>
            <w:tcW w:w="8363" w:type="dxa"/>
            <w:gridSpan w:val="3"/>
          </w:tcPr>
          <w:p w14:paraId="69B595B7" w14:textId="77777777" w:rsidR="000E02DA" w:rsidRPr="00932E35" w:rsidRDefault="000E02DA"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E02DA" w:rsidRPr="00932E35" w14:paraId="19056E08" w14:textId="77777777" w:rsidTr="00262057">
        <w:trPr>
          <w:trHeight w:val="300"/>
        </w:trPr>
        <w:tc>
          <w:tcPr>
            <w:tcW w:w="1802" w:type="dxa"/>
          </w:tcPr>
          <w:p w14:paraId="31E74A74" w14:textId="77777777" w:rsidR="000E02DA" w:rsidRPr="00932E35" w:rsidRDefault="000E02DA"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12023AD"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0E02DA" w:rsidRPr="00932E35" w14:paraId="443CB5A9" w14:textId="77777777" w:rsidTr="00262057">
        <w:trPr>
          <w:trHeight w:val="300"/>
        </w:trPr>
        <w:tc>
          <w:tcPr>
            <w:tcW w:w="1802" w:type="dxa"/>
          </w:tcPr>
          <w:p w14:paraId="005AD5A5" w14:textId="77777777" w:rsidR="000E02DA" w:rsidRPr="00932E35" w:rsidRDefault="000E02DA"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37C2B8EA"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0E02DA" w:rsidRPr="00932E35" w14:paraId="58C9D928" w14:textId="77777777" w:rsidTr="00262057">
        <w:trPr>
          <w:trHeight w:val="300"/>
        </w:trPr>
        <w:tc>
          <w:tcPr>
            <w:tcW w:w="1802" w:type="dxa"/>
          </w:tcPr>
          <w:p w14:paraId="6811F5A6" w14:textId="77777777" w:rsidR="000E02DA" w:rsidRPr="00932E35" w:rsidRDefault="000E02DA"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409D8AB" w14:textId="77777777" w:rsidR="000E02DA" w:rsidRPr="00932E35" w:rsidRDefault="000E02D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0E02DA" w:rsidRPr="00932E35" w14:paraId="093D724B" w14:textId="77777777" w:rsidTr="00262057">
        <w:trPr>
          <w:trHeight w:val="300"/>
        </w:trPr>
        <w:tc>
          <w:tcPr>
            <w:tcW w:w="1802" w:type="dxa"/>
          </w:tcPr>
          <w:p w14:paraId="529CC6D8" w14:textId="77777777" w:rsidR="000E02DA" w:rsidRPr="00932E35" w:rsidRDefault="000E02DA" w:rsidP="00262057">
            <w:pPr>
              <w:rPr>
                <w:rFonts w:eastAsia="Times New Roman" w:cs="Calibri"/>
                <w:b/>
                <w:sz w:val="20"/>
              </w:rPr>
            </w:pPr>
            <w:proofErr w:type="spellStart"/>
            <w:r w:rsidRPr="00932E35">
              <w:rPr>
                <w:b/>
                <w:sz w:val="20"/>
              </w:rPr>
              <w:t>Tratamiento</w:t>
            </w:r>
            <w:proofErr w:type="spellEnd"/>
          </w:p>
        </w:tc>
        <w:tc>
          <w:tcPr>
            <w:tcW w:w="6561" w:type="dxa"/>
            <w:gridSpan w:val="2"/>
          </w:tcPr>
          <w:p w14:paraId="63853B36" w14:textId="77777777" w:rsidR="000E02DA" w:rsidRPr="00932E35" w:rsidRDefault="000E02DA" w:rsidP="00262057">
            <w:pPr>
              <w:rPr>
                <w:rFonts w:eastAsia="Times New Roman" w:cs="Calibri"/>
                <w:sz w:val="20"/>
                <w:lang w:eastAsia="es-ES"/>
              </w:rPr>
            </w:pPr>
          </w:p>
        </w:tc>
      </w:tr>
      <w:tr w:rsidR="000E02DA" w:rsidRPr="00932E35" w14:paraId="051D1626" w14:textId="77777777" w:rsidTr="00262057">
        <w:trPr>
          <w:trHeight w:val="300"/>
        </w:trPr>
        <w:tc>
          <w:tcPr>
            <w:tcW w:w="1802" w:type="dxa"/>
          </w:tcPr>
          <w:p w14:paraId="15565B66" w14:textId="77777777" w:rsidR="000E02DA" w:rsidRPr="00932E35" w:rsidRDefault="000E02DA" w:rsidP="00262057">
            <w:pPr>
              <w:rPr>
                <w:rFonts w:eastAsia="Times New Roman" w:cs="Calibri"/>
                <w:b/>
                <w:sz w:val="20"/>
              </w:rPr>
            </w:pPr>
            <w:proofErr w:type="spellStart"/>
            <w:r w:rsidRPr="00932E35">
              <w:rPr>
                <w:b/>
                <w:sz w:val="20"/>
              </w:rPr>
              <w:t>Difusión</w:t>
            </w:r>
            <w:proofErr w:type="spellEnd"/>
          </w:p>
        </w:tc>
        <w:tc>
          <w:tcPr>
            <w:tcW w:w="6561" w:type="dxa"/>
            <w:gridSpan w:val="2"/>
          </w:tcPr>
          <w:p w14:paraId="2CFD1BB7" w14:textId="77777777" w:rsidR="000E02DA" w:rsidRPr="00932E35" w:rsidRDefault="000E02DA" w:rsidP="00262057">
            <w:pPr>
              <w:rPr>
                <w:rFonts w:eastAsia="Times New Roman" w:cs="Calibri"/>
                <w:sz w:val="20"/>
                <w:lang w:eastAsia="es-ES"/>
              </w:rPr>
            </w:pPr>
          </w:p>
        </w:tc>
      </w:tr>
    </w:tbl>
    <w:p w14:paraId="47E75B0A" w14:textId="77777777" w:rsidR="000E02DA" w:rsidRPr="00932E35" w:rsidRDefault="000E02DA" w:rsidP="000E02DA"/>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89"/>
        <w:gridCol w:w="1414"/>
        <w:gridCol w:w="1270"/>
        <w:gridCol w:w="1293"/>
        <w:gridCol w:w="1797"/>
        <w:gridCol w:w="1300"/>
      </w:tblGrid>
      <w:tr w:rsidR="000E02DA" w:rsidRPr="00932E35" w14:paraId="12D23CC7" w14:textId="77777777" w:rsidTr="00F9260A">
        <w:trPr>
          <w:trHeight w:val="300"/>
        </w:trPr>
        <w:tc>
          <w:tcPr>
            <w:tcW w:w="0" w:type="auto"/>
          </w:tcPr>
          <w:p w14:paraId="119C610F" w14:textId="77777777" w:rsidR="000E02DA" w:rsidRPr="00932E35" w:rsidRDefault="000E02DA"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744286F" w14:textId="77777777" w:rsidR="000E02DA" w:rsidRPr="00932E35" w:rsidRDefault="000E02DA" w:rsidP="00262057">
            <w:pPr>
              <w:rPr>
                <w:rFonts w:eastAsia="Times New Roman" w:cs="Calibri"/>
                <w:b/>
                <w:sz w:val="20"/>
              </w:rPr>
            </w:pPr>
            <w:r w:rsidRPr="00932E35">
              <w:rPr>
                <w:b/>
                <w:sz w:val="20"/>
              </w:rPr>
              <w:t>Fuente</w:t>
            </w:r>
          </w:p>
        </w:tc>
        <w:tc>
          <w:tcPr>
            <w:tcW w:w="0" w:type="auto"/>
          </w:tcPr>
          <w:p w14:paraId="4CCFF5B4" w14:textId="77777777" w:rsidR="000E02DA" w:rsidRPr="00932E35" w:rsidRDefault="000E02DA"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111C9E3" w14:textId="77777777" w:rsidR="000E02DA" w:rsidRPr="00932E35" w:rsidRDefault="000E02DA"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27AFEF5" w14:textId="77777777" w:rsidR="000E02DA" w:rsidRPr="00932E35" w:rsidRDefault="000E02DA"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0" w:type="dxa"/>
          </w:tcPr>
          <w:p w14:paraId="4393A949" w14:textId="77777777" w:rsidR="000E02DA" w:rsidRPr="00932E35" w:rsidRDefault="000E02DA" w:rsidP="00262057">
            <w:pPr>
              <w:rPr>
                <w:rFonts w:eastAsia="Times New Roman" w:cs="Calibri"/>
                <w:b/>
                <w:sz w:val="20"/>
              </w:rPr>
            </w:pPr>
            <w:proofErr w:type="spellStart"/>
            <w:r w:rsidRPr="00932E35">
              <w:rPr>
                <w:b/>
                <w:sz w:val="20"/>
              </w:rPr>
              <w:t>Finalidad</w:t>
            </w:r>
            <w:proofErr w:type="spellEnd"/>
          </w:p>
        </w:tc>
      </w:tr>
      <w:tr w:rsidR="000E02DA" w:rsidRPr="00932E35" w14:paraId="41A3CC9B" w14:textId="77777777" w:rsidTr="00F9260A">
        <w:trPr>
          <w:trHeight w:val="300"/>
        </w:trPr>
        <w:tc>
          <w:tcPr>
            <w:tcW w:w="0" w:type="auto"/>
          </w:tcPr>
          <w:p w14:paraId="26724DF3" w14:textId="77777777" w:rsidR="000E02DA" w:rsidRPr="00932E35" w:rsidRDefault="000E02DA" w:rsidP="00262057">
            <w:pPr>
              <w:rPr>
                <w:sz w:val="18"/>
              </w:rPr>
            </w:pPr>
            <w:proofErr w:type="spellStart"/>
            <w:r w:rsidRPr="00932E35">
              <w:rPr>
                <w:sz w:val="18"/>
              </w:rPr>
              <w:t>Explotaciones</w:t>
            </w:r>
            <w:proofErr w:type="spellEnd"/>
            <w:r w:rsidRPr="00932E35">
              <w:rPr>
                <w:sz w:val="18"/>
              </w:rPr>
              <w:t xml:space="preserve"> </w:t>
            </w:r>
            <w:proofErr w:type="spellStart"/>
            <w:r w:rsidRPr="00932E35">
              <w:rPr>
                <w:sz w:val="18"/>
              </w:rPr>
              <w:t>agrícolas</w:t>
            </w:r>
            <w:proofErr w:type="spellEnd"/>
          </w:p>
        </w:tc>
        <w:tc>
          <w:tcPr>
            <w:tcW w:w="0" w:type="auto"/>
          </w:tcPr>
          <w:p w14:paraId="0A252AD6" w14:textId="77777777" w:rsidR="000E02DA" w:rsidRPr="00932E35" w:rsidRDefault="000E02DA" w:rsidP="00262057">
            <w:pPr>
              <w:rPr>
                <w:rFonts w:eastAsia="Times New Roman" w:cs="Calibri"/>
                <w:sz w:val="18"/>
              </w:rPr>
            </w:pPr>
            <w:proofErr w:type="spellStart"/>
            <w:r w:rsidRPr="00932E35">
              <w:rPr>
                <w:sz w:val="18"/>
              </w:rPr>
              <w:t>Encuesta</w:t>
            </w:r>
            <w:proofErr w:type="spellEnd"/>
            <w:r w:rsidRPr="00932E35">
              <w:rPr>
                <w:sz w:val="18"/>
              </w:rPr>
              <w:t xml:space="preserve"> </w:t>
            </w:r>
            <w:proofErr w:type="spellStart"/>
            <w:r w:rsidRPr="00932E35">
              <w:rPr>
                <w:sz w:val="18"/>
              </w:rPr>
              <w:t>Estructural</w:t>
            </w:r>
            <w:proofErr w:type="spellEnd"/>
            <w:r w:rsidRPr="00932E35">
              <w:rPr>
                <w:sz w:val="18"/>
              </w:rPr>
              <w:t xml:space="preserve"> de </w:t>
            </w:r>
            <w:proofErr w:type="spellStart"/>
            <w:r w:rsidRPr="00932E35">
              <w:rPr>
                <w:sz w:val="18"/>
              </w:rPr>
              <w:t>Explotaciones</w:t>
            </w:r>
            <w:proofErr w:type="spellEnd"/>
            <w:r w:rsidRPr="00932E35">
              <w:rPr>
                <w:sz w:val="18"/>
              </w:rPr>
              <w:t xml:space="preserve"> </w:t>
            </w:r>
            <w:proofErr w:type="spellStart"/>
            <w:r w:rsidRPr="00932E35">
              <w:rPr>
                <w:sz w:val="18"/>
              </w:rPr>
              <w:t>Agícolas</w:t>
            </w:r>
            <w:proofErr w:type="spellEnd"/>
            <w:r w:rsidRPr="00932E35">
              <w:rPr>
                <w:sz w:val="18"/>
              </w:rPr>
              <w:t xml:space="preserve"> </w:t>
            </w:r>
          </w:p>
        </w:tc>
        <w:tc>
          <w:tcPr>
            <w:tcW w:w="0" w:type="auto"/>
          </w:tcPr>
          <w:p w14:paraId="4EE91920" w14:textId="77777777" w:rsidR="000E02DA" w:rsidRPr="00932E35" w:rsidRDefault="000E02DA"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5F75C21B" w14:textId="77777777" w:rsidR="000E02DA" w:rsidRPr="00932E35" w:rsidRDefault="000E02DA"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43A46BB6" w14:textId="77777777" w:rsidR="000E02DA" w:rsidRPr="00932E35" w:rsidRDefault="000E02DA" w:rsidP="00262057">
            <w:pPr>
              <w:rPr>
                <w:rFonts w:eastAsia="Times New Roman" w:cs="Calibri"/>
                <w:sz w:val="18"/>
              </w:rPr>
            </w:pPr>
            <w:proofErr w:type="spellStart"/>
            <w:r w:rsidRPr="00932E35">
              <w:rPr>
                <w:sz w:val="18"/>
              </w:rPr>
              <w:t>Caracterización</w:t>
            </w:r>
            <w:proofErr w:type="spellEnd"/>
            <w:r w:rsidRPr="00932E35">
              <w:rPr>
                <w:sz w:val="18"/>
              </w:rPr>
              <w:t xml:space="preserve"> de las </w:t>
            </w:r>
            <w:proofErr w:type="spellStart"/>
            <w:r w:rsidRPr="00932E35">
              <w:rPr>
                <w:sz w:val="18"/>
              </w:rPr>
              <w:t>explotaciones</w:t>
            </w:r>
            <w:proofErr w:type="spellEnd"/>
            <w:r w:rsidRPr="00932E35">
              <w:rPr>
                <w:sz w:val="18"/>
              </w:rPr>
              <w:t xml:space="preserve"> </w:t>
            </w:r>
            <w:proofErr w:type="spellStart"/>
            <w:r w:rsidRPr="00932E35">
              <w:rPr>
                <w:sz w:val="18"/>
              </w:rPr>
              <w:t>agrarias</w:t>
            </w:r>
            <w:proofErr w:type="spellEnd"/>
            <w:r w:rsidRPr="00932E35">
              <w:rPr>
                <w:sz w:val="18"/>
              </w:rPr>
              <w:t xml:space="preserve">: </w:t>
            </w:r>
            <w:proofErr w:type="spellStart"/>
            <w:r w:rsidRPr="00932E35">
              <w:rPr>
                <w:sz w:val="18"/>
              </w:rPr>
              <w:t>cultivos</w:t>
            </w:r>
            <w:proofErr w:type="spellEnd"/>
            <w:r w:rsidRPr="00932E35">
              <w:rPr>
                <w:sz w:val="18"/>
              </w:rPr>
              <w:t xml:space="preserve">, cabezas de </w:t>
            </w:r>
            <w:proofErr w:type="spellStart"/>
            <w:r w:rsidRPr="00932E35">
              <w:rPr>
                <w:sz w:val="18"/>
              </w:rPr>
              <w:t>ganado</w:t>
            </w:r>
            <w:proofErr w:type="spellEnd"/>
            <w:r w:rsidRPr="00932E35">
              <w:rPr>
                <w:sz w:val="18"/>
              </w:rPr>
              <w:t xml:space="preserve">, superficies, </w:t>
            </w:r>
            <w:proofErr w:type="spellStart"/>
            <w:r w:rsidRPr="00932E35">
              <w:rPr>
                <w:sz w:val="18"/>
              </w:rPr>
              <w:t>empleo</w:t>
            </w:r>
            <w:proofErr w:type="spellEnd"/>
          </w:p>
        </w:tc>
        <w:tc>
          <w:tcPr>
            <w:tcW w:w="1300" w:type="dxa"/>
          </w:tcPr>
          <w:p w14:paraId="15C50028" w14:textId="77777777" w:rsidR="000E02DA" w:rsidRPr="00932E35" w:rsidRDefault="000E02DA" w:rsidP="00262057">
            <w:pPr>
              <w:rPr>
                <w:rFonts w:eastAsia="Times New Roman" w:cs="Calibri"/>
                <w:sz w:val="18"/>
              </w:rPr>
            </w:pPr>
            <w:r w:rsidRPr="00932E35">
              <w:rPr>
                <w:sz w:val="18"/>
              </w:rPr>
              <w:t>Fuente principal</w:t>
            </w:r>
          </w:p>
        </w:tc>
      </w:tr>
    </w:tbl>
    <w:p w14:paraId="3CB10124" w14:textId="0EDE35DE" w:rsidR="00F9260A" w:rsidRDefault="00F9260A" w:rsidP="00AE16B8">
      <w:pPr>
        <w:pStyle w:val="DICTA-TITULO"/>
        <w:spacing w:before="0" w:after="300" w:line="340" w:lineRule="exact"/>
        <w:ind w:firstLine="567"/>
        <w:jc w:val="both"/>
        <w:rPr>
          <w:b w:val="0"/>
          <w:bCs/>
        </w:rPr>
      </w:pPr>
      <w:r>
        <w:rPr>
          <w:b w:val="0"/>
          <w:bCs/>
        </w:rPr>
        <w:br w:type="page"/>
      </w:r>
    </w:p>
    <w:p w14:paraId="1E6C1069" w14:textId="77777777" w:rsidR="009920A4" w:rsidRPr="00932E35" w:rsidRDefault="009920A4" w:rsidP="009920A4">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920A4" w:rsidRPr="00932E35" w14:paraId="3A828FE8" w14:textId="77777777" w:rsidTr="00262057">
        <w:trPr>
          <w:trHeight w:val="300"/>
        </w:trPr>
        <w:tc>
          <w:tcPr>
            <w:tcW w:w="1802" w:type="dxa"/>
          </w:tcPr>
          <w:p w14:paraId="32BE47B7" w14:textId="77777777" w:rsidR="009920A4" w:rsidRPr="00932E35" w:rsidRDefault="009920A4"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8D1FA77" w14:textId="77777777" w:rsidR="009920A4" w:rsidRPr="00932E35" w:rsidRDefault="009920A4" w:rsidP="00262057">
            <w:pPr>
              <w:rPr>
                <w:rFonts w:eastAsia="Times New Roman" w:cs="Calibri"/>
                <w:sz w:val="20"/>
              </w:rPr>
            </w:pPr>
            <w:r w:rsidRPr="00932E35">
              <w:rPr>
                <w:sz w:val="20"/>
              </w:rPr>
              <w:t xml:space="preserve">2200426 </w:t>
            </w:r>
            <w:proofErr w:type="spellStart"/>
            <w:r w:rsidRPr="00932E35">
              <w:rPr>
                <w:sz w:val="20"/>
              </w:rPr>
              <w:t>Estadística</w:t>
            </w:r>
            <w:proofErr w:type="spellEnd"/>
            <w:r w:rsidRPr="00932E35">
              <w:rPr>
                <w:sz w:val="20"/>
              </w:rPr>
              <w:t xml:space="preserve"> </w:t>
            </w:r>
            <w:proofErr w:type="spellStart"/>
            <w:r w:rsidRPr="00932E35">
              <w:rPr>
                <w:sz w:val="20"/>
              </w:rPr>
              <w:t>Estructural</w:t>
            </w:r>
            <w:proofErr w:type="spellEnd"/>
            <w:r w:rsidRPr="00932E35">
              <w:rPr>
                <w:sz w:val="20"/>
              </w:rPr>
              <w:t xml:space="preserve"> de </w:t>
            </w:r>
            <w:proofErr w:type="spellStart"/>
            <w:r w:rsidRPr="00932E35">
              <w:rPr>
                <w:sz w:val="20"/>
              </w:rPr>
              <w:t>Empresas</w:t>
            </w:r>
            <w:proofErr w:type="spellEnd"/>
            <w:r w:rsidRPr="00932E35">
              <w:rPr>
                <w:sz w:val="20"/>
              </w:rPr>
              <w:t>: Sector Industrial</w:t>
            </w:r>
          </w:p>
        </w:tc>
      </w:tr>
      <w:tr w:rsidR="009920A4" w:rsidRPr="00932E35" w14:paraId="62747F74" w14:textId="77777777" w:rsidTr="00262057">
        <w:trPr>
          <w:trHeight w:val="300"/>
        </w:trPr>
        <w:tc>
          <w:tcPr>
            <w:tcW w:w="1802" w:type="dxa"/>
          </w:tcPr>
          <w:p w14:paraId="3DD7879B" w14:textId="77777777" w:rsidR="009920A4" w:rsidRPr="00932E35" w:rsidRDefault="009920A4"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07A145C" w14:textId="77777777" w:rsidR="009920A4" w:rsidRPr="00932E35" w:rsidRDefault="009920A4"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366BD91A" w14:textId="77777777" w:rsidR="009920A4" w:rsidRPr="00932E35" w:rsidRDefault="009920A4"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9920A4" w:rsidRPr="00932E35" w14:paraId="659910A8" w14:textId="77777777" w:rsidTr="00262057">
        <w:trPr>
          <w:trHeight w:val="300"/>
        </w:trPr>
        <w:tc>
          <w:tcPr>
            <w:tcW w:w="1802" w:type="dxa"/>
          </w:tcPr>
          <w:p w14:paraId="2A4A6A25" w14:textId="77777777" w:rsidR="009920A4" w:rsidRPr="00932E35" w:rsidRDefault="009920A4"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03D6E197" w14:textId="77777777" w:rsidR="009920A4" w:rsidRPr="00932E35" w:rsidRDefault="009920A4"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w:t>
            </w:r>
            <w:proofErr w:type="spellStart"/>
            <w:r w:rsidRPr="00932E35">
              <w:rPr>
                <w:sz w:val="20"/>
              </w:rPr>
              <w:t>estructural</w:t>
            </w:r>
            <w:proofErr w:type="spellEnd"/>
            <w:r w:rsidRPr="00932E35">
              <w:rPr>
                <w:sz w:val="20"/>
              </w:rPr>
              <w:t xml:space="preserve"> de </w:t>
            </w:r>
            <w:proofErr w:type="spellStart"/>
            <w:r w:rsidRPr="00932E35">
              <w:rPr>
                <w:sz w:val="20"/>
              </w:rPr>
              <w:t>empresas</w:t>
            </w:r>
            <w:proofErr w:type="spellEnd"/>
            <w:r w:rsidRPr="00932E35">
              <w:rPr>
                <w:sz w:val="20"/>
              </w:rPr>
              <w:t xml:space="preserve">, sector industrial </w:t>
            </w:r>
            <w:proofErr w:type="spellStart"/>
            <w:r w:rsidRPr="00932E35">
              <w:rPr>
                <w:sz w:val="20"/>
              </w:rPr>
              <w:t>ofrece</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empresas</w:t>
            </w:r>
            <w:proofErr w:type="spellEnd"/>
            <w:r w:rsidRPr="00932E35">
              <w:rPr>
                <w:sz w:val="20"/>
              </w:rPr>
              <w:t xml:space="preserve"> </w:t>
            </w:r>
            <w:proofErr w:type="spellStart"/>
            <w:r w:rsidRPr="00932E35">
              <w:rPr>
                <w:sz w:val="20"/>
              </w:rPr>
              <w:t>dedicadas</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actividades</w:t>
            </w:r>
            <w:proofErr w:type="spellEnd"/>
            <w:r w:rsidRPr="00932E35">
              <w:rPr>
                <w:sz w:val="20"/>
              </w:rPr>
              <w:t xml:space="preserve"> de la Industria (</w:t>
            </w:r>
            <w:proofErr w:type="spellStart"/>
            <w:r w:rsidRPr="00932E35">
              <w:rPr>
                <w:sz w:val="20"/>
              </w:rPr>
              <w:t>secciones</w:t>
            </w:r>
            <w:proofErr w:type="spellEnd"/>
            <w:r w:rsidRPr="00932E35">
              <w:rPr>
                <w:sz w:val="20"/>
              </w:rPr>
              <w:t xml:space="preserve"> B a E de la CNAE-2009). Esta </w:t>
            </w:r>
            <w:proofErr w:type="spellStart"/>
            <w:r w:rsidRPr="00932E35">
              <w:rPr>
                <w:sz w:val="20"/>
              </w:rPr>
              <w:t>operación</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conocer</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estructurales</w:t>
            </w:r>
            <w:proofErr w:type="spellEnd"/>
            <w:r w:rsidRPr="00932E35">
              <w:rPr>
                <w:sz w:val="20"/>
              </w:rPr>
              <w:t xml:space="preserve"> y </w:t>
            </w:r>
            <w:proofErr w:type="spellStart"/>
            <w:r w:rsidRPr="00932E35">
              <w:rPr>
                <w:sz w:val="20"/>
              </w:rPr>
              <w:t>económicas</w:t>
            </w:r>
            <w:proofErr w:type="spellEnd"/>
            <w:r w:rsidRPr="00932E35">
              <w:rPr>
                <w:sz w:val="20"/>
              </w:rPr>
              <w:t xml:space="preserve"> de las </w:t>
            </w:r>
            <w:proofErr w:type="spellStart"/>
            <w:r w:rsidRPr="00932E35">
              <w:rPr>
                <w:sz w:val="20"/>
              </w:rPr>
              <w:t>empresas</w:t>
            </w:r>
            <w:proofErr w:type="spellEnd"/>
            <w:r w:rsidRPr="00932E35">
              <w:rPr>
                <w:sz w:val="20"/>
              </w:rPr>
              <w:t xml:space="preserve"> </w:t>
            </w:r>
            <w:proofErr w:type="spellStart"/>
            <w:r w:rsidRPr="00932E35">
              <w:rPr>
                <w:sz w:val="20"/>
              </w:rPr>
              <w:t>industriales</w:t>
            </w:r>
            <w:proofErr w:type="spellEnd"/>
            <w:r w:rsidRPr="00932E35">
              <w:rPr>
                <w:sz w:val="20"/>
              </w:rPr>
              <w:t xml:space="preserve">, </w:t>
            </w:r>
            <w:proofErr w:type="spellStart"/>
            <w:r w:rsidRPr="00932E35">
              <w:rPr>
                <w:sz w:val="20"/>
              </w:rPr>
              <w:t>mediante</w:t>
            </w:r>
            <w:proofErr w:type="spellEnd"/>
            <w:r w:rsidRPr="00932E35">
              <w:rPr>
                <w:sz w:val="20"/>
              </w:rPr>
              <w:t xml:space="preserve"> un </w:t>
            </w:r>
            <w:proofErr w:type="spellStart"/>
            <w:r w:rsidRPr="00932E35">
              <w:rPr>
                <w:sz w:val="20"/>
              </w:rPr>
              <w:t>amplio</w:t>
            </w:r>
            <w:proofErr w:type="spellEnd"/>
            <w:r w:rsidRPr="00932E35">
              <w:rPr>
                <w:sz w:val="20"/>
              </w:rPr>
              <w:t xml:space="preserve"> conjunto de variables </w:t>
            </w:r>
            <w:proofErr w:type="spellStart"/>
            <w:r w:rsidRPr="00932E35">
              <w:rPr>
                <w:sz w:val="20"/>
              </w:rPr>
              <w:t>relativas</w:t>
            </w:r>
            <w:proofErr w:type="spellEnd"/>
            <w:r w:rsidRPr="00932E35">
              <w:rPr>
                <w:sz w:val="20"/>
              </w:rPr>
              <w:t xml:space="preserve"> al personal </w:t>
            </w:r>
            <w:proofErr w:type="spellStart"/>
            <w:r w:rsidRPr="00932E35">
              <w:rPr>
                <w:sz w:val="20"/>
              </w:rPr>
              <w:t>ocupado</w:t>
            </w:r>
            <w:proofErr w:type="spellEnd"/>
            <w:r w:rsidRPr="00932E35">
              <w:rPr>
                <w:sz w:val="20"/>
              </w:rPr>
              <w:t xml:space="preserve">, </w:t>
            </w:r>
            <w:proofErr w:type="spellStart"/>
            <w:r w:rsidRPr="00932E35">
              <w:rPr>
                <w:sz w:val="20"/>
              </w:rPr>
              <w:t>cifra</w:t>
            </w:r>
            <w:proofErr w:type="spellEnd"/>
            <w:r w:rsidRPr="00932E35">
              <w:rPr>
                <w:sz w:val="20"/>
              </w:rPr>
              <w:t xml:space="preserve"> de </w:t>
            </w:r>
            <w:proofErr w:type="spellStart"/>
            <w:r w:rsidRPr="00932E35">
              <w:rPr>
                <w:sz w:val="20"/>
              </w:rPr>
              <w:t>negocios</w:t>
            </w:r>
            <w:proofErr w:type="spellEnd"/>
            <w:r w:rsidRPr="00932E35">
              <w:rPr>
                <w:sz w:val="20"/>
              </w:rPr>
              <w:t xml:space="preserve"> y </w:t>
            </w:r>
            <w:proofErr w:type="spellStart"/>
            <w:r w:rsidRPr="00932E35">
              <w:rPr>
                <w:sz w:val="20"/>
              </w:rPr>
              <w:t>otros</w:t>
            </w:r>
            <w:proofErr w:type="spellEnd"/>
            <w:r w:rsidRPr="00932E35">
              <w:rPr>
                <w:sz w:val="20"/>
              </w:rPr>
              <w:t xml:space="preserve"> </w:t>
            </w:r>
            <w:proofErr w:type="spellStart"/>
            <w:r w:rsidRPr="00932E35">
              <w:rPr>
                <w:sz w:val="20"/>
              </w:rPr>
              <w:t>ingresos</w:t>
            </w:r>
            <w:proofErr w:type="spellEnd"/>
            <w:r w:rsidRPr="00932E35">
              <w:rPr>
                <w:sz w:val="20"/>
              </w:rPr>
              <w:t xml:space="preserve">, </w:t>
            </w:r>
            <w:proofErr w:type="spellStart"/>
            <w:r w:rsidRPr="00932E35">
              <w:rPr>
                <w:sz w:val="20"/>
              </w:rPr>
              <w:t>compras</w:t>
            </w:r>
            <w:proofErr w:type="spellEnd"/>
            <w:r w:rsidRPr="00932E35">
              <w:rPr>
                <w:sz w:val="20"/>
              </w:rPr>
              <w:t xml:space="preserve"> y </w:t>
            </w:r>
            <w:proofErr w:type="spellStart"/>
            <w:r w:rsidRPr="00932E35">
              <w:rPr>
                <w:sz w:val="20"/>
              </w:rPr>
              <w:t>consumos</w:t>
            </w:r>
            <w:proofErr w:type="spellEnd"/>
            <w:r w:rsidRPr="00932E35">
              <w:rPr>
                <w:sz w:val="20"/>
              </w:rPr>
              <w:t xml:space="preserve">, </w:t>
            </w:r>
            <w:proofErr w:type="spellStart"/>
            <w:r w:rsidRPr="00932E35">
              <w:rPr>
                <w:sz w:val="20"/>
              </w:rPr>
              <w:t>gastos</w:t>
            </w:r>
            <w:proofErr w:type="spellEnd"/>
            <w:r w:rsidRPr="00932E35">
              <w:rPr>
                <w:sz w:val="20"/>
              </w:rPr>
              <w:t xml:space="preserve"> de personal, </w:t>
            </w:r>
            <w:proofErr w:type="spellStart"/>
            <w:r w:rsidRPr="00932E35">
              <w:rPr>
                <w:sz w:val="20"/>
              </w:rPr>
              <w:t>impuestos</w:t>
            </w:r>
            <w:proofErr w:type="spellEnd"/>
            <w:r w:rsidRPr="00932E35">
              <w:rPr>
                <w:sz w:val="20"/>
              </w:rPr>
              <w:t xml:space="preserve"> e </w:t>
            </w:r>
            <w:proofErr w:type="spellStart"/>
            <w:r w:rsidRPr="00932E35">
              <w:rPr>
                <w:sz w:val="20"/>
              </w:rPr>
              <w:t>inversiones</w:t>
            </w:r>
            <w:proofErr w:type="spellEnd"/>
            <w:r w:rsidRPr="00932E35">
              <w:rPr>
                <w:sz w:val="20"/>
              </w:rPr>
              <w:t>.</w:t>
            </w:r>
          </w:p>
        </w:tc>
      </w:tr>
      <w:tr w:rsidR="009920A4" w:rsidRPr="00932E35" w14:paraId="25F9128A" w14:textId="77777777" w:rsidTr="00262057">
        <w:trPr>
          <w:trHeight w:val="300"/>
        </w:trPr>
        <w:tc>
          <w:tcPr>
            <w:tcW w:w="1802" w:type="dxa"/>
          </w:tcPr>
          <w:p w14:paraId="3C20DCB7" w14:textId="77777777" w:rsidR="009920A4" w:rsidRPr="00932E35" w:rsidRDefault="009920A4"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3C03098" w14:textId="77777777" w:rsidR="009920A4" w:rsidRPr="00932E35" w:rsidRDefault="009920A4" w:rsidP="00262057">
            <w:pPr>
              <w:rPr>
                <w:rFonts w:eastAsia="Times New Roman" w:cs="Calibri"/>
                <w:sz w:val="20"/>
              </w:rPr>
            </w:pPr>
            <w:r w:rsidRPr="00932E35">
              <w:rPr>
                <w:sz w:val="20"/>
              </w:rPr>
              <w:t>​</w:t>
            </w:r>
            <w:proofErr w:type="spellStart"/>
            <w:r w:rsidRPr="00932E35">
              <w:rPr>
                <w:sz w:val="20"/>
              </w:rPr>
              <w:t>Ofrecer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estructurales</w:t>
            </w:r>
            <w:proofErr w:type="spellEnd"/>
            <w:r w:rsidRPr="00932E35">
              <w:rPr>
                <w:sz w:val="20"/>
              </w:rPr>
              <w:t xml:space="preserve"> y </w:t>
            </w:r>
            <w:proofErr w:type="spellStart"/>
            <w:r w:rsidRPr="00932E35">
              <w:rPr>
                <w:sz w:val="20"/>
              </w:rPr>
              <w:t>económicas</w:t>
            </w:r>
            <w:proofErr w:type="spellEnd"/>
            <w:r w:rsidRPr="00932E35">
              <w:rPr>
                <w:sz w:val="20"/>
              </w:rPr>
              <w:t xml:space="preserve"> de las </w:t>
            </w:r>
            <w:proofErr w:type="spellStart"/>
            <w:r w:rsidRPr="00932E35">
              <w:rPr>
                <w:sz w:val="20"/>
              </w:rPr>
              <w:t>empresas</w:t>
            </w:r>
            <w:proofErr w:type="spellEnd"/>
            <w:r w:rsidRPr="00932E35">
              <w:rPr>
                <w:sz w:val="20"/>
              </w:rPr>
              <w:t xml:space="preserve"> </w:t>
            </w:r>
            <w:proofErr w:type="spellStart"/>
            <w:r w:rsidRPr="00932E35">
              <w:rPr>
                <w:sz w:val="20"/>
              </w:rPr>
              <w:t>dedicadas</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actividades</w:t>
            </w:r>
            <w:proofErr w:type="spellEnd"/>
            <w:r w:rsidRPr="00932E35">
              <w:rPr>
                <w:sz w:val="20"/>
              </w:rPr>
              <w:t xml:space="preserve"> de la </w:t>
            </w:r>
            <w:proofErr w:type="spellStart"/>
            <w:r w:rsidRPr="00932E35">
              <w:rPr>
                <w:sz w:val="20"/>
              </w:rPr>
              <w:t>industria</w:t>
            </w:r>
            <w:proofErr w:type="spellEnd"/>
            <w:r w:rsidRPr="00932E35">
              <w:rPr>
                <w:sz w:val="20"/>
              </w:rPr>
              <w:t xml:space="preserve">: personal </w:t>
            </w:r>
            <w:proofErr w:type="spellStart"/>
            <w:r w:rsidRPr="00932E35">
              <w:rPr>
                <w:sz w:val="20"/>
              </w:rPr>
              <w:t>ocupado</w:t>
            </w:r>
            <w:proofErr w:type="spellEnd"/>
            <w:r w:rsidRPr="00932E35">
              <w:rPr>
                <w:sz w:val="20"/>
              </w:rPr>
              <w:t xml:space="preserve">, </w:t>
            </w:r>
            <w:proofErr w:type="spellStart"/>
            <w:r w:rsidRPr="00932E35">
              <w:rPr>
                <w:sz w:val="20"/>
              </w:rPr>
              <w:t>cifra</w:t>
            </w:r>
            <w:proofErr w:type="spellEnd"/>
            <w:r w:rsidRPr="00932E35">
              <w:rPr>
                <w:sz w:val="20"/>
              </w:rPr>
              <w:t xml:space="preserve"> de </w:t>
            </w:r>
            <w:proofErr w:type="spellStart"/>
            <w:r w:rsidRPr="00932E35">
              <w:rPr>
                <w:sz w:val="20"/>
              </w:rPr>
              <w:t>negocios</w:t>
            </w:r>
            <w:proofErr w:type="spellEnd"/>
            <w:r w:rsidRPr="00932E35">
              <w:rPr>
                <w:sz w:val="20"/>
              </w:rPr>
              <w:t xml:space="preserve"> y </w:t>
            </w:r>
            <w:proofErr w:type="spellStart"/>
            <w:r w:rsidRPr="00932E35">
              <w:rPr>
                <w:sz w:val="20"/>
              </w:rPr>
              <w:t>otros</w:t>
            </w:r>
            <w:proofErr w:type="spellEnd"/>
            <w:r w:rsidRPr="00932E35">
              <w:rPr>
                <w:sz w:val="20"/>
              </w:rPr>
              <w:t xml:space="preserve"> </w:t>
            </w:r>
            <w:proofErr w:type="spellStart"/>
            <w:r w:rsidRPr="00932E35">
              <w:rPr>
                <w:sz w:val="20"/>
              </w:rPr>
              <w:t>ingresos</w:t>
            </w:r>
            <w:proofErr w:type="spellEnd"/>
            <w:r w:rsidRPr="00932E35">
              <w:rPr>
                <w:sz w:val="20"/>
              </w:rPr>
              <w:t xml:space="preserve">, </w:t>
            </w:r>
            <w:proofErr w:type="spellStart"/>
            <w:r w:rsidRPr="00932E35">
              <w:rPr>
                <w:sz w:val="20"/>
              </w:rPr>
              <w:t>compras</w:t>
            </w:r>
            <w:proofErr w:type="spellEnd"/>
            <w:r w:rsidRPr="00932E35">
              <w:rPr>
                <w:sz w:val="20"/>
              </w:rPr>
              <w:t xml:space="preserve"> y </w:t>
            </w:r>
            <w:proofErr w:type="spellStart"/>
            <w:r w:rsidRPr="00932E35">
              <w:rPr>
                <w:sz w:val="20"/>
              </w:rPr>
              <w:t>consumos</w:t>
            </w:r>
            <w:proofErr w:type="spellEnd"/>
            <w:r w:rsidRPr="00932E35">
              <w:rPr>
                <w:sz w:val="20"/>
              </w:rPr>
              <w:t xml:space="preserve">, </w:t>
            </w:r>
            <w:proofErr w:type="spellStart"/>
            <w:r w:rsidRPr="00932E35">
              <w:rPr>
                <w:sz w:val="20"/>
              </w:rPr>
              <w:t>gastos</w:t>
            </w:r>
            <w:proofErr w:type="spellEnd"/>
            <w:r w:rsidRPr="00932E35">
              <w:rPr>
                <w:sz w:val="20"/>
              </w:rPr>
              <w:t xml:space="preserve"> de personal, </w:t>
            </w:r>
            <w:proofErr w:type="spellStart"/>
            <w:r w:rsidRPr="00932E35">
              <w:rPr>
                <w:sz w:val="20"/>
              </w:rPr>
              <w:t>impuestos</w:t>
            </w:r>
            <w:proofErr w:type="spellEnd"/>
            <w:r w:rsidRPr="00932E35">
              <w:rPr>
                <w:sz w:val="20"/>
              </w:rPr>
              <w:t xml:space="preserve"> e </w:t>
            </w:r>
            <w:proofErr w:type="spellStart"/>
            <w:r w:rsidRPr="00932E35">
              <w:rPr>
                <w:sz w:val="20"/>
              </w:rPr>
              <w:t>inversiones</w:t>
            </w:r>
            <w:proofErr w:type="spellEnd"/>
            <w:r w:rsidRPr="00932E35">
              <w:rPr>
                <w:sz w:val="20"/>
              </w:rPr>
              <w:t>.</w:t>
            </w:r>
          </w:p>
          <w:p w14:paraId="0F152870" w14:textId="77777777" w:rsidR="009920A4" w:rsidRPr="00932E35" w:rsidRDefault="009920A4" w:rsidP="00262057">
            <w:pPr>
              <w:rPr>
                <w:rFonts w:eastAsia="Times New Roman" w:cs="Calibri"/>
                <w:sz w:val="20"/>
              </w:rPr>
            </w:pPr>
            <w:proofErr w:type="spellStart"/>
            <w:r w:rsidRPr="00932E35">
              <w:rPr>
                <w:sz w:val="20"/>
              </w:rPr>
              <w:t>Facilitar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básica</w:t>
            </w:r>
            <w:proofErr w:type="spellEnd"/>
            <w:r w:rsidRPr="00932E35">
              <w:rPr>
                <w:sz w:val="20"/>
              </w:rPr>
              <w:t xml:space="preserve"> para </w:t>
            </w:r>
            <w:proofErr w:type="spellStart"/>
            <w:r w:rsidRPr="00932E35">
              <w:rPr>
                <w:sz w:val="20"/>
              </w:rPr>
              <w:t>el</w:t>
            </w:r>
            <w:proofErr w:type="spellEnd"/>
            <w:r w:rsidRPr="00932E35">
              <w:rPr>
                <w:sz w:val="20"/>
              </w:rPr>
              <w:t xml:space="preserve"> Sistema </w:t>
            </w:r>
            <w:proofErr w:type="spellStart"/>
            <w:r w:rsidRPr="00932E35">
              <w:rPr>
                <w:sz w:val="20"/>
              </w:rPr>
              <w:t>Integrado</w:t>
            </w:r>
            <w:proofErr w:type="spellEnd"/>
            <w:r w:rsidRPr="00932E35">
              <w:rPr>
                <w:sz w:val="20"/>
              </w:rPr>
              <w:t xml:space="preserve"> de </w:t>
            </w:r>
            <w:proofErr w:type="spellStart"/>
            <w:r w:rsidRPr="00932E35">
              <w:rPr>
                <w:sz w:val="20"/>
              </w:rPr>
              <w:t>Estadísticas</w:t>
            </w:r>
            <w:proofErr w:type="spellEnd"/>
            <w:r w:rsidRPr="00932E35">
              <w:rPr>
                <w:sz w:val="20"/>
              </w:rPr>
              <w:t xml:space="preserve"> </w:t>
            </w:r>
            <w:proofErr w:type="spellStart"/>
            <w:r w:rsidRPr="00932E35">
              <w:rPr>
                <w:sz w:val="20"/>
              </w:rPr>
              <w:t>Económicas</w:t>
            </w:r>
            <w:proofErr w:type="spellEnd"/>
            <w:r w:rsidRPr="00932E35">
              <w:rPr>
                <w:sz w:val="20"/>
              </w:rPr>
              <w:t xml:space="preserve"> de Navarra (SIENA) y para las Cuentas </w:t>
            </w:r>
            <w:proofErr w:type="spellStart"/>
            <w:r w:rsidRPr="00932E35">
              <w:rPr>
                <w:sz w:val="20"/>
              </w:rPr>
              <w:t>Económicas</w:t>
            </w:r>
            <w:proofErr w:type="spellEnd"/>
            <w:r w:rsidRPr="00932E35">
              <w:rPr>
                <w:sz w:val="20"/>
              </w:rPr>
              <w:t xml:space="preserve"> de Navarra (CENAV).</w:t>
            </w:r>
          </w:p>
          <w:p w14:paraId="39BD15C6" w14:textId="77777777" w:rsidR="009920A4" w:rsidRPr="00932E35" w:rsidRDefault="009920A4" w:rsidP="00262057">
            <w:pPr>
              <w:rPr>
                <w:rFonts w:eastAsia="Times New Roman" w:cs="Calibri"/>
                <w:sz w:val="20"/>
              </w:rPr>
            </w:pPr>
            <w:proofErr w:type="spellStart"/>
            <w:r w:rsidRPr="00932E35">
              <w:rPr>
                <w:sz w:val="20"/>
              </w:rPr>
              <w:t>Servir</w:t>
            </w:r>
            <w:proofErr w:type="spellEnd"/>
            <w:r w:rsidRPr="00932E35">
              <w:rPr>
                <w:sz w:val="20"/>
              </w:rPr>
              <w:t xml:space="preserve"> de </w:t>
            </w:r>
            <w:proofErr w:type="spellStart"/>
            <w:r w:rsidRPr="00932E35">
              <w:rPr>
                <w:sz w:val="20"/>
              </w:rPr>
              <w:t>marco</w:t>
            </w:r>
            <w:proofErr w:type="spellEnd"/>
            <w:r w:rsidRPr="00932E35">
              <w:rPr>
                <w:sz w:val="20"/>
              </w:rPr>
              <w:t xml:space="preserve"> para la </w:t>
            </w:r>
            <w:proofErr w:type="spellStart"/>
            <w:r w:rsidRPr="00932E35">
              <w:rPr>
                <w:sz w:val="20"/>
              </w:rPr>
              <w:t>actualización</w:t>
            </w:r>
            <w:proofErr w:type="spellEnd"/>
            <w:r w:rsidRPr="00932E35">
              <w:rPr>
                <w:sz w:val="20"/>
              </w:rPr>
              <w:t xml:space="preserve"> de </w:t>
            </w:r>
            <w:proofErr w:type="spellStart"/>
            <w:r w:rsidRPr="00932E35">
              <w:rPr>
                <w:sz w:val="20"/>
              </w:rPr>
              <w:t>indicadores</w:t>
            </w:r>
            <w:proofErr w:type="spellEnd"/>
            <w:r w:rsidRPr="00932E35">
              <w:rPr>
                <w:sz w:val="20"/>
              </w:rPr>
              <w:t xml:space="preserve"> </w:t>
            </w:r>
            <w:proofErr w:type="spellStart"/>
            <w:r w:rsidRPr="00932E35">
              <w:rPr>
                <w:sz w:val="20"/>
              </w:rPr>
              <w:t>coyunturales</w:t>
            </w:r>
            <w:proofErr w:type="spellEnd"/>
            <w:r w:rsidRPr="00932E35">
              <w:rPr>
                <w:sz w:val="20"/>
              </w:rPr>
              <w:t>.</w:t>
            </w:r>
          </w:p>
        </w:tc>
      </w:tr>
      <w:tr w:rsidR="009920A4" w:rsidRPr="00932E35" w14:paraId="70374EB3" w14:textId="77777777" w:rsidTr="00262057">
        <w:trPr>
          <w:trHeight w:val="300"/>
        </w:trPr>
        <w:tc>
          <w:tcPr>
            <w:tcW w:w="1802" w:type="dxa"/>
          </w:tcPr>
          <w:p w14:paraId="5F490828" w14:textId="77777777" w:rsidR="009920A4" w:rsidRPr="00932E35" w:rsidRDefault="009920A4"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FCAC013" w14:textId="77777777" w:rsidR="009920A4" w:rsidRPr="00932E35" w:rsidRDefault="009920A4" w:rsidP="00262057">
            <w:pPr>
              <w:rPr>
                <w:rFonts w:eastAsia="Times New Roman" w:cs="Calibri"/>
                <w:sz w:val="20"/>
              </w:rPr>
            </w:pPr>
            <w:r w:rsidRPr="00932E35">
              <w:rPr>
                <w:sz w:val="20"/>
              </w:rPr>
              <w:t xml:space="preserve">​Surge ante la </w:t>
            </w:r>
            <w:proofErr w:type="spellStart"/>
            <w:r w:rsidRPr="00932E35">
              <w:rPr>
                <w:sz w:val="20"/>
              </w:rPr>
              <w:t>necesidad</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estructurales</w:t>
            </w:r>
            <w:proofErr w:type="spellEnd"/>
            <w:r w:rsidRPr="00932E35">
              <w:rPr>
                <w:sz w:val="20"/>
              </w:rPr>
              <w:t xml:space="preserve"> y </w:t>
            </w:r>
            <w:proofErr w:type="spellStart"/>
            <w:r w:rsidRPr="00932E35">
              <w:rPr>
                <w:sz w:val="20"/>
              </w:rPr>
              <w:t>económicas</w:t>
            </w:r>
            <w:proofErr w:type="spellEnd"/>
            <w:r w:rsidRPr="00932E35">
              <w:rPr>
                <w:sz w:val="20"/>
              </w:rPr>
              <w:t xml:space="preserve"> de las </w:t>
            </w:r>
            <w:proofErr w:type="spellStart"/>
            <w:r w:rsidRPr="00932E35">
              <w:rPr>
                <w:sz w:val="20"/>
              </w:rPr>
              <w:t>empresas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sectores</w:t>
            </w:r>
            <w:proofErr w:type="spellEnd"/>
            <w:r w:rsidRPr="00932E35">
              <w:rPr>
                <w:sz w:val="20"/>
              </w:rPr>
              <w:t xml:space="preserve"> de </w:t>
            </w:r>
            <w:proofErr w:type="spellStart"/>
            <w:r w:rsidRPr="00932E35">
              <w:rPr>
                <w:sz w:val="20"/>
              </w:rPr>
              <w:t>estudio</w:t>
            </w:r>
            <w:proofErr w:type="spellEnd"/>
            <w:r w:rsidRPr="00932E35">
              <w:rPr>
                <w:sz w:val="20"/>
              </w:rPr>
              <w:t xml:space="preserve">, </w:t>
            </w:r>
            <w:proofErr w:type="spellStart"/>
            <w:r w:rsidRPr="00932E35">
              <w:rPr>
                <w:sz w:val="20"/>
              </w:rPr>
              <w:t>mediante</w:t>
            </w:r>
            <w:proofErr w:type="spellEnd"/>
            <w:r w:rsidRPr="00932E35">
              <w:rPr>
                <w:sz w:val="20"/>
              </w:rPr>
              <w:t xml:space="preserve"> un </w:t>
            </w:r>
            <w:proofErr w:type="spellStart"/>
            <w:r w:rsidRPr="00932E35">
              <w:rPr>
                <w:sz w:val="20"/>
              </w:rPr>
              <w:t>amplio</w:t>
            </w:r>
            <w:proofErr w:type="spellEnd"/>
            <w:r w:rsidRPr="00932E35">
              <w:rPr>
                <w:sz w:val="20"/>
              </w:rPr>
              <w:t xml:space="preserve"> conjunto de variables </w:t>
            </w:r>
            <w:proofErr w:type="spellStart"/>
            <w:r w:rsidRPr="00932E35">
              <w:rPr>
                <w:sz w:val="20"/>
              </w:rPr>
              <w:t>relativas</w:t>
            </w:r>
            <w:proofErr w:type="spellEnd"/>
            <w:r w:rsidRPr="00932E35">
              <w:rPr>
                <w:sz w:val="20"/>
              </w:rPr>
              <w:t xml:space="preserve"> al personal </w:t>
            </w:r>
            <w:proofErr w:type="spellStart"/>
            <w:r w:rsidRPr="00932E35">
              <w:rPr>
                <w:sz w:val="20"/>
              </w:rPr>
              <w:t>ocupado</w:t>
            </w:r>
            <w:proofErr w:type="spellEnd"/>
            <w:r w:rsidRPr="00932E35">
              <w:rPr>
                <w:sz w:val="20"/>
              </w:rPr>
              <w:t xml:space="preserve">, </w:t>
            </w:r>
            <w:proofErr w:type="spellStart"/>
            <w:r w:rsidRPr="00932E35">
              <w:rPr>
                <w:sz w:val="20"/>
              </w:rPr>
              <w:t>cifra</w:t>
            </w:r>
            <w:proofErr w:type="spellEnd"/>
            <w:r w:rsidRPr="00932E35">
              <w:rPr>
                <w:sz w:val="20"/>
              </w:rPr>
              <w:t xml:space="preserve"> de </w:t>
            </w:r>
            <w:proofErr w:type="spellStart"/>
            <w:r w:rsidRPr="00932E35">
              <w:rPr>
                <w:sz w:val="20"/>
              </w:rPr>
              <w:t>negocios</w:t>
            </w:r>
            <w:proofErr w:type="spellEnd"/>
            <w:r w:rsidRPr="00932E35">
              <w:rPr>
                <w:sz w:val="20"/>
              </w:rPr>
              <w:t xml:space="preserve"> y </w:t>
            </w:r>
            <w:proofErr w:type="spellStart"/>
            <w:r w:rsidRPr="00932E35">
              <w:rPr>
                <w:sz w:val="20"/>
              </w:rPr>
              <w:t>otros</w:t>
            </w:r>
            <w:proofErr w:type="spellEnd"/>
            <w:r w:rsidRPr="00932E35">
              <w:rPr>
                <w:sz w:val="20"/>
              </w:rPr>
              <w:t xml:space="preserve"> </w:t>
            </w:r>
            <w:proofErr w:type="spellStart"/>
            <w:r w:rsidRPr="00932E35">
              <w:rPr>
                <w:sz w:val="20"/>
              </w:rPr>
              <w:t>ingresos</w:t>
            </w:r>
            <w:proofErr w:type="spellEnd"/>
            <w:r w:rsidRPr="00932E35">
              <w:rPr>
                <w:sz w:val="20"/>
              </w:rPr>
              <w:t xml:space="preserve">, </w:t>
            </w:r>
            <w:proofErr w:type="spellStart"/>
            <w:r w:rsidRPr="00932E35">
              <w:rPr>
                <w:sz w:val="20"/>
              </w:rPr>
              <w:t>compras</w:t>
            </w:r>
            <w:proofErr w:type="spellEnd"/>
            <w:r w:rsidRPr="00932E35">
              <w:rPr>
                <w:sz w:val="20"/>
              </w:rPr>
              <w:t xml:space="preserve"> y </w:t>
            </w:r>
            <w:proofErr w:type="spellStart"/>
            <w:r w:rsidRPr="00932E35">
              <w:rPr>
                <w:sz w:val="20"/>
              </w:rPr>
              <w:t>consumos</w:t>
            </w:r>
            <w:proofErr w:type="spellEnd"/>
            <w:r w:rsidRPr="00932E35">
              <w:rPr>
                <w:sz w:val="20"/>
              </w:rPr>
              <w:t xml:space="preserve">, </w:t>
            </w:r>
            <w:proofErr w:type="spellStart"/>
            <w:r w:rsidRPr="00932E35">
              <w:rPr>
                <w:sz w:val="20"/>
              </w:rPr>
              <w:t>gastos</w:t>
            </w:r>
            <w:proofErr w:type="spellEnd"/>
            <w:r w:rsidRPr="00932E35">
              <w:rPr>
                <w:sz w:val="20"/>
              </w:rPr>
              <w:t xml:space="preserve"> de personal, </w:t>
            </w:r>
            <w:proofErr w:type="spellStart"/>
            <w:r w:rsidRPr="00932E35">
              <w:rPr>
                <w:sz w:val="20"/>
              </w:rPr>
              <w:t>impuestos</w:t>
            </w:r>
            <w:proofErr w:type="spellEnd"/>
            <w:r w:rsidRPr="00932E35">
              <w:rPr>
                <w:sz w:val="20"/>
              </w:rPr>
              <w:t xml:space="preserve"> e </w:t>
            </w:r>
            <w:proofErr w:type="spellStart"/>
            <w:r w:rsidRPr="00932E35">
              <w:rPr>
                <w:sz w:val="20"/>
              </w:rPr>
              <w:t>inversiones</w:t>
            </w:r>
            <w:proofErr w:type="spellEnd"/>
            <w:r w:rsidRPr="00932E35">
              <w:rPr>
                <w:sz w:val="20"/>
              </w:rPr>
              <w:t>.</w:t>
            </w:r>
          </w:p>
        </w:tc>
      </w:tr>
      <w:tr w:rsidR="009920A4" w:rsidRPr="00932E35" w14:paraId="212117A7" w14:textId="77777777" w:rsidTr="00262057">
        <w:trPr>
          <w:trHeight w:val="300"/>
        </w:trPr>
        <w:tc>
          <w:tcPr>
            <w:tcW w:w="1802" w:type="dxa"/>
          </w:tcPr>
          <w:p w14:paraId="14D312E7" w14:textId="77777777" w:rsidR="009920A4" w:rsidRPr="00932E35" w:rsidRDefault="009920A4"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088F4B9" w14:textId="77777777" w:rsidR="009920A4" w:rsidRPr="00932E35" w:rsidRDefault="009920A4" w:rsidP="00262057">
            <w:pPr>
              <w:rPr>
                <w:rFonts w:eastAsia="Times New Roman" w:cs="Calibri"/>
                <w:sz w:val="20"/>
              </w:rPr>
            </w:pPr>
            <w:r w:rsidRPr="00932E35">
              <w:rPr>
                <w:sz w:val="20"/>
              </w:rPr>
              <w:t>Navarra</w:t>
            </w:r>
          </w:p>
        </w:tc>
      </w:tr>
      <w:tr w:rsidR="009920A4" w:rsidRPr="00932E35" w14:paraId="798AA605" w14:textId="77777777" w:rsidTr="00262057">
        <w:trPr>
          <w:trHeight w:val="300"/>
        </w:trPr>
        <w:tc>
          <w:tcPr>
            <w:tcW w:w="1802" w:type="dxa"/>
          </w:tcPr>
          <w:p w14:paraId="0D952F39" w14:textId="77777777" w:rsidR="009920A4" w:rsidRPr="00932E35" w:rsidRDefault="009920A4"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F415C9C" w14:textId="77777777" w:rsidR="009920A4" w:rsidRPr="00932E35" w:rsidRDefault="009920A4" w:rsidP="00262057">
            <w:pPr>
              <w:rPr>
                <w:rFonts w:eastAsia="Times New Roman" w:cs="Calibri"/>
                <w:sz w:val="20"/>
              </w:rPr>
            </w:pPr>
            <w:proofErr w:type="spellStart"/>
            <w:r w:rsidRPr="00932E35">
              <w:rPr>
                <w:sz w:val="20"/>
              </w:rPr>
              <w:t>Anual</w:t>
            </w:r>
            <w:proofErr w:type="spellEnd"/>
          </w:p>
        </w:tc>
      </w:tr>
      <w:tr w:rsidR="009920A4" w:rsidRPr="00932E35" w14:paraId="1E93507B" w14:textId="77777777" w:rsidTr="00262057">
        <w:trPr>
          <w:trHeight w:val="300"/>
        </w:trPr>
        <w:tc>
          <w:tcPr>
            <w:tcW w:w="8363" w:type="dxa"/>
            <w:gridSpan w:val="3"/>
          </w:tcPr>
          <w:p w14:paraId="5710121A" w14:textId="77777777" w:rsidR="009920A4" w:rsidRPr="00932E35" w:rsidRDefault="009920A4"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920A4" w:rsidRPr="00932E35" w14:paraId="1017C57F" w14:textId="77777777" w:rsidTr="00262057">
        <w:trPr>
          <w:trHeight w:val="300"/>
        </w:trPr>
        <w:tc>
          <w:tcPr>
            <w:tcW w:w="1802" w:type="dxa"/>
          </w:tcPr>
          <w:p w14:paraId="14833AC7" w14:textId="77777777" w:rsidR="009920A4" w:rsidRPr="00932E35" w:rsidRDefault="009920A4"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972B1B3" w14:textId="77777777" w:rsidR="009920A4" w:rsidRPr="00932E35" w:rsidRDefault="009920A4"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9920A4" w:rsidRPr="00932E35" w14:paraId="3A758F5A" w14:textId="77777777" w:rsidTr="00262057">
        <w:trPr>
          <w:trHeight w:val="300"/>
        </w:trPr>
        <w:tc>
          <w:tcPr>
            <w:tcW w:w="1802" w:type="dxa"/>
          </w:tcPr>
          <w:p w14:paraId="7B0045B7" w14:textId="77777777" w:rsidR="009920A4" w:rsidRPr="00932E35" w:rsidRDefault="009920A4"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547F809B" w14:textId="77777777" w:rsidR="009920A4" w:rsidRPr="00932E35" w:rsidRDefault="009920A4"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9920A4" w:rsidRPr="00932E35" w14:paraId="6674C35D" w14:textId="77777777" w:rsidTr="00262057">
        <w:trPr>
          <w:trHeight w:val="300"/>
        </w:trPr>
        <w:tc>
          <w:tcPr>
            <w:tcW w:w="1802" w:type="dxa"/>
          </w:tcPr>
          <w:p w14:paraId="4B094FC1" w14:textId="77777777" w:rsidR="009920A4" w:rsidRPr="00932E35" w:rsidRDefault="009920A4"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3F4573B5" w14:textId="77777777" w:rsidR="009920A4" w:rsidRPr="00932E35" w:rsidRDefault="009920A4"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9920A4" w:rsidRPr="00932E35" w14:paraId="643B5612" w14:textId="77777777" w:rsidTr="00262057">
        <w:trPr>
          <w:trHeight w:val="300"/>
        </w:trPr>
        <w:tc>
          <w:tcPr>
            <w:tcW w:w="1802" w:type="dxa"/>
          </w:tcPr>
          <w:p w14:paraId="2877B41B" w14:textId="77777777" w:rsidR="009920A4" w:rsidRPr="00932E35" w:rsidRDefault="009920A4"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3454A2D" w14:textId="77777777" w:rsidR="009920A4" w:rsidRPr="00932E35" w:rsidRDefault="009920A4"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9920A4" w:rsidRPr="00932E35" w14:paraId="02AD1CCF" w14:textId="77777777" w:rsidTr="00262057">
        <w:trPr>
          <w:trHeight w:val="300"/>
        </w:trPr>
        <w:tc>
          <w:tcPr>
            <w:tcW w:w="1802" w:type="dxa"/>
          </w:tcPr>
          <w:p w14:paraId="5361D372" w14:textId="77777777" w:rsidR="009920A4" w:rsidRPr="00932E35" w:rsidRDefault="009920A4" w:rsidP="00262057">
            <w:pPr>
              <w:rPr>
                <w:rFonts w:eastAsia="Times New Roman" w:cs="Calibri"/>
                <w:b/>
                <w:sz w:val="20"/>
              </w:rPr>
            </w:pPr>
            <w:proofErr w:type="spellStart"/>
            <w:r w:rsidRPr="00932E35">
              <w:rPr>
                <w:b/>
                <w:sz w:val="20"/>
              </w:rPr>
              <w:t>Difusión</w:t>
            </w:r>
            <w:proofErr w:type="spellEnd"/>
          </w:p>
        </w:tc>
        <w:tc>
          <w:tcPr>
            <w:tcW w:w="6561" w:type="dxa"/>
            <w:gridSpan w:val="2"/>
          </w:tcPr>
          <w:p w14:paraId="6AF98D42" w14:textId="77777777" w:rsidR="009920A4" w:rsidRPr="00932E35" w:rsidRDefault="009920A4" w:rsidP="00262057">
            <w:pPr>
              <w:rPr>
                <w:rFonts w:eastAsia="Times New Roman" w:cs="Calibri"/>
                <w:sz w:val="20"/>
                <w:lang w:eastAsia="es-ES"/>
              </w:rPr>
            </w:pPr>
          </w:p>
        </w:tc>
      </w:tr>
    </w:tbl>
    <w:p w14:paraId="4636E02E" w14:textId="77777777" w:rsidR="009920A4" w:rsidRPr="00932E35" w:rsidRDefault="009920A4" w:rsidP="009920A4"/>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46"/>
        <w:gridCol w:w="1222"/>
        <w:gridCol w:w="1271"/>
        <w:gridCol w:w="1281"/>
        <w:gridCol w:w="2409"/>
        <w:gridCol w:w="1134"/>
      </w:tblGrid>
      <w:tr w:rsidR="009920A4" w:rsidRPr="00932E35" w14:paraId="3004DB45" w14:textId="77777777" w:rsidTr="00F9260A">
        <w:trPr>
          <w:trHeight w:val="300"/>
        </w:trPr>
        <w:tc>
          <w:tcPr>
            <w:tcW w:w="0" w:type="auto"/>
          </w:tcPr>
          <w:p w14:paraId="42431A48" w14:textId="77777777" w:rsidR="009920A4" w:rsidRPr="00932E35" w:rsidRDefault="009920A4" w:rsidP="00262057">
            <w:pPr>
              <w:rPr>
                <w:b/>
                <w:sz w:val="20"/>
              </w:rPr>
            </w:pPr>
            <w:r w:rsidRPr="00932E35">
              <w:rPr>
                <w:b/>
                <w:sz w:val="20"/>
              </w:rPr>
              <w:t xml:space="preserve">Unidad de </w:t>
            </w:r>
            <w:proofErr w:type="spellStart"/>
            <w:r w:rsidRPr="00932E35">
              <w:rPr>
                <w:b/>
                <w:sz w:val="20"/>
              </w:rPr>
              <w:t>estudio</w:t>
            </w:r>
            <w:proofErr w:type="spellEnd"/>
          </w:p>
        </w:tc>
        <w:tc>
          <w:tcPr>
            <w:tcW w:w="1222" w:type="dxa"/>
          </w:tcPr>
          <w:p w14:paraId="23541745" w14:textId="77777777" w:rsidR="009920A4" w:rsidRPr="00932E35" w:rsidRDefault="009920A4" w:rsidP="00262057">
            <w:pPr>
              <w:rPr>
                <w:rFonts w:eastAsia="Times New Roman" w:cs="Calibri"/>
                <w:b/>
                <w:sz w:val="20"/>
              </w:rPr>
            </w:pPr>
            <w:r w:rsidRPr="00932E35">
              <w:rPr>
                <w:b/>
                <w:sz w:val="20"/>
              </w:rPr>
              <w:t>Fuente</w:t>
            </w:r>
          </w:p>
        </w:tc>
        <w:tc>
          <w:tcPr>
            <w:tcW w:w="1271" w:type="dxa"/>
          </w:tcPr>
          <w:p w14:paraId="6C0D871C" w14:textId="77777777" w:rsidR="009920A4" w:rsidRPr="00932E35" w:rsidRDefault="009920A4"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1281" w:type="dxa"/>
          </w:tcPr>
          <w:p w14:paraId="5E051D3A" w14:textId="77777777" w:rsidR="009920A4" w:rsidRPr="00932E35" w:rsidRDefault="009920A4"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2409" w:type="dxa"/>
          </w:tcPr>
          <w:p w14:paraId="053F352E" w14:textId="77777777" w:rsidR="009920A4" w:rsidRPr="00932E35" w:rsidRDefault="009920A4"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134" w:type="dxa"/>
          </w:tcPr>
          <w:p w14:paraId="64E7E9E5" w14:textId="77777777" w:rsidR="009920A4" w:rsidRPr="00932E35" w:rsidRDefault="009920A4" w:rsidP="00262057">
            <w:pPr>
              <w:rPr>
                <w:rFonts w:eastAsia="Times New Roman" w:cs="Calibri"/>
                <w:b/>
                <w:sz w:val="20"/>
              </w:rPr>
            </w:pPr>
            <w:proofErr w:type="spellStart"/>
            <w:r w:rsidRPr="00932E35">
              <w:rPr>
                <w:b/>
                <w:sz w:val="20"/>
              </w:rPr>
              <w:t>Finalidad</w:t>
            </w:r>
            <w:proofErr w:type="spellEnd"/>
          </w:p>
        </w:tc>
      </w:tr>
      <w:tr w:rsidR="009920A4" w:rsidRPr="00932E35" w14:paraId="0DB70888" w14:textId="77777777" w:rsidTr="00F9260A">
        <w:trPr>
          <w:trHeight w:val="300"/>
        </w:trPr>
        <w:tc>
          <w:tcPr>
            <w:tcW w:w="0" w:type="auto"/>
          </w:tcPr>
          <w:p w14:paraId="455CC12E" w14:textId="77777777" w:rsidR="009920A4" w:rsidRPr="00932E35" w:rsidRDefault="009920A4" w:rsidP="00262057">
            <w:pPr>
              <w:rPr>
                <w:sz w:val="18"/>
              </w:rPr>
            </w:pPr>
            <w:proofErr w:type="spellStart"/>
            <w:r w:rsidRPr="00932E35">
              <w:rPr>
                <w:sz w:val="18"/>
              </w:rPr>
              <w:t>Empresas</w:t>
            </w:r>
            <w:proofErr w:type="spellEnd"/>
            <w:r w:rsidRPr="00932E35">
              <w:rPr>
                <w:sz w:val="18"/>
              </w:rPr>
              <w:t xml:space="preserve"> </w:t>
            </w:r>
            <w:proofErr w:type="spellStart"/>
            <w:r w:rsidRPr="00932E35">
              <w:rPr>
                <w:sz w:val="18"/>
              </w:rPr>
              <w:t>cuya</w:t>
            </w:r>
            <w:proofErr w:type="spellEnd"/>
            <w:r w:rsidRPr="00932E35">
              <w:rPr>
                <w:sz w:val="18"/>
              </w:rPr>
              <w:t xml:space="preserve"> </w:t>
            </w:r>
            <w:proofErr w:type="spellStart"/>
            <w:r w:rsidRPr="00932E35">
              <w:rPr>
                <w:sz w:val="18"/>
              </w:rPr>
              <w:t>actividad</w:t>
            </w:r>
            <w:proofErr w:type="spellEnd"/>
            <w:r w:rsidRPr="00932E35">
              <w:rPr>
                <w:sz w:val="18"/>
              </w:rPr>
              <w:t xml:space="preserve"> principal se describe </w:t>
            </w:r>
            <w:proofErr w:type="spellStart"/>
            <w:r w:rsidRPr="00932E35">
              <w:rPr>
                <w:sz w:val="18"/>
              </w:rPr>
              <w:t>en</w:t>
            </w:r>
            <w:proofErr w:type="spellEnd"/>
            <w:r w:rsidRPr="00932E35">
              <w:rPr>
                <w:sz w:val="18"/>
              </w:rPr>
              <w:t xml:space="preserve"> las </w:t>
            </w:r>
            <w:proofErr w:type="spellStart"/>
            <w:r w:rsidRPr="00932E35">
              <w:rPr>
                <w:sz w:val="18"/>
              </w:rPr>
              <w:t>secciones</w:t>
            </w:r>
            <w:proofErr w:type="spellEnd"/>
            <w:r w:rsidRPr="00932E35">
              <w:rPr>
                <w:sz w:val="18"/>
              </w:rPr>
              <w:t xml:space="preserve"> B a E de la CNAE-2009</w:t>
            </w:r>
          </w:p>
        </w:tc>
        <w:tc>
          <w:tcPr>
            <w:tcW w:w="1222" w:type="dxa"/>
          </w:tcPr>
          <w:p w14:paraId="126BD6C2" w14:textId="77777777" w:rsidR="009920A4" w:rsidRPr="00932E35" w:rsidRDefault="009920A4" w:rsidP="00262057">
            <w:pPr>
              <w:rPr>
                <w:rFonts w:eastAsia="Times New Roman" w:cs="Calibri"/>
                <w:sz w:val="18"/>
              </w:rPr>
            </w:pPr>
            <w:proofErr w:type="spellStart"/>
            <w:r w:rsidRPr="00932E35">
              <w:rPr>
                <w:sz w:val="18"/>
              </w:rPr>
              <w:t>Estadística</w:t>
            </w:r>
            <w:proofErr w:type="spellEnd"/>
            <w:r w:rsidRPr="00932E35">
              <w:rPr>
                <w:sz w:val="18"/>
              </w:rPr>
              <w:t xml:space="preserve"> </w:t>
            </w:r>
            <w:proofErr w:type="spellStart"/>
            <w:r w:rsidRPr="00932E35">
              <w:rPr>
                <w:sz w:val="18"/>
              </w:rPr>
              <w:t>Estructural</w:t>
            </w:r>
            <w:proofErr w:type="spellEnd"/>
            <w:r w:rsidRPr="00932E35">
              <w:rPr>
                <w:sz w:val="18"/>
              </w:rPr>
              <w:t xml:space="preserve"> de </w:t>
            </w:r>
            <w:proofErr w:type="spellStart"/>
            <w:r w:rsidRPr="00932E35">
              <w:rPr>
                <w:sz w:val="18"/>
              </w:rPr>
              <w:t>Empresa</w:t>
            </w:r>
            <w:proofErr w:type="spellEnd"/>
            <w:r w:rsidRPr="00932E35">
              <w:rPr>
                <w:sz w:val="18"/>
              </w:rPr>
              <w:t xml:space="preserve">: Sector Industrial </w:t>
            </w:r>
          </w:p>
        </w:tc>
        <w:tc>
          <w:tcPr>
            <w:tcW w:w="1271" w:type="dxa"/>
          </w:tcPr>
          <w:p w14:paraId="4E1A8A2C" w14:textId="77777777" w:rsidR="009920A4" w:rsidRPr="00932E35" w:rsidRDefault="009920A4"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1281" w:type="dxa"/>
          </w:tcPr>
          <w:p w14:paraId="6B338E93" w14:textId="77777777" w:rsidR="009920A4" w:rsidRPr="00932E35" w:rsidRDefault="009920A4"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2409" w:type="dxa"/>
          </w:tcPr>
          <w:p w14:paraId="33F1A061" w14:textId="77777777" w:rsidR="009920A4" w:rsidRPr="00932E35" w:rsidRDefault="009920A4" w:rsidP="00262057">
            <w:pPr>
              <w:rPr>
                <w:rFonts w:eastAsia="Times New Roman" w:cs="Calibri"/>
                <w:sz w:val="18"/>
              </w:rPr>
            </w:pPr>
            <w:proofErr w:type="spellStart"/>
            <w:r w:rsidRPr="00932E35">
              <w:rPr>
                <w:sz w:val="18"/>
              </w:rPr>
              <w:t>Actividad</w:t>
            </w:r>
            <w:proofErr w:type="spellEnd"/>
            <w:r w:rsidRPr="00932E35">
              <w:rPr>
                <w:sz w:val="18"/>
              </w:rPr>
              <w:t xml:space="preserve"> </w:t>
            </w:r>
            <w:proofErr w:type="spellStart"/>
            <w:r w:rsidRPr="00932E35">
              <w:rPr>
                <w:sz w:val="18"/>
              </w:rPr>
              <w:t>económica</w:t>
            </w:r>
            <w:proofErr w:type="spellEnd"/>
            <w:r w:rsidRPr="00932E35">
              <w:rPr>
                <w:sz w:val="18"/>
              </w:rPr>
              <w:t xml:space="preserve">, </w:t>
            </w:r>
            <w:proofErr w:type="spellStart"/>
            <w:r w:rsidRPr="00932E35">
              <w:rPr>
                <w:sz w:val="18"/>
              </w:rPr>
              <w:t>Empresa</w:t>
            </w:r>
            <w:proofErr w:type="spellEnd"/>
            <w:r w:rsidRPr="00932E35">
              <w:rPr>
                <w:sz w:val="18"/>
              </w:rPr>
              <w:t xml:space="preserve">, </w:t>
            </w:r>
            <w:proofErr w:type="spellStart"/>
            <w:r w:rsidRPr="00932E35">
              <w:rPr>
                <w:sz w:val="18"/>
              </w:rPr>
              <w:t>Establecimiento</w:t>
            </w:r>
            <w:proofErr w:type="spellEnd"/>
            <w:r w:rsidRPr="00932E35">
              <w:rPr>
                <w:sz w:val="18"/>
              </w:rPr>
              <w:t xml:space="preserve">, </w:t>
            </w:r>
            <w:proofErr w:type="spellStart"/>
            <w:r w:rsidRPr="00932E35">
              <w:rPr>
                <w:sz w:val="18"/>
              </w:rPr>
              <w:t>Inversión</w:t>
            </w:r>
            <w:proofErr w:type="spellEnd"/>
            <w:r w:rsidRPr="00932E35">
              <w:rPr>
                <w:sz w:val="18"/>
              </w:rPr>
              <w:t xml:space="preserve">, Personal </w:t>
            </w:r>
            <w:proofErr w:type="spellStart"/>
            <w:r w:rsidRPr="00932E35">
              <w:rPr>
                <w:sz w:val="18"/>
              </w:rPr>
              <w:t>ocupado</w:t>
            </w:r>
            <w:proofErr w:type="spellEnd"/>
            <w:r w:rsidRPr="00932E35">
              <w:rPr>
                <w:sz w:val="18"/>
              </w:rPr>
              <w:t xml:space="preserve">, </w:t>
            </w:r>
            <w:proofErr w:type="spellStart"/>
            <w:r w:rsidRPr="00932E35">
              <w:rPr>
                <w:sz w:val="18"/>
              </w:rPr>
              <w:t>Gastos</w:t>
            </w:r>
            <w:proofErr w:type="spellEnd"/>
            <w:r w:rsidRPr="00932E35">
              <w:rPr>
                <w:sz w:val="18"/>
              </w:rPr>
              <w:t xml:space="preserve"> de personal, </w:t>
            </w:r>
            <w:proofErr w:type="spellStart"/>
            <w:r w:rsidRPr="00932E35">
              <w:rPr>
                <w:sz w:val="18"/>
              </w:rPr>
              <w:t>Sueldos</w:t>
            </w:r>
            <w:proofErr w:type="spellEnd"/>
            <w:r w:rsidRPr="00932E35">
              <w:rPr>
                <w:sz w:val="18"/>
              </w:rPr>
              <w:t xml:space="preserve"> y </w:t>
            </w:r>
            <w:proofErr w:type="spellStart"/>
            <w:r w:rsidRPr="00932E35">
              <w:rPr>
                <w:sz w:val="18"/>
              </w:rPr>
              <w:t>salarios</w:t>
            </w:r>
            <w:proofErr w:type="spellEnd"/>
            <w:r w:rsidRPr="00932E35">
              <w:rPr>
                <w:sz w:val="18"/>
              </w:rPr>
              <w:t xml:space="preserve">, Gasto </w:t>
            </w:r>
            <w:proofErr w:type="spellStart"/>
            <w:r w:rsidRPr="00932E35">
              <w:rPr>
                <w:sz w:val="18"/>
              </w:rPr>
              <w:t>en</w:t>
            </w:r>
            <w:proofErr w:type="spellEnd"/>
            <w:r w:rsidRPr="00932E35">
              <w:rPr>
                <w:sz w:val="18"/>
              </w:rPr>
              <w:t xml:space="preserve"> </w:t>
            </w:r>
            <w:proofErr w:type="spellStart"/>
            <w:r w:rsidRPr="00932E35">
              <w:rPr>
                <w:sz w:val="18"/>
              </w:rPr>
              <w:t>servicios</w:t>
            </w:r>
            <w:proofErr w:type="spellEnd"/>
            <w:r w:rsidRPr="00932E35">
              <w:rPr>
                <w:sz w:val="18"/>
              </w:rPr>
              <w:t xml:space="preserve"> </w:t>
            </w:r>
            <w:proofErr w:type="spellStart"/>
            <w:r w:rsidRPr="00932E35">
              <w:rPr>
                <w:sz w:val="18"/>
              </w:rPr>
              <w:t>exteriores</w:t>
            </w:r>
            <w:proofErr w:type="spellEnd"/>
            <w:r w:rsidRPr="00932E35">
              <w:rPr>
                <w:sz w:val="18"/>
              </w:rPr>
              <w:t xml:space="preserve">, Cifra de </w:t>
            </w:r>
            <w:proofErr w:type="spellStart"/>
            <w:r w:rsidRPr="00932E35">
              <w:rPr>
                <w:sz w:val="18"/>
              </w:rPr>
              <w:t>negocio</w:t>
            </w:r>
            <w:proofErr w:type="spellEnd"/>
            <w:r w:rsidRPr="00932E35">
              <w:rPr>
                <w:sz w:val="18"/>
              </w:rPr>
              <w:t xml:space="preserve">, </w:t>
            </w:r>
            <w:proofErr w:type="spellStart"/>
            <w:r w:rsidRPr="00932E35">
              <w:rPr>
                <w:sz w:val="18"/>
              </w:rPr>
              <w:t>Producción</w:t>
            </w:r>
            <w:proofErr w:type="spellEnd"/>
            <w:r w:rsidRPr="00932E35">
              <w:rPr>
                <w:sz w:val="18"/>
              </w:rPr>
              <w:t xml:space="preserve"> a </w:t>
            </w:r>
            <w:proofErr w:type="spellStart"/>
            <w:r w:rsidRPr="00932E35">
              <w:rPr>
                <w:sz w:val="18"/>
              </w:rPr>
              <w:t>precios</w:t>
            </w:r>
            <w:proofErr w:type="spellEnd"/>
            <w:r w:rsidRPr="00932E35">
              <w:rPr>
                <w:sz w:val="18"/>
              </w:rPr>
              <w:t xml:space="preserve"> </w:t>
            </w:r>
            <w:proofErr w:type="spellStart"/>
            <w:r w:rsidRPr="00932E35">
              <w:rPr>
                <w:sz w:val="18"/>
              </w:rPr>
              <w:t>básicos</w:t>
            </w:r>
            <w:proofErr w:type="spellEnd"/>
            <w:r w:rsidRPr="00932E35">
              <w:rPr>
                <w:sz w:val="18"/>
              </w:rPr>
              <w:t xml:space="preserve">, EBE, VAB, </w:t>
            </w:r>
            <w:proofErr w:type="spellStart"/>
            <w:r w:rsidRPr="00932E35">
              <w:rPr>
                <w:sz w:val="18"/>
              </w:rPr>
              <w:t>Variación</w:t>
            </w:r>
            <w:proofErr w:type="spellEnd"/>
            <w:r w:rsidRPr="00932E35">
              <w:rPr>
                <w:sz w:val="18"/>
              </w:rPr>
              <w:t xml:space="preserve"> de </w:t>
            </w:r>
            <w:proofErr w:type="spellStart"/>
            <w:r w:rsidRPr="00932E35">
              <w:rPr>
                <w:sz w:val="18"/>
              </w:rPr>
              <w:t>existencias</w:t>
            </w:r>
            <w:proofErr w:type="spellEnd"/>
          </w:p>
        </w:tc>
        <w:tc>
          <w:tcPr>
            <w:tcW w:w="1134" w:type="dxa"/>
          </w:tcPr>
          <w:p w14:paraId="57A27032" w14:textId="77777777" w:rsidR="009920A4" w:rsidRPr="00932E35" w:rsidRDefault="009920A4" w:rsidP="00262057">
            <w:pPr>
              <w:rPr>
                <w:rFonts w:eastAsia="Times New Roman" w:cs="Calibri"/>
                <w:sz w:val="18"/>
              </w:rPr>
            </w:pPr>
            <w:r w:rsidRPr="00932E35">
              <w:rPr>
                <w:sz w:val="18"/>
              </w:rPr>
              <w:t>Fuente principal</w:t>
            </w:r>
          </w:p>
        </w:tc>
      </w:tr>
    </w:tbl>
    <w:p w14:paraId="31D627B0" w14:textId="77777777" w:rsidR="00F9260A" w:rsidRDefault="00F9260A" w:rsidP="009920A4">
      <w:pPr>
        <w:rPr>
          <w:b/>
        </w:rPr>
      </w:pPr>
    </w:p>
    <w:p w14:paraId="274D7A8C" w14:textId="4CF36E2A" w:rsidR="009920A4" w:rsidRPr="00932E35" w:rsidRDefault="009920A4" w:rsidP="009920A4">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920A4" w:rsidRPr="00932E35" w14:paraId="55F9DA06" w14:textId="77777777" w:rsidTr="00262057">
        <w:trPr>
          <w:trHeight w:val="300"/>
        </w:trPr>
        <w:tc>
          <w:tcPr>
            <w:tcW w:w="1802" w:type="dxa"/>
          </w:tcPr>
          <w:p w14:paraId="62630355" w14:textId="77777777" w:rsidR="009920A4" w:rsidRPr="00932E35" w:rsidRDefault="009920A4"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B83AFBF" w14:textId="77777777" w:rsidR="009920A4" w:rsidRPr="00932E35" w:rsidRDefault="009920A4" w:rsidP="00262057">
            <w:pPr>
              <w:rPr>
                <w:rFonts w:eastAsia="Times New Roman" w:cs="Calibri"/>
                <w:sz w:val="20"/>
              </w:rPr>
            </w:pPr>
            <w:r w:rsidRPr="00932E35">
              <w:rPr>
                <w:sz w:val="20"/>
              </w:rPr>
              <w:t xml:space="preserve">2200427 </w:t>
            </w:r>
            <w:proofErr w:type="spellStart"/>
            <w:r w:rsidRPr="00932E35">
              <w:rPr>
                <w:sz w:val="20"/>
              </w:rPr>
              <w:t>Estadística</w:t>
            </w:r>
            <w:proofErr w:type="spellEnd"/>
            <w:r w:rsidRPr="00932E35">
              <w:rPr>
                <w:sz w:val="20"/>
              </w:rPr>
              <w:t xml:space="preserve"> </w:t>
            </w:r>
            <w:proofErr w:type="spellStart"/>
            <w:r w:rsidRPr="00932E35">
              <w:rPr>
                <w:sz w:val="20"/>
              </w:rPr>
              <w:t>Estructural</w:t>
            </w:r>
            <w:proofErr w:type="spellEnd"/>
            <w:r w:rsidRPr="00932E35">
              <w:rPr>
                <w:sz w:val="20"/>
              </w:rPr>
              <w:t xml:space="preserve"> de </w:t>
            </w:r>
            <w:proofErr w:type="spellStart"/>
            <w:r w:rsidRPr="00932E35">
              <w:rPr>
                <w:sz w:val="20"/>
              </w:rPr>
              <w:t>Empresas</w:t>
            </w:r>
            <w:proofErr w:type="spellEnd"/>
            <w:r w:rsidRPr="00932E35">
              <w:rPr>
                <w:sz w:val="20"/>
              </w:rPr>
              <w:t>: Sector Servicios</w:t>
            </w:r>
          </w:p>
        </w:tc>
      </w:tr>
      <w:tr w:rsidR="009920A4" w:rsidRPr="00932E35" w14:paraId="27B2D6B2" w14:textId="77777777" w:rsidTr="00262057">
        <w:trPr>
          <w:trHeight w:val="300"/>
        </w:trPr>
        <w:tc>
          <w:tcPr>
            <w:tcW w:w="1802" w:type="dxa"/>
          </w:tcPr>
          <w:p w14:paraId="6D2DF563" w14:textId="77777777" w:rsidR="009920A4" w:rsidRPr="00932E35" w:rsidRDefault="009920A4"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72BD5AC" w14:textId="77777777" w:rsidR="009920A4" w:rsidRPr="00932E35" w:rsidRDefault="009920A4"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07B0E0F5" w14:textId="77777777" w:rsidR="009920A4" w:rsidRPr="00932E35" w:rsidRDefault="009920A4"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9920A4" w:rsidRPr="00932E35" w14:paraId="0BD3590F" w14:textId="77777777" w:rsidTr="00262057">
        <w:trPr>
          <w:trHeight w:val="300"/>
        </w:trPr>
        <w:tc>
          <w:tcPr>
            <w:tcW w:w="1802" w:type="dxa"/>
          </w:tcPr>
          <w:p w14:paraId="12E32D47" w14:textId="77777777" w:rsidR="009920A4" w:rsidRPr="00932E35" w:rsidRDefault="009920A4"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304CC2A1" w14:textId="77777777" w:rsidR="009920A4" w:rsidRPr="00932E35" w:rsidRDefault="009920A4"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w:t>
            </w:r>
            <w:proofErr w:type="spellStart"/>
            <w:r w:rsidRPr="00932E35">
              <w:rPr>
                <w:sz w:val="20"/>
              </w:rPr>
              <w:t>estructural</w:t>
            </w:r>
            <w:proofErr w:type="spellEnd"/>
            <w:r w:rsidRPr="00932E35">
              <w:rPr>
                <w:sz w:val="20"/>
              </w:rPr>
              <w:t xml:space="preserve"> de </w:t>
            </w:r>
            <w:proofErr w:type="spellStart"/>
            <w:r w:rsidRPr="00932E35">
              <w:rPr>
                <w:sz w:val="20"/>
              </w:rPr>
              <w:t>empresas</w:t>
            </w:r>
            <w:proofErr w:type="spellEnd"/>
            <w:r w:rsidRPr="00932E35">
              <w:rPr>
                <w:sz w:val="20"/>
              </w:rPr>
              <w:t xml:space="preserve">, sector </w:t>
            </w:r>
            <w:proofErr w:type="spellStart"/>
            <w:r w:rsidRPr="00932E35">
              <w:rPr>
                <w:sz w:val="20"/>
              </w:rPr>
              <w:t>servicios</w:t>
            </w:r>
            <w:proofErr w:type="spellEnd"/>
            <w:r w:rsidRPr="00932E35">
              <w:rPr>
                <w:sz w:val="20"/>
              </w:rPr>
              <w:t xml:space="preserve">, </w:t>
            </w:r>
            <w:proofErr w:type="spellStart"/>
            <w:r w:rsidRPr="00932E35">
              <w:rPr>
                <w:sz w:val="20"/>
              </w:rPr>
              <w:t>ofrece</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empresas</w:t>
            </w:r>
            <w:proofErr w:type="spellEnd"/>
            <w:r w:rsidRPr="00932E35">
              <w:rPr>
                <w:sz w:val="20"/>
              </w:rPr>
              <w:t xml:space="preserve"> </w:t>
            </w:r>
            <w:proofErr w:type="spellStart"/>
            <w:r w:rsidRPr="00932E35">
              <w:rPr>
                <w:sz w:val="20"/>
              </w:rPr>
              <w:t>dedicadas</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actividades</w:t>
            </w:r>
            <w:proofErr w:type="spellEnd"/>
            <w:r w:rsidRPr="00932E35">
              <w:rPr>
                <w:sz w:val="20"/>
              </w:rPr>
              <w:t xml:space="preserve"> de </w:t>
            </w:r>
            <w:proofErr w:type="spellStart"/>
            <w:r w:rsidRPr="00932E35">
              <w:rPr>
                <w:sz w:val="20"/>
              </w:rPr>
              <w:t>servicios</w:t>
            </w:r>
            <w:proofErr w:type="spellEnd"/>
            <w:r w:rsidRPr="00932E35">
              <w:rPr>
                <w:sz w:val="20"/>
              </w:rPr>
              <w:t xml:space="preserve"> (</w:t>
            </w:r>
            <w:proofErr w:type="spellStart"/>
            <w:r w:rsidRPr="00932E35">
              <w:rPr>
                <w:sz w:val="20"/>
              </w:rPr>
              <w:t>secciones</w:t>
            </w:r>
            <w:proofErr w:type="spellEnd"/>
            <w:r w:rsidRPr="00932E35">
              <w:rPr>
                <w:sz w:val="20"/>
              </w:rPr>
              <w:t xml:space="preserve"> H, I, J, L, M, N, P, Q, R y </w:t>
            </w:r>
            <w:proofErr w:type="spellStart"/>
            <w:r w:rsidRPr="00932E35">
              <w:rPr>
                <w:sz w:val="20"/>
              </w:rPr>
              <w:t>divisiones</w:t>
            </w:r>
            <w:proofErr w:type="spellEnd"/>
            <w:r w:rsidRPr="00932E35">
              <w:rPr>
                <w:sz w:val="20"/>
              </w:rPr>
              <w:t xml:space="preserve"> 95 y 96 de la CNAE-2009). Esta </w:t>
            </w:r>
            <w:proofErr w:type="spellStart"/>
            <w:r w:rsidRPr="00932E35">
              <w:rPr>
                <w:sz w:val="20"/>
              </w:rPr>
              <w:t>operación</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conocer</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estructurales</w:t>
            </w:r>
            <w:proofErr w:type="spellEnd"/>
            <w:r w:rsidRPr="00932E35">
              <w:rPr>
                <w:sz w:val="20"/>
              </w:rPr>
              <w:t xml:space="preserve"> y </w:t>
            </w:r>
            <w:proofErr w:type="spellStart"/>
            <w:r w:rsidRPr="00932E35">
              <w:rPr>
                <w:sz w:val="20"/>
              </w:rPr>
              <w:t>económicas</w:t>
            </w:r>
            <w:proofErr w:type="spellEnd"/>
            <w:r w:rsidRPr="00932E35">
              <w:rPr>
                <w:sz w:val="20"/>
              </w:rPr>
              <w:t xml:space="preserve"> de las </w:t>
            </w:r>
            <w:proofErr w:type="spellStart"/>
            <w:r w:rsidRPr="00932E35">
              <w:rPr>
                <w:sz w:val="20"/>
              </w:rPr>
              <w:t>empresas</w:t>
            </w:r>
            <w:proofErr w:type="spellEnd"/>
            <w:r w:rsidRPr="00932E35">
              <w:rPr>
                <w:sz w:val="20"/>
              </w:rPr>
              <w:t xml:space="preserve"> de </w:t>
            </w:r>
            <w:proofErr w:type="spellStart"/>
            <w:r w:rsidRPr="00932E35">
              <w:rPr>
                <w:sz w:val="20"/>
              </w:rPr>
              <w:t>servicios</w:t>
            </w:r>
            <w:proofErr w:type="spellEnd"/>
            <w:r w:rsidRPr="00932E35">
              <w:rPr>
                <w:sz w:val="20"/>
              </w:rPr>
              <w:t xml:space="preserve"> </w:t>
            </w:r>
            <w:proofErr w:type="spellStart"/>
            <w:r w:rsidRPr="00932E35">
              <w:rPr>
                <w:sz w:val="20"/>
              </w:rPr>
              <w:t>mediante</w:t>
            </w:r>
            <w:proofErr w:type="spellEnd"/>
            <w:r w:rsidRPr="00932E35">
              <w:rPr>
                <w:sz w:val="20"/>
              </w:rPr>
              <w:t xml:space="preserve"> un </w:t>
            </w:r>
            <w:proofErr w:type="spellStart"/>
            <w:r w:rsidRPr="00932E35">
              <w:rPr>
                <w:sz w:val="20"/>
              </w:rPr>
              <w:t>amplio</w:t>
            </w:r>
            <w:proofErr w:type="spellEnd"/>
            <w:r w:rsidRPr="00932E35">
              <w:rPr>
                <w:sz w:val="20"/>
              </w:rPr>
              <w:t xml:space="preserve"> conjunto de variables </w:t>
            </w:r>
            <w:proofErr w:type="spellStart"/>
            <w:r w:rsidRPr="00932E35">
              <w:rPr>
                <w:sz w:val="20"/>
              </w:rPr>
              <w:t>relativas</w:t>
            </w:r>
            <w:proofErr w:type="spellEnd"/>
            <w:r w:rsidRPr="00932E35">
              <w:rPr>
                <w:sz w:val="20"/>
              </w:rPr>
              <w:t xml:space="preserve"> al personal </w:t>
            </w:r>
            <w:proofErr w:type="spellStart"/>
            <w:r w:rsidRPr="00932E35">
              <w:rPr>
                <w:sz w:val="20"/>
              </w:rPr>
              <w:t>ocupado</w:t>
            </w:r>
            <w:proofErr w:type="spellEnd"/>
            <w:r w:rsidRPr="00932E35">
              <w:rPr>
                <w:sz w:val="20"/>
              </w:rPr>
              <w:t xml:space="preserve">, </w:t>
            </w:r>
            <w:proofErr w:type="spellStart"/>
            <w:r w:rsidRPr="00932E35">
              <w:rPr>
                <w:sz w:val="20"/>
              </w:rPr>
              <w:t>cifra</w:t>
            </w:r>
            <w:proofErr w:type="spellEnd"/>
            <w:r w:rsidRPr="00932E35">
              <w:rPr>
                <w:sz w:val="20"/>
              </w:rPr>
              <w:t xml:space="preserve"> de </w:t>
            </w:r>
            <w:proofErr w:type="spellStart"/>
            <w:r w:rsidRPr="00932E35">
              <w:rPr>
                <w:sz w:val="20"/>
              </w:rPr>
              <w:t>negocios</w:t>
            </w:r>
            <w:proofErr w:type="spellEnd"/>
            <w:r w:rsidRPr="00932E35">
              <w:rPr>
                <w:sz w:val="20"/>
              </w:rPr>
              <w:t xml:space="preserve"> y </w:t>
            </w:r>
            <w:proofErr w:type="spellStart"/>
            <w:r w:rsidRPr="00932E35">
              <w:rPr>
                <w:sz w:val="20"/>
              </w:rPr>
              <w:t>otros</w:t>
            </w:r>
            <w:proofErr w:type="spellEnd"/>
            <w:r w:rsidRPr="00932E35">
              <w:rPr>
                <w:sz w:val="20"/>
              </w:rPr>
              <w:t xml:space="preserve"> </w:t>
            </w:r>
            <w:proofErr w:type="spellStart"/>
            <w:r w:rsidRPr="00932E35">
              <w:rPr>
                <w:sz w:val="20"/>
              </w:rPr>
              <w:t>ingresos</w:t>
            </w:r>
            <w:proofErr w:type="spellEnd"/>
            <w:r w:rsidRPr="00932E35">
              <w:rPr>
                <w:sz w:val="20"/>
              </w:rPr>
              <w:t xml:space="preserve">, </w:t>
            </w:r>
            <w:proofErr w:type="spellStart"/>
            <w:r w:rsidRPr="00932E35">
              <w:rPr>
                <w:sz w:val="20"/>
              </w:rPr>
              <w:t>compras</w:t>
            </w:r>
            <w:proofErr w:type="spellEnd"/>
            <w:r w:rsidRPr="00932E35">
              <w:rPr>
                <w:sz w:val="20"/>
              </w:rPr>
              <w:t xml:space="preserve"> y </w:t>
            </w:r>
            <w:proofErr w:type="spellStart"/>
            <w:r w:rsidRPr="00932E35">
              <w:rPr>
                <w:sz w:val="20"/>
              </w:rPr>
              <w:t>consumos</w:t>
            </w:r>
            <w:proofErr w:type="spellEnd"/>
            <w:r w:rsidRPr="00932E35">
              <w:rPr>
                <w:sz w:val="20"/>
              </w:rPr>
              <w:t xml:space="preserve">, </w:t>
            </w:r>
            <w:proofErr w:type="spellStart"/>
            <w:r w:rsidRPr="00932E35">
              <w:rPr>
                <w:sz w:val="20"/>
              </w:rPr>
              <w:t>gastos</w:t>
            </w:r>
            <w:proofErr w:type="spellEnd"/>
            <w:r w:rsidRPr="00932E35">
              <w:rPr>
                <w:sz w:val="20"/>
              </w:rPr>
              <w:t xml:space="preserve"> de personal, </w:t>
            </w:r>
            <w:proofErr w:type="spellStart"/>
            <w:r w:rsidRPr="00932E35">
              <w:rPr>
                <w:sz w:val="20"/>
              </w:rPr>
              <w:t>impuestos</w:t>
            </w:r>
            <w:proofErr w:type="spellEnd"/>
            <w:r w:rsidRPr="00932E35">
              <w:rPr>
                <w:sz w:val="20"/>
              </w:rPr>
              <w:t xml:space="preserve"> e </w:t>
            </w:r>
            <w:proofErr w:type="spellStart"/>
            <w:r w:rsidRPr="00932E35">
              <w:rPr>
                <w:sz w:val="20"/>
              </w:rPr>
              <w:t>inversiones</w:t>
            </w:r>
            <w:proofErr w:type="spellEnd"/>
            <w:r w:rsidRPr="00932E35">
              <w:rPr>
                <w:sz w:val="20"/>
              </w:rPr>
              <w:t>.</w:t>
            </w:r>
          </w:p>
        </w:tc>
      </w:tr>
      <w:tr w:rsidR="009920A4" w:rsidRPr="00932E35" w14:paraId="0D3D34D4" w14:textId="77777777" w:rsidTr="00262057">
        <w:trPr>
          <w:trHeight w:val="300"/>
        </w:trPr>
        <w:tc>
          <w:tcPr>
            <w:tcW w:w="1802" w:type="dxa"/>
          </w:tcPr>
          <w:p w14:paraId="460C3B43" w14:textId="77777777" w:rsidR="009920A4" w:rsidRPr="00932E35" w:rsidRDefault="009920A4"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E4A56A0" w14:textId="77777777" w:rsidR="009920A4" w:rsidRPr="00932E35" w:rsidRDefault="009920A4" w:rsidP="00262057">
            <w:pPr>
              <w:rPr>
                <w:rFonts w:eastAsia="Times New Roman" w:cs="Calibri"/>
                <w:sz w:val="20"/>
              </w:rPr>
            </w:pPr>
            <w:proofErr w:type="spellStart"/>
            <w:r w:rsidRPr="00932E35">
              <w:rPr>
                <w:sz w:val="20"/>
              </w:rPr>
              <w:t>Ofrecer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estructurales</w:t>
            </w:r>
            <w:proofErr w:type="spellEnd"/>
            <w:r w:rsidRPr="00932E35">
              <w:rPr>
                <w:sz w:val="20"/>
              </w:rPr>
              <w:t xml:space="preserve"> y </w:t>
            </w:r>
            <w:proofErr w:type="spellStart"/>
            <w:r w:rsidRPr="00932E35">
              <w:rPr>
                <w:sz w:val="20"/>
              </w:rPr>
              <w:t>económicas</w:t>
            </w:r>
            <w:proofErr w:type="spellEnd"/>
            <w:r w:rsidRPr="00932E35">
              <w:rPr>
                <w:sz w:val="20"/>
              </w:rPr>
              <w:t xml:space="preserve"> de las </w:t>
            </w:r>
            <w:proofErr w:type="spellStart"/>
            <w:r w:rsidRPr="00932E35">
              <w:rPr>
                <w:sz w:val="20"/>
              </w:rPr>
              <w:t>empresas</w:t>
            </w:r>
            <w:proofErr w:type="spellEnd"/>
            <w:r w:rsidRPr="00932E35">
              <w:rPr>
                <w:sz w:val="20"/>
              </w:rPr>
              <w:t xml:space="preserve"> del sector Servicios: personal </w:t>
            </w:r>
            <w:proofErr w:type="spellStart"/>
            <w:r w:rsidRPr="00932E35">
              <w:rPr>
                <w:sz w:val="20"/>
              </w:rPr>
              <w:t>ocupado</w:t>
            </w:r>
            <w:proofErr w:type="spellEnd"/>
            <w:r w:rsidRPr="00932E35">
              <w:rPr>
                <w:sz w:val="20"/>
              </w:rPr>
              <w:t xml:space="preserve">, </w:t>
            </w:r>
            <w:proofErr w:type="spellStart"/>
            <w:r w:rsidRPr="00932E35">
              <w:rPr>
                <w:sz w:val="20"/>
              </w:rPr>
              <w:t>cifra</w:t>
            </w:r>
            <w:proofErr w:type="spellEnd"/>
            <w:r w:rsidRPr="00932E35">
              <w:rPr>
                <w:sz w:val="20"/>
              </w:rPr>
              <w:t xml:space="preserve"> de </w:t>
            </w:r>
            <w:proofErr w:type="spellStart"/>
            <w:r w:rsidRPr="00932E35">
              <w:rPr>
                <w:sz w:val="20"/>
              </w:rPr>
              <w:t>negocios</w:t>
            </w:r>
            <w:proofErr w:type="spellEnd"/>
            <w:r w:rsidRPr="00932E35">
              <w:rPr>
                <w:sz w:val="20"/>
              </w:rPr>
              <w:t xml:space="preserve"> y </w:t>
            </w:r>
            <w:proofErr w:type="spellStart"/>
            <w:r w:rsidRPr="00932E35">
              <w:rPr>
                <w:sz w:val="20"/>
              </w:rPr>
              <w:t>otros</w:t>
            </w:r>
            <w:proofErr w:type="spellEnd"/>
            <w:r w:rsidRPr="00932E35">
              <w:rPr>
                <w:sz w:val="20"/>
              </w:rPr>
              <w:t xml:space="preserve"> </w:t>
            </w:r>
            <w:proofErr w:type="spellStart"/>
            <w:r w:rsidRPr="00932E35">
              <w:rPr>
                <w:sz w:val="20"/>
              </w:rPr>
              <w:t>ingresos</w:t>
            </w:r>
            <w:proofErr w:type="spellEnd"/>
            <w:r w:rsidRPr="00932E35">
              <w:rPr>
                <w:sz w:val="20"/>
              </w:rPr>
              <w:t xml:space="preserve">, </w:t>
            </w:r>
            <w:proofErr w:type="spellStart"/>
            <w:r w:rsidRPr="00932E35">
              <w:rPr>
                <w:sz w:val="20"/>
              </w:rPr>
              <w:t>compras</w:t>
            </w:r>
            <w:proofErr w:type="spellEnd"/>
            <w:r w:rsidRPr="00932E35">
              <w:rPr>
                <w:sz w:val="20"/>
              </w:rPr>
              <w:t xml:space="preserve"> y </w:t>
            </w:r>
            <w:proofErr w:type="spellStart"/>
            <w:r w:rsidRPr="00932E35">
              <w:rPr>
                <w:sz w:val="20"/>
              </w:rPr>
              <w:t>consumos</w:t>
            </w:r>
            <w:proofErr w:type="spellEnd"/>
            <w:r w:rsidRPr="00932E35">
              <w:rPr>
                <w:sz w:val="20"/>
              </w:rPr>
              <w:t xml:space="preserve">, </w:t>
            </w:r>
            <w:proofErr w:type="spellStart"/>
            <w:r w:rsidRPr="00932E35">
              <w:rPr>
                <w:sz w:val="20"/>
              </w:rPr>
              <w:t>gastos</w:t>
            </w:r>
            <w:proofErr w:type="spellEnd"/>
            <w:r w:rsidRPr="00932E35">
              <w:rPr>
                <w:sz w:val="20"/>
              </w:rPr>
              <w:t xml:space="preserve"> de personal, </w:t>
            </w:r>
            <w:proofErr w:type="spellStart"/>
            <w:r w:rsidRPr="00932E35">
              <w:rPr>
                <w:sz w:val="20"/>
              </w:rPr>
              <w:t>impuestos</w:t>
            </w:r>
            <w:proofErr w:type="spellEnd"/>
            <w:r w:rsidRPr="00932E35">
              <w:rPr>
                <w:sz w:val="20"/>
              </w:rPr>
              <w:t xml:space="preserve"> e </w:t>
            </w:r>
            <w:proofErr w:type="spellStart"/>
            <w:r w:rsidRPr="00932E35">
              <w:rPr>
                <w:sz w:val="20"/>
              </w:rPr>
              <w:t>inversiones</w:t>
            </w:r>
            <w:proofErr w:type="spellEnd"/>
            <w:r w:rsidRPr="00932E35">
              <w:rPr>
                <w:sz w:val="20"/>
              </w:rPr>
              <w:t>.</w:t>
            </w:r>
          </w:p>
          <w:p w14:paraId="64EA176F" w14:textId="77777777" w:rsidR="009920A4" w:rsidRPr="00932E35" w:rsidRDefault="009920A4" w:rsidP="00262057">
            <w:pPr>
              <w:rPr>
                <w:rFonts w:eastAsia="Times New Roman" w:cs="Calibri"/>
                <w:sz w:val="20"/>
              </w:rPr>
            </w:pPr>
            <w:proofErr w:type="spellStart"/>
            <w:r w:rsidRPr="00932E35">
              <w:rPr>
                <w:sz w:val="20"/>
              </w:rPr>
              <w:t>Facilitar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básica</w:t>
            </w:r>
            <w:proofErr w:type="spellEnd"/>
            <w:r w:rsidRPr="00932E35">
              <w:rPr>
                <w:sz w:val="20"/>
              </w:rPr>
              <w:t xml:space="preserve"> para </w:t>
            </w:r>
            <w:proofErr w:type="spellStart"/>
            <w:r w:rsidRPr="00932E35">
              <w:rPr>
                <w:sz w:val="20"/>
              </w:rPr>
              <w:t>el</w:t>
            </w:r>
            <w:proofErr w:type="spellEnd"/>
            <w:r w:rsidRPr="00932E35">
              <w:rPr>
                <w:sz w:val="20"/>
              </w:rPr>
              <w:t xml:space="preserve"> Sistema </w:t>
            </w:r>
            <w:proofErr w:type="spellStart"/>
            <w:r w:rsidRPr="00932E35">
              <w:rPr>
                <w:sz w:val="20"/>
              </w:rPr>
              <w:t>Integrado</w:t>
            </w:r>
            <w:proofErr w:type="spellEnd"/>
            <w:r w:rsidRPr="00932E35">
              <w:rPr>
                <w:sz w:val="20"/>
              </w:rPr>
              <w:t xml:space="preserve"> de </w:t>
            </w:r>
            <w:proofErr w:type="spellStart"/>
            <w:r w:rsidRPr="00932E35">
              <w:rPr>
                <w:sz w:val="20"/>
              </w:rPr>
              <w:t>Estadísticas</w:t>
            </w:r>
            <w:proofErr w:type="spellEnd"/>
            <w:r w:rsidRPr="00932E35">
              <w:rPr>
                <w:sz w:val="20"/>
              </w:rPr>
              <w:t xml:space="preserve"> </w:t>
            </w:r>
            <w:proofErr w:type="spellStart"/>
            <w:r w:rsidRPr="00932E35">
              <w:rPr>
                <w:sz w:val="20"/>
              </w:rPr>
              <w:t>Económicas</w:t>
            </w:r>
            <w:proofErr w:type="spellEnd"/>
            <w:r w:rsidRPr="00932E35">
              <w:rPr>
                <w:sz w:val="20"/>
              </w:rPr>
              <w:t xml:space="preserve"> de Navarra (SIENA) y para las Cuentas </w:t>
            </w:r>
            <w:proofErr w:type="spellStart"/>
            <w:r w:rsidRPr="00932E35">
              <w:rPr>
                <w:sz w:val="20"/>
              </w:rPr>
              <w:t>Económicas</w:t>
            </w:r>
            <w:proofErr w:type="spellEnd"/>
            <w:r w:rsidRPr="00932E35">
              <w:rPr>
                <w:sz w:val="20"/>
              </w:rPr>
              <w:t xml:space="preserve"> de Navarra (CENAV).</w:t>
            </w:r>
          </w:p>
          <w:p w14:paraId="0391D8F7" w14:textId="77777777" w:rsidR="009920A4" w:rsidRPr="00932E35" w:rsidRDefault="009920A4" w:rsidP="00262057">
            <w:pPr>
              <w:rPr>
                <w:rFonts w:eastAsia="Times New Roman" w:cs="Calibri"/>
                <w:sz w:val="20"/>
              </w:rPr>
            </w:pPr>
            <w:proofErr w:type="spellStart"/>
            <w:r w:rsidRPr="00932E35">
              <w:rPr>
                <w:sz w:val="20"/>
              </w:rPr>
              <w:t>Servir</w:t>
            </w:r>
            <w:proofErr w:type="spellEnd"/>
            <w:r w:rsidRPr="00932E35">
              <w:rPr>
                <w:sz w:val="20"/>
              </w:rPr>
              <w:t xml:space="preserve"> de </w:t>
            </w:r>
            <w:proofErr w:type="spellStart"/>
            <w:r w:rsidRPr="00932E35">
              <w:rPr>
                <w:sz w:val="20"/>
              </w:rPr>
              <w:t>marco</w:t>
            </w:r>
            <w:proofErr w:type="spellEnd"/>
            <w:r w:rsidRPr="00932E35">
              <w:rPr>
                <w:sz w:val="20"/>
              </w:rPr>
              <w:t xml:space="preserve"> para la </w:t>
            </w:r>
            <w:proofErr w:type="spellStart"/>
            <w:r w:rsidRPr="00932E35">
              <w:rPr>
                <w:sz w:val="20"/>
              </w:rPr>
              <w:t>actualización</w:t>
            </w:r>
            <w:proofErr w:type="spellEnd"/>
            <w:r w:rsidRPr="00932E35">
              <w:rPr>
                <w:sz w:val="20"/>
              </w:rPr>
              <w:t xml:space="preserve"> de </w:t>
            </w:r>
            <w:proofErr w:type="spellStart"/>
            <w:r w:rsidRPr="00932E35">
              <w:rPr>
                <w:sz w:val="20"/>
              </w:rPr>
              <w:t>indicadores</w:t>
            </w:r>
            <w:proofErr w:type="spellEnd"/>
            <w:r w:rsidRPr="00932E35">
              <w:rPr>
                <w:sz w:val="20"/>
              </w:rPr>
              <w:t xml:space="preserve"> </w:t>
            </w:r>
            <w:proofErr w:type="spellStart"/>
            <w:r w:rsidRPr="00932E35">
              <w:rPr>
                <w:sz w:val="20"/>
              </w:rPr>
              <w:t>coyunturales</w:t>
            </w:r>
            <w:proofErr w:type="spellEnd"/>
            <w:r w:rsidRPr="00932E35">
              <w:rPr>
                <w:sz w:val="20"/>
              </w:rPr>
              <w:t>.</w:t>
            </w:r>
          </w:p>
        </w:tc>
      </w:tr>
      <w:tr w:rsidR="009920A4" w:rsidRPr="00932E35" w14:paraId="414B0ED8" w14:textId="77777777" w:rsidTr="00262057">
        <w:trPr>
          <w:trHeight w:val="300"/>
        </w:trPr>
        <w:tc>
          <w:tcPr>
            <w:tcW w:w="1802" w:type="dxa"/>
          </w:tcPr>
          <w:p w14:paraId="00206C3B" w14:textId="77777777" w:rsidR="009920A4" w:rsidRPr="00932E35" w:rsidRDefault="009920A4"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6E4C449" w14:textId="77777777" w:rsidR="009920A4" w:rsidRPr="00932E35" w:rsidRDefault="009920A4" w:rsidP="00262057">
            <w:pPr>
              <w:rPr>
                <w:rFonts w:eastAsia="Times New Roman" w:cs="Calibri"/>
                <w:sz w:val="20"/>
              </w:rPr>
            </w:pPr>
            <w:r w:rsidRPr="00932E35">
              <w:rPr>
                <w:sz w:val="20"/>
              </w:rPr>
              <w:t xml:space="preserve">​Surge ante la </w:t>
            </w:r>
            <w:proofErr w:type="spellStart"/>
            <w:r w:rsidRPr="00932E35">
              <w:rPr>
                <w:sz w:val="20"/>
              </w:rPr>
              <w:t>necesidad</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estructurales</w:t>
            </w:r>
            <w:proofErr w:type="spellEnd"/>
            <w:r w:rsidRPr="00932E35">
              <w:rPr>
                <w:sz w:val="20"/>
              </w:rPr>
              <w:t xml:space="preserve"> y </w:t>
            </w:r>
            <w:proofErr w:type="spellStart"/>
            <w:r w:rsidRPr="00932E35">
              <w:rPr>
                <w:sz w:val="20"/>
              </w:rPr>
              <w:t>económicas</w:t>
            </w:r>
            <w:proofErr w:type="spellEnd"/>
            <w:r w:rsidRPr="00932E35">
              <w:rPr>
                <w:sz w:val="20"/>
              </w:rPr>
              <w:t xml:space="preserve"> de las </w:t>
            </w:r>
            <w:proofErr w:type="spellStart"/>
            <w:r w:rsidRPr="00932E35">
              <w:rPr>
                <w:sz w:val="20"/>
              </w:rPr>
              <w:t>empresas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sectores</w:t>
            </w:r>
            <w:proofErr w:type="spellEnd"/>
            <w:r w:rsidRPr="00932E35">
              <w:rPr>
                <w:sz w:val="20"/>
              </w:rPr>
              <w:t xml:space="preserve"> de </w:t>
            </w:r>
            <w:proofErr w:type="spellStart"/>
            <w:r w:rsidRPr="00932E35">
              <w:rPr>
                <w:sz w:val="20"/>
              </w:rPr>
              <w:t>estudio</w:t>
            </w:r>
            <w:proofErr w:type="spellEnd"/>
            <w:r w:rsidRPr="00932E35">
              <w:rPr>
                <w:sz w:val="20"/>
              </w:rPr>
              <w:t xml:space="preserve">, </w:t>
            </w:r>
            <w:proofErr w:type="spellStart"/>
            <w:r w:rsidRPr="00932E35">
              <w:rPr>
                <w:sz w:val="20"/>
              </w:rPr>
              <w:t>mediante</w:t>
            </w:r>
            <w:proofErr w:type="spellEnd"/>
            <w:r w:rsidRPr="00932E35">
              <w:rPr>
                <w:sz w:val="20"/>
              </w:rPr>
              <w:t xml:space="preserve"> un </w:t>
            </w:r>
            <w:proofErr w:type="spellStart"/>
            <w:r w:rsidRPr="00932E35">
              <w:rPr>
                <w:sz w:val="20"/>
              </w:rPr>
              <w:t>amplio</w:t>
            </w:r>
            <w:proofErr w:type="spellEnd"/>
            <w:r w:rsidRPr="00932E35">
              <w:rPr>
                <w:sz w:val="20"/>
              </w:rPr>
              <w:t xml:space="preserve"> conjunto de variables </w:t>
            </w:r>
            <w:proofErr w:type="spellStart"/>
            <w:r w:rsidRPr="00932E35">
              <w:rPr>
                <w:sz w:val="20"/>
              </w:rPr>
              <w:t>relativas</w:t>
            </w:r>
            <w:proofErr w:type="spellEnd"/>
            <w:r w:rsidRPr="00932E35">
              <w:rPr>
                <w:sz w:val="20"/>
              </w:rPr>
              <w:t xml:space="preserve"> al personal </w:t>
            </w:r>
            <w:proofErr w:type="spellStart"/>
            <w:r w:rsidRPr="00932E35">
              <w:rPr>
                <w:sz w:val="20"/>
              </w:rPr>
              <w:t>ocupado</w:t>
            </w:r>
            <w:proofErr w:type="spellEnd"/>
            <w:r w:rsidRPr="00932E35">
              <w:rPr>
                <w:sz w:val="20"/>
              </w:rPr>
              <w:t xml:space="preserve">, </w:t>
            </w:r>
            <w:proofErr w:type="spellStart"/>
            <w:r w:rsidRPr="00932E35">
              <w:rPr>
                <w:sz w:val="20"/>
              </w:rPr>
              <w:t>cifra</w:t>
            </w:r>
            <w:proofErr w:type="spellEnd"/>
            <w:r w:rsidRPr="00932E35">
              <w:rPr>
                <w:sz w:val="20"/>
              </w:rPr>
              <w:t xml:space="preserve"> de </w:t>
            </w:r>
            <w:proofErr w:type="spellStart"/>
            <w:r w:rsidRPr="00932E35">
              <w:rPr>
                <w:sz w:val="20"/>
              </w:rPr>
              <w:t>negocios</w:t>
            </w:r>
            <w:proofErr w:type="spellEnd"/>
            <w:r w:rsidRPr="00932E35">
              <w:rPr>
                <w:sz w:val="20"/>
              </w:rPr>
              <w:t xml:space="preserve"> y </w:t>
            </w:r>
            <w:proofErr w:type="spellStart"/>
            <w:r w:rsidRPr="00932E35">
              <w:rPr>
                <w:sz w:val="20"/>
              </w:rPr>
              <w:t>otros</w:t>
            </w:r>
            <w:proofErr w:type="spellEnd"/>
            <w:r w:rsidRPr="00932E35">
              <w:rPr>
                <w:sz w:val="20"/>
              </w:rPr>
              <w:t xml:space="preserve"> </w:t>
            </w:r>
            <w:proofErr w:type="spellStart"/>
            <w:r w:rsidRPr="00932E35">
              <w:rPr>
                <w:sz w:val="20"/>
              </w:rPr>
              <w:t>ingresos</w:t>
            </w:r>
            <w:proofErr w:type="spellEnd"/>
            <w:r w:rsidRPr="00932E35">
              <w:rPr>
                <w:sz w:val="20"/>
              </w:rPr>
              <w:t xml:space="preserve">, </w:t>
            </w:r>
            <w:proofErr w:type="spellStart"/>
            <w:r w:rsidRPr="00932E35">
              <w:rPr>
                <w:sz w:val="20"/>
              </w:rPr>
              <w:t>compras</w:t>
            </w:r>
            <w:proofErr w:type="spellEnd"/>
            <w:r w:rsidRPr="00932E35">
              <w:rPr>
                <w:sz w:val="20"/>
              </w:rPr>
              <w:t xml:space="preserve"> y </w:t>
            </w:r>
            <w:proofErr w:type="spellStart"/>
            <w:r w:rsidRPr="00932E35">
              <w:rPr>
                <w:sz w:val="20"/>
              </w:rPr>
              <w:t>consumos</w:t>
            </w:r>
            <w:proofErr w:type="spellEnd"/>
            <w:r w:rsidRPr="00932E35">
              <w:rPr>
                <w:sz w:val="20"/>
              </w:rPr>
              <w:t xml:space="preserve">, </w:t>
            </w:r>
            <w:proofErr w:type="spellStart"/>
            <w:r w:rsidRPr="00932E35">
              <w:rPr>
                <w:sz w:val="20"/>
              </w:rPr>
              <w:t>gastos</w:t>
            </w:r>
            <w:proofErr w:type="spellEnd"/>
            <w:r w:rsidRPr="00932E35">
              <w:rPr>
                <w:sz w:val="20"/>
              </w:rPr>
              <w:t xml:space="preserve"> de personal, </w:t>
            </w:r>
            <w:proofErr w:type="spellStart"/>
            <w:r w:rsidRPr="00932E35">
              <w:rPr>
                <w:sz w:val="20"/>
              </w:rPr>
              <w:t>impuestos</w:t>
            </w:r>
            <w:proofErr w:type="spellEnd"/>
            <w:r w:rsidRPr="00932E35">
              <w:rPr>
                <w:sz w:val="20"/>
              </w:rPr>
              <w:t xml:space="preserve"> e </w:t>
            </w:r>
            <w:proofErr w:type="spellStart"/>
            <w:r w:rsidRPr="00932E35">
              <w:rPr>
                <w:sz w:val="20"/>
              </w:rPr>
              <w:t>inversiones</w:t>
            </w:r>
            <w:proofErr w:type="spellEnd"/>
            <w:r w:rsidRPr="00932E35">
              <w:rPr>
                <w:sz w:val="20"/>
              </w:rPr>
              <w:t>.</w:t>
            </w:r>
          </w:p>
        </w:tc>
      </w:tr>
      <w:tr w:rsidR="009920A4" w:rsidRPr="00932E35" w14:paraId="21DAD50E" w14:textId="77777777" w:rsidTr="00262057">
        <w:trPr>
          <w:trHeight w:val="300"/>
        </w:trPr>
        <w:tc>
          <w:tcPr>
            <w:tcW w:w="1802" w:type="dxa"/>
          </w:tcPr>
          <w:p w14:paraId="7785531A" w14:textId="77777777" w:rsidR="009920A4" w:rsidRPr="00932E35" w:rsidRDefault="009920A4"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0D1F618" w14:textId="77777777" w:rsidR="009920A4" w:rsidRPr="00932E35" w:rsidRDefault="009920A4" w:rsidP="00262057">
            <w:pPr>
              <w:rPr>
                <w:rFonts w:eastAsia="Times New Roman" w:cs="Calibri"/>
                <w:sz w:val="20"/>
              </w:rPr>
            </w:pPr>
            <w:r w:rsidRPr="00932E35">
              <w:rPr>
                <w:sz w:val="20"/>
              </w:rPr>
              <w:t>Navarra</w:t>
            </w:r>
          </w:p>
        </w:tc>
      </w:tr>
      <w:tr w:rsidR="009920A4" w:rsidRPr="00932E35" w14:paraId="5222D28F" w14:textId="77777777" w:rsidTr="00262057">
        <w:trPr>
          <w:trHeight w:val="300"/>
        </w:trPr>
        <w:tc>
          <w:tcPr>
            <w:tcW w:w="1802" w:type="dxa"/>
          </w:tcPr>
          <w:p w14:paraId="632C47DC" w14:textId="77777777" w:rsidR="009920A4" w:rsidRPr="00932E35" w:rsidRDefault="009920A4"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4CDB198" w14:textId="77777777" w:rsidR="009920A4" w:rsidRPr="00932E35" w:rsidRDefault="009920A4" w:rsidP="00262057">
            <w:pPr>
              <w:rPr>
                <w:rFonts w:eastAsia="Times New Roman" w:cs="Calibri"/>
                <w:sz w:val="20"/>
              </w:rPr>
            </w:pPr>
            <w:proofErr w:type="spellStart"/>
            <w:r w:rsidRPr="00932E35">
              <w:rPr>
                <w:sz w:val="20"/>
              </w:rPr>
              <w:t>Anual</w:t>
            </w:r>
            <w:proofErr w:type="spellEnd"/>
          </w:p>
        </w:tc>
      </w:tr>
      <w:tr w:rsidR="009920A4" w:rsidRPr="00932E35" w14:paraId="6E41BBC6" w14:textId="77777777" w:rsidTr="00262057">
        <w:trPr>
          <w:trHeight w:val="300"/>
        </w:trPr>
        <w:tc>
          <w:tcPr>
            <w:tcW w:w="8363" w:type="dxa"/>
            <w:gridSpan w:val="3"/>
          </w:tcPr>
          <w:p w14:paraId="1CF49696" w14:textId="77777777" w:rsidR="009920A4" w:rsidRPr="00932E35" w:rsidRDefault="009920A4"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920A4" w:rsidRPr="00932E35" w14:paraId="6120522C" w14:textId="77777777" w:rsidTr="00262057">
        <w:trPr>
          <w:trHeight w:val="300"/>
        </w:trPr>
        <w:tc>
          <w:tcPr>
            <w:tcW w:w="1802" w:type="dxa"/>
          </w:tcPr>
          <w:p w14:paraId="6ACD9F7A" w14:textId="77777777" w:rsidR="009920A4" w:rsidRPr="00932E35" w:rsidRDefault="009920A4"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D6BF198" w14:textId="77777777" w:rsidR="009920A4" w:rsidRPr="00932E35" w:rsidRDefault="009920A4"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9920A4" w:rsidRPr="00932E35" w14:paraId="2E1C4585" w14:textId="77777777" w:rsidTr="00262057">
        <w:trPr>
          <w:trHeight w:val="300"/>
        </w:trPr>
        <w:tc>
          <w:tcPr>
            <w:tcW w:w="1802" w:type="dxa"/>
          </w:tcPr>
          <w:p w14:paraId="2FFD48DD" w14:textId="77777777" w:rsidR="009920A4" w:rsidRPr="00932E35" w:rsidRDefault="009920A4"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2E108D3" w14:textId="77777777" w:rsidR="009920A4" w:rsidRPr="00932E35" w:rsidRDefault="009920A4"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9920A4" w:rsidRPr="00932E35" w14:paraId="34A6C511" w14:textId="77777777" w:rsidTr="00262057">
        <w:trPr>
          <w:trHeight w:val="300"/>
        </w:trPr>
        <w:tc>
          <w:tcPr>
            <w:tcW w:w="1802" w:type="dxa"/>
          </w:tcPr>
          <w:p w14:paraId="0DA3C202" w14:textId="77777777" w:rsidR="009920A4" w:rsidRPr="00932E35" w:rsidRDefault="009920A4"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E566D2A" w14:textId="77777777" w:rsidR="009920A4" w:rsidRPr="00932E35" w:rsidRDefault="009920A4"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9920A4" w:rsidRPr="00932E35" w14:paraId="2F469D19" w14:textId="77777777" w:rsidTr="00262057">
        <w:trPr>
          <w:trHeight w:val="300"/>
        </w:trPr>
        <w:tc>
          <w:tcPr>
            <w:tcW w:w="1802" w:type="dxa"/>
          </w:tcPr>
          <w:p w14:paraId="7CE2EAB9" w14:textId="77777777" w:rsidR="009920A4" w:rsidRPr="00932E35" w:rsidRDefault="009920A4"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853BB56" w14:textId="77777777" w:rsidR="009920A4" w:rsidRPr="00932E35" w:rsidRDefault="009920A4" w:rsidP="00262057">
            <w:pPr>
              <w:rPr>
                <w:rFonts w:eastAsia="Times New Roman" w:cs="Calibri"/>
                <w:sz w:val="20"/>
                <w:lang w:eastAsia="es-ES"/>
              </w:rPr>
            </w:pPr>
          </w:p>
        </w:tc>
      </w:tr>
      <w:tr w:rsidR="009920A4" w:rsidRPr="00932E35" w14:paraId="36AF5775" w14:textId="77777777" w:rsidTr="00262057">
        <w:trPr>
          <w:trHeight w:val="300"/>
        </w:trPr>
        <w:tc>
          <w:tcPr>
            <w:tcW w:w="1802" w:type="dxa"/>
          </w:tcPr>
          <w:p w14:paraId="43058D2B" w14:textId="77777777" w:rsidR="009920A4" w:rsidRPr="00932E35" w:rsidRDefault="009920A4" w:rsidP="00262057">
            <w:pPr>
              <w:rPr>
                <w:rFonts w:eastAsia="Times New Roman" w:cs="Calibri"/>
                <w:b/>
                <w:sz w:val="20"/>
              </w:rPr>
            </w:pPr>
            <w:proofErr w:type="spellStart"/>
            <w:r w:rsidRPr="00932E35">
              <w:rPr>
                <w:b/>
                <w:sz w:val="20"/>
              </w:rPr>
              <w:t>Difusión</w:t>
            </w:r>
            <w:proofErr w:type="spellEnd"/>
          </w:p>
        </w:tc>
        <w:tc>
          <w:tcPr>
            <w:tcW w:w="6561" w:type="dxa"/>
            <w:gridSpan w:val="2"/>
          </w:tcPr>
          <w:p w14:paraId="4705703B" w14:textId="77777777" w:rsidR="009920A4" w:rsidRPr="00932E35" w:rsidRDefault="009920A4" w:rsidP="00262057">
            <w:pPr>
              <w:rPr>
                <w:rFonts w:eastAsia="Times New Roman" w:cs="Calibri"/>
                <w:sz w:val="20"/>
                <w:lang w:eastAsia="es-ES"/>
              </w:rPr>
            </w:pPr>
          </w:p>
        </w:tc>
      </w:tr>
    </w:tbl>
    <w:p w14:paraId="7FBAFD0A" w14:textId="5F6C9F84" w:rsidR="008B0DDE" w:rsidRDefault="008B0DDE" w:rsidP="009920A4">
      <w: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10"/>
        <w:gridCol w:w="1142"/>
        <w:gridCol w:w="1221"/>
        <w:gridCol w:w="1235"/>
        <w:gridCol w:w="2165"/>
        <w:gridCol w:w="1290"/>
      </w:tblGrid>
      <w:tr w:rsidR="009920A4" w:rsidRPr="00932E35" w14:paraId="3102EFBF" w14:textId="77777777" w:rsidTr="00F9260A">
        <w:trPr>
          <w:trHeight w:val="300"/>
        </w:trPr>
        <w:tc>
          <w:tcPr>
            <w:tcW w:w="0" w:type="auto"/>
          </w:tcPr>
          <w:p w14:paraId="438A6B28" w14:textId="77777777" w:rsidR="009920A4" w:rsidRPr="00932E35" w:rsidRDefault="009920A4"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03DC78E" w14:textId="77777777" w:rsidR="009920A4" w:rsidRPr="00932E35" w:rsidRDefault="009920A4" w:rsidP="00262057">
            <w:pPr>
              <w:rPr>
                <w:rFonts w:eastAsia="Times New Roman" w:cs="Calibri"/>
                <w:b/>
                <w:sz w:val="20"/>
              </w:rPr>
            </w:pPr>
            <w:r w:rsidRPr="00932E35">
              <w:rPr>
                <w:b/>
                <w:sz w:val="20"/>
              </w:rPr>
              <w:t>Fuente</w:t>
            </w:r>
          </w:p>
        </w:tc>
        <w:tc>
          <w:tcPr>
            <w:tcW w:w="0" w:type="auto"/>
          </w:tcPr>
          <w:p w14:paraId="4D1D6D40" w14:textId="77777777" w:rsidR="009920A4" w:rsidRPr="00932E35" w:rsidRDefault="009920A4"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CF501D8" w14:textId="77777777" w:rsidR="009920A4" w:rsidRPr="00932E35" w:rsidRDefault="009920A4"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E54B440" w14:textId="77777777" w:rsidR="009920A4" w:rsidRPr="00932E35" w:rsidRDefault="009920A4"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0" w:type="dxa"/>
          </w:tcPr>
          <w:p w14:paraId="7293F3F5" w14:textId="77777777" w:rsidR="009920A4" w:rsidRPr="00932E35" w:rsidRDefault="009920A4" w:rsidP="00262057">
            <w:pPr>
              <w:rPr>
                <w:rFonts w:eastAsia="Times New Roman" w:cs="Calibri"/>
                <w:b/>
                <w:sz w:val="20"/>
              </w:rPr>
            </w:pPr>
            <w:proofErr w:type="spellStart"/>
            <w:r w:rsidRPr="00932E35">
              <w:rPr>
                <w:b/>
                <w:sz w:val="20"/>
              </w:rPr>
              <w:t>Finalidad</w:t>
            </w:r>
            <w:proofErr w:type="spellEnd"/>
          </w:p>
        </w:tc>
      </w:tr>
      <w:tr w:rsidR="009920A4" w:rsidRPr="00932E35" w14:paraId="427984E7" w14:textId="77777777" w:rsidTr="00F9260A">
        <w:trPr>
          <w:trHeight w:val="300"/>
        </w:trPr>
        <w:tc>
          <w:tcPr>
            <w:tcW w:w="0" w:type="auto"/>
          </w:tcPr>
          <w:p w14:paraId="58B44209" w14:textId="167E6884" w:rsidR="009920A4" w:rsidRPr="00932E35" w:rsidRDefault="009920A4" w:rsidP="00262057">
            <w:pPr>
              <w:rPr>
                <w:sz w:val="18"/>
              </w:rPr>
            </w:pPr>
            <w:proofErr w:type="spellStart"/>
            <w:r w:rsidRPr="00932E35">
              <w:rPr>
                <w:sz w:val="18"/>
              </w:rPr>
              <w:t>Empresas</w:t>
            </w:r>
            <w:proofErr w:type="spellEnd"/>
            <w:r w:rsidRPr="00932E35">
              <w:rPr>
                <w:sz w:val="18"/>
              </w:rPr>
              <w:t xml:space="preserve"> </w:t>
            </w:r>
            <w:proofErr w:type="spellStart"/>
            <w:r w:rsidRPr="00932E35">
              <w:rPr>
                <w:sz w:val="18"/>
              </w:rPr>
              <w:t>cuya</w:t>
            </w:r>
            <w:proofErr w:type="spellEnd"/>
            <w:r w:rsidRPr="00932E35">
              <w:rPr>
                <w:sz w:val="18"/>
              </w:rPr>
              <w:t xml:space="preserve"> </w:t>
            </w:r>
            <w:proofErr w:type="spellStart"/>
            <w:r w:rsidRPr="00932E35">
              <w:rPr>
                <w:sz w:val="18"/>
              </w:rPr>
              <w:t>actividad</w:t>
            </w:r>
            <w:proofErr w:type="spellEnd"/>
            <w:r w:rsidRPr="00932E35">
              <w:rPr>
                <w:sz w:val="18"/>
              </w:rPr>
              <w:t xml:space="preserve"> principal se describe </w:t>
            </w:r>
            <w:proofErr w:type="spellStart"/>
            <w:r w:rsidRPr="00932E35">
              <w:rPr>
                <w:sz w:val="18"/>
              </w:rPr>
              <w:t>en</w:t>
            </w:r>
            <w:proofErr w:type="spellEnd"/>
            <w:r w:rsidRPr="00932E35">
              <w:rPr>
                <w:sz w:val="18"/>
              </w:rPr>
              <w:t xml:space="preserve"> las </w:t>
            </w:r>
            <w:proofErr w:type="spellStart"/>
            <w:r w:rsidRPr="00932E35">
              <w:rPr>
                <w:sz w:val="18"/>
              </w:rPr>
              <w:t>secciones</w:t>
            </w:r>
            <w:proofErr w:type="spellEnd"/>
            <w:r w:rsidRPr="00932E35">
              <w:rPr>
                <w:sz w:val="18"/>
              </w:rPr>
              <w:t xml:space="preserve"> H, I, J, L, </w:t>
            </w:r>
            <w:r w:rsidR="008B0DDE" w:rsidRPr="00932E35">
              <w:rPr>
                <w:sz w:val="18"/>
              </w:rPr>
              <w:t>M, N,</w:t>
            </w:r>
            <w:r w:rsidRPr="00932E35">
              <w:rPr>
                <w:sz w:val="18"/>
              </w:rPr>
              <w:t xml:space="preserve"> N, P, Q, R y </w:t>
            </w:r>
            <w:proofErr w:type="spellStart"/>
            <w:r w:rsidRPr="00932E35">
              <w:rPr>
                <w:sz w:val="18"/>
              </w:rPr>
              <w:t>divisiones</w:t>
            </w:r>
            <w:proofErr w:type="spellEnd"/>
            <w:r w:rsidRPr="00932E35">
              <w:rPr>
                <w:sz w:val="18"/>
              </w:rPr>
              <w:t xml:space="preserve"> 95 y 96 de la CNAE-2009</w:t>
            </w:r>
          </w:p>
        </w:tc>
        <w:tc>
          <w:tcPr>
            <w:tcW w:w="0" w:type="auto"/>
          </w:tcPr>
          <w:p w14:paraId="16563055" w14:textId="77777777" w:rsidR="009920A4" w:rsidRPr="00932E35" w:rsidRDefault="009920A4" w:rsidP="00262057">
            <w:pPr>
              <w:rPr>
                <w:rFonts w:eastAsia="Times New Roman" w:cs="Calibri"/>
                <w:sz w:val="18"/>
              </w:rPr>
            </w:pPr>
            <w:proofErr w:type="spellStart"/>
            <w:r w:rsidRPr="00932E35">
              <w:rPr>
                <w:sz w:val="18"/>
              </w:rPr>
              <w:t>Estadística</w:t>
            </w:r>
            <w:proofErr w:type="spellEnd"/>
            <w:r w:rsidRPr="00932E35">
              <w:rPr>
                <w:sz w:val="18"/>
              </w:rPr>
              <w:t xml:space="preserve"> </w:t>
            </w:r>
            <w:proofErr w:type="spellStart"/>
            <w:r w:rsidRPr="00932E35">
              <w:rPr>
                <w:sz w:val="18"/>
              </w:rPr>
              <w:t>Estructural</w:t>
            </w:r>
            <w:proofErr w:type="spellEnd"/>
            <w:r w:rsidRPr="00932E35">
              <w:rPr>
                <w:sz w:val="18"/>
              </w:rPr>
              <w:t xml:space="preserve"> de </w:t>
            </w:r>
            <w:proofErr w:type="spellStart"/>
            <w:r w:rsidRPr="00932E35">
              <w:rPr>
                <w:sz w:val="18"/>
              </w:rPr>
              <w:t>Empresas</w:t>
            </w:r>
            <w:proofErr w:type="spellEnd"/>
            <w:r w:rsidRPr="00932E35">
              <w:rPr>
                <w:sz w:val="18"/>
              </w:rPr>
              <w:t xml:space="preserve">: Sector Servicios </w:t>
            </w:r>
          </w:p>
        </w:tc>
        <w:tc>
          <w:tcPr>
            <w:tcW w:w="0" w:type="auto"/>
          </w:tcPr>
          <w:p w14:paraId="0388F749" w14:textId="77777777" w:rsidR="009920A4" w:rsidRPr="00932E35" w:rsidRDefault="009920A4"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38836D28" w14:textId="77777777" w:rsidR="009920A4" w:rsidRPr="00932E35" w:rsidRDefault="009920A4"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24FF75DE" w14:textId="77777777" w:rsidR="009920A4" w:rsidRPr="00932E35" w:rsidRDefault="009920A4" w:rsidP="00262057">
            <w:pPr>
              <w:rPr>
                <w:rFonts w:eastAsia="Times New Roman" w:cs="Calibri"/>
                <w:sz w:val="18"/>
              </w:rPr>
            </w:pPr>
            <w:proofErr w:type="spellStart"/>
            <w:r w:rsidRPr="00932E35">
              <w:rPr>
                <w:sz w:val="18"/>
              </w:rPr>
              <w:t>Actividad</w:t>
            </w:r>
            <w:proofErr w:type="spellEnd"/>
            <w:r w:rsidRPr="00932E35">
              <w:rPr>
                <w:sz w:val="18"/>
              </w:rPr>
              <w:t xml:space="preserve"> </w:t>
            </w:r>
            <w:proofErr w:type="spellStart"/>
            <w:r w:rsidRPr="00932E35">
              <w:rPr>
                <w:sz w:val="18"/>
              </w:rPr>
              <w:t>económica</w:t>
            </w:r>
            <w:proofErr w:type="spellEnd"/>
            <w:r w:rsidRPr="00932E35">
              <w:rPr>
                <w:sz w:val="18"/>
              </w:rPr>
              <w:t xml:space="preserve">, </w:t>
            </w:r>
            <w:proofErr w:type="spellStart"/>
            <w:r w:rsidRPr="00932E35">
              <w:rPr>
                <w:sz w:val="18"/>
              </w:rPr>
              <w:t>Empresa</w:t>
            </w:r>
            <w:proofErr w:type="spellEnd"/>
            <w:r w:rsidRPr="00932E35">
              <w:rPr>
                <w:sz w:val="18"/>
              </w:rPr>
              <w:t xml:space="preserve">, </w:t>
            </w:r>
            <w:proofErr w:type="spellStart"/>
            <w:r w:rsidRPr="00932E35">
              <w:rPr>
                <w:sz w:val="18"/>
              </w:rPr>
              <w:t>Establecimiento</w:t>
            </w:r>
            <w:proofErr w:type="spellEnd"/>
            <w:r w:rsidRPr="00932E35">
              <w:rPr>
                <w:sz w:val="18"/>
              </w:rPr>
              <w:t xml:space="preserve">, </w:t>
            </w:r>
            <w:proofErr w:type="spellStart"/>
            <w:r w:rsidRPr="00932E35">
              <w:rPr>
                <w:sz w:val="18"/>
              </w:rPr>
              <w:t>Inversión</w:t>
            </w:r>
            <w:proofErr w:type="spellEnd"/>
            <w:r w:rsidRPr="00932E35">
              <w:rPr>
                <w:sz w:val="18"/>
              </w:rPr>
              <w:t xml:space="preserve">, Personal </w:t>
            </w:r>
            <w:proofErr w:type="spellStart"/>
            <w:r w:rsidRPr="00932E35">
              <w:rPr>
                <w:sz w:val="18"/>
              </w:rPr>
              <w:t>ocupado</w:t>
            </w:r>
            <w:proofErr w:type="spellEnd"/>
            <w:r w:rsidRPr="00932E35">
              <w:rPr>
                <w:sz w:val="18"/>
              </w:rPr>
              <w:t xml:space="preserve">, </w:t>
            </w:r>
            <w:proofErr w:type="spellStart"/>
            <w:r w:rsidRPr="00932E35">
              <w:rPr>
                <w:sz w:val="18"/>
              </w:rPr>
              <w:t>Gastos</w:t>
            </w:r>
            <w:proofErr w:type="spellEnd"/>
            <w:r w:rsidRPr="00932E35">
              <w:rPr>
                <w:sz w:val="18"/>
              </w:rPr>
              <w:t xml:space="preserve"> de personal, </w:t>
            </w:r>
            <w:proofErr w:type="spellStart"/>
            <w:r w:rsidRPr="00932E35">
              <w:rPr>
                <w:sz w:val="18"/>
              </w:rPr>
              <w:t>Sueldos</w:t>
            </w:r>
            <w:proofErr w:type="spellEnd"/>
            <w:r w:rsidRPr="00932E35">
              <w:rPr>
                <w:sz w:val="18"/>
              </w:rPr>
              <w:t xml:space="preserve"> y </w:t>
            </w:r>
            <w:proofErr w:type="spellStart"/>
            <w:r w:rsidRPr="00932E35">
              <w:rPr>
                <w:sz w:val="18"/>
              </w:rPr>
              <w:t>salarios</w:t>
            </w:r>
            <w:proofErr w:type="spellEnd"/>
            <w:r w:rsidRPr="00932E35">
              <w:rPr>
                <w:sz w:val="18"/>
              </w:rPr>
              <w:t xml:space="preserve">, Gasto </w:t>
            </w:r>
            <w:proofErr w:type="spellStart"/>
            <w:r w:rsidRPr="00932E35">
              <w:rPr>
                <w:sz w:val="18"/>
              </w:rPr>
              <w:t>en</w:t>
            </w:r>
            <w:proofErr w:type="spellEnd"/>
            <w:r w:rsidRPr="00932E35">
              <w:rPr>
                <w:sz w:val="18"/>
              </w:rPr>
              <w:t xml:space="preserve"> </w:t>
            </w:r>
            <w:proofErr w:type="spellStart"/>
            <w:r w:rsidRPr="00932E35">
              <w:rPr>
                <w:sz w:val="18"/>
              </w:rPr>
              <w:t>servicios</w:t>
            </w:r>
            <w:proofErr w:type="spellEnd"/>
            <w:r w:rsidRPr="00932E35">
              <w:rPr>
                <w:sz w:val="18"/>
              </w:rPr>
              <w:t xml:space="preserve"> </w:t>
            </w:r>
            <w:proofErr w:type="spellStart"/>
            <w:r w:rsidRPr="00932E35">
              <w:rPr>
                <w:sz w:val="18"/>
              </w:rPr>
              <w:t>exteriores</w:t>
            </w:r>
            <w:proofErr w:type="spellEnd"/>
            <w:r w:rsidRPr="00932E35">
              <w:rPr>
                <w:sz w:val="18"/>
              </w:rPr>
              <w:t xml:space="preserve">, Cifra de </w:t>
            </w:r>
            <w:proofErr w:type="spellStart"/>
            <w:r w:rsidRPr="00932E35">
              <w:rPr>
                <w:sz w:val="18"/>
              </w:rPr>
              <w:t>negocio</w:t>
            </w:r>
            <w:proofErr w:type="spellEnd"/>
            <w:r w:rsidRPr="00932E35">
              <w:rPr>
                <w:sz w:val="18"/>
              </w:rPr>
              <w:t xml:space="preserve">, </w:t>
            </w:r>
            <w:proofErr w:type="spellStart"/>
            <w:r w:rsidRPr="00932E35">
              <w:rPr>
                <w:sz w:val="18"/>
              </w:rPr>
              <w:t>Producción</w:t>
            </w:r>
            <w:proofErr w:type="spellEnd"/>
            <w:r w:rsidRPr="00932E35">
              <w:rPr>
                <w:sz w:val="18"/>
              </w:rPr>
              <w:t xml:space="preserve"> a </w:t>
            </w:r>
            <w:proofErr w:type="spellStart"/>
            <w:r w:rsidRPr="00932E35">
              <w:rPr>
                <w:sz w:val="18"/>
              </w:rPr>
              <w:t>precios</w:t>
            </w:r>
            <w:proofErr w:type="spellEnd"/>
            <w:r w:rsidRPr="00932E35">
              <w:rPr>
                <w:sz w:val="18"/>
              </w:rPr>
              <w:t xml:space="preserve"> </w:t>
            </w:r>
            <w:proofErr w:type="spellStart"/>
            <w:r w:rsidRPr="00932E35">
              <w:rPr>
                <w:sz w:val="18"/>
              </w:rPr>
              <w:t>básicos</w:t>
            </w:r>
            <w:proofErr w:type="spellEnd"/>
            <w:r w:rsidRPr="00932E35">
              <w:rPr>
                <w:sz w:val="18"/>
              </w:rPr>
              <w:t xml:space="preserve">, EBE, VAB, </w:t>
            </w:r>
            <w:proofErr w:type="spellStart"/>
            <w:r w:rsidRPr="00932E35">
              <w:rPr>
                <w:sz w:val="18"/>
              </w:rPr>
              <w:t>Variación</w:t>
            </w:r>
            <w:proofErr w:type="spellEnd"/>
            <w:r w:rsidRPr="00932E35">
              <w:rPr>
                <w:sz w:val="18"/>
              </w:rPr>
              <w:t xml:space="preserve"> de </w:t>
            </w:r>
            <w:proofErr w:type="spellStart"/>
            <w:r w:rsidRPr="00932E35">
              <w:rPr>
                <w:sz w:val="18"/>
              </w:rPr>
              <w:t>existencias</w:t>
            </w:r>
            <w:proofErr w:type="spellEnd"/>
            <w:r w:rsidRPr="00932E35">
              <w:rPr>
                <w:sz w:val="18"/>
              </w:rPr>
              <w:t>.</w:t>
            </w:r>
          </w:p>
        </w:tc>
        <w:tc>
          <w:tcPr>
            <w:tcW w:w="1290" w:type="dxa"/>
          </w:tcPr>
          <w:p w14:paraId="7759936C" w14:textId="77777777" w:rsidR="009920A4" w:rsidRPr="00932E35" w:rsidRDefault="009920A4" w:rsidP="00262057">
            <w:pPr>
              <w:rPr>
                <w:rFonts w:eastAsia="Times New Roman" w:cs="Calibri"/>
                <w:sz w:val="18"/>
              </w:rPr>
            </w:pPr>
            <w:r w:rsidRPr="00932E35">
              <w:rPr>
                <w:sz w:val="18"/>
              </w:rPr>
              <w:t>Fuente principal</w:t>
            </w:r>
          </w:p>
        </w:tc>
      </w:tr>
    </w:tbl>
    <w:p w14:paraId="68B62ED6" w14:textId="08D3EC7D" w:rsidR="00F9260A" w:rsidRDefault="00F9260A" w:rsidP="00AE16B8">
      <w:pPr>
        <w:pStyle w:val="DICTA-TITULO"/>
        <w:spacing w:before="0" w:after="300" w:line="340" w:lineRule="exact"/>
        <w:ind w:firstLine="567"/>
        <w:jc w:val="both"/>
        <w:rPr>
          <w:b w:val="0"/>
          <w:bCs/>
        </w:rPr>
      </w:pPr>
      <w:r>
        <w:rPr>
          <w:b w:val="0"/>
          <w:bCs/>
        </w:rPr>
        <w:br w:type="page"/>
      </w:r>
    </w:p>
    <w:p w14:paraId="3042F173" w14:textId="77777777" w:rsidR="009920A4" w:rsidRPr="00932E35" w:rsidRDefault="009920A4" w:rsidP="009920A4">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920A4" w:rsidRPr="00932E35" w14:paraId="56548185" w14:textId="77777777" w:rsidTr="00262057">
        <w:trPr>
          <w:trHeight w:val="300"/>
        </w:trPr>
        <w:tc>
          <w:tcPr>
            <w:tcW w:w="1802" w:type="dxa"/>
          </w:tcPr>
          <w:p w14:paraId="13359F79" w14:textId="77777777" w:rsidR="009920A4" w:rsidRPr="00932E35" w:rsidRDefault="009920A4"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B339E81" w14:textId="77777777" w:rsidR="009920A4" w:rsidRPr="00932E35" w:rsidRDefault="009920A4" w:rsidP="00262057">
            <w:pPr>
              <w:rPr>
                <w:rFonts w:eastAsia="Times New Roman" w:cs="Calibri"/>
                <w:sz w:val="20"/>
              </w:rPr>
            </w:pPr>
            <w:r w:rsidRPr="00932E35">
              <w:rPr>
                <w:sz w:val="20"/>
              </w:rPr>
              <w:t xml:space="preserve">2200428 </w:t>
            </w:r>
            <w:proofErr w:type="spellStart"/>
            <w:r w:rsidRPr="00932E35">
              <w:rPr>
                <w:sz w:val="20"/>
              </w:rPr>
              <w:t>Estadística</w:t>
            </w:r>
            <w:proofErr w:type="spellEnd"/>
            <w:r w:rsidRPr="00932E35">
              <w:rPr>
                <w:sz w:val="20"/>
              </w:rPr>
              <w:t xml:space="preserve"> </w:t>
            </w:r>
            <w:proofErr w:type="spellStart"/>
            <w:r w:rsidRPr="00932E35">
              <w:rPr>
                <w:sz w:val="20"/>
              </w:rPr>
              <w:t>Estructural</w:t>
            </w:r>
            <w:proofErr w:type="spellEnd"/>
            <w:r w:rsidRPr="00932E35">
              <w:rPr>
                <w:sz w:val="20"/>
              </w:rPr>
              <w:t xml:space="preserve"> de </w:t>
            </w:r>
            <w:proofErr w:type="spellStart"/>
            <w:r w:rsidRPr="00932E35">
              <w:rPr>
                <w:sz w:val="20"/>
              </w:rPr>
              <w:t>Empresas</w:t>
            </w:r>
            <w:proofErr w:type="spellEnd"/>
            <w:r w:rsidRPr="00932E35">
              <w:rPr>
                <w:sz w:val="20"/>
              </w:rPr>
              <w:t>: Sector Comercio</w:t>
            </w:r>
          </w:p>
        </w:tc>
      </w:tr>
      <w:tr w:rsidR="009920A4" w:rsidRPr="00932E35" w14:paraId="52DEDA31" w14:textId="77777777" w:rsidTr="00262057">
        <w:trPr>
          <w:trHeight w:val="300"/>
        </w:trPr>
        <w:tc>
          <w:tcPr>
            <w:tcW w:w="1802" w:type="dxa"/>
          </w:tcPr>
          <w:p w14:paraId="02F9B02D" w14:textId="77777777" w:rsidR="009920A4" w:rsidRPr="00932E35" w:rsidRDefault="009920A4"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FE84E31" w14:textId="77777777" w:rsidR="009920A4" w:rsidRPr="00932E35" w:rsidRDefault="009920A4"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4E0C8F36" w14:textId="77777777" w:rsidR="009920A4" w:rsidRPr="00932E35" w:rsidRDefault="009920A4"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9920A4" w:rsidRPr="00932E35" w14:paraId="1B9B2E1C" w14:textId="77777777" w:rsidTr="00262057">
        <w:trPr>
          <w:trHeight w:val="300"/>
        </w:trPr>
        <w:tc>
          <w:tcPr>
            <w:tcW w:w="1802" w:type="dxa"/>
          </w:tcPr>
          <w:p w14:paraId="4A655FE5" w14:textId="77777777" w:rsidR="009920A4" w:rsidRPr="00932E35" w:rsidRDefault="009920A4"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2E1CA2B8" w14:textId="77777777" w:rsidR="009920A4" w:rsidRPr="00932E35" w:rsidRDefault="009920A4"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w:t>
            </w:r>
            <w:proofErr w:type="spellStart"/>
            <w:r w:rsidRPr="00932E35">
              <w:rPr>
                <w:sz w:val="20"/>
              </w:rPr>
              <w:t>estructural</w:t>
            </w:r>
            <w:proofErr w:type="spellEnd"/>
            <w:r w:rsidRPr="00932E35">
              <w:rPr>
                <w:sz w:val="20"/>
              </w:rPr>
              <w:t xml:space="preserve"> de </w:t>
            </w:r>
            <w:proofErr w:type="spellStart"/>
            <w:r w:rsidRPr="00932E35">
              <w:rPr>
                <w:sz w:val="20"/>
              </w:rPr>
              <w:t>empresas</w:t>
            </w:r>
            <w:proofErr w:type="spellEnd"/>
            <w:r w:rsidRPr="00932E35">
              <w:rPr>
                <w:sz w:val="20"/>
              </w:rPr>
              <w:t xml:space="preserve">, sector </w:t>
            </w:r>
            <w:proofErr w:type="spellStart"/>
            <w:r w:rsidRPr="00932E35">
              <w:rPr>
                <w:sz w:val="20"/>
              </w:rPr>
              <w:t>comercio</w:t>
            </w:r>
            <w:proofErr w:type="spellEnd"/>
            <w:r w:rsidRPr="00932E35">
              <w:rPr>
                <w:sz w:val="20"/>
              </w:rPr>
              <w:t xml:space="preserve">, </w:t>
            </w:r>
            <w:proofErr w:type="spellStart"/>
            <w:r w:rsidRPr="00932E35">
              <w:rPr>
                <w:sz w:val="20"/>
              </w:rPr>
              <w:t>ofrece</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empresas</w:t>
            </w:r>
            <w:proofErr w:type="spellEnd"/>
            <w:r w:rsidRPr="00932E35">
              <w:rPr>
                <w:sz w:val="20"/>
              </w:rPr>
              <w:t xml:space="preserve"> </w:t>
            </w:r>
            <w:proofErr w:type="spellStart"/>
            <w:r w:rsidRPr="00932E35">
              <w:rPr>
                <w:sz w:val="20"/>
              </w:rPr>
              <w:t>dedicadas</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actividades</w:t>
            </w:r>
            <w:proofErr w:type="spellEnd"/>
            <w:r w:rsidRPr="00932E35">
              <w:rPr>
                <w:sz w:val="20"/>
              </w:rPr>
              <w:t xml:space="preserve"> del </w:t>
            </w:r>
            <w:proofErr w:type="spellStart"/>
            <w:r w:rsidRPr="00932E35">
              <w:rPr>
                <w:sz w:val="20"/>
              </w:rPr>
              <w:t>comercio</w:t>
            </w:r>
            <w:proofErr w:type="spellEnd"/>
            <w:r w:rsidRPr="00932E35">
              <w:rPr>
                <w:sz w:val="20"/>
              </w:rPr>
              <w:t xml:space="preserve"> (</w:t>
            </w:r>
            <w:proofErr w:type="spellStart"/>
            <w:r w:rsidRPr="00932E35">
              <w:rPr>
                <w:sz w:val="20"/>
              </w:rPr>
              <w:t>secciones</w:t>
            </w:r>
            <w:proofErr w:type="spellEnd"/>
            <w:r w:rsidRPr="00932E35">
              <w:rPr>
                <w:sz w:val="20"/>
              </w:rPr>
              <w:t xml:space="preserve"> G de la CNAE-2009). Esta </w:t>
            </w:r>
            <w:proofErr w:type="spellStart"/>
            <w:r w:rsidRPr="00932E35">
              <w:rPr>
                <w:sz w:val="20"/>
              </w:rPr>
              <w:t>operación</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conocer</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estructurales</w:t>
            </w:r>
            <w:proofErr w:type="spellEnd"/>
            <w:r w:rsidRPr="00932E35">
              <w:rPr>
                <w:sz w:val="20"/>
              </w:rPr>
              <w:t xml:space="preserve"> y </w:t>
            </w:r>
            <w:proofErr w:type="spellStart"/>
            <w:r w:rsidRPr="00932E35">
              <w:rPr>
                <w:sz w:val="20"/>
              </w:rPr>
              <w:t>económicas</w:t>
            </w:r>
            <w:proofErr w:type="spellEnd"/>
            <w:r w:rsidRPr="00932E35">
              <w:rPr>
                <w:sz w:val="20"/>
              </w:rPr>
              <w:t xml:space="preserve"> de las </w:t>
            </w:r>
            <w:proofErr w:type="spellStart"/>
            <w:r w:rsidRPr="00932E35">
              <w:rPr>
                <w:sz w:val="20"/>
              </w:rPr>
              <w:t>empresas</w:t>
            </w:r>
            <w:proofErr w:type="spellEnd"/>
            <w:r w:rsidRPr="00932E35">
              <w:rPr>
                <w:sz w:val="20"/>
              </w:rPr>
              <w:t xml:space="preserve"> </w:t>
            </w:r>
            <w:proofErr w:type="spellStart"/>
            <w:r w:rsidRPr="00932E35">
              <w:rPr>
                <w:sz w:val="20"/>
              </w:rPr>
              <w:t>comerciales</w:t>
            </w:r>
            <w:proofErr w:type="spellEnd"/>
            <w:r w:rsidRPr="00932E35">
              <w:rPr>
                <w:sz w:val="20"/>
              </w:rPr>
              <w:t xml:space="preserve">, </w:t>
            </w:r>
            <w:proofErr w:type="spellStart"/>
            <w:r w:rsidRPr="00932E35">
              <w:rPr>
                <w:sz w:val="20"/>
              </w:rPr>
              <w:t>mediante</w:t>
            </w:r>
            <w:proofErr w:type="spellEnd"/>
            <w:r w:rsidRPr="00932E35">
              <w:rPr>
                <w:sz w:val="20"/>
              </w:rPr>
              <w:t xml:space="preserve"> un </w:t>
            </w:r>
            <w:proofErr w:type="spellStart"/>
            <w:r w:rsidRPr="00932E35">
              <w:rPr>
                <w:sz w:val="20"/>
              </w:rPr>
              <w:t>amplio</w:t>
            </w:r>
            <w:proofErr w:type="spellEnd"/>
            <w:r w:rsidRPr="00932E35">
              <w:rPr>
                <w:sz w:val="20"/>
              </w:rPr>
              <w:t xml:space="preserve"> conjunto de variables </w:t>
            </w:r>
            <w:proofErr w:type="spellStart"/>
            <w:r w:rsidRPr="00932E35">
              <w:rPr>
                <w:sz w:val="20"/>
              </w:rPr>
              <w:t>relativas</w:t>
            </w:r>
            <w:proofErr w:type="spellEnd"/>
            <w:r w:rsidRPr="00932E35">
              <w:rPr>
                <w:sz w:val="20"/>
              </w:rPr>
              <w:t xml:space="preserve"> al personal </w:t>
            </w:r>
            <w:proofErr w:type="spellStart"/>
            <w:r w:rsidRPr="00932E35">
              <w:rPr>
                <w:sz w:val="20"/>
              </w:rPr>
              <w:t>ocupado</w:t>
            </w:r>
            <w:proofErr w:type="spellEnd"/>
            <w:r w:rsidRPr="00932E35">
              <w:rPr>
                <w:sz w:val="20"/>
              </w:rPr>
              <w:t xml:space="preserve">, </w:t>
            </w:r>
            <w:proofErr w:type="spellStart"/>
            <w:r w:rsidRPr="00932E35">
              <w:rPr>
                <w:sz w:val="20"/>
              </w:rPr>
              <w:t>cifra</w:t>
            </w:r>
            <w:proofErr w:type="spellEnd"/>
            <w:r w:rsidRPr="00932E35">
              <w:rPr>
                <w:sz w:val="20"/>
              </w:rPr>
              <w:t xml:space="preserve"> de </w:t>
            </w:r>
            <w:proofErr w:type="spellStart"/>
            <w:r w:rsidRPr="00932E35">
              <w:rPr>
                <w:sz w:val="20"/>
              </w:rPr>
              <w:t>negocios</w:t>
            </w:r>
            <w:proofErr w:type="spellEnd"/>
            <w:r w:rsidRPr="00932E35">
              <w:rPr>
                <w:sz w:val="20"/>
              </w:rPr>
              <w:t xml:space="preserve"> y </w:t>
            </w:r>
            <w:proofErr w:type="spellStart"/>
            <w:r w:rsidRPr="00932E35">
              <w:rPr>
                <w:sz w:val="20"/>
              </w:rPr>
              <w:t>otros</w:t>
            </w:r>
            <w:proofErr w:type="spellEnd"/>
            <w:r w:rsidRPr="00932E35">
              <w:rPr>
                <w:sz w:val="20"/>
              </w:rPr>
              <w:t xml:space="preserve"> </w:t>
            </w:r>
            <w:proofErr w:type="spellStart"/>
            <w:r w:rsidRPr="00932E35">
              <w:rPr>
                <w:sz w:val="20"/>
              </w:rPr>
              <w:t>ingresos</w:t>
            </w:r>
            <w:proofErr w:type="spellEnd"/>
            <w:r w:rsidRPr="00932E35">
              <w:rPr>
                <w:sz w:val="20"/>
              </w:rPr>
              <w:t xml:space="preserve">, </w:t>
            </w:r>
            <w:proofErr w:type="spellStart"/>
            <w:r w:rsidRPr="00932E35">
              <w:rPr>
                <w:sz w:val="20"/>
              </w:rPr>
              <w:t>compras</w:t>
            </w:r>
            <w:proofErr w:type="spellEnd"/>
            <w:r w:rsidRPr="00932E35">
              <w:rPr>
                <w:sz w:val="20"/>
              </w:rPr>
              <w:t xml:space="preserve"> y </w:t>
            </w:r>
            <w:proofErr w:type="spellStart"/>
            <w:r w:rsidRPr="00932E35">
              <w:rPr>
                <w:sz w:val="20"/>
              </w:rPr>
              <w:t>consumos</w:t>
            </w:r>
            <w:proofErr w:type="spellEnd"/>
            <w:r w:rsidRPr="00932E35">
              <w:rPr>
                <w:sz w:val="20"/>
              </w:rPr>
              <w:t xml:space="preserve">, </w:t>
            </w:r>
            <w:proofErr w:type="spellStart"/>
            <w:r w:rsidRPr="00932E35">
              <w:rPr>
                <w:sz w:val="20"/>
              </w:rPr>
              <w:t>gastos</w:t>
            </w:r>
            <w:proofErr w:type="spellEnd"/>
            <w:r w:rsidRPr="00932E35">
              <w:rPr>
                <w:sz w:val="20"/>
              </w:rPr>
              <w:t xml:space="preserve"> de personal, </w:t>
            </w:r>
            <w:proofErr w:type="spellStart"/>
            <w:r w:rsidRPr="00932E35">
              <w:rPr>
                <w:sz w:val="20"/>
              </w:rPr>
              <w:t>impuestos</w:t>
            </w:r>
            <w:proofErr w:type="spellEnd"/>
            <w:r w:rsidRPr="00932E35">
              <w:rPr>
                <w:sz w:val="20"/>
              </w:rPr>
              <w:t xml:space="preserve"> e </w:t>
            </w:r>
            <w:proofErr w:type="spellStart"/>
            <w:r w:rsidRPr="00932E35">
              <w:rPr>
                <w:sz w:val="20"/>
              </w:rPr>
              <w:t>inversiones</w:t>
            </w:r>
            <w:proofErr w:type="spellEnd"/>
            <w:r w:rsidRPr="00932E35">
              <w:rPr>
                <w:sz w:val="20"/>
              </w:rPr>
              <w:t>.</w:t>
            </w:r>
          </w:p>
        </w:tc>
      </w:tr>
      <w:tr w:rsidR="009920A4" w:rsidRPr="00932E35" w14:paraId="3AD57B8B" w14:textId="77777777" w:rsidTr="00262057">
        <w:trPr>
          <w:trHeight w:val="300"/>
        </w:trPr>
        <w:tc>
          <w:tcPr>
            <w:tcW w:w="1802" w:type="dxa"/>
          </w:tcPr>
          <w:p w14:paraId="2B44A3AB" w14:textId="77777777" w:rsidR="009920A4" w:rsidRPr="00932E35" w:rsidRDefault="009920A4"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3479325" w14:textId="77777777" w:rsidR="009920A4" w:rsidRPr="00932E35" w:rsidRDefault="009920A4" w:rsidP="00262057">
            <w:pPr>
              <w:rPr>
                <w:rFonts w:eastAsia="Times New Roman" w:cs="Calibri"/>
                <w:sz w:val="20"/>
              </w:rPr>
            </w:pPr>
            <w:proofErr w:type="spellStart"/>
            <w:r w:rsidRPr="00932E35">
              <w:rPr>
                <w:sz w:val="20"/>
              </w:rPr>
              <w:t>Ofrecer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estructurales</w:t>
            </w:r>
            <w:proofErr w:type="spellEnd"/>
            <w:r w:rsidRPr="00932E35">
              <w:rPr>
                <w:sz w:val="20"/>
              </w:rPr>
              <w:t xml:space="preserve"> y </w:t>
            </w:r>
            <w:proofErr w:type="spellStart"/>
            <w:r w:rsidRPr="00932E35">
              <w:rPr>
                <w:sz w:val="20"/>
              </w:rPr>
              <w:t>económicas</w:t>
            </w:r>
            <w:proofErr w:type="spellEnd"/>
            <w:r w:rsidRPr="00932E35">
              <w:rPr>
                <w:sz w:val="20"/>
              </w:rPr>
              <w:t xml:space="preserve"> de las </w:t>
            </w:r>
            <w:proofErr w:type="spellStart"/>
            <w:r w:rsidRPr="00932E35">
              <w:rPr>
                <w:sz w:val="20"/>
              </w:rPr>
              <w:t>empresas</w:t>
            </w:r>
            <w:proofErr w:type="spellEnd"/>
            <w:r w:rsidRPr="00932E35">
              <w:rPr>
                <w:sz w:val="20"/>
              </w:rPr>
              <w:t xml:space="preserve"> </w:t>
            </w:r>
            <w:proofErr w:type="spellStart"/>
            <w:r w:rsidRPr="00932E35">
              <w:rPr>
                <w:sz w:val="20"/>
              </w:rPr>
              <w:t>dedicadas</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actividades</w:t>
            </w:r>
            <w:proofErr w:type="spellEnd"/>
            <w:r w:rsidRPr="00932E35">
              <w:rPr>
                <w:sz w:val="20"/>
              </w:rPr>
              <w:t xml:space="preserve"> de </w:t>
            </w:r>
            <w:proofErr w:type="spellStart"/>
            <w:r w:rsidRPr="00932E35">
              <w:rPr>
                <w:sz w:val="20"/>
              </w:rPr>
              <w:t>comercio</w:t>
            </w:r>
            <w:proofErr w:type="spellEnd"/>
            <w:r w:rsidRPr="00932E35">
              <w:rPr>
                <w:sz w:val="20"/>
              </w:rPr>
              <w:t xml:space="preserve">: personal </w:t>
            </w:r>
            <w:proofErr w:type="spellStart"/>
            <w:r w:rsidRPr="00932E35">
              <w:rPr>
                <w:sz w:val="20"/>
              </w:rPr>
              <w:t>ocupado</w:t>
            </w:r>
            <w:proofErr w:type="spellEnd"/>
            <w:r w:rsidRPr="00932E35">
              <w:rPr>
                <w:sz w:val="20"/>
              </w:rPr>
              <w:t xml:space="preserve">, </w:t>
            </w:r>
            <w:proofErr w:type="spellStart"/>
            <w:r w:rsidRPr="00932E35">
              <w:rPr>
                <w:sz w:val="20"/>
              </w:rPr>
              <w:t>cifra</w:t>
            </w:r>
            <w:proofErr w:type="spellEnd"/>
            <w:r w:rsidRPr="00932E35">
              <w:rPr>
                <w:sz w:val="20"/>
              </w:rPr>
              <w:t xml:space="preserve"> de </w:t>
            </w:r>
            <w:proofErr w:type="spellStart"/>
            <w:r w:rsidRPr="00932E35">
              <w:rPr>
                <w:sz w:val="20"/>
              </w:rPr>
              <w:t>negocios</w:t>
            </w:r>
            <w:proofErr w:type="spellEnd"/>
            <w:r w:rsidRPr="00932E35">
              <w:rPr>
                <w:sz w:val="20"/>
              </w:rPr>
              <w:t xml:space="preserve"> y </w:t>
            </w:r>
            <w:proofErr w:type="spellStart"/>
            <w:r w:rsidRPr="00932E35">
              <w:rPr>
                <w:sz w:val="20"/>
              </w:rPr>
              <w:t>otros</w:t>
            </w:r>
            <w:proofErr w:type="spellEnd"/>
            <w:r w:rsidRPr="00932E35">
              <w:rPr>
                <w:sz w:val="20"/>
              </w:rPr>
              <w:t xml:space="preserve"> </w:t>
            </w:r>
            <w:proofErr w:type="spellStart"/>
            <w:r w:rsidRPr="00932E35">
              <w:rPr>
                <w:sz w:val="20"/>
              </w:rPr>
              <w:t>ingresos</w:t>
            </w:r>
            <w:proofErr w:type="spellEnd"/>
            <w:r w:rsidRPr="00932E35">
              <w:rPr>
                <w:sz w:val="20"/>
              </w:rPr>
              <w:t xml:space="preserve">, </w:t>
            </w:r>
            <w:proofErr w:type="spellStart"/>
            <w:r w:rsidRPr="00932E35">
              <w:rPr>
                <w:sz w:val="20"/>
              </w:rPr>
              <w:t>compras</w:t>
            </w:r>
            <w:proofErr w:type="spellEnd"/>
            <w:r w:rsidRPr="00932E35">
              <w:rPr>
                <w:sz w:val="20"/>
              </w:rPr>
              <w:t xml:space="preserve"> y </w:t>
            </w:r>
            <w:proofErr w:type="spellStart"/>
            <w:r w:rsidRPr="00932E35">
              <w:rPr>
                <w:sz w:val="20"/>
              </w:rPr>
              <w:t>consumos</w:t>
            </w:r>
            <w:proofErr w:type="spellEnd"/>
            <w:r w:rsidRPr="00932E35">
              <w:rPr>
                <w:sz w:val="20"/>
              </w:rPr>
              <w:t xml:space="preserve">, </w:t>
            </w:r>
            <w:proofErr w:type="spellStart"/>
            <w:r w:rsidRPr="00932E35">
              <w:rPr>
                <w:sz w:val="20"/>
              </w:rPr>
              <w:t>gastos</w:t>
            </w:r>
            <w:proofErr w:type="spellEnd"/>
            <w:r w:rsidRPr="00932E35">
              <w:rPr>
                <w:sz w:val="20"/>
              </w:rPr>
              <w:t xml:space="preserve"> de personal, </w:t>
            </w:r>
            <w:proofErr w:type="spellStart"/>
            <w:r w:rsidRPr="00932E35">
              <w:rPr>
                <w:sz w:val="20"/>
              </w:rPr>
              <w:t>impuestos</w:t>
            </w:r>
            <w:proofErr w:type="spellEnd"/>
            <w:r w:rsidRPr="00932E35">
              <w:rPr>
                <w:sz w:val="20"/>
              </w:rPr>
              <w:t xml:space="preserve"> e </w:t>
            </w:r>
            <w:proofErr w:type="spellStart"/>
            <w:r w:rsidRPr="00932E35">
              <w:rPr>
                <w:sz w:val="20"/>
              </w:rPr>
              <w:t>inversiones</w:t>
            </w:r>
            <w:proofErr w:type="spellEnd"/>
            <w:r w:rsidRPr="00932E35">
              <w:rPr>
                <w:sz w:val="20"/>
              </w:rPr>
              <w:t>.</w:t>
            </w:r>
          </w:p>
          <w:p w14:paraId="6BE49282" w14:textId="77777777" w:rsidR="009920A4" w:rsidRPr="00932E35" w:rsidRDefault="009920A4" w:rsidP="00262057">
            <w:pPr>
              <w:rPr>
                <w:rFonts w:eastAsia="Times New Roman" w:cs="Calibri"/>
                <w:sz w:val="20"/>
              </w:rPr>
            </w:pPr>
            <w:proofErr w:type="spellStart"/>
            <w:r w:rsidRPr="00932E35">
              <w:rPr>
                <w:sz w:val="20"/>
              </w:rPr>
              <w:t>Facilitar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básica</w:t>
            </w:r>
            <w:proofErr w:type="spellEnd"/>
            <w:r w:rsidRPr="00932E35">
              <w:rPr>
                <w:sz w:val="20"/>
              </w:rPr>
              <w:t xml:space="preserve"> para </w:t>
            </w:r>
            <w:proofErr w:type="spellStart"/>
            <w:r w:rsidRPr="00932E35">
              <w:rPr>
                <w:sz w:val="20"/>
              </w:rPr>
              <w:t>el</w:t>
            </w:r>
            <w:proofErr w:type="spellEnd"/>
            <w:r w:rsidRPr="00932E35">
              <w:rPr>
                <w:sz w:val="20"/>
              </w:rPr>
              <w:t xml:space="preserve"> Sistema </w:t>
            </w:r>
            <w:proofErr w:type="spellStart"/>
            <w:r w:rsidRPr="00932E35">
              <w:rPr>
                <w:sz w:val="20"/>
              </w:rPr>
              <w:t>Integrado</w:t>
            </w:r>
            <w:proofErr w:type="spellEnd"/>
            <w:r w:rsidRPr="00932E35">
              <w:rPr>
                <w:sz w:val="20"/>
              </w:rPr>
              <w:t xml:space="preserve"> de </w:t>
            </w:r>
            <w:proofErr w:type="spellStart"/>
            <w:r w:rsidRPr="00932E35">
              <w:rPr>
                <w:sz w:val="20"/>
              </w:rPr>
              <w:t>Estadísticas</w:t>
            </w:r>
            <w:proofErr w:type="spellEnd"/>
            <w:r w:rsidRPr="00932E35">
              <w:rPr>
                <w:sz w:val="20"/>
              </w:rPr>
              <w:t xml:space="preserve"> </w:t>
            </w:r>
            <w:proofErr w:type="spellStart"/>
            <w:r w:rsidRPr="00932E35">
              <w:rPr>
                <w:sz w:val="20"/>
              </w:rPr>
              <w:t>Económicas</w:t>
            </w:r>
            <w:proofErr w:type="spellEnd"/>
            <w:r w:rsidRPr="00932E35">
              <w:rPr>
                <w:sz w:val="20"/>
              </w:rPr>
              <w:t xml:space="preserve"> de Navarra (SIENA) y para las Cuentas </w:t>
            </w:r>
            <w:proofErr w:type="spellStart"/>
            <w:r w:rsidRPr="00932E35">
              <w:rPr>
                <w:sz w:val="20"/>
              </w:rPr>
              <w:t>Económicas</w:t>
            </w:r>
            <w:proofErr w:type="spellEnd"/>
            <w:r w:rsidRPr="00932E35">
              <w:rPr>
                <w:sz w:val="20"/>
              </w:rPr>
              <w:t xml:space="preserve"> de Navarra (CENAV).</w:t>
            </w:r>
          </w:p>
        </w:tc>
      </w:tr>
      <w:tr w:rsidR="009920A4" w:rsidRPr="00932E35" w14:paraId="7958686A" w14:textId="77777777" w:rsidTr="00262057">
        <w:trPr>
          <w:trHeight w:val="300"/>
        </w:trPr>
        <w:tc>
          <w:tcPr>
            <w:tcW w:w="1802" w:type="dxa"/>
          </w:tcPr>
          <w:p w14:paraId="2AF146B5" w14:textId="77777777" w:rsidR="009920A4" w:rsidRPr="00932E35" w:rsidRDefault="009920A4"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53264F9" w14:textId="77777777" w:rsidR="009920A4" w:rsidRPr="00932E35" w:rsidRDefault="009920A4" w:rsidP="00262057">
            <w:pPr>
              <w:rPr>
                <w:rFonts w:eastAsia="Times New Roman" w:cs="Calibri"/>
                <w:sz w:val="20"/>
              </w:rPr>
            </w:pPr>
            <w:r w:rsidRPr="00932E35">
              <w:rPr>
                <w:sz w:val="20"/>
              </w:rPr>
              <w:t xml:space="preserve">​Surge ante la </w:t>
            </w:r>
            <w:proofErr w:type="spellStart"/>
            <w:r w:rsidRPr="00932E35">
              <w:rPr>
                <w:sz w:val="20"/>
              </w:rPr>
              <w:t>necesidad</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estructurales</w:t>
            </w:r>
            <w:proofErr w:type="spellEnd"/>
            <w:r w:rsidRPr="00932E35">
              <w:rPr>
                <w:sz w:val="20"/>
              </w:rPr>
              <w:t xml:space="preserve"> y </w:t>
            </w:r>
            <w:proofErr w:type="spellStart"/>
            <w:r w:rsidRPr="00932E35">
              <w:rPr>
                <w:sz w:val="20"/>
              </w:rPr>
              <w:t>económicas</w:t>
            </w:r>
            <w:proofErr w:type="spellEnd"/>
            <w:r w:rsidRPr="00932E35">
              <w:rPr>
                <w:sz w:val="20"/>
              </w:rPr>
              <w:t xml:space="preserve"> de las </w:t>
            </w:r>
            <w:proofErr w:type="spellStart"/>
            <w:r w:rsidRPr="00932E35">
              <w:rPr>
                <w:sz w:val="20"/>
              </w:rPr>
              <w:t>empresas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sectores</w:t>
            </w:r>
            <w:proofErr w:type="spellEnd"/>
            <w:r w:rsidRPr="00932E35">
              <w:rPr>
                <w:sz w:val="20"/>
              </w:rPr>
              <w:t xml:space="preserve"> de </w:t>
            </w:r>
            <w:proofErr w:type="spellStart"/>
            <w:r w:rsidRPr="00932E35">
              <w:rPr>
                <w:sz w:val="20"/>
              </w:rPr>
              <w:t>estudio</w:t>
            </w:r>
            <w:proofErr w:type="spellEnd"/>
            <w:r w:rsidRPr="00932E35">
              <w:rPr>
                <w:sz w:val="20"/>
              </w:rPr>
              <w:t xml:space="preserve">, </w:t>
            </w:r>
            <w:proofErr w:type="spellStart"/>
            <w:r w:rsidRPr="00932E35">
              <w:rPr>
                <w:sz w:val="20"/>
              </w:rPr>
              <w:t>mediante</w:t>
            </w:r>
            <w:proofErr w:type="spellEnd"/>
            <w:r w:rsidRPr="00932E35">
              <w:rPr>
                <w:sz w:val="20"/>
              </w:rPr>
              <w:t xml:space="preserve"> un </w:t>
            </w:r>
            <w:proofErr w:type="spellStart"/>
            <w:r w:rsidRPr="00932E35">
              <w:rPr>
                <w:sz w:val="20"/>
              </w:rPr>
              <w:t>amplio</w:t>
            </w:r>
            <w:proofErr w:type="spellEnd"/>
            <w:r w:rsidRPr="00932E35">
              <w:rPr>
                <w:sz w:val="20"/>
              </w:rPr>
              <w:t xml:space="preserve"> conjunto de variables </w:t>
            </w:r>
            <w:proofErr w:type="spellStart"/>
            <w:r w:rsidRPr="00932E35">
              <w:rPr>
                <w:sz w:val="20"/>
              </w:rPr>
              <w:t>relativas</w:t>
            </w:r>
            <w:proofErr w:type="spellEnd"/>
            <w:r w:rsidRPr="00932E35">
              <w:rPr>
                <w:sz w:val="20"/>
              </w:rPr>
              <w:t xml:space="preserve"> al personal </w:t>
            </w:r>
            <w:proofErr w:type="spellStart"/>
            <w:r w:rsidRPr="00932E35">
              <w:rPr>
                <w:sz w:val="20"/>
              </w:rPr>
              <w:t>ocupado</w:t>
            </w:r>
            <w:proofErr w:type="spellEnd"/>
            <w:r w:rsidRPr="00932E35">
              <w:rPr>
                <w:sz w:val="20"/>
              </w:rPr>
              <w:t xml:space="preserve">, </w:t>
            </w:r>
            <w:proofErr w:type="spellStart"/>
            <w:r w:rsidRPr="00932E35">
              <w:rPr>
                <w:sz w:val="20"/>
              </w:rPr>
              <w:t>cifra</w:t>
            </w:r>
            <w:proofErr w:type="spellEnd"/>
            <w:r w:rsidRPr="00932E35">
              <w:rPr>
                <w:sz w:val="20"/>
              </w:rPr>
              <w:t xml:space="preserve"> de </w:t>
            </w:r>
            <w:proofErr w:type="spellStart"/>
            <w:r w:rsidRPr="00932E35">
              <w:rPr>
                <w:sz w:val="20"/>
              </w:rPr>
              <w:t>negocios</w:t>
            </w:r>
            <w:proofErr w:type="spellEnd"/>
            <w:r w:rsidRPr="00932E35">
              <w:rPr>
                <w:sz w:val="20"/>
              </w:rPr>
              <w:t xml:space="preserve"> y </w:t>
            </w:r>
            <w:proofErr w:type="spellStart"/>
            <w:r w:rsidRPr="00932E35">
              <w:rPr>
                <w:sz w:val="20"/>
              </w:rPr>
              <w:t>otros</w:t>
            </w:r>
            <w:proofErr w:type="spellEnd"/>
            <w:r w:rsidRPr="00932E35">
              <w:rPr>
                <w:sz w:val="20"/>
              </w:rPr>
              <w:t xml:space="preserve"> </w:t>
            </w:r>
            <w:proofErr w:type="spellStart"/>
            <w:r w:rsidRPr="00932E35">
              <w:rPr>
                <w:sz w:val="20"/>
              </w:rPr>
              <w:t>ingresos</w:t>
            </w:r>
            <w:proofErr w:type="spellEnd"/>
            <w:r w:rsidRPr="00932E35">
              <w:rPr>
                <w:sz w:val="20"/>
              </w:rPr>
              <w:t xml:space="preserve">, </w:t>
            </w:r>
            <w:proofErr w:type="spellStart"/>
            <w:r w:rsidRPr="00932E35">
              <w:rPr>
                <w:sz w:val="20"/>
              </w:rPr>
              <w:t>compras</w:t>
            </w:r>
            <w:proofErr w:type="spellEnd"/>
            <w:r w:rsidRPr="00932E35">
              <w:rPr>
                <w:sz w:val="20"/>
              </w:rPr>
              <w:t xml:space="preserve"> y </w:t>
            </w:r>
            <w:proofErr w:type="spellStart"/>
            <w:r w:rsidRPr="00932E35">
              <w:rPr>
                <w:sz w:val="20"/>
              </w:rPr>
              <w:t>consumos</w:t>
            </w:r>
            <w:proofErr w:type="spellEnd"/>
            <w:r w:rsidRPr="00932E35">
              <w:rPr>
                <w:sz w:val="20"/>
              </w:rPr>
              <w:t xml:space="preserve">, </w:t>
            </w:r>
            <w:proofErr w:type="spellStart"/>
            <w:r w:rsidRPr="00932E35">
              <w:rPr>
                <w:sz w:val="20"/>
              </w:rPr>
              <w:t>gastos</w:t>
            </w:r>
            <w:proofErr w:type="spellEnd"/>
            <w:r w:rsidRPr="00932E35">
              <w:rPr>
                <w:sz w:val="20"/>
              </w:rPr>
              <w:t xml:space="preserve"> de personal, </w:t>
            </w:r>
            <w:proofErr w:type="spellStart"/>
            <w:r w:rsidRPr="00932E35">
              <w:rPr>
                <w:sz w:val="20"/>
              </w:rPr>
              <w:t>impuestos</w:t>
            </w:r>
            <w:proofErr w:type="spellEnd"/>
            <w:r w:rsidRPr="00932E35">
              <w:rPr>
                <w:sz w:val="20"/>
              </w:rPr>
              <w:t xml:space="preserve"> e </w:t>
            </w:r>
            <w:proofErr w:type="spellStart"/>
            <w:r w:rsidRPr="00932E35">
              <w:rPr>
                <w:sz w:val="20"/>
              </w:rPr>
              <w:t>inversiones</w:t>
            </w:r>
            <w:proofErr w:type="spellEnd"/>
            <w:r w:rsidRPr="00932E35">
              <w:rPr>
                <w:sz w:val="20"/>
              </w:rPr>
              <w:t>.</w:t>
            </w:r>
          </w:p>
        </w:tc>
      </w:tr>
      <w:tr w:rsidR="009920A4" w:rsidRPr="00932E35" w14:paraId="3D31579E" w14:textId="77777777" w:rsidTr="00262057">
        <w:trPr>
          <w:trHeight w:val="300"/>
        </w:trPr>
        <w:tc>
          <w:tcPr>
            <w:tcW w:w="1802" w:type="dxa"/>
          </w:tcPr>
          <w:p w14:paraId="4FAAA10B" w14:textId="77777777" w:rsidR="009920A4" w:rsidRPr="00932E35" w:rsidRDefault="009920A4"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FF10A9F" w14:textId="77777777" w:rsidR="009920A4" w:rsidRPr="00932E35" w:rsidRDefault="009920A4" w:rsidP="00262057">
            <w:pPr>
              <w:rPr>
                <w:rFonts w:eastAsia="Times New Roman" w:cs="Calibri"/>
                <w:sz w:val="20"/>
              </w:rPr>
            </w:pPr>
            <w:r w:rsidRPr="00932E35">
              <w:rPr>
                <w:sz w:val="20"/>
              </w:rPr>
              <w:t>Navarra</w:t>
            </w:r>
          </w:p>
        </w:tc>
      </w:tr>
      <w:tr w:rsidR="009920A4" w:rsidRPr="00932E35" w14:paraId="43279F4E" w14:textId="77777777" w:rsidTr="00262057">
        <w:trPr>
          <w:trHeight w:val="300"/>
        </w:trPr>
        <w:tc>
          <w:tcPr>
            <w:tcW w:w="1802" w:type="dxa"/>
          </w:tcPr>
          <w:p w14:paraId="28FB2AC8" w14:textId="77777777" w:rsidR="009920A4" w:rsidRPr="00932E35" w:rsidRDefault="009920A4"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6A50117" w14:textId="77777777" w:rsidR="009920A4" w:rsidRPr="00932E35" w:rsidRDefault="009920A4" w:rsidP="00262057">
            <w:pPr>
              <w:rPr>
                <w:rFonts w:eastAsia="Times New Roman" w:cs="Calibri"/>
                <w:sz w:val="20"/>
              </w:rPr>
            </w:pPr>
            <w:proofErr w:type="spellStart"/>
            <w:r w:rsidRPr="00932E35">
              <w:rPr>
                <w:sz w:val="20"/>
              </w:rPr>
              <w:t>Anual</w:t>
            </w:r>
            <w:proofErr w:type="spellEnd"/>
          </w:p>
        </w:tc>
      </w:tr>
      <w:tr w:rsidR="009920A4" w:rsidRPr="00932E35" w14:paraId="31E1B591" w14:textId="77777777" w:rsidTr="00262057">
        <w:trPr>
          <w:trHeight w:val="300"/>
        </w:trPr>
        <w:tc>
          <w:tcPr>
            <w:tcW w:w="8363" w:type="dxa"/>
            <w:gridSpan w:val="3"/>
          </w:tcPr>
          <w:p w14:paraId="621745E8" w14:textId="77777777" w:rsidR="009920A4" w:rsidRPr="00932E35" w:rsidRDefault="009920A4"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920A4" w:rsidRPr="00932E35" w14:paraId="0695D0A6" w14:textId="77777777" w:rsidTr="00262057">
        <w:trPr>
          <w:trHeight w:val="300"/>
        </w:trPr>
        <w:tc>
          <w:tcPr>
            <w:tcW w:w="1802" w:type="dxa"/>
          </w:tcPr>
          <w:p w14:paraId="3AFF3ED0" w14:textId="77777777" w:rsidR="009920A4" w:rsidRPr="00932E35" w:rsidRDefault="009920A4"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D1981CF" w14:textId="77777777" w:rsidR="009920A4" w:rsidRPr="00932E35" w:rsidRDefault="009920A4"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9920A4" w:rsidRPr="00932E35" w14:paraId="4DC6B356" w14:textId="77777777" w:rsidTr="00262057">
        <w:trPr>
          <w:trHeight w:val="300"/>
        </w:trPr>
        <w:tc>
          <w:tcPr>
            <w:tcW w:w="1802" w:type="dxa"/>
          </w:tcPr>
          <w:p w14:paraId="3C7219E4" w14:textId="77777777" w:rsidR="009920A4" w:rsidRPr="00932E35" w:rsidRDefault="009920A4"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0581267" w14:textId="77777777" w:rsidR="009920A4" w:rsidRPr="00932E35" w:rsidRDefault="009920A4"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9920A4" w:rsidRPr="00932E35" w14:paraId="6CAB5CAE" w14:textId="77777777" w:rsidTr="00262057">
        <w:trPr>
          <w:trHeight w:val="300"/>
        </w:trPr>
        <w:tc>
          <w:tcPr>
            <w:tcW w:w="1802" w:type="dxa"/>
          </w:tcPr>
          <w:p w14:paraId="5ADAD3BE" w14:textId="77777777" w:rsidR="009920A4" w:rsidRPr="00932E35" w:rsidRDefault="009920A4"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7F9FEA9" w14:textId="77777777" w:rsidR="009920A4" w:rsidRPr="00932E35" w:rsidRDefault="009920A4"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9920A4" w:rsidRPr="00932E35" w14:paraId="5149EE9C" w14:textId="77777777" w:rsidTr="00262057">
        <w:trPr>
          <w:trHeight w:val="300"/>
        </w:trPr>
        <w:tc>
          <w:tcPr>
            <w:tcW w:w="1802" w:type="dxa"/>
          </w:tcPr>
          <w:p w14:paraId="050F5D66" w14:textId="77777777" w:rsidR="009920A4" w:rsidRPr="00932E35" w:rsidRDefault="009920A4"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97ED1F8" w14:textId="77777777" w:rsidR="009920A4" w:rsidRPr="00932E35" w:rsidRDefault="009920A4" w:rsidP="00262057">
            <w:pPr>
              <w:rPr>
                <w:rFonts w:eastAsia="Times New Roman" w:cs="Calibri"/>
                <w:sz w:val="20"/>
                <w:lang w:eastAsia="es-ES"/>
              </w:rPr>
            </w:pPr>
          </w:p>
        </w:tc>
      </w:tr>
      <w:tr w:rsidR="009920A4" w:rsidRPr="00932E35" w14:paraId="1398F1FC" w14:textId="77777777" w:rsidTr="00262057">
        <w:trPr>
          <w:trHeight w:val="300"/>
        </w:trPr>
        <w:tc>
          <w:tcPr>
            <w:tcW w:w="1802" w:type="dxa"/>
          </w:tcPr>
          <w:p w14:paraId="1C53B682" w14:textId="77777777" w:rsidR="009920A4" w:rsidRPr="00932E35" w:rsidRDefault="009920A4" w:rsidP="00262057">
            <w:pPr>
              <w:rPr>
                <w:rFonts w:eastAsia="Times New Roman" w:cs="Calibri"/>
                <w:b/>
                <w:sz w:val="20"/>
              </w:rPr>
            </w:pPr>
            <w:proofErr w:type="spellStart"/>
            <w:r w:rsidRPr="00932E35">
              <w:rPr>
                <w:b/>
                <w:sz w:val="20"/>
              </w:rPr>
              <w:t>Difusión</w:t>
            </w:r>
            <w:proofErr w:type="spellEnd"/>
          </w:p>
        </w:tc>
        <w:tc>
          <w:tcPr>
            <w:tcW w:w="6561" w:type="dxa"/>
            <w:gridSpan w:val="2"/>
          </w:tcPr>
          <w:p w14:paraId="528D58EA" w14:textId="77777777" w:rsidR="009920A4" w:rsidRPr="00932E35" w:rsidRDefault="009920A4" w:rsidP="00262057">
            <w:pPr>
              <w:rPr>
                <w:rFonts w:eastAsia="Times New Roman" w:cs="Calibri"/>
                <w:sz w:val="20"/>
                <w:lang w:eastAsia="es-ES"/>
              </w:rPr>
            </w:pPr>
          </w:p>
        </w:tc>
      </w:tr>
    </w:tbl>
    <w:p w14:paraId="6D881661" w14:textId="77777777" w:rsidR="009920A4" w:rsidRPr="00932E35" w:rsidRDefault="009920A4" w:rsidP="009920A4"/>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99"/>
        <w:gridCol w:w="1157"/>
        <w:gridCol w:w="1229"/>
        <w:gridCol w:w="1246"/>
        <w:gridCol w:w="2240"/>
        <w:gridCol w:w="1292"/>
      </w:tblGrid>
      <w:tr w:rsidR="009920A4" w:rsidRPr="00932E35" w14:paraId="550386DB" w14:textId="77777777" w:rsidTr="00F9260A">
        <w:trPr>
          <w:trHeight w:val="300"/>
        </w:trPr>
        <w:tc>
          <w:tcPr>
            <w:tcW w:w="0" w:type="auto"/>
          </w:tcPr>
          <w:p w14:paraId="18CF6C2B" w14:textId="77777777" w:rsidR="009920A4" w:rsidRPr="00932E35" w:rsidRDefault="009920A4"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68757ADF" w14:textId="77777777" w:rsidR="009920A4" w:rsidRPr="00932E35" w:rsidRDefault="009920A4" w:rsidP="00262057">
            <w:pPr>
              <w:rPr>
                <w:rFonts w:eastAsia="Times New Roman" w:cs="Calibri"/>
                <w:b/>
                <w:sz w:val="20"/>
              </w:rPr>
            </w:pPr>
            <w:r w:rsidRPr="00932E35">
              <w:rPr>
                <w:b/>
                <w:sz w:val="20"/>
              </w:rPr>
              <w:t>Fuente</w:t>
            </w:r>
          </w:p>
        </w:tc>
        <w:tc>
          <w:tcPr>
            <w:tcW w:w="0" w:type="auto"/>
          </w:tcPr>
          <w:p w14:paraId="7DF7A143" w14:textId="77777777" w:rsidR="009920A4" w:rsidRPr="00932E35" w:rsidRDefault="009920A4"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FF288E5" w14:textId="77777777" w:rsidR="009920A4" w:rsidRPr="00932E35" w:rsidRDefault="009920A4"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67A6EEA" w14:textId="77777777" w:rsidR="009920A4" w:rsidRPr="00932E35" w:rsidRDefault="009920A4"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2" w:type="dxa"/>
          </w:tcPr>
          <w:p w14:paraId="11FDE9EB" w14:textId="77777777" w:rsidR="009920A4" w:rsidRPr="00932E35" w:rsidRDefault="009920A4" w:rsidP="00262057">
            <w:pPr>
              <w:rPr>
                <w:rFonts w:eastAsia="Times New Roman" w:cs="Calibri"/>
                <w:b/>
                <w:sz w:val="20"/>
              </w:rPr>
            </w:pPr>
            <w:proofErr w:type="spellStart"/>
            <w:r w:rsidRPr="00932E35">
              <w:rPr>
                <w:b/>
                <w:sz w:val="20"/>
              </w:rPr>
              <w:t>Finalidad</w:t>
            </w:r>
            <w:proofErr w:type="spellEnd"/>
          </w:p>
        </w:tc>
      </w:tr>
      <w:tr w:rsidR="009920A4" w:rsidRPr="00932E35" w14:paraId="590C4C53" w14:textId="77777777" w:rsidTr="00F9260A">
        <w:trPr>
          <w:trHeight w:val="300"/>
        </w:trPr>
        <w:tc>
          <w:tcPr>
            <w:tcW w:w="0" w:type="auto"/>
          </w:tcPr>
          <w:p w14:paraId="03595907" w14:textId="77777777" w:rsidR="009920A4" w:rsidRPr="00932E35" w:rsidRDefault="009920A4" w:rsidP="00262057">
            <w:pPr>
              <w:rPr>
                <w:sz w:val="18"/>
              </w:rPr>
            </w:pPr>
            <w:proofErr w:type="spellStart"/>
            <w:r w:rsidRPr="00932E35">
              <w:rPr>
                <w:sz w:val="18"/>
              </w:rPr>
              <w:t>Empresas</w:t>
            </w:r>
            <w:proofErr w:type="spellEnd"/>
            <w:r w:rsidRPr="00932E35">
              <w:rPr>
                <w:sz w:val="18"/>
              </w:rPr>
              <w:t xml:space="preserve"> </w:t>
            </w:r>
            <w:proofErr w:type="spellStart"/>
            <w:r w:rsidRPr="00932E35">
              <w:rPr>
                <w:sz w:val="18"/>
              </w:rPr>
              <w:t>cuya</w:t>
            </w:r>
            <w:proofErr w:type="spellEnd"/>
            <w:r w:rsidRPr="00932E35">
              <w:rPr>
                <w:sz w:val="18"/>
              </w:rPr>
              <w:t xml:space="preserve"> </w:t>
            </w:r>
            <w:proofErr w:type="spellStart"/>
            <w:r w:rsidRPr="00932E35">
              <w:rPr>
                <w:sz w:val="18"/>
              </w:rPr>
              <w:t>actividad</w:t>
            </w:r>
            <w:proofErr w:type="spellEnd"/>
            <w:r w:rsidRPr="00932E35">
              <w:rPr>
                <w:sz w:val="18"/>
              </w:rPr>
              <w:t xml:space="preserve"> principal se describe </w:t>
            </w:r>
            <w:proofErr w:type="spellStart"/>
            <w:r w:rsidRPr="00932E35">
              <w:rPr>
                <w:sz w:val="18"/>
              </w:rPr>
              <w:t>en</w:t>
            </w:r>
            <w:proofErr w:type="spellEnd"/>
            <w:r w:rsidRPr="00932E35">
              <w:rPr>
                <w:sz w:val="18"/>
              </w:rPr>
              <w:t xml:space="preserve"> las </w:t>
            </w:r>
            <w:proofErr w:type="spellStart"/>
            <w:r w:rsidRPr="00932E35">
              <w:rPr>
                <w:sz w:val="18"/>
              </w:rPr>
              <w:t>secciones</w:t>
            </w:r>
            <w:proofErr w:type="spellEnd"/>
            <w:r w:rsidRPr="00932E35">
              <w:rPr>
                <w:sz w:val="18"/>
              </w:rPr>
              <w:t xml:space="preserve"> G de la CNAE-2009</w:t>
            </w:r>
          </w:p>
        </w:tc>
        <w:tc>
          <w:tcPr>
            <w:tcW w:w="0" w:type="auto"/>
          </w:tcPr>
          <w:p w14:paraId="15B91060" w14:textId="77777777" w:rsidR="009920A4" w:rsidRPr="00932E35" w:rsidRDefault="009920A4" w:rsidP="00262057">
            <w:pPr>
              <w:rPr>
                <w:rFonts w:eastAsia="Times New Roman" w:cs="Calibri"/>
                <w:sz w:val="18"/>
              </w:rPr>
            </w:pPr>
            <w:proofErr w:type="spellStart"/>
            <w:r w:rsidRPr="00932E35">
              <w:rPr>
                <w:sz w:val="18"/>
              </w:rPr>
              <w:t>Estadística</w:t>
            </w:r>
            <w:proofErr w:type="spellEnd"/>
            <w:r w:rsidRPr="00932E35">
              <w:rPr>
                <w:sz w:val="18"/>
              </w:rPr>
              <w:t xml:space="preserve"> </w:t>
            </w:r>
            <w:proofErr w:type="spellStart"/>
            <w:r w:rsidRPr="00932E35">
              <w:rPr>
                <w:sz w:val="18"/>
              </w:rPr>
              <w:t>Estructural</w:t>
            </w:r>
            <w:proofErr w:type="spellEnd"/>
            <w:r w:rsidRPr="00932E35">
              <w:rPr>
                <w:sz w:val="18"/>
              </w:rPr>
              <w:t xml:space="preserve"> de </w:t>
            </w:r>
            <w:proofErr w:type="spellStart"/>
            <w:r w:rsidRPr="00932E35">
              <w:rPr>
                <w:sz w:val="18"/>
              </w:rPr>
              <w:t>Empresa</w:t>
            </w:r>
            <w:proofErr w:type="spellEnd"/>
            <w:r w:rsidRPr="00932E35">
              <w:rPr>
                <w:sz w:val="18"/>
              </w:rPr>
              <w:t xml:space="preserve">: Sector Comercio </w:t>
            </w:r>
          </w:p>
        </w:tc>
        <w:tc>
          <w:tcPr>
            <w:tcW w:w="0" w:type="auto"/>
          </w:tcPr>
          <w:p w14:paraId="77B5FA81" w14:textId="77777777" w:rsidR="009920A4" w:rsidRPr="00932E35" w:rsidRDefault="009920A4"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1B581995" w14:textId="77777777" w:rsidR="009920A4" w:rsidRPr="00932E35" w:rsidRDefault="009920A4"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1DDA2034" w14:textId="77777777" w:rsidR="009920A4" w:rsidRPr="00932E35" w:rsidRDefault="009920A4" w:rsidP="00262057">
            <w:pPr>
              <w:rPr>
                <w:rFonts w:eastAsia="Times New Roman" w:cs="Calibri"/>
                <w:sz w:val="18"/>
              </w:rPr>
            </w:pPr>
            <w:proofErr w:type="spellStart"/>
            <w:r w:rsidRPr="00932E35">
              <w:rPr>
                <w:sz w:val="18"/>
              </w:rPr>
              <w:t>Actividad</w:t>
            </w:r>
            <w:proofErr w:type="spellEnd"/>
            <w:r w:rsidRPr="00932E35">
              <w:rPr>
                <w:sz w:val="18"/>
              </w:rPr>
              <w:t xml:space="preserve"> </w:t>
            </w:r>
            <w:proofErr w:type="spellStart"/>
            <w:r w:rsidRPr="00932E35">
              <w:rPr>
                <w:sz w:val="18"/>
              </w:rPr>
              <w:t>económica</w:t>
            </w:r>
            <w:proofErr w:type="spellEnd"/>
            <w:r w:rsidRPr="00932E35">
              <w:rPr>
                <w:sz w:val="18"/>
              </w:rPr>
              <w:t xml:space="preserve">, </w:t>
            </w:r>
            <w:proofErr w:type="spellStart"/>
            <w:r w:rsidRPr="00932E35">
              <w:rPr>
                <w:sz w:val="18"/>
              </w:rPr>
              <w:t>Empresa</w:t>
            </w:r>
            <w:proofErr w:type="spellEnd"/>
            <w:r w:rsidRPr="00932E35">
              <w:rPr>
                <w:sz w:val="18"/>
              </w:rPr>
              <w:t xml:space="preserve">, </w:t>
            </w:r>
            <w:proofErr w:type="spellStart"/>
            <w:r w:rsidRPr="00932E35">
              <w:rPr>
                <w:sz w:val="18"/>
              </w:rPr>
              <w:t>Establecimiento</w:t>
            </w:r>
            <w:proofErr w:type="spellEnd"/>
            <w:r w:rsidRPr="00932E35">
              <w:rPr>
                <w:sz w:val="18"/>
              </w:rPr>
              <w:t xml:space="preserve">, </w:t>
            </w:r>
            <w:proofErr w:type="spellStart"/>
            <w:r w:rsidRPr="00932E35">
              <w:rPr>
                <w:sz w:val="18"/>
              </w:rPr>
              <w:t>Inversión</w:t>
            </w:r>
            <w:proofErr w:type="spellEnd"/>
            <w:r w:rsidRPr="00932E35">
              <w:rPr>
                <w:sz w:val="18"/>
              </w:rPr>
              <w:t xml:space="preserve">, Personal </w:t>
            </w:r>
            <w:proofErr w:type="spellStart"/>
            <w:r w:rsidRPr="00932E35">
              <w:rPr>
                <w:sz w:val="18"/>
              </w:rPr>
              <w:t>ocupado</w:t>
            </w:r>
            <w:proofErr w:type="spellEnd"/>
            <w:r w:rsidRPr="00932E35">
              <w:rPr>
                <w:sz w:val="18"/>
              </w:rPr>
              <w:t xml:space="preserve">, </w:t>
            </w:r>
            <w:proofErr w:type="spellStart"/>
            <w:r w:rsidRPr="00932E35">
              <w:rPr>
                <w:sz w:val="18"/>
              </w:rPr>
              <w:t>Gastos</w:t>
            </w:r>
            <w:proofErr w:type="spellEnd"/>
            <w:r w:rsidRPr="00932E35">
              <w:rPr>
                <w:sz w:val="18"/>
              </w:rPr>
              <w:t xml:space="preserve"> de personal, </w:t>
            </w:r>
            <w:proofErr w:type="spellStart"/>
            <w:r w:rsidRPr="00932E35">
              <w:rPr>
                <w:sz w:val="18"/>
              </w:rPr>
              <w:t>Sueldos</w:t>
            </w:r>
            <w:proofErr w:type="spellEnd"/>
            <w:r w:rsidRPr="00932E35">
              <w:rPr>
                <w:sz w:val="18"/>
              </w:rPr>
              <w:t xml:space="preserve"> y </w:t>
            </w:r>
            <w:proofErr w:type="spellStart"/>
            <w:r w:rsidRPr="00932E35">
              <w:rPr>
                <w:sz w:val="18"/>
              </w:rPr>
              <w:t>salarios</w:t>
            </w:r>
            <w:proofErr w:type="spellEnd"/>
            <w:r w:rsidRPr="00932E35">
              <w:rPr>
                <w:sz w:val="18"/>
              </w:rPr>
              <w:t xml:space="preserve">, Gasto </w:t>
            </w:r>
            <w:proofErr w:type="spellStart"/>
            <w:r w:rsidRPr="00932E35">
              <w:rPr>
                <w:sz w:val="18"/>
              </w:rPr>
              <w:t>en</w:t>
            </w:r>
            <w:proofErr w:type="spellEnd"/>
            <w:r w:rsidRPr="00932E35">
              <w:rPr>
                <w:sz w:val="18"/>
              </w:rPr>
              <w:t xml:space="preserve"> </w:t>
            </w:r>
            <w:proofErr w:type="spellStart"/>
            <w:r w:rsidRPr="00932E35">
              <w:rPr>
                <w:sz w:val="18"/>
              </w:rPr>
              <w:t>servicios</w:t>
            </w:r>
            <w:proofErr w:type="spellEnd"/>
            <w:r w:rsidRPr="00932E35">
              <w:rPr>
                <w:sz w:val="18"/>
              </w:rPr>
              <w:t xml:space="preserve"> </w:t>
            </w:r>
            <w:proofErr w:type="spellStart"/>
            <w:r w:rsidRPr="00932E35">
              <w:rPr>
                <w:sz w:val="18"/>
              </w:rPr>
              <w:t>exteriores</w:t>
            </w:r>
            <w:proofErr w:type="spellEnd"/>
            <w:r w:rsidRPr="00932E35">
              <w:rPr>
                <w:sz w:val="18"/>
              </w:rPr>
              <w:t xml:space="preserve">, Cifra de </w:t>
            </w:r>
            <w:proofErr w:type="spellStart"/>
            <w:r w:rsidRPr="00932E35">
              <w:rPr>
                <w:sz w:val="18"/>
              </w:rPr>
              <w:t>negocio</w:t>
            </w:r>
            <w:proofErr w:type="spellEnd"/>
            <w:r w:rsidRPr="00932E35">
              <w:rPr>
                <w:sz w:val="18"/>
              </w:rPr>
              <w:t xml:space="preserve">, </w:t>
            </w:r>
            <w:proofErr w:type="spellStart"/>
            <w:r w:rsidRPr="00932E35">
              <w:rPr>
                <w:sz w:val="18"/>
              </w:rPr>
              <w:t>Producción</w:t>
            </w:r>
            <w:proofErr w:type="spellEnd"/>
            <w:r w:rsidRPr="00932E35">
              <w:rPr>
                <w:sz w:val="18"/>
              </w:rPr>
              <w:t xml:space="preserve"> a </w:t>
            </w:r>
            <w:proofErr w:type="spellStart"/>
            <w:r w:rsidRPr="00932E35">
              <w:rPr>
                <w:sz w:val="18"/>
              </w:rPr>
              <w:t>precios</w:t>
            </w:r>
            <w:proofErr w:type="spellEnd"/>
            <w:r w:rsidRPr="00932E35">
              <w:rPr>
                <w:sz w:val="18"/>
              </w:rPr>
              <w:t xml:space="preserve"> </w:t>
            </w:r>
            <w:proofErr w:type="spellStart"/>
            <w:r w:rsidRPr="00932E35">
              <w:rPr>
                <w:sz w:val="18"/>
              </w:rPr>
              <w:t>básicos</w:t>
            </w:r>
            <w:proofErr w:type="spellEnd"/>
            <w:r w:rsidRPr="00932E35">
              <w:rPr>
                <w:sz w:val="18"/>
              </w:rPr>
              <w:t xml:space="preserve">, EBE, VAB, </w:t>
            </w:r>
            <w:proofErr w:type="spellStart"/>
            <w:r w:rsidRPr="00932E35">
              <w:rPr>
                <w:sz w:val="18"/>
              </w:rPr>
              <w:t>Variación</w:t>
            </w:r>
            <w:proofErr w:type="spellEnd"/>
            <w:r w:rsidRPr="00932E35">
              <w:rPr>
                <w:sz w:val="18"/>
              </w:rPr>
              <w:t xml:space="preserve"> de </w:t>
            </w:r>
            <w:proofErr w:type="spellStart"/>
            <w:r w:rsidRPr="00932E35">
              <w:rPr>
                <w:sz w:val="18"/>
              </w:rPr>
              <w:t>existencias</w:t>
            </w:r>
            <w:proofErr w:type="spellEnd"/>
          </w:p>
        </w:tc>
        <w:tc>
          <w:tcPr>
            <w:tcW w:w="1292" w:type="dxa"/>
          </w:tcPr>
          <w:p w14:paraId="541231C6" w14:textId="77777777" w:rsidR="009920A4" w:rsidRPr="00932E35" w:rsidRDefault="009920A4" w:rsidP="00262057">
            <w:pPr>
              <w:rPr>
                <w:rFonts w:eastAsia="Times New Roman" w:cs="Calibri"/>
                <w:sz w:val="18"/>
              </w:rPr>
            </w:pPr>
            <w:r w:rsidRPr="00932E35">
              <w:rPr>
                <w:sz w:val="18"/>
              </w:rPr>
              <w:t>Fuente principal</w:t>
            </w:r>
          </w:p>
        </w:tc>
      </w:tr>
    </w:tbl>
    <w:p w14:paraId="7C24D182" w14:textId="0F3A97F0" w:rsidR="004D6BF8" w:rsidRPr="00932E35" w:rsidRDefault="004D6BF8" w:rsidP="004D6BF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D6BF8" w:rsidRPr="00932E35" w14:paraId="659474F2" w14:textId="77777777" w:rsidTr="00262057">
        <w:trPr>
          <w:trHeight w:val="300"/>
        </w:trPr>
        <w:tc>
          <w:tcPr>
            <w:tcW w:w="1802" w:type="dxa"/>
          </w:tcPr>
          <w:p w14:paraId="2B865819" w14:textId="77777777" w:rsidR="004D6BF8" w:rsidRPr="00932E35" w:rsidRDefault="004D6BF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BEE71E6" w14:textId="77777777" w:rsidR="004D6BF8" w:rsidRPr="00932E35" w:rsidRDefault="004D6BF8" w:rsidP="00262057">
            <w:pPr>
              <w:rPr>
                <w:rFonts w:eastAsia="Times New Roman" w:cs="Calibri"/>
                <w:sz w:val="20"/>
              </w:rPr>
            </w:pPr>
            <w:r w:rsidRPr="00932E35">
              <w:rPr>
                <w:sz w:val="20"/>
              </w:rPr>
              <w:t xml:space="preserve">2200455 </w:t>
            </w:r>
            <w:proofErr w:type="spellStart"/>
            <w:r w:rsidRPr="00932E35">
              <w:rPr>
                <w:sz w:val="20"/>
              </w:rPr>
              <w:t>Estadística</w:t>
            </w:r>
            <w:proofErr w:type="spellEnd"/>
            <w:r w:rsidRPr="00932E35">
              <w:rPr>
                <w:sz w:val="20"/>
              </w:rPr>
              <w:t xml:space="preserve"> de Comercio Internacional de Servicios</w:t>
            </w:r>
          </w:p>
        </w:tc>
      </w:tr>
      <w:tr w:rsidR="004D6BF8" w:rsidRPr="00932E35" w14:paraId="02AD3C3A" w14:textId="77777777" w:rsidTr="00262057">
        <w:trPr>
          <w:trHeight w:val="300"/>
        </w:trPr>
        <w:tc>
          <w:tcPr>
            <w:tcW w:w="1802" w:type="dxa"/>
          </w:tcPr>
          <w:p w14:paraId="0B575371" w14:textId="77777777" w:rsidR="004D6BF8" w:rsidRPr="00932E35" w:rsidRDefault="004D6BF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028BC44" w14:textId="77777777" w:rsidR="004D6BF8" w:rsidRPr="00932E35" w:rsidRDefault="004D6BF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25CB489B" w14:textId="77777777" w:rsidR="004D6BF8" w:rsidRPr="00932E35" w:rsidRDefault="004D6BF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D6BF8" w:rsidRPr="00932E35" w14:paraId="192B7F8D" w14:textId="77777777" w:rsidTr="00262057">
        <w:trPr>
          <w:trHeight w:val="300"/>
        </w:trPr>
        <w:tc>
          <w:tcPr>
            <w:tcW w:w="1802" w:type="dxa"/>
          </w:tcPr>
          <w:p w14:paraId="4AEC2F59" w14:textId="77777777" w:rsidR="004D6BF8" w:rsidRPr="00932E35" w:rsidRDefault="004D6BF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1E13E9A" w14:textId="77777777" w:rsidR="004D6BF8" w:rsidRPr="00932E35" w:rsidRDefault="004D6BF8" w:rsidP="00262057">
            <w:pPr>
              <w:rPr>
                <w:rFonts w:eastAsia="Times New Roman" w:cs="Calibri"/>
                <w:sz w:val="20"/>
              </w:rPr>
            </w:pPr>
            <w:r w:rsidRPr="00932E35">
              <w:rPr>
                <w:sz w:val="20"/>
              </w:rPr>
              <w:t xml:space="preserve">La </w:t>
            </w:r>
            <w:proofErr w:type="spellStart"/>
            <w:r w:rsidRPr="00932E35">
              <w:rPr>
                <w:sz w:val="20"/>
              </w:rPr>
              <w:t>Encuesta</w:t>
            </w:r>
            <w:proofErr w:type="spellEnd"/>
            <w:r w:rsidRPr="00932E35">
              <w:rPr>
                <w:sz w:val="20"/>
              </w:rPr>
              <w:t xml:space="preserve"> de Comercio Internacional de Servicios (ECIS) es </w:t>
            </w:r>
            <w:proofErr w:type="spellStart"/>
            <w:r w:rsidRPr="00932E35">
              <w:rPr>
                <w:sz w:val="20"/>
              </w:rPr>
              <w:t>una</w:t>
            </w:r>
            <w:proofErr w:type="spellEnd"/>
            <w:r w:rsidRPr="00932E35">
              <w:rPr>
                <w:sz w:val="20"/>
              </w:rPr>
              <w:t xml:space="preserve"> </w:t>
            </w:r>
            <w:proofErr w:type="spellStart"/>
            <w:r w:rsidRPr="00932E35">
              <w:rPr>
                <w:sz w:val="20"/>
              </w:rPr>
              <w:t>encuesta</w:t>
            </w:r>
            <w:proofErr w:type="spellEnd"/>
            <w:r w:rsidRPr="00932E35">
              <w:rPr>
                <w:sz w:val="20"/>
              </w:rPr>
              <w:t xml:space="preserve"> trimestral </w:t>
            </w:r>
            <w:proofErr w:type="spellStart"/>
            <w:r w:rsidRPr="00932E35">
              <w:rPr>
                <w:sz w:val="20"/>
              </w:rPr>
              <w:t>por</w:t>
            </w:r>
            <w:proofErr w:type="spellEnd"/>
            <w:r w:rsidRPr="00932E35">
              <w:rPr>
                <w:sz w:val="20"/>
              </w:rPr>
              <w:t xml:space="preserve"> </w:t>
            </w:r>
            <w:proofErr w:type="spellStart"/>
            <w:r w:rsidRPr="00932E35">
              <w:rPr>
                <w:sz w:val="20"/>
              </w:rPr>
              <w:t>muestreo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empresas</w:t>
            </w:r>
            <w:proofErr w:type="spellEnd"/>
            <w:r w:rsidRPr="00932E35">
              <w:rPr>
                <w:sz w:val="20"/>
              </w:rPr>
              <w:t xml:space="preserve"> y </w:t>
            </w:r>
            <w:proofErr w:type="spellStart"/>
            <w:r w:rsidRPr="00932E35">
              <w:rPr>
                <w:sz w:val="20"/>
              </w:rPr>
              <w:t>otras</w:t>
            </w:r>
            <w:proofErr w:type="spellEnd"/>
            <w:r w:rsidRPr="00932E35">
              <w:rPr>
                <w:sz w:val="20"/>
              </w:rPr>
              <w:t xml:space="preserve"> </w:t>
            </w:r>
            <w:proofErr w:type="spellStart"/>
            <w:r w:rsidRPr="00932E35">
              <w:rPr>
                <w:sz w:val="20"/>
              </w:rPr>
              <w:t>entidades</w:t>
            </w:r>
            <w:proofErr w:type="spellEnd"/>
            <w:r w:rsidRPr="00932E35">
              <w:rPr>
                <w:sz w:val="20"/>
              </w:rPr>
              <w:t xml:space="preserve">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España, </w:t>
            </w:r>
            <w:proofErr w:type="spellStart"/>
            <w:r w:rsidRPr="00932E35">
              <w:rPr>
                <w:sz w:val="20"/>
              </w:rPr>
              <w:t>cuyo</w:t>
            </w:r>
            <w:proofErr w:type="spellEnd"/>
            <w:r w:rsidRPr="00932E35">
              <w:rPr>
                <w:sz w:val="20"/>
              </w:rPr>
              <w:t xml:space="preserve"> </w:t>
            </w:r>
            <w:proofErr w:type="spellStart"/>
            <w:r w:rsidRPr="00932E35">
              <w:rPr>
                <w:sz w:val="20"/>
              </w:rPr>
              <w:t>objetivo</w:t>
            </w:r>
            <w:proofErr w:type="spellEnd"/>
            <w:r w:rsidRPr="00932E35">
              <w:rPr>
                <w:sz w:val="20"/>
              </w:rPr>
              <w:t xml:space="preserve"> principal es </w:t>
            </w:r>
            <w:proofErr w:type="spellStart"/>
            <w:r w:rsidRPr="00932E35">
              <w:rPr>
                <w:sz w:val="20"/>
              </w:rPr>
              <w:t>estimar</w:t>
            </w:r>
            <w:proofErr w:type="spellEnd"/>
            <w:r w:rsidRPr="00932E35">
              <w:rPr>
                <w:sz w:val="20"/>
              </w:rPr>
              <w:t xml:space="preserve"> </w:t>
            </w:r>
            <w:proofErr w:type="spellStart"/>
            <w:r w:rsidRPr="00932E35">
              <w:rPr>
                <w:sz w:val="20"/>
              </w:rPr>
              <w:t>el</w:t>
            </w:r>
            <w:proofErr w:type="spellEnd"/>
            <w:r w:rsidRPr="00932E35">
              <w:rPr>
                <w:sz w:val="20"/>
              </w:rPr>
              <w:t xml:space="preserve"> valor de las </w:t>
            </w:r>
            <w:proofErr w:type="spellStart"/>
            <w:r w:rsidRPr="00932E35">
              <w:rPr>
                <w:sz w:val="20"/>
              </w:rPr>
              <w:t>exportaciones</w:t>
            </w:r>
            <w:proofErr w:type="spellEnd"/>
            <w:r w:rsidRPr="00932E35">
              <w:rPr>
                <w:sz w:val="20"/>
              </w:rPr>
              <w:t xml:space="preserve"> e </w:t>
            </w:r>
            <w:proofErr w:type="spellStart"/>
            <w:r w:rsidRPr="00932E35">
              <w:rPr>
                <w:sz w:val="20"/>
              </w:rPr>
              <w:t>importaciones</w:t>
            </w:r>
            <w:proofErr w:type="spellEnd"/>
            <w:r w:rsidRPr="00932E35">
              <w:rPr>
                <w:sz w:val="20"/>
              </w:rPr>
              <w:t xml:space="preserve"> de </w:t>
            </w:r>
            <w:proofErr w:type="spellStart"/>
            <w:r w:rsidRPr="00932E35">
              <w:rPr>
                <w:sz w:val="20"/>
              </w:rPr>
              <w:t>servicios</w:t>
            </w:r>
            <w:proofErr w:type="spellEnd"/>
            <w:r w:rsidRPr="00932E35">
              <w:rPr>
                <w:sz w:val="20"/>
              </w:rPr>
              <w:t xml:space="preserve"> no </w:t>
            </w:r>
            <w:proofErr w:type="spellStart"/>
            <w:r w:rsidRPr="00932E35">
              <w:rPr>
                <w:sz w:val="20"/>
              </w:rPr>
              <w:t>turísticos</w:t>
            </w:r>
            <w:proofErr w:type="spellEnd"/>
            <w:r w:rsidRPr="00932E35">
              <w:rPr>
                <w:sz w:val="20"/>
              </w:rPr>
              <w:t xml:space="preserve"> de la </w:t>
            </w:r>
            <w:proofErr w:type="spellStart"/>
            <w:r w:rsidRPr="00932E35">
              <w:rPr>
                <w:sz w:val="20"/>
              </w:rPr>
              <w:t>economía</w:t>
            </w:r>
            <w:proofErr w:type="spellEnd"/>
            <w:r w:rsidRPr="00932E35">
              <w:rPr>
                <w:sz w:val="20"/>
              </w:rPr>
              <w:t xml:space="preserve"> </w:t>
            </w:r>
            <w:proofErr w:type="spellStart"/>
            <w:r w:rsidRPr="00932E35">
              <w:rPr>
                <w:sz w:val="20"/>
              </w:rPr>
              <w:t>española</w:t>
            </w:r>
            <w:proofErr w:type="spellEnd"/>
            <w:r w:rsidRPr="00932E35">
              <w:rPr>
                <w:sz w:val="20"/>
              </w:rPr>
              <w:t>.</w:t>
            </w:r>
          </w:p>
        </w:tc>
      </w:tr>
      <w:tr w:rsidR="004D6BF8" w:rsidRPr="00932E35" w14:paraId="26F3B65D" w14:textId="77777777" w:rsidTr="00262057">
        <w:trPr>
          <w:trHeight w:val="300"/>
        </w:trPr>
        <w:tc>
          <w:tcPr>
            <w:tcW w:w="1802" w:type="dxa"/>
          </w:tcPr>
          <w:p w14:paraId="34C90363" w14:textId="77777777" w:rsidR="004D6BF8" w:rsidRPr="00932E35" w:rsidRDefault="004D6BF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E93CB87" w14:textId="77777777" w:rsidR="004D6BF8" w:rsidRPr="00932E35" w:rsidRDefault="004D6BF8" w:rsidP="00262057">
            <w:pPr>
              <w:rPr>
                <w:rFonts w:eastAsia="Times New Roman" w:cs="Calibri"/>
                <w:sz w:val="20"/>
              </w:rPr>
            </w:pPr>
            <w:proofErr w:type="spellStart"/>
            <w:r w:rsidRPr="00932E35">
              <w:rPr>
                <w:sz w:val="20"/>
              </w:rPr>
              <w:t>Obtener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consistente</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comercio</w:t>
            </w:r>
            <w:proofErr w:type="spellEnd"/>
            <w:r w:rsidRPr="00932E35">
              <w:rPr>
                <w:sz w:val="20"/>
              </w:rPr>
              <w:t xml:space="preserve"> </w:t>
            </w:r>
            <w:proofErr w:type="spellStart"/>
            <w:r w:rsidRPr="00932E35">
              <w:rPr>
                <w:sz w:val="20"/>
              </w:rPr>
              <w:t>internacional</w:t>
            </w:r>
            <w:proofErr w:type="spellEnd"/>
            <w:r w:rsidRPr="00932E35">
              <w:rPr>
                <w:sz w:val="20"/>
              </w:rPr>
              <w:t xml:space="preserve"> de </w:t>
            </w:r>
            <w:proofErr w:type="spellStart"/>
            <w:r w:rsidRPr="00932E35">
              <w:rPr>
                <w:sz w:val="20"/>
              </w:rPr>
              <w:t>servicios</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4D6BF8" w:rsidRPr="00932E35" w14:paraId="3E4B7F33" w14:textId="77777777" w:rsidTr="00262057">
        <w:trPr>
          <w:trHeight w:val="300"/>
        </w:trPr>
        <w:tc>
          <w:tcPr>
            <w:tcW w:w="1802" w:type="dxa"/>
          </w:tcPr>
          <w:p w14:paraId="6EA7C9BA" w14:textId="77777777" w:rsidR="004D6BF8" w:rsidRPr="00932E35" w:rsidRDefault="004D6BF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5F2CA66" w14:textId="77777777" w:rsidR="004D6BF8" w:rsidRPr="00932E35" w:rsidRDefault="004D6BF8" w:rsidP="00262057">
            <w:pPr>
              <w:rPr>
                <w:rFonts w:eastAsia="Times New Roman" w:cs="Calibri"/>
                <w:sz w:val="20"/>
              </w:rPr>
            </w:pPr>
            <w:r w:rsidRPr="00932E35">
              <w:rPr>
                <w:sz w:val="20"/>
              </w:rPr>
              <w:t xml:space="preserve">El Servicio de </w:t>
            </w:r>
            <w:proofErr w:type="spellStart"/>
            <w:r w:rsidRPr="00932E35">
              <w:rPr>
                <w:sz w:val="20"/>
              </w:rPr>
              <w:t>Proyección</w:t>
            </w:r>
            <w:proofErr w:type="spellEnd"/>
            <w:r w:rsidRPr="00932E35">
              <w:rPr>
                <w:sz w:val="20"/>
              </w:rPr>
              <w:t xml:space="preserve"> Internacional ha </w:t>
            </w:r>
            <w:proofErr w:type="spellStart"/>
            <w:r w:rsidRPr="00932E35">
              <w:rPr>
                <w:sz w:val="20"/>
              </w:rPr>
              <w:t>comunicado</w:t>
            </w:r>
            <w:proofErr w:type="spellEnd"/>
            <w:r w:rsidRPr="00932E35">
              <w:rPr>
                <w:sz w:val="20"/>
              </w:rPr>
              <w:t xml:space="preserve"> a </w:t>
            </w:r>
            <w:proofErr w:type="spellStart"/>
            <w:r w:rsidRPr="00932E35">
              <w:rPr>
                <w:sz w:val="20"/>
              </w:rPr>
              <w:t>Nastat</w:t>
            </w:r>
            <w:proofErr w:type="spellEnd"/>
            <w:r w:rsidRPr="00932E35">
              <w:rPr>
                <w:sz w:val="20"/>
              </w:rPr>
              <w:t xml:space="preserve"> la </w:t>
            </w:r>
            <w:proofErr w:type="spellStart"/>
            <w:r w:rsidRPr="00932E35">
              <w:rPr>
                <w:sz w:val="20"/>
              </w:rPr>
              <w:t>necesidad</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comercio</w:t>
            </w:r>
            <w:proofErr w:type="spellEnd"/>
            <w:r w:rsidRPr="00932E35">
              <w:rPr>
                <w:sz w:val="20"/>
              </w:rPr>
              <w:t xml:space="preserve"> </w:t>
            </w:r>
            <w:proofErr w:type="spellStart"/>
            <w:r w:rsidRPr="00932E35">
              <w:rPr>
                <w:sz w:val="20"/>
              </w:rPr>
              <w:t>internacional</w:t>
            </w:r>
            <w:proofErr w:type="spellEnd"/>
            <w:r w:rsidRPr="00932E35">
              <w:rPr>
                <w:sz w:val="20"/>
              </w:rPr>
              <w:t xml:space="preserve"> de </w:t>
            </w:r>
            <w:proofErr w:type="spellStart"/>
            <w:r w:rsidRPr="00932E35">
              <w:rPr>
                <w:sz w:val="20"/>
              </w:rPr>
              <w:t>servicios</w:t>
            </w:r>
            <w:proofErr w:type="spellEnd"/>
            <w:r w:rsidRPr="00932E35">
              <w:rPr>
                <w:sz w:val="20"/>
              </w:rPr>
              <w:t xml:space="preserve">. Las </w:t>
            </w:r>
            <w:proofErr w:type="spellStart"/>
            <w:r w:rsidRPr="00932E35">
              <w:rPr>
                <w:sz w:val="20"/>
              </w:rPr>
              <w:t>exportaciones</w:t>
            </w:r>
            <w:proofErr w:type="spellEnd"/>
            <w:r w:rsidRPr="00932E35">
              <w:rPr>
                <w:sz w:val="20"/>
              </w:rPr>
              <w:t xml:space="preserve"> de </w:t>
            </w:r>
            <w:proofErr w:type="spellStart"/>
            <w:r w:rsidRPr="00932E35">
              <w:rPr>
                <w:sz w:val="20"/>
              </w:rPr>
              <w:t>servicios</w:t>
            </w:r>
            <w:proofErr w:type="spellEnd"/>
            <w:r w:rsidRPr="00932E35">
              <w:rPr>
                <w:sz w:val="20"/>
              </w:rPr>
              <w:t xml:space="preserve"> </w:t>
            </w:r>
            <w:proofErr w:type="spellStart"/>
            <w:r w:rsidRPr="00932E35">
              <w:rPr>
                <w:sz w:val="20"/>
              </w:rPr>
              <w:t>están</w:t>
            </w:r>
            <w:proofErr w:type="spellEnd"/>
            <w:r w:rsidRPr="00932E35">
              <w:rPr>
                <w:sz w:val="20"/>
              </w:rPr>
              <w:t xml:space="preserve"> </w:t>
            </w:r>
            <w:proofErr w:type="spellStart"/>
            <w:r w:rsidRPr="00932E35">
              <w:rPr>
                <w:sz w:val="20"/>
              </w:rPr>
              <w:t>creciendo</w:t>
            </w:r>
            <w:proofErr w:type="spellEnd"/>
            <w:r w:rsidRPr="00932E35">
              <w:rPr>
                <w:sz w:val="20"/>
              </w:rPr>
              <w:t xml:space="preserve"> y no </w:t>
            </w:r>
            <w:proofErr w:type="spellStart"/>
            <w:r w:rsidRPr="00932E35">
              <w:rPr>
                <w:sz w:val="20"/>
              </w:rPr>
              <w:t>disponen</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fiable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estos</w:t>
            </w:r>
            <w:proofErr w:type="spellEnd"/>
            <w:r w:rsidRPr="00932E35">
              <w:rPr>
                <w:sz w:val="20"/>
              </w:rPr>
              <w:t xml:space="preserve"> </w:t>
            </w:r>
            <w:proofErr w:type="spellStart"/>
            <w:r w:rsidRPr="00932E35">
              <w:rPr>
                <w:sz w:val="20"/>
              </w:rPr>
              <w:t>momentos</w:t>
            </w:r>
            <w:proofErr w:type="spellEnd"/>
            <w:r w:rsidRPr="00932E35">
              <w:rPr>
                <w:sz w:val="20"/>
              </w:rPr>
              <w:t xml:space="preserve">. La </w:t>
            </w:r>
            <w:proofErr w:type="spellStart"/>
            <w:r w:rsidRPr="00932E35">
              <w:rPr>
                <w:sz w:val="20"/>
              </w:rPr>
              <w:t>estimación</w:t>
            </w:r>
            <w:proofErr w:type="spellEnd"/>
            <w:r w:rsidRPr="00932E35">
              <w:rPr>
                <w:sz w:val="20"/>
              </w:rPr>
              <w:t xml:space="preserve"> a </w:t>
            </w:r>
            <w:proofErr w:type="spellStart"/>
            <w:r w:rsidRPr="00932E35">
              <w:rPr>
                <w:sz w:val="20"/>
              </w:rPr>
              <w:t>nivel</w:t>
            </w:r>
            <w:proofErr w:type="spellEnd"/>
            <w:r w:rsidRPr="00932E35">
              <w:rPr>
                <w:sz w:val="20"/>
              </w:rPr>
              <w:t xml:space="preserve"> </w:t>
            </w:r>
            <w:proofErr w:type="spellStart"/>
            <w:r w:rsidRPr="00932E35">
              <w:rPr>
                <w:sz w:val="20"/>
              </w:rPr>
              <w:t>nacional</w:t>
            </w:r>
            <w:proofErr w:type="spellEnd"/>
            <w:r w:rsidRPr="00932E35">
              <w:rPr>
                <w:sz w:val="20"/>
              </w:rPr>
              <w:t xml:space="preserve"> </w:t>
            </w:r>
            <w:proofErr w:type="spellStart"/>
            <w:r w:rsidRPr="00932E35">
              <w:rPr>
                <w:sz w:val="20"/>
              </w:rPr>
              <w:t>alcanza</w:t>
            </w:r>
            <w:proofErr w:type="spellEnd"/>
            <w:r w:rsidRPr="00932E35">
              <w:rPr>
                <w:sz w:val="20"/>
              </w:rPr>
              <w:t xml:space="preserve"> </w:t>
            </w:r>
            <w:proofErr w:type="spellStart"/>
            <w:r w:rsidRPr="00932E35">
              <w:rPr>
                <w:sz w:val="20"/>
              </w:rPr>
              <w:t>el</w:t>
            </w:r>
            <w:proofErr w:type="spellEnd"/>
            <w:r w:rsidRPr="00932E35">
              <w:rPr>
                <w:sz w:val="20"/>
              </w:rPr>
              <w:t xml:space="preserve"> 34%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total de las </w:t>
            </w:r>
            <w:proofErr w:type="spellStart"/>
            <w:r w:rsidRPr="00932E35">
              <w:rPr>
                <w:sz w:val="20"/>
              </w:rPr>
              <w:t>exportaciones</w:t>
            </w:r>
            <w:proofErr w:type="spellEnd"/>
            <w:r w:rsidRPr="00932E35">
              <w:rPr>
                <w:sz w:val="20"/>
              </w:rPr>
              <w:t xml:space="preserve"> y </w:t>
            </w:r>
            <w:proofErr w:type="spellStart"/>
            <w:r w:rsidRPr="00932E35">
              <w:rPr>
                <w:sz w:val="20"/>
              </w:rPr>
              <w:t>esta</w:t>
            </w:r>
            <w:proofErr w:type="spellEnd"/>
            <w:r w:rsidRPr="00932E35">
              <w:rPr>
                <w:sz w:val="20"/>
              </w:rPr>
              <w:t xml:space="preserve"> </w:t>
            </w:r>
            <w:proofErr w:type="spellStart"/>
            <w:r w:rsidRPr="00932E35">
              <w:rPr>
                <w:sz w:val="20"/>
              </w:rPr>
              <w:t>cifra</w:t>
            </w:r>
            <w:proofErr w:type="spellEnd"/>
            <w:r w:rsidRPr="00932E35">
              <w:rPr>
                <w:sz w:val="20"/>
              </w:rPr>
              <w:t xml:space="preserve"> </w:t>
            </w:r>
            <w:proofErr w:type="spellStart"/>
            <w:r w:rsidRPr="00932E35">
              <w:rPr>
                <w:sz w:val="20"/>
              </w:rPr>
              <w:t>va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aumento</w:t>
            </w:r>
            <w:proofErr w:type="spellEnd"/>
            <w:r w:rsidRPr="00932E35">
              <w:rPr>
                <w:sz w:val="20"/>
              </w:rPr>
              <w:t xml:space="preserve"> </w:t>
            </w:r>
            <w:proofErr w:type="spellStart"/>
            <w:r w:rsidRPr="00932E35">
              <w:rPr>
                <w:sz w:val="20"/>
              </w:rPr>
              <w:t>en</w:t>
            </w:r>
            <w:proofErr w:type="spellEnd"/>
            <w:r w:rsidRPr="00932E35">
              <w:rPr>
                <w:sz w:val="20"/>
              </w:rPr>
              <w:t xml:space="preserve"> general </w:t>
            </w:r>
            <w:proofErr w:type="spellStart"/>
            <w:r w:rsidRPr="00932E35">
              <w:rPr>
                <w:sz w:val="20"/>
              </w:rPr>
              <w:t>en</w:t>
            </w:r>
            <w:proofErr w:type="spellEnd"/>
            <w:r w:rsidRPr="00932E35">
              <w:rPr>
                <w:sz w:val="20"/>
              </w:rPr>
              <w:t xml:space="preserve"> </w:t>
            </w:r>
            <w:proofErr w:type="spellStart"/>
            <w:r w:rsidRPr="00932E35">
              <w:rPr>
                <w:sz w:val="20"/>
              </w:rPr>
              <w:t>todo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mundo</w:t>
            </w:r>
            <w:proofErr w:type="spellEnd"/>
            <w:r w:rsidRPr="00932E35">
              <w:rPr>
                <w:sz w:val="20"/>
              </w:rPr>
              <w:t xml:space="preserve">. Por </w:t>
            </w:r>
            <w:proofErr w:type="spellStart"/>
            <w:r w:rsidRPr="00932E35">
              <w:rPr>
                <w:sz w:val="20"/>
              </w:rPr>
              <w:t>este</w:t>
            </w:r>
            <w:proofErr w:type="spellEnd"/>
            <w:r w:rsidRPr="00932E35">
              <w:rPr>
                <w:sz w:val="20"/>
              </w:rPr>
              <w:t xml:space="preserve"> </w:t>
            </w:r>
            <w:proofErr w:type="spellStart"/>
            <w:r w:rsidRPr="00932E35">
              <w:rPr>
                <w:sz w:val="20"/>
              </w:rPr>
              <w:t>motivo</w:t>
            </w:r>
            <w:proofErr w:type="spellEnd"/>
            <w:r w:rsidRPr="00932E35">
              <w:rPr>
                <w:sz w:val="20"/>
              </w:rPr>
              <w:t xml:space="preserve">, se </w:t>
            </w:r>
            <w:proofErr w:type="spellStart"/>
            <w:r w:rsidRPr="00932E35">
              <w:rPr>
                <w:sz w:val="20"/>
              </w:rPr>
              <w:t>está</w:t>
            </w:r>
            <w:proofErr w:type="spellEnd"/>
            <w:r w:rsidRPr="00932E35">
              <w:rPr>
                <w:sz w:val="20"/>
              </w:rPr>
              <w:t xml:space="preserve"> </w:t>
            </w:r>
            <w:proofErr w:type="spellStart"/>
            <w:r w:rsidRPr="00932E35">
              <w:rPr>
                <w:sz w:val="20"/>
              </w:rPr>
              <w:t>planteando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análisis</w:t>
            </w:r>
            <w:proofErr w:type="spellEnd"/>
            <w:r w:rsidRPr="00932E35">
              <w:rPr>
                <w:sz w:val="20"/>
              </w:rPr>
              <w:t xml:space="preserve"> de la </w:t>
            </w:r>
            <w:proofErr w:type="spellStart"/>
            <w:r w:rsidRPr="00932E35">
              <w:rPr>
                <w:sz w:val="20"/>
              </w:rPr>
              <w:t>Encuesta</w:t>
            </w:r>
            <w:proofErr w:type="spellEnd"/>
            <w:r w:rsidRPr="00932E35">
              <w:rPr>
                <w:sz w:val="20"/>
              </w:rPr>
              <w:t xml:space="preserve"> de Comercio Internacional de Servicios junto con </w:t>
            </w:r>
            <w:proofErr w:type="spellStart"/>
            <w:r w:rsidRPr="00932E35">
              <w:rPr>
                <w:sz w:val="20"/>
              </w:rPr>
              <w:t>otras</w:t>
            </w:r>
            <w:proofErr w:type="spellEnd"/>
            <w:r w:rsidRPr="00932E35">
              <w:rPr>
                <w:sz w:val="20"/>
              </w:rPr>
              <w:t xml:space="preserve"> </w:t>
            </w:r>
            <w:proofErr w:type="spellStart"/>
            <w:r w:rsidRPr="00932E35">
              <w:rPr>
                <w:sz w:val="20"/>
              </w:rPr>
              <w:t>fuentes</w:t>
            </w:r>
            <w:proofErr w:type="spellEnd"/>
            <w:r w:rsidRPr="00932E35">
              <w:rPr>
                <w:sz w:val="20"/>
              </w:rPr>
              <w:t xml:space="preserve"> </w:t>
            </w:r>
            <w:proofErr w:type="spellStart"/>
            <w:r w:rsidRPr="00932E35">
              <w:rPr>
                <w:sz w:val="20"/>
              </w:rPr>
              <w:t>administrativas</w:t>
            </w:r>
            <w:proofErr w:type="spellEnd"/>
            <w:r w:rsidRPr="00932E35">
              <w:rPr>
                <w:sz w:val="20"/>
              </w:rPr>
              <w:t xml:space="preserve">, de forma que se </w:t>
            </w:r>
            <w:proofErr w:type="spellStart"/>
            <w:r w:rsidRPr="00932E35">
              <w:rPr>
                <w:sz w:val="20"/>
              </w:rPr>
              <w:t>pueda</w:t>
            </w:r>
            <w:proofErr w:type="spellEnd"/>
            <w:r w:rsidRPr="00932E35">
              <w:rPr>
                <w:sz w:val="20"/>
              </w:rPr>
              <w:t xml:space="preserve"> </w:t>
            </w:r>
            <w:proofErr w:type="spellStart"/>
            <w:r w:rsidRPr="00932E35">
              <w:rPr>
                <w:sz w:val="20"/>
              </w:rPr>
              <w:t>conocer</w:t>
            </w:r>
            <w:proofErr w:type="spellEnd"/>
            <w:r w:rsidRPr="00932E35">
              <w:rPr>
                <w:sz w:val="20"/>
              </w:rPr>
              <w:t xml:space="preserve"> y </w:t>
            </w:r>
            <w:proofErr w:type="spellStart"/>
            <w:r w:rsidRPr="00932E35">
              <w:rPr>
                <w:sz w:val="20"/>
              </w:rPr>
              <w:t>cuantificar</w:t>
            </w:r>
            <w:proofErr w:type="spellEnd"/>
            <w:r w:rsidRPr="00932E35">
              <w:rPr>
                <w:sz w:val="20"/>
              </w:rPr>
              <w:t xml:space="preserve"> la </w:t>
            </w:r>
            <w:proofErr w:type="spellStart"/>
            <w:r w:rsidRPr="00932E35">
              <w:rPr>
                <w:sz w:val="20"/>
              </w:rPr>
              <w:t>importancia</w:t>
            </w:r>
            <w:proofErr w:type="spellEnd"/>
            <w:r w:rsidRPr="00932E35">
              <w:rPr>
                <w:sz w:val="20"/>
              </w:rPr>
              <w:t xml:space="preserve"> de las </w:t>
            </w:r>
            <w:proofErr w:type="spellStart"/>
            <w:r w:rsidRPr="00932E35">
              <w:rPr>
                <w:sz w:val="20"/>
              </w:rPr>
              <w:t>mismas</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economía</w:t>
            </w:r>
            <w:proofErr w:type="spellEnd"/>
            <w:r w:rsidRPr="00932E35">
              <w:rPr>
                <w:sz w:val="20"/>
              </w:rPr>
              <w:t xml:space="preserve"> de Navarra.</w:t>
            </w:r>
          </w:p>
        </w:tc>
      </w:tr>
      <w:tr w:rsidR="004D6BF8" w:rsidRPr="00932E35" w14:paraId="5790ECBD" w14:textId="77777777" w:rsidTr="00262057">
        <w:trPr>
          <w:trHeight w:val="300"/>
        </w:trPr>
        <w:tc>
          <w:tcPr>
            <w:tcW w:w="1802" w:type="dxa"/>
          </w:tcPr>
          <w:p w14:paraId="715BA0B0" w14:textId="77777777" w:rsidR="004D6BF8" w:rsidRPr="00932E35" w:rsidRDefault="004D6BF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33085FB" w14:textId="77777777" w:rsidR="004D6BF8" w:rsidRPr="00932E35" w:rsidRDefault="004D6BF8" w:rsidP="00262057">
            <w:pPr>
              <w:rPr>
                <w:rFonts w:eastAsia="Times New Roman" w:cs="Calibri"/>
                <w:sz w:val="20"/>
              </w:rPr>
            </w:pPr>
            <w:r w:rsidRPr="00932E35">
              <w:rPr>
                <w:sz w:val="20"/>
              </w:rPr>
              <w:t>Navarra</w:t>
            </w:r>
          </w:p>
        </w:tc>
      </w:tr>
      <w:tr w:rsidR="004D6BF8" w:rsidRPr="00932E35" w14:paraId="1D495726" w14:textId="77777777" w:rsidTr="00262057">
        <w:trPr>
          <w:trHeight w:val="300"/>
        </w:trPr>
        <w:tc>
          <w:tcPr>
            <w:tcW w:w="1802" w:type="dxa"/>
          </w:tcPr>
          <w:p w14:paraId="6DD6E07B" w14:textId="77777777" w:rsidR="004D6BF8" w:rsidRPr="00932E35" w:rsidRDefault="004D6BF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76EB602" w14:textId="77777777" w:rsidR="004D6BF8" w:rsidRPr="00932E35" w:rsidRDefault="004D6BF8" w:rsidP="00262057">
            <w:pPr>
              <w:rPr>
                <w:rFonts w:eastAsia="Times New Roman" w:cs="Calibri"/>
                <w:sz w:val="20"/>
              </w:rPr>
            </w:pPr>
            <w:r w:rsidRPr="00932E35">
              <w:rPr>
                <w:sz w:val="20"/>
              </w:rPr>
              <w:t xml:space="preserve">Por </w:t>
            </w:r>
            <w:proofErr w:type="spellStart"/>
            <w:r w:rsidRPr="00932E35">
              <w:rPr>
                <w:sz w:val="20"/>
              </w:rPr>
              <w:t>determinar</w:t>
            </w:r>
            <w:proofErr w:type="spellEnd"/>
          </w:p>
        </w:tc>
      </w:tr>
      <w:tr w:rsidR="004D6BF8" w:rsidRPr="00932E35" w14:paraId="3D60049B" w14:textId="77777777" w:rsidTr="00262057">
        <w:trPr>
          <w:trHeight w:val="300"/>
        </w:trPr>
        <w:tc>
          <w:tcPr>
            <w:tcW w:w="8363" w:type="dxa"/>
            <w:gridSpan w:val="3"/>
          </w:tcPr>
          <w:p w14:paraId="21A12047" w14:textId="77777777" w:rsidR="004D6BF8" w:rsidRPr="00932E35" w:rsidRDefault="004D6BF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D6BF8" w:rsidRPr="00932E35" w14:paraId="5729BC0A" w14:textId="77777777" w:rsidTr="00262057">
        <w:trPr>
          <w:trHeight w:val="300"/>
        </w:trPr>
        <w:tc>
          <w:tcPr>
            <w:tcW w:w="1802" w:type="dxa"/>
          </w:tcPr>
          <w:p w14:paraId="279D8CB8" w14:textId="77777777" w:rsidR="004D6BF8" w:rsidRPr="00932E35" w:rsidRDefault="004D6BF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22C4396"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2A60D97B" w14:textId="77777777" w:rsidTr="00262057">
        <w:trPr>
          <w:trHeight w:val="300"/>
        </w:trPr>
        <w:tc>
          <w:tcPr>
            <w:tcW w:w="1802" w:type="dxa"/>
          </w:tcPr>
          <w:p w14:paraId="771FB0B5" w14:textId="77777777" w:rsidR="004D6BF8" w:rsidRPr="00932E35" w:rsidRDefault="004D6BF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5CB113C"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005635FF" w14:textId="77777777" w:rsidTr="00262057">
        <w:trPr>
          <w:trHeight w:val="300"/>
        </w:trPr>
        <w:tc>
          <w:tcPr>
            <w:tcW w:w="1802" w:type="dxa"/>
          </w:tcPr>
          <w:p w14:paraId="6083FD60" w14:textId="77777777" w:rsidR="004D6BF8" w:rsidRPr="00932E35" w:rsidRDefault="004D6BF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29C46D5"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010FA193" w14:textId="77777777" w:rsidTr="00262057">
        <w:trPr>
          <w:trHeight w:val="300"/>
        </w:trPr>
        <w:tc>
          <w:tcPr>
            <w:tcW w:w="1802" w:type="dxa"/>
          </w:tcPr>
          <w:p w14:paraId="0662183C" w14:textId="77777777" w:rsidR="004D6BF8" w:rsidRPr="00932E35" w:rsidRDefault="004D6BF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C4869CC"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34D0001D" w14:textId="77777777" w:rsidTr="00262057">
        <w:trPr>
          <w:trHeight w:val="300"/>
        </w:trPr>
        <w:tc>
          <w:tcPr>
            <w:tcW w:w="1802" w:type="dxa"/>
          </w:tcPr>
          <w:p w14:paraId="4FB6254C" w14:textId="77777777" w:rsidR="004D6BF8" w:rsidRPr="00932E35" w:rsidRDefault="004D6BF8" w:rsidP="00262057">
            <w:pPr>
              <w:rPr>
                <w:rFonts w:eastAsia="Times New Roman" w:cs="Calibri"/>
                <w:b/>
                <w:sz w:val="20"/>
              </w:rPr>
            </w:pPr>
            <w:proofErr w:type="spellStart"/>
            <w:r w:rsidRPr="00932E35">
              <w:rPr>
                <w:b/>
                <w:sz w:val="20"/>
              </w:rPr>
              <w:t>Difusión</w:t>
            </w:r>
            <w:proofErr w:type="spellEnd"/>
          </w:p>
        </w:tc>
        <w:tc>
          <w:tcPr>
            <w:tcW w:w="6561" w:type="dxa"/>
            <w:gridSpan w:val="2"/>
          </w:tcPr>
          <w:p w14:paraId="19C1A47D" w14:textId="77777777" w:rsidR="004D6BF8" w:rsidRPr="00932E35" w:rsidRDefault="004D6BF8" w:rsidP="00262057">
            <w:pPr>
              <w:rPr>
                <w:rFonts w:eastAsia="Times New Roman" w:cs="Calibri"/>
                <w:sz w:val="20"/>
                <w:lang w:eastAsia="es-ES"/>
              </w:rPr>
            </w:pPr>
          </w:p>
        </w:tc>
      </w:tr>
    </w:tbl>
    <w:p w14:paraId="2AA134EC" w14:textId="77777777" w:rsidR="004D6BF8" w:rsidRPr="00932E35" w:rsidRDefault="004D6BF8" w:rsidP="004D6BF8"/>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66"/>
        <w:gridCol w:w="1309"/>
        <w:gridCol w:w="1223"/>
        <w:gridCol w:w="1237"/>
        <w:gridCol w:w="1438"/>
        <w:gridCol w:w="1290"/>
      </w:tblGrid>
      <w:tr w:rsidR="004D6BF8" w:rsidRPr="00932E35" w14:paraId="26628726" w14:textId="77777777" w:rsidTr="00F9260A">
        <w:trPr>
          <w:trHeight w:val="300"/>
        </w:trPr>
        <w:tc>
          <w:tcPr>
            <w:tcW w:w="0" w:type="auto"/>
          </w:tcPr>
          <w:p w14:paraId="05781A27" w14:textId="77777777" w:rsidR="004D6BF8" w:rsidRPr="00932E35" w:rsidRDefault="004D6BF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6B900A87" w14:textId="77777777" w:rsidR="004D6BF8" w:rsidRPr="00932E35" w:rsidRDefault="004D6BF8" w:rsidP="00262057">
            <w:pPr>
              <w:rPr>
                <w:rFonts w:eastAsia="Times New Roman" w:cs="Calibri"/>
                <w:b/>
                <w:sz w:val="20"/>
              </w:rPr>
            </w:pPr>
            <w:r w:rsidRPr="00932E35">
              <w:rPr>
                <w:b/>
                <w:sz w:val="20"/>
              </w:rPr>
              <w:t>Fuente</w:t>
            </w:r>
          </w:p>
        </w:tc>
        <w:tc>
          <w:tcPr>
            <w:tcW w:w="0" w:type="auto"/>
          </w:tcPr>
          <w:p w14:paraId="0FF0DE5F" w14:textId="77777777" w:rsidR="004D6BF8" w:rsidRPr="00932E35" w:rsidRDefault="004D6BF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68FA9C5" w14:textId="77777777" w:rsidR="004D6BF8" w:rsidRPr="00932E35" w:rsidRDefault="004D6BF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070BA70" w14:textId="77777777" w:rsidR="004D6BF8" w:rsidRPr="00932E35" w:rsidRDefault="004D6BF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0" w:type="dxa"/>
          </w:tcPr>
          <w:p w14:paraId="2FAD4CA8" w14:textId="77777777" w:rsidR="004D6BF8" w:rsidRPr="00932E35" w:rsidRDefault="004D6BF8" w:rsidP="00262057">
            <w:pPr>
              <w:rPr>
                <w:rFonts w:eastAsia="Times New Roman" w:cs="Calibri"/>
                <w:b/>
                <w:sz w:val="20"/>
              </w:rPr>
            </w:pPr>
            <w:proofErr w:type="spellStart"/>
            <w:r w:rsidRPr="00932E35">
              <w:rPr>
                <w:b/>
                <w:sz w:val="20"/>
              </w:rPr>
              <w:t>Finalidad</w:t>
            </w:r>
            <w:proofErr w:type="spellEnd"/>
          </w:p>
        </w:tc>
      </w:tr>
      <w:tr w:rsidR="004D6BF8" w:rsidRPr="00932E35" w14:paraId="1A226D27" w14:textId="77777777" w:rsidTr="00F9260A">
        <w:trPr>
          <w:trHeight w:val="300"/>
        </w:trPr>
        <w:tc>
          <w:tcPr>
            <w:tcW w:w="0" w:type="auto"/>
          </w:tcPr>
          <w:p w14:paraId="2CE78689" w14:textId="77777777" w:rsidR="004D6BF8" w:rsidRPr="00932E35" w:rsidRDefault="004D6BF8" w:rsidP="00262057">
            <w:pPr>
              <w:rPr>
                <w:sz w:val="18"/>
              </w:rPr>
            </w:pPr>
            <w:proofErr w:type="spellStart"/>
            <w:r w:rsidRPr="00932E35">
              <w:rPr>
                <w:sz w:val="18"/>
              </w:rPr>
              <w:t>Transacciones</w:t>
            </w:r>
            <w:proofErr w:type="spellEnd"/>
            <w:r w:rsidRPr="00932E35">
              <w:rPr>
                <w:sz w:val="18"/>
              </w:rPr>
              <w:t xml:space="preserve"> de </w:t>
            </w:r>
            <w:proofErr w:type="spellStart"/>
            <w:r w:rsidRPr="00932E35">
              <w:rPr>
                <w:sz w:val="18"/>
              </w:rPr>
              <w:t>comercio</w:t>
            </w:r>
            <w:proofErr w:type="spellEnd"/>
            <w:r w:rsidRPr="00932E35">
              <w:rPr>
                <w:sz w:val="18"/>
              </w:rPr>
              <w:t xml:space="preserve"> </w:t>
            </w:r>
            <w:proofErr w:type="spellStart"/>
            <w:r w:rsidRPr="00932E35">
              <w:rPr>
                <w:sz w:val="18"/>
              </w:rPr>
              <w:t>internacional</w:t>
            </w:r>
            <w:proofErr w:type="spellEnd"/>
            <w:r w:rsidRPr="00932E35">
              <w:rPr>
                <w:sz w:val="18"/>
              </w:rPr>
              <w:t xml:space="preserve"> de </w:t>
            </w:r>
            <w:proofErr w:type="spellStart"/>
            <w:r w:rsidRPr="00932E35">
              <w:rPr>
                <w:sz w:val="18"/>
              </w:rPr>
              <w:t>servicios</w:t>
            </w:r>
            <w:proofErr w:type="spellEnd"/>
            <w:r w:rsidRPr="00932E35">
              <w:rPr>
                <w:sz w:val="18"/>
              </w:rPr>
              <w:t xml:space="preserve"> (</w:t>
            </w:r>
            <w:proofErr w:type="spellStart"/>
            <w:r w:rsidRPr="00932E35">
              <w:rPr>
                <w:sz w:val="18"/>
              </w:rPr>
              <w:t>exportaciones</w:t>
            </w:r>
            <w:proofErr w:type="spellEnd"/>
            <w:r w:rsidRPr="00932E35">
              <w:rPr>
                <w:sz w:val="18"/>
              </w:rPr>
              <w:t xml:space="preserve"> o </w:t>
            </w:r>
            <w:proofErr w:type="spellStart"/>
            <w:r w:rsidRPr="00932E35">
              <w:rPr>
                <w:sz w:val="18"/>
              </w:rPr>
              <w:t>importaciones</w:t>
            </w:r>
            <w:proofErr w:type="spellEnd"/>
            <w:r w:rsidRPr="00932E35">
              <w:rPr>
                <w:sz w:val="18"/>
              </w:rPr>
              <w:t xml:space="preserve"> de </w:t>
            </w:r>
            <w:proofErr w:type="spellStart"/>
            <w:r w:rsidRPr="00932E35">
              <w:rPr>
                <w:sz w:val="18"/>
              </w:rPr>
              <w:t>servicios</w:t>
            </w:r>
            <w:proofErr w:type="spellEnd"/>
            <w:r w:rsidRPr="00932E35">
              <w:rPr>
                <w:sz w:val="18"/>
              </w:rPr>
              <w:t xml:space="preserve">) </w:t>
            </w:r>
            <w:proofErr w:type="spellStart"/>
            <w:r w:rsidRPr="00932E35">
              <w:rPr>
                <w:sz w:val="18"/>
              </w:rPr>
              <w:t>por</w:t>
            </w:r>
            <w:proofErr w:type="spellEnd"/>
            <w:r w:rsidRPr="00932E35">
              <w:rPr>
                <w:sz w:val="18"/>
              </w:rPr>
              <w:t xml:space="preserve"> </w:t>
            </w:r>
            <w:proofErr w:type="spellStart"/>
            <w:r w:rsidRPr="00932E35">
              <w:rPr>
                <w:sz w:val="18"/>
              </w:rPr>
              <w:t>parte</w:t>
            </w:r>
            <w:proofErr w:type="spellEnd"/>
            <w:r w:rsidRPr="00932E35">
              <w:rPr>
                <w:sz w:val="18"/>
              </w:rPr>
              <w:t xml:space="preserve"> de </w:t>
            </w:r>
            <w:proofErr w:type="spellStart"/>
            <w:r w:rsidRPr="00932E35">
              <w:rPr>
                <w:sz w:val="18"/>
              </w:rPr>
              <w:t>unidades</w:t>
            </w:r>
            <w:proofErr w:type="spellEnd"/>
            <w:r w:rsidRPr="00932E35">
              <w:rPr>
                <w:sz w:val="18"/>
              </w:rPr>
              <w:t xml:space="preserve"> </w:t>
            </w:r>
            <w:proofErr w:type="spellStart"/>
            <w:r w:rsidRPr="00932E35">
              <w:rPr>
                <w:sz w:val="18"/>
              </w:rPr>
              <w:t>residentes</w:t>
            </w:r>
            <w:proofErr w:type="spellEnd"/>
            <w:r w:rsidRPr="00932E35">
              <w:rPr>
                <w:sz w:val="18"/>
              </w:rPr>
              <w:t xml:space="preserve"> </w:t>
            </w:r>
            <w:proofErr w:type="spellStart"/>
            <w:r w:rsidRPr="00932E35">
              <w:rPr>
                <w:sz w:val="18"/>
              </w:rPr>
              <w:t>en</w:t>
            </w:r>
            <w:proofErr w:type="spellEnd"/>
            <w:r w:rsidRPr="00932E35">
              <w:rPr>
                <w:sz w:val="18"/>
              </w:rPr>
              <w:t xml:space="preserve"> Navarra, con </w:t>
            </w:r>
            <w:proofErr w:type="spellStart"/>
            <w:r w:rsidRPr="00932E35">
              <w:rPr>
                <w:sz w:val="18"/>
              </w:rPr>
              <w:t>unidades</w:t>
            </w:r>
            <w:proofErr w:type="spellEnd"/>
            <w:r w:rsidRPr="00932E35">
              <w:rPr>
                <w:sz w:val="18"/>
              </w:rPr>
              <w:t xml:space="preserve"> no </w:t>
            </w:r>
            <w:proofErr w:type="spellStart"/>
            <w:r w:rsidRPr="00932E35">
              <w:rPr>
                <w:sz w:val="18"/>
              </w:rPr>
              <w:t>residentes</w:t>
            </w:r>
            <w:proofErr w:type="spellEnd"/>
            <w:r w:rsidRPr="00932E35">
              <w:rPr>
                <w:sz w:val="18"/>
              </w:rPr>
              <w:t xml:space="preserve"> </w:t>
            </w:r>
            <w:proofErr w:type="spellStart"/>
            <w:r w:rsidRPr="00932E35">
              <w:rPr>
                <w:sz w:val="18"/>
              </w:rPr>
              <w:t>en</w:t>
            </w:r>
            <w:proofErr w:type="spellEnd"/>
            <w:r w:rsidRPr="00932E35">
              <w:rPr>
                <w:sz w:val="18"/>
              </w:rPr>
              <w:t xml:space="preserve"> España.</w:t>
            </w:r>
          </w:p>
        </w:tc>
        <w:tc>
          <w:tcPr>
            <w:tcW w:w="0" w:type="auto"/>
          </w:tcPr>
          <w:p w14:paraId="4921056B" w14:textId="77777777" w:rsidR="004D6BF8" w:rsidRPr="00932E35" w:rsidRDefault="004D6BF8" w:rsidP="00262057">
            <w:pPr>
              <w:rPr>
                <w:rFonts w:eastAsia="Times New Roman" w:cs="Calibri"/>
                <w:sz w:val="18"/>
              </w:rPr>
            </w:pPr>
            <w:proofErr w:type="spellStart"/>
            <w:r w:rsidRPr="00932E35">
              <w:rPr>
                <w:sz w:val="18"/>
              </w:rPr>
              <w:t>Encuesta</w:t>
            </w:r>
            <w:proofErr w:type="spellEnd"/>
            <w:r w:rsidRPr="00932E35">
              <w:rPr>
                <w:sz w:val="18"/>
              </w:rPr>
              <w:t xml:space="preserve"> de Comercio Internacional de Servicios. INE </w:t>
            </w:r>
          </w:p>
        </w:tc>
        <w:tc>
          <w:tcPr>
            <w:tcW w:w="0" w:type="auto"/>
          </w:tcPr>
          <w:p w14:paraId="12D9B6EF" w14:textId="77777777" w:rsidR="004D6BF8" w:rsidRPr="00932E35" w:rsidRDefault="004D6BF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454BB93A" w14:textId="77777777" w:rsidR="004D6BF8" w:rsidRPr="00932E35" w:rsidRDefault="004D6BF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050DCE13" w14:textId="77777777" w:rsidR="004D6BF8" w:rsidRPr="00932E35" w:rsidRDefault="004D6BF8" w:rsidP="00262057">
            <w:pPr>
              <w:rPr>
                <w:rFonts w:eastAsia="Times New Roman" w:cs="Calibri"/>
                <w:sz w:val="18"/>
              </w:rPr>
            </w:pPr>
            <w:r w:rsidRPr="00932E35">
              <w:rPr>
                <w:sz w:val="18"/>
              </w:rPr>
              <w:t xml:space="preserve">Valor </w:t>
            </w:r>
            <w:proofErr w:type="spellStart"/>
            <w:r w:rsidRPr="00932E35">
              <w:rPr>
                <w:sz w:val="18"/>
              </w:rPr>
              <w:t>en</w:t>
            </w:r>
            <w:proofErr w:type="spellEnd"/>
            <w:r w:rsidRPr="00932E35">
              <w:rPr>
                <w:sz w:val="18"/>
              </w:rPr>
              <w:t xml:space="preserve"> euros de las </w:t>
            </w:r>
            <w:proofErr w:type="spellStart"/>
            <w:r w:rsidRPr="00932E35">
              <w:rPr>
                <w:sz w:val="18"/>
              </w:rPr>
              <w:t>exportaciones</w:t>
            </w:r>
            <w:proofErr w:type="spellEnd"/>
            <w:r w:rsidRPr="00932E35">
              <w:rPr>
                <w:sz w:val="18"/>
              </w:rPr>
              <w:t xml:space="preserve"> e </w:t>
            </w:r>
            <w:proofErr w:type="spellStart"/>
            <w:r w:rsidRPr="00932E35">
              <w:rPr>
                <w:sz w:val="18"/>
              </w:rPr>
              <w:t>importaciones</w:t>
            </w:r>
            <w:proofErr w:type="spellEnd"/>
            <w:r w:rsidRPr="00932E35">
              <w:rPr>
                <w:sz w:val="18"/>
              </w:rPr>
              <w:t xml:space="preserve"> de </w:t>
            </w:r>
            <w:proofErr w:type="spellStart"/>
            <w:r w:rsidRPr="00932E35">
              <w:rPr>
                <w:sz w:val="18"/>
              </w:rPr>
              <w:t>servicios</w:t>
            </w:r>
            <w:proofErr w:type="spellEnd"/>
          </w:p>
        </w:tc>
        <w:tc>
          <w:tcPr>
            <w:tcW w:w="1290" w:type="dxa"/>
          </w:tcPr>
          <w:p w14:paraId="7DA766DF" w14:textId="77777777" w:rsidR="004D6BF8" w:rsidRPr="00932E35" w:rsidRDefault="004D6BF8" w:rsidP="00262057">
            <w:pPr>
              <w:rPr>
                <w:rFonts w:eastAsia="Times New Roman" w:cs="Calibri"/>
                <w:sz w:val="18"/>
              </w:rPr>
            </w:pPr>
            <w:r w:rsidRPr="00932E35">
              <w:rPr>
                <w:sz w:val="18"/>
              </w:rPr>
              <w:t>Fuente principal</w:t>
            </w:r>
          </w:p>
        </w:tc>
      </w:tr>
    </w:tbl>
    <w:p w14:paraId="38AA395D" w14:textId="77777777" w:rsidR="009920A4" w:rsidRPr="00F9260A" w:rsidRDefault="009920A4" w:rsidP="00AE16B8">
      <w:pPr>
        <w:pStyle w:val="DICTA-TITULO"/>
        <w:spacing w:before="0" w:after="300" w:line="340" w:lineRule="exact"/>
        <w:ind w:firstLine="567"/>
        <w:jc w:val="both"/>
        <w:rPr>
          <w:b w:val="0"/>
          <w:bCs/>
          <w:sz w:val="24"/>
          <w:szCs w:val="18"/>
        </w:rPr>
      </w:pPr>
    </w:p>
    <w:p w14:paraId="591A26B4" w14:textId="77777777" w:rsidR="004D6BF8" w:rsidRPr="00932E35" w:rsidRDefault="004D6BF8" w:rsidP="004D6BF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D6BF8" w:rsidRPr="00932E35" w14:paraId="59E14C39" w14:textId="77777777" w:rsidTr="00262057">
        <w:trPr>
          <w:trHeight w:val="300"/>
        </w:trPr>
        <w:tc>
          <w:tcPr>
            <w:tcW w:w="1802" w:type="dxa"/>
          </w:tcPr>
          <w:p w14:paraId="5B4B9DEF" w14:textId="77777777" w:rsidR="004D6BF8" w:rsidRPr="00932E35" w:rsidRDefault="004D6BF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EF6B742" w14:textId="77777777" w:rsidR="004D6BF8" w:rsidRPr="00932E35" w:rsidRDefault="004D6BF8" w:rsidP="00262057">
            <w:pPr>
              <w:rPr>
                <w:rFonts w:eastAsia="Times New Roman" w:cs="Calibri"/>
                <w:sz w:val="20"/>
              </w:rPr>
            </w:pPr>
            <w:r w:rsidRPr="00932E35">
              <w:rPr>
                <w:sz w:val="20"/>
              </w:rPr>
              <w:t xml:space="preserve">2200456 </w:t>
            </w:r>
            <w:proofErr w:type="spellStart"/>
            <w:r w:rsidRPr="00932E35">
              <w:rPr>
                <w:sz w:val="20"/>
              </w:rPr>
              <w:t>Estadística</w:t>
            </w:r>
            <w:proofErr w:type="spellEnd"/>
            <w:r w:rsidRPr="00932E35">
              <w:rPr>
                <w:sz w:val="20"/>
              </w:rPr>
              <w:t xml:space="preserve"> de </w:t>
            </w:r>
            <w:proofErr w:type="spellStart"/>
            <w:r w:rsidRPr="00932E35">
              <w:rPr>
                <w:sz w:val="20"/>
              </w:rPr>
              <w:t>Transmisiones</w:t>
            </w:r>
            <w:proofErr w:type="spellEnd"/>
            <w:r w:rsidRPr="00932E35">
              <w:rPr>
                <w:sz w:val="20"/>
              </w:rPr>
              <w:t xml:space="preserve"> de Derechos de la </w:t>
            </w:r>
            <w:proofErr w:type="spellStart"/>
            <w:r w:rsidRPr="00932E35">
              <w:rPr>
                <w:sz w:val="20"/>
              </w:rPr>
              <w:t>Propiedad</w:t>
            </w:r>
            <w:proofErr w:type="spellEnd"/>
          </w:p>
        </w:tc>
      </w:tr>
      <w:tr w:rsidR="004D6BF8" w:rsidRPr="00932E35" w14:paraId="75024D4D" w14:textId="77777777" w:rsidTr="00262057">
        <w:trPr>
          <w:trHeight w:val="300"/>
        </w:trPr>
        <w:tc>
          <w:tcPr>
            <w:tcW w:w="1802" w:type="dxa"/>
          </w:tcPr>
          <w:p w14:paraId="3335FA41" w14:textId="77777777" w:rsidR="004D6BF8" w:rsidRPr="00932E35" w:rsidRDefault="004D6BF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8CE5765" w14:textId="77777777" w:rsidR="004D6BF8" w:rsidRPr="00932E35" w:rsidRDefault="004D6BF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5EFB97FA" w14:textId="77777777" w:rsidR="004D6BF8" w:rsidRPr="00932E35" w:rsidRDefault="004D6BF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D6BF8" w:rsidRPr="00932E35" w14:paraId="027AA8E5" w14:textId="77777777" w:rsidTr="00262057">
        <w:trPr>
          <w:trHeight w:val="300"/>
        </w:trPr>
        <w:tc>
          <w:tcPr>
            <w:tcW w:w="1802" w:type="dxa"/>
          </w:tcPr>
          <w:p w14:paraId="745C69FF" w14:textId="77777777" w:rsidR="004D6BF8" w:rsidRPr="00932E35" w:rsidRDefault="004D6BF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85B528D" w14:textId="77777777" w:rsidR="004D6BF8" w:rsidRPr="00932E35" w:rsidRDefault="004D6BF8" w:rsidP="00262057">
            <w:pPr>
              <w:rPr>
                <w:rFonts w:eastAsia="Times New Roman" w:cs="Calibri"/>
                <w:sz w:val="20"/>
              </w:rPr>
            </w:pPr>
            <w:r w:rsidRPr="00932E35">
              <w:rPr>
                <w:sz w:val="20"/>
              </w:rPr>
              <w:t xml:space="preserve">​Esta </w:t>
            </w:r>
            <w:proofErr w:type="spellStart"/>
            <w:r w:rsidRPr="00932E35">
              <w:rPr>
                <w:sz w:val="20"/>
              </w:rPr>
              <w:t>estadística</w:t>
            </w:r>
            <w:proofErr w:type="spellEnd"/>
            <w:r w:rsidRPr="00932E35">
              <w:rPr>
                <w:sz w:val="20"/>
              </w:rPr>
              <w:t xml:space="preserve"> </w:t>
            </w:r>
            <w:proofErr w:type="spellStart"/>
            <w:r w:rsidRPr="00932E35">
              <w:rPr>
                <w:sz w:val="20"/>
              </w:rPr>
              <w:t>ofrece</w:t>
            </w:r>
            <w:proofErr w:type="spellEnd"/>
            <w:r w:rsidRPr="00932E35">
              <w:rPr>
                <w:sz w:val="20"/>
              </w:rPr>
              <w:t xml:space="preserve">, </w:t>
            </w:r>
            <w:proofErr w:type="spellStart"/>
            <w:r w:rsidRPr="00932E35">
              <w:rPr>
                <w:sz w:val="20"/>
              </w:rPr>
              <w:t>mensualmente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derechos </w:t>
            </w:r>
            <w:proofErr w:type="spellStart"/>
            <w:r w:rsidRPr="00932E35">
              <w:rPr>
                <w:sz w:val="20"/>
              </w:rPr>
              <w:t>sobre</w:t>
            </w:r>
            <w:proofErr w:type="spellEnd"/>
            <w:r w:rsidRPr="00932E35">
              <w:rPr>
                <w:sz w:val="20"/>
              </w:rPr>
              <w:t xml:space="preserve"> </w:t>
            </w:r>
            <w:proofErr w:type="spellStart"/>
            <w:r w:rsidRPr="00932E35">
              <w:rPr>
                <w:sz w:val="20"/>
              </w:rPr>
              <w:t>bienes</w:t>
            </w:r>
            <w:proofErr w:type="spellEnd"/>
            <w:r w:rsidRPr="00932E35">
              <w:rPr>
                <w:sz w:val="20"/>
              </w:rPr>
              <w:t xml:space="preserve"> </w:t>
            </w:r>
            <w:proofErr w:type="spellStart"/>
            <w:r w:rsidRPr="00932E35">
              <w:rPr>
                <w:sz w:val="20"/>
              </w:rPr>
              <w:t>inmuebles</w:t>
            </w:r>
            <w:proofErr w:type="spellEnd"/>
            <w:r w:rsidRPr="00932E35">
              <w:rPr>
                <w:sz w:val="20"/>
              </w:rPr>
              <w:t xml:space="preserve"> </w:t>
            </w:r>
            <w:proofErr w:type="spellStart"/>
            <w:r w:rsidRPr="00932E35">
              <w:rPr>
                <w:sz w:val="20"/>
              </w:rPr>
              <w:t>transmitidos</w:t>
            </w:r>
            <w:proofErr w:type="spellEnd"/>
            <w:r w:rsidRPr="00932E35">
              <w:rPr>
                <w:sz w:val="20"/>
              </w:rPr>
              <w:t xml:space="preserve">, </w:t>
            </w:r>
            <w:proofErr w:type="spellStart"/>
            <w:r w:rsidRPr="00932E35">
              <w:rPr>
                <w:sz w:val="20"/>
              </w:rPr>
              <w:t>cuya</w:t>
            </w:r>
            <w:proofErr w:type="spellEnd"/>
            <w:r w:rsidRPr="00932E35">
              <w:rPr>
                <w:sz w:val="20"/>
              </w:rPr>
              <w:t xml:space="preserve"> </w:t>
            </w:r>
            <w:proofErr w:type="spellStart"/>
            <w:r w:rsidRPr="00932E35">
              <w:rPr>
                <w:sz w:val="20"/>
              </w:rPr>
              <w:t>transmisión</w:t>
            </w:r>
            <w:proofErr w:type="spellEnd"/>
            <w:r w:rsidRPr="00932E35">
              <w:rPr>
                <w:sz w:val="20"/>
              </w:rPr>
              <w:t xml:space="preserve"> </w:t>
            </w:r>
            <w:proofErr w:type="spellStart"/>
            <w:r w:rsidRPr="00932E35">
              <w:rPr>
                <w:sz w:val="20"/>
              </w:rPr>
              <w:t>queda</w:t>
            </w:r>
            <w:proofErr w:type="spellEnd"/>
            <w:r w:rsidRPr="00932E35">
              <w:rPr>
                <w:sz w:val="20"/>
              </w:rPr>
              <w:t xml:space="preserve"> </w:t>
            </w:r>
            <w:proofErr w:type="spellStart"/>
            <w:r w:rsidRPr="00932E35">
              <w:rPr>
                <w:sz w:val="20"/>
              </w:rPr>
              <w:t>inscrita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Registros</w:t>
            </w:r>
            <w:proofErr w:type="spellEnd"/>
            <w:r w:rsidRPr="00932E35">
              <w:rPr>
                <w:sz w:val="20"/>
              </w:rPr>
              <w:t xml:space="preserve"> de la </w:t>
            </w:r>
            <w:proofErr w:type="spellStart"/>
            <w:r w:rsidRPr="00932E35">
              <w:rPr>
                <w:sz w:val="20"/>
              </w:rPr>
              <w:t>Propiedad</w:t>
            </w:r>
            <w:proofErr w:type="spellEnd"/>
            <w:r w:rsidRPr="00932E35">
              <w:rPr>
                <w:sz w:val="20"/>
              </w:rPr>
              <w:t xml:space="preserve">. Se </w:t>
            </w:r>
            <w:proofErr w:type="spellStart"/>
            <w:r w:rsidRPr="00932E35">
              <w:rPr>
                <w:sz w:val="20"/>
              </w:rPr>
              <w:t>clasifica</w:t>
            </w:r>
            <w:proofErr w:type="spellEnd"/>
            <w:r w:rsidRPr="00932E35">
              <w:rPr>
                <w:sz w:val="20"/>
              </w:rPr>
              <w:t xml:space="preserve"> </w:t>
            </w:r>
            <w:proofErr w:type="spellStart"/>
            <w:r w:rsidRPr="00932E35">
              <w:rPr>
                <w:sz w:val="20"/>
              </w:rPr>
              <w:t>según</w:t>
            </w:r>
            <w:proofErr w:type="spellEnd"/>
            <w:r w:rsidRPr="00932E35">
              <w:rPr>
                <w:sz w:val="20"/>
              </w:rPr>
              <w:t xml:space="preserve"> Derecho de </w:t>
            </w:r>
            <w:proofErr w:type="spellStart"/>
            <w:r w:rsidRPr="00932E35">
              <w:rPr>
                <w:sz w:val="20"/>
              </w:rPr>
              <w:t>propiedad</w:t>
            </w:r>
            <w:proofErr w:type="spellEnd"/>
            <w:r w:rsidRPr="00932E35">
              <w:rPr>
                <w:sz w:val="20"/>
              </w:rPr>
              <w:t xml:space="preserve"> </w:t>
            </w:r>
            <w:proofErr w:type="spellStart"/>
            <w:r w:rsidRPr="00932E35">
              <w:rPr>
                <w:sz w:val="20"/>
              </w:rPr>
              <w:t>transmitido</w:t>
            </w:r>
            <w:proofErr w:type="spellEnd"/>
            <w:r w:rsidRPr="00932E35">
              <w:rPr>
                <w:sz w:val="20"/>
              </w:rPr>
              <w:t xml:space="preserve"> y </w:t>
            </w:r>
            <w:proofErr w:type="spellStart"/>
            <w:r w:rsidRPr="00932E35">
              <w:rPr>
                <w:sz w:val="20"/>
              </w:rPr>
              <w:t>Título</w:t>
            </w:r>
            <w:proofErr w:type="spellEnd"/>
            <w:r w:rsidRPr="00932E35">
              <w:rPr>
                <w:sz w:val="20"/>
              </w:rPr>
              <w:t xml:space="preserve"> de </w:t>
            </w:r>
            <w:proofErr w:type="spellStart"/>
            <w:r w:rsidRPr="00932E35">
              <w:rPr>
                <w:sz w:val="20"/>
              </w:rPr>
              <w:t>adquisición</w:t>
            </w:r>
            <w:proofErr w:type="spellEnd"/>
            <w:r w:rsidRPr="00932E35">
              <w:rPr>
                <w:sz w:val="20"/>
              </w:rPr>
              <w:t>.</w:t>
            </w:r>
          </w:p>
        </w:tc>
      </w:tr>
      <w:tr w:rsidR="004D6BF8" w:rsidRPr="00932E35" w14:paraId="20A1DFAD" w14:textId="77777777" w:rsidTr="00262057">
        <w:trPr>
          <w:trHeight w:val="300"/>
        </w:trPr>
        <w:tc>
          <w:tcPr>
            <w:tcW w:w="1802" w:type="dxa"/>
          </w:tcPr>
          <w:p w14:paraId="36ADF91D" w14:textId="77777777" w:rsidR="004D6BF8" w:rsidRPr="00932E35" w:rsidRDefault="004D6BF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B3A8F8D" w14:textId="77777777" w:rsidR="004D6BF8" w:rsidRPr="00932E35" w:rsidRDefault="004D6BF8"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principal de la </w:t>
            </w:r>
            <w:proofErr w:type="spellStart"/>
            <w:r w:rsidRPr="00932E35">
              <w:rPr>
                <w:sz w:val="20"/>
              </w:rPr>
              <w:t>estadística</w:t>
            </w:r>
            <w:proofErr w:type="spellEnd"/>
            <w:r w:rsidRPr="00932E35">
              <w:rPr>
                <w:sz w:val="20"/>
              </w:rPr>
              <w:t xml:space="preserve"> es </w:t>
            </w:r>
            <w:proofErr w:type="spellStart"/>
            <w:r w:rsidRPr="00932E35">
              <w:rPr>
                <w:sz w:val="20"/>
              </w:rPr>
              <w:t>facilitar</w:t>
            </w:r>
            <w:proofErr w:type="spellEnd"/>
            <w:r w:rsidRPr="00932E35">
              <w:rPr>
                <w:sz w:val="20"/>
              </w:rPr>
              <w:t xml:space="preserve"> </w:t>
            </w:r>
            <w:proofErr w:type="spellStart"/>
            <w:r w:rsidRPr="00932E35">
              <w:rPr>
                <w:sz w:val="20"/>
              </w:rPr>
              <w:t>información</w:t>
            </w:r>
            <w:proofErr w:type="spellEnd"/>
            <w:r w:rsidRPr="00932E35">
              <w:rPr>
                <w:sz w:val="20"/>
              </w:rPr>
              <w:t xml:space="preserve"> de </w:t>
            </w:r>
            <w:proofErr w:type="spellStart"/>
            <w:r w:rsidRPr="00932E35">
              <w:rPr>
                <w:sz w:val="20"/>
              </w:rPr>
              <w:t>coyuntura</w:t>
            </w:r>
            <w:proofErr w:type="spellEnd"/>
            <w:r w:rsidRPr="00932E35">
              <w:rPr>
                <w:sz w:val="20"/>
              </w:rPr>
              <w:t xml:space="preserve"> que </w:t>
            </w:r>
            <w:proofErr w:type="spellStart"/>
            <w:r w:rsidRPr="00932E35">
              <w:rPr>
                <w:sz w:val="20"/>
              </w:rPr>
              <w:t>puede</w:t>
            </w:r>
            <w:proofErr w:type="spellEnd"/>
            <w:r w:rsidRPr="00932E35">
              <w:rPr>
                <w:sz w:val="20"/>
              </w:rPr>
              <w:t xml:space="preserve"> ser de </w:t>
            </w:r>
            <w:proofErr w:type="spellStart"/>
            <w:r w:rsidRPr="00932E35">
              <w:rPr>
                <w:sz w:val="20"/>
              </w:rPr>
              <w:t>utilidad</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análisis</w:t>
            </w:r>
            <w:proofErr w:type="spellEnd"/>
            <w:r w:rsidRPr="00932E35">
              <w:rPr>
                <w:sz w:val="20"/>
              </w:rPr>
              <w:t xml:space="preserve"> </w:t>
            </w:r>
            <w:proofErr w:type="spellStart"/>
            <w:r w:rsidRPr="00932E35">
              <w:rPr>
                <w:sz w:val="20"/>
              </w:rPr>
              <w:t>socioeconómico</w:t>
            </w:r>
            <w:proofErr w:type="spellEnd"/>
            <w:r w:rsidRPr="00932E35">
              <w:rPr>
                <w:sz w:val="20"/>
              </w:rPr>
              <w:t>.</w:t>
            </w:r>
          </w:p>
        </w:tc>
      </w:tr>
      <w:tr w:rsidR="004D6BF8" w:rsidRPr="00932E35" w14:paraId="79473B0E" w14:textId="77777777" w:rsidTr="00262057">
        <w:trPr>
          <w:trHeight w:val="300"/>
        </w:trPr>
        <w:tc>
          <w:tcPr>
            <w:tcW w:w="1802" w:type="dxa"/>
          </w:tcPr>
          <w:p w14:paraId="7D0EC650" w14:textId="77777777" w:rsidR="004D6BF8" w:rsidRPr="00932E35" w:rsidRDefault="004D6BF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ADADC6E" w14:textId="77777777" w:rsidR="004D6BF8" w:rsidRPr="00932E35" w:rsidRDefault="004D6BF8" w:rsidP="00262057">
            <w:pPr>
              <w:rPr>
                <w:rFonts w:eastAsia="Times New Roman" w:cs="Calibri"/>
                <w:sz w:val="20"/>
              </w:rPr>
            </w:pPr>
            <w:r w:rsidRPr="00932E35">
              <w:rPr>
                <w:sz w:val="20"/>
              </w:rPr>
              <w:t xml:space="preserve">​Los </w:t>
            </w:r>
            <w:proofErr w:type="spellStart"/>
            <w:r w:rsidRPr="00932E35">
              <w:rPr>
                <w:sz w:val="20"/>
              </w:rPr>
              <w:t>indicadores</w:t>
            </w:r>
            <w:proofErr w:type="spellEnd"/>
            <w:r w:rsidRPr="00932E35">
              <w:rPr>
                <w:sz w:val="20"/>
              </w:rPr>
              <w:t xml:space="preserve"> de </w:t>
            </w:r>
            <w:proofErr w:type="spellStart"/>
            <w:r w:rsidRPr="00932E35">
              <w:rPr>
                <w:sz w:val="20"/>
              </w:rPr>
              <w:t>coyuntura</w:t>
            </w:r>
            <w:proofErr w:type="spellEnd"/>
            <w:r w:rsidRPr="00932E35">
              <w:rPr>
                <w:sz w:val="20"/>
              </w:rPr>
              <w:t xml:space="preserve"> son </w:t>
            </w:r>
            <w:proofErr w:type="spellStart"/>
            <w:r w:rsidRPr="00932E35">
              <w:rPr>
                <w:sz w:val="20"/>
              </w:rPr>
              <w:t>especialmente</w:t>
            </w:r>
            <w:proofErr w:type="spellEnd"/>
            <w:r w:rsidRPr="00932E35">
              <w:rPr>
                <w:sz w:val="20"/>
              </w:rPr>
              <w:t xml:space="preserve"> </w:t>
            </w:r>
            <w:proofErr w:type="spellStart"/>
            <w:r w:rsidRPr="00932E35">
              <w:rPr>
                <w:sz w:val="20"/>
              </w:rPr>
              <w:t>valorados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análisis</w:t>
            </w:r>
            <w:proofErr w:type="spellEnd"/>
            <w:r w:rsidRPr="00932E35">
              <w:rPr>
                <w:sz w:val="20"/>
              </w:rPr>
              <w:t xml:space="preserve"> </w:t>
            </w:r>
            <w:proofErr w:type="spellStart"/>
            <w:r w:rsidRPr="00932E35">
              <w:rPr>
                <w:sz w:val="20"/>
              </w:rPr>
              <w:t>económico</w:t>
            </w:r>
            <w:proofErr w:type="spellEnd"/>
            <w:r w:rsidRPr="00932E35">
              <w:rPr>
                <w:sz w:val="20"/>
              </w:rPr>
              <w:t xml:space="preserve">. Los </w:t>
            </w:r>
            <w:proofErr w:type="spellStart"/>
            <w:r w:rsidRPr="00932E35">
              <w:rPr>
                <w:sz w:val="20"/>
              </w:rPr>
              <w:t>datos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nº y </w:t>
            </w:r>
            <w:proofErr w:type="spellStart"/>
            <w:r w:rsidRPr="00932E35">
              <w:rPr>
                <w:sz w:val="20"/>
              </w:rPr>
              <w:t>características</w:t>
            </w:r>
            <w:proofErr w:type="spellEnd"/>
            <w:r w:rsidRPr="00932E35">
              <w:rPr>
                <w:sz w:val="20"/>
              </w:rPr>
              <w:t xml:space="preserve"> de las </w:t>
            </w:r>
            <w:proofErr w:type="spellStart"/>
            <w:r w:rsidRPr="00932E35">
              <w:rPr>
                <w:sz w:val="20"/>
              </w:rPr>
              <w:t>transmisiones</w:t>
            </w:r>
            <w:proofErr w:type="spellEnd"/>
            <w:r w:rsidRPr="00932E35">
              <w:rPr>
                <w:sz w:val="20"/>
              </w:rPr>
              <w:t xml:space="preserve"> de Derechos </w:t>
            </w:r>
            <w:proofErr w:type="spellStart"/>
            <w:r w:rsidRPr="00932E35">
              <w:rPr>
                <w:sz w:val="20"/>
              </w:rPr>
              <w:t>sobre</w:t>
            </w:r>
            <w:proofErr w:type="spellEnd"/>
            <w:r w:rsidRPr="00932E35">
              <w:rPr>
                <w:sz w:val="20"/>
              </w:rPr>
              <w:t xml:space="preserve"> </w:t>
            </w:r>
            <w:proofErr w:type="spellStart"/>
            <w:r w:rsidRPr="00932E35">
              <w:rPr>
                <w:sz w:val="20"/>
              </w:rPr>
              <w:t>bienes</w:t>
            </w:r>
            <w:proofErr w:type="spellEnd"/>
            <w:r w:rsidRPr="00932E35">
              <w:rPr>
                <w:sz w:val="20"/>
              </w:rPr>
              <w:t xml:space="preserve"> </w:t>
            </w:r>
            <w:proofErr w:type="spellStart"/>
            <w:r w:rsidRPr="00932E35">
              <w:rPr>
                <w:sz w:val="20"/>
              </w:rPr>
              <w:t>inmuebles</w:t>
            </w:r>
            <w:proofErr w:type="spellEnd"/>
            <w:r w:rsidRPr="00932E35">
              <w:rPr>
                <w:sz w:val="20"/>
              </w:rPr>
              <w:t xml:space="preserve"> </w:t>
            </w:r>
            <w:proofErr w:type="spellStart"/>
            <w:r w:rsidRPr="00932E35">
              <w:rPr>
                <w:sz w:val="20"/>
              </w:rPr>
              <w:t>transmitidos</w:t>
            </w:r>
            <w:proofErr w:type="spellEnd"/>
            <w:r w:rsidRPr="00932E35">
              <w:rPr>
                <w:sz w:val="20"/>
              </w:rPr>
              <w:t xml:space="preserve"> </w:t>
            </w:r>
            <w:proofErr w:type="spellStart"/>
            <w:r w:rsidRPr="00932E35">
              <w:rPr>
                <w:sz w:val="20"/>
              </w:rPr>
              <w:t>pueden</w:t>
            </w:r>
            <w:proofErr w:type="spellEnd"/>
            <w:r w:rsidRPr="00932E35">
              <w:rPr>
                <w:sz w:val="20"/>
              </w:rPr>
              <w:t xml:space="preserve"> ser de </w:t>
            </w:r>
            <w:proofErr w:type="spellStart"/>
            <w:r w:rsidRPr="00932E35">
              <w:rPr>
                <w:sz w:val="20"/>
              </w:rPr>
              <w:t>utilidad</w:t>
            </w:r>
            <w:proofErr w:type="spellEnd"/>
            <w:r w:rsidRPr="00932E35">
              <w:rPr>
                <w:sz w:val="20"/>
              </w:rPr>
              <w:t xml:space="preserve"> para </w:t>
            </w:r>
            <w:proofErr w:type="spellStart"/>
            <w:r w:rsidRPr="00932E35">
              <w:rPr>
                <w:sz w:val="20"/>
              </w:rPr>
              <w:t>los</w:t>
            </w:r>
            <w:proofErr w:type="spellEnd"/>
            <w:r w:rsidRPr="00932E35">
              <w:rPr>
                <w:sz w:val="20"/>
              </w:rPr>
              <w:t xml:space="preserve"> </w:t>
            </w:r>
            <w:proofErr w:type="spellStart"/>
            <w:r w:rsidRPr="00932E35">
              <w:rPr>
                <w:sz w:val="20"/>
              </w:rPr>
              <w:t>mismos</w:t>
            </w:r>
            <w:proofErr w:type="spellEnd"/>
            <w:r w:rsidRPr="00932E35">
              <w:rPr>
                <w:sz w:val="20"/>
              </w:rPr>
              <w:t>.</w:t>
            </w:r>
          </w:p>
        </w:tc>
      </w:tr>
      <w:tr w:rsidR="004D6BF8" w:rsidRPr="00932E35" w14:paraId="0F1C7A5C" w14:textId="77777777" w:rsidTr="00262057">
        <w:trPr>
          <w:trHeight w:val="300"/>
        </w:trPr>
        <w:tc>
          <w:tcPr>
            <w:tcW w:w="1802" w:type="dxa"/>
          </w:tcPr>
          <w:p w14:paraId="3CB172C9" w14:textId="77777777" w:rsidR="004D6BF8" w:rsidRPr="00932E35" w:rsidRDefault="004D6BF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E8D55AB" w14:textId="77777777" w:rsidR="004D6BF8" w:rsidRPr="00932E35" w:rsidRDefault="004D6BF8" w:rsidP="00262057">
            <w:pPr>
              <w:rPr>
                <w:rFonts w:eastAsia="Times New Roman" w:cs="Calibri"/>
                <w:sz w:val="20"/>
              </w:rPr>
            </w:pPr>
            <w:r w:rsidRPr="00932E35">
              <w:rPr>
                <w:sz w:val="20"/>
              </w:rPr>
              <w:t>Navarra</w:t>
            </w:r>
          </w:p>
        </w:tc>
      </w:tr>
      <w:tr w:rsidR="004D6BF8" w:rsidRPr="00932E35" w14:paraId="0C014B26" w14:textId="77777777" w:rsidTr="00262057">
        <w:trPr>
          <w:trHeight w:val="300"/>
        </w:trPr>
        <w:tc>
          <w:tcPr>
            <w:tcW w:w="1802" w:type="dxa"/>
          </w:tcPr>
          <w:p w14:paraId="528ECB00" w14:textId="77777777" w:rsidR="004D6BF8" w:rsidRPr="00932E35" w:rsidRDefault="004D6BF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B0EA5F3" w14:textId="77777777" w:rsidR="004D6BF8" w:rsidRPr="00932E35" w:rsidRDefault="004D6BF8" w:rsidP="00262057">
            <w:pPr>
              <w:rPr>
                <w:rFonts w:eastAsia="Times New Roman" w:cs="Calibri"/>
                <w:sz w:val="20"/>
              </w:rPr>
            </w:pPr>
            <w:proofErr w:type="spellStart"/>
            <w:r w:rsidRPr="00932E35">
              <w:rPr>
                <w:sz w:val="20"/>
              </w:rPr>
              <w:t>Mensual</w:t>
            </w:r>
            <w:proofErr w:type="spellEnd"/>
          </w:p>
        </w:tc>
      </w:tr>
      <w:tr w:rsidR="004D6BF8" w:rsidRPr="00932E35" w14:paraId="033E034A" w14:textId="77777777" w:rsidTr="00262057">
        <w:trPr>
          <w:trHeight w:val="300"/>
        </w:trPr>
        <w:tc>
          <w:tcPr>
            <w:tcW w:w="8363" w:type="dxa"/>
            <w:gridSpan w:val="3"/>
          </w:tcPr>
          <w:p w14:paraId="28ACAB8D" w14:textId="77777777" w:rsidR="004D6BF8" w:rsidRPr="00932E35" w:rsidRDefault="004D6BF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D6BF8" w:rsidRPr="00932E35" w14:paraId="3B511746" w14:textId="77777777" w:rsidTr="00262057">
        <w:trPr>
          <w:trHeight w:val="300"/>
        </w:trPr>
        <w:tc>
          <w:tcPr>
            <w:tcW w:w="1802" w:type="dxa"/>
          </w:tcPr>
          <w:p w14:paraId="7D10D0CC" w14:textId="77777777" w:rsidR="004D6BF8" w:rsidRPr="00932E35" w:rsidRDefault="004D6BF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92714AE"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0840931B" w14:textId="77777777" w:rsidTr="00262057">
        <w:trPr>
          <w:trHeight w:val="300"/>
        </w:trPr>
        <w:tc>
          <w:tcPr>
            <w:tcW w:w="1802" w:type="dxa"/>
          </w:tcPr>
          <w:p w14:paraId="30F6BDE2" w14:textId="77777777" w:rsidR="004D6BF8" w:rsidRPr="00932E35" w:rsidRDefault="004D6BF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4DF5EB2"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627A2D61" w14:textId="77777777" w:rsidTr="00262057">
        <w:trPr>
          <w:trHeight w:val="300"/>
        </w:trPr>
        <w:tc>
          <w:tcPr>
            <w:tcW w:w="1802" w:type="dxa"/>
          </w:tcPr>
          <w:p w14:paraId="30582E61" w14:textId="77777777" w:rsidR="004D6BF8" w:rsidRPr="00932E35" w:rsidRDefault="004D6BF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1F80239"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74D73C7B" w14:textId="77777777" w:rsidTr="00262057">
        <w:trPr>
          <w:trHeight w:val="300"/>
        </w:trPr>
        <w:tc>
          <w:tcPr>
            <w:tcW w:w="1802" w:type="dxa"/>
          </w:tcPr>
          <w:p w14:paraId="042BD8EE" w14:textId="77777777" w:rsidR="004D6BF8" w:rsidRPr="00932E35" w:rsidRDefault="004D6BF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12DCB26"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235D4260" w14:textId="77777777" w:rsidTr="00262057">
        <w:trPr>
          <w:trHeight w:val="300"/>
        </w:trPr>
        <w:tc>
          <w:tcPr>
            <w:tcW w:w="1802" w:type="dxa"/>
          </w:tcPr>
          <w:p w14:paraId="0038260F" w14:textId="77777777" w:rsidR="004D6BF8" w:rsidRPr="00932E35" w:rsidRDefault="004D6BF8" w:rsidP="00262057">
            <w:pPr>
              <w:rPr>
                <w:rFonts w:eastAsia="Times New Roman" w:cs="Calibri"/>
                <w:b/>
                <w:sz w:val="20"/>
              </w:rPr>
            </w:pPr>
            <w:proofErr w:type="spellStart"/>
            <w:r w:rsidRPr="00932E35">
              <w:rPr>
                <w:b/>
                <w:sz w:val="20"/>
              </w:rPr>
              <w:t>Difusión</w:t>
            </w:r>
            <w:proofErr w:type="spellEnd"/>
          </w:p>
        </w:tc>
        <w:tc>
          <w:tcPr>
            <w:tcW w:w="6561" w:type="dxa"/>
            <w:gridSpan w:val="2"/>
          </w:tcPr>
          <w:p w14:paraId="0518CC2B" w14:textId="77777777" w:rsidR="004D6BF8" w:rsidRPr="00932E35" w:rsidRDefault="004D6BF8" w:rsidP="00262057">
            <w:pPr>
              <w:rPr>
                <w:rFonts w:eastAsia="Times New Roman" w:cs="Calibri"/>
                <w:sz w:val="20"/>
                <w:lang w:eastAsia="es-ES"/>
              </w:rPr>
            </w:pPr>
          </w:p>
        </w:tc>
      </w:tr>
    </w:tbl>
    <w:p w14:paraId="4BC819ED" w14:textId="77777777" w:rsidR="004D6BF8" w:rsidRPr="00932E35" w:rsidRDefault="004D6BF8" w:rsidP="004D6BF8"/>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10"/>
        <w:gridCol w:w="1505"/>
        <w:gridCol w:w="1286"/>
        <w:gridCol w:w="1312"/>
        <w:gridCol w:w="1446"/>
        <w:gridCol w:w="1304"/>
      </w:tblGrid>
      <w:tr w:rsidR="004D6BF8" w:rsidRPr="00932E35" w14:paraId="33AAA5F8" w14:textId="77777777" w:rsidTr="00F9260A">
        <w:trPr>
          <w:trHeight w:val="300"/>
        </w:trPr>
        <w:tc>
          <w:tcPr>
            <w:tcW w:w="0" w:type="auto"/>
          </w:tcPr>
          <w:p w14:paraId="569783D5" w14:textId="77777777" w:rsidR="004D6BF8" w:rsidRPr="00932E35" w:rsidRDefault="004D6BF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DA965BD" w14:textId="77777777" w:rsidR="004D6BF8" w:rsidRPr="00932E35" w:rsidRDefault="004D6BF8" w:rsidP="00262057">
            <w:pPr>
              <w:rPr>
                <w:rFonts w:eastAsia="Times New Roman" w:cs="Calibri"/>
                <w:b/>
                <w:sz w:val="20"/>
              </w:rPr>
            </w:pPr>
            <w:r w:rsidRPr="00932E35">
              <w:rPr>
                <w:b/>
                <w:sz w:val="20"/>
              </w:rPr>
              <w:t>Fuente</w:t>
            </w:r>
          </w:p>
        </w:tc>
        <w:tc>
          <w:tcPr>
            <w:tcW w:w="0" w:type="auto"/>
          </w:tcPr>
          <w:p w14:paraId="36B0B198" w14:textId="77777777" w:rsidR="004D6BF8" w:rsidRPr="00932E35" w:rsidRDefault="004D6BF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399D4F5" w14:textId="77777777" w:rsidR="004D6BF8" w:rsidRPr="00932E35" w:rsidRDefault="004D6BF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F8B9272" w14:textId="77777777" w:rsidR="004D6BF8" w:rsidRPr="00932E35" w:rsidRDefault="004D6BF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4" w:type="dxa"/>
          </w:tcPr>
          <w:p w14:paraId="187DF848" w14:textId="77777777" w:rsidR="004D6BF8" w:rsidRPr="00932E35" w:rsidRDefault="004D6BF8" w:rsidP="00262057">
            <w:pPr>
              <w:rPr>
                <w:rFonts w:eastAsia="Times New Roman" w:cs="Calibri"/>
                <w:b/>
                <w:sz w:val="20"/>
              </w:rPr>
            </w:pPr>
            <w:proofErr w:type="spellStart"/>
            <w:r w:rsidRPr="00932E35">
              <w:rPr>
                <w:b/>
                <w:sz w:val="20"/>
              </w:rPr>
              <w:t>Finalidad</w:t>
            </w:r>
            <w:proofErr w:type="spellEnd"/>
          </w:p>
        </w:tc>
      </w:tr>
      <w:tr w:rsidR="004D6BF8" w:rsidRPr="00932E35" w14:paraId="6974B301" w14:textId="77777777" w:rsidTr="00F9260A">
        <w:trPr>
          <w:trHeight w:val="300"/>
        </w:trPr>
        <w:tc>
          <w:tcPr>
            <w:tcW w:w="0" w:type="auto"/>
          </w:tcPr>
          <w:p w14:paraId="34ADDD55" w14:textId="77777777" w:rsidR="004D6BF8" w:rsidRPr="00932E35" w:rsidRDefault="004D6BF8" w:rsidP="00262057">
            <w:pPr>
              <w:rPr>
                <w:sz w:val="18"/>
              </w:rPr>
            </w:pPr>
            <w:proofErr w:type="spellStart"/>
            <w:r w:rsidRPr="00932E35">
              <w:rPr>
                <w:sz w:val="18"/>
              </w:rPr>
              <w:t>Inscripciones</w:t>
            </w:r>
            <w:proofErr w:type="spellEnd"/>
            <w:r w:rsidRPr="00932E35">
              <w:rPr>
                <w:sz w:val="18"/>
              </w:rPr>
              <w:t xml:space="preserve"> </w:t>
            </w:r>
            <w:proofErr w:type="spellStart"/>
            <w:r w:rsidRPr="00932E35">
              <w:rPr>
                <w:sz w:val="18"/>
              </w:rPr>
              <w:t>registrales</w:t>
            </w:r>
            <w:proofErr w:type="spellEnd"/>
            <w:r w:rsidRPr="00932E35">
              <w:rPr>
                <w:sz w:val="18"/>
              </w:rPr>
              <w:t xml:space="preserve"> de las </w:t>
            </w:r>
            <w:proofErr w:type="spellStart"/>
            <w:r w:rsidRPr="00932E35">
              <w:rPr>
                <w:sz w:val="18"/>
              </w:rPr>
              <w:t>transmisiones</w:t>
            </w:r>
            <w:proofErr w:type="spellEnd"/>
            <w:r w:rsidRPr="00932E35">
              <w:rPr>
                <w:sz w:val="18"/>
              </w:rPr>
              <w:t xml:space="preserve"> de derechos</w:t>
            </w:r>
          </w:p>
        </w:tc>
        <w:tc>
          <w:tcPr>
            <w:tcW w:w="0" w:type="auto"/>
          </w:tcPr>
          <w:p w14:paraId="0D10CF3D" w14:textId="77777777" w:rsidR="004D6BF8" w:rsidRPr="00932E35" w:rsidRDefault="004D6BF8" w:rsidP="00262057">
            <w:pPr>
              <w:rPr>
                <w:rFonts w:eastAsia="Times New Roman" w:cs="Calibri"/>
                <w:sz w:val="18"/>
              </w:rPr>
            </w:pPr>
            <w:proofErr w:type="spellStart"/>
            <w:r w:rsidRPr="00932E35">
              <w:rPr>
                <w:sz w:val="18"/>
              </w:rPr>
              <w:t>Estadística</w:t>
            </w:r>
            <w:proofErr w:type="spellEnd"/>
            <w:r w:rsidRPr="00932E35">
              <w:rPr>
                <w:sz w:val="18"/>
              </w:rPr>
              <w:t xml:space="preserve"> de </w:t>
            </w:r>
            <w:proofErr w:type="spellStart"/>
            <w:r w:rsidRPr="00932E35">
              <w:rPr>
                <w:sz w:val="18"/>
              </w:rPr>
              <w:t>transmisiones</w:t>
            </w:r>
            <w:proofErr w:type="spellEnd"/>
            <w:r w:rsidRPr="00932E35">
              <w:rPr>
                <w:sz w:val="18"/>
              </w:rPr>
              <w:t xml:space="preserve"> de derechos de la </w:t>
            </w:r>
            <w:proofErr w:type="spellStart"/>
            <w:r w:rsidRPr="00932E35">
              <w:rPr>
                <w:sz w:val="18"/>
              </w:rPr>
              <w:t>propiedad</w:t>
            </w:r>
            <w:proofErr w:type="spellEnd"/>
            <w:r w:rsidRPr="00932E35">
              <w:rPr>
                <w:sz w:val="18"/>
              </w:rPr>
              <w:t xml:space="preserve"> </w:t>
            </w:r>
          </w:p>
        </w:tc>
        <w:tc>
          <w:tcPr>
            <w:tcW w:w="0" w:type="auto"/>
          </w:tcPr>
          <w:p w14:paraId="58EB03F7" w14:textId="77777777" w:rsidR="004D6BF8" w:rsidRPr="00932E35" w:rsidRDefault="004D6BF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4B040C65" w14:textId="77777777" w:rsidR="004D6BF8" w:rsidRPr="00932E35" w:rsidRDefault="004D6BF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755C6D95" w14:textId="77777777" w:rsidR="004D6BF8" w:rsidRPr="00932E35" w:rsidRDefault="004D6BF8" w:rsidP="00262057">
            <w:pPr>
              <w:rPr>
                <w:rFonts w:eastAsia="Times New Roman" w:cs="Calibri"/>
                <w:sz w:val="18"/>
              </w:rPr>
            </w:pPr>
            <w:r w:rsidRPr="00932E35">
              <w:rPr>
                <w:sz w:val="18"/>
              </w:rPr>
              <w:t xml:space="preserve">Fincas </w:t>
            </w:r>
            <w:proofErr w:type="spellStart"/>
            <w:r w:rsidRPr="00932E35">
              <w:rPr>
                <w:sz w:val="18"/>
              </w:rPr>
              <w:t>transmitidas</w:t>
            </w:r>
            <w:proofErr w:type="spellEnd"/>
            <w:r w:rsidRPr="00932E35">
              <w:rPr>
                <w:sz w:val="18"/>
              </w:rPr>
              <w:t xml:space="preserve">, </w:t>
            </w:r>
            <w:proofErr w:type="spellStart"/>
            <w:r w:rsidRPr="00932E35">
              <w:rPr>
                <w:sz w:val="18"/>
              </w:rPr>
              <w:t>compraventa</w:t>
            </w:r>
            <w:proofErr w:type="spellEnd"/>
            <w:r w:rsidRPr="00932E35">
              <w:rPr>
                <w:sz w:val="18"/>
              </w:rPr>
              <w:t xml:space="preserve"> de </w:t>
            </w:r>
            <w:proofErr w:type="spellStart"/>
            <w:r w:rsidRPr="00932E35">
              <w:rPr>
                <w:sz w:val="18"/>
              </w:rPr>
              <w:t>viviendas</w:t>
            </w:r>
            <w:proofErr w:type="spellEnd"/>
          </w:p>
        </w:tc>
        <w:tc>
          <w:tcPr>
            <w:tcW w:w="1304" w:type="dxa"/>
          </w:tcPr>
          <w:p w14:paraId="75E4E6BC" w14:textId="77777777" w:rsidR="004D6BF8" w:rsidRPr="00932E35" w:rsidRDefault="004D6BF8" w:rsidP="00262057">
            <w:pPr>
              <w:rPr>
                <w:rFonts w:eastAsia="Times New Roman" w:cs="Calibri"/>
                <w:sz w:val="18"/>
              </w:rPr>
            </w:pPr>
            <w:r w:rsidRPr="00932E35">
              <w:rPr>
                <w:sz w:val="18"/>
              </w:rPr>
              <w:t>Fuente principal</w:t>
            </w:r>
          </w:p>
        </w:tc>
      </w:tr>
    </w:tbl>
    <w:p w14:paraId="742183DA" w14:textId="141F7405" w:rsidR="00F9260A" w:rsidRDefault="00F9260A" w:rsidP="00AE16B8">
      <w:pPr>
        <w:pStyle w:val="DICTA-TITULO"/>
        <w:spacing w:before="0" w:after="300" w:line="340" w:lineRule="exact"/>
        <w:ind w:firstLine="567"/>
        <w:jc w:val="both"/>
        <w:rPr>
          <w:b w:val="0"/>
          <w:bCs/>
        </w:rPr>
      </w:pPr>
      <w:r>
        <w:rPr>
          <w:b w:val="0"/>
          <w:bCs/>
        </w:rPr>
        <w:br w:type="page"/>
      </w:r>
    </w:p>
    <w:p w14:paraId="1F70145F" w14:textId="77777777" w:rsidR="004D6BF8" w:rsidRPr="00932E35" w:rsidRDefault="004D6BF8" w:rsidP="004D6BF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D6BF8" w:rsidRPr="00932E35" w14:paraId="1A15AAE6" w14:textId="77777777" w:rsidTr="00262057">
        <w:trPr>
          <w:trHeight w:val="300"/>
        </w:trPr>
        <w:tc>
          <w:tcPr>
            <w:tcW w:w="1802" w:type="dxa"/>
          </w:tcPr>
          <w:p w14:paraId="29CA56AE" w14:textId="77777777" w:rsidR="004D6BF8" w:rsidRPr="00932E35" w:rsidRDefault="004D6BF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26C26B4" w14:textId="77777777" w:rsidR="004D6BF8" w:rsidRPr="00932E35" w:rsidRDefault="004D6BF8" w:rsidP="00262057">
            <w:pPr>
              <w:rPr>
                <w:rFonts w:eastAsia="Times New Roman" w:cs="Calibri"/>
                <w:sz w:val="20"/>
              </w:rPr>
            </w:pPr>
            <w:r w:rsidRPr="00932E35">
              <w:rPr>
                <w:sz w:val="20"/>
              </w:rPr>
              <w:t xml:space="preserve">2200457 Censos de Población y </w:t>
            </w:r>
            <w:proofErr w:type="spellStart"/>
            <w:r w:rsidRPr="00932E35">
              <w:rPr>
                <w:sz w:val="20"/>
              </w:rPr>
              <w:t>viviendas</w:t>
            </w:r>
            <w:proofErr w:type="spellEnd"/>
          </w:p>
        </w:tc>
      </w:tr>
      <w:tr w:rsidR="004D6BF8" w:rsidRPr="00932E35" w14:paraId="43C83377" w14:textId="77777777" w:rsidTr="00262057">
        <w:trPr>
          <w:trHeight w:val="300"/>
        </w:trPr>
        <w:tc>
          <w:tcPr>
            <w:tcW w:w="1802" w:type="dxa"/>
          </w:tcPr>
          <w:p w14:paraId="4C49F56C" w14:textId="77777777" w:rsidR="004D6BF8" w:rsidRPr="00932E35" w:rsidRDefault="004D6BF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C590F18" w14:textId="77777777" w:rsidR="004D6BF8" w:rsidRPr="00932E35" w:rsidRDefault="004D6BF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0FA4E3EA" w14:textId="77777777" w:rsidR="004D6BF8" w:rsidRPr="00932E35" w:rsidRDefault="004D6BF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D6BF8" w:rsidRPr="00932E35" w14:paraId="0F077E32" w14:textId="77777777" w:rsidTr="00262057">
        <w:trPr>
          <w:trHeight w:val="300"/>
        </w:trPr>
        <w:tc>
          <w:tcPr>
            <w:tcW w:w="1802" w:type="dxa"/>
          </w:tcPr>
          <w:p w14:paraId="726B438E" w14:textId="77777777" w:rsidR="004D6BF8" w:rsidRPr="00932E35" w:rsidRDefault="004D6BF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80B8AEF" w14:textId="77777777" w:rsidR="004D6BF8" w:rsidRPr="00932E35" w:rsidRDefault="004D6BF8" w:rsidP="00262057">
            <w:pPr>
              <w:rPr>
                <w:rFonts w:eastAsia="Times New Roman" w:cs="Calibri"/>
                <w:sz w:val="20"/>
              </w:rPr>
            </w:pPr>
            <w:r w:rsidRPr="00932E35">
              <w:rPr>
                <w:sz w:val="20"/>
              </w:rPr>
              <w:t xml:space="preserve">Los Censos de Población y </w:t>
            </w:r>
            <w:proofErr w:type="spellStart"/>
            <w:r w:rsidRPr="00932E35">
              <w:rPr>
                <w:sz w:val="20"/>
              </w:rPr>
              <w:t>Viviendas</w:t>
            </w:r>
            <w:proofErr w:type="spellEnd"/>
            <w:r w:rsidRPr="00932E35">
              <w:rPr>
                <w:sz w:val="20"/>
              </w:rPr>
              <w:t xml:space="preserve"> </w:t>
            </w:r>
            <w:proofErr w:type="spellStart"/>
            <w:r w:rsidRPr="00932E35">
              <w:rPr>
                <w:sz w:val="20"/>
              </w:rPr>
              <w:t>conforman</w:t>
            </w:r>
            <w:proofErr w:type="spellEnd"/>
            <w:r w:rsidRPr="00932E35">
              <w:rPr>
                <w:sz w:val="20"/>
              </w:rPr>
              <w:t xml:space="preserve"> </w:t>
            </w:r>
            <w:proofErr w:type="spellStart"/>
            <w:r w:rsidRPr="00932E35">
              <w:rPr>
                <w:sz w:val="20"/>
              </w:rPr>
              <w:t>una</w:t>
            </w:r>
            <w:proofErr w:type="spellEnd"/>
            <w:r w:rsidRPr="00932E35">
              <w:rPr>
                <w:sz w:val="20"/>
              </w:rPr>
              <w:t xml:space="preserve"> de las </w:t>
            </w:r>
            <w:proofErr w:type="spellStart"/>
            <w:r w:rsidRPr="00932E35">
              <w:rPr>
                <w:sz w:val="20"/>
              </w:rPr>
              <w:t>estadísticas</w:t>
            </w:r>
            <w:proofErr w:type="spellEnd"/>
            <w:r w:rsidRPr="00932E35">
              <w:rPr>
                <w:sz w:val="20"/>
              </w:rPr>
              <w:t xml:space="preserve"> con mayor </w:t>
            </w:r>
            <w:proofErr w:type="spellStart"/>
            <w:r w:rsidRPr="00932E35">
              <w:rPr>
                <w:sz w:val="20"/>
              </w:rPr>
              <w:t>tradición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sistema</w:t>
            </w:r>
            <w:proofErr w:type="spellEnd"/>
            <w:r w:rsidRPr="00932E35">
              <w:rPr>
                <w:sz w:val="20"/>
              </w:rPr>
              <w:t xml:space="preserve"> </w:t>
            </w:r>
            <w:proofErr w:type="spellStart"/>
            <w:r w:rsidRPr="00932E35">
              <w:rPr>
                <w:sz w:val="20"/>
              </w:rPr>
              <w:t>estadístico</w:t>
            </w:r>
            <w:proofErr w:type="spellEnd"/>
            <w:r w:rsidRPr="00932E35">
              <w:rPr>
                <w:sz w:val="20"/>
              </w:rPr>
              <w:t xml:space="preserve">. </w:t>
            </w:r>
            <w:proofErr w:type="spellStart"/>
            <w:r w:rsidRPr="00932E35">
              <w:rPr>
                <w:sz w:val="20"/>
              </w:rPr>
              <w:t>Permiten</w:t>
            </w:r>
            <w:proofErr w:type="spellEnd"/>
            <w:r w:rsidRPr="00932E35">
              <w:rPr>
                <w:sz w:val="20"/>
              </w:rPr>
              <w:t xml:space="preserve"> </w:t>
            </w:r>
            <w:proofErr w:type="spellStart"/>
            <w:r w:rsidRPr="00932E35">
              <w:rPr>
                <w:sz w:val="20"/>
              </w:rPr>
              <w:t>conocer</w:t>
            </w:r>
            <w:proofErr w:type="spellEnd"/>
            <w:r w:rsidRPr="00932E35">
              <w:rPr>
                <w:sz w:val="20"/>
              </w:rPr>
              <w:t xml:space="preserve"> las </w:t>
            </w:r>
            <w:proofErr w:type="spellStart"/>
            <w:r w:rsidRPr="00932E35">
              <w:rPr>
                <w:sz w:val="20"/>
              </w:rPr>
              <w:t>características</w:t>
            </w:r>
            <w:proofErr w:type="spellEnd"/>
            <w:r w:rsidRPr="00932E35">
              <w:rPr>
                <w:sz w:val="20"/>
              </w:rPr>
              <w:t xml:space="preserve"> la población,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que </w:t>
            </w:r>
            <w:proofErr w:type="spellStart"/>
            <w:r w:rsidRPr="00932E35">
              <w:rPr>
                <w:sz w:val="20"/>
              </w:rPr>
              <w:t>forman</w:t>
            </w:r>
            <w:proofErr w:type="spellEnd"/>
            <w:r w:rsidRPr="00932E35">
              <w:rPr>
                <w:sz w:val="20"/>
              </w:rPr>
              <w:t xml:space="preserve"> y las </w:t>
            </w:r>
            <w:proofErr w:type="spellStart"/>
            <w:r w:rsidRPr="00932E35">
              <w:rPr>
                <w:sz w:val="20"/>
              </w:rPr>
              <w:t>viviendas</w:t>
            </w:r>
            <w:proofErr w:type="spellEnd"/>
            <w:r w:rsidRPr="00932E35">
              <w:rPr>
                <w:sz w:val="20"/>
              </w:rPr>
              <w:t xml:space="preserve"> y </w:t>
            </w:r>
            <w:proofErr w:type="spellStart"/>
            <w:r w:rsidRPr="00932E35">
              <w:rPr>
                <w:sz w:val="20"/>
              </w:rPr>
              <w:t>edificios</w:t>
            </w:r>
            <w:proofErr w:type="spellEnd"/>
            <w:r w:rsidRPr="00932E35">
              <w:rPr>
                <w:sz w:val="20"/>
              </w:rPr>
              <w:t xml:space="preserve"> </w:t>
            </w:r>
            <w:proofErr w:type="spellStart"/>
            <w:r w:rsidRPr="00932E35">
              <w:rPr>
                <w:sz w:val="20"/>
              </w:rPr>
              <w:t>en</w:t>
            </w:r>
            <w:proofErr w:type="spellEnd"/>
            <w:r w:rsidRPr="00932E35">
              <w:rPr>
                <w:sz w:val="20"/>
              </w:rPr>
              <w:t xml:space="preserve"> que </w:t>
            </w:r>
            <w:proofErr w:type="spellStart"/>
            <w:r w:rsidRPr="00932E35">
              <w:rPr>
                <w:sz w:val="20"/>
              </w:rPr>
              <w:t>residen</w:t>
            </w:r>
            <w:proofErr w:type="spellEnd"/>
            <w:r w:rsidRPr="00932E35">
              <w:rPr>
                <w:sz w:val="20"/>
              </w:rPr>
              <w:t xml:space="preserve">. </w:t>
            </w:r>
            <w:proofErr w:type="spellStart"/>
            <w:r w:rsidRPr="00932E35">
              <w:rPr>
                <w:sz w:val="20"/>
              </w:rPr>
              <w:t>Respecto</w:t>
            </w:r>
            <w:proofErr w:type="spellEnd"/>
            <w:r w:rsidRPr="00932E35">
              <w:rPr>
                <w:sz w:val="20"/>
              </w:rPr>
              <w:t xml:space="preserve"> a la población </w:t>
            </w:r>
            <w:proofErr w:type="spellStart"/>
            <w:r w:rsidRPr="00932E35">
              <w:rPr>
                <w:sz w:val="20"/>
              </w:rPr>
              <w:t>recoge</w:t>
            </w:r>
            <w:proofErr w:type="spellEnd"/>
            <w:r w:rsidRPr="00932E35">
              <w:rPr>
                <w:sz w:val="20"/>
              </w:rPr>
              <w:t xml:space="preserve"> </w:t>
            </w:r>
            <w:proofErr w:type="spellStart"/>
            <w:r w:rsidRPr="00932E35">
              <w:rPr>
                <w:sz w:val="20"/>
              </w:rPr>
              <w:t>datos</w:t>
            </w:r>
            <w:proofErr w:type="spellEnd"/>
            <w:r w:rsidRPr="00932E35">
              <w:rPr>
                <w:sz w:val="20"/>
              </w:rPr>
              <w:t xml:space="preserve"> </w:t>
            </w:r>
            <w:proofErr w:type="spellStart"/>
            <w:r w:rsidRPr="00932E35">
              <w:rPr>
                <w:sz w:val="20"/>
              </w:rPr>
              <w:t>demográficos</w:t>
            </w:r>
            <w:proofErr w:type="spellEnd"/>
            <w:r w:rsidRPr="00932E35">
              <w:rPr>
                <w:sz w:val="20"/>
              </w:rPr>
              <w:t xml:space="preserve">, de </w:t>
            </w:r>
            <w:proofErr w:type="spellStart"/>
            <w:r w:rsidRPr="00932E35">
              <w:rPr>
                <w:sz w:val="20"/>
              </w:rPr>
              <w:t>relación</w:t>
            </w:r>
            <w:proofErr w:type="spellEnd"/>
            <w:r w:rsidRPr="00932E35">
              <w:rPr>
                <w:sz w:val="20"/>
              </w:rPr>
              <w:t xml:space="preserve"> con la </w:t>
            </w:r>
            <w:proofErr w:type="spellStart"/>
            <w:r w:rsidRPr="00932E35">
              <w:rPr>
                <w:sz w:val="20"/>
              </w:rPr>
              <w:t>actividad</w:t>
            </w:r>
            <w:proofErr w:type="spellEnd"/>
            <w:r w:rsidRPr="00932E35">
              <w:rPr>
                <w:sz w:val="20"/>
              </w:rPr>
              <w:t xml:space="preserve">, </w:t>
            </w:r>
            <w:proofErr w:type="spellStart"/>
            <w:r w:rsidRPr="00932E35">
              <w:rPr>
                <w:sz w:val="20"/>
              </w:rPr>
              <w:t>estudios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curso</w:t>
            </w:r>
            <w:proofErr w:type="spellEnd"/>
            <w:r w:rsidRPr="00932E35">
              <w:rPr>
                <w:sz w:val="20"/>
              </w:rPr>
              <w:t xml:space="preserve"> y </w:t>
            </w:r>
            <w:proofErr w:type="spellStart"/>
            <w:r w:rsidRPr="00932E35">
              <w:rPr>
                <w:sz w:val="20"/>
              </w:rPr>
              <w:t>terminados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localización</w:t>
            </w:r>
            <w:proofErr w:type="spellEnd"/>
            <w:r w:rsidRPr="00932E35">
              <w:rPr>
                <w:sz w:val="20"/>
              </w:rPr>
              <w:t xml:space="preserve"> del </w:t>
            </w:r>
            <w:proofErr w:type="spellStart"/>
            <w:r w:rsidRPr="00932E35">
              <w:rPr>
                <w:sz w:val="20"/>
              </w:rPr>
              <w:t>lugar</w:t>
            </w:r>
            <w:proofErr w:type="spellEnd"/>
            <w:r w:rsidRPr="00932E35">
              <w:rPr>
                <w:sz w:val="20"/>
              </w:rPr>
              <w:t xml:space="preserve"> de </w:t>
            </w:r>
            <w:proofErr w:type="spellStart"/>
            <w:r w:rsidRPr="00932E35">
              <w:rPr>
                <w:sz w:val="20"/>
              </w:rPr>
              <w:t>trabajo</w:t>
            </w:r>
            <w:proofErr w:type="spellEnd"/>
            <w:r w:rsidRPr="00932E35">
              <w:rPr>
                <w:sz w:val="20"/>
              </w:rPr>
              <w:t xml:space="preserve"> y/o </w:t>
            </w:r>
            <w:proofErr w:type="spellStart"/>
            <w:r w:rsidRPr="00932E35">
              <w:rPr>
                <w:sz w:val="20"/>
              </w:rPr>
              <w:t>estudios</w:t>
            </w:r>
            <w:proofErr w:type="spellEnd"/>
            <w:r w:rsidRPr="00932E35">
              <w:rPr>
                <w:sz w:val="20"/>
              </w:rPr>
              <w:t xml:space="preserve"> con </w:t>
            </w:r>
            <w:proofErr w:type="spellStart"/>
            <w:r w:rsidRPr="00932E35">
              <w:rPr>
                <w:sz w:val="20"/>
              </w:rPr>
              <w:t>relación</w:t>
            </w:r>
            <w:proofErr w:type="spellEnd"/>
            <w:r w:rsidRPr="00932E35">
              <w:rPr>
                <w:sz w:val="20"/>
              </w:rPr>
              <w:t xml:space="preserve"> al de residencia. </w:t>
            </w:r>
            <w:proofErr w:type="spellStart"/>
            <w:r w:rsidRPr="00932E35">
              <w:rPr>
                <w:sz w:val="20"/>
              </w:rPr>
              <w:t>Respecto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w:t>
            </w:r>
            <w:proofErr w:type="spellStart"/>
            <w:r w:rsidRPr="00932E35">
              <w:rPr>
                <w:sz w:val="20"/>
              </w:rPr>
              <w:t>determina</w:t>
            </w:r>
            <w:proofErr w:type="spellEnd"/>
            <w:r w:rsidRPr="00932E35">
              <w:rPr>
                <w:sz w:val="20"/>
              </w:rPr>
              <w:t xml:space="preserve"> la </w:t>
            </w:r>
            <w:proofErr w:type="spellStart"/>
            <w:r w:rsidRPr="00932E35">
              <w:rPr>
                <w:sz w:val="20"/>
              </w:rPr>
              <w:t>composición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mismos</w:t>
            </w:r>
            <w:proofErr w:type="spellEnd"/>
            <w:r w:rsidRPr="00932E35">
              <w:rPr>
                <w:sz w:val="20"/>
              </w:rPr>
              <w:t xml:space="preserve"> </w:t>
            </w:r>
            <w:proofErr w:type="spellStart"/>
            <w:r w:rsidRPr="00932E35">
              <w:rPr>
                <w:sz w:val="20"/>
              </w:rPr>
              <w:t>en</w:t>
            </w:r>
            <w:proofErr w:type="spellEnd"/>
            <w:r w:rsidRPr="00932E35">
              <w:rPr>
                <w:sz w:val="20"/>
              </w:rPr>
              <w:t xml:space="preserve"> base a la </w:t>
            </w:r>
            <w:proofErr w:type="spellStart"/>
            <w:r w:rsidRPr="00932E35">
              <w:rPr>
                <w:sz w:val="20"/>
              </w:rPr>
              <w:t>filiación</w:t>
            </w:r>
            <w:proofErr w:type="spellEnd"/>
            <w:r w:rsidRPr="00932E35">
              <w:rPr>
                <w:sz w:val="20"/>
              </w:rPr>
              <w:t xml:space="preserve"> y las </w:t>
            </w:r>
            <w:proofErr w:type="spellStart"/>
            <w:r w:rsidRPr="00932E35">
              <w:rPr>
                <w:sz w:val="20"/>
              </w:rPr>
              <w:t>edades</w:t>
            </w:r>
            <w:proofErr w:type="spellEnd"/>
            <w:r w:rsidRPr="00932E35">
              <w:rPr>
                <w:sz w:val="20"/>
              </w:rPr>
              <w:t xml:space="preserve"> de las personas. </w:t>
            </w:r>
            <w:proofErr w:type="spellStart"/>
            <w:r w:rsidRPr="00932E35">
              <w:rPr>
                <w:sz w:val="20"/>
              </w:rPr>
              <w:t>Respecto</w:t>
            </w:r>
            <w:proofErr w:type="spellEnd"/>
            <w:r w:rsidRPr="00932E35">
              <w:rPr>
                <w:sz w:val="20"/>
              </w:rPr>
              <w:t xml:space="preserve"> a las </w:t>
            </w:r>
            <w:proofErr w:type="spellStart"/>
            <w:r w:rsidRPr="00932E35">
              <w:rPr>
                <w:sz w:val="20"/>
              </w:rPr>
              <w:t>viviendas</w:t>
            </w:r>
            <w:proofErr w:type="spellEnd"/>
            <w:r w:rsidRPr="00932E35">
              <w:rPr>
                <w:sz w:val="20"/>
              </w:rPr>
              <w:t xml:space="preserve">, </w:t>
            </w:r>
            <w:proofErr w:type="spellStart"/>
            <w:r w:rsidRPr="00932E35">
              <w:rPr>
                <w:sz w:val="20"/>
              </w:rPr>
              <w:t>informa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tipología</w:t>
            </w:r>
            <w:proofErr w:type="spellEnd"/>
            <w:r w:rsidRPr="00932E35">
              <w:rPr>
                <w:sz w:val="20"/>
              </w:rPr>
              <w:t xml:space="preserve"> y </w:t>
            </w:r>
            <w:proofErr w:type="spellStart"/>
            <w:r w:rsidRPr="00932E35">
              <w:rPr>
                <w:sz w:val="20"/>
              </w:rPr>
              <w:t>equipamiento</w:t>
            </w:r>
            <w:proofErr w:type="spellEnd"/>
            <w:r w:rsidRPr="00932E35">
              <w:rPr>
                <w:sz w:val="20"/>
              </w:rPr>
              <w:t xml:space="preserve"> </w:t>
            </w:r>
            <w:proofErr w:type="spellStart"/>
            <w:r w:rsidRPr="00932E35">
              <w:rPr>
                <w:sz w:val="20"/>
              </w:rPr>
              <w:t>básico</w:t>
            </w:r>
            <w:proofErr w:type="spellEnd"/>
            <w:r w:rsidRPr="00932E35">
              <w:rPr>
                <w:sz w:val="20"/>
              </w:rPr>
              <w:t>.</w:t>
            </w:r>
          </w:p>
          <w:p w14:paraId="0DDDBF7B" w14:textId="77777777" w:rsidR="004D6BF8" w:rsidRPr="00932E35" w:rsidRDefault="004D6BF8" w:rsidP="00262057">
            <w:pPr>
              <w:rPr>
                <w:rFonts w:eastAsia="Times New Roman" w:cs="Calibri"/>
                <w:sz w:val="20"/>
              </w:rPr>
            </w:pPr>
            <w:r w:rsidRPr="00932E35">
              <w:rPr>
                <w:sz w:val="20"/>
              </w:rPr>
              <w:t xml:space="preserve">El Censo de Población y </w:t>
            </w:r>
            <w:proofErr w:type="spellStart"/>
            <w:r w:rsidRPr="00932E35">
              <w:rPr>
                <w:sz w:val="20"/>
              </w:rPr>
              <w:t>Viviendas</w:t>
            </w:r>
            <w:proofErr w:type="spellEnd"/>
            <w:r w:rsidRPr="00932E35">
              <w:rPr>
                <w:sz w:val="20"/>
              </w:rPr>
              <w:t xml:space="preserve"> 2021 se ha </w:t>
            </w:r>
            <w:proofErr w:type="spellStart"/>
            <w:r w:rsidRPr="00932E35">
              <w:rPr>
                <w:sz w:val="20"/>
              </w:rPr>
              <w:t>planteado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operación</w:t>
            </w:r>
            <w:proofErr w:type="spellEnd"/>
            <w:r w:rsidRPr="00932E35">
              <w:rPr>
                <w:sz w:val="20"/>
              </w:rPr>
              <w:t xml:space="preserve"> </w:t>
            </w:r>
            <w:proofErr w:type="spellStart"/>
            <w:r w:rsidRPr="00932E35">
              <w:rPr>
                <w:sz w:val="20"/>
              </w:rPr>
              <w:t>basada</w:t>
            </w:r>
            <w:proofErr w:type="spellEnd"/>
            <w:r w:rsidRPr="00932E35">
              <w:rPr>
                <w:sz w:val="20"/>
              </w:rPr>
              <w:t xml:space="preserve"> </w:t>
            </w:r>
            <w:proofErr w:type="spellStart"/>
            <w:r w:rsidRPr="00932E35">
              <w:rPr>
                <w:sz w:val="20"/>
              </w:rPr>
              <w:t>en</w:t>
            </w:r>
            <w:proofErr w:type="spellEnd"/>
            <w:r w:rsidRPr="00932E35">
              <w:rPr>
                <w:sz w:val="20"/>
              </w:rPr>
              <w:t xml:space="preserve"> un gran </w:t>
            </w:r>
            <w:proofErr w:type="spellStart"/>
            <w:r w:rsidRPr="00932E35">
              <w:rPr>
                <w:sz w:val="20"/>
              </w:rPr>
              <w:t>aprovechamiento</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administrativa</w:t>
            </w:r>
            <w:proofErr w:type="spellEnd"/>
            <w:r w:rsidRPr="00932E35">
              <w:rPr>
                <w:sz w:val="20"/>
              </w:rPr>
              <w:t xml:space="preserve">, </w:t>
            </w:r>
            <w:proofErr w:type="spellStart"/>
            <w:r w:rsidRPr="00932E35">
              <w:rPr>
                <w:sz w:val="20"/>
              </w:rPr>
              <w:t>reduciendo</w:t>
            </w:r>
            <w:proofErr w:type="spellEnd"/>
            <w:r w:rsidRPr="00932E35">
              <w:rPr>
                <w:sz w:val="20"/>
              </w:rPr>
              <w:t xml:space="preserve"> </w:t>
            </w:r>
            <w:proofErr w:type="spellStart"/>
            <w:r w:rsidRPr="00932E35">
              <w:rPr>
                <w:sz w:val="20"/>
              </w:rPr>
              <w:t>cada</w:t>
            </w:r>
            <w:proofErr w:type="spellEnd"/>
            <w:r w:rsidRPr="00932E35">
              <w:rPr>
                <w:sz w:val="20"/>
              </w:rPr>
              <w:t xml:space="preserve"> </w:t>
            </w:r>
            <w:proofErr w:type="spellStart"/>
            <w:r w:rsidRPr="00932E35">
              <w:rPr>
                <w:sz w:val="20"/>
              </w:rPr>
              <w:t>vez</w:t>
            </w:r>
            <w:proofErr w:type="spellEnd"/>
            <w:r w:rsidRPr="00932E35">
              <w:rPr>
                <w:sz w:val="20"/>
              </w:rPr>
              <w:t xml:space="preserve"> </w:t>
            </w:r>
            <w:proofErr w:type="spellStart"/>
            <w:r w:rsidRPr="00932E35">
              <w:rPr>
                <w:sz w:val="20"/>
              </w:rPr>
              <w:t>más</w:t>
            </w:r>
            <w:proofErr w:type="spellEnd"/>
            <w:r w:rsidRPr="00932E35">
              <w:rPr>
                <w:sz w:val="20"/>
              </w:rPr>
              <w:t xml:space="preserve"> la </w:t>
            </w:r>
            <w:proofErr w:type="spellStart"/>
            <w:r w:rsidRPr="00932E35">
              <w:rPr>
                <w:sz w:val="20"/>
              </w:rPr>
              <w:t>recogida</w:t>
            </w:r>
            <w:proofErr w:type="spellEnd"/>
            <w:r w:rsidRPr="00932E35">
              <w:rPr>
                <w:sz w:val="20"/>
              </w:rPr>
              <w:t xml:space="preserve"> a </w:t>
            </w:r>
            <w:proofErr w:type="spellStart"/>
            <w:r w:rsidRPr="00932E35">
              <w:rPr>
                <w:sz w:val="20"/>
              </w:rPr>
              <w:t>través</w:t>
            </w:r>
            <w:proofErr w:type="spellEnd"/>
            <w:r w:rsidRPr="00932E35">
              <w:rPr>
                <w:sz w:val="20"/>
              </w:rPr>
              <w:t xml:space="preserve"> de </w:t>
            </w:r>
            <w:proofErr w:type="spellStart"/>
            <w:r w:rsidRPr="00932E35">
              <w:rPr>
                <w:sz w:val="20"/>
              </w:rPr>
              <w:t>cuestionarios</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procede</w:t>
            </w:r>
            <w:proofErr w:type="spellEnd"/>
            <w:r w:rsidRPr="00932E35">
              <w:rPr>
                <w:sz w:val="20"/>
              </w:rPr>
              <w:t xml:space="preserve"> del Instituto Nacional de </w:t>
            </w:r>
            <w:proofErr w:type="spellStart"/>
            <w:r w:rsidRPr="00932E35">
              <w:rPr>
                <w:sz w:val="20"/>
              </w:rPr>
              <w:t>estadística</w:t>
            </w:r>
            <w:proofErr w:type="spellEnd"/>
            <w:r w:rsidRPr="00932E35">
              <w:rPr>
                <w:sz w:val="20"/>
              </w:rPr>
              <w:t xml:space="preserve"> </w:t>
            </w:r>
            <w:proofErr w:type="spellStart"/>
            <w:r w:rsidRPr="00932E35">
              <w:rPr>
                <w:sz w:val="20"/>
              </w:rPr>
              <w:t>habiendo</w:t>
            </w:r>
            <w:proofErr w:type="spellEnd"/>
            <w:r w:rsidRPr="00932E35">
              <w:rPr>
                <w:sz w:val="20"/>
              </w:rPr>
              <w:t xml:space="preserve"> </w:t>
            </w:r>
            <w:proofErr w:type="spellStart"/>
            <w:r w:rsidRPr="00932E35">
              <w:rPr>
                <w:sz w:val="20"/>
              </w:rPr>
              <w:t>participado</w:t>
            </w:r>
            <w:proofErr w:type="spellEnd"/>
            <w:r w:rsidRPr="00932E35">
              <w:rPr>
                <w:sz w:val="20"/>
              </w:rPr>
              <w:t xml:space="preserve"> </w:t>
            </w:r>
            <w:proofErr w:type="spellStart"/>
            <w:r w:rsidRPr="00932E35">
              <w:rPr>
                <w:sz w:val="20"/>
              </w:rPr>
              <w:t>Nastat</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parte</w:t>
            </w:r>
            <w:proofErr w:type="spellEnd"/>
            <w:r w:rsidRPr="00932E35">
              <w:rPr>
                <w:sz w:val="20"/>
              </w:rPr>
              <w:t xml:space="preserve"> del </w:t>
            </w:r>
            <w:proofErr w:type="spellStart"/>
            <w:r w:rsidRPr="00932E35">
              <w:rPr>
                <w:sz w:val="20"/>
              </w:rPr>
              <w:t>tratamiento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w:t>
            </w:r>
          </w:p>
        </w:tc>
      </w:tr>
      <w:tr w:rsidR="004D6BF8" w:rsidRPr="00932E35" w14:paraId="6334A44C" w14:textId="77777777" w:rsidTr="00262057">
        <w:trPr>
          <w:trHeight w:val="300"/>
        </w:trPr>
        <w:tc>
          <w:tcPr>
            <w:tcW w:w="1802" w:type="dxa"/>
          </w:tcPr>
          <w:p w14:paraId="2D80F398" w14:textId="77777777" w:rsidR="004D6BF8" w:rsidRPr="00932E35" w:rsidRDefault="004D6BF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70DE73C" w14:textId="77777777" w:rsidR="004D6BF8" w:rsidRPr="00932E35" w:rsidRDefault="004D6BF8" w:rsidP="00262057">
            <w:pPr>
              <w:rPr>
                <w:rFonts w:eastAsia="Times New Roman" w:cs="Calibri"/>
                <w:sz w:val="20"/>
              </w:rPr>
            </w:pPr>
            <w:r w:rsidRPr="00932E35">
              <w:rPr>
                <w:sz w:val="20"/>
              </w:rPr>
              <w:t>Censo de Población:</w:t>
            </w:r>
          </w:p>
          <w:p w14:paraId="7B6CBA8A" w14:textId="77777777" w:rsidR="004D6BF8" w:rsidRPr="00932E35" w:rsidRDefault="004D6BF8" w:rsidP="00262057">
            <w:pPr>
              <w:rPr>
                <w:rFonts w:eastAsia="Times New Roman" w:cs="Calibri"/>
                <w:sz w:val="20"/>
              </w:rPr>
            </w:pPr>
            <w:r w:rsidRPr="00932E35">
              <w:rPr>
                <w:sz w:val="20"/>
              </w:rPr>
              <w:t xml:space="preserve">- </w:t>
            </w:r>
            <w:proofErr w:type="spellStart"/>
            <w:r w:rsidRPr="00932E35">
              <w:rPr>
                <w:sz w:val="20"/>
              </w:rPr>
              <w:t>Determinar</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habitantes</w:t>
            </w:r>
            <w:proofErr w:type="spellEnd"/>
            <w:r w:rsidRPr="00932E35">
              <w:rPr>
                <w:sz w:val="20"/>
              </w:rPr>
              <w:t xml:space="preserve"> </w:t>
            </w:r>
            <w:proofErr w:type="spellStart"/>
            <w:r w:rsidRPr="00932E35">
              <w:rPr>
                <w:sz w:val="20"/>
              </w:rPr>
              <w:t>en</w:t>
            </w:r>
            <w:proofErr w:type="spellEnd"/>
            <w:r w:rsidRPr="00932E35">
              <w:rPr>
                <w:sz w:val="20"/>
              </w:rPr>
              <w:t xml:space="preserve"> Navarra y </w:t>
            </w:r>
            <w:proofErr w:type="spellStart"/>
            <w:r w:rsidRPr="00932E35">
              <w:rPr>
                <w:sz w:val="20"/>
              </w:rPr>
              <w:t>en</w:t>
            </w:r>
            <w:proofErr w:type="spellEnd"/>
            <w:r w:rsidRPr="00932E35">
              <w:rPr>
                <w:sz w:val="20"/>
              </w:rPr>
              <w:t xml:space="preserve"> </w:t>
            </w:r>
            <w:proofErr w:type="spellStart"/>
            <w:r w:rsidRPr="00932E35">
              <w:rPr>
                <w:sz w:val="20"/>
              </w:rPr>
              <w:t>todas</w:t>
            </w:r>
            <w:proofErr w:type="spellEnd"/>
            <w:r w:rsidRPr="00932E35">
              <w:rPr>
                <w:sz w:val="20"/>
              </w:rPr>
              <w:t xml:space="preserve"> sus </w:t>
            </w:r>
            <w:proofErr w:type="spellStart"/>
            <w:r w:rsidRPr="00932E35">
              <w:rPr>
                <w:sz w:val="20"/>
              </w:rPr>
              <w:t>divisiones</w:t>
            </w:r>
            <w:proofErr w:type="spellEnd"/>
            <w:r w:rsidRPr="00932E35">
              <w:rPr>
                <w:sz w:val="20"/>
              </w:rPr>
              <w:t xml:space="preserve">, a 1 de </w:t>
            </w:r>
            <w:proofErr w:type="spellStart"/>
            <w:r w:rsidRPr="00932E35">
              <w:rPr>
                <w:sz w:val="20"/>
              </w:rPr>
              <w:t>enero</w:t>
            </w:r>
            <w:proofErr w:type="spellEnd"/>
            <w:r w:rsidRPr="00932E35">
              <w:rPr>
                <w:sz w:val="20"/>
              </w:rPr>
              <w:t xml:space="preserve"> de </w:t>
            </w:r>
            <w:proofErr w:type="spellStart"/>
            <w:r w:rsidRPr="00932E35">
              <w:rPr>
                <w:sz w:val="20"/>
              </w:rPr>
              <w:t>cada</w:t>
            </w:r>
            <w:proofErr w:type="spellEnd"/>
            <w:r w:rsidRPr="00932E35">
              <w:rPr>
                <w:sz w:val="20"/>
              </w:rPr>
              <w:t xml:space="preserve"> </w:t>
            </w:r>
            <w:proofErr w:type="spellStart"/>
            <w:r w:rsidRPr="00932E35">
              <w:rPr>
                <w:sz w:val="20"/>
              </w:rPr>
              <w:t>año</w:t>
            </w:r>
            <w:proofErr w:type="spellEnd"/>
            <w:r w:rsidRPr="00932E35">
              <w:rPr>
                <w:sz w:val="20"/>
              </w:rPr>
              <w:t xml:space="preserve">; </w:t>
            </w:r>
            <w:proofErr w:type="spellStart"/>
            <w:r w:rsidRPr="00932E35">
              <w:rPr>
                <w:sz w:val="20"/>
              </w:rPr>
              <w:t>incluyendo</w:t>
            </w:r>
            <w:proofErr w:type="spellEnd"/>
            <w:r w:rsidRPr="00932E35">
              <w:rPr>
                <w:sz w:val="20"/>
              </w:rPr>
              <w:t xml:space="preserve"> a las personas que </w:t>
            </w:r>
            <w:proofErr w:type="spellStart"/>
            <w:r w:rsidRPr="00932E35">
              <w:rPr>
                <w:sz w:val="20"/>
              </w:rPr>
              <w:t>residen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viviendas</w:t>
            </w:r>
            <w:proofErr w:type="spellEnd"/>
            <w:r w:rsidRPr="00932E35">
              <w:rPr>
                <w:sz w:val="20"/>
              </w:rPr>
              <w:t xml:space="preserve"> o </w:t>
            </w:r>
            <w:proofErr w:type="spellStart"/>
            <w:r w:rsidRPr="00932E35">
              <w:rPr>
                <w:sz w:val="20"/>
              </w:rPr>
              <w:t>en</w:t>
            </w:r>
            <w:proofErr w:type="spellEnd"/>
            <w:r w:rsidRPr="00932E35">
              <w:rPr>
                <w:sz w:val="20"/>
              </w:rPr>
              <w:t xml:space="preserve"> </w:t>
            </w:r>
            <w:proofErr w:type="spellStart"/>
            <w:r w:rsidRPr="00932E35">
              <w:rPr>
                <w:sz w:val="20"/>
              </w:rPr>
              <w:t>establecimientos</w:t>
            </w:r>
            <w:proofErr w:type="spellEnd"/>
            <w:r w:rsidRPr="00932E35">
              <w:rPr>
                <w:sz w:val="20"/>
              </w:rPr>
              <w:t xml:space="preserve"> colectivos.</w:t>
            </w:r>
          </w:p>
          <w:p w14:paraId="153D46DB" w14:textId="77777777" w:rsidR="004D6BF8" w:rsidRPr="00932E35" w:rsidRDefault="004D6BF8" w:rsidP="00262057">
            <w:pPr>
              <w:rPr>
                <w:rFonts w:eastAsia="Times New Roman" w:cs="Calibri"/>
                <w:sz w:val="20"/>
              </w:rPr>
            </w:pPr>
            <w:r w:rsidRPr="00932E35">
              <w:rPr>
                <w:sz w:val="20"/>
              </w:rPr>
              <w:t xml:space="preserve">- </w:t>
            </w:r>
            <w:proofErr w:type="spellStart"/>
            <w:r w:rsidRPr="00932E35">
              <w:rPr>
                <w:sz w:val="20"/>
              </w:rPr>
              <w:t>Conocer</w:t>
            </w:r>
            <w:proofErr w:type="spellEnd"/>
            <w:r w:rsidRPr="00932E35">
              <w:rPr>
                <w:sz w:val="20"/>
              </w:rPr>
              <w:t xml:space="preserve"> la </w:t>
            </w:r>
            <w:proofErr w:type="spellStart"/>
            <w:r w:rsidRPr="00932E35">
              <w:rPr>
                <w:sz w:val="20"/>
              </w:rPr>
              <w:t>estructura</w:t>
            </w:r>
            <w:proofErr w:type="spellEnd"/>
            <w:r w:rsidRPr="00932E35">
              <w:rPr>
                <w:sz w:val="20"/>
              </w:rPr>
              <w:t xml:space="preserve"> de la población y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w:t>
            </w:r>
            <w:proofErr w:type="spellStart"/>
            <w:r w:rsidRPr="00932E35">
              <w:rPr>
                <w:sz w:val="20"/>
              </w:rPr>
              <w:t>en</w:t>
            </w:r>
            <w:proofErr w:type="spellEnd"/>
            <w:r w:rsidRPr="00932E35">
              <w:rPr>
                <w:sz w:val="20"/>
              </w:rPr>
              <w:t xml:space="preserve"> Navarra y </w:t>
            </w:r>
            <w:proofErr w:type="spellStart"/>
            <w:r w:rsidRPr="00932E35">
              <w:rPr>
                <w:sz w:val="20"/>
              </w:rPr>
              <w:t>todas</w:t>
            </w:r>
            <w:proofErr w:type="spellEnd"/>
            <w:r w:rsidRPr="00932E35">
              <w:rPr>
                <w:sz w:val="20"/>
              </w:rPr>
              <w:t xml:space="preserve"> sus </w:t>
            </w:r>
            <w:proofErr w:type="spellStart"/>
            <w:r w:rsidRPr="00932E35">
              <w:rPr>
                <w:sz w:val="20"/>
              </w:rPr>
              <w:t>divisiones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demográficas</w:t>
            </w:r>
            <w:proofErr w:type="spellEnd"/>
            <w:r w:rsidRPr="00932E35">
              <w:rPr>
                <w:sz w:val="20"/>
              </w:rPr>
              <w:t xml:space="preserve">, </w:t>
            </w:r>
            <w:proofErr w:type="spellStart"/>
            <w:r w:rsidRPr="00932E35">
              <w:rPr>
                <w:sz w:val="20"/>
              </w:rPr>
              <w:t>culturales</w:t>
            </w:r>
            <w:proofErr w:type="spellEnd"/>
            <w:r w:rsidRPr="00932E35">
              <w:rPr>
                <w:sz w:val="20"/>
              </w:rPr>
              <w:t xml:space="preserve">, </w:t>
            </w:r>
            <w:proofErr w:type="spellStart"/>
            <w:r w:rsidRPr="00932E35">
              <w:rPr>
                <w:sz w:val="20"/>
              </w:rPr>
              <w:t>económicas</w:t>
            </w:r>
            <w:proofErr w:type="spellEnd"/>
            <w:r w:rsidRPr="00932E35">
              <w:rPr>
                <w:sz w:val="20"/>
              </w:rPr>
              <w:t xml:space="preserve"> y </w:t>
            </w:r>
            <w:proofErr w:type="spellStart"/>
            <w:r w:rsidRPr="00932E35">
              <w:rPr>
                <w:sz w:val="20"/>
              </w:rPr>
              <w:t>sociales</w:t>
            </w:r>
            <w:proofErr w:type="spellEnd"/>
            <w:r w:rsidRPr="00932E35">
              <w:rPr>
                <w:sz w:val="20"/>
              </w:rPr>
              <w:t>).</w:t>
            </w:r>
          </w:p>
          <w:p w14:paraId="6AD409CF" w14:textId="77777777" w:rsidR="004D6BF8" w:rsidRPr="00932E35" w:rsidRDefault="004D6BF8" w:rsidP="00262057">
            <w:pPr>
              <w:rPr>
                <w:rFonts w:eastAsia="Times New Roman" w:cs="Calibri"/>
                <w:sz w:val="20"/>
              </w:rPr>
            </w:pPr>
            <w:r w:rsidRPr="00932E35">
              <w:rPr>
                <w:sz w:val="20"/>
              </w:rPr>
              <w:t xml:space="preserve">Censo de </w:t>
            </w:r>
            <w:proofErr w:type="spellStart"/>
            <w:r w:rsidRPr="00932E35">
              <w:rPr>
                <w:sz w:val="20"/>
              </w:rPr>
              <w:t>Viviendas</w:t>
            </w:r>
            <w:proofErr w:type="spellEnd"/>
            <w:r w:rsidRPr="00932E35">
              <w:rPr>
                <w:sz w:val="20"/>
              </w:rPr>
              <w:t>:</w:t>
            </w:r>
          </w:p>
          <w:p w14:paraId="63894AA0" w14:textId="77777777" w:rsidR="004D6BF8" w:rsidRPr="00932E35" w:rsidRDefault="004D6BF8" w:rsidP="00262057">
            <w:pPr>
              <w:rPr>
                <w:rFonts w:eastAsia="Times New Roman" w:cs="Calibri"/>
                <w:sz w:val="20"/>
              </w:rPr>
            </w:pPr>
            <w:r w:rsidRPr="00932E35">
              <w:rPr>
                <w:sz w:val="20"/>
              </w:rPr>
              <w:t xml:space="preserve">- </w:t>
            </w:r>
            <w:proofErr w:type="spellStart"/>
            <w:r w:rsidRPr="00932E35">
              <w:rPr>
                <w:sz w:val="20"/>
              </w:rPr>
              <w:t>Determinar</w:t>
            </w:r>
            <w:proofErr w:type="spellEnd"/>
            <w:r w:rsidRPr="00932E35">
              <w:rPr>
                <w:sz w:val="20"/>
              </w:rPr>
              <w:t xml:space="preserve">, a 1 de </w:t>
            </w:r>
            <w:proofErr w:type="spellStart"/>
            <w:r w:rsidRPr="00932E35">
              <w:rPr>
                <w:sz w:val="20"/>
              </w:rPr>
              <w:t>enero</w:t>
            </w:r>
            <w:proofErr w:type="spellEnd"/>
            <w:r w:rsidRPr="00932E35">
              <w:rPr>
                <w:sz w:val="20"/>
              </w:rPr>
              <w:t xml:space="preserve"> de </w:t>
            </w:r>
            <w:proofErr w:type="spellStart"/>
            <w:r w:rsidRPr="00932E35">
              <w:rPr>
                <w:sz w:val="20"/>
              </w:rPr>
              <w:t>cada</w:t>
            </w:r>
            <w:proofErr w:type="spellEnd"/>
            <w:r w:rsidRPr="00932E35">
              <w:rPr>
                <w:sz w:val="20"/>
              </w:rPr>
              <w:t xml:space="preserve"> </w:t>
            </w:r>
            <w:proofErr w:type="spellStart"/>
            <w:r w:rsidRPr="00932E35">
              <w:rPr>
                <w:sz w:val="20"/>
              </w:rPr>
              <w:t>año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tipos</w:t>
            </w:r>
            <w:proofErr w:type="spellEnd"/>
            <w:r w:rsidRPr="00932E35">
              <w:rPr>
                <w:sz w:val="20"/>
              </w:rPr>
              <w:t xml:space="preserve"> de </w:t>
            </w:r>
            <w:proofErr w:type="spellStart"/>
            <w:r w:rsidRPr="00932E35">
              <w:rPr>
                <w:sz w:val="20"/>
              </w:rPr>
              <w:t>lugares</w:t>
            </w:r>
            <w:proofErr w:type="spellEnd"/>
            <w:r w:rsidRPr="00932E35">
              <w:rPr>
                <w:sz w:val="20"/>
              </w:rPr>
              <w:t xml:space="preserve"> </w:t>
            </w:r>
            <w:proofErr w:type="spellStart"/>
            <w:r w:rsidRPr="00932E35">
              <w:rPr>
                <w:sz w:val="20"/>
              </w:rPr>
              <w:t>destinados</w:t>
            </w:r>
            <w:proofErr w:type="spellEnd"/>
            <w:r w:rsidRPr="00932E35">
              <w:rPr>
                <w:sz w:val="20"/>
              </w:rPr>
              <w:t xml:space="preserve"> a </w:t>
            </w:r>
            <w:proofErr w:type="spellStart"/>
            <w:r w:rsidRPr="00932E35">
              <w:rPr>
                <w:sz w:val="20"/>
              </w:rPr>
              <w:t>habitación</w:t>
            </w:r>
            <w:proofErr w:type="spellEnd"/>
            <w:r w:rsidRPr="00932E35">
              <w:rPr>
                <w:sz w:val="20"/>
              </w:rPr>
              <w:t xml:space="preserve"> </w:t>
            </w:r>
            <w:proofErr w:type="spellStart"/>
            <w:r w:rsidRPr="00932E35">
              <w:rPr>
                <w:sz w:val="20"/>
              </w:rPr>
              <w:t>humana</w:t>
            </w:r>
            <w:proofErr w:type="spellEnd"/>
            <w:r w:rsidRPr="00932E35">
              <w:rPr>
                <w:sz w:val="20"/>
              </w:rPr>
              <w:t xml:space="preserve"> que </w:t>
            </w:r>
            <w:proofErr w:type="spellStart"/>
            <w:r w:rsidRPr="00932E35">
              <w:rPr>
                <w:sz w:val="20"/>
              </w:rPr>
              <w:t>han</w:t>
            </w:r>
            <w:proofErr w:type="spellEnd"/>
            <w:r w:rsidRPr="00932E35">
              <w:rPr>
                <w:sz w:val="20"/>
              </w:rPr>
              <w:t xml:space="preserve"> </w:t>
            </w:r>
            <w:proofErr w:type="spellStart"/>
            <w:r w:rsidRPr="00932E35">
              <w:rPr>
                <w:sz w:val="20"/>
              </w:rPr>
              <w:t>sido</w:t>
            </w:r>
            <w:proofErr w:type="spellEnd"/>
            <w:r w:rsidRPr="00932E35">
              <w:rPr>
                <w:sz w:val="20"/>
              </w:rPr>
              <w:t xml:space="preserve"> </w:t>
            </w:r>
            <w:proofErr w:type="spellStart"/>
            <w:r w:rsidRPr="00932E35">
              <w:rPr>
                <w:sz w:val="20"/>
              </w:rPr>
              <w:t>concebidos</w:t>
            </w:r>
            <w:proofErr w:type="spellEnd"/>
            <w:r w:rsidRPr="00932E35">
              <w:rPr>
                <w:sz w:val="20"/>
              </w:rPr>
              <w:t xml:space="preserve"> </w:t>
            </w:r>
            <w:proofErr w:type="spellStart"/>
            <w:r w:rsidRPr="00932E35">
              <w:rPr>
                <w:sz w:val="20"/>
              </w:rPr>
              <w:t>como</w:t>
            </w:r>
            <w:proofErr w:type="spellEnd"/>
            <w:r w:rsidRPr="00932E35">
              <w:rPr>
                <w:sz w:val="20"/>
              </w:rPr>
              <w:t xml:space="preserve"> tales (</w:t>
            </w:r>
            <w:proofErr w:type="spellStart"/>
            <w:r w:rsidRPr="00932E35">
              <w:rPr>
                <w:sz w:val="20"/>
              </w:rPr>
              <w:t>viviendas</w:t>
            </w:r>
            <w:proofErr w:type="spellEnd"/>
            <w:r w:rsidRPr="00932E35">
              <w:rPr>
                <w:sz w:val="20"/>
              </w:rPr>
              <w:t xml:space="preserve"> </w:t>
            </w:r>
            <w:proofErr w:type="spellStart"/>
            <w:r w:rsidRPr="00932E35">
              <w:rPr>
                <w:sz w:val="20"/>
              </w:rPr>
              <w:t>familiares</w:t>
            </w:r>
            <w:proofErr w:type="spellEnd"/>
            <w:r w:rsidRPr="00932E35">
              <w:rPr>
                <w:sz w:val="20"/>
              </w:rPr>
              <w:t xml:space="preserve"> y </w:t>
            </w:r>
            <w:proofErr w:type="spellStart"/>
            <w:r w:rsidRPr="00932E35">
              <w:rPr>
                <w:sz w:val="20"/>
              </w:rPr>
              <w:t>colectivas</w:t>
            </w:r>
            <w:proofErr w:type="spellEnd"/>
            <w:r w:rsidRPr="00932E35">
              <w:rPr>
                <w:sz w:val="20"/>
              </w:rPr>
              <w:t xml:space="preserve">) </w:t>
            </w:r>
            <w:proofErr w:type="spellStart"/>
            <w:r w:rsidRPr="00932E35">
              <w:rPr>
                <w:sz w:val="20"/>
              </w:rPr>
              <w:t>en</w:t>
            </w:r>
            <w:proofErr w:type="spellEnd"/>
            <w:r w:rsidRPr="00932E35">
              <w:rPr>
                <w:sz w:val="20"/>
              </w:rPr>
              <w:t xml:space="preserve"> Navarra.</w:t>
            </w:r>
          </w:p>
          <w:p w14:paraId="2500C2DB" w14:textId="77777777" w:rsidR="004D6BF8" w:rsidRPr="00932E35" w:rsidRDefault="004D6BF8" w:rsidP="00262057">
            <w:pPr>
              <w:rPr>
                <w:rFonts w:eastAsia="Times New Roman" w:cs="Calibri"/>
                <w:sz w:val="20"/>
              </w:rPr>
            </w:pPr>
            <w:r w:rsidRPr="00932E35">
              <w:rPr>
                <w:sz w:val="20"/>
              </w:rPr>
              <w:t xml:space="preserve">- </w:t>
            </w:r>
            <w:proofErr w:type="spellStart"/>
            <w:r w:rsidRPr="00932E35">
              <w:rPr>
                <w:sz w:val="20"/>
              </w:rPr>
              <w:t>Enumerar</w:t>
            </w:r>
            <w:proofErr w:type="spellEnd"/>
            <w:r w:rsidRPr="00932E35">
              <w:rPr>
                <w:sz w:val="20"/>
              </w:rPr>
              <w:t xml:space="preserve"> </w:t>
            </w:r>
            <w:proofErr w:type="spellStart"/>
            <w:r w:rsidRPr="00932E35">
              <w:rPr>
                <w:sz w:val="20"/>
              </w:rPr>
              <w:t>aquellos</w:t>
            </w:r>
            <w:proofErr w:type="spellEnd"/>
            <w:r w:rsidRPr="00932E35">
              <w:rPr>
                <w:sz w:val="20"/>
              </w:rPr>
              <w:t xml:space="preserve"> que no </w:t>
            </w:r>
            <w:proofErr w:type="spellStart"/>
            <w:r w:rsidRPr="00932E35">
              <w:rPr>
                <w:sz w:val="20"/>
              </w:rPr>
              <w:t>habiendo</w:t>
            </w:r>
            <w:proofErr w:type="spellEnd"/>
            <w:r w:rsidRPr="00932E35">
              <w:rPr>
                <w:sz w:val="20"/>
              </w:rPr>
              <w:t xml:space="preserve"> </w:t>
            </w:r>
            <w:proofErr w:type="spellStart"/>
            <w:r w:rsidRPr="00932E35">
              <w:rPr>
                <w:sz w:val="20"/>
              </w:rPr>
              <w:t>sido</w:t>
            </w:r>
            <w:proofErr w:type="spellEnd"/>
            <w:r w:rsidRPr="00932E35">
              <w:rPr>
                <w:sz w:val="20"/>
              </w:rPr>
              <w:t xml:space="preserve"> </w:t>
            </w:r>
            <w:proofErr w:type="spellStart"/>
            <w:r w:rsidRPr="00932E35">
              <w:rPr>
                <w:sz w:val="20"/>
              </w:rPr>
              <w:t>concebidos</w:t>
            </w:r>
            <w:proofErr w:type="spellEnd"/>
            <w:r w:rsidRPr="00932E35">
              <w:rPr>
                <w:sz w:val="20"/>
              </w:rPr>
              <w:t xml:space="preserve"> para </w:t>
            </w:r>
            <w:proofErr w:type="spellStart"/>
            <w:r w:rsidRPr="00932E35">
              <w:rPr>
                <w:sz w:val="20"/>
              </w:rPr>
              <w:t>este</w:t>
            </w:r>
            <w:proofErr w:type="spellEnd"/>
            <w:r w:rsidRPr="00932E35">
              <w:rPr>
                <w:sz w:val="20"/>
              </w:rPr>
              <w:t xml:space="preserve"> fin, </w:t>
            </w:r>
            <w:proofErr w:type="spellStart"/>
            <w:r w:rsidRPr="00932E35">
              <w:rPr>
                <w:sz w:val="20"/>
              </w:rPr>
              <w:t>tiene</w:t>
            </w:r>
            <w:proofErr w:type="spellEnd"/>
            <w:r w:rsidRPr="00932E35">
              <w:rPr>
                <w:sz w:val="20"/>
              </w:rPr>
              <w:t xml:space="preserve"> sin embargo ese </w:t>
            </w:r>
            <w:proofErr w:type="spellStart"/>
            <w:r w:rsidRPr="00932E35">
              <w:rPr>
                <w:sz w:val="20"/>
              </w:rPr>
              <w:t>uso</w:t>
            </w:r>
            <w:proofErr w:type="spellEnd"/>
            <w:r w:rsidRPr="00932E35">
              <w:rPr>
                <w:sz w:val="20"/>
              </w:rPr>
              <w:t xml:space="preserve"> (</w:t>
            </w:r>
            <w:proofErr w:type="spellStart"/>
            <w:r w:rsidRPr="00932E35">
              <w:rPr>
                <w:sz w:val="20"/>
              </w:rPr>
              <w:t>alojamientos</w:t>
            </w:r>
            <w:proofErr w:type="spellEnd"/>
            <w:r w:rsidRPr="00932E35">
              <w:rPr>
                <w:sz w:val="20"/>
              </w:rPr>
              <w:t>).</w:t>
            </w:r>
          </w:p>
          <w:p w14:paraId="29400029" w14:textId="77777777" w:rsidR="004D6BF8" w:rsidRPr="00932E35" w:rsidRDefault="004D6BF8" w:rsidP="00262057">
            <w:pPr>
              <w:rPr>
                <w:rFonts w:eastAsia="Times New Roman" w:cs="Calibri"/>
                <w:sz w:val="20"/>
              </w:rPr>
            </w:pPr>
            <w:r w:rsidRPr="00932E35">
              <w:rPr>
                <w:sz w:val="20"/>
              </w:rPr>
              <w:t xml:space="preserve">- </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detallada</w:t>
            </w:r>
            <w:proofErr w:type="spellEnd"/>
            <w:r w:rsidRPr="00932E35">
              <w:rPr>
                <w:sz w:val="20"/>
              </w:rPr>
              <w:t xml:space="preserve"> de las </w:t>
            </w:r>
            <w:proofErr w:type="spellStart"/>
            <w:r w:rsidRPr="00932E35">
              <w:rPr>
                <w:sz w:val="20"/>
              </w:rPr>
              <w:t>características</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importantes</w:t>
            </w:r>
            <w:proofErr w:type="spellEnd"/>
            <w:r w:rsidRPr="00932E35">
              <w:rPr>
                <w:sz w:val="20"/>
              </w:rPr>
              <w:t xml:space="preserve"> de las </w:t>
            </w:r>
            <w:proofErr w:type="spellStart"/>
            <w:r w:rsidRPr="00932E35">
              <w:rPr>
                <w:sz w:val="20"/>
              </w:rPr>
              <w:t>viviendas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edificios</w:t>
            </w:r>
            <w:proofErr w:type="spellEnd"/>
            <w:r w:rsidRPr="00932E35">
              <w:rPr>
                <w:sz w:val="20"/>
              </w:rPr>
              <w:t xml:space="preserve"> </w:t>
            </w:r>
            <w:proofErr w:type="spellStart"/>
            <w:r w:rsidRPr="00932E35">
              <w:rPr>
                <w:sz w:val="20"/>
              </w:rPr>
              <w:t>donde</w:t>
            </w:r>
            <w:proofErr w:type="spellEnd"/>
            <w:r w:rsidRPr="00932E35">
              <w:rPr>
                <w:sz w:val="20"/>
              </w:rPr>
              <w:t xml:space="preserve"> se </w:t>
            </w:r>
            <w:proofErr w:type="spellStart"/>
            <w:r w:rsidRPr="00932E35">
              <w:rPr>
                <w:sz w:val="20"/>
              </w:rPr>
              <w:t>encuentran</w:t>
            </w:r>
            <w:proofErr w:type="spellEnd"/>
            <w:r w:rsidRPr="00932E35">
              <w:rPr>
                <w:sz w:val="20"/>
              </w:rPr>
              <w:t>.</w:t>
            </w:r>
          </w:p>
          <w:p w14:paraId="1752EC01" w14:textId="77777777" w:rsidR="004D6BF8" w:rsidRPr="00932E35" w:rsidRDefault="004D6BF8" w:rsidP="00262057">
            <w:pPr>
              <w:rPr>
                <w:rFonts w:eastAsia="Times New Roman" w:cs="Calibri"/>
                <w:sz w:val="20"/>
                <w:lang w:eastAsia="es-ES"/>
              </w:rPr>
            </w:pPr>
          </w:p>
        </w:tc>
      </w:tr>
      <w:tr w:rsidR="004D6BF8" w:rsidRPr="00932E35" w14:paraId="6C019815" w14:textId="77777777" w:rsidTr="00262057">
        <w:trPr>
          <w:trHeight w:val="300"/>
        </w:trPr>
        <w:tc>
          <w:tcPr>
            <w:tcW w:w="1802" w:type="dxa"/>
          </w:tcPr>
          <w:p w14:paraId="758FF1D1" w14:textId="77777777" w:rsidR="004D6BF8" w:rsidRPr="00932E35" w:rsidRDefault="004D6BF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2E3CC295" w14:textId="77777777" w:rsidR="004D6BF8" w:rsidRPr="00932E35" w:rsidRDefault="004D6BF8" w:rsidP="00262057">
            <w:pPr>
              <w:rPr>
                <w:rFonts w:eastAsia="Times New Roman" w:cs="Calibri"/>
                <w:sz w:val="20"/>
              </w:rPr>
            </w:pPr>
            <w:r w:rsidRPr="00932E35">
              <w:rPr>
                <w:sz w:val="20"/>
              </w:rPr>
              <w:t xml:space="preserve">Los Censos de población y </w:t>
            </w:r>
            <w:proofErr w:type="spellStart"/>
            <w:r w:rsidRPr="00932E35">
              <w:rPr>
                <w:sz w:val="20"/>
              </w:rPr>
              <w:t>viviendas</w:t>
            </w:r>
            <w:proofErr w:type="spellEnd"/>
            <w:r w:rsidRPr="00932E35">
              <w:rPr>
                <w:sz w:val="20"/>
              </w:rPr>
              <w:t xml:space="preserve"> son </w:t>
            </w:r>
            <w:proofErr w:type="spellStart"/>
            <w:r w:rsidRPr="00932E35">
              <w:rPr>
                <w:sz w:val="20"/>
              </w:rPr>
              <w:t>estadísticas</w:t>
            </w:r>
            <w:proofErr w:type="spellEnd"/>
            <w:r w:rsidRPr="00932E35">
              <w:rPr>
                <w:sz w:val="20"/>
              </w:rPr>
              <w:t xml:space="preserve"> </w:t>
            </w:r>
            <w:proofErr w:type="spellStart"/>
            <w:r w:rsidRPr="00932E35">
              <w:rPr>
                <w:sz w:val="20"/>
              </w:rPr>
              <w:t>altamente</w:t>
            </w:r>
            <w:proofErr w:type="spellEnd"/>
            <w:r w:rsidRPr="00932E35">
              <w:rPr>
                <w:sz w:val="20"/>
              </w:rPr>
              <w:t xml:space="preserve"> </w:t>
            </w:r>
            <w:proofErr w:type="spellStart"/>
            <w:r w:rsidRPr="00932E35">
              <w:rPr>
                <w:sz w:val="20"/>
              </w:rPr>
              <w:t>demandadas</w:t>
            </w:r>
            <w:proofErr w:type="spellEnd"/>
            <w:r w:rsidRPr="00932E35">
              <w:rPr>
                <w:sz w:val="20"/>
              </w:rPr>
              <w:t xml:space="preserve"> </w:t>
            </w:r>
            <w:proofErr w:type="spellStart"/>
            <w:r w:rsidRPr="00932E35">
              <w:rPr>
                <w:sz w:val="20"/>
              </w:rPr>
              <w:t>por</w:t>
            </w:r>
            <w:proofErr w:type="spellEnd"/>
            <w:r w:rsidRPr="00932E35">
              <w:rPr>
                <w:sz w:val="20"/>
              </w:rPr>
              <w:t xml:space="preserve"> la </w:t>
            </w:r>
            <w:proofErr w:type="spellStart"/>
            <w:r w:rsidRPr="00932E35">
              <w:rPr>
                <w:sz w:val="20"/>
              </w:rPr>
              <w:t>sociedad</w:t>
            </w:r>
            <w:proofErr w:type="spellEnd"/>
            <w:r w:rsidRPr="00932E35">
              <w:rPr>
                <w:sz w:val="20"/>
              </w:rPr>
              <w:t xml:space="preserve">. Es </w:t>
            </w:r>
            <w:proofErr w:type="spellStart"/>
            <w:r w:rsidRPr="00932E35">
              <w:rPr>
                <w:sz w:val="20"/>
              </w:rPr>
              <w:t>una</w:t>
            </w:r>
            <w:proofErr w:type="spellEnd"/>
            <w:r w:rsidRPr="00932E35">
              <w:rPr>
                <w:sz w:val="20"/>
              </w:rPr>
              <w:t xml:space="preserve"> de las </w:t>
            </w:r>
            <w:proofErr w:type="spellStart"/>
            <w:r w:rsidRPr="00932E35">
              <w:rPr>
                <w:sz w:val="20"/>
              </w:rPr>
              <w:t>informaciones</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solicitadas</w:t>
            </w:r>
            <w:proofErr w:type="spellEnd"/>
            <w:r w:rsidRPr="00932E35">
              <w:rPr>
                <w:sz w:val="20"/>
              </w:rPr>
              <w:t xml:space="preserve"> para la </w:t>
            </w:r>
            <w:proofErr w:type="spellStart"/>
            <w:r w:rsidRPr="00932E35">
              <w:rPr>
                <w:sz w:val="20"/>
              </w:rPr>
              <w:t>elaboración</w:t>
            </w:r>
            <w:proofErr w:type="spellEnd"/>
            <w:r w:rsidRPr="00932E35">
              <w:rPr>
                <w:sz w:val="20"/>
              </w:rPr>
              <w:t xml:space="preserve"> de </w:t>
            </w:r>
            <w:proofErr w:type="spellStart"/>
            <w:r w:rsidRPr="00932E35">
              <w:rPr>
                <w:sz w:val="20"/>
              </w:rPr>
              <w:t>cualquier</w:t>
            </w:r>
            <w:proofErr w:type="spellEnd"/>
            <w:r w:rsidRPr="00932E35">
              <w:rPr>
                <w:sz w:val="20"/>
              </w:rPr>
              <w:t xml:space="preserve"> </w:t>
            </w:r>
            <w:proofErr w:type="spellStart"/>
            <w:r w:rsidRPr="00932E35">
              <w:rPr>
                <w:sz w:val="20"/>
              </w:rPr>
              <w:t>diagnóstico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que la población sea </w:t>
            </w:r>
            <w:proofErr w:type="spellStart"/>
            <w:r w:rsidRPr="00932E35">
              <w:rPr>
                <w:sz w:val="20"/>
              </w:rPr>
              <w:t>parte</w:t>
            </w:r>
            <w:proofErr w:type="spellEnd"/>
            <w:r w:rsidRPr="00932E35">
              <w:rPr>
                <w:sz w:val="20"/>
              </w:rPr>
              <w:t xml:space="preserve"> del </w:t>
            </w:r>
            <w:proofErr w:type="spellStart"/>
            <w:r w:rsidRPr="00932E35">
              <w:rPr>
                <w:sz w:val="20"/>
              </w:rPr>
              <w:t>objeto</w:t>
            </w:r>
            <w:proofErr w:type="spellEnd"/>
            <w:r w:rsidRPr="00932E35">
              <w:rPr>
                <w:sz w:val="20"/>
              </w:rPr>
              <w:t xml:space="preserve"> de </w:t>
            </w:r>
            <w:proofErr w:type="spellStart"/>
            <w:r w:rsidRPr="00932E35">
              <w:rPr>
                <w:sz w:val="20"/>
              </w:rPr>
              <w:t>estudio</w:t>
            </w:r>
            <w:proofErr w:type="spellEnd"/>
            <w:r w:rsidRPr="00932E35">
              <w:rPr>
                <w:sz w:val="20"/>
              </w:rPr>
              <w:t xml:space="preserve">. El </w:t>
            </w:r>
            <w:proofErr w:type="spellStart"/>
            <w:r w:rsidRPr="00932E35">
              <w:rPr>
                <w:sz w:val="20"/>
              </w:rPr>
              <w:t>detalle</w:t>
            </w:r>
            <w:proofErr w:type="spellEnd"/>
            <w:r w:rsidRPr="00932E35">
              <w:rPr>
                <w:sz w:val="20"/>
              </w:rPr>
              <w:t xml:space="preserve"> de </w:t>
            </w:r>
            <w:proofErr w:type="spellStart"/>
            <w:r w:rsidRPr="00932E35">
              <w:rPr>
                <w:sz w:val="20"/>
              </w:rPr>
              <w:t>información</w:t>
            </w:r>
            <w:proofErr w:type="spellEnd"/>
            <w:r w:rsidRPr="00932E35">
              <w:rPr>
                <w:sz w:val="20"/>
              </w:rPr>
              <w:t xml:space="preserve"> que </w:t>
            </w:r>
            <w:proofErr w:type="spellStart"/>
            <w:r w:rsidRPr="00932E35">
              <w:rPr>
                <w:sz w:val="20"/>
              </w:rPr>
              <w:t>tradicionalmente</w:t>
            </w:r>
            <w:proofErr w:type="spellEnd"/>
            <w:r w:rsidRPr="00932E35">
              <w:rPr>
                <w:sz w:val="20"/>
              </w:rPr>
              <w:t xml:space="preserve"> </w:t>
            </w:r>
            <w:proofErr w:type="spellStart"/>
            <w:r w:rsidRPr="00932E35">
              <w:rPr>
                <w:sz w:val="20"/>
              </w:rPr>
              <w:t>facilitan</w:t>
            </w:r>
            <w:proofErr w:type="spellEnd"/>
            <w:r w:rsidRPr="00932E35">
              <w:rPr>
                <w:sz w:val="20"/>
              </w:rPr>
              <w:t xml:space="preserve"> </w:t>
            </w:r>
            <w:proofErr w:type="spellStart"/>
            <w:r w:rsidRPr="00932E35">
              <w:rPr>
                <w:sz w:val="20"/>
              </w:rPr>
              <w:t>los</w:t>
            </w:r>
            <w:proofErr w:type="spellEnd"/>
            <w:r w:rsidRPr="00932E35">
              <w:rPr>
                <w:sz w:val="20"/>
              </w:rPr>
              <w:t xml:space="preserve"> censos </w:t>
            </w:r>
            <w:proofErr w:type="spellStart"/>
            <w:r w:rsidRPr="00932E35">
              <w:rPr>
                <w:sz w:val="20"/>
              </w:rPr>
              <w:t>permite</w:t>
            </w:r>
            <w:proofErr w:type="spellEnd"/>
            <w:r w:rsidRPr="00932E35">
              <w:rPr>
                <w:sz w:val="20"/>
              </w:rPr>
              <w:t xml:space="preserve"> </w:t>
            </w:r>
            <w:proofErr w:type="spellStart"/>
            <w:r w:rsidRPr="00932E35">
              <w:rPr>
                <w:sz w:val="20"/>
              </w:rPr>
              <w:t>ofrecer</w:t>
            </w:r>
            <w:proofErr w:type="spellEnd"/>
            <w:r w:rsidRPr="00932E35">
              <w:rPr>
                <w:sz w:val="20"/>
              </w:rPr>
              <w:t xml:space="preserve"> </w:t>
            </w:r>
            <w:proofErr w:type="spellStart"/>
            <w:r w:rsidRPr="00932E35">
              <w:rPr>
                <w:sz w:val="20"/>
              </w:rPr>
              <w:t>datos</w:t>
            </w:r>
            <w:proofErr w:type="spellEnd"/>
            <w:r w:rsidRPr="00932E35">
              <w:rPr>
                <w:sz w:val="20"/>
              </w:rPr>
              <w:t xml:space="preserve"> para </w:t>
            </w:r>
            <w:proofErr w:type="spellStart"/>
            <w:r w:rsidRPr="00932E35">
              <w:rPr>
                <w:sz w:val="20"/>
              </w:rPr>
              <w:t>grupos</w:t>
            </w:r>
            <w:proofErr w:type="spellEnd"/>
            <w:r w:rsidRPr="00932E35">
              <w:rPr>
                <w:sz w:val="20"/>
              </w:rPr>
              <w:t xml:space="preserve"> </w:t>
            </w:r>
            <w:proofErr w:type="spellStart"/>
            <w:r w:rsidRPr="00932E35">
              <w:rPr>
                <w:sz w:val="20"/>
              </w:rPr>
              <w:t>poblacionales</w:t>
            </w:r>
            <w:proofErr w:type="spellEnd"/>
            <w:r w:rsidRPr="00932E35">
              <w:rPr>
                <w:sz w:val="20"/>
              </w:rPr>
              <w:t xml:space="preserve"> </w:t>
            </w:r>
            <w:proofErr w:type="spellStart"/>
            <w:r w:rsidRPr="00932E35">
              <w:rPr>
                <w:sz w:val="20"/>
              </w:rPr>
              <w:t>muy</w:t>
            </w:r>
            <w:proofErr w:type="spellEnd"/>
            <w:r w:rsidRPr="00932E35">
              <w:rPr>
                <w:sz w:val="20"/>
              </w:rPr>
              <w:t xml:space="preserve"> </w:t>
            </w:r>
            <w:proofErr w:type="spellStart"/>
            <w:r w:rsidRPr="00932E35">
              <w:rPr>
                <w:sz w:val="20"/>
              </w:rPr>
              <w:t>pequeños</w:t>
            </w:r>
            <w:proofErr w:type="spellEnd"/>
            <w:r w:rsidRPr="00932E35">
              <w:rPr>
                <w:sz w:val="20"/>
              </w:rPr>
              <w:t xml:space="preserve">, </w:t>
            </w:r>
            <w:proofErr w:type="spellStart"/>
            <w:r w:rsidRPr="00932E35">
              <w:rPr>
                <w:sz w:val="20"/>
              </w:rPr>
              <w:t>siempre</w:t>
            </w:r>
            <w:proofErr w:type="spellEnd"/>
            <w:r w:rsidRPr="00932E35">
              <w:rPr>
                <w:sz w:val="20"/>
              </w:rPr>
              <w:t xml:space="preserve"> </w:t>
            </w:r>
            <w:proofErr w:type="spellStart"/>
            <w:r w:rsidRPr="00932E35">
              <w:rPr>
                <w:sz w:val="20"/>
              </w:rPr>
              <w:t>respetando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secreto</w:t>
            </w:r>
            <w:proofErr w:type="spellEnd"/>
            <w:r w:rsidRPr="00932E35">
              <w:rPr>
                <w:sz w:val="20"/>
              </w:rPr>
              <w:t xml:space="preserve"> </w:t>
            </w:r>
            <w:proofErr w:type="spellStart"/>
            <w:r w:rsidRPr="00932E35">
              <w:rPr>
                <w:sz w:val="20"/>
              </w:rPr>
              <w:t>estadístico</w:t>
            </w:r>
            <w:proofErr w:type="spellEnd"/>
            <w:r w:rsidRPr="00932E35">
              <w:rPr>
                <w:sz w:val="20"/>
              </w:rPr>
              <w:t xml:space="preserve">. </w:t>
            </w:r>
            <w:proofErr w:type="spellStart"/>
            <w:r w:rsidRPr="00932E35">
              <w:rPr>
                <w:sz w:val="20"/>
              </w:rPr>
              <w:t>Además</w:t>
            </w:r>
            <w:proofErr w:type="spellEnd"/>
            <w:r w:rsidRPr="00932E35">
              <w:rPr>
                <w:sz w:val="20"/>
              </w:rPr>
              <w:t xml:space="preserve"> </w:t>
            </w:r>
            <w:proofErr w:type="spellStart"/>
            <w:r w:rsidRPr="00932E35">
              <w:rPr>
                <w:sz w:val="20"/>
              </w:rPr>
              <w:t>responde</w:t>
            </w:r>
            <w:proofErr w:type="spellEnd"/>
            <w:r w:rsidRPr="00932E35">
              <w:rPr>
                <w:sz w:val="20"/>
              </w:rPr>
              <w:t xml:space="preserve"> a </w:t>
            </w:r>
            <w:proofErr w:type="spellStart"/>
            <w:r w:rsidRPr="00932E35">
              <w:rPr>
                <w:sz w:val="20"/>
              </w:rPr>
              <w:t>requerimientos</w:t>
            </w:r>
            <w:proofErr w:type="spellEnd"/>
            <w:r w:rsidRPr="00932E35">
              <w:rPr>
                <w:sz w:val="20"/>
              </w:rPr>
              <w:t xml:space="preserve"> del </w:t>
            </w:r>
            <w:proofErr w:type="spellStart"/>
            <w:r w:rsidRPr="00932E35">
              <w:rPr>
                <w:sz w:val="20"/>
              </w:rPr>
              <w:t>reglamento</w:t>
            </w:r>
            <w:proofErr w:type="spellEnd"/>
            <w:r w:rsidRPr="00932E35">
              <w:rPr>
                <w:sz w:val="20"/>
              </w:rPr>
              <w:t xml:space="preserve"> 763/2008 del Parlamento </w:t>
            </w:r>
            <w:proofErr w:type="spellStart"/>
            <w:r w:rsidRPr="00932E35">
              <w:rPr>
                <w:sz w:val="20"/>
              </w:rPr>
              <w:t>Europeo</w:t>
            </w:r>
            <w:proofErr w:type="spellEnd"/>
            <w:r w:rsidRPr="00932E35">
              <w:rPr>
                <w:sz w:val="20"/>
              </w:rPr>
              <w:t xml:space="preserve"> y del Consejo (junto con </w:t>
            </w:r>
            <w:proofErr w:type="spellStart"/>
            <w:r w:rsidRPr="00932E35">
              <w:rPr>
                <w:sz w:val="20"/>
              </w:rPr>
              <w:t>otros</w:t>
            </w:r>
            <w:proofErr w:type="spellEnd"/>
            <w:r w:rsidRPr="00932E35">
              <w:rPr>
                <w:sz w:val="20"/>
              </w:rPr>
              <w:t xml:space="preserve"> que lo </w:t>
            </w:r>
            <w:proofErr w:type="spellStart"/>
            <w:r w:rsidRPr="00932E35">
              <w:rPr>
                <w:sz w:val="20"/>
              </w:rPr>
              <w:t>desarrollan</w:t>
            </w:r>
            <w:proofErr w:type="spellEnd"/>
            <w:r w:rsidRPr="00932E35">
              <w:rPr>
                <w:sz w:val="20"/>
              </w:rPr>
              <w:t>)</w:t>
            </w:r>
          </w:p>
        </w:tc>
      </w:tr>
      <w:tr w:rsidR="004D6BF8" w:rsidRPr="00932E35" w14:paraId="13AA9834" w14:textId="77777777" w:rsidTr="00262057">
        <w:trPr>
          <w:trHeight w:val="300"/>
        </w:trPr>
        <w:tc>
          <w:tcPr>
            <w:tcW w:w="1802" w:type="dxa"/>
          </w:tcPr>
          <w:p w14:paraId="14344230" w14:textId="77777777" w:rsidR="004D6BF8" w:rsidRPr="00932E35" w:rsidRDefault="004D6BF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3DBD5EC" w14:textId="77777777" w:rsidR="004D6BF8" w:rsidRPr="00932E35" w:rsidRDefault="004D6BF8" w:rsidP="00262057">
            <w:pPr>
              <w:rPr>
                <w:rFonts w:eastAsia="Times New Roman" w:cs="Calibri"/>
                <w:sz w:val="20"/>
              </w:rPr>
            </w:pPr>
            <w:r w:rsidRPr="00932E35">
              <w:rPr>
                <w:sz w:val="20"/>
              </w:rPr>
              <w:t>Municipal</w:t>
            </w:r>
          </w:p>
        </w:tc>
      </w:tr>
      <w:tr w:rsidR="004D6BF8" w:rsidRPr="00932E35" w14:paraId="14607D76" w14:textId="77777777" w:rsidTr="00262057">
        <w:trPr>
          <w:trHeight w:val="300"/>
        </w:trPr>
        <w:tc>
          <w:tcPr>
            <w:tcW w:w="1802" w:type="dxa"/>
          </w:tcPr>
          <w:p w14:paraId="129DB1B9" w14:textId="77777777" w:rsidR="004D6BF8" w:rsidRPr="00932E35" w:rsidRDefault="004D6BF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6B7CDD7" w14:textId="77777777" w:rsidR="004D6BF8" w:rsidRPr="00932E35" w:rsidRDefault="004D6BF8" w:rsidP="00262057">
            <w:pPr>
              <w:rPr>
                <w:rFonts w:eastAsia="Times New Roman" w:cs="Calibri"/>
                <w:sz w:val="20"/>
              </w:rPr>
            </w:pPr>
            <w:proofErr w:type="spellStart"/>
            <w:r w:rsidRPr="00932E35">
              <w:rPr>
                <w:sz w:val="20"/>
              </w:rPr>
              <w:t>Anual</w:t>
            </w:r>
            <w:proofErr w:type="spellEnd"/>
            <w:r w:rsidRPr="00932E35">
              <w:rPr>
                <w:sz w:val="20"/>
              </w:rPr>
              <w:t xml:space="preserve"> / </w:t>
            </w:r>
            <w:proofErr w:type="spellStart"/>
            <w:r w:rsidRPr="00932E35">
              <w:rPr>
                <w:sz w:val="20"/>
              </w:rPr>
              <w:t>Cuatrienal</w:t>
            </w:r>
            <w:proofErr w:type="spellEnd"/>
          </w:p>
        </w:tc>
      </w:tr>
      <w:tr w:rsidR="004D6BF8" w:rsidRPr="00932E35" w14:paraId="7741DA8F" w14:textId="77777777" w:rsidTr="00262057">
        <w:trPr>
          <w:trHeight w:val="300"/>
        </w:trPr>
        <w:tc>
          <w:tcPr>
            <w:tcW w:w="8363" w:type="dxa"/>
            <w:gridSpan w:val="3"/>
          </w:tcPr>
          <w:p w14:paraId="54B9CEDD" w14:textId="77777777" w:rsidR="004D6BF8" w:rsidRPr="00932E35" w:rsidRDefault="004D6BF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D6BF8" w:rsidRPr="00932E35" w14:paraId="1B5B43E3" w14:textId="77777777" w:rsidTr="00262057">
        <w:trPr>
          <w:trHeight w:val="300"/>
        </w:trPr>
        <w:tc>
          <w:tcPr>
            <w:tcW w:w="1802" w:type="dxa"/>
          </w:tcPr>
          <w:p w14:paraId="346A9DD4" w14:textId="77777777" w:rsidR="004D6BF8" w:rsidRPr="00932E35" w:rsidRDefault="004D6BF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7935ADD9"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0B5B96CC" w14:textId="77777777" w:rsidTr="00262057">
        <w:trPr>
          <w:trHeight w:val="300"/>
        </w:trPr>
        <w:tc>
          <w:tcPr>
            <w:tcW w:w="1802" w:type="dxa"/>
          </w:tcPr>
          <w:p w14:paraId="17481E3B" w14:textId="77777777" w:rsidR="004D6BF8" w:rsidRPr="00932E35" w:rsidRDefault="004D6BF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4BC6AD7"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60561708" w14:textId="77777777" w:rsidTr="00262057">
        <w:trPr>
          <w:trHeight w:val="300"/>
        </w:trPr>
        <w:tc>
          <w:tcPr>
            <w:tcW w:w="1802" w:type="dxa"/>
          </w:tcPr>
          <w:p w14:paraId="53B4B7AC" w14:textId="77777777" w:rsidR="004D6BF8" w:rsidRPr="00932E35" w:rsidRDefault="004D6BF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6F717BA"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29C7A0C0" w14:textId="77777777" w:rsidTr="00262057">
        <w:trPr>
          <w:trHeight w:val="300"/>
        </w:trPr>
        <w:tc>
          <w:tcPr>
            <w:tcW w:w="1802" w:type="dxa"/>
          </w:tcPr>
          <w:p w14:paraId="61BE6D4A" w14:textId="77777777" w:rsidR="004D6BF8" w:rsidRPr="00932E35" w:rsidRDefault="004D6BF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6173927D" w14:textId="77777777" w:rsidR="004D6BF8" w:rsidRPr="00932E35" w:rsidRDefault="004D6BF8" w:rsidP="00262057">
            <w:pPr>
              <w:rPr>
                <w:rFonts w:eastAsia="Times New Roman" w:cs="Calibri"/>
                <w:sz w:val="20"/>
                <w:lang w:eastAsia="es-ES"/>
              </w:rPr>
            </w:pPr>
          </w:p>
        </w:tc>
      </w:tr>
      <w:tr w:rsidR="004D6BF8" w:rsidRPr="00932E35" w14:paraId="1F339BE8" w14:textId="77777777" w:rsidTr="00262057">
        <w:trPr>
          <w:trHeight w:val="300"/>
        </w:trPr>
        <w:tc>
          <w:tcPr>
            <w:tcW w:w="1802" w:type="dxa"/>
          </w:tcPr>
          <w:p w14:paraId="6A6EA955" w14:textId="77777777" w:rsidR="004D6BF8" w:rsidRPr="00932E35" w:rsidRDefault="004D6BF8" w:rsidP="00262057">
            <w:pPr>
              <w:rPr>
                <w:rFonts w:eastAsia="Times New Roman" w:cs="Calibri"/>
                <w:b/>
                <w:sz w:val="20"/>
              </w:rPr>
            </w:pPr>
            <w:proofErr w:type="spellStart"/>
            <w:r w:rsidRPr="00932E35">
              <w:rPr>
                <w:b/>
                <w:sz w:val="20"/>
              </w:rPr>
              <w:t>Difusión</w:t>
            </w:r>
            <w:proofErr w:type="spellEnd"/>
          </w:p>
        </w:tc>
        <w:tc>
          <w:tcPr>
            <w:tcW w:w="6561" w:type="dxa"/>
            <w:gridSpan w:val="2"/>
          </w:tcPr>
          <w:p w14:paraId="32631BF0" w14:textId="77777777" w:rsidR="004D6BF8" w:rsidRPr="00932E35" w:rsidRDefault="004D6BF8" w:rsidP="00262057">
            <w:pPr>
              <w:rPr>
                <w:rFonts w:eastAsia="Times New Roman" w:cs="Calibri"/>
                <w:sz w:val="20"/>
                <w:lang w:eastAsia="es-ES"/>
              </w:rPr>
            </w:pPr>
          </w:p>
        </w:tc>
      </w:tr>
    </w:tbl>
    <w:p w14:paraId="19F0E555" w14:textId="77777777" w:rsidR="004D6BF8" w:rsidRPr="00932E35" w:rsidRDefault="004D6BF8" w:rsidP="004D6BF8"/>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05"/>
        <w:gridCol w:w="1390"/>
        <w:gridCol w:w="1278"/>
        <w:gridCol w:w="1302"/>
        <w:gridCol w:w="1986"/>
        <w:gridCol w:w="1302"/>
      </w:tblGrid>
      <w:tr w:rsidR="004D6BF8" w:rsidRPr="00932E35" w14:paraId="5C01F205" w14:textId="77777777" w:rsidTr="00F9260A">
        <w:trPr>
          <w:trHeight w:val="300"/>
        </w:trPr>
        <w:tc>
          <w:tcPr>
            <w:tcW w:w="0" w:type="auto"/>
          </w:tcPr>
          <w:p w14:paraId="499A9D62" w14:textId="77777777" w:rsidR="004D6BF8" w:rsidRPr="00932E35" w:rsidRDefault="004D6BF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B949896" w14:textId="77777777" w:rsidR="004D6BF8" w:rsidRPr="00932E35" w:rsidRDefault="004D6BF8" w:rsidP="00262057">
            <w:pPr>
              <w:rPr>
                <w:rFonts w:eastAsia="Times New Roman" w:cs="Calibri"/>
                <w:b/>
                <w:sz w:val="20"/>
              </w:rPr>
            </w:pPr>
            <w:r w:rsidRPr="00932E35">
              <w:rPr>
                <w:b/>
                <w:sz w:val="20"/>
              </w:rPr>
              <w:t>Fuente</w:t>
            </w:r>
          </w:p>
        </w:tc>
        <w:tc>
          <w:tcPr>
            <w:tcW w:w="0" w:type="auto"/>
          </w:tcPr>
          <w:p w14:paraId="1EAE801F" w14:textId="77777777" w:rsidR="004D6BF8" w:rsidRPr="00932E35" w:rsidRDefault="004D6BF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775DFA2" w14:textId="77777777" w:rsidR="004D6BF8" w:rsidRPr="00932E35" w:rsidRDefault="004D6BF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011106E" w14:textId="77777777" w:rsidR="004D6BF8" w:rsidRPr="00932E35" w:rsidRDefault="004D6BF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2" w:type="dxa"/>
          </w:tcPr>
          <w:p w14:paraId="59B05035" w14:textId="77777777" w:rsidR="004D6BF8" w:rsidRPr="00932E35" w:rsidRDefault="004D6BF8" w:rsidP="00262057">
            <w:pPr>
              <w:rPr>
                <w:rFonts w:eastAsia="Times New Roman" w:cs="Calibri"/>
                <w:b/>
                <w:sz w:val="20"/>
              </w:rPr>
            </w:pPr>
            <w:proofErr w:type="spellStart"/>
            <w:r w:rsidRPr="00932E35">
              <w:rPr>
                <w:b/>
                <w:sz w:val="20"/>
              </w:rPr>
              <w:t>Finalidad</w:t>
            </w:r>
            <w:proofErr w:type="spellEnd"/>
          </w:p>
        </w:tc>
      </w:tr>
      <w:tr w:rsidR="004D6BF8" w:rsidRPr="00932E35" w14:paraId="157040EC" w14:textId="77777777" w:rsidTr="00F9260A">
        <w:trPr>
          <w:trHeight w:val="300"/>
        </w:trPr>
        <w:tc>
          <w:tcPr>
            <w:tcW w:w="0" w:type="auto"/>
          </w:tcPr>
          <w:p w14:paraId="51AE91D1" w14:textId="77777777" w:rsidR="004D6BF8" w:rsidRPr="00932E35" w:rsidRDefault="004D6BF8" w:rsidP="00262057">
            <w:pPr>
              <w:rPr>
                <w:sz w:val="18"/>
              </w:rPr>
            </w:pPr>
            <w:r w:rsidRPr="00932E35">
              <w:rPr>
                <w:sz w:val="18"/>
              </w:rPr>
              <w:t xml:space="preserve">Población </w:t>
            </w:r>
            <w:proofErr w:type="spellStart"/>
            <w:r w:rsidRPr="00932E35">
              <w:rPr>
                <w:sz w:val="18"/>
              </w:rPr>
              <w:t>residente</w:t>
            </w:r>
            <w:proofErr w:type="spellEnd"/>
            <w:r w:rsidRPr="00932E35">
              <w:rPr>
                <w:sz w:val="18"/>
              </w:rPr>
              <w:t xml:space="preserve"> </w:t>
            </w:r>
            <w:proofErr w:type="spellStart"/>
            <w:r w:rsidRPr="00932E35">
              <w:rPr>
                <w:sz w:val="18"/>
              </w:rPr>
              <w:t>en</w:t>
            </w:r>
            <w:proofErr w:type="spellEnd"/>
            <w:r w:rsidRPr="00932E35">
              <w:rPr>
                <w:sz w:val="18"/>
              </w:rPr>
              <w:t xml:space="preserve"> Navarra y </w:t>
            </w:r>
            <w:proofErr w:type="spellStart"/>
            <w:r w:rsidRPr="00932E35">
              <w:rPr>
                <w:sz w:val="18"/>
              </w:rPr>
              <w:t>viviendas</w:t>
            </w:r>
            <w:proofErr w:type="spellEnd"/>
          </w:p>
        </w:tc>
        <w:tc>
          <w:tcPr>
            <w:tcW w:w="0" w:type="auto"/>
          </w:tcPr>
          <w:p w14:paraId="311CDD43" w14:textId="77777777" w:rsidR="004D6BF8" w:rsidRPr="00932E35" w:rsidRDefault="004D6BF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r w:rsidRPr="00932E35">
              <w:rPr>
                <w:sz w:val="18"/>
              </w:rPr>
              <w:t xml:space="preserve">. Censos de Población y </w:t>
            </w:r>
            <w:proofErr w:type="spellStart"/>
            <w:r w:rsidRPr="00932E35">
              <w:rPr>
                <w:sz w:val="18"/>
              </w:rPr>
              <w:t>Viviendas</w:t>
            </w:r>
            <w:proofErr w:type="spellEnd"/>
            <w:r w:rsidRPr="00932E35">
              <w:rPr>
                <w:sz w:val="18"/>
              </w:rPr>
              <w:t xml:space="preserve"> 2021 </w:t>
            </w:r>
          </w:p>
        </w:tc>
        <w:tc>
          <w:tcPr>
            <w:tcW w:w="0" w:type="auto"/>
          </w:tcPr>
          <w:p w14:paraId="3B61211E" w14:textId="77777777" w:rsidR="004D6BF8" w:rsidRPr="00932E35" w:rsidRDefault="004D6BF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18404435" w14:textId="77777777" w:rsidR="004D6BF8" w:rsidRPr="00932E35" w:rsidRDefault="004D6BF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74856397" w14:textId="77777777" w:rsidR="004D6BF8" w:rsidRPr="00932E35" w:rsidRDefault="004D6BF8" w:rsidP="00262057">
            <w:pPr>
              <w:rPr>
                <w:rFonts w:eastAsia="Times New Roman" w:cs="Calibri"/>
                <w:sz w:val="18"/>
              </w:rPr>
            </w:pPr>
            <w:proofErr w:type="spellStart"/>
            <w:r w:rsidRPr="00932E35">
              <w:rPr>
                <w:sz w:val="18"/>
              </w:rPr>
              <w:t>Edad</w:t>
            </w:r>
            <w:proofErr w:type="spellEnd"/>
            <w:r w:rsidRPr="00932E35">
              <w:rPr>
                <w:sz w:val="18"/>
              </w:rPr>
              <w:t xml:space="preserve">, </w:t>
            </w:r>
            <w:proofErr w:type="spellStart"/>
            <w:r w:rsidRPr="00932E35">
              <w:rPr>
                <w:sz w:val="18"/>
              </w:rPr>
              <w:t>sexo</w:t>
            </w:r>
            <w:proofErr w:type="spellEnd"/>
            <w:r w:rsidRPr="00932E35">
              <w:rPr>
                <w:sz w:val="18"/>
              </w:rPr>
              <w:t xml:space="preserve">, </w:t>
            </w:r>
            <w:proofErr w:type="spellStart"/>
            <w:r w:rsidRPr="00932E35">
              <w:rPr>
                <w:sz w:val="18"/>
              </w:rPr>
              <w:t>nacionalidad</w:t>
            </w:r>
            <w:proofErr w:type="spellEnd"/>
            <w:r w:rsidRPr="00932E35">
              <w:rPr>
                <w:sz w:val="18"/>
              </w:rPr>
              <w:t xml:space="preserve">, </w:t>
            </w:r>
            <w:proofErr w:type="spellStart"/>
            <w:r w:rsidRPr="00932E35">
              <w:rPr>
                <w:sz w:val="18"/>
              </w:rPr>
              <w:t>lugar</w:t>
            </w:r>
            <w:proofErr w:type="spellEnd"/>
            <w:r w:rsidRPr="00932E35">
              <w:rPr>
                <w:sz w:val="18"/>
              </w:rPr>
              <w:t xml:space="preserve"> de </w:t>
            </w:r>
            <w:proofErr w:type="spellStart"/>
            <w:r w:rsidRPr="00932E35">
              <w:rPr>
                <w:sz w:val="18"/>
              </w:rPr>
              <w:t>nacimiento</w:t>
            </w:r>
            <w:proofErr w:type="spellEnd"/>
            <w:r w:rsidRPr="00932E35">
              <w:rPr>
                <w:sz w:val="18"/>
              </w:rPr>
              <w:t xml:space="preserve">, </w:t>
            </w:r>
            <w:proofErr w:type="spellStart"/>
            <w:r w:rsidRPr="00932E35">
              <w:rPr>
                <w:sz w:val="18"/>
              </w:rPr>
              <w:t>estudios</w:t>
            </w:r>
            <w:proofErr w:type="spellEnd"/>
            <w:r w:rsidRPr="00932E35">
              <w:rPr>
                <w:sz w:val="18"/>
              </w:rPr>
              <w:t xml:space="preserve">, </w:t>
            </w:r>
            <w:proofErr w:type="spellStart"/>
            <w:r w:rsidRPr="00932E35">
              <w:rPr>
                <w:sz w:val="18"/>
              </w:rPr>
              <w:t>ocupación</w:t>
            </w:r>
            <w:proofErr w:type="spellEnd"/>
            <w:r w:rsidRPr="00932E35">
              <w:rPr>
                <w:sz w:val="18"/>
              </w:rPr>
              <w:t xml:space="preserve">, </w:t>
            </w:r>
            <w:proofErr w:type="spellStart"/>
            <w:r w:rsidRPr="00932E35">
              <w:rPr>
                <w:sz w:val="18"/>
              </w:rPr>
              <w:t>lugar</w:t>
            </w:r>
            <w:proofErr w:type="spellEnd"/>
            <w:r w:rsidRPr="00932E35">
              <w:rPr>
                <w:sz w:val="18"/>
              </w:rPr>
              <w:t xml:space="preserve"> de </w:t>
            </w:r>
            <w:proofErr w:type="spellStart"/>
            <w:r w:rsidRPr="00932E35">
              <w:rPr>
                <w:sz w:val="18"/>
              </w:rPr>
              <w:t>estudios-trabajo</w:t>
            </w:r>
            <w:proofErr w:type="spellEnd"/>
            <w:r w:rsidRPr="00932E35">
              <w:rPr>
                <w:sz w:val="18"/>
              </w:rPr>
              <w:t xml:space="preserve">, </w:t>
            </w:r>
            <w:proofErr w:type="spellStart"/>
            <w:r w:rsidRPr="00932E35">
              <w:rPr>
                <w:sz w:val="18"/>
              </w:rPr>
              <w:t>características</w:t>
            </w:r>
            <w:proofErr w:type="spellEnd"/>
            <w:r w:rsidRPr="00932E35">
              <w:rPr>
                <w:sz w:val="18"/>
              </w:rPr>
              <w:t xml:space="preserve"> de la </w:t>
            </w:r>
            <w:proofErr w:type="spellStart"/>
            <w:r w:rsidRPr="00932E35">
              <w:rPr>
                <w:sz w:val="18"/>
              </w:rPr>
              <w:t>vivienda</w:t>
            </w:r>
            <w:proofErr w:type="spellEnd"/>
            <w:r w:rsidRPr="00932E35">
              <w:rPr>
                <w:sz w:val="18"/>
              </w:rPr>
              <w:t xml:space="preserve"> </w:t>
            </w:r>
            <w:proofErr w:type="spellStart"/>
            <w:r w:rsidRPr="00932E35">
              <w:rPr>
                <w:sz w:val="18"/>
              </w:rPr>
              <w:t>en</w:t>
            </w:r>
            <w:proofErr w:type="spellEnd"/>
            <w:r w:rsidRPr="00932E35">
              <w:rPr>
                <w:sz w:val="18"/>
              </w:rPr>
              <w:t xml:space="preserve"> que reside</w:t>
            </w:r>
          </w:p>
        </w:tc>
        <w:tc>
          <w:tcPr>
            <w:tcW w:w="1302" w:type="dxa"/>
          </w:tcPr>
          <w:p w14:paraId="3C4A9CDB" w14:textId="77777777" w:rsidR="004D6BF8" w:rsidRPr="00932E35" w:rsidRDefault="004D6BF8" w:rsidP="00262057">
            <w:pPr>
              <w:rPr>
                <w:rFonts w:eastAsia="Times New Roman" w:cs="Calibri"/>
                <w:sz w:val="18"/>
              </w:rPr>
            </w:pPr>
            <w:r w:rsidRPr="00932E35">
              <w:rPr>
                <w:sz w:val="18"/>
              </w:rPr>
              <w:t>Fuente principal</w:t>
            </w:r>
          </w:p>
        </w:tc>
      </w:tr>
    </w:tbl>
    <w:p w14:paraId="27F9C2DF" w14:textId="25448F03" w:rsidR="00F9260A" w:rsidRDefault="00F9260A" w:rsidP="00AE16B8">
      <w:pPr>
        <w:pStyle w:val="DICTA-TITULO"/>
        <w:spacing w:before="0" w:after="300" w:line="340" w:lineRule="exact"/>
        <w:ind w:firstLine="567"/>
        <w:jc w:val="both"/>
        <w:rPr>
          <w:b w:val="0"/>
          <w:bCs/>
        </w:rPr>
      </w:pPr>
      <w:r>
        <w:rPr>
          <w:b w:val="0"/>
          <w:bCs/>
        </w:rPr>
        <w:br w:type="page"/>
      </w:r>
    </w:p>
    <w:p w14:paraId="2A9F0A91" w14:textId="77777777" w:rsidR="004D6BF8" w:rsidRPr="00932E35" w:rsidRDefault="004D6BF8" w:rsidP="004D6BF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D6BF8" w:rsidRPr="00932E35" w14:paraId="65AF6263" w14:textId="77777777" w:rsidTr="00262057">
        <w:trPr>
          <w:trHeight w:val="300"/>
        </w:trPr>
        <w:tc>
          <w:tcPr>
            <w:tcW w:w="1802" w:type="dxa"/>
          </w:tcPr>
          <w:p w14:paraId="326519D2" w14:textId="77777777" w:rsidR="004D6BF8" w:rsidRPr="00932E35" w:rsidRDefault="004D6BF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B9C4928" w14:textId="77777777" w:rsidR="004D6BF8" w:rsidRPr="00932E35" w:rsidRDefault="004D6BF8" w:rsidP="00262057">
            <w:pPr>
              <w:rPr>
                <w:rFonts w:eastAsia="Times New Roman" w:cs="Calibri"/>
                <w:sz w:val="20"/>
              </w:rPr>
            </w:pPr>
            <w:r w:rsidRPr="00932E35">
              <w:rPr>
                <w:sz w:val="20"/>
              </w:rPr>
              <w:t xml:space="preserve">2200458 </w:t>
            </w:r>
            <w:proofErr w:type="spellStart"/>
            <w:r w:rsidRPr="00932E35">
              <w:rPr>
                <w:sz w:val="20"/>
              </w:rPr>
              <w:t>Estadística</w:t>
            </w:r>
            <w:proofErr w:type="spellEnd"/>
            <w:r w:rsidRPr="00932E35">
              <w:rPr>
                <w:sz w:val="20"/>
              </w:rPr>
              <w:t xml:space="preserve"> de </w:t>
            </w:r>
            <w:proofErr w:type="spellStart"/>
            <w:r w:rsidRPr="00932E35">
              <w:rPr>
                <w:sz w:val="20"/>
              </w:rPr>
              <w:t>Financiación</w:t>
            </w:r>
            <w:proofErr w:type="spellEnd"/>
            <w:r w:rsidRPr="00932E35">
              <w:rPr>
                <w:sz w:val="20"/>
              </w:rPr>
              <w:t xml:space="preserve"> y </w:t>
            </w:r>
            <w:proofErr w:type="spellStart"/>
            <w:r w:rsidRPr="00932E35">
              <w:rPr>
                <w:sz w:val="20"/>
              </w:rPr>
              <w:t>Gastos</w:t>
            </w:r>
            <w:proofErr w:type="spellEnd"/>
            <w:r w:rsidRPr="00932E35">
              <w:rPr>
                <w:sz w:val="20"/>
              </w:rPr>
              <w:t xml:space="preserve"> de la </w:t>
            </w:r>
            <w:proofErr w:type="spellStart"/>
            <w:r w:rsidRPr="00932E35">
              <w:rPr>
                <w:sz w:val="20"/>
              </w:rPr>
              <w:t>Enseñanza</w:t>
            </w:r>
            <w:proofErr w:type="spellEnd"/>
            <w:r w:rsidRPr="00932E35">
              <w:rPr>
                <w:sz w:val="20"/>
              </w:rPr>
              <w:t xml:space="preserve"> </w:t>
            </w:r>
            <w:proofErr w:type="spellStart"/>
            <w:r w:rsidRPr="00932E35">
              <w:rPr>
                <w:sz w:val="20"/>
              </w:rPr>
              <w:t>Privada</w:t>
            </w:r>
            <w:proofErr w:type="spellEnd"/>
          </w:p>
        </w:tc>
      </w:tr>
      <w:tr w:rsidR="004D6BF8" w:rsidRPr="00932E35" w14:paraId="3921C063" w14:textId="77777777" w:rsidTr="00262057">
        <w:trPr>
          <w:trHeight w:val="300"/>
        </w:trPr>
        <w:tc>
          <w:tcPr>
            <w:tcW w:w="1802" w:type="dxa"/>
          </w:tcPr>
          <w:p w14:paraId="145E6EAC" w14:textId="77777777" w:rsidR="004D6BF8" w:rsidRPr="00932E35" w:rsidRDefault="004D6BF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5C875E2" w14:textId="77777777" w:rsidR="004D6BF8" w:rsidRPr="00932E35" w:rsidRDefault="004D6BF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765F17D2" w14:textId="77777777" w:rsidR="004D6BF8" w:rsidRPr="00932E35" w:rsidRDefault="004D6BF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D6BF8" w:rsidRPr="00932E35" w14:paraId="50E6E95B" w14:textId="77777777" w:rsidTr="00262057">
        <w:trPr>
          <w:trHeight w:val="300"/>
        </w:trPr>
        <w:tc>
          <w:tcPr>
            <w:tcW w:w="1802" w:type="dxa"/>
          </w:tcPr>
          <w:p w14:paraId="5EDE5B6C" w14:textId="77777777" w:rsidR="004D6BF8" w:rsidRPr="00932E35" w:rsidRDefault="004D6BF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36626B0" w14:textId="77777777" w:rsidR="004D6BF8" w:rsidRPr="00932E35" w:rsidRDefault="004D6BF8" w:rsidP="00262057">
            <w:pPr>
              <w:rPr>
                <w:rFonts w:eastAsia="Times New Roman" w:cs="Calibri"/>
                <w:sz w:val="20"/>
              </w:rPr>
            </w:pPr>
            <w:r w:rsidRPr="00932E35">
              <w:rPr>
                <w:sz w:val="20"/>
              </w:rPr>
              <w:t xml:space="preserve">Es </w:t>
            </w:r>
            <w:proofErr w:type="spellStart"/>
            <w:r w:rsidRPr="00932E35">
              <w:rPr>
                <w:sz w:val="20"/>
              </w:rPr>
              <w:t>una</w:t>
            </w:r>
            <w:proofErr w:type="spellEnd"/>
            <w:r w:rsidRPr="00932E35">
              <w:rPr>
                <w:sz w:val="20"/>
              </w:rPr>
              <w:t xml:space="preserve"> </w:t>
            </w:r>
            <w:proofErr w:type="spellStart"/>
            <w:r w:rsidRPr="00932E35">
              <w:rPr>
                <w:sz w:val="20"/>
              </w:rPr>
              <w:t>estadística</w:t>
            </w:r>
            <w:proofErr w:type="spellEnd"/>
            <w:r w:rsidRPr="00932E35">
              <w:rPr>
                <w:sz w:val="20"/>
              </w:rPr>
              <w:t xml:space="preserve"> que </w:t>
            </w:r>
            <w:proofErr w:type="spellStart"/>
            <w:r w:rsidRPr="00932E35">
              <w:rPr>
                <w:sz w:val="20"/>
              </w:rPr>
              <w:t>permite</w:t>
            </w:r>
            <w:proofErr w:type="spellEnd"/>
            <w:r w:rsidRPr="00932E35">
              <w:rPr>
                <w:sz w:val="20"/>
              </w:rPr>
              <w:t xml:space="preserve"> </w:t>
            </w:r>
            <w:proofErr w:type="spellStart"/>
            <w:r w:rsidRPr="00932E35">
              <w:rPr>
                <w:sz w:val="20"/>
              </w:rPr>
              <w:t>conocer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ingresos</w:t>
            </w:r>
            <w:proofErr w:type="spellEnd"/>
            <w:r w:rsidRPr="00932E35">
              <w:rPr>
                <w:sz w:val="20"/>
              </w:rPr>
              <w:t xml:space="preserve"> y </w:t>
            </w:r>
            <w:proofErr w:type="spellStart"/>
            <w:r w:rsidRPr="00932E35">
              <w:rPr>
                <w:sz w:val="20"/>
              </w:rPr>
              <w:t>gastos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 xml:space="preserve"> </w:t>
            </w:r>
            <w:proofErr w:type="spellStart"/>
            <w:r w:rsidRPr="00932E35">
              <w:rPr>
                <w:sz w:val="20"/>
              </w:rPr>
              <w:t>educativos</w:t>
            </w:r>
            <w:proofErr w:type="spellEnd"/>
            <w:r w:rsidRPr="00932E35">
              <w:rPr>
                <w:sz w:val="20"/>
              </w:rPr>
              <w:t xml:space="preserve"> privados, tales </w:t>
            </w:r>
            <w:proofErr w:type="spellStart"/>
            <w:r w:rsidRPr="00932E35">
              <w:rPr>
                <w:sz w:val="20"/>
              </w:rPr>
              <w:t>como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importe</w:t>
            </w:r>
            <w:proofErr w:type="spellEnd"/>
            <w:r w:rsidRPr="00932E35">
              <w:rPr>
                <w:sz w:val="20"/>
              </w:rPr>
              <w:t xml:space="preserve"> de las </w:t>
            </w:r>
            <w:proofErr w:type="spellStart"/>
            <w:r w:rsidRPr="00932E35">
              <w:rPr>
                <w:sz w:val="20"/>
              </w:rPr>
              <w:t>subvenciones</w:t>
            </w:r>
            <w:proofErr w:type="spellEnd"/>
            <w:r w:rsidRPr="00932E35">
              <w:rPr>
                <w:sz w:val="20"/>
              </w:rPr>
              <w:t xml:space="preserve"> o </w:t>
            </w:r>
            <w:proofErr w:type="spellStart"/>
            <w:r w:rsidRPr="00932E35">
              <w:rPr>
                <w:sz w:val="20"/>
              </w:rPr>
              <w:t>conciertos</w:t>
            </w:r>
            <w:proofErr w:type="spellEnd"/>
            <w:r w:rsidRPr="00932E35">
              <w:rPr>
                <w:sz w:val="20"/>
              </w:rPr>
              <w:t xml:space="preserve">, </w:t>
            </w:r>
            <w:proofErr w:type="spellStart"/>
            <w:r w:rsidRPr="00932E35">
              <w:rPr>
                <w:sz w:val="20"/>
              </w:rPr>
              <w:t>matrículas</w:t>
            </w:r>
            <w:proofErr w:type="spellEnd"/>
            <w:r w:rsidRPr="00932E35">
              <w:rPr>
                <w:sz w:val="20"/>
              </w:rPr>
              <w:t xml:space="preserve">, </w:t>
            </w:r>
            <w:proofErr w:type="spellStart"/>
            <w:r w:rsidRPr="00932E35">
              <w:rPr>
                <w:sz w:val="20"/>
              </w:rPr>
              <w:t>gastos</w:t>
            </w:r>
            <w:proofErr w:type="spellEnd"/>
            <w:r w:rsidRPr="00932E35">
              <w:rPr>
                <w:sz w:val="20"/>
              </w:rPr>
              <w:t xml:space="preserve"> de personal, </w:t>
            </w:r>
            <w:proofErr w:type="spellStart"/>
            <w:r w:rsidRPr="00932E35">
              <w:rPr>
                <w:sz w:val="20"/>
              </w:rPr>
              <w:t>comedor</w:t>
            </w:r>
            <w:proofErr w:type="spellEnd"/>
            <w:r w:rsidRPr="00932E35">
              <w:rPr>
                <w:sz w:val="20"/>
              </w:rPr>
              <w:t xml:space="preserve">, etc. y la </w:t>
            </w:r>
            <w:proofErr w:type="spellStart"/>
            <w:r w:rsidRPr="00932E35">
              <w:rPr>
                <w:sz w:val="20"/>
              </w:rPr>
              <w:t>estructura</w:t>
            </w:r>
            <w:proofErr w:type="spellEnd"/>
            <w:r w:rsidRPr="00932E35">
              <w:rPr>
                <w:sz w:val="20"/>
              </w:rPr>
              <w:t xml:space="preserve"> de personal de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w:t>
            </w:r>
          </w:p>
        </w:tc>
      </w:tr>
      <w:tr w:rsidR="004D6BF8" w:rsidRPr="00932E35" w14:paraId="225D295A" w14:textId="77777777" w:rsidTr="00262057">
        <w:trPr>
          <w:trHeight w:val="300"/>
        </w:trPr>
        <w:tc>
          <w:tcPr>
            <w:tcW w:w="1802" w:type="dxa"/>
          </w:tcPr>
          <w:p w14:paraId="45932379" w14:textId="77777777" w:rsidR="004D6BF8" w:rsidRPr="00932E35" w:rsidRDefault="004D6BF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38C4A383" w14:textId="08A331D5" w:rsidR="004D6BF8" w:rsidRPr="00932E35" w:rsidRDefault="004D6BF8"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principal de se centra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estudio</w:t>
            </w:r>
            <w:proofErr w:type="spellEnd"/>
            <w:r w:rsidRPr="00932E35">
              <w:rPr>
                <w:sz w:val="20"/>
              </w:rPr>
              <w:t xml:space="preserve"> de las </w:t>
            </w:r>
            <w:proofErr w:type="spellStart"/>
            <w:r w:rsidRPr="00932E35">
              <w:rPr>
                <w:sz w:val="20"/>
              </w:rPr>
              <w:t>características</w:t>
            </w:r>
            <w:proofErr w:type="spellEnd"/>
            <w:r w:rsidRPr="00932E35">
              <w:rPr>
                <w:sz w:val="20"/>
              </w:rPr>
              <w:t xml:space="preserve"> </w:t>
            </w:r>
            <w:proofErr w:type="spellStart"/>
            <w:r w:rsidRPr="00932E35">
              <w:rPr>
                <w:sz w:val="20"/>
              </w:rPr>
              <w:t>estructurales</w:t>
            </w:r>
            <w:proofErr w:type="spellEnd"/>
            <w:r w:rsidRPr="00932E35">
              <w:rPr>
                <w:sz w:val="20"/>
              </w:rPr>
              <w:t xml:space="preserve"> y </w:t>
            </w:r>
            <w:proofErr w:type="spellStart"/>
            <w:r w:rsidRPr="00932E35">
              <w:rPr>
                <w:sz w:val="20"/>
              </w:rPr>
              <w:t>económicas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 xml:space="preserve"> de </w:t>
            </w:r>
            <w:proofErr w:type="spellStart"/>
            <w:r w:rsidRPr="00932E35">
              <w:rPr>
                <w:sz w:val="20"/>
              </w:rPr>
              <w:t>enseñanza</w:t>
            </w:r>
            <w:proofErr w:type="spellEnd"/>
            <w:r w:rsidRPr="00932E35">
              <w:rPr>
                <w:sz w:val="20"/>
              </w:rPr>
              <w:t xml:space="preserve"> que </w:t>
            </w:r>
            <w:proofErr w:type="spellStart"/>
            <w:r w:rsidRPr="00932E35">
              <w:rPr>
                <w:sz w:val="20"/>
              </w:rPr>
              <w:t>desarrollan</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actividad</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sector de la </w:t>
            </w:r>
            <w:proofErr w:type="spellStart"/>
            <w:r w:rsidRPr="00932E35">
              <w:rPr>
                <w:sz w:val="20"/>
              </w:rPr>
              <w:t>enseñanza</w:t>
            </w:r>
            <w:proofErr w:type="spellEnd"/>
            <w:r w:rsidRPr="00932E35">
              <w:rPr>
                <w:sz w:val="20"/>
              </w:rPr>
              <w:t xml:space="preserve"> </w:t>
            </w:r>
            <w:proofErr w:type="spellStart"/>
            <w:r w:rsidRPr="00932E35">
              <w:rPr>
                <w:sz w:val="20"/>
              </w:rPr>
              <w:t>privada</w:t>
            </w:r>
            <w:proofErr w:type="spellEnd"/>
            <w:r w:rsidRPr="00932E35">
              <w:rPr>
                <w:sz w:val="20"/>
              </w:rPr>
              <w:t xml:space="preserve"> </w:t>
            </w:r>
            <w:proofErr w:type="spellStart"/>
            <w:r w:rsidRPr="00932E35">
              <w:rPr>
                <w:sz w:val="20"/>
              </w:rPr>
              <w:t>reglada</w:t>
            </w:r>
            <w:proofErr w:type="spellEnd"/>
            <w:r w:rsidRPr="00932E35">
              <w:rPr>
                <w:sz w:val="20"/>
              </w:rPr>
              <w:t xml:space="preserve">; tanto </w:t>
            </w:r>
            <w:proofErr w:type="spellStart"/>
            <w:r w:rsidRPr="00932E35">
              <w:rPr>
                <w:sz w:val="20"/>
              </w:rPr>
              <w:t>concertados</w:t>
            </w:r>
            <w:proofErr w:type="spellEnd"/>
            <w:r w:rsidRPr="00932E35">
              <w:rPr>
                <w:sz w:val="20"/>
              </w:rPr>
              <w:t xml:space="preserve"> </w:t>
            </w:r>
            <w:proofErr w:type="spellStart"/>
            <w:r w:rsidR="00F9260A" w:rsidRPr="00932E35">
              <w:rPr>
                <w:sz w:val="20"/>
              </w:rPr>
              <w:t>como</w:t>
            </w:r>
            <w:proofErr w:type="spellEnd"/>
            <w:r w:rsidR="00F9260A" w:rsidRPr="00932E35">
              <w:rPr>
                <w:sz w:val="20"/>
              </w:rPr>
              <w:t xml:space="preserve"> no</w:t>
            </w:r>
            <w:r w:rsidRPr="00932E35">
              <w:rPr>
                <w:sz w:val="20"/>
              </w:rPr>
              <w:t xml:space="preserve"> </w:t>
            </w:r>
            <w:proofErr w:type="spellStart"/>
            <w:r w:rsidRPr="00932E35">
              <w:rPr>
                <w:sz w:val="20"/>
              </w:rPr>
              <w:t>concertados</w:t>
            </w:r>
            <w:proofErr w:type="spellEnd"/>
            <w:r w:rsidRPr="00932E35">
              <w:rPr>
                <w:sz w:val="20"/>
              </w:rPr>
              <w:t xml:space="preserve"> (con </w:t>
            </w:r>
            <w:proofErr w:type="spellStart"/>
            <w:r w:rsidRPr="00932E35">
              <w:rPr>
                <w:sz w:val="20"/>
              </w:rPr>
              <w:t>unidades</w:t>
            </w:r>
            <w:proofErr w:type="spellEnd"/>
            <w:r w:rsidRPr="00932E35">
              <w:rPr>
                <w:sz w:val="20"/>
              </w:rPr>
              <w:t xml:space="preserve"> </w:t>
            </w:r>
            <w:proofErr w:type="spellStart"/>
            <w:r w:rsidRPr="00932E35">
              <w:rPr>
                <w:sz w:val="20"/>
              </w:rPr>
              <w:t>escolares</w:t>
            </w:r>
            <w:proofErr w:type="spellEnd"/>
            <w:r w:rsidRPr="00932E35">
              <w:rPr>
                <w:sz w:val="20"/>
              </w:rPr>
              <w:t xml:space="preserve"> </w:t>
            </w:r>
            <w:proofErr w:type="spellStart"/>
            <w:r w:rsidRPr="00932E35">
              <w:rPr>
                <w:sz w:val="20"/>
              </w:rPr>
              <w:t>financiadas</w:t>
            </w:r>
            <w:proofErr w:type="spellEnd"/>
            <w:r w:rsidRPr="00932E35">
              <w:rPr>
                <w:sz w:val="20"/>
              </w:rPr>
              <w:t xml:space="preserve"> o no con </w:t>
            </w:r>
            <w:proofErr w:type="spellStart"/>
            <w:r w:rsidRPr="00932E35">
              <w:rPr>
                <w:sz w:val="20"/>
              </w:rPr>
              <w:t>fondos</w:t>
            </w:r>
            <w:proofErr w:type="spellEnd"/>
            <w:r w:rsidRPr="00932E35">
              <w:rPr>
                <w:sz w:val="20"/>
              </w:rPr>
              <w:t xml:space="preserve"> </w:t>
            </w:r>
            <w:proofErr w:type="spellStart"/>
            <w:r w:rsidRPr="00932E35">
              <w:rPr>
                <w:sz w:val="20"/>
              </w:rPr>
              <w:t>públicos</w:t>
            </w:r>
            <w:proofErr w:type="spellEnd"/>
            <w:r w:rsidRPr="00932E35">
              <w:rPr>
                <w:sz w:val="20"/>
              </w:rPr>
              <w:t>).</w:t>
            </w:r>
          </w:p>
          <w:p w14:paraId="6AC1A829" w14:textId="6E2AEAF3" w:rsidR="004D6BF8" w:rsidRPr="00932E35" w:rsidRDefault="004D6BF8" w:rsidP="00262057">
            <w:pPr>
              <w:rPr>
                <w:rFonts w:eastAsia="Times New Roman" w:cs="Calibri"/>
                <w:sz w:val="20"/>
              </w:rPr>
            </w:pPr>
            <w:r w:rsidRPr="00932E35">
              <w:rPr>
                <w:sz w:val="20"/>
              </w:rPr>
              <w:t xml:space="preserve"> </w:t>
            </w:r>
            <w:proofErr w:type="spellStart"/>
            <w:r w:rsidRPr="00932E35">
              <w:rPr>
                <w:sz w:val="20"/>
              </w:rPr>
              <w:t>Adicionalmente</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obtener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acerca</w:t>
            </w:r>
            <w:proofErr w:type="spellEnd"/>
            <w:r w:rsidRPr="00932E35">
              <w:rPr>
                <w:sz w:val="20"/>
              </w:rPr>
              <w:t xml:space="preserve"> del </w:t>
            </w:r>
            <w:proofErr w:type="spellStart"/>
            <w:r w:rsidRPr="00932E35">
              <w:rPr>
                <w:sz w:val="20"/>
              </w:rPr>
              <w:t>gasto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w:t>
            </w:r>
            <w:proofErr w:type="spellStart"/>
            <w:r w:rsidR="00F9260A" w:rsidRPr="00932E35">
              <w:rPr>
                <w:sz w:val="20"/>
              </w:rPr>
              <w:t>en</w:t>
            </w:r>
            <w:proofErr w:type="spellEnd"/>
            <w:r w:rsidR="00F9260A" w:rsidRPr="00932E35">
              <w:rPr>
                <w:sz w:val="20"/>
              </w:rPr>
              <w:t xml:space="preserve"> </w:t>
            </w:r>
            <w:proofErr w:type="spellStart"/>
            <w:r w:rsidR="00F9260A"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 xml:space="preserve"> de </w:t>
            </w:r>
            <w:proofErr w:type="spellStart"/>
            <w:r w:rsidRPr="00932E35">
              <w:rPr>
                <w:sz w:val="20"/>
              </w:rPr>
              <w:t>enseñanza</w:t>
            </w:r>
            <w:proofErr w:type="spellEnd"/>
            <w:r w:rsidRPr="00932E35">
              <w:rPr>
                <w:sz w:val="20"/>
              </w:rPr>
              <w:t xml:space="preserve"> </w:t>
            </w:r>
            <w:proofErr w:type="spellStart"/>
            <w:r w:rsidRPr="00932E35">
              <w:rPr>
                <w:sz w:val="20"/>
              </w:rPr>
              <w:t>privada</w:t>
            </w:r>
            <w:proofErr w:type="spellEnd"/>
            <w:r w:rsidRPr="00932E35">
              <w:rPr>
                <w:sz w:val="20"/>
              </w:rPr>
              <w:t xml:space="preserve"> a </w:t>
            </w:r>
            <w:proofErr w:type="spellStart"/>
            <w:r w:rsidRPr="00932E35">
              <w:rPr>
                <w:sz w:val="20"/>
              </w:rPr>
              <w:t>través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ingresos</w:t>
            </w:r>
            <w:proofErr w:type="spellEnd"/>
            <w:r w:rsidRPr="00932E35">
              <w:rPr>
                <w:sz w:val="20"/>
              </w:rPr>
              <w:t xml:space="preserve"> </w:t>
            </w:r>
            <w:proofErr w:type="spellStart"/>
            <w:r w:rsidRPr="00932E35">
              <w:rPr>
                <w:sz w:val="20"/>
              </w:rPr>
              <w:t>procedentes</w:t>
            </w:r>
            <w:proofErr w:type="spellEnd"/>
            <w:r w:rsidRPr="00932E35">
              <w:rPr>
                <w:sz w:val="20"/>
              </w:rPr>
              <w:t xml:space="preserve"> de </w:t>
            </w:r>
            <w:proofErr w:type="spellStart"/>
            <w:proofErr w:type="gramStart"/>
            <w:r w:rsidRPr="00932E35">
              <w:rPr>
                <w:sz w:val="20"/>
              </w:rPr>
              <w:t>los</w:t>
            </w:r>
            <w:proofErr w:type="spellEnd"/>
            <w:r w:rsidRPr="00932E35">
              <w:rPr>
                <w:sz w:val="20"/>
              </w:rPr>
              <w:t xml:space="preserve">  </w:t>
            </w:r>
            <w:proofErr w:type="spellStart"/>
            <w:r w:rsidRPr="00932E35">
              <w:rPr>
                <w:sz w:val="20"/>
              </w:rPr>
              <w:t>alumnos</w:t>
            </w:r>
            <w:proofErr w:type="spellEnd"/>
            <w:proofErr w:type="gram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concepto</w:t>
            </w:r>
            <w:proofErr w:type="spellEnd"/>
            <w:r w:rsidRPr="00932E35">
              <w:rPr>
                <w:sz w:val="20"/>
              </w:rPr>
              <w:t xml:space="preserve"> de </w:t>
            </w:r>
            <w:proofErr w:type="spellStart"/>
            <w:r w:rsidRPr="00932E35">
              <w:rPr>
                <w:sz w:val="20"/>
              </w:rPr>
              <w:t>actividades</w:t>
            </w:r>
            <w:proofErr w:type="spellEnd"/>
            <w:r w:rsidRPr="00932E35">
              <w:rPr>
                <w:sz w:val="20"/>
              </w:rPr>
              <w:t xml:space="preserve"> </w:t>
            </w:r>
            <w:proofErr w:type="spellStart"/>
            <w:r w:rsidRPr="00932E35">
              <w:rPr>
                <w:sz w:val="20"/>
              </w:rPr>
              <w:t>docentes</w:t>
            </w:r>
            <w:proofErr w:type="spellEnd"/>
            <w:r w:rsidRPr="00932E35">
              <w:rPr>
                <w:sz w:val="20"/>
              </w:rPr>
              <w:t xml:space="preserve">, </w:t>
            </w:r>
            <w:proofErr w:type="spellStart"/>
            <w:r w:rsidRPr="00932E35">
              <w:rPr>
                <w:sz w:val="20"/>
              </w:rPr>
              <w:t>extraordinarias</w:t>
            </w:r>
            <w:proofErr w:type="spellEnd"/>
            <w:r w:rsidRPr="00932E35">
              <w:rPr>
                <w:sz w:val="20"/>
              </w:rPr>
              <w:t xml:space="preserve">, </w:t>
            </w:r>
            <w:proofErr w:type="spellStart"/>
            <w:r w:rsidRPr="00932E35">
              <w:rPr>
                <w:sz w:val="20"/>
              </w:rPr>
              <w:t>complementarias</w:t>
            </w:r>
            <w:proofErr w:type="spellEnd"/>
            <w:r w:rsidRPr="00932E35">
              <w:rPr>
                <w:sz w:val="20"/>
              </w:rPr>
              <w:t xml:space="preserve">  y de </w:t>
            </w:r>
            <w:proofErr w:type="spellStart"/>
            <w:r w:rsidRPr="00932E35">
              <w:rPr>
                <w:sz w:val="20"/>
              </w:rPr>
              <w:t>servicios</w:t>
            </w:r>
            <w:proofErr w:type="spellEnd"/>
            <w:r w:rsidRPr="00932E35">
              <w:rPr>
                <w:sz w:val="20"/>
              </w:rPr>
              <w:t xml:space="preserve"> </w:t>
            </w:r>
            <w:proofErr w:type="spellStart"/>
            <w:r w:rsidRPr="00932E35">
              <w:rPr>
                <w:sz w:val="20"/>
              </w:rPr>
              <w:t>complementarios</w:t>
            </w:r>
            <w:proofErr w:type="spellEnd"/>
            <w:r w:rsidRPr="00932E35">
              <w:rPr>
                <w:sz w:val="20"/>
              </w:rPr>
              <w:t>.</w:t>
            </w:r>
          </w:p>
        </w:tc>
      </w:tr>
      <w:tr w:rsidR="004D6BF8" w:rsidRPr="00932E35" w14:paraId="650869DE" w14:textId="77777777" w:rsidTr="00262057">
        <w:trPr>
          <w:trHeight w:val="300"/>
        </w:trPr>
        <w:tc>
          <w:tcPr>
            <w:tcW w:w="1802" w:type="dxa"/>
          </w:tcPr>
          <w:p w14:paraId="6B083038" w14:textId="77777777" w:rsidR="004D6BF8" w:rsidRPr="00932E35" w:rsidRDefault="004D6BF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42EBBF8" w14:textId="77777777" w:rsidR="004D6BF8" w:rsidRPr="00932E35" w:rsidRDefault="004D6BF8" w:rsidP="00262057">
            <w:pPr>
              <w:rPr>
                <w:rFonts w:eastAsia="Times New Roman" w:cs="Calibri"/>
                <w:sz w:val="20"/>
              </w:rPr>
            </w:pPr>
            <w:r w:rsidRPr="00932E35">
              <w:rPr>
                <w:sz w:val="20"/>
              </w:rPr>
              <w:t>​​</w:t>
            </w:r>
            <w:proofErr w:type="spellStart"/>
            <w:r w:rsidRPr="00932E35">
              <w:rPr>
                <w:sz w:val="20"/>
              </w:rPr>
              <w:t>Informar</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sistema</w:t>
            </w:r>
            <w:proofErr w:type="spellEnd"/>
            <w:r w:rsidRPr="00932E35">
              <w:rPr>
                <w:sz w:val="20"/>
              </w:rPr>
              <w:t xml:space="preserve"> de </w:t>
            </w:r>
            <w:proofErr w:type="spellStart"/>
            <w:r w:rsidRPr="00932E35">
              <w:rPr>
                <w:sz w:val="20"/>
              </w:rPr>
              <w:t>financiación</w:t>
            </w:r>
            <w:proofErr w:type="spellEnd"/>
            <w:r w:rsidRPr="00932E35">
              <w:rPr>
                <w:sz w:val="20"/>
              </w:rPr>
              <w:t xml:space="preserve"> de la </w:t>
            </w:r>
            <w:proofErr w:type="spellStart"/>
            <w:r w:rsidRPr="00932E35">
              <w:rPr>
                <w:sz w:val="20"/>
              </w:rPr>
              <w:t>enseñanza</w:t>
            </w:r>
            <w:proofErr w:type="spellEnd"/>
            <w:r w:rsidRPr="00932E35">
              <w:rPr>
                <w:sz w:val="20"/>
              </w:rPr>
              <w:t xml:space="preserve"> </w:t>
            </w:r>
            <w:proofErr w:type="spellStart"/>
            <w:r w:rsidRPr="00932E35">
              <w:rPr>
                <w:sz w:val="20"/>
              </w:rPr>
              <w:t>privada</w:t>
            </w:r>
            <w:proofErr w:type="spellEnd"/>
            <w:r w:rsidRPr="00932E35">
              <w:rPr>
                <w:sz w:val="20"/>
              </w:rPr>
              <w:t xml:space="preserve"> y sus </w:t>
            </w:r>
            <w:proofErr w:type="spellStart"/>
            <w:r w:rsidRPr="00932E35">
              <w:rPr>
                <w:sz w:val="20"/>
              </w:rPr>
              <w:t>características</w:t>
            </w:r>
            <w:proofErr w:type="spellEnd"/>
            <w:r w:rsidRPr="00932E35">
              <w:rPr>
                <w:sz w:val="20"/>
              </w:rPr>
              <w:t>.</w:t>
            </w:r>
          </w:p>
          <w:p w14:paraId="7FEDFB05" w14:textId="64D7DEE9" w:rsidR="004D6BF8" w:rsidRPr="00932E35" w:rsidRDefault="004D6BF8" w:rsidP="00262057">
            <w:pPr>
              <w:rPr>
                <w:rFonts w:eastAsia="Times New Roman" w:cs="Calibri"/>
                <w:sz w:val="20"/>
              </w:rPr>
            </w:pPr>
            <w:r w:rsidRPr="00932E35">
              <w:rPr>
                <w:sz w:val="20"/>
              </w:rPr>
              <w:t xml:space="preserve">Es </w:t>
            </w:r>
            <w:proofErr w:type="spellStart"/>
            <w:r w:rsidRPr="00932E35">
              <w:rPr>
                <w:sz w:val="20"/>
              </w:rPr>
              <w:t>una</w:t>
            </w:r>
            <w:proofErr w:type="spellEnd"/>
            <w:r w:rsidRPr="00932E35">
              <w:rPr>
                <w:sz w:val="20"/>
              </w:rPr>
              <w:t xml:space="preserve"> </w:t>
            </w:r>
            <w:proofErr w:type="spellStart"/>
            <w:r w:rsidRPr="00932E35">
              <w:rPr>
                <w:sz w:val="20"/>
              </w:rPr>
              <w:t>estadística</w:t>
            </w:r>
            <w:proofErr w:type="spellEnd"/>
            <w:r w:rsidRPr="00932E35">
              <w:rPr>
                <w:sz w:val="20"/>
              </w:rPr>
              <w:t xml:space="preserve"> de </w:t>
            </w:r>
            <w:proofErr w:type="spellStart"/>
            <w:r w:rsidRPr="00932E35">
              <w:rPr>
                <w:sz w:val="20"/>
              </w:rPr>
              <w:t>interés</w:t>
            </w:r>
            <w:proofErr w:type="spellEnd"/>
            <w:r w:rsidRPr="00932E35">
              <w:rPr>
                <w:sz w:val="20"/>
              </w:rPr>
              <w:t xml:space="preserve"> </w:t>
            </w:r>
            <w:proofErr w:type="spellStart"/>
            <w:r w:rsidRPr="00932E35">
              <w:rPr>
                <w:sz w:val="20"/>
              </w:rPr>
              <w:t>estatal</w:t>
            </w:r>
            <w:proofErr w:type="spellEnd"/>
            <w:r w:rsidRPr="00932E35">
              <w:rPr>
                <w:sz w:val="20"/>
              </w:rPr>
              <w:t xml:space="preserve"> </w:t>
            </w:r>
            <w:proofErr w:type="spellStart"/>
            <w:r w:rsidRPr="00932E35">
              <w:rPr>
                <w:sz w:val="20"/>
              </w:rPr>
              <w:t>incluida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Plan </w:t>
            </w:r>
            <w:proofErr w:type="spellStart"/>
            <w:r w:rsidRPr="00932E35">
              <w:rPr>
                <w:sz w:val="20"/>
              </w:rPr>
              <w:t>Estadístico</w:t>
            </w:r>
            <w:proofErr w:type="spellEnd"/>
            <w:r w:rsidRPr="00932E35">
              <w:rPr>
                <w:sz w:val="20"/>
              </w:rPr>
              <w:t xml:space="preserve"> Nacional. La  </w:t>
            </w:r>
            <w:proofErr w:type="spellStart"/>
            <w:r w:rsidRPr="00932E35">
              <w:rPr>
                <w:sz w:val="20"/>
              </w:rPr>
              <w:t>información</w:t>
            </w:r>
            <w:proofErr w:type="spellEnd"/>
            <w:r w:rsidRPr="00932E35">
              <w:rPr>
                <w:sz w:val="20"/>
              </w:rPr>
              <w:t xml:space="preserve"> </w:t>
            </w:r>
            <w:proofErr w:type="spellStart"/>
            <w:r w:rsidRPr="00932E35">
              <w:rPr>
                <w:sz w:val="20"/>
              </w:rPr>
              <w:t>obtenida</w:t>
            </w:r>
            <w:proofErr w:type="spellEnd"/>
            <w:r w:rsidRPr="00932E35">
              <w:rPr>
                <w:sz w:val="20"/>
              </w:rPr>
              <w:t xml:space="preserve"> </w:t>
            </w:r>
            <w:proofErr w:type="spellStart"/>
            <w:r w:rsidRPr="00932E35">
              <w:rPr>
                <w:sz w:val="20"/>
              </w:rPr>
              <w:t>debe</w:t>
            </w:r>
            <w:proofErr w:type="spellEnd"/>
            <w:r w:rsidRPr="00932E35">
              <w:rPr>
                <w:sz w:val="20"/>
              </w:rPr>
              <w:t xml:space="preserve"> </w:t>
            </w:r>
            <w:proofErr w:type="spellStart"/>
            <w:r w:rsidRPr="00932E35">
              <w:rPr>
                <w:sz w:val="20"/>
              </w:rPr>
              <w:t>cumplir</w:t>
            </w:r>
            <w:proofErr w:type="spellEnd"/>
            <w:r w:rsidRPr="00932E35">
              <w:rPr>
                <w:sz w:val="20"/>
              </w:rPr>
              <w:t xml:space="preserve"> un conjunto de </w:t>
            </w:r>
            <w:proofErr w:type="spellStart"/>
            <w:r w:rsidRPr="00932E35">
              <w:rPr>
                <w:sz w:val="20"/>
              </w:rPr>
              <w:t>requisitos</w:t>
            </w:r>
            <w:proofErr w:type="spellEnd"/>
            <w:r w:rsidRPr="00932E35">
              <w:rPr>
                <w:sz w:val="20"/>
              </w:rPr>
              <w:t xml:space="preserve"> </w:t>
            </w:r>
            <w:proofErr w:type="spellStart"/>
            <w:r w:rsidRPr="00932E35">
              <w:rPr>
                <w:sz w:val="20"/>
              </w:rPr>
              <w:t>básicos</w:t>
            </w:r>
            <w:proofErr w:type="spellEnd"/>
            <w:r w:rsidRPr="00932E35">
              <w:rPr>
                <w:sz w:val="20"/>
              </w:rPr>
              <w:t xml:space="preserve">, tales </w:t>
            </w:r>
            <w:proofErr w:type="spellStart"/>
            <w:r w:rsidRPr="00932E35">
              <w:rPr>
                <w:sz w:val="20"/>
              </w:rPr>
              <w:t>como</w:t>
            </w:r>
            <w:proofErr w:type="spellEnd"/>
            <w:r w:rsidRPr="00932E35">
              <w:rPr>
                <w:sz w:val="20"/>
              </w:rPr>
              <w:t xml:space="preserve">  ser comparable a </w:t>
            </w:r>
            <w:proofErr w:type="spellStart"/>
            <w:r w:rsidRPr="00932E35">
              <w:rPr>
                <w:sz w:val="20"/>
              </w:rPr>
              <w:t>escala</w:t>
            </w:r>
            <w:proofErr w:type="spellEnd"/>
            <w:r w:rsidRPr="00932E35">
              <w:rPr>
                <w:sz w:val="20"/>
              </w:rPr>
              <w:t xml:space="preserve"> </w:t>
            </w:r>
            <w:proofErr w:type="spellStart"/>
            <w:r w:rsidRPr="00932E35">
              <w:rPr>
                <w:sz w:val="20"/>
              </w:rPr>
              <w:t>internacional</w:t>
            </w:r>
            <w:proofErr w:type="spellEnd"/>
            <w:r w:rsidRPr="00932E35">
              <w:rPr>
                <w:sz w:val="20"/>
              </w:rPr>
              <w:t xml:space="preserve">, </w:t>
            </w:r>
            <w:proofErr w:type="spellStart"/>
            <w:r w:rsidRPr="00932E35">
              <w:rPr>
                <w:sz w:val="20"/>
              </w:rPr>
              <w:t>cubrir</w:t>
            </w:r>
            <w:proofErr w:type="spellEnd"/>
            <w:r w:rsidRPr="00932E35">
              <w:rPr>
                <w:sz w:val="20"/>
              </w:rPr>
              <w:t xml:space="preserve"> las </w:t>
            </w:r>
            <w:proofErr w:type="spellStart"/>
            <w:r w:rsidRPr="00932E35">
              <w:rPr>
                <w:sz w:val="20"/>
              </w:rPr>
              <w:t>necesidades</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demandada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diversos</w:t>
            </w:r>
            <w:proofErr w:type="spellEnd"/>
            <w:r w:rsidRPr="00932E35">
              <w:rPr>
                <w:sz w:val="20"/>
              </w:rPr>
              <w:t xml:space="preserve"> </w:t>
            </w:r>
            <w:proofErr w:type="spellStart"/>
            <w:r w:rsidRPr="00932E35">
              <w:rPr>
                <w:sz w:val="20"/>
              </w:rPr>
              <w:t>usuarios</w:t>
            </w:r>
            <w:proofErr w:type="spellEnd"/>
            <w:r w:rsidRPr="00932E35">
              <w:rPr>
                <w:sz w:val="20"/>
              </w:rPr>
              <w:t xml:space="preserve">, tanto </w:t>
            </w:r>
            <w:proofErr w:type="spellStart"/>
            <w:r w:rsidRPr="00932E35">
              <w:rPr>
                <w:sz w:val="20"/>
              </w:rPr>
              <w:t>nacionales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internacionales</w:t>
            </w:r>
            <w:proofErr w:type="spellEnd"/>
            <w:r w:rsidRPr="00932E35">
              <w:rPr>
                <w:sz w:val="20"/>
              </w:rPr>
              <w:t xml:space="preserve"> y  </w:t>
            </w:r>
            <w:proofErr w:type="spellStart"/>
            <w:r w:rsidRPr="00932E35">
              <w:rPr>
                <w:sz w:val="20"/>
              </w:rPr>
              <w:t>obtener</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parte</w:t>
            </w:r>
            <w:proofErr w:type="spellEnd"/>
            <w:r w:rsidRPr="00932E35">
              <w:rPr>
                <w:sz w:val="20"/>
              </w:rPr>
              <w:t xml:space="preserve"> de la </w:t>
            </w:r>
            <w:proofErr w:type="spellStart"/>
            <w:r w:rsidRPr="00932E35">
              <w:rPr>
                <w:sz w:val="20"/>
              </w:rPr>
              <w:t>información</w:t>
            </w:r>
            <w:proofErr w:type="spellEnd"/>
            <w:r w:rsidRPr="00932E35">
              <w:rPr>
                <w:sz w:val="20"/>
              </w:rPr>
              <w:t xml:space="preserve"> del </w:t>
            </w:r>
            <w:proofErr w:type="spellStart"/>
            <w:r w:rsidRPr="00932E35">
              <w:rPr>
                <w:sz w:val="20"/>
              </w:rPr>
              <w:t>cuestionario</w:t>
            </w:r>
            <w:proofErr w:type="spellEnd"/>
            <w:r w:rsidRPr="00932E35">
              <w:rPr>
                <w:sz w:val="20"/>
              </w:rPr>
              <w:t xml:space="preserve"> UOE (EUROSTAT, OCDE,  UNESCO), </w:t>
            </w:r>
            <w:proofErr w:type="spellStart"/>
            <w:r w:rsidRPr="00932E35">
              <w:rPr>
                <w:sz w:val="20"/>
              </w:rPr>
              <w:t>sujeto</w:t>
            </w:r>
            <w:proofErr w:type="spellEnd"/>
            <w:r w:rsidRPr="00932E35">
              <w:rPr>
                <w:sz w:val="20"/>
              </w:rPr>
              <w:t xml:space="preserve"> al </w:t>
            </w:r>
            <w:proofErr w:type="spellStart"/>
            <w:r w:rsidRPr="00932E35">
              <w:rPr>
                <w:sz w:val="20"/>
              </w:rPr>
              <w:t>reglamento</w:t>
            </w:r>
            <w:proofErr w:type="spellEnd"/>
            <w:r w:rsidRPr="00932E35">
              <w:rPr>
                <w:sz w:val="20"/>
              </w:rPr>
              <w:t xml:space="preserve"> (UE) Nº 88/2011 de la Comisión de 2 de </w:t>
            </w:r>
            <w:proofErr w:type="spellStart"/>
            <w:r w:rsidRPr="00932E35">
              <w:rPr>
                <w:sz w:val="20"/>
              </w:rPr>
              <w:t>febrero</w:t>
            </w:r>
            <w:proofErr w:type="spellEnd"/>
            <w:r w:rsidRPr="00932E35">
              <w:rPr>
                <w:sz w:val="20"/>
              </w:rPr>
              <w:t xml:space="preserve"> de  2011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que se </w:t>
            </w:r>
            <w:proofErr w:type="spellStart"/>
            <w:r w:rsidRPr="00932E35">
              <w:rPr>
                <w:sz w:val="20"/>
              </w:rPr>
              <w:t>aplica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Reglamento</w:t>
            </w:r>
            <w:proofErr w:type="spellEnd"/>
            <w:r w:rsidRPr="00932E35">
              <w:rPr>
                <w:sz w:val="20"/>
              </w:rPr>
              <w:t xml:space="preserve"> (CE) </w:t>
            </w:r>
            <w:r w:rsidR="00F9260A" w:rsidRPr="00932E35">
              <w:rPr>
                <w:sz w:val="20"/>
              </w:rPr>
              <w:t>n</w:t>
            </w:r>
            <w:r w:rsidR="00F9260A">
              <w:rPr>
                <w:sz w:val="20"/>
              </w:rPr>
              <w:t>º</w:t>
            </w:r>
            <w:r w:rsidRPr="00932E35">
              <w:rPr>
                <w:sz w:val="20"/>
              </w:rPr>
              <w:t xml:space="preserve"> 452/2008 del Parlamento </w:t>
            </w:r>
            <w:proofErr w:type="spellStart"/>
            <w:r w:rsidRPr="00932E35">
              <w:rPr>
                <w:sz w:val="20"/>
              </w:rPr>
              <w:t>Europeo</w:t>
            </w:r>
            <w:proofErr w:type="spellEnd"/>
            <w:r w:rsidRPr="00932E35">
              <w:rPr>
                <w:sz w:val="20"/>
              </w:rPr>
              <w:t xml:space="preserve">  y del Consejo, </w:t>
            </w:r>
            <w:proofErr w:type="spellStart"/>
            <w:r w:rsidRPr="00932E35">
              <w:rPr>
                <w:sz w:val="20"/>
              </w:rPr>
              <w:t>relativo</w:t>
            </w:r>
            <w:proofErr w:type="spellEnd"/>
            <w:r w:rsidRPr="00932E35">
              <w:rPr>
                <w:sz w:val="20"/>
              </w:rPr>
              <w:t xml:space="preserve"> a la </w:t>
            </w:r>
            <w:proofErr w:type="spellStart"/>
            <w:r w:rsidRPr="00932E35">
              <w:rPr>
                <w:sz w:val="20"/>
              </w:rPr>
              <w:t>producción</w:t>
            </w:r>
            <w:proofErr w:type="spellEnd"/>
            <w:r w:rsidRPr="00932E35">
              <w:rPr>
                <w:sz w:val="20"/>
              </w:rPr>
              <w:t xml:space="preserve"> y al </w:t>
            </w:r>
            <w:proofErr w:type="spellStart"/>
            <w:r w:rsidRPr="00932E35">
              <w:rPr>
                <w:sz w:val="20"/>
              </w:rPr>
              <w:t>desarrollo</w:t>
            </w:r>
            <w:proofErr w:type="spellEnd"/>
            <w:r w:rsidRPr="00932E35">
              <w:rPr>
                <w:sz w:val="20"/>
              </w:rPr>
              <w:t xml:space="preserve"> de </w:t>
            </w:r>
            <w:proofErr w:type="spellStart"/>
            <w:r w:rsidRPr="00932E35">
              <w:rPr>
                <w:sz w:val="20"/>
              </w:rPr>
              <w:t>estadísticas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educación</w:t>
            </w:r>
            <w:proofErr w:type="spellEnd"/>
            <w:r w:rsidRPr="00932E35">
              <w:rPr>
                <w:sz w:val="20"/>
              </w:rPr>
              <w:t xml:space="preserve"> y </w:t>
            </w:r>
            <w:proofErr w:type="spellStart"/>
            <w:r w:rsidRPr="00932E35">
              <w:rPr>
                <w:sz w:val="20"/>
              </w:rPr>
              <w:t>aprendizaje</w:t>
            </w:r>
            <w:proofErr w:type="spellEnd"/>
            <w:r w:rsidRPr="00932E35">
              <w:rPr>
                <w:sz w:val="20"/>
              </w:rPr>
              <w:t xml:space="preserve"> </w:t>
            </w:r>
            <w:proofErr w:type="spellStart"/>
            <w:r w:rsidRPr="00932E35">
              <w:rPr>
                <w:sz w:val="20"/>
              </w:rPr>
              <w:t>permanente</w:t>
            </w:r>
            <w:proofErr w:type="spellEnd"/>
            <w:r w:rsidRPr="00932E35">
              <w:rPr>
                <w:sz w:val="20"/>
              </w:rPr>
              <w:t xml:space="preserve">, </w:t>
            </w:r>
            <w:proofErr w:type="spellStart"/>
            <w:r w:rsidRPr="00932E35">
              <w:rPr>
                <w:sz w:val="20"/>
              </w:rPr>
              <w:t>por</w:t>
            </w:r>
            <w:proofErr w:type="spellEnd"/>
            <w:r w:rsidRPr="00932E35">
              <w:rPr>
                <w:sz w:val="20"/>
              </w:rPr>
              <w:t xml:space="preserve"> lo que se </w:t>
            </w:r>
            <w:proofErr w:type="spellStart"/>
            <w:r w:rsidRPr="00932E35">
              <w:rPr>
                <w:sz w:val="20"/>
              </w:rPr>
              <w:t>refiere</w:t>
            </w:r>
            <w:proofErr w:type="spellEnd"/>
            <w:r w:rsidRPr="00932E35">
              <w:rPr>
                <w:sz w:val="20"/>
              </w:rPr>
              <w:t xml:space="preserve"> a las </w:t>
            </w:r>
            <w:proofErr w:type="spellStart"/>
            <w:r w:rsidRPr="00932E35">
              <w:rPr>
                <w:sz w:val="20"/>
              </w:rPr>
              <w:t>estadísticas</w:t>
            </w:r>
            <w:proofErr w:type="spellEnd"/>
            <w:r w:rsidRPr="00932E35">
              <w:rPr>
                <w:sz w:val="20"/>
              </w:rPr>
              <w:t xml:space="preserve">  </w:t>
            </w:r>
            <w:proofErr w:type="spellStart"/>
            <w:r w:rsidRPr="00932E35">
              <w:rPr>
                <w:sz w:val="20"/>
              </w:rPr>
              <w:t>relativas</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sistemas</w:t>
            </w:r>
            <w:proofErr w:type="spellEnd"/>
            <w:r w:rsidRPr="00932E35">
              <w:rPr>
                <w:sz w:val="20"/>
              </w:rPr>
              <w:t xml:space="preserve"> de </w:t>
            </w:r>
            <w:proofErr w:type="spellStart"/>
            <w:r w:rsidRPr="00932E35">
              <w:rPr>
                <w:sz w:val="20"/>
              </w:rPr>
              <w:t>educación</w:t>
            </w:r>
            <w:proofErr w:type="spellEnd"/>
            <w:r w:rsidRPr="00932E35">
              <w:rPr>
                <w:sz w:val="20"/>
              </w:rPr>
              <w:t xml:space="preserve"> y </w:t>
            </w:r>
            <w:proofErr w:type="spellStart"/>
            <w:r w:rsidRPr="00932E35">
              <w:rPr>
                <w:sz w:val="20"/>
              </w:rPr>
              <w:t>formación</w:t>
            </w:r>
            <w:proofErr w:type="spellEnd"/>
            <w:r w:rsidRPr="00932E35">
              <w:rPr>
                <w:sz w:val="20"/>
              </w:rPr>
              <w:t>.</w:t>
            </w:r>
          </w:p>
          <w:p w14:paraId="67C3FE87" w14:textId="40BE4D59" w:rsidR="004D6BF8" w:rsidRPr="00932E35" w:rsidRDefault="004D6BF8" w:rsidP="00262057">
            <w:pPr>
              <w:rPr>
                <w:rFonts w:eastAsia="Times New Roman" w:cs="Calibri"/>
                <w:sz w:val="20"/>
              </w:rPr>
            </w:pPr>
            <w:r w:rsidRPr="00932E35">
              <w:rPr>
                <w:sz w:val="20"/>
              </w:rPr>
              <w:t xml:space="preserve">Este </w:t>
            </w:r>
            <w:proofErr w:type="spellStart"/>
            <w:r w:rsidRPr="00932E35">
              <w:rPr>
                <w:sz w:val="20"/>
              </w:rPr>
              <w:t>estudio</w:t>
            </w:r>
            <w:proofErr w:type="spellEnd"/>
            <w:r w:rsidRPr="00932E35">
              <w:rPr>
                <w:sz w:val="20"/>
              </w:rPr>
              <w:t xml:space="preserve">, </w:t>
            </w:r>
            <w:proofErr w:type="spellStart"/>
            <w:r w:rsidRPr="00932E35">
              <w:rPr>
                <w:sz w:val="20"/>
              </w:rPr>
              <w:t>aparte</w:t>
            </w:r>
            <w:proofErr w:type="spellEnd"/>
            <w:r w:rsidRPr="00932E35">
              <w:rPr>
                <w:sz w:val="20"/>
              </w:rPr>
              <w:t xml:space="preserve"> de </w:t>
            </w:r>
            <w:proofErr w:type="spellStart"/>
            <w:r w:rsidRPr="00932E35">
              <w:rPr>
                <w:sz w:val="20"/>
              </w:rPr>
              <w:t>proporcionar</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información</w:t>
            </w:r>
            <w:proofErr w:type="spellEnd"/>
            <w:r w:rsidRPr="00932E35">
              <w:rPr>
                <w:sz w:val="20"/>
              </w:rPr>
              <w:t xml:space="preserve"> extensa y </w:t>
            </w:r>
            <w:proofErr w:type="spellStart"/>
            <w:r w:rsidRPr="00932E35">
              <w:rPr>
                <w:sz w:val="20"/>
              </w:rPr>
              <w:t>variada</w:t>
            </w:r>
            <w:proofErr w:type="spellEnd"/>
            <w:r w:rsidRPr="00932E35">
              <w:rPr>
                <w:sz w:val="20"/>
              </w:rPr>
              <w:t xml:space="preserve"> </w:t>
            </w:r>
            <w:proofErr w:type="spellStart"/>
            <w:r w:rsidRPr="00932E35">
              <w:rPr>
                <w:sz w:val="20"/>
              </w:rPr>
              <w:t>sobre</w:t>
            </w:r>
            <w:proofErr w:type="spellEnd"/>
            <w:r w:rsidRPr="00932E35">
              <w:rPr>
                <w:sz w:val="20"/>
              </w:rPr>
              <w:t xml:space="preserve"> </w:t>
            </w:r>
            <w:r w:rsidR="00F9260A" w:rsidRPr="00932E35">
              <w:rPr>
                <w:sz w:val="20"/>
              </w:rPr>
              <w:t xml:space="preserve">las </w:t>
            </w:r>
            <w:proofErr w:type="spellStart"/>
            <w:r w:rsidR="00F9260A" w:rsidRPr="00932E35">
              <w:rPr>
                <w:sz w:val="20"/>
              </w:rPr>
              <w:t>empresas</w:t>
            </w:r>
            <w:proofErr w:type="spellEnd"/>
            <w:r w:rsidRPr="00932E35">
              <w:rPr>
                <w:sz w:val="20"/>
              </w:rPr>
              <w:t xml:space="preserve"> </w:t>
            </w:r>
            <w:proofErr w:type="spellStart"/>
            <w:r w:rsidRPr="00932E35">
              <w:rPr>
                <w:sz w:val="20"/>
              </w:rPr>
              <w:t>privadas</w:t>
            </w:r>
            <w:proofErr w:type="spellEnd"/>
            <w:r w:rsidRPr="00932E35">
              <w:rPr>
                <w:sz w:val="20"/>
              </w:rPr>
              <w:t xml:space="preserve"> </w:t>
            </w:r>
            <w:proofErr w:type="spellStart"/>
            <w:r w:rsidRPr="00932E35">
              <w:rPr>
                <w:sz w:val="20"/>
              </w:rPr>
              <w:t>cuya</w:t>
            </w:r>
            <w:proofErr w:type="spellEnd"/>
            <w:r w:rsidRPr="00932E35">
              <w:rPr>
                <w:sz w:val="20"/>
              </w:rPr>
              <w:t xml:space="preserve"> </w:t>
            </w:r>
            <w:proofErr w:type="spellStart"/>
            <w:r w:rsidRPr="00932E35">
              <w:rPr>
                <w:sz w:val="20"/>
              </w:rPr>
              <w:t>actividad</w:t>
            </w:r>
            <w:proofErr w:type="spellEnd"/>
            <w:r w:rsidRPr="00932E35">
              <w:rPr>
                <w:sz w:val="20"/>
              </w:rPr>
              <w:t xml:space="preserve"> principal es la </w:t>
            </w:r>
            <w:proofErr w:type="spellStart"/>
            <w:r w:rsidRPr="00932E35">
              <w:rPr>
                <w:sz w:val="20"/>
              </w:rPr>
              <w:t>educación</w:t>
            </w:r>
            <w:proofErr w:type="spellEnd"/>
            <w:r w:rsidRPr="00932E35">
              <w:rPr>
                <w:sz w:val="20"/>
              </w:rPr>
              <w:t xml:space="preserve">, </w:t>
            </w:r>
            <w:proofErr w:type="spellStart"/>
            <w:r w:rsidRPr="00932E35">
              <w:rPr>
                <w:sz w:val="20"/>
              </w:rPr>
              <w:t>proporciona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00F9260A" w:rsidRPr="00932E35">
              <w:rPr>
                <w:sz w:val="20"/>
              </w:rPr>
              <w:t>marco</w:t>
            </w:r>
            <w:proofErr w:type="spellEnd"/>
            <w:r w:rsidR="00F9260A" w:rsidRPr="00932E35">
              <w:rPr>
                <w:sz w:val="20"/>
              </w:rPr>
              <w:t xml:space="preserve"> base</w:t>
            </w:r>
            <w:r w:rsidRPr="00932E35">
              <w:rPr>
                <w:sz w:val="20"/>
              </w:rPr>
              <w:t xml:space="preserve"> para posteriores </w:t>
            </w:r>
            <w:proofErr w:type="spellStart"/>
            <w:r w:rsidRPr="00932E35">
              <w:rPr>
                <w:sz w:val="20"/>
              </w:rPr>
              <w:t>estudios</w:t>
            </w:r>
            <w:proofErr w:type="spellEnd"/>
            <w:r w:rsidRPr="00932E35">
              <w:rPr>
                <w:sz w:val="20"/>
              </w:rPr>
              <w:t xml:space="preserve"> </w:t>
            </w:r>
            <w:proofErr w:type="spellStart"/>
            <w:r w:rsidRPr="00932E35">
              <w:rPr>
                <w:sz w:val="20"/>
              </w:rPr>
              <w:t>específicos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aspectos</w:t>
            </w:r>
            <w:proofErr w:type="spellEnd"/>
            <w:r w:rsidRPr="00932E35">
              <w:rPr>
                <w:sz w:val="20"/>
              </w:rPr>
              <w:t xml:space="preserve"> </w:t>
            </w:r>
            <w:proofErr w:type="spellStart"/>
            <w:r w:rsidRPr="00932E35">
              <w:rPr>
                <w:sz w:val="20"/>
              </w:rPr>
              <w:t>puntuales</w:t>
            </w:r>
            <w:proofErr w:type="spellEnd"/>
            <w:r w:rsidRPr="00932E35">
              <w:rPr>
                <w:sz w:val="20"/>
              </w:rPr>
              <w:t xml:space="preserve"> de </w:t>
            </w:r>
            <w:r w:rsidR="00A56BB5" w:rsidRPr="00932E35">
              <w:rPr>
                <w:sz w:val="20"/>
              </w:rPr>
              <w:t xml:space="preserve">la </w:t>
            </w:r>
            <w:proofErr w:type="spellStart"/>
            <w:r w:rsidR="00A56BB5" w:rsidRPr="00932E35">
              <w:rPr>
                <w:sz w:val="20"/>
              </w:rPr>
              <w:t>educación</w:t>
            </w:r>
            <w:proofErr w:type="spellEnd"/>
            <w:r w:rsidRPr="00932E35">
              <w:rPr>
                <w:sz w:val="20"/>
              </w:rPr>
              <w:t xml:space="preserve"> </w:t>
            </w:r>
            <w:proofErr w:type="spellStart"/>
            <w:r w:rsidRPr="00932E35">
              <w:rPr>
                <w:sz w:val="20"/>
              </w:rPr>
              <w:t>en</w:t>
            </w:r>
            <w:proofErr w:type="spellEnd"/>
            <w:r w:rsidRPr="00932E35">
              <w:rPr>
                <w:sz w:val="20"/>
              </w:rPr>
              <w:t xml:space="preserve"> España.</w:t>
            </w:r>
          </w:p>
        </w:tc>
      </w:tr>
      <w:tr w:rsidR="004D6BF8" w:rsidRPr="00932E35" w14:paraId="6A3C3A91" w14:textId="77777777" w:rsidTr="00262057">
        <w:trPr>
          <w:trHeight w:val="300"/>
        </w:trPr>
        <w:tc>
          <w:tcPr>
            <w:tcW w:w="1802" w:type="dxa"/>
          </w:tcPr>
          <w:p w14:paraId="0ED247E9" w14:textId="77777777" w:rsidR="004D6BF8" w:rsidRPr="00932E35" w:rsidRDefault="004D6BF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41D7C74" w14:textId="77777777" w:rsidR="004D6BF8" w:rsidRPr="00932E35" w:rsidRDefault="004D6BF8" w:rsidP="00262057">
            <w:pPr>
              <w:rPr>
                <w:rFonts w:eastAsia="Times New Roman" w:cs="Calibri"/>
                <w:sz w:val="20"/>
              </w:rPr>
            </w:pPr>
            <w:r w:rsidRPr="00932E35">
              <w:rPr>
                <w:sz w:val="20"/>
              </w:rPr>
              <w:t>Navarra</w:t>
            </w:r>
          </w:p>
        </w:tc>
      </w:tr>
      <w:tr w:rsidR="004D6BF8" w:rsidRPr="00932E35" w14:paraId="4B1BA735" w14:textId="77777777" w:rsidTr="00262057">
        <w:trPr>
          <w:trHeight w:val="300"/>
        </w:trPr>
        <w:tc>
          <w:tcPr>
            <w:tcW w:w="1802" w:type="dxa"/>
          </w:tcPr>
          <w:p w14:paraId="239FB102" w14:textId="77777777" w:rsidR="004D6BF8" w:rsidRPr="00932E35" w:rsidRDefault="004D6BF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0565585" w14:textId="77777777" w:rsidR="004D6BF8" w:rsidRPr="00932E35" w:rsidRDefault="004D6BF8" w:rsidP="00262057">
            <w:pPr>
              <w:rPr>
                <w:rFonts w:eastAsia="Times New Roman" w:cs="Calibri"/>
                <w:sz w:val="20"/>
              </w:rPr>
            </w:pPr>
            <w:proofErr w:type="spellStart"/>
            <w:r w:rsidRPr="00932E35">
              <w:rPr>
                <w:sz w:val="20"/>
              </w:rPr>
              <w:t>Quinquenal</w:t>
            </w:r>
            <w:proofErr w:type="spellEnd"/>
          </w:p>
        </w:tc>
      </w:tr>
      <w:tr w:rsidR="004D6BF8" w:rsidRPr="00932E35" w14:paraId="04202420" w14:textId="77777777" w:rsidTr="00262057">
        <w:trPr>
          <w:trHeight w:val="300"/>
        </w:trPr>
        <w:tc>
          <w:tcPr>
            <w:tcW w:w="8363" w:type="dxa"/>
            <w:gridSpan w:val="3"/>
          </w:tcPr>
          <w:p w14:paraId="7EEA7890" w14:textId="77777777" w:rsidR="004D6BF8" w:rsidRPr="00932E35" w:rsidRDefault="004D6BF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D6BF8" w:rsidRPr="00932E35" w14:paraId="6B448D5B" w14:textId="77777777" w:rsidTr="00262057">
        <w:trPr>
          <w:trHeight w:val="300"/>
        </w:trPr>
        <w:tc>
          <w:tcPr>
            <w:tcW w:w="1802" w:type="dxa"/>
          </w:tcPr>
          <w:p w14:paraId="6016A42F" w14:textId="77777777" w:rsidR="004D6BF8" w:rsidRPr="00932E35" w:rsidRDefault="004D6BF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FA580A1"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7708D2BE" w14:textId="77777777" w:rsidTr="00262057">
        <w:trPr>
          <w:trHeight w:val="300"/>
        </w:trPr>
        <w:tc>
          <w:tcPr>
            <w:tcW w:w="1802" w:type="dxa"/>
          </w:tcPr>
          <w:p w14:paraId="3FEFD957" w14:textId="77777777" w:rsidR="004D6BF8" w:rsidRPr="00932E35" w:rsidRDefault="004D6BF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F71AD0E"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41B19555" w14:textId="77777777" w:rsidTr="00262057">
        <w:trPr>
          <w:trHeight w:val="300"/>
        </w:trPr>
        <w:tc>
          <w:tcPr>
            <w:tcW w:w="1802" w:type="dxa"/>
          </w:tcPr>
          <w:p w14:paraId="2889A927" w14:textId="77777777" w:rsidR="004D6BF8" w:rsidRPr="00932E35" w:rsidRDefault="004D6BF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42B06D3" w14:textId="77777777" w:rsidR="004D6BF8" w:rsidRPr="00932E35" w:rsidRDefault="004D6BF8" w:rsidP="00262057">
            <w:pPr>
              <w:rPr>
                <w:rFonts w:eastAsia="Times New Roman" w:cs="Calibri"/>
                <w:sz w:val="20"/>
                <w:lang w:eastAsia="es-ES"/>
              </w:rPr>
            </w:pPr>
          </w:p>
        </w:tc>
      </w:tr>
      <w:tr w:rsidR="004D6BF8" w:rsidRPr="00932E35" w14:paraId="174E2DA1" w14:textId="77777777" w:rsidTr="00262057">
        <w:trPr>
          <w:trHeight w:val="300"/>
        </w:trPr>
        <w:tc>
          <w:tcPr>
            <w:tcW w:w="1802" w:type="dxa"/>
          </w:tcPr>
          <w:p w14:paraId="54BABF0F" w14:textId="77777777" w:rsidR="004D6BF8" w:rsidRPr="00932E35" w:rsidRDefault="004D6BF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B4092D8" w14:textId="77777777" w:rsidR="004D6BF8" w:rsidRPr="00932E35" w:rsidRDefault="004D6BF8" w:rsidP="00262057">
            <w:pPr>
              <w:rPr>
                <w:rFonts w:eastAsia="Times New Roman" w:cs="Calibri"/>
                <w:sz w:val="20"/>
                <w:lang w:eastAsia="es-ES"/>
              </w:rPr>
            </w:pPr>
          </w:p>
        </w:tc>
      </w:tr>
      <w:tr w:rsidR="004D6BF8" w:rsidRPr="00932E35" w14:paraId="3B58C72E" w14:textId="77777777" w:rsidTr="00262057">
        <w:trPr>
          <w:trHeight w:val="300"/>
        </w:trPr>
        <w:tc>
          <w:tcPr>
            <w:tcW w:w="1802" w:type="dxa"/>
          </w:tcPr>
          <w:p w14:paraId="2D394611" w14:textId="77777777" w:rsidR="004D6BF8" w:rsidRPr="00932E35" w:rsidRDefault="004D6BF8" w:rsidP="00262057">
            <w:pPr>
              <w:rPr>
                <w:rFonts w:eastAsia="Times New Roman" w:cs="Calibri"/>
                <w:b/>
                <w:sz w:val="20"/>
              </w:rPr>
            </w:pPr>
            <w:proofErr w:type="spellStart"/>
            <w:r w:rsidRPr="00932E35">
              <w:rPr>
                <w:b/>
                <w:sz w:val="20"/>
              </w:rPr>
              <w:t>Difusión</w:t>
            </w:r>
            <w:proofErr w:type="spellEnd"/>
          </w:p>
        </w:tc>
        <w:tc>
          <w:tcPr>
            <w:tcW w:w="6561" w:type="dxa"/>
            <w:gridSpan w:val="2"/>
          </w:tcPr>
          <w:p w14:paraId="0941C615" w14:textId="77777777" w:rsidR="004D6BF8" w:rsidRPr="00932E35" w:rsidRDefault="004D6BF8" w:rsidP="00262057">
            <w:pPr>
              <w:rPr>
                <w:rFonts w:eastAsia="Times New Roman" w:cs="Calibri"/>
                <w:sz w:val="20"/>
                <w:lang w:eastAsia="es-ES"/>
              </w:rPr>
            </w:pPr>
          </w:p>
        </w:tc>
      </w:tr>
    </w:tbl>
    <w:p w14:paraId="57DE085A" w14:textId="11FA1068" w:rsidR="008B0DDE" w:rsidRDefault="008B0DDE" w:rsidP="004D6BF8">
      <w: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639"/>
        <w:gridCol w:w="1347"/>
        <w:gridCol w:w="1251"/>
        <w:gridCol w:w="1251"/>
        <w:gridCol w:w="1583"/>
        <w:gridCol w:w="1292"/>
      </w:tblGrid>
      <w:tr w:rsidR="004D6BF8" w:rsidRPr="00932E35" w14:paraId="45426184" w14:textId="77777777" w:rsidTr="00A56BB5">
        <w:trPr>
          <w:trHeight w:val="300"/>
        </w:trPr>
        <w:tc>
          <w:tcPr>
            <w:tcW w:w="0" w:type="auto"/>
          </w:tcPr>
          <w:p w14:paraId="7BF339F6" w14:textId="77777777" w:rsidR="004D6BF8" w:rsidRPr="00932E35" w:rsidRDefault="004D6BF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D038755" w14:textId="77777777" w:rsidR="004D6BF8" w:rsidRPr="00932E35" w:rsidRDefault="004D6BF8" w:rsidP="00262057">
            <w:pPr>
              <w:rPr>
                <w:rFonts w:eastAsia="Times New Roman" w:cs="Calibri"/>
                <w:b/>
                <w:sz w:val="20"/>
              </w:rPr>
            </w:pPr>
            <w:r w:rsidRPr="00932E35">
              <w:rPr>
                <w:b/>
                <w:sz w:val="20"/>
              </w:rPr>
              <w:t>Fuente</w:t>
            </w:r>
          </w:p>
        </w:tc>
        <w:tc>
          <w:tcPr>
            <w:tcW w:w="0" w:type="auto"/>
          </w:tcPr>
          <w:p w14:paraId="4B6B902F" w14:textId="77777777" w:rsidR="004D6BF8" w:rsidRPr="00932E35" w:rsidRDefault="004D6BF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8873FC6" w14:textId="77777777" w:rsidR="004D6BF8" w:rsidRPr="00932E35" w:rsidRDefault="004D6BF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7A693ED" w14:textId="77777777" w:rsidR="004D6BF8" w:rsidRPr="00932E35" w:rsidRDefault="004D6BF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2" w:type="dxa"/>
          </w:tcPr>
          <w:p w14:paraId="4C85D4D2" w14:textId="77777777" w:rsidR="004D6BF8" w:rsidRPr="00932E35" w:rsidRDefault="004D6BF8" w:rsidP="00262057">
            <w:pPr>
              <w:rPr>
                <w:rFonts w:eastAsia="Times New Roman" w:cs="Calibri"/>
                <w:b/>
                <w:sz w:val="20"/>
              </w:rPr>
            </w:pPr>
            <w:proofErr w:type="spellStart"/>
            <w:r w:rsidRPr="00932E35">
              <w:rPr>
                <w:b/>
                <w:sz w:val="20"/>
              </w:rPr>
              <w:t>Finalidad</w:t>
            </w:r>
            <w:proofErr w:type="spellEnd"/>
          </w:p>
        </w:tc>
      </w:tr>
      <w:tr w:rsidR="004D6BF8" w:rsidRPr="00932E35" w14:paraId="6F3691B8" w14:textId="77777777" w:rsidTr="00A56BB5">
        <w:trPr>
          <w:trHeight w:val="300"/>
        </w:trPr>
        <w:tc>
          <w:tcPr>
            <w:tcW w:w="0" w:type="auto"/>
          </w:tcPr>
          <w:p w14:paraId="1EA3EE01" w14:textId="77777777" w:rsidR="004D6BF8" w:rsidRPr="00932E35" w:rsidRDefault="004D6BF8" w:rsidP="00262057">
            <w:pPr>
              <w:rPr>
                <w:sz w:val="18"/>
              </w:rPr>
            </w:pPr>
            <w:r w:rsidRPr="00932E35">
              <w:rPr>
                <w:sz w:val="18"/>
              </w:rPr>
              <w:t xml:space="preserve">Todos </w:t>
            </w:r>
            <w:proofErr w:type="spellStart"/>
            <w:r w:rsidRPr="00932E35">
              <w:rPr>
                <w:sz w:val="18"/>
              </w:rPr>
              <w:t>los</w:t>
            </w:r>
            <w:proofErr w:type="spellEnd"/>
            <w:r w:rsidRPr="00932E35">
              <w:rPr>
                <w:sz w:val="18"/>
              </w:rPr>
              <w:t xml:space="preserve"> </w:t>
            </w:r>
            <w:proofErr w:type="spellStart"/>
            <w:r w:rsidRPr="00932E35">
              <w:rPr>
                <w:sz w:val="18"/>
              </w:rPr>
              <w:t>centros</w:t>
            </w:r>
            <w:proofErr w:type="spellEnd"/>
            <w:r w:rsidRPr="00932E35">
              <w:rPr>
                <w:sz w:val="18"/>
              </w:rPr>
              <w:t xml:space="preserve"> </w:t>
            </w:r>
            <w:proofErr w:type="spellStart"/>
            <w:r w:rsidRPr="00932E35">
              <w:rPr>
                <w:sz w:val="18"/>
              </w:rPr>
              <w:t>docentes</w:t>
            </w:r>
            <w:proofErr w:type="spellEnd"/>
            <w:r w:rsidRPr="00932E35">
              <w:rPr>
                <w:sz w:val="18"/>
              </w:rPr>
              <w:t xml:space="preserve"> de </w:t>
            </w:r>
            <w:proofErr w:type="spellStart"/>
            <w:r w:rsidRPr="00932E35">
              <w:rPr>
                <w:sz w:val="18"/>
              </w:rPr>
              <w:t>enseñanza</w:t>
            </w:r>
            <w:proofErr w:type="spellEnd"/>
            <w:r w:rsidRPr="00932E35">
              <w:rPr>
                <w:sz w:val="18"/>
              </w:rPr>
              <w:t xml:space="preserve"> </w:t>
            </w:r>
            <w:proofErr w:type="spellStart"/>
            <w:r w:rsidRPr="00932E35">
              <w:rPr>
                <w:sz w:val="18"/>
              </w:rPr>
              <w:t>reglada</w:t>
            </w:r>
            <w:proofErr w:type="spellEnd"/>
            <w:r w:rsidRPr="00932E35">
              <w:rPr>
                <w:sz w:val="18"/>
              </w:rPr>
              <w:t xml:space="preserve"> </w:t>
            </w:r>
            <w:proofErr w:type="spellStart"/>
            <w:r w:rsidRPr="00932E35">
              <w:rPr>
                <w:sz w:val="18"/>
              </w:rPr>
              <w:t>privada</w:t>
            </w:r>
            <w:proofErr w:type="spellEnd"/>
            <w:r w:rsidRPr="00932E35">
              <w:rPr>
                <w:sz w:val="18"/>
              </w:rPr>
              <w:t xml:space="preserve"> </w:t>
            </w:r>
            <w:proofErr w:type="spellStart"/>
            <w:r w:rsidRPr="00932E35">
              <w:rPr>
                <w:sz w:val="18"/>
              </w:rPr>
              <w:t>cuya</w:t>
            </w:r>
            <w:proofErr w:type="spellEnd"/>
            <w:r w:rsidRPr="00932E35">
              <w:rPr>
                <w:sz w:val="18"/>
              </w:rPr>
              <w:t xml:space="preserve"> </w:t>
            </w:r>
            <w:proofErr w:type="spellStart"/>
            <w:r w:rsidRPr="00932E35">
              <w:rPr>
                <w:sz w:val="18"/>
              </w:rPr>
              <w:t>actividad</w:t>
            </w:r>
            <w:proofErr w:type="spellEnd"/>
            <w:r w:rsidRPr="00932E35">
              <w:rPr>
                <w:sz w:val="18"/>
              </w:rPr>
              <w:t xml:space="preserve"> principal es </w:t>
            </w:r>
            <w:proofErr w:type="spellStart"/>
            <w:r w:rsidRPr="00932E35">
              <w:rPr>
                <w:sz w:val="18"/>
              </w:rPr>
              <w:t>impartir</w:t>
            </w:r>
            <w:proofErr w:type="spellEnd"/>
            <w:r w:rsidRPr="00932E35">
              <w:rPr>
                <w:sz w:val="18"/>
              </w:rPr>
              <w:t xml:space="preserve"> uno o </w:t>
            </w:r>
            <w:proofErr w:type="spellStart"/>
            <w:r w:rsidRPr="00932E35">
              <w:rPr>
                <w:sz w:val="18"/>
              </w:rPr>
              <w:t>más</w:t>
            </w:r>
            <w:proofErr w:type="spellEnd"/>
            <w:r w:rsidRPr="00932E35">
              <w:rPr>
                <w:sz w:val="18"/>
              </w:rPr>
              <w:t xml:space="preserve"> </w:t>
            </w:r>
            <w:proofErr w:type="spellStart"/>
            <w:r w:rsidRPr="00932E35">
              <w:rPr>
                <w:sz w:val="18"/>
              </w:rPr>
              <w:t>niveles</w:t>
            </w:r>
            <w:proofErr w:type="spellEnd"/>
            <w:r w:rsidRPr="00932E35">
              <w:rPr>
                <w:sz w:val="18"/>
              </w:rPr>
              <w:t xml:space="preserve"> </w:t>
            </w:r>
            <w:proofErr w:type="spellStart"/>
            <w:r w:rsidRPr="00932E35">
              <w:rPr>
                <w:sz w:val="18"/>
              </w:rPr>
              <w:t>educativos</w:t>
            </w:r>
            <w:proofErr w:type="spellEnd"/>
            <w:r w:rsidRPr="00932E35">
              <w:rPr>
                <w:sz w:val="18"/>
              </w:rPr>
              <w:t xml:space="preserve"> y que </w:t>
            </w:r>
            <w:proofErr w:type="spellStart"/>
            <w:r w:rsidRPr="00932E35">
              <w:rPr>
                <w:sz w:val="18"/>
              </w:rPr>
              <w:t>funcionan</w:t>
            </w:r>
            <w:proofErr w:type="spellEnd"/>
            <w:r w:rsidRPr="00932E35">
              <w:rPr>
                <w:sz w:val="18"/>
              </w:rPr>
              <w:t xml:space="preserve">, </w:t>
            </w:r>
            <w:proofErr w:type="spellStart"/>
            <w:r w:rsidRPr="00932E35">
              <w:rPr>
                <w:sz w:val="18"/>
              </w:rPr>
              <w:t>como</w:t>
            </w:r>
            <w:proofErr w:type="spellEnd"/>
            <w:r w:rsidRPr="00932E35">
              <w:rPr>
                <w:sz w:val="18"/>
              </w:rPr>
              <w:t xml:space="preserve"> tales, </w:t>
            </w:r>
            <w:proofErr w:type="spellStart"/>
            <w:r w:rsidRPr="00932E35">
              <w:rPr>
                <w:sz w:val="18"/>
              </w:rPr>
              <w:t>en</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período</w:t>
            </w:r>
            <w:proofErr w:type="spellEnd"/>
            <w:r w:rsidRPr="00932E35">
              <w:rPr>
                <w:sz w:val="18"/>
              </w:rPr>
              <w:t xml:space="preserve"> de </w:t>
            </w:r>
            <w:proofErr w:type="spellStart"/>
            <w:r w:rsidRPr="00932E35">
              <w:rPr>
                <w:sz w:val="18"/>
              </w:rPr>
              <w:t>referencia</w:t>
            </w:r>
            <w:proofErr w:type="spellEnd"/>
            <w:r w:rsidRPr="00932E35">
              <w:rPr>
                <w:sz w:val="18"/>
              </w:rPr>
              <w:t>.</w:t>
            </w:r>
          </w:p>
        </w:tc>
        <w:tc>
          <w:tcPr>
            <w:tcW w:w="0" w:type="auto"/>
          </w:tcPr>
          <w:p w14:paraId="11EE692B" w14:textId="77777777" w:rsidR="004D6BF8" w:rsidRPr="00932E35" w:rsidRDefault="004D6BF8" w:rsidP="00262057">
            <w:pPr>
              <w:rPr>
                <w:rFonts w:eastAsia="Times New Roman" w:cs="Calibri"/>
                <w:sz w:val="18"/>
              </w:rPr>
            </w:pPr>
            <w:proofErr w:type="spellStart"/>
            <w:r w:rsidRPr="00932E35">
              <w:rPr>
                <w:sz w:val="18"/>
              </w:rPr>
              <w:t>Encuesta</w:t>
            </w:r>
            <w:proofErr w:type="spellEnd"/>
            <w:r w:rsidRPr="00932E35">
              <w:rPr>
                <w:sz w:val="18"/>
              </w:rPr>
              <w:t xml:space="preserve"> con </w:t>
            </w:r>
            <w:proofErr w:type="spellStart"/>
            <w:r w:rsidRPr="00932E35">
              <w:rPr>
                <w:sz w:val="18"/>
              </w:rPr>
              <w:t>formulario</w:t>
            </w:r>
            <w:proofErr w:type="spellEnd"/>
            <w:r w:rsidRPr="00932E35">
              <w:rPr>
                <w:sz w:val="18"/>
              </w:rPr>
              <w:t xml:space="preserve"> </w:t>
            </w:r>
            <w:proofErr w:type="spellStart"/>
            <w:r w:rsidRPr="00932E35">
              <w:rPr>
                <w:sz w:val="18"/>
              </w:rPr>
              <w:t>electrónico</w:t>
            </w:r>
            <w:proofErr w:type="spellEnd"/>
            <w:r w:rsidRPr="00932E35">
              <w:rPr>
                <w:sz w:val="18"/>
              </w:rPr>
              <w:t xml:space="preserve"> - web (CAWI) a </w:t>
            </w:r>
            <w:proofErr w:type="spellStart"/>
            <w:r w:rsidRPr="00932E35">
              <w:rPr>
                <w:sz w:val="18"/>
              </w:rPr>
              <w:t>los</w:t>
            </w:r>
            <w:proofErr w:type="spellEnd"/>
            <w:r w:rsidRPr="00932E35">
              <w:rPr>
                <w:sz w:val="18"/>
              </w:rPr>
              <w:t xml:space="preserve"> </w:t>
            </w:r>
            <w:proofErr w:type="spellStart"/>
            <w:r w:rsidRPr="00932E35">
              <w:rPr>
                <w:sz w:val="18"/>
              </w:rPr>
              <w:t>centros</w:t>
            </w:r>
            <w:proofErr w:type="spellEnd"/>
            <w:r w:rsidRPr="00932E35">
              <w:rPr>
                <w:sz w:val="18"/>
              </w:rPr>
              <w:t xml:space="preserve"> </w:t>
            </w:r>
            <w:proofErr w:type="spellStart"/>
            <w:r w:rsidRPr="00932E35">
              <w:rPr>
                <w:sz w:val="18"/>
              </w:rPr>
              <w:t>docentes</w:t>
            </w:r>
            <w:proofErr w:type="spellEnd"/>
            <w:r w:rsidRPr="00932E35">
              <w:rPr>
                <w:sz w:val="18"/>
              </w:rPr>
              <w:t xml:space="preserve"> de </w:t>
            </w:r>
            <w:proofErr w:type="spellStart"/>
            <w:r w:rsidRPr="00932E35">
              <w:rPr>
                <w:sz w:val="18"/>
              </w:rPr>
              <w:t>enseñanza</w:t>
            </w:r>
            <w:proofErr w:type="spellEnd"/>
            <w:r w:rsidRPr="00932E35">
              <w:rPr>
                <w:sz w:val="18"/>
              </w:rPr>
              <w:t xml:space="preserve"> </w:t>
            </w:r>
            <w:proofErr w:type="spellStart"/>
            <w:r w:rsidRPr="00932E35">
              <w:rPr>
                <w:sz w:val="18"/>
              </w:rPr>
              <w:t>reglada</w:t>
            </w:r>
            <w:proofErr w:type="spellEnd"/>
            <w:r w:rsidRPr="00932E35">
              <w:rPr>
                <w:sz w:val="18"/>
              </w:rPr>
              <w:t xml:space="preserve">. </w:t>
            </w:r>
          </w:p>
        </w:tc>
        <w:tc>
          <w:tcPr>
            <w:tcW w:w="0" w:type="auto"/>
          </w:tcPr>
          <w:p w14:paraId="02455112" w14:textId="77777777" w:rsidR="004D6BF8" w:rsidRPr="00932E35" w:rsidRDefault="004D6BF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3843C6BA" w14:textId="77777777" w:rsidR="004D6BF8" w:rsidRPr="00932E35" w:rsidRDefault="004D6BF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1B2BA757" w14:textId="77777777" w:rsidR="004D6BF8" w:rsidRPr="00932E35" w:rsidRDefault="004D6BF8" w:rsidP="00262057">
            <w:pPr>
              <w:rPr>
                <w:rFonts w:eastAsia="Times New Roman" w:cs="Calibri"/>
                <w:sz w:val="18"/>
              </w:rPr>
            </w:pPr>
            <w:proofErr w:type="spellStart"/>
            <w:r w:rsidRPr="00932E35">
              <w:rPr>
                <w:sz w:val="18"/>
              </w:rPr>
              <w:t>Composición</w:t>
            </w:r>
            <w:proofErr w:type="spellEnd"/>
            <w:r w:rsidRPr="00932E35">
              <w:rPr>
                <w:sz w:val="18"/>
              </w:rPr>
              <w:t xml:space="preserve"> del </w:t>
            </w:r>
            <w:proofErr w:type="spellStart"/>
            <w:r w:rsidRPr="00932E35">
              <w:rPr>
                <w:sz w:val="18"/>
              </w:rPr>
              <w:t>alumnado</w:t>
            </w:r>
            <w:proofErr w:type="spellEnd"/>
            <w:r w:rsidRPr="00932E35">
              <w:rPr>
                <w:sz w:val="18"/>
              </w:rPr>
              <w:t xml:space="preserve"> y del </w:t>
            </w:r>
            <w:proofErr w:type="spellStart"/>
            <w:r w:rsidRPr="00932E35">
              <w:rPr>
                <w:sz w:val="18"/>
              </w:rPr>
              <w:t>profesorado</w:t>
            </w:r>
            <w:proofErr w:type="spellEnd"/>
            <w:r w:rsidRPr="00932E35">
              <w:rPr>
                <w:sz w:val="18"/>
              </w:rPr>
              <w:t xml:space="preserve">, </w:t>
            </w:r>
            <w:proofErr w:type="spellStart"/>
            <w:r w:rsidRPr="00932E35">
              <w:rPr>
                <w:sz w:val="18"/>
              </w:rPr>
              <w:t>estructura</w:t>
            </w:r>
            <w:proofErr w:type="spellEnd"/>
            <w:r w:rsidRPr="00932E35">
              <w:rPr>
                <w:sz w:val="18"/>
              </w:rPr>
              <w:t xml:space="preserve"> de </w:t>
            </w:r>
            <w:proofErr w:type="spellStart"/>
            <w:r w:rsidRPr="00932E35">
              <w:rPr>
                <w:sz w:val="18"/>
              </w:rPr>
              <w:t>costes</w:t>
            </w:r>
            <w:proofErr w:type="spellEnd"/>
            <w:r w:rsidRPr="00932E35">
              <w:rPr>
                <w:sz w:val="18"/>
              </w:rPr>
              <w:t xml:space="preserve">, </w:t>
            </w:r>
            <w:proofErr w:type="spellStart"/>
            <w:r w:rsidRPr="00932E35">
              <w:rPr>
                <w:sz w:val="18"/>
              </w:rPr>
              <w:t>gastos</w:t>
            </w:r>
            <w:proofErr w:type="spellEnd"/>
            <w:r w:rsidRPr="00932E35">
              <w:rPr>
                <w:sz w:val="18"/>
              </w:rPr>
              <w:t xml:space="preserve"> e </w:t>
            </w:r>
            <w:proofErr w:type="spellStart"/>
            <w:r w:rsidRPr="00932E35">
              <w:rPr>
                <w:sz w:val="18"/>
              </w:rPr>
              <w:t>ingresos</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centros</w:t>
            </w:r>
            <w:proofErr w:type="spellEnd"/>
            <w:r w:rsidRPr="00932E35">
              <w:rPr>
                <w:sz w:val="18"/>
              </w:rPr>
              <w:t>.</w:t>
            </w:r>
          </w:p>
        </w:tc>
        <w:tc>
          <w:tcPr>
            <w:tcW w:w="1292" w:type="dxa"/>
          </w:tcPr>
          <w:p w14:paraId="74BF6FF2" w14:textId="77777777" w:rsidR="004D6BF8" w:rsidRPr="00932E35" w:rsidRDefault="004D6BF8" w:rsidP="00262057">
            <w:pPr>
              <w:rPr>
                <w:rFonts w:eastAsia="Times New Roman" w:cs="Calibri"/>
                <w:sz w:val="18"/>
              </w:rPr>
            </w:pPr>
            <w:r w:rsidRPr="00932E35">
              <w:rPr>
                <w:sz w:val="18"/>
              </w:rPr>
              <w:t>Fuente principal</w:t>
            </w:r>
          </w:p>
        </w:tc>
      </w:tr>
    </w:tbl>
    <w:p w14:paraId="62F69651" w14:textId="59C9B07B" w:rsidR="00A56BB5" w:rsidRDefault="00A56BB5" w:rsidP="00AE16B8">
      <w:pPr>
        <w:pStyle w:val="DICTA-TITULO"/>
        <w:spacing w:before="0" w:after="300" w:line="340" w:lineRule="exact"/>
        <w:ind w:firstLine="567"/>
        <w:jc w:val="both"/>
        <w:rPr>
          <w:b w:val="0"/>
          <w:bCs/>
        </w:rPr>
      </w:pPr>
      <w:r>
        <w:rPr>
          <w:b w:val="0"/>
          <w:bCs/>
        </w:rPr>
        <w:br w:type="page"/>
      </w:r>
    </w:p>
    <w:p w14:paraId="5442CA9A" w14:textId="77777777" w:rsidR="004D6BF8" w:rsidRPr="00932E35" w:rsidRDefault="004D6BF8" w:rsidP="004D6BF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D6BF8" w:rsidRPr="00932E35" w14:paraId="5DF6D1F7" w14:textId="77777777" w:rsidTr="00262057">
        <w:trPr>
          <w:trHeight w:val="300"/>
        </w:trPr>
        <w:tc>
          <w:tcPr>
            <w:tcW w:w="1802" w:type="dxa"/>
          </w:tcPr>
          <w:p w14:paraId="216364D7" w14:textId="77777777" w:rsidR="004D6BF8" w:rsidRPr="00932E35" w:rsidRDefault="004D6BF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D205F59" w14:textId="77777777" w:rsidR="004D6BF8" w:rsidRPr="00932E35" w:rsidRDefault="004D6BF8" w:rsidP="00262057">
            <w:pPr>
              <w:rPr>
                <w:rFonts w:eastAsia="Times New Roman" w:cs="Calibri"/>
                <w:sz w:val="20"/>
              </w:rPr>
            </w:pPr>
            <w:r w:rsidRPr="00932E35">
              <w:rPr>
                <w:sz w:val="20"/>
              </w:rPr>
              <w:t xml:space="preserve">2200459 </w:t>
            </w:r>
            <w:proofErr w:type="spellStart"/>
            <w:r w:rsidRPr="00932E35">
              <w:rPr>
                <w:sz w:val="20"/>
              </w:rPr>
              <w:t>Estadística</w:t>
            </w:r>
            <w:proofErr w:type="spellEnd"/>
            <w:r w:rsidRPr="00932E35">
              <w:rPr>
                <w:sz w:val="20"/>
              </w:rPr>
              <w:t xml:space="preserve"> de </w:t>
            </w:r>
            <w:proofErr w:type="spellStart"/>
            <w:r w:rsidRPr="00932E35">
              <w:rPr>
                <w:sz w:val="20"/>
              </w:rPr>
              <w:t>afiliación</w:t>
            </w:r>
            <w:proofErr w:type="spellEnd"/>
            <w:r w:rsidRPr="00932E35">
              <w:rPr>
                <w:sz w:val="20"/>
              </w:rPr>
              <w:t xml:space="preserve"> a la </w:t>
            </w:r>
            <w:proofErr w:type="spellStart"/>
            <w:r w:rsidRPr="00932E35">
              <w:rPr>
                <w:sz w:val="20"/>
              </w:rPr>
              <w:t>Seguridad</w:t>
            </w:r>
            <w:proofErr w:type="spellEnd"/>
            <w:r w:rsidRPr="00932E35">
              <w:rPr>
                <w:sz w:val="20"/>
              </w:rPr>
              <w:t xml:space="preserve"> Social</w:t>
            </w:r>
          </w:p>
        </w:tc>
      </w:tr>
      <w:tr w:rsidR="004D6BF8" w:rsidRPr="00932E35" w14:paraId="5F25AEAE" w14:textId="77777777" w:rsidTr="00262057">
        <w:trPr>
          <w:trHeight w:val="300"/>
        </w:trPr>
        <w:tc>
          <w:tcPr>
            <w:tcW w:w="1802" w:type="dxa"/>
          </w:tcPr>
          <w:p w14:paraId="60E1DBA7" w14:textId="77777777" w:rsidR="004D6BF8" w:rsidRPr="00932E35" w:rsidRDefault="004D6BF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3B47739" w14:textId="77777777" w:rsidR="004D6BF8" w:rsidRPr="00932E35" w:rsidRDefault="004D6BF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4D4EB294" w14:textId="77777777" w:rsidR="004D6BF8" w:rsidRPr="00932E35" w:rsidRDefault="004D6BF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D6BF8" w:rsidRPr="00932E35" w14:paraId="4ACB93B8" w14:textId="77777777" w:rsidTr="00262057">
        <w:trPr>
          <w:trHeight w:val="300"/>
        </w:trPr>
        <w:tc>
          <w:tcPr>
            <w:tcW w:w="1802" w:type="dxa"/>
          </w:tcPr>
          <w:p w14:paraId="43AB3E06" w14:textId="77777777" w:rsidR="004D6BF8" w:rsidRPr="00932E35" w:rsidRDefault="004D6BF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B774CD7" w14:textId="77777777" w:rsidR="004D6BF8" w:rsidRPr="00932E35" w:rsidRDefault="004D6BF8" w:rsidP="00262057">
            <w:pPr>
              <w:rPr>
                <w:rFonts w:eastAsia="Times New Roman" w:cs="Calibri"/>
                <w:sz w:val="20"/>
              </w:rPr>
            </w:pPr>
            <w:r w:rsidRPr="00932E35">
              <w:rPr>
                <w:sz w:val="20"/>
              </w:rPr>
              <w:t xml:space="preserve">Esta </w:t>
            </w:r>
            <w:proofErr w:type="spellStart"/>
            <w:r w:rsidRPr="00932E35">
              <w:rPr>
                <w:sz w:val="20"/>
              </w:rPr>
              <w:t>estadística</w:t>
            </w:r>
            <w:proofErr w:type="spellEnd"/>
            <w:r w:rsidRPr="00932E35">
              <w:rPr>
                <w:sz w:val="20"/>
              </w:rPr>
              <w:t xml:space="preserve"> </w:t>
            </w:r>
            <w:proofErr w:type="spellStart"/>
            <w:r w:rsidRPr="00932E35">
              <w:rPr>
                <w:sz w:val="20"/>
              </w:rPr>
              <w:t>recoge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afiliaciones</w:t>
            </w:r>
            <w:proofErr w:type="spellEnd"/>
            <w:r w:rsidRPr="00932E35">
              <w:rPr>
                <w:sz w:val="20"/>
              </w:rPr>
              <w:t xml:space="preserve"> a la </w:t>
            </w:r>
            <w:proofErr w:type="spellStart"/>
            <w:r w:rsidRPr="00932E35">
              <w:rPr>
                <w:sz w:val="20"/>
              </w:rPr>
              <w:t>Seguridad</w:t>
            </w:r>
            <w:proofErr w:type="spellEnd"/>
            <w:r w:rsidRPr="00932E35">
              <w:rPr>
                <w:sz w:val="20"/>
              </w:rPr>
              <w:t xml:space="preserve"> Social </w:t>
            </w:r>
            <w:proofErr w:type="spellStart"/>
            <w:r w:rsidRPr="00932E35">
              <w:rPr>
                <w:sz w:val="20"/>
              </w:rPr>
              <w:t>el</w:t>
            </w:r>
            <w:proofErr w:type="spellEnd"/>
            <w:r w:rsidRPr="00932E35">
              <w:rPr>
                <w:sz w:val="20"/>
              </w:rPr>
              <w:t xml:space="preserve"> </w:t>
            </w:r>
            <w:proofErr w:type="spellStart"/>
            <w:r w:rsidRPr="00932E35">
              <w:rPr>
                <w:sz w:val="20"/>
              </w:rPr>
              <w:t>último</w:t>
            </w:r>
            <w:proofErr w:type="spellEnd"/>
            <w:r w:rsidRPr="00932E35">
              <w:rPr>
                <w:sz w:val="20"/>
              </w:rPr>
              <w:t xml:space="preserve"> día </w:t>
            </w:r>
            <w:proofErr w:type="spellStart"/>
            <w:r w:rsidRPr="00932E35">
              <w:rPr>
                <w:sz w:val="20"/>
              </w:rPr>
              <w:t>hábil</w:t>
            </w:r>
            <w:proofErr w:type="spellEnd"/>
            <w:r w:rsidRPr="00932E35">
              <w:rPr>
                <w:sz w:val="20"/>
              </w:rPr>
              <w:t xml:space="preserve"> de </w:t>
            </w:r>
            <w:proofErr w:type="spellStart"/>
            <w:r w:rsidRPr="00932E35">
              <w:rPr>
                <w:sz w:val="20"/>
              </w:rPr>
              <w:t>cada</w:t>
            </w:r>
            <w:proofErr w:type="spellEnd"/>
            <w:r w:rsidRPr="00932E35">
              <w:rPr>
                <w:sz w:val="20"/>
              </w:rPr>
              <w:t xml:space="preserve"> </w:t>
            </w:r>
            <w:proofErr w:type="spellStart"/>
            <w:r w:rsidRPr="00932E35">
              <w:rPr>
                <w:sz w:val="20"/>
              </w:rPr>
              <w:t>mes</w:t>
            </w:r>
            <w:proofErr w:type="spellEnd"/>
            <w:r w:rsidRPr="00932E35">
              <w:rPr>
                <w:sz w:val="20"/>
              </w:rPr>
              <w:t xml:space="preserve">. Los </w:t>
            </w:r>
            <w:proofErr w:type="spellStart"/>
            <w:r w:rsidRPr="00932E35">
              <w:rPr>
                <w:sz w:val="20"/>
              </w:rPr>
              <w:t>datos</w:t>
            </w:r>
            <w:proofErr w:type="spellEnd"/>
            <w:r w:rsidRPr="00932E35">
              <w:rPr>
                <w:sz w:val="20"/>
              </w:rPr>
              <w:t xml:space="preserve"> se </w:t>
            </w:r>
            <w:proofErr w:type="spellStart"/>
            <w:r w:rsidRPr="00932E35">
              <w:rPr>
                <w:sz w:val="20"/>
              </w:rPr>
              <w:t>desglosan</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edad</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nacionalidad</w:t>
            </w:r>
            <w:proofErr w:type="spellEnd"/>
            <w:r w:rsidRPr="00932E35">
              <w:rPr>
                <w:sz w:val="20"/>
              </w:rPr>
              <w:t xml:space="preserve">, sector de </w:t>
            </w:r>
            <w:proofErr w:type="spellStart"/>
            <w:r w:rsidRPr="00932E35">
              <w:rPr>
                <w:sz w:val="20"/>
              </w:rPr>
              <w:t>actividad</w:t>
            </w:r>
            <w:proofErr w:type="spellEnd"/>
            <w:r w:rsidRPr="00932E35">
              <w:rPr>
                <w:sz w:val="20"/>
              </w:rPr>
              <w:t xml:space="preserve">, </w:t>
            </w:r>
            <w:proofErr w:type="spellStart"/>
            <w:r w:rsidRPr="00932E35">
              <w:rPr>
                <w:sz w:val="20"/>
              </w:rPr>
              <w:t>régimen</w:t>
            </w:r>
            <w:proofErr w:type="spellEnd"/>
            <w:r w:rsidRPr="00932E35">
              <w:rPr>
                <w:sz w:val="20"/>
              </w:rPr>
              <w:t xml:space="preserve"> de </w:t>
            </w:r>
            <w:proofErr w:type="spellStart"/>
            <w:r w:rsidRPr="00932E35">
              <w:rPr>
                <w:sz w:val="20"/>
              </w:rPr>
              <w:t>afiliación</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contrato</w:t>
            </w:r>
            <w:proofErr w:type="spellEnd"/>
            <w:r w:rsidRPr="00932E35">
              <w:rPr>
                <w:sz w:val="20"/>
              </w:rPr>
              <w:t xml:space="preserve">, </w:t>
            </w:r>
            <w:proofErr w:type="spellStart"/>
            <w:r w:rsidRPr="00932E35">
              <w:rPr>
                <w:sz w:val="20"/>
              </w:rPr>
              <w:t>lugar</w:t>
            </w:r>
            <w:proofErr w:type="spellEnd"/>
            <w:r w:rsidRPr="00932E35">
              <w:rPr>
                <w:sz w:val="20"/>
              </w:rPr>
              <w:t xml:space="preserve"> de residencia, </w:t>
            </w:r>
            <w:proofErr w:type="spellStart"/>
            <w:r w:rsidRPr="00932E35">
              <w:rPr>
                <w:sz w:val="20"/>
              </w:rPr>
              <w:t>lugar</w:t>
            </w:r>
            <w:proofErr w:type="spellEnd"/>
            <w:r w:rsidRPr="00932E35">
              <w:rPr>
                <w:sz w:val="20"/>
              </w:rPr>
              <w:t xml:space="preserve"> de </w:t>
            </w:r>
            <w:proofErr w:type="spellStart"/>
            <w:r w:rsidRPr="00932E35">
              <w:rPr>
                <w:sz w:val="20"/>
              </w:rPr>
              <w:t>trabajo</w:t>
            </w:r>
            <w:proofErr w:type="spellEnd"/>
            <w:r w:rsidRPr="00932E35">
              <w:rPr>
                <w:sz w:val="20"/>
              </w:rPr>
              <w:t xml:space="preserve"> y </w:t>
            </w:r>
            <w:proofErr w:type="spellStart"/>
            <w:r w:rsidRPr="00932E35">
              <w:rPr>
                <w:sz w:val="20"/>
              </w:rPr>
              <w:t>tamaño</w:t>
            </w:r>
            <w:proofErr w:type="spellEnd"/>
            <w:r w:rsidRPr="00932E35">
              <w:rPr>
                <w:sz w:val="20"/>
              </w:rPr>
              <w:t xml:space="preserve"> de la </w:t>
            </w:r>
            <w:proofErr w:type="spellStart"/>
            <w:r w:rsidRPr="00932E35">
              <w:rPr>
                <w:sz w:val="20"/>
              </w:rPr>
              <w:t>empresa</w:t>
            </w:r>
            <w:proofErr w:type="spellEnd"/>
            <w:r w:rsidRPr="00932E35">
              <w:rPr>
                <w:sz w:val="20"/>
              </w:rPr>
              <w:t xml:space="preserve"> </w:t>
            </w:r>
            <w:proofErr w:type="spellStart"/>
            <w:r w:rsidRPr="00932E35">
              <w:rPr>
                <w:sz w:val="20"/>
              </w:rPr>
              <w:t>principalmente</w:t>
            </w:r>
            <w:proofErr w:type="spellEnd"/>
            <w:r w:rsidRPr="00932E35">
              <w:rPr>
                <w:sz w:val="20"/>
              </w:rPr>
              <w:t>.</w:t>
            </w:r>
          </w:p>
        </w:tc>
      </w:tr>
      <w:tr w:rsidR="004D6BF8" w:rsidRPr="00932E35" w14:paraId="202D0A70" w14:textId="77777777" w:rsidTr="00262057">
        <w:trPr>
          <w:trHeight w:val="300"/>
        </w:trPr>
        <w:tc>
          <w:tcPr>
            <w:tcW w:w="1802" w:type="dxa"/>
          </w:tcPr>
          <w:p w14:paraId="7EEEDBD9" w14:textId="77777777" w:rsidR="004D6BF8" w:rsidRPr="00932E35" w:rsidRDefault="004D6BF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2C750427" w14:textId="77777777" w:rsidR="004D6BF8" w:rsidRPr="00932E35" w:rsidRDefault="004D6BF8" w:rsidP="00262057">
            <w:pPr>
              <w:rPr>
                <w:rFonts w:eastAsia="Times New Roman" w:cs="Calibri"/>
                <w:sz w:val="20"/>
              </w:rPr>
            </w:pPr>
            <w:proofErr w:type="spellStart"/>
            <w:r w:rsidRPr="00932E35">
              <w:rPr>
                <w:sz w:val="20"/>
              </w:rPr>
              <w:t>Difundir</w:t>
            </w:r>
            <w:proofErr w:type="spellEnd"/>
            <w:r w:rsidRPr="00932E35">
              <w:rPr>
                <w:sz w:val="20"/>
              </w:rPr>
              <w:t xml:space="preserve"> </w:t>
            </w:r>
            <w:proofErr w:type="spellStart"/>
            <w:r w:rsidRPr="00932E35">
              <w:rPr>
                <w:sz w:val="20"/>
              </w:rPr>
              <w:t>datos</w:t>
            </w:r>
            <w:proofErr w:type="spellEnd"/>
            <w:r w:rsidRPr="00932E35">
              <w:rPr>
                <w:sz w:val="20"/>
              </w:rPr>
              <w:t xml:space="preserve"> </w:t>
            </w:r>
            <w:proofErr w:type="spellStart"/>
            <w:r w:rsidRPr="00932E35">
              <w:rPr>
                <w:sz w:val="20"/>
              </w:rPr>
              <w:t>sobre</w:t>
            </w:r>
            <w:proofErr w:type="spellEnd"/>
            <w:r w:rsidRPr="00932E35">
              <w:rPr>
                <w:sz w:val="20"/>
              </w:rPr>
              <w:t xml:space="preserve"> población </w:t>
            </w:r>
            <w:proofErr w:type="spellStart"/>
            <w:r w:rsidRPr="00932E35">
              <w:rPr>
                <w:sz w:val="20"/>
              </w:rPr>
              <w:t>afiliada</w:t>
            </w:r>
            <w:proofErr w:type="spellEnd"/>
            <w:r w:rsidRPr="00932E35">
              <w:rPr>
                <w:sz w:val="20"/>
              </w:rPr>
              <w:t xml:space="preserve"> al </w:t>
            </w:r>
            <w:proofErr w:type="spellStart"/>
            <w:r w:rsidRPr="00932E35">
              <w:rPr>
                <w:sz w:val="20"/>
              </w:rPr>
              <w:t>sistema</w:t>
            </w:r>
            <w:proofErr w:type="spellEnd"/>
            <w:r w:rsidRPr="00932E35">
              <w:rPr>
                <w:sz w:val="20"/>
              </w:rPr>
              <w:t xml:space="preserve"> de la </w:t>
            </w:r>
            <w:proofErr w:type="spellStart"/>
            <w:r w:rsidRPr="00932E35">
              <w:rPr>
                <w:sz w:val="20"/>
              </w:rPr>
              <w:t>Seguridad</w:t>
            </w:r>
            <w:proofErr w:type="spellEnd"/>
            <w:r w:rsidRPr="00932E35">
              <w:rPr>
                <w:sz w:val="20"/>
              </w:rPr>
              <w:t xml:space="preserve"> Social de forma que </w:t>
            </w:r>
            <w:proofErr w:type="spellStart"/>
            <w:r w:rsidRPr="00932E35">
              <w:rPr>
                <w:sz w:val="20"/>
              </w:rPr>
              <w:t>puedan</w:t>
            </w:r>
            <w:proofErr w:type="spellEnd"/>
            <w:r w:rsidRPr="00932E35">
              <w:rPr>
                <w:sz w:val="20"/>
              </w:rPr>
              <w:t xml:space="preserve"> </w:t>
            </w:r>
            <w:proofErr w:type="spellStart"/>
            <w:r w:rsidRPr="00932E35">
              <w:rPr>
                <w:sz w:val="20"/>
              </w:rPr>
              <w:t>atenderse</w:t>
            </w:r>
            <w:proofErr w:type="spellEnd"/>
            <w:r w:rsidRPr="00932E35">
              <w:rPr>
                <w:sz w:val="20"/>
              </w:rPr>
              <w:t xml:space="preserve"> las </w:t>
            </w:r>
            <w:proofErr w:type="spellStart"/>
            <w:r w:rsidRPr="00932E35">
              <w:rPr>
                <w:sz w:val="20"/>
              </w:rPr>
              <w:t>necesidades</w:t>
            </w:r>
            <w:proofErr w:type="spellEnd"/>
            <w:r w:rsidRPr="00932E35">
              <w:rPr>
                <w:sz w:val="20"/>
              </w:rPr>
              <w:t xml:space="preserve"> de las </w:t>
            </w:r>
            <w:proofErr w:type="spellStart"/>
            <w:r w:rsidRPr="00932E35">
              <w:rPr>
                <w:sz w:val="20"/>
              </w:rPr>
              <w:t>numerosas</w:t>
            </w:r>
            <w:proofErr w:type="spellEnd"/>
            <w:r w:rsidRPr="00932E35">
              <w:rPr>
                <w:sz w:val="20"/>
              </w:rPr>
              <w:t xml:space="preserve"> </w:t>
            </w:r>
            <w:proofErr w:type="spellStart"/>
            <w:r w:rsidRPr="00932E35">
              <w:rPr>
                <w:sz w:val="20"/>
              </w:rPr>
              <w:t>entidades</w:t>
            </w:r>
            <w:proofErr w:type="spellEnd"/>
            <w:r w:rsidRPr="00932E35">
              <w:rPr>
                <w:sz w:val="20"/>
              </w:rPr>
              <w:t xml:space="preserve">, </w:t>
            </w:r>
            <w:proofErr w:type="spellStart"/>
            <w:r w:rsidRPr="00932E35">
              <w:rPr>
                <w:sz w:val="20"/>
              </w:rPr>
              <w:t>organismos</w:t>
            </w:r>
            <w:proofErr w:type="spellEnd"/>
            <w:r w:rsidRPr="00932E35">
              <w:rPr>
                <w:sz w:val="20"/>
              </w:rPr>
              <w:t xml:space="preserve"> y personas </w:t>
            </w:r>
            <w:proofErr w:type="spellStart"/>
            <w:r w:rsidRPr="00932E35">
              <w:rPr>
                <w:sz w:val="20"/>
              </w:rPr>
              <w:t>interesadas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esta</w:t>
            </w:r>
            <w:proofErr w:type="spellEnd"/>
            <w:r w:rsidRPr="00932E35">
              <w:rPr>
                <w:sz w:val="20"/>
              </w:rPr>
              <w:t xml:space="preserve"> </w:t>
            </w:r>
            <w:proofErr w:type="spellStart"/>
            <w:r w:rsidRPr="00932E35">
              <w:rPr>
                <w:sz w:val="20"/>
              </w:rPr>
              <w:t>información</w:t>
            </w:r>
            <w:proofErr w:type="spellEnd"/>
          </w:p>
        </w:tc>
      </w:tr>
      <w:tr w:rsidR="004D6BF8" w:rsidRPr="00932E35" w14:paraId="79886C68" w14:textId="77777777" w:rsidTr="00262057">
        <w:trPr>
          <w:trHeight w:val="300"/>
        </w:trPr>
        <w:tc>
          <w:tcPr>
            <w:tcW w:w="1802" w:type="dxa"/>
          </w:tcPr>
          <w:p w14:paraId="7AF61BFD" w14:textId="77777777" w:rsidR="004D6BF8" w:rsidRPr="00932E35" w:rsidRDefault="004D6BF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E9CA6AE" w14:textId="77777777" w:rsidR="004D6BF8" w:rsidRPr="00932E35" w:rsidRDefault="004D6BF8" w:rsidP="00262057">
            <w:pPr>
              <w:rPr>
                <w:rFonts w:eastAsia="Times New Roman" w:cs="Calibri"/>
                <w:sz w:val="20"/>
              </w:rPr>
            </w:pPr>
            <w:r w:rsidRPr="00932E35">
              <w:rPr>
                <w:sz w:val="20"/>
              </w:rPr>
              <w:t xml:space="preserve">El Instituto de </w:t>
            </w:r>
            <w:proofErr w:type="spellStart"/>
            <w:r w:rsidRPr="00932E35">
              <w:rPr>
                <w:sz w:val="20"/>
              </w:rPr>
              <w:t>Estadística</w:t>
            </w:r>
            <w:proofErr w:type="spellEnd"/>
            <w:r w:rsidRPr="00932E35">
              <w:rPr>
                <w:sz w:val="20"/>
              </w:rPr>
              <w:t xml:space="preserve"> de Navarra </w:t>
            </w:r>
            <w:proofErr w:type="spellStart"/>
            <w:r w:rsidRPr="00932E35">
              <w:rPr>
                <w:sz w:val="20"/>
              </w:rPr>
              <w:t>recibe</w:t>
            </w:r>
            <w:proofErr w:type="spellEnd"/>
            <w:r w:rsidRPr="00932E35">
              <w:rPr>
                <w:sz w:val="20"/>
              </w:rPr>
              <w:t xml:space="preserve"> </w:t>
            </w:r>
            <w:proofErr w:type="spellStart"/>
            <w:r w:rsidRPr="00932E35">
              <w:rPr>
                <w:sz w:val="20"/>
              </w:rPr>
              <w:t>numerosas</w:t>
            </w:r>
            <w:proofErr w:type="spellEnd"/>
            <w:r w:rsidRPr="00932E35">
              <w:rPr>
                <w:sz w:val="20"/>
              </w:rPr>
              <w:t xml:space="preserve"> </w:t>
            </w:r>
            <w:proofErr w:type="spellStart"/>
            <w:r w:rsidRPr="00932E35">
              <w:rPr>
                <w:sz w:val="20"/>
              </w:rPr>
              <w:t>peticiones</w:t>
            </w:r>
            <w:proofErr w:type="spellEnd"/>
            <w:r w:rsidRPr="00932E35">
              <w:rPr>
                <w:sz w:val="20"/>
              </w:rPr>
              <w:t xml:space="preserve"> </w:t>
            </w:r>
            <w:proofErr w:type="spellStart"/>
            <w:r w:rsidRPr="00932E35">
              <w:rPr>
                <w:sz w:val="20"/>
              </w:rPr>
              <w:t>sobre</w:t>
            </w:r>
            <w:proofErr w:type="spellEnd"/>
            <w:r w:rsidRPr="00932E35">
              <w:rPr>
                <w:sz w:val="20"/>
              </w:rPr>
              <w:t xml:space="preserve"> población </w:t>
            </w:r>
            <w:proofErr w:type="spellStart"/>
            <w:r w:rsidRPr="00932E35">
              <w:rPr>
                <w:sz w:val="20"/>
              </w:rPr>
              <w:t>afiliada</w:t>
            </w:r>
            <w:proofErr w:type="spellEnd"/>
            <w:r w:rsidRPr="00932E35">
              <w:rPr>
                <w:sz w:val="20"/>
              </w:rPr>
              <w:t xml:space="preserve"> al </w:t>
            </w:r>
            <w:proofErr w:type="spellStart"/>
            <w:r w:rsidRPr="00932E35">
              <w:rPr>
                <w:sz w:val="20"/>
              </w:rPr>
              <w:t>sistema</w:t>
            </w:r>
            <w:proofErr w:type="spellEnd"/>
            <w:r w:rsidRPr="00932E35">
              <w:rPr>
                <w:sz w:val="20"/>
              </w:rPr>
              <w:t xml:space="preserve"> de </w:t>
            </w:r>
            <w:proofErr w:type="spellStart"/>
            <w:r w:rsidRPr="00932E35">
              <w:rPr>
                <w:sz w:val="20"/>
              </w:rPr>
              <w:t>Seguridad</w:t>
            </w:r>
            <w:proofErr w:type="spellEnd"/>
            <w:r w:rsidRPr="00932E35">
              <w:rPr>
                <w:sz w:val="20"/>
              </w:rPr>
              <w:t xml:space="preserve"> Social. Esta </w:t>
            </w:r>
            <w:proofErr w:type="spellStart"/>
            <w:r w:rsidRPr="00932E35">
              <w:rPr>
                <w:sz w:val="20"/>
              </w:rPr>
              <w:t>información</w:t>
            </w:r>
            <w:proofErr w:type="spellEnd"/>
            <w:r w:rsidRPr="00932E35">
              <w:rPr>
                <w:sz w:val="20"/>
              </w:rPr>
              <w:t xml:space="preserve"> </w:t>
            </w:r>
            <w:proofErr w:type="spellStart"/>
            <w:r w:rsidRPr="00932E35">
              <w:rPr>
                <w:sz w:val="20"/>
              </w:rPr>
              <w:t>tiene</w:t>
            </w:r>
            <w:proofErr w:type="spellEnd"/>
            <w:r w:rsidRPr="00932E35">
              <w:rPr>
                <w:sz w:val="20"/>
              </w:rPr>
              <w:t xml:space="preserve"> un gran valor para </w:t>
            </w:r>
            <w:proofErr w:type="spellStart"/>
            <w:r w:rsidRPr="00932E35">
              <w:rPr>
                <w:sz w:val="20"/>
              </w:rPr>
              <w:t>conocer</w:t>
            </w:r>
            <w:proofErr w:type="spellEnd"/>
            <w:r w:rsidRPr="00932E35">
              <w:rPr>
                <w:sz w:val="20"/>
              </w:rPr>
              <w:t xml:space="preserve"> la </w:t>
            </w:r>
            <w:proofErr w:type="spellStart"/>
            <w:r w:rsidRPr="00932E35">
              <w:rPr>
                <w:sz w:val="20"/>
              </w:rPr>
              <w:t>evolución</w:t>
            </w:r>
            <w:proofErr w:type="spellEnd"/>
            <w:r w:rsidRPr="00932E35">
              <w:rPr>
                <w:sz w:val="20"/>
              </w:rPr>
              <w:t xml:space="preserve"> del </w:t>
            </w:r>
            <w:proofErr w:type="spellStart"/>
            <w:r w:rsidRPr="00932E35">
              <w:rPr>
                <w:sz w:val="20"/>
              </w:rPr>
              <w:t>empleo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cada</w:t>
            </w:r>
            <w:proofErr w:type="spellEnd"/>
            <w:r w:rsidRPr="00932E35">
              <w:rPr>
                <w:sz w:val="20"/>
              </w:rPr>
              <w:t xml:space="preserve"> sector de </w:t>
            </w:r>
            <w:proofErr w:type="spellStart"/>
            <w:r w:rsidRPr="00932E35">
              <w:rPr>
                <w:sz w:val="20"/>
              </w:rPr>
              <w:t>actividad</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las </w:t>
            </w:r>
            <w:proofErr w:type="spellStart"/>
            <w:r w:rsidRPr="00932E35">
              <w:rPr>
                <w:sz w:val="20"/>
              </w:rPr>
              <w:t>características</w:t>
            </w:r>
            <w:proofErr w:type="spellEnd"/>
            <w:r w:rsidRPr="00932E35">
              <w:rPr>
                <w:sz w:val="20"/>
              </w:rPr>
              <w:t xml:space="preserve"> del </w:t>
            </w:r>
            <w:proofErr w:type="spellStart"/>
            <w:r w:rsidRPr="00932E35">
              <w:rPr>
                <w:sz w:val="20"/>
              </w:rPr>
              <w:t>mismo</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contrato</w:t>
            </w:r>
            <w:proofErr w:type="spellEnd"/>
            <w:r w:rsidRPr="00932E35">
              <w:rPr>
                <w:sz w:val="20"/>
              </w:rPr>
              <w:t>, jornada, etc.).</w:t>
            </w:r>
          </w:p>
          <w:p w14:paraId="6AB33F18" w14:textId="58B2F89A" w:rsidR="004D6BF8" w:rsidRPr="00932E35" w:rsidRDefault="004D6BF8" w:rsidP="00262057">
            <w:pPr>
              <w:rPr>
                <w:rFonts w:eastAsia="Times New Roman" w:cs="Calibri"/>
                <w:sz w:val="20"/>
              </w:rPr>
            </w:pPr>
            <w:r w:rsidRPr="00932E35">
              <w:rPr>
                <w:sz w:val="20"/>
              </w:rPr>
              <w:t xml:space="preserve">El </w:t>
            </w:r>
            <w:proofErr w:type="spellStart"/>
            <w:r w:rsidRPr="00932E35">
              <w:rPr>
                <w:sz w:val="20"/>
              </w:rPr>
              <w:t>convenio</w:t>
            </w:r>
            <w:proofErr w:type="spellEnd"/>
            <w:r w:rsidRPr="00932E35">
              <w:rPr>
                <w:sz w:val="20"/>
              </w:rPr>
              <w:t xml:space="preserve"> </w:t>
            </w:r>
            <w:proofErr w:type="spellStart"/>
            <w:r w:rsidRPr="00932E35">
              <w:rPr>
                <w:sz w:val="20"/>
              </w:rPr>
              <w:t>firmado</w:t>
            </w:r>
            <w:proofErr w:type="spellEnd"/>
            <w:r w:rsidRPr="00932E35">
              <w:rPr>
                <w:sz w:val="20"/>
              </w:rPr>
              <w:t xml:space="preserve"> </w:t>
            </w:r>
            <w:r w:rsidR="00C468AD" w:rsidRPr="00932E35">
              <w:rPr>
                <w:sz w:val="20"/>
              </w:rPr>
              <w:t>entre la</w:t>
            </w:r>
            <w:r w:rsidRPr="00932E35">
              <w:rPr>
                <w:sz w:val="20"/>
              </w:rPr>
              <w:t xml:space="preserve"> </w:t>
            </w:r>
            <w:proofErr w:type="spellStart"/>
            <w:r w:rsidRPr="00932E35">
              <w:rPr>
                <w:sz w:val="20"/>
              </w:rPr>
              <w:t>Tesorería</w:t>
            </w:r>
            <w:proofErr w:type="spellEnd"/>
            <w:r w:rsidRPr="00932E35">
              <w:rPr>
                <w:sz w:val="20"/>
              </w:rPr>
              <w:t xml:space="preserve"> General de la </w:t>
            </w:r>
            <w:proofErr w:type="spellStart"/>
            <w:r w:rsidRPr="00932E35">
              <w:rPr>
                <w:sz w:val="20"/>
              </w:rPr>
              <w:t>Seguridad</w:t>
            </w:r>
            <w:proofErr w:type="spellEnd"/>
            <w:r w:rsidRPr="00932E35">
              <w:rPr>
                <w:sz w:val="20"/>
              </w:rPr>
              <w:t xml:space="preserve"> Social, </w:t>
            </w:r>
            <w:proofErr w:type="spellStart"/>
            <w:r w:rsidRPr="00932E35">
              <w:rPr>
                <w:sz w:val="20"/>
              </w:rPr>
              <w:t>el</w:t>
            </w:r>
            <w:proofErr w:type="spellEnd"/>
            <w:r w:rsidRPr="00932E35">
              <w:rPr>
                <w:sz w:val="20"/>
              </w:rPr>
              <w:t xml:space="preserve"> Instituto Social de la Marina y la </w:t>
            </w:r>
            <w:proofErr w:type="spellStart"/>
            <w:r w:rsidRPr="00932E35">
              <w:rPr>
                <w:sz w:val="20"/>
              </w:rPr>
              <w:t>Comunidad</w:t>
            </w:r>
            <w:proofErr w:type="spellEnd"/>
            <w:r w:rsidRPr="00932E35">
              <w:rPr>
                <w:sz w:val="20"/>
              </w:rPr>
              <w:t xml:space="preserve"> Foral de Navarra,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w:t>
            </w:r>
            <w:proofErr w:type="spellStart"/>
            <w:r w:rsidRPr="00932E35">
              <w:rPr>
                <w:sz w:val="20"/>
              </w:rPr>
              <w:t>estadística</w:t>
            </w:r>
            <w:proofErr w:type="spellEnd"/>
            <w:r w:rsidRPr="00932E35">
              <w:rPr>
                <w:sz w:val="20"/>
              </w:rPr>
              <w:t xml:space="preserve"> </w:t>
            </w:r>
            <w:proofErr w:type="spellStart"/>
            <w:r w:rsidRPr="00932E35">
              <w:rPr>
                <w:sz w:val="20"/>
              </w:rPr>
              <w:t>determina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cláusula</w:t>
            </w:r>
            <w:proofErr w:type="spellEnd"/>
            <w:r w:rsidRPr="00932E35">
              <w:rPr>
                <w:sz w:val="20"/>
              </w:rPr>
              <w:t xml:space="preserve"> </w:t>
            </w:r>
            <w:proofErr w:type="spellStart"/>
            <w:r w:rsidRPr="00932E35">
              <w:rPr>
                <w:sz w:val="20"/>
              </w:rPr>
              <w:t>tercera</w:t>
            </w:r>
            <w:proofErr w:type="spellEnd"/>
            <w:r w:rsidRPr="00932E35">
              <w:rPr>
                <w:sz w:val="20"/>
              </w:rPr>
              <w:t xml:space="preserve"> que </w:t>
            </w:r>
            <w:proofErr w:type="spellStart"/>
            <w:r w:rsidRPr="00932E35">
              <w:rPr>
                <w:sz w:val="20"/>
              </w:rPr>
              <w:t>Nastat</w:t>
            </w:r>
            <w:proofErr w:type="spellEnd"/>
            <w:r w:rsidRPr="00932E35">
              <w:rPr>
                <w:sz w:val="20"/>
              </w:rPr>
              <w:t xml:space="preserve"> se </w:t>
            </w:r>
            <w:proofErr w:type="spellStart"/>
            <w:r w:rsidRPr="00932E35">
              <w:rPr>
                <w:sz w:val="20"/>
              </w:rPr>
              <w:t>compromete</w:t>
            </w:r>
            <w:proofErr w:type="spellEnd"/>
            <w:r w:rsidRPr="00932E35">
              <w:rPr>
                <w:sz w:val="20"/>
              </w:rPr>
              <w:t xml:space="preserve"> a la </w:t>
            </w:r>
            <w:proofErr w:type="spellStart"/>
            <w:r w:rsidRPr="00932E35">
              <w:rPr>
                <w:sz w:val="20"/>
              </w:rPr>
              <w:t>atención</w:t>
            </w:r>
            <w:proofErr w:type="spellEnd"/>
            <w:r w:rsidRPr="00932E35">
              <w:rPr>
                <w:sz w:val="20"/>
              </w:rPr>
              <w:t xml:space="preserve"> de </w:t>
            </w:r>
            <w:proofErr w:type="spellStart"/>
            <w:r w:rsidRPr="00932E35">
              <w:rPr>
                <w:sz w:val="20"/>
              </w:rPr>
              <w:t>peticiones</w:t>
            </w:r>
            <w:proofErr w:type="spellEnd"/>
            <w:r w:rsidRPr="00932E35">
              <w:rPr>
                <w:sz w:val="20"/>
              </w:rPr>
              <w:t xml:space="preserve"> </w:t>
            </w:r>
            <w:proofErr w:type="spellStart"/>
            <w:r w:rsidRPr="00932E35">
              <w:rPr>
                <w:sz w:val="20"/>
              </w:rPr>
              <w:t>relacionadas</w:t>
            </w:r>
            <w:proofErr w:type="spellEnd"/>
            <w:r w:rsidRPr="00932E35">
              <w:rPr>
                <w:sz w:val="20"/>
              </w:rPr>
              <w:t xml:space="preserve"> con </w:t>
            </w:r>
            <w:proofErr w:type="spellStart"/>
            <w:r w:rsidRPr="00932E35">
              <w:rPr>
                <w:sz w:val="20"/>
              </w:rPr>
              <w:t>datos</w:t>
            </w:r>
            <w:proofErr w:type="spellEnd"/>
            <w:r w:rsidRPr="00932E35">
              <w:rPr>
                <w:sz w:val="20"/>
              </w:rPr>
              <w:t xml:space="preserve"> de </w:t>
            </w:r>
            <w:proofErr w:type="spellStart"/>
            <w:r w:rsidRPr="00932E35">
              <w:rPr>
                <w:sz w:val="20"/>
              </w:rPr>
              <w:t>afiliación</w:t>
            </w:r>
            <w:proofErr w:type="spellEnd"/>
            <w:r w:rsidRPr="00932E35">
              <w:rPr>
                <w:sz w:val="20"/>
              </w:rPr>
              <w:t xml:space="preserve"> a la </w:t>
            </w:r>
            <w:proofErr w:type="spellStart"/>
            <w:r w:rsidRPr="00932E35">
              <w:rPr>
                <w:sz w:val="20"/>
              </w:rPr>
              <w:t>Seguridad</w:t>
            </w:r>
            <w:proofErr w:type="spellEnd"/>
            <w:r w:rsidRPr="00932E35">
              <w:rPr>
                <w:sz w:val="20"/>
              </w:rPr>
              <w:t xml:space="preserve"> Social que </w:t>
            </w:r>
            <w:proofErr w:type="spellStart"/>
            <w:r w:rsidRPr="00932E35">
              <w:rPr>
                <w:sz w:val="20"/>
              </w:rPr>
              <w:t>procedan</w:t>
            </w:r>
            <w:proofErr w:type="spellEnd"/>
            <w:r w:rsidRPr="00932E35">
              <w:rPr>
                <w:sz w:val="20"/>
              </w:rPr>
              <w:t xml:space="preserve"> de </w:t>
            </w:r>
            <w:proofErr w:type="spellStart"/>
            <w:r w:rsidRPr="00932E35">
              <w:rPr>
                <w:sz w:val="20"/>
              </w:rPr>
              <w:t>cualquier</w:t>
            </w:r>
            <w:proofErr w:type="spellEnd"/>
            <w:r w:rsidRPr="00932E35">
              <w:rPr>
                <w:sz w:val="20"/>
              </w:rPr>
              <w:t xml:space="preserve"> </w:t>
            </w:r>
            <w:proofErr w:type="spellStart"/>
            <w:r w:rsidRPr="00932E35">
              <w:rPr>
                <w:sz w:val="20"/>
              </w:rPr>
              <w:t>institución</w:t>
            </w:r>
            <w:proofErr w:type="spellEnd"/>
            <w:r w:rsidRPr="00932E35">
              <w:rPr>
                <w:sz w:val="20"/>
              </w:rPr>
              <w:t xml:space="preserve"> u </w:t>
            </w:r>
            <w:proofErr w:type="spellStart"/>
            <w:r w:rsidRPr="00932E35">
              <w:rPr>
                <w:sz w:val="20"/>
              </w:rPr>
              <w:t>órgano</w:t>
            </w:r>
            <w:proofErr w:type="spellEnd"/>
            <w:r w:rsidRPr="00932E35">
              <w:rPr>
                <w:sz w:val="20"/>
              </w:rPr>
              <w:t xml:space="preserve"> </w:t>
            </w:r>
            <w:proofErr w:type="spellStart"/>
            <w:r w:rsidRPr="00932E35">
              <w:rPr>
                <w:sz w:val="20"/>
              </w:rPr>
              <w:t>estadístico</w:t>
            </w:r>
            <w:proofErr w:type="spellEnd"/>
            <w:r w:rsidRPr="00932E35">
              <w:rPr>
                <w:sz w:val="20"/>
              </w:rPr>
              <w:t xml:space="preserve"> de la </w:t>
            </w:r>
            <w:proofErr w:type="spellStart"/>
            <w:r w:rsidRPr="00932E35">
              <w:rPr>
                <w:sz w:val="20"/>
              </w:rPr>
              <w:t>Comunidad</w:t>
            </w:r>
            <w:proofErr w:type="spellEnd"/>
            <w:r w:rsidRPr="00932E35">
              <w:rPr>
                <w:sz w:val="20"/>
              </w:rPr>
              <w:t xml:space="preserve"> Foral de Navarra.</w:t>
            </w:r>
          </w:p>
        </w:tc>
      </w:tr>
      <w:tr w:rsidR="004D6BF8" w:rsidRPr="00932E35" w14:paraId="5F7A0D1C" w14:textId="77777777" w:rsidTr="00262057">
        <w:trPr>
          <w:trHeight w:val="300"/>
        </w:trPr>
        <w:tc>
          <w:tcPr>
            <w:tcW w:w="1802" w:type="dxa"/>
          </w:tcPr>
          <w:p w14:paraId="01B3D92E" w14:textId="77777777" w:rsidR="004D6BF8" w:rsidRPr="00932E35" w:rsidRDefault="004D6BF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B9F75E0" w14:textId="77777777" w:rsidR="004D6BF8" w:rsidRPr="00932E35" w:rsidRDefault="004D6BF8" w:rsidP="00262057">
            <w:pPr>
              <w:rPr>
                <w:rFonts w:eastAsia="Times New Roman" w:cs="Calibri"/>
                <w:sz w:val="20"/>
              </w:rPr>
            </w:pPr>
            <w:r w:rsidRPr="00932E35">
              <w:rPr>
                <w:sz w:val="20"/>
              </w:rPr>
              <w:t>Municipal</w:t>
            </w:r>
          </w:p>
        </w:tc>
      </w:tr>
      <w:tr w:rsidR="004D6BF8" w:rsidRPr="00932E35" w14:paraId="0E03C004" w14:textId="77777777" w:rsidTr="00262057">
        <w:trPr>
          <w:trHeight w:val="300"/>
        </w:trPr>
        <w:tc>
          <w:tcPr>
            <w:tcW w:w="1802" w:type="dxa"/>
          </w:tcPr>
          <w:p w14:paraId="6855C9F4" w14:textId="77777777" w:rsidR="004D6BF8" w:rsidRPr="00932E35" w:rsidRDefault="004D6BF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E318D3A" w14:textId="77777777" w:rsidR="004D6BF8" w:rsidRPr="00932E35" w:rsidRDefault="004D6BF8" w:rsidP="00262057">
            <w:pPr>
              <w:rPr>
                <w:rFonts w:eastAsia="Times New Roman" w:cs="Calibri"/>
                <w:sz w:val="20"/>
              </w:rPr>
            </w:pPr>
            <w:proofErr w:type="spellStart"/>
            <w:r w:rsidRPr="00932E35">
              <w:rPr>
                <w:sz w:val="20"/>
              </w:rPr>
              <w:t>Mensual</w:t>
            </w:r>
            <w:proofErr w:type="spellEnd"/>
          </w:p>
        </w:tc>
      </w:tr>
      <w:tr w:rsidR="004D6BF8" w:rsidRPr="00932E35" w14:paraId="6FF5E180" w14:textId="77777777" w:rsidTr="00262057">
        <w:trPr>
          <w:trHeight w:val="300"/>
        </w:trPr>
        <w:tc>
          <w:tcPr>
            <w:tcW w:w="8363" w:type="dxa"/>
            <w:gridSpan w:val="3"/>
          </w:tcPr>
          <w:p w14:paraId="40EA1A0B" w14:textId="77777777" w:rsidR="004D6BF8" w:rsidRPr="00932E35" w:rsidRDefault="004D6BF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D6BF8" w:rsidRPr="00932E35" w14:paraId="374FD894" w14:textId="77777777" w:rsidTr="00262057">
        <w:trPr>
          <w:trHeight w:val="300"/>
        </w:trPr>
        <w:tc>
          <w:tcPr>
            <w:tcW w:w="1802" w:type="dxa"/>
          </w:tcPr>
          <w:p w14:paraId="46D8CC9B" w14:textId="77777777" w:rsidR="004D6BF8" w:rsidRPr="00932E35" w:rsidRDefault="004D6BF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62E3FBD" w14:textId="77777777" w:rsidR="004D6BF8" w:rsidRPr="00932E35" w:rsidRDefault="004D6BF8" w:rsidP="00262057">
            <w:pPr>
              <w:rPr>
                <w:rFonts w:eastAsia="Times New Roman" w:cs="Calibri"/>
                <w:sz w:val="20"/>
                <w:lang w:eastAsia="es-ES"/>
              </w:rPr>
            </w:pPr>
          </w:p>
        </w:tc>
      </w:tr>
      <w:tr w:rsidR="004D6BF8" w:rsidRPr="00932E35" w14:paraId="4BD7E479" w14:textId="77777777" w:rsidTr="00262057">
        <w:trPr>
          <w:trHeight w:val="300"/>
        </w:trPr>
        <w:tc>
          <w:tcPr>
            <w:tcW w:w="1802" w:type="dxa"/>
          </w:tcPr>
          <w:p w14:paraId="0D3471F9" w14:textId="77777777" w:rsidR="004D6BF8" w:rsidRPr="00932E35" w:rsidRDefault="004D6BF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30050685" w14:textId="77777777" w:rsidR="004D6BF8" w:rsidRPr="00932E35" w:rsidRDefault="004D6BF8" w:rsidP="00262057">
            <w:pPr>
              <w:rPr>
                <w:rFonts w:eastAsia="Times New Roman" w:cs="Calibri"/>
                <w:sz w:val="20"/>
                <w:lang w:eastAsia="es-ES"/>
              </w:rPr>
            </w:pPr>
          </w:p>
        </w:tc>
      </w:tr>
      <w:tr w:rsidR="004D6BF8" w:rsidRPr="00932E35" w14:paraId="42525A87" w14:textId="77777777" w:rsidTr="00262057">
        <w:trPr>
          <w:trHeight w:val="300"/>
        </w:trPr>
        <w:tc>
          <w:tcPr>
            <w:tcW w:w="1802" w:type="dxa"/>
          </w:tcPr>
          <w:p w14:paraId="3464CCBA" w14:textId="77777777" w:rsidR="004D6BF8" w:rsidRPr="00932E35" w:rsidRDefault="004D6BF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A0EBC16" w14:textId="77777777" w:rsidR="004D6BF8" w:rsidRPr="00932E35" w:rsidRDefault="004D6BF8" w:rsidP="00262057">
            <w:pPr>
              <w:rPr>
                <w:rFonts w:eastAsia="Times New Roman" w:cs="Calibri"/>
                <w:sz w:val="20"/>
                <w:lang w:eastAsia="es-ES"/>
              </w:rPr>
            </w:pPr>
          </w:p>
        </w:tc>
      </w:tr>
      <w:tr w:rsidR="004D6BF8" w:rsidRPr="00932E35" w14:paraId="57916DD9" w14:textId="77777777" w:rsidTr="00262057">
        <w:trPr>
          <w:trHeight w:val="300"/>
        </w:trPr>
        <w:tc>
          <w:tcPr>
            <w:tcW w:w="1802" w:type="dxa"/>
          </w:tcPr>
          <w:p w14:paraId="6C67D245" w14:textId="77777777" w:rsidR="004D6BF8" w:rsidRPr="00932E35" w:rsidRDefault="004D6BF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65FA8A1D" w14:textId="77777777" w:rsidR="004D6BF8" w:rsidRPr="00932E35" w:rsidRDefault="004D6BF8" w:rsidP="00262057">
            <w:pPr>
              <w:rPr>
                <w:rFonts w:eastAsia="Times New Roman" w:cs="Calibri"/>
                <w:sz w:val="20"/>
                <w:lang w:eastAsia="es-ES"/>
              </w:rPr>
            </w:pPr>
          </w:p>
        </w:tc>
      </w:tr>
      <w:tr w:rsidR="004D6BF8" w:rsidRPr="00932E35" w14:paraId="0269666C" w14:textId="77777777" w:rsidTr="00262057">
        <w:trPr>
          <w:trHeight w:val="300"/>
        </w:trPr>
        <w:tc>
          <w:tcPr>
            <w:tcW w:w="1802" w:type="dxa"/>
          </w:tcPr>
          <w:p w14:paraId="01300C95" w14:textId="77777777" w:rsidR="004D6BF8" w:rsidRPr="00932E35" w:rsidRDefault="004D6BF8" w:rsidP="00262057">
            <w:pPr>
              <w:rPr>
                <w:rFonts w:eastAsia="Times New Roman" w:cs="Calibri"/>
                <w:b/>
                <w:sz w:val="20"/>
              </w:rPr>
            </w:pPr>
            <w:proofErr w:type="spellStart"/>
            <w:r w:rsidRPr="00932E35">
              <w:rPr>
                <w:b/>
                <w:sz w:val="20"/>
              </w:rPr>
              <w:t>Difusión</w:t>
            </w:r>
            <w:proofErr w:type="spellEnd"/>
          </w:p>
        </w:tc>
        <w:tc>
          <w:tcPr>
            <w:tcW w:w="6561" w:type="dxa"/>
            <w:gridSpan w:val="2"/>
          </w:tcPr>
          <w:p w14:paraId="2B5F4F13" w14:textId="77777777" w:rsidR="004D6BF8" w:rsidRPr="00932E35" w:rsidRDefault="004D6BF8" w:rsidP="00262057">
            <w:pPr>
              <w:rPr>
                <w:rFonts w:eastAsia="Times New Roman" w:cs="Calibri"/>
                <w:sz w:val="20"/>
                <w:lang w:eastAsia="es-ES"/>
              </w:rPr>
            </w:pPr>
          </w:p>
        </w:tc>
      </w:tr>
    </w:tbl>
    <w:p w14:paraId="208AE609" w14:textId="77777777" w:rsidR="004D6BF8" w:rsidRPr="00932E35" w:rsidRDefault="004D6BF8" w:rsidP="004D6BF8"/>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11"/>
        <w:gridCol w:w="1191"/>
        <w:gridCol w:w="1438"/>
        <w:gridCol w:w="1397"/>
        <w:gridCol w:w="1907"/>
        <w:gridCol w:w="1319"/>
      </w:tblGrid>
      <w:tr w:rsidR="004D6BF8" w:rsidRPr="00932E35" w14:paraId="72ACB92C" w14:textId="77777777" w:rsidTr="00A56BB5">
        <w:trPr>
          <w:trHeight w:val="300"/>
        </w:trPr>
        <w:tc>
          <w:tcPr>
            <w:tcW w:w="0" w:type="auto"/>
          </w:tcPr>
          <w:p w14:paraId="0BA7AA39" w14:textId="77777777" w:rsidR="004D6BF8" w:rsidRPr="00932E35" w:rsidRDefault="004D6BF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A3A0F5B" w14:textId="77777777" w:rsidR="004D6BF8" w:rsidRPr="00932E35" w:rsidRDefault="004D6BF8" w:rsidP="00262057">
            <w:pPr>
              <w:rPr>
                <w:rFonts w:eastAsia="Times New Roman" w:cs="Calibri"/>
                <w:b/>
                <w:sz w:val="20"/>
              </w:rPr>
            </w:pPr>
            <w:r w:rsidRPr="00932E35">
              <w:rPr>
                <w:b/>
                <w:sz w:val="20"/>
              </w:rPr>
              <w:t>Fuente</w:t>
            </w:r>
          </w:p>
        </w:tc>
        <w:tc>
          <w:tcPr>
            <w:tcW w:w="0" w:type="auto"/>
          </w:tcPr>
          <w:p w14:paraId="606BF28E" w14:textId="77777777" w:rsidR="004D6BF8" w:rsidRPr="00932E35" w:rsidRDefault="004D6BF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84527AD" w14:textId="77777777" w:rsidR="004D6BF8" w:rsidRPr="00932E35" w:rsidRDefault="004D6BF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00FD585" w14:textId="77777777" w:rsidR="004D6BF8" w:rsidRPr="00932E35" w:rsidRDefault="004D6BF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9" w:type="dxa"/>
          </w:tcPr>
          <w:p w14:paraId="7A7EEF3C" w14:textId="77777777" w:rsidR="004D6BF8" w:rsidRPr="00932E35" w:rsidRDefault="004D6BF8" w:rsidP="00262057">
            <w:pPr>
              <w:rPr>
                <w:rFonts w:eastAsia="Times New Roman" w:cs="Calibri"/>
                <w:b/>
                <w:sz w:val="20"/>
              </w:rPr>
            </w:pPr>
            <w:proofErr w:type="spellStart"/>
            <w:r w:rsidRPr="00932E35">
              <w:rPr>
                <w:b/>
                <w:sz w:val="20"/>
              </w:rPr>
              <w:t>Finalidad</w:t>
            </w:r>
            <w:proofErr w:type="spellEnd"/>
          </w:p>
        </w:tc>
      </w:tr>
      <w:tr w:rsidR="004D6BF8" w:rsidRPr="00932E35" w14:paraId="23FD842E" w14:textId="77777777" w:rsidTr="00A56BB5">
        <w:trPr>
          <w:trHeight w:val="300"/>
        </w:trPr>
        <w:tc>
          <w:tcPr>
            <w:tcW w:w="0" w:type="auto"/>
          </w:tcPr>
          <w:p w14:paraId="6748B582" w14:textId="77777777" w:rsidR="004D6BF8" w:rsidRPr="00932E35" w:rsidRDefault="004D6BF8" w:rsidP="00262057">
            <w:pPr>
              <w:rPr>
                <w:sz w:val="18"/>
              </w:rPr>
            </w:pPr>
            <w:r w:rsidRPr="00932E35">
              <w:rPr>
                <w:sz w:val="18"/>
              </w:rPr>
              <w:t xml:space="preserve">Población </w:t>
            </w:r>
            <w:proofErr w:type="spellStart"/>
            <w:r w:rsidRPr="00932E35">
              <w:rPr>
                <w:sz w:val="18"/>
              </w:rPr>
              <w:t>residente</w:t>
            </w:r>
            <w:proofErr w:type="spellEnd"/>
            <w:r w:rsidRPr="00932E35">
              <w:rPr>
                <w:sz w:val="18"/>
              </w:rPr>
              <w:t xml:space="preserve"> </w:t>
            </w:r>
            <w:proofErr w:type="spellStart"/>
            <w:r w:rsidRPr="00932E35">
              <w:rPr>
                <w:sz w:val="18"/>
              </w:rPr>
              <w:t>en</w:t>
            </w:r>
            <w:proofErr w:type="spellEnd"/>
            <w:r w:rsidRPr="00932E35">
              <w:rPr>
                <w:sz w:val="18"/>
              </w:rPr>
              <w:t xml:space="preserve"> Navarra</w:t>
            </w:r>
          </w:p>
        </w:tc>
        <w:tc>
          <w:tcPr>
            <w:tcW w:w="0" w:type="auto"/>
          </w:tcPr>
          <w:p w14:paraId="6B68250D" w14:textId="77777777" w:rsidR="004D6BF8" w:rsidRPr="00932E35" w:rsidRDefault="004D6BF8" w:rsidP="00262057">
            <w:pPr>
              <w:rPr>
                <w:rFonts w:eastAsia="Times New Roman" w:cs="Calibri"/>
                <w:sz w:val="18"/>
              </w:rPr>
            </w:pPr>
            <w:proofErr w:type="spellStart"/>
            <w:r w:rsidRPr="00932E35">
              <w:rPr>
                <w:sz w:val="18"/>
              </w:rPr>
              <w:t>Tesorería</w:t>
            </w:r>
            <w:proofErr w:type="spellEnd"/>
            <w:r w:rsidRPr="00932E35">
              <w:rPr>
                <w:sz w:val="18"/>
              </w:rPr>
              <w:t xml:space="preserve"> General de la </w:t>
            </w:r>
            <w:proofErr w:type="spellStart"/>
            <w:r w:rsidRPr="00932E35">
              <w:rPr>
                <w:sz w:val="18"/>
              </w:rPr>
              <w:t>Seguridad</w:t>
            </w:r>
            <w:proofErr w:type="spellEnd"/>
            <w:r w:rsidRPr="00932E35">
              <w:rPr>
                <w:sz w:val="18"/>
              </w:rPr>
              <w:t xml:space="preserve"> Social </w:t>
            </w:r>
          </w:p>
        </w:tc>
        <w:tc>
          <w:tcPr>
            <w:tcW w:w="0" w:type="auto"/>
          </w:tcPr>
          <w:p w14:paraId="156241FC" w14:textId="77777777" w:rsidR="004D6BF8" w:rsidRPr="00932E35" w:rsidRDefault="004D6BF8"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Inclusión</w:t>
            </w:r>
            <w:proofErr w:type="spellEnd"/>
            <w:r w:rsidRPr="00932E35">
              <w:rPr>
                <w:sz w:val="18"/>
              </w:rPr>
              <w:t xml:space="preserve">, </w:t>
            </w:r>
            <w:proofErr w:type="spellStart"/>
            <w:r w:rsidRPr="00932E35">
              <w:rPr>
                <w:sz w:val="18"/>
              </w:rPr>
              <w:t>Seguridad</w:t>
            </w:r>
            <w:proofErr w:type="spellEnd"/>
            <w:r w:rsidRPr="00932E35">
              <w:rPr>
                <w:sz w:val="18"/>
              </w:rPr>
              <w:t xml:space="preserve"> Social y </w:t>
            </w:r>
            <w:proofErr w:type="spellStart"/>
            <w:r w:rsidRPr="00932E35">
              <w:rPr>
                <w:sz w:val="18"/>
              </w:rPr>
              <w:t>Migraciones</w:t>
            </w:r>
            <w:proofErr w:type="spellEnd"/>
          </w:p>
        </w:tc>
        <w:tc>
          <w:tcPr>
            <w:tcW w:w="0" w:type="auto"/>
          </w:tcPr>
          <w:p w14:paraId="758A2780" w14:textId="77777777" w:rsidR="004D6BF8" w:rsidRPr="00932E35" w:rsidRDefault="004D6BF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501A5A3A" w14:textId="77777777" w:rsidR="004D6BF8" w:rsidRPr="00932E35" w:rsidRDefault="004D6BF8" w:rsidP="00262057">
            <w:pPr>
              <w:rPr>
                <w:rFonts w:eastAsia="Times New Roman" w:cs="Calibri"/>
                <w:sz w:val="18"/>
              </w:rPr>
            </w:pPr>
            <w:proofErr w:type="spellStart"/>
            <w:r w:rsidRPr="00932E35">
              <w:rPr>
                <w:sz w:val="18"/>
              </w:rPr>
              <w:t>Situación</w:t>
            </w:r>
            <w:proofErr w:type="spellEnd"/>
            <w:r w:rsidRPr="00932E35">
              <w:rPr>
                <w:sz w:val="18"/>
              </w:rPr>
              <w:t xml:space="preserve"> de </w:t>
            </w:r>
            <w:proofErr w:type="spellStart"/>
            <w:r w:rsidRPr="00932E35">
              <w:rPr>
                <w:sz w:val="18"/>
              </w:rPr>
              <w:t>alta</w:t>
            </w:r>
            <w:proofErr w:type="spellEnd"/>
            <w:r w:rsidRPr="00932E35">
              <w:rPr>
                <w:sz w:val="18"/>
              </w:rPr>
              <w:t xml:space="preserve">, </w:t>
            </w:r>
            <w:proofErr w:type="spellStart"/>
            <w:r w:rsidRPr="00932E35">
              <w:rPr>
                <w:sz w:val="18"/>
              </w:rPr>
              <w:t>Régimen</w:t>
            </w:r>
            <w:proofErr w:type="spellEnd"/>
            <w:r w:rsidRPr="00932E35">
              <w:rPr>
                <w:sz w:val="18"/>
              </w:rPr>
              <w:t xml:space="preserve"> de </w:t>
            </w:r>
            <w:proofErr w:type="spellStart"/>
            <w:r w:rsidRPr="00932E35">
              <w:rPr>
                <w:sz w:val="18"/>
              </w:rPr>
              <w:t>afiliación</w:t>
            </w:r>
            <w:proofErr w:type="spellEnd"/>
            <w:r w:rsidRPr="00932E35">
              <w:rPr>
                <w:sz w:val="18"/>
              </w:rPr>
              <w:t xml:space="preserve">, sector de </w:t>
            </w:r>
            <w:proofErr w:type="spellStart"/>
            <w:r w:rsidRPr="00932E35">
              <w:rPr>
                <w:sz w:val="18"/>
              </w:rPr>
              <w:t>actividad</w:t>
            </w:r>
            <w:proofErr w:type="spellEnd"/>
            <w:r w:rsidRPr="00932E35">
              <w:rPr>
                <w:sz w:val="18"/>
              </w:rPr>
              <w:t xml:space="preserve">, </w:t>
            </w:r>
            <w:proofErr w:type="spellStart"/>
            <w:r w:rsidRPr="00932E35">
              <w:rPr>
                <w:sz w:val="18"/>
              </w:rPr>
              <w:t>edad</w:t>
            </w:r>
            <w:proofErr w:type="spellEnd"/>
            <w:r w:rsidRPr="00932E35">
              <w:rPr>
                <w:sz w:val="18"/>
              </w:rPr>
              <w:t xml:space="preserve">, </w:t>
            </w:r>
            <w:proofErr w:type="spellStart"/>
            <w:r w:rsidRPr="00932E35">
              <w:rPr>
                <w:sz w:val="18"/>
              </w:rPr>
              <w:t>sexo</w:t>
            </w:r>
            <w:proofErr w:type="spellEnd"/>
            <w:r w:rsidRPr="00932E35">
              <w:rPr>
                <w:sz w:val="18"/>
              </w:rPr>
              <w:t xml:space="preserve">, </w:t>
            </w:r>
            <w:proofErr w:type="spellStart"/>
            <w:r w:rsidRPr="00932E35">
              <w:rPr>
                <w:sz w:val="18"/>
              </w:rPr>
              <w:t>nacionalidad</w:t>
            </w:r>
            <w:proofErr w:type="spellEnd"/>
            <w:r w:rsidRPr="00932E35">
              <w:rPr>
                <w:sz w:val="18"/>
              </w:rPr>
              <w:t>, ...</w:t>
            </w:r>
          </w:p>
        </w:tc>
        <w:tc>
          <w:tcPr>
            <w:tcW w:w="1319" w:type="dxa"/>
          </w:tcPr>
          <w:p w14:paraId="1E043F4F" w14:textId="77777777" w:rsidR="004D6BF8" w:rsidRPr="00932E35" w:rsidRDefault="004D6BF8" w:rsidP="00262057">
            <w:pPr>
              <w:rPr>
                <w:rFonts w:eastAsia="Times New Roman" w:cs="Calibri"/>
                <w:sz w:val="18"/>
              </w:rPr>
            </w:pPr>
            <w:r w:rsidRPr="00932E35">
              <w:rPr>
                <w:sz w:val="18"/>
              </w:rPr>
              <w:t>Fuente principal</w:t>
            </w:r>
          </w:p>
        </w:tc>
      </w:tr>
    </w:tbl>
    <w:p w14:paraId="72DC927A" w14:textId="06592455" w:rsidR="00A56BB5" w:rsidRDefault="00A56BB5" w:rsidP="00AE16B8">
      <w:pPr>
        <w:pStyle w:val="DICTA-TITULO"/>
        <w:spacing w:before="0" w:after="300" w:line="340" w:lineRule="exact"/>
        <w:ind w:firstLine="567"/>
        <w:jc w:val="both"/>
        <w:rPr>
          <w:b w:val="0"/>
          <w:bCs/>
        </w:rPr>
      </w:pPr>
      <w:r>
        <w:rPr>
          <w:b w:val="0"/>
          <w:bCs/>
        </w:rPr>
        <w:br w:type="page"/>
      </w:r>
    </w:p>
    <w:p w14:paraId="25CA37DE" w14:textId="77777777" w:rsidR="004D6BF8" w:rsidRPr="00932E35" w:rsidRDefault="004D6BF8" w:rsidP="004D6BF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D6BF8" w:rsidRPr="00932E35" w14:paraId="14F5CD7A" w14:textId="77777777" w:rsidTr="00262057">
        <w:trPr>
          <w:trHeight w:val="300"/>
        </w:trPr>
        <w:tc>
          <w:tcPr>
            <w:tcW w:w="1802" w:type="dxa"/>
          </w:tcPr>
          <w:p w14:paraId="59CDFDC3" w14:textId="77777777" w:rsidR="004D6BF8" w:rsidRPr="00932E35" w:rsidRDefault="004D6BF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E8D11EF" w14:textId="77777777" w:rsidR="004D6BF8" w:rsidRPr="00932E35" w:rsidRDefault="004D6BF8" w:rsidP="00262057">
            <w:pPr>
              <w:rPr>
                <w:rFonts w:eastAsia="Times New Roman" w:cs="Calibri"/>
                <w:sz w:val="20"/>
              </w:rPr>
            </w:pPr>
            <w:r w:rsidRPr="00932E35">
              <w:rPr>
                <w:sz w:val="20"/>
              </w:rPr>
              <w:t xml:space="preserve">2200461 Padrón de </w:t>
            </w:r>
            <w:proofErr w:type="spellStart"/>
            <w:r w:rsidRPr="00932E35">
              <w:rPr>
                <w:sz w:val="20"/>
              </w:rPr>
              <w:t>Españoles</w:t>
            </w:r>
            <w:proofErr w:type="spellEnd"/>
            <w:r w:rsidRPr="00932E35">
              <w:rPr>
                <w:sz w:val="20"/>
              </w:rPr>
              <w:t xml:space="preserve">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Extranjero</w:t>
            </w:r>
            <w:proofErr w:type="spellEnd"/>
          </w:p>
        </w:tc>
      </w:tr>
      <w:tr w:rsidR="004D6BF8" w:rsidRPr="00932E35" w14:paraId="5B9C5C4D" w14:textId="77777777" w:rsidTr="00262057">
        <w:trPr>
          <w:trHeight w:val="300"/>
        </w:trPr>
        <w:tc>
          <w:tcPr>
            <w:tcW w:w="1802" w:type="dxa"/>
          </w:tcPr>
          <w:p w14:paraId="34D87805" w14:textId="77777777" w:rsidR="004D6BF8" w:rsidRPr="00932E35" w:rsidRDefault="004D6BF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F812238" w14:textId="77777777" w:rsidR="004D6BF8" w:rsidRPr="00932E35" w:rsidRDefault="004D6BF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480AA658" w14:textId="77777777" w:rsidR="004D6BF8" w:rsidRPr="00932E35" w:rsidRDefault="004D6BF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D6BF8" w:rsidRPr="00932E35" w14:paraId="1E5476D0" w14:textId="77777777" w:rsidTr="00262057">
        <w:trPr>
          <w:trHeight w:val="300"/>
        </w:trPr>
        <w:tc>
          <w:tcPr>
            <w:tcW w:w="1802" w:type="dxa"/>
          </w:tcPr>
          <w:p w14:paraId="188DEA1D" w14:textId="77777777" w:rsidR="004D6BF8" w:rsidRPr="00932E35" w:rsidRDefault="004D6BF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75B22D8" w14:textId="77777777" w:rsidR="004D6BF8" w:rsidRPr="00932E35" w:rsidRDefault="004D6BF8"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del Padrón de </w:t>
            </w:r>
            <w:proofErr w:type="spellStart"/>
            <w:r w:rsidRPr="00932E35">
              <w:rPr>
                <w:sz w:val="20"/>
              </w:rPr>
              <w:t>españoles</w:t>
            </w:r>
            <w:proofErr w:type="spellEnd"/>
            <w:r w:rsidRPr="00932E35">
              <w:rPr>
                <w:sz w:val="20"/>
              </w:rPr>
              <w:t xml:space="preserve">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extranjero</w:t>
            </w:r>
            <w:proofErr w:type="spellEnd"/>
            <w:r w:rsidRPr="00932E35">
              <w:rPr>
                <w:sz w:val="20"/>
              </w:rPr>
              <w:t xml:space="preserve"> (PERE), describe la población de </w:t>
            </w:r>
            <w:proofErr w:type="spellStart"/>
            <w:r w:rsidRPr="00932E35">
              <w:rPr>
                <w:sz w:val="20"/>
              </w:rPr>
              <w:t>nacionalidad</w:t>
            </w:r>
            <w:proofErr w:type="spellEnd"/>
            <w:r w:rsidRPr="00932E35">
              <w:rPr>
                <w:sz w:val="20"/>
              </w:rPr>
              <w:t xml:space="preserve"> </w:t>
            </w:r>
            <w:proofErr w:type="spellStart"/>
            <w:r w:rsidRPr="00932E35">
              <w:rPr>
                <w:sz w:val="20"/>
              </w:rPr>
              <w:t>española</w:t>
            </w:r>
            <w:proofErr w:type="spellEnd"/>
            <w:r w:rsidRPr="00932E35">
              <w:rPr>
                <w:sz w:val="20"/>
              </w:rPr>
              <w:t xml:space="preserve">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extranjero</w:t>
            </w:r>
            <w:proofErr w:type="spellEnd"/>
            <w:r w:rsidRPr="00932E35">
              <w:rPr>
                <w:sz w:val="20"/>
              </w:rPr>
              <w:t xml:space="preserve"> e </w:t>
            </w:r>
            <w:proofErr w:type="spellStart"/>
            <w:r w:rsidRPr="00932E35">
              <w:rPr>
                <w:sz w:val="20"/>
              </w:rPr>
              <w:t>inscrita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oficinas</w:t>
            </w:r>
            <w:proofErr w:type="spellEnd"/>
            <w:r w:rsidRPr="00932E35">
              <w:rPr>
                <w:sz w:val="20"/>
              </w:rPr>
              <w:t xml:space="preserve"> </w:t>
            </w:r>
            <w:proofErr w:type="spellStart"/>
            <w:r w:rsidRPr="00932E35">
              <w:rPr>
                <w:sz w:val="20"/>
              </w:rPr>
              <w:t>consulares</w:t>
            </w:r>
            <w:proofErr w:type="spellEnd"/>
            <w:r w:rsidRPr="00932E35">
              <w:rPr>
                <w:sz w:val="20"/>
              </w:rPr>
              <w:t xml:space="preserve"> y que </w:t>
            </w:r>
            <w:proofErr w:type="spellStart"/>
            <w:r w:rsidRPr="00932E35">
              <w:rPr>
                <w:sz w:val="20"/>
              </w:rPr>
              <w:t>figura</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inscrita</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4D6BF8" w:rsidRPr="00932E35" w14:paraId="10D7D4BB" w14:textId="77777777" w:rsidTr="00262057">
        <w:trPr>
          <w:trHeight w:val="300"/>
        </w:trPr>
        <w:tc>
          <w:tcPr>
            <w:tcW w:w="1802" w:type="dxa"/>
          </w:tcPr>
          <w:p w14:paraId="295EC1D6" w14:textId="77777777" w:rsidR="004D6BF8" w:rsidRPr="00932E35" w:rsidRDefault="004D6BF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333EF207" w14:textId="77777777" w:rsidR="004D6BF8" w:rsidRPr="00932E35" w:rsidRDefault="004D6BF8" w:rsidP="00262057">
            <w:pPr>
              <w:rPr>
                <w:rFonts w:eastAsia="Times New Roman" w:cs="Calibri"/>
                <w:sz w:val="20"/>
              </w:rPr>
            </w:pPr>
            <w:proofErr w:type="spellStart"/>
            <w:r w:rsidRPr="00932E35">
              <w:rPr>
                <w:sz w:val="20"/>
              </w:rPr>
              <w:t>Caracterizar</w:t>
            </w:r>
            <w:proofErr w:type="spellEnd"/>
            <w:r w:rsidRPr="00932E35">
              <w:rPr>
                <w:sz w:val="20"/>
              </w:rPr>
              <w:t xml:space="preserve"> la población </w:t>
            </w:r>
            <w:proofErr w:type="spellStart"/>
            <w:r w:rsidRPr="00932E35">
              <w:rPr>
                <w:sz w:val="20"/>
              </w:rPr>
              <w:t>inscrita</w:t>
            </w:r>
            <w:proofErr w:type="spellEnd"/>
            <w:r w:rsidRPr="00932E35">
              <w:rPr>
                <w:sz w:val="20"/>
              </w:rPr>
              <w:t xml:space="preserve"> </w:t>
            </w:r>
            <w:proofErr w:type="spellStart"/>
            <w:r w:rsidRPr="00932E35">
              <w:rPr>
                <w:sz w:val="20"/>
              </w:rPr>
              <w:t>en</w:t>
            </w:r>
            <w:proofErr w:type="spellEnd"/>
            <w:r w:rsidRPr="00932E35">
              <w:rPr>
                <w:sz w:val="20"/>
              </w:rPr>
              <w:t xml:space="preserve"> Navarra que reside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extranjero</w:t>
            </w:r>
            <w:proofErr w:type="spellEnd"/>
            <w:r w:rsidRPr="00932E35">
              <w:rPr>
                <w:sz w:val="20"/>
              </w:rPr>
              <w:t xml:space="preserve"> (de </w:t>
            </w:r>
            <w:proofErr w:type="spellStart"/>
            <w:r w:rsidRPr="00932E35">
              <w:rPr>
                <w:sz w:val="20"/>
              </w:rPr>
              <w:t>nacionalidad</w:t>
            </w:r>
            <w:proofErr w:type="spellEnd"/>
            <w:r w:rsidRPr="00932E35">
              <w:rPr>
                <w:sz w:val="20"/>
              </w:rPr>
              <w:t xml:space="preserve"> </w:t>
            </w:r>
            <w:proofErr w:type="spellStart"/>
            <w:r w:rsidRPr="00932E35">
              <w:rPr>
                <w:sz w:val="20"/>
              </w:rPr>
              <w:t>española</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país</w:t>
            </w:r>
            <w:proofErr w:type="spellEnd"/>
            <w:r w:rsidRPr="00932E35">
              <w:rPr>
                <w:sz w:val="20"/>
              </w:rPr>
              <w:t xml:space="preserve"> de residencia, </w:t>
            </w:r>
            <w:proofErr w:type="spellStart"/>
            <w:r w:rsidRPr="00932E35">
              <w:rPr>
                <w:sz w:val="20"/>
              </w:rPr>
              <w:t>sexo</w:t>
            </w:r>
            <w:proofErr w:type="spellEnd"/>
            <w:r w:rsidRPr="00932E35">
              <w:rPr>
                <w:sz w:val="20"/>
              </w:rPr>
              <w:t xml:space="preserve">, </w:t>
            </w:r>
            <w:proofErr w:type="spellStart"/>
            <w:r w:rsidRPr="00932E35">
              <w:rPr>
                <w:sz w:val="20"/>
              </w:rPr>
              <w:t>fecha</w:t>
            </w:r>
            <w:proofErr w:type="spellEnd"/>
            <w:r w:rsidRPr="00932E35">
              <w:rPr>
                <w:sz w:val="20"/>
              </w:rPr>
              <w:t xml:space="preserve"> y </w:t>
            </w:r>
            <w:proofErr w:type="spellStart"/>
            <w:r w:rsidRPr="00932E35">
              <w:rPr>
                <w:sz w:val="20"/>
              </w:rPr>
              <w:t>lugar</w:t>
            </w:r>
            <w:proofErr w:type="spellEnd"/>
            <w:r w:rsidRPr="00932E35">
              <w:rPr>
                <w:sz w:val="20"/>
              </w:rPr>
              <w:t xml:space="preserve"> de </w:t>
            </w:r>
            <w:proofErr w:type="spellStart"/>
            <w:r w:rsidRPr="00932E35">
              <w:rPr>
                <w:sz w:val="20"/>
              </w:rPr>
              <w:t>nacimiento</w:t>
            </w:r>
            <w:proofErr w:type="spellEnd"/>
            <w:r w:rsidRPr="00932E35">
              <w:rPr>
                <w:sz w:val="20"/>
              </w:rPr>
              <w:t>.</w:t>
            </w:r>
          </w:p>
        </w:tc>
      </w:tr>
      <w:tr w:rsidR="004D6BF8" w:rsidRPr="00932E35" w14:paraId="5D410946" w14:textId="77777777" w:rsidTr="00262057">
        <w:trPr>
          <w:trHeight w:val="300"/>
        </w:trPr>
        <w:tc>
          <w:tcPr>
            <w:tcW w:w="1802" w:type="dxa"/>
          </w:tcPr>
          <w:p w14:paraId="4308C9C6" w14:textId="77777777" w:rsidR="004D6BF8" w:rsidRPr="00932E35" w:rsidRDefault="004D6BF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331817A" w14:textId="77777777" w:rsidR="004D6BF8" w:rsidRPr="00932E35" w:rsidRDefault="004D6BF8" w:rsidP="00262057">
            <w:pPr>
              <w:rPr>
                <w:rFonts w:eastAsia="Times New Roman" w:cs="Calibri"/>
                <w:sz w:val="20"/>
              </w:rPr>
            </w:pPr>
            <w:r w:rsidRPr="00932E35">
              <w:rPr>
                <w:sz w:val="20"/>
              </w:rPr>
              <w:t xml:space="preserve">Las </w:t>
            </w:r>
            <w:proofErr w:type="spellStart"/>
            <w:r w:rsidRPr="00932E35">
              <w:rPr>
                <w:sz w:val="20"/>
              </w:rPr>
              <w:t>emigraciones</w:t>
            </w:r>
            <w:proofErr w:type="spellEnd"/>
            <w:r w:rsidRPr="00932E35">
              <w:rPr>
                <w:sz w:val="20"/>
              </w:rPr>
              <w:t xml:space="preserve"> al </w:t>
            </w:r>
            <w:proofErr w:type="spellStart"/>
            <w:r w:rsidRPr="00932E35">
              <w:rPr>
                <w:sz w:val="20"/>
              </w:rPr>
              <w:t>extranjero</w:t>
            </w:r>
            <w:proofErr w:type="spellEnd"/>
            <w:r w:rsidRPr="00932E35">
              <w:rPr>
                <w:sz w:val="20"/>
              </w:rPr>
              <w:t xml:space="preserve"> de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Navarra con </w:t>
            </w:r>
            <w:proofErr w:type="spellStart"/>
            <w:r w:rsidRPr="00932E35">
              <w:rPr>
                <w:sz w:val="20"/>
              </w:rPr>
              <w:t>nacionalidad</w:t>
            </w:r>
            <w:proofErr w:type="spellEnd"/>
            <w:r w:rsidRPr="00932E35">
              <w:rPr>
                <w:sz w:val="20"/>
              </w:rPr>
              <w:t xml:space="preserve"> </w:t>
            </w:r>
            <w:proofErr w:type="spellStart"/>
            <w:r w:rsidRPr="00932E35">
              <w:rPr>
                <w:sz w:val="20"/>
              </w:rPr>
              <w:t>española</w:t>
            </w:r>
            <w:proofErr w:type="spellEnd"/>
            <w:r w:rsidRPr="00932E35">
              <w:rPr>
                <w:sz w:val="20"/>
              </w:rPr>
              <w:t xml:space="preserve"> </w:t>
            </w:r>
            <w:proofErr w:type="spellStart"/>
            <w:r w:rsidRPr="00932E35">
              <w:rPr>
                <w:sz w:val="20"/>
              </w:rPr>
              <w:t>pueden</w:t>
            </w:r>
            <w:proofErr w:type="spellEnd"/>
            <w:r w:rsidRPr="00932E35">
              <w:rPr>
                <w:sz w:val="20"/>
              </w:rPr>
              <w:t xml:space="preserve"> </w:t>
            </w:r>
            <w:proofErr w:type="spellStart"/>
            <w:r w:rsidRPr="00932E35">
              <w:rPr>
                <w:sz w:val="20"/>
              </w:rPr>
              <w:t>conocerse</w:t>
            </w:r>
            <w:proofErr w:type="spellEnd"/>
            <w:r w:rsidRPr="00932E35">
              <w:rPr>
                <w:sz w:val="20"/>
              </w:rPr>
              <w:t xml:space="preserve"> </w:t>
            </w:r>
            <w:proofErr w:type="spellStart"/>
            <w:r w:rsidRPr="00932E35">
              <w:rPr>
                <w:sz w:val="20"/>
              </w:rPr>
              <w:t>parcialmente</w:t>
            </w:r>
            <w:proofErr w:type="spellEnd"/>
            <w:r w:rsidRPr="00932E35">
              <w:rPr>
                <w:sz w:val="20"/>
              </w:rPr>
              <w:t xml:space="preserve"> a </w:t>
            </w:r>
            <w:proofErr w:type="spellStart"/>
            <w:r w:rsidRPr="00932E35">
              <w:rPr>
                <w:sz w:val="20"/>
              </w:rPr>
              <w:t>través</w:t>
            </w:r>
            <w:proofErr w:type="spellEnd"/>
            <w:r w:rsidRPr="00932E35">
              <w:rPr>
                <w:sz w:val="20"/>
              </w:rPr>
              <w:t xml:space="preserve"> de las </w:t>
            </w:r>
            <w:proofErr w:type="spellStart"/>
            <w:r w:rsidRPr="00932E35">
              <w:rPr>
                <w:sz w:val="20"/>
              </w:rPr>
              <w:t>inscripciones</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oficinas</w:t>
            </w:r>
            <w:proofErr w:type="spellEnd"/>
            <w:r w:rsidRPr="00932E35">
              <w:rPr>
                <w:sz w:val="20"/>
              </w:rPr>
              <w:t xml:space="preserve"> </w:t>
            </w:r>
            <w:proofErr w:type="spellStart"/>
            <w:r w:rsidRPr="00932E35">
              <w:rPr>
                <w:sz w:val="20"/>
              </w:rPr>
              <w:t>consulares</w:t>
            </w:r>
            <w:proofErr w:type="spellEnd"/>
            <w:r w:rsidRPr="00932E35">
              <w:rPr>
                <w:sz w:val="20"/>
              </w:rPr>
              <w:t xml:space="preserve">. Esta </w:t>
            </w:r>
            <w:proofErr w:type="spellStart"/>
            <w:r w:rsidRPr="00932E35">
              <w:rPr>
                <w:sz w:val="20"/>
              </w:rPr>
              <w:t>información</w:t>
            </w:r>
            <w:proofErr w:type="spellEnd"/>
            <w:r w:rsidRPr="00932E35">
              <w:rPr>
                <w:sz w:val="20"/>
              </w:rPr>
              <w:t xml:space="preserve"> </w:t>
            </w:r>
            <w:proofErr w:type="spellStart"/>
            <w:r w:rsidRPr="00932E35">
              <w:rPr>
                <w:sz w:val="20"/>
              </w:rPr>
              <w:t>aun</w:t>
            </w:r>
            <w:proofErr w:type="spellEnd"/>
            <w:r w:rsidRPr="00932E35">
              <w:rPr>
                <w:sz w:val="20"/>
              </w:rPr>
              <w:t xml:space="preserve"> </w:t>
            </w:r>
            <w:proofErr w:type="spellStart"/>
            <w:r w:rsidRPr="00932E35">
              <w:rPr>
                <w:sz w:val="20"/>
              </w:rPr>
              <w:t>siendo</w:t>
            </w:r>
            <w:proofErr w:type="spellEnd"/>
            <w:r w:rsidRPr="00932E35">
              <w:rPr>
                <w:sz w:val="20"/>
              </w:rPr>
              <w:t xml:space="preserve"> </w:t>
            </w:r>
            <w:proofErr w:type="spellStart"/>
            <w:r w:rsidRPr="00932E35">
              <w:rPr>
                <w:sz w:val="20"/>
              </w:rPr>
              <w:t>parcial</w:t>
            </w:r>
            <w:proofErr w:type="spellEnd"/>
            <w:r w:rsidRPr="00932E35">
              <w:rPr>
                <w:sz w:val="20"/>
              </w:rPr>
              <w:t xml:space="preserve">, es de </w:t>
            </w:r>
            <w:proofErr w:type="spellStart"/>
            <w:r w:rsidRPr="00932E35">
              <w:rPr>
                <w:sz w:val="20"/>
              </w:rPr>
              <w:t>interés</w:t>
            </w:r>
            <w:proofErr w:type="spellEnd"/>
            <w:r w:rsidRPr="00932E35">
              <w:rPr>
                <w:sz w:val="20"/>
              </w:rPr>
              <w:t xml:space="preserve"> para la </w:t>
            </w:r>
            <w:proofErr w:type="spellStart"/>
            <w:r w:rsidRPr="00932E35">
              <w:rPr>
                <w:sz w:val="20"/>
              </w:rPr>
              <w:t>sociedad</w:t>
            </w:r>
            <w:proofErr w:type="spellEnd"/>
            <w:r w:rsidRPr="00932E35">
              <w:rPr>
                <w:sz w:val="20"/>
              </w:rPr>
              <w:t xml:space="preserve"> general, </w:t>
            </w:r>
            <w:proofErr w:type="spellStart"/>
            <w:r w:rsidRPr="00932E35">
              <w:rPr>
                <w:sz w:val="20"/>
              </w:rPr>
              <w:t>permitiendo</w:t>
            </w:r>
            <w:proofErr w:type="spellEnd"/>
            <w:r w:rsidRPr="00932E35">
              <w:rPr>
                <w:sz w:val="20"/>
              </w:rPr>
              <w:t xml:space="preserve"> </w:t>
            </w:r>
            <w:proofErr w:type="spellStart"/>
            <w:r w:rsidRPr="00932E35">
              <w:rPr>
                <w:sz w:val="20"/>
              </w:rPr>
              <w:t>caracterizar</w:t>
            </w:r>
            <w:proofErr w:type="spellEnd"/>
            <w:r w:rsidRPr="00932E35">
              <w:rPr>
                <w:sz w:val="20"/>
              </w:rPr>
              <w:t xml:space="preserve"> </w:t>
            </w:r>
            <w:proofErr w:type="spellStart"/>
            <w:r w:rsidRPr="00932E35">
              <w:rPr>
                <w:sz w:val="20"/>
              </w:rPr>
              <w:t>parte</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flujos</w:t>
            </w:r>
            <w:proofErr w:type="spellEnd"/>
            <w:r w:rsidRPr="00932E35">
              <w:rPr>
                <w:sz w:val="20"/>
              </w:rPr>
              <w:t xml:space="preserve"> de </w:t>
            </w:r>
            <w:proofErr w:type="spellStart"/>
            <w:r w:rsidRPr="00932E35">
              <w:rPr>
                <w:sz w:val="20"/>
              </w:rPr>
              <w:t>salida</w:t>
            </w:r>
            <w:proofErr w:type="spellEnd"/>
            <w:r w:rsidRPr="00932E35">
              <w:rPr>
                <w:sz w:val="20"/>
              </w:rPr>
              <w:t xml:space="preserve"> al </w:t>
            </w:r>
            <w:proofErr w:type="spellStart"/>
            <w:r w:rsidRPr="00932E35">
              <w:rPr>
                <w:sz w:val="20"/>
              </w:rPr>
              <w:t>extranjero</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para </w:t>
            </w:r>
            <w:proofErr w:type="spellStart"/>
            <w:r w:rsidRPr="00932E35">
              <w:rPr>
                <w:sz w:val="20"/>
              </w:rPr>
              <w:t>unidades</w:t>
            </w:r>
            <w:proofErr w:type="spellEnd"/>
            <w:r w:rsidRPr="00932E35">
              <w:rPr>
                <w:sz w:val="20"/>
              </w:rPr>
              <w:t xml:space="preserve"> de Gobierno de Navarra que </w:t>
            </w:r>
            <w:proofErr w:type="spellStart"/>
            <w:r w:rsidRPr="00932E35">
              <w:rPr>
                <w:sz w:val="20"/>
              </w:rPr>
              <w:t>precisan</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 población </w:t>
            </w:r>
            <w:proofErr w:type="spellStart"/>
            <w:r w:rsidRPr="00932E35">
              <w:rPr>
                <w:sz w:val="20"/>
              </w:rPr>
              <w:t>navarra</w:t>
            </w:r>
            <w:proofErr w:type="spellEnd"/>
            <w:r w:rsidRPr="00932E35">
              <w:rPr>
                <w:sz w:val="20"/>
              </w:rPr>
              <w:t xml:space="preserve"> que </w:t>
            </w:r>
            <w:proofErr w:type="spellStart"/>
            <w:r w:rsidRPr="00932E35">
              <w:rPr>
                <w:sz w:val="20"/>
              </w:rPr>
              <w:t>emigra</w:t>
            </w:r>
            <w:proofErr w:type="spellEnd"/>
            <w:r w:rsidRPr="00932E35">
              <w:rPr>
                <w:sz w:val="20"/>
              </w:rPr>
              <w:t>.</w:t>
            </w:r>
          </w:p>
        </w:tc>
      </w:tr>
      <w:tr w:rsidR="004D6BF8" w:rsidRPr="00932E35" w14:paraId="67D38AC6" w14:textId="77777777" w:rsidTr="00262057">
        <w:trPr>
          <w:trHeight w:val="300"/>
        </w:trPr>
        <w:tc>
          <w:tcPr>
            <w:tcW w:w="1802" w:type="dxa"/>
          </w:tcPr>
          <w:p w14:paraId="230DA81C" w14:textId="77777777" w:rsidR="004D6BF8" w:rsidRPr="00932E35" w:rsidRDefault="004D6BF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DF7004E" w14:textId="77777777" w:rsidR="004D6BF8" w:rsidRPr="00932E35" w:rsidRDefault="004D6BF8" w:rsidP="00262057">
            <w:pPr>
              <w:rPr>
                <w:rFonts w:eastAsia="Times New Roman" w:cs="Calibri"/>
                <w:sz w:val="20"/>
              </w:rPr>
            </w:pPr>
            <w:proofErr w:type="spellStart"/>
            <w:r w:rsidRPr="00932E35">
              <w:rPr>
                <w:sz w:val="20"/>
              </w:rPr>
              <w:t>Continente</w:t>
            </w:r>
            <w:proofErr w:type="spellEnd"/>
            <w:r w:rsidRPr="00932E35">
              <w:rPr>
                <w:sz w:val="20"/>
              </w:rPr>
              <w:t xml:space="preserve"> de residencia, Navarra</w:t>
            </w:r>
          </w:p>
        </w:tc>
      </w:tr>
      <w:tr w:rsidR="004D6BF8" w:rsidRPr="00932E35" w14:paraId="3ABB981A" w14:textId="77777777" w:rsidTr="00262057">
        <w:trPr>
          <w:trHeight w:val="300"/>
        </w:trPr>
        <w:tc>
          <w:tcPr>
            <w:tcW w:w="1802" w:type="dxa"/>
          </w:tcPr>
          <w:p w14:paraId="397FB0FC" w14:textId="77777777" w:rsidR="004D6BF8" w:rsidRPr="00932E35" w:rsidRDefault="004D6BF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2B59254" w14:textId="77777777" w:rsidR="004D6BF8" w:rsidRPr="00932E35" w:rsidRDefault="004D6BF8" w:rsidP="00262057">
            <w:pPr>
              <w:rPr>
                <w:rFonts w:eastAsia="Times New Roman" w:cs="Calibri"/>
                <w:sz w:val="20"/>
              </w:rPr>
            </w:pPr>
            <w:proofErr w:type="spellStart"/>
            <w:r w:rsidRPr="00932E35">
              <w:rPr>
                <w:sz w:val="20"/>
              </w:rPr>
              <w:t>Anual</w:t>
            </w:r>
            <w:proofErr w:type="spellEnd"/>
          </w:p>
        </w:tc>
      </w:tr>
      <w:tr w:rsidR="004D6BF8" w:rsidRPr="00932E35" w14:paraId="707403EA" w14:textId="77777777" w:rsidTr="00262057">
        <w:trPr>
          <w:trHeight w:val="300"/>
        </w:trPr>
        <w:tc>
          <w:tcPr>
            <w:tcW w:w="8363" w:type="dxa"/>
            <w:gridSpan w:val="3"/>
          </w:tcPr>
          <w:p w14:paraId="49C6F363" w14:textId="77777777" w:rsidR="004D6BF8" w:rsidRPr="00932E35" w:rsidRDefault="004D6BF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D6BF8" w:rsidRPr="00932E35" w14:paraId="7639B0FA" w14:textId="77777777" w:rsidTr="00262057">
        <w:trPr>
          <w:trHeight w:val="300"/>
        </w:trPr>
        <w:tc>
          <w:tcPr>
            <w:tcW w:w="1802" w:type="dxa"/>
          </w:tcPr>
          <w:p w14:paraId="2DC717E1" w14:textId="77777777" w:rsidR="004D6BF8" w:rsidRPr="00932E35" w:rsidRDefault="004D6BF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9EBCD8F"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6A8694A1" w14:textId="77777777" w:rsidTr="00262057">
        <w:trPr>
          <w:trHeight w:val="300"/>
        </w:trPr>
        <w:tc>
          <w:tcPr>
            <w:tcW w:w="1802" w:type="dxa"/>
          </w:tcPr>
          <w:p w14:paraId="1E475258" w14:textId="77777777" w:rsidR="004D6BF8" w:rsidRPr="00932E35" w:rsidRDefault="004D6BF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312EC69F"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599372C0" w14:textId="77777777" w:rsidTr="00262057">
        <w:trPr>
          <w:trHeight w:val="300"/>
        </w:trPr>
        <w:tc>
          <w:tcPr>
            <w:tcW w:w="1802" w:type="dxa"/>
          </w:tcPr>
          <w:p w14:paraId="4800E0A5" w14:textId="77777777" w:rsidR="004D6BF8" w:rsidRPr="00932E35" w:rsidRDefault="004D6BF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4B6F2F4"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49DD8BEB" w14:textId="77777777" w:rsidTr="00262057">
        <w:trPr>
          <w:trHeight w:val="300"/>
        </w:trPr>
        <w:tc>
          <w:tcPr>
            <w:tcW w:w="1802" w:type="dxa"/>
          </w:tcPr>
          <w:p w14:paraId="08A6101D" w14:textId="77777777" w:rsidR="004D6BF8" w:rsidRPr="00932E35" w:rsidRDefault="004D6BF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65C4CC46" w14:textId="77777777" w:rsidR="004D6BF8" w:rsidRPr="00932E35" w:rsidRDefault="004D6BF8" w:rsidP="00262057">
            <w:pPr>
              <w:rPr>
                <w:rFonts w:eastAsia="Times New Roman" w:cs="Calibri"/>
                <w:sz w:val="20"/>
                <w:lang w:eastAsia="es-ES"/>
              </w:rPr>
            </w:pPr>
          </w:p>
        </w:tc>
      </w:tr>
      <w:tr w:rsidR="004D6BF8" w:rsidRPr="00932E35" w14:paraId="448076A8" w14:textId="77777777" w:rsidTr="00262057">
        <w:trPr>
          <w:trHeight w:val="300"/>
        </w:trPr>
        <w:tc>
          <w:tcPr>
            <w:tcW w:w="1802" w:type="dxa"/>
          </w:tcPr>
          <w:p w14:paraId="534DA530" w14:textId="77777777" w:rsidR="004D6BF8" w:rsidRPr="00932E35" w:rsidRDefault="004D6BF8" w:rsidP="00262057">
            <w:pPr>
              <w:rPr>
                <w:rFonts w:eastAsia="Times New Roman" w:cs="Calibri"/>
                <w:b/>
                <w:sz w:val="20"/>
              </w:rPr>
            </w:pPr>
            <w:proofErr w:type="spellStart"/>
            <w:r w:rsidRPr="00932E35">
              <w:rPr>
                <w:b/>
                <w:sz w:val="20"/>
              </w:rPr>
              <w:t>Difusión</w:t>
            </w:r>
            <w:proofErr w:type="spellEnd"/>
          </w:p>
        </w:tc>
        <w:tc>
          <w:tcPr>
            <w:tcW w:w="6561" w:type="dxa"/>
            <w:gridSpan w:val="2"/>
          </w:tcPr>
          <w:p w14:paraId="64C71513" w14:textId="77777777" w:rsidR="004D6BF8" w:rsidRPr="00932E35" w:rsidRDefault="004D6BF8" w:rsidP="00262057">
            <w:pPr>
              <w:rPr>
                <w:rFonts w:eastAsia="Times New Roman" w:cs="Calibri"/>
                <w:sz w:val="20"/>
                <w:lang w:eastAsia="es-ES"/>
              </w:rPr>
            </w:pPr>
          </w:p>
        </w:tc>
      </w:tr>
    </w:tbl>
    <w:p w14:paraId="0F54F56F" w14:textId="77777777" w:rsidR="004D6BF8" w:rsidRPr="00932E35" w:rsidRDefault="004D6BF8" w:rsidP="004D6BF8"/>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38"/>
        <w:gridCol w:w="1507"/>
        <w:gridCol w:w="1315"/>
        <w:gridCol w:w="1347"/>
        <w:gridCol w:w="1546"/>
        <w:gridCol w:w="1310"/>
      </w:tblGrid>
      <w:tr w:rsidR="004D6BF8" w:rsidRPr="00932E35" w14:paraId="4192EC93" w14:textId="77777777" w:rsidTr="00A56BB5">
        <w:trPr>
          <w:trHeight w:val="300"/>
        </w:trPr>
        <w:tc>
          <w:tcPr>
            <w:tcW w:w="0" w:type="auto"/>
          </w:tcPr>
          <w:p w14:paraId="4958541A" w14:textId="77777777" w:rsidR="004D6BF8" w:rsidRPr="00932E35" w:rsidRDefault="004D6BF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C9F4CCC" w14:textId="77777777" w:rsidR="004D6BF8" w:rsidRPr="00932E35" w:rsidRDefault="004D6BF8" w:rsidP="00262057">
            <w:pPr>
              <w:rPr>
                <w:rFonts w:eastAsia="Times New Roman" w:cs="Calibri"/>
                <w:b/>
                <w:sz w:val="20"/>
              </w:rPr>
            </w:pPr>
            <w:r w:rsidRPr="00932E35">
              <w:rPr>
                <w:b/>
                <w:sz w:val="20"/>
              </w:rPr>
              <w:t>Fuente</w:t>
            </w:r>
          </w:p>
        </w:tc>
        <w:tc>
          <w:tcPr>
            <w:tcW w:w="0" w:type="auto"/>
          </w:tcPr>
          <w:p w14:paraId="665228C4" w14:textId="77777777" w:rsidR="004D6BF8" w:rsidRPr="00932E35" w:rsidRDefault="004D6BF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8F2CE4D" w14:textId="77777777" w:rsidR="004D6BF8" w:rsidRPr="00932E35" w:rsidRDefault="004D6BF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5E15DC8" w14:textId="77777777" w:rsidR="004D6BF8" w:rsidRPr="00932E35" w:rsidRDefault="004D6BF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0" w:type="dxa"/>
          </w:tcPr>
          <w:p w14:paraId="01D7743D" w14:textId="77777777" w:rsidR="004D6BF8" w:rsidRPr="00932E35" w:rsidRDefault="004D6BF8" w:rsidP="00262057">
            <w:pPr>
              <w:rPr>
                <w:rFonts w:eastAsia="Times New Roman" w:cs="Calibri"/>
                <w:b/>
                <w:sz w:val="20"/>
              </w:rPr>
            </w:pPr>
            <w:proofErr w:type="spellStart"/>
            <w:r w:rsidRPr="00932E35">
              <w:rPr>
                <w:b/>
                <w:sz w:val="20"/>
              </w:rPr>
              <w:t>Finalidad</w:t>
            </w:r>
            <w:proofErr w:type="spellEnd"/>
          </w:p>
        </w:tc>
      </w:tr>
      <w:tr w:rsidR="004D6BF8" w:rsidRPr="00932E35" w14:paraId="66799582" w14:textId="77777777" w:rsidTr="00A56BB5">
        <w:trPr>
          <w:trHeight w:val="300"/>
        </w:trPr>
        <w:tc>
          <w:tcPr>
            <w:tcW w:w="0" w:type="auto"/>
          </w:tcPr>
          <w:p w14:paraId="3C8AA7E2" w14:textId="77777777" w:rsidR="004D6BF8" w:rsidRPr="00932E35" w:rsidRDefault="004D6BF8" w:rsidP="00262057">
            <w:pPr>
              <w:rPr>
                <w:sz w:val="18"/>
              </w:rPr>
            </w:pPr>
            <w:r w:rsidRPr="00932E35">
              <w:rPr>
                <w:sz w:val="18"/>
              </w:rPr>
              <w:t xml:space="preserve">Población </w:t>
            </w:r>
            <w:proofErr w:type="spellStart"/>
            <w:r w:rsidRPr="00932E35">
              <w:rPr>
                <w:sz w:val="18"/>
              </w:rPr>
              <w:t>nacional</w:t>
            </w:r>
            <w:proofErr w:type="spellEnd"/>
            <w:r w:rsidRPr="00932E35">
              <w:rPr>
                <w:sz w:val="18"/>
              </w:rPr>
              <w:t xml:space="preserve"> </w:t>
            </w:r>
            <w:proofErr w:type="spellStart"/>
            <w:r w:rsidRPr="00932E35">
              <w:rPr>
                <w:sz w:val="18"/>
              </w:rPr>
              <w:t>registrada</w:t>
            </w:r>
            <w:proofErr w:type="spellEnd"/>
            <w:r w:rsidRPr="00932E35">
              <w:rPr>
                <w:sz w:val="18"/>
              </w:rPr>
              <w:t xml:space="preserve"> </w:t>
            </w:r>
            <w:proofErr w:type="spellStart"/>
            <w:r w:rsidRPr="00932E35">
              <w:rPr>
                <w:sz w:val="18"/>
              </w:rPr>
              <w:t>en</w:t>
            </w:r>
            <w:proofErr w:type="spellEnd"/>
            <w:r w:rsidRPr="00932E35">
              <w:rPr>
                <w:sz w:val="18"/>
              </w:rPr>
              <w:t xml:space="preserve"> Navarra y </w:t>
            </w:r>
            <w:proofErr w:type="spellStart"/>
            <w:r w:rsidRPr="00932E35">
              <w:rPr>
                <w:sz w:val="18"/>
              </w:rPr>
              <w:t>residente</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extranjero</w:t>
            </w:r>
            <w:proofErr w:type="spellEnd"/>
          </w:p>
        </w:tc>
        <w:tc>
          <w:tcPr>
            <w:tcW w:w="0" w:type="auto"/>
          </w:tcPr>
          <w:p w14:paraId="2E5769D6" w14:textId="77777777" w:rsidR="004D6BF8" w:rsidRPr="00932E35" w:rsidRDefault="004D6BF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r w:rsidRPr="00932E35">
              <w:rPr>
                <w:sz w:val="18"/>
              </w:rPr>
              <w:t xml:space="preserve"> (Padrón de </w:t>
            </w:r>
            <w:proofErr w:type="spellStart"/>
            <w:r w:rsidRPr="00932E35">
              <w:rPr>
                <w:sz w:val="18"/>
              </w:rPr>
              <w:t>Españoles</w:t>
            </w:r>
            <w:proofErr w:type="spellEnd"/>
            <w:r w:rsidRPr="00932E35">
              <w:rPr>
                <w:sz w:val="18"/>
              </w:rPr>
              <w:t xml:space="preserve"> </w:t>
            </w:r>
            <w:proofErr w:type="spellStart"/>
            <w:r w:rsidRPr="00932E35">
              <w:rPr>
                <w:sz w:val="18"/>
              </w:rPr>
              <w:t>residentes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extranjero</w:t>
            </w:r>
            <w:proofErr w:type="spellEnd"/>
            <w:r w:rsidRPr="00932E35">
              <w:rPr>
                <w:sz w:val="18"/>
              </w:rPr>
              <w:t xml:space="preserve">) </w:t>
            </w:r>
          </w:p>
        </w:tc>
        <w:tc>
          <w:tcPr>
            <w:tcW w:w="0" w:type="auto"/>
          </w:tcPr>
          <w:p w14:paraId="6A83FD53" w14:textId="77777777" w:rsidR="004D6BF8" w:rsidRPr="00932E35" w:rsidRDefault="004D6BF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649A3709" w14:textId="77777777" w:rsidR="004D6BF8" w:rsidRPr="00932E35" w:rsidRDefault="004D6BF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0B3E44F7" w14:textId="77777777" w:rsidR="004D6BF8" w:rsidRPr="00932E35" w:rsidRDefault="004D6BF8" w:rsidP="00262057">
            <w:pPr>
              <w:rPr>
                <w:rFonts w:eastAsia="Times New Roman" w:cs="Calibri"/>
                <w:sz w:val="18"/>
              </w:rPr>
            </w:pPr>
            <w:r w:rsidRPr="00932E35">
              <w:rPr>
                <w:sz w:val="18"/>
              </w:rPr>
              <w:t xml:space="preserve">Municipio de </w:t>
            </w:r>
            <w:proofErr w:type="spellStart"/>
            <w:r w:rsidRPr="00932E35">
              <w:rPr>
                <w:sz w:val="18"/>
              </w:rPr>
              <w:t>inscripción</w:t>
            </w:r>
            <w:proofErr w:type="spellEnd"/>
            <w:r w:rsidRPr="00932E35">
              <w:rPr>
                <w:sz w:val="18"/>
              </w:rPr>
              <w:t xml:space="preserve">, </w:t>
            </w:r>
            <w:proofErr w:type="spellStart"/>
            <w:r w:rsidRPr="00932E35">
              <w:rPr>
                <w:sz w:val="18"/>
              </w:rPr>
              <w:t>país</w:t>
            </w:r>
            <w:proofErr w:type="spellEnd"/>
            <w:r w:rsidRPr="00932E35">
              <w:rPr>
                <w:sz w:val="18"/>
              </w:rPr>
              <w:t xml:space="preserve"> de residencia, </w:t>
            </w:r>
            <w:proofErr w:type="spellStart"/>
            <w:r w:rsidRPr="00932E35">
              <w:rPr>
                <w:sz w:val="18"/>
              </w:rPr>
              <w:t>edad</w:t>
            </w:r>
            <w:proofErr w:type="spellEnd"/>
            <w:r w:rsidRPr="00932E35">
              <w:rPr>
                <w:sz w:val="18"/>
              </w:rPr>
              <w:t xml:space="preserve">, </w:t>
            </w:r>
            <w:proofErr w:type="spellStart"/>
            <w:r w:rsidRPr="00932E35">
              <w:rPr>
                <w:sz w:val="18"/>
              </w:rPr>
              <w:t>sexo</w:t>
            </w:r>
            <w:proofErr w:type="spellEnd"/>
          </w:p>
        </w:tc>
        <w:tc>
          <w:tcPr>
            <w:tcW w:w="1310" w:type="dxa"/>
          </w:tcPr>
          <w:p w14:paraId="6EE87266" w14:textId="77777777" w:rsidR="004D6BF8" w:rsidRPr="00932E35" w:rsidRDefault="004D6BF8" w:rsidP="00262057">
            <w:pPr>
              <w:rPr>
                <w:rFonts w:eastAsia="Times New Roman" w:cs="Calibri"/>
                <w:sz w:val="18"/>
              </w:rPr>
            </w:pPr>
            <w:r w:rsidRPr="00932E35">
              <w:rPr>
                <w:sz w:val="18"/>
              </w:rPr>
              <w:t>Fuente principal</w:t>
            </w:r>
          </w:p>
        </w:tc>
      </w:tr>
    </w:tbl>
    <w:p w14:paraId="44507C14" w14:textId="6A2AF0F8" w:rsidR="00A56BB5" w:rsidRDefault="00A56BB5" w:rsidP="00AE16B8">
      <w:pPr>
        <w:pStyle w:val="DICTA-TITULO"/>
        <w:spacing w:before="0" w:after="300" w:line="340" w:lineRule="exact"/>
        <w:ind w:firstLine="567"/>
        <w:jc w:val="both"/>
        <w:rPr>
          <w:b w:val="0"/>
          <w:bCs/>
        </w:rPr>
      </w:pPr>
      <w:r>
        <w:rPr>
          <w:b w:val="0"/>
          <w:bCs/>
        </w:rPr>
        <w:br w:type="page"/>
      </w:r>
    </w:p>
    <w:p w14:paraId="5651F97A" w14:textId="77777777" w:rsidR="004D6BF8" w:rsidRPr="00932E35" w:rsidRDefault="004D6BF8" w:rsidP="004D6BF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D6BF8" w:rsidRPr="00932E35" w14:paraId="09A99609" w14:textId="77777777" w:rsidTr="00262057">
        <w:trPr>
          <w:trHeight w:val="300"/>
        </w:trPr>
        <w:tc>
          <w:tcPr>
            <w:tcW w:w="1802" w:type="dxa"/>
          </w:tcPr>
          <w:p w14:paraId="21DC9104" w14:textId="77777777" w:rsidR="004D6BF8" w:rsidRPr="00932E35" w:rsidRDefault="004D6BF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5B41C2C" w14:textId="77777777" w:rsidR="004D6BF8" w:rsidRPr="00932E35" w:rsidRDefault="004D6BF8" w:rsidP="00262057">
            <w:pPr>
              <w:rPr>
                <w:rFonts w:eastAsia="Times New Roman" w:cs="Calibri"/>
                <w:sz w:val="20"/>
              </w:rPr>
            </w:pPr>
            <w:r w:rsidRPr="00932E35">
              <w:rPr>
                <w:sz w:val="20"/>
              </w:rPr>
              <w:t xml:space="preserve">2200465 </w:t>
            </w:r>
            <w:proofErr w:type="spellStart"/>
            <w:r w:rsidRPr="00932E35">
              <w:rPr>
                <w:sz w:val="20"/>
              </w:rPr>
              <w:t>Estadística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Suministro</w:t>
            </w:r>
            <w:proofErr w:type="spellEnd"/>
            <w:r w:rsidRPr="00932E35">
              <w:rPr>
                <w:sz w:val="20"/>
              </w:rPr>
              <w:t xml:space="preserve"> y </w:t>
            </w:r>
            <w:proofErr w:type="spellStart"/>
            <w:r w:rsidRPr="00932E35">
              <w:rPr>
                <w:sz w:val="20"/>
              </w:rPr>
              <w:t>Saneamiento</w:t>
            </w:r>
            <w:proofErr w:type="spellEnd"/>
            <w:r w:rsidRPr="00932E35">
              <w:rPr>
                <w:sz w:val="20"/>
              </w:rPr>
              <w:t xml:space="preserve"> del Agua</w:t>
            </w:r>
          </w:p>
        </w:tc>
      </w:tr>
      <w:tr w:rsidR="004D6BF8" w:rsidRPr="00932E35" w14:paraId="7CD68E95" w14:textId="77777777" w:rsidTr="00262057">
        <w:trPr>
          <w:trHeight w:val="300"/>
        </w:trPr>
        <w:tc>
          <w:tcPr>
            <w:tcW w:w="1802" w:type="dxa"/>
          </w:tcPr>
          <w:p w14:paraId="49ED86C6" w14:textId="77777777" w:rsidR="004D6BF8" w:rsidRPr="00932E35" w:rsidRDefault="004D6BF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85839EA" w14:textId="77777777" w:rsidR="004D6BF8" w:rsidRPr="00932E35" w:rsidRDefault="004D6BF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2BB293A3" w14:textId="77777777" w:rsidR="004D6BF8" w:rsidRPr="00932E35" w:rsidRDefault="004D6BF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D6BF8" w:rsidRPr="00932E35" w14:paraId="32B5BC74" w14:textId="77777777" w:rsidTr="00262057">
        <w:trPr>
          <w:trHeight w:val="300"/>
        </w:trPr>
        <w:tc>
          <w:tcPr>
            <w:tcW w:w="1802" w:type="dxa"/>
          </w:tcPr>
          <w:p w14:paraId="4E28D713" w14:textId="77777777" w:rsidR="004D6BF8" w:rsidRPr="00932E35" w:rsidRDefault="004D6BF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0FCFD1F1" w14:textId="77777777" w:rsidR="004D6BF8" w:rsidRPr="00932E35" w:rsidRDefault="004D6BF8" w:rsidP="00262057">
            <w:pPr>
              <w:rPr>
                <w:rFonts w:eastAsia="Times New Roman" w:cs="Calibri"/>
                <w:sz w:val="20"/>
              </w:rPr>
            </w:pPr>
            <w:r w:rsidRPr="00932E35">
              <w:rPr>
                <w:sz w:val="20"/>
              </w:rPr>
              <w:t>​</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w:t>
            </w:r>
            <w:proofErr w:type="spellStart"/>
            <w:r w:rsidRPr="00932E35">
              <w:rPr>
                <w:sz w:val="20"/>
              </w:rPr>
              <w:t>estructural</w:t>
            </w:r>
            <w:proofErr w:type="spellEnd"/>
            <w:r w:rsidRPr="00932E35">
              <w:rPr>
                <w:sz w:val="20"/>
              </w:rPr>
              <w:t xml:space="preserve"> de </w:t>
            </w:r>
            <w:proofErr w:type="spellStart"/>
            <w:r w:rsidRPr="00932E35">
              <w:rPr>
                <w:sz w:val="20"/>
              </w:rPr>
              <w:t>periodicidad</w:t>
            </w:r>
            <w:proofErr w:type="spellEnd"/>
            <w:r w:rsidRPr="00932E35">
              <w:rPr>
                <w:sz w:val="20"/>
              </w:rPr>
              <w:t xml:space="preserve"> </w:t>
            </w:r>
            <w:proofErr w:type="spellStart"/>
            <w:r w:rsidRPr="00932E35">
              <w:rPr>
                <w:sz w:val="20"/>
              </w:rPr>
              <w:t>bienal</w:t>
            </w:r>
            <w:proofErr w:type="spellEnd"/>
            <w:r w:rsidRPr="00932E35">
              <w:rPr>
                <w:sz w:val="20"/>
              </w:rPr>
              <w:t xml:space="preserve"> </w:t>
            </w:r>
            <w:proofErr w:type="spellStart"/>
            <w:r w:rsidRPr="00932E35">
              <w:rPr>
                <w:sz w:val="20"/>
              </w:rPr>
              <w:t>destinada</w:t>
            </w:r>
            <w:proofErr w:type="spellEnd"/>
            <w:r w:rsidRPr="00932E35">
              <w:rPr>
                <w:sz w:val="20"/>
              </w:rPr>
              <w:t xml:space="preserve"> a </w:t>
            </w:r>
            <w:proofErr w:type="spellStart"/>
            <w:r w:rsidRPr="00932E35">
              <w:rPr>
                <w:sz w:val="20"/>
              </w:rPr>
              <w:t>cuantificar</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unidades</w:t>
            </w:r>
            <w:proofErr w:type="spellEnd"/>
            <w:r w:rsidRPr="00932E35">
              <w:rPr>
                <w:sz w:val="20"/>
              </w:rPr>
              <w:t xml:space="preserve"> </w:t>
            </w:r>
            <w:proofErr w:type="spellStart"/>
            <w:r w:rsidRPr="00932E35">
              <w:rPr>
                <w:sz w:val="20"/>
              </w:rPr>
              <w:t>físicas</w:t>
            </w:r>
            <w:proofErr w:type="spellEnd"/>
            <w:r w:rsidRPr="00932E35">
              <w:rPr>
                <w:sz w:val="20"/>
              </w:rPr>
              <w:t xml:space="preserve"> y </w:t>
            </w:r>
            <w:proofErr w:type="spellStart"/>
            <w:r w:rsidRPr="00932E35">
              <w:rPr>
                <w:sz w:val="20"/>
              </w:rPr>
              <w:t>valorar</w:t>
            </w:r>
            <w:proofErr w:type="spellEnd"/>
            <w:r w:rsidRPr="00932E35">
              <w:rPr>
                <w:sz w:val="20"/>
              </w:rPr>
              <w:t xml:space="preserve"> </w:t>
            </w:r>
            <w:proofErr w:type="spellStart"/>
            <w:r w:rsidRPr="00932E35">
              <w:rPr>
                <w:sz w:val="20"/>
              </w:rPr>
              <w:t>en</w:t>
            </w:r>
            <w:proofErr w:type="spellEnd"/>
            <w:r w:rsidRPr="00932E35">
              <w:rPr>
                <w:sz w:val="20"/>
              </w:rPr>
              <w:t xml:space="preserve"> magnitudes </w:t>
            </w:r>
            <w:proofErr w:type="spellStart"/>
            <w:r w:rsidRPr="00932E35">
              <w:rPr>
                <w:sz w:val="20"/>
              </w:rPr>
              <w:t>económicas</w:t>
            </w:r>
            <w:proofErr w:type="spellEnd"/>
            <w:r w:rsidRPr="00932E35">
              <w:rPr>
                <w:sz w:val="20"/>
              </w:rPr>
              <w:t xml:space="preserve"> las </w:t>
            </w:r>
            <w:proofErr w:type="spellStart"/>
            <w:r w:rsidRPr="00932E35">
              <w:rPr>
                <w:sz w:val="20"/>
              </w:rPr>
              <w:t>actividades</w:t>
            </w:r>
            <w:proofErr w:type="spellEnd"/>
            <w:r w:rsidRPr="00932E35">
              <w:rPr>
                <w:sz w:val="20"/>
              </w:rPr>
              <w:t xml:space="preserve"> </w:t>
            </w:r>
            <w:proofErr w:type="spellStart"/>
            <w:r w:rsidRPr="00932E35">
              <w:rPr>
                <w:sz w:val="20"/>
              </w:rPr>
              <w:t>relacionadas</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denominado</w:t>
            </w:r>
            <w:proofErr w:type="spellEnd"/>
            <w:r w:rsidRPr="00932E35">
              <w:rPr>
                <w:sz w:val="20"/>
              </w:rPr>
              <w:t xml:space="preserve"> </w:t>
            </w:r>
            <w:proofErr w:type="spellStart"/>
            <w:r w:rsidRPr="00932E35">
              <w:rPr>
                <w:sz w:val="20"/>
              </w:rPr>
              <w:t>ciclo</w:t>
            </w:r>
            <w:proofErr w:type="spellEnd"/>
            <w:r w:rsidRPr="00932E35">
              <w:rPr>
                <w:sz w:val="20"/>
              </w:rPr>
              <w:t xml:space="preserve"> integral del </w:t>
            </w:r>
            <w:proofErr w:type="spellStart"/>
            <w:r w:rsidRPr="00932E35">
              <w:rPr>
                <w:sz w:val="20"/>
              </w:rPr>
              <w:t>agua</w:t>
            </w:r>
            <w:proofErr w:type="spellEnd"/>
            <w:r w:rsidRPr="00932E35">
              <w:rPr>
                <w:sz w:val="20"/>
              </w:rPr>
              <w:t xml:space="preserve"> que </w:t>
            </w:r>
            <w:proofErr w:type="spellStart"/>
            <w:r w:rsidRPr="00932E35">
              <w:rPr>
                <w:sz w:val="20"/>
              </w:rPr>
              <w:t>está</w:t>
            </w:r>
            <w:proofErr w:type="spellEnd"/>
            <w:r w:rsidRPr="00932E35">
              <w:rPr>
                <w:sz w:val="20"/>
              </w:rPr>
              <w:t xml:space="preserve"> </w:t>
            </w:r>
            <w:proofErr w:type="spellStart"/>
            <w:r w:rsidRPr="00932E35">
              <w:rPr>
                <w:sz w:val="20"/>
              </w:rPr>
              <w:t>conformado</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abastecimiento</w:t>
            </w:r>
            <w:proofErr w:type="spellEnd"/>
            <w:r w:rsidRPr="00932E35">
              <w:rPr>
                <w:sz w:val="20"/>
              </w:rPr>
              <w:t xml:space="preserve"> (</w:t>
            </w:r>
            <w:proofErr w:type="spellStart"/>
            <w:r w:rsidRPr="00932E35">
              <w:rPr>
                <w:sz w:val="20"/>
              </w:rPr>
              <w:t>suministro</w:t>
            </w:r>
            <w:proofErr w:type="spellEnd"/>
            <w:r w:rsidRPr="00932E35">
              <w:rPr>
                <w:sz w:val="20"/>
              </w:rPr>
              <w:t xml:space="preserve">) de </w:t>
            </w:r>
            <w:proofErr w:type="spellStart"/>
            <w:r w:rsidRPr="00932E35">
              <w:rPr>
                <w:sz w:val="20"/>
              </w:rPr>
              <w:t>agua</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saneamiento</w:t>
            </w:r>
            <w:proofErr w:type="spellEnd"/>
            <w:r w:rsidRPr="00932E35">
              <w:rPr>
                <w:sz w:val="20"/>
              </w:rPr>
              <w:t xml:space="preserve"> (</w:t>
            </w:r>
            <w:proofErr w:type="spellStart"/>
            <w:r w:rsidRPr="00932E35">
              <w:rPr>
                <w:sz w:val="20"/>
              </w:rPr>
              <w:t>alcantarillado</w:t>
            </w:r>
            <w:proofErr w:type="spellEnd"/>
            <w:r w:rsidRPr="00932E35">
              <w:rPr>
                <w:sz w:val="20"/>
              </w:rPr>
              <w:t xml:space="preserve"> y </w:t>
            </w:r>
            <w:proofErr w:type="spellStart"/>
            <w:r w:rsidRPr="00932E35">
              <w:rPr>
                <w:sz w:val="20"/>
              </w:rPr>
              <w:t>depuración</w:t>
            </w:r>
            <w:proofErr w:type="spellEnd"/>
            <w:r w:rsidRPr="00932E35">
              <w:rPr>
                <w:sz w:val="20"/>
              </w:rPr>
              <w:t xml:space="preserve"> de las </w:t>
            </w:r>
            <w:proofErr w:type="spellStart"/>
            <w:r w:rsidRPr="00932E35">
              <w:rPr>
                <w:sz w:val="20"/>
              </w:rPr>
              <w:t>aguas</w:t>
            </w:r>
            <w:proofErr w:type="spellEnd"/>
            <w:r w:rsidRPr="00932E35">
              <w:rPr>
                <w:sz w:val="20"/>
              </w:rPr>
              <w:t xml:space="preserve"> </w:t>
            </w:r>
            <w:proofErr w:type="spellStart"/>
            <w:r w:rsidRPr="00932E35">
              <w:rPr>
                <w:sz w:val="20"/>
              </w:rPr>
              <w:t>residuales</w:t>
            </w:r>
            <w:proofErr w:type="spellEnd"/>
            <w:r w:rsidRPr="00932E35">
              <w:rPr>
                <w:sz w:val="20"/>
              </w:rPr>
              <w:t>)</w:t>
            </w:r>
          </w:p>
        </w:tc>
      </w:tr>
      <w:tr w:rsidR="004D6BF8" w:rsidRPr="00932E35" w14:paraId="041909AB" w14:textId="77777777" w:rsidTr="00262057">
        <w:trPr>
          <w:trHeight w:val="300"/>
        </w:trPr>
        <w:tc>
          <w:tcPr>
            <w:tcW w:w="1802" w:type="dxa"/>
          </w:tcPr>
          <w:p w14:paraId="010B86EF" w14:textId="77777777" w:rsidR="004D6BF8" w:rsidRPr="00932E35" w:rsidRDefault="004D6BF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32443BAB" w14:textId="77777777" w:rsidR="004D6BF8" w:rsidRPr="00932E35" w:rsidRDefault="004D6BF8" w:rsidP="00262057">
            <w:pPr>
              <w:rPr>
                <w:rFonts w:eastAsia="Times New Roman" w:cs="Calibri"/>
                <w:sz w:val="20"/>
              </w:rPr>
            </w:pPr>
            <w:proofErr w:type="spellStart"/>
            <w:r w:rsidRPr="00932E35">
              <w:rPr>
                <w:sz w:val="20"/>
              </w:rPr>
              <w:t>Cuantificación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unidades</w:t>
            </w:r>
            <w:proofErr w:type="spellEnd"/>
            <w:r w:rsidRPr="00932E35">
              <w:rPr>
                <w:sz w:val="20"/>
              </w:rPr>
              <w:t xml:space="preserve"> </w:t>
            </w:r>
            <w:proofErr w:type="spellStart"/>
            <w:r w:rsidRPr="00932E35">
              <w:rPr>
                <w:sz w:val="20"/>
              </w:rPr>
              <w:t>físicas</w:t>
            </w:r>
            <w:proofErr w:type="spellEnd"/>
            <w:r w:rsidRPr="00932E35">
              <w:rPr>
                <w:sz w:val="20"/>
              </w:rPr>
              <w:t xml:space="preserve"> y </w:t>
            </w:r>
            <w:proofErr w:type="spellStart"/>
            <w:r w:rsidRPr="00932E35">
              <w:rPr>
                <w:sz w:val="20"/>
              </w:rPr>
              <w:t>valoración</w:t>
            </w:r>
            <w:proofErr w:type="spellEnd"/>
            <w:r w:rsidRPr="00932E35">
              <w:rPr>
                <w:sz w:val="20"/>
              </w:rPr>
              <w:t xml:space="preserve"> </w:t>
            </w:r>
            <w:proofErr w:type="spellStart"/>
            <w:r w:rsidRPr="00932E35">
              <w:rPr>
                <w:sz w:val="20"/>
              </w:rPr>
              <w:t>en</w:t>
            </w:r>
            <w:proofErr w:type="spellEnd"/>
            <w:r w:rsidRPr="00932E35">
              <w:rPr>
                <w:sz w:val="20"/>
              </w:rPr>
              <w:t xml:space="preserve"> magnitudes </w:t>
            </w:r>
            <w:proofErr w:type="spellStart"/>
            <w:r w:rsidRPr="00932E35">
              <w:rPr>
                <w:sz w:val="20"/>
              </w:rPr>
              <w:t>económicas</w:t>
            </w:r>
            <w:proofErr w:type="spellEnd"/>
            <w:r w:rsidRPr="00932E35">
              <w:rPr>
                <w:sz w:val="20"/>
              </w:rPr>
              <w:t xml:space="preserve"> de las </w:t>
            </w:r>
            <w:proofErr w:type="spellStart"/>
            <w:r w:rsidRPr="00932E35">
              <w:rPr>
                <w:sz w:val="20"/>
              </w:rPr>
              <w:t>actividades</w:t>
            </w:r>
            <w:proofErr w:type="spellEnd"/>
            <w:r w:rsidRPr="00932E35">
              <w:rPr>
                <w:sz w:val="20"/>
              </w:rPr>
              <w:t xml:space="preserve"> </w:t>
            </w:r>
            <w:proofErr w:type="spellStart"/>
            <w:r w:rsidRPr="00932E35">
              <w:rPr>
                <w:sz w:val="20"/>
              </w:rPr>
              <w:t>relacionadas</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ciclo</w:t>
            </w:r>
            <w:proofErr w:type="spellEnd"/>
            <w:r w:rsidRPr="00932E35">
              <w:rPr>
                <w:sz w:val="20"/>
              </w:rPr>
              <w:t xml:space="preserve"> integral del </w:t>
            </w:r>
            <w:proofErr w:type="spellStart"/>
            <w:r w:rsidRPr="00932E35">
              <w:rPr>
                <w:sz w:val="20"/>
              </w:rPr>
              <w:t>agua</w:t>
            </w:r>
            <w:proofErr w:type="spellEnd"/>
            <w:r w:rsidRPr="00932E35">
              <w:rPr>
                <w:sz w:val="20"/>
              </w:rPr>
              <w:t>.</w:t>
            </w:r>
          </w:p>
          <w:p w14:paraId="7EB1D57A" w14:textId="77777777" w:rsidR="004D6BF8" w:rsidRPr="00932E35" w:rsidRDefault="004D6BF8" w:rsidP="00262057">
            <w:pPr>
              <w:rPr>
                <w:rFonts w:eastAsia="Times New Roman" w:cs="Calibri"/>
                <w:sz w:val="20"/>
              </w:rPr>
            </w:pPr>
            <w:proofErr w:type="spellStart"/>
            <w:r w:rsidRPr="00932E35">
              <w:rPr>
                <w:sz w:val="20"/>
              </w:rPr>
              <w:t>Proporcionar</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necesaria</w:t>
            </w:r>
            <w:proofErr w:type="spellEnd"/>
            <w:r w:rsidRPr="00932E35">
              <w:rPr>
                <w:sz w:val="20"/>
              </w:rPr>
              <w:t xml:space="preserve"> para </w:t>
            </w:r>
            <w:proofErr w:type="spellStart"/>
            <w:r w:rsidRPr="00932E35">
              <w:rPr>
                <w:sz w:val="20"/>
              </w:rPr>
              <w:t>elaborar</w:t>
            </w:r>
            <w:proofErr w:type="spellEnd"/>
            <w:r w:rsidRPr="00932E35">
              <w:rPr>
                <w:sz w:val="20"/>
              </w:rPr>
              <w:t xml:space="preserve"> la </w:t>
            </w:r>
            <w:proofErr w:type="spellStart"/>
            <w:r w:rsidRPr="00932E35">
              <w:rPr>
                <w:sz w:val="20"/>
              </w:rPr>
              <w:t>cuenta</w:t>
            </w:r>
            <w:proofErr w:type="spellEnd"/>
            <w:r w:rsidRPr="00932E35">
              <w:rPr>
                <w:sz w:val="20"/>
              </w:rPr>
              <w:t xml:space="preserve"> </w:t>
            </w:r>
            <w:proofErr w:type="spellStart"/>
            <w:r w:rsidRPr="00932E35">
              <w:rPr>
                <w:sz w:val="20"/>
              </w:rPr>
              <w:t>satélite</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agua</w:t>
            </w:r>
            <w:proofErr w:type="spellEnd"/>
            <w:r w:rsidRPr="00932E35">
              <w:rPr>
                <w:sz w:val="20"/>
              </w:rPr>
              <w:t>.</w:t>
            </w:r>
          </w:p>
          <w:p w14:paraId="0757A42B" w14:textId="77777777" w:rsidR="004D6BF8" w:rsidRPr="00932E35" w:rsidRDefault="004D6BF8" w:rsidP="00262057">
            <w:pPr>
              <w:rPr>
                <w:rFonts w:eastAsia="Times New Roman" w:cs="Calibri"/>
                <w:sz w:val="20"/>
              </w:rPr>
            </w:pPr>
            <w:proofErr w:type="spellStart"/>
            <w:r w:rsidRPr="00932E35">
              <w:rPr>
                <w:sz w:val="20"/>
              </w:rPr>
              <w:t>Satisfacer</w:t>
            </w:r>
            <w:proofErr w:type="spellEnd"/>
            <w:r w:rsidRPr="00932E35">
              <w:rPr>
                <w:sz w:val="20"/>
              </w:rPr>
              <w:t xml:space="preserve"> la </w:t>
            </w:r>
            <w:proofErr w:type="spellStart"/>
            <w:r w:rsidRPr="00932E35">
              <w:rPr>
                <w:sz w:val="20"/>
              </w:rPr>
              <w:t>demanda</w:t>
            </w:r>
            <w:proofErr w:type="spellEnd"/>
            <w:r w:rsidRPr="00932E35">
              <w:rPr>
                <w:sz w:val="20"/>
              </w:rPr>
              <w:t xml:space="preserve"> de </w:t>
            </w:r>
            <w:proofErr w:type="spellStart"/>
            <w:r w:rsidRPr="00932E35">
              <w:rPr>
                <w:sz w:val="20"/>
              </w:rPr>
              <w:t>este</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datos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usuarios</w:t>
            </w:r>
            <w:proofErr w:type="spellEnd"/>
            <w:r w:rsidRPr="00932E35">
              <w:rPr>
                <w:sz w:val="20"/>
              </w:rPr>
              <w:t xml:space="preserve"> (</w:t>
            </w:r>
            <w:proofErr w:type="spellStart"/>
            <w:r w:rsidRPr="00932E35">
              <w:rPr>
                <w:sz w:val="20"/>
              </w:rPr>
              <w:t>organismos</w:t>
            </w:r>
            <w:proofErr w:type="spellEnd"/>
            <w:r w:rsidRPr="00932E35">
              <w:rPr>
                <w:sz w:val="20"/>
              </w:rPr>
              <w:t xml:space="preserve">, </w:t>
            </w:r>
            <w:proofErr w:type="spellStart"/>
            <w:r w:rsidRPr="00932E35">
              <w:rPr>
                <w:sz w:val="20"/>
              </w:rPr>
              <w:t>empresas</w:t>
            </w:r>
            <w:proofErr w:type="spellEnd"/>
            <w:r w:rsidRPr="00932E35">
              <w:rPr>
                <w:sz w:val="20"/>
              </w:rPr>
              <w:t xml:space="preserve"> del sector y </w:t>
            </w:r>
            <w:proofErr w:type="spellStart"/>
            <w:r w:rsidRPr="00932E35">
              <w:rPr>
                <w:sz w:val="20"/>
              </w:rPr>
              <w:t>administraciones</w:t>
            </w:r>
            <w:proofErr w:type="spellEnd"/>
            <w:r w:rsidRPr="00932E35">
              <w:rPr>
                <w:sz w:val="20"/>
              </w:rPr>
              <w:t xml:space="preserve"> </w:t>
            </w:r>
            <w:proofErr w:type="spellStart"/>
            <w:r w:rsidRPr="00932E35">
              <w:rPr>
                <w:sz w:val="20"/>
              </w:rPr>
              <w:t>públicas</w:t>
            </w:r>
            <w:proofErr w:type="spellEnd"/>
            <w:r w:rsidRPr="00932E35">
              <w:rPr>
                <w:sz w:val="20"/>
              </w:rPr>
              <w:t>).</w:t>
            </w:r>
          </w:p>
          <w:p w14:paraId="4841C4A3" w14:textId="77777777" w:rsidR="004D6BF8" w:rsidRPr="00932E35" w:rsidRDefault="004D6BF8" w:rsidP="00262057">
            <w:pPr>
              <w:rPr>
                <w:rFonts w:eastAsia="Times New Roman" w:cs="Calibri"/>
                <w:sz w:val="20"/>
              </w:rPr>
            </w:pPr>
            <w:proofErr w:type="spellStart"/>
            <w:r w:rsidRPr="00932E35">
              <w:rPr>
                <w:sz w:val="20"/>
              </w:rPr>
              <w:t>Integrar</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obtenida</w:t>
            </w:r>
            <w:proofErr w:type="spellEnd"/>
            <w:r w:rsidRPr="00932E35">
              <w:rPr>
                <w:sz w:val="20"/>
              </w:rPr>
              <w:t xml:space="preserve"> con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w:t>
            </w:r>
            <w:proofErr w:type="spellStart"/>
            <w:r w:rsidRPr="00932E35">
              <w:rPr>
                <w:sz w:val="20"/>
              </w:rPr>
              <w:t>facilitados</w:t>
            </w:r>
            <w:proofErr w:type="spellEnd"/>
            <w:r w:rsidRPr="00932E35">
              <w:rPr>
                <w:sz w:val="20"/>
              </w:rPr>
              <w:t xml:space="preserve"> </w:t>
            </w:r>
            <w:proofErr w:type="spellStart"/>
            <w:r w:rsidRPr="00932E35">
              <w:rPr>
                <w:sz w:val="20"/>
              </w:rPr>
              <w:t>por</w:t>
            </w:r>
            <w:proofErr w:type="spellEnd"/>
            <w:r w:rsidRPr="00932E35">
              <w:rPr>
                <w:sz w:val="20"/>
              </w:rPr>
              <w:t xml:space="preserve"> las </w:t>
            </w:r>
            <w:proofErr w:type="spellStart"/>
            <w:r w:rsidRPr="00932E35">
              <w:rPr>
                <w:sz w:val="20"/>
              </w:rPr>
              <w:t>encuestas</w:t>
            </w:r>
            <w:proofErr w:type="spellEnd"/>
            <w:r w:rsidRPr="00932E35">
              <w:rPr>
                <w:sz w:val="20"/>
              </w:rPr>
              <w:t xml:space="preserve"> </w:t>
            </w:r>
            <w:proofErr w:type="spellStart"/>
            <w:r w:rsidRPr="00932E35">
              <w:rPr>
                <w:sz w:val="20"/>
              </w:rPr>
              <w:t>económicas</w:t>
            </w:r>
            <w:proofErr w:type="spellEnd"/>
            <w:r w:rsidRPr="00932E35">
              <w:rPr>
                <w:sz w:val="20"/>
              </w:rPr>
              <w:t xml:space="preserve"> de </w:t>
            </w:r>
            <w:proofErr w:type="spellStart"/>
            <w:r w:rsidRPr="00932E35">
              <w:rPr>
                <w:sz w:val="20"/>
              </w:rPr>
              <w:t>empresas</w:t>
            </w:r>
            <w:proofErr w:type="spellEnd"/>
            <w:r w:rsidRPr="00932E35">
              <w:rPr>
                <w:sz w:val="20"/>
              </w:rPr>
              <w:t xml:space="preserve"> (</w:t>
            </w:r>
            <w:proofErr w:type="spellStart"/>
            <w:r w:rsidRPr="00932E35">
              <w:rPr>
                <w:sz w:val="20"/>
              </w:rPr>
              <w:t>industriales</w:t>
            </w:r>
            <w:proofErr w:type="spellEnd"/>
            <w:r w:rsidRPr="00932E35">
              <w:rPr>
                <w:sz w:val="20"/>
              </w:rPr>
              <w:t xml:space="preserve"> y de </w:t>
            </w:r>
            <w:proofErr w:type="spellStart"/>
            <w:r w:rsidRPr="00932E35">
              <w:rPr>
                <w:sz w:val="20"/>
              </w:rPr>
              <w:t>servicios</w:t>
            </w:r>
            <w:proofErr w:type="spellEnd"/>
            <w:r w:rsidRPr="00932E35">
              <w:rPr>
                <w:sz w:val="20"/>
              </w:rPr>
              <w:t>).</w:t>
            </w:r>
          </w:p>
          <w:p w14:paraId="1E2171D7" w14:textId="77777777" w:rsidR="004D6BF8" w:rsidRPr="00932E35" w:rsidRDefault="004D6BF8" w:rsidP="00262057">
            <w:pPr>
              <w:rPr>
                <w:rFonts w:eastAsia="Times New Roman" w:cs="Calibri"/>
                <w:sz w:val="20"/>
              </w:rPr>
            </w:pPr>
            <w:proofErr w:type="spellStart"/>
            <w:r w:rsidRPr="00932E35">
              <w:rPr>
                <w:sz w:val="20"/>
              </w:rPr>
              <w:t>Elaborar</w:t>
            </w:r>
            <w:proofErr w:type="spellEnd"/>
            <w:r w:rsidRPr="00932E35">
              <w:rPr>
                <w:sz w:val="20"/>
              </w:rPr>
              <w:t xml:space="preserve"> </w:t>
            </w:r>
            <w:proofErr w:type="spellStart"/>
            <w:r w:rsidRPr="00932E35">
              <w:rPr>
                <w:sz w:val="20"/>
              </w:rPr>
              <w:t>indicadores</w:t>
            </w:r>
            <w:proofErr w:type="spellEnd"/>
            <w:r w:rsidRPr="00932E35">
              <w:rPr>
                <w:sz w:val="20"/>
              </w:rPr>
              <w:t xml:space="preserve"> de </w:t>
            </w:r>
            <w:proofErr w:type="spellStart"/>
            <w:r w:rsidRPr="00932E35">
              <w:rPr>
                <w:sz w:val="20"/>
              </w:rPr>
              <w:t>síntesis</w:t>
            </w:r>
            <w:proofErr w:type="spellEnd"/>
            <w:r w:rsidRPr="00932E35">
              <w:rPr>
                <w:sz w:val="20"/>
              </w:rPr>
              <w:t xml:space="preserve"> que </w:t>
            </w:r>
            <w:proofErr w:type="spellStart"/>
            <w:r w:rsidRPr="00932E35">
              <w:rPr>
                <w:sz w:val="20"/>
              </w:rPr>
              <w:t>faciliten</w:t>
            </w:r>
            <w:proofErr w:type="spellEnd"/>
            <w:r w:rsidRPr="00932E35">
              <w:rPr>
                <w:sz w:val="20"/>
              </w:rPr>
              <w:t xml:space="preserve"> la </w:t>
            </w:r>
            <w:proofErr w:type="spellStart"/>
            <w:r w:rsidRPr="00932E35">
              <w:rPr>
                <w:sz w:val="20"/>
              </w:rPr>
              <w:t>interpretación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w:t>
            </w:r>
            <w:proofErr w:type="spellStart"/>
            <w:r w:rsidRPr="00932E35">
              <w:rPr>
                <w:sz w:val="20"/>
              </w:rPr>
              <w:t>obtenidos</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usuarios</w:t>
            </w:r>
            <w:proofErr w:type="spellEnd"/>
            <w:r w:rsidRPr="00932E35">
              <w:rPr>
                <w:sz w:val="20"/>
              </w:rPr>
              <w:t>.​</w:t>
            </w:r>
          </w:p>
        </w:tc>
      </w:tr>
      <w:tr w:rsidR="004D6BF8" w:rsidRPr="00932E35" w14:paraId="3BA4ECBE" w14:textId="77777777" w:rsidTr="00262057">
        <w:trPr>
          <w:trHeight w:val="300"/>
        </w:trPr>
        <w:tc>
          <w:tcPr>
            <w:tcW w:w="1802" w:type="dxa"/>
          </w:tcPr>
          <w:p w14:paraId="4F94A050" w14:textId="77777777" w:rsidR="004D6BF8" w:rsidRPr="00932E35" w:rsidRDefault="004D6BF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3D709F0" w14:textId="77777777" w:rsidR="004D6BF8" w:rsidRPr="00932E35" w:rsidRDefault="004D6BF8" w:rsidP="00262057">
            <w:pPr>
              <w:rPr>
                <w:rFonts w:eastAsia="Times New Roman" w:cs="Calibri"/>
                <w:sz w:val="20"/>
              </w:rPr>
            </w:pPr>
            <w:r w:rsidRPr="00932E35">
              <w:rPr>
                <w:sz w:val="20"/>
              </w:rPr>
              <w:t xml:space="preserve">​La </w:t>
            </w:r>
            <w:proofErr w:type="spellStart"/>
            <w:r w:rsidRPr="00932E35">
              <w:rPr>
                <w:sz w:val="20"/>
              </w:rPr>
              <w:t>necesidad</w:t>
            </w:r>
            <w:proofErr w:type="spellEnd"/>
            <w:r w:rsidRPr="00932E35">
              <w:rPr>
                <w:sz w:val="20"/>
              </w:rPr>
              <w:t xml:space="preserve"> de disponer </w:t>
            </w:r>
            <w:proofErr w:type="spellStart"/>
            <w:r w:rsidRPr="00932E35">
              <w:rPr>
                <w:sz w:val="20"/>
              </w:rPr>
              <w:t>datos</w:t>
            </w:r>
            <w:proofErr w:type="spellEnd"/>
            <w:r w:rsidRPr="00932E35">
              <w:rPr>
                <w:sz w:val="20"/>
              </w:rPr>
              <w:t xml:space="preserve"> </w:t>
            </w:r>
            <w:proofErr w:type="spellStart"/>
            <w:r w:rsidRPr="00932E35">
              <w:rPr>
                <w:sz w:val="20"/>
              </w:rPr>
              <w:t>fiables</w:t>
            </w:r>
            <w:proofErr w:type="spellEnd"/>
            <w:r w:rsidRPr="00932E35">
              <w:rPr>
                <w:sz w:val="20"/>
              </w:rPr>
              <w:t xml:space="preserve"> y </w:t>
            </w:r>
            <w:proofErr w:type="spellStart"/>
            <w:r w:rsidRPr="00932E35">
              <w:rPr>
                <w:sz w:val="20"/>
              </w:rPr>
              <w:t>regulares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usos</w:t>
            </w:r>
            <w:proofErr w:type="spellEnd"/>
            <w:r w:rsidRPr="00932E35">
              <w:rPr>
                <w:sz w:val="20"/>
              </w:rPr>
              <w:t xml:space="preserve"> del </w:t>
            </w:r>
            <w:proofErr w:type="spellStart"/>
            <w:r w:rsidRPr="00932E35">
              <w:rPr>
                <w:sz w:val="20"/>
              </w:rPr>
              <w:t>agua</w:t>
            </w:r>
            <w:proofErr w:type="spellEnd"/>
            <w:r w:rsidRPr="00932E35">
              <w:rPr>
                <w:sz w:val="20"/>
              </w:rPr>
              <w:t xml:space="preserve"> </w:t>
            </w:r>
            <w:proofErr w:type="spellStart"/>
            <w:r w:rsidRPr="00932E35">
              <w:rPr>
                <w:sz w:val="20"/>
              </w:rPr>
              <w:t>resulta</w:t>
            </w:r>
            <w:proofErr w:type="spellEnd"/>
            <w:r w:rsidRPr="00932E35">
              <w:rPr>
                <w:sz w:val="20"/>
              </w:rPr>
              <w:t xml:space="preserve"> </w:t>
            </w:r>
            <w:proofErr w:type="spellStart"/>
            <w:r w:rsidRPr="00932E35">
              <w:rPr>
                <w:sz w:val="20"/>
              </w:rPr>
              <w:t>incuestionable</w:t>
            </w:r>
            <w:proofErr w:type="spellEnd"/>
            <w:r w:rsidRPr="00932E35">
              <w:rPr>
                <w:sz w:val="20"/>
              </w:rPr>
              <w:t xml:space="preserve">. De </w:t>
            </w:r>
            <w:proofErr w:type="spellStart"/>
            <w:r w:rsidRPr="00932E35">
              <w:rPr>
                <w:sz w:val="20"/>
              </w:rPr>
              <w:t>ahí</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desarrollo</w:t>
            </w:r>
            <w:proofErr w:type="spellEnd"/>
            <w:r w:rsidRPr="00932E35">
              <w:rPr>
                <w:sz w:val="20"/>
              </w:rPr>
              <w:t xml:space="preserve"> de un </w:t>
            </w:r>
            <w:proofErr w:type="spellStart"/>
            <w:r w:rsidRPr="00932E35">
              <w:rPr>
                <w:sz w:val="20"/>
              </w:rPr>
              <w:t>sistema</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estadística</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seguimiento</w:t>
            </w:r>
            <w:proofErr w:type="spellEnd"/>
            <w:r w:rsidRPr="00932E35">
              <w:rPr>
                <w:sz w:val="20"/>
              </w:rPr>
              <w:t xml:space="preserve"> y </w:t>
            </w:r>
            <w:proofErr w:type="spellStart"/>
            <w:r w:rsidRPr="00932E35">
              <w:rPr>
                <w:sz w:val="20"/>
              </w:rPr>
              <w:t>evaluación</w:t>
            </w:r>
            <w:proofErr w:type="spellEnd"/>
            <w:r w:rsidRPr="00932E35">
              <w:rPr>
                <w:sz w:val="20"/>
              </w:rPr>
              <w:t xml:space="preserve"> de las </w:t>
            </w:r>
            <w:proofErr w:type="spellStart"/>
            <w:r w:rsidRPr="00932E35">
              <w:rPr>
                <w:sz w:val="20"/>
              </w:rPr>
              <w:t>actuales</w:t>
            </w:r>
            <w:proofErr w:type="spellEnd"/>
            <w:r w:rsidRPr="00932E35">
              <w:rPr>
                <w:sz w:val="20"/>
              </w:rPr>
              <w:t xml:space="preserve"> y </w:t>
            </w:r>
            <w:proofErr w:type="spellStart"/>
            <w:r w:rsidRPr="00932E35">
              <w:rPr>
                <w:sz w:val="20"/>
              </w:rPr>
              <w:t>futuras</w:t>
            </w:r>
            <w:proofErr w:type="spellEnd"/>
            <w:r w:rsidRPr="00932E35">
              <w:rPr>
                <w:sz w:val="20"/>
              </w:rPr>
              <w:t xml:space="preserve"> </w:t>
            </w:r>
            <w:proofErr w:type="spellStart"/>
            <w:r w:rsidRPr="00932E35">
              <w:rPr>
                <w:sz w:val="20"/>
              </w:rPr>
              <w:t>actuaciones</w:t>
            </w:r>
            <w:proofErr w:type="spellEnd"/>
            <w:r w:rsidRPr="00932E35">
              <w:rPr>
                <w:sz w:val="20"/>
              </w:rPr>
              <w:t xml:space="preserve"> </w:t>
            </w:r>
            <w:proofErr w:type="spellStart"/>
            <w:r w:rsidRPr="00932E35">
              <w:rPr>
                <w:sz w:val="20"/>
              </w:rPr>
              <w:t>políticas</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gestión</w:t>
            </w:r>
            <w:proofErr w:type="spellEnd"/>
            <w:r w:rsidRPr="00932E35">
              <w:rPr>
                <w:sz w:val="20"/>
              </w:rPr>
              <w:t xml:space="preserve"> del </w:t>
            </w:r>
            <w:proofErr w:type="spellStart"/>
            <w:r w:rsidRPr="00932E35">
              <w:rPr>
                <w:sz w:val="20"/>
              </w:rPr>
              <w:t>agua</w:t>
            </w:r>
            <w:proofErr w:type="spellEnd"/>
            <w:r w:rsidRPr="00932E35">
              <w:rPr>
                <w:sz w:val="20"/>
              </w:rPr>
              <w:t>.</w:t>
            </w:r>
          </w:p>
        </w:tc>
      </w:tr>
      <w:tr w:rsidR="004D6BF8" w:rsidRPr="00932E35" w14:paraId="5C208203" w14:textId="77777777" w:rsidTr="00262057">
        <w:trPr>
          <w:trHeight w:val="300"/>
        </w:trPr>
        <w:tc>
          <w:tcPr>
            <w:tcW w:w="1802" w:type="dxa"/>
          </w:tcPr>
          <w:p w14:paraId="411B0379" w14:textId="77777777" w:rsidR="004D6BF8" w:rsidRPr="00932E35" w:rsidRDefault="004D6BF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461199D" w14:textId="77777777" w:rsidR="004D6BF8" w:rsidRPr="00932E35" w:rsidRDefault="004D6BF8" w:rsidP="00262057">
            <w:pPr>
              <w:rPr>
                <w:rFonts w:eastAsia="Times New Roman" w:cs="Calibri"/>
                <w:sz w:val="20"/>
              </w:rPr>
            </w:pPr>
            <w:r w:rsidRPr="00932E35">
              <w:rPr>
                <w:sz w:val="20"/>
              </w:rPr>
              <w:t>Navarra</w:t>
            </w:r>
          </w:p>
        </w:tc>
      </w:tr>
      <w:tr w:rsidR="004D6BF8" w:rsidRPr="00932E35" w14:paraId="3CD149D3" w14:textId="77777777" w:rsidTr="00262057">
        <w:trPr>
          <w:trHeight w:val="300"/>
        </w:trPr>
        <w:tc>
          <w:tcPr>
            <w:tcW w:w="1802" w:type="dxa"/>
          </w:tcPr>
          <w:p w14:paraId="66288F18" w14:textId="77777777" w:rsidR="004D6BF8" w:rsidRPr="00932E35" w:rsidRDefault="004D6BF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D067C09" w14:textId="77777777" w:rsidR="004D6BF8" w:rsidRPr="00932E35" w:rsidRDefault="004D6BF8" w:rsidP="00262057">
            <w:pPr>
              <w:rPr>
                <w:rFonts w:eastAsia="Times New Roman" w:cs="Calibri"/>
                <w:sz w:val="20"/>
              </w:rPr>
            </w:pPr>
            <w:proofErr w:type="spellStart"/>
            <w:r w:rsidRPr="00932E35">
              <w:rPr>
                <w:sz w:val="20"/>
              </w:rPr>
              <w:t>Bienal</w:t>
            </w:r>
            <w:proofErr w:type="spellEnd"/>
          </w:p>
        </w:tc>
      </w:tr>
      <w:tr w:rsidR="004D6BF8" w:rsidRPr="00932E35" w14:paraId="4CEFEC39" w14:textId="77777777" w:rsidTr="00262057">
        <w:trPr>
          <w:trHeight w:val="300"/>
        </w:trPr>
        <w:tc>
          <w:tcPr>
            <w:tcW w:w="8363" w:type="dxa"/>
            <w:gridSpan w:val="3"/>
          </w:tcPr>
          <w:p w14:paraId="4409F45A" w14:textId="77777777" w:rsidR="004D6BF8" w:rsidRPr="00932E35" w:rsidRDefault="004D6BF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D6BF8" w:rsidRPr="00932E35" w14:paraId="4793518C" w14:textId="77777777" w:rsidTr="00262057">
        <w:trPr>
          <w:trHeight w:val="300"/>
        </w:trPr>
        <w:tc>
          <w:tcPr>
            <w:tcW w:w="1802" w:type="dxa"/>
          </w:tcPr>
          <w:p w14:paraId="2B462425" w14:textId="77777777" w:rsidR="004D6BF8" w:rsidRPr="00932E35" w:rsidRDefault="004D6BF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CE56653"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2B837233" w14:textId="77777777" w:rsidTr="00262057">
        <w:trPr>
          <w:trHeight w:val="300"/>
        </w:trPr>
        <w:tc>
          <w:tcPr>
            <w:tcW w:w="1802" w:type="dxa"/>
          </w:tcPr>
          <w:p w14:paraId="79AC4810" w14:textId="77777777" w:rsidR="004D6BF8" w:rsidRPr="00932E35" w:rsidRDefault="004D6BF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15596B4"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29FEC30C" w14:textId="77777777" w:rsidTr="00262057">
        <w:trPr>
          <w:trHeight w:val="300"/>
        </w:trPr>
        <w:tc>
          <w:tcPr>
            <w:tcW w:w="1802" w:type="dxa"/>
          </w:tcPr>
          <w:p w14:paraId="6CC0DD33" w14:textId="77777777" w:rsidR="004D6BF8" w:rsidRPr="00932E35" w:rsidRDefault="004D6BF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3DF2E317"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64437B2B" w14:textId="77777777" w:rsidTr="00262057">
        <w:trPr>
          <w:trHeight w:val="300"/>
        </w:trPr>
        <w:tc>
          <w:tcPr>
            <w:tcW w:w="1802" w:type="dxa"/>
          </w:tcPr>
          <w:p w14:paraId="2D8D6719" w14:textId="77777777" w:rsidR="004D6BF8" w:rsidRPr="00932E35" w:rsidRDefault="004D6BF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4B8E55A" w14:textId="77777777" w:rsidR="004D6BF8" w:rsidRPr="00932E35" w:rsidRDefault="004D6BF8" w:rsidP="00262057">
            <w:pPr>
              <w:rPr>
                <w:rFonts w:eastAsia="Times New Roman" w:cs="Calibri"/>
                <w:sz w:val="20"/>
                <w:lang w:eastAsia="es-ES"/>
              </w:rPr>
            </w:pPr>
          </w:p>
        </w:tc>
      </w:tr>
      <w:tr w:rsidR="004D6BF8" w:rsidRPr="00932E35" w14:paraId="0F1D37D3" w14:textId="77777777" w:rsidTr="00262057">
        <w:trPr>
          <w:trHeight w:val="300"/>
        </w:trPr>
        <w:tc>
          <w:tcPr>
            <w:tcW w:w="1802" w:type="dxa"/>
          </w:tcPr>
          <w:p w14:paraId="0BD919C9" w14:textId="77777777" w:rsidR="004D6BF8" w:rsidRPr="00932E35" w:rsidRDefault="004D6BF8" w:rsidP="00262057">
            <w:pPr>
              <w:rPr>
                <w:rFonts w:eastAsia="Times New Roman" w:cs="Calibri"/>
                <w:b/>
                <w:sz w:val="20"/>
              </w:rPr>
            </w:pPr>
            <w:proofErr w:type="spellStart"/>
            <w:r w:rsidRPr="00932E35">
              <w:rPr>
                <w:b/>
                <w:sz w:val="20"/>
              </w:rPr>
              <w:t>Difusión</w:t>
            </w:r>
            <w:proofErr w:type="spellEnd"/>
          </w:p>
        </w:tc>
        <w:tc>
          <w:tcPr>
            <w:tcW w:w="6561" w:type="dxa"/>
            <w:gridSpan w:val="2"/>
          </w:tcPr>
          <w:p w14:paraId="22BEDC7C" w14:textId="77777777" w:rsidR="004D6BF8" w:rsidRPr="00932E35" w:rsidRDefault="004D6BF8" w:rsidP="00262057">
            <w:pPr>
              <w:rPr>
                <w:rFonts w:eastAsia="Times New Roman" w:cs="Calibri"/>
                <w:sz w:val="20"/>
                <w:lang w:eastAsia="es-ES"/>
              </w:rPr>
            </w:pPr>
          </w:p>
        </w:tc>
      </w:tr>
    </w:tbl>
    <w:p w14:paraId="6EF344A9" w14:textId="1836E67D" w:rsidR="008B0DDE" w:rsidRDefault="008B0DDE" w:rsidP="004D6BF8">
      <w: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31"/>
        <w:gridCol w:w="1286"/>
        <w:gridCol w:w="1204"/>
        <w:gridCol w:w="1216"/>
        <w:gridCol w:w="1540"/>
        <w:gridCol w:w="1286"/>
      </w:tblGrid>
      <w:tr w:rsidR="004D6BF8" w:rsidRPr="00932E35" w14:paraId="08AD9EB6" w14:textId="77777777" w:rsidTr="00A56BB5">
        <w:trPr>
          <w:trHeight w:val="300"/>
        </w:trPr>
        <w:tc>
          <w:tcPr>
            <w:tcW w:w="0" w:type="auto"/>
          </w:tcPr>
          <w:p w14:paraId="059DEB47" w14:textId="3B7D25CB" w:rsidR="004D6BF8" w:rsidRPr="00932E35" w:rsidRDefault="008B0DDE" w:rsidP="00262057">
            <w:pPr>
              <w:rPr>
                <w:b/>
                <w:sz w:val="20"/>
              </w:rPr>
            </w:pPr>
            <w:r>
              <w:br w:type="page"/>
            </w:r>
            <w:r w:rsidR="004D6BF8" w:rsidRPr="00932E35">
              <w:rPr>
                <w:b/>
                <w:sz w:val="20"/>
              </w:rPr>
              <w:t xml:space="preserve">Unidad de </w:t>
            </w:r>
            <w:proofErr w:type="spellStart"/>
            <w:r w:rsidR="004D6BF8" w:rsidRPr="00932E35">
              <w:rPr>
                <w:b/>
                <w:sz w:val="20"/>
              </w:rPr>
              <w:t>estudio</w:t>
            </w:r>
            <w:proofErr w:type="spellEnd"/>
          </w:p>
        </w:tc>
        <w:tc>
          <w:tcPr>
            <w:tcW w:w="0" w:type="auto"/>
          </w:tcPr>
          <w:p w14:paraId="1657BB38" w14:textId="77777777" w:rsidR="004D6BF8" w:rsidRPr="00932E35" w:rsidRDefault="004D6BF8" w:rsidP="00262057">
            <w:pPr>
              <w:rPr>
                <w:rFonts w:eastAsia="Times New Roman" w:cs="Calibri"/>
                <w:b/>
                <w:sz w:val="20"/>
              </w:rPr>
            </w:pPr>
            <w:r w:rsidRPr="00932E35">
              <w:rPr>
                <w:b/>
                <w:sz w:val="20"/>
              </w:rPr>
              <w:t>Fuente</w:t>
            </w:r>
          </w:p>
        </w:tc>
        <w:tc>
          <w:tcPr>
            <w:tcW w:w="0" w:type="auto"/>
          </w:tcPr>
          <w:p w14:paraId="3EB5FE34" w14:textId="77777777" w:rsidR="004D6BF8" w:rsidRPr="00932E35" w:rsidRDefault="004D6BF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6E5E6D5" w14:textId="77777777" w:rsidR="004D6BF8" w:rsidRPr="00932E35" w:rsidRDefault="004D6BF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CD56055" w14:textId="77777777" w:rsidR="004D6BF8" w:rsidRPr="00932E35" w:rsidRDefault="004D6BF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86" w:type="dxa"/>
          </w:tcPr>
          <w:p w14:paraId="40DD6662" w14:textId="77777777" w:rsidR="004D6BF8" w:rsidRPr="00932E35" w:rsidRDefault="004D6BF8" w:rsidP="00262057">
            <w:pPr>
              <w:rPr>
                <w:rFonts w:eastAsia="Times New Roman" w:cs="Calibri"/>
                <w:b/>
                <w:sz w:val="20"/>
              </w:rPr>
            </w:pPr>
            <w:proofErr w:type="spellStart"/>
            <w:r w:rsidRPr="00932E35">
              <w:rPr>
                <w:b/>
                <w:sz w:val="20"/>
              </w:rPr>
              <w:t>Finalidad</w:t>
            </w:r>
            <w:proofErr w:type="spellEnd"/>
          </w:p>
        </w:tc>
      </w:tr>
      <w:tr w:rsidR="004D6BF8" w:rsidRPr="00932E35" w14:paraId="6459FE5D" w14:textId="77777777" w:rsidTr="00A56BB5">
        <w:trPr>
          <w:trHeight w:val="300"/>
        </w:trPr>
        <w:tc>
          <w:tcPr>
            <w:tcW w:w="0" w:type="auto"/>
          </w:tcPr>
          <w:p w14:paraId="07AE6F2F" w14:textId="77777777" w:rsidR="004D6BF8" w:rsidRPr="00932E35" w:rsidRDefault="004D6BF8" w:rsidP="00262057">
            <w:pPr>
              <w:rPr>
                <w:sz w:val="18"/>
              </w:rPr>
            </w:pPr>
            <w:r w:rsidRPr="00932E35">
              <w:rPr>
                <w:sz w:val="18"/>
              </w:rPr>
              <w:t xml:space="preserve">Unidad de </w:t>
            </w:r>
            <w:proofErr w:type="spellStart"/>
            <w:r w:rsidRPr="00932E35">
              <w:rPr>
                <w:sz w:val="18"/>
              </w:rPr>
              <w:t>Suministro</w:t>
            </w:r>
            <w:proofErr w:type="spellEnd"/>
            <w:r w:rsidRPr="00932E35">
              <w:rPr>
                <w:sz w:val="18"/>
              </w:rPr>
              <w:t xml:space="preserve"> y </w:t>
            </w:r>
            <w:proofErr w:type="spellStart"/>
            <w:r w:rsidRPr="00932E35">
              <w:rPr>
                <w:sz w:val="18"/>
              </w:rPr>
              <w:t>Saneamiento</w:t>
            </w:r>
            <w:proofErr w:type="spellEnd"/>
            <w:r w:rsidRPr="00932E35">
              <w:rPr>
                <w:sz w:val="18"/>
              </w:rPr>
              <w:t xml:space="preserve"> del Agua (USSA) que </w:t>
            </w:r>
            <w:proofErr w:type="spellStart"/>
            <w:r w:rsidRPr="00932E35">
              <w:rPr>
                <w:sz w:val="18"/>
              </w:rPr>
              <w:t>comprende</w:t>
            </w:r>
            <w:proofErr w:type="spellEnd"/>
            <w:r w:rsidRPr="00932E35">
              <w:rPr>
                <w:sz w:val="18"/>
              </w:rPr>
              <w:t xml:space="preserve"> </w:t>
            </w:r>
            <w:proofErr w:type="spellStart"/>
            <w:r w:rsidRPr="00932E35">
              <w:rPr>
                <w:sz w:val="18"/>
              </w:rPr>
              <w:t>el</w:t>
            </w:r>
            <w:proofErr w:type="spellEnd"/>
            <w:r w:rsidRPr="00932E35">
              <w:rPr>
                <w:sz w:val="18"/>
              </w:rPr>
              <w:t xml:space="preserve"> conjunto de </w:t>
            </w:r>
            <w:proofErr w:type="spellStart"/>
            <w:r w:rsidRPr="00932E35">
              <w:rPr>
                <w:sz w:val="18"/>
              </w:rPr>
              <w:t>actividades</w:t>
            </w:r>
            <w:proofErr w:type="spellEnd"/>
            <w:r w:rsidRPr="00932E35">
              <w:rPr>
                <w:sz w:val="18"/>
              </w:rPr>
              <w:t xml:space="preserve"> </w:t>
            </w:r>
            <w:proofErr w:type="spellStart"/>
            <w:r w:rsidRPr="00932E35">
              <w:rPr>
                <w:sz w:val="18"/>
              </w:rPr>
              <w:t>relacionadas</w:t>
            </w:r>
            <w:proofErr w:type="spellEnd"/>
            <w:r w:rsidRPr="00932E35">
              <w:rPr>
                <w:sz w:val="18"/>
              </w:rPr>
              <w:t xml:space="preserve"> con la </w:t>
            </w:r>
            <w:proofErr w:type="spellStart"/>
            <w:r w:rsidRPr="00932E35">
              <w:rPr>
                <w:sz w:val="18"/>
              </w:rPr>
              <w:t>captación</w:t>
            </w:r>
            <w:proofErr w:type="spellEnd"/>
            <w:r w:rsidRPr="00932E35">
              <w:rPr>
                <w:sz w:val="18"/>
              </w:rPr>
              <w:t xml:space="preserve">, </w:t>
            </w:r>
            <w:proofErr w:type="spellStart"/>
            <w:r w:rsidRPr="00932E35">
              <w:rPr>
                <w:sz w:val="18"/>
              </w:rPr>
              <w:t>distribución</w:t>
            </w:r>
            <w:proofErr w:type="spellEnd"/>
            <w:r w:rsidRPr="00932E35">
              <w:rPr>
                <w:sz w:val="18"/>
              </w:rPr>
              <w:t xml:space="preserve"> a </w:t>
            </w:r>
            <w:proofErr w:type="spellStart"/>
            <w:r w:rsidRPr="00932E35">
              <w:rPr>
                <w:sz w:val="18"/>
              </w:rPr>
              <w:t>los</w:t>
            </w:r>
            <w:proofErr w:type="spellEnd"/>
            <w:r w:rsidRPr="00932E35">
              <w:rPr>
                <w:sz w:val="18"/>
              </w:rPr>
              <w:t xml:space="preserve"> </w:t>
            </w:r>
            <w:proofErr w:type="spellStart"/>
            <w:r w:rsidRPr="00932E35">
              <w:rPr>
                <w:sz w:val="18"/>
              </w:rPr>
              <w:t>usuarios</w:t>
            </w:r>
            <w:proofErr w:type="spellEnd"/>
            <w:r w:rsidRPr="00932E35">
              <w:rPr>
                <w:sz w:val="18"/>
              </w:rPr>
              <w:t xml:space="preserve">, </w:t>
            </w:r>
            <w:proofErr w:type="spellStart"/>
            <w:r w:rsidRPr="00932E35">
              <w:rPr>
                <w:sz w:val="18"/>
              </w:rPr>
              <w:t>recogida</w:t>
            </w:r>
            <w:proofErr w:type="spellEnd"/>
            <w:r w:rsidRPr="00932E35">
              <w:rPr>
                <w:sz w:val="18"/>
              </w:rPr>
              <w:t xml:space="preserve"> y </w:t>
            </w:r>
            <w:proofErr w:type="spellStart"/>
            <w:r w:rsidRPr="00932E35">
              <w:rPr>
                <w:sz w:val="18"/>
              </w:rPr>
              <w:t>tratamiento</w:t>
            </w:r>
            <w:proofErr w:type="spellEnd"/>
            <w:r w:rsidRPr="00932E35">
              <w:rPr>
                <w:sz w:val="18"/>
              </w:rPr>
              <w:t xml:space="preserve"> de las </w:t>
            </w:r>
            <w:proofErr w:type="spellStart"/>
            <w:r w:rsidRPr="00932E35">
              <w:rPr>
                <w:sz w:val="18"/>
              </w:rPr>
              <w:t>aguas</w:t>
            </w:r>
            <w:proofErr w:type="spellEnd"/>
            <w:r w:rsidRPr="00932E35">
              <w:rPr>
                <w:sz w:val="18"/>
              </w:rPr>
              <w:t xml:space="preserve"> </w:t>
            </w:r>
            <w:proofErr w:type="spellStart"/>
            <w:r w:rsidRPr="00932E35">
              <w:rPr>
                <w:sz w:val="18"/>
              </w:rPr>
              <w:t>residuales</w:t>
            </w:r>
            <w:proofErr w:type="spellEnd"/>
            <w:r w:rsidRPr="00932E35">
              <w:rPr>
                <w:sz w:val="18"/>
              </w:rPr>
              <w:t xml:space="preserve">, que </w:t>
            </w:r>
            <w:proofErr w:type="spellStart"/>
            <w:r w:rsidRPr="00932E35">
              <w:rPr>
                <w:sz w:val="18"/>
              </w:rPr>
              <w:t>una</w:t>
            </w:r>
            <w:proofErr w:type="spellEnd"/>
            <w:r w:rsidRPr="00932E35">
              <w:rPr>
                <w:sz w:val="18"/>
              </w:rPr>
              <w:t xml:space="preserve"> </w:t>
            </w:r>
            <w:proofErr w:type="spellStart"/>
            <w:r w:rsidRPr="00932E35">
              <w:rPr>
                <w:sz w:val="18"/>
              </w:rPr>
              <w:t>empresa</w:t>
            </w:r>
            <w:proofErr w:type="spellEnd"/>
            <w:r w:rsidRPr="00932E35">
              <w:rPr>
                <w:sz w:val="18"/>
              </w:rPr>
              <w:t xml:space="preserve"> o </w:t>
            </w:r>
            <w:proofErr w:type="spellStart"/>
            <w:r w:rsidRPr="00932E35">
              <w:rPr>
                <w:sz w:val="18"/>
              </w:rPr>
              <w:t>ente</w:t>
            </w:r>
            <w:proofErr w:type="spellEnd"/>
            <w:r w:rsidRPr="00932E35">
              <w:rPr>
                <w:sz w:val="18"/>
              </w:rPr>
              <w:t xml:space="preserve"> </w:t>
            </w:r>
            <w:proofErr w:type="spellStart"/>
            <w:r w:rsidRPr="00932E35">
              <w:rPr>
                <w:sz w:val="18"/>
              </w:rPr>
              <w:t>gestiona</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una</w:t>
            </w:r>
            <w:proofErr w:type="spellEnd"/>
            <w:r w:rsidRPr="00932E35">
              <w:rPr>
                <w:sz w:val="18"/>
              </w:rPr>
              <w:t xml:space="preserve"> </w:t>
            </w:r>
            <w:proofErr w:type="spellStart"/>
            <w:r w:rsidRPr="00932E35">
              <w:rPr>
                <w:sz w:val="18"/>
              </w:rPr>
              <w:t>misma</w:t>
            </w:r>
            <w:proofErr w:type="spellEnd"/>
            <w:r w:rsidRPr="00932E35">
              <w:rPr>
                <w:sz w:val="18"/>
              </w:rPr>
              <w:t xml:space="preserve"> </w:t>
            </w:r>
            <w:proofErr w:type="spellStart"/>
            <w:r w:rsidRPr="00932E35">
              <w:rPr>
                <w:sz w:val="18"/>
              </w:rPr>
              <w:t>comunidad</w:t>
            </w:r>
            <w:proofErr w:type="spellEnd"/>
            <w:r w:rsidRPr="00932E35">
              <w:rPr>
                <w:sz w:val="18"/>
              </w:rPr>
              <w:t>.</w:t>
            </w:r>
          </w:p>
        </w:tc>
        <w:tc>
          <w:tcPr>
            <w:tcW w:w="0" w:type="auto"/>
          </w:tcPr>
          <w:p w14:paraId="49EC00FE" w14:textId="77777777" w:rsidR="004D6BF8" w:rsidRPr="00932E35" w:rsidRDefault="004D6BF8" w:rsidP="00262057">
            <w:pPr>
              <w:rPr>
                <w:rFonts w:eastAsia="Times New Roman" w:cs="Calibri"/>
                <w:sz w:val="18"/>
              </w:rPr>
            </w:pPr>
            <w:proofErr w:type="spellStart"/>
            <w:r w:rsidRPr="00932E35">
              <w:rPr>
                <w:sz w:val="18"/>
              </w:rPr>
              <w:t>Estadística</w:t>
            </w:r>
            <w:proofErr w:type="spellEnd"/>
            <w:r w:rsidRPr="00932E35">
              <w:rPr>
                <w:sz w:val="18"/>
              </w:rPr>
              <w:t xml:space="preserve"> </w:t>
            </w:r>
            <w:proofErr w:type="spellStart"/>
            <w:r w:rsidRPr="00932E35">
              <w:rPr>
                <w:sz w:val="18"/>
              </w:rPr>
              <w:t>sobre</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Suministro</w:t>
            </w:r>
            <w:proofErr w:type="spellEnd"/>
            <w:r w:rsidRPr="00932E35">
              <w:rPr>
                <w:sz w:val="18"/>
              </w:rPr>
              <w:t xml:space="preserve"> y </w:t>
            </w:r>
            <w:proofErr w:type="spellStart"/>
            <w:r w:rsidRPr="00932E35">
              <w:rPr>
                <w:sz w:val="18"/>
              </w:rPr>
              <w:t>Saneamiento</w:t>
            </w:r>
            <w:proofErr w:type="spellEnd"/>
            <w:r w:rsidRPr="00932E35">
              <w:rPr>
                <w:sz w:val="18"/>
              </w:rPr>
              <w:t xml:space="preserve"> del Agua </w:t>
            </w:r>
          </w:p>
        </w:tc>
        <w:tc>
          <w:tcPr>
            <w:tcW w:w="0" w:type="auto"/>
          </w:tcPr>
          <w:p w14:paraId="7DEEDC79" w14:textId="77777777" w:rsidR="004D6BF8" w:rsidRPr="00932E35" w:rsidRDefault="004D6BF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4F8D03BE" w14:textId="77777777" w:rsidR="004D6BF8" w:rsidRPr="00932E35" w:rsidRDefault="004D6BF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6FD57E8A" w14:textId="37E5774A" w:rsidR="004D6BF8" w:rsidRPr="00932E35" w:rsidRDefault="004D6BF8" w:rsidP="00262057">
            <w:pPr>
              <w:rPr>
                <w:rFonts w:eastAsia="Times New Roman" w:cs="Calibri"/>
                <w:sz w:val="18"/>
              </w:rPr>
            </w:pPr>
            <w:proofErr w:type="spellStart"/>
            <w:r w:rsidRPr="00932E35">
              <w:rPr>
                <w:sz w:val="18"/>
              </w:rPr>
              <w:t>Unidades</w:t>
            </w:r>
            <w:proofErr w:type="spellEnd"/>
            <w:r w:rsidRPr="00932E35">
              <w:rPr>
                <w:sz w:val="18"/>
              </w:rPr>
              <w:t xml:space="preserve"> </w:t>
            </w:r>
            <w:proofErr w:type="spellStart"/>
            <w:r w:rsidRPr="00932E35">
              <w:rPr>
                <w:sz w:val="18"/>
              </w:rPr>
              <w:t>físicas</w:t>
            </w:r>
            <w:proofErr w:type="spellEnd"/>
            <w:r w:rsidRPr="00932E35">
              <w:rPr>
                <w:sz w:val="18"/>
              </w:rPr>
              <w:t xml:space="preserve"> (</w:t>
            </w:r>
            <w:proofErr w:type="spellStart"/>
            <w:r w:rsidRPr="00932E35">
              <w:rPr>
                <w:sz w:val="18"/>
              </w:rPr>
              <w:t>volumen</w:t>
            </w:r>
            <w:proofErr w:type="spellEnd"/>
            <w:r w:rsidRPr="00932E35">
              <w:rPr>
                <w:sz w:val="18"/>
              </w:rPr>
              <w:t xml:space="preserve">, </w:t>
            </w:r>
            <w:proofErr w:type="spellStart"/>
            <w:r w:rsidRPr="00932E35">
              <w:rPr>
                <w:sz w:val="18"/>
              </w:rPr>
              <w:t>longitud</w:t>
            </w:r>
            <w:proofErr w:type="spellEnd"/>
            <w:r w:rsidRPr="00932E35">
              <w:rPr>
                <w:sz w:val="18"/>
              </w:rPr>
              <w:t xml:space="preserve"> de la </w:t>
            </w:r>
            <w:r w:rsidR="00A56BB5" w:rsidRPr="00932E35">
              <w:rPr>
                <w:sz w:val="18"/>
              </w:rPr>
              <w:t>red)</w:t>
            </w:r>
            <w:r w:rsidRPr="00932E35">
              <w:rPr>
                <w:sz w:val="18"/>
              </w:rPr>
              <w:t xml:space="preserve"> y magnitudes </w:t>
            </w:r>
            <w:proofErr w:type="spellStart"/>
            <w:r w:rsidRPr="00932E35">
              <w:rPr>
                <w:sz w:val="18"/>
              </w:rPr>
              <w:t>económicas</w:t>
            </w:r>
            <w:proofErr w:type="spellEnd"/>
            <w:r w:rsidRPr="00932E35">
              <w:rPr>
                <w:sz w:val="18"/>
              </w:rPr>
              <w:t xml:space="preserve"> (</w:t>
            </w:r>
            <w:proofErr w:type="spellStart"/>
            <w:r w:rsidRPr="00932E35">
              <w:rPr>
                <w:sz w:val="18"/>
              </w:rPr>
              <w:t>importe</w:t>
            </w:r>
            <w:proofErr w:type="spellEnd"/>
            <w:r w:rsidRPr="00932E35">
              <w:rPr>
                <w:sz w:val="18"/>
              </w:rPr>
              <w:t xml:space="preserve">), </w:t>
            </w:r>
            <w:proofErr w:type="spellStart"/>
            <w:r w:rsidRPr="00932E35">
              <w:rPr>
                <w:sz w:val="18"/>
              </w:rPr>
              <w:t>indicadores</w:t>
            </w:r>
            <w:proofErr w:type="spellEnd"/>
            <w:r w:rsidRPr="00932E35">
              <w:rPr>
                <w:sz w:val="18"/>
              </w:rPr>
              <w:t xml:space="preserve"> de </w:t>
            </w:r>
            <w:proofErr w:type="spellStart"/>
            <w:r w:rsidRPr="00932E35">
              <w:rPr>
                <w:sz w:val="18"/>
              </w:rPr>
              <w:t>actividades</w:t>
            </w:r>
            <w:proofErr w:type="spellEnd"/>
            <w:r w:rsidRPr="00932E35">
              <w:rPr>
                <w:sz w:val="18"/>
              </w:rPr>
              <w:t xml:space="preserve"> </w:t>
            </w:r>
            <w:proofErr w:type="spellStart"/>
            <w:r w:rsidRPr="00932E35">
              <w:rPr>
                <w:sz w:val="18"/>
              </w:rPr>
              <w:t>relacionadas</w:t>
            </w:r>
            <w:proofErr w:type="spellEnd"/>
            <w:r w:rsidRPr="00932E35">
              <w:rPr>
                <w:sz w:val="18"/>
              </w:rPr>
              <w:t>.</w:t>
            </w:r>
          </w:p>
        </w:tc>
        <w:tc>
          <w:tcPr>
            <w:tcW w:w="1286" w:type="dxa"/>
          </w:tcPr>
          <w:p w14:paraId="6C647143" w14:textId="77777777" w:rsidR="004D6BF8" w:rsidRPr="00932E35" w:rsidRDefault="004D6BF8" w:rsidP="00262057">
            <w:pPr>
              <w:rPr>
                <w:rFonts w:eastAsia="Times New Roman" w:cs="Calibri"/>
                <w:sz w:val="18"/>
              </w:rPr>
            </w:pPr>
            <w:r w:rsidRPr="00932E35">
              <w:rPr>
                <w:sz w:val="18"/>
              </w:rPr>
              <w:t>Fuente principal</w:t>
            </w:r>
          </w:p>
        </w:tc>
      </w:tr>
    </w:tbl>
    <w:p w14:paraId="4C4AF5FA" w14:textId="138C0062" w:rsidR="00A56BB5" w:rsidRDefault="00A56BB5" w:rsidP="00AE16B8">
      <w:pPr>
        <w:pStyle w:val="DICTA-TITULO"/>
        <w:spacing w:before="0" w:after="300" w:line="340" w:lineRule="exact"/>
        <w:ind w:firstLine="567"/>
        <w:jc w:val="both"/>
        <w:rPr>
          <w:b w:val="0"/>
          <w:bCs/>
        </w:rPr>
      </w:pPr>
      <w:r>
        <w:rPr>
          <w:b w:val="0"/>
          <w:bCs/>
        </w:rPr>
        <w:br w:type="page"/>
      </w:r>
    </w:p>
    <w:p w14:paraId="76A65F02" w14:textId="77777777" w:rsidR="004D6BF8" w:rsidRPr="00932E35" w:rsidRDefault="004D6BF8" w:rsidP="004D6BF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D6BF8" w:rsidRPr="00932E35" w14:paraId="1099FF62" w14:textId="77777777" w:rsidTr="00262057">
        <w:trPr>
          <w:trHeight w:val="300"/>
        </w:trPr>
        <w:tc>
          <w:tcPr>
            <w:tcW w:w="1802" w:type="dxa"/>
          </w:tcPr>
          <w:p w14:paraId="6797CB95" w14:textId="77777777" w:rsidR="004D6BF8" w:rsidRPr="00932E35" w:rsidRDefault="004D6BF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56A0DA3" w14:textId="77777777" w:rsidR="004D6BF8" w:rsidRPr="00932E35" w:rsidRDefault="004D6BF8" w:rsidP="00262057">
            <w:pPr>
              <w:rPr>
                <w:rFonts w:eastAsia="Times New Roman" w:cs="Calibri"/>
                <w:sz w:val="20"/>
              </w:rPr>
            </w:pPr>
            <w:r w:rsidRPr="00932E35">
              <w:rPr>
                <w:sz w:val="20"/>
              </w:rPr>
              <w:t xml:space="preserve">2200466 </w:t>
            </w:r>
            <w:proofErr w:type="spellStart"/>
            <w:r w:rsidRPr="00932E35">
              <w:rPr>
                <w:sz w:val="20"/>
              </w:rPr>
              <w:t>Estadísticas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Recogida</w:t>
            </w:r>
            <w:proofErr w:type="spellEnd"/>
            <w:r w:rsidRPr="00932E35">
              <w:rPr>
                <w:sz w:val="20"/>
              </w:rPr>
              <w:t xml:space="preserve"> y </w:t>
            </w:r>
            <w:proofErr w:type="spellStart"/>
            <w:r w:rsidRPr="00932E35">
              <w:rPr>
                <w:sz w:val="20"/>
              </w:rPr>
              <w:t>Tratamiento</w:t>
            </w:r>
            <w:proofErr w:type="spellEnd"/>
            <w:r w:rsidRPr="00932E35">
              <w:rPr>
                <w:sz w:val="20"/>
              </w:rPr>
              <w:t xml:space="preserve"> de </w:t>
            </w:r>
            <w:proofErr w:type="spellStart"/>
            <w:r w:rsidRPr="00932E35">
              <w:rPr>
                <w:sz w:val="20"/>
              </w:rPr>
              <w:t>Residuos</w:t>
            </w:r>
            <w:proofErr w:type="spellEnd"/>
          </w:p>
        </w:tc>
      </w:tr>
      <w:tr w:rsidR="004D6BF8" w:rsidRPr="00932E35" w14:paraId="412C69CF" w14:textId="77777777" w:rsidTr="00262057">
        <w:trPr>
          <w:trHeight w:val="300"/>
        </w:trPr>
        <w:tc>
          <w:tcPr>
            <w:tcW w:w="1802" w:type="dxa"/>
          </w:tcPr>
          <w:p w14:paraId="7EE70BEB" w14:textId="77777777" w:rsidR="004D6BF8" w:rsidRPr="00932E35" w:rsidRDefault="004D6BF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0C134DB" w14:textId="77777777" w:rsidR="004D6BF8" w:rsidRPr="00932E35" w:rsidRDefault="004D6BF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0F155A0D" w14:textId="77777777" w:rsidR="004D6BF8" w:rsidRPr="00932E35" w:rsidRDefault="004D6BF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D6BF8" w:rsidRPr="00932E35" w14:paraId="7D435A65" w14:textId="77777777" w:rsidTr="00262057">
        <w:trPr>
          <w:trHeight w:val="300"/>
        </w:trPr>
        <w:tc>
          <w:tcPr>
            <w:tcW w:w="1802" w:type="dxa"/>
          </w:tcPr>
          <w:p w14:paraId="5FE3FB4F" w14:textId="77777777" w:rsidR="004D6BF8" w:rsidRPr="00932E35" w:rsidRDefault="004D6BF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82CE469" w14:textId="77777777" w:rsidR="004D6BF8" w:rsidRPr="00932E35" w:rsidRDefault="004D6BF8" w:rsidP="00262057">
            <w:pPr>
              <w:rPr>
                <w:rFonts w:eastAsia="Times New Roman" w:cs="Calibri"/>
                <w:sz w:val="20"/>
              </w:rPr>
            </w:pP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que </w:t>
            </w:r>
            <w:proofErr w:type="spellStart"/>
            <w:r w:rsidRPr="00932E35">
              <w:rPr>
                <w:sz w:val="20"/>
              </w:rPr>
              <w:t>cuantifica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unidades</w:t>
            </w:r>
            <w:proofErr w:type="spellEnd"/>
            <w:r w:rsidRPr="00932E35">
              <w:rPr>
                <w:sz w:val="20"/>
              </w:rPr>
              <w:t xml:space="preserve"> </w:t>
            </w:r>
            <w:proofErr w:type="spellStart"/>
            <w:r w:rsidRPr="00932E35">
              <w:rPr>
                <w:sz w:val="20"/>
              </w:rPr>
              <w:t>físicas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residuos</w:t>
            </w:r>
            <w:proofErr w:type="spellEnd"/>
            <w:r w:rsidRPr="00932E35">
              <w:rPr>
                <w:sz w:val="20"/>
              </w:rPr>
              <w:t xml:space="preserve"> </w:t>
            </w:r>
            <w:proofErr w:type="spellStart"/>
            <w:r w:rsidRPr="00932E35">
              <w:rPr>
                <w:sz w:val="20"/>
              </w:rPr>
              <w:t>urbanos</w:t>
            </w:r>
            <w:proofErr w:type="spellEnd"/>
            <w:r w:rsidRPr="00932E35">
              <w:rPr>
                <w:sz w:val="20"/>
              </w:rPr>
              <w:t xml:space="preserve"> </w:t>
            </w:r>
            <w:proofErr w:type="spellStart"/>
            <w:r w:rsidRPr="00932E35">
              <w:rPr>
                <w:sz w:val="20"/>
              </w:rPr>
              <w:t>recogidos</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tratamiento</w:t>
            </w:r>
            <w:proofErr w:type="spellEnd"/>
            <w:r w:rsidRPr="00932E35">
              <w:rPr>
                <w:sz w:val="20"/>
              </w:rPr>
              <w:t xml:space="preserve"> final, tanto de </w:t>
            </w:r>
            <w:proofErr w:type="spellStart"/>
            <w:r w:rsidRPr="00932E35">
              <w:rPr>
                <w:sz w:val="20"/>
              </w:rPr>
              <w:t>residuos</w:t>
            </w:r>
            <w:proofErr w:type="spellEnd"/>
            <w:r w:rsidRPr="00932E35">
              <w:rPr>
                <w:sz w:val="20"/>
              </w:rPr>
              <w:t xml:space="preserve"> </w:t>
            </w:r>
            <w:proofErr w:type="spellStart"/>
            <w:r w:rsidRPr="00932E35">
              <w:rPr>
                <w:sz w:val="20"/>
              </w:rPr>
              <w:t>urbanos</w:t>
            </w:r>
            <w:proofErr w:type="spellEnd"/>
            <w:r w:rsidRPr="00932E35">
              <w:rPr>
                <w:sz w:val="20"/>
              </w:rPr>
              <w:t xml:space="preserve"> </w:t>
            </w:r>
            <w:proofErr w:type="spellStart"/>
            <w:r w:rsidRPr="00932E35">
              <w:rPr>
                <w:sz w:val="20"/>
              </w:rPr>
              <w:t>como</w:t>
            </w:r>
            <w:proofErr w:type="spellEnd"/>
            <w:r w:rsidRPr="00932E35">
              <w:rPr>
                <w:sz w:val="20"/>
              </w:rPr>
              <w:t xml:space="preserve"> no </w:t>
            </w:r>
            <w:proofErr w:type="spellStart"/>
            <w:r w:rsidRPr="00932E35">
              <w:rPr>
                <w:sz w:val="20"/>
              </w:rPr>
              <w:t>urbanos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operación</w:t>
            </w:r>
            <w:proofErr w:type="spellEnd"/>
            <w:r w:rsidRPr="00932E35">
              <w:rPr>
                <w:sz w:val="20"/>
              </w:rPr>
              <w:t>.</w:t>
            </w:r>
          </w:p>
        </w:tc>
      </w:tr>
      <w:tr w:rsidR="004D6BF8" w:rsidRPr="00932E35" w14:paraId="4A8312C7" w14:textId="77777777" w:rsidTr="00262057">
        <w:trPr>
          <w:trHeight w:val="300"/>
        </w:trPr>
        <w:tc>
          <w:tcPr>
            <w:tcW w:w="1802" w:type="dxa"/>
          </w:tcPr>
          <w:p w14:paraId="1BEFD51F" w14:textId="77777777" w:rsidR="004D6BF8" w:rsidRPr="00932E35" w:rsidRDefault="004D6BF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ACFC6A0" w14:textId="77777777" w:rsidR="004D6BF8" w:rsidRPr="00932E35" w:rsidRDefault="004D6BF8" w:rsidP="00262057">
            <w:pPr>
              <w:rPr>
                <w:rFonts w:eastAsia="Times New Roman" w:cs="Calibri"/>
                <w:sz w:val="20"/>
              </w:rPr>
            </w:pPr>
            <w:r w:rsidRPr="00932E35">
              <w:rPr>
                <w:sz w:val="20"/>
              </w:rPr>
              <w:t>​</w:t>
            </w:r>
            <w:proofErr w:type="spellStart"/>
            <w:r w:rsidRPr="00932E35">
              <w:rPr>
                <w:sz w:val="20"/>
              </w:rPr>
              <w:t>Cuantificación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unidades</w:t>
            </w:r>
            <w:proofErr w:type="spellEnd"/>
            <w:r w:rsidRPr="00932E35">
              <w:rPr>
                <w:sz w:val="20"/>
              </w:rPr>
              <w:t xml:space="preserve"> </w:t>
            </w:r>
            <w:proofErr w:type="spellStart"/>
            <w:r w:rsidRPr="00932E35">
              <w:rPr>
                <w:sz w:val="20"/>
              </w:rPr>
              <w:t>físicas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residuos</w:t>
            </w:r>
            <w:proofErr w:type="spellEnd"/>
            <w:r w:rsidRPr="00932E35">
              <w:rPr>
                <w:sz w:val="20"/>
              </w:rPr>
              <w:t xml:space="preserve"> </w:t>
            </w:r>
            <w:proofErr w:type="spellStart"/>
            <w:r w:rsidRPr="00932E35">
              <w:rPr>
                <w:sz w:val="20"/>
              </w:rPr>
              <w:t>urbano</w:t>
            </w:r>
            <w:proofErr w:type="spellEnd"/>
            <w:r w:rsidRPr="00932E35">
              <w:rPr>
                <w:sz w:val="20"/>
              </w:rPr>
              <w:t xml:space="preserve"> </w:t>
            </w:r>
            <w:proofErr w:type="spellStart"/>
            <w:r w:rsidRPr="00932E35">
              <w:rPr>
                <w:sz w:val="20"/>
              </w:rPr>
              <w:t>como</w:t>
            </w:r>
            <w:proofErr w:type="spellEnd"/>
            <w:r w:rsidRPr="00932E35">
              <w:rPr>
                <w:sz w:val="20"/>
              </w:rPr>
              <w:t xml:space="preserve"> no </w:t>
            </w:r>
            <w:proofErr w:type="spellStart"/>
            <w:r w:rsidRPr="00932E35">
              <w:rPr>
                <w:sz w:val="20"/>
              </w:rPr>
              <w:t>urbanos</w:t>
            </w:r>
            <w:proofErr w:type="spellEnd"/>
            <w:r w:rsidRPr="00932E35">
              <w:rPr>
                <w:sz w:val="20"/>
              </w:rPr>
              <w:t>.</w:t>
            </w:r>
          </w:p>
          <w:p w14:paraId="7003C316" w14:textId="77777777" w:rsidR="004D6BF8" w:rsidRPr="00932E35" w:rsidRDefault="004D6BF8" w:rsidP="00262057">
            <w:pPr>
              <w:rPr>
                <w:rFonts w:eastAsia="Times New Roman" w:cs="Calibri"/>
                <w:sz w:val="20"/>
              </w:rPr>
            </w:pPr>
            <w:proofErr w:type="spellStart"/>
            <w:r w:rsidRPr="00932E35">
              <w:rPr>
                <w:sz w:val="20"/>
              </w:rPr>
              <w:t>Satisfacer</w:t>
            </w:r>
            <w:proofErr w:type="spellEnd"/>
            <w:r w:rsidRPr="00932E35">
              <w:rPr>
                <w:sz w:val="20"/>
              </w:rPr>
              <w:t xml:space="preserve"> las </w:t>
            </w:r>
            <w:proofErr w:type="spellStart"/>
            <w:r w:rsidRPr="00932E35">
              <w:rPr>
                <w:sz w:val="20"/>
              </w:rPr>
              <w:t>necesidades</w:t>
            </w:r>
            <w:proofErr w:type="spellEnd"/>
            <w:r w:rsidRPr="00932E35">
              <w:rPr>
                <w:sz w:val="20"/>
              </w:rPr>
              <w:t xml:space="preserve"> del </w:t>
            </w:r>
            <w:proofErr w:type="spellStart"/>
            <w:r w:rsidRPr="00932E35">
              <w:rPr>
                <w:sz w:val="20"/>
              </w:rPr>
              <w:t>Reglamento</w:t>
            </w:r>
            <w:proofErr w:type="spellEnd"/>
            <w:r w:rsidRPr="00932E35">
              <w:rPr>
                <w:sz w:val="20"/>
              </w:rPr>
              <w:t xml:space="preserve"> (CE) 2150/2002 del Parlamento </w:t>
            </w:r>
            <w:proofErr w:type="spellStart"/>
            <w:r w:rsidRPr="00932E35">
              <w:rPr>
                <w:sz w:val="20"/>
              </w:rPr>
              <w:t>Europeo</w:t>
            </w:r>
            <w:proofErr w:type="spellEnd"/>
            <w:r w:rsidRPr="00932E35">
              <w:rPr>
                <w:sz w:val="20"/>
              </w:rPr>
              <w:t xml:space="preserve"> y del Consejo, de 25 de </w:t>
            </w:r>
            <w:proofErr w:type="spellStart"/>
            <w:r w:rsidRPr="00932E35">
              <w:rPr>
                <w:sz w:val="20"/>
              </w:rPr>
              <w:t>noviembre</w:t>
            </w:r>
            <w:proofErr w:type="spellEnd"/>
            <w:r w:rsidRPr="00932E35">
              <w:rPr>
                <w:sz w:val="20"/>
              </w:rPr>
              <w:t xml:space="preserve">, </w:t>
            </w:r>
            <w:proofErr w:type="spellStart"/>
            <w:r w:rsidRPr="00932E35">
              <w:rPr>
                <w:sz w:val="20"/>
              </w:rPr>
              <w:t>estableciendo</w:t>
            </w:r>
            <w:proofErr w:type="spellEnd"/>
            <w:r w:rsidRPr="00932E35">
              <w:rPr>
                <w:sz w:val="20"/>
              </w:rPr>
              <w:t xml:space="preserve"> </w:t>
            </w:r>
            <w:proofErr w:type="spellStart"/>
            <w:r w:rsidRPr="00932E35">
              <w:rPr>
                <w:sz w:val="20"/>
              </w:rPr>
              <w:t>comparaciones</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escala</w:t>
            </w:r>
            <w:proofErr w:type="spellEnd"/>
            <w:r w:rsidRPr="00932E35">
              <w:rPr>
                <w:sz w:val="20"/>
              </w:rPr>
              <w:t xml:space="preserve"> </w:t>
            </w:r>
            <w:proofErr w:type="spellStart"/>
            <w:r w:rsidRPr="00932E35">
              <w:rPr>
                <w:sz w:val="20"/>
              </w:rPr>
              <w:t>internacional</w:t>
            </w:r>
            <w:proofErr w:type="spellEnd"/>
            <w:r w:rsidRPr="00932E35">
              <w:rPr>
                <w:sz w:val="20"/>
              </w:rPr>
              <w:t>.</w:t>
            </w:r>
          </w:p>
          <w:p w14:paraId="5B601076" w14:textId="77777777" w:rsidR="004D6BF8" w:rsidRPr="00932E35" w:rsidRDefault="004D6BF8" w:rsidP="00262057">
            <w:pPr>
              <w:rPr>
                <w:rFonts w:eastAsia="Times New Roman" w:cs="Calibri"/>
                <w:sz w:val="20"/>
              </w:rPr>
            </w:pPr>
            <w:proofErr w:type="spellStart"/>
            <w:r w:rsidRPr="00932E35">
              <w:rPr>
                <w:sz w:val="20"/>
              </w:rPr>
              <w:t>Cumplimentar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cuestionario</w:t>
            </w:r>
            <w:proofErr w:type="spellEnd"/>
            <w:r w:rsidRPr="00932E35">
              <w:rPr>
                <w:sz w:val="20"/>
              </w:rPr>
              <w:t xml:space="preserve"> conjunto de OCDE/EUROSTAT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apartado</w:t>
            </w:r>
            <w:proofErr w:type="spellEnd"/>
            <w:r w:rsidRPr="00932E35">
              <w:rPr>
                <w:sz w:val="20"/>
              </w:rPr>
              <w:t xml:space="preserve"> </w:t>
            </w:r>
            <w:proofErr w:type="spellStart"/>
            <w:r w:rsidRPr="00932E35">
              <w:rPr>
                <w:sz w:val="20"/>
              </w:rPr>
              <w:t>residuos</w:t>
            </w:r>
            <w:proofErr w:type="spellEnd"/>
            <w:r w:rsidRPr="00932E35">
              <w:rPr>
                <w:sz w:val="20"/>
              </w:rPr>
              <w:t>.</w:t>
            </w:r>
          </w:p>
          <w:p w14:paraId="0F64673F" w14:textId="77777777" w:rsidR="004D6BF8" w:rsidRPr="00932E35" w:rsidRDefault="004D6BF8" w:rsidP="00262057">
            <w:pPr>
              <w:rPr>
                <w:rFonts w:eastAsia="Times New Roman" w:cs="Calibri"/>
                <w:sz w:val="20"/>
              </w:rPr>
            </w:pPr>
            <w:r w:rsidRPr="00932E35">
              <w:rPr>
                <w:sz w:val="20"/>
              </w:rPr>
              <w:t xml:space="preserve">Disponer de </w:t>
            </w:r>
            <w:proofErr w:type="spellStart"/>
            <w:r w:rsidRPr="00932E35">
              <w:rPr>
                <w:sz w:val="20"/>
              </w:rPr>
              <w:t>información</w:t>
            </w:r>
            <w:proofErr w:type="spellEnd"/>
            <w:r w:rsidRPr="00932E35">
              <w:rPr>
                <w:sz w:val="20"/>
              </w:rPr>
              <w:t xml:space="preserve"> de entrada para la </w:t>
            </w:r>
            <w:proofErr w:type="spellStart"/>
            <w:r w:rsidRPr="00932E35">
              <w:rPr>
                <w:sz w:val="20"/>
              </w:rPr>
              <w:t>elaboración</w:t>
            </w:r>
            <w:proofErr w:type="spellEnd"/>
            <w:r w:rsidRPr="00932E35">
              <w:rPr>
                <w:sz w:val="20"/>
              </w:rPr>
              <w:t xml:space="preserve"> de las </w:t>
            </w:r>
            <w:proofErr w:type="spellStart"/>
            <w:r w:rsidRPr="00932E35">
              <w:rPr>
                <w:sz w:val="20"/>
              </w:rPr>
              <w:t>cuentas</w:t>
            </w:r>
            <w:proofErr w:type="spellEnd"/>
            <w:r w:rsidRPr="00932E35">
              <w:rPr>
                <w:sz w:val="20"/>
              </w:rPr>
              <w:t xml:space="preserve"> </w:t>
            </w:r>
            <w:proofErr w:type="spellStart"/>
            <w:r w:rsidRPr="00932E35">
              <w:rPr>
                <w:sz w:val="20"/>
              </w:rPr>
              <w:t>satélite</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residuos</w:t>
            </w:r>
            <w:proofErr w:type="spellEnd"/>
            <w:r w:rsidRPr="00932E35">
              <w:rPr>
                <w:sz w:val="20"/>
              </w:rPr>
              <w:t>.</w:t>
            </w:r>
          </w:p>
          <w:p w14:paraId="19D99057" w14:textId="77777777" w:rsidR="004D6BF8" w:rsidRPr="00932E35" w:rsidRDefault="004D6BF8" w:rsidP="00262057">
            <w:pPr>
              <w:rPr>
                <w:rFonts w:eastAsia="Times New Roman" w:cs="Calibri"/>
                <w:sz w:val="20"/>
                <w:lang w:eastAsia="es-ES"/>
              </w:rPr>
            </w:pPr>
          </w:p>
        </w:tc>
      </w:tr>
      <w:tr w:rsidR="004D6BF8" w:rsidRPr="00932E35" w14:paraId="6BEBB46B" w14:textId="77777777" w:rsidTr="00262057">
        <w:trPr>
          <w:trHeight w:val="300"/>
        </w:trPr>
        <w:tc>
          <w:tcPr>
            <w:tcW w:w="1802" w:type="dxa"/>
          </w:tcPr>
          <w:p w14:paraId="21742679" w14:textId="77777777" w:rsidR="004D6BF8" w:rsidRPr="00932E35" w:rsidRDefault="004D6BF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FF4C30D" w14:textId="77777777" w:rsidR="004D6BF8" w:rsidRPr="00932E35" w:rsidRDefault="004D6BF8" w:rsidP="00262057">
            <w:pPr>
              <w:rPr>
                <w:rFonts w:eastAsia="Times New Roman" w:cs="Calibri"/>
                <w:sz w:val="20"/>
              </w:rPr>
            </w:pPr>
            <w:r w:rsidRPr="00932E35">
              <w:rPr>
                <w:sz w:val="20"/>
              </w:rPr>
              <w:t xml:space="preserve">​La </w:t>
            </w:r>
            <w:proofErr w:type="spellStart"/>
            <w:r w:rsidRPr="00932E35">
              <w:rPr>
                <w:sz w:val="20"/>
              </w:rPr>
              <w:t>importancia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residuos</w:t>
            </w:r>
            <w:proofErr w:type="spellEnd"/>
            <w:r w:rsidRPr="00932E35">
              <w:rPr>
                <w:sz w:val="20"/>
              </w:rPr>
              <w:t xml:space="preserve">, </w:t>
            </w:r>
            <w:proofErr w:type="spellStart"/>
            <w:r w:rsidRPr="00932E35">
              <w:rPr>
                <w:sz w:val="20"/>
              </w:rPr>
              <w:t>ya</w:t>
            </w:r>
            <w:proofErr w:type="spellEnd"/>
            <w:r w:rsidRPr="00932E35">
              <w:rPr>
                <w:sz w:val="20"/>
              </w:rPr>
              <w:t xml:space="preserve"> que </w:t>
            </w:r>
            <w:proofErr w:type="spellStart"/>
            <w:r w:rsidRPr="00932E35">
              <w:rPr>
                <w:sz w:val="20"/>
              </w:rPr>
              <w:t>constituyen</w:t>
            </w:r>
            <w:proofErr w:type="spellEnd"/>
            <w:r w:rsidRPr="00932E35">
              <w:rPr>
                <w:sz w:val="20"/>
              </w:rPr>
              <w:t xml:space="preserve"> un </w:t>
            </w:r>
            <w:proofErr w:type="spellStart"/>
            <w:r w:rsidRPr="00932E35">
              <w:rPr>
                <w:sz w:val="20"/>
              </w:rPr>
              <w:t>aspecto</w:t>
            </w:r>
            <w:proofErr w:type="spellEnd"/>
            <w:r w:rsidRPr="00932E35">
              <w:rPr>
                <w:sz w:val="20"/>
              </w:rPr>
              <w:t xml:space="preserve"> crucial </w:t>
            </w:r>
            <w:proofErr w:type="spellStart"/>
            <w:r w:rsidRPr="00932E35">
              <w:rPr>
                <w:sz w:val="20"/>
              </w:rPr>
              <w:t>dentro</w:t>
            </w:r>
            <w:proofErr w:type="spellEnd"/>
            <w:r w:rsidRPr="00932E35">
              <w:rPr>
                <w:sz w:val="20"/>
              </w:rPr>
              <w:t xml:space="preserve"> del </w:t>
            </w:r>
            <w:proofErr w:type="spellStart"/>
            <w:r w:rsidRPr="00932E35">
              <w:rPr>
                <w:sz w:val="20"/>
              </w:rPr>
              <w:t>ámbito</w:t>
            </w:r>
            <w:proofErr w:type="spellEnd"/>
            <w:r w:rsidRPr="00932E35">
              <w:rPr>
                <w:sz w:val="20"/>
              </w:rPr>
              <w:t xml:space="preserve"> de las </w:t>
            </w:r>
            <w:proofErr w:type="spellStart"/>
            <w:r w:rsidRPr="00932E35">
              <w:rPr>
                <w:sz w:val="20"/>
              </w:rPr>
              <w:t>políticas</w:t>
            </w:r>
            <w:proofErr w:type="spellEnd"/>
            <w:r w:rsidRPr="00932E35">
              <w:rPr>
                <w:sz w:val="20"/>
              </w:rPr>
              <w:t xml:space="preserve"> </w:t>
            </w:r>
            <w:proofErr w:type="spellStart"/>
            <w:proofErr w:type="gramStart"/>
            <w:r w:rsidRPr="00932E35">
              <w:rPr>
                <w:sz w:val="20"/>
              </w:rPr>
              <w:t>medioambientales</w:t>
            </w:r>
            <w:proofErr w:type="spellEnd"/>
            <w:r w:rsidRPr="00932E35">
              <w:rPr>
                <w:sz w:val="20"/>
              </w:rPr>
              <w:t xml:space="preserve"> .</w:t>
            </w:r>
            <w:proofErr w:type="gramEnd"/>
          </w:p>
        </w:tc>
      </w:tr>
      <w:tr w:rsidR="004D6BF8" w:rsidRPr="00932E35" w14:paraId="7F554AE7" w14:textId="77777777" w:rsidTr="00262057">
        <w:trPr>
          <w:trHeight w:val="300"/>
        </w:trPr>
        <w:tc>
          <w:tcPr>
            <w:tcW w:w="1802" w:type="dxa"/>
          </w:tcPr>
          <w:p w14:paraId="4C755FE3" w14:textId="77777777" w:rsidR="004D6BF8" w:rsidRPr="00932E35" w:rsidRDefault="004D6BF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DEC5A69" w14:textId="77777777" w:rsidR="004D6BF8" w:rsidRPr="00932E35" w:rsidRDefault="004D6BF8" w:rsidP="00262057">
            <w:pPr>
              <w:rPr>
                <w:rFonts w:eastAsia="Times New Roman" w:cs="Calibri"/>
                <w:sz w:val="20"/>
              </w:rPr>
            </w:pPr>
            <w:r w:rsidRPr="00932E35">
              <w:rPr>
                <w:sz w:val="20"/>
              </w:rPr>
              <w:t>Navarra</w:t>
            </w:r>
          </w:p>
        </w:tc>
      </w:tr>
      <w:tr w:rsidR="004D6BF8" w:rsidRPr="00932E35" w14:paraId="186B9B4E" w14:textId="77777777" w:rsidTr="00262057">
        <w:trPr>
          <w:trHeight w:val="300"/>
        </w:trPr>
        <w:tc>
          <w:tcPr>
            <w:tcW w:w="1802" w:type="dxa"/>
          </w:tcPr>
          <w:p w14:paraId="06277B2E" w14:textId="77777777" w:rsidR="004D6BF8" w:rsidRPr="00932E35" w:rsidRDefault="004D6BF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3AD3F8C" w14:textId="77777777" w:rsidR="004D6BF8" w:rsidRPr="00932E35" w:rsidRDefault="004D6BF8" w:rsidP="00262057">
            <w:pPr>
              <w:rPr>
                <w:rFonts w:eastAsia="Times New Roman" w:cs="Calibri"/>
                <w:sz w:val="20"/>
              </w:rPr>
            </w:pPr>
            <w:proofErr w:type="spellStart"/>
            <w:r w:rsidRPr="00932E35">
              <w:rPr>
                <w:sz w:val="20"/>
              </w:rPr>
              <w:t>Anual</w:t>
            </w:r>
            <w:proofErr w:type="spellEnd"/>
          </w:p>
        </w:tc>
      </w:tr>
      <w:tr w:rsidR="004D6BF8" w:rsidRPr="00932E35" w14:paraId="54552ADB" w14:textId="77777777" w:rsidTr="00262057">
        <w:trPr>
          <w:trHeight w:val="300"/>
        </w:trPr>
        <w:tc>
          <w:tcPr>
            <w:tcW w:w="8363" w:type="dxa"/>
            <w:gridSpan w:val="3"/>
          </w:tcPr>
          <w:p w14:paraId="7331B0B6" w14:textId="77777777" w:rsidR="004D6BF8" w:rsidRPr="00932E35" w:rsidRDefault="004D6BF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D6BF8" w:rsidRPr="00932E35" w14:paraId="0FCE3FF7" w14:textId="77777777" w:rsidTr="00262057">
        <w:trPr>
          <w:trHeight w:val="300"/>
        </w:trPr>
        <w:tc>
          <w:tcPr>
            <w:tcW w:w="1802" w:type="dxa"/>
          </w:tcPr>
          <w:p w14:paraId="6259ED65" w14:textId="77777777" w:rsidR="004D6BF8" w:rsidRPr="00932E35" w:rsidRDefault="004D6BF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EF533BA"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3647A483" w14:textId="77777777" w:rsidTr="00262057">
        <w:trPr>
          <w:trHeight w:val="300"/>
        </w:trPr>
        <w:tc>
          <w:tcPr>
            <w:tcW w:w="1802" w:type="dxa"/>
          </w:tcPr>
          <w:p w14:paraId="76788E97" w14:textId="77777777" w:rsidR="004D6BF8" w:rsidRPr="00932E35" w:rsidRDefault="004D6BF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A0328FA"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0EA971DB" w14:textId="77777777" w:rsidTr="00262057">
        <w:trPr>
          <w:trHeight w:val="300"/>
        </w:trPr>
        <w:tc>
          <w:tcPr>
            <w:tcW w:w="1802" w:type="dxa"/>
          </w:tcPr>
          <w:p w14:paraId="757EF713" w14:textId="77777777" w:rsidR="004D6BF8" w:rsidRPr="00932E35" w:rsidRDefault="004D6BF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2D98AAA"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778F6572" w14:textId="77777777" w:rsidTr="00262057">
        <w:trPr>
          <w:trHeight w:val="300"/>
        </w:trPr>
        <w:tc>
          <w:tcPr>
            <w:tcW w:w="1802" w:type="dxa"/>
          </w:tcPr>
          <w:p w14:paraId="158186B9" w14:textId="77777777" w:rsidR="004D6BF8" w:rsidRPr="00932E35" w:rsidRDefault="004D6BF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51A2879" w14:textId="77777777" w:rsidR="004D6BF8" w:rsidRPr="00932E35" w:rsidRDefault="004D6BF8" w:rsidP="00262057">
            <w:pPr>
              <w:rPr>
                <w:rFonts w:eastAsia="Times New Roman" w:cs="Calibri"/>
                <w:sz w:val="20"/>
                <w:lang w:eastAsia="es-ES"/>
              </w:rPr>
            </w:pPr>
          </w:p>
        </w:tc>
      </w:tr>
      <w:tr w:rsidR="004D6BF8" w:rsidRPr="00932E35" w14:paraId="445E2C56" w14:textId="77777777" w:rsidTr="00262057">
        <w:trPr>
          <w:trHeight w:val="300"/>
        </w:trPr>
        <w:tc>
          <w:tcPr>
            <w:tcW w:w="1802" w:type="dxa"/>
          </w:tcPr>
          <w:p w14:paraId="5333CF28" w14:textId="77777777" w:rsidR="004D6BF8" w:rsidRPr="00932E35" w:rsidRDefault="004D6BF8" w:rsidP="00262057">
            <w:pPr>
              <w:rPr>
                <w:rFonts w:eastAsia="Times New Roman" w:cs="Calibri"/>
                <w:b/>
                <w:sz w:val="20"/>
              </w:rPr>
            </w:pPr>
            <w:proofErr w:type="spellStart"/>
            <w:r w:rsidRPr="00932E35">
              <w:rPr>
                <w:b/>
                <w:sz w:val="20"/>
              </w:rPr>
              <w:t>Difusión</w:t>
            </w:r>
            <w:proofErr w:type="spellEnd"/>
          </w:p>
        </w:tc>
        <w:tc>
          <w:tcPr>
            <w:tcW w:w="6561" w:type="dxa"/>
            <w:gridSpan w:val="2"/>
          </w:tcPr>
          <w:p w14:paraId="059F1E68" w14:textId="77777777" w:rsidR="004D6BF8" w:rsidRPr="00932E35" w:rsidRDefault="004D6BF8" w:rsidP="00262057">
            <w:pPr>
              <w:rPr>
                <w:rFonts w:eastAsia="Times New Roman" w:cs="Calibri"/>
                <w:sz w:val="20"/>
                <w:lang w:eastAsia="es-ES"/>
              </w:rPr>
            </w:pPr>
          </w:p>
        </w:tc>
      </w:tr>
    </w:tbl>
    <w:p w14:paraId="6BD7ADB1" w14:textId="77777777" w:rsidR="004D6BF8" w:rsidRPr="00932E35" w:rsidRDefault="004D6BF8" w:rsidP="004D6BF8"/>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662"/>
        <w:gridCol w:w="1308"/>
        <w:gridCol w:w="1288"/>
        <w:gridCol w:w="1315"/>
        <w:gridCol w:w="1486"/>
        <w:gridCol w:w="1304"/>
      </w:tblGrid>
      <w:tr w:rsidR="004D6BF8" w:rsidRPr="00932E35" w14:paraId="2BBDB0A2" w14:textId="77777777" w:rsidTr="00A56BB5">
        <w:trPr>
          <w:trHeight w:val="300"/>
        </w:trPr>
        <w:tc>
          <w:tcPr>
            <w:tcW w:w="0" w:type="auto"/>
          </w:tcPr>
          <w:p w14:paraId="4C2F3FF5" w14:textId="77777777" w:rsidR="004D6BF8" w:rsidRPr="00932E35" w:rsidRDefault="004D6BF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BB58021" w14:textId="77777777" w:rsidR="004D6BF8" w:rsidRPr="00932E35" w:rsidRDefault="004D6BF8" w:rsidP="00262057">
            <w:pPr>
              <w:rPr>
                <w:rFonts w:eastAsia="Times New Roman" w:cs="Calibri"/>
                <w:b/>
                <w:sz w:val="20"/>
              </w:rPr>
            </w:pPr>
            <w:r w:rsidRPr="00932E35">
              <w:rPr>
                <w:b/>
                <w:sz w:val="20"/>
              </w:rPr>
              <w:t>Fuente</w:t>
            </w:r>
          </w:p>
        </w:tc>
        <w:tc>
          <w:tcPr>
            <w:tcW w:w="0" w:type="auto"/>
          </w:tcPr>
          <w:p w14:paraId="0D0161EF" w14:textId="77777777" w:rsidR="004D6BF8" w:rsidRPr="00932E35" w:rsidRDefault="004D6BF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916CF8A" w14:textId="77777777" w:rsidR="004D6BF8" w:rsidRPr="00932E35" w:rsidRDefault="004D6BF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B24A012" w14:textId="77777777" w:rsidR="004D6BF8" w:rsidRPr="00932E35" w:rsidRDefault="004D6BF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4" w:type="dxa"/>
          </w:tcPr>
          <w:p w14:paraId="571DC28E" w14:textId="77777777" w:rsidR="004D6BF8" w:rsidRPr="00932E35" w:rsidRDefault="004D6BF8" w:rsidP="00262057">
            <w:pPr>
              <w:rPr>
                <w:rFonts w:eastAsia="Times New Roman" w:cs="Calibri"/>
                <w:b/>
                <w:sz w:val="20"/>
              </w:rPr>
            </w:pPr>
            <w:proofErr w:type="spellStart"/>
            <w:r w:rsidRPr="00932E35">
              <w:rPr>
                <w:b/>
                <w:sz w:val="20"/>
              </w:rPr>
              <w:t>Finalidad</w:t>
            </w:r>
            <w:proofErr w:type="spellEnd"/>
          </w:p>
        </w:tc>
      </w:tr>
      <w:tr w:rsidR="004D6BF8" w:rsidRPr="00932E35" w14:paraId="1948B997" w14:textId="77777777" w:rsidTr="00A56BB5">
        <w:trPr>
          <w:trHeight w:val="300"/>
        </w:trPr>
        <w:tc>
          <w:tcPr>
            <w:tcW w:w="0" w:type="auto"/>
          </w:tcPr>
          <w:p w14:paraId="272DF1AC" w14:textId="77777777" w:rsidR="004D6BF8" w:rsidRPr="00932E35" w:rsidRDefault="004D6BF8" w:rsidP="00262057">
            <w:pPr>
              <w:rPr>
                <w:sz w:val="18"/>
              </w:rPr>
            </w:pPr>
            <w:proofErr w:type="spellStart"/>
            <w:r w:rsidRPr="00932E35">
              <w:rPr>
                <w:sz w:val="18"/>
              </w:rPr>
              <w:t>Unidades</w:t>
            </w:r>
            <w:proofErr w:type="spellEnd"/>
            <w:r w:rsidRPr="00932E35">
              <w:rPr>
                <w:sz w:val="18"/>
              </w:rPr>
              <w:t xml:space="preserve"> que </w:t>
            </w:r>
            <w:proofErr w:type="spellStart"/>
            <w:r w:rsidRPr="00932E35">
              <w:rPr>
                <w:sz w:val="18"/>
              </w:rPr>
              <w:t>llevan</w:t>
            </w:r>
            <w:proofErr w:type="spellEnd"/>
            <w:r w:rsidRPr="00932E35">
              <w:rPr>
                <w:sz w:val="18"/>
              </w:rPr>
              <w:t xml:space="preserve"> a </w:t>
            </w:r>
            <w:proofErr w:type="spellStart"/>
            <w:r w:rsidRPr="00932E35">
              <w:rPr>
                <w:sz w:val="18"/>
              </w:rPr>
              <w:t>cabo</w:t>
            </w:r>
            <w:proofErr w:type="spellEnd"/>
            <w:r w:rsidRPr="00932E35">
              <w:rPr>
                <w:sz w:val="18"/>
              </w:rPr>
              <w:t xml:space="preserve"> </w:t>
            </w:r>
            <w:proofErr w:type="spellStart"/>
            <w:r w:rsidRPr="00932E35">
              <w:rPr>
                <w:sz w:val="18"/>
              </w:rPr>
              <w:t>operaciones</w:t>
            </w:r>
            <w:proofErr w:type="spellEnd"/>
            <w:r w:rsidRPr="00932E35">
              <w:rPr>
                <w:sz w:val="18"/>
              </w:rPr>
              <w:t xml:space="preserve"> de </w:t>
            </w:r>
            <w:proofErr w:type="spellStart"/>
            <w:r w:rsidRPr="00932E35">
              <w:rPr>
                <w:sz w:val="18"/>
              </w:rPr>
              <w:t>recogida</w:t>
            </w:r>
            <w:proofErr w:type="spellEnd"/>
            <w:r w:rsidRPr="00932E35">
              <w:rPr>
                <w:sz w:val="18"/>
              </w:rPr>
              <w:t xml:space="preserve"> de </w:t>
            </w:r>
            <w:proofErr w:type="spellStart"/>
            <w:r w:rsidRPr="00932E35">
              <w:rPr>
                <w:sz w:val="18"/>
              </w:rPr>
              <w:t>residuos</w:t>
            </w:r>
            <w:proofErr w:type="spellEnd"/>
            <w:r w:rsidRPr="00932E35">
              <w:rPr>
                <w:sz w:val="18"/>
              </w:rPr>
              <w:t xml:space="preserve"> </w:t>
            </w:r>
            <w:proofErr w:type="spellStart"/>
            <w:r w:rsidRPr="00932E35">
              <w:rPr>
                <w:sz w:val="18"/>
              </w:rPr>
              <w:t>urbanos</w:t>
            </w:r>
            <w:proofErr w:type="spellEnd"/>
            <w:r w:rsidRPr="00932E35">
              <w:rPr>
                <w:sz w:val="18"/>
              </w:rPr>
              <w:t xml:space="preserve"> y/o </w:t>
            </w:r>
            <w:proofErr w:type="spellStart"/>
            <w:r w:rsidRPr="00932E35">
              <w:rPr>
                <w:sz w:val="18"/>
              </w:rPr>
              <w:t>el</w:t>
            </w:r>
            <w:proofErr w:type="spellEnd"/>
            <w:r w:rsidRPr="00932E35">
              <w:rPr>
                <w:sz w:val="18"/>
              </w:rPr>
              <w:t xml:space="preserve"> </w:t>
            </w:r>
            <w:proofErr w:type="spellStart"/>
            <w:r w:rsidRPr="00932E35">
              <w:rPr>
                <w:sz w:val="18"/>
              </w:rPr>
              <w:t>tratamiento</w:t>
            </w:r>
            <w:proofErr w:type="spellEnd"/>
            <w:r w:rsidRPr="00932E35">
              <w:rPr>
                <w:sz w:val="18"/>
              </w:rPr>
              <w:t xml:space="preserve"> de </w:t>
            </w:r>
            <w:proofErr w:type="spellStart"/>
            <w:r w:rsidRPr="00932E35">
              <w:rPr>
                <w:sz w:val="18"/>
              </w:rPr>
              <w:t>residuos</w:t>
            </w:r>
            <w:proofErr w:type="spellEnd"/>
            <w:r w:rsidRPr="00932E35">
              <w:rPr>
                <w:sz w:val="18"/>
              </w:rPr>
              <w:t>.</w:t>
            </w:r>
          </w:p>
        </w:tc>
        <w:tc>
          <w:tcPr>
            <w:tcW w:w="0" w:type="auto"/>
          </w:tcPr>
          <w:p w14:paraId="289D1D84" w14:textId="77777777" w:rsidR="004D6BF8" w:rsidRPr="00932E35" w:rsidRDefault="004D6BF8" w:rsidP="00262057">
            <w:pPr>
              <w:rPr>
                <w:rFonts w:eastAsia="Times New Roman" w:cs="Calibri"/>
                <w:sz w:val="18"/>
              </w:rPr>
            </w:pPr>
            <w:proofErr w:type="spellStart"/>
            <w:r w:rsidRPr="00932E35">
              <w:rPr>
                <w:sz w:val="18"/>
              </w:rPr>
              <w:t>Estadística</w:t>
            </w:r>
            <w:proofErr w:type="spellEnd"/>
            <w:r w:rsidRPr="00932E35">
              <w:rPr>
                <w:sz w:val="18"/>
              </w:rPr>
              <w:t xml:space="preserve"> de </w:t>
            </w:r>
            <w:proofErr w:type="spellStart"/>
            <w:r w:rsidRPr="00932E35">
              <w:rPr>
                <w:sz w:val="18"/>
              </w:rPr>
              <w:t>Tratamiento</w:t>
            </w:r>
            <w:proofErr w:type="spellEnd"/>
            <w:r w:rsidRPr="00932E35">
              <w:rPr>
                <w:sz w:val="18"/>
              </w:rPr>
              <w:t xml:space="preserve"> y </w:t>
            </w:r>
            <w:proofErr w:type="spellStart"/>
            <w:r w:rsidRPr="00932E35">
              <w:rPr>
                <w:sz w:val="18"/>
              </w:rPr>
              <w:t>recogida</w:t>
            </w:r>
            <w:proofErr w:type="spellEnd"/>
            <w:r w:rsidRPr="00932E35">
              <w:rPr>
                <w:sz w:val="18"/>
              </w:rPr>
              <w:t xml:space="preserve"> de </w:t>
            </w:r>
            <w:proofErr w:type="spellStart"/>
            <w:r w:rsidRPr="00932E35">
              <w:rPr>
                <w:sz w:val="18"/>
              </w:rPr>
              <w:t>residuos</w:t>
            </w:r>
            <w:proofErr w:type="spellEnd"/>
            <w:r w:rsidRPr="00932E35">
              <w:rPr>
                <w:sz w:val="18"/>
              </w:rPr>
              <w:t xml:space="preserve"> </w:t>
            </w:r>
          </w:p>
        </w:tc>
        <w:tc>
          <w:tcPr>
            <w:tcW w:w="0" w:type="auto"/>
          </w:tcPr>
          <w:p w14:paraId="2E82161D" w14:textId="77777777" w:rsidR="004D6BF8" w:rsidRPr="00932E35" w:rsidRDefault="004D6BF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4F97231C" w14:textId="77777777" w:rsidR="004D6BF8" w:rsidRPr="00932E35" w:rsidRDefault="004D6BF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742ADB6F" w14:textId="77777777" w:rsidR="004D6BF8" w:rsidRPr="00932E35" w:rsidRDefault="004D6BF8" w:rsidP="00262057">
            <w:pPr>
              <w:rPr>
                <w:rFonts w:eastAsia="Times New Roman" w:cs="Calibri"/>
                <w:sz w:val="18"/>
              </w:rPr>
            </w:pPr>
            <w:proofErr w:type="spellStart"/>
            <w:r w:rsidRPr="00932E35">
              <w:rPr>
                <w:sz w:val="18"/>
              </w:rPr>
              <w:t>Toneladas</w:t>
            </w:r>
            <w:proofErr w:type="spellEnd"/>
            <w:r w:rsidRPr="00932E35">
              <w:rPr>
                <w:sz w:val="18"/>
              </w:rPr>
              <w:t xml:space="preserve"> de </w:t>
            </w:r>
            <w:proofErr w:type="spellStart"/>
            <w:r w:rsidRPr="00932E35">
              <w:rPr>
                <w:sz w:val="18"/>
              </w:rPr>
              <w:t>residuos</w:t>
            </w:r>
            <w:proofErr w:type="spellEnd"/>
            <w:r w:rsidRPr="00932E35">
              <w:rPr>
                <w:sz w:val="18"/>
              </w:rPr>
              <w:t xml:space="preserve"> </w:t>
            </w:r>
            <w:proofErr w:type="spellStart"/>
            <w:r w:rsidRPr="00932E35">
              <w:rPr>
                <w:sz w:val="18"/>
              </w:rPr>
              <w:t>recogidos</w:t>
            </w:r>
            <w:proofErr w:type="spellEnd"/>
            <w:r w:rsidRPr="00932E35">
              <w:rPr>
                <w:sz w:val="18"/>
              </w:rPr>
              <w:t xml:space="preserve"> </w:t>
            </w:r>
            <w:proofErr w:type="spellStart"/>
            <w:r w:rsidRPr="00932E35">
              <w:rPr>
                <w:sz w:val="18"/>
              </w:rPr>
              <w:t>por</w:t>
            </w:r>
            <w:proofErr w:type="spellEnd"/>
            <w:r w:rsidRPr="00932E35">
              <w:rPr>
                <w:sz w:val="18"/>
              </w:rPr>
              <w:t xml:space="preserve"> </w:t>
            </w:r>
            <w:proofErr w:type="spellStart"/>
            <w:r w:rsidRPr="00932E35">
              <w:rPr>
                <w:sz w:val="18"/>
              </w:rPr>
              <w:t>tipo</w:t>
            </w:r>
            <w:proofErr w:type="spellEnd"/>
            <w:r w:rsidRPr="00932E35">
              <w:rPr>
                <w:sz w:val="18"/>
              </w:rPr>
              <w:t xml:space="preserve"> de </w:t>
            </w:r>
            <w:proofErr w:type="spellStart"/>
            <w:r w:rsidRPr="00932E35">
              <w:rPr>
                <w:sz w:val="18"/>
              </w:rPr>
              <w:t>recogida</w:t>
            </w:r>
            <w:proofErr w:type="spellEnd"/>
          </w:p>
        </w:tc>
        <w:tc>
          <w:tcPr>
            <w:tcW w:w="1304" w:type="dxa"/>
          </w:tcPr>
          <w:p w14:paraId="2B31319A" w14:textId="77777777" w:rsidR="004D6BF8" w:rsidRPr="00932E35" w:rsidRDefault="004D6BF8" w:rsidP="00262057">
            <w:pPr>
              <w:rPr>
                <w:rFonts w:eastAsia="Times New Roman" w:cs="Calibri"/>
                <w:sz w:val="18"/>
              </w:rPr>
            </w:pPr>
            <w:r w:rsidRPr="00932E35">
              <w:rPr>
                <w:sz w:val="18"/>
              </w:rPr>
              <w:t>Fuente principal</w:t>
            </w:r>
          </w:p>
        </w:tc>
      </w:tr>
    </w:tbl>
    <w:p w14:paraId="55DF6659" w14:textId="483F6887" w:rsidR="00F808AD" w:rsidRDefault="00F808AD" w:rsidP="00AE16B8">
      <w:pPr>
        <w:pStyle w:val="DICTA-TITULO"/>
        <w:spacing w:before="0" w:after="300" w:line="340" w:lineRule="exact"/>
        <w:ind w:firstLine="567"/>
        <w:jc w:val="both"/>
        <w:rPr>
          <w:b w:val="0"/>
          <w:bCs/>
        </w:rPr>
      </w:pPr>
      <w:r>
        <w:rPr>
          <w:b w:val="0"/>
          <w:bCs/>
        </w:rPr>
        <w:br w:type="page"/>
      </w:r>
    </w:p>
    <w:p w14:paraId="0AE8CA72" w14:textId="52D1ED5F" w:rsidR="004D6BF8" w:rsidRPr="00932E35" w:rsidRDefault="004D6BF8" w:rsidP="004D6BF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D6BF8" w:rsidRPr="00932E35" w14:paraId="48D9E3FC" w14:textId="77777777" w:rsidTr="00262057">
        <w:trPr>
          <w:trHeight w:val="300"/>
        </w:trPr>
        <w:tc>
          <w:tcPr>
            <w:tcW w:w="1802" w:type="dxa"/>
          </w:tcPr>
          <w:p w14:paraId="1FAB2EF0" w14:textId="77777777" w:rsidR="004D6BF8" w:rsidRPr="00932E35" w:rsidRDefault="004D6BF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5347785" w14:textId="77777777" w:rsidR="004D6BF8" w:rsidRPr="00932E35" w:rsidRDefault="004D6BF8" w:rsidP="00262057">
            <w:pPr>
              <w:rPr>
                <w:rFonts w:eastAsia="Times New Roman" w:cs="Calibri"/>
                <w:sz w:val="20"/>
              </w:rPr>
            </w:pPr>
            <w:r w:rsidRPr="00932E35">
              <w:rPr>
                <w:sz w:val="20"/>
              </w:rPr>
              <w:t xml:space="preserve">2200467 </w:t>
            </w:r>
            <w:proofErr w:type="spellStart"/>
            <w:r w:rsidRPr="00932E35">
              <w:rPr>
                <w:sz w:val="20"/>
              </w:rPr>
              <w:t>Encuesta</w:t>
            </w:r>
            <w:proofErr w:type="spellEnd"/>
            <w:r w:rsidRPr="00932E35">
              <w:rPr>
                <w:sz w:val="20"/>
              </w:rPr>
              <w:t xml:space="preserve"> a las Personas sin Hogar</w:t>
            </w:r>
          </w:p>
        </w:tc>
      </w:tr>
      <w:tr w:rsidR="004D6BF8" w:rsidRPr="00932E35" w14:paraId="453800DA" w14:textId="77777777" w:rsidTr="00262057">
        <w:trPr>
          <w:trHeight w:val="300"/>
        </w:trPr>
        <w:tc>
          <w:tcPr>
            <w:tcW w:w="1802" w:type="dxa"/>
          </w:tcPr>
          <w:p w14:paraId="6A0C1D00" w14:textId="77777777" w:rsidR="004D6BF8" w:rsidRPr="00932E35" w:rsidRDefault="004D6BF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DC17CC3" w14:textId="77777777" w:rsidR="004D6BF8" w:rsidRPr="00932E35" w:rsidRDefault="004D6BF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32DC3708" w14:textId="77777777" w:rsidR="004D6BF8" w:rsidRPr="00932E35" w:rsidRDefault="004D6BF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D6BF8" w:rsidRPr="00932E35" w14:paraId="1D52C7AE" w14:textId="77777777" w:rsidTr="00262057">
        <w:trPr>
          <w:trHeight w:val="300"/>
        </w:trPr>
        <w:tc>
          <w:tcPr>
            <w:tcW w:w="1802" w:type="dxa"/>
          </w:tcPr>
          <w:p w14:paraId="108587F6" w14:textId="77777777" w:rsidR="004D6BF8" w:rsidRPr="00932E35" w:rsidRDefault="004D6BF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DBD96E5" w14:textId="77777777" w:rsidR="004D6BF8" w:rsidRPr="00932E35" w:rsidRDefault="004D6BF8" w:rsidP="00262057">
            <w:pPr>
              <w:rPr>
                <w:rFonts w:eastAsia="Times New Roman" w:cs="Calibri"/>
                <w:sz w:val="20"/>
              </w:rPr>
            </w:pPr>
            <w:proofErr w:type="spellStart"/>
            <w:r w:rsidRPr="00932E35">
              <w:rPr>
                <w:sz w:val="20"/>
              </w:rPr>
              <w:t>Estadística</w:t>
            </w:r>
            <w:proofErr w:type="spellEnd"/>
            <w:r w:rsidRPr="00932E35">
              <w:rPr>
                <w:sz w:val="20"/>
              </w:rPr>
              <w:t xml:space="preserve"> que da a </w:t>
            </w:r>
            <w:proofErr w:type="spellStart"/>
            <w:r w:rsidRPr="00932E35">
              <w:rPr>
                <w:sz w:val="20"/>
              </w:rPr>
              <w:t>conocer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perfil</w:t>
            </w:r>
            <w:proofErr w:type="spellEnd"/>
            <w:r w:rsidRPr="00932E35">
              <w:rPr>
                <w:sz w:val="20"/>
              </w:rPr>
              <w:t xml:space="preserve"> </w:t>
            </w:r>
            <w:proofErr w:type="spellStart"/>
            <w:r w:rsidRPr="00932E35">
              <w:rPr>
                <w:sz w:val="20"/>
              </w:rPr>
              <w:t>sociodemográfico</w:t>
            </w:r>
            <w:proofErr w:type="spellEnd"/>
            <w:r w:rsidRPr="00932E35">
              <w:rPr>
                <w:sz w:val="20"/>
              </w:rPr>
              <w:t xml:space="preserve">, las </w:t>
            </w:r>
            <w:proofErr w:type="spellStart"/>
            <w:r w:rsidRPr="00932E35">
              <w:rPr>
                <w:sz w:val="20"/>
              </w:rPr>
              <w:t>condiciones</w:t>
            </w:r>
            <w:proofErr w:type="spellEnd"/>
            <w:r w:rsidRPr="00932E35">
              <w:rPr>
                <w:sz w:val="20"/>
              </w:rPr>
              <w:t xml:space="preserve"> de </w:t>
            </w:r>
            <w:proofErr w:type="spellStart"/>
            <w:r w:rsidRPr="00932E35">
              <w:rPr>
                <w:sz w:val="20"/>
              </w:rPr>
              <w:t>vida</w:t>
            </w:r>
            <w:proofErr w:type="spellEnd"/>
            <w:r w:rsidRPr="00932E35">
              <w:rPr>
                <w:sz w:val="20"/>
              </w:rPr>
              <w:t xml:space="preserve"> y la </w:t>
            </w:r>
            <w:proofErr w:type="spellStart"/>
            <w:r w:rsidRPr="00932E35">
              <w:rPr>
                <w:sz w:val="20"/>
              </w:rPr>
              <w:t>salud</w:t>
            </w:r>
            <w:proofErr w:type="spellEnd"/>
            <w:r w:rsidRPr="00932E35">
              <w:rPr>
                <w:sz w:val="20"/>
              </w:rPr>
              <w:t xml:space="preserve"> de las personas sin </w:t>
            </w:r>
            <w:proofErr w:type="spellStart"/>
            <w:r w:rsidRPr="00932E35">
              <w:rPr>
                <w:sz w:val="20"/>
              </w:rPr>
              <w:t>hogar</w:t>
            </w:r>
            <w:proofErr w:type="spellEnd"/>
            <w:r w:rsidRPr="00932E35">
              <w:rPr>
                <w:sz w:val="20"/>
              </w:rPr>
              <w:t>.</w:t>
            </w:r>
          </w:p>
        </w:tc>
      </w:tr>
      <w:tr w:rsidR="004D6BF8" w:rsidRPr="00932E35" w14:paraId="4ECA9C26" w14:textId="77777777" w:rsidTr="00262057">
        <w:trPr>
          <w:trHeight w:val="300"/>
        </w:trPr>
        <w:tc>
          <w:tcPr>
            <w:tcW w:w="1802" w:type="dxa"/>
          </w:tcPr>
          <w:p w14:paraId="0BC314B0" w14:textId="77777777" w:rsidR="004D6BF8" w:rsidRPr="00932E35" w:rsidRDefault="004D6BF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5FD596F" w14:textId="77777777" w:rsidR="004D6BF8" w:rsidRPr="00932E35" w:rsidRDefault="004D6BF8" w:rsidP="00262057">
            <w:pPr>
              <w:rPr>
                <w:rFonts w:eastAsia="Times New Roman" w:cs="Calibri"/>
                <w:sz w:val="20"/>
              </w:rPr>
            </w:pPr>
            <w:proofErr w:type="spellStart"/>
            <w:r w:rsidRPr="00932E35">
              <w:rPr>
                <w:sz w:val="20"/>
              </w:rPr>
              <w:t>Estudiar</w:t>
            </w:r>
            <w:proofErr w:type="spellEnd"/>
            <w:r w:rsidRPr="00932E35">
              <w:rPr>
                <w:sz w:val="20"/>
              </w:rPr>
              <w:t xml:space="preserve"> las </w:t>
            </w:r>
            <w:proofErr w:type="spellStart"/>
            <w:r w:rsidRPr="00932E35">
              <w:rPr>
                <w:sz w:val="20"/>
              </w:rPr>
              <w:t>características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usuarios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 xml:space="preserve"> que </w:t>
            </w:r>
            <w:proofErr w:type="spellStart"/>
            <w:r w:rsidRPr="00932E35">
              <w:rPr>
                <w:sz w:val="20"/>
              </w:rPr>
              <w:t>prestan</w:t>
            </w:r>
            <w:proofErr w:type="spellEnd"/>
            <w:r w:rsidRPr="00932E35">
              <w:rPr>
                <w:sz w:val="20"/>
              </w:rPr>
              <w:t xml:space="preserve"> </w:t>
            </w:r>
            <w:proofErr w:type="spellStart"/>
            <w:r w:rsidRPr="00932E35">
              <w:rPr>
                <w:sz w:val="20"/>
              </w:rPr>
              <w:t>servicios</w:t>
            </w:r>
            <w:proofErr w:type="spellEnd"/>
            <w:r w:rsidRPr="00932E35">
              <w:rPr>
                <w:sz w:val="20"/>
              </w:rPr>
              <w:t xml:space="preserve"> de </w:t>
            </w:r>
            <w:proofErr w:type="spellStart"/>
            <w:r w:rsidRPr="00932E35">
              <w:rPr>
                <w:sz w:val="20"/>
              </w:rPr>
              <w:t>alojamiento</w:t>
            </w:r>
            <w:proofErr w:type="spellEnd"/>
            <w:r w:rsidRPr="00932E35">
              <w:rPr>
                <w:sz w:val="20"/>
              </w:rPr>
              <w:t xml:space="preserve"> y/o de </w:t>
            </w:r>
            <w:proofErr w:type="spellStart"/>
            <w:r w:rsidRPr="00932E35">
              <w:rPr>
                <w:sz w:val="20"/>
              </w:rPr>
              <w:t>restauración</w:t>
            </w:r>
            <w:proofErr w:type="spellEnd"/>
          </w:p>
          <w:p w14:paraId="735CEBAF" w14:textId="77777777" w:rsidR="004D6BF8" w:rsidRPr="00932E35" w:rsidRDefault="004D6BF8" w:rsidP="00262057">
            <w:pPr>
              <w:rPr>
                <w:rFonts w:eastAsia="Times New Roman" w:cs="Calibri"/>
                <w:sz w:val="20"/>
              </w:rPr>
            </w:pPr>
            <w:proofErr w:type="spellStart"/>
            <w:r w:rsidRPr="00932E35">
              <w:rPr>
                <w:sz w:val="20"/>
              </w:rPr>
              <w:t>Conocer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perfil</w:t>
            </w:r>
            <w:proofErr w:type="spellEnd"/>
            <w:r w:rsidRPr="00932E35">
              <w:rPr>
                <w:sz w:val="20"/>
              </w:rPr>
              <w:t xml:space="preserve"> </w:t>
            </w:r>
            <w:proofErr w:type="spellStart"/>
            <w:r w:rsidRPr="00932E35">
              <w:rPr>
                <w:sz w:val="20"/>
              </w:rPr>
              <w:t>sociodemográfico</w:t>
            </w:r>
            <w:proofErr w:type="spellEnd"/>
            <w:r w:rsidRPr="00932E35">
              <w:rPr>
                <w:sz w:val="20"/>
              </w:rPr>
              <w:t xml:space="preserve">, las </w:t>
            </w:r>
            <w:proofErr w:type="spellStart"/>
            <w:r w:rsidRPr="00932E35">
              <w:rPr>
                <w:sz w:val="20"/>
              </w:rPr>
              <w:t>condiciones</w:t>
            </w:r>
            <w:proofErr w:type="spellEnd"/>
            <w:r w:rsidRPr="00932E35">
              <w:rPr>
                <w:sz w:val="20"/>
              </w:rPr>
              <w:t xml:space="preserve"> de </w:t>
            </w:r>
            <w:proofErr w:type="spellStart"/>
            <w:r w:rsidRPr="00932E35">
              <w:rPr>
                <w:sz w:val="20"/>
              </w:rPr>
              <w:t>vida</w:t>
            </w:r>
            <w:proofErr w:type="spellEnd"/>
            <w:r w:rsidRPr="00932E35">
              <w:rPr>
                <w:sz w:val="20"/>
              </w:rPr>
              <w:t xml:space="preserve"> y las </w:t>
            </w:r>
            <w:proofErr w:type="spellStart"/>
            <w:r w:rsidRPr="00932E35">
              <w:rPr>
                <w:sz w:val="20"/>
              </w:rPr>
              <w:t>dificultades</w:t>
            </w:r>
            <w:proofErr w:type="spellEnd"/>
            <w:r w:rsidRPr="00932E35">
              <w:rPr>
                <w:sz w:val="20"/>
              </w:rPr>
              <w:t xml:space="preserve"> de </w:t>
            </w:r>
            <w:proofErr w:type="spellStart"/>
            <w:r w:rsidRPr="00932E35">
              <w:rPr>
                <w:sz w:val="20"/>
              </w:rPr>
              <w:t>acceso</w:t>
            </w:r>
            <w:proofErr w:type="spellEnd"/>
            <w:r w:rsidRPr="00932E35">
              <w:rPr>
                <w:sz w:val="20"/>
              </w:rPr>
              <w:t xml:space="preserve"> al </w:t>
            </w:r>
            <w:proofErr w:type="spellStart"/>
            <w:r w:rsidRPr="00932E35">
              <w:rPr>
                <w:sz w:val="20"/>
              </w:rPr>
              <w:t>alojamiento</w:t>
            </w:r>
            <w:proofErr w:type="spellEnd"/>
            <w:r w:rsidRPr="00932E35">
              <w:rPr>
                <w:sz w:val="20"/>
              </w:rPr>
              <w:t xml:space="preserve"> de las personas del colectivo.</w:t>
            </w:r>
          </w:p>
        </w:tc>
      </w:tr>
      <w:tr w:rsidR="004D6BF8" w:rsidRPr="00932E35" w14:paraId="45D8F5C4" w14:textId="77777777" w:rsidTr="00262057">
        <w:trPr>
          <w:trHeight w:val="300"/>
        </w:trPr>
        <w:tc>
          <w:tcPr>
            <w:tcW w:w="1802" w:type="dxa"/>
          </w:tcPr>
          <w:p w14:paraId="4DD53625" w14:textId="77777777" w:rsidR="004D6BF8" w:rsidRPr="00932E35" w:rsidRDefault="004D6BF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78B0934" w14:textId="77777777" w:rsidR="004D6BF8" w:rsidRPr="00932E35" w:rsidRDefault="004D6BF8" w:rsidP="00262057">
            <w:pPr>
              <w:rPr>
                <w:rFonts w:eastAsia="Times New Roman" w:cs="Calibri"/>
                <w:sz w:val="20"/>
              </w:rPr>
            </w:pPr>
            <w:r w:rsidRPr="00932E35">
              <w:rPr>
                <w:sz w:val="20"/>
              </w:rPr>
              <w:t xml:space="preserve">Responder al </w:t>
            </w:r>
            <w:proofErr w:type="spellStart"/>
            <w:r w:rsidRPr="00932E35">
              <w:rPr>
                <w:sz w:val="20"/>
              </w:rPr>
              <w:t>grado</w:t>
            </w:r>
            <w:proofErr w:type="spellEnd"/>
            <w:r w:rsidRPr="00932E35">
              <w:rPr>
                <w:sz w:val="20"/>
              </w:rPr>
              <w:t xml:space="preserve"> de </w:t>
            </w:r>
            <w:proofErr w:type="spellStart"/>
            <w:r w:rsidRPr="00932E35">
              <w:rPr>
                <w:sz w:val="20"/>
              </w:rPr>
              <w:t>sensibilidad</w:t>
            </w:r>
            <w:proofErr w:type="spellEnd"/>
            <w:r w:rsidRPr="00932E35">
              <w:rPr>
                <w:sz w:val="20"/>
              </w:rPr>
              <w:t xml:space="preserve"> y </w:t>
            </w:r>
            <w:proofErr w:type="spellStart"/>
            <w:r w:rsidRPr="00932E35">
              <w:rPr>
                <w:sz w:val="20"/>
              </w:rPr>
              <w:t>preocupación</w:t>
            </w:r>
            <w:proofErr w:type="spellEnd"/>
            <w:r w:rsidRPr="00932E35">
              <w:rPr>
                <w:sz w:val="20"/>
              </w:rPr>
              <w:t xml:space="preserve"> que ha </w:t>
            </w:r>
            <w:proofErr w:type="spellStart"/>
            <w:r w:rsidRPr="00932E35">
              <w:rPr>
                <w:sz w:val="20"/>
              </w:rPr>
              <w:t>aumentado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parte</w:t>
            </w:r>
            <w:proofErr w:type="spellEnd"/>
            <w:r w:rsidRPr="00932E35">
              <w:rPr>
                <w:sz w:val="20"/>
              </w:rPr>
              <w:t xml:space="preserve"> de las </w:t>
            </w:r>
            <w:proofErr w:type="spellStart"/>
            <w:r w:rsidRPr="00932E35">
              <w:rPr>
                <w:sz w:val="20"/>
              </w:rPr>
              <w:t>instancias</w:t>
            </w:r>
            <w:proofErr w:type="spellEnd"/>
            <w:r w:rsidRPr="00932E35">
              <w:rPr>
                <w:sz w:val="20"/>
              </w:rPr>
              <w:t xml:space="preserve"> </w:t>
            </w:r>
            <w:proofErr w:type="spellStart"/>
            <w:r w:rsidRPr="00932E35">
              <w:rPr>
                <w:sz w:val="20"/>
              </w:rPr>
              <w:t>gubernamentales</w:t>
            </w:r>
            <w:proofErr w:type="spellEnd"/>
            <w:r w:rsidRPr="00932E35">
              <w:rPr>
                <w:sz w:val="20"/>
              </w:rPr>
              <w:t xml:space="preserve"> y de la </w:t>
            </w:r>
            <w:proofErr w:type="spellStart"/>
            <w:r w:rsidRPr="00932E35">
              <w:rPr>
                <w:sz w:val="20"/>
              </w:rPr>
              <w:t>sociedad</w:t>
            </w:r>
            <w:proofErr w:type="spellEnd"/>
            <w:r w:rsidRPr="00932E35">
              <w:rPr>
                <w:sz w:val="20"/>
              </w:rPr>
              <w:t xml:space="preserve"> civil, </w:t>
            </w:r>
            <w:proofErr w:type="spellStart"/>
            <w:r w:rsidRPr="00932E35">
              <w:rPr>
                <w:sz w:val="20"/>
              </w:rPr>
              <w:t>por</w:t>
            </w:r>
            <w:proofErr w:type="spellEnd"/>
            <w:r w:rsidRPr="00932E35">
              <w:rPr>
                <w:sz w:val="20"/>
              </w:rPr>
              <w:t xml:space="preserve"> la </w:t>
            </w:r>
            <w:proofErr w:type="spellStart"/>
            <w:r w:rsidRPr="00932E35">
              <w:rPr>
                <w:sz w:val="20"/>
              </w:rPr>
              <w:t>cohesión</w:t>
            </w:r>
            <w:proofErr w:type="spellEnd"/>
            <w:r w:rsidRPr="00932E35">
              <w:rPr>
                <w:sz w:val="20"/>
              </w:rPr>
              <w:t xml:space="preserve"> de </w:t>
            </w:r>
            <w:proofErr w:type="spellStart"/>
            <w:r w:rsidRPr="00932E35">
              <w:rPr>
                <w:sz w:val="20"/>
              </w:rPr>
              <w:t>nuestras</w:t>
            </w:r>
            <w:proofErr w:type="spellEnd"/>
            <w:r w:rsidRPr="00932E35">
              <w:rPr>
                <w:sz w:val="20"/>
              </w:rPr>
              <w:t xml:space="preserve"> </w:t>
            </w:r>
            <w:proofErr w:type="spellStart"/>
            <w:r w:rsidRPr="00932E35">
              <w:rPr>
                <w:sz w:val="20"/>
              </w:rPr>
              <w:t>sociedades</w:t>
            </w:r>
            <w:proofErr w:type="spellEnd"/>
            <w:r w:rsidRPr="00932E35">
              <w:rPr>
                <w:sz w:val="20"/>
              </w:rPr>
              <w:t xml:space="preserve">, y </w:t>
            </w:r>
            <w:proofErr w:type="spellStart"/>
            <w:r w:rsidRPr="00932E35">
              <w:rPr>
                <w:sz w:val="20"/>
              </w:rPr>
              <w:t>especialmente</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aquellos</w:t>
            </w:r>
            <w:proofErr w:type="spellEnd"/>
            <w:r w:rsidRPr="00932E35">
              <w:rPr>
                <w:sz w:val="20"/>
              </w:rPr>
              <w:t xml:space="preserve"> </w:t>
            </w:r>
            <w:proofErr w:type="spellStart"/>
            <w:r w:rsidRPr="00932E35">
              <w:rPr>
                <w:sz w:val="20"/>
              </w:rPr>
              <w:t>procesos</w:t>
            </w:r>
            <w:proofErr w:type="spellEnd"/>
            <w:r w:rsidRPr="00932E35">
              <w:rPr>
                <w:sz w:val="20"/>
              </w:rPr>
              <w:t xml:space="preserve"> de </w:t>
            </w:r>
            <w:proofErr w:type="spellStart"/>
            <w:r w:rsidRPr="00932E35">
              <w:rPr>
                <w:sz w:val="20"/>
              </w:rPr>
              <w:t>exclusión</w:t>
            </w:r>
            <w:proofErr w:type="spellEnd"/>
            <w:r w:rsidRPr="00932E35">
              <w:rPr>
                <w:sz w:val="20"/>
              </w:rPr>
              <w:t xml:space="preserve"> social que </w:t>
            </w:r>
            <w:proofErr w:type="spellStart"/>
            <w:r w:rsidRPr="00932E35">
              <w:rPr>
                <w:sz w:val="20"/>
              </w:rPr>
              <w:t>generan</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segregación</w:t>
            </w:r>
            <w:proofErr w:type="spellEnd"/>
            <w:r w:rsidRPr="00932E35">
              <w:rPr>
                <w:sz w:val="20"/>
              </w:rPr>
              <w:t xml:space="preserve"> </w:t>
            </w:r>
            <w:proofErr w:type="spellStart"/>
            <w:r w:rsidRPr="00932E35">
              <w:rPr>
                <w:sz w:val="20"/>
              </w:rPr>
              <w:t>creciente</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mismas</w:t>
            </w:r>
            <w:proofErr w:type="spellEnd"/>
            <w:r w:rsidRPr="00932E35">
              <w:rPr>
                <w:sz w:val="20"/>
              </w:rPr>
              <w:t>.</w:t>
            </w:r>
          </w:p>
          <w:p w14:paraId="7BECC89C" w14:textId="77777777" w:rsidR="004D6BF8" w:rsidRPr="00932E35" w:rsidRDefault="004D6BF8" w:rsidP="00262057">
            <w:pPr>
              <w:rPr>
                <w:rFonts w:eastAsia="Times New Roman" w:cs="Calibri"/>
                <w:sz w:val="20"/>
              </w:rPr>
            </w:pPr>
            <w:proofErr w:type="spellStart"/>
            <w:r w:rsidRPr="00932E35">
              <w:rPr>
                <w:sz w:val="20"/>
              </w:rPr>
              <w:t>Asegurar</w:t>
            </w:r>
            <w:proofErr w:type="spellEnd"/>
            <w:r w:rsidRPr="00932E35">
              <w:rPr>
                <w:sz w:val="20"/>
              </w:rPr>
              <w:t xml:space="preserve"> la </w:t>
            </w:r>
            <w:proofErr w:type="spellStart"/>
            <w:r w:rsidRPr="00932E35">
              <w:rPr>
                <w:sz w:val="20"/>
              </w:rPr>
              <w:t>cobertura</w:t>
            </w:r>
            <w:proofErr w:type="spellEnd"/>
            <w:r w:rsidRPr="00932E35">
              <w:rPr>
                <w:sz w:val="20"/>
              </w:rPr>
              <w:t xml:space="preserve"> </w:t>
            </w:r>
            <w:proofErr w:type="spellStart"/>
            <w:r w:rsidRPr="00932E35">
              <w:rPr>
                <w:sz w:val="20"/>
              </w:rPr>
              <w:t>completa</w:t>
            </w:r>
            <w:proofErr w:type="spellEnd"/>
            <w:r w:rsidRPr="00932E35">
              <w:rPr>
                <w:sz w:val="20"/>
              </w:rPr>
              <w:t xml:space="preserve"> del Censo </w:t>
            </w:r>
            <w:proofErr w:type="spellStart"/>
            <w:r w:rsidRPr="00932E35">
              <w:rPr>
                <w:sz w:val="20"/>
              </w:rPr>
              <w:t>respecto</w:t>
            </w:r>
            <w:proofErr w:type="spellEnd"/>
            <w:r w:rsidRPr="00932E35">
              <w:rPr>
                <w:sz w:val="20"/>
              </w:rPr>
              <w:t xml:space="preserve"> de la población </w:t>
            </w:r>
            <w:proofErr w:type="spellStart"/>
            <w:r w:rsidRPr="00932E35">
              <w:rPr>
                <w:sz w:val="20"/>
              </w:rPr>
              <w:t>objetivo</w:t>
            </w:r>
            <w:proofErr w:type="spellEnd"/>
            <w:r w:rsidRPr="00932E35">
              <w:rPr>
                <w:sz w:val="20"/>
              </w:rPr>
              <w:t xml:space="preserve"> con </w:t>
            </w:r>
            <w:proofErr w:type="spellStart"/>
            <w:r w:rsidRPr="00932E35">
              <w:rPr>
                <w:sz w:val="20"/>
              </w:rPr>
              <w:t>interés</w:t>
            </w:r>
            <w:proofErr w:type="spellEnd"/>
            <w:r w:rsidRPr="00932E35">
              <w:rPr>
                <w:sz w:val="20"/>
              </w:rPr>
              <w:t xml:space="preserve"> </w:t>
            </w:r>
            <w:proofErr w:type="spellStart"/>
            <w:r w:rsidRPr="00932E35">
              <w:rPr>
                <w:sz w:val="20"/>
              </w:rPr>
              <w:t>específico</w:t>
            </w:r>
            <w:proofErr w:type="spellEnd"/>
            <w:r w:rsidRPr="00932E35">
              <w:rPr>
                <w:sz w:val="20"/>
              </w:rPr>
              <w:t xml:space="preserve"> de </w:t>
            </w:r>
            <w:proofErr w:type="spellStart"/>
            <w:r w:rsidRPr="00932E35">
              <w:rPr>
                <w:sz w:val="20"/>
              </w:rPr>
              <w:t>este</w:t>
            </w:r>
            <w:proofErr w:type="spellEnd"/>
            <w:r w:rsidRPr="00932E35">
              <w:rPr>
                <w:sz w:val="20"/>
              </w:rPr>
              <w:t xml:space="preserve"> </w:t>
            </w:r>
            <w:proofErr w:type="spellStart"/>
            <w:r w:rsidRPr="00932E35">
              <w:rPr>
                <w:sz w:val="20"/>
              </w:rPr>
              <w:t>grupo</w:t>
            </w:r>
            <w:proofErr w:type="spellEnd"/>
            <w:r w:rsidRPr="00932E35">
              <w:rPr>
                <w:sz w:val="20"/>
              </w:rPr>
              <w:t xml:space="preserve"> de población y disponer de </w:t>
            </w:r>
            <w:proofErr w:type="spellStart"/>
            <w:r w:rsidRPr="00932E35">
              <w:rPr>
                <w:sz w:val="20"/>
              </w:rPr>
              <w:t>datos</w:t>
            </w:r>
            <w:proofErr w:type="spellEnd"/>
            <w:r w:rsidRPr="00932E35">
              <w:rPr>
                <w:sz w:val="20"/>
              </w:rPr>
              <w:t xml:space="preserve"> que </w:t>
            </w:r>
            <w:proofErr w:type="spellStart"/>
            <w:r w:rsidRPr="00932E35">
              <w:rPr>
                <w:sz w:val="20"/>
              </w:rPr>
              <w:t>permitan</w:t>
            </w:r>
            <w:proofErr w:type="spellEnd"/>
            <w:r w:rsidRPr="00932E35">
              <w:rPr>
                <w:sz w:val="20"/>
              </w:rPr>
              <w:t xml:space="preserve"> </w:t>
            </w:r>
            <w:proofErr w:type="spellStart"/>
            <w:r w:rsidRPr="00932E35">
              <w:rPr>
                <w:sz w:val="20"/>
              </w:rPr>
              <w:t>conocer</w:t>
            </w:r>
            <w:proofErr w:type="spellEnd"/>
            <w:r w:rsidRPr="00932E35">
              <w:rPr>
                <w:sz w:val="20"/>
              </w:rPr>
              <w:t xml:space="preserve"> y </w:t>
            </w:r>
            <w:proofErr w:type="spellStart"/>
            <w:r w:rsidRPr="00932E35">
              <w:rPr>
                <w:sz w:val="20"/>
              </w:rPr>
              <w:t>analizar</w:t>
            </w:r>
            <w:proofErr w:type="spellEnd"/>
            <w:r w:rsidRPr="00932E35">
              <w:rPr>
                <w:sz w:val="20"/>
              </w:rPr>
              <w:t xml:space="preserve"> sus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w:t>
            </w:r>
          </w:p>
        </w:tc>
      </w:tr>
      <w:tr w:rsidR="004D6BF8" w:rsidRPr="00932E35" w14:paraId="49F58445" w14:textId="77777777" w:rsidTr="00262057">
        <w:trPr>
          <w:trHeight w:val="300"/>
        </w:trPr>
        <w:tc>
          <w:tcPr>
            <w:tcW w:w="1802" w:type="dxa"/>
          </w:tcPr>
          <w:p w14:paraId="2F594C07" w14:textId="77777777" w:rsidR="004D6BF8" w:rsidRPr="00932E35" w:rsidRDefault="004D6BF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FC66AA2" w14:textId="77777777" w:rsidR="004D6BF8" w:rsidRPr="00932E35" w:rsidRDefault="004D6BF8" w:rsidP="00262057">
            <w:pPr>
              <w:rPr>
                <w:rFonts w:eastAsia="Times New Roman" w:cs="Calibri"/>
                <w:sz w:val="20"/>
              </w:rPr>
            </w:pPr>
            <w:r w:rsidRPr="00932E35">
              <w:rPr>
                <w:sz w:val="20"/>
              </w:rPr>
              <w:t>Navarra</w:t>
            </w:r>
          </w:p>
        </w:tc>
      </w:tr>
      <w:tr w:rsidR="004D6BF8" w:rsidRPr="00932E35" w14:paraId="57EF7ECF" w14:textId="77777777" w:rsidTr="00262057">
        <w:trPr>
          <w:trHeight w:val="300"/>
        </w:trPr>
        <w:tc>
          <w:tcPr>
            <w:tcW w:w="1802" w:type="dxa"/>
          </w:tcPr>
          <w:p w14:paraId="6AE0267A" w14:textId="77777777" w:rsidR="004D6BF8" w:rsidRPr="00932E35" w:rsidRDefault="004D6BF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431073D" w14:textId="77777777" w:rsidR="004D6BF8" w:rsidRPr="00932E35" w:rsidRDefault="004D6BF8" w:rsidP="00262057">
            <w:pPr>
              <w:rPr>
                <w:rFonts w:eastAsia="Times New Roman" w:cs="Calibri"/>
                <w:sz w:val="20"/>
              </w:rPr>
            </w:pPr>
            <w:r w:rsidRPr="00932E35">
              <w:rPr>
                <w:sz w:val="20"/>
              </w:rPr>
              <w:t xml:space="preserve">Sin </w:t>
            </w:r>
            <w:proofErr w:type="spellStart"/>
            <w:r w:rsidRPr="00932E35">
              <w:rPr>
                <w:sz w:val="20"/>
              </w:rPr>
              <w:t>periodicidad</w:t>
            </w:r>
            <w:proofErr w:type="spellEnd"/>
            <w:r w:rsidRPr="00932E35">
              <w:rPr>
                <w:sz w:val="20"/>
              </w:rPr>
              <w:t xml:space="preserve"> </w:t>
            </w:r>
            <w:proofErr w:type="spellStart"/>
            <w:r w:rsidRPr="00932E35">
              <w:rPr>
                <w:sz w:val="20"/>
              </w:rPr>
              <w:t>fija</w:t>
            </w:r>
            <w:proofErr w:type="spellEnd"/>
          </w:p>
        </w:tc>
      </w:tr>
      <w:tr w:rsidR="004D6BF8" w:rsidRPr="00932E35" w14:paraId="5AA3DCBE" w14:textId="77777777" w:rsidTr="00262057">
        <w:trPr>
          <w:trHeight w:val="300"/>
        </w:trPr>
        <w:tc>
          <w:tcPr>
            <w:tcW w:w="8363" w:type="dxa"/>
            <w:gridSpan w:val="3"/>
          </w:tcPr>
          <w:p w14:paraId="19E0A843" w14:textId="77777777" w:rsidR="004D6BF8" w:rsidRPr="00932E35" w:rsidRDefault="004D6BF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D6BF8" w:rsidRPr="00932E35" w14:paraId="56663EBA" w14:textId="77777777" w:rsidTr="00262057">
        <w:trPr>
          <w:trHeight w:val="300"/>
        </w:trPr>
        <w:tc>
          <w:tcPr>
            <w:tcW w:w="1802" w:type="dxa"/>
          </w:tcPr>
          <w:p w14:paraId="5B584D06" w14:textId="77777777" w:rsidR="004D6BF8" w:rsidRPr="00932E35" w:rsidRDefault="004D6BF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58FBD83"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06EDD8EC" w14:textId="77777777" w:rsidTr="00262057">
        <w:trPr>
          <w:trHeight w:val="300"/>
        </w:trPr>
        <w:tc>
          <w:tcPr>
            <w:tcW w:w="1802" w:type="dxa"/>
          </w:tcPr>
          <w:p w14:paraId="2B81543E" w14:textId="77777777" w:rsidR="004D6BF8" w:rsidRPr="00932E35" w:rsidRDefault="004D6BF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B898CDE"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6FFF6D46" w14:textId="77777777" w:rsidTr="00262057">
        <w:trPr>
          <w:trHeight w:val="300"/>
        </w:trPr>
        <w:tc>
          <w:tcPr>
            <w:tcW w:w="1802" w:type="dxa"/>
          </w:tcPr>
          <w:p w14:paraId="6DA79904" w14:textId="77777777" w:rsidR="004D6BF8" w:rsidRPr="00932E35" w:rsidRDefault="004D6BF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1A63300"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12831976" w14:textId="77777777" w:rsidTr="00262057">
        <w:trPr>
          <w:trHeight w:val="300"/>
        </w:trPr>
        <w:tc>
          <w:tcPr>
            <w:tcW w:w="1802" w:type="dxa"/>
          </w:tcPr>
          <w:p w14:paraId="3510144F" w14:textId="77777777" w:rsidR="004D6BF8" w:rsidRPr="00932E35" w:rsidRDefault="004D6BF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4E7FA88" w14:textId="77777777" w:rsidR="004D6BF8" w:rsidRPr="00932E35" w:rsidRDefault="004D6BF8" w:rsidP="00262057">
            <w:pPr>
              <w:rPr>
                <w:rFonts w:eastAsia="Times New Roman" w:cs="Calibri"/>
                <w:sz w:val="20"/>
                <w:lang w:eastAsia="es-ES"/>
              </w:rPr>
            </w:pPr>
          </w:p>
        </w:tc>
      </w:tr>
      <w:tr w:rsidR="004D6BF8" w:rsidRPr="00932E35" w14:paraId="0D99C6E3" w14:textId="77777777" w:rsidTr="00262057">
        <w:trPr>
          <w:trHeight w:val="300"/>
        </w:trPr>
        <w:tc>
          <w:tcPr>
            <w:tcW w:w="1802" w:type="dxa"/>
          </w:tcPr>
          <w:p w14:paraId="4A74867A" w14:textId="77777777" w:rsidR="004D6BF8" w:rsidRPr="00932E35" w:rsidRDefault="004D6BF8" w:rsidP="00262057">
            <w:pPr>
              <w:rPr>
                <w:rFonts w:eastAsia="Times New Roman" w:cs="Calibri"/>
                <w:b/>
                <w:sz w:val="20"/>
              </w:rPr>
            </w:pPr>
            <w:proofErr w:type="spellStart"/>
            <w:r w:rsidRPr="00932E35">
              <w:rPr>
                <w:b/>
                <w:sz w:val="20"/>
              </w:rPr>
              <w:t>Difusión</w:t>
            </w:r>
            <w:proofErr w:type="spellEnd"/>
          </w:p>
        </w:tc>
        <w:tc>
          <w:tcPr>
            <w:tcW w:w="6561" w:type="dxa"/>
            <w:gridSpan w:val="2"/>
          </w:tcPr>
          <w:p w14:paraId="7357E284" w14:textId="77777777" w:rsidR="004D6BF8" w:rsidRPr="00932E35" w:rsidRDefault="004D6BF8" w:rsidP="00262057">
            <w:pPr>
              <w:rPr>
                <w:rFonts w:eastAsia="Times New Roman" w:cs="Calibri"/>
                <w:sz w:val="20"/>
                <w:lang w:eastAsia="es-ES"/>
              </w:rPr>
            </w:pPr>
          </w:p>
        </w:tc>
      </w:tr>
    </w:tbl>
    <w:p w14:paraId="5F6F995A" w14:textId="77777777" w:rsidR="004D6BF8" w:rsidRPr="00932E35" w:rsidRDefault="004D6BF8" w:rsidP="004D6BF8"/>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941"/>
        <w:gridCol w:w="1042"/>
        <w:gridCol w:w="1243"/>
        <w:gridCol w:w="1262"/>
        <w:gridCol w:w="2581"/>
        <w:gridCol w:w="1294"/>
      </w:tblGrid>
      <w:tr w:rsidR="004D6BF8" w:rsidRPr="00932E35" w14:paraId="718A6DD5" w14:textId="77777777" w:rsidTr="006E6386">
        <w:trPr>
          <w:trHeight w:val="300"/>
        </w:trPr>
        <w:tc>
          <w:tcPr>
            <w:tcW w:w="0" w:type="auto"/>
          </w:tcPr>
          <w:p w14:paraId="575AF5F3" w14:textId="77777777" w:rsidR="004D6BF8" w:rsidRPr="00932E35" w:rsidRDefault="004D6BF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79A4677" w14:textId="77777777" w:rsidR="004D6BF8" w:rsidRPr="00932E35" w:rsidRDefault="004D6BF8" w:rsidP="00262057">
            <w:pPr>
              <w:rPr>
                <w:rFonts w:eastAsia="Times New Roman" w:cs="Calibri"/>
                <w:b/>
                <w:sz w:val="20"/>
              </w:rPr>
            </w:pPr>
            <w:r w:rsidRPr="00932E35">
              <w:rPr>
                <w:b/>
                <w:sz w:val="20"/>
              </w:rPr>
              <w:t>Fuente</w:t>
            </w:r>
          </w:p>
        </w:tc>
        <w:tc>
          <w:tcPr>
            <w:tcW w:w="0" w:type="auto"/>
          </w:tcPr>
          <w:p w14:paraId="548E1F3E" w14:textId="77777777" w:rsidR="004D6BF8" w:rsidRPr="00932E35" w:rsidRDefault="004D6BF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B516975" w14:textId="77777777" w:rsidR="004D6BF8" w:rsidRPr="00932E35" w:rsidRDefault="004D6BF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D47A8D6" w14:textId="77777777" w:rsidR="004D6BF8" w:rsidRPr="00932E35" w:rsidRDefault="004D6BF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4" w:type="dxa"/>
          </w:tcPr>
          <w:p w14:paraId="3124F2FC" w14:textId="77777777" w:rsidR="004D6BF8" w:rsidRPr="00932E35" w:rsidRDefault="004D6BF8" w:rsidP="00262057">
            <w:pPr>
              <w:rPr>
                <w:rFonts w:eastAsia="Times New Roman" w:cs="Calibri"/>
                <w:b/>
                <w:sz w:val="20"/>
              </w:rPr>
            </w:pPr>
            <w:proofErr w:type="spellStart"/>
            <w:r w:rsidRPr="00932E35">
              <w:rPr>
                <w:b/>
                <w:sz w:val="20"/>
              </w:rPr>
              <w:t>Finalidad</w:t>
            </w:r>
            <w:proofErr w:type="spellEnd"/>
          </w:p>
        </w:tc>
      </w:tr>
      <w:tr w:rsidR="004D6BF8" w:rsidRPr="00932E35" w14:paraId="4319C1BB" w14:textId="77777777" w:rsidTr="006E6386">
        <w:trPr>
          <w:trHeight w:val="300"/>
        </w:trPr>
        <w:tc>
          <w:tcPr>
            <w:tcW w:w="0" w:type="auto"/>
          </w:tcPr>
          <w:p w14:paraId="66A47EBC" w14:textId="77777777" w:rsidR="004D6BF8" w:rsidRPr="00932E35" w:rsidRDefault="004D6BF8" w:rsidP="00262057">
            <w:pPr>
              <w:rPr>
                <w:sz w:val="18"/>
              </w:rPr>
            </w:pPr>
            <w:r w:rsidRPr="00932E35">
              <w:rPr>
                <w:sz w:val="18"/>
              </w:rPr>
              <w:t xml:space="preserve">Persona sin </w:t>
            </w:r>
            <w:proofErr w:type="spellStart"/>
            <w:r w:rsidRPr="00932E35">
              <w:rPr>
                <w:sz w:val="18"/>
              </w:rPr>
              <w:t>hogar</w:t>
            </w:r>
            <w:proofErr w:type="spellEnd"/>
            <w:r w:rsidRPr="00932E35">
              <w:rPr>
                <w:sz w:val="18"/>
              </w:rPr>
              <w:t xml:space="preserve"> mayor de 18 </w:t>
            </w:r>
            <w:proofErr w:type="spellStart"/>
            <w:r w:rsidRPr="00932E35">
              <w:rPr>
                <w:sz w:val="18"/>
              </w:rPr>
              <w:t>años</w:t>
            </w:r>
            <w:proofErr w:type="spellEnd"/>
          </w:p>
        </w:tc>
        <w:tc>
          <w:tcPr>
            <w:tcW w:w="0" w:type="auto"/>
          </w:tcPr>
          <w:p w14:paraId="4F9EE3F6" w14:textId="77777777" w:rsidR="004D6BF8" w:rsidRPr="00932E35" w:rsidRDefault="004D6BF8" w:rsidP="00262057">
            <w:pPr>
              <w:rPr>
                <w:rFonts w:eastAsia="Times New Roman" w:cs="Calibri"/>
                <w:sz w:val="18"/>
              </w:rPr>
            </w:pPr>
            <w:proofErr w:type="spellStart"/>
            <w:r w:rsidRPr="00932E35">
              <w:rPr>
                <w:sz w:val="18"/>
              </w:rPr>
              <w:t>Resultado</w:t>
            </w:r>
            <w:proofErr w:type="spellEnd"/>
            <w:r w:rsidRPr="00932E35">
              <w:rPr>
                <w:sz w:val="18"/>
              </w:rPr>
              <w:t xml:space="preserve"> </w:t>
            </w:r>
            <w:proofErr w:type="spellStart"/>
            <w:r w:rsidRPr="00932E35">
              <w:rPr>
                <w:sz w:val="18"/>
              </w:rPr>
              <w:t>encuestas</w:t>
            </w:r>
            <w:proofErr w:type="spellEnd"/>
            <w:r w:rsidRPr="00932E35">
              <w:rPr>
                <w:sz w:val="18"/>
              </w:rPr>
              <w:t xml:space="preserve"> </w:t>
            </w:r>
            <w:proofErr w:type="spellStart"/>
            <w:r w:rsidRPr="00932E35">
              <w:rPr>
                <w:sz w:val="18"/>
              </w:rPr>
              <w:t>realizadas</w:t>
            </w:r>
            <w:proofErr w:type="spellEnd"/>
            <w:r w:rsidRPr="00932E35">
              <w:rPr>
                <w:sz w:val="18"/>
              </w:rPr>
              <w:t xml:space="preserve"> </w:t>
            </w:r>
          </w:p>
        </w:tc>
        <w:tc>
          <w:tcPr>
            <w:tcW w:w="0" w:type="auto"/>
          </w:tcPr>
          <w:p w14:paraId="1D9C4343" w14:textId="77777777" w:rsidR="004D6BF8" w:rsidRPr="00932E35" w:rsidRDefault="004D6BF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0ECD3497" w14:textId="77777777" w:rsidR="004D6BF8" w:rsidRPr="00932E35" w:rsidRDefault="004D6BF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716730C3" w14:textId="77777777" w:rsidR="004D6BF8" w:rsidRPr="00932E35" w:rsidRDefault="004D6BF8" w:rsidP="00262057">
            <w:pPr>
              <w:rPr>
                <w:rFonts w:eastAsia="Times New Roman" w:cs="Calibri"/>
                <w:sz w:val="18"/>
              </w:rPr>
            </w:pPr>
            <w:proofErr w:type="spellStart"/>
            <w:r w:rsidRPr="00932E35">
              <w:rPr>
                <w:sz w:val="18"/>
              </w:rPr>
              <w:t>Características</w:t>
            </w:r>
            <w:proofErr w:type="spellEnd"/>
            <w:r w:rsidRPr="00932E35">
              <w:rPr>
                <w:sz w:val="18"/>
              </w:rPr>
              <w:t xml:space="preserve"> </w:t>
            </w:r>
            <w:proofErr w:type="spellStart"/>
            <w:r w:rsidRPr="00932E35">
              <w:rPr>
                <w:sz w:val="18"/>
              </w:rPr>
              <w:t>sociodemográficas</w:t>
            </w:r>
            <w:proofErr w:type="spellEnd"/>
            <w:r w:rsidRPr="00932E35">
              <w:rPr>
                <w:sz w:val="18"/>
              </w:rPr>
              <w:t xml:space="preserve">, </w:t>
            </w:r>
            <w:proofErr w:type="spellStart"/>
            <w:r w:rsidRPr="00932E35">
              <w:rPr>
                <w:sz w:val="18"/>
              </w:rPr>
              <w:t>alojamiento</w:t>
            </w:r>
            <w:proofErr w:type="spellEnd"/>
            <w:r w:rsidRPr="00932E35">
              <w:rPr>
                <w:sz w:val="18"/>
              </w:rPr>
              <w:t xml:space="preserve">, </w:t>
            </w:r>
            <w:proofErr w:type="spellStart"/>
            <w:r w:rsidRPr="00932E35">
              <w:rPr>
                <w:sz w:val="18"/>
              </w:rPr>
              <w:t>relación</w:t>
            </w:r>
            <w:proofErr w:type="spellEnd"/>
            <w:r w:rsidRPr="00932E35">
              <w:rPr>
                <w:sz w:val="18"/>
              </w:rPr>
              <w:t xml:space="preserve"> con la </w:t>
            </w:r>
            <w:proofErr w:type="spellStart"/>
            <w:r w:rsidRPr="00932E35">
              <w:rPr>
                <w:sz w:val="18"/>
              </w:rPr>
              <w:t>actividad</w:t>
            </w:r>
            <w:proofErr w:type="spellEnd"/>
            <w:r w:rsidRPr="00932E35">
              <w:rPr>
                <w:sz w:val="18"/>
              </w:rPr>
              <w:t xml:space="preserve">, </w:t>
            </w:r>
            <w:proofErr w:type="spellStart"/>
            <w:r w:rsidRPr="00932E35">
              <w:rPr>
                <w:sz w:val="18"/>
              </w:rPr>
              <w:t>situación</w:t>
            </w:r>
            <w:proofErr w:type="spellEnd"/>
            <w:r w:rsidRPr="00932E35">
              <w:rPr>
                <w:sz w:val="18"/>
              </w:rPr>
              <w:t xml:space="preserve"> </w:t>
            </w:r>
            <w:proofErr w:type="spellStart"/>
            <w:r w:rsidRPr="00932E35">
              <w:rPr>
                <w:sz w:val="18"/>
              </w:rPr>
              <w:t>económica</w:t>
            </w:r>
            <w:proofErr w:type="spellEnd"/>
            <w:r w:rsidRPr="00932E35">
              <w:rPr>
                <w:sz w:val="18"/>
              </w:rPr>
              <w:t xml:space="preserve">, </w:t>
            </w:r>
            <w:proofErr w:type="spellStart"/>
            <w:r w:rsidRPr="00932E35">
              <w:rPr>
                <w:sz w:val="18"/>
              </w:rPr>
              <w:t>formación</w:t>
            </w:r>
            <w:proofErr w:type="spellEnd"/>
            <w:r w:rsidRPr="00932E35">
              <w:rPr>
                <w:sz w:val="18"/>
              </w:rPr>
              <w:t xml:space="preserve">, </w:t>
            </w:r>
            <w:proofErr w:type="spellStart"/>
            <w:r w:rsidRPr="00932E35">
              <w:rPr>
                <w:sz w:val="18"/>
              </w:rPr>
              <w:t>salud</w:t>
            </w:r>
            <w:proofErr w:type="spellEnd"/>
            <w:r w:rsidRPr="00932E35">
              <w:rPr>
                <w:sz w:val="18"/>
              </w:rPr>
              <w:t xml:space="preserve">, </w:t>
            </w:r>
            <w:proofErr w:type="spellStart"/>
            <w:r w:rsidRPr="00932E35">
              <w:rPr>
                <w:sz w:val="18"/>
              </w:rPr>
              <w:t>vínculos</w:t>
            </w:r>
            <w:proofErr w:type="spellEnd"/>
            <w:r w:rsidRPr="00932E35">
              <w:rPr>
                <w:sz w:val="18"/>
              </w:rPr>
              <w:t xml:space="preserve"> </w:t>
            </w:r>
            <w:proofErr w:type="spellStart"/>
            <w:r w:rsidRPr="00932E35">
              <w:rPr>
                <w:sz w:val="18"/>
              </w:rPr>
              <w:t>familiares</w:t>
            </w:r>
            <w:proofErr w:type="spellEnd"/>
            <w:r w:rsidRPr="00932E35">
              <w:rPr>
                <w:sz w:val="18"/>
              </w:rPr>
              <w:t xml:space="preserve"> y </w:t>
            </w:r>
            <w:proofErr w:type="spellStart"/>
            <w:r w:rsidRPr="00932E35">
              <w:rPr>
                <w:sz w:val="18"/>
              </w:rPr>
              <w:t>sociales</w:t>
            </w:r>
            <w:proofErr w:type="spellEnd"/>
            <w:r w:rsidRPr="00932E35">
              <w:rPr>
                <w:sz w:val="18"/>
              </w:rPr>
              <w:t xml:space="preserve">, </w:t>
            </w:r>
            <w:proofErr w:type="spellStart"/>
            <w:r w:rsidRPr="00932E35">
              <w:rPr>
                <w:sz w:val="18"/>
              </w:rPr>
              <w:t>utilización</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servicios</w:t>
            </w:r>
            <w:proofErr w:type="spellEnd"/>
            <w:r w:rsidRPr="00932E35">
              <w:rPr>
                <w:sz w:val="18"/>
              </w:rPr>
              <w:t xml:space="preserve"> </w:t>
            </w:r>
            <w:proofErr w:type="spellStart"/>
            <w:r w:rsidRPr="00932E35">
              <w:rPr>
                <w:sz w:val="18"/>
              </w:rPr>
              <w:t>sociales</w:t>
            </w:r>
            <w:proofErr w:type="spellEnd"/>
            <w:r w:rsidRPr="00932E35">
              <w:rPr>
                <w:sz w:val="18"/>
              </w:rPr>
              <w:t xml:space="preserve"> y </w:t>
            </w:r>
            <w:proofErr w:type="spellStart"/>
            <w:r w:rsidRPr="00932E35">
              <w:rPr>
                <w:sz w:val="18"/>
              </w:rPr>
              <w:t>relación</w:t>
            </w:r>
            <w:proofErr w:type="spellEnd"/>
            <w:r w:rsidRPr="00932E35">
              <w:rPr>
                <w:sz w:val="18"/>
              </w:rPr>
              <w:t xml:space="preserve"> con la </w:t>
            </w:r>
            <w:proofErr w:type="spellStart"/>
            <w:r w:rsidRPr="00932E35">
              <w:rPr>
                <w:sz w:val="18"/>
              </w:rPr>
              <w:t>justicia</w:t>
            </w:r>
            <w:proofErr w:type="spellEnd"/>
            <w:r w:rsidRPr="00932E35">
              <w:rPr>
                <w:sz w:val="18"/>
              </w:rPr>
              <w:t xml:space="preserve">, no </w:t>
            </w:r>
            <w:proofErr w:type="spellStart"/>
            <w:r w:rsidRPr="00932E35">
              <w:rPr>
                <w:sz w:val="18"/>
              </w:rPr>
              <w:t>discriminación</w:t>
            </w:r>
            <w:proofErr w:type="spellEnd"/>
            <w:r w:rsidRPr="00932E35">
              <w:rPr>
                <w:sz w:val="18"/>
              </w:rPr>
              <w:t xml:space="preserve"> e </w:t>
            </w:r>
            <w:proofErr w:type="spellStart"/>
            <w:r w:rsidRPr="00932E35">
              <w:rPr>
                <w:sz w:val="18"/>
              </w:rPr>
              <w:t>igualdad</w:t>
            </w:r>
            <w:proofErr w:type="spellEnd"/>
            <w:r w:rsidRPr="00932E35">
              <w:rPr>
                <w:sz w:val="18"/>
              </w:rPr>
              <w:t>.</w:t>
            </w:r>
          </w:p>
        </w:tc>
        <w:tc>
          <w:tcPr>
            <w:tcW w:w="1294" w:type="dxa"/>
          </w:tcPr>
          <w:p w14:paraId="1EC6939D" w14:textId="77777777" w:rsidR="004D6BF8" w:rsidRPr="00932E35" w:rsidRDefault="004D6BF8" w:rsidP="00262057">
            <w:pPr>
              <w:rPr>
                <w:rFonts w:eastAsia="Times New Roman" w:cs="Calibri"/>
                <w:sz w:val="18"/>
              </w:rPr>
            </w:pPr>
            <w:r w:rsidRPr="00932E35">
              <w:rPr>
                <w:sz w:val="18"/>
              </w:rPr>
              <w:t>Fuente principal</w:t>
            </w:r>
          </w:p>
        </w:tc>
      </w:tr>
    </w:tbl>
    <w:p w14:paraId="705C8901" w14:textId="364E8D18" w:rsidR="006E6386" w:rsidRDefault="006E6386" w:rsidP="00AE16B8">
      <w:pPr>
        <w:pStyle w:val="DICTA-TITULO"/>
        <w:spacing w:before="0" w:after="300" w:line="340" w:lineRule="exact"/>
        <w:ind w:firstLine="567"/>
        <w:jc w:val="both"/>
        <w:rPr>
          <w:b w:val="0"/>
          <w:bCs/>
        </w:rPr>
      </w:pPr>
      <w:r>
        <w:rPr>
          <w:b w:val="0"/>
          <w:bCs/>
        </w:rPr>
        <w:br w:type="page"/>
      </w:r>
    </w:p>
    <w:p w14:paraId="06D12474" w14:textId="77777777" w:rsidR="004D6BF8" w:rsidRPr="00932E35" w:rsidRDefault="004D6BF8" w:rsidP="004D6BF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D6BF8" w:rsidRPr="00932E35" w14:paraId="025B3607" w14:textId="77777777" w:rsidTr="00262057">
        <w:trPr>
          <w:trHeight w:val="300"/>
        </w:trPr>
        <w:tc>
          <w:tcPr>
            <w:tcW w:w="1802" w:type="dxa"/>
          </w:tcPr>
          <w:p w14:paraId="20702DAA" w14:textId="77777777" w:rsidR="004D6BF8" w:rsidRPr="00932E35" w:rsidRDefault="004D6BF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A949D17" w14:textId="77777777" w:rsidR="004D6BF8" w:rsidRPr="00932E35" w:rsidRDefault="004D6BF8" w:rsidP="00262057">
            <w:pPr>
              <w:rPr>
                <w:rFonts w:eastAsia="Times New Roman" w:cs="Calibri"/>
                <w:sz w:val="20"/>
              </w:rPr>
            </w:pPr>
            <w:r w:rsidRPr="00932E35">
              <w:rPr>
                <w:sz w:val="20"/>
              </w:rPr>
              <w:t xml:space="preserve">2200469 </w:t>
            </w:r>
            <w:proofErr w:type="spellStart"/>
            <w:r w:rsidRPr="00932E35">
              <w:rPr>
                <w:sz w:val="20"/>
              </w:rPr>
              <w:t>Estadística</w:t>
            </w:r>
            <w:proofErr w:type="spellEnd"/>
            <w:r w:rsidRPr="00932E35">
              <w:rPr>
                <w:sz w:val="20"/>
              </w:rPr>
              <w:t xml:space="preserve"> de </w:t>
            </w:r>
            <w:proofErr w:type="spellStart"/>
            <w:r w:rsidRPr="00932E35">
              <w:rPr>
                <w:sz w:val="20"/>
              </w:rPr>
              <w:t>Adquisiciones</w:t>
            </w:r>
            <w:proofErr w:type="spellEnd"/>
            <w:r w:rsidRPr="00932E35">
              <w:rPr>
                <w:sz w:val="20"/>
              </w:rPr>
              <w:t xml:space="preserve"> de </w:t>
            </w:r>
            <w:proofErr w:type="spellStart"/>
            <w:r w:rsidRPr="00932E35">
              <w:rPr>
                <w:sz w:val="20"/>
              </w:rPr>
              <w:t>Nacionalidad</w:t>
            </w:r>
            <w:proofErr w:type="spellEnd"/>
            <w:r w:rsidRPr="00932E35">
              <w:rPr>
                <w:sz w:val="20"/>
              </w:rPr>
              <w:t xml:space="preserve"> Española de </w:t>
            </w:r>
            <w:proofErr w:type="spellStart"/>
            <w:r w:rsidRPr="00932E35">
              <w:rPr>
                <w:sz w:val="20"/>
              </w:rPr>
              <w:t>Residentes</w:t>
            </w:r>
            <w:proofErr w:type="spellEnd"/>
          </w:p>
        </w:tc>
      </w:tr>
      <w:tr w:rsidR="004D6BF8" w:rsidRPr="00932E35" w14:paraId="798042D6" w14:textId="77777777" w:rsidTr="00262057">
        <w:trPr>
          <w:trHeight w:val="300"/>
        </w:trPr>
        <w:tc>
          <w:tcPr>
            <w:tcW w:w="1802" w:type="dxa"/>
          </w:tcPr>
          <w:p w14:paraId="003466A4" w14:textId="77777777" w:rsidR="004D6BF8" w:rsidRPr="00932E35" w:rsidRDefault="004D6BF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552489D" w14:textId="77777777" w:rsidR="004D6BF8" w:rsidRPr="00932E35" w:rsidRDefault="004D6BF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70B8B838" w14:textId="77777777" w:rsidR="004D6BF8" w:rsidRPr="00932E35" w:rsidRDefault="004D6BF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D6BF8" w:rsidRPr="00932E35" w14:paraId="5FB36520" w14:textId="77777777" w:rsidTr="00262057">
        <w:trPr>
          <w:trHeight w:val="300"/>
        </w:trPr>
        <w:tc>
          <w:tcPr>
            <w:tcW w:w="1802" w:type="dxa"/>
          </w:tcPr>
          <w:p w14:paraId="48910DBE" w14:textId="77777777" w:rsidR="004D6BF8" w:rsidRPr="00932E35" w:rsidRDefault="004D6BF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FC9118E" w14:textId="77777777" w:rsidR="004D6BF8" w:rsidRPr="00932E35" w:rsidRDefault="004D6BF8"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de </w:t>
            </w:r>
            <w:proofErr w:type="spellStart"/>
            <w:r w:rsidRPr="00932E35">
              <w:rPr>
                <w:sz w:val="20"/>
              </w:rPr>
              <w:t>Adquisiciones</w:t>
            </w:r>
            <w:proofErr w:type="spellEnd"/>
            <w:r w:rsidRPr="00932E35">
              <w:rPr>
                <w:sz w:val="20"/>
              </w:rPr>
              <w:t xml:space="preserve"> de </w:t>
            </w:r>
            <w:proofErr w:type="spellStart"/>
            <w:r w:rsidRPr="00932E35">
              <w:rPr>
                <w:sz w:val="20"/>
              </w:rPr>
              <w:t>Nacionalidad</w:t>
            </w:r>
            <w:proofErr w:type="spellEnd"/>
            <w:r w:rsidRPr="00932E35">
              <w:rPr>
                <w:sz w:val="20"/>
              </w:rPr>
              <w:t xml:space="preserve"> Española de </w:t>
            </w:r>
            <w:proofErr w:type="spellStart"/>
            <w:r w:rsidRPr="00932E35">
              <w:rPr>
                <w:sz w:val="20"/>
              </w:rPr>
              <w:t>Residentes</w:t>
            </w:r>
            <w:proofErr w:type="spellEnd"/>
            <w:r w:rsidRPr="00932E35">
              <w:rPr>
                <w:sz w:val="20"/>
              </w:rPr>
              <w:t xml:space="preserve"> </w:t>
            </w:r>
            <w:proofErr w:type="spellStart"/>
            <w:r w:rsidRPr="00932E35">
              <w:rPr>
                <w:sz w:val="20"/>
              </w:rPr>
              <w:t>tiene</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objetivo</w:t>
            </w:r>
            <w:proofErr w:type="spellEnd"/>
            <w:r w:rsidRPr="00932E35">
              <w:rPr>
                <w:sz w:val="20"/>
              </w:rPr>
              <w:t xml:space="preserve"> </w:t>
            </w:r>
            <w:proofErr w:type="spellStart"/>
            <w:r w:rsidRPr="00932E35">
              <w:rPr>
                <w:sz w:val="20"/>
              </w:rPr>
              <w:t>proporcionar</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medición</w:t>
            </w:r>
            <w:proofErr w:type="spellEnd"/>
            <w:r w:rsidRPr="00932E35">
              <w:rPr>
                <w:sz w:val="20"/>
              </w:rPr>
              <w:t xml:space="preserve"> </w:t>
            </w:r>
            <w:proofErr w:type="spellStart"/>
            <w:r w:rsidRPr="00932E35">
              <w:rPr>
                <w:sz w:val="20"/>
              </w:rPr>
              <w:t>cuantitativa</w:t>
            </w:r>
            <w:proofErr w:type="spellEnd"/>
            <w:r w:rsidRPr="00932E35">
              <w:rPr>
                <w:sz w:val="20"/>
              </w:rPr>
              <w:t xml:space="preserve"> de las </w:t>
            </w:r>
            <w:proofErr w:type="spellStart"/>
            <w:r w:rsidRPr="00932E35">
              <w:rPr>
                <w:sz w:val="20"/>
              </w:rPr>
              <w:t>adquisiciones</w:t>
            </w:r>
            <w:proofErr w:type="spellEnd"/>
            <w:r w:rsidRPr="00932E35">
              <w:rPr>
                <w:sz w:val="20"/>
              </w:rPr>
              <w:t xml:space="preserve"> de </w:t>
            </w:r>
            <w:proofErr w:type="spellStart"/>
            <w:r w:rsidRPr="00932E35">
              <w:rPr>
                <w:sz w:val="20"/>
              </w:rPr>
              <w:t>nacionalidad</w:t>
            </w:r>
            <w:proofErr w:type="spellEnd"/>
            <w:r w:rsidRPr="00932E35">
              <w:rPr>
                <w:sz w:val="20"/>
              </w:rPr>
              <w:t xml:space="preserve"> </w:t>
            </w:r>
            <w:proofErr w:type="spellStart"/>
            <w:r w:rsidRPr="00932E35">
              <w:rPr>
                <w:sz w:val="20"/>
              </w:rPr>
              <w:t>española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parte</w:t>
            </w:r>
            <w:proofErr w:type="spellEnd"/>
            <w:r w:rsidRPr="00932E35">
              <w:rPr>
                <w:sz w:val="20"/>
              </w:rPr>
              <w:t xml:space="preserve"> de población </w:t>
            </w:r>
            <w:proofErr w:type="spellStart"/>
            <w:r w:rsidRPr="00932E35">
              <w:rPr>
                <w:sz w:val="20"/>
              </w:rPr>
              <w:t>extranjera</w:t>
            </w:r>
            <w:proofErr w:type="spellEnd"/>
            <w:r w:rsidRPr="00932E35">
              <w:rPr>
                <w:sz w:val="20"/>
              </w:rPr>
              <w:t xml:space="preserve">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desagregando</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edad</w:t>
            </w:r>
            <w:proofErr w:type="spellEnd"/>
            <w:r w:rsidRPr="00932E35">
              <w:rPr>
                <w:sz w:val="20"/>
              </w:rPr>
              <w:t xml:space="preserve">, </w:t>
            </w:r>
            <w:proofErr w:type="spellStart"/>
            <w:r w:rsidRPr="00932E35">
              <w:rPr>
                <w:sz w:val="20"/>
              </w:rPr>
              <w:t>lugar</w:t>
            </w:r>
            <w:proofErr w:type="spellEnd"/>
            <w:r w:rsidRPr="00932E35">
              <w:rPr>
                <w:sz w:val="20"/>
              </w:rPr>
              <w:t xml:space="preserve"> de residencia, </w:t>
            </w:r>
            <w:proofErr w:type="spellStart"/>
            <w:r w:rsidRPr="00932E35">
              <w:rPr>
                <w:sz w:val="20"/>
              </w:rPr>
              <w:t>nacionalidad</w:t>
            </w:r>
            <w:proofErr w:type="spellEnd"/>
            <w:r w:rsidRPr="00932E35">
              <w:rPr>
                <w:sz w:val="20"/>
              </w:rPr>
              <w:t xml:space="preserve"> anterior, </w:t>
            </w:r>
            <w:proofErr w:type="spellStart"/>
            <w:r w:rsidRPr="00932E35">
              <w:rPr>
                <w:sz w:val="20"/>
              </w:rPr>
              <w:t>país</w:t>
            </w:r>
            <w:proofErr w:type="spellEnd"/>
            <w:r w:rsidRPr="00932E35">
              <w:rPr>
                <w:sz w:val="20"/>
              </w:rPr>
              <w:t xml:space="preserve"> de </w:t>
            </w:r>
            <w:proofErr w:type="spellStart"/>
            <w:r w:rsidRPr="00932E35">
              <w:rPr>
                <w:sz w:val="20"/>
              </w:rPr>
              <w:t>nacimiento</w:t>
            </w:r>
            <w:proofErr w:type="spellEnd"/>
            <w:r w:rsidRPr="00932E35">
              <w:rPr>
                <w:sz w:val="20"/>
              </w:rPr>
              <w:t xml:space="preserve"> y modo de </w:t>
            </w:r>
            <w:proofErr w:type="spellStart"/>
            <w:r w:rsidRPr="00932E35">
              <w:rPr>
                <w:sz w:val="20"/>
              </w:rPr>
              <w:t>adquisición</w:t>
            </w:r>
            <w:proofErr w:type="spellEnd"/>
            <w:r w:rsidRPr="00932E35">
              <w:rPr>
                <w:sz w:val="20"/>
              </w:rPr>
              <w:t xml:space="preserve">, entre </w:t>
            </w:r>
            <w:proofErr w:type="spellStart"/>
            <w:r w:rsidRPr="00932E35">
              <w:rPr>
                <w:sz w:val="20"/>
              </w:rPr>
              <w:t>otras</w:t>
            </w:r>
            <w:proofErr w:type="spellEnd"/>
            <w:r w:rsidRPr="00932E35">
              <w:rPr>
                <w:sz w:val="20"/>
              </w:rPr>
              <w:t xml:space="preserve"> variables de </w:t>
            </w:r>
            <w:proofErr w:type="spellStart"/>
            <w:r w:rsidRPr="00932E35">
              <w:rPr>
                <w:sz w:val="20"/>
              </w:rPr>
              <w:t>interés</w:t>
            </w:r>
            <w:proofErr w:type="spellEnd"/>
            <w:r w:rsidRPr="00932E35">
              <w:rPr>
                <w:sz w:val="20"/>
              </w:rPr>
              <w:t>.</w:t>
            </w:r>
          </w:p>
        </w:tc>
      </w:tr>
      <w:tr w:rsidR="004D6BF8" w:rsidRPr="00932E35" w14:paraId="4DA9ACF3" w14:textId="77777777" w:rsidTr="00262057">
        <w:trPr>
          <w:trHeight w:val="300"/>
        </w:trPr>
        <w:tc>
          <w:tcPr>
            <w:tcW w:w="1802" w:type="dxa"/>
          </w:tcPr>
          <w:p w14:paraId="003B763D" w14:textId="77777777" w:rsidR="004D6BF8" w:rsidRPr="00932E35" w:rsidRDefault="004D6BF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433AE12" w14:textId="77777777" w:rsidR="004D6BF8" w:rsidRPr="00932E35" w:rsidRDefault="004D6BF8" w:rsidP="00262057">
            <w:pPr>
              <w:rPr>
                <w:rFonts w:eastAsia="Times New Roman" w:cs="Calibri"/>
                <w:sz w:val="20"/>
              </w:rPr>
            </w:pPr>
            <w:r w:rsidRPr="00932E35">
              <w:rPr>
                <w:sz w:val="20"/>
              </w:rPr>
              <w:t>​</w:t>
            </w:r>
            <w:proofErr w:type="spellStart"/>
            <w:r w:rsidRPr="00932E35">
              <w:rPr>
                <w:sz w:val="20"/>
              </w:rPr>
              <w:t>Cuantificar</w:t>
            </w:r>
            <w:proofErr w:type="spellEnd"/>
            <w:r w:rsidRPr="00932E35">
              <w:rPr>
                <w:sz w:val="20"/>
              </w:rPr>
              <w:t xml:space="preserve"> y </w:t>
            </w:r>
            <w:proofErr w:type="spellStart"/>
            <w:r w:rsidRPr="00932E35">
              <w:rPr>
                <w:sz w:val="20"/>
              </w:rPr>
              <w:t>caracterizar</w:t>
            </w:r>
            <w:proofErr w:type="spellEnd"/>
            <w:r w:rsidRPr="00932E35">
              <w:rPr>
                <w:sz w:val="20"/>
              </w:rPr>
              <w:t xml:space="preserve"> a la población </w:t>
            </w:r>
            <w:proofErr w:type="spellStart"/>
            <w:r w:rsidRPr="00932E35">
              <w:rPr>
                <w:sz w:val="20"/>
              </w:rPr>
              <w:t>extranjera</w:t>
            </w:r>
            <w:proofErr w:type="spellEnd"/>
            <w:r w:rsidRPr="00932E35">
              <w:rPr>
                <w:sz w:val="20"/>
              </w:rPr>
              <w:t xml:space="preserve">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 que </w:t>
            </w:r>
            <w:proofErr w:type="spellStart"/>
            <w:r w:rsidRPr="00932E35">
              <w:rPr>
                <w:sz w:val="20"/>
              </w:rPr>
              <w:t>adquiere</w:t>
            </w:r>
            <w:proofErr w:type="spellEnd"/>
            <w:r w:rsidRPr="00932E35">
              <w:rPr>
                <w:sz w:val="20"/>
              </w:rPr>
              <w:t xml:space="preserve"> la </w:t>
            </w:r>
            <w:proofErr w:type="spellStart"/>
            <w:r w:rsidRPr="00932E35">
              <w:rPr>
                <w:sz w:val="20"/>
              </w:rPr>
              <w:t>nacionalidad</w:t>
            </w:r>
            <w:proofErr w:type="spellEnd"/>
            <w:r w:rsidRPr="00932E35">
              <w:rPr>
                <w:sz w:val="20"/>
              </w:rPr>
              <w:t xml:space="preserve"> </w:t>
            </w:r>
            <w:proofErr w:type="spellStart"/>
            <w:r w:rsidRPr="00932E35">
              <w:rPr>
                <w:sz w:val="20"/>
              </w:rPr>
              <w:t>española</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edad</w:t>
            </w:r>
            <w:proofErr w:type="spellEnd"/>
            <w:r w:rsidRPr="00932E35">
              <w:rPr>
                <w:sz w:val="20"/>
              </w:rPr>
              <w:t xml:space="preserve">, </w:t>
            </w:r>
            <w:proofErr w:type="spellStart"/>
            <w:r w:rsidRPr="00932E35">
              <w:rPr>
                <w:sz w:val="20"/>
              </w:rPr>
              <w:t>lugar</w:t>
            </w:r>
            <w:proofErr w:type="spellEnd"/>
            <w:r w:rsidRPr="00932E35">
              <w:rPr>
                <w:sz w:val="20"/>
              </w:rPr>
              <w:t xml:space="preserve"> de </w:t>
            </w:r>
            <w:proofErr w:type="spellStart"/>
            <w:r w:rsidRPr="00932E35">
              <w:rPr>
                <w:sz w:val="20"/>
              </w:rPr>
              <w:t>nacimiento</w:t>
            </w:r>
            <w:proofErr w:type="spellEnd"/>
            <w:r w:rsidRPr="00932E35">
              <w:rPr>
                <w:sz w:val="20"/>
              </w:rPr>
              <w:t xml:space="preserve"> y </w:t>
            </w:r>
            <w:proofErr w:type="spellStart"/>
            <w:r w:rsidRPr="00932E35">
              <w:rPr>
                <w:sz w:val="20"/>
              </w:rPr>
              <w:t>nacionalidad</w:t>
            </w:r>
            <w:proofErr w:type="spellEnd"/>
            <w:r w:rsidRPr="00932E35">
              <w:rPr>
                <w:sz w:val="20"/>
              </w:rPr>
              <w:t xml:space="preserve"> de </w:t>
            </w:r>
            <w:proofErr w:type="spellStart"/>
            <w:r w:rsidRPr="00932E35">
              <w:rPr>
                <w:sz w:val="20"/>
              </w:rPr>
              <w:t>procedencia</w:t>
            </w:r>
            <w:proofErr w:type="spellEnd"/>
            <w:r w:rsidRPr="00932E35">
              <w:rPr>
                <w:sz w:val="20"/>
              </w:rPr>
              <w:t>.</w:t>
            </w:r>
          </w:p>
        </w:tc>
      </w:tr>
      <w:tr w:rsidR="004D6BF8" w:rsidRPr="00932E35" w14:paraId="2D2EAE9A" w14:textId="77777777" w:rsidTr="00262057">
        <w:trPr>
          <w:trHeight w:val="300"/>
        </w:trPr>
        <w:tc>
          <w:tcPr>
            <w:tcW w:w="1802" w:type="dxa"/>
          </w:tcPr>
          <w:p w14:paraId="015CC846" w14:textId="77777777" w:rsidR="004D6BF8" w:rsidRPr="00932E35" w:rsidRDefault="004D6BF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F7BD887" w14:textId="77777777" w:rsidR="004D6BF8" w:rsidRPr="00932E35" w:rsidRDefault="004D6BF8" w:rsidP="00262057">
            <w:pPr>
              <w:rPr>
                <w:rFonts w:eastAsia="Times New Roman" w:cs="Calibri"/>
                <w:sz w:val="20"/>
              </w:rPr>
            </w:pPr>
            <w:r w:rsidRPr="00932E35">
              <w:rPr>
                <w:sz w:val="20"/>
              </w:rPr>
              <w:t xml:space="preserve">Esta </w:t>
            </w:r>
            <w:proofErr w:type="spellStart"/>
            <w:r w:rsidRPr="00932E35">
              <w:rPr>
                <w:sz w:val="20"/>
              </w:rPr>
              <w:t>estadística</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visibilizar</w:t>
            </w:r>
            <w:proofErr w:type="spellEnd"/>
            <w:r w:rsidRPr="00932E35">
              <w:rPr>
                <w:sz w:val="20"/>
              </w:rPr>
              <w:t xml:space="preserve"> un </w:t>
            </w:r>
            <w:proofErr w:type="spellStart"/>
            <w:r w:rsidRPr="00932E35">
              <w:rPr>
                <w:sz w:val="20"/>
              </w:rPr>
              <w:t>fenómeno</w:t>
            </w:r>
            <w:proofErr w:type="spellEnd"/>
            <w:r w:rsidRPr="00932E35">
              <w:rPr>
                <w:sz w:val="20"/>
              </w:rPr>
              <w:t xml:space="preserve"> de </w:t>
            </w:r>
            <w:proofErr w:type="spellStart"/>
            <w:r w:rsidRPr="00932E35">
              <w:rPr>
                <w:sz w:val="20"/>
              </w:rPr>
              <w:t>actualidad</w:t>
            </w:r>
            <w:proofErr w:type="spellEnd"/>
            <w:r w:rsidRPr="00932E35">
              <w:rPr>
                <w:sz w:val="20"/>
              </w:rPr>
              <w:t xml:space="preserve"> </w:t>
            </w:r>
            <w:proofErr w:type="spellStart"/>
            <w:r w:rsidRPr="00932E35">
              <w:rPr>
                <w:sz w:val="20"/>
              </w:rPr>
              <w:t>ligado</w:t>
            </w:r>
            <w:proofErr w:type="spellEnd"/>
            <w:r w:rsidRPr="00932E35">
              <w:rPr>
                <w:sz w:val="20"/>
              </w:rPr>
              <w:t xml:space="preserve"> a la </w:t>
            </w:r>
            <w:proofErr w:type="spellStart"/>
            <w:r w:rsidRPr="00932E35">
              <w:rPr>
                <w:sz w:val="20"/>
              </w:rPr>
              <w:t>diversidad</w:t>
            </w:r>
            <w:proofErr w:type="spellEnd"/>
            <w:r w:rsidRPr="00932E35">
              <w:rPr>
                <w:sz w:val="20"/>
              </w:rPr>
              <w:t xml:space="preserve"> de la población </w:t>
            </w:r>
            <w:proofErr w:type="spellStart"/>
            <w:r w:rsidRPr="00932E35">
              <w:rPr>
                <w:sz w:val="20"/>
              </w:rPr>
              <w:t>desde</w:t>
            </w:r>
            <w:proofErr w:type="spellEnd"/>
            <w:r w:rsidRPr="00932E35">
              <w:rPr>
                <w:sz w:val="20"/>
              </w:rPr>
              <w:t xml:space="preserve"> </w:t>
            </w:r>
            <w:proofErr w:type="spellStart"/>
            <w:r w:rsidRPr="00932E35">
              <w:rPr>
                <w:sz w:val="20"/>
              </w:rPr>
              <w:t>el</w:t>
            </w:r>
            <w:proofErr w:type="spellEnd"/>
            <w:r w:rsidRPr="00932E35">
              <w:rPr>
                <w:sz w:val="20"/>
              </w:rPr>
              <w:t xml:space="preserve"> punto de vista de </w:t>
            </w:r>
            <w:proofErr w:type="spellStart"/>
            <w:r w:rsidRPr="00932E35">
              <w:rPr>
                <w:sz w:val="20"/>
              </w:rPr>
              <w:t>su</w:t>
            </w:r>
            <w:proofErr w:type="spellEnd"/>
            <w:r w:rsidRPr="00932E35">
              <w:rPr>
                <w:sz w:val="20"/>
              </w:rPr>
              <w:t xml:space="preserve"> </w:t>
            </w:r>
            <w:proofErr w:type="spellStart"/>
            <w:r w:rsidRPr="00932E35">
              <w:rPr>
                <w:sz w:val="20"/>
              </w:rPr>
              <w:t>origen</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además</w:t>
            </w:r>
            <w:proofErr w:type="spellEnd"/>
            <w:r w:rsidRPr="00932E35">
              <w:rPr>
                <w:sz w:val="20"/>
              </w:rPr>
              <w:t xml:space="preserve"> </w:t>
            </w:r>
            <w:proofErr w:type="spellStart"/>
            <w:r w:rsidRPr="00932E35">
              <w:rPr>
                <w:sz w:val="20"/>
              </w:rPr>
              <w:t>comprender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cambios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estructura</w:t>
            </w:r>
            <w:proofErr w:type="spellEnd"/>
            <w:r w:rsidRPr="00932E35">
              <w:rPr>
                <w:sz w:val="20"/>
              </w:rPr>
              <w:t xml:space="preserve"> de la población </w:t>
            </w:r>
            <w:proofErr w:type="spellStart"/>
            <w:r w:rsidRPr="00932E35">
              <w:rPr>
                <w:sz w:val="20"/>
              </w:rPr>
              <w:t>desde</w:t>
            </w:r>
            <w:proofErr w:type="spellEnd"/>
            <w:r w:rsidRPr="00932E35">
              <w:rPr>
                <w:sz w:val="20"/>
              </w:rPr>
              <w:t xml:space="preserve"> </w:t>
            </w:r>
            <w:proofErr w:type="spellStart"/>
            <w:r w:rsidRPr="00932E35">
              <w:rPr>
                <w:sz w:val="20"/>
              </w:rPr>
              <w:t>el</w:t>
            </w:r>
            <w:proofErr w:type="spellEnd"/>
            <w:r w:rsidRPr="00932E35">
              <w:rPr>
                <w:sz w:val="20"/>
              </w:rPr>
              <w:t xml:space="preserve"> punto de vista de la </w:t>
            </w:r>
            <w:proofErr w:type="spellStart"/>
            <w:r w:rsidRPr="00932E35">
              <w:rPr>
                <w:sz w:val="20"/>
              </w:rPr>
              <w:t>nacionalidad</w:t>
            </w:r>
            <w:proofErr w:type="spellEnd"/>
            <w:r w:rsidRPr="00932E35">
              <w:rPr>
                <w:sz w:val="20"/>
              </w:rPr>
              <w:t xml:space="preserve"> </w:t>
            </w:r>
            <w:proofErr w:type="spellStart"/>
            <w:r w:rsidRPr="00932E35">
              <w:rPr>
                <w:sz w:val="20"/>
              </w:rPr>
              <w:t>ya</w:t>
            </w:r>
            <w:proofErr w:type="spellEnd"/>
            <w:r w:rsidRPr="00932E35">
              <w:rPr>
                <w:sz w:val="20"/>
              </w:rPr>
              <w:t xml:space="preserve"> que </w:t>
            </w:r>
            <w:proofErr w:type="spellStart"/>
            <w:r w:rsidRPr="00932E35">
              <w:rPr>
                <w:sz w:val="20"/>
              </w:rPr>
              <w:t>esta</w:t>
            </w:r>
            <w:proofErr w:type="spellEnd"/>
            <w:r w:rsidRPr="00932E35">
              <w:rPr>
                <w:sz w:val="20"/>
              </w:rPr>
              <w:t xml:space="preserve"> variable, </w:t>
            </w:r>
            <w:proofErr w:type="spellStart"/>
            <w:r w:rsidRPr="00932E35">
              <w:rPr>
                <w:sz w:val="20"/>
              </w:rPr>
              <w:t>como</w:t>
            </w:r>
            <w:proofErr w:type="spellEnd"/>
            <w:r w:rsidRPr="00932E35">
              <w:rPr>
                <w:sz w:val="20"/>
              </w:rPr>
              <w:t xml:space="preserve"> </w:t>
            </w:r>
            <w:proofErr w:type="spellStart"/>
            <w:r w:rsidRPr="00932E35">
              <w:rPr>
                <w:sz w:val="20"/>
              </w:rPr>
              <w:t>puede</w:t>
            </w:r>
            <w:proofErr w:type="spellEnd"/>
            <w:r w:rsidRPr="00932E35">
              <w:rPr>
                <w:sz w:val="20"/>
              </w:rPr>
              <w:t xml:space="preserve"> </w:t>
            </w:r>
            <w:proofErr w:type="spellStart"/>
            <w:r w:rsidRPr="00932E35">
              <w:rPr>
                <w:sz w:val="20"/>
              </w:rPr>
              <w:t>observarse</w:t>
            </w:r>
            <w:proofErr w:type="spellEnd"/>
            <w:r w:rsidRPr="00932E35">
              <w:rPr>
                <w:sz w:val="20"/>
              </w:rPr>
              <w:t xml:space="preserve"> es mutable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tiempo</w:t>
            </w:r>
            <w:proofErr w:type="spellEnd"/>
            <w:r w:rsidRPr="00932E35">
              <w:rPr>
                <w:sz w:val="20"/>
              </w:rPr>
              <w:t>.</w:t>
            </w:r>
          </w:p>
        </w:tc>
      </w:tr>
      <w:tr w:rsidR="004D6BF8" w:rsidRPr="00932E35" w14:paraId="00A6D089" w14:textId="77777777" w:rsidTr="00262057">
        <w:trPr>
          <w:trHeight w:val="300"/>
        </w:trPr>
        <w:tc>
          <w:tcPr>
            <w:tcW w:w="1802" w:type="dxa"/>
          </w:tcPr>
          <w:p w14:paraId="72ED1D0A" w14:textId="77777777" w:rsidR="004D6BF8" w:rsidRPr="00932E35" w:rsidRDefault="004D6BF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D7FF356" w14:textId="77777777" w:rsidR="004D6BF8" w:rsidRPr="00932E35" w:rsidRDefault="004D6BF8" w:rsidP="00262057">
            <w:pPr>
              <w:rPr>
                <w:rFonts w:eastAsia="Times New Roman" w:cs="Calibri"/>
                <w:sz w:val="20"/>
              </w:rPr>
            </w:pPr>
            <w:r w:rsidRPr="00932E35">
              <w:rPr>
                <w:sz w:val="20"/>
              </w:rPr>
              <w:t>Navarra</w:t>
            </w:r>
          </w:p>
        </w:tc>
      </w:tr>
      <w:tr w:rsidR="004D6BF8" w:rsidRPr="00932E35" w14:paraId="50D83802" w14:textId="77777777" w:rsidTr="00262057">
        <w:trPr>
          <w:trHeight w:val="300"/>
        </w:trPr>
        <w:tc>
          <w:tcPr>
            <w:tcW w:w="1802" w:type="dxa"/>
          </w:tcPr>
          <w:p w14:paraId="1A9AC448" w14:textId="77777777" w:rsidR="004D6BF8" w:rsidRPr="00932E35" w:rsidRDefault="004D6BF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E68AD96" w14:textId="77777777" w:rsidR="004D6BF8" w:rsidRPr="00932E35" w:rsidRDefault="004D6BF8" w:rsidP="00262057">
            <w:pPr>
              <w:rPr>
                <w:rFonts w:eastAsia="Times New Roman" w:cs="Calibri"/>
                <w:sz w:val="20"/>
              </w:rPr>
            </w:pPr>
            <w:proofErr w:type="spellStart"/>
            <w:r w:rsidRPr="00932E35">
              <w:rPr>
                <w:sz w:val="20"/>
              </w:rPr>
              <w:t>Anual</w:t>
            </w:r>
            <w:proofErr w:type="spellEnd"/>
          </w:p>
        </w:tc>
      </w:tr>
      <w:tr w:rsidR="004D6BF8" w:rsidRPr="00932E35" w14:paraId="46A36719" w14:textId="77777777" w:rsidTr="00262057">
        <w:trPr>
          <w:trHeight w:val="300"/>
        </w:trPr>
        <w:tc>
          <w:tcPr>
            <w:tcW w:w="8363" w:type="dxa"/>
            <w:gridSpan w:val="3"/>
          </w:tcPr>
          <w:p w14:paraId="11E98516" w14:textId="77777777" w:rsidR="004D6BF8" w:rsidRPr="00932E35" w:rsidRDefault="004D6BF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D6BF8" w:rsidRPr="00932E35" w14:paraId="252A2B2E" w14:textId="77777777" w:rsidTr="00262057">
        <w:trPr>
          <w:trHeight w:val="300"/>
        </w:trPr>
        <w:tc>
          <w:tcPr>
            <w:tcW w:w="1802" w:type="dxa"/>
          </w:tcPr>
          <w:p w14:paraId="05B6F637" w14:textId="77777777" w:rsidR="004D6BF8" w:rsidRPr="00932E35" w:rsidRDefault="004D6BF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7103E12"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63FA129C" w14:textId="77777777" w:rsidTr="00262057">
        <w:trPr>
          <w:trHeight w:val="300"/>
        </w:trPr>
        <w:tc>
          <w:tcPr>
            <w:tcW w:w="1802" w:type="dxa"/>
          </w:tcPr>
          <w:p w14:paraId="5DC75A1A" w14:textId="77777777" w:rsidR="004D6BF8" w:rsidRPr="00932E35" w:rsidRDefault="004D6BF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3D881D8"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781716D7" w14:textId="77777777" w:rsidTr="00262057">
        <w:trPr>
          <w:trHeight w:val="300"/>
        </w:trPr>
        <w:tc>
          <w:tcPr>
            <w:tcW w:w="1802" w:type="dxa"/>
          </w:tcPr>
          <w:p w14:paraId="0BA8CE08" w14:textId="77777777" w:rsidR="004D6BF8" w:rsidRPr="00932E35" w:rsidRDefault="004D6BF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5F4B6D6"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57B22745" w14:textId="77777777" w:rsidTr="00262057">
        <w:trPr>
          <w:trHeight w:val="300"/>
        </w:trPr>
        <w:tc>
          <w:tcPr>
            <w:tcW w:w="1802" w:type="dxa"/>
          </w:tcPr>
          <w:p w14:paraId="28D433E9" w14:textId="77777777" w:rsidR="004D6BF8" w:rsidRPr="00932E35" w:rsidRDefault="004D6BF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6FD84A95" w14:textId="77777777" w:rsidR="004D6BF8" w:rsidRPr="00932E35" w:rsidRDefault="004D6BF8" w:rsidP="00262057">
            <w:pPr>
              <w:rPr>
                <w:rFonts w:eastAsia="Times New Roman" w:cs="Calibri"/>
                <w:sz w:val="20"/>
                <w:lang w:eastAsia="es-ES"/>
              </w:rPr>
            </w:pPr>
          </w:p>
        </w:tc>
      </w:tr>
      <w:tr w:rsidR="004D6BF8" w:rsidRPr="00932E35" w14:paraId="50CB8E49" w14:textId="77777777" w:rsidTr="00262057">
        <w:trPr>
          <w:trHeight w:val="300"/>
        </w:trPr>
        <w:tc>
          <w:tcPr>
            <w:tcW w:w="1802" w:type="dxa"/>
          </w:tcPr>
          <w:p w14:paraId="689966B1" w14:textId="77777777" w:rsidR="004D6BF8" w:rsidRPr="00932E35" w:rsidRDefault="004D6BF8" w:rsidP="00262057">
            <w:pPr>
              <w:rPr>
                <w:rFonts w:eastAsia="Times New Roman" w:cs="Calibri"/>
                <w:b/>
                <w:sz w:val="20"/>
              </w:rPr>
            </w:pPr>
            <w:proofErr w:type="spellStart"/>
            <w:r w:rsidRPr="00932E35">
              <w:rPr>
                <w:b/>
                <w:sz w:val="20"/>
              </w:rPr>
              <w:t>Difusión</w:t>
            </w:r>
            <w:proofErr w:type="spellEnd"/>
          </w:p>
        </w:tc>
        <w:tc>
          <w:tcPr>
            <w:tcW w:w="6561" w:type="dxa"/>
            <w:gridSpan w:val="2"/>
          </w:tcPr>
          <w:p w14:paraId="60059254" w14:textId="77777777" w:rsidR="004D6BF8" w:rsidRPr="00932E35" w:rsidRDefault="004D6BF8" w:rsidP="00262057">
            <w:pPr>
              <w:rPr>
                <w:rFonts w:eastAsia="Times New Roman" w:cs="Calibri"/>
                <w:sz w:val="20"/>
                <w:lang w:eastAsia="es-ES"/>
              </w:rPr>
            </w:pPr>
          </w:p>
        </w:tc>
      </w:tr>
    </w:tbl>
    <w:p w14:paraId="2C1E6455" w14:textId="77777777" w:rsidR="004D6BF8" w:rsidRPr="00932E35" w:rsidRDefault="004D6BF8" w:rsidP="004D6BF8"/>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91"/>
        <w:gridCol w:w="1566"/>
        <w:gridCol w:w="1264"/>
        <w:gridCol w:w="1287"/>
        <w:gridCol w:w="1456"/>
        <w:gridCol w:w="1299"/>
      </w:tblGrid>
      <w:tr w:rsidR="004D6BF8" w:rsidRPr="00932E35" w14:paraId="4FB59614" w14:textId="77777777" w:rsidTr="006E6386">
        <w:trPr>
          <w:trHeight w:val="300"/>
        </w:trPr>
        <w:tc>
          <w:tcPr>
            <w:tcW w:w="0" w:type="auto"/>
          </w:tcPr>
          <w:p w14:paraId="24FBD43E" w14:textId="77777777" w:rsidR="004D6BF8" w:rsidRPr="00932E35" w:rsidRDefault="004D6BF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6C0A0D50" w14:textId="77777777" w:rsidR="004D6BF8" w:rsidRPr="00932E35" w:rsidRDefault="004D6BF8" w:rsidP="00262057">
            <w:pPr>
              <w:rPr>
                <w:rFonts w:eastAsia="Times New Roman" w:cs="Calibri"/>
                <w:b/>
                <w:sz w:val="20"/>
              </w:rPr>
            </w:pPr>
            <w:r w:rsidRPr="00932E35">
              <w:rPr>
                <w:b/>
                <w:sz w:val="20"/>
              </w:rPr>
              <w:t>Fuente</w:t>
            </w:r>
          </w:p>
        </w:tc>
        <w:tc>
          <w:tcPr>
            <w:tcW w:w="0" w:type="auto"/>
          </w:tcPr>
          <w:p w14:paraId="58AD9824" w14:textId="77777777" w:rsidR="004D6BF8" w:rsidRPr="00932E35" w:rsidRDefault="004D6BF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6B29471" w14:textId="77777777" w:rsidR="004D6BF8" w:rsidRPr="00932E35" w:rsidRDefault="004D6BF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BF57416" w14:textId="77777777" w:rsidR="004D6BF8" w:rsidRPr="00932E35" w:rsidRDefault="004D6BF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9" w:type="dxa"/>
          </w:tcPr>
          <w:p w14:paraId="7273634E" w14:textId="77777777" w:rsidR="004D6BF8" w:rsidRPr="00932E35" w:rsidRDefault="004D6BF8" w:rsidP="00262057">
            <w:pPr>
              <w:rPr>
                <w:rFonts w:eastAsia="Times New Roman" w:cs="Calibri"/>
                <w:b/>
                <w:sz w:val="20"/>
              </w:rPr>
            </w:pPr>
            <w:proofErr w:type="spellStart"/>
            <w:r w:rsidRPr="00932E35">
              <w:rPr>
                <w:b/>
                <w:sz w:val="20"/>
              </w:rPr>
              <w:t>Finalidad</w:t>
            </w:r>
            <w:proofErr w:type="spellEnd"/>
          </w:p>
        </w:tc>
      </w:tr>
      <w:tr w:rsidR="004D6BF8" w:rsidRPr="00932E35" w14:paraId="76727ED2" w14:textId="77777777" w:rsidTr="006E6386">
        <w:trPr>
          <w:trHeight w:val="300"/>
        </w:trPr>
        <w:tc>
          <w:tcPr>
            <w:tcW w:w="0" w:type="auto"/>
          </w:tcPr>
          <w:p w14:paraId="044B6917" w14:textId="77777777" w:rsidR="004D6BF8" w:rsidRPr="00932E35" w:rsidRDefault="004D6BF8" w:rsidP="00262057">
            <w:pPr>
              <w:rPr>
                <w:sz w:val="18"/>
              </w:rPr>
            </w:pPr>
            <w:r w:rsidRPr="00932E35">
              <w:rPr>
                <w:sz w:val="18"/>
              </w:rPr>
              <w:t xml:space="preserve">Población </w:t>
            </w:r>
            <w:proofErr w:type="spellStart"/>
            <w:r w:rsidRPr="00932E35">
              <w:rPr>
                <w:sz w:val="18"/>
              </w:rPr>
              <w:t>residente</w:t>
            </w:r>
            <w:proofErr w:type="spellEnd"/>
            <w:r w:rsidRPr="00932E35">
              <w:rPr>
                <w:sz w:val="18"/>
              </w:rPr>
              <w:t xml:space="preserve"> </w:t>
            </w:r>
            <w:proofErr w:type="spellStart"/>
            <w:r w:rsidRPr="00932E35">
              <w:rPr>
                <w:sz w:val="18"/>
              </w:rPr>
              <w:t>en</w:t>
            </w:r>
            <w:proofErr w:type="spellEnd"/>
            <w:r w:rsidRPr="00932E35">
              <w:rPr>
                <w:sz w:val="18"/>
              </w:rPr>
              <w:t xml:space="preserve"> Navarra, </w:t>
            </w:r>
            <w:proofErr w:type="spellStart"/>
            <w:r w:rsidRPr="00932E35">
              <w:rPr>
                <w:sz w:val="18"/>
              </w:rPr>
              <w:t>extranjera</w:t>
            </w:r>
            <w:proofErr w:type="spellEnd"/>
            <w:r w:rsidRPr="00932E35">
              <w:rPr>
                <w:sz w:val="18"/>
              </w:rPr>
              <w:t xml:space="preserve">, que </w:t>
            </w:r>
            <w:proofErr w:type="spellStart"/>
            <w:r w:rsidRPr="00932E35">
              <w:rPr>
                <w:sz w:val="18"/>
              </w:rPr>
              <w:t>adquiere</w:t>
            </w:r>
            <w:proofErr w:type="spellEnd"/>
            <w:r w:rsidRPr="00932E35">
              <w:rPr>
                <w:sz w:val="18"/>
              </w:rPr>
              <w:t xml:space="preserve"> </w:t>
            </w:r>
            <w:proofErr w:type="spellStart"/>
            <w:r w:rsidRPr="00932E35">
              <w:rPr>
                <w:sz w:val="18"/>
              </w:rPr>
              <w:t>nacionalidad</w:t>
            </w:r>
            <w:proofErr w:type="spellEnd"/>
            <w:r w:rsidRPr="00932E35">
              <w:rPr>
                <w:sz w:val="18"/>
              </w:rPr>
              <w:t xml:space="preserve"> </w:t>
            </w:r>
            <w:proofErr w:type="spellStart"/>
            <w:r w:rsidRPr="00932E35">
              <w:rPr>
                <w:sz w:val="18"/>
              </w:rPr>
              <w:t>española</w:t>
            </w:r>
            <w:proofErr w:type="spellEnd"/>
          </w:p>
        </w:tc>
        <w:tc>
          <w:tcPr>
            <w:tcW w:w="0" w:type="auto"/>
          </w:tcPr>
          <w:p w14:paraId="5C0B5971" w14:textId="77777777" w:rsidR="004D6BF8" w:rsidRPr="00932E35" w:rsidRDefault="004D6BF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r w:rsidRPr="00932E35">
              <w:rPr>
                <w:sz w:val="18"/>
              </w:rPr>
              <w:t xml:space="preserve">. </w:t>
            </w:r>
            <w:proofErr w:type="spellStart"/>
            <w:r w:rsidRPr="00932E35">
              <w:rPr>
                <w:sz w:val="18"/>
              </w:rPr>
              <w:t>Estadística</w:t>
            </w:r>
            <w:proofErr w:type="spellEnd"/>
            <w:r w:rsidRPr="00932E35">
              <w:rPr>
                <w:sz w:val="18"/>
              </w:rPr>
              <w:t xml:space="preserve"> de </w:t>
            </w:r>
            <w:proofErr w:type="spellStart"/>
            <w:r w:rsidRPr="00932E35">
              <w:rPr>
                <w:sz w:val="18"/>
              </w:rPr>
              <w:t>Adquisiciones</w:t>
            </w:r>
            <w:proofErr w:type="spellEnd"/>
            <w:r w:rsidRPr="00932E35">
              <w:rPr>
                <w:sz w:val="18"/>
              </w:rPr>
              <w:t xml:space="preserve"> de </w:t>
            </w:r>
            <w:proofErr w:type="spellStart"/>
            <w:r w:rsidRPr="00932E35">
              <w:rPr>
                <w:sz w:val="18"/>
              </w:rPr>
              <w:t>nacionalidad</w:t>
            </w:r>
            <w:proofErr w:type="spellEnd"/>
            <w:r w:rsidRPr="00932E35">
              <w:rPr>
                <w:sz w:val="18"/>
              </w:rPr>
              <w:t xml:space="preserve"> </w:t>
            </w:r>
          </w:p>
        </w:tc>
        <w:tc>
          <w:tcPr>
            <w:tcW w:w="0" w:type="auto"/>
          </w:tcPr>
          <w:p w14:paraId="3A7325D5" w14:textId="77777777" w:rsidR="004D6BF8" w:rsidRPr="00932E35" w:rsidRDefault="004D6BF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6E7F37CA" w14:textId="77777777" w:rsidR="004D6BF8" w:rsidRPr="00932E35" w:rsidRDefault="004D6BF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218C314D" w14:textId="77777777" w:rsidR="004D6BF8" w:rsidRPr="00932E35" w:rsidRDefault="004D6BF8" w:rsidP="00262057">
            <w:pPr>
              <w:rPr>
                <w:rFonts w:eastAsia="Times New Roman" w:cs="Calibri"/>
                <w:sz w:val="18"/>
              </w:rPr>
            </w:pPr>
            <w:r w:rsidRPr="00932E35">
              <w:rPr>
                <w:sz w:val="18"/>
              </w:rPr>
              <w:t xml:space="preserve">Modo de </w:t>
            </w:r>
            <w:proofErr w:type="spellStart"/>
            <w:r w:rsidRPr="00932E35">
              <w:rPr>
                <w:sz w:val="18"/>
              </w:rPr>
              <w:t>adquisición</w:t>
            </w:r>
            <w:proofErr w:type="spellEnd"/>
            <w:r w:rsidRPr="00932E35">
              <w:rPr>
                <w:sz w:val="18"/>
              </w:rPr>
              <w:t xml:space="preserve">, </w:t>
            </w:r>
            <w:proofErr w:type="spellStart"/>
            <w:r w:rsidRPr="00932E35">
              <w:rPr>
                <w:sz w:val="18"/>
              </w:rPr>
              <w:t>edad</w:t>
            </w:r>
            <w:proofErr w:type="spellEnd"/>
            <w:r w:rsidRPr="00932E35">
              <w:rPr>
                <w:sz w:val="18"/>
              </w:rPr>
              <w:t xml:space="preserve">, </w:t>
            </w:r>
            <w:proofErr w:type="spellStart"/>
            <w:r w:rsidRPr="00932E35">
              <w:rPr>
                <w:sz w:val="18"/>
              </w:rPr>
              <w:t>sexo</w:t>
            </w:r>
            <w:proofErr w:type="spellEnd"/>
            <w:r w:rsidRPr="00932E35">
              <w:rPr>
                <w:sz w:val="18"/>
              </w:rPr>
              <w:t xml:space="preserve"> y </w:t>
            </w:r>
            <w:proofErr w:type="spellStart"/>
            <w:r w:rsidRPr="00932E35">
              <w:rPr>
                <w:sz w:val="18"/>
              </w:rPr>
              <w:t>lugar</w:t>
            </w:r>
            <w:proofErr w:type="spellEnd"/>
            <w:r w:rsidRPr="00932E35">
              <w:rPr>
                <w:sz w:val="18"/>
              </w:rPr>
              <w:t xml:space="preserve"> de </w:t>
            </w:r>
            <w:proofErr w:type="spellStart"/>
            <w:r w:rsidRPr="00932E35">
              <w:rPr>
                <w:sz w:val="18"/>
              </w:rPr>
              <w:t>nacimiento</w:t>
            </w:r>
            <w:proofErr w:type="spellEnd"/>
          </w:p>
        </w:tc>
        <w:tc>
          <w:tcPr>
            <w:tcW w:w="1299" w:type="dxa"/>
          </w:tcPr>
          <w:p w14:paraId="1A4C26A0" w14:textId="77777777" w:rsidR="004D6BF8" w:rsidRPr="00932E35" w:rsidRDefault="004D6BF8" w:rsidP="00262057">
            <w:pPr>
              <w:rPr>
                <w:rFonts w:eastAsia="Times New Roman" w:cs="Calibri"/>
                <w:sz w:val="18"/>
              </w:rPr>
            </w:pPr>
            <w:r w:rsidRPr="00932E35">
              <w:rPr>
                <w:sz w:val="18"/>
              </w:rPr>
              <w:t>Fuente principal</w:t>
            </w:r>
          </w:p>
        </w:tc>
      </w:tr>
    </w:tbl>
    <w:p w14:paraId="13DEEBAD" w14:textId="1D62F149" w:rsidR="006E6386" w:rsidRDefault="006E6386" w:rsidP="00AE16B8">
      <w:pPr>
        <w:pStyle w:val="DICTA-TITULO"/>
        <w:spacing w:before="0" w:after="300" w:line="340" w:lineRule="exact"/>
        <w:ind w:firstLine="567"/>
        <w:jc w:val="both"/>
        <w:rPr>
          <w:b w:val="0"/>
          <w:bCs/>
        </w:rPr>
      </w:pPr>
      <w:r>
        <w:rPr>
          <w:b w:val="0"/>
          <w:bCs/>
        </w:rPr>
        <w:br w:type="page"/>
      </w:r>
    </w:p>
    <w:p w14:paraId="17C2E391" w14:textId="77777777" w:rsidR="004D6BF8" w:rsidRPr="00932E35" w:rsidRDefault="004D6BF8" w:rsidP="004D6BF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D6BF8" w:rsidRPr="00932E35" w14:paraId="3B010132" w14:textId="77777777" w:rsidTr="00262057">
        <w:trPr>
          <w:trHeight w:val="300"/>
        </w:trPr>
        <w:tc>
          <w:tcPr>
            <w:tcW w:w="1802" w:type="dxa"/>
          </w:tcPr>
          <w:p w14:paraId="2AA0DD23" w14:textId="77777777" w:rsidR="004D6BF8" w:rsidRPr="00932E35" w:rsidRDefault="004D6BF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85048AD" w14:textId="77777777" w:rsidR="004D6BF8" w:rsidRPr="00932E35" w:rsidRDefault="004D6BF8" w:rsidP="00262057">
            <w:pPr>
              <w:rPr>
                <w:rFonts w:eastAsia="Times New Roman" w:cs="Calibri"/>
                <w:sz w:val="20"/>
              </w:rPr>
            </w:pPr>
            <w:r w:rsidRPr="00932E35">
              <w:rPr>
                <w:sz w:val="20"/>
              </w:rPr>
              <w:t xml:space="preserve">2200470 </w:t>
            </w:r>
            <w:proofErr w:type="spellStart"/>
            <w:r w:rsidRPr="00932E35">
              <w:rPr>
                <w:sz w:val="20"/>
              </w:rPr>
              <w:t>Encuesta</w:t>
            </w:r>
            <w:proofErr w:type="spellEnd"/>
            <w:r w:rsidRPr="00932E35">
              <w:rPr>
                <w:sz w:val="20"/>
              </w:rPr>
              <w:t xml:space="preserve"> de </w:t>
            </w:r>
            <w:proofErr w:type="spellStart"/>
            <w:r w:rsidRPr="00932E35">
              <w:rPr>
                <w:sz w:val="20"/>
              </w:rPr>
              <w:t>Características</w:t>
            </w:r>
            <w:proofErr w:type="spellEnd"/>
            <w:r w:rsidRPr="00932E35">
              <w:rPr>
                <w:sz w:val="20"/>
              </w:rPr>
              <w:t xml:space="preserve"> </w:t>
            </w:r>
            <w:proofErr w:type="spellStart"/>
            <w:r w:rsidRPr="00932E35">
              <w:rPr>
                <w:sz w:val="20"/>
              </w:rPr>
              <w:t>Esenciales</w:t>
            </w:r>
            <w:proofErr w:type="spellEnd"/>
            <w:r w:rsidRPr="00932E35">
              <w:rPr>
                <w:sz w:val="20"/>
              </w:rPr>
              <w:t xml:space="preserve"> de la Población y las </w:t>
            </w:r>
            <w:proofErr w:type="spellStart"/>
            <w:r w:rsidRPr="00932E35">
              <w:rPr>
                <w:sz w:val="20"/>
              </w:rPr>
              <w:t>Viviendas</w:t>
            </w:r>
            <w:proofErr w:type="spellEnd"/>
            <w:r w:rsidRPr="00932E35">
              <w:rPr>
                <w:sz w:val="20"/>
              </w:rPr>
              <w:t>.</w:t>
            </w:r>
          </w:p>
        </w:tc>
      </w:tr>
      <w:tr w:rsidR="004D6BF8" w:rsidRPr="00932E35" w14:paraId="45E868EF" w14:textId="77777777" w:rsidTr="00262057">
        <w:trPr>
          <w:trHeight w:val="300"/>
        </w:trPr>
        <w:tc>
          <w:tcPr>
            <w:tcW w:w="1802" w:type="dxa"/>
          </w:tcPr>
          <w:p w14:paraId="3097A7D1" w14:textId="77777777" w:rsidR="004D6BF8" w:rsidRPr="00932E35" w:rsidRDefault="004D6BF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50DCFCC" w14:textId="77777777" w:rsidR="004D6BF8" w:rsidRPr="00932E35" w:rsidRDefault="004D6BF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3DE99AE7" w14:textId="77777777" w:rsidR="004D6BF8" w:rsidRPr="00932E35" w:rsidRDefault="004D6BF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D6BF8" w:rsidRPr="00932E35" w14:paraId="64F56A29" w14:textId="77777777" w:rsidTr="00262057">
        <w:trPr>
          <w:trHeight w:val="300"/>
        </w:trPr>
        <w:tc>
          <w:tcPr>
            <w:tcW w:w="1802" w:type="dxa"/>
          </w:tcPr>
          <w:p w14:paraId="000E6A93" w14:textId="77777777" w:rsidR="004D6BF8" w:rsidRPr="00932E35" w:rsidRDefault="004D6BF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41B4366" w14:textId="77777777" w:rsidR="004D6BF8" w:rsidRPr="00932E35" w:rsidRDefault="004D6BF8" w:rsidP="00262057">
            <w:pPr>
              <w:rPr>
                <w:rFonts w:eastAsia="Times New Roman" w:cs="Calibri"/>
                <w:sz w:val="20"/>
              </w:rPr>
            </w:pPr>
            <w:r w:rsidRPr="00932E35">
              <w:rPr>
                <w:sz w:val="20"/>
              </w:rPr>
              <w:t xml:space="preserve">La </w:t>
            </w:r>
            <w:proofErr w:type="spellStart"/>
            <w:r w:rsidRPr="00932E35">
              <w:rPr>
                <w:sz w:val="20"/>
              </w:rPr>
              <w:t>Encuesta</w:t>
            </w:r>
            <w:proofErr w:type="spellEnd"/>
            <w:r w:rsidRPr="00932E35">
              <w:rPr>
                <w:sz w:val="20"/>
              </w:rPr>
              <w:t xml:space="preserve"> de Característica </w:t>
            </w:r>
            <w:proofErr w:type="spellStart"/>
            <w:r w:rsidRPr="00932E35">
              <w:rPr>
                <w:sz w:val="20"/>
              </w:rPr>
              <w:t>Esenciales</w:t>
            </w:r>
            <w:proofErr w:type="spellEnd"/>
            <w:r w:rsidRPr="00932E35">
              <w:rPr>
                <w:sz w:val="20"/>
              </w:rPr>
              <w:t xml:space="preserve"> de la Población y las </w:t>
            </w:r>
            <w:proofErr w:type="spellStart"/>
            <w:r w:rsidRPr="00932E35">
              <w:rPr>
                <w:sz w:val="20"/>
              </w:rPr>
              <w:t>Viviendas</w:t>
            </w:r>
            <w:proofErr w:type="spellEnd"/>
            <w:r w:rsidRPr="00932E35">
              <w:rPr>
                <w:sz w:val="20"/>
              </w:rPr>
              <w:t xml:space="preserve"> </w:t>
            </w:r>
            <w:proofErr w:type="spellStart"/>
            <w:r w:rsidRPr="00932E35">
              <w:rPr>
                <w:sz w:val="20"/>
              </w:rPr>
              <w:t>proporciona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censal</w:t>
            </w:r>
            <w:proofErr w:type="spellEnd"/>
            <w:r w:rsidRPr="00932E35">
              <w:rPr>
                <w:sz w:val="20"/>
              </w:rPr>
              <w:t xml:space="preserve"> de las personas y las </w:t>
            </w:r>
            <w:proofErr w:type="spellStart"/>
            <w:r w:rsidRPr="00932E35">
              <w:rPr>
                <w:sz w:val="20"/>
              </w:rPr>
              <w:t>viviendas</w:t>
            </w:r>
            <w:proofErr w:type="spellEnd"/>
            <w:r w:rsidRPr="00932E35">
              <w:rPr>
                <w:sz w:val="20"/>
              </w:rPr>
              <w:t xml:space="preserve"> que </w:t>
            </w:r>
            <w:proofErr w:type="spellStart"/>
            <w:r w:rsidRPr="00932E35">
              <w:rPr>
                <w:sz w:val="20"/>
              </w:rPr>
              <w:t>ocupan</w:t>
            </w:r>
            <w:proofErr w:type="spellEnd"/>
            <w:r w:rsidRPr="00932E35">
              <w:rPr>
                <w:sz w:val="20"/>
              </w:rPr>
              <w:t xml:space="preserve"> que o bien no </w:t>
            </w:r>
            <w:proofErr w:type="spellStart"/>
            <w:r w:rsidRPr="00932E35">
              <w:rPr>
                <w:sz w:val="20"/>
              </w:rPr>
              <w:t>está</w:t>
            </w:r>
            <w:proofErr w:type="spellEnd"/>
            <w:r w:rsidRPr="00932E35">
              <w:rPr>
                <w:sz w:val="20"/>
              </w:rPr>
              <w:t xml:space="preserve"> disponible a </w:t>
            </w:r>
            <w:proofErr w:type="spellStart"/>
            <w:r w:rsidRPr="00932E35">
              <w:rPr>
                <w:sz w:val="20"/>
              </w:rPr>
              <w:t>través</w:t>
            </w:r>
            <w:proofErr w:type="spellEnd"/>
            <w:r w:rsidRPr="00932E35">
              <w:rPr>
                <w:sz w:val="20"/>
              </w:rPr>
              <w:t xml:space="preserve"> de </w:t>
            </w:r>
            <w:proofErr w:type="spellStart"/>
            <w:r w:rsidRPr="00932E35">
              <w:rPr>
                <w:sz w:val="20"/>
              </w:rPr>
              <w:t>registros</w:t>
            </w:r>
            <w:proofErr w:type="spellEnd"/>
            <w:r w:rsidRPr="00932E35">
              <w:rPr>
                <w:sz w:val="20"/>
              </w:rPr>
              <w:t xml:space="preserve"> </w:t>
            </w:r>
            <w:proofErr w:type="spellStart"/>
            <w:r w:rsidRPr="00932E35">
              <w:rPr>
                <w:sz w:val="20"/>
              </w:rPr>
              <w:t>administrativos</w:t>
            </w:r>
            <w:proofErr w:type="spellEnd"/>
            <w:r w:rsidRPr="00932E35">
              <w:rPr>
                <w:sz w:val="20"/>
              </w:rPr>
              <w:t xml:space="preserve"> o bien la </w:t>
            </w:r>
            <w:proofErr w:type="spellStart"/>
            <w:r w:rsidRPr="00932E35">
              <w:rPr>
                <w:sz w:val="20"/>
              </w:rPr>
              <w:t>calidad</w:t>
            </w:r>
            <w:proofErr w:type="spellEnd"/>
            <w:r w:rsidRPr="00932E35">
              <w:rPr>
                <w:sz w:val="20"/>
              </w:rPr>
              <w:t xml:space="preserve"> con la </w:t>
            </w:r>
            <w:proofErr w:type="spellStart"/>
            <w:r w:rsidRPr="00932E35">
              <w:rPr>
                <w:sz w:val="20"/>
              </w:rPr>
              <w:t>cual</w:t>
            </w:r>
            <w:proofErr w:type="spellEnd"/>
            <w:r w:rsidRPr="00932E35">
              <w:rPr>
                <w:sz w:val="20"/>
              </w:rPr>
              <w:t xml:space="preserve"> </w:t>
            </w:r>
            <w:proofErr w:type="spellStart"/>
            <w:r w:rsidRPr="00932E35">
              <w:rPr>
                <w:sz w:val="20"/>
              </w:rPr>
              <w:t>aparece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dichos</w:t>
            </w:r>
            <w:proofErr w:type="spellEnd"/>
            <w:r w:rsidRPr="00932E35">
              <w:rPr>
                <w:sz w:val="20"/>
              </w:rPr>
              <w:t xml:space="preserve"> </w:t>
            </w:r>
            <w:proofErr w:type="spellStart"/>
            <w:r w:rsidRPr="00932E35">
              <w:rPr>
                <w:sz w:val="20"/>
              </w:rPr>
              <w:t>registros</w:t>
            </w:r>
            <w:proofErr w:type="spellEnd"/>
            <w:r w:rsidRPr="00932E35">
              <w:rPr>
                <w:sz w:val="20"/>
              </w:rPr>
              <w:t xml:space="preserve"> no es </w:t>
            </w:r>
            <w:proofErr w:type="spellStart"/>
            <w:r w:rsidRPr="00932E35">
              <w:rPr>
                <w:sz w:val="20"/>
              </w:rPr>
              <w:t>suficiente</w:t>
            </w:r>
            <w:proofErr w:type="spellEnd"/>
            <w:r w:rsidRPr="00932E35">
              <w:rPr>
                <w:sz w:val="20"/>
              </w:rPr>
              <w:t xml:space="preserve"> para ser </w:t>
            </w:r>
            <w:proofErr w:type="spellStart"/>
            <w:r w:rsidRPr="00932E35">
              <w:rPr>
                <w:sz w:val="20"/>
              </w:rPr>
              <w:t>incluido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Censo</w:t>
            </w:r>
          </w:p>
        </w:tc>
      </w:tr>
      <w:tr w:rsidR="004D6BF8" w:rsidRPr="00932E35" w14:paraId="7B680297" w14:textId="77777777" w:rsidTr="00262057">
        <w:trPr>
          <w:trHeight w:val="300"/>
        </w:trPr>
        <w:tc>
          <w:tcPr>
            <w:tcW w:w="1802" w:type="dxa"/>
          </w:tcPr>
          <w:p w14:paraId="35F680A9" w14:textId="77777777" w:rsidR="004D6BF8" w:rsidRPr="00932E35" w:rsidRDefault="004D6BF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CB29E19" w14:textId="77777777" w:rsidR="004D6BF8" w:rsidRPr="00932E35" w:rsidRDefault="004D6BF8" w:rsidP="00262057">
            <w:pPr>
              <w:rPr>
                <w:rFonts w:eastAsia="Times New Roman" w:cs="Calibri"/>
                <w:sz w:val="20"/>
              </w:rPr>
            </w:pPr>
            <w:r w:rsidRPr="00932E35">
              <w:rPr>
                <w:sz w:val="20"/>
              </w:rPr>
              <w:t>​</w:t>
            </w:r>
            <w:proofErr w:type="spellStart"/>
            <w:r w:rsidRPr="00932E35">
              <w:rPr>
                <w:sz w:val="20"/>
              </w:rPr>
              <w:t>Conocimiento</w:t>
            </w:r>
            <w:proofErr w:type="spellEnd"/>
            <w:r w:rsidRPr="00932E35">
              <w:rPr>
                <w:sz w:val="20"/>
              </w:rPr>
              <w:t xml:space="preserve"> de </w:t>
            </w:r>
            <w:proofErr w:type="spellStart"/>
            <w:r w:rsidRPr="00932E35">
              <w:rPr>
                <w:sz w:val="20"/>
              </w:rPr>
              <w:t>características</w:t>
            </w:r>
            <w:proofErr w:type="spellEnd"/>
            <w:r w:rsidRPr="00932E35">
              <w:rPr>
                <w:sz w:val="20"/>
              </w:rPr>
              <w:t xml:space="preserve"> </w:t>
            </w:r>
            <w:proofErr w:type="spellStart"/>
            <w:r w:rsidRPr="00932E35">
              <w:rPr>
                <w:sz w:val="20"/>
              </w:rPr>
              <w:t>sociodemográficas</w:t>
            </w:r>
            <w:proofErr w:type="spellEnd"/>
            <w:r w:rsidRPr="00932E35">
              <w:rPr>
                <w:sz w:val="20"/>
              </w:rPr>
              <w:t xml:space="preserve"> de la población, de las </w:t>
            </w:r>
            <w:proofErr w:type="spellStart"/>
            <w:r w:rsidRPr="00932E35">
              <w:rPr>
                <w:sz w:val="20"/>
              </w:rPr>
              <w:t>formas</w:t>
            </w:r>
            <w:proofErr w:type="spellEnd"/>
            <w:r w:rsidRPr="00932E35">
              <w:rPr>
                <w:sz w:val="20"/>
              </w:rPr>
              <w:t xml:space="preserve"> de </w:t>
            </w:r>
            <w:proofErr w:type="spellStart"/>
            <w:r w:rsidRPr="00932E35">
              <w:rPr>
                <w:sz w:val="20"/>
              </w:rPr>
              <w:t>convivencia</w:t>
            </w:r>
            <w:proofErr w:type="spellEnd"/>
            <w:r w:rsidRPr="00932E35">
              <w:rPr>
                <w:sz w:val="20"/>
              </w:rPr>
              <w:t xml:space="preserve"> y de las </w:t>
            </w:r>
            <w:proofErr w:type="spellStart"/>
            <w:r w:rsidRPr="00932E35">
              <w:rPr>
                <w:sz w:val="20"/>
              </w:rPr>
              <w:t>viviendas</w:t>
            </w:r>
            <w:proofErr w:type="spellEnd"/>
            <w:r w:rsidRPr="00932E35">
              <w:rPr>
                <w:sz w:val="20"/>
              </w:rPr>
              <w:t xml:space="preserve">. </w:t>
            </w:r>
            <w:proofErr w:type="spellStart"/>
            <w:r w:rsidRPr="00932E35">
              <w:rPr>
                <w:sz w:val="20"/>
              </w:rPr>
              <w:t>Proporcionar</w:t>
            </w:r>
            <w:proofErr w:type="spellEnd"/>
            <w:r w:rsidRPr="00932E35">
              <w:rPr>
                <w:sz w:val="20"/>
              </w:rPr>
              <w:t xml:space="preserve"> variables </w:t>
            </w:r>
            <w:proofErr w:type="spellStart"/>
            <w:r w:rsidRPr="00932E35">
              <w:rPr>
                <w:sz w:val="20"/>
              </w:rPr>
              <w:t>sobre</w:t>
            </w:r>
            <w:proofErr w:type="spellEnd"/>
            <w:r w:rsidRPr="00932E35">
              <w:rPr>
                <w:sz w:val="20"/>
              </w:rPr>
              <w:t xml:space="preserve"> las </w:t>
            </w:r>
            <w:proofErr w:type="spellStart"/>
            <w:r w:rsidRPr="00932E35">
              <w:rPr>
                <w:sz w:val="20"/>
              </w:rPr>
              <w:t>viviendas</w:t>
            </w:r>
            <w:proofErr w:type="spellEnd"/>
            <w:r w:rsidRPr="00932E35">
              <w:rPr>
                <w:sz w:val="20"/>
              </w:rPr>
              <w:t xml:space="preserve"> que se </w:t>
            </w:r>
            <w:proofErr w:type="spellStart"/>
            <w:r w:rsidRPr="00932E35">
              <w:rPr>
                <w:sz w:val="20"/>
              </w:rPr>
              <w:t>exigen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Reglamento</w:t>
            </w:r>
            <w:proofErr w:type="spellEnd"/>
            <w:r w:rsidRPr="00932E35">
              <w:rPr>
                <w:sz w:val="20"/>
              </w:rPr>
              <w:t xml:space="preserve"> de Censos de Población y </w:t>
            </w:r>
            <w:proofErr w:type="spellStart"/>
            <w:r w:rsidRPr="00932E35">
              <w:rPr>
                <w:sz w:val="20"/>
              </w:rPr>
              <w:t>viviendas</w:t>
            </w:r>
            <w:proofErr w:type="spellEnd"/>
            <w:r w:rsidRPr="00932E35">
              <w:rPr>
                <w:sz w:val="20"/>
              </w:rPr>
              <w:t xml:space="preserve"> 2021 con </w:t>
            </w:r>
            <w:proofErr w:type="spellStart"/>
            <w:r w:rsidRPr="00932E35">
              <w:rPr>
                <w:sz w:val="20"/>
              </w:rPr>
              <w:t>desagregación</w:t>
            </w:r>
            <w:proofErr w:type="spellEnd"/>
            <w:r w:rsidRPr="00932E35">
              <w:rPr>
                <w:sz w:val="20"/>
              </w:rPr>
              <w:t xml:space="preserve"> provincial</w:t>
            </w:r>
          </w:p>
        </w:tc>
      </w:tr>
      <w:tr w:rsidR="004D6BF8" w:rsidRPr="00932E35" w14:paraId="4C7FD004" w14:textId="77777777" w:rsidTr="00262057">
        <w:trPr>
          <w:trHeight w:val="300"/>
        </w:trPr>
        <w:tc>
          <w:tcPr>
            <w:tcW w:w="1802" w:type="dxa"/>
          </w:tcPr>
          <w:p w14:paraId="60384F11" w14:textId="77777777" w:rsidR="004D6BF8" w:rsidRPr="00932E35" w:rsidRDefault="004D6BF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B3E34E3" w14:textId="77777777" w:rsidR="004D6BF8" w:rsidRPr="00932E35" w:rsidRDefault="004D6BF8" w:rsidP="00262057">
            <w:pPr>
              <w:rPr>
                <w:rFonts w:eastAsia="Times New Roman" w:cs="Calibri"/>
                <w:sz w:val="20"/>
              </w:rPr>
            </w:pPr>
            <w:r w:rsidRPr="00932E35">
              <w:rPr>
                <w:sz w:val="20"/>
              </w:rPr>
              <w:t xml:space="preserve">Surge de la </w:t>
            </w:r>
            <w:proofErr w:type="spellStart"/>
            <w:r w:rsidRPr="00932E35">
              <w:rPr>
                <w:sz w:val="20"/>
              </w:rPr>
              <w:t>necesidad</w:t>
            </w:r>
            <w:proofErr w:type="spellEnd"/>
            <w:r w:rsidRPr="00932E35">
              <w:rPr>
                <w:sz w:val="20"/>
              </w:rPr>
              <w:t xml:space="preserve"> de </w:t>
            </w:r>
            <w:proofErr w:type="spellStart"/>
            <w:r w:rsidRPr="00932E35">
              <w:rPr>
                <w:sz w:val="20"/>
              </w:rPr>
              <w:t>completar</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censal</w:t>
            </w:r>
            <w:proofErr w:type="spellEnd"/>
            <w:r w:rsidRPr="00932E35">
              <w:rPr>
                <w:sz w:val="20"/>
              </w:rPr>
              <w:t xml:space="preserve"> no disponible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Censo </w:t>
            </w:r>
            <w:proofErr w:type="spellStart"/>
            <w:r w:rsidRPr="00932E35">
              <w:rPr>
                <w:sz w:val="20"/>
              </w:rPr>
              <w:t>debido</w:t>
            </w:r>
            <w:proofErr w:type="spellEnd"/>
            <w:r w:rsidRPr="00932E35">
              <w:rPr>
                <w:sz w:val="20"/>
              </w:rPr>
              <w:t xml:space="preserve"> al </w:t>
            </w:r>
            <w:proofErr w:type="spellStart"/>
            <w:r w:rsidRPr="00932E35">
              <w:rPr>
                <w:sz w:val="20"/>
              </w:rPr>
              <w:t>cambio</w:t>
            </w:r>
            <w:proofErr w:type="spellEnd"/>
            <w:r w:rsidRPr="00932E35">
              <w:rPr>
                <w:sz w:val="20"/>
              </w:rPr>
              <w:t xml:space="preserve"> </w:t>
            </w:r>
            <w:proofErr w:type="spellStart"/>
            <w:r w:rsidRPr="00932E35">
              <w:rPr>
                <w:sz w:val="20"/>
              </w:rPr>
              <w:t>metodológico</w:t>
            </w:r>
            <w:proofErr w:type="spellEnd"/>
            <w:r w:rsidRPr="00932E35">
              <w:rPr>
                <w:sz w:val="20"/>
              </w:rPr>
              <w:t xml:space="preserve"> </w:t>
            </w:r>
            <w:proofErr w:type="spellStart"/>
            <w:r w:rsidRPr="00932E35">
              <w:rPr>
                <w:sz w:val="20"/>
              </w:rPr>
              <w:t>producido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este</w:t>
            </w:r>
            <w:proofErr w:type="spellEnd"/>
            <w:r w:rsidRPr="00932E35">
              <w:rPr>
                <w:sz w:val="20"/>
              </w:rPr>
              <w:t xml:space="preserve"> </w:t>
            </w:r>
            <w:proofErr w:type="spellStart"/>
            <w:r w:rsidRPr="00932E35">
              <w:rPr>
                <w:sz w:val="20"/>
              </w:rPr>
              <w:t>último</w:t>
            </w:r>
            <w:proofErr w:type="spellEnd"/>
          </w:p>
        </w:tc>
      </w:tr>
      <w:tr w:rsidR="004D6BF8" w:rsidRPr="00932E35" w14:paraId="2ADD2003" w14:textId="77777777" w:rsidTr="00262057">
        <w:trPr>
          <w:trHeight w:val="300"/>
        </w:trPr>
        <w:tc>
          <w:tcPr>
            <w:tcW w:w="1802" w:type="dxa"/>
          </w:tcPr>
          <w:p w14:paraId="5E5C047D" w14:textId="77777777" w:rsidR="004D6BF8" w:rsidRPr="00932E35" w:rsidRDefault="004D6BF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B2523DA" w14:textId="77777777" w:rsidR="004D6BF8" w:rsidRPr="00932E35" w:rsidRDefault="004D6BF8" w:rsidP="00262057">
            <w:pPr>
              <w:rPr>
                <w:rFonts w:eastAsia="Times New Roman" w:cs="Calibri"/>
                <w:sz w:val="20"/>
              </w:rPr>
            </w:pPr>
            <w:r w:rsidRPr="00932E35">
              <w:rPr>
                <w:sz w:val="20"/>
              </w:rPr>
              <w:t>Navarra</w:t>
            </w:r>
          </w:p>
        </w:tc>
      </w:tr>
      <w:tr w:rsidR="004D6BF8" w:rsidRPr="00932E35" w14:paraId="195443F2" w14:textId="77777777" w:rsidTr="00262057">
        <w:trPr>
          <w:trHeight w:val="300"/>
        </w:trPr>
        <w:tc>
          <w:tcPr>
            <w:tcW w:w="1802" w:type="dxa"/>
          </w:tcPr>
          <w:p w14:paraId="0021E750" w14:textId="77777777" w:rsidR="004D6BF8" w:rsidRPr="00932E35" w:rsidRDefault="004D6BF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FB3A1D5" w14:textId="77777777" w:rsidR="004D6BF8" w:rsidRPr="00932E35" w:rsidRDefault="004D6BF8" w:rsidP="00262057">
            <w:pPr>
              <w:rPr>
                <w:rFonts w:eastAsia="Times New Roman" w:cs="Calibri"/>
                <w:sz w:val="20"/>
              </w:rPr>
            </w:pPr>
            <w:proofErr w:type="spellStart"/>
            <w:r w:rsidRPr="00932E35">
              <w:rPr>
                <w:sz w:val="20"/>
              </w:rPr>
              <w:t>Quinquenal</w:t>
            </w:r>
            <w:proofErr w:type="spellEnd"/>
          </w:p>
        </w:tc>
      </w:tr>
      <w:tr w:rsidR="004D6BF8" w:rsidRPr="00932E35" w14:paraId="58234D7F" w14:textId="77777777" w:rsidTr="00262057">
        <w:trPr>
          <w:trHeight w:val="300"/>
        </w:trPr>
        <w:tc>
          <w:tcPr>
            <w:tcW w:w="8363" w:type="dxa"/>
            <w:gridSpan w:val="3"/>
          </w:tcPr>
          <w:p w14:paraId="50BF5B6D" w14:textId="77777777" w:rsidR="004D6BF8" w:rsidRPr="00932E35" w:rsidRDefault="004D6BF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D6BF8" w:rsidRPr="00932E35" w14:paraId="64DFEC8B" w14:textId="77777777" w:rsidTr="00262057">
        <w:trPr>
          <w:trHeight w:val="300"/>
        </w:trPr>
        <w:tc>
          <w:tcPr>
            <w:tcW w:w="1802" w:type="dxa"/>
          </w:tcPr>
          <w:p w14:paraId="5D60E65D" w14:textId="77777777" w:rsidR="004D6BF8" w:rsidRPr="00932E35" w:rsidRDefault="004D6BF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97266D5"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3D7A004E" w14:textId="77777777" w:rsidTr="00262057">
        <w:trPr>
          <w:trHeight w:val="300"/>
        </w:trPr>
        <w:tc>
          <w:tcPr>
            <w:tcW w:w="1802" w:type="dxa"/>
          </w:tcPr>
          <w:p w14:paraId="7D82714D" w14:textId="77777777" w:rsidR="004D6BF8" w:rsidRPr="00932E35" w:rsidRDefault="004D6BF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0418AE4"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42162D20" w14:textId="77777777" w:rsidTr="00262057">
        <w:trPr>
          <w:trHeight w:val="300"/>
        </w:trPr>
        <w:tc>
          <w:tcPr>
            <w:tcW w:w="1802" w:type="dxa"/>
          </w:tcPr>
          <w:p w14:paraId="0C6A8203" w14:textId="77777777" w:rsidR="004D6BF8" w:rsidRPr="00932E35" w:rsidRDefault="004D6BF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D0A601D"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1D826FDD" w14:textId="77777777" w:rsidTr="00262057">
        <w:trPr>
          <w:trHeight w:val="300"/>
        </w:trPr>
        <w:tc>
          <w:tcPr>
            <w:tcW w:w="1802" w:type="dxa"/>
          </w:tcPr>
          <w:p w14:paraId="67CDF060" w14:textId="77777777" w:rsidR="004D6BF8" w:rsidRPr="00932E35" w:rsidRDefault="004D6BF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628B8537" w14:textId="77777777" w:rsidR="004D6BF8" w:rsidRPr="00932E35" w:rsidRDefault="004D6BF8" w:rsidP="00262057">
            <w:pPr>
              <w:rPr>
                <w:rFonts w:eastAsia="Times New Roman" w:cs="Calibri"/>
                <w:sz w:val="20"/>
                <w:lang w:eastAsia="es-ES"/>
              </w:rPr>
            </w:pPr>
          </w:p>
        </w:tc>
      </w:tr>
      <w:tr w:rsidR="004D6BF8" w:rsidRPr="00932E35" w14:paraId="3EB8CAC3" w14:textId="77777777" w:rsidTr="00262057">
        <w:trPr>
          <w:trHeight w:val="300"/>
        </w:trPr>
        <w:tc>
          <w:tcPr>
            <w:tcW w:w="1802" w:type="dxa"/>
          </w:tcPr>
          <w:p w14:paraId="300A45CE" w14:textId="77777777" w:rsidR="004D6BF8" w:rsidRPr="00932E35" w:rsidRDefault="004D6BF8" w:rsidP="00262057">
            <w:pPr>
              <w:rPr>
                <w:rFonts w:eastAsia="Times New Roman" w:cs="Calibri"/>
                <w:b/>
                <w:sz w:val="20"/>
              </w:rPr>
            </w:pPr>
            <w:proofErr w:type="spellStart"/>
            <w:r w:rsidRPr="00932E35">
              <w:rPr>
                <w:b/>
                <w:sz w:val="20"/>
              </w:rPr>
              <w:t>Difusión</w:t>
            </w:r>
            <w:proofErr w:type="spellEnd"/>
          </w:p>
        </w:tc>
        <w:tc>
          <w:tcPr>
            <w:tcW w:w="6561" w:type="dxa"/>
            <w:gridSpan w:val="2"/>
          </w:tcPr>
          <w:p w14:paraId="1524C57B" w14:textId="77777777" w:rsidR="004D6BF8" w:rsidRPr="00932E35" w:rsidRDefault="004D6BF8" w:rsidP="00262057">
            <w:pPr>
              <w:rPr>
                <w:rFonts w:eastAsia="Times New Roman" w:cs="Calibri"/>
                <w:sz w:val="20"/>
                <w:lang w:eastAsia="es-ES"/>
              </w:rPr>
            </w:pPr>
          </w:p>
        </w:tc>
      </w:tr>
    </w:tbl>
    <w:p w14:paraId="524774D4" w14:textId="77777777" w:rsidR="004D6BF8" w:rsidRPr="00932E35" w:rsidRDefault="004D6BF8" w:rsidP="004D6BF8"/>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37"/>
        <w:gridCol w:w="1550"/>
        <w:gridCol w:w="1274"/>
        <w:gridCol w:w="1298"/>
        <w:gridCol w:w="1903"/>
        <w:gridCol w:w="1301"/>
      </w:tblGrid>
      <w:tr w:rsidR="004D6BF8" w:rsidRPr="00932E35" w14:paraId="1124D9CF" w14:textId="77777777" w:rsidTr="006E6386">
        <w:trPr>
          <w:trHeight w:val="300"/>
        </w:trPr>
        <w:tc>
          <w:tcPr>
            <w:tcW w:w="0" w:type="auto"/>
          </w:tcPr>
          <w:p w14:paraId="1A59C8A0" w14:textId="77777777" w:rsidR="004D6BF8" w:rsidRPr="00932E35" w:rsidRDefault="004D6BF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1727347" w14:textId="77777777" w:rsidR="004D6BF8" w:rsidRPr="00932E35" w:rsidRDefault="004D6BF8" w:rsidP="00262057">
            <w:pPr>
              <w:rPr>
                <w:rFonts w:eastAsia="Times New Roman" w:cs="Calibri"/>
                <w:b/>
                <w:sz w:val="20"/>
              </w:rPr>
            </w:pPr>
            <w:r w:rsidRPr="00932E35">
              <w:rPr>
                <w:b/>
                <w:sz w:val="20"/>
              </w:rPr>
              <w:t>Fuente</w:t>
            </w:r>
          </w:p>
        </w:tc>
        <w:tc>
          <w:tcPr>
            <w:tcW w:w="0" w:type="auto"/>
          </w:tcPr>
          <w:p w14:paraId="1EBD1368" w14:textId="77777777" w:rsidR="004D6BF8" w:rsidRPr="00932E35" w:rsidRDefault="004D6BF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69E417E" w14:textId="77777777" w:rsidR="004D6BF8" w:rsidRPr="00932E35" w:rsidRDefault="004D6BF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0435368" w14:textId="77777777" w:rsidR="004D6BF8" w:rsidRPr="00932E35" w:rsidRDefault="004D6BF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1" w:type="dxa"/>
          </w:tcPr>
          <w:p w14:paraId="01E389A9" w14:textId="77777777" w:rsidR="004D6BF8" w:rsidRPr="00932E35" w:rsidRDefault="004D6BF8" w:rsidP="00262057">
            <w:pPr>
              <w:rPr>
                <w:rFonts w:eastAsia="Times New Roman" w:cs="Calibri"/>
                <w:b/>
                <w:sz w:val="20"/>
              </w:rPr>
            </w:pPr>
            <w:proofErr w:type="spellStart"/>
            <w:r w:rsidRPr="00932E35">
              <w:rPr>
                <w:b/>
                <w:sz w:val="20"/>
              </w:rPr>
              <w:t>Finalidad</w:t>
            </w:r>
            <w:proofErr w:type="spellEnd"/>
          </w:p>
        </w:tc>
      </w:tr>
      <w:tr w:rsidR="004D6BF8" w:rsidRPr="00932E35" w14:paraId="1F6497AD" w14:textId="77777777" w:rsidTr="006E6386">
        <w:trPr>
          <w:trHeight w:val="300"/>
        </w:trPr>
        <w:tc>
          <w:tcPr>
            <w:tcW w:w="0" w:type="auto"/>
          </w:tcPr>
          <w:p w14:paraId="4DC4A3A1" w14:textId="77777777" w:rsidR="004D6BF8" w:rsidRPr="00932E35" w:rsidRDefault="004D6BF8" w:rsidP="00262057">
            <w:pPr>
              <w:rPr>
                <w:sz w:val="18"/>
              </w:rPr>
            </w:pPr>
            <w:r w:rsidRPr="00932E35">
              <w:rPr>
                <w:sz w:val="18"/>
              </w:rPr>
              <w:t xml:space="preserve">Población </w:t>
            </w:r>
            <w:proofErr w:type="spellStart"/>
            <w:r w:rsidRPr="00932E35">
              <w:rPr>
                <w:sz w:val="18"/>
              </w:rPr>
              <w:t>residente</w:t>
            </w:r>
            <w:proofErr w:type="spellEnd"/>
            <w:r w:rsidRPr="00932E35">
              <w:rPr>
                <w:sz w:val="18"/>
              </w:rPr>
              <w:t xml:space="preserve"> </w:t>
            </w:r>
            <w:proofErr w:type="spellStart"/>
            <w:r w:rsidRPr="00932E35">
              <w:rPr>
                <w:sz w:val="18"/>
              </w:rPr>
              <w:t>en</w:t>
            </w:r>
            <w:proofErr w:type="spellEnd"/>
            <w:r w:rsidRPr="00932E35">
              <w:rPr>
                <w:sz w:val="18"/>
              </w:rPr>
              <w:t xml:space="preserve"> Navarra</w:t>
            </w:r>
          </w:p>
        </w:tc>
        <w:tc>
          <w:tcPr>
            <w:tcW w:w="0" w:type="auto"/>
          </w:tcPr>
          <w:p w14:paraId="0BC648A2" w14:textId="77777777" w:rsidR="004D6BF8" w:rsidRPr="00932E35" w:rsidRDefault="004D6BF8" w:rsidP="00262057">
            <w:pPr>
              <w:rPr>
                <w:rFonts w:eastAsia="Times New Roman" w:cs="Calibri"/>
                <w:sz w:val="18"/>
              </w:rPr>
            </w:pPr>
            <w:proofErr w:type="spellStart"/>
            <w:r w:rsidRPr="00932E35">
              <w:rPr>
                <w:sz w:val="18"/>
              </w:rPr>
              <w:t>Encuesta</w:t>
            </w:r>
            <w:proofErr w:type="spellEnd"/>
            <w:r w:rsidRPr="00932E35">
              <w:rPr>
                <w:sz w:val="18"/>
              </w:rPr>
              <w:t xml:space="preserve"> de </w:t>
            </w:r>
            <w:proofErr w:type="spellStart"/>
            <w:r w:rsidRPr="00932E35">
              <w:rPr>
                <w:sz w:val="18"/>
              </w:rPr>
              <w:t>Características</w:t>
            </w:r>
            <w:proofErr w:type="spellEnd"/>
            <w:r w:rsidRPr="00932E35">
              <w:rPr>
                <w:sz w:val="18"/>
              </w:rPr>
              <w:t xml:space="preserve"> </w:t>
            </w:r>
            <w:proofErr w:type="spellStart"/>
            <w:r w:rsidRPr="00932E35">
              <w:rPr>
                <w:sz w:val="18"/>
              </w:rPr>
              <w:t>Esenciales</w:t>
            </w:r>
            <w:proofErr w:type="spellEnd"/>
            <w:r w:rsidRPr="00932E35">
              <w:rPr>
                <w:sz w:val="18"/>
              </w:rPr>
              <w:t xml:space="preserve"> de la Población </w:t>
            </w:r>
          </w:p>
        </w:tc>
        <w:tc>
          <w:tcPr>
            <w:tcW w:w="0" w:type="auto"/>
          </w:tcPr>
          <w:p w14:paraId="50DD2CF7" w14:textId="77777777" w:rsidR="004D6BF8" w:rsidRPr="00932E35" w:rsidRDefault="004D6BF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5012EFD3" w14:textId="77777777" w:rsidR="004D6BF8" w:rsidRPr="00932E35" w:rsidRDefault="004D6BF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0187414E" w14:textId="77777777" w:rsidR="004D6BF8" w:rsidRPr="00932E35" w:rsidRDefault="004D6BF8" w:rsidP="00262057">
            <w:pPr>
              <w:rPr>
                <w:rFonts w:eastAsia="Times New Roman" w:cs="Calibri"/>
                <w:sz w:val="18"/>
              </w:rPr>
            </w:pPr>
            <w:proofErr w:type="spellStart"/>
            <w:r w:rsidRPr="00932E35">
              <w:rPr>
                <w:sz w:val="18"/>
              </w:rPr>
              <w:t>Edad</w:t>
            </w:r>
            <w:proofErr w:type="spellEnd"/>
            <w:r w:rsidRPr="00932E35">
              <w:rPr>
                <w:sz w:val="18"/>
              </w:rPr>
              <w:t xml:space="preserve">, </w:t>
            </w:r>
            <w:proofErr w:type="spellStart"/>
            <w:r w:rsidRPr="00932E35">
              <w:rPr>
                <w:sz w:val="18"/>
              </w:rPr>
              <w:t>sexo</w:t>
            </w:r>
            <w:proofErr w:type="spellEnd"/>
            <w:r w:rsidRPr="00932E35">
              <w:rPr>
                <w:sz w:val="18"/>
              </w:rPr>
              <w:t xml:space="preserve">, </w:t>
            </w:r>
            <w:proofErr w:type="spellStart"/>
            <w:r w:rsidRPr="00932E35">
              <w:rPr>
                <w:sz w:val="18"/>
              </w:rPr>
              <w:t>nacionalidad</w:t>
            </w:r>
            <w:proofErr w:type="spellEnd"/>
            <w:r w:rsidRPr="00932E35">
              <w:rPr>
                <w:sz w:val="18"/>
              </w:rPr>
              <w:t xml:space="preserve">, </w:t>
            </w:r>
            <w:proofErr w:type="spellStart"/>
            <w:r w:rsidRPr="00932E35">
              <w:rPr>
                <w:sz w:val="18"/>
              </w:rPr>
              <w:t>situación</w:t>
            </w:r>
            <w:proofErr w:type="spellEnd"/>
            <w:r w:rsidRPr="00932E35">
              <w:rPr>
                <w:sz w:val="18"/>
              </w:rPr>
              <w:t xml:space="preserve"> de residencia, </w:t>
            </w:r>
            <w:proofErr w:type="spellStart"/>
            <w:r w:rsidRPr="00932E35">
              <w:rPr>
                <w:sz w:val="18"/>
              </w:rPr>
              <w:t>estado</w:t>
            </w:r>
            <w:proofErr w:type="spellEnd"/>
            <w:r w:rsidRPr="00932E35">
              <w:rPr>
                <w:sz w:val="18"/>
              </w:rPr>
              <w:t xml:space="preserve"> civil, </w:t>
            </w:r>
            <w:proofErr w:type="spellStart"/>
            <w:r w:rsidRPr="00932E35">
              <w:rPr>
                <w:sz w:val="18"/>
              </w:rPr>
              <w:t>relaciones</w:t>
            </w:r>
            <w:proofErr w:type="spellEnd"/>
            <w:r w:rsidRPr="00932E35">
              <w:rPr>
                <w:sz w:val="18"/>
              </w:rPr>
              <w:t xml:space="preserve"> de </w:t>
            </w:r>
            <w:proofErr w:type="spellStart"/>
            <w:r w:rsidRPr="00932E35">
              <w:rPr>
                <w:sz w:val="18"/>
              </w:rPr>
              <w:t>parentesco</w:t>
            </w:r>
            <w:proofErr w:type="spellEnd"/>
            <w:r w:rsidRPr="00932E35">
              <w:rPr>
                <w:sz w:val="18"/>
              </w:rPr>
              <w:t xml:space="preserve">, </w:t>
            </w:r>
            <w:proofErr w:type="spellStart"/>
            <w:r w:rsidRPr="00932E35">
              <w:rPr>
                <w:sz w:val="18"/>
              </w:rPr>
              <w:t>lugar</w:t>
            </w:r>
            <w:proofErr w:type="spellEnd"/>
            <w:r w:rsidRPr="00932E35">
              <w:rPr>
                <w:sz w:val="18"/>
              </w:rPr>
              <w:t xml:space="preserve"> de </w:t>
            </w:r>
            <w:proofErr w:type="spellStart"/>
            <w:r w:rsidRPr="00932E35">
              <w:rPr>
                <w:sz w:val="18"/>
              </w:rPr>
              <w:t>nacimiento</w:t>
            </w:r>
            <w:proofErr w:type="spellEnd"/>
            <w:r w:rsidRPr="00932E35">
              <w:rPr>
                <w:sz w:val="18"/>
              </w:rPr>
              <w:t xml:space="preserve">, variables </w:t>
            </w:r>
            <w:proofErr w:type="spellStart"/>
            <w:r w:rsidRPr="00932E35">
              <w:rPr>
                <w:sz w:val="18"/>
              </w:rPr>
              <w:t>migratorias</w:t>
            </w:r>
            <w:proofErr w:type="spellEnd"/>
            <w:r w:rsidRPr="00932E35">
              <w:rPr>
                <w:sz w:val="18"/>
              </w:rPr>
              <w:t>, ...</w:t>
            </w:r>
          </w:p>
        </w:tc>
        <w:tc>
          <w:tcPr>
            <w:tcW w:w="1301" w:type="dxa"/>
          </w:tcPr>
          <w:p w14:paraId="3CE10409" w14:textId="77777777" w:rsidR="004D6BF8" w:rsidRPr="00932E35" w:rsidRDefault="004D6BF8" w:rsidP="00262057">
            <w:pPr>
              <w:rPr>
                <w:rFonts w:eastAsia="Times New Roman" w:cs="Calibri"/>
                <w:sz w:val="18"/>
              </w:rPr>
            </w:pPr>
            <w:r w:rsidRPr="00932E35">
              <w:rPr>
                <w:sz w:val="18"/>
              </w:rPr>
              <w:t>Fuente principal</w:t>
            </w:r>
          </w:p>
        </w:tc>
      </w:tr>
    </w:tbl>
    <w:p w14:paraId="48A71D5B" w14:textId="06B3811C" w:rsidR="006E6386" w:rsidRDefault="006E6386" w:rsidP="00AE16B8">
      <w:pPr>
        <w:pStyle w:val="DICTA-TITULO"/>
        <w:spacing w:before="0" w:after="300" w:line="340" w:lineRule="exact"/>
        <w:ind w:firstLine="567"/>
        <w:jc w:val="both"/>
        <w:rPr>
          <w:b w:val="0"/>
          <w:bCs/>
        </w:rPr>
      </w:pPr>
      <w:r>
        <w:rPr>
          <w:b w:val="0"/>
          <w:bCs/>
        </w:rPr>
        <w:br w:type="page"/>
      </w:r>
    </w:p>
    <w:p w14:paraId="5CF7B6D4" w14:textId="77777777" w:rsidR="004D6BF8" w:rsidRPr="00932E35" w:rsidRDefault="004D6BF8" w:rsidP="004D6BF8">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D6BF8" w:rsidRPr="00932E35" w14:paraId="20E51E90" w14:textId="77777777" w:rsidTr="00262057">
        <w:trPr>
          <w:trHeight w:val="300"/>
        </w:trPr>
        <w:tc>
          <w:tcPr>
            <w:tcW w:w="1802" w:type="dxa"/>
          </w:tcPr>
          <w:p w14:paraId="262DC493" w14:textId="77777777" w:rsidR="004D6BF8" w:rsidRPr="00932E35" w:rsidRDefault="004D6BF8"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4DB01E9" w14:textId="77777777" w:rsidR="004D6BF8" w:rsidRPr="00932E35" w:rsidRDefault="004D6BF8" w:rsidP="00262057">
            <w:pPr>
              <w:rPr>
                <w:rFonts w:eastAsia="Times New Roman" w:cs="Calibri"/>
                <w:sz w:val="20"/>
              </w:rPr>
            </w:pPr>
            <w:r w:rsidRPr="00932E35">
              <w:rPr>
                <w:sz w:val="20"/>
              </w:rPr>
              <w:t xml:space="preserve">2200482 </w:t>
            </w:r>
            <w:proofErr w:type="spellStart"/>
            <w:r w:rsidRPr="00932E35">
              <w:rPr>
                <w:sz w:val="20"/>
              </w:rPr>
              <w:t>Estadística</w:t>
            </w:r>
            <w:proofErr w:type="spellEnd"/>
            <w:r w:rsidRPr="00932E35">
              <w:rPr>
                <w:sz w:val="20"/>
              </w:rPr>
              <w:t xml:space="preserve"> de </w:t>
            </w:r>
            <w:proofErr w:type="spellStart"/>
            <w:r w:rsidRPr="00932E35">
              <w:rPr>
                <w:sz w:val="20"/>
              </w:rPr>
              <w:t>Migraciones</w:t>
            </w:r>
            <w:proofErr w:type="spellEnd"/>
            <w:r w:rsidRPr="00932E35">
              <w:rPr>
                <w:sz w:val="20"/>
              </w:rPr>
              <w:t xml:space="preserve"> y </w:t>
            </w:r>
            <w:proofErr w:type="spellStart"/>
            <w:r w:rsidRPr="00932E35">
              <w:rPr>
                <w:sz w:val="20"/>
              </w:rPr>
              <w:t>cambios</w:t>
            </w:r>
            <w:proofErr w:type="spellEnd"/>
            <w:r w:rsidRPr="00932E35">
              <w:rPr>
                <w:sz w:val="20"/>
              </w:rPr>
              <w:t xml:space="preserve"> de residencia</w:t>
            </w:r>
          </w:p>
        </w:tc>
      </w:tr>
      <w:tr w:rsidR="004D6BF8" w:rsidRPr="00932E35" w14:paraId="36DCB99E" w14:textId="77777777" w:rsidTr="00262057">
        <w:trPr>
          <w:trHeight w:val="300"/>
        </w:trPr>
        <w:tc>
          <w:tcPr>
            <w:tcW w:w="1802" w:type="dxa"/>
          </w:tcPr>
          <w:p w14:paraId="10D248C4" w14:textId="77777777" w:rsidR="004D6BF8" w:rsidRPr="00932E35" w:rsidRDefault="004D6BF8"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E3E417F" w14:textId="77777777" w:rsidR="004D6BF8" w:rsidRPr="00932E35" w:rsidRDefault="004D6BF8"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65638B1D" w14:textId="77777777" w:rsidR="004D6BF8" w:rsidRPr="00932E35" w:rsidRDefault="004D6BF8"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D6BF8" w:rsidRPr="00932E35" w14:paraId="3DD89F57" w14:textId="77777777" w:rsidTr="00262057">
        <w:trPr>
          <w:trHeight w:val="300"/>
        </w:trPr>
        <w:tc>
          <w:tcPr>
            <w:tcW w:w="1802" w:type="dxa"/>
          </w:tcPr>
          <w:p w14:paraId="4CC9B352" w14:textId="77777777" w:rsidR="004D6BF8" w:rsidRPr="00932E35" w:rsidRDefault="004D6BF8"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0F13138" w14:textId="47C92F0B" w:rsidR="004D6BF8" w:rsidRPr="00932E35" w:rsidRDefault="004D6BF8"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de </w:t>
            </w:r>
            <w:proofErr w:type="spellStart"/>
            <w:r w:rsidRPr="00932E35">
              <w:rPr>
                <w:sz w:val="20"/>
              </w:rPr>
              <w:t>Migraciones</w:t>
            </w:r>
            <w:proofErr w:type="spellEnd"/>
            <w:r w:rsidRPr="00932E35">
              <w:rPr>
                <w:sz w:val="20"/>
              </w:rPr>
              <w:t xml:space="preserve"> y </w:t>
            </w:r>
            <w:proofErr w:type="spellStart"/>
            <w:r w:rsidRPr="00932E35">
              <w:rPr>
                <w:sz w:val="20"/>
              </w:rPr>
              <w:t>Cambios</w:t>
            </w:r>
            <w:proofErr w:type="spellEnd"/>
            <w:r w:rsidRPr="00932E35">
              <w:rPr>
                <w:sz w:val="20"/>
              </w:rPr>
              <w:t xml:space="preserve"> de Residencia (EMCR), </w:t>
            </w:r>
            <w:proofErr w:type="spellStart"/>
            <w:r w:rsidRPr="00932E35">
              <w:rPr>
                <w:sz w:val="20"/>
              </w:rPr>
              <w:t>sustituye</w:t>
            </w:r>
            <w:proofErr w:type="spellEnd"/>
            <w:r w:rsidRPr="00932E35">
              <w:rPr>
                <w:sz w:val="20"/>
              </w:rPr>
              <w:t xml:space="preserve"> </w:t>
            </w:r>
            <w:proofErr w:type="spellStart"/>
            <w:r w:rsidRPr="00932E35">
              <w:rPr>
                <w:sz w:val="20"/>
              </w:rPr>
              <w:t>desde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2022 a la </w:t>
            </w:r>
            <w:proofErr w:type="spellStart"/>
            <w:r w:rsidRPr="00932E35">
              <w:rPr>
                <w:sz w:val="20"/>
              </w:rPr>
              <w:t>Estadística</w:t>
            </w:r>
            <w:proofErr w:type="spellEnd"/>
            <w:r w:rsidRPr="00932E35">
              <w:rPr>
                <w:sz w:val="20"/>
              </w:rPr>
              <w:t xml:space="preserve"> de </w:t>
            </w:r>
            <w:proofErr w:type="spellStart"/>
            <w:r w:rsidRPr="00932E35">
              <w:rPr>
                <w:sz w:val="20"/>
              </w:rPr>
              <w:t>Variaciones</w:t>
            </w:r>
            <w:proofErr w:type="spellEnd"/>
            <w:r w:rsidRPr="00932E35">
              <w:rPr>
                <w:sz w:val="20"/>
              </w:rPr>
              <w:t xml:space="preserve"> </w:t>
            </w:r>
            <w:proofErr w:type="spellStart"/>
            <w:r w:rsidRPr="00932E35">
              <w:rPr>
                <w:sz w:val="20"/>
              </w:rPr>
              <w:t>Residenciales</w:t>
            </w:r>
            <w:proofErr w:type="spellEnd"/>
            <w:r w:rsidRPr="00932E35">
              <w:rPr>
                <w:sz w:val="20"/>
              </w:rPr>
              <w:t xml:space="preserve"> (EVR) que </w:t>
            </w:r>
            <w:proofErr w:type="spellStart"/>
            <w:r w:rsidRPr="00932E35">
              <w:rPr>
                <w:sz w:val="20"/>
              </w:rPr>
              <w:t>en</w:t>
            </w:r>
            <w:proofErr w:type="spellEnd"/>
            <w:r w:rsidRPr="00932E35">
              <w:rPr>
                <w:sz w:val="20"/>
              </w:rPr>
              <w:t xml:space="preserve"> Navarra </w:t>
            </w:r>
            <w:proofErr w:type="spellStart"/>
            <w:r w:rsidR="00F808AD" w:rsidRPr="00932E35">
              <w:rPr>
                <w:sz w:val="20"/>
              </w:rPr>
              <w:t>viene</w:t>
            </w:r>
            <w:proofErr w:type="spellEnd"/>
            <w:r w:rsidR="00F808AD" w:rsidRPr="00932E35">
              <w:rPr>
                <w:sz w:val="20"/>
              </w:rPr>
              <w:t xml:space="preserve"> </w:t>
            </w:r>
            <w:proofErr w:type="spellStart"/>
            <w:r w:rsidR="00F808AD" w:rsidRPr="00932E35">
              <w:rPr>
                <w:sz w:val="20"/>
              </w:rPr>
              <w:t>publicándose</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Estadística</w:t>
            </w:r>
            <w:proofErr w:type="spellEnd"/>
            <w:r w:rsidRPr="00932E35">
              <w:rPr>
                <w:sz w:val="20"/>
              </w:rPr>
              <w:t xml:space="preserve"> de </w:t>
            </w:r>
            <w:proofErr w:type="spellStart"/>
            <w:r w:rsidRPr="00932E35">
              <w:rPr>
                <w:sz w:val="20"/>
              </w:rPr>
              <w:t>Migraciones</w:t>
            </w:r>
            <w:proofErr w:type="spellEnd"/>
            <w:r w:rsidRPr="00932E35">
              <w:rPr>
                <w:sz w:val="20"/>
              </w:rPr>
              <w:t>’.</w:t>
            </w:r>
          </w:p>
          <w:p w14:paraId="6FFA28C7" w14:textId="57FACF27" w:rsidR="004D6BF8" w:rsidRPr="00932E35" w:rsidRDefault="004D6BF8" w:rsidP="00262057">
            <w:pPr>
              <w:rPr>
                <w:rFonts w:eastAsia="Times New Roman" w:cs="Calibri"/>
                <w:sz w:val="20"/>
              </w:rPr>
            </w:pPr>
            <w:r w:rsidRPr="00932E35">
              <w:rPr>
                <w:sz w:val="20"/>
              </w:rPr>
              <w:t xml:space="preserve">   El </w:t>
            </w:r>
            <w:proofErr w:type="spellStart"/>
            <w:r w:rsidRPr="00932E35">
              <w:rPr>
                <w:sz w:val="20"/>
              </w:rPr>
              <w:t>cambio</w:t>
            </w:r>
            <w:proofErr w:type="spellEnd"/>
            <w:r w:rsidRPr="00932E35">
              <w:rPr>
                <w:sz w:val="20"/>
              </w:rPr>
              <w:t xml:space="preserve"> se </w:t>
            </w:r>
            <w:proofErr w:type="spellStart"/>
            <w:r w:rsidRPr="00932E35">
              <w:rPr>
                <w:sz w:val="20"/>
              </w:rPr>
              <w:t>debe</w:t>
            </w:r>
            <w:proofErr w:type="spellEnd"/>
            <w:r w:rsidRPr="00932E35">
              <w:rPr>
                <w:sz w:val="20"/>
              </w:rPr>
              <w:t xml:space="preserve"> a la </w:t>
            </w:r>
            <w:proofErr w:type="spellStart"/>
            <w:r w:rsidRPr="00932E35">
              <w:rPr>
                <w:sz w:val="20"/>
              </w:rPr>
              <w:t>implementación</w:t>
            </w:r>
            <w:proofErr w:type="spellEnd"/>
            <w:r w:rsidRPr="00932E35">
              <w:rPr>
                <w:sz w:val="20"/>
              </w:rPr>
              <w:t xml:space="preserve"> de la </w:t>
            </w:r>
            <w:proofErr w:type="spellStart"/>
            <w:r w:rsidRPr="00932E35">
              <w:rPr>
                <w:sz w:val="20"/>
              </w:rPr>
              <w:t>nueva</w:t>
            </w:r>
            <w:proofErr w:type="spellEnd"/>
            <w:r w:rsidRPr="00932E35">
              <w:rPr>
                <w:sz w:val="20"/>
              </w:rPr>
              <w:t xml:space="preserve"> </w:t>
            </w:r>
            <w:proofErr w:type="spellStart"/>
            <w:r w:rsidRPr="00932E35">
              <w:rPr>
                <w:sz w:val="20"/>
              </w:rPr>
              <w:t>metodología</w:t>
            </w:r>
            <w:proofErr w:type="spellEnd"/>
            <w:r w:rsidRPr="00932E35">
              <w:rPr>
                <w:sz w:val="20"/>
              </w:rPr>
              <w:t xml:space="preserve"> para la </w:t>
            </w:r>
            <w:proofErr w:type="spellStart"/>
            <w:r w:rsidRPr="00932E35">
              <w:rPr>
                <w:sz w:val="20"/>
              </w:rPr>
              <w:t>elaboración</w:t>
            </w:r>
            <w:proofErr w:type="spellEnd"/>
            <w:r w:rsidRPr="00932E35">
              <w:rPr>
                <w:sz w:val="20"/>
              </w:rPr>
              <w:t xml:space="preserve"> de </w:t>
            </w:r>
            <w:proofErr w:type="spellStart"/>
            <w:r w:rsidRPr="00932E35">
              <w:rPr>
                <w:sz w:val="20"/>
              </w:rPr>
              <w:t>los</w:t>
            </w:r>
            <w:proofErr w:type="spellEnd"/>
            <w:r w:rsidRPr="00932E35">
              <w:rPr>
                <w:sz w:val="20"/>
              </w:rPr>
              <w:t xml:space="preserve"> Censos de población, de </w:t>
            </w:r>
            <w:proofErr w:type="spellStart"/>
            <w:r w:rsidRPr="00932E35">
              <w:rPr>
                <w:sz w:val="20"/>
              </w:rPr>
              <w:t>manera</w:t>
            </w:r>
            <w:proofErr w:type="spellEnd"/>
            <w:r w:rsidRPr="00932E35">
              <w:rPr>
                <w:sz w:val="20"/>
              </w:rPr>
              <w:t xml:space="preserve"> que se </w:t>
            </w:r>
            <w:proofErr w:type="spellStart"/>
            <w:r w:rsidRPr="00932E35">
              <w:rPr>
                <w:sz w:val="20"/>
              </w:rPr>
              <w:t>construye</w:t>
            </w:r>
            <w:proofErr w:type="spellEnd"/>
            <w:r w:rsidRPr="00932E35">
              <w:rPr>
                <w:sz w:val="20"/>
              </w:rPr>
              <w:t xml:space="preserve"> de forma </w:t>
            </w:r>
            <w:proofErr w:type="spellStart"/>
            <w:r w:rsidRPr="00932E35">
              <w:rPr>
                <w:sz w:val="20"/>
              </w:rPr>
              <w:t>coherente</w:t>
            </w:r>
            <w:proofErr w:type="spellEnd"/>
            <w:r w:rsidRPr="00932E35">
              <w:rPr>
                <w:sz w:val="20"/>
              </w:rPr>
              <w:t xml:space="preserve"> con </w:t>
            </w:r>
            <w:proofErr w:type="spellStart"/>
            <w:r w:rsidRPr="00932E35">
              <w:rPr>
                <w:sz w:val="20"/>
              </w:rPr>
              <w:t>cada</w:t>
            </w:r>
            <w:proofErr w:type="spellEnd"/>
            <w:r w:rsidRPr="00932E35">
              <w:rPr>
                <w:sz w:val="20"/>
              </w:rPr>
              <w:t xml:space="preserve"> dos censos de población </w:t>
            </w:r>
            <w:proofErr w:type="spellStart"/>
            <w:r w:rsidRPr="00932E35">
              <w:rPr>
                <w:sz w:val="20"/>
              </w:rPr>
              <w:t>consecutivos</w:t>
            </w:r>
            <w:proofErr w:type="spellEnd"/>
            <w:r w:rsidRPr="00932E35">
              <w:rPr>
                <w:sz w:val="20"/>
              </w:rPr>
              <w:t xml:space="preserve"> y </w:t>
            </w:r>
            <w:proofErr w:type="spellStart"/>
            <w:r w:rsidRPr="00932E35">
              <w:rPr>
                <w:sz w:val="20"/>
              </w:rPr>
              <w:t>explica</w:t>
            </w:r>
            <w:proofErr w:type="spellEnd"/>
            <w:r w:rsidRPr="00932E35">
              <w:rPr>
                <w:sz w:val="20"/>
              </w:rPr>
              <w:t xml:space="preserve">, junto con </w:t>
            </w:r>
            <w:proofErr w:type="spellStart"/>
            <w:r w:rsidRPr="00932E35">
              <w:rPr>
                <w:sz w:val="20"/>
              </w:rPr>
              <w:t>los</w:t>
            </w:r>
            <w:proofErr w:type="spellEnd"/>
            <w:r w:rsidRPr="00932E35">
              <w:rPr>
                <w:sz w:val="20"/>
              </w:rPr>
              <w:t xml:space="preserve"> </w:t>
            </w:r>
            <w:proofErr w:type="spellStart"/>
            <w:r w:rsidRPr="00932E35">
              <w:rPr>
                <w:sz w:val="20"/>
              </w:rPr>
              <w:t>nacimientos</w:t>
            </w:r>
            <w:proofErr w:type="spellEnd"/>
            <w:r w:rsidRPr="00932E35">
              <w:rPr>
                <w:sz w:val="20"/>
              </w:rPr>
              <w:t xml:space="preserve"> </w:t>
            </w:r>
            <w:r w:rsidR="00C468AD" w:rsidRPr="00932E35">
              <w:rPr>
                <w:sz w:val="20"/>
              </w:rPr>
              <w:t xml:space="preserve">y </w:t>
            </w:r>
            <w:proofErr w:type="spellStart"/>
            <w:r w:rsidR="00C468AD" w:rsidRPr="00932E35">
              <w:rPr>
                <w:sz w:val="20"/>
              </w:rPr>
              <w:t>defunciones</w:t>
            </w:r>
            <w:proofErr w:type="spellEnd"/>
            <w:r w:rsidRPr="00932E35">
              <w:rPr>
                <w:sz w:val="20"/>
              </w:rPr>
              <w:t xml:space="preserve"> de la </w:t>
            </w:r>
            <w:proofErr w:type="spellStart"/>
            <w:r w:rsidRPr="00932E35">
              <w:rPr>
                <w:sz w:val="20"/>
              </w:rPr>
              <w:t>Estadísticas</w:t>
            </w:r>
            <w:proofErr w:type="spellEnd"/>
            <w:r w:rsidRPr="00932E35">
              <w:rPr>
                <w:sz w:val="20"/>
              </w:rPr>
              <w:t xml:space="preserve"> del </w:t>
            </w:r>
            <w:proofErr w:type="spellStart"/>
            <w:r w:rsidRPr="00932E35">
              <w:rPr>
                <w:sz w:val="20"/>
              </w:rPr>
              <w:t>Movimiento</w:t>
            </w:r>
            <w:proofErr w:type="spellEnd"/>
            <w:r w:rsidRPr="00932E35">
              <w:rPr>
                <w:sz w:val="20"/>
              </w:rPr>
              <w:t xml:space="preserve"> Natural de Población, </w:t>
            </w:r>
            <w:proofErr w:type="spellStart"/>
            <w:r w:rsidRPr="00932E35">
              <w:rPr>
                <w:sz w:val="20"/>
              </w:rPr>
              <w:t>el</w:t>
            </w:r>
            <w:proofErr w:type="spellEnd"/>
            <w:r w:rsidRPr="00932E35">
              <w:rPr>
                <w:sz w:val="20"/>
              </w:rPr>
              <w:t xml:space="preserve"> </w:t>
            </w:r>
            <w:proofErr w:type="spellStart"/>
            <w:r w:rsidR="00F808AD" w:rsidRPr="00932E35">
              <w:rPr>
                <w:sz w:val="20"/>
              </w:rPr>
              <w:t>cambio</w:t>
            </w:r>
            <w:proofErr w:type="spellEnd"/>
            <w:r w:rsidR="00F808AD" w:rsidRPr="00932E35">
              <w:rPr>
                <w:sz w:val="20"/>
              </w:rPr>
              <w:t xml:space="preserve"> </w:t>
            </w:r>
            <w:proofErr w:type="spellStart"/>
            <w:r w:rsidR="00F808AD" w:rsidRPr="00932E35">
              <w:rPr>
                <w:sz w:val="20"/>
              </w:rPr>
              <w:t>poblacional</w:t>
            </w:r>
            <w:proofErr w:type="spellEnd"/>
            <w:r w:rsidRPr="00932E35">
              <w:rPr>
                <w:sz w:val="20"/>
              </w:rPr>
              <w:t xml:space="preserve"> </w:t>
            </w:r>
            <w:proofErr w:type="spellStart"/>
            <w:r w:rsidRPr="00932E35">
              <w:rPr>
                <w:sz w:val="20"/>
              </w:rPr>
              <w:t>producido</w:t>
            </w:r>
            <w:proofErr w:type="spellEnd"/>
            <w:r w:rsidRPr="00932E35">
              <w:rPr>
                <w:sz w:val="20"/>
              </w:rPr>
              <w:t xml:space="preserve"> a lo largo de </w:t>
            </w:r>
            <w:proofErr w:type="spellStart"/>
            <w:r w:rsidRPr="00932E35">
              <w:rPr>
                <w:sz w:val="20"/>
              </w:rPr>
              <w:t>cada</w:t>
            </w:r>
            <w:proofErr w:type="spellEnd"/>
            <w:r w:rsidRPr="00932E35">
              <w:rPr>
                <w:sz w:val="20"/>
              </w:rPr>
              <w:t xml:space="preserve"> </w:t>
            </w:r>
            <w:proofErr w:type="spellStart"/>
            <w:r w:rsidRPr="00932E35">
              <w:rPr>
                <w:sz w:val="20"/>
              </w:rPr>
              <w:t>año</w:t>
            </w:r>
            <w:proofErr w:type="spellEnd"/>
            <w:r w:rsidRPr="00932E35">
              <w:rPr>
                <w:sz w:val="20"/>
              </w:rPr>
              <w:t>.</w:t>
            </w:r>
          </w:p>
          <w:p w14:paraId="6AFB48CF" w14:textId="68F778E5" w:rsidR="004D6BF8" w:rsidRPr="00932E35" w:rsidRDefault="004D6BF8" w:rsidP="00262057">
            <w:pPr>
              <w:rPr>
                <w:rFonts w:eastAsia="Times New Roman" w:cs="Calibri"/>
                <w:sz w:val="20"/>
              </w:rPr>
            </w:pPr>
            <w:r w:rsidRPr="00932E35">
              <w:rPr>
                <w:sz w:val="20"/>
              </w:rPr>
              <w:t xml:space="preserve">Si bien </w:t>
            </w:r>
            <w:proofErr w:type="spellStart"/>
            <w:r w:rsidRPr="00932E35">
              <w:rPr>
                <w:sz w:val="20"/>
              </w:rPr>
              <w:t>los</w:t>
            </w:r>
            <w:proofErr w:type="spellEnd"/>
            <w:r w:rsidRPr="00932E35">
              <w:rPr>
                <w:sz w:val="20"/>
              </w:rPr>
              <w:t xml:space="preserve"> </w:t>
            </w:r>
            <w:proofErr w:type="spellStart"/>
            <w:r w:rsidRPr="00932E35">
              <w:rPr>
                <w:sz w:val="20"/>
              </w:rPr>
              <w:t>saldos</w:t>
            </w:r>
            <w:proofErr w:type="spellEnd"/>
            <w:r w:rsidRPr="00932E35">
              <w:rPr>
                <w:sz w:val="20"/>
              </w:rPr>
              <w:t xml:space="preserve"> </w:t>
            </w:r>
            <w:proofErr w:type="spellStart"/>
            <w:r w:rsidRPr="00932E35">
              <w:rPr>
                <w:sz w:val="20"/>
              </w:rPr>
              <w:t>migratorios</w:t>
            </w:r>
            <w:proofErr w:type="spellEnd"/>
            <w:r w:rsidRPr="00932E35">
              <w:rPr>
                <w:sz w:val="20"/>
              </w:rPr>
              <w:t xml:space="preserve"> </w:t>
            </w:r>
            <w:proofErr w:type="spellStart"/>
            <w:r w:rsidRPr="00932E35">
              <w:rPr>
                <w:sz w:val="20"/>
              </w:rPr>
              <w:t>ofrecidos</w:t>
            </w:r>
            <w:proofErr w:type="spellEnd"/>
            <w:r w:rsidRPr="00932E35">
              <w:rPr>
                <w:sz w:val="20"/>
              </w:rPr>
              <w:t xml:space="preserve"> son </w:t>
            </w:r>
            <w:proofErr w:type="spellStart"/>
            <w:r w:rsidRPr="00932E35">
              <w:rPr>
                <w:sz w:val="20"/>
              </w:rPr>
              <w:t>comparables</w:t>
            </w:r>
            <w:proofErr w:type="spellEnd"/>
            <w:r w:rsidRPr="00932E35">
              <w:rPr>
                <w:sz w:val="20"/>
              </w:rPr>
              <w:t xml:space="preserve"> con </w:t>
            </w:r>
            <w:proofErr w:type="spellStart"/>
            <w:r w:rsidRPr="00932E35">
              <w:rPr>
                <w:sz w:val="20"/>
              </w:rPr>
              <w:t>los</w:t>
            </w:r>
            <w:proofErr w:type="spellEnd"/>
            <w:r w:rsidRPr="00932E35">
              <w:rPr>
                <w:sz w:val="20"/>
              </w:rPr>
              <w:t xml:space="preserve"> que </w:t>
            </w:r>
            <w:proofErr w:type="spellStart"/>
            <w:r w:rsidRPr="00932E35">
              <w:rPr>
                <w:sz w:val="20"/>
              </w:rPr>
              <w:t>venía</w:t>
            </w:r>
            <w:proofErr w:type="spellEnd"/>
            <w:r w:rsidRPr="00932E35">
              <w:rPr>
                <w:sz w:val="20"/>
              </w:rPr>
              <w:t xml:space="preserve"> </w:t>
            </w:r>
            <w:proofErr w:type="spellStart"/>
            <w:r w:rsidRPr="00932E35">
              <w:rPr>
                <w:sz w:val="20"/>
              </w:rPr>
              <w:t>publicando</w:t>
            </w:r>
            <w:proofErr w:type="spellEnd"/>
            <w:r w:rsidRPr="00932E35">
              <w:rPr>
                <w:sz w:val="20"/>
              </w:rPr>
              <w:t xml:space="preserve"> la </w:t>
            </w:r>
            <w:proofErr w:type="spellStart"/>
            <w:r w:rsidRPr="00932E35">
              <w:rPr>
                <w:sz w:val="20"/>
              </w:rPr>
              <w:t>Estadística</w:t>
            </w:r>
            <w:proofErr w:type="spellEnd"/>
            <w:r w:rsidRPr="00932E35">
              <w:rPr>
                <w:sz w:val="20"/>
              </w:rPr>
              <w:t xml:space="preserve"> de </w:t>
            </w:r>
            <w:proofErr w:type="spellStart"/>
            <w:r w:rsidRPr="00932E35">
              <w:rPr>
                <w:sz w:val="20"/>
              </w:rPr>
              <w:t>Migraciones</w:t>
            </w:r>
            <w:proofErr w:type="spellEnd"/>
            <w:r w:rsidRPr="00932E35">
              <w:rPr>
                <w:sz w:val="20"/>
              </w:rPr>
              <w:t xml:space="preserve"> </w:t>
            </w:r>
            <w:proofErr w:type="spellStart"/>
            <w:r w:rsidRPr="00932E35">
              <w:rPr>
                <w:sz w:val="20"/>
              </w:rPr>
              <w:t>desde</w:t>
            </w:r>
            <w:proofErr w:type="spellEnd"/>
            <w:r w:rsidRPr="00932E35">
              <w:rPr>
                <w:sz w:val="20"/>
              </w:rPr>
              <w:t xml:space="preserve"> 2008, </w:t>
            </w:r>
            <w:proofErr w:type="spellStart"/>
            <w:r w:rsidRPr="00932E35">
              <w:rPr>
                <w:sz w:val="20"/>
              </w:rPr>
              <w:t>los</w:t>
            </w:r>
            <w:proofErr w:type="spellEnd"/>
            <w:r w:rsidRPr="00932E35">
              <w:rPr>
                <w:sz w:val="20"/>
              </w:rPr>
              <w:t xml:space="preserve"> </w:t>
            </w:r>
            <w:proofErr w:type="spellStart"/>
            <w:r w:rsidRPr="00932E35">
              <w:rPr>
                <w:sz w:val="20"/>
              </w:rPr>
              <w:t>flujos</w:t>
            </w:r>
            <w:proofErr w:type="spellEnd"/>
            <w:r w:rsidRPr="00932E35">
              <w:rPr>
                <w:sz w:val="20"/>
              </w:rPr>
              <w:t xml:space="preserve"> </w:t>
            </w:r>
            <w:proofErr w:type="spellStart"/>
            <w:r w:rsidR="00F808AD" w:rsidRPr="00932E35">
              <w:rPr>
                <w:sz w:val="20"/>
              </w:rPr>
              <w:t>migratorios</w:t>
            </w:r>
            <w:proofErr w:type="spellEnd"/>
            <w:r w:rsidR="00F808AD" w:rsidRPr="00932E35">
              <w:rPr>
                <w:sz w:val="20"/>
              </w:rPr>
              <w:t xml:space="preserve"> (</w:t>
            </w:r>
            <w:proofErr w:type="spellStart"/>
            <w:r w:rsidRPr="00932E35">
              <w:rPr>
                <w:sz w:val="20"/>
              </w:rPr>
              <w:t>inmigración</w:t>
            </w:r>
            <w:proofErr w:type="spellEnd"/>
            <w:r w:rsidRPr="00932E35">
              <w:rPr>
                <w:sz w:val="20"/>
              </w:rPr>
              <w:t xml:space="preserve"> y </w:t>
            </w:r>
            <w:proofErr w:type="spellStart"/>
            <w:r w:rsidRPr="00932E35">
              <w:rPr>
                <w:sz w:val="20"/>
              </w:rPr>
              <w:t>emigración</w:t>
            </w:r>
            <w:proofErr w:type="spellEnd"/>
            <w:r w:rsidRPr="00932E35">
              <w:rPr>
                <w:sz w:val="20"/>
              </w:rPr>
              <w:t xml:space="preserve">) de la EMCR no son del </w:t>
            </w:r>
            <w:proofErr w:type="spellStart"/>
            <w:r w:rsidRPr="00932E35">
              <w:rPr>
                <w:sz w:val="20"/>
              </w:rPr>
              <w:t>todo</w:t>
            </w:r>
            <w:proofErr w:type="spellEnd"/>
            <w:r w:rsidRPr="00932E35">
              <w:rPr>
                <w:sz w:val="20"/>
              </w:rPr>
              <w:t xml:space="preserve"> </w:t>
            </w:r>
            <w:proofErr w:type="spellStart"/>
            <w:r w:rsidRPr="00932E35">
              <w:rPr>
                <w:sz w:val="20"/>
              </w:rPr>
              <w:t>comparables</w:t>
            </w:r>
            <w:proofErr w:type="spellEnd"/>
            <w:r w:rsidRPr="00932E35">
              <w:rPr>
                <w:sz w:val="20"/>
              </w:rPr>
              <w:t xml:space="preserve"> con </w:t>
            </w:r>
            <w:proofErr w:type="spellStart"/>
            <w:r w:rsidRPr="00932E35">
              <w:rPr>
                <w:sz w:val="20"/>
              </w:rPr>
              <w:t>los</w:t>
            </w:r>
            <w:proofErr w:type="spellEnd"/>
            <w:r w:rsidRPr="00932E35">
              <w:rPr>
                <w:sz w:val="20"/>
              </w:rPr>
              <w:t xml:space="preserve"> que </w:t>
            </w:r>
            <w:r w:rsidR="00F808AD" w:rsidRPr="00932E35">
              <w:rPr>
                <w:sz w:val="20"/>
              </w:rPr>
              <w:t xml:space="preserve">se </w:t>
            </w:r>
            <w:proofErr w:type="spellStart"/>
            <w:r w:rsidR="00F808AD" w:rsidRPr="00932E35">
              <w:rPr>
                <w:sz w:val="20"/>
              </w:rPr>
              <w:t>tenían</w:t>
            </w:r>
            <w:proofErr w:type="spellEnd"/>
            <w:r w:rsidRPr="00932E35">
              <w:rPr>
                <w:sz w:val="20"/>
              </w:rPr>
              <w:t xml:space="preserve"> hasta 2020, </w:t>
            </w:r>
            <w:proofErr w:type="spellStart"/>
            <w:r w:rsidRPr="00932E35">
              <w:rPr>
                <w:sz w:val="20"/>
              </w:rPr>
              <w:t>fundamentalmente</w:t>
            </w:r>
            <w:proofErr w:type="spellEnd"/>
            <w:r w:rsidRPr="00932E35">
              <w:rPr>
                <w:sz w:val="20"/>
              </w:rPr>
              <w:t xml:space="preserve"> </w:t>
            </w:r>
            <w:proofErr w:type="spellStart"/>
            <w:r w:rsidRPr="00932E35">
              <w:rPr>
                <w:sz w:val="20"/>
              </w:rPr>
              <w:t>debido</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movimientos</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extranjero</w:t>
            </w:r>
            <w:proofErr w:type="spellEnd"/>
            <w:r w:rsidRPr="00932E35">
              <w:rPr>
                <w:sz w:val="20"/>
              </w:rPr>
              <w:t>.</w:t>
            </w:r>
          </w:p>
          <w:p w14:paraId="45252A68" w14:textId="77777777" w:rsidR="004D6BF8" w:rsidRPr="00932E35" w:rsidRDefault="004D6BF8" w:rsidP="00262057">
            <w:pPr>
              <w:rPr>
                <w:rFonts w:eastAsia="Times New Roman" w:cs="Calibri"/>
                <w:sz w:val="20"/>
                <w:lang w:eastAsia="es-ES"/>
              </w:rPr>
            </w:pPr>
          </w:p>
        </w:tc>
      </w:tr>
      <w:tr w:rsidR="004D6BF8" w:rsidRPr="00932E35" w14:paraId="67C70478" w14:textId="77777777" w:rsidTr="00262057">
        <w:trPr>
          <w:trHeight w:val="300"/>
        </w:trPr>
        <w:tc>
          <w:tcPr>
            <w:tcW w:w="1802" w:type="dxa"/>
          </w:tcPr>
          <w:p w14:paraId="3A6591FD" w14:textId="77777777" w:rsidR="004D6BF8" w:rsidRPr="00932E35" w:rsidRDefault="004D6BF8"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59E7864" w14:textId="77777777" w:rsidR="004D6BF8" w:rsidRPr="00932E35" w:rsidRDefault="004D6BF8" w:rsidP="00262057">
            <w:pPr>
              <w:rPr>
                <w:rFonts w:eastAsia="Times New Roman" w:cs="Calibri"/>
                <w:sz w:val="20"/>
              </w:rPr>
            </w:pPr>
            <w:proofErr w:type="spellStart"/>
            <w:r w:rsidRPr="00932E35">
              <w:rPr>
                <w:sz w:val="20"/>
              </w:rPr>
              <w:t>Obtener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volumen</w:t>
            </w:r>
            <w:proofErr w:type="spellEnd"/>
            <w:r w:rsidRPr="00932E35">
              <w:rPr>
                <w:sz w:val="20"/>
              </w:rPr>
              <w:t xml:space="preserve"> de entradas y </w:t>
            </w:r>
            <w:proofErr w:type="spellStart"/>
            <w:r w:rsidRPr="00932E35">
              <w:rPr>
                <w:sz w:val="20"/>
              </w:rPr>
              <w:t>salidas</w:t>
            </w:r>
            <w:proofErr w:type="spellEnd"/>
            <w:r w:rsidRPr="00932E35">
              <w:rPr>
                <w:sz w:val="20"/>
              </w:rPr>
              <w:t xml:space="preserve"> </w:t>
            </w:r>
            <w:proofErr w:type="spellStart"/>
            <w:r w:rsidRPr="00932E35">
              <w:rPr>
                <w:sz w:val="20"/>
              </w:rPr>
              <w:t>poblacionales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saldos</w:t>
            </w:r>
            <w:proofErr w:type="spellEnd"/>
            <w:r w:rsidRPr="00932E35">
              <w:rPr>
                <w:sz w:val="20"/>
              </w:rPr>
              <w:t xml:space="preserve"> </w:t>
            </w:r>
            <w:proofErr w:type="spellStart"/>
            <w:r w:rsidRPr="00932E35">
              <w:rPr>
                <w:sz w:val="20"/>
              </w:rPr>
              <w:t>anuales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migración</w:t>
            </w:r>
            <w:proofErr w:type="spellEnd"/>
            <w:r w:rsidRPr="00932E35">
              <w:rPr>
                <w:sz w:val="20"/>
              </w:rPr>
              <w:t xml:space="preserve"> y/o </w:t>
            </w:r>
            <w:proofErr w:type="spellStart"/>
            <w:r w:rsidRPr="00932E35">
              <w:rPr>
                <w:sz w:val="20"/>
              </w:rPr>
              <w:t>cambio</w:t>
            </w:r>
            <w:proofErr w:type="spellEnd"/>
            <w:r w:rsidRPr="00932E35">
              <w:rPr>
                <w:sz w:val="20"/>
              </w:rPr>
              <w:t xml:space="preserve"> </w:t>
            </w:r>
            <w:proofErr w:type="spellStart"/>
            <w:r w:rsidRPr="00932E35">
              <w:rPr>
                <w:sz w:val="20"/>
              </w:rPr>
              <w:t>residencial</w:t>
            </w:r>
            <w:proofErr w:type="spellEnd"/>
            <w:r w:rsidRPr="00932E35">
              <w:rPr>
                <w:sz w:val="20"/>
              </w:rPr>
              <w:t>.</w:t>
            </w:r>
          </w:p>
          <w:p w14:paraId="0B7D7A3C" w14:textId="77777777" w:rsidR="004D6BF8" w:rsidRPr="00932E35" w:rsidRDefault="004D6BF8" w:rsidP="00262057">
            <w:pPr>
              <w:rPr>
                <w:rFonts w:eastAsia="Times New Roman" w:cs="Calibri"/>
                <w:sz w:val="20"/>
              </w:rPr>
            </w:pPr>
            <w:proofErr w:type="spellStart"/>
            <w:r w:rsidRPr="00932E35">
              <w:rPr>
                <w:sz w:val="20"/>
              </w:rPr>
              <w:t>Determinar</w:t>
            </w:r>
            <w:proofErr w:type="spellEnd"/>
            <w:r w:rsidRPr="00932E35">
              <w:rPr>
                <w:sz w:val="20"/>
              </w:rPr>
              <w:t xml:space="preserve"> las </w:t>
            </w:r>
            <w:proofErr w:type="spellStart"/>
            <w:r w:rsidRPr="00932E35">
              <w:rPr>
                <w:sz w:val="20"/>
              </w:rPr>
              <w:t>características</w:t>
            </w:r>
            <w:proofErr w:type="spellEnd"/>
            <w:r w:rsidRPr="00932E35">
              <w:rPr>
                <w:sz w:val="20"/>
              </w:rPr>
              <w:t xml:space="preserve"> de las personas que </w:t>
            </w:r>
            <w:proofErr w:type="spellStart"/>
            <w:r w:rsidRPr="00932E35">
              <w:rPr>
                <w:sz w:val="20"/>
              </w:rPr>
              <w:t>migran</w:t>
            </w:r>
            <w:proofErr w:type="spellEnd"/>
            <w:r w:rsidRPr="00932E35">
              <w:rPr>
                <w:sz w:val="20"/>
              </w:rPr>
              <w:t>.</w:t>
            </w:r>
          </w:p>
        </w:tc>
      </w:tr>
      <w:tr w:rsidR="004D6BF8" w:rsidRPr="00932E35" w14:paraId="0715FF37" w14:textId="77777777" w:rsidTr="00262057">
        <w:trPr>
          <w:trHeight w:val="300"/>
        </w:trPr>
        <w:tc>
          <w:tcPr>
            <w:tcW w:w="1802" w:type="dxa"/>
          </w:tcPr>
          <w:p w14:paraId="59036408" w14:textId="77777777" w:rsidR="004D6BF8" w:rsidRPr="00932E35" w:rsidRDefault="004D6BF8"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2216B15" w14:textId="77777777" w:rsidR="004D6BF8" w:rsidRPr="00932E35" w:rsidRDefault="004D6BF8" w:rsidP="00262057">
            <w:pPr>
              <w:rPr>
                <w:rFonts w:eastAsia="Times New Roman" w:cs="Calibri"/>
                <w:sz w:val="20"/>
              </w:rPr>
            </w:pPr>
            <w:r w:rsidRPr="00932E35">
              <w:rPr>
                <w:sz w:val="20"/>
              </w:rPr>
              <w:t xml:space="preserve">Las </w:t>
            </w:r>
            <w:proofErr w:type="spellStart"/>
            <w:r w:rsidRPr="00932E35">
              <w:rPr>
                <w:sz w:val="20"/>
              </w:rPr>
              <w:t>migraciones</w:t>
            </w:r>
            <w:proofErr w:type="spellEnd"/>
            <w:r w:rsidRPr="00932E35">
              <w:rPr>
                <w:sz w:val="20"/>
              </w:rPr>
              <w:t xml:space="preserve"> son un de </w:t>
            </w:r>
            <w:proofErr w:type="spellStart"/>
            <w:r w:rsidRPr="00932E35">
              <w:rPr>
                <w:sz w:val="20"/>
              </w:rPr>
              <w:t>los</w:t>
            </w:r>
            <w:proofErr w:type="spellEnd"/>
            <w:r w:rsidRPr="00932E35">
              <w:rPr>
                <w:sz w:val="20"/>
              </w:rPr>
              <w:t xml:space="preserve"> </w:t>
            </w:r>
            <w:proofErr w:type="spellStart"/>
            <w:r w:rsidRPr="00932E35">
              <w:rPr>
                <w:sz w:val="20"/>
              </w:rPr>
              <w:t>componentes</w:t>
            </w:r>
            <w:proofErr w:type="spellEnd"/>
            <w:r w:rsidRPr="00932E35">
              <w:rPr>
                <w:sz w:val="20"/>
              </w:rPr>
              <w:t xml:space="preserve"> </w:t>
            </w:r>
            <w:proofErr w:type="spellStart"/>
            <w:r w:rsidRPr="00932E35">
              <w:rPr>
                <w:sz w:val="20"/>
              </w:rPr>
              <w:t>esenciales</w:t>
            </w:r>
            <w:proofErr w:type="spellEnd"/>
            <w:r w:rsidRPr="00932E35">
              <w:rPr>
                <w:sz w:val="20"/>
              </w:rPr>
              <w:t xml:space="preserve"> de </w:t>
            </w:r>
            <w:proofErr w:type="spellStart"/>
            <w:r w:rsidRPr="00932E35">
              <w:rPr>
                <w:sz w:val="20"/>
              </w:rPr>
              <w:t>crecimiento</w:t>
            </w:r>
            <w:proofErr w:type="spellEnd"/>
            <w:r w:rsidRPr="00932E35">
              <w:rPr>
                <w:sz w:val="20"/>
              </w:rPr>
              <w:t xml:space="preserve"> de la población </w:t>
            </w:r>
            <w:proofErr w:type="spellStart"/>
            <w:r w:rsidRPr="00932E35">
              <w:rPr>
                <w:sz w:val="20"/>
              </w:rPr>
              <w:t>por</w:t>
            </w:r>
            <w:proofErr w:type="spellEnd"/>
            <w:r w:rsidRPr="00932E35">
              <w:rPr>
                <w:sz w:val="20"/>
              </w:rPr>
              <w:t xml:space="preserve"> lo que </w:t>
            </w:r>
            <w:proofErr w:type="spellStart"/>
            <w:r w:rsidRPr="00932E35">
              <w:rPr>
                <w:sz w:val="20"/>
              </w:rPr>
              <w:t>concer</w:t>
            </w:r>
            <w:proofErr w:type="spellEnd"/>
            <w:r w:rsidRPr="00932E35">
              <w:rPr>
                <w:sz w:val="20"/>
              </w:rPr>
              <w:t xml:space="preserve"> sus </w:t>
            </w:r>
            <w:proofErr w:type="spellStart"/>
            <w:r w:rsidRPr="00932E35">
              <w:rPr>
                <w:sz w:val="20"/>
              </w:rPr>
              <w:t>características</w:t>
            </w:r>
            <w:proofErr w:type="spellEnd"/>
            <w:r w:rsidRPr="00932E35">
              <w:rPr>
                <w:sz w:val="20"/>
              </w:rPr>
              <w:t xml:space="preserve"> e </w:t>
            </w:r>
            <w:proofErr w:type="spellStart"/>
            <w:r w:rsidRPr="00932E35">
              <w:rPr>
                <w:sz w:val="20"/>
              </w:rPr>
              <w:t>incidencia</w:t>
            </w:r>
            <w:proofErr w:type="spellEnd"/>
            <w:r w:rsidRPr="00932E35">
              <w:rPr>
                <w:sz w:val="20"/>
              </w:rPr>
              <w:t xml:space="preserve"> es </w:t>
            </w:r>
            <w:proofErr w:type="spellStart"/>
            <w:r w:rsidRPr="00932E35">
              <w:rPr>
                <w:sz w:val="20"/>
              </w:rPr>
              <w:t>esencial</w:t>
            </w:r>
            <w:proofErr w:type="spellEnd"/>
            <w:r w:rsidRPr="00932E35">
              <w:rPr>
                <w:sz w:val="20"/>
              </w:rPr>
              <w:t xml:space="preserve"> tanto para </w:t>
            </w:r>
            <w:proofErr w:type="spellStart"/>
            <w:r w:rsidRPr="00932E35">
              <w:rPr>
                <w:sz w:val="20"/>
              </w:rPr>
              <w:t>comprender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origen</w:t>
            </w:r>
            <w:proofErr w:type="spellEnd"/>
            <w:r w:rsidRPr="00932E35">
              <w:rPr>
                <w:sz w:val="20"/>
              </w:rPr>
              <w:t xml:space="preserve"> del </w:t>
            </w:r>
            <w:proofErr w:type="spellStart"/>
            <w:r w:rsidRPr="00932E35">
              <w:rPr>
                <w:sz w:val="20"/>
              </w:rPr>
              <w:t>crecimiento</w:t>
            </w:r>
            <w:proofErr w:type="spellEnd"/>
            <w:r w:rsidRPr="00932E35">
              <w:rPr>
                <w:sz w:val="20"/>
              </w:rPr>
              <w:t xml:space="preserve"> </w:t>
            </w:r>
            <w:proofErr w:type="spellStart"/>
            <w:r w:rsidRPr="00932E35">
              <w:rPr>
                <w:sz w:val="20"/>
              </w:rPr>
              <w:t>como</w:t>
            </w:r>
            <w:proofErr w:type="spellEnd"/>
            <w:r w:rsidRPr="00932E35">
              <w:rPr>
                <w:sz w:val="20"/>
              </w:rPr>
              <w:t xml:space="preserve"> para </w:t>
            </w:r>
            <w:proofErr w:type="spellStart"/>
            <w:r w:rsidRPr="00932E35">
              <w:rPr>
                <w:sz w:val="20"/>
              </w:rPr>
              <w:t>hacer</w:t>
            </w:r>
            <w:proofErr w:type="spellEnd"/>
            <w:r w:rsidRPr="00932E35">
              <w:rPr>
                <w:sz w:val="20"/>
              </w:rPr>
              <w:t xml:space="preserve"> </w:t>
            </w:r>
            <w:proofErr w:type="spellStart"/>
            <w:r w:rsidRPr="00932E35">
              <w:rPr>
                <w:sz w:val="20"/>
              </w:rPr>
              <w:t>previsiones</w:t>
            </w:r>
            <w:proofErr w:type="spellEnd"/>
            <w:r w:rsidRPr="00932E35">
              <w:rPr>
                <w:sz w:val="20"/>
              </w:rPr>
              <w:t xml:space="preserve"> </w:t>
            </w:r>
            <w:proofErr w:type="spellStart"/>
            <w:r w:rsidRPr="00932E35">
              <w:rPr>
                <w:sz w:val="20"/>
              </w:rPr>
              <w:t>futuras</w:t>
            </w:r>
            <w:proofErr w:type="spellEnd"/>
            <w:r w:rsidRPr="00932E35">
              <w:rPr>
                <w:sz w:val="20"/>
              </w:rPr>
              <w:t>.</w:t>
            </w:r>
          </w:p>
        </w:tc>
      </w:tr>
      <w:tr w:rsidR="004D6BF8" w:rsidRPr="00932E35" w14:paraId="2D953CB4" w14:textId="77777777" w:rsidTr="00262057">
        <w:trPr>
          <w:trHeight w:val="300"/>
        </w:trPr>
        <w:tc>
          <w:tcPr>
            <w:tcW w:w="1802" w:type="dxa"/>
          </w:tcPr>
          <w:p w14:paraId="71EC9ABF" w14:textId="77777777" w:rsidR="004D6BF8" w:rsidRPr="00932E35" w:rsidRDefault="004D6BF8"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CF99351" w14:textId="77777777" w:rsidR="004D6BF8" w:rsidRPr="00932E35" w:rsidRDefault="004D6BF8" w:rsidP="00262057">
            <w:pPr>
              <w:rPr>
                <w:rFonts w:eastAsia="Times New Roman" w:cs="Calibri"/>
                <w:sz w:val="20"/>
              </w:rPr>
            </w:pPr>
            <w:proofErr w:type="spellStart"/>
            <w:r w:rsidRPr="00932E35">
              <w:rPr>
                <w:sz w:val="20"/>
              </w:rPr>
              <w:t>Dependiendo</w:t>
            </w:r>
            <w:proofErr w:type="spellEnd"/>
            <w:r w:rsidRPr="00932E35">
              <w:rPr>
                <w:sz w:val="20"/>
              </w:rPr>
              <w:t xml:space="preserve"> del </w:t>
            </w:r>
            <w:proofErr w:type="spellStart"/>
            <w:r w:rsidRPr="00932E35">
              <w:rPr>
                <w:sz w:val="20"/>
              </w:rPr>
              <w:t>flujo</w:t>
            </w:r>
            <w:proofErr w:type="spellEnd"/>
            <w:r w:rsidRPr="00932E35">
              <w:rPr>
                <w:sz w:val="20"/>
              </w:rPr>
              <w:t xml:space="preserve"> </w:t>
            </w:r>
            <w:proofErr w:type="spellStart"/>
            <w:r w:rsidRPr="00932E35">
              <w:rPr>
                <w:sz w:val="20"/>
              </w:rPr>
              <w:t>puede</w:t>
            </w:r>
            <w:proofErr w:type="spellEnd"/>
            <w:r w:rsidRPr="00932E35">
              <w:rPr>
                <w:sz w:val="20"/>
              </w:rPr>
              <w:t xml:space="preserve"> </w:t>
            </w:r>
            <w:proofErr w:type="spellStart"/>
            <w:r w:rsidRPr="00932E35">
              <w:rPr>
                <w:sz w:val="20"/>
              </w:rPr>
              <w:t>llegar</w:t>
            </w:r>
            <w:proofErr w:type="spellEnd"/>
            <w:r w:rsidRPr="00932E35">
              <w:rPr>
                <w:sz w:val="20"/>
              </w:rPr>
              <w:t xml:space="preserve"> a ser municipal</w:t>
            </w:r>
          </w:p>
        </w:tc>
      </w:tr>
      <w:tr w:rsidR="004D6BF8" w:rsidRPr="00932E35" w14:paraId="7713E5DD" w14:textId="77777777" w:rsidTr="00262057">
        <w:trPr>
          <w:trHeight w:val="300"/>
        </w:trPr>
        <w:tc>
          <w:tcPr>
            <w:tcW w:w="1802" w:type="dxa"/>
          </w:tcPr>
          <w:p w14:paraId="51469AA9" w14:textId="77777777" w:rsidR="004D6BF8" w:rsidRPr="00932E35" w:rsidRDefault="004D6BF8"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CA813FF" w14:textId="77777777" w:rsidR="004D6BF8" w:rsidRPr="00932E35" w:rsidRDefault="004D6BF8" w:rsidP="00262057">
            <w:pPr>
              <w:rPr>
                <w:rFonts w:eastAsia="Times New Roman" w:cs="Calibri"/>
                <w:sz w:val="20"/>
              </w:rPr>
            </w:pPr>
            <w:proofErr w:type="spellStart"/>
            <w:r w:rsidRPr="00932E35">
              <w:rPr>
                <w:sz w:val="20"/>
              </w:rPr>
              <w:t>Anual</w:t>
            </w:r>
            <w:proofErr w:type="spellEnd"/>
          </w:p>
        </w:tc>
      </w:tr>
      <w:tr w:rsidR="004D6BF8" w:rsidRPr="00932E35" w14:paraId="5D99B96E" w14:textId="77777777" w:rsidTr="00262057">
        <w:trPr>
          <w:trHeight w:val="300"/>
        </w:trPr>
        <w:tc>
          <w:tcPr>
            <w:tcW w:w="8363" w:type="dxa"/>
            <w:gridSpan w:val="3"/>
          </w:tcPr>
          <w:p w14:paraId="51665362" w14:textId="77777777" w:rsidR="004D6BF8" w:rsidRPr="00932E35" w:rsidRDefault="004D6BF8"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D6BF8" w:rsidRPr="00932E35" w14:paraId="00EE8E38" w14:textId="77777777" w:rsidTr="00262057">
        <w:trPr>
          <w:trHeight w:val="300"/>
        </w:trPr>
        <w:tc>
          <w:tcPr>
            <w:tcW w:w="1802" w:type="dxa"/>
          </w:tcPr>
          <w:p w14:paraId="6D6BA133" w14:textId="77777777" w:rsidR="004D6BF8" w:rsidRPr="00932E35" w:rsidRDefault="004D6BF8"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514257A"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1AEC817C" w14:textId="77777777" w:rsidTr="00262057">
        <w:trPr>
          <w:trHeight w:val="300"/>
        </w:trPr>
        <w:tc>
          <w:tcPr>
            <w:tcW w:w="1802" w:type="dxa"/>
          </w:tcPr>
          <w:p w14:paraId="5AD2A61A" w14:textId="77777777" w:rsidR="004D6BF8" w:rsidRPr="00932E35" w:rsidRDefault="004D6BF8"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5E3B1048"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78401C26" w14:textId="77777777" w:rsidTr="00262057">
        <w:trPr>
          <w:trHeight w:val="300"/>
        </w:trPr>
        <w:tc>
          <w:tcPr>
            <w:tcW w:w="1802" w:type="dxa"/>
          </w:tcPr>
          <w:p w14:paraId="7E303807" w14:textId="77777777" w:rsidR="004D6BF8" w:rsidRPr="00932E35" w:rsidRDefault="004D6BF8"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AE25769" w14:textId="77777777" w:rsidR="004D6BF8" w:rsidRPr="00932E35" w:rsidRDefault="004D6BF8"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4D6BF8" w:rsidRPr="00932E35" w14:paraId="7087F826" w14:textId="77777777" w:rsidTr="00262057">
        <w:trPr>
          <w:trHeight w:val="300"/>
        </w:trPr>
        <w:tc>
          <w:tcPr>
            <w:tcW w:w="1802" w:type="dxa"/>
          </w:tcPr>
          <w:p w14:paraId="4E84E92C" w14:textId="77777777" w:rsidR="004D6BF8" w:rsidRPr="00932E35" w:rsidRDefault="004D6BF8"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BF21121" w14:textId="77777777" w:rsidR="004D6BF8" w:rsidRPr="00932E35" w:rsidRDefault="004D6BF8" w:rsidP="00262057">
            <w:pPr>
              <w:rPr>
                <w:rFonts w:eastAsia="Times New Roman" w:cs="Calibri"/>
                <w:sz w:val="20"/>
                <w:lang w:eastAsia="es-ES"/>
              </w:rPr>
            </w:pPr>
          </w:p>
        </w:tc>
      </w:tr>
      <w:tr w:rsidR="004D6BF8" w:rsidRPr="00932E35" w14:paraId="2C4AC5CA" w14:textId="77777777" w:rsidTr="00262057">
        <w:trPr>
          <w:trHeight w:val="300"/>
        </w:trPr>
        <w:tc>
          <w:tcPr>
            <w:tcW w:w="1802" w:type="dxa"/>
          </w:tcPr>
          <w:p w14:paraId="2B47CFDA" w14:textId="77777777" w:rsidR="004D6BF8" w:rsidRPr="00932E35" w:rsidRDefault="004D6BF8" w:rsidP="00262057">
            <w:pPr>
              <w:rPr>
                <w:rFonts w:eastAsia="Times New Roman" w:cs="Calibri"/>
                <w:b/>
                <w:sz w:val="20"/>
              </w:rPr>
            </w:pPr>
            <w:proofErr w:type="spellStart"/>
            <w:r w:rsidRPr="00932E35">
              <w:rPr>
                <w:b/>
                <w:sz w:val="20"/>
              </w:rPr>
              <w:t>Difusión</w:t>
            </w:r>
            <w:proofErr w:type="spellEnd"/>
          </w:p>
        </w:tc>
        <w:tc>
          <w:tcPr>
            <w:tcW w:w="6561" w:type="dxa"/>
            <w:gridSpan w:val="2"/>
          </w:tcPr>
          <w:p w14:paraId="7CFDB662" w14:textId="77777777" w:rsidR="004D6BF8" w:rsidRPr="00932E35" w:rsidRDefault="004D6BF8" w:rsidP="00262057">
            <w:pPr>
              <w:rPr>
                <w:rFonts w:eastAsia="Times New Roman" w:cs="Calibri"/>
                <w:sz w:val="20"/>
                <w:lang w:eastAsia="es-ES"/>
              </w:rPr>
            </w:pPr>
          </w:p>
        </w:tc>
      </w:tr>
    </w:tbl>
    <w:p w14:paraId="4B929758" w14:textId="39D67B59" w:rsidR="008B0DDE" w:rsidRDefault="008B0DDE" w:rsidP="004D6BF8">
      <w: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76"/>
        <w:gridCol w:w="1284"/>
        <w:gridCol w:w="1261"/>
        <w:gridCol w:w="1283"/>
        <w:gridCol w:w="2061"/>
        <w:gridCol w:w="1298"/>
      </w:tblGrid>
      <w:tr w:rsidR="004D6BF8" w:rsidRPr="00932E35" w14:paraId="3685F69D" w14:textId="77777777" w:rsidTr="006E6386">
        <w:trPr>
          <w:trHeight w:val="300"/>
        </w:trPr>
        <w:tc>
          <w:tcPr>
            <w:tcW w:w="0" w:type="auto"/>
          </w:tcPr>
          <w:p w14:paraId="51C4F750" w14:textId="77777777" w:rsidR="004D6BF8" w:rsidRPr="00932E35" w:rsidRDefault="004D6BF8"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C50AAEE" w14:textId="77777777" w:rsidR="004D6BF8" w:rsidRPr="00932E35" w:rsidRDefault="004D6BF8" w:rsidP="00262057">
            <w:pPr>
              <w:rPr>
                <w:rFonts w:eastAsia="Times New Roman" w:cs="Calibri"/>
                <w:b/>
                <w:sz w:val="20"/>
              </w:rPr>
            </w:pPr>
            <w:r w:rsidRPr="00932E35">
              <w:rPr>
                <w:b/>
                <w:sz w:val="20"/>
              </w:rPr>
              <w:t>Fuente</w:t>
            </w:r>
          </w:p>
        </w:tc>
        <w:tc>
          <w:tcPr>
            <w:tcW w:w="0" w:type="auto"/>
          </w:tcPr>
          <w:p w14:paraId="0DBA3166" w14:textId="77777777" w:rsidR="004D6BF8" w:rsidRPr="00932E35" w:rsidRDefault="004D6BF8"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B05CDBA" w14:textId="77777777" w:rsidR="004D6BF8" w:rsidRPr="00932E35" w:rsidRDefault="004D6BF8"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8B230D5" w14:textId="77777777" w:rsidR="004D6BF8" w:rsidRPr="00932E35" w:rsidRDefault="004D6BF8"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8" w:type="dxa"/>
          </w:tcPr>
          <w:p w14:paraId="17085A89" w14:textId="77777777" w:rsidR="004D6BF8" w:rsidRPr="00932E35" w:rsidRDefault="004D6BF8" w:rsidP="00262057">
            <w:pPr>
              <w:rPr>
                <w:rFonts w:eastAsia="Times New Roman" w:cs="Calibri"/>
                <w:b/>
                <w:sz w:val="20"/>
              </w:rPr>
            </w:pPr>
            <w:proofErr w:type="spellStart"/>
            <w:r w:rsidRPr="00932E35">
              <w:rPr>
                <w:b/>
                <w:sz w:val="20"/>
              </w:rPr>
              <w:t>Finalidad</w:t>
            </w:r>
            <w:proofErr w:type="spellEnd"/>
          </w:p>
        </w:tc>
      </w:tr>
      <w:tr w:rsidR="004D6BF8" w:rsidRPr="00932E35" w14:paraId="044D63D6" w14:textId="77777777" w:rsidTr="006E6386">
        <w:trPr>
          <w:trHeight w:val="300"/>
        </w:trPr>
        <w:tc>
          <w:tcPr>
            <w:tcW w:w="0" w:type="auto"/>
          </w:tcPr>
          <w:p w14:paraId="4C52AB64" w14:textId="77777777" w:rsidR="004D6BF8" w:rsidRPr="00932E35" w:rsidRDefault="004D6BF8" w:rsidP="00262057">
            <w:pPr>
              <w:rPr>
                <w:sz w:val="18"/>
              </w:rPr>
            </w:pPr>
            <w:r w:rsidRPr="00932E35">
              <w:rPr>
                <w:sz w:val="18"/>
              </w:rPr>
              <w:t xml:space="preserve">Población que cambia </w:t>
            </w:r>
            <w:proofErr w:type="spellStart"/>
            <w:r w:rsidRPr="00932E35">
              <w:rPr>
                <w:sz w:val="18"/>
              </w:rPr>
              <w:t>su</w:t>
            </w:r>
            <w:proofErr w:type="spellEnd"/>
            <w:r w:rsidRPr="00932E35">
              <w:rPr>
                <w:sz w:val="18"/>
              </w:rPr>
              <w:t xml:space="preserve"> residencia </w:t>
            </w:r>
            <w:proofErr w:type="spellStart"/>
            <w:r w:rsidRPr="00932E35">
              <w:rPr>
                <w:sz w:val="18"/>
              </w:rPr>
              <w:t>respecto</w:t>
            </w:r>
            <w:proofErr w:type="spellEnd"/>
            <w:r w:rsidRPr="00932E35">
              <w:rPr>
                <w:sz w:val="18"/>
              </w:rPr>
              <w:t xml:space="preserve"> a Navarra</w:t>
            </w:r>
          </w:p>
        </w:tc>
        <w:tc>
          <w:tcPr>
            <w:tcW w:w="0" w:type="auto"/>
          </w:tcPr>
          <w:p w14:paraId="1A860AAD" w14:textId="77777777" w:rsidR="004D6BF8" w:rsidRPr="00932E35" w:rsidRDefault="004D6BF8" w:rsidP="00262057">
            <w:pPr>
              <w:rPr>
                <w:rFonts w:eastAsia="Times New Roman" w:cs="Calibri"/>
                <w:sz w:val="18"/>
              </w:rPr>
            </w:pPr>
            <w:proofErr w:type="spellStart"/>
            <w:r w:rsidRPr="00932E35">
              <w:rPr>
                <w:sz w:val="18"/>
              </w:rPr>
              <w:t>Estadística</w:t>
            </w:r>
            <w:proofErr w:type="spellEnd"/>
            <w:r w:rsidRPr="00932E35">
              <w:rPr>
                <w:sz w:val="18"/>
              </w:rPr>
              <w:t xml:space="preserve"> de </w:t>
            </w:r>
            <w:proofErr w:type="spellStart"/>
            <w:r w:rsidRPr="00932E35">
              <w:rPr>
                <w:sz w:val="18"/>
              </w:rPr>
              <w:t>Migraciones</w:t>
            </w:r>
            <w:proofErr w:type="spellEnd"/>
            <w:r w:rsidRPr="00932E35">
              <w:rPr>
                <w:sz w:val="18"/>
              </w:rPr>
              <w:t xml:space="preserve"> y </w:t>
            </w:r>
            <w:proofErr w:type="spellStart"/>
            <w:r w:rsidRPr="00932E35">
              <w:rPr>
                <w:sz w:val="18"/>
              </w:rPr>
              <w:t>Cambios</w:t>
            </w:r>
            <w:proofErr w:type="spellEnd"/>
            <w:r w:rsidRPr="00932E35">
              <w:rPr>
                <w:sz w:val="18"/>
              </w:rPr>
              <w:t xml:space="preserve"> de Residencia </w:t>
            </w:r>
          </w:p>
        </w:tc>
        <w:tc>
          <w:tcPr>
            <w:tcW w:w="0" w:type="auto"/>
          </w:tcPr>
          <w:p w14:paraId="23543F2E" w14:textId="77777777" w:rsidR="004D6BF8" w:rsidRPr="00932E35" w:rsidRDefault="004D6BF8"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72088141" w14:textId="77777777" w:rsidR="004D6BF8" w:rsidRPr="00932E35" w:rsidRDefault="004D6BF8"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4B5387A2" w14:textId="77777777" w:rsidR="004D6BF8" w:rsidRPr="00932E35" w:rsidRDefault="004D6BF8" w:rsidP="00262057">
            <w:pPr>
              <w:rPr>
                <w:rFonts w:eastAsia="Times New Roman" w:cs="Calibri"/>
                <w:sz w:val="18"/>
              </w:rPr>
            </w:pPr>
            <w:proofErr w:type="spellStart"/>
            <w:r w:rsidRPr="00932E35">
              <w:rPr>
                <w:sz w:val="18"/>
              </w:rPr>
              <w:t>Cambios</w:t>
            </w:r>
            <w:proofErr w:type="spellEnd"/>
            <w:r w:rsidRPr="00932E35">
              <w:rPr>
                <w:sz w:val="18"/>
              </w:rPr>
              <w:t xml:space="preserve"> </w:t>
            </w:r>
            <w:proofErr w:type="spellStart"/>
            <w:r w:rsidRPr="00932E35">
              <w:rPr>
                <w:sz w:val="18"/>
              </w:rPr>
              <w:t>residenciales</w:t>
            </w:r>
            <w:proofErr w:type="spellEnd"/>
            <w:r w:rsidRPr="00932E35">
              <w:rPr>
                <w:sz w:val="18"/>
              </w:rPr>
              <w:t xml:space="preserve"> entre municipios de Navarra, </w:t>
            </w:r>
            <w:proofErr w:type="spellStart"/>
            <w:r w:rsidRPr="00932E35">
              <w:rPr>
                <w:sz w:val="18"/>
              </w:rPr>
              <w:t>Inmigraciones</w:t>
            </w:r>
            <w:proofErr w:type="spellEnd"/>
            <w:r w:rsidRPr="00932E35">
              <w:rPr>
                <w:sz w:val="18"/>
              </w:rPr>
              <w:t xml:space="preserve"> a Navarra (</w:t>
            </w:r>
            <w:proofErr w:type="spellStart"/>
            <w:r w:rsidRPr="00932E35">
              <w:rPr>
                <w:sz w:val="18"/>
              </w:rPr>
              <w:t>desde</w:t>
            </w:r>
            <w:proofErr w:type="spellEnd"/>
            <w:r w:rsidRPr="00932E35">
              <w:rPr>
                <w:sz w:val="18"/>
              </w:rPr>
              <w:t xml:space="preserve"> </w:t>
            </w:r>
            <w:proofErr w:type="spellStart"/>
            <w:r w:rsidRPr="00932E35">
              <w:rPr>
                <w:sz w:val="18"/>
              </w:rPr>
              <w:t>otras</w:t>
            </w:r>
            <w:proofErr w:type="spellEnd"/>
            <w:r w:rsidRPr="00932E35">
              <w:rPr>
                <w:sz w:val="18"/>
              </w:rPr>
              <w:t xml:space="preserve"> CCAA y </w:t>
            </w:r>
            <w:proofErr w:type="spellStart"/>
            <w:r w:rsidRPr="00932E35">
              <w:rPr>
                <w:sz w:val="18"/>
              </w:rPr>
              <w:t>desde</w:t>
            </w:r>
            <w:proofErr w:type="spellEnd"/>
            <w:r w:rsidRPr="00932E35">
              <w:rPr>
                <w:sz w:val="18"/>
              </w:rPr>
              <w:t xml:space="preserve"> </w:t>
            </w:r>
            <w:proofErr w:type="spellStart"/>
            <w:r w:rsidRPr="00932E35">
              <w:rPr>
                <w:sz w:val="18"/>
              </w:rPr>
              <w:t>otros</w:t>
            </w:r>
            <w:proofErr w:type="spellEnd"/>
            <w:r w:rsidRPr="00932E35">
              <w:rPr>
                <w:sz w:val="18"/>
              </w:rPr>
              <w:t xml:space="preserve"> </w:t>
            </w:r>
            <w:proofErr w:type="spellStart"/>
            <w:r w:rsidRPr="00932E35">
              <w:rPr>
                <w:sz w:val="18"/>
              </w:rPr>
              <w:t>países</w:t>
            </w:r>
            <w:proofErr w:type="spellEnd"/>
            <w:r w:rsidRPr="00932E35">
              <w:rPr>
                <w:sz w:val="18"/>
              </w:rPr>
              <w:t xml:space="preserve">), </w:t>
            </w:r>
            <w:proofErr w:type="spellStart"/>
            <w:r w:rsidRPr="00932E35">
              <w:rPr>
                <w:sz w:val="18"/>
              </w:rPr>
              <w:t>Emigraciones</w:t>
            </w:r>
            <w:proofErr w:type="spellEnd"/>
            <w:r w:rsidRPr="00932E35">
              <w:rPr>
                <w:sz w:val="18"/>
              </w:rPr>
              <w:t xml:space="preserve"> </w:t>
            </w:r>
            <w:proofErr w:type="spellStart"/>
            <w:r w:rsidRPr="00932E35">
              <w:rPr>
                <w:sz w:val="18"/>
              </w:rPr>
              <w:t>desde</w:t>
            </w:r>
            <w:proofErr w:type="spellEnd"/>
            <w:r w:rsidRPr="00932E35">
              <w:rPr>
                <w:sz w:val="18"/>
              </w:rPr>
              <w:t xml:space="preserve"> Navarra (</w:t>
            </w:r>
            <w:proofErr w:type="gramStart"/>
            <w:r w:rsidRPr="00932E35">
              <w:rPr>
                <w:sz w:val="18"/>
              </w:rPr>
              <w:t>a</w:t>
            </w:r>
            <w:proofErr w:type="gramEnd"/>
            <w:r w:rsidRPr="00932E35">
              <w:rPr>
                <w:sz w:val="18"/>
              </w:rPr>
              <w:t xml:space="preserve"> </w:t>
            </w:r>
            <w:proofErr w:type="spellStart"/>
            <w:r w:rsidRPr="00932E35">
              <w:rPr>
                <w:sz w:val="18"/>
              </w:rPr>
              <w:t>otras</w:t>
            </w:r>
            <w:proofErr w:type="spellEnd"/>
            <w:r w:rsidRPr="00932E35">
              <w:rPr>
                <w:sz w:val="18"/>
              </w:rPr>
              <w:t xml:space="preserve"> CCAA y a </w:t>
            </w:r>
            <w:proofErr w:type="spellStart"/>
            <w:r w:rsidRPr="00932E35">
              <w:rPr>
                <w:sz w:val="18"/>
              </w:rPr>
              <w:t>otros</w:t>
            </w:r>
            <w:proofErr w:type="spellEnd"/>
            <w:r w:rsidRPr="00932E35">
              <w:rPr>
                <w:sz w:val="18"/>
              </w:rPr>
              <w:t xml:space="preserve"> </w:t>
            </w:r>
            <w:proofErr w:type="spellStart"/>
            <w:r w:rsidRPr="00932E35">
              <w:rPr>
                <w:sz w:val="18"/>
              </w:rPr>
              <w:t>países</w:t>
            </w:r>
            <w:proofErr w:type="spellEnd"/>
            <w:r w:rsidRPr="00932E35">
              <w:rPr>
                <w:sz w:val="18"/>
              </w:rPr>
              <w:t>)</w:t>
            </w:r>
          </w:p>
        </w:tc>
        <w:tc>
          <w:tcPr>
            <w:tcW w:w="1298" w:type="dxa"/>
          </w:tcPr>
          <w:p w14:paraId="5E8736C7" w14:textId="77777777" w:rsidR="004D6BF8" w:rsidRPr="00932E35" w:rsidRDefault="004D6BF8" w:rsidP="00262057">
            <w:pPr>
              <w:rPr>
                <w:rFonts w:eastAsia="Times New Roman" w:cs="Calibri"/>
                <w:sz w:val="18"/>
              </w:rPr>
            </w:pPr>
            <w:r w:rsidRPr="00932E35">
              <w:rPr>
                <w:sz w:val="18"/>
              </w:rPr>
              <w:t>Fuente principal</w:t>
            </w:r>
          </w:p>
        </w:tc>
      </w:tr>
    </w:tbl>
    <w:p w14:paraId="288E5C80" w14:textId="485D904B" w:rsidR="006E6386" w:rsidRDefault="006E6386" w:rsidP="0036679C">
      <w:pPr>
        <w:rPr>
          <w:b/>
        </w:rPr>
      </w:pPr>
      <w:r>
        <w:rPr>
          <w:b/>
        </w:rPr>
        <w:br w:type="page"/>
      </w:r>
    </w:p>
    <w:p w14:paraId="50A543F0" w14:textId="460AD4B1" w:rsidR="0036679C" w:rsidRPr="00932E35" w:rsidRDefault="0036679C" w:rsidP="0036679C">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6679C" w:rsidRPr="00932E35" w14:paraId="40A37B69" w14:textId="77777777" w:rsidTr="00262057">
        <w:trPr>
          <w:trHeight w:val="300"/>
        </w:trPr>
        <w:tc>
          <w:tcPr>
            <w:tcW w:w="1802" w:type="dxa"/>
          </w:tcPr>
          <w:p w14:paraId="6F2C3C8E" w14:textId="77777777" w:rsidR="0036679C" w:rsidRPr="00932E35" w:rsidRDefault="0036679C"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F1C02C8" w14:textId="77777777" w:rsidR="0036679C" w:rsidRPr="00932E35" w:rsidRDefault="0036679C" w:rsidP="00262057">
            <w:pPr>
              <w:rPr>
                <w:rFonts w:eastAsia="Times New Roman" w:cs="Calibri"/>
                <w:sz w:val="20"/>
              </w:rPr>
            </w:pPr>
            <w:r w:rsidRPr="00932E35">
              <w:rPr>
                <w:sz w:val="20"/>
              </w:rPr>
              <w:t xml:space="preserve">2200484 </w:t>
            </w:r>
            <w:proofErr w:type="spellStart"/>
            <w:r w:rsidRPr="00932E35">
              <w:rPr>
                <w:sz w:val="20"/>
              </w:rPr>
              <w:t>Encuesta</w:t>
            </w:r>
            <w:proofErr w:type="spellEnd"/>
            <w:r w:rsidRPr="00932E35">
              <w:rPr>
                <w:sz w:val="20"/>
              </w:rPr>
              <w:t xml:space="preserve"> de Centros y Servicios de </w:t>
            </w:r>
            <w:proofErr w:type="spellStart"/>
            <w:r w:rsidRPr="00932E35">
              <w:rPr>
                <w:sz w:val="20"/>
              </w:rPr>
              <w:t>Atención</w:t>
            </w:r>
            <w:proofErr w:type="spellEnd"/>
            <w:r w:rsidRPr="00932E35">
              <w:rPr>
                <w:sz w:val="20"/>
              </w:rPr>
              <w:t xml:space="preserve"> a las Personas Sin Hogar</w:t>
            </w:r>
          </w:p>
        </w:tc>
      </w:tr>
      <w:tr w:rsidR="0036679C" w:rsidRPr="00932E35" w14:paraId="03814B41" w14:textId="77777777" w:rsidTr="00262057">
        <w:trPr>
          <w:trHeight w:val="300"/>
        </w:trPr>
        <w:tc>
          <w:tcPr>
            <w:tcW w:w="1802" w:type="dxa"/>
          </w:tcPr>
          <w:p w14:paraId="5AC2534B" w14:textId="77777777" w:rsidR="0036679C" w:rsidRPr="00932E35" w:rsidRDefault="0036679C"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C025084" w14:textId="77777777" w:rsidR="0036679C" w:rsidRPr="00932E35" w:rsidRDefault="0036679C"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2FD7C3DA" w14:textId="77777777" w:rsidR="0036679C" w:rsidRPr="00932E35" w:rsidRDefault="0036679C"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6679C" w:rsidRPr="00932E35" w14:paraId="5C3FE25B" w14:textId="77777777" w:rsidTr="00262057">
        <w:trPr>
          <w:trHeight w:val="300"/>
        </w:trPr>
        <w:tc>
          <w:tcPr>
            <w:tcW w:w="1802" w:type="dxa"/>
          </w:tcPr>
          <w:p w14:paraId="1230B3EA" w14:textId="77777777" w:rsidR="0036679C" w:rsidRPr="00932E35" w:rsidRDefault="0036679C"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172CD6E" w14:textId="77777777" w:rsidR="0036679C" w:rsidRPr="00932E35" w:rsidRDefault="0036679C" w:rsidP="00262057">
            <w:pPr>
              <w:rPr>
                <w:rFonts w:eastAsia="Times New Roman" w:cs="Calibri"/>
                <w:sz w:val="20"/>
              </w:rPr>
            </w:pPr>
            <w:proofErr w:type="spellStart"/>
            <w:r w:rsidRPr="00932E35">
              <w:rPr>
                <w:sz w:val="20"/>
              </w:rPr>
              <w:t>Estadística</w:t>
            </w:r>
            <w:proofErr w:type="spellEnd"/>
            <w:r w:rsidRPr="00932E35">
              <w:rPr>
                <w:sz w:val="20"/>
              </w:rPr>
              <w:t xml:space="preserve"> que </w:t>
            </w:r>
            <w:proofErr w:type="spellStart"/>
            <w:r w:rsidRPr="00932E35">
              <w:rPr>
                <w:sz w:val="20"/>
              </w:rPr>
              <w:t>informa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estudio</w:t>
            </w:r>
            <w:proofErr w:type="spellEnd"/>
            <w:r w:rsidRPr="00932E35">
              <w:rPr>
                <w:sz w:val="20"/>
              </w:rPr>
              <w:t xml:space="preserve"> de las </w:t>
            </w:r>
            <w:proofErr w:type="spellStart"/>
            <w:r w:rsidRPr="00932E35">
              <w:rPr>
                <w:sz w:val="20"/>
              </w:rPr>
              <w:t>diferentes</w:t>
            </w:r>
            <w:proofErr w:type="spellEnd"/>
            <w:r w:rsidRPr="00932E35">
              <w:rPr>
                <w:sz w:val="20"/>
              </w:rPr>
              <w:t xml:space="preserve"> </w:t>
            </w:r>
            <w:proofErr w:type="spellStart"/>
            <w:r w:rsidRPr="00932E35">
              <w:rPr>
                <w:sz w:val="20"/>
              </w:rPr>
              <w:t>características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 xml:space="preserve"> y </w:t>
            </w:r>
            <w:proofErr w:type="spellStart"/>
            <w:r w:rsidRPr="00932E35">
              <w:rPr>
                <w:sz w:val="20"/>
              </w:rPr>
              <w:t>servicios</w:t>
            </w:r>
            <w:proofErr w:type="spellEnd"/>
            <w:r w:rsidRPr="00932E35">
              <w:rPr>
                <w:sz w:val="20"/>
              </w:rPr>
              <w:t xml:space="preserve"> de </w:t>
            </w:r>
            <w:proofErr w:type="spellStart"/>
            <w:r w:rsidRPr="00932E35">
              <w:rPr>
                <w:sz w:val="20"/>
              </w:rPr>
              <w:t>atención</w:t>
            </w:r>
            <w:proofErr w:type="spellEnd"/>
            <w:r w:rsidRPr="00932E35">
              <w:rPr>
                <w:sz w:val="20"/>
              </w:rPr>
              <w:t xml:space="preserve"> a las personas sin </w:t>
            </w:r>
            <w:proofErr w:type="spellStart"/>
            <w:r w:rsidRPr="00932E35">
              <w:rPr>
                <w:sz w:val="20"/>
              </w:rPr>
              <w:t>hogar</w:t>
            </w:r>
            <w:proofErr w:type="spellEnd"/>
            <w:r w:rsidRPr="00932E35">
              <w:rPr>
                <w:sz w:val="20"/>
              </w:rPr>
              <w:t xml:space="preserve">, tanto de </w:t>
            </w:r>
            <w:proofErr w:type="spellStart"/>
            <w:r w:rsidRPr="00932E35">
              <w:rPr>
                <w:sz w:val="20"/>
              </w:rPr>
              <w:t>tipo</w:t>
            </w:r>
            <w:proofErr w:type="spellEnd"/>
            <w:r w:rsidRPr="00932E35">
              <w:rPr>
                <w:sz w:val="20"/>
              </w:rPr>
              <w:t xml:space="preserve"> general, </w:t>
            </w:r>
            <w:proofErr w:type="spellStart"/>
            <w:r w:rsidRPr="00932E35">
              <w:rPr>
                <w:sz w:val="20"/>
              </w:rPr>
              <w:t>como</w:t>
            </w:r>
            <w:proofErr w:type="spellEnd"/>
            <w:r w:rsidRPr="00932E35">
              <w:rPr>
                <w:sz w:val="20"/>
              </w:rPr>
              <w:t xml:space="preserve"> </w:t>
            </w:r>
            <w:proofErr w:type="spellStart"/>
            <w:r w:rsidRPr="00932E35">
              <w:rPr>
                <w:sz w:val="20"/>
              </w:rPr>
              <w:t>pueden</w:t>
            </w:r>
            <w:proofErr w:type="spellEnd"/>
            <w:r w:rsidRPr="00932E35">
              <w:rPr>
                <w:sz w:val="20"/>
              </w:rPr>
              <w:t xml:space="preserve"> se</w:t>
            </w:r>
            <w:r>
              <w:rPr>
                <w:sz w:val="20"/>
              </w:rPr>
              <w:t>r</w:t>
            </w:r>
            <w:r w:rsidRPr="00932E35">
              <w:rPr>
                <w:sz w:val="20"/>
              </w:rPr>
              <w:t xml:space="preserve"> las </w:t>
            </w:r>
            <w:proofErr w:type="spellStart"/>
            <w:r w:rsidRPr="00932E35">
              <w:rPr>
                <w:sz w:val="20"/>
              </w:rPr>
              <w:t>prestaciones</w:t>
            </w:r>
            <w:proofErr w:type="spellEnd"/>
            <w:r w:rsidRPr="00932E35">
              <w:rPr>
                <w:sz w:val="20"/>
              </w:rPr>
              <w:t xml:space="preserve"> </w:t>
            </w:r>
            <w:proofErr w:type="spellStart"/>
            <w:r w:rsidRPr="00932E35">
              <w:rPr>
                <w:sz w:val="20"/>
              </w:rPr>
              <w:t>ofrecidas</w:t>
            </w:r>
            <w:proofErr w:type="spellEnd"/>
            <w:r w:rsidRPr="00932E35">
              <w:rPr>
                <w:sz w:val="20"/>
              </w:rPr>
              <w:t xml:space="preserve">, la población </w:t>
            </w:r>
            <w:proofErr w:type="spellStart"/>
            <w:r w:rsidRPr="00932E35">
              <w:rPr>
                <w:sz w:val="20"/>
              </w:rPr>
              <w:t>atendida</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orientación</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otras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relacionadas</w:t>
            </w:r>
            <w:proofErr w:type="spellEnd"/>
            <w:r w:rsidRPr="00932E35">
              <w:rPr>
                <w:sz w:val="20"/>
              </w:rPr>
              <w:t xml:space="preserve"> con </w:t>
            </w:r>
            <w:proofErr w:type="spellStart"/>
            <w:r w:rsidRPr="00932E35">
              <w:rPr>
                <w:sz w:val="20"/>
              </w:rPr>
              <w:t>aspectos</w:t>
            </w:r>
            <w:proofErr w:type="spellEnd"/>
            <w:r w:rsidRPr="00932E35">
              <w:rPr>
                <w:sz w:val="20"/>
              </w:rPr>
              <w:t xml:space="preserve"> </w:t>
            </w:r>
            <w:proofErr w:type="spellStart"/>
            <w:r w:rsidRPr="00932E35">
              <w:rPr>
                <w:sz w:val="20"/>
              </w:rPr>
              <w:t>económicos</w:t>
            </w:r>
            <w:proofErr w:type="spellEnd"/>
            <w:r w:rsidRPr="00932E35">
              <w:rPr>
                <w:sz w:val="20"/>
              </w:rPr>
              <w:t xml:space="preserve"> y de </w:t>
            </w:r>
            <w:proofErr w:type="spellStart"/>
            <w:r w:rsidRPr="00932E35">
              <w:rPr>
                <w:sz w:val="20"/>
              </w:rPr>
              <w:t>funcionamiento</w:t>
            </w:r>
            <w:proofErr w:type="spellEnd"/>
            <w:r w:rsidRPr="00932E35">
              <w:rPr>
                <w:sz w:val="20"/>
              </w:rPr>
              <w:t xml:space="preserve">, tales </w:t>
            </w:r>
            <w:proofErr w:type="spellStart"/>
            <w:r w:rsidRPr="00932E35">
              <w:rPr>
                <w:sz w:val="20"/>
              </w:rPr>
              <w:t>como</w:t>
            </w:r>
            <w:proofErr w:type="spellEnd"/>
            <w:r w:rsidRPr="00932E35">
              <w:rPr>
                <w:sz w:val="20"/>
              </w:rPr>
              <w:t xml:space="preserve"> las </w:t>
            </w:r>
            <w:proofErr w:type="spellStart"/>
            <w:r w:rsidRPr="00932E35">
              <w:rPr>
                <w:sz w:val="20"/>
              </w:rPr>
              <w:t>fuentes</w:t>
            </w:r>
            <w:proofErr w:type="spellEnd"/>
            <w:r w:rsidRPr="00932E35">
              <w:rPr>
                <w:sz w:val="20"/>
              </w:rPr>
              <w:t xml:space="preserve"> de </w:t>
            </w:r>
            <w:proofErr w:type="spellStart"/>
            <w:r w:rsidRPr="00932E35">
              <w:rPr>
                <w:sz w:val="20"/>
              </w:rPr>
              <w:t>financiación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recursos</w:t>
            </w:r>
            <w:proofErr w:type="spellEnd"/>
            <w:r w:rsidRPr="00932E35">
              <w:rPr>
                <w:sz w:val="20"/>
              </w:rPr>
              <w:t xml:space="preserve"> </w:t>
            </w:r>
            <w:proofErr w:type="spellStart"/>
            <w:r w:rsidRPr="00932E35">
              <w:rPr>
                <w:sz w:val="20"/>
              </w:rPr>
              <w:t>humanos</w:t>
            </w:r>
            <w:proofErr w:type="spellEnd"/>
            <w:r w:rsidRPr="00932E35">
              <w:rPr>
                <w:sz w:val="20"/>
              </w:rPr>
              <w:t xml:space="preserve"> y </w:t>
            </w:r>
            <w:proofErr w:type="spellStart"/>
            <w:r w:rsidRPr="00932E35">
              <w:rPr>
                <w:sz w:val="20"/>
              </w:rPr>
              <w:t>financieros</w:t>
            </w:r>
            <w:proofErr w:type="spellEnd"/>
            <w:r w:rsidRPr="00932E35">
              <w:rPr>
                <w:sz w:val="20"/>
              </w:rPr>
              <w:t xml:space="preserve"> y </w:t>
            </w:r>
            <w:proofErr w:type="spellStart"/>
            <w:r w:rsidRPr="00932E35">
              <w:rPr>
                <w:sz w:val="20"/>
              </w:rPr>
              <w:t>los</w:t>
            </w:r>
            <w:proofErr w:type="spellEnd"/>
            <w:r w:rsidRPr="00932E35">
              <w:rPr>
                <w:sz w:val="20"/>
              </w:rPr>
              <w:t xml:space="preserve"> </w:t>
            </w:r>
            <w:proofErr w:type="spellStart"/>
            <w:r w:rsidRPr="00932E35">
              <w:rPr>
                <w:sz w:val="20"/>
              </w:rPr>
              <w:t>periodos</w:t>
            </w:r>
            <w:proofErr w:type="spellEnd"/>
            <w:r w:rsidRPr="00932E35">
              <w:rPr>
                <w:sz w:val="20"/>
              </w:rPr>
              <w:t xml:space="preserve"> de </w:t>
            </w:r>
            <w:proofErr w:type="spellStart"/>
            <w:r w:rsidRPr="00932E35">
              <w:rPr>
                <w:sz w:val="20"/>
              </w:rPr>
              <w:t>actividad</w:t>
            </w:r>
            <w:proofErr w:type="spellEnd"/>
            <w:r w:rsidRPr="00932E35">
              <w:rPr>
                <w:sz w:val="20"/>
              </w:rPr>
              <w:t xml:space="preserve"> habitual, </w:t>
            </w:r>
            <w:proofErr w:type="spellStart"/>
            <w:r w:rsidRPr="00932E35">
              <w:rPr>
                <w:sz w:val="20"/>
              </w:rPr>
              <w:t>además</w:t>
            </w:r>
            <w:proofErr w:type="spellEnd"/>
            <w:r w:rsidRPr="00932E35">
              <w:rPr>
                <w:sz w:val="20"/>
              </w:rPr>
              <w:t xml:space="preserve"> de la </w:t>
            </w:r>
            <w:proofErr w:type="spellStart"/>
            <w:r w:rsidRPr="00932E35">
              <w:rPr>
                <w:sz w:val="20"/>
              </w:rPr>
              <w:t>capacidad</w:t>
            </w:r>
            <w:proofErr w:type="spellEnd"/>
            <w:r w:rsidRPr="00932E35">
              <w:rPr>
                <w:sz w:val="20"/>
              </w:rPr>
              <w:t xml:space="preserve"> y </w:t>
            </w:r>
            <w:proofErr w:type="spellStart"/>
            <w:r w:rsidRPr="00932E35">
              <w:rPr>
                <w:sz w:val="20"/>
              </w:rPr>
              <w:t>ocupación</w:t>
            </w:r>
            <w:proofErr w:type="spellEnd"/>
            <w:r w:rsidRPr="00932E35">
              <w:rPr>
                <w:sz w:val="20"/>
              </w:rPr>
              <w:t>.</w:t>
            </w:r>
          </w:p>
        </w:tc>
      </w:tr>
      <w:tr w:rsidR="0036679C" w:rsidRPr="00932E35" w14:paraId="56BC325E" w14:textId="77777777" w:rsidTr="00262057">
        <w:trPr>
          <w:trHeight w:val="300"/>
        </w:trPr>
        <w:tc>
          <w:tcPr>
            <w:tcW w:w="1802" w:type="dxa"/>
          </w:tcPr>
          <w:p w14:paraId="19DB9E65" w14:textId="77777777" w:rsidR="0036679C" w:rsidRPr="00932E35" w:rsidRDefault="0036679C"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9583A4C" w14:textId="77777777" w:rsidR="0036679C" w:rsidRPr="00932E35" w:rsidRDefault="0036679C" w:rsidP="00262057">
            <w:pPr>
              <w:rPr>
                <w:rFonts w:eastAsia="Times New Roman" w:cs="Calibri"/>
                <w:sz w:val="20"/>
              </w:rPr>
            </w:pPr>
            <w:proofErr w:type="spellStart"/>
            <w:r w:rsidRPr="00932E35">
              <w:rPr>
                <w:sz w:val="20"/>
              </w:rPr>
              <w:t>Estudio</w:t>
            </w:r>
            <w:proofErr w:type="spellEnd"/>
            <w:r w:rsidRPr="00932E35">
              <w:rPr>
                <w:sz w:val="20"/>
              </w:rPr>
              <w:t xml:space="preserve"> de las </w:t>
            </w:r>
            <w:proofErr w:type="spellStart"/>
            <w:r w:rsidRPr="00932E35">
              <w:rPr>
                <w:sz w:val="20"/>
              </w:rPr>
              <w:t>diferentes</w:t>
            </w:r>
            <w:proofErr w:type="spellEnd"/>
            <w:r w:rsidRPr="00932E35">
              <w:rPr>
                <w:sz w:val="20"/>
              </w:rPr>
              <w:t xml:space="preserve"> </w:t>
            </w:r>
            <w:proofErr w:type="spellStart"/>
            <w:r w:rsidRPr="00932E35">
              <w:rPr>
                <w:sz w:val="20"/>
              </w:rPr>
              <w:t>características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 xml:space="preserve"> y </w:t>
            </w:r>
            <w:proofErr w:type="spellStart"/>
            <w:r w:rsidRPr="00932E35">
              <w:rPr>
                <w:sz w:val="20"/>
              </w:rPr>
              <w:t>servicios</w:t>
            </w:r>
            <w:proofErr w:type="spellEnd"/>
            <w:r w:rsidRPr="00932E35">
              <w:rPr>
                <w:sz w:val="20"/>
              </w:rPr>
              <w:t xml:space="preserve"> de </w:t>
            </w:r>
            <w:proofErr w:type="spellStart"/>
            <w:r w:rsidRPr="00932E35">
              <w:rPr>
                <w:sz w:val="20"/>
              </w:rPr>
              <w:t>atención</w:t>
            </w:r>
            <w:proofErr w:type="spellEnd"/>
            <w:r w:rsidRPr="00932E35">
              <w:rPr>
                <w:sz w:val="20"/>
              </w:rPr>
              <w:t xml:space="preserve"> a las personas sin </w:t>
            </w:r>
            <w:proofErr w:type="spellStart"/>
            <w:r w:rsidRPr="00932E35">
              <w:rPr>
                <w:sz w:val="20"/>
              </w:rPr>
              <w:t>hogar</w:t>
            </w:r>
            <w:proofErr w:type="spellEnd"/>
            <w:r w:rsidRPr="00932E35">
              <w:rPr>
                <w:sz w:val="20"/>
              </w:rPr>
              <w:t>.</w:t>
            </w:r>
          </w:p>
          <w:p w14:paraId="68C13286" w14:textId="77777777" w:rsidR="0036679C" w:rsidRPr="00932E35" w:rsidRDefault="0036679C" w:rsidP="00262057">
            <w:pPr>
              <w:rPr>
                <w:rFonts w:eastAsia="Times New Roman" w:cs="Calibri"/>
                <w:sz w:val="20"/>
              </w:rPr>
            </w:pPr>
            <w:proofErr w:type="spellStart"/>
            <w:r w:rsidRPr="00932E35">
              <w:rPr>
                <w:sz w:val="20"/>
              </w:rPr>
              <w:t>Obtención</w:t>
            </w:r>
            <w:proofErr w:type="spellEnd"/>
            <w:r w:rsidRPr="00932E35">
              <w:rPr>
                <w:sz w:val="20"/>
              </w:rPr>
              <w:t xml:space="preserve"> de </w:t>
            </w:r>
            <w:proofErr w:type="spellStart"/>
            <w:r w:rsidRPr="00932E35">
              <w:rPr>
                <w:sz w:val="20"/>
              </w:rPr>
              <w:t>estimaciones</w:t>
            </w:r>
            <w:proofErr w:type="spellEnd"/>
            <w:r w:rsidRPr="00932E35">
              <w:rPr>
                <w:sz w:val="20"/>
              </w:rPr>
              <w:t xml:space="preserve"> de la población </w:t>
            </w:r>
            <w:proofErr w:type="spellStart"/>
            <w:r w:rsidRPr="00932E35">
              <w:rPr>
                <w:sz w:val="20"/>
              </w:rPr>
              <w:t>atendida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estos</w:t>
            </w:r>
            <w:proofErr w:type="spellEnd"/>
            <w:r w:rsidRPr="00932E35">
              <w:rPr>
                <w:sz w:val="20"/>
              </w:rPr>
              <w:t xml:space="preserve"> </w:t>
            </w:r>
            <w:proofErr w:type="spellStart"/>
            <w:r w:rsidRPr="00932E35">
              <w:rPr>
                <w:sz w:val="20"/>
              </w:rPr>
              <w:t>centros</w:t>
            </w:r>
            <w:proofErr w:type="spellEnd"/>
            <w:r w:rsidRPr="00932E35">
              <w:rPr>
                <w:sz w:val="20"/>
              </w:rPr>
              <w:t xml:space="preserve"> a lo largo del </w:t>
            </w:r>
            <w:proofErr w:type="spellStart"/>
            <w:r w:rsidRPr="00932E35">
              <w:rPr>
                <w:sz w:val="20"/>
              </w:rPr>
              <w:t>año</w:t>
            </w:r>
            <w:proofErr w:type="spellEnd"/>
            <w:r w:rsidRPr="00932E35">
              <w:rPr>
                <w:sz w:val="20"/>
              </w:rPr>
              <w:t>.</w:t>
            </w:r>
          </w:p>
        </w:tc>
      </w:tr>
      <w:tr w:rsidR="0036679C" w:rsidRPr="00932E35" w14:paraId="57A41495" w14:textId="77777777" w:rsidTr="00262057">
        <w:trPr>
          <w:trHeight w:val="300"/>
        </w:trPr>
        <w:tc>
          <w:tcPr>
            <w:tcW w:w="1802" w:type="dxa"/>
          </w:tcPr>
          <w:p w14:paraId="0CE52B60" w14:textId="77777777" w:rsidR="0036679C" w:rsidRPr="00932E35" w:rsidRDefault="0036679C"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EBDB294" w14:textId="77777777" w:rsidR="0036679C" w:rsidRPr="00932E35" w:rsidRDefault="0036679C" w:rsidP="00262057">
            <w:pPr>
              <w:rPr>
                <w:rFonts w:eastAsia="Times New Roman" w:cs="Calibri"/>
                <w:sz w:val="20"/>
              </w:rPr>
            </w:pPr>
            <w:r w:rsidRPr="00932E35">
              <w:rPr>
                <w:sz w:val="20"/>
              </w:rPr>
              <w:t xml:space="preserve">​La </w:t>
            </w:r>
            <w:proofErr w:type="spellStart"/>
            <w:r w:rsidRPr="00932E35">
              <w:rPr>
                <w:sz w:val="20"/>
              </w:rPr>
              <w:t>importancia</w:t>
            </w:r>
            <w:proofErr w:type="spellEnd"/>
            <w:r w:rsidRPr="00932E35">
              <w:rPr>
                <w:sz w:val="20"/>
              </w:rPr>
              <w:t xml:space="preserve"> </w:t>
            </w:r>
            <w:proofErr w:type="spellStart"/>
            <w:r w:rsidRPr="00932E35">
              <w:rPr>
                <w:sz w:val="20"/>
              </w:rPr>
              <w:t>creciente</w:t>
            </w:r>
            <w:proofErr w:type="spellEnd"/>
            <w:r w:rsidRPr="00932E35">
              <w:rPr>
                <w:sz w:val="20"/>
              </w:rPr>
              <w:t xml:space="preserve"> del </w:t>
            </w:r>
            <w:proofErr w:type="spellStart"/>
            <w:r w:rsidRPr="00932E35">
              <w:rPr>
                <w:sz w:val="20"/>
              </w:rPr>
              <w:t>conocimiento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parte</w:t>
            </w:r>
            <w:proofErr w:type="spellEnd"/>
            <w:r w:rsidRPr="00932E35">
              <w:rPr>
                <w:sz w:val="20"/>
              </w:rPr>
              <w:t xml:space="preserve"> de las </w:t>
            </w:r>
            <w:proofErr w:type="spellStart"/>
            <w:r w:rsidRPr="00932E35">
              <w:rPr>
                <w:sz w:val="20"/>
              </w:rPr>
              <w:t>instancias</w:t>
            </w:r>
            <w:proofErr w:type="spellEnd"/>
            <w:r w:rsidRPr="00932E35">
              <w:rPr>
                <w:sz w:val="20"/>
              </w:rPr>
              <w:t xml:space="preserve"> </w:t>
            </w:r>
            <w:proofErr w:type="spellStart"/>
            <w:r w:rsidRPr="00932E35">
              <w:rPr>
                <w:sz w:val="20"/>
              </w:rPr>
              <w:t>gubernamentales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de la </w:t>
            </w:r>
            <w:proofErr w:type="spellStart"/>
            <w:r w:rsidRPr="00932E35">
              <w:rPr>
                <w:sz w:val="20"/>
              </w:rPr>
              <w:t>sociedad</w:t>
            </w:r>
            <w:proofErr w:type="spellEnd"/>
            <w:r w:rsidRPr="00932E35">
              <w:rPr>
                <w:sz w:val="20"/>
              </w:rPr>
              <w:t xml:space="preserve"> civil dado que ha </w:t>
            </w:r>
            <w:proofErr w:type="spellStart"/>
            <w:r w:rsidRPr="00932E35">
              <w:rPr>
                <w:sz w:val="20"/>
              </w:rPr>
              <w:t>aumentado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grado</w:t>
            </w:r>
            <w:proofErr w:type="spellEnd"/>
            <w:r w:rsidRPr="00932E35">
              <w:rPr>
                <w:sz w:val="20"/>
              </w:rPr>
              <w:t xml:space="preserve"> de </w:t>
            </w:r>
            <w:proofErr w:type="spellStart"/>
            <w:r w:rsidRPr="00932E35">
              <w:rPr>
                <w:sz w:val="20"/>
              </w:rPr>
              <w:t>sensibilidad</w:t>
            </w:r>
            <w:proofErr w:type="spellEnd"/>
            <w:r w:rsidRPr="00932E35">
              <w:rPr>
                <w:sz w:val="20"/>
              </w:rPr>
              <w:t xml:space="preserve"> y </w:t>
            </w:r>
            <w:proofErr w:type="spellStart"/>
            <w:r w:rsidRPr="00932E35">
              <w:rPr>
                <w:sz w:val="20"/>
              </w:rPr>
              <w:t>preocupación</w:t>
            </w:r>
            <w:proofErr w:type="spellEnd"/>
            <w:r w:rsidRPr="00932E35">
              <w:rPr>
                <w:sz w:val="20"/>
              </w:rPr>
              <w:t xml:space="preserve"> </w:t>
            </w:r>
            <w:proofErr w:type="spellStart"/>
            <w:r w:rsidRPr="00932E35">
              <w:rPr>
                <w:sz w:val="20"/>
              </w:rPr>
              <w:t>por</w:t>
            </w:r>
            <w:proofErr w:type="spellEnd"/>
            <w:r w:rsidRPr="00932E35">
              <w:rPr>
                <w:sz w:val="20"/>
              </w:rPr>
              <w:t xml:space="preserve"> la </w:t>
            </w:r>
            <w:proofErr w:type="spellStart"/>
            <w:r w:rsidRPr="00932E35">
              <w:rPr>
                <w:sz w:val="20"/>
              </w:rPr>
              <w:t>cohesión</w:t>
            </w:r>
            <w:proofErr w:type="spellEnd"/>
            <w:r w:rsidRPr="00932E35">
              <w:rPr>
                <w:sz w:val="20"/>
              </w:rPr>
              <w:t xml:space="preserve"> de </w:t>
            </w:r>
            <w:proofErr w:type="spellStart"/>
            <w:r w:rsidRPr="00932E35">
              <w:rPr>
                <w:sz w:val="20"/>
              </w:rPr>
              <w:t>nuestras</w:t>
            </w:r>
            <w:proofErr w:type="spellEnd"/>
            <w:r w:rsidRPr="00932E35">
              <w:rPr>
                <w:sz w:val="20"/>
              </w:rPr>
              <w:t xml:space="preserve"> </w:t>
            </w:r>
            <w:proofErr w:type="spellStart"/>
            <w:r w:rsidRPr="00932E35">
              <w:rPr>
                <w:sz w:val="20"/>
              </w:rPr>
              <w:t>sociedades</w:t>
            </w:r>
            <w:proofErr w:type="spellEnd"/>
            <w:r w:rsidRPr="00932E35">
              <w:rPr>
                <w:sz w:val="20"/>
              </w:rPr>
              <w:t xml:space="preserve">, y </w:t>
            </w:r>
            <w:proofErr w:type="spellStart"/>
            <w:r w:rsidRPr="00932E35">
              <w:rPr>
                <w:sz w:val="20"/>
              </w:rPr>
              <w:t>especialmente</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aquellos</w:t>
            </w:r>
            <w:proofErr w:type="spellEnd"/>
            <w:r w:rsidRPr="00932E35">
              <w:rPr>
                <w:sz w:val="20"/>
              </w:rPr>
              <w:t xml:space="preserve"> </w:t>
            </w:r>
            <w:proofErr w:type="spellStart"/>
            <w:r w:rsidRPr="00932E35">
              <w:rPr>
                <w:sz w:val="20"/>
              </w:rPr>
              <w:t>procesos</w:t>
            </w:r>
            <w:proofErr w:type="spellEnd"/>
            <w:r w:rsidRPr="00932E35">
              <w:rPr>
                <w:sz w:val="20"/>
              </w:rPr>
              <w:t xml:space="preserve"> de </w:t>
            </w:r>
            <w:proofErr w:type="spellStart"/>
            <w:r w:rsidRPr="00932E35">
              <w:rPr>
                <w:sz w:val="20"/>
              </w:rPr>
              <w:t>exclusión</w:t>
            </w:r>
            <w:proofErr w:type="spellEnd"/>
            <w:r w:rsidRPr="00932E35">
              <w:rPr>
                <w:sz w:val="20"/>
              </w:rPr>
              <w:t xml:space="preserve"> social que </w:t>
            </w:r>
            <w:proofErr w:type="spellStart"/>
            <w:r w:rsidRPr="00932E35">
              <w:rPr>
                <w:sz w:val="20"/>
              </w:rPr>
              <w:t>generan</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segregación</w:t>
            </w:r>
            <w:proofErr w:type="spellEnd"/>
            <w:r w:rsidRPr="00932E35">
              <w:rPr>
                <w:sz w:val="20"/>
              </w:rPr>
              <w:t xml:space="preserve"> </w:t>
            </w:r>
            <w:proofErr w:type="spellStart"/>
            <w:r w:rsidRPr="00932E35">
              <w:rPr>
                <w:sz w:val="20"/>
              </w:rPr>
              <w:t>creciente</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mismas</w:t>
            </w:r>
            <w:proofErr w:type="spellEnd"/>
            <w:r w:rsidRPr="00932E35">
              <w:rPr>
                <w:sz w:val="20"/>
              </w:rPr>
              <w:t>.</w:t>
            </w:r>
          </w:p>
          <w:p w14:paraId="5E78B427" w14:textId="77777777" w:rsidR="0036679C" w:rsidRPr="00932E35" w:rsidRDefault="0036679C" w:rsidP="00262057">
            <w:pPr>
              <w:rPr>
                <w:rFonts w:eastAsia="Times New Roman" w:cs="Calibri"/>
                <w:sz w:val="20"/>
              </w:rPr>
            </w:pPr>
            <w:r w:rsidRPr="00932E35">
              <w:rPr>
                <w:sz w:val="20"/>
              </w:rPr>
              <w:t xml:space="preserve">Su </w:t>
            </w:r>
            <w:proofErr w:type="spellStart"/>
            <w:r w:rsidRPr="00932E35">
              <w:rPr>
                <w:sz w:val="20"/>
              </w:rPr>
              <w:t>relación</w:t>
            </w:r>
            <w:proofErr w:type="spellEnd"/>
            <w:r w:rsidRPr="00932E35">
              <w:rPr>
                <w:sz w:val="20"/>
              </w:rPr>
              <w:t xml:space="preserve"> </w:t>
            </w:r>
            <w:proofErr w:type="spellStart"/>
            <w:r w:rsidRPr="00932E35">
              <w:rPr>
                <w:sz w:val="20"/>
              </w:rPr>
              <w:t>directa</w:t>
            </w:r>
            <w:proofErr w:type="spellEnd"/>
            <w:r w:rsidRPr="00932E35">
              <w:rPr>
                <w:sz w:val="20"/>
              </w:rPr>
              <w:t xml:space="preserve"> con las </w:t>
            </w:r>
            <w:proofErr w:type="spellStart"/>
            <w:r w:rsidRPr="00932E35">
              <w:rPr>
                <w:sz w:val="20"/>
              </w:rPr>
              <w:t>estadísticas</w:t>
            </w:r>
            <w:proofErr w:type="spellEnd"/>
            <w:r w:rsidRPr="00932E35">
              <w:rPr>
                <w:sz w:val="20"/>
              </w:rPr>
              <w:t xml:space="preserve"> </w:t>
            </w:r>
            <w:proofErr w:type="spellStart"/>
            <w:r w:rsidRPr="00932E35">
              <w:rPr>
                <w:sz w:val="20"/>
              </w:rPr>
              <w:t>relacionadas</w:t>
            </w:r>
            <w:proofErr w:type="spellEnd"/>
            <w:r w:rsidRPr="00932E35">
              <w:rPr>
                <w:sz w:val="20"/>
              </w:rPr>
              <w:t xml:space="preserve"> con las </w:t>
            </w:r>
            <w:proofErr w:type="spellStart"/>
            <w:r w:rsidRPr="00932E35">
              <w:rPr>
                <w:sz w:val="20"/>
              </w:rPr>
              <w:t>condiciones</w:t>
            </w:r>
            <w:proofErr w:type="spellEnd"/>
            <w:r w:rsidRPr="00932E35">
              <w:rPr>
                <w:sz w:val="20"/>
              </w:rPr>
              <w:t xml:space="preserve"> de </w:t>
            </w:r>
            <w:proofErr w:type="spellStart"/>
            <w:r w:rsidRPr="00932E35">
              <w:rPr>
                <w:sz w:val="20"/>
              </w:rPr>
              <w:t>vida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este</w:t>
            </w:r>
            <w:proofErr w:type="spellEnd"/>
            <w:r w:rsidRPr="00932E35">
              <w:rPr>
                <w:sz w:val="20"/>
              </w:rPr>
              <w:t xml:space="preserve"> </w:t>
            </w:r>
            <w:proofErr w:type="spellStart"/>
            <w:r w:rsidRPr="00932E35">
              <w:rPr>
                <w:sz w:val="20"/>
              </w:rPr>
              <w:t>caso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usuarios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w:t>
            </w:r>
          </w:p>
        </w:tc>
      </w:tr>
      <w:tr w:rsidR="0036679C" w:rsidRPr="00932E35" w14:paraId="3A8F45CA" w14:textId="77777777" w:rsidTr="00262057">
        <w:trPr>
          <w:trHeight w:val="300"/>
        </w:trPr>
        <w:tc>
          <w:tcPr>
            <w:tcW w:w="1802" w:type="dxa"/>
          </w:tcPr>
          <w:p w14:paraId="4CB67EDB" w14:textId="77777777" w:rsidR="0036679C" w:rsidRPr="00932E35" w:rsidRDefault="0036679C"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02D7286" w14:textId="77777777" w:rsidR="0036679C" w:rsidRPr="00932E35" w:rsidRDefault="0036679C" w:rsidP="00262057">
            <w:pPr>
              <w:rPr>
                <w:rFonts w:eastAsia="Times New Roman" w:cs="Calibri"/>
                <w:sz w:val="20"/>
              </w:rPr>
            </w:pPr>
            <w:r w:rsidRPr="00932E35">
              <w:rPr>
                <w:sz w:val="20"/>
              </w:rPr>
              <w:t>Navarra</w:t>
            </w:r>
          </w:p>
        </w:tc>
      </w:tr>
      <w:tr w:rsidR="0036679C" w:rsidRPr="00932E35" w14:paraId="713A8B81" w14:textId="77777777" w:rsidTr="00262057">
        <w:trPr>
          <w:trHeight w:val="300"/>
        </w:trPr>
        <w:tc>
          <w:tcPr>
            <w:tcW w:w="1802" w:type="dxa"/>
          </w:tcPr>
          <w:p w14:paraId="25751852" w14:textId="77777777" w:rsidR="0036679C" w:rsidRPr="00932E35" w:rsidRDefault="0036679C"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832D5A3" w14:textId="77777777" w:rsidR="0036679C" w:rsidRPr="00932E35" w:rsidRDefault="0036679C" w:rsidP="00262057">
            <w:pPr>
              <w:rPr>
                <w:rFonts w:eastAsia="Times New Roman" w:cs="Calibri"/>
                <w:sz w:val="20"/>
              </w:rPr>
            </w:pPr>
            <w:proofErr w:type="spellStart"/>
            <w:r w:rsidRPr="00932E35">
              <w:rPr>
                <w:sz w:val="20"/>
              </w:rPr>
              <w:t>Bienal</w:t>
            </w:r>
            <w:proofErr w:type="spellEnd"/>
          </w:p>
        </w:tc>
      </w:tr>
      <w:tr w:rsidR="0036679C" w:rsidRPr="00932E35" w14:paraId="149B3D9A" w14:textId="77777777" w:rsidTr="00262057">
        <w:trPr>
          <w:trHeight w:val="300"/>
        </w:trPr>
        <w:tc>
          <w:tcPr>
            <w:tcW w:w="8363" w:type="dxa"/>
            <w:gridSpan w:val="3"/>
          </w:tcPr>
          <w:p w14:paraId="6E06C407" w14:textId="77777777" w:rsidR="0036679C" w:rsidRPr="00932E35" w:rsidRDefault="0036679C"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6679C" w:rsidRPr="00932E35" w14:paraId="3CF8F8B5" w14:textId="77777777" w:rsidTr="00262057">
        <w:trPr>
          <w:trHeight w:val="300"/>
        </w:trPr>
        <w:tc>
          <w:tcPr>
            <w:tcW w:w="1802" w:type="dxa"/>
          </w:tcPr>
          <w:p w14:paraId="2296F691" w14:textId="77777777" w:rsidR="0036679C" w:rsidRPr="00932E35" w:rsidRDefault="0036679C"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47DE64E" w14:textId="77777777" w:rsidR="0036679C" w:rsidRPr="00932E35" w:rsidRDefault="0036679C"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6679C" w:rsidRPr="00932E35" w14:paraId="41D14751" w14:textId="77777777" w:rsidTr="00262057">
        <w:trPr>
          <w:trHeight w:val="300"/>
        </w:trPr>
        <w:tc>
          <w:tcPr>
            <w:tcW w:w="1802" w:type="dxa"/>
          </w:tcPr>
          <w:p w14:paraId="3669FE56" w14:textId="77777777" w:rsidR="0036679C" w:rsidRPr="00932E35" w:rsidRDefault="0036679C"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B4F0721" w14:textId="77777777" w:rsidR="0036679C" w:rsidRPr="00932E35" w:rsidRDefault="0036679C"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6679C" w:rsidRPr="00932E35" w14:paraId="0120B3C6" w14:textId="77777777" w:rsidTr="00262057">
        <w:trPr>
          <w:trHeight w:val="300"/>
        </w:trPr>
        <w:tc>
          <w:tcPr>
            <w:tcW w:w="1802" w:type="dxa"/>
          </w:tcPr>
          <w:p w14:paraId="14A9CF76" w14:textId="77777777" w:rsidR="0036679C" w:rsidRPr="00932E35" w:rsidRDefault="0036679C"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1889DF5" w14:textId="77777777" w:rsidR="0036679C" w:rsidRPr="00932E35" w:rsidRDefault="0036679C"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6679C" w:rsidRPr="00932E35" w14:paraId="362D6E71" w14:textId="77777777" w:rsidTr="00262057">
        <w:trPr>
          <w:trHeight w:val="300"/>
        </w:trPr>
        <w:tc>
          <w:tcPr>
            <w:tcW w:w="1802" w:type="dxa"/>
          </w:tcPr>
          <w:p w14:paraId="5E9D5864" w14:textId="77777777" w:rsidR="0036679C" w:rsidRPr="00932E35" w:rsidRDefault="0036679C"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554EDA3" w14:textId="77777777" w:rsidR="0036679C" w:rsidRPr="00932E35" w:rsidRDefault="0036679C" w:rsidP="00262057">
            <w:pPr>
              <w:rPr>
                <w:rFonts w:eastAsia="Times New Roman" w:cs="Calibri"/>
                <w:sz w:val="20"/>
                <w:lang w:eastAsia="es-ES"/>
              </w:rPr>
            </w:pPr>
          </w:p>
        </w:tc>
      </w:tr>
      <w:tr w:rsidR="0036679C" w:rsidRPr="00932E35" w14:paraId="24E132CF" w14:textId="77777777" w:rsidTr="00262057">
        <w:trPr>
          <w:trHeight w:val="300"/>
        </w:trPr>
        <w:tc>
          <w:tcPr>
            <w:tcW w:w="1802" w:type="dxa"/>
          </w:tcPr>
          <w:p w14:paraId="07F2B1EE" w14:textId="77777777" w:rsidR="0036679C" w:rsidRPr="00932E35" w:rsidRDefault="0036679C" w:rsidP="00262057">
            <w:pPr>
              <w:rPr>
                <w:rFonts w:eastAsia="Times New Roman" w:cs="Calibri"/>
                <w:b/>
                <w:sz w:val="20"/>
              </w:rPr>
            </w:pPr>
            <w:proofErr w:type="spellStart"/>
            <w:r w:rsidRPr="00932E35">
              <w:rPr>
                <w:b/>
                <w:sz w:val="20"/>
              </w:rPr>
              <w:t>Difusión</w:t>
            </w:r>
            <w:proofErr w:type="spellEnd"/>
          </w:p>
        </w:tc>
        <w:tc>
          <w:tcPr>
            <w:tcW w:w="6561" w:type="dxa"/>
            <w:gridSpan w:val="2"/>
          </w:tcPr>
          <w:p w14:paraId="04A0B8E1" w14:textId="77777777" w:rsidR="0036679C" w:rsidRPr="00932E35" w:rsidRDefault="0036679C" w:rsidP="00262057">
            <w:pPr>
              <w:rPr>
                <w:rFonts w:eastAsia="Times New Roman" w:cs="Calibri"/>
                <w:sz w:val="20"/>
                <w:lang w:eastAsia="es-ES"/>
              </w:rPr>
            </w:pPr>
          </w:p>
        </w:tc>
      </w:tr>
    </w:tbl>
    <w:p w14:paraId="6E66E2F9" w14:textId="77777777" w:rsidR="0036679C" w:rsidRPr="00932E35" w:rsidRDefault="0036679C" w:rsidP="0036679C"/>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28"/>
        <w:gridCol w:w="985"/>
        <w:gridCol w:w="1227"/>
        <w:gridCol w:w="1243"/>
        <w:gridCol w:w="2189"/>
        <w:gridCol w:w="1291"/>
      </w:tblGrid>
      <w:tr w:rsidR="0036679C" w:rsidRPr="00932E35" w14:paraId="77805079" w14:textId="77777777" w:rsidTr="006E6386">
        <w:trPr>
          <w:trHeight w:val="300"/>
        </w:trPr>
        <w:tc>
          <w:tcPr>
            <w:tcW w:w="0" w:type="auto"/>
          </w:tcPr>
          <w:p w14:paraId="7C1E5800" w14:textId="77777777" w:rsidR="0036679C" w:rsidRPr="00932E35" w:rsidRDefault="0036679C"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322E76B" w14:textId="77777777" w:rsidR="0036679C" w:rsidRPr="00932E35" w:rsidRDefault="0036679C" w:rsidP="00262057">
            <w:pPr>
              <w:rPr>
                <w:rFonts w:eastAsia="Times New Roman" w:cs="Calibri"/>
                <w:b/>
                <w:sz w:val="20"/>
              </w:rPr>
            </w:pPr>
            <w:r w:rsidRPr="00932E35">
              <w:rPr>
                <w:b/>
                <w:sz w:val="20"/>
              </w:rPr>
              <w:t>Fuente</w:t>
            </w:r>
          </w:p>
        </w:tc>
        <w:tc>
          <w:tcPr>
            <w:tcW w:w="0" w:type="auto"/>
          </w:tcPr>
          <w:p w14:paraId="5D14D19B" w14:textId="77777777" w:rsidR="0036679C" w:rsidRPr="00932E35" w:rsidRDefault="0036679C"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2BA0A11" w14:textId="77777777" w:rsidR="0036679C" w:rsidRPr="00932E35" w:rsidRDefault="0036679C"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620F116" w14:textId="77777777" w:rsidR="0036679C" w:rsidRPr="00932E35" w:rsidRDefault="0036679C"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1" w:type="dxa"/>
          </w:tcPr>
          <w:p w14:paraId="28CDBAB4" w14:textId="77777777" w:rsidR="0036679C" w:rsidRPr="00932E35" w:rsidRDefault="0036679C" w:rsidP="00262057">
            <w:pPr>
              <w:rPr>
                <w:rFonts w:eastAsia="Times New Roman" w:cs="Calibri"/>
                <w:b/>
                <w:sz w:val="20"/>
              </w:rPr>
            </w:pPr>
            <w:proofErr w:type="spellStart"/>
            <w:r w:rsidRPr="00932E35">
              <w:rPr>
                <w:b/>
                <w:sz w:val="20"/>
              </w:rPr>
              <w:t>Finalidad</w:t>
            </w:r>
            <w:proofErr w:type="spellEnd"/>
          </w:p>
        </w:tc>
      </w:tr>
      <w:tr w:rsidR="0036679C" w:rsidRPr="00932E35" w14:paraId="67A5D773" w14:textId="77777777" w:rsidTr="006E6386">
        <w:trPr>
          <w:trHeight w:val="300"/>
        </w:trPr>
        <w:tc>
          <w:tcPr>
            <w:tcW w:w="0" w:type="auto"/>
          </w:tcPr>
          <w:p w14:paraId="109C1DEF" w14:textId="77777777" w:rsidR="0036679C" w:rsidRPr="00932E35" w:rsidRDefault="0036679C" w:rsidP="00262057">
            <w:pPr>
              <w:rPr>
                <w:sz w:val="18"/>
              </w:rPr>
            </w:pPr>
            <w:r w:rsidRPr="00932E35">
              <w:rPr>
                <w:sz w:val="18"/>
              </w:rPr>
              <w:t xml:space="preserve">Centros y </w:t>
            </w:r>
            <w:proofErr w:type="spellStart"/>
            <w:r w:rsidRPr="00932E35">
              <w:rPr>
                <w:sz w:val="18"/>
              </w:rPr>
              <w:t>servicios</w:t>
            </w:r>
            <w:proofErr w:type="spellEnd"/>
            <w:r w:rsidRPr="00932E35">
              <w:rPr>
                <w:sz w:val="18"/>
              </w:rPr>
              <w:t xml:space="preserve"> de </w:t>
            </w:r>
            <w:proofErr w:type="spellStart"/>
            <w:r w:rsidRPr="00932E35">
              <w:rPr>
                <w:sz w:val="18"/>
              </w:rPr>
              <w:t>atención</w:t>
            </w:r>
            <w:proofErr w:type="spellEnd"/>
            <w:r w:rsidRPr="00932E35">
              <w:rPr>
                <w:sz w:val="18"/>
              </w:rPr>
              <w:t xml:space="preserve"> a las personas sin </w:t>
            </w:r>
            <w:proofErr w:type="spellStart"/>
            <w:r w:rsidRPr="00932E35">
              <w:rPr>
                <w:sz w:val="18"/>
              </w:rPr>
              <w:t>hogar</w:t>
            </w:r>
            <w:proofErr w:type="spellEnd"/>
            <w:r w:rsidRPr="00932E35">
              <w:rPr>
                <w:sz w:val="18"/>
              </w:rPr>
              <w:t xml:space="preserve"> de </w:t>
            </w:r>
            <w:proofErr w:type="spellStart"/>
            <w:r w:rsidRPr="00932E35">
              <w:rPr>
                <w:sz w:val="18"/>
              </w:rPr>
              <w:t>acuerdo</w:t>
            </w:r>
            <w:proofErr w:type="spellEnd"/>
            <w:r w:rsidRPr="00932E35">
              <w:rPr>
                <w:sz w:val="18"/>
              </w:rPr>
              <w:t xml:space="preserve"> con </w:t>
            </w:r>
            <w:proofErr w:type="spellStart"/>
            <w:r w:rsidRPr="00932E35">
              <w:rPr>
                <w:sz w:val="18"/>
              </w:rPr>
              <w:t>el</w:t>
            </w:r>
            <w:proofErr w:type="spellEnd"/>
            <w:r w:rsidRPr="00932E35">
              <w:rPr>
                <w:sz w:val="18"/>
              </w:rPr>
              <w:t xml:space="preserve"> </w:t>
            </w:r>
            <w:proofErr w:type="spellStart"/>
            <w:r w:rsidRPr="00932E35">
              <w:rPr>
                <w:sz w:val="18"/>
              </w:rPr>
              <w:t>directorio</w:t>
            </w:r>
            <w:proofErr w:type="spellEnd"/>
            <w:r w:rsidRPr="00932E35">
              <w:rPr>
                <w:sz w:val="18"/>
              </w:rPr>
              <w:t xml:space="preserve"> </w:t>
            </w:r>
            <w:proofErr w:type="spellStart"/>
            <w:r w:rsidRPr="00932E35">
              <w:rPr>
                <w:sz w:val="18"/>
              </w:rPr>
              <w:t>actualizado</w:t>
            </w:r>
            <w:proofErr w:type="spellEnd"/>
            <w:r w:rsidRPr="00932E35">
              <w:rPr>
                <w:sz w:val="18"/>
              </w:rPr>
              <w:t xml:space="preserve"> a 30 de </w:t>
            </w:r>
            <w:proofErr w:type="spellStart"/>
            <w:r w:rsidRPr="00932E35">
              <w:rPr>
                <w:sz w:val="18"/>
              </w:rPr>
              <w:t>junio</w:t>
            </w:r>
            <w:proofErr w:type="spellEnd"/>
            <w:r w:rsidRPr="00932E35">
              <w:rPr>
                <w:sz w:val="18"/>
              </w:rPr>
              <w:t xml:space="preserve"> de 2022.</w:t>
            </w:r>
          </w:p>
        </w:tc>
        <w:tc>
          <w:tcPr>
            <w:tcW w:w="0" w:type="auto"/>
          </w:tcPr>
          <w:p w14:paraId="5035038F" w14:textId="77777777" w:rsidR="0036679C" w:rsidRPr="00932E35" w:rsidRDefault="0036679C" w:rsidP="00262057">
            <w:pPr>
              <w:rPr>
                <w:rFonts w:eastAsia="Times New Roman" w:cs="Calibri"/>
                <w:sz w:val="18"/>
              </w:rPr>
            </w:pPr>
            <w:proofErr w:type="spellStart"/>
            <w:r w:rsidRPr="00932E35">
              <w:rPr>
                <w:sz w:val="18"/>
              </w:rPr>
              <w:t>Encuesta</w:t>
            </w:r>
            <w:proofErr w:type="spellEnd"/>
            <w:r w:rsidRPr="00932E35">
              <w:rPr>
                <w:sz w:val="18"/>
              </w:rPr>
              <w:t xml:space="preserve"> a </w:t>
            </w:r>
            <w:proofErr w:type="spellStart"/>
            <w:r w:rsidRPr="00932E35">
              <w:rPr>
                <w:sz w:val="18"/>
              </w:rPr>
              <w:t>centros</w:t>
            </w:r>
            <w:proofErr w:type="spellEnd"/>
            <w:r w:rsidRPr="00932E35">
              <w:rPr>
                <w:sz w:val="18"/>
              </w:rPr>
              <w:t xml:space="preserve"> de personas sin </w:t>
            </w:r>
            <w:proofErr w:type="spellStart"/>
            <w:r w:rsidRPr="00932E35">
              <w:rPr>
                <w:sz w:val="18"/>
              </w:rPr>
              <w:t>hogar</w:t>
            </w:r>
            <w:proofErr w:type="spellEnd"/>
            <w:r w:rsidRPr="00932E35">
              <w:rPr>
                <w:sz w:val="18"/>
              </w:rPr>
              <w:t xml:space="preserve"> </w:t>
            </w:r>
          </w:p>
        </w:tc>
        <w:tc>
          <w:tcPr>
            <w:tcW w:w="0" w:type="auto"/>
          </w:tcPr>
          <w:p w14:paraId="1CD66576" w14:textId="77777777" w:rsidR="0036679C" w:rsidRPr="00932E35" w:rsidRDefault="0036679C"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67FF118B" w14:textId="77777777" w:rsidR="0036679C" w:rsidRPr="00932E35" w:rsidRDefault="0036679C"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3F50EBBF" w14:textId="77777777" w:rsidR="0036679C" w:rsidRPr="00932E35" w:rsidRDefault="0036679C" w:rsidP="00262057">
            <w:pPr>
              <w:rPr>
                <w:rFonts w:eastAsia="Times New Roman" w:cs="Calibri"/>
                <w:sz w:val="18"/>
              </w:rPr>
            </w:pPr>
            <w:r w:rsidRPr="00932E35">
              <w:rPr>
                <w:sz w:val="18"/>
              </w:rPr>
              <w:t xml:space="preserve">Centro, </w:t>
            </w:r>
            <w:proofErr w:type="spellStart"/>
            <w:r w:rsidRPr="00932E35">
              <w:rPr>
                <w:sz w:val="18"/>
              </w:rPr>
              <w:t>Especialización</w:t>
            </w:r>
            <w:proofErr w:type="spellEnd"/>
            <w:r w:rsidRPr="00932E35">
              <w:rPr>
                <w:sz w:val="18"/>
              </w:rPr>
              <w:t xml:space="preserve"> del </w:t>
            </w:r>
            <w:proofErr w:type="spellStart"/>
            <w:r w:rsidRPr="00932E35">
              <w:rPr>
                <w:sz w:val="18"/>
              </w:rPr>
              <w:t>centro</w:t>
            </w:r>
            <w:proofErr w:type="spellEnd"/>
            <w:r w:rsidRPr="00932E35">
              <w:rPr>
                <w:sz w:val="18"/>
              </w:rPr>
              <w:t xml:space="preserve">, Tipo de </w:t>
            </w:r>
            <w:proofErr w:type="spellStart"/>
            <w:r w:rsidRPr="00932E35">
              <w:rPr>
                <w:sz w:val="18"/>
              </w:rPr>
              <w:t>centro</w:t>
            </w:r>
            <w:proofErr w:type="spellEnd"/>
            <w:r w:rsidRPr="00932E35">
              <w:rPr>
                <w:sz w:val="18"/>
              </w:rPr>
              <w:t xml:space="preserve">, </w:t>
            </w:r>
            <w:proofErr w:type="spellStart"/>
            <w:r w:rsidRPr="00932E35">
              <w:rPr>
                <w:sz w:val="18"/>
              </w:rPr>
              <w:t>Titularidad</w:t>
            </w:r>
            <w:proofErr w:type="spellEnd"/>
            <w:r w:rsidRPr="00932E35">
              <w:rPr>
                <w:sz w:val="18"/>
              </w:rPr>
              <w:t xml:space="preserve"> del </w:t>
            </w:r>
            <w:proofErr w:type="spellStart"/>
            <w:r w:rsidRPr="00932E35">
              <w:rPr>
                <w:sz w:val="18"/>
              </w:rPr>
              <w:t>centro</w:t>
            </w:r>
            <w:proofErr w:type="spellEnd"/>
            <w:r w:rsidRPr="00932E35">
              <w:rPr>
                <w:sz w:val="18"/>
              </w:rPr>
              <w:t xml:space="preserve">, </w:t>
            </w:r>
            <w:proofErr w:type="spellStart"/>
            <w:r w:rsidRPr="00932E35">
              <w:rPr>
                <w:sz w:val="18"/>
              </w:rPr>
              <w:t>Gestión</w:t>
            </w:r>
            <w:proofErr w:type="spellEnd"/>
            <w:r w:rsidRPr="00932E35">
              <w:rPr>
                <w:sz w:val="18"/>
              </w:rPr>
              <w:t xml:space="preserve">, </w:t>
            </w:r>
            <w:proofErr w:type="spellStart"/>
            <w:r w:rsidRPr="00932E35">
              <w:rPr>
                <w:sz w:val="18"/>
              </w:rPr>
              <w:t>Prestaciones</w:t>
            </w:r>
            <w:proofErr w:type="spellEnd"/>
            <w:r w:rsidRPr="00932E35">
              <w:rPr>
                <w:sz w:val="18"/>
              </w:rPr>
              <w:t xml:space="preserve"> que </w:t>
            </w:r>
            <w:proofErr w:type="spellStart"/>
            <w:r w:rsidRPr="00932E35">
              <w:rPr>
                <w:sz w:val="18"/>
              </w:rPr>
              <w:t>ofrece</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centro</w:t>
            </w:r>
            <w:proofErr w:type="spellEnd"/>
            <w:r w:rsidRPr="00932E35">
              <w:rPr>
                <w:sz w:val="18"/>
              </w:rPr>
              <w:t xml:space="preserve">, </w:t>
            </w:r>
            <w:proofErr w:type="spellStart"/>
            <w:r w:rsidRPr="00932E35">
              <w:rPr>
                <w:sz w:val="18"/>
              </w:rPr>
              <w:t>Situaciones</w:t>
            </w:r>
            <w:proofErr w:type="spellEnd"/>
            <w:r w:rsidRPr="00932E35">
              <w:rPr>
                <w:sz w:val="18"/>
              </w:rPr>
              <w:t xml:space="preserve"> </w:t>
            </w:r>
            <w:proofErr w:type="spellStart"/>
            <w:r w:rsidRPr="00932E35">
              <w:rPr>
                <w:sz w:val="18"/>
              </w:rPr>
              <w:t>específicas</w:t>
            </w:r>
            <w:proofErr w:type="spellEnd"/>
            <w:r w:rsidRPr="00932E35">
              <w:rPr>
                <w:sz w:val="18"/>
              </w:rPr>
              <w:t xml:space="preserve"> que </w:t>
            </w:r>
            <w:proofErr w:type="spellStart"/>
            <w:r w:rsidRPr="00932E35">
              <w:rPr>
                <w:sz w:val="18"/>
              </w:rPr>
              <w:t>ofrece</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centro</w:t>
            </w:r>
            <w:proofErr w:type="spellEnd"/>
            <w:r w:rsidRPr="00932E35">
              <w:rPr>
                <w:sz w:val="18"/>
              </w:rPr>
              <w:t xml:space="preserve">; </w:t>
            </w:r>
            <w:proofErr w:type="spellStart"/>
            <w:r w:rsidRPr="00932E35">
              <w:rPr>
                <w:sz w:val="18"/>
              </w:rPr>
              <w:t>Sexo</w:t>
            </w:r>
            <w:proofErr w:type="spellEnd"/>
            <w:r w:rsidRPr="00932E35">
              <w:rPr>
                <w:sz w:val="18"/>
              </w:rPr>
              <w:t xml:space="preserve">; </w:t>
            </w:r>
            <w:proofErr w:type="spellStart"/>
            <w:r w:rsidRPr="00932E35">
              <w:rPr>
                <w:sz w:val="18"/>
              </w:rPr>
              <w:t>Vías</w:t>
            </w:r>
            <w:proofErr w:type="spellEnd"/>
            <w:r w:rsidRPr="00932E35">
              <w:rPr>
                <w:sz w:val="18"/>
              </w:rPr>
              <w:t xml:space="preserve"> de </w:t>
            </w:r>
            <w:proofErr w:type="spellStart"/>
            <w:r w:rsidRPr="00932E35">
              <w:rPr>
                <w:sz w:val="18"/>
              </w:rPr>
              <w:t>acceso</w:t>
            </w:r>
            <w:proofErr w:type="spellEnd"/>
            <w:r w:rsidRPr="00932E35">
              <w:rPr>
                <w:sz w:val="18"/>
              </w:rPr>
              <w:t xml:space="preserve">; Servicio de </w:t>
            </w:r>
            <w:proofErr w:type="spellStart"/>
            <w:r w:rsidRPr="00932E35">
              <w:rPr>
                <w:sz w:val="18"/>
              </w:rPr>
              <w:t>seguridad</w:t>
            </w:r>
            <w:proofErr w:type="spellEnd"/>
            <w:r w:rsidRPr="00932E35">
              <w:rPr>
                <w:sz w:val="18"/>
              </w:rPr>
              <w:t xml:space="preserve">; Fuentes de </w:t>
            </w:r>
            <w:proofErr w:type="spellStart"/>
            <w:r w:rsidRPr="00932E35">
              <w:rPr>
                <w:sz w:val="18"/>
              </w:rPr>
              <w:t>financiación</w:t>
            </w:r>
            <w:proofErr w:type="spellEnd"/>
            <w:r w:rsidRPr="00932E35">
              <w:rPr>
                <w:sz w:val="18"/>
              </w:rPr>
              <w:t xml:space="preserve">; </w:t>
            </w:r>
            <w:proofErr w:type="spellStart"/>
            <w:r w:rsidRPr="00932E35">
              <w:rPr>
                <w:sz w:val="18"/>
              </w:rPr>
              <w:t>Gastos</w:t>
            </w:r>
            <w:proofErr w:type="spellEnd"/>
            <w:r w:rsidRPr="00932E35">
              <w:rPr>
                <w:sz w:val="18"/>
              </w:rPr>
              <w:t xml:space="preserve"> del </w:t>
            </w:r>
            <w:proofErr w:type="spellStart"/>
            <w:r w:rsidRPr="00932E35">
              <w:rPr>
                <w:sz w:val="18"/>
              </w:rPr>
              <w:t>centro</w:t>
            </w:r>
            <w:proofErr w:type="spellEnd"/>
            <w:r w:rsidRPr="00932E35">
              <w:rPr>
                <w:sz w:val="18"/>
              </w:rPr>
              <w:t>;</w:t>
            </w:r>
          </w:p>
        </w:tc>
        <w:tc>
          <w:tcPr>
            <w:tcW w:w="1291" w:type="dxa"/>
          </w:tcPr>
          <w:p w14:paraId="1E70C798" w14:textId="77777777" w:rsidR="0036679C" w:rsidRPr="00932E35" w:rsidRDefault="0036679C" w:rsidP="00262057">
            <w:pPr>
              <w:rPr>
                <w:rFonts w:eastAsia="Times New Roman" w:cs="Calibri"/>
                <w:sz w:val="18"/>
              </w:rPr>
            </w:pPr>
            <w:r w:rsidRPr="00932E35">
              <w:rPr>
                <w:sz w:val="18"/>
              </w:rPr>
              <w:t>Fuente principal</w:t>
            </w:r>
          </w:p>
        </w:tc>
      </w:tr>
    </w:tbl>
    <w:p w14:paraId="1ED91133" w14:textId="77777777" w:rsidR="006E6386" w:rsidRDefault="006E6386" w:rsidP="0036679C">
      <w:pPr>
        <w:rPr>
          <w:b/>
        </w:rPr>
      </w:pPr>
    </w:p>
    <w:p w14:paraId="4FB63668" w14:textId="64940D8F" w:rsidR="0036679C" w:rsidRPr="00932E35" w:rsidRDefault="0036679C" w:rsidP="0036679C">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6679C" w:rsidRPr="00932E35" w14:paraId="35668811" w14:textId="77777777" w:rsidTr="00262057">
        <w:trPr>
          <w:trHeight w:val="300"/>
        </w:trPr>
        <w:tc>
          <w:tcPr>
            <w:tcW w:w="1802" w:type="dxa"/>
          </w:tcPr>
          <w:p w14:paraId="1C521C75" w14:textId="77777777" w:rsidR="0036679C" w:rsidRPr="00932E35" w:rsidRDefault="0036679C"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51A84D4" w14:textId="77777777" w:rsidR="0036679C" w:rsidRPr="00932E35" w:rsidRDefault="0036679C" w:rsidP="00262057">
            <w:pPr>
              <w:rPr>
                <w:rFonts w:eastAsia="Times New Roman" w:cs="Calibri"/>
                <w:sz w:val="20"/>
              </w:rPr>
            </w:pPr>
            <w:r w:rsidRPr="00932E35">
              <w:rPr>
                <w:sz w:val="20"/>
              </w:rPr>
              <w:t>2200485 Censos de población</w:t>
            </w:r>
          </w:p>
        </w:tc>
      </w:tr>
      <w:tr w:rsidR="0036679C" w:rsidRPr="00932E35" w14:paraId="148F2B5C" w14:textId="77777777" w:rsidTr="00262057">
        <w:trPr>
          <w:trHeight w:val="300"/>
        </w:trPr>
        <w:tc>
          <w:tcPr>
            <w:tcW w:w="1802" w:type="dxa"/>
          </w:tcPr>
          <w:p w14:paraId="397EBFDB" w14:textId="77777777" w:rsidR="0036679C" w:rsidRPr="00932E35" w:rsidRDefault="0036679C"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E92F991" w14:textId="77777777" w:rsidR="0036679C" w:rsidRPr="00932E35" w:rsidRDefault="0036679C"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777D14AD" w14:textId="77777777" w:rsidR="0036679C" w:rsidRPr="00932E35" w:rsidRDefault="0036679C"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6679C" w:rsidRPr="00932E35" w14:paraId="18A0F356" w14:textId="77777777" w:rsidTr="00262057">
        <w:trPr>
          <w:trHeight w:val="300"/>
        </w:trPr>
        <w:tc>
          <w:tcPr>
            <w:tcW w:w="1802" w:type="dxa"/>
          </w:tcPr>
          <w:p w14:paraId="537F1B4C" w14:textId="77777777" w:rsidR="0036679C" w:rsidRPr="00932E35" w:rsidRDefault="0036679C"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E471943" w14:textId="77777777" w:rsidR="0036679C" w:rsidRPr="00932E35" w:rsidRDefault="0036679C" w:rsidP="00262057">
            <w:pPr>
              <w:rPr>
                <w:rFonts w:eastAsia="Times New Roman" w:cs="Calibri"/>
                <w:sz w:val="20"/>
              </w:rPr>
            </w:pPr>
            <w:r w:rsidRPr="00932E35">
              <w:rPr>
                <w:sz w:val="20"/>
              </w:rPr>
              <w:t xml:space="preserve">​Los Censos de población </w:t>
            </w:r>
            <w:proofErr w:type="spellStart"/>
            <w:r w:rsidRPr="00932E35">
              <w:rPr>
                <w:sz w:val="20"/>
              </w:rPr>
              <w:t>permiten</w:t>
            </w:r>
            <w:proofErr w:type="spellEnd"/>
            <w:r w:rsidRPr="00932E35">
              <w:rPr>
                <w:sz w:val="20"/>
              </w:rPr>
              <w:t xml:space="preserve"> </w:t>
            </w:r>
            <w:proofErr w:type="spellStart"/>
            <w:r w:rsidRPr="00932E35">
              <w:rPr>
                <w:sz w:val="20"/>
              </w:rPr>
              <w:t>describir</w:t>
            </w:r>
            <w:proofErr w:type="spellEnd"/>
            <w:r w:rsidRPr="00932E35">
              <w:rPr>
                <w:sz w:val="20"/>
              </w:rPr>
              <w:t xml:space="preserve"> la población </w:t>
            </w:r>
            <w:proofErr w:type="spellStart"/>
            <w:r w:rsidRPr="00932E35">
              <w:rPr>
                <w:sz w:val="20"/>
              </w:rPr>
              <w:t>residente</w:t>
            </w:r>
            <w:proofErr w:type="spellEnd"/>
            <w:r w:rsidRPr="00932E35">
              <w:rPr>
                <w:sz w:val="20"/>
              </w:rPr>
              <w:t xml:space="preserve"> </w:t>
            </w:r>
            <w:proofErr w:type="spellStart"/>
            <w:r w:rsidRPr="00932E35">
              <w:rPr>
                <w:sz w:val="20"/>
              </w:rPr>
              <w:t>según</w:t>
            </w:r>
            <w:proofErr w:type="spellEnd"/>
            <w:r w:rsidRPr="00932E35">
              <w:rPr>
                <w:sz w:val="20"/>
              </w:rPr>
              <w:t xml:space="preserve"> las </w:t>
            </w:r>
            <w:proofErr w:type="spellStart"/>
            <w:r w:rsidRPr="00932E35">
              <w:rPr>
                <w:sz w:val="20"/>
              </w:rPr>
              <w:t>principales</w:t>
            </w:r>
            <w:proofErr w:type="spellEnd"/>
            <w:r w:rsidRPr="00932E35">
              <w:rPr>
                <w:sz w:val="20"/>
              </w:rPr>
              <w:t xml:space="preserve"> variables </w:t>
            </w:r>
            <w:proofErr w:type="spellStart"/>
            <w:r w:rsidRPr="00932E35">
              <w:rPr>
                <w:sz w:val="20"/>
              </w:rPr>
              <w:t>demográficas</w:t>
            </w:r>
            <w:proofErr w:type="spellEnd"/>
            <w:r w:rsidRPr="00932E35">
              <w:rPr>
                <w:sz w:val="20"/>
              </w:rPr>
              <w:t xml:space="preserve">, </w:t>
            </w:r>
            <w:proofErr w:type="spellStart"/>
            <w:r w:rsidRPr="00932E35">
              <w:rPr>
                <w:sz w:val="20"/>
              </w:rPr>
              <w:t>edad</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lugar</w:t>
            </w:r>
            <w:proofErr w:type="spellEnd"/>
            <w:r w:rsidRPr="00932E35">
              <w:rPr>
                <w:sz w:val="20"/>
              </w:rPr>
              <w:t xml:space="preserve"> de residencia, </w:t>
            </w:r>
            <w:proofErr w:type="spellStart"/>
            <w:r w:rsidRPr="00932E35">
              <w:rPr>
                <w:sz w:val="20"/>
              </w:rPr>
              <w:t>lugar</w:t>
            </w:r>
            <w:proofErr w:type="spellEnd"/>
            <w:r w:rsidRPr="00932E35">
              <w:rPr>
                <w:sz w:val="20"/>
              </w:rPr>
              <w:t xml:space="preserve"> de </w:t>
            </w:r>
            <w:proofErr w:type="spellStart"/>
            <w:r w:rsidRPr="00932E35">
              <w:rPr>
                <w:sz w:val="20"/>
              </w:rPr>
              <w:t>nacimiento</w:t>
            </w:r>
            <w:proofErr w:type="spellEnd"/>
            <w:r w:rsidRPr="00932E35">
              <w:rPr>
                <w:sz w:val="20"/>
              </w:rPr>
              <w:t xml:space="preserve"> y </w:t>
            </w:r>
            <w:proofErr w:type="spellStart"/>
            <w:r w:rsidRPr="00932E35">
              <w:rPr>
                <w:sz w:val="20"/>
              </w:rPr>
              <w:t>nacionalidad</w:t>
            </w:r>
            <w:proofErr w:type="spellEnd"/>
            <w:r w:rsidRPr="00932E35">
              <w:rPr>
                <w:sz w:val="20"/>
              </w:rPr>
              <w:t xml:space="preserve">. </w:t>
            </w:r>
            <w:proofErr w:type="spellStart"/>
            <w:r w:rsidRPr="00932E35">
              <w:rPr>
                <w:sz w:val="20"/>
              </w:rPr>
              <w:t>Además</w:t>
            </w:r>
            <w:proofErr w:type="spellEnd"/>
            <w:r w:rsidRPr="00932E35">
              <w:rPr>
                <w:sz w:val="20"/>
              </w:rPr>
              <w:t xml:space="preserve"> </w:t>
            </w:r>
            <w:proofErr w:type="spellStart"/>
            <w:r w:rsidRPr="00932E35">
              <w:rPr>
                <w:sz w:val="20"/>
              </w:rPr>
              <w:t>incorporan</w:t>
            </w:r>
            <w:proofErr w:type="spellEnd"/>
            <w:r w:rsidRPr="00932E35">
              <w:rPr>
                <w:sz w:val="20"/>
              </w:rPr>
              <w:t xml:space="preserve"> también variables de </w:t>
            </w:r>
            <w:proofErr w:type="spellStart"/>
            <w:r w:rsidRPr="00932E35">
              <w:rPr>
                <w:sz w:val="20"/>
              </w:rPr>
              <w:t>nivel</w:t>
            </w:r>
            <w:proofErr w:type="spellEnd"/>
            <w:r w:rsidRPr="00932E35">
              <w:rPr>
                <w:sz w:val="20"/>
              </w:rPr>
              <w:t xml:space="preserve"> de </w:t>
            </w:r>
            <w:proofErr w:type="spellStart"/>
            <w:r w:rsidRPr="00932E35">
              <w:rPr>
                <w:sz w:val="20"/>
              </w:rPr>
              <w:t>estudios</w:t>
            </w:r>
            <w:proofErr w:type="spellEnd"/>
            <w:r w:rsidRPr="00932E35">
              <w:rPr>
                <w:sz w:val="20"/>
              </w:rPr>
              <w:t xml:space="preserve"> y </w:t>
            </w:r>
            <w:proofErr w:type="spellStart"/>
            <w:r w:rsidRPr="00932E35">
              <w:rPr>
                <w:sz w:val="20"/>
              </w:rPr>
              <w:t>situación</w:t>
            </w:r>
            <w:proofErr w:type="spellEnd"/>
            <w:r w:rsidRPr="00932E35">
              <w:rPr>
                <w:sz w:val="20"/>
              </w:rPr>
              <w:t xml:space="preserve"> de </w:t>
            </w:r>
            <w:proofErr w:type="spellStart"/>
            <w:r w:rsidRPr="00932E35">
              <w:rPr>
                <w:sz w:val="20"/>
              </w:rPr>
              <w:t>actividad</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datos</w:t>
            </w:r>
            <w:proofErr w:type="spellEnd"/>
            <w:r w:rsidRPr="00932E35">
              <w:rPr>
                <w:sz w:val="20"/>
              </w:rPr>
              <w:t xml:space="preserve"> de </w:t>
            </w:r>
            <w:proofErr w:type="spellStart"/>
            <w:r w:rsidRPr="00932E35">
              <w:rPr>
                <w:sz w:val="20"/>
              </w:rPr>
              <w:t>migración</w:t>
            </w:r>
            <w:proofErr w:type="spellEnd"/>
            <w:r w:rsidRPr="00932E35">
              <w:rPr>
                <w:sz w:val="20"/>
              </w:rPr>
              <w:t xml:space="preserve">, </w:t>
            </w:r>
            <w:proofErr w:type="spellStart"/>
            <w:r w:rsidRPr="00932E35">
              <w:rPr>
                <w:sz w:val="20"/>
              </w:rPr>
              <w:t>si</w:t>
            </w:r>
            <w:proofErr w:type="spellEnd"/>
            <w:r w:rsidRPr="00932E35">
              <w:rPr>
                <w:sz w:val="20"/>
              </w:rPr>
              <w:t xml:space="preserve"> bien </w:t>
            </w:r>
            <w:proofErr w:type="spellStart"/>
            <w:r w:rsidRPr="00932E35">
              <w:rPr>
                <w:sz w:val="20"/>
              </w:rPr>
              <w:t>estas</w:t>
            </w:r>
            <w:proofErr w:type="spellEnd"/>
            <w:r w:rsidRPr="00932E35">
              <w:rPr>
                <w:sz w:val="20"/>
              </w:rPr>
              <w:t xml:space="preserve"> variables no </w:t>
            </w:r>
            <w:proofErr w:type="spellStart"/>
            <w:r w:rsidRPr="00932E35">
              <w:rPr>
                <w:sz w:val="20"/>
              </w:rPr>
              <w:t>figuran</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fase</w:t>
            </w:r>
            <w:proofErr w:type="spellEnd"/>
            <w:r w:rsidRPr="00932E35">
              <w:rPr>
                <w:sz w:val="20"/>
              </w:rPr>
              <w:t xml:space="preserve"> </w:t>
            </w:r>
            <w:proofErr w:type="spellStart"/>
            <w:r w:rsidRPr="00932E35">
              <w:rPr>
                <w:sz w:val="20"/>
              </w:rPr>
              <w:t>inicial</w:t>
            </w:r>
            <w:proofErr w:type="spellEnd"/>
            <w:r w:rsidRPr="00932E35">
              <w:rPr>
                <w:sz w:val="20"/>
              </w:rPr>
              <w:t xml:space="preserve"> de </w:t>
            </w:r>
            <w:proofErr w:type="spellStart"/>
            <w:r w:rsidRPr="00932E35">
              <w:rPr>
                <w:sz w:val="20"/>
              </w:rPr>
              <w:t>difusión</w:t>
            </w:r>
            <w:proofErr w:type="spellEnd"/>
            <w:r w:rsidRPr="00932E35">
              <w:rPr>
                <w:sz w:val="20"/>
              </w:rPr>
              <w:t xml:space="preserve"> </w:t>
            </w:r>
            <w:proofErr w:type="spellStart"/>
            <w:r w:rsidRPr="00932E35">
              <w:rPr>
                <w:sz w:val="20"/>
              </w:rPr>
              <w:t>sino</w:t>
            </w:r>
            <w:proofErr w:type="spellEnd"/>
            <w:r w:rsidRPr="00932E35">
              <w:rPr>
                <w:sz w:val="20"/>
              </w:rPr>
              <w:t xml:space="preserve"> </w:t>
            </w:r>
            <w:proofErr w:type="spellStart"/>
            <w:r w:rsidRPr="00932E35">
              <w:rPr>
                <w:sz w:val="20"/>
              </w:rPr>
              <w:t>en</w:t>
            </w:r>
            <w:proofErr w:type="spellEnd"/>
            <w:r w:rsidRPr="00932E35">
              <w:rPr>
                <w:sz w:val="20"/>
              </w:rPr>
              <w:t xml:space="preserve"> posteriores.</w:t>
            </w:r>
          </w:p>
        </w:tc>
      </w:tr>
      <w:tr w:rsidR="0036679C" w:rsidRPr="00932E35" w14:paraId="1BA799C3" w14:textId="77777777" w:rsidTr="00262057">
        <w:trPr>
          <w:trHeight w:val="300"/>
        </w:trPr>
        <w:tc>
          <w:tcPr>
            <w:tcW w:w="1802" w:type="dxa"/>
          </w:tcPr>
          <w:p w14:paraId="71A3F578" w14:textId="77777777" w:rsidR="0036679C" w:rsidRPr="00932E35" w:rsidRDefault="0036679C"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3A0CE485" w14:textId="77777777" w:rsidR="0036679C" w:rsidRPr="00932E35" w:rsidRDefault="0036679C" w:rsidP="00262057">
            <w:pPr>
              <w:rPr>
                <w:rFonts w:eastAsia="Times New Roman" w:cs="Calibri"/>
                <w:sz w:val="20"/>
              </w:rPr>
            </w:pPr>
            <w:r w:rsidRPr="00932E35">
              <w:rPr>
                <w:sz w:val="20"/>
              </w:rPr>
              <w:t>​</w:t>
            </w:r>
            <w:proofErr w:type="spellStart"/>
            <w:r w:rsidRPr="00932E35">
              <w:rPr>
                <w:sz w:val="20"/>
              </w:rPr>
              <w:t>Proporcionar</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descripción</w:t>
            </w:r>
            <w:proofErr w:type="spellEnd"/>
            <w:r w:rsidRPr="00932E35">
              <w:rPr>
                <w:sz w:val="20"/>
              </w:rPr>
              <w:t xml:space="preserve"> </w:t>
            </w:r>
            <w:proofErr w:type="spellStart"/>
            <w:r w:rsidRPr="00932E35">
              <w:rPr>
                <w:sz w:val="20"/>
              </w:rPr>
              <w:t>detallada</w:t>
            </w:r>
            <w:proofErr w:type="spellEnd"/>
            <w:r w:rsidRPr="00932E35">
              <w:rPr>
                <w:sz w:val="20"/>
              </w:rPr>
              <w:t xml:space="preserve"> y </w:t>
            </w:r>
            <w:proofErr w:type="spellStart"/>
            <w:r w:rsidRPr="00932E35">
              <w:rPr>
                <w:sz w:val="20"/>
              </w:rPr>
              <w:t>actualizada</w:t>
            </w:r>
            <w:proofErr w:type="spellEnd"/>
            <w:r w:rsidRPr="00932E35">
              <w:rPr>
                <w:sz w:val="20"/>
              </w:rPr>
              <w:t xml:space="preserve"> de la 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36679C" w:rsidRPr="00932E35" w14:paraId="7DE081E4" w14:textId="77777777" w:rsidTr="00262057">
        <w:trPr>
          <w:trHeight w:val="300"/>
        </w:trPr>
        <w:tc>
          <w:tcPr>
            <w:tcW w:w="1802" w:type="dxa"/>
          </w:tcPr>
          <w:p w14:paraId="07C28058" w14:textId="77777777" w:rsidR="0036679C" w:rsidRPr="00932E35" w:rsidRDefault="0036679C"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BC273C7" w14:textId="77777777" w:rsidR="0036679C" w:rsidRPr="00932E35" w:rsidRDefault="0036679C" w:rsidP="00262057">
            <w:pPr>
              <w:rPr>
                <w:rFonts w:eastAsia="Times New Roman" w:cs="Calibri"/>
                <w:sz w:val="20"/>
              </w:rPr>
            </w:pPr>
            <w:r w:rsidRPr="00932E35">
              <w:rPr>
                <w:sz w:val="20"/>
              </w:rPr>
              <w:t xml:space="preserve">​El </w:t>
            </w:r>
            <w:proofErr w:type="spellStart"/>
            <w:r w:rsidRPr="00932E35">
              <w:rPr>
                <w:sz w:val="20"/>
              </w:rPr>
              <w:t>conocimiento</w:t>
            </w:r>
            <w:proofErr w:type="spellEnd"/>
            <w:r w:rsidRPr="00932E35">
              <w:rPr>
                <w:sz w:val="20"/>
              </w:rPr>
              <w:t xml:space="preserve"> de la </w:t>
            </w:r>
            <w:proofErr w:type="spellStart"/>
            <w:r w:rsidRPr="00932E35">
              <w:rPr>
                <w:sz w:val="20"/>
              </w:rPr>
              <w:t>estructura</w:t>
            </w:r>
            <w:proofErr w:type="spellEnd"/>
            <w:r w:rsidRPr="00932E35">
              <w:rPr>
                <w:sz w:val="20"/>
              </w:rPr>
              <w:t xml:space="preserve"> de la población es </w:t>
            </w:r>
            <w:proofErr w:type="spellStart"/>
            <w:r w:rsidRPr="00932E35">
              <w:rPr>
                <w:sz w:val="20"/>
              </w:rPr>
              <w:t>básico</w:t>
            </w:r>
            <w:proofErr w:type="spellEnd"/>
            <w:r w:rsidRPr="00932E35">
              <w:rPr>
                <w:sz w:val="20"/>
              </w:rPr>
              <w:t xml:space="preserve"> para </w:t>
            </w:r>
            <w:proofErr w:type="spellStart"/>
            <w:r w:rsidRPr="00932E35">
              <w:rPr>
                <w:sz w:val="20"/>
              </w:rPr>
              <w:t>acometer</w:t>
            </w:r>
            <w:proofErr w:type="spellEnd"/>
            <w:r w:rsidRPr="00932E35">
              <w:rPr>
                <w:sz w:val="20"/>
              </w:rPr>
              <w:t xml:space="preserve"> </w:t>
            </w:r>
            <w:proofErr w:type="spellStart"/>
            <w:r w:rsidRPr="00932E35">
              <w:rPr>
                <w:sz w:val="20"/>
              </w:rPr>
              <w:t>cualquier</w:t>
            </w:r>
            <w:proofErr w:type="spellEnd"/>
            <w:r w:rsidRPr="00932E35">
              <w:rPr>
                <w:sz w:val="20"/>
              </w:rPr>
              <w:t xml:space="preserve"> </w:t>
            </w:r>
            <w:proofErr w:type="spellStart"/>
            <w:r w:rsidRPr="00932E35">
              <w:rPr>
                <w:sz w:val="20"/>
              </w:rPr>
              <w:t>iniciativa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ámbito</w:t>
            </w:r>
            <w:proofErr w:type="spellEnd"/>
            <w:r w:rsidRPr="00932E35">
              <w:rPr>
                <w:sz w:val="20"/>
              </w:rPr>
              <w:t xml:space="preserve"> </w:t>
            </w:r>
            <w:proofErr w:type="spellStart"/>
            <w:r w:rsidRPr="00932E35">
              <w:rPr>
                <w:sz w:val="20"/>
              </w:rPr>
              <w:t>público</w:t>
            </w:r>
            <w:proofErr w:type="spellEnd"/>
            <w:r w:rsidRPr="00932E35">
              <w:rPr>
                <w:sz w:val="20"/>
              </w:rPr>
              <w:t xml:space="preserve"> o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privado. Disponer de </w:t>
            </w:r>
            <w:proofErr w:type="spellStart"/>
            <w:r w:rsidRPr="00932E35">
              <w:rPr>
                <w:sz w:val="20"/>
              </w:rPr>
              <w:t>una</w:t>
            </w:r>
            <w:proofErr w:type="spellEnd"/>
            <w:r w:rsidRPr="00932E35">
              <w:rPr>
                <w:sz w:val="20"/>
              </w:rPr>
              <w:t xml:space="preserve"> </w:t>
            </w:r>
            <w:proofErr w:type="spellStart"/>
            <w:r w:rsidRPr="00932E35">
              <w:rPr>
                <w:sz w:val="20"/>
              </w:rPr>
              <w:t>caracterización</w:t>
            </w:r>
            <w:proofErr w:type="spellEnd"/>
            <w:r w:rsidRPr="00932E35">
              <w:rPr>
                <w:sz w:val="20"/>
              </w:rPr>
              <w:t xml:space="preserve"> </w:t>
            </w:r>
            <w:proofErr w:type="spellStart"/>
            <w:r w:rsidRPr="00932E35">
              <w:rPr>
                <w:sz w:val="20"/>
              </w:rPr>
              <w:t>básica</w:t>
            </w:r>
            <w:proofErr w:type="spellEnd"/>
            <w:r w:rsidRPr="00932E35">
              <w:rPr>
                <w:sz w:val="20"/>
              </w:rPr>
              <w:t xml:space="preserve"> de la </w:t>
            </w:r>
            <w:proofErr w:type="spellStart"/>
            <w:r w:rsidRPr="00932E35">
              <w:rPr>
                <w:sz w:val="20"/>
              </w:rPr>
              <w:t>sociedad</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adecuar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recursos</w:t>
            </w:r>
            <w:proofErr w:type="spellEnd"/>
            <w:r w:rsidRPr="00932E35">
              <w:rPr>
                <w:sz w:val="20"/>
              </w:rPr>
              <w:t xml:space="preserve"> y </w:t>
            </w:r>
            <w:proofErr w:type="spellStart"/>
            <w:r w:rsidRPr="00932E35">
              <w:rPr>
                <w:sz w:val="20"/>
              </w:rPr>
              <w:t>definir</w:t>
            </w:r>
            <w:proofErr w:type="spellEnd"/>
            <w:r w:rsidRPr="00932E35">
              <w:rPr>
                <w:sz w:val="20"/>
              </w:rPr>
              <w:t xml:space="preserve"> </w:t>
            </w:r>
            <w:proofErr w:type="spellStart"/>
            <w:r w:rsidRPr="00932E35">
              <w:rPr>
                <w:sz w:val="20"/>
              </w:rPr>
              <w:t>mejor</w:t>
            </w:r>
            <w:proofErr w:type="spellEnd"/>
            <w:r w:rsidRPr="00932E35">
              <w:rPr>
                <w:sz w:val="20"/>
              </w:rPr>
              <w:t xml:space="preserve"> las </w:t>
            </w:r>
            <w:proofErr w:type="spellStart"/>
            <w:r w:rsidRPr="00932E35">
              <w:rPr>
                <w:sz w:val="20"/>
              </w:rPr>
              <w:t>actuaciones</w:t>
            </w:r>
            <w:proofErr w:type="spellEnd"/>
            <w:r w:rsidRPr="00932E35">
              <w:rPr>
                <w:sz w:val="20"/>
              </w:rPr>
              <w:t xml:space="preserve"> a </w:t>
            </w:r>
            <w:proofErr w:type="spellStart"/>
            <w:r w:rsidRPr="00932E35">
              <w:rPr>
                <w:sz w:val="20"/>
              </w:rPr>
              <w:t>realizar</w:t>
            </w:r>
            <w:proofErr w:type="spellEnd"/>
            <w:r w:rsidRPr="00932E35">
              <w:rPr>
                <w:sz w:val="20"/>
              </w:rPr>
              <w:t>.</w:t>
            </w:r>
          </w:p>
        </w:tc>
      </w:tr>
      <w:tr w:rsidR="0036679C" w:rsidRPr="00932E35" w14:paraId="2C44A315" w14:textId="77777777" w:rsidTr="00262057">
        <w:trPr>
          <w:trHeight w:val="300"/>
        </w:trPr>
        <w:tc>
          <w:tcPr>
            <w:tcW w:w="1802" w:type="dxa"/>
          </w:tcPr>
          <w:p w14:paraId="28E3F78C" w14:textId="77777777" w:rsidR="0036679C" w:rsidRPr="00932E35" w:rsidRDefault="0036679C"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C9C891B" w14:textId="77777777" w:rsidR="0036679C" w:rsidRPr="00932E35" w:rsidRDefault="0036679C" w:rsidP="00262057">
            <w:pPr>
              <w:rPr>
                <w:rFonts w:eastAsia="Times New Roman" w:cs="Calibri"/>
                <w:sz w:val="20"/>
              </w:rPr>
            </w:pPr>
            <w:r w:rsidRPr="00932E35">
              <w:rPr>
                <w:sz w:val="20"/>
              </w:rPr>
              <w:t>Municipal</w:t>
            </w:r>
          </w:p>
        </w:tc>
      </w:tr>
      <w:tr w:rsidR="0036679C" w:rsidRPr="00932E35" w14:paraId="7A8C9C5C" w14:textId="77777777" w:rsidTr="00262057">
        <w:trPr>
          <w:trHeight w:val="300"/>
        </w:trPr>
        <w:tc>
          <w:tcPr>
            <w:tcW w:w="1802" w:type="dxa"/>
          </w:tcPr>
          <w:p w14:paraId="60312109" w14:textId="77777777" w:rsidR="0036679C" w:rsidRPr="00932E35" w:rsidRDefault="0036679C"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7CD5040" w14:textId="77777777" w:rsidR="0036679C" w:rsidRPr="00932E35" w:rsidRDefault="0036679C" w:rsidP="00262057">
            <w:pPr>
              <w:rPr>
                <w:rFonts w:eastAsia="Times New Roman" w:cs="Calibri"/>
                <w:sz w:val="20"/>
              </w:rPr>
            </w:pPr>
            <w:proofErr w:type="spellStart"/>
            <w:r w:rsidRPr="00932E35">
              <w:rPr>
                <w:sz w:val="20"/>
              </w:rPr>
              <w:t>Anual</w:t>
            </w:r>
            <w:proofErr w:type="spellEnd"/>
          </w:p>
        </w:tc>
      </w:tr>
      <w:tr w:rsidR="0036679C" w:rsidRPr="00932E35" w14:paraId="58BB7348" w14:textId="77777777" w:rsidTr="00262057">
        <w:trPr>
          <w:trHeight w:val="300"/>
        </w:trPr>
        <w:tc>
          <w:tcPr>
            <w:tcW w:w="8363" w:type="dxa"/>
            <w:gridSpan w:val="3"/>
          </w:tcPr>
          <w:p w14:paraId="7F5771F3" w14:textId="77777777" w:rsidR="0036679C" w:rsidRPr="00932E35" w:rsidRDefault="0036679C"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6679C" w:rsidRPr="00932E35" w14:paraId="7B248789" w14:textId="77777777" w:rsidTr="00262057">
        <w:trPr>
          <w:trHeight w:val="300"/>
        </w:trPr>
        <w:tc>
          <w:tcPr>
            <w:tcW w:w="1802" w:type="dxa"/>
          </w:tcPr>
          <w:p w14:paraId="2A4282AD" w14:textId="77777777" w:rsidR="0036679C" w:rsidRPr="00932E35" w:rsidRDefault="0036679C"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49BE171" w14:textId="77777777" w:rsidR="0036679C" w:rsidRPr="00932E35" w:rsidRDefault="0036679C"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6679C" w:rsidRPr="00932E35" w14:paraId="19F8DD84" w14:textId="77777777" w:rsidTr="00262057">
        <w:trPr>
          <w:trHeight w:val="300"/>
        </w:trPr>
        <w:tc>
          <w:tcPr>
            <w:tcW w:w="1802" w:type="dxa"/>
          </w:tcPr>
          <w:p w14:paraId="43708AA8" w14:textId="77777777" w:rsidR="0036679C" w:rsidRPr="00932E35" w:rsidRDefault="0036679C"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F841A7C" w14:textId="77777777" w:rsidR="0036679C" w:rsidRPr="00932E35" w:rsidRDefault="0036679C"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6679C" w:rsidRPr="00932E35" w14:paraId="3269DEE9" w14:textId="77777777" w:rsidTr="00262057">
        <w:trPr>
          <w:trHeight w:val="300"/>
        </w:trPr>
        <w:tc>
          <w:tcPr>
            <w:tcW w:w="1802" w:type="dxa"/>
          </w:tcPr>
          <w:p w14:paraId="7B56DBF4" w14:textId="77777777" w:rsidR="0036679C" w:rsidRPr="00932E35" w:rsidRDefault="0036679C"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E411906" w14:textId="77777777" w:rsidR="0036679C" w:rsidRPr="00932E35" w:rsidRDefault="0036679C"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6679C" w:rsidRPr="00932E35" w14:paraId="0322A778" w14:textId="77777777" w:rsidTr="00262057">
        <w:trPr>
          <w:trHeight w:val="300"/>
        </w:trPr>
        <w:tc>
          <w:tcPr>
            <w:tcW w:w="1802" w:type="dxa"/>
          </w:tcPr>
          <w:p w14:paraId="2299616B" w14:textId="77777777" w:rsidR="0036679C" w:rsidRPr="00932E35" w:rsidRDefault="0036679C"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13B185D" w14:textId="77777777" w:rsidR="0036679C" w:rsidRPr="00932E35" w:rsidRDefault="0036679C" w:rsidP="00262057">
            <w:pPr>
              <w:rPr>
                <w:rFonts w:eastAsia="Times New Roman" w:cs="Calibri"/>
                <w:sz w:val="20"/>
                <w:lang w:eastAsia="es-ES"/>
              </w:rPr>
            </w:pPr>
          </w:p>
        </w:tc>
      </w:tr>
      <w:tr w:rsidR="0036679C" w:rsidRPr="00932E35" w14:paraId="33891120" w14:textId="77777777" w:rsidTr="00262057">
        <w:trPr>
          <w:trHeight w:val="300"/>
        </w:trPr>
        <w:tc>
          <w:tcPr>
            <w:tcW w:w="1802" w:type="dxa"/>
          </w:tcPr>
          <w:p w14:paraId="637F477C" w14:textId="77777777" w:rsidR="0036679C" w:rsidRPr="00932E35" w:rsidRDefault="0036679C" w:rsidP="00262057">
            <w:pPr>
              <w:rPr>
                <w:rFonts w:eastAsia="Times New Roman" w:cs="Calibri"/>
                <w:b/>
                <w:sz w:val="20"/>
              </w:rPr>
            </w:pPr>
            <w:proofErr w:type="spellStart"/>
            <w:r w:rsidRPr="00932E35">
              <w:rPr>
                <w:b/>
                <w:sz w:val="20"/>
              </w:rPr>
              <w:t>Difusión</w:t>
            </w:r>
            <w:proofErr w:type="spellEnd"/>
          </w:p>
        </w:tc>
        <w:tc>
          <w:tcPr>
            <w:tcW w:w="6561" w:type="dxa"/>
            <w:gridSpan w:val="2"/>
          </w:tcPr>
          <w:p w14:paraId="24E6564A" w14:textId="77777777" w:rsidR="0036679C" w:rsidRPr="00932E35" w:rsidRDefault="0036679C" w:rsidP="00262057">
            <w:pPr>
              <w:rPr>
                <w:rFonts w:eastAsia="Times New Roman" w:cs="Calibri"/>
                <w:sz w:val="20"/>
                <w:lang w:eastAsia="es-ES"/>
              </w:rPr>
            </w:pPr>
          </w:p>
        </w:tc>
      </w:tr>
    </w:tbl>
    <w:p w14:paraId="2C62D3F7" w14:textId="77777777" w:rsidR="0036679C" w:rsidRPr="00932E35" w:rsidRDefault="0036679C" w:rsidP="0036679C"/>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89"/>
        <w:gridCol w:w="1073"/>
        <w:gridCol w:w="1334"/>
        <w:gridCol w:w="1369"/>
        <w:gridCol w:w="2184"/>
        <w:gridCol w:w="1314"/>
      </w:tblGrid>
      <w:tr w:rsidR="0036679C" w:rsidRPr="00932E35" w14:paraId="24B7ACB5" w14:textId="77777777" w:rsidTr="006E6386">
        <w:trPr>
          <w:trHeight w:val="300"/>
        </w:trPr>
        <w:tc>
          <w:tcPr>
            <w:tcW w:w="0" w:type="auto"/>
          </w:tcPr>
          <w:p w14:paraId="666A6E50" w14:textId="77777777" w:rsidR="0036679C" w:rsidRPr="00932E35" w:rsidRDefault="0036679C"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C16ED20" w14:textId="77777777" w:rsidR="0036679C" w:rsidRPr="00932E35" w:rsidRDefault="0036679C" w:rsidP="00262057">
            <w:pPr>
              <w:rPr>
                <w:rFonts w:eastAsia="Times New Roman" w:cs="Calibri"/>
                <w:b/>
                <w:sz w:val="20"/>
              </w:rPr>
            </w:pPr>
            <w:r w:rsidRPr="00932E35">
              <w:rPr>
                <w:b/>
                <w:sz w:val="20"/>
              </w:rPr>
              <w:t>Fuente</w:t>
            </w:r>
          </w:p>
        </w:tc>
        <w:tc>
          <w:tcPr>
            <w:tcW w:w="0" w:type="auto"/>
          </w:tcPr>
          <w:p w14:paraId="369393FB" w14:textId="77777777" w:rsidR="0036679C" w:rsidRPr="00932E35" w:rsidRDefault="0036679C"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6A0D63B" w14:textId="77777777" w:rsidR="0036679C" w:rsidRPr="00932E35" w:rsidRDefault="0036679C"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3476B4C" w14:textId="77777777" w:rsidR="0036679C" w:rsidRPr="00932E35" w:rsidRDefault="0036679C"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4" w:type="dxa"/>
          </w:tcPr>
          <w:p w14:paraId="15EC48F5" w14:textId="77777777" w:rsidR="0036679C" w:rsidRPr="00932E35" w:rsidRDefault="0036679C" w:rsidP="00262057">
            <w:pPr>
              <w:rPr>
                <w:rFonts w:eastAsia="Times New Roman" w:cs="Calibri"/>
                <w:b/>
                <w:sz w:val="20"/>
              </w:rPr>
            </w:pPr>
            <w:proofErr w:type="spellStart"/>
            <w:r w:rsidRPr="00932E35">
              <w:rPr>
                <w:b/>
                <w:sz w:val="20"/>
              </w:rPr>
              <w:t>Finalidad</w:t>
            </w:r>
            <w:proofErr w:type="spellEnd"/>
          </w:p>
        </w:tc>
      </w:tr>
      <w:tr w:rsidR="0036679C" w:rsidRPr="00932E35" w14:paraId="0167FB7A" w14:textId="77777777" w:rsidTr="006E6386">
        <w:trPr>
          <w:trHeight w:val="300"/>
        </w:trPr>
        <w:tc>
          <w:tcPr>
            <w:tcW w:w="0" w:type="auto"/>
          </w:tcPr>
          <w:p w14:paraId="35695D18" w14:textId="77777777" w:rsidR="0036679C" w:rsidRPr="00932E35" w:rsidRDefault="0036679C" w:rsidP="00262057">
            <w:pPr>
              <w:rPr>
                <w:sz w:val="18"/>
              </w:rPr>
            </w:pPr>
            <w:r w:rsidRPr="00932E35">
              <w:rPr>
                <w:sz w:val="18"/>
              </w:rPr>
              <w:t xml:space="preserve">Población </w:t>
            </w:r>
            <w:proofErr w:type="spellStart"/>
            <w:r w:rsidRPr="00932E35">
              <w:rPr>
                <w:sz w:val="18"/>
              </w:rPr>
              <w:t>residente</w:t>
            </w:r>
            <w:proofErr w:type="spellEnd"/>
            <w:r w:rsidRPr="00932E35">
              <w:rPr>
                <w:sz w:val="18"/>
              </w:rPr>
              <w:t xml:space="preserve"> </w:t>
            </w:r>
            <w:proofErr w:type="spellStart"/>
            <w:r w:rsidRPr="00932E35">
              <w:rPr>
                <w:sz w:val="18"/>
              </w:rPr>
              <w:t>en</w:t>
            </w:r>
            <w:proofErr w:type="spellEnd"/>
            <w:r w:rsidRPr="00932E35">
              <w:rPr>
                <w:sz w:val="18"/>
              </w:rPr>
              <w:t xml:space="preserve"> Navarra</w:t>
            </w:r>
          </w:p>
        </w:tc>
        <w:tc>
          <w:tcPr>
            <w:tcW w:w="0" w:type="auto"/>
          </w:tcPr>
          <w:p w14:paraId="2625242F" w14:textId="77777777" w:rsidR="0036679C" w:rsidRPr="00932E35" w:rsidRDefault="0036679C" w:rsidP="00262057">
            <w:pPr>
              <w:rPr>
                <w:rFonts w:eastAsia="Times New Roman" w:cs="Calibri"/>
                <w:sz w:val="18"/>
              </w:rPr>
            </w:pPr>
            <w:r w:rsidRPr="00932E35">
              <w:rPr>
                <w:sz w:val="18"/>
              </w:rPr>
              <w:t xml:space="preserve">Censos </w:t>
            </w:r>
            <w:proofErr w:type="spellStart"/>
            <w:r w:rsidRPr="00932E35">
              <w:rPr>
                <w:sz w:val="18"/>
              </w:rPr>
              <w:t>anuales</w:t>
            </w:r>
            <w:proofErr w:type="spellEnd"/>
            <w:r w:rsidRPr="00932E35">
              <w:rPr>
                <w:sz w:val="18"/>
              </w:rPr>
              <w:t xml:space="preserve"> de población </w:t>
            </w:r>
          </w:p>
        </w:tc>
        <w:tc>
          <w:tcPr>
            <w:tcW w:w="0" w:type="auto"/>
          </w:tcPr>
          <w:p w14:paraId="79E9D6F8" w14:textId="77777777" w:rsidR="0036679C" w:rsidRPr="00932E35" w:rsidRDefault="0036679C"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1AE8D544" w14:textId="77777777" w:rsidR="0036679C" w:rsidRPr="00932E35" w:rsidRDefault="0036679C"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714A5E34" w14:textId="77777777" w:rsidR="0036679C" w:rsidRPr="00932E35" w:rsidRDefault="0036679C" w:rsidP="00262057">
            <w:pPr>
              <w:rPr>
                <w:rFonts w:eastAsia="Times New Roman" w:cs="Calibri"/>
                <w:sz w:val="18"/>
              </w:rPr>
            </w:pPr>
            <w:r w:rsidRPr="00932E35">
              <w:rPr>
                <w:sz w:val="18"/>
              </w:rPr>
              <w:t xml:space="preserve">Población, </w:t>
            </w:r>
            <w:proofErr w:type="spellStart"/>
            <w:r w:rsidRPr="00932E35">
              <w:rPr>
                <w:sz w:val="18"/>
              </w:rPr>
              <w:t>edad</w:t>
            </w:r>
            <w:proofErr w:type="spellEnd"/>
            <w:r w:rsidRPr="00932E35">
              <w:rPr>
                <w:sz w:val="18"/>
              </w:rPr>
              <w:t xml:space="preserve">, </w:t>
            </w:r>
            <w:proofErr w:type="spellStart"/>
            <w:r w:rsidRPr="00932E35">
              <w:rPr>
                <w:sz w:val="18"/>
              </w:rPr>
              <w:t>sexo</w:t>
            </w:r>
            <w:proofErr w:type="spellEnd"/>
            <w:r w:rsidRPr="00932E35">
              <w:rPr>
                <w:sz w:val="18"/>
              </w:rPr>
              <w:t xml:space="preserve">, </w:t>
            </w:r>
            <w:proofErr w:type="spellStart"/>
            <w:r w:rsidRPr="00932E35">
              <w:rPr>
                <w:sz w:val="18"/>
              </w:rPr>
              <w:t>lugar</w:t>
            </w:r>
            <w:proofErr w:type="spellEnd"/>
            <w:r w:rsidRPr="00932E35">
              <w:rPr>
                <w:sz w:val="18"/>
              </w:rPr>
              <w:t xml:space="preserve"> de residencia, </w:t>
            </w:r>
            <w:proofErr w:type="spellStart"/>
            <w:r w:rsidRPr="00932E35">
              <w:rPr>
                <w:sz w:val="18"/>
              </w:rPr>
              <w:t>lugar</w:t>
            </w:r>
            <w:proofErr w:type="spellEnd"/>
            <w:r w:rsidRPr="00932E35">
              <w:rPr>
                <w:sz w:val="18"/>
              </w:rPr>
              <w:t xml:space="preserve"> de </w:t>
            </w:r>
            <w:proofErr w:type="spellStart"/>
            <w:r w:rsidRPr="00932E35">
              <w:rPr>
                <w:sz w:val="18"/>
              </w:rPr>
              <w:t>nacimiento</w:t>
            </w:r>
            <w:proofErr w:type="spellEnd"/>
            <w:r w:rsidRPr="00932E35">
              <w:rPr>
                <w:sz w:val="18"/>
              </w:rPr>
              <w:t xml:space="preserve">, </w:t>
            </w:r>
            <w:proofErr w:type="spellStart"/>
            <w:r w:rsidRPr="00932E35">
              <w:rPr>
                <w:sz w:val="18"/>
              </w:rPr>
              <w:t>nacionalidad</w:t>
            </w:r>
            <w:proofErr w:type="spellEnd"/>
            <w:r w:rsidRPr="00932E35">
              <w:rPr>
                <w:sz w:val="18"/>
              </w:rPr>
              <w:t xml:space="preserve">, </w:t>
            </w:r>
            <w:proofErr w:type="spellStart"/>
            <w:r w:rsidRPr="00932E35">
              <w:rPr>
                <w:sz w:val="18"/>
              </w:rPr>
              <w:t>estudios</w:t>
            </w:r>
            <w:proofErr w:type="spellEnd"/>
            <w:r w:rsidRPr="00932E35">
              <w:rPr>
                <w:sz w:val="18"/>
              </w:rPr>
              <w:t xml:space="preserve"> </w:t>
            </w:r>
            <w:proofErr w:type="spellStart"/>
            <w:r w:rsidRPr="00932E35">
              <w:rPr>
                <w:sz w:val="18"/>
              </w:rPr>
              <w:t>alcanzados</w:t>
            </w:r>
            <w:proofErr w:type="spellEnd"/>
            <w:r w:rsidRPr="00932E35">
              <w:rPr>
                <w:sz w:val="18"/>
              </w:rPr>
              <w:t xml:space="preserve">, </w:t>
            </w:r>
            <w:proofErr w:type="spellStart"/>
            <w:r w:rsidRPr="00932E35">
              <w:rPr>
                <w:sz w:val="18"/>
              </w:rPr>
              <w:t>situación</w:t>
            </w:r>
            <w:proofErr w:type="spellEnd"/>
            <w:r w:rsidRPr="00932E35">
              <w:rPr>
                <w:sz w:val="18"/>
              </w:rPr>
              <w:t xml:space="preserve"> de </w:t>
            </w:r>
            <w:proofErr w:type="spellStart"/>
            <w:r w:rsidRPr="00932E35">
              <w:rPr>
                <w:sz w:val="18"/>
              </w:rPr>
              <w:t>actividad</w:t>
            </w:r>
            <w:proofErr w:type="spellEnd"/>
            <w:r w:rsidRPr="00932E35">
              <w:rPr>
                <w:sz w:val="18"/>
              </w:rPr>
              <w:t xml:space="preserve">, </w:t>
            </w:r>
            <w:proofErr w:type="spellStart"/>
            <w:r w:rsidRPr="00932E35">
              <w:rPr>
                <w:sz w:val="18"/>
              </w:rPr>
              <w:t>migración</w:t>
            </w:r>
            <w:proofErr w:type="spellEnd"/>
          </w:p>
        </w:tc>
        <w:tc>
          <w:tcPr>
            <w:tcW w:w="1314" w:type="dxa"/>
          </w:tcPr>
          <w:p w14:paraId="4D0CDC30" w14:textId="77777777" w:rsidR="0036679C" w:rsidRPr="00932E35" w:rsidRDefault="0036679C" w:rsidP="00262057">
            <w:pPr>
              <w:rPr>
                <w:rFonts w:eastAsia="Times New Roman" w:cs="Calibri"/>
                <w:sz w:val="18"/>
              </w:rPr>
            </w:pPr>
            <w:r w:rsidRPr="00932E35">
              <w:rPr>
                <w:sz w:val="18"/>
              </w:rPr>
              <w:t>Fuente principal</w:t>
            </w:r>
          </w:p>
        </w:tc>
      </w:tr>
    </w:tbl>
    <w:p w14:paraId="3E0FB58F" w14:textId="22BDE388" w:rsidR="006E6386" w:rsidRDefault="006E6386" w:rsidP="00AE16B8">
      <w:pPr>
        <w:pStyle w:val="DICTA-TITULO"/>
        <w:spacing w:before="0" w:after="300" w:line="340" w:lineRule="exact"/>
        <w:ind w:firstLine="567"/>
        <w:jc w:val="both"/>
        <w:rPr>
          <w:b w:val="0"/>
          <w:bCs/>
        </w:rPr>
      </w:pPr>
      <w:r>
        <w:rPr>
          <w:b w:val="0"/>
          <w:bCs/>
        </w:rPr>
        <w:br w:type="page"/>
      </w:r>
    </w:p>
    <w:p w14:paraId="5A9E7BB7" w14:textId="77777777" w:rsidR="0036679C" w:rsidRPr="00932E35" w:rsidRDefault="0036679C" w:rsidP="0036679C">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6679C" w:rsidRPr="00932E35" w14:paraId="7F5D2E6D" w14:textId="77777777" w:rsidTr="00262057">
        <w:trPr>
          <w:trHeight w:val="300"/>
        </w:trPr>
        <w:tc>
          <w:tcPr>
            <w:tcW w:w="1802" w:type="dxa"/>
          </w:tcPr>
          <w:p w14:paraId="0CFCF7F2" w14:textId="77777777" w:rsidR="0036679C" w:rsidRPr="00932E35" w:rsidRDefault="0036679C"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FC0B7EF" w14:textId="77777777" w:rsidR="0036679C" w:rsidRPr="00932E35" w:rsidRDefault="0036679C" w:rsidP="00262057">
            <w:pPr>
              <w:rPr>
                <w:rFonts w:eastAsia="Times New Roman" w:cs="Calibri"/>
                <w:sz w:val="20"/>
              </w:rPr>
            </w:pPr>
            <w:r w:rsidRPr="00932E35">
              <w:rPr>
                <w:sz w:val="20"/>
              </w:rPr>
              <w:t xml:space="preserve">2200486 </w:t>
            </w:r>
            <w:proofErr w:type="spellStart"/>
            <w:r w:rsidRPr="00932E35">
              <w:rPr>
                <w:sz w:val="20"/>
              </w:rPr>
              <w:t>Estadística</w:t>
            </w:r>
            <w:proofErr w:type="spellEnd"/>
            <w:r w:rsidRPr="00932E35">
              <w:rPr>
                <w:sz w:val="20"/>
              </w:rPr>
              <w:t xml:space="preserve"> continua de población</w:t>
            </w:r>
          </w:p>
        </w:tc>
      </w:tr>
      <w:tr w:rsidR="0036679C" w:rsidRPr="00932E35" w14:paraId="05904CB4" w14:textId="77777777" w:rsidTr="00262057">
        <w:trPr>
          <w:trHeight w:val="300"/>
        </w:trPr>
        <w:tc>
          <w:tcPr>
            <w:tcW w:w="1802" w:type="dxa"/>
          </w:tcPr>
          <w:p w14:paraId="34CB0D4D" w14:textId="77777777" w:rsidR="0036679C" w:rsidRPr="00932E35" w:rsidRDefault="0036679C"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CCA06A1" w14:textId="77777777" w:rsidR="0036679C" w:rsidRPr="00932E35" w:rsidRDefault="0036679C"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1D6D4F84" w14:textId="77777777" w:rsidR="0036679C" w:rsidRPr="00932E35" w:rsidRDefault="0036679C"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6679C" w:rsidRPr="00932E35" w14:paraId="375CA5AB" w14:textId="77777777" w:rsidTr="00262057">
        <w:trPr>
          <w:trHeight w:val="300"/>
        </w:trPr>
        <w:tc>
          <w:tcPr>
            <w:tcW w:w="1802" w:type="dxa"/>
          </w:tcPr>
          <w:p w14:paraId="0BDB4F63" w14:textId="77777777" w:rsidR="0036679C" w:rsidRPr="00932E35" w:rsidRDefault="0036679C"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7815311" w14:textId="77777777" w:rsidR="0036679C" w:rsidRPr="00932E35" w:rsidRDefault="0036679C" w:rsidP="00262057">
            <w:pPr>
              <w:rPr>
                <w:rFonts w:eastAsia="Times New Roman" w:cs="Calibri"/>
                <w:sz w:val="20"/>
              </w:rPr>
            </w:pPr>
            <w:r w:rsidRPr="00932E35">
              <w:rPr>
                <w:sz w:val="20"/>
              </w:rPr>
              <w:t xml:space="preserve">​Esta </w:t>
            </w:r>
            <w:proofErr w:type="spellStart"/>
            <w:r w:rsidRPr="00932E35">
              <w:rPr>
                <w:sz w:val="20"/>
              </w:rPr>
              <w:t>estadística</w:t>
            </w:r>
            <w:proofErr w:type="spellEnd"/>
            <w:r w:rsidRPr="00932E35">
              <w:rPr>
                <w:sz w:val="20"/>
              </w:rPr>
              <w:t xml:space="preserve"> </w:t>
            </w:r>
            <w:proofErr w:type="spellStart"/>
            <w:r w:rsidRPr="00932E35">
              <w:rPr>
                <w:sz w:val="20"/>
              </w:rPr>
              <w:t>proporciona</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estimación</w:t>
            </w:r>
            <w:proofErr w:type="spellEnd"/>
            <w:r w:rsidRPr="00932E35">
              <w:rPr>
                <w:sz w:val="20"/>
              </w:rPr>
              <w:t xml:space="preserve"> </w:t>
            </w:r>
            <w:proofErr w:type="spellStart"/>
            <w:r w:rsidRPr="00932E35">
              <w:rPr>
                <w:sz w:val="20"/>
              </w:rPr>
              <w:t>actualizada</w:t>
            </w:r>
            <w:proofErr w:type="spellEnd"/>
            <w:r w:rsidRPr="00932E35">
              <w:rPr>
                <w:sz w:val="20"/>
              </w:rPr>
              <w:t xml:space="preserve"> de la 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desagregada</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demográficas</w:t>
            </w:r>
            <w:proofErr w:type="spellEnd"/>
            <w:r w:rsidRPr="00932E35">
              <w:rPr>
                <w:sz w:val="20"/>
              </w:rPr>
              <w:t xml:space="preserve"> </w:t>
            </w:r>
            <w:proofErr w:type="spellStart"/>
            <w:r w:rsidRPr="00932E35">
              <w:rPr>
                <w:sz w:val="20"/>
              </w:rPr>
              <w:t>básicas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sexo</w:t>
            </w:r>
            <w:proofErr w:type="spellEnd"/>
            <w:r w:rsidRPr="00932E35">
              <w:rPr>
                <w:sz w:val="20"/>
              </w:rPr>
              <w:t xml:space="preserve"> y la </w:t>
            </w:r>
            <w:proofErr w:type="spellStart"/>
            <w:r w:rsidRPr="00932E35">
              <w:rPr>
                <w:sz w:val="20"/>
              </w:rPr>
              <w:t>edad</w:t>
            </w:r>
            <w:proofErr w:type="spellEnd"/>
            <w:r w:rsidRPr="00932E35">
              <w:rPr>
                <w:sz w:val="20"/>
              </w:rPr>
              <w:t>.</w:t>
            </w:r>
          </w:p>
        </w:tc>
      </w:tr>
      <w:tr w:rsidR="0036679C" w:rsidRPr="00932E35" w14:paraId="60862F89" w14:textId="77777777" w:rsidTr="00262057">
        <w:trPr>
          <w:trHeight w:val="300"/>
        </w:trPr>
        <w:tc>
          <w:tcPr>
            <w:tcW w:w="1802" w:type="dxa"/>
          </w:tcPr>
          <w:p w14:paraId="784C5993" w14:textId="77777777" w:rsidR="0036679C" w:rsidRPr="00932E35" w:rsidRDefault="0036679C"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24154F0B" w14:textId="77777777" w:rsidR="0036679C" w:rsidRPr="00932E35" w:rsidRDefault="0036679C" w:rsidP="00262057">
            <w:pPr>
              <w:rPr>
                <w:rFonts w:eastAsia="Times New Roman" w:cs="Calibri"/>
                <w:sz w:val="20"/>
              </w:rPr>
            </w:pPr>
            <w:r w:rsidRPr="00932E35">
              <w:rPr>
                <w:sz w:val="20"/>
              </w:rPr>
              <w:t>​</w:t>
            </w:r>
            <w:proofErr w:type="spellStart"/>
            <w:r w:rsidRPr="00932E35">
              <w:rPr>
                <w:sz w:val="20"/>
              </w:rPr>
              <w:t>Facilitar</w:t>
            </w:r>
            <w:proofErr w:type="spellEnd"/>
            <w:r w:rsidRPr="00932E35">
              <w:rPr>
                <w:sz w:val="20"/>
              </w:rPr>
              <w:t xml:space="preserve"> </w:t>
            </w:r>
            <w:proofErr w:type="spellStart"/>
            <w:r w:rsidRPr="00932E35">
              <w:rPr>
                <w:sz w:val="20"/>
              </w:rPr>
              <w:t>datos</w:t>
            </w:r>
            <w:proofErr w:type="spellEnd"/>
            <w:r w:rsidRPr="00932E35">
              <w:rPr>
                <w:sz w:val="20"/>
              </w:rPr>
              <w:t xml:space="preserve"> de población </w:t>
            </w:r>
            <w:proofErr w:type="spellStart"/>
            <w:r w:rsidRPr="00932E35">
              <w:rPr>
                <w:sz w:val="20"/>
              </w:rPr>
              <w:t>actualizados</w:t>
            </w:r>
            <w:proofErr w:type="spellEnd"/>
            <w:r w:rsidRPr="00932E35">
              <w:rPr>
                <w:sz w:val="20"/>
              </w:rPr>
              <w:t xml:space="preserve"> que </w:t>
            </w:r>
            <w:proofErr w:type="spellStart"/>
            <w:r w:rsidRPr="00932E35">
              <w:rPr>
                <w:sz w:val="20"/>
              </w:rPr>
              <w:t>permitan</w:t>
            </w:r>
            <w:proofErr w:type="spellEnd"/>
            <w:r w:rsidRPr="00932E35">
              <w:rPr>
                <w:sz w:val="20"/>
              </w:rPr>
              <w:t xml:space="preserve"> </w:t>
            </w:r>
            <w:proofErr w:type="spellStart"/>
            <w:r w:rsidRPr="00932E35">
              <w:rPr>
                <w:sz w:val="20"/>
              </w:rPr>
              <w:t>avanzar</w:t>
            </w:r>
            <w:proofErr w:type="spellEnd"/>
            <w:r w:rsidRPr="00932E35">
              <w:rPr>
                <w:sz w:val="20"/>
              </w:rPr>
              <w:t xml:space="preserve"> las </w:t>
            </w:r>
            <w:proofErr w:type="spellStart"/>
            <w:r w:rsidRPr="00932E35">
              <w:rPr>
                <w:sz w:val="20"/>
              </w:rPr>
              <w:t>cifras</w:t>
            </w:r>
            <w:proofErr w:type="spellEnd"/>
            <w:r w:rsidRPr="00932E35">
              <w:rPr>
                <w:sz w:val="20"/>
              </w:rPr>
              <w:t xml:space="preserve"> </w:t>
            </w:r>
            <w:proofErr w:type="spellStart"/>
            <w:r w:rsidRPr="00932E35">
              <w:rPr>
                <w:sz w:val="20"/>
              </w:rPr>
              <w:t>previstas</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usuarios</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información</w:t>
            </w:r>
            <w:proofErr w:type="spellEnd"/>
          </w:p>
        </w:tc>
      </w:tr>
      <w:tr w:rsidR="0036679C" w:rsidRPr="00932E35" w14:paraId="6DC7A0DB" w14:textId="77777777" w:rsidTr="00262057">
        <w:trPr>
          <w:trHeight w:val="300"/>
        </w:trPr>
        <w:tc>
          <w:tcPr>
            <w:tcW w:w="1802" w:type="dxa"/>
          </w:tcPr>
          <w:p w14:paraId="16DA931B" w14:textId="77777777" w:rsidR="0036679C" w:rsidRPr="00932E35" w:rsidRDefault="0036679C"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A4A41B5" w14:textId="77777777" w:rsidR="0036679C" w:rsidRPr="00932E35" w:rsidRDefault="0036679C" w:rsidP="00262057">
            <w:pPr>
              <w:rPr>
                <w:rFonts w:eastAsia="Times New Roman" w:cs="Calibri"/>
                <w:sz w:val="20"/>
              </w:rPr>
            </w:pPr>
            <w:r w:rsidRPr="00932E35">
              <w:rPr>
                <w:sz w:val="20"/>
              </w:rPr>
              <w:t xml:space="preserve">Las </w:t>
            </w:r>
            <w:proofErr w:type="spellStart"/>
            <w:r w:rsidRPr="00932E35">
              <w:rPr>
                <w:sz w:val="20"/>
              </w:rPr>
              <w:t>cifras</w:t>
            </w:r>
            <w:proofErr w:type="spellEnd"/>
            <w:r w:rsidRPr="00932E35">
              <w:rPr>
                <w:sz w:val="20"/>
              </w:rPr>
              <w:t xml:space="preserve"> </w:t>
            </w:r>
            <w:proofErr w:type="spellStart"/>
            <w:r w:rsidRPr="00932E35">
              <w:rPr>
                <w:sz w:val="20"/>
              </w:rPr>
              <w:t>oficiales</w:t>
            </w:r>
            <w:proofErr w:type="spellEnd"/>
            <w:r w:rsidRPr="00932E35">
              <w:rPr>
                <w:sz w:val="20"/>
              </w:rPr>
              <w:t xml:space="preserve"> de población </w:t>
            </w:r>
            <w:proofErr w:type="spellStart"/>
            <w:r w:rsidRPr="00932E35">
              <w:rPr>
                <w:sz w:val="20"/>
              </w:rPr>
              <w:t>requieren</w:t>
            </w:r>
            <w:proofErr w:type="spellEnd"/>
            <w:r w:rsidRPr="00932E35">
              <w:rPr>
                <w:sz w:val="20"/>
              </w:rPr>
              <w:t xml:space="preserve">, para </w:t>
            </w:r>
            <w:proofErr w:type="spellStart"/>
            <w:r w:rsidRPr="00932E35">
              <w:rPr>
                <w:sz w:val="20"/>
              </w:rPr>
              <w:t>su</w:t>
            </w:r>
            <w:proofErr w:type="spellEnd"/>
            <w:r w:rsidRPr="00932E35">
              <w:rPr>
                <w:sz w:val="20"/>
              </w:rPr>
              <w:t xml:space="preserve"> </w:t>
            </w:r>
            <w:proofErr w:type="spellStart"/>
            <w:r w:rsidRPr="00932E35">
              <w:rPr>
                <w:sz w:val="20"/>
              </w:rPr>
              <w:t>publicación</w:t>
            </w:r>
            <w:proofErr w:type="spellEnd"/>
            <w:r w:rsidRPr="00932E35">
              <w:rPr>
                <w:sz w:val="20"/>
              </w:rPr>
              <w:t xml:space="preserve"> de </w:t>
            </w:r>
            <w:proofErr w:type="spellStart"/>
            <w:r w:rsidRPr="00932E35">
              <w:rPr>
                <w:sz w:val="20"/>
              </w:rPr>
              <w:t>una</w:t>
            </w:r>
            <w:proofErr w:type="spellEnd"/>
            <w:r w:rsidRPr="00932E35">
              <w:rPr>
                <w:sz w:val="20"/>
              </w:rPr>
              <w:t xml:space="preserve"> </w:t>
            </w:r>
            <w:proofErr w:type="spellStart"/>
            <w:r w:rsidRPr="00932E35">
              <w:rPr>
                <w:sz w:val="20"/>
              </w:rPr>
              <w:t>serie</w:t>
            </w:r>
            <w:proofErr w:type="spellEnd"/>
            <w:r w:rsidRPr="00932E35">
              <w:rPr>
                <w:sz w:val="20"/>
              </w:rPr>
              <w:t xml:space="preserve"> de </w:t>
            </w:r>
            <w:proofErr w:type="spellStart"/>
            <w:r w:rsidRPr="00932E35">
              <w:rPr>
                <w:sz w:val="20"/>
              </w:rPr>
              <w:t>tratamientos</w:t>
            </w:r>
            <w:proofErr w:type="spellEnd"/>
            <w:r w:rsidRPr="00932E35">
              <w:rPr>
                <w:sz w:val="20"/>
              </w:rPr>
              <w:t xml:space="preserve"> que </w:t>
            </w:r>
            <w:proofErr w:type="spellStart"/>
            <w:r w:rsidRPr="00932E35">
              <w:rPr>
                <w:sz w:val="20"/>
              </w:rPr>
              <w:t>retrasan</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publicación</w:t>
            </w:r>
            <w:proofErr w:type="spellEnd"/>
            <w:r w:rsidRPr="00932E35">
              <w:rPr>
                <w:sz w:val="20"/>
              </w:rPr>
              <w:t xml:space="preserve"> entre 12 y 18 meses </w:t>
            </w:r>
            <w:proofErr w:type="spellStart"/>
            <w:r w:rsidRPr="00932E35">
              <w:rPr>
                <w:sz w:val="20"/>
              </w:rPr>
              <w:t>respecto</w:t>
            </w:r>
            <w:proofErr w:type="spellEnd"/>
            <w:r w:rsidRPr="00932E35">
              <w:rPr>
                <w:sz w:val="20"/>
              </w:rPr>
              <w:t xml:space="preserve"> de la </w:t>
            </w:r>
            <w:proofErr w:type="spellStart"/>
            <w:r w:rsidRPr="00932E35">
              <w:rPr>
                <w:sz w:val="20"/>
              </w:rPr>
              <w:t>fecha</w:t>
            </w:r>
            <w:proofErr w:type="spellEnd"/>
            <w:r w:rsidRPr="00932E35">
              <w:rPr>
                <w:sz w:val="20"/>
              </w:rPr>
              <w:t xml:space="preserve"> de </w:t>
            </w:r>
            <w:proofErr w:type="spellStart"/>
            <w:r w:rsidRPr="00932E35">
              <w:rPr>
                <w:sz w:val="20"/>
              </w:rPr>
              <w:t>referencia</w:t>
            </w:r>
            <w:proofErr w:type="spellEnd"/>
            <w:r w:rsidRPr="00932E35">
              <w:rPr>
                <w:sz w:val="20"/>
              </w:rPr>
              <w:t xml:space="preserve">. Disponer de </w:t>
            </w:r>
            <w:proofErr w:type="spellStart"/>
            <w:r w:rsidRPr="00932E35">
              <w:rPr>
                <w:sz w:val="20"/>
              </w:rPr>
              <w:t>datos</w:t>
            </w:r>
            <w:proofErr w:type="spellEnd"/>
            <w:r w:rsidRPr="00932E35">
              <w:rPr>
                <w:sz w:val="20"/>
              </w:rPr>
              <w:t xml:space="preserve"> </w:t>
            </w:r>
            <w:proofErr w:type="spellStart"/>
            <w:r w:rsidRPr="00932E35">
              <w:rPr>
                <w:sz w:val="20"/>
              </w:rPr>
              <w:t>actualizados</w:t>
            </w:r>
            <w:proofErr w:type="spellEnd"/>
            <w:r w:rsidRPr="00932E35">
              <w:rPr>
                <w:sz w:val="20"/>
              </w:rPr>
              <w:t xml:space="preserve"> a </w:t>
            </w:r>
            <w:proofErr w:type="spellStart"/>
            <w:r w:rsidRPr="00932E35">
              <w:rPr>
                <w:sz w:val="20"/>
              </w:rPr>
              <w:t>una</w:t>
            </w:r>
            <w:proofErr w:type="spellEnd"/>
            <w:r w:rsidRPr="00932E35">
              <w:rPr>
                <w:sz w:val="20"/>
              </w:rPr>
              <w:t xml:space="preserve"> </w:t>
            </w:r>
            <w:proofErr w:type="spellStart"/>
            <w:r w:rsidRPr="00932E35">
              <w:rPr>
                <w:sz w:val="20"/>
              </w:rPr>
              <w:t>fecha</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reciente</w:t>
            </w:r>
            <w:proofErr w:type="spellEnd"/>
            <w:r w:rsidRPr="00932E35">
              <w:rPr>
                <w:sz w:val="20"/>
              </w:rPr>
              <w:t xml:space="preserve"> </w:t>
            </w:r>
            <w:proofErr w:type="spellStart"/>
            <w:r w:rsidRPr="00932E35">
              <w:rPr>
                <w:sz w:val="20"/>
              </w:rPr>
              <w:t>permite</w:t>
            </w:r>
            <w:proofErr w:type="spellEnd"/>
            <w:r w:rsidRPr="00932E35">
              <w:rPr>
                <w:sz w:val="20"/>
              </w:rPr>
              <w:t xml:space="preserve"> resolver </w:t>
            </w:r>
            <w:proofErr w:type="spellStart"/>
            <w:r w:rsidRPr="00932E35">
              <w:rPr>
                <w:sz w:val="20"/>
              </w:rPr>
              <w:t>necesidades</w:t>
            </w:r>
            <w:proofErr w:type="spellEnd"/>
            <w:r w:rsidRPr="00932E35">
              <w:rPr>
                <w:sz w:val="20"/>
              </w:rPr>
              <w:t xml:space="preserve"> de </w:t>
            </w:r>
            <w:proofErr w:type="spellStart"/>
            <w:r w:rsidRPr="00932E35">
              <w:rPr>
                <w:sz w:val="20"/>
              </w:rPr>
              <w:t>algunos</w:t>
            </w:r>
            <w:proofErr w:type="spellEnd"/>
            <w:r w:rsidRPr="00932E35">
              <w:rPr>
                <w:sz w:val="20"/>
              </w:rPr>
              <w:t xml:space="preserve"> </w:t>
            </w:r>
            <w:proofErr w:type="spellStart"/>
            <w:r w:rsidRPr="00932E35">
              <w:rPr>
                <w:sz w:val="20"/>
              </w:rPr>
              <w:t>usuarios</w:t>
            </w:r>
            <w:proofErr w:type="spellEnd"/>
            <w:r w:rsidRPr="00932E35">
              <w:rPr>
                <w:sz w:val="20"/>
              </w:rPr>
              <w:t xml:space="preserve"> que </w:t>
            </w:r>
            <w:proofErr w:type="spellStart"/>
            <w:r w:rsidRPr="00932E35">
              <w:rPr>
                <w:sz w:val="20"/>
              </w:rPr>
              <w:t>requieren</w:t>
            </w:r>
            <w:proofErr w:type="spellEnd"/>
            <w:r w:rsidRPr="00932E35">
              <w:rPr>
                <w:sz w:val="20"/>
              </w:rPr>
              <w:t xml:space="preserve"> </w:t>
            </w:r>
            <w:proofErr w:type="spellStart"/>
            <w:r w:rsidRPr="00932E35">
              <w:rPr>
                <w:sz w:val="20"/>
              </w:rPr>
              <w:t>reportar</w:t>
            </w:r>
            <w:proofErr w:type="spellEnd"/>
            <w:r w:rsidRPr="00932E35">
              <w:rPr>
                <w:sz w:val="20"/>
              </w:rPr>
              <w:t xml:space="preserve"> la </w:t>
            </w:r>
            <w:proofErr w:type="spellStart"/>
            <w:r w:rsidRPr="00932E35">
              <w:rPr>
                <w:sz w:val="20"/>
              </w:rPr>
              <w:t>incidencia</w:t>
            </w:r>
            <w:proofErr w:type="spellEnd"/>
            <w:r w:rsidRPr="00932E35">
              <w:rPr>
                <w:sz w:val="20"/>
              </w:rPr>
              <w:t xml:space="preserve"> de un </w:t>
            </w:r>
            <w:proofErr w:type="spellStart"/>
            <w:r w:rsidRPr="00932E35">
              <w:rPr>
                <w:sz w:val="20"/>
              </w:rPr>
              <w:t>fenómeno</w:t>
            </w:r>
            <w:proofErr w:type="spellEnd"/>
            <w:r w:rsidRPr="00932E35">
              <w:rPr>
                <w:sz w:val="20"/>
              </w:rPr>
              <w:t xml:space="preserve"> a la población. ​</w:t>
            </w:r>
          </w:p>
        </w:tc>
      </w:tr>
      <w:tr w:rsidR="0036679C" w:rsidRPr="00932E35" w14:paraId="6BDBB837" w14:textId="77777777" w:rsidTr="00262057">
        <w:trPr>
          <w:trHeight w:val="300"/>
        </w:trPr>
        <w:tc>
          <w:tcPr>
            <w:tcW w:w="1802" w:type="dxa"/>
          </w:tcPr>
          <w:p w14:paraId="1E72E52D" w14:textId="77777777" w:rsidR="0036679C" w:rsidRPr="00932E35" w:rsidRDefault="0036679C"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8CEAD50" w14:textId="77777777" w:rsidR="0036679C" w:rsidRPr="00932E35" w:rsidRDefault="0036679C" w:rsidP="00262057">
            <w:pPr>
              <w:rPr>
                <w:rFonts w:eastAsia="Times New Roman" w:cs="Calibri"/>
                <w:sz w:val="20"/>
              </w:rPr>
            </w:pPr>
            <w:r w:rsidRPr="00932E35">
              <w:rPr>
                <w:sz w:val="20"/>
              </w:rPr>
              <w:t>Navarra</w:t>
            </w:r>
          </w:p>
        </w:tc>
      </w:tr>
      <w:tr w:rsidR="0036679C" w:rsidRPr="00932E35" w14:paraId="5062C97D" w14:textId="77777777" w:rsidTr="00262057">
        <w:trPr>
          <w:trHeight w:val="300"/>
        </w:trPr>
        <w:tc>
          <w:tcPr>
            <w:tcW w:w="1802" w:type="dxa"/>
          </w:tcPr>
          <w:p w14:paraId="6737143C" w14:textId="77777777" w:rsidR="0036679C" w:rsidRPr="00932E35" w:rsidRDefault="0036679C"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7101E2F" w14:textId="77777777" w:rsidR="0036679C" w:rsidRPr="00932E35" w:rsidRDefault="0036679C" w:rsidP="00262057">
            <w:pPr>
              <w:rPr>
                <w:rFonts w:eastAsia="Times New Roman" w:cs="Calibri"/>
                <w:sz w:val="20"/>
              </w:rPr>
            </w:pPr>
            <w:r w:rsidRPr="00932E35">
              <w:rPr>
                <w:sz w:val="20"/>
              </w:rPr>
              <w:t>Trimestral</w:t>
            </w:r>
          </w:p>
        </w:tc>
      </w:tr>
      <w:tr w:rsidR="0036679C" w:rsidRPr="00932E35" w14:paraId="2A90C4AE" w14:textId="77777777" w:rsidTr="00262057">
        <w:trPr>
          <w:trHeight w:val="300"/>
        </w:trPr>
        <w:tc>
          <w:tcPr>
            <w:tcW w:w="8363" w:type="dxa"/>
            <w:gridSpan w:val="3"/>
          </w:tcPr>
          <w:p w14:paraId="78D8A722" w14:textId="77777777" w:rsidR="0036679C" w:rsidRPr="00932E35" w:rsidRDefault="0036679C"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6679C" w:rsidRPr="00932E35" w14:paraId="27D78433" w14:textId="77777777" w:rsidTr="00262057">
        <w:trPr>
          <w:trHeight w:val="300"/>
        </w:trPr>
        <w:tc>
          <w:tcPr>
            <w:tcW w:w="1802" w:type="dxa"/>
          </w:tcPr>
          <w:p w14:paraId="0ED60E79" w14:textId="77777777" w:rsidR="0036679C" w:rsidRPr="00932E35" w:rsidRDefault="0036679C"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4F5E178" w14:textId="77777777" w:rsidR="0036679C" w:rsidRPr="00932E35" w:rsidRDefault="0036679C"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6679C" w:rsidRPr="00932E35" w14:paraId="7AA3493D" w14:textId="77777777" w:rsidTr="00262057">
        <w:trPr>
          <w:trHeight w:val="300"/>
        </w:trPr>
        <w:tc>
          <w:tcPr>
            <w:tcW w:w="1802" w:type="dxa"/>
          </w:tcPr>
          <w:p w14:paraId="11F75692" w14:textId="77777777" w:rsidR="0036679C" w:rsidRPr="00932E35" w:rsidRDefault="0036679C"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58C0E1CD" w14:textId="77777777" w:rsidR="0036679C" w:rsidRPr="00932E35" w:rsidRDefault="0036679C"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6679C" w:rsidRPr="00932E35" w14:paraId="6521C79B" w14:textId="77777777" w:rsidTr="00262057">
        <w:trPr>
          <w:trHeight w:val="300"/>
        </w:trPr>
        <w:tc>
          <w:tcPr>
            <w:tcW w:w="1802" w:type="dxa"/>
          </w:tcPr>
          <w:p w14:paraId="653DAC35" w14:textId="77777777" w:rsidR="0036679C" w:rsidRPr="00932E35" w:rsidRDefault="0036679C"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A04619F" w14:textId="77777777" w:rsidR="0036679C" w:rsidRPr="00932E35" w:rsidRDefault="0036679C"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6679C" w:rsidRPr="00932E35" w14:paraId="5FD6D1EA" w14:textId="77777777" w:rsidTr="00262057">
        <w:trPr>
          <w:trHeight w:val="300"/>
        </w:trPr>
        <w:tc>
          <w:tcPr>
            <w:tcW w:w="1802" w:type="dxa"/>
          </w:tcPr>
          <w:p w14:paraId="5BF38403" w14:textId="77777777" w:rsidR="0036679C" w:rsidRPr="00932E35" w:rsidRDefault="0036679C"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81C46DA" w14:textId="77777777" w:rsidR="0036679C" w:rsidRPr="00932E35" w:rsidRDefault="0036679C" w:rsidP="00262057">
            <w:pPr>
              <w:rPr>
                <w:rFonts w:eastAsia="Times New Roman" w:cs="Calibri"/>
                <w:sz w:val="20"/>
                <w:lang w:eastAsia="es-ES"/>
              </w:rPr>
            </w:pPr>
          </w:p>
        </w:tc>
      </w:tr>
      <w:tr w:rsidR="0036679C" w:rsidRPr="00932E35" w14:paraId="2DE78928" w14:textId="77777777" w:rsidTr="00262057">
        <w:trPr>
          <w:trHeight w:val="300"/>
        </w:trPr>
        <w:tc>
          <w:tcPr>
            <w:tcW w:w="1802" w:type="dxa"/>
          </w:tcPr>
          <w:p w14:paraId="4F3FEB1A" w14:textId="77777777" w:rsidR="0036679C" w:rsidRPr="00932E35" w:rsidRDefault="0036679C" w:rsidP="00262057">
            <w:pPr>
              <w:rPr>
                <w:rFonts w:eastAsia="Times New Roman" w:cs="Calibri"/>
                <w:b/>
                <w:sz w:val="20"/>
              </w:rPr>
            </w:pPr>
            <w:proofErr w:type="spellStart"/>
            <w:r w:rsidRPr="00932E35">
              <w:rPr>
                <w:b/>
                <w:sz w:val="20"/>
              </w:rPr>
              <w:t>Difusión</w:t>
            </w:r>
            <w:proofErr w:type="spellEnd"/>
          </w:p>
        </w:tc>
        <w:tc>
          <w:tcPr>
            <w:tcW w:w="6561" w:type="dxa"/>
            <w:gridSpan w:val="2"/>
          </w:tcPr>
          <w:p w14:paraId="622B3044" w14:textId="77777777" w:rsidR="0036679C" w:rsidRPr="00932E35" w:rsidRDefault="0036679C" w:rsidP="00262057">
            <w:pPr>
              <w:rPr>
                <w:rFonts w:eastAsia="Times New Roman" w:cs="Calibri"/>
                <w:sz w:val="20"/>
                <w:lang w:eastAsia="es-ES"/>
              </w:rPr>
            </w:pPr>
          </w:p>
        </w:tc>
      </w:tr>
    </w:tbl>
    <w:p w14:paraId="26857EF4" w14:textId="77777777" w:rsidR="0036679C" w:rsidRPr="00932E35" w:rsidRDefault="0036679C" w:rsidP="0036679C"/>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25"/>
        <w:gridCol w:w="1329"/>
        <w:gridCol w:w="1494"/>
        <w:gridCol w:w="1557"/>
        <w:gridCol w:w="1409"/>
        <w:gridCol w:w="1349"/>
      </w:tblGrid>
      <w:tr w:rsidR="0036679C" w:rsidRPr="00932E35" w14:paraId="1A1A286C" w14:textId="77777777" w:rsidTr="006E6386">
        <w:trPr>
          <w:trHeight w:val="300"/>
        </w:trPr>
        <w:tc>
          <w:tcPr>
            <w:tcW w:w="0" w:type="auto"/>
          </w:tcPr>
          <w:p w14:paraId="6A640BB0" w14:textId="77777777" w:rsidR="0036679C" w:rsidRPr="00932E35" w:rsidRDefault="0036679C"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B214FDB" w14:textId="77777777" w:rsidR="0036679C" w:rsidRPr="00932E35" w:rsidRDefault="0036679C" w:rsidP="00262057">
            <w:pPr>
              <w:rPr>
                <w:rFonts w:eastAsia="Times New Roman" w:cs="Calibri"/>
                <w:b/>
                <w:sz w:val="20"/>
              </w:rPr>
            </w:pPr>
            <w:r w:rsidRPr="00932E35">
              <w:rPr>
                <w:b/>
                <w:sz w:val="20"/>
              </w:rPr>
              <w:t>Fuente</w:t>
            </w:r>
          </w:p>
        </w:tc>
        <w:tc>
          <w:tcPr>
            <w:tcW w:w="0" w:type="auto"/>
          </w:tcPr>
          <w:p w14:paraId="68015421" w14:textId="77777777" w:rsidR="0036679C" w:rsidRPr="00932E35" w:rsidRDefault="0036679C"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6057272" w14:textId="77777777" w:rsidR="0036679C" w:rsidRPr="00932E35" w:rsidRDefault="0036679C"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A044DF0" w14:textId="77777777" w:rsidR="0036679C" w:rsidRPr="00932E35" w:rsidRDefault="0036679C"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49" w:type="dxa"/>
          </w:tcPr>
          <w:p w14:paraId="422ED7D0" w14:textId="77777777" w:rsidR="0036679C" w:rsidRPr="00932E35" w:rsidRDefault="0036679C" w:rsidP="00262057">
            <w:pPr>
              <w:rPr>
                <w:rFonts w:eastAsia="Times New Roman" w:cs="Calibri"/>
                <w:b/>
                <w:sz w:val="20"/>
              </w:rPr>
            </w:pPr>
            <w:proofErr w:type="spellStart"/>
            <w:r w:rsidRPr="00932E35">
              <w:rPr>
                <w:b/>
                <w:sz w:val="20"/>
              </w:rPr>
              <w:t>Finalidad</w:t>
            </w:r>
            <w:proofErr w:type="spellEnd"/>
          </w:p>
        </w:tc>
      </w:tr>
      <w:tr w:rsidR="0036679C" w:rsidRPr="00932E35" w14:paraId="2021E5A1" w14:textId="77777777" w:rsidTr="006E6386">
        <w:trPr>
          <w:trHeight w:val="300"/>
        </w:trPr>
        <w:tc>
          <w:tcPr>
            <w:tcW w:w="0" w:type="auto"/>
          </w:tcPr>
          <w:p w14:paraId="788D7340" w14:textId="77777777" w:rsidR="0036679C" w:rsidRPr="00932E35" w:rsidRDefault="0036679C" w:rsidP="00262057">
            <w:pPr>
              <w:rPr>
                <w:sz w:val="18"/>
              </w:rPr>
            </w:pPr>
            <w:r w:rsidRPr="00932E35">
              <w:rPr>
                <w:sz w:val="18"/>
              </w:rPr>
              <w:t xml:space="preserve">Población </w:t>
            </w:r>
            <w:proofErr w:type="spellStart"/>
            <w:r w:rsidRPr="00932E35">
              <w:rPr>
                <w:sz w:val="18"/>
              </w:rPr>
              <w:t>residente</w:t>
            </w:r>
            <w:proofErr w:type="spellEnd"/>
            <w:r w:rsidRPr="00932E35">
              <w:rPr>
                <w:sz w:val="18"/>
              </w:rPr>
              <w:t xml:space="preserve"> </w:t>
            </w:r>
            <w:proofErr w:type="spellStart"/>
            <w:r w:rsidRPr="00932E35">
              <w:rPr>
                <w:sz w:val="18"/>
              </w:rPr>
              <w:t>en</w:t>
            </w:r>
            <w:proofErr w:type="spellEnd"/>
            <w:r w:rsidRPr="00932E35">
              <w:rPr>
                <w:sz w:val="18"/>
              </w:rPr>
              <w:t xml:space="preserve"> Navarra</w:t>
            </w:r>
          </w:p>
        </w:tc>
        <w:tc>
          <w:tcPr>
            <w:tcW w:w="0" w:type="auto"/>
          </w:tcPr>
          <w:p w14:paraId="658B4B0B" w14:textId="77777777" w:rsidR="0036679C" w:rsidRPr="00932E35" w:rsidRDefault="0036679C" w:rsidP="00262057">
            <w:pPr>
              <w:rPr>
                <w:rFonts w:eastAsia="Times New Roman" w:cs="Calibri"/>
                <w:sz w:val="18"/>
              </w:rPr>
            </w:pPr>
            <w:proofErr w:type="spellStart"/>
            <w:r w:rsidRPr="00932E35">
              <w:rPr>
                <w:sz w:val="18"/>
              </w:rPr>
              <w:t>Estadística</w:t>
            </w:r>
            <w:proofErr w:type="spellEnd"/>
            <w:r w:rsidRPr="00932E35">
              <w:rPr>
                <w:sz w:val="18"/>
              </w:rPr>
              <w:t xml:space="preserve"> continua de población </w:t>
            </w:r>
          </w:p>
        </w:tc>
        <w:tc>
          <w:tcPr>
            <w:tcW w:w="0" w:type="auto"/>
          </w:tcPr>
          <w:p w14:paraId="2BCADB4F" w14:textId="77777777" w:rsidR="0036679C" w:rsidRPr="00932E35" w:rsidRDefault="0036679C"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204C3846" w14:textId="77777777" w:rsidR="0036679C" w:rsidRPr="00932E35" w:rsidRDefault="0036679C"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27178F5A" w14:textId="77777777" w:rsidR="0036679C" w:rsidRPr="00932E35" w:rsidRDefault="0036679C" w:rsidP="00262057">
            <w:pPr>
              <w:rPr>
                <w:rFonts w:eastAsia="Times New Roman" w:cs="Calibri"/>
                <w:sz w:val="18"/>
              </w:rPr>
            </w:pPr>
            <w:r w:rsidRPr="00932E35">
              <w:rPr>
                <w:sz w:val="18"/>
              </w:rPr>
              <w:t xml:space="preserve">Población, </w:t>
            </w:r>
            <w:proofErr w:type="spellStart"/>
            <w:r w:rsidRPr="00932E35">
              <w:rPr>
                <w:sz w:val="18"/>
              </w:rPr>
              <w:t>sexo</w:t>
            </w:r>
            <w:proofErr w:type="spellEnd"/>
            <w:r w:rsidRPr="00932E35">
              <w:rPr>
                <w:sz w:val="18"/>
              </w:rPr>
              <w:t xml:space="preserve">, </w:t>
            </w:r>
            <w:proofErr w:type="spellStart"/>
            <w:r w:rsidRPr="00932E35">
              <w:rPr>
                <w:sz w:val="18"/>
              </w:rPr>
              <w:t>edad</w:t>
            </w:r>
            <w:proofErr w:type="spellEnd"/>
          </w:p>
        </w:tc>
        <w:tc>
          <w:tcPr>
            <w:tcW w:w="1349" w:type="dxa"/>
          </w:tcPr>
          <w:p w14:paraId="4DE332D5" w14:textId="77777777" w:rsidR="0036679C" w:rsidRPr="00932E35" w:rsidRDefault="0036679C" w:rsidP="00262057">
            <w:pPr>
              <w:rPr>
                <w:rFonts w:eastAsia="Times New Roman" w:cs="Calibri"/>
                <w:sz w:val="18"/>
              </w:rPr>
            </w:pPr>
            <w:r w:rsidRPr="00932E35">
              <w:rPr>
                <w:sz w:val="18"/>
              </w:rPr>
              <w:t>Fuente principal</w:t>
            </w:r>
          </w:p>
        </w:tc>
      </w:tr>
    </w:tbl>
    <w:p w14:paraId="24D9C28A" w14:textId="5E2CD616" w:rsidR="006E6386" w:rsidRDefault="006E6386" w:rsidP="00AE16B8">
      <w:pPr>
        <w:pStyle w:val="DICTA-TITULO"/>
        <w:spacing w:before="0" w:after="300" w:line="340" w:lineRule="exact"/>
        <w:ind w:firstLine="567"/>
        <w:jc w:val="both"/>
        <w:rPr>
          <w:b w:val="0"/>
          <w:bCs/>
        </w:rPr>
      </w:pPr>
      <w:r>
        <w:rPr>
          <w:b w:val="0"/>
          <w:bCs/>
        </w:rPr>
        <w:br w:type="page"/>
      </w:r>
    </w:p>
    <w:p w14:paraId="19E2711C" w14:textId="77777777" w:rsidR="003A31FA" w:rsidRPr="00932E35" w:rsidRDefault="003A31FA" w:rsidP="003A31FA">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A31FA" w:rsidRPr="00932E35" w14:paraId="2714995C" w14:textId="77777777" w:rsidTr="00262057">
        <w:trPr>
          <w:trHeight w:val="300"/>
        </w:trPr>
        <w:tc>
          <w:tcPr>
            <w:tcW w:w="1802" w:type="dxa"/>
          </w:tcPr>
          <w:p w14:paraId="1F19FD84" w14:textId="77777777" w:rsidR="003A31FA" w:rsidRPr="00932E35" w:rsidRDefault="003A31FA"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31F6939" w14:textId="77777777" w:rsidR="003A31FA" w:rsidRPr="00932E35" w:rsidRDefault="003A31FA" w:rsidP="00262057">
            <w:pPr>
              <w:rPr>
                <w:rFonts w:eastAsia="Times New Roman" w:cs="Calibri"/>
                <w:sz w:val="20"/>
              </w:rPr>
            </w:pPr>
            <w:r w:rsidRPr="00932E35">
              <w:rPr>
                <w:sz w:val="20"/>
              </w:rPr>
              <w:t xml:space="preserve">2200487 </w:t>
            </w:r>
            <w:proofErr w:type="spellStart"/>
            <w:r w:rsidRPr="00932E35">
              <w:rPr>
                <w:sz w:val="20"/>
              </w:rPr>
              <w:t>Estadística</w:t>
            </w:r>
            <w:proofErr w:type="spellEnd"/>
            <w:r w:rsidRPr="00932E35">
              <w:rPr>
                <w:sz w:val="20"/>
              </w:rPr>
              <w:t xml:space="preserve"> de Violencia </w:t>
            </w:r>
            <w:proofErr w:type="spellStart"/>
            <w:r w:rsidRPr="00932E35">
              <w:rPr>
                <w:sz w:val="20"/>
              </w:rPr>
              <w:t>Doméstica</w:t>
            </w:r>
            <w:proofErr w:type="spellEnd"/>
            <w:r w:rsidRPr="00932E35">
              <w:rPr>
                <w:sz w:val="20"/>
              </w:rPr>
              <w:t xml:space="preserve"> y Violencia de </w:t>
            </w:r>
            <w:proofErr w:type="spellStart"/>
            <w:r w:rsidRPr="00932E35">
              <w:rPr>
                <w:sz w:val="20"/>
              </w:rPr>
              <w:t>Género</w:t>
            </w:r>
            <w:proofErr w:type="spellEnd"/>
          </w:p>
        </w:tc>
      </w:tr>
      <w:tr w:rsidR="003A31FA" w:rsidRPr="00932E35" w14:paraId="598170ED" w14:textId="77777777" w:rsidTr="00262057">
        <w:trPr>
          <w:trHeight w:val="300"/>
        </w:trPr>
        <w:tc>
          <w:tcPr>
            <w:tcW w:w="1802" w:type="dxa"/>
          </w:tcPr>
          <w:p w14:paraId="5C4C163E" w14:textId="77777777" w:rsidR="003A31FA" w:rsidRPr="00932E35" w:rsidRDefault="003A31FA"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DFE2EB9" w14:textId="77777777" w:rsidR="003A31FA" w:rsidRPr="00932E35" w:rsidRDefault="003A31FA"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4B53661E" w14:textId="77777777" w:rsidR="003A31FA" w:rsidRPr="00932E35" w:rsidRDefault="003A31FA"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A31FA" w:rsidRPr="00932E35" w14:paraId="784980DD" w14:textId="77777777" w:rsidTr="00262057">
        <w:trPr>
          <w:trHeight w:val="300"/>
        </w:trPr>
        <w:tc>
          <w:tcPr>
            <w:tcW w:w="1802" w:type="dxa"/>
          </w:tcPr>
          <w:p w14:paraId="55D620BE" w14:textId="77777777" w:rsidR="003A31FA" w:rsidRPr="00932E35" w:rsidRDefault="003A31FA"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2B30167" w14:textId="77777777" w:rsidR="003A31FA" w:rsidRPr="00932E35" w:rsidRDefault="003A31FA"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de </w:t>
            </w:r>
            <w:proofErr w:type="spellStart"/>
            <w:r w:rsidRPr="00932E35">
              <w:rPr>
                <w:sz w:val="20"/>
              </w:rPr>
              <w:t>violencia</w:t>
            </w:r>
            <w:proofErr w:type="spellEnd"/>
            <w:r w:rsidRPr="00932E35">
              <w:rPr>
                <w:sz w:val="20"/>
              </w:rPr>
              <w:t xml:space="preserve"> </w:t>
            </w:r>
            <w:proofErr w:type="spellStart"/>
            <w:r w:rsidRPr="00932E35">
              <w:rPr>
                <w:sz w:val="20"/>
              </w:rPr>
              <w:t>doméstica</w:t>
            </w:r>
            <w:proofErr w:type="spellEnd"/>
            <w:r w:rsidRPr="00932E35">
              <w:rPr>
                <w:sz w:val="20"/>
              </w:rPr>
              <w:t xml:space="preserve"> y </w:t>
            </w:r>
            <w:proofErr w:type="spellStart"/>
            <w:r w:rsidRPr="00932E35">
              <w:rPr>
                <w:sz w:val="20"/>
              </w:rPr>
              <w:t>violencia</w:t>
            </w:r>
            <w:proofErr w:type="spellEnd"/>
            <w:r w:rsidRPr="00932E35">
              <w:rPr>
                <w:sz w:val="20"/>
              </w:rPr>
              <w:t xml:space="preserve"> de </w:t>
            </w:r>
            <w:proofErr w:type="spellStart"/>
            <w:r w:rsidRPr="00932E35">
              <w:rPr>
                <w:sz w:val="20"/>
              </w:rPr>
              <w:t>género</w:t>
            </w:r>
            <w:proofErr w:type="spellEnd"/>
            <w:r w:rsidRPr="00932E35">
              <w:rPr>
                <w:sz w:val="20"/>
              </w:rPr>
              <w:t xml:space="preserve"> </w:t>
            </w:r>
            <w:proofErr w:type="spellStart"/>
            <w:r w:rsidRPr="00932E35">
              <w:rPr>
                <w:sz w:val="20"/>
              </w:rPr>
              <w:t>cuantifica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asuntos</w:t>
            </w:r>
            <w:proofErr w:type="spellEnd"/>
            <w:r w:rsidRPr="00932E35">
              <w:rPr>
                <w:sz w:val="20"/>
              </w:rPr>
              <w:t xml:space="preserve"> (con </w:t>
            </w:r>
            <w:proofErr w:type="spellStart"/>
            <w:r w:rsidRPr="00932E35">
              <w:rPr>
                <w:sz w:val="20"/>
              </w:rPr>
              <w:t>medidas</w:t>
            </w:r>
            <w:proofErr w:type="spellEnd"/>
            <w:r w:rsidRPr="00932E35">
              <w:rPr>
                <w:sz w:val="20"/>
              </w:rPr>
              <w:t xml:space="preserve"> </w:t>
            </w:r>
            <w:proofErr w:type="spellStart"/>
            <w:r w:rsidRPr="00932E35">
              <w:rPr>
                <w:sz w:val="20"/>
              </w:rPr>
              <w:t>cautelares</w:t>
            </w:r>
            <w:proofErr w:type="spellEnd"/>
            <w:r w:rsidRPr="00932E35">
              <w:rPr>
                <w:sz w:val="20"/>
              </w:rPr>
              <w:t xml:space="preserve"> </w:t>
            </w:r>
            <w:proofErr w:type="spellStart"/>
            <w:r w:rsidRPr="00932E35">
              <w:rPr>
                <w:sz w:val="20"/>
              </w:rPr>
              <w:t>dictadas</w:t>
            </w:r>
            <w:proofErr w:type="spellEnd"/>
            <w:r w:rsidRPr="00932E35">
              <w:rPr>
                <w:sz w:val="20"/>
              </w:rPr>
              <w:t xml:space="preserve">) </w:t>
            </w:r>
            <w:proofErr w:type="spellStart"/>
            <w:r w:rsidRPr="00932E35">
              <w:rPr>
                <w:sz w:val="20"/>
              </w:rPr>
              <w:t>inscritos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Registro central para la </w:t>
            </w:r>
            <w:proofErr w:type="spellStart"/>
            <w:r w:rsidRPr="00932E35">
              <w:rPr>
                <w:sz w:val="20"/>
              </w:rPr>
              <w:t>protección</w:t>
            </w:r>
            <w:proofErr w:type="spellEnd"/>
            <w:r w:rsidRPr="00932E35">
              <w:rPr>
                <w:sz w:val="20"/>
              </w:rPr>
              <w:t xml:space="preserve"> de las </w:t>
            </w:r>
            <w:proofErr w:type="spellStart"/>
            <w:r w:rsidRPr="00932E35">
              <w:rPr>
                <w:sz w:val="20"/>
              </w:rPr>
              <w:t>víctimas</w:t>
            </w:r>
            <w:proofErr w:type="spellEnd"/>
            <w:r w:rsidRPr="00932E35">
              <w:rPr>
                <w:sz w:val="20"/>
              </w:rPr>
              <w:t xml:space="preserve"> de la </w:t>
            </w:r>
            <w:proofErr w:type="spellStart"/>
            <w:r w:rsidRPr="00932E35">
              <w:rPr>
                <w:sz w:val="20"/>
              </w:rPr>
              <w:t>violencia</w:t>
            </w:r>
            <w:proofErr w:type="spellEnd"/>
            <w:r w:rsidRPr="00932E35">
              <w:rPr>
                <w:sz w:val="20"/>
              </w:rPr>
              <w:t xml:space="preserve"> </w:t>
            </w:r>
            <w:proofErr w:type="spellStart"/>
            <w:r w:rsidRPr="00932E35">
              <w:rPr>
                <w:sz w:val="20"/>
              </w:rPr>
              <w:t>doméstica</w:t>
            </w:r>
            <w:proofErr w:type="spellEnd"/>
            <w:r w:rsidRPr="00932E35">
              <w:rPr>
                <w:sz w:val="20"/>
              </w:rPr>
              <w:t xml:space="preserve"> y de </w:t>
            </w:r>
            <w:proofErr w:type="spellStart"/>
            <w:r w:rsidRPr="00932E35">
              <w:rPr>
                <w:sz w:val="20"/>
              </w:rPr>
              <w:t>género</w:t>
            </w:r>
            <w:proofErr w:type="spellEnd"/>
          </w:p>
        </w:tc>
      </w:tr>
      <w:tr w:rsidR="003A31FA" w:rsidRPr="00932E35" w14:paraId="6C299594" w14:textId="77777777" w:rsidTr="00262057">
        <w:trPr>
          <w:trHeight w:val="300"/>
        </w:trPr>
        <w:tc>
          <w:tcPr>
            <w:tcW w:w="1802" w:type="dxa"/>
          </w:tcPr>
          <w:p w14:paraId="36E1A42F" w14:textId="77777777" w:rsidR="003A31FA" w:rsidRPr="00932E35" w:rsidRDefault="003A31FA"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9646955" w14:textId="77777777" w:rsidR="003A31FA" w:rsidRPr="00932E35" w:rsidRDefault="003A31FA" w:rsidP="00262057">
            <w:pPr>
              <w:rPr>
                <w:rFonts w:eastAsia="Times New Roman" w:cs="Calibri"/>
                <w:sz w:val="20"/>
              </w:rPr>
            </w:pPr>
            <w:r w:rsidRPr="00932E35">
              <w:rPr>
                <w:sz w:val="20"/>
              </w:rPr>
              <w:t>​</w:t>
            </w:r>
            <w:proofErr w:type="spellStart"/>
            <w:r w:rsidRPr="00932E35">
              <w:rPr>
                <w:sz w:val="20"/>
              </w:rPr>
              <w:t>Ofrecer</w:t>
            </w:r>
            <w:proofErr w:type="spellEnd"/>
            <w:r w:rsidRPr="00932E35">
              <w:rPr>
                <w:sz w:val="20"/>
              </w:rPr>
              <w:t xml:space="preserve"> </w:t>
            </w:r>
            <w:proofErr w:type="spellStart"/>
            <w:r w:rsidRPr="00932E35">
              <w:rPr>
                <w:sz w:val="20"/>
              </w:rPr>
              <w:t>información</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abordar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estudio</w:t>
            </w:r>
            <w:proofErr w:type="spellEnd"/>
            <w:r w:rsidRPr="00932E35">
              <w:rPr>
                <w:sz w:val="20"/>
              </w:rPr>
              <w:t xml:space="preserve"> de la </w:t>
            </w:r>
            <w:proofErr w:type="spellStart"/>
            <w:r w:rsidRPr="00932E35">
              <w:rPr>
                <w:sz w:val="20"/>
              </w:rPr>
              <w:t>violencia</w:t>
            </w:r>
            <w:proofErr w:type="spellEnd"/>
            <w:r w:rsidRPr="00932E35">
              <w:rPr>
                <w:sz w:val="20"/>
              </w:rPr>
              <w:t xml:space="preserve"> </w:t>
            </w:r>
            <w:proofErr w:type="spellStart"/>
            <w:r w:rsidRPr="00932E35">
              <w:rPr>
                <w:sz w:val="20"/>
              </w:rPr>
              <w:t>doméstica</w:t>
            </w:r>
            <w:proofErr w:type="spellEnd"/>
            <w:r w:rsidRPr="00932E35">
              <w:rPr>
                <w:sz w:val="20"/>
              </w:rPr>
              <w:t xml:space="preserve"> y de la </w:t>
            </w:r>
            <w:proofErr w:type="spellStart"/>
            <w:r w:rsidRPr="00932E35">
              <w:rPr>
                <w:sz w:val="20"/>
              </w:rPr>
              <w:t>violencia</w:t>
            </w:r>
            <w:proofErr w:type="spellEnd"/>
            <w:r w:rsidRPr="00932E35">
              <w:rPr>
                <w:sz w:val="20"/>
              </w:rPr>
              <w:t xml:space="preserve"> de </w:t>
            </w:r>
            <w:proofErr w:type="spellStart"/>
            <w:r w:rsidRPr="00932E35">
              <w:rPr>
                <w:sz w:val="20"/>
              </w:rPr>
              <w:t>género</w:t>
            </w:r>
            <w:proofErr w:type="spellEnd"/>
          </w:p>
        </w:tc>
      </w:tr>
      <w:tr w:rsidR="003A31FA" w:rsidRPr="00932E35" w14:paraId="57950EDB" w14:textId="77777777" w:rsidTr="00262057">
        <w:trPr>
          <w:trHeight w:val="300"/>
        </w:trPr>
        <w:tc>
          <w:tcPr>
            <w:tcW w:w="1802" w:type="dxa"/>
          </w:tcPr>
          <w:p w14:paraId="125C3558" w14:textId="77777777" w:rsidR="003A31FA" w:rsidRPr="00932E35" w:rsidRDefault="003A31FA"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6773E11" w14:textId="77777777" w:rsidR="003A31FA" w:rsidRPr="00932E35" w:rsidRDefault="003A31FA" w:rsidP="00262057">
            <w:pPr>
              <w:rPr>
                <w:rFonts w:eastAsia="Times New Roman" w:cs="Calibri"/>
                <w:sz w:val="20"/>
              </w:rPr>
            </w:pPr>
            <w:r w:rsidRPr="00932E35">
              <w:rPr>
                <w:sz w:val="20"/>
              </w:rPr>
              <w:t xml:space="preserve">​La </w:t>
            </w:r>
            <w:proofErr w:type="spellStart"/>
            <w:r w:rsidRPr="00932E35">
              <w:rPr>
                <w:sz w:val="20"/>
              </w:rPr>
              <w:t>violencia</w:t>
            </w:r>
            <w:proofErr w:type="spellEnd"/>
            <w:r w:rsidRPr="00932E35">
              <w:rPr>
                <w:sz w:val="20"/>
              </w:rPr>
              <w:t xml:space="preserve"> </w:t>
            </w:r>
            <w:proofErr w:type="spellStart"/>
            <w:r w:rsidRPr="00932E35">
              <w:rPr>
                <w:sz w:val="20"/>
              </w:rPr>
              <w:t>doméstica</w:t>
            </w:r>
            <w:proofErr w:type="spellEnd"/>
            <w:r w:rsidRPr="00932E35">
              <w:rPr>
                <w:sz w:val="20"/>
              </w:rPr>
              <w:t xml:space="preserve"> y la </w:t>
            </w:r>
            <w:proofErr w:type="spellStart"/>
            <w:r w:rsidRPr="00932E35">
              <w:rPr>
                <w:sz w:val="20"/>
              </w:rPr>
              <w:t>violencia</w:t>
            </w:r>
            <w:proofErr w:type="spellEnd"/>
            <w:r w:rsidRPr="00932E35">
              <w:rPr>
                <w:sz w:val="20"/>
              </w:rPr>
              <w:t xml:space="preserve"> de </w:t>
            </w:r>
            <w:proofErr w:type="spellStart"/>
            <w:r w:rsidRPr="00932E35">
              <w:rPr>
                <w:sz w:val="20"/>
              </w:rPr>
              <w:t>género</w:t>
            </w:r>
            <w:proofErr w:type="spellEnd"/>
            <w:r w:rsidRPr="00932E35">
              <w:rPr>
                <w:sz w:val="20"/>
              </w:rPr>
              <w:t xml:space="preserve"> son dos de </w:t>
            </w:r>
            <w:proofErr w:type="spellStart"/>
            <w:r w:rsidRPr="00932E35">
              <w:rPr>
                <w:sz w:val="20"/>
              </w:rPr>
              <w:t>los</w:t>
            </w:r>
            <w:proofErr w:type="spellEnd"/>
            <w:r w:rsidRPr="00932E35">
              <w:rPr>
                <w:sz w:val="20"/>
              </w:rPr>
              <w:t xml:space="preserve"> </w:t>
            </w:r>
            <w:proofErr w:type="spellStart"/>
            <w:r w:rsidRPr="00932E35">
              <w:rPr>
                <w:sz w:val="20"/>
              </w:rPr>
              <w:t>tipos</w:t>
            </w:r>
            <w:proofErr w:type="spellEnd"/>
            <w:r w:rsidRPr="00932E35">
              <w:rPr>
                <w:sz w:val="20"/>
              </w:rPr>
              <w:t xml:space="preserve"> de </w:t>
            </w:r>
            <w:proofErr w:type="spellStart"/>
            <w:r w:rsidRPr="00932E35">
              <w:rPr>
                <w:sz w:val="20"/>
              </w:rPr>
              <w:t>violencia</w:t>
            </w:r>
            <w:proofErr w:type="spellEnd"/>
            <w:r w:rsidRPr="00932E35">
              <w:rPr>
                <w:sz w:val="20"/>
              </w:rPr>
              <w:t xml:space="preserve"> que mayor </w:t>
            </w:r>
            <w:proofErr w:type="spellStart"/>
            <w:r w:rsidRPr="00932E35">
              <w:rPr>
                <w:sz w:val="20"/>
              </w:rPr>
              <w:t>número</w:t>
            </w:r>
            <w:proofErr w:type="spellEnd"/>
            <w:r w:rsidRPr="00932E35">
              <w:rPr>
                <w:sz w:val="20"/>
              </w:rPr>
              <w:t xml:space="preserve"> de </w:t>
            </w:r>
            <w:proofErr w:type="spellStart"/>
            <w:r w:rsidRPr="00932E35">
              <w:rPr>
                <w:sz w:val="20"/>
              </w:rPr>
              <w:t>víctimas</w:t>
            </w:r>
            <w:proofErr w:type="spellEnd"/>
            <w:r w:rsidRPr="00932E35">
              <w:rPr>
                <w:sz w:val="20"/>
              </w:rPr>
              <w:t xml:space="preserve"> </w:t>
            </w:r>
            <w:proofErr w:type="spellStart"/>
            <w:r w:rsidRPr="00932E35">
              <w:rPr>
                <w:sz w:val="20"/>
              </w:rPr>
              <w:t>provocan</w:t>
            </w:r>
            <w:proofErr w:type="spellEnd"/>
            <w:r w:rsidRPr="00932E35">
              <w:rPr>
                <w:sz w:val="20"/>
              </w:rPr>
              <w:t xml:space="preserve">. </w:t>
            </w:r>
            <w:proofErr w:type="spellStart"/>
            <w:r w:rsidRPr="00932E35">
              <w:rPr>
                <w:sz w:val="20"/>
              </w:rPr>
              <w:t>Proporcionar</w:t>
            </w:r>
            <w:proofErr w:type="spellEnd"/>
            <w:r w:rsidRPr="00932E35">
              <w:rPr>
                <w:sz w:val="20"/>
              </w:rPr>
              <w:t xml:space="preserve"> </w:t>
            </w:r>
            <w:proofErr w:type="spellStart"/>
            <w:r w:rsidRPr="00932E35">
              <w:rPr>
                <w:sz w:val="20"/>
              </w:rPr>
              <w:t>datos</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estudio</w:t>
            </w:r>
            <w:proofErr w:type="spellEnd"/>
            <w:r w:rsidRPr="00932E35">
              <w:rPr>
                <w:sz w:val="20"/>
              </w:rPr>
              <w:t xml:space="preserve"> y </w:t>
            </w:r>
            <w:proofErr w:type="spellStart"/>
            <w:r w:rsidRPr="00932E35">
              <w:rPr>
                <w:sz w:val="20"/>
              </w:rPr>
              <w:t>seguimiento</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realidad</w:t>
            </w:r>
            <w:proofErr w:type="spellEnd"/>
            <w:r w:rsidRPr="00932E35">
              <w:rPr>
                <w:sz w:val="20"/>
              </w:rPr>
              <w:t xml:space="preserve"> es </w:t>
            </w:r>
            <w:proofErr w:type="spellStart"/>
            <w:r w:rsidRPr="00932E35">
              <w:rPr>
                <w:sz w:val="20"/>
              </w:rPr>
              <w:t>imprescindible</w:t>
            </w:r>
            <w:proofErr w:type="spellEnd"/>
            <w:r w:rsidRPr="00932E35">
              <w:rPr>
                <w:sz w:val="20"/>
              </w:rPr>
              <w:t xml:space="preserve"> para </w:t>
            </w:r>
            <w:proofErr w:type="spellStart"/>
            <w:r w:rsidRPr="00932E35">
              <w:rPr>
                <w:sz w:val="20"/>
              </w:rPr>
              <w:t>evaluar</w:t>
            </w:r>
            <w:proofErr w:type="spellEnd"/>
            <w:r w:rsidRPr="00932E35">
              <w:rPr>
                <w:sz w:val="20"/>
              </w:rPr>
              <w:t xml:space="preserve"> las </w:t>
            </w:r>
            <w:proofErr w:type="spellStart"/>
            <w:r w:rsidRPr="00932E35">
              <w:rPr>
                <w:sz w:val="20"/>
              </w:rPr>
              <w:t>medidas</w:t>
            </w:r>
            <w:proofErr w:type="spellEnd"/>
            <w:r w:rsidRPr="00932E35">
              <w:rPr>
                <w:sz w:val="20"/>
              </w:rPr>
              <w:t xml:space="preserve"> que se </w:t>
            </w:r>
            <w:proofErr w:type="spellStart"/>
            <w:r w:rsidRPr="00932E35">
              <w:rPr>
                <w:sz w:val="20"/>
              </w:rPr>
              <w:t>implementan</w:t>
            </w:r>
            <w:proofErr w:type="spellEnd"/>
            <w:r w:rsidRPr="00932E35">
              <w:rPr>
                <w:sz w:val="20"/>
              </w:rPr>
              <w:t xml:space="preserve"> y las que </w:t>
            </w:r>
            <w:proofErr w:type="spellStart"/>
            <w:r w:rsidRPr="00932E35">
              <w:rPr>
                <w:sz w:val="20"/>
              </w:rPr>
              <w:t>deben</w:t>
            </w:r>
            <w:proofErr w:type="spellEnd"/>
            <w:r w:rsidRPr="00932E35">
              <w:rPr>
                <w:sz w:val="20"/>
              </w:rPr>
              <w:t xml:space="preserve"> </w:t>
            </w:r>
            <w:proofErr w:type="spellStart"/>
            <w:r w:rsidRPr="00932E35">
              <w:rPr>
                <w:sz w:val="20"/>
              </w:rPr>
              <w:t>ponerse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marcha</w:t>
            </w:r>
            <w:proofErr w:type="spellEnd"/>
            <w:r w:rsidRPr="00932E35">
              <w:rPr>
                <w:sz w:val="20"/>
              </w:rPr>
              <w:t>.</w:t>
            </w:r>
          </w:p>
        </w:tc>
      </w:tr>
      <w:tr w:rsidR="003A31FA" w:rsidRPr="00932E35" w14:paraId="1962A5F8" w14:textId="77777777" w:rsidTr="00262057">
        <w:trPr>
          <w:trHeight w:val="300"/>
        </w:trPr>
        <w:tc>
          <w:tcPr>
            <w:tcW w:w="1802" w:type="dxa"/>
          </w:tcPr>
          <w:p w14:paraId="0C67CAFE" w14:textId="77777777" w:rsidR="003A31FA" w:rsidRPr="00932E35" w:rsidRDefault="003A31FA"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4E3272D" w14:textId="77777777" w:rsidR="003A31FA" w:rsidRPr="00932E35" w:rsidRDefault="003A31FA" w:rsidP="00262057">
            <w:pPr>
              <w:rPr>
                <w:rFonts w:eastAsia="Times New Roman" w:cs="Calibri"/>
                <w:sz w:val="20"/>
              </w:rPr>
            </w:pPr>
            <w:r w:rsidRPr="00932E35">
              <w:rPr>
                <w:sz w:val="20"/>
              </w:rPr>
              <w:t>Navarra</w:t>
            </w:r>
          </w:p>
        </w:tc>
      </w:tr>
      <w:tr w:rsidR="003A31FA" w:rsidRPr="00932E35" w14:paraId="17E65C89" w14:textId="77777777" w:rsidTr="00262057">
        <w:trPr>
          <w:trHeight w:val="300"/>
        </w:trPr>
        <w:tc>
          <w:tcPr>
            <w:tcW w:w="1802" w:type="dxa"/>
          </w:tcPr>
          <w:p w14:paraId="7885CC8B" w14:textId="77777777" w:rsidR="003A31FA" w:rsidRPr="00932E35" w:rsidRDefault="003A31FA"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004EC34" w14:textId="77777777" w:rsidR="003A31FA" w:rsidRPr="00932E35" w:rsidRDefault="003A31FA" w:rsidP="00262057">
            <w:pPr>
              <w:rPr>
                <w:rFonts w:eastAsia="Times New Roman" w:cs="Calibri"/>
                <w:sz w:val="20"/>
              </w:rPr>
            </w:pPr>
            <w:proofErr w:type="spellStart"/>
            <w:r w:rsidRPr="00932E35">
              <w:rPr>
                <w:sz w:val="20"/>
              </w:rPr>
              <w:t>Anual</w:t>
            </w:r>
            <w:proofErr w:type="spellEnd"/>
          </w:p>
        </w:tc>
      </w:tr>
      <w:tr w:rsidR="003A31FA" w:rsidRPr="00932E35" w14:paraId="623E64D2" w14:textId="77777777" w:rsidTr="00262057">
        <w:trPr>
          <w:trHeight w:val="300"/>
        </w:trPr>
        <w:tc>
          <w:tcPr>
            <w:tcW w:w="8363" w:type="dxa"/>
            <w:gridSpan w:val="3"/>
          </w:tcPr>
          <w:p w14:paraId="7B78BED8" w14:textId="77777777" w:rsidR="003A31FA" w:rsidRPr="00932E35" w:rsidRDefault="003A31FA"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A31FA" w:rsidRPr="00932E35" w14:paraId="7EAE9D41" w14:textId="77777777" w:rsidTr="00262057">
        <w:trPr>
          <w:trHeight w:val="300"/>
        </w:trPr>
        <w:tc>
          <w:tcPr>
            <w:tcW w:w="1802" w:type="dxa"/>
          </w:tcPr>
          <w:p w14:paraId="0EAEABFA" w14:textId="77777777" w:rsidR="003A31FA" w:rsidRPr="00932E35" w:rsidRDefault="003A31FA"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E084792" w14:textId="77777777" w:rsidR="003A31FA" w:rsidRPr="00932E35" w:rsidRDefault="003A31F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A31FA" w:rsidRPr="00932E35" w14:paraId="11A82001" w14:textId="77777777" w:rsidTr="00262057">
        <w:trPr>
          <w:trHeight w:val="300"/>
        </w:trPr>
        <w:tc>
          <w:tcPr>
            <w:tcW w:w="1802" w:type="dxa"/>
          </w:tcPr>
          <w:p w14:paraId="0BD3B210" w14:textId="77777777" w:rsidR="003A31FA" w:rsidRPr="00932E35" w:rsidRDefault="003A31FA"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5362D592" w14:textId="77777777" w:rsidR="003A31FA" w:rsidRPr="00932E35" w:rsidRDefault="003A31F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A31FA" w:rsidRPr="00932E35" w14:paraId="4015CA26" w14:textId="77777777" w:rsidTr="00262057">
        <w:trPr>
          <w:trHeight w:val="300"/>
        </w:trPr>
        <w:tc>
          <w:tcPr>
            <w:tcW w:w="1802" w:type="dxa"/>
          </w:tcPr>
          <w:p w14:paraId="79E0714B" w14:textId="77777777" w:rsidR="003A31FA" w:rsidRPr="00932E35" w:rsidRDefault="003A31FA"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32674D86" w14:textId="77777777" w:rsidR="003A31FA" w:rsidRPr="00932E35" w:rsidRDefault="003A31F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A31FA" w:rsidRPr="00932E35" w14:paraId="353ED9B7" w14:textId="77777777" w:rsidTr="00262057">
        <w:trPr>
          <w:trHeight w:val="300"/>
        </w:trPr>
        <w:tc>
          <w:tcPr>
            <w:tcW w:w="1802" w:type="dxa"/>
          </w:tcPr>
          <w:p w14:paraId="1EF8DDB0" w14:textId="77777777" w:rsidR="003A31FA" w:rsidRPr="00932E35" w:rsidRDefault="003A31FA"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C5D6029" w14:textId="77777777" w:rsidR="003A31FA" w:rsidRPr="00932E35" w:rsidRDefault="003A31FA" w:rsidP="00262057">
            <w:pPr>
              <w:rPr>
                <w:rFonts w:eastAsia="Times New Roman" w:cs="Calibri"/>
                <w:sz w:val="20"/>
                <w:lang w:eastAsia="es-ES"/>
              </w:rPr>
            </w:pPr>
          </w:p>
        </w:tc>
      </w:tr>
      <w:tr w:rsidR="003A31FA" w:rsidRPr="00932E35" w14:paraId="066577B1" w14:textId="77777777" w:rsidTr="00262057">
        <w:trPr>
          <w:trHeight w:val="300"/>
        </w:trPr>
        <w:tc>
          <w:tcPr>
            <w:tcW w:w="1802" w:type="dxa"/>
          </w:tcPr>
          <w:p w14:paraId="47330CA2" w14:textId="77777777" w:rsidR="003A31FA" w:rsidRPr="00932E35" w:rsidRDefault="003A31FA" w:rsidP="00262057">
            <w:pPr>
              <w:rPr>
                <w:rFonts w:eastAsia="Times New Roman" w:cs="Calibri"/>
                <w:b/>
                <w:sz w:val="20"/>
              </w:rPr>
            </w:pPr>
            <w:proofErr w:type="spellStart"/>
            <w:r w:rsidRPr="00932E35">
              <w:rPr>
                <w:b/>
                <w:sz w:val="20"/>
              </w:rPr>
              <w:t>Difusión</w:t>
            </w:r>
            <w:proofErr w:type="spellEnd"/>
          </w:p>
        </w:tc>
        <w:tc>
          <w:tcPr>
            <w:tcW w:w="6561" w:type="dxa"/>
            <w:gridSpan w:val="2"/>
          </w:tcPr>
          <w:p w14:paraId="0C7883D0" w14:textId="77777777" w:rsidR="003A31FA" w:rsidRPr="00932E35" w:rsidRDefault="003A31FA" w:rsidP="00262057">
            <w:pPr>
              <w:rPr>
                <w:rFonts w:eastAsia="Times New Roman" w:cs="Calibri"/>
                <w:sz w:val="20"/>
                <w:lang w:eastAsia="es-ES"/>
              </w:rPr>
            </w:pPr>
          </w:p>
        </w:tc>
      </w:tr>
    </w:tbl>
    <w:p w14:paraId="7DAD6C75" w14:textId="77777777" w:rsidR="003A31FA" w:rsidRPr="00932E35" w:rsidRDefault="003A31FA" w:rsidP="003A31FA"/>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44"/>
        <w:gridCol w:w="1364"/>
        <w:gridCol w:w="1288"/>
        <w:gridCol w:w="1315"/>
        <w:gridCol w:w="1848"/>
        <w:gridCol w:w="1304"/>
      </w:tblGrid>
      <w:tr w:rsidR="003A31FA" w:rsidRPr="00932E35" w14:paraId="047735FB" w14:textId="77777777" w:rsidTr="006E6386">
        <w:trPr>
          <w:trHeight w:val="300"/>
        </w:trPr>
        <w:tc>
          <w:tcPr>
            <w:tcW w:w="0" w:type="auto"/>
          </w:tcPr>
          <w:p w14:paraId="0126B653" w14:textId="77777777" w:rsidR="003A31FA" w:rsidRPr="00932E35" w:rsidRDefault="003A31FA"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52D3E55" w14:textId="77777777" w:rsidR="003A31FA" w:rsidRPr="00932E35" w:rsidRDefault="003A31FA" w:rsidP="00262057">
            <w:pPr>
              <w:rPr>
                <w:rFonts w:eastAsia="Times New Roman" w:cs="Calibri"/>
                <w:b/>
                <w:sz w:val="20"/>
              </w:rPr>
            </w:pPr>
            <w:r w:rsidRPr="00932E35">
              <w:rPr>
                <w:b/>
                <w:sz w:val="20"/>
              </w:rPr>
              <w:t>Fuente</w:t>
            </w:r>
          </w:p>
        </w:tc>
        <w:tc>
          <w:tcPr>
            <w:tcW w:w="0" w:type="auto"/>
          </w:tcPr>
          <w:p w14:paraId="73BD14D9" w14:textId="77777777" w:rsidR="003A31FA" w:rsidRPr="00932E35" w:rsidRDefault="003A31FA"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7D5C98F" w14:textId="77777777" w:rsidR="003A31FA" w:rsidRPr="00932E35" w:rsidRDefault="003A31FA"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FA24F30" w14:textId="77777777" w:rsidR="003A31FA" w:rsidRPr="00932E35" w:rsidRDefault="003A31FA"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4" w:type="dxa"/>
          </w:tcPr>
          <w:p w14:paraId="30C4AEEB" w14:textId="77777777" w:rsidR="003A31FA" w:rsidRPr="00932E35" w:rsidRDefault="003A31FA" w:rsidP="00262057">
            <w:pPr>
              <w:rPr>
                <w:rFonts w:eastAsia="Times New Roman" w:cs="Calibri"/>
                <w:b/>
                <w:sz w:val="20"/>
              </w:rPr>
            </w:pPr>
            <w:proofErr w:type="spellStart"/>
            <w:r w:rsidRPr="00932E35">
              <w:rPr>
                <w:b/>
                <w:sz w:val="20"/>
              </w:rPr>
              <w:t>Finalidad</w:t>
            </w:r>
            <w:proofErr w:type="spellEnd"/>
          </w:p>
        </w:tc>
      </w:tr>
      <w:tr w:rsidR="003A31FA" w:rsidRPr="00932E35" w14:paraId="1CAF2654" w14:textId="77777777" w:rsidTr="006E6386">
        <w:trPr>
          <w:trHeight w:val="300"/>
        </w:trPr>
        <w:tc>
          <w:tcPr>
            <w:tcW w:w="0" w:type="auto"/>
          </w:tcPr>
          <w:p w14:paraId="6C5E9208" w14:textId="77777777" w:rsidR="003A31FA" w:rsidRPr="00932E35" w:rsidRDefault="003A31FA" w:rsidP="00262057">
            <w:pPr>
              <w:rPr>
                <w:sz w:val="18"/>
              </w:rPr>
            </w:pPr>
            <w:proofErr w:type="spellStart"/>
            <w:r w:rsidRPr="00932E35">
              <w:rPr>
                <w:sz w:val="18"/>
              </w:rPr>
              <w:t>Víctimas</w:t>
            </w:r>
            <w:proofErr w:type="spellEnd"/>
            <w:r w:rsidRPr="00932E35">
              <w:rPr>
                <w:sz w:val="18"/>
              </w:rPr>
              <w:t xml:space="preserve"> de </w:t>
            </w:r>
            <w:proofErr w:type="spellStart"/>
            <w:r w:rsidRPr="00932E35">
              <w:rPr>
                <w:sz w:val="18"/>
              </w:rPr>
              <w:t>violencia</w:t>
            </w:r>
            <w:proofErr w:type="spellEnd"/>
            <w:r w:rsidRPr="00932E35">
              <w:rPr>
                <w:sz w:val="18"/>
              </w:rPr>
              <w:t xml:space="preserve"> </w:t>
            </w:r>
            <w:proofErr w:type="spellStart"/>
            <w:r w:rsidRPr="00932E35">
              <w:rPr>
                <w:sz w:val="18"/>
              </w:rPr>
              <w:t>doméstica</w:t>
            </w:r>
            <w:proofErr w:type="spellEnd"/>
            <w:r w:rsidRPr="00932E35">
              <w:rPr>
                <w:sz w:val="18"/>
              </w:rPr>
              <w:t xml:space="preserve"> y de </w:t>
            </w:r>
            <w:proofErr w:type="spellStart"/>
            <w:r w:rsidRPr="00932E35">
              <w:rPr>
                <w:sz w:val="18"/>
              </w:rPr>
              <w:t>violencia</w:t>
            </w:r>
            <w:proofErr w:type="spellEnd"/>
            <w:r w:rsidRPr="00932E35">
              <w:rPr>
                <w:sz w:val="18"/>
              </w:rPr>
              <w:t xml:space="preserve"> de </w:t>
            </w:r>
            <w:proofErr w:type="spellStart"/>
            <w:r w:rsidRPr="00932E35">
              <w:rPr>
                <w:sz w:val="18"/>
              </w:rPr>
              <w:t>género</w:t>
            </w:r>
            <w:proofErr w:type="spellEnd"/>
          </w:p>
        </w:tc>
        <w:tc>
          <w:tcPr>
            <w:tcW w:w="0" w:type="auto"/>
          </w:tcPr>
          <w:p w14:paraId="0315316C" w14:textId="77777777" w:rsidR="003A31FA" w:rsidRPr="00932E35" w:rsidRDefault="003A31FA" w:rsidP="00262057">
            <w:pPr>
              <w:rPr>
                <w:rFonts w:eastAsia="Times New Roman" w:cs="Calibri"/>
                <w:sz w:val="18"/>
              </w:rPr>
            </w:pPr>
            <w:proofErr w:type="spellStart"/>
            <w:r w:rsidRPr="00932E35">
              <w:rPr>
                <w:sz w:val="18"/>
              </w:rPr>
              <w:t>Estadística</w:t>
            </w:r>
            <w:proofErr w:type="spellEnd"/>
            <w:r w:rsidRPr="00932E35">
              <w:rPr>
                <w:sz w:val="18"/>
              </w:rPr>
              <w:t xml:space="preserve"> de </w:t>
            </w:r>
            <w:proofErr w:type="spellStart"/>
            <w:r w:rsidRPr="00932E35">
              <w:rPr>
                <w:sz w:val="18"/>
              </w:rPr>
              <w:t>Víctimas</w:t>
            </w:r>
            <w:proofErr w:type="spellEnd"/>
            <w:r w:rsidRPr="00932E35">
              <w:rPr>
                <w:sz w:val="18"/>
              </w:rPr>
              <w:t xml:space="preserve"> de </w:t>
            </w:r>
            <w:proofErr w:type="spellStart"/>
            <w:r w:rsidRPr="00932E35">
              <w:rPr>
                <w:sz w:val="18"/>
              </w:rPr>
              <w:t>violencia</w:t>
            </w:r>
            <w:proofErr w:type="spellEnd"/>
            <w:r w:rsidRPr="00932E35">
              <w:rPr>
                <w:sz w:val="18"/>
              </w:rPr>
              <w:t xml:space="preserve"> </w:t>
            </w:r>
            <w:proofErr w:type="spellStart"/>
            <w:r w:rsidRPr="00932E35">
              <w:rPr>
                <w:sz w:val="18"/>
              </w:rPr>
              <w:t>doméstica</w:t>
            </w:r>
            <w:proofErr w:type="spellEnd"/>
            <w:r w:rsidRPr="00932E35">
              <w:rPr>
                <w:sz w:val="18"/>
              </w:rPr>
              <w:t xml:space="preserve"> y de </w:t>
            </w:r>
            <w:proofErr w:type="spellStart"/>
            <w:r w:rsidRPr="00932E35">
              <w:rPr>
                <w:sz w:val="18"/>
              </w:rPr>
              <w:t>violencia</w:t>
            </w:r>
            <w:proofErr w:type="spellEnd"/>
            <w:r w:rsidRPr="00932E35">
              <w:rPr>
                <w:sz w:val="18"/>
              </w:rPr>
              <w:t xml:space="preserve"> de </w:t>
            </w:r>
            <w:proofErr w:type="spellStart"/>
            <w:r w:rsidRPr="00932E35">
              <w:rPr>
                <w:sz w:val="18"/>
              </w:rPr>
              <w:t>género</w:t>
            </w:r>
            <w:proofErr w:type="spellEnd"/>
            <w:r w:rsidRPr="00932E35">
              <w:rPr>
                <w:sz w:val="18"/>
              </w:rPr>
              <w:t xml:space="preserve"> </w:t>
            </w:r>
          </w:p>
        </w:tc>
        <w:tc>
          <w:tcPr>
            <w:tcW w:w="0" w:type="auto"/>
          </w:tcPr>
          <w:p w14:paraId="5F15C118" w14:textId="77777777" w:rsidR="003A31FA" w:rsidRPr="00932E35" w:rsidRDefault="003A31FA"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609D8CC9" w14:textId="77777777" w:rsidR="003A31FA" w:rsidRPr="00932E35" w:rsidRDefault="003A31FA"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172EEE69" w14:textId="77777777" w:rsidR="003A31FA" w:rsidRPr="00932E35" w:rsidRDefault="003A31FA" w:rsidP="00262057">
            <w:pPr>
              <w:rPr>
                <w:rFonts w:eastAsia="Times New Roman" w:cs="Calibri"/>
                <w:sz w:val="18"/>
              </w:rPr>
            </w:pPr>
            <w:proofErr w:type="spellStart"/>
            <w:r w:rsidRPr="00932E35">
              <w:rPr>
                <w:sz w:val="18"/>
              </w:rPr>
              <w:t>Víctimas</w:t>
            </w:r>
            <w:proofErr w:type="spellEnd"/>
            <w:r w:rsidRPr="00932E35">
              <w:rPr>
                <w:sz w:val="18"/>
              </w:rPr>
              <w:t xml:space="preserve">, </w:t>
            </w:r>
            <w:proofErr w:type="spellStart"/>
            <w:r w:rsidRPr="00932E35">
              <w:rPr>
                <w:sz w:val="18"/>
              </w:rPr>
              <w:t>caracterización</w:t>
            </w:r>
            <w:proofErr w:type="spellEnd"/>
            <w:r w:rsidRPr="00932E35">
              <w:rPr>
                <w:sz w:val="18"/>
              </w:rPr>
              <w:t xml:space="preserve"> </w:t>
            </w:r>
            <w:proofErr w:type="spellStart"/>
            <w:r w:rsidRPr="00932E35">
              <w:rPr>
                <w:sz w:val="18"/>
              </w:rPr>
              <w:t>por</w:t>
            </w:r>
            <w:proofErr w:type="spellEnd"/>
            <w:r w:rsidRPr="00932E35">
              <w:rPr>
                <w:sz w:val="18"/>
              </w:rPr>
              <w:t xml:space="preserve"> </w:t>
            </w:r>
            <w:proofErr w:type="spellStart"/>
            <w:r w:rsidRPr="00932E35">
              <w:rPr>
                <w:sz w:val="18"/>
              </w:rPr>
              <w:t>edad</w:t>
            </w:r>
            <w:proofErr w:type="spellEnd"/>
            <w:r w:rsidRPr="00932E35">
              <w:rPr>
                <w:sz w:val="18"/>
              </w:rPr>
              <w:t xml:space="preserve">, </w:t>
            </w:r>
            <w:proofErr w:type="spellStart"/>
            <w:r w:rsidRPr="00932E35">
              <w:rPr>
                <w:sz w:val="18"/>
              </w:rPr>
              <w:t>sexo</w:t>
            </w:r>
            <w:proofErr w:type="spellEnd"/>
            <w:r w:rsidRPr="00932E35">
              <w:rPr>
                <w:sz w:val="18"/>
              </w:rPr>
              <w:t xml:space="preserve"> y </w:t>
            </w:r>
            <w:proofErr w:type="spellStart"/>
            <w:r w:rsidRPr="00932E35">
              <w:rPr>
                <w:sz w:val="18"/>
              </w:rPr>
              <w:t>nacionalidad</w:t>
            </w:r>
            <w:proofErr w:type="spellEnd"/>
            <w:r w:rsidRPr="00932E35">
              <w:rPr>
                <w:sz w:val="18"/>
              </w:rPr>
              <w:t xml:space="preserve">. </w:t>
            </w:r>
            <w:proofErr w:type="spellStart"/>
            <w:r w:rsidRPr="00932E35">
              <w:rPr>
                <w:sz w:val="18"/>
              </w:rPr>
              <w:t>Denunciados</w:t>
            </w:r>
            <w:proofErr w:type="spellEnd"/>
            <w:r w:rsidRPr="00932E35">
              <w:rPr>
                <w:sz w:val="18"/>
              </w:rPr>
              <w:t xml:space="preserve">. </w:t>
            </w:r>
            <w:proofErr w:type="spellStart"/>
            <w:r w:rsidRPr="00932E35">
              <w:rPr>
                <w:sz w:val="18"/>
              </w:rPr>
              <w:t>Caracterización</w:t>
            </w:r>
            <w:proofErr w:type="spellEnd"/>
            <w:r w:rsidRPr="00932E35">
              <w:rPr>
                <w:sz w:val="18"/>
              </w:rPr>
              <w:t xml:space="preserve"> </w:t>
            </w:r>
            <w:proofErr w:type="spellStart"/>
            <w:r w:rsidRPr="00932E35">
              <w:rPr>
                <w:sz w:val="18"/>
              </w:rPr>
              <w:t>básica</w:t>
            </w:r>
            <w:proofErr w:type="spellEnd"/>
          </w:p>
        </w:tc>
        <w:tc>
          <w:tcPr>
            <w:tcW w:w="1304" w:type="dxa"/>
          </w:tcPr>
          <w:p w14:paraId="7E7D017D" w14:textId="77777777" w:rsidR="003A31FA" w:rsidRPr="00932E35" w:rsidRDefault="003A31FA" w:rsidP="00262057">
            <w:pPr>
              <w:rPr>
                <w:rFonts w:eastAsia="Times New Roman" w:cs="Calibri"/>
                <w:sz w:val="18"/>
              </w:rPr>
            </w:pPr>
            <w:r w:rsidRPr="00932E35">
              <w:rPr>
                <w:sz w:val="18"/>
              </w:rPr>
              <w:t>Fuente principal</w:t>
            </w:r>
          </w:p>
        </w:tc>
      </w:tr>
    </w:tbl>
    <w:p w14:paraId="18680148" w14:textId="3AB1F199" w:rsidR="006E6386" w:rsidRDefault="006E6386" w:rsidP="00AE16B8">
      <w:pPr>
        <w:pStyle w:val="DICTA-TITULO"/>
        <w:spacing w:before="0" w:after="300" w:line="340" w:lineRule="exact"/>
        <w:ind w:firstLine="567"/>
        <w:jc w:val="both"/>
        <w:rPr>
          <w:b w:val="0"/>
          <w:bCs/>
        </w:rPr>
      </w:pPr>
      <w:r>
        <w:rPr>
          <w:b w:val="0"/>
          <w:bCs/>
        </w:rPr>
        <w:br w:type="page"/>
      </w:r>
    </w:p>
    <w:p w14:paraId="26BFC30A" w14:textId="77777777" w:rsidR="003A31FA" w:rsidRPr="00932E35" w:rsidRDefault="003A31FA" w:rsidP="003A31FA">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A31FA" w:rsidRPr="00932E35" w14:paraId="70C67221" w14:textId="77777777" w:rsidTr="00262057">
        <w:trPr>
          <w:trHeight w:val="300"/>
        </w:trPr>
        <w:tc>
          <w:tcPr>
            <w:tcW w:w="1802" w:type="dxa"/>
          </w:tcPr>
          <w:p w14:paraId="25AA1593" w14:textId="77777777" w:rsidR="003A31FA" w:rsidRPr="00932E35" w:rsidRDefault="003A31FA"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90A720F" w14:textId="77777777" w:rsidR="003A31FA" w:rsidRPr="00932E35" w:rsidRDefault="003A31FA" w:rsidP="00262057">
            <w:pPr>
              <w:rPr>
                <w:rFonts w:eastAsia="Times New Roman" w:cs="Calibri"/>
                <w:sz w:val="20"/>
              </w:rPr>
            </w:pPr>
            <w:r w:rsidRPr="00932E35">
              <w:rPr>
                <w:sz w:val="20"/>
              </w:rPr>
              <w:t xml:space="preserve">2200490 </w:t>
            </w:r>
            <w:proofErr w:type="spellStart"/>
            <w:r w:rsidRPr="00932E35">
              <w:rPr>
                <w:sz w:val="20"/>
              </w:rPr>
              <w:t>Oferta</w:t>
            </w:r>
            <w:proofErr w:type="spellEnd"/>
            <w:r w:rsidRPr="00932E35">
              <w:rPr>
                <w:sz w:val="20"/>
              </w:rPr>
              <w:t xml:space="preserve"> de </w:t>
            </w:r>
            <w:proofErr w:type="spellStart"/>
            <w:r w:rsidRPr="00932E35">
              <w:rPr>
                <w:sz w:val="20"/>
              </w:rPr>
              <w:t>alojamientos</w:t>
            </w:r>
            <w:proofErr w:type="spellEnd"/>
            <w:r w:rsidRPr="00932E35">
              <w:rPr>
                <w:sz w:val="20"/>
              </w:rPr>
              <w:t xml:space="preserve"> </w:t>
            </w:r>
            <w:proofErr w:type="spellStart"/>
            <w:r w:rsidRPr="00932E35">
              <w:rPr>
                <w:sz w:val="20"/>
              </w:rPr>
              <w:t>turísticos</w:t>
            </w:r>
            <w:proofErr w:type="spellEnd"/>
          </w:p>
        </w:tc>
      </w:tr>
      <w:tr w:rsidR="003A31FA" w:rsidRPr="00932E35" w14:paraId="0FDE0681" w14:textId="77777777" w:rsidTr="00262057">
        <w:trPr>
          <w:trHeight w:val="300"/>
        </w:trPr>
        <w:tc>
          <w:tcPr>
            <w:tcW w:w="1802" w:type="dxa"/>
          </w:tcPr>
          <w:p w14:paraId="08153D2D" w14:textId="77777777" w:rsidR="003A31FA" w:rsidRPr="00932E35" w:rsidRDefault="003A31FA"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1D88B17" w14:textId="77777777" w:rsidR="003A31FA" w:rsidRPr="00932E35" w:rsidRDefault="003A31FA"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5B5CBD7B" w14:textId="77777777" w:rsidR="003A31FA" w:rsidRPr="00932E35" w:rsidRDefault="003A31FA"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A31FA" w:rsidRPr="00932E35" w14:paraId="7F1D5BFD" w14:textId="77777777" w:rsidTr="00262057">
        <w:trPr>
          <w:trHeight w:val="300"/>
        </w:trPr>
        <w:tc>
          <w:tcPr>
            <w:tcW w:w="1802" w:type="dxa"/>
          </w:tcPr>
          <w:p w14:paraId="53AC4F24" w14:textId="77777777" w:rsidR="003A31FA" w:rsidRPr="00932E35" w:rsidRDefault="003A31FA"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464EE79" w14:textId="77777777" w:rsidR="003A31FA" w:rsidRPr="00932E35" w:rsidRDefault="003A31FA" w:rsidP="00262057">
            <w:pPr>
              <w:rPr>
                <w:rFonts w:eastAsia="Times New Roman" w:cs="Calibri"/>
                <w:sz w:val="20"/>
              </w:rPr>
            </w:pPr>
            <w:r w:rsidRPr="00932E35">
              <w:rPr>
                <w:sz w:val="20"/>
              </w:rPr>
              <w:t xml:space="preserve">​Esta </w:t>
            </w:r>
            <w:proofErr w:type="spellStart"/>
            <w:r w:rsidRPr="00932E35">
              <w:rPr>
                <w:sz w:val="20"/>
              </w:rPr>
              <w:t>estadística</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conocer</w:t>
            </w:r>
            <w:proofErr w:type="spellEnd"/>
            <w:r w:rsidRPr="00932E35">
              <w:rPr>
                <w:sz w:val="20"/>
              </w:rPr>
              <w:t xml:space="preserve"> la </w:t>
            </w:r>
            <w:proofErr w:type="spellStart"/>
            <w:r w:rsidRPr="00932E35">
              <w:rPr>
                <w:sz w:val="20"/>
              </w:rPr>
              <w:t>oferta</w:t>
            </w:r>
            <w:proofErr w:type="spellEnd"/>
            <w:r w:rsidRPr="00932E35">
              <w:rPr>
                <w:sz w:val="20"/>
              </w:rPr>
              <w:t xml:space="preserve"> de </w:t>
            </w:r>
            <w:proofErr w:type="spellStart"/>
            <w:r w:rsidRPr="00932E35">
              <w:rPr>
                <w:sz w:val="20"/>
              </w:rPr>
              <w:t>alojamientos</w:t>
            </w:r>
            <w:proofErr w:type="spellEnd"/>
            <w:r w:rsidRPr="00932E35">
              <w:rPr>
                <w:sz w:val="20"/>
              </w:rPr>
              <w:t xml:space="preserve"> </w:t>
            </w:r>
            <w:proofErr w:type="spellStart"/>
            <w:r w:rsidRPr="00932E35">
              <w:rPr>
                <w:sz w:val="20"/>
              </w:rPr>
              <w:t>turísticos</w:t>
            </w:r>
            <w:proofErr w:type="spellEnd"/>
            <w:r w:rsidRPr="00932E35">
              <w:rPr>
                <w:sz w:val="20"/>
              </w:rPr>
              <w:t xml:space="preserve"> </w:t>
            </w:r>
            <w:proofErr w:type="spellStart"/>
            <w:r w:rsidRPr="00932E35">
              <w:rPr>
                <w:sz w:val="20"/>
              </w:rPr>
              <w:t>existentes</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diferenciando</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tipología</w:t>
            </w:r>
            <w:proofErr w:type="spellEnd"/>
            <w:r w:rsidRPr="00932E35">
              <w:rPr>
                <w:sz w:val="20"/>
              </w:rPr>
              <w:t xml:space="preserve">, </w:t>
            </w:r>
            <w:proofErr w:type="spellStart"/>
            <w:r w:rsidRPr="00932E35">
              <w:rPr>
                <w:sz w:val="20"/>
              </w:rPr>
              <w:t>categoría</w:t>
            </w:r>
            <w:proofErr w:type="spellEnd"/>
            <w:r w:rsidRPr="00932E35">
              <w:rPr>
                <w:sz w:val="20"/>
              </w:rPr>
              <w:t xml:space="preserve"> y </w:t>
            </w:r>
            <w:proofErr w:type="spellStart"/>
            <w:r w:rsidRPr="00932E35">
              <w:rPr>
                <w:sz w:val="20"/>
              </w:rPr>
              <w:t>número</w:t>
            </w:r>
            <w:proofErr w:type="spellEnd"/>
            <w:r w:rsidRPr="00932E35">
              <w:rPr>
                <w:sz w:val="20"/>
              </w:rPr>
              <w:t xml:space="preserve"> de plazas </w:t>
            </w:r>
            <w:proofErr w:type="spellStart"/>
            <w:r w:rsidRPr="00932E35">
              <w:rPr>
                <w:sz w:val="20"/>
              </w:rPr>
              <w:t>ofertadas</w:t>
            </w:r>
            <w:proofErr w:type="spellEnd"/>
          </w:p>
        </w:tc>
      </w:tr>
      <w:tr w:rsidR="003A31FA" w:rsidRPr="00932E35" w14:paraId="6E0F8973" w14:textId="77777777" w:rsidTr="00262057">
        <w:trPr>
          <w:trHeight w:val="300"/>
        </w:trPr>
        <w:tc>
          <w:tcPr>
            <w:tcW w:w="1802" w:type="dxa"/>
          </w:tcPr>
          <w:p w14:paraId="245EF66B" w14:textId="77777777" w:rsidR="003A31FA" w:rsidRPr="00932E35" w:rsidRDefault="003A31FA"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A2023EF" w14:textId="77777777" w:rsidR="003A31FA" w:rsidRPr="00932E35" w:rsidRDefault="003A31FA" w:rsidP="00262057">
            <w:pPr>
              <w:rPr>
                <w:rFonts w:eastAsia="Times New Roman" w:cs="Calibri"/>
                <w:sz w:val="20"/>
              </w:rPr>
            </w:pPr>
            <w:proofErr w:type="spellStart"/>
            <w:r w:rsidRPr="00932E35">
              <w:rPr>
                <w:sz w:val="20"/>
              </w:rPr>
              <w:t>Suministrar</w:t>
            </w:r>
            <w:proofErr w:type="spellEnd"/>
            <w:r w:rsidRPr="00932E35">
              <w:rPr>
                <w:sz w:val="20"/>
              </w:rPr>
              <w:t xml:space="preserve"> </w:t>
            </w:r>
            <w:proofErr w:type="spellStart"/>
            <w:r w:rsidRPr="00932E35">
              <w:rPr>
                <w:sz w:val="20"/>
              </w:rPr>
              <w:t>información</w:t>
            </w:r>
            <w:proofErr w:type="spellEnd"/>
            <w:r w:rsidRPr="00932E35">
              <w:rPr>
                <w:sz w:val="20"/>
              </w:rPr>
              <w:t xml:space="preserve"> actual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volumen</w:t>
            </w:r>
            <w:proofErr w:type="spellEnd"/>
            <w:r w:rsidRPr="00932E35">
              <w:rPr>
                <w:sz w:val="20"/>
              </w:rPr>
              <w:t xml:space="preserve"> de plazas </w:t>
            </w:r>
            <w:proofErr w:type="spellStart"/>
            <w:r w:rsidRPr="00932E35">
              <w:rPr>
                <w:sz w:val="20"/>
              </w:rPr>
              <w:t>disponibles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alojamientos</w:t>
            </w:r>
            <w:proofErr w:type="spellEnd"/>
            <w:r w:rsidRPr="00932E35">
              <w:rPr>
                <w:sz w:val="20"/>
              </w:rPr>
              <w:t xml:space="preserve"> </w:t>
            </w:r>
            <w:proofErr w:type="spellStart"/>
            <w:r w:rsidRPr="00932E35">
              <w:rPr>
                <w:sz w:val="20"/>
              </w:rPr>
              <w:t>turísticos</w:t>
            </w:r>
            <w:proofErr w:type="spellEnd"/>
            <w:r w:rsidRPr="00932E35">
              <w:rPr>
                <w:sz w:val="20"/>
              </w:rPr>
              <w:t>​</w:t>
            </w:r>
          </w:p>
        </w:tc>
      </w:tr>
      <w:tr w:rsidR="003A31FA" w:rsidRPr="00932E35" w14:paraId="4F322F76" w14:textId="77777777" w:rsidTr="00262057">
        <w:trPr>
          <w:trHeight w:val="300"/>
        </w:trPr>
        <w:tc>
          <w:tcPr>
            <w:tcW w:w="1802" w:type="dxa"/>
          </w:tcPr>
          <w:p w14:paraId="6518E3C1" w14:textId="77777777" w:rsidR="003A31FA" w:rsidRPr="00932E35" w:rsidRDefault="003A31FA"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6E6615F" w14:textId="77777777" w:rsidR="003A31FA" w:rsidRPr="00932E35" w:rsidRDefault="003A31FA" w:rsidP="00262057">
            <w:pPr>
              <w:rPr>
                <w:rFonts w:eastAsia="Times New Roman" w:cs="Calibri"/>
                <w:sz w:val="20"/>
              </w:rPr>
            </w:pPr>
            <w:r w:rsidRPr="00932E35">
              <w:rPr>
                <w:sz w:val="20"/>
              </w:rPr>
              <w:t xml:space="preserve">El </w:t>
            </w:r>
            <w:proofErr w:type="spellStart"/>
            <w:r w:rsidRPr="00932E35">
              <w:rPr>
                <w:sz w:val="20"/>
              </w:rPr>
              <w:t>conocimiento</w:t>
            </w:r>
            <w:proofErr w:type="spellEnd"/>
            <w:r w:rsidRPr="00932E35">
              <w:rPr>
                <w:sz w:val="20"/>
              </w:rPr>
              <w:t xml:space="preserve"> del </w:t>
            </w:r>
            <w:proofErr w:type="spellStart"/>
            <w:r w:rsidRPr="00932E35">
              <w:rPr>
                <w:sz w:val="20"/>
              </w:rPr>
              <w:t>volumen</w:t>
            </w:r>
            <w:proofErr w:type="spellEnd"/>
            <w:r w:rsidRPr="00932E35">
              <w:rPr>
                <w:sz w:val="20"/>
              </w:rPr>
              <w:t xml:space="preserve"> y </w:t>
            </w:r>
            <w:proofErr w:type="spellStart"/>
            <w:r w:rsidRPr="00932E35">
              <w:rPr>
                <w:sz w:val="20"/>
              </w:rPr>
              <w:t>distribución</w:t>
            </w:r>
            <w:proofErr w:type="spellEnd"/>
            <w:r w:rsidRPr="00932E35">
              <w:rPr>
                <w:sz w:val="20"/>
              </w:rPr>
              <w:t xml:space="preserve"> de la </w:t>
            </w:r>
            <w:proofErr w:type="spellStart"/>
            <w:r w:rsidRPr="00932E35">
              <w:rPr>
                <w:sz w:val="20"/>
              </w:rPr>
              <w:t>oferta</w:t>
            </w:r>
            <w:proofErr w:type="spellEnd"/>
            <w:r w:rsidRPr="00932E35">
              <w:rPr>
                <w:sz w:val="20"/>
              </w:rPr>
              <w:t xml:space="preserve"> de </w:t>
            </w:r>
            <w:proofErr w:type="spellStart"/>
            <w:r w:rsidRPr="00932E35">
              <w:rPr>
                <w:sz w:val="20"/>
              </w:rPr>
              <w:t>alojamientos</w:t>
            </w:r>
            <w:proofErr w:type="spellEnd"/>
            <w:r w:rsidRPr="00932E35">
              <w:rPr>
                <w:sz w:val="20"/>
              </w:rPr>
              <w:t xml:space="preserve"> </w:t>
            </w:r>
            <w:proofErr w:type="spellStart"/>
            <w:r w:rsidRPr="00932E35">
              <w:rPr>
                <w:sz w:val="20"/>
              </w:rPr>
              <w:t>turísticos</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caracterizar</w:t>
            </w:r>
            <w:proofErr w:type="spellEnd"/>
            <w:r w:rsidRPr="00932E35">
              <w:rPr>
                <w:sz w:val="20"/>
              </w:rPr>
              <w:t xml:space="preserve"> </w:t>
            </w:r>
            <w:proofErr w:type="spellStart"/>
            <w:r w:rsidRPr="00932E35">
              <w:rPr>
                <w:sz w:val="20"/>
              </w:rPr>
              <w:t>el</w:t>
            </w:r>
            <w:proofErr w:type="spellEnd"/>
            <w:r w:rsidRPr="00932E35">
              <w:rPr>
                <w:sz w:val="20"/>
              </w:rPr>
              <w:t xml:space="preserve"> sector </w:t>
            </w:r>
            <w:proofErr w:type="spellStart"/>
            <w:r w:rsidRPr="00932E35">
              <w:rPr>
                <w:sz w:val="20"/>
              </w:rPr>
              <w:t>turístico</w:t>
            </w:r>
            <w:proofErr w:type="spellEnd"/>
            <w:r w:rsidRPr="00932E35">
              <w:rPr>
                <w:sz w:val="20"/>
              </w:rPr>
              <w:t xml:space="preserve"> </w:t>
            </w:r>
            <w:proofErr w:type="spellStart"/>
            <w:r w:rsidRPr="00932E35">
              <w:rPr>
                <w:sz w:val="20"/>
              </w:rPr>
              <w:t>ofreciendo</w:t>
            </w:r>
            <w:proofErr w:type="spellEnd"/>
            <w:r w:rsidRPr="00932E35">
              <w:rPr>
                <w:sz w:val="20"/>
              </w:rPr>
              <w:t xml:space="preserve"> </w:t>
            </w:r>
            <w:proofErr w:type="spellStart"/>
            <w:r w:rsidRPr="00932E35">
              <w:rPr>
                <w:sz w:val="20"/>
              </w:rPr>
              <w:t>información</w:t>
            </w:r>
            <w:proofErr w:type="spellEnd"/>
            <w:r w:rsidRPr="00932E35">
              <w:rPr>
                <w:sz w:val="20"/>
              </w:rPr>
              <w:t xml:space="preserve"> de valor para </w:t>
            </w:r>
            <w:proofErr w:type="spellStart"/>
            <w:r w:rsidRPr="00932E35">
              <w:rPr>
                <w:sz w:val="20"/>
              </w:rPr>
              <w:t>su</w:t>
            </w:r>
            <w:proofErr w:type="spellEnd"/>
            <w:r w:rsidRPr="00932E35">
              <w:rPr>
                <w:sz w:val="20"/>
              </w:rPr>
              <w:t xml:space="preserve"> </w:t>
            </w:r>
            <w:proofErr w:type="spellStart"/>
            <w:r w:rsidRPr="00932E35">
              <w:rPr>
                <w:sz w:val="20"/>
              </w:rPr>
              <w:t>estudio</w:t>
            </w:r>
            <w:proofErr w:type="spellEnd"/>
          </w:p>
        </w:tc>
      </w:tr>
      <w:tr w:rsidR="003A31FA" w:rsidRPr="00932E35" w14:paraId="72AB1B3B" w14:textId="77777777" w:rsidTr="00262057">
        <w:trPr>
          <w:trHeight w:val="300"/>
        </w:trPr>
        <w:tc>
          <w:tcPr>
            <w:tcW w:w="1802" w:type="dxa"/>
          </w:tcPr>
          <w:p w14:paraId="53539350" w14:textId="77777777" w:rsidR="003A31FA" w:rsidRPr="00932E35" w:rsidRDefault="003A31FA"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8474EE9" w14:textId="77777777" w:rsidR="003A31FA" w:rsidRPr="00932E35" w:rsidRDefault="003A31FA" w:rsidP="00262057">
            <w:pPr>
              <w:rPr>
                <w:rFonts w:eastAsia="Times New Roman" w:cs="Calibri"/>
                <w:sz w:val="20"/>
              </w:rPr>
            </w:pPr>
            <w:r w:rsidRPr="00932E35">
              <w:rPr>
                <w:sz w:val="20"/>
              </w:rPr>
              <w:t>Municipal</w:t>
            </w:r>
          </w:p>
        </w:tc>
      </w:tr>
      <w:tr w:rsidR="003A31FA" w:rsidRPr="00932E35" w14:paraId="0564C20E" w14:textId="77777777" w:rsidTr="00262057">
        <w:trPr>
          <w:trHeight w:val="300"/>
        </w:trPr>
        <w:tc>
          <w:tcPr>
            <w:tcW w:w="1802" w:type="dxa"/>
          </w:tcPr>
          <w:p w14:paraId="2940976D" w14:textId="77777777" w:rsidR="003A31FA" w:rsidRPr="00932E35" w:rsidRDefault="003A31FA"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DFE0724" w14:textId="77777777" w:rsidR="003A31FA" w:rsidRPr="00932E35" w:rsidRDefault="003A31FA" w:rsidP="00262057">
            <w:pPr>
              <w:rPr>
                <w:rFonts w:eastAsia="Times New Roman" w:cs="Calibri"/>
                <w:sz w:val="20"/>
              </w:rPr>
            </w:pPr>
            <w:proofErr w:type="spellStart"/>
            <w:r w:rsidRPr="00932E35">
              <w:rPr>
                <w:sz w:val="20"/>
              </w:rPr>
              <w:t>Anual</w:t>
            </w:r>
            <w:proofErr w:type="spellEnd"/>
          </w:p>
        </w:tc>
      </w:tr>
      <w:tr w:rsidR="003A31FA" w:rsidRPr="00932E35" w14:paraId="7D7D26DD" w14:textId="77777777" w:rsidTr="00262057">
        <w:trPr>
          <w:trHeight w:val="300"/>
        </w:trPr>
        <w:tc>
          <w:tcPr>
            <w:tcW w:w="8363" w:type="dxa"/>
            <w:gridSpan w:val="3"/>
          </w:tcPr>
          <w:p w14:paraId="05753BA0" w14:textId="77777777" w:rsidR="003A31FA" w:rsidRPr="00932E35" w:rsidRDefault="003A31FA"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A31FA" w:rsidRPr="00932E35" w14:paraId="16BEE643" w14:textId="77777777" w:rsidTr="00262057">
        <w:trPr>
          <w:trHeight w:val="300"/>
        </w:trPr>
        <w:tc>
          <w:tcPr>
            <w:tcW w:w="1802" w:type="dxa"/>
          </w:tcPr>
          <w:p w14:paraId="4548DFE6" w14:textId="77777777" w:rsidR="003A31FA" w:rsidRPr="00932E35" w:rsidRDefault="003A31FA"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7C25EE3" w14:textId="77777777" w:rsidR="003A31FA" w:rsidRPr="00932E35" w:rsidRDefault="003A31FA" w:rsidP="00262057">
            <w:pPr>
              <w:rPr>
                <w:rFonts w:eastAsia="Times New Roman" w:cs="Calibri"/>
                <w:sz w:val="20"/>
                <w:lang w:eastAsia="es-ES"/>
              </w:rPr>
            </w:pPr>
          </w:p>
        </w:tc>
      </w:tr>
      <w:tr w:rsidR="003A31FA" w:rsidRPr="00932E35" w14:paraId="0D059FD1" w14:textId="77777777" w:rsidTr="00262057">
        <w:trPr>
          <w:trHeight w:val="300"/>
        </w:trPr>
        <w:tc>
          <w:tcPr>
            <w:tcW w:w="1802" w:type="dxa"/>
          </w:tcPr>
          <w:p w14:paraId="349449DE" w14:textId="77777777" w:rsidR="003A31FA" w:rsidRPr="00932E35" w:rsidRDefault="003A31FA"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37E2A5F6" w14:textId="77777777" w:rsidR="003A31FA" w:rsidRPr="00932E35" w:rsidRDefault="003A31FA" w:rsidP="00262057">
            <w:pPr>
              <w:rPr>
                <w:rFonts w:eastAsia="Times New Roman" w:cs="Calibri"/>
                <w:sz w:val="20"/>
                <w:lang w:eastAsia="es-ES"/>
              </w:rPr>
            </w:pPr>
          </w:p>
        </w:tc>
      </w:tr>
      <w:tr w:rsidR="003A31FA" w:rsidRPr="00932E35" w14:paraId="30FED5ED" w14:textId="77777777" w:rsidTr="00262057">
        <w:trPr>
          <w:trHeight w:val="300"/>
        </w:trPr>
        <w:tc>
          <w:tcPr>
            <w:tcW w:w="1802" w:type="dxa"/>
          </w:tcPr>
          <w:p w14:paraId="2BD0D969" w14:textId="77777777" w:rsidR="003A31FA" w:rsidRPr="00932E35" w:rsidRDefault="003A31FA"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6316BBD" w14:textId="77777777" w:rsidR="003A31FA" w:rsidRPr="00932E35" w:rsidRDefault="003A31FA" w:rsidP="00262057">
            <w:pPr>
              <w:rPr>
                <w:rFonts w:eastAsia="Times New Roman" w:cs="Calibri"/>
                <w:sz w:val="20"/>
                <w:lang w:eastAsia="es-ES"/>
              </w:rPr>
            </w:pPr>
          </w:p>
        </w:tc>
      </w:tr>
      <w:tr w:rsidR="003A31FA" w:rsidRPr="00932E35" w14:paraId="5080741F" w14:textId="77777777" w:rsidTr="00262057">
        <w:trPr>
          <w:trHeight w:val="300"/>
        </w:trPr>
        <w:tc>
          <w:tcPr>
            <w:tcW w:w="1802" w:type="dxa"/>
          </w:tcPr>
          <w:p w14:paraId="3B61BBA4" w14:textId="77777777" w:rsidR="003A31FA" w:rsidRPr="00932E35" w:rsidRDefault="003A31FA"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F68548D" w14:textId="77777777" w:rsidR="003A31FA" w:rsidRPr="00932E35" w:rsidRDefault="003A31FA" w:rsidP="00262057">
            <w:pPr>
              <w:rPr>
                <w:rFonts w:eastAsia="Times New Roman" w:cs="Calibri"/>
                <w:sz w:val="20"/>
                <w:lang w:eastAsia="es-ES"/>
              </w:rPr>
            </w:pPr>
          </w:p>
        </w:tc>
      </w:tr>
      <w:tr w:rsidR="003A31FA" w:rsidRPr="00932E35" w14:paraId="649E7962" w14:textId="77777777" w:rsidTr="00262057">
        <w:trPr>
          <w:trHeight w:val="300"/>
        </w:trPr>
        <w:tc>
          <w:tcPr>
            <w:tcW w:w="1802" w:type="dxa"/>
          </w:tcPr>
          <w:p w14:paraId="6AF3AD5D" w14:textId="77777777" w:rsidR="003A31FA" w:rsidRPr="00932E35" w:rsidRDefault="003A31FA" w:rsidP="00262057">
            <w:pPr>
              <w:rPr>
                <w:rFonts w:eastAsia="Times New Roman" w:cs="Calibri"/>
                <w:b/>
                <w:sz w:val="20"/>
              </w:rPr>
            </w:pPr>
            <w:proofErr w:type="spellStart"/>
            <w:r w:rsidRPr="00932E35">
              <w:rPr>
                <w:b/>
                <w:sz w:val="20"/>
              </w:rPr>
              <w:t>Difusión</w:t>
            </w:r>
            <w:proofErr w:type="spellEnd"/>
          </w:p>
        </w:tc>
        <w:tc>
          <w:tcPr>
            <w:tcW w:w="6561" w:type="dxa"/>
            <w:gridSpan w:val="2"/>
          </w:tcPr>
          <w:p w14:paraId="214EBC67" w14:textId="77777777" w:rsidR="003A31FA" w:rsidRPr="00932E35" w:rsidRDefault="003A31FA" w:rsidP="00262057">
            <w:pPr>
              <w:rPr>
                <w:rFonts w:eastAsia="Times New Roman" w:cs="Calibri"/>
                <w:sz w:val="20"/>
                <w:lang w:eastAsia="es-ES"/>
              </w:rPr>
            </w:pPr>
          </w:p>
        </w:tc>
      </w:tr>
    </w:tbl>
    <w:p w14:paraId="2EA386C2" w14:textId="77777777" w:rsidR="003A31FA" w:rsidRPr="00932E35" w:rsidRDefault="003A31FA" w:rsidP="003A31FA"/>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93"/>
        <w:gridCol w:w="1326"/>
        <w:gridCol w:w="1335"/>
        <w:gridCol w:w="1370"/>
        <w:gridCol w:w="1525"/>
        <w:gridCol w:w="1314"/>
      </w:tblGrid>
      <w:tr w:rsidR="003A31FA" w:rsidRPr="00932E35" w14:paraId="5B3A19CA" w14:textId="77777777" w:rsidTr="006E6386">
        <w:trPr>
          <w:trHeight w:val="300"/>
        </w:trPr>
        <w:tc>
          <w:tcPr>
            <w:tcW w:w="0" w:type="auto"/>
          </w:tcPr>
          <w:p w14:paraId="5275985E" w14:textId="77777777" w:rsidR="003A31FA" w:rsidRPr="00932E35" w:rsidRDefault="003A31FA"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4632A77" w14:textId="77777777" w:rsidR="003A31FA" w:rsidRPr="00932E35" w:rsidRDefault="003A31FA" w:rsidP="00262057">
            <w:pPr>
              <w:rPr>
                <w:rFonts w:eastAsia="Times New Roman" w:cs="Calibri"/>
                <w:b/>
                <w:sz w:val="20"/>
              </w:rPr>
            </w:pPr>
            <w:r w:rsidRPr="00932E35">
              <w:rPr>
                <w:b/>
                <w:sz w:val="20"/>
              </w:rPr>
              <w:t>Fuente</w:t>
            </w:r>
          </w:p>
        </w:tc>
        <w:tc>
          <w:tcPr>
            <w:tcW w:w="0" w:type="auto"/>
          </w:tcPr>
          <w:p w14:paraId="6B60C250" w14:textId="77777777" w:rsidR="003A31FA" w:rsidRPr="00932E35" w:rsidRDefault="003A31FA"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A0B61E8" w14:textId="77777777" w:rsidR="003A31FA" w:rsidRPr="00932E35" w:rsidRDefault="003A31FA"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1B80263" w14:textId="77777777" w:rsidR="003A31FA" w:rsidRPr="00932E35" w:rsidRDefault="003A31FA"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4" w:type="dxa"/>
          </w:tcPr>
          <w:p w14:paraId="2B40423E" w14:textId="77777777" w:rsidR="003A31FA" w:rsidRPr="00932E35" w:rsidRDefault="003A31FA" w:rsidP="00262057">
            <w:pPr>
              <w:rPr>
                <w:rFonts w:eastAsia="Times New Roman" w:cs="Calibri"/>
                <w:b/>
                <w:sz w:val="20"/>
              </w:rPr>
            </w:pPr>
            <w:proofErr w:type="spellStart"/>
            <w:r w:rsidRPr="00932E35">
              <w:rPr>
                <w:b/>
                <w:sz w:val="20"/>
              </w:rPr>
              <w:t>Finalidad</w:t>
            </w:r>
            <w:proofErr w:type="spellEnd"/>
          </w:p>
        </w:tc>
      </w:tr>
      <w:tr w:rsidR="003A31FA" w:rsidRPr="00932E35" w14:paraId="75D729B9" w14:textId="77777777" w:rsidTr="006E6386">
        <w:trPr>
          <w:trHeight w:val="300"/>
        </w:trPr>
        <w:tc>
          <w:tcPr>
            <w:tcW w:w="0" w:type="auto"/>
          </w:tcPr>
          <w:p w14:paraId="5EFC4F58" w14:textId="77777777" w:rsidR="003A31FA" w:rsidRPr="00932E35" w:rsidRDefault="003A31FA" w:rsidP="00262057">
            <w:pPr>
              <w:rPr>
                <w:sz w:val="18"/>
              </w:rPr>
            </w:pPr>
            <w:proofErr w:type="spellStart"/>
            <w:r w:rsidRPr="00932E35">
              <w:rPr>
                <w:sz w:val="18"/>
              </w:rPr>
              <w:t>Alojamientos</w:t>
            </w:r>
            <w:proofErr w:type="spellEnd"/>
            <w:r w:rsidRPr="00932E35">
              <w:rPr>
                <w:sz w:val="18"/>
              </w:rPr>
              <w:t xml:space="preserve"> </w:t>
            </w:r>
            <w:proofErr w:type="spellStart"/>
            <w:r w:rsidRPr="00932E35">
              <w:rPr>
                <w:sz w:val="18"/>
              </w:rPr>
              <w:t>turísticos</w:t>
            </w:r>
            <w:proofErr w:type="spellEnd"/>
            <w:r w:rsidRPr="00932E35">
              <w:rPr>
                <w:sz w:val="18"/>
              </w:rPr>
              <w:t xml:space="preserve"> de Navarra </w:t>
            </w:r>
            <w:proofErr w:type="spellStart"/>
            <w:r w:rsidRPr="00932E35">
              <w:rPr>
                <w:sz w:val="18"/>
              </w:rPr>
              <w:t>en</w:t>
            </w:r>
            <w:proofErr w:type="spellEnd"/>
            <w:r w:rsidRPr="00932E35">
              <w:rPr>
                <w:sz w:val="18"/>
              </w:rPr>
              <w:t xml:space="preserve"> </w:t>
            </w:r>
            <w:proofErr w:type="spellStart"/>
            <w:r w:rsidRPr="00932E35">
              <w:rPr>
                <w:sz w:val="18"/>
              </w:rPr>
              <w:t>situación</w:t>
            </w:r>
            <w:proofErr w:type="spellEnd"/>
            <w:r w:rsidRPr="00932E35">
              <w:rPr>
                <w:sz w:val="18"/>
              </w:rPr>
              <w:t xml:space="preserve"> de </w:t>
            </w:r>
            <w:proofErr w:type="spellStart"/>
            <w:r w:rsidRPr="00932E35">
              <w:rPr>
                <w:sz w:val="18"/>
              </w:rPr>
              <w:t>alta</w:t>
            </w:r>
            <w:proofErr w:type="spellEnd"/>
          </w:p>
        </w:tc>
        <w:tc>
          <w:tcPr>
            <w:tcW w:w="0" w:type="auto"/>
          </w:tcPr>
          <w:p w14:paraId="107CD191" w14:textId="77777777" w:rsidR="003A31FA" w:rsidRPr="00932E35" w:rsidRDefault="003A31FA" w:rsidP="00262057">
            <w:pPr>
              <w:rPr>
                <w:rFonts w:eastAsia="Times New Roman" w:cs="Calibri"/>
                <w:sz w:val="18"/>
              </w:rPr>
            </w:pPr>
            <w:r w:rsidRPr="00932E35">
              <w:rPr>
                <w:sz w:val="18"/>
              </w:rPr>
              <w:t xml:space="preserve">Registro de </w:t>
            </w:r>
            <w:proofErr w:type="spellStart"/>
            <w:r w:rsidRPr="00932E35">
              <w:rPr>
                <w:sz w:val="18"/>
              </w:rPr>
              <w:t>alojamientos</w:t>
            </w:r>
            <w:proofErr w:type="spellEnd"/>
            <w:r w:rsidRPr="00932E35">
              <w:rPr>
                <w:sz w:val="18"/>
              </w:rPr>
              <w:t xml:space="preserve"> </w:t>
            </w:r>
            <w:proofErr w:type="spellStart"/>
            <w:r w:rsidRPr="00932E35">
              <w:rPr>
                <w:sz w:val="18"/>
              </w:rPr>
              <w:t>turísticos</w:t>
            </w:r>
            <w:proofErr w:type="spellEnd"/>
            <w:r w:rsidRPr="00932E35">
              <w:rPr>
                <w:sz w:val="18"/>
              </w:rPr>
              <w:t xml:space="preserve"> </w:t>
            </w:r>
          </w:p>
        </w:tc>
        <w:tc>
          <w:tcPr>
            <w:tcW w:w="0" w:type="auto"/>
          </w:tcPr>
          <w:p w14:paraId="1F805F0D" w14:textId="77777777" w:rsidR="003A31FA" w:rsidRPr="00932E35" w:rsidRDefault="003A31FA" w:rsidP="00262057">
            <w:pPr>
              <w:rPr>
                <w:rFonts w:eastAsia="Times New Roman" w:cs="Calibri"/>
                <w:sz w:val="18"/>
              </w:rPr>
            </w:pPr>
            <w:proofErr w:type="spellStart"/>
            <w:r w:rsidRPr="00932E35">
              <w:rPr>
                <w:sz w:val="18"/>
              </w:rPr>
              <w:t>Dto</w:t>
            </w:r>
            <w:proofErr w:type="spellEnd"/>
            <w:r w:rsidRPr="00932E35">
              <w:rPr>
                <w:sz w:val="18"/>
              </w:rPr>
              <w:t xml:space="preserve">. Cultura, </w:t>
            </w:r>
            <w:proofErr w:type="spellStart"/>
            <w:r w:rsidRPr="00932E35">
              <w:rPr>
                <w:sz w:val="18"/>
              </w:rPr>
              <w:t>Deporte</w:t>
            </w:r>
            <w:proofErr w:type="spellEnd"/>
            <w:r w:rsidRPr="00932E35">
              <w:rPr>
                <w:sz w:val="18"/>
              </w:rPr>
              <w:t xml:space="preserve"> y Turismo</w:t>
            </w:r>
          </w:p>
        </w:tc>
        <w:tc>
          <w:tcPr>
            <w:tcW w:w="0" w:type="auto"/>
          </w:tcPr>
          <w:p w14:paraId="1ACB321E" w14:textId="77777777" w:rsidR="003A31FA" w:rsidRPr="00932E35" w:rsidRDefault="003A31FA"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004E6BD0" w14:textId="77777777" w:rsidR="003A31FA" w:rsidRPr="00932E35" w:rsidRDefault="003A31FA" w:rsidP="00262057">
            <w:pPr>
              <w:rPr>
                <w:rFonts w:eastAsia="Times New Roman" w:cs="Calibri"/>
                <w:sz w:val="18"/>
              </w:rPr>
            </w:pPr>
            <w:r w:rsidRPr="00932E35">
              <w:rPr>
                <w:sz w:val="18"/>
              </w:rPr>
              <w:t xml:space="preserve">Tipo de </w:t>
            </w:r>
            <w:proofErr w:type="spellStart"/>
            <w:r w:rsidRPr="00932E35">
              <w:rPr>
                <w:sz w:val="18"/>
              </w:rPr>
              <w:t>alojamiento</w:t>
            </w:r>
            <w:proofErr w:type="spellEnd"/>
            <w:r w:rsidRPr="00932E35">
              <w:rPr>
                <w:sz w:val="18"/>
              </w:rPr>
              <w:t xml:space="preserve">, </w:t>
            </w:r>
            <w:proofErr w:type="spellStart"/>
            <w:r w:rsidRPr="00932E35">
              <w:rPr>
                <w:sz w:val="18"/>
              </w:rPr>
              <w:t>categoría</w:t>
            </w:r>
            <w:proofErr w:type="spellEnd"/>
            <w:r w:rsidRPr="00932E35">
              <w:rPr>
                <w:sz w:val="18"/>
              </w:rPr>
              <w:t xml:space="preserve">, </w:t>
            </w:r>
            <w:proofErr w:type="spellStart"/>
            <w:r w:rsidRPr="00932E35">
              <w:rPr>
                <w:sz w:val="18"/>
              </w:rPr>
              <w:t>ubicación</w:t>
            </w:r>
            <w:proofErr w:type="spellEnd"/>
            <w:r w:rsidRPr="00932E35">
              <w:rPr>
                <w:sz w:val="18"/>
              </w:rPr>
              <w:t>, plazas</w:t>
            </w:r>
          </w:p>
        </w:tc>
        <w:tc>
          <w:tcPr>
            <w:tcW w:w="1314" w:type="dxa"/>
          </w:tcPr>
          <w:p w14:paraId="5B8AC5E8" w14:textId="77777777" w:rsidR="003A31FA" w:rsidRPr="00932E35" w:rsidRDefault="003A31FA" w:rsidP="00262057">
            <w:pPr>
              <w:rPr>
                <w:rFonts w:eastAsia="Times New Roman" w:cs="Calibri"/>
                <w:sz w:val="18"/>
              </w:rPr>
            </w:pPr>
            <w:r w:rsidRPr="00932E35">
              <w:rPr>
                <w:sz w:val="18"/>
              </w:rPr>
              <w:t>Fuente principal</w:t>
            </w:r>
          </w:p>
        </w:tc>
      </w:tr>
    </w:tbl>
    <w:p w14:paraId="3E923080" w14:textId="1338CADA" w:rsidR="006E6386" w:rsidRDefault="006E6386" w:rsidP="00AE16B8">
      <w:pPr>
        <w:pStyle w:val="DICTA-TITULO"/>
        <w:spacing w:before="0" w:after="300" w:line="340" w:lineRule="exact"/>
        <w:ind w:firstLine="567"/>
        <w:jc w:val="both"/>
        <w:rPr>
          <w:b w:val="0"/>
          <w:bCs/>
        </w:rPr>
      </w:pPr>
      <w:r>
        <w:rPr>
          <w:b w:val="0"/>
          <w:bCs/>
        </w:rPr>
        <w:br w:type="page"/>
      </w:r>
    </w:p>
    <w:p w14:paraId="6CD6E48E" w14:textId="77777777" w:rsidR="003A31FA" w:rsidRPr="00932E35" w:rsidRDefault="003A31FA" w:rsidP="003A31FA">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A31FA" w:rsidRPr="00932E35" w14:paraId="7151BFDC" w14:textId="77777777" w:rsidTr="00262057">
        <w:trPr>
          <w:trHeight w:val="300"/>
        </w:trPr>
        <w:tc>
          <w:tcPr>
            <w:tcW w:w="1802" w:type="dxa"/>
          </w:tcPr>
          <w:p w14:paraId="0B0AFDF8" w14:textId="77777777" w:rsidR="003A31FA" w:rsidRPr="00932E35" w:rsidRDefault="003A31FA"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FBDD99A" w14:textId="77777777" w:rsidR="003A31FA" w:rsidRPr="00932E35" w:rsidRDefault="003A31FA" w:rsidP="00262057">
            <w:pPr>
              <w:rPr>
                <w:rFonts w:eastAsia="Times New Roman" w:cs="Calibri"/>
                <w:sz w:val="20"/>
              </w:rPr>
            </w:pPr>
            <w:r w:rsidRPr="00932E35">
              <w:rPr>
                <w:sz w:val="20"/>
              </w:rPr>
              <w:t xml:space="preserve">2200491 </w:t>
            </w:r>
            <w:proofErr w:type="spellStart"/>
            <w:r w:rsidRPr="00932E35">
              <w:rPr>
                <w:sz w:val="20"/>
              </w:rPr>
              <w:t>Pensiones</w:t>
            </w:r>
            <w:proofErr w:type="spellEnd"/>
            <w:r w:rsidRPr="00932E35">
              <w:rPr>
                <w:sz w:val="20"/>
              </w:rPr>
              <w:t xml:space="preserve"> </w:t>
            </w:r>
            <w:proofErr w:type="spellStart"/>
            <w:r w:rsidRPr="00932E35">
              <w:rPr>
                <w:sz w:val="20"/>
              </w:rPr>
              <w:t>contributivas</w:t>
            </w:r>
            <w:proofErr w:type="spellEnd"/>
            <w:r w:rsidRPr="00932E35">
              <w:rPr>
                <w:sz w:val="20"/>
              </w:rPr>
              <w:t xml:space="preserve"> (antes </w:t>
            </w:r>
            <w:proofErr w:type="spellStart"/>
            <w:r w:rsidRPr="00932E35">
              <w:rPr>
                <w:sz w:val="20"/>
              </w:rPr>
              <w:t>Pensiones</w:t>
            </w:r>
            <w:proofErr w:type="spellEnd"/>
            <w:r w:rsidRPr="00932E35">
              <w:rPr>
                <w:sz w:val="20"/>
              </w:rPr>
              <w:t>)</w:t>
            </w:r>
          </w:p>
        </w:tc>
      </w:tr>
      <w:tr w:rsidR="003A31FA" w:rsidRPr="00932E35" w14:paraId="0AD8CE4D" w14:textId="77777777" w:rsidTr="00262057">
        <w:trPr>
          <w:trHeight w:val="300"/>
        </w:trPr>
        <w:tc>
          <w:tcPr>
            <w:tcW w:w="1802" w:type="dxa"/>
          </w:tcPr>
          <w:p w14:paraId="683A4FBC" w14:textId="77777777" w:rsidR="003A31FA" w:rsidRPr="00932E35" w:rsidRDefault="003A31FA"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011C008" w14:textId="77777777" w:rsidR="003A31FA" w:rsidRPr="00932E35" w:rsidRDefault="003A31FA"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6400B97D" w14:textId="77777777" w:rsidR="003A31FA" w:rsidRPr="00932E35" w:rsidRDefault="003A31FA"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A31FA" w:rsidRPr="00932E35" w14:paraId="19A84F35" w14:textId="77777777" w:rsidTr="00262057">
        <w:trPr>
          <w:trHeight w:val="300"/>
        </w:trPr>
        <w:tc>
          <w:tcPr>
            <w:tcW w:w="1802" w:type="dxa"/>
          </w:tcPr>
          <w:p w14:paraId="3A6F03F0" w14:textId="77777777" w:rsidR="003A31FA" w:rsidRPr="00932E35" w:rsidRDefault="003A31FA"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FF6EF38" w14:textId="77777777" w:rsidR="003A31FA" w:rsidRPr="00932E35" w:rsidRDefault="003A31FA" w:rsidP="00262057">
            <w:pPr>
              <w:rPr>
                <w:rFonts w:eastAsia="Times New Roman" w:cs="Calibri"/>
                <w:sz w:val="20"/>
              </w:rPr>
            </w:pPr>
            <w:r w:rsidRPr="00932E35">
              <w:rPr>
                <w:sz w:val="20"/>
              </w:rPr>
              <w:t xml:space="preserve">​Esta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w:t>
            </w:r>
            <w:proofErr w:type="spellStart"/>
            <w:r w:rsidRPr="00932E35">
              <w:rPr>
                <w:sz w:val="20"/>
              </w:rPr>
              <w:t>ofrece</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pensiones</w:t>
            </w:r>
            <w:proofErr w:type="spellEnd"/>
            <w:r w:rsidRPr="00932E35">
              <w:rPr>
                <w:sz w:val="20"/>
              </w:rPr>
              <w:t xml:space="preserve"> </w:t>
            </w:r>
            <w:proofErr w:type="spellStart"/>
            <w:r w:rsidRPr="00932E35">
              <w:rPr>
                <w:sz w:val="20"/>
              </w:rPr>
              <w:t>contributivas</w:t>
            </w:r>
            <w:proofErr w:type="spellEnd"/>
            <w:r w:rsidRPr="00932E35">
              <w:rPr>
                <w:sz w:val="20"/>
              </w:rPr>
              <w:t xml:space="preserve"> del Sistema de la </w:t>
            </w:r>
            <w:proofErr w:type="spellStart"/>
            <w:r w:rsidRPr="00932E35">
              <w:rPr>
                <w:sz w:val="20"/>
              </w:rPr>
              <w:t>Seguridad</w:t>
            </w:r>
            <w:proofErr w:type="spellEnd"/>
            <w:r w:rsidRPr="00932E35">
              <w:rPr>
                <w:sz w:val="20"/>
              </w:rPr>
              <w:t xml:space="preserve"> Social </w:t>
            </w:r>
            <w:proofErr w:type="spellStart"/>
            <w:r w:rsidRPr="00932E35">
              <w:rPr>
                <w:sz w:val="20"/>
              </w:rPr>
              <w:t>percibidas</w:t>
            </w:r>
            <w:proofErr w:type="spellEnd"/>
            <w:r w:rsidRPr="00932E35">
              <w:rPr>
                <w:sz w:val="20"/>
              </w:rPr>
              <w:t xml:space="preserve"> </w:t>
            </w:r>
            <w:proofErr w:type="spellStart"/>
            <w:r w:rsidRPr="00932E35">
              <w:rPr>
                <w:sz w:val="20"/>
              </w:rPr>
              <w:t>por</w:t>
            </w:r>
            <w:proofErr w:type="spellEnd"/>
            <w:r w:rsidRPr="00932E35">
              <w:rPr>
                <w:sz w:val="20"/>
              </w:rPr>
              <w:t xml:space="preserve"> las personas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las </w:t>
            </w:r>
            <w:proofErr w:type="spellStart"/>
            <w:r w:rsidRPr="00932E35">
              <w:rPr>
                <w:sz w:val="20"/>
              </w:rPr>
              <w:t>características</w:t>
            </w:r>
            <w:proofErr w:type="spellEnd"/>
            <w:r w:rsidRPr="00932E35">
              <w:rPr>
                <w:sz w:val="20"/>
              </w:rPr>
              <w:t xml:space="preserve"> </w:t>
            </w:r>
            <w:proofErr w:type="spellStart"/>
            <w:r w:rsidRPr="00932E35">
              <w:rPr>
                <w:sz w:val="20"/>
              </w:rPr>
              <w:t>sociodemográficas</w:t>
            </w:r>
            <w:proofErr w:type="spellEnd"/>
            <w:r w:rsidRPr="00932E35">
              <w:rPr>
                <w:sz w:val="20"/>
              </w:rPr>
              <w:t xml:space="preserve"> de sus </w:t>
            </w:r>
            <w:proofErr w:type="spellStart"/>
            <w:r w:rsidRPr="00932E35">
              <w:rPr>
                <w:sz w:val="20"/>
              </w:rPr>
              <w:t>titulares</w:t>
            </w:r>
            <w:proofErr w:type="spellEnd"/>
            <w:r w:rsidRPr="00932E35">
              <w:rPr>
                <w:sz w:val="20"/>
              </w:rPr>
              <w:t>.</w:t>
            </w:r>
          </w:p>
          <w:p w14:paraId="4F4419CD" w14:textId="77777777" w:rsidR="003A31FA" w:rsidRPr="00932E35" w:rsidRDefault="003A31FA" w:rsidP="00262057">
            <w:pPr>
              <w:rPr>
                <w:rFonts w:eastAsia="Times New Roman" w:cs="Calibri"/>
                <w:sz w:val="20"/>
              </w:rPr>
            </w:pPr>
            <w:proofErr w:type="spellStart"/>
            <w:r w:rsidRPr="00932E35">
              <w:rPr>
                <w:sz w:val="20"/>
              </w:rPr>
              <w:t>Quedan</w:t>
            </w:r>
            <w:proofErr w:type="spellEnd"/>
            <w:r w:rsidRPr="00932E35">
              <w:rPr>
                <w:sz w:val="20"/>
              </w:rPr>
              <w:t xml:space="preserve"> </w:t>
            </w:r>
            <w:proofErr w:type="spellStart"/>
            <w:r w:rsidRPr="00932E35">
              <w:rPr>
                <w:sz w:val="20"/>
              </w:rPr>
              <w:t>excluidas</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operación</w:t>
            </w:r>
            <w:proofErr w:type="spellEnd"/>
            <w:r w:rsidRPr="00932E35">
              <w:rPr>
                <w:sz w:val="20"/>
              </w:rPr>
              <w:t xml:space="preserve">: las </w:t>
            </w:r>
            <w:proofErr w:type="spellStart"/>
            <w:r w:rsidRPr="00932E35">
              <w:rPr>
                <w:sz w:val="20"/>
              </w:rPr>
              <w:t>prestaciones</w:t>
            </w:r>
            <w:proofErr w:type="spellEnd"/>
            <w:r w:rsidRPr="00932E35">
              <w:rPr>
                <w:sz w:val="20"/>
              </w:rPr>
              <w:t xml:space="preserve"> que no </w:t>
            </w:r>
            <w:proofErr w:type="spellStart"/>
            <w:r w:rsidRPr="00932E35">
              <w:rPr>
                <w:sz w:val="20"/>
              </w:rPr>
              <w:t>tengan</w:t>
            </w:r>
            <w:proofErr w:type="spellEnd"/>
            <w:r w:rsidRPr="00932E35">
              <w:rPr>
                <w:sz w:val="20"/>
              </w:rPr>
              <w:t xml:space="preserve"> la </w:t>
            </w:r>
            <w:proofErr w:type="spellStart"/>
            <w:r w:rsidRPr="00932E35">
              <w:rPr>
                <w:sz w:val="20"/>
              </w:rPr>
              <w:t>consideración</w:t>
            </w:r>
            <w:proofErr w:type="spellEnd"/>
            <w:r w:rsidRPr="00932E35">
              <w:rPr>
                <w:sz w:val="20"/>
              </w:rPr>
              <w:t xml:space="preserve"> de </w:t>
            </w:r>
            <w:proofErr w:type="spellStart"/>
            <w:r w:rsidRPr="00932E35">
              <w:rPr>
                <w:sz w:val="20"/>
              </w:rPr>
              <w:t>pensiones</w:t>
            </w:r>
            <w:proofErr w:type="spellEnd"/>
            <w:r>
              <w:rPr>
                <w:sz w:val="20"/>
              </w:rPr>
              <w:t xml:space="preserve"> </w:t>
            </w:r>
            <w:r w:rsidRPr="00932E35">
              <w:rPr>
                <w:sz w:val="20"/>
              </w:rPr>
              <w:t xml:space="preserve">las </w:t>
            </w:r>
            <w:proofErr w:type="spellStart"/>
            <w:r w:rsidRPr="00932E35">
              <w:rPr>
                <w:sz w:val="20"/>
              </w:rPr>
              <w:t>pensiones</w:t>
            </w:r>
            <w:proofErr w:type="spellEnd"/>
            <w:r w:rsidRPr="00932E35">
              <w:rPr>
                <w:sz w:val="20"/>
              </w:rPr>
              <w:t xml:space="preserve"> no </w:t>
            </w:r>
            <w:proofErr w:type="spellStart"/>
            <w:r w:rsidRPr="00932E35">
              <w:rPr>
                <w:sz w:val="20"/>
              </w:rPr>
              <w:t>contributivas</w:t>
            </w:r>
            <w:proofErr w:type="spellEnd"/>
            <w:r>
              <w:rPr>
                <w:sz w:val="20"/>
              </w:rPr>
              <w:t xml:space="preserve"> y</w:t>
            </w:r>
            <w:r w:rsidRPr="00932E35">
              <w:rPr>
                <w:sz w:val="20"/>
              </w:rPr>
              <w:t xml:space="preserve"> las </w:t>
            </w:r>
            <w:proofErr w:type="spellStart"/>
            <w:r w:rsidRPr="00932E35">
              <w:rPr>
                <w:sz w:val="20"/>
              </w:rPr>
              <w:t>pensiones</w:t>
            </w:r>
            <w:proofErr w:type="spellEnd"/>
            <w:r w:rsidRPr="00932E35">
              <w:rPr>
                <w:sz w:val="20"/>
              </w:rPr>
              <w:t xml:space="preserve"> </w:t>
            </w:r>
            <w:proofErr w:type="spellStart"/>
            <w:r w:rsidRPr="00932E35">
              <w:rPr>
                <w:sz w:val="20"/>
              </w:rPr>
              <w:t>contributivas</w:t>
            </w:r>
            <w:proofErr w:type="spellEnd"/>
            <w:r w:rsidRPr="00932E35">
              <w:rPr>
                <w:sz w:val="20"/>
              </w:rPr>
              <w:t xml:space="preserve"> </w:t>
            </w:r>
            <w:proofErr w:type="spellStart"/>
            <w:r w:rsidRPr="00932E35">
              <w:rPr>
                <w:sz w:val="20"/>
              </w:rPr>
              <w:t>gestionadas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otras</w:t>
            </w:r>
            <w:proofErr w:type="spellEnd"/>
            <w:r w:rsidRPr="00932E35">
              <w:rPr>
                <w:sz w:val="20"/>
              </w:rPr>
              <w:t xml:space="preserve"> </w:t>
            </w:r>
            <w:proofErr w:type="spellStart"/>
            <w:r w:rsidRPr="00932E35">
              <w:rPr>
                <w:sz w:val="20"/>
              </w:rPr>
              <w:t>entidades</w:t>
            </w:r>
            <w:proofErr w:type="spellEnd"/>
            <w:r w:rsidRPr="00932E35">
              <w:rPr>
                <w:sz w:val="20"/>
              </w:rPr>
              <w:t xml:space="preserve">, </w:t>
            </w:r>
            <w:proofErr w:type="spellStart"/>
            <w:r w:rsidRPr="00932E35">
              <w:rPr>
                <w:sz w:val="20"/>
              </w:rPr>
              <w:t>como</w:t>
            </w:r>
            <w:proofErr w:type="spellEnd"/>
            <w:r w:rsidRPr="00932E35">
              <w:rPr>
                <w:sz w:val="20"/>
              </w:rPr>
              <w:t xml:space="preserve"> las de </w:t>
            </w:r>
            <w:proofErr w:type="spellStart"/>
            <w:r w:rsidRPr="00932E35">
              <w:rPr>
                <w:sz w:val="20"/>
              </w:rPr>
              <w:t>Clases</w:t>
            </w:r>
            <w:proofErr w:type="spellEnd"/>
            <w:r w:rsidRPr="00932E35">
              <w:rPr>
                <w:sz w:val="20"/>
              </w:rPr>
              <w:t xml:space="preserve"> </w:t>
            </w:r>
            <w:proofErr w:type="spellStart"/>
            <w:r w:rsidRPr="00932E35">
              <w:rPr>
                <w:sz w:val="20"/>
              </w:rPr>
              <w:t>Pasivas</w:t>
            </w:r>
            <w:proofErr w:type="spellEnd"/>
          </w:p>
          <w:p w14:paraId="029E9AE1" w14:textId="77777777" w:rsidR="003A31FA" w:rsidRPr="00932E35" w:rsidRDefault="003A31FA" w:rsidP="00262057">
            <w:pPr>
              <w:rPr>
                <w:rFonts w:eastAsia="Times New Roman" w:cs="Calibri"/>
                <w:sz w:val="20"/>
              </w:rPr>
            </w:pPr>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en</w:t>
            </w:r>
            <w:proofErr w:type="spellEnd"/>
            <w:r w:rsidRPr="00932E35">
              <w:rPr>
                <w:sz w:val="20"/>
              </w:rPr>
              <w:t xml:space="preserve"> la que se </w:t>
            </w:r>
            <w:proofErr w:type="spellStart"/>
            <w:r w:rsidRPr="00932E35">
              <w:rPr>
                <w:sz w:val="20"/>
              </w:rPr>
              <w:t>basa</w:t>
            </w:r>
            <w:proofErr w:type="spellEnd"/>
            <w:r w:rsidRPr="00932E35">
              <w:rPr>
                <w:sz w:val="20"/>
              </w:rPr>
              <w:t xml:space="preserve"> </w:t>
            </w:r>
            <w:proofErr w:type="spellStart"/>
            <w:r w:rsidRPr="00932E35">
              <w:rPr>
                <w:sz w:val="20"/>
              </w:rPr>
              <w:t>esta</w:t>
            </w:r>
            <w:proofErr w:type="spellEnd"/>
            <w:r w:rsidRPr="00932E35">
              <w:rPr>
                <w:sz w:val="20"/>
              </w:rPr>
              <w:t xml:space="preserve"> </w:t>
            </w:r>
            <w:proofErr w:type="spellStart"/>
            <w:r w:rsidRPr="00932E35">
              <w:rPr>
                <w:sz w:val="20"/>
              </w:rPr>
              <w:t>operación</w:t>
            </w:r>
            <w:proofErr w:type="spellEnd"/>
            <w:r w:rsidRPr="00932E35">
              <w:rPr>
                <w:sz w:val="20"/>
              </w:rPr>
              <w:t xml:space="preserve"> </w:t>
            </w:r>
            <w:proofErr w:type="spellStart"/>
            <w:r w:rsidRPr="00932E35">
              <w:rPr>
                <w:sz w:val="20"/>
              </w:rPr>
              <w:t>proviene</w:t>
            </w:r>
            <w:proofErr w:type="spellEnd"/>
            <w:r w:rsidRPr="00932E35">
              <w:rPr>
                <w:sz w:val="20"/>
              </w:rPr>
              <w:t xml:space="preserve"> del Registro de </w:t>
            </w:r>
            <w:proofErr w:type="spellStart"/>
            <w:r w:rsidRPr="00932E35">
              <w:rPr>
                <w:sz w:val="20"/>
              </w:rPr>
              <w:t>Prestaciones</w:t>
            </w:r>
            <w:proofErr w:type="spellEnd"/>
            <w:r w:rsidRPr="00932E35">
              <w:rPr>
                <w:sz w:val="20"/>
              </w:rPr>
              <w:t xml:space="preserve"> </w:t>
            </w:r>
            <w:proofErr w:type="spellStart"/>
            <w:r w:rsidRPr="00932E35">
              <w:rPr>
                <w:sz w:val="20"/>
              </w:rPr>
              <w:t>Sociales</w:t>
            </w:r>
            <w:proofErr w:type="spellEnd"/>
            <w:r w:rsidRPr="00932E35">
              <w:rPr>
                <w:sz w:val="20"/>
              </w:rPr>
              <w:t xml:space="preserve"> </w:t>
            </w:r>
            <w:proofErr w:type="spellStart"/>
            <w:r w:rsidRPr="00932E35">
              <w:rPr>
                <w:sz w:val="20"/>
              </w:rPr>
              <w:t>Públicas</w:t>
            </w:r>
            <w:proofErr w:type="spellEnd"/>
            <w:r w:rsidRPr="00932E35">
              <w:rPr>
                <w:sz w:val="20"/>
              </w:rPr>
              <w:t xml:space="preserve">, </w:t>
            </w:r>
            <w:proofErr w:type="spellStart"/>
            <w:r w:rsidRPr="00932E35">
              <w:rPr>
                <w:sz w:val="20"/>
              </w:rPr>
              <w:t>cuyo</w:t>
            </w:r>
            <w:proofErr w:type="spellEnd"/>
            <w:r w:rsidRPr="00932E35">
              <w:rPr>
                <w:sz w:val="20"/>
              </w:rPr>
              <w:t xml:space="preserve"> titular es </w:t>
            </w:r>
            <w:proofErr w:type="spellStart"/>
            <w:r w:rsidRPr="00932E35">
              <w:rPr>
                <w:sz w:val="20"/>
              </w:rPr>
              <w:t>el</w:t>
            </w:r>
            <w:proofErr w:type="spellEnd"/>
            <w:r w:rsidRPr="00932E35">
              <w:rPr>
                <w:sz w:val="20"/>
              </w:rPr>
              <w:t xml:space="preserve"> Instituto Nacional de la </w:t>
            </w:r>
            <w:proofErr w:type="spellStart"/>
            <w:r w:rsidRPr="00932E35">
              <w:rPr>
                <w:sz w:val="20"/>
              </w:rPr>
              <w:t>seguridad</w:t>
            </w:r>
            <w:proofErr w:type="spellEnd"/>
            <w:r w:rsidRPr="00932E35">
              <w:rPr>
                <w:sz w:val="20"/>
              </w:rPr>
              <w:t xml:space="preserve"> Social (INSS) que junto al Instituto Social de la Marina, </w:t>
            </w:r>
            <w:proofErr w:type="spellStart"/>
            <w:r w:rsidRPr="00932E35">
              <w:rPr>
                <w:sz w:val="20"/>
              </w:rPr>
              <w:t>ceden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microdatos</w:t>
            </w:r>
            <w:proofErr w:type="spellEnd"/>
            <w:r w:rsidRPr="00932E35">
              <w:rPr>
                <w:sz w:val="20"/>
              </w:rPr>
              <w:t xml:space="preserve"> a </w:t>
            </w:r>
            <w:proofErr w:type="spellStart"/>
            <w:r w:rsidRPr="00932E35">
              <w:rPr>
                <w:sz w:val="20"/>
              </w:rPr>
              <w:t>través</w:t>
            </w:r>
            <w:proofErr w:type="spellEnd"/>
            <w:r w:rsidRPr="00932E35">
              <w:rPr>
                <w:sz w:val="20"/>
              </w:rPr>
              <w:t xml:space="preserve"> de un </w:t>
            </w:r>
            <w:proofErr w:type="spellStart"/>
            <w:r w:rsidRPr="00932E35">
              <w:rPr>
                <w:sz w:val="20"/>
              </w:rPr>
              <w:t>convenio</w:t>
            </w:r>
            <w:proofErr w:type="spellEnd"/>
            <w:r w:rsidRPr="00932E35">
              <w:rPr>
                <w:sz w:val="20"/>
              </w:rPr>
              <w:t xml:space="preserve"> de </w:t>
            </w:r>
            <w:proofErr w:type="spellStart"/>
            <w:r w:rsidRPr="00932E35">
              <w:rPr>
                <w:sz w:val="20"/>
              </w:rPr>
              <w:t>colaboración</w:t>
            </w:r>
            <w:proofErr w:type="spellEnd"/>
            <w:r w:rsidRPr="00932E35">
              <w:rPr>
                <w:sz w:val="20"/>
              </w:rPr>
              <w:t xml:space="preserve"> entre </w:t>
            </w:r>
            <w:proofErr w:type="spellStart"/>
            <w:r w:rsidRPr="00932E35">
              <w:rPr>
                <w:sz w:val="20"/>
              </w:rPr>
              <w:t>estos</w:t>
            </w:r>
            <w:proofErr w:type="spellEnd"/>
            <w:r w:rsidRPr="00932E35">
              <w:rPr>
                <w:sz w:val="20"/>
              </w:rPr>
              <w:t xml:space="preserve"> </w:t>
            </w:r>
            <w:proofErr w:type="spellStart"/>
            <w:r w:rsidRPr="00932E35">
              <w:rPr>
                <w:sz w:val="20"/>
              </w:rPr>
              <w:t>organismos</w:t>
            </w:r>
            <w:proofErr w:type="spellEnd"/>
            <w:r w:rsidRPr="00932E35">
              <w:rPr>
                <w:sz w:val="20"/>
              </w:rPr>
              <w:t xml:space="preserve"> y </w:t>
            </w:r>
            <w:proofErr w:type="spellStart"/>
            <w:r w:rsidRPr="00932E35">
              <w:rPr>
                <w:sz w:val="20"/>
              </w:rPr>
              <w:t>Nastat</w:t>
            </w:r>
            <w:proofErr w:type="spellEnd"/>
            <w:r w:rsidRPr="00932E35">
              <w:rPr>
                <w:sz w:val="20"/>
              </w:rPr>
              <w:t xml:space="preserve">, </w:t>
            </w:r>
            <w:proofErr w:type="spellStart"/>
            <w:r w:rsidRPr="00932E35">
              <w:rPr>
                <w:sz w:val="20"/>
              </w:rPr>
              <w:t>cuya</w:t>
            </w:r>
            <w:proofErr w:type="spellEnd"/>
            <w:r w:rsidRPr="00932E35">
              <w:rPr>
                <w:sz w:val="20"/>
              </w:rPr>
              <w:t xml:space="preserve"> </w:t>
            </w:r>
            <w:proofErr w:type="spellStart"/>
            <w:r w:rsidRPr="00932E35">
              <w:rPr>
                <w:sz w:val="20"/>
              </w:rPr>
              <w:t>finalidad</w:t>
            </w:r>
            <w:proofErr w:type="spellEnd"/>
            <w:r w:rsidRPr="00932E35">
              <w:rPr>
                <w:sz w:val="20"/>
              </w:rPr>
              <w:t xml:space="preserve"> es </w:t>
            </w:r>
            <w:proofErr w:type="spellStart"/>
            <w:r w:rsidRPr="00932E35">
              <w:rPr>
                <w:sz w:val="20"/>
              </w:rPr>
              <w:t>el</w:t>
            </w:r>
            <w:proofErr w:type="spellEnd"/>
            <w:r w:rsidRPr="00932E35">
              <w:rPr>
                <w:sz w:val="20"/>
              </w:rPr>
              <w:t xml:space="preserve"> </w:t>
            </w:r>
            <w:proofErr w:type="spellStart"/>
            <w:r w:rsidRPr="00932E35">
              <w:rPr>
                <w:sz w:val="20"/>
              </w:rPr>
              <w:t>aprovechamiento</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información</w:t>
            </w:r>
            <w:proofErr w:type="spellEnd"/>
            <w:r w:rsidRPr="00932E35">
              <w:rPr>
                <w:sz w:val="20"/>
              </w:rPr>
              <w:t xml:space="preserve"> con fines </w:t>
            </w:r>
            <w:proofErr w:type="spellStart"/>
            <w:r w:rsidRPr="00932E35">
              <w:rPr>
                <w:sz w:val="20"/>
              </w:rPr>
              <w:t>estadísticos</w:t>
            </w:r>
            <w:proofErr w:type="spellEnd"/>
            <w:r w:rsidRPr="00932E35">
              <w:rPr>
                <w:sz w:val="20"/>
              </w:rPr>
              <w:t>.</w:t>
            </w:r>
          </w:p>
        </w:tc>
      </w:tr>
      <w:tr w:rsidR="003A31FA" w:rsidRPr="00932E35" w14:paraId="219D3409" w14:textId="77777777" w:rsidTr="00262057">
        <w:trPr>
          <w:trHeight w:val="300"/>
        </w:trPr>
        <w:tc>
          <w:tcPr>
            <w:tcW w:w="1802" w:type="dxa"/>
          </w:tcPr>
          <w:p w14:paraId="68F350D6" w14:textId="77777777" w:rsidR="003A31FA" w:rsidRPr="00932E35" w:rsidRDefault="003A31FA"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9711581" w14:textId="77777777" w:rsidR="003A31FA" w:rsidRPr="00932E35" w:rsidRDefault="003A31FA"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w:t>
            </w:r>
            <w:proofErr w:type="spellStart"/>
            <w:r w:rsidRPr="00932E35">
              <w:rPr>
                <w:sz w:val="20"/>
              </w:rPr>
              <w:t>prioritario</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es disponer de </w:t>
            </w:r>
            <w:proofErr w:type="spellStart"/>
            <w:r w:rsidRPr="00932E35">
              <w:rPr>
                <w:sz w:val="20"/>
              </w:rPr>
              <w:t>información</w:t>
            </w:r>
            <w:proofErr w:type="spellEnd"/>
            <w:r w:rsidRPr="00932E35">
              <w:rPr>
                <w:sz w:val="20"/>
              </w:rPr>
              <w:t xml:space="preserve"> lo </w:t>
            </w:r>
            <w:proofErr w:type="spellStart"/>
            <w:r w:rsidRPr="00932E35">
              <w:rPr>
                <w:sz w:val="20"/>
              </w:rPr>
              <w:t>más</w:t>
            </w:r>
            <w:proofErr w:type="spellEnd"/>
            <w:r w:rsidRPr="00932E35">
              <w:rPr>
                <w:sz w:val="20"/>
              </w:rPr>
              <w:t xml:space="preserve"> </w:t>
            </w:r>
            <w:proofErr w:type="spellStart"/>
            <w:r w:rsidRPr="00932E35">
              <w:rPr>
                <w:sz w:val="20"/>
              </w:rPr>
              <w:t>desagregada</w:t>
            </w:r>
            <w:proofErr w:type="spellEnd"/>
            <w:r w:rsidRPr="00932E35">
              <w:rPr>
                <w:sz w:val="20"/>
              </w:rPr>
              <w:t xml:space="preserve"> </w:t>
            </w:r>
            <w:proofErr w:type="spellStart"/>
            <w:r w:rsidRPr="00932E35">
              <w:rPr>
                <w:sz w:val="20"/>
              </w:rPr>
              <w:t>posible</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pensiones</w:t>
            </w:r>
            <w:proofErr w:type="spellEnd"/>
            <w:r w:rsidRPr="00932E35">
              <w:rPr>
                <w:sz w:val="20"/>
              </w:rPr>
              <w:t xml:space="preserve"> </w:t>
            </w:r>
            <w:proofErr w:type="spellStart"/>
            <w:r w:rsidRPr="00932E35">
              <w:rPr>
                <w:sz w:val="20"/>
              </w:rPr>
              <w:t>contributivas</w:t>
            </w:r>
            <w:proofErr w:type="spellEnd"/>
            <w:r w:rsidRPr="00932E35">
              <w:rPr>
                <w:sz w:val="20"/>
              </w:rPr>
              <w:t xml:space="preserve"> del Sistema de la </w:t>
            </w:r>
            <w:proofErr w:type="spellStart"/>
            <w:r w:rsidRPr="00932E35">
              <w:rPr>
                <w:sz w:val="20"/>
              </w:rPr>
              <w:t>Seguridad</w:t>
            </w:r>
            <w:proofErr w:type="spellEnd"/>
            <w:r w:rsidRPr="00932E35">
              <w:rPr>
                <w:sz w:val="20"/>
              </w:rPr>
              <w:t xml:space="preserve"> Social </w:t>
            </w:r>
            <w:proofErr w:type="spellStart"/>
            <w:r w:rsidRPr="00932E35">
              <w:rPr>
                <w:sz w:val="20"/>
              </w:rPr>
              <w:t>percibidas</w:t>
            </w:r>
            <w:proofErr w:type="spellEnd"/>
            <w:r w:rsidRPr="00932E35">
              <w:rPr>
                <w:sz w:val="20"/>
              </w:rPr>
              <w:t xml:space="preserve"> </w:t>
            </w:r>
            <w:proofErr w:type="spellStart"/>
            <w:r w:rsidRPr="00932E35">
              <w:rPr>
                <w:sz w:val="20"/>
              </w:rPr>
              <w:t>por</w:t>
            </w:r>
            <w:proofErr w:type="spellEnd"/>
            <w:r w:rsidRPr="00932E35">
              <w:rPr>
                <w:sz w:val="20"/>
              </w:rPr>
              <w:t xml:space="preserve"> las personas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Navarra.</w:t>
            </w:r>
          </w:p>
          <w:p w14:paraId="6252E80D" w14:textId="77777777" w:rsidR="003A31FA" w:rsidRPr="00932E35" w:rsidRDefault="003A31FA" w:rsidP="00262057">
            <w:pPr>
              <w:rPr>
                <w:rFonts w:eastAsia="Times New Roman" w:cs="Calibri"/>
                <w:sz w:val="20"/>
              </w:rPr>
            </w:pPr>
            <w:r w:rsidRPr="00932E35">
              <w:rPr>
                <w:sz w:val="20"/>
              </w:rPr>
              <w:t xml:space="preserve">Como </w:t>
            </w:r>
            <w:proofErr w:type="spellStart"/>
            <w:r w:rsidRPr="00932E35">
              <w:rPr>
                <w:sz w:val="20"/>
              </w:rPr>
              <w:t>objetivo</w:t>
            </w:r>
            <w:proofErr w:type="spellEnd"/>
            <w:r w:rsidRPr="00932E35">
              <w:rPr>
                <w:sz w:val="20"/>
              </w:rPr>
              <w:t xml:space="preserve"> </w:t>
            </w:r>
            <w:proofErr w:type="spellStart"/>
            <w:r w:rsidRPr="00932E35">
              <w:rPr>
                <w:sz w:val="20"/>
              </w:rPr>
              <w:t>secundario</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conocer</w:t>
            </w:r>
            <w:proofErr w:type="spellEnd"/>
            <w:r w:rsidRPr="00932E35">
              <w:rPr>
                <w:sz w:val="20"/>
              </w:rPr>
              <w:t xml:space="preserve"> las </w:t>
            </w:r>
            <w:proofErr w:type="spellStart"/>
            <w:r w:rsidRPr="00932E35">
              <w:rPr>
                <w:sz w:val="20"/>
              </w:rPr>
              <w:t>características</w:t>
            </w:r>
            <w:proofErr w:type="spellEnd"/>
            <w:r w:rsidRPr="00932E35">
              <w:rPr>
                <w:sz w:val="20"/>
              </w:rPr>
              <w:t xml:space="preserve"> </w:t>
            </w:r>
            <w:proofErr w:type="spellStart"/>
            <w:r w:rsidRPr="00932E35">
              <w:rPr>
                <w:sz w:val="20"/>
              </w:rPr>
              <w:t>sociodemográficas</w:t>
            </w:r>
            <w:proofErr w:type="spellEnd"/>
            <w:r w:rsidRPr="00932E35">
              <w:rPr>
                <w:sz w:val="20"/>
              </w:rPr>
              <w:t xml:space="preserve"> de sus </w:t>
            </w:r>
            <w:proofErr w:type="spellStart"/>
            <w:r w:rsidRPr="00932E35">
              <w:rPr>
                <w:sz w:val="20"/>
              </w:rPr>
              <w:t>titulares</w:t>
            </w:r>
            <w:proofErr w:type="spellEnd"/>
            <w:r w:rsidRPr="00932E35">
              <w:rPr>
                <w:sz w:val="20"/>
              </w:rPr>
              <w:t xml:space="preserve">, </w:t>
            </w:r>
            <w:proofErr w:type="spellStart"/>
            <w:r w:rsidRPr="00932E35">
              <w:rPr>
                <w:sz w:val="20"/>
              </w:rPr>
              <w:t>ofreciendo</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visión</w:t>
            </w:r>
            <w:proofErr w:type="spellEnd"/>
            <w:r w:rsidRPr="00932E35">
              <w:rPr>
                <w:sz w:val="20"/>
              </w:rPr>
              <w:t xml:space="preserve"> lo </w:t>
            </w:r>
            <w:proofErr w:type="spellStart"/>
            <w:r w:rsidRPr="00932E35">
              <w:rPr>
                <w:sz w:val="20"/>
              </w:rPr>
              <w:t>más</w:t>
            </w:r>
            <w:proofErr w:type="spellEnd"/>
            <w:r w:rsidRPr="00932E35">
              <w:rPr>
                <w:sz w:val="20"/>
              </w:rPr>
              <w:t xml:space="preserve"> </w:t>
            </w:r>
            <w:proofErr w:type="spellStart"/>
            <w:r w:rsidRPr="00932E35">
              <w:rPr>
                <w:sz w:val="20"/>
              </w:rPr>
              <w:t>completa</w:t>
            </w:r>
            <w:proofErr w:type="spellEnd"/>
            <w:r w:rsidRPr="00932E35">
              <w:rPr>
                <w:sz w:val="20"/>
              </w:rPr>
              <w:t xml:space="preserve"> y </w:t>
            </w:r>
            <w:proofErr w:type="spellStart"/>
            <w:r w:rsidRPr="00932E35">
              <w:rPr>
                <w:sz w:val="20"/>
              </w:rPr>
              <w:t>detallada</w:t>
            </w:r>
            <w:proofErr w:type="spellEnd"/>
            <w:r w:rsidRPr="00932E35">
              <w:rPr>
                <w:sz w:val="20"/>
              </w:rPr>
              <w:t xml:space="preserve"> </w:t>
            </w:r>
            <w:proofErr w:type="spellStart"/>
            <w:r w:rsidRPr="00932E35">
              <w:rPr>
                <w:sz w:val="20"/>
              </w:rPr>
              <w:t>posible</w:t>
            </w:r>
            <w:proofErr w:type="spellEnd"/>
            <w:r w:rsidRPr="00932E35">
              <w:rPr>
                <w:sz w:val="20"/>
              </w:rPr>
              <w:t xml:space="preserve"> de la </w:t>
            </w:r>
            <w:proofErr w:type="spellStart"/>
            <w:r w:rsidRPr="00932E35">
              <w:rPr>
                <w:sz w:val="20"/>
              </w:rPr>
              <w:t>realidad</w:t>
            </w:r>
            <w:proofErr w:type="spellEnd"/>
            <w:r w:rsidRPr="00932E35">
              <w:rPr>
                <w:sz w:val="20"/>
              </w:rPr>
              <w:t>.</w:t>
            </w:r>
          </w:p>
        </w:tc>
      </w:tr>
      <w:tr w:rsidR="003A31FA" w:rsidRPr="00932E35" w14:paraId="71BA4B54" w14:textId="77777777" w:rsidTr="00262057">
        <w:trPr>
          <w:trHeight w:val="300"/>
        </w:trPr>
        <w:tc>
          <w:tcPr>
            <w:tcW w:w="1802" w:type="dxa"/>
          </w:tcPr>
          <w:p w14:paraId="26E1F3AB" w14:textId="77777777" w:rsidR="003A31FA" w:rsidRPr="00932E35" w:rsidRDefault="003A31FA"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54DBC04" w14:textId="77777777" w:rsidR="003A31FA" w:rsidRPr="00932E35" w:rsidRDefault="003A31FA" w:rsidP="00262057">
            <w:pPr>
              <w:rPr>
                <w:rFonts w:eastAsia="Times New Roman" w:cs="Calibri"/>
                <w:sz w:val="20"/>
                <w:lang w:eastAsia="es-ES"/>
              </w:rPr>
            </w:pPr>
          </w:p>
          <w:p w14:paraId="5232B793" w14:textId="77777777" w:rsidR="003A31FA" w:rsidRPr="00932E35" w:rsidRDefault="003A31FA" w:rsidP="00262057">
            <w:pPr>
              <w:rPr>
                <w:rFonts w:eastAsia="Times New Roman" w:cs="Calibri"/>
                <w:sz w:val="20"/>
              </w:rPr>
            </w:pPr>
            <w:r w:rsidRPr="00932E35">
              <w:rPr>
                <w:sz w:val="20"/>
              </w:rPr>
              <w:t xml:space="preserve">​Esta </w:t>
            </w:r>
            <w:proofErr w:type="spellStart"/>
            <w:r w:rsidRPr="00932E35">
              <w:rPr>
                <w:sz w:val="20"/>
              </w:rPr>
              <w:t>operación</w:t>
            </w:r>
            <w:proofErr w:type="spellEnd"/>
            <w:r w:rsidRPr="00932E35">
              <w:rPr>
                <w:sz w:val="20"/>
              </w:rPr>
              <w:t xml:space="preserve"> surge de la </w:t>
            </w:r>
            <w:proofErr w:type="spellStart"/>
            <w:r w:rsidRPr="00932E35">
              <w:rPr>
                <w:sz w:val="20"/>
              </w:rPr>
              <w:t>necesidad</w:t>
            </w:r>
            <w:proofErr w:type="spellEnd"/>
            <w:r w:rsidRPr="00932E35">
              <w:rPr>
                <w:sz w:val="20"/>
              </w:rPr>
              <w:t xml:space="preserve"> de disponer de </w:t>
            </w:r>
            <w:proofErr w:type="spellStart"/>
            <w:r w:rsidRPr="00932E35">
              <w:rPr>
                <w:sz w:val="20"/>
              </w:rPr>
              <w:t>información</w:t>
            </w:r>
            <w:proofErr w:type="spellEnd"/>
            <w:r w:rsidRPr="00932E35">
              <w:rPr>
                <w:sz w:val="20"/>
              </w:rPr>
              <w:t xml:space="preserve"> lo </w:t>
            </w:r>
            <w:proofErr w:type="spellStart"/>
            <w:r w:rsidRPr="00932E35">
              <w:rPr>
                <w:sz w:val="20"/>
              </w:rPr>
              <w:t>más</w:t>
            </w:r>
            <w:proofErr w:type="spellEnd"/>
            <w:r w:rsidRPr="00932E35">
              <w:rPr>
                <w:sz w:val="20"/>
              </w:rPr>
              <w:t xml:space="preserve"> </w:t>
            </w:r>
            <w:proofErr w:type="spellStart"/>
            <w:r w:rsidRPr="00932E35">
              <w:rPr>
                <w:sz w:val="20"/>
              </w:rPr>
              <w:t>detallada</w:t>
            </w:r>
            <w:proofErr w:type="spellEnd"/>
            <w:r w:rsidRPr="00932E35">
              <w:rPr>
                <w:sz w:val="20"/>
              </w:rPr>
              <w:t xml:space="preserve"> y </w:t>
            </w:r>
            <w:proofErr w:type="spellStart"/>
            <w:r w:rsidRPr="00932E35">
              <w:rPr>
                <w:sz w:val="20"/>
              </w:rPr>
              <w:t>desagregada</w:t>
            </w:r>
            <w:proofErr w:type="spellEnd"/>
            <w:r w:rsidRPr="00932E35">
              <w:rPr>
                <w:sz w:val="20"/>
              </w:rPr>
              <w:t xml:space="preserve"> </w:t>
            </w:r>
            <w:proofErr w:type="spellStart"/>
            <w:r w:rsidRPr="00932E35">
              <w:rPr>
                <w:sz w:val="20"/>
              </w:rPr>
              <w:t>posible</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pensiones</w:t>
            </w:r>
            <w:proofErr w:type="spellEnd"/>
            <w:r w:rsidRPr="00932E35">
              <w:rPr>
                <w:sz w:val="20"/>
              </w:rPr>
              <w:t xml:space="preserve"> </w:t>
            </w:r>
            <w:proofErr w:type="spellStart"/>
            <w:r w:rsidRPr="00932E35">
              <w:rPr>
                <w:sz w:val="20"/>
              </w:rPr>
              <w:t>contributivas</w:t>
            </w:r>
            <w:proofErr w:type="spellEnd"/>
            <w:r w:rsidRPr="00932E35">
              <w:rPr>
                <w:sz w:val="20"/>
              </w:rPr>
              <w:t xml:space="preserve"> del Sistema de la </w:t>
            </w:r>
            <w:proofErr w:type="spellStart"/>
            <w:r w:rsidRPr="00932E35">
              <w:rPr>
                <w:sz w:val="20"/>
              </w:rPr>
              <w:t>Seguridad</w:t>
            </w:r>
            <w:proofErr w:type="spellEnd"/>
            <w:r w:rsidRPr="00932E35">
              <w:rPr>
                <w:sz w:val="20"/>
              </w:rPr>
              <w:t xml:space="preserve"> Social </w:t>
            </w:r>
            <w:proofErr w:type="spellStart"/>
            <w:r w:rsidRPr="00932E35">
              <w:rPr>
                <w:sz w:val="20"/>
              </w:rPr>
              <w:t>percibidas</w:t>
            </w:r>
            <w:proofErr w:type="spellEnd"/>
            <w:r w:rsidRPr="00932E35">
              <w:rPr>
                <w:sz w:val="20"/>
              </w:rPr>
              <w:t xml:space="preserve"> </w:t>
            </w:r>
            <w:proofErr w:type="spellStart"/>
            <w:r w:rsidRPr="00932E35">
              <w:rPr>
                <w:sz w:val="20"/>
              </w:rPr>
              <w:t>por</w:t>
            </w:r>
            <w:proofErr w:type="spellEnd"/>
            <w:r w:rsidRPr="00932E35">
              <w:rPr>
                <w:sz w:val="20"/>
              </w:rPr>
              <w:t xml:space="preserve"> las personas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las </w:t>
            </w:r>
            <w:proofErr w:type="spellStart"/>
            <w:r w:rsidRPr="00932E35">
              <w:rPr>
                <w:sz w:val="20"/>
              </w:rPr>
              <w:t>características</w:t>
            </w:r>
            <w:proofErr w:type="spellEnd"/>
            <w:r w:rsidRPr="00932E35">
              <w:rPr>
                <w:sz w:val="20"/>
              </w:rPr>
              <w:t xml:space="preserve"> </w:t>
            </w:r>
            <w:proofErr w:type="spellStart"/>
            <w:r w:rsidRPr="00932E35">
              <w:rPr>
                <w:sz w:val="20"/>
              </w:rPr>
              <w:t>sociodemográficas</w:t>
            </w:r>
            <w:proofErr w:type="spellEnd"/>
            <w:r w:rsidRPr="00932E35">
              <w:rPr>
                <w:sz w:val="20"/>
              </w:rPr>
              <w:t xml:space="preserve"> de sus </w:t>
            </w:r>
            <w:proofErr w:type="spellStart"/>
            <w:r w:rsidRPr="00932E35">
              <w:rPr>
                <w:sz w:val="20"/>
              </w:rPr>
              <w:t>titulares</w:t>
            </w:r>
            <w:proofErr w:type="spellEnd"/>
            <w:r w:rsidRPr="00932E35">
              <w:rPr>
                <w:sz w:val="20"/>
              </w:rPr>
              <w:t>.</w:t>
            </w:r>
          </w:p>
          <w:p w14:paraId="7EB95F3C" w14:textId="77777777" w:rsidR="003A31FA" w:rsidRPr="00932E35" w:rsidRDefault="003A31FA"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de </w:t>
            </w:r>
            <w:proofErr w:type="spellStart"/>
            <w:r w:rsidRPr="00932E35">
              <w:rPr>
                <w:sz w:val="20"/>
              </w:rPr>
              <w:t>Pensiones</w:t>
            </w:r>
            <w:proofErr w:type="spellEnd"/>
            <w:r w:rsidRPr="00932E35">
              <w:rPr>
                <w:sz w:val="20"/>
              </w:rPr>
              <w:t xml:space="preserve"> </w:t>
            </w:r>
            <w:proofErr w:type="spellStart"/>
            <w:r w:rsidRPr="00932E35">
              <w:rPr>
                <w:sz w:val="20"/>
              </w:rPr>
              <w:t>Contributivas</w:t>
            </w:r>
            <w:proofErr w:type="spellEnd"/>
            <w:r w:rsidRPr="00932E35">
              <w:rPr>
                <w:sz w:val="20"/>
              </w:rPr>
              <w:t xml:space="preserve"> del Sistema de la </w:t>
            </w:r>
            <w:proofErr w:type="spellStart"/>
            <w:r w:rsidRPr="00932E35">
              <w:rPr>
                <w:sz w:val="20"/>
              </w:rPr>
              <w:t>Seguridad</w:t>
            </w:r>
            <w:proofErr w:type="spellEnd"/>
            <w:r w:rsidRPr="00932E35">
              <w:rPr>
                <w:sz w:val="20"/>
              </w:rPr>
              <w:t xml:space="preserve"> Social ha </w:t>
            </w:r>
            <w:proofErr w:type="spellStart"/>
            <w:r w:rsidRPr="00932E35">
              <w:rPr>
                <w:sz w:val="20"/>
              </w:rPr>
              <w:t>sido</w:t>
            </w:r>
            <w:proofErr w:type="spellEnd"/>
            <w:r w:rsidRPr="00932E35">
              <w:rPr>
                <w:sz w:val="20"/>
              </w:rPr>
              <w:t xml:space="preserve"> </w:t>
            </w:r>
            <w:proofErr w:type="spellStart"/>
            <w:r w:rsidRPr="00932E35">
              <w:rPr>
                <w:sz w:val="20"/>
              </w:rPr>
              <w:t>recogida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todos</w:t>
            </w:r>
            <w:proofErr w:type="spellEnd"/>
            <w:r w:rsidRPr="00932E35">
              <w:rPr>
                <w:sz w:val="20"/>
              </w:rPr>
              <w:t xml:space="preserve"> </w:t>
            </w:r>
            <w:proofErr w:type="spellStart"/>
            <w:r w:rsidRPr="00932E35">
              <w:rPr>
                <w:sz w:val="20"/>
              </w:rPr>
              <w:t>los</w:t>
            </w:r>
            <w:proofErr w:type="spellEnd"/>
            <w:r w:rsidRPr="00932E35">
              <w:rPr>
                <w:sz w:val="20"/>
              </w:rPr>
              <w:t xml:space="preserve"> planes </w:t>
            </w:r>
            <w:proofErr w:type="spellStart"/>
            <w:r w:rsidRPr="00932E35">
              <w:rPr>
                <w:sz w:val="20"/>
              </w:rPr>
              <w:t>estadísticos</w:t>
            </w:r>
            <w:proofErr w:type="spellEnd"/>
            <w:r w:rsidRPr="00932E35">
              <w:rPr>
                <w:sz w:val="20"/>
              </w:rPr>
              <w:t xml:space="preserve"> </w:t>
            </w:r>
            <w:proofErr w:type="spellStart"/>
            <w:r w:rsidRPr="00932E35">
              <w:rPr>
                <w:sz w:val="20"/>
              </w:rPr>
              <w:t>nacionales</w:t>
            </w:r>
            <w:proofErr w:type="spellEnd"/>
            <w:r w:rsidRPr="00932E35">
              <w:rPr>
                <w:sz w:val="20"/>
              </w:rPr>
              <w:t xml:space="preserve"> que se </w:t>
            </w:r>
            <w:proofErr w:type="spellStart"/>
            <w:r w:rsidRPr="00932E35">
              <w:rPr>
                <w:sz w:val="20"/>
              </w:rPr>
              <w:t>han</w:t>
            </w:r>
            <w:proofErr w:type="spellEnd"/>
            <w:r w:rsidRPr="00932E35">
              <w:rPr>
                <w:sz w:val="20"/>
              </w:rPr>
              <w:t xml:space="preserve"> </w:t>
            </w:r>
            <w:proofErr w:type="spellStart"/>
            <w:r w:rsidRPr="00932E35">
              <w:rPr>
                <w:sz w:val="20"/>
              </w:rPr>
              <w:t>elaborado</w:t>
            </w:r>
            <w:proofErr w:type="spellEnd"/>
            <w:r w:rsidRPr="00932E35">
              <w:rPr>
                <w:sz w:val="20"/>
              </w:rPr>
              <w:t xml:space="preserve">, </w:t>
            </w:r>
            <w:proofErr w:type="spellStart"/>
            <w:r w:rsidRPr="00932E35">
              <w:rPr>
                <w:sz w:val="20"/>
              </w:rPr>
              <w:t>desde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correspondiente</w:t>
            </w:r>
            <w:proofErr w:type="spellEnd"/>
            <w:r w:rsidRPr="00932E35">
              <w:rPr>
                <w:sz w:val="20"/>
              </w:rPr>
              <w:t xml:space="preserve"> al </w:t>
            </w:r>
            <w:proofErr w:type="spellStart"/>
            <w:r w:rsidRPr="00932E35">
              <w:rPr>
                <w:sz w:val="20"/>
              </w:rPr>
              <w:t>cuatrienio</w:t>
            </w:r>
            <w:proofErr w:type="spellEnd"/>
            <w:r w:rsidRPr="00932E35">
              <w:rPr>
                <w:sz w:val="20"/>
              </w:rPr>
              <w:t xml:space="preserve"> 1993-1996, hasta </w:t>
            </w:r>
            <w:proofErr w:type="spellStart"/>
            <w:r w:rsidRPr="00932E35">
              <w:rPr>
                <w:sz w:val="20"/>
              </w:rPr>
              <w:t>el</w:t>
            </w:r>
            <w:proofErr w:type="spellEnd"/>
            <w:r w:rsidRPr="00932E35">
              <w:rPr>
                <w:sz w:val="20"/>
              </w:rPr>
              <w:t xml:space="preserve"> </w:t>
            </w:r>
            <w:proofErr w:type="spellStart"/>
            <w:r w:rsidRPr="00932E35">
              <w:rPr>
                <w:sz w:val="20"/>
              </w:rPr>
              <w:t>vigente</w:t>
            </w:r>
            <w:proofErr w:type="spellEnd"/>
            <w:r w:rsidRPr="00932E35">
              <w:rPr>
                <w:sz w:val="20"/>
              </w:rPr>
              <w:t xml:space="preserve">, Plan </w:t>
            </w:r>
            <w:proofErr w:type="spellStart"/>
            <w:r w:rsidRPr="00932E35">
              <w:rPr>
                <w:sz w:val="20"/>
              </w:rPr>
              <w:t>Estadístico</w:t>
            </w:r>
            <w:proofErr w:type="spellEnd"/>
            <w:r w:rsidRPr="00932E35">
              <w:rPr>
                <w:sz w:val="20"/>
              </w:rPr>
              <w:t xml:space="preserve"> Nacional 2021-2024, </w:t>
            </w:r>
            <w:proofErr w:type="spellStart"/>
            <w:r w:rsidRPr="00932E35">
              <w:rPr>
                <w:sz w:val="20"/>
              </w:rPr>
              <w:t>aprobado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Real </w:t>
            </w:r>
            <w:proofErr w:type="spellStart"/>
            <w:r w:rsidRPr="00932E35">
              <w:rPr>
                <w:sz w:val="20"/>
              </w:rPr>
              <w:t>Decreto</w:t>
            </w:r>
            <w:proofErr w:type="spellEnd"/>
            <w:r w:rsidRPr="00932E35">
              <w:rPr>
                <w:sz w:val="20"/>
              </w:rPr>
              <w:t xml:space="preserve"> 1110/2020, de 15 de </w:t>
            </w:r>
            <w:proofErr w:type="spellStart"/>
            <w:r w:rsidRPr="00932E35">
              <w:rPr>
                <w:sz w:val="20"/>
              </w:rPr>
              <w:t>diciembre</w:t>
            </w:r>
            <w:proofErr w:type="spellEnd"/>
            <w:r w:rsidRPr="00932E35">
              <w:rPr>
                <w:sz w:val="20"/>
              </w:rPr>
              <w:t>.</w:t>
            </w:r>
          </w:p>
          <w:p w14:paraId="28878306" w14:textId="77777777" w:rsidR="003A31FA" w:rsidRPr="00932E35" w:rsidRDefault="003A31FA" w:rsidP="00262057">
            <w:pPr>
              <w:rPr>
                <w:rFonts w:eastAsia="Times New Roman" w:cs="Calibri"/>
                <w:sz w:val="20"/>
              </w:rPr>
            </w:pPr>
            <w:r w:rsidRPr="00932E35">
              <w:rPr>
                <w:sz w:val="20"/>
              </w:rPr>
              <w:t xml:space="preserve">La </w:t>
            </w:r>
            <w:proofErr w:type="spellStart"/>
            <w:r w:rsidRPr="00932E35">
              <w:rPr>
                <w:sz w:val="20"/>
              </w:rPr>
              <w:t>falta</w:t>
            </w:r>
            <w:proofErr w:type="spellEnd"/>
            <w:r w:rsidRPr="00932E35">
              <w:rPr>
                <w:sz w:val="20"/>
              </w:rPr>
              <w:t xml:space="preserve"> de </w:t>
            </w:r>
            <w:proofErr w:type="spellStart"/>
            <w:r w:rsidRPr="00932E35">
              <w:rPr>
                <w:sz w:val="20"/>
              </w:rPr>
              <w:t>recursos</w:t>
            </w:r>
            <w:proofErr w:type="spellEnd"/>
            <w:r w:rsidRPr="00932E35">
              <w:rPr>
                <w:sz w:val="20"/>
              </w:rPr>
              <w:t xml:space="preserve"> de </w:t>
            </w:r>
            <w:proofErr w:type="spellStart"/>
            <w:r w:rsidRPr="00932E35">
              <w:rPr>
                <w:sz w:val="20"/>
              </w:rPr>
              <w:t>Nastat</w:t>
            </w:r>
            <w:proofErr w:type="spellEnd"/>
            <w:r w:rsidRPr="00932E35">
              <w:rPr>
                <w:sz w:val="20"/>
              </w:rPr>
              <w:t xml:space="preserve"> ha </w:t>
            </w:r>
            <w:proofErr w:type="spellStart"/>
            <w:r w:rsidRPr="00932E35">
              <w:rPr>
                <w:sz w:val="20"/>
              </w:rPr>
              <w:t>impedido</w:t>
            </w:r>
            <w:proofErr w:type="spellEnd"/>
            <w:r w:rsidRPr="00932E35">
              <w:rPr>
                <w:sz w:val="20"/>
              </w:rPr>
              <w:t xml:space="preserve"> que se </w:t>
            </w:r>
            <w:proofErr w:type="spellStart"/>
            <w:r w:rsidRPr="00932E35">
              <w:rPr>
                <w:sz w:val="20"/>
              </w:rPr>
              <w:t>incorporara</w:t>
            </w:r>
            <w:proofErr w:type="spellEnd"/>
            <w:r w:rsidRPr="00932E35">
              <w:rPr>
                <w:sz w:val="20"/>
              </w:rPr>
              <w:t xml:space="preserve"> con </w:t>
            </w:r>
            <w:proofErr w:type="spellStart"/>
            <w:r w:rsidRPr="00932E35">
              <w:rPr>
                <w:sz w:val="20"/>
              </w:rPr>
              <w:t>anterioridad</w:t>
            </w:r>
            <w:proofErr w:type="spellEnd"/>
            <w:r w:rsidRPr="00932E35">
              <w:rPr>
                <w:sz w:val="20"/>
              </w:rPr>
              <w:t xml:space="preserve"> </w:t>
            </w:r>
            <w:proofErr w:type="spellStart"/>
            <w:r w:rsidRPr="00932E35">
              <w:rPr>
                <w:sz w:val="20"/>
              </w:rPr>
              <w:t>esta</w:t>
            </w:r>
            <w:proofErr w:type="spellEnd"/>
            <w:r w:rsidRPr="00932E35">
              <w:rPr>
                <w:sz w:val="20"/>
              </w:rPr>
              <w:t xml:space="preserve"> </w:t>
            </w:r>
            <w:proofErr w:type="spellStart"/>
            <w:r w:rsidRPr="00932E35">
              <w:rPr>
                <w:sz w:val="20"/>
              </w:rPr>
              <w:t>operación</w:t>
            </w:r>
            <w:proofErr w:type="spellEnd"/>
            <w:r w:rsidRPr="00932E35">
              <w:rPr>
                <w:sz w:val="20"/>
              </w:rPr>
              <w:t xml:space="preserve"> al Plan de </w:t>
            </w:r>
            <w:proofErr w:type="spellStart"/>
            <w:r w:rsidRPr="00932E35">
              <w:rPr>
                <w:sz w:val="20"/>
              </w:rPr>
              <w:t>Estadística</w:t>
            </w:r>
            <w:proofErr w:type="spellEnd"/>
            <w:r w:rsidRPr="00932E35">
              <w:rPr>
                <w:sz w:val="20"/>
              </w:rPr>
              <w:t xml:space="preserve"> de Navarra, </w:t>
            </w:r>
            <w:proofErr w:type="spellStart"/>
            <w:r w:rsidRPr="00932E35">
              <w:rPr>
                <w:sz w:val="20"/>
              </w:rPr>
              <w:t>si</w:t>
            </w:r>
            <w:proofErr w:type="spellEnd"/>
            <w:r w:rsidRPr="00932E35">
              <w:rPr>
                <w:sz w:val="20"/>
              </w:rPr>
              <w:t xml:space="preserve"> bien se </w:t>
            </w:r>
            <w:proofErr w:type="spellStart"/>
            <w:r w:rsidRPr="00932E35">
              <w:rPr>
                <w:sz w:val="20"/>
              </w:rPr>
              <w:t>considera</w:t>
            </w:r>
            <w:proofErr w:type="spellEnd"/>
            <w:r w:rsidRPr="00932E35">
              <w:rPr>
                <w:sz w:val="20"/>
              </w:rPr>
              <w:t xml:space="preserve"> fundamental la </w:t>
            </w:r>
            <w:proofErr w:type="spellStart"/>
            <w:r w:rsidRPr="00932E35">
              <w:rPr>
                <w:sz w:val="20"/>
              </w:rPr>
              <w:t>medición</w:t>
            </w:r>
            <w:proofErr w:type="spellEnd"/>
            <w:r w:rsidRPr="00932E35">
              <w:rPr>
                <w:sz w:val="20"/>
              </w:rPr>
              <w:t xml:space="preserve"> </w:t>
            </w:r>
            <w:proofErr w:type="spellStart"/>
            <w:r w:rsidRPr="00932E35">
              <w:rPr>
                <w:sz w:val="20"/>
              </w:rPr>
              <w:t>detallada</w:t>
            </w:r>
            <w:proofErr w:type="spellEnd"/>
            <w:r w:rsidRPr="00932E35">
              <w:rPr>
                <w:sz w:val="20"/>
              </w:rPr>
              <w:t xml:space="preserve"> y </w:t>
            </w:r>
            <w:proofErr w:type="spellStart"/>
            <w:r w:rsidRPr="00932E35">
              <w:rPr>
                <w:sz w:val="20"/>
              </w:rPr>
              <w:t>actualizada</w:t>
            </w:r>
            <w:proofErr w:type="spellEnd"/>
            <w:r w:rsidRPr="00932E35">
              <w:rPr>
                <w:sz w:val="20"/>
              </w:rPr>
              <w:t xml:space="preserve"> de la </w:t>
            </w:r>
            <w:proofErr w:type="spellStart"/>
            <w:r w:rsidRPr="00932E35">
              <w:rPr>
                <w:sz w:val="20"/>
              </w:rPr>
              <w:t>información</w:t>
            </w:r>
            <w:proofErr w:type="spellEnd"/>
            <w:r w:rsidRPr="00932E35">
              <w:rPr>
                <w:sz w:val="20"/>
              </w:rPr>
              <w:t xml:space="preserve"> </w:t>
            </w:r>
            <w:proofErr w:type="spellStart"/>
            <w:r w:rsidRPr="00932E35">
              <w:rPr>
                <w:sz w:val="20"/>
              </w:rPr>
              <w:t>relativa</w:t>
            </w:r>
            <w:proofErr w:type="spellEnd"/>
            <w:r w:rsidRPr="00932E35">
              <w:rPr>
                <w:sz w:val="20"/>
              </w:rPr>
              <w:t xml:space="preserve"> a las </w:t>
            </w:r>
            <w:proofErr w:type="spellStart"/>
            <w:r w:rsidRPr="00932E35">
              <w:rPr>
                <w:sz w:val="20"/>
              </w:rPr>
              <w:t>pensiones</w:t>
            </w:r>
            <w:proofErr w:type="spellEnd"/>
            <w:r w:rsidRPr="00932E35">
              <w:rPr>
                <w:sz w:val="20"/>
              </w:rPr>
              <w:t xml:space="preserve"> </w:t>
            </w:r>
            <w:proofErr w:type="spellStart"/>
            <w:r w:rsidRPr="00932E35">
              <w:rPr>
                <w:sz w:val="20"/>
              </w:rPr>
              <w:t>contributivas</w:t>
            </w:r>
            <w:proofErr w:type="spellEnd"/>
            <w:r w:rsidRPr="00932E35">
              <w:rPr>
                <w:sz w:val="20"/>
              </w:rPr>
              <w:t>.</w:t>
            </w:r>
          </w:p>
        </w:tc>
      </w:tr>
      <w:tr w:rsidR="003A31FA" w:rsidRPr="00932E35" w14:paraId="1570B6CF" w14:textId="77777777" w:rsidTr="00262057">
        <w:trPr>
          <w:trHeight w:val="300"/>
        </w:trPr>
        <w:tc>
          <w:tcPr>
            <w:tcW w:w="1802" w:type="dxa"/>
          </w:tcPr>
          <w:p w14:paraId="12E8C0AB" w14:textId="77777777" w:rsidR="003A31FA" w:rsidRPr="00932E35" w:rsidRDefault="003A31FA"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6340A03" w14:textId="77777777" w:rsidR="003A31FA" w:rsidRPr="00932E35" w:rsidRDefault="003A31FA" w:rsidP="00262057">
            <w:pPr>
              <w:rPr>
                <w:rFonts w:eastAsia="Times New Roman" w:cs="Calibri"/>
                <w:sz w:val="20"/>
              </w:rPr>
            </w:pPr>
            <w:r w:rsidRPr="00932E35">
              <w:rPr>
                <w:sz w:val="20"/>
              </w:rPr>
              <w:t>Municipal</w:t>
            </w:r>
          </w:p>
        </w:tc>
      </w:tr>
      <w:tr w:rsidR="003A31FA" w:rsidRPr="00932E35" w14:paraId="6BEF2E60" w14:textId="77777777" w:rsidTr="00262057">
        <w:trPr>
          <w:trHeight w:val="300"/>
        </w:trPr>
        <w:tc>
          <w:tcPr>
            <w:tcW w:w="1802" w:type="dxa"/>
          </w:tcPr>
          <w:p w14:paraId="2021F300" w14:textId="77777777" w:rsidR="003A31FA" w:rsidRPr="00932E35" w:rsidRDefault="003A31FA"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1740BA2" w14:textId="77777777" w:rsidR="003A31FA" w:rsidRPr="00932E35" w:rsidRDefault="003A31FA" w:rsidP="00262057">
            <w:pPr>
              <w:rPr>
                <w:rFonts w:eastAsia="Times New Roman" w:cs="Calibri"/>
                <w:sz w:val="20"/>
              </w:rPr>
            </w:pPr>
            <w:r w:rsidRPr="00932E35">
              <w:rPr>
                <w:sz w:val="20"/>
              </w:rPr>
              <w:t>Trimestral</w:t>
            </w:r>
          </w:p>
        </w:tc>
      </w:tr>
      <w:tr w:rsidR="003A31FA" w:rsidRPr="00932E35" w14:paraId="26F22E91" w14:textId="77777777" w:rsidTr="00262057">
        <w:trPr>
          <w:trHeight w:val="300"/>
        </w:trPr>
        <w:tc>
          <w:tcPr>
            <w:tcW w:w="8363" w:type="dxa"/>
            <w:gridSpan w:val="3"/>
          </w:tcPr>
          <w:p w14:paraId="51D301A0" w14:textId="77777777" w:rsidR="003A31FA" w:rsidRPr="00932E35" w:rsidRDefault="003A31FA"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A31FA" w:rsidRPr="00932E35" w14:paraId="553421EF" w14:textId="77777777" w:rsidTr="00262057">
        <w:trPr>
          <w:trHeight w:val="300"/>
        </w:trPr>
        <w:tc>
          <w:tcPr>
            <w:tcW w:w="1802" w:type="dxa"/>
          </w:tcPr>
          <w:p w14:paraId="33F1498B" w14:textId="77777777" w:rsidR="003A31FA" w:rsidRPr="00932E35" w:rsidRDefault="003A31FA"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A9F1D4E" w14:textId="77777777" w:rsidR="003A31FA" w:rsidRPr="00932E35" w:rsidRDefault="003A31FA"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Inclusión</w:t>
            </w:r>
            <w:proofErr w:type="spellEnd"/>
            <w:r w:rsidRPr="00932E35">
              <w:rPr>
                <w:sz w:val="20"/>
              </w:rPr>
              <w:t xml:space="preserve">, </w:t>
            </w:r>
            <w:proofErr w:type="spellStart"/>
            <w:r w:rsidRPr="00932E35">
              <w:rPr>
                <w:sz w:val="20"/>
              </w:rPr>
              <w:t>Seguridad</w:t>
            </w:r>
            <w:proofErr w:type="spellEnd"/>
            <w:r w:rsidRPr="00932E35">
              <w:rPr>
                <w:sz w:val="20"/>
              </w:rPr>
              <w:t xml:space="preserve"> Social y </w:t>
            </w:r>
            <w:proofErr w:type="spellStart"/>
            <w:r w:rsidRPr="00932E35">
              <w:rPr>
                <w:sz w:val="20"/>
              </w:rPr>
              <w:t>Migraciones</w:t>
            </w:r>
            <w:proofErr w:type="spellEnd"/>
          </w:p>
        </w:tc>
      </w:tr>
      <w:tr w:rsidR="003A31FA" w:rsidRPr="00932E35" w14:paraId="22FD7B6D" w14:textId="77777777" w:rsidTr="00262057">
        <w:trPr>
          <w:trHeight w:val="300"/>
        </w:trPr>
        <w:tc>
          <w:tcPr>
            <w:tcW w:w="1802" w:type="dxa"/>
          </w:tcPr>
          <w:p w14:paraId="4C06BD8B" w14:textId="77777777" w:rsidR="003A31FA" w:rsidRPr="00932E35" w:rsidRDefault="003A31FA"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39A250AB" w14:textId="77777777" w:rsidR="003A31FA" w:rsidRPr="00932E35" w:rsidRDefault="003A31FA"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Inclusión</w:t>
            </w:r>
            <w:proofErr w:type="spellEnd"/>
            <w:r w:rsidRPr="00932E35">
              <w:rPr>
                <w:sz w:val="20"/>
              </w:rPr>
              <w:t xml:space="preserve">, </w:t>
            </w:r>
            <w:proofErr w:type="spellStart"/>
            <w:r w:rsidRPr="00932E35">
              <w:rPr>
                <w:sz w:val="20"/>
              </w:rPr>
              <w:t>Seguridad</w:t>
            </w:r>
            <w:proofErr w:type="spellEnd"/>
            <w:r w:rsidRPr="00932E35">
              <w:rPr>
                <w:sz w:val="20"/>
              </w:rPr>
              <w:t xml:space="preserve"> Social y </w:t>
            </w:r>
            <w:proofErr w:type="spellStart"/>
            <w:r w:rsidRPr="00932E35">
              <w:rPr>
                <w:sz w:val="20"/>
              </w:rPr>
              <w:t>Migraciones</w:t>
            </w:r>
            <w:proofErr w:type="spellEnd"/>
          </w:p>
        </w:tc>
      </w:tr>
      <w:tr w:rsidR="003A31FA" w:rsidRPr="00932E35" w14:paraId="56D65624" w14:textId="77777777" w:rsidTr="00262057">
        <w:trPr>
          <w:trHeight w:val="300"/>
        </w:trPr>
        <w:tc>
          <w:tcPr>
            <w:tcW w:w="1802" w:type="dxa"/>
          </w:tcPr>
          <w:p w14:paraId="7174CD20" w14:textId="77777777" w:rsidR="003A31FA" w:rsidRPr="00932E35" w:rsidRDefault="003A31FA"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8EE3E3C" w14:textId="77777777" w:rsidR="003A31FA" w:rsidRPr="00932E35" w:rsidRDefault="003A31FA"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Inclusión</w:t>
            </w:r>
            <w:proofErr w:type="spellEnd"/>
            <w:r w:rsidRPr="00932E35">
              <w:rPr>
                <w:sz w:val="20"/>
              </w:rPr>
              <w:t xml:space="preserve">, </w:t>
            </w:r>
            <w:proofErr w:type="spellStart"/>
            <w:r w:rsidRPr="00932E35">
              <w:rPr>
                <w:sz w:val="20"/>
              </w:rPr>
              <w:t>Seguridad</w:t>
            </w:r>
            <w:proofErr w:type="spellEnd"/>
            <w:r w:rsidRPr="00932E35">
              <w:rPr>
                <w:sz w:val="20"/>
              </w:rPr>
              <w:t xml:space="preserve"> Social y </w:t>
            </w:r>
            <w:proofErr w:type="spellStart"/>
            <w:r w:rsidRPr="00932E35">
              <w:rPr>
                <w:sz w:val="20"/>
              </w:rPr>
              <w:t>Migraciones</w:t>
            </w:r>
            <w:proofErr w:type="spellEnd"/>
          </w:p>
        </w:tc>
      </w:tr>
      <w:tr w:rsidR="003A31FA" w:rsidRPr="00932E35" w14:paraId="090E1396" w14:textId="77777777" w:rsidTr="00262057">
        <w:trPr>
          <w:trHeight w:val="300"/>
        </w:trPr>
        <w:tc>
          <w:tcPr>
            <w:tcW w:w="1802" w:type="dxa"/>
          </w:tcPr>
          <w:p w14:paraId="77B394D1" w14:textId="77777777" w:rsidR="003A31FA" w:rsidRPr="00932E35" w:rsidRDefault="003A31FA"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F610BCA" w14:textId="77777777" w:rsidR="003A31FA" w:rsidRPr="00932E35" w:rsidRDefault="003A31FA" w:rsidP="00262057">
            <w:pPr>
              <w:rPr>
                <w:rFonts w:eastAsia="Times New Roman" w:cs="Calibri"/>
                <w:sz w:val="20"/>
                <w:lang w:eastAsia="es-ES"/>
              </w:rPr>
            </w:pPr>
          </w:p>
        </w:tc>
      </w:tr>
      <w:tr w:rsidR="003A31FA" w:rsidRPr="00932E35" w14:paraId="4BB6DDFF" w14:textId="77777777" w:rsidTr="00262057">
        <w:trPr>
          <w:trHeight w:val="300"/>
        </w:trPr>
        <w:tc>
          <w:tcPr>
            <w:tcW w:w="1802" w:type="dxa"/>
          </w:tcPr>
          <w:p w14:paraId="7C1214BD" w14:textId="77777777" w:rsidR="003A31FA" w:rsidRPr="00932E35" w:rsidRDefault="003A31FA" w:rsidP="00262057">
            <w:pPr>
              <w:rPr>
                <w:rFonts w:eastAsia="Times New Roman" w:cs="Calibri"/>
                <w:b/>
                <w:sz w:val="20"/>
              </w:rPr>
            </w:pPr>
            <w:proofErr w:type="spellStart"/>
            <w:r w:rsidRPr="00932E35">
              <w:rPr>
                <w:b/>
                <w:sz w:val="20"/>
              </w:rPr>
              <w:t>Difusión</w:t>
            </w:r>
            <w:proofErr w:type="spellEnd"/>
          </w:p>
        </w:tc>
        <w:tc>
          <w:tcPr>
            <w:tcW w:w="6561" w:type="dxa"/>
            <w:gridSpan w:val="2"/>
          </w:tcPr>
          <w:p w14:paraId="5CB2A027" w14:textId="77777777" w:rsidR="003A31FA" w:rsidRPr="00932E35" w:rsidRDefault="003A31FA" w:rsidP="00262057">
            <w:pPr>
              <w:rPr>
                <w:rFonts w:eastAsia="Times New Roman" w:cs="Calibri"/>
                <w:sz w:val="20"/>
                <w:lang w:eastAsia="es-ES"/>
              </w:rPr>
            </w:pPr>
          </w:p>
        </w:tc>
      </w:tr>
    </w:tbl>
    <w:p w14:paraId="416F53B5" w14:textId="77777777" w:rsidR="003A31FA" w:rsidRPr="00932E35" w:rsidRDefault="003A31FA" w:rsidP="003A31FA"/>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64"/>
        <w:gridCol w:w="1169"/>
        <w:gridCol w:w="1412"/>
        <w:gridCol w:w="1374"/>
        <w:gridCol w:w="1629"/>
        <w:gridCol w:w="1315"/>
      </w:tblGrid>
      <w:tr w:rsidR="003A31FA" w:rsidRPr="00932E35" w14:paraId="47F82756" w14:textId="77777777" w:rsidTr="006E6386">
        <w:trPr>
          <w:trHeight w:val="300"/>
        </w:trPr>
        <w:tc>
          <w:tcPr>
            <w:tcW w:w="0" w:type="auto"/>
          </w:tcPr>
          <w:p w14:paraId="66EB18F3" w14:textId="77777777" w:rsidR="003A31FA" w:rsidRPr="00932E35" w:rsidRDefault="003A31FA"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64290614" w14:textId="77777777" w:rsidR="003A31FA" w:rsidRPr="00932E35" w:rsidRDefault="003A31FA" w:rsidP="00262057">
            <w:pPr>
              <w:rPr>
                <w:rFonts w:eastAsia="Times New Roman" w:cs="Calibri"/>
                <w:b/>
                <w:sz w:val="20"/>
              </w:rPr>
            </w:pPr>
            <w:r w:rsidRPr="00932E35">
              <w:rPr>
                <w:b/>
                <w:sz w:val="20"/>
              </w:rPr>
              <w:t>Fuente</w:t>
            </w:r>
          </w:p>
        </w:tc>
        <w:tc>
          <w:tcPr>
            <w:tcW w:w="0" w:type="auto"/>
          </w:tcPr>
          <w:p w14:paraId="14DB2B5F" w14:textId="77777777" w:rsidR="003A31FA" w:rsidRPr="00932E35" w:rsidRDefault="003A31FA"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71BA9E3" w14:textId="77777777" w:rsidR="003A31FA" w:rsidRPr="00932E35" w:rsidRDefault="003A31FA"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B514328" w14:textId="77777777" w:rsidR="003A31FA" w:rsidRPr="00932E35" w:rsidRDefault="003A31FA"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5" w:type="dxa"/>
          </w:tcPr>
          <w:p w14:paraId="378A1944" w14:textId="77777777" w:rsidR="003A31FA" w:rsidRPr="00932E35" w:rsidRDefault="003A31FA" w:rsidP="00262057">
            <w:pPr>
              <w:rPr>
                <w:rFonts w:eastAsia="Times New Roman" w:cs="Calibri"/>
                <w:b/>
                <w:sz w:val="20"/>
              </w:rPr>
            </w:pPr>
            <w:proofErr w:type="spellStart"/>
            <w:r w:rsidRPr="00932E35">
              <w:rPr>
                <w:b/>
                <w:sz w:val="20"/>
              </w:rPr>
              <w:t>Finalidad</w:t>
            </w:r>
            <w:proofErr w:type="spellEnd"/>
          </w:p>
        </w:tc>
      </w:tr>
      <w:tr w:rsidR="003A31FA" w:rsidRPr="00932E35" w14:paraId="482B52B4" w14:textId="77777777" w:rsidTr="006E6386">
        <w:trPr>
          <w:trHeight w:val="300"/>
        </w:trPr>
        <w:tc>
          <w:tcPr>
            <w:tcW w:w="0" w:type="auto"/>
          </w:tcPr>
          <w:p w14:paraId="1609DBB9" w14:textId="77777777" w:rsidR="003A31FA" w:rsidRPr="00932E35" w:rsidRDefault="003A31FA" w:rsidP="00262057">
            <w:pPr>
              <w:rPr>
                <w:sz w:val="18"/>
              </w:rPr>
            </w:pPr>
            <w:proofErr w:type="spellStart"/>
            <w:r w:rsidRPr="00932E35">
              <w:rPr>
                <w:sz w:val="18"/>
              </w:rPr>
              <w:t>Pensionistas</w:t>
            </w:r>
            <w:proofErr w:type="spellEnd"/>
            <w:r w:rsidRPr="00932E35">
              <w:rPr>
                <w:sz w:val="18"/>
              </w:rPr>
              <w:t xml:space="preserve"> que </w:t>
            </w:r>
            <w:proofErr w:type="spellStart"/>
            <w:r w:rsidRPr="00932E35">
              <w:rPr>
                <w:sz w:val="18"/>
              </w:rPr>
              <w:t>perciben</w:t>
            </w:r>
            <w:proofErr w:type="spellEnd"/>
            <w:r w:rsidRPr="00932E35">
              <w:rPr>
                <w:sz w:val="18"/>
              </w:rPr>
              <w:t xml:space="preserve"> </w:t>
            </w:r>
            <w:proofErr w:type="spellStart"/>
            <w:r w:rsidRPr="00932E35">
              <w:rPr>
                <w:sz w:val="18"/>
              </w:rPr>
              <w:t>pensiones</w:t>
            </w:r>
            <w:proofErr w:type="spellEnd"/>
            <w:r w:rsidRPr="00932E35">
              <w:rPr>
                <w:sz w:val="18"/>
              </w:rPr>
              <w:t xml:space="preserve"> </w:t>
            </w:r>
            <w:proofErr w:type="spellStart"/>
            <w:r w:rsidRPr="00932E35">
              <w:rPr>
                <w:sz w:val="18"/>
              </w:rPr>
              <w:t>contributivas</w:t>
            </w:r>
            <w:proofErr w:type="spellEnd"/>
          </w:p>
        </w:tc>
        <w:tc>
          <w:tcPr>
            <w:tcW w:w="0" w:type="auto"/>
          </w:tcPr>
          <w:p w14:paraId="133EF4A4" w14:textId="77777777" w:rsidR="003A31FA" w:rsidRPr="00932E35" w:rsidRDefault="003A31FA" w:rsidP="00262057">
            <w:pPr>
              <w:rPr>
                <w:rFonts w:eastAsia="Times New Roman" w:cs="Calibri"/>
                <w:sz w:val="18"/>
              </w:rPr>
            </w:pPr>
            <w:r w:rsidRPr="00932E35">
              <w:rPr>
                <w:sz w:val="18"/>
              </w:rPr>
              <w:t xml:space="preserve">Instituto Nacional de la </w:t>
            </w:r>
            <w:proofErr w:type="spellStart"/>
            <w:r w:rsidRPr="00932E35">
              <w:rPr>
                <w:sz w:val="18"/>
              </w:rPr>
              <w:t>Seguridad</w:t>
            </w:r>
            <w:proofErr w:type="spellEnd"/>
            <w:r w:rsidRPr="00932E35">
              <w:rPr>
                <w:sz w:val="18"/>
              </w:rPr>
              <w:t xml:space="preserve"> Social </w:t>
            </w:r>
          </w:p>
        </w:tc>
        <w:tc>
          <w:tcPr>
            <w:tcW w:w="0" w:type="auto"/>
          </w:tcPr>
          <w:p w14:paraId="713C0666" w14:textId="77777777" w:rsidR="003A31FA" w:rsidRPr="00932E35" w:rsidRDefault="003A31FA"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Inclusión</w:t>
            </w:r>
            <w:proofErr w:type="spellEnd"/>
            <w:r w:rsidRPr="00932E35">
              <w:rPr>
                <w:sz w:val="18"/>
              </w:rPr>
              <w:t xml:space="preserve">, </w:t>
            </w:r>
            <w:proofErr w:type="spellStart"/>
            <w:r w:rsidRPr="00932E35">
              <w:rPr>
                <w:sz w:val="18"/>
              </w:rPr>
              <w:t>Seguridad</w:t>
            </w:r>
            <w:proofErr w:type="spellEnd"/>
            <w:r w:rsidRPr="00932E35">
              <w:rPr>
                <w:sz w:val="18"/>
              </w:rPr>
              <w:t xml:space="preserve"> Social y </w:t>
            </w:r>
            <w:proofErr w:type="spellStart"/>
            <w:r w:rsidRPr="00932E35">
              <w:rPr>
                <w:sz w:val="18"/>
              </w:rPr>
              <w:t>Migraciones</w:t>
            </w:r>
            <w:proofErr w:type="spellEnd"/>
          </w:p>
        </w:tc>
        <w:tc>
          <w:tcPr>
            <w:tcW w:w="0" w:type="auto"/>
          </w:tcPr>
          <w:p w14:paraId="26CE7A8E" w14:textId="77777777" w:rsidR="003A31FA" w:rsidRPr="00932E35" w:rsidRDefault="003A31FA"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5A406B08" w14:textId="77777777" w:rsidR="003A31FA" w:rsidRPr="00932E35" w:rsidRDefault="003A31FA" w:rsidP="00262057">
            <w:pPr>
              <w:rPr>
                <w:rFonts w:eastAsia="Times New Roman" w:cs="Calibri"/>
                <w:sz w:val="18"/>
              </w:rPr>
            </w:pPr>
            <w:proofErr w:type="spellStart"/>
            <w:r w:rsidRPr="00932E35">
              <w:rPr>
                <w:sz w:val="18"/>
              </w:rPr>
              <w:t>Pensionistas</w:t>
            </w:r>
            <w:proofErr w:type="spellEnd"/>
            <w:r w:rsidRPr="00932E35">
              <w:rPr>
                <w:sz w:val="18"/>
              </w:rPr>
              <w:t xml:space="preserve">, </w:t>
            </w:r>
            <w:proofErr w:type="spellStart"/>
            <w:r w:rsidRPr="00932E35">
              <w:rPr>
                <w:sz w:val="18"/>
              </w:rPr>
              <w:t>sexo</w:t>
            </w:r>
            <w:proofErr w:type="spellEnd"/>
            <w:r w:rsidRPr="00932E35">
              <w:rPr>
                <w:sz w:val="18"/>
              </w:rPr>
              <w:t xml:space="preserve">, </w:t>
            </w:r>
            <w:proofErr w:type="spellStart"/>
            <w:r w:rsidRPr="00932E35">
              <w:rPr>
                <w:sz w:val="18"/>
              </w:rPr>
              <w:t>edad</w:t>
            </w:r>
            <w:proofErr w:type="spellEnd"/>
            <w:r w:rsidRPr="00932E35">
              <w:rPr>
                <w:sz w:val="18"/>
              </w:rPr>
              <w:t xml:space="preserve">, </w:t>
            </w:r>
            <w:proofErr w:type="spellStart"/>
            <w:r w:rsidRPr="00932E35">
              <w:rPr>
                <w:sz w:val="18"/>
              </w:rPr>
              <w:t>cantidad</w:t>
            </w:r>
            <w:proofErr w:type="spellEnd"/>
            <w:r w:rsidRPr="00932E35">
              <w:rPr>
                <w:sz w:val="18"/>
              </w:rPr>
              <w:t xml:space="preserve"> </w:t>
            </w:r>
            <w:proofErr w:type="spellStart"/>
            <w:r w:rsidRPr="00932E35">
              <w:rPr>
                <w:sz w:val="18"/>
              </w:rPr>
              <w:t>percibida</w:t>
            </w:r>
            <w:proofErr w:type="spellEnd"/>
            <w:r w:rsidRPr="00932E35">
              <w:rPr>
                <w:sz w:val="18"/>
              </w:rPr>
              <w:t xml:space="preserve">, </w:t>
            </w:r>
            <w:proofErr w:type="spellStart"/>
            <w:r w:rsidRPr="00932E35">
              <w:rPr>
                <w:sz w:val="18"/>
              </w:rPr>
              <w:t>tipo</w:t>
            </w:r>
            <w:proofErr w:type="spellEnd"/>
            <w:r w:rsidRPr="00932E35">
              <w:rPr>
                <w:sz w:val="18"/>
              </w:rPr>
              <w:t xml:space="preserve"> de </w:t>
            </w:r>
            <w:proofErr w:type="spellStart"/>
            <w:r w:rsidRPr="00932E35">
              <w:rPr>
                <w:sz w:val="18"/>
              </w:rPr>
              <w:t>pensión</w:t>
            </w:r>
            <w:proofErr w:type="spellEnd"/>
          </w:p>
        </w:tc>
        <w:tc>
          <w:tcPr>
            <w:tcW w:w="1315" w:type="dxa"/>
          </w:tcPr>
          <w:p w14:paraId="7456FCC0" w14:textId="77777777" w:rsidR="003A31FA" w:rsidRPr="00932E35" w:rsidRDefault="003A31FA" w:rsidP="00262057">
            <w:pPr>
              <w:rPr>
                <w:rFonts w:eastAsia="Times New Roman" w:cs="Calibri"/>
                <w:sz w:val="18"/>
              </w:rPr>
            </w:pPr>
            <w:r w:rsidRPr="00932E35">
              <w:rPr>
                <w:sz w:val="18"/>
              </w:rPr>
              <w:t>Fuente principal</w:t>
            </w:r>
          </w:p>
        </w:tc>
      </w:tr>
    </w:tbl>
    <w:p w14:paraId="003DBF9B" w14:textId="0178FE25" w:rsidR="006E6386" w:rsidRDefault="006E6386" w:rsidP="00AE16B8">
      <w:pPr>
        <w:pStyle w:val="DICTA-TITULO"/>
        <w:spacing w:before="0" w:after="300" w:line="340" w:lineRule="exact"/>
        <w:ind w:firstLine="567"/>
        <w:jc w:val="both"/>
        <w:rPr>
          <w:b w:val="0"/>
          <w:bCs/>
        </w:rPr>
      </w:pPr>
      <w:r>
        <w:rPr>
          <w:b w:val="0"/>
          <w:bCs/>
        </w:rPr>
        <w:br w:type="page"/>
      </w:r>
    </w:p>
    <w:p w14:paraId="64E804CD" w14:textId="77777777" w:rsidR="003A31FA" w:rsidRPr="00932E35" w:rsidRDefault="003A31FA" w:rsidP="003A31FA">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A31FA" w:rsidRPr="00932E35" w14:paraId="24F60859" w14:textId="77777777" w:rsidTr="00262057">
        <w:trPr>
          <w:trHeight w:val="300"/>
        </w:trPr>
        <w:tc>
          <w:tcPr>
            <w:tcW w:w="1802" w:type="dxa"/>
          </w:tcPr>
          <w:p w14:paraId="340D0F74" w14:textId="77777777" w:rsidR="003A31FA" w:rsidRPr="00932E35" w:rsidRDefault="003A31FA"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416ACF4" w14:textId="77777777" w:rsidR="003A31FA" w:rsidRPr="00932E35" w:rsidRDefault="003A31FA" w:rsidP="00262057">
            <w:pPr>
              <w:rPr>
                <w:rFonts w:eastAsia="Times New Roman" w:cs="Calibri"/>
                <w:sz w:val="20"/>
              </w:rPr>
            </w:pPr>
            <w:r w:rsidRPr="00932E35">
              <w:rPr>
                <w:sz w:val="20"/>
              </w:rPr>
              <w:t xml:space="preserve">2200510 </w:t>
            </w:r>
            <w:proofErr w:type="spellStart"/>
            <w:r w:rsidRPr="00932E35">
              <w:rPr>
                <w:sz w:val="20"/>
              </w:rPr>
              <w:t>Estadística</w:t>
            </w:r>
            <w:proofErr w:type="spellEnd"/>
            <w:r w:rsidRPr="00932E35">
              <w:rPr>
                <w:sz w:val="20"/>
              </w:rPr>
              <w:t xml:space="preserve"> de </w:t>
            </w:r>
            <w:proofErr w:type="spellStart"/>
            <w:r w:rsidRPr="00932E35">
              <w:rPr>
                <w:sz w:val="20"/>
              </w:rPr>
              <w:t>Productos</w:t>
            </w:r>
            <w:proofErr w:type="spellEnd"/>
            <w:r w:rsidRPr="00932E35">
              <w:rPr>
                <w:sz w:val="20"/>
              </w:rPr>
              <w:t xml:space="preserve"> del Sector Comercio</w:t>
            </w:r>
          </w:p>
        </w:tc>
      </w:tr>
      <w:tr w:rsidR="003A31FA" w:rsidRPr="00932E35" w14:paraId="08F9892F" w14:textId="77777777" w:rsidTr="00262057">
        <w:trPr>
          <w:trHeight w:val="300"/>
        </w:trPr>
        <w:tc>
          <w:tcPr>
            <w:tcW w:w="1802" w:type="dxa"/>
          </w:tcPr>
          <w:p w14:paraId="0DAB13FA" w14:textId="77777777" w:rsidR="003A31FA" w:rsidRPr="00932E35" w:rsidRDefault="003A31FA"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72A28E5" w14:textId="77777777" w:rsidR="003A31FA" w:rsidRPr="00932E35" w:rsidRDefault="003A31FA"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276FD98C" w14:textId="77777777" w:rsidR="003A31FA" w:rsidRPr="00932E35" w:rsidRDefault="003A31FA"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A31FA" w:rsidRPr="00932E35" w14:paraId="3ACA6C19" w14:textId="77777777" w:rsidTr="00262057">
        <w:trPr>
          <w:trHeight w:val="300"/>
        </w:trPr>
        <w:tc>
          <w:tcPr>
            <w:tcW w:w="1802" w:type="dxa"/>
          </w:tcPr>
          <w:p w14:paraId="681081D3" w14:textId="77777777" w:rsidR="003A31FA" w:rsidRPr="00932E35" w:rsidRDefault="003A31FA"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5C516CDE" w14:textId="77777777" w:rsidR="003A31FA" w:rsidRPr="00932E35" w:rsidRDefault="003A31FA"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de </w:t>
            </w:r>
            <w:proofErr w:type="spellStart"/>
            <w:r w:rsidRPr="00932E35">
              <w:rPr>
                <w:sz w:val="20"/>
              </w:rPr>
              <w:t>Productos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Sector Comercio </w:t>
            </w:r>
            <w:proofErr w:type="spellStart"/>
            <w:r w:rsidRPr="00932E35">
              <w:rPr>
                <w:sz w:val="20"/>
              </w:rPr>
              <w:t>proporciona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detallada</w:t>
            </w:r>
            <w:proofErr w:type="spellEnd"/>
            <w:r w:rsidRPr="00932E35">
              <w:rPr>
                <w:sz w:val="20"/>
              </w:rPr>
              <w:t xml:space="preserve"> </w:t>
            </w:r>
            <w:proofErr w:type="spellStart"/>
            <w:r w:rsidRPr="00932E35">
              <w:rPr>
                <w:sz w:val="20"/>
              </w:rPr>
              <w:t>sobre</w:t>
            </w:r>
            <w:proofErr w:type="spellEnd"/>
            <w:r w:rsidRPr="00932E35">
              <w:rPr>
                <w:sz w:val="20"/>
              </w:rPr>
              <w:t xml:space="preserve"> un conjunto de </w:t>
            </w:r>
            <w:proofErr w:type="spellStart"/>
            <w:r w:rsidRPr="00932E35">
              <w:rPr>
                <w:sz w:val="20"/>
              </w:rPr>
              <w:t>productos</w:t>
            </w:r>
            <w:proofErr w:type="spellEnd"/>
            <w:r w:rsidRPr="00932E35">
              <w:rPr>
                <w:sz w:val="20"/>
              </w:rPr>
              <w:t xml:space="preserve"> del sector </w:t>
            </w:r>
            <w:proofErr w:type="spellStart"/>
            <w:r w:rsidRPr="00932E35">
              <w:rPr>
                <w:sz w:val="20"/>
              </w:rPr>
              <w:t>comercio</w:t>
            </w:r>
            <w:proofErr w:type="spellEnd"/>
            <w:r w:rsidRPr="00932E35">
              <w:rPr>
                <w:sz w:val="20"/>
              </w:rPr>
              <w:t xml:space="preserve"> que </w:t>
            </w:r>
            <w:proofErr w:type="spellStart"/>
            <w:r w:rsidRPr="00932E35">
              <w:rPr>
                <w:sz w:val="20"/>
              </w:rPr>
              <w:t>cubren</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parte</w:t>
            </w:r>
            <w:proofErr w:type="spellEnd"/>
            <w:r w:rsidRPr="00932E35">
              <w:rPr>
                <w:sz w:val="20"/>
              </w:rPr>
              <w:t xml:space="preserve"> </w:t>
            </w:r>
            <w:proofErr w:type="spellStart"/>
            <w:r w:rsidRPr="00932E35">
              <w:rPr>
                <w:sz w:val="20"/>
              </w:rPr>
              <w:t>importante</w:t>
            </w:r>
            <w:proofErr w:type="spellEnd"/>
            <w:r w:rsidRPr="00932E35">
              <w:rPr>
                <w:sz w:val="20"/>
              </w:rPr>
              <w:t xml:space="preserve"> del </w:t>
            </w:r>
            <w:proofErr w:type="spellStart"/>
            <w:r w:rsidRPr="00932E35">
              <w:rPr>
                <w:sz w:val="20"/>
              </w:rPr>
              <w:t>mismo</w:t>
            </w:r>
            <w:proofErr w:type="spellEnd"/>
            <w:r w:rsidRPr="00932E35">
              <w:rPr>
                <w:sz w:val="20"/>
              </w:rPr>
              <w:t xml:space="preserve"> </w:t>
            </w:r>
            <w:proofErr w:type="spellStart"/>
            <w:r w:rsidRPr="00932E35">
              <w:rPr>
                <w:sz w:val="20"/>
              </w:rPr>
              <w:t>permitiendo</w:t>
            </w:r>
            <w:proofErr w:type="spellEnd"/>
            <w:r w:rsidRPr="00932E35">
              <w:rPr>
                <w:sz w:val="20"/>
              </w:rPr>
              <w:t xml:space="preserve"> con </w:t>
            </w:r>
            <w:proofErr w:type="spellStart"/>
            <w:r w:rsidRPr="00932E35">
              <w:rPr>
                <w:sz w:val="20"/>
              </w:rPr>
              <w:t>ello</w:t>
            </w:r>
            <w:proofErr w:type="spellEnd"/>
            <w:r w:rsidRPr="00932E35">
              <w:rPr>
                <w:sz w:val="20"/>
              </w:rPr>
              <w:t xml:space="preserve"> </w:t>
            </w:r>
            <w:proofErr w:type="spellStart"/>
            <w:r w:rsidRPr="00932E35">
              <w:rPr>
                <w:sz w:val="20"/>
              </w:rPr>
              <w:t>mejorar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conocimiento</w:t>
            </w:r>
            <w:proofErr w:type="spellEnd"/>
            <w:r w:rsidRPr="00932E35">
              <w:rPr>
                <w:sz w:val="20"/>
              </w:rPr>
              <w:t xml:space="preserve"> del sector.</w:t>
            </w:r>
          </w:p>
        </w:tc>
      </w:tr>
      <w:tr w:rsidR="003A31FA" w:rsidRPr="00932E35" w14:paraId="1C6D6A0A" w14:textId="77777777" w:rsidTr="00262057">
        <w:trPr>
          <w:trHeight w:val="300"/>
        </w:trPr>
        <w:tc>
          <w:tcPr>
            <w:tcW w:w="1802" w:type="dxa"/>
          </w:tcPr>
          <w:p w14:paraId="02A1C0B2" w14:textId="77777777" w:rsidR="003A31FA" w:rsidRPr="00932E35" w:rsidRDefault="003A31FA"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26A1654" w14:textId="77777777" w:rsidR="003A31FA" w:rsidRPr="00932E35" w:rsidRDefault="003A31FA" w:rsidP="00262057">
            <w:pPr>
              <w:rPr>
                <w:rFonts w:eastAsia="Times New Roman" w:cs="Calibri"/>
                <w:sz w:val="20"/>
              </w:rPr>
            </w:pPr>
            <w:r w:rsidRPr="00932E35">
              <w:rPr>
                <w:sz w:val="20"/>
              </w:rPr>
              <w:t>​</w:t>
            </w:r>
            <w:proofErr w:type="spellStart"/>
            <w:r w:rsidRPr="00932E35">
              <w:rPr>
                <w:sz w:val="20"/>
              </w:rPr>
              <w:t>Mejorar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conocimiento</w:t>
            </w:r>
            <w:proofErr w:type="spellEnd"/>
            <w:r w:rsidRPr="00932E35">
              <w:rPr>
                <w:sz w:val="20"/>
              </w:rPr>
              <w:t xml:space="preserve"> de las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estructurales</w:t>
            </w:r>
            <w:proofErr w:type="spellEnd"/>
            <w:r w:rsidRPr="00932E35">
              <w:rPr>
                <w:sz w:val="20"/>
              </w:rPr>
              <w:t xml:space="preserve"> de las </w:t>
            </w:r>
            <w:proofErr w:type="spellStart"/>
            <w:r w:rsidRPr="00932E35">
              <w:rPr>
                <w:sz w:val="20"/>
              </w:rPr>
              <w:t>empresas</w:t>
            </w:r>
            <w:proofErr w:type="spellEnd"/>
            <w:r w:rsidRPr="00932E35">
              <w:rPr>
                <w:sz w:val="20"/>
              </w:rPr>
              <w:t xml:space="preserve"> del sector </w:t>
            </w:r>
            <w:proofErr w:type="spellStart"/>
            <w:r w:rsidRPr="00932E35">
              <w:rPr>
                <w:sz w:val="20"/>
              </w:rPr>
              <w:t>comercio</w:t>
            </w:r>
            <w:proofErr w:type="spellEnd"/>
            <w:r w:rsidRPr="00932E35">
              <w:rPr>
                <w:sz w:val="20"/>
              </w:rPr>
              <w:t xml:space="preserve">: Venta y </w:t>
            </w:r>
            <w:proofErr w:type="spellStart"/>
            <w:r w:rsidRPr="00932E35">
              <w:rPr>
                <w:sz w:val="20"/>
              </w:rPr>
              <w:t>reparación</w:t>
            </w:r>
            <w:proofErr w:type="spellEnd"/>
            <w:r w:rsidRPr="00932E35">
              <w:rPr>
                <w:sz w:val="20"/>
              </w:rPr>
              <w:t xml:space="preserve"> de </w:t>
            </w:r>
            <w:proofErr w:type="spellStart"/>
            <w:r w:rsidRPr="00932E35">
              <w:rPr>
                <w:sz w:val="20"/>
              </w:rPr>
              <w:t>vehículos</w:t>
            </w:r>
            <w:proofErr w:type="spellEnd"/>
            <w:r w:rsidRPr="00932E35">
              <w:rPr>
                <w:sz w:val="20"/>
              </w:rPr>
              <w:t xml:space="preserve"> de motor y </w:t>
            </w:r>
            <w:proofErr w:type="spellStart"/>
            <w:r w:rsidRPr="00932E35">
              <w:rPr>
                <w:sz w:val="20"/>
              </w:rPr>
              <w:t>motocicletas</w:t>
            </w:r>
            <w:proofErr w:type="spellEnd"/>
            <w:r w:rsidRPr="00932E35">
              <w:rPr>
                <w:sz w:val="20"/>
              </w:rPr>
              <w:t xml:space="preserve">, Comercio al </w:t>
            </w:r>
            <w:proofErr w:type="spellStart"/>
            <w:r w:rsidRPr="00932E35">
              <w:rPr>
                <w:sz w:val="20"/>
              </w:rPr>
              <w:t>por</w:t>
            </w:r>
            <w:proofErr w:type="spellEnd"/>
            <w:r w:rsidRPr="00932E35">
              <w:rPr>
                <w:sz w:val="20"/>
              </w:rPr>
              <w:t xml:space="preserve"> mayor e </w:t>
            </w:r>
            <w:proofErr w:type="spellStart"/>
            <w:r w:rsidRPr="00932E35">
              <w:rPr>
                <w:sz w:val="20"/>
              </w:rPr>
              <w:t>intermediarios</w:t>
            </w:r>
            <w:proofErr w:type="spellEnd"/>
            <w:r w:rsidRPr="00932E35">
              <w:rPr>
                <w:sz w:val="20"/>
              </w:rPr>
              <w:t xml:space="preserve"> del </w:t>
            </w:r>
            <w:proofErr w:type="spellStart"/>
            <w:r w:rsidRPr="00932E35">
              <w:rPr>
                <w:sz w:val="20"/>
              </w:rPr>
              <w:t>comercio</w:t>
            </w:r>
            <w:proofErr w:type="spellEnd"/>
            <w:r w:rsidRPr="00932E35">
              <w:rPr>
                <w:sz w:val="20"/>
              </w:rPr>
              <w:t xml:space="preserve"> y Comercio al </w:t>
            </w:r>
            <w:proofErr w:type="spellStart"/>
            <w:r w:rsidRPr="00932E35">
              <w:rPr>
                <w:sz w:val="20"/>
              </w:rPr>
              <w:t>por</w:t>
            </w:r>
            <w:proofErr w:type="spellEnd"/>
            <w:r w:rsidRPr="00932E35">
              <w:rPr>
                <w:sz w:val="20"/>
              </w:rPr>
              <w:t xml:space="preserve"> </w:t>
            </w:r>
            <w:proofErr w:type="spellStart"/>
            <w:r w:rsidRPr="00932E35">
              <w:rPr>
                <w:sz w:val="20"/>
              </w:rPr>
              <w:t>menor</w:t>
            </w:r>
            <w:proofErr w:type="spellEnd"/>
            <w:r w:rsidRPr="00932E35">
              <w:rPr>
                <w:sz w:val="20"/>
              </w:rPr>
              <w:t>.</w:t>
            </w:r>
          </w:p>
          <w:p w14:paraId="0AE747B3" w14:textId="77777777" w:rsidR="003A31FA" w:rsidRPr="00932E35" w:rsidRDefault="003A31FA" w:rsidP="00262057">
            <w:pPr>
              <w:rPr>
                <w:rFonts w:eastAsia="Times New Roman" w:cs="Calibri"/>
                <w:sz w:val="20"/>
              </w:rPr>
            </w:pPr>
            <w:r w:rsidRPr="00932E35">
              <w:rPr>
                <w:sz w:val="20"/>
              </w:rPr>
              <w:t xml:space="preserve">Disponer de </w:t>
            </w:r>
            <w:proofErr w:type="spellStart"/>
            <w:r w:rsidRPr="00932E35">
              <w:rPr>
                <w:sz w:val="20"/>
              </w:rPr>
              <w:t>una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completa</w:t>
            </w:r>
            <w:proofErr w:type="spellEnd"/>
            <w:r w:rsidRPr="00932E35">
              <w:rPr>
                <w:sz w:val="20"/>
              </w:rPr>
              <w:t xml:space="preserve"> y </w:t>
            </w:r>
            <w:proofErr w:type="spellStart"/>
            <w:r w:rsidRPr="00932E35">
              <w:rPr>
                <w:sz w:val="20"/>
              </w:rPr>
              <w:t>reciente</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productos</w:t>
            </w:r>
            <w:proofErr w:type="spellEnd"/>
            <w:r w:rsidRPr="00932E35">
              <w:rPr>
                <w:sz w:val="20"/>
              </w:rPr>
              <w:t xml:space="preserve"> del sector </w:t>
            </w:r>
            <w:proofErr w:type="spellStart"/>
            <w:r w:rsidRPr="00932E35">
              <w:rPr>
                <w:sz w:val="20"/>
              </w:rPr>
              <w:t>comercio</w:t>
            </w:r>
            <w:proofErr w:type="spellEnd"/>
            <w:r w:rsidRPr="00932E35">
              <w:rPr>
                <w:sz w:val="20"/>
              </w:rPr>
              <w:t xml:space="preserve"> </w:t>
            </w:r>
            <w:proofErr w:type="spellStart"/>
            <w:r w:rsidRPr="00932E35">
              <w:rPr>
                <w:sz w:val="20"/>
              </w:rPr>
              <w:t>ofreciendo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con un </w:t>
            </w:r>
            <w:proofErr w:type="spellStart"/>
            <w:r w:rsidRPr="00932E35">
              <w:rPr>
                <w:sz w:val="20"/>
              </w:rPr>
              <w:t>grado</w:t>
            </w:r>
            <w:proofErr w:type="spellEnd"/>
            <w:r w:rsidRPr="00932E35">
              <w:rPr>
                <w:sz w:val="20"/>
              </w:rPr>
              <w:t xml:space="preserve"> de </w:t>
            </w:r>
            <w:proofErr w:type="spellStart"/>
            <w:r w:rsidRPr="00932E35">
              <w:rPr>
                <w:sz w:val="20"/>
              </w:rPr>
              <w:t>detalle</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estudio</w:t>
            </w:r>
            <w:proofErr w:type="spellEnd"/>
            <w:r w:rsidRPr="00932E35">
              <w:rPr>
                <w:sz w:val="20"/>
              </w:rPr>
              <w:t xml:space="preserve"> de </w:t>
            </w:r>
            <w:proofErr w:type="spellStart"/>
            <w:r w:rsidRPr="00932E35">
              <w:rPr>
                <w:sz w:val="20"/>
              </w:rPr>
              <w:t>una</w:t>
            </w:r>
            <w:proofErr w:type="spellEnd"/>
            <w:r w:rsidRPr="00932E35">
              <w:rPr>
                <w:sz w:val="20"/>
              </w:rPr>
              <w:t xml:space="preserve"> </w:t>
            </w:r>
            <w:proofErr w:type="spellStart"/>
            <w:r w:rsidRPr="00932E35">
              <w:rPr>
                <w:sz w:val="20"/>
              </w:rPr>
              <w:t>amplia</w:t>
            </w:r>
            <w:proofErr w:type="spellEnd"/>
            <w:r w:rsidRPr="00932E35">
              <w:rPr>
                <w:sz w:val="20"/>
              </w:rPr>
              <w:t xml:space="preserve"> </w:t>
            </w:r>
            <w:proofErr w:type="spellStart"/>
            <w:r w:rsidRPr="00932E35">
              <w:rPr>
                <w:sz w:val="20"/>
              </w:rPr>
              <w:t>selección</w:t>
            </w:r>
            <w:proofErr w:type="spellEnd"/>
            <w:r w:rsidRPr="00932E35">
              <w:rPr>
                <w:sz w:val="20"/>
              </w:rPr>
              <w:t xml:space="preserve"> de </w:t>
            </w:r>
            <w:proofErr w:type="spellStart"/>
            <w:r w:rsidRPr="00932E35">
              <w:rPr>
                <w:sz w:val="20"/>
              </w:rPr>
              <w:t>productos</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análisis</w:t>
            </w:r>
            <w:proofErr w:type="spellEnd"/>
            <w:r w:rsidRPr="00932E35">
              <w:rPr>
                <w:sz w:val="20"/>
              </w:rPr>
              <w:t xml:space="preserve"> de sus mercados y la </w:t>
            </w:r>
            <w:proofErr w:type="spellStart"/>
            <w:r w:rsidRPr="00932E35">
              <w:rPr>
                <w:sz w:val="20"/>
              </w:rPr>
              <w:t>evolución</w:t>
            </w:r>
            <w:proofErr w:type="spellEnd"/>
            <w:r w:rsidRPr="00932E35">
              <w:rPr>
                <w:sz w:val="20"/>
              </w:rPr>
              <w:t xml:space="preserve"> de sus series </w:t>
            </w:r>
            <w:proofErr w:type="spellStart"/>
            <w:r w:rsidRPr="00932E35">
              <w:rPr>
                <w:sz w:val="20"/>
              </w:rPr>
              <w:t>cronológicas</w:t>
            </w:r>
            <w:proofErr w:type="spellEnd"/>
            <w:r w:rsidRPr="00932E35">
              <w:rPr>
                <w:sz w:val="20"/>
              </w:rPr>
              <w:t>.</w:t>
            </w:r>
          </w:p>
          <w:p w14:paraId="65B64477" w14:textId="77777777" w:rsidR="003A31FA" w:rsidRPr="00932E35" w:rsidRDefault="003A31FA" w:rsidP="00262057">
            <w:pPr>
              <w:rPr>
                <w:rFonts w:eastAsia="Times New Roman" w:cs="Calibri"/>
                <w:sz w:val="20"/>
              </w:rPr>
            </w:pPr>
            <w:proofErr w:type="spellStart"/>
            <w:r w:rsidRPr="00932E35">
              <w:rPr>
                <w:sz w:val="20"/>
              </w:rPr>
              <w:t>Proporcionar</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integrada</w:t>
            </w:r>
            <w:proofErr w:type="spellEnd"/>
            <w:r w:rsidRPr="00932E35">
              <w:rPr>
                <w:sz w:val="20"/>
              </w:rPr>
              <w:t xml:space="preserve"> con la del resto de </w:t>
            </w:r>
            <w:proofErr w:type="spellStart"/>
            <w:r w:rsidRPr="00932E35">
              <w:rPr>
                <w:sz w:val="20"/>
              </w:rPr>
              <w:t>países</w:t>
            </w:r>
            <w:proofErr w:type="spellEnd"/>
            <w:r w:rsidRPr="00932E35">
              <w:rPr>
                <w:sz w:val="20"/>
              </w:rPr>
              <w:t xml:space="preserve"> </w:t>
            </w:r>
            <w:proofErr w:type="spellStart"/>
            <w:r w:rsidRPr="00932E35">
              <w:rPr>
                <w:sz w:val="20"/>
              </w:rPr>
              <w:t>comunitarios</w:t>
            </w:r>
            <w:proofErr w:type="spellEnd"/>
            <w:r w:rsidRPr="00932E35">
              <w:rPr>
                <w:sz w:val="20"/>
              </w:rPr>
              <w:t xml:space="preserve">, gracias a la </w:t>
            </w:r>
            <w:proofErr w:type="spellStart"/>
            <w:r w:rsidRPr="00932E35">
              <w:rPr>
                <w:sz w:val="20"/>
              </w:rPr>
              <w:t>aplicación</w:t>
            </w:r>
            <w:proofErr w:type="spellEnd"/>
            <w:r w:rsidRPr="00932E35">
              <w:rPr>
                <w:sz w:val="20"/>
              </w:rPr>
              <w:t xml:space="preserve"> de </w:t>
            </w:r>
            <w:proofErr w:type="spellStart"/>
            <w:r w:rsidRPr="00932E35">
              <w:rPr>
                <w:sz w:val="20"/>
              </w:rPr>
              <w:t>metodologías</w:t>
            </w:r>
            <w:proofErr w:type="spellEnd"/>
            <w:r w:rsidRPr="00932E35">
              <w:rPr>
                <w:sz w:val="20"/>
              </w:rPr>
              <w:t xml:space="preserve"> </w:t>
            </w:r>
            <w:proofErr w:type="spellStart"/>
            <w:r w:rsidRPr="00932E35">
              <w:rPr>
                <w:sz w:val="20"/>
              </w:rPr>
              <w:t>comunes</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ofrecer</w:t>
            </w:r>
            <w:proofErr w:type="spellEnd"/>
            <w:r w:rsidRPr="00932E35">
              <w:rPr>
                <w:sz w:val="20"/>
              </w:rPr>
              <w:t xml:space="preserve"> con la </w:t>
            </w:r>
            <w:proofErr w:type="spellStart"/>
            <w:r w:rsidRPr="00932E35">
              <w:rPr>
                <w:sz w:val="20"/>
              </w:rPr>
              <w:t>fiabilidad</w:t>
            </w:r>
            <w:proofErr w:type="spellEnd"/>
            <w:r w:rsidRPr="00932E35">
              <w:rPr>
                <w:sz w:val="20"/>
              </w:rPr>
              <w:t xml:space="preserve">, </w:t>
            </w:r>
            <w:proofErr w:type="spellStart"/>
            <w:r w:rsidRPr="00932E35">
              <w:rPr>
                <w:sz w:val="20"/>
              </w:rPr>
              <w:t>rapidez</w:t>
            </w:r>
            <w:proofErr w:type="spellEnd"/>
            <w:r w:rsidRPr="00932E35">
              <w:rPr>
                <w:sz w:val="20"/>
              </w:rPr>
              <w:t xml:space="preserve"> y </w:t>
            </w:r>
            <w:proofErr w:type="spellStart"/>
            <w:r w:rsidRPr="00932E35">
              <w:rPr>
                <w:sz w:val="20"/>
              </w:rPr>
              <w:t>grado</w:t>
            </w:r>
            <w:proofErr w:type="spellEnd"/>
            <w:r w:rsidRPr="00932E35">
              <w:rPr>
                <w:sz w:val="20"/>
              </w:rPr>
              <w:t xml:space="preserve"> de </w:t>
            </w:r>
            <w:proofErr w:type="spellStart"/>
            <w:r w:rsidRPr="00932E35">
              <w:rPr>
                <w:sz w:val="20"/>
              </w:rPr>
              <w:t>detalle</w:t>
            </w:r>
            <w:proofErr w:type="spellEnd"/>
            <w:r w:rsidRPr="00932E35">
              <w:rPr>
                <w:sz w:val="20"/>
              </w:rPr>
              <w:t xml:space="preserve"> </w:t>
            </w:r>
            <w:proofErr w:type="spellStart"/>
            <w:r w:rsidRPr="00932E35">
              <w:rPr>
                <w:sz w:val="20"/>
              </w:rPr>
              <w:t>necesarios</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útil</w:t>
            </w:r>
            <w:proofErr w:type="spellEnd"/>
            <w:r w:rsidRPr="00932E35">
              <w:rPr>
                <w:sz w:val="20"/>
              </w:rPr>
              <w:t xml:space="preserve"> para la </w:t>
            </w:r>
            <w:proofErr w:type="spellStart"/>
            <w:r w:rsidRPr="00932E35">
              <w:rPr>
                <w:sz w:val="20"/>
              </w:rPr>
              <w:t>propia</w:t>
            </w:r>
            <w:proofErr w:type="spellEnd"/>
            <w:r w:rsidRPr="00932E35">
              <w:rPr>
                <w:sz w:val="20"/>
              </w:rPr>
              <w:t xml:space="preserve"> </w:t>
            </w:r>
            <w:proofErr w:type="spellStart"/>
            <w:r w:rsidRPr="00932E35">
              <w:rPr>
                <w:sz w:val="20"/>
              </w:rPr>
              <w:t>gestión</w:t>
            </w:r>
            <w:proofErr w:type="spellEnd"/>
            <w:r w:rsidRPr="00932E35">
              <w:rPr>
                <w:sz w:val="20"/>
              </w:rPr>
              <w:t xml:space="preserve"> del mercado </w:t>
            </w:r>
            <w:proofErr w:type="spellStart"/>
            <w:r w:rsidRPr="00932E35">
              <w:rPr>
                <w:sz w:val="20"/>
              </w:rPr>
              <w:t>comunitario</w:t>
            </w:r>
            <w:proofErr w:type="spellEnd"/>
            <w:r w:rsidRPr="00932E35">
              <w:rPr>
                <w:sz w:val="20"/>
              </w:rPr>
              <w:t xml:space="preserve">. </w:t>
            </w:r>
            <w:proofErr w:type="spellStart"/>
            <w:r w:rsidRPr="00932E35">
              <w:rPr>
                <w:sz w:val="20"/>
              </w:rPr>
              <w:t>Difundir</w:t>
            </w:r>
            <w:proofErr w:type="spellEnd"/>
            <w:r w:rsidRPr="00932E35">
              <w:rPr>
                <w:sz w:val="20"/>
              </w:rPr>
              <w:t xml:space="preserve"> la </w:t>
            </w:r>
            <w:proofErr w:type="spellStart"/>
            <w:r w:rsidRPr="00932E35">
              <w:rPr>
                <w:sz w:val="20"/>
              </w:rPr>
              <w:t>información</w:t>
            </w:r>
            <w:proofErr w:type="spellEnd"/>
            <w:r w:rsidRPr="00932E35">
              <w:rPr>
                <w:sz w:val="20"/>
              </w:rPr>
              <w:t xml:space="preserve"> de la </w:t>
            </w:r>
            <w:proofErr w:type="spellStart"/>
            <w:r w:rsidRPr="00932E35">
              <w:rPr>
                <w:sz w:val="20"/>
              </w:rPr>
              <w:t>producción</w:t>
            </w:r>
            <w:proofErr w:type="spellEnd"/>
            <w:r w:rsidRPr="00932E35">
              <w:rPr>
                <w:sz w:val="20"/>
              </w:rPr>
              <w:t xml:space="preserve"> </w:t>
            </w:r>
            <w:proofErr w:type="spellStart"/>
            <w:r w:rsidRPr="00932E35">
              <w:rPr>
                <w:sz w:val="20"/>
              </w:rPr>
              <w:t>anual</w:t>
            </w:r>
            <w:proofErr w:type="spellEnd"/>
            <w:r w:rsidRPr="00932E35">
              <w:rPr>
                <w:sz w:val="20"/>
              </w:rPr>
              <w:t xml:space="preserve"> del sector </w:t>
            </w:r>
            <w:proofErr w:type="spellStart"/>
            <w:r w:rsidRPr="00932E35">
              <w:rPr>
                <w:sz w:val="20"/>
              </w:rPr>
              <w:t>servicios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menor</w:t>
            </w:r>
            <w:proofErr w:type="spellEnd"/>
            <w:r w:rsidRPr="00932E35">
              <w:rPr>
                <w:sz w:val="20"/>
              </w:rPr>
              <w:t xml:space="preserve"> </w:t>
            </w:r>
            <w:proofErr w:type="spellStart"/>
            <w:r w:rsidRPr="00932E35">
              <w:rPr>
                <w:sz w:val="20"/>
              </w:rPr>
              <w:t>tiempo</w:t>
            </w:r>
            <w:proofErr w:type="spellEnd"/>
            <w:r w:rsidRPr="00932E35">
              <w:rPr>
                <w:sz w:val="20"/>
              </w:rPr>
              <w:t xml:space="preserve"> </w:t>
            </w:r>
            <w:proofErr w:type="spellStart"/>
            <w:r w:rsidRPr="00932E35">
              <w:rPr>
                <w:sz w:val="20"/>
              </w:rPr>
              <w:t>posible</w:t>
            </w:r>
            <w:proofErr w:type="spellEnd"/>
            <w:r w:rsidRPr="00932E35">
              <w:rPr>
                <w:sz w:val="20"/>
              </w:rPr>
              <w:t>.</w:t>
            </w:r>
          </w:p>
        </w:tc>
      </w:tr>
      <w:tr w:rsidR="003A31FA" w:rsidRPr="00932E35" w14:paraId="0C455DD0" w14:textId="77777777" w:rsidTr="00262057">
        <w:trPr>
          <w:trHeight w:val="300"/>
        </w:trPr>
        <w:tc>
          <w:tcPr>
            <w:tcW w:w="1802" w:type="dxa"/>
          </w:tcPr>
          <w:p w14:paraId="2C89CF2F" w14:textId="77777777" w:rsidR="003A31FA" w:rsidRPr="00932E35" w:rsidRDefault="003A31FA"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DDE17D7" w14:textId="77777777" w:rsidR="003A31FA" w:rsidRPr="00932E35" w:rsidRDefault="003A31FA" w:rsidP="00262057">
            <w:pPr>
              <w:rPr>
                <w:rFonts w:eastAsia="Times New Roman" w:cs="Calibri"/>
                <w:sz w:val="20"/>
              </w:rPr>
            </w:pPr>
            <w:r w:rsidRPr="00932E35">
              <w:rPr>
                <w:sz w:val="20"/>
              </w:rPr>
              <w:t>​</w:t>
            </w:r>
            <w:proofErr w:type="spellStart"/>
            <w:r w:rsidRPr="00932E35">
              <w:rPr>
                <w:sz w:val="20"/>
              </w:rPr>
              <w:t>Ajustarse</w:t>
            </w:r>
            <w:proofErr w:type="spellEnd"/>
            <w:r w:rsidRPr="00932E35">
              <w:rPr>
                <w:sz w:val="20"/>
              </w:rPr>
              <w:t xml:space="preserve"> al Plan de </w:t>
            </w:r>
            <w:proofErr w:type="spellStart"/>
            <w:r w:rsidRPr="00932E35">
              <w:rPr>
                <w:sz w:val="20"/>
              </w:rPr>
              <w:t>modernización</w:t>
            </w:r>
            <w:proofErr w:type="spellEnd"/>
            <w:r w:rsidRPr="00932E35">
              <w:rPr>
                <w:sz w:val="20"/>
              </w:rPr>
              <w:t xml:space="preserve"> y </w:t>
            </w:r>
            <w:proofErr w:type="spellStart"/>
            <w:r w:rsidRPr="00932E35">
              <w:rPr>
                <w:sz w:val="20"/>
              </w:rPr>
              <w:t>adaptación</w:t>
            </w:r>
            <w:proofErr w:type="spellEnd"/>
            <w:r w:rsidRPr="00932E35">
              <w:rPr>
                <w:sz w:val="20"/>
              </w:rPr>
              <w:t xml:space="preserve"> de las </w:t>
            </w:r>
            <w:proofErr w:type="spellStart"/>
            <w:r w:rsidRPr="00932E35">
              <w:rPr>
                <w:sz w:val="20"/>
              </w:rPr>
              <w:t>estadísticas</w:t>
            </w:r>
            <w:proofErr w:type="spellEnd"/>
            <w:r w:rsidRPr="00932E35">
              <w:rPr>
                <w:sz w:val="20"/>
              </w:rPr>
              <w:t xml:space="preserve"> </w:t>
            </w:r>
            <w:proofErr w:type="spellStart"/>
            <w:r w:rsidRPr="00932E35">
              <w:rPr>
                <w:sz w:val="20"/>
              </w:rPr>
              <w:t>empresariales</w:t>
            </w:r>
            <w:proofErr w:type="spellEnd"/>
            <w:r w:rsidRPr="00932E35">
              <w:rPr>
                <w:sz w:val="20"/>
              </w:rPr>
              <w:t xml:space="preserve">, </w:t>
            </w:r>
            <w:proofErr w:type="spellStart"/>
            <w:r w:rsidRPr="00932E35">
              <w:rPr>
                <w:sz w:val="20"/>
              </w:rPr>
              <w:t>orientado</w:t>
            </w:r>
            <w:proofErr w:type="spellEnd"/>
            <w:r w:rsidRPr="00932E35">
              <w:rPr>
                <w:sz w:val="20"/>
              </w:rPr>
              <w:t xml:space="preserve"> a </w:t>
            </w:r>
            <w:proofErr w:type="spellStart"/>
            <w:r w:rsidRPr="00932E35">
              <w:rPr>
                <w:sz w:val="20"/>
              </w:rPr>
              <w:t>facilitar</w:t>
            </w:r>
            <w:proofErr w:type="spellEnd"/>
            <w:r w:rsidRPr="00932E35">
              <w:rPr>
                <w:sz w:val="20"/>
              </w:rPr>
              <w:t xml:space="preserve"> la </w:t>
            </w:r>
            <w:proofErr w:type="spellStart"/>
            <w:r w:rsidRPr="00932E35">
              <w:rPr>
                <w:sz w:val="20"/>
              </w:rPr>
              <w:t>coordinación</w:t>
            </w:r>
            <w:proofErr w:type="spellEnd"/>
            <w:r w:rsidRPr="00932E35">
              <w:rPr>
                <w:sz w:val="20"/>
              </w:rPr>
              <w:t xml:space="preserve"> y </w:t>
            </w:r>
            <w:proofErr w:type="spellStart"/>
            <w:r w:rsidRPr="00932E35">
              <w:rPr>
                <w:sz w:val="20"/>
              </w:rPr>
              <w:t>comparabilidad</w:t>
            </w:r>
            <w:proofErr w:type="spellEnd"/>
            <w:r w:rsidRPr="00932E35">
              <w:rPr>
                <w:sz w:val="20"/>
              </w:rPr>
              <w:t xml:space="preserve"> de las </w:t>
            </w:r>
            <w:proofErr w:type="spellStart"/>
            <w:r w:rsidRPr="00932E35">
              <w:rPr>
                <w:sz w:val="20"/>
              </w:rPr>
              <w:t>estadísticas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producción</w:t>
            </w:r>
            <w:proofErr w:type="spellEnd"/>
            <w:r>
              <w:rPr>
                <w:sz w:val="20"/>
              </w:rPr>
              <w:t xml:space="preserve"> </w:t>
            </w:r>
            <w:r w:rsidRPr="00932E35">
              <w:rPr>
                <w:sz w:val="20"/>
              </w:rPr>
              <w:t xml:space="preserve">del sector </w:t>
            </w:r>
            <w:proofErr w:type="spellStart"/>
            <w:r w:rsidRPr="00932E35">
              <w:rPr>
                <w:sz w:val="20"/>
              </w:rPr>
              <w:t>comercio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países</w:t>
            </w:r>
            <w:proofErr w:type="spellEnd"/>
            <w:r w:rsidRPr="00932E35">
              <w:rPr>
                <w:sz w:val="20"/>
              </w:rPr>
              <w:t xml:space="preserve"> de la Unión Europea.</w:t>
            </w:r>
          </w:p>
        </w:tc>
      </w:tr>
      <w:tr w:rsidR="003A31FA" w:rsidRPr="00932E35" w14:paraId="59E4235E" w14:textId="77777777" w:rsidTr="00262057">
        <w:trPr>
          <w:trHeight w:val="300"/>
        </w:trPr>
        <w:tc>
          <w:tcPr>
            <w:tcW w:w="1802" w:type="dxa"/>
          </w:tcPr>
          <w:p w14:paraId="5C2CABB5" w14:textId="77777777" w:rsidR="003A31FA" w:rsidRPr="00932E35" w:rsidRDefault="003A31FA"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8C432F8" w14:textId="77777777" w:rsidR="003A31FA" w:rsidRPr="00932E35" w:rsidRDefault="003A31FA" w:rsidP="00262057">
            <w:pPr>
              <w:rPr>
                <w:rFonts w:eastAsia="Times New Roman" w:cs="Calibri"/>
                <w:sz w:val="20"/>
              </w:rPr>
            </w:pPr>
            <w:r w:rsidRPr="00932E35">
              <w:rPr>
                <w:sz w:val="20"/>
              </w:rPr>
              <w:t>Navarra</w:t>
            </w:r>
          </w:p>
        </w:tc>
      </w:tr>
      <w:tr w:rsidR="003A31FA" w:rsidRPr="00932E35" w14:paraId="1A79ACAE" w14:textId="77777777" w:rsidTr="00262057">
        <w:trPr>
          <w:trHeight w:val="300"/>
        </w:trPr>
        <w:tc>
          <w:tcPr>
            <w:tcW w:w="1802" w:type="dxa"/>
          </w:tcPr>
          <w:p w14:paraId="202DADBC" w14:textId="77777777" w:rsidR="003A31FA" w:rsidRPr="00932E35" w:rsidRDefault="003A31FA"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36EBDF2" w14:textId="77777777" w:rsidR="003A31FA" w:rsidRPr="00932E35" w:rsidRDefault="003A31FA" w:rsidP="00262057">
            <w:pPr>
              <w:rPr>
                <w:rFonts w:eastAsia="Times New Roman" w:cs="Calibri"/>
                <w:sz w:val="20"/>
              </w:rPr>
            </w:pPr>
            <w:proofErr w:type="spellStart"/>
            <w:r w:rsidRPr="00932E35">
              <w:rPr>
                <w:sz w:val="20"/>
              </w:rPr>
              <w:t>Anual</w:t>
            </w:r>
            <w:proofErr w:type="spellEnd"/>
          </w:p>
        </w:tc>
      </w:tr>
      <w:tr w:rsidR="003A31FA" w:rsidRPr="00932E35" w14:paraId="2E752576" w14:textId="77777777" w:rsidTr="00262057">
        <w:trPr>
          <w:trHeight w:val="300"/>
        </w:trPr>
        <w:tc>
          <w:tcPr>
            <w:tcW w:w="8363" w:type="dxa"/>
            <w:gridSpan w:val="3"/>
          </w:tcPr>
          <w:p w14:paraId="48E258CA" w14:textId="77777777" w:rsidR="003A31FA" w:rsidRPr="00932E35" w:rsidRDefault="003A31FA"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A31FA" w:rsidRPr="00932E35" w14:paraId="7B39BE3C" w14:textId="77777777" w:rsidTr="00262057">
        <w:trPr>
          <w:trHeight w:val="300"/>
        </w:trPr>
        <w:tc>
          <w:tcPr>
            <w:tcW w:w="1802" w:type="dxa"/>
          </w:tcPr>
          <w:p w14:paraId="5F2ADECE" w14:textId="77777777" w:rsidR="003A31FA" w:rsidRPr="00932E35" w:rsidRDefault="003A31FA"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AB274DB" w14:textId="77777777" w:rsidR="003A31FA" w:rsidRPr="00932E35" w:rsidRDefault="003A31F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A31FA" w:rsidRPr="00932E35" w14:paraId="2E271A1B" w14:textId="77777777" w:rsidTr="00262057">
        <w:trPr>
          <w:trHeight w:val="300"/>
        </w:trPr>
        <w:tc>
          <w:tcPr>
            <w:tcW w:w="1802" w:type="dxa"/>
          </w:tcPr>
          <w:p w14:paraId="71440B57" w14:textId="77777777" w:rsidR="003A31FA" w:rsidRPr="00932E35" w:rsidRDefault="003A31FA"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5A73F912" w14:textId="77777777" w:rsidR="003A31FA" w:rsidRPr="00932E35" w:rsidRDefault="003A31F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A31FA" w:rsidRPr="00932E35" w14:paraId="25566D69" w14:textId="77777777" w:rsidTr="00262057">
        <w:trPr>
          <w:trHeight w:val="300"/>
        </w:trPr>
        <w:tc>
          <w:tcPr>
            <w:tcW w:w="1802" w:type="dxa"/>
          </w:tcPr>
          <w:p w14:paraId="2D214D3C" w14:textId="77777777" w:rsidR="003A31FA" w:rsidRPr="00932E35" w:rsidRDefault="003A31FA"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19CBEF3" w14:textId="77777777" w:rsidR="003A31FA" w:rsidRPr="00932E35" w:rsidRDefault="003A31F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A31FA" w:rsidRPr="00932E35" w14:paraId="6772819E" w14:textId="77777777" w:rsidTr="00262057">
        <w:trPr>
          <w:trHeight w:val="300"/>
        </w:trPr>
        <w:tc>
          <w:tcPr>
            <w:tcW w:w="1802" w:type="dxa"/>
          </w:tcPr>
          <w:p w14:paraId="7FB015CE" w14:textId="77777777" w:rsidR="003A31FA" w:rsidRPr="00932E35" w:rsidRDefault="003A31FA"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14176AD" w14:textId="77777777" w:rsidR="003A31FA" w:rsidRPr="00932E35" w:rsidRDefault="003A31FA" w:rsidP="00262057">
            <w:pPr>
              <w:rPr>
                <w:rFonts w:eastAsia="Times New Roman" w:cs="Calibri"/>
                <w:sz w:val="20"/>
                <w:lang w:eastAsia="es-ES"/>
              </w:rPr>
            </w:pPr>
          </w:p>
        </w:tc>
      </w:tr>
      <w:tr w:rsidR="003A31FA" w:rsidRPr="00932E35" w14:paraId="61A15424" w14:textId="77777777" w:rsidTr="00262057">
        <w:trPr>
          <w:trHeight w:val="300"/>
        </w:trPr>
        <w:tc>
          <w:tcPr>
            <w:tcW w:w="1802" w:type="dxa"/>
          </w:tcPr>
          <w:p w14:paraId="2EE38223" w14:textId="77777777" w:rsidR="003A31FA" w:rsidRPr="00932E35" w:rsidRDefault="003A31FA" w:rsidP="00262057">
            <w:pPr>
              <w:rPr>
                <w:rFonts w:eastAsia="Times New Roman" w:cs="Calibri"/>
                <w:b/>
                <w:sz w:val="20"/>
              </w:rPr>
            </w:pPr>
            <w:proofErr w:type="spellStart"/>
            <w:r w:rsidRPr="00932E35">
              <w:rPr>
                <w:b/>
                <w:sz w:val="20"/>
              </w:rPr>
              <w:t>Difusión</w:t>
            </w:r>
            <w:proofErr w:type="spellEnd"/>
          </w:p>
        </w:tc>
        <w:tc>
          <w:tcPr>
            <w:tcW w:w="6561" w:type="dxa"/>
            <w:gridSpan w:val="2"/>
          </w:tcPr>
          <w:p w14:paraId="6904363B" w14:textId="77777777" w:rsidR="003A31FA" w:rsidRPr="00932E35" w:rsidRDefault="003A31FA" w:rsidP="00262057">
            <w:pPr>
              <w:rPr>
                <w:rFonts w:eastAsia="Times New Roman" w:cs="Calibri"/>
                <w:sz w:val="20"/>
                <w:lang w:eastAsia="es-ES"/>
              </w:rPr>
            </w:pPr>
          </w:p>
        </w:tc>
      </w:tr>
    </w:tbl>
    <w:p w14:paraId="0525D9B3" w14:textId="77777777" w:rsidR="003A31FA" w:rsidRPr="00932E35" w:rsidRDefault="003A31FA" w:rsidP="003A31FA"/>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01"/>
        <w:gridCol w:w="1370"/>
        <w:gridCol w:w="1359"/>
        <w:gridCol w:w="1399"/>
        <w:gridCol w:w="1350"/>
        <w:gridCol w:w="1784"/>
      </w:tblGrid>
      <w:tr w:rsidR="003A31FA" w:rsidRPr="00932E35" w14:paraId="284D0862" w14:textId="77777777" w:rsidTr="006E6386">
        <w:trPr>
          <w:trHeight w:val="300"/>
        </w:trPr>
        <w:tc>
          <w:tcPr>
            <w:tcW w:w="0" w:type="auto"/>
          </w:tcPr>
          <w:p w14:paraId="181D5BBB" w14:textId="77777777" w:rsidR="003A31FA" w:rsidRPr="00932E35" w:rsidRDefault="003A31FA"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954D526" w14:textId="77777777" w:rsidR="003A31FA" w:rsidRPr="00932E35" w:rsidRDefault="003A31FA" w:rsidP="00262057">
            <w:pPr>
              <w:rPr>
                <w:rFonts w:eastAsia="Times New Roman" w:cs="Calibri"/>
                <w:b/>
                <w:sz w:val="20"/>
              </w:rPr>
            </w:pPr>
            <w:r w:rsidRPr="00932E35">
              <w:rPr>
                <w:b/>
                <w:sz w:val="20"/>
              </w:rPr>
              <w:t>Fuente</w:t>
            </w:r>
          </w:p>
        </w:tc>
        <w:tc>
          <w:tcPr>
            <w:tcW w:w="0" w:type="auto"/>
          </w:tcPr>
          <w:p w14:paraId="0681DFD6" w14:textId="77777777" w:rsidR="003A31FA" w:rsidRPr="00932E35" w:rsidRDefault="003A31FA"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F74BDBA" w14:textId="77777777" w:rsidR="003A31FA" w:rsidRPr="00932E35" w:rsidRDefault="003A31FA"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C9F701E" w14:textId="77777777" w:rsidR="003A31FA" w:rsidRPr="00932E35" w:rsidRDefault="003A31FA"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784" w:type="dxa"/>
          </w:tcPr>
          <w:p w14:paraId="0B9D3027" w14:textId="77777777" w:rsidR="003A31FA" w:rsidRPr="00932E35" w:rsidRDefault="003A31FA" w:rsidP="00262057">
            <w:pPr>
              <w:rPr>
                <w:rFonts w:eastAsia="Times New Roman" w:cs="Calibri"/>
                <w:b/>
                <w:sz w:val="20"/>
              </w:rPr>
            </w:pPr>
            <w:proofErr w:type="spellStart"/>
            <w:r w:rsidRPr="00932E35">
              <w:rPr>
                <w:b/>
                <w:sz w:val="20"/>
              </w:rPr>
              <w:t>Finalidad</w:t>
            </w:r>
            <w:proofErr w:type="spellEnd"/>
          </w:p>
        </w:tc>
      </w:tr>
      <w:tr w:rsidR="003A31FA" w:rsidRPr="00932E35" w14:paraId="01D191DF" w14:textId="77777777" w:rsidTr="006E6386">
        <w:trPr>
          <w:trHeight w:val="300"/>
        </w:trPr>
        <w:tc>
          <w:tcPr>
            <w:tcW w:w="0" w:type="auto"/>
          </w:tcPr>
          <w:p w14:paraId="2E4764A1" w14:textId="77777777" w:rsidR="003A31FA" w:rsidRPr="00932E35" w:rsidRDefault="003A31FA" w:rsidP="00262057">
            <w:pPr>
              <w:rPr>
                <w:sz w:val="18"/>
              </w:rPr>
            </w:pPr>
            <w:proofErr w:type="spellStart"/>
            <w:r w:rsidRPr="00932E35">
              <w:rPr>
                <w:sz w:val="18"/>
              </w:rPr>
              <w:t>Empresas</w:t>
            </w:r>
            <w:proofErr w:type="spellEnd"/>
            <w:r w:rsidRPr="00932E35">
              <w:rPr>
                <w:sz w:val="18"/>
              </w:rPr>
              <w:t xml:space="preserve"> del sector </w:t>
            </w:r>
            <w:proofErr w:type="spellStart"/>
            <w:r w:rsidRPr="00932E35">
              <w:rPr>
                <w:sz w:val="18"/>
              </w:rPr>
              <w:t>comercio</w:t>
            </w:r>
            <w:proofErr w:type="spellEnd"/>
          </w:p>
        </w:tc>
        <w:tc>
          <w:tcPr>
            <w:tcW w:w="0" w:type="auto"/>
          </w:tcPr>
          <w:p w14:paraId="03EC43D7" w14:textId="77777777" w:rsidR="003A31FA" w:rsidRPr="00932E35" w:rsidRDefault="003A31FA" w:rsidP="00262057">
            <w:pPr>
              <w:rPr>
                <w:rFonts w:eastAsia="Times New Roman" w:cs="Calibri"/>
                <w:sz w:val="18"/>
              </w:rPr>
            </w:pPr>
            <w:proofErr w:type="spellStart"/>
            <w:r w:rsidRPr="00932E35">
              <w:rPr>
                <w:sz w:val="18"/>
              </w:rPr>
              <w:t>Encuesta</w:t>
            </w:r>
            <w:proofErr w:type="spellEnd"/>
            <w:r w:rsidRPr="00932E35">
              <w:rPr>
                <w:sz w:val="18"/>
              </w:rPr>
              <w:t xml:space="preserve"> </w:t>
            </w:r>
            <w:proofErr w:type="spellStart"/>
            <w:r w:rsidRPr="00932E35">
              <w:rPr>
                <w:sz w:val="18"/>
              </w:rPr>
              <w:t>Estructural</w:t>
            </w:r>
            <w:proofErr w:type="spellEnd"/>
            <w:r w:rsidRPr="00932E35">
              <w:rPr>
                <w:sz w:val="18"/>
              </w:rPr>
              <w:t xml:space="preserve"> de </w:t>
            </w:r>
            <w:proofErr w:type="spellStart"/>
            <w:r w:rsidRPr="00932E35">
              <w:rPr>
                <w:sz w:val="18"/>
              </w:rPr>
              <w:t>Empresas</w:t>
            </w:r>
            <w:proofErr w:type="spellEnd"/>
            <w:r w:rsidRPr="00932E35">
              <w:rPr>
                <w:sz w:val="18"/>
              </w:rPr>
              <w:t xml:space="preserve">: Sector Comercio </w:t>
            </w:r>
          </w:p>
        </w:tc>
        <w:tc>
          <w:tcPr>
            <w:tcW w:w="0" w:type="auto"/>
          </w:tcPr>
          <w:p w14:paraId="19F3504C" w14:textId="77777777" w:rsidR="003A31FA" w:rsidRPr="00932E35" w:rsidRDefault="003A31FA"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265C2823" w14:textId="77777777" w:rsidR="003A31FA" w:rsidRPr="00932E35" w:rsidRDefault="003A31FA"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387C86DB" w14:textId="77777777" w:rsidR="003A31FA" w:rsidRPr="00932E35" w:rsidRDefault="003A31FA" w:rsidP="00262057">
            <w:pPr>
              <w:rPr>
                <w:rFonts w:eastAsia="Times New Roman" w:cs="Calibri"/>
                <w:sz w:val="18"/>
              </w:rPr>
            </w:pPr>
            <w:r w:rsidRPr="00932E35">
              <w:rPr>
                <w:sz w:val="18"/>
              </w:rPr>
              <w:t xml:space="preserve">Cifra de </w:t>
            </w:r>
            <w:proofErr w:type="spellStart"/>
            <w:r w:rsidRPr="00932E35">
              <w:rPr>
                <w:sz w:val="18"/>
              </w:rPr>
              <w:t>negocio</w:t>
            </w:r>
            <w:proofErr w:type="spellEnd"/>
          </w:p>
        </w:tc>
        <w:tc>
          <w:tcPr>
            <w:tcW w:w="1784" w:type="dxa"/>
          </w:tcPr>
          <w:p w14:paraId="1C4E459E" w14:textId="77777777" w:rsidR="003A31FA" w:rsidRPr="00932E35" w:rsidRDefault="003A31FA" w:rsidP="00262057">
            <w:pPr>
              <w:rPr>
                <w:rFonts w:eastAsia="Times New Roman" w:cs="Calibri"/>
                <w:sz w:val="18"/>
              </w:rPr>
            </w:pPr>
            <w:r w:rsidRPr="00932E35">
              <w:rPr>
                <w:sz w:val="18"/>
              </w:rPr>
              <w:t xml:space="preserve">Fuente </w:t>
            </w:r>
            <w:proofErr w:type="spellStart"/>
            <w:r w:rsidRPr="00932E35">
              <w:rPr>
                <w:sz w:val="18"/>
              </w:rPr>
              <w:t>complementaria</w:t>
            </w:r>
            <w:proofErr w:type="spellEnd"/>
          </w:p>
        </w:tc>
      </w:tr>
    </w:tbl>
    <w:p w14:paraId="45735335" w14:textId="77777777" w:rsidR="003A31FA" w:rsidRDefault="003A31FA" w:rsidP="00AE16B8">
      <w:pPr>
        <w:pStyle w:val="DICTA-TITULO"/>
        <w:spacing w:before="0" w:after="300" w:line="340" w:lineRule="exact"/>
        <w:ind w:firstLine="567"/>
        <w:jc w:val="both"/>
        <w:rPr>
          <w:b w:val="0"/>
          <w:bCs/>
        </w:rPr>
      </w:pPr>
    </w:p>
    <w:p w14:paraId="678ED2FB" w14:textId="77777777" w:rsidR="003A31FA" w:rsidRPr="00932E35" w:rsidRDefault="003A31FA" w:rsidP="003A31FA">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A31FA" w:rsidRPr="00932E35" w14:paraId="5C0A543F" w14:textId="77777777" w:rsidTr="00262057">
        <w:trPr>
          <w:trHeight w:val="300"/>
        </w:trPr>
        <w:tc>
          <w:tcPr>
            <w:tcW w:w="1802" w:type="dxa"/>
          </w:tcPr>
          <w:p w14:paraId="6D40D061" w14:textId="77777777" w:rsidR="003A31FA" w:rsidRPr="00932E35" w:rsidRDefault="003A31FA"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A871A56" w14:textId="77777777" w:rsidR="003A31FA" w:rsidRPr="00932E35" w:rsidRDefault="003A31FA" w:rsidP="00262057">
            <w:pPr>
              <w:rPr>
                <w:rFonts w:eastAsia="Times New Roman" w:cs="Calibri"/>
                <w:sz w:val="20"/>
              </w:rPr>
            </w:pPr>
            <w:r w:rsidRPr="00932E35">
              <w:rPr>
                <w:sz w:val="20"/>
              </w:rPr>
              <w:t xml:space="preserve">2200511 </w:t>
            </w:r>
            <w:proofErr w:type="spellStart"/>
            <w:r w:rsidRPr="00932E35">
              <w:rPr>
                <w:sz w:val="20"/>
              </w:rPr>
              <w:t>Estadística</w:t>
            </w:r>
            <w:proofErr w:type="spellEnd"/>
            <w:r w:rsidRPr="00932E35">
              <w:rPr>
                <w:sz w:val="20"/>
              </w:rPr>
              <w:t xml:space="preserve"> de </w:t>
            </w:r>
            <w:proofErr w:type="spellStart"/>
            <w:r w:rsidRPr="00932E35">
              <w:rPr>
                <w:sz w:val="20"/>
              </w:rPr>
              <w:t>Productos</w:t>
            </w:r>
            <w:proofErr w:type="spellEnd"/>
            <w:r w:rsidRPr="00932E35">
              <w:rPr>
                <w:sz w:val="20"/>
              </w:rPr>
              <w:t xml:space="preserve"> del Sector Servicios</w:t>
            </w:r>
          </w:p>
        </w:tc>
      </w:tr>
      <w:tr w:rsidR="003A31FA" w:rsidRPr="00932E35" w14:paraId="1A5778DE" w14:textId="77777777" w:rsidTr="00262057">
        <w:trPr>
          <w:trHeight w:val="300"/>
        </w:trPr>
        <w:tc>
          <w:tcPr>
            <w:tcW w:w="1802" w:type="dxa"/>
          </w:tcPr>
          <w:p w14:paraId="134ECA28" w14:textId="77777777" w:rsidR="003A31FA" w:rsidRPr="00932E35" w:rsidRDefault="003A31FA"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0AE2F21" w14:textId="77777777" w:rsidR="003A31FA" w:rsidRPr="00932E35" w:rsidRDefault="003A31FA"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4552F395" w14:textId="77777777" w:rsidR="003A31FA" w:rsidRPr="00932E35" w:rsidRDefault="003A31FA"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A31FA" w:rsidRPr="00932E35" w14:paraId="612C8EFC" w14:textId="77777777" w:rsidTr="00262057">
        <w:trPr>
          <w:trHeight w:val="300"/>
        </w:trPr>
        <w:tc>
          <w:tcPr>
            <w:tcW w:w="1802" w:type="dxa"/>
          </w:tcPr>
          <w:p w14:paraId="28C4990B" w14:textId="77777777" w:rsidR="003A31FA" w:rsidRPr="00932E35" w:rsidRDefault="003A31FA"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92FFDE9" w14:textId="77777777" w:rsidR="003A31FA" w:rsidRPr="00932E35" w:rsidRDefault="003A31FA"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de </w:t>
            </w:r>
            <w:proofErr w:type="spellStart"/>
            <w:r w:rsidRPr="00932E35">
              <w:rPr>
                <w:sz w:val="20"/>
              </w:rPr>
              <w:t>Productos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Sector Servicios es </w:t>
            </w:r>
            <w:proofErr w:type="spellStart"/>
            <w:r w:rsidRPr="00932E35">
              <w:rPr>
                <w:sz w:val="20"/>
              </w:rPr>
              <w:t>una</w:t>
            </w:r>
            <w:proofErr w:type="spellEnd"/>
            <w:r w:rsidRPr="00932E35">
              <w:rPr>
                <w:sz w:val="20"/>
              </w:rPr>
              <w:t xml:space="preserve"> </w:t>
            </w:r>
            <w:proofErr w:type="spellStart"/>
            <w:proofErr w:type="gramStart"/>
            <w:r w:rsidRPr="00932E35">
              <w:rPr>
                <w:sz w:val="20"/>
              </w:rPr>
              <w:t>operación</w:t>
            </w:r>
            <w:proofErr w:type="spellEnd"/>
            <w:r w:rsidRPr="00932E35">
              <w:rPr>
                <w:sz w:val="20"/>
              </w:rPr>
              <w:t xml:space="preserve">  </w:t>
            </w:r>
            <w:proofErr w:type="spellStart"/>
            <w:r w:rsidRPr="00932E35">
              <w:rPr>
                <w:sz w:val="20"/>
              </w:rPr>
              <w:t>estadística</w:t>
            </w:r>
            <w:proofErr w:type="spellEnd"/>
            <w:proofErr w:type="gramEnd"/>
            <w:r w:rsidRPr="00932E35">
              <w:rPr>
                <w:sz w:val="20"/>
              </w:rPr>
              <w:t xml:space="preserve"> </w:t>
            </w:r>
            <w:proofErr w:type="spellStart"/>
            <w:r w:rsidRPr="00932E35">
              <w:rPr>
                <w:sz w:val="20"/>
              </w:rPr>
              <w:t>estructural</w:t>
            </w:r>
            <w:proofErr w:type="spellEnd"/>
            <w:r w:rsidRPr="00932E35">
              <w:rPr>
                <w:sz w:val="20"/>
              </w:rPr>
              <w:t xml:space="preserve"> de </w:t>
            </w:r>
            <w:proofErr w:type="spellStart"/>
            <w:r w:rsidRPr="00932E35">
              <w:rPr>
                <w:sz w:val="20"/>
              </w:rPr>
              <w:t>periodicidad</w:t>
            </w:r>
            <w:proofErr w:type="spellEnd"/>
            <w:r w:rsidRPr="00932E35">
              <w:rPr>
                <w:sz w:val="20"/>
              </w:rPr>
              <w:t xml:space="preserve"> </w:t>
            </w:r>
            <w:proofErr w:type="spellStart"/>
            <w:r w:rsidRPr="00932E35">
              <w:rPr>
                <w:sz w:val="20"/>
              </w:rPr>
              <w:t>anual</w:t>
            </w:r>
            <w:proofErr w:type="spellEnd"/>
            <w:r w:rsidRPr="00932E35">
              <w:rPr>
                <w:sz w:val="20"/>
              </w:rPr>
              <w:t xml:space="preserve"> </w:t>
            </w:r>
            <w:proofErr w:type="spellStart"/>
            <w:r w:rsidRPr="00932E35">
              <w:rPr>
                <w:sz w:val="20"/>
              </w:rPr>
              <w:t>proporciona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detallada</w:t>
            </w:r>
            <w:proofErr w:type="spellEnd"/>
            <w:r w:rsidRPr="00932E35">
              <w:rPr>
                <w:sz w:val="20"/>
              </w:rPr>
              <w:t xml:space="preserve"> </w:t>
            </w:r>
            <w:proofErr w:type="spellStart"/>
            <w:r w:rsidRPr="00932E35">
              <w:rPr>
                <w:sz w:val="20"/>
              </w:rPr>
              <w:t>sobre</w:t>
            </w:r>
            <w:proofErr w:type="spellEnd"/>
            <w:r w:rsidRPr="00932E35">
              <w:rPr>
                <w:sz w:val="20"/>
              </w:rPr>
              <w:t xml:space="preserve"> un conjunto de </w:t>
            </w:r>
            <w:proofErr w:type="spellStart"/>
            <w:r w:rsidRPr="00932E35">
              <w:rPr>
                <w:sz w:val="20"/>
              </w:rPr>
              <w:t>productos</w:t>
            </w:r>
            <w:proofErr w:type="spellEnd"/>
            <w:r w:rsidRPr="00932E35">
              <w:rPr>
                <w:sz w:val="20"/>
              </w:rPr>
              <w:t xml:space="preserve"> de </w:t>
            </w:r>
            <w:proofErr w:type="spellStart"/>
            <w:r w:rsidRPr="00932E35">
              <w:rPr>
                <w:sz w:val="20"/>
              </w:rPr>
              <w:t>servicios</w:t>
            </w:r>
            <w:proofErr w:type="spellEnd"/>
            <w:r w:rsidRPr="00932E35">
              <w:rPr>
                <w:sz w:val="20"/>
              </w:rPr>
              <w:t xml:space="preserve"> que </w:t>
            </w:r>
            <w:proofErr w:type="spellStart"/>
            <w:r w:rsidRPr="00932E35">
              <w:rPr>
                <w:sz w:val="20"/>
              </w:rPr>
              <w:t>cubren</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parte</w:t>
            </w:r>
            <w:proofErr w:type="spellEnd"/>
            <w:r w:rsidRPr="00932E35">
              <w:rPr>
                <w:sz w:val="20"/>
              </w:rPr>
              <w:t xml:space="preserve"> </w:t>
            </w:r>
            <w:proofErr w:type="spellStart"/>
            <w:r w:rsidRPr="00932E35">
              <w:rPr>
                <w:sz w:val="20"/>
              </w:rPr>
              <w:t>importante</w:t>
            </w:r>
            <w:proofErr w:type="spellEnd"/>
            <w:r w:rsidRPr="00932E35">
              <w:rPr>
                <w:sz w:val="20"/>
              </w:rPr>
              <w:t xml:space="preserve"> del sector de </w:t>
            </w:r>
            <w:proofErr w:type="spellStart"/>
            <w:r w:rsidRPr="00932E35">
              <w:rPr>
                <w:sz w:val="20"/>
              </w:rPr>
              <w:t>servicios</w:t>
            </w:r>
            <w:proofErr w:type="spellEnd"/>
            <w:r w:rsidRPr="00932E35">
              <w:rPr>
                <w:sz w:val="20"/>
              </w:rPr>
              <w:t>.</w:t>
            </w:r>
          </w:p>
        </w:tc>
      </w:tr>
      <w:tr w:rsidR="003A31FA" w:rsidRPr="00932E35" w14:paraId="73646DC0" w14:textId="77777777" w:rsidTr="00262057">
        <w:trPr>
          <w:trHeight w:val="300"/>
        </w:trPr>
        <w:tc>
          <w:tcPr>
            <w:tcW w:w="1802" w:type="dxa"/>
          </w:tcPr>
          <w:p w14:paraId="0576545C" w14:textId="77777777" w:rsidR="003A31FA" w:rsidRPr="00932E35" w:rsidRDefault="003A31FA"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278EF5BC" w14:textId="77777777" w:rsidR="003A31FA" w:rsidRPr="00932E35" w:rsidRDefault="003A31FA" w:rsidP="00262057">
            <w:pPr>
              <w:rPr>
                <w:rFonts w:eastAsia="Times New Roman" w:cs="Calibri"/>
                <w:sz w:val="20"/>
              </w:rPr>
            </w:pPr>
            <w:r w:rsidRPr="00932E35">
              <w:rPr>
                <w:sz w:val="20"/>
              </w:rPr>
              <w:t xml:space="preserve">Disponer de </w:t>
            </w:r>
            <w:proofErr w:type="spellStart"/>
            <w:r w:rsidRPr="00932E35">
              <w:rPr>
                <w:sz w:val="20"/>
              </w:rPr>
              <w:t>una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completa</w:t>
            </w:r>
            <w:proofErr w:type="spellEnd"/>
            <w:r w:rsidRPr="00932E35">
              <w:rPr>
                <w:sz w:val="20"/>
              </w:rPr>
              <w:t xml:space="preserve"> y </w:t>
            </w:r>
            <w:proofErr w:type="spellStart"/>
            <w:r w:rsidRPr="00932E35">
              <w:rPr>
                <w:sz w:val="20"/>
              </w:rPr>
              <w:t>reciente</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productos</w:t>
            </w:r>
            <w:proofErr w:type="spellEnd"/>
            <w:r w:rsidRPr="00932E35">
              <w:rPr>
                <w:sz w:val="20"/>
              </w:rPr>
              <w:t xml:space="preserve"> del sector </w:t>
            </w:r>
            <w:proofErr w:type="spellStart"/>
            <w:r w:rsidRPr="00932E35">
              <w:rPr>
                <w:sz w:val="20"/>
              </w:rPr>
              <w:t>servicios</w:t>
            </w:r>
            <w:proofErr w:type="spellEnd"/>
            <w:r w:rsidRPr="00932E35">
              <w:rPr>
                <w:sz w:val="20"/>
              </w:rPr>
              <w:t xml:space="preserve"> </w:t>
            </w:r>
            <w:proofErr w:type="spellStart"/>
            <w:r w:rsidRPr="00932E35">
              <w:rPr>
                <w:sz w:val="20"/>
              </w:rPr>
              <w:t>ofreciendo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con un </w:t>
            </w:r>
            <w:proofErr w:type="spellStart"/>
            <w:r w:rsidRPr="00932E35">
              <w:rPr>
                <w:sz w:val="20"/>
              </w:rPr>
              <w:t>grado</w:t>
            </w:r>
            <w:proofErr w:type="spellEnd"/>
            <w:r w:rsidRPr="00932E35">
              <w:rPr>
                <w:sz w:val="20"/>
              </w:rPr>
              <w:t xml:space="preserve"> de </w:t>
            </w:r>
            <w:proofErr w:type="spellStart"/>
            <w:r w:rsidRPr="00932E35">
              <w:rPr>
                <w:sz w:val="20"/>
              </w:rPr>
              <w:t>detalle</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estudio</w:t>
            </w:r>
            <w:proofErr w:type="spellEnd"/>
            <w:r w:rsidRPr="00932E35">
              <w:rPr>
                <w:sz w:val="20"/>
              </w:rPr>
              <w:t xml:space="preserve"> de </w:t>
            </w:r>
            <w:proofErr w:type="spellStart"/>
            <w:r w:rsidRPr="00932E35">
              <w:rPr>
                <w:sz w:val="20"/>
              </w:rPr>
              <w:t>una</w:t>
            </w:r>
            <w:proofErr w:type="spellEnd"/>
            <w:r w:rsidRPr="00932E35">
              <w:rPr>
                <w:sz w:val="20"/>
              </w:rPr>
              <w:t xml:space="preserve"> </w:t>
            </w:r>
            <w:proofErr w:type="spellStart"/>
            <w:r w:rsidRPr="00932E35">
              <w:rPr>
                <w:sz w:val="20"/>
              </w:rPr>
              <w:t>amplia</w:t>
            </w:r>
            <w:proofErr w:type="spellEnd"/>
            <w:r w:rsidRPr="00932E35">
              <w:rPr>
                <w:sz w:val="20"/>
              </w:rPr>
              <w:t xml:space="preserve"> </w:t>
            </w:r>
            <w:proofErr w:type="spellStart"/>
            <w:r w:rsidRPr="00932E35">
              <w:rPr>
                <w:sz w:val="20"/>
              </w:rPr>
              <w:t>selección</w:t>
            </w:r>
            <w:proofErr w:type="spellEnd"/>
            <w:r w:rsidRPr="00932E35">
              <w:rPr>
                <w:sz w:val="20"/>
              </w:rPr>
              <w:t xml:space="preserve"> de </w:t>
            </w:r>
            <w:proofErr w:type="spellStart"/>
            <w:r w:rsidRPr="00932E35">
              <w:rPr>
                <w:sz w:val="20"/>
              </w:rPr>
              <w:t>productos</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análisis</w:t>
            </w:r>
            <w:proofErr w:type="spellEnd"/>
            <w:r w:rsidRPr="00932E35">
              <w:rPr>
                <w:sz w:val="20"/>
              </w:rPr>
              <w:t xml:space="preserve"> de sus mercados y la </w:t>
            </w:r>
            <w:proofErr w:type="spellStart"/>
            <w:r w:rsidRPr="00932E35">
              <w:rPr>
                <w:sz w:val="20"/>
              </w:rPr>
              <w:t>evolución</w:t>
            </w:r>
            <w:proofErr w:type="spellEnd"/>
            <w:r w:rsidRPr="00932E35">
              <w:rPr>
                <w:sz w:val="20"/>
              </w:rPr>
              <w:t xml:space="preserve"> de sus series </w:t>
            </w:r>
            <w:proofErr w:type="spellStart"/>
            <w:r w:rsidRPr="00932E35">
              <w:rPr>
                <w:sz w:val="20"/>
              </w:rPr>
              <w:t>cronológicas</w:t>
            </w:r>
            <w:proofErr w:type="spellEnd"/>
            <w:r w:rsidRPr="00932E35">
              <w:rPr>
                <w:sz w:val="20"/>
              </w:rPr>
              <w:t>.</w:t>
            </w:r>
          </w:p>
          <w:p w14:paraId="3275FC7F" w14:textId="77777777" w:rsidR="003A31FA" w:rsidRPr="00932E35" w:rsidRDefault="003A31FA" w:rsidP="00262057">
            <w:pPr>
              <w:rPr>
                <w:rFonts w:eastAsia="Times New Roman" w:cs="Calibri"/>
                <w:sz w:val="20"/>
              </w:rPr>
            </w:pPr>
            <w:proofErr w:type="spellStart"/>
            <w:r w:rsidRPr="00932E35">
              <w:rPr>
                <w:sz w:val="20"/>
              </w:rPr>
              <w:t>Difundir</w:t>
            </w:r>
            <w:proofErr w:type="spellEnd"/>
            <w:r w:rsidRPr="00932E35">
              <w:rPr>
                <w:sz w:val="20"/>
              </w:rPr>
              <w:t xml:space="preserve"> la </w:t>
            </w:r>
            <w:proofErr w:type="spellStart"/>
            <w:r w:rsidRPr="00932E35">
              <w:rPr>
                <w:sz w:val="20"/>
              </w:rPr>
              <w:t>información</w:t>
            </w:r>
            <w:proofErr w:type="spellEnd"/>
            <w:r w:rsidRPr="00932E35">
              <w:rPr>
                <w:sz w:val="20"/>
              </w:rPr>
              <w:t xml:space="preserve"> de la </w:t>
            </w:r>
            <w:proofErr w:type="spellStart"/>
            <w:r w:rsidRPr="00932E35">
              <w:rPr>
                <w:sz w:val="20"/>
              </w:rPr>
              <w:t>producción</w:t>
            </w:r>
            <w:proofErr w:type="spellEnd"/>
            <w:r w:rsidRPr="00932E35">
              <w:rPr>
                <w:sz w:val="20"/>
              </w:rPr>
              <w:t xml:space="preserve"> </w:t>
            </w:r>
            <w:proofErr w:type="spellStart"/>
            <w:r w:rsidRPr="00932E35">
              <w:rPr>
                <w:sz w:val="20"/>
              </w:rPr>
              <w:t>anual</w:t>
            </w:r>
            <w:proofErr w:type="spellEnd"/>
            <w:r w:rsidRPr="00932E35">
              <w:rPr>
                <w:sz w:val="20"/>
              </w:rPr>
              <w:t xml:space="preserve"> del sector </w:t>
            </w:r>
            <w:proofErr w:type="spellStart"/>
            <w:r w:rsidRPr="00932E35">
              <w:rPr>
                <w:sz w:val="20"/>
              </w:rPr>
              <w:t>servicios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menor</w:t>
            </w:r>
            <w:proofErr w:type="spellEnd"/>
            <w:r w:rsidRPr="00932E35">
              <w:rPr>
                <w:sz w:val="20"/>
              </w:rPr>
              <w:t xml:space="preserve"> </w:t>
            </w:r>
            <w:proofErr w:type="spellStart"/>
            <w:r w:rsidRPr="00932E35">
              <w:rPr>
                <w:sz w:val="20"/>
              </w:rPr>
              <w:t>tiempo</w:t>
            </w:r>
            <w:proofErr w:type="spellEnd"/>
            <w:r w:rsidRPr="00932E35">
              <w:rPr>
                <w:sz w:val="20"/>
              </w:rPr>
              <w:t xml:space="preserve"> </w:t>
            </w:r>
            <w:proofErr w:type="spellStart"/>
            <w:r w:rsidRPr="00932E35">
              <w:rPr>
                <w:sz w:val="20"/>
              </w:rPr>
              <w:t>posible</w:t>
            </w:r>
            <w:proofErr w:type="spellEnd"/>
            <w:r w:rsidRPr="00932E35">
              <w:rPr>
                <w:sz w:val="20"/>
              </w:rPr>
              <w:t>.</w:t>
            </w:r>
          </w:p>
        </w:tc>
      </w:tr>
      <w:tr w:rsidR="003A31FA" w:rsidRPr="00932E35" w14:paraId="44387174" w14:textId="77777777" w:rsidTr="00262057">
        <w:trPr>
          <w:trHeight w:val="300"/>
        </w:trPr>
        <w:tc>
          <w:tcPr>
            <w:tcW w:w="1802" w:type="dxa"/>
          </w:tcPr>
          <w:p w14:paraId="6ED341E1" w14:textId="77777777" w:rsidR="003A31FA" w:rsidRPr="00932E35" w:rsidRDefault="003A31FA"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9933A91" w14:textId="77777777" w:rsidR="003A31FA" w:rsidRPr="00932E35" w:rsidRDefault="003A31FA" w:rsidP="00262057">
            <w:pPr>
              <w:rPr>
                <w:rFonts w:eastAsia="Times New Roman" w:cs="Calibri"/>
                <w:sz w:val="20"/>
              </w:rPr>
            </w:pPr>
            <w:r w:rsidRPr="00932E35">
              <w:rPr>
                <w:sz w:val="20"/>
              </w:rPr>
              <w:t>​</w:t>
            </w:r>
            <w:proofErr w:type="spellStart"/>
            <w:r w:rsidRPr="00932E35">
              <w:rPr>
                <w:sz w:val="20"/>
              </w:rPr>
              <w:t>Ajustarse</w:t>
            </w:r>
            <w:proofErr w:type="spellEnd"/>
            <w:r w:rsidRPr="00932E35">
              <w:rPr>
                <w:sz w:val="20"/>
              </w:rPr>
              <w:t xml:space="preserve"> al Plan de </w:t>
            </w:r>
            <w:proofErr w:type="spellStart"/>
            <w:r w:rsidRPr="00932E35">
              <w:rPr>
                <w:sz w:val="20"/>
              </w:rPr>
              <w:t>modernización</w:t>
            </w:r>
            <w:proofErr w:type="spellEnd"/>
            <w:r w:rsidRPr="00932E35">
              <w:rPr>
                <w:sz w:val="20"/>
              </w:rPr>
              <w:t xml:space="preserve"> y </w:t>
            </w:r>
            <w:proofErr w:type="spellStart"/>
            <w:r w:rsidRPr="00932E35">
              <w:rPr>
                <w:sz w:val="20"/>
              </w:rPr>
              <w:t>adaptación</w:t>
            </w:r>
            <w:proofErr w:type="spellEnd"/>
            <w:r w:rsidRPr="00932E35">
              <w:rPr>
                <w:sz w:val="20"/>
              </w:rPr>
              <w:t xml:space="preserve"> de las </w:t>
            </w:r>
            <w:proofErr w:type="spellStart"/>
            <w:r w:rsidRPr="00932E35">
              <w:rPr>
                <w:sz w:val="20"/>
              </w:rPr>
              <w:t>estadísticas</w:t>
            </w:r>
            <w:proofErr w:type="spellEnd"/>
            <w:r w:rsidRPr="00932E35">
              <w:rPr>
                <w:sz w:val="20"/>
              </w:rPr>
              <w:t xml:space="preserve"> </w:t>
            </w:r>
            <w:proofErr w:type="spellStart"/>
            <w:r w:rsidRPr="00932E35">
              <w:rPr>
                <w:sz w:val="20"/>
              </w:rPr>
              <w:t>empresariales</w:t>
            </w:r>
            <w:proofErr w:type="spellEnd"/>
            <w:r w:rsidRPr="00932E35">
              <w:rPr>
                <w:sz w:val="20"/>
              </w:rPr>
              <w:t xml:space="preserve">, </w:t>
            </w:r>
            <w:proofErr w:type="spellStart"/>
            <w:r w:rsidRPr="00932E35">
              <w:rPr>
                <w:sz w:val="20"/>
              </w:rPr>
              <w:t>orientado</w:t>
            </w:r>
            <w:proofErr w:type="spellEnd"/>
            <w:r w:rsidRPr="00932E35">
              <w:rPr>
                <w:sz w:val="20"/>
              </w:rPr>
              <w:t xml:space="preserve"> a </w:t>
            </w:r>
            <w:proofErr w:type="spellStart"/>
            <w:r w:rsidRPr="00932E35">
              <w:rPr>
                <w:sz w:val="20"/>
              </w:rPr>
              <w:t>facilitar</w:t>
            </w:r>
            <w:proofErr w:type="spellEnd"/>
            <w:r w:rsidRPr="00932E35">
              <w:rPr>
                <w:sz w:val="20"/>
              </w:rPr>
              <w:t xml:space="preserve"> la </w:t>
            </w:r>
            <w:proofErr w:type="spellStart"/>
            <w:r w:rsidRPr="00932E35">
              <w:rPr>
                <w:sz w:val="20"/>
              </w:rPr>
              <w:t>coordinación</w:t>
            </w:r>
            <w:proofErr w:type="spellEnd"/>
            <w:r w:rsidRPr="00932E35">
              <w:rPr>
                <w:sz w:val="20"/>
              </w:rPr>
              <w:t xml:space="preserve"> y </w:t>
            </w:r>
            <w:proofErr w:type="spellStart"/>
            <w:r w:rsidRPr="00932E35">
              <w:rPr>
                <w:sz w:val="20"/>
              </w:rPr>
              <w:t>comparabilidad</w:t>
            </w:r>
            <w:proofErr w:type="spellEnd"/>
            <w:r w:rsidRPr="00932E35">
              <w:rPr>
                <w:sz w:val="20"/>
              </w:rPr>
              <w:t xml:space="preserve"> de las </w:t>
            </w:r>
            <w:proofErr w:type="spellStart"/>
            <w:r w:rsidRPr="00932E35">
              <w:rPr>
                <w:sz w:val="20"/>
              </w:rPr>
              <w:t>estadísticas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producción</w:t>
            </w:r>
            <w:proofErr w:type="spellEnd"/>
            <w:r>
              <w:rPr>
                <w:sz w:val="20"/>
              </w:rPr>
              <w:t xml:space="preserve"> </w:t>
            </w:r>
            <w:r w:rsidRPr="00932E35">
              <w:rPr>
                <w:sz w:val="20"/>
              </w:rPr>
              <w:t xml:space="preserve">del sector </w:t>
            </w:r>
            <w:proofErr w:type="spellStart"/>
            <w:r w:rsidRPr="00932E35">
              <w:rPr>
                <w:sz w:val="20"/>
              </w:rPr>
              <w:t>servicios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países</w:t>
            </w:r>
            <w:proofErr w:type="spellEnd"/>
            <w:r w:rsidRPr="00932E35">
              <w:rPr>
                <w:sz w:val="20"/>
              </w:rPr>
              <w:t xml:space="preserve"> de la Unión Europea.</w:t>
            </w:r>
          </w:p>
          <w:p w14:paraId="603AA0D2" w14:textId="77777777" w:rsidR="003A31FA" w:rsidRPr="00932E35" w:rsidRDefault="003A31FA" w:rsidP="00262057">
            <w:pPr>
              <w:rPr>
                <w:rFonts w:eastAsia="Times New Roman" w:cs="Calibri"/>
                <w:sz w:val="20"/>
                <w:lang w:eastAsia="es-ES"/>
              </w:rPr>
            </w:pPr>
          </w:p>
        </w:tc>
      </w:tr>
      <w:tr w:rsidR="003A31FA" w:rsidRPr="00932E35" w14:paraId="43F56C6B" w14:textId="77777777" w:rsidTr="00262057">
        <w:trPr>
          <w:trHeight w:val="300"/>
        </w:trPr>
        <w:tc>
          <w:tcPr>
            <w:tcW w:w="1802" w:type="dxa"/>
          </w:tcPr>
          <w:p w14:paraId="44654ED3" w14:textId="77777777" w:rsidR="003A31FA" w:rsidRPr="00932E35" w:rsidRDefault="003A31FA"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D8DCCC4" w14:textId="77777777" w:rsidR="003A31FA" w:rsidRPr="00932E35" w:rsidRDefault="003A31FA" w:rsidP="00262057">
            <w:pPr>
              <w:rPr>
                <w:rFonts w:eastAsia="Times New Roman" w:cs="Calibri"/>
                <w:sz w:val="20"/>
              </w:rPr>
            </w:pPr>
            <w:r w:rsidRPr="00932E35">
              <w:rPr>
                <w:sz w:val="20"/>
              </w:rPr>
              <w:t>Navarra</w:t>
            </w:r>
          </w:p>
        </w:tc>
      </w:tr>
      <w:tr w:rsidR="003A31FA" w:rsidRPr="00932E35" w14:paraId="63C1A5F8" w14:textId="77777777" w:rsidTr="00262057">
        <w:trPr>
          <w:trHeight w:val="300"/>
        </w:trPr>
        <w:tc>
          <w:tcPr>
            <w:tcW w:w="1802" w:type="dxa"/>
          </w:tcPr>
          <w:p w14:paraId="394D3065" w14:textId="77777777" w:rsidR="003A31FA" w:rsidRPr="00932E35" w:rsidRDefault="003A31FA"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1465F44" w14:textId="77777777" w:rsidR="003A31FA" w:rsidRPr="00932E35" w:rsidRDefault="003A31FA" w:rsidP="00262057">
            <w:pPr>
              <w:rPr>
                <w:rFonts w:eastAsia="Times New Roman" w:cs="Calibri"/>
                <w:sz w:val="20"/>
              </w:rPr>
            </w:pPr>
            <w:proofErr w:type="spellStart"/>
            <w:r w:rsidRPr="00932E35">
              <w:rPr>
                <w:sz w:val="20"/>
              </w:rPr>
              <w:t>Anual</w:t>
            </w:r>
            <w:proofErr w:type="spellEnd"/>
          </w:p>
        </w:tc>
      </w:tr>
      <w:tr w:rsidR="003A31FA" w:rsidRPr="00932E35" w14:paraId="4DAC265E" w14:textId="77777777" w:rsidTr="00262057">
        <w:trPr>
          <w:trHeight w:val="300"/>
        </w:trPr>
        <w:tc>
          <w:tcPr>
            <w:tcW w:w="8363" w:type="dxa"/>
            <w:gridSpan w:val="3"/>
          </w:tcPr>
          <w:p w14:paraId="1708F503" w14:textId="77777777" w:rsidR="003A31FA" w:rsidRPr="00932E35" w:rsidRDefault="003A31FA"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A31FA" w:rsidRPr="00932E35" w14:paraId="0D314631" w14:textId="77777777" w:rsidTr="00262057">
        <w:trPr>
          <w:trHeight w:val="300"/>
        </w:trPr>
        <w:tc>
          <w:tcPr>
            <w:tcW w:w="1802" w:type="dxa"/>
          </w:tcPr>
          <w:p w14:paraId="6048B96A" w14:textId="77777777" w:rsidR="003A31FA" w:rsidRPr="00932E35" w:rsidRDefault="003A31FA"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0FE0C78" w14:textId="77777777" w:rsidR="003A31FA" w:rsidRPr="00932E35" w:rsidRDefault="003A31F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A31FA" w:rsidRPr="00932E35" w14:paraId="0AD1B2F0" w14:textId="77777777" w:rsidTr="00262057">
        <w:trPr>
          <w:trHeight w:val="300"/>
        </w:trPr>
        <w:tc>
          <w:tcPr>
            <w:tcW w:w="1802" w:type="dxa"/>
          </w:tcPr>
          <w:p w14:paraId="365E7D2C" w14:textId="77777777" w:rsidR="003A31FA" w:rsidRPr="00932E35" w:rsidRDefault="003A31FA"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1F4E3BD" w14:textId="77777777" w:rsidR="003A31FA" w:rsidRPr="00932E35" w:rsidRDefault="003A31F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A31FA" w:rsidRPr="00932E35" w14:paraId="3DE9F6DF" w14:textId="77777777" w:rsidTr="00262057">
        <w:trPr>
          <w:trHeight w:val="300"/>
        </w:trPr>
        <w:tc>
          <w:tcPr>
            <w:tcW w:w="1802" w:type="dxa"/>
          </w:tcPr>
          <w:p w14:paraId="29CA5C88" w14:textId="77777777" w:rsidR="003A31FA" w:rsidRPr="00932E35" w:rsidRDefault="003A31FA"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34CA1D9" w14:textId="77777777" w:rsidR="003A31FA" w:rsidRPr="00932E35" w:rsidRDefault="003A31F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A31FA" w:rsidRPr="00932E35" w14:paraId="0B569F91" w14:textId="77777777" w:rsidTr="00262057">
        <w:trPr>
          <w:trHeight w:val="300"/>
        </w:trPr>
        <w:tc>
          <w:tcPr>
            <w:tcW w:w="1802" w:type="dxa"/>
          </w:tcPr>
          <w:p w14:paraId="53B09836" w14:textId="77777777" w:rsidR="003A31FA" w:rsidRPr="00932E35" w:rsidRDefault="003A31FA"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8CC293B" w14:textId="77777777" w:rsidR="003A31FA" w:rsidRPr="00932E35" w:rsidRDefault="003A31FA"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3A31FA" w:rsidRPr="00932E35" w14:paraId="70EDB41C" w14:textId="77777777" w:rsidTr="00262057">
        <w:trPr>
          <w:trHeight w:val="300"/>
        </w:trPr>
        <w:tc>
          <w:tcPr>
            <w:tcW w:w="1802" w:type="dxa"/>
          </w:tcPr>
          <w:p w14:paraId="15343D11" w14:textId="77777777" w:rsidR="003A31FA" w:rsidRPr="00932E35" w:rsidRDefault="003A31FA" w:rsidP="00262057">
            <w:pPr>
              <w:rPr>
                <w:rFonts w:eastAsia="Times New Roman" w:cs="Calibri"/>
                <w:b/>
                <w:sz w:val="20"/>
              </w:rPr>
            </w:pPr>
            <w:proofErr w:type="spellStart"/>
            <w:r w:rsidRPr="00932E35">
              <w:rPr>
                <w:b/>
                <w:sz w:val="20"/>
              </w:rPr>
              <w:t>Difusión</w:t>
            </w:r>
            <w:proofErr w:type="spellEnd"/>
          </w:p>
        </w:tc>
        <w:tc>
          <w:tcPr>
            <w:tcW w:w="6561" w:type="dxa"/>
            <w:gridSpan w:val="2"/>
          </w:tcPr>
          <w:p w14:paraId="10178248" w14:textId="77777777" w:rsidR="003A31FA" w:rsidRPr="00932E35" w:rsidRDefault="003A31FA" w:rsidP="00262057">
            <w:pPr>
              <w:rPr>
                <w:rFonts w:eastAsia="Times New Roman" w:cs="Calibri"/>
                <w:sz w:val="20"/>
                <w:lang w:eastAsia="es-ES"/>
              </w:rPr>
            </w:pPr>
          </w:p>
        </w:tc>
      </w:tr>
    </w:tbl>
    <w:p w14:paraId="6A237999" w14:textId="77777777" w:rsidR="003A31FA" w:rsidRPr="00932E35" w:rsidRDefault="003A31FA" w:rsidP="003A31FA"/>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82"/>
        <w:gridCol w:w="1309"/>
        <w:gridCol w:w="1318"/>
        <w:gridCol w:w="1350"/>
        <w:gridCol w:w="1332"/>
        <w:gridCol w:w="1772"/>
      </w:tblGrid>
      <w:tr w:rsidR="003A31FA" w:rsidRPr="00932E35" w14:paraId="0B162FB5" w14:textId="77777777" w:rsidTr="006E6386">
        <w:trPr>
          <w:trHeight w:val="300"/>
        </w:trPr>
        <w:tc>
          <w:tcPr>
            <w:tcW w:w="0" w:type="auto"/>
          </w:tcPr>
          <w:p w14:paraId="6DFCE448" w14:textId="77777777" w:rsidR="003A31FA" w:rsidRPr="00932E35" w:rsidRDefault="003A31FA"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9CE881C" w14:textId="77777777" w:rsidR="003A31FA" w:rsidRPr="00932E35" w:rsidRDefault="003A31FA" w:rsidP="00262057">
            <w:pPr>
              <w:rPr>
                <w:rFonts w:eastAsia="Times New Roman" w:cs="Calibri"/>
                <w:b/>
                <w:sz w:val="20"/>
              </w:rPr>
            </w:pPr>
            <w:r w:rsidRPr="00932E35">
              <w:rPr>
                <w:b/>
                <w:sz w:val="20"/>
              </w:rPr>
              <w:t>Fuente</w:t>
            </w:r>
          </w:p>
        </w:tc>
        <w:tc>
          <w:tcPr>
            <w:tcW w:w="0" w:type="auto"/>
          </w:tcPr>
          <w:p w14:paraId="234847A8" w14:textId="77777777" w:rsidR="003A31FA" w:rsidRPr="00932E35" w:rsidRDefault="003A31FA"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6F1B553" w14:textId="77777777" w:rsidR="003A31FA" w:rsidRPr="00932E35" w:rsidRDefault="003A31FA"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1C5FAF5" w14:textId="77777777" w:rsidR="003A31FA" w:rsidRPr="00932E35" w:rsidRDefault="003A31FA"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772" w:type="dxa"/>
          </w:tcPr>
          <w:p w14:paraId="43395F9F" w14:textId="77777777" w:rsidR="003A31FA" w:rsidRPr="00932E35" w:rsidRDefault="003A31FA" w:rsidP="00262057">
            <w:pPr>
              <w:rPr>
                <w:rFonts w:eastAsia="Times New Roman" w:cs="Calibri"/>
                <w:b/>
                <w:sz w:val="20"/>
              </w:rPr>
            </w:pPr>
            <w:proofErr w:type="spellStart"/>
            <w:r w:rsidRPr="00932E35">
              <w:rPr>
                <w:b/>
                <w:sz w:val="20"/>
              </w:rPr>
              <w:t>Finalidad</w:t>
            </w:r>
            <w:proofErr w:type="spellEnd"/>
          </w:p>
        </w:tc>
      </w:tr>
      <w:tr w:rsidR="003A31FA" w:rsidRPr="00932E35" w14:paraId="1818E4A1" w14:textId="77777777" w:rsidTr="006E6386">
        <w:trPr>
          <w:trHeight w:val="300"/>
        </w:trPr>
        <w:tc>
          <w:tcPr>
            <w:tcW w:w="0" w:type="auto"/>
          </w:tcPr>
          <w:p w14:paraId="6D30D72B" w14:textId="77777777" w:rsidR="003A31FA" w:rsidRPr="00932E35" w:rsidRDefault="003A31FA" w:rsidP="00262057">
            <w:pPr>
              <w:rPr>
                <w:sz w:val="18"/>
              </w:rPr>
            </w:pPr>
            <w:proofErr w:type="spellStart"/>
            <w:r w:rsidRPr="00932E35">
              <w:rPr>
                <w:sz w:val="18"/>
              </w:rPr>
              <w:t>Empresas</w:t>
            </w:r>
            <w:proofErr w:type="spellEnd"/>
            <w:r w:rsidRPr="00932E35">
              <w:rPr>
                <w:sz w:val="18"/>
              </w:rPr>
              <w:t xml:space="preserve"> de </w:t>
            </w:r>
            <w:proofErr w:type="spellStart"/>
            <w:r w:rsidRPr="00932E35">
              <w:rPr>
                <w:sz w:val="18"/>
              </w:rPr>
              <w:t>producción</w:t>
            </w:r>
            <w:proofErr w:type="spellEnd"/>
            <w:r w:rsidRPr="00932E35">
              <w:rPr>
                <w:sz w:val="18"/>
              </w:rPr>
              <w:t xml:space="preserve"> de </w:t>
            </w:r>
            <w:proofErr w:type="spellStart"/>
            <w:r w:rsidRPr="00932E35">
              <w:rPr>
                <w:sz w:val="18"/>
              </w:rPr>
              <w:t>bienes</w:t>
            </w:r>
            <w:proofErr w:type="spellEnd"/>
            <w:r w:rsidRPr="00932E35">
              <w:rPr>
                <w:sz w:val="18"/>
              </w:rPr>
              <w:t xml:space="preserve"> y </w:t>
            </w:r>
            <w:proofErr w:type="spellStart"/>
            <w:r w:rsidRPr="00932E35">
              <w:rPr>
                <w:sz w:val="18"/>
              </w:rPr>
              <w:t>servicios</w:t>
            </w:r>
            <w:proofErr w:type="spellEnd"/>
          </w:p>
        </w:tc>
        <w:tc>
          <w:tcPr>
            <w:tcW w:w="0" w:type="auto"/>
          </w:tcPr>
          <w:p w14:paraId="05BB711B" w14:textId="77777777" w:rsidR="003A31FA" w:rsidRPr="00932E35" w:rsidRDefault="003A31FA" w:rsidP="00262057">
            <w:pPr>
              <w:rPr>
                <w:rFonts w:eastAsia="Times New Roman" w:cs="Calibri"/>
                <w:sz w:val="18"/>
              </w:rPr>
            </w:pPr>
            <w:proofErr w:type="spellStart"/>
            <w:r w:rsidRPr="00932E35">
              <w:rPr>
                <w:sz w:val="18"/>
              </w:rPr>
              <w:t>Estadística</w:t>
            </w:r>
            <w:proofErr w:type="spellEnd"/>
            <w:r w:rsidRPr="00932E35">
              <w:rPr>
                <w:sz w:val="18"/>
              </w:rPr>
              <w:t xml:space="preserve"> </w:t>
            </w:r>
            <w:proofErr w:type="spellStart"/>
            <w:r w:rsidRPr="00932E35">
              <w:rPr>
                <w:sz w:val="18"/>
              </w:rPr>
              <w:t>Estructural</w:t>
            </w:r>
            <w:proofErr w:type="spellEnd"/>
            <w:r w:rsidRPr="00932E35">
              <w:rPr>
                <w:sz w:val="18"/>
              </w:rPr>
              <w:t xml:space="preserve"> de </w:t>
            </w:r>
            <w:proofErr w:type="spellStart"/>
            <w:r w:rsidRPr="00932E35">
              <w:rPr>
                <w:sz w:val="18"/>
              </w:rPr>
              <w:t>Empresas</w:t>
            </w:r>
            <w:proofErr w:type="spellEnd"/>
            <w:r w:rsidRPr="00932E35">
              <w:rPr>
                <w:sz w:val="18"/>
              </w:rPr>
              <w:t xml:space="preserve">: Sector Servicios </w:t>
            </w:r>
          </w:p>
        </w:tc>
        <w:tc>
          <w:tcPr>
            <w:tcW w:w="0" w:type="auto"/>
          </w:tcPr>
          <w:p w14:paraId="02EEBC41" w14:textId="77777777" w:rsidR="003A31FA" w:rsidRPr="00932E35" w:rsidRDefault="003A31FA"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1BB8B9DF" w14:textId="77777777" w:rsidR="003A31FA" w:rsidRPr="00932E35" w:rsidRDefault="003A31FA"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18BF5298" w14:textId="77777777" w:rsidR="003A31FA" w:rsidRPr="00932E35" w:rsidRDefault="003A31FA" w:rsidP="00262057">
            <w:pPr>
              <w:rPr>
                <w:rFonts w:eastAsia="Times New Roman" w:cs="Calibri"/>
                <w:sz w:val="18"/>
              </w:rPr>
            </w:pPr>
            <w:r w:rsidRPr="00932E35">
              <w:rPr>
                <w:sz w:val="18"/>
              </w:rPr>
              <w:t xml:space="preserve">Cifra de </w:t>
            </w:r>
            <w:proofErr w:type="spellStart"/>
            <w:r w:rsidRPr="00932E35">
              <w:rPr>
                <w:sz w:val="18"/>
              </w:rPr>
              <w:t>negocio</w:t>
            </w:r>
            <w:proofErr w:type="spellEnd"/>
          </w:p>
        </w:tc>
        <w:tc>
          <w:tcPr>
            <w:tcW w:w="1772" w:type="dxa"/>
          </w:tcPr>
          <w:p w14:paraId="7ED04CA2" w14:textId="77777777" w:rsidR="003A31FA" w:rsidRPr="00932E35" w:rsidRDefault="003A31FA" w:rsidP="00262057">
            <w:pPr>
              <w:rPr>
                <w:rFonts w:eastAsia="Times New Roman" w:cs="Calibri"/>
                <w:sz w:val="18"/>
              </w:rPr>
            </w:pPr>
            <w:r w:rsidRPr="00932E35">
              <w:rPr>
                <w:sz w:val="18"/>
              </w:rPr>
              <w:t xml:space="preserve">Fuente </w:t>
            </w:r>
            <w:proofErr w:type="spellStart"/>
            <w:r w:rsidRPr="00932E35">
              <w:rPr>
                <w:sz w:val="18"/>
              </w:rPr>
              <w:t>complementaria</w:t>
            </w:r>
            <w:proofErr w:type="spellEnd"/>
          </w:p>
        </w:tc>
      </w:tr>
    </w:tbl>
    <w:p w14:paraId="1E909E2C" w14:textId="59CDC741" w:rsidR="006E6386" w:rsidRDefault="006E6386" w:rsidP="00AE16B8">
      <w:pPr>
        <w:pStyle w:val="DICTA-TITULO"/>
        <w:spacing w:before="0" w:after="300" w:line="340" w:lineRule="exact"/>
        <w:ind w:firstLine="567"/>
        <w:jc w:val="both"/>
        <w:rPr>
          <w:b w:val="0"/>
          <w:bCs/>
        </w:rPr>
      </w:pPr>
      <w:r>
        <w:rPr>
          <w:b w:val="0"/>
          <w:bCs/>
        </w:rPr>
        <w:br w:type="page"/>
      </w:r>
    </w:p>
    <w:p w14:paraId="347D36AE" w14:textId="77777777" w:rsidR="00BE525C" w:rsidRPr="00932E35" w:rsidRDefault="00BE525C" w:rsidP="00BE525C">
      <w:pPr>
        <w:rPr>
          <w:b/>
        </w:rPr>
      </w:pPr>
      <w:r w:rsidRPr="00932E35">
        <w:rPr>
          <w:b/>
        </w:rPr>
        <w:t xml:space="preserve">Departamento de Presidencia e </w:t>
      </w:r>
      <w:proofErr w:type="spellStart"/>
      <w:r w:rsidRPr="00932E35">
        <w:rPr>
          <w:b/>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BE525C" w:rsidRPr="00932E35" w14:paraId="25C7C9CC" w14:textId="77777777" w:rsidTr="00262057">
        <w:trPr>
          <w:trHeight w:val="300"/>
        </w:trPr>
        <w:tc>
          <w:tcPr>
            <w:tcW w:w="1802" w:type="dxa"/>
          </w:tcPr>
          <w:p w14:paraId="42A783B5" w14:textId="77777777" w:rsidR="00BE525C" w:rsidRPr="00932E35" w:rsidRDefault="00BE525C"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F749012" w14:textId="77777777" w:rsidR="00BE525C" w:rsidRPr="00932E35" w:rsidRDefault="00BE525C" w:rsidP="00262057">
            <w:pPr>
              <w:rPr>
                <w:rFonts w:eastAsia="Times New Roman" w:cs="Calibri"/>
                <w:sz w:val="20"/>
              </w:rPr>
            </w:pPr>
            <w:r w:rsidRPr="00932E35">
              <w:rPr>
                <w:sz w:val="20"/>
              </w:rPr>
              <w:t xml:space="preserve">2200517 </w:t>
            </w:r>
            <w:proofErr w:type="spellStart"/>
            <w:r w:rsidRPr="00932E35">
              <w:rPr>
                <w:sz w:val="20"/>
              </w:rPr>
              <w:t>Encuesta</w:t>
            </w:r>
            <w:proofErr w:type="spellEnd"/>
            <w:r w:rsidRPr="00932E35">
              <w:rPr>
                <w:sz w:val="20"/>
              </w:rPr>
              <w:t xml:space="preserve"> de </w:t>
            </w:r>
            <w:proofErr w:type="spellStart"/>
            <w:r w:rsidRPr="00932E35">
              <w:rPr>
                <w:sz w:val="20"/>
              </w:rPr>
              <w:t>Consumos</w:t>
            </w:r>
            <w:proofErr w:type="spellEnd"/>
            <w:r w:rsidRPr="00932E35">
              <w:rPr>
                <w:sz w:val="20"/>
              </w:rPr>
              <w:t xml:space="preserve"> </w:t>
            </w:r>
            <w:proofErr w:type="spellStart"/>
            <w:r w:rsidRPr="00932E35">
              <w:rPr>
                <w:sz w:val="20"/>
              </w:rPr>
              <w:t>Energéticos</w:t>
            </w:r>
            <w:proofErr w:type="spellEnd"/>
          </w:p>
        </w:tc>
      </w:tr>
      <w:tr w:rsidR="00BE525C" w:rsidRPr="00932E35" w14:paraId="4AFC7D40" w14:textId="77777777" w:rsidTr="00262057">
        <w:trPr>
          <w:trHeight w:val="300"/>
        </w:trPr>
        <w:tc>
          <w:tcPr>
            <w:tcW w:w="1802" w:type="dxa"/>
          </w:tcPr>
          <w:p w14:paraId="7C9566FB" w14:textId="77777777" w:rsidR="00BE525C" w:rsidRPr="00932E35" w:rsidRDefault="00BE525C"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A9C9D27" w14:textId="77777777" w:rsidR="00BE525C" w:rsidRPr="00932E35" w:rsidRDefault="00BE525C" w:rsidP="00262057">
            <w:pPr>
              <w:rPr>
                <w:rFonts w:eastAsia="Times New Roman" w:cs="Calibri"/>
                <w:sz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35459F49" w14:textId="77777777" w:rsidR="00BE525C" w:rsidRPr="00932E35" w:rsidRDefault="00BE525C"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BE525C" w:rsidRPr="00932E35" w14:paraId="5DCEDA79" w14:textId="77777777" w:rsidTr="00262057">
        <w:trPr>
          <w:trHeight w:val="300"/>
        </w:trPr>
        <w:tc>
          <w:tcPr>
            <w:tcW w:w="1802" w:type="dxa"/>
          </w:tcPr>
          <w:p w14:paraId="535DCFE6" w14:textId="77777777" w:rsidR="00BE525C" w:rsidRPr="00932E35" w:rsidRDefault="00BE525C"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50FD879D" w14:textId="77777777" w:rsidR="00BE525C" w:rsidRPr="00932E35" w:rsidRDefault="00BE525C" w:rsidP="00262057">
            <w:pPr>
              <w:rPr>
                <w:rFonts w:eastAsia="Times New Roman" w:cs="Calibri"/>
                <w:sz w:val="20"/>
                <w:lang w:eastAsia="es-ES"/>
              </w:rPr>
            </w:pPr>
          </w:p>
          <w:p w14:paraId="294882CE" w14:textId="77777777" w:rsidR="00BE525C" w:rsidRPr="00932E35" w:rsidRDefault="00BE525C" w:rsidP="00262057">
            <w:pPr>
              <w:rPr>
                <w:rFonts w:eastAsia="Times New Roman" w:cs="Calibri"/>
                <w:sz w:val="20"/>
              </w:rPr>
            </w:pPr>
            <w:r w:rsidRPr="00932E35">
              <w:rPr>
                <w:sz w:val="20"/>
              </w:rPr>
              <w:t xml:space="preserve">​La </w:t>
            </w:r>
            <w:proofErr w:type="spellStart"/>
            <w:r w:rsidRPr="00932E35">
              <w:rPr>
                <w:sz w:val="20"/>
              </w:rPr>
              <w:t>Encuesta</w:t>
            </w:r>
            <w:proofErr w:type="spellEnd"/>
            <w:r w:rsidRPr="00932E35">
              <w:rPr>
                <w:sz w:val="20"/>
              </w:rPr>
              <w:t xml:space="preserve"> de </w:t>
            </w:r>
            <w:proofErr w:type="spellStart"/>
            <w:r w:rsidRPr="00932E35">
              <w:rPr>
                <w:sz w:val="20"/>
              </w:rPr>
              <w:t>consumos</w:t>
            </w:r>
            <w:proofErr w:type="spellEnd"/>
            <w:r w:rsidRPr="00932E35">
              <w:rPr>
                <w:sz w:val="20"/>
              </w:rPr>
              <w:t xml:space="preserve"> </w:t>
            </w:r>
            <w:proofErr w:type="spellStart"/>
            <w:r w:rsidRPr="00932E35">
              <w:rPr>
                <w:sz w:val="20"/>
              </w:rPr>
              <w:t>energéticos</w:t>
            </w:r>
            <w:proofErr w:type="spellEnd"/>
            <w:r w:rsidRPr="00932E35">
              <w:rPr>
                <w:sz w:val="20"/>
              </w:rPr>
              <w:t xml:space="preserve"> </w:t>
            </w:r>
            <w:proofErr w:type="spellStart"/>
            <w:r w:rsidRPr="00932E35">
              <w:rPr>
                <w:sz w:val="20"/>
              </w:rPr>
              <w:t>informa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consumos</w:t>
            </w:r>
            <w:proofErr w:type="spellEnd"/>
            <w:r w:rsidRPr="00932E35">
              <w:rPr>
                <w:sz w:val="20"/>
              </w:rPr>
              <w:t xml:space="preserve"> </w:t>
            </w:r>
            <w:proofErr w:type="spellStart"/>
            <w:r w:rsidRPr="00932E35">
              <w:rPr>
                <w:sz w:val="20"/>
              </w:rPr>
              <w:t>energéticos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términos</w:t>
            </w:r>
            <w:proofErr w:type="spellEnd"/>
            <w:r w:rsidRPr="00932E35">
              <w:rPr>
                <w:sz w:val="20"/>
              </w:rPr>
              <w:t xml:space="preserve"> </w:t>
            </w:r>
            <w:proofErr w:type="spellStart"/>
            <w:r w:rsidRPr="00932E35">
              <w:rPr>
                <w:sz w:val="20"/>
              </w:rPr>
              <w:t>monetarios</w:t>
            </w:r>
            <w:proofErr w:type="spellEnd"/>
            <w:r w:rsidRPr="00932E35">
              <w:rPr>
                <w:sz w:val="20"/>
              </w:rPr>
              <w:t xml:space="preserve">, a </w:t>
            </w:r>
            <w:proofErr w:type="spellStart"/>
            <w:r w:rsidRPr="00932E35">
              <w:rPr>
                <w:sz w:val="20"/>
              </w:rPr>
              <w:t>precios</w:t>
            </w:r>
            <w:proofErr w:type="spellEnd"/>
            <w:r w:rsidRPr="00932E35">
              <w:rPr>
                <w:sz w:val="20"/>
              </w:rPr>
              <w:t xml:space="preserve"> </w:t>
            </w:r>
            <w:proofErr w:type="spellStart"/>
            <w:r w:rsidRPr="00932E35">
              <w:rPr>
                <w:sz w:val="20"/>
              </w:rPr>
              <w:t>corrientes</w:t>
            </w:r>
            <w:proofErr w:type="spellEnd"/>
            <w:r w:rsidRPr="00932E35">
              <w:rPr>
                <w:sz w:val="20"/>
              </w:rPr>
              <w:t xml:space="preserve">) </w:t>
            </w:r>
            <w:proofErr w:type="spellStart"/>
            <w:r w:rsidRPr="00932E35">
              <w:rPr>
                <w:sz w:val="20"/>
              </w:rPr>
              <w:t>entendiendo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éstos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productos</w:t>
            </w:r>
            <w:proofErr w:type="spellEnd"/>
            <w:r w:rsidRPr="00932E35">
              <w:rPr>
                <w:sz w:val="20"/>
              </w:rPr>
              <w:t xml:space="preserve"> </w:t>
            </w:r>
            <w:proofErr w:type="spellStart"/>
            <w:r w:rsidRPr="00932E35">
              <w:rPr>
                <w:sz w:val="20"/>
              </w:rPr>
              <w:t>adquiridos</w:t>
            </w:r>
            <w:proofErr w:type="spellEnd"/>
            <w:r w:rsidRPr="00932E35">
              <w:rPr>
                <w:sz w:val="20"/>
              </w:rPr>
              <w:t xml:space="preserve"> para ser </w:t>
            </w:r>
            <w:proofErr w:type="spellStart"/>
            <w:r w:rsidRPr="00932E35">
              <w:rPr>
                <w:sz w:val="20"/>
              </w:rPr>
              <w:t>utilizados</w:t>
            </w:r>
            <w:proofErr w:type="spellEnd"/>
            <w:r w:rsidRPr="00932E35">
              <w:rPr>
                <w:sz w:val="20"/>
              </w:rPr>
              <w:t xml:space="preserve"> </w:t>
            </w:r>
            <w:proofErr w:type="spellStart"/>
            <w:r w:rsidRPr="00932E35">
              <w:rPr>
                <w:sz w:val="20"/>
              </w:rPr>
              <w:t>como</w:t>
            </w:r>
            <w:proofErr w:type="spellEnd"/>
            <w:r w:rsidRPr="00932E35">
              <w:rPr>
                <w:sz w:val="20"/>
              </w:rPr>
              <w:t xml:space="preserve"> combustible, que </w:t>
            </w:r>
            <w:proofErr w:type="spellStart"/>
            <w:r w:rsidRPr="00932E35">
              <w:rPr>
                <w:sz w:val="20"/>
              </w:rPr>
              <w:t>realizan</w:t>
            </w:r>
            <w:proofErr w:type="spellEnd"/>
            <w:r w:rsidRPr="00932E35">
              <w:rPr>
                <w:sz w:val="20"/>
              </w:rPr>
              <w:t xml:space="preserve"> las </w:t>
            </w:r>
            <w:proofErr w:type="spellStart"/>
            <w:r w:rsidRPr="00932E35">
              <w:rPr>
                <w:sz w:val="20"/>
              </w:rPr>
              <w:t>empresas</w:t>
            </w:r>
            <w:proofErr w:type="spellEnd"/>
            <w:r w:rsidRPr="00932E35">
              <w:rPr>
                <w:sz w:val="20"/>
              </w:rPr>
              <w:t xml:space="preserve"> </w:t>
            </w:r>
            <w:proofErr w:type="spellStart"/>
            <w:r w:rsidRPr="00932E35">
              <w:rPr>
                <w:sz w:val="20"/>
              </w:rPr>
              <w:t>cuya</w:t>
            </w:r>
            <w:proofErr w:type="spellEnd"/>
            <w:r w:rsidRPr="00932E35">
              <w:rPr>
                <w:sz w:val="20"/>
              </w:rPr>
              <w:t xml:space="preserve"> </w:t>
            </w:r>
            <w:proofErr w:type="spellStart"/>
            <w:r w:rsidRPr="00932E35">
              <w:rPr>
                <w:sz w:val="20"/>
              </w:rPr>
              <w:t>actividad</w:t>
            </w:r>
            <w:proofErr w:type="spellEnd"/>
            <w:r w:rsidRPr="00932E35">
              <w:rPr>
                <w:sz w:val="20"/>
              </w:rPr>
              <w:t xml:space="preserve"> principal </w:t>
            </w:r>
            <w:proofErr w:type="spellStart"/>
            <w:r w:rsidRPr="00932E35">
              <w:rPr>
                <w:sz w:val="20"/>
              </w:rPr>
              <w:t>figura</w:t>
            </w:r>
            <w:proofErr w:type="spellEnd"/>
            <w:r w:rsidRPr="00932E35">
              <w:rPr>
                <w:sz w:val="20"/>
              </w:rPr>
              <w:t xml:space="preserve"> </w:t>
            </w:r>
            <w:proofErr w:type="spellStart"/>
            <w:r w:rsidRPr="00932E35">
              <w:rPr>
                <w:sz w:val="20"/>
              </w:rPr>
              <w:t>incluida</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Secciones</w:t>
            </w:r>
            <w:proofErr w:type="spellEnd"/>
            <w:r w:rsidRPr="00932E35">
              <w:rPr>
                <w:sz w:val="20"/>
              </w:rPr>
              <w:t xml:space="preserve"> B (Industrias </w:t>
            </w:r>
            <w:proofErr w:type="spellStart"/>
            <w:r w:rsidRPr="00932E35">
              <w:rPr>
                <w:sz w:val="20"/>
              </w:rPr>
              <w:t>extractivas</w:t>
            </w:r>
            <w:proofErr w:type="spellEnd"/>
            <w:r w:rsidRPr="00932E35">
              <w:rPr>
                <w:sz w:val="20"/>
              </w:rPr>
              <w:t xml:space="preserve">) o C (Industria </w:t>
            </w:r>
            <w:proofErr w:type="spellStart"/>
            <w:r w:rsidRPr="00932E35">
              <w:rPr>
                <w:sz w:val="20"/>
              </w:rPr>
              <w:t>manufacturera</w:t>
            </w:r>
            <w:proofErr w:type="spellEnd"/>
            <w:r w:rsidRPr="00932E35">
              <w:rPr>
                <w:sz w:val="20"/>
              </w:rPr>
              <w:t>) de la CNAE-2009.</w:t>
            </w:r>
          </w:p>
        </w:tc>
      </w:tr>
      <w:tr w:rsidR="00BE525C" w:rsidRPr="00932E35" w14:paraId="501CEF7C" w14:textId="77777777" w:rsidTr="00262057">
        <w:trPr>
          <w:trHeight w:val="300"/>
        </w:trPr>
        <w:tc>
          <w:tcPr>
            <w:tcW w:w="1802" w:type="dxa"/>
          </w:tcPr>
          <w:p w14:paraId="63A0324A" w14:textId="77777777" w:rsidR="00BE525C" w:rsidRPr="00932E35" w:rsidRDefault="00BE525C"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3B63506" w14:textId="77777777" w:rsidR="00BE525C" w:rsidRPr="00932E35" w:rsidRDefault="00BE525C" w:rsidP="00262057">
            <w:pPr>
              <w:rPr>
                <w:rFonts w:eastAsia="Times New Roman" w:cs="Calibri"/>
                <w:sz w:val="20"/>
              </w:rPr>
            </w:pPr>
            <w:r w:rsidRPr="00932E35">
              <w:rPr>
                <w:sz w:val="20"/>
              </w:rPr>
              <w:t>​</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consumos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tipos</w:t>
            </w:r>
            <w:proofErr w:type="spellEnd"/>
            <w:r w:rsidRPr="00932E35">
              <w:rPr>
                <w:sz w:val="20"/>
              </w:rPr>
              <w:t xml:space="preserve"> de </w:t>
            </w:r>
            <w:proofErr w:type="spellStart"/>
            <w:r w:rsidRPr="00932E35">
              <w:rPr>
                <w:sz w:val="20"/>
              </w:rPr>
              <w:t>productos</w:t>
            </w:r>
            <w:proofErr w:type="spellEnd"/>
            <w:r w:rsidRPr="00932E35">
              <w:rPr>
                <w:sz w:val="20"/>
              </w:rPr>
              <w:t xml:space="preserve"> </w:t>
            </w:r>
            <w:proofErr w:type="spellStart"/>
            <w:r w:rsidRPr="00932E35">
              <w:rPr>
                <w:sz w:val="20"/>
              </w:rPr>
              <w:t>energéticos</w:t>
            </w:r>
            <w:proofErr w:type="spellEnd"/>
            <w:r w:rsidRPr="00932E35">
              <w:rPr>
                <w:sz w:val="20"/>
              </w:rPr>
              <w:t xml:space="preserve"> que </w:t>
            </w:r>
            <w:proofErr w:type="spellStart"/>
            <w:r w:rsidRPr="00932E35">
              <w:rPr>
                <w:sz w:val="20"/>
              </w:rPr>
              <w:t>realizan</w:t>
            </w:r>
            <w:proofErr w:type="spellEnd"/>
            <w:r w:rsidRPr="00932E35">
              <w:rPr>
                <w:sz w:val="20"/>
              </w:rPr>
              <w:t xml:space="preserve"> las </w:t>
            </w:r>
            <w:proofErr w:type="spellStart"/>
            <w:r w:rsidRPr="00932E35">
              <w:rPr>
                <w:sz w:val="20"/>
              </w:rPr>
              <w:t>i</w:t>
            </w:r>
            <w:r>
              <w:rPr>
                <w:sz w:val="20"/>
              </w:rPr>
              <w:t>n</w:t>
            </w:r>
            <w:r w:rsidRPr="00932E35">
              <w:rPr>
                <w:sz w:val="20"/>
              </w:rPr>
              <w:t>dustrias</w:t>
            </w:r>
            <w:proofErr w:type="spellEnd"/>
            <w:r w:rsidRPr="00932E35">
              <w:rPr>
                <w:sz w:val="20"/>
              </w:rPr>
              <w:t xml:space="preserve"> </w:t>
            </w:r>
            <w:proofErr w:type="spellStart"/>
            <w:r w:rsidRPr="00932E35">
              <w:rPr>
                <w:sz w:val="20"/>
              </w:rPr>
              <w:t>extractivas</w:t>
            </w:r>
            <w:proofErr w:type="spellEnd"/>
            <w:r w:rsidRPr="00932E35">
              <w:rPr>
                <w:sz w:val="20"/>
              </w:rPr>
              <w:t xml:space="preserve"> y </w:t>
            </w:r>
            <w:proofErr w:type="spellStart"/>
            <w:r w:rsidRPr="00932E35">
              <w:rPr>
                <w:sz w:val="20"/>
              </w:rPr>
              <w:t>manufacturera</w:t>
            </w:r>
            <w:proofErr w:type="spellEnd"/>
            <w:r w:rsidRPr="00932E35">
              <w:rPr>
                <w:sz w:val="20"/>
              </w:rPr>
              <w:t xml:space="preserve">, </w:t>
            </w:r>
            <w:proofErr w:type="spellStart"/>
            <w:r w:rsidRPr="00932E35">
              <w:rPr>
                <w:sz w:val="20"/>
              </w:rPr>
              <w:t>entendiendo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éstos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productos</w:t>
            </w:r>
            <w:proofErr w:type="spellEnd"/>
            <w:r w:rsidRPr="00932E35">
              <w:rPr>
                <w:sz w:val="20"/>
              </w:rPr>
              <w:t xml:space="preserve"> </w:t>
            </w:r>
            <w:proofErr w:type="spellStart"/>
            <w:r w:rsidRPr="00932E35">
              <w:rPr>
                <w:sz w:val="20"/>
              </w:rPr>
              <w:t>adquiridos</w:t>
            </w:r>
            <w:proofErr w:type="spellEnd"/>
            <w:r w:rsidRPr="00932E35">
              <w:rPr>
                <w:sz w:val="20"/>
              </w:rPr>
              <w:t xml:space="preserve"> para ser </w:t>
            </w:r>
            <w:proofErr w:type="spellStart"/>
            <w:r w:rsidRPr="00932E35">
              <w:rPr>
                <w:sz w:val="20"/>
              </w:rPr>
              <w:t>utilizados</w:t>
            </w:r>
            <w:proofErr w:type="spellEnd"/>
            <w:r w:rsidRPr="00932E35">
              <w:rPr>
                <w:sz w:val="20"/>
              </w:rPr>
              <w:t xml:space="preserve"> </w:t>
            </w:r>
            <w:proofErr w:type="spellStart"/>
            <w:r w:rsidRPr="00932E35">
              <w:rPr>
                <w:sz w:val="20"/>
              </w:rPr>
              <w:t>como</w:t>
            </w:r>
            <w:proofErr w:type="spellEnd"/>
            <w:r w:rsidRPr="00932E35">
              <w:rPr>
                <w:sz w:val="20"/>
              </w:rPr>
              <w:t xml:space="preserve"> combustible </w:t>
            </w:r>
            <w:proofErr w:type="gramStart"/>
            <w:r w:rsidRPr="00932E35">
              <w:rPr>
                <w:sz w:val="20"/>
              </w:rPr>
              <w:t xml:space="preserve">( </w:t>
            </w:r>
            <w:proofErr w:type="spellStart"/>
            <w:r w:rsidRPr="00932E35">
              <w:rPr>
                <w:sz w:val="20"/>
              </w:rPr>
              <w:t>los</w:t>
            </w:r>
            <w:proofErr w:type="spellEnd"/>
            <w:proofErr w:type="gramEnd"/>
            <w:r w:rsidRPr="00932E35">
              <w:rPr>
                <w:sz w:val="20"/>
              </w:rPr>
              <w:t xml:space="preserve"> </w:t>
            </w:r>
            <w:proofErr w:type="spellStart"/>
            <w:r w:rsidRPr="00932E35">
              <w:rPr>
                <w:sz w:val="20"/>
              </w:rPr>
              <w:t>productos</w:t>
            </w:r>
            <w:proofErr w:type="spellEnd"/>
            <w:r w:rsidRPr="00932E35">
              <w:rPr>
                <w:sz w:val="20"/>
              </w:rPr>
              <w:t xml:space="preserve"> </w:t>
            </w:r>
            <w:proofErr w:type="spellStart"/>
            <w:r w:rsidRPr="00932E35">
              <w:rPr>
                <w:sz w:val="20"/>
              </w:rPr>
              <w:t>energéticos</w:t>
            </w:r>
            <w:proofErr w:type="spellEnd"/>
            <w:r w:rsidRPr="00932E35">
              <w:rPr>
                <w:sz w:val="20"/>
              </w:rPr>
              <w:t xml:space="preserve"> </w:t>
            </w:r>
            <w:proofErr w:type="spellStart"/>
            <w:r w:rsidRPr="00932E35">
              <w:rPr>
                <w:sz w:val="20"/>
              </w:rPr>
              <w:t>usados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materia</w:t>
            </w:r>
            <w:proofErr w:type="spellEnd"/>
            <w:r w:rsidRPr="00932E35">
              <w:rPr>
                <w:sz w:val="20"/>
              </w:rPr>
              <w:t xml:space="preserve"> prima o para </w:t>
            </w:r>
            <w:proofErr w:type="spellStart"/>
            <w:r w:rsidRPr="00932E35">
              <w:rPr>
                <w:sz w:val="20"/>
              </w:rPr>
              <w:t>reventa</w:t>
            </w:r>
            <w:proofErr w:type="spellEnd"/>
            <w:r w:rsidRPr="00932E35">
              <w:rPr>
                <w:sz w:val="20"/>
              </w:rPr>
              <w:t xml:space="preserve"> sin </w:t>
            </w:r>
            <w:proofErr w:type="spellStart"/>
            <w:r w:rsidRPr="00932E35">
              <w:rPr>
                <w:sz w:val="20"/>
              </w:rPr>
              <w:t>transformación</w:t>
            </w:r>
            <w:proofErr w:type="spellEnd"/>
            <w:r w:rsidRPr="00932E35">
              <w:rPr>
                <w:sz w:val="20"/>
              </w:rPr>
              <w:t xml:space="preserve"> </w:t>
            </w:r>
            <w:proofErr w:type="spellStart"/>
            <w:r w:rsidRPr="00932E35">
              <w:rPr>
                <w:sz w:val="20"/>
              </w:rPr>
              <w:t>quedan</w:t>
            </w:r>
            <w:proofErr w:type="spellEnd"/>
            <w:r w:rsidRPr="00932E35">
              <w:rPr>
                <w:sz w:val="20"/>
              </w:rPr>
              <w:t xml:space="preserve"> </w:t>
            </w:r>
            <w:proofErr w:type="spellStart"/>
            <w:r w:rsidRPr="00932E35">
              <w:rPr>
                <w:sz w:val="20"/>
              </w:rPr>
              <w:t>excluidos</w:t>
            </w:r>
            <w:proofErr w:type="spellEnd"/>
            <w:r w:rsidRPr="00932E35">
              <w:rPr>
                <w:sz w:val="20"/>
              </w:rPr>
              <w:t>).</w:t>
            </w:r>
          </w:p>
        </w:tc>
      </w:tr>
      <w:tr w:rsidR="00BE525C" w:rsidRPr="00932E35" w14:paraId="1EE7D941" w14:textId="77777777" w:rsidTr="00262057">
        <w:trPr>
          <w:trHeight w:val="300"/>
        </w:trPr>
        <w:tc>
          <w:tcPr>
            <w:tcW w:w="1802" w:type="dxa"/>
          </w:tcPr>
          <w:p w14:paraId="011C4CC1" w14:textId="77777777" w:rsidR="00BE525C" w:rsidRPr="00932E35" w:rsidRDefault="00BE525C"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5B94063" w14:textId="77777777" w:rsidR="00BE525C" w:rsidRPr="00932E35" w:rsidRDefault="00BE525C" w:rsidP="00262057">
            <w:pPr>
              <w:rPr>
                <w:rFonts w:eastAsia="Times New Roman" w:cs="Calibri"/>
                <w:sz w:val="20"/>
              </w:rPr>
            </w:pPr>
            <w:r w:rsidRPr="00932E35">
              <w:rPr>
                <w:sz w:val="20"/>
              </w:rPr>
              <w:t xml:space="preserve">Disponer de </w:t>
            </w:r>
            <w:proofErr w:type="spellStart"/>
            <w:r w:rsidRPr="00932E35">
              <w:rPr>
                <w:sz w:val="20"/>
              </w:rPr>
              <w:t>información</w:t>
            </w:r>
            <w:proofErr w:type="spellEnd"/>
            <w:r w:rsidRPr="00932E35">
              <w:rPr>
                <w:sz w:val="20"/>
              </w:rPr>
              <w:t xml:space="preserve"> de </w:t>
            </w:r>
            <w:proofErr w:type="spellStart"/>
            <w:r w:rsidRPr="00932E35">
              <w:rPr>
                <w:sz w:val="20"/>
              </w:rPr>
              <w:t>consumos</w:t>
            </w:r>
            <w:proofErr w:type="spellEnd"/>
            <w:r w:rsidRPr="00932E35">
              <w:rPr>
                <w:sz w:val="20"/>
              </w:rPr>
              <w:t xml:space="preserve"> </w:t>
            </w:r>
            <w:proofErr w:type="spellStart"/>
            <w:r w:rsidRPr="00932E35">
              <w:rPr>
                <w:sz w:val="20"/>
              </w:rPr>
              <w:t>energéticos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unidades</w:t>
            </w:r>
            <w:proofErr w:type="spellEnd"/>
            <w:r w:rsidRPr="00932E35">
              <w:rPr>
                <w:sz w:val="20"/>
              </w:rPr>
              <w:t xml:space="preserve"> </w:t>
            </w:r>
            <w:proofErr w:type="spellStart"/>
            <w:r w:rsidRPr="00932E35">
              <w:rPr>
                <w:sz w:val="20"/>
              </w:rPr>
              <w:t>monetarias</w:t>
            </w:r>
            <w:proofErr w:type="spellEnd"/>
            <w:r w:rsidRPr="00932E35">
              <w:rPr>
                <w:sz w:val="20"/>
              </w:rPr>
              <w:t xml:space="preserve"> para la </w:t>
            </w:r>
            <w:proofErr w:type="spellStart"/>
            <w:r w:rsidRPr="00932E35">
              <w:rPr>
                <w:sz w:val="20"/>
              </w:rPr>
              <w:t>Comunidad</w:t>
            </w:r>
            <w:proofErr w:type="spellEnd"/>
            <w:r w:rsidRPr="00932E35">
              <w:rPr>
                <w:sz w:val="20"/>
              </w:rPr>
              <w:t xml:space="preserve"> Foral.</w:t>
            </w:r>
          </w:p>
        </w:tc>
      </w:tr>
      <w:tr w:rsidR="00BE525C" w:rsidRPr="00932E35" w14:paraId="7A32D6DC" w14:textId="77777777" w:rsidTr="00262057">
        <w:trPr>
          <w:trHeight w:val="300"/>
        </w:trPr>
        <w:tc>
          <w:tcPr>
            <w:tcW w:w="1802" w:type="dxa"/>
          </w:tcPr>
          <w:p w14:paraId="3F8655E6" w14:textId="77777777" w:rsidR="00BE525C" w:rsidRPr="00932E35" w:rsidRDefault="00BE525C"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F9A36BE" w14:textId="77777777" w:rsidR="00BE525C" w:rsidRPr="00932E35" w:rsidRDefault="00BE525C" w:rsidP="00262057">
            <w:pPr>
              <w:rPr>
                <w:rFonts w:eastAsia="Times New Roman" w:cs="Calibri"/>
                <w:sz w:val="20"/>
              </w:rPr>
            </w:pPr>
            <w:r w:rsidRPr="00932E35">
              <w:rPr>
                <w:sz w:val="20"/>
              </w:rPr>
              <w:t>Navarra</w:t>
            </w:r>
          </w:p>
        </w:tc>
      </w:tr>
      <w:tr w:rsidR="00BE525C" w:rsidRPr="00932E35" w14:paraId="6F11C16D" w14:textId="77777777" w:rsidTr="00262057">
        <w:trPr>
          <w:trHeight w:val="300"/>
        </w:trPr>
        <w:tc>
          <w:tcPr>
            <w:tcW w:w="1802" w:type="dxa"/>
          </w:tcPr>
          <w:p w14:paraId="0B69ACD6" w14:textId="77777777" w:rsidR="00BE525C" w:rsidRPr="00932E35" w:rsidRDefault="00BE525C"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0184B68" w14:textId="77777777" w:rsidR="00BE525C" w:rsidRPr="00932E35" w:rsidRDefault="00BE525C" w:rsidP="00262057">
            <w:pPr>
              <w:rPr>
                <w:rFonts w:eastAsia="Times New Roman" w:cs="Calibri"/>
                <w:sz w:val="20"/>
              </w:rPr>
            </w:pPr>
            <w:proofErr w:type="spellStart"/>
            <w:r w:rsidRPr="00932E35">
              <w:rPr>
                <w:sz w:val="20"/>
              </w:rPr>
              <w:t>Anual</w:t>
            </w:r>
            <w:proofErr w:type="spellEnd"/>
          </w:p>
        </w:tc>
      </w:tr>
      <w:tr w:rsidR="00BE525C" w:rsidRPr="00932E35" w14:paraId="1B529D17" w14:textId="77777777" w:rsidTr="00262057">
        <w:trPr>
          <w:trHeight w:val="300"/>
        </w:trPr>
        <w:tc>
          <w:tcPr>
            <w:tcW w:w="8363" w:type="dxa"/>
            <w:gridSpan w:val="3"/>
          </w:tcPr>
          <w:p w14:paraId="17365B20" w14:textId="77777777" w:rsidR="00BE525C" w:rsidRPr="00932E35" w:rsidRDefault="00BE525C"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BE525C" w:rsidRPr="00932E35" w14:paraId="48DAFAA9" w14:textId="77777777" w:rsidTr="00262057">
        <w:trPr>
          <w:trHeight w:val="300"/>
        </w:trPr>
        <w:tc>
          <w:tcPr>
            <w:tcW w:w="1802" w:type="dxa"/>
          </w:tcPr>
          <w:p w14:paraId="4B613340" w14:textId="77777777" w:rsidR="00BE525C" w:rsidRPr="00932E35" w:rsidRDefault="00BE525C"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AF80B6B" w14:textId="77777777" w:rsidR="00BE525C" w:rsidRPr="00932E35" w:rsidRDefault="00BE525C"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BE525C" w:rsidRPr="00932E35" w14:paraId="1E1027AE" w14:textId="77777777" w:rsidTr="00262057">
        <w:trPr>
          <w:trHeight w:val="300"/>
        </w:trPr>
        <w:tc>
          <w:tcPr>
            <w:tcW w:w="1802" w:type="dxa"/>
          </w:tcPr>
          <w:p w14:paraId="13CF09BA" w14:textId="77777777" w:rsidR="00BE525C" w:rsidRPr="00932E35" w:rsidRDefault="00BE525C"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8B4E05E" w14:textId="77777777" w:rsidR="00BE525C" w:rsidRPr="00932E35" w:rsidRDefault="00BE525C"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BE525C" w:rsidRPr="00932E35" w14:paraId="0622E688" w14:textId="77777777" w:rsidTr="00262057">
        <w:trPr>
          <w:trHeight w:val="300"/>
        </w:trPr>
        <w:tc>
          <w:tcPr>
            <w:tcW w:w="1802" w:type="dxa"/>
          </w:tcPr>
          <w:p w14:paraId="6CCEF428" w14:textId="77777777" w:rsidR="00BE525C" w:rsidRPr="00932E35" w:rsidRDefault="00BE525C"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A799A57" w14:textId="77777777" w:rsidR="00BE525C" w:rsidRPr="00932E35" w:rsidRDefault="00BE525C" w:rsidP="00262057">
            <w:pPr>
              <w:rPr>
                <w:rFonts w:eastAsia="Times New Roman" w:cs="Calibri"/>
                <w:sz w:val="20"/>
              </w:rPr>
            </w:pPr>
            <w:r w:rsidRPr="00932E35">
              <w:rPr>
                <w:sz w:val="20"/>
              </w:rPr>
              <w:t xml:space="preserve">Instituto Nacional de </w:t>
            </w:r>
            <w:proofErr w:type="spellStart"/>
            <w:r w:rsidRPr="00932E35">
              <w:rPr>
                <w:sz w:val="20"/>
              </w:rPr>
              <w:t>Estadística</w:t>
            </w:r>
            <w:proofErr w:type="spellEnd"/>
          </w:p>
        </w:tc>
      </w:tr>
      <w:tr w:rsidR="00BE525C" w:rsidRPr="00932E35" w14:paraId="6089E50E" w14:textId="77777777" w:rsidTr="00262057">
        <w:trPr>
          <w:trHeight w:val="300"/>
        </w:trPr>
        <w:tc>
          <w:tcPr>
            <w:tcW w:w="1802" w:type="dxa"/>
          </w:tcPr>
          <w:p w14:paraId="03F2AA9B" w14:textId="77777777" w:rsidR="00BE525C" w:rsidRPr="00932E35" w:rsidRDefault="00BE525C" w:rsidP="00262057">
            <w:pPr>
              <w:rPr>
                <w:rFonts w:eastAsia="Times New Roman" w:cs="Calibri"/>
                <w:b/>
                <w:sz w:val="20"/>
              </w:rPr>
            </w:pPr>
            <w:proofErr w:type="spellStart"/>
            <w:r w:rsidRPr="00932E35">
              <w:rPr>
                <w:b/>
                <w:sz w:val="20"/>
              </w:rPr>
              <w:t>Tratamiento</w:t>
            </w:r>
            <w:proofErr w:type="spellEnd"/>
          </w:p>
        </w:tc>
        <w:tc>
          <w:tcPr>
            <w:tcW w:w="6561" w:type="dxa"/>
            <w:gridSpan w:val="2"/>
          </w:tcPr>
          <w:p w14:paraId="0F879C75" w14:textId="77777777" w:rsidR="00BE525C" w:rsidRPr="00932E35" w:rsidRDefault="00BE525C" w:rsidP="00262057">
            <w:pPr>
              <w:rPr>
                <w:rFonts w:eastAsia="Times New Roman" w:cs="Calibri"/>
                <w:sz w:val="20"/>
                <w:lang w:eastAsia="es-ES"/>
              </w:rPr>
            </w:pPr>
          </w:p>
        </w:tc>
      </w:tr>
      <w:tr w:rsidR="00BE525C" w:rsidRPr="00932E35" w14:paraId="6D5BA398" w14:textId="77777777" w:rsidTr="00262057">
        <w:trPr>
          <w:trHeight w:val="300"/>
        </w:trPr>
        <w:tc>
          <w:tcPr>
            <w:tcW w:w="1802" w:type="dxa"/>
          </w:tcPr>
          <w:p w14:paraId="25253EE7" w14:textId="77777777" w:rsidR="00BE525C" w:rsidRPr="00932E35" w:rsidRDefault="00BE525C" w:rsidP="00262057">
            <w:pPr>
              <w:rPr>
                <w:rFonts w:eastAsia="Times New Roman" w:cs="Calibri"/>
                <w:b/>
                <w:sz w:val="20"/>
              </w:rPr>
            </w:pPr>
            <w:proofErr w:type="spellStart"/>
            <w:r w:rsidRPr="00932E35">
              <w:rPr>
                <w:b/>
                <w:sz w:val="20"/>
              </w:rPr>
              <w:t>Difusión</w:t>
            </w:r>
            <w:proofErr w:type="spellEnd"/>
          </w:p>
        </w:tc>
        <w:tc>
          <w:tcPr>
            <w:tcW w:w="6561" w:type="dxa"/>
            <w:gridSpan w:val="2"/>
          </w:tcPr>
          <w:p w14:paraId="20EADE37" w14:textId="77777777" w:rsidR="00BE525C" w:rsidRPr="00932E35" w:rsidRDefault="00BE525C" w:rsidP="00262057">
            <w:pPr>
              <w:rPr>
                <w:rFonts w:eastAsia="Times New Roman" w:cs="Calibri"/>
                <w:sz w:val="20"/>
                <w:lang w:eastAsia="es-ES"/>
              </w:rPr>
            </w:pPr>
          </w:p>
        </w:tc>
      </w:tr>
    </w:tbl>
    <w:p w14:paraId="6F9FE039" w14:textId="77777777" w:rsidR="00BE525C" w:rsidRPr="00932E35" w:rsidRDefault="00BE525C" w:rsidP="00BE525C"/>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767"/>
        <w:gridCol w:w="1200"/>
        <w:gridCol w:w="1283"/>
        <w:gridCol w:w="1309"/>
        <w:gridCol w:w="1501"/>
        <w:gridCol w:w="1303"/>
      </w:tblGrid>
      <w:tr w:rsidR="00BE525C" w:rsidRPr="00932E35" w14:paraId="08E50B92" w14:textId="77777777" w:rsidTr="006E6386">
        <w:trPr>
          <w:trHeight w:val="300"/>
        </w:trPr>
        <w:tc>
          <w:tcPr>
            <w:tcW w:w="0" w:type="auto"/>
          </w:tcPr>
          <w:p w14:paraId="6369DB06" w14:textId="77777777" w:rsidR="00BE525C" w:rsidRPr="00932E35" w:rsidRDefault="00BE525C"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6F0459CE" w14:textId="77777777" w:rsidR="00BE525C" w:rsidRPr="00932E35" w:rsidRDefault="00BE525C" w:rsidP="00262057">
            <w:pPr>
              <w:rPr>
                <w:rFonts w:eastAsia="Times New Roman" w:cs="Calibri"/>
                <w:b/>
                <w:sz w:val="20"/>
              </w:rPr>
            </w:pPr>
            <w:r w:rsidRPr="00932E35">
              <w:rPr>
                <w:b/>
                <w:sz w:val="20"/>
              </w:rPr>
              <w:t>Fuente</w:t>
            </w:r>
          </w:p>
        </w:tc>
        <w:tc>
          <w:tcPr>
            <w:tcW w:w="0" w:type="auto"/>
          </w:tcPr>
          <w:p w14:paraId="14F631DE" w14:textId="77777777" w:rsidR="00BE525C" w:rsidRPr="00932E35" w:rsidRDefault="00BE525C"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3E3D934" w14:textId="77777777" w:rsidR="00BE525C" w:rsidRPr="00932E35" w:rsidRDefault="00BE525C"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7108BA4" w14:textId="77777777" w:rsidR="00BE525C" w:rsidRPr="00932E35" w:rsidRDefault="00BE525C"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3" w:type="dxa"/>
          </w:tcPr>
          <w:p w14:paraId="70C9CDB2" w14:textId="77777777" w:rsidR="00BE525C" w:rsidRPr="00932E35" w:rsidRDefault="00BE525C" w:rsidP="00262057">
            <w:pPr>
              <w:rPr>
                <w:rFonts w:eastAsia="Times New Roman" w:cs="Calibri"/>
                <w:b/>
                <w:sz w:val="20"/>
              </w:rPr>
            </w:pPr>
            <w:proofErr w:type="spellStart"/>
            <w:r w:rsidRPr="00932E35">
              <w:rPr>
                <w:b/>
                <w:sz w:val="20"/>
              </w:rPr>
              <w:t>Finalidad</w:t>
            </w:r>
            <w:proofErr w:type="spellEnd"/>
          </w:p>
        </w:tc>
      </w:tr>
      <w:tr w:rsidR="00BE525C" w:rsidRPr="00932E35" w14:paraId="5DF0927A" w14:textId="77777777" w:rsidTr="006E6386">
        <w:trPr>
          <w:trHeight w:val="300"/>
        </w:trPr>
        <w:tc>
          <w:tcPr>
            <w:tcW w:w="0" w:type="auto"/>
          </w:tcPr>
          <w:p w14:paraId="55F994B6" w14:textId="77777777" w:rsidR="00BE525C" w:rsidRPr="00932E35" w:rsidRDefault="00BE525C" w:rsidP="00262057">
            <w:pPr>
              <w:rPr>
                <w:sz w:val="18"/>
              </w:rPr>
            </w:pPr>
            <w:proofErr w:type="spellStart"/>
            <w:r w:rsidRPr="00932E35">
              <w:rPr>
                <w:sz w:val="18"/>
              </w:rPr>
              <w:t>Empresas</w:t>
            </w:r>
            <w:proofErr w:type="spellEnd"/>
            <w:r w:rsidRPr="00932E35">
              <w:rPr>
                <w:sz w:val="18"/>
              </w:rPr>
              <w:t xml:space="preserve"> (</w:t>
            </w:r>
            <w:proofErr w:type="spellStart"/>
            <w:r w:rsidRPr="00932E35">
              <w:rPr>
                <w:sz w:val="18"/>
              </w:rPr>
              <w:t>unidades</w:t>
            </w:r>
            <w:proofErr w:type="spellEnd"/>
            <w:r w:rsidRPr="00932E35">
              <w:rPr>
                <w:sz w:val="18"/>
              </w:rPr>
              <w:t xml:space="preserve"> </w:t>
            </w:r>
            <w:proofErr w:type="spellStart"/>
            <w:r w:rsidRPr="00932E35">
              <w:rPr>
                <w:sz w:val="18"/>
              </w:rPr>
              <w:t>legales</w:t>
            </w:r>
            <w:proofErr w:type="spellEnd"/>
            <w:r w:rsidRPr="00932E35">
              <w:rPr>
                <w:sz w:val="18"/>
              </w:rPr>
              <w:t xml:space="preserve">) con 20 ó </w:t>
            </w:r>
            <w:proofErr w:type="spellStart"/>
            <w:r w:rsidRPr="00932E35">
              <w:rPr>
                <w:sz w:val="18"/>
              </w:rPr>
              <w:t>más</w:t>
            </w:r>
            <w:proofErr w:type="spellEnd"/>
            <w:r w:rsidRPr="00932E35">
              <w:rPr>
                <w:sz w:val="18"/>
              </w:rPr>
              <w:t xml:space="preserve"> </w:t>
            </w:r>
            <w:proofErr w:type="spellStart"/>
            <w:r w:rsidRPr="00932E35">
              <w:rPr>
                <w:sz w:val="18"/>
              </w:rPr>
              <w:t>asalariados</w:t>
            </w:r>
            <w:proofErr w:type="spellEnd"/>
            <w:r w:rsidRPr="00932E35">
              <w:rPr>
                <w:sz w:val="18"/>
              </w:rPr>
              <w:t xml:space="preserve"> y </w:t>
            </w:r>
            <w:proofErr w:type="spellStart"/>
            <w:r w:rsidRPr="00932E35">
              <w:rPr>
                <w:sz w:val="18"/>
              </w:rPr>
              <w:t>cuya</w:t>
            </w:r>
            <w:proofErr w:type="spellEnd"/>
            <w:r w:rsidRPr="00932E35">
              <w:rPr>
                <w:sz w:val="18"/>
              </w:rPr>
              <w:t xml:space="preserve"> </w:t>
            </w:r>
            <w:proofErr w:type="spellStart"/>
            <w:r w:rsidRPr="00932E35">
              <w:rPr>
                <w:sz w:val="18"/>
              </w:rPr>
              <w:t>actividad</w:t>
            </w:r>
            <w:proofErr w:type="spellEnd"/>
            <w:r w:rsidRPr="00932E35">
              <w:rPr>
                <w:sz w:val="18"/>
              </w:rPr>
              <w:t xml:space="preserve"> principal </w:t>
            </w:r>
            <w:proofErr w:type="spellStart"/>
            <w:r w:rsidRPr="00932E35">
              <w:rPr>
                <w:sz w:val="18"/>
              </w:rPr>
              <w:t>figura</w:t>
            </w:r>
            <w:proofErr w:type="spellEnd"/>
            <w:r w:rsidRPr="00932E35">
              <w:rPr>
                <w:sz w:val="18"/>
              </w:rPr>
              <w:t xml:space="preserve"> </w:t>
            </w:r>
            <w:proofErr w:type="spellStart"/>
            <w:r w:rsidRPr="00932E35">
              <w:rPr>
                <w:sz w:val="18"/>
              </w:rPr>
              <w:t>incluida</w:t>
            </w:r>
            <w:proofErr w:type="spellEnd"/>
            <w:r w:rsidRPr="00932E35">
              <w:rPr>
                <w:sz w:val="18"/>
              </w:rPr>
              <w:t xml:space="preserve"> </w:t>
            </w:r>
            <w:proofErr w:type="spellStart"/>
            <w:r w:rsidRPr="00932E35">
              <w:rPr>
                <w:sz w:val="18"/>
              </w:rPr>
              <w:t>en</w:t>
            </w:r>
            <w:proofErr w:type="spellEnd"/>
            <w:r w:rsidRPr="00932E35">
              <w:rPr>
                <w:sz w:val="18"/>
              </w:rPr>
              <w:t xml:space="preserve"> las </w:t>
            </w:r>
            <w:proofErr w:type="spellStart"/>
            <w:r w:rsidRPr="00932E35">
              <w:rPr>
                <w:sz w:val="18"/>
              </w:rPr>
              <w:t>Secciones</w:t>
            </w:r>
            <w:proofErr w:type="spellEnd"/>
            <w:r w:rsidRPr="00932E35">
              <w:rPr>
                <w:sz w:val="18"/>
              </w:rPr>
              <w:t xml:space="preserve"> B o C de la CNAE-2009.</w:t>
            </w:r>
          </w:p>
        </w:tc>
        <w:tc>
          <w:tcPr>
            <w:tcW w:w="0" w:type="auto"/>
          </w:tcPr>
          <w:p w14:paraId="62CAFE8E" w14:textId="77777777" w:rsidR="00BE525C" w:rsidRPr="00932E35" w:rsidRDefault="00BE525C" w:rsidP="00262057">
            <w:pPr>
              <w:rPr>
                <w:rFonts w:eastAsia="Times New Roman" w:cs="Calibri"/>
                <w:sz w:val="18"/>
              </w:rPr>
            </w:pPr>
            <w:proofErr w:type="spellStart"/>
            <w:r w:rsidRPr="00932E35">
              <w:rPr>
                <w:sz w:val="18"/>
              </w:rPr>
              <w:t>Encuesta</w:t>
            </w:r>
            <w:proofErr w:type="spellEnd"/>
            <w:r w:rsidRPr="00932E35">
              <w:rPr>
                <w:sz w:val="18"/>
              </w:rPr>
              <w:t xml:space="preserve"> de </w:t>
            </w:r>
            <w:proofErr w:type="spellStart"/>
            <w:r w:rsidRPr="00932E35">
              <w:rPr>
                <w:sz w:val="18"/>
              </w:rPr>
              <w:t>Consumos</w:t>
            </w:r>
            <w:proofErr w:type="spellEnd"/>
            <w:r w:rsidRPr="00932E35">
              <w:rPr>
                <w:sz w:val="18"/>
              </w:rPr>
              <w:t xml:space="preserve"> </w:t>
            </w:r>
            <w:proofErr w:type="spellStart"/>
            <w:r w:rsidRPr="00932E35">
              <w:rPr>
                <w:sz w:val="18"/>
              </w:rPr>
              <w:t>Energéticos</w:t>
            </w:r>
            <w:proofErr w:type="spellEnd"/>
            <w:r w:rsidRPr="00932E35">
              <w:rPr>
                <w:sz w:val="18"/>
              </w:rPr>
              <w:t xml:space="preserve"> </w:t>
            </w:r>
          </w:p>
        </w:tc>
        <w:tc>
          <w:tcPr>
            <w:tcW w:w="0" w:type="auto"/>
          </w:tcPr>
          <w:p w14:paraId="209471C4" w14:textId="77777777" w:rsidR="00BE525C" w:rsidRPr="00932E35" w:rsidRDefault="00BE525C" w:rsidP="00262057">
            <w:pPr>
              <w:rPr>
                <w:rFonts w:eastAsia="Times New Roman" w:cs="Calibri"/>
                <w:sz w:val="18"/>
              </w:rPr>
            </w:pPr>
            <w:r w:rsidRPr="00932E35">
              <w:rPr>
                <w:sz w:val="18"/>
              </w:rPr>
              <w:t xml:space="preserve">Instituto Nacional de </w:t>
            </w:r>
            <w:proofErr w:type="spellStart"/>
            <w:r w:rsidRPr="00932E35">
              <w:rPr>
                <w:sz w:val="18"/>
              </w:rPr>
              <w:t>Estadística</w:t>
            </w:r>
            <w:proofErr w:type="spellEnd"/>
          </w:p>
        </w:tc>
        <w:tc>
          <w:tcPr>
            <w:tcW w:w="0" w:type="auto"/>
          </w:tcPr>
          <w:p w14:paraId="79DD406B" w14:textId="77777777" w:rsidR="00BE525C" w:rsidRPr="00932E35" w:rsidRDefault="00BE525C"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37FD4F5E" w14:textId="77777777" w:rsidR="00BE525C" w:rsidRPr="00932E35" w:rsidRDefault="00BE525C" w:rsidP="00262057">
            <w:pPr>
              <w:rPr>
                <w:rFonts w:eastAsia="Times New Roman" w:cs="Calibri"/>
                <w:sz w:val="18"/>
              </w:rPr>
            </w:pPr>
            <w:r w:rsidRPr="00932E35">
              <w:rPr>
                <w:sz w:val="18"/>
              </w:rPr>
              <w:t xml:space="preserve">Valor del </w:t>
            </w:r>
            <w:proofErr w:type="spellStart"/>
            <w:r w:rsidRPr="00932E35">
              <w:rPr>
                <w:sz w:val="18"/>
              </w:rPr>
              <w:t>consumo</w:t>
            </w:r>
            <w:proofErr w:type="spellEnd"/>
            <w:r w:rsidRPr="00932E35">
              <w:rPr>
                <w:sz w:val="18"/>
              </w:rPr>
              <w:t xml:space="preserve"> </w:t>
            </w:r>
            <w:proofErr w:type="spellStart"/>
            <w:r w:rsidRPr="00932E35">
              <w:rPr>
                <w:sz w:val="18"/>
              </w:rPr>
              <w:t>energético</w:t>
            </w:r>
            <w:proofErr w:type="spellEnd"/>
            <w:r w:rsidRPr="00932E35">
              <w:rPr>
                <w:sz w:val="18"/>
              </w:rPr>
              <w:t xml:space="preserve"> </w:t>
            </w:r>
            <w:proofErr w:type="spellStart"/>
            <w:r w:rsidRPr="00932E35">
              <w:rPr>
                <w:sz w:val="18"/>
              </w:rPr>
              <w:t>realizado</w:t>
            </w:r>
            <w:proofErr w:type="spellEnd"/>
            <w:r w:rsidRPr="00932E35">
              <w:rPr>
                <w:sz w:val="18"/>
              </w:rPr>
              <w:t xml:space="preserve"> </w:t>
            </w:r>
            <w:proofErr w:type="spellStart"/>
            <w:r w:rsidRPr="00932E35">
              <w:rPr>
                <w:sz w:val="18"/>
              </w:rPr>
              <w:t>por</w:t>
            </w:r>
            <w:proofErr w:type="spellEnd"/>
            <w:r w:rsidRPr="00932E35">
              <w:rPr>
                <w:sz w:val="18"/>
              </w:rPr>
              <w:t xml:space="preserve"> las </w:t>
            </w:r>
            <w:proofErr w:type="spellStart"/>
            <w:r w:rsidRPr="00932E35">
              <w:rPr>
                <w:sz w:val="18"/>
              </w:rPr>
              <w:t>empresas</w:t>
            </w:r>
            <w:proofErr w:type="spellEnd"/>
          </w:p>
        </w:tc>
        <w:tc>
          <w:tcPr>
            <w:tcW w:w="1303" w:type="dxa"/>
          </w:tcPr>
          <w:p w14:paraId="0BDAA4CA" w14:textId="77777777" w:rsidR="00BE525C" w:rsidRPr="00932E35" w:rsidRDefault="00BE525C" w:rsidP="00262057">
            <w:pPr>
              <w:rPr>
                <w:rFonts w:eastAsia="Times New Roman" w:cs="Calibri"/>
                <w:sz w:val="18"/>
              </w:rPr>
            </w:pPr>
            <w:r w:rsidRPr="00932E35">
              <w:rPr>
                <w:sz w:val="18"/>
              </w:rPr>
              <w:t>Fuente principal</w:t>
            </w:r>
          </w:p>
        </w:tc>
      </w:tr>
    </w:tbl>
    <w:p w14:paraId="664DF4D0" w14:textId="56E78685" w:rsidR="003D75B7" w:rsidRDefault="003D75B7" w:rsidP="00AE16B8">
      <w:pPr>
        <w:pStyle w:val="DICTA-TITULO"/>
        <w:spacing w:before="0" w:after="300" w:line="340" w:lineRule="exact"/>
        <w:ind w:firstLine="567"/>
        <w:jc w:val="both"/>
        <w:rPr>
          <w:b w:val="0"/>
          <w:bCs/>
        </w:rPr>
      </w:pPr>
      <w:r>
        <w:rPr>
          <w:b w:val="0"/>
          <w:bCs/>
        </w:rPr>
        <w:br w:type="page"/>
      </w:r>
    </w:p>
    <w:p w14:paraId="5E10B872" w14:textId="77777777" w:rsidR="003D75B7" w:rsidRPr="00932E35" w:rsidRDefault="003D75B7" w:rsidP="003D75B7">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D75B7" w:rsidRPr="00932E35" w14:paraId="2D94CE78" w14:textId="77777777" w:rsidTr="00262057">
        <w:trPr>
          <w:trHeight w:val="300"/>
        </w:trPr>
        <w:tc>
          <w:tcPr>
            <w:tcW w:w="1802" w:type="dxa"/>
          </w:tcPr>
          <w:p w14:paraId="4280DA0F" w14:textId="77777777" w:rsidR="003D75B7" w:rsidRPr="00932E35" w:rsidRDefault="003D75B7"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43A59D3" w14:textId="77777777" w:rsidR="003D75B7" w:rsidRPr="00932E35" w:rsidRDefault="003D75B7" w:rsidP="00262057">
            <w:pPr>
              <w:rPr>
                <w:rFonts w:eastAsia="Times New Roman" w:cs="Calibri"/>
                <w:sz w:val="20"/>
                <w:szCs w:val="20"/>
              </w:rPr>
            </w:pPr>
            <w:r w:rsidRPr="00932E35">
              <w:rPr>
                <w:sz w:val="20"/>
              </w:rPr>
              <w:t xml:space="preserve">2200028 </w:t>
            </w:r>
            <w:proofErr w:type="spellStart"/>
            <w:r w:rsidRPr="00932E35">
              <w:rPr>
                <w:sz w:val="20"/>
              </w:rPr>
              <w:t>Denuncias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violencia</w:t>
            </w:r>
            <w:proofErr w:type="spellEnd"/>
            <w:r w:rsidRPr="00932E35">
              <w:rPr>
                <w:sz w:val="20"/>
              </w:rPr>
              <w:t xml:space="preserve"> contra las </w:t>
            </w:r>
            <w:proofErr w:type="spellStart"/>
            <w:r w:rsidRPr="00932E35">
              <w:rPr>
                <w:sz w:val="20"/>
              </w:rPr>
              <w:t>mujeres</w:t>
            </w:r>
            <w:proofErr w:type="spellEnd"/>
          </w:p>
        </w:tc>
      </w:tr>
      <w:tr w:rsidR="003D75B7" w:rsidRPr="00932E35" w14:paraId="4A68B45D" w14:textId="77777777" w:rsidTr="00262057">
        <w:trPr>
          <w:trHeight w:val="300"/>
        </w:trPr>
        <w:tc>
          <w:tcPr>
            <w:tcW w:w="1802" w:type="dxa"/>
          </w:tcPr>
          <w:p w14:paraId="40C18AC4" w14:textId="77777777" w:rsidR="003D75B7" w:rsidRPr="00932E35" w:rsidRDefault="003D75B7"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BF54B61" w14:textId="77777777" w:rsidR="003D75B7" w:rsidRPr="00932E35" w:rsidRDefault="003D75B7" w:rsidP="00262057">
            <w:pPr>
              <w:rPr>
                <w:rFonts w:eastAsia="Times New Roman" w:cs="Calibri"/>
                <w:sz w:val="20"/>
                <w:szCs w:val="20"/>
              </w:rPr>
            </w:pPr>
            <w:r w:rsidRPr="00932E35">
              <w:rPr>
                <w:sz w:val="20"/>
              </w:rPr>
              <w:t xml:space="preserve">Instituto Navarro para la </w:t>
            </w:r>
            <w:proofErr w:type="spellStart"/>
            <w:r w:rsidRPr="00932E35">
              <w:rPr>
                <w:sz w:val="20"/>
              </w:rPr>
              <w:t>Igualdad</w:t>
            </w:r>
            <w:proofErr w:type="spellEnd"/>
          </w:p>
        </w:tc>
        <w:tc>
          <w:tcPr>
            <w:tcW w:w="2976" w:type="dxa"/>
          </w:tcPr>
          <w:p w14:paraId="6C59C1B2" w14:textId="77777777" w:rsidR="003D75B7" w:rsidRPr="00932E35" w:rsidRDefault="003D75B7" w:rsidP="00262057">
            <w:pPr>
              <w:rPr>
                <w:rFonts w:eastAsia="Times New Roman" w:cs="Calibri"/>
                <w:sz w:val="20"/>
                <w:szCs w:val="20"/>
                <w:lang w:eastAsia="es-ES"/>
              </w:rPr>
            </w:pPr>
          </w:p>
        </w:tc>
      </w:tr>
      <w:tr w:rsidR="003D75B7" w:rsidRPr="00932E35" w14:paraId="3F5AB2BE" w14:textId="77777777" w:rsidTr="00262057">
        <w:trPr>
          <w:trHeight w:val="300"/>
        </w:trPr>
        <w:tc>
          <w:tcPr>
            <w:tcW w:w="1802" w:type="dxa"/>
          </w:tcPr>
          <w:p w14:paraId="2DDC2070" w14:textId="77777777" w:rsidR="003D75B7" w:rsidRPr="00932E35" w:rsidRDefault="003D75B7"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70D53B8E" w14:textId="77777777" w:rsidR="003D75B7" w:rsidRPr="00932E35" w:rsidRDefault="003D75B7" w:rsidP="00262057">
            <w:pPr>
              <w:rPr>
                <w:rFonts w:eastAsia="Times New Roman" w:cs="Calibri"/>
                <w:sz w:val="20"/>
                <w:szCs w:val="20"/>
              </w:rPr>
            </w:pPr>
            <w:r w:rsidRPr="00932E35">
              <w:rPr>
                <w:sz w:val="20"/>
              </w:rPr>
              <w:t>​</w:t>
            </w:r>
            <w:proofErr w:type="spellStart"/>
            <w:r w:rsidRPr="00932E35">
              <w:rPr>
                <w:sz w:val="20"/>
              </w:rPr>
              <w:t>Operación</w:t>
            </w:r>
            <w:proofErr w:type="spellEnd"/>
            <w:r w:rsidRPr="00932E35">
              <w:rPr>
                <w:sz w:val="20"/>
              </w:rPr>
              <w:t xml:space="preserve"> que </w:t>
            </w:r>
            <w:proofErr w:type="spellStart"/>
            <w:r w:rsidRPr="00932E35">
              <w:rPr>
                <w:sz w:val="20"/>
              </w:rPr>
              <w:t>recoge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y </w:t>
            </w:r>
            <w:proofErr w:type="spellStart"/>
            <w:r w:rsidRPr="00932E35">
              <w:rPr>
                <w:sz w:val="20"/>
              </w:rPr>
              <w:t>tipo</w:t>
            </w:r>
            <w:proofErr w:type="spellEnd"/>
            <w:r w:rsidRPr="00932E35">
              <w:rPr>
                <w:sz w:val="20"/>
              </w:rPr>
              <w:t xml:space="preserve"> de </w:t>
            </w:r>
            <w:proofErr w:type="spellStart"/>
            <w:r w:rsidRPr="00932E35">
              <w:rPr>
                <w:sz w:val="20"/>
              </w:rPr>
              <w:t>denuncias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delitos</w:t>
            </w:r>
            <w:proofErr w:type="spellEnd"/>
            <w:r w:rsidRPr="00932E35">
              <w:rPr>
                <w:sz w:val="20"/>
              </w:rPr>
              <w:t xml:space="preserve"> de </w:t>
            </w:r>
            <w:proofErr w:type="spellStart"/>
            <w:r w:rsidRPr="00932E35">
              <w:rPr>
                <w:sz w:val="20"/>
              </w:rPr>
              <w:t>violencia</w:t>
            </w:r>
            <w:proofErr w:type="spellEnd"/>
            <w:r w:rsidRPr="00932E35">
              <w:rPr>
                <w:sz w:val="20"/>
              </w:rPr>
              <w:t xml:space="preserve"> contra las </w:t>
            </w:r>
            <w:proofErr w:type="spellStart"/>
            <w:r w:rsidRPr="00932E35">
              <w:rPr>
                <w:sz w:val="20"/>
              </w:rPr>
              <w:t>mujeres</w:t>
            </w:r>
            <w:proofErr w:type="spellEnd"/>
            <w:r w:rsidRPr="00932E35">
              <w:rPr>
                <w:sz w:val="20"/>
              </w:rPr>
              <w:t xml:space="preserve"> </w:t>
            </w:r>
            <w:proofErr w:type="spellStart"/>
            <w:r w:rsidRPr="00932E35">
              <w:rPr>
                <w:sz w:val="20"/>
              </w:rPr>
              <w:t>interpuestas</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comisarías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cuerpos</w:t>
            </w:r>
            <w:proofErr w:type="spellEnd"/>
            <w:r w:rsidRPr="00932E35">
              <w:rPr>
                <w:sz w:val="20"/>
              </w:rPr>
              <w:t xml:space="preserve"> </w:t>
            </w:r>
            <w:proofErr w:type="spellStart"/>
            <w:r w:rsidRPr="00932E35">
              <w:rPr>
                <w:sz w:val="20"/>
              </w:rPr>
              <w:t>policiales</w:t>
            </w:r>
            <w:proofErr w:type="spellEnd"/>
            <w:r w:rsidRPr="00932E35">
              <w:rPr>
                <w:sz w:val="20"/>
              </w:rPr>
              <w:t xml:space="preserve"> de Navarra.</w:t>
            </w:r>
          </w:p>
        </w:tc>
      </w:tr>
      <w:tr w:rsidR="003D75B7" w:rsidRPr="00932E35" w14:paraId="4E6C1C7C" w14:textId="77777777" w:rsidTr="00262057">
        <w:trPr>
          <w:trHeight w:val="300"/>
        </w:trPr>
        <w:tc>
          <w:tcPr>
            <w:tcW w:w="1802" w:type="dxa"/>
          </w:tcPr>
          <w:p w14:paraId="1587FC1E" w14:textId="77777777" w:rsidR="003D75B7" w:rsidRPr="00932E35" w:rsidRDefault="003D75B7"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1CDFBD41" w14:textId="77777777" w:rsidR="003D75B7" w:rsidRPr="00932E35" w:rsidRDefault="003D75B7" w:rsidP="00262057">
            <w:pPr>
              <w:rPr>
                <w:rFonts w:eastAsia="Times New Roman" w:cs="Calibri"/>
                <w:sz w:val="20"/>
                <w:szCs w:val="20"/>
              </w:rPr>
            </w:pPr>
            <w:r w:rsidRPr="00932E35">
              <w:rPr>
                <w:sz w:val="20"/>
              </w:rPr>
              <w:t xml:space="preserve">​El </w:t>
            </w:r>
            <w:proofErr w:type="spellStart"/>
            <w:r w:rsidRPr="00932E35">
              <w:rPr>
                <w:sz w:val="20"/>
              </w:rPr>
              <w:t>objetivo</w:t>
            </w:r>
            <w:proofErr w:type="spellEnd"/>
            <w:r w:rsidRPr="00932E35">
              <w:rPr>
                <w:sz w:val="20"/>
              </w:rPr>
              <w:t xml:space="preserve"> es la </w:t>
            </w:r>
            <w:proofErr w:type="spellStart"/>
            <w:r w:rsidRPr="00932E35">
              <w:rPr>
                <w:sz w:val="20"/>
              </w:rPr>
              <w:t>medición</w:t>
            </w:r>
            <w:proofErr w:type="spellEnd"/>
            <w:r w:rsidRPr="00932E35">
              <w:rPr>
                <w:sz w:val="20"/>
              </w:rPr>
              <w:t xml:space="preserve"> del </w:t>
            </w:r>
            <w:proofErr w:type="spellStart"/>
            <w:r w:rsidRPr="00932E35">
              <w:rPr>
                <w:sz w:val="20"/>
              </w:rPr>
              <w:t>número</w:t>
            </w:r>
            <w:proofErr w:type="spellEnd"/>
            <w:r w:rsidRPr="00932E35">
              <w:rPr>
                <w:sz w:val="20"/>
              </w:rPr>
              <w:t xml:space="preserve"> de </w:t>
            </w:r>
            <w:proofErr w:type="spellStart"/>
            <w:r w:rsidRPr="00932E35">
              <w:rPr>
                <w:sz w:val="20"/>
              </w:rPr>
              <w:t>denuncias</w:t>
            </w:r>
            <w:proofErr w:type="spellEnd"/>
            <w:r w:rsidRPr="00932E35">
              <w:rPr>
                <w:sz w:val="20"/>
              </w:rPr>
              <w:t xml:space="preserve"> de las </w:t>
            </w:r>
            <w:proofErr w:type="spellStart"/>
            <w:r w:rsidRPr="00932E35">
              <w:rPr>
                <w:sz w:val="20"/>
              </w:rPr>
              <w:t>diferentes</w:t>
            </w:r>
            <w:proofErr w:type="spellEnd"/>
            <w:r w:rsidRPr="00932E35">
              <w:rPr>
                <w:sz w:val="20"/>
              </w:rPr>
              <w:t xml:space="preserve"> </w:t>
            </w:r>
            <w:proofErr w:type="spellStart"/>
            <w:r w:rsidRPr="00932E35">
              <w:rPr>
                <w:sz w:val="20"/>
              </w:rPr>
              <w:t>formas</w:t>
            </w:r>
            <w:proofErr w:type="spellEnd"/>
            <w:r w:rsidRPr="00932E35">
              <w:rPr>
                <w:sz w:val="20"/>
              </w:rPr>
              <w:t xml:space="preserve"> de </w:t>
            </w:r>
            <w:proofErr w:type="spellStart"/>
            <w:r w:rsidRPr="00932E35">
              <w:rPr>
                <w:sz w:val="20"/>
              </w:rPr>
              <w:t>violencia</w:t>
            </w:r>
            <w:proofErr w:type="spellEnd"/>
            <w:r w:rsidRPr="00932E35">
              <w:rPr>
                <w:sz w:val="20"/>
              </w:rPr>
              <w:t xml:space="preserve"> contra las </w:t>
            </w:r>
            <w:proofErr w:type="spellStart"/>
            <w:r w:rsidRPr="00932E35">
              <w:rPr>
                <w:sz w:val="20"/>
              </w:rPr>
              <w:t>mujeres</w:t>
            </w:r>
            <w:proofErr w:type="spellEnd"/>
            <w:r w:rsidRPr="00932E35">
              <w:rPr>
                <w:sz w:val="20"/>
              </w:rPr>
              <w:t xml:space="preserve">, de </w:t>
            </w:r>
            <w:proofErr w:type="spellStart"/>
            <w:r w:rsidRPr="00932E35">
              <w:rPr>
                <w:sz w:val="20"/>
              </w:rPr>
              <w:t>manera</w:t>
            </w:r>
            <w:proofErr w:type="spellEnd"/>
            <w:r w:rsidRPr="00932E35">
              <w:rPr>
                <w:sz w:val="20"/>
              </w:rPr>
              <w:t xml:space="preserve"> que </w:t>
            </w:r>
            <w:proofErr w:type="spellStart"/>
            <w:r w:rsidRPr="00932E35">
              <w:rPr>
                <w:sz w:val="20"/>
              </w:rPr>
              <w:t>aquellas</w:t>
            </w:r>
            <w:proofErr w:type="spellEnd"/>
            <w:r w:rsidRPr="00932E35">
              <w:rPr>
                <w:sz w:val="20"/>
              </w:rPr>
              <w:t xml:space="preserve"> </w:t>
            </w:r>
            <w:proofErr w:type="spellStart"/>
            <w:r w:rsidRPr="00932E35">
              <w:rPr>
                <w:sz w:val="20"/>
              </w:rPr>
              <w:t>manifestaciones</w:t>
            </w:r>
            <w:proofErr w:type="spellEnd"/>
            <w:r w:rsidRPr="00932E35">
              <w:rPr>
                <w:sz w:val="20"/>
              </w:rPr>
              <w:t xml:space="preserve"> de </w:t>
            </w:r>
            <w:proofErr w:type="spellStart"/>
            <w:r w:rsidRPr="00932E35">
              <w:rPr>
                <w:sz w:val="20"/>
              </w:rPr>
              <w:t>violencia</w:t>
            </w:r>
            <w:proofErr w:type="spellEnd"/>
            <w:r w:rsidRPr="00932E35">
              <w:rPr>
                <w:sz w:val="20"/>
              </w:rPr>
              <w:t xml:space="preserve"> contra las </w:t>
            </w:r>
            <w:proofErr w:type="spellStart"/>
            <w:r w:rsidRPr="00932E35">
              <w:rPr>
                <w:sz w:val="20"/>
              </w:rPr>
              <w:t>mujeres</w:t>
            </w:r>
            <w:proofErr w:type="spellEnd"/>
            <w:r w:rsidRPr="00932E35">
              <w:rPr>
                <w:sz w:val="20"/>
              </w:rPr>
              <w:t xml:space="preserve"> </w:t>
            </w:r>
            <w:proofErr w:type="spellStart"/>
            <w:r w:rsidRPr="00932E35">
              <w:rPr>
                <w:sz w:val="20"/>
              </w:rPr>
              <w:t>en</w:t>
            </w:r>
            <w:proofErr w:type="spellEnd"/>
            <w:r w:rsidRPr="00932E35">
              <w:rPr>
                <w:sz w:val="20"/>
              </w:rPr>
              <w:t xml:space="preserve"> las que no se </w:t>
            </w:r>
            <w:proofErr w:type="spellStart"/>
            <w:r w:rsidRPr="00932E35">
              <w:rPr>
                <w:sz w:val="20"/>
              </w:rPr>
              <w:t>interponen</w:t>
            </w:r>
            <w:proofErr w:type="spellEnd"/>
            <w:r w:rsidRPr="00932E35">
              <w:rPr>
                <w:sz w:val="20"/>
              </w:rPr>
              <w:t xml:space="preserve"> </w:t>
            </w:r>
            <w:proofErr w:type="spellStart"/>
            <w:r w:rsidRPr="00932E35">
              <w:rPr>
                <w:sz w:val="20"/>
              </w:rPr>
              <w:t>denuncias</w:t>
            </w:r>
            <w:proofErr w:type="spellEnd"/>
            <w:r w:rsidRPr="00932E35">
              <w:rPr>
                <w:sz w:val="20"/>
              </w:rPr>
              <w:t xml:space="preserve"> </w:t>
            </w:r>
            <w:proofErr w:type="spellStart"/>
            <w:r w:rsidRPr="00932E35">
              <w:rPr>
                <w:sz w:val="20"/>
              </w:rPr>
              <w:t>quedan</w:t>
            </w:r>
            <w:proofErr w:type="spellEnd"/>
            <w:r w:rsidRPr="00932E35">
              <w:rPr>
                <w:sz w:val="20"/>
              </w:rPr>
              <w:t xml:space="preserve"> </w:t>
            </w:r>
            <w:proofErr w:type="spellStart"/>
            <w:r w:rsidRPr="00932E35">
              <w:rPr>
                <w:sz w:val="20"/>
              </w:rPr>
              <w:t>excluidas</w:t>
            </w:r>
            <w:proofErr w:type="spellEnd"/>
            <w:r w:rsidRPr="00932E35">
              <w:rPr>
                <w:sz w:val="20"/>
              </w:rPr>
              <w:t xml:space="preserve"> del </w:t>
            </w:r>
            <w:proofErr w:type="spellStart"/>
            <w:r w:rsidRPr="00932E35">
              <w:rPr>
                <w:sz w:val="20"/>
              </w:rPr>
              <w:t>ámbito</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w:t>
            </w:r>
          </w:p>
        </w:tc>
      </w:tr>
      <w:tr w:rsidR="003D75B7" w:rsidRPr="00932E35" w14:paraId="512ABC8A" w14:textId="77777777" w:rsidTr="00262057">
        <w:trPr>
          <w:trHeight w:val="300"/>
        </w:trPr>
        <w:tc>
          <w:tcPr>
            <w:tcW w:w="1802" w:type="dxa"/>
          </w:tcPr>
          <w:p w14:paraId="248DB1E4" w14:textId="77777777" w:rsidR="003D75B7" w:rsidRPr="00932E35" w:rsidRDefault="003D75B7"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AEE406E" w14:textId="77777777" w:rsidR="003D75B7" w:rsidRPr="00932E35" w:rsidRDefault="003D75B7" w:rsidP="00262057">
            <w:pPr>
              <w:rPr>
                <w:rFonts w:eastAsia="Times New Roman" w:cs="Calibri"/>
                <w:sz w:val="20"/>
                <w:szCs w:val="20"/>
              </w:rPr>
            </w:pPr>
            <w:r w:rsidRPr="00932E35">
              <w:rPr>
                <w:sz w:val="20"/>
              </w:rPr>
              <w:t xml:space="preserve">​Las </w:t>
            </w:r>
            <w:proofErr w:type="spellStart"/>
            <w:r w:rsidRPr="00932E35">
              <w:rPr>
                <w:sz w:val="20"/>
              </w:rPr>
              <w:t>necesidades</w:t>
            </w:r>
            <w:proofErr w:type="spellEnd"/>
            <w:r w:rsidRPr="00932E35">
              <w:rPr>
                <w:sz w:val="20"/>
              </w:rPr>
              <w:t xml:space="preserve"> son tanto </w:t>
            </w:r>
            <w:proofErr w:type="spellStart"/>
            <w:r w:rsidRPr="00932E35">
              <w:rPr>
                <w:sz w:val="20"/>
              </w:rPr>
              <w:t>internas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externas</w:t>
            </w:r>
            <w:proofErr w:type="spellEnd"/>
            <w:r w:rsidRPr="00932E35">
              <w:rPr>
                <w:sz w:val="20"/>
              </w:rPr>
              <w:t xml:space="preserve">. El </w:t>
            </w:r>
            <w:proofErr w:type="spellStart"/>
            <w:r w:rsidRPr="00932E35">
              <w:rPr>
                <w:sz w:val="20"/>
              </w:rPr>
              <w:t>propio</w:t>
            </w:r>
            <w:proofErr w:type="spellEnd"/>
            <w:r w:rsidRPr="00932E35">
              <w:rPr>
                <w:sz w:val="20"/>
              </w:rPr>
              <w:t xml:space="preserve"> </w:t>
            </w:r>
            <w:proofErr w:type="spellStart"/>
            <w:r w:rsidRPr="00932E35">
              <w:rPr>
                <w:sz w:val="20"/>
              </w:rPr>
              <w:t>organismo</w:t>
            </w:r>
            <w:proofErr w:type="spellEnd"/>
            <w:r w:rsidRPr="00932E35">
              <w:rPr>
                <w:sz w:val="20"/>
              </w:rPr>
              <w:t xml:space="preserve"> de </w:t>
            </w:r>
            <w:proofErr w:type="spellStart"/>
            <w:r w:rsidRPr="00932E35">
              <w:rPr>
                <w:sz w:val="20"/>
              </w:rPr>
              <w:t>igualdad</w:t>
            </w:r>
            <w:proofErr w:type="spellEnd"/>
            <w:r w:rsidRPr="00932E35">
              <w:rPr>
                <w:sz w:val="20"/>
              </w:rPr>
              <w:t xml:space="preserve"> </w:t>
            </w:r>
            <w:proofErr w:type="spellStart"/>
            <w:r w:rsidRPr="00932E35">
              <w:rPr>
                <w:sz w:val="20"/>
              </w:rPr>
              <w:t>necesita</w:t>
            </w:r>
            <w:proofErr w:type="spellEnd"/>
            <w:r w:rsidRPr="00932E35">
              <w:rPr>
                <w:sz w:val="20"/>
              </w:rPr>
              <w:t xml:space="preserve"> </w:t>
            </w:r>
            <w:proofErr w:type="spellStart"/>
            <w:r w:rsidRPr="00932E35">
              <w:rPr>
                <w:sz w:val="20"/>
              </w:rPr>
              <w:t>conocer</w:t>
            </w:r>
            <w:proofErr w:type="spellEnd"/>
            <w:r w:rsidRPr="00932E35">
              <w:rPr>
                <w:sz w:val="20"/>
              </w:rPr>
              <w:t xml:space="preserve"> </w:t>
            </w:r>
            <w:proofErr w:type="spellStart"/>
            <w:r w:rsidRPr="00932E35">
              <w:rPr>
                <w:sz w:val="20"/>
              </w:rPr>
              <w:t>esta</w:t>
            </w:r>
            <w:proofErr w:type="spellEnd"/>
            <w:r w:rsidRPr="00932E35">
              <w:rPr>
                <w:sz w:val="20"/>
              </w:rPr>
              <w:t xml:space="preserve"> </w:t>
            </w:r>
            <w:proofErr w:type="spellStart"/>
            <w:r w:rsidRPr="00932E35">
              <w:rPr>
                <w:sz w:val="20"/>
              </w:rPr>
              <w:t>información</w:t>
            </w:r>
            <w:proofErr w:type="spellEnd"/>
            <w:r w:rsidRPr="00932E35">
              <w:rPr>
                <w:sz w:val="20"/>
              </w:rPr>
              <w:t xml:space="preserve"> para </w:t>
            </w:r>
            <w:proofErr w:type="spellStart"/>
            <w:r w:rsidRPr="00932E35">
              <w:rPr>
                <w:sz w:val="20"/>
              </w:rPr>
              <w:t>poder</w:t>
            </w:r>
            <w:proofErr w:type="spellEnd"/>
            <w:r w:rsidRPr="00932E35">
              <w:rPr>
                <w:sz w:val="20"/>
              </w:rPr>
              <w:t xml:space="preserve"> </w:t>
            </w:r>
            <w:proofErr w:type="spellStart"/>
            <w:r w:rsidRPr="00932E35">
              <w:rPr>
                <w:sz w:val="20"/>
              </w:rPr>
              <w:t>tomar</w:t>
            </w:r>
            <w:proofErr w:type="spellEnd"/>
            <w:r w:rsidRPr="00932E35">
              <w:rPr>
                <w:sz w:val="20"/>
              </w:rPr>
              <w:t xml:space="preserve"> </w:t>
            </w:r>
            <w:proofErr w:type="spellStart"/>
            <w:r w:rsidRPr="00932E35">
              <w:rPr>
                <w:sz w:val="20"/>
              </w:rPr>
              <w:t>decisiones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ámbito</w:t>
            </w:r>
            <w:proofErr w:type="spellEnd"/>
            <w:r w:rsidRPr="00932E35">
              <w:rPr>
                <w:sz w:val="20"/>
              </w:rPr>
              <w:t xml:space="preserve"> de las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r w:rsidRPr="00932E35">
              <w:rPr>
                <w:sz w:val="20"/>
              </w:rPr>
              <w:t xml:space="preserve"> </w:t>
            </w:r>
            <w:proofErr w:type="spellStart"/>
            <w:r w:rsidRPr="00932E35">
              <w:rPr>
                <w:sz w:val="20"/>
              </w:rPr>
              <w:t>relacionadas</w:t>
            </w:r>
            <w:proofErr w:type="spellEnd"/>
            <w:r w:rsidRPr="00932E35">
              <w:rPr>
                <w:sz w:val="20"/>
              </w:rPr>
              <w:t xml:space="preserve"> con la </w:t>
            </w:r>
            <w:proofErr w:type="spellStart"/>
            <w:r w:rsidRPr="00932E35">
              <w:rPr>
                <w:sz w:val="20"/>
              </w:rPr>
              <w:t>igualdad</w:t>
            </w:r>
            <w:proofErr w:type="spellEnd"/>
            <w:r w:rsidRPr="00932E35">
              <w:rPr>
                <w:sz w:val="20"/>
              </w:rPr>
              <w:t xml:space="preserve"> entre </w:t>
            </w:r>
            <w:proofErr w:type="spellStart"/>
            <w:r w:rsidRPr="00932E35">
              <w:rPr>
                <w:sz w:val="20"/>
              </w:rPr>
              <w:t>mujeres</w:t>
            </w:r>
            <w:proofErr w:type="spellEnd"/>
            <w:r w:rsidRPr="00932E35">
              <w:rPr>
                <w:sz w:val="20"/>
              </w:rPr>
              <w:t xml:space="preserve"> y hombres y la </w:t>
            </w:r>
            <w:proofErr w:type="spellStart"/>
            <w:r w:rsidRPr="00932E35">
              <w:rPr>
                <w:sz w:val="20"/>
              </w:rPr>
              <w:t>violencia</w:t>
            </w:r>
            <w:proofErr w:type="spellEnd"/>
            <w:r w:rsidRPr="00932E35">
              <w:rPr>
                <w:sz w:val="20"/>
              </w:rPr>
              <w:t xml:space="preserve"> contra las </w:t>
            </w:r>
            <w:proofErr w:type="spellStart"/>
            <w:r w:rsidRPr="00932E35">
              <w:rPr>
                <w:sz w:val="20"/>
              </w:rPr>
              <w:t>mujeres</w:t>
            </w:r>
            <w:proofErr w:type="spellEnd"/>
            <w:r w:rsidRPr="00932E35">
              <w:rPr>
                <w:sz w:val="20"/>
              </w:rPr>
              <w:t xml:space="preserve">. Es </w:t>
            </w:r>
            <w:proofErr w:type="spellStart"/>
            <w:r w:rsidRPr="00932E35">
              <w:rPr>
                <w:sz w:val="20"/>
              </w:rPr>
              <w:t>una</w:t>
            </w:r>
            <w:proofErr w:type="spellEnd"/>
            <w:r w:rsidRPr="00932E35">
              <w:rPr>
                <w:sz w:val="20"/>
              </w:rPr>
              <w:t xml:space="preserve"> </w:t>
            </w:r>
            <w:proofErr w:type="spellStart"/>
            <w:r w:rsidRPr="00932E35">
              <w:rPr>
                <w:sz w:val="20"/>
              </w:rPr>
              <w:t>necesidad</w:t>
            </w:r>
            <w:proofErr w:type="spellEnd"/>
            <w:r w:rsidRPr="00932E35">
              <w:rPr>
                <w:sz w:val="20"/>
              </w:rPr>
              <w:t xml:space="preserve"> que también se </w:t>
            </w:r>
            <w:proofErr w:type="spellStart"/>
            <w:r w:rsidRPr="00932E35">
              <w:rPr>
                <w:sz w:val="20"/>
              </w:rPr>
              <w:t>demanda</w:t>
            </w:r>
            <w:proofErr w:type="spellEnd"/>
            <w:r w:rsidRPr="00932E35">
              <w:rPr>
                <w:sz w:val="20"/>
              </w:rPr>
              <w:t xml:space="preserve"> </w:t>
            </w:r>
            <w:proofErr w:type="spellStart"/>
            <w:r w:rsidRPr="00932E35">
              <w:rPr>
                <w:sz w:val="20"/>
              </w:rPr>
              <w:t>externamente</w:t>
            </w:r>
            <w:proofErr w:type="spellEnd"/>
            <w:r w:rsidRPr="00932E35">
              <w:rPr>
                <w:sz w:val="20"/>
              </w:rPr>
              <w:t xml:space="preserve"> </w:t>
            </w:r>
            <w:proofErr w:type="spellStart"/>
            <w:r w:rsidRPr="00932E35">
              <w:rPr>
                <w:sz w:val="20"/>
              </w:rPr>
              <w:t>desde</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ámbitos</w:t>
            </w:r>
            <w:proofErr w:type="spellEnd"/>
            <w:r w:rsidRPr="00932E35">
              <w:rPr>
                <w:sz w:val="20"/>
              </w:rPr>
              <w:t xml:space="preserve">: </w:t>
            </w:r>
            <w:proofErr w:type="spellStart"/>
            <w:r w:rsidRPr="00932E35">
              <w:rPr>
                <w:sz w:val="20"/>
              </w:rPr>
              <w:t>comunicación</w:t>
            </w:r>
            <w:proofErr w:type="spellEnd"/>
            <w:r w:rsidRPr="00932E35">
              <w:rPr>
                <w:sz w:val="20"/>
              </w:rPr>
              <w:t xml:space="preserve">, </w:t>
            </w:r>
            <w:proofErr w:type="spellStart"/>
            <w:r w:rsidRPr="00932E35">
              <w:rPr>
                <w:sz w:val="20"/>
              </w:rPr>
              <w:t>interés</w:t>
            </w:r>
            <w:proofErr w:type="spellEnd"/>
            <w:r w:rsidRPr="00932E35">
              <w:rPr>
                <w:sz w:val="20"/>
              </w:rPr>
              <w:t xml:space="preserve"> social, etc.</w:t>
            </w:r>
          </w:p>
        </w:tc>
      </w:tr>
      <w:tr w:rsidR="003D75B7" w:rsidRPr="00932E35" w14:paraId="6E1F4995" w14:textId="77777777" w:rsidTr="00262057">
        <w:trPr>
          <w:trHeight w:val="300"/>
        </w:trPr>
        <w:tc>
          <w:tcPr>
            <w:tcW w:w="1802" w:type="dxa"/>
          </w:tcPr>
          <w:p w14:paraId="6F8FC848" w14:textId="77777777" w:rsidR="003D75B7" w:rsidRPr="00932E35" w:rsidRDefault="003D75B7"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A035D4D" w14:textId="77777777" w:rsidR="003D75B7" w:rsidRPr="00932E35" w:rsidRDefault="003D75B7" w:rsidP="00262057">
            <w:pPr>
              <w:rPr>
                <w:rFonts w:eastAsia="Times New Roman" w:cs="Calibri"/>
                <w:sz w:val="20"/>
                <w:szCs w:val="20"/>
              </w:rPr>
            </w:pPr>
            <w:proofErr w:type="spellStart"/>
            <w:r w:rsidRPr="00932E35">
              <w:rPr>
                <w:sz w:val="20"/>
              </w:rPr>
              <w:t>Localidades</w:t>
            </w:r>
            <w:proofErr w:type="spellEnd"/>
          </w:p>
        </w:tc>
      </w:tr>
      <w:tr w:rsidR="003D75B7" w:rsidRPr="00932E35" w14:paraId="67FD3349" w14:textId="77777777" w:rsidTr="00262057">
        <w:trPr>
          <w:trHeight w:val="300"/>
        </w:trPr>
        <w:tc>
          <w:tcPr>
            <w:tcW w:w="1802" w:type="dxa"/>
          </w:tcPr>
          <w:p w14:paraId="4156C7A6" w14:textId="77777777" w:rsidR="003D75B7" w:rsidRPr="00932E35" w:rsidRDefault="003D75B7"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9360226" w14:textId="77777777" w:rsidR="003D75B7" w:rsidRPr="00932E35" w:rsidRDefault="003D75B7" w:rsidP="00262057">
            <w:pPr>
              <w:rPr>
                <w:rFonts w:eastAsia="Times New Roman" w:cs="Calibri"/>
                <w:sz w:val="20"/>
                <w:szCs w:val="20"/>
              </w:rPr>
            </w:pPr>
            <w:proofErr w:type="spellStart"/>
            <w:r w:rsidRPr="00932E35">
              <w:rPr>
                <w:sz w:val="20"/>
              </w:rPr>
              <w:t>Anual</w:t>
            </w:r>
            <w:proofErr w:type="spellEnd"/>
          </w:p>
        </w:tc>
      </w:tr>
      <w:tr w:rsidR="003D75B7" w:rsidRPr="00932E35" w14:paraId="1DD2B537" w14:textId="77777777" w:rsidTr="00262057">
        <w:trPr>
          <w:trHeight w:val="300"/>
        </w:trPr>
        <w:tc>
          <w:tcPr>
            <w:tcW w:w="8363" w:type="dxa"/>
            <w:gridSpan w:val="3"/>
          </w:tcPr>
          <w:p w14:paraId="77A55C4C" w14:textId="77777777" w:rsidR="003D75B7" w:rsidRPr="00932E35" w:rsidRDefault="003D75B7"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D75B7" w:rsidRPr="00932E35" w14:paraId="134292AF" w14:textId="77777777" w:rsidTr="00262057">
        <w:trPr>
          <w:trHeight w:val="300"/>
        </w:trPr>
        <w:tc>
          <w:tcPr>
            <w:tcW w:w="1802" w:type="dxa"/>
          </w:tcPr>
          <w:p w14:paraId="377EBE25" w14:textId="77777777" w:rsidR="003D75B7" w:rsidRPr="00932E35" w:rsidRDefault="003D75B7"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4517001" w14:textId="77777777" w:rsidR="003D75B7" w:rsidRPr="00932E35" w:rsidRDefault="003D75B7" w:rsidP="00262057">
            <w:pPr>
              <w:rPr>
                <w:rFonts w:eastAsia="Times New Roman" w:cs="Calibri"/>
                <w:sz w:val="20"/>
                <w:szCs w:val="20"/>
                <w:lang w:eastAsia="es-ES"/>
              </w:rPr>
            </w:pPr>
          </w:p>
        </w:tc>
      </w:tr>
      <w:tr w:rsidR="003D75B7" w:rsidRPr="00932E35" w14:paraId="678BDCCC" w14:textId="77777777" w:rsidTr="00262057">
        <w:trPr>
          <w:trHeight w:val="300"/>
        </w:trPr>
        <w:tc>
          <w:tcPr>
            <w:tcW w:w="1802" w:type="dxa"/>
          </w:tcPr>
          <w:p w14:paraId="7C01FF83" w14:textId="77777777" w:rsidR="003D75B7" w:rsidRPr="00932E35" w:rsidRDefault="003D75B7"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73B450C7" w14:textId="77777777" w:rsidR="003D75B7" w:rsidRPr="00932E35" w:rsidRDefault="003D75B7" w:rsidP="00262057">
            <w:pPr>
              <w:rPr>
                <w:rFonts w:eastAsia="Times New Roman" w:cs="Calibri"/>
                <w:sz w:val="20"/>
                <w:szCs w:val="20"/>
                <w:lang w:eastAsia="es-ES"/>
              </w:rPr>
            </w:pPr>
          </w:p>
        </w:tc>
      </w:tr>
      <w:tr w:rsidR="003D75B7" w:rsidRPr="00932E35" w14:paraId="3B277AB6" w14:textId="77777777" w:rsidTr="00262057">
        <w:trPr>
          <w:trHeight w:val="300"/>
        </w:trPr>
        <w:tc>
          <w:tcPr>
            <w:tcW w:w="1802" w:type="dxa"/>
          </w:tcPr>
          <w:p w14:paraId="7BA27DB5" w14:textId="77777777" w:rsidR="003D75B7" w:rsidRPr="00932E35" w:rsidRDefault="003D75B7"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3BD95C5" w14:textId="77777777" w:rsidR="003D75B7" w:rsidRPr="00932E35" w:rsidRDefault="003D75B7" w:rsidP="00262057">
            <w:pPr>
              <w:rPr>
                <w:rFonts w:eastAsia="Times New Roman" w:cs="Calibri"/>
                <w:sz w:val="20"/>
                <w:szCs w:val="20"/>
              </w:rPr>
            </w:pPr>
            <w:r w:rsidRPr="00932E35">
              <w:rPr>
                <w:sz w:val="20"/>
              </w:rPr>
              <w:t xml:space="preserve">Ayto. </w:t>
            </w:r>
            <w:proofErr w:type="spellStart"/>
            <w:proofErr w:type="gramStart"/>
            <w:r w:rsidRPr="00932E35">
              <w:rPr>
                <w:sz w:val="20"/>
              </w:rPr>
              <w:t>Pamplona;Dto</w:t>
            </w:r>
            <w:proofErr w:type="spellEnd"/>
            <w:proofErr w:type="gramEnd"/>
            <w:r w:rsidRPr="00932E35">
              <w:rPr>
                <w:sz w:val="20"/>
              </w:rPr>
              <w:t xml:space="preserve">. Interior, </w:t>
            </w:r>
            <w:proofErr w:type="spellStart"/>
            <w:r w:rsidRPr="00932E35">
              <w:rPr>
                <w:sz w:val="20"/>
              </w:rPr>
              <w:t>Función</w:t>
            </w:r>
            <w:proofErr w:type="spellEnd"/>
            <w:r w:rsidRPr="00932E35">
              <w:rPr>
                <w:sz w:val="20"/>
              </w:rPr>
              <w:t xml:space="preserve"> Pública y </w:t>
            </w:r>
            <w:proofErr w:type="spellStart"/>
            <w:proofErr w:type="gramStart"/>
            <w:r w:rsidRPr="00932E35">
              <w:rPr>
                <w:sz w:val="20"/>
              </w:rPr>
              <w:t>Justicia;Mrio</w:t>
            </w:r>
            <w:proofErr w:type="spellEnd"/>
            <w:proofErr w:type="gramEnd"/>
            <w:r w:rsidRPr="00932E35">
              <w:rPr>
                <w:sz w:val="20"/>
              </w:rPr>
              <w:t>. Interior</w:t>
            </w:r>
          </w:p>
        </w:tc>
      </w:tr>
      <w:tr w:rsidR="003D75B7" w:rsidRPr="00932E35" w14:paraId="15542E4D" w14:textId="77777777" w:rsidTr="00262057">
        <w:trPr>
          <w:trHeight w:val="300"/>
        </w:trPr>
        <w:tc>
          <w:tcPr>
            <w:tcW w:w="1802" w:type="dxa"/>
          </w:tcPr>
          <w:p w14:paraId="749B7147" w14:textId="77777777" w:rsidR="003D75B7" w:rsidRPr="00932E35" w:rsidRDefault="003D75B7"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0A55B6D8" w14:textId="77777777" w:rsidR="003D75B7" w:rsidRPr="00932E35" w:rsidRDefault="003D75B7" w:rsidP="00262057">
            <w:pPr>
              <w:rPr>
                <w:rFonts w:eastAsia="Times New Roman" w:cs="Calibri"/>
                <w:sz w:val="20"/>
                <w:szCs w:val="20"/>
                <w:lang w:eastAsia="es-ES"/>
              </w:rPr>
            </w:pPr>
          </w:p>
        </w:tc>
      </w:tr>
      <w:tr w:rsidR="003D75B7" w:rsidRPr="00932E35" w14:paraId="1A2E56DE" w14:textId="77777777" w:rsidTr="00262057">
        <w:trPr>
          <w:trHeight w:val="300"/>
        </w:trPr>
        <w:tc>
          <w:tcPr>
            <w:tcW w:w="1802" w:type="dxa"/>
          </w:tcPr>
          <w:p w14:paraId="5980EB6E" w14:textId="77777777" w:rsidR="003D75B7" w:rsidRPr="00932E35" w:rsidRDefault="003D75B7"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41D4C24A" w14:textId="77777777" w:rsidR="003D75B7" w:rsidRPr="00932E35" w:rsidRDefault="003D75B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bl>
    <w:p w14:paraId="7EC74F26" w14:textId="677983B3" w:rsidR="008B0DDE" w:rsidRDefault="008B0DDE" w:rsidP="003D75B7">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64"/>
        <w:gridCol w:w="1794"/>
        <w:gridCol w:w="1259"/>
        <w:gridCol w:w="1275"/>
        <w:gridCol w:w="1470"/>
        <w:gridCol w:w="1301"/>
      </w:tblGrid>
      <w:tr w:rsidR="003D75B7" w:rsidRPr="00932E35" w14:paraId="586F1A59" w14:textId="77777777" w:rsidTr="006E6386">
        <w:trPr>
          <w:trHeight w:val="300"/>
        </w:trPr>
        <w:tc>
          <w:tcPr>
            <w:tcW w:w="0" w:type="auto"/>
          </w:tcPr>
          <w:p w14:paraId="3F34501A" w14:textId="77777777" w:rsidR="003D75B7" w:rsidRPr="00932E35" w:rsidRDefault="003D75B7"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54F1D37B" w14:textId="77777777" w:rsidR="003D75B7" w:rsidRPr="00932E35" w:rsidRDefault="003D75B7" w:rsidP="00262057">
            <w:pPr>
              <w:rPr>
                <w:rFonts w:eastAsia="Times New Roman" w:cs="Calibri"/>
                <w:b/>
                <w:sz w:val="20"/>
                <w:szCs w:val="20"/>
              </w:rPr>
            </w:pPr>
            <w:r w:rsidRPr="00932E35">
              <w:rPr>
                <w:b/>
                <w:sz w:val="20"/>
              </w:rPr>
              <w:t>Fuente</w:t>
            </w:r>
          </w:p>
        </w:tc>
        <w:tc>
          <w:tcPr>
            <w:tcW w:w="0" w:type="auto"/>
          </w:tcPr>
          <w:p w14:paraId="5C4AEDF3" w14:textId="77777777" w:rsidR="003D75B7" w:rsidRPr="00932E35" w:rsidRDefault="003D75B7"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1975C11" w14:textId="77777777" w:rsidR="003D75B7" w:rsidRPr="00932E35" w:rsidRDefault="003D75B7"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6B3DB61" w14:textId="77777777" w:rsidR="003D75B7" w:rsidRPr="00932E35" w:rsidRDefault="003D75B7"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1" w:type="dxa"/>
          </w:tcPr>
          <w:p w14:paraId="1CF404F6" w14:textId="77777777" w:rsidR="003D75B7" w:rsidRPr="00932E35" w:rsidRDefault="003D75B7" w:rsidP="00262057">
            <w:pPr>
              <w:rPr>
                <w:rFonts w:eastAsia="Times New Roman" w:cs="Calibri"/>
                <w:b/>
                <w:sz w:val="20"/>
                <w:szCs w:val="20"/>
              </w:rPr>
            </w:pPr>
            <w:proofErr w:type="spellStart"/>
            <w:r w:rsidRPr="00932E35">
              <w:rPr>
                <w:b/>
                <w:sz w:val="20"/>
              </w:rPr>
              <w:t>Finalidad</w:t>
            </w:r>
            <w:proofErr w:type="spellEnd"/>
          </w:p>
        </w:tc>
      </w:tr>
      <w:tr w:rsidR="003D75B7" w:rsidRPr="00932E35" w14:paraId="081D180F" w14:textId="77777777" w:rsidTr="006E6386">
        <w:trPr>
          <w:trHeight w:val="300"/>
        </w:trPr>
        <w:tc>
          <w:tcPr>
            <w:tcW w:w="0" w:type="auto"/>
          </w:tcPr>
          <w:p w14:paraId="39529F06" w14:textId="77777777" w:rsidR="003D75B7" w:rsidRPr="00932E35" w:rsidRDefault="003D75B7" w:rsidP="00262057">
            <w:pPr>
              <w:rPr>
                <w:sz w:val="20"/>
                <w:szCs w:val="20"/>
              </w:rPr>
            </w:pPr>
            <w:proofErr w:type="spellStart"/>
            <w:r w:rsidRPr="00932E35">
              <w:rPr>
                <w:sz w:val="20"/>
              </w:rPr>
              <w:t>Número</w:t>
            </w:r>
            <w:proofErr w:type="spellEnd"/>
            <w:r w:rsidRPr="00932E35">
              <w:rPr>
                <w:sz w:val="20"/>
              </w:rPr>
              <w:t xml:space="preserve"> y </w:t>
            </w:r>
            <w:proofErr w:type="spellStart"/>
            <w:r w:rsidRPr="00932E35">
              <w:rPr>
                <w:sz w:val="20"/>
              </w:rPr>
              <w:t>tipo</w:t>
            </w:r>
            <w:proofErr w:type="spellEnd"/>
            <w:r w:rsidRPr="00932E35">
              <w:rPr>
                <w:sz w:val="20"/>
              </w:rPr>
              <w:t xml:space="preserve"> de </w:t>
            </w:r>
            <w:proofErr w:type="spellStart"/>
            <w:r w:rsidRPr="00932E35">
              <w:rPr>
                <w:sz w:val="20"/>
              </w:rPr>
              <w:t>denuncias</w:t>
            </w:r>
            <w:proofErr w:type="spellEnd"/>
            <w:r w:rsidRPr="00932E35">
              <w:rPr>
                <w:sz w:val="20"/>
              </w:rPr>
              <w:t xml:space="preserve"> de </w:t>
            </w:r>
            <w:proofErr w:type="spellStart"/>
            <w:r w:rsidRPr="00932E35">
              <w:rPr>
                <w:sz w:val="20"/>
              </w:rPr>
              <w:t>violencia</w:t>
            </w:r>
            <w:proofErr w:type="spellEnd"/>
            <w:r w:rsidRPr="00932E35">
              <w:rPr>
                <w:sz w:val="20"/>
              </w:rPr>
              <w:t xml:space="preserve"> contra las </w:t>
            </w:r>
            <w:proofErr w:type="spellStart"/>
            <w:r w:rsidRPr="00932E35">
              <w:rPr>
                <w:sz w:val="20"/>
              </w:rPr>
              <w:t>mujeres</w:t>
            </w:r>
            <w:proofErr w:type="spellEnd"/>
          </w:p>
        </w:tc>
        <w:tc>
          <w:tcPr>
            <w:tcW w:w="0" w:type="auto"/>
          </w:tcPr>
          <w:p w14:paraId="31AB8917" w14:textId="77777777" w:rsidR="003D75B7" w:rsidRPr="00932E35" w:rsidRDefault="003D75B7" w:rsidP="00262057">
            <w:pPr>
              <w:rPr>
                <w:sz w:val="20"/>
                <w:szCs w:val="20"/>
              </w:rPr>
            </w:pPr>
            <w:r w:rsidRPr="00932E35">
              <w:rPr>
                <w:sz w:val="20"/>
              </w:rPr>
              <w:t>Guardia Civil</w:t>
            </w:r>
          </w:p>
        </w:tc>
        <w:tc>
          <w:tcPr>
            <w:tcW w:w="0" w:type="auto"/>
          </w:tcPr>
          <w:p w14:paraId="1CB6FE04" w14:textId="77777777" w:rsidR="003D75B7" w:rsidRPr="00932E35" w:rsidRDefault="003D75B7" w:rsidP="00262057">
            <w:pPr>
              <w:rPr>
                <w:sz w:val="20"/>
                <w:szCs w:val="20"/>
              </w:rPr>
            </w:pPr>
            <w:proofErr w:type="spellStart"/>
            <w:r w:rsidRPr="00932E35">
              <w:rPr>
                <w:sz w:val="20"/>
              </w:rPr>
              <w:t>Mrio</w:t>
            </w:r>
            <w:proofErr w:type="spellEnd"/>
            <w:r w:rsidRPr="00932E35">
              <w:rPr>
                <w:sz w:val="20"/>
              </w:rPr>
              <w:t>. Interior</w:t>
            </w:r>
          </w:p>
        </w:tc>
        <w:tc>
          <w:tcPr>
            <w:tcW w:w="0" w:type="auto"/>
          </w:tcPr>
          <w:p w14:paraId="333B9DF2"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11271320" w14:textId="77777777" w:rsidR="003D75B7" w:rsidRPr="00932E35" w:rsidRDefault="003D75B7" w:rsidP="00262057">
            <w:pPr>
              <w:rPr>
                <w:sz w:val="20"/>
                <w:szCs w:val="20"/>
              </w:rPr>
            </w:pPr>
            <w:proofErr w:type="spellStart"/>
            <w:r w:rsidRPr="00932E35">
              <w:rPr>
                <w:sz w:val="20"/>
              </w:rPr>
              <w:t>Número</w:t>
            </w:r>
            <w:proofErr w:type="spellEnd"/>
            <w:r w:rsidRPr="00932E35">
              <w:rPr>
                <w:sz w:val="20"/>
              </w:rPr>
              <w:t xml:space="preserve"> de </w:t>
            </w:r>
            <w:proofErr w:type="spellStart"/>
            <w:r w:rsidRPr="00932E35">
              <w:rPr>
                <w:sz w:val="20"/>
              </w:rPr>
              <w:t>denuncias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violencia</w:t>
            </w:r>
            <w:proofErr w:type="spellEnd"/>
            <w:r w:rsidRPr="00932E35">
              <w:rPr>
                <w:sz w:val="20"/>
              </w:rPr>
              <w:t xml:space="preserve"> contra las </w:t>
            </w:r>
            <w:proofErr w:type="spellStart"/>
            <w:r w:rsidRPr="00932E35">
              <w:rPr>
                <w:sz w:val="20"/>
              </w:rPr>
              <w:t>mujeres</w:t>
            </w:r>
            <w:proofErr w:type="spellEnd"/>
          </w:p>
        </w:tc>
        <w:tc>
          <w:tcPr>
            <w:tcW w:w="1301" w:type="dxa"/>
          </w:tcPr>
          <w:p w14:paraId="23156DAC" w14:textId="77777777" w:rsidR="003D75B7" w:rsidRPr="00932E35" w:rsidRDefault="003D75B7" w:rsidP="00262057">
            <w:pPr>
              <w:rPr>
                <w:sz w:val="20"/>
                <w:szCs w:val="20"/>
              </w:rPr>
            </w:pPr>
            <w:r w:rsidRPr="00932E35">
              <w:rPr>
                <w:sz w:val="20"/>
              </w:rPr>
              <w:t>Fuente principal</w:t>
            </w:r>
          </w:p>
        </w:tc>
      </w:tr>
      <w:tr w:rsidR="003D75B7" w:rsidRPr="00932E35" w14:paraId="4E56945B" w14:textId="77777777" w:rsidTr="006E6386">
        <w:trPr>
          <w:trHeight w:val="300"/>
        </w:trPr>
        <w:tc>
          <w:tcPr>
            <w:tcW w:w="0" w:type="auto"/>
          </w:tcPr>
          <w:p w14:paraId="5F30B03E" w14:textId="77777777" w:rsidR="003D75B7" w:rsidRPr="00932E35" w:rsidRDefault="003D75B7" w:rsidP="00262057">
            <w:pPr>
              <w:rPr>
                <w:sz w:val="20"/>
                <w:szCs w:val="20"/>
              </w:rPr>
            </w:pPr>
            <w:proofErr w:type="spellStart"/>
            <w:r w:rsidRPr="00932E35">
              <w:rPr>
                <w:sz w:val="20"/>
              </w:rPr>
              <w:t>Número</w:t>
            </w:r>
            <w:proofErr w:type="spellEnd"/>
            <w:r w:rsidRPr="00932E35">
              <w:rPr>
                <w:sz w:val="20"/>
              </w:rPr>
              <w:t xml:space="preserve"> y </w:t>
            </w:r>
            <w:proofErr w:type="spellStart"/>
            <w:r w:rsidRPr="00932E35">
              <w:rPr>
                <w:sz w:val="20"/>
              </w:rPr>
              <w:t>tipo</w:t>
            </w:r>
            <w:proofErr w:type="spellEnd"/>
            <w:r w:rsidRPr="00932E35">
              <w:rPr>
                <w:sz w:val="20"/>
              </w:rPr>
              <w:t xml:space="preserve"> de </w:t>
            </w:r>
            <w:proofErr w:type="spellStart"/>
            <w:r w:rsidRPr="00932E35">
              <w:rPr>
                <w:sz w:val="20"/>
              </w:rPr>
              <w:t>denuncias</w:t>
            </w:r>
            <w:proofErr w:type="spellEnd"/>
            <w:r w:rsidRPr="00932E35">
              <w:rPr>
                <w:sz w:val="20"/>
              </w:rPr>
              <w:t xml:space="preserve"> de </w:t>
            </w:r>
            <w:proofErr w:type="spellStart"/>
            <w:r w:rsidRPr="00932E35">
              <w:rPr>
                <w:sz w:val="20"/>
              </w:rPr>
              <w:t>violencia</w:t>
            </w:r>
            <w:proofErr w:type="spellEnd"/>
            <w:r w:rsidRPr="00932E35">
              <w:rPr>
                <w:sz w:val="20"/>
              </w:rPr>
              <w:t xml:space="preserve"> contra las </w:t>
            </w:r>
            <w:proofErr w:type="spellStart"/>
            <w:r w:rsidRPr="00932E35">
              <w:rPr>
                <w:sz w:val="20"/>
              </w:rPr>
              <w:t>mujeres</w:t>
            </w:r>
            <w:proofErr w:type="spellEnd"/>
          </w:p>
        </w:tc>
        <w:tc>
          <w:tcPr>
            <w:tcW w:w="0" w:type="auto"/>
          </w:tcPr>
          <w:p w14:paraId="69E62E96" w14:textId="77777777" w:rsidR="003D75B7" w:rsidRPr="00932E35" w:rsidRDefault="003D75B7" w:rsidP="00262057">
            <w:pPr>
              <w:rPr>
                <w:sz w:val="20"/>
                <w:szCs w:val="20"/>
              </w:rPr>
            </w:pPr>
            <w:r w:rsidRPr="00932E35">
              <w:rPr>
                <w:sz w:val="20"/>
              </w:rPr>
              <w:t xml:space="preserve">Policía Foral </w:t>
            </w:r>
          </w:p>
        </w:tc>
        <w:tc>
          <w:tcPr>
            <w:tcW w:w="0" w:type="auto"/>
          </w:tcPr>
          <w:p w14:paraId="3E961831" w14:textId="77777777" w:rsidR="003D75B7" w:rsidRPr="00932E35" w:rsidRDefault="003D75B7" w:rsidP="00262057">
            <w:pPr>
              <w:rPr>
                <w:sz w:val="20"/>
                <w:szCs w:val="20"/>
              </w:rPr>
            </w:pPr>
            <w:proofErr w:type="spellStart"/>
            <w:r w:rsidRPr="00932E35">
              <w:rPr>
                <w:sz w:val="20"/>
              </w:rPr>
              <w:t>Dto</w:t>
            </w:r>
            <w:proofErr w:type="spellEnd"/>
            <w:r w:rsidRPr="00932E35">
              <w:rPr>
                <w:sz w:val="20"/>
              </w:rPr>
              <w:t xml:space="preserve">. Interior, </w:t>
            </w:r>
            <w:proofErr w:type="spellStart"/>
            <w:r w:rsidRPr="00932E35">
              <w:rPr>
                <w:sz w:val="20"/>
              </w:rPr>
              <w:t>Función</w:t>
            </w:r>
            <w:proofErr w:type="spellEnd"/>
            <w:r w:rsidRPr="00932E35">
              <w:rPr>
                <w:sz w:val="20"/>
              </w:rPr>
              <w:t xml:space="preserve"> Pública y Justicia</w:t>
            </w:r>
          </w:p>
        </w:tc>
        <w:tc>
          <w:tcPr>
            <w:tcW w:w="0" w:type="auto"/>
          </w:tcPr>
          <w:p w14:paraId="1F2AF8A1"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4E90F062" w14:textId="77777777" w:rsidR="003D75B7" w:rsidRPr="00932E35" w:rsidRDefault="003D75B7" w:rsidP="00262057">
            <w:pPr>
              <w:rPr>
                <w:sz w:val="20"/>
                <w:szCs w:val="20"/>
              </w:rPr>
            </w:pPr>
            <w:proofErr w:type="spellStart"/>
            <w:r w:rsidRPr="00932E35">
              <w:rPr>
                <w:sz w:val="20"/>
              </w:rPr>
              <w:t>Número</w:t>
            </w:r>
            <w:proofErr w:type="spellEnd"/>
            <w:r w:rsidRPr="00932E35">
              <w:rPr>
                <w:sz w:val="20"/>
              </w:rPr>
              <w:t xml:space="preserve"> de </w:t>
            </w:r>
            <w:proofErr w:type="spellStart"/>
            <w:r w:rsidRPr="00932E35">
              <w:rPr>
                <w:sz w:val="20"/>
              </w:rPr>
              <w:t>denuncias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violencia</w:t>
            </w:r>
            <w:proofErr w:type="spellEnd"/>
            <w:r w:rsidRPr="00932E35">
              <w:rPr>
                <w:sz w:val="20"/>
              </w:rPr>
              <w:t xml:space="preserve"> contra las </w:t>
            </w:r>
            <w:proofErr w:type="spellStart"/>
            <w:r w:rsidRPr="00932E35">
              <w:rPr>
                <w:sz w:val="20"/>
              </w:rPr>
              <w:t>mujeres</w:t>
            </w:r>
            <w:proofErr w:type="spellEnd"/>
          </w:p>
        </w:tc>
        <w:tc>
          <w:tcPr>
            <w:tcW w:w="1301" w:type="dxa"/>
          </w:tcPr>
          <w:p w14:paraId="2962CCC6" w14:textId="77777777" w:rsidR="003D75B7" w:rsidRPr="00932E35" w:rsidRDefault="003D75B7" w:rsidP="00262057">
            <w:pPr>
              <w:rPr>
                <w:sz w:val="20"/>
                <w:szCs w:val="20"/>
              </w:rPr>
            </w:pPr>
            <w:r w:rsidRPr="00932E35">
              <w:rPr>
                <w:sz w:val="20"/>
              </w:rPr>
              <w:t>Fuente principal</w:t>
            </w:r>
          </w:p>
        </w:tc>
      </w:tr>
      <w:tr w:rsidR="003D75B7" w:rsidRPr="00932E35" w14:paraId="76815454" w14:textId="77777777" w:rsidTr="006E6386">
        <w:trPr>
          <w:trHeight w:val="300"/>
        </w:trPr>
        <w:tc>
          <w:tcPr>
            <w:tcW w:w="0" w:type="auto"/>
          </w:tcPr>
          <w:p w14:paraId="6A864B63" w14:textId="77777777" w:rsidR="003D75B7" w:rsidRPr="00932E35" w:rsidRDefault="003D75B7" w:rsidP="00262057">
            <w:pPr>
              <w:rPr>
                <w:sz w:val="20"/>
                <w:szCs w:val="20"/>
              </w:rPr>
            </w:pPr>
            <w:proofErr w:type="spellStart"/>
            <w:r w:rsidRPr="00932E35">
              <w:rPr>
                <w:sz w:val="20"/>
              </w:rPr>
              <w:t>Número</w:t>
            </w:r>
            <w:proofErr w:type="spellEnd"/>
            <w:r w:rsidRPr="00932E35">
              <w:rPr>
                <w:sz w:val="20"/>
              </w:rPr>
              <w:t xml:space="preserve"> y </w:t>
            </w:r>
            <w:proofErr w:type="spellStart"/>
            <w:r w:rsidRPr="00932E35">
              <w:rPr>
                <w:sz w:val="20"/>
              </w:rPr>
              <w:t>tipo</w:t>
            </w:r>
            <w:proofErr w:type="spellEnd"/>
            <w:r w:rsidRPr="00932E35">
              <w:rPr>
                <w:sz w:val="20"/>
              </w:rPr>
              <w:t xml:space="preserve"> de </w:t>
            </w:r>
            <w:proofErr w:type="spellStart"/>
            <w:r w:rsidRPr="00932E35">
              <w:rPr>
                <w:sz w:val="20"/>
              </w:rPr>
              <w:t>denuncias</w:t>
            </w:r>
            <w:proofErr w:type="spellEnd"/>
            <w:r w:rsidRPr="00932E35">
              <w:rPr>
                <w:sz w:val="20"/>
              </w:rPr>
              <w:t xml:space="preserve"> de </w:t>
            </w:r>
            <w:proofErr w:type="spellStart"/>
            <w:r w:rsidRPr="00932E35">
              <w:rPr>
                <w:sz w:val="20"/>
              </w:rPr>
              <w:t>violencia</w:t>
            </w:r>
            <w:proofErr w:type="spellEnd"/>
            <w:r w:rsidRPr="00932E35">
              <w:rPr>
                <w:sz w:val="20"/>
              </w:rPr>
              <w:t xml:space="preserve"> contra las </w:t>
            </w:r>
            <w:proofErr w:type="spellStart"/>
            <w:r w:rsidRPr="00932E35">
              <w:rPr>
                <w:sz w:val="20"/>
              </w:rPr>
              <w:t>mujeres</w:t>
            </w:r>
            <w:proofErr w:type="spellEnd"/>
          </w:p>
        </w:tc>
        <w:tc>
          <w:tcPr>
            <w:tcW w:w="0" w:type="auto"/>
          </w:tcPr>
          <w:p w14:paraId="3D06F71F" w14:textId="77777777" w:rsidR="003D75B7" w:rsidRPr="00932E35" w:rsidRDefault="003D75B7" w:rsidP="00262057">
            <w:pPr>
              <w:rPr>
                <w:sz w:val="20"/>
                <w:szCs w:val="20"/>
              </w:rPr>
            </w:pPr>
            <w:proofErr w:type="spellStart"/>
            <w:r w:rsidRPr="00932E35">
              <w:rPr>
                <w:sz w:val="20"/>
              </w:rPr>
              <w:t>Ayuntamientos</w:t>
            </w:r>
            <w:proofErr w:type="spellEnd"/>
            <w:r w:rsidRPr="00932E35">
              <w:rPr>
                <w:sz w:val="20"/>
              </w:rPr>
              <w:t xml:space="preserve"> con </w:t>
            </w:r>
            <w:proofErr w:type="spellStart"/>
            <w:r w:rsidRPr="00932E35">
              <w:rPr>
                <w:sz w:val="20"/>
              </w:rPr>
              <w:t>cuerpos</w:t>
            </w:r>
            <w:proofErr w:type="spellEnd"/>
            <w:r w:rsidRPr="00932E35">
              <w:rPr>
                <w:sz w:val="20"/>
              </w:rPr>
              <w:t xml:space="preserve"> </w:t>
            </w:r>
            <w:proofErr w:type="spellStart"/>
            <w:r w:rsidRPr="00932E35">
              <w:rPr>
                <w:sz w:val="20"/>
              </w:rPr>
              <w:t>policiales</w:t>
            </w:r>
            <w:proofErr w:type="spellEnd"/>
            <w:r w:rsidRPr="00932E35">
              <w:rPr>
                <w:sz w:val="20"/>
              </w:rPr>
              <w:t xml:space="preserve">. Sistema de Registro de </w:t>
            </w:r>
            <w:proofErr w:type="spellStart"/>
            <w:r w:rsidRPr="00932E35">
              <w:rPr>
                <w:sz w:val="20"/>
              </w:rPr>
              <w:t>Denuncias</w:t>
            </w:r>
            <w:proofErr w:type="spellEnd"/>
            <w:r w:rsidRPr="00932E35">
              <w:rPr>
                <w:sz w:val="20"/>
              </w:rPr>
              <w:t>. Penales (SITRADE)</w:t>
            </w:r>
          </w:p>
        </w:tc>
        <w:tc>
          <w:tcPr>
            <w:tcW w:w="0" w:type="auto"/>
          </w:tcPr>
          <w:p w14:paraId="4F433827" w14:textId="77777777" w:rsidR="003D75B7" w:rsidRPr="00932E35" w:rsidRDefault="003D75B7" w:rsidP="00262057">
            <w:pPr>
              <w:rPr>
                <w:sz w:val="20"/>
                <w:szCs w:val="20"/>
              </w:rPr>
            </w:pPr>
            <w:proofErr w:type="spellStart"/>
            <w:r w:rsidRPr="00932E35">
              <w:rPr>
                <w:sz w:val="20"/>
              </w:rPr>
              <w:t>Dto</w:t>
            </w:r>
            <w:proofErr w:type="spellEnd"/>
            <w:r w:rsidRPr="00932E35">
              <w:rPr>
                <w:sz w:val="20"/>
              </w:rPr>
              <w:t xml:space="preserve">. Interior, </w:t>
            </w:r>
            <w:proofErr w:type="spellStart"/>
            <w:r w:rsidRPr="00932E35">
              <w:rPr>
                <w:sz w:val="20"/>
              </w:rPr>
              <w:t>Función</w:t>
            </w:r>
            <w:proofErr w:type="spellEnd"/>
            <w:r w:rsidRPr="00932E35">
              <w:rPr>
                <w:sz w:val="20"/>
              </w:rPr>
              <w:t xml:space="preserve"> Pública y Justicia</w:t>
            </w:r>
          </w:p>
        </w:tc>
        <w:tc>
          <w:tcPr>
            <w:tcW w:w="0" w:type="auto"/>
          </w:tcPr>
          <w:p w14:paraId="60CE0C7A"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5BC19C21" w14:textId="77777777" w:rsidR="003D75B7" w:rsidRPr="00932E35" w:rsidRDefault="003D75B7" w:rsidP="00262057">
            <w:pPr>
              <w:rPr>
                <w:sz w:val="20"/>
                <w:szCs w:val="20"/>
              </w:rPr>
            </w:pPr>
            <w:proofErr w:type="spellStart"/>
            <w:r w:rsidRPr="00932E35">
              <w:rPr>
                <w:sz w:val="20"/>
              </w:rPr>
              <w:t>Número</w:t>
            </w:r>
            <w:proofErr w:type="spellEnd"/>
            <w:r w:rsidRPr="00932E35">
              <w:rPr>
                <w:sz w:val="20"/>
              </w:rPr>
              <w:t xml:space="preserve"> de </w:t>
            </w:r>
            <w:proofErr w:type="spellStart"/>
            <w:r w:rsidRPr="00932E35">
              <w:rPr>
                <w:sz w:val="20"/>
              </w:rPr>
              <w:t>denuncias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violencia</w:t>
            </w:r>
            <w:proofErr w:type="spellEnd"/>
            <w:r w:rsidRPr="00932E35">
              <w:rPr>
                <w:sz w:val="20"/>
              </w:rPr>
              <w:t xml:space="preserve"> contra las </w:t>
            </w:r>
            <w:proofErr w:type="spellStart"/>
            <w:r w:rsidRPr="00932E35">
              <w:rPr>
                <w:sz w:val="20"/>
              </w:rPr>
              <w:t>mujeres</w:t>
            </w:r>
            <w:proofErr w:type="spellEnd"/>
          </w:p>
        </w:tc>
        <w:tc>
          <w:tcPr>
            <w:tcW w:w="1301" w:type="dxa"/>
          </w:tcPr>
          <w:p w14:paraId="2D8F88D6" w14:textId="77777777" w:rsidR="003D75B7" w:rsidRPr="00932E35" w:rsidRDefault="003D75B7" w:rsidP="00262057">
            <w:pPr>
              <w:rPr>
                <w:sz w:val="20"/>
                <w:szCs w:val="20"/>
              </w:rPr>
            </w:pPr>
            <w:r w:rsidRPr="00932E35">
              <w:rPr>
                <w:sz w:val="20"/>
              </w:rPr>
              <w:t>Fuente principal</w:t>
            </w:r>
          </w:p>
        </w:tc>
      </w:tr>
      <w:tr w:rsidR="003D75B7" w:rsidRPr="00932E35" w14:paraId="180C6545" w14:textId="77777777" w:rsidTr="006E6386">
        <w:trPr>
          <w:trHeight w:val="300"/>
        </w:trPr>
        <w:tc>
          <w:tcPr>
            <w:tcW w:w="0" w:type="auto"/>
          </w:tcPr>
          <w:p w14:paraId="5A8D0B82" w14:textId="77777777" w:rsidR="003D75B7" w:rsidRPr="00932E35" w:rsidRDefault="003D75B7" w:rsidP="00262057">
            <w:pPr>
              <w:rPr>
                <w:sz w:val="20"/>
                <w:szCs w:val="20"/>
              </w:rPr>
            </w:pPr>
            <w:proofErr w:type="spellStart"/>
            <w:r w:rsidRPr="00932E35">
              <w:rPr>
                <w:sz w:val="20"/>
              </w:rPr>
              <w:t>Número</w:t>
            </w:r>
            <w:proofErr w:type="spellEnd"/>
            <w:r w:rsidRPr="00932E35">
              <w:rPr>
                <w:sz w:val="20"/>
              </w:rPr>
              <w:t xml:space="preserve"> y </w:t>
            </w:r>
            <w:proofErr w:type="spellStart"/>
            <w:r w:rsidRPr="00932E35">
              <w:rPr>
                <w:sz w:val="20"/>
              </w:rPr>
              <w:t>tipo</w:t>
            </w:r>
            <w:proofErr w:type="spellEnd"/>
            <w:r w:rsidRPr="00932E35">
              <w:rPr>
                <w:sz w:val="20"/>
              </w:rPr>
              <w:t xml:space="preserve"> de </w:t>
            </w:r>
            <w:proofErr w:type="spellStart"/>
            <w:r w:rsidRPr="00932E35">
              <w:rPr>
                <w:sz w:val="20"/>
              </w:rPr>
              <w:t>denuncias</w:t>
            </w:r>
            <w:proofErr w:type="spellEnd"/>
            <w:r w:rsidRPr="00932E35">
              <w:rPr>
                <w:sz w:val="20"/>
              </w:rPr>
              <w:t xml:space="preserve"> de </w:t>
            </w:r>
            <w:proofErr w:type="spellStart"/>
            <w:r w:rsidRPr="00932E35">
              <w:rPr>
                <w:sz w:val="20"/>
              </w:rPr>
              <w:t>violencia</w:t>
            </w:r>
            <w:proofErr w:type="spellEnd"/>
            <w:r w:rsidRPr="00932E35">
              <w:rPr>
                <w:sz w:val="20"/>
              </w:rPr>
              <w:t xml:space="preserve"> contra las </w:t>
            </w:r>
            <w:proofErr w:type="spellStart"/>
            <w:r w:rsidRPr="00932E35">
              <w:rPr>
                <w:sz w:val="20"/>
              </w:rPr>
              <w:t>mujeres</w:t>
            </w:r>
            <w:proofErr w:type="spellEnd"/>
          </w:p>
        </w:tc>
        <w:tc>
          <w:tcPr>
            <w:tcW w:w="0" w:type="auto"/>
          </w:tcPr>
          <w:p w14:paraId="6FFF50C4" w14:textId="77777777" w:rsidR="003D75B7" w:rsidRPr="00932E35" w:rsidRDefault="003D75B7" w:rsidP="00262057">
            <w:pPr>
              <w:rPr>
                <w:sz w:val="20"/>
                <w:szCs w:val="20"/>
              </w:rPr>
            </w:pPr>
            <w:r w:rsidRPr="00932E35">
              <w:rPr>
                <w:sz w:val="20"/>
              </w:rPr>
              <w:t>Policía Nacional</w:t>
            </w:r>
          </w:p>
        </w:tc>
        <w:tc>
          <w:tcPr>
            <w:tcW w:w="0" w:type="auto"/>
          </w:tcPr>
          <w:p w14:paraId="30CA678A" w14:textId="77777777" w:rsidR="003D75B7" w:rsidRPr="00932E35" w:rsidRDefault="003D75B7" w:rsidP="00262057">
            <w:pPr>
              <w:rPr>
                <w:sz w:val="20"/>
                <w:szCs w:val="20"/>
              </w:rPr>
            </w:pPr>
            <w:proofErr w:type="spellStart"/>
            <w:r w:rsidRPr="00932E35">
              <w:rPr>
                <w:sz w:val="20"/>
              </w:rPr>
              <w:t>Dto</w:t>
            </w:r>
            <w:proofErr w:type="spellEnd"/>
            <w:r w:rsidRPr="00932E35">
              <w:rPr>
                <w:sz w:val="20"/>
              </w:rPr>
              <w:t xml:space="preserve">. Interior, </w:t>
            </w:r>
            <w:proofErr w:type="spellStart"/>
            <w:r w:rsidRPr="00932E35">
              <w:rPr>
                <w:sz w:val="20"/>
              </w:rPr>
              <w:t>Función</w:t>
            </w:r>
            <w:proofErr w:type="spellEnd"/>
            <w:r w:rsidRPr="00932E35">
              <w:rPr>
                <w:sz w:val="20"/>
              </w:rPr>
              <w:t xml:space="preserve"> Pública y Justicia</w:t>
            </w:r>
          </w:p>
        </w:tc>
        <w:tc>
          <w:tcPr>
            <w:tcW w:w="0" w:type="auto"/>
          </w:tcPr>
          <w:p w14:paraId="5FF2E82E"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04C21EC1" w14:textId="77777777" w:rsidR="003D75B7" w:rsidRPr="00932E35" w:rsidRDefault="003D75B7" w:rsidP="00262057">
            <w:pPr>
              <w:rPr>
                <w:sz w:val="20"/>
                <w:szCs w:val="20"/>
              </w:rPr>
            </w:pPr>
            <w:proofErr w:type="spellStart"/>
            <w:r w:rsidRPr="00932E35">
              <w:rPr>
                <w:sz w:val="20"/>
              </w:rPr>
              <w:t>Número</w:t>
            </w:r>
            <w:proofErr w:type="spellEnd"/>
            <w:r w:rsidRPr="00932E35">
              <w:rPr>
                <w:sz w:val="20"/>
              </w:rPr>
              <w:t xml:space="preserve"> de </w:t>
            </w:r>
            <w:proofErr w:type="spellStart"/>
            <w:r w:rsidRPr="00932E35">
              <w:rPr>
                <w:sz w:val="20"/>
              </w:rPr>
              <w:t>denuncias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violencia</w:t>
            </w:r>
            <w:proofErr w:type="spellEnd"/>
            <w:r w:rsidRPr="00932E35">
              <w:rPr>
                <w:sz w:val="20"/>
              </w:rPr>
              <w:t xml:space="preserve"> contra las </w:t>
            </w:r>
            <w:proofErr w:type="spellStart"/>
            <w:r w:rsidRPr="00932E35">
              <w:rPr>
                <w:sz w:val="20"/>
              </w:rPr>
              <w:t>mujeres</w:t>
            </w:r>
            <w:proofErr w:type="spellEnd"/>
          </w:p>
        </w:tc>
        <w:tc>
          <w:tcPr>
            <w:tcW w:w="1301" w:type="dxa"/>
          </w:tcPr>
          <w:p w14:paraId="26229720" w14:textId="77777777" w:rsidR="003D75B7" w:rsidRPr="00932E35" w:rsidRDefault="003D75B7" w:rsidP="00262057">
            <w:pPr>
              <w:rPr>
                <w:sz w:val="20"/>
                <w:szCs w:val="20"/>
              </w:rPr>
            </w:pPr>
            <w:r w:rsidRPr="00932E35">
              <w:rPr>
                <w:sz w:val="20"/>
              </w:rPr>
              <w:t>Fuente principal</w:t>
            </w:r>
          </w:p>
        </w:tc>
      </w:tr>
    </w:tbl>
    <w:p w14:paraId="0B208DFC" w14:textId="50709AEC" w:rsidR="006E6386" w:rsidRDefault="006E6386" w:rsidP="00AE16B8">
      <w:pPr>
        <w:pStyle w:val="DICTA-TITULO"/>
        <w:spacing w:before="0" w:after="300" w:line="340" w:lineRule="exact"/>
        <w:ind w:firstLine="567"/>
        <w:jc w:val="both"/>
        <w:rPr>
          <w:b w:val="0"/>
          <w:bCs/>
        </w:rPr>
      </w:pPr>
      <w:r>
        <w:rPr>
          <w:b w:val="0"/>
          <w:bCs/>
        </w:rPr>
        <w:br w:type="page"/>
      </w:r>
    </w:p>
    <w:p w14:paraId="6EB9A7B3" w14:textId="77777777" w:rsidR="003D75B7" w:rsidRPr="00932E35" w:rsidRDefault="003D75B7" w:rsidP="003D75B7">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D75B7" w:rsidRPr="00932E35" w14:paraId="0C92B653" w14:textId="77777777" w:rsidTr="00262057">
        <w:trPr>
          <w:trHeight w:val="300"/>
        </w:trPr>
        <w:tc>
          <w:tcPr>
            <w:tcW w:w="1802" w:type="dxa"/>
          </w:tcPr>
          <w:p w14:paraId="63637F6D" w14:textId="77777777" w:rsidR="003D75B7" w:rsidRPr="00932E35" w:rsidRDefault="003D75B7"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B1C6D1C" w14:textId="77777777" w:rsidR="003D75B7" w:rsidRPr="00932E35" w:rsidRDefault="003D75B7" w:rsidP="00262057">
            <w:pPr>
              <w:rPr>
                <w:rFonts w:eastAsia="Times New Roman" w:cs="Calibri"/>
                <w:sz w:val="20"/>
                <w:szCs w:val="20"/>
              </w:rPr>
            </w:pPr>
            <w:r w:rsidRPr="00932E35">
              <w:rPr>
                <w:sz w:val="20"/>
              </w:rPr>
              <w:t xml:space="preserve">2200049 </w:t>
            </w:r>
            <w:proofErr w:type="spellStart"/>
            <w:r w:rsidRPr="00932E35">
              <w:rPr>
                <w:sz w:val="20"/>
              </w:rPr>
              <w:t>Estadística</w:t>
            </w:r>
            <w:proofErr w:type="spellEnd"/>
            <w:r w:rsidRPr="00932E35">
              <w:rPr>
                <w:sz w:val="20"/>
              </w:rPr>
              <w:t xml:space="preserve"> de </w:t>
            </w:r>
            <w:proofErr w:type="spellStart"/>
            <w:r w:rsidRPr="00932E35">
              <w:rPr>
                <w:sz w:val="20"/>
              </w:rPr>
              <w:t>bibliotecas</w:t>
            </w:r>
            <w:proofErr w:type="spellEnd"/>
          </w:p>
        </w:tc>
      </w:tr>
      <w:tr w:rsidR="003D75B7" w:rsidRPr="00932E35" w14:paraId="5011F188" w14:textId="77777777" w:rsidTr="00262057">
        <w:trPr>
          <w:trHeight w:val="300"/>
        </w:trPr>
        <w:tc>
          <w:tcPr>
            <w:tcW w:w="1802" w:type="dxa"/>
          </w:tcPr>
          <w:p w14:paraId="73693809" w14:textId="77777777" w:rsidR="003D75B7" w:rsidRPr="00932E35" w:rsidRDefault="003D75B7"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6979FB7" w14:textId="77777777" w:rsidR="003D75B7" w:rsidRPr="00932E35" w:rsidRDefault="003D75B7"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21D6FF6E" w14:textId="77777777" w:rsidR="003D75B7" w:rsidRPr="00932E35" w:rsidRDefault="003D75B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D75B7" w:rsidRPr="00932E35" w14:paraId="5DF3DBEF" w14:textId="77777777" w:rsidTr="00262057">
        <w:trPr>
          <w:trHeight w:val="300"/>
        </w:trPr>
        <w:tc>
          <w:tcPr>
            <w:tcW w:w="1802" w:type="dxa"/>
          </w:tcPr>
          <w:p w14:paraId="5B6BCEB0" w14:textId="77777777" w:rsidR="003D75B7" w:rsidRPr="00932E35" w:rsidRDefault="003D75B7"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51E51F70" w14:textId="77395177" w:rsidR="003D75B7" w:rsidRPr="00932E35" w:rsidRDefault="003D75B7" w:rsidP="00262057">
            <w:pPr>
              <w:rPr>
                <w:rFonts w:eastAsia="Times New Roman" w:cs="Calibri"/>
                <w:sz w:val="20"/>
                <w:szCs w:val="20"/>
              </w:rPr>
            </w:pPr>
            <w:r w:rsidRPr="00932E35">
              <w:rPr>
                <w:sz w:val="20"/>
              </w:rPr>
              <w:t xml:space="preserve">​La </w:t>
            </w:r>
            <w:proofErr w:type="spellStart"/>
            <w:r w:rsidRPr="00932E35">
              <w:rPr>
                <w:sz w:val="20"/>
              </w:rPr>
              <w:t>estadística</w:t>
            </w:r>
            <w:proofErr w:type="spellEnd"/>
            <w:r w:rsidRPr="00932E35">
              <w:rPr>
                <w:sz w:val="20"/>
              </w:rPr>
              <w:t xml:space="preserve"> de </w:t>
            </w:r>
            <w:proofErr w:type="spellStart"/>
            <w:r w:rsidRPr="00932E35">
              <w:rPr>
                <w:sz w:val="20"/>
              </w:rPr>
              <w:t>bibliotecas</w:t>
            </w:r>
            <w:proofErr w:type="spellEnd"/>
            <w:r w:rsidRPr="00932E35">
              <w:rPr>
                <w:sz w:val="20"/>
              </w:rPr>
              <w:t xml:space="preserve"> </w:t>
            </w:r>
            <w:proofErr w:type="spellStart"/>
            <w:r w:rsidRPr="00932E35">
              <w:rPr>
                <w:sz w:val="20"/>
              </w:rPr>
              <w:t>proporciona</w:t>
            </w:r>
            <w:proofErr w:type="spellEnd"/>
            <w:r w:rsidRPr="00932E35">
              <w:rPr>
                <w:sz w:val="20"/>
              </w:rPr>
              <w:t xml:space="preserve"> </w:t>
            </w:r>
            <w:proofErr w:type="spellStart"/>
            <w:r w:rsidRPr="00932E35">
              <w:rPr>
                <w:sz w:val="20"/>
              </w:rPr>
              <w:t>información</w:t>
            </w:r>
            <w:proofErr w:type="spellEnd"/>
            <w:r w:rsidRPr="00932E35">
              <w:rPr>
                <w:sz w:val="20"/>
              </w:rPr>
              <w:t xml:space="preserve"> tanto de la </w:t>
            </w:r>
            <w:proofErr w:type="spellStart"/>
            <w:r w:rsidRPr="00932E35">
              <w:rPr>
                <w:sz w:val="20"/>
              </w:rPr>
              <w:t>actividad</w:t>
            </w:r>
            <w:proofErr w:type="spellEnd"/>
            <w:r w:rsidRPr="00932E35">
              <w:rPr>
                <w:sz w:val="20"/>
              </w:rPr>
              <w:t xml:space="preserve"> (</w:t>
            </w:r>
            <w:proofErr w:type="spellStart"/>
            <w:r w:rsidRPr="00932E35">
              <w:rPr>
                <w:sz w:val="20"/>
              </w:rPr>
              <w:t>fondos</w:t>
            </w:r>
            <w:proofErr w:type="spellEnd"/>
            <w:r w:rsidRPr="00932E35">
              <w:rPr>
                <w:sz w:val="20"/>
              </w:rPr>
              <w:t xml:space="preserve">, </w:t>
            </w:r>
            <w:proofErr w:type="spellStart"/>
            <w:r w:rsidRPr="00932E35">
              <w:rPr>
                <w:sz w:val="20"/>
              </w:rPr>
              <w:t>visitantes</w:t>
            </w:r>
            <w:proofErr w:type="spellEnd"/>
            <w:r w:rsidRPr="00932E35">
              <w:rPr>
                <w:sz w:val="20"/>
              </w:rPr>
              <w:t xml:space="preserve">, </w:t>
            </w:r>
            <w:proofErr w:type="spellStart"/>
            <w:proofErr w:type="gramStart"/>
            <w:r w:rsidR="00B82350" w:rsidRPr="00932E35">
              <w:rPr>
                <w:sz w:val="20"/>
              </w:rPr>
              <w:t>préstamos</w:t>
            </w:r>
            <w:proofErr w:type="spellEnd"/>
            <w:r w:rsidR="00B82350">
              <w:rPr>
                <w:sz w:val="20"/>
              </w:rPr>
              <w:t>,</w:t>
            </w:r>
            <w:r w:rsidR="00B82350" w:rsidRPr="00932E35">
              <w:rPr>
                <w:sz w:val="20"/>
              </w:rPr>
              <w:t>...</w:t>
            </w:r>
            <w:proofErr w:type="gramEnd"/>
            <w:r w:rsidRPr="00932E35">
              <w:rPr>
                <w:sz w:val="20"/>
              </w:rPr>
              <w:t xml:space="preserve">) </w:t>
            </w:r>
            <w:proofErr w:type="spellStart"/>
            <w:r w:rsidRPr="00932E35">
              <w:rPr>
                <w:sz w:val="20"/>
              </w:rPr>
              <w:t>como</w:t>
            </w:r>
            <w:proofErr w:type="spellEnd"/>
            <w:r w:rsidRPr="00932E35">
              <w:rPr>
                <w:sz w:val="20"/>
              </w:rPr>
              <w:t xml:space="preserve"> de las </w:t>
            </w:r>
            <w:proofErr w:type="spellStart"/>
            <w:r w:rsidRPr="00932E35">
              <w:rPr>
                <w:sz w:val="20"/>
              </w:rPr>
              <w:t>características</w:t>
            </w:r>
            <w:proofErr w:type="spellEnd"/>
            <w:r w:rsidRPr="00932E35">
              <w:rPr>
                <w:sz w:val="20"/>
              </w:rPr>
              <w:t xml:space="preserve"> </w:t>
            </w:r>
            <w:proofErr w:type="spellStart"/>
            <w:r w:rsidRPr="00932E35">
              <w:rPr>
                <w:sz w:val="20"/>
              </w:rPr>
              <w:t>estructurales</w:t>
            </w:r>
            <w:proofErr w:type="spellEnd"/>
            <w:r w:rsidRPr="00932E35">
              <w:rPr>
                <w:sz w:val="20"/>
              </w:rPr>
              <w:t xml:space="preserve"> de las </w:t>
            </w:r>
            <w:proofErr w:type="spellStart"/>
            <w:r w:rsidRPr="00932E35">
              <w:rPr>
                <w:sz w:val="20"/>
              </w:rPr>
              <w:t>bibliotecas</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bibliotecas</w:t>
            </w:r>
            <w:proofErr w:type="spellEnd"/>
            <w:r w:rsidRPr="00932E35">
              <w:rPr>
                <w:sz w:val="20"/>
              </w:rPr>
              <w:t xml:space="preserve">, </w:t>
            </w:r>
            <w:proofErr w:type="spellStart"/>
            <w:r w:rsidRPr="00932E35">
              <w:rPr>
                <w:sz w:val="20"/>
              </w:rPr>
              <w:t>infraestructura</w:t>
            </w:r>
            <w:proofErr w:type="spellEnd"/>
            <w:r w:rsidRPr="00932E35">
              <w:rPr>
                <w:sz w:val="20"/>
              </w:rPr>
              <w:t xml:space="preserve"> y </w:t>
            </w:r>
            <w:proofErr w:type="spellStart"/>
            <w:r w:rsidRPr="00932E35">
              <w:rPr>
                <w:sz w:val="20"/>
              </w:rPr>
              <w:t>equipamiento</w:t>
            </w:r>
            <w:proofErr w:type="spellEnd"/>
            <w:r w:rsidRPr="00932E35">
              <w:rPr>
                <w:sz w:val="20"/>
              </w:rPr>
              <w:t xml:space="preserve">, personal, </w:t>
            </w:r>
            <w:proofErr w:type="spellStart"/>
            <w:r w:rsidRPr="00932E35">
              <w:rPr>
                <w:sz w:val="20"/>
              </w:rPr>
              <w:t>financiación</w:t>
            </w:r>
            <w:proofErr w:type="spellEnd"/>
            <w:r w:rsidRPr="00932E35">
              <w:rPr>
                <w:sz w:val="20"/>
              </w:rPr>
              <w:t xml:space="preserve">, forma de </w:t>
            </w:r>
            <w:proofErr w:type="spellStart"/>
            <w:r w:rsidRPr="00932E35">
              <w:rPr>
                <w:sz w:val="20"/>
              </w:rPr>
              <w:t>acceso</w:t>
            </w:r>
            <w:proofErr w:type="spellEnd"/>
            <w:r w:rsidRPr="00932E35">
              <w:rPr>
                <w:sz w:val="20"/>
              </w:rPr>
              <w:t>,…).</w:t>
            </w:r>
          </w:p>
        </w:tc>
      </w:tr>
      <w:tr w:rsidR="003D75B7" w:rsidRPr="00932E35" w14:paraId="135F155C" w14:textId="77777777" w:rsidTr="00262057">
        <w:trPr>
          <w:trHeight w:val="300"/>
        </w:trPr>
        <w:tc>
          <w:tcPr>
            <w:tcW w:w="1802" w:type="dxa"/>
          </w:tcPr>
          <w:p w14:paraId="6F494E44" w14:textId="77777777" w:rsidR="003D75B7" w:rsidRPr="00932E35" w:rsidRDefault="003D75B7"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6A4C7CDD" w14:textId="77777777" w:rsidR="003D75B7" w:rsidRPr="00932E35" w:rsidRDefault="003D75B7" w:rsidP="00262057">
            <w:pPr>
              <w:rPr>
                <w:rFonts w:eastAsia="Times New Roman" w:cs="Calibri"/>
                <w:sz w:val="20"/>
                <w:szCs w:val="20"/>
              </w:rPr>
            </w:pP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relativa</w:t>
            </w:r>
            <w:proofErr w:type="spellEnd"/>
            <w:r w:rsidRPr="00932E35">
              <w:rPr>
                <w:sz w:val="20"/>
              </w:rPr>
              <w:t xml:space="preserve"> al </w:t>
            </w:r>
            <w:proofErr w:type="spellStart"/>
            <w:r w:rsidRPr="00932E35">
              <w:rPr>
                <w:sz w:val="20"/>
              </w:rPr>
              <w:t>número</w:t>
            </w:r>
            <w:proofErr w:type="spellEnd"/>
            <w:r w:rsidRPr="00932E35">
              <w:rPr>
                <w:sz w:val="20"/>
              </w:rPr>
              <w:t xml:space="preserve"> de </w:t>
            </w:r>
            <w:proofErr w:type="spellStart"/>
            <w:r w:rsidRPr="00932E35">
              <w:rPr>
                <w:sz w:val="20"/>
              </w:rPr>
              <w:t>bibliotecas</w:t>
            </w:r>
            <w:proofErr w:type="spellEnd"/>
            <w:r w:rsidRPr="00932E35">
              <w:rPr>
                <w:sz w:val="20"/>
              </w:rPr>
              <w:t xml:space="preserve">, </w:t>
            </w:r>
            <w:proofErr w:type="spellStart"/>
            <w:r w:rsidRPr="00932E35">
              <w:rPr>
                <w:sz w:val="20"/>
              </w:rPr>
              <w:t>visitantes</w:t>
            </w:r>
            <w:proofErr w:type="spellEnd"/>
            <w:r w:rsidRPr="00932E35">
              <w:rPr>
                <w:sz w:val="20"/>
              </w:rPr>
              <w:t xml:space="preserve">, </w:t>
            </w:r>
            <w:proofErr w:type="spellStart"/>
            <w:r w:rsidRPr="00932E35">
              <w:rPr>
                <w:sz w:val="20"/>
              </w:rPr>
              <w:t>usuarias</w:t>
            </w:r>
            <w:proofErr w:type="spellEnd"/>
            <w:r w:rsidRPr="00932E35">
              <w:rPr>
                <w:sz w:val="20"/>
              </w:rPr>
              <w:t xml:space="preserve"> y </w:t>
            </w:r>
            <w:proofErr w:type="spellStart"/>
            <w:r w:rsidRPr="00932E35">
              <w:rPr>
                <w:sz w:val="20"/>
              </w:rPr>
              <w:t>usuarios</w:t>
            </w:r>
            <w:proofErr w:type="spellEnd"/>
            <w:r w:rsidRPr="00932E35">
              <w:rPr>
                <w:sz w:val="20"/>
              </w:rPr>
              <w:t xml:space="preserve">, </w:t>
            </w:r>
            <w:proofErr w:type="spellStart"/>
            <w:r w:rsidRPr="00932E35">
              <w:rPr>
                <w:sz w:val="20"/>
              </w:rPr>
              <w:t>fondos</w:t>
            </w:r>
            <w:proofErr w:type="spellEnd"/>
            <w:r w:rsidRPr="00932E35">
              <w:rPr>
                <w:sz w:val="20"/>
              </w:rPr>
              <w:t xml:space="preserve">, </w:t>
            </w:r>
            <w:proofErr w:type="spellStart"/>
            <w:r w:rsidRPr="00932E35">
              <w:rPr>
                <w:sz w:val="20"/>
              </w:rPr>
              <w:t>equipamiento</w:t>
            </w:r>
            <w:proofErr w:type="spellEnd"/>
            <w:r w:rsidRPr="00932E35">
              <w:rPr>
                <w:sz w:val="20"/>
              </w:rPr>
              <w:t xml:space="preserve"> </w:t>
            </w:r>
            <w:proofErr w:type="spellStart"/>
            <w:r w:rsidRPr="00932E35">
              <w:rPr>
                <w:sz w:val="20"/>
              </w:rPr>
              <w:t>físico</w:t>
            </w:r>
            <w:proofErr w:type="spellEnd"/>
            <w:r w:rsidRPr="00932E35">
              <w:rPr>
                <w:sz w:val="20"/>
              </w:rPr>
              <w:t xml:space="preserve"> y </w:t>
            </w:r>
            <w:proofErr w:type="spellStart"/>
            <w:r w:rsidRPr="00932E35">
              <w:rPr>
                <w:sz w:val="20"/>
              </w:rPr>
              <w:t>recursos</w:t>
            </w:r>
            <w:proofErr w:type="spellEnd"/>
            <w:r w:rsidRPr="00932E35">
              <w:rPr>
                <w:sz w:val="20"/>
              </w:rPr>
              <w:t xml:space="preserve"> </w:t>
            </w:r>
            <w:proofErr w:type="spellStart"/>
            <w:r w:rsidRPr="00932E35">
              <w:rPr>
                <w:sz w:val="20"/>
              </w:rPr>
              <w:t>humanos</w:t>
            </w:r>
            <w:proofErr w:type="spellEnd"/>
            <w:r w:rsidRPr="00932E35">
              <w:rPr>
                <w:sz w:val="20"/>
              </w:rPr>
              <w:t xml:space="preserve"> de las </w:t>
            </w:r>
            <w:proofErr w:type="spellStart"/>
            <w:r w:rsidRPr="00932E35">
              <w:rPr>
                <w:sz w:val="20"/>
              </w:rPr>
              <w:t>mismas</w:t>
            </w:r>
            <w:proofErr w:type="spellEnd"/>
            <w:r w:rsidRPr="00932E35">
              <w:rPr>
                <w:sz w:val="20"/>
              </w:rPr>
              <w:t>.</w:t>
            </w:r>
          </w:p>
        </w:tc>
      </w:tr>
      <w:tr w:rsidR="003D75B7" w:rsidRPr="00932E35" w14:paraId="4F315EDC" w14:textId="77777777" w:rsidTr="00262057">
        <w:trPr>
          <w:trHeight w:val="300"/>
        </w:trPr>
        <w:tc>
          <w:tcPr>
            <w:tcW w:w="1802" w:type="dxa"/>
          </w:tcPr>
          <w:p w14:paraId="41C3338D" w14:textId="77777777" w:rsidR="003D75B7" w:rsidRPr="00932E35" w:rsidRDefault="003D75B7"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89D8CD9" w14:textId="77777777" w:rsidR="003D75B7" w:rsidRPr="00932E35" w:rsidRDefault="003D75B7" w:rsidP="00262057">
            <w:pPr>
              <w:rPr>
                <w:rFonts w:eastAsia="Times New Roman" w:cs="Calibri"/>
                <w:sz w:val="20"/>
                <w:szCs w:val="20"/>
              </w:rPr>
            </w:pPr>
            <w:r w:rsidRPr="00932E35">
              <w:rPr>
                <w:sz w:val="20"/>
              </w:rPr>
              <w:t>​</w:t>
            </w:r>
            <w:proofErr w:type="spellStart"/>
            <w:r w:rsidRPr="00932E35">
              <w:rPr>
                <w:sz w:val="20"/>
              </w:rPr>
              <w:t>Atender</w:t>
            </w:r>
            <w:proofErr w:type="spellEnd"/>
            <w:r w:rsidRPr="00932E35">
              <w:rPr>
                <w:sz w:val="20"/>
              </w:rPr>
              <w:t xml:space="preserve"> la </w:t>
            </w:r>
            <w:proofErr w:type="spellStart"/>
            <w:r w:rsidRPr="00932E35">
              <w:rPr>
                <w:sz w:val="20"/>
              </w:rPr>
              <w:t>demanda</w:t>
            </w:r>
            <w:proofErr w:type="spellEnd"/>
            <w:r w:rsidRPr="00932E35">
              <w:rPr>
                <w:sz w:val="20"/>
              </w:rPr>
              <w:t xml:space="preserve"> habitual de </w:t>
            </w:r>
            <w:proofErr w:type="spellStart"/>
            <w:r w:rsidRPr="00932E35">
              <w:rPr>
                <w:sz w:val="20"/>
              </w:rPr>
              <w:t>indicadores</w:t>
            </w:r>
            <w:proofErr w:type="spellEnd"/>
            <w:r w:rsidRPr="00932E35">
              <w:rPr>
                <w:sz w:val="20"/>
              </w:rPr>
              <w:t xml:space="preserve"> </w:t>
            </w:r>
            <w:proofErr w:type="spellStart"/>
            <w:r w:rsidRPr="00932E35">
              <w:rPr>
                <w:sz w:val="20"/>
              </w:rPr>
              <w:t>culturales</w:t>
            </w:r>
            <w:proofErr w:type="spellEnd"/>
            <w:r w:rsidRPr="00932E35">
              <w:rPr>
                <w:sz w:val="20"/>
              </w:rPr>
              <w:t xml:space="preserve"> </w:t>
            </w:r>
            <w:proofErr w:type="spellStart"/>
            <w:r w:rsidRPr="00932E35">
              <w:rPr>
                <w:sz w:val="20"/>
              </w:rPr>
              <w:t>proporcionando</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infraestructura</w:t>
            </w:r>
            <w:proofErr w:type="spellEnd"/>
            <w:r w:rsidRPr="00932E35">
              <w:rPr>
                <w:sz w:val="20"/>
              </w:rPr>
              <w:t xml:space="preserve">, </w:t>
            </w:r>
            <w:proofErr w:type="spellStart"/>
            <w:r w:rsidRPr="00932E35">
              <w:rPr>
                <w:sz w:val="20"/>
              </w:rPr>
              <w:t>fondos</w:t>
            </w:r>
            <w:proofErr w:type="spellEnd"/>
            <w:r w:rsidRPr="00932E35">
              <w:rPr>
                <w:sz w:val="20"/>
              </w:rPr>
              <w:t xml:space="preserve"> y personal de </w:t>
            </w:r>
            <w:proofErr w:type="spellStart"/>
            <w:r w:rsidRPr="00932E35">
              <w:rPr>
                <w:sz w:val="20"/>
              </w:rPr>
              <w:t>los</w:t>
            </w:r>
            <w:proofErr w:type="spellEnd"/>
            <w:r w:rsidRPr="00932E35">
              <w:rPr>
                <w:sz w:val="20"/>
              </w:rPr>
              <w:t xml:space="preserve"> </w:t>
            </w:r>
            <w:proofErr w:type="spellStart"/>
            <w:r w:rsidRPr="00932E35">
              <w:rPr>
                <w:sz w:val="20"/>
              </w:rPr>
              <w:t>espacios</w:t>
            </w:r>
            <w:proofErr w:type="spellEnd"/>
            <w:r w:rsidRPr="00932E35">
              <w:rPr>
                <w:sz w:val="20"/>
              </w:rPr>
              <w:t xml:space="preserve"> </w:t>
            </w:r>
            <w:proofErr w:type="spellStart"/>
            <w:r w:rsidRPr="00932E35">
              <w:rPr>
                <w:sz w:val="20"/>
              </w:rPr>
              <w:t>dedicados</w:t>
            </w:r>
            <w:proofErr w:type="spellEnd"/>
            <w:r w:rsidRPr="00932E35">
              <w:rPr>
                <w:sz w:val="20"/>
              </w:rPr>
              <w:t xml:space="preserve"> a </w:t>
            </w:r>
            <w:proofErr w:type="spellStart"/>
            <w:r w:rsidRPr="00932E35">
              <w:rPr>
                <w:sz w:val="20"/>
              </w:rPr>
              <w:t>labores</w:t>
            </w:r>
            <w:proofErr w:type="spellEnd"/>
            <w:r w:rsidRPr="00932E35">
              <w:rPr>
                <w:sz w:val="20"/>
              </w:rPr>
              <w:t xml:space="preserve"> de </w:t>
            </w:r>
            <w:proofErr w:type="spellStart"/>
            <w:r w:rsidRPr="00932E35">
              <w:rPr>
                <w:sz w:val="20"/>
              </w:rPr>
              <w:t>biblioteca</w:t>
            </w:r>
            <w:proofErr w:type="spellEnd"/>
            <w:r w:rsidRPr="00932E35">
              <w:rPr>
                <w:sz w:val="20"/>
              </w:rPr>
              <w:t xml:space="preserve">. </w:t>
            </w:r>
            <w:proofErr w:type="spellStart"/>
            <w:r w:rsidRPr="00932E35">
              <w:rPr>
                <w:sz w:val="20"/>
              </w:rPr>
              <w:t>Permite</w:t>
            </w:r>
            <w:proofErr w:type="spellEnd"/>
            <w:r w:rsidRPr="00932E35">
              <w:rPr>
                <w:sz w:val="20"/>
              </w:rPr>
              <w:t xml:space="preserve"> al </w:t>
            </w:r>
            <w:proofErr w:type="spellStart"/>
            <w:r w:rsidRPr="00932E35">
              <w:rPr>
                <w:sz w:val="20"/>
              </w:rPr>
              <w:t>tiempo</w:t>
            </w:r>
            <w:proofErr w:type="spellEnd"/>
            <w:r w:rsidRPr="00932E35">
              <w:rPr>
                <w:sz w:val="20"/>
              </w:rPr>
              <w:t xml:space="preserve"> </w:t>
            </w:r>
            <w:proofErr w:type="spellStart"/>
            <w:r w:rsidRPr="00932E35">
              <w:rPr>
                <w:sz w:val="20"/>
              </w:rPr>
              <w:t>mantener</w:t>
            </w:r>
            <w:proofErr w:type="spellEnd"/>
            <w:r w:rsidRPr="00932E35">
              <w:rPr>
                <w:sz w:val="20"/>
              </w:rPr>
              <w:t xml:space="preserve"> </w:t>
            </w:r>
            <w:proofErr w:type="spellStart"/>
            <w:r w:rsidRPr="00932E35">
              <w:rPr>
                <w:sz w:val="20"/>
              </w:rPr>
              <w:t>actualizado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directorio</w:t>
            </w:r>
            <w:proofErr w:type="spellEnd"/>
            <w:r w:rsidRPr="00932E35">
              <w:rPr>
                <w:sz w:val="20"/>
              </w:rPr>
              <w:t>.</w:t>
            </w:r>
          </w:p>
        </w:tc>
      </w:tr>
      <w:tr w:rsidR="003D75B7" w:rsidRPr="00932E35" w14:paraId="5945E6AD" w14:textId="77777777" w:rsidTr="00262057">
        <w:trPr>
          <w:trHeight w:val="300"/>
        </w:trPr>
        <w:tc>
          <w:tcPr>
            <w:tcW w:w="1802" w:type="dxa"/>
          </w:tcPr>
          <w:p w14:paraId="34110BD8" w14:textId="77777777" w:rsidR="003D75B7" w:rsidRPr="00932E35" w:rsidRDefault="003D75B7"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D0022DB" w14:textId="77777777" w:rsidR="003D75B7" w:rsidRPr="00932E35" w:rsidRDefault="003D75B7" w:rsidP="00262057">
            <w:pPr>
              <w:rPr>
                <w:rFonts w:eastAsia="Times New Roman" w:cs="Calibri"/>
                <w:sz w:val="20"/>
                <w:szCs w:val="20"/>
              </w:rPr>
            </w:pPr>
            <w:r w:rsidRPr="00932E35">
              <w:rPr>
                <w:sz w:val="20"/>
              </w:rPr>
              <w:t>Navarra</w:t>
            </w:r>
          </w:p>
        </w:tc>
      </w:tr>
      <w:tr w:rsidR="003D75B7" w:rsidRPr="00932E35" w14:paraId="3B9C9375" w14:textId="77777777" w:rsidTr="00262057">
        <w:trPr>
          <w:trHeight w:val="300"/>
        </w:trPr>
        <w:tc>
          <w:tcPr>
            <w:tcW w:w="1802" w:type="dxa"/>
          </w:tcPr>
          <w:p w14:paraId="69AF60BF" w14:textId="77777777" w:rsidR="003D75B7" w:rsidRPr="00932E35" w:rsidRDefault="003D75B7"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081F80CB" w14:textId="77777777" w:rsidR="003D75B7" w:rsidRPr="00932E35" w:rsidRDefault="003D75B7" w:rsidP="00262057">
            <w:pPr>
              <w:rPr>
                <w:rFonts w:eastAsia="Times New Roman" w:cs="Calibri"/>
                <w:sz w:val="20"/>
                <w:szCs w:val="20"/>
              </w:rPr>
            </w:pPr>
            <w:proofErr w:type="spellStart"/>
            <w:r w:rsidRPr="00932E35">
              <w:rPr>
                <w:sz w:val="20"/>
              </w:rPr>
              <w:t>Bienal</w:t>
            </w:r>
            <w:proofErr w:type="spellEnd"/>
          </w:p>
        </w:tc>
      </w:tr>
      <w:tr w:rsidR="003D75B7" w:rsidRPr="00932E35" w14:paraId="0CB2B4CC" w14:textId="77777777" w:rsidTr="00262057">
        <w:trPr>
          <w:trHeight w:val="300"/>
        </w:trPr>
        <w:tc>
          <w:tcPr>
            <w:tcW w:w="8363" w:type="dxa"/>
            <w:gridSpan w:val="3"/>
          </w:tcPr>
          <w:p w14:paraId="00D1D3B0" w14:textId="77777777" w:rsidR="003D75B7" w:rsidRPr="00932E35" w:rsidRDefault="003D75B7"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D75B7" w:rsidRPr="00932E35" w14:paraId="5F096C93" w14:textId="77777777" w:rsidTr="00262057">
        <w:trPr>
          <w:trHeight w:val="300"/>
        </w:trPr>
        <w:tc>
          <w:tcPr>
            <w:tcW w:w="1802" w:type="dxa"/>
          </w:tcPr>
          <w:p w14:paraId="3ECEAFE1" w14:textId="77777777" w:rsidR="003D75B7" w:rsidRPr="00932E35" w:rsidRDefault="003D75B7"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A3E31CE" w14:textId="77777777" w:rsidR="003D75B7" w:rsidRPr="00932E35" w:rsidRDefault="003D75B7" w:rsidP="00262057">
            <w:pPr>
              <w:rPr>
                <w:rFonts w:eastAsia="Times New Roman" w:cs="Calibri"/>
                <w:sz w:val="20"/>
                <w:szCs w:val="20"/>
              </w:rPr>
            </w:pPr>
            <w:proofErr w:type="spellStart"/>
            <w:r w:rsidRPr="00932E35">
              <w:rPr>
                <w:sz w:val="20"/>
              </w:rPr>
              <w:t>Mrio</w:t>
            </w:r>
            <w:proofErr w:type="spellEnd"/>
            <w:r w:rsidRPr="00932E35">
              <w:rPr>
                <w:sz w:val="20"/>
              </w:rPr>
              <w:t>. Cultura</w:t>
            </w:r>
          </w:p>
        </w:tc>
      </w:tr>
      <w:tr w:rsidR="003D75B7" w:rsidRPr="00932E35" w14:paraId="1A860C0E" w14:textId="77777777" w:rsidTr="00262057">
        <w:trPr>
          <w:trHeight w:val="300"/>
        </w:trPr>
        <w:tc>
          <w:tcPr>
            <w:tcW w:w="1802" w:type="dxa"/>
          </w:tcPr>
          <w:p w14:paraId="07971AD9" w14:textId="77777777" w:rsidR="003D75B7" w:rsidRPr="00932E35" w:rsidRDefault="003D75B7"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AEDA955" w14:textId="77777777" w:rsidR="003D75B7" w:rsidRPr="00932E35" w:rsidRDefault="003D75B7" w:rsidP="00262057">
            <w:pPr>
              <w:rPr>
                <w:rFonts w:eastAsia="Times New Roman" w:cs="Calibri"/>
                <w:sz w:val="20"/>
                <w:szCs w:val="20"/>
              </w:rPr>
            </w:pPr>
            <w:proofErr w:type="spellStart"/>
            <w:r w:rsidRPr="00932E35">
              <w:rPr>
                <w:sz w:val="20"/>
              </w:rPr>
              <w:t>Mrio</w:t>
            </w:r>
            <w:proofErr w:type="spellEnd"/>
            <w:r w:rsidRPr="00932E35">
              <w:rPr>
                <w:sz w:val="20"/>
              </w:rPr>
              <w:t>. Cultura</w:t>
            </w:r>
          </w:p>
        </w:tc>
      </w:tr>
      <w:tr w:rsidR="003D75B7" w:rsidRPr="00932E35" w14:paraId="6F173265" w14:textId="77777777" w:rsidTr="00262057">
        <w:trPr>
          <w:trHeight w:val="300"/>
        </w:trPr>
        <w:tc>
          <w:tcPr>
            <w:tcW w:w="1802" w:type="dxa"/>
          </w:tcPr>
          <w:p w14:paraId="23893753" w14:textId="77777777" w:rsidR="003D75B7" w:rsidRPr="00932E35" w:rsidRDefault="003D75B7"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21C3481" w14:textId="77777777" w:rsidR="003D75B7" w:rsidRPr="00932E35" w:rsidRDefault="003D75B7" w:rsidP="00262057">
            <w:pPr>
              <w:rPr>
                <w:rFonts w:eastAsia="Times New Roman" w:cs="Calibri"/>
                <w:sz w:val="20"/>
                <w:szCs w:val="20"/>
              </w:rPr>
            </w:pPr>
            <w:proofErr w:type="spellStart"/>
            <w:r w:rsidRPr="00932E35">
              <w:rPr>
                <w:sz w:val="20"/>
              </w:rPr>
              <w:t>Mrio</w:t>
            </w:r>
            <w:proofErr w:type="spellEnd"/>
            <w:r w:rsidRPr="00932E35">
              <w:rPr>
                <w:sz w:val="20"/>
              </w:rPr>
              <w:t>. Cultura</w:t>
            </w:r>
          </w:p>
        </w:tc>
      </w:tr>
      <w:tr w:rsidR="003D75B7" w:rsidRPr="00932E35" w14:paraId="55B49EC1" w14:textId="77777777" w:rsidTr="00262057">
        <w:trPr>
          <w:trHeight w:val="300"/>
        </w:trPr>
        <w:tc>
          <w:tcPr>
            <w:tcW w:w="1802" w:type="dxa"/>
          </w:tcPr>
          <w:p w14:paraId="67F53E5B" w14:textId="77777777" w:rsidR="003D75B7" w:rsidRPr="00932E35" w:rsidRDefault="003D75B7"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46661807" w14:textId="77777777" w:rsidR="003D75B7" w:rsidRPr="00932E35" w:rsidRDefault="003D75B7" w:rsidP="00262057">
            <w:pPr>
              <w:rPr>
                <w:rFonts w:eastAsia="Times New Roman" w:cs="Calibri"/>
                <w:sz w:val="20"/>
                <w:szCs w:val="20"/>
              </w:rPr>
            </w:pPr>
            <w:proofErr w:type="spellStart"/>
            <w:r w:rsidRPr="00932E35">
              <w:rPr>
                <w:sz w:val="20"/>
              </w:rPr>
              <w:t>Mrio</w:t>
            </w:r>
            <w:proofErr w:type="spellEnd"/>
            <w:r w:rsidRPr="00932E35">
              <w:rPr>
                <w:sz w:val="20"/>
              </w:rPr>
              <w:t>. Cultura</w:t>
            </w:r>
          </w:p>
        </w:tc>
      </w:tr>
      <w:tr w:rsidR="003D75B7" w:rsidRPr="00932E35" w14:paraId="51B47487" w14:textId="77777777" w:rsidTr="00262057">
        <w:trPr>
          <w:trHeight w:val="300"/>
        </w:trPr>
        <w:tc>
          <w:tcPr>
            <w:tcW w:w="1802" w:type="dxa"/>
          </w:tcPr>
          <w:p w14:paraId="0D3B46A1" w14:textId="77777777" w:rsidR="003D75B7" w:rsidRPr="00932E35" w:rsidRDefault="003D75B7"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36115346" w14:textId="77777777" w:rsidR="003D75B7" w:rsidRPr="00932E35" w:rsidRDefault="003D75B7" w:rsidP="00262057">
            <w:pPr>
              <w:rPr>
                <w:rFonts w:eastAsia="Times New Roman" w:cs="Calibri"/>
                <w:sz w:val="20"/>
                <w:szCs w:val="20"/>
              </w:rPr>
            </w:pPr>
            <w:proofErr w:type="spellStart"/>
            <w:r w:rsidRPr="00932E35">
              <w:rPr>
                <w:sz w:val="20"/>
              </w:rPr>
              <w:t>Mrio</w:t>
            </w:r>
            <w:proofErr w:type="spellEnd"/>
            <w:r w:rsidRPr="00932E35">
              <w:rPr>
                <w:sz w:val="20"/>
              </w:rPr>
              <w:t>. Cultura</w:t>
            </w:r>
          </w:p>
        </w:tc>
      </w:tr>
    </w:tbl>
    <w:p w14:paraId="12E73F8E" w14:textId="77777777" w:rsidR="003D75B7" w:rsidRPr="00932E35" w:rsidRDefault="003D75B7" w:rsidP="003D75B7">
      <w:pPr>
        <w:rPr>
          <w:sz w:val="20"/>
          <w:szCs w:val="20"/>
        </w:rPr>
      </w:pP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08"/>
        <w:gridCol w:w="1325"/>
        <w:gridCol w:w="1386"/>
        <w:gridCol w:w="1386"/>
        <w:gridCol w:w="1734"/>
        <w:gridCol w:w="1324"/>
      </w:tblGrid>
      <w:tr w:rsidR="003D75B7" w:rsidRPr="00932E35" w14:paraId="7CE8B419" w14:textId="77777777" w:rsidTr="008E588A">
        <w:trPr>
          <w:trHeight w:val="300"/>
        </w:trPr>
        <w:tc>
          <w:tcPr>
            <w:tcW w:w="0" w:type="auto"/>
          </w:tcPr>
          <w:p w14:paraId="4C7DDC43" w14:textId="77777777" w:rsidR="003D75B7" w:rsidRPr="00932E35" w:rsidRDefault="003D75B7"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1377E097" w14:textId="77777777" w:rsidR="003D75B7" w:rsidRPr="00932E35" w:rsidRDefault="003D75B7" w:rsidP="00262057">
            <w:pPr>
              <w:rPr>
                <w:rFonts w:eastAsia="Times New Roman" w:cs="Calibri"/>
                <w:b/>
                <w:sz w:val="20"/>
                <w:szCs w:val="20"/>
              </w:rPr>
            </w:pPr>
            <w:r w:rsidRPr="00932E35">
              <w:rPr>
                <w:b/>
                <w:sz w:val="20"/>
              </w:rPr>
              <w:t>Fuente</w:t>
            </w:r>
          </w:p>
        </w:tc>
        <w:tc>
          <w:tcPr>
            <w:tcW w:w="0" w:type="auto"/>
          </w:tcPr>
          <w:p w14:paraId="78EFCA0F" w14:textId="77777777" w:rsidR="003D75B7" w:rsidRPr="00932E35" w:rsidRDefault="003D75B7"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2278D0C" w14:textId="77777777" w:rsidR="003D75B7" w:rsidRPr="00932E35" w:rsidRDefault="003D75B7"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25AD8E7" w14:textId="77777777" w:rsidR="003D75B7" w:rsidRPr="00932E35" w:rsidRDefault="003D75B7"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24" w:type="dxa"/>
          </w:tcPr>
          <w:p w14:paraId="52400410" w14:textId="77777777" w:rsidR="003D75B7" w:rsidRPr="00932E35" w:rsidRDefault="003D75B7" w:rsidP="00262057">
            <w:pPr>
              <w:rPr>
                <w:rFonts w:eastAsia="Times New Roman" w:cs="Calibri"/>
                <w:b/>
                <w:sz w:val="20"/>
                <w:szCs w:val="20"/>
              </w:rPr>
            </w:pPr>
            <w:proofErr w:type="spellStart"/>
            <w:r w:rsidRPr="00932E35">
              <w:rPr>
                <w:b/>
                <w:sz w:val="20"/>
              </w:rPr>
              <w:t>Finalidad</w:t>
            </w:r>
            <w:proofErr w:type="spellEnd"/>
          </w:p>
        </w:tc>
      </w:tr>
      <w:tr w:rsidR="003D75B7" w:rsidRPr="00932E35" w14:paraId="3D5580A5" w14:textId="77777777" w:rsidTr="008E588A">
        <w:trPr>
          <w:trHeight w:val="300"/>
        </w:trPr>
        <w:tc>
          <w:tcPr>
            <w:tcW w:w="0" w:type="auto"/>
          </w:tcPr>
          <w:p w14:paraId="06521E91" w14:textId="77777777" w:rsidR="003D75B7" w:rsidRPr="00932E35" w:rsidRDefault="003D75B7" w:rsidP="00262057">
            <w:pPr>
              <w:rPr>
                <w:sz w:val="20"/>
                <w:szCs w:val="20"/>
              </w:rPr>
            </w:pPr>
            <w:proofErr w:type="spellStart"/>
            <w:r w:rsidRPr="00932E35">
              <w:rPr>
                <w:sz w:val="20"/>
              </w:rPr>
              <w:t>Bibliotecas</w:t>
            </w:r>
            <w:proofErr w:type="spellEnd"/>
            <w:r w:rsidRPr="00932E35">
              <w:rPr>
                <w:sz w:val="20"/>
              </w:rPr>
              <w:t xml:space="preserve"> no </w:t>
            </w:r>
            <w:proofErr w:type="spellStart"/>
            <w:r w:rsidRPr="00932E35">
              <w:rPr>
                <w:sz w:val="20"/>
              </w:rPr>
              <w:t>públicas</w:t>
            </w:r>
            <w:proofErr w:type="spellEnd"/>
          </w:p>
        </w:tc>
        <w:tc>
          <w:tcPr>
            <w:tcW w:w="0" w:type="auto"/>
          </w:tcPr>
          <w:p w14:paraId="176B6157" w14:textId="77777777" w:rsidR="003D75B7" w:rsidRPr="00932E35" w:rsidRDefault="003D75B7" w:rsidP="00262057">
            <w:pPr>
              <w:rPr>
                <w:sz w:val="20"/>
                <w:szCs w:val="20"/>
              </w:rPr>
            </w:pPr>
            <w:proofErr w:type="spellStart"/>
            <w:r w:rsidRPr="00932E35">
              <w:rPr>
                <w:sz w:val="20"/>
              </w:rPr>
              <w:t>Encuesta</w:t>
            </w:r>
            <w:proofErr w:type="spellEnd"/>
            <w:r w:rsidRPr="00932E35">
              <w:rPr>
                <w:sz w:val="20"/>
              </w:rPr>
              <w:t xml:space="preserve"> web a las </w:t>
            </w:r>
            <w:proofErr w:type="spellStart"/>
            <w:r w:rsidRPr="00932E35">
              <w:rPr>
                <w:sz w:val="20"/>
              </w:rPr>
              <w:t>propias</w:t>
            </w:r>
            <w:proofErr w:type="spellEnd"/>
            <w:r w:rsidRPr="00932E35">
              <w:rPr>
                <w:sz w:val="20"/>
              </w:rPr>
              <w:t xml:space="preserve"> </w:t>
            </w:r>
            <w:proofErr w:type="spellStart"/>
            <w:r w:rsidRPr="00932E35">
              <w:rPr>
                <w:sz w:val="20"/>
              </w:rPr>
              <w:t>bibliotecas</w:t>
            </w:r>
            <w:proofErr w:type="spellEnd"/>
          </w:p>
        </w:tc>
        <w:tc>
          <w:tcPr>
            <w:tcW w:w="0" w:type="auto"/>
          </w:tcPr>
          <w:p w14:paraId="0D821715"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52BC3740" w14:textId="77777777" w:rsidR="003D75B7" w:rsidRPr="00932E35" w:rsidRDefault="003D75B7" w:rsidP="00262057">
            <w:pPr>
              <w:rPr>
                <w:sz w:val="20"/>
                <w:szCs w:val="20"/>
              </w:rPr>
            </w:pPr>
            <w:proofErr w:type="spellStart"/>
            <w:r w:rsidRPr="00932E35">
              <w:rPr>
                <w:sz w:val="20"/>
              </w:rPr>
              <w:t>Mrio</w:t>
            </w:r>
            <w:proofErr w:type="spellEnd"/>
            <w:r w:rsidRPr="00932E35">
              <w:rPr>
                <w:sz w:val="20"/>
              </w:rPr>
              <w:t>. Cultura</w:t>
            </w:r>
          </w:p>
        </w:tc>
        <w:tc>
          <w:tcPr>
            <w:tcW w:w="0" w:type="auto"/>
          </w:tcPr>
          <w:p w14:paraId="19A07C0D" w14:textId="77777777" w:rsidR="003D75B7" w:rsidRPr="00932E35" w:rsidRDefault="003D75B7" w:rsidP="00262057">
            <w:pPr>
              <w:rPr>
                <w:sz w:val="20"/>
                <w:szCs w:val="20"/>
              </w:rPr>
            </w:pPr>
            <w:proofErr w:type="spellStart"/>
            <w:r w:rsidRPr="00932E35">
              <w:rPr>
                <w:sz w:val="20"/>
              </w:rPr>
              <w:t>Financiación</w:t>
            </w:r>
            <w:proofErr w:type="spellEnd"/>
            <w:r w:rsidRPr="00932E35">
              <w:rPr>
                <w:sz w:val="20"/>
              </w:rPr>
              <w:t xml:space="preserve">, </w:t>
            </w:r>
            <w:proofErr w:type="spellStart"/>
            <w:r w:rsidRPr="00932E35">
              <w:rPr>
                <w:sz w:val="20"/>
              </w:rPr>
              <w:t>equipamiento</w:t>
            </w:r>
            <w:proofErr w:type="spellEnd"/>
            <w:r w:rsidRPr="00932E35">
              <w:rPr>
                <w:sz w:val="20"/>
              </w:rPr>
              <w:t xml:space="preserve">, </w:t>
            </w:r>
            <w:proofErr w:type="spellStart"/>
            <w:r w:rsidRPr="00932E35">
              <w:rPr>
                <w:sz w:val="20"/>
              </w:rPr>
              <w:t>fondos</w:t>
            </w:r>
            <w:proofErr w:type="spellEnd"/>
            <w:r w:rsidRPr="00932E35">
              <w:rPr>
                <w:sz w:val="20"/>
              </w:rPr>
              <w:t xml:space="preserve">, </w:t>
            </w:r>
            <w:proofErr w:type="spellStart"/>
            <w:r w:rsidRPr="00932E35">
              <w:rPr>
                <w:sz w:val="20"/>
              </w:rPr>
              <w:t>préstamos</w:t>
            </w:r>
            <w:proofErr w:type="spellEnd"/>
            <w:r w:rsidRPr="00932E35">
              <w:rPr>
                <w:sz w:val="20"/>
              </w:rPr>
              <w:t xml:space="preserve">, </w:t>
            </w:r>
            <w:proofErr w:type="spellStart"/>
            <w:r w:rsidRPr="00932E35">
              <w:rPr>
                <w:sz w:val="20"/>
              </w:rPr>
              <w:t>gastos</w:t>
            </w:r>
            <w:proofErr w:type="spellEnd"/>
          </w:p>
        </w:tc>
        <w:tc>
          <w:tcPr>
            <w:tcW w:w="1324" w:type="dxa"/>
          </w:tcPr>
          <w:p w14:paraId="3CC3C47B" w14:textId="77777777" w:rsidR="003D75B7" w:rsidRPr="00932E35" w:rsidRDefault="003D75B7" w:rsidP="00262057">
            <w:pPr>
              <w:rPr>
                <w:sz w:val="20"/>
                <w:szCs w:val="20"/>
              </w:rPr>
            </w:pPr>
            <w:r w:rsidRPr="00932E35">
              <w:rPr>
                <w:sz w:val="20"/>
              </w:rPr>
              <w:t>Fuente principal</w:t>
            </w:r>
          </w:p>
        </w:tc>
      </w:tr>
      <w:tr w:rsidR="003D75B7" w:rsidRPr="00932E35" w14:paraId="794BB8F2" w14:textId="77777777" w:rsidTr="008E588A">
        <w:trPr>
          <w:trHeight w:val="300"/>
        </w:trPr>
        <w:tc>
          <w:tcPr>
            <w:tcW w:w="0" w:type="auto"/>
          </w:tcPr>
          <w:p w14:paraId="14350B3E" w14:textId="77777777" w:rsidR="003D75B7" w:rsidRPr="00932E35" w:rsidRDefault="003D75B7" w:rsidP="00262057">
            <w:pPr>
              <w:rPr>
                <w:sz w:val="20"/>
                <w:szCs w:val="20"/>
              </w:rPr>
            </w:pPr>
            <w:proofErr w:type="spellStart"/>
            <w:r w:rsidRPr="00932E35">
              <w:rPr>
                <w:sz w:val="20"/>
              </w:rPr>
              <w:t>Bibliotecas</w:t>
            </w:r>
            <w:proofErr w:type="spellEnd"/>
            <w:r w:rsidRPr="00932E35">
              <w:rPr>
                <w:sz w:val="20"/>
              </w:rPr>
              <w:t xml:space="preserve"> </w:t>
            </w:r>
            <w:proofErr w:type="spellStart"/>
            <w:r w:rsidRPr="00932E35">
              <w:rPr>
                <w:sz w:val="20"/>
              </w:rPr>
              <w:t>públicas</w:t>
            </w:r>
            <w:proofErr w:type="spellEnd"/>
          </w:p>
        </w:tc>
        <w:tc>
          <w:tcPr>
            <w:tcW w:w="0" w:type="auto"/>
          </w:tcPr>
          <w:p w14:paraId="51FD0012" w14:textId="77777777" w:rsidR="003D75B7" w:rsidRPr="00932E35" w:rsidRDefault="003D75B7" w:rsidP="00262057">
            <w:pPr>
              <w:rPr>
                <w:sz w:val="20"/>
                <w:szCs w:val="20"/>
              </w:rPr>
            </w:pPr>
            <w:proofErr w:type="spellStart"/>
            <w:r w:rsidRPr="00932E35">
              <w:rPr>
                <w:sz w:val="20"/>
              </w:rPr>
              <w:t>Estadística</w:t>
            </w:r>
            <w:proofErr w:type="spellEnd"/>
            <w:r w:rsidRPr="00932E35">
              <w:rPr>
                <w:sz w:val="20"/>
              </w:rPr>
              <w:t xml:space="preserve"> de </w:t>
            </w:r>
            <w:proofErr w:type="spellStart"/>
            <w:r w:rsidRPr="00932E35">
              <w:rPr>
                <w:sz w:val="20"/>
              </w:rPr>
              <w:t>bibliotecas</w:t>
            </w:r>
            <w:proofErr w:type="spellEnd"/>
          </w:p>
        </w:tc>
        <w:tc>
          <w:tcPr>
            <w:tcW w:w="0" w:type="auto"/>
          </w:tcPr>
          <w:p w14:paraId="71F8955E" w14:textId="77777777" w:rsidR="003D75B7" w:rsidRPr="00932E35" w:rsidRDefault="003D75B7" w:rsidP="00262057">
            <w:pPr>
              <w:rPr>
                <w:sz w:val="20"/>
                <w:szCs w:val="20"/>
              </w:rPr>
            </w:pPr>
            <w:proofErr w:type="spellStart"/>
            <w:r w:rsidRPr="00932E35">
              <w:rPr>
                <w:sz w:val="20"/>
              </w:rPr>
              <w:t>Mrio</w:t>
            </w:r>
            <w:proofErr w:type="spellEnd"/>
            <w:r w:rsidRPr="00932E35">
              <w:rPr>
                <w:sz w:val="20"/>
              </w:rPr>
              <w:t>. Cultura</w:t>
            </w:r>
          </w:p>
        </w:tc>
        <w:tc>
          <w:tcPr>
            <w:tcW w:w="0" w:type="auto"/>
          </w:tcPr>
          <w:p w14:paraId="68872764"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23FF0511" w14:textId="77777777" w:rsidR="003D75B7" w:rsidRPr="00932E35" w:rsidRDefault="003D75B7" w:rsidP="00262057">
            <w:pPr>
              <w:rPr>
                <w:sz w:val="20"/>
                <w:szCs w:val="20"/>
              </w:rPr>
            </w:pPr>
            <w:proofErr w:type="spellStart"/>
            <w:r w:rsidRPr="00932E35">
              <w:rPr>
                <w:sz w:val="20"/>
              </w:rPr>
              <w:t>Financiación</w:t>
            </w:r>
            <w:proofErr w:type="spellEnd"/>
            <w:r w:rsidRPr="00932E35">
              <w:rPr>
                <w:sz w:val="20"/>
              </w:rPr>
              <w:t xml:space="preserve">, </w:t>
            </w:r>
            <w:proofErr w:type="spellStart"/>
            <w:r w:rsidRPr="00932E35">
              <w:rPr>
                <w:sz w:val="20"/>
              </w:rPr>
              <w:t>equipamiento</w:t>
            </w:r>
            <w:proofErr w:type="spellEnd"/>
            <w:r w:rsidRPr="00932E35">
              <w:rPr>
                <w:sz w:val="20"/>
              </w:rPr>
              <w:t xml:space="preserve">, </w:t>
            </w:r>
            <w:proofErr w:type="spellStart"/>
            <w:r w:rsidRPr="00932E35">
              <w:rPr>
                <w:sz w:val="20"/>
              </w:rPr>
              <w:t>fondos</w:t>
            </w:r>
            <w:proofErr w:type="spellEnd"/>
            <w:r w:rsidRPr="00932E35">
              <w:rPr>
                <w:sz w:val="20"/>
              </w:rPr>
              <w:t xml:space="preserve">, </w:t>
            </w:r>
            <w:proofErr w:type="spellStart"/>
            <w:r w:rsidRPr="00932E35">
              <w:rPr>
                <w:sz w:val="20"/>
              </w:rPr>
              <w:t>préstamos</w:t>
            </w:r>
            <w:proofErr w:type="spellEnd"/>
            <w:r w:rsidRPr="00932E35">
              <w:rPr>
                <w:sz w:val="20"/>
              </w:rPr>
              <w:t xml:space="preserve">, </w:t>
            </w:r>
            <w:proofErr w:type="spellStart"/>
            <w:r w:rsidRPr="00932E35">
              <w:rPr>
                <w:sz w:val="20"/>
              </w:rPr>
              <w:t>gastos</w:t>
            </w:r>
            <w:proofErr w:type="spellEnd"/>
          </w:p>
        </w:tc>
        <w:tc>
          <w:tcPr>
            <w:tcW w:w="1324" w:type="dxa"/>
          </w:tcPr>
          <w:p w14:paraId="09721992" w14:textId="77777777" w:rsidR="003D75B7" w:rsidRPr="00932E35" w:rsidRDefault="003D75B7" w:rsidP="00262057">
            <w:pPr>
              <w:rPr>
                <w:sz w:val="20"/>
                <w:szCs w:val="20"/>
              </w:rPr>
            </w:pPr>
            <w:r w:rsidRPr="00932E35">
              <w:rPr>
                <w:sz w:val="20"/>
              </w:rPr>
              <w:t>Fuente principal</w:t>
            </w:r>
          </w:p>
        </w:tc>
      </w:tr>
    </w:tbl>
    <w:p w14:paraId="3377B032" w14:textId="3ADCF819" w:rsidR="008E588A" w:rsidRDefault="008E588A" w:rsidP="00AE16B8">
      <w:pPr>
        <w:pStyle w:val="DICTA-TITULO"/>
        <w:spacing w:before="0" w:after="300" w:line="340" w:lineRule="exact"/>
        <w:ind w:firstLine="567"/>
        <w:jc w:val="both"/>
        <w:rPr>
          <w:b w:val="0"/>
          <w:bCs/>
        </w:rPr>
      </w:pPr>
      <w:r>
        <w:rPr>
          <w:b w:val="0"/>
          <w:bCs/>
        </w:rPr>
        <w:br w:type="page"/>
      </w:r>
    </w:p>
    <w:p w14:paraId="74861A82" w14:textId="77777777" w:rsidR="003D75B7" w:rsidRPr="00932E35" w:rsidRDefault="003D75B7" w:rsidP="003D75B7">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D75B7" w:rsidRPr="00932E35" w14:paraId="5746D63D" w14:textId="77777777" w:rsidTr="00262057">
        <w:trPr>
          <w:trHeight w:val="300"/>
        </w:trPr>
        <w:tc>
          <w:tcPr>
            <w:tcW w:w="1802" w:type="dxa"/>
          </w:tcPr>
          <w:p w14:paraId="57B3F2D3" w14:textId="77777777" w:rsidR="003D75B7" w:rsidRPr="00932E35" w:rsidRDefault="003D75B7"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D775D66" w14:textId="036C3AB4" w:rsidR="003D75B7" w:rsidRPr="00932E35" w:rsidRDefault="003D75B7" w:rsidP="00262057">
            <w:pPr>
              <w:rPr>
                <w:rFonts w:eastAsia="Times New Roman" w:cs="Calibri"/>
                <w:sz w:val="20"/>
                <w:szCs w:val="20"/>
              </w:rPr>
            </w:pPr>
            <w:r w:rsidRPr="00932E35">
              <w:rPr>
                <w:sz w:val="20"/>
              </w:rPr>
              <w:t xml:space="preserve">2200056 Sistema </w:t>
            </w:r>
            <w:proofErr w:type="spellStart"/>
            <w:r w:rsidRPr="00932E35">
              <w:rPr>
                <w:sz w:val="20"/>
              </w:rPr>
              <w:t>Integrado</w:t>
            </w:r>
            <w:proofErr w:type="spellEnd"/>
            <w:r w:rsidRPr="00932E35">
              <w:rPr>
                <w:sz w:val="20"/>
              </w:rPr>
              <w:t xml:space="preserve"> de Población de Navarra (</w:t>
            </w:r>
            <w:proofErr w:type="spellStart"/>
            <w:r w:rsidRPr="00932E35">
              <w:rPr>
                <w:sz w:val="20"/>
              </w:rPr>
              <w:t>SIPNa</w:t>
            </w:r>
            <w:proofErr w:type="spellEnd"/>
            <w:r w:rsidR="00B82350" w:rsidRPr="00932E35">
              <w:rPr>
                <w:sz w:val="20"/>
              </w:rPr>
              <w:t>) [</w:t>
            </w:r>
            <w:r w:rsidRPr="00932E35">
              <w:rPr>
                <w:sz w:val="20"/>
              </w:rPr>
              <w:t xml:space="preserve">Antes </w:t>
            </w:r>
            <w:proofErr w:type="spellStart"/>
            <w:r w:rsidRPr="00932E35">
              <w:rPr>
                <w:sz w:val="20"/>
              </w:rPr>
              <w:t>DCPNa</w:t>
            </w:r>
            <w:proofErr w:type="spellEnd"/>
            <w:r w:rsidRPr="00932E35">
              <w:rPr>
                <w:sz w:val="20"/>
              </w:rPr>
              <w:t>]</w:t>
            </w:r>
          </w:p>
        </w:tc>
      </w:tr>
      <w:tr w:rsidR="003D75B7" w:rsidRPr="00932E35" w14:paraId="55B0E604" w14:textId="77777777" w:rsidTr="00262057">
        <w:trPr>
          <w:trHeight w:val="300"/>
        </w:trPr>
        <w:tc>
          <w:tcPr>
            <w:tcW w:w="1802" w:type="dxa"/>
          </w:tcPr>
          <w:p w14:paraId="5395C73D" w14:textId="77777777" w:rsidR="003D75B7" w:rsidRPr="00932E35" w:rsidRDefault="003D75B7"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4094A46" w14:textId="77777777" w:rsidR="003D75B7" w:rsidRPr="00932E35" w:rsidRDefault="003D75B7"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63733479" w14:textId="77777777" w:rsidR="003D75B7" w:rsidRPr="00932E35" w:rsidRDefault="003D75B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D75B7" w:rsidRPr="00932E35" w14:paraId="485AFB6A" w14:textId="77777777" w:rsidTr="00262057">
        <w:trPr>
          <w:trHeight w:val="300"/>
        </w:trPr>
        <w:tc>
          <w:tcPr>
            <w:tcW w:w="1802" w:type="dxa"/>
          </w:tcPr>
          <w:p w14:paraId="7E74FC0B" w14:textId="77777777" w:rsidR="003D75B7" w:rsidRPr="00932E35" w:rsidRDefault="003D75B7"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68F634F8" w14:textId="77777777" w:rsidR="003D75B7" w:rsidRPr="00932E35" w:rsidRDefault="003D75B7" w:rsidP="00262057">
            <w:pPr>
              <w:rPr>
                <w:rFonts w:eastAsia="Times New Roman" w:cs="Calibri"/>
                <w:sz w:val="20"/>
                <w:szCs w:val="20"/>
              </w:rPr>
            </w:pPr>
            <w:r w:rsidRPr="00932E35">
              <w:rPr>
                <w:sz w:val="20"/>
              </w:rPr>
              <w:t>​</w:t>
            </w:r>
            <w:proofErr w:type="spellStart"/>
            <w:r w:rsidRPr="00932E35">
              <w:rPr>
                <w:sz w:val="20"/>
              </w:rPr>
              <w:t>Caracterizar</w:t>
            </w:r>
            <w:proofErr w:type="spellEnd"/>
            <w:r w:rsidRPr="00932E35">
              <w:rPr>
                <w:sz w:val="20"/>
              </w:rPr>
              <w:t xml:space="preserve"> a la población </w:t>
            </w:r>
            <w:proofErr w:type="spellStart"/>
            <w:r w:rsidRPr="00932E35">
              <w:rPr>
                <w:sz w:val="20"/>
              </w:rPr>
              <w:t>navarra</w:t>
            </w:r>
            <w:proofErr w:type="spellEnd"/>
            <w:r w:rsidRPr="00932E35">
              <w:rPr>
                <w:sz w:val="20"/>
              </w:rPr>
              <w:t xml:space="preserve"> </w:t>
            </w:r>
            <w:proofErr w:type="spellStart"/>
            <w:r w:rsidRPr="00932E35">
              <w:rPr>
                <w:sz w:val="20"/>
              </w:rPr>
              <w:t>través</w:t>
            </w:r>
            <w:proofErr w:type="spellEnd"/>
            <w:r w:rsidRPr="00932E35">
              <w:rPr>
                <w:sz w:val="20"/>
              </w:rPr>
              <w:t xml:space="preserve"> de </w:t>
            </w:r>
            <w:proofErr w:type="spellStart"/>
            <w:r w:rsidRPr="00932E35">
              <w:rPr>
                <w:sz w:val="20"/>
              </w:rPr>
              <w:t>atributos</w:t>
            </w:r>
            <w:proofErr w:type="spellEnd"/>
            <w:r w:rsidRPr="00932E35">
              <w:rPr>
                <w:sz w:val="20"/>
              </w:rPr>
              <w:t xml:space="preserve"> </w:t>
            </w:r>
            <w:proofErr w:type="spellStart"/>
            <w:r w:rsidRPr="00932E35">
              <w:rPr>
                <w:sz w:val="20"/>
              </w:rPr>
              <w:t>sociodemográficos</w:t>
            </w:r>
            <w:proofErr w:type="spellEnd"/>
            <w:r w:rsidRPr="00932E35">
              <w:rPr>
                <w:sz w:val="20"/>
              </w:rPr>
              <w:t xml:space="preserve"> y </w:t>
            </w:r>
            <w:proofErr w:type="spellStart"/>
            <w:r w:rsidRPr="00932E35">
              <w:rPr>
                <w:sz w:val="20"/>
              </w:rPr>
              <w:t>económicos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de </w:t>
            </w:r>
            <w:proofErr w:type="spellStart"/>
            <w:r w:rsidRPr="00932E35">
              <w:rPr>
                <w:sz w:val="20"/>
              </w:rPr>
              <w:t>tipo</w:t>
            </w:r>
            <w:proofErr w:type="spellEnd"/>
            <w:r w:rsidRPr="00932E35">
              <w:rPr>
                <w:sz w:val="20"/>
              </w:rPr>
              <w:t xml:space="preserve"> familiar (</w:t>
            </w:r>
            <w:proofErr w:type="spellStart"/>
            <w:r w:rsidRPr="00932E35">
              <w:rPr>
                <w:sz w:val="20"/>
              </w:rPr>
              <w:t>estructura</w:t>
            </w:r>
            <w:proofErr w:type="spellEnd"/>
            <w:r w:rsidRPr="00932E35">
              <w:rPr>
                <w:sz w:val="20"/>
              </w:rPr>
              <w:t xml:space="preserve"> del </w:t>
            </w:r>
            <w:proofErr w:type="spellStart"/>
            <w:r w:rsidRPr="00932E35">
              <w:rPr>
                <w:sz w:val="20"/>
              </w:rPr>
              <w:t>hogar</w:t>
            </w:r>
            <w:proofErr w:type="spellEnd"/>
            <w:r w:rsidRPr="00932E35">
              <w:rPr>
                <w:sz w:val="20"/>
              </w:rPr>
              <w:t xml:space="preserve"> y </w:t>
            </w:r>
            <w:proofErr w:type="spellStart"/>
            <w:r w:rsidRPr="00932E35">
              <w:rPr>
                <w:sz w:val="20"/>
              </w:rPr>
              <w:t>tipo</w:t>
            </w:r>
            <w:proofErr w:type="spellEnd"/>
            <w:r w:rsidRPr="00932E35">
              <w:rPr>
                <w:sz w:val="20"/>
              </w:rPr>
              <w:t xml:space="preserve"> de familia). La base de </w:t>
            </w:r>
            <w:proofErr w:type="spellStart"/>
            <w:r w:rsidRPr="00932E35">
              <w:rPr>
                <w:sz w:val="20"/>
              </w:rPr>
              <w:t>datos</w:t>
            </w:r>
            <w:proofErr w:type="spellEnd"/>
            <w:r w:rsidRPr="00932E35">
              <w:rPr>
                <w:sz w:val="20"/>
              </w:rPr>
              <w:t xml:space="preserve"> </w:t>
            </w:r>
            <w:proofErr w:type="spellStart"/>
            <w:r w:rsidRPr="00932E35">
              <w:rPr>
                <w:sz w:val="20"/>
              </w:rPr>
              <w:t>contendrá</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unidades</w:t>
            </w:r>
            <w:proofErr w:type="spellEnd"/>
            <w:r w:rsidRPr="00932E35">
              <w:rPr>
                <w:sz w:val="20"/>
              </w:rPr>
              <w:t xml:space="preserve">: personas, </w:t>
            </w:r>
            <w:proofErr w:type="spellStart"/>
            <w:r w:rsidRPr="00932E35">
              <w:rPr>
                <w:sz w:val="20"/>
              </w:rPr>
              <w:t>familias</w:t>
            </w:r>
            <w:proofErr w:type="spellEnd"/>
            <w:r w:rsidRPr="00932E35">
              <w:rPr>
                <w:sz w:val="20"/>
              </w:rPr>
              <w:t xml:space="preserve"> y </w:t>
            </w:r>
            <w:proofErr w:type="spellStart"/>
            <w:r w:rsidRPr="00932E35">
              <w:rPr>
                <w:sz w:val="20"/>
              </w:rPr>
              <w:t>huecos</w:t>
            </w:r>
            <w:proofErr w:type="spellEnd"/>
            <w:r w:rsidRPr="00932E35">
              <w:rPr>
                <w:sz w:val="20"/>
              </w:rPr>
              <w:t xml:space="preserve">, de forma que </w:t>
            </w:r>
            <w:proofErr w:type="spellStart"/>
            <w:r w:rsidRPr="00932E35">
              <w:rPr>
                <w:sz w:val="20"/>
              </w:rPr>
              <w:t>pueda</w:t>
            </w:r>
            <w:proofErr w:type="spellEnd"/>
            <w:r w:rsidRPr="00932E35">
              <w:rPr>
                <w:sz w:val="20"/>
              </w:rPr>
              <w:t xml:space="preserve"> </w:t>
            </w:r>
            <w:proofErr w:type="spellStart"/>
            <w:r w:rsidRPr="00932E35">
              <w:rPr>
                <w:sz w:val="20"/>
              </w:rPr>
              <w:t>atenderse</w:t>
            </w:r>
            <w:proofErr w:type="spellEnd"/>
            <w:r w:rsidRPr="00932E35">
              <w:rPr>
                <w:sz w:val="20"/>
              </w:rPr>
              <w:t xml:space="preserve"> al </w:t>
            </w:r>
            <w:proofErr w:type="spellStart"/>
            <w:r w:rsidRPr="00932E35">
              <w:rPr>
                <w:sz w:val="20"/>
              </w:rPr>
              <w:t>análisis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distintos</w:t>
            </w:r>
            <w:proofErr w:type="spellEnd"/>
            <w:r w:rsidRPr="00932E35">
              <w:rPr>
                <w:sz w:val="20"/>
              </w:rPr>
              <w:t xml:space="preserve"> colectivos. A </w:t>
            </w:r>
            <w:proofErr w:type="spellStart"/>
            <w:r w:rsidRPr="00932E35">
              <w:rPr>
                <w:sz w:val="20"/>
              </w:rPr>
              <w:t>través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huecos</w:t>
            </w:r>
            <w:proofErr w:type="spellEnd"/>
            <w:r w:rsidRPr="00932E35">
              <w:rPr>
                <w:sz w:val="20"/>
              </w:rPr>
              <w:t xml:space="preserve"> </w:t>
            </w:r>
            <w:proofErr w:type="spellStart"/>
            <w:r w:rsidRPr="00932E35">
              <w:rPr>
                <w:sz w:val="20"/>
              </w:rPr>
              <w:t>podrá</w:t>
            </w:r>
            <w:proofErr w:type="spellEnd"/>
            <w:r w:rsidRPr="00932E35">
              <w:rPr>
                <w:sz w:val="20"/>
              </w:rPr>
              <w:t xml:space="preserve"> también </w:t>
            </w:r>
            <w:proofErr w:type="spellStart"/>
            <w:r w:rsidRPr="00932E35">
              <w:rPr>
                <w:sz w:val="20"/>
              </w:rPr>
              <w:t>caracterizarse</w:t>
            </w:r>
            <w:proofErr w:type="spellEnd"/>
            <w:r w:rsidRPr="00932E35">
              <w:rPr>
                <w:sz w:val="20"/>
              </w:rPr>
              <w:t xml:space="preserve"> la residencia de las personas (</w:t>
            </w:r>
            <w:proofErr w:type="spellStart"/>
            <w:r w:rsidRPr="00932E35">
              <w:rPr>
                <w:sz w:val="20"/>
              </w:rPr>
              <w:t>tipo</w:t>
            </w:r>
            <w:proofErr w:type="spellEnd"/>
            <w:r w:rsidRPr="00932E35">
              <w:rPr>
                <w:sz w:val="20"/>
              </w:rPr>
              <w:t xml:space="preserve"> de </w:t>
            </w:r>
            <w:proofErr w:type="spellStart"/>
            <w:r w:rsidRPr="00932E35">
              <w:rPr>
                <w:sz w:val="20"/>
              </w:rPr>
              <w:t>vivienda</w:t>
            </w:r>
            <w:proofErr w:type="spellEnd"/>
            <w:r w:rsidRPr="00932E35">
              <w:rPr>
                <w:sz w:val="20"/>
              </w:rPr>
              <w:t xml:space="preserve">, </w:t>
            </w:r>
            <w:proofErr w:type="spellStart"/>
            <w:r w:rsidRPr="00932E35">
              <w:rPr>
                <w:sz w:val="20"/>
              </w:rPr>
              <w:t>equipamiento</w:t>
            </w:r>
            <w:proofErr w:type="spellEnd"/>
            <w:r w:rsidRPr="00932E35">
              <w:rPr>
                <w:sz w:val="20"/>
              </w:rPr>
              <w:t xml:space="preserve">, </w:t>
            </w:r>
            <w:proofErr w:type="spellStart"/>
            <w:r w:rsidRPr="00932E35">
              <w:rPr>
                <w:sz w:val="20"/>
              </w:rPr>
              <w:t>dotación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infraestructuras</w:t>
            </w:r>
            <w:proofErr w:type="spellEnd"/>
            <w:r w:rsidRPr="00932E35">
              <w:rPr>
                <w:sz w:val="20"/>
              </w:rPr>
              <w:t xml:space="preserve">, etc.) de forma que </w:t>
            </w:r>
            <w:proofErr w:type="spellStart"/>
            <w:r w:rsidRPr="00932E35">
              <w:rPr>
                <w:sz w:val="20"/>
              </w:rPr>
              <w:t>puedan</w:t>
            </w:r>
            <w:proofErr w:type="spellEnd"/>
            <w:r w:rsidRPr="00932E35">
              <w:rPr>
                <w:sz w:val="20"/>
              </w:rPr>
              <w:t xml:space="preserve"> </w:t>
            </w:r>
            <w:proofErr w:type="spellStart"/>
            <w:r w:rsidRPr="00932E35">
              <w:rPr>
                <w:sz w:val="20"/>
              </w:rPr>
              <w:t>conocerse</w:t>
            </w:r>
            <w:proofErr w:type="spellEnd"/>
            <w:r w:rsidRPr="00932E35">
              <w:rPr>
                <w:sz w:val="20"/>
              </w:rPr>
              <w:t xml:space="preserve"> las </w:t>
            </w:r>
            <w:proofErr w:type="spellStart"/>
            <w:r w:rsidRPr="00932E35">
              <w:rPr>
                <w:sz w:val="20"/>
              </w:rPr>
              <w:t>condiciones</w:t>
            </w:r>
            <w:proofErr w:type="spellEnd"/>
            <w:r w:rsidRPr="00932E35">
              <w:rPr>
                <w:sz w:val="20"/>
              </w:rPr>
              <w:t xml:space="preserve"> de </w:t>
            </w:r>
            <w:proofErr w:type="spellStart"/>
            <w:r w:rsidRPr="00932E35">
              <w:rPr>
                <w:sz w:val="20"/>
              </w:rPr>
              <w:t>habitación</w:t>
            </w:r>
            <w:proofErr w:type="spellEnd"/>
            <w:r w:rsidRPr="00932E35">
              <w:rPr>
                <w:sz w:val="20"/>
              </w:rPr>
              <w:t>.</w:t>
            </w:r>
          </w:p>
        </w:tc>
      </w:tr>
      <w:tr w:rsidR="003D75B7" w:rsidRPr="00932E35" w14:paraId="7CA4EFFC" w14:textId="77777777" w:rsidTr="00262057">
        <w:trPr>
          <w:trHeight w:val="300"/>
        </w:trPr>
        <w:tc>
          <w:tcPr>
            <w:tcW w:w="1802" w:type="dxa"/>
          </w:tcPr>
          <w:p w14:paraId="656BEBDF" w14:textId="77777777" w:rsidR="003D75B7" w:rsidRPr="00932E35" w:rsidRDefault="003D75B7"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7844A618" w14:textId="77777777" w:rsidR="003D75B7" w:rsidRPr="00932E35" w:rsidRDefault="003D75B7" w:rsidP="00262057">
            <w:pPr>
              <w:rPr>
                <w:rFonts w:eastAsia="Times New Roman" w:cs="Calibri"/>
                <w:sz w:val="20"/>
                <w:szCs w:val="20"/>
              </w:rPr>
            </w:pPr>
            <w:r w:rsidRPr="00932E35">
              <w:rPr>
                <w:sz w:val="20"/>
              </w:rPr>
              <w:t xml:space="preserve">​Disponer de </w:t>
            </w:r>
            <w:proofErr w:type="spellStart"/>
            <w:r w:rsidRPr="00932E35">
              <w:rPr>
                <w:sz w:val="20"/>
              </w:rPr>
              <w:t>información</w:t>
            </w:r>
            <w:proofErr w:type="spellEnd"/>
            <w:r w:rsidRPr="00932E35">
              <w:rPr>
                <w:sz w:val="20"/>
              </w:rPr>
              <w:t xml:space="preserve"> </w:t>
            </w:r>
            <w:proofErr w:type="spellStart"/>
            <w:r w:rsidRPr="00932E35">
              <w:rPr>
                <w:sz w:val="20"/>
              </w:rPr>
              <w:t>sociodemográfica</w:t>
            </w:r>
            <w:proofErr w:type="spellEnd"/>
            <w:r w:rsidRPr="00932E35">
              <w:rPr>
                <w:sz w:val="20"/>
              </w:rPr>
              <w:t xml:space="preserve"> de la 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 con un </w:t>
            </w:r>
            <w:proofErr w:type="spellStart"/>
            <w:r w:rsidRPr="00932E35">
              <w:rPr>
                <w:sz w:val="20"/>
              </w:rPr>
              <w:t>nivel</w:t>
            </w:r>
            <w:proofErr w:type="spellEnd"/>
            <w:r w:rsidRPr="00932E35">
              <w:rPr>
                <w:sz w:val="20"/>
              </w:rPr>
              <w:t xml:space="preserve"> de </w:t>
            </w:r>
            <w:proofErr w:type="spellStart"/>
            <w:r w:rsidRPr="00932E35">
              <w:rPr>
                <w:sz w:val="20"/>
              </w:rPr>
              <w:t>detalle</w:t>
            </w:r>
            <w:proofErr w:type="spellEnd"/>
            <w:r w:rsidRPr="00932E35">
              <w:rPr>
                <w:sz w:val="20"/>
              </w:rPr>
              <w:t xml:space="preserve"> </w:t>
            </w:r>
            <w:proofErr w:type="spellStart"/>
            <w:r w:rsidRPr="00932E35">
              <w:rPr>
                <w:sz w:val="20"/>
              </w:rPr>
              <w:t>equiparable</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tradicionales</w:t>
            </w:r>
            <w:proofErr w:type="spellEnd"/>
            <w:r w:rsidRPr="00932E35">
              <w:rPr>
                <w:sz w:val="20"/>
              </w:rPr>
              <w:t xml:space="preserve"> Censos de Población, Se </w:t>
            </w:r>
            <w:proofErr w:type="spellStart"/>
            <w:r w:rsidRPr="00932E35">
              <w:rPr>
                <w:sz w:val="20"/>
              </w:rPr>
              <w:t>articulará</w:t>
            </w:r>
            <w:proofErr w:type="spellEnd"/>
            <w:r w:rsidRPr="00932E35">
              <w:rPr>
                <w:sz w:val="20"/>
              </w:rPr>
              <w:t xml:space="preserve"> a </w:t>
            </w:r>
            <w:proofErr w:type="spellStart"/>
            <w:r w:rsidRPr="00932E35">
              <w:rPr>
                <w:sz w:val="20"/>
              </w:rPr>
              <w:t>partir</w:t>
            </w:r>
            <w:proofErr w:type="spellEnd"/>
            <w:r w:rsidRPr="00932E35">
              <w:rPr>
                <w:sz w:val="20"/>
              </w:rPr>
              <w:t xml:space="preserve"> de </w:t>
            </w:r>
            <w:proofErr w:type="spellStart"/>
            <w:r w:rsidRPr="00932E35">
              <w:rPr>
                <w:sz w:val="20"/>
              </w:rPr>
              <w:t>una</w:t>
            </w:r>
            <w:proofErr w:type="spellEnd"/>
            <w:r w:rsidRPr="00932E35">
              <w:rPr>
                <w:sz w:val="20"/>
              </w:rPr>
              <w:t xml:space="preserve"> Base de </w:t>
            </w:r>
            <w:proofErr w:type="spellStart"/>
            <w:r w:rsidRPr="00932E35">
              <w:rPr>
                <w:sz w:val="20"/>
              </w:rPr>
              <w:t>datos</w:t>
            </w:r>
            <w:proofErr w:type="spellEnd"/>
            <w:r w:rsidRPr="00932E35">
              <w:rPr>
                <w:sz w:val="20"/>
              </w:rPr>
              <w:t xml:space="preserve"> de Personas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Navarra o que </w:t>
            </w:r>
            <w:proofErr w:type="spellStart"/>
            <w:r w:rsidRPr="00932E35">
              <w:rPr>
                <w:sz w:val="20"/>
              </w:rPr>
              <w:t>tienen</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relación</w:t>
            </w:r>
            <w:proofErr w:type="spellEnd"/>
            <w:r w:rsidRPr="00932E35">
              <w:rPr>
                <w:sz w:val="20"/>
              </w:rPr>
              <w:t xml:space="preserve"> </w:t>
            </w:r>
            <w:proofErr w:type="spellStart"/>
            <w:r w:rsidRPr="00932E35">
              <w:rPr>
                <w:sz w:val="20"/>
              </w:rPr>
              <w:t>importante</w:t>
            </w:r>
            <w:proofErr w:type="spellEnd"/>
            <w:r w:rsidRPr="00932E35">
              <w:rPr>
                <w:sz w:val="20"/>
              </w:rPr>
              <w:t xml:space="preserve"> con Navarra </w:t>
            </w:r>
            <w:proofErr w:type="spellStart"/>
            <w:r w:rsidRPr="00932E35">
              <w:rPr>
                <w:sz w:val="20"/>
              </w:rPr>
              <w:t>por</w:t>
            </w:r>
            <w:proofErr w:type="spellEnd"/>
            <w:r w:rsidRPr="00932E35">
              <w:rPr>
                <w:sz w:val="20"/>
              </w:rPr>
              <w:t xml:space="preserve"> </w:t>
            </w:r>
            <w:proofErr w:type="spellStart"/>
            <w:r w:rsidRPr="00932E35">
              <w:rPr>
                <w:sz w:val="20"/>
              </w:rPr>
              <w:t>hacer</w:t>
            </w:r>
            <w:proofErr w:type="spellEnd"/>
            <w:r w:rsidRPr="00932E35">
              <w:rPr>
                <w:sz w:val="20"/>
              </w:rPr>
              <w:t xml:space="preserve"> </w:t>
            </w:r>
            <w:proofErr w:type="spellStart"/>
            <w:r w:rsidRPr="00932E35">
              <w:rPr>
                <w:sz w:val="20"/>
              </w:rPr>
              <w:t>uso</w:t>
            </w:r>
            <w:proofErr w:type="spellEnd"/>
            <w:r w:rsidRPr="00932E35">
              <w:rPr>
                <w:sz w:val="20"/>
              </w:rPr>
              <w:t xml:space="preserve"> de </w:t>
            </w:r>
            <w:proofErr w:type="spellStart"/>
            <w:r w:rsidRPr="00932E35">
              <w:rPr>
                <w:sz w:val="20"/>
              </w:rPr>
              <w:t>determinados</w:t>
            </w:r>
            <w:proofErr w:type="spellEnd"/>
            <w:r w:rsidRPr="00932E35">
              <w:rPr>
                <w:sz w:val="20"/>
              </w:rPr>
              <w:t xml:space="preserve"> </w:t>
            </w:r>
            <w:proofErr w:type="spellStart"/>
            <w:r w:rsidRPr="00932E35">
              <w:rPr>
                <w:sz w:val="20"/>
              </w:rPr>
              <w:t>servicios</w:t>
            </w:r>
            <w:proofErr w:type="spellEnd"/>
            <w:r w:rsidRPr="00932E35">
              <w:rPr>
                <w:sz w:val="20"/>
              </w:rPr>
              <w:t xml:space="preserve"> </w:t>
            </w:r>
            <w:proofErr w:type="spellStart"/>
            <w:r w:rsidRPr="00932E35">
              <w:rPr>
                <w:sz w:val="20"/>
              </w:rPr>
              <w:t>básicos</w:t>
            </w:r>
            <w:proofErr w:type="spellEnd"/>
            <w:r w:rsidRPr="00932E35">
              <w:rPr>
                <w:sz w:val="20"/>
              </w:rPr>
              <w:t>.</w:t>
            </w:r>
          </w:p>
        </w:tc>
      </w:tr>
      <w:tr w:rsidR="003D75B7" w:rsidRPr="00932E35" w14:paraId="0D66E69E" w14:textId="77777777" w:rsidTr="00262057">
        <w:trPr>
          <w:trHeight w:val="300"/>
        </w:trPr>
        <w:tc>
          <w:tcPr>
            <w:tcW w:w="1802" w:type="dxa"/>
          </w:tcPr>
          <w:p w14:paraId="5E978DC2" w14:textId="77777777" w:rsidR="003D75B7" w:rsidRPr="00932E35" w:rsidRDefault="003D75B7"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7262503" w14:textId="5093C825" w:rsidR="003D75B7" w:rsidRPr="00932E35" w:rsidRDefault="003D75B7" w:rsidP="00262057">
            <w:pPr>
              <w:rPr>
                <w:rFonts w:eastAsia="Times New Roman" w:cs="Calibri"/>
                <w:sz w:val="20"/>
                <w:szCs w:val="20"/>
              </w:rPr>
            </w:pPr>
            <w:r w:rsidRPr="00932E35">
              <w:rPr>
                <w:sz w:val="20"/>
              </w:rPr>
              <w:t xml:space="preserve">El </w:t>
            </w:r>
            <w:proofErr w:type="spellStart"/>
            <w:r w:rsidRPr="00932E35">
              <w:rPr>
                <w:sz w:val="20"/>
              </w:rPr>
              <w:t>impulso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registros</w:t>
            </w:r>
            <w:proofErr w:type="spellEnd"/>
            <w:r w:rsidRPr="00932E35">
              <w:rPr>
                <w:sz w:val="20"/>
              </w:rPr>
              <w:t xml:space="preserve"> </w:t>
            </w:r>
            <w:proofErr w:type="spellStart"/>
            <w:r w:rsidRPr="00932E35">
              <w:rPr>
                <w:sz w:val="20"/>
              </w:rPr>
              <w:t>administrativos</w:t>
            </w:r>
            <w:proofErr w:type="spellEnd"/>
            <w:r w:rsidRPr="00932E35">
              <w:rPr>
                <w:sz w:val="20"/>
              </w:rPr>
              <w:t xml:space="preserve"> </w:t>
            </w:r>
            <w:proofErr w:type="spellStart"/>
            <w:r w:rsidRPr="00932E35">
              <w:rPr>
                <w:sz w:val="20"/>
              </w:rPr>
              <w:t>aporta</w:t>
            </w:r>
            <w:proofErr w:type="spellEnd"/>
            <w:r w:rsidRPr="00932E35">
              <w:rPr>
                <w:sz w:val="20"/>
              </w:rPr>
              <w:t xml:space="preserve"> </w:t>
            </w:r>
            <w:proofErr w:type="spellStart"/>
            <w:r w:rsidRPr="00932E35">
              <w:rPr>
                <w:sz w:val="20"/>
              </w:rPr>
              <w:t>ventajas</w:t>
            </w:r>
            <w:proofErr w:type="spellEnd"/>
            <w:r w:rsidRPr="00932E35">
              <w:rPr>
                <w:sz w:val="20"/>
              </w:rPr>
              <w:t xml:space="preserve"> </w:t>
            </w:r>
            <w:proofErr w:type="spellStart"/>
            <w:r w:rsidRPr="00932E35">
              <w:rPr>
                <w:sz w:val="20"/>
              </w:rPr>
              <w:t>como</w:t>
            </w:r>
            <w:proofErr w:type="spellEnd"/>
            <w:r w:rsidRPr="00932E35">
              <w:rPr>
                <w:sz w:val="20"/>
              </w:rPr>
              <w:t xml:space="preserve"> la </w:t>
            </w:r>
            <w:proofErr w:type="spellStart"/>
            <w:r w:rsidRPr="00932E35">
              <w:rPr>
                <w:sz w:val="20"/>
              </w:rPr>
              <w:t>minimización</w:t>
            </w:r>
            <w:proofErr w:type="spellEnd"/>
            <w:r w:rsidRPr="00932E35">
              <w:rPr>
                <w:sz w:val="20"/>
              </w:rPr>
              <w:t xml:space="preserve"> de </w:t>
            </w:r>
            <w:proofErr w:type="spellStart"/>
            <w:r w:rsidRPr="00932E35">
              <w:rPr>
                <w:sz w:val="20"/>
              </w:rPr>
              <w:t>costes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recogida</w:t>
            </w:r>
            <w:proofErr w:type="spellEnd"/>
            <w:r w:rsidRPr="00932E35">
              <w:rPr>
                <w:sz w:val="20"/>
              </w:rPr>
              <w:t xml:space="preserve"> de </w:t>
            </w:r>
            <w:proofErr w:type="spellStart"/>
            <w:r w:rsidRPr="00932E35">
              <w:rPr>
                <w:sz w:val="20"/>
              </w:rPr>
              <w:t>información</w:t>
            </w:r>
            <w:proofErr w:type="spellEnd"/>
            <w:r w:rsidRPr="00932E35">
              <w:rPr>
                <w:sz w:val="20"/>
              </w:rPr>
              <w:t xml:space="preserve"> y las </w:t>
            </w:r>
            <w:proofErr w:type="spellStart"/>
            <w:r w:rsidRPr="00932E35">
              <w:rPr>
                <w:sz w:val="20"/>
              </w:rPr>
              <w:t>molestias</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ciudadanos</w:t>
            </w:r>
            <w:proofErr w:type="spellEnd"/>
            <w:r w:rsidRPr="00932E35">
              <w:rPr>
                <w:sz w:val="20"/>
              </w:rPr>
              <w:t xml:space="preserve">. </w:t>
            </w:r>
            <w:proofErr w:type="spellStart"/>
            <w:r w:rsidRPr="00932E35">
              <w:rPr>
                <w:sz w:val="20"/>
              </w:rPr>
              <w:t>Usando</w:t>
            </w:r>
            <w:proofErr w:type="spellEnd"/>
            <w:r w:rsidRPr="00932E35">
              <w:rPr>
                <w:sz w:val="20"/>
              </w:rPr>
              <w:t xml:space="preserve"> </w:t>
            </w:r>
            <w:proofErr w:type="spellStart"/>
            <w:r w:rsidRPr="00932E35">
              <w:rPr>
                <w:sz w:val="20"/>
              </w:rPr>
              <w:t>estos</w:t>
            </w:r>
            <w:proofErr w:type="spellEnd"/>
            <w:r w:rsidRPr="00932E35">
              <w:rPr>
                <w:sz w:val="20"/>
              </w:rPr>
              <w:t xml:space="preserve"> </w:t>
            </w:r>
            <w:proofErr w:type="spellStart"/>
            <w:r w:rsidRPr="00932E35">
              <w:rPr>
                <w:sz w:val="20"/>
              </w:rPr>
              <w:t>registros</w:t>
            </w:r>
            <w:proofErr w:type="spellEnd"/>
            <w:r w:rsidRPr="00932E35">
              <w:rPr>
                <w:sz w:val="20"/>
              </w:rPr>
              <w:t xml:space="preserve"> es </w:t>
            </w:r>
            <w:proofErr w:type="spellStart"/>
            <w:r w:rsidRPr="00932E35">
              <w:rPr>
                <w:sz w:val="20"/>
              </w:rPr>
              <w:t>posible</w:t>
            </w:r>
            <w:proofErr w:type="spellEnd"/>
            <w:r w:rsidRPr="00932E35">
              <w:rPr>
                <w:sz w:val="20"/>
              </w:rPr>
              <w:t xml:space="preserve"> </w:t>
            </w:r>
            <w:proofErr w:type="spellStart"/>
            <w:r w:rsidRPr="00932E35">
              <w:rPr>
                <w:sz w:val="20"/>
              </w:rPr>
              <w:t>elaborar</w:t>
            </w:r>
            <w:proofErr w:type="spellEnd"/>
            <w:r w:rsidRPr="00932E35">
              <w:rPr>
                <w:sz w:val="20"/>
              </w:rPr>
              <w:t xml:space="preserve"> "censos" con </w:t>
            </w:r>
            <w:proofErr w:type="spellStart"/>
            <w:r w:rsidRPr="00932E35">
              <w:rPr>
                <w:sz w:val="20"/>
              </w:rPr>
              <w:t>menor</w:t>
            </w:r>
            <w:proofErr w:type="spellEnd"/>
            <w:r w:rsidRPr="00932E35">
              <w:rPr>
                <w:sz w:val="20"/>
              </w:rPr>
              <w:t xml:space="preserve"> </w:t>
            </w:r>
            <w:proofErr w:type="spellStart"/>
            <w:r w:rsidRPr="00932E35">
              <w:rPr>
                <w:sz w:val="20"/>
              </w:rPr>
              <w:t>periodicidad</w:t>
            </w:r>
            <w:proofErr w:type="spellEnd"/>
            <w:r w:rsidRPr="00932E35">
              <w:rPr>
                <w:sz w:val="20"/>
              </w:rPr>
              <w:t xml:space="preserve"> que la que se </w:t>
            </w:r>
            <w:proofErr w:type="spellStart"/>
            <w:r w:rsidRPr="00932E35">
              <w:rPr>
                <w:sz w:val="20"/>
              </w:rPr>
              <w:t>venía</w:t>
            </w:r>
            <w:proofErr w:type="spellEnd"/>
            <w:r w:rsidRPr="00932E35">
              <w:rPr>
                <w:sz w:val="20"/>
              </w:rPr>
              <w:t xml:space="preserve"> </w:t>
            </w:r>
            <w:proofErr w:type="spellStart"/>
            <w:r w:rsidRPr="00932E35">
              <w:rPr>
                <w:sz w:val="20"/>
              </w:rPr>
              <w:t>haciendo</w:t>
            </w:r>
            <w:proofErr w:type="spellEnd"/>
            <w:r w:rsidRPr="00932E35">
              <w:rPr>
                <w:sz w:val="20"/>
              </w:rPr>
              <w:t xml:space="preserve"> y </w:t>
            </w:r>
            <w:proofErr w:type="spellStart"/>
            <w:r w:rsidRPr="00932E35">
              <w:rPr>
                <w:sz w:val="20"/>
              </w:rPr>
              <w:t>ofrecer</w:t>
            </w:r>
            <w:proofErr w:type="spellEnd"/>
            <w:r w:rsidRPr="00932E35">
              <w:rPr>
                <w:sz w:val="20"/>
              </w:rPr>
              <w:t xml:space="preserve"> "</w:t>
            </w:r>
            <w:proofErr w:type="spellStart"/>
            <w:r w:rsidRPr="00932E35">
              <w:rPr>
                <w:sz w:val="20"/>
              </w:rPr>
              <w:t>fotos</w:t>
            </w:r>
            <w:proofErr w:type="spellEnd"/>
            <w:r w:rsidRPr="00932E35">
              <w:rPr>
                <w:sz w:val="20"/>
              </w:rPr>
              <w:t xml:space="preserve">" de </w:t>
            </w:r>
            <w:proofErr w:type="spellStart"/>
            <w:r w:rsidRPr="00932E35">
              <w:rPr>
                <w:sz w:val="20"/>
              </w:rPr>
              <w:t>diversos</w:t>
            </w:r>
            <w:proofErr w:type="spellEnd"/>
            <w:r w:rsidRPr="00932E35">
              <w:rPr>
                <w:sz w:val="20"/>
              </w:rPr>
              <w:t xml:space="preserve"> </w:t>
            </w:r>
            <w:proofErr w:type="spellStart"/>
            <w:r w:rsidRPr="00932E35">
              <w:rPr>
                <w:sz w:val="20"/>
              </w:rPr>
              <w:t>aspectos</w:t>
            </w:r>
            <w:proofErr w:type="spellEnd"/>
            <w:r w:rsidRPr="00932E35">
              <w:rPr>
                <w:sz w:val="20"/>
              </w:rPr>
              <w:t xml:space="preserve"> de la </w:t>
            </w:r>
            <w:proofErr w:type="spellStart"/>
            <w:r w:rsidRPr="00932E35">
              <w:rPr>
                <w:sz w:val="20"/>
              </w:rPr>
              <w:t>sociedad</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nivel</w:t>
            </w:r>
            <w:proofErr w:type="spellEnd"/>
            <w:r w:rsidRPr="00932E35">
              <w:rPr>
                <w:sz w:val="20"/>
              </w:rPr>
              <w:t xml:space="preserve"> </w:t>
            </w:r>
            <w:proofErr w:type="spellStart"/>
            <w:r w:rsidRPr="00932E35">
              <w:rPr>
                <w:sz w:val="20"/>
              </w:rPr>
              <w:t>educativo</w:t>
            </w:r>
            <w:proofErr w:type="spellEnd"/>
            <w:r w:rsidRPr="00932E35">
              <w:rPr>
                <w:sz w:val="20"/>
              </w:rPr>
              <w:t xml:space="preserve">, </w:t>
            </w:r>
            <w:proofErr w:type="spellStart"/>
            <w:r w:rsidRPr="00932E35">
              <w:rPr>
                <w:sz w:val="20"/>
              </w:rPr>
              <w:t>relación</w:t>
            </w:r>
            <w:proofErr w:type="spellEnd"/>
            <w:r w:rsidRPr="00932E35">
              <w:rPr>
                <w:sz w:val="20"/>
              </w:rPr>
              <w:t xml:space="preserve"> con la </w:t>
            </w:r>
            <w:proofErr w:type="spellStart"/>
            <w:r w:rsidR="00F808AD" w:rsidRPr="00932E35">
              <w:rPr>
                <w:sz w:val="20"/>
              </w:rPr>
              <w:t>actividad</w:t>
            </w:r>
            <w:proofErr w:type="spellEnd"/>
            <w:r w:rsidR="00F808AD" w:rsidRPr="00932E35">
              <w:rPr>
                <w:sz w:val="20"/>
              </w:rPr>
              <w:t>...</w:t>
            </w:r>
            <w:r w:rsidRPr="00932E35">
              <w:rPr>
                <w:sz w:val="20"/>
              </w:rPr>
              <w:t xml:space="preserve">, entre </w:t>
            </w:r>
            <w:proofErr w:type="spellStart"/>
            <w:r w:rsidRPr="00932E35">
              <w:rPr>
                <w:sz w:val="20"/>
              </w:rPr>
              <w:t>otros</w:t>
            </w:r>
            <w:proofErr w:type="spellEnd"/>
            <w:r w:rsidRPr="00932E35">
              <w:rPr>
                <w:sz w:val="20"/>
              </w:rPr>
              <w:t>.</w:t>
            </w:r>
            <w:r w:rsidR="00F808AD">
              <w:rPr>
                <w:sz w:val="20"/>
              </w:rPr>
              <w:t xml:space="preserve"> </w:t>
            </w:r>
            <w:r w:rsidRPr="00932E35">
              <w:rPr>
                <w:sz w:val="20"/>
              </w:rPr>
              <w:t xml:space="preserve">Se </w:t>
            </w:r>
            <w:proofErr w:type="spellStart"/>
            <w:r w:rsidRPr="00932E35">
              <w:rPr>
                <w:sz w:val="20"/>
              </w:rPr>
              <w:t>trata</w:t>
            </w:r>
            <w:proofErr w:type="spellEnd"/>
            <w:r w:rsidRPr="00932E35">
              <w:rPr>
                <w:sz w:val="20"/>
              </w:rPr>
              <w:t xml:space="preserve"> de responder tanto a </w:t>
            </w:r>
            <w:proofErr w:type="spellStart"/>
            <w:r w:rsidRPr="00932E35">
              <w:rPr>
                <w:sz w:val="20"/>
              </w:rPr>
              <w:t>necesidades</w:t>
            </w:r>
            <w:proofErr w:type="spellEnd"/>
            <w:r w:rsidRPr="00932E35">
              <w:rPr>
                <w:sz w:val="20"/>
              </w:rPr>
              <w:t xml:space="preserve"> </w:t>
            </w:r>
            <w:proofErr w:type="spellStart"/>
            <w:r w:rsidRPr="00932E35">
              <w:rPr>
                <w:sz w:val="20"/>
              </w:rPr>
              <w:t>internas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externas</w:t>
            </w:r>
            <w:proofErr w:type="spellEnd"/>
            <w:r w:rsidRPr="00932E35">
              <w:rPr>
                <w:sz w:val="20"/>
              </w:rPr>
              <w:t xml:space="preserve"> de </w:t>
            </w:r>
            <w:proofErr w:type="spellStart"/>
            <w:r w:rsidRPr="00932E35">
              <w:rPr>
                <w:sz w:val="20"/>
              </w:rPr>
              <w:t>diversos</w:t>
            </w:r>
            <w:proofErr w:type="spellEnd"/>
            <w:r w:rsidRPr="00932E35">
              <w:rPr>
                <w:sz w:val="20"/>
              </w:rPr>
              <w:t xml:space="preserve"> </w:t>
            </w:r>
            <w:proofErr w:type="spellStart"/>
            <w:r w:rsidRPr="00932E35">
              <w:rPr>
                <w:sz w:val="20"/>
              </w:rPr>
              <w:t>temas</w:t>
            </w:r>
            <w:proofErr w:type="spellEnd"/>
            <w:r w:rsidRPr="00932E35">
              <w:rPr>
                <w:sz w:val="20"/>
              </w:rPr>
              <w:t xml:space="preserve"> </w:t>
            </w:r>
            <w:proofErr w:type="spellStart"/>
            <w:r w:rsidRPr="00932E35">
              <w:rPr>
                <w:sz w:val="20"/>
              </w:rPr>
              <w:t>relacionados</w:t>
            </w:r>
            <w:proofErr w:type="spellEnd"/>
            <w:r w:rsidRPr="00932E35">
              <w:rPr>
                <w:sz w:val="20"/>
              </w:rPr>
              <w:t xml:space="preserve"> con la población (</w:t>
            </w:r>
            <w:proofErr w:type="spellStart"/>
            <w:r w:rsidRPr="00932E35">
              <w:rPr>
                <w:sz w:val="20"/>
              </w:rPr>
              <w:t>características</w:t>
            </w:r>
            <w:proofErr w:type="spellEnd"/>
            <w:r w:rsidRPr="00932E35">
              <w:rPr>
                <w:sz w:val="20"/>
              </w:rPr>
              <w:t xml:space="preserve"> </w:t>
            </w:r>
            <w:proofErr w:type="spellStart"/>
            <w:r w:rsidRPr="00932E35">
              <w:rPr>
                <w:sz w:val="20"/>
              </w:rPr>
              <w:t>demográficas</w:t>
            </w:r>
            <w:proofErr w:type="spellEnd"/>
            <w:r w:rsidRPr="00932E35">
              <w:rPr>
                <w:sz w:val="20"/>
              </w:rPr>
              <w:t xml:space="preserve">, </w:t>
            </w:r>
            <w:proofErr w:type="spellStart"/>
            <w:r w:rsidRPr="00932E35">
              <w:rPr>
                <w:sz w:val="20"/>
              </w:rPr>
              <w:t>composición</w:t>
            </w:r>
            <w:proofErr w:type="spellEnd"/>
            <w:r w:rsidRPr="00932E35">
              <w:rPr>
                <w:sz w:val="20"/>
              </w:rPr>
              <w:t xml:space="preserve"> de </w:t>
            </w:r>
            <w:proofErr w:type="spellStart"/>
            <w:r w:rsidRPr="00932E35">
              <w:rPr>
                <w:sz w:val="20"/>
              </w:rPr>
              <w:t>hogares</w:t>
            </w:r>
            <w:proofErr w:type="spellEnd"/>
            <w:r w:rsidRPr="00932E35">
              <w:rPr>
                <w:sz w:val="20"/>
              </w:rPr>
              <w:t xml:space="preserve">, </w:t>
            </w:r>
            <w:proofErr w:type="spellStart"/>
            <w:r w:rsidRPr="00932E35">
              <w:rPr>
                <w:sz w:val="20"/>
              </w:rPr>
              <w:t>nivel</w:t>
            </w:r>
            <w:proofErr w:type="spellEnd"/>
            <w:r w:rsidRPr="00932E35">
              <w:rPr>
                <w:sz w:val="20"/>
              </w:rPr>
              <w:t xml:space="preserve"> </w:t>
            </w:r>
            <w:proofErr w:type="spellStart"/>
            <w:r w:rsidRPr="00932E35">
              <w:rPr>
                <w:sz w:val="20"/>
              </w:rPr>
              <w:t>educativo</w:t>
            </w:r>
            <w:proofErr w:type="spellEnd"/>
            <w:r w:rsidRPr="00932E35">
              <w:rPr>
                <w:sz w:val="20"/>
              </w:rPr>
              <w:t xml:space="preserve">, </w:t>
            </w:r>
            <w:proofErr w:type="spellStart"/>
            <w:r w:rsidRPr="00932E35">
              <w:rPr>
                <w:sz w:val="20"/>
              </w:rPr>
              <w:t>relación</w:t>
            </w:r>
            <w:proofErr w:type="spellEnd"/>
            <w:r w:rsidRPr="00932E35">
              <w:rPr>
                <w:sz w:val="20"/>
              </w:rPr>
              <w:t xml:space="preserve"> con la </w:t>
            </w:r>
            <w:proofErr w:type="spellStart"/>
            <w:r w:rsidRPr="00932E35">
              <w:rPr>
                <w:sz w:val="20"/>
              </w:rPr>
              <w:t>actividad</w:t>
            </w:r>
            <w:proofErr w:type="spellEnd"/>
            <w:r w:rsidR="00F808AD">
              <w:rPr>
                <w:sz w:val="20"/>
              </w:rPr>
              <w:t>…</w:t>
            </w:r>
            <w:r w:rsidRPr="00932E35">
              <w:rPr>
                <w:sz w:val="20"/>
              </w:rPr>
              <w:t>).</w:t>
            </w:r>
          </w:p>
        </w:tc>
      </w:tr>
      <w:tr w:rsidR="003D75B7" w:rsidRPr="00932E35" w14:paraId="6C25D321" w14:textId="77777777" w:rsidTr="00262057">
        <w:trPr>
          <w:trHeight w:val="300"/>
        </w:trPr>
        <w:tc>
          <w:tcPr>
            <w:tcW w:w="1802" w:type="dxa"/>
          </w:tcPr>
          <w:p w14:paraId="3FA9FF0F" w14:textId="77777777" w:rsidR="003D75B7" w:rsidRPr="00932E35" w:rsidRDefault="003D75B7"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7AABD1C" w14:textId="77777777" w:rsidR="003D75B7" w:rsidRPr="00932E35" w:rsidRDefault="003D75B7" w:rsidP="00262057">
            <w:pPr>
              <w:rPr>
                <w:rFonts w:eastAsia="Times New Roman" w:cs="Calibri"/>
                <w:sz w:val="20"/>
                <w:szCs w:val="20"/>
              </w:rPr>
            </w:pPr>
            <w:r w:rsidRPr="00932E35">
              <w:rPr>
                <w:sz w:val="20"/>
              </w:rPr>
              <w:t>Municipal</w:t>
            </w:r>
          </w:p>
        </w:tc>
      </w:tr>
      <w:tr w:rsidR="003D75B7" w:rsidRPr="00932E35" w14:paraId="59EC57EF" w14:textId="77777777" w:rsidTr="00262057">
        <w:trPr>
          <w:trHeight w:val="300"/>
        </w:trPr>
        <w:tc>
          <w:tcPr>
            <w:tcW w:w="1802" w:type="dxa"/>
          </w:tcPr>
          <w:p w14:paraId="022191DA" w14:textId="77777777" w:rsidR="003D75B7" w:rsidRPr="00932E35" w:rsidRDefault="003D75B7"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CE50B38" w14:textId="77777777" w:rsidR="003D75B7" w:rsidRPr="00932E35" w:rsidRDefault="003D75B7" w:rsidP="00262057">
            <w:pPr>
              <w:rPr>
                <w:rFonts w:eastAsia="Times New Roman" w:cs="Calibri"/>
                <w:sz w:val="20"/>
                <w:szCs w:val="20"/>
              </w:rPr>
            </w:pPr>
            <w:proofErr w:type="spellStart"/>
            <w:r w:rsidRPr="00932E35">
              <w:rPr>
                <w:sz w:val="20"/>
              </w:rPr>
              <w:t>Anual</w:t>
            </w:r>
            <w:proofErr w:type="spellEnd"/>
          </w:p>
        </w:tc>
      </w:tr>
      <w:tr w:rsidR="003D75B7" w:rsidRPr="00932E35" w14:paraId="36316D0A" w14:textId="77777777" w:rsidTr="00262057">
        <w:trPr>
          <w:trHeight w:val="300"/>
        </w:trPr>
        <w:tc>
          <w:tcPr>
            <w:tcW w:w="8363" w:type="dxa"/>
            <w:gridSpan w:val="3"/>
          </w:tcPr>
          <w:p w14:paraId="5AF64E94" w14:textId="77777777" w:rsidR="003D75B7" w:rsidRPr="00932E35" w:rsidRDefault="003D75B7"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D75B7" w:rsidRPr="00932E35" w14:paraId="086EB167" w14:textId="77777777" w:rsidTr="00262057">
        <w:trPr>
          <w:trHeight w:val="300"/>
        </w:trPr>
        <w:tc>
          <w:tcPr>
            <w:tcW w:w="1802" w:type="dxa"/>
          </w:tcPr>
          <w:p w14:paraId="2130FA57" w14:textId="77777777" w:rsidR="003D75B7" w:rsidRPr="00932E35" w:rsidRDefault="003D75B7"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F00B00C" w14:textId="77777777" w:rsidR="003D75B7" w:rsidRPr="00932E35" w:rsidRDefault="003D75B7" w:rsidP="00262057">
            <w:pPr>
              <w:rPr>
                <w:rFonts w:eastAsia="Times New Roman" w:cs="Calibri"/>
                <w:sz w:val="20"/>
                <w:szCs w:val="20"/>
                <w:lang w:eastAsia="es-ES"/>
              </w:rPr>
            </w:pPr>
          </w:p>
        </w:tc>
      </w:tr>
      <w:tr w:rsidR="003D75B7" w:rsidRPr="00932E35" w14:paraId="1F798FFC" w14:textId="77777777" w:rsidTr="00262057">
        <w:trPr>
          <w:trHeight w:val="300"/>
        </w:trPr>
        <w:tc>
          <w:tcPr>
            <w:tcW w:w="1802" w:type="dxa"/>
          </w:tcPr>
          <w:p w14:paraId="19986568" w14:textId="77777777" w:rsidR="003D75B7" w:rsidRPr="00932E35" w:rsidRDefault="003D75B7"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67707F9" w14:textId="77777777" w:rsidR="003D75B7" w:rsidRPr="00932E35" w:rsidRDefault="003D75B7" w:rsidP="00262057">
            <w:pPr>
              <w:rPr>
                <w:rFonts w:eastAsia="Times New Roman" w:cs="Calibri"/>
                <w:sz w:val="20"/>
                <w:szCs w:val="20"/>
                <w:lang w:eastAsia="es-ES"/>
              </w:rPr>
            </w:pPr>
          </w:p>
        </w:tc>
      </w:tr>
      <w:tr w:rsidR="003D75B7" w:rsidRPr="00932E35" w14:paraId="1C61211C" w14:textId="77777777" w:rsidTr="00262057">
        <w:trPr>
          <w:trHeight w:val="300"/>
        </w:trPr>
        <w:tc>
          <w:tcPr>
            <w:tcW w:w="1802" w:type="dxa"/>
          </w:tcPr>
          <w:p w14:paraId="159576B0" w14:textId="77777777" w:rsidR="003D75B7" w:rsidRPr="00932E35" w:rsidRDefault="003D75B7"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1F703FF" w14:textId="77777777" w:rsidR="003D75B7" w:rsidRPr="00932E35" w:rsidRDefault="003D75B7" w:rsidP="00262057">
            <w:pPr>
              <w:rPr>
                <w:rFonts w:eastAsia="Times New Roman" w:cs="Calibri"/>
                <w:sz w:val="20"/>
                <w:szCs w:val="20"/>
                <w:lang w:eastAsia="es-ES"/>
              </w:rPr>
            </w:pPr>
          </w:p>
        </w:tc>
      </w:tr>
      <w:tr w:rsidR="003D75B7" w:rsidRPr="00932E35" w14:paraId="7421AFBF" w14:textId="77777777" w:rsidTr="00262057">
        <w:trPr>
          <w:trHeight w:val="300"/>
        </w:trPr>
        <w:tc>
          <w:tcPr>
            <w:tcW w:w="1802" w:type="dxa"/>
          </w:tcPr>
          <w:p w14:paraId="553FEFFC" w14:textId="77777777" w:rsidR="003D75B7" w:rsidRPr="00932E35" w:rsidRDefault="003D75B7"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10E674F6" w14:textId="77777777" w:rsidR="003D75B7" w:rsidRPr="00932E35" w:rsidRDefault="003D75B7" w:rsidP="00262057">
            <w:pPr>
              <w:rPr>
                <w:rFonts w:eastAsia="Times New Roman" w:cs="Calibri"/>
                <w:sz w:val="20"/>
                <w:szCs w:val="20"/>
                <w:lang w:eastAsia="es-ES"/>
              </w:rPr>
            </w:pPr>
          </w:p>
        </w:tc>
      </w:tr>
      <w:tr w:rsidR="003D75B7" w:rsidRPr="00932E35" w14:paraId="3DE6F5C6" w14:textId="77777777" w:rsidTr="00262057">
        <w:trPr>
          <w:trHeight w:val="300"/>
        </w:trPr>
        <w:tc>
          <w:tcPr>
            <w:tcW w:w="1802" w:type="dxa"/>
          </w:tcPr>
          <w:p w14:paraId="4B601CEF" w14:textId="77777777" w:rsidR="003D75B7" w:rsidRPr="00932E35" w:rsidRDefault="003D75B7"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4142E20D" w14:textId="77777777" w:rsidR="003D75B7" w:rsidRPr="00932E35" w:rsidRDefault="003D75B7" w:rsidP="00262057">
            <w:pPr>
              <w:rPr>
                <w:rFonts w:eastAsia="Times New Roman" w:cs="Calibri"/>
                <w:sz w:val="20"/>
                <w:szCs w:val="20"/>
                <w:lang w:eastAsia="es-ES"/>
              </w:rPr>
            </w:pPr>
          </w:p>
        </w:tc>
      </w:tr>
    </w:tbl>
    <w:p w14:paraId="606F79BB" w14:textId="67B10C6B" w:rsidR="008B0DDE" w:rsidRDefault="008B0DDE" w:rsidP="003D75B7">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79"/>
        <w:gridCol w:w="1368"/>
        <w:gridCol w:w="1528"/>
        <w:gridCol w:w="1307"/>
        <w:gridCol w:w="1673"/>
        <w:gridCol w:w="1308"/>
      </w:tblGrid>
      <w:tr w:rsidR="003D75B7" w:rsidRPr="00932E35" w14:paraId="06CEC7C9" w14:textId="77777777" w:rsidTr="008E588A">
        <w:trPr>
          <w:trHeight w:val="300"/>
        </w:trPr>
        <w:tc>
          <w:tcPr>
            <w:tcW w:w="0" w:type="auto"/>
          </w:tcPr>
          <w:p w14:paraId="2F9DDBBE" w14:textId="77777777" w:rsidR="003D75B7" w:rsidRPr="00932E35" w:rsidRDefault="003D75B7"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5603D593" w14:textId="77777777" w:rsidR="003D75B7" w:rsidRPr="00932E35" w:rsidRDefault="003D75B7" w:rsidP="00262057">
            <w:pPr>
              <w:rPr>
                <w:rFonts w:eastAsia="Times New Roman" w:cs="Calibri"/>
                <w:b/>
                <w:sz w:val="20"/>
                <w:szCs w:val="20"/>
              </w:rPr>
            </w:pPr>
            <w:r w:rsidRPr="00932E35">
              <w:rPr>
                <w:b/>
                <w:sz w:val="20"/>
              </w:rPr>
              <w:t>Fuente</w:t>
            </w:r>
          </w:p>
        </w:tc>
        <w:tc>
          <w:tcPr>
            <w:tcW w:w="0" w:type="auto"/>
          </w:tcPr>
          <w:p w14:paraId="6C25422A" w14:textId="77777777" w:rsidR="003D75B7" w:rsidRPr="00932E35" w:rsidRDefault="003D75B7"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C683652" w14:textId="77777777" w:rsidR="003D75B7" w:rsidRPr="00932E35" w:rsidRDefault="003D75B7"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4F8EBBC" w14:textId="77777777" w:rsidR="003D75B7" w:rsidRPr="00932E35" w:rsidRDefault="003D75B7"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8" w:type="dxa"/>
          </w:tcPr>
          <w:p w14:paraId="0C78868F" w14:textId="77777777" w:rsidR="003D75B7" w:rsidRPr="00932E35" w:rsidRDefault="003D75B7" w:rsidP="00262057">
            <w:pPr>
              <w:rPr>
                <w:rFonts w:eastAsia="Times New Roman" w:cs="Calibri"/>
                <w:b/>
                <w:sz w:val="20"/>
                <w:szCs w:val="20"/>
              </w:rPr>
            </w:pPr>
            <w:proofErr w:type="spellStart"/>
            <w:r w:rsidRPr="00932E35">
              <w:rPr>
                <w:b/>
                <w:sz w:val="20"/>
              </w:rPr>
              <w:t>Finalidad</w:t>
            </w:r>
            <w:proofErr w:type="spellEnd"/>
          </w:p>
        </w:tc>
      </w:tr>
      <w:tr w:rsidR="003D75B7" w:rsidRPr="00932E35" w14:paraId="7E2AEE30" w14:textId="77777777" w:rsidTr="008E588A">
        <w:trPr>
          <w:trHeight w:val="300"/>
        </w:trPr>
        <w:tc>
          <w:tcPr>
            <w:tcW w:w="0" w:type="auto"/>
          </w:tcPr>
          <w:p w14:paraId="45D32776" w14:textId="77777777" w:rsidR="003D75B7" w:rsidRPr="00932E35" w:rsidRDefault="003D75B7" w:rsidP="00262057">
            <w:pPr>
              <w:rPr>
                <w:sz w:val="20"/>
                <w:szCs w:val="20"/>
              </w:rPr>
            </w:pPr>
            <w:r w:rsidRPr="00932E35">
              <w:rPr>
                <w:sz w:val="20"/>
              </w:rPr>
              <w:t xml:space="preserve">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c>
          <w:tcPr>
            <w:tcW w:w="0" w:type="auto"/>
          </w:tcPr>
          <w:p w14:paraId="509DB19C" w14:textId="77777777" w:rsidR="003D75B7" w:rsidRPr="00932E35" w:rsidRDefault="003D75B7" w:rsidP="00262057">
            <w:pPr>
              <w:rPr>
                <w:sz w:val="20"/>
                <w:szCs w:val="20"/>
              </w:rPr>
            </w:pPr>
            <w:r w:rsidRPr="00932E35">
              <w:rPr>
                <w:sz w:val="20"/>
              </w:rPr>
              <w:t>Registro de población de Navarra</w:t>
            </w:r>
          </w:p>
        </w:tc>
        <w:tc>
          <w:tcPr>
            <w:tcW w:w="0" w:type="auto"/>
          </w:tcPr>
          <w:p w14:paraId="4CB37C0C"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1CAAB20D"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5B7D6075" w14:textId="77777777" w:rsidR="003D75B7" w:rsidRPr="00932E35" w:rsidRDefault="003D75B7" w:rsidP="00262057">
            <w:pPr>
              <w:rPr>
                <w:sz w:val="20"/>
                <w:szCs w:val="20"/>
              </w:rPr>
            </w:pPr>
            <w:r w:rsidRPr="00932E35">
              <w:rPr>
                <w:sz w:val="20"/>
              </w:rPr>
              <w:t xml:space="preserve">Población, </w:t>
            </w:r>
            <w:proofErr w:type="spellStart"/>
            <w:r w:rsidRPr="00932E35">
              <w:rPr>
                <w:sz w:val="20"/>
              </w:rPr>
              <w:t>lugar</w:t>
            </w:r>
            <w:proofErr w:type="spellEnd"/>
            <w:r w:rsidRPr="00932E35">
              <w:rPr>
                <w:sz w:val="20"/>
              </w:rPr>
              <w:t xml:space="preserve"> de residencia, </w:t>
            </w:r>
            <w:proofErr w:type="spellStart"/>
            <w:r w:rsidRPr="00932E35">
              <w:rPr>
                <w:sz w:val="20"/>
              </w:rPr>
              <w:t>sexo</w:t>
            </w:r>
            <w:proofErr w:type="spellEnd"/>
            <w:r w:rsidRPr="00932E35">
              <w:rPr>
                <w:sz w:val="20"/>
              </w:rPr>
              <w:t xml:space="preserve">, </w:t>
            </w:r>
            <w:proofErr w:type="spellStart"/>
            <w:r w:rsidRPr="00932E35">
              <w:rPr>
                <w:sz w:val="20"/>
              </w:rPr>
              <w:t>edad</w:t>
            </w:r>
            <w:proofErr w:type="spellEnd"/>
            <w:r w:rsidRPr="00932E35">
              <w:rPr>
                <w:sz w:val="20"/>
              </w:rPr>
              <w:t xml:space="preserve">, </w:t>
            </w:r>
            <w:proofErr w:type="spellStart"/>
            <w:r w:rsidRPr="00932E35">
              <w:rPr>
                <w:sz w:val="20"/>
              </w:rPr>
              <w:t>nacionalidad</w:t>
            </w:r>
            <w:proofErr w:type="spellEnd"/>
            <w:r w:rsidRPr="00932E35">
              <w:rPr>
                <w:sz w:val="20"/>
              </w:rPr>
              <w:t xml:space="preserve">, </w:t>
            </w:r>
            <w:proofErr w:type="spellStart"/>
            <w:r w:rsidRPr="00932E35">
              <w:rPr>
                <w:sz w:val="20"/>
              </w:rPr>
              <w:t>lugar</w:t>
            </w:r>
            <w:proofErr w:type="spellEnd"/>
            <w:r w:rsidRPr="00932E35">
              <w:rPr>
                <w:sz w:val="20"/>
              </w:rPr>
              <w:t xml:space="preserve"> de </w:t>
            </w:r>
            <w:proofErr w:type="spellStart"/>
            <w:r w:rsidRPr="00932E35">
              <w:rPr>
                <w:sz w:val="20"/>
              </w:rPr>
              <w:t>nacimiento</w:t>
            </w:r>
            <w:proofErr w:type="spellEnd"/>
          </w:p>
        </w:tc>
        <w:tc>
          <w:tcPr>
            <w:tcW w:w="1308" w:type="dxa"/>
          </w:tcPr>
          <w:p w14:paraId="73EA4A22" w14:textId="77777777" w:rsidR="003D75B7" w:rsidRPr="00932E35" w:rsidRDefault="003D75B7" w:rsidP="00262057">
            <w:pPr>
              <w:rPr>
                <w:sz w:val="20"/>
                <w:szCs w:val="20"/>
              </w:rPr>
            </w:pPr>
            <w:r w:rsidRPr="00932E35">
              <w:rPr>
                <w:sz w:val="20"/>
              </w:rPr>
              <w:t>Fuente principal</w:t>
            </w:r>
          </w:p>
        </w:tc>
      </w:tr>
      <w:tr w:rsidR="003D75B7" w:rsidRPr="00932E35" w14:paraId="593DDC08" w14:textId="77777777" w:rsidTr="008E588A">
        <w:trPr>
          <w:trHeight w:val="300"/>
        </w:trPr>
        <w:tc>
          <w:tcPr>
            <w:tcW w:w="0" w:type="auto"/>
          </w:tcPr>
          <w:p w14:paraId="5000A0BF" w14:textId="77777777" w:rsidR="003D75B7" w:rsidRPr="00932E35" w:rsidRDefault="003D75B7" w:rsidP="00262057">
            <w:pPr>
              <w:rPr>
                <w:sz w:val="20"/>
                <w:szCs w:val="20"/>
              </w:rPr>
            </w:pPr>
            <w:r w:rsidRPr="00932E35">
              <w:rPr>
                <w:sz w:val="20"/>
              </w:rPr>
              <w:t xml:space="preserve">Población </w:t>
            </w:r>
            <w:proofErr w:type="spellStart"/>
            <w:r w:rsidRPr="00932E35">
              <w:rPr>
                <w:sz w:val="20"/>
              </w:rPr>
              <w:t>estudiante</w:t>
            </w:r>
            <w:proofErr w:type="spellEnd"/>
          </w:p>
        </w:tc>
        <w:tc>
          <w:tcPr>
            <w:tcW w:w="0" w:type="auto"/>
          </w:tcPr>
          <w:p w14:paraId="43239C39" w14:textId="77777777" w:rsidR="003D75B7" w:rsidRPr="00932E35" w:rsidRDefault="003D75B7" w:rsidP="00262057">
            <w:pPr>
              <w:rPr>
                <w:sz w:val="20"/>
                <w:szCs w:val="20"/>
              </w:rPr>
            </w:pPr>
            <w:r w:rsidRPr="00932E35">
              <w:rPr>
                <w:sz w:val="20"/>
              </w:rPr>
              <w:t xml:space="preserve">Educa. </w:t>
            </w:r>
            <w:proofErr w:type="spellStart"/>
            <w:r w:rsidRPr="00932E35">
              <w:rPr>
                <w:sz w:val="20"/>
              </w:rPr>
              <w:t>Alumnado</w:t>
            </w:r>
            <w:proofErr w:type="spellEnd"/>
            <w:r w:rsidRPr="00932E35">
              <w:rPr>
                <w:sz w:val="20"/>
              </w:rPr>
              <w:t xml:space="preserve"> </w:t>
            </w:r>
            <w:proofErr w:type="spellStart"/>
            <w:r w:rsidRPr="00932E35">
              <w:rPr>
                <w:sz w:val="20"/>
              </w:rPr>
              <w:t>matriculado</w:t>
            </w:r>
            <w:proofErr w:type="spellEnd"/>
          </w:p>
        </w:tc>
        <w:tc>
          <w:tcPr>
            <w:tcW w:w="0" w:type="auto"/>
          </w:tcPr>
          <w:p w14:paraId="482D1292" w14:textId="77777777" w:rsidR="003D75B7" w:rsidRPr="00932E35" w:rsidRDefault="003D75B7" w:rsidP="00262057">
            <w:pPr>
              <w:rPr>
                <w:sz w:val="20"/>
                <w:szCs w:val="20"/>
              </w:rPr>
            </w:pPr>
            <w:proofErr w:type="spellStart"/>
            <w:r w:rsidRPr="00932E35">
              <w:rPr>
                <w:sz w:val="20"/>
              </w:rPr>
              <w:t>Dto</w:t>
            </w:r>
            <w:proofErr w:type="spellEnd"/>
            <w:r w:rsidRPr="00932E35">
              <w:rPr>
                <w:sz w:val="20"/>
              </w:rPr>
              <w:t xml:space="preserve">. </w:t>
            </w:r>
            <w:proofErr w:type="spellStart"/>
            <w:r w:rsidRPr="00932E35">
              <w:rPr>
                <w:sz w:val="20"/>
              </w:rPr>
              <w:t>Educación</w:t>
            </w:r>
            <w:proofErr w:type="spellEnd"/>
          </w:p>
        </w:tc>
        <w:tc>
          <w:tcPr>
            <w:tcW w:w="0" w:type="auto"/>
          </w:tcPr>
          <w:p w14:paraId="042E390B"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7C4F11D7" w14:textId="77777777" w:rsidR="003D75B7" w:rsidRPr="00932E35" w:rsidRDefault="003D75B7" w:rsidP="00262057">
            <w:pPr>
              <w:rPr>
                <w:sz w:val="20"/>
                <w:szCs w:val="20"/>
              </w:rPr>
            </w:pPr>
            <w:proofErr w:type="spellStart"/>
            <w:r w:rsidRPr="00932E35">
              <w:rPr>
                <w:sz w:val="20"/>
              </w:rPr>
              <w:t>Situación</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estudiante</w:t>
            </w:r>
            <w:proofErr w:type="spellEnd"/>
            <w:r w:rsidRPr="00932E35">
              <w:rPr>
                <w:sz w:val="20"/>
              </w:rPr>
              <w:t xml:space="preserve">. </w:t>
            </w:r>
            <w:proofErr w:type="spellStart"/>
            <w:r w:rsidRPr="00932E35">
              <w:rPr>
                <w:sz w:val="20"/>
              </w:rPr>
              <w:t>Modelo</w:t>
            </w:r>
            <w:proofErr w:type="spellEnd"/>
            <w:r w:rsidRPr="00932E35">
              <w:rPr>
                <w:sz w:val="20"/>
              </w:rPr>
              <w:t xml:space="preserve"> </w:t>
            </w:r>
            <w:proofErr w:type="spellStart"/>
            <w:r w:rsidRPr="00932E35">
              <w:rPr>
                <w:sz w:val="20"/>
              </w:rPr>
              <w:t>educativo</w:t>
            </w:r>
            <w:proofErr w:type="spellEnd"/>
            <w:r w:rsidRPr="00932E35">
              <w:rPr>
                <w:sz w:val="20"/>
              </w:rPr>
              <w:t xml:space="preserve"> </w:t>
            </w:r>
            <w:proofErr w:type="spellStart"/>
            <w:r w:rsidRPr="00932E35">
              <w:rPr>
                <w:sz w:val="20"/>
              </w:rPr>
              <w:t>cursado</w:t>
            </w:r>
            <w:proofErr w:type="spellEnd"/>
          </w:p>
        </w:tc>
        <w:tc>
          <w:tcPr>
            <w:tcW w:w="1308" w:type="dxa"/>
          </w:tcPr>
          <w:p w14:paraId="006C63D0" w14:textId="77777777" w:rsidR="003D75B7" w:rsidRPr="00932E35" w:rsidRDefault="003D75B7" w:rsidP="00262057">
            <w:pPr>
              <w:rPr>
                <w:sz w:val="20"/>
                <w:szCs w:val="20"/>
              </w:rPr>
            </w:pPr>
            <w:r w:rsidRPr="00932E35">
              <w:rPr>
                <w:sz w:val="20"/>
              </w:rPr>
              <w:t>Fuente principal</w:t>
            </w:r>
          </w:p>
        </w:tc>
      </w:tr>
      <w:tr w:rsidR="003D75B7" w:rsidRPr="00932E35" w14:paraId="1A13D8C4" w14:textId="77777777" w:rsidTr="008E588A">
        <w:trPr>
          <w:trHeight w:val="300"/>
        </w:trPr>
        <w:tc>
          <w:tcPr>
            <w:tcW w:w="0" w:type="auto"/>
          </w:tcPr>
          <w:p w14:paraId="352F04F6" w14:textId="77777777" w:rsidR="003D75B7" w:rsidRPr="00932E35" w:rsidRDefault="003D75B7" w:rsidP="00262057">
            <w:pPr>
              <w:rPr>
                <w:sz w:val="20"/>
                <w:szCs w:val="20"/>
              </w:rPr>
            </w:pPr>
            <w:r w:rsidRPr="00932E35">
              <w:rPr>
                <w:sz w:val="20"/>
              </w:rPr>
              <w:t xml:space="preserve">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c>
          <w:tcPr>
            <w:tcW w:w="0" w:type="auto"/>
          </w:tcPr>
          <w:p w14:paraId="67DE1F71" w14:textId="77777777" w:rsidR="003D75B7" w:rsidRPr="00932E35" w:rsidRDefault="003D75B7" w:rsidP="00262057">
            <w:pPr>
              <w:rPr>
                <w:sz w:val="20"/>
                <w:szCs w:val="20"/>
              </w:rPr>
            </w:pPr>
            <w:r w:rsidRPr="00932E35">
              <w:rPr>
                <w:sz w:val="20"/>
              </w:rPr>
              <w:t xml:space="preserve">Registro Nacional de </w:t>
            </w:r>
            <w:proofErr w:type="spellStart"/>
            <w:r w:rsidRPr="00932E35">
              <w:rPr>
                <w:sz w:val="20"/>
              </w:rPr>
              <w:t>Títulos</w:t>
            </w:r>
            <w:proofErr w:type="spellEnd"/>
          </w:p>
        </w:tc>
        <w:tc>
          <w:tcPr>
            <w:tcW w:w="0" w:type="auto"/>
          </w:tcPr>
          <w:p w14:paraId="4F69163B" w14:textId="77777777" w:rsidR="003D75B7" w:rsidRPr="00932E35" w:rsidRDefault="003D75B7" w:rsidP="00262057">
            <w:pPr>
              <w:rPr>
                <w:sz w:val="20"/>
                <w:szCs w:val="20"/>
              </w:rPr>
            </w:pPr>
            <w:proofErr w:type="spellStart"/>
            <w:r w:rsidRPr="00932E35">
              <w:rPr>
                <w:sz w:val="20"/>
              </w:rPr>
              <w:t>Mrio</w:t>
            </w:r>
            <w:proofErr w:type="spellEnd"/>
            <w:r w:rsidRPr="00932E35">
              <w:rPr>
                <w:sz w:val="20"/>
              </w:rPr>
              <w:t xml:space="preserve">. Ciencia, </w:t>
            </w:r>
            <w:proofErr w:type="spellStart"/>
            <w:r w:rsidRPr="00932E35">
              <w:rPr>
                <w:sz w:val="20"/>
              </w:rPr>
              <w:t>Innovación</w:t>
            </w:r>
            <w:proofErr w:type="spellEnd"/>
            <w:r w:rsidRPr="00932E35">
              <w:rPr>
                <w:sz w:val="20"/>
              </w:rPr>
              <w:t xml:space="preserve"> y </w:t>
            </w:r>
            <w:proofErr w:type="spellStart"/>
            <w:r w:rsidRPr="00932E35">
              <w:rPr>
                <w:sz w:val="20"/>
              </w:rPr>
              <w:t>Universidades</w:t>
            </w:r>
            <w:proofErr w:type="spellEnd"/>
          </w:p>
        </w:tc>
        <w:tc>
          <w:tcPr>
            <w:tcW w:w="0" w:type="auto"/>
          </w:tcPr>
          <w:p w14:paraId="0D86A9A8"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02274BCE" w14:textId="77777777" w:rsidR="003D75B7" w:rsidRPr="00932E35" w:rsidRDefault="003D75B7" w:rsidP="00262057">
            <w:pPr>
              <w:rPr>
                <w:sz w:val="20"/>
                <w:szCs w:val="20"/>
              </w:rPr>
            </w:pPr>
            <w:r w:rsidRPr="00932E35">
              <w:rPr>
                <w:sz w:val="20"/>
              </w:rPr>
              <w:t xml:space="preserve">Nivel de </w:t>
            </w:r>
            <w:proofErr w:type="spellStart"/>
            <w:r w:rsidRPr="00932E35">
              <w:rPr>
                <w:sz w:val="20"/>
              </w:rPr>
              <w:t>estudios</w:t>
            </w:r>
            <w:proofErr w:type="spellEnd"/>
            <w:r w:rsidRPr="00932E35">
              <w:rPr>
                <w:sz w:val="20"/>
              </w:rPr>
              <w:t xml:space="preserve"> </w:t>
            </w:r>
            <w:proofErr w:type="spellStart"/>
            <w:r w:rsidRPr="00932E35">
              <w:rPr>
                <w:sz w:val="20"/>
              </w:rPr>
              <w:t>más</w:t>
            </w:r>
            <w:proofErr w:type="spellEnd"/>
            <w:r w:rsidRPr="00932E35">
              <w:rPr>
                <w:sz w:val="20"/>
              </w:rPr>
              <w:t xml:space="preserve"> alto </w:t>
            </w:r>
            <w:proofErr w:type="spellStart"/>
            <w:r w:rsidRPr="00932E35">
              <w:rPr>
                <w:sz w:val="20"/>
              </w:rPr>
              <w:t>alcanzado</w:t>
            </w:r>
            <w:proofErr w:type="spellEnd"/>
            <w:r w:rsidRPr="00932E35">
              <w:rPr>
                <w:sz w:val="20"/>
              </w:rPr>
              <w:t xml:space="preserve"> de </w:t>
            </w:r>
            <w:proofErr w:type="spellStart"/>
            <w:r w:rsidRPr="00932E35">
              <w:rPr>
                <w:sz w:val="20"/>
              </w:rPr>
              <w:t>grado</w:t>
            </w:r>
            <w:proofErr w:type="spellEnd"/>
            <w:r w:rsidRPr="00932E35">
              <w:rPr>
                <w:sz w:val="20"/>
              </w:rPr>
              <w:t xml:space="preserve"> </w:t>
            </w:r>
            <w:proofErr w:type="spellStart"/>
            <w:r w:rsidRPr="00932E35">
              <w:rPr>
                <w:sz w:val="20"/>
              </w:rPr>
              <w:t>universitario</w:t>
            </w:r>
            <w:proofErr w:type="spellEnd"/>
          </w:p>
        </w:tc>
        <w:tc>
          <w:tcPr>
            <w:tcW w:w="1308" w:type="dxa"/>
          </w:tcPr>
          <w:p w14:paraId="3893D309" w14:textId="77777777" w:rsidR="003D75B7" w:rsidRPr="00932E35" w:rsidRDefault="003D75B7" w:rsidP="00262057">
            <w:pPr>
              <w:rPr>
                <w:sz w:val="20"/>
                <w:szCs w:val="20"/>
              </w:rPr>
            </w:pPr>
            <w:r w:rsidRPr="00932E35">
              <w:rPr>
                <w:sz w:val="20"/>
              </w:rPr>
              <w:t>Fuente principal</w:t>
            </w:r>
          </w:p>
        </w:tc>
      </w:tr>
      <w:tr w:rsidR="003D75B7" w:rsidRPr="00932E35" w14:paraId="5103AFAB" w14:textId="77777777" w:rsidTr="008E588A">
        <w:trPr>
          <w:trHeight w:val="300"/>
        </w:trPr>
        <w:tc>
          <w:tcPr>
            <w:tcW w:w="0" w:type="auto"/>
          </w:tcPr>
          <w:p w14:paraId="066F8F2E" w14:textId="77777777" w:rsidR="003D75B7" w:rsidRPr="00932E35" w:rsidRDefault="003D75B7" w:rsidP="00262057">
            <w:pPr>
              <w:rPr>
                <w:sz w:val="20"/>
                <w:szCs w:val="20"/>
              </w:rPr>
            </w:pPr>
            <w:r w:rsidRPr="00932E35">
              <w:rPr>
                <w:sz w:val="20"/>
              </w:rPr>
              <w:t xml:space="preserve">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c>
          <w:tcPr>
            <w:tcW w:w="0" w:type="auto"/>
          </w:tcPr>
          <w:p w14:paraId="00D47F21" w14:textId="77777777" w:rsidR="003D75B7" w:rsidRPr="00932E35" w:rsidRDefault="003D75B7" w:rsidP="00262057">
            <w:pPr>
              <w:rPr>
                <w:sz w:val="20"/>
                <w:szCs w:val="20"/>
              </w:rPr>
            </w:pPr>
            <w:r w:rsidRPr="00932E35">
              <w:rPr>
                <w:sz w:val="20"/>
              </w:rPr>
              <w:t xml:space="preserve">Registro de </w:t>
            </w:r>
            <w:proofErr w:type="spellStart"/>
            <w:r w:rsidRPr="00932E35">
              <w:rPr>
                <w:sz w:val="20"/>
              </w:rPr>
              <w:t>titulaciones</w:t>
            </w:r>
            <w:proofErr w:type="spellEnd"/>
            <w:r w:rsidRPr="00932E35">
              <w:rPr>
                <w:sz w:val="20"/>
              </w:rPr>
              <w:t xml:space="preserve"> </w:t>
            </w:r>
            <w:proofErr w:type="spellStart"/>
            <w:r w:rsidRPr="00932E35">
              <w:rPr>
                <w:sz w:val="20"/>
              </w:rPr>
              <w:t>oficiales</w:t>
            </w:r>
            <w:proofErr w:type="spellEnd"/>
            <w:r w:rsidRPr="00932E35">
              <w:rPr>
                <w:sz w:val="20"/>
              </w:rPr>
              <w:t xml:space="preserve"> de Navarra</w:t>
            </w:r>
          </w:p>
        </w:tc>
        <w:tc>
          <w:tcPr>
            <w:tcW w:w="0" w:type="auto"/>
          </w:tcPr>
          <w:p w14:paraId="731DB6EE" w14:textId="77777777" w:rsidR="003D75B7" w:rsidRPr="00932E35" w:rsidRDefault="003D75B7" w:rsidP="00262057">
            <w:pPr>
              <w:rPr>
                <w:sz w:val="20"/>
                <w:szCs w:val="20"/>
              </w:rPr>
            </w:pPr>
            <w:proofErr w:type="spellStart"/>
            <w:r w:rsidRPr="00932E35">
              <w:rPr>
                <w:sz w:val="20"/>
              </w:rPr>
              <w:t>Dto</w:t>
            </w:r>
            <w:proofErr w:type="spellEnd"/>
            <w:r w:rsidRPr="00932E35">
              <w:rPr>
                <w:sz w:val="20"/>
              </w:rPr>
              <w:t xml:space="preserve">. </w:t>
            </w:r>
            <w:proofErr w:type="spellStart"/>
            <w:r w:rsidRPr="00932E35">
              <w:rPr>
                <w:sz w:val="20"/>
              </w:rPr>
              <w:t>Educación</w:t>
            </w:r>
            <w:proofErr w:type="spellEnd"/>
          </w:p>
        </w:tc>
        <w:tc>
          <w:tcPr>
            <w:tcW w:w="0" w:type="auto"/>
          </w:tcPr>
          <w:p w14:paraId="55FFAD2A"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4CA30E6E" w14:textId="77777777" w:rsidR="003D75B7" w:rsidRPr="00932E35" w:rsidRDefault="003D75B7" w:rsidP="00262057">
            <w:pPr>
              <w:rPr>
                <w:sz w:val="20"/>
                <w:szCs w:val="20"/>
              </w:rPr>
            </w:pPr>
            <w:r w:rsidRPr="00932E35">
              <w:rPr>
                <w:sz w:val="20"/>
              </w:rPr>
              <w:t xml:space="preserve">Nivel de </w:t>
            </w:r>
            <w:proofErr w:type="spellStart"/>
            <w:r w:rsidRPr="00932E35">
              <w:rPr>
                <w:sz w:val="20"/>
              </w:rPr>
              <w:t>estudios</w:t>
            </w:r>
            <w:proofErr w:type="spellEnd"/>
            <w:r w:rsidRPr="00932E35">
              <w:rPr>
                <w:sz w:val="20"/>
              </w:rPr>
              <w:t xml:space="preserve"> </w:t>
            </w:r>
            <w:proofErr w:type="spellStart"/>
            <w:r w:rsidRPr="00932E35">
              <w:rPr>
                <w:sz w:val="20"/>
              </w:rPr>
              <w:t>más</w:t>
            </w:r>
            <w:proofErr w:type="spellEnd"/>
            <w:r w:rsidRPr="00932E35">
              <w:rPr>
                <w:sz w:val="20"/>
              </w:rPr>
              <w:t xml:space="preserve"> alto </w:t>
            </w:r>
            <w:proofErr w:type="spellStart"/>
            <w:r w:rsidRPr="00932E35">
              <w:rPr>
                <w:sz w:val="20"/>
              </w:rPr>
              <w:t>alcanzado</w:t>
            </w:r>
            <w:proofErr w:type="spellEnd"/>
            <w:r w:rsidRPr="00932E35">
              <w:rPr>
                <w:sz w:val="20"/>
              </w:rPr>
              <w:t xml:space="preserve"> de </w:t>
            </w:r>
            <w:proofErr w:type="spellStart"/>
            <w:r w:rsidRPr="00932E35">
              <w:rPr>
                <w:sz w:val="20"/>
              </w:rPr>
              <w:t>grado</w:t>
            </w:r>
            <w:proofErr w:type="spellEnd"/>
            <w:r w:rsidRPr="00932E35">
              <w:rPr>
                <w:sz w:val="20"/>
              </w:rPr>
              <w:t xml:space="preserve"> no </w:t>
            </w:r>
            <w:proofErr w:type="spellStart"/>
            <w:r w:rsidRPr="00932E35">
              <w:rPr>
                <w:sz w:val="20"/>
              </w:rPr>
              <w:t>universitario</w:t>
            </w:r>
            <w:proofErr w:type="spellEnd"/>
          </w:p>
        </w:tc>
        <w:tc>
          <w:tcPr>
            <w:tcW w:w="1308" w:type="dxa"/>
          </w:tcPr>
          <w:p w14:paraId="266D7A90" w14:textId="77777777" w:rsidR="003D75B7" w:rsidRPr="00932E35" w:rsidRDefault="003D75B7" w:rsidP="00262057">
            <w:pPr>
              <w:rPr>
                <w:sz w:val="20"/>
                <w:szCs w:val="20"/>
              </w:rPr>
            </w:pPr>
            <w:r w:rsidRPr="00932E35">
              <w:rPr>
                <w:sz w:val="20"/>
              </w:rPr>
              <w:t>Fuente principal</w:t>
            </w:r>
          </w:p>
        </w:tc>
      </w:tr>
    </w:tbl>
    <w:p w14:paraId="24C071D0" w14:textId="4C742545" w:rsidR="008E588A" w:rsidRDefault="008E588A" w:rsidP="00AE16B8">
      <w:pPr>
        <w:pStyle w:val="DICTA-TITULO"/>
        <w:spacing w:before="0" w:after="300" w:line="340" w:lineRule="exact"/>
        <w:ind w:firstLine="567"/>
        <w:jc w:val="both"/>
        <w:rPr>
          <w:b w:val="0"/>
          <w:bCs/>
        </w:rPr>
      </w:pPr>
      <w:r>
        <w:rPr>
          <w:b w:val="0"/>
          <w:bCs/>
        </w:rPr>
        <w:br w:type="page"/>
      </w:r>
    </w:p>
    <w:p w14:paraId="7A0099A9" w14:textId="77777777" w:rsidR="003D75B7" w:rsidRPr="00932E35" w:rsidRDefault="003D75B7" w:rsidP="003D75B7">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D75B7" w:rsidRPr="00932E35" w14:paraId="4007AE2C" w14:textId="77777777" w:rsidTr="00262057">
        <w:trPr>
          <w:trHeight w:val="300"/>
        </w:trPr>
        <w:tc>
          <w:tcPr>
            <w:tcW w:w="1802" w:type="dxa"/>
          </w:tcPr>
          <w:p w14:paraId="0413CFBA" w14:textId="77777777" w:rsidR="003D75B7" w:rsidRPr="00932E35" w:rsidRDefault="003D75B7"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714B245" w14:textId="77777777" w:rsidR="003D75B7" w:rsidRPr="00932E35" w:rsidRDefault="003D75B7" w:rsidP="00262057">
            <w:pPr>
              <w:rPr>
                <w:rFonts w:eastAsia="Times New Roman" w:cs="Calibri"/>
                <w:sz w:val="20"/>
                <w:szCs w:val="20"/>
              </w:rPr>
            </w:pPr>
            <w:r w:rsidRPr="00932E35">
              <w:rPr>
                <w:sz w:val="20"/>
              </w:rPr>
              <w:t xml:space="preserve">2200057 </w:t>
            </w:r>
            <w:proofErr w:type="spellStart"/>
            <w:r w:rsidRPr="00932E35">
              <w:rPr>
                <w:sz w:val="20"/>
              </w:rPr>
              <w:t>Estadística</w:t>
            </w:r>
            <w:proofErr w:type="spellEnd"/>
            <w:r w:rsidRPr="00932E35">
              <w:rPr>
                <w:sz w:val="20"/>
              </w:rPr>
              <w:t xml:space="preserve"> de </w:t>
            </w:r>
            <w:proofErr w:type="spellStart"/>
            <w:r w:rsidRPr="00932E35">
              <w:rPr>
                <w:sz w:val="20"/>
              </w:rPr>
              <w:t>fecundidad</w:t>
            </w:r>
            <w:proofErr w:type="spellEnd"/>
            <w:r w:rsidRPr="00932E35">
              <w:rPr>
                <w:sz w:val="20"/>
              </w:rPr>
              <w:t xml:space="preserve"> y </w:t>
            </w:r>
            <w:proofErr w:type="spellStart"/>
            <w:r w:rsidRPr="00932E35">
              <w:rPr>
                <w:sz w:val="20"/>
              </w:rPr>
              <w:t>natalidad</w:t>
            </w:r>
            <w:proofErr w:type="spellEnd"/>
          </w:p>
        </w:tc>
      </w:tr>
      <w:tr w:rsidR="003D75B7" w:rsidRPr="00932E35" w14:paraId="2BBB35D1" w14:textId="77777777" w:rsidTr="00262057">
        <w:trPr>
          <w:trHeight w:val="300"/>
        </w:trPr>
        <w:tc>
          <w:tcPr>
            <w:tcW w:w="1802" w:type="dxa"/>
          </w:tcPr>
          <w:p w14:paraId="01B1B52A" w14:textId="77777777" w:rsidR="003D75B7" w:rsidRPr="00932E35" w:rsidRDefault="003D75B7"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97FC44F" w14:textId="77777777" w:rsidR="003D75B7" w:rsidRPr="00932E35" w:rsidRDefault="003D75B7"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559AB915" w14:textId="77777777" w:rsidR="003D75B7" w:rsidRPr="00932E35" w:rsidRDefault="003D75B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D75B7" w:rsidRPr="00932E35" w14:paraId="0CF45C6B" w14:textId="77777777" w:rsidTr="00262057">
        <w:trPr>
          <w:trHeight w:val="300"/>
        </w:trPr>
        <w:tc>
          <w:tcPr>
            <w:tcW w:w="1802" w:type="dxa"/>
          </w:tcPr>
          <w:p w14:paraId="480C6EF0" w14:textId="77777777" w:rsidR="003D75B7" w:rsidRPr="00932E35" w:rsidRDefault="003D75B7"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2008C920" w14:textId="77777777" w:rsidR="003D75B7" w:rsidRPr="00932E35" w:rsidRDefault="003D75B7" w:rsidP="00262057">
            <w:pPr>
              <w:rPr>
                <w:rFonts w:eastAsia="Times New Roman" w:cs="Calibri"/>
                <w:sz w:val="20"/>
                <w:szCs w:val="20"/>
              </w:rPr>
            </w:pPr>
            <w:r w:rsidRPr="00932E35">
              <w:rPr>
                <w:sz w:val="20"/>
              </w:rPr>
              <w:t xml:space="preserve">​Esta </w:t>
            </w:r>
            <w:proofErr w:type="spellStart"/>
            <w:r w:rsidRPr="00932E35">
              <w:rPr>
                <w:sz w:val="20"/>
              </w:rPr>
              <w:t>estadística</w:t>
            </w:r>
            <w:proofErr w:type="spellEnd"/>
            <w:r w:rsidRPr="00932E35">
              <w:rPr>
                <w:sz w:val="20"/>
              </w:rPr>
              <w:t xml:space="preserve"> </w:t>
            </w:r>
            <w:proofErr w:type="spellStart"/>
            <w:r w:rsidRPr="00932E35">
              <w:rPr>
                <w:sz w:val="20"/>
              </w:rPr>
              <w:t>cuantifica</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nacimientos</w:t>
            </w:r>
            <w:proofErr w:type="spellEnd"/>
            <w:r w:rsidRPr="00932E35">
              <w:rPr>
                <w:sz w:val="20"/>
              </w:rPr>
              <w:t xml:space="preserve"> que se </w:t>
            </w:r>
            <w:proofErr w:type="spellStart"/>
            <w:r w:rsidRPr="00932E35">
              <w:rPr>
                <w:sz w:val="20"/>
              </w:rPr>
              <w:t>producen</w:t>
            </w:r>
            <w:proofErr w:type="spellEnd"/>
            <w:r w:rsidRPr="00932E35">
              <w:rPr>
                <w:sz w:val="20"/>
              </w:rPr>
              <w:t xml:space="preserve"> </w:t>
            </w:r>
            <w:proofErr w:type="spellStart"/>
            <w:r w:rsidRPr="00932E35">
              <w:rPr>
                <w:sz w:val="20"/>
              </w:rPr>
              <w:t>en</w:t>
            </w:r>
            <w:proofErr w:type="spellEnd"/>
            <w:r w:rsidRPr="00932E35">
              <w:rPr>
                <w:sz w:val="20"/>
              </w:rPr>
              <w:t xml:space="preserve"> Navarra y </w:t>
            </w:r>
            <w:proofErr w:type="spellStart"/>
            <w:r w:rsidRPr="00932E35">
              <w:rPr>
                <w:sz w:val="20"/>
              </w:rPr>
              <w:t>los</w:t>
            </w:r>
            <w:proofErr w:type="spellEnd"/>
            <w:r w:rsidRPr="00932E35">
              <w:rPr>
                <w:sz w:val="20"/>
              </w:rPr>
              <w:t xml:space="preserve"> </w:t>
            </w:r>
            <w:proofErr w:type="spellStart"/>
            <w:r w:rsidRPr="00932E35">
              <w:rPr>
                <w:sz w:val="20"/>
              </w:rPr>
              <w:t>caracteriza</w:t>
            </w:r>
            <w:proofErr w:type="spellEnd"/>
            <w:r w:rsidRPr="00932E35">
              <w:rPr>
                <w:sz w:val="20"/>
              </w:rPr>
              <w:t xml:space="preserve"> </w:t>
            </w:r>
            <w:proofErr w:type="spellStart"/>
            <w:r w:rsidRPr="00932E35">
              <w:rPr>
                <w:sz w:val="20"/>
              </w:rPr>
              <w:t>según</w:t>
            </w:r>
            <w:proofErr w:type="spellEnd"/>
            <w:r w:rsidRPr="00932E35">
              <w:rPr>
                <w:sz w:val="20"/>
              </w:rPr>
              <w:t xml:space="preserve"> la </w:t>
            </w:r>
            <w:proofErr w:type="spellStart"/>
            <w:r w:rsidRPr="00932E35">
              <w:rPr>
                <w:sz w:val="20"/>
              </w:rPr>
              <w:t>edad</w:t>
            </w:r>
            <w:proofErr w:type="spellEnd"/>
            <w:r w:rsidRPr="00932E35">
              <w:rPr>
                <w:sz w:val="20"/>
              </w:rPr>
              <w:t xml:space="preserve"> de la madre y </w:t>
            </w:r>
            <w:proofErr w:type="spellStart"/>
            <w:r w:rsidRPr="00932E35">
              <w:rPr>
                <w:sz w:val="20"/>
              </w:rPr>
              <w:t>el</w:t>
            </w:r>
            <w:proofErr w:type="spellEnd"/>
            <w:r w:rsidRPr="00932E35">
              <w:rPr>
                <w:sz w:val="20"/>
              </w:rPr>
              <w:t xml:space="preserve"> padre, </w:t>
            </w:r>
            <w:proofErr w:type="spellStart"/>
            <w:r w:rsidRPr="00932E35">
              <w:rPr>
                <w:sz w:val="20"/>
              </w:rPr>
              <w:t>su</w:t>
            </w:r>
            <w:proofErr w:type="spellEnd"/>
            <w:r w:rsidRPr="00932E35">
              <w:rPr>
                <w:sz w:val="20"/>
              </w:rPr>
              <w:t xml:space="preserve"> </w:t>
            </w:r>
            <w:proofErr w:type="spellStart"/>
            <w:r w:rsidRPr="00932E35">
              <w:rPr>
                <w:sz w:val="20"/>
              </w:rPr>
              <w:t>situación</w:t>
            </w:r>
            <w:proofErr w:type="spellEnd"/>
            <w:r w:rsidRPr="00932E35">
              <w:rPr>
                <w:sz w:val="20"/>
              </w:rPr>
              <w:t xml:space="preserve"> matrimonial y de </w:t>
            </w:r>
            <w:proofErr w:type="spellStart"/>
            <w:r w:rsidRPr="00932E35">
              <w:rPr>
                <w:sz w:val="20"/>
              </w:rPr>
              <w:t>convivencia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hijos</w:t>
            </w:r>
            <w:proofErr w:type="spellEnd"/>
            <w:r w:rsidRPr="00932E35">
              <w:rPr>
                <w:sz w:val="20"/>
              </w:rPr>
              <w:t xml:space="preserve"> </w:t>
            </w:r>
            <w:proofErr w:type="spellStart"/>
            <w:r w:rsidRPr="00932E35">
              <w:rPr>
                <w:sz w:val="20"/>
              </w:rPr>
              <w:t>anteriores</w:t>
            </w:r>
            <w:proofErr w:type="spellEnd"/>
            <w:r w:rsidRPr="00932E35">
              <w:rPr>
                <w:sz w:val="20"/>
              </w:rPr>
              <w:t xml:space="preserve"> o la </w:t>
            </w:r>
            <w:proofErr w:type="spellStart"/>
            <w:r w:rsidRPr="00932E35">
              <w:rPr>
                <w:sz w:val="20"/>
              </w:rPr>
              <w:t>nacionalidad</w:t>
            </w:r>
            <w:proofErr w:type="spellEnd"/>
            <w:r w:rsidRPr="00932E35">
              <w:rPr>
                <w:sz w:val="20"/>
              </w:rPr>
              <w:t xml:space="preserve">, entre </w:t>
            </w:r>
            <w:proofErr w:type="spellStart"/>
            <w:r w:rsidRPr="00932E35">
              <w:rPr>
                <w:sz w:val="20"/>
              </w:rPr>
              <w:t>otros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mismo</w:t>
            </w:r>
            <w:proofErr w:type="spellEnd"/>
            <w:r w:rsidRPr="00932E35">
              <w:rPr>
                <w:sz w:val="20"/>
              </w:rPr>
              <w:t xml:space="preserve"> pone </w:t>
            </w:r>
            <w:proofErr w:type="spellStart"/>
            <w:r w:rsidRPr="00932E35">
              <w:rPr>
                <w:sz w:val="20"/>
              </w:rPr>
              <w:t>en</w:t>
            </w:r>
            <w:proofErr w:type="spellEnd"/>
            <w:r w:rsidRPr="00932E35">
              <w:rPr>
                <w:sz w:val="20"/>
              </w:rPr>
              <w:t xml:space="preserve"> </w:t>
            </w:r>
            <w:proofErr w:type="spellStart"/>
            <w:r w:rsidRPr="00932E35">
              <w:rPr>
                <w:sz w:val="20"/>
              </w:rPr>
              <w:t>relación</w:t>
            </w:r>
            <w:proofErr w:type="spellEnd"/>
          </w:p>
          <w:p w14:paraId="0C18A599" w14:textId="77777777" w:rsidR="003D75B7" w:rsidRPr="00932E35" w:rsidRDefault="003D75B7" w:rsidP="00262057">
            <w:pPr>
              <w:rPr>
                <w:rFonts w:eastAsia="Times New Roman" w:cs="Calibri"/>
                <w:sz w:val="20"/>
                <w:szCs w:val="20"/>
              </w:rPr>
            </w:pPr>
            <w:r w:rsidRPr="00932E35">
              <w:rPr>
                <w:sz w:val="20"/>
              </w:rPr>
              <w:t xml:space="preserve">las </w:t>
            </w:r>
            <w:proofErr w:type="spellStart"/>
            <w:r w:rsidRPr="00932E35">
              <w:rPr>
                <w:sz w:val="20"/>
              </w:rPr>
              <w:t>cifras</w:t>
            </w:r>
            <w:proofErr w:type="spellEnd"/>
            <w:r w:rsidRPr="00932E35">
              <w:rPr>
                <w:sz w:val="20"/>
              </w:rPr>
              <w:t xml:space="preserve"> de </w:t>
            </w:r>
            <w:proofErr w:type="spellStart"/>
            <w:r w:rsidRPr="00932E35">
              <w:rPr>
                <w:sz w:val="20"/>
              </w:rPr>
              <w:t>natalidad</w:t>
            </w:r>
            <w:proofErr w:type="spellEnd"/>
            <w:r w:rsidRPr="00932E35">
              <w:rPr>
                <w:sz w:val="20"/>
              </w:rPr>
              <w:t xml:space="preserve"> con las </w:t>
            </w:r>
            <w:proofErr w:type="spellStart"/>
            <w:r w:rsidRPr="00932E35">
              <w:rPr>
                <w:sz w:val="20"/>
              </w:rPr>
              <w:t>mujeres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edad</w:t>
            </w:r>
            <w:proofErr w:type="spellEnd"/>
            <w:r w:rsidRPr="00932E35">
              <w:rPr>
                <w:sz w:val="20"/>
              </w:rPr>
              <w:t xml:space="preserve"> </w:t>
            </w:r>
            <w:proofErr w:type="spellStart"/>
            <w:r w:rsidRPr="00932E35">
              <w:rPr>
                <w:sz w:val="20"/>
              </w:rPr>
              <w:t>fecunda</w:t>
            </w:r>
            <w:proofErr w:type="spellEnd"/>
            <w:r w:rsidRPr="00932E35">
              <w:rPr>
                <w:sz w:val="20"/>
              </w:rPr>
              <w:t xml:space="preserve">, </w:t>
            </w:r>
            <w:proofErr w:type="spellStart"/>
            <w:r w:rsidRPr="00932E35">
              <w:rPr>
                <w:sz w:val="20"/>
              </w:rPr>
              <w:t>permitiendo</w:t>
            </w:r>
            <w:proofErr w:type="spellEnd"/>
            <w:r w:rsidRPr="00932E35">
              <w:rPr>
                <w:sz w:val="20"/>
              </w:rPr>
              <w:t xml:space="preserve"> </w:t>
            </w:r>
            <w:proofErr w:type="spellStart"/>
            <w:r w:rsidRPr="00932E35">
              <w:rPr>
                <w:sz w:val="20"/>
              </w:rPr>
              <w:t>conocer</w:t>
            </w:r>
            <w:proofErr w:type="spellEnd"/>
            <w:r w:rsidRPr="00932E35">
              <w:rPr>
                <w:sz w:val="20"/>
              </w:rPr>
              <w:t xml:space="preserve"> las </w:t>
            </w:r>
            <w:proofErr w:type="spellStart"/>
            <w:r w:rsidRPr="00932E35">
              <w:rPr>
                <w:sz w:val="20"/>
              </w:rPr>
              <w:t>tasas</w:t>
            </w:r>
            <w:proofErr w:type="spellEnd"/>
            <w:r w:rsidRPr="00932E35">
              <w:rPr>
                <w:sz w:val="20"/>
              </w:rPr>
              <w:t xml:space="preserve"> de </w:t>
            </w:r>
            <w:proofErr w:type="spellStart"/>
            <w:r w:rsidRPr="00932E35">
              <w:rPr>
                <w:sz w:val="20"/>
              </w:rPr>
              <w:t>fecundidad</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edad</w:t>
            </w:r>
            <w:proofErr w:type="spellEnd"/>
            <w:r w:rsidRPr="00932E35">
              <w:rPr>
                <w:sz w:val="20"/>
              </w:rPr>
              <w:t xml:space="preserve"> o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medio de </w:t>
            </w:r>
            <w:proofErr w:type="spellStart"/>
            <w:r w:rsidRPr="00932E35">
              <w:rPr>
                <w:sz w:val="20"/>
              </w:rPr>
              <w:t>hijos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mujer</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principales</w:t>
            </w:r>
            <w:proofErr w:type="spellEnd"/>
            <w:r w:rsidRPr="00932E35">
              <w:rPr>
                <w:sz w:val="20"/>
              </w:rPr>
              <w:t xml:space="preserve"> </w:t>
            </w:r>
            <w:proofErr w:type="spellStart"/>
            <w:r w:rsidRPr="00932E35">
              <w:rPr>
                <w:sz w:val="20"/>
              </w:rPr>
              <w:t>indicadores</w:t>
            </w:r>
            <w:proofErr w:type="spellEnd"/>
            <w:r w:rsidRPr="00932E35">
              <w:rPr>
                <w:sz w:val="20"/>
              </w:rPr>
              <w:t xml:space="preserve">. La </w:t>
            </w:r>
            <w:proofErr w:type="spellStart"/>
            <w:r w:rsidRPr="00932E35">
              <w:rPr>
                <w:sz w:val="20"/>
              </w:rPr>
              <w:t>información</w:t>
            </w:r>
            <w:proofErr w:type="spellEnd"/>
            <w:r w:rsidRPr="00932E35">
              <w:rPr>
                <w:sz w:val="20"/>
              </w:rPr>
              <w:t xml:space="preserve"> se </w:t>
            </w:r>
            <w:proofErr w:type="spellStart"/>
            <w:r w:rsidRPr="00932E35">
              <w:rPr>
                <w:sz w:val="20"/>
              </w:rPr>
              <w:t>elabora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colaboración</w:t>
            </w:r>
            <w:proofErr w:type="spellEnd"/>
            <w:r w:rsidRPr="00932E35">
              <w:rPr>
                <w:sz w:val="20"/>
              </w:rPr>
              <w:t xml:space="preserve"> con </w:t>
            </w:r>
            <w:proofErr w:type="spellStart"/>
            <w:r w:rsidRPr="00932E35">
              <w:rPr>
                <w:sz w:val="20"/>
              </w:rPr>
              <w:t>el</w:t>
            </w:r>
            <w:proofErr w:type="spellEnd"/>
            <w:r w:rsidRPr="00932E35">
              <w:rPr>
                <w:sz w:val="20"/>
              </w:rPr>
              <w:t xml:space="preserve"> Instituto Nacional de</w:t>
            </w:r>
          </w:p>
          <w:p w14:paraId="2895914F" w14:textId="77777777" w:rsidR="003D75B7" w:rsidRPr="00932E35" w:rsidRDefault="003D75B7" w:rsidP="00262057">
            <w:pPr>
              <w:rPr>
                <w:rFonts w:eastAsia="Times New Roman" w:cs="Calibri"/>
                <w:sz w:val="20"/>
                <w:szCs w:val="20"/>
              </w:rPr>
            </w:pPr>
            <w:proofErr w:type="spellStart"/>
            <w:r w:rsidRPr="00932E35">
              <w:rPr>
                <w:sz w:val="20"/>
              </w:rPr>
              <w:t>estadística</w:t>
            </w:r>
            <w:proofErr w:type="spellEnd"/>
            <w:r w:rsidRPr="00932E35">
              <w:rPr>
                <w:sz w:val="20"/>
              </w:rPr>
              <w:t>.</w:t>
            </w:r>
          </w:p>
        </w:tc>
      </w:tr>
      <w:tr w:rsidR="003D75B7" w:rsidRPr="00932E35" w14:paraId="5F4C2C41" w14:textId="77777777" w:rsidTr="00262057">
        <w:trPr>
          <w:trHeight w:val="300"/>
        </w:trPr>
        <w:tc>
          <w:tcPr>
            <w:tcW w:w="1802" w:type="dxa"/>
          </w:tcPr>
          <w:p w14:paraId="158A2ABF" w14:textId="77777777" w:rsidR="003D75B7" w:rsidRPr="00932E35" w:rsidRDefault="003D75B7"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7096ABDD" w14:textId="77777777" w:rsidR="003D75B7" w:rsidRPr="00932E35" w:rsidRDefault="003D75B7" w:rsidP="00262057">
            <w:pPr>
              <w:rPr>
                <w:rFonts w:eastAsia="Times New Roman" w:cs="Calibri"/>
                <w:sz w:val="20"/>
                <w:szCs w:val="20"/>
              </w:rPr>
            </w:pPr>
            <w:r w:rsidRPr="00932E35">
              <w:rPr>
                <w:sz w:val="20"/>
              </w:rPr>
              <w:t>​</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análisis</w:t>
            </w:r>
            <w:proofErr w:type="spellEnd"/>
            <w:r w:rsidRPr="00932E35">
              <w:rPr>
                <w:sz w:val="20"/>
              </w:rPr>
              <w:t xml:space="preserve"> de uno de </w:t>
            </w:r>
            <w:proofErr w:type="spellStart"/>
            <w:r w:rsidRPr="00932E35">
              <w:rPr>
                <w:sz w:val="20"/>
              </w:rPr>
              <w:t>los</w:t>
            </w:r>
            <w:proofErr w:type="spellEnd"/>
            <w:r w:rsidRPr="00932E35">
              <w:rPr>
                <w:sz w:val="20"/>
              </w:rPr>
              <w:t xml:space="preserve"> </w:t>
            </w:r>
            <w:proofErr w:type="spellStart"/>
            <w:r w:rsidRPr="00932E35">
              <w:rPr>
                <w:sz w:val="20"/>
              </w:rPr>
              <w:t>principales</w:t>
            </w:r>
            <w:proofErr w:type="spellEnd"/>
            <w:r w:rsidRPr="00932E35">
              <w:rPr>
                <w:sz w:val="20"/>
              </w:rPr>
              <w:t xml:space="preserve"> </w:t>
            </w:r>
            <w:proofErr w:type="spellStart"/>
            <w:r w:rsidRPr="00932E35">
              <w:rPr>
                <w:sz w:val="20"/>
              </w:rPr>
              <w:t>componentes</w:t>
            </w:r>
            <w:proofErr w:type="spellEnd"/>
            <w:r w:rsidRPr="00932E35">
              <w:rPr>
                <w:sz w:val="20"/>
              </w:rPr>
              <w:t xml:space="preserve"> del </w:t>
            </w:r>
            <w:proofErr w:type="spellStart"/>
            <w:r w:rsidRPr="00932E35">
              <w:rPr>
                <w:sz w:val="20"/>
              </w:rPr>
              <w:t>crecimiento</w:t>
            </w:r>
            <w:proofErr w:type="spellEnd"/>
            <w:r w:rsidRPr="00932E35">
              <w:rPr>
                <w:sz w:val="20"/>
              </w:rPr>
              <w:t xml:space="preserve"> </w:t>
            </w:r>
            <w:proofErr w:type="spellStart"/>
            <w:r w:rsidRPr="00932E35">
              <w:rPr>
                <w:sz w:val="20"/>
              </w:rPr>
              <w:t>demográfico</w:t>
            </w:r>
            <w:proofErr w:type="spellEnd"/>
            <w:r w:rsidRPr="00932E35">
              <w:rPr>
                <w:sz w:val="20"/>
              </w:rPr>
              <w:t xml:space="preserve">, </w:t>
            </w:r>
            <w:proofErr w:type="spellStart"/>
            <w:r w:rsidRPr="00932E35">
              <w:rPr>
                <w:sz w:val="20"/>
              </w:rPr>
              <w:t>como</w:t>
            </w:r>
            <w:proofErr w:type="spellEnd"/>
            <w:r w:rsidRPr="00932E35">
              <w:rPr>
                <w:sz w:val="20"/>
              </w:rPr>
              <w:t xml:space="preserve"> es la </w:t>
            </w:r>
            <w:proofErr w:type="spellStart"/>
            <w:r w:rsidRPr="00932E35">
              <w:rPr>
                <w:sz w:val="20"/>
              </w:rPr>
              <w:t>natalidad</w:t>
            </w:r>
            <w:proofErr w:type="spellEnd"/>
            <w:r w:rsidRPr="00932E35">
              <w:rPr>
                <w:sz w:val="20"/>
              </w:rPr>
              <w:t xml:space="preserve"> y </w:t>
            </w:r>
            <w:proofErr w:type="spellStart"/>
            <w:r w:rsidRPr="00932E35">
              <w:rPr>
                <w:sz w:val="20"/>
              </w:rPr>
              <w:t>generar</w:t>
            </w:r>
            <w:proofErr w:type="spellEnd"/>
            <w:r w:rsidRPr="00932E35">
              <w:rPr>
                <w:sz w:val="20"/>
              </w:rPr>
              <w:t xml:space="preserve"> </w:t>
            </w:r>
            <w:proofErr w:type="spellStart"/>
            <w:r w:rsidRPr="00932E35">
              <w:rPr>
                <w:sz w:val="20"/>
              </w:rPr>
              <w:t>información</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análisis</w:t>
            </w:r>
            <w:proofErr w:type="spellEnd"/>
            <w:r w:rsidRPr="00932E35">
              <w:rPr>
                <w:sz w:val="20"/>
              </w:rPr>
              <w:t xml:space="preserve"> de la </w:t>
            </w:r>
            <w:proofErr w:type="spellStart"/>
            <w:r w:rsidRPr="00932E35">
              <w:rPr>
                <w:sz w:val="20"/>
              </w:rPr>
              <w:t>fecundidad</w:t>
            </w:r>
            <w:proofErr w:type="spellEnd"/>
            <w:r w:rsidRPr="00932E35">
              <w:rPr>
                <w:sz w:val="20"/>
              </w:rPr>
              <w:t xml:space="preserve"> y la </w:t>
            </w:r>
            <w:proofErr w:type="spellStart"/>
            <w:r w:rsidRPr="00932E35">
              <w:rPr>
                <w:sz w:val="20"/>
              </w:rPr>
              <w:t>natalidad</w:t>
            </w:r>
            <w:proofErr w:type="spellEnd"/>
            <w:r w:rsidRPr="00932E35">
              <w:rPr>
                <w:sz w:val="20"/>
              </w:rPr>
              <w:t>.</w:t>
            </w:r>
          </w:p>
        </w:tc>
      </w:tr>
      <w:tr w:rsidR="003D75B7" w:rsidRPr="00932E35" w14:paraId="4F3A9E15" w14:textId="77777777" w:rsidTr="00262057">
        <w:trPr>
          <w:trHeight w:val="300"/>
        </w:trPr>
        <w:tc>
          <w:tcPr>
            <w:tcW w:w="1802" w:type="dxa"/>
          </w:tcPr>
          <w:p w14:paraId="084A93E8" w14:textId="77777777" w:rsidR="003D75B7" w:rsidRPr="00932E35" w:rsidRDefault="003D75B7"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018DA0A" w14:textId="77777777" w:rsidR="003D75B7" w:rsidRPr="00932E35" w:rsidRDefault="003D75B7" w:rsidP="00262057">
            <w:pPr>
              <w:rPr>
                <w:rFonts w:eastAsia="Times New Roman" w:cs="Calibri"/>
                <w:sz w:val="20"/>
                <w:szCs w:val="20"/>
              </w:rPr>
            </w:pPr>
            <w:r w:rsidRPr="00932E35">
              <w:rPr>
                <w:sz w:val="20"/>
              </w:rPr>
              <w:t xml:space="preserve">​- </w:t>
            </w:r>
            <w:proofErr w:type="spellStart"/>
            <w:r w:rsidRPr="00932E35">
              <w:rPr>
                <w:sz w:val="20"/>
              </w:rPr>
              <w:t>Analizar</w:t>
            </w:r>
            <w:proofErr w:type="spellEnd"/>
            <w:r w:rsidRPr="00932E35">
              <w:rPr>
                <w:sz w:val="20"/>
              </w:rPr>
              <w:t xml:space="preserve"> la </w:t>
            </w:r>
            <w:proofErr w:type="spellStart"/>
            <w:r w:rsidRPr="00932E35">
              <w:rPr>
                <w:sz w:val="20"/>
              </w:rPr>
              <w:t>evolución</w:t>
            </w:r>
            <w:proofErr w:type="spellEnd"/>
            <w:r w:rsidRPr="00932E35">
              <w:rPr>
                <w:sz w:val="20"/>
              </w:rPr>
              <w:t xml:space="preserve"> de las </w:t>
            </w:r>
            <w:proofErr w:type="spellStart"/>
            <w:r w:rsidRPr="00932E35">
              <w:rPr>
                <w:sz w:val="20"/>
              </w:rPr>
              <w:t>componentes</w:t>
            </w:r>
            <w:proofErr w:type="spellEnd"/>
            <w:r w:rsidRPr="00932E35">
              <w:rPr>
                <w:sz w:val="20"/>
              </w:rPr>
              <w:t xml:space="preserve"> </w:t>
            </w:r>
            <w:proofErr w:type="spellStart"/>
            <w:r w:rsidRPr="00932E35">
              <w:rPr>
                <w:sz w:val="20"/>
              </w:rPr>
              <w:t>demográficas</w:t>
            </w:r>
            <w:proofErr w:type="spellEnd"/>
            <w:r w:rsidRPr="00932E35">
              <w:rPr>
                <w:sz w:val="20"/>
              </w:rPr>
              <w:t>.</w:t>
            </w:r>
          </w:p>
          <w:p w14:paraId="4471724C" w14:textId="77777777" w:rsidR="003D75B7" w:rsidRPr="00932E35" w:rsidRDefault="003D75B7" w:rsidP="00262057">
            <w:pPr>
              <w:rPr>
                <w:rFonts w:eastAsia="Times New Roman" w:cs="Calibri"/>
                <w:sz w:val="20"/>
                <w:szCs w:val="20"/>
              </w:rPr>
            </w:pPr>
            <w:r w:rsidRPr="00932E35">
              <w:rPr>
                <w:sz w:val="20"/>
              </w:rPr>
              <w:t xml:space="preserve">- </w:t>
            </w:r>
            <w:proofErr w:type="spellStart"/>
            <w:r w:rsidRPr="00932E35">
              <w:rPr>
                <w:sz w:val="20"/>
              </w:rPr>
              <w:t>Generar</w:t>
            </w:r>
            <w:proofErr w:type="spellEnd"/>
            <w:r w:rsidRPr="00932E35">
              <w:rPr>
                <w:sz w:val="20"/>
              </w:rPr>
              <w:t xml:space="preserve"> </w:t>
            </w:r>
            <w:proofErr w:type="spellStart"/>
            <w:r w:rsidRPr="00932E35">
              <w:rPr>
                <w:sz w:val="20"/>
              </w:rPr>
              <w:t>información</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comprender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comportamiento</w:t>
            </w:r>
            <w:proofErr w:type="spellEnd"/>
            <w:r w:rsidRPr="00932E35">
              <w:rPr>
                <w:sz w:val="20"/>
              </w:rPr>
              <w:t xml:space="preserve"> de </w:t>
            </w:r>
            <w:proofErr w:type="spellStart"/>
            <w:r w:rsidRPr="00932E35">
              <w:rPr>
                <w:sz w:val="20"/>
              </w:rPr>
              <w:t>fecundidad</w:t>
            </w:r>
            <w:proofErr w:type="spellEnd"/>
            <w:r w:rsidRPr="00932E35">
              <w:rPr>
                <w:sz w:val="20"/>
              </w:rPr>
              <w:t xml:space="preserve"> de la población, </w:t>
            </w:r>
            <w:proofErr w:type="spellStart"/>
            <w:r w:rsidRPr="00932E35">
              <w:rPr>
                <w:sz w:val="20"/>
              </w:rPr>
              <w:t>identificando</w:t>
            </w:r>
            <w:proofErr w:type="spellEnd"/>
            <w:r w:rsidRPr="00932E35">
              <w:rPr>
                <w:sz w:val="20"/>
              </w:rPr>
              <w:t xml:space="preserve"> colectivos con </w:t>
            </w:r>
            <w:proofErr w:type="spellStart"/>
            <w:r w:rsidRPr="00932E35">
              <w:rPr>
                <w:sz w:val="20"/>
              </w:rPr>
              <w:t>comportamientos</w:t>
            </w:r>
            <w:proofErr w:type="spellEnd"/>
            <w:r w:rsidRPr="00932E35">
              <w:rPr>
                <w:sz w:val="20"/>
              </w:rPr>
              <w:t xml:space="preserve"> </w:t>
            </w:r>
            <w:proofErr w:type="spellStart"/>
            <w:r w:rsidRPr="00932E35">
              <w:rPr>
                <w:sz w:val="20"/>
              </w:rPr>
              <w:t>diferenciales</w:t>
            </w:r>
            <w:proofErr w:type="spellEnd"/>
          </w:p>
        </w:tc>
      </w:tr>
      <w:tr w:rsidR="003D75B7" w:rsidRPr="00932E35" w14:paraId="00AA2F81" w14:textId="77777777" w:rsidTr="00262057">
        <w:trPr>
          <w:trHeight w:val="300"/>
        </w:trPr>
        <w:tc>
          <w:tcPr>
            <w:tcW w:w="1802" w:type="dxa"/>
          </w:tcPr>
          <w:p w14:paraId="16CF689E" w14:textId="77777777" w:rsidR="003D75B7" w:rsidRPr="00932E35" w:rsidRDefault="003D75B7"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DED38D6" w14:textId="77777777" w:rsidR="003D75B7" w:rsidRPr="00932E35" w:rsidRDefault="003D75B7" w:rsidP="00262057">
            <w:pPr>
              <w:rPr>
                <w:rFonts w:eastAsia="Times New Roman" w:cs="Calibri"/>
                <w:sz w:val="20"/>
                <w:szCs w:val="20"/>
              </w:rPr>
            </w:pPr>
            <w:r w:rsidRPr="00932E35">
              <w:rPr>
                <w:sz w:val="20"/>
              </w:rPr>
              <w:t>Municipal</w:t>
            </w:r>
          </w:p>
        </w:tc>
      </w:tr>
      <w:tr w:rsidR="003D75B7" w:rsidRPr="00932E35" w14:paraId="1A380AAC" w14:textId="77777777" w:rsidTr="00262057">
        <w:trPr>
          <w:trHeight w:val="300"/>
        </w:trPr>
        <w:tc>
          <w:tcPr>
            <w:tcW w:w="1802" w:type="dxa"/>
          </w:tcPr>
          <w:p w14:paraId="1BED1F76" w14:textId="77777777" w:rsidR="003D75B7" w:rsidRPr="00932E35" w:rsidRDefault="003D75B7"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2DCC32A" w14:textId="77777777" w:rsidR="003D75B7" w:rsidRPr="00932E35" w:rsidRDefault="003D75B7" w:rsidP="00262057">
            <w:pPr>
              <w:rPr>
                <w:rFonts w:eastAsia="Times New Roman" w:cs="Calibri"/>
                <w:sz w:val="20"/>
                <w:szCs w:val="20"/>
              </w:rPr>
            </w:pPr>
            <w:proofErr w:type="spellStart"/>
            <w:r w:rsidRPr="00932E35">
              <w:rPr>
                <w:sz w:val="20"/>
              </w:rPr>
              <w:t>Anual</w:t>
            </w:r>
            <w:proofErr w:type="spellEnd"/>
          </w:p>
        </w:tc>
      </w:tr>
      <w:tr w:rsidR="003D75B7" w:rsidRPr="00932E35" w14:paraId="1D0FD52D" w14:textId="77777777" w:rsidTr="00262057">
        <w:trPr>
          <w:trHeight w:val="300"/>
        </w:trPr>
        <w:tc>
          <w:tcPr>
            <w:tcW w:w="8363" w:type="dxa"/>
            <w:gridSpan w:val="3"/>
          </w:tcPr>
          <w:p w14:paraId="72FE33A2" w14:textId="77777777" w:rsidR="003D75B7" w:rsidRPr="00932E35" w:rsidRDefault="003D75B7"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D75B7" w:rsidRPr="00932E35" w14:paraId="53DFC8EB" w14:textId="77777777" w:rsidTr="00262057">
        <w:trPr>
          <w:trHeight w:val="300"/>
        </w:trPr>
        <w:tc>
          <w:tcPr>
            <w:tcW w:w="1802" w:type="dxa"/>
          </w:tcPr>
          <w:p w14:paraId="0371D4A0" w14:textId="77777777" w:rsidR="003D75B7" w:rsidRPr="00932E35" w:rsidRDefault="003D75B7"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0F6B738" w14:textId="77777777" w:rsidR="003D75B7" w:rsidRPr="00932E35" w:rsidRDefault="003D75B7" w:rsidP="00262057">
            <w:pPr>
              <w:rPr>
                <w:rFonts w:eastAsia="Times New Roman" w:cs="Calibri"/>
                <w:sz w:val="20"/>
                <w:szCs w:val="20"/>
              </w:rPr>
            </w:pPr>
            <w:r w:rsidRPr="00932E35">
              <w:rPr>
                <w:sz w:val="20"/>
              </w:rPr>
              <w:t xml:space="preserve">Instituto Nacional de </w:t>
            </w:r>
            <w:proofErr w:type="spellStart"/>
            <w:r w:rsidRPr="00932E35">
              <w:rPr>
                <w:sz w:val="20"/>
              </w:rPr>
              <w:t>Estadística</w:t>
            </w:r>
            <w:proofErr w:type="spellEnd"/>
          </w:p>
        </w:tc>
      </w:tr>
      <w:tr w:rsidR="003D75B7" w:rsidRPr="00932E35" w14:paraId="4C8F5C19" w14:textId="77777777" w:rsidTr="00262057">
        <w:trPr>
          <w:trHeight w:val="300"/>
        </w:trPr>
        <w:tc>
          <w:tcPr>
            <w:tcW w:w="1802" w:type="dxa"/>
          </w:tcPr>
          <w:p w14:paraId="4B2BB696" w14:textId="77777777" w:rsidR="003D75B7" w:rsidRPr="00932E35" w:rsidRDefault="003D75B7"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70882D0" w14:textId="77777777" w:rsidR="003D75B7" w:rsidRPr="00932E35" w:rsidRDefault="003D75B7" w:rsidP="00262057">
            <w:pPr>
              <w:rPr>
                <w:rFonts w:eastAsia="Times New Roman" w:cs="Calibri"/>
                <w:sz w:val="20"/>
                <w:szCs w:val="20"/>
              </w:rPr>
            </w:pPr>
            <w:r w:rsidRPr="00932E35">
              <w:rPr>
                <w:sz w:val="20"/>
              </w:rPr>
              <w:t xml:space="preserve">Instituto Nacional de </w:t>
            </w:r>
            <w:proofErr w:type="spellStart"/>
            <w:r w:rsidRPr="00932E35">
              <w:rPr>
                <w:sz w:val="20"/>
              </w:rPr>
              <w:t>Estadística</w:t>
            </w:r>
            <w:proofErr w:type="spellEnd"/>
          </w:p>
        </w:tc>
      </w:tr>
      <w:tr w:rsidR="003D75B7" w:rsidRPr="00932E35" w14:paraId="4392EE46" w14:textId="77777777" w:rsidTr="00262057">
        <w:trPr>
          <w:trHeight w:val="300"/>
        </w:trPr>
        <w:tc>
          <w:tcPr>
            <w:tcW w:w="1802" w:type="dxa"/>
          </w:tcPr>
          <w:p w14:paraId="32CD128F" w14:textId="77777777" w:rsidR="003D75B7" w:rsidRPr="00932E35" w:rsidRDefault="003D75B7"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04DCBE0" w14:textId="77777777" w:rsidR="003D75B7" w:rsidRPr="00932E35" w:rsidRDefault="003D75B7" w:rsidP="00262057">
            <w:pPr>
              <w:rPr>
                <w:rFonts w:eastAsia="Times New Roman" w:cs="Calibri"/>
                <w:sz w:val="20"/>
                <w:szCs w:val="20"/>
              </w:rPr>
            </w:pPr>
            <w:r w:rsidRPr="00932E35">
              <w:rPr>
                <w:sz w:val="20"/>
              </w:rPr>
              <w:t xml:space="preserve">Instituto Nacional de </w:t>
            </w:r>
            <w:proofErr w:type="spellStart"/>
            <w:r w:rsidRPr="00932E35">
              <w:rPr>
                <w:sz w:val="20"/>
              </w:rPr>
              <w:t>Estadística</w:t>
            </w:r>
            <w:proofErr w:type="spellEnd"/>
          </w:p>
        </w:tc>
      </w:tr>
      <w:tr w:rsidR="003D75B7" w:rsidRPr="00932E35" w14:paraId="340A4BB5" w14:textId="77777777" w:rsidTr="00262057">
        <w:trPr>
          <w:trHeight w:val="300"/>
        </w:trPr>
        <w:tc>
          <w:tcPr>
            <w:tcW w:w="1802" w:type="dxa"/>
          </w:tcPr>
          <w:p w14:paraId="76CBB91D" w14:textId="77777777" w:rsidR="003D75B7" w:rsidRPr="00932E35" w:rsidRDefault="003D75B7"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008972EB" w14:textId="77777777" w:rsidR="003D75B7" w:rsidRPr="00932E35" w:rsidRDefault="003D75B7" w:rsidP="00262057">
            <w:pPr>
              <w:rPr>
                <w:rFonts w:eastAsia="Times New Roman" w:cs="Calibri"/>
                <w:sz w:val="20"/>
                <w:szCs w:val="20"/>
              </w:rPr>
            </w:pPr>
            <w:r w:rsidRPr="00932E35">
              <w:rPr>
                <w:sz w:val="20"/>
              </w:rPr>
              <w:t xml:space="preserve">Instituto Nacional de </w:t>
            </w:r>
            <w:proofErr w:type="spellStart"/>
            <w:r w:rsidRPr="00932E35">
              <w:rPr>
                <w:sz w:val="20"/>
              </w:rPr>
              <w:t>Estadística</w:t>
            </w:r>
            <w:proofErr w:type="spellEnd"/>
          </w:p>
        </w:tc>
      </w:tr>
      <w:tr w:rsidR="003D75B7" w:rsidRPr="00932E35" w14:paraId="76E06F3F" w14:textId="77777777" w:rsidTr="00262057">
        <w:trPr>
          <w:trHeight w:val="300"/>
        </w:trPr>
        <w:tc>
          <w:tcPr>
            <w:tcW w:w="1802" w:type="dxa"/>
          </w:tcPr>
          <w:p w14:paraId="0A072A49" w14:textId="77777777" w:rsidR="003D75B7" w:rsidRPr="00932E35" w:rsidRDefault="003D75B7"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4FEDF518" w14:textId="77777777" w:rsidR="003D75B7" w:rsidRPr="00932E35" w:rsidRDefault="003D75B7" w:rsidP="00262057">
            <w:pPr>
              <w:rPr>
                <w:rFonts w:eastAsia="Times New Roman" w:cs="Calibri"/>
                <w:sz w:val="20"/>
                <w:szCs w:val="20"/>
                <w:lang w:eastAsia="es-ES"/>
              </w:rPr>
            </w:pPr>
          </w:p>
        </w:tc>
      </w:tr>
    </w:tbl>
    <w:p w14:paraId="1B18BE06" w14:textId="2CB9D3E9" w:rsidR="008B0DDE" w:rsidRDefault="008B0DDE" w:rsidP="003D75B7">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47"/>
        <w:gridCol w:w="1508"/>
        <w:gridCol w:w="1140"/>
        <w:gridCol w:w="1140"/>
        <w:gridCol w:w="1467"/>
        <w:gridCol w:w="1861"/>
      </w:tblGrid>
      <w:tr w:rsidR="003D75B7" w:rsidRPr="00932E35" w14:paraId="282F25D5" w14:textId="77777777" w:rsidTr="008E588A">
        <w:trPr>
          <w:trHeight w:val="300"/>
        </w:trPr>
        <w:tc>
          <w:tcPr>
            <w:tcW w:w="0" w:type="auto"/>
          </w:tcPr>
          <w:p w14:paraId="1F3EA2A8" w14:textId="77777777" w:rsidR="003D75B7" w:rsidRPr="00932E35" w:rsidRDefault="003D75B7"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40F2BC88" w14:textId="77777777" w:rsidR="003D75B7" w:rsidRPr="00932E35" w:rsidRDefault="003D75B7" w:rsidP="00262057">
            <w:pPr>
              <w:rPr>
                <w:rFonts w:eastAsia="Times New Roman" w:cs="Calibri"/>
                <w:b/>
                <w:sz w:val="20"/>
                <w:szCs w:val="20"/>
              </w:rPr>
            </w:pPr>
            <w:r w:rsidRPr="00932E35">
              <w:rPr>
                <w:b/>
                <w:sz w:val="20"/>
              </w:rPr>
              <w:t>Fuente</w:t>
            </w:r>
          </w:p>
        </w:tc>
        <w:tc>
          <w:tcPr>
            <w:tcW w:w="0" w:type="auto"/>
          </w:tcPr>
          <w:p w14:paraId="3B377B68" w14:textId="77777777" w:rsidR="003D75B7" w:rsidRPr="00932E35" w:rsidRDefault="003D75B7"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A8621FE" w14:textId="77777777" w:rsidR="003D75B7" w:rsidRPr="00932E35" w:rsidRDefault="003D75B7"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6D2E59D" w14:textId="77777777" w:rsidR="003D75B7" w:rsidRPr="00932E35" w:rsidRDefault="003D75B7"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61" w:type="dxa"/>
          </w:tcPr>
          <w:p w14:paraId="43BF97CB" w14:textId="77777777" w:rsidR="003D75B7" w:rsidRPr="00932E35" w:rsidRDefault="003D75B7" w:rsidP="00262057">
            <w:pPr>
              <w:rPr>
                <w:rFonts w:eastAsia="Times New Roman" w:cs="Calibri"/>
                <w:b/>
                <w:sz w:val="20"/>
                <w:szCs w:val="20"/>
              </w:rPr>
            </w:pPr>
            <w:proofErr w:type="spellStart"/>
            <w:r w:rsidRPr="00932E35">
              <w:rPr>
                <w:b/>
                <w:sz w:val="20"/>
              </w:rPr>
              <w:t>Finalidad</w:t>
            </w:r>
            <w:proofErr w:type="spellEnd"/>
          </w:p>
        </w:tc>
      </w:tr>
      <w:tr w:rsidR="003D75B7" w:rsidRPr="00932E35" w14:paraId="08256C55" w14:textId="77777777" w:rsidTr="008E588A">
        <w:trPr>
          <w:trHeight w:val="300"/>
        </w:trPr>
        <w:tc>
          <w:tcPr>
            <w:tcW w:w="0" w:type="auto"/>
          </w:tcPr>
          <w:p w14:paraId="33CB231D" w14:textId="77777777" w:rsidR="003D75B7" w:rsidRPr="00932E35" w:rsidRDefault="003D75B7" w:rsidP="00262057">
            <w:pPr>
              <w:rPr>
                <w:sz w:val="20"/>
                <w:szCs w:val="20"/>
              </w:rPr>
            </w:pPr>
            <w:proofErr w:type="spellStart"/>
            <w:r w:rsidRPr="00932E35">
              <w:rPr>
                <w:sz w:val="20"/>
              </w:rPr>
              <w:t>Nacimientos</w:t>
            </w:r>
            <w:proofErr w:type="spellEnd"/>
            <w:r w:rsidRPr="00932E35">
              <w:rPr>
                <w:sz w:val="20"/>
              </w:rPr>
              <w:t xml:space="preserve"> de madre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c>
          <w:tcPr>
            <w:tcW w:w="0" w:type="auto"/>
          </w:tcPr>
          <w:p w14:paraId="130ED4FF" w14:textId="77777777" w:rsidR="003D75B7" w:rsidRPr="00932E35" w:rsidRDefault="003D75B7" w:rsidP="00262057">
            <w:pPr>
              <w:rPr>
                <w:sz w:val="20"/>
                <w:szCs w:val="20"/>
              </w:rPr>
            </w:pPr>
            <w:proofErr w:type="spellStart"/>
            <w:r w:rsidRPr="00932E35">
              <w:rPr>
                <w:sz w:val="20"/>
              </w:rPr>
              <w:t>Boletín</w:t>
            </w:r>
            <w:proofErr w:type="spellEnd"/>
            <w:r w:rsidRPr="00932E35">
              <w:rPr>
                <w:sz w:val="20"/>
              </w:rPr>
              <w:t xml:space="preserve"> </w:t>
            </w:r>
            <w:proofErr w:type="spellStart"/>
            <w:r w:rsidRPr="00932E35">
              <w:rPr>
                <w:sz w:val="20"/>
              </w:rPr>
              <w:t>Estadístico</w:t>
            </w:r>
            <w:proofErr w:type="spellEnd"/>
            <w:r w:rsidRPr="00932E35">
              <w:rPr>
                <w:sz w:val="20"/>
              </w:rPr>
              <w:t xml:space="preserve"> de Parto</w:t>
            </w:r>
          </w:p>
        </w:tc>
        <w:tc>
          <w:tcPr>
            <w:tcW w:w="0" w:type="auto"/>
          </w:tcPr>
          <w:p w14:paraId="3B0DFCB9" w14:textId="77777777" w:rsidR="003D75B7" w:rsidRPr="00932E35" w:rsidRDefault="003D75B7" w:rsidP="00262057">
            <w:pPr>
              <w:rPr>
                <w:sz w:val="20"/>
                <w:szCs w:val="20"/>
              </w:rPr>
            </w:pPr>
            <w:r w:rsidRPr="00932E35">
              <w:rPr>
                <w:sz w:val="20"/>
              </w:rPr>
              <w:t xml:space="preserve">Instituto Nacional de </w:t>
            </w:r>
            <w:proofErr w:type="spellStart"/>
            <w:r w:rsidRPr="00932E35">
              <w:rPr>
                <w:sz w:val="20"/>
              </w:rPr>
              <w:t>Estadística</w:t>
            </w:r>
            <w:proofErr w:type="spellEnd"/>
          </w:p>
        </w:tc>
        <w:tc>
          <w:tcPr>
            <w:tcW w:w="0" w:type="auto"/>
          </w:tcPr>
          <w:p w14:paraId="22A526FE"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34D59353" w14:textId="77777777" w:rsidR="003D75B7" w:rsidRPr="00932E35" w:rsidRDefault="003D75B7" w:rsidP="00262057">
            <w:pPr>
              <w:rPr>
                <w:sz w:val="20"/>
                <w:szCs w:val="20"/>
              </w:rPr>
            </w:pPr>
            <w:proofErr w:type="spellStart"/>
            <w:r w:rsidRPr="00932E35">
              <w:rPr>
                <w:sz w:val="20"/>
              </w:rPr>
              <w:t>Información</w:t>
            </w:r>
            <w:proofErr w:type="spellEnd"/>
            <w:r w:rsidRPr="00932E35">
              <w:rPr>
                <w:sz w:val="20"/>
              </w:rPr>
              <w:t xml:space="preserve"> principal de la </w:t>
            </w:r>
            <w:proofErr w:type="spellStart"/>
            <w:r w:rsidRPr="00932E35">
              <w:rPr>
                <w:sz w:val="20"/>
              </w:rPr>
              <w:t>estadística</w:t>
            </w:r>
            <w:proofErr w:type="spellEnd"/>
          </w:p>
        </w:tc>
        <w:tc>
          <w:tcPr>
            <w:tcW w:w="1861" w:type="dxa"/>
          </w:tcPr>
          <w:p w14:paraId="0081A1B6" w14:textId="77777777" w:rsidR="003D75B7" w:rsidRPr="00932E35" w:rsidRDefault="003D75B7" w:rsidP="00262057">
            <w:pPr>
              <w:rPr>
                <w:sz w:val="20"/>
                <w:szCs w:val="20"/>
              </w:rPr>
            </w:pPr>
            <w:r w:rsidRPr="00932E35">
              <w:rPr>
                <w:sz w:val="20"/>
              </w:rPr>
              <w:t>Fuente principal</w:t>
            </w:r>
          </w:p>
        </w:tc>
      </w:tr>
      <w:tr w:rsidR="003D75B7" w:rsidRPr="00932E35" w14:paraId="382F8BA6" w14:textId="77777777" w:rsidTr="008E588A">
        <w:trPr>
          <w:trHeight w:val="300"/>
        </w:trPr>
        <w:tc>
          <w:tcPr>
            <w:tcW w:w="0" w:type="auto"/>
          </w:tcPr>
          <w:p w14:paraId="1EB9A89D" w14:textId="77777777" w:rsidR="003D75B7" w:rsidRPr="00932E35" w:rsidRDefault="003D75B7" w:rsidP="00262057">
            <w:pPr>
              <w:rPr>
                <w:sz w:val="20"/>
                <w:szCs w:val="20"/>
              </w:rPr>
            </w:pPr>
            <w:r w:rsidRPr="00932E35">
              <w:rPr>
                <w:sz w:val="20"/>
              </w:rPr>
              <w:t xml:space="preserve">Mujeres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Navarra que </w:t>
            </w:r>
            <w:proofErr w:type="spellStart"/>
            <w:r w:rsidRPr="00932E35">
              <w:rPr>
                <w:sz w:val="20"/>
              </w:rPr>
              <w:t>han</w:t>
            </w:r>
            <w:proofErr w:type="spellEnd"/>
            <w:r w:rsidRPr="00932E35">
              <w:rPr>
                <w:sz w:val="20"/>
              </w:rPr>
              <w:t xml:space="preserve"> dado a luz</w:t>
            </w:r>
          </w:p>
        </w:tc>
        <w:tc>
          <w:tcPr>
            <w:tcW w:w="0" w:type="auto"/>
          </w:tcPr>
          <w:p w14:paraId="538642B3" w14:textId="77777777" w:rsidR="003D75B7" w:rsidRPr="00932E35" w:rsidRDefault="003D75B7" w:rsidP="00262057">
            <w:pPr>
              <w:rPr>
                <w:sz w:val="20"/>
                <w:szCs w:val="20"/>
              </w:rPr>
            </w:pPr>
            <w:r w:rsidRPr="00932E35">
              <w:rPr>
                <w:sz w:val="20"/>
              </w:rPr>
              <w:t>Registro de población / Padrón</w:t>
            </w:r>
          </w:p>
        </w:tc>
        <w:tc>
          <w:tcPr>
            <w:tcW w:w="0" w:type="auto"/>
          </w:tcPr>
          <w:p w14:paraId="60B99CF0" w14:textId="77777777" w:rsidR="003D75B7" w:rsidRPr="00932E35" w:rsidRDefault="003D75B7" w:rsidP="00262057">
            <w:pPr>
              <w:rPr>
                <w:sz w:val="20"/>
                <w:szCs w:val="20"/>
              </w:rPr>
            </w:pPr>
            <w:r w:rsidRPr="00932E35">
              <w:rPr>
                <w:sz w:val="20"/>
              </w:rPr>
              <w:t xml:space="preserve">Instituto Nacional de </w:t>
            </w:r>
            <w:proofErr w:type="spellStart"/>
            <w:r w:rsidRPr="00932E35">
              <w:rPr>
                <w:sz w:val="20"/>
              </w:rPr>
              <w:t>Estadística</w:t>
            </w:r>
            <w:proofErr w:type="spellEnd"/>
          </w:p>
        </w:tc>
        <w:tc>
          <w:tcPr>
            <w:tcW w:w="0" w:type="auto"/>
          </w:tcPr>
          <w:p w14:paraId="4BC6857E"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19FC189B" w14:textId="77777777" w:rsidR="003D75B7" w:rsidRPr="00932E35" w:rsidRDefault="003D75B7" w:rsidP="00262057">
            <w:pPr>
              <w:rPr>
                <w:sz w:val="20"/>
                <w:szCs w:val="20"/>
              </w:rPr>
            </w:pPr>
            <w:r w:rsidRPr="00932E35">
              <w:rPr>
                <w:sz w:val="20"/>
              </w:rPr>
              <w:t xml:space="preserve">Lugar de residencia y variables </w:t>
            </w:r>
            <w:proofErr w:type="spellStart"/>
            <w:r w:rsidRPr="00932E35">
              <w:rPr>
                <w:sz w:val="20"/>
              </w:rPr>
              <w:t>demográficas</w:t>
            </w:r>
            <w:proofErr w:type="spellEnd"/>
          </w:p>
        </w:tc>
        <w:tc>
          <w:tcPr>
            <w:tcW w:w="1861" w:type="dxa"/>
          </w:tcPr>
          <w:p w14:paraId="7748A003" w14:textId="77777777" w:rsidR="003D75B7" w:rsidRPr="00932E35" w:rsidRDefault="003D75B7" w:rsidP="00262057">
            <w:pPr>
              <w:rPr>
                <w:sz w:val="20"/>
                <w:szCs w:val="20"/>
              </w:rPr>
            </w:pPr>
            <w:proofErr w:type="spellStart"/>
            <w:r w:rsidRPr="00932E35">
              <w:rPr>
                <w:sz w:val="20"/>
              </w:rPr>
              <w:t>Depuración</w:t>
            </w:r>
            <w:proofErr w:type="spellEnd"/>
            <w:r w:rsidRPr="00932E35">
              <w:rPr>
                <w:sz w:val="20"/>
              </w:rPr>
              <w:t xml:space="preserve"> de </w:t>
            </w:r>
            <w:proofErr w:type="spellStart"/>
            <w:r w:rsidRPr="00932E35">
              <w:rPr>
                <w:sz w:val="20"/>
              </w:rPr>
              <w:t>datos</w:t>
            </w:r>
            <w:proofErr w:type="spellEnd"/>
          </w:p>
        </w:tc>
      </w:tr>
      <w:tr w:rsidR="003D75B7" w:rsidRPr="00932E35" w14:paraId="62ED91C2" w14:textId="77777777" w:rsidTr="008E588A">
        <w:trPr>
          <w:trHeight w:val="300"/>
        </w:trPr>
        <w:tc>
          <w:tcPr>
            <w:tcW w:w="0" w:type="auto"/>
          </w:tcPr>
          <w:p w14:paraId="130D4330" w14:textId="77777777" w:rsidR="003D75B7" w:rsidRPr="00932E35" w:rsidRDefault="003D75B7" w:rsidP="00262057">
            <w:pPr>
              <w:rPr>
                <w:sz w:val="20"/>
                <w:szCs w:val="20"/>
              </w:rPr>
            </w:pPr>
            <w:r w:rsidRPr="00932E35">
              <w:rPr>
                <w:sz w:val="20"/>
              </w:rPr>
              <w:t xml:space="preserve">Mujeres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Navarra que </w:t>
            </w:r>
            <w:proofErr w:type="spellStart"/>
            <w:r w:rsidRPr="00932E35">
              <w:rPr>
                <w:sz w:val="20"/>
              </w:rPr>
              <w:t>han</w:t>
            </w:r>
            <w:proofErr w:type="spellEnd"/>
            <w:r w:rsidRPr="00932E35">
              <w:rPr>
                <w:sz w:val="20"/>
              </w:rPr>
              <w:t xml:space="preserve"> dado a luz</w:t>
            </w:r>
          </w:p>
        </w:tc>
        <w:tc>
          <w:tcPr>
            <w:tcW w:w="0" w:type="auto"/>
          </w:tcPr>
          <w:p w14:paraId="7ED740C8" w14:textId="77777777" w:rsidR="003D75B7" w:rsidRPr="00932E35" w:rsidRDefault="003D75B7" w:rsidP="00262057">
            <w:pPr>
              <w:rPr>
                <w:sz w:val="20"/>
                <w:szCs w:val="20"/>
              </w:rPr>
            </w:pPr>
            <w:r w:rsidRPr="00932E35">
              <w:rPr>
                <w:sz w:val="20"/>
              </w:rPr>
              <w:t xml:space="preserve">Histórico de </w:t>
            </w:r>
            <w:proofErr w:type="spellStart"/>
            <w:r w:rsidRPr="00932E35">
              <w:rPr>
                <w:sz w:val="20"/>
              </w:rPr>
              <w:t>matrimonios</w:t>
            </w:r>
            <w:proofErr w:type="spellEnd"/>
          </w:p>
        </w:tc>
        <w:tc>
          <w:tcPr>
            <w:tcW w:w="0" w:type="auto"/>
          </w:tcPr>
          <w:p w14:paraId="22DD2947"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19853C92"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27717439" w14:textId="77777777" w:rsidR="003D75B7" w:rsidRPr="00932E35" w:rsidRDefault="003D75B7" w:rsidP="00262057">
            <w:pPr>
              <w:rPr>
                <w:sz w:val="20"/>
                <w:szCs w:val="20"/>
              </w:rPr>
            </w:pPr>
            <w:r w:rsidRPr="00932E35">
              <w:rPr>
                <w:sz w:val="20"/>
              </w:rPr>
              <w:t xml:space="preserve">Estado civil y </w:t>
            </w:r>
            <w:proofErr w:type="spellStart"/>
            <w:r w:rsidRPr="00932E35">
              <w:rPr>
                <w:sz w:val="20"/>
              </w:rPr>
              <w:t>fecha</w:t>
            </w:r>
            <w:proofErr w:type="spellEnd"/>
            <w:r w:rsidRPr="00932E35">
              <w:rPr>
                <w:sz w:val="20"/>
              </w:rPr>
              <w:t xml:space="preserve"> de </w:t>
            </w:r>
            <w:proofErr w:type="spellStart"/>
            <w:r w:rsidRPr="00932E35">
              <w:rPr>
                <w:sz w:val="20"/>
              </w:rPr>
              <w:t>matrimonio</w:t>
            </w:r>
            <w:proofErr w:type="spellEnd"/>
          </w:p>
        </w:tc>
        <w:tc>
          <w:tcPr>
            <w:tcW w:w="1861" w:type="dxa"/>
          </w:tcPr>
          <w:p w14:paraId="4684779D" w14:textId="77777777" w:rsidR="003D75B7" w:rsidRPr="00932E35" w:rsidRDefault="003D75B7" w:rsidP="00262057">
            <w:pPr>
              <w:rPr>
                <w:sz w:val="20"/>
                <w:szCs w:val="20"/>
              </w:rPr>
            </w:pPr>
            <w:proofErr w:type="spellStart"/>
            <w:r w:rsidRPr="00932E35">
              <w:rPr>
                <w:sz w:val="20"/>
              </w:rPr>
              <w:t>Depuración</w:t>
            </w:r>
            <w:proofErr w:type="spellEnd"/>
            <w:r w:rsidRPr="00932E35">
              <w:rPr>
                <w:sz w:val="20"/>
              </w:rPr>
              <w:t xml:space="preserve"> de </w:t>
            </w:r>
            <w:proofErr w:type="spellStart"/>
            <w:r w:rsidRPr="00932E35">
              <w:rPr>
                <w:sz w:val="20"/>
              </w:rPr>
              <w:t>datos</w:t>
            </w:r>
            <w:proofErr w:type="spellEnd"/>
          </w:p>
        </w:tc>
      </w:tr>
      <w:tr w:rsidR="003D75B7" w:rsidRPr="00932E35" w14:paraId="0890365E" w14:textId="77777777" w:rsidTr="008E588A">
        <w:trPr>
          <w:trHeight w:val="300"/>
        </w:trPr>
        <w:tc>
          <w:tcPr>
            <w:tcW w:w="0" w:type="auto"/>
          </w:tcPr>
          <w:p w14:paraId="4EFDA381" w14:textId="77777777" w:rsidR="003D75B7" w:rsidRPr="00932E35" w:rsidRDefault="003D75B7" w:rsidP="00262057">
            <w:pPr>
              <w:rPr>
                <w:sz w:val="20"/>
                <w:szCs w:val="20"/>
              </w:rPr>
            </w:pPr>
            <w:r w:rsidRPr="00932E35">
              <w:rPr>
                <w:sz w:val="20"/>
              </w:rPr>
              <w:t xml:space="preserve">Mujeres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Navarra que </w:t>
            </w:r>
            <w:proofErr w:type="spellStart"/>
            <w:r w:rsidRPr="00932E35">
              <w:rPr>
                <w:sz w:val="20"/>
              </w:rPr>
              <w:t>han</w:t>
            </w:r>
            <w:proofErr w:type="spellEnd"/>
            <w:r w:rsidRPr="00932E35">
              <w:rPr>
                <w:sz w:val="20"/>
              </w:rPr>
              <w:t xml:space="preserve"> dado a luz</w:t>
            </w:r>
          </w:p>
        </w:tc>
        <w:tc>
          <w:tcPr>
            <w:tcW w:w="0" w:type="auto"/>
          </w:tcPr>
          <w:p w14:paraId="73767882" w14:textId="77777777" w:rsidR="003D75B7" w:rsidRPr="00932E35" w:rsidRDefault="003D75B7" w:rsidP="00262057">
            <w:pPr>
              <w:rPr>
                <w:sz w:val="20"/>
                <w:szCs w:val="20"/>
              </w:rPr>
            </w:pPr>
            <w:r w:rsidRPr="00932E35">
              <w:rPr>
                <w:sz w:val="20"/>
              </w:rPr>
              <w:t xml:space="preserve">Histórico de </w:t>
            </w:r>
            <w:proofErr w:type="spellStart"/>
            <w:r w:rsidRPr="00932E35">
              <w:rPr>
                <w:sz w:val="20"/>
              </w:rPr>
              <w:t>partos</w:t>
            </w:r>
            <w:proofErr w:type="spellEnd"/>
          </w:p>
        </w:tc>
        <w:tc>
          <w:tcPr>
            <w:tcW w:w="0" w:type="auto"/>
          </w:tcPr>
          <w:p w14:paraId="22F9FB9B"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6B361DD5"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16235AE2" w14:textId="77777777" w:rsidR="003D75B7" w:rsidRPr="00932E35" w:rsidRDefault="003D75B7" w:rsidP="00262057">
            <w:pPr>
              <w:rPr>
                <w:sz w:val="20"/>
                <w:szCs w:val="20"/>
              </w:rPr>
            </w:pPr>
            <w:proofErr w:type="spellStart"/>
            <w:r w:rsidRPr="00932E35">
              <w:rPr>
                <w:sz w:val="20"/>
              </w:rPr>
              <w:t>Fecha</w:t>
            </w:r>
            <w:proofErr w:type="spellEnd"/>
            <w:r w:rsidRPr="00932E35">
              <w:rPr>
                <w:sz w:val="20"/>
              </w:rPr>
              <w:t xml:space="preserve"> de </w:t>
            </w:r>
            <w:proofErr w:type="spellStart"/>
            <w:r w:rsidRPr="00932E35">
              <w:rPr>
                <w:sz w:val="20"/>
              </w:rPr>
              <w:t>nacimiento</w:t>
            </w:r>
            <w:proofErr w:type="spellEnd"/>
            <w:r w:rsidRPr="00932E35">
              <w:rPr>
                <w:sz w:val="20"/>
              </w:rPr>
              <w:t xml:space="preserve"> del </w:t>
            </w:r>
            <w:proofErr w:type="spellStart"/>
            <w:r w:rsidRPr="00932E35">
              <w:rPr>
                <w:sz w:val="20"/>
              </w:rPr>
              <w:t>hijo</w:t>
            </w:r>
            <w:proofErr w:type="spellEnd"/>
            <w:r w:rsidRPr="00932E35">
              <w:rPr>
                <w:sz w:val="20"/>
              </w:rPr>
              <w:t xml:space="preserve"> anterior</w:t>
            </w:r>
          </w:p>
        </w:tc>
        <w:tc>
          <w:tcPr>
            <w:tcW w:w="1861" w:type="dxa"/>
          </w:tcPr>
          <w:p w14:paraId="65625628" w14:textId="77777777" w:rsidR="003D75B7" w:rsidRPr="00932E35" w:rsidRDefault="003D75B7" w:rsidP="00262057">
            <w:pPr>
              <w:rPr>
                <w:sz w:val="20"/>
                <w:szCs w:val="20"/>
              </w:rPr>
            </w:pPr>
            <w:proofErr w:type="spellStart"/>
            <w:r w:rsidRPr="00932E35">
              <w:rPr>
                <w:sz w:val="20"/>
              </w:rPr>
              <w:t>Depuración</w:t>
            </w:r>
            <w:proofErr w:type="spellEnd"/>
            <w:r w:rsidRPr="00932E35">
              <w:rPr>
                <w:sz w:val="20"/>
              </w:rPr>
              <w:t xml:space="preserve"> de </w:t>
            </w:r>
            <w:proofErr w:type="spellStart"/>
            <w:r w:rsidRPr="00932E35">
              <w:rPr>
                <w:sz w:val="20"/>
              </w:rPr>
              <w:t>datos</w:t>
            </w:r>
            <w:proofErr w:type="spellEnd"/>
          </w:p>
        </w:tc>
      </w:tr>
      <w:tr w:rsidR="003D75B7" w:rsidRPr="00932E35" w14:paraId="0FE17C76" w14:textId="77777777" w:rsidTr="008E588A">
        <w:trPr>
          <w:trHeight w:val="300"/>
        </w:trPr>
        <w:tc>
          <w:tcPr>
            <w:tcW w:w="0" w:type="auto"/>
          </w:tcPr>
          <w:p w14:paraId="1F8274F7" w14:textId="77777777" w:rsidR="003D75B7" w:rsidRPr="00932E35" w:rsidRDefault="003D75B7" w:rsidP="00262057">
            <w:pPr>
              <w:rPr>
                <w:sz w:val="20"/>
                <w:szCs w:val="20"/>
              </w:rPr>
            </w:pPr>
            <w:r w:rsidRPr="00932E35">
              <w:rPr>
                <w:sz w:val="20"/>
              </w:rPr>
              <w:t xml:space="preserve">Mujeres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Navarra que </w:t>
            </w:r>
            <w:proofErr w:type="spellStart"/>
            <w:r w:rsidRPr="00932E35">
              <w:rPr>
                <w:sz w:val="20"/>
              </w:rPr>
              <w:t>han</w:t>
            </w:r>
            <w:proofErr w:type="spellEnd"/>
            <w:r w:rsidRPr="00932E35">
              <w:rPr>
                <w:sz w:val="20"/>
              </w:rPr>
              <w:t xml:space="preserve"> dado a luz</w:t>
            </w:r>
          </w:p>
        </w:tc>
        <w:tc>
          <w:tcPr>
            <w:tcW w:w="0" w:type="auto"/>
          </w:tcPr>
          <w:p w14:paraId="6ACDDFC6" w14:textId="77777777" w:rsidR="003D75B7" w:rsidRPr="00932E35" w:rsidRDefault="003D75B7" w:rsidP="00262057">
            <w:pPr>
              <w:rPr>
                <w:sz w:val="20"/>
                <w:szCs w:val="20"/>
              </w:rPr>
            </w:pPr>
            <w:r w:rsidRPr="00932E35">
              <w:rPr>
                <w:sz w:val="20"/>
              </w:rPr>
              <w:t xml:space="preserve">Histórico de </w:t>
            </w:r>
            <w:proofErr w:type="spellStart"/>
            <w:r w:rsidRPr="00932E35">
              <w:rPr>
                <w:sz w:val="20"/>
              </w:rPr>
              <w:t>partos</w:t>
            </w:r>
            <w:proofErr w:type="spellEnd"/>
          </w:p>
        </w:tc>
        <w:tc>
          <w:tcPr>
            <w:tcW w:w="0" w:type="auto"/>
          </w:tcPr>
          <w:p w14:paraId="770EAA09"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089E05E5"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3154E7F3" w14:textId="77777777" w:rsidR="003D75B7" w:rsidRPr="00932E35" w:rsidRDefault="003D75B7" w:rsidP="00262057">
            <w:pPr>
              <w:rPr>
                <w:sz w:val="20"/>
                <w:szCs w:val="20"/>
              </w:rPr>
            </w:pPr>
            <w:proofErr w:type="spellStart"/>
            <w:r w:rsidRPr="00932E35">
              <w:rPr>
                <w:sz w:val="20"/>
              </w:rPr>
              <w:t>Fecha</w:t>
            </w:r>
            <w:proofErr w:type="spellEnd"/>
            <w:r w:rsidRPr="00932E35">
              <w:rPr>
                <w:sz w:val="20"/>
              </w:rPr>
              <w:t xml:space="preserve"> de </w:t>
            </w:r>
            <w:proofErr w:type="spellStart"/>
            <w:r w:rsidRPr="00932E35">
              <w:rPr>
                <w:sz w:val="20"/>
              </w:rPr>
              <w:t>nacimiento</w:t>
            </w:r>
            <w:proofErr w:type="spellEnd"/>
            <w:r w:rsidRPr="00932E35">
              <w:rPr>
                <w:sz w:val="20"/>
              </w:rPr>
              <w:t xml:space="preserve"> del </w:t>
            </w:r>
            <w:proofErr w:type="spellStart"/>
            <w:r w:rsidRPr="00932E35">
              <w:rPr>
                <w:sz w:val="20"/>
              </w:rPr>
              <w:t>hijo</w:t>
            </w:r>
            <w:proofErr w:type="spellEnd"/>
            <w:r w:rsidRPr="00932E35">
              <w:rPr>
                <w:sz w:val="20"/>
              </w:rPr>
              <w:t xml:space="preserve"> anterior</w:t>
            </w:r>
          </w:p>
        </w:tc>
        <w:tc>
          <w:tcPr>
            <w:tcW w:w="1861" w:type="dxa"/>
          </w:tcPr>
          <w:p w14:paraId="2153333D" w14:textId="77777777" w:rsidR="003D75B7" w:rsidRPr="00932E35" w:rsidRDefault="003D75B7" w:rsidP="00262057">
            <w:pPr>
              <w:rPr>
                <w:sz w:val="20"/>
                <w:szCs w:val="20"/>
              </w:rPr>
            </w:pPr>
            <w:proofErr w:type="spellStart"/>
            <w:r w:rsidRPr="00932E35">
              <w:rPr>
                <w:sz w:val="20"/>
              </w:rPr>
              <w:t>Depuración</w:t>
            </w:r>
            <w:proofErr w:type="spellEnd"/>
            <w:r w:rsidRPr="00932E35">
              <w:rPr>
                <w:sz w:val="20"/>
              </w:rPr>
              <w:t xml:space="preserve"> de </w:t>
            </w:r>
            <w:proofErr w:type="spellStart"/>
            <w:r w:rsidRPr="00932E35">
              <w:rPr>
                <w:sz w:val="20"/>
              </w:rPr>
              <w:t>datos</w:t>
            </w:r>
            <w:proofErr w:type="spellEnd"/>
          </w:p>
        </w:tc>
      </w:tr>
      <w:tr w:rsidR="003D75B7" w:rsidRPr="00932E35" w14:paraId="475F2DDB" w14:textId="77777777" w:rsidTr="008E588A">
        <w:trPr>
          <w:trHeight w:val="300"/>
        </w:trPr>
        <w:tc>
          <w:tcPr>
            <w:tcW w:w="0" w:type="auto"/>
          </w:tcPr>
          <w:p w14:paraId="5870716A" w14:textId="77777777" w:rsidR="003D75B7" w:rsidRPr="00932E35" w:rsidRDefault="003D75B7" w:rsidP="00262057">
            <w:pPr>
              <w:rPr>
                <w:sz w:val="20"/>
                <w:szCs w:val="20"/>
              </w:rPr>
            </w:pPr>
            <w:proofErr w:type="spellStart"/>
            <w:r w:rsidRPr="00932E35">
              <w:rPr>
                <w:sz w:val="20"/>
              </w:rPr>
              <w:t>Nacimientos</w:t>
            </w:r>
            <w:proofErr w:type="spellEnd"/>
            <w:r w:rsidRPr="00932E35">
              <w:rPr>
                <w:sz w:val="20"/>
              </w:rPr>
              <w:t xml:space="preserve"> de madre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c>
          <w:tcPr>
            <w:tcW w:w="0" w:type="auto"/>
          </w:tcPr>
          <w:p w14:paraId="6CBBD256" w14:textId="77777777" w:rsidR="003D75B7" w:rsidRPr="00932E35" w:rsidRDefault="003D75B7" w:rsidP="00262057">
            <w:pPr>
              <w:rPr>
                <w:sz w:val="20"/>
                <w:szCs w:val="20"/>
              </w:rPr>
            </w:pPr>
            <w:r w:rsidRPr="00932E35">
              <w:rPr>
                <w:sz w:val="20"/>
              </w:rPr>
              <w:t xml:space="preserve">Registro de </w:t>
            </w:r>
            <w:proofErr w:type="spellStart"/>
            <w:r w:rsidRPr="00932E35">
              <w:rPr>
                <w:sz w:val="20"/>
              </w:rPr>
              <w:t>metabolopatías</w:t>
            </w:r>
            <w:proofErr w:type="spellEnd"/>
          </w:p>
        </w:tc>
        <w:tc>
          <w:tcPr>
            <w:tcW w:w="0" w:type="auto"/>
          </w:tcPr>
          <w:p w14:paraId="7C811D7B" w14:textId="77777777" w:rsidR="003D75B7" w:rsidRPr="00932E35" w:rsidRDefault="003D75B7" w:rsidP="00262057">
            <w:pPr>
              <w:rPr>
                <w:sz w:val="20"/>
                <w:szCs w:val="20"/>
              </w:rPr>
            </w:pPr>
            <w:r w:rsidRPr="00932E35">
              <w:rPr>
                <w:sz w:val="20"/>
              </w:rPr>
              <w:t>Instituto de Salud Pública y Laboral de Navarra</w:t>
            </w:r>
          </w:p>
        </w:tc>
        <w:tc>
          <w:tcPr>
            <w:tcW w:w="0" w:type="auto"/>
          </w:tcPr>
          <w:p w14:paraId="0054FBC9"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574C0A7C" w14:textId="77777777" w:rsidR="003D75B7" w:rsidRPr="00932E35" w:rsidRDefault="003D75B7" w:rsidP="00262057">
            <w:pPr>
              <w:rPr>
                <w:sz w:val="20"/>
                <w:szCs w:val="20"/>
              </w:rPr>
            </w:pPr>
            <w:proofErr w:type="spellStart"/>
            <w:r w:rsidRPr="00932E35">
              <w:rPr>
                <w:sz w:val="20"/>
              </w:rPr>
              <w:t>Características</w:t>
            </w:r>
            <w:proofErr w:type="spellEnd"/>
            <w:r w:rsidRPr="00932E35">
              <w:rPr>
                <w:sz w:val="20"/>
              </w:rPr>
              <w:t xml:space="preserve"> del </w:t>
            </w:r>
            <w:proofErr w:type="spellStart"/>
            <w:r w:rsidRPr="00932E35">
              <w:rPr>
                <w:sz w:val="20"/>
              </w:rPr>
              <w:t>parto</w:t>
            </w:r>
            <w:proofErr w:type="spellEnd"/>
          </w:p>
        </w:tc>
        <w:tc>
          <w:tcPr>
            <w:tcW w:w="1861" w:type="dxa"/>
          </w:tcPr>
          <w:p w14:paraId="1B3B274B" w14:textId="77777777" w:rsidR="003D75B7" w:rsidRPr="00932E35" w:rsidRDefault="003D75B7" w:rsidP="00262057">
            <w:pPr>
              <w:rPr>
                <w:sz w:val="20"/>
                <w:szCs w:val="20"/>
              </w:rPr>
            </w:pPr>
            <w:r w:rsidRPr="00932E35">
              <w:rPr>
                <w:sz w:val="20"/>
              </w:rPr>
              <w:t xml:space="preserve">Fuente </w:t>
            </w:r>
            <w:proofErr w:type="spellStart"/>
            <w:r w:rsidRPr="00932E35">
              <w:rPr>
                <w:sz w:val="20"/>
              </w:rPr>
              <w:t>complementaria</w:t>
            </w:r>
            <w:proofErr w:type="spellEnd"/>
          </w:p>
        </w:tc>
      </w:tr>
      <w:tr w:rsidR="003D75B7" w:rsidRPr="00932E35" w14:paraId="009D01FA" w14:textId="77777777" w:rsidTr="008E588A">
        <w:trPr>
          <w:trHeight w:val="300"/>
        </w:trPr>
        <w:tc>
          <w:tcPr>
            <w:tcW w:w="0" w:type="auto"/>
          </w:tcPr>
          <w:p w14:paraId="296EFA95" w14:textId="77777777" w:rsidR="003D75B7" w:rsidRPr="00932E35" w:rsidRDefault="003D75B7" w:rsidP="00262057">
            <w:pPr>
              <w:rPr>
                <w:sz w:val="20"/>
                <w:szCs w:val="20"/>
              </w:rPr>
            </w:pPr>
            <w:r w:rsidRPr="00932E35">
              <w:rPr>
                <w:sz w:val="20"/>
              </w:rPr>
              <w:t xml:space="preserve">Madres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Navarra que </w:t>
            </w:r>
            <w:proofErr w:type="spellStart"/>
            <w:r w:rsidRPr="00932E35">
              <w:rPr>
                <w:sz w:val="20"/>
              </w:rPr>
              <w:t>han</w:t>
            </w:r>
            <w:proofErr w:type="spellEnd"/>
            <w:r w:rsidRPr="00932E35">
              <w:rPr>
                <w:sz w:val="20"/>
              </w:rPr>
              <w:t xml:space="preserve"> dado a luz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últimos</w:t>
            </w:r>
            <w:proofErr w:type="spellEnd"/>
            <w:r w:rsidRPr="00932E35">
              <w:rPr>
                <w:sz w:val="20"/>
              </w:rPr>
              <w:t xml:space="preserve"> 3 </w:t>
            </w:r>
            <w:proofErr w:type="spellStart"/>
            <w:r w:rsidRPr="00932E35">
              <w:rPr>
                <w:sz w:val="20"/>
              </w:rPr>
              <w:t>años</w:t>
            </w:r>
            <w:proofErr w:type="spellEnd"/>
          </w:p>
        </w:tc>
        <w:tc>
          <w:tcPr>
            <w:tcW w:w="0" w:type="auto"/>
          </w:tcPr>
          <w:p w14:paraId="218FFFAC" w14:textId="77777777" w:rsidR="003D75B7" w:rsidRPr="00932E35" w:rsidRDefault="003D75B7" w:rsidP="00262057">
            <w:pPr>
              <w:rPr>
                <w:sz w:val="20"/>
                <w:szCs w:val="20"/>
              </w:rPr>
            </w:pPr>
            <w:proofErr w:type="spellStart"/>
            <w:r w:rsidRPr="00932E35">
              <w:rPr>
                <w:sz w:val="20"/>
              </w:rPr>
              <w:t>Estadística</w:t>
            </w:r>
            <w:proofErr w:type="spellEnd"/>
            <w:r w:rsidRPr="00932E35">
              <w:rPr>
                <w:sz w:val="20"/>
              </w:rPr>
              <w:t xml:space="preserve"> de Renta de la población de Navarra</w:t>
            </w:r>
          </w:p>
        </w:tc>
        <w:tc>
          <w:tcPr>
            <w:tcW w:w="0" w:type="auto"/>
          </w:tcPr>
          <w:p w14:paraId="2C501F49"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18CCF708"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0A2DBAA3" w14:textId="77777777" w:rsidR="003D75B7" w:rsidRPr="00932E35" w:rsidRDefault="003D75B7" w:rsidP="00262057">
            <w:pPr>
              <w:rPr>
                <w:sz w:val="20"/>
                <w:szCs w:val="20"/>
              </w:rPr>
            </w:pPr>
            <w:r w:rsidRPr="00932E35">
              <w:rPr>
                <w:sz w:val="20"/>
              </w:rPr>
              <w:t xml:space="preserve">Renta </w:t>
            </w:r>
            <w:proofErr w:type="spellStart"/>
            <w:r w:rsidRPr="00932E35">
              <w:rPr>
                <w:sz w:val="20"/>
              </w:rPr>
              <w:t>neta</w:t>
            </w:r>
            <w:proofErr w:type="spellEnd"/>
            <w:r w:rsidRPr="00932E35">
              <w:rPr>
                <w:sz w:val="20"/>
              </w:rPr>
              <w:t xml:space="preserve"> </w:t>
            </w:r>
            <w:proofErr w:type="spellStart"/>
            <w:r w:rsidRPr="00932E35">
              <w:rPr>
                <w:sz w:val="20"/>
              </w:rPr>
              <w:t>por</w:t>
            </w:r>
            <w:proofErr w:type="spellEnd"/>
            <w:r w:rsidRPr="00932E35">
              <w:rPr>
                <w:sz w:val="20"/>
              </w:rPr>
              <w:t xml:space="preserve"> persona</w:t>
            </w:r>
          </w:p>
        </w:tc>
        <w:tc>
          <w:tcPr>
            <w:tcW w:w="1861" w:type="dxa"/>
          </w:tcPr>
          <w:p w14:paraId="175DB2B2" w14:textId="77777777" w:rsidR="003D75B7" w:rsidRPr="00932E35" w:rsidRDefault="003D75B7" w:rsidP="00262057">
            <w:pPr>
              <w:rPr>
                <w:sz w:val="20"/>
                <w:szCs w:val="20"/>
              </w:rPr>
            </w:pPr>
            <w:r w:rsidRPr="00932E35">
              <w:rPr>
                <w:sz w:val="20"/>
              </w:rPr>
              <w:t xml:space="preserve">Fuente </w:t>
            </w:r>
            <w:proofErr w:type="spellStart"/>
            <w:r w:rsidRPr="00932E35">
              <w:rPr>
                <w:sz w:val="20"/>
              </w:rPr>
              <w:t>complementaria</w:t>
            </w:r>
            <w:proofErr w:type="spellEnd"/>
          </w:p>
        </w:tc>
      </w:tr>
    </w:tbl>
    <w:p w14:paraId="1B27ACA3" w14:textId="5AAB4C48" w:rsidR="008E588A" w:rsidRDefault="008E588A" w:rsidP="00AE16B8">
      <w:pPr>
        <w:pStyle w:val="DICTA-TITULO"/>
        <w:spacing w:before="0" w:after="300" w:line="340" w:lineRule="exact"/>
        <w:ind w:firstLine="567"/>
        <w:jc w:val="both"/>
        <w:rPr>
          <w:b w:val="0"/>
          <w:bCs/>
        </w:rPr>
      </w:pPr>
      <w:r>
        <w:rPr>
          <w:b w:val="0"/>
          <w:bCs/>
        </w:rPr>
        <w:br w:type="page"/>
      </w:r>
    </w:p>
    <w:p w14:paraId="7BD6168B" w14:textId="77777777" w:rsidR="003D75B7" w:rsidRPr="00932E35" w:rsidRDefault="003D75B7" w:rsidP="003D75B7">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D75B7" w:rsidRPr="00932E35" w14:paraId="496CE010" w14:textId="77777777" w:rsidTr="00262057">
        <w:trPr>
          <w:trHeight w:val="300"/>
        </w:trPr>
        <w:tc>
          <w:tcPr>
            <w:tcW w:w="1802" w:type="dxa"/>
          </w:tcPr>
          <w:p w14:paraId="5F2BDB2A" w14:textId="77777777" w:rsidR="003D75B7" w:rsidRPr="00932E35" w:rsidRDefault="003D75B7"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083C016" w14:textId="77777777" w:rsidR="003D75B7" w:rsidRPr="00932E35" w:rsidRDefault="003D75B7" w:rsidP="00262057">
            <w:pPr>
              <w:rPr>
                <w:rFonts w:eastAsia="Times New Roman" w:cs="Calibri"/>
                <w:sz w:val="20"/>
                <w:szCs w:val="20"/>
              </w:rPr>
            </w:pPr>
            <w:r w:rsidRPr="00932E35">
              <w:rPr>
                <w:sz w:val="20"/>
              </w:rPr>
              <w:t xml:space="preserve">2200058 </w:t>
            </w:r>
            <w:proofErr w:type="spellStart"/>
            <w:r w:rsidRPr="00932E35">
              <w:rPr>
                <w:sz w:val="20"/>
              </w:rPr>
              <w:t>Estadística</w:t>
            </w:r>
            <w:proofErr w:type="spellEnd"/>
            <w:r w:rsidRPr="00932E35">
              <w:rPr>
                <w:sz w:val="20"/>
              </w:rPr>
              <w:t xml:space="preserve"> de </w:t>
            </w:r>
            <w:proofErr w:type="spellStart"/>
            <w:r w:rsidRPr="00932E35">
              <w:rPr>
                <w:sz w:val="20"/>
              </w:rPr>
              <w:t>nupcialidad</w:t>
            </w:r>
            <w:proofErr w:type="spellEnd"/>
            <w:r w:rsidRPr="00932E35">
              <w:rPr>
                <w:sz w:val="20"/>
              </w:rPr>
              <w:t xml:space="preserve"> y </w:t>
            </w:r>
            <w:proofErr w:type="spellStart"/>
            <w:r w:rsidRPr="00932E35">
              <w:rPr>
                <w:sz w:val="20"/>
              </w:rPr>
              <w:t>matrimonios</w:t>
            </w:r>
            <w:proofErr w:type="spellEnd"/>
          </w:p>
        </w:tc>
      </w:tr>
      <w:tr w:rsidR="003D75B7" w:rsidRPr="00932E35" w14:paraId="0173DD2F" w14:textId="77777777" w:rsidTr="00262057">
        <w:trPr>
          <w:trHeight w:val="300"/>
        </w:trPr>
        <w:tc>
          <w:tcPr>
            <w:tcW w:w="1802" w:type="dxa"/>
          </w:tcPr>
          <w:p w14:paraId="70DC9802" w14:textId="77777777" w:rsidR="003D75B7" w:rsidRPr="00932E35" w:rsidRDefault="003D75B7"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9C06888" w14:textId="77777777" w:rsidR="003D75B7" w:rsidRPr="00932E35" w:rsidRDefault="003D75B7"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45770126" w14:textId="77777777" w:rsidR="003D75B7" w:rsidRPr="00932E35" w:rsidRDefault="003D75B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D75B7" w:rsidRPr="00932E35" w14:paraId="5D46B529" w14:textId="77777777" w:rsidTr="00262057">
        <w:trPr>
          <w:trHeight w:val="300"/>
        </w:trPr>
        <w:tc>
          <w:tcPr>
            <w:tcW w:w="1802" w:type="dxa"/>
          </w:tcPr>
          <w:p w14:paraId="54F90766" w14:textId="77777777" w:rsidR="003D75B7" w:rsidRPr="00932E35" w:rsidRDefault="003D75B7"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709DBE27" w14:textId="77777777" w:rsidR="003D75B7" w:rsidRPr="00932E35" w:rsidRDefault="003D75B7" w:rsidP="00262057">
            <w:pPr>
              <w:rPr>
                <w:rFonts w:eastAsia="Times New Roman" w:cs="Calibri"/>
                <w:sz w:val="20"/>
                <w:szCs w:val="20"/>
              </w:rPr>
            </w:pPr>
            <w:r w:rsidRPr="00932E35">
              <w:rPr>
                <w:sz w:val="20"/>
              </w:rPr>
              <w:t xml:space="preserve">Esta </w:t>
            </w:r>
            <w:proofErr w:type="spellStart"/>
            <w:r w:rsidRPr="00932E35">
              <w:rPr>
                <w:sz w:val="20"/>
              </w:rPr>
              <w:t>estadística</w:t>
            </w:r>
            <w:proofErr w:type="spellEnd"/>
            <w:r w:rsidRPr="00932E35">
              <w:rPr>
                <w:sz w:val="20"/>
              </w:rPr>
              <w:t xml:space="preserve"> </w:t>
            </w:r>
            <w:proofErr w:type="spellStart"/>
            <w:r w:rsidRPr="00932E35">
              <w:rPr>
                <w:sz w:val="20"/>
              </w:rPr>
              <w:t>cuantifica</w:t>
            </w:r>
            <w:proofErr w:type="spellEnd"/>
            <w:r w:rsidRPr="00932E35">
              <w:rPr>
                <w:sz w:val="20"/>
              </w:rPr>
              <w:t xml:space="preserve"> </w:t>
            </w:r>
            <w:proofErr w:type="spellStart"/>
            <w:r w:rsidRPr="00932E35">
              <w:rPr>
                <w:sz w:val="20"/>
              </w:rPr>
              <w:t>los</w:t>
            </w:r>
            <w:proofErr w:type="spellEnd"/>
            <w:r w:rsidRPr="00932E35">
              <w:rPr>
                <w:sz w:val="20"/>
              </w:rPr>
              <w:t xml:space="preserve"> enlaces </w:t>
            </w:r>
            <w:proofErr w:type="spellStart"/>
            <w:r w:rsidRPr="00932E35">
              <w:rPr>
                <w:sz w:val="20"/>
              </w:rPr>
              <w:t>matrimoniales</w:t>
            </w:r>
            <w:proofErr w:type="spellEnd"/>
            <w:r w:rsidRPr="00932E35">
              <w:rPr>
                <w:sz w:val="20"/>
              </w:rPr>
              <w:t xml:space="preserve"> que se </w:t>
            </w:r>
            <w:proofErr w:type="spellStart"/>
            <w:r w:rsidRPr="00932E35">
              <w:rPr>
                <w:sz w:val="20"/>
              </w:rPr>
              <w:t>producen</w:t>
            </w:r>
            <w:proofErr w:type="spellEnd"/>
            <w:r w:rsidRPr="00932E35">
              <w:rPr>
                <w:sz w:val="20"/>
              </w:rPr>
              <w:t xml:space="preserve"> </w:t>
            </w:r>
            <w:proofErr w:type="spellStart"/>
            <w:r w:rsidRPr="00932E35">
              <w:rPr>
                <w:sz w:val="20"/>
              </w:rPr>
              <w:t>en</w:t>
            </w:r>
            <w:proofErr w:type="spellEnd"/>
            <w:r w:rsidRPr="00932E35">
              <w:rPr>
                <w:sz w:val="20"/>
              </w:rPr>
              <w:t xml:space="preserve"> Navarra y </w:t>
            </w:r>
            <w:proofErr w:type="spellStart"/>
            <w:r w:rsidRPr="00932E35">
              <w:rPr>
                <w:sz w:val="20"/>
              </w:rPr>
              <w:t>los</w:t>
            </w:r>
            <w:proofErr w:type="spellEnd"/>
            <w:r w:rsidRPr="00932E35">
              <w:rPr>
                <w:sz w:val="20"/>
              </w:rPr>
              <w:t xml:space="preserve"> </w:t>
            </w:r>
            <w:proofErr w:type="spellStart"/>
            <w:r w:rsidRPr="00932E35">
              <w:rPr>
                <w:sz w:val="20"/>
              </w:rPr>
              <w:t>caracteriza</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edad</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estado</w:t>
            </w:r>
            <w:proofErr w:type="spellEnd"/>
            <w:r w:rsidRPr="00932E35">
              <w:rPr>
                <w:sz w:val="20"/>
              </w:rPr>
              <w:t xml:space="preserve"> civil anterior y </w:t>
            </w:r>
            <w:proofErr w:type="spellStart"/>
            <w:r w:rsidRPr="00932E35">
              <w:rPr>
                <w:sz w:val="20"/>
              </w:rPr>
              <w:t>situación</w:t>
            </w:r>
            <w:proofErr w:type="spellEnd"/>
            <w:r w:rsidRPr="00932E35">
              <w:rPr>
                <w:sz w:val="20"/>
              </w:rPr>
              <w:t xml:space="preserve"> de </w:t>
            </w:r>
            <w:proofErr w:type="spellStart"/>
            <w:r w:rsidRPr="00932E35">
              <w:rPr>
                <w:sz w:val="20"/>
              </w:rPr>
              <w:t>convivencia</w:t>
            </w:r>
            <w:proofErr w:type="spellEnd"/>
            <w:r w:rsidRPr="00932E35">
              <w:rPr>
                <w:sz w:val="20"/>
              </w:rPr>
              <w:t xml:space="preserve"> de </w:t>
            </w:r>
            <w:proofErr w:type="spellStart"/>
            <w:r w:rsidRPr="00932E35">
              <w:rPr>
                <w:sz w:val="20"/>
              </w:rPr>
              <w:t>cónyuges</w:t>
            </w:r>
            <w:proofErr w:type="spellEnd"/>
            <w:r w:rsidRPr="00932E35">
              <w:rPr>
                <w:sz w:val="20"/>
              </w:rPr>
              <w:t>.</w:t>
            </w:r>
          </w:p>
          <w:p w14:paraId="6E94CB43" w14:textId="77777777" w:rsidR="003D75B7" w:rsidRPr="00932E35" w:rsidRDefault="003D75B7" w:rsidP="00262057">
            <w:pPr>
              <w:rPr>
                <w:rFonts w:eastAsia="Times New Roman" w:cs="Calibri"/>
                <w:sz w:val="20"/>
                <w:szCs w:val="20"/>
              </w:rPr>
            </w:pPr>
            <w:r w:rsidRPr="00932E35">
              <w:rPr>
                <w:sz w:val="20"/>
              </w:rPr>
              <w:t xml:space="preserve">Su </w:t>
            </w:r>
            <w:proofErr w:type="spellStart"/>
            <w:r w:rsidRPr="00932E35">
              <w:rPr>
                <w:sz w:val="20"/>
              </w:rPr>
              <w:t>relación</w:t>
            </w:r>
            <w:proofErr w:type="spellEnd"/>
            <w:r w:rsidRPr="00932E35">
              <w:rPr>
                <w:sz w:val="20"/>
              </w:rPr>
              <w:t xml:space="preserve"> con la población </w:t>
            </w:r>
            <w:proofErr w:type="spellStart"/>
            <w:r w:rsidRPr="00932E35">
              <w:rPr>
                <w:sz w:val="20"/>
              </w:rPr>
              <w:t>residente</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estudio</w:t>
            </w:r>
            <w:proofErr w:type="spellEnd"/>
            <w:r w:rsidRPr="00932E35">
              <w:rPr>
                <w:sz w:val="20"/>
              </w:rPr>
              <w:t xml:space="preserve"> de la </w:t>
            </w:r>
            <w:proofErr w:type="spellStart"/>
            <w:r w:rsidRPr="00932E35">
              <w:rPr>
                <w:sz w:val="20"/>
              </w:rPr>
              <w:t>nupcialidad</w:t>
            </w:r>
            <w:proofErr w:type="spellEnd"/>
            <w:r w:rsidRPr="00932E35">
              <w:rPr>
                <w:sz w:val="20"/>
              </w:rPr>
              <w:t xml:space="preserve"> con la </w:t>
            </w:r>
            <w:proofErr w:type="spellStart"/>
            <w:r w:rsidRPr="00932E35">
              <w:rPr>
                <w:sz w:val="20"/>
              </w:rPr>
              <w:t>obtención</w:t>
            </w:r>
            <w:proofErr w:type="spellEnd"/>
            <w:r w:rsidRPr="00932E35">
              <w:rPr>
                <w:sz w:val="20"/>
              </w:rPr>
              <w:t xml:space="preserve"> de </w:t>
            </w:r>
            <w:proofErr w:type="spellStart"/>
            <w:r w:rsidRPr="00932E35">
              <w:rPr>
                <w:sz w:val="20"/>
              </w:rPr>
              <w:t>indicadores</w:t>
            </w:r>
            <w:proofErr w:type="spellEnd"/>
            <w:r w:rsidRPr="00932E35">
              <w:rPr>
                <w:sz w:val="20"/>
              </w:rPr>
              <w:t xml:space="preserve"> de </w:t>
            </w:r>
            <w:proofErr w:type="spellStart"/>
            <w:r w:rsidRPr="00932E35">
              <w:rPr>
                <w:sz w:val="20"/>
              </w:rPr>
              <w:t>intensidad</w:t>
            </w:r>
            <w:proofErr w:type="spellEnd"/>
            <w:r w:rsidRPr="00932E35">
              <w:rPr>
                <w:sz w:val="20"/>
              </w:rPr>
              <w:t xml:space="preserve"> y </w:t>
            </w:r>
            <w:proofErr w:type="spellStart"/>
            <w:r w:rsidRPr="00932E35">
              <w:rPr>
                <w:sz w:val="20"/>
              </w:rPr>
              <w:t>calendario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términos</w:t>
            </w:r>
            <w:proofErr w:type="spellEnd"/>
            <w:r w:rsidRPr="00932E35">
              <w:rPr>
                <w:sz w:val="20"/>
              </w:rPr>
              <w:t xml:space="preserve"> del </w:t>
            </w:r>
            <w:proofErr w:type="spellStart"/>
            <w:r w:rsidRPr="00932E35">
              <w:rPr>
                <w:sz w:val="20"/>
              </w:rPr>
              <w:t>Índice</w:t>
            </w:r>
            <w:proofErr w:type="spellEnd"/>
            <w:r w:rsidRPr="00932E35">
              <w:rPr>
                <w:sz w:val="20"/>
              </w:rPr>
              <w:t xml:space="preserve"> </w:t>
            </w:r>
            <w:proofErr w:type="spellStart"/>
            <w:r w:rsidRPr="00932E35">
              <w:rPr>
                <w:sz w:val="20"/>
              </w:rPr>
              <w:t>Sintético</w:t>
            </w:r>
            <w:proofErr w:type="spellEnd"/>
            <w:r w:rsidRPr="00932E35">
              <w:rPr>
                <w:sz w:val="20"/>
              </w:rPr>
              <w:t xml:space="preserve"> de </w:t>
            </w:r>
            <w:proofErr w:type="spellStart"/>
            <w:r w:rsidRPr="00932E35">
              <w:rPr>
                <w:sz w:val="20"/>
              </w:rPr>
              <w:t>Nupcialidad</w:t>
            </w:r>
            <w:proofErr w:type="spellEnd"/>
            <w:r w:rsidRPr="00932E35">
              <w:rPr>
                <w:sz w:val="20"/>
              </w:rPr>
              <w:t xml:space="preserve"> (para hombres y </w:t>
            </w:r>
            <w:proofErr w:type="spellStart"/>
            <w:r w:rsidRPr="00932E35">
              <w:rPr>
                <w:sz w:val="20"/>
              </w:rPr>
              <w:t>mujeres</w:t>
            </w:r>
            <w:proofErr w:type="spellEnd"/>
            <w:r w:rsidRPr="00932E35">
              <w:rPr>
                <w:sz w:val="20"/>
              </w:rPr>
              <w:t xml:space="preserve">) y de la </w:t>
            </w:r>
            <w:proofErr w:type="spellStart"/>
            <w:r w:rsidRPr="00932E35">
              <w:rPr>
                <w:sz w:val="20"/>
              </w:rPr>
              <w:t>Edad</w:t>
            </w:r>
            <w:proofErr w:type="spellEnd"/>
            <w:r w:rsidRPr="00932E35">
              <w:rPr>
                <w:sz w:val="20"/>
              </w:rPr>
              <w:t xml:space="preserve"> media al </w:t>
            </w:r>
            <w:proofErr w:type="spellStart"/>
            <w:r w:rsidRPr="00932E35">
              <w:rPr>
                <w:sz w:val="20"/>
              </w:rPr>
              <w:t>matrimonio</w:t>
            </w:r>
            <w:proofErr w:type="spellEnd"/>
            <w:r w:rsidRPr="00932E35">
              <w:rPr>
                <w:sz w:val="20"/>
              </w:rPr>
              <w:t xml:space="preserve"> (también </w:t>
            </w:r>
            <w:proofErr w:type="spellStart"/>
            <w:r w:rsidRPr="00932E35">
              <w:rPr>
                <w:sz w:val="20"/>
              </w:rPr>
              <w:t>en</w:t>
            </w:r>
            <w:proofErr w:type="spellEnd"/>
            <w:r w:rsidRPr="00932E35">
              <w:rPr>
                <w:sz w:val="20"/>
              </w:rPr>
              <w:t xml:space="preserve"> </w:t>
            </w:r>
            <w:proofErr w:type="spellStart"/>
            <w:r w:rsidRPr="00932E35">
              <w:rPr>
                <w:sz w:val="20"/>
              </w:rPr>
              <w:t>función</w:t>
            </w:r>
            <w:proofErr w:type="spellEnd"/>
            <w:r w:rsidRPr="00932E35">
              <w:rPr>
                <w:sz w:val="20"/>
              </w:rPr>
              <w:t xml:space="preserve"> del </w:t>
            </w:r>
            <w:proofErr w:type="spellStart"/>
            <w:r w:rsidRPr="00932E35">
              <w:rPr>
                <w:sz w:val="20"/>
              </w:rPr>
              <w:t>rango</w:t>
            </w:r>
            <w:proofErr w:type="spellEnd"/>
            <w:r w:rsidRPr="00932E35">
              <w:rPr>
                <w:sz w:val="20"/>
              </w:rPr>
              <w:t xml:space="preserve"> de </w:t>
            </w:r>
            <w:proofErr w:type="spellStart"/>
            <w:r w:rsidRPr="00932E35">
              <w:rPr>
                <w:sz w:val="20"/>
              </w:rPr>
              <w:t>éste</w:t>
            </w:r>
            <w:proofErr w:type="spellEnd"/>
            <w:r w:rsidRPr="00932E35">
              <w:rPr>
                <w:sz w:val="20"/>
              </w:rPr>
              <w:t>).</w:t>
            </w:r>
          </w:p>
        </w:tc>
      </w:tr>
      <w:tr w:rsidR="003D75B7" w:rsidRPr="00932E35" w14:paraId="398301C2" w14:textId="77777777" w:rsidTr="00262057">
        <w:trPr>
          <w:trHeight w:val="300"/>
        </w:trPr>
        <w:tc>
          <w:tcPr>
            <w:tcW w:w="1802" w:type="dxa"/>
          </w:tcPr>
          <w:p w14:paraId="7CA0CE6B" w14:textId="77777777" w:rsidR="003D75B7" w:rsidRPr="00932E35" w:rsidRDefault="003D75B7"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401BC79F" w14:textId="77777777" w:rsidR="003D75B7" w:rsidRPr="00932E35" w:rsidRDefault="003D75B7" w:rsidP="00262057">
            <w:pPr>
              <w:rPr>
                <w:rFonts w:eastAsia="Times New Roman" w:cs="Calibri"/>
                <w:sz w:val="20"/>
                <w:szCs w:val="20"/>
              </w:rPr>
            </w:pPr>
            <w:proofErr w:type="spellStart"/>
            <w:r w:rsidRPr="00932E35">
              <w:rPr>
                <w:sz w:val="20"/>
              </w:rPr>
              <w:t>Ilustrar</w:t>
            </w:r>
            <w:proofErr w:type="spellEnd"/>
            <w:r w:rsidRPr="00932E35">
              <w:rPr>
                <w:sz w:val="20"/>
              </w:rPr>
              <w:t xml:space="preserve"> </w:t>
            </w:r>
            <w:proofErr w:type="spellStart"/>
            <w:r w:rsidRPr="00932E35">
              <w:rPr>
                <w:sz w:val="20"/>
              </w:rPr>
              <w:t>parte</w:t>
            </w:r>
            <w:proofErr w:type="spellEnd"/>
            <w:r w:rsidRPr="00932E35">
              <w:rPr>
                <w:sz w:val="20"/>
              </w:rPr>
              <w:t xml:space="preserve"> de las </w:t>
            </w:r>
            <w:proofErr w:type="spellStart"/>
            <w:r w:rsidRPr="00932E35">
              <w:rPr>
                <w:sz w:val="20"/>
              </w:rPr>
              <w:t>formaciones</w:t>
            </w:r>
            <w:proofErr w:type="spellEnd"/>
            <w:r w:rsidRPr="00932E35">
              <w:rPr>
                <w:sz w:val="20"/>
              </w:rPr>
              <w:t xml:space="preserve"> </w:t>
            </w:r>
            <w:proofErr w:type="spellStart"/>
            <w:r w:rsidRPr="00932E35">
              <w:rPr>
                <w:sz w:val="20"/>
              </w:rPr>
              <w:t>familiares</w:t>
            </w:r>
            <w:proofErr w:type="spellEnd"/>
            <w:r w:rsidRPr="00932E35">
              <w:rPr>
                <w:sz w:val="20"/>
              </w:rPr>
              <w:t xml:space="preserve"> y </w:t>
            </w:r>
            <w:proofErr w:type="spellStart"/>
            <w:r w:rsidRPr="00932E35">
              <w:rPr>
                <w:sz w:val="20"/>
              </w:rPr>
              <w:t>caracterizar</w:t>
            </w:r>
            <w:proofErr w:type="spellEnd"/>
            <w:r w:rsidRPr="00932E35">
              <w:rPr>
                <w:sz w:val="20"/>
              </w:rPr>
              <w:t xml:space="preserve"> a sus miembros.</w:t>
            </w:r>
          </w:p>
          <w:p w14:paraId="04C5F635" w14:textId="77777777" w:rsidR="003D75B7" w:rsidRPr="00932E35" w:rsidRDefault="003D75B7" w:rsidP="00262057">
            <w:pPr>
              <w:rPr>
                <w:rFonts w:eastAsia="Times New Roman" w:cs="Calibri"/>
                <w:sz w:val="20"/>
                <w:szCs w:val="20"/>
              </w:rPr>
            </w:pPr>
            <w:proofErr w:type="spellStart"/>
            <w:r w:rsidRPr="00932E35">
              <w:rPr>
                <w:sz w:val="20"/>
              </w:rPr>
              <w:t>Conocer</w:t>
            </w:r>
            <w:proofErr w:type="spellEnd"/>
            <w:r w:rsidRPr="00932E35">
              <w:rPr>
                <w:sz w:val="20"/>
              </w:rPr>
              <w:t xml:space="preserve"> la </w:t>
            </w:r>
            <w:proofErr w:type="spellStart"/>
            <w:r w:rsidRPr="00932E35">
              <w:rPr>
                <w:sz w:val="20"/>
              </w:rPr>
              <w:t>importancia</w:t>
            </w:r>
            <w:proofErr w:type="spellEnd"/>
            <w:r w:rsidRPr="00932E35">
              <w:rPr>
                <w:sz w:val="20"/>
              </w:rPr>
              <w:t xml:space="preserve"> de la </w:t>
            </w:r>
            <w:proofErr w:type="spellStart"/>
            <w:r w:rsidRPr="00932E35">
              <w:rPr>
                <w:sz w:val="20"/>
              </w:rPr>
              <w:t>nupcialidad</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sociedad</w:t>
            </w:r>
            <w:proofErr w:type="spellEnd"/>
            <w:r w:rsidRPr="00932E35">
              <w:rPr>
                <w:sz w:val="20"/>
              </w:rPr>
              <w:t xml:space="preserve"> actual, </w:t>
            </w:r>
            <w:proofErr w:type="spellStart"/>
            <w:r w:rsidRPr="00932E35">
              <w:rPr>
                <w:sz w:val="20"/>
              </w:rPr>
              <w:t>el</w:t>
            </w:r>
            <w:proofErr w:type="spellEnd"/>
            <w:r w:rsidRPr="00932E35">
              <w:rPr>
                <w:sz w:val="20"/>
              </w:rPr>
              <w:t xml:space="preserve"> </w:t>
            </w:r>
            <w:proofErr w:type="spellStart"/>
            <w:r w:rsidRPr="00932E35">
              <w:rPr>
                <w:sz w:val="20"/>
              </w:rPr>
              <w:t>papel</w:t>
            </w:r>
            <w:proofErr w:type="spellEnd"/>
            <w:r w:rsidRPr="00932E35">
              <w:rPr>
                <w:sz w:val="20"/>
              </w:rPr>
              <w:t xml:space="preserve"> que </w:t>
            </w:r>
            <w:proofErr w:type="spellStart"/>
            <w:r w:rsidRPr="00932E35">
              <w:rPr>
                <w:sz w:val="20"/>
              </w:rPr>
              <w:t>esta</w:t>
            </w:r>
            <w:proofErr w:type="spellEnd"/>
            <w:r w:rsidRPr="00932E35">
              <w:rPr>
                <w:sz w:val="20"/>
              </w:rPr>
              <w:t xml:space="preserve"> </w:t>
            </w:r>
            <w:proofErr w:type="spellStart"/>
            <w:r w:rsidRPr="00932E35">
              <w:rPr>
                <w:sz w:val="20"/>
              </w:rPr>
              <w:t>ejerce</w:t>
            </w:r>
            <w:proofErr w:type="spellEnd"/>
            <w:r w:rsidRPr="00932E35">
              <w:rPr>
                <w:sz w:val="20"/>
              </w:rPr>
              <w:t xml:space="preserve"> y sus </w:t>
            </w:r>
            <w:proofErr w:type="spellStart"/>
            <w:r w:rsidRPr="00932E35">
              <w:rPr>
                <w:sz w:val="20"/>
              </w:rPr>
              <w:t>características</w:t>
            </w:r>
            <w:proofErr w:type="spellEnd"/>
            <w:r w:rsidRPr="00932E35">
              <w:rPr>
                <w:sz w:val="20"/>
              </w:rPr>
              <w:t>.</w:t>
            </w:r>
          </w:p>
        </w:tc>
      </w:tr>
      <w:tr w:rsidR="003D75B7" w:rsidRPr="00932E35" w14:paraId="291F4E9E" w14:textId="77777777" w:rsidTr="00262057">
        <w:trPr>
          <w:trHeight w:val="300"/>
        </w:trPr>
        <w:tc>
          <w:tcPr>
            <w:tcW w:w="1802" w:type="dxa"/>
          </w:tcPr>
          <w:p w14:paraId="71E73349" w14:textId="77777777" w:rsidR="003D75B7" w:rsidRPr="00932E35" w:rsidRDefault="003D75B7"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DA7601E" w14:textId="77777777" w:rsidR="003D75B7" w:rsidRPr="00932E35" w:rsidRDefault="003D75B7" w:rsidP="00262057">
            <w:pPr>
              <w:rPr>
                <w:rFonts w:eastAsia="Times New Roman" w:cs="Calibri"/>
                <w:sz w:val="20"/>
                <w:szCs w:val="20"/>
              </w:rPr>
            </w:pPr>
            <w:r w:rsidRPr="00932E35">
              <w:rPr>
                <w:sz w:val="20"/>
              </w:rPr>
              <w:t xml:space="preserve">El </w:t>
            </w:r>
            <w:proofErr w:type="spellStart"/>
            <w:r w:rsidRPr="00932E35">
              <w:rPr>
                <w:sz w:val="20"/>
              </w:rPr>
              <w:t>análisis</w:t>
            </w:r>
            <w:proofErr w:type="spellEnd"/>
            <w:r w:rsidRPr="00932E35">
              <w:rPr>
                <w:sz w:val="20"/>
              </w:rPr>
              <w:t xml:space="preserve"> de la </w:t>
            </w:r>
            <w:proofErr w:type="spellStart"/>
            <w:r w:rsidRPr="00932E35">
              <w:rPr>
                <w:sz w:val="20"/>
              </w:rPr>
              <w:t>nupcialidad</w:t>
            </w:r>
            <w:proofErr w:type="spellEnd"/>
            <w:r w:rsidRPr="00932E35">
              <w:rPr>
                <w:sz w:val="20"/>
              </w:rPr>
              <w:t xml:space="preserve"> y </w:t>
            </w:r>
            <w:proofErr w:type="spellStart"/>
            <w:r w:rsidRPr="00932E35">
              <w:rPr>
                <w:sz w:val="20"/>
              </w:rPr>
              <w:t>matrimonios</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comprender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ciclos</w:t>
            </w:r>
            <w:proofErr w:type="spellEnd"/>
            <w:r w:rsidRPr="00932E35">
              <w:rPr>
                <w:sz w:val="20"/>
              </w:rPr>
              <w:t xml:space="preserve"> de </w:t>
            </w:r>
            <w:proofErr w:type="spellStart"/>
            <w:r w:rsidRPr="00932E35">
              <w:rPr>
                <w:sz w:val="20"/>
              </w:rPr>
              <w:t>vida</w:t>
            </w:r>
            <w:proofErr w:type="spellEnd"/>
            <w:r w:rsidRPr="00932E35">
              <w:rPr>
                <w:sz w:val="20"/>
              </w:rPr>
              <w:t xml:space="preserve"> </w:t>
            </w:r>
            <w:proofErr w:type="spellStart"/>
            <w:r w:rsidRPr="00932E35">
              <w:rPr>
                <w:sz w:val="20"/>
              </w:rPr>
              <w:t>familiares</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 xml:space="preserve">. En </w:t>
            </w:r>
            <w:proofErr w:type="spellStart"/>
            <w:r w:rsidRPr="00932E35">
              <w:rPr>
                <w:sz w:val="20"/>
              </w:rPr>
              <w:t>nuestra</w:t>
            </w:r>
            <w:proofErr w:type="spellEnd"/>
            <w:r w:rsidRPr="00932E35">
              <w:rPr>
                <w:sz w:val="20"/>
              </w:rPr>
              <w:t xml:space="preserve"> </w:t>
            </w:r>
            <w:proofErr w:type="spellStart"/>
            <w:r w:rsidRPr="00932E35">
              <w:rPr>
                <w:sz w:val="20"/>
              </w:rPr>
              <w:t>sociedad</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matrimonio</w:t>
            </w:r>
            <w:proofErr w:type="spellEnd"/>
            <w:r w:rsidRPr="00932E35">
              <w:rPr>
                <w:sz w:val="20"/>
              </w:rPr>
              <w:t xml:space="preserve"> ha </w:t>
            </w:r>
            <w:proofErr w:type="spellStart"/>
            <w:r w:rsidRPr="00932E35">
              <w:rPr>
                <w:sz w:val="20"/>
              </w:rPr>
              <w:t>sido</w:t>
            </w:r>
            <w:proofErr w:type="spellEnd"/>
            <w:r w:rsidRPr="00932E35">
              <w:rPr>
                <w:sz w:val="20"/>
              </w:rPr>
              <w:t xml:space="preserve"> </w:t>
            </w:r>
            <w:proofErr w:type="spellStart"/>
            <w:r w:rsidRPr="00932E35">
              <w:rPr>
                <w:sz w:val="20"/>
              </w:rPr>
              <w:t>históricamente</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institución</w:t>
            </w:r>
            <w:proofErr w:type="spellEnd"/>
            <w:r w:rsidRPr="00932E35">
              <w:rPr>
                <w:sz w:val="20"/>
              </w:rPr>
              <w:t xml:space="preserve"> </w:t>
            </w:r>
            <w:proofErr w:type="spellStart"/>
            <w:r w:rsidRPr="00932E35">
              <w:rPr>
                <w:sz w:val="20"/>
              </w:rPr>
              <w:t>sobre</w:t>
            </w:r>
            <w:proofErr w:type="spellEnd"/>
            <w:r w:rsidRPr="00932E35">
              <w:rPr>
                <w:sz w:val="20"/>
              </w:rPr>
              <w:t xml:space="preserve"> la que ha </w:t>
            </w:r>
            <w:proofErr w:type="spellStart"/>
            <w:r w:rsidRPr="00932E35">
              <w:rPr>
                <w:sz w:val="20"/>
              </w:rPr>
              <w:t>pivotado</w:t>
            </w:r>
            <w:proofErr w:type="spellEnd"/>
            <w:r w:rsidRPr="00932E35">
              <w:rPr>
                <w:sz w:val="20"/>
              </w:rPr>
              <w:t xml:space="preserve"> la </w:t>
            </w:r>
            <w:proofErr w:type="spellStart"/>
            <w:r w:rsidRPr="00932E35">
              <w:rPr>
                <w:sz w:val="20"/>
              </w:rPr>
              <w:t>formación</w:t>
            </w:r>
            <w:proofErr w:type="spellEnd"/>
            <w:r w:rsidRPr="00932E35">
              <w:rPr>
                <w:sz w:val="20"/>
              </w:rPr>
              <w:t xml:space="preserve"> familiar </w:t>
            </w:r>
            <w:proofErr w:type="spellStart"/>
            <w:r w:rsidRPr="00932E35">
              <w:rPr>
                <w:sz w:val="20"/>
              </w:rPr>
              <w:t>y en</w:t>
            </w:r>
            <w:proofErr w:type="spellEnd"/>
            <w:r w:rsidRPr="00932E35">
              <w:rPr>
                <w:sz w:val="20"/>
              </w:rPr>
              <w:t xml:space="preserve"> </w:t>
            </w:r>
            <w:proofErr w:type="gramStart"/>
            <w:r w:rsidRPr="00932E35">
              <w:rPr>
                <w:sz w:val="20"/>
              </w:rPr>
              <w:t>particular la</w:t>
            </w:r>
            <w:proofErr w:type="gramEnd"/>
            <w:r w:rsidRPr="00932E35">
              <w:rPr>
                <w:sz w:val="20"/>
              </w:rPr>
              <w:t xml:space="preserve"> </w:t>
            </w:r>
            <w:proofErr w:type="spellStart"/>
            <w:r w:rsidRPr="00932E35">
              <w:rPr>
                <w:sz w:val="20"/>
              </w:rPr>
              <w:t>fecundidad</w:t>
            </w:r>
            <w:proofErr w:type="spellEnd"/>
            <w:r w:rsidRPr="00932E35">
              <w:rPr>
                <w:sz w:val="20"/>
              </w:rPr>
              <w:t xml:space="preserve">. En la </w:t>
            </w:r>
            <w:proofErr w:type="spellStart"/>
            <w:r w:rsidRPr="00932E35">
              <w:rPr>
                <w:sz w:val="20"/>
              </w:rPr>
              <w:t>actualidad</w:t>
            </w:r>
            <w:proofErr w:type="spellEnd"/>
            <w:r w:rsidRPr="00932E35">
              <w:rPr>
                <w:sz w:val="20"/>
              </w:rPr>
              <w:t xml:space="preserve"> la </w:t>
            </w:r>
            <w:proofErr w:type="spellStart"/>
            <w:r w:rsidRPr="00932E35">
              <w:rPr>
                <w:sz w:val="20"/>
              </w:rPr>
              <w:t>nupcialidad</w:t>
            </w:r>
            <w:proofErr w:type="spellEnd"/>
            <w:r w:rsidRPr="00932E35">
              <w:rPr>
                <w:sz w:val="20"/>
              </w:rPr>
              <w:t xml:space="preserve"> no </w:t>
            </w:r>
            <w:proofErr w:type="spellStart"/>
            <w:r w:rsidRPr="00932E35">
              <w:rPr>
                <w:sz w:val="20"/>
              </w:rPr>
              <w:t>ejerce</w:t>
            </w:r>
            <w:proofErr w:type="spellEnd"/>
            <w:r w:rsidRPr="00932E35">
              <w:rPr>
                <w:sz w:val="20"/>
              </w:rPr>
              <w:t xml:space="preserve"> </w:t>
            </w:r>
            <w:proofErr w:type="spellStart"/>
            <w:r w:rsidRPr="00932E35">
              <w:rPr>
                <w:sz w:val="20"/>
              </w:rPr>
              <w:t>este</w:t>
            </w:r>
            <w:proofErr w:type="spellEnd"/>
            <w:r w:rsidRPr="00932E35">
              <w:rPr>
                <w:sz w:val="20"/>
              </w:rPr>
              <w:t xml:space="preserve"> </w:t>
            </w:r>
            <w:proofErr w:type="spellStart"/>
            <w:r w:rsidRPr="00932E35">
              <w:rPr>
                <w:sz w:val="20"/>
              </w:rPr>
              <w:t>rol</w:t>
            </w:r>
            <w:proofErr w:type="spellEnd"/>
            <w:r w:rsidRPr="00932E35">
              <w:rPr>
                <w:sz w:val="20"/>
              </w:rPr>
              <w:t xml:space="preserve"> y </w:t>
            </w:r>
            <w:proofErr w:type="spellStart"/>
            <w:r w:rsidRPr="00932E35">
              <w:rPr>
                <w:sz w:val="20"/>
              </w:rPr>
              <w:t>permite</w:t>
            </w:r>
            <w:proofErr w:type="spellEnd"/>
            <w:r w:rsidRPr="00932E35">
              <w:rPr>
                <w:sz w:val="20"/>
              </w:rPr>
              <w:t xml:space="preserve"> </w:t>
            </w:r>
            <w:proofErr w:type="spellStart"/>
            <w:r w:rsidRPr="00932E35">
              <w:rPr>
                <w:sz w:val="20"/>
              </w:rPr>
              <w:t>explicar</w:t>
            </w:r>
            <w:proofErr w:type="spellEnd"/>
            <w:r w:rsidRPr="00932E35">
              <w:rPr>
                <w:sz w:val="20"/>
              </w:rPr>
              <w:t xml:space="preserve"> </w:t>
            </w:r>
            <w:proofErr w:type="spellStart"/>
            <w:r w:rsidRPr="00932E35">
              <w:rPr>
                <w:sz w:val="20"/>
              </w:rPr>
              <w:t>elementos</w:t>
            </w:r>
            <w:proofErr w:type="spellEnd"/>
            <w:r w:rsidRPr="00932E35">
              <w:rPr>
                <w:sz w:val="20"/>
              </w:rPr>
              <w:t xml:space="preserve"> </w:t>
            </w:r>
            <w:proofErr w:type="spellStart"/>
            <w:r w:rsidRPr="00932E35">
              <w:rPr>
                <w:sz w:val="20"/>
              </w:rPr>
              <w:t>cambiantes</w:t>
            </w:r>
            <w:proofErr w:type="spellEnd"/>
            <w:r w:rsidRPr="00932E35">
              <w:rPr>
                <w:sz w:val="20"/>
              </w:rPr>
              <w:t xml:space="preserve"> de la </w:t>
            </w:r>
            <w:proofErr w:type="spellStart"/>
            <w:r w:rsidRPr="00932E35">
              <w:rPr>
                <w:sz w:val="20"/>
              </w:rPr>
              <w:t>sociedad</w:t>
            </w:r>
            <w:proofErr w:type="spellEnd"/>
            <w:r w:rsidRPr="00932E35">
              <w:rPr>
                <w:sz w:val="20"/>
              </w:rPr>
              <w:t>.</w:t>
            </w:r>
          </w:p>
        </w:tc>
      </w:tr>
      <w:tr w:rsidR="003D75B7" w:rsidRPr="00932E35" w14:paraId="6AEF7A7F" w14:textId="77777777" w:rsidTr="00262057">
        <w:trPr>
          <w:trHeight w:val="300"/>
        </w:trPr>
        <w:tc>
          <w:tcPr>
            <w:tcW w:w="1802" w:type="dxa"/>
          </w:tcPr>
          <w:p w14:paraId="3117D692" w14:textId="77777777" w:rsidR="003D75B7" w:rsidRPr="00932E35" w:rsidRDefault="003D75B7"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A8F6A57" w14:textId="77777777" w:rsidR="003D75B7" w:rsidRPr="00932E35" w:rsidRDefault="003D75B7" w:rsidP="00262057">
            <w:pPr>
              <w:rPr>
                <w:rFonts w:eastAsia="Times New Roman" w:cs="Calibri"/>
                <w:sz w:val="20"/>
                <w:szCs w:val="20"/>
              </w:rPr>
            </w:pPr>
            <w:r w:rsidRPr="00932E35">
              <w:rPr>
                <w:sz w:val="20"/>
              </w:rPr>
              <w:t>Municipal</w:t>
            </w:r>
          </w:p>
        </w:tc>
      </w:tr>
      <w:tr w:rsidR="003D75B7" w:rsidRPr="00932E35" w14:paraId="07D82FAE" w14:textId="77777777" w:rsidTr="00262057">
        <w:trPr>
          <w:trHeight w:val="300"/>
        </w:trPr>
        <w:tc>
          <w:tcPr>
            <w:tcW w:w="1802" w:type="dxa"/>
          </w:tcPr>
          <w:p w14:paraId="003B53C0" w14:textId="77777777" w:rsidR="003D75B7" w:rsidRPr="00932E35" w:rsidRDefault="003D75B7"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F0898BB" w14:textId="77777777" w:rsidR="003D75B7" w:rsidRPr="00932E35" w:rsidRDefault="003D75B7" w:rsidP="00262057">
            <w:pPr>
              <w:rPr>
                <w:rFonts w:eastAsia="Times New Roman" w:cs="Calibri"/>
                <w:sz w:val="20"/>
                <w:szCs w:val="20"/>
              </w:rPr>
            </w:pPr>
            <w:proofErr w:type="spellStart"/>
            <w:r w:rsidRPr="00932E35">
              <w:rPr>
                <w:sz w:val="20"/>
              </w:rPr>
              <w:t>Anual</w:t>
            </w:r>
            <w:proofErr w:type="spellEnd"/>
          </w:p>
        </w:tc>
      </w:tr>
      <w:tr w:rsidR="003D75B7" w:rsidRPr="00932E35" w14:paraId="0EAC3FA1" w14:textId="77777777" w:rsidTr="00262057">
        <w:trPr>
          <w:trHeight w:val="300"/>
        </w:trPr>
        <w:tc>
          <w:tcPr>
            <w:tcW w:w="8363" w:type="dxa"/>
            <w:gridSpan w:val="3"/>
          </w:tcPr>
          <w:p w14:paraId="0BA9DDBC" w14:textId="77777777" w:rsidR="003D75B7" w:rsidRPr="00932E35" w:rsidRDefault="003D75B7"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D75B7" w:rsidRPr="00932E35" w14:paraId="7082454F" w14:textId="77777777" w:rsidTr="00262057">
        <w:trPr>
          <w:trHeight w:val="300"/>
        </w:trPr>
        <w:tc>
          <w:tcPr>
            <w:tcW w:w="1802" w:type="dxa"/>
          </w:tcPr>
          <w:p w14:paraId="0111BE29" w14:textId="77777777" w:rsidR="003D75B7" w:rsidRPr="00932E35" w:rsidRDefault="003D75B7"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0B8E6FD" w14:textId="77777777" w:rsidR="003D75B7" w:rsidRPr="00932E35" w:rsidRDefault="003D75B7" w:rsidP="00262057">
            <w:pPr>
              <w:rPr>
                <w:rFonts w:eastAsia="Times New Roman" w:cs="Calibri"/>
                <w:sz w:val="20"/>
                <w:szCs w:val="20"/>
                <w:lang w:eastAsia="es-ES"/>
              </w:rPr>
            </w:pPr>
          </w:p>
        </w:tc>
      </w:tr>
      <w:tr w:rsidR="003D75B7" w:rsidRPr="00932E35" w14:paraId="3594C0D8" w14:textId="77777777" w:rsidTr="00262057">
        <w:trPr>
          <w:trHeight w:val="300"/>
        </w:trPr>
        <w:tc>
          <w:tcPr>
            <w:tcW w:w="1802" w:type="dxa"/>
          </w:tcPr>
          <w:p w14:paraId="50A9E564" w14:textId="77777777" w:rsidR="003D75B7" w:rsidRPr="00932E35" w:rsidRDefault="003D75B7"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0D20EF6" w14:textId="77777777" w:rsidR="003D75B7" w:rsidRPr="00932E35" w:rsidRDefault="003D75B7" w:rsidP="00262057">
            <w:pPr>
              <w:rPr>
                <w:rFonts w:eastAsia="Times New Roman" w:cs="Calibri"/>
                <w:sz w:val="20"/>
                <w:szCs w:val="20"/>
                <w:lang w:eastAsia="es-ES"/>
              </w:rPr>
            </w:pPr>
          </w:p>
        </w:tc>
      </w:tr>
      <w:tr w:rsidR="003D75B7" w:rsidRPr="00932E35" w14:paraId="20E5F42E" w14:textId="77777777" w:rsidTr="00262057">
        <w:trPr>
          <w:trHeight w:val="300"/>
        </w:trPr>
        <w:tc>
          <w:tcPr>
            <w:tcW w:w="1802" w:type="dxa"/>
          </w:tcPr>
          <w:p w14:paraId="26B6F144" w14:textId="77777777" w:rsidR="003D75B7" w:rsidRPr="00932E35" w:rsidRDefault="003D75B7"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3528C87" w14:textId="77777777" w:rsidR="003D75B7" w:rsidRPr="00932E35" w:rsidRDefault="003D75B7" w:rsidP="00262057">
            <w:pPr>
              <w:rPr>
                <w:rFonts w:eastAsia="Times New Roman" w:cs="Calibri"/>
                <w:sz w:val="20"/>
                <w:szCs w:val="20"/>
                <w:lang w:eastAsia="es-ES"/>
              </w:rPr>
            </w:pPr>
          </w:p>
        </w:tc>
      </w:tr>
      <w:tr w:rsidR="003D75B7" w:rsidRPr="00932E35" w14:paraId="523F48EF" w14:textId="77777777" w:rsidTr="00262057">
        <w:trPr>
          <w:trHeight w:val="300"/>
        </w:trPr>
        <w:tc>
          <w:tcPr>
            <w:tcW w:w="1802" w:type="dxa"/>
          </w:tcPr>
          <w:p w14:paraId="30D55A16" w14:textId="77777777" w:rsidR="003D75B7" w:rsidRPr="00932E35" w:rsidRDefault="003D75B7"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03EDBB83" w14:textId="77777777" w:rsidR="003D75B7" w:rsidRPr="00932E35" w:rsidRDefault="003D75B7" w:rsidP="00262057">
            <w:pPr>
              <w:rPr>
                <w:rFonts w:eastAsia="Times New Roman" w:cs="Calibri"/>
                <w:sz w:val="20"/>
                <w:szCs w:val="20"/>
                <w:lang w:eastAsia="es-ES"/>
              </w:rPr>
            </w:pPr>
          </w:p>
        </w:tc>
      </w:tr>
      <w:tr w:rsidR="003D75B7" w:rsidRPr="00932E35" w14:paraId="1AFA351D" w14:textId="77777777" w:rsidTr="00262057">
        <w:trPr>
          <w:trHeight w:val="300"/>
        </w:trPr>
        <w:tc>
          <w:tcPr>
            <w:tcW w:w="1802" w:type="dxa"/>
          </w:tcPr>
          <w:p w14:paraId="60DDE971" w14:textId="77777777" w:rsidR="003D75B7" w:rsidRPr="00932E35" w:rsidRDefault="003D75B7"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3C516E1D" w14:textId="77777777" w:rsidR="003D75B7" w:rsidRPr="00932E35" w:rsidRDefault="003D75B7" w:rsidP="00262057">
            <w:pPr>
              <w:rPr>
                <w:rFonts w:eastAsia="Times New Roman" w:cs="Calibri"/>
                <w:sz w:val="20"/>
                <w:szCs w:val="20"/>
                <w:lang w:eastAsia="es-ES"/>
              </w:rPr>
            </w:pPr>
          </w:p>
        </w:tc>
      </w:tr>
    </w:tbl>
    <w:p w14:paraId="0BD46691" w14:textId="561EF4D0" w:rsidR="00AF68F6" w:rsidRDefault="00AF68F6" w:rsidP="003D75B7">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36"/>
        <w:gridCol w:w="1426"/>
        <w:gridCol w:w="1197"/>
        <w:gridCol w:w="1184"/>
        <w:gridCol w:w="1448"/>
        <w:gridCol w:w="1872"/>
      </w:tblGrid>
      <w:tr w:rsidR="003D75B7" w:rsidRPr="00932E35" w14:paraId="385124D2" w14:textId="77777777" w:rsidTr="008E588A">
        <w:trPr>
          <w:trHeight w:val="300"/>
        </w:trPr>
        <w:tc>
          <w:tcPr>
            <w:tcW w:w="0" w:type="auto"/>
          </w:tcPr>
          <w:p w14:paraId="6E6F71A9" w14:textId="77777777" w:rsidR="003D75B7" w:rsidRPr="00932E35" w:rsidRDefault="003D75B7"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446847F2" w14:textId="77777777" w:rsidR="003D75B7" w:rsidRPr="00932E35" w:rsidRDefault="003D75B7" w:rsidP="00262057">
            <w:pPr>
              <w:rPr>
                <w:rFonts w:eastAsia="Times New Roman" w:cs="Calibri"/>
                <w:b/>
                <w:sz w:val="20"/>
                <w:szCs w:val="20"/>
              </w:rPr>
            </w:pPr>
            <w:r w:rsidRPr="00932E35">
              <w:rPr>
                <w:b/>
                <w:sz w:val="20"/>
              </w:rPr>
              <w:t>Fuente</w:t>
            </w:r>
          </w:p>
        </w:tc>
        <w:tc>
          <w:tcPr>
            <w:tcW w:w="0" w:type="auto"/>
          </w:tcPr>
          <w:p w14:paraId="6F9CE9F3" w14:textId="77777777" w:rsidR="003D75B7" w:rsidRPr="00932E35" w:rsidRDefault="003D75B7"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1C803B7" w14:textId="77777777" w:rsidR="003D75B7" w:rsidRPr="00932E35" w:rsidRDefault="003D75B7"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14367D0" w14:textId="77777777" w:rsidR="003D75B7" w:rsidRPr="00932E35" w:rsidRDefault="003D75B7"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72" w:type="dxa"/>
          </w:tcPr>
          <w:p w14:paraId="31F2526E" w14:textId="77777777" w:rsidR="003D75B7" w:rsidRPr="00932E35" w:rsidRDefault="003D75B7" w:rsidP="00262057">
            <w:pPr>
              <w:rPr>
                <w:rFonts w:eastAsia="Times New Roman" w:cs="Calibri"/>
                <w:b/>
                <w:sz w:val="20"/>
                <w:szCs w:val="20"/>
              </w:rPr>
            </w:pPr>
            <w:proofErr w:type="spellStart"/>
            <w:r w:rsidRPr="00932E35">
              <w:rPr>
                <w:b/>
                <w:sz w:val="20"/>
              </w:rPr>
              <w:t>Finalidad</w:t>
            </w:r>
            <w:proofErr w:type="spellEnd"/>
          </w:p>
        </w:tc>
      </w:tr>
      <w:tr w:rsidR="003D75B7" w:rsidRPr="00932E35" w14:paraId="3E8F21DA" w14:textId="77777777" w:rsidTr="008E588A">
        <w:trPr>
          <w:trHeight w:val="300"/>
        </w:trPr>
        <w:tc>
          <w:tcPr>
            <w:tcW w:w="0" w:type="auto"/>
          </w:tcPr>
          <w:p w14:paraId="1BFE647B" w14:textId="77777777" w:rsidR="003D75B7" w:rsidRPr="00932E35" w:rsidRDefault="003D75B7" w:rsidP="00262057">
            <w:pPr>
              <w:rPr>
                <w:sz w:val="20"/>
                <w:szCs w:val="20"/>
              </w:rPr>
            </w:pPr>
            <w:r w:rsidRPr="00932E35">
              <w:rPr>
                <w:sz w:val="20"/>
              </w:rPr>
              <w:t xml:space="preserve">Población que </w:t>
            </w:r>
            <w:proofErr w:type="spellStart"/>
            <w:r w:rsidRPr="00932E35">
              <w:rPr>
                <w:sz w:val="20"/>
              </w:rPr>
              <w:t>contrae</w:t>
            </w:r>
            <w:proofErr w:type="spellEnd"/>
            <w:r w:rsidRPr="00932E35">
              <w:rPr>
                <w:sz w:val="20"/>
              </w:rPr>
              <w:t xml:space="preserve"> </w:t>
            </w:r>
            <w:proofErr w:type="spellStart"/>
            <w:r w:rsidRPr="00932E35">
              <w:rPr>
                <w:sz w:val="20"/>
              </w:rPr>
              <w:t>matrimonio</w:t>
            </w:r>
            <w:proofErr w:type="spellEnd"/>
            <w:r w:rsidRPr="00932E35">
              <w:rPr>
                <w:sz w:val="20"/>
              </w:rPr>
              <w:t xml:space="preserve"> (</w:t>
            </w:r>
            <w:proofErr w:type="spellStart"/>
            <w:r w:rsidRPr="00932E35">
              <w:rPr>
                <w:sz w:val="20"/>
              </w:rPr>
              <w:t>inscritos</w:t>
            </w:r>
            <w:proofErr w:type="spellEnd"/>
            <w:r w:rsidRPr="00932E35">
              <w:rPr>
                <w:sz w:val="20"/>
              </w:rPr>
              <w:t xml:space="preserve"> </w:t>
            </w:r>
            <w:proofErr w:type="spellStart"/>
            <w:r w:rsidRPr="00932E35">
              <w:rPr>
                <w:sz w:val="20"/>
              </w:rPr>
              <w:t>en</w:t>
            </w:r>
            <w:proofErr w:type="spellEnd"/>
            <w:r w:rsidRPr="00932E35">
              <w:rPr>
                <w:sz w:val="20"/>
              </w:rPr>
              <w:t xml:space="preserve"> Navarra o de </w:t>
            </w:r>
            <w:proofErr w:type="spellStart"/>
            <w:r w:rsidRPr="00932E35">
              <w:rPr>
                <w:sz w:val="20"/>
              </w:rPr>
              <w:t>residentes</w:t>
            </w:r>
            <w:proofErr w:type="spellEnd"/>
            <w:r w:rsidRPr="00932E35">
              <w:rPr>
                <w:sz w:val="20"/>
              </w:rPr>
              <w:t>)</w:t>
            </w:r>
          </w:p>
        </w:tc>
        <w:tc>
          <w:tcPr>
            <w:tcW w:w="0" w:type="auto"/>
          </w:tcPr>
          <w:p w14:paraId="09619482" w14:textId="77777777" w:rsidR="003D75B7" w:rsidRPr="00932E35" w:rsidRDefault="003D75B7" w:rsidP="00262057">
            <w:pPr>
              <w:rPr>
                <w:sz w:val="20"/>
                <w:szCs w:val="20"/>
              </w:rPr>
            </w:pPr>
            <w:proofErr w:type="spellStart"/>
            <w:r w:rsidRPr="00932E35">
              <w:rPr>
                <w:sz w:val="20"/>
              </w:rPr>
              <w:t>Boletín</w:t>
            </w:r>
            <w:proofErr w:type="spellEnd"/>
            <w:r w:rsidRPr="00932E35">
              <w:rPr>
                <w:sz w:val="20"/>
              </w:rPr>
              <w:t xml:space="preserve"> </w:t>
            </w:r>
            <w:proofErr w:type="spellStart"/>
            <w:r w:rsidRPr="00932E35">
              <w:rPr>
                <w:sz w:val="20"/>
              </w:rPr>
              <w:t>Estadístico</w:t>
            </w:r>
            <w:proofErr w:type="spellEnd"/>
            <w:r w:rsidRPr="00932E35">
              <w:rPr>
                <w:sz w:val="20"/>
              </w:rPr>
              <w:t xml:space="preserve"> de </w:t>
            </w:r>
            <w:proofErr w:type="spellStart"/>
            <w:r w:rsidRPr="00932E35">
              <w:rPr>
                <w:sz w:val="20"/>
              </w:rPr>
              <w:t>Matrimonio</w:t>
            </w:r>
            <w:proofErr w:type="spellEnd"/>
            <w:r w:rsidRPr="00932E35">
              <w:rPr>
                <w:sz w:val="20"/>
              </w:rPr>
              <w:t xml:space="preserve">. </w:t>
            </w:r>
            <w:proofErr w:type="spellStart"/>
            <w:r w:rsidRPr="00932E35">
              <w:rPr>
                <w:sz w:val="20"/>
              </w:rPr>
              <w:t>Movimiento</w:t>
            </w:r>
            <w:proofErr w:type="spellEnd"/>
            <w:r w:rsidRPr="00932E35">
              <w:rPr>
                <w:sz w:val="20"/>
              </w:rPr>
              <w:t xml:space="preserve"> Natural de la población. INE</w:t>
            </w:r>
          </w:p>
        </w:tc>
        <w:tc>
          <w:tcPr>
            <w:tcW w:w="0" w:type="auto"/>
          </w:tcPr>
          <w:p w14:paraId="7F8B0030" w14:textId="77777777" w:rsidR="003D75B7" w:rsidRPr="00932E35" w:rsidRDefault="003D75B7" w:rsidP="00262057">
            <w:pPr>
              <w:rPr>
                <w:sz w:val="20"/>
                <w:szCs w:val="20"/>
              </w:rPr>
            </w:pPr>
            <w:r w:rsidRPr="00932E35">
              <w:rPr>
                <w:sz w:val="20"/>
              </w:rPr>
              <w:t xml:space="preserve">Instituto Nacional de </w:t>
            </w:r>
            <w:proofErr w:type="spellStart"/>
            <w:r w:rsidRPr="00932E35">
              <w:rPr>
                <w:sz w:val="20"/>
              </w:rPr>
              <w:t>Estadística</w:t>
            </w:r>
            <w:proofErr w:type="spellEnd"/>
          </w:p>
        </w:tc>
        <w:tc>
          <w:tcPr>
            <w:tcW w:w="0" w:type="auto"/>
          </w:tcPr>
          <w:p w14:paraId="12931DC9"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30EA74AC" w14:textId="77777777" w:rsidR="003D75B7" w:rsidRPr="00932E35" w:rsidRDefault="003D75B7" w:rsidP="00262057">
            <w:pPr>
              <w:rPr>
                <w:sz w:val="20"/>
                <w:szCs w:val="20"/>
              </w:rPr>
            </w:pPr>
            <w:proofErr w:type="gramStart"/>
            <w:r w:rsidRPr="00932E35">
              <w:rPr>
                <w:sz w:val="20"/>
              </w:rPr>
              <w:t>Personas</w:t>
            </w:r>
            <w:proofErr w:type="gramEnd"/>
            <w:r w:rsidRPr="00932E35">
              <w:rPr>
                <w:sz w:val="20"/>
              </w:rPr>
              <w:t xml:space="preserve"> que </w:t>
            </w:r>
            <w:proofErr w:type="spellStart"/>
            <w:r w:rsidRPr="00932E35">
              <w:rPr>
                <w:sz w:val="20"/>
              </w:rPr>
              <w:t>contraen</w:t>
            </w:r>
            <w:proofErr w:type="spellEnd"/>
            <w:r w:rsidRPr="00932E35">
              <w:rPr>
                <w:sz w:val="20"/>
              </w:rPr>
              <w:t xml:space="preserve"> </w:t>
            </w:r>
            <w:proofErr w:type="spellStart"/>
            <w:r w:rsidRPr="00932E35">
              <w:rPr>
                <w:sz w:val="20"/>
              </w:rPr>
              <w:t>matrimonio</w:t>
            </w:r>
            <w:proofErr w:type="spellEnd"/>
            <w:r w:rsidRPr="00932E35">
              <w:rPr>
                <w:sz w:val="20"/>
              </w:rPr>
              <w:t xml:space="preserve">. Datos de </w:t>
            </w:r>
            <w:proofErr w:type="spellStart"/>
            <w:r w:rsidRPr="00932E35">
              <w:rPr>
                <w:sz w:val="20"/>
              </w:rPr>
              <w:t>edad</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estado</w:t>
            </w:r>
            <w:proofErr w:type="spellEnd"/>
            <w:r w:rsidRPr="00932E35">
              <w:rPr>
                <w:sz w:val="20"/>
              </w:rPr>
              <w:t xml:space="preserve"> civil anterior, </w:t>
            </w:r>
            <w:proofErr w:type="spellStart"/>
            <w:r w:rsidRPr="00932E35">
              <w:rPr>
                <w:sz w:val="20"/>
              </w:rPr>
              <w:t>lugar</w:t>
            </w:r>
            <w:proofErr w:type="spellEnd"/>
            <w:r w:rsidRPr="00932E35">
              <w:rPr>
                <w:sz w:val="20"/>
              </w:rPr>
              <w:t xml:space="preserve"> de </w:t>
            </w:r>
            <w:proofErr w:type="spellStart"/>
            <w:r w:rsidRPr="00932E35">
              <w:rPr>
                <w:sz w:val="20"/>
              </w:rPr>
              <w:t>celebración</w:t>
            </w:r>
            <w:proofErr w:type="spellEnd"/>
            <w:r w:rsidRPr="00932E35">
              <w:rPr>
                <w:sz w:val="20"/>
              </w:rPr>
              <w:t xml:space="preserve">, </w:t>
            </w:r>
            <w:proofErr w:type="spellStart"/>
            <w:r w:rsidRPr="00932E35">
              <w:rPr>
                <w:sz w:val="20"/>
              </w:rPr>
              <w:t>rito</w:t>
            </w:r>
            <w:proofErr w:type="spellEnd"/>
            <w:r w:rsidRPr="00932E35">
              <w:rPr>
                <w:sz w:val="20"/>
              </w:rPr>
              <w:t>, ....</w:t>
            </w:r>
          </w:p>
        </w:tc>
        <w:tc>
          <w:tcPr>
            <w:tcW w:w="1872" w:type="dxa"/>
          </w:tcPr>
          <w:p w14:paraId="2D8ABD5B" w14:textId="77777777" w:rsidR="003D75B7" w:rsidRPr="00932E35" w:rsidRDefault="003D75B7" w:rsidP="00262057">
            <w:pPr>
              <w:rPr>
                <w:sz w:val="20"/>
                <w:szCs w:val="20"/>
              </w:rPr>
            </w:pPr>
            <w:r w:rsidRPr="00932E35">
              <w:rPr>
                <w:sz w:val="20"/>
              </w:rPr>
              <w:t>Fuente principal</w:t>
            </w:r>
          </w:p>
        </w:tc>
      </w:tr>
      <w:tr w:rsidR="003D75B7" w:rsidRPr="00932E35" w14:paraId="1C11C96E" w14:textId="77777777" w:rsidTr="008E588A">
        <w:trPr>
          <w:trHeight w:val="300"/>
        </w:trPr>
        <w:tc>
          <w:tcPr>
            <w:tcW w:w="0" w:type="auto"/>
          </w:tcPr>
          <w:p w14:paraId="14128137" w14:textId="77777777" w:rsidR="003D75B7" w:rsidRPr="00932E35" w:rsidRDefault="003D75B7" w:rsidP="00262057">
            <w:pPr>
              <w:rPr>
                <w:sz w:val="20"/>
                <w:szCs w:val="20"/>
              </w:rPr>
            </w:pPr>
            <w:r w:rsidRPr="00932E35">
              <w:rPr>
                <w:sz w:val="20"/>
              </w:rPr>
              <w:t xml:space="preserve">Población que </w:t>
            </w:r>
            <w:proofErr w:type="spellStart"/>
            <w:r w:rsidRPr="00932E35">
              <w:rPr>
                <w:sz w:val="20"/>
              </w:rPr>
              <w:t>contrae</w:t>
            </w:r>
            <w:proofErr w:type="spellEnd"/>
            <w:r w:rsidRPr="00932E35">
              <w:rPr>
                <w:sz w:val="20"/>
              </w:rPr>
              <w:t xml:space="preserve"> </w:t>
            </w:r>
            <w:proofErr w:type="spellStart"/>
            <w:r w:rsidRPr="00932E35">
              <w:rPr>
                <w:sz w:val="20"/>
              </w:rPr>
              <w:t>matrimonio</w:t>
            </w:r>
            <w:proofErr w:type="spellEnd"/>
            <w:r w:rsidRPr="00932E35">
              <w:rPr>
                <w:sz w:val="20"/>
              </w:rPr>
              <w:t xml:space="preserve"> (</w:t>
            </w:r>
            <w:proofErr w:type="spellStart"/>
            <w:r w:rsidRPr="00932E35">
              <w:rPr>
                <w:sz w:val="20"/>
              </w:rPr>
              <w:t>inscritos</w:t>
            </w:r>
            <w:proofErr w:type="spellEnd"/>
            <w:r w:rsidRPr="00932E35">
              <w:rPr>
                <w:sz w:val="20"/>
              </w:rPr>
              <w:t xml:space="preserve"> </w:t>
            </w:r>
            <w:proofErr w:type="spellStart"/>
            <w:r w:rsidRPr="00932E35">
              <w:rPr>
                <w:sz w:val="20"/>
              </w:rPr>
              <w:t>en</w:t>
            </w:r>
            <w:proofErr w:type="spellEnd"/>
            <w:r w:rsidRPr="00932E35">
              <w:rPr>
                <w:sz w:val="20"/>
              </w:rPr>
              <w:t xml:space="preserve"> Navarra o de </w:t>
            </w:r>
            <w:proofErr w:type="spellStart"/>
            <w:r w:rsidRPr="00932E35">
              <w:rPr>
                <w:sz w:val="20"/>
              </w:rPr>
              <w:t>residentes</w:t>
            </w:r>
            <w:proofErr w:type="spellEnd"/>
            <w:r w:rsidRPr="00932E35">
              <w:rPr>
                <w:sz w:val="20"/>
              </w:rPr>
              <w:t>)</w:t>
            </w:r>
          </w:p>
        </w:tc>
        <w:tc>
          <w:tcPr>
            <w:tcW w:w="0" w:type="auto"/>
          </w:tcPr>
          <w:p w14:paraId="24F3C65E" w14:textId="77777777" w:rsidR="003D75B7" w:rsidRPr="00932E35" w:rsidRDefault="003D75B7" w:rsidP="00262057">
            <w:pPr>
              <w:rPr>
                <w:sz w:val="20"/>
                <w:szCs w:val="20"/>
              </w:rPr>
            </w:pPr>
            <w:r w:rsidRPr="00932E35">
              <w:rPr>
                <w:sz w:val="20"/>
              </w:rPr>
              <w:t xml:space="preserve">Censo de población a 1 de </w:t>
            </w:r>
            <w:proofErr w:type="spellStart"/>
            <w:r w:rsidRPr="00932E35">
              <w:rPr>
                <w:sz w:val="20"/>
              </w:rPr>
              <w:t>enero</w:t>
            </w:r>
            <w:proofErr w:type="spellEnd"/>
            <w:r w:rsidRPr="00932E35">
              <w:rPr>
                <w:sz w:val="20"/>
              </w:rPr>
              <w:t xml:space="preserve"> del </w:t>
            </w:r>
            <w:proofErr w:type="spellStart"/>
            <w:r w:rsidRPr="00932E35">
              <w:rPr>
                <w:sz w:val="20"/>
              </w:rPr>
              <w:t>año</w:t>
            </w:r>
            <w:proofErr w:type="spellEnd"/>
            <w:r w:rsidRPr="00932E35">
              <w:rPr>
                <w:sz w:val="20"/>
              </w:rPr>
              <w:t xml:space="preserve"> t</w:t>
            </w:r>
          </w:p>
        </w:tc>
        <w:tc>
          <w:tcPr>
            <w:tcW w:w="0" w:type="auto"/>
          </w:tcPr>
          <w:p w14:paraId="370DBE25" w14:textId="77777777" w:rsidR="003D75B7" w:rsidRPr="00932E35" w:rsidRDefault="003D75B7" w:rsidP="00262057">
            <w:pPr>
              <w:rPr>
                <w:sz w:val="20"/>
                <w:szCs w:val="20"/>
              </w:rPr>
            </w:pPr>
            <w:r w:rsidRPr="00932E35">
              <w:rPr>
                <w:sz w:val="20"/>
              </w:rPr>
              <w:t xml:space="preserve">Instituto Nacional de </w:t>
            </w:r>
            <w:proofErr w:type="spellStart"/>
            <w:r w:rsidRPr="00932E35">
              <w:rPr>
                <w:sz w:val="20"/>
              </w:rPr>
              <w:t>Estadística</w:t>
            </w:r>
            <w:proofErr w:type="spellEnd"/>
          </w:p>
        </w:tc>
        <w:tc>
          <w:tcPr>
            <w:tcW w:w="0" w:type="auto"/>
          </w:tcPr>
          <w:p w14:paraId="25445B8C"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4A78D5FC" w14:textId="77777777" w:rsidR="003D75B7" w:rsidRPr="00932E35" w:rsidRDefault="003D75B7" w:rsidP="00262057">
            <w:pPr>
              <w:rPr>
                <w:sz w:val="20"/>
                <w:szCs w:val="20"/>
              </w:rPr>
            </w:pPr>
            <w:r w:rsidRPr="00932E35">
              <w:rPr>
                <w:sz w:val="20"/>
              </w:rPr>
              <w:t xml:space="preserve">Población </w:t>
            </w:r>
            <w:proofErr w:type="spellStart"/>
            <w:r w:rsidRPr="00932E35">
              <w:rPr>
                <w:sz w:val="20"/>
              </w:rPr>
              <w:t>por</w:t>
            </w:r>
            <w:proofErr w:type="spellEnd"/>
            <w:r w:rsidRPr="00932E35">
              <w:rPr>
                <w:sz w:val="20"/>
              </w:rPr>
              <w:t xml:space="preserve"> </w:t>
            </w:r>
            <w:proofErr w:type="spellStart"/>
            <w:r w:rsidRPr="00932E35">
              <w:rPr>
                <w:sz w:val="20"/>
              </w:rPr>
              <w:t>edad</w:t>
            </w:r>
            <w:proofErr w:type="spellEnd"/>
            <w:r w:rsidRPr="00932E35">
              <w:rPr>
                <w:sz w:val="20"/>
              </w:rPr>
              <w:t xml:space="preserve">, </w:t>
            </w:r>
            <w:proofErr w:type="spellStart"/>
            <w:r w:rsidRPr="00932E35">
              <w:rPr>
                <w:sz w:val="20"/>
              </w:rPr>
              <w:t>sexo</w:t>
            </w:r>
            <w:proofErr w:type="spellEnd"/>
            <w:r w:rsidRPr="00932E35">
              <w:rPr>
                <w:sz w:val="20"/>
              </w:rPr>
              <w:t xml:space="preserve"> y </w:t>
            </w:r>
            <w:proofErr w:type="spellStart"/>
            <w:r w:rsidRPr="00932E35">
              <w:rPr>
                <w:sz w:val="20"/>
              </w:rPr>
              <w:t>lugar</w:t>
            </w:r>
            <w:proofErr w:type="spellEnd"/>
            <w:r w:rsidRPr="00932E35">
              <w:rPr>
                <w:sz w:val="20"/>
              </w:rPr>
              <w:t xml:space="preserve"> de residencia</w:t>
            </w:r>
          </w:p>
        </w:tc>
        <w:tc>
          <w:tcPr>
            <w:tcW w:w="1872" w:type="dxa"/>
          </w:tcPr>
          <w:p w14:paraId="18B6135E" w14:textId="77777777" w:rsidR="003D75B7" w:rsidRPr="00932E35" w:rsidRDefault="003D75B7" w:rsidP="00262057">
            <w:pPr>
              <w:rPr>
                <w:sz w:val="20"/>
                <w:szCs w:val="20"/>
              </w:rPr>
            </w:pPr>
            <w:r w:rsidRPr="00932E35">
              <w:rPr>
                <w:sz w:val="20"/>
              </w:rPr>
              <w:t xml:space="preserve">Fuente </w:t>
            </w:r>
            <w:proofErr w:type="spellStart"/>
            <w:r w:rsidRPr="00932E35">
              <w:rPr>
                <w:sz w:val="20"/>
              </w:rPr>
              <w:t>complementaria</w:t>
            </w:r>
            <w:proofErr w:type="spellEnd"/>
          </w:p>
        </w:tc>
      </w:tr>
      <w:tr w:rsidR="003D75B7" w:rsidRPr="00932E35" w14:paraId="1D75F049" w14:textId="77777777" w:rsidTr="008E588A">
        <w:trPr>
          <w:trHeight w:val="300"/>
        </w:trPr>
        <w:tc>
          <w:tcPr>
            <w:tcW w:w="0" w:type="auto"/>
          </w:tcPr>
          <w:p w14:paraId="716930FD" w14:textId="77777777" w:rsidR="003D75B7" w:rsidRPr="00932E35" w:rsidRDefault="003D75B7" w:rsidP="00262057">
            <w:pPr>
              <w:rPr>
                <w:sz w:val="20"/>
                <w:szCs w:val="20"/>
              </w:rPr>
            </w:pPr>
            <w:r w:rsidRPr="00932E35">
              <w:rPr>
                <w:sz w:val="20"/>
              </w:rPr>
              <w:t xml:space="preserve">Población que </w:t>
            </w:r>
            <w:proofErr w:type="spellStart"/>
            <w:r w:rsidRPr="00932E35">
              <w:rPr>
                <w:sz w:val="20"/>
              </w:rPr>
              <w:t>contrae</w:t>
            </w:r>
            <w:proofErr w:type="spellEnd"/>
            <w:r w:rsidRPr="00932E35">
              <w:rPr>
                <w:sz w:val="20"/>
              </w:rPr>
              <w:t xml:space="preserve"> </w:t>
            </w:r>
            <w:proofErr w:type="spellStart"/>
            <w:r w:rsidRPr="00932E35">
              <w:rPr>
                <w:sz w:val="20"/>
              </w:rPr>
              <w:t>matrimonio</w:t>
            </w:r>
            <w:proofErr w:type="spellEnd"/>
            <w:r w:rsidRPr="00932E35">
              <w:rPr>
                <w:sz w:val="20"/>
              </w:rPr>
              <w:t xml:space="preserve"> (</w:t>
            </w:r>
            <w:proofErr w:type="spellStart"/>
            <w:r w:rsidRPr="00932E35">
              <w:rPr>
                <w:sz w:val="20"/>
              </w:rPr>
              <w:t>inscritos</w:t>
            </w:r>
            <w:proofErr w:type="spellEnd"/>
            <w:r w:rsidRPr="00932E35">
              <w:rPr>
                <w:sz w:val="20"/>
              </w:rPr>
              <w:t xml:space="preserve"> </w:t>
            </w:r>
            <w:proofErr w:type="spellStart"/>
            <w:r w:rsidRPr="00932E35">
              <w:rPr>
                <w:sz w:val="20"/>
              </w:rPr>
              <w:t>en</w:t>
            </w:r>
            <w:proofErr w:type="spellEnd"/>
            <w:r w:rsidRPr="00932E35">
              <w:rPr>
                <w:sz w:val="20"/>
              </w:rPr>
              <w:t xml:space="preserve"> Navarra o de </w:t>
            </w:r>
            <w:proofErr w:type="spellStart"/>
            <w:r w:rsidRPr="00932E35">
              <w:rPr>
                <w:sz w:val="20"/>
              </w:rPr>
              <w:t>residentes</w:t>
            </w:r>
            <w:proofErr w:type="spellEnd"/>
            <w:r w:rsidRPr="00932E35">
              <w:rPr>
                <w:sz w:val="20"/>
              </w:rPr>
              <w:t>)</w:t>
            </w:r>
          </w:p>
        </w:tc>
        <w:tc>
          <w:tcPr>
            <w:tcW w:w="0" w:type="auto"/>
          </w:tcPr>
          <w:p w14:paraId="6B89444E" w14:textId="77777777" w:rsidR="003D75B7" w:rsidRPr="00932E35" w:rsidRDefault="003D75B7" w:rsidP="00262057">
            <w:pPr>
              <w:rPr>
                <w:sz w:val="20"/>
                <w:szCs w:val="20"/>
              </w:rPr>
            </w:pPr>
            <w:proofErr w:type="spellStart"/>
            <w:r w:rsidRPr="00932E35">
              <w:rPr>
                <w:sz w:val="20"/>
              </w:rPr>
              <w:t>Estadística</w:t>
            </w:r>
            <w:proofErr w:type="spellEnd"/>
            <w:r w:rsidRPr="00932E35">
              <w:rPr>
                <w:sz w:val="20"/>
              </w:rPr>
              <w:t xml:space="preserve"> de Renta de la población de Navarra</w:t>
            </w:r>
          </w:p>
        </w:tc>
        <w:tc>
          <w:tcPr>
            <w:tcW w:w="0" w:type="auto"/>
          </w:tcPr>
          <w:p w14:paraId="0C0E61D8"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1ECC588A"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206D5B09" w14:textId="77777777" w:rsidR="003D75B7" w:rsidRPr="00932E35" w:rsidRDefault="003D75B7" w:rsidP="00262057">
            <w:pPr>
              <w:rPr>
                <w:sz w:val="20"/>
                <w:szCs w:val="20"/>
              </w:rPr>
            </w:pPr>
            <w:r w:rsidRPr="00932E35">
              <w:rPr>
                <w:sz w:val="20"/>
              </w:rPr>
              <w:t xml:space="preserve">Renta </w:t>
            </w:r>
            <w:proofErr w:type="spellStart"/>
            <w:r w:rsidRPr="00932E35">
              <w:rPr>
                <w:sz w:val="20"/>
              </w:rPr>
              <w:t>neta</w:t>
            </w:r>
            <w:proofErr w:type="spellEnd"/>
            <w:r w:rsidRPr="00932E35">
              <w:rPr>
                <w:sz w:val="20"/>
              </w:rPr>
              <w:t xml:space="preserve"> </w:t>
            </w:r>
            <w:proofErr w:type="spellStart"/>
            <w:r w:rsidRPr="00932E35">
              <w:rPr>
                <w:sz w:val="20"/>
              </w:rPr>
              <w:t>por</w:t>
            </w:r>
            <w:proofErr w:type="spellEnd"/>
            <w:r w:rsidRPr="00932E35">
              <w:rPr>
                <w:sz w:val="20"/>
              </w:rPr>
              <w:t xml:space="preserve"> persona</w:t>
            </w:r>
          </w:p>
        </w:tc>
        <w:tc>
          <w:tcPr>
            <w:tcW w:w="1872" w:type="dxa"/>
          </w:tcPr>
          <w:p w14:paraId="1E4A24E4" w14:textId="77777777" w:rsidR="003D75B7" w:rsidRPr="00932E35" w:rsidRDefault="003D75B7" w:rsidP="00262057">
            <w:pPr>
              <w:rPr>
                <w:sz w:val="20"/>
                <w:szCs w:val="20"/>
              </w:rPr>
            </w:pPr>
            <w:r w:rsidRPr="00932E35">
              <w:rPr>
                <w:sz w:val="20"/>
              </w:rPr>
              <w:t xml:space="preserve">Fuente </w:t>
            </w:r>
            <w:proofErr w:type="spellStart"/>
            <w:r w:rsidRPr="00932E35">
              <w:rPr>
                <w:sz w:val="20"/>
              </w:rPr>
              <w:t>complementaria</w:t>
            </w:r>
            <w:proofErr w:type="spellEnd"/>
          </w:p>
        </w:tc>
      </w:tr>
      <w:tr w:rsidR="003D75B7" w:rsidRPr="00932E35" w14:paraId="64BBE2E1" w14:textId="77777777" w:rsidTr="008E588A">
        <w:trPr>
          <w:trHeight w:val="300"/>
        </w:trPr>
        <w:tc>
          <w:tcPr>
            <w:tcW w:w="0" w:type="auto"/>
          </w:tcPr>
          <w:p w14:paraId="508FCF80" w14:textId="77777777" w:rsidR="003D75B7" w:rsidRPr="00932E35" w:rsidRDefault="003D75B7" w:rsidP="00262057">
            <w:pPr>
              <w:rPr>
                <w:sz w:val="20"/>
                <w:szCs w:val="20"/>
              </w:rPr>
            </w:pPr>
            <w:r w:rsidRPr="00932E35">
              <w:rPr>
                <w:sz w:val="20"/>
              </w:rPr>
              <w:t xml:space="preserve">Población que </w:t>
            </w:r>
            <w:proofErr w:type="spellStart"/>
            <w:r w:rsidRPr="00932E35">
              <w:rPr>
                <w:sz w:val="20"/>
              </w:rPr>
              <w:t>contrae</w:t>
            </w:r>
            <w:proofErr w:type="spellEnd"/>
            <w:r w:rsidRPr="00932E35">
              <w:rPr>
                <w:sz w:val="20"/>
              </w:rPr>
              <w:t xml:space="preserve"> </w:t>
            </w:r>
            <w:proofErr w:type="spellStart"/>
            <w:r w:rsidRPr="00932E35">
              <w:rPr>
                <w:sz w:val="20"/>
              </w:rPr>
              <w:t>matrimonio</w:t>
            </w:r>
            <w:proofErr w:type="spellEnd"/>
            <w:r w:rsidRPr="00932E35">
              <w:rPr>
                <w:sz w:val="20"/>
              </w:rPr>
              <w:t xml:space="preserve"> (</w:t>
            </w:r>
            <w:proofErr w:type="spellStart"/>
            <w:r w:rsidRPr="00932E35">
              <w:rPr>
                <w:sz w:val="20"/>
              </w:rPr>
              <w:t>inscritos</w:t>
            </w:r>
            <w:proofErr w:type="spellEnd"/>
            <w:r w:rsidRPr="00932E35">
              <w:rPr>
                <w:sz w:val="20"/>
              </w:rPr>
              <w:t xml:space="preserve"> </w:t>
            </w:r>
            <w:proofErr w:type="spellStart"/>
            <w:r w:rsidRPr="00932E35">
              <w:rPr>
                <w:sz w:val="20"/>
              </w:rPr>
              <w:t>en</w:t>
            </w:r>
            <w:proofErr w:type="spellEnd"/>
            <w:r w:rsidRPr="00932E35">
              <w:rPr>
                <w:sz w:val="20"/>
              </w:rPr>
              <w:t xml:space="preserve"> Navarra o de </w:t>
            </w:r>
            <w:proofErr w:type="spellStart"/>
            <w:r w:rsidRPr="00932E35">
              <w:rPr>
                <w:sz w:val="20"/>
              </w:rPr>
              <w:t>residentes</w:t>
            </w:r>
            <w:proofErr w:type="spellEnd"/>
            <w:r w:rsidRPr="00932E35">
              <w:rPr>
                <w:sz w:val="20"/>
              </w:rPr>
              <w:t>)</w:t>
            </w:r>
          </w:p>
        </w:tc>
        <w:tc>
          <w:tcPr>
            <w:tcW w:w="0" w:type="auto"/>
          </w:tcPr>
          <w:p w14:paraId="38183712" w14:textId="77777777" w:rsidR="003D75B7" w:rsidRPr="00932E35" w:rsidRDefault="003D75B7" w:rsidP="00262057">
            <w:pPr>
              <w:rPr>
                <w:sz w:val="20"/>
                <w:szCs w:val="20"/>
              </w:rPr>
            </w:pPr>
            <w:r w:rsidRPr="00932E35">
              <w:rPr>
                <w:sz w:val="20"/>
              </w:rPr>
              <w:t xml:space="preserve">Registro de Personas </w:t>
            </w:r>
            <w:proofErr w:type="spellStart"/>
            <w:r w:rsidRPr="00932E35">
              <w:rPr>
                <w:sz w:val="20"/>
              </w:rPr>
              <w:t>calificadas</w:t>
            </w:r>
            <w:proofErr w:type="spellEnd"/>
            <w:r w:rsidRPr="00932E35">
              <w:rPr>
                <w:sz w:val="20"/>
              </w:rPr>
              <w:t xml:space="preserve"> con </w:t>
            </w:r>
            <w:proofErr w:type="spellStart"/>
            <w:r w:rsidRPr="00932E35">
              <w:rPr>
                <w:sz w:val="20"/>
              </w:rPr>
              <w:t>Discapacidad</w:t>
            </w:r>
            <w:proofErr w:type="spellEnd"/>
            <w:r w:rsidRPr="00932E35">
              <w:rPr>
                <w:sz w:val="20"/>
              </w:rPr>
              <w:t xml:space="preserve"> de Navarra</w:t>
            </w:r>
          </w:p>
        </w:tc>
        <w:tc>
          <w:tcPr>
            <w:tcW w:w="0" w:type="auto"/>
          </w:tcPr>
          <w:p w14:paraId="140571A7" w14:textId="77777777" w:rsidR="003D75B7" w:rsidRPr="00932E35" w:rsidRDefault="003D75B7" w:rsidP="00262057">
            <w:pPr>
              <w:rPr>
                <w:sz w:val="20"/>
                <w:szCs w:val="20"/>
              </w:rPr>
            </w:pPr>
            <w:proofErr w:type="spellStart"/>
            <w:r w:rsidRPr="00932E35">
              <w:rPr>
                <w:sz w:val="20"/>
              </w:rPr>
              <w:t>Dto</w:t>
            </w:r>
            <w:proofErr w:type="spellEnd"/>
            <w:r w:rsidRPr="00932E35">
              <w:rPr>
                <w:sz w:val="20"/>
              </w:rPr>
              <w:t xml:space="preserve">. Derechos </w:t>
            </w:r>
            <w:proofErr w:type="spellStart"/>
            <w:r w:rsidRPr="00932E35">
              <w:rPr>
                <w:sz w:val="20"/>
              </w:rPr>
              <w:t>Sociales</w:t>
            </w:r>
            <w:proofErr w:type="spellEnd"/>
            <w:r w:rsidRPr="00932E35">
              <w:rPr>
                <w:sz w:val="20"/>
              </w:rPr>
              <w:t>, Economía Social y Empleo</w:t>
            </w:r>
          </w:p>
        </w:tc>
        <w:tc>
          <w:tcPr>
            <w:tcW w:w="0" w:type="auto"/>
          </w:tcPr>
          <w:p w14:paraId="2FE5CB6A"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1DB980BE" w14:textId="77777777" w:rsidR="003D75B7" w:rsidRPr="00932E35" w:rsidRDefault="003D75B7" w:rsidP="00262057">
            <w:pPr>
              <w:rPr>
                <w:sz w:val="20"/>
                <w:szCs w:val="20"/>
              </w:rPr>
            </w:pPr>
            <w:r w:rsidRPr="00932E35">
              <w:rPr>
                <w:sz w:val="20"/>
              </w:rPr>
              <w:t xml:space="preserve">Vector que </w:t>
            </w:r>
            <w:proofErr w:type="spellStart"/>
            <w:r w:rsidRPr="00932E35">
              <w:rPr>
                <w:sz w:val="20"/>
              </w:rPr>
              <w:t>identifica</w:t>
            </w:r>
            <w:proofErr w:type="spellEnd"/>
            <w:r w:rsidRPr="00932E35">
              <w:rPr>
                <w:sz w:val="20"/>
              </w:rPr>
              <w:t xml:space="preserve"> </w:t>
            </w:r>
            <w:proofErr w:type="spellStart"/>
            <w:r w:rsidRPr="00932E35">
              <w:rPr>
                <w:sz w:val="20"/>
              </w:rPr>
              <w:t>si</w:t>
            </w:r>
            <w:proofErr w:type="spellEnd"/>
            <w:r w:rsidRPr="00932E35">
              <w:rPr>
                <w:sz w:val="20"/>
              </w:rPr>
              <w:t xml:space="preserve"> la persona </w:t>
            </w:r>
            <w:proofErr w:type="spellStart"/>
            <w:r w:rsidRPr="00932E35">
              <w:rPr>
                <w:sz w:val="20"/>
              </w:rPr>
              <w:t>tiene</w:t>
            </w:r>
            <w:proofErr w:type="spellEnd"/>
            <w:r w:rsidRPr="00932E35">
              <w:rPr>
                <w:sz w:val="20"/>
              </w:rPr>
              <w:t xml:space="preserve"> </w:t>
            </w:r>
            <w:proofErr w:type="spellStart"/>
            <w:r w:rsidRPr="00932E35">
              <w:rPr>
                <w:sz w:val="20"/>
              </w:rPr>
              <w:t>discapacidad</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grado</w:t>
            </w:r>
            <w:proofErr w:type="spellEnd"/>
            <w:r w:rsidRPr="00932E35">
              <w:rPr>
                <w:sz w:val="20"/>
              </w:rPr>
              <w:t xml:space="preserve"> &lt;33%, del 33% al 65%, o </w:t>
            </w:r>
            <w:proofErr w:type="spellStart"/>
            <w:r w:rsidRPr="00932E35">
              <w:rPr>
                <w:sz w:val="20"/>
              </w:rPr>
              <w:t>en</w:t>
            </w:r>
            <w:proofErr w:type="spellEnd"/>
            <w:r w:rsidRPr="00932E35">
              <w:rPr>
                <w:sz w:val="20"/>
              </w:rPr>
              <w:t xml:space="preserve"> </w:t>
            </w:r>
            <w:proofErr w:type="spellStart"/>
            <w:r w:rsidRPr="00932E35">
              <w:rPr>
                <w:sz w:val="20"/>
              </w:rPr>
              <w:t>grado</w:t>
            </w:r>
            <w:proofErr w:type="spellEnd"/>
            <w:r w:rsidRPr="00932E35">
              <w:rPr>
                <w:sz w:val="20"/>
              </w:rPr>
              <w:t xml:space="preserve"> &gt; 65%</w:t>
            </w:r>
          </w:p>
        </w:tc>
        <w:tc>
          <w:tcPr>
            <w:tcW w:w="1872" w:type="dxa"/>
          </w:tcPr>
          <w:p w14:paraId="708CCDB1" w14:textId="77777777" w:rsidR="003D75B7" w:rsidRPr="00932E35" w:rsidRDefault="003D75B7" w:rsidP="00262057">
            <w:pPr>
              <w:rPr>
                <w:sz w:val="20"/>
                <w:szCs w:val="20"/>
              </w:rPr>
            </w:pPr>
            <w:r w:rsidRPr="00932E35">
              <w:rPr>
                <w:sz w:val="20"/>
              </w:rPr>
              <w:t xml:space="preserve">Fuente </w:t>
            </w:r>
            <w:proofErr w:type="spellStart"/>
            <w:r w:rsidRPr="00932E35">
              <w:rPr>
                <w:sz w:val="20"/>
              </w:rPr>
              <w:t>complementaria</w:t>
            </w:r>
            <w:proofErr w:type="spellEnd"/>
          </w:p>
        </w:tc>
      </w:tr>
    </w:tbl>
    <w:p w14:paraId="2FDABC68" w14:textId="684DA29E" w:rsidR="008E588A" w:rsidRDefault="008E588A" w:rsidP="00AE16B8">
      <w:pPr>
        <w:pStyle w:val="DICTA-TITULO"/>
        <w:spacing w:before="0" w:after="300" w:line="340" w:lineRule="exact"/>
        <w:ind w:firstLine="567"/>
        <w:jc w:val="both"/>
        <w:rPr>
          <w:b w:val="0"/>
          <w:bCs/>
        </w:rPr>
      </w:pPr>
      <w:r>
        <w:rPr>
          <w:b w:val="0"/>
          <w:bCs/>
        </w:rPr>
        <w:br w:type="page"/>
      </w:r>
    </w:p>
    <w:p w14:paraId="1E89406C" w14:textId="77777777" w:rsidR="003D75B7" w:rsidRPr="00932E35" w:rsidRDefault="003D75B7" w:rsidP="003D75B7">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D75B7" w:rsidRPr="00932E35" w14:paraId="21CDCC5E" w14:textId="77777777" w:rsidTr="00262057">
        <w:trPr>
          <w:trHeight w:val="300"/>
        </w:trPr>
        <w:tc>
          <w:tcPr>
            <w:tcW w:w="1802" w:type="dxa"/>
          </w:tcPr>
          <w:p w14:paraId="12791F91" w14:textId="77777777" w:rsidR="003D75B7" w:rsidRPr="00932E35" w:rsidRDefault="003D75B7"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BBCB738" w14:textId="77777777" w:rsidR="003D75B7" w:rsidRPr="00932E35" w:rsidRDefault="003D75B7" w:rsidP="00262057">
            <w:pPr>
              <w:rPr>
                <w:rFonts w:eastAsia="Times New Roman" w:cs="Calibri"/>
                <w:sz w:val="20"/>
                <w:szCs w:val="20"/>
              </w:rPr>
            </w:pPr>
            <w:r w:rsidRPr="00932E35">
              <w:rPr>
                <w:sz w:val="20"/>
              </w:rPr>
              <w:t xml:space="preserve">2200059 </w:t>
            </w:r>
            <w:proofErr w:type="spellStart"/>
            <w:r w:rsidRPr="00932E35">
              <w:rPr>
                <w:sz w:val="20"/>
              </w:rPr>
              <w:t>Estadística</w:t>
            </w:r>
            <w:proofErr w:type="spellEnd"/>
            <w:r w:rsidRPr="00932E35">
              <w:rPr>
                <w:sz w:val="20"/>
              </w:rPr>
              <w:t xml:space="preserve"> de </w:t>
            </w:r>
            <w:proofErr w:type="spellStart"/>
            <w:r w:rsidRPr="00932E35">
              <w:rPr>
                <w:sz w:val="20"/>
              </w:rPr>
              <w:t>mortalidad</w:t>
            </w:r>
            <w:proofErr w:type="spellEnd"/>
            <w:r w:rsidRPr="00932E35">
              <w:rPr>
                <w:sz w:val="20"/>
              </w:rPr>
              <w:t xml:space="preserve"> y </w:t>
            </w:r>
            <w:proofErr w:type="spellStart"/>
            <w:r w:rsidRPr="00932E35">
              <w:rPr>
                <w:sz w:val="20"/>
              </w:rPr>
              <w:t>defunciones</w:t>
            </w:r>
            <w:proofErr w:type="spellEnd"/>
          </w:p>
        </w:tc>
      </w:tr>
      <w:tr w:rsidR="003D75B7" w:rsidRPr="00932E35" w14:paraId="4504A567" w14:textId="77777777" w:rsidTr="00262057">
        <w:trPr>
          <w:trHeight w:val="300"/>
        </w:trPr>
        <w:tc>
          <w:tcPr>
            <w:tcW w:w="1802" w:type="dxa"/>
          </w:tcPr>
          <w:p w14:paraId="6F25F0A3" w14:textId="77777777" w:rsidR="003D75B7" w:rsidRPr="00932E35" w:rsidRDefault="003D75B7"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D8D89CA" w14:textId="77777777" w:rsidR="003D75B7" w:rsidRPr="00932E35" w:rsidRDefault="003D75B7"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59EBC580" w14:textId="77777777" w:rsidR="003D75B7" w:rsidRPr="00932E35" w:rsidRDefault="003D75B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D75B7" w:rsidRPr="00932E35" w14:paraId="50C3A2F2" w14:textId="77777777" w:rsidTr="00262057">
        <w:trPr>
          <w:trHeight w:val="300"/>
        </w:trPr>
        <w:tc>
          <w:tcPr>
            <w:tcW w:w="1802" w:type="dxa"/>
          </w:tcPr>
          <w:p w14:paraId="5E4A3B74" w14:textId="77777777" w:rsidR="003D75B7" w:rsidRPr="00932E35" w:rsidRDefault="003D75B7"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60D7C594" w14:textId="77777777" w:rsidR="003D75B7" w:rsidRPr="00932E35" w:rsidRDefault="003D75B7" w:rsidP="00262057">
            <w:pPr>
              <w:rPr>
                <w:rFonts w:eastAsia="Times New Roman" w:cs="Calibri"/>
                <w:sz w:val="20"/>
                <w:szCs w:val="20"/>
              </w:rPr>
            </w:pPr>
            <w:r w:rsidRPr="00932E35">
              <w:rPr>
                <w:sz w:val="20"/>
              </w:rPr>
              <w:t xml:space="preserve">Esta </w:t>
            </w:r>
            <w:proofErr w:type="spellStart"/>
            <w:r w:rsidRPr="00932E35">
              <w:rPr>
                <w:sz w:val="20"/>
              </w:rPr>
              <w:t>estadística</w:t>
            </w:r>
            <w:proofErr w:type="spellEnd"/>
            <w:r w:rsidRPr="00932E35">
              <w:rPr>
                <w:sz w:val="20"/>
              </w:rPr>
              <w:t xml:space="preserve"> </w:t>
            </w:r>
            <w:proofErr w:type="spellStart"/>
            <w:r w:rsidRPr="00932E35">
              <w:rPr>
                <w:sz w:val="20"/>
              </w:rPr>
              <w:t>cuantifica</w:t>
            </w:r>
            <w:proofErr w:type="spellEnd"/>
            <w:r w:rsidRPr="00932E35">
              <w:rPr>
                <w:sz w:val="20"/>
              </w:rPr>
              <w:t xml:space="preserve"> las </w:t>
            </w:r>
            <w:proofErr w:type="spellStart"/>
            <w:r w:rsidRPr="00932E35">
              <w:rPr>
                <w:sz w:val="20"/>
              </w:rPr>
              <w:t>defunciones</w:t>
            </w:r>
            <w:proofErr w:type="spellEnd"/>
            <w:r w:rsidRPr="00932E35">
              <w:rPr>
                <w:sz w:val="20"/>
              </w:rPr>
              <w:t xml:space="preserve"> que se </w:t>
            </w:r>
            <w:proofErr w:type="spellStart"/>
            <w:r w:rsidRPr="00932E35">
              <w:rPr>
                <w:sz w:val="20"/>
              </w:rPr>
              <w:t>producen</w:t>
            </w:r>
            <w:proofErr w:type="spellEnd"/>
            <w:r w:rsidRPr="00932E35">
              <w:rPr>
                <w:sz w:val="20"/>
              </w:rPr>
              <w:t xml:space="preserve"> </w:t>
            </w:r>
            <w:proofErr w:type="spellStart"/>
            <w:r w:rsidRPr="00932E35">
              <w:rPr>
                <w:sz w:val="20"/>
              </w:rPr>
              <w:t>en</w:t>
            </w:r>
            <w:proofErr w:type="spellEnd"/>
            <w:r w:rsidRPr="00932E35">
              <w:rPr>
                <w:sz w:val="20"/>
              </w:rPr>
              <w:t xml:space="preserve"> Navarra y las </w:t>
            </w:r>
            <w:proofErr w:type="spellStart"/>
            <w:r w:rsidRPr="00932E35">
              <w:rPr>
                <w:sz w:val="20"/>
              </w:rPr>
              <w:t>caracteriza</w:t>
            </w:r>
            <w:proofErr w:type="spellEnd"/>
            <w:r w:rsidRPr="00932E35">
              <w:rPr>
                <w:sz w:val="20"/>
              </w:rPr>
              <w:t xml:space="preserve"> </w:t>
            </w:r>
            <w:proofErr w:type="spellStart"/>
            <w:r w:rsidRPr="00932E35">
              <w:rPr>
                <w:sz w:val="20"/>
              </w:rPr>
              <w:t>según</w:t>
            </w:r>
            <w:proofErr w:type="spellEnd"/>
            <w:r w:rsidRPr="00932E35">
              <w:rPr>
                <w:sz w:val="20"/>
              </w:rPr>
              <w:t xml:space="preserve"> las variables </w:t>
            </w:r>
            <w:proofErr w:type="spellStart"/>
            <w:r w:rsidRPr="00932E35">
              <w:rPr>
                <w:sz w:val="20"/>
              </w:rPr>
              <w:t>demográficas</w:t>
            </w:r>
            <w:proofErr w:type="spellEnd"/>
            <w:r w:rsidRPr="00932E35">
              <w:rPr>
                <w:sz w:val="20"/>
              </w:rPr>
              <w:t xml:space="preserve"> de la persona </w:t>
            </w:r>
            <w:proofErr w:type="spellStart"/>
            <w:r w:rsidRPr="00932E35">
              <w:rPr>
                <w:sz w:val="20"/>
              </w:rPr>
              <w:t>fallecida</w:t>
            </w:r>
            <w:proofErr w:type="spellEnd"/>
            <w:r w:rsidRPr="00932E35">
              <w:rPr>
                <w:sz w:val="20"/>
              </w:rPr>
              <w:t xml:space="preserve">: </w:t>
            </w:r>
            <w:proofErr w:type="spellStart"/>
            <w:r w:rsidRPr="00932E35">
              <w:rPr>
                <w:sz w:val="20"/>
              </w:rPr>
              <w:t>edad</w:t>
            </w:r>
            <w:proofErr w:type="spellEnd"/>
            <w:r w:rsidRPr="00932E35">
              <w:rPr>
                <w:sz w:val="20"/>
              </w:rPr>
              <w:t xml:space="preserve"> y </w:t>
            </w:r>
            <w:proofErr w:type="spellStart"/>
            <w:r w:rsidRPr="00932E35">
              <w:rPr>
                <w:sz w:val="20"/>
              </w:rPr>
              <w:t>sexo</w:t>
            </w:r>
            <w:proofErr w:type="spellEnd"/>
            <w:r w:rsidRPr="00932E35">
              <w:rPr>
                <w:sz w:val="20"/>
              </w:rPr>
              <w:t xml:space="preserve"> </w:t>
            </w:r>
            <w:proofErr w:type="spellStart"/>
            <w:r w:rsidRPr="00932E35">
              <w:rPr>
                <w:sz w:val="20"/>
              </w:rPr>
              <w:t>fundamentalmente</w:t>
            </w:r>
            <w:proofErr w:type="spellEnd"/>
            <w:r w:rsidRPr="00932E35">
              <w:rPr>
                <w:sz w:val="20"/>
              </w:rPr>
              <w:t xml:space="preserve">. Al </w:t>
            </w:r>
            <w:proofErr w:type="spellStart"/>
            <w:r w:rsidRPr="00932E35">
              <w:rPr>
                <w:sz w:val="20"/>
              </w:rPr>
              <w:t>mismo</w:t>
            </w:r>
            <w:proofErr w:type="spellEnd"/>
            <w:r w:rsidRPr="00932E35">
              <w:rPr>
                <w:sz w:val="20"/>
              </w:rPr>
              <w:t xml:space="preserve"> </w:t>
            </w:r>
            <w:proofErr w:type="spellStart"/>
            <w:r w:rsidRPr="00932E35">
              <w:rPr>
                <w:sz w:val="20"/>
              </w:rPr>
              <w:t>tiempo</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conocer</w:t>
            </w:r>
            <w:proofErr w:type="spellEnd"/>
            <w:r w:rsidRPr="00932E35">
              <w:rPr>
                <w:sz w:val="20"/>
              </w:rPr>
              <w:t xml:space="preserve"> la </w:t>
            </w:r>
            <w:proofErr w:type="spellStart"/>
            <w:r w:rsidRPr="00932E35">
              <w:rPr>
                <w:sz w:val="20"/>
              </w:rPr>
              <w:t>distribución</w:t>
            </w:r>
            <w:proofErr w:type="spellEnd"/>
            <w:r w:rsidRPr="00932E35">
              <w:rPr>
                <w:sz w:val="20"/>
              </w:rPr>
              <w:t xml:space="preserve"> de </w:t>
            </w:r>
            <w:proofErr w:type="spellStart"/>
            <w:r w:rsidRPr="00932E35">
              <w:rPr>
                <w:sz w:val="20"/>
              </w:rPr>
              <w:t>defunciones</w:t>
            </w:r>
            <w:proofErr w:type="spellEnd"/>
            <w:r w:rsidRPr="00932E35">
              <w:rPr>
                <w:sz w:val="20"/>
              </w:rPr>
              <w:t xml:space="preserve"> </w:t>
            </w:r>
            <w:proofErr w:type="spellStart"/>
            <w:r w:rsidRPr="00932E35">
              <w:rPr>
                <w:sz w:val="20"/>
              </w:rPr>
              <w:t>según</w:t>
            </w:r>
            <w:proofErr w:type="spellEnd"/>
            <w:r w:rsidRPr="00932E35">
              <w:rPr>
                <w:sz w:val="20"/>
              </w:rPr>
              <w:t xml:space="preserve"> municipios y </w:t>
            </w:r>
            <w:proofErr w:type="spellStart"/>
            <w:r w:rsidRPr="00932E35">
              <w:rPr>
                <w:sz w:val="20"/>
              </w:rPr>
              <w:t>mes</w:t>
            </w:r>
            <w:proofErr w:type="spellEnd"/>
            <w:r w:rsidRPr="00932E35">
              <w:rPr>
                <w:sz w:val="20"/>
              </w:rPr>
              <w:t xml:space="preserve"> </w:t>
            </w:r>
            <w:proofErr w:type="spellStart"/>
            <w:r w:rsidRPr="00932E35">
              <w:rPr>
                <w:sz w:val="20"/>
              </w:rPr>
              <w:t>en</w:t>
            </w:r>
            <w:proofErr w:type="spellEnd"/>
            <w:r w:rsidRPr="00932E35">
              <w:rPr>
                <w:sz w:val="20"/>
              </w:rPr>
              <w:t xml:space="preserve"> que se </w:t>
            </w:r>
            <w:proofErr w:type="spellStart"/>
            <w:r w:rsidRPr="00932E35">
              <w:rPr>
                <w:sz w:val="20"/>
              </w:rPr>
              <w:t>producen</w:t>
            </w:r>
            <w:proofErr w:type="spellEnd"/>
            <w:r w:rsidRPr="00932E35">
              <w:rPr>
                <w:sz w:val="20"/>
              </w:rPr>
              <w:t xml:space="preserve"> o </w:t>
            </w:r>
            <w:proofErr w:type="spellStart"/>
            <w:r w:rsidRPr="00932E35">
              <w:rPr>
                <w:sz w:val="20"/>
              </w:rPr>
              <w:t>el</w:t>
            </w:r>
            <w:proofErr w:type="spellEnd"/>
            <w:r w:rsidRPr="00932E35">
              <w:rPr>
                <w:sz w:val="20"/>
              </w:rPr>
              <w:t xml:space="preserve"> </w:t>
            </w:r>
            <w:proofErr w:type="spellStart"/>
            <w:r w:rsidRPr="00932E35">
              <w:rPr>
                <w:sz w:val="20"/>
              </w:rPr>
              <w:t>lugar</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que la </w:t>
            </w:r>
            <w:proofErr w:type="spellStart"/>
            <w:r w:rsidRPr="00932E35">
              <w:rPr>
                <w:sz w:val="20"/>
              </w:rPr>
              <w:t>defunción</w:t>
            </w:r>
            <w:proofErr w:type="spellEnd"/>
            <w:r w:rsidRPr="00932E35">
              <w:rPr>
                <w:sz w:val="20"/>
              </w:rPr>
              <w:t xml:space="preserve"> </w:t>
            </w:r>
            <w:proofErr w:type="spellStart"/>
            <w:r w:rsidRPr="00932E35">
              <w:rPr>
                <w:sz w:val="20"/>
              </w:rPr>
              <w:t>tuvo</w:t>
            </w:r>
            <w:proofErr w:type="spellEnd"/>
            <w:r w:rsidRPr="00932E35">
              <w:rPr>
                <w:sz w:val="20"/>
              </w:rPr>
              <w:t xml:space="preserve"> </w:t>
            </w:r>
            <w:proofErr w:type="spellStart"/>
            <w:r w:rsidRPr="00932E35">
              <w:rPr>
                <w:sz w:val="20"/>
              </w:rPr>
              <w:t>lugar</w:t>
            </w:r>
            <w:proofErr w:type="spellEnd"/>
            <w:r w:rsidRPr="00932E35">
              <w:rPr>
                <w:sz w:val="20"/>
              </w:rPr>
              <w:t xml:space="preserve">. </w:t>
            </w:r>
            <w:proofErr w:type="spellStart"/>
            <w:r w:rsidRPr="00932E35">
              <w:rPr>
                <w:sz w:val="20"/>
              </w:rPr>
              <w:t>Además</w:t>
            </w:r>
            <w:proofErr w:type="spellEnd"/>
            <w:r w:rsidRPr="00932E35">
              <w:rPr>
                <w:sz w:val="20"/>
              </w:rPr>
              <w:t xml:space="preserve">, pone </w:t>
            </w:r>
            <w:proofErr w:type="spellStart"/>
            <w:r w:rsidRPr="00932E35">
              <w:rPr>
                <w:sz w:val="20"/>
              </w:rPr>
              <w:t>en</w:t>
            </w:r>
            <w:proofErr w:type="spellEnd"/>
            <w:r w:rsidRPr="00932E35">
              <w:rPr>
                <w:sz w:val="20"/>
              </w:rPr>
              <w:t xml:space="preserve"> </w:t>
            </w:r>
            <w:proofErr w:type="spellStart"/>
            <w:r w:rsidRPr="00932E35">
              <w:rPr>
                <w:sz w:val="20"/>
              </w:rPr>
              <w:t>relación</w:t>
            </w:r>
            <w:proofErr w:type="spellEnd"/>
            <w:r w:rsidRPr="00932E35">
              <w:rPr>
                <w:sz w:val="20"/>
              </w:rPr>
              <w:t xml:space="preserve"> las </w:t>
            </w:r>
            <w:proofErr w:type="spellStart"/>
            <w:r w:rsidRPr="00932E35">
              <w:rPr>
                <w:sz w:val="20"/>
              </w:rPr>
              <w:t>cifras</w:t>
            </w:r>
            <w:proofErr w:type="spellEnd"/>
            <w:r w:rsidRPr="00932E35">
              <w:rPr>
                <w:sz w:val="20"/>
              </w:rPr>
              <w:t xml:space="preserve"> de </w:t>
            </w:r>
            <w:proofErr w:type="spellStart"/>
            <w:r w:rsidRPr="00932E35">
              <w:rPr>
                <w:sz w:val="20"/>
              </w:rPr>
              <w:t>mortalidad</w:t>
            </w:r>
            <w:proofErr w:type="spellEnd"/>
            <w:r w:rsidRPr="00932E35">
              <w:rPr>
                <w:sz w:val="20"/>
              </w:rPr>
              <w:t xml:space="preserve"> con la población </w:t>
            </w:r>
            <w:proofErr w:type="spellStart"/>
            <w:r w:rsidRPr="00932E35">
              <w:rPr>
                <w:sz w:val="20"/>
              </w:rPr>
              <w:t>residente</w:t>
            </w:r>
            <w:proofErr w:type="spellEnd"/>
            <w:r w:rsidRPr="00932E35">
              <w:rPr>
                <w:sz w:val="20"/>
              </w:rPr>
              <w:t xml:space="preserve">, </w:t>
            </w:r>
            <w:proofErr w:type="spellStart"/>
            <w:r w:rsidRPr="00932E35">
              <w:rPr>
                <w:sz w:val="20"/>
              </w:rPr>
              <w:t>permitiendo</w:t>
            </w:r>
            <w:proofErr w:type="spellEnd"/>
            <w:r w:rsidRPr="00932E35">
              <w:rPr>
                <w:sz w:val="20"/>
              </w:rPr>
              <w:t xml:space="preserve"> </w:t>
            </w:r>
            <w:proofErr w:type="spellStart"/>
            <w:r w:rsidRPr="00932E35">
              <w:rPr>
                <w:sz w:val="20"/>
              </w:rPr>
              <w:t>elaborar</w:t>
            </w:r>
            <w:proofErr w:type="spellEnd"/>
            <w:r w:rsidRPr="00932E35">
              <w:rPr>
                <w:sz w:val="20"/>
              </w:rPr>
              <w:t xml:space="preserve"> </w:t>
            </w:r>
            <w:proofErr w:type="spellStart"/>
            <w:r w:rsidRPr="00932E35">
              <w:rPr>
                <w:sz w:val="20"/>
              </w:rPr>
              <w:t>tablas</w:t>
            </w:r>
            <w:proofErr w:type="spellEnd"/>
            <w:r w:rsidRPr="00932E35">
              <w:rPr>
                <w:sz w:val="20"/>
              </w:rPr>
              <w:t xml:space="preserve"> </w:t>
            </w:r>
            <w:proofErr w:type="spellStart"/>
            <w:r w:rsidRPr="00932E35">
              <w:rPr>
                <w:sz w:val="20"/>
              </w:rPr>
              <w:t>abreviadas</w:t>
            </w:r>
            <w:proofErr w:type="spellEnd"/>
            <w:r w:rsidRPr="00932E35">
              <w:rPr>
                <w:sz w:val="20"/>
              </w:rPr>
              <w:t xml:space="preserve"> de </w:t>
            </w:r>
            <w:proofErr w:type="spellStart"/>
            <w:r w:rsidRPr="00932E35">
              <w:rPr>
                <w:sz w:val="20"/>
              </w:rPr>
              <w:t>mortalidad</w:t>
            </w:r>
            <w:proofErr w:type="spellEnd"/>
            <w:r w:rsidRPr="00932E35">
              <w:rPr>
                <w:sz w:val="20"/>
              </w:rPr>
              <w:t xml:space="preserve"> y </w:t>
            </w:r>
            <w:proofErr w:type="spellStart"/>
            <w:r w:rsidRPr="00932E35">
              <w:rPr>
                <w:sz w:val="20"/>
              </w:rPr>
              <w:t>calcular</w:t>
            </w:r>
            <w:proofErr w:type="spellEnd"/>
            <w:r w:rsidRPr="00932E35">
              <w:rPr>
                <w:sz w:val="20"/>
              </w:rPr>
              <w:t xml:space="preserve"> </w:t>
            </w:r>
            <w:proofErr w:type="spellStart"/>
            <w:r w:rsidRPr="00932E35">
              <w:rPr>
                <w:sz w:val="20"/>
              </w:rPr>
              <w:t>indicadores</w:t>
            </w:r>
            <w:proofErr w:type="spellEnd"/>
            <w:r w:rsidRPr="00932E35">
              <w:rPr>
                <w:sz w:val="20"/>
              </w:rPr>
              <w:t xml:space="preserve"> </w:t>
            </w:r>
            <w:proofErr w:type="spellStart"/>
            <w:r w:rsidRPr="00932E35">
              <w:rPr>
                <w:sz w:val="20"/>
              </w:rPr>
              <w:t>como</w:t>
            </w:r>
            <w:proofErr w:type="spellEnd"/>
            <w:r w:rsidRPr="00932E35">
              <w:rPr>
                <w:sz w:val="20"/>
              </w:rPr>
              <w:t xml:space="preserve"> la </w:t>
            </w:r>
            <w:proofErr w:type="spellStart"/>
            <w:r w:rsidRPr="00932E35">
              <w:rPr>
                <w:sz w:val="20"/>
              </w:rPr>
              <w:t>esperanza</w:t>
            </w:r>
            <w:proofErr w:type="spellEnd"/>
            <w:r w:rsidRPr="00932E35">
              <w:rPr>
                <w:sz w:val="20"/>
              </w:rPr>
              <w:t xml:space="preserve"> de </w:t>
            </w:r>
            <w:proofErr w:type="spellStart"/>
            <w:r w:rsidRPr="00932E35">
              <w:rPr>
                <w:sz w:val="20"/>
              </w:rPr>
              <w:t>vida</w:t>
            </w:r>
            <w:proofErr w:type="spellEnd"/>
            <w:r w:rsidRPr="00932E35">
              <w:rPr>
                <w:sz w:val="20"/>
              </w:rPr>
              <w:t xml:space="preserve"> a </w:t>
            </w:r>
            <w:proofErr w:type="spellStart"/>
            <w:r w:rsidRPr="00932E35">
              <w:rPr>
                <w:sz w:val="20"/>
              </w:rPr>
              <w:t>distintas</w:t>
            </w:r>
            <w:proofErr w:type="spellEnd"/>
            <w:r w:rsidRPr="00932E35">
              <w:rPr>
                <w:sz w:val="20"/>
              </w:rPr>
              <w:t xml:space="preserve"> </w:t>
            </w:r>
            <w:proofErr w:type="spellStart"/>
            <w:r w:rsidRPr="00932E35">
              <w:rPr>
                <w:sz w:val="20"/>
              </w:rPr>
              <w:t>edades</w:t>
            </w:r>
            <w:proofErr w:type="spellEnd"/>
            <w:r w:rsidRPr="00932E35">
              <w:rPr>
                <w:sz w:val="20"/>
              </w:rPr>
              <w:t xml:space="preserve">, ratios de </w:t>
            </w:r>
            <w:proofErr w:type="spellStart"/>
            <w:r w:rsidRPr="00932E35">
              <w:rPr>
                <w:sz w:val="20"/>
              </w:rPr>
              <w:t>mortalidad</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tasas</w:t>
            </w:r>
            <w:proofErr w:type="spellEnd"/>
            <w:r w:rsidRPr="00932E35">
              <w:rPr>
                <w:sz w:val="20"/>
              </w:rPr>
              <w:t xml:space="preserve"> </w:t>
            </w:r>
            <w:proofErr w:type="spellStart"/>
            <w:r w:rsidRPr="00932E35">
              <w:rPr>
                <w:sz w:val="20"/>
              </w:rPr>
              <w:t>estandarizas</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causas</w:t>
            </w:r>
            <w:proofErr w:type="spellEnd"/>
            <w:r w:rsidRPr="00932E35">
              <w:rPr>
                <w:sz w:val="20"/>
              </w:rPr>
              <w:t xml:space="preserve"> de </w:t>
            </w:r>
            <w:proofErr w:type="spellStart"/>
            <w:r w:rsidRPr="00932E35">
              <w:rPr>
                <w:sz w:val="20"/>
              </w:rPr>
              <w:t>muerte</w:t>
            </w:r>
            <w:proofErr w:type="spellEnd"/>
            <w:r w:rsidRPr="00932E35">
              <w:rPr>
                <w:sz w:val="20"/>
              </w:rPr>
              <w:t>, etc.</w:t>
            </w:r>
          </w:p>
        </w:tc>
      </w:tr>
      <w:tr w:rsidR="003D75B7" w:rsidRPr="00932E35" w14:paraId="0C1C8AB0" w14:textId="77777777" w:rsidTr="00262057">
        <w:trPr>
          <w:trHeight w:val="300"/>
        </w:trPr>
        <w:tc>
          <w:tcPr>
            <w:tcW w:w="1802" w:type="dxa"/>
          </w:tcPr>
          <w:p w14:paraId="7C4EF221" w14:textId="77777777" w:rsidR="003D75B7" w:rsidRPr="00932E35" w:rsidRDefault="003D75B7"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7BABE27B" w14:textId="77777777" w:rsidR="003D75B7" w:rsidRPr="00932E35" w:rsidRDefault="003D75B7" w:rsidP="00262057">
            <w:pPr>
              <w:rPr>
                <w:rFonts w:eastAsia="Times New Roman" w:cs="Calibri"/>
                <w:sz w:val="20"/>
                <w:szCs w:val="20"/>
              </w:rPr>
            </w:pP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análisis</w:t>
            </w:r>
            <w:proofErr w:type="spellEnd"/>
            <w:r w:rsidRPr="00932E35">
              <w:rPr>
                <w:sz w:val="20"/>
              </w:rPr>
              <w:t xml:space="preserve"> de uno de </w:t>
            </w:r>
            <w:proofErr w:type="spellStart"/>
            <w:r w:rsidRPr="00932E35">
              <w:rPr>
                <w:sz w:val="20"/>
              </w:rPr>
              <w:t>los</w:t>
            </w:r>
            <w:proofErr w:type="spellEnd"/>
            <w:r w:rsidRPr="00932E35">
              <w:rPr>
                <w:sz w:val="20"/>
              </w:rPr>
              <w:t xml:space="preserve"> </w:t>
            </w:r>
            <w:proofErr w:type="spellStart"/>
            <w:r w:rsidRPr="00932E35">
              <w:rPr>
                <w:sz w:val="20"/>
              </w:rPr>
              <w:t>principales</w:t>
            </w:r>
            <w:proofErr w:type="spellEnd"/>
            <w:r w:rsidRPr="00932E35">
              <w:rPr>
                <w:sz w:val="20"/>
              </w:rPr>
              <w:t xml:space="preserve"> </w:t>
            </w:r>
            <w:proofErr w:type="spellStart"/>
            <w:r w:rsidRPr="00932E35">
              <w:rPr>
                <w:sz w:val="20"/>
              </w:rPr>
              <w:t>componentes</w:t>
            </w:r>
            <w:proofErr w:type="spellEnd"/>
            <w:r w:rsidRPr="00932E35">
              <w:rPr>
                <w:sz w:val="20"/>
              </w:rPr>
              <w:t xml:space="preserve"> del </w:t>
            </w:r>
            <w:proofErr w:type="spellStart"/>
            <w:r w:rsidRPr="00932E35">
              <w:rPr>
                <w:sz w:val="20"/>
              </w:rPr>
              <w:t>crecimiento</w:t>
            </w:r>
            <w:proofErr w:type="spellEnd"/>
            <w:r w:rsidRPr="00932E35">
              <w:rPr>
                <w:sz w:val="20"/>
              </w:rPr>
              <w:t xml:space="preserve"> </w:t>
            </w:r>
            <w:proofErr w:type="spellStart"/>
            <w:r w:rsidRPr="00932E35">
              <w:rPr>
                <w:sz w:val="20"/>
              </w:rPr>
              <w:t>demográfico</w:t>
            </w:r>
            <w:proofErr w:type="spellEnd"/>
            <w:r w:rsidRPr="00932E35">
              <w:rPr>
                <w:sz w:val="20"/>
              </w:rPr>
              <w:t xml:space="preserve"> </w:t>
            </w:r>
            <w:proofErr w:type="spellStart"/>
            <w:r w:rsidRPr="00932E35">
              <w:rPr>
                <w:sz w:val="20"/>
              </w:rPr>
              <w:t>como</w:t>
            </w:r>
            <w:proofErr w:type="spellEnd"/>
            <w:r w:rsidRPr="00932E35">
              <w:rPr>
                <w:sz w:val="20"/>
              </w:rPr>
              <w:t xml:space="preserve"> es la </w:t>
            </w:r>
            <w:proofErr w:type="spellStart"/>
            <w:r w:rsidRPr="00932E35">
              <w:rPr>
                <w:sz w:val="20"/>
              </w:rPr>
              <w:t>mortalidad</w:t>
            </w:r>
            <w:proofErr w:type="spellEnd"/>
            <w:r w:rsidRPr="00932E35">
              <w:rPr>
                <w:sz w:val="20"/>
              </w:rPr>
              <w:t>.</w:t>
            </w:r>
          </w:p>
        </w:tc>
      </w:tr>
      <w:tr w:rsidR="003D75B7" w:rsidRPr="00932E35" w14:paraId="12342ECB" w14:textId="77777777" w:rsidTr="00262057">
        <w:trPr>
          <w:trHeight w:val="300"/>
        </w:trPr>
        <w:tc>
          <w:tcPr>
            <w:tcW w:w="1802" w:type="dxa"/>
          </w:tcPr>
          <w:p w14:paraId="3E013B1C" w14:textId="77777777" w:rsidR="003D75B7" w:rsidRPr="00932E35" w:rsidRDefault="003D75B7"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0456B5A" w14:textId="77777777" w:rsidR="003D75B7" w:rsidRPr="00932E35" w:rsidRDefault="003D75B7" w:rsidP="00262057">
            <w:pPr>
              <w:rPr>
                <w:rFonts w:eastAsia="Times New Roman" w:cs="Calibri"/>
                <w:sz w:val="20"/>
                <w:szCs w:val="20"/>
              </w:rPr>
            </w:pPr>
            <w:r w:rsidRPr="00932E35">
              <w:rPr>
                <w:sz w:val="20"/>
              </w:rPr>
              <w:t xml:space="preserve">El </w:t>
            </w:r>
            <w:proofErr w:type="spellStart"/>
            <w:r w:rsidRPr="00932E35">
              <w:rPr>
                <w:sz w:val="20"/>
              </w:rPr>
              <w:t>análisis</w:t>
            </w:r>
            <w:proofErr w:type="spellEnd"/>
            <w:r w:rsidRPr="00932E35">
              <w:rPr>
                <w:sz w:val="20"/>
              </w:rPr>
              <w:t xml:space="preserve"> de la </w:t>
            </w:r>
            <w:proofErr w:type="spellStart"/>
            <w:r w:rsidRPr="00932E35">
              <w:rPr>
                <w:sz w:val="20"/>
              </w:rPr>
              <w:t>mortalidad</w:t>
            </w:r>
            <w:proofErr w:type="spellEnd"/>
            <w:r w:rsidRPr="00932E35">
              <w:rPr>
                <w:sz w:val="20"/>
              </w:rPr>
              <w:t xml:space="preserve"> y las </w:t>
            </w:r>
            <w:proofErr w:type="spellStart"/>
            <w:r w:rsidRPr="00932E35">
              <w:rPr>
                <w:sz w:val="20"/>
              </w:rPr>
              <w:t>defunciones</w:t>
            </w:r>
            <w:proofErr w:type="spellEnd"/>
            <w:r w:rsidRPr="00932E35">
              <w:rPr>
                <w:sz w:val="20"/>
              </w:rPr>
              <w:t xml:space="preserve"> son </w:t>
            </w:r>
            <w:proofErr w:type="spellStart"/>
            <w:r w:rsidRPr="00932E35">
              <w:rPr>
                <w:sz w:val="20"/>
              </w:rPr>
              <w:t>básicos</w:t>
            </w:r>
            <w:proofErr w:type="spellEnd"/>
            <w:r w:rsidRPr="00932E35">
              <w:rPr>
                <w:sz w:val="20"/>
              </w:rPr>
              <w:t xml:space="preserve"> para </w:t>
            </w:r>
            <w:proofErr w:type="spellStart"/>
            <w:r w:rsidRPr="00932E35">
              <w:rPr>
                <w:sz w:val="20"/>
              </w:rPr>
              <w:t>conocer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contexto</w:t>
            </w:r>
            <w:proofErr w:type="spellEnd"/>
            <w:r w:rsidRPr="00932E35">
              <w:rPr>
                <w:sz w:val="20"/>
              </w:rPr>
              <w:t xml:space="preserve"> de </w:t>
            </w:r>
            <w:proofErr w:type="spellStart"/>
            <w:r w:rsidRPr="00932E35">
              <w:rPr>
                <w:sz w:val="20"/>
              </w:rPr>
              <w:t>vida</w:t>
            </w:r>
            <w:proofErr w:type="spellEnd"/>
            <w:r w:rsidRPr="00932E35">
              <w:rPr>
                <w:sz w:val="20"/>
              </w:rPr>
              <w:t xml:space="preserve"> de </w:t>
            </w:r>
            <w:proofErr w:type="spellStart"/>
            <w:r w:rsidRPr="00932E35">
              <w:rPr>
                <w:sz w:val="20"/>
              </w:rPr>
              <w:t>una</w:t>
            </w:r>
            <w:proofErr w:type="spellEnd"/>
            <w:r w:rsidRPr="00932E35">
              <w:rPr>
                <w:sz w:val="20"/>
              </w:rPr>
              <w:t xml:space="preserve"> población, </w:t>
            </w:r>
            <w:proofErr w:type="spellStart"/>
            <w:r w:rsidRPr="00932E35">
              <w:rPr>
                <w:sz w:val="20"/>
              </w:rPr>
              <w:t>permitiendo</w:t>
            </w:r>
            <w:proofErr w:type="spellEnd"/>
            <w:r w:rsidRPr="00932E35">
              <w:rPr>
                <w:sz w:val="20"/>
              </w:rPr>
              <w:t xml:space="preserve"> </w:t>
            </w:r>
            <w:proofErr w:type="spellStart"/>
            <w:r w:rsidRPr="00932E35">
              <w:rPr>
                <w:sz w:val="20"/>
              </w:rPr>
              <w:t>explicar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crecimiento</w:t>
            </w:r>
            <w:proofErr w:type="spellEnd"/>
            <w:r w:rsidRPr="00932E35">
              <w:rPr>
                <w:sz w:val="20"/>
              </w:rPr>
              <w:t xml:space="preserve"> y </w:t>
            </w:r>
            <w:proofErr w:type="spellStart"/>
            <w:r w:rsidRPr="00932E35">
              <w:rPr>
                <w:sz w:val="20"/>
              </w:rPr>
              <w:t>pautas</w:t>
            </w:r>
            <w:proofErr w:type="spellEnd"/>
            <w:r w:rsidRPr="00932E35">
              <w:rPr>
                <w:sz w:val="20"/>
              </w:rPr>
              <w:t xml:space="preserve"> de </w:t>
            </w:r>
            <w:proofErr w:type="spellStart"/>
            <w:r w:rsidRPr="00932E35">
              <w:rPr>
                <w:sz w:val="20"/>
              </w:rPr>
              <w:t>comportamiento</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mismo</w:t>
            </w:r>
            <w:proofErr w:type="spellEnd"/>
            <w:r w:rsidRPr="00932E35">
              <w:rPr>
                <w:sz w:val="20"/>
              </w:rPr>
              <w:t xml:space="preserve"> </w:t>
            </w:r>
            <w:proofErr w:type="spellStart"/>
            <w:r w:rsidRPr="00932E35">
              <w:rPr>
                <w:sz w:val="20"/>
              </w:rPr>
              <w:t>resulta</w:t>
            </w:r>
            <w:proofErr w:type="spellEnd"/>
            <w:r w:rsidRPr="00932E35">
              <w:rPr>
                <w:sz w:val="20"/>
              </w:rPr>
              <w:t xml:space="preserve"> </w:t>
            </w:r>
            <w:proofErr w:type="spellStart"/>
            <w:r w:rsidRPr="00932E35">
              <w:rPr>
                <w:sz w:val="20"/>
              </w:rPr>
              <w:t>esencial</w:t>
            </w:r>
            <w:proofErr w:type="spellEnd"/>
            <w:r w:rsidRPr="00932E35">
              <w:rPr>
                <w:sz w:val="20"/>
              </w:rPr>
              <w:t xml:space="preserve"> para </w:t>
            </w:r>
            <w:proofErr w:type="spellStart"/>
            <w:r w:rsidRPr="00932E35">
              <w:rPr>
                <w:sz w:val="20"/>
              </w:rPr>
              <w:t>prever</w:t>
            </w:r>
            <w:proofErr w:type="spellEnd"/>
            <w:r w:rsidRPr="00932E35">
              <w:rPr>
                <w:sz w:val="20"/>
              </w:rPr>
              <w:t xml:space="preserve"> la </w:t>
            </w:r>
            <w:proofErr w:type="spellStart"/>
            <w:r w:rsidRPr="00932E35">
              <w:rPr>
                <w:sz w:val="20"/>
              </w:rPr>
              <w:t>evolución</w:t>
            </w:r>
            <w:proofErr w:type="spellEnd"/>
            <w:r w:rsidRPr="00932E35">
              <w:rPr>
                <w:sz w:val="20"/>
              </w:rPr>
              <w:t xml:space="preserve"> </w:t>
            </w:r>
            <w:proofErr w:type="spellStart"/>
            <w:r w:rsidRPr="00932E35">
              <w:rPr>
                <w:sz w:val="20"/>
              </w:rPr>
              <w:t>futura</w:t>
            </w:r>
            <w:proofErr w:type="spellEnd"/>
            <w:r w:rsidRPr="00932E35">
              <w:rPr>
                <w:sz w:val="20"/>
              </w:rPr>
              <w:t xml:space="preserve"> de la población </w:t>
            </w:r>
            <w:proofErr w:type="spellStart"/>
            <w:r w:rsidRPr="00932E35">
              <w:rPr>
                <w:sz w:val="20"/>
              </w:rPr>
              <w:t>en</w:t>
            </w:r>
            <w:proofErr w:type="spellEnd"/>
            <w:r w:rsidRPr="00932E35">
              <w:rPr>
                <w:sz w:val="20"/>
              </w:rPr>
              <w:t xml:space="preserve"> </w:t>
            </w:r>
            <w:proofErr w:type="spellStart"/>
            <w:r w:rsidRPr="00932E35">
              <w:rPr>
                <w:sz w:val="20"/>
              </w:rPr>
              <w:t>términos</w:t>
            </w:r>
            <w:proofErr w:type="spellEnd"/>
            <w:r w:rsidRPr="00932E35">
              <w:rPr>
                <w:sz w:val="20"/>
              </w:rPr>
              <w:t xml:space="preserve"> de </w:t>
            </w:r>
            <w:proofErr w:type="spellStart"/>
            <w:r w:rsidRPr="00932E35">
              <w:rPr>
                <w:sz w:val="20"/>
              </w:rPr>
              <w:t>envejecimiento</w:t>
            </w:r>
            <w:proofErr w:type="spellEnd"/>
            <w:r w:rsidRPr="00932E35">
              <w:rPr>
                <w:sz w:val="20"/>
              </w:rPr>
              <w:t xml:space="preserve"> y de </w:t>
            </w:r>
            <w:proofErr w:type="spellStart"/>
            <w:r w:rsidRPr="00932E35">
              <w:rPr>
                <w:sz w:val="20"/>
              </w:rPr>
              <w:t>proyecciones</w:t>
            </w:r>
            <w:proofErr w:type="spellEnd"/>
            <w:r w:rsidRPr="00932E35">
              <w:rPr>
                <w:sz w:val="20"/>
              </w:rPr>
              <w:t xml:space="preserve"> de </w:t>
            </w:r>
            <w:proofErr w:type="spellStart"/>
            <w:r w:rsidRPr="00932E35">
              <w:rPr>
                <w:sz w:val="20"/>
              </w:rPr>
              <w:t>efectivos</w:t>
            </w:r>
            <w:proofErr w:type="spellEnd"/>
            <w:r w:rsidRPr="00932E35">
              <w:rPr>
                <w:sz w:val="20"/>
              </w:rPr>
              <w:t xml:space="preserve"> </w:t>
            </w:r>
            <w:proofErr w:type="spellStart"/>
            <w:r w:rsidRPr="00932E35">
              <w:rPr>
                <w:sz w:val="20"/>
              </w:rPr>
              <w:t>poblacionales</w:t>
            </w:r>
            <w:proofErr w:type="spellEnd"/>
            <w:r w:rsidRPr="00932E35">
              <w:rPr>
                <w:sz w:val="20"/>
              </w:rPr>
              <w:t xml:space="preserve">. La </w:t>
            </w:r>
            <w:proofErr w:type="spellStart"/>
            <w:r w:rsidRPr="00932E35">
              <w:rPr>
                <w:sz w:val="20"/>
              </w:rPr>
              <w:t>información</w:t>
            </w:r>
            <w:proofErr w:type="spellEnd"/>
            <w:r w:rsidRPr="00932E35">
              <w:rPr>
                <w:sz w:val="20"/>
              </w:rPr>
              <w:t xml:space="preserve"> que se </w:t>
            </w:r>
            <w:proofErr w:type="spellStart"/>
            <w:r w:rsidRPr="00932E35">
              <w:rPr>
                <w:sz w:val="20"/>
              </w:rPr>
              <w:t>extrae</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estadística</w:t>
            </w:r>
            <w:proofErr w:type="spellEnd"/>
            <w:r w:rsidRPr="00932E35">
              <w:rPr>
                <w:sz w:val="20"/>
              </w:rPr>
              <w:t xml:space="preserve"> es </w:t>
            </w:r>
            <w:proofErr w:type="spellStart"/>
            <w:r w:rsidRPr="00932E35">
              <w:rPr>
                <w:sz w:val="20"/>
              </w:rPr>
              <w:t>útil</w:t>
            </w:r>
            <w:proofErr w:type="spellEnd"/>
            <w:r w:rsidRPr="00932E35">
              <w:rPr>
                <w:sz w:val="20"/>
              </w:rPr>
              <w:t xml:space="preserve"> para </w:t>
            </w:r>
            <w:proofErr w:type="spellStart"/>
            <w:r w:rsidRPr="00932E35">
              <w:rPr>
                <w:sz w:val="20"/>
              </w:rPr>
              <w:t>contextualizar</w:t>
            </w:r>
            <w:proofErr w:type="spellEnd"/>
            <w:r w:rsidRPr="00932E35">
              <w:rPr>
                <w:sz w:val="20"/>
              </w:rPr>
              <w:t xml:space="preserve"> </w:t>
            </w:r>
            <w:proofErr w:type="spellStart"/>
            <w:r w:rsidRPr="00932E35">
              <w:rPr>
                <w:sz w:val="20"/>
              </w:rPr>
              <w:t>cualquier</w:t>
            </w:r>
            <w:proofErr w:type="spellEnd"/>
            <w:r w:rsidRPr="00932E35">
              <w:rPr>
                <w:sz w:val="20"/>
              </w:rPr>
              <w:t xml:space="preserve"> </w:t>
            </w:r>
            <w:proofErr w:type="spellStart"/>
            <w:r w:rsidRPr="00932E35">
              <w:rPr>
                <w:sz w:val="20"/>
              </w:rPr>
              <w:t>trabajo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cual</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contexto</w:t>
            </w:r>
            <w:proofErr w:type="spellEnd"/>
            <w:r w:rsidRPr="00932E35">
              <w:rPr>
                <w:sz w:val="20"/>
              </w:rPr>
              <w:t xml:space="preserve"> </w:t>
            </w:r>
            <w:proofErr w:type="spellStart"/>
            <w:r w:rsidRPr="00932E35">
              <w:rPr>
                <w:sz w:val="20"/>
              </w:rPr>
              <w:t>demográfico</w:t>
            </w:r>
            <w:proofErr w:type="spellEnd"/>
            <w:r w:rsidRPr="00932E35">
              <w:rPr>
                <w:sz w:val="20"/>
              </w:rPr>
              <w:t xml:space="preserve"> sea </w:t>
            </w:r>
            <w:proofErr w:type="spellStart"/>
            <w:r w:rsidRPr="00932E35">
              <w:rPr>
                <w:sz w:val="20"/>
              </w:rPr>
              <w:t>importante</w:t>
            </w:r>
            <w:proofErr w:type="spellEnd"/>
            <w:r w:rsidRPr="00932E35">
              <w:rPr>
                <w:sz w:val="20"/>
              </w:rPr>
              <w:t xml:space="preserve"> y de forma particular para </w:t>
            </w:r>
            <w:proofErr w:type="spellStart"/>
            <w:r w:rsidRPr="00932E35">
              <w:rPr>
                <w:sz w:val="20"/>
              </w:rPr>
              <w:t>quienes</w:t>
            </w:r>
            <w:proofErr w:type="spellEnd"/>
            <w:r w:rsidRPr="00932E35">
              <w:rPr>
                <w:sz w:val="20"/>
              </w:rPr>
              <w:t xml:space="preserve"> </w:t>
            </w:r>
            <w:proofErr w:type="spellStart"/>
            <w:r w:rsidRPr="00932E35">
              <w:rPr>
                <w:sz w:val="20"/>
              </w:rPr>
              <w:t>precisan</w:t>
            </w:r>
            <w:proofErr w:type="spellEnd"/>
            <w:r w:rsidRPr="00932E35">
              <w:rPr>
                <w:sz w:val="20"/>
              </w:rPr>
              <w:t xml:space="preserve"> </w:t>
            </w:r>
            <w:proofErr w:type="spellStart"/>
            <w:r w:rsidRPr="00932E35">
              <w:rPr>
                <w:sz w:val="20"/>
              </w:rPr>
              <w:t>conocer</w:t>
            </w:r>
            <w:proofErr w:type="spellEnd"/>
            <w:r w:rsidRPr="00932E35">
              <w:rPr>
                <w:sz w:val="20"/>
              </w:rPr>
              <w:t xml:space="preserve"> </w:t>
            </w:r>
            <w:proofErr w:type="spellStart"/>
            <w:r w:rsidRPr="00932E35">
              <w:rPr>
                <w:sz w:val="20"/>
              </w:rPr>
              <w:t>cómo</w:t>
            </w:r>
            <w:proofErr w:type="spellEnd"/>
            <w:r w:rsidRPr="00932E35">
              <w:rPr>
                <w:sz w:val="20"/>
              </w:rPr>
              <w:t xml:space="preserve"> </w:t>
            </w:r>
            <w:proofErr w:type="spellStart"/>
            <w:r w:rsidRPr="00932E35">
              <w:rPr>
                <w:sz w:val="20"/>
              </w:rPr>
              <w:t>va</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evolucionar</w:t>
            </w:r>
            <w:proofErr w:type="spellEnd"/>
            <w:r w:rsidRPr="00932E35">
              <w:rPr>
                <w:sz w:val="20"/>
              </w:rPr>
              <w:t xml:space="preserve"> la población y </w:t>
            </w:r>
            <w:proofErr w:type="spellStart"/>
            <w:r w:rsidRPr="00932E35">
              <w:rPr>
                <w:sz w:val="20"/>
              </w:rPr>
              <w:t>su</w:t>
            </w:r>
            <w:proofErr w:type="spellEnd"/>
            <w:r w:rsidRPr="00932E35">
              <w:rPr>
                <w:sz w:val="20"/>
              </w:rPr>
              <w:t xml:space="preserve"> </w:t>
            </w:r>
            <w:proofErr w:type="spellStart"/>
            <w:r w:rsidRPr="00932E35">
              <w:rPr>
                <w:sz w:val="20"/>
              </w:rPr>
              <w:t>distribución</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edades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próximos</w:t>
            </w:r>
            <w:proofErr w:type="spellEnd"/>
            <w:r w:rsidRPr="00932E35">
              <w:rPr>
                <w:sz w:val="20"/>
              </w:rPr>
              <w:t xml:space="preserve"> </w:t>
            </w:r>
            <w:proofErr w:type="spellStart"/>
            <w:r w:rsidRPr="00932E35">
              <w:rPr>
                <w:sz w:val="20"/>
              </w:rPr>
              <w:t>años</w:t>
            </w:r>
            <w:proofErr w:type="spellEnd"/>
            <w:r w:rsidRPr="00932E35">
              <w:rPr>
                <w:sz w:val="20"/>
              </w:rPr>
              <w:t>.</w:t>
            </w:r>
          </w:p>
        </w:tc>
      </w:tr>
      <w:tr w:rsidR="003D75B7" w:rsidRPr="00932E35" w14:paraId="5E1C1D1A" w14:textId="77777777" w:rsidTr="00262057">
        <w:trPr>
          <w:trHeight w:val="300"/>
        </w:trPr>
        <w:tc>
          <w:tcPr>
            <w:tcW w:w="1802" w:type="dxa"/>
          </w:tcPr>
          <w:p w14:paraId="76F3E614" w14:textId="77777777" w:rsidR="003D75B7" w:rsidRPr="00932E35" w:rsidRDefault="003D75B7"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5CE8049" w14:textId="77777777" w:rsidR="003D75B7" w:rsidRPr="00932E35" w:rsidRDefault="003D75B7" w:rsidP="00262057">
            <w:pPr>
              <w:rPr>
                <w:rFonts w:eastAsia="Times New Roman" w:cs="Calibri"/>
                <w:sz w:val="20"/>
                <w:szCs w:val="20"/>
              </w:rPr>
            </w:pPr>
            <w:r w:rsidRPr="00932E35">
              <w:rPr>
                <w:sz w:val="20"/>
              </w:rPr>
              <w:t>Municipal</w:t>
            </w:r>
          </w:p>
        </w:tc>
      </w:tr>
      <w:tr w:rsidR="003D75B7" w:rsidRPr="00932E35" w14:paraId="18995501" w14:textId="77777777" w:rsidTr="00262057">
        <w:trPr>
          <w:trHeight w:val="300"/>
        </w:trPr>
        <w:tc>
          <w:tcPr>
            <w:tcW w:w="1802" w:type="dxa"/>
          </w:tcPr>
          <w:p w14:paraId="77954B34" w14:textId="77777777" w:rsidR="003D75B7" w:rsidRPr="00932E35" w:rsidRDefault="003D75B7"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5730526" w14:textId="77777777" w:rsidR="003D75B7" w:rsidRPr="00932E35" w:rsidRDefault="003D75B7" w:rsidP="00262057">
            <w:pPr>
              <w:rPr>
                <w:rFonts w:eastAsia="Times New Roman" w:cs="Calibri"/>
                <w:sz w:val="20"/>
                <w:szCs w:val="20"/>
              </w:rPr>
            </w:pPr>
            <w:proofErr w:type="spellStart"/>
            <w:r w:rsidRPr="00932E35">
              <w:rPr>
                <w:sz w:val="20"/>
              </w:rPr>
              <w:t>Anual</w:t>
            </w:r>
            <w:proofErr w:type="spellEnd"/>
          </w:p>
        </w:tc>
      </w:tr>
      <w:tr w:rsidR="003D75B7" w:rsidRPr="00932E35" w14:paraId="47B0EA94" w14:textId="77777777" w:rsidTr="00262057">
        <w:trPr>
          <w:trHeight w:val="300"/>
        </w:trPr>
        <w:tc>
          <w:tcPr>
            <w:tcW w:w="8363" w:type="dxa"/>
            <w:gridSpan w:val="3"/>
          </w:tcPr>
          <w:p w14:paraId="4D5EC4CE" w14:textId="77777777" w:rsidR="003D75B7" w:rsidRPr="00932E35" w:rsidRDefault="003D75B7"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D75B7" w:rsidRPr="00932E35" w14:paraId="47C73D4D" w14:textId="77777777" w:rsidTr="00262057">
        <w:trPr>
          <w:trHeight w:val="300"/>
        </w:trPr>
        <w:tc>
          <w:tcPr>
            <w:tcW w:w="1802" w:type="dxa"/>
          </w:tcPr>
          <w:p w14:paraId="6923FE23" w14:textId="77777777" w:rsidR="003D75B7" w:rsidRPr="00932E35" w:rsidRDefault="003D75B7"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4D984C5" w14:textId="77777777" w:rsidR="003D75B7" w:rsidRPr="00932E35" w:rsidRDefault="003D75B7" w:rsidP="00262057">
            <w:pPr>
              <w:rPr>
                <w:rFonts w:eastAsia="Times New Roman" w:cs="Calibri"/>
                <w:sz w:val="20"/>
                <w:szCs w:val="20"/>
                <w:lang w:eastAsia="es-ES"/>
              </w:rPr>
            </w:pPr>
          </w:p>
        </w:tc>
      </w:tr>
      <w:tr w:rsidR="003D75B7" w:rsidRPr="00932E35" w14:paraId="4802B0D1" w14:textId="77777777" w:rsidTr="00262057">
        <w:trPr>
          <w:trHeight w:val="300"/>
        </w:trPr>
        <w:tc>
          <w:tcPr>
            <w:tcW w:w="1802" w:type="dxa"/>
          </w:tcPr>
          <w:p w14:paraId="4187949B" w14:textId="77777777" w:rsidR="003D75B7" w:rsidRPr="00932E35" w:rsidRDefault="003D75B7"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95CCBCA" w14:textId="77777777" w:rsidR="003D75B7" w:rsidRPr="00932E35" w:rsidRDefault="003D75B7" w:rsidP="00262057">
            <w:pPr>
              <w:rPr>
                <w:rFonts w:eastAsia="Times New Roman" w:cs="Calibri"/>
                <w:sz w:val="20"/>
                <w:szCs w:val="20"/>
                <w:lang w:eastAsia="es-ES"/>
              </w:rPr>
            </w:pPr>
          </w:p>
        </w:tc>
      </w:tr>
      <w:tr w:rsidR="003D75B7" w:rsidRPr="00932E35" w14:paraId="022D3FD7" w14:textId="77777777" w:rsidTr="00262057">
        <w:trPr>
          <w:trHeight w:val="300"/>
        </w:trPr>
        <w:tc>
          <w:tcPr>
            <w:tcW w:w="1802" w:type="dxa"/>
          </w:tcPr>
          <w:p w14:paraId="2A4610C1" w14:textId="77777777" w:rsidR="003D75B7" w:rsidRPr="00932E35" w:rsidRDefault="003D75B7"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CFD72E2" w14:textId="77777777" w:rsidR="003D75B7" w:rsidRPr="00932E35" w:rsidRDefault="003D75B7" w:rsidP="00262057">
            <w:pPr>
              <w:rPr>
                <w:rFonts w:eastAsia="Times New Roman" w:cs="Calibri"/>
                <w:sz w:val="20"/>
                <w:szCs w:val="20"/>
                <w:lang w:eastAsia="es-ES"/>
              </w:rPr>
            </w:pPr>
          </w:p>
        </w:tc>
      </w:tr>
      <w:tr w:rsidR="003D75B7" w:rsidRPr="00932E35" w14:paraId="0D274538" w14:textId="77777777" w:rsidTr="00262057">
        <w:trPr>
          <w:trHeight w:val="300"/>
        </w:trPr>
        <w:tc>
          <w:tcPr>
            <w:tcW w:w="1802" w:type="dxa"/>
          </w:tcPr>
          <w:p w14:paraId="1CF6D8A0" w14:textId="77777777" w:rsidR="003D75B7" w:rsidRPr="00932E35" w:rsidRDefault="003D75B7"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44E12A79" w14:textId="77777777" w:rsidR="003D75B7" w:rsidRPr="00932E35" w:rsidRDefault="003D75B7" w:rsidP="00262057">
            <w:pPr>
              <w:rPr>
                <w:rFonts w:eastAsia="Times New Roman" w:cs="Calibri"/>
                <w:sz w:val="20"/>
                <w:szCs w:val="20"/>
                <w:lang w:eastAsia="es-ES"/>
              </w:rPr>
            </w:pPr>
          </w:p>
        </w:tc>
      </w:tr>
      <w:tr w:rsidR="003D75B7" w:rsidRPr="00932E35" w14:paraId="05DFD4AA" w14:textId="77777777" w:rsidTr="00262057">
        <w:trPr>
          <w:trHeight w:val="300"/>
        </w:trPr>
        <w:tc>
          <w:tcPr>
            <w:tcW w:w="1802" w:type="dxa"/>
          </w:tcPr>
          <w:p w14:paraId="36971FFB" w14:textId="77777777" w:rsidR="003D75B7" w:rsidRPr="00932E35" w:rsidRDefault="003D75B7"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5EB2A138" w14:textId="77777777" w:rsidR="003D75B7" w:rsidRPr="00932E35" w:rsidRDefault="003D75B7" w:rsidP="00262057">
            <w:pPr>
              <w:rPr>
                <w:rFonts w:eastAsia="Times New Roman" w:cs="Calibri"/>
                <w:sz w:val="20"/>
                <w:szCs w:val="20"/>
                <w:lang w:eastAsia="es-ES"/>
              </w:rPr>
            </w:pPr>
          </w:p>
        </w:tc>
      </w:tr>
    </w:tbl>
    <w:p w14:paraId="76EE1FC6" w14:textId="135FC3B9" w:rsidR="00AF68F6" w:rsidRDefault="00AF68F6" w:rsidP="003D75B7">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57"/>
        <w:gridCol w:w="1367"/>
        <w:gridCol w:w="1159"/>
        <w:gridCol w:w="1155"/>
        <w:gridCol w:w="1560"/>
        <w:gridCol w:w="1865"/>
      </w:tblGrid>
      <w:tr w:rsidR="003D75B7" w:rsidRPr="00932E35" w14:paraId="4DCD9B27" w14:textId="77777777" w:rsidTr="008E588A">
        <w:trPr>
          <w:trHeight w:val="300"/>
        </w:trPr>
        <w:tc>
          <w:tcPr>
            <w:tcW w:w="0" w:type="auto"/>
          </w:tcPr>
          <w:p w14:paraId="2845DA9A" w14:textId="77777777" w:rsidR="003D75B7" w:rsidRPr="00932E35" w:rsidRDefault="003D75B7"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1AE02089" w14:textId="77777777" w:rsidR="003D75B7" w:rsidRPr="00932E35" w:rsidRDefault="003D75B7" w:rsidP="00262057">
            <w:pPr>
              <w:rPr>
                <w:rFonts w:eastAsia="Times New Roman" w:cs="Calibri"/>
                <w:b/>
                <w:sz w:val="20"/>
                <w:szCs w:val="20"/>
              </w:rPr>
            </w:pPr>
            <w:r w:rsidRPr="00932E35">
              <w:rPr>
                <w:b/>
                <w:sz w:val="20"/>
              </w:rPr>
              <w:t>Fuente</w:t>
            </w:r>
          </w:p>
        </w:tc>
        <w:tc>
          <w:tcPr>
            <w:tcW w:w="0" w:type="auto"/>
          </w:tcPr>
          <w:p w14:paraId="234CF266" w14:textId="77777777" w:rsidR="003D75B7" w:rsidRPr="00932E35" w:rsidRDefault="003D75B7"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9FC0998" w14:textId="77777777" w:rsidR="003D75B7" w:rsidRPr="00932E35" w:rsidRDefault="003D75B7"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509048E" w14:textId="77777777" w:rsidR="003D75B7" w:rsidRPr="00932E35" w:rsidRDefault="003D75B7"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65" w:type="dxa"/>
          </w:tcPr>
          <w:p w14:paraId="36008A7D" w14:textId="77777777" w:rsidR="003D75B7" w:rsidRPr="00932E35" w:rsidRDefault="003D75B7" w:rsidP="00262057">
            <w:pPr>
              <w:rPr>
                <w:rFonts w:eastAsia="Times New Roman" w:cs="Calibri"/>
                <w:b/>
                <w:sz w:val="20"/>
                <w:szCs w:val="20"/>
              </w:rPr>
            </w:pPr>
            <w:proofErr w:type="spellStart"/>
            <w:r w:rsidRPr="00932E35">
              <w:rPr>
                <w:b/>
                <w:sz w:val="20"/>
              </w:rPr>
              <w:t>Finalidad</w:t>
            </w:r>
            <w:proofErr w:type="spellEnd"/>
          </w:p>
        </w:tc>
      </w:tr>
      <w:tr w:rsidR="003D75B7" w:rsidRPr="00932E35" w14:paraId="2366A77F" w14:textId="77777777" w:rsidTr="008E588A">
        <w:trPr>
          <w:trHeight w:val="300"/>
        </w:trPr>
        <w:tc>
          <w:tcPr>
            <w:tcW w:w="0" w:type="auto"/>
            <w:vAlign w:val="bottom"/>
          </w:tcPr>
          <w:p w14:paraId="63C5F46B" w14:textId="77777777" w:rsidR="003D75B7" w:rsidRPr="00932E35" w:rsidRDefault="003D75B7" w:rsidP="00262057">
            <w:pPr>
              <w:rPr>
                <w:rFonts w:cs="Calibri"/>
                <w:color w:val="000000"/>
                <w:sz w:val="20"/>
                <w:szCs w:val="20"/>
              </w:rPr>
            </w:pPr>
            <w:proofErr w:type="spellStart"/>
            <w:r w:rsidRPr="00932E35">
              <w:rPr>
                <w:color w:val="000000"/>
                <w:sz w:val="20"/>
              </w:rPr>
              <w:t>Defunciones</w:t>
            </w:r>
            <w:proofErr w:type="spellEnd"/>
            <w:r w:rsidRPr="00932E35">
              <w:rPr>
                <w:color w:val="000000"/>
                <w:sz w:val="20"/>
              </w:rPr>
              <w:t xml:space="preserve"> de </w:t>
            </w:r>
            <w:proofErr w:type="spellStart"/>
            <w:r w:rsidRPr="00932E35">
              <w:rPr>
                <w:color w:val="000000"/>
                <w:sz w:val="20"/>
              </w:rPr>
              <w:t>residentes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3C3E9120" w14:textId="77777777" w:rsidR="003D75B7" w:rsidRPr="00932E35" w:rsidRDefault="003D75B7" w:rsidP="00262057">
            <w:pPr>
              <w:rPr>
                <w:rFonts w:cs="Calibri"/>
                <w:color w:val="000000"/>
                <w:sz w:val="20"/>
                <w:szCs w:val="20"/>
              </w:rPr>
            </w:pPr>
            <w:proofErr w:type="spellStart"/>
            <w:r w:rsidRPr="00932E35">
              <w:rPr>
                <w:color w:val="000000"/>
                <w:sz w:val="20"/>
              </w:rPr>
              <w:t>Boletín</w:t>
            </w:r>
            <w:proofErr w:type="spellEnd"/>
            <w:r w:rsidRPr="00932E35">
              <w:rPr>
                <w:color w:val="000000"/>
                <w:sz w:val="20"/>
              </w:rPr>
              <w:t xml:space="preserve"> </w:t>
            </w:r>
            <w:proofErr w:type="spellStart"/>
            <w:r w:rsidRPr="00932E35">
              <w:rPr>
                <w:color w:val="000000"/>
                <w:sz w:val="20"/>
              </w:rPr>
              <w:t>Estadístico</w:t>
            </w:r>
            <w:proofErr w:type="spellEnd"/>
            <w:r w:rsidRPr="00932E35">
              <w:rPr>
                <w:color w:val="000000"/>
                <w:sz w:val="20"/>
              </w:rPr>
              <w:t xml:space="preserve"> de </w:t>
            </w:r>
            <w:proofErr w:type="spellStart"/>
            <w:r w:rsidRPr="00932E35">
              <w:rPr>
                <w:color w:val="000000"/>
                <w:sz w:val="20"/>
              </w:rPr>
              <w:t>Defunción</w:t>
            </w:r>
            <w:proofErr w:type="spellEnd"/>
            <w:r w:rsidRPr="00932E35">
              <w:rPr>
                <w:color w:val="000000"/>
                <w:sz w:val="20"/>
              </w:rPr>
              <w:t xml:space="preserve">. </w:t>
            </w:r>
            <w:proofErr w:type="spellStart"/>
            <w:r w:rsidRPr="00932E35">
              <w:rPr>
                <w:color w:val="000000"/>
                <w:sz w:val="20"/>
              </w:rPr>
              <w:t>Movimiento</w:t>
            </w:r>
            <w:proofErr w:type="spellEnd"/>
            <w:r w:rsidRPr="00932E35">
              <w:rPr>
                <w:color w:val="000000"/>
                <w:sz w:val="20"/>
              </w:rPr>
              <w:t xml:space="preserve"> Natural de la población. INE</w:t>
            </w:r>
          </w:p>
        </w:tc>
        <w:tc>
          <w:tcPr>
            <w:tcW w:w="0" w:type="auto"/>
            <w:vAlign w:val="bottom"/>
          </w:tcPr>
          <w:p w14:paraId="475253D0" w14:textId="77777777" w:rsidR="003D75B7" w:rsidRPr="00932E35" w:rsidRDefault="003D75B7"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3C662E93"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7159957" w14:textId="77777777" w:rsidR="003D75B7" w:rsidRPr="00932E35" w:rsidRDefault="003D75B7" w:rsidP="00262057">
            <w:pPr>
              <w:rPr>
                <w:rFonts w:cs="Calibri"/>
                <w:color w:val="000000"/>
                <w:sz w:val="20"/>
                <w:szCs w:val="20"/>
              </w:rPr>
            </w:pPr>
            <w:proofErr w:type="spellStart"/>
            <w:r w:rsidRPr="00932E35">
              <w:rPr>
                <w:color w:val="000000"/>
                <w:sz w:val="20"/>
              </w:rPr>
              <w:t>Defunciones</w:t>
            </w:r>
            <w:proofErr w:type="spellEnd"/>
            <w:r w:rsidRPr="00932E35">
              <w:rPr>
                <w:color w:val="000000"/>
                <w:sz w:val="20"/>
              </w:rPr>
              <w:t xml:space="preserve">. </w:t>
            </w:r>
            <w:proofErr w:type="spellStart"/>
            <w:r w:rsidRPr="00932E35">
              <w:rPr>
                <w:color w:val="000000"/>
                <w:sz w:val="20"/>
              </w:rPr>
              <w:t>Caracterización</w:t>
            </w:r>
            <w:proofErr w:type="spellEnd"/>
            <w:r w:rsidRPr="00932E35">
              <w:rPr>
                <w:color w:val="000000"/>
                <w:sz w:val="20"/>
              </w:rPr>
              <w:t xml:space="preserve"> </w:t>
            </w:r>
            <w:proofErr w:type="spellStart"/>
            <w:r w:rsidRPr="00932E35">
              <w:rPr>
                <w:color w:val="000000"/>
                <w:sz w:val="20"/>
              </w:rPr>
              <w:t>por</w:t>
            </w:r>
            <w:proofErr w:type="spellEnd"/>
            <w:r w:rsidRPr="00932E35">
              <w:rPr>
                <w:color w:val="000000"/>
                <w:sz w:val="20"/>
              </w:rPr>
              <w:t xml:space="preserve"> </w:t>
            </w:r>
            <w:proofErr w:type="spellStart"/>
            <w:r w:rsidRPr="00932E35">
              <w:rPr>
                <w:color w:val="000000"/>
                <w:sz w:val="20"/>
              </w:rPr>
              <w:t>sexo</w:t>
            </w:r>
            <w:proofErr w:type="spellEnd"/>
            <w:r w:rsidRPr="00932E35">
              <w:rPr>
                <w:color w:val="000000"/>
                <w:sz w:val="20"/>
              </w:rPr>
              <w:t xml:space="preserve">, </w:t>
            </w:r>
            <w:proofErr w:type="spellStart"/>
            <w:r w:rsidRPr="00932E35">
              <w:rPr>
                <w:color w:val="000000"/>
                <w:sz w:val="20"/>
              </w:rPr>
              <w:t>edad</w:t>
            </w:r>
            <w:proofErr w:type="spellEnd"/>
            <w:r w:rsidRPr="00932E35">
              <w:rPr>
                <w:color w:val="000000"/>
                <w:sz w:val="20"/>
              </w:rPr>
              <w:t xml:space="preserve">, </w:t>
            </w:r>
            <w:proofErr w:type="spellStart"/>
            <w:r w:rsidRPr="00932E35">
              <w:rPr>
                <w:color w:val="000000"/>
                <w:sz w:val="20"/>
              </w:rPr>
              <w:t>nacionalidad</w:t>
            </w:r>
            <w:proofErr w:type="spellEnd"/>
            <w:r w:rsidRPr="00932E35">
              <w:rPr>
                <w:color w:val="000000"/>
                <w:sz w:val="20"/>
              </w:rPr>
              <w:t xml:space="preserve">, </w:t>
            </w:r>
            <w:proofErr w:type="spellStart"/>
            <w:r w:rsidRPr="00932E35">
              <w:rPr>
                <w:color w:val="000000"/>
                <w:sz w:val="20"/>
              </w:rPr>
              <w:t>lugar</w:t>
            </w:r>
            <w:proofErr w:type="spellEnd"/>
            <w:r w:rsidRPr="00932E35">
              <w:rPr>
                <w:color w:val="000000"/>
                <w:sz w:val="20"/>
              </w:rPr>
              <w:t xml:space="preserve"> de residencia, </w:t>
            </w:r>
            <w:proofErr w:type="spellStart"/>
            <w:r w:rsidRPr="00932E35">
              <w:rPr>
                <w:color w:val="000000"/>
                <w:sz w:val="20"/>
              </w:rPr>
              <w:t>lugar</w:t>
            </w:r>
            <w:proofErr w:type="spellEnd"/>
            <w:r w:rsidRPr="00932E35">
              <w:rPr>
                <w:color w:val="000000"/>
                <w:sz w:val="20"/>
              </w:rPr>
              <w:t xml:space="preserve"> de </w:t>
            </w:r>
            <w:proofErr w:type="spellStart"/>
            <w:r w:rsidRPr="00932E35">
              <w:rPr>
                <w:color w:val="000000"/>
                <w:sz w:val="20"/>
              </w:rPr>
              <w:t>defunción</w:t>
            </w:r>
            <w:proofErr w:type="spellEnd"/>
            <w:r w:rsidRPr="00932E35">
              <w:rPr>
                <w:color w:val="000000"/>
                <w:sz w:val="20"/>
              </w:rPr>
              <w:t>...</w:t>
            </w:r>
          </w:p>
        </w:tc>
        <w:tc>
          <w:tcPr>
            <w:tcW w:w="1865" w:type="dxa"/>
            <w:vAlign w:val="bottom"/>
          </w:tcPr>
          <w:p w14:paraId="52A87393" w14:textId="77777777" w:rsidR="003D75B7" w:rsidRPr="00932E35" w:rsidRDefault="003D75B7" w:rsidP="00262057">
            <w:pPr>
              <w:rPr>
                <w:rFonts w:cs="Calibri"/>
                <w:color w:val="000000"/>
                <w:sz w:val="20"/>
                <w:szCs w:val="20"/>
              </w:rPr>
            </w:pPr>
            <w:r w:rsidRPr="00932E35">
              <w:rPr>
                <w:color w:val="000000"/>
                <w:sz w:val="20"/>
              </w:rPr>
              <w:t>Fuente principal</w:t>
            </w:r>
          </w:p>
        </w:tc>
      </w:tr>
      <w:tr w:rsidR="003D75B7" w:rsidRPr="00932E35" w14:paraId="0DAA5B44" w14:textId="77777777" w:rsidTr="008E588A">
        <w:trPr>
          <w:trHeight w:val="300"/>
        </w:trPr>
        <w:tc>
          <w:tcPr>
            <w:tcW w:w="0" w:type="auto"/>
            <w:vAlign w:val="bottom"/>
          </w:tcPr>
          <w:p w14:paraId="3434657D" w14:textId="77777777" w:rsidR="003D75B7" w:rsidRPr="00932E35" w:rsidRDefault="003D75B7" w:rsidP="00262057">
            <w:pPr>
              <w:rPr>
                <w:rFonts w:cs="Calibri"/>
                <w:color w:val="000000"/>
                <w:sz w:val="20"/>
                <w:szCs w:val="20"/>
              </w:rPr>
            </w:pPr>
            <w:r w:rsidRPr="00932E35">
              <w:rPr>
                <w:color w:val="000000"/>
                <w:sz w:val="20"/>
              </w:rPr>
              <w:t xml:space="preserve">Personas </w:t>
            </w:r>
            <w:proofErr w:type="spellStart"/>
            <w:r w:rsidRPr="00932E35">
              <w:rPr>
                <w:color w:val="000000"/>
                <w:sz w:val="20"/>
              </w:rPr>
              <w:t>fallecidas</w:t>
            </w:r>
            <w:proofErr w:type="spellEnd"/>
            <w:r w:rsidRPr="00932E35">
              <w:rPr>
                <w:color w:val="000000"/>
                <w:sz w:val="20"/>
              </w:rPr>
              <w:t xml:space="preserve"> </w:t>
            </w:r>
            <w:proofErr w:type="spellStart"/>
            <w:r w:rsidRPr="00932E35">
              <w:rPr>
                <w:color w:val="000000"/>
                <w:sz w:val="20"/>
              </w:rPr>
              <w:t>residentes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592648A5" w14:textId="77777777" w:rsidR="003D75B7" w:rsidRPr="00932E35" w:rsidRDefault="003D75B7" w:rsidP="00262057">
            <w:pPr>
              <w:rPr>
                <w:rFonts w:cs="Calibri"/>
                <w:color w:val="000000"/>
                <w:sz w:val="20"/>
                <w:szCs w:val="20"/>
              </w:rPr>
            </w:pPr>
            <w:proofErr w:type="spellStart"/>
            <w:r w:rsidRPr="00932E35">
              <w:rPr>
                <w:color w:val="000000"/>
                <w:sz w:val="20"/>
              </w:rPr>
              <w:t>Estadística</w:t>
            </w:r>
            <w:proofErr w:type="spellEnd"/>
            <w:r w:rsidRPr="00932E35">
              <w:rPr>
                <w:color w:val="000000"/>
                <w:sz w:val="20"/>
              </w:rPr>
              <w:t xml:space="preserve"> de Renta de la población de Navarra</w:t>
            </w:r>
          </w:p>
        </w:tc>
        <w:tc>
          <w:tcPr>
            <w:tcW w:w="0" w:type="auto"/>
            <w:vAlign w:val="bottom"/>
          </w:tcPr>
          <w:p w14:paraId="2CBDD2C9"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94C31A1"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B18A157" w14:textId="77777777" w:rsidR="003D75B7" w:rsidRPr="00932E35" w:rsidRDefault="003D75B7" w:rsidP="00262057">
            <w:pPr>
              <w:rPr>
                <w:rFonts w:cs="Calibri"/>
                <w:color w:val="000000"/>
                <w:sz w:val="20"/>
                <w:szCs w:val="20"/>
              </w:rPr>
            </w:pPr>
            <w:r w:rsidRPr="00932E35">
              <w:rPr>
                <w:color w:val="000000"/>
                <w:sz w:val="20"/>
              </w:rPr>
              <w:t xml:space="preserve">Renta </w:t>
            </w:r>
            <w:proofErr w:type="spellStart"/>
            <w:r w:rsidRPr="00932E35">
              <w:rPr>
                <w:color w:val="000000"/>
                <w:sz w:val="20"/>
              </w:rPr>
              <w:t>neta</w:t>
            </w:r>
            <w:proofErr w:type="spellEnd"/>
            <w:r w:rsidRPr="00932E35">
              <w:rPr>
                <w:color w:val="000000"/>
                <w:sz w:val="20"/>
              </w:rPr>
              <w:t xml:space="preserve"> </w:t>
            </w:r>
            <w:proofErr w:type="spellStart"/>
            <w:r w:rsidRPr="00932E35">
              <w:rPr>
                <w:color w:val="000000"/>
                <w:sz w:val="20"/>
              </w:rPr>
              <w:t>por</w:t>
            </w:r>
            <w:proofErr w:type="spellEnd"/>
            <w:r w:rsidRPr="00932E35">
              <w:rPr>
                <w:color w:val="000000"/>
                <w:sz w:val="20"/>
              </w:rPr>
              <w:t xml:space="preserve"> persona</w:t>
            </w:r>
          </w:p>
        </w:tc>
        <w:tc>
          <w:tcPr>
            <w:tcW w:w="1865" w:type="dxa"/>
            <w:vAlign w:val="bottom"/>
          </w:tcPr>
          <w:p w14:paraId="0AF254C2"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3D75B7" w:rsidRPr="00932E35" w14:paraId="52520BF4" w14:textId="77777777" w:rsidTr="008E588A">
        <w:trPr>
          <w:trHeight w:val="300"/>
        </w:trPr>
        <w:tc>
          <w:tcPr>
            <w:tcW w:w="0" w:type="auto"/>
            <w:vAlign w:val="bottom"/>
          </w:tcPr>
          <w:p w14:paraId="5B7BE970" w14:textId="77777777" w:rsidR="003D75B7" w:rsidRPr="00932E35" w:rsidRDefault="003D75B7" w:rsidP="00262057">
            <w:pPr>
              <w:rPr>
                <w:rFonts w:cs="Calibri"/>
                <w:color w:val="000000"/>
                <w:sz w:val="20"/>
                <w:szCs w:val="20"/>
              </w:rPr>
            </w:pPr>
            <w:r w:rsidRPr="00932E35">
              <w:rPr>
                <w:color w:val="000000"/>
                <w:sz w:val="20"/>
              </w:rPr>
              <w:t xml:space="preserve">Personas </w:t>
            </w:r>
            <w:proofErr w:type="spellStart"/>
            <w:r w:rsidRPr="00932E35">
              <w:rPr>
                <w:color w:val="000000"/>
                <w:sz w:val="20"/>
              </w:rPr>
              <w:t>fallecidas</w:t>
            </w:r>
            <w:proofErr w:type="spellEnd"/>
            <w:r w:rsidRPr="00932E35">
              <w:rPr>
                <w:color w:val="000000"/>
                <w:sz w:val="20"/>
              </w:rPr>
              <w:t xml:space="preserve"> </w:t>
            </w:r>
            <w:proofErr w:type="spellStart"/>
            <w:r w:rsidRPr="00932E35">
              <w:rPr>
                <w:color w:val="000000"/>
                <w:sz w:val="20"/>
              </w:rPr>
              <w:t>residentes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3BB74E32" w14:textId="77777777" w:rsidR="003D75B7" w:rsidRPr="00932E35" w:rsidRDefault="003D75B7" w:rsidP="00262057">
            <w:pPr>
              <w:rPr>
                <w:rFonts w:cs="Calibri"/>
                <w:color w:val="000000"/>
                <w:sz w:val="20"/>
                <w:szCs w:val="20"/>
              </w:rPr>
            </w:pPr>
            <w:r w:rsidRPr="00932E35">
              <w:rPr>
                <w:color w:val="000000"/>
                <w:sz w:val="20"/>
              </w:rPr>
              <w:t xml:space="preserve">Registro de Personas </w:t>
            </w:r>
            <w:proofErr w:type="spellStart"/>
            <w:r w:rsidRPr="00932E35">
              <w:rPr>
                <w:color w:val="000000"/>
                <w:sz w:val="20"/>
              </w:rPr>
              <w:t>calificadas</w:t>
            </w:r>
            <w:proofErr w:type="spellEnd"/>
            <w:r w:rsidRPr="00932E35">
              <w:rPr>
                <w:color w:val="000000"/>
                <w:sz w:val="20"/>
              </w:rPr>
              <w:t xml:space="preserve"> con </w:t>
            </w:r>
            <w:proofErr w:type="spellStart"/>
            <w:r w:rsidRPr="00932E35">
              <w:rPr>
                <w:color w:val="000000"/>
                <w:sz w:val="20"/>
              </w:rPr>
              <w:t>Discapacidad</w:t>
            </w:r>
            <w:proofErr w:type="spellEnd"/>
            <w:r w:rsidRPr="00932E35">
              <w:rPr>
                <w:color w:val="000000"/>
                <w:sz w:val="20"/>
              </w:rPr>
              <w:t xml:space="preserve"> de Navarra</w:t>
            </w:r>
          </w:p>
        </w:tc>
        <w:tc>
          <w:tcPr>
            <w:tcW w:w="0" w:type="auto"/>
            <w:vAlign w:val="bottom"/>
          </w:tcPr>
          <w:p w14:paraId="023FAC35" w14:textId="77777777" w:rsidR="003D75B7" w:rsidRPr="00932E35" w:rsidRDefault="003D75B7" w:rsidP="00262057">
            <w:pPr>
              <w:rPr>
                <w:rFonts w:cs="Calibri"/>
                <w:color w:val="000000"/>
                <w:sz w:val="20"/>
                <w:szCs w:val="20"/>
              </w:rPr>
            </w:pPr>
            <w:proofErr w:type="spellStart"/>
            <w:r w:rsidRPr="00932E35">
              <w:rPr>
                <w:color w:val="000000"/>
                <w:sz w:val="20"/>
              </w:rPr>
              <w:t>Dto</w:t>
            </w:r>
            <w:proofErr w:type="spellEnd"/>
            <w:r w:rsidRPr="00932E35">
              <w:rPr>
                <w:color w:val="000000"/>
                <w:sz w:val="20"/>
              </w:rPr>
              <w:t xml:space="preserve">. Derechos </w:t>
            </w:r>
            <w:proofErr w:type="spellStart"/>
            <w:r w:rsidRPr="00932E35">
              <w:rPr>
                <w:color w:val="000000"/>
                <w:sz w:val="20"/>
              </w:rPr>
              <w:t>Sociales</w:t>
            </w:r>
            <w:proofErr w:type="spellEnd"/>
            <w:r w:rsidRPr="00932E35">
              <w:rPr>
                <w:color w:val="000000"/>
                <w:sz w:val="20"/>
              </w:rPr>
              <w:t>, Economía Social y Empleo</w:t>
            </w:r>
          </w:p>
        </w:tc>
        <w:tc>
          <w:tcPr>
            <w:tcW w:w="0" w:type="auto"/>
            <w:vAlign w:val="bottom"/>
          </w:tcPr>
          <w:p w14:paraId="5FBE3123"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1E6FFB4A" w14:textId="77777777" w:rsidR="003D75B7" w:rsidRPr="00932E35" w:rsidRDefault="003D75B7" w:rsidP="00262057">
            <w:pPr>
              <w:rPr>
                <w:rFonts w:cs="Calibri"/>
                <w:color w:val="000000"/>
                <w:sz w:val="20"/>
                <w:szCs w:val="20"/>
              </w:rPr>
            </w:pPr>
            <w:r w:rsidRPr="00932E35">
              <w:rPr>
                <w:color w:val="000000"/>
                <w:sz w:val="20"/>
              </w:rPr>
              <w:t xml:space="preserve">Vector que </w:t>
            </w:r>
            <w:proofErr w:type="spellStart"/>
            <w:r w:rsidRPr="00932E35">
              <w:rPr>
                <w:color w:val="000000"/>
                <w:sz w:val="20"/>
              </w:rPr>
              <w:t>identifica</w:t>
            </w:r>
            <w:proofErr w:type="spellEnd"/>
            <w:r w:rsidRPr="00932E35">
              <w:rPr>
                <w:color w:val="000000"/>
                <w:sz w:val="20"/>
              </w:rPr>
              <w:t xml:space="preserve"> </w:t>
            </w:r>
            <w:proofErr w:type="spellStart"/>
            <w:r w:rsidRPr="00932E35">
              <w:rPr>
                <w:color w:val="000000"/>
                <w:sz w:val="20"/>
              </w:rPr>
              <w:t>si</w:t>
            </w:r>
            <w:proofErr w:type="spellEnd"/>
            <w:r w:rsidRPr="00932E35">
              <w:rPr>
                <w:color w:val="000000"/>
                <w:sz w:val="20"/>
              </w:rPr>
              <w:t xml:space="preserve"> la persona </w:t>
            </w:r>
            <w:proofErr w:type="spellStart"/>
            <w:r w:rsidRPr="00932E35">
              <w:rPr>
                <w:color w:val="000000"/>
                <w:sz w:val="20"/>
              </w:rPr>
              <w:t>tiene</w:t>
            </w:r>
            <w:proofErr w:type="spellEnd"/>
            <w:r w:rsidRPr="00932E35">
              <w:rPr>
                <w:color w:val="000000"/>
                <w:sz w:val="20"/>
              </w:rPr>
              <w:t xml:space="preserve"> </w:t>
            </w:r>
            <w:proofErr w:type="spellStart"/>
            <w:r w:rsidRPr="00932E35">
              <w:rPr>
                <w:color w:val="000000"/>
                <w:sz w:val="20"/>
              </w:rPr>
              <w:t>discapacidad</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grado</w:t>
            </w:r>
            <w:proofErr w:type="spellEnd"/>
            <w:r w:rsidRPr="00932E35">
              <w:rPr>
                <w:color w:val="000000"/>
                <w:sz w:val="20"/>
              </w:rPr>
              <w:t xml:space="preserve"> &lt;33%, del 33% al 65%, o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grado</w:t>
            </w:r>
            <w:proofErr w:type="spellEnd"/>
            <w:r w:rsidRPr="00932E35">
              <w:rPr>
                <w:color w:val="000000"/>
                <w:sz w:val="20"/>
              </w:rPr>
              <w:t xml:space="preserve"> &gt; 65%</w:t>
            </w:r>
          </w:p>
        </w:tc>
        <w:tc>
          <w:tcPr>
            <w:tcW w:w="1865" w:type="dxa"/>
            <w:vAlign w:val="bottom"/>
          </w:tcPr>
          <w:p w14:paraId="4907FBC2"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bl>
    <w:p w14:paraId="387E1115" w14:textId="04ED6165" w:rsidR="008E588A" w:rsidRDefault="008E588A" w:rsidP="00AE16B8">
      <w:pPr>
        <w:pStyle w:val="DICTA-TITULO"/>
        <w:spacing w:before="0" w:after="300" w:line="340" w:lineRule="exact"/>
        <w:ind w:firstLine="567"/>
        <w:jc w:val="both"/>
        <w:rPr>
          <w:b w:val="0"/>
          <w:bCs/>
        </w:rPr>
      </w:pPr>
      <w:r>
        <w:rPr>
          <w:b w:val="0"/>
          <w:bCs/>
        </w:rPr>
        <w:br w:type="page"/>
      </w:r>
    </w:p>
    <w:p w14:paraId="6D172F5F" w14:textId="77777777" w:rsidR="003D75B7" w:rsidRPr="00932E35" w:rsidRDefault="003D75B7" w:rsidP="003D75B7">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D75B7" w:rsidRPr="00932E35" w14:paraId="4C331C24" w14:textId="77777777" w:rsidTr="00262057">
        <w:trPr>
          <w:trHeight w:val="300"/>
        </w:trPr>
        <w:tc>
          <w:tcPr>
            <w:tcW w:w="1802" w:type="dxa"/>
          </w:tcPr>
          <w:p w14:paraId="2D814394" w14:textId="77777777" w:rsidR="003D75B7" w:rsidRPr="00932E35" w:rsidRDefault="003D75B7"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30A462D" w14:textId="77777777" w:rsidR="003D75B7" w:rsidRPr="00932E35" w:rsidRDefault="003D75B7" w:rsidP="00262057">
            <w:pPr>
              <w:rPr>
                <w:rFonts w:eastAsia="Times New Roman" w:cs="Calibri"/>
                <w:sz w:val="20"/>
                <w:szCs w:val="20"/>
              </w:rPr>
            </w:pPr>
            <w:r w:rsidRPr="00932E35">
              <w:rPr>
                <w:sz w:val="20"/>
              </w:rPr>
              <w:t xml:space="preserve">2200063 </w:t>
            </w:r>
            <w:proofErr w:type="spellStart"/>
            <w:r w:rsidRPr="00932E35">
              <w:rPr>
                <w:sz w:val="20"/>
              </w:rPr>
              <w:t>Proyecciones</w:t>
            </w:r>
            <w:proofErr w:type="spellEnd"/>
            <w:r w:rsidRPr="00932E35">
              <w:rPr>
                <w:sz w:val="20"/>
              </w:rPr>
              <w:t xml:space="preserve"> de población</w:t>
            </w:r>
          </w:p>
        </w:tc>
      </w:tr>
      <w:tr w:rsidR="003D75B7" w:rsidRPr="00932E35" w14:paraId="51902B00" w14:textId="77777777" w:rsidTr="00262057">
        <w:trPr>
          <w:trHeight w:val="300"/>
        </w:trPr>
        <w:tc>
          <w:tcPr>
            <w:tcW w:w="1802" w:type="dxa"/>
          </w:tcPr>
          <w:p w14:paraId="5FCB6B37" w14:textId="77777777" w:rsidR="003D75B7" w:rsidRPr="00932E35" w:rsidRDefault="003D75B7"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9DD0A87" w14:textId="77777777" w:rsidR="003D75B7" w:rsidRPr="00932E35" w:rsidRDefault="003D75B7"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4FE9A5F3" w14:textId="77777777" w:rsidR="003D75B7" w:rsidRPr="00932E35" w:rsidRDefault="003D75B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D75B7" w:rsidRPr="00932E35" w14:paraId="405D2B60" w14:textId="77777777" w:rsidTr="00262057">
        <w:trPr>
          <w:trHeight w:val="300"/>
        </w:trPr>
        <w:tc>
          <w:tcPr>
            <w:tcW w:w="1802" w:type="dxa"/>
          </w:tcPr>
          <w:p w14:paraId="22CE8308" w14:textId="77777777" w:rsidR="003D75B7" w:rsidRPr="00932E35" w:rsidRDefault="003D75B7"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67859030" w14:textId="77777777" w:rsidR="003D75B7" w:rsidRPr="00932E35" w:rsidRDefault="003D75B7" w:rsidP="00262057">
            <w:pPr>
              <w:rPr>
                <w:rFonts w:eastAsia="Times New Roman" w:cs="Calibri"/>
                <w:sz w:val="20"/>
                <w:szCs w:val="20"/>
              </w:rPr>
            </w:pPr>
            <w:r w:rsidRPr="00932E35">
              <w:rPr>
                <w:sz w:val="20"/>
              </w:rPr>
              <w:t xml:space="preserve">Las </w:t>
            </w:r>
            <w:proofErr w:type="spellStart"/>
            <w:r w:rsidRPr="00932E35">
              <w:rPr>
                <w:sz w:val="20"/>
              </w:rPr>
              <w:t>proyecciones</w:t>
            </w:r>
            <w:proofErr w:type="spellEnd"/>
            <w:r w:rsidRPr="00932E35">
              <w:rPr>
                <w:sz w:val="20"/>
              </w:rPr>
              <w:t xml:space="preserve"> de población </w:t>
            </w:r>
            <w:proofErr w:type="spellStart"/>
            <w:r w:rsidRPr="00932E35">
              <w:rPr>
                <w:sz w:val="20"/>
              </w:rPr>
              <w:t>describen</w:t>
            </w:r>
            <w:proofErr w:type="spellEnd"/>
            <w:r w:rsidRPr="00932E35">
              <w:rPr>
                <w:sz w:val="20"/>
              </w:rPr>
              <w:t xml:space="preserve"> </w:t>
            </w:r>
            <w:proofErr w:type="spellStart"/>
            <w:r w:rsidRPr="00932E35">
              <w:rPr>
                <w:sz w:val="20"/>
              </w:rPr>
              <w:t>cuál</w:t>
            </w:r>
            <w:proofErr w:type="spellEnd"/>
            <w:r w:rsidRPr="00932E35">
              <w:rPr>
                <w:sz w:val="20"/>
              </w:rPr>
              <w:t xml:space="preserve"> </w:t>
            </w:r>
            <w:proofErr w:type="spellStart"/>
            <w:r w:rsidRPr="00932E35">
              <w:rPr>
                <w:sz w:val="20"/>
              </w:rPr>
              <w:t>será</w:t>
            </w:r>
            <w:proofErr w:type="spellEnd"/>
            <w:r w:rsidRPr="00932E35">
              <w:rPr>
                <w:sz w:val="20"/>
              </w:rPr>
              <w:t xml:space="preserve"> </w:t>
            </w:r>
            <w:proofErr w:type="spellStart"/>
            <w:r w:rsidRPr="00932E35">
              <w:rPr>
                <w:sz w:val="20"/>
              </w:rPr>
              <w:t>previsiblemente</w:t>
            </w:r>
            <w:proofErr w:type="spellEnd"/>
            <w:r w:rsidRPr="00932E35">
              <w:rPr>
                <w:sz w:val="20"/>
              </w:rPr>
              <w:t xml:space="preserve"> la población de un </w:t>
            </w:r>
            <w:proofErr w:type="spellStart"/>
            <w:r w:rsidRPr="00932E35">
              <w:rPr>
                <w:sz w:val="20"/>
              </w:rPr>
              <w:t>territorio</w:t>
            </w:r>
            <w:proofErr w:type="spellEnd"/>
            <w:r w:rsidRPr="00932E35">
              <w:rPr>
                <w:sz w:val="20"/>
              </w:rPr>
              <w:t xml:space="preserve"> </w:t>
            </w:r>
            <w:proofErr w:type="spellStart"/>
            <w:r w:rsidRPr="00932E35">
              <w:rPr>
                <w:sz w:val="20"/>
              </w:rPr>
              <w:t>en</w:t>
            </w:r>
            <w:proofErr w:type="spellEnd"/>
            <w:r w:rsidRPr="00932E35">
              <w:rPr>
                <w:sz w:val="20"/>
              </w:rPr>
              <w:t xml:space="preserve"> un </w:t>
            </w:r>
            <w:proofErr w:type="spellStart"/>
            <w:r w:rsidRPr="00932E35">
              <w:rPr>
                <w:sz w:val="20"/>
              </w:rPr>
              <w:t>momento</w:t>
            </w:r>
            <w:proofErr w:type="spellEnd"/>
            <w:r w:rsidRPr="00932E35">
              <w:rPr>
                <w:sz w:val="20"/>
              </w:rPr>
              <w:t xml:space="preserve"> </w:t>
            </w:r>
            <w:proofErr w:type="spellStart"/>
            <w:r w:rsidRPr="00932E35">
              <w:rPr>
                <w:sz w:val="20"/>
              </w:rPr>
              <w:t>futuro</w:t>
            </w:r>
            <w:proofErr w:type="spellEnd"/>
            <w:r w:rsidRPr="00932E35">
              <w:rPr>
                <w:sz w:val="20"/>
              </w:rPr>
              <w:t xml:space="preserve"> del </w:t>
            </w:r>
            <w:proofErr w:type="spellStart"/>
            <w:r w:rsidRPr="00932E35">
              <w:rPr>
                <w:sz w:val="20"/>
              </w:rPr>
              <w:t>tiempo</w:t>
            </w:r>
            <w:proofErr w:type="spellEnd"/>
            <w:r w:rsidRPr="00932E35">
              <w:rPr>
                <w:sz w:val="20"/>
              </w:rPr>
              <w:t xml:space="preserve"> que </w:t>
            </w:r>
            <w:proofErr w:type="spellStart"/>
            <w:r w:rsidRPr="00932E35">
              <w:rPr>
                <w:sz w:val="20"/>
              </w:rPr>
              <w:t>en</w:t>
            </w:r>
            <w:proofErr w:type="spellEnd"/>
            <w:r w:rsidRPr="00932E35">
              <w:rPr>
                <w:sz w:val="20"/>
              </w:rPr>
              <w:t xml:space="preserve"> general no </w:t>
            </w:r>
            <w:proofErr w:type="spellStart"/>
            <w:r w:rsidRPr="00932E35">
              <w:rPr>
                <w:sz w:val="20"/>
              </w:rPr>
              <w:t>supera</w:t>
            </w:r>
            <w:proofErr w:type="spellEnd"/>
            <w:r w:rsidRPr="00932E35">
              <w:rPr>
                <w:sz w:val="20"/>
              </w:rPr>
              <w:t xml:space="preserve"> </w:t>
            </w:r>
            <w:proofErr w:type="spellStart"/>
            <w:r w:rsidRPr="00932E35">
              <w:rPr>
                <w:sz w:val="20"/>
              </w:rPr>
              <w:t>los</w:t>
            </w:r>
            <w:proofErr w:type="spellEnd"/>
            <w:r w:rsidRPr="00932E35">
              <w:rPr>
                <w:sz w:val="20"/>
              </w:rPr>
              <w:t xml:space="preserve"> 15 </w:t>
            </w:r>
            <w:proofErr w:type="spellStart"/>
            <w:r w:rsidRPr="00932E35">
              <w:rPr>
                <w:sz w:val="20"/>
              </w:rPr>
              <w:t>años</w:t>
            </w:r>
            <w:proofErr w:type="spellEnd"/>
            <w:r w:rsidRPr="00932E35">
              <w:rPr>
                <w:sz w:val="20"/>
              </w:rPr>
              <w:t>.</w:t>
            </w:r>
          </w:p>
          <w:p w14:paraId="09F969D1" w14:textId="77777777" w:rsidR="003D75B7" w:rsidRPr="00932E35" w:rsidRDefault="003D75B7" w:rsidP="00262057">
            <w:pPr>
              <w:rPr>
                <w:rFonts w:eastAsia="Times New Roman" w:cs="Calibri"/>
                <w:sz w:val="20"/>
                <w:szCs w:val="20"/>
              </w:rPr>
            </w:pPr>
            <w:r w:rsidRPr="00932E35">
              <w:rPr>
                <w:sz w:val="20"/>
              </w:rPr>
              <w:t xml:space="preserve">Son un </w:t>
            </w:r>
            <w:proofErr w:type="spellStart"/>
            <w:r w:rsidRPr="00932E35">
              <w:rPr>
                <w:sz w:val="20"/>
              </w:rPr>
              <w:t>instrumento</w:t>
            </w:r>
            <w:proofErr w:type="spellEnd"/>
            <w:r w:rsidRPr="00932E35">
              <w:rPr>
                <w:sz w:val="20"/>
              </w:rPr>
              <w:t xml:space="preserve"> </w:t>
            </w:r>
            <w:proofErr w:type="spellStart"/>
            <w:r w:rsidRPr="00932E35">
              <w:rPr>
                <w:sz w:val="20"/>
              </w:rPr>
              <w:t>básico</w:t>
            </w:r>
            <w:proofErr w:type="spellEnd"/>
            <w:r w:rsidRPr="00932E35">
              <w:rPr>
                <w:sz w:val="20"/>
              </w:rPr>
              <w:t xml:space="preserve"> para la </w:t>
            </w:r>
            <w:proofErr w:type="spellStart"/>
            <w:r w:rsidRPr="00932E35">
              <w:rPr>
                <w:sz w:val="20"/>
              </w:rPr>
              <w:t>planificación</w:t>
            </w:r>
            <w:proofErr w:type="spellEnd"/>
            <w:r w:rsidRPr="00932E35">
              <w:rPr>
                <w:sz w:val="20"/>
              </w:rPr>
              <w:t xml:space="preserve"> </w:t>
            </w:r>
            <w:proofErr w:type="spellStart"/>
            <w:r w:rsidRPr="00932E35">
              <w:rPr>
                <w:sz w:val="20"/>
              </w:rPr>
              <w:t>ya</w:t>
            </w:r>
            <w:proofErr w:type="spellEnd"/>
            <w:r w:rsidRPr="00932E35">
              <w:rPr>
                <w:sz w:val="20"/>
              </w:rPr>
              <w:t xml:space="preserve"> que </w:t>
            </w:r>
            <w:proofErr w:type="spellStart"/>
            <w:r w:rsidRPr="00932E35">
              <w:rPr>
                <w:sz w:val="20"/>
              </w:rPr>
              <w:t>aportan</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características</w:t>
            </w:r>
            <w:proofErr w:type="spellEnd"/>
            <w:r w:rsidRPr="00932E35">
              <w:rPr>
                <w:sz w:val="20"/>
              </w:rPr>
              <w:t xml:space="preserve"> de la población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futuro</w:t>
            </w:r>
            <w:proofErr w:type="spellEnd"/>
            <w:r w:rsidRPr="00932E35">
              <w:rPr>
                <w:sz w:val="20"/>
              </w:rPr>
              <w:t xml:space="preserve">, </w:t>
            </w:r>
            <w:proofErr w:type="spellStart"/>
            <w:r w:rsidRPr="00932E35">
              <w:rPr>
                <w:sz w:val="20"/>
              </w:rPr>
              <w:t>permitiendo</w:t>
            </w:r>
            <w:proofErr w:type="spellEnd"/>
            <w:r w:rsidRPr="00932E35">
              <w:rPr>
                <w:sz w:val="20"/>
              </w:rPr>
              <w:t xml:space="preserve"> </w:t>
            </w:r>
            <w:proofErr w:type="spellStart"/>
            <w:r w:rsidRPr="00932E35">
              <w:rPr>
                <w:sz w:val="20"/>
              </w:rPr>
              <w:t>anticiparse</w:t>
            </w:r>
            <w:proofErr w:type="spellEnd"/>
            <w:r w:rsidRPr="00932E35">
              <w:rPr>
                <w:sz w:val="20"/>
              </w:rPr>
              <w:t xml:space="preserve"> a </w:t>
            </w:r>
            <w:proofErr w:type="spellStart"/>
            <w:r w:rsidRPr="00932E35">
              <w:rPr>
                <w:sz w:val="20"/>
              </w:rPr>
              <w:t>situaciones</w:t>
            </w:r>
            <w:proofErr w:type="spellEnd"/>
            <w:r w:rsidRPr="00932E35">
              <w:rPr>
                <w:sz w:val="20"/>
              </w:rPr>
              <w:t xml:space="preserve"> que </w:t>
            </w:r>
            <w:proofErr w:type="spellStart"/>
            <w:r w:rsidRPr="00932E35">
              <w:rPr>
                <w:sz w:val="20"/>
              </w:rPr>
              <w:t>requerirán</w:t>
            </w:r>
            <w:proofErr w:type="spellEnd"/>
            <w:r w:rsidRPr="00932E35">
              <w:rPr>
                <w:sz w:val="20"/>
              </w:rPr>
              <w:t xml:space="preserve"> de la </w:t>
            </w:r>
            <w:proofErr w:type="spellStart"/>
            <w:r w:rsidRPr="00932E35">
              <w:rPr>
                <w:sz w:val="20"/>
              </w:rPr>
              <w:t>adaptación</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dotación</w:t>
            </w:r>
            <w:proofErr w:type="spellEnd"/>
            <w:r w:rsidRPr="00932E35">
              <w:rPr>
                <w:sz w:val="20"/>
              </w:rPr>
              <w:t xml:space="preserve"> de </w:t>
            </w:r>
            <w:proofErr w:type="spellStart"/>
            <w:r w:rsidRPr="00932E35">
              <w:rPr>
                <w:sz w:val="20"/>
              </w:rPr>
              <w:t>recursos</w:t>
            </w:r>
            <w:proofErr w:type="spellEnd"/>
            <w:r w:rsidRPr="00932E35">
              <w:rPr>
                <w:sz w:val="20"/>
              </w:rPr>
              <w:t>.</w:t>
            </w:r>
          </w:p>
        </w:tc>
      </w:tr>
      <w:tr w:rsidR="003D75B7" w:rsidRPr="00932E35" w14:paraId="52E49A3F" w14:textId="77777777" w:rsidTr="00262057">
        <w:trPr>
          <w:trHeight w:val="300"/>
        </w:trPr>
        <w:tc>
          <w:tcPr>
            <w:tcW w:w="1802" w:type="dxa"/>
          </w:tcPr>
          <w:p w14:paraId="5155E168" w14:textId="77777777" w:rsidR="003D75B7" w:rsidRPr="00932E35" w:rsidRDefault="003D75B7"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66B54352" w14:textId="77777777" w:rsidR="003D75B7" w:rsidRPr="00932E35" w:rsidRDefault="003D75B7" w:rsidP="00262057">
            <w:pPr>
              <w:rPr>
                <w:rFonts w:eastAsia="Times New Roman" w:cs="Calibri"/>
                <w:sz w:val="20"/>
                <w:szCs w:val="20"/>
              </w:rPr>
            </w:pPr>
            <w:proofErr w:type="spellStart"/>
            <w:r w:rsidRPr="00932E35">
              <w:rPr>
                <w:sz w:val="20"/>
              </w:rPr>
              <w:t>Estimar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volumen</w:t>
            </w:r>
            <w:proofErr w:type="spellEnd"/>
            <w:r w:rsidRPr="00932E35">
              <w:rPr>
                <w:sz w:val="20"/>
              </w:rPr>
              <w:t xml:space="preserve"> y la </w:t>
            </w:r>
            <w:proofErr w:type="spellStart"/>
            <w:r w:rsidRPr="00932E35">
              <w:rPr>
                <w:sz w:val="20"/>
              </w:rPr>
              <w:t>distribución</w:t>
            </w:r>
            <w:proofErr w:type="spellEnd"/>
            <w:r w:rsidRPr="00932E35">
              <w:rPr>
                <w:sz w:val="20"/>
              </w:rPr>
              <w:t xml:space="preserve"> de la población de Navarra </w:t>
            </w:r>
            <w:proofErr w:type="spellStart"/>
            <w:r w:rsidRPr="00932E35">
              <w:rPr>
                <w:sz w:val="20"/>
              </w:rPr>
              <w:t>por</w:t>
            </w:r>
            <w:proofErr w:type="spellEnd"/>
            <w:r w:rsidRPr="00932E35">
              <w:rPr>
                <w:sz w:val="20"/>
              </w:rPr>
              <w:t xml:space="preserve"> </w:t>
            </w:r>
            <w:proofErr w:type="spellStart"/>
            <w:r w:rsidRPr="00932E35">
              <w:rPr>
                <w:sz w:val="20"/>
              </w:rPr>
              <w:t>edad</w:t>
            </w:r>
            <w:proofErr w:type="spellEnd"/>
            <w:r w:rsidRPr="00932E35">
              <w:rPr>
                <w:sz w:val="20"/>
              </w:rPr>
              <w:t xml:space="preserve"> y </w:t>
            </w:r>
            <w:proofErr w:type="spellStart"/>
            <w:r w:rsidRPr="00932E35">
              <w:rPr>
                <w:sz w:val="20"/>
              </w:rPr>
              <w:t>sexo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próximos</w:t>
            </w:r>
            <w:proofErr w:type="spellEnd"/>
            <w:r w:rsidRPr="00932E35">
              <w:rPr>
                <w:sz w:val="20"/>
              </w:rPr>
              <w:t xml:space="preserve"> 15 </w:t>
            </w:r>
            <w:proofErr w:type="spellStart"/>
            <w:r w:rsidRPr="00932E35">
              <w:rPr>
                <w:sz w:val="20"/>
              </w:rPr>
              <w:t>años</w:t>
            </w:r>
            <w:proofErr w:type="spellEnd"/>
            <w:r w:rsidRPr="00932E35">
              <w:rPr>
                <w:sz w:val="20"/>
              </w:rPr>
              <w:t xml:space="preserve">. </w:t>
            </w:r>
            <w:proofErr w:type="spellStart"/>
            <w:r w:rsidRPr="00932E35">
              <w:rPr>
                <w:sz w:val="20"/>
              </w:rPr>
              <w:t>Estimar</w:t>
            </w:r>
            <w:proofErr w:type="spellEnd"/>
            <w:r w:rsidRPr="00932E35">
              <w:rPr>
                <w:sz w:val="20"/>
              </w:rPr>
              <w:t xml:space="preserve"> la </w:t>
            </w:r>
            <w:proofErr w:type="spellStart"/>
            <w:r w:rsidRPr="00932E35">
              <w:rPr>
                <w:sz w:val="20"/>
              </w:rPr>
              <w:t>distribución</w:t>
            </w:r>
            <w:proofErr w:type="spellEnd"/>
            <w:r w:rsidRPr="00932E35">
              <w:rPr>
                <w:sz w:val="20"/>
              </w:rPr>
              <w:t xml:space="preserve"> territorial de la población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próximos</w:t>
            </w:r>
            <w:proofErr w:type="spellEnd"/>
            <w:r w:rsidRPr="00932E35">
              <w:rPr>
                <w:sz w:val="20"/>
              </w:rPr>
              <w:t xml:space="preserve"> 15 </w:t>
            </w:r>
            <w:proofErr w:type="spellStart"/>
            <w:r w:rsidRPr="00932E35">
              <w:rPr>
                <w:sz w:val="20"/>
              </w:rPr>
              <w:t>años</w:t>
            </w:r>
            <w:proofErr w:type="spellEnd"/>
          </w:p>
        </w:tc>
      </w:tr>
      <w:tr w:rsidR="003D75B7" w:rsidRPr="00932E35" w14:paraId="77F00293" w14:textId="77777777" w:rsidTr="00262057">
        <w:trPr>
          <w:trHeight w:val="300"/>
        </w:trPr>
        <w:tc>
          <w:tcPr>
            <w:tcW w:w="1802" w:type="dxa"/>
          </w:tcPr>
          <w:p w14:paraId="26FE4D96" w14:textId="77777777" w:rsidR="003D75B7" w:rsidRPr="00932E35" w:rsidRDefault="003D75B7"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4F34026" w14:textId="77777777" w:rsidR="003D75B7" w:rsidRPr="00932E35" w:rsidRDefault="003D75B7" w:rsidP="00262057">
            <w:pPr>
              <w:rPr>
                <w:rFonts w:eastAsia="Times New Roman" w:cs="Calibri"/>
                <w:sz w:val="20"/>
                <w:szCs w:val="20"/>
              </w:rPr>
            </w:pPr>
            <w:r w:rsidRPr="00932E35">
              <w:rPr>
                <w:sz w:val="20"/>
              </w:rPr>
              <w:t xml:space="preserve">La </w:t>
            </w:r>
            <w:proofErr w:type="spellStart"/>
            <w:r w:rsidRPr="00932E35">
              <w:rPr>
                <w:sz w:val="20"/>
              </w:rPr>
              <w:t>necesidad</w:t>
            </w:r>
            <w:proofErr w:type="spellEnd"/>
            <w:r w:rsidRPr="00932E35">
              <w:rPr>
                <w:sz w:val="20"/>
              </w:rPr>
              <w:t xml:space="preserve"> de </w:t>
            </w:r>
            <w:proofErr w:type="spellStart"/>
            <w:r w:rsidRPr="00932E35">
              <w:rPr>
                <w:sz w:val="20"/>
              </w:rPr>
              <w:t>adecuar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recursos</w:t>
            </w:r>
            <w:proofErr w:type="spellEnd"/>
            <w:r w:rsidRPr="00932E35">
              <w:rPr>
                <w:sz w:val="20"/>
              </w:rPr>
              <w:t xml:space="preserve"> </w:t>
            </w:r>
            <w:proofErr w:type="spellStart"/>
            <w:r w:rsidRPr="00932E35">
              <w:rPr>
                <w:sz w:val="20"/>
              </w:rPr>
              <w:t>públicos</w:t>
            </w:r>
            <w:proofErr w:type="spellEnd"/>
            <w:r w:rsidRPr="00932E35">
              <w:rPr>
                <w:sz w:val="20"/>
              </w:rPr>
              <w:t xml:space="preserve"> a las </w:t>
            </w:r>
            <w:proofErr w:type="spellStart"/>
            <w:r w:rsidRPr="00932E35">
              <w:rPr>
                <w:sz w:val="20"/>
              </w:rPr>
              <w:t>necesidades</w:t>
            </w:r>
            <w:proofErr w:type="spellEnd"/>
            <w:r w:rsidRPr="00932E35">
              <w:rPr>
                <w:sz w:val="20"/>
              </w:rPr>
              <w:t xml:space="preserve"> de </w:t>
            </w:r>
            <w:proofErr w:type="spellStart"/>
            <w:r w:rsidRPr="00932E35">
              <w:rPr>
                <w:sz w:val="20"/>
              </w:rPr>
              <w:t>una</w:t>
            </w:r>
            <w:proofErr w:type="spellEnd"/>
            <w:r w:rsidRPr="00932E35">
              <w:rPr>
                <w:sz w:val="20"/>
              </w:rPr>
              <w:t xml:space="preserve"> </w:t>
            </w:r>
            <w:proofErr w:type="spellStart"/>
            <w:r w:rsidRPr="00932E35">
              <w:rPr>
                <w:sz w:val="20"/>
              </w:rPr>
              <w:t>poblacion</w:t>
            </w:r>
            <w:proofErr w:type="spellEnd"/>
            <w:r w:rsidRPr="00932E35">
              <w:rPr>
                <w:sz w:val="20"/>
              </w:rPr>
              <w:t xml:space="preserve"> </w:t>
            </w:r>
            <w:proofErr w:type="spellStart"/>
            <w:r w:rsidRPr="00932E35">
              <w:rPr>
                <w:sz w:val="20"/>
              </w:rPr>
              <w:t>está</w:t>
            </w:r>
            <w:proofErr w:type="spellEnd"/>
            <w:r w:rsidRPr="00932E35">
              <w:rPr>
                <w:sz w:val="20"/>
              </w:rPr>
              <w:t xml:space="preserve"> </w:t>
            </w:r>
            <w:proofErr w:type="spellStart"/>
            <w:r w:rsidRPr="00932E35">
              <w:rPr>
                <w:sz w:val="20"/>
              </w:rPr>
              <w:t>asociada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parte</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cambios</w:t>
            </w:r>
            <w:proofErr w:type="spellEnd"/>
            <w:r w:rsidRPr="00932E35">
              <w:rPr>
                <w:sz w:val="20"/>
              </w:rPr>
              <w:t xml:space="preserve"> que se </w:t>
            </w:r>
            <w:proofErr w:type="spellStart"/>
            <w:r w:rsidRPr="00932E35">
              <w:rPr>
                <w:sz w:val="20"/>
              </w:rPr>
              <w:t>producen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estructura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edad</w:t>
            </w:r>
            <w:proofErr w:type="spellEnd"/>
            <w:r w:rsidRPr="00932E35">
              <w:rPr>
                <w:sz w:val="20"/>
              </w:rPr>
              <w:t xml:space="preserve"> y </w:t>
            </w:r>
            <w:proofErr w:type="spellStart"/>
            <w:r w:rsidRPr="00932E35">
              <w:rPr>
                <w:sz w:val="20"/>
              </w:rPr>
              <w:t>sexo</w:t>
            </w:r>
            <w:proofErr w:type="spellEnd"/>
            <w:r w:rsidRPr="00932E35">
              <w:rPr>
                <w:sz w:val="20"/>
              </w:rPr>
              <w:t xml:space="preserve"> de la </w:t>
            </w:r>
            <w:proofErr w:type="spellStart"/>
            <w:r w:rsidRPr="00932E35">
              <w:rPr>
                <w:sz w:val="20"/>
              </w:rPr>
              <w:t>misma</w:t>
            </w:r>
            <w:proofErr w:type="spellEnd"/>
            <w:r w:rsidRPr="00932E35">
              <w:rPr>
                <w:sz w:val="20"/>
              </w:rPr>
              <w:t>.</w:t>
            </w:r>
          </w:p>
          <w:p w14:paraId="02F09E51" w14:textId="77777777" w:rsidR="003D75B7" w:rsidRPr="00932E35" w:rsidRDefault="003D75B7" w:rsidP="00262057">
            <w:pPr>
              <w:rPr>
                <w:rFonts w:eastAsia="Times New Roman" w:cs="Calibri"/>
                <w:sz w:val="20"/>
                <w:szCs w:val="20"/>
              </w:rPr>
            </w:pPr>
            <w:proofErr w:type="spellStart"/>
            <w:r w:rsidRPr="00932E35">
              <w:rPr>
                <w:sz w:val="20"/>
              </w:rPr>
              <w:t>Prever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volumen</w:t>
            </w:r>
            <w:proofErr w:type="spellEnd"/>
            <w:r w:rsidRPr="00932E35">
              <w:rPr>
                <w:sz w:val="20"/>
              </w:rPr>
              <w:t xml:space="preserve"> </w:t>
            </w:r>
            <w:proofErr w:type="spellStart"/>
            <w:r w:rsidRPr="00932E35">
              <w:rPr>
                <w:sz w:val="20"/>
              </w:rPr>
              <w:t>futuro</w:t>
            </w:r>
            <w:proofErr w:type="spellEnd"/>
            <w:r w:rsidRPr="00932E35">
              <w:rPr>
                <w:sz w:val="20"/>
              </w:rPr>
              <w:t xml:space="preserve"> de plazas </w:t>
            </w:r>
            <w:proofErr w:type="spellStart"/>
            <w:r w:rsidRPr="00932E35">
              <w:rPr>
                <w:sz w:val="20"/>
              </w:rPr>
              <w:t>escolares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cada</w:t>
            </w:r>
            <w:proofErr w:type="spellEnd"/>
            <w:r w:rsidRPr="00932E35">
              <w:rPr>
                <w:sz w:val="20"/>
              </w:rPr>
              <w:t xml:space="preserve"> </w:t>
            </w:r>
            <w:proofErr w:type="spellStart"/>
            <w:r w:rsidRPr="00932E35">
              <w:rPr>
                <w:sz w:val="20"/>
              </w:rPr>
              <w:t>ciclo</w:t>
            </w:r>
            <w:proofErr w:type="spellEnd"/>
            <w:r w:rsidRPr="00932E35">
              <w:rPr>
                <w:sz w:val="20"/>
              </w:rPr>
              <w:t xml:space="preserve"> </w:t>
            </w:r>
            <w:proofErr w:type="spellStart"/>
            <w:r w:rsidRPr="00932E35">
              <w:rPr>
                <w:sz w:val="20"/>
              </w:rPr>
              <w:t>educativo</w:t>
            </w:r>
            <w:proofErr w:type="spellEnd"/>
            <w:r w:rsidRPr="00932E35">
              <w:rPr>
                <w:sz w:val="20"/>
              </w:rPr>
              <w:t xml:space="preserve">, la </w:t>
            </w:r>
            <w:proofErr w:type="spellStart"/>
            <w:r w:rsidRPr="00932E35">
              <w:rPr>
                <w:sz w:val="20"/>
              </w:rPr>
              <w:t>necesidad</w:t>
            </w:r>
            <w:proofErr w:type="spellEnd"/>
            <w:r w:rsidRPr="00932E35">
              <w:rPr>
                <w:sz w:val="20"/>
              </w:rPr>
              <w:t xml:space="preserve"> de plazas de residencia de personas de </w:t>
            </w:r>
            <w:proofErr w:type="spellStart"/>
            <w:r w:rsidRPr="00932E35">
              <w:rPr>
                <w:sz w:val="20"/>
              </w:rPr>
              <w:t>edad</w:t>
            </w:r>
            <w:proofErr w:type="spellEnd"/>
            <w:r w:rsidRPr="00932E35">
              <w:rPr>
                <w:sz w:val="20"/>
              </w:rPr>
              <w:t xml:space="preserve"> </w:t>
            </w:r>
            <w:proofErr w:type="spellStart"/>
            <w:r w:rsidRPr="00932E35">
              <w:rPr>
                <w:sz w:val="20"/>
              </w:rPr>
              <w:t>avanzada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nacimientos</w:t>
            </w:r>
            <w:proofErr w:type="spellEnd"/>
            <w:r w:rsidRPr="00932E35">
              <w:rPr>
                <w:sz w:val="20"/>
              </w:rPr>
              <w:t xml:space="preserve"> o la </w:t>
            </w:r>
            <w:proofErr w:type="spellStart"/>
            <w:r w:rsidRPr="00932E35">
              <w:rPr>
                <w:sz w:val="20"/>
              </w:rPr>
              <w:t>relación</w:t>
            </w:r>
            <w:proofErr w:type="spellEnd"/>
            <w:r w:rsidRPr="00932E35">
              <w:rPr>
                <w:sz w:val="20"/>
              </w:rPr>
              <w:t xml:space="preserve"> entre la población </w:t>
            </w:r>
            <w:proofErr w:type="spellStart"/>
            <w:r w:rsidRPr="00932E35">
              <w:rPr>
                <w:sz w:val="20"/>
              </w:rPr>
              <w:t>activa</w:t>
            </w:r>
            <w:proofErr w:type="spellEnd"/>
            <w:r w:rsidRPr="00932E35">
              <w:rPr>
                <w:sz w:val="20"/>
              </w:rPr>
              <w:t xml:space="preserve"> y la no </w:t>
            </w:r>
            <w:proofErr w:type="spellStart"/>
            <w:r w:rsidRPr="00932E35">
              <w:rPr>
                <w:sz w:val="20"/>
              </w:rPr>
              <w:t>activa</w:t>
            </w:r>
            <w:proofErr w:type="spellEnd"/>
            <w:r w:rsidRPr="00932E35">
              <w:rPr>
                <w:sz w:val="20"/>
              </w:rPr>
              <w:t xml:space="preserve"> son </w:t>
            </w:r>
            <w:proofErr w:type="spellStart"/>
            <w:r w:rsidRPr="00932E35">
              <w:rPr>
                <w:sz w:val="20"/>
              </w:rPr>
              <w:t>algunas</w:t>
            </w:r>
            <w:proofErr w:type="spellEnd"/>
            <w:r w:rsidRPr="00932E35">
              <w:rPr>
                <w:sz w:val="20"/>
              </w:rPr>
              <w:t xml:space="preserve"> de las </w:t>
            </w:r>
            <w:proofErr w:type="spellStart"/>
            <w:r w:rsidRPr="00932E35">
              <w:rPr>
                <w:sz w:val="20"/>
              </w:rPr>
              <w:t>informaciones</w:t>
            </w:r>
            <w:proofErr w:type="spellEnd"/>
            <w:r w:rsidRPr="00932E35">
              <w:rPr>
                <w:sz w:val="20"/>
              </w:rPr>
              <w:t xml:space="preserve"> que </w:t>
            </w:r>
            <w:proofErr w:type="spellStart"/>
            <w:r w:rsidRPr="00932E35">
              <w:rPr>
                <w:sz w:val="20"/>
              </w:rPr>
              <w:t>pueden</w:t>
            </w:r>
            <w:proofErr w:type="spellEnd"/>
            <w:r w:rsidRPr="00932E35">
              <w:rPr>
                <w:sz w:val="20"/>
              </w:rPr>
              <w:t xml:space="preserve"> </w:t>
            </w:r>
            <w:proofErr w:type="spellStart"/>
            <w:r w:rsidRPr="00932E35">
              <w:rPr>
                <w:sz w:val="20"/>
              </w:rPr>
              <w:t>obtenerse</w:t>
            </w:r>
            <w:proofErr w:type="spellEnd"/>
            <w:r w:rsidRPr="00932E35">
              <w:rPr>
                <w:sz w:val="20"/>
              </w:rPr>
              <w:t xml:space="preserve"> a </w:t>
            </w:r>
            <w:proofErr w:type="spellStart"/>
            <w:r w:rsidRPr="00932E35">
              <w:rPr>
                <w:sz w:val="20"/>
              </w:rPr>
              <w:t>partir</w:t>
            </w:r>
            <w:proofErr w:type="spellEnd"/>
            <w:r w:rsidRPr="00932E35">
              <w:rPr>
                <w:sz w:val="20"/>
              </w:rPr>
              <w:t xml:space="preserve"> de las </w:t>
            </w:r>
            <w:proofErr w:type="spellStart"/>
            <w:r w:rsidRPr="00932E35">
              <w:rPr>
                <w:sz w:val="20"/>
              </w:rPr>
              <w:t>proyecciones</w:t>
            </w:r>
            <w:proofErr w:type="spellEnd"/>
            <w:r w:rsidRPr="00932E35">
              <w:rPr>
                <w:sz w:val="20"/>
              </w:rPr>
              <w:t xml:space="preserve"> de población.</w:t>
            </w:r>
          </w:p>
          <w:p w14:paraId="63F638DB" w14:textId="77777777" w:rsidR="003D75B7" w:rsidRPr="00932E35" w:rsidRDefault="003D75B7" w:rsidP="00262057">
            <w:pPr>
              <w:rPr>
                <w:rFonts w:eastAsia="Times New Roman" w:cs="Calibri"/>
                <w:sz w:val="20"/>
                <w:szCs w:val="20"/>
              </w:rPr>
            </w:pPr>
            <w:r w:rsidRPr="00932E35">
              <w:rPr>
                <w:sz w:val="20"/>
              </w:rPr>
              <w:t xml:space="preserve">La </w:t>
            </w:r>
            <w:proofErr w:type="spellStart"/>
            <w:r w:rsidRPr="00932E35">
              <w:rPr>
                <w:sz w:val="20"/>
              </w:rPr>
              <w:t>utilidad</w:t>
            </w:r>
            <w:proofErr w:type="spellEnd"/>
            <w:r w:rsidRPr="00932E35">
              <w:rPr>
                <w:sz w:val="20"/>
              </w:rPr>
              <w:t xml:space="preserve"> de las </w:t>
            </w:r>
            <w:proofErr w:type="spellStart"/>
            <w:r w:rsidRPr="00932E35">
              <w:rPr>
                <w:sz w:val="20"/>
              </w:rPr>
              <w:t>mismas</w:t>
            </w:r>
            <w:proofErr w:type="spellEnd"/>
            <w:r w:rsidRPr="00932E35">
              <w:rPr>
                <w:sz w:val="20"/>
              </w:rPr>
              <w:t xml:space="preserve"> </w:t>
            </w:r>
            <w:proofErr w:type="spellStart"/>
            <w:r w:rsidRPr="00932E35">
              <w:rPr>
                <w:sz w:val="20"/>
              </w:rPr>
              <w:t>radica</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posibilidad</w:t>
            </w:r>
            <w:proofErr w:type="spellEnd"/>
            <w:r w:rsidRPr="00932E35">
              <w:rPr>
                <w:sz w:val="20"/>
              </w:rPr>
              <w:t xml:space="preserve"> de </w:t>
            </w:r>
            <w:proofErr w:type="spellStart"/>
            <w:r w:rsidRPr="00932E35">
              <w:rPr>
                <w:sz w:val="20"/>
              </w:rPr>
              <w:t>anticiparse</w:t>
            </w:r>
            <w:proofErr w:type="spellEnd"/>
            <w:r w:rsidRPr="00932E35">
              <w:rPr>
                <w:sz w:val="20"/>
              </w:rPr>
              <w:t xml:space="preserve"> a </w:t>
            </w:r>
            <w:proofErr w:type="spellStart"/>
            <w:r w:rsidRPr="00932E35">
              <w:rPr>
                <w:sz w:val="20"/>
              </w:rPr>
              <w:t>siuaciones</w:t>
            </w:r>
            <w:proofErr w:type="spellEnd"/>
            <w:r w:rsidRPr="00932E35">
              <w:rPr>
                <w:sz w:val="20"/>
              </w:rPr>
              <w:t xml:space="preserve"> </w:t>
            </w:r>
            <w:proofErr w:type="spellStart"/>
            <w:r w:rsidRPr="00932E35">
              <w:rPr>
                <w:sz w:val="20"/>
              </w:rPr>
              <w:t>futuras</w:t>
            </w:r>
            <w:proofErr w:type="spellEnd"/>
            <w:r w:rsidRPr="00932E35">
              <w:rPr>
                <w:sz w:val="20"/>
              </w:rPr>
              <w:t xml:space="preserve"> y </w:t>
            </w:r>
            <w:proofErr w:type="spellStart"/>
            <w:r w:rsidRPr="00932E35">
              <w:rPr>
                <w:sz w:val="20"/>
              </w:rPr>
              <w:t>puede</w:t>
            </w:r>
            <w:proofErr w:type="spellEnd"/>
            <w:r w:rsidRPr="00932E35">
              <w:rPr>
                <w:sz w:val="20"/>
              </w:rPr>
              <w:t xml:space="preserve"> </w:t>
            </w:r>
            <w:proofErr w:type="spellStart"/>
            <w:r w:rsidRPr="00932E35">
              <w:rPr>
                <w:sz w:val="20"/>
              </w:rPr>
              <w:t>extenderse</w:t>
            </w:r>
            <w:proofErr w:type="spellEnd"/>
            <w:r w:rsidRPr="00932E35">
              <w:rPr>
                <w:sz w:val="20"/>
              </w:rPr>
              <w:t xml:space="preserve"> a </w:t>
            </w:r>
            <w:proofErr w:type="spellStart"/>
            <w:r w:rsidRPr="00932E35">
              <w:rPr>
                <w:sz w:val="20"/>
              </w:rPr>
              <w:t>ámbitos</w:t>
            </w:r>
            <w:proofErr w:type="spellEnd"/>
            <w:r w:rsidRPr="00932E35">
              <w:rPr>
                <w:sz w:val="20"/>
              </w:rPr>
              <w:t xml:space="preserve"> </w:t>
            </w:r>
            <w:proofErr w:type="spellStart"/>
            <w:r w:rsidRPr="00932E35">
              <w:rPr>
                <w:sz w:val="20"/>
              </w:rPr>
              <w:t>muy</w:t>
            </w:r>
            <w:proofErr w:type="spellEnd"/>
            <w:r w:rsidRPr="00932E35">
              <w:rPr>
                <w:sz w:val="20"/>
              </w:rPr>
              <w:t xml:space="preserve"> </w:t>
            </w:r>
            <w:proofErr w:type="spellStart"/>
            <w:r w:rsidRPr="00932E35">
              <w:rPr>
                <w:sz w:val="20"/>
              </w:rPr>
              <w:t>diversos</w:t>
            </w:r>
            <w:proofErr w:type="spellEnd"/>
            <w:r w:rsidRPr="00932E35">
              <w:rPr>
                <w:sz w:val="20"/>
              </w:rPr>
              <w:t xml:space="preserve">; </w:t>
            </w:r>
            <w:proofErr w:type="spellStart"/>
            <w:r w:rsidRPr="00932E35">
              <w:rPr>
                <w:sz w:val="20"/>
              </w:rPr>
              <w:t>desde</w:t>
            </w:r>
            <w:proofErr w:type="spellEnd"/>
            <w:r w:rsidRPr="00932E35">
              <w:rPr>
                <w:sz w:val="20"/>
              </w:rPr>
              <w:t xml:space="preserve"> la </w:t>
            </w:r>
            <w:proofErr w:type="spellStart"/>
            <w:r w:rsidRPr="00932E35">
              <w:rPr>
                <w:sz w:val="20"/>
              </w:rPr>
              <w:t>sostenibilidad</w:t>
            </w:r>
            <w:proofErr w:type="spellEnd"/>
            <w:r w:rsidRPr="00932E35">
              <w:rPr>
                <w:sz w:val="20"/>
              </w:rPr>
              <w:t xml:space="preserve"> de un </w:t>
            </w:r>
            <w:proofErr w:type="spellStart"/>
            <w:r w:rsidRPr="00932E35">
              <w:rPr>
                <w:sz w:val="20"/>
              </w:rPr>
              <w:t>sistema</w:t>
            </w:r>
            <w:proofErr w:type="spellEnd"/>
            <w:r w:rsidRPr="00932E35">
              <w:rPr>
                <w:sz w:val="20"/>
              </w:rPr>
              <w:t xml:space="preserve"> de </w:t>
            </w:r>
            <w:proofErr w:type="spellStart"/>
            <w:r w:rsidRPr="00932E35">
              <w:rPr>
                <w:sz w:val="20"/>
              </w:rPr>
              <w:t>pensiones</w:t>
            </w:r>
            <w:proofErr w:type="spellEnd"/>
            <w:r w:rsidRPr="00932E35">
              <w:rPr>
                <w:sz w:val="20"/>
              </w:rPr>
              <w:t xml:space="preserve">, a la </w:t>
            </w:r>
            <w:proofErr w:type="spellStart"/>
            <w:r w:rsidRPr="00932E35">
              <w:rPr>
                <w:sz w:val="20"/>
              </w:rPr>
              <w:t>modificación</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demanda</w:t>
            </w:r>
            <w:proofErr w:type="spellEnd"/>
            <w:r w:rsidRPr="00932E35">
              <w:rPr>
                <w:sz w:val="20"/>
              </w:rPr>
              <w:t xml:space="preserve"> de </w:t>
            </w:r>
            <w:proofErr w:type="spellStart"/>
            <w:r w:rsidRPr="00932E35">
              <w:rPr>
                <w:sz w:val="20"/>
              </w:rPr>
              <w:t>productos</w:t>
            </w:r>
            <w:proofErr w:type="spellEnd"/>
            <w:r w:rsidRPr="00932E35">
              <w:rPr>
                <w:sz w:val="20"/>
              </w:rPr>
              <w:t xml:space="preserve"> de </w:t>
            </w:r>
            <w:proofErr w:type="spellStart"/>
            <w:r w:rsidRPr="00932E35">
              <w:rPr>
                <w:sz w:val="20"/>
              </w:rPr>
              <w:t>consumo</w:t>
            </w:r>
            <w:proofErr w:type="spellEnd"/>
            <w:r w:rsidRPr="00932E35">
              <w:rPr>
                <w:sz w:val="20"/>
              </w:rPr>
              <w:t>.</w:t>
            </w:r>
          </w:p>
        </w:tc>
      </w:tr>
      <w:tr w:rsidR="003D75B7" w:rsidRPr="00932E35" w14:paraId="5FC64689" w14:textId="77777777" w:rsidTr="00262057">
        <w:trPr>
          <w:trHeight w:val="300"/>
        </w:trPr>
        <w:tc>
          <w:tcPr>
            <w:tcW w:w="1802" w:type="dxa"/>
          </w:tcPr>
          <w:p w14:paraId="4D9FAA27" w14:textId="77777777" w:rsidR="003D75B7" w:rsidRPr="00932E35" w:rsidRDefault="003D75B7"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14F719D" w14:textId="77777777" w:rsidR="003D75B7" w:rsidRPr="00932E35" w:rsidRDefault="003D75B7" w:rsidP="00262057">
            <w:pPr>
              <w:rPr>
                <w:rFonts w:eastAsia="Times New Roman" w:cs="Calibri"/>
                <w:sz w:val="20"/>
                <w:szCs w:val="20"/>
              </w:rPr>
            </w:pPr>
            <w:proofErr w:type="spellStart"/>
            <w:r w:rsidRPr="00932E35">
              <w:rPr>
                <w:sz w:val="20"/>
              </w:rPr>
              <w:t>Zonificación</w:t>
            </w:r>
            <w:proofErr w:type="spellEnd"/>
            <w:r w:rsidRPr="00932E35">
              <w:rPr>
                <w:sz w:val="20"/>
              </w:rPr>
              <w:t xml:space="preserve"> Navarra 2000</w:t>
            </w:r>
          </w:p>
        </w:tc>
      </w:tr>
      <w:tr w:rsidR="003D75B7" w:rsidRPr="00932E35" w14:paraId="08BBB2BD" w14:textId="77777777" w:rsidTr="00262057">
        <w:trPr>
          <w:trHeight w:val="300"/>
        </w:trPr>
        <w:tc>
          <w:tcPr>
            <w:tcW w:w="1802" w:type="dxa"/>
          </w:tcPr>
          <w:p w14:paraId="548CDFF1" w14:textId="77777777" w:rsidR="003D75B7" w:rsidRPr="00932E35" w:rsidRDefault="003D75B7"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B78149E" w14:textId="77777777" w:rsidR="003D75B7" w:rsidRPr="00932E35" w:rsidRDefault="003D75B7" w:rsidP="00262057">
            <w:pPr>
              <w:rPr>
                <w:rFonts w:eastAsia="Times New Roman" w:cs="Calibri"/>
                <w:sz w:val="20"/>
                <w:szCs w:val="20"/>
              </w:rPr>
            </w:pPr>
            <w:proofErr w:type="spellStart"/>
            <w:r w:rsidRPr="00932E35">
              <w:rPr>
                <w:sz w:val="20"/>
              </w:rPr>
              <w:t>Bienal</w:t>
            </w:r>
            <w:proofErr w:type="spellEnd"/>
          </w:p>
        </w:tc>
      </w:tr>
      <w:tr w:rsidR="003D75B7" w:rsidRPr="00932E35" w14:paraId="4DE4E685" w14:textId="77777777" w:rsidTr="00262057">
        <w:trPr>
          <w:trHeight w:val="300"/>
        </w:trPr>
        <w:tc>
          <w:tcPr>
            <w:tcW w:w="8363" w:type="dxa"/>
            <w:gridSpan w:val="3"/>
          </w:tcPr>
          <w:p w14:paraId="23C4BF20" w14:textId="77777777" w:rsidR="003D75B7" w:rsidRPr="00932E35" w:rsidRDefault="003D75B7"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D75B7" w:rsidRPr="00932E35" w14:paraId="024E7213" w14:textId="77777777" w:rsidTr="00262057">
        <w:trPr>
          <w:trHeight w:val="300"/>
        </w:trPr>
        <w:tc>
          <w:tcPr>
            <w:tcW w:w="1802" w:type="dxa"/>
          </w:tcPr>
          <w:p w14:paraId="616C697C" w14:textId="77777777" w:rsidR="003D75B7" w:rsidRPr="00932E35" w:rsidRDefault="003D75B7"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717ACD7" w14:textId="77777777" w:rsidR="003D75B7" w:rsidRPr="00932E35" w:rsidRDefault="003D75B7" w:rsidP="00262057">
            <w:pPr>
              <w:rPr>
                <w:rFonts w:eastAsia="Times New Roman" w:cs="Calibri"/>
                <w:sz w:val="20"/>
                <w:szCs w:val="20"/>
              </w:rPr>
            </w:pPr>
            <w:proofErr w:type="spellStart"/>
            <w:r w:rsidRPr="00932E35">
              <w:rPr>
                <w:sz w:val="20"/>
              </w:rPr>
              <w:t>Dto</w:t>
            </w:r>
            <w:proofErr w:type="spellEnd"/>
            <w:r w:rsidRPr="00932E35">
              <w:rPr>
                <w:sz w:val="20"/>
              </w:rPr>
              <w:t xml:space="preserve">. </w:t>
            </w:r>
            <w:proofErr w:type="spellStart"/>
            <w:r w:rsidRPr="00932E35">
              <w:rPr>
                <w:sz w:val="20"/>
              </w:rPr>
              <w:t>Educación</w:t>
            </w:r>
            <w:proofErr w:type="spellEnd"/>
          </w:p>
        </w:tc>
      </w:tr>
      <w:tr w:rsidR="003D75B7" w:rsidRPr="00932E35" w14:paraId="4C2C9CE6" w14:textId="77777777" w:rsidTr="00262057">
        <w:trPr>
          <w:trHeight w:val="300"/>
        </w:trPr>
        <w:tc>
          <w:tcPr>
            <w:tcW w:w="1802" w:type="dxa"/>
          </w:tcPr>
          <w:p w14:paraId="167AFEB3" w14:textId="77777777" w:rsidR="003D75B7" w:rsidRPr="00932E35" w:rsidRDefault="003D75B7"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789CA90" w14:textId="77777777" w:rsidR="003D75B7" w:rsidRPr="00932E35" w:rsidRDefault="003D75B7" w:rsidP="00262057">
            <w:pPr>
              <w:rPr>
                <w:rFonts w:eastAsia="Times New Roman" w:cs="Calibri"/>
                <w:sz w:val="20"/>
                <w:szCs w:val="20"/>
                <w:lang w:eastAsia="es-ES"/>
              </w:rPr>
            </w:pPr>
          </w:p>
        </w:tc>
      </w:tr>
      <w:tr w:rsidR="003D75B7" w:rsidRPr="00932E35" w14:paraId="69EA79AB" w14:textId="77777777" w:rsidTr="00262057">
        <w:trPr>
          <w:trHeight w:val="300"/>
        </w:trPr>
        <w:tc>
          <w:tcPr>
            <w:tcW w:w="1802" w:type="dxa"/>
          </w:tcPr>
          <w:p w14:paraId="668C124C" w14:textId="77777777" w:rsidR="003D75B7" w:rsidRPr="00932E35" w:rsidRDefault="003D75B7"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6A6D948" w14:textId="77777777" w:rsidR="003D75B7" w:rsidRPr="00932E35" w:rsidRDefault="003D75B7" w:rsidP="00262057">
            <w:pPr>
              <w:rPr>
                <w:rFonts w:eastAsia="Times New Roman" w:cs="Calibri"/>
                <w:sz w:val="20"/>
                <w:szCs w:val="20"/>
                <w:lang w:eastAsia="es-ES"/>
              </w:rPr>
            </w:pPr>
          </w:p>
        </w:tc>
      </w:tr>
      <w:tr w:rsidR="003D75B7" w:rsidRPr="00932E35" w14:paraId="6224A267" w14:textId="77777777" w:rsidTr="00262057">
        <w:trPr>
          <w:trHeight w:val="300"/>
        </w:trPr>
        <w:tc>
          <w:tcPr>
            <w:tcW w:w="1802" w:type="dxa"/>
          </w:tcPr>
          <w:p w14:paraId="634A7F25" w14:textId="77777777" w:rsidR="003D75B7" w:rsidRPr="00932E35" w:rsidRDefault="003D75B7"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3BFC891B" w14:textId="77777777" w:rsidR="003D75B7" w:rsidRPr="00932E35" w:rsidRDefault="003D75B7" w:rsidP="00262057">
            <w:pPr>
              <w:rPr>
                <w:rFonts w:eastAsia="Times New Roman" w:cs="Calibri"/>
                <w:sz w:val="20"/>
                <w:szCs w:val="20"/>
                <w:lang w:eastAsia="es-ES"/>
              </w:rPr>
            </w:pPr>
          </w:p>
        </w:tc>
      </w:tr>
      <w:tr w:rsidR="003D75B7" w:rsidRPr="00932E35" w14:paraId="6A3DCA89" w14:textId="77777777" w:rsidTr="00262057">
        <w:trPr>
          <w:trHeight w:val="300"/>
        </w:trPr>
        <w:tc>
          <w:tcPr>
            <w:tcW w:w="1802" w:type="dxa"/>
          </w:tcPr>
          <w:p w14:paraId="32774234" w14:textId="77777777" w:rsidR="003D75B7" w:rsidRPr="00932E35" w:rsidRDefault="003D75B7"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2433973D" w14:textId="77777777" w:rsidR="003D75B7" w:rsidRPr="00932E35" w:rsidRDefault="003D75B7" w:rsidP="00262057">
            <w:pPr>
              <w:rPr>
                <w:rFonts w:eastAsia="Times New Roman" w:cs="Calibri"/>
                <w:sz w:val="20"/>
                <w:szCs w:val="20"/>
                <w:lang w:eastAsia="es-ES"/>
              </w:rPr>
            </w:pPr>
          </w:p>
        </w:tc>
      </w:tr>
    </w:tbl>
    <w:p w14:paraId="5F8FDFA1" w14:textId="64F88C37" w:rsidR="00681376" w:rsidRDefault="00681376" w:rsidP="003D75B7">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43"/>
        <w:gridCol w:w="1422"/>
        <w:gridCol w:w="1331"/>
        <w:gridCol w:w="1331"/>
        <w:gridCol w:w="1824"/>
        <w:gridCol w:w="1312"/>
      </w:tblGrid>
      <w:tr w:rsidR="003D75B7" w:rsidRPr="00932E35" w14:paraId="00FEFE73" w14:textId="77777777" w:rsidTr="0059160C">
        <w:trPr>
          <w:trHeight w:val="300"/>
        </w:trPr>
        <w:tc>
          <w:tcPr>
            <w:tcW w:w="0" w:type="auto"/>
          </w:tcPr>
          <w:p w14:paraId="2D8318FA" w14:textId="77777777" w:rsidR="003D75B7" w:rsidRPr="00932E35" w:rsidRDefault="003D75B7"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19620178" w14:textId="77777777" w:rsidR="003D75B7" w:rsidRPr="00932E35" w:rsidRDefault="003D75B7" w:rsidP="00262057">
            <w:pPr>
              <w:rPr>
                <w:rFonts w:eastAsia="Times New Roman" w:cs="Calibri"/>
                <w:b/>
                <w:sz w:val="20"/>
                <w:szCs w:val="20"/>
              </w:rPr>
            </w:pPr>
            <w:r w:rsidRPr="00932E35">
              <w:rPr>
                <w:b/>
                <w:sz w:val="20"/>
              </w:rPr>
              <w:t>Fuente</w:t>
            </w:r>
          </w:p>
        </w:tc>
        <w:tc>
          <w:tcPr>
            <w:tcW w:w="0" w:type="auto"/>
          </w:tcPr>
          <w:p w14:paraId="5FDF197B" w14:textId="77777777" w:rsidR="003D75B7" w:rsidRPr="00932E35" w:rsidRDefault="003D75B7"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CE16911" w14:textId="77777777" w:rsidR="003D75B7" w:rsidRPr="00932E35" w:rsidRDefault="003D75B7"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E885B70" w14:textId="77777777" w:rsidR="003D75B7" w:rsidRPr="00932E35" w:rsidRDefault="003D75B7"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2" w:type="dxa"/>
          </w:tcPr>
          <w:p w14:paraId="10289C40" w14:textId="77777777" w:rsidR="003D75B7" w:rsidRPr="00932E35" w:rsidRDefault="003D75B7" w:rsidP="00262057">
            <w:pPr>
              <w:rPr>
                <w:rFonts w:eastAsia="Times New Roman" w:cs="Calibri"/>
                <w:b/>
                <w:sz w:val="20"/>
                <w:szCs w:val="20"/>
              </w:rPr>
            </w:pPr>
            <w:proofErr w:type="spellStart"/>
            <w:r w:rsidRPr="00932E35">
              <w:rPr>
                <w:b/>
                <w:sz w:val="20"/>
              </w:rPr>
              <w:t>Finalidad</w:t>
            </w:r>
            <w:proofErr w:type="spellEnd"/>
          </w:p>
        </w:tc>
      </w:tr>
      <w:tr w:rsidR="003D75B7" w:rsidRPr="00932E35" w14:paraId="5BB3853D" w14:textId="77777777" w:rsidTr="0059160C">
        <w:trPr>
          <w:trHeight w:val="300"/>
        </w:trPr>
        <w:tc>
          <w:tcPr>
            <w:tcW w:w="0" w:type="auto"/>
          </w:tcPr>
          <w:p w14:paraId="517421EC" w14:textId="77777777" w:rsidR="003D75B7" w:rsidRPr="00932E35" w:rsidRDefault="003D75B7" w:rsidP="00262057">
            <w:pPr>
              <w:rPr>
                <w:sz w:val="20"/>
                <w:szCs w:val="20"/>
              </w:rPr>
            </w:pPr>
            <w:r w:rsidRPr="00932E35">
              <w:rPr>
                <w:sz w:val="20"/>
              </w:rPr>
              <w:t xml:space="preserve">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c>
          <w:tcPr>
            <w:tcW w:w="0" w:type="auto"/>
          </w:tcPr>
          <w:p w14:paraId="6F4631A6" w14:textId="77777777" w:rsidR="003D75B7" w:rsidRPr="00932E35" w:rsidRDefault="003D75B7" w:rsidP="00262057">
            <w:pPr>
              <w:rPr>
                <w:sz w:val="20"/>
                <w:szCs w:val="20"/>
              </w:rPr>
            </w:pPr>
            <w:proofErr w:type="spellStart"/>
            <w:r w:rsidRPr="00932E35">
              <w:rPr>
                <w:sz w:val="20"/>
              </w:rPr>
              <w:t>Natalidad</w:t>
            </w:r>
            <w:proofErr w:type="spellEnd"/>
            <w:r w:rsidRPr="00932E35">
              <w:rPr>
                <w:sz w:val="20"/>
              </w:rPr>
              <w:t xml:space="preserve"> y </w:t>
            </w:r>
            <w:proofErr w:type="spellStart"/>
            <w:r w:rsidRPr="00932E35">
              <w:rPr>
                <w:sz w:val="20"/>
              </w:rPr>
              <w:t>fecundidad</w:t>
            </w:r>
            <w:proofErr w:type="spellEnd"/>
          </w:p>
        </w:tc>
        <w:tc>
          <w:tcPr>
            <w:tcW w:w="0" w:type="auto"/>
          </w:tcPr>
          <w:p w14:paraId="72EBAD94"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566F05C5"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7C3D2BE8" w14:textId="77777777" w:rsidR="003D75B7" w:rsidRPr="00932E35" w:rsidRDefault="003D75B7" w:rsidP="00262057">
            <w:pPr>
              <w:rPr>
                <w:sz w:val="20"/>
                <w:szCs w:val="20"/>
              </w:rPr>
            </w:pPr>
            <w:proofErr w:type="spellStart"/>
            <w:r w:rsidRPr="00932E35">
              <w:rPr>
                <w:sz w:val="20"/>
              </w:rPr>
              <w:t>Tasas</w:t>
            </w:r>
            <w:proofErr w:type="spellEnd"/>
            <w:r w:rsidRPr="00932E35">
              <w:rPr>
                <w:sz w:val="20"/>
              </w:rPr>
              <w:t xml:space="preserve"> </w:t>
            </w:r>
            <w:proofErr w:type="spellStart"/>
            <w:r w:rsidRPr="00932E35">
              <w:rPr>
                <w:sz w:val="20"/>
              </w:rPr>
              <w:t>específicas</w:t>
            </w:r>
            <w:proofErr w:type="spellEnd"/>
            <w:r w:rsidRPr="00932E35">
              <w:rPr>
                <w:sz w:val="20"/>
              </w:rPr>
              <w:t xml:space="preserve"> de </w:t>
            </w:r>
            <w:proofErr w:type="spellStart"/>
            <w:r w:rsidRPr="00932E35">
              <w:rPr>
                <w:sz w:val="20"/>
              </w:rPr>
              <w:t>fecundidad</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edad</w:t>
            </w:r>
            <w:proofErr w:type="spellEnd"/>
            <w:r w:rsidRPr="00932E35">
              <w:rPr>
                <w:sz w:val="20"/>
              </w:rPr>
              <w:t xml:space="preserve"> y </w:t>
            </w:r>
            <w:proofErr w:type="spellStart"/>
            <w:r w:rsidRPr="00932E35">
              <w:rPr>
                <w:sz w:val="20"/>
              </w:rPr>
              <w:t>nacionalidad</w:t>
            </w:r>
            <w:proofErr w:type="spellEnd"/>
            <w:r w:rsidRPr="00932E35">
              <w:rPr>
                <w:sz w:val="20"/>
              </w:rPr>
              <w:t xml:space="preserve">. </w:t>
            </w:r>
          </w:p>
        </w:tc>
        <w:tc>
          <w:tcPr>
            <w:tcW w:w="1312" w:type="dxa"/>
          </w:tcPr>
          <w:p w14:paraId="51CA5F36" w14:textId="77777777" w:rsidR="003D75B7" w:rsidRPr="00932E35" w:rsidRDefault="003D75B7" w:rsidP="00262057">
            <w:pPr>
              <w:rPr>
                <w:sz w:val="20"/>
                <w:szCs w:val="20"/>
              </w:rPr>
            </w:pPr>
            <w:r w:rsidRPr="00932E35">
              <w:rPr>
                <w:sz w:val="20"/>
              </w:rPr>
              <w:t>Fuente principal</w:t>
            </w:r>
          </w:p>
        </w:tc>
      </w:tr>
      <w:tr w:rsidR="003D75B7" w:rsidRPr="00932E35" w14:paraId="65D024C7" w14:textId="77777777" w:rsidTr="0059160C">
        <w:trPr>
          <w:trHeight w:val="300"/>
        </w:trPr>
        <w:tc>
          <w:tcPr>
            <w:tcW w:w="0" w:type="auto"/>
          </w:tcPr>
          <w:p w14:paraId="110B6136" w14:textId="77777777" w:rsidR="003D75B7" w:rsidRPr="00932E35" w:rsidRDefault="003D75B7" w:rsidP="00262057">
            <w:pPr>
              <w:rPr>
                <w:sz w:val="20"/>
                <w:szCs w:val="20"/>
              </w:rPr>
            </w:pPr>
            <w:r w:rsidRPr="00932E35">
              <w:rPr>
                <w:sz w:val="20"/>
              </w:rPr>
              <w:t xml:space="preserve">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c>
          <w:tcPr>
            <w:tcW w:w="0" w:type="auto"/>
          </w:tcPr>
          <w:p w14:paraId="7C9D053E" w14:textId="77777777" w:rsidR="003D75B7" w:rsidRPr="00932E35" w:rsidRDefault="003D75B7" w:rsidP="00262057">
            <w:pPr>
              <w:rPr>
                <w:sz w:val="20"/>
                <w:szCs w:val="20"/>
              </w:rPr>
            </w:pPr>
            <w:proofErr w:type="spellStart"/>
            <w:r w:rsidRPr="00932E35">
              <w:rPr>
                <w:sz w:val="20"/>
              </w:rPr>
              <w:t>Defunciones</w:t>
            </w:r>
            <w:proofErr w:type="spellEnd"/>
            <w:r w:rsidRPr="00932E35">
              <w:rPr>
                <w:sz w:val="20"/>
              </w:rPr>
              <w:t xml:space="preserve"> y </w:t>
            </w:r>
            <w:proofErr w:type="spellStart"/>
            <w:r w:rsidRPr="00932E35">
              <w:rPr>
                <w:sz w:val="20"/>
              </w:rPr>
              <w:t>mortalidad</w:t>
            </w:r>
            <w:proofErr w:type="spellEnd"/>
          </w:p>
        </w:tc>
        <w:tc>
          <w:tcPr>
            <w:tcW w:w="0" w:type="auto"/>
          </w:tcPr>
          <w:p w14:paraId="2EDF174E"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3F8DE7DF"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42053C5D" w14:textId="77777777" w:rsidR="003D75B7" w:rsidRPr="00932E35" w:rsidRDefault="003D75B7" w:rsidP="00262057">
            <w:pPr>
              <w:rPr>
                <w:sz w:val="20"/>
                <w:szCs w:val="20"/>
              </w:rPr>
            </w:pPr>
            <w:proofErr w:type="spellStart"/>
            <w:r w:rsidRPr="00932E35">
              <w:rPr>
                <w:sz w:val="20"/>
              </w:rPr>
              <w:t>Tasas</w:t>
            </w:r>
            <w:proofErr w:type="spellEnd"/>
            <w:r w:rsidRPr="00932E35">
              <w:rPr>
                <w:sz w:val="20"/>
              </w:rPr>
              <w:t xml:space="preserve"> de </w:t>
            </w:r>
            <w:proofErr w:type="spellStart"/>
            <w:r w:rsidRPr="00932E35">
              <w:rPr>
                <w:sz w:val="20"/>
              </w:rPr>
              <w:t>mortalidad</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edad</w:t>
            </w:r>
            <w:proofErr w:type="spellEnd"/>
            <w:r w:rsidRPr="00932E35">
              <w:rPr>
                <w:sz w:val="20"/>
              </w:rPr>
              <w:t xml:space="preserve"> y </w:t>
            </w:r>
            <w:proofErr w:type="spellStart"/>
            <w:r w:rsidRPr="00932E35">
              <w:rPr>
                <w:sz w:val="20"/>
              </w:rPr>
              <w:t>sexo</w:t>
            </w:r>
            <w:proofErr w:type="spellEnd"/>
            <w:r w:rsidRPr="00932E35">
              <w:rPr>
                <w:sz w:val="20"/>
              </w:rPr>
              <w:t xml:space="preserve"> </w:t>
            </w:r>
          </w:p>
        </w:tc>
        <w:tc>
          <w:tcPr>
            <w:tcW w:w="1312" w:type="dxa"/>
          </w:tcPr>
          <w:p w14:paraId="5DE99A45" w14:textId="77777777" w:rsidR="003D75B7" w:rsidRPr="00932E35" w:rsidRDefault="003D75B7" w:rsidP="00262057">
            <w:pPr>
              <w:rPr>
                <w:sz w:val="20"/>
                <w:szCs w:val="20"/>
              </w:rPr>
            </w:pPr>
            <w:r w:rsidRPr="00932E35">
              <w:rPr>
                <w:sz w:val="20"/>
              </w:rPr>
              <w:t>Fuente principal</w:t>
            </w:r>
          </w:p>
        </w:tc>
      </w:tr>
      <w:tr w:rsidR="003D75B7" w:rsidRPr="00932E35" w14:paraId="6C923440" w14:textId="77777777" w:rsidTr="0059160C">
        <w:trPr>
          <w:trHeight w:val="300"/>
        </w:trPr>
        <w:tc>
          <w:tcPr>
            <w:tcW w:w="0" w:type="auto"/>
          </w:tcPr>
          <w:p w14:paraId="7D1FCCB7" w14:textId="77777777" w:rsidR="003D75B7" w:rsidRPr="00932E35" w:rsidRDefault="003D75B7" w:rsidP="00262057">
            <w:pPr>
              <w:rPr>
                <w:sz w:val="20"/>
                <w:szCs w:val="20"/>
              </w:rPr>
            </w:pPr>
            <w:r w:rsidRPr="00932E35">
              <w:rPr>
                <w:sz w:val="20"/>
              </w:rPr>
              <w:t xml:space="preserve">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c>
          <w:tcPr>
            <w:tcW w:w="0" w:type="auto"/>
          </w:tcPr>
          <w:p w14:paraId="47FD944C" w14:textId="77777777" w:rsidR="003D75B7" w:rsidRPr="00932E35" w:rsidRDefault="003D75B7" w:rsidP="00262057">
            <w:pPr>
              <w:rPr>
                <w:sz w:val="20"/>
                <w:szCs w:val="20"/>
              </w:rPr>
            </w:pPr>
            <w:proofErr w:type="spellStart"/>
            <w:r w:rsidRPr="00932E35">
              <w:rPr>
                <w:sz w:val="20"/>
              </w:rPr>
              <w:t>Migraciones</w:t>
            </w:r>
            <w:proofErr w:type="spellEnd"/>
          </w:p>
        </w:tc>
        <w:tc>
          <w:tcPr>
            <w:tcW w:w="0" w:type="auto"/>
          </w:tcPr>
          <w:p w14:paraId="662EFF59"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3406EE12"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08E8023B" w14:textId="77777777" w:rsidR="003D75B7" w:rsidRPr="00932E35" w:rsidRDefault="003D75B7" w:rsidP="00262057">
            <w:pPr>
              <w:rPr>
                <w:sz w:val="20"/>
                <w:szCs w:val="20"/>
              </w:rPr>
            </w:pPr>
            <w:proofErr w:type="spellStart"/>
            <w:r w:rsidRPr="00932E35">
              <w:rPr>
                <w:sz w:val="20"/>
              </w:rPr>
              <w:t>Inmigración</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procedencia</w:t>
            </w:r>
            <w:proofErr w:type="spellEnd"/>
            <w:r w:rsidRPr="00932E35">
              <w:rPr>
                <w:sz w:val="20"/>
              </w:rPr>
              <w:t xml:space="preserve">, </w:t>
            </w:r>
            <w:proofErr w:type="spellStart"/>
            <w:r w:rsidRPr="00932E35">
              <w:rPr>
                <w:sz w:val="20"/>
              </w:rPr>
              <w:t>edad</w:t>
            </w:r>
            <w:proofErr w:type="spellEnd"/>
            <w:r w:rsidRPr="00932E35">
              <w:rPr>
                <w:sz w:val="20"/>
              </w:rPr>
              <w:t xml:space="preserve"> y </w:t>
            </w:r>
            <w:proofErr w:type="spellStart"/>
            <w:r w:rsidRPr="00932E35">
              <w:rPr>
                <w:sz w:val="20"/>
              </w:rPr>
              <w:t>sexo</w:t>
            </w:r>
            <w:proofErr w:type="spellEnd"/>
            <w:r w:rsidRPr="00932E35">
              <w:rPr>
                <w:sz w:val="20"/>
              </w:rPr>
              <w:t xml:space="preserve">. </w:t>
            </w:r>
            <w:proofErr w:type="spellStart"/>
            <w:r w:rsidRPr="00932E35">
              <w:rPr>
                <w:sz w:val="20"/>
              </w:rPr>
              <w:t>Emigración</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destino</w:t>
            </w:r>
            <w:proofErr w:type="spellEnd"/>
            <w:r w:rsidRPr="00932E35">
              <w:rPr>
                <w:sz w:val="20"/>
              </w:rPr>
              <w:t xml:space="preserve">, </w:t>
            </w:r>
            <w:proofErr w:type="spellStart"/>
            <w:r w:rsidRPr="00932E35">
              <w:rPr>
                <w:sz w:val="20"/>
              </w:rPr>
              <w:t>edad</w:t>
            </w:r>
            <w:proofErr w:type="spellEnd"/>
            <w:r w:rsidRPr="00932E35">
              <w:rPr>
                <w:sz w:val="20"/>
              </w:rPr>
              <w:t xml:space="preserve"> y </w:t>
            </w:r>
            <w:proofErr w:type="spellStart"/>
            <w:r w:rsidRPr="00932E35">
              <w:rPr>
                <w:sz w:val="20"/>
              </w:rPr>
              <w:t>sexo</w:t>
            </w:r>
            <w:proofErr w:type="spellEnd"/>
          </w:p>
        </w:tc>
        <w:tc>
          <w:tcPr>
            <w:tcW w:w="1312" w:type="dxa"/>
          </w:tcPr>
          <w:p w14:paraId="47AA552B" w14:textId="77777777" w:rsidR="003D75B7" w:rsidRPr="00932E35" w:rsidRDefault="003D75B7" w:rsidP="00262057">
            <w:pPr>
              <w:rPr>
                <w:sz w:val="20"/>
                <w:szCs w:val="20"/>
              </w:rPr>
            </w:pPr>
            <w:r w:rsidRPr="00932E35">
              <w:rPr>
                <w:sz w:val="20"/>
              </w:rPr>
              <w:t>Fuente principal</w:t>
            </w:r>
          </w:p>
        </w:tc>
      </w:tr>
      <w:tr w:rsidR="003D75B7" w:rsidRPr="00932E35" w14:paraId="0DD102E8" w14:textId="77777777" w:rsidTr="0059160C">
        <w:trPr>
          <w:trHeight w:val="300"/>
        </w:trPr>
        <w:tc>
          <w:tcPr>
            <w:tcW w:w="0" w:type="auto"/>
          </w:tcPr>
          <w:p w14:paraId="3FEB6F17" w14:textId="77777777" w:rsidR="003D75B7" w:rsidRPr="00932E35" w:rsidRDefault="003D75B7" w:rsidP="00262057">
            <w:pPr>
              <w:rPr>
                <w:sz w:val="20"/>
                <w:szCs w:val="20"/>
              </w:rPr>
            </w:pPr>
            <w:r w:rsidRPr="00932E35">
              <w:rPr>
                <w:sz w:val="20"/>
              </w:rPr>
              <w:t xml:space="preserve">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c>
          <w:tcPr>
            <w:tcW w:w="0" w:type="auto"/>
          </w:tcPr>
          <w:p w14:paraId="4611984D" w14:textId="77777777" w:rsidR="003D75B7" w:rsidRPr="00932E35" w:rsidRDefault="003D75B7" w:rsidP="00262057">
            <w:pPr>
              <w:rPr>
                <w:sz w:val="20"/>
                <w:szCs w:val="20"/>
              </w:rPr>
            </w:pPr>
            <w:r w:rsidRPr="00932E35">
              <w:rPr>
                <w:sz w:val="20"/>
              </w:rPr>
              <w:t xml:space="preserve">Censo de población a 1 de </w:t>
            </w:r>
            <w:proofErr w:type="spellStart"/>
            <w:r w:rsidRPr="00932E35">
              <w:rPr>
                <w:sz w:val="20"/>
              </w:rPr>
              <w:t>enero</w:t>
            </w:r>
            <w:proofErr w:type="spellEnd"/>
            <w:r w:rsidRPr="00932E35">
              <w:rPr>
                <w:sz w:val="20"/>
              </w:rPr>
              <w:t xml:space="preserve"> del </w:t>
            </w:r>
            <w:proofErr w:type="spellStart"/>
            <w:r w:rsidRPr="00932E35">
              <w:rPr>
                <w:sz w:val="20"/>
              </w:rPr>
              <w:t>año</w:t>
            </w:r>
            <w:proofErr w:type="spellEnd"/>
            <w:r w:rsidRPr="00932E35">
              <w:rPr>
                <w:sz w:val="20"/>
              </w:rPr>
              <w:t xml:space="preserve"> t</w:t>
            </w:r>
          </w:p>
        </w:tc>
        <w:tc>
          <w:tcPr>
            <w:tcW w:w="0" w:type="auto"/>
          </w:tcPr>
          <w:p w14:paraId="2C0C9EBC" w14:textId="77777777" w:rsidR="003D75B7" w:rsidRPr="00932E35" w:rsidRDefault="003D75B7" w:rsidP="00262057">
            <w:pPr>
              <w:rPr>
                <w:sz w:val="20"/>
                <w:szCs w:val="20"/>
              </w:rPr>
            </w:pPr>
            <w:r w:rsidRPr="00932E35">
              <w:rPr>
                <w:sz w:val="20"/>
              </w:rPr>
              <w:t xml:space="preserve">Instituto Nacional de </w:t>
            </w:r>
            <w:proofErr w:type="spellStart"/>
            <w:r w:rsidRPr="00932E35">
              <w:rPr>
                <w:sz w:val="20"/>
              </w:rPr>
              <w:t>Estadística</w:t>
            </w:r>
            <w:proofErr w:type="spellEnd"/>
          </w:p>
        </w:tc>
        <w:tc>
          <w:tcPr>
            <w:tcW w:w="0" w:type="auto"/>
          </w:tcPr>
          <w:p w14:paraId="7B326730"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57AD94EC" w14:textId="77777777" w:rsidR="003D75B7" w:rsidRPr="00932E35" w:rsidRDefault="003D75B7" w:rsidP="00262057">
            <w:pPr>
              <w:rPr>
                <w:sz w:val="20"/>
                <w:szCs w:val="20"/>
              </w:rPr>
            </w:pPr>
            <w:r w:rsidRPr="00932E35">
              <w:rPr>
                <w:sz w:val="20"/>
              </w:rPr>
              <w:t xml:space="preserve">Población </w:t>
            </w:r>
            <w:proofErr w:type="spellStart"/>
            <w:r w:rsidRPr="00932E35">
              <w:rPr>
                <w:sz w:val="20"/>
              </w:rPr>
              <w:t>clasificadad</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edad</w:t>
            </w:r>
            <w:proofErr w:type="spellEnd"/>
            <w:r w:rsidRPr="00932E35">
              <w:rPr>
                <w:sz w:val="20"/>
              </w:rPr>
              <w:t xml:space="preserve">, </w:t>
            </w:r>
            <w:proofErr w:type="spellStart"/>
            <w:r w:rsidRPr="00932E35">
              <w:rPr>
                <w:sz w:val="20"/>
              </w:rPr>
              <w:t>sexo</w:t>
            </w:r>
            <w:proofErr w:type="spellEnd"/>
            <w:r w:rsidRPr="00932E35">
              <w:rPr>
                <w:sz w:val="20"/>
              </w:rPr>
              <w:t xml:space="preserve"> y </w:t>
            </w:r>
            <w:proofErr w:type="spellStart"/>
            <w:r w:rsidRPr="00932E35">
              <w:rPr>
                <w:sz w:val="20"/>
              </w:rPr>
              <w:t>nacionalidad</w:t>
            </w:r>
            <w:proofErr w:type="spellEnd"/>
            <w:r w:rsidRPr="00932E35">
              <w:rPr>
                <w:sz w:val="20"/>
              </w:rPr>
              <w:t xml:space="preserve">. Población de </w:t>
            </w:r>
            <w:proofErr w:type="spellStart"/>
            <w:r w:rsidRPr="00932E35">
              <w:rPr>
                <w:sz w:val="20"/>
              </w:rPr>
              <w:t>partida</w:t>
            </w:r>
            <w:proofErr w:type="spellEnd"/>
            <w:r w:rsidRPr="00932E35">
              <w:rPr>
                <w:sz w:val="20"/>
              </w:rPr>
              <w:t xml:space="preserve"> para la </w:t>
            </w:r>
            <w:proofErr w:type="spellStart"/>
            <w:r w:rsidRPr="00932E35">
              <w:rPr>
                <w:sz w:val="20"/>
              </w:rPr>
              <w:t>proyección</w:t>
            </w:r>
            <w:proofErr w:type="spellEnd"/>
          </w:p>
        </w:tc>
        <w:tc>
          <w:tcPr>
            <w:tcW w:w="1312" w:type="dxa"/>
          </w:tcPr>
          <w:p w14:paraId="3936FE92" w14:textId="77777777" w:rsidR="003D75B7" w:rsidRPr="00932E35" w:rsidRDefault="003D75B7" w:rsidP="00262057">
            <w:pPr>
              <w:rPr>
                <w:sz w:val="20"/>
                <w:szCs w:val="20"/>
              </w:rPr>
            </w:pPr>
            <w:r w:rsidRPr="00932E35">
              <w:rPr>
                <w:sz w:val="20"/>
              </w:rPr>
              <w:t>Fuente principal</w:t>
            </w:r>
          </w:p>
        </w:tc>
      </w:tr>
    </w:tbl>
    <w:p w14:paraId="734AED13" w14:textId="26CF7858" w:rsidR="0059160C" w:rsidRDefault="0059160C" w:rsidP="00AE16B8">
      <w:pPr>
        <w:pStyle w:val="DICTA-TITULO"/>
        <w:spacing w:before="0" w:after="300" w:line="340" w:lineRule="exact"/>
        <w:ind w:firstLine="567"/>
        <w:jc w:val="both"/>
        <w:rPr>
          <w:b w:val="0"/>
          <w:bCs/>
        </w:rPr>
      </w:pPr>
      <w:r>
        <w:rPr>
          <w:b w:val="0"/>
          <w:bCs/>
        </w:rPr>
        <w:br w:type="page"/>
      </w:r>
    </w:p>
    <w:p w14:paraId="3E2692BC" w14:textId="77777777" w:rsidR="003D75B7" w:rsidRPr="00932E35" w:rsidRDefault="003D75B7" w:rsidP="003D75B7">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D75B7" w:rsidRPr="00932E35" w14:paraId="29414984" w14:textId="77777777" w:rsidTr="00262057">
        <w:trPr>
          <w:trHeight w:val="300"/>
        </w:trPr>
        <w:tc>
          <w:tcPr>
            <w:tcW w:w="1802" w:type="dxa"/>
          </w:tcPr>
          <w:p w14:paraId="68D816E1" w14:textId="77777777" w:rsidR="003D75B7" w:rsidRPr="00932E35" w:rsidRDefault="003D75B7"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4F294BF" w14:textId="77777777" w:rsidR="003D75B7" w:rsidRPr="00932E35" w:rsidRDefault="003D75B7" w:rsidP="00262057">
            <w:pPr>
              <w:rPr>
                <w:rFonts w:eastAsia="Times New Roman" w:cs="Calibri"/>
                <w:sz w:val="20"/>
                <w:szCs w:val="20"/>
              </w:rPr>
            </w:pPr>
            <w:r w:rsidRPr="00932E35">
              <w:rPr>
                <w:sz w:val="20"/>
              </w:rPr>
              <w:t xml:space="preserve">2200069 </w:t>
            </w:r>
            <w:proofErr w:type="spellStart"/>
            <w:r w:rsidRPr="00932E35">
              <w:rPr>
                <w:sz w:val="20"/>
              </w:rPr>
              <w:t>Estadísticas</w:t>
            </w:r>
            <w:proofErr w:type="spellEnd"/>
            <w:r w:rsidRPr="00932E35">
              <w:rPr>
                <w:sz w:val="20"/>
              </w:rPr>
              <w:t xml:space="preserve"> de </w:t>
            </w:r>
            <w:proofErr w:type="spellStart"/>
            <w:r w:rsidRPr="00932E35">
              <w:rPr>
                <w:sz w:val="20"/>
              </w:rPr>
              <w:t>resultados</w:t>
            </w:r>
            <w:proofErr w:type="spellEnd"/>
            <w:r w:rsidRPr="00932E35">
              <w:rPr>
                <w:sz w:val="20"/>
              </w:rPr>
              <w:t xml:space="preserve"> </w:t>
            </w:r>
            <w:proofErr w:type="spellStart"/>
            <w:r w:rsidRPr="00932E35">
              <w:rPr>
                <w:sz w:val="20"/>
              </w:rPr>
              <w:t>electorales</w:t>
            </w:r>
            <w:proofErr w:type="spellEnd"/>
          </w:p>
        </w:tc>
      </w:tr>
      <w:tr w:rsidR="003D75B7" w:rsidRPr="00932E35" w14:paraId="01839992" w14:textId="77777777" w:rsidTr="00262057">
        <w:trPr>
          <w:trHeight w:val="300"/>
        </w:trPr>
        <w:tc>
          <w:tcPr>
            <w:tcW w:w="1802" w:type="dxa"/>
          </w:tcPr>
          <w:p w14:paraId="48AE1688" w14:textId="77777777" w:rsidR="003D75B7" w:rsidRPr="00932E35" w:rsidRDefault="003D75B7"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9A3477B" w14:textId="77777777" w:rsidR="003D75B7" w:rsidRPr="00932E35" w:rsidRDefault="003D75B7"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67FA1EFC" w14:textId="77777777" w:rsidR="003D75B7" w:rsidRPr="00932E35" w:rsidRDefault="003D75B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D75B7" w:rsidRPr="00932E35" w14:paraId="5B39EC0E" w14:textId="77777777" w:rsidTr="00262057">
        <w:trPr>
          <w:trHeight w:val="300"/>
        </w:trPr>
        <w:tc>
          <w:tcPr>
            <w:tcW w:w="1802" w:type="dxa"/>
          </w:tcPr>
          <w:p w14:paraId="30A7185C" w14:textId="77777777" w:rsidR="003D75B7" w:rsidRPr="00932E35" w:rsidRDefault="003D75B7"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155E3C3F" w14:textId="77777777" w:rsidR="003D75B7" w:rsidRPr="00932E35" w:rsidRDefault="003D75B7" w:rsidP="00262057">
            <w:pPr>
              <w:rPr>
                <w:rFonts w:eastAsia="Times New Roman" w:cs="Calibri"/>
                <w:sz w:val="20"/>
                <w:szCs w:val="20"/>
              </w:rPr>
            </w:pPr>
            <w:proofErr w:type="spellStart"/>
            <w:r w:rsidRPr="00932E35">
              <w:rPr>
                <w:sz w:val="20"/>
              </w:rPr>
              <w:t>Estadística</w:t>
            </w:r>
            <w:proofErr w:type="spellEnd"/>
            <w:r w:rsidRPr="00932E35">
              <w:rPr>
                <w:sz w:val="20"/>
              </w:rPr>
              <w:t xml:space="preserve"> que </w:t>
            </w:r>
            <w:proofErr w:type="spellStart"/>
            <w:r w:rsidRPr="00932E35">
              <w:rPr>
                <w:sz w:val="20"/>
              </w:rPr>
              <w:t>recoge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w:t>
            </w:r>
            <w:proofErr w:type="spellStart"/>
            <w:r w:rsidRPr="00932E35">
              <w:rPr>
                <w:sz w:val="20"/>
              </w:rPr>
              <w:t>electorales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comicios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que </w:t>
            </w:r>
            <w:proofErr w:type="spellStart"/>
            <w:r w:rsidRPr="00932E35">
              <w:rPr>
                <w:sz w:val="20"/>
              </w:rPr>
              <w:t>participa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electorado</w:t>
            </w:r>
            <w:proofErr w:type="spellEnd"/>
            <w:r w:rsidRPr="00932E35">
              <w:rPr>
                <w:sz w:val="20"/>
              </w:rPr>
              <w:t xml:space="preserve"> de Navarra.</w:t>
            </w:r>
          </w:p>
        </w:tc>
      </w:tr>
      <w:tr w:rsidR="003D75B7" w:rsidRPr="00932E35" w14:paraId="5D1C01B1" w14:textId="77777777" w:rsidTr="00262057">
        <w:trPr>
          <w:trHeight w:val="300"/>
        </w:trPr>
        <w:tc>
          <w:tcPr>
            <w:tcW w:w="1802" w:type="dxa"/>
          </w:tcPr>
          <w:p w14:paraId="5821A8E4" w14:textId="77777777" w:rsidR="003D75B7" w:rsidRPr="00932E35" w:rsidRDefault="003D75B7"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1E592638" w14:textId="77777777" w:rsidR="003D75B7" w:rsidRPr="00932E35" w:rsidRDefault="003D75B7" w:rsidP="00262057">
            <w:pPr>
              <w:rPr>
                <w:rFonts w:eastAsia="Times New Roman" w:cs="Calibri"/>
                <w:sz w:val="20"/>
                <w:szCs w:val="20"/>
              </w:rPr>
            </w:pPr>
            <w:proofErr w:type="spellStart"/>
            <w:r w:rsidRPr="00932E35">
              <w:rPr>
                <w:sz w:val="20"/>
              </w:rPr>
              <w:t>Mostrar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procesos</w:t>
            </w:r>
            <w:proofErr w:type="spellEnd"/>
            <w:r w:rsidRPr="00932E35">
              <w:rPr>
                <w:sz w:val="20"/>
              </w:rPr>
              <w:t xml:space="preserve"> </w:t>
            </w:r>
            <w:proofErr w:type="spellStart"/>
            <w:r w:rsidRPr="00932E35">
              <w:rPr>
                <w:sz w:val="20"/>
              </w:rPr>
              <w:t>electorales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términos</w:t>
            </w:r>
            <w:proofErr w:type="spellEnd"/>
            <w:r w:rsidRPr="00932E35">
              <w:rPr>
                <w:sz w:val="20"/>
              </w:rPr>
              <w:t xml:space="preserve"> de </w:t>
            </w:r>
            <w:proofErr w:type="spellStart"/>
            <w:r w:rsidRPr="00932E35">
              <w:rPr>
                <w:sz w:val="20"/>
              </w:rPr>
              <w:t>votos</w:t>
            </w:r>
            <w:proofErr w:type="spellEnd"/>
            <w:r w:rsidRPr="00932E35">
              <w:rPr>
                <w:sz w:val="20"/>
              </w:rPr>
              <w:t xml:space="preserve">, </w:t>
            </w:r>
            <w:proofErr w:type="spellStart"/>
            <w:r w:rsidRPr="00932E35">
              <w:rPr>
                <w:sz w:val="20"/>
              </w:rPr>
              <w:t>escaños</w:t>
            </w:r>
            <w:proofErr w:type="spellEnd"/>
            <w:r w:rsidRPr="00932E35">
              <w:rPr>
                <w:sz w:val="20"/>
              </w:rPr>
              <w:t xml:space="preserve"> y </w:t>
            </w:r>
            <w:proofErr w:type="spellStart"/>
            <w:r w:rsidRPr="00932E35">
              <w:rPr>
                <w:sz w:val="20"/>
              </w:rPr>
              <w:t>candidaturas</w:t>
            </w:r>
            <w:proofErr w:type="spellEnd"/>
            <w:r w:rsidRPr="00932E35">
              <w:rPr>
                <w:sz w:val="20"/>
              </w:rPr>
              <w:t>.</w:t>
            </w:r>
          </w:p>
        </w:tc>
      </w:tr>
      <w:tr w:rsidR="003D75B7" w:rsidRPr="00932E35" w14:paraId="023F5423" w14:textId="77777777" w:rsidTr="00262057">
        <w:trPr>
          <w:trHeight w:val="300"/>
        </w:trPr>
        <w:tc>
          <w:tcPr>
            <w:tcW w:w="1802" w:type="dxa"/>
          </w:tcPr>
          <w:p w14:paraId="1679CADB" w14:textId="77777777" w:rsidR="003D75B7" w:rsidRPr="00932E35" w:rsidRDefault="003D75B7"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967E815" w14:textId="77777777" w:rsidR="003D75B7" w:rsidRPr="00932E35" w:rsidRDefault="003D75B7" w:rsidP="00262057">
            <w:pPr>
              <w:rPr>
                <w:rFonts w:eastAsia="Times New Roman" w:cs="Calibri"/>
                <w:sz w:val="20"/>
                <w:szCs w:val="20"/>
              </w:rPr>
            </w:pPr>
            <w:r w:rsidRPr="00932E35">
              <w:rPr>
                <w:sz w:val="20"/>
              </w:rPr>
              <w:t xml:space="preserve">Los </w:t>
            </w:r>
            <w:proofErr w:type="spellStart"/>
            <w:r w:rsidRPr="00932E35">
              <w:rPr>
                <w:sz w:val="20"/>
              </w:rPr>
              <w:t>distintos</w:t>
            </w:r>
            <w:proofErr w:type="spellEnd"/>
            <w:r w:rsidRPr="00932E35">
              <w:rPr>
                <w:sz w:val="20"/>
              </w:rPr>
              <w:t xml:space="preserve"> </w:t>
            </w:r>
            <w:proofErr w:type="spellStart"/>
            <w:r w:rsidRPr="00932E35">
              <w:rPr>
                <w:sz w:val="20"/>
              </w:rPr>
              <w:t>procesos</w:t>
            </w:r>
            <w:proofErr w:type="spellEnd"/>
            <w:r w:rsidRPr="00932E35">
              <w:rPr>
                <w:sz w:val="20"/>
              </w:rPr>
              <w:t xml:space="preserve"> </w:t>
            </w:r>
            <w:proofErr w:type="spellStart"/>
            <w:r w:rsidRPr="00932E35">
              <w:rPr>
                <w:sz w:val="20"/>
              </w:rPr>
              <w:t>electorales</w:t>
            </w:r>
            <w:proofErr w:type="spellEnd"/>
            <w:r w:rsidRPr="00932E35">
              <w:rPr>
                <w:sz w:val="20"/>
              </w:rPr>
              <w:t xml:space="preserve"> </w:t>
            </w:r>
            <w:proofErr w:type="spellStart"/>
            <w:r w:rsidRPr="00932E35">
              <w:rPr>
                <w:sz w:val="20"/>
              </w:rPr>
              <w:t>generan</w:t>
            </w:r>
            <w:proofErr w:type="spellEnd"/>
            <w:r w:rsidRPr="00932E35">
              <w:rPr>
                <w:sz w:val="20"/>
              </w:rPr>
              <w:t xml:space="preserve"> un gran </w:t>
            </w:r>
            <w:proofErr w:type="spellStart"/>
            <w:r w:rsidRPr="00932E35">
              <w:rPr>
                <w:sz w:val="20"/>
              </w:rPr>
              <w:t>interés</w:t>
            </w:r>
            <w:proofErr w:type="spellEnd"/>
            <w:r w:rsidRPr="00932E35">
              <w:rPr>
                <w:sz w:val="20"/>
              </w:rPr>
              <w:t xml:space="preserve"> y son </w:t>
            </w:r>
            <w:proofErr w:type="spellStart"/>
            <w:r w:rsidRPr="00932E35">
              <w:rPr>
                <w:sz w:val="20"/>
              </w:rPr>
              <w:t>demandados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usuarios</w:t>
            </w:r>
            <w:proofErr w:type="spellEnd"/>
            <w:r w:rsidRPr="00932E35">
              <w:rPr>
                <w:sz w:val="20"/>
              </w:rPr>
              <w:t xml:space="preserve"> que </w:t>
            </w:r>
            <w:proofErr w:type="spellStart"/>
            <w:r w:rsidRPr="00932E35">
              <w:rPr>
                <w:sz w:val="20"/>
              </w:rPr>
              <w:t>los</w:t>
            </w:r>
            <w:proofErr w:type="spellEnd"/>
            <w:r w:rsidRPr="00932E35">
              <w:rPr>
                <w:sz w:val="20"/>
              </w:rPr>
              <w:t xml:space="preserve"> </w:t>
            </w:r>
            <w:proofErr w:type="spellStart"/>
            <w:r w:rsidRPr="00932E35">
              <w:rPr>
                <w:sz w:val="20"/>
              </w:rPr>
              <w:t>utilizan</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indicadores</w:t>
            </w:r>
            <w:proofErr w:type="spellEnd"/>
            <w:r w:rsidRPr="00932E35">
              <w:rPr>
                <w:sz w:val="20"/>
              </w:rPr>
              <w:t xml:space="preserve"> de </w:t>
            </w:r>
            <w:proofErr w:type="spellStart"/>
            <w:r w:rsidRPr="00932E35">
              <w:rPr>
                <w:sz w:val="20"/>
              </w:rPr>
              <w:t>cambio</w:t>
            </w:r>
            <w:proofErr w:type="spellEnd"/>
            <w:r w:rsidRPr="00932E35">
              <w:rPr>
                <w:sz w:val="20"/>
              </w:rPr>
              <w:t xml:space="preserve"> social.</w:t>
            </w:r>
          </w:p>
        </w:tc>
      </w:tr>
      <w:tr w:rsidR="003D75B7" w:rsidRPr="00932E35" w14:paraId="06886A38" w14:textId="77777777" w:rsidTr="00262057">
        <w:trPr>
          <w:trHeight w:val="300"/>
        </w:trPr>
        <w:tc>
          <w:tcPr>
            <w:tcW w:w="1802" w:type="dxa"/>
          </w:tcPr>
          <w:p w14:paraId="528B6269" w14:textId="77777777" w:rsidR="003D75B7" w:rsidRPr="00932E35" w:rsidRDefault="003D75B7"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84B299E" w14:textId="77777777" w:rsidR="003D75B7" w:rsidRPr="00932E35" w:rsidRDefault="003D75B7" w:rsidP="00262057">
            <w:pPr>
              <w:rPr>
                <w:rFonts w:eastAsia="Times New Roman" w:cs="Calibri"/>
                <w:sz w:val="20"/>
                <w:szCs w:val="20"/>
              </w:rPr>
            </w:pPr>
            <w:proofErr w:type="spellStart"/>
            <w:r w:rsidRPr="00932E35">
              <w:rPr>
                <w:sz w:val="20"/>
              </w:rPr>
              <w:t>Sección</w:t>
            </w:r>
            <w:proofErr w:type="spellEnd"/>
            <w:r w:rsidRPr="00932E35">
              <w:rPr>
                <w:sz w:val="20"/>
              </w:rPr>
              <w:t xml:space="preserve"> </w:t>
            </w:r>
            <w:proofErr w:type="spellStart"/>
            <w:r w:rsidRPr="00932E35">
              <w:rPr>
                <w:sz w:val="20"/>
              </w:rPr>
              <w:t>censal</w:t>
            </w:r>
            <w:proofErr w:type="spellEnd"/>
          </w:p>
        </w:tc>
      </w:tr>
      <w:tr w:rsidR="003D75B7" w:rsidRPr="00932E35" w14:paraId="44A18B51" w14:textId="77777777" w:rsidTr="00262057">
        <w:trPr>
          <w:trHeight w:val="300"/>
        </w:trPr>
        <w:tc>
          <w:tcPr>
            <w:tcW w:w="1802" w:type="dxa"/>
          </w:tcPr>
          <w:p w14:paraId="3A5F9553" w14:textId="77777777" w:rsidR="003D75B7" w:rsidRPr="00932E35" w:rsidRDefault="003D75B7"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FF066B8" w14:textId="77777777" w:rsidR="003D75B7" w:rsidRPr="00932E35" w:rsidRDefault="003D75B7" w:rsidP="00262057">
            <w:pPr>
              <w:rPr>
                <w:rFonts w:eastAsia="Times New Roman" w:cs="Calibri"/>
                <w:sz w:val="20"/>
                <w:szCs w:val="20"/>
              </w:rPr>
            </w:pPr>
            <w:r w:rsidRPr="00932E35">
              <w:rPr>
                <w:sz w:val="20"/>
              </w:rPr>
              <w:t xml:space="preserve">Sin </w:t>
            </w:r>
            <w:proofErr w:type="spellStart"/>
            <w:r w:rsidRPr="00932E35">
              <w:rPr>
                <w:sz w:val="20"/>
              </w:rPr>
              <w:t>periodicidad</w:t>
            </w:r>
            <w:proofErr w:type="spellEnd"/>
            <w:r w:rsidRPr="00932E35">
              <w:rPr>
                <w:sz w:val="20"/>
              </w:rPr>
              <w:t xml:space="preserve"> </w:t>
            </w:r>
            <w:proofErr w:type="spellStart"/>
            <w:r w:rsidRPr="00932E35">
              <w:rPr>
                <w:sz w:val="20"/>
              </w:rPr>
              <w:t>fija</w:t>
            </w:r>
            <w:proofErr w:type="spellEnd"/>
          </w:p>
        </w:tc>
      </w:tr>
      <w:tr w:rsidR="003D75B7" w:rsidRPr="00932E35" w14:paraId="04D4C6E1" w14:textId="77777777" w:rsidTr="00262057">
        <w:trPr>
          <w:trHeight w:val="300"/>
        </w:trPr>
        <w:tc>
          <w:tcPr>
            <w:tcW w:w="8363" w:type="dxa"/>
            <w:gridSpan w:val="3"/>
          </w:tcPr>
          <w:p w14:paraId="046A809D" w14:textId="77777777" w:rsidR="003D75B7" w:rsidRPr="00932E35" w:rsidRDefault="003D75B7"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D75B7" w:rsidRPr="00932E35" w14:paraId="1E33E9C4" w14:textId="77777777" w:rsidTr="00262057">
        <w:trPr>
          <w:trHeight w:val="300"/>
        </w:trPr>
        <w:tc>
          <w:tcPr>
            <w:tcW w:w="1802" w:type="dxa"/>
          </w:tcPr>
          <w:p w14:paraId="71DE4FEC" w14:textId="77777777" w:rsidR="003D75B7" w:rsidRPr="00932E35" w:rsidRDefault="003D75B7"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78ACF4B0" w14:textId="77777777" w:rsidR="003D75B7" w:rsidRPr="00932E35" w:rsidRDefault="003D75B7" w:rsidP="00262057">
            <w:pPr>
              <w:rPr>
                <w:rFonts w:eastAsia="Times New Roman" w:cs="Calibri"/>
                <w:sz w:val="20"/>
                <w:szCs w:val="20"/>
                <w:lang w:eastAsia="es-ES"/>
              </w:rPr>
            </w:pPr>
          </w:p>
        </w:tc>
      </w:tr>
      <w:tr w:rsidR="003D75B7" w:rsidRPr="00932E35" w14:paraId="0F7192D3" w14:textId="77777777" w:rsidTr="00262057">
        <w:trPr>
          <w:trHeight w:val="300"/>
        </w:trPr>
        <w:tc>
          <w:tcPr>
            <w:tcW w:w="1802" w:type="dxa"/>
          </w:tcPr>
          <w:p w14:paraId="489BD859" w14:textId="77777777" w:rsidR="003D75B7" w:rsidRPr="00932E35" w:rsidRDefault="003D75B7"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DC7A780" w14:textId="77777777" w:rsidR="003D75B7" w:rsidRPr="00932E35" w:rsidRDefault="003D75B7" w:rsidP="00262057">
            <w:pPr>
              <w:rPr>
                <w:rFonts w:eastAsia="Times New Roman" w:cs="Calibri"/>
                <w:sz w:val="20"/>
                <w:szCs w:val="20"/>
                <w:lang w:eastAsia="es-ES"/>
              </w:rPr>
            </w:pPr>
          </w:p>
        </w:tc>
      </w:tr>
      <w:tr w:rsidR="003D75B7" w:rsidRPr="00932E35" w14:paraId="44D6BC4C" w14:textId="77777777" w:rsidTr="00262057">
        <w:trPr>
          <w:trHeight w:val="300"/>
        </w:trPr>
        <w:tc>
          <w:tcPr>
            <w:tcW w:w="1802" w:type="dxa"/>
          </w:tcPr>
          <w:p w14:paraId="131A5A68" w14:textId="77777777" w:rsidR="003D75B7" w:rsidRPr="00932E35" w:rsidRDefault="003D75B7"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50B12A2" w14:textId="77777777" w:rsidR="003D75B7" w:rsidRPr="00932E35" w:rsidRDefault="003D75B7" w:rsidP="00262057">
            <w:pPr>
              <w:rPr>
                <w:rFonts w:eastAsia="Times New Roman" w:cs="Calibri"/>
                <w:sz w:val="20"/>
                <w:szCs w:val="20"/>
                <w:lang w:eastAsia="es-ES"/>
              </w:rPr>
            </w:pPr>
          </w:p>
        </w:tc>
      </w:tr>
      <w:tr w:rsidR="003D75B7" w:rsidRPr="00932E35" w14:paraId="43364CA3" w14:textId="77777777" w:rsidTr="00262057">
        <w:trPr>
          <w:trHeight w:val="300"/>
        </w:trPr>
        <w:tc>
          <w:tcPr>
            <w:tcW w:w="1802" w:type="dxa"/>
          </w:tcPr>
          <w:p w14:paraId="7D029BBA" w14:textId="77777777" w:rsidR="003D75B7" w:rsidRPr="00932E35" w:rsidRDefault="003D75B7"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681D32E4" w14:textId="77777777" w:rsidR="003D75B7" w:rsidRPr="00932E35" w:rsidRDefault="003D75B7" w:rsidP="00262057">
            <w:pPr>
              <w:rPr>
                <w:rFonts w:eastAsia="Times New Roman" w:cs="Calibri"/>
                <w:sz w:val="20"/>
                <w:szCs w:val="20"/>
                <w:lang w:eastAsia="es-ES"/>
              </w:rPr>
            </w:pPr>
          </w:p>
        </w:tc>
      </w:tr>
      <w:tr w:rsidR="003D75B7" w:rsidRPr="00932E35" w14:paraId="1CE00E0D" w14:textId="77777777" w:rsidTr="00262057">
        <w:trPr>
          <w:trHeight w:val="300"/>
        </w:trPr>
        <w:tc>
          <w:tcPr>
            <w:tcW w:w="1802" w:type="dxa"/>
          </w:tcPr>
          <w:p w14:paraId="1526F411" w14:textId="77777777" w:rsidR="003D75B7" w:rsidRPr="00932E35" w:rsidRDefault="003D75B7"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126DE467" w14:textId="77777777" w:rsidR="003D75B7" w:rsidRPr="00932E35" w:rsidRDefault="003D75B7" w:rsidP="00262057">
            <w:pPr>
              <w:rPr>
                <w:rFonts w:eastAsia="Times New Roman" w:cs="Calibri"/>
                <w:sz w:val="20"/>
                <w:szCs w:val="20"/>
                <w:lang w:eastAsia="es-ES"/>
              </w:rPr>
            </w:pPr>
          </w:p>
        </w:tc>
      </w:tr>
    </w:tbl>
    <w:p w14:paraId="5A87B8E6" w14:textId="3F29FC46" w:rsidR="00681376" w:rsidRDefault="00681376" w:rsidP="003D75B7">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38"/>
        <w:gridCol w:w="1276"/>
        <w:gridCol w:w="1293"/>
        <w:gridCol w:w="1293"/>
        <w:gridCol w:w="1658"/>
        <w:gridCol w:w="1305"/>
      </w:tblGrid>
      <w:tr w:rsidR="003D75B7" w:rsidRPr="00932E35" w14:paraId="07F4A1FA" w14:textId="77777777" w:rsidTr="0059160C">
        <w:trPr>
          <w:trHeight w:val="300"/>
        </w:trPr>
        <w:tc>
          <w:tcPr>
            <w:tcW w:w="0" w:type="auto"/>
          </w:tcPr>
          <w:p w14:paraId="23CD47E4" w14:textId="77777777" w:rsidR="003D75B7" w:rsidRPr="00932E35" w:rsidRDefault="003D75B7"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154BC4BB" w14:textId="77777777" w:rsidR="003D75B7" w:rsidRPr="00932E35" w:rsidRDefault="003D75B7" w:rsidP="00262057">
            <w:pPr>
              <w:rPr>
                <w:rFonts w:eastAsia="Times New Roman" w:cs="Calibri"/>
                <w:b/>
                <w:sz w:val="20"/>
                <w:szCs w:val="20"/>
              </w:rPr>
            </w:pPr>
            <w:r w:rsidRPr="00932E35">
              <w:rPr>
                <w:b/>
                <w:sz w:val="20"/>
              </w:rPr>
              <w:t>Fuente</w:t>
            </w:r>
          </w:p>
        </w:tc>
        <w:tc>
          <w:tcPr>
            <w:tcW w:w="0" w:type="auto"/>
          </w:tcPr>
          <w:p w14:paraId="16C6F7AD" w14:textId="77777777" w:rsidR="003D75B7" w:rsidRPr="00932E35" w:rsidRDefault="003D75B7"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A187519" w14:textId="77777777" w:rsidR="003D75B7" w:rsidRPr="00932E35" w:rsidRDefault="003D75B7"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7512456" w14:textId="77777777" w:rsidR="003D75B7" w:rsidRPr="00932E35" w:rsidRDefault="003D75B7"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5" w:type="dxa"/>
          </w:tcPr>
          <w:p w14:paraId="0EEBD26F" w14:textId="77777777" w:rsidR="003D75B7" w:rsidRPr="00932E35" w:rsidRDefault="003D75B7" w:rsidP="00262057">
            <w:pPr>
              <w:rPr>
                <w:rFonts w:eastAsia="Times New Roman" w:cs="Calibri"/>
                <w:b/>
                <w:sz w:val="20"/>
                <w:szCs w:val="20"/>
              </w:rPr>
            </w:pPr>
            <w:proofErr w:type="spellStart"/>
            <w:r w:rsidRPr="00932E35">
              <w:rPr>
                <w:b/>
                <w:sz w:val="20"/>
              </w:rPr>
              <w:t>Finalidad</w:t>
            </w:r>
            <w:proofErr w:type="spellEnd"/>
          </w:p>
        </w:tc>
      </w:tr>
      <w:tr w:rsidR="003D75B7" w:rsidRPr="00932E35" w14:paraId="3A9822FE" w14:textId="77777777" w:rsidTr="0059160C">
        <w:trPr>
          <w:trHeight w:val="300"/>
        </w:trPr>
        <w:tc>
          <w:tcPr>
            <w:tcW w:w="0" w:type="auto"/>
          </w:tcPr>
          <w:p w14:paraId="4EF6A965" w14:textId="77777777" w:rsidR="003D75B7" w:rsidRPr="00932E35" w:rsidRDefault="003D75B7" w:rsidP="00262057">
            <w:pPr>
              <w:rPr>
                <w:sz w:val="20"/>
                <w:szCs w:val="20"/>
              </w:rPr>
            </w:pPr>
            <w:r w:rsidRPr="00932E35">
              <w:rPr>
                <w:sz w:val="20"/>
              </w:rPr>
              <w:t xml:space="preserve">Población con derecho a </w:t>
            </w:r>
            <w:proofErr w:type="spellStart"/>
            <w:r w:rsidRPr="00932E35">
              <w:rPr>
                <w:sz w:val="20"/>
              </w:rPr>
              <w:t>voto</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participación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comicios</w:t>
            </w:r>
            <w:proofErr w:type="spellEnd"/>
          </w:p>
        </w:tc>
        <w:tc>
          <w:tcPr>
            <w:tcW w:w="0" w:type="auto"/>
          </w:tcPr>
          <w:p w14:paraId="67CD5CA8" w14:textId="77777777" w:rsidR="003D75B7" w:rsidRPr="00932E35" w:rsidRDefault="003D75B7" w:rsidP="00262057">
            <w:pPr>
              <w:rPr>
                <w:sz w:val="20"/>
                <w:szCs w:val="20"/>
              </w:rPr>
            </w:pPr>
            <w:proofErr w:type="spellStart"/>
            <w:r w:rsidRPr="00932E35">
              <w:rPr>
                <w:sz w:val="20"/>
              </w:rPr>
              <w:t>Elecciones</w:t>
            </w:r>
            <w:proofErr w:type="spellEnd"/>
            <w:r w:rsidRPr="00932E35">
              <w:rPr>
                <w:sz w:val="20"/>
              </w:rPr>
              <w:t xml:space="preserve"> al Parlamento de Navarra</w:t>
            </w:r>
          </w:p>
        </w:tc>
        <w:tc>
          <w:tcPr>
            <w:tcW w:w="0" w:type="auto"/>
          </w:tcPr>
          <w:p w14:paraId="4C68987C"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63AEA5C3"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3E1A0614" w14:textId="77777777" w:rsidR="003D75B7" w:rsidRPr="00932E35" w:rsidRDefault="003D75B7" w:rsidP="00262057">
            <w:pPr>
              <w:rPr>
                <w:sz w:val="20"/>
                <w:szCs w:val="20"/>
              </w:rPr>
            </w:pPr>
            <w:proofErr w:type="spellStart"/>
            <w:r w:rsidRPr="00932E35">
              <w:rPr>
                <w:sz w:val="20"/>
              </w:rPr>
              <w:t>Votos</w:t>
            </w:r>
            <w:proofErr w:type="spellEnd"/>
            <w:r w:rsidRPr="00932E35">
              <w:rPr>
                <w:sz w:val="20"/>
              </w:rPr>
              <w:t xml:space="preserve"> </w:t>
            </w:r>
            <w:proofErr w:type="spellStart"/>
            <w:r w:rsidRPr="00932E35">
              <w:rPr>
                <w:sz w:val="20"/>
              </w:rPr>
              <w:t>emitidos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comicios</w:t>
            </w:r>
            <w:proofErr w:type="spellEnd"/>
            <w:r w:rsidRPr="00932E35">
              <w:rPr>
                <w:sz w:val="20"/>
              </w:rPr>
              <w:t xml:space="preserve"> al Parlamento de Navarra</w:t>
            </w:r>
          </w:p>
        </w:tc>
        <w:tc>
          <w:tcPr>
            <w:tcW w:w="1305" w:type="dxa"/>
          </w:tcPr>
          <w:p w14:paraId="0767F7C0" w14:textId="77777777" w:rsidR="003D75B7" w:rsidRPr="00932E35" w:rsidRDefault="003D75B7" w:rsidP="00262057">
            <w:pPr>
              <w:rPr>
                <w:sz w:val="20"/>
                <w:szCs w:val="20"/>
              </w:rPr>
            </w:pPr>
            <w:r w:rsidRPr="00932E35">
              <w:rPr>
                <w:sz w:val="20"/>
              </w:rPr>
              <w:t>Fuente principal</w:t>
            </w:r>
          </w:p>
        </w:tc>
      </w:tr>
      <w:tr w:rsidR="003D75B7" w:rsidRPr="00932E35" w14:paraId="1E15D739" w14:textId="77777777" w:rsidTr="0059160C">
        <w:trPr>
          <w:trHeight w:val="300"/>
        </w:trPr>
        <w:tc>
          <w:tcPr>
            <w:tcW w:w="0" w:type="auto"/>
          </w:tcPr>
          <w:p w14:paraId="7983447C" w14:textId="77777777" w:rsidR="003D75B7" w:rsidRPr="00932E35" w:rsidRDefault="003D75B7" w:rsidP="00262057">
            <w:pPr>
              <w:rPr>
                <w:sz w:val="20"/>
                <w:szCs w:val="20"/>
              </w:rPr>
            </w:pPr>
            <w:r w:rsidRPr="00932E35">
              <w:rPr>
                <w:sz w:val="20"/>
              </w:rPr>
              <w:t xml:space="preserve">Población con derecho a </w:t>
            </w:r>
            <w:proofErr w:type="spellStart"/>
            <w:r w:rsidRPr="00932E35">
              <w:rPr>
                <w:sz w:val="20"/>
              </w:rPr>
              <w:t>voto</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participación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comicios</w:t>
            </w:r>
            <w:proofErr w:type="spellEnd"/>
          </w:p>
        </w:tc>
        <w:tc>
          <w:tcPr>
            <w:tcW w:w="0" w:type="auto"/>
          </w:tcPr>
          <w:p w14:paraId="3BE73D90" w14:textId="77777777" w:rsidR="003D75B7" w:rsidRPr="00932E35" w:rsidRDefault="003D75B7" w:rsidP="00262057">
            <w:pPr>
              <w:rPr>
                <w:sz w:val="20"/>
                <w:szCs w:val="20"/>
              </w:rPr>
            </w:pPr>
            <w:proofErr w:type="spellStart"/>
            <w:r w:rsidRPr="00932E35">
              <w:rPr>
                <w:sz w:val="20"/>
              </w:rPr>
              <w:t>Elecciones</w:t>
            </w:r>
            <w:proofErr w:type="spellEnd"/>
            <w:r w:rsidRPr="00932E35">
              <w:rPr>
                <w:sz w:val="20"/>
              </w:rPr>
              <w:t xml:space="preserve"> a </w:t>
            </w:r>
            <w:proofErr w:type="spellStart"/>
            <w:r w:rsidRPr="00932E35">
              <w:rPr>
                <w:sz w:val="20"/>
              </w:rPr>
              <w:t>Concejos</w:t>
            </w:r>
            <w:proofErr w:type="spellEnd"/>
          </w:p>
        </w:tc>
        <w:tc>
          <w:tcPr>
            <w:tcW w:w="0" w:type="auto"/>
          </w:tcPr>
          <w:p w14:paraId="3131822C"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535BA90D"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7E71341B" w14:textId="77777777" w:rsidR="003D75B7" w:rsidRPr="00932E35" w:rsidRDefault="003D75B7" w:rsidP="00262057">
            <w:pPr>
              <w:rPr>
                <w:sz w:val="20"/>
                <w:szCs w:val="20"/>
              </w:rPr>
            </w:pPr>
            <w:proofErr w:type="spellStart"/>
            <w:r w:rsidRPr="00932E35">
              <w:rPr>
                <w:sz w:val="20"/>
              </w:rPr>
              <w:t>Votos</w:t>
            </w:r>
            <w:proofErr w:type="spellEnd"/>
            <w:r w:rsidRPr="00932E35">
              <w:rPr>
                <w:sz w:val="20"/>
              </w:rPr>
              <w:t xml:space="preserve"> </w:t>
            </w:r>
            <w:proofErr w:type="spellStart"/>
            <w:r w:rsidRPr="00932E35">
              <w:rPr>
                <w:sz w:val="20"/>
              </w:rPr>
              <w:t>emitidos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comicios</w:t>
            </w:r>
            <w:proofErr w:type="spellEnd"/>
            <w:r w:rsidRPr="00932E35">
              <w:rPr>
                <w:sz w:val="20"/>
              </w:rPr>
              <w:t xml:space="preserve"> a </w:t>
            </w:r>
            <w:proofErr w:type="spellStart"/>
            <w:r w:rsidRPr="00932E35">
              <w:rPr>
                <w:sz w:val="20"/>
              </w:rPr>
              <w:t>Concejos</w:t>
            </w:r>
            <w:proofErr w:type="spellEnd"/>
            <w:r w:rsidRPr="00932E35">
              <w:rPr>
                <w:sz w:val="20"/>
              </w:rPr>
              <w:t xml:space="preserve"> de Navarra</w:t>
            </w:r>
          </w:p>
        </w:tc>
        <w:tc>
          <w:tcPr>
            <w:tcW w:w="1305" w:type="dxa"/>
          </w:tcPr>
          <w:p w14:paraId="57E8EE96" w14:textId="77777777" w:rsidR="003D75B7" w:rsidRPr="00932E35" w:rsidRDefault="003D75B7" w:rsidP="00262057">
            <w:pPr>
              <w:rPr>
                <w:sz w:val="20"/>
                <w:szCs w:val="20"/>
              </w:rPr>
            </w:pPr>
            <w:r w:rsidRPr="00932E35">
              <w:rPr>
                <w:sz w:val="20"/>
              </w:rPr>
              <w:t>Fuente principal</w:t>
            </w:r>
          </w:p>
        </w:tc>
      </w:tr>
      <w:tr w:rsidR="003D75B7" w:rsidRPr="00932E35" w14:paraId="4132303A" w14:textId="77777777" w:rsidTr="0059160C">
        <w:trPr>
          <w:trHeight w:val="300"/>
        </w:trPr>
        <w:tc>
          <w:tcPr>
            <w:tcW w:w="0" w:type="auto"/>
          </w:tcPr>
          <w:p w14:paraId="46EE5A4E" w14:textId="77777777" w:rsidR="003D75B7" w:rsidRPr="00932E35" w:rsidRDefault="003D75B7" w:rsidP="00262057">
            <w:pPr>
              <w:rPr>
                <w:sz w:val="20"/>
                <w:szCs w:val="20"/>
              </w:rPr>
            </w:pPr>
            <w:r w:rsidRPr="00932E35">
              <w:rPr>
                <w:sz w:val="20"/>
              </w:rPr>
              <w:t xml:space="preserve">Población con derecho a </w:t>
            </w:r>
            <w:proofErr w:type="spellStart"/>
            <w:r w:rsidRPr="00932E35">
              <w:rPr>
                <w:sz w:val="20"/>
              </w:rPr>
              <w:t>voto</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participación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comicios</w:t>
            </w:r>
            <w:proofErr w:type="spellEnd"/>
          </w:p>
        </w:tc>
        <w:tc>
          <w:tcPr>
            <w:tcW w:w="0" w:type="auto"/>
          </w:tcPr>
          <w:p w14:paraId="410B4FCE" w14:textId="77777777" w:rsidR="003D75B7" w:rsidRPr="00932E35" w:rsidRDefault="003D75B7" w:rsidP="00262057">
            <w:pPr>
              <w:rPr>
                <w:sz w:val="20"/>
                <w:szCs w:val="20"/>
              </w:rPr>
            </w:pPr>
            <w:proofErr w:type="spellStart"/>
            <w:r w:rsidRPr="00932E35">
              <w:rPr>
                <w:sz w:val="20"/>
              </w:rPr>
              <w:t>Elecciones</w:t>
            </w:r>
            <w:proofErr w:type="spellEnd"/>
            <w:r w:rsidRPr="00932E35">
              <w:rPr>
                <w:sz w:val="20"/>
              </w:rPr>
              <w:t xml:space="preserve"> al </w:t>
            </w:r>
            <w:proofErr w:type="spellStart"/>
            <w:r w:rsidRPr="00932E35">
              <w:rPr>
                <w:sz w:val="20"/>
              </w:rPr>
              <w:t>Senado</w:t>
            </w:r>
            <w:proofErr w:type="spellEnd"/>
          </w:p>
        </w:tc>
        <w:tc>
          <w:tcPr>
            <w:tcW w:w="0" w:type="auto"/>
          </w:tcPr>
          <w:p w14:paraId="6A017A22" w14:textId="77777777" w:rsidR="003D75B7" w:rsidRPr="00932E35" w:rsidRDefault="003D75B7" w:rsidP="00262057">
            <w:pPr>
              <w:rPr>
                <w:sz w:val="20"/>
                <w:szCs w:val="20"/>
              </w:rPr>
            </w:pPr>
            <w:proofErr w:type="spellStart"/>
            <w:r w:rsidRPr="00932E35">
              <w:rPr>
                <w:sz w:val="20"/>
              </w:rPr>
              <w:t>Mrio</w:t>
            </w:r>
            <w:proofErr w:type="spellEnd"/>
            <w:r w:rsidRPr="00932E35">
              <w:rPr>
                <w:sz w:val="20"/>
              </w:rPr>
              <w:t>. Interior</w:t>
            </w:r>
          </w:p>
        </w:tc>
        <w:tc>
          <w:tcPr>
            <w:tcW w:w="0" w:type="auto"/>
          </w:tcPr>
          <w:p w14:paraId="55B7648F"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7799A59A" w14:textId="77777777" w:rsidR="003D75B7" w:rsidRPr="00932E35" w:rsidRDefault="003D75B7" w:rsidP="00262057">
            <w:pPr>
              <w:rPr>
                <w:sz w:val="20"/>
                <w:szCs w:val="20"/>
              </w:rPr>
            </w:pPr>
            <w:proofErr w:type="spellStart"/>
            <w:r w:rsidRPr="00932E35">
              <w:rPr>
                <w:sz w:val="20"/>
              </w:rPr>
              <w:t>Votos</w:t>
            </w:r>
            <w:proofErr w:type="spellEnd"/>
            <w:r w:rsidRPr="00932E35">
              <w:rPr>
                <w:sz w:val="20"/>
              </w:rPr>
              <w:t xml:space="preserve"> </w:t>
            </w:r>
            <w:proofErr w:type="spellStart"/>
            <w:r w:rsidRPr="00932E35">
              <w:rPr>
                <w:sz w:val="20"/>
              </w:rPr>
              <w:t>emitidos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comicios</w:t>
            </w:r>
            <w:proofErr w:type="spellEnd"/>
            <w:r w:rsidRPr="00932E35">
              <w:rPr>
                <w:sz w:val="20"/>
              </w:rPr>
              <w:t xml:space="preserve"> al </w:t>
            </w:r>
            <w:proofErr w:type="spellStart"/>
            <w:r w:rsidRPr="00932E35">
              <w:rPr>
                <w:sz w:val="20"/>
              </w:rPr>
              <w:t>Senado</w:t>
            </w:r>
            <w:proofErr w:type="spellEnd"/>
          </w:p>
        </w:tc>
        <w:tc>
          <w:tcPr>
            <w:tcW w:w="1305" w:type="dxa"/>
          </w:tcPr>
          <w:p w14:paraId="5C72F51D" w14:textId="77777777" w:rsidR="003D75B7" w:rsidRPr="00932E35" w:rsidRDefault="003D75B7" w:rsidP="00262057">
            <w:pPr>
              <w:rPr>
                <w:sz w:val="20"/>
                <w:szCs w:val="20"/>
              </w:rPr>
            </w:pPr>
            <w:r w:rsidRPr="00932E35">
              <w:rPr>
                <w:sz w:val="20"/>
              </w:rPr>
              <w:t>Fuente principal</w:t>
            </w:r>
          </w:p>
        </w:tc>
      </w:tr>
      <w:tr w:rsidR="003D75B7" w:rsidRPr="00932E35" w14:paraId="7056A582" w14:textId="77777777" w:rsidTr="0059160C">
        <w:trPr>
          <w:trHeight w:val="300"/>
        </w:trPr>
        <w:tc>
          <w:tcPr>
            <w:tcW w:w="0" w:type="auto"/>
          </w:tcPr>
          <w:p w14:paraId="3D7100FB" w14:textId="77777777" w:rsidR="003D75B7" w:rsidRPr="00932E35" w:rsidRDefault="003D75B7" w:rsidP="00262057">
            <w:pPr>
              <w:rPr>
                <w:sz w:val="20"/>
                <w:szCs w:val="20"/>
              </w:rPr>
            </w:pPr>
            <w:r w:rsidRPr="00932E35">
              <w:rPr>
                <w:sz w:val="20"/>
              </w:rPr>
              <w:t xml:space="preserve">Población con derecho a </w:t>
            </w:r>
            <w:proofErr w:type="spellStart"/>
            <w:r w:rsidRPr="00932E35">
              <w:rPr>
                <w:sz w:val="20"/>
              </w:rPr>
              <w:t>voto</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participación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comicios</w:t>
            </w:r>
            <w:proofErr w:type="spellEnd"/>
          </w:p>
        </w:tc>
        <w:tc>
          <w:tcPr>
            <w:tcW w:w="0" w:type="auto"/>
          </w:tcPr>
          <w:p w14:paraId="333F63D8" w14:textId="77777777" w:rsidR="003D75B7" w:rsidRPr="00932E35" w:rsidRDefault="003D75B7" w:rsidP="00262057">
            <w:pPr>
              <w:rPr>
                <w:sz w:val="20"/>
                <w:szCs w:val="20"/>
              </w:rPr>
            </w:pPr>
            <w:proofErr w:type="spellStart"/>
            <w:r w:rsidRPr="00932E35">
              <w:rPr>
                <w:sz w:val="20"/>
              </w:rPr>
              <w:t>Elecciones</w:t>
            </w:r>
            <w:proofErr w:type="spellEnd"/>
            <w:r w:rsidRPr="00932E35">
              <w:rPr>
                <w:sz w:val="20"/>
              </w:rPr>
              <w:t xml:space="preserve"> al Parlamento </w:t>
            </w:r>
            <w:proofErr w:type="spellStart"/>
            <w:r w:rsidRPr="00932E35">
              <w:rPr>
                <w:sz w:val="20"/>
              </w:rPr>
              <w:t>Europeo</w:t>
            </w:r>
            <w:proofErr w:type="spellEnd"/>
          </w:p>
        </w:tc>
        <w:tc>
          <w:tcPr>
            <w:tcW w:w="0" w:type="auto"/>
          </w:tcPr>
          <w:p w14:paraId="21E613F6" w14:textId="77777777" w:rsidR="003D75B7" w:rsidRPr="00932E35" w:rsidRDefault="003D75B7" w:rsidP="00262057">
            <w:pPr>
              <w:rPr>
                <w:sz w:val="20"/>
                <w:szCs w:val="20"/>
              </w:rPr>
            </w:pPr>
            <w:proofErr w:type="spellStart"/>
            <w:r w:rsidRPr="00932E35">
              <w:rPr>
                <w:sz w:val="20"/>
              </w:rPr>
              <w:t>Mrio</w:t>
            </w:r>
            <w:proofErr w:type="spellEnd"/>
            <w:r w:rsidRPr="00932E35">
              <w:rPr>
                <w:sz w:val="20"/>
              </w:rPr>
              <w:t>. Interior</w:t>
            </w:r>
          </w:p>
        </w:tc>
        <w:tc>
          <w:tcPr>
            <w:tcW w:w="0" w:type="auto"/>
          </w:tcPr>
          <w:p w14:paraId="12988A94"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01090AD0" w14:textId="77777777" w:rsidR="003D75B7" w:rsidRPr="00932E35" w:rsidRDefault="003D75B7" w:rsidP="00262057">
            <w:pPr>
              <w:rPr>
                <w:sz w:val="20"/>
                <w:szCs w:val="20"/>
              </w:rPr>
            </w:pPr>
            <w:proofErr w:type="spellStart"/>
            <w:r w:rsidRPr="00932E35">
              <w:rPr>
                <w:sz w:val="20"/>
              </w:rPr>
              <w:t>Votos</w:t>
            </w:r>
            <w:proofErr w:type="spellEnd"/>
            <w:r w:rsidRPr="00932E35">
              <w:rPr>
                <w:sz w:val="20"/>
              </w:rPr>
              <w:t xml:space="preserve"> </w:t>
            </w:r>
            <w:proofErr w:type="spellStart"/>
            <w:r w:rsidRPr="00932E35">
              <w:rPr>
                <w:sz w:val="20"/>
              </w:rPr>
              <w:t>emitidos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comicios</w:t>
            </w:r>
            <w:proofErr w:type="spellEnd"/>
            <w:r w:rsidRPr="00932E35">
              <w:rPr>
                <w:sz w:val="20"/>
              </w:rPr>
              <w:t xml:space="preserve"> al Parlamento </w:t>
            </w:r>
            <w:proofErr w:type="spellStart"/>
            <w:r w:rsidRPr="00932E35">
              <w:rPr>
                <w:sz w:val="20"/>
              </w:rPr>
              <w:t>Europeo</w:t>
            </w:r>
            <w:proofErr w:type="spellEnd"/>
          </w:p>
        </w:tc>
        <w:tc>
          <w:tcPr>
            <w:tcW w:w="1305" w:type="dxa"/>
          </w:tcPr>
          <w:p w14:paraId="52F08622" w14:textId="77777777" w:rsidR="003D75B7" w:rsidRPr="00932E35" w:rsidRDefault="003D75B7" w:rsidP="00262057">
            <w:pPr>
              <w:rPr>
                <w:sz w:val="20"/>
                <w:szCs w:val="20"/>
              </w:rPr>
            </w:pPr>
            <w:r w:rsidRPr="00932E35">
              <w:rPr>
                <w:sz w:val="20"/>
              </w:rPr>
              <w:t>Fuente principal</w:t>
            </w:r>
          </w:p>
        </w:tc>
      </w:tr>
      <w:tr w:rsidR="003D75B7" w:rsidRPr="00932E35" w14:paraId="2F86C369" w14:textId="77777777" w:rsidTr="0059160C">
        <w:trPr>
          <w:trHeight w:val="300"/>
        </w:trPr>
        <w:tc>
          <w:tcPr>
            <w:tcW w:w="0" w:type="auto"/>
          </w:tcPr>
          <w:p w14:paraId="47186BC1" w14:textId="77777777" w:rsidR="003D75B7" w:rsidRPr="00932E35" w:rsidRDefault="003D75B7" w:rsidP="00262057">
            <w:pPr>
              <w:rPr>
                <w:sz w:val="20"/>
                <w:szCs w:val="20"/>
              </w:rPr>
            </w:pPr>
            <w:r w:rsidRPr="00932E35">
              <w:rPr>
                <w:sz w:val="20"/>
              </w:rPr>
              <w:t xml:space="preserve">Población con derecho a </w:t>
            </w:r>
            <w:proofErr w:type="spellStart"/>
            <w:r w:rsidRPr="00932E35">
              <w:rPr>
                <w:sz w:val="20"/>
              </w:rPr>
              <w:t>voto</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participación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comicios</w:t>
            </w:r>
            <w:proofErr w:type="spellEnd"/>
          </w:p>
        </w:tc>
        <w:tc>
          <w:tcPr>
            <w:tcW w:w="0" w:type="auto"/>
          </w:tcPr>
          <w:p w14:paraId="0EEAAAF3" w14:textId="77777777" w:rsidR="003D75B7" w:rsidRPr="00932E35" w:rsidRDefault="003D75B7" w:rsidP="00262057">
            <w:pPr>
              <w:rPr>
                <w:sz w:val="20"/>
                <w:szCs w:val="20"/>
              </w:rPr>
            </w:pPr>
            <w:proofErr w:type="spellStart"/>
            <w:r w:rsidRPr="00932E35">
              <w:rPr>
                <w:sz w:val="20"/>
              </w:rPr>
              <w:t>Elecciones</w:t>
            </w:r>
            <w:proofErr w:type="spellEnd"/>
            <w:r w:rsidRPr="00932E35">
              <w:rPr>
                <w:sz w:val="20"/>
              </w:rPr>
              <w:t xml:space="preserve"> al Congreso</w:t>
            </w:r>
          </w:p>
        </w:tc>
        <w:tc>
          <w:tcPr>
            <w:tcW w:w="0" w:type="auto"/>
          </w:tcPr>
          <w:p w14:paraId="5BACEBF7" w14:textId="77777777" w:rsidR="003D75B7" w:rsidRPr="00932E35" w:rsidRDefault="003D75B7" w:rsidP="00262057">
            <w:pPr>
              <w:rPr>
                <w:sz w:val="20"/>
                <w:szCs w:val="20"/>
              </w:rPr>
            </w:pPr>
            <w:proofErr w:type="spellStart"/>
            <w:r w:rsidRPr="00932E35">
              <w:rPr>
                <w:sz w:val="20"/>
              </w:rPr>
              <w:t>Mrio</w:t>
            </w:r>
            <w:proofErr w:type="spellEnd"/>
            <w:r w:rsidRPr="00932E35">
              <w:rPr>
                <w:sz w:val="20"/>
              </w:rPr>
              <w:t>. Interior</w:t>
            </w:r>
          </w:p>
        </w:tc>
        <w:tc>
          <w:tcPr>
            <w:tcW w:w="0" w:type="auto"/>
          </w:tcPr>
          <w:p w14:paraId="13E54BB5"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5E962496" w14:textId="77777777" w:rsidR="003D75B7" w:rsidRPr="00932E35" w:rsidRDefault="003D75B7" w:rsidP="00262057">
            <w:pPr>
              <w:rPr>
                <w:sz w:val="20"/>
                <w:szCs w:val="20"/>
              </w:rPr>
            </w:pPr>
            <w:proofErr w:type="spellStart"/>
            <w:r w:rsidRPr="00932E35">
              <w:rPr>
                <w:sz w:val="20"/>
              </w:rPr>
              <w:t>Votos</w:t>
            </w:r>
            <w:proofErr w:type="spellEnd"/>
            <w:r w:rsidRPr="00932E35">
              <w:rPr>
                <w:sz w:val="20"/>
              </w:rPr>
              <w:t xml:space="preserve"> </w:t>
            </w:r>
            <w:proofErr w:type="spellStart"/>
            <w:r w:rsidRPr="00932E35">
              <w:rPr>
                <w:sz w:val="20"/>
              </w:rPr>
              <w:t>emitidos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comicios</w:t>
            </w:r>
            <w:proofErr w:type="spellEnd"/>
            <w:r w:rsidRPr="00932E35">
              <w:rPr>
                <w:sz w:val="20"/>
              </w:rPr>
              <w:t xml:space="preserve"> al Congreso</w:t>
            </w:r>
          </w:p>
        </w:tc>
        <w:tc>
          <w:tcPr>
            <w:tcW w:w="1305" w:type="dxa"/>
          </w:tcPr>
          <w:p w14:paraId="4106736C" w14:textId="77777777" w:rsidR="003D75B7" w:rsidRPr="00932E35" w:rsidRDefault="003D75B7" w:rsidP="00262057">
            <w:pPr>
              <w:rPr>
                <w:sz w:val="20"/>
                <w:szCs w:val="20"/>
              </w:rPr>
            </w:pPr>
            <w:r w:rsidRPr="00932E35">
              <w:rPr>
                <w:sz w:val="20"/>
              </w:rPr>
              <w:t>Fuente principal</w:t>
            </w:r>
          </w:p>
        </w:tc>
      </w:tr>
      <w:tr w:rsidR="003D75B7" w:rsidRPr="00932E35" w14:paraId="64A84429" w14:textId="77777777" w:rsidTr="0059160C">
        <w:trPr>
          <w:trHeight w:val="300"/>
        </w:trPr>
        <w:tc>
          <w:tcPr>
            <w:tcW w:w="0" w:type="auto"/>
          </w:tcPr>
          <w:p w14:paraId="6003706E" w14:textId="77777777" w:rsidR="003D75B7" w:rsidRPr="00932E35" w:rsidRDefault="003D75B7" w:rsidP="00262057">
            <w:pPr>
              <w:rPr>
                <w:sz w:val="20"/>
                <w:szCs w:val="20"/>
              </w:rPr>
            </w:pPr>
            <w:r w:rsidRPr="00932E35">
              <w:rPr>
                <w:sz w:val="20"/>
              </w:rPr>
              <w:t xml:space="preserve">Población con derecho a </w:t>
            </w:r>
            <w:proofErr w:type="spellStart"/>
            <w:r w:rsidRPr="00932E35">
              <w:rPr>
                <w:sz w:val="20"/>
              </w:rPr>
              <w:t>voto</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participación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comicios</w:t>
            </w:r>
            <w:proofErr w:type="spellEnd"/>
          </w:p>
        </w:tc>
        <w:tc>
          <w:tcPr>
            <w:tcW w:w="0" w:type="auto"/>
          </w:tcPr>
          <w:p w14:paraId="7EFD0B44" w14:textId="77777777" w:rsidR="003D75B7" w:rsidRPr="00932E35" w:rsidRDefault="003D75B7" w:rsidP="00262057">
            <w:pPr>
              <w:rPr>
                <w:sz w:val="20"/>
                <w:szCs w:val="20"/>
              </w:rPr>
            </w:pPr>
            <w:proofErr w:type="spellStart"/>
            <w:r w:rsidRPr="00932E35">
              <w:rPr>
                <w:sz w:val="20"/>
              </w:rPr>
              <w:t>Elecciones</w:t>
            </w:r>
            <w:proofErr w:type="spellEnd"/>
            <w:r w:rsidRPr="00932E35">
              <w:rPr>
                <w:sz w:val="20"/>
              </w:rPr>
              <w:t xml:space="preserve"> al Municipios</w:t>
            </w:r>
          </w:p>
        </w:tc>
        <w:tc>
          <w:tcPr>
            <w:tcW w:w="0" w:type="auto"/>
          </w:tcPr>
          <w:p w14:paraId="4CA631B4" w14:textId="77777777" w:rsidR="003D75B7" w:rsidRPr="00932E35" w:rsidRDefault="003D75B7" w:rsidP="00262057">
            <w:pPr>
              <w:rPr>
                <w:sz w:val="20"/>
                <w:szCs w:val="20"/>
              </w:rPr>
            </w:pPr>
            <w:proofErr w:type="spellStart"/>
            <w:r w:rsidRPr="00932E35">
              <w:rPr>
                <w:sz w:val="20"/>
              </w:rPr>
              <w:t>Mrio</w:t>
            </w:r>
            <w:proofErr w:type="spellEnd"/>
            <w:r w:rsidRPr="00932E35">
              <w:rPr>
                <w:sz w:val="20"/>
              </w:rPr>
              <w:t>. Interior</w:t>
            </w:r>
          </w:p>
        </w:tc>
        <w:tc>
          <w:tcPr>
            <w:tcW w:w="0" w:type="auto"/>
          </w:tcPr>
          <w:p w14:paraId="1ECDA5ED"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52633F47" w14:textId="77777777" w:rsidR="003D75B7" w:rsidRPr="00932E35" w:rsidRDefault="003D75B7" w:rsidP="00262057">
            <w:pPr>
              <w:rPr>
                <w:sz w:val="20"/>
                <w:szCs w:val="20"/>
              </w:rPr>
            </w:pPr>
            <w:proofErr w:type="spellStart"/>
            <w:r w:rsidRPr="00932E35">
              <w:rPr>
                <w:sz w:val="20"/>
              </w:rPr>
              <w:t>Votos</w:t>
            </w:r>
            <w:proofErr w:type="spellEnd"/>
            <w:r w:rsidRPr="00932E35">
              <w:rPr>
                <w:sz w:val="20"/>
              </w:rPr>
              <w:t xml:space="preserve"> </w:t>
            </w:r>
            <w:proofErr w:type="spellStart"/>
            <w:r w:rsidRPr="00932E35">
              <w:rPr>
                <w:sz w:val="20"/>
              </w:rPr>
              <w:t>emitidos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comicios</w:t>
            </w:r>
            <w:proofErr w:type="spellEnd"/>
            <w:r w:rsidRPr="00932E35">
              <w:rPr>
                <w:sz w:val="20"/>
              </w:rPr>
              <w:t xml:space="preserve"> a </w:t>
            </w:r>
            <w:proofErr w:type="spellStart"/>
            <w:r w:rsidRPr="00932E35">
              <w:rPr>
                <w:sz w:val="20"/>
              </w:rPr>
              <w:t>Ayuntamientos</w:t>
            </w:r>
            <w:proofErr w:type="spellEnd"/>
          </w:p>
        </w:tc>
        <w:tc>
          <w:tcPr>
            <w:tcW w:w="1305" w:type="dxa"/>
          </w:tcPr>
          <w:p w14:paraId="447F59E3" w14:textId="77777777" w:rsidR="003D75B7" w:rsidRPr="00932E35" w:rsidRDefault="003D75B7" w:rsidP="00262057">
            <w:pPr>
              <w:rPr>
                <w:sz w:val="20"/>
                <w:szCs w:val="20"/>
              </w:rPr>
            </w:pPr>
            <w:r w:rsidRPr="00932E35">
              <w:rPr>
                <w:sz w:val="20"/>
              </w:rPr>
              <w:t>Fuente principal</w:t>
            </w:r>
          </w:p>
        </w:tc>
      </w:tr>
    </w:tbl>
    <w:p w14:paraId="4B8F91D0" w14:textId="03563DF5" w:rsidR="0059160C" w:rsidRDefault="0059160C" w:rsidP="00AE16B8">
      <w:pPr>
        <w:pStyle w:val="DICTA-TITULO"/>
        <w:spacing w:before="0" w:after="300" w:line="340" w:lineRule="exact"/>
        <w:ind w:firstLine="567"/>
        <w:jc w:val="both"/>
        <w:rPr>
          <w:b w:val="0"/>
          <w:bCs/>
        </w:rPr>
      </w:pPr>
      <w:r>
        <w:rPr>
          <w:b w:val="0"/>
          <w:bCs/>
        </w:rPr>
        <w:br w:type="page"/>
      </w:r>
    </w:p>
    <w:p w14:paraId="18DAE7C2" w14:textId="77777777" w:rsidR="003D75B7" w:rsidRPr="00932E35" w:rsidRDefault="003D75B7" w:rsidP="003D75B7">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D75B7" w:rsidRPr="00932E35" w14:paraId="5F9CA2CB" w14:textId="77777777" w:rsidTr="00262057">
        <w:trPr>
          <w:trHeight w:val="300"/>
        </w:trPr>
        <w:tc>
          <w:tcPr>
            <w:tcW w:w="1802" w:type="dxa"/>
          </w:tcPr>
          <w:p w14:paraId="20F9AC9C" w14:textId="77777777" w:rsidR="003D75B7" w:rsidRPr="00932E35" w:rsidRDefault="003D75B7"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55F99D1" w14:textId="77777777" w:rsidR="003D75B7" w:rsidRPr="00932E35" w:rsidRDefault="003D75B7" w:rsidP="00262057">
            <w:pPr>
              <w:rPr>
                <w:rFonts w:eastAsia="Times New Roman" w:cs="Calibri"/>
                <w:sz w:val="20"/>
                <w:szCs w:val="20"/>
              </w:rPr>
            </w:pPr>
            <w:r w:rsidRPr="00932E35">
              <w:rPr>
                <w:sz w:val="20"/>
              </w:rPr>
              <w:t xml:space="preserve">2200070 </w:t>
            </w:r>
            <w:proofErr w:type="spellStart"/>
            <w:r w:rsidRPr="00932E35">
              <w:rPr>
                <w:sz w:val="20"/>
              </w:rPr>
              <w:t>Encuesta</w:t>
            </w:r>
            <w:proofErr w:type="spellEnd"/>
            <w:r w:rsidRPr="00932E35">
              <w:rPr>
                <w:sz w:val="20"/>
              </w:rPr>
              <w:t xml:space="preserve"> Social y de </w:t>
            </w:r>
            <w:proofErr w:type="spellStart"/>
            <w:r w:rsidRPr="00932E35">
              <w:rPr>
                <w:sz w:val="20"/>
              </w:rPr>
              <w:t>Condiciones</w:t>
            </w:r>
            <w:proofErr w:type="spellEnd"/>
            <w:r w:rsidRPr="00932E35">
              <w:rPr>
                <w:sz w:val="20"/>
              </w:rPr>
              <w:t xml:space="preserve"> de Vida</w:t>
            </w:r>
          </w:p>
        </w:tc>
      </w:tr>
      <w:tr w:rsidR="003D75B7" w:rsidRPr="00932E35" w14:paraId="400C071E" w14:textId="77777777" w:rsidTr="00262057">
        <w:trPr>
          <w:trHeight w:val="300"/>
        </w:trPr>
        <w:tc>
          <w:tcPr>
            <w:tcW w:w="1802" w:type="dxa"/>
          </w:tcPr>
          <w:p w14:paraId="171E249C" w14:textId="77777777" w:rsidR="003D75B7" w:rsidRPr="00932E35" w:rsidRDefault="003D75B7"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A6F267F" w14:textId="77777777" w:rsidR="003D75B7" w:rsidRPr="00932E35" w:rsidRDefault="003D75B7"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1524CE53" w14:textId="77777777" w:rsidR="003D75B7" w:rsidRPr="00932E35" w:rsidRDefault="003D75B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D75B7" w:rsidRPr="00932E35" w14:paraId="0ECA483F" w14:textId="77777777" w:rsidTr="00262057">
        <w:trPr>
          <w:trHeight w:val="300"/>
        </w:trPr>
        <w:tc>
          <w:tcPr>
            <w:tcW w:w="1802" w:type="dxa"/>
          </w:tcPr>
          <w:p w14:paraId="2879CFE2" w14:textId="77777777" w:rsidR="003D75B7" w:rsidRPr="00932E35" w:rsidRDefault="003D75B7"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6428DD9A" w14:textId="77777777" w:rsidR="003D75B7" w:rsidRPr="00932E35" w:rsidRDefault="003D75B7" w:rsidP="00262057">
            <w:pPr>
              <w:rPr>
                <w:rFonts w:eastAsia="Times New Roman" w:cs="Calibri"/>
                <w:sz w:val="20"/>
                <w:szCs w:val="20"/>
              </w:rPr>
            </w:pPr>
            <w:r w:rsidRPr="00932E35">
              <w:rPr>
                <w:sz w:val="20"/>
              </w:rPr>
              <w:t xml:space="preserve">​La </w:t>
            </w:r>
            <w:proofErr w:type="spellStart"/>
            <w:r w:rsidRPr="00932E35">
              <w:rPr>
                <w:sz w:val="20"/>
              </w:rPr>
              <w:t>Encuesta</w:t>
            </w:r>
            <w:proofErr w:type="spellEnd"/>
            <w:r w:rsidRPr="00932E35">
              <w:rPr>
                <w:sz w:val="20"/>
              </w:rPr>
              <w:t xml:space="preserve"> Social y de </w:t>
            </w:r>
            <w:proofErr w:type="spellStart"/>
            <w:r w:rsidRPr="00932E35">
              <w:rPr>
                <w:sz w:val="20"/>
              </w:rPr>
              <w:t>Condiciones</w:t>
            </w:r>
            <w:proofErr w:type="spellEnd"/>
            <w:r w:rsidRPr="00932E35">
              <w:rPr>
                <w:sz w:val="20"/>
              </w:rPr>
              <w:t xml:space="preserve"> de Vida describe </w:t>
            </w:r>
            <w:proofErr w:type="spellStart"/>
            <w:r w:rsidRPr="00932E35">
              <w:rPr>
                <w:sz w:val="20"/>
              </w:rPr>
              <w:t>aspectos</w:t>
            </w:r>
            <w:proofErr w:type="spellEnd"/>
            <w:r w:rsidRPr="00932E35">
              <w:rPr>
                <w:sz w:val="20"/>
              </w:rPr>
              <w:t xml:space="preserve"> </w:t>
            </w:r>
            <w:proofErr w:type="spellStart"/>
            <w:r w:rsidRPr="00932E35">
              <w:rPr>
                <w:sz w:val="20"/>
              </w:rPr>
              <w:t>diversos</w:t>
            </w:r>
            <w:proofErr w:type="spellEnd"/>
            <w:r w:rsidRPr="00932E35">
              <w:rPr>
                <w:sz w:val="20"/>
              </w:rPr>
              <w:t xml:space="preserve"> </w:t>
            </w:r>
            <w:proofErr w:type="spellStart"/>
            <w:r w:rsidRPr="00932E35">
              <w:rPr>
                <w:sz w:val="20"/>
              </w:rPr>
              <w:t>relacionados</w:t>
            </w:r>
            <w:proofErr w:type="spellEnd"/>
            <w:r w:rsidRPr="00932E35">
              <w:rPr>
                <w:sz w:val="20"/>
              </w:rPr>
              <w:t xml:space="preserve"> con las </w:t>
            </w:r>
            <w:proofErr w:type="spellStart"/>
            <w:r w:rsidRPr="00932E35">
              <w:rPr>
                <w:sz w:val="20"/>
              </w:rPr>
              <w:t>condiciones</w:t>
            </w:r>
            <w:proofErr w:type="spellEnd"/>
            <w:r w:rsidRPr="00932E35">
              <w:rPr>
                <w:sz w:val="20"/>
              </w:rPr>
              <w:t xml:space="preserve"> de </w:t>
            </w:r>
            <w:proofErr w:type="spellStart"/>
            <w:r w:rsidRPr="00932E35">
              <w:rPr>
                <w:sz w:val="20"/>
              </w:rPr>
              <w:t>vida</w:t>
            </w:r>
            <w:proofErr w:type="spellEnd"/>
            <w:r w:rsidRPr="00932E35">
              <w:rPr>
                <w:sz w:val="20"/>
              </w:rPr>
              <w:t xml:space="preserve"> de la población de Navarra. </w:t>
            </w:r>
            <w:proofErr w:type="spellStart"/>
            <w:r w:rsidRPr="00932E35">
              <w:rPr>
                <w:sz w:val="20"/>
              </w:rPr>
              <w:t>Elementos</w:t>
            </w:r>
            <w:proofErr w:type="spellEnd"/>
            <w:r w:rsidRPr="00932E35">
              <w:rPr>
                <w:sz w:val="20"/>
              </w:rPr>
              <w:t xml:space="preserve"> </w:t>
            </w:r>
            <w:proofErr w:type="spellStart"/>
            <w:r w:rsidRPr="00932E35">
              <w:rPr>
                <w:sz w:val="20"/>
              </w:rPr>
              <w:t>como</w:t>
            </w:r>
            <w:proofErr w:type="spellEnd"/>
            <w:r w:rsidRPr="00932E35">
              <w:rPr>
                <w:sz w:val="20"/>
              </w:rPr>
              <w:t xml:space="preserve"> la </w:t>
            </w:r>
            <w:proofErr w:type="spellStart"/>
            <w:r w:rsidRPr="00932E35">
              <w:rPr>
                <w:sz w:val="20"/>
              </w:rPr>
              <w:t>composición</w:t>
            </w:r>
            <w:proofErr w:type="spellEnd"/>
            <w:r w:rsidRPr="00932E35">
              <w:rPr>
                <w:sz w:val="20"/>
              </w:rPr>
              <w:t xml:space="preserve"> familiar y las </w:t>
            </w:r>
            <w:proofErr w:type="spellStart"/>
            <w:r w:rsidRPr="00932E35">
              <w:rPr>
                <w:sz w:val="20"/>
              </w:rPr>
              <w:t>características</w:t>
            </w:r>
            <w:proofErr w:type="spellEnd"/>
            <w:r w:rsidRPr="00932E35">
              <w:rPr>
                <w:sz w:val="20"/>
              </w:rPr>
              <w:t xml:space="preserve"> del </w:t>
            </w:r>
            <w:proofErr w:type="spellStart"/>
            <w:r w:rsidRPr="00932E35">
              <w:rPr>
                <w:sz w:val="20"/>
              </w:rPr>
              <w:t>hogar</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otros</w:t>
            </w:r>
            <w:proofErr w:type="spellEnd"/>
            <w:r w:rsidRPr="00932E35">
              <w:rPr>
                <w:sz w:val="20"/>
              </w:rPr>
              <w:t xml:space="preserve"> </w:t>
            </w:r>
            <w:proofErr w:type="spellStart"/>
            <w:r w:rsidRPr="00932E35">
              <w:rPr>
                <w:sz w:val="20"/>
              </w:rPr>
              <w:t>relacionados</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ámbito</w:t>
            </w:r>
            <w:proofErr w:type="spellEnd"/>
            <w:r w:rsidRPr="00932E35">
              <w:rPr>
                <w:sz w:val="20"/>
              </w:rPr>
              <w:t xml:space="preserve"> </w:t>
            </w:r>
            <w:proofErr w:type="spellStart"/>
            <w:r w:rsidRPr="00932E35">
              <w:rPr>
                <w:sz w:val="20"/>
              </w:rPr>
              <w:t>laboral</w:t>
            </w:r>
            <w:proofErr w:type="spellEnd"/>
            <w:r w:rsidRPr="00932E35">
              <w:rPr>
                <w:sz w:val="20"/>
              </w:rPr>
              <w:t xml:space="preserve">, </w:t>
            </w:r>
            <w:proofErr w:type="spellStart"/>
            <w:r w:rsidRPr="00932E35">
              <w:rPr>
                <w:sz w:val="20"/>
              </w:rPr>
              <w:t>relaciones</w:t>
            </w:r>
            <w:proofErr w:type="spellEnd"/>
            <w:r w:rsidRPr="00932E35">
              <w:rPr>
                <w:sz w:val="20"/>
              </w:rPr>
              <w:t xml:space="preserve"> </w:t>
            </w:r>
            <w:proofErr w:type="spellStart"/>
            <w:r w:rsidRPr="00932E35">
              <w:rPr>
                <w:sz w:val="20"/>
              </w:rPr>
              <w:t>sociales</w:t>
            </w:r>
            <w:proofErr w:type="spellEnd"/>
            <w:r w:rsidRPr="00932E35">
              <w:rPr>
                <w:sz w:val="20"/>
              </w:rPr>
              <w:t xml:space="preserve">, </w:t>
            </w:r>
            <w:proofErr w:type="spellStart"/>
            <w:r w:rsidRPr="00932E35">
              <w:rPr>
                <w:sz w:val="20"/>
              </w:rPr>
              <w:t>situación</w:t>
            </w:r>
            <w:proofErr w:type="spellEnd"/>
            <w:r w:rsidRPr="00932E35">
              <w:rPr>
                <w:sz w:val="20"/>
              </w:rPr>
              <w:t xml:space="preserve"> de </w:t>
            </w:r>
            <w:proofErr w:type="spellStart"/>
            <w:r w:rsidRPr="00932E35">
              <w:rPr>
                <w:sz w:val="20"/>
              </w:rPr>
              <w:t>salud</w:t>
            </w:r>
            <w:proofErr w:type="spellEnd"/>
            <w:r w:rsidRPr="00932E35">
              <w:rPr>
                <w:sz w:val="20"/>
              </w:rPr>
              <w:t xml:space="preserve">, </w:t>
            </w:r>
            <w:proofErr w:type="spellStart"/>
            <w:r w:rsidRPr="00932E35">
              <w:rPr>
                <w:sz w:val="20"/>
              </w:rPr>
              <w:t>ocio</w:t>
            </w:r>
            <w:proofErr w:type="spellEnd"/>
            <w:r w:rsidRPr="00932E35">
              <w:rPr>
                <w:sz w:val="20"/>
              </w:rPr>
              <w:t xml:space="preserve"> y </w:t>
            </w:r>
            <w:proofErr w:type="spellStart"/>
            <w:r w:rsidRPr="00932E35">
              <w:rPr>
                <w:sz w:val="20"/>
              </w:rPr>
              <w:t>tiempo</w:t>
            </w:r>
            <w:proofErr w:type="spellEnd"/>
            <w:r w:rsidRPr="00932E35">
              <w:rPr>
                <w:sz w:val="20"/>
              </w:rPr>
              <w:t xml:space="preserve"> libre, etc. son </w:t>
            </w:r>
            <w:proofErr w:type="spellStart"/>
            <w:r w:rsidRPr="00932E35">
              <w:rPr>
                <w:sz w:val="20"/>
              </w:rPr>
              <w:t>abordados</w:t>
            </w:r>
            <w:proofErr w:type="spellEnd"/>
            <w:r w:rsidRPr="00932E35">
              <w:rPr>
                <w:sz w:val="20"/>
              </w:rPr>
              <w:t xml:space="preserve"> de forma </w:t>
            </w:r>
            <w:proofErr w:type="spellStart"/>
            <w:r w:rsidRPr="00932E35">
              <w:rPr>
                <w:sz w:val="20"/>
              </w:rPr>
              <w:t>periódica</w:t>
            </w:r>
            <w:proofErr w:type="spellEnd"/>
            <w:r w:rsidRPr="00932E35">
              <w:rPr>
                <w:sz w:val="20"/>
              </w:rPr>
              <w:t xml:space="preserve"> </w:t>
            </w:r>
            <w:proofErr w:type="spellStart"/>
            <w:r w:rsidRPr="00932E35">
              <w:rPr>
                <w:sz w:val="20"/>
              </w:rPr>
              <w:t>por</w:t>
            </w:r>
            <w:proofErr w:type="spellEnd"/>
            <w:r w:rsidRPr="00932E35">
              <w:rPr>
                <w:sz w:val="20"/>
              </w:rPr>
              <w:t xml:space="preserve"> la </w:t>
            </w:r>
            <w:proofErr w:type="spellStart"/>
            <w:r w:rsidRPr="00932E35">
              <w:rPr>
                <w:sz w:val="20"/>
              </w:rPr>
              <w:t>encuesta</w:t>
            </w:r>
            <w:proofErr w:type="spellEnd"/>
            <w:r w:rsidRPr="00932E35">
              <w:rPr>
                <w:sz w:val="20"/>
              </w:rPr>
              <w:t>.</w:t>
            </w:r>
          </w:p>
        </w:tc>
      </w:tr>
      <w:tr w:rsidR="003D75B7" w:rsidRPr="00932E35" w14:paraId="2F0D54C6" w14:textId="77777777" w:rsidTr="00262057">
        <w:trPr>
          <w:trHeight w:val="300"/>
        </w:trPr>
        <w:tc>
          <w:tcPr>
            <w:tcW w:w="1802" w:type="dxa"/>
          </w:tcPr>
          <w:p w14:paraId="01425090" w14:textId="77777777" w:rsidR="003D75B7" w:rsidRPr="00932E35" w:rsidRDefault="003D75B7"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68195636" w14:textId="77777777" w:rsidR="003D75B7" w:rsidRPr="00932E35" w:rsidRDefault="003D75B7" w:rsidP="00262057">
            <w:pPr>
              <w:rPr>
                <w:rFonts w:eastAsia="Times New Roman" w:cs="Calibri"/>
                <w:sz w:val="20"/>
                <w:szCs w:val="20"/>
              </w:rPr>
            </w:pPr>
            <w:r w:rsidRPr="00932E35">
              <w:rPr>
                <w:sz w:val="20"/>
              </w:rPr>
              <w:t>​</w:t>
            </w:r>
            <w:proofErr w:type="spellStart"/>
            <w:r w:rsidRPr="00932E35">
              <w:rPr>
                <w:sz w:val="20"/>
              </w:rPr>
              <w:t>Estudiar</w:t>
            </w:r>
            <w:proofErr w:type="spellEnd"/>
            <w:r w:rsidRPr="00932E35">
              <w:rPr>
                <w:sz w:val="20"/>
              </w:rPr>
              <w:t xml:space="preserve"> las </w:t>
            </w:r>
            <w:proofErr w:type="spellStart"/>
            <w:r w:rsidRPr="00932E35">
              <w:rPr>
                <w:sz w:val="20"/>
              </w:rPr>
              <w:t>condiciones</w:t>
            </w:r>
            <w:proofErr w:type="spellEnd"/>
            <w:r w:rsidRPr="00932E35">
              <w:rPr>
                <w:sz w:val="20"/>
              </w:rPr>
              <w:t xml:space="preserve"> de </w:t>
            </w:r>
            <w:proofErr w:type="spellStart"/>
            <w:r w:rsidRPr="00932E35">
              <w:rPr>
                <w:sz w:val="20"/>
              </w:rPr>
              <w:t>vida</w:t>
            </w:r>
            <w:proofErr w:type="spellEnd"/>
            <w:r w:rsidRPr="00932E35">
              <w:rPr>
                <w:sz w:val="20"/>
              </w:rPr>
              <w:t xml:space="preserve"> de la población y </w:t>
            </w:r>
            <w:proofErr w:type="spellStart"/>
            <w:r w:rsidRPr="00932E35">
              <w:rPr>
                <w:sz w:val="20"/>
              </w:rPr>
              <w:t>dar</w:t>
            </w:r>
            <w:proofErr w:type="spellEnd"/>
            <w:r w:rsidRPr="00932E35">
              <w:rPr>
                <w:sz w:val="20"/>
              </w:rPr>
              <w:t xml:space="preserve"> </w:t>
            </w:r>
            <w:proofErr w:type="spellStart"/>
            <w:r w:rsidRPr="00932E35">
              <w:rPr>
                <w:sz w:val="20"/>
              </w:rPr>
              <w:t>respuesta</w:t>
            </w:r>
            <w:proofErr w:type="spellEnd"/>
            <w:r w:rsidRPr="00932E35">
              <w:rPr>
                <w:sz w:val="20"/>
              </w:rPr>
              <w:t xml:space="preserve"> a la </w:t>
            </w:r>
            <w:proofErr w:type="spellStart"/>
            <w:r w:rsidRPr="00932E35">
              <w:rPr>
                <w:sz w:val="20"/>
              </w:rPr>
              <w:t>demanda</w:t>
            </w:r>
            <w:proofErr w:type="spellEnd"/>
            <w:r w:rsidRPr="00932E35">
              <w:rPr>
                <w:sz w:val="20"/>
              </w:rPr>
              <w:t xml:space="preserve"> de </w:t>
            </w:r>
            <w:proofErr w:type="spellStart"/>
            <w:r w:rsidRPr="00932E35">
              <w:rPr>
                <w:sz w:val="20"/>
              </w:rPr>
              <w:t>indicadores</w:t>
            </w:r>
            <w:proofErr w:type="spellEnd"/>
            <w:r w:rsidRPr="00932E35">
              <w:rPr>
                <w:sz w:val="20"/>
              </w:rPr>
              <w:t xml:space="preserve"> </w:t>
            </w:r>
            <w:proofErr w:type="spellStart"/>
            <w:r w:rsidRPr="00932E35">
              <w:rPr>
                <w:sz w:val="20"/>
              </w:rPr>
              <w:t>sociales</w:t>
            </w:r>
            <w:proofErr w:type="spellEnd"/>
            <w:r w:rsidRPr="00932E35">
              <w:rPr>
                <w:sz w:val="20"/>
              </w:rPr>
              <w:t>.</w:t>
            </w:r>
          </w:p>
        </w:tc>
      </w:tr>
      <w:tr w:rsidR="003D75B7" w:rsidRPr="00932E35" w14:paraId="087F7983" w14:textId="77777777" w:rsidTr="00262057">
        <w:trPr>
          <w:trHeight w:val="300"/>
        </w:trPr>
        <w:tc>
          <w:tcPr>
            <w:tcW w:w="1802" w:type="dxa"/>
          </w:tcPr>
          <w:p w14:paraId="2D79F83D" w14:textId="77777777" w:rsidR="003D75B7" w:rsidRPr="00932E35" w:rsidRDefault="003D75B7"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B34FA80" w14:textId="77777777" w:rsidR="003D75B7" w:rsidRPr="00932E35" w:rsidRDefault="003D75B7" w:rsidP="00262057">
            <w:pPr>
              <w:rPr>
                <w:rFonts w:eastAsia="Times New Roman" w:cs="Calibri"/>
                <w:sz w:val="20"/>
                <w:szCs w:val="20"/>
              </w:rPr>
            </w:pPr>
            <w:r w:rsidRPr="00932E35">
              <w:rPr>
                <w:sz w:val="20"/>
              </w:rPr>
              <w:t xml:space="preserve">​La </w:t>
            </w:r>
            <w:proofErr w:type="spellStart"/>
            <w:r w:rsidRPr="00932E35">
              <w:rPr>
                <w:sz w:val="20"/>
              </w:rPr>
              <w:t>Encuesta</w:t>
            </w:r>
            <w:proofErr w:type="spellEnd"/>
            <w:r w:rsidRPr="00932E35">
              <w:rPr>
                <w:sz w:val="20"/>
              </w:rPr>
              <w:t xml:space="preserve"> Social y de </w:t>
            </w:r>
            <w:proofErr w:type="spellStart"/>
            <w:r w:rsidRPr="00932E35">
              <w:rPr>
                <w:sz w:val="20"/>
              </w:rPr>
              <w:t>Condiciones</w:t>
            </w:r>
            <w:proofErr w:type="spellEnd"/>
            <w:r w:rsidRPr="00932E35">
              <w:rPr>
                <w:sz w:val="20"/>
              </w:rPr>
              <w:t xml:space="preserve"> de Vida (</w:t>
            </w:r>
            <w:proofErr w:type="spellStart"/>
            <w:r w:rsidRPr="00932E35">
              <w:rPr>
                <w:sz w:val="20"/>
              </w:rPr>
              <w:t>ESyCV</w:t>
            </w:r>
            <w:proofErr w:type="spellEnd"/>
            <w:r w:rsidRPr="00932E35">
              <w:rPr>
                <w:sz w:val="20"/>
              </w:rPr>
              <w:t xml:space="preserve">) </w:t>
            </w:r>
            <w:proofErr w:type="spellStart"/>
            <w:r w:rsidRPr="00932E35">
              <w:rPr>
                <w:sz w:val="20"/>
              </w:rPr>
              <w:t>responde</w:t>
            </w:r>
            <w:proofErr w:type="spellEnd"/>
            <w:r w:rsidRPr="00932E35">
              <w:rPr>
                <w:sz w:val="20"/>
              </w:rPr>
              <w:t xml:space="preserve"> a la </w:t>
            </w:r>
            <w:proofErr w:type="spellStart"/>
            <w:r w:rsidRPr="00932E35">
              <w:rPr>
                <w:sz w:val="20"/>
              </w:rPr>
              <w:t>necesidad</w:t>
            </w:r>
            <w:proofErr w:type="spellEnd"/>
            <w:r w:rsidRPr="00932E35">
              <w:rPr>
                <w:sz w:val="20"/>
              </w:rPr>
              <w:t xml:space="preserve"> de </w:t>
            </w:r>
            <w:proofErr w:type="spellStart"/>
            <w:r w:rsidRPr="00932E35">
              <w:rPr>
                <w:sz w:val="20"/>
              </w:rPr>
              <w:t>ofrecer</w:t>
            </w:r>
            <w:proofErr w:type="spellEnd"/>
            <w:r w:rsidRPr="00932E35">
              <w:rPr>
                <w:sz w:val="20"/>
              </w:rPr>
              <w:t xml:space="preserve"> </w:t>
            </w:r>
            <w:proofErr w:type="spellStart"/>
            <w:r w:rsidRPr="00932E35">
              <w:rPr>
                <w:sz w:val="20"/>
              </w:rPr>
              <w:t>estimaciones</w:t>
            </w:r>
            <w:proofErr w:type="spellEnd"/>
            <w:r w:rsidRPr="00932E35">
              <w:rPr>
                <w:sz w:val="20"/>
              </w:rPr>
              <w:t xml:space="preserve"> </w:t>
            </w:r>
            <w:proofErr w:type="spellStart"/>
            <w:r w:rsidRPr="00932E35">
              <w:rPr>
                <w:sz w:val="20"/>
              </w:rPr>
              <w:t>recientes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ámbitos</w:t>
            </w:r>
            <w:proofErr w:type="spellEnd"/>
            <w:r w:rsidRPr="00932E35">
              <w:rPr>
                <w:sz w:val="20"/>
              </w:rPr>
              <w:t xml:space="preserve"> </w:t>
            </w:r>
            <w:proofErr w:type="spellStart"/>
            <w:r w:rsidRPr="00932E35">
              <w:rPr>
                <w:sz w:val="20"/>
              </w:rPr>
              <w:t>relacionados</w:t>
            </w:r>
            <w:proofErr w:type="spellEnd"/>
            <w:r w:rsidRPr="00932E35">
              <w:rPr>
                <w:sz w:val="20"/>
              </w:rPr>
              <w:t xml:space="preserve"> con la población:</w:t>
            </w:r>
          </w:p>
          <w:p w14:paraId="7A7ADF22" w14:textId="77777777" w:rsidR="003D75B7" w:rsidRPr="00932E35" w:rsidRDefault="003D75B7" w:rsidP="00262057">
            <w:pPr>
              <w:rPr>
                <w:rFonts w:eastAsia="Times New Roman" w:cs="Calibri"/>
                <w:sz w:val="20"/>
                <w:szCs w:val="20"/>
              </w:rPr>
            </w:pPr>
            <w:r w:rsidRPr="00932E35">
              <w:rPr>
                <w:sz w:val="20"/>
              </w:rPr>
              <w:t xml:space="preserve">· </w:t>
            </w:r>
            <w:proofErr w:type="spellStart"/>
            <w:r w:rsidRPr="00932E35">
              <w:rPr>
                <w:sz w:val="20"/>
              </w:rPr>
              <w:t>Composición</w:t>
            </w:r>
            <w:proofErr w:type="spellEnd"/>
            <w:r w:rsidRPr="00932E35">
              <w:rPr>
                <w:sz w:val="20"/>
              </w:rPr>
              <w:t xml:space="preserve"> familiar</w:t>
            </w:r>
          </w:p>
          <w:p w14:paraId="56CF0500" w14:textId="77777777" w:rsidR="003D75B7" w:rsidRPr="00932E35" w:rsidRDefault="003D75B7" w:rsidP="00262057">
            <w:pPr>
              <w:rPr>
                <w:rFonts w:eastAsia="Times New Roman" w:cs="Calibri"/>
                <w:sz w:val="20"/>
                <w:szCs w:val="20"/>
              </w:rPr>
            </w:pPr>
            <w:r w:rsidRPr="00932E35">
              <w:rPr>
                <w:sz w:val="20"/>
              </w:rPr>
              <w:t xml:space="preserve">· </w:t>
            </w:r>
            <w:proofErr w:type="spellStart"/>
            <w:r w:rsidRPr="00932E35">
              <w:rPr>
                <w:sz w:val="20"/>
              </w:rPr>
              <w:t>Estilos</w:t>
            </w:r>
            <w:proofErr w:type="spellEnd"/>
            <w:r w:rsidRPr="00932E35">
              <w:rPr>
                <w:sz w:val="20"/>
              </w:rPr>
              <w:t xml:space="preserve"> de </w:t>
            </w:r>
            <w:proofErr w:type="spellStart"/>
            <w:r w:rsidRPr="00932E35">
              <w:rPr>
                <w:sz w:val="20"/>
              </w:rPr>
              <w:t>vida</w:t>
            </w:r>
            <w:proofErr w:type="spellEnd"/>
          </w:p>
          <w:p w14:paraId="5EFFAF55" w14:textId="77777777" w:rsidR="003D75B7" w:rsidRPr="00932E35" w:rsidRDefault="003D75B7" w:rsidP="00262057">
            <w:pPr>
              <w:rPr>
                <w:rFonts w:eastAsia="Times New Roman" w:cs="Calibri"/>
                <w:sz w:val="20"/>
                <w:szCs w:val="20"/>
              </w:rPr>
            </w:pPr>
            <w:r w:rsidRPr="00932E35">
              <w:rPr>
                <w:sz w:val="20"/>
              </w:rPr>
              <w:t xml:space="preserve">· Valores </w:t>
            </w:r>
            <w:proofErr w:type="spellStart"/>
            <w:r w:rsidRPr="00932E35">
              <w:rPr>
                <w:sz w:val="20"/>
              </w:rPr>
              <w:t>sociales</w:t>
            </w:r>
            <w:proofErr w:type="spellEnd"/>
          </w:p>
          <w:p w14:paraId="11F64405" w14:textId="77777777" w:rsidR="003D75B7" w:rsidRPr="00932E35" w:rsidRDefault="003D75B7" w:rsidP="00262057">
            <w:pPr>
              <w:rPr>
                <w:rFonts w:eastAsia="Times New Roman" w:cs="Calibri"/>
                <w:sz w:val="20"/>
                <w:szCs w:val="20"/>
              </w:rPr>
            </w:pPr>
            <w:r w:rsidRPr="00932E35">
              <w:rPr>
                <w:sz w:val="20"/>
              </w:rPr>
              <w:t xml:space="preserve">· </w:t>
            </w:r>
            <w:proofErr w:type="spellStart"/>
            <w:r w:rsidRPr="00932E35">
              <w:rPr>
                <w:sz w:val="20"/>
              </w:rPr>
              <w:t>Relación</w:t>
            </w:r>
            <w:proofErr w:type="spellEnd"/>
            <w:r w:rsidRPr="00932E35">
              <w:rPr>
                <w:sz w:val="20"/>
              </w:rPr>
              <w:t xml:space="preserve"> con la </w:t>
            </w:r>
            <w:proofErr w:type="spellStart"/>
            <w:r w:rsidRPr="00932E35">
              <w:rPr>
                <w:sz w:val="20"/>
              </w:rPr>
              <w:t>actividad</w:t>
            </w:r>
            <w:proofErr w:type="spellEnd"/>
            <w:r w:rsidRPr="00932E35">
              <w:rPr>
                <w:sz w:val="20"/>
              </w:rPr>
              <w:t xml:space="preserve"> </w:t>
            </w:r>
            <w:proofErr w:type="spellStart"/>
            <w:r w:rsidRPr="00932E35">
              <w:rPr>
                <w:sz w:val="20"/>
              </w:rPr>
              <w:t>económica</w:t>
            </w:r>
            <w:proofErr w:type="spellEnd"/>
          </w:p>
          <w:p w14:paraId="2F9C3C20" w14:textId="77777777" w:rsidR="003D75B7" w:rsidRPr="00932E35" w:rsidRDefault="003D75B7" w:rsidP="00262057">
            <w:pPr>
              <w:rPr>
                <w:rFonts w:eastAsia="Times New Roman" w:cs="Calibri"/>
                <w:sz w:val="20"/>
                <w:szCs w:val="20"/>
              </w:rPr>
            </w:pPr>
            <w:r w:rsidRPr="00932E35">
              <w:rPr>
                <w:sz w:val="20"/>
              </w:rPr>
              <w:t xml:space="preserve">· </w:t>
            </w:r>
            <w:proofErr w:type="spellStart"/>
            <w:r w:rsidRPr="00932E35">
              <w:rPr>
                <w:sz w:val="20"/>
              </w:rPr>
              <w:t>Actitudes</w:t>
            </w:r>
            <w:proofErr w:type="spellEnd"/>
            <w:r w:rsidRPr="00932E35">
              <w:rPr>
                <w:sz w:val="20"/>
              </w:rPr>
              <w:t xml:space="preserve"> ante </w:t>
            </w:r>
            <w:proofErr w:type="spellStart"/>
            <w:r w:rsidRPr="00932E35">
              <w:rPr>
                <w:sz w:val="20"/>
              </w:rPr>
              <w:t>el</w:t>
            </w:r>
            <w:proofErr w:type="spellEnd"/>
            <w:r w:rsidRPr="00932E35">
              <w:rPr>
                <w:sz w:val="20"/>
              </w:rPr>
              <w:t xml:space="preserve"> medio-</w:t>
            </w:r>
            <w:proofErr w:type="spellStart"/>
            <w:r w:rsidRPr="00932E35">
              <w:rPr>
                <w:sz w:val="20"/>
              </w:rPr>
              <w:t>ambiente</w:t>
            </w:r>
            <w:proofErr w:type="spellEnd"/>
          </w:p>
          <w:p w14:paraId="17BB55F8" w14:textId="77777777" w:rsidR="003D75B7" w:rsidRPr="00932E35" w:rsidRDefault="003D75B7" w:rsidP="00262057">
            <w:pPr>
              <w:rPr>
                <w:rFonts w:eastAsia="Times New Roman" w:cs="Calibri"/>
                <w:sz w:val="20"/>
                <w:szCs w:val="20"/>
              </w:rPr>
            </w:pPr>
            <w:r w:rsidRPr="00932E35">
              <w:rPr>
                <w:sz w:val="20"/>
              </w:rPr>
              <w:t xml:space="preserve">· </w:t>
            </w:r>
            <w:proofErr w:type="spellStart"/>
            <w:r w:rsidRPr="00932E35">
              <w:rPr>
                <w:sz w:val="20"/>
              </w:rPr>
              <w:t>Conocimiento</w:t>
            </w:r>
            <w:proofErr w:type="spellEnd"/>
            <w:r w:rsidRPr="00932E35">
              <w:rPr>
                <w:sz w:val="20"/>
              </w:rPr>
              <w:t xml:space="preserve"> de lenguas</w:t>
            </w:r>
          </w:p>
          <w:p w14:paraId="08DDC35E" w14:textId="77777777" w:rsidR="003D75B7" w:rsidRPr="00932E35" w:rsidRDefault="003D75B7" w:rsidP="00262057">
            <w:pPr>
              <w:rPr>
                <w:rFonts w:eastAsia="Times New Roman" w:cs="Calibri"/>
                <w:sz w:val="20"/>
                <w:szCs w:val="20"/>
              </w:rPr>
            </w:pPr>
            <w:r w:rsidRPr="00932E35">
              <w:rPr>
                <w:sz w:val="20"/>
              </w:rPr>
              <w:t>· Etc.</w:t>
            </w:r>
          </w:p>
          <w:p w14:paraId="3E9CB06F" w14:textId="77777777" w:rsidR="003D75B7" w:rsidRPr="00932E35" w:rsidRDefault="003D75B7" w:rsidP="00262057">
            <w:pPr>
              <w:rPr>
                <w:rFonts w:eastAsia="Times New Roman" w:cs="Calibri"/>
                <w:sz w:val="20"/>
                <w:szCs w:val="20"/>
              </w:rPr>
            </w:pPr>
            <w:r w:rsidRPr="00932E35">
              <w:rPr>
                <w:sz w:val="20"/>
              </w:rPr>
              <w:t xml:space="preserve">y es </w:t>
            </w:r>
            <w:proofErr w:type="spellStart"/>
            <w:r w:rsidRPr="00932E35">
              <w:rPr>
                <w:sz w:val="20"/>
              </w:rPr>
              <w:t>heredera</w:t>
            </w:r>
            <w:proofErr w:type="spellEnd"/>
            <w:r w:rsidRPr="00932E35">
              <w:rPr>
                <w:sz w:val="20"/>
              </w:rPr>
              <w:t xml:space="preserve"> de la de </w:t>
            </w:r>
            <w:proofErr w:type="spellStart"/>
            <w:r w:rsidRPr="00932E35">
              <w:rPr>
                <w:sz w:val="20"/>
              </w:rPr>
              <w:t>Condiciones</w:t>
            </w:r>
            <w:proofErr w:type="spellEnd"/>
            <w:r w:rsidRPr="00932E35">
              <w:rPr>
                <w:sz w:val="20"/>
              </w:rPr>
              <w:t xml:space="preserve"> de Vida, </w:t>
            </w:r>
            <w:proofErr w:type="spellStart"/>
            <w:r w:rsidRPr="00932E35">
              <w:rPr>
                <w:sz w:val="20"/>
              </w:rPr>
              <w:t>realizada</w:t>
            </w:r>
            <w:proofErr w:type="spellEnd"/>
            <w:r w:rsidRPr="00932E35">
              <w:rPr>
                <w:sz w:val="20"/>
              </w:rPr>
              <w:t xml:space="preserve"> </w:t>
            </w:r>
            <w:proofErr w:type="spellStart"/>
            <w:r w:rsidRPr="00932E35">
              <w:rPr>
                <w:sz w:val="20"/>
              </w:rPr>
              <w:t>durante</w:t>
            </w:r>
            <w:proofErr w:type="spellEnd"/>
            <w:r w:rsidRPr="00932E35">
              <w:rPr>
                <w:sz w:val="20"/>
              </w:rPr>
              <w:t xml:space="preserve"> </w:t>
            </w:r>
            <w:proofErr w:type="spellStart"/>
            <w:r w:rsidRPr="00932E35">
              <w:rPr>
                <w:sz w:val="20"/>
              </w:rPr>
              <w:t>los</w:t>
            </w:r>
            <w:proofErr w:type="spellEnd"/>
            <w:r w:rsidRPr="00932E35">
              <w:rPr>
                <w:sz w:val="20"/>
              </w:rPr>
              <w:t xml:space="preserve"> planes 1999-2002, 2003-2006, 2007-2010 y 2011-2016.</w:t>
            </w:r>
          </w:p>
          <w:p w14:paraId="1C297083" w14:textId="77777777" w:rsidR="003D75B7" w:rsidRPr="00932E35" w:rsidRDefault="003D75B7" w:rsidP="00262057">
            <w:pPr>
              <w:rPr>
                <w:rFonts w:eastAsia="Times New Roman" w:cs="Calibri"/>
                <w:sz w:val="20"/>
                <w:szCs w:val="20"/>
              </w:rPr>
            </w:pPr>
            <w:r w:rsidRPr="00932E35">
              <w:rPr>
                <w:sz w:val="20"/>
              </w:rPr>
              <w:t xml:space="preserve">Se </w:t>
            </w:r>
            <w:proofErr w:type="spellStart"/>
            <w:r w:rsidRPr="00932E35">
              <w:rPr>
                <w:sz w:val="20"/>
              </w:rPr>
              <w:t>trata</w:t>
            </w:r>
            <w:proofErr w:type="spellEnd"/>
            <w:r w:rsidRPr="00932E35">
              <w:rPr>
                <w:sz w:val="20"/>
              </w:rPr>
              <w:t xml:space="preserve"> de </w:t>
            </w:r>
            <w:proofErr w:type="spellStart"/>
            <w:r w:rsidRPr="00932E35">
              <w:rPr>
                <w:sz w:val="20"/>
              </w:rPr>
              <w:t>una</w:t>
            </w:r>
            <w:proofErr w:type="spellEnd"/>
            <w:r w:rsidRPr="00932E35">
              <w:rPr>
                <w:sz w:val="20"/>
              </w:rPr>
              <w:t xml:space="preserve"> </w:t>
            </w:r>
            <w:proofErr w:type="spellStart"/>
            <w:r w:rsidRPr="00932E35">
              <w:rPr>
                <w:sz w:val="20"/>
              </w:rPr>
              <w:t>encuesta</w:t>
            </w:r>
            <w:proofErr w:type="spellEnd"/>
            <w:r w:rsidRPr="00932E35">
              <w:rPr>
                <w:sz w:val="20"/>
              </w:rPr>
              <w:t xml:space="preserve"> de </w:t>
            </w:r>
            <w:proofErr w:type="spellStart"/>
            <w:r w:rsidRPr="00932E35">
              <w:rPr>
                <w:sz w:val="20"/>
              </w:rPr>
              <w:t>contenido</w:t>
            </w:r>
            <w:proofErr w:type="spellEnd"/>
            <w:r w:rsidRPr="00932E35">
              <w:rPr>
                <w:sz w:val="20"/>
              </w:rPr>
              <w:t xml:space="preserve"> </w:t>
            </w:r>
            <w:proofErr w:type="spellStart"/>
            <w:r w:rsidRPr="00932E35">
              <w:rPr>
                <w:sz w:val="20"/>
              </w:rPr>
              <w:t>genérico</w:t>
            </w:r>
            <w:proofErr w:type="spellEnd"/>
            <w:r w:rsidRPr="00932E35">
              <w:rPr>
                <w:sz w:val="20"/>
              </w:rPr>
              <w:t xml:space="preserve"> y de </w:t>
            </w:r>
            <w:proofErr w:type="spellStart"/>
            <w:r w:rsidRPr="00932E35">
              <w:rPr>
                <w:sz w:val="20"/>
              </w:rPr>
              <w:t>formato</w:t>
            </w:r>
            <w:proofErr w:type="spellEnd"/>
            <w:r w:rsidRPr="00932E35">
              <w:rPr>
                <w:sz w:val="20"/>
              </w:rPr>
              <w:t xml:space="preserve"> flexible, </w:t>
            </w:r>
            <w:proofErr w:type="spellStart"/>
            <w:r w:rsidRPr="00932E35">
              <w:rPr>
                <w:sz w:val="20"/>
              </w:rPr>
              <w:t>cuyo</w:t>
            </w:r>
            <w:proofErr w:type="spellEnd"/>
            <w:r w:rsidRPr="00932E35">
              <w:rPr>
                <w:sz w:val="20"/>
              </w:rPr>
              <w:t xml:space="preserve"> </w:t>
            </w:r>
            <w:proofErr w:type="spellStart"/>
            <w:r w:rsidRPr="00932E35">
              <w:rPr>
                <w:sz w:val="20"/>
              </w:rPr>
              <w:t>cuestionario</w:t>
            </w:r>
            <w:proofErr w:type="spellEnd"/>
            <w:r w:rsidRPr="00932E35">
              <w:rPr>
                <w:sz w:val="20"/>
              </w:rPr>
              <w:t xml:space="preserve"> ha </w:t>
            </w:r>
            <w:proofErr w:type="spellStart"/>
            <w:r w:rsidRPr="00932E35">
              <w:rPr>
                <w:sz w:val="20"/>
              </w:rPr>
              <w:t>ido</w:t>
            </w:r>
            <w:proofErr w:type="spellEnd"/>
            <w:r w:rsidRPr="00932E35">
              <w:rPr>
                <w:sz w:val="20"/>
              </w:rPr>
              <w:t xml:space="preserve"> </w:t>
            </w:r>
            <w:proofErr w:type="spellStart"/>
            <w:r w:rsidRPr="00932E35">
              <w:rPr>
                <w:sz w:val="20"/>
              </w:rPr>
              <w:t>modificándose</w:t>
            </w:r>
            <w:proofErr w:type="spellEnd"/>
            <w:r w:rsidRPr="00932E35">
              <w:rPr>
                <w:sz w:val="20"/>
              </w:rPr>
              <w:t xml:space="preserve"> </w:t>
            </w:r>
            <w:proofErr w:type="spellStart"/>
            <w:r w:rsidRPr="00932E35">
              <w:rPr>
                <w:sz w:val="20"/>
              </w:rPr>
              <w:t>parcialmente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cada</w:t>
            </w:r>
            <w:proofErr w:type="spellEnd"/>
            <w:r w:rsidRPr="00932E35">
              <w:rPr>
                <w:sz w:val="20"/>
              </w:rPr>
              <w:t xml:space="preserve"> </w:t>
            </w:r>
            <w:proofErr w:type="spellStart"/>
            <w:r w:rsidRPr="00932E35">
              <w:rPr>
                <w:sz w:val="20"/>
              </w:rPr>
              <w:t>edición</w:t>
            </w:r>
            <w:proofErr w:type="spellEnd"/>
            <w:r w:rsidRPr="00932E35">
              <w:rPr>
                <w:sz w:val="20"/>
              </w:rPr>
              <w:t xml:space="preserve"> para </w:t>
            </w:r>
            <w:proofErr w:type="spellStart"/>
            <w:r w:rsidRPr="00932E35">
              <w:rPr>
                <w:sz w:val="20"/>
              </w:rPr>
              <w:t>atender</w:t>
            </w:r>
            <w:proofErr w:type="spellEnd"/>
            <w:r w:rsidRPr="00932E35">
              <w:rPr>
                <w:sz w:val="20"/>
              </w:rPr>
              <w:t xml:space="preserve"> la </w:t>
            </w:r>
            <w:proofErr w:type="spellStart"/>
            <w:r w:rsidRPr="00932E35">
              <w:rPr>
                <w:sz w:val="20"/>
              </w:rPr>
              <w:t>demanda</w:t>
            </w:r>
            <w:proofErr w:type="spellEnd"/>
            <w:r w:rsidRPr="00932E35">
              <w:rPr>
                <w:sz w:val="20"/>
              </w:rPr>
              <w:t xml:space="preserve"> de </w:t>
            </w:r>
            <w:proofErr w:type="spellStart"/>
            <w:r w:rsidRPr="00932E35">
              <w:rPr>
                <w:sz w:val="20"/>
              </w:rPr>
              <w:t>diferentes</w:t>
            </w:r>
            <w:proofErr w:type="spellEnd"/>
            <w:r w:rsidRPr="00932E35">
              <w:rPr>
                <w:sz w:val="20"/>
              </w:rPr>
              <w:t xml:space="preserve"> </w:t>
            </w:r>
            <w:proofErr w:type="spellStart"/>
            <w:r w:rsidRPr="00932E35">
              <w:rPr>
                <w:sz w:val="20"/>
              </w:rPr>
              <w:t>indicadores</w:t>
            </w:r>
            <w:proofErr w:type="spellEnd"/>
            <w:r w:rsidRPr="00932E35">
              <w:rPr>
                <w:sz w:val="20"/>
              </w:rPr>
              <w:t xml:space="preserve"> y </w:t>
            </w:r>
            <w:proofErr w:type="spellStart"/>
            <w:r w:rsidRPr="00932E35">
              <w:rPr>
                <w:sz w:val="20"/>
              </w:rPr>
              <w:t>estimaciones</w:t>
            </w:r>
            <w:proofErr w:type="spellEnd"/>
            <w:r w:rsidRPr="00932E35">
              <w:rPr>
                <w:sz w:val="20"/>
              </w:rPr>
              <w:t>.</w:t>
            </w:r>
          </w:p>
          <w:p w14:paraId="7CCE116D" w14:textId="77777777" w:rsidR="003D75B7" w:rsidRPr="00932E35" w:rsidRDefault="003D75B7" w:rsidP="00262057">
            <w:pPr>
              <w:rPr>
                <w:rFonts w:eastAsia="Times New Roman" w:cs="Calibri"/>
                <w:sz w:val="20"/>
                <w:szCs w:val="20"/>
              </w:rPr>
            </w:pPr>
            <w:proofErr w:type="spellStart"/>
            <w:r w:rsidRPr="00932E35">
              <w:rPr>
                <w:sz w:val="20"/>
              </w:rPr>
              <w:t>Actualmente</w:t>
            </w:r>
            <w:proofErr w:type="spellEnd"/>
            <w:r w:rsidRPr="00932E35">
              <w:rPr>
                <w:sz w:val="20"/>
              </w:rPr>
              <w:t xml:space="preserve"> </w:t>
            </w:r>
            <w:proofErr w:type="spellStart"/>
            <w:r w:rsidRPr="00932E35">
              <w:rPr>
                <w:sz w:val="20"/>
              </w:rPr>
              <w:t>está</w:t>
            </w:r>
            <w:proofErr w:type="spellEnd"/>
            <w:r w:rsidRPr="00932E35">
              <w:rPr>
                <w:sz w:val="20"/>
              </w:rPr>
              <w:t xml:space="preserve"> </w:t>
            </w:r>
            <w:proofErr w:type="spellStart"/>
            <w:r w:rsidRPr="00932E35">
              <w:rPr>
                <w:sz w:val="20"/>
              </w:rPr>
              <w:t>prevista</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frecuencia</w:t>
            </w:r>
            <w:proofErr w:type="spellEnd"/>
            <w:r w:rsidRPr="00932E35">
              <w:rPr>
                <w:sz w:val="20"/>
              </w:rPr>
              <w:t xml:space="preserve"> </w:t>
            </w:r>
            <w:proofErr w:type="spellStart"/>
            <w:r w:rsidRPr="00932E35">
              <w:rPr>
                <w:sz w:val="20"/>
              </w:rPr>
              <w:t>anual</w:t>
            </w:r>
            <w:proofErr w:type="spellEnd"/>
            <w:r w:rsidRPr="00932E35">
              <w:rPr>
                <w:sz w:val="20"/>
              </w:rPr>
              <w:t xml:space="preserve"> y </w:t>
            </w:r>
            <w:proofErr w:type="spellStart"/>
            <w:r w:rsidRPr="00932E35">
              <w:rPr>
                <w:sz w:val="20"/>
              </w:rPr>
              <w:t>una</w:t>
            </w:r>
            <w:proofErr w:type="spellEnd"/>
            <w:r w:rsidRPr="00932E35">
              <w:rPr>
                <w:sz w:val="20"/>
              </w:rPr>
              <w:t xml:space="preserve"> </w:t>
            </w:r>
            <w:proofErr w:type="spellStart"/>
            <w:r w:rsidRPr="00932E35">
              <w:rPr>
                <w:sz w:val="20"/>
              </w:rPr>
              <w:t>estructura</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estable</w:t>
            </w:r>
            <w:proofErr w:type="spellEnd"/>
            <w:r w:rsidRPr="00932E35">
              <w:rPr>
                <w:sz w:val="20"/>
              </w:rPr>
              <w:t xml:space="preserve"> con </w:t>
            </w:r>
            <w:proofErr w:type="spellStart"/>
            <w:r w:rsidRPr="00932E35">
              <w:rPr>
                <w:sz w:val="20"/>
              </w:rPr>
              <w:t>rotaciones</w:t>
            </w:r>
            <w:proofErr w:type="spellEnd"/>
            <w:r w:rsidRPr="00932E35">
              <w:rPr>
                <w:sz w:val="20"/>
              </w:rPr>
              <w:t xml:space="preserve"> </w:t>
            </w:r>
            <w:proofErr w:type="spellStart"/>
            <w:r w:rsidRPr="00932E35">
              <w:rPr>
                <w:sz w:val="20"/>
              </w:rPr>
              <w:t>cada</w:t>
            </w:r>
            <w:proofErr w:type="spellEnd"/>
            <w:r w:rsidRPr="00932E35">
              <w:rPr>
                <w:sz w:val="20"/>
              </w:rPr>
              <w:t xml:space="preserve"> 4 </w:t>
            </w:r>
            <w:proofErr w:type="spellStart"/>
            <w:r w:rsidRPr="00932E35">
              <w:rPr>
                <w:sz w:val="20"/>
              </w:rPr>
              <w:t>años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parte</w:t>
            </w:r>
            <w:proofErr w:type="spellEnd"/>
            <w:r w:rsidRPr="00932E35">
              <w:rPr>
                <w:sz w:val="20"/>
              </w:rPr>
              <w:t xml:space="preserve"> de la </w:t>
            </w:r>
            <w:proofErr w:type="spellStart"/>
            <w:r w:rsidRPr="00932E35">
              <w:rPr>
                <w:sz w:val="20"/>
              </w:rPr>
              <w:t>temática</w:t>
            </w:r>
            <w:proofErr w:type="spellEnd"/>
            <w:r w:rsidRPr="00932E35">
              <w:rPr>
                <w:sz w:val="20"/>
              </w:rPr>
              <w:t xml:space="preserve"> </w:t>
            </w:r>
            <w:proofErr w:type="spellStart"/>
            <w:r w:rsidRPr="00932E35">
              <w:rPr>
                <w:sz w:val="20"/>
              </w:rPr>
              <w:t>abordada</w:t>
            </w:r>
            <w:proofErr w:type="spellEnd"/>
          </w:p>
        </w:tc>
      </w:tr>
      <w:tr w:rsidR="003D75B7" w:rsidRPr="00932E35" w14:paraId="5F21825A" w14:textId="77777777" w:rsidTr="00262057">
        <w:trPr>
          <w:trHeight w:val="300"/>
        </w:trPr>
        <w:tc>
          <w:tcPr>
            <w:tcW w:w="1802" w:type="dxa"/>
          </w:tcPr>
          <w:p w14:paraId="1D655442" w14:textId="77777777" w:rsidR="003D75B7" w:rsidRPr="00932E35" w:rsidRDefault="003D75B7"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35E2E42" w14:textId="77777777" w:rsidR="003D75B7" w:rsidRPr="00932E35" w:rsidRDefault="003D75B7" w:rsidP="00262057">
            <w:pPr>
              <w:rPr>
                <w:rFonts w:eastAsia="Times New Roman" w:cs="Calibri"/>
                <w:sz w:val="20"/>
                <w:szCs w:val="20"/>
              </w:rPr>
            </w:pPr>
            <w:proofErr w:type="spellStart"/>
            <w:r w:rsidRPr="00932E35">
              <w:rPr>
                <w:sz w:val="20"/>
              </w:rPr>
              <w:t>Agregación</w:t>
            </w:r>
            <w:proofErr w:type="spellEnd"/>
            <w:r w:rsidRPr="00932E35">
              <w:rPr>
                <w:sz w:val="20"/>
              </w:rPr>
              <w:t xml:space="preserve"> de zonas Navarra 2000 y </w:t>
            </w:r>
            <w:proofErr w:type="spellStart"/>
            <w:r w:rsidRPr="00932E35">
              <w:rPr>
                <w:sz w:val="20"/>
              </w:rPr>
              <w:t>desde</w:t>
            </w:r>
            <w:proofErr w:type="spellEnd"/>
            <w:r w:rsidRPr="00932E35">
              <w:rPr>
                <w:sz w:val="20"/>
              </w:rPr>
              <w:t xml:space="preserve"> 2024 de zonas POT</w:t>
            </w:r>
          </w:p>
        </w:tc>
      </w:tr>
      <w:tr w:rsidR="003D75B7" w:rsidRPr="00932E35" w14:paraId="15678E06" w14:textId="77777777" w:rsidTr="00262057">
        <w:trPr>
          <w:trHeight w:val="300"/>
        </w:trPr>
        <w:tc>
          <w:tcPr>
            <w:tcW w:w="1802" w:type="dxa"/>
          </w:tcPr>
          <w:p w14:paraId="23929183" w14:textId="77777777" w:rsidR="003D75B7" w:rsidRPr="00932E35" w:rsidRDefault="003D75B7"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8E507C3" w14:textId="77777777" w:rsidR="003D75B7" w:rsidRPr="00932E35" w:rsidRDefault="003D75B7" w:rsidP="00262057">
            <w:pPr>
              <w:rPr>
                <w:rFonts w:eastAsia="Times New Roman" w:cs="Calibri"/>
                <w:sz w:val="20"/>
                <w:szCs w:val="20"/>
              </w:rPr>
            </w:pPr>
            <w:proofErr w:type="spellStart"/>
            <w:r w:rsidRPr="00932E35">
              <w:rPr>
                <w:sz w:val="20"/>
              </w:rPr>
              <w:t>Anual</w:t>
            </w:r>
            <w:proofErr w:type="spellEnd"/>
          </w:p>
        </w:tc>
      </w:tr>
      <w:tr w:rsidR="003D75B7" w:rsidRPr="00932E35" w14:paraId="26EE5D58" w14:textId="77777777" w:rsidTr="00262057">
        <w:trPr>
          <w:trHeight w:val="300"/>
        </w:trPr>
        <w:tc>
          <w:tcPr>
            <w:tcW w:w="8363" w:type="dxa"/>
            <w:gridSpan w:val="3"/>
          </w:tcPr>
          <w:p w14:paraId="40C028EA" w14:textId="77777777" w:rsidR="003D75B7" w:rsidRPr="00932E35" w:rsidRDefault="003D75B7"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D75B7" w:rsidRPr="00932E35" w14:paraId="04DC17A6" w14:textId="77777777" w:rsidTr="00262057">
        <w:trPr>
          <w:trHeight w:val="300"/>
        </w:trPr>
        <w:tc>
          <w:tcPr>
            <w:tcW w:w="1802" w:type="dxa"/>
          </w:tcPr>
          <w:p w14:paraId="217FC59F" w14:textId="77777777" w:rsidR="003D75B7" w:rsidRPr="00932E35" w:rsidRDefault="003D75B7"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DCD37A2" w14:textId="77777777" w:rsidR="003D75B7" w:rsidRPr="00932E35" w:rsidRDefault="003D75B7" w:rsidP="00262057">
            <w:pPr>
              <w:rPr>
                <w:rFonts w:eastAsia="Times New Roman" w:cs="Calibri"/>
                <w:sz w:val="20"/>
                <w:szCs w:val="20"/>
              </w:rPr>
            </w:pPr>
            <w:proofErr w:type="spellStart"/>
            <w:r w:rsidRPr="00932E35">
              <w:rPr>
                <w:sz w:val="20"/>
              </w:rPr>
              <w:t>Dto</w:t>
            </w:r>
            <w:proofErr w:type="spellEnd"/>
            <w:r w:rsidRPr="00932E35">
              <w:rPr>
                <w:sz w:val="20"/>
              </w:rPr>
              <w:t>. Salud;</w:t>
            </w:r>
            <w:r>
              <w:rPr>
                <w:sz w:val="20"/>
              </w:rPr>
              <w:t xml:space="preserve"> </w:t>
            </w:r>
            <w:proofErr w:type="spellStart"/>
            <w:r w:rsidRPr="00932E35">
              <w:rPr>
                <w:sz w:val="20"/>
              </w:rPr>
              <w:t>Dto</w:t>
            </w:r>
            <w:proofErr w:type="spellEnd"/>
            <w:r w:rsidRPr="00932E35">
              <w:rPr>
                <w:sz w:val="20"/>
              </w:rPr>
              <w:t xml:space="preserve">. Derechos </w:t>
            </w:r>
            <w:proofErr w:type="spellStart"/>
            <w:r w:rsidRPr="00932E35">
              <w:rPr>
                <w:sz w:val="20"/>
              </w:rPr>
              <w:t>Sociales</w:t>
            </w:r>
            <w:proofErr w:type="spellEnd"/>
            <w:r w:rsidRPr="00932E35">
              <w:rPr>
                <w:sz w:val="20"/>
              </w:rPr>
              <w:t>, Economía Social y Empleo;</w:t>
            </w:r>
            <w:r>
              <w:rPr>
                <w:sz w:val="20"/>
              </w:rPr>
              <w:t xml:space="preserve"> </w:t>
            </w: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r w:rsidRPr="00932E35">
              <w:rPr>
                <w:sz w:val="20"/>
              </w:rPr>
              <w:t>;</w:t>
            </w:r>
            <w:r>
              <w:rPr>
                <w:sz w:val="20"/>
              </w:rPr>
              <w:t xml:space="preserve"> </w:t>
            </w: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r w:rsidRPr="00932E35">
              <w:rPr>
                <w:sz w:val="20"/>
              </w:rPr>
              <w:t>;</w:t>
            </w:r>
            <w:r>
              <w:rPr>
                <w:sz w:val="20"/>
              </w:rPr>
              <w:t xml:space="preserve"> </w:t>
            </w:r>
            <w:proofErr w:type="spellStart"/>
            <w:r w:rsidRPr="00932E35">
              <w:rPr>
                <w:sz w:val="20"/>
              </w:rPr>
              <w:t>Dto</w:t>
            </w:r>
            <w:proofErr w:type="spellEnd"/>
            <w:r w:rsidRPr="00932E35">
              <w:rPr>
                <w:sz w:val="20"/>
              </w:rPr>
              <w:t xml:space="preserve">. Vivienda, Juventud y </w:t>
            </w:r>
            <w:proofErr w:type="spellStart"/>
            <w:r w:rsidRPr="00932E35">
              <w:rPr>
                <w:sz w:val="20"/>
              </w:rPr>
              <w:t>Políticas</w:t>
            </w:r>
            <w:proofErr w:type="spellEnd"/>
            <w:r w:rsidRPr="00932E35">
              <w:rPr>
                <w:sz w:val="20"/>
              </w:rPr>
              <w:t xml:space="preserve"> </w:t>
            </w:r>
            <w:proofErr w:type="spellStart"/>
            <w:r w:rsidRPr="00932E35">
              <w:rPr>
                <w:sz w:val="20"/>
              </w:rPr>
              <w:t>Migratorias</w:t>
            </w:r>
            <w:proofErr w:type="spellEnd"/>
          </w:p>
        </w:tc>
      </w:tr>
      <w:tr w:rsidR="003D75B7" w:rsidRPr="00932E35" w14:paraId="50E6231B" w14:textId="77777777" w:rsidTr="00262057">
        <w:trPr>
          <w:trHeight w:val="300"/>
        </w:trPr>
        <w:tc>
          <w:tcPr>
            <w:tcW w:w="1802" w:type="dxa"/>
          </w:tcPr>
          <w:p w14:paraId="0A83EDF6" w14:textId="77777777" w:rsidR="003D75B7" w:rsidRPr="00932E35" w:rsidRDefault="003D75B7"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24CA1C1" w14:textId="77777777" w:rsidR="003D75B7" w:rsidRPr="00932E35" w:rsidRDefault="003D75B7" w:rsidP="00262057">
            <w:pPr>
              <w:rPr>
                <w:rFonts w:eastAsia="Times New Roman" w:cs="Calibri"/>
                <w:sz w:val="20"/>
                <w:szCs w:val="20"/>
              </w:rPr>
            </w:pPr>
            <w:proofErr w:type="spellStart"/>
            <w:r w:rsidRPr="00932E35">
              <w:rPr>
                <w:sz w:val="20"/>
              </w:rPr>
              <w:t>Dto</w:t>
            </w:r>
            <w:proofErr w:type="spellEnd"/>
            <w:r w:rsidRPr="00932E35">
              <w:rPr>
                <w:sz w:val="20"/>
              </w:rPr>
              <w:t>. Salud;</w:t>
            </w:r>
            <w:r>
              <w:rPr>
                <w:sz w:val="20"/>
              </w:rPr>
              <w:t xml:space="preserve"> </w:t>
            </w: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r w:rsidRPr="00932E35">
              <w:rPr>
                <w:sz w:val="20"/>
              </w:rPr>
              <w:t>;</w:t>
            </w:r>
            <w:r>
              <w:rPr>
                <w:sz w:val="20"/>
              </w:rPr>
              <w:t xml:space="preserve"> </w:t>
            </w: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r w:rsidRPr="00932E35">
              <w:rPr>
                <w:sz w:val="20"/>
              </w:rPr>
              <w:t>;</w:t>
            </w:r>
            <w:r>
              <w:rPr>
                <w:sz w:val="20"/>
              </w:rPr>
              <w:t xml:space="preserve"> </w:t>
            </w:r>
            <w:proofErr w:type="spellStart"/>
            <w:r w:rsidRPr="00932E35">
              <w:rPr>
                <w:sz w:val="20"/>
              </w:rPr>
              <w:t>Dto</w:t>
            </w:r>
            <w:proofErr w:type="spellEnd"/>
            <w:r w:rsidRPr="00932E35">
              <w:rPr>
                <w:sz w:val="20"/>
              </w:rPr>
              <w:t xml:space="preserve">. Vivienda, Juventud y </w:t>
            </w:r>
            <w:proofErr w:type="spellStart"/>
            <w:r w:rsidRPr="00932E35">
              <w:rPr>
                <w:sz w:val="20"/>
              </w:rPr>
              <w:t>Políticas</w:t>
            </w:r>
            <w:proofErr w:type="spellEnd"/>
            <w:r w:rsidRPr="00932E35">
              <w:rPr>
                <w:sz w:val="20"/>
              </w:rPr>
              <w:t xml:space="preserve"> </w:t>
            </w:r>
            <w:proofErr w:type="spellStart"/>
            <w:r w:rsidRPr="00932E35">
              <w:rPr>
                <w:sz w:val="20"/>
              </w:rPr>
              <w:t>Migratorias</w:t>
            </w:r>
            <w:proofErr w:type="spellEnd"/>
          </w:p>
        </w:tc>
      </w:tr>
      <w:tr w:rsidR="003D75B7" w:rsidRPr="00932E35" w14:paraId="77D87C7C" w14:textId="77777777" w:rsidTr="00262057">
        <w:trPr>
          <w:trHeight w:val="300"/>
        </w:trPr>
        <w:tc>
          <w:tcPr>
            <w:tcW w:w="1802" w:type="dxa"/>
          </w:tcPr>
          <w:p w14:paraId="27DDB348" w14:textId="77777777" w:rsidR="003D75B7" w:rsidRPr="00932E35" w:rsidRDefault="003D75B7"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F338DEB" w14:textId="77777777" w:rsidR="003D75B7" w:rsidRPr="00932E35" w:rsidRDefault="003D75B7" w:rsidP="00262057">
            <w:pPr>
              <w:rPr>
                <w:rFonts w:eastAsia="Times New Roman" w:cs="Calibri"/>
                <w:sz w:val="20"/>
                <w:szCs w:val="20"/>
                <w:lang w:eastAsia="es-ES"/>
              </w:rPr>
            </w:pPr>
          </w:p>
        </w:tc>
      </w:tr>
      <w:tr w:rsidR="003D75B7" w:rsidRPr="00932E35" w14:paraId="5B78CA5D" w14:textId="77777777" w:rsidTr="00262057">
        <w:trPr>
          <w:trHeight w:val="300"/>
        </w:trPr>
        <w:tc>
          <w:tcPr>
            <w:tcW w:w="1802" w:type="dxa"/>
          </w:tcPr>
          <w:p w14:paraId="472C94A9" w14:textId="77777777" w:rsidR="003D75B7" w:rsidRPr="00932E35" w:rsidRDefault="003D75B7"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144FFBBA" w14:textId="77777777" w:rsidR="003D75B7" w:rsidRPr="00932E35" w:rsidRDefault="003D75B7" w:rsidP="00262057">
            <w:pPr>
              <w:rPr>
                <w:rFonts w:eastAsia="Times New Roman" w:cs="Calibri"/>
                <w:sz w:val="20"/>
                <w:szCs w:val="20"/>
                <w:lang w:eastAsia="es-ES"/>
              </w:rPr>
            </w:pPr>
          </w:p>
        </w:tc>
      </w:tr>
      <w:tr w:rsidR="003D75B7" w:rsidRPr="00932E35" w14:paraId="651D2C57" w14:textId="77777777" w:rsidTr="00262057">
        <w:trPr>
          <w:trHeight w:val="300"/>
        </w:trPr>
        <w:tc>
          <w:tcPr>
            <w:tcW w:w="1802" w:type="dxa"/>
          </w:tcPr>
          <w:p w14:paraId="43F829AD" w14:textId="77777777" w:rsidR="003D75B7" w:rsidRPr="00932E35" w:rsidRDefault="003D75B7"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2263AE29" w14:textId="77777777" w:rsidR="003D75B7" w:rsidRPr="00932E35" w:rsidRDefault="003D75B7" w:rsidP="00262057">
            <w:pPr>
              <w:rPr>
                <w:rFonts w:eastAsia="Times New Roman" w:cs="Calibri"/>
                <w:sz w:val="20"/>
                <w:szCs w:val="20"/>
                <w:lang w:eastAsia="es-ES"/>
              </w:rPr>
            </w:pPr>
          </w:p>
        </w:tc>
      </w:tr>
    </w:tbl>
    <w:p w14:paraId="32A15EB1" w14:textId="7140029C" w:rsidR="003D75B7" w:rsidRDefault="003D75B7" w:rsidP="00AE16B8">
      <w:pPr>
        <w:pStyle w:val="DICTA-TITULO"/>
        <w:spacing w:before="0" w:after="300" w:line="340" w:lineRule="exact"/>
        <w:ind w:firstLine="567"/>
        <w:jc w:val="both"/>
        <w:rPr>
          <w:b w:val="0"/>
          <w:bCs/>
        </w:rPr>
      </w:pPr>
      <w:r>
        <w:rPr>
          <w:b w:val="0"/>
          <w:bCs/>
        </w:rPr>
        <w:br w:type="page"/>
      </w:r>
    </w:p>
    <w:p w14:paraId="1D95B76C" w14:textId="77777777" w:rsidR="003D75B7" w:rsidRPr="00932E35" w:rsidRDefault="003D75B7" w:rsidP="003D75B7">
      <w:pPr>
        <w:rPr>
          <w:sz w:val="20"/>
          <w:szCs w:val="20"/>
        </w:rPr>
      </w:pP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68"/>
        <w:gridCol w:w="1392"/>
        <w:gridCol w:w="1184"/>
        <w:gridCol w:w="1174"/>
        <w:gridCol w:w="1673"/>
        <w:gridCol w:w="1872"/>
      </w:tblGrid>
      <w:tr w:rsidR="003D75B7" w:rsidRPr="00932E35" w14:paraId="2FA3E8F2" w14:textId="77777777" w:rsidTr="0059160C">
        <w:trPr>
          <w:trHeight w:val="300"/>
        </w:trPr>
        <w:tc>
          <w:tcPr>
            <w:tcW w:w="0" w:type="auto"/>
          </w:tcPr>
          <w:p w14:paraId="13AA7504" w14:textId="77777777" w:rsidR="003D75B7" w:rsidRPr="00932E35" w:rsidRDefault="003D75B7"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0D57D892" w14:textId="77777777" w:rsidR="003D75B7" w:rsidRPr="00932E35" w:rsidRDefault="003D75B7" w:rsidP="00262057">
            <w:pPr>
              <w:rPr>
                <w:rFonts w:eastAsia="Times New Roman" w:cs="Calibri"/>
                <w:b/>
                <w:sz w:val="20"/>
                <w:szCs w:val="20"/>
              </w:rPr>
            </w:pPr>
            <w:r w:rsidRPr="00932E35">
              <w:rPr>
                <w:b/>
                <w:sz w:val="20"/>
              </w:rPr>
              <w:t>Fuente</w:t>
            </w:r>
          </w:p>
        </w:tc>
        <w:tc>
          <w:tcPr>
            <w:tcW w:w="0" w:type="auto"/>
          </w:tcPr>
          <w:p w14:paraId="7E1C22C4" w14:textId="77777777" w:rsidR="003D75B7" w:rsidRPr="00932E35" w:rsidRDefault="003D75B7"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86EAF38" w14:textId="77777777" w:rsidR="003D75B7" w:rsidRPr="00932E35" w:rsidRDefault="003D75B7"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944AE1D" w14:textId="77777777" w:rsidR="003D75B7" w:rsidRPr="00932E35" w:rsidRDefault="003D75B7"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72" w:type="dxa"/>
          </w:tcPr>
          <w:p w14:paraId="0AD88646" w14:textId="77777777" w:rsidR="003D75B7" w:rsidRPr="00932E35" w:rsidRDefault="003D75B7" w:rsidP="00262057">
            <w:pPr>
              <w:rPr>
                <w:rFonts w:eastAsia="Times New Roman" w:cs="Calibri"/>
                <w:b/>
                <w:sz w:val="20"/>
                <w:szCs w:val="20"/>
              </w:rPr>
            </w:pPr>
            <w:proofErr w:type="spellStart"/>
            <w:r w:rsidRPr="00932E35">
              <w:rPr>
                <w:b/>
                <w:sz w:val="20"/>
              </w:rPr>
              <w:t>Finalidad</w:t>
            </w:r>
            <w:proofErr w:type="spellEnd"/>
          </w:p>
        </w:tc>
      </w:tr>
      <w:tr w:rsidR="003D75B7" w:rsidRPr="00932E35" w14:paraId="3A5F9222" w14:textId="77777777" w:rsidTr="0059160C">
        <w:trPr>
          <w:trHeight w:val="300"/>
        </w:trPr>
        <w:tc>
          <w:tcPr>
            <w:tcW w:w="0" w:type="auto"/>
          </w:tcPr>
          <w:p w14:paraId="3E2C6AA0" w14:textId="77777777" w:rsidR="003D75B7" w:rsidRPr="00932E35" w:rsidRDefault="003D75B7" w:rsidP="00262057">
            <w:pPr>
              <w:rPr>
                <w:sz w:val="20"/>
                <w:szCs w:val="20"/>
              </w:rPr>
            </w:pPr>
            <w:r w:rsidRPr="00932E35">
              <w:rPr>
                <w:sz w:val="20"/>
              </w:rPr>
              <w:t xml:space="preserve">Población de 15 o </w:t>
            </w:r>
            <w:proofErr w:type="spellStart"/>
            <w:r w:rsidRPr="00932E35">
              <w:rPr>
                <w:sz w:val="20"/>
              </w:rPr>
              <w:t>más</w:t>
            </w:r>
            <w:proofErr w:type="spellEnd"/>
            <w:r w:rsidRPr="00932E35">
              <w:rPr>
                <w:sz w:val="20"/>
              </w:rPr>
              <w:t xml:space="preserve"> </w:t>
            </w:r>
            <w:proofErr w:type="spellStart"/>
            <w:r w:rsidRPr="00932E35">
              <w:rPr>
                <w:sz w:val="20"/>
              </w:rPr>
              <w:t>años</w:t>
            </w:r>
            <w:proofErr w:type="spellEnd"/>
            <w:r w:rsidRPr="00932E35">
              <w:rPr>
                <w:sz w:val="20"/>
              </w:rPr>
              <w:t xml:space="preserve">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viviendas</w:t>
            </w:r>
            <w:proofErr w:type="spellEnd"/>
            <w:r w:rsidRPr="00932E35">
              <w:rPr>
                <w:sz w:val="20"/>
              </w:rPr>
              <w:t xml:space="preserve"> </w:t>
            </w:r>
            <w:proofErr w:type="spellStart"/>
            <w:r w:rsidRPr="00932E35">
              <w:rPr>
                <w:sz w:val="20"/>
              </w:rPr>
              <w:t>familiares</w:t>
            </w:r>
            <w:proofErr w:type="spellEnd"/>
          </w:p>
        </w:tc>
        <w:tc>
          <w:tcPr>
            <w:tcW w:w="0" w:type="auto"/>
          </w:tcPr>
          <w:p w14:paraId="49034661" w14:textId="77777777" w:rsidR="003D75B7" w:rsidRPr="00932E35" w:rsidRDefault="003D75B7" w:rsidP="00262057">
            <w:pPr>
              <w:rPr>
                <w:sz w:val="20"/>
                <w:szCs w:val="20"/>
              </w:rPr>
            </w:pPr>
            <w:proofErr w:type="spellStart"/>
            <w:r w:rsidRPr="00932E35">
              <w:rPr>
                <w:sz w:val="20"/>
              </w:rPr>
              <w:t>Titulares</w:t>
            </w:r>
            <w:proofErr w:type="spellEnd"/>
            <w:r w:rsidRPr="00932E35">
              <w:rPr>
                <w:sz w:val="20"/>
              </w:rPr>
              <w:t xml:space="preserve"> de la </w:t>
            </w:r>
            <w:proofErr w:type="spellStart"/>
            <w:r w:rsidRPr="00932E35">
              <w:rPr>
                <w:sz w:val="20"/>
              </w:rPr>
              <w:t>encuesta</w:t>
            </w:r>
            <w:proofErr w:type="spellEnd"/>
          </w:p>
        </w:tc>
        <w:tc>
          <w:tcPr>
            <w:tcW w:w="0" w:type="auto"/>
          </w:tcPr>
          <w:p w14:paraId="1DAFD14E"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7CFD5D8C"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1EFAB740" w14:textId="77777777" w:rsidR="003D75B7" w:rsidRPr="00932E35" w:rsidRDefault="003D75B7" w:rsidP="00262057">
            <w:pPr>
              <w:rPr>
                <w:sz w:val="20"/>
                <w:szCs w:val="20"/>
              </w:rPr>
            </w:pPr>
            <w:proofErr w:type="spellStart"/>
            <w:r w:rsidRPr="00932E35">
              <w:rPr>
                <w:sz w:val="20"/>
              </w:rPr>
              <w:t>Relación</w:t>
            </w:r>
            <w:proofErr w:type="spellEnd"/>
            <w:r w:rsidRPr="00932E35">
              <w:rPr>
                <w:sz w:val="20"/>
              </w:rPr>
              <w:t xml:space="preserve"> con la </w:t>
            </w:r>
            <w:proofErr w:type="spellStart"/>
            <w:r w:rsidRPr="00932E35">
              <w:rPr>
                <w:sz w:val="20"/>
              </w:rPr>
              <w:t>actividad</w:t>
            </w:r>
            <w:proofErr w:type="spellEnd"/>
            <w:r w:rsidRPr="00932E35">
              <w:rPr>
                <w:sz w:val="20"/>
              </w:rPr>
              <w:t xml:space="preserve"> </w:t>
            </w:r>
            <w:proofErr w:type="spellStart"/>
            <w:r w:rsidRPr="00932E35">
              <w:rPr>
                <w:sz w:val="20"/>
              </w:rPr>
              <w:t>económica</w:t>
            </w:r>
            <w:proofErr w:type="spellEnd"/>
            <w:r w:rsidRPr="00932E35">
              <w:rPr>
                <w:sz w:val="20"/>
              </w:rPr>
              <w:t xml:space="preserve">, </w:t>
            </w:r>
            <w:proofErr w:type="spellStart"/>
            <w:r w:rsidRPr="00932E35">
              <w:rPr>
                <w:sz w:val="20"/>
              </w:rPr>
              <w:t>estado</w:t>
            </w:r>
            <w:proofErr w:type="spellEnd"/>
            <w:r w:rsidRPr="00932E35">
              <w:rPr>
                <w:sz w:val="20"/>
              </w:rPr>
              <w:t xml:space="preserve"> de </w:t>
            </w:r>
            <w:proofErr w:type="spellStart"/>
            <w:r w:rsidRPr="00932E35">
              <w:rPr>
                <w:sz w:val="20"/>
              </w:rPr>
              <w:t>salud</w:t>
            </w:r>
            <w:proofErr w:type="spellEnd"/>
            <w:r w:rsidRPr="00932E35">
              <w:rPr>
                <w:sz w:val="20"/>
              </w:rPr>
              <w:t xml:space="preserve">, </w:t>
            </w:r>
            <w:proofErr w:type="spellStart"/>
            <w:r w:rsidRPr="00932E35">
              <w:rPr>
                <w:sz w:val="20"/>
              </w:rPr>
              <w:t>hábitos</w:t>
            </w:r>
            <w:proofErr w:type="spellEnd"/>
            <w:r w:rsidRPr="00932E35">
              <w:rPr>
                <w:sz w:val="20"/>
              </w:rPr>
              <w:t xml:space="preserve"> de </w:t>
            </w:r>
            <w:proofErr w:type="spellStart"/>
            <w:r w:rsidRPr="00932E35">
              <w:rPr>
                <w:sz w:val="20"/>
              </w:rPr>
              <w:t>ocio</w:t>
            </w:r>
            <w:proofErr w:type="spellEnd"/>
            <w:r w:rsidRPr="00932E35">
              <w:rPr>
                <w:sz w:val="20"/>
              </w:rPr>
              <w:t xml:space="preserve">, </w:t>
            </w:r>
            <w:proofErr w:type="spellStart"/>
            <w:r w:rsidRPr="00932E35">
              <w:rPr>
                <w:sz w:val="20"/>
              </w:rPr>
              <w:t>consumo</w:t>
            </w:r>
            <w:proofErr w:type="spellEnd"/>
            <w:r w:rsidRPr="00932E35">
              <w:rPr>
                <w:sz w:val="20"/>
              </w:rPr>
              <w:t xml:space="preserve"> de tabaco, </w:t>
            </w:r>
            <w:proofErr w:type="spellStart"/>
            <w:r w:rsidRPr="00932E35">
              <w:rPr>
                <w:sz w:val="20"/>
              </w:rPr>
              <w:t>conocimiento</w:t>
            </w:r>
            <w:proofErr w:type="spellEnd"/>
            <w:r w:rsidRPr="00932E35">
              <w:rPr>
                <w:sz w:val="20"/>
              </w:rPr>
              <w:t xml:space="preserve"> y </w:t>
            </w:r>
            <w:proofErr w:type="spellStart"/>
            <w:r w:rsidRPr="00932E35">
              <w:rPr>
                <w:sz w:val="20"/>
              </w:rPr>
              <w:t>uso</w:t>
            </w:r>
            <w:proofErr w:type="spellEnd"/>
            <w:r w:rsidRPr="00932E35">
              <w:rPr>
                <w:sz w:val="20"/>
              </w:rPr>
              <w:t xml:space="preserve"> de </w:t>
            </w:r>
            <w:proofErr w:type="spellStart"/>
            <w:r w:rsidRPr="00932E35">
              <w:rPr>
                <w:sz w:val="20"/>
              </w:rPr>
              <w:t>euskera</w:t>
            </w:r>
            <w:proofErr w:type="spellEnd"/>
            <w:r w:rsidRPr="00932E35">
              <w:rPr>
                <w:sz w:val="20"/>
              </w:rPr>
              <w:t xml:space="preserve">, </w:t>
            </w:r>
            <w:proofErr w:type="spellStart"/>
            <w:r w:rsidRPr="00932E35">
              <w:rPr>
                <w:sz w:val="20"/>
              </w:rPr>
              <w:t>sensibilidad</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medioambiente</w:t>
            </w:r>
            <w:proofErr w:type="spellEnd"/>
          </w:p>
        </w:tc>
        <w:tc>
          <w:tcPr>
            <w:tcW w:w="1872" w:type="dxa"/>
          </w:tcPr>
          <w:p w14:paraId="1354E19A" w14:textId="77777777" w:rsidR="003D75B7" w:rsidRPr="00932E35" w:rsidRDefault="003D75B7" w:rsidP="00262057">
            <w:pPr>
              <w:rPr>
                <w:sz w:val="20"/>
                <w:szCs w:val="20"/>
              </w:rPr>
            </w:pPr>
            <w:r w:rsidRPr="00932E35">
              <w:rPr>
                <w:sz w:val="20"/>
              </w:rPr>
              <w:t>Fuente principal</w:t>
            </w:r>
          </w:p>
        </w:tc>
      </w:tr>
      <w:tr w:rsidR="003D75B7" w:rsidRPr="00932E35" w14:paraId="4B244B65" w14:textId="77777777" w:rsidTr="0059160C">
        <w:trPr>
          <w:trHeight w:val="300"/>
        </w:trPr>
        <w:tc>
          <w:tcPr>
            <w:tcW w:w="0" w:type="auto"/>
          </w:tcPr>
          <w:p w14:paraId="7F75FD3C" w14:textId="77777777" w:rsidR="003D75B7" w:rsidRPr="00932E35" w:rsidRDefault="003D75B7" w:rsidP="00262057">
            <w:pPr>
              <w:rPr>
                <w:sz w:val="20"/>
                <w:szCs w:val="20"/>
              </w:rPr>
            </w:pPr>
            <w:r w:rsidRPr="00932E35">
              <w:rPr>
                <w:sz w:val="20"/>
              </w:rPr>
              <w:t xml:space="preserve">Población de 15 o </w:t>
            </w:r>
            <w:proofErr w:type="spellStart"/>
            <w:r w:rsidRPr="00932E35">
              <w:rPr>
                <w:sz w:val="20"/>
              </w:rPr>
              <w:t>más</w:t>
            </w:r>
            <w:proofErr w:type="spellEnd"/>
            <w:r w:rsidRPr="00932E35">
              <w:rPr>
                <w:sz w:val="20"/>
              </w:rPr>
              <w:t xml:space="preserve"> </w:t>
            </w:r>
            <w:proofErr w:type="spellStart"/>
            <w:r w:rsidRPr="00932E35">
              <w:rPr>
                <w:sz w:val="20"/>
              </w:rPr>
              <w:t>años</w:t>
            </w:r>
            <w:proofErr w:type="spellEnd"/>
            <w:r w:rsidRPr="00932E35">
              <w:rPr>
                <w:sz w:val="20"/>
              </w:rPr>
              <w:t xml:space="preserve">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viviendas</w:t>
            </w:r>
            <w:proofErr w:type="spellEnd"/>
            <w:r w:rsidRPr="00932E35">
              <w:rPr>
                <w:sz w:val="20"/>
              </w:rPr>
              <w:t xml:space="preserve"> </w:t>
            </w:r>
            <w:proofErr w:type="spellStart"/>
            <w:r w:rsidRPr="00932E35">
              <w:rPr>
                <w:sz w:val="20"/>
              </w:rPr>
              <w:t>familiares</w:t>
            </w:r>
            <w:proofErr w:type="spellEnd"/>
          </w:p>
        </w:tc>
        <w:tc>
          <w:tcPr>
            <w:tcW w:w="0" w:type="auto"/>
          </w:tcPr>
          <w:p w14:paraId="6C80F3A9" w14:textId="77777777" w:rsidR="003D75B7" w:rsidRPr="00932E35" w:rsidRDefault="003D75B7" w:rsidP="00262057">
            <w:pPr>
              <w:rPr>
                <w:sz w:val="20"/>
                <w:szCs w:val="20"/>
              </w:rPr>
            </w:pPr>
            <w:r w:rsidRPr="00932E35">
              <w:rPr>
                <w:sz w:val="20"/>
              </w:rPr>
              <w:t>Registro de población</w:t>
            </w:r>
          </w:p>
        </w:tc>
        <w:tc>
          <w:tcPr>
            <w:tcW w:w="0" w:type="auto"/>
          </w:tcPr>
          <w:p w14:paraId="2A1086D1"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5710D378"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3B8D90BD" w14:textId="77777777" w:rsidR="003D75B7" w:rsidRPr="00932E35" w:rsidRDefault="003D75B7" w:rsidP="00262057">
            <w:pPr>
              <w:rPr>
                <w:sz w:val="20"/>
                <w:szCs w:val="20"/>
              </w:rPr>
            </w:pPr>
            <w:r w:rsidRPr="00932E35">
              <w:rPr>
                <w:sz w:val="20"/>
              </w:rPr>
              <w:t xml:space="preserve">Lugar de </w:t>
            </w:r>
            <w:proofErr w:type="spellStart"/>
            <w:r w:rsidRPr="00932E35">
              <w:rPr>
                <w:sz w:val="20"/>
              </w:rPr>
              <w:t>nacimiento</w:t>
            </w:r>
            <w:proofErr w:type="spellEnd"/>
            <w:r w:rsidRPr="00932E35">
              <w:rPr>
                <w:sz w:val="20"/>
              </w:rPr>
              <w:t xml:space="preserve">, </w:t>
            </w:r>
            <w:proofErr w:type="spellStart"/>
            <w:r w:rsidRPr="00932E35">
              <w:rPr>
                <w:sz w:val="20"/>
              </w:rPr>
              <w:t>nacionalidad</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fecha</w:t>
            </w:r>
            <w:proofErr w:type="spellEnd"/>
            <w:r w:rsidRPr="00932E35">
              <w:rPr>
                <w:sz w:val="20"/>
              </w:rPr>
              <w:t xml:space="preserve"> de </w:t>
            </w:r>
            <w:proofErr w:type="spellStart"/>
            <w:r w:rsidRPr="00932E35">
              <w:rPr>
                <w:sz w:val="20"/>
              </w:rPr>
              <w:t>nacimiento</w:t>
            </w:r>
            <w:proofErr w:type="spellEnd"/>
            <w:r w:rsidRPr="00932E35">
              <w:rPr>
                <w:sz w:val="20"/>
              </w:rPr>
              <w:t xml:space="preserve">, </w:t>
            </w:r>
            <w:proofErr w:type="spellStart"/>
            <w:r w:rsidRPr="00932E35">
              <w:rPr>
                <w:sz w:val="20"/>
              </w:rPr>
              <w:t>lugar</w:t>
            </w:r>
            <w:proofErr w:type="spellEnd"/>
            <w:r w:rsidRPr="00932E35">
              <w:rPr>
                <w:sz w:val="20"/>
              </w:rPr>
              <w:t xml:space="preserve"> de residencia</w:t>
            </w:r>
          </w:p>
        </w:tc>
        <w:tc>
          <w:tcPr>
            <w:tcW w:w="1872" w:type="dxa"/>
          </w:tcPr>
          <w:p w14:paraId="40F67CF3" w14:textId="77777777" w:rsidR="003D75B7" w:rsidRPr="00932E35" w:rsidRDefault="003D75B7" w:rsidP="00262057">
            <w:pPr>
              <w:rPr>
                <w:sz w:val="20"/>
                <w:szCs w:val="20"/>
              </w:rPr>
            </w:pPr>
            <w:r w:rsidRPr="00932E35">
              <w:rPr>
                <w:sz w:val="20"/>
              </w:rPr>
              <w:t xml:space="preserve">Fuente </w:t>
            </w:r>
            <w:proofErr w:type="spellStart"/>
            <w:r w:rsidRPr="00932E35">
              <w:rPr>
                <w:sz w:val="20"/>
              </w:rPr>
              <w:t>complementaria</w:t>
            </w:r>
            <w:proofErr w:type="spellEnd"/>
          </w:p>
        </w:tc>
      </w:tr>
      <w:tr w:rsidR="003D75B7" w:rsidRPr="00932E35" w14:paraId="1CC873B7" w14:textId="77777777" w:rsidTr="0059160C">
        <w:trPr>
          <w:trHeight w:val="300"/>
        </w:trPr>
        <w:tc>
          <w:tcPr>
            <w:tcW w:w="0" w:type="auto"/>
          </w:tcPr>
          <w:p w14:paraId="4A6D48B8" w14:textId="77777777" w:rsidR="003D75B7" w:rsidRPr="00932E35" w:rsidRDefault="003D75B7" w:rsidP="00262057">
            <w:pPr>
              <w:rPr>
                <w:sz w:val="20"/>
                <w:szCs w:val="20"/>
              </w:rPr>
            </w:pPr>
            <w:r w:rsidRPr="00932E35">
              <w:rPr>
                <w:sz w:val="20"/>
              </w:rPr>
              <w:t xml:space="preserve">Población de 15 o </w:t>
            </w:r>
            <w:proofErr w:type="spellStart"/>
            <w:r w:rsidRPr="00932E35">
              <w:rPr>
                <w:sz w:val="20"/>
              </w:rPr>
              <w:t>más</w:t>
            </w:r>
            <w:proofErr w:type="spellEnd"/>
            <w:r w:rsidRPr="00932E35">
              <w:rPr>
                <w:sz w:val="20"/>
              </w:rPr>
              <w:t xml:space="preserve"> </w:t>
            </w:r>
            <w:proofErr w:type="spellStart"/>
            <w:r w:rsidRPr="00932E35">
              <w:rPr>
                <w:sz w:val="20"/>
              </w:rPr>
              <w:t>años</w:t>
            </w:r>
            <w:proofErr w:type="spellEnd"/>
            <w:r w:rsidRPr="00932E35">
              <w:rPr>
                <w:sz w:val="20"/>
              </w:rPr>
              <w:t xml:space="preserve">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viviendas</w:t>
            </w:r>
            <w:proofErr w:type="spellEnd"/>
            <w:r w:rsidRPr="00932E35">
              <w:rPr>
                <w:sz w:val="20"/>
              </w:rPr>
              <w:t xml:space="preserve"> </w:t>
            </w:r>
            <w:proofErr w:type="spellStart"/>
            <w:r w:rsidRPr="00932E35">
              <w:rPr>
                <w:sz w:val="20"/>
              </w:rPr>
              <w:t>familiares</w:t>
            </w:r>
            <w:proofErr w:type="spellEnd"/>
          </w:p>
        </w:tc>
        <w:tc>
          <w:tcPr>
            <w:tcW w:w="0" w:type="auto"/>
          </w:tcPr>
          <w:p w14:paraId="5D8B8B51" w14:textId="77777777" w:rsidR="003D75B7" w:rsidRPr="00932E35" w:rsidRDefault="003D75B7" w:rsidP="00262057">
            <w:pPr>
              <w:rPr>
                <w:sz w:val="20"/>
                <w:szCs w:val="20"/>
              </w:rPr>
            </w:pPr>
            <w:r w:rsidRPr="00932E35">
              <w:rPr>
                <w:sz w:val="20"/>
              </w:rPr>
              <w:t xml:space="preserve">Registro de Personas </w:t>
            </w:r>
            <w:proofErr w:type="spellStart"/>
            <w:r w:rsidRPr="00932E35">
              <w:rPr>
                <w:sz w:val="20"/>
              </w:rPr>
              <w:t>calificadas</w:t>
            </w:r>
            <w:proofErr w:type="spellEnd"/>
            <w:r w:rsidRPr="00932E35">
              <w:rPr>
                <w:sz w:val="20"/>
              </w:rPr>
              <w:t xml:space="preserve"> con </w:t>
            </w:r>
            <w:proofErr w:type="spellStart"/>
            <w:r w:rsidRPr="00932E35">
              <w:rPr>
                <w:sz w:val="20"/>
              </w:rPr>
              <w:t>Discapacidad</w:t>
            </w:r>
            <w:proofErr w:type="spellEnd"/>
            <w:r w:rsidRPr="00932E35">
              <w:rPr>
                <w:sz w:val="20"/>
              </w:rPr>
              <w:t xml:space="preserve"> de Navarra</w:t>
            </w:r>
          </w:p>
        </w:tc>
        <w:tc>
          <w:tcPr>
            <w:tcW w:w="0" w:type="auto"/>
          </w:tcPr>
          <w:p w14:paraId="4D6C7F69" w14:textId="77777777" w:rsidR="003D75B7" w:rsidRPr="00932E35" w:rsidRDefault="003D75B7" w:rsidP="00262057">
            <w:pPr>
              <w:rPr>
                <w:sz w:val="20"/>
                <w:szCs w:val="20"/>
              </w:rPr>
            </w:pPr>
            <w:proofErr w:type="spellStart"/>
            <w:r w:rsidRPr="00932E35">
              <w:rPr>
                <w:sz w:val="20"/>
              </w:rPr>
              <w:t>Dto</w:t>
            </w:r>
            <w:proofErr w:type="spellEnd"/>
            <w:r w:rsidRPr="00932E35">
              <w:rPr>
                <w:sz w:val="20"/>
              </w:rPr>
              <w:t xml:space="preserve">. Derechos </w:t>
            </w:r>
            <w:proofErr w:type="spellStart"/>
            <w:r w:rsidRPr="00932E35">
              <w:rPr>
                <w:sz w:val="20"/>
              </w:rPr>
              <w:t>Sociales</w:t>
            </w:r>
            <w:proofErr w:type="spellEnd"/>
            <w:r w:rsidRPr="00932E35">
              <w:rPr>
                <w:sz w:val="20"/>
              </w:rPr>
              <w:t>, Economía Social y Empleo</w:t>
            </w:r>
          </w:p>
        </w:tc>
        <w:tc>
          <w:tcPr>
            <w:tcW w:w="0" w:type="auto"/>
          </w:tcPr>
          <w:p w14:paraId="5660C8F1"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5A09B1AC" w14:textId="77777777" w:rsidR="003D75B7" w:rsidRPr="00932E35" w:rsidRDefault="003D75B7" w:rsidP="00262057">
            <w:pPr>
              <w:rPr>
                <w:sz w:val="20"/>
                <w:szCs w:val="20"/>
              </w:rPr>
            </w:pPr>
            <w:r w:rsidRPr="00932E35">
              <w:rPr>
                <w:sz w:val="20"/>
              </w:rPr>
              <w:t xml:space="preserve">Vector que </w:t>
            </w:r>
            <w:proofErr w:type="spellStart"/>
            <w:r w:rsidRPr="00932E35">
              <w:rPr>
                <w:sz w:val="20"/>
              </w:rPr>
              <w:t>identifica</w:t>
            </w:r>
            <w:proofErr w:type="spellEnd"/>
            <w:r w:rsidRPr="00932E35">
              <w:rPr>
                <w:sz w:val="20"/>
              </w:rPr>
              <w:t xml:space="preserve"> </w:t>
            </w:r>
            <w:proofErr w:type="spellStart"/>
            <w:r w:rsidRPr="00932E35">
              <w:rPr>
                <w:sz w:val="20"/>
              </w:rPr>
              <w:t>si</w:t>
            </w:r>
            <w:proofErr w:type="spellEnd"/>
            <w:r w:rsidRPr="00932E35">
              <w:rPr>
                <w:sz w:val="20"/>
              </w:rPr>
              <w:t xml:space="preserve"> la persona </w:t>
            </w:r>
            <w:proofErr w:type="spellStart"/>
            <w:r w:rsidRPr="00932E35">
              <w:rPr>
                <w:sz w:val="20"/>
              </w:rPr>
              <w:t>tiene</w:t>
            </w:r>
            <w:proofErr w:type="spellEnd"/>
            <w:r w:rsidRPr="00932E35">
              <w:rPr>
                <w:sz w:val="20"/>
              </w:rPr>
              <w:t xml:space="preserve"> </w:t>
            </w:r>
            <w:proofErr w:type="spellStart"/>
            <w:r w:rsidRPr="00932E35">
              <w:rPr>
                <w:sz w:val="20"/>
              </w:rPr>
              <w:t>discapacidad</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grado</w:t>
            </w:r>
            <w:proofErr w:type="spellEnd"/>
            <w:r w:rsidRPr="00932E35">
              <w:rPr>
                <w:sz w:val="20"/>
              </w:rPr>
              <w:t xml:space="preserve"> &lt;33%, del 33% al 65%, o </w:t>
            </w:r>
            <w:proofErr w:type="spellStart"/>
            <w:r w:rsidRPr="00932E35">
              <w:rPr>
                <w:sz w:val="20"/>
              </w:rPr>
              <w:t>en</w:t>
            </w:r>
            <w:proofErr w:type="spellEnd"/>
            <w:r w:rsidRPr="00932E35">
              <w:rPr>
                <w:sz w:val="20"/>
              </w:rPr>
              <w:t xml:space="preserve"> </w:t>
            </w:r>
            <w:proofErr w:type="spellStart"/>
            <w:r w:rsidRPr="00932E35">
              <w:rPr>
                <w:sz w:val="20"/>
              </w:rPr>
              <w:t>grado</w:t>
            </w:r>
            <w:proofErr w:type="spellEnd"/>
            <w:r w:rsidRPr="00932E35">
              <w:rPr>
                <w:sz w:val="20"/>
              </w:rPr>
              <w:t xml:space="preserve"> &gt; 65%  </w:t>
            </w:r>
          </w:p>
        </w:tc>
        <w:tc>
          <w:tcPr>
            <w:tcW w:w="1872" w:type="dxa"/>
          </w:tcPr>
          <w:p w14:paraId="40F1F172" w14:textId="77777777" w:rsidR="003D75B7" w:rsidRPr="00932E35" w:rsidRDefault="003D75B7" w:rsidP="00262057">
            <w:pPr>
              <w:rPr>
                <w:sz w:val="20"/>
                <w:szCs w:val="20"/>
              </w:rPr>
            </w:pPr>
            <w:r w:rsidRPr="00932E35">
              <w:rPr>
                <w:sz w:val="20"/>
              </w:rPr>
              <w:t xml:space="preserve">Fuente </w:t>
            </w:r>
            <w:proofErr w:type="spellStart"/>
            <w:r w:rsidRPr="00932E35">
              <w:rPr>
                <w:sz w:val="20"/>
              </w:rPr>
              <w:t>complementaria</w:t>
            </w:r>
            <w:proofErr w:type="spellEnd"/>
          </w:p>
        </w:tc>
      </w:tr>
      <w:tr w:rsidR="003D75B7" w:rsidRPr="00932E35" w14:paraId="313F6C95" w14:textId="77777777" w:rsidTr="0059160C">
        <w:trPr>
          <w:trHeight w:val="300"/>
        </w:trPr>
        <w:tc>
          <w:tcPr>
            <w:tcW w:w="0" w:type="auto"/>
          </w:tcPr>
          <w:p w14:paraId="510BEA07" w14:textId="77777777" w:rsidR="003D75B7" w:rsidRPr="00932E35" w:rsidRDefault="003D75B7" w:rsidP="00262057">
            <w:pPr>
              <w:rPr>
                <w:sz w:val="20"/>
                <w:szCs w:val="20"/>
              </w:rPr>
            </w:pPr>
            <w:r w:rsidRPr="00932E35">
              <w:rPr>
                <w:sz w:val="20"/>
              </w:rPr>
              <w:t xml:space="preserve">Población de 15 o </w:t>
            </w:r>
            <w:proofErr w:type="spellStart"/>
            <w:r w:rsidRPr="00932E35">
              <w:rPr>
                <w:sz w:val="20"/>
              </w:rPr>
              <w:t>más</w:t>
            </w:r>
            <w:proofErr w:type="spellEnd"/>
            <w:r w:rsidRPr="00932E35">
              <w:rPr>
                <w:sz w:val="20"/>
              </w:rPr>
              <w:t xml:space="preserve"> </w:t>
            </w:r>
            <w:proofErr w:type="spellStart"/>
            <w:r w:rsidRPr="00932E35">
              <w:rPr>
                <w:sz w:val="20"/>
              </w:rPr>
              <w:t>años</w:t>
            </w:r>
            <w:proofErr w:type="spellEnd"/>
            <w:r w:rsidRPr="00932E35">
              <w:rPr>
                <w:sz w:val="20"/>
              </w:rPr>
              <w:t xml:space="preserve">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viviendas</w:t>
            </w:r>
            <w:proofErr w:type="spellEnd"/>
            <w:r w:rsidRPr="00932E35">
              <w:rPr>
                <w:sz w:val="20"/>
              </w:rPr>
              <w:t xml:space="preserve"> </w:t>
            </w:r>
            <w:proofErr w:type="spellStart"/>
            <w:r w:rsidRPr="00932E35">
              <w:rPr>
                <w:sz w:val="20"/>
              </w:rPr>
              <w:t>familiares</w:t>
            </w:r>
            <w:proofErr w:type="spellEnd"/>
          </w:p>
        </w:tc>
        <w:tc>
          <w:tcPr>
            <w:tcW w:w="0" w:type="auto"/>
          </w:tcPr>
          <w:p w14:paraId="511DF15F" w14:textId="77777777" w:rsidR="003D75B7" w:rsidRPr="00932E35" w:rsidRDefault="003D75B7" w:rsidP="00262057">
            <w:pPr>
              <w:rPr>
                <w:sz w:val="20"/>
                <w:szCs w:val="20"/>
              </w:rPr>
            </w:pPr>
            <w:r w:rsidRPr="00932E35">
              <w:rPr>
                <w:sz w:val="20"/>
              </w:rPr>
              <w:t>Registro de población</w:t>
            </w:r>
          </w:p>
        </w:tc>
        <w:tc>
          <w:tcPr>
            <w:tcW w:w="0" w:type="auto"/>
          </w:tcPr>
          <w:p w14:paraId="04C1B9C2"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16FFFEB4"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75DAEDD8" w14:textId="77777777" w:rsidR="003D75B7" w:rsidRPr="00932E35" w:rsidRDefault="003D75B7" w:rsidP="00262057">
            <w:pPr>
              <w:rPr>
                <w:sz w:val="20"/>
                <w:szCs w:val="20"/>
              </w:rPr>
            </w:pPr>
            <w:proofErr w:type="spellStart"/>
            <w:r w:rsidRPr="00932E35">
              <w:rPr>
                <w:sz w:val="20"/>
              </w:rPr>
              <w:t>Muestra</w:t>
            </w:r>
            <w:proofErr w:type="spellEnd"/>
            <w:r w:rsidRPr="00932E35">
              <w:rPr>
                <w:sz w:val="20"/>
              </w:rPr>
              <w:t xml:space="preserve"> </w:t>
            </w:r>
            <w:proofErr w:type="spellStart"/>
            <w:r w:rsidRPr="00932E35">
              <w:rPr>
                <w:sz w:val="20"/>
              </w:rPr>
              <w:t>teórica</w:t>
            </w:r>
            <w:proofErr w:type="spellEnd"/>
            <w:r w:rsidRPr="00932E35">
              <w:rPr>
                <w:sz w:val="20"/>
              </w:rPr>
              <w:t xml:space="preserve">: </w:t>
            </w:r>
            <w:proofErr w:type="spellStart"/>
            <w:r w:rsidRPr="00932E35">
              <w:rPr>
                <w:sz w:val="20"/>
              </w:rPr>
              <w:t>Direcciones</w:t>
            </w:r>
            <w:proofErr w:type="spellEnd"/>
            <w:r w:rsidRPr="00932E35">
              <w:rPr>
                <w:sz w:val="20"/>
              </w:rPr>
              <w:t xml:space="preserve"> </w:t>
            </w:r>
            <w:proofErr w:type="spellStart"/>
            <w:r w:rsidRPr="00932E35">
              <w:rPr>
                <w:sz w:val="20"/>
              </w:rPr>
              <w:t>postales</w:t>
            </w:r>
            <w:proofErr w:type="spellEnd"/>
            <w:r w:rsidRPr="00932E35">
              <w:rPr>
                <w:sz w:val="20"/>
              </w:rPr>
              <w:t xml:space="preserve"> de </w:t>
            </w:r>
            <w:proofErr w:type="spellStart"/>
            <w:r w:rsidRPr="00932E35">
              <w:rPr>
                <w:sz w:val="20"/>
              </w:rPr>
              <w:t>titulares</w:t>
            </w:r>
            <w:proofErr w:type="spellEnd"/>
          </w:p>
        </w:tc>
        <w:tc>
          <w:tcPr>
            <w:tcW w:w="1872" w:type="dxa"/>
          </w:tcPr>
          <w:p w14:paraId="6AE368FC" w14:textId="77777777" w:rsidR="003D75B7" w:rsidRPr="00932E35" w:rsidRDefault="003D75B7" w:rsidP="00262057">
            <w:pPr>
              <w:rPr>
                <w:sz w:val="20"/>
                <w:szCs w:val="20"/>
              </w:rPr>
            </w:pPr>
            <w:proofErr w:type="spellStart"/>
            <w:r w:rsidRPr="00932E35">
              <w:rPr>
                <w:sz w:val="20"/>
              </w:rPr>
              <w:t>Elaboración</w:t>
            </w:r>
            <w:proofErr w:type="spellEnd"/>
            <w:r w:rsidRPr="00932E35">
              <w:rPr>
                <w:sz w:val="20"/>
              </w:rPr>
              <w:t xml:space="preserve"> de la </w:t>
            </w:r>
            <w:proofErr w:type="spellStart"/>
            <w:r w:rsidRPr="00932E35">
              <w:rPr>
                <w:sz w:val="20"/>
              </w:rPr>
              <w:t>muestra</w:t>
            </w:r>
            <w:proofErr w:type="spellEnd"/>
          </w:p>
        </w:tc>
      </w:tr>
      <w:tr w:rsidR="003D75B7" w:rsidRPr="00932E35" w14:paraId="21E5842C" w14:textId="77777777" w:rsidTr="0059160C">
        <w:trPr>
          <w:trHeight w:val="300"/>
        </w:trPr>
        <w:tc>
          <w:tcPr>
            <w:tcW w:w="0" w:type="auto"/>
          </w:tcPr>
          <w:p w14:paraId="69354C4B" w14:textId="77777777" w:rsidR="003D75B7" w:rsidRPr="00932E35" w:rsidRDefault="003D75B7" w:rsidP="00262057">
            <w:pPr>
              <w:rPr>
                <w:sz w:val="20"/>
                <w:szCs w:val="20"/>
              </w:rPr>
            </w:pPr>
            <w:r w:rsidRPr="00932E35">
              <w:rPr>
                <w:sz w:val="20"/>
              </w:rPr>
              <w:t xml:space="preserve">Población de 15 o </w:t>
            </w:r>
            <w:proofErr w:type="spellStart"/>
            <w:r w:rsidRPr="00932E35">
              <w:rPr>
                <w:sz w:val="20"/>
              </w:rPr>
              <w:t>más</w:t>
            </w:r>
            <w:proofErr w:type="spellEnd"/>
            <w:r w:rsidRPr="00932E35">
              <w:rPr>
                <w:sz w:val="20"/>
              </w:rPr>
              <w:t xml:space="preserve"> </w:t>
            </w:r>
            <w:proofErr w:type="spellStart"/>
            <w:r w:rsidRPr="00932E35">
              <w:rPr>
                <w:sz w:val="20"/>
              </w:rPr>
              <w:t>años</w:t>
            </w:r>
            <w:proofErr w:type="spellEnd"/>
            <w:r w:rsidRPr="00932E35">
              <w:rPr>
                <w:sz w:val="20"/>
              </w:rPr>
              <w:t xml:space="preserve">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viviendas</w:t>
            </w:r>
            <w:proofErr w:type="spellEnd"/>
            <w:r w:rsidRPr="00932E35">
              <w:rPr>
                <w:sz w:val="20"/>
              </w:rPr>
              <w:t xml:space="preserve"> </w:t>
            </w:r>
            <w:proofErr w:type="spellStart"/>
            <w:r w:rsidRPr="00932E35">
              <w:rPr>
                <w:sz w:val="20"/>
              </w:rPr>
              <w:t>familiares</w:t>
            </w:r>
            <w:proofErr w:type="spellEnd"/>
          </w:p>
        </w:tc>
        <w:tc>
          <w:tcPr>
            <w:tcW w:w="0" w:type="auto"/>
          </w:tcPr>
          <w:p w14:paraId="3CBCD3FB" w14:textId="77777777" w:rsidR="003D75B7" w:rsidRPr="00932E35" w:rsidRDefault="003D75B7" w:rsidP="00262057">
            <w:pPr>
              <w:rPr>
                <w:sz w:val="20"/>
                <w:szCs w:val="20"/>
              </w:rPr>
            </w:pPr>
            <w:r w:rsidRPr="00932E35">
              <w:rPr>
                <w:sz w:val="20"/>
              </w:rPr>
              <w:t xml:space="preserve">Base de </w:t>
            </w:r>
            <w:proofErr w:type="spellStart"/>
            <w:r w:rsidRPr="00932E35">
              <w:rPr>
                <w:sz w:val="20"/>
              </w:rPr>
              <w:t>datos</w:t>
            </w:r>
            <w:proofErr w:type="spellEnd"/>
            <w:r w:rsidRPr="00932E35">
              <w:rPr>
                <w:sz w:val="20"/>
              </w:rPr>
              <w:t xml:space="preserve"> de </w:t>
            </w:r>
            <w:proofErr w:type="spellStart"/>
            <w:r w:rsidRPr="00932E35">
              <w:rPr>
                <w:sz w:val="20"/>
              </w:rPr>
              <w:t>Usuarios</w:t>
            </w:r>
            <w:proofErr w:type="spellEnd"/>
            <w:r w:rsidRPr="00932E35">
              <w:rPr>
                <w:sz w:val="20"/>
              </w:rPr>
              <w:t xml:space="preserve"> del Sistema Nacional de Salud</w:t>
            </w:r>
          </w:p>
        </w:tc>
        <w:tc>
          <w:tcPr>
            <w:tcW w:w="0" w:type="auto"/>
          </w:tcPr>
          <w:p w14:paraId="331D0BE4" w14:textId="77777777" w:rsidR="003D75B7" w:rsidRPr="00932E35" w:rsidRDefault="003D75B7" w:rsidP="00262057">
            <w:pPr>
              <w:rPr>
                <w:sz w:val="20"/>
                <w:szCs w:val="20"/>
              </w:rPr>
            </w:pPr>
            <w:proofErr w:type="spellStart"/>
            <w:r w:rsidRPr="00932E35">
              <w:rPr>
                <w:sz w:val="20"/>
              </w:rPr>
              <w:t>Dto</w:t>
            </w:r>
            <w:proofErr w:type="spellEnd"/>
            <w:r w:rsidRPr="00932E35">
              <w:rPr>
                <w:sz w:val="20"/>
              </w:rPr>
              <w:t>. Salud</w:t>
            </w:r>
          </w:p>
        </w:tc>
        <w:tc>
          <w:tcPr>
            <w:tcW w:w="0" w:type="auto"/>
          </w:tcPr>
          <w:p w14:paraId="7C5DFD25"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3CC5740B" w14:textId="77777777" w:rsidR="003D75B7" w:rsidRPr="00932E35" w:rsidRDefault="003D75B7" w:rsidP="00262057">
            <w:pPr>
              <w:rPr>
                <w:sz w:val="20"/>
                <w:szCs w:val="20"/>
              </w:rPr>
            </w:pPr>
            <w:proofErr w:type="spellStart"/>
            <w:r w:rsidRPr="00932E35">
              <w:rPr>
                <w:sz w:val="20"/>
              </w:rPr>
              <w:t>Muestra</w:t>
            </w:r>
            <w:proofErr w:type="spellEnd"/>
            <w:r w:rsidRPr="00932E35">
              <w:rPr>
                <w:sz w:val="20"/>
              </w:rPr>
              <w:t xml:space="preserve"> </w:t>
            </w:r>
            <w:proofErr w:type="spellStart"/>
            <w:r w:rsidRPr="00932E35">
              <w:rPr>
                <w:sz w:val="20"/>
              </w:rPr>
              <w:t>teórica</w:t>
            </w:r>
            <w:proofErr w:type="spellEnd"/>
            <w:r w:rsidRPr="00932E35">
              <w:rPr>
                <w:sz w:val="20"/>
              </w:rPr>
              <w:t xml:space="preserve">: </w:t>
            </w:r>
            <w:proofErr w:type="spellStart"/>
            <w:r w:rsidRPr="00932E35">
              <w:rPr>
                <w:sz w:val="20"/>
              </w:rPr>
              <w:t>teléfonos</w:t>
            </w:r>
            <w:proofErr w:type="spellEnd"/>
            <w:r w:rsidRPr="00932E35">
              <w:rPr>
                <w:sz w:val="20"/>
              </w:rPr>
              <w:t xml:space="preserve"> de </w:t>
            </w:r>
            <w:proofErr w:type="spellStart"/>
            <w:r w:rsidRPr="00932E35">
              <w:rPr>
                <w:sz w:val="20"/>
              </w:rPr>
              <w:t>contacto</w:t>
            </w:r>
            <w:proofErr w:type="spellEnd"/>
          </w:p>
        </w:tc>
        <w:tc>
          <w:tcPr>
            <w:tcW w:w="1872" w:type="dxa"/>
          </w:tcPr>
          <w:p w14:paraId="7E01B0B8" w14:textId="77777777" w:rsidR="003D75B7" w:rsidRPr="00932E35" w:rsidRDefault="003D75B7" w:rsidP="00262057">
            <w:pPr>
              <w:rPr>
                <w:sz w:val="20"/>
                <w:szCs w:val="20"/>
              </w:rPr>
            </w:pPr>
            <w:proofErr w:type="spellStart"/>
            <w:r w:rsidRPr="00932E35">
              <w:rPr>
                <w:sz w:val="20"/>
              </w:rPr>
              <w:t>Elaboración</w:t>
            </w:r>
            <w:proofErr w:type="spellEnd"/>
            <w:r w:rsidRPr="00932E35">
              <w:rPr>
                <w:sz w:val="20"/>
              </w:rPr>
              <w:t xml:space="preserve"> de la </w:t>
            </w:r>
            <w:proofErr w:type="spellStart"/>
            <w:r w:rsidRPr="00932E35">
              <w:rPr>
                <w:sz w:val="20"/>
              </w:rPr>
              <w:t>muestra</w:t>
            </w:r>
            <w:proofErr w:type="spellEnd"/>
          </w:p>
        </w:tc>
      </w:tr>
    </w:tbl>
    <w:p w14:paraId="3FB1158E" w14:textId="4113734F" w:rsidR="0059160C" w:rsidRDefault="0059160C" w:rsidP="00AE16B8">
      <w:pPr>
        <w:pStyle w:val="DICTA-TITULO"/>
        <w:spacing w:before="0" w:after="300" w:line="340" w:lineRule="exact"/>
        <w:ind w:firstLine="567"/>
        <w:jc w:val="both"/>
        <w:rPr>
          <w:b w:val="0"/>
          <w:bCs/>
        </w:rPr>
      </w:pPr>
      <w:r>
        <w:rPr>
          <w:b w:val="0"/>
          <w:bCs/>
        </w:rPr>
        <w:br w:type="page"/>
      </w:r>
    </w:p>
    <w:p w14:paraId="139B9AC1" w14:textId="77777777" w:rsidR="003D75B7" w:rsidRPr="00932E35" w:rsidRDefault="003D75B7" w:rsidP="003D75B7">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D75B7" w:rsidRPr="00932E35" w14:paraId="0C70E7BF" w14:textId="77777777" w:rsidTr="00262057">
        <w:trPr>
          <w:trHeight w:val="300"/>
        </w:trPr>
        <w:tc>
          <w:tcPr>
            <w:tcW w:w="1802" w:type="dxa"/>
          </w:tcPr>
          <w:p w14:paraId="538C8BE5" w14:textId="77777777" w:rsidR="003D75B7" w:rsidRPr="00932E35" w:rsidRDefault="003D75B7"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1DFA95B" w14:textId="77777777" w:rsidR="003D75B7" w:rsidRPr="00932E35" w:rsidRDefault="003D75B7" w:rsidP="00262057">
            <w:pPr>
              <w:rPr>
                <w:rFonts w:eastAsia="Times New Roman" w:cs="Calibri"/>
                <w:sz w:val="20"/>
                <w:szCs w:val="20"/>
              </w:rPr>
            </w:pPr>
            <w:r w:rsidRPr="00932E35">
              <w:rPr>
                <w:sz w:val="20"/>
              </w:rPr>
              <w:t xml:space="preserve">2200072 </w:t>
            </w:r>
            <w:proofErr w:type="spellStart"/>
            <w:r w:rsidRPr="00932E35">
              <w:rPr>
                <w:sz w:val="20"/>
              </w:rPr>
              <w:t>Encuesta</w:t>
            </w:r>
            <w:proofErr w:type="spellEnd"/>
            <w:r w:rsidRPr="00932E35">
              <w:rPr>
                <w:sz w:val="20"/>
              </w:rPr>
              <w:t xml:space="preserve"> de </w:t>
            </w:r>
            <w:proofErr w:type="spellStart"/>
            <w:r w:rsidRPr="00932E35">
              <w:rPr>
                <w:sz w:val="20"/>
              </w:rPr>
              <w:t>coyuntura</w:t>
            </w:r>
            <w:proofErr w:type="spellEnd"/>
            <w:r w:rsidRPr="00932E35">
              <w:rPr>
                <w:sz w:val="20"/>
              </w:rPr>
              <w:t xml:space="preserve"> </w:t>
            </w:r>
            <w:proofErr w:type="spellStart"/>
            <w:r w:rsidRPr="00932E35">
              <w:rPr>
                <w:sz w:val="20"/>
              </w:rPr>
              <w:t>económica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de Navarra (Antes de </w:t>
            </w:r>
            <w:proofErr w:type="spellStart"/>
            <w:r w:rsidRPr="00932E35">
              <w:rPr>
                <w:sz w:val="20"/>
              </w:rPr>
              <w:t>los</w:t>
            </w:r>
            <w:proofErr w:type="spellEnd"/>
            <w:r w:rsidRPr="00932E35">
              <w:rPr>
                <w:sz w:val="20"/>
              </w:rPr>
              <w:t xml:space="preserve"> </w:t>
            </w:r>
            <w:proofErr w:type="spellStart"/>
            <w:r w:rsidRPr="00932E35">
              <w:rPr>
                <w:sz w:val="20"/>
              </w:rPr>
              <w:t>consumidores</w:t>
            </w:r>
            <w:proofErr w:type="spellEnd"/>
            <w:r w:rsidRPr="00932E35">
              <w:rPr>
                <w:sz w:val="20"/>
              </w:rPr>
              <w:t xml:space="preserve"> de Navarra)</w:t>
            </w:r>
          </w:p>
        </w:tc>
      </w:tr>
      <w:tr w:rsidR="003D75B7" w:rsidRPr="00932E35" w14:paraId="7821E440" w14:textId="77777777" w:rsidTr="00262057">
        <w:trPr>
          <w:trHeight w:val="300"/>
        </w:trPr>
        <w:tc>
          <w:tcPr>
            <w:tcW w:w="1802" w:type="dxa"/>
          </w:tcPr>
          <w:p w14:paraId="62773C23" w14:textId="77777777" w:rsidR="003D75B7" w:rsidRPr="00932E35" w:rsidRDefault="003D75B7"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34AFBEF" w14:textId="77777777" w:rsidR="003D75B7" w:rsidRPr="00932E35" w:rsidRDefault="003D75B7"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3EAFC4E9" w14:textId="77777777" w:rsidR="003D75B7" w:rsidRPr="00932E35" w:rsidRDefault="003D75B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D75B7" w:rsidRPr="00932E35" w14:paraId="5CAF5F46" w14:textId="77777777" w:rsidTr="00262057">
        <w:trPr>
          <w:trHeight w:val="300"/>
        </w:trPr>
        <w:tc>
          <w:tcPr>
            <w:tcW w:w="1802" w:type="dxa"/>
          </w:tcPr>
          <w:p w14:paraId="473E61A3" w14:textId="77777777" w:rsidR="003D75B7" w:rsidRPr="00932E35" w:rsidRDefault="003D75B7"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3F3483C1" w14:textId="77777777" w:rsidR="003D75B7" w:rsidRPr="00932E35" w:rsidRDefault="003D75B7" w:rsidP="00262057">
            <w:pPr>
              <w:rPr>
                <w:rFonts w:eastAsia="Times New Roman" w:cs="Calibri"/>
                <w:sz w:val="20"/>
                <w:szCs w:val="20"/>
              </w:rPr>
            </w:pPr>
            <w:r w:rsidRPr="00932E35">
              <w:rPr>
                <w:sz w:val="20"/>
              </w:rPr>
              <w:t xml:space="preserve">La </w:t>
            </w:r>
            <w:proofErr w:type="spellStart"/>
            <w:r w:rsidRPr="00932E35">
              <w:rPr>
                <w:sz w:val="20"/>
              </w:rPr>
              <w:t>estadística</w:t>
            </w:r>
            <w:proofErr w:type="spellEnd"/>
            <w:r w:rsidRPr="00932E35">
              <w:rPr>
                <w:sz w:val="20"/>
              </w:rPr>
              <w:t xml:space="preserve"> '</w:t>
            </w:r>
            <w:proofErr w:type="spellStart"/>
            <w:r w:rsidRPr="00932E35">
              <w:rPr>
                <w:sz w:val="20"/>
              </w:rPr>
              <w:t>Encuesta</w:t>
            </w:r>
            <w:proofErr w:type="spellEnd"/>
            <w:r w:rsidRPr="00932E35">
              <w:rPr>
                <w:sz w:val="20"/>
              </w:rPr>
              <w:t xml:space="preserve"> de </w:t>
            </w:r>
            <w:proofErr w:type="spellStart"/>
            <w:r w:rsidRPr="00932E35">
              <w:rPr>
                <w:sz w:val="20"/>
              </w:rPr>
              <w:t>Coyuntura</w:t>
            </w:r>
            <w:proofErr w:type="spellEnd"/>
            <w:r w:rsidRPr="00932E35">
              <w:rPr>
                <w:sz w:val="20"/>
              </w:rPr>
              <w:t xml:space="preserve"> </w:t>
            </w:r>
            <w:proofErr w:type="spellStart"/>
            <w:r w:rsidRPr="00932E35">
              <w:rPr>
                <w:sz w:val="20"/>
              </w:rPr>
              <w:t>Económica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de Navarra' </w:t>
            </w:r>
            <w:proofErr w:type="spellStart"/>
            <w:r w:rsidRPr="00932E35">
              <w:rPr>
                <w:sz w:val="20"/>
              </w:rPr>
              <w:t>tiene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propósito</w:t>
            </w:r>
            <w:proofErr w:type="spellEnd"/>
            <w:r w:rsidRPr="00932E35">
              <w:rPr>
                <w:sz w:val="20"/>
              </w:rPr>
              <w:t xml:space="preserve"> de </w:t>
            </w:r>
            <w:proofErr w:type="spellStart"/>
            <w:r w:rsidRPr="00932E35">
              <w:rPr>
                <w:sz w:val="20"/>
              </w:rPr>
              <w:t>medir</w:t>
            </w:r>
            <w:proofErr w:type="spellEnd"/>
            <w:r w:rsidRPr="00932E35">
              <w:rPr>
                <w:sz w:val="20"/>
              </w:rPr>
              <w:t xml:space="preserve"> la </w:t>
            </w:r>
            <w:proofErr w:type="spellStart"/>
            <w:r w:rsidRPr="00932E35">
              <w:rPr>
                <w:sz w:val="20"/>
              </w:rPr>
              <w:t>evolución</w:t>
            </w:r>
            <w:proofErr w:type="spellEnd"/>
            <w:r w:rsidRPr="00932E35">
              <w:rPr>
                <w:sz w:val="20"/>
              </w:rPr>
              <w:t xml:space="preserve"> del </w:t>
            </w:r>
            <w:proofErr w:type="spellStart"/>
            <w:r w:rsidRPr="00932E35">
              <w:rPr>
                <w:sz w:val="20"/>
              </w:rPr>
              <w:t>consumo</w:t>
            </w:r>
            <w:proofErr w:type="spellEnd"/>
            <w:r w:rsidRPr="00932E35">
              <w:rPr>
                <w:sz w:val="20"/>
              </w:rPr>
              <w:t xml:space="preserve"> familiar y </w:t>
            </w:r>
            <w:proofErr w:type="spellStart"/>
            <w:r w:rsidRPr="00932E35">
              <w:rPr>
                <w:sz w:val="20"/>
              </w:rPr>
              <w:t>el</w:t>
            </w:r>
            <w:proofErr w:type="spellEnd"/>
            <w:r w:rsidRPr="00932E35">
              <w:rPr>
                <w:sz w:val="20"/>
              </w:rPr>
              <w:t xml:space="preserve"> </w:t>
            </w:r>
            <w:proofErr w:type="spellStart"/>
            <w:r w:rsidRPr="00932E35">
              <w:rPr>
                <w:sz w:val="20"/>
              </w:rPr>
              <w:t>grado</w:t>
            </w:r>
            <w:proofErr w:type="spellEnd"/>
            <w:r w:rsidRPr="00932E35">
              <w:rPr>
                <w:sz w:val="20"/>
              </w:rPr>
              <w:t xml:space="preserve"> de </w:t>
            </w:r>
            <w:proofErr w:type="spellStart"/>
            <w:r w:rsidRPr="00932E35">
              <w:rPr>
                <w:sz w:val="20"/>
              </w:rPr>
              <w:t>confianza</w:t>
            </w:r>
            <w:proofErr w:type="spellEnd"/>
            <w:r w:rsidRPr="00932E35">
              <w:rPr>
                <w:sz w:val="20"/>
              </w:rPr>
              <w:t xml:space="preserve"> del </w:t>
            </w:r>
            <w:proofErr w:type="spellStart"/>
            <w:r w:rsidRPr="00932E35">
              <w:rPr>
                <w:sz w:val="20"/>
              </w:rPr>
              <w:t>consumidor</w:t>
            </w:r>
            <w:proofErr w:type="spellEnd"/>
            <w:r w:rsidRPr="00932E35">
              <w:rPr>
                <w:sz w:val="20"/>
              </w:rPr>
              <w:t>.</w:t>
            </w:r>
          </w:p>
        </w:tc>
      </w:tr>
      <w:tr w:rsidR="003D75B7" w:rsidRPr="00932E35" w14:paraId="5A324CFE" w14:textId="77777777" w:rsidTr="00262057">
        <w:trPr>
          <w:trHeight w:val="300"/>
        </w:trPr>
        <w:tc>
          <w:tcPr>
            <w:tcW w:w="1802" w:type="dxa"/>
          </w:tcPr>
          <w:p w14:paraId="4EE6EA4E" w14:textId="77777777" w:rsidR="003D75B7" w:rsidRPr="00932E35" w:rsidRDefault="003D75B7"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0BB77F11" w14:textId="77777777" w:rsidR="003D75B7" w:rsidRPr="00932E35" w:rsidRDefault="003D75B7" w:rsidP="00262057">
            <w:pPr>
              <w:rPr>
                <w:rFonts w:eastAsia="Times New Roman" w:cs="Calibri"/>
                <w:sz w:val="20"/>
                <w:szCs w:val="20"/>
                <w:lang w:eastAsia="es-ES"/>
              </w:rPr>
            </w:pPr>
          </w:p>
          <w:p w14:paraId="199262A7" w14:textId="77777777" w:rsidR="003D75B7" w:rsidRPr="00932E35" w:rsidRDefault="003D75B7" w:rsidP="00262057">
            <w:pPr>
              <w:rPr>
                <w:rFonts w:eastAsia="Times New Roman" w:cs="Calibri"/>
                <w:sz w:val="20"/>
                <w:szCs w:val="20"/>
              </w:rPr>
            </w:pPr>
            <w:r w:rsidRPr="00932E35">
              <w:rPr>
                <w:sz w:val="20"/>
              </w:rPr>
              <w:t>​</w:t>
            </w:r>
            <w:proofErr w:type="spellStart"/>
            <w:r w:rsidRPr="00932E35">
              <w:rPr>
                <w:sz w:val="20"/>
              </w:rPr>
              <w:t>Conocer</w:t>
            </w:r>
            <w:proofErr w:type="spellEnd"/>
            <w:r w:rsidRPr="00932E35">
              <w:rPr>
                <w:sz w:val="20"/>
              </w:rPr>
              <w:t xml:space="preserve"> la </w:t>
            </w:r>
            <w:proofErr w:type="spellStart"/>
            <w:r w:rsidRPr="00932E35">
              <w:rPr>
                <w:sz w:val="20"/>
              </w:rPr>
              <w:t>opinión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w:t>
            </w:r>
            <w:proofErr w:type="spellStart"/>
            <w:r w:rsidRPr="00932E35">
              <w:rPr>
                <w:sz w:val="20"/>
              </w:rPr>
              <w:t>navarros</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situación</w:t>
            </w:r>
            <w:proofErr w:type="spellEnd"/>
            <w:r w:rsidRPr="00932E35">
              <w:rPr>
                <w:sz w:val="20"/>
              </w:rPr>
              <w:t xml:space="preserve"> </w:t>
            </w:r>
            <w:proofErr w:type="spellStart"/>
            <w:r w:rsidRPr="00932E35">
              <w:rPr>
                <w:sz w:val="20"/>
              </w:rPr>
              <w:t>económica</w:t>
            </w:r>
            <w:proofErr w:type="spellEnd"/>
            <w:r w:rsidRPr="00932E35">
              <w:rPr>
                <w:sz w:val="20"/>
              </w:rPr>
              <w:t xml:space="preserve"> general </w:t>
            </w:r>
            <w:proofErr w:type="gramStart"/>
            <w:r w:rsidRPr="00932E35">
              <w:rPr>
                <w:sz w:val="20"/>
              </w:rPr>
              <w:t>y particular, con</w:t>
            </w:r>
            <w:proofErr w:type="gram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fín</w:t>
            </w:r>
            <w:proofErr w:type="spellEnd"/>
            <w:r w:rsidRPr="00932E35">
              <w:rPr>
                <w:sz w:val="20"/>
              </w:rPr>
              <w:t xml:space="preserve"> de </w:t>
            </w:r>
            <w:proofErr w:type="spellStart"/>
            <w:r w:rsidRPr="00932E35">
              <w:rPr>
                <w:sz w:val="20"/>
              </w:rPr>
              <w:t>elaborar</w:t>
            </w:r>
            <w:proofErr w:type="spellEnd"/>
            <w:r w:rsidRPr="00932E35">
              <w:rPr>
                <w:sz w:val="20"/>
              </w:rPr>
              <w:t xml:space="preserve"> </w:t>
            </w:r>
            <w:proofErr w:type="spellStart"/>
            <w:r w:rsidRPr="00932E35">
              <w:rPr>
                <w:sz w:val="20"/>
              </w:rPr>
              <w:t>indicadores</w:t>
            </w:r>
            <w:proofErr w:type="spellEnd"/>
            <w:r w:rsidRPr="00932E35">
              <w:rPr>
                <w:sz w:val="20"/>
              </w:rPr>
              <w:t xml:space="preserve"> </w:t>
            </w:r>
            <w:proofErr w:type="spellStart"/>
            <w:r w:rsidRPr="00932E35">
              <w:rPr>
                <w:sz w:val="20"/>
              </w:rPr>
              <w:t>cualitativos</w:t>
            </w:r>
            <w:proofErr w:type="spellEnd"/>
            <w:r w:rsidRPr="00932E35">
              <w:rPr>
                <w:sz w:val="20"/>
              </w:rPr>
              <w:t xml:space="preserve"> de </w:t>
            </w:r>
            <w:proofErr w:type="spellStart"/>
            <w:r w:rsidRPr="00932E35">
              <w:rPr>
                <w:sz w:val="20"/>
              </w:rPr>
              <w:t>confianza</w:t>
            </w:r>
            <w:proofErr w:type="spellEnd"/>
            <w:r w:rsidRPr="00932E35">
              <w:rPr>
                <w:sz w:val="20"/>
              </w:rPr>
              <w:t xml:space="preserve"> y </w:t>
            </w:r>
            <w:proofErr w:type="spellStart"/>
            <w:r w:rsidRPr="00932E35">
              <w:rPr>
                <w:sz w:val="20"/>
              </w:rPr>
              <w:t>sentimiento</w:t>
            </w:r>
            <w:proofErr w:type="spellEnd"/>
            <w:r w:rsidRPr="00932E35">
              <w:rPr>
                <w:sz w:val="20"/>
              </w:rPr>
              <w:t xml:space="preserve"> del </w:t>
            </w:r>
            <w:proofErr w:type="spellStart"/>
            <w:r w:rsidRPr="00932E35">
              <w:rPr>
                <w:sz w:val="20"/>
              </w:rPr>
              <w:t>consumidor</w:t>
            </w:r>
            <w:proofErr w:type="spellEnd"/>
            <w:r w:rsidRPr="00932E35">
              <w:rPr>
                <w:sz w:val="20"/>
              </w:rPr>
              <w:t xml:space="preserve">, </w:t>
            </w:r>
            <w:proofErr w:type="spellStart"/>
            <w:r w:rsidRPr="00932E35">
              <w:rPr>
                <w:sz w:val="20"/>
              </w:rPr>
              <w:t>comparables</w:t>
            </w:r>
            <w:proofErr w:type="spellEnd"/>
            <w:r w:rsidRPr="00932E35">
              <w:rPr>
                <w:sz w:val="20"/>
              </w:rPr>
              <w:t xml:space="preserve"> con </w:t>
            </w:r>
            <w:proofErr w:type="spellStart"/>
            <w:r w:rsidRPr="00932E35">
              <w:rPr>
                <w:sz w:val="20"/>
              </w:rPr>
              <w:t>otros</w:t>
            </w:r>
            <w:proofErr w:type="spellEnd"/>
            <w:r w:rsidRPr="00932E35">
              <w:rPr>
                <w:sz w:val="20"/>
              </w:rPr>
              <w:t xml:space="preserve"> </w:t>
            </w:r>
            <w:proofErr w:type="spellStart"/>
            <w:r w:rsidRPr="00932E35">
              <w:rPr>
                <w:sz w:val="20"/>
              </w:rPr>
              <w:t>indicadores</w:t>
            </w:r>
            <w:proofErr w:type="spellEnd"/>
            <w:r w:rsidRPr="00932E35">
              <w:rPr>
                <w:sz w:val="20"/>
              </w:rPr>
              <w:t xml:space="preserve"> </w:t>
            </w:r>
            <w:proofErr w:type="spellStart"/>
            <w:r w:rsidRPr="00932E35">
              <w:rPr>
                <w:sz w:val="20"/>
              </w:rPr>
              <w:t>similares</w:t>
            </w:r>
            <w:proofErr w:type="spellEnd"/>
            <w:r w:rsidRPr="00932E35">
              <w:rPr>
                <w:sz w:val="20"/>
              </w:rPr>
              <w:t xml:space="preserve"> </w:t>
            </w:r>
            <w:proofErr w:type="spellStart"/>
            <w:r w:rsidRPr="00932E35">
              <w:rPr>
                <w:sz w:val="20"/>
              </w:rPr>
              <w:t>elaborados</w:t>
            </w:r>
            <w:proofErr w:type="spellEnd"/>
            <w:r w:rsidRPr="00932E35">
              <w:rPr>
                <w:sz w:val="20"/>
              </w:rPr>
              <w:t xml:space="preserve"> tanto a </w:t>
            </w:r>
            <w:proofErr w:type="spellStart"/>
            <w:r w:rsidRPr="00932E35">
              <w:rPr>
                <w:sz w:val="20"/>
              </w:rPr>
              <w:t>nivel</w:t>
            </w:r>
            <w:proofErr w:type="spellEnd"/>
            <w:r w:rsidRPr="00932E35">
              <w:rPr>
                <w:sz w:val="20"/>
              </w:rPr>
              <w:t xml:space="preserve"> </w:t>
            </w:r>
            <w:proofErr w:type="spellStart"/>
            <w:r w:rsidRPr="00932E35">
              <w:rPr>
                <w:sz w:val="20"/>
              </w:rPr>
              <w:t>nacional</w:t>
            </w:r>
            <w:proofErr w:type="spellEnd"/>
            <w:r w:rsidRPr="00932E35">
              <w:rPr>
                <w:sz w:val="20"/>
              </w:rPr>
              <w:t xml:space="preserve">, </w:t>
            </w:r>
            <w:proofErr w:type="spellStart"/>
            <w:r w:rsidRPr="00932E35">
              <w:rPr>
                <w:sz w:val="20"/>
              </w:rPr>
              <w:t>como</w:t>
            </w:r>
            <w:proofErr w:type="spellEnd"/>
            <w:r w:rsidRPr="00932E35">
              <w:rPr>
                <w:sz w:val="20"/>
              </w:rPr>
              <w:t xml:space="preserve"> de la Unión Europea.</w:t>
            </w:r>
          </w:p>
          <w:p w14:paraId="1FDF7258" w14:textId="77777777" w:rsidR="003D75B7" w:rsidRPr="00932E35" w:rsidRDefault="003D75B7" w:rsidP="00262057">
            <w:pPr>
              <w:rPr>
                <w:rFonts w:eastAsia="Times New Roman" w:cs="Calibri"/>
                <w:sz w:val="20"/>
                <w:szCs w:val="20"/>
              </w:rPr>
            </w:pPr>
            <w:proofErr w:type="spellStart"/>
            <w:r w:rsidRPr="00932E35">
              <w:rPr>
                <w:sz w:val="20"/>
              </w:rPr>
              <w:t>Generar</w:t>
            </w:r>
            <w:proofErr w:type="spellEnd"/>
            <w:r w:rsidRPr="00932E35">
              <w:rPr>
                <w:sz w:val="20"/>
              </w:rPr>
              <w:t xml:space="preserve"> un </w:t>
            </w:r>
            <w:proofErr w:type="spellStart"/>
            <w:r w:rsidRPr="00932E35">
              <w:rPr>
                <w:sz w:val="20"/>
              </w:rPr>
              <w:t>indicador</w:t>
            </w:r>
            <w:proofErr w:type="spellEnd"/>
            <w:r w:rsidRPr="00932E35">
              <w:rPr>
                <w:sz w:val="20"/>
              </w:rPr>
              <w:t xml:space="preserve"> de </w:t>
            </w:r>
            <w:proofErr w:type="spellStart"/>
            <w:r w:rsidRPr="00932E35">
              <w:rPr>
                <w:sz w:val="20"/>
              </w:rPr>
              <w:t>consumo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para </w:t>
            </w:r>
            <w:proofErr w:type="spellStart"/>
            <w:r w:rsidRPr="00932E35">
              <w:rPr>
                <w:sz w:val="20"/>
              </w:rPr>
              <w:t>su</w:t>
            </w:r>
            <w:proofErr w:type="spellEnd"/>
            <w:r w:rsidRPr="00932E35">
              <w:rPr>
                <w:sz w:val="20"/>
              </w:rPr>
              <w:t xml:space="preserve"> </w:t>
            </w:r>
            <w:proofErr w:type="spellStart"/>
            <w:r w:rsidRPr="00932E35">
              <w:rPr>
                <w:sz w:val="20"/>
              </w:rPr>
              <w:t>utilización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diversos</w:t>
            </w:r>
            <w:proofErr w:type="spellEnd"/>
            <w:r w:rsidRPr="00932E35">
              <w:rPr>
                <w:sz w:val="20"/>
              </w:rPr>
              <w:t xml:space="preserve"> </w:t>
            </w:r>
            <w:proofErr w:type="spellStart"/>
            <w:r w:rsidRPr="00932E35">
              <w:rPr>
                <w:sz w:val="20"/>
              </w:rPr>
              <w:t>análisis</w:t>
            </w:r>
            <w:proofErr w:type="spellEnd"/>
            <w:r w:rsidRPr="00932E35">
              <w:rPr>
                <w:sz w:val="20"/>
              </w:rPr>
              <w:t xml:space="preserve"> y </w:t>
            </w:r>
            <w:proofErr w:type="spellStart"/>
            <w:r w:rsidRPr="00932E35">
              <w:rPr>
                <w:sz w:val="20"/>
              </w:rPr>
              <w:t>en</w:t>
            </w:r>
            <w:proofErr w:type="spellEnd"/>
            <w:r w:rsidRPr="00932E35">
              <w:rPr>
                <w:sz w:val="20"/>
              </w:rPr>
              <w:t xml:space="preserve"> la </w:t>
            </w:r>
            <w:proofErr w:type="spellStart"/>
            <w:r w:rsidRPr="00932E35">
              <w:rPr>
                <w:sz w:val="20"/>
              </w:rPr>
              <w:t>Contabilidad</w:t>
            </w:r>
            <w:proofErr w:type="spellEnd"/>
            <w:r w:rsidRPr="00932E35">
              <w:rPr>
                <w:sz w:val="20"/>
              </w:rPr>
              <w:t xml:space="preserve"> Trimestral de Navarra</w:t>
            </w:r>
          </w:p>
        </w:tc>
      </w:tr>
      <w:tr w:rsidR="003D75B7" w:rsidRPr="00932E35" w14:paraId="7ED5ED9B" w14:textId="77777777" w:rsidTr="00262057">
        <w:trPr>
          <w:trHeight w:val="300"/>
        </w:trPr>
        <w:tc>
          <w:tcPr>
            <w:tcW w:w="1802" w:type="dxa"/>
          </w:tcPr>
          <w:p w14:paraId="56C0A0DC" w14:textId="77777777" w:rsidR="003D75B7" w:rsidRPr="00932E35" w:rsidRDefault="003D75B7"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6E80A0A" w14:textId="77777777" w:rsidR="003D75B7" w:rsidRPr="00932E35" w:rsidRDefault="003D75B7" w:rsidP="00262057">
            <w:pPr>
              <w:rPr>
                <w:rFonts w:eastAsia="Times New Roman" w:cs="Calibri"/>
                <w:sz w:val="20"/>
                <w:szCs w:val="20"/>
              </w:rPr>
            </w:pPr>
            <w:proofErr w:type="spellStart"/>
            <w:r w:rsidRPr="00932E35">
              <w:rPr>
                <w:sz w:val="20"/>
              </w:rPr>
              <w:t>Medir</w:t>
            </w:r>
            <w:proofErr w:type="spellEnd"/>
            <w:r w:rsidRPr="00932E35">
              <w:rPr>
                <w:sz w:val="20"/>
              </w:rPr>
              <w:t xml:space="preserve"> la </w:t>
            </w:r>
            <w:proofErr w:type="spellStart"/>
            <w:r w:rsidRPr="00932E35">
              <w:rPr>
                <w:sz w:val="20"/>
              </w:rPr>
              <w:t>evolución</w:t>
            </w:r>
            <w:proofErr w:type="spellEnd"/>
            <w:r w:rsidRPr="00932E35">
              <w:rPr>
                <w:sz w:val="20"/>
              </w:rPr>
              <w:t xml:space="preserve"> del </w:t>
            </w:r>
            <w:proofErr w:type="spellStart"/>
            <w:r w:rsidRPr="00932E35">
              <w:rPr>
                <w:sz w:val="20"/>
              </w:rPr>
              <w:t>consumo</w:t>
            </w:r>
            <w:proofErr w:type="spellEnd"/>
            <w:r w:rsidRPr="00932E35">
              <w:rPr>
                <w:sz w:val="20"/>
              </w:rPr>
              <w:t xml:space="preserve"> familiar y </w:t>
            </w:r>
            <w:proofErr w:type="spellStart"/>
            <w:r w:rsidRPr="00932E35">
              <w:rPr>
                <w:sz w:val="20"/>
              </w:rPr>
              <w:t>el</w:t>
            </w:r>
            <w:proofErr w:type="spellEnd"/>
            <w:r w:rsidRPr="00932E35">
              <w:rPr>
                <w:sz w:val="20"/>
              </w:rPr>
              <w:t xml:space="preserve"> </w:t>
            </w:r>
            <w:proofErr w:type="spellStart"/>
            <w:r w:rsidRPr="00932E35">
              <w:rPr>
                <w:sz w:val="20"/>
              </w:rPr>
              <w:t>grado</w:t>
            </w:r>
            <w:proofErr w:type="spellEnd"/>
            <w:r w:rsidRPr="00932E35">
              <w:rPr>
                <w:sz w:val="20"/>
              </w:rPr>
              <w:t xml:space="preserve"> de </w:t>
            </w:r>
            <w:proofErr w:type="spellStart"/>
            <w:r w:rsidRPr="00932E35">
              <w:rPr>
                <w:sz w:val="20"/>
              </w:rPr>
              <w:t>confianza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consumidores</w:t>
            </w:r>
            <w:proofErr w:type="spellEnd"/>
            <w:r w:rsidRPr="00932E35">
              <w:rPr>
                <w:sz w:val="20"/>
              </w:rPr>
              <w:t xml:space="preserve"> a </w:t>
            </w:r>
            <w:proofErr w:type="spellStart"/>
            <w:r w:rsidRPr="00932E35">
              <w:rPr>
                <w:sz w:val="20"/>
              </w:rPr>
              <w:t>través</w:t>
            </w:r>
            <w:proofErr w:type="spellEnd"/>
            <w:r w:rsidRPr="00932E35">
              <w:rPr>
                <w:sz w:val="20"/>
              </w:rPr>
              <w:t xml:space="preserve"> de un </w:t>
            </w:r>
            <w:proofErr w:type="spellStart"/>
            <w:r w:rsidRPr="00932E35">
              <w:rPr>
                <w:sz w:val="20"/>
              </w:rPr>
              <w:t>indicador</w:t>
            </w:r>
            <w:proofErr w:type="spellEnd"/>
            <w:r w:rsidRPr="00932E35">
              <w:rPr>
                <w:sz w:val="20"/>
              </w:rPr>
              <w:t xml:space="preserve"> de </w:t>
            </w:r>
            <w:proofErr w:type="spellStart"/>
            <w:r w:rsidRPr="00932E35">
              <w:rPr>
                <w:sz w:val="20"/>
              </w:rPr>
              <w:t>coyuntura</w:t>
            </w:r>
            <w:proofErr w:type="spellEnd"/>
            <w:r w:rsidRPr="00932E35">
              <w:rPr>
                <w:sz w:val="20"/>
              </w:rPr>
              <w:t xml:space="preserve"> </w:t>
            </w:r>
            <w:proofErr w:type="spellStart"/>
            <w:r w:rsidRPr="00932E35">
              <w:rPr>
                <w:sz w:val="20"/>
              </w:rPr>
              <w:t>económica</w:t>
            </w:r>
            <w:proofErr w:type="spellEnd"/>
            <w:r w:rsidRPr="00932E35">
              <w:rPr>
                <w:sz w:val="20"/>
              </w:rPr>
              <w:t xml:space="preserve"> que es comparable con </w:t>
            </w:r>
            <w:proofErr w:type="spellStart"/>
            <w:r w:rsidRPr="00932E35">
              <w:rPr>
                <w:sz w:val="20"/>
              </w:rPr>
              <w:t>los</w:t>
            </w:r>
            <w:proofErr w:type="spellEnd"/>
            <w:r w:rsidRPr="00932E35">
              <w:rPr>
                <w:sz w:val="20"/>
              </w:rPr>
              <w:t xml:space="preserve"> </w:t>
            </w:r>
            <w:proofErr w:type="spellStart"/>
            <w:r w:rsidRPr="00932E35">
              <w:rPr>
                <w:sz w:val="20"/>
              </w:rPr>
              <w:t>obtenidos</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encuestas</w:t>
            </w:r>
            <w:proofErr w:type="spellEnd"/>
            <w:r w:rsidRPr="00932E35">
              <w:rPr>
                <w:sz w:val="20"/>
              </w:rPr>
              <w:t xml:space="preserve"> </w:t>
            </w:r>
            <w:proofErr w:type="spellStart"/>
            <w:r w:rsidRPr="00932E35">
              <w:rPr>
                <w:sz w:val="20"/>
              </w:rPr>
              <w:t>homólogas</w:t>
            </w:r>
            <w:proofErr w:type="spellEnd"/>
            <w:r w:rsidRPr="00932E35">
              <w:rPr>
                <w:sz w:val="20"/>
              </w:rPr>
              <w:t xml:space="preserve"> que se </w:t>
            </w:r>
            <w:proofErr w:type="spellStart"/>
            <w:r w:rsidRPr="00932E35">
              <w:rPr>
                <w:sz w:val="20"/>
              </w:rPr>
              <w:t>desarrollan</w:t>
            </w:r>
            <w:proofErr w:type="spellEnd"/>
            <w:r w:rsidRPr="00932E35">
              <w:rPr>
                <w:sz w:val="20"/>
              </w:rPr>
              <w:t xml:space="preserve"> tanto a </w:t>
            </w:r>
            <w:proofErr w:type="spellStart"/>
            <w:r w:rsidRPr="00932E35">
              <w:rPr>
                <w:sz w:val="20"/>
              </w:rPr>
              <w:t>nivel</w:t>
            </w:r>
            <w:proofErr w:type="spellEnd"/>
            <w:r w:rsidRPr="00932E35">
              <w:rPr>
                <w:sz w:val="20"/>
              </w:rPr>
              <w:t xml:space="preserve"> </w:t>
            </w:r>
            <w:proofErr w:type="spellStart"/>
            <w:r w:rsidRPr="00932E35">
              <w:rPr>
                <w:sz w:val="20"/>
              </w:rPr>
              <w:t>nacional</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países</w:t>
            </w:r>
            <w:proofErr w:type="spellEnd"/>
            <w:r w:rsidRPr="00932E35">
              <w:rPr>
                <w:sz w:val="20"/>
              </w:rPr>
              <w:t xml:space="preserve"> de la Unión Europea y EE UU. Con la </w:t>
            </w:r>
            <w:proofErr w:type="spellStart"/>
            <w:r w:rsidRPr="00932E35">
              <w:rPr>
                <w:sz w:val="20"/>
              </w:rPr>
              <w:t>información</w:t>
            </w:r>
            <w:proofErr w:type="spellEnd"/>
            <w:r w:rsidRPr="00932E35">
              <w:rPr>
                <w:sz w:val="20"/>
              </w:rPr>
              <w:t xml:space="preserve"> </w:t>
            </w:r>
            <w:proofErr w:type="spellStart"/>
            <w:r w:rsidRPr="00932E35">
              <w:rPr>
                <w:sz w:val="20"/>
              </w:rPr>
              <w:t>obtenida</w:t>
            </w:r>
            <w:proofErr w:type="spellEnd"/>
            <w:r w:rsidRPr="00932E35">
              <w:rPr>
                <w:sz w:val="20"/>
              </w:rPr>
              <w:t xml:space="preserve"> a </w:t>
            </w:r>
            <w:proofErr w:type="spellStart"/>
            <w:r w:rsidRPr="00932E35">
              <w:rPr>
                <w:sz w:val="20"/>
              </w:rPr>
              <w:t>través</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encuesta</w:t>
            </w:r>
            <w:proofErr w:type="spellEnd"/>
            <w:r w:rsidRPr="00932E35">
              <w:rPr>
                <w:sz w:val="20"/>
              </w:rPr>
              <w:t xml:space="preserve">, se </w:t>
            </w:r>
            <w:proofErr w:type="spellStart"/>
            <w:r w:rsidRPr="00932E35">
              <w:rPr>
                <w:sz w:val="20"/>
              </w:rPr>
              <w:t>calculan</w:t>
            </w:r>
            <w:proofErr w:type="spellEnd"/>
            <w:r w:rsidRPr="00932E35">
              <w:rPr>
                <w:sz w:val="20"/>
              </w:rPr>
              <w:t xml:space="preserve"> </w:t>
            </w:r>
            <w:proofErr w:type="spellStart"/>
            <w:r w:rsidRPr="00932E35">
              <w:rPr>
                <w:sz w:val="20"/>
              </w:rPr>
              <w:t>índices</w:t>
            </w:r>
            <w:proofErr w:type="spellEnd"/>
            <w:r w:rsidRPr="00932E35">
              <w:rPr>
                <w:sz w:val="20"/>
              </w:rPr>
              <w:t xml:space="preserve"> que </w:t>
            </w:r>
            <w:proofErr w:type="spellStart"/>
            <w:r w:rsidRPr="00932E35">
              <w:rPr>
                <w:sz w:val="20"/>
              </w:rPr>
              <w:t>permiten</w:t>
            </w:r>
            <w:proofErr w:type="spellEnd"/>
            <w:r w:rsidRPr="00932E35">
              <w:rPr>
                <w:sz w:val="20"/>
              </w:rPr>
              <w:t xml:space="preserve"> </w:t>
            </w:r>
            <w:proofErr w:type="spellStart"/>
            <w:r w:rsidRPr="00932E35">
              <w:rPr>
                <w:sz w:val="20"/>
              </w:rPr>
              <w:t>conocer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opinión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tres</w:t>
            </w:r>
            <w:proofErr w:type="spellEnd"/>
            <w:r w:rsidRPr="00932E35">
              <w:rPr>
                <w:sz w:val="20"/>
              </w:rPr>
              <w:t xml:space="preserve"> </w:t>
            </w:r>
            <w:proofErr w:type="spellStart"/>
            <w:r w:rsidRPr="00932E35">
              <w:rPr>
                <w:sz w:val="20"/>
              </w:rPr>
              <w:t>aspectos</w:t>
            </w:r>
            <w:proofErr w:type="spellEnd"/>
            <w:r w:rsidRPr="00932E35">
              <w:rPr>
                <w:sz w:val="20"/>
              </w:rPr>
              <w:t xml:space="preserve"> </w:t>
            </w:r>
            <w:proofErr w:type="spellStart"/>
            <w:r w:rsidRPr="00932E35">
              <w:rPr>
                <w:sz w:val="20"/>
              </w:rPr>
              <w:t>fundamentales</w:t>
            </w:r>
            <w:proofErr w:type="spellEnd"/>
            <w:r w:rsidRPr="00932E35">
              <w:rPr>
                <w:sz w:val="20"/>
              </w:rPr>
              <w:t xml:space="preserve">: la </w:t>
            </w:r>
            <w:proofErr w:type="spellStart"/>
            <w:r w:rsidRPr="00932E35">
              <w:rPr>
                <w:sz w:val="20"/>
              </w:rPr>
              <w:t>situación</w:t>
            </w:r>
            <w:proofErr w:type="spellEnd"/>
            <w:r w:rsidRPr="00932E35">
              <w:rPr>
                <w:sz w:val="20"/>
              </w:rPr>
              <w:t xml:space="preserve"> </w:t>
            </w:r>
            <w:proofErr w:type="spellStart"/>
            <w:r w:rsidRPr="00932E35">
              <w:rPr>
                <w:sz w:val="20"/>
              </w:rPr>
              <w:t>económica</w:t>
            </w:r>
            <w:proofErr w:type="spellEnd"/>
            <w:r w:rsidRPr="00932E35">
              <w:rPr>
                <w:sz w:val="20"/>
              </w:rPr>
              <w:t xml:space="preserve"> personal, la </w:t>
            </w:r>
            <w:proofErr w:type="spellStart"/>
            <w:r w:rsidRPr="00932E35">
              <w:rPr>
                <w:sz w:val="20"/>
              </w:rPr>
              <w:t>situación</w:t>
            </w:r>
            <w:proofErr w:type="spellEnd"/>
            <w:r w:rsidRPr="00932E35">
              <w:rPr>
                <w:sz w:val="20"/>
              </w:rPr>
              <w:t xml:space="preserve"> </w:t>
            </w:r>
            <w:proofErr w:type="spellStart"/>
            <w:r w:rsidRPr="00932E35">
              <w:rPr>
                <w:sz w:val="20"/>
              </w:rPr>
              <w:t>macroeconómica</w:t>
            </w:r>
            <w:proofErr w:type="spellEnd"/>
            <w:r w:rsidRPr="00932E35">
              <w:rPr>
                <w:sz w:val="20"/>
              </w:rPr>
              <w:t xml:space="preserve"> de </w:t>
            </w:r>
            <w:proofErr w:type="spellStart"/>
            <w:r w:rsidRPr="00932E35">
              <w:rPr>
                <w:sz w:val="20"/>
              </w:rPr>
              <w:t>su</w:t>
            </w:r>
            <w:proofErr w:type="spellEnd"/>
            <w:r w:rsidRPr="00932E35">
              <w:rPr>
                <w:sz w:val="20"/>
              </w:rPr>
              <w:t xml:space="preserve"> </w:t>
            </w:r>
            <w:proofErr w:type="spellStart"/>
            <w:r w:rsidRPr="00932E35">
              <w:rPr>
                <w:sz w:val="20"/>
              </w:rPr>
              <w:t>entorno</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intención</w:t>
            </w:r>
            <w:proofErr w:type="spellEnd"/>
            <w:r w:rsidRPr="00932E35">
              <w:rPr>
                <w:sz w:val="20"/>
              </w:rPr>
              <w:t xml:space="preserve"> de </w:t>
            </w:r>
            <w:proofErr w:type="spellStart"/>
            <w:r w:rsidRPr="00932E35">
              <w:rPr>
                <w:sz w:val="20"/>
              </w:rPr>
              <w:t>compra</w:t>
            </w:r>
            <w:proofErr w:type="spellEnd"/>
            <w:r w:rsidRPr="00932E35">
              <w:rPr>
                <w:sz w:val="20"/>
              </w:rPr>
              <w:t xml:space="preserve"> de </w:t>
            </w:r>
            <w:proofErr w:type="spellStart"/>
            <w:r w:rsidRPr="00932E35">
              <w:rPr>
                <w:sz w:val="20"/>
              </w:rPr>
              <w:t>bienes</w:t>
            </w:r>
            <w:proofErr w:type="spellEnd"/>
            <w:r w:rsidRPr="00932E35">
              <w:rPr>
                <w:sz w:val="20"/>
              </w:rPr>
              <w:t xml:space="preserve"> </w:t>
            </w:r>
            <w:proofErr w:type="spellStart"/>
            <w:r w:rsidRPr="00932E35">
              <w:rPr>
                <w:sz w:val="20"/>
              </w:rPr>
              <w:t>duraderos</w:t>
            </w:r>
            <w:proofErr w:type="spellEnd"/>
            <w:r w:rsidRPr="00932E35">
              <w:rPr>
                <w:sz w:val="20"/>
              </w:rPr>
              <w:t xml:space="preserve"> e </w:t>
            </w:r>
            <w:proofErr w:type="spellStart"/>
            <w:r w:rsidRPr="00932E35">
              <w:rPr>
                <w:sz w:val="20"/>
              </w:rPr>
              <w:t>inmuebles</w:t>
            </w:r>
            <w:proofErr w:type="spellEnd"/>
            <w:r w:rsidRPr="00932E35">
              <w:rPr>
                <w:sz w:val="20"/>
              </w:rPr>
              <w:t xml:space="preserve">. </w:t>
            </w:r>
            <w:proofErr w:type="spellStart"/>
            <w:r w:rsidRPr="00932E35">
              <w:rPr>
                <w:sz w:val="20"/>
              </w:rPr>
              <w:t>Estos</w:t>
            </w:r>
            <w:proofErr w:type="spellEnd"/>
            <w:r w:rsidRPr="00932E35">
              <w:rPr>
                <w:sz w:val="20"/>
              </w:rPr>
              <w:t xml:space="preserve"> </w:t>
            </w:r>
            <w:proofErr w:type="spellStart"/>
            <w:r w:rsidRPr="00932E35">
              <w:rPr>
                <w:sz w:val="20"/>
              </w:rPr>
              <w:t>tres</w:t>
            </w:r>
            <w:proofErr w:type="spellEnd"/>
            <w:r w:rsidRPr="00932E35">
              <w:rPr>
                <w:sz w:val="20"/>
              </w:rPr>
              <w:t xml:space="preserve"> </w:t>
            </w:r>
            <w:proofErr w:type="spellStart"/>
            <w:r w:rsidRPr="00932E35">
              <w:rPr>
                <w:sz w:val="20"/>
              </w:rPr>
              <w:t>aspectos</w:t>
            </w:r>
            <w:proofErr w:type="spellEnd"/>
            <w:r w:rsidRPr="00932E35">
              <w:rPr>
                <w:sz w:val="20"/>
              </w:rPr>
              <w:t xml:space="preserve"> se </w:t>
            </w:r>
            <w:proofErr w:type="spellStart"/>
            <w:r w:rsidRPr="00932E35">
              <w:rPr>
                <w:sz w:val="20"/>
              </w:rPr>
              <w:t>recogen</w:t>
            </w:r>
            <w:proofErr w:type="spellEnd"/>
            <w:r w:rsidRPr="00932E35">
              <w:rPr>
                <w:sz w:val="20"/>
              </w:rPr>
              <w:t xml:space="preserve"> </w:t>
            </w:r>
            <w:proofErr w:type="spellStart"/>
            <w:r w:rsidRPr="00932E35">
              <w:rPr>
                <w:sz w:val="20"/>
              </w:rPr>
              <w:t>mediante</w:t>
            </w:r>
            <w:proofErr w:type="spellEnd"/>
            <w:r w:rsidRPr="00932E35">
              <w:rPr>
                <w:sz w:val="20"/>
              </w:rPr>
              <w:t xml:space="preserve"> la </w:t>
            </w:r>
            <w:proofErr w:type="spellStart"/>
            <w:r w:rsidRPr="00932E35">
              <w:rPr>
                <w:sz w:val="20"/>
              </w:rPr>
              <w:t>elaboración</w:t>
            </w:r>
            <w:proofErr w:type="spellEnd"/>
            <w:r w:rsidRPr="00932E35">
              <w:rPr>
                <w:sz w:val="20"/>
              </w:rPr>
              <w:t xml:space="preserve"> de </w:t>
            </w:r>
            <w:proofErr w:type="spellStart"/>
            <w:r w:rsidRPr="00932E35">
              <w:rPr>
                <w:sz w:val="20"/>
              </w:rPr>
              <w:t>cinco</w:t>
            </w:r>
            <w:proofErr w:type="spellEnd"/>
            <w:r w:rsidRPr="00932E35">
              <w:rPr>
                <w:sz w:val="20"/>
              </w:rPr>
              <w:t xml:space="preserve"> </w:t>
            </w:r>
            <w:proofErr w:type="spellStart"/>
            <w:r w:rsidRPr="00932E35">
              <w:rPr>
                <w:sz w:val="20"/>
              </w:rPr>
              <w:t>índices</w:t>
            </w:r>
            <w:proofErr w:type="spellEnd"/>
            <w:r w:rsidRPr="00932E35">
              <w:rPr>
                <w:sz w:val="20"/>
              </w:rPr>
              <w:t xml:space="preserve">. </w:t>
            </w:r>
            <w:proofErr w:type="spellStart"/>
            <w:r w:rsidRPr="00932E35">
              <w:rPr>
                <w:sz w:val="20"/>
              </w:rPr>
              <w:t>Estos</w:t>
            </w:r>
            <w:proofErr w:type="spellEnd"/>
            <w:r w:rsidRPr="00932E35">
              <w:rPr>
                <w:sz w:val="20"/>
              </w:rPr>
              <w:t xml:space="preserve"> </w:t>
            </w:r>
            <w:proofErr w:type="spellStart"/>
            <w:r w:rsidRPr="00932E35">
              <w:rPr>
                <w:sz w:val="20"/>
              </w:rPr>
              <w:t>índices</w:t>
            </w:r>
            <w:proofErr w:type="spellEnd"/>
            <w:r w:rsidRPr="00932E35">
              <w:rPr>
                <w:sz w:val="20"/>
              </w:rPr>
              <w:t xml:space="preserve"> son </w:t>
            </w:r>
            <w:proofErr w:type="spellStart"/>
            <w:r w:rsidRPr="00932E35">
              <w:rPr>
                <w:sz w:val="20"/>
              </w:rPr>
              <w:t>una</w:t>
            </w:r>
            <w:proofErr w:type="spellEnd"/>
            <w:r w:rsidRPr="00932E35">
              <w:rPr>
                <w:sz w:val="20"/>
              </w:rPr>
              <w:t xml:space="preserve"> de las </w:t>
            </w:r>
            <w:proofErr w:type="spellStart"/>
            <w:r w:rsidRPr="00932E35">
              <w:rPr>
                <w:sz w:val="20"/>
              </w:rPr>
              <w:t>principales</w:t>
            </w:r>
            <w:proofErr w:type="spellEnd"/>
            <w:r w:rsidRPr="00932E35">
              <w:rPr>
                <w:sz w:val="20"/>
              </w:rPr>
              <w:t xml:space="preserve"> </w:t>
            </w:r>
            <w:proofErr w:type="spellStart"/>
            <w:r w:rsidRPr="00932E35">
              <w:rPr>
                <w:sz w:val="20"/>
              </w:rPr>
              <w:t>fuentes</w:t>
            </w:r>
            <w:proofErr w:type="spellEnd"/>
            <w:r w:rsidRPr="00932E35">
              <w:rPr>
                <w:sz w:val="20"/>
              </w:rPr>
              <w:t xml:space="preserve"> para la </w:t>
            </w:r>
            <w:proofErr w:type="spellStart"/>
            <w:r w:rsidRPr="00932E35">
              <w:rPr>
                <w:sz w:val="20"/>
              </w:rPr>
              <w:t>estimación</w:t>
            </w:r>
            <w:proofErr w:type="spellEnd"/>
            <w:r w:rsidRPr="00932E35">
              <w:rPr>
                <w:sz w:val="20"/>
              </w:rPr>
              <w:t xml:space="preserve"> del </w:t>
            </w:r>
            <w:proofErr w:type="spellStart"/>
            <w:r w:rsidRPr="00932E35">
              <w:rPr>
                <w:sz w:val="20"/>
              </w:rPr>
              <w:t>consumo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Contabilidad</w:t>
            </w:r>
            <w:proofErr w:type="spellEnd"/>
            <w:r w:rsidRPr="00932E35">
              <w:rPr>
                <w:sz w:val="20"/>
              </w:rPr>
              <w:t xml:space="preserve"> Trimestral de Navarra.</w:t>
            </w:r>
          </w:p>
        </w:tc>
      </w:tr>
      <w:tr w:rsidR="003D75B7" w:rsidRPr="00932E35" w14:paraId="0B699767" w14:textId="77777777" w:rsidTr="00262057">
        <w:trPr>
          <w:trHeight w:val="300"/>
        </w:trPr>
        <w:tc>
          <w:tcPr>
            <w:tcW w:w="1802" w:type="dxa"/>
          </w:tcPr>
          <w:p w14:paraId="70095A8D" w14:textId="77777777" w:rsidR="003D75B7" w:rsidRPr="00932E35" w:rsidRDefault="003D75B7"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1E3CE2E" w14:textId="77777777" w:rsidR="003D75B7" w:rsidRPr="00932E35" w:rsidRDefault="003D75B7" w:rsidP="00262057">
            <w:pPr>
              <w:rPr>
                <w:rFonts w:eastAsia="Times New Roman" w:cs="Calibri"/>
                <w:sz w:val="20"/>
                <w:szCs w:val="20"/>
              </w:rPr>
            </w:pPr>
            <w:r w:rsidRPr="00932E35">
              <w:rPr>
                <w:sz w:val="20"/>
              </w:rPr>
              <w:t>Navarra</w:t>
            </w:r>
          </w:p>
        </w:tc>
      </w:tr>
      <w:tr w:rsidR="003D75B7" w:rsidRPr="00932E35" w14:paraId="14D63223" w14:textId="77777777" w:rsidTr="00262057">
        <w:trPr>
          <w:trHeight w:val="300"/>
        </w:trPr>
        <w:tc>
          <w:tcPr>
            <w:tcW w:w="1802" w:type="dxa"/>
          </w:tcPr>
          <w:p w14:paraId="6CE1F1FA" w14:textId="77777777" w:rsidR="003D75B7" w:rsidRPr="00932E35" w:rsidRDefault="003D75B7"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30D006D" w14:textId="77777777" w:rsidR="003D75B7" w:rsidRPr="00932E35" w:rsidRDefault="003D75B7" w:rsidP="00262057">
            <w:pPr>
              <w:rPr>
                <w:rFonts w:eastAsia="Times New Roman" w:cs="Calibri"/>
                <w:sz w:val="20"/>
                <w:szCs w:val="20"/>
              </w:rPr>
            </w:pPr>
            <w:r w:rsidRPr="00932E35">
              <w:rPr>
                <w:sz w:val="20"/>
              </w:rPr>
              <w:t>Trimestral</w:t>
            </w:r>
          </w:p>
        </w:tc>
      </w:tr>
      <w:tr w:rsidR="003D75B7" w:rsidRPr="00932E35" w14:paraId="697C5FDF" w14:textId="77777777" w:rsidTr="00262057">
        <w:trPr>
          <w:trHeight w:val="300"/>
        </w:trPr>
        <w:tc>
          <w:tcPr>
            <w:tcW w:w="8363" w:type="dxa"/>
            <w:gridSpan w:val="3"/>
          </w:tcPr>
          <w:p w14:paraId="784E28B3" w14:textId="77777777" w:rsidR="003D75B7" w:rsidRPr="00932E35" w:rsidRDefault="003D75B7"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D75B7" w:rsidRPr="00932E35" w14:paraId="3D43F237" w14:textId="77777777" w:rsidTr="00262057">
        <w:trPr>
          <w:trHeight w:val="300"/>
        </w:trPr>
        <w:tc>
          <w:tcPr>
            <w:tcW w:w="1802" w:type="dxa"/>
          </w:tcPr>
          <w:p w14:paraId="6376F029" w14:textId="77777777" w:rsidR="003D75B7" w:rsidRPr="00932E35" w:rsidRDefault="003D75B7"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4E8424A" w14:textId="77777777" w:rsidR="003D75B7" w:rsidRPr="00932E35" w:rsidRDefault="003D75B7" w:rsidP="00262057">
            <w:pPr>
              <w:rPr>
                <w:rFonts w:eastAsia="Times New Roman" w:cs="Calibri"/>
                <w:sz w:val="20"/>
                <w:szCs w:val="20"/>
                <w:lang w:eastAsia="es-ES"/>
              </w:rPr>
            </w:pPr>
          </w:p>
        </w:tc>
      </w:tr>
      <w:tr w:rsidR="003D75B7" w:rsidRPr="00932E35" w14:paraId="042BAD92" w14:textId="77777777" w:rsidTr="00262057">
        <w:trPr>
          <w:trHeight w:val="300"/>
        </w:trPr>
        <w:tc>
          <w:tcPr>
            <w:tcW w:w="1802" w:type="dxa"/>
          </w:tcPr>
          <w:p w14:paraId="72AFFFF2" w14:textId="77777777" w:rsidR="003D75B7" w:rsidRPr="00932E35" w:rsidRDefault="003D75B7"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4FACA31" w14:textId="77777777" w:rsidR="003D75B7" w:rsidRPr="00932E35" w:rsidRDefault="003D75B7" w:rsidP="00262057">
            <w:pPr>
              <w:rPr>
                <w:rFonts w:eastAsia="Times New Roman" w:cs="Calibri"/>
                <w:sz w:val="20"/>
                <w:szCs w:val="20"/>
                <w:lang w:eastAsia="es-ES"/>
              </w:rPr>
            </w:pPr>
          </w:p>
        </w:tc>
      </w:tr>
      <w:tr w:rsidR="003D75B7" w:rsidRPr="00932E35" w14:paraId="4BAFA3F6" w14:textId="77777777" w:rsidTr="00262057">
        <w:trPr>
          <w:trHeight w:val="300"/>
        </w:trPr>
        <w:tc>
          <w:tcPr>
            <w:tcW w:w="1802" w:type="dxa"/>
          </w:tcPr>
          <w:p w14:paraId="1AAE5F81" w14:textId="77777777" w:rsidR="003D75B7" w:rsidRPr="00932E35" w:rsidRDefault="003D75B7"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E92AACF" w14:textId="77777777" w:rsidR="003D75B7" w:rsidRPr="00932E35" w:rsidRDefault="003D75B7" w:rsidP="00262057">
            <w:pPr>
              <w:rPr>
                <w:rFonts w:eastAsia="Times New Roman" w:cs="Calibri"/>
                <w:sz w:val="20"/>
                <w:szCs w:val="20"/>
                <w:lang w:eastAsia="es-ES"/>
              </w:rPr>
            </w:pPr>
          </w:p>
        </w:tc>
      </w:tr>
      <w:tr w:rsidR="003D75B7" w:rsidRPr="00932E35" w14:paraId="3A4968B4" w14:textId="77777777" w:rsidTr="00262057">
        <w:trPr>
          <w:trHeight w:val="300"/>
        </w:trPr>
        <w:tc>
          <w:tcPr>
            <w:tcW w:w="1802" w:type="dxa"/>
          </w:tcPr>
          <w:p w14:paraId="2C31E943" w14:textId="77777777" w:rsidR="003D75B7" w:rsidRPr="00932E35" w:rsidRDefault="003D75B7"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11CE8177" w14:textId="77777777" w:rsidR="003D75B7" w:rsidRPr="00932E35" w:rsidRDefault="003D75B7" w:rsidP="00262057">
            <w:pPr>
              <w:rPr>
                <w:rFonts w:eastAsia="Times New Roman" w:cs="Calibri"/>
                <w:sz w:val="20"/>
                <w:szCs w:val="20"/>
                <w:lang w:eastAsia="es-ES"/>
              </w:rPr>
            </w:pPr>
          </w:p>
        </w:tc>
      </w:tr>
      <w:tr w:rsidR="003D75B7" w:rsidRPr="00932E35" w14:paraId="252D283F" w14:textId="77777777" w:rsidTr="00262057">
        <w:trPr>
          <w:trHeight w:val="300"/>
        </w:trPr>
        <w:tc>
          <w:tcPr>
            <w:tcW w:w="1802" w:type="dxa"/>
          </w:tcPr>
          <w:p w14:paraId="2D429D41" w14:textId="77777777" w:rsidR="003D75B7" w:rsidRPr="00932E35" w:rsidRDefault="003D75B7"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6F97949C" w14:textId="77777777" w:rsidR="003D75B7" w:rsidRPr="00932E35" w:rsidRDefault="003D75B7" w:rsidP="00262057">
            <w:pPr>
              <w:rPr>
                <w:rFonts w:eastAsia="Times New Roman" w:cs="Calibri"/>
                <w:sz w:val="20"/>
                <w:szCs w:val="20"/>
              </w:rPr>
            </w:pPr>
            <w:r w:rsidRPr="00932E35">
              <w:rPr>
                <w:sz w:val="20"/>
              </w:rPr>
              <w:t xml:space="preserve">Instituto Nacional de </w:t>
            </w:r>
            <w:proofErr w:type="spellStart"/>
            <w:r w:rsidRPr="00932E35">
              <w:rPr>
                <w:sz w:val="20"/>
              </w:rPr>
              <w:t>Estadística</w:t>
            </w:r>
            <w:proofErr w:type="spellEnd"/>
          </w:p>
        </w:tc>
      </w:tr>
    </w:tbl>
    <w:p w14:paraId="506DD13A" w14:textId="12839D96" w:rsidR="00681376" w:rsidRDefault="00681376" w:rsidP="003D75B7">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31"/>
        <w:gridCol w:w="1084"/>
        <w:gridCol w:w="1242"/>
        <w:gridCol w:w="1242"/>
        <w:gridCol w:w="1678"/>
        <w:gridCol w:w="1886"/>
      </w:tblGrid>
      <w:tr w:rsidR="003D75B7" w:rsidRPr="00932E35" w14:paraId="20C05A34" w14:textId="77777777" w:rsidTr="0059160C">
        <w:trPr>
          <w:trHeight w:val="300"/>
        </w:trPr>
        <w:tc>
          <w:tcPr>
            <w:tcW w:w="0" w:type="auto"/>
          </w:tcPr>
          <w:p w14:paraId="20007DD5" w14:textId="77777777" w:rsidR="003D75B7" w:rsidRPr="00932E35" w:rsidRDefault="003D75B7"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4DE80D19" w14:textId="77777777" w:rsidR="003D75B7" w:rsidRPr="00932E35" w:rsidRDefault="003D75B7" w:rsidP="00262057">
            <w:pPr>
              <w:rPr>
                <w:rFonts w:eastAsia="Times New Roman" w:cs="Calibri"/>
                <w:b/>
                <w:sz w:val="20"/>
                <w:szCs w:val="20"/>
              </w:rPr>
            </w:pPr>
            <w:r w:rsidRPr="00932E35">
              <w:rPr>
                <w:b/>
                <w:sz w:val="20"/>
              </w:rPr>
              <w:t>Fuente</w:t>
            </w:r>
          </w:p>
        </w:tc>
        <w:tc>
          <w:tcPr>
            <w:tcW w:w="0" w:type="auto"/>
          </w:tcPr>
          <w:p w14:paraId="5A4B652D" w14:textId="77777777" w:rsidR="003D75B7" w:rsidRPr="00932E35" w:rsidRDefault="003D75B7"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9755B2C" w14:textId="77777777" w:rsidR="003D75B7" w:rsidRPr="00932E35" w:rsidRDefault="003D75B7"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6376912" w14:textId="77777777" w:rsidR="003D75B7" w:rsidRPr="00932E35" w:rsidRDefault="003D75B7"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86" w:type="dxa"/>
          </w:tcPr>
          <w:p w14:paraId="56C6B952" w14:textId="77777777" w:rsidR="003D75B7" w:rsidRPr="00932E35" w:rsidRDefault="003D75B7" w:rsidP="00262057">
            <w:pPr>
              <w:rPr>
                <w:rFonts w:eastAsia="Times New Roman" w:cs="Calibri"/>
                <w:b/>
                <w:sz w:val="20"/>
                <w:szCs w:val="20"/>
              </w:rPr>
            </w:pPr>
            <w:proofErr w:type="spellStart"/>
            <w:r w:rsidRPr="00932E35">
              <w:rPr>
                <w:b/>
                <w:sz w:val="20"/>
              </w:rPr>
              <w:t>Finalidad</w:t>
            </w:r>
            <w:proofErr w:type="spellEnd"/>
          </w:p>
        </w:tc>
      </w:tr>
      <w:tr w:rsidR="003D75B7" w:rsidRPr="00932E35" w14:paraId="26DA5126" w14:textId="77777777" w:rsidTr="0059160C">
        <w:trPr>
          <w:trHeight w:val="300"/>
        </w:trPr>
        <w:tc>
          <w:tcPr>
            <w:tcW w:w="0" w:type="auto"/>
          </w:tcPr>
          <w:p w14:paraId="0E514773" w14:textId="77777777" w:rsidR="003D75B7" w:rsidRPr="00932E35" w:rsidRDefault="003D75B7" w:rsidP="00262057">
            <w:pPr>
              <w:rPr>
                <w:sz w:val="20"/>
                <w:szCs w:val="20"/>
              </w:rPr>
            </w:pPr>
            <w:r w:rsidRPr="00932E35">
              <w:rPr>
                <w:sz w:val="20"/>
              </w:rPr>
              <w:t xml:space="preserve">Personas de 18 o </w:t>
            </w:r>
            <w:proofErr w:type="spellStart"/>
            <w:r w:rsidRPr="00932E35">
              <w:rPr>
                <w:sz w:val="20"/>
              </w:rPr>
              <w:t>más</w:t>
            </w:r>
            <w:proofErr w:type="spellEnd"/>
            <w:r w:rsidRPr="00932E35">
              <w:rPr>
                <w:sz w:val="20"/>
              </w:rPr>
              <w:t xml:space="preserve"> </w:t>
            </w:r>
            <w:proofErr w:type="spellStart"/>
            <w:r w:rsidRPr="00932E35">
              <w:rPr>
                <w:sz w:val="20"/>
              </w:rPr>
              <w:t>años</w:t>
            </w:r>
            <w:proofErr w:type="spellEnd"/>
            <w:r w:rsidRPr="00932E35">
              <w:rPr>
                <w:sz w:val="20"/>
              </w:rPr>
              <w:t xml:space="preserve">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viviendas</w:t>
            </w:r>
            <w:proofErr w:type="spellEnd"/>
            <w:r w:rsidRPr="00932E35">
              <w:rPr>
                <w:sz w:val="20"/>
              </w:rPr>
              <w:t xml:space="preserve"> </w:t>
            </w:r>
            <w:proofErr w:type="spellStart"/>
            <w:r w:rsidRPr="00932E35">
              <w:rPr>
                <w:sz w:val="20"/>
              </w:rPr>
              <w:t>familiares</w:t>
            </w:r>
            <w:proofErr w:type="spellEnd"/>
            <w:r w:rsidRPr="00932E35">
              <w:rPr>
                <w:sz w:val="20"/>
              </w:rPr>
              <w:t>.</w:t>
            </w:r>
          </w:p>
        </w:tc>
        <w:tc>
          <w:tcPr>
            <w:tcW w:w="0" w:type="auto"/>
          </w:tcPr>
          <w:p w14:paraId="5F2EAFFD" w14:textId="77777777" w:rsidR="003D75B7" w:rsidRPr="00932E35" w:rsidRDefault="003D75B7" w:rsidP="00262057">
            <w:pPr>
              <w:rPr>
                <w:sz w:val="20"/>
                <w:szCs w:val="20"/>
              </w:rPr>
            </w:pPr>
            <w:proofErr w:type="spellStart"/>
            <w:r w:rsidRPr="00932E35">
              <w:rPr>
                <w:sz w:val="20"/>
              </w:rPr>
              <w:t>Titulares</w:t>
            </w:r>
            <w:proofErr w:type="spellEnd"/>
            <w:r w:rsidRPr="00932E35">
              <w:rPr>
                <w:sz w:val="20"/>
              </w:rPr>
              <w:t xml:space="preserve"> de la </w:t>
            </w:r>
            <w:proofErr w:type="spellStart"/>
            <w:r w:rsidRPr="00932E35">
              <w:rPr>
                <w:sz w:val="20"/>
              </w:rPr>
              <w:t>encuesta</w:t>
            </w:r>
            <w:proofErr w:type="spellEnd"/>
          </w:p>
        </w:tc>
        <w:tc>
          <w:tcPr>
            <w:tcW w:w="0" w:type="auto"/>
          </w:tcPr>
          <w:p w14:paraId="1D225301"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48D71BE3"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7F55BB16" w14:textId="77777777" w:rsidR="003D75B7" w:rsidRPr="00932E35" w:rsidRDefault="003D75B7" w:rsidP="00262057">
            <w:pPr>
              <w:rPr>
                <w:sz w:val="20"/>
                <w:szCs w:val="20"/>
              </w:rPr>
            </w:pPr>
            <w:proofErr w:type="spellStart"/>
            <w:r w:rsidRPr="00932E35">
              <w:rPr>
                <w:sz w:val="20"/>
              </w:rPr>
              <w:t>Confianza</w:t>
            </w:r>
            <w:proofErr w:type="spellEnd"/>
            <w:r w:rsidRPr="00932E35">
              <w:rPr>
                <w:sz w:val="20"/>
              </w:rPr>
              <w:t xml:space="preserve"> del </w:t>
            </w:r>
            <w:proofErr w:type="spellStart"/>
            <w:r w:rsidRPr="00932E35">
              <w:rPr>
                <w:sz w:val="20"/>
              </w:rPr>
              <w:t>consumidor</w:t>
            </w:r>
            <w:proofErr w:type="spellEnd"/>
            <w:r w:rsidRPr="00932E35">
              <w:rPr>
                <w:sz w:val="20"/>
              </w:rPr>
              <w:t xml:space="preserve">, </w:t>
            </w:r>
            <w:proofErr w:type="spellStart"/>
            <w:r w:rsidRPr="00932E35">
              <w:rPr>
                <w:sz w:val="20"/>
              </w:rPr>
              <w:t>Sentimiento</w:t>
            </w:r>
            <w:proofErr w:type="spellEnd"/>
            <w:r w:rsidRPr="00932E35">
              <w:rPr>
                <w:sz w:val="20"/>
              </w:rPr>
              <w:t xml:space="preserve"> del </w:t>
            </w:r>
            <w:proofErr w:type="spellStart"/>
            <w:r w:rsidRPr="00932E35">
              <w:rPr>
                <w:sz w:val="20"/>
              </w:rPr>
              <w:t>consumidor</w:t>
            </w:r>
            <w:proofErr w:type="spellEnd"/>
            <w:r w:rsidRPr="00932E35">
              <w:rPr>
                <w:sz w:val="20"/>
              </w:rPr>
              <w:t xml:space="preserve">, </w:t>
            </w:r>
            <w:proofErr w:type="spellStart"/>
            <w:r w:rsidRPr="00932E35">
              <w:rPr>
                <w:sz w:val="20"/>
              </w:rPr>
              <w:t>Probabilidad</w:t>
            </w:r>
            <w:proofErr w:type="spellEnd"/>
            <w:r w:rsidRPr="00932E35">
              <w:rPr>
                <w:sz w:val="20"/>
              </w:rPr>
              <w:t xml:space="preserve"> de </w:t>
            </w:r>
            <w:proofErr w:type="spellStart"/>
            <w:r w:rsidRPr="00932E35">
              <w:rPr>
                <w:sz w:val="20"/>
              </w:rPr>
              <w:t>compra</w:t>
            </w:r>
            <w:proofErr w:type="spellEnd"/>
            <w:r w:rsidRPr="00932E35">
              <w:rPr>
                <w:sz w:val="20"/>
              </w:rPr>
              <w:t xml:space="preserve">, </w:t>
            </w:r>
            <w:proofErr w:type="spellStart"/>
            <w:r w:rsidRPr="00932E35">
              <w:rPr>
                <w:sz w:val="20"/>
              </w:rPr>
              <w:t>Expectativas</w:t>
            </w:r>
            <w:proofErr w:type="spellEnd"/>
            <w:r w:rsidRPr="00932E35">
              <w:rPr>
                <w:sz w:val="20"/>
              </w:rPr>
              <w:t xml:space="preserve"> </w:t>
            </w:r>
            <w:proofErr w:type="spellStart"/>
            <w:r w:rsidRPr="00932E35">
              <w:rPr>
                <w:sz w:val="20"/>
              </w:rPr>
              <w:t>económicas</w:t>
            </w:r>
            <w:proofErr w:type="spellEnd"/>
            <w:r w:rsidRPr="00932E35">
              <w:rPr>
                <w:sz w:val="20"/>
              </w:rPr>
              <w:t xml:space="preserve"> y </w:t>
            </w:r>
            <w:proofErr w:type="spellStart"/>
            <w:r w:rsidRPr="00932E35">
              <w:rPr>
                <w:sz w:val="20"/>
              </w:rPr>
              <w:t>Situación</w:t>
            </w:r>
            <w:proofErr w:type="spellEnd"/>
            <w:r w:rsidRPr="00932E35">
              <w:rPr>
                <w:sz w:val="20"/>
              </w:rPr>
              <w:t xml:space="preserve"> </w:t>
            </w:r>
            <w:proofErr w:type="spellStart"/>
            <w:r w:rsidRPr="00932E35">
              <w:rPr>
                <w:sz w:val="20"/>
              </w:rPr>
              <w:t>económica</w:t>
            </w:r>
            <w:proofErr w:type="spellEnd"/>
            <w:r w:rsidRPr="00932E35">
              <w:rPr>
                <w:sz w:val="20"/>
              </w:rPr>
              <w:t xml:space="preserve"> familiar.</w:t>
            </w:r>
          </w:p>
        </w:tc>
        <w:tc>
          <w:tcPr>
            <w:tcW w:w="1886" w:type="dxa"/>
          </w:tcPr>
          <w:p w14:paraId="16F74337" w14:textId="77777777" w:rsidR="003D75B7" w:rsidRPr="00932E35" w:rsidRDefault="003D75B7" w:rsidP="00262057">
            <w:pPr>
              <w:rPr>
                <w:sz w:val="20"/>
                <w:szCs w:val="20"/>
              </w:rPr>
            </w:pPr>
            <w:r w:rsidRPr="00932E35">
              <w:rPr>
                <w:sz w:val="20"/>
              </w:rPr>
              <w:t>Fuente principal</w:t>
            </w:r>
          </w:p>
        </w:tc>
      </w:tr>
      <w:tr w:rsidR="003D75B7" w:rsidRPr="00932E35" w14:paraId="60D454D3" w14:textId="77777777" w:rsidTr="0059160C">
        <w:trPr>
          <w:trHeight w:val="300"/>
        </w:trPr>
        <w:tc>
          <w:tcPr>
            <w:tcW w:w="0" w:type="auto"/>
          </w:tcPr>
          <w:p w14:paraId="2067F32D" w14:textId="77777777" w:rsidR="003D75B7" w:rsidRPr="00932E35" w:rsidRDefault="003D75B7" w:rsidP="00262057">
            <w:pPr>
              <w:rPr>
                <w:sz w:val="20"/>
                <w:szCs w:val="20"/>
              </w:rPr>
            </w:pPr>
            <w:proofErr w:type="spellStart"/>
            <w:r w:rsidRPr="00932E35">
              <w:rPr>
                <w:sz w:val="20"/>
              </w:rPr>
              <w:t>Viviendas</w:t>
            </w:r>
            <w:proofErr w:type="spellEnd"/>
            <w:r w:rsidRPr="00932E35">
              <w:rPr>
                <w:sz w:val="20"/>
              </w:rPr>
              <w:t xml:space="preserve"> </w:t>
            </w:r>
            <w:proofErr w:type="spellStart"/>
            <w:r w:rsidRPr="00932E35">
              <w:rPr>
                <w:sz w:val="20"/>
              </w:rPr>
              <w:t>familiares</w:t>
            </w:r>
            <w:proofErr w:type="spellEnd"/>
            <w:r w:rsidRPr="00932E35">
              <w:rPr>
                <w:sz w:val="20"/>
              </w:rPr>
              <w:t xml:space="preserve"> de Navarra</w:t>
            </w:r>
          </w:p>
        </w:tc>
        <w:tc>
          <w:tcPr>
            <w:tcW w:w="0" w:type="auto"/>
          </w:tcPr>
          <w:p w14:paraId="4EE8CD0E" w14:textId="77777777" w:rsidR="003D75B7" w:rsidRPr="00932E35" w:rsidRDefault="003D75B7" w:rsidP="00262057">
            <w:pPr>
              <w:rPr>
                <w:sz w:val="20"/>
                <w:szCs w:val="20"/>
              </w:rPr>
            </w:pPr>
            <w:r w:rsidRPr="00932E35">
              <w:rPr>
                <w:sz w:val="20"/>
              </w:rPr>
              <w:t>Registro de población de Navarra</w:t>
            </w:r>
          </w:p>
        </w:tc>
        <w:tc>
          <w:tcPr>
            <w:tcW w:w="0" w:type="auto"/>
          </w:tcPr>
          <w:p w14:paraId="540F6568"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6DB22005" w14:textId="77777777" w:rsidR="003D75B7" w:rsidRPr="00932E35" w:rsidRDefault="003D75B7" w:rsidP="00262057">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0" w:type="auto"/>
          </w:tcPr>
          <w:p w14:paraId="65834677" w14:textId="77777777" w:rsidR="003D75B7" w:rsidRPr="00932E35" w:rsidRDefault="003D75B7" w:rsidP="00262057">
            <w:pPr>
              <w:rPr>
                <w:sz w:val="20"/>
                <w:szCs w:val="20"/>
              </w:rPr>
            </w:pPr>
            <w:r w:rsidRPr="00932E35">
              <w:rPr>
                <w:sz w:val="20"/>
              </w:rPr>
              <w:t xml:space="preserve">Marco para </w:t>
            </w:r>
            <w:proofErr w:type="spellStart"/>
            <w:r w:rsidRPr="00932E35">
              <w:rPr>
                <w:sz w:val="20"/>
              </w:rPr>
              <w:t>extracción</w:t>
            </w:r>
            <w:proofErr w:type="spellEnd"/>
            <w:r w:rsidRPr="00932E35">
              <w:rPr>
                <w:sz w:val="20"/>
              </w:rPr>
              <w:t xml:space="preserve"> </w:t>
            </w:r>
            <w:proofErr w:type="spellStart"/>
            <w:r w:rsidRPr="00932E35">
              <w:rPr>
                <w:sz w:val="20"/>
              </w:rPr>
              <w:t>muestral</w:t>
            </w:r>
            <w:proofErr w:type="spellEnd"/>
          </w:p>
        </w:tc>
        <w:tc>
          <w:tcPr>
            <w:tcW w:w="1886" w:type="dxa"/>
          </w:tcPr>
          <w:p w14:paraId="78333DBC" w14:textId="77777777" w:rsidR="003D75B7" w:rsidRPr="00932E35" w:rsidRDefault="003D75B7" w:rsidP="00262057">
            <w:pPr>
              <w:rPr>
                <w:sz w:val="20"/>
                <w:szCs w:val="20"/>
              </w:rPr>
            </w:pPr>
            <w:r w:rsidRPr="00932E35">
              <w:rPr>
                <w:sz w:val="20"/>
              </w:rPr>
              <w:t xml:space="preserve">Fuente </w:t>
            </w:r>
            <w:proofErr w:type="spellStart"/>
            <w:r w:rsidRPr="00932E35">
              <w:rPr>
                <w:sz w:val="20"/>
              </w:rPr>
              <w:t>complementaria</w:t>
            </w:r>
            <w:proofErr w:type="spellEnd"/>
          </w:p>
        </w:tc>
      </w:tr>
    </w:tbl>
    <w:p w14:paraId="6E8F615E" w14:textId="3ED3D9FA" w:rsidR="0059160C" w:rsidRDefault="0059160C" w:rsidP="00AE16B8">
      <w:pPr>
        <w:pStyle w:val="DICTA-TITULO"/>
        <w:spacing w:before="0" w:after="300" w:line="340" w:lineRule="exact"/>
        <w:ind w:firstLine="567"/>
        <w:jc w:val="both"/>
        <w:rPr>
          <w:b w:val="0"/>
          <w:bCs/>
        </w:rPr>
      </w:pPr>
      <w:r>
        <w:rPr>
          <w:b w:val="0"/>
          <w:bCs/>
        </w:rPr>
        <w:br w:type="page"/>
      </w:r>
    </w:p>
    <w:p w14:paraId="37DB8AFE" w14:textId="77777777" w:rsidR="003D75B7" w:rsidRPr="00932E35" w:rsidRDefault="003D75B7" w:rsidP="003D75B7">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D75B7" w:rsidRPr="00932E35" w14:paraId="1105AE3B" w14:textId="77777777" w:rsidTr="00262057">
        <w:trPr>
          <w:trHeight w:val="300"/>
        </w:trPr>
        <w:tc>
          <w:tcPr>
            <w:tcW w:w="1802" w:type="dxa"/>
          </w:tcPr>
          <w:p w14:paraId="7C6FFA93" w14:textId="77777777" w:rsidR="003D75B7" w:rsidRPr="00932E35" w:rsidRDefault="003D75B7"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EECE477" w14:textId="77777777" w:rsidR="003D75B7" w:rsidRPr="00932E35" w:rsidRDefault="003D75B7" w:rsidP="00262057">
            <w:pPr>
              <w:rPr>
                <w:rFonts w:eastAsia="Times New Roman" w:cs="Calibri"/>
                <w:sz w:val="20"/>
                <w:szCs w:val="20"/>
              </w:rPr>
            </w:pPr>
            <w:r w:rsidRPr="00932E35">
              <w:rPr>
                <w:sz w:val="20"/>
              </w:rPr>
              <w:t>2200076 Marco Input-Output de Navarra</w:t>
            </w:r>
          </w:p>
        </w:tc>
      </w:tr>
      <w:tr w:rsidR="003D75B7" w:rsidRPr="00932E35" w14:paraId="46017323" w14:textId="77777777" w:rsidTr="00262057">
        <w:trPr>
          <w:trHeight w:val="300"/>
        </w:trPr>
        <w:tc>
          <w:tcPr>
            <w:tcW w:w="1802" w:type="dxa"/>
          </w:tcPr>
          <w:p w14:paraId="21F9D0CC" w14:textId="77777777" w:rsidR="003D75B7" w:rsidRPr="00932E35" w:rsidRDefault="003D75B7"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7CBE0E7" w14:textId="77777777" w:rsidR="003D75B7" w:rsidRPr="00932E35" w:rsidRDefault="003D75B7"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337FB9A3" w14:textId="77777777" w:rsidR="003D75B7" w:rsidRPr="00932E35" w:rsidRDefault="003D75B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D75B7" w:rsidRPr="00932E35" w14:paraId="09AA9D20" w14:textId="77777777" w:rsidTr="00262057">
        <w:trPr>
          <w:trHeight w:val="300"/>
        </w:trPr>
        <w:tc>
          <w:tcPr>
            <w:tcW w:w="1802" w:type="dxa"/>
          </w:tcPr>
          <w:p w14:paraId="40AAE626" w14:textId="77777777" w:rsidR="003D75B7" w:rsidRPr="00932E35" w:rsidRDefault="003D75B7"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774C10E0" w14:textId="77777777" w:rsidR="003D75B7" w:rsidRPr="00932E35" w:rsidRDefault="003D75B7" w:rsidP="00262057">
            <w:pPr>
              <w:rPr>
                <w:rFonts w:eastAsia="Times New Roman" w:cs="Calibri"/>
                <w:sz w:val="20"/>
                <w:szCs w:val="20"/>
              </w:rPr>
            </w:pPr>
            <w:r w:rsidRPr="00932E35">
              <w:rPr>
                <w:sz w:val="20"/>
              </w:rPr>
              <w:t xml:space="preserve">El Marco Input Output de Navarra (MION) es </w:t>
            </w:r>
            <w:proofErr w:type="spellStart"/>
            <w:r w:rsidRPr="00932E35">
              <w:rPr>
                <w:sz w:val="20"/>
              </w:rPr>
              <w:t>el</w:t>
            </w:r>
            <w:proofErr w:type="spellEnd"/>
            <w:r w:rsidRPr="00932E35">
              <w:rPr>
                <w:sz w:val="20"/>
              </w:rPr>
              <w:t xml:space="preserve"> pilar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que se </w:t>
            </w:r>
            <w:proofErr w:type="spellStart"/>
            <w:r w:rsidRPr="00932E35">
              <w:rPr>
                <w:sz w:val="20"/>
              </w:rPr>
              <w:t>asienta</w:t>
            </w:r>
            <w:proofErr w:type="spellEnd"/>
            <w:r w:rsidRPr="00932E35">
              <w:rPr>
                <w:sz w:val="20"/>
              </w:rPr>
              <w:t xml:space="preserve"> </w:t>
            </w:r>
            <w:proofErr w:type="spellStart"/>
            <w:r w:rsidRPr="00932E35">
              <w:rPr>
                <w:sz w:val="20"/>
              </w:rPr>
              <w:t>el</w:t>
            </w:r>
            <w:proofErr w:type="spellEnd"/>
            <w:r w:rsidRPr="00932E35">
              <w:rPr>
                <w:sz w:val="20"/>
              </w:rPr>
              <w:t xml:space="preserve"> Sistema de </w:t>
            </w:r>
            <w:proofErr w:type="spellStart"/>
            <w:r w:rsidRPr="00932E35">
              <w:rPr>
                <w:sz w:val="20"/>
              </w:rPr>
              <w:t>Estadísticas</w:t>
            </w:r>
            <w:proofErr w:type="spellEnd"/>
            <w:r w:rsidRPr="00932E35">
              <w:rPr>
                <w:sz w:val="20"/>
              </w:rPr>
              <w:t xml:space="preserve"> </w:t>
            </w:r>
            <w:proofErr w:type="spellStart"/>
            <w:r w:rsidRPr="00932E35">
              <w:rPr>
                <w:sz w:val="20"/>
              </w:rPr>
              <w:t>Económicas</w:t>
            </w:r>
            <w:proofErr w:type="spellEnd"/>
            <w:r w:rsidRPr="00932E35">
              <w:rPr>
                <w:sz w:val="20"/>
              </w:rPr>
              <w:t xml:space="preserve"> de Navarra. Es </w:t>
            </w:r>
            <w:proofErr w:type="spellStart"/>
            <w:r w:rsidRPr="00932E35">
              <w:rPr>
                <w:sz w:val="20"/>
              </w:rPr>
              <w:t>una</w:t>
            </w:r>
            <w:proofErr w:type="spellEnd"/>
            <w:r w:rsidRPr="00932E35">
              <w:rPr>
                <w:sz w:val="20"/>
              </w:rPr>
              <w:t xml:space="preserve"> </w:t>
            </w:r>
            <w:proofErr w:type="spellStart"/>
            <w:r w:rsidRPr="00932E35">
              <w:rPr>
                <w:sz w:val="20"/>
              </w:rPr>
              <w:t>estadística</w:t>
            </w:r>
            <w:proofErr w:type="spellEnd"/>
            <w:r w:rsidRPr="00932E35">
              <w:rPr>
                <w:sz w:val="20"/>
              </w:rPr>
              <w:t xml:space="preserve"> de </w:t>
            </w:r>
            <w:proofErr w:type="spellStart"/>
            <w:r w:rsidRPr="00932E35">
              <w:rPr>
                <w:sz w:val="20"/>
              </w:rPr>
              <w:t>síntesis</w:t>
            </w:r>
            <w:proofErr w:type="spellEnd"/>
            <w:r w:rsidRPr="00932E35">
              <w:rPr>
                <w:sz w:val="20"/>
              </w:rPr>
              <w:t xml:space="preserve"> </w:t>
            </w:r>
            <w:proofErr w:type="spellStart"/>
            <w:r w:rsidRPr="00932E35">
              <w:rPr>
                <w:sz w:val="20"/>
              </w:rPr>
              <w:t>derivada</w:t>
            </w:r>
            <w:proofErr w:type="spellEnd"/>
            <w:r w:rsidRPr="00932E35">
              <w:rPr>
                <w:sz w:val="20"/>
              </w:rPr>
              <w:t xml:space="preserve"> de las </w:t>
            </w:r>
            <w:proofErr w:type="spellStart"/>
            <w:r w:rsidRPr="00932E35">
              <w:rPr>
                <w:sz w:val="20"/>
              </w:rPr>
              <w:t>Tablas</w:t>
            </w:r>
            <w:proofErr w:type="spellEnd"/>
            <w:r w:rsidRPr="00932E35">
              <w:rPr>
                <w:sz w:val="20"/>
              </w:rPr>
              <w:t xml:space="preserve"> Origen y Destino que describe de forma </w:t>
            </w:r>
            <w:proofErr w:type="spellStart"/>
            <w:r w:rsidRPr="00932E35">
              <w:rPr>
                <w:sz w:val="20"/>
              </w:rPr>
              <w:t>exhaustiva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proceso</w:t>
            </w:r>
            <w:proofErr w:type="spellEnd"/>
            <w:r w:rsidRPr="00932E35">
              <w:rPr>
                <w:sz w:val="20"/>
              </w:rPr>
              <w:t xml:space="preserve"> </w:t>
            </w:r>
            <w:proofErr w:type="spellStart"/>
            <w:r w:rsidRPr="00932E35">
              <w:rPr>
                <w:sz w:val="20"/>
              </w:rPr>
              <w:t>productivo</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equilibrio</w:t>
            </w:r>
            <w:proofErr w:type="spellEnd"/>
            <w:r w:rsidRPr="00932E35">
              <w:rPr>
                <w:sz w:val="20"/>
              </w:rPr>
              <w:t xml:space="preserve"> </w:t>
            </w:r>
            <w:proofErr w:type="spellStart"/>
            <w:r w:rsidRPr="00932E35">
              <w:rPr>
                <w:sz w:val="20"/>
              </w:rPr>
              <w:t>recursos-empleos</w:t>
            </w:r>
            <w:proofErr w:type="spellEnd"/>
            <w:r w:rsidRPr="00932E35">
              <w:rPr>
                <w:sz w:val="20"/>
              </w:rPr>
              <w:t xml:space="preserve"> de la </w:t>
            </w:r>
            <w:proofErr w:type="spellStart"/>
            <w:r w:rsidRPr="00932E35">
              <w:rPr>
                <w:sz w:val="20"/>
              </w:rPr>
              <w:t>economía</w:t>
            </w:r>
            <w:proofErr w:type="spellEnd"/>
            <w:r w:rsidRPr="00932E35">
              <w:rPr>
                <w:sz w:val="20"/>
              </w:rPr>
              <w:t xml:space="preserve"> de Navarra a </w:t>
            </w:r>
            <w:proofErr w:type="spellStart"/>
            <w:r w:rsidRPr="00932E35">
              <w:rPr>
                <w:sz w:val="20"/>
              </w:rPr>
              <w:t>nivel</w:t>
            </w:r>
            <w:proofErr w:type="spellEnd"/>
            <w:r w:rsidRPr="00932E35">
              <w:rPr>
                <w:sz w:val="20"/>
              </w:rPr>
              <w:t xml:space="preserve"> </w:t>
            </w:r>
            <w:proofErr w:type="spellStart"/>
            <w:r w:rsidRPr="00932E35">
              <w:rPr>
                <w:sz w:val="20"/>
              </w:rPr>
              <w:t>productos</w:t>
            </w:r>
            <w:proofErr w:type="spellEnd"/>
            <w:r w:rsidRPr="00932E35">
              <w:rPr>
                <w:sz w:val="20"/>
              </w:rPr>
              <w:t xml:space="preserve"> para </w:t>
            </w:r>
            <w:proofErr w:type="spellStart"/>
            <w:r w:rsidRPr="00932E35">
              <w:rPr>
                <w:sz w:val="20"/>
              </w:rPr>
              <w:t>ramas</w:t>
            </w:r>
            <w:proofErr w:type="spellEnd"/>
            <w:r w:rsidRPr="00932E35">
              <w:rPr>
                <w:sz w:val="20"/>
              </w:rPr>
              <w:t xml:space="preserve"> de </w:t>
            </w:r>
            <w:proofErr w:type="spellStart"/>
            <w:r w:rsidRPr="00932E35">
              <w:rPr>
                <w:sz w:val="20"/>
              </w:rPr>
              <w:t>actividad</w:t>
            </w:r>
            <w:proofErr w:type="spellEnd"/>
            <w:r w:rsidRPr="00932E35">
              <w:rPr>
                <w:sz w:val="20"/>
              </w:rPr>
              <w:t xml:space="preserve"> </w:t>
            </w:r>
            <w:proofErr w:type="spellStart"/>
            <w:r w:rsidRPr="00932E35">
              <w:rPr>
                <w:sz w:val="20"/>
              </w:rPr>
              <w:t>homogéneas</w:t>
            </w:r>
            <w:proofErr w:type="spellEnd"/>
            <w:r w:rsidRPr="00932E35">
              <w:rPr>
                <w:sz w:val="20"/>
              </w:rPr>
              <w:t>.</w:t>
            </w:r>
          </w:p>
          <w:p w14:paraId="3C304FBF" w14:textId="77777777" w:rsidR="003D75B7" w:rsidRPr="00932E35" w:rsidRDefault="003D75B7" w:rsidP="00262057">
            <w:pPr>
              <w:rPr>
                <w:rFonts w:eastAsia="Times New Roman" w:cs="Calibri"/>
                <w:sz w:val="20"/>
                <w:szCs w:val="20"/>
              </w:rPr>
            </w:pPr>
            <w:proofErr w:type="spellStart"/>
            <w:r w:rsidRPr="00932E35">
              <w:rPr>
                <w:sz w:val="20"/>
              </w:rPr>
              <w:t>Adopta</w:t>
            </w:r>
            <w:proofErr w:type="spellEnd"/>
            <w:r w:rsidRPr="00932E35">
              <w:rPr>
                <w:sz w:val="20"/>
              </w:rPr>
              <w:t xml:space="preserve"> la </w:t>
            </w:r>
            <w:proofErr w:type="spellStart"/>
            <w:r w:rsidRPr="00932E35">
              <w:rPr>
                <w:sz w:val="20"/>
              </w:rPr>
              <w:t>metodología</w:t>
            </w:r>
            <w:proofErr w:type="spellEnd"/>
            <w:r w:rsidRPr="00932E35">
              <w:rPr>
                <w:sz w:val="20"/>
              </w:rPr>
              <w:t xml:space="preserve"> </w:t>
            </w:r>
            <w:proofErr w:type="spellStart"/>
            <w:r w:rsidRPr="00932E35">
              <w:rPr>
                <w:sz w:val="20"/>
              </w:rPr>
              <w:t>contenida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Sistema </w:t>
            </w:r>
            <w:proofErr w:type="spellStart"/>
            <w:r w:rsidRPr="00932E35">
              <w:rPr>
                <w:sz w:val="20"/>
              </w:rPr>
              <w:t>Europeo</w:t>
            </w:r>
            <w:proofErr w:type="spellEnd"/>
            <w:r w:rsidRPr="00932E35">
              <w:rPr>
                <w:sz w:val="20"/>
              </w:rPr>
              <w:t xml:space="preserve"> de Cuentas </w:t>
            </w:r>
            <w:proofErr w:type="spellStart"/>
            <w:r w:rsidRPr="00932E35">
              <w:rPr>
                <w:sz w:val="20"/>
              </w:rPr>
              <w:t>Económicas</w:t>
            </w:r>
            <w:proofErr w:type="spellEnd"/>
            <w:r w:rsidRPr="00932E35">
              <w:rPr>
                <w:sz w:val="20"/>
              </w:rPr>
              <w:t xml:space="preserve"> (SEC-2010) lo que </w:t>
            </w:r>
            <w:proofErr w:type="spellStart"/>
            <w:r w:rsidRPr="00932E35">
              <w:rPr>
                <w:sz w:val="20"/>
              </w:rPr>
              <w:t>garantiza</w:t>
            </w:r>
            <w:proofErr w:type="spellEnd"/>
            <w:r w:rsidRPr="00932E35">
              <w:rPr>
                <w:sz w:val="20"/>
              </w:rPr>
              <w:t xml:space="preserve"> la </w:t>
            </w:r>
            <w:proofErr w:type="spellStart"/>
            <w:r w:rsidRPr="00932E35">
              <w:rPr>
                <w:sz w:val="20"/>
              </w:rPr>
              <w:t>comparabilidad</w:t>
            </w:r>
            <w:proofErr w:type="spellEnd"/>
            <w:r w:rsidRPr="00932E35">
              <w:rPr>
                <w:sz w:val="20"/>
              </w:rPr>
              <w:t xml:space="preserve"> con la </w:t>
            </w:r>
            <w:proofErr w:type="spellStart"/>
            <w:r w:rsidRPr="00932E35">
              <w:rPr>
                <w:sz w:val="20"/>
              </w:rPr>
              <w:t>Contabilidad</w:t>
            </w:r>
            <w:proofErr w:type="spellEnd"/>
            <w:r w:rsidRPr="00932E35">
              <w:rPr>
                <w:sz w:val="20"/>
              </w:rPr>
              <w:t xml:space="preserve"> </w:t>
            </w:r>
            <w:proofErr w:type="spellStart"/>
            <w:r w:rsidRPr="00932E35">
              <w:rPr>
                <w:sz w:val="20"/>
              </w:rPr>
              <w:t>nacional</w:t>
            </w:r>
            <w:proofErr w:type="spellEnd"/>
            <w:r w:rsidRPr="00932E35">
              <w:rPr>
                <w:sz w:val="20"/>
              </w:rPr>
              <w:t xml:space="preserve"> de España y </w:t>
            </w:r>
            <w:proofErr w:type="spellStart"/>
            <w:r w:rsidRPr="00932E35">
              <w:rPr>
                <w:sz w:val="20"/>
              </w:rPr>
              <w:t>resultados</w:t>
            </w:r>
            <w:proofErr w:type="spellEnd"/>
            <w:r w:rsidRPr="00932E35">
              <w:rPr>
                <w:sz w:val="20"/>
              </w:rPr>
              <w:t xml:space="preserve"> </w:t>
            </w:r>
            <w:proofErr w:type="spellStart"/>
            <w:r w:rsidRPr="00932E35">
              <w:rPr>
                <w:sz w:val="20"/>
              </w:rPr>
              <w:t>internacionales</w:t>
            </w:r>
            <w:proofErr w:type="spellEnd"/>
            <w:r w:rsidRPr="00932E35">
              <w:rPr>
                <w:sz w:val="20"/>
              </w:rPr>
              <w:t>.</w:t>
            </w:r>
          </w:p>
          <w:p w14:paraId="24701B4B" w14:textId="77777777" w:rsidR="003D75B7" w:rsidRPr="00932E35" w:rsidRDefault="003D75B7" w:rsidP="00262057">
            <w:pPr>
              <w:rPr>
                <w:rFonts w:eastAsia="Times New Roman" w:cs="Calibri"/>
                <w:sz w:val="20"/>
                <w:szCs w:val="20"/>
              </w:rPr>
            </w:pPr>
            <w:r w:rsidRPr="00932E35">
              <w:rPr>
                <w:sz w:val="20"/>
              </w:rPr>
              <w:t xml:space="preserve">Estima la </w:t>
            </w:r>
            <w:proofErr w:type="spellStart"/>
            <w:r w:rsidRPr="00932E35">
              <w:rPr>
                <w:sz w:val="20"/>
              </w:rPr>
              <w:t>producción</w:t>
            </w:r>
            <w:proofErr w:type="spellEnd"/>
            <w:r w:rsidRPr="00932E35">
              <w:rPr>
                <w:sz w:val="20"/>
              </w:rPr>
              <w:t xml:space="preserve">, </w:t>
            </w:r>
            <w:proofErr w:type="spellStart"/>
            <w:r w:rsidRPr="00932E35">
              <w:rPr>
                <w:sz w:val="20"/>
              </w:rPr>
              <w:t>consumos</w:t>
            </w:r>
            <w:proofErr w:type="spellEnd"/>
            <w:r w:rsidRPr="00932E35">
              <w:rPr>
                <w:sz w:val="20"/>
              </w:rPr>
              <w:t xml:space="preserve"> </w:t>
            </w:r>
            <w:proofErr w:type="spellStart"/>
            <w:r w:rsidRPr="00932E35">
              <w:rPr>
                <w:sz w:val="20"/>
              </w:rPr>
              <w:t>intermedios</w:t>
            </w:r>
            <w:proofErr w:type="spellEnd"/>
            <w:r w:rsidRPr="00932E35">
              <w:rPr>
                <w:sz w:val="20"/>
              </w:rPr>
              <w:t xml:space="preserve">, valor </w:t>
            </w:r>
            <w:proofErr w:type="spellStart"/>
            <w:r w:rsidRPr="00932E35">
              <w:rPr>
                <w:sz w:val="20"/>
              </w:rPr>
              <w:t>añadido</w:t>
            </w:r>
            <w:proofErr w:type="spellEnd"/>
            <w:r w:rsidRPr="00932E35">
              <w:rPr>
                <w:sz w:val="20"/>
              </w:rPr>
              <w:t xml:space="preserve"> </w:t>
            </w:r>
            <w:proofErr w:type="spellStart"/>
            <w:r w:rsidRPr="00932E35">
              <w:rPr>
                <w:sz w:val="20"/>
              </w:rPr>
              <w:t>bruto</w:t>
            </w:r>
            <w:proofErr w:type="spellEnd"/>
            <w:r w:rsidRPr="00932E35">
              <w:rPr>
                <w:sz w:val="20"/>
              </w:rPr>
              <w:t xml:space="preserve"> (VAB), </w:t>
            </w:r>
            <w:proofErr w:type="spellStart"/>
            <w:r w:rsidRPr="00932E35">
              <w:rPr>
                <w:sz w:val="20"/>
              </w:rPr>
              <w:t>remuneración</w:t>
            </w:r>
            <w:proofErr w:type="spellEnd"/>
            <w:r w:rsidRPr="00932E35">
              <w:rPr>
                <w:sz w:val="20"/>
              </w:rPr>
              <w:t xml:space="preserve"> de </w:t>
            </w:r>
            <w:proofErr w:type="spellStart"/>
            <w:r w:rsidRPr="00932E35">
              <w:rPr>
                <w:sz w:val="20"/>
              </w:rPr>
              <w:t>asalariados</w:t>
            </w:r>
            <w:proofErr w:type="spellEnd"/>
            <w:r w:rsidRPr="00932E35">
              <w:rPr>
                <w:sz w:val="20"/>
              </w:rPr>
              <w:t xml:space="preserve">, </w:t>
            </w:r>
            <w:proofErr w:type="spellStart"/>
            <w:r w:rsidRPr="00932E35">
              <w:rPr>
                <w:sz w:val="20"/>
              </w:rPr>
              <w:t>excedente</w:t>
            </w:r>
            <w:proofErr w:type="spellEnd"/>
            <w:r w:rsidRPr="00932E35">
              <w:rPr>
                <w:sz w:val="20"/>
              </w:rPr>
              <w:t xml:space="preserve"> de </w:t>
            </w:r>
            <w:proofErr w:type="spellStart"/>
            <w:r w:rsidRPr="00932E35">
              <w:rPr>
                <w:sz w:val="20"/>
              </w:rPr>
              <w:t>explotación</w:t>
            </w:r>
            <w:proofErr w:type="spellEnd"/>
            <w:r w:rsidRPr="00932E35">
              <w:rPr>
                <w:sz w:val="20"/>
              </w:rPr>
              <w:t xml:space="preserve"> y </w:t>
            </w:r>
            <w:proofErr w:type="spellStart"/>
            <w:r w:rsidRPr="00932E35">
              <w:rPr>
                <w:sz w:val="20"/>
              </w:rPr>
              <w:t>renta</w:t>
            </w:r>
            <w:proofErr w:type="spellEnd"/>
            <w:r w:rsidRPr="00932E35">
              <w:rPr>
                <w:sz w:val="20"/>
              </w:rPr>
              <w:t xml:space="preserve"> mixta </w:t>
            </w:r>
            <w:proofErr w:type="spellStart"/>
            <w:r w:rsidRPr="00932E35">
              <w:rPr>
                <w:sz w:val="20"/>
              </w:rPr>
              <w:t>brutos</w:t>
            </w:r>
            <w:proofErr w:type="spellEnd"/>
            <w:r w:rsidRPr="00932E35">
              <w:rPr>
                <w:sz w:val="20"/>
              </w:rPr>
              <w:t xml:space="preserve"> y </w:t>
            </w:r>
            <w:proofErr w:type="spellStart"/>
            <w:r w:rsidRPr="00932E35">
              <w:rPr>
                <w:sz w:val="20"/>
              </w:rPr>
              <w:t>otros</w:t>
            </w:r>
            <w:proofErr w:type="spellEnd"/>
            <w:r w:rsidRPr="00932E35">
              <w:rPr>
                <w:sz w:val="20"/>
              </w:rPr>
              <w:t xml:space="preserve"> </w:t>
            </w:r>
            <w:proofErr w:type="spellStart"/>
            <w:r w:rsidRPr="00932E35">
              <w:rPr>
                <w:sz w:val="20"/>
              </w:rPr>
              <w:t>impuestos</w:t>
            </w:r>
            <w:proofErr w:type="spellEnd"/>
            <w:r w:rsidRPr="00932E35">
              <w:rPr>
                <w:sz w:val="20"/>
              </w:rPr>
              <w:t xml:space="preserve"> </w:t>
            </w:r>
            <w:proofErr w:type="spellStart"/>
            <w:r w:rsidRPr="00932E35">
              <w:rPr>
                <w:sz w:val="20"/>
              </w:rPr>
              <w:t>netos</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producción</w:t>
            </w:r>
            <w:proofErr w:type="spellEnd"/>
            <w:r w:rsidRPr="00932E35">
              <w:rPr>
                <w:sz w:val="20"/>
              </w:rPr>
              <w:t xml:space="preserve">, </w:t>
            </w:r>
            <w:proofErr w:type="spellStart"/>
            <w:r w:rsidRPr="00932E35">
              <w:rPr>
                <w:sz w:val="20"/>
              </w:rPr>
              <w:t>desglosados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ramas</w:t>
            </w:r>
            <w:proofErr w:type="spellEnd"/>
            <w:r w:rsidRPr="00932E35">
              <w:rPr>
                <w:sz w:val="20"/>
              </w:rPr>
              <w:t xml:space="preserve"> de </w:t>
            </w:r>
            <w:proofErr w:type="spellStart"/>
            <w:r w:rsidRPr="00932E35">
              <w:rPr>
                <w:sz w:val="20"/>
              </w:rPr>
              <w:t>actividad</w:t>
            </w:r>
            <w:proofErr w:type="spellEnd"/>
            <w:r w:rsidRPr="00932E35">
              <w:rPr>
                <w:sz w:val="20"/>
              </w:rPr>
              <w:t xml:space="preserve"> </w:t>
            </w:r>
            <w:proofErr w:type="spellStart"/>
            <w:r w:rsidRPr="00932E35">
              <w:rPr>
                <w:sz w:val="20"/>
              </w:rPr>
              <w:t>homogéneas</w:t>
            </w:r>
            <w:proofErr w:type="spellEnd"/>
            <w:r w:rsidRPr="00932E35">
              <w:rPr>
                <w:sz w:val="20"/>
              </w:rPr>
              <w:t xml:space="preserve">, </w:t>
            </w:r>
            <w:proofErr w:type="spellStart"/>
            <w:r w:rsidRPr="00932E35">
              <w:rPr>
                <w:sz w:val="20"/>
              </w:rPr>
              <w:t>impuestos</w:t>
            </w:r>
            <w:proofErr w:type="spellEnd"/>
            <w:r w:rsidRPr="00932E35">
              <w:rPr>
                <w:sz w:val="20"/>
              </w:rPr>
              <w:t xml:space="preserve"> y </w:t>
            </w:r>
            <w:proofErr w:type="spellStart"/>
            <w:r w:rsidRPr="00932E35">
              <w:rPr>
                <w:sz w:val="20"/>
              </w:rPr>
              <w:t>subvenciones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productos</w:t>
            </w:r>
            <w:proofErr w:type="spellEnd"/>
            <w:r w:rsidRPr="00932E35">
              <w:rPr>
                <w:sz w:val="20"/>
              </w:rPr>
              <w:t xml:space="preserve">, </w:t>
            </w:r>
            <w:proofErr w:type="spellStart"/>
            <w:r w:rsidRPr="00932E35">
              <w:rPr>
                <w:sz w:val="20"/>
              </w:rPr>
              <w:t>gasto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consumo</w:t>
            </w:r>
            <w:proofErr w:type="spellEnd"/>
            <w:r w:rsidRPr="00932E35">
              <w:rPr>
                <w:sz w:val="20"/>
              </w:rPr>
              <w:t xml:space="preserve"> final, </w:t>
            </w:r>
            <w:proofErr w:type="spellStart"/>
            <w:r w:rsidRPr="00932E35">
              <w:rPr>
                <w:sz w:val="20"/>
              </w:rPr>
              <w:t>formación</w:t>
            </w:r>
            <w:proofErr w:type="spellEnd"/>
            <w:r w:rsidRPr="00932E35">
              <w:rPr>
                <w:sz w:val="20"/>
              </w:rPr>
              <w:t xml:space="preserve"> </w:t>
            </w:r>
            <w:proofErr w:type="spellStart"/>
            <w:r w:rsidRPr="00932E35">
              <w:rPr>
                <w:sz w:val="20"/>
              </w:rPr>
              <w:t>bruta</w:t>
            </w:r>
            <w:proofErr w:type="spellEnd"/>
            <w:r w:rsidRPr="00932E35">
              <w:rPr>
                <w:sz w:val="20"/>
              </w:rPr>
              <w:t xml:space="preserve"> de capital, </w:t>
            </w:r>
            <w:proofErr w:type="spellStart"/>
            <w:r w:rsidRPr="00932E35">
              <w:rPr>
                <w:sz w:val="20"/>
              </w:rPr>
              <w:t>exportaciones</w:t>
            </w:r>
            <w:proofErr w:type="spellEnd"/>
            <w:r w:rsidRPr="00932E35">
              <w:rPr>
                <w:sz w:val="20"/>
              </w:rPr>
              <w:t xml:space="preserve"> e </w:t>
            </w:r>
            <w:proofErr w:type="spellStart"/>
            <w:r w:rsidRPr="00932E35">
              <w:rPr>
                <w:sz w:val="20"/>
              </w:rPr>
              <w:t>importaciones</w:t>
            </w:r>
            <w:proofErr w:type="spellEnd"/>
            <w:r w:rsidRPr="00932E35">
              <w:rPr>
                <w:sz w:val="20"/>
              </w:rPr>
              <w:t xml:space="preserve">. </w:t>
            </w:r>
            <w:proofErr w:type="spellStart"/>
            <w:r w:rsidRPr="00932E35">
              <w:rPr>
                <w:sz w:val="20"/>
              </w:rPr>
              <w:t>Todas</w:t>
            </w:r>
            <w:proofErr w:type="spellEnd"/>
            <w:r w:rsidRPr="00932E35">
              <w:rPr>
                <w:sz w:val="20"/>
              </w:rPr>
              <w:t xml:space="preserve"> las variables se </w:t>
            </w:r>
            <w:proofErr w:type="spellStart"/>
            <w:r w:rsidRPr="00932E35">
              <w:rPr>
                <w:sz w:val="20"/>
              </w:rPr>
              <w:t>presentan</w:t>
            </w:r>
            <w:proofErr w:type="spellEnd"/>
            <w:r w:rsidRPr="00932E35">
              <w:rPr>
                <w:sz w:val="20"/>
              </w:rPr>
              <w:t xml:space="preserve"> </w:t>
            </w:r>
            <w:proofErr w:type="spellStart"/>
            <w:r w:rsidRPr="00932E35">
              <w:rPr>
                <w:sz w:val="20"/>
              </w:rPr>
              <w:t>desglosadas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productos</w:t>
            </w:r>
            <w:proofErr w:type="spellEnd"/>
            <w:r w:rsidRPr="00932E35">
              <w:rPr>
                <w:sz w:val="20"/>
              </w:rPr>
              <w:t xml:space="preserve"> </w:t>
            </w:r>
            <w:proofErr w:type="spellStart"/>
            <w:r w:rsidRPr="00932E35">
              <w:rPr>
                <w:sz w:val="20"/>
              </w:rPr>
              <w:t>excepto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agregados</w:t>
            </w:r>
            <w:proofErr w:type="spellEnd"/>
            <w:r w:rsidRPr="00932E35">
              <w:rPr>
                <w:sz w:val="20"/>
              </w:rPr>
              <w:t xml:space="preserve"> de </w:t>
            </w:r>
            <w:proofErr w:type="spellStart"/>
            <w:r w:rsidRPr="00932E35">
              <w:rPr>
                <w:sz w:val="20"/>
              </w:rPr>
              <w:t>empleo</w:t>
            </w:r>
            <w:proofErr w:type="spellEnd"/>
            <w:r w:rsidRPr="00932E35">
              <w:rPr>
                <w:sz w:val="20"/>
              </w:rPr>
              <w:t xml:space="preserve">, </w:t>
            </w:r>
            <w:proofErr w:type="spellStart"/>
            <w:r w:rsidRPr="00932E35">
              <w:rPr>
                <w:sz w:val="20"/>
              </w:rPr>
              <w:t>rentas</w:t>
            </w:r>
            <w:proofErr w:type="spellEnd"/>
            <w:r w:rsidRPr="00932E35">
              <w:rPr>
                <w:sz w:val="20"/>
              </w:rPr>
              <w:t xml:space="preserve">, </w:t>
            </w:r>
            <w:proofErr w:type="spellStart"/>
            <w:r w:rsidRPr="00932E35">
              <w:rPr>
                <w:sz w:val="20"/>
              </w:rPr>
              <w:t>producción</w:t>
            </w:r>
            <w:proofErr w:type="spellEnd"/>
            <w:r w:rsidRPr="00932E35">
              <w:rPr>
                <w:sz w:val="20"/>
              </w:rPr>
              <w:t xml:space="preserve"> y VAB.</w:t>
            </w:r>
          </w:p>
          <w:p w14:paraId="7BD3DBF7" w14:textId="77777777" w:rsidR="003D75B7" w:rsidRPr="00932E35" w:rsidRDefault="003D75B7" w:rsidP="00262057">
            <w:pPr>
              <w:rPr>
                <w:rFonts w:eastAsia="Times New Roman" w:cs="Calibri"/>
                <w:sz w:val="20"/>
                <w:szCs w:val="20"/>
              </w:rPr>
            </w:pPr>
            <w:r w:rsidRPr="00932E35">
              <w:rPr>
                <w:sz w:val="20"/>
              </w:rPr>
              <w:t xml:space="preserve">Se </w:t>
            </w:r>
            <w:proofErr w:type="spellStart"/>
            <w:r w:rsidRPr="00932E35">
              <w:rPr>
                <w:sz w:val="20"/>
              </w:rPr>
              <w:t>elaboran</w:t>
            </w:r>
            <w:proofErr w:type="spellEnd"/>
            <w:r w:rsidRPr="00932E35">
              <w:rPr>
                <w:sz w:val="20"/>
              </w:rPr>
              <w:t xml:space="preserve">, </w:t>
            </w:r>
            <w:proofErr w:type="spellStart"/>
            <w:r w:rsidRPr="00932E35">
              <w:rPr>
                <w:sz w:val="20"/>
              </w:rPr>
              <w:t>en</w:t>
            </w:r>
            <w:proofErr w:type="spellEnd"/>
            <w:r w:rsidRPr="00932E35">
              <w:rPr>
                <w:sz w:val="20"/>
              </w:rPr>
              <w:t xml:space="preserve"> principio, con </w:t>
            </w:r>
            <w:proofErr w:type="spellStart"/>
            <w:r w:rsidRPr="00932E35">
              <w:rPr>
                <w:sz w:val="20"/>
              </w:rPr>
              <w:t>periodicidad</w:t>
            </w:r>
            <w:proofErr w:type="spellEnd"/>
            <w:r w:rsidRPr="00932E35">
              <w:rPr>
                <w:sz w:val="20"/>
              </w:rPr>
              <w:t xml:space="preserve"> </w:t>
            </w:r>
            <w:proofErr w:type="spellStart"/>
            <w:r w:rsidRPr="00932E35">
              <w:rPr>
                <w:sz w:val="20"/>
              </w:rPr>
              <w:t>quinquenal</w:t>
            </w:r>
            <w:proofErr w:type="spellEnd"/>
            <w:r w:rsidRPr="00932E35">
              <w:rPr>
                <w:sz w:val="20"/>
              </w:rPr>
              <w:t xml:space="preserve">, </w:t>
            </w:r>
            <w:proofErr w:type="spellStart"/>
            <w:r w:rsidRPr="00932E35">
              <w:rPr>
                <w:sz w:val="20"/>
              </w:rPr>
              <w:t>si</w:t>
            </w:r>
            <w:proofErr w:type="spellEnd"/>
            <w:r w:rsidRPr="00932E35">
              <w:rPr>
                <w:sz w:val="20"/>
              </w:rPr>
              <w:t xml:space="preserve"> bien las </w:t>
            </w:r>
            <w:proofErr w:type="spellStart"/>
            <w:r w:rsidRPr="00932E35">
              <w:rPr>
                <w:sz w:val="20"/>
              </w:rPr>
              <w:t>últimas</w:t>
            </w:r>
            <w:proofErr w:type="spellEnd"/>
            <w:r w:rsidRPr="00932E35">
              <w:rPr>
                <w:sz w:val="20"/>
              </w:rPr>
              <w:t xml:space="preserve"> </w:t>
            </w:r>
            <w:proofErr w:type="spellStart"/>
            <w:r w:rsidRPr="00932E35">
              <w:rPr>
                <w:sz w:val="20"/>
              </w:rPr>
              <w:t>ediciones</w:t>
            </w:r>
            <w:proofErr w:type="spellEnd"/>
            <w:r w:rsidRPr="00932E35">
              <w:rPr>
                <w:sz w:val="20"/>
              </w:rPr>
              <w:t xml:space="preserve"> no se </w:t>
            </w:r>
            <w:proofErr w:type="spellStart"/>
            <w:r w:rsidRPr="00932E35">
              <w:rPr>
                <w:sz w:val="20"/>
              </w:rPr>
              <w:t>corresponden</w:t>
            </w:r>
            <w:proofErr w:type="spellEnd"/>
            <w:r w:rsidRPr="00932E35">
              <w:rPr>
                <w:sz w:val="20"/>
              </w:rPr>
              <w:t xml:space="preserve"> con </w:t>
            </w:r>
            <w:proofErr w:type="spellStart"/>
            <w:r w:rsidRPr="00932E35">
              <w:rPr>
                <w:sz w:val="20"/>
              </w:rPr>
              <w:t>esto</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después</w:t>
            </w:r>
            <w:proofErr w:type="spellEnd"/>
            <w:r w:rsidRPr="00932E35">
              <w:rPr>
                <w:sz w:val="20"/>
              </w:rPr>
              <w:t xml:space="preserve"> de 2005 se </w:t>
            </w:r>
            <w:proofErr w:type="spellStart"/>
            <w:r w:rsidRPr="00932E35">
              <w:rPr>
                <w:sz w:val="20"/>
              </w:rPr>
              <w:t>hicieron</w:t>
            </w:r>
            <w:proofErr w:type="spellEnd"/>
            <w:r w:rsidRPr="00932E35">
              <w:rPr>
                <w:sz w:val="20"/>
              </w:rPr>
              <w:t xml:space="preserve"> las de 2008, al </w:t>
            </w:r>
            <w:proofErr w:type="spellStart"/>
            <w:r w:rsidRPr="00932E35">
              <w:rPr>
                <w:sz w:val="20"/>
              </w:rPr>
              <w:t>coincidir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cambio</w:t>
            </w:r>
            <w:proofErr w:type="spellEnd"/>
            <w:r w:rsidRPr="00932E35">
              <w:rPr>
                <w:sz w:val="20"/>
              </w:rPr>
              <w:t xml:space="preserve"> de la CNAE y que la </w:t>
            </w:r>
            <w:proofErr w:type="spellStart"/>
            <w:r w:rsidRPr="00932E35">
              <w:rPr>
                <w:sz w:val="20"/>
              </w:rPr>
              <w:t>Contabilidad</w:t>
            </w:r>
            <w:proofErr w:type="spellEnd"/>
            <w:r w:rsidRPr="00932E35">
              <w:rPr>
                <w:sz w:val="20"/>
              </w:rPr>
              <w:t xml:space="preserve"> Nacional de España </w:t>
            </w:r>
            <w:proofErr w:type="spellStart"/>
            <w:r w:rsidRPr="00932E35">
              <w:rPr>
                <w:sz w:val="20"/>
              </w:rPr>
              <w:t>elaboró</w:t>
            </w:r>
            <w:proofErr w:type="spellEnd"/>
            <w:r w:rsidRPr="00932E35">
              <w:rPr>
                <w:sz w:val="20"/>
              </w:rPr>
              <w:t xml:space="preserve"> </w:t>
            </w:r>
            <w:proofErr w:type="spellStart"/>
            <w:r w:rsidRPr="00932E35">
              <w:rPr>
                <w:sz w:val="20"/>
              </w:rPr>
              <w:t>unas</w:t>
            </w:r>
            <w:proofErr w:type="spellEnd"/>
            <w:r w:rsidRPr="00932E35">
              <w:rPr>
                <w:sz w:val="20"/>
              </w:rPr>
              <w:t xml:space="preserve"> con </w:t>
            </w:r>
            <w:proofErr w:type="spellStart"/>
            <w:r w:rsidRPr="00932E35">
              <w:rPr>
                <w:sz w:val="20"/>
              </w:rPr>
              <w:t>esa</w:t>
            </w:r>
            <w:proofErr w:type="spellEnd"/>
            <w:r w:rsidRPr="00932E35">
              <w:rPr>
                <w:sz w:val="20"/>
              </w:rPr>
              <w:t xml:space="preserve"> </w:t>
            </w:r>
            <w:proofErr w:type="spellStart"/>
            <w:r w:rsidRPr="00932E35">
              <w:rPr>
                <w:sz w:val="20"/>
              </w:rPr>
              <w:t>fecha</w:t>
            </w:r>
            <w:proofErr w:type="spellEnd"/>
            <w:r w:rsidRPr="00932E35">
              <w:rPr>
                <w:sz w:val="20"/>
              </w:rPr>
              <w:t xml:space="preserve">, la </w:t>
            </w:r>
            <w:proofErr w:type="spellStart"/>
            <w:r w:rsidRPr="00932E35">
              <w:rPr>
                <w:sz w:val="20"/>
              </w:rPr>
              <w:t>siguientes</w:t>
            </w:r>
            <w:proofErr w:type="spellEnd"/>
            <w:r w:rsidRPr="00932E35">
              <w:rPr>
                <w:sz w:val="20"/>
              </w:rPr>
              <w:t xml:space="preserve"> </w:t>
            </w:r>
            <w:proofErr w:type="spellStart"/>
            <w:r w:rsidRPr="00932E35">
              <w:rPr>
                <w:sz w:val="20"/>
              </w:rPr>
              <w:t>fueron</w:t>
            </w:r>
            <w:proofErr w:type="spellEnd"/>
            <w:r w:rsidRPr="00932E35">
              <w:rPr>
                <w:sz w:val="20"/>
              </w:rPr>
              <w:t xml:space="preserve"> </w:t>
            </w:r>
            <w:proofErr w:type="spellStart"/>
            <w:r w:rsidRPr="00932E35">
              <w:rPr>
                <w:sz w:val="20"/>
              </w:rPr>
              <w:t>en</w:t>
            </w:r>
            <w:proofErr w:type="spellEnd"/>
            <w:r w:rsidRPr="00932E35">
              <w:rPr>
                <w:sz w:val="20"/>
              </w:rPr>
              <w:t xml:space="preserve"> 2010 con la </w:t>
            </w:r>
            <w:proofErr w:type="spellStart"/>
            <w:r w:rsidRPr="00932E35">
              <w:rPr>
                <w:sz w:val="20"/>
              </w:rPr>
              <w:t>intención</w:t>
            </w:r>
            <w:proofErr w:type="spellEnd"/>
            <w:r w:rsidRPr="00932E35">
              <w:rPr>
                <w:sz w:val="20"/>
              </w:rPr>
              <w:t xml:space="preserve"> de </w:t>
            </w:r>
            <w:proofErr w:type="spellStart"/>
            <w:r w:rsidRPr="00932E35">
              <w:rPr>
                <w:sz w:val="20"/>
              </w:rPr>
              <w:t>incorporar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cambios</w:t>
            </w:r>
            <w:proofErr w:type="spellEnd"/>
            <w:r w:rsidRPr="00932E35">
              <w:rPr>
                <w:sz w:val="20"/>
              </w:rPr>
              <w:t xml:space="preserve"> del nuevo Sistema </w:t>
            </w:r>
            <w:proofErr w:type="spellStart"/>
            <w:r w:rsidRPr="00932E35">
              <w:rPr>
                <w:sz w:val="20"/>
              </w:rPr>
              <w:t>Europeo</w:t>
            </w:r>
            <w:proofErr w:type="spellEnd"/>
            <w:r w:rsidRPr="00932E35">
              <w:rPr>
                <w:sz w:val="20"/>
              </w:rPr>
              <w:t xml:space="preserve"> de Cuentas, SEC-2010 y </w:t>
            </w:r>
            <w:proofErr w:type="spellStart"/>
            <w:r w:rsidRPr="00932E35">
              <w:rPr>
                <w:sz w:val="20"/>
              </w:rPr>
              <w:t>confluir</w:t>
            </w:r>
            <w:proofErr w:type="spellEnd"/>
            <w:r w:rsidRPr="00932E35">
              <w:rPr>
                <w:sz w:val="20"/>
              </w:rPr>
              <w:t xml:space="preserve"> de nuevo con </w:t>
            </w:r>
            <w:proofErr w:type="spellStart"/>
            <w:r w:rsidRPr="00932E35">
              <w:rPr>
                <w:sz w:val="20"/>
              </w:rPr>
              <w:t>el</w:t>
            </w:r>
            <w:proofErr w:type="spellEnd"/>
            <w:r w:rsidRPr="00932E35">
              <w:rPr>
                <w:sz w:val="20"/>
              </w:rPr>
              <w:t xml:space="preserve"> INE. La TIO que se </w:t>
            </w:r>
            <w:proofErr w:type="spellStart"/>
            <w:r w:rsidRPr="00932E35">
              <w:rPr>
                <w:sz w:val="20"/>
              </w:rPr>
              <w:t>está</w:t>
            </w:r>
            <w:proofErr w:type="spellEnd"/>
            <w:r w:rsidRPr="00932E35">
              <w:rPr>
                <w:sz w:val="20"/>
              </w:rPr>
              <w:t xml:space="preserve"> </w:t>
            </w:r>
            <w:proofErr w:type="spellStart"/>
            <w:r w:rsidRPr="00932E35">
              <w:rPr>
                <w:sz w:val="20"/>
              </w:rPr>
              <w:t>elaborando</w:t>
            </w:r>
            <w:proofErr w:type="spellEnd"/>
            <w:r w:rsidRPr="00932E35">
              <w:rPr>
                <w:sz w:val="20"/>
              </w:rPr>
              <w:t xml:space="preserve"> </w:t>
            </w:r>
            <w:proofErr w:type="spellStart"/>
            <w:r w:rsidRPr="00932E35">
              <w:rPr>
                <w:sz w:val="20"/>
              </w:rPr>
              <w:t>actualmente</w:t>
            </w:r>
            <w:proofErr w:type="spellEnd"/>
            <w:r w:rsidRPr="00932E35">
              <w:rPr>
                <w:sz w:val="20"/>
              </w:rPr>
              <w:t xml:space="preserve"> es la de 2016 </w:t>
            </w:r>
            <w:proofErr w:type="spellStart"/>
            <w:r w:rsidRPr="00932E35">
              <w:rPr>
                <w:sz w:val="20"/>
              </w:rPr>
              <w:t>en</w:t>
            </w:r>
            <w:proofErr w:type="spellEnd"/>
            <w:r w:rsidRPr="00932E35">
              <w:rPr>
                <w:sz w:val="20"/>
              </w:rPr>
              <w:t xml:space="preserve"> la que se </w:t>
            </w:r>
            <w:proofErr w:type="spellStart"/>
            <w:r w:rsidRPr="00932E35">
              <w:rPr>
                <w:sz w:val="20"/>
              </w:rPr>
              <w:t>incorpora</w:t>
            </w:r>
            <w:proofErr w:type="spellEnd"/>
            <w:r w:rsidRPr="00932E35">
              <w:rPr>
                <w:sz w:val="20"/>
              </w:rPr>
              <w:t xml:space="preserve"> </w:t>
            </w:r>
            <w:proofErr w:type="spellStart"/>
            <w:r w:rsidRPr="00932E35">
              <w:rPr>
                <w:sz w:val="20"/>
              </w:rPr>
              <w:t>fundamentalmente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cambio</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Estadística</w:t>
            </w:r>
            <w:proofErr w:type="spellEnd"/>
            <w:r w:rsidRPr="00932E35">
              <w:rPr>
                <w:sz w:val="20"/>
              </w:rPr>
              <w:t xml:space="preserve"> </w:t>
            </w:r>
            <w:proofErr w:type="spellStart"/>
            <w:r w:rsidRPr="00932E35">
              <w:rPr>
                <w:sz w:val="20"/>
              </w:rPr>
              <w:t>Estructural</w:t>
            </w:r>
            <w:proofErr w:type="spellEnd"/>
            <w:r w:rsidRPr="00932E35">
              <w:rPr>
                <w:sz w:val="20"/>
              </w:rPr>
              <w:t xml:space="preserve"> de </w:t>
            </w:r>
            <w:proofErr w:type="spellStart"/>
            <w:r w:rsidRPr="00932E35">
              <w:rPr>
                <w:sz w:val="20"/>
              </w:rPr>
              <w:t>Empresas</w:t>
            </w:r>
            <w:proofErr w:type="spellEnd"/>
            <w:r w:rsidRPr="00932E35">
              <w:rPr>
                <w:sz w:val="20"/>
              </w:rPr>
              <w:t xml:space="preserve"> </w:t>
            </w:r>
            <w:proofErr w:type="spellStart"/>
            <w:r w:rsidRPr="00932E35">
              <w:rPr>
                <w:sz w:val="20"/>
              </w:rPr>
              <w:t>iniciado</w:t>
            </w:r>
            <w:proofErr w:type="spellEnd"/>
            <w:r w:rsidRPr="00932E35">
              <w:rPr>
                <w:sz w:val="20"/>
              </w:rPr>
              <w:t xml:space="preserve"> </w:t>
            </w:r>
            <w:proofErr w:type="spellStart"/>
            <w:r w:rsidRPr="00932E35">
              <w:rPr>
                <w:sz w:val="20"/>
              </w:rPr>
              <w:t>en</w:t>
            </w:r>
            <w:proofErr w:type="spellEnd"/>
            <w:r w:rsidRPr="00932E35">
              <w:rPr>
                <w:sz w:val="20"/>
              </w:rPr>
              <w:t xml:space="preserve"> 2015 y </w:t>
            </w:r>
            <w:proofErr w:type="spellStart"/>
            <w:r w:rsidRPr="00932E35">
              <w:rPr>
                <w:sz w:val="20"/>
              </w:rPr>
              <w:t>permitirá</w:t>
            </w:r>
            <w:proofErr w:type="spellEnd"/>
            <w:r w:rsidRPr="00932E35">
              <w:rPr>
                <w:sz w:val="20"/>
              </w:rPr>
              <w:t xml:space="preserve"> </w:t>
            </w:r>
            <w:proofErr w:type="spellStart"/>
            <w:r w:rsidRPr="00932E35">
              <w:rPr>
                <w:sz w:val="20"/>
              </w:rPr>
              <w:t>nuevamente</w:t>
            </w:r>
            <w:proofErr w:type="spellEnd"/>
            <w:r w:rsidRPr="00932E35">
              <w:rPr>
                <w:sz w:val="20"/>
              </w:rPr>
              <w:t xml:space="preserve"> la </w:t>
            </w:r>
            <w:proofErr w:type="spellStart"/>
            <w:r w:rsidRPr="00932E35">
              <w:rPr>
                <w:sz w:val="20"/>
              </w:rPr>
              <w:t>comparabilidad</w:t>
            </w:r>
            <w:proofErr w:type="spellEnd"/>
            <w:r w:rsidRPr="00932E35">
              <w:rPr>
                <w:sz w:val="20"/>
              </w:rPr>
              <w:t xml:space="preserve"> con la TIO de al </w:t>
            </w:r>
            <w:proofErr w:type="spellStart"/>
            <w:r w:rsidRPr="00932E35">
              <w:rPr>
                <w:sz w:val="20"/>
              </w:rPr>
              <w:t>coincidir</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fecha</w:t>
            </w:r>
            <w:proofErr w:type="spellEnd"/>
            <w:r w:rsidRPr="00932E35">
              <w:rPr>
                <w:sz w:val="20"/>
              </w:rPr>
              <w:t xml:space="preserve"> del </w:t>
            </w:r>
            <w:proofErr w:type="spellStart"/>
            <w:r w:rsidRPr="00932E35">
              <w:rPr>
                <w:sz w:val="20"/>
              </w:rPr>
              <w:t>año</w:t>
            </w:r>
            <w:proofErr w:type="spellEnd"/>
            <w:r w:rsidRPr="00932E35">
              <w:rPr>
                <w:sz w:val="20"/>
              </w:rPr>
              <w:t xml:space="preserve"> base.</w:t>
            </w:r>
          </w:p>
        </w:tc>
      </w:tr>
      <w:tr w:rsidR="003D75B7" w:rsidRPr="00932E35" w14:paraId="45B24F12" w14:textId="77777777" w:rsidTr="00262057">
        <w:trPr>
          <w:trHeight w:val="300"/>
        </w:trPr>
        <w:tc>
          <w:tcPr>
            <w:tcW w:w="1802" w:type="dxa"/>
          </w:tcPr>
          <w:p w14:paraId="715A9AFB" w14:textId="77777777" w:rsidR="003D75B7" w:rsidRPr="00932E35" w:rsidRDefault="003D75B7"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3BF87E87" w14:textId="77777777" w:rsidR="003D75B7" w:rsidRPr="00932E35" w:rsidRDefault="003D75B7" w:rsidP="00262057">
            <w:pPr>
              <w:rPr>
                <w:rFonts w:eastAsia="Times New Roman" w:cs="Calibri"/>
                <w:sz w:val="20"/>
                <w:szCs w:val="20"/>
              </w:rPr>
            </w:pPr>
            <w:r w:rsidRPr="00932E35">
              <w:rPr>
                <w:sz w:val="20"/>
              </w:rPr>
              <w:t xml:space="preserve">​Las TION es </w:t>
            </w:r>
            <w:proofErr w:type="spellStart"/>
            <w:r w:rsidRPr="00932E35">
              <w:rPr>
                <w:sz w:val="20"/>
              </w:rPr>
              <w:t>una</w:t>
            </w:r>
            <w:proofErr w:type="spellEnd"/>
            <w:r w:rsidRPr="00932E35">
              <w:rPr>
                <w:sz w:val="20"/>
              </w:rPr>
              <w:t xml:space="preserve"> </w:t>
            </w:r>
            <w:proofErr w:type="spellStart"/>
            <w:r w:rsidRPr="00932E35">
              <w:rPr>
                <w:sz w:val="20"/>
              </w:rPr>
              <w:t>estadística</w:t>
            </w:r>
            <w:proofErr w:type="spellEnd"/>
            <w:r w:rsidRPr="00932E35">
              <w:rPr>
                <w:sz w:val="20"/>
              </w:rPr>
              <w:t xml:space="preserve"> de </w:t>
            </w:r>
            <w:proofErr w:type="spellStart"/>
            <w:r w:rsidRPr="00932E35">
              <w:rPr>
                <w:sz w:val="20"/>
              </w:rPr>
              <w:t>síntesis</w:t>
            </w:r>
            <w:proofErr w:type="spellEnd"/>
            <w:r w:rsidRPr="00932E35">
              <w:rPr>
                <w:sz w:val="20"/>
              </w:rPr>
              <w:t xml:space="preserve"> que </w:t>
            </w:r>
            <w:proofErr w:type="spellStart"/>
            <w:r w:rsidRPr="00932E35">
              <w:rPr>
                <w:sz w:val="20"/>
              </w:rPr>
              <w:t>permite</w:t>
            </w:r>
            <w:proofErr w:type="spellEnd"/>
            <w:r w:rsidRPr="00932E35">
              <w:rPr>
                <w:sz w:val="20"/>
              </w:rPr>
              <w:t xml:space="preserve"> </w:t>
            </w:r>
            <w:proofErr w:type="spellStart"/>
            <w:r w:rsidRPr="00932E35">
              <w:rPr>
                <w:sz w:val="20"/>
              </w:rPr>
              <w:t>estimar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principales</w:t>
            </w:r>
            <w:proofErr w:type="spellEnd"/>
            <w:r w:rsidRPr="00932E35">
              <w:rPr>
                <w:sz w:val="20"/>
              </w:rPr>
              <w:t xml:space="preserve"> </w:t>
            </w:r>
            <w:proofErr w:type="spellStart"/>
            <w:r w:rsidRPr="00932E35">
              <w:rPr>
                <w:sz w:val="20"/>
              </w:rPr>
              <w:t>agregados</w:t>
            </w:r>
            <w:proofErr w:type="spellEnd"/>
            <w:r w:rsidRPr="00932E35">
              <w:rPr>
                <w:sz w:val="20"/>
              </w:rPr>
              <w:t xml:space="preserve"> </w:t>
            </w:r>
            <w:proofErr w:type="spellStart"/>
            <w:r w:rsidRPr="00932E35">
              <w:rPr>
                <w:sz w:val="20"/>
              </w:rPr>
              <w:t>macroeconómicos</w:t>
            </w:r>
            <w:proofErr w:type="spellEnd"/>
            <w:r w:rsidRPr="00932E35">
              <w:rPr>
                <w:sz w:val="20"/>
              </w:rPr>
              <w:t xml:space="preserve"> a un </w:t>
            </w:r>
            <w:proofErr w:type="spellStart"/>
            <w:r w:rsidRPr="00932E35">
              <w:rPr>
                <w:sz w:val="20"/>
              </w:rPr>
              <w:t>nivel</w:t>
            </w:r>
            <w:proofErr w:type="spellEnd"/>
            <w:r w:rsidRPr="00932E35">
              <w:rPr>
                <w:sz w:val="20"/>
              </w:rPr>
              <w:t xml:space="preserve"> </w:t>
            </w:r>
            <w:proofErr w:type="spellStart"/>
            <w:r w:rsidRPr="00932E35">
              <w:rPr>
                <w:sz w:val="20"/>
              </w:rPr>
              <w:t>muy</w:t>
            </w:r>
            <w:proofErr w:type="spellEnd"/>
            <w:r w:rsidRPr="00932E35">
              <w:rPr>
                <w:sz w:val="20"/>
              </w:rPr>
              <w:t xml:space="preserve"> </w:t>
            </w:r>
            <w:proofErr w:type="spellStart"/>
            <w:r w:rsidRPr="00932E35">
              <w:rPr>
                <w:sz w:val="20"/>
              </w:rPr>
              <w:t>detallado</w:t>
            </w:r>
            <w:proofErr w:type="spellEnd"/>
            <w:r w:rsidRPr="00932E35">
              <w:rPr>
                <w:sz w:val="20"/>
              </w:rPr>
              <w:t xml:space="preserve"> de </w:t>
            </w:r>
            <w:proofErr w:type="spellStart"/>
            <w:r w:rsidRPr="00932E35">
              <w:rPr>
                <w:sz w:val="20"/>
              </w:rPr>
              <w:t>productos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ramas</w:t>
            </w:r>
            <w:proofErr w:type="spellEnd"/>
            <w:r w:rsidRPr="00932E35">
              <w:rPr>
                <w:sz w:val="20"/>
              </w:rPr>
              <w:t xml:space="preserve"> de </w:t>
            </w:r>
            <w:proofErr w:type="spellStart"/>
            <w:r w:rsidRPr="00932E35">
              <w:rPr>
                <w:sz w:val="20"/>
              </w:rPr>
              <w:t>actividad</w:t>
            </w:r>
            <w:proofErr w:type="spellEnd"/>
            <w:r w:rsidRPr="00932E35">
              <w:rPr>
                <w:sz w:val="20"/>
              </w:rPr>
              <w:t xml:space="preserve"> </w:t>
            </w:r>
            <w:proofErr w:type="spellStart"/>
            <w:r w:rsidRPr="00932E35">
              <w:rPr>
                <w:sz w:val="20"/>
              </w:rPr>
              <w:t>homogéneas</w:t>
            </w:r>
            <w:proofErr w:type="spellEnd"/>
            <w:r w:rsidRPr="00932E35">
              <w:rPr>
                <w:sz w:val="20"/>
              </w:rPr>
              <w:t xml:space="preserve"> para la </w:t>
            </w:r>
            <w:proofErr w:type="spellStart"/>
            <w:r w:rsidRPr="00932E35">
              <w:rPr>
                <w:sz w:val="20"/>
              </w:rPr>
              <w:t>economía</w:t>
            </w:r>
            <w:proofErr w:type="spellEnd"/>
            <w:r w:rsidRPr="00932E35">
              <w:rPr>
                <w:sz w:val="20"/>
              </w:rPr>
              <w:t xml:space="preserve"> </w:t>
            </w:r>
            <w:proofErr w:type="spellStart"/>
            <w:r w:rsidRPr="00932E35">
              <w:rPr>
                <w:sz w:val="20"/>
              </w:rPr>
              <w:t>navarra</w:t>
            </w:r>
            <w:proofErr w:type="spellEnd"/>
            <w:r w:rsidRPr="00932E35">
              <w:rPr>
                <w:sz w:val="20"/>
              </w:rPr>
              <w:t>.</w:t>
            </w:r>
          </w:p>
          <w:p w14:paraId="471AD7E2" w14:textId="77777777" w:rsidR="003D75B7" w:rsidRPr="00932E35" w:rsidRDefault="003D75B7" w:rsidP="00262057">
            <w:pPr>
              <w:rPr>
                <w:rFonts w:eastAsia="Times New Roman" w:cs="Calibri"/>
                <w:sz w:val="20"/>
                <w:szCs w:val="20"/>
              </w:rPr>
            </w:pPr>
            <w:proofErr w:type="spellStart"/>
            <w:r w:rsidRPr="00932E35">
              <w:rPr>
                <w:sz w:val="20"/>
              </w:rPr>
              <w:t>Permite</w:t>
            </w:r>
            <w:proofErr w:type="spellEnd"/>
            <w:r w:rsidRPr="00932E35">
              <w:rPr>
                <w:sz w:val="20"/>
              </w:rPr>
              <w:t xml:space="preserve"> </w:t>
            </w:r>
            <w:proofErr w:type="spellStart"/>
            <w:r w:rsidRPr="00932E35">
              <w:rPr>
                <w:sz w:val="20"/>
              </w:rPr>
              <w:t>realizar</w:t>
            </w:r>
            <w:proofErr w:type="spellEnd"/>
            <w:r w:rsidRPr="00932E35">
              <w:rPr>
                <w:sz w:val="20"/>
              </w:rPr>
              <w:t xml:space="preserve"> </w:t>
            </w:r>
            <w:proofErr w:type="gramStart"/>
            <w:r w:rsidRPr="00932E35">
              <w:rPr>
                <w:sz w:val="20"/>
              </w:rPr>
              <w:t>un balance</w:t>
            </w:r>
            <w:proofErr w:type="gramEnd"/>
            <w:r w:rsidRPr="00932E35">
              <w:rPr>
                <w:sz w:val="20"/>
              </w:rPr>
              <w:t xml:space="preserve"> y </w:t>
            </w:r>
            <w:proofErr w:type="spellStart"/>
            <w:r w:rsidRPr="00932E35">
              <w:rPr>
                <w:sz w:val="20"/>
              </w:rPr>
              <w:t>revisión</w:t>
            </w:r>
            <w:proofErr w:type="spellEnd"/>
            <w:r w:rsidRPr="00932E35">
              <w:rPr>
                <w:sz w:val="20"/>
              </w:rPr>
              <w:t xml:space="preserve"> de las </w:t>
            </w:r>
            <w:proofErr w:type="spellStart"/>
            <w:r w:rsidRPr="00932E35">
              <w:rPr>
                <w:sz w:val="20"/>
              </w:rPr>
              <w:t>fuentes</w:t>
            </w:r>
            <w:proofErr w:type="spellEnd"/>
            <w:r w:rsidRPr="00932E35">
              <w:rPr>
                <w:sz w:val="20"/>
              </w:rPr>
              <w:t xml:space="preserve"> </w:t>
            </w:r>
            <w:proofErr w:type="spellStart"/>
            <w:r w:rsidRPr="00932E35">
              <w:rPr>
                <w:sz w:val="20"/>
              </w:rPr>
              <w:t>disponibles</w:t>
            </w:r>
            <w:proofErr w:type="spellEnd"/>
            <w:r w:rsidRPr="00932E35">
              <w:rPr>
                <w:sz w:val="20"/>
              </w:rPr>
              <w:t xml:space="preserve"> </w:t>
            </w:r>
            <w:proofErr w:type="spellStart"/>
            <w:r w:rsidRPr="00932E35">
              <w:rPr>
                <w:sz w:val="20"/>
              </w:rPr>
              <w:t>integradas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sistema</w:t>
            </w:r>
            <w:proofErr w:type="spellEnd"/>
            <w:r w:rsidRPr="00932E35">
              <w:rPr>
                <w:sz w:val="20"/>
              </w:rPr>
              <w:t xml:space="preserve"> </w:t>
            </w:r>
            <w:proofErr w:type="spellStart"/>
            <w:r w:rsidRPr="00932E35">
              <w:rPr>
                <w:sz w:val="20"/>
              </w:rPr>
              <w:t>estadístico</w:t>
            </w:r>
            <w:proofErr w:type="spellEnd"/>
            <w:r w:rsidRPr="00932E35">
              <w:rPr>
                <w:sz w:val="20"/>
              </w:rPr>
              <w:t>.</w:t>
            </w:r>
          </w:p>
          <w:p w14:paraId="6BD8E6F2" w14:textId="77777777" w:rsidR="003D75B7" w:rsidRPr="00932E35" w:rsidRDefault="003D75B7" w:rsidP="00262057">
            <w:pPr>
              <w:rPr>
                <w:rFonts w:eastAsia="Times New Roman" w:cs="Calibri"/>
                <w:sz w:val="20"/>
                <w:szCs w:val="20"/>
              </w:rPr>
            </w:pPr>
            <w:r w:rsidRPr="00932E35">
              <w:rPr>
                <w:sz w:val="20"/>
              </w:rPr>
              <w:t xml:space="preserve">El Marco Input-Output </w:t>
            </w:r>
            <w:proofErr w:type="spellStart"/>
            <w:r w:rsidRPr="00932E35">
              <w:rPr>
                <w:sz w:val="20"/>
              </w:rPr>
              <w:t>en</w:t>
            </w:r>
            <w:proofErr w:type="spellEnd"/>
            <w:r w:rsidRPr="00932E35">
              <w:rPr>
                <w:sz w:val="20"/>
              </w:rPr>
              <w:t xml:space="preserve"> SEC-2010 </w:t>
            </w:r>
            <w:proofErr w:type="spellStart"/>
            <w:r w:rsidRPr="00932E35">
              <w:rPr>
                <w:sz w:val="20"/>
              </w:rPr>
              <w:t>implica</w:t>
            </w:r>
            <w:proofErr w:type="spellEnd"/>
            <w:r w:rsidRPr="00932E35">
              <w:rPr>
                <w:sz w:val="20"/>
              </w:rPr>
              <w:t xml:space="preserve"> la </w:t>
            </w:r>
            <w:proofErr w:type="spellStart"/>
            <w:r w:rsidRPr="00932E35">
              <w:rPr>
                <w:sz w:val="20"/>
              </w:rPr>
              <w:t>elaboración</w:t>
            </w:r>
            <w:proofErr w:type="spellEnd"/>
            <w:r w:rsidRPr="00932E35">
              <w:rPr>
                <w:sz w:val="20"/>
              </w:rPr>
              <w:t xml:space="preserve"> de </w:t>
            </w:r>
            <w:proofErr w:type="spellStart"/>
            <w:r w:rsidRPr="00932E35">
              <w:rPr>
                <w:sz w:val="20"/>
              </w:rPr>
              <w:t>tres</w:t>
            </w:r>
            <w:proofErr w:type="spellEnd"/>
            <w:r w:rsidRPr="00932E35">
              <w:rPr>
                <w:sz w:val="20"/>
              </w:rPr>
              <w:t xml:space="preserve"> </w:t>
            </w:r>
            <w:proofErr w:type="spellStart"/>
            <w:r w:rsidRPr="00932E35">
              <w:rPr>
                <w:sz w:val="20"/>
              </w:rPr>
              <w:t>tablas</w:t>
            </w:r>
            <w:proofErr w:type="spellEnd"/>
            <w:r w:rsidRPr="00932E35">
              <w:rPr>
                <w:sz w:val="20"/>
              </w:rPr>
              <w:t>:</w:t>
            </w:r>
          </w:p>
          <w:p w14:paraId="7B20B6B0" w14:textId="77777777" w:rsidR="003D75B7" w:rsidRPr="00932E35" w:rsidRDefault="003D75B7" w:rsidP="00262057">
            <w:pPr>
              <w:rPr>
                <w:rFonts w:eastAsia="Times New Roman" w:cs="Calibri"/>
                <w:sz w:val="20"/>
                <w:szCs w:val="20"/>
              </w:rPr>
            </w:pPr>
            <w:r w:rsidRPr="00932E35">
              <w:rPr>
                <w:sz w:val="20"/>
              </w:rPr>
              <w:t xml:space="preserve">- </w:t>
            </w:r>
            <w:proofErr w:type="spellStart"/>
            <w:r w:rsidRPr="00932E35">
              <w:rPr>
                <w:sz w:val="20"/>
              </w:rPr>
              <w:t>tablas</w:t>
            </w:r>
            <w:proofErr w:type="spellEnd"/>
            <w:r w:rsidRPr="00932E35">
              <w:rPr>
                <w:sz w:val="20"/>
              </w:rPr>
              <w:t xml:space="preserve"> de </w:t>
            </w:r>
            <w:proofErr w:type="spellStart"/>
            <w:r w:rsidRPr="00932E35">
              <w:rPr>
                <w:sz w:val="20"/>
              </w:rPr>
              <w:t>origen</w:t>
            </w:r>
            <w:proofErr w:type="spellEnd"/>
            <w:r w:rsidRPr="00932E35">
              <w:rPr>
                <w:sz w:val="20"/>
              </w:rPr>
              <w:t xml:space="preserve"> y </w:t>
            </w:r>
            <w:proofErr w:type="spellStart"/>
            <w:r w:rsidRPr="00932E35">
              <w:rPr>
                <w:sz w:val="20"/>
              </w:rPr>
              <w:t>destino</w:t>
            </w:r>
            <w:proofErr w:type="spellEnd"/>
          </w:p>
          <w:p w14:paraId="310D89FB" w14:textId="77777777" w:rsidR="003D75B7" w:rsidRPr="00932E35" w:rsidRDefault="003D75B7" w:rsidP="00262057">
            <w:pPr>
              <w:rPr>
                <w:rFonts w:eastAsia="Times New Roman" w:cs="Calibri"/>
                <w:sz w:val="20"/>
                <w:szCs w:val="20"/>
              </w:rPr>
            </w:pPr>
            <w:r w:rsidRPr="00932E35">
              <w:rPr>
                <w:sz w:val="20"/>
              </w:rPr>
              <w:t xml:space="preserve">- </w:t>
            </w:r>
            <w:proofErr w:type="spellStart"/>
            <w:r w:rsidRPr="00932E35">
              <w:rPr>
                <w:sz w:val="20"/>
              </w:rPr>
              <w:t>tabla</w:t>
            </w:r>
            <w:proofErr w:type="spellEnd"/>
            <w:r w:rsidRPr="00932E35">
              <w:rPr>
                <w:sz w:val="20"/>
              </w:rPr>
              <w:t xml:space="preserve"> input-output </w:t>
            </w:r>
            <w:proofErr w:type="spellStart"/>
            <w:r w:rsidRPr="00932E35">
              <w:rPr>
                <w:sz w:val="20"/>
              </w:rPr>
              <w:t>simétrica</w:t>
            </w:r>
            <w:proofErr w:type="spellEnd"/>
            <w:r w:rsidRPr="00932E35">
              <w:rPr>
                <w:sz w:val="20"/>
              </w:rPr>
              <w:t xml:space="preserve"> </w:t>
            </w:r>
            <w:proofErr w:type="spellStart"/>
            <w:r w:rsidRPr="00932E35">
              <w:rPr>
                <w:sz w:val="20"/>
              </w:rPr>
              <w:t>derivada</w:t>
            </w:r>
            <w:proofErr w:type="spellEnd"/>
            <w:r w:rsidRPr="00932E35">
              <w:rPr>
                <w:sz w:val="20"/>
              </w:rPr>
              <w:t xml:space="preserve"> de las </w:t>
            </w:r>
            <w:proofErr w:type="spellStart"/>
            <w:r w:rsidRPr="00932E35">
              <w:rPr>
                <w:sz w:val="20"/>
              </w:rPr>
              <w:t>tablas</w:t>
            </w:r>
            <w:proofErr w:type="spellEnd"/>
            <w:r w:rsidRPr="00932E35">
              <w:rPr>
                <w:sz w:val="20"/>
              </w:rPr>
              <w:t xml:space="preserve"> de </w:t>
            </w:r>
            <w:proofErr w:type="spellStart"/>
            <w:r w:rsidRPr="00932E35">
              <w:rPr>
                <w:sz w:val="20"/>
              </w:rPr>
              <w:t>origen</w:t>
            </w:r>
            <w:proofErr w:type="spellEnd"/>
            <w:r w:rsidRPr="00932E35">
              <w:rPr>
                <w:sz w:val="20"/>
              </w:rPr>
              <w:t xml:space="preserve"> y </w:t>
            </w:r>
            <w:proofErr w:type="spellStart"/>
            <w:r w:rsidRPr="00932E35">
              <w:rPr>
                <w:sz w:val="20"/>
              </w:rPr>
              <w:t>destino</w:t>
            </w:r>
            <w:proofErr w:type="spellEnd"/>
            <w:r w:rsidRPr="00932E35">
              <w:rPr>
                <w:sz w:val="20"/>
              </w:rPr>
              <w:t xml:space="preserve">, a </w:t>
            </w:r>
            <w:proofErr w:type="spellStart"/>
            <w:r w:rsidRPr="00932E35">
              <w:rPr>
                <w:sz w:val="20"/>
              </w:rPr>
              <w:t>partir</w:t>
            </w:r>
            <w:proofErr w:type="spellEnd"/>
            <w:r w:rsidRPr="00932E35">
              <w:rPr>
                <w:sz w:val="20"/>
              </w:rPr>
              <w:t xml:space="preserve"> de la </w:t>
            </w:r>
            <w:proofErr w:type="spellStart"/>
            <w:r w:rsidRPr="00932E35">
              <w:rPr>
                <w:sz w:val="20"/>
              </w:rPr>
              <w:t>cual</w:t>
            </w:r>
            <w:proofErr w:type="spellEnd"/>
            <w:r w:rsidRPr="00932E35">
              <w:rPr>
                <w:sz w:val="20"/>
              </w:rPr>
              <w:t xml:space="preserve"> se </w:t>
            </w:r>
            <w:proofErr w:type="spellStart"/>
            <w:r w:rsidRPr="00932E35">
              <w:rPr>
                <w:sz w:val="20"/>
              </w:rPr>
              <w:t>estima</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coeficientes</w:t>
            </w:r>
            <w:proofErr w:type="spellEnd"/>
            <w:r w:rsidRPr="00932E35">
              <w:rPr>
                <w:sz w:val="20"/>
              </w:rPr>
              <w:t xml:space="preserve"> </w:t>
            </w:r>
            <w:proofErr w:type="spellStart"/>
            <w:r w:rsidRPr="00932E35">
              <w:rPr>
                <w:sz w:val="20"/>
              </w:rPr>
              <w:t>técnicos</w:t>
            </w:r>
            <w:proofErr w:type="spellEnd"/>
            <w:r w:rsidRPr="00932E35">
              <w:rPr>
                <w:sz w:val="20"/>
              </w:rPr>
              <w:t xml:space="preserve"> (</w:t>
            </w:r>
            <w:proofErr w:type="spellStart"/>
            <w:r w:rsidRPr="00932E35">
              <w:rPr>
                <w:sz w:val="20"/>
              </w:rPr>
              <w:t>totales</w:t>
            </w:r>
            <w:proofErr w:type="spellEnd"/>
            <w:r w:rsidRPr="00932E35">
              <w:rPr>
                <w:sz w:val="20"/>
              </w:rPr>
              <w:t xml:space="preserve"> e </w:t>
            </w:r>
            <w:proofErr w:type="spellStart"/>
            <w:r w:rsidRPr="00932E35">
              <w:rPr>
                <w:sz w:val="20"/>
              </w:rPr>
              <w:t>interiores</w:t>
            </w:r>
            <w:proofErr w:type="spellEnd"/>
            <w:r w:rsidRPr="00932E35">
              <w:rPr>
                <w:sz w:val="20"/>
              </w:rPr>
              <w:t xml:space="preserve">), </w:t>
            </w:r>
            <w:proofErr w:type="spellStart"/>
            <w:r w:rsidRPr="00932E35">
              <w:rPr>
                <w:sz w:val="20"/>
              </w:rPr>
              <w:t>coeficientes</w:t>
            </w:r>
            <w:proofErr w:type="spellEnd"/>
            <w:r w:rsidRPr="00932E35">
              <w:rPr>
                <w:sz w:val="20"/>
              </w:rPr>
              <w:t xml:space="preserve"> de la </w:t>
            </w:r>
            <w:proofErr w:type="spellStart"/>
            <w:r w:rsidRPr="00932E35">
              <w:rPr>
                <w:sz w:val="20"/>
              </w:rPr>
              <w:t>matriz</w:t>
            </w:r>
            <w:proofErr w:type="spellEnd"/>
            <w:r w:rsidRPr="00932E35">
              <w:rPr>
                <w:sz w:val="20"/>
              </w:rPr>
              <w:t xml:space="preserve"> </w:t>
            </w:r>
            <w:proofErr w:type="spellStart"/>
            <w:r w:rsidRPr="00932E35">
              <w:rPr>
                <w:sz w:val="20"/>
              </w:rPr>
              <w:t>inversa</w:t>
            </w:r>
            <w:proofErr w:type="spellEnd"/>
            <w:r w:rsidRPr="00932E35">
              <w:rPr>
                <w:sz w:val="20"/>
              </w:rPr>
              <w:t xml:space="preserve"> de Leontief.</w:t>
            </w:r>
          </w:p>
          <w:p w14:paraId="6F732864" w14:textId="77777777" w:rsidR="003D75B7" w:rsidRPr="00932E35" w:rsidRDefault="003D75B7" w:rsidP="00262057">
            <w:pPr>
              <w:rPr>
                <w:rFonts w:eastAsia="Times New Roman" w:cs="Calibri"/>
                <w:sz w:val="20"/>
                <w:szCs w:val="20"/>
              </w:rPr>
            </w:pPr>
            <w:r w:rsidRPr="00932E35">
              <w:rPr>
                <w:sz w:val="20"/>
              </w:rPr>
              <w:t xml:space="preserve">A </w:t>
            </w:r>
            <w:proofErr w:type="spellStart"/>
            <w:r w:rsidRPr="00932E35">
              <w:rPr>
                <w:sz w:val="20"/>
              </w:rPr>
              <w:t>partir</w:t>
            </w:r>
            <w:proofErr w:type="spellEnd"/>
            <w:r w:rsidRPr="00932E35">
              <w:rPr>
                <w:sz w:val="20"/>
              </w:rPr>
              <w:t xml:space="preserve"> de </w:t>
            </w:r>
            <w:proofErr w:type="spellStart"/>
            <w:r w:rsidRPr="00932E35">
              <w:rPr>
                <w:sz w:val="20"/>
              </w:rPr>
              <w:t>estas</w:t>
            </w:r>
            <w:proofErr w:type="spellEnd"/>
            <w:r w:rsidRPr="00932E35">
              <w:rPr>
                <w:sz w:val="20"/>
              </w:rPr>
              <w:t xml:space="preserve"> </w:t>
            </w:r>
            <w:proofErr w:type="spellStart"/>
            <w:r w:rsidRPr="00932E35">
              <w:rPr>
                <w:sz w:val="20"/>
              </w:rPr>
              <w:t>tablas</w:t>
            </w:r>
            <w:proofErr w:type="spellEnd"/>
            <w:r w:rsidRPr="00932E35">
              <w:rPr>
                <w:sz w:val="20"/>
              </w:rPr>
              <w:t xml:space="preserve"> se </w:t>
            </w:r>
            <w:proofErr w:type="spellStart"/>
            <w:r w:rsidRPr="00932E35">
              <w:rPr>
                <w:sz w:val="20"/>
              </w:rPr>
              <w:t>obtiene</w:t>
            </w:r>
            <w:proofErr w:type="spellEnd"/>
            <w:r w:rsidRPr="00932E35">
              <w:rPr>
                <w:sz w:val="20"/>
              </w:rPr>
              <w:t>:</w:t>
            </w:r>
          </w:p>
          <w:p w14:paraId="2FE165BC" w14:textId="77777777" w:rsidR="003D75B7" w:rsidRPr="00932E35" w:rsidRDefault="003D75B7" w:rsidP="00262057">
            <w:pPr>
              <w:rPr>
                <w:rFonts w:eastAsia="Times New Roman" w:cs="Calibri"/>
                <w:sz w:val="20"/>
                <w:szCs w:val="20"/>
              </w:rPr>
            </w:pPr>
            <w:r w:rsidRPr="00932E35">
              <w:rPr>
                <w:sz w:val="20"/>
              </w:rPr>
              <w:t xml:space="preserve">a) la </w:t>
            </w:r>
            <w:proofErr w:type="spellStart"/>
            <w:r w:rsidRPr="00932E35">
              <w:rPr>
                <w:sz w:val="20"/>
              </w:rPr>
              <w:t>estructura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costes</w:t>
            </w:r>
            <w:proofErr w:type="spellEnd"/>
            <w:r w:rsidRPr="00932E35">
              <w:rPr>
                <w:sz w:val="20"/>
              </w:rPr>
              <w:t xml:space="preserve"> de </w:t>
            </w:r>
            <w:proofErr w:type="spellStart"/>
            <w:r w:rsidRPr="00932E35">
              <w:rPr>
                <w:sz w:val="20"/>
              </w:rPr>
              <w:t>producción</w:t>
            </w:r>
            <w:proofErr w:type="spellEnd"/>
            <w:r w:rsidRPr="00932E35">
              <w:rPr>
                <w:sz w:val="20"/>
              </w:rPr>
              <w:t xml:space="preserve"> y de la </w:t>
            </w:r>
            <w:proofErr w:type="spellStart"/>
            <w:r w:rsidRPr="00932E35">
              <w:rPr>
                <w:sz w:val="20"/>
              </w:rPr>
              <w:t>renta</w:t>
            </w:r>
            <w:proofErr w:type="spellEnd"/>
            <w:r w:rsidRPr="00932E35">
              <w:rPr>
                <w:sz w:val="20"/>
              </w:rPr>
              <w:t xml:space="preserve"> </w:t>
            </w:r>
            <w:proofErr w:type="spellStart"/>
            <w:r w:rsidRPr="00932E35">
              <w:rPr>
                <w:sz w:val="20"/>
              </w:rPr>
              <w:t>generada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proceso</w:t>
            </w:r>
            <w:proofErr w:type="spellEnd"/>
            <w:r w:rsidRPr="00932E35">
              <w:rPr>
                <w:sz w:val="20"/>
              </w:rPr>
              <w:t xml:space="preserve"> </w:t>
            </w:r>
            <w:proofErr w:type="spellStart"/>
            <w:r w:rsidRPr="00932E35">
              <w:rPr>
                <w:sz w:val="20"/>
              </w:rPr>
              <w:t>productivo</w:t>
            </w:r>
            <w:proofErr w:type="spellEnd"/>
          </w:p>
          <w:p w14:paraId="7508BC3A" w14:textId="77777777" w:rsidR="003D75B7" w:rsidRPr="00932E35" w:rsidRDefault="003D75B7" w:rsidP="00262057">
            <w:pPr>
              <w:rPr>
                <w:rFonts w:eastAsia="Times New Roman" w:cs="Calibri"/>
                <w:sz w:val="20"/>
                <w:szCs w:val="20"/>
              </w:rPr>
            </w:pPr>
            <w:r w:rsidRPr="00932E35">
              <w:rPr>
                <w:sz w:val="20"/>
              </w:rPr>
              <w:t xml:space="preserve">b) </w:t>
            </w:r>
            <w:proofErr w:type="spellStart"/>
            <w:r w:rsidRPr="00932E35">
              <w:rPr>
                <w:sz w:val="20"/>
              </w:rPr>
              <w:t>los</w:t>
            </w:r>
            <w:proofErr w:type="spellEnd"/>
            <w:r w:rsidRPr="00932E35">
              <w:rPr>
                <w:sz w:val="20"/>
              </w:rPr>
              <w:t xml:space="preserve"> </w:t>
            </w:r>
            <w:proofErr w:type="spellStart"/>
            <w:r w:rsidRPr="00932E35">
              <w:rPr>
                <w:sz w:val="20"/>
              </w:rPr>
              <w:t>flujos</w:t>
            </w:r>
            <w:proofErr w:type="spellEnd"/>
            <w:r w:rsidRPr="00932E35">
              <w:rPr>
                <w:sz w:val="20"/>
              </w:rPr>
              <w:t xml:space="preserve"> de </w:t>
            </w:r>
            <w:proofErr w:type="spellStart"/>
            <w:r w:rsidRPr="00932E35">
              <w:rPr>
                <w:sz w:val="20"/>
              </w:rPr>
              <w:t>bienes</w:t>
            </w:r>
            <w:proofErr w:type="spellEnd"/>
            <w:r w:rsidRPr="00932E35">
              <w:rPr>
                <w:sz w:val="20"/>
              </w:rPr>
              <w:t xml:space="preserve"> y </w:t>
            </w:r>
            <w:proofErr w:type="spellStart"/>
            <w:r w:rsidRPr="00932E35">
              <w:rPr>
                <w:sz w:val="20"/>
              </w:rPr>
              <w:t>servicios</w:t>
            </w:r>
            <w:proofErr w:type="spellEnd"/>
            <w:r w:rsidRPr="00932E35">
              <w:rPr>
                <w:sz w:val="20"/>
              </w:rPr>
              <w:t xml:space="preserve"> </w:t>
            </w:r>
            <w:proofErr w:type="spellStart"/>
            <w:r w:rsidRPr="00932E35">
              <w:rPr>
                <w:sz w:val="20"/>
              </w:rPr>
              <w:t>producidos</w:t>
            </w:r>
            <w:proofErr w:type="spellEnd"/>
            <w:r w:rsidRPr="00932E35">
              <w:rPr>
                <w:sz w:val="20"/>
              </w:rPr>
              <w:t xml:space="preserve"> </w:t>
            </w:r>
            <w:proofErr w:type="spellStart"/>
            <w:r w:rsidRPr="00932E35">
              <w:rPr>
                <w:sz w:val="20"/>
              </w:rPr>
              <w:t>dentro</w:t>
            </w:r>
            <w:proofErr w:type="spellEnd"/>
            <w:r w:rsidRPr="00932E35">
              <w:rPr>
                <w:sz w:val="20"/>
              </w:rPr>
              <w:t xml:space="preserve"> de la </w:t>
            </w:r>
            <w:proofErr w:type="spellStart"/>
            <w:r w:rsidRPr="00932E35">
              <w:rPr>
                <w:sz w:val="20"/>
              </w:rPr>
              <w:t>economía</w:t>
            </w:r>
            <w:proofErr w:type="spellEnd"/>
          </w:p>
          <w:p w14:paraId="6B2A0297" w14:textId="77777777" w:rsidR="003D75B7" w:rsidRPr="00932E35" w:rsidRDefault="003D75B7" w:rsidP="00262057">
            <w:pPr>
              <w:rPr>
                <w:rFonts w:eastAsia="Times New Roman" w:cs="Calibri"/>
                <w:sz w:val="20"/>
                <w:szCs w:val="20"/>
              </w:rPr>
            </w:pPr>
            <w:r w:rsidRPr="00932E35">
              <w:rPr>
                <w:sz w:val="20"/>
              </w:rPr>
              <w:t xml:space="preserve">c) </w:t>
            </w:r>
            <w:proofErr w:type="spellStart"/>
            <w:r w:rsidRPr="00932E35">
              <w:rPr>
                <w:sz w:val="20"/>
              </w:rPr>
              <w:t>los</w:t>
            </w:r>
            <w:proofErr w:type="spellEnd"/>
            <w:r w:rsidRPr="00932E35">
              <w:rPr>
                <w:sz w:val="20"/>
              </w:rPr>
              <w:t xml:space="preserve"> </w:t>
            </w:r>
            <w:proofErr w:type="spellStart"/>
            <w:r w:rsidRPr="00932E35">
              <w:rPr>
                <w:sz w:val="20"/>
              </w:rPr>
              <w:t>flujos</w:t>
            </w:r>
            <w:proofErr w:type="spellEnd"/>
            <w:r w:rsidRPr="00932E35">
              <w:rPr>
                <w:sz w:val="20"/>
              </w:rPr>
              <w:t xml:space="preserve"> de </w:t>
            </w:r>
            <w:proofErr w:type="spellStart"/>
            <w:r w:rsidRPr="00932E35">
              <w:rPr>
                <w:sz w:val="20"/>
              </w:rPr>
              <w:t>bienes</w:t>
            </w:r>
            <w:proofErr w:type="spellEnd"/>
            <w:r w:rsidRPr="00932E35">
              <w:rPr>
                <w:sz w:val="20"/>
              </w:rPr>
              <w:t xml:space="preserve"> y </w:t>
            </w:r>
            <w:proofErr w:type="spellStart"/>
            <w:r w:rsidRPr="00932E35">
              <w:rPr>
                <w:sz w:val="20"/>
              </w:rPr>
              <w:t>servicios</w:t>
            </w:r>
            <w:proofErr w:type="spellEnd"/>
            <w:r w:rsidRPr="00932E35">
              <w:rPr>
                <w:sz w:val="20"/>
              </w:rPr>
              <w:t xml:space="preserve"> con </w:t>
            </w:r>
            <w:proofErr w:type="spellStart"/>
            <w:r w:rsidRPr="00932E35">
              <w:rPr>
                <w:sz w:val="20"/>
              </w:rPr>
              <w:t>el</w:t>
            </w:r>
            <w:proofErr w:type="spellEnd"/>
            <w:r w:rsidRPr="00932E35">
              <w:rPr>
                <w:sz w:val="20"/>
              </w:rPr>
              <w:t xml:space="preserve"> resto del </w:t>
            </w:r>
            <w:proofErr w:type="spellStart"/>
            <w:r w:rsidRPr="00932E35">
              <w:rPr>
                <w:sz w:val="20"/>
              </w:rPr>
              <w:t>mundo</w:t>
            </w:r>
            <w:proofErr w:type="spellEnd"/>
          </w:p>
        </w:tc>
      </w:tr>
      <w:tr w:rsidR="003D75B7" w:rsidRPr="00932E35" w14:paraId="38882806" w14:textId="77777777" w:rsidTr="00262057">
        <w:trPr>
          <w:trHeight w:val="300"/>
        </w:trPr>
        <w:tc>
          <w:tcPr>
            <w:tcW w:w="1802" w:type="dxa"/>
          </w:tcPr>
          <w:p w14:paraId="649034E3" w14:textId="77777777" w:rsidR="003D75B7" w:rsidRPr="00932E35" w:rsidRDefault="003D75B7"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B49D005" w14:textId="77777777" w:rsidR="003D75B7" w:rsidRPr="00932E35" w:rsidRDefault="003D75B7" w:rsidP="00262057">
            <w:pPr>
              <w:rPr>
                <w:rFonts w:eastAsia="Times New Roman" w:cs="Calibri"/>
                <w:sz w:val="20"/>
                <w:szCs w:val="20"/>
              </w:rPr>
            </w:pPr>
            <w:r w:rsidRPr="00932E35">
              <w:rPr>
                <w:sz w:val="20"/>
              </w:rPr>
              <w:t xml:space="preserve">Es </w:t>
            </w:r>
            <w:proofErr w:type="spellStart"/>
            <w:r w:rsidRPr="00932E35">
              <w:rPr>
                <w:sz w:val="20"/>
              </w:rPr>
              <w:t>el</w:t>
            </w:r>
            <w:proofErr w:type="spellEnd"/>
            <w:r w:rsidRPr="00932E35">
              <w:rPr>
                <w:sz w:val="20"/>
              </w:rPr>
              <w:t xml:space="preserve"> pilar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que </w:t>
            </w:r>
            <w:proofErr w:type="spellStart"/>
            <w:r w:rsidRPr="00932E35">
              <w:rPr>
                <w:sz w:val="20"/>
              </w:rPr>
              <w:t>construye</w:t>
            </w:r>
            <w:proofErr w:type="spellEnd"/>
            <w:r w:rsidRPr="00932E35">
              <w:rPr>
                <w:sz w:val="20"/>
              </w:rPr>
              <w:t xml:space="preserve"> </w:t>
            </w:r>
            <w:proofErr w:type="spellStart"/>
            <w:r w:rsidRPr="00932E35">
              <w:rPr>
                <w:sz w:val="20"/>
              </w:rPr>
              <w:t>el</w:t>
            </w:r>
            <w:proofErr w:type="spellEnd"/>
            <w:r w:rsidRPr="00932E35">
              <w:rPr>
                <w:sz w:val="20"/>
              </w:rPr>
              <w:t xml:space="preserve"> Sistema de </w:t>
            </w:r>
            <w:proofErr w:type="spellStart"/>
            <w:r w:rsidRPr="00932E35">
              <w:rPr>
                <w:sz w:val="20"/>
              </w:rPr>
              <w:t>Estadísticas</w:t>
            </w:r>
            <w:proofErr w:type="spellEnd"/>
            <w:r w:rsidRPr="00932E35">
              <w:rPr>
                <w:sz w:val="20"/>
              </w:rPr>
              <w:t xml:space="preserve"> </w:t>
            </w:r>
            <w:proofErr w:type="spellStart"/>
            <w:r w:rsidRPr="00932E35">
              <w:rPr>
                <w:sz w:val="20"/>
              </w:rPr>
              <w:t>Económicas</w:t>
            </w:r>
            <w:proofErr w:type="spellEnd"/>
            <w:r w:rsidRPr="00932E35">
              <w:rPr>
                <w:sz w:val="20"/>
              </w:rPr>
              <w:t xml:space="preserve"> de Navarra y la base para </w:t>
            </w:r>
            <w:proofErr w:type="spellStart"/>
            <w:r w:rsidRPr="00932E35">
              <w:rPr>
                <w:sz w:val="20"/>
              </w:rPr>
              <w:t>fijar</w:t>
            </w:r>
            <w:proofErr w:type="spellEnd"/>
            <w:r w:rsidRPr="00932E35">
              <w:rPr>
                <w:sz w:val="20"/>
              </w:rPr>
              <w:t xml:space="preserve"> la </w:t>
            </w:r>
            <w:proofErr w:type="spellStart"/>
            <w:r w:rsidRPr="00932E35">
              <w:rPr>
                <w:sz w:val="20"/>
              </w:rPr>
              <w:t>contabilidad</w:t>
            </w:r>
            <w:proofErr w:type="spellEnd"/>
            <w:r w:rsidRPr="00932E35">
              <w:rPr>
                <w:sz w:val="20"/>
              </w:rPr>
              <w:t xml:space="preserve"> </w:t>
            </w:r>
            <w:proofErr w:type="spellStart"/>
            <w:r w:rsidRPr="00932E35">
              <w:rPr>
                <w:sz w:val="20"/>
              </w:rPr>
              <w:t>anual</w:t>
            </w:r>
            <w:proofErr w:type="spellEnd"/>
            <w:r w:rsidRPr="00932E35">
              <w:rPr>
                <w:sz w:val="20"/>
              </w:rPr>
              <w:t xml:space="preserve"> (Cuentas </w:t>
            </w:r>
            <w:proofErr w:type="spellStart"/>
            <w:r w:rsidRPr="00932E35">
              <w:rPr>
                <w:sz w:val="20"/>
              </w:rPr>
              <w:t>Económicas</w:t>
            </w:r>
            <w:proofErr w:type="spellEnd"/>
            <w:r w:rsidRPr="00932E35">
              <w:rPr>
                <w:sz w:val="20"/>
              </w:rPr>
              <w:t xml:space="preserve"> de Navarra) y las </w:t>
            </w:r>
            <w:proofErr w:type="spellStart"/>
            <w:r w:rsidRPr="00932E35">
              <w:rPr>
                <w:sz w:val="20"/>
              </w:rPr>
              <w:t>cuentas</w:t>
            </w:r>
            <w:proofErr w:type="spellEnd"/>
            <w:r w:rsidRPr="00932E35">
              <w:rPr>
                <w:sz w:val="20"/>
              </w:rPr>
              <w:t xml:space="preserve"> </w:t>
            </w:r>
            <w:proofErr w:type="spellStart"/>
            <w:r w:rsidRPr="00932E35">
              <w:rPr>
                <w:sz w:val="20"/>
              </w:rPr>
              <w:t>trimestrales</w:t>
            </w:r>
            <w:proofErr w:type="spellEnd"/>
            <w:r w:rsidRPr="00932E35">
              <w:rPr>
                <w:sz w:val="20"/>
              </w:rPr>
              <w:t xml:space="preserve"> (</w:t>
            </w:r>
            <w:proofErr w:type="spellStart"/>
            <w:r w:rsidRPr="00932E35">
              <w:rPr>
                <w:sz w:val="20"/>
              </w:rPr>
              <w:t>Contabilidad</w:t>
            </w:r>
            <w:proofErr w:type="spellEnd"/>
            <w:r w:rsidRPr="00932E35">
              <w:rPr>
                <w:sz w:val="20"/>
              </w:rPr>
              <w:t xml:space="preserve"> Trimestral de Navarra).</w:t>
            </w:r>
          </w:p>
          <w:p w14:paraId="29BE0458" w14:textId="77777777" w:rsidR="003D75B7" w:rsidRPr="00932E35" w:rsidRDefault="003D75B7" w:rsidP="00262057">
            <w:pPr>
              <w:rPr>
                <w:rFonts w:eastAsia="Times New Roman" w:cs="Calibri"/>
                <w:sz w:val="20"/>
                <w:szCs w:val="20"/>
              </w:rPr>
            </w:pPr>
            <w:proofErr w:type="spellStart"/>
            <w:r w:rsidRPr="00932E35">
              <w:rPr>
                <w:sz w:val="20"/>
              </w:rPr>
              <w:t>Asimismo</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elaboración</w:t>
            </w:r>
            <w:proofErr w:type="spellEnd"/>
            <w:r w:rsidRPr="00932E35">
              <w:rPr>
                <w:sz w:val="20"/>
              </w:rPr>
              <w:t xml:space="preserve"> </w:t>
            </w:r>
            <w:proofErr w:type="spellStart"/>
            <w:r w:rsidRPr="00932E35">
              <w:rPr>
                <w:sz w:val="20"/>
              </w:rPr>
              <w:t>nos</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obtener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relevante</w:t>
            </w:r>
            <w:proofErr w:type="spellEnd"/>
            <w:r w:rsidRPr="00932E35">
              <w:rPr>
                <w:sz w:val="20"/>
              </w:rPr>
              <w:t xml:space="preserve"> tanto </w:t>
            </w:r>
            <w:proofErr w:type="spellStart"/>
            <w:r w:rsidRPr="00932E35">
              <w:rPr>
                <w:sz w:val="20"/>
              </w:rPr>
              <w:t>descriptiva</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analítica</w:t>
            </w:r>
            <w:proofErr w:type="spellEnd"/>
            <w:r w:rsidRPr="00932E35">
              <w:rPr>
                <w:sz w:val="20"/>
              </w:rPr>
              <w:t>.</w:t>
            </w:r>
          </w:p>
          <w:p w14:paraId="79B9641B" w14:textId="77777777" w:rsidR="003D75B7" w:rsidRPr="00932E35" w:rsidRDefault="003D75B7" w:rsidP="00262057">
            <w:pPr>
              <w:rPr>
                <w:rFonts w:eastAsia="Times New Roman" w:cs="Calibri"/>
                <w:sz w:val="20"/>
                <w:szCs w:val="20"/>
              </w:rPr>
            </w:pPr>
            <w:r w:rsidRPr="00932E35">
              <w:rPr>
                <w:sz w:val="20"/>
              </w:rPr>
              <w:t xml:space="preserve">-Utilidad </w:t>
            </w:r>
            <w:proofErr w:type="spellStart"/>
            <w:r w:rsidRPr="00932E35">
              <w:rPr>
                <w:sz w:val="20"/>
              </w:rPr>
              <w:t>descriptiva</w:t>
            </w:r>
            <w:proofErr w:type="spellEnd"/>
            <w:r w:rsidRPr="00932E35">
              <w:rPr>
                <w:sz w:val="20"/>
              </w:rPr>
              <w:t xml:space="preserve">: no </w:t>
            </w:r>
            <w:proofErr w:type="spellStart"/>
            <w:r w:rsidRPr="00932E35">
              <w:rPr>
                <w:sz w:val="20"/>
              </w:rPr>
              <w:t>existe</w:t>
            </w:r>
            <w:proofErr w:type="spellEnd"/>
            <w:r w:rsidRPr="00932E35">
              <w:rPr>
                <w:sz w:val="20"/>
              </w:rPr>
              <w:t xml:space="preserve"> </w:t>
            </w:r>
            <w:proofErr w:type="spellStart"/>
            <w:r w:rsidRPr="00932E35">
              <w:rPr>
                <w:sz w:val="20"/>
              </w:rPr>
              <w:t>otro</w:t>
            </w:r>
            <w:proofErr w:type="spellEnd"/>
            <w:r w:rsidRPr="00932E35">
              <w:rPr>
                <w:sz w:val="20"/>
              </w:rPr>
              <w:t xml:space="preserve"> </w:t>
            </w:r>
            <w:proofErr w:type="spellStart"/>
            <w:r w:rsidRPr="00932E35">
              <w:rPr>
                <w:sz w:val="20"/>
              </w:rPr>
              <w:t>instrumento</w:t>
            </w:r>
            <w:proofErr w:type="spellEnd"/>
            <w:r w:rsidRPr="00932E35">
              <w:rPr>
                <w:sz w:val="20"/>
              </w:rPr>
              <w:t xml:space="preserve"> </w:t>
            </w:r>
            <w:proofErr w:type="spellStart"/>
            <w:r w:rsidRPr="00932E35">
              <w:rPr>
                <w:sz w:val="20"/>
              </w:rPr>
              <w:t>estadístico</w:t>
            </w:r>
            <w:proofErr w:type="spellEnd"/>
            <w:r w:rsidRPr="00932E35">
              <w:rPr>
                <w:sz w:val="20"/>
              </w:rPr>
              <w:t xml:space="preserve"> que </w:t>
            </w:r>
            <w:proofErr w:type="spellStart"/>
            <w:r w:rsidRPr="00932E35">
              <w:rPr>
                <w:sz w:val="20"/>
              </w:rPr>
              <w:t>sirva</w:t>
            </w:r>
            <w:proofErr w:type="spellEnd"/>
            <w:r w:rsidRPr="00932E35">
              <w:rPr>
                <w:sz w:val="20"/>
              </w:rPr>
              <w:t xml:space="preserve"> para </w:t>
            </w:r>
            <w:proofErr w:type="spellStart"/>
            <w:r w:rsidRPr="00932E35">
              <w:rPr>
                <w:sz w:val="20"/>
              </w:rPr>
              <w:t>ofrecer</w:t>
            </w:r>
            <w:proofErr w:type="spellEnd"/>
            <w:r w:rsidRPr="00932E35">
              <w:rPr>
                <w:sz w:val="20"/>
              </w:rPr>
              <w:t xml:space="preserve"> </w:t>
            </w:r>
            <w:proofErr w:type="spellStart"/>
            <w:r w:rsidRPr="00932E35">
              <w:rPr>
                <w:sz w:val="20"/>
              </w:rPr>
              <w:t>una</w:t>
            </w:r>
            <w:proofErr w:type="spellEnd"/>
            <w:r w:rsidRPr="00932E35">
              <w:rPr>
                <w:sz w:val="20"/>
              </w:rPr>
              <w:t xml:space="preserve"> imagen </w:t>
            </w:r>
            <w:proofErr w:type="spellStart"/>
            <w:r w:rsidRPr="00932E35">
              <w:rPr>
                <w:sz w:val="20"/>
              </w:rPr>
              <w:t>estructurada</w:t>
            </w:r>
            <w:proofErr w:type="spellEnd"/>
            <w:r w:rsidRPr="00932E35">
              <w:rPr>
                <w:sz w:val="20"/>
              </w:rPr>
              <w:t xml:space="preserve">, </w:t>
            </w:r>
            <w:proofErr w:type="spellStart"/>
            <w:r w:rsidRPr="00932E35">
              <w:rPr>
                <w:sz w:val="20"/>
              </w:rPr>
              <w:t>simplificada</w:t>
            </w:r>
            <w:proofErr w:type="spellEnd"/>
            <w:r w:rsidRPr="00932E35">
              <w:rPr>
                <w:sz w:val="20"/>
              </w:rPr>
              <w:t xml:space="preserve"> y </w:t>
            </w:r>
            <w:proofErr w:type="spellStart"/>
            <w:r w:rsidRPr="00932E35">
              <w:rPr>
                <w:sz w:val="20"/>
              </w:rPr>
              <w:t>concreta</w:t>
            </w:r>
            <w:proofErr w:type="spellEnd"/>
            <w:r w:rsidRPr="00932E35">
              <w:rPr>
                <w:sz w:val="20"/>
              </w:rPr>
              <w:t xml:space="preserve"> de </w:t>
            </w:r>
            <w:proofErr w:type="spellStart"/>
            <w:r w:rsidRPr="00932E35">
              <w:rPr>
                <w:sz w:val="20"/>
              </w:rPr>
              <w:t>una</w:t>
            </w:r>
            <w:proofErr w:type="spellEnd"/>
            <w:r w:rsidRPr="00932E35">
              <w:rPr>
                <w:sz w:val="20"/>
              </w:rPr>
              <w:t xml:space="preserve"> </w:t>
            </w:r>
            <w:proofErr w:type="spellStart"/>
            <w:r w:rsidRPr="00932E35">
              <w:rPr>
                <w:sz w:val="20"/>
              </w:rPr>
              <w:t>economía</w:t>
            </w:r>
            <w:proofErr w:type="spellEnd"/>
            <w:r w:rsidRPr="00932E35">
              <w:rPr>
                <w:sz w:val="20"/>
              </w:rPr>
              <w:t xml:space="preserve"> </w:t>
            </w:r>
            <w:proofErr w:type="spellStart"/>
            <w:r w:rsidRPr="00932E35">
              <w:rPr>
                <w:sz w:val="20"/>
              </w:rPr>
              <w:t>en</w:t>
            </w:r>
            <w:proofErr w:type="spellEnd"/>
            <w:r w:rsidRPr="00932E35">
              <w:rPr>
                <w:sz w:val="20"/>
              </w:rPr>
              <w:t xml:space="preserve"> un </w:t>
            </w:r>
            <w:proofErr w:type="spellStart"/>
            <w:r w:rsidRPr="00932E35">
              <w:rPr>
                <w:sz w:val="20"/>
              </w:rPr>
              <w:t>momento</w:t>
            </w:r>
            <w:proofErr w:type="spellEnd"/>
            <w:r w:rsidRPr="00932E35">
              <w:rPr>
                <w:sz w:val="20"/>
              </w:rPr>
              <w:t xml:space="preserve"> temporal dado.</w:t>
            </w:r>
          </w:p>
          <w:p w14:paraId="58424C3B" w14:textId="77777777" w:rsidR="003D75B7" w:rsidRPr="00932E35" w:rsidRDefault="003D75B7" w:rsidP="00262057">
            <w:pPr>
              <w:rPr>
                <w:rFonts w:eastAsia="Times New Roman" w:cs="Calibri"/>
                <w:sz w:val="20"/>
                <w:szCs w:val="20"/>
              </w:rPr>
            </w:pPr>
            <w:r w:rsidRPr="00932E35">
              <w:rPr>
                <w:sz w:val="20"/>
              </w:rPr>
              <w:t xml:space="preserve">-Utilidad </w:t>
            </w:r>
            <w:proofErr w:type="spellStart"/>
            <w:r w:rsidRPr="00932E35">
              <w:rPr>
                <w:sz w:val="20"/>
              </w:rPr>
              <w:t>analítica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análisis</w:t>
            </w:r>
            <w:proofErr w:type="spellEnd"/>
            <w:r w:rsidRPr="00932E35">
              <w:rPr>
                <w:sz w:val="20"/>
              </w:rPr>
              <w:t xml:space="preserve"> input-output, </w:t>
            </w:r>
            <w:proofErr w:type="spellStart"/>
            <w:r w:rsidRPr="00932E35">
              <w:rPr>
                <w:sz w:val="20"/>
              </w:rPr>
              <w:t>permite</w:t>
            </w:r>
            <w:proofErr w:type="spellEnd"/>
            <w:r w:rsidRPr="00932E35">
              <w:rPr>
                <w:sz w:val="20"/>
              </w:rPr>
              <w:t xml:space="preserve"> </w:t>
            </w:r>
            <w:proofErr w:type="spellStart"/>
            <w:r w:rsidRPr="00932E35">
              <w:rPr>
                <w:sz w:val="20"/>
              </w:rPr>
              <w:t>cuantificar</w:t>
            </w:r>
            <w:proofErr w:type="spellEnd"/>
            <w:r w:rsidRPr="00932E35">
              <w:rPr>
                <w:sz w:val="20"/>
              </w:rPr>
              <w:t xml:space="preserve"> </w:t>
            </w:r>
            <w:proofErr w:type="spellStart"/>
            <w:r w:rsidRPr="00932E35">
              <w:rPr>
                <w:sz w:val="20"/>
              </w:rPr>
              <w:t>sistemáticamente</w:t>
            </w:r>
            <w:proofErr w:type="spellEnd"/>
            <w:r w:rsidRPr="00932E35">
              <w:rPr>
                <w:sz w:val="20"/>
              </w:rPr>
              <w:t xml:space="preserve"> las </w:t>
            </w:r>
            <w:proofErr w:type="spellStart"/>
            <w:r w:rsidRPr="00932E35">
              <w:rPr>
                <w:sz w:val="20"/>
              </w:rPr>
              <w:t>relaciones</w:t>
            </w:r>
            <w:proofErr w:type="spellEnd"/>
            <w:r w:rsidRPr="00932E35">
              <w:rPr>
                <w:sz w:val="20"/>
              </w:rPr>
              <w:t xml:space="preserve"> </w:t>
            </w:r>
            <w:proofErr w:type="spellStart"/>
            <w:r w:rsidRPr="00932E35">
              <w:rPr>
                <w:sz w:val="20"/>
              </w:rPr>
              <w:t>existentes</w:t>
            </w:r>
            <w:proofErr w:type="spellEnd"/>
            <w:r w:rsidRPr="00932E35">
              <w:rPr>
                <w:sz w:val="20"/>
              </w:rPr>
              <w:t xml:space="preserve"> entre </w:t>
            </w:r>
            <w:proofErr w:type="spellStart"/>
            <w:r w:rsidRPr="00932E35">
              <w:rPr>
                <w:sz w:val="20"/>
              </w:rPr>
              <w:t>los</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sectores</w:t>
            </w:r>
            <w:proofErr w:type="spellEnd"/>
            <w:r w:rsidRPr="00932E35">
              <w:rPr>
                <w:sz w:val="20"/>
              </w:rPr>
              <w:t xml:space="preserve"> de la </w:t>
            </w:r>
            <w:proofErr w:type="spellStart"/>
            <w:r w:rsidRPr="00932E35">
              <w:rPr>
                <w:sz w:val="20"/>
              </w:rPr>
              <w:t>economía</w:t>
            </w:r>
            <w:proofErr w:type="spellEnd"/>
            <w:r w:rsidRPr="00932E35">
              <w:rPr>
                <w:sz w:val="20"/>
              </w:rPr>
              <w:t xml:space="preserve">, con lo que </w:t>
            </w:r>
            <w:proofErr w:type="spellStart"/>
            <w:r w:rsidRPr="00932E35">
              <w:rPr>
                <w:sz w:val="20"/>
              </w:rPr>
              <w:t>nos</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analizar</w:t>
            </w:r>
            <w:proofErr w:type="spellEnd"/>
            <w:r w:rsidRPr="00932E35">
              <w:rPr>
                <w:sz w:val="20"/>
              </w:rPr>
              <w:t xml:space="preserve"> la </w:t>
            </w:r>
            <w:proofErr w:type="spellStart"/>
            <w:r w:rsidRPr="00932E35">
              <w:rPr>
                <w:sz w:val="20"/>
              </w:rPr>
              <w:t>estructura</w:t>
            </w:r>
            <w:proofErr w:type="spellEnd"/>
            <w:r w:rsidRPr="00932E35">
              <w:rPr>
                <w:sz w:val="20"/>
              </w:rPr>
              <w:t xml:space="preserve"> </w:t>
            </w:r>
            <w:proofErr w:type="spellStart"/>
            <w:r w:rsidRPr="00932E35">
              <w:rPr>
                <w:sz w:val="20"/>
              </w:rPr>
              <w:t>productiva</w:t>
            </w:r>
            <w:proofErr w:type="spellEnd"/>
            <w:r w:rsidRPr="00932E35">
              <w:rPr>
                <w:sz w:val="20"/>
              </w:rPr>
              <w:t xml:space="preserve"> de la </w:t>
            </w:r>
            <w:proofErr w:type="spellStart"/>
            <w:r w:rsidRPr="00932E35">
              <w:rPr>
                <w:sz w:val="20"/>
              </w:rPr>
              <w:t>economía</w:t>
            </w:r>
            <w:proofErr w:type="spellEnd"/>
            <w:r w:rsidRPr="00932E35">
              <w:rPr>
                <w:sz w:val="20"/>
              </w:rPr>
              <w:t xml:space="preserve"> de Navarra.</w:t>
            </w:r>
          </w:p>
          <w:p w14:paraId="027346FC" w14:textId="77777777" w:rsidR="003D75B7" w:rsidRPr="00932E35" w:rsidRDefault="003D75B7" w:rsidP="00262057">
            <w:pPr>
              <w:rPr>
                <w:rFonts w:eastAsia="Times New Roman" w:cs="Calibri"/>
                <w:sz w:val="20"/>
                <w:szCs w:val="20"/>
              </w:rPr>
            </w:pPr>
            <w:r w:rsidRPr="00932E35">
              <w:rPr>
                <w:sz w:val="20"/>
              </w:rPr>
              <w:t xml:space="preserve">La </w:t>
            </w:r>
            <w:proofErr w:type="spellStart"/>
            <w:r w:rsidRPr="00932E35">
              <w:rPr>
                <w:sz w:val="20"/>
              </w:rPr>
              <w:t>elaboración</w:t>
            </w:r>
            <w:proofErr w:type="spellEnd"/>
            <w:r w:rsidRPr="00932E35">
              <w:rPr>
                <w:sz w:val="20"/>
              </w:rPr>
              <w:t xml:space="preserve"> de </w:t>
            </w:r>
            <w:proofErr w:type="spellStart"/>
            <w:r w:rsidRPr="00932E35">
              <w:rPr>
                <w:sz w:val="20"/>
              </w:rPr>
              <w:t>toda</w:t>
            </w:r>
            <w:proofErr w:type="spellEnd"/>
            <w:r w:rsidRPr="00932E35">
              <w:rPr>
                <w:sz w:val="20"/>
              </w:rPr>
              <w:t xml:space="preserve"> </w:t>
            </w:r>
            <w:proofErr w:type="spellStart"/>
            <w:r w:rsidRPr="00932E35">
              <w:rPr>
                <w:sz w:val="20"/>
              </w:rPr>
              <w:t>Cuenta</w:t>
            </w:r>
            <w:proofErr w:type="spellEnd"/>
            <w:r w:rsidRPr="00932E35">
              <w:rPr>
                <w:sz w:val="20"/>
              </w:rPr>
              <w:t xml:space="preserve"> </w:t>
            </w:r>
            <w:proofErr w:type="spellStart"/>
            <w:r w:rsidRPr="00932E35">
              <w:rPr>
                <w:sz w:val="20"/>
              </w:rPr>
              <w:t>Satélite</w:t>
            </w:r>
            <w:proofErr w:type="spellEnd"/>
            <w:r w:rsidRPr="00932E35">
              <w:rPr>
                <w:sz w:val="20"/>
              </w:rPr>
              <w:t xml:space="preserve"> </w:t>
            </w:r>
            <w:proofErr w:type="spellStart"/>
            <w:r w:rsidRPr="00932E35">
              <w:rPr>
                <w:sz w:val="20"/>
              </w:rPr>
              <w:t>necesita</w:t>
            </w:r>
            <w:proofErr w:type="spellEnd"/>
            <w:r w:rsidRPr="00932E35">
              <w:rPr>
                <w:sz w:val="20"/>
              </w:rPr>
              <w:t xml:space="preserve"> de un </w:t>
            </w:r>
            <w:proofErr w:type="spellStart"/>
            <w:r w:rsidRPr="00932E35">
              <w:rPr>
                <w:sz w:val="20"/>
              </w:rPr>
              <w:t>análisis</w:t>
            </w:r>
            <w:proofErr w:type="spellEnd"/>
            <w:r w:rsidRPr="00932E35">
              <w:rPr>
                <w:sz w:val="20"/>
              </w:rPr>
              <w:t xml:space="preserve"> </w:t>
            </w:r>
            <w:proofErr w:type="spellStart"/>
            <w:r w:rsidRPr="00932E35">
              <w:rPr>
                <w:sz w:val="20"/>
              </w:rPr>
              <w:t>detallado</w:t>
            </w:r>
            <w:proofErr w:type="spellEnd"/>
            <w:r w:rsidRPr="00932E35">
              <w:rPr>
                <w:sz w:val="20"/>
              </w:rPr>
              <w:t xml:space="preserve"> de la TIO.</w:t>
            </w:r>
          </w:p>
          <w:p w14:paraId="1B76D2F8" w14:textId="77777777" w:rsidR="003D75B7" w:rsidRPr="00932E35" w:rsidRDefault="003D75B7" w:rsidP="00262057">
            <w:pPr>
              <w:rPr>
                <w:rFonts w:eastAsia="Times New Roman" w:cs="Calibri"/>
                <w:sz w:val="20"/>
                <w:szCs w:val="20"/>
                <w:lang w:eastAsia="es-ES"/>
              </w:rPr>
            </w:pPr>
          </w:p>
        </w:tc>
      </w:tr>
      <w:tr w:rsidR="003D75B7" w:rsidRPr="00932E35" w14:paraId="1750EF1B" w14:textId="77777777" w:rsidTr="00262057">
        <w:trPr>
          <w:trHeight w:val="300"/>
        </w:trPr>
        <w:tc>
          <w:tcPr>
            <w:tcW w:w="1802" w:type="dxa"/>
          </w:tcPr>
          <w:p w14:paraId="5A7433F0" w14:textId="77777777" w:rsidR="003D75B7" w:rsidRPr="00932E35" w:rsidRDefault="003D75B7"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6F95C26" w14:textId="77777777" w:rsidR="003D75B7" w:rsidRPr="00932E35" w:rsidRDefault="003D75B7" w:rsidP="00262057">
            <w:pPr>
              <w:rPr>
                <w:rFonts w:eastAsia="Times New Roman" w:cs="Calibri"/>
                <w:sz w:val="20"/>
                <w:szCs w:val="20"/>
              </w:rPr>
            </w:pPr>
            <w:r w:rsidRPr="00932E35">
              <w:rPr>
                <w:sz w:val="20"/>
              </w:rPr>
              <w:t>Navarra</w:t>
            </w:r>
          </w:p>
        </w:tc>
      </w:tr>
      <w:tr w:rsidR="003D75B7" w:rsidRPr="00932E35" w14:paraId="6D3E42B4" w14:textId="77777777" w:rsidTr="00262057">
        <w:trPr>
          <w:trHeight w:val="300"/>
        </w:trPr>
        <w:tc>
          <w:tcPr>
            <w:tcW w:w="1802" w:type="dxa"/>
          </w:tcPr>
          <w:p w14:paraId="16F1955C" w14:textId="77777777" w:rsidR="003D75B7" w:rsidRPr="00932E35" w:rsidRDefault="003D75B7"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CFBA6E3" w14:textId="77777777" w:rsidR="003D75B7" w:rsidRPr="00932E35" w:rsidRDefault="003D75B7" w:rsidP="00262057">
            <w:pPr>
              <w:rPr>
                <w:rFonts w:eastAsia="Times New Roman" w:cs="Calibri"/>
                <w:sz w:val="20"/>
                <w:szCs w:val="20"/>
              </w:rPr>
            </w:pPr>
            <w:proofErr w:type="spellStart"/>
            <w:r w:rsidRPr="00932E35">
              <w:rPr>
                <w:sz w:val="20"/>
              </w:rPr>
              <w:t>Quinquenal</w:t>
            </w:r>
            <w:proofErr w:type="spellEnd"/>
          </w:p>
        </w:tc>
      </w:tr>
      <w:tr w:rsidR="003D75B7" w:rsidRPr="00932E35" w14:paraId="62CA997F" w14:textId="77777777" w:rsidTr="00262057">
        <w:trPr>
          <w:trHeight w:val="300"/>
        </w:trPr>
        <w:tc>
          <w:tcPr>
            <w:tcW w:w="8363" w:type="dxa"/>
            <w:gridSpan w:val="3"/>
          </w:tcPr>
          <w:p w14:paraId="0891F758" w14:textId="77777777" w:rsidR="003D75B7" w:rsidRPr="00932E35" w:rsidRDefault="003D75B7"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D75B7" w:rsidRPr="00932E35" w14:paraId="2634B672" w14:textId="77777777" w:rsidTr="00262057">
        <w:trPr>
          <w:trHeight w:val="300"/>
        </w:trPr>
        <w:tc>
          <w:tcPr>
            <w:tcW w:w="1802" w:type="dxa"/>
          </w:tcPr>
          <w:p w14:paraId="116F95A0" w14:textId="77777777" w:rsidR="003D75B7" w:rsidRPr="00932E35" w:rsidRDefault="003D75B7"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0CBD19A" w14:textId="77777777" w:rsidR="003D75B7" w:rsidRPr="00932E35" w:rsidRDefault="003D75B7" w:rsidP="00262057">
            <w:pPr>
              <w:rPr>
                <w:rFonts w:eastAsia="Times New Roman" w:cs="Calibri"/>
                <w:sz w:val="20"/>
                <w:szCs w:val="20"/>
                <w:lang w:eastAsia="es-ES"/>
              </w:rPr>
            </w:pPr>
          </w:p>
        </w:tc>
      </w:tr>
      <w:tr w:rsidR="003D75B7" w:rsidRPr="00932E35" w14:paraId="61F2D34B" w14:textId="77777777" w:rsidTr="00262057">
        <w:trPr>
          <w:trHeight w:val="300"/>
        </w:trPr>
        <w:tc>
          <w:tcPr>
            <w:tcW w:w="1802" w:type="dxa"/>
          </w:tcPr>
          <w:p w14:paraId="4F48016A" w14:textId="77777777" w:rsidR="003D75B7" w:rsidRPr="00932E35" w:rsidRDefault="003D75B7"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86B2839" w14:textId="77777777" w:rsidR="003D75B7" w:rsidRPr="00932E35" w:rsidRDefault="003D75B7" w:rsidP="00262057">
            <w:pPr>
              <w:rPr>
                <w:rFonts w:eastAsia="Times New Roman" w:cs="Calibri"/>
                <w:sz w:val="20"/>
                <w:szCs w:val="20"/>
                <w:lang w:eastAsia="es-ES"/>
              </w:rPr>
            </w:pPr>
          </w:p>
        </w:tc>
      </w:tr>
      <w:tr w:rsidR="003D75B7" w:rsidRPr="00932E35" w14:paraId="38A7A601" w14:textId="77777777" w:rsidTr="00262057">
        <w:trPr>
          <w:trHeight w:val="300"/>
        </w:trPr>
        <w:tc>
          <w:tcPr>
            <w:tcW w:w="1802" w:type="dxa"/>
          </w:tcPr>
          <w:p w14:paraId="3BA0D41D" w14:textId="77777777" w:rsidR="003D75B7" w:rsidRPr="00932E35" w:rsidRDefault="003D75B7"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3F63DA5" w14:textId="77777777" w:rsidR="003D75B7" w:rsidRPr="00932E35" w:rsidRDefault="003D75B7" w:rsidP="00262057">
            <w:pPr>
              <w:rPr>
                <w:rFonts w:eastAsia="Times New Roman" w:cs="Calibri"/>
                <w:sz w:val="20"/>
                <w:szCs w:val="20"/>
                <w:lang w:eastAsia="es-ES"/>
              </w:rPr>
            </w:pPr>
          </w:p>
        </w:tc>
      </w:tr>
      <w:tr w:rsidR="003D75B7" w:rsidRPr="00932E35" w14:paraId="0B28EDDE" w14:textId="77777777" w:rsidTr="00262057">
        <w:trPr>
          <w:trHeight w:val="300"/>
        </w:trPr>
        <w:tc>
          <w:tcPr>
            <w:tcW w:w="1802" w:type="dxa"/>
          </w:tcPr>
          <w:p w14:paraId="12983DA5" w14:textId="77777777" w:rsidR="003D75B7" w:rsidRPr="00932E35" w:rsidRDefault="003D75B7"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7581AF24" w14:textId="77777777" w:rsidR="003D75B7" w:rsidRPr="00932E35" w:rsidRDefault="003D75B7" w:rsidP="00262057">
            <w:pPr>
              <w:rPr>
                <w:rFonts w:eastAsia="Times New Roman" w:cs="Calibri"/>
                <w:sz w:val="20"/>
                <w:szCs w:val="20"/>
                <w:lang w:eastAsia="es-ES"/>
              </w:rPr>
            </w:pPr>
          </w:p>
        </w:tc>
      </w:tr>
      <w:tr w:rsidR="003D75B7" w:rsidRPr="00932E35" w14:paraId="48DAC8D2" w14:textId="77777777" w:rsidTr="00262057">
        <w:trPr>
          <w:trHeight w:val="300"/>
        </w:trPr>
        <w:tc>
          <w:tcPr>
            <w:tcW w:w="1802" w:type="dxa"/>
          </w:tcPr>
          <w:p w14:paraId="3C3A25CE" w14:textId="77777777" w:rsidR="003D75B7" w:rsidRPr="00932E35" w:rsidRDefault="003D75B7"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1DC9269B" w14:textId="77777777" w:rsidR="003D75B7" w:rsidRPr="00932E35" w:rsidRDefault="003D75B7" w:rsidP="00262057">
            <w:pPr>
              <w:rPr>
                <w:rFonts w:eastAsia="Times New Roman" w:cs="Calibri"/>
                <w:sz w:val="20"/>
                <w:szCs w:val="20"/>
                <w:lang w:eastAsia="es-ES"/>
              </w:rPr>
            </w:pPr>
          </w:p>
        </w:tc>
      </w:tr>
    </w:tbl>
    <w:p w14:paraId="0C570931" w14:textId="77777777" w:rsidR="003D75B7" w:rsidRPr="00932E35" w:rsidRDefault="003D75B7" w:rsidP="003D75B7">
      <w:pPr>
        <w:rPr>
          <w:sz w:val="20"/>
          <w:szCs w:val="20"/>
        </w:rPr>
      </w:pP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79"/>
        <w:gridCol w:w="1374"/>
        <w:gridCol w:w="1156"/>
        <w:gridCol w:w="1154"/>
        <w:gridCol w:w="1535"/>
        <w:gridCol w:w="1865"/>
      </w:tblGrid>
      <w:tr w:rsidR="003D75B7" w:rsidRPr="00932E35" w14:paraId="7195D4E7" w14:textId="77777777" w:rsidTr="0059160C">
        <w:trPr>
          <w:trHeight w:val="300"/>
        </w:trPr>
        <w:tc>
          <w:tcPr>
            <w:tcW w:w="0" w:type="auto"/>
          </w:tcPr>
          <w:p w14:paraId="02085BAB" w14:textId="77777777" w:rsidR="003D75B7" w:rsidRPr="00932E35" w:rsidRDefault="003D75B7"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15B171CF" w14:textId="77777777" w:rsidR="003D75B7" w:rsidRPr="00932E35" w:rsidRDefault="003D75B7" w:rsidP="00262057">
            <w:pPr>
              <w:rPr>
                <w:rFonts w:eastAsia="Times New Roman" w:cs="Calibri"/>
                <w:b/>
                <w:sz w:val="20"/>
                <w:szCs w:val="20"/>
              </w:rPr>
            </w:pPr>
            <w:r w:rsidRPr="00932E35">
              <w:rPr>
                <w:b/>
                <w:sz w:val="20"/>
              </w:rPr>
              <w:t>Fuente</w:t>
            </w:r>
          </w:p>
        </w:tc>
        <w:tc>
          <w:tcPr>
            <w:tcW w:w="0" w:type="auto"/>
          </w:tcPr>
          <w:p w14:paraId="5367DF01" w14:textId="77777777" w:rsidR="003D75B7" w:rsidRPr="00932E35" w:rsidRDefault="003D75B7"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2E2FACF" w14:textId="77777777" w:rsidR="003D75B7" w:rsidRPr="00932E35" w:rsidRDefault="003D75B7"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8BCC20B" w14:textId="77777777" w:rsidR="003D75B7" w:rsidRPr="00932E35" w:rsidRDefault="003D75B7"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65" w:type="dxa"/>
          </w:tcPr>
          <w:p w14:paraId="2C6D20F3" w14:textId="77777777" w:rsidR="003D75B7" w:rsidRPr="00932E35" w:rsidRDefault="003D75B7" w:rsidP="00262057">
            <w:pPr>
              <w:rPr>
                <w:rFonts w:eastAsia="Times New Roman" w:cs="Calibri"/>
                <w:b/>
                <w:sz w:val="20"/>
                <w:szCs w:val="20"/>
              </w:rPr>
            </w:pPr>
            <w:proofErr w:type="spellStart"/>
            <w:r w:rsidRPr="00932E35">
              <w:rPr>
                <w:b/>
                <w:sz w:val="20"/>
              </w:rPr>
              <w:t>Finalidad</w:t>
            </w:r>
            <w:proofErr w:type="spellEnd"/>
          </w:p>
        </w:tc>
      </w:tr>
      <w:tr w:rsidR="003D75B7" w:rsidRPr="00932E35" w14:paraId="7ADFB345" w14:textId="77777777" w:rsidTr="0059160C">
        <w:trPr>
          <w:trHeight w:val="300"/>
        </w:trPr>
        <w:tc>
          <w:tcPr>
            <w:tcW w:w="0" w:type="auto"/>
            <w:vAlign w:val="bottom"/>
          </w:tcPr>
          <w:p w14:paraId="1C159ED3" w14:textId="77777777" w:rsidR="003D75B7" w:rsidRPr="00932E35" w:rsidRDefault="003D75B7" w:rsidP="00262057">
            <w:pPr>
              <w:rPr>
                <w:rFonts w:cs="Calibri"/>
                <w:color w:val="000000"/>
                <w:sz w:val="20"/>
                <w:szCs w:val="20"/>
              </w:rPr>
            </w:pPr>
            <w:proofErr w:type="spellStart"/>
            <w:r w:rsidRPr="00932E35">
              <w:rPr>
                <w:color w:val="000000"/>
                <w:sz w:val="20"/>
              </w:rPr>
              <w:t>Unidades</w:t>
            </w:r>
            <w:proofErr w:type="spellEnd"/>
            <w:r w:rsidRPr="00932E35">
              <w:rPr>
                <w:color w:val="000000"/>
                <w:sz w:val="20"/>
              </w:rPr>
              <w:t xml:space="preserve"> de </w:t>
            </w:r>
            <w:proofErr w:type="spellStart"/>
            <w:r w:rsidRPr="00932E35">
              <w:rPr>
                <w:color w:val="000000"/>
                <w:sz w:val="20"/>
              </w:rPr>
              <w:t>actividad</w:t>
            </w:r>
            <w:proofErr w:type="spellEnd"/>
            <w:r w:rsidRPr="00932E35">
              <w:rPr>
                <w:color w:val="000000"/>
                <w:sz w:val="20"/>
              </w:rPr>
              <w:t xml:space="preserve"> </w:t>
            </w:r>
            <w:proofErr w:type="spellStart"/>
            <w:r w:rsidRPr="00932E35">
              <w:rPr>
                <w:color w:val="000000"/>
                <w:sz w:val="20"/>
              </w:rPr>
              <w:t>económica</w:t>
            </w:r>
            <w:proofErr w:type="spellEnd"/>
          </w:p>
        </w:tc>
        <w:tc>
          <w:tcPr>
            <w:tcW w:w="0" w:type="auto"/>
            <w:vAlign w:val="bottom"/>
          </w:tcPr>
          <w:p w14:paraId="047AD6B4" w14:textId="77777777" w:rsidR="003D75B7" w:rsidRPr="00932E35" w:rsidRDefault="003D75B7" w:rsidP="00262057">
            <w:pPr>
              <w:rPr>
                <w:rFonts w:cs="Calibri"/>
                <w:color w:val="000000"/>
                <w:sz w:val="20"/>
                <w:szCs w:val="20"/>
              </w:rPr>
            </w:pPr>
            <w:r w:rsidRPr="00932E35">
              <w:rPr>
                <w:color w:val="000000"/>
                <w:sz w:val="20"/>
              </w:rPr>
              <w:t xml:space="preserve">Sistema </w:t>
            </w:r>
            <w:proofErr w:type="spellStart"/>
            <w:r w:rsidRPr="00932E35">
              <w:rPr>
                <w:color w:val="000000"/>
                <w:sz w:val="20"/>
              </w:rPr>
              <w:t>Integrado</w:t>
            </w:r>
            <w:proofErr w:type="spellEnd"/>
            <w:r w:rsidRPr="00932E35">
              <w:rPr>
                <w:color w:val="000000"/>
                <w:sz w:val="20"/>
              </w:rPr>
              <w:t xml:space="preserve"> de </w:t>
            </w:r>
            <w:proofErr w:type="spellStart"/>
            <w:r w:rsidRPr="00932E35">
              <w:rPr>
                <w:color w:val="000000"/>
                <w:sz w:val="20"/>
              </w:rPr>
              <w:t>Estadísticas</w:t>
            </w:r>
            <w:proofErr w:type="spellEnd"/>
            <w:r w:rsidRPr="00932E35">
              <w:rPr>
                <w:color w:val="000000"/>
                <w:sz w:val="20"/>
              </w:rPr>
              <w:t xml:space="preserve"> </w:t>
            </w:r>
            <w:proofErr w:type="spellStart"/>
            <w:r w:rsidRPr="00932E35">
              <w:rPr>
                <w:color w:val="000000"/>
                <w:sz w:val="20"/>
              </w:rPr>
              <w:t>Económicas</w:t>
            </w:r>
            <w:proofErr w:type="spellEnd"/>
            <w:r w:rsidRPr="00932E35">
              <w:rPr>
                <w:color w:val="000000"/>
                <w:sz w:val="20"/>
              </w:rPr>
              <w:t xml:space="preserve"> de Navarra (SIENA)</w:t>
            </w:r>
          </w:p>
        </w:tc>
        <w:tc>
          <w:tcPr>
            <w:tcW w:w="0" w:type="auto"/>
            <w:vAlign w:val="bottom"/>
          </w:tcPr>
          <w:p w14:paraId="778B66E4"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9F73F2D"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5D3F6F0C" w14:textId="77777777" w:rsidR="003D75B7" w:rsidRPr="00932E35" w:rsidRDefault="003D75B7" w:rsidP="00262057">
            <w:pPr>
              <w:rPr>
                <w:rFonts w:cs="Calibri"/>
                <w:color w:val="000000"/>
                <w:sz w:val="20"/>
                <w:szCs w:val="20"/>
              </w:rPr>
            </w:pPr>
            <w:proofErr w:type="spellStart"/>
            <w:r w:rsidRPr="00932E35">
              <w:rPr>
                <w:color w:val="000000"/>
                <w:sz w:val="20"/>
              </w:rPr>
              <w:t>Producción</w:t>
            </w:r>
            <w:proofErr w:type="spellEnd"/>
            <w:r w:rsidRPr="00932E35">
              <w:rPr>
                <w:color w:val="000000"/>
                <w:sz w:val="20"/>
              </w:rPr>
              <w:t xml:space="preserve">, </w:t>
            </w:r>
            <w:proofErr w:type="spellStart"/>
            <w:r w:rsidRPr="00932E35">
              <w:rPr>
                <w:color w:val="000000"/>
                <w:sz w:val="20"/>
              </w:rPr>
              <w:t>consumos</w:t>
            </w:r>
            <w:proofErr w:type="spellEnd"/>
            <w:r w:rsidRPr="00932E35">
              <w:rPr>
                <w:color w:val="000000"/>
                <w:sz w:val="20"/>
              </w:rPr>
              <w:t xml:space="preserve"> </w:t>
            </w:r>
            <w:proofErr w:type="spellStart"/>
            <w:r w:rsidRPr="00932E35">
              <w:rPr>
                <w:color w:val="000000"/>
                <w:sz w:val="20"/>
              </w:rPr>
              <w:t>intermedios</w:t>
            </w:r>
            <w:proofErr w:type="spellEnd"/>
            <w:r w:rsidRPr="00932E35">
              <w:rPr>
                <w:color w:val="000000"/>
                <w:sz w:val="20"/>
              </w:rPr>
              <w:t xml:space="preserve">, VAB, Empleo, Remuneración de </w:t>
            </w:r>
            <w:proofErr w:type="spellStart"/>
            <w:r w:rsidRPr="00932E35">
              <w:rPr>
                <w:color w:val="000000"/>
                <w:sz w:val="20"/>
              </w:rPr>
              <w:t>asalariados</w:t>
            </w:r>
            <w:proofErr w:type="spellEnd"/>
            <w:r w:rsidRPr="00932E35">
              <w:rPr>
                <w:color w:val="000000"/>
                <w:sz w:val="20"/>
              </w:rPr>
              <w:t xml:space="preserve"> entre </w:t>
            </w:r>
            <w:proofErr w:type="spellStart"/>
            <w:r w:rsidRPr="00932E35">
              <w:rPr>
                <w:color w:val="000000"/>
                <w:sz w:val="20"/>
              </w:rPr>
              <w:t>otras</w:t>
            </w:r>
            <w:proofErr w:type="spellEnd"/>
          </w:p>
        </w:tc>
        <w:tc>
          <w:tcPr>
            <w:tcW w:w="1865" w:type="dxa"/>
            <w:vAlign w:val="bottom"/>
          </w:tcPr>
          <w:p w14:paraId="6594070F" w14:textId="77777777" w:rsidR="003D75B7" w:rsidRPr="00932E35" w:rsidRDefault="003D75B7" w:rsidP="00262057">
            <w:pPr>
              <w:rPr>
                <w:rFonts w:cs="Calibri"/>
                <w:color w:val="000000"/>
                <w:sz w:val="20"/>
                <w:szCs w:val="20"/>
              </w:rPr>
            </w:pPr>
            <w:r w:rsidRPr="00932E35">
              <w:rPr>
                <w:color w:val="000000"/>
                <w:sz w:val="20"/>
              </w:rPr>
              <w:t>Fuente principal</w:t>
            </w:r>
          </w:p>
        </w:tc>
      </w:tr>
      <w:tr w:rsidR="003D75B7" w:rsidRPr="00932E35" w14:paraId="2CA7F348" w14:textId="77777777" w:rsidTr="0059160C">
        <w:trPr>
          <w:trHeight w:val="300"/>
        </w:trPr>
        <w:tc>
          <w:tcPr>
            <w:tcW w:w="0" w:type="auto"/>
            <w:vAlign w:val="bottom"/>
          </w:tcPr>
          <w:p w14:paraId="72ED62B0" w14:textId="77777777" w:rsidR="003D75B7" w:rsidRPr="00932E35" w:rsidRDefault="003D75B7" w:rsidP="00262057">
            <w:pPr>
              <w:rPr>
                <w:rFonts w:cs="Calibri"/>
                <w:color w:val="000000"/>
                <w:sz w:val="20"/>
                <w:szCs w:val="20"/>
              </w:rPr>
            </w:pPr>
            <w:proofErr w:type="spellStart"/>
            <w:r w:rsidRPr="00932E35">
              <w:rPr>
                <w:color w:val="000000"/>
                <w:sz w:val="20"/>
              </w:rPr>
              <w:t>Hogares</w:t>
            </w:r>
            <w:proofErr w:type="spellEnd"/>
            <w:r w:rsidRPr="00932E35">
              <w:rPr>
                <w:color w:val="000000"/>
                <w:sz w:val="20"/>
              </w:rPr>
              <w:t xml:space="preserve"> y personas miembros de </w:t>
            </w:r>
            <w:proofErr w:type="spellStart"/>
            <w:r w:rsidRPr="00932E35">
              <w:rPr>
                <w:color w:val="000000"/>
                <w:sz w:val="20"/>
              </w:rPr>
              <w:t>dichos</w:t>
            </w:r>
            <w:proofErr w:type="spellEnd"/>
            <w:r w:rsidRPr="00932E35">
              <w:rPr>
                <w:color w:val="000000"/>
                <w:sz w:val="20"/>
              </w:rPr>
              <w:t xml:space="preserve"> </w:t>
            </w:r>
            <w:proofErr w:type="spellStart"/>
            <w:r w:rsidRPr="00932E35">
              <w:rPr>
                <w:color w:val="000000"/>
                <w:sz w:val="20"/>
              </w:rPr>
              <w:t>hogares</w:t>
            </w:r>
            <w:proofErr w:type="spellEnd"/>
          </w:p>
        </w:tc>
        <w:tc>
          <w:tcPr>
            <w:tcW w:w="0" w:type="auto"/>
            <w:vAlign w:val="bottom"/>
          </w:tcPr>
          <w:p w14:paraId="17EFE743" w14:textId="77777777" w:rsidR="003D75B7" w:rsidRPr="00932E35" w:rsidRDefault="003D75B7"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w:t>
            </w:r>
            <w:proofErr w:type="spellStart"/>
            <w:r w:rsidRPr="00932E35">
              <w:rPr>
                <w:color w:val="000000"/>
                <w:sz w:val="20"/>
              </w:rPr>
              <w:t>Presupuestos</w:t>
            </w:r>
            <w:proofErr w:type="spellEnd"/>
            <w:r w:rsidRPr="00932E35">
              <w:rPr>
                <w:color w:val="000000"/>
                <w:sz w:val="20"/>
              </w:rPr>
              <w:t xml:space="preserve"> </w:t>
            </w:r>
            <w:proofErr w:type="spellStart"/>
            <w:r w:rsidRPr="00932E35">
              <w:rPr>
                <w:color w:val="000000"/>
                <w:sz w:val="20"/>
              </w:rPr>
              <w:t>Familiares</w:t>
            </w:r>
            <w:proofErr w:type="spellEnd"/>
            <w:r w:rsidRPr="00932E35">
              <w:rPr>
                <w:color w:val="000000"/>
                <w:sz w:val="20"/>
              </w:rPr>
              <w:t xml:space="preserve"> (EPF)</w:t>
            </w:r>
          </w:p>
        </w:tc>
        <w:tc>
          <w:tcPr>
            <w:tcW w:w="0" w:type="auto"/>
            <w:vAlign w:val="bottom"/>
          </w:tcPr>
          <w:p w14:paraId="6987A96A" w14:textId="77777777" w:rsidR="003D75B7" w:rsidRPr="00932E35" w:rsidRDefault="003D75B7"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147B2A91"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541CB519" w14:textId="77777777" w:rsidR="003D75B7" w:rsidRPr="00932E35" w:rsidRDefault="003D75B7" w:rsidP="00262057">
            <w:pPr>
              <w:rPr>
                <w:rFonts w:cs="Calibri"/>
                <w:color w:val="000000"/>
                <w:sz w:val="20"/>
                <w:szCs w:val="20"/>
              </w:rPr>
            </w:pPr>
            <w:r w:rsidRPr="00932E35">
              <w:rPr>
                <w:color w:val="000000"/>
                <w:sz w:val="20"/>
              </w:rPr>
              <w:t xml:space="preserve">Variables que </w:t>
            </w:r>
            <w:proofErr w:type="spellStart"/>
            <w:r w:rsidRPr="00932E35">
              <w:rPr>
                <w:color w:val="000000"/>
                <w:sz w:val="20"/>
              </w:rPr>
              <w:t>permiten</w:t>
            </w:r>
            <w:proofErr w:type="spellEnd"/>
            <w:r w:rsidRPr="00932E35">
              <w:rPr>
                <w:color w:val="000000"/>
                <w:sz w:val="20"/>
              </w:rPr>
              <w:t xml:space="preserve"> </w:t>
            </w:r>
            <w:proofErr w:type="spellStart"/>
            <w:r w:rsidRPr="00932E35">
              <w:rPr>
                <w:color w:val="000000"/>
                <w:sz w:val="20"/>
              </w:rPr>
              <w:t>estimar</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w:t>
            </w:r>
            <w:proofErr w:type="spellStart"/>
            <w:r w:rsidRPr="00932E35">
              <w:rPr>
                <w:color w:val="000000"/>
                <w:sz w:val="20"/>
              </w:rPr>
              <w:t>gasto</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consumo</w:t>
            </w:r>
            <w:proofErr w:type="spellEnd"/>
            <w:r w:rsidRPr="00932E35">
              <w:rPr>
                <w:color w:val="000000"/>
                <w:sz w:val="20"/>
              </w:rPr>
              <w:t xml:space="preserve"> final</w:t>
            </w:r>
          </w:p>
        </w:tc>
        <w:tc>
          <w:tcPr>
            <w:tcW w:w="1865" w:type="dxa"/>
            <w:vAlign w:val="bottom"/>
          </w:tcPr>
          <w:p w14:paraId="6C5C514D"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3D75B7" w:rsidRPr="00932E35" w14:paraId="6063F740" w14:textId="77777777" w:rsidTr="0059160C">
        <w:trPr>
          <w:trHeight w:val="300"/>
        </w:trPr>
        <w:tc>
          <w:tcPr>
            <w:tcW w:w="0" w:type="auto"/>
            <w:vAlign w:val="bottom"/>
          </w:tcPr>
          <w:p w14:paraId="422CD1D2" w14:textId="77777777" w:rsidR="003D75B7" w:rsidRPr="00932E35" w:rsidRDefault="003D75B7" w:rsidP="00262057">
            <w:pPr>
              <w:rPr>
                <w:rFonts w:cs="Calibri"/>
                <w:color w:val="000000"/>
                <w:sz w:val="20"/>
                <w:szCs w:val="20"/>
              </w:rPr>
            </w:pPr>
            <w:r w:rsidRPr="00932E35">
              <w:rPr>
                <w:color w:val="000000"/>
                <w:sz w:val="20"/>
              </w:rPr>
              <w:t xml:space="preserve">Personas </w:t>
            </w:r>
            <w:proofErr w:type="spellStart"/>
            <w:r w:rsidRPr="00932E35">
              <w:rPr>
                <w:color w:val="000000"/>
                <w:sz w:val="20"/>
              </w:rPr>
              <w:t>mayores</w:t>
            </w:r>
            <w:proofErr w:type="spellEnd"/>
            <w:r w:rsidRPr="00932E35">
              <w:rPr>
                <w:color w:val="000000"/>
                <w:sz w:val="20"/>
              </w:rPr>
              <w:t xml:space="preserve"> de 15 </w:t>
            </w:r>
            <w:proofErr w:type="spellStart"/>
            <w:r w:rsidRPr="00932E35">
              <w:rPr>
                <w:color w:val="000000"/>
                <w:sz w:val="20"/>
              </w:rPr>
              <w:t>años</w:t>
            </w:r>
            <w:proofErr w:type="spellEnd"/>
          </w:p>
        </w:tc>
        <w:tc>
          <w:tcPr>
            <w:tcW w:w="0" w:type="auto"/>
            <w:vAlign w:val="bottom"/>
          </w:tcPr>
          <w:p w14:paraId="4C7A35C3" w14:textId="77777777" w:rsidR="003D75B7" w:rsidRPr="00932E35" w:rsidRDefault="003D75B7"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población </w:t>
            </w:r>
            <w:proofErr w:type="spellStart"/>
            <w:r w:rsidRPr="00932E35">
              <w:rPr>
                <w:color w:val="000000"/>
                <w:sz w:val="20"/>
              </w:rPr>
              <w:t>activa</w:t>
            </w:r>
            <w:proofErr w:type="spellEnd"/>
          </w:p>
        </w:tc>
        <w:tc>
          <w:tcPr>
            <w:tcW w:w="0" w:type="auto"/>
            <w:vAlign w:val="bottom"/>
          </w:tcPr>
          <w:p w14:paraId="076D56D4" w14:textId="77777777" w:rsidR="003D75B7" w:rsidRPr="00932E35" w:rsidRDefault="003D75B7"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08A8C674"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DD215E6" w14:textId="77777777" w:rsidR="003D75B7" w:rsidRPr="00932E35" w:rsidRDefault="003D75B7" w:rsidP="00262057">
            <w:pPr>
              <w:rPr>
                <w:rFonts w:cs="Calibri"/>
                <w:color w:val="000000"/>
                <w:sz w:val="20"/>
                <w:szCs w:val="20"/>
              </w:rPr>
            </w:pPr>
            <w:r w:rsidRPr="00932E35">
              <w:rPr>
                <w:color w:val="000000"/>
                <w:sz w:val="20"/>
              </w:rPr>
              <w:t xml:space="preserve">Personas </w:t>
            </w:r>
            <w:proofErr w:type="spellStart"/>
            <w:r w:rsidRPr="00932E35">
              <w:rPr>
                <w:color w:val="000000"/>
                <w:sz w:val="20"/>
              </w:rPr>
              <w:t>ocupadas</w:t>
            </w:r>
            <w:proofErr w:type="spellEnd"/>
            <w:r w:rsidRPr="00932E35">
              <w:rPr>
                <w:color w:val="000000"/>
                <w:sz w:val="20"/>
              </w:rPr>
              <w:t xml:space="preserve"> </w:t>
            </w:r>
            <w:proofErr w:type="spellStart"/>
            <w:r w:rsidRPr="00932E35">
              <w:rPr>
                <w:color w:val="000000"/>
                <w:sz w:val="20"/>
              </w:rPr>
              <w:t>por</w:t>
            </w:r>
            <w:proofErr w:type="spellEnd"/>
            <w:r w:rsidRPr="00932E35">
              <w:rPr>
                <w:color w:val="000000"/>
                <w:sz w:val="20"/>
              </w:rPr>
              <w:t xml:space="preserve"> </w:t>
            </w:r>
            <w:proofErr w:type="spellStart"/>
            <w:r w:rsidRPr="00932E35">
              <w:rPr>
                <w:color w:val="000000"/>
                <w:sz w:val="20"/>
              </w:rPr>
              <w:t>rama</w:t>
            </w:r>
            <w:proofErr w:type="spellEnd"/>
            <w:r w:rsidRPr="00932E35">
              <w:rPr>
                <w:color w:val="000000"/>
                <w:sz w:val="20"/>
              </w:rPr>
              <w:t xml:space="preserve"> de </w:t>
            </w:r>
            <w:proofErr w:type="spellStart"/>
            <w:r w:rsidRPr="00932E35">
              <w:rPr>
                <w:color w:val="000000"/>
                <w:sz w:val="20"/>
              </w:rPr>
              <w:t>actividad</w:t>
            </w:r>
            <w:proofErr w:type="spellEnd"/>
            <w:r w:rsidRPr="00932E35">
              <w:rPr>
                <w:color w:val="000000"/>
                <w:sz w:val="20"/>
              </w:rPr>
              <w:t xml:space="preserve"> y </w:t>
            </w:r>
            <w:proofErr w:type="spellStart"/>
            <w:r w:rsidRPr="00932E35">
              <w:rPr>
                <w:color w:val="000000"/>
                <w:sz w:val="20"/>
              </w:rPr>
              <w:t>situación</w:t>
            </w:r>
            <w:proofErr w:type="spellEnd"/>
            <w:r w:rsidRPr="00932E35">
              <w:rPr>
                <w:color w:val="000000"/>
                <w:sz w:val="20"/>
              </w:rPr>
              <w:t xml:space="preserve"> </w:t>
            </w:r>
            <w:proofErr w:type="spellStart"/>
            <w:r w:rsidRPr="00932E35">
              <w:rPr>
                <w:color w:val="000000"/>
                <w:sz w:val="20"/>
              </w:rPr>
              <w:t>profesional</w:t>
            </w:r>
            <w:proofErr w:type="spellEnd"/>
          </w:p>
        </w:tc>
        <w:tc>
          <w:tcPr>
            <w:tcW w:w="1865" w:type="dxa"/>
            <w:vAlign w:val="bottom"/>
          </w:tcPr>
          <w:p w14:paraId="0F9EF685"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3D75B7" w:rsidRPr="00932E35" w14:paraId="2039AFB2" w14:textId="77777777" w:rsidTr="0059160C">
        <w:trPr>
          <w:trHeight w:val="300"/>
        </w:trPr>
        <w:tc>
          <w:tcPr>
            <w:tcW w:w="0" w:type="auto"/>
            <w:vAlign w:val="bottom"/>
          </w:tcPr>
          <w:p w14:paraId="76112F28" w14:textId="77777777" w:rsidR="003D75B7" w:rsidRPr="00932E35" w:rsidRDefault="003D75B7" w:rsidP="00262057">
            <w:pPr>
              <w:rPr>
                <w:rFonts w:cs="Calibri"/>
                <w:color w:val="000000"/>
                <w:sz w:val="20"/>
                <w:szCs w:val="20"/>
              </w:rPr>
            </w:pPr>
            <w:proofErr w:type="spellStart"/>
            <w:r w:rsidRPr="00932E35">
              <w:rPr>
                <w:color w:val="000000"/>
                <w:sz w:val="20"/>
              </w:rPr>
              <w:t>Unidades</w:t>
            </w:r>
            <w:proofErr w:type="spellEnd"/>
            <w:r w:rsidRPr="00932E35">
              <w:rPr>
                <w:color w:val="000000"/>
                <w:sz w:val="20"/>
              </w:rPr>
              <w:t xml:space="preserve"> de </w:t>
            </w:r>
            <w:proofErr w:type="spellStart"/>
            <w:r w:rsidRPr="00932E35">
              <w:rPr>
                <w:color w:val="000000"/>
                <w:sz w:val="20"/>
              </w:rPr>
              <w:t>actividad</w:t>
            </w:r>
            <w:proofErr w:type="spellEnd"/>
            <w:r w:rsidRPr="00932E35">
              <w:rPr>
                <w:color w:val="000000"/>
                <w:sz w:val="20"/>
              </w:rPr>
              <w:t xml:space="preserve"> </w:t>
            </w:r>
            <w:proofErr w:type="spellStart"/>
            <w:r w:rsidRPr="00932E35">
              <w:rPr>
                <w:color w:val="000000"/>
                <w:sz w:val="20"/>
              </w:rPr>
              <w:t>económica</w:t>
            </w:r>
            <w:proofErr w:type="spellEnd"/>
          </w:p>
        </w:tc>
        <w:tc>
          <w:tcPr>
            <w:tcW w:w="0" w:type="auto"/>
            <w:vAlign w:val="bottom"/>
          </w:tcPr>
          <w:p w14:paraId="0C4B1ABA" w14:textId="77777777" w:rsidR="003D75B7" w:rsidRPr="00932E35" w:rsidRDefault="003D75B7" w:rsidP="00262057">
            <w:pPr>
              <w:rPr>
                <w:rFonts w:cs="Calibri"/>
                <w:color w:val="000000"/>
                <w:sz w:val="20"/>
                <w:szCs w:val="20"/>
              </w:rPr>
            </w:pPr>
            <w:r w:rsidRPr="00932E35">
              <w:rPr>
                <w:color w:val="000000"/>
                <w:sz w:val="20"/>
              </w:rPr>
              <w:t>Comercio Exterior</w:t>
            </w:r>
          </w:p>
        </w:tc>
        <w:tc>
          <w:tcPr>
            <w:tcW w:w="0" w:type="auto"/>
            <w:vAlign w:val="bottom"/>
          </w:tcPr>
          <w:p w14:paraId="384D1B86" w14:textId="77777777" w:rsidR="003D75B7" w:rsidRPr="00932E35" w:rsidRDefault="003D75B7"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xml:space="preserve">. Economía, Comercio y </w:t>
            </w:r>
            <w:proofErr w:type="spellStart"/>
            <w:r w:rsidRPr="00932E35">
              <w:rPr>
                <w:color w:val="000000"/>
                <w:sz w:val="20"/>
              </w:rPr>
              <w:t>Empresa</w:t>
            </w:r>
            <w:proofErr w:type="spellEnd"/>
            <w:r w:rsidRPr="00932E35">
              <w:rPr>
                <w:color w:val="000000"/>
                <w:sz w:val="20"/>
              </w:rPr>
              <w:t xml:space="preserve"> (INE…)</w:t>
            </w:r>
          </w:p>
        </w:tc>
        <w:tc>
          <w:tcPr>
            <w:tcW w:w="0" w:type="auto"/>
            <w:vAlign w:val="bottom"/>
          </w:tcPr>
          <w:p w14:paraId="0125C83D"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17F767F" w14:textId="77777777" w:rsidR="003D75B7" w:rsidRPr="00932E35" w:rsidRDefault="003D75B7" w:rsidP="00262057">
            <w:pPr>
              <w:rPr>
                <w:rFonts w:cs="Calibri"/>
                <w:color w:val="000000"/>
                <w:sz w:val="20"/>
                <w:szCs w:val="20"/>
              </w:rPr>
            </w:pPr>
            <w:proofErr w:type="spellStart"/>
            <w:r w:rsidRPr="00932E35">
              <w:rPr>
                <w:color w:val="000000"/>
                <w:sz w:val="20"/>
              </w:rPr>
              <w:t>Exportaciones</w:t>
            </w:r>
            <w:proofErr w:type="spellEnd"/>
            <w:r w:rsidRPr="00932E35">
              <w:rPr>
                <w:color w:val="000000"/>
                <w:sz w:val="20"/>
              </w:rPr>
              <w:t xml:space="preserve"> y </w:t>
            </w:r>
            <w:proofErr w:type="spellStart"/>
            <w:r w:rsidRPr="00932E35">
              <w:rPr>
                <w:color w:val="000000"/>
                <w:sz w:val="20"/>
              </w:rPr>
              <w:t>importaciones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valor</w:t>
            </w:r>
          </w:p>
        </w:tc>
        <w:tc>
          <w:tcPr>
            <w:tcW w:w="1865" w:type="dxa"/>
            <w:vAlign w:val="bottom"/>
          </w:tcPr>
          <w:p w14:paraId="31F1B1AB"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3D75B7" w:rsidRPr="00932E35" w14:paraId="6CE098A5" w14:textId="77777777" w:rsidTr="0059160C">
        <w:trPr>
          <w:trHeight w:val="300"/>
        </w:trPr>
        <w:tc>
          <w:tcPr>
            <w:tcW w:w="0" w:type="auto"/>
            <w:vAlign w:val="bottom"/>
          </w:tcPr>
          <w:p w14:paraId="60161531" w14:textId="77777777" w:rsidR="003D75B7" w:rsidRPr="00932E35" w:rsidRDefault="003D75B7" w:rsidP="00262057">
            <w:pPr>
              <w:rPr>
                <w:rFonts w:cs="Calibri"/>
                <w:color w:val="000000"/>
                <w:sz w:val="20"/>
                <w:szCs w:val="20"/>
              </w:rPr>
            </w:pPr>
            <w:proofErr w:type="spellStart"/>
            <w:r w:rsidRPr="00932E35">
              <w:rPr>
                <w:color w:val="000000"/>
                <w:sz w:val="20"/>
              </w:rPr>
              <w:t>Visitantes</w:t>
            </w:r>
            <w:proofErr w:type="spellEnd"/>
            <w:r w:rsidRPr="00932E35">
              <w:rPr>
                <w:color w:val="000000"/>
                <w:sz w:val="20"/>
              </w:rPr>
              <w:t xml:space="preserve"> del </w:t>
            </w:r>
            <w:proofErr w:type="spellStart"/>
            <w:r w:rsidRPr="00932E35">
              <w:rPr>
                <w:color w:val="000000"/>
                <w:sz w:val="20"/>
              </w:rPr>
              <w:t>territorio</w:t>
            </w:r>
            <w:proofErr w:type="spellEnd"/>
            <w:r w:rsidRPr="00932E35">
              <w:rPr>
                <w:color w:val="000000"/>
                <w:sz w:val="20"/>
              </w:rPr>
              <w:t xml:space="preserve"> </w:t>
            </w:r>
            <w:proofErr w:type="spellStart"/>
            <w:r w:rsidRPr="00932E35">
              <w:rPr>
                <w:color w:val="000000"/>
                <w:sz w:val="20"/>
              </w:rPr>
              <w:t>navarro</w:t>
            </w:r>
            <w:proofErr w:type="spellEnd"/>
          </w:p>
        </w:tc>
        <w:tc>
          <w:tcPr>
            <w:tcW w:w="0" w:type="auto"/>
            <w:vAlign w:val="bottom"/>
          </w:tcPr>
          <w:p w14:paraId="4A37F2F9" w14:textId="77777777" w:rsidR="003D75B7" w:rsidRPr="00932E35" w:rsidRDefault="003D75B7" w:rsidP="00262057">
            <w:pPr>
              <w:rPr>
                <w:rFonts w:cs="Calibri"/>
                <w:color w:val="000000"/>
                <w:sz w:val="20"/>
                <w:szCs w:val="20"/>
              </w:rPr>
            </w:pPr>
            <w:proofErr w:type="spellStart"/>
            <w:r w:rsidRPr="00932E35">
              <w:rPr>
                <w:color w:val="000000"/>
                <w:sz w:val="20"/>
              </w:rPr>
              <w:t>Estadística</w:t>
            </w:r>
            <w:proofErr w:type="spellEnd"/>
            <w:r w:rsidRPr="00932E35">
              <w:rPr>
                <w:color w:val="000000"/>
                <w:sz w:val="20"/>
              </w:rPr>
              <w:t xml:space="preserve"> de </w:t>
            </w:r>
            <w:proofErr w:type="spellStart"/>
            <w:r w:rsidRPr="00932E35">
              <w:rPr>
                <w:color w:val="000000"/>
                <w:sz w:val="20"/>
              </w:rPr>
              <w:t>movimientos</w:t>
            </w:r>
            <w:proofErr w:type="spellEnd"/>
            <w:r w:rsidRPr="00932E35">
              <w:rPr>
                <w:color w:val="000000"/>
                <w:sz w:val="20"/>
              </w:rPr>
              <w:t xml:space="preserve"> </w:t>
            </w:r>
            <w:proofErr w:type="spellStart"/>
            <w:r w:rsidRPr="00932E35">
              <w:rPr>
                <w:color w:val="000000"/>
                <w:sz w:val="20"/>
              </w:rPr>
              <w:t>turísticos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frontera</w:t>
            </w:r>
            <w:proofErr w:type="spellEnd"/>
            <w:r w:rsidRPr="00932E35">
              <w:rPr>
                <w:color w:val="000000"/>
                <w:sz w:val="20"/>
              </w:rPr>
              <w:t xml:space="preserve"> (FRONTUR)</w:t>
            </w:r>
          </w:p>
        </w:tc>
        <w:tc>
          <w:tcPr>
            <w:tcW w:w="0" w:type="auto"/>
            <w:vAlign w:val="bottom"/>
          </w:tcPr>
          <w:p w14:paraId="5F71077B" w14:textId="77777777" w:rsidR="003D75B7" w:rsidRPr="00932E35" w:rsidRDefault="003D75B7"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0E38EF66"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944DD3E" w14:textId="77777777" w:rsidR="003D75B7" w:rsidRPr="00932E35" w:rsidRDefault="003D75B7" w:rsidP="00262057">
            <w:pPr>
              <w:rPr>
                <w:rFonts w:cs="Calibri"/>
                <w:color w:val="000000"/>
                <w:sz w:val="20"/>
                <w:szCs w:val="20"/>
              </w:rPr>
            </w:pPr>
            <w:proofErr w:type="spellStart"/>
            <w:r w:rsidRPr="00932E35">
              <w:rPr>
                <w:color w:val="000000"/>
                <w:sz w:val="20"/>
              </w:rPr>
              <w:t>Visitantes</w:t>
            </w:r>
            <w:proofErr w:type="spellEnd"/>
            <w:r w:rsidRPr="00932E35">
              <w:rPr>
                <w:color w:val="000000"/>
                <w:sz w:val="20"/>
              </w:rPr>
              <w:t xml:space="preserve">, </w:t>
            </w:r>
            <w:proofErr w:type="spellStart"/>
            <w:r w:rsidRPr="00932E35">
              <w:rPr>
                <w:color w:val="000000"/>
                <w:sz w:val="20"/>
              </w:rPr>
              <w:t>turistas</w:t>
            </w:r>
            <w:proofErr w:type="spellEnd"/>
            <w:r w:rsidRPr="00932E35">
              <w:rPr>
                <w:color w:val="000000"/>
                <w:sz w:val="20"/>
              </w:rPr>
              <w:t xml:space="preserve">, </w:t>
            </w:r>
            <w:proofErr w:type="spellStart"/>
            <w:r w:rsidRPr="00932E35">
              <w:rPr>
                <w:color w:val="000000"/>
                <w:sz w:val="20"/>
              </w:rPr>
              <w:t>excursionistas</w:t>
            </w:r>
            <w:proofErr w:type="spellEnd"/>
          </w:p>
        </w:tc>
        <w:tc>
          <w:tcPr>
            <w:tcW w:w="1865" w:type="dxa"/>
            <w:vAlign w:val="bottom"/>
          </w:tcPr>
          <w:p w14:paraId="21E86E6A"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3D75B7" w:rsidRPr="00932E35" w14:paraId="49EEAF5B" w14:textId="77777777" w:rsidTr="0059160C">
        <w:trPr>
          <w:trHeight w:val="300"/>
        </w:trPr>
        <w:tc>
          <w:tcPr>
            <w:tcW w:w="0" w:type="auto"/>
            <w:vAlign w:val="bottom"/>
          </w:tcPr>
          <w:p w14:paraId="7F4CDE5C" w14:textId="77777777" w:rsidR="003D75B7" w:rsidRPr="00932E35" w:rsidRDefault="003D75B7" w:rsidP="00262057">
            <w:pPr>
              <w:rPr>
                <w:rFonts w:cs="Calibri"/>
                <w:color w:val="000000"/>
                <w:sz w:val="20"/>
                <w:szCs w:val="20"/>
              </w:rPr>
            </w:pPr>
            <w:proofErr w:type="spellStart"/>
            <w:r w:rsidRPr="00932E35">
              <w:rPr>
                <w:color w:val="000000"/>
                <w:sz w:val="20"/>
              </w:rPr>
              <w:t>Visitantes</w:t>
            </w:r>
            <w:proofErr w:type="spellEnd"/>
            <w:r w:rsidRPr="00932E35">
              <w:rPr>
                <w:color w:val="000000"/>
                <w:sz w:val="20"/>
              </w:rPr>
              <w:t xml:space="preserve"> no </w:t>
            </w:r>
            <w:proofErr w:type="spellStart"/>
            <w:r w:rsidRPr="00932E35">
              <w:rPr>
                <w:color w:val="000000"/>
                <w:sz w:val="20"/>
              </w:rPr>
              <w:t>residentes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España</w:t>
            </w:r>
          </w:p>
        </w:tc>
        <w:tc>
          <w:tcPr>
            <w:tcW w:w="0" w:type="auto"/>
            <w:vAlign w:val="bottom"/>
          </w:tcPr>
          <w:p w14:paraId="42FB6955" w14:textId="77777777" w:rsidR="003D75B7" w:rsidRPr="00932E35" w:rsidRDefault="003D75B7" w:rsidP="00262057">
            <w:pPr>
              <w:rPr>
                <w:rFonts w:cs="Calibri"/>
                <w:color w:val="000000"/>
                <w:sz w:val="20"/>
                <w:szCs w:val="20"/>
              </w:rPr>
            </w:pPr>
            <w:proofErr w:type="spellStart"/>
            <w:r w:rsidRPr="00932E35">
              <w:rPr>
                <w:color w:val="000000"/>
                <w:sz w:val="20"/>
              </w:rPr>
              <w:t>Estadística</w:t>
            </w:r>
            <w:proofErr w:type="spellEnd"/>
            <w:r w:rsidRPr="00932E35">
              <w:rPr>
                <w:color w:val="000000"/>
                <w:sz w:val="20"/>
              </w:rPr>
              <w:t xml:space="preserve"> de </w:t>
            </w:r>
            <w:proofErr w:type="spellStart"/>
            <w:r w:rsidRPr="00932E35">
              <w:rPr>
                <w:color w:val="000000"/>
                <w:sz w:val="20"/>
              </w:rPr>
              <w:t>Movimientos</w:t>
            </w:r>
            <w:proofErr w:type="spellEnd"/>
            <w:r w:rsidRPr="00932E35">
              <w:rPr>
                <w:color w:val="000000"/>
                <w:sz w:val="20"/>
              </w:rPr>
              <w:t xml:space="preserve"> </w:t>
            </w:r>
            <w:proofErr w:type="spellStart"/>
            <w:r w:rsidRPr="00932E35">
              <w:rPr>
                <w:color w:val="000000"/>
                <w:sz w:val="20"/>
              </w:rPr>
              <w:t>Turísticos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Frontera </w:t>
            </w:r>
            <w:proofErr w:type="spellStart"/>
            <w:r w:rsidRPr="00932E35">
              <w:rPr>
                <w:color w:val="000000"/>
                <w:sz w:val="20"/>
              </w:rPr>
              <w:t>módulo</w:t>
            </w:r>
            <w:proofErr w:type="spellEnd"/>
            <w:r w:rsidRPr="00932E35">
              <w:rPr>
                <w:color w:val="000000"/>
                <w:sz w:val="20"/>
              </w:rPr>
              <w:t xml:space="preserve"> de </w:t>
            </w:r>
            <w:proofErr w:type="spellStart"/>
            <w:r w:rsidRPr="00932E35">
              <w:rPr>
                <w:color w:val="000000"/>
                <w:sz w:val="20"/>
              </w:rPr>
              <w:t>Encuesta</w:t>
            </w:r>
            <w:proofErr w:type="spellEnd"/>
            <w:r w:rsidRPr="00932E35">
              <w:rPr>
                <w:color w:val="000000"/>
                <w:sz w:val="20"/>
              </w:rPr>
              <w:t xml:space="preserve"> de Gasto </w:t>
            </w:r>
            <w:proofErr w:type="spellStart"/>
            <w:r w:rsidRPr="00932E35">
              <w:rPr>
                <w:color w:val="000000"/>
                <w:sz w:val="20"/>
              </w:rPr>
              <w:t>Turístico</w:t>
            </w:r>
            <w:proofErr w:type="spellEnd"/>
          </w:p>
        </w:tc>
        <w:tc>
          <w:tcPr>
            <w:tcW w:w="0" w:type="auto"/>
            <w:vAlign w:val="bottom"/>
          </w:tcPr>
          <w:p w14:paraId="4204A9BC" w14:textId="77777777" w:rsidR="003D75B7" w:rsidRPr="00932E35" w:rsidRDefault="003D75B7"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47F0728E"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E678295" w14:textId="77777777" w:rsidR="003D75B7" w:rsidRPr="00932E35" w:rsidRDefault="003D75B7" w:rsidP="00262057">
            <w:pPr>
              <w:rPr>
                <w:rFonts w:cs="Calibri"/>
                <w:color w:val="000000"/>
                <w:sz w:val="20"/>
                <w:szCs w:val="20"/>
              </w:rPr>
            </w:pPr>
            <w:proofErr w:type="spellStart"/>
            <w:r w:rsidRPr="00932E35">
              <w:rPr>
                <w:color w:val="000000"/>
                <w:sz w:val="20"/>
              </w:rPr>
              <w:t>Número</w:t>
            </w:r>
            <w:proofErr w:type="spellEnd"/>
            <w:r w:rsidRPr="00932E35">
              <w:rPr>
                <w:color w:val="000000"/>
                <w:sz w:val="20"/>
              </w:rPr>
              <w:t xml:space="preserve"> de </w:t>
            </w:r>
            <w:proofErr w:type="spellStart"/>
            <w:r w:rsidRPr="00932E35">
              <w:rPr>
                <w:color w:val="000000"/>
                <w:sz w:val="20"/>
              </w:rPr>
              <w:t>visitantes</w:t>
            </w:r>
            <w:proofErr w:type="spellEnd"/>
            <w:r w:rsidRPr="00932E35">
              <w:rPr>
                <w:color w:val="000000"/>
                <w:sz w:val="20"/>
              </w:rPr>
              <w:t xml:space="preserve">, </w:t>
            </w:r>
            <w:proofErr w:type="spellStart"/>
            <w:r w:rsidRPr="00932E35">
              <w:rPr>
                <w:color w:val="000000"/>
                <w:sz w:val="20"/>
              </w:rPr>
              <w:t>número</w:t>
            </w:r>
            <w:proofErr w:type="spellEnd"/>
            <w:r w:rsidRPr="00932E35">
              <w:rPr>
                <w:color w:val="000000"/>
                <w:sz w:val="20"/>
              </w:rPr>
              <w:t xml:space="preserve"> de </w:t>
            </w:r>
            <w:proofErr w:type="spellStart"/>
            <w:r w:rsidRPr="00932E35">
              <w:rPr>
                <w:color w:val="000000"/>
                <w:sz w:val="20"/>
              </w:rPr>
              <w:t>pernoctaciones</w:t>
            </w:r>
            <w:proofErr w:type="spellEnd"/>
            <w:r w:rsidRPr="00932E35">
              <w:rPr>
                <w:color w:val="000000"/>
                <w:sz w:val="20"/>
              </w:rPr>
              <w:t xml:space="preserve"> y </w:t>
            </w:r>
            <w:proofErr w:type="spellStart"/>
            <w:r w:rsidRPr="00932E35">
              <w:rPr>
                <w:color w:val="000000"/>
                <w:sz w:val="20"/>
              </w:rPr>
              <w:t>gasto</w:t>
            </w:r>
            <w:proofErr w:type="spellEnd"/>
            <w:r w:rsidRPr="00932E35">
              <w:rPr>
                <w:color w:val="000000"/>
                <w:sz w:val="20"/>
              </w:rPr>
              <w:t xml:space="preserve"> </w:t>
            </w:r>
            <w:proofErr w:type="spellStart"/>
            <w:r w:rsidRPr="00932E35">
              <w:rPr>
                <w:color w:val="000000"/>
                <w:sz w:val="20"/>
              </w:rPr>
              <w:t>turístico</w:t>
            </w:r>
            <w:proofErr w:type="spellEnd"/>
          </w:p>
        </w:tc>
        <w:tc>
          <w:tcPr>
            <w:tcW w:w="1865" w:type="dxa"/>
            <w:vAlign w:val="bottom"/>
          </w:tcPr>
          <w:p w14:paraId="14097588"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3D75B7" w:rsidRPr="00932E35" w14:paraId="5E94E0E0" w14:textId="77777777" w:rsidTr="0059160C">
        <w:trPr>
          <w:trHeight w:val="300"/>
        </w:trPr>
        <w:tc>
          <w:tcPr>
            <w:tcW w:w="0" w:type="auto"/>
            <w:vAlign w:val="bottom"/>
          </w:tcPr>
          <w:p w14:paraId="64CA24CD" w14:textId="77777777" w:rsidR="003D75B7" w:rsidRPr="00932E35" w:rsidRDefault="003D75B7" w:rsidP="00262057">
            <w:pPr>
              <w:rPr>
                <w:rFonts w:cs="Calibri"/>
                <w:color w:val="000000"/>
                <w:sz w:val="20"/>
                <w:szCs w:val="20"/>
              </w:rPr>
            </w:pPr>
            <w:r w:rsidRPr="00932E35">
              <w:rPr>
                <w:color w:val="000000"/>
                <w:sz w:val="20"/>
              </w:rPr>
              <w:t xml:space="preserve">Población de 15 </w:t>
            </w:r>
            <w:proofErr w:type="spellStart"/>
            <w:r w:rsidRPr="00932E35">
              <w:rPr>
                <w:color w:val="000000"/>
                <w:sz w:val="20"/>
              </w:rPr>
              <w:t>años</w:t>
            </w:r>
            <w:proofErr w:type="spellEnd"/>
            <w:r w:rsidRPr="00932E35">
              <w:rPr>
                <w:color w:val="000000"/>
                <w:sz w:val="20"/>
              </w:rPr>
              <w:t xml:space="preserve"> o </w:t>
            </w:r>
            <w:proofErr w:type="spellStart"/>
            <w:r w:rsidRPr="00932E35">
              <w:rPr>
                <w:color w:val="000000"/>
                <w:sz w:val="20"/>
              </w:rPr>
              <w:t>más</w:t>
            </w:r>
            <w:proofErr w:type="spellEnd"/>
            <w:r w:rsidRPr="00932E35">
              <w:rPr>
                <w:color w:val="000000"/>
                <w:sz w:val="20"/>
              </w:rPr>
              <w:t xml:space="preserve"> </w:t>
            </w:r>
            <w:proofErr w:type="spellStart"/>
            <w:r w:rsidRPr="00932E35">
              <w:rPr>
                <w:color w:val="000000"/>
                <w:sz w:val="20"/>
              </w:rPr>
              <w:t>residentes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viviendas</w:t>
            </w:r>
            <w:proofErr w:type="spellEnd"/>
            <w:r w:rsidRPr="00932E35">
              <w:rPr>
                <w:color w:val="000000"/>
                <w:sz w:val="20"/>
              </w:rPr>
              <w:t xml:space="preserve"> </w:t>
            </w:r>
            <w:proofErr w:type="spellStart"/>
            <w:r w:rsidRPr="00932E35">
              <w:rPr>
                <w:color w:val="000000"/>
                <w:sz w:val="20"/>
              </w:rPr>
              <w:t>familiares</w:t>
            </w:r>
            <w:proofErr w:type="spellEnd"/>
            <w:r w:rsidRPr="00932E35">
              <w:rPr>
                <w:color w:val="000000"/>
                <w:sz w:val="20"/>
              </w:rPr>
              <w:t xml:space="preserve">. No obstante, se </w:t>
            </w:r>
            <w:proofErr w:type="spellStart"/>
            <w:r w:rsidRPr="00932E35">
              <w:rPr>
                <w:color w:val="000000"/>
                <w:sz w:val="20"/>
              </w:rPr>
              <w:t>recoge</w:t>
            </w:r>
            <w:proofErr w:type="spellEnd"/>
            <w:r w:rsidRPr="00932E35">
              <w:rPr>
                <w:color w:val="000000"/>
                <w:sz w:val="20"/>
              </w:rPr>
              <w:t xml:space="preserve"> </w:t>
            </w:r>
            <w:proofErr w:type="spellStart"/>
            <w:r w:rsidRPr="00932E35">
              <w:rPr>
                <w:color w:val="000000"/>
                <w:sz w:val="20"/>
              </w:rPr>
              <w:t>información</w:t>
            </w:r>
            <w:proofErr w:type="spellEnd"/>
            <w:r w:rsidRPr="00932E35">
              <w:rPr>
                <w:color w:val="000000"/>
                <w:sz w:val="20"/>
              </w:rPr>
              <w:t xml:space="preserve"> </w:t>
            </w:r>
            <w:proofErr w:type="spellStart"/>
            <w:r w:rsidRPr="00932E35">
              <w:rPr>
                <w:color w:val="000000"/>
                <w:sz w:val="20"/>
              </w:rPr>
              <w:t>indirecta</w:t>
            </w:r>
            <w:proofErr w:type="spellEnd"/>
            <w:r w:rsidRPr="00932E35">
              <w:rPr>
                <w:color w:val="000000"/>
                <w:sz w:val="20"/>
              </w:rPr>
              <w:t xml:space="preserve"> de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menores</w:t>
            </w:r>
            <w:proofErr w:type="spellEnd"/>
            <w:r w:rsidRPr="00932E35">
              <w:rPr>
                <w:color w:val="000000"/>
                <w:sz w:val="20"/>
              </w:rPr>
              <w:t xml:space="preserve"> de 15 </w:t>
            </w:r>
            <w:proofErr w:type="spellStart"/>
            <w:r w:rsidRPr="00932E35">
              <w:rPr>
                <w:color w:val="000000"/>
                <w:sz w:val="20"/>
              </w:rPr>
              <w:t>años</w:t>
            </w:r>
            <w:proofErr w:type="spellEnd"/>
            <w:r w:rsidRPr="00932E35">
              <w:rPr>
                <w:color w:val="000000"/>
                <w:sz w:val="20"/>
              </w:rPr>
              <w:t xml:space="preserve"> que </w:t>
            </w:r>
            <w:proofErr w:type="spellStart"/>
            <w:r w:rsidRPr="00932E35">
              <w:rPr>
                <w:color w:val="000000"/>
                <w:sz w:val="20"/>
              </w:rPr>
              <w:t>permite</w:t>
            </w:r>
            <w:proofErr w:type="spellEnd"/>
            <w:r w:rsidRPr="00932E35">
              <w:rPr>
                <w:color w:val="000000"/>
                <w:sz w:val="20"/>
              </w:rPr>
              <w:t xml:space="preserve"> </w:t>
            </w:r>
            <w:proofErr w:type="spellStart"/>
            <w:r w:rsidRPr="00932E35">
              <w:rPr>
                <w:color w:val="000000"/>
                <w:sz w:val="20"/>
              </w:rPr>
              <w:t>estimar</w:t>
            </w:r>
            <w:proofErr w:type="spellEnd"/>
            <w:r w:rsidRPr="00932E35">
              <w:rPr>
                <w:color w:val="000000"/>
                <w:sz w:val="20"/>
              </w:rPr>
              <w:t xml:space="preserv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viajes</w:t>
            </w:r>
            <w:proofErr w:type="spellEnd"/>
            <w:r w:rsidRPr="00932E35">
              <w:rPr>
                <w:color w:val="000000"/>
                <w:sz w:val="20"/>
              </w:rPr>
              <w:t xml:space="preserve"> de </w:t>
            </w:r>
            <w:proofErr w:type="spellStart"/>
            <w:r w:rsidRPr="00932E35">
              <w:rPr>
                <w:color w:val="000000"/>
                <w:sz w:val="20"/>
              </w:rPr>
              <w:t>toda</w:t>
            </w:r>
            <w:proofErr w:type="spellEnd"/>
            <w:r w:rsidRPr="00932E35">
              <w:rPr>
                <w:color w:val="000000"/>
                <w:sz w:val="20"/>
              </w:rPr>
              <w:t xml:space="preserve"> la población </w:t>
            </w:r>
            <w:proofErr w:type="spellStart"/>
            <w:r w:rsidRPr="00932E35">
              <w:rPr>
                <w:color w:val="000000"/>
                <w:sz w:val="20"/>
              </w:rPr>
              <w:t>residente</w:t>
            </w:r>
            <w:proofErr w:type="spellEnd"/>
          </w:p>
        </w:tc>
        <w:tc>
          <w:tcPr>
            <w:tcW w:w="0" w:type="auto"/>
            <w:vAlign w:val="bottom"/>
          </w:tcPr>
          <w:p w14:paraId="39F2B825" w14:textId="77777777" w:rsidR="003D75B7" w:rsidRPr="00932E35" w:rsidRDefault="003D75B7"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Turismo de </w:t>
            </w:r>
            <w:proofErr w:type="spellStart"/>
            <w:r w:rsidRPr="00932E35">
              <w:rPr>
                <w:color w:val="000000"/>
                <w:sz w:val="20"/>
              </w:rPr>
              <w:t>Residentes</w:t>
            </w:r>
            <w:proofErr w:type="spellEnd"/>
          </w:p>
        </w:tc>
        <w:tc>
          <w:tcPr>
            <w:tcW w:w="0" w:type="auto"/>
            <w:vAlign w:val="bottom"/>
          </w:tcPr>
          <w:p w14:paraId="2F8F3DF5" w14:textId="77777777" w:rsidR="003D75B7" w:rsidRPr="00932E35" w:rsidRDefault="003D75B7"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2548A3AB"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EBB8B6B" w14:textId="77777777" w:rsidR="003D75B7" w:rsidRPr="00932E35" w:rsidRDefault="003D75B7" w:rsidP="00262057">
            <w:pPr>
              <w:rPr>
                <w:rFonts w:cs="Calibri"/>
                <w:color w:val="000000"/>
                <w:sz w:val="20"/>
                <w:szCs w:val="20"/>
              </w:rPr>
            </w:pPr>
            <w:proofErr w:type="spellStart"/>
            <w:r w:rsidRPr="00932E35">
              <w:rPr>
                <w:color w:val="000000"/>
                <w:sz w:val="20"/>
              </w:rPr>
              <w:t>Número</w:t>
            </w:r>
            <w:proofErr w:type="spellEnd"/>
            <w:r w:rsidRPr="00932E35">
              <w:rPr>
                <w:color w:val="000000"/>
                <w:sz w:val="20"/>
              </w:rPr>
              <w:t xml:space="preserve"> de </w:t>
            </w:r>
            <w:proofErr w:type="spellStart"/>
            <w:r w:rsidRPr="00932E35">
              <w:rPr>
                <w:color w:val="000000"/>
                <w:sz w:val="20"/>
              </w:rPr>
              <w:t>visitantes</w:t>
            </w:r>
            <w:proofErr w:type="spellEnd"/>
            <w:r w:rsidRPr="00932E35">
              <w:rPr>
                <w:color w:val="000000"/>
                <w:sz w:val="20"/>
              </w:rPr>
              <w:t xml:space="preserve">, </w:t>
            </w:r>
            <w:proofErr w:type="spellStart"/>
            <w:r w:rsidRPr="00932E35">
              <w:rPr>
                <w:color w:val="000000"/>
                <w:sz w:val="20"/>
              </w:rPr>
              <w:t>número</w:t>
            </w:r>
            <w:proofErr w:type="spellEnd"/>
            <w:r w:rsidRPr="00932E35">
              <w:rPr>
                <w:color w:val="000000"/>
                <w:sz w:val="20"/>
              </w:rPr>
              <w:t xml:space="preserve"> de </w:t>
            </w:r>
            <w:proofErr w:type="spellStart"/>
            <w:r w:rsidRPr="00932E35">
              <w:rPr>
                <w:color w:val="000000"/>
                <w:sz w:val="20"/>
              </w:rPr>
              <w:t>pernoctaciones</w:t>
            </w:r>
            <w:proofErr w:type="spellEnd"/>
            <w:r w:rsidRPr="00932E35">
              <w:rPr>
                <w:color w:val="000000"/>
                <w:sz w:val="20"/>
              </w:rPr>
              <w:t xml:space="preserve"> y </w:t>
            </w:r>
            <w:proofErr w:type="spellStart"/>
            <w:r w:rsidRPr="00932E35">
              <w:rPr>
                <w:color w:val="000000"/>
                <w:sz w:val="20"/>
              </w:rPr>
              <w:t>gasto</w:t>
            </w:r>
            <w:proofErr w:type="spellEnd"/>
            <w:r w:rsidRPr="00932E35">
              <w:rPr>
                <w:color w:val="000000"/>
                <w:sz w:val="20"/>
              </w:rPr>
              <w:t xml:space="preserve"> </w:t>
            </w:r>
            <w:proofErr w:type="spellStart"/>
            <w:r w:rsidRPr="00932E35">
              <w:rPr>
                <w:color w:val="000000"/>
                <w:sz w:val="20"/>
              </w:rPr>
              <w:t>turístico</w:t>
            </w:r>
            <w:proofErr w:type="spellEnd"/>
          </w:p>
        </w:tc>
        <w:tc>
          <w:tcPr>
            <w:tcW w:w="1865" w:type="dxa"/>
            <w:vAlign w:val="bottom"/>
          </w:tcPr>
          <w:p w14:paraId="2BE07FD5"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bl>
    <w:p w14:paraId="2D68F235" w14:textId="06A777B4" w:rsidR="0059160C" w:rsidRDefault="0059160C" w:rsidP="00AE16B8">
      <w:pPr>
        <w:pStyle w:val="DICTA-TITULO"/>
        <w:spacing w:before="0" w:after="300" w:line="340" w:lineRule="exact"/>
        <w:ind w:firstLine="567"/>
        <w:jc w:val="both"/>
        <w:rPr>
          <w:b w:val="0"/>
          <w:bCs/>
        </w:rPr>
      </w:pPr>
      <w:r>
        <w:rPr>
          <w:b w:val="0"/>
          <w:bCs/>
        </w:rPr>
        <w:br w:type="page"/>
      </w:r>
    </w:p>
    <w:p w14:paraId="4D5A05CF" w14:textId="77777777" w:rsidR="003D75B7" w:rsidRPr="00932E35" w:rsidRDefault="003D75B7" w:rsidP="003D75B7">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D75B7" w:rsidRPr="00932E35" w14:paraId="0F9BCC01" w14:textId="77777777" w:rsidTr="00262057">
        <w:trPr>
          <w:trHeight w:val="300"/>
        </w:trPr>
        <w:tc>
          <w:tcPr>
            <w:tcW w:w="1802" w:type="dxa"/>
          </w:tcPr>
          <w:p w14:paraId="119DA434" w14:textId="77777777" w:rsidR="003D75B7" w:rsidRPr="00932E35" w:rsidRDefault="003D75B7"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7B115BC" w14:textId="77777777" w:rsidR="003D75B7" w:rsidRPr="00932E35" w:rsidRDefault="003D75B7" w:rsidP="00262057">
            <w:pPr>
              <w:rPr>
                <w:rFonts w:eastAsia="Times New Roman" w:cs="Calibri"/>
                <w:sz w:val="20"/>
                <w:szCs w:val="20"/>
              </w:rPr>
            </w:pPr>
            <w:r w:rsidRPr="00932E35">
              <w:rPr>
                <w:sz w:val="20"/>
              </w:rPr>
              <w:t xml:space="preserve">2200077 Cuentas de las </w:t>
            </w:r>
            <w:proofErr w:type="spellStart"/>
            <w:r w:rsidRPr="00932E35">
              <w:rPr>
                <w:sz w:val="20"/>
              </w:rPr>
              <w:t>Administraciones</w:t>
            </w:r>
            <w:proofErr w:type="spellEnd"/>
            <w:r w:rsidRPr="00932E35">
              <w:rPr>
                <w:sz w:val="20"/>
              </w:rPr>
              <w:t xml:space="preserve"> </w:t>
            </w:r>
            <w:proofErr w:type="spellStart"/>
            <w:r w:rsidRPr="00932E35">
              <w:rPr>
                <w:sz w:val="20"/>
              </w:rPr>
              <w:t>Públicas</w:t>
            </w:r>
            <w:proofErr w:type="spellEnd"/>
          </w:p>
        </w:tc>
      </w:tr>
      <w:tr w:rsidR="003D75B7" w:rsidRPr="00932E35" w14:paraId="79A4C0D1" w14:textId="77777777" w:rsidTr="00262057">
        <w:trPr>
          <w:trHeight w:val="300"/>
        </w:trPr>
        <w:tc>
          <w:tcPr>
            <w:tcW w:w="1802" w:type="dxa"/>
          </w:tcPr>
          <w:p w14:paraId="66EDFBC2" w14:textId="77777777" w:rsidR="003D75B7" w:rsidRPr="00932E35" w:rsidRDefault="003D75B7"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2E0208F" w14:textId="77777777" w:rsidR="003D75B7" w:rsidRPr="00932E35" w:rsidRDefault="003D75B7"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7B4DFB0B" w14:textId="77777777" w:rsidR="003D75B7" w:rsidRPr="00932E35" w:rsidRDefault="003D75B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D75B7" w:rsidRPr="00932E35" w14:paraId="002C4FFA" w14:textId="77777777" w:rsidTr="00262057">
        <w:trPr>
          <w:trHeight w:val="300"/>
        </w:trPr>
        <w:tc>
          <w:tcPr>
            <w:tcW w:w="1802" w:type="dxa"/>
          </w:tcPr>
          <w:p w14:paraId="4085FA73" w14:textId="77777777" w:rsidR="003D75B7" w:rsidRPr="00932E35" w:rsidRDefault="003D75B7"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6EE5F699" w14:textId="77777777" w:rsidR="003D75B7" w:rsidRPr="00932E35" w:rsidRDefault="003D75B7" w:rsidP="00262057">
            <w:pPr>
              <w:rPr>
                <w:rFonts w:eastAsia="Times New Roman" w:cs="Calibri"/>
                <w:sz w:val="20"/>
                <w:szCs w:val="20"/>
              </w:rPr>
            </w:pPr>
            <w:r w:rsidRPr="00932E35">
              <w:rPr>
                <w:sz w:val="20"/>
              </w:rPr>
              <w:t>​</w:t>
            </w:r>
            <w:proofErr w:type="spellStart"/>
            <w:r w:rsidRPr="00932E35">
              <w:rPr>
                <w:sz w:val="20"/>
              </w:rPr>
              <w:t>Estimación</w:t>
            </w:r>
            <w:proofErr w:type="spellEnd"/>
            <w:r w:rsidRPr="00932E35">
              <w:rPr>
                <w:sz w:val="20"/>
              </w:rPr>
              <w:t xml:space="preserve"> de las </w:t>
            </w:r>
            <w:proofErr w:type="spellStart"/>
            <w:r w:rsidRPr="00932E35">
              <w:rPr>
                <w:sz w:val="20"/>
              </w:rPr>
              <w:t>cuentas</w:t>
            </w:r>
            <w:proofErr w:type="spellEnd"/>
            <w:r w:rsidRPr="00932E35">
              <w:rPr>
                <w:sz w:val="20"/>
              </w:rPr>
              <w:t xml:space="preserve"> </w:t>
            </w:r>
            <w:proofErr w:type="spellStart"/>
            <w:r w:rsidRPr="00932E35">
              <w:rPr>
                <w:sz w:val="20"/>
              </w:rPr>
              <w:t>anuales</w:t>
            </w:r>
            <w:proofErr w:type="spellEnd"/>
            <w:r w:rsidRPr="00932E35">
              <w:rPr>
                <w:sz w:val="20"/>
              </w:rPr>
              <w:t xml:space="preserve"> de las </w:t>
            </w:r>
            <w:proofErr w:type="spellStart"/>
            <w:r w:rsidRPr="00932E35">
              <w:rPr>
                <w:sz w:val="20"/>
              </w:rPr>
              <w:t>Administraciones</w:t>
            </w:r>
            <w:proofErr w:type="spellEnd"/>
            <w:r w:rsidRPr="00932E35">
              <w:rPr>
                <w:sz w:val="20"/>
              </w:rPr>
              <w:t xml:space="preserve"> </w:t>
            </w:r>
            <w:proofErr w:type="spellStart"/>
            <w:r w:rsidRPr="00932E35">
              <w:rPr>
                <w:sz w:val="20"/>
              </w:rPr>
              <w:t>Públicas</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por</w:t>
            </w:r>
            <w:proofErr w:type="spellEnd"/>
            <w:r w:rsidRPr="00932E35">
              <w:rPr>
                <w:sz w:val="20"/>
              </w:rPr>
              <w:t xml:space="preserve"> </w:t>
            </w:r>
            <w:proofErr w:type="spellStart"/>
            <w:r w:rsidRPr="00932E35">
              <w:rPr>
                <w:sz w:val="20"/>
              </w:rPr>
              <w:t>métodos</w:t>
            </w:r>
            <w:proofErr w:type="spellEnd"/>
            <w:r w:rsidRPr="00932E35">
              <w:rPr>
                <w:sz w:val="20"/>
              </w:rPr>
              <w:t xml:space="preserve"> </w:t>
            </w:r>
            <w:proofErr w:type="spellStart"/>
            <w:r w:rsidRPr="00932E35">
              <w:rPr>
                <w:sz w:val="20"/>
              </w:rPr>
              <w:t>ascendentes</w:t>
            </w:r>
            <w:proofErr w:type="spellEnd"/>
            <w:r w:rsidRPr="00932E35">
              <w:rPr>
                <w:sz w:val="20"/>
              </w:rPr>
              <w:t xml:space="preserve">. Integra las </w:t>
            </w:r>
            <w:proofErr w:type="spellStart"/>
            <w:r w:rsidRPr="00932E35">
              <w:rPr>
                <w:sz w:val="20"/>
              </w:rPr>
              <w:t>cuentas</w:t>
            </w:r>
            <w:proofErr w:type="spellEnd"/>
            <w:r w:rsidRPr="00932E35">
              <w:rPr>
                <w:sz w:val="20"/>
              </w:rPr>
              <w:t xml:space="preserve"> de:</w:t>
            </w:r>
          </w:p>
          <w:p w14:paraId="07325035" w14:textId="77777777" w:rsidR="003D75B7" w:rsidRPr="00932E35" w:rsidRDefault="003D75B7" w:rsidP="00262057">
            <w:pPr>
              <w:rPr>
                <w:rFonts w:eastAsia="Times New Roman" w:cs="Calibri"/>
                <w:sz w:val="20"/>
                <w:szCs w:val="20"/>
              </w:rPr>
            </w:pPr>
            <w:r w:rsidRPr="00932E35">
              <w:rPr>
                <w:sz w:val="20"/>
              </w:rPr>
              <w:t xml:space="preserve">• </w:t>
            </w:r>
            <w:proofErr w:type="spellStart"/>
            <w:r w:rsidRPr="00932E35">
              <w:rPr>
                <w:sz w:val="20"/>
              </w:rPr>
              <w:t>Comunidad</w:t>
            </w:r>
            <w:proofErr w:type="spellEnd"/>
            <w:r w:rsidRPr="00932E35">
              <w:rPr>
                <w:sz w:val="20"/>
              </w:rPr>
              <w:t xml:space="preserve"> </w:t>
            </w:r>
            <w:proofErr w:type="spellStart"/>
            <w:r w:rsidRPr="00932E35">
              <w:rPr>
                <w:sz w:val="20"/>
              </w:rPr>
              <w:t>Autónoma</w:t>
            </w:r>
            <w:proofErr w:type="spellEnd"/>
            <w:r w:rsidRPr="00932E35">
              <w:rPr>
                <w:sz w:val="20"/>
              </w:rPr>
              <w:t>: Gobierno de Navarra</w:t>
            </w:r>
          </w:p>
          <w:p w14:paraId="303BC836" w14:textId="77777777" w:rsidR="003D75B7" w:rsidRPr="00932E35" w:rsidRDefault="003D75B7" w:rsidP="00262057">
            <w:pPr>
              <w:rPr>
                <w:rFonts w:eastAsia="Times New Roman" w:cs="Calibri"/>
                <w:sz w:val="20"/>
                <w:szCs w:val="20"/>
              </w:rPr>
            </w:pPr>
            <w:r w:rsidRPr="00932E35">
              <w:rPr>
                <w:sz w:val="20"/>
              </w:rPr>
              <w:t xml:space="preserve">• </w:t>
            </w:r>
            <w:proofErr w:type="spellStart"/>
            <w:r w:rsidRPr="00932E35">
              <w:rPr>
                <w:sz w:val="20"/>
              </w:rPr>
              <w:t>Corporaciones</w:t>
            </w:r>
            <w:proofErr w:type="spellEnd"/>
            <w:r w:rsidRPr="00932E35">
              <w:rPr>
                <w:sz w:val="20"/>
              </w:rPr>
              <w:t xml:space="preserve"> Locales</w:t>
            </w:r>
          </w:p>
          <w:p w14:paraId="007C99FC" w14:textId="77777777" w:rsidR="003D75B7" w:rsidRPr="00932E35" w:rsidRDefault="003D75B7" w:rsidP="00262057">
            <w:pPr>
              <w:rPr>
                <w:rFonts w:eastAsia="Times New Roman" w:cs="Calibri"/>
                <w:sz w:val="20"/>
                <w:szCs w:val="20"/>
              </w:rPr>
            </w:pPr>
            <w:r w:rsidRPr="00932E35">
              <w:rPr>
                <w:sz w:val="20"/>
              </w:rPr>
              <w:t>• Administración Central</w:t>
            </w:r>
          </w:p>
          <w:p w14:paraId="472C0E45" w14:textId="77777777" w:rsidR="003D75B7" w:rsidRPr="00932E35" w:rsidRDefault="003D75B7" w:rsidP="00262057">
            <w:pPr>
              <w:rPr>
                <w:rFonts w:eastAsia="Times New Roman" w:cs="Calibri"/>
                <w:sz w:val="20"/>
                <w:szCs w:val="20"/>
              </w:rPr>
            </w:pPr>
            <w:r w:rsidRPr="00932E35">
              <w:rPr>
                <w:sz w:val="20"/>
              </w:rPr>
              <w:t xml:space="preserve">• </w:t>
            </w:r>
            <w:proofErr w:type="spellStart"/>
            <w:r w:rsidRPr="00932E35">
              <w:rPr>
                <w:sz w:val="20"/>
              </w:rPr>
              <w:t>Administraciones</w:t>
            </w:r>
            <w:proofErr w:type="spellEnd"/>
            <w:r w:rsidRPr="00932E35">
              <w:rPr>
                <w:sz w:val="20"/>
              </w:rPr>
              <w:t xml:space="preserve"> de </w:t>
            </w:r>
            <w:proofErr w:type="spellStart"/>
            <w:r w:rsidRPr="00932E35">
              <w:rPr>
                <w:sz w:val="20"/>
              </w:rPr>
              <w:t>Seguridad</w:t>
            </w:r>
            <w:proofErr w:type="spellEnd"/>
            <w:r w:rsidRPr="00932E35">
              <w:rPr>
                <w:sz w:val="20"/>
              </w:rPr>
              <w:t xml:space="preserve"> Social</w:t>
            </w:r>
          </w:p>
        </w:tc>
      </w:tr>
      <w:tr w:rsidR="003D75B7" w:rsidRPr="00932E35" w14:paraId="36CF1E53" w14:textId="77777777" w:rsidTr="00262057">
        <w:trPr>
          <w:trHeight w:val="300"/>
        </w:trPr>
        <w:tc>
          <w:tcPr>
            <w:tcW w:w="1802" w:type="dxa"/>
          </w:tcPr>
          <w:p w14:paraId="3F04DFC5" w14:textId="77777777" w:rsidR="003D75B7" w:rsidRPr="00932E35" w:rsidRDefault="003D75B7"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39095A04" w14:textId="77777777" w:rsidR="003D75B7" w:rsidRPr="00932E35" w:rsidRDefault="003D75B7" w:rsidP="00262057">
            <w:pPr>
              <w:rPr>
                <w:rFonts w:eastAsia="Times New Roman" w:cs="Calibri"/>
                <w:sz w:val="20"/>
                <w:szCs w:val="20"/>
              </w:rPr>
            </w:pPr>
            <w:r w:rsidRPr="00932E35">
              <w:rPr>
                <w:sz w:val="20"/>
              </w:rPr>
              <w:t>​</w:t>
            </w:r>
            <w:proofErr w:type="spellStart"/>
            <w:r w:rsidRPr="00932E35">
              <w:rPr>
                <w:sz w:val="20"/>
              </w:rPr>
              <w:t>Permite</w:t>
            </w:r>
            <w:proofErr w:type="spellEnd"/>
            <w:r w:rsidRPr="00932E35">
              <w:rPr>
                <w:sz w:val="20"/>
              </w:rPr>
              <w:t xml:space="preserve"> </w:t>
            </w:r>
            <w:proofErr w:type="spellStart"/>
            <w:r w:rsidRPr="00932E35">
              <w:rPr>
                <w:sz w:val="20"/>
              </w:rPr>
              <w:t>estudiar</w:t>
            </w:r>
            <w:proofErr w:type="spellEnd"/>
            <w:r w:rsidRPr="00932E35">
              <w:rPr>
                <w:sz w:val="20"/>
              </w:rPr>
              <w:t xml:space="preserve"> la </w:t>
            </w:r>
            <w:proofErr w:type="spellStart"/>
            <w:r w:rsidRPr="00932E35">
              <w:rPr>
                <w:sz w:val="20"/>
              </w:rPr>
              <w:t>evolución</w:t>
            </w:r>
            <w:proofErr w:type="spellEnd"/>
            <w:r w:rsidRPr="00932E35">
              <w:rPr>
                <w:sz w:val="20"/>
              </w:rPr>
              <w:t xml:space="preserve"> de las </w:t>
            </w:r>
            <w:proofErr w:type="spellStart"/>
            <w:r w:rsidRPr="00932E35">
              <w:rPr>
                <w:sz w:val="20"/>
              </w:rPr>
              <w:t>principales</w:t>
            </w:r>
            <w:proofErr w:type="spellEnd"/>
            <w:r w:rsidRPr="00932E35">
              <w:rPr>
                <w:sz w:val="20"/>
              </w:rPr>
              <w:t xml:space="preserve"> magnitudes, </w:t>
            </w:r>
            <w:proofErr w:type="spellStart"/>
            <w:r w:rsidRPr="00932E35">
              <w:rPr>
                <w:sz w:val="20"/>
              </w:rPr>
              <w:t>estructura</w:t>
            </w:r>
            <w:proofErr w:type="spellEnd"/>
            <w:r w:rsidRPr="00932E35">
              <w:rPr>
                <w:sz w:val="20"/>
              </w:rPr>
              <w:t xml:space="preserve"> de </w:t>
            </w:r>
            <w:proofErr w:type="spellStart"/>
            <w:r w:rsidRPr="00932E35">
              <w:rPr>
                <w:sz w:val="20"/>
              </w:rPr>
              <w:t>gastos</w:t>
            </w:r>
            <w:proofErr w:type="spellEnd"/>
            <w:r w:rsidRPr="00932E35">
              <w:rPr>
                <w:sz w:val="20"/>
              </w:rPr>
              <w:t xml:space="preserve"> e </w:t>
            </w:r>
            <w:proofErr w:type="spellStart"/>
            <w:r w:rsidRPr="00932E35">
              <w:rPr>
                <w:sz w:val="20"/>
              </w:rPr>
              <w:t>ingresos</w:t>
            </w:r>
            <w:proofErr w:type="spellEnd"/>
            <w:r w:rsidRPr="00932E35">
              <w:rPr>
                <w:sz w:val="20"/>
              </w:rPr>
              <w:t xml:space="preserve"> de las </w:t>
            </w:r>
            <w:proofErr w:type="spellStart"/>
            <w:r w:rsidRPr="00932E35">
              <w:rPr>
                <w:sz w:val="20"/>
              </w:rPr>
              <w:t>diferentes</w:t>
            </w:r>
            <w:proofErr w:type="spellEnd"/>
            <w:r w:rsidRPr="00932E35">
              <w:rPr>
                <w:sz w:val="20"/>
              </w:rPr>
              <w:t xml:space="preserve"> </w:t>
            </w:r>
            <w:proofErr w:type="spellStart"/>
            <w:r w:rsidRPr="00932E35">
              <w:rPr>
                <w:sz w:val="20"/>
              </w:rPr>
              <w:t>administraciones</w:t>
            </w:r>
            <w:proofErr w:type="spellEnd"/>
            <w:r w:rsidRPr="00932E35">
              <w:rPr>
                <w:sz w:val="20"/>
              </w:rPr>
              <w:t xml:space="preserve"> </w:t>
            </w:r>
            <w:proofErr w:type="spellStart"/>
            <w:r w:rsidRPr="00932E35">
              <w:rPr>
                <w:sz w:val="20"/>
              </w:rPr>
              <w:t>públicas</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comparativa</w:t>
            </w:r>
            <w:proofErr w:type="spellEnd"/>
            <w:r w:rsidRPr="00932E35">
              <w:rPr>
                <w:sz w:val="20"/>
              </w:rPr>
              <w:t xml:space="preserve">, tanto entre las </w:t>
            </w:r>
            <w:proofErr w:type="spellStart"/>
            <w:r w:rsidRPr="00932E35">
              <w:rPr>
                <w:sz w:val="20"/>
              </w:rPr>
              <w:t>distintas</w:t>
            </w:r>
            <w:proofErr w:type="spellEnd"/>
            <w:r w:rsidRPr="00932E35">
              <w:rPr>
                <w:sz w:val="20"/>
              </w:rPr>
              <w:t xml:space="preserve"> </w:t>
            </w:r>
            <w:proofErr w:type="spellStart"/>
            <w:r w:rsidRPr="00932E35">
              <w:rPr>
                <w:sz w:val="20"/>
              </w:rPr>
              <w:t>administraciones</w:t>
            </w:r>
            <w:proofErr w:type="spellEnd"/>
            <w:r w:rsidRPr="00932E35">
              <w:rPr>
                <w:sz w:val="20"/>
              </w:rPr>
              <w:t xml:space="preserve"> </w:t>
            </w:r>
            <w:proofErr w:type="spellStart"/>
            <w:r w:rsidRPr="00932E35">
              <w:rPr>
                <w:sz w:val="20"/>
              </w:rPr>
              <w:t>públicas</w:t>
            </w:r>
            <w:proofErr w:type="spellEnd"/>
            <w:r w:rsidRPr="00932E35">
              <w:rPr>
                <w:sz w:val="20"/>
              </w:rPr>
              <w:t xml:space="preserve"> de un </w:t>
            </w:r>
            <w:proofErr w:type="spellStart"/>
            <w:r w:rsidRPr="00932E35">
              <w:rPr>
                <w:sz w:val="20"/>
              </w:rPr>
              <w:t>territorio</w:t>
            </w:r>
            <w:proofErr w:type="spellEnd"/>
            <w:r w:rsidRPr="00932E35">
              <w:rPr>
                <w:sz w:val="20"/>
              </w:rPr>
              <w:t xml:space="preserve">, </w:t>
            </w:r>
            <w:proofErr w:type="spellStart"/>
            <w:r w:rsidRPr="00932E35">
              <w:rPr>
                <w:sz w:val="20"/>
              </w:rPr>
              <w:t>como</w:t>
            </w:r>
            <w:proofErr w:type="spellEnd"/>
            <w:r w:rsidRPr="00932E35">
              <w:rPr>
                <w:sz w:val="20"/>
              </w:rPr>
              <w:t xml:space="preserve"> con </w:t>
            </w:r>
            <w:proofErr w:type="spellStart"/>
            <w:r w:rsidRPr="00932E35">
              <w:rPr>
                <w:sz w:val="20"/>
              </w:rPr>
              <w:t>el</w:t>
            </w:r>
            <w:proofErr w:type="spellEnd"/>
            <w:r w:rsidRPr="00932E35">
              <w:rPr>
                <w:sz w:val="20"/>
              </w:rPr>
              <w:t xml:space="preserve"> resto de la </w:t>
            </w:r>
            <w:proofErr w:type="spellStart"/>
            <w:r w:rsidRPr="00932E35">
              <w:rPr>
                <w:sz w:val="20"/>
              </w:rPr>
              <w:t>economía</w:t>
            </w:r>
            <w:proofErr w:type="spellEnd"/>
            <w:r w:rsidRPr="00932E35">
              <w:rPr>
                <w:sz w:val="20"/>
              </w:rPr>
              <w:t>.</w:t>
            </w:r>
          </w:p>
        </w:tc>
      </w:tr>
      <w:tr w:rsidR="003D75B7" w:rsidRPr="00932E35" w14:paraId="4B736B35" w14:textId="77777777" w:rsidTr="00262057">
        <w:trPr>
          <w:trHeight w:val="300"/>
        </w:trPr>
        <w:tc>
          <w:tcPr>
            <w:tcW w:w="1802" w:type="dxa"/>
          </w:tcPr>
          <w:p w14:paraId="42CB2BF2" w14:textId="77777777" w:rsidR="003D75B7" w:rsidRPr="00932E35" w:rsidRDefault="003D75B7"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761BBEF" w14:textId="77777777" w:rsidR="003D75B7" w:rsidRPr="00932E35" w:rsidRDefault="003D75B7" w:rsidP="00262057">
            <w:pPr>
              <w:rPr>
                <w:rFonts w:eastAsia="Times New Roman" w:cs="Calibri"/>
                <w:sz w:val="20"/>
                <w:szCs w:val="20"/>
              </w:rPr>
            </w:pPr>
            <w:r w:rsidRPr="00932E35">
              <w:rPr>
                <w:sz w:val="20"/>
              </w:rPr>
              <w:t xml:space="preserve">​La </w:t>
            </w:r>
            <w:proofErr w:type="spellStart"/>
            <w:r w:rsidRPr="00932E35">
              <w:rPr>
                <w:sz w:val="20"/>
              </w:rPr>
              <w:t>información</w:t>
            </w:r>
            <w:proofErr w:type="spellEnd"/>
            <w:r w:rsidRPr="00932E35">
              <w:rPr>
                <w:sz w:val="20"/>
              </w:rPr>
              <w:t xml:space="preserve"> </w:t>
            </w:r>
            <w:proofErr w:type="spellStart"/>
            <w:r w:rsidRPr="00932E35">
              <w:rPr>
                <w:sz w:val="20"/>
              </w:rPr>
              <w:t>detallada</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administraciones</w:t>
            </w:r>
            <w:proofErr w:type="spellEnd"/>
            <w:r w:rsidRPr="00932E35">
              <w:rPr>
                <w:sz w:val="20"/>
              </w:rPr>
              <w:t xml:space="preserve"> </w:t>
            </w:r>
            <w:proofErr w:type="spellStart"/>
            <w:r w:rsidRPr="00932E35">
              <w:rPr>
                <w:sz w:val="20"/>
              </w:rPr>
              <w:t>públicas</w:t>
            </w:r>
            <w:proofErr w:type="spellEnd"/>
            <w:r w:rsidRPr="00932E35">
              <w:rPr>
                <w:sz w:val="20"/>
              </w:rPr>
              <w:t xml:space="preserve"> de Navarra es </w:t>
            </w:r>
            <w:proofErr w:type="spellStart"/>
            <w:r w:rsidRPr="00932E35">
              <w:rPr>
                <w:sz w:val="20"/>
              </w:rPr>
              <w:t>necesaria</w:t>
            </w:r>
            <w:proofErr w:type="spellEnd"/>
            <w:r w:rsidRPr="00932E35">
              <w:rPr>
                <w:sz w:val="20"/>
              </w:rPr>
              <w:t xml:space="preserve"> para </w:t>
            </w:r>
            <w:proofErr w:type="spellStart"/>
            <w:r w:rsidRPr="00932E35">
              <w:rPr>
                <w:sz w:val="20"/>
              </w:rPr>
              <w:t>poder</w:t>
            </w:r>
            <w:proofErr w:type="spellEnd"/>
            <w:r w:rsidRPr="00932E35">
              <w:rPr>
                <w:sz w:val="20"/>
              </w:rPr>
              <w:t xml:space="preserve"> </w:t>
            </w:r>
            <w:proofErr w:type="spellStart"/>
            <w:r w:rsidRPr="00932E35">
              <w:rPr>
                <w:sz w:val="20"/>
              </w:rPr>
              <w:t>analizar</w:t>
            </w:r>
            <w:proofErr w:type="spellEnd"/>
            <w:r w:rsidRPr="00932E35">
              <w:rPr>
                <w:sz w:val="20"/>
              </w:rPr>
              <w:t xml:space="preserve"> y </w:t>
            </w:r>
            <w:proofErr w:type="spellStart"/>
            <w:r w:rsidRPr="00932E35">
              <w:rPr>
                <w:sz w:val="20"/>
              </w:rPr>
              <w:t>comparar</w:t>
            </w:r>
            <w:proofErr w:type="spellEnd"/>
            <w:r w:rsidRPr="00932E35">
              <w:rPr>
                <w:sz w:val="20"/>
              </w:rPr>
              <w:t xml:space="preserve"> las </w:t>
            </w:r>
            <w:proofErr w:type="spellStart"/>
            <w:r w:rsidRPr="00932E35">
              <w:rPr>
                <w:sz w:val="20"/>
              </w:rPr>
              <w:t>operaciones</w:t>
            </w:r>
            <w:proofErr w:type="spellEnd"/>
            <w:r w:rsidRPr="00932E35">
              <w:rPr>
                <w:sz w:val="20"/>
              </w:rPr>
              <w:t xml:space="preserve"> </w:t>
            </w:r>
            <w:proofErr w:type="spellStart"/>
            <w:r w:rsidRPr="00932E35">
              <w:rPr>
                <w:sz w:val="20"/>
              </w:rPr>
              <w:t>realizadas</w:t>
            </w:r>
            <w:proofErr w:type="spellEnd"/>
            <w:r w:rsidRPr="00932E35">
              <w:rPr>
                <w:sz w:val="20"/>
              </w:rPr>
              <w:t xml:space="preserve"> entre las </w:t>
            </w:r>
            <w:proofErr w:type="spellStart"/>
            <w:r w:rsidRPr="00932E35">
              <w:rPr>
                <w:sz w:val="20"/>
              </w:rPr>
              <w:t>distintas</w:t>
            </w:r>
            <w:proofErr w:type="spellEnd"/>
            <w:r w:rsidRPr="00932E35">
              <w:rPr>
                <w:sz w:val="20"/>
              </w:rPr>
              <w:t xml:space="preserve"> </w:t>
            </w:r>
            <w:proofErr w:type="spellStart"/>
            <w:r w:rsidRPr="00932E35">
              <w:rPr>
                <w:sz w:val="20"/>
              </w:rPr>
              <w:t>administraciones</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repercusión</w:t>
            </w:r>
            <w:proofErr w:type="spellEnd"/>
            <w:r w:rsidRPr="00932E35">
              <w:rPr>
                <w:sz w:val="20"/>
              </w:rPr>
              <w:t xml:space="preserve">. </w:t>
            </w:r>
            <w:proofErr w:type="spellStart"/>
            <w:r w:rsidRPr="00932E35">
              <w:rPr>
                <w:sz w:val="20"/>
              </w:rPr>
              <w:t>Asimismo</w:t>
            </w:r>
            <w:proofErr w:type="spellEnd"/>
            <w:r w:rsidRPr="00932E35">
              <w:rPr>
                <w:sz w:val="20"/>
              </w:rPr>
              <w:t xml:space="preserve">, son </w:t>
            </w:r>
            <w:proofErr w:type="spellStart"/>
            <w:r w:rsidRPr="00932E35">
              <w:rPr>
                <w:sz w:val="20"/>
              </w:rPr>
              <w:t>necesarias</w:t>
            </w:r>
            <w:proofErr w:type="spellEnd"/>
            <w:r w:rsidRPr="00932E35">
              <w:rPr>
                <w:sz w:val="20"/>
              </w:rPr>
              <w:t xml:space="preserve"> para </w:t>
            </w:r>
            <w:proofErr w:type="spellStart"/>
            <w:r w:rsidRPr="00932E35">
              <w:rPr>
                <w:sz w:val="20"/>
              </w:rPr>
              <w:t>completar</w:t>
            </w:r>
            <w:proofErr w:type="spellEnd"/>
            <w:r w:rsidRPr="00932E35">
              <w:rPr>
                <w:sz w:val="20"/>
              </w:rPr>
              <w:t xml:space="preserve"> las Cuentas </w:t>
            </w:r>
            <w:proofErr w:type="spellStart"/>
            <w:r w:rsidRPr="00932E35">
              <w:rPr>
                <w:sz w:val="20"/>
              </w:rPr>
              <w:t>Económicas</w:t>
            </w:r>
            <w:proofErr w:type="spellEnd"/>
            <w:r w:rsidRPr="00932E35">
              <w:rPr>
                <w:sz w:val="20"/>
              </w:rPr>
              <w:t xml:space="preserve"> Navarra.</w:t>
            </w:r>
          </w:p>
        </w:tc>
      </w:tr>
      <w:tr w:rsidR="003D75B7" w:rsidRPr="00932E35" w14:paraId="41C7CE35" w14:textId="77777777" w:rsidTr="00262057">
        <w:trPr>
          <w:trHeight w:val="300"/>
        </w:trPr>
        <w:tc>
          <w:tcPr>
            <w:tcW w:w="1802" w:type="dxa"/>
          </w:tcPr>
          <w:p w14:paraId="25E4B09D" w14:textId="77777777" w:rsidR="003D75B7" w:rsidRPr="00932E35" w:rsidRDefault="003D75B7"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1584123" w14:textId="77777777" w:rsidR="003D75B7" w:rsidRPr="00932E35" w:rsidRDefault="003D75B7" w:rsidP="00262057">
            <w:pPr>
              <w:rPr>
                <w:rFonts w:eastAsia="Times New Roman" w:cs="Calibri"/>
                <w:sz w:val="20"/>
                <w:szCs w:val="20"/>
              </w:rPr>
            </w:pPr>
            <w:r w:rsidRPr="00932E35">
              <w:rPr>
                <w:sz w:val="20"/>
              </w:rPr>
              <w:t>Navarra</w:t>
            </w:r>
          </w:p>
        </w:tc>
      </w:tr>
      <w:tr w:rsidR="003D75B7" w:rsidRPr="00932E35" w14:paraId="2E07CA16" w14:textId="77777777" w:rsidTr="00262057">
        <w:trPr>
          <w:trHeight w:val="300"/>
        </w:trPr>
        <w:tc>
          <w:tcPr>
            <w:tcW w:w="1802" w:type="dxa"/>
          </w:tcPr>
          <w:p w14:paraId="293E8FB6" w14:textId="77777777" w:rsidR="003D75B7" w:rsidRPr="00932E35" w:rsidRDefault="003D75B7"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01C0564" w14:textId="77777777" w:rsidR="003D75B7" w:rsidRPr="00932E35" w:rsidRDefault="003D75B7" w:rsidP="00262057">
            <w:pPr>
              <w:rPr>
                <w:rFonts w:eastAsia="Times New Roman" w:cs="Calibri"/>
                <w:sz w:val="20"/>
                <w:szCs w:val="20"/>
              </w:rPr>
            </w:pPr>
            <w:proofErr w:type="spellStart"/>
            <w:r w:rsidRPr="00932E35">
              <w:rPr>
                <w:sz w:val="20"/>
              </w:rPr>
              <w:t>Anual</w:t>
            </w:r>
            <w:proofErr w:type="spellEnd"/>
          </w:p>
        </w:tc>
      </w:tr>
      <w:tr w:rsidR="003D75B7" w:rsidRPr="00932E35" w14:paraId="6C834DAF" w14:textId="77777777" w:rsidTr="00262057">
        <w:trPr>
          <w:trHeight w:val="300"/>
        </w:trPr>
        <w:tc>
          <w:tcPr>
            <w:tcW w:w="8363" w:type="dxa"/>
            <w:gridSpan w:val="3"/>
          </w:tcPr>
          <w:p w14:paraId="7BE07206" w14:textId="77777777" w:rsidR="003D75B7" w:rsidRPr="00932E35" w:rsidRDefault="003D75B7"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D75B7" w:rsidRPr="00932E35" w14:paraId="5BDE5FF9" w14:textId="77777777" w:rsidTr="00262057">
        <w:trPr>
          <w:trHeight w:val="300"/>
        </w:trPr>
        <w:tc>
          <w:tcPr>
            <w:tcW w:w="1802" w:type="dxa"/>
          </w:tcPr>
          <w:p w14:paraId="04481602" w14:textId="77777777" w:rsidR="003D75B7" w:rsidRPr="00932E35" w:rsidRDefault="003D75B7"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C80FFB3" w14:textId="77777777" w:rsidR="003D75B7" w:rsidRPr="00932E35" w:rsidRDefault="003D75B7" w:rsidP="00262057">
            <w:pPr>
              <w:rPr>
                <w:rFonts w:eastAsia="Times New Roman" w:cs="Calibri"/>
                <w:sz w:val="20"/>
                <w:szCs w:val="20"/>
                <w:lang w:eastAsia="es-ES"/>
              </w:rPr>
            </w:pPr>
          </w:p>
        </w:tc>
      </w:tr>
      <w:tr w:rsidR="003D75B7" w:rsidRPr="00932E35" w14:paraId="50FB9688" w14:textId="77777777" w:rsidTr="00262057">
        <w:trPr>
          <w:trHeight w:val="300"/>
        </w:trPr>
        <w:tc>
          <w:tcPr>
            <w:tcW w:w="1802" w:type="dxa"/>
          </w:tcPr>
          <w:p w14:paraId="7D14CD83" w14:textId="77777777" w:rsidR="003D75B7" w:rsidRPr="00932E35" w:rsidRDefault="003D75B7"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21D16AC" w14:textId="77777777" w:rsidR="003D75B7" w:rsidRPr="00932E35" w:rsidRDefault="003D75B7" w:rsidP="00262057">
            <w:pPr>
              <w:rPr>
                <w:rFonts w:eastAsia="Times New Roman" w:cs="Calibri"/>
                <w:sz w:val="20"/>
                <w:szCs w:val="20"/>
                <w:lang w:eastAsia="es-ES"/>
              </w:rPr>
            </w:pPr>
          </w:p>
        </w:tc>
      </w:tr>
      <w:tr w:rsidR="003D75B7" w:rsidRPr="00932E35" w14:paraId="0A309623" w14:textId="77777777" w:rsidTr="00262057">
        <w:trPr>
          <w:trHeight w:val="300"/>
        </w:trPr>
        <w:tc>
          <w:tcPr>
            <w:tcW w:w="1802" w:type="dxa"/>
          </w:tcPr>
          <w:p w14:paraId="5ECAB546" w14:textId="77777777" w:rsidR="003D75B7" w:rsidRPr="00932E35" w:rsidRDefault="003D75B7"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1991E6A" w14:textId="77777777" w:rsidR="003D75B7" w:rsidRPr="00932E35" w:rsidRDefault="003D75B7" w:rsidP="00262057">
            <w:pPr>
              <w:rPr>
                <w:rFonts w:eastAsia="Times New Roman" w:cs="Calibri"/>
                <w:sz w:val="20"/>
                <w:szCs w:val="20"/>
              </w:rPr>
            </w:pPr>
            <w:proofErr w:type="spellStart"/>
            <w:r w:rsidRPr="00932E35">
              <w:rPr>
                <w:sz w:val="20"/>
              </w:rPr>
              <w:t>Dto</w:t>
            </w:r>
            <w:proofErr w:type="spellEnd"/>
            <w:r w:rsidRPr="00932E35">
              <w:rPr>
                <w:sz w:val="20"/>
              </w:rPr>
              <w:t xml:space="preserve">. Economía y </w:t>
            </w:r>
            <w:proofErr w:type="spellStart"/>
            <w:proofErr w:type="gramStart"/>
            <w:r w:rsidRPr="00932E35">
              <w:rPr>
                <w:sz w:val="20"/>
              </w:rPr>
              <w:t>Hacienda;Dto</w:t>
            </w:r>
            <w:proofErr w:type="spellEnd"/>
            <w:proofErr w:type="gramEnd"/>
            <w:r w:rsidRPr="00932E35">
              <w:rPr>
                <w:sz w:val="20"/>
              </w:rPr>
              <w:t xml:space="preserve">. </w:t>
            </w:r>
            <w:proofErr w:type="spellStart"/>
            <w:r w:rsidRPr="00932E35">
              <w:rPr>
                <w:sz w:val="20"/>
              </w:rPr>
              <w:t>Cohesión</w:t>
            </w:r>
            <w:proofErr w:type="spellEnd"/>
            <w:r w:rsidRPr="00932E35">
              <w:rPr>
                <w:sz w:val="20"/>
              </w:rPr>
              <w:t xml:space="preserve"> </w:t>
            </w:r>
            <w:proofErr w:type="spellStart"/>
            <w:proofErr w:type="gramStart"/>
            <w:r w:rsidRPr="00932E35">
              <w:rPr>
                <w:sz w:val="20"/>
              </w:rPr>
              <w:t>Territorial;Mrio</w:t>
            </w:r>
            <w:proofErr w:type="spellEnd"/>
            <w:proofErr w:type="gramEnd"/>
            <w:r w:rsidRPr="00932E35">
              <w:rPr>
                <w:sz w:val="20"/>
              </w:rPr>
              <w:t xml:space="preserve">. </w:t>
            </w:r>
            <w:proofErr w:type="spellStart"/>
            <w:proofErr w:type="gramStart"/>
            <w:r w:rsidRPr="00932E35">
              <w:rPr>
                <w:sz w:val="20"/>
              </w:rPr>
              <w:t>Hacienda;Mrio</w:t>
            </w:r>
            <w:proofErr w:type="spellEnd"/>
            <w:proofErr w:type="gramEnd"/>
            <w:r w:rsidRPr="00932E35">
              <w:rPr>
                <w:sz w:val="20"/>
              </w:rPr>
              <w:t xml:space="preserve">. </w:t>
            </w:r>
            <w:proofErr w:type="spellStart"/>
            <w:r w:rsidRPr="00932E35">
              <w:rPr>
                <w:sz w:val="20"/>
              </w:rPr>
              <w:t>Inclusión</w:t>
            </w:r>
            <w:proofErr w:type="spellEnd"/>
            <w:r w:rsidRPr="00932E35">
              <w:rPr>
                <w:sz w:val="20"/>
              </w:rPr>
              <w:t xml:space="preserve">, </w:t>
            </w:r>
            <w:proofErr w:type="spellStart"/>
            <w:r w:rsidRPr="00932E35">
              <w:rPr>
                <w:sz w:val="20"/>
              </w:rPr>
              <w:t>Seguridad</w:t>
            </w:r>
            <w:proofErr w:type="spellEnd"/>
            <w:r w:rsidRPr="00932E35">
              <w:rPr>
                <w:sz w:val="20"/>
              </w:rPr>
              <w:t xml:space="preserve"> Social y </w:t>
            </w:r>
            <w:proofErr w:type="spellStart"/>
            <w:r w:rsidRPr="00932E35">
              <w:rPr>
                <w:sz w:val="20"/>
              </w:rPr>
              <w:t>Migraciones</w:t>
            </w:r>
            <w:proofErr w:type="spellEnd"/>
          </w:p>
        </w:tc>
      </w:tr>
      <w:tr w:rsidR="003D75B7" w:rsidRPr="00932E35" w14:paraId="69B9DE49" w14:textId="77777777" w:rsidTr="00262057">
        <w:trPr>
          <w:trHeight w:val="300"/>
        </w:trPr>
        <w:tc>
          <w:tcPr>
            <w:tcW w:w="1802" w:type="dxa"/>
          </w:tcPr>
          <w:p w14:paraId="04FC7717" w14:textId="77777777" w:rsidR="003D75B7" w:rsidRPr="00932E35" w:rsidRDefault="003D75B7"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64714D93" w14:textId="77777777" w:rsidR="003D75B7" w:rsidRPr="00932E35" w:rsidRDefault="003D75B7" w:rsidP="00262057">
            <w:pPr>
              <w:rPr>
                <w:rFonts w:eastAsia="Times New Roman" w:cs="Calibri"/>
                <w:sz w:val="20"/>
                <w:szCs w:val="20"/>
                <w:lang w:eastAsia="es-ES"/>
              </w:rPr>
            </w:pPr>
          </w:p>
        </w:tc>
      </w:tr>
      <w:tr w:rsidR="003D75B7" w:rsidRPr="00932E35" w14:paraId="1481D9C3" w14:textId="77777777" w:rsidTr="00262057">
        <w:trPr>
          <w:trHeight w:val="300"/>
        </w:trPr>
        <w:tc>
          <w:tcPr>
            <w:tcW w:w="1802" w:type="dxa"/>
          </w:tcPr>
          <w:p w14:paraId="1A918737" w14:textId="77777777" w:rsidR="003D75B7" w:rsidRPr="00932E35" w:rsidRDefault="003D75B7"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5BFD03A6" w14:textId="77777777" w:rsidR="003D75B7" w:rsidRPr="00932E35" w:rsidRDefault="003D75B7" w:rsidP="00262057">
            <w:pPr>
              <w:rPr>
                <w:rFonts w:eastAsia="Times New Roman" w:cs="Calibri"/>
                <w:sz w:val="20"/>
                <w:szCs w:val="20"/>
                <w:lang w:eastAsia="es-ES"/>
              </w:rPr>
            </w:pPr>
          </w:p>
        </w:tc>
      </w:tr>
    </w:tbl>
    <w:p w14:paraId="548BDB3D" w14:textId="43C71935" w:rsidR="00681376" w:rsidRDefault="00681376" w:rsidP="003D75B7">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667"/>
        <w:gridCol w:w="1488"/>
        <w:gridCol w:w="1200"/>
        <w:gridCol w:w="1146"/>
        <w:gridCol w:w="1588"/>
        <w:gridCol w:w="1274"/>
      </w:tblGrid>
      <w:tr w:rsidR="003D75B7" w:rsidRPr="00932E35" w14:paraId="7EBEBF71" w14:textId="77777777" w:rsidTr="0059160C">
        <w:trPr>
          <w:trHeight w:val="300"/>
        </w:trPr>
        <w:tc>
          <w:tcPr>
            <w:tcW w:w="0" w:type="auto"/>
          </w:tcPr>
          <w:p w14:paraId="1466A55B" w14:textId="77777777" w:rsidR="003D75B7" w:rsidRPr="00932E35" w:rsidRDefault="003D75B7"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40E240A4" w14:textId="77777777" w:rsidR="003D75B7" w:rsidRPr="00932E35" w:rsidRDefault="003D75B7" w:rsidP="00262057">
            <w:pPr>
              <w:rPr>
                <w:rFonts w:eastAsia="Times New Roman" w:cs="Calibri"/>
                <w:b/>
                <w:sz w:val="20"/>
                <w:szCs w:val="20"/>
              </w:rPr>
            </w:pPr>
            <w:r w:rsidRPr="00932E35">
              <w:rPr>
                <w:b/>
                <w:sz w:val="20"/>
              </w:rPr>
              <w:t>Fuente</w:t>
            </w:r>
          </w:p>
        </w:tc>
        <w:tc>
          <w:tcPr>
            <w:tcW w:w="0" w:type="auto"/>
          </w:tcPr>
          <w:p w14:paraId="42D6B057" w14:textId="77777777" w:rsidR="003D75B7" w:rsidRPr="00932E35" w:rsidRDefault="003D75B7"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137CE80" w14:textId="77777777" w:rsidR="003D75B7" w:rsidRPr="00932E35" w:rsidRDefault="003D75B7"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4F9D6A0" w14:textId="77777777" w:rsidR="003D75B7" w:rsidRPr="00932E35" w:rsidRDefault="003D75B7"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74" w:type="dxa"/>
          </w:tcPr>
          <w:p w14:paraId="4FAB6E99" w14:textId="77777777" w:rsidR="003D75B7" w:rsidRPr="00932E35" w:rsidRDefault="003D75B7" w:rsidP="00262057">
            <w:pPr>
              <w:rPr>
                <w:rFonts w:eastAsia="Times New Roman" w:cs="Calibri"/>
                <w:b/>
                <w:sz w:val="20"/>
                <w:szCs w:val="20"/>
              </w:rPr>
            </w:pPr>
            <w:proofErr w:type="spellStart"/>
            <w:r w:rsidRPr="00932E35">
              <w:rPr>
                <w:b/>
                <w:sz w:val="20"/>
              </w:rPr>
              <w:t>Finalidad</w:t>
            </w:r>
            <w:proofErr w:type="spellEnd"/>
          </w:p>
        </w:tc>
      </w:tr>
      <w:tr w:rsidR="003D75B7" w:rsidRPr="00932E35" w14:paraId="57BB4256" w14:textId="77777777" w:rsidTr="0059160C">
        <w:trPr>
          <w:trHeight w:val="300"/>
        </w:trPr>
        <w:tc>
          <w:tcPr>
            <w:tcW w:w="0" w:type="auto"/>
            <w:vAlign w:val="bottom"/>
          </w:tcPr>
          <w:p w14:paraId="76C34669" w14:textId="77777777" w:rsidR="003D75B7" w:rsidRPr="00932E35" w:rsidRDefault="003D75B7" w:rsidP="00262057">
            <w:pPr>
              <w:rPr>
                <w:rFonts w:cs="Calibri"/>
                <w:color w:val="000000"/>
                <w:sz w:val="20"/>
                <w:szCs w:val="20"/>
              </w:rPr>
            </w:pPr>
            <w:r w:rsidRPr="00932E35">
              <w:rPr>
                <w:color w:val="000000"/>
                <w:sz w:val="20"/>
              </w:rPr>
              <w:t xml:space="preserve">Cuentas de las </w:t>
            </w:r>
            <w:proofErr w:type="spellStart"/>
            <w:r w:rsidRPr="00932E35">
              <w:rPr>
                <w:color w:val="000000"/>
                <w:sz w:val="20"/>
              </w:rPr>
              <w:t>Administraciones</w:t>
            </w:r>
            <w:proofErr w:type="spellEnd"/>
            <w:r w:rsidRPr="00932E35">
              <w:rPr>
                <w:color w:val="000000"/>
                <w:sz w:val="20"/>
              </w:rPr>
              <w:t xml:space="preserve"> </w:t>
            </w:r>
            <w:proofErr w:type="spellStart"/>
            <w:r w:rsidRPr="00932E35">
              <w:rPr>
                <w:color w:val="000000"/>
                <w:sz w:val="20"/>
              </w:rPr>
              <w:t>Públicas</w:t>
            </w:r>
            <w:proofErr w:type="spellEnd"/>
            <w:r w:rsidRPr="00932E35">
              <w:rPr>
                <w:color w:val="000000"/>
                <w:sz w:val="20"/>
              </w:rPr>
              <w:t xml:space="preserve"> de Navarra</w:t>
            </w:r>
          </w:p>
        </w:tc>
        <w:tc>
          <w:tcPr>
            <w:tcW w:w="0" w:type="auto"/>
            <w:vAlign w:val="bottom"/>
          </w:tcPr>
          <w:p w14:paraId="3C712DCB" w14:textId="77777777" w:rsidR="003D75B7" w:rsidRPr="00932E35" w:rsidRDefault="003D75B7" w:rsidP="00262057">
            <w:pPr>
              <w:rPr>
                <w:rFonts w:cs="Calibri"/>
                <w:color w:val="000000"/>
                <w:sz w:val="20"/>
                <w:szCs w:val="20"/>
              </w:rPr>
            </w:pPr>
            <w:r w:rsidRPr="00932E35">
              <w:rPr>
                <w:color w:val="000000"/>
                <w:sz w:val="20"/>
              </w:rPr>
              <w:t xml:space="preserve">Sistema </w:t>
            </w:r>
            <w:proofErr w:type="spellStart"/>
            <w:r w:rsidRPr="00932E35">
              <w:rPr>
                <w:color w:val="000000"/>
                <w:sz w:val="20"/>
              </w:rPr>
              <w:t>Contable</w:t>
            </w:r>
            <w:proofErr w:type="spellEnd"/>
            <w:r w:rsidRPr="00932E35">
              <w:rPr>
                <w:color w:val="000000"/>
                <w:sz w:val="20"/>
              </w:rPr>
              <w:t xml:space="preserve"> del Gobierno de Navarra</w:t>
            </w:r>
          </w:p>
        </w:tc>
        <w:tc>
          <w:tcPr>
            <w:tcW w:w="0" w:type="auto"/>
            <w:vAlign w:val="bottom"/>
          </w:tcPr>
          <w:p w14:paraId="5CF6A421" w14:textId="77777777" w:rsidR="003D75B7" w:rsidRPr="00932E35" w:rsidRDefault="003D75B7" w:rsidP="00262057">
            <w:pPr>
              <w:rPr>
                <w:rFonts w:cs="Calibri"/>
                <w:color w:val="000000"/>
                <w:sz w:val="20"/>
                <w:szCs w:val="20"/>
              </w:rPr>
            </w:pPr>
            <w:proofErr w:type="spellStart"/>
            <w:r w:rsidRPr="00932E35">
              <w:rPr>
                <w:color w:val="000000"/>
                <w:sz w:val="20"/>
              </w:rPr>
              <w:t>Dto</w:t>
            </w:r>
            <w:proofErr w:type="spellEnd"/>
            <w:r w:rsidRPr="00932E35">
              <w:rPr>
                <w:color w:val="000000"/>
                <w:sz w:val="20"/>
              </w:rPr>
              <w:t>. Economía y Hacienda</w:t>
            </w:r>
          </w:p>
        </w:tc>
        <w:tc>
          <w:tcPr>
            <w:tcW w:w="0" w:type="auto"/>
            <w:vAlign w:val="bottom"/>
          </w:tcPr>
          <w:p w14:paraId="7D036897"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6D06A8F" w14:textId="77777777" w:rsidR="003D75B7" w:rsidRPr="00932E35" w:rsidRDefault="003D75B7" w:rsidP="00262057">
            <w:pPr>
              <w:rPr>
                <w:rFonts w:cs="Calibri"/>
                <w:color w:val="000000"/>
                <w:sz w:val="20"/>
                <w:szCs w:val="20"/>
              </w:rPr>
            </w:pPr>
            <w:proofErr w:type="spellStart"/>
            <w:r w:rsidRPr="00932E35">
              <w:rPr>
                <w:color w:val="000000"/>
                <w:sz w:val="20"/>
              </w:rPr>
              <w:t>Ejecución</w:t>
            </w:r>
            <w:proofErr w:type="spellEnd"/>
            <w:r w:rsidRPr="00932E35">
              <w:rPr>
                <w:color w:val="000000"/>
                <w:sz w:val="20"/>
              </w:rPr>
              <w:t xml:space="preserve"> </w:t>
            </w:r>
            <w:proofErr w:type="spellStart"/>
            <w:r w:rsidRPr="00932E35">
              <w:rPr>
                <w:color w:val="000000"/>
                <w:sz w:val="20"/>
              </w:rPr>
              <w:t>presupuestaria</w:t>
            </w:r>
            <w:proofErr w:type="spellEnd"/>
            <w:r w:rsidRPr="00932E35">
              <w:rPr>
                <w:color w:val="000000"/>
                <w:sz w:val="20"/>
              </w:rPr>
              <w:t xml:space="preserve"> de </w:t>
            </w:r>
            <w:proofErr w:type="spellStart"/>
            <w:r w:rsidRPr="00932E35">
              <w:rPr>
                <w:color w:val="000000"/>
                <w:sz w:val="20"/>
              </w:rPr>
              <w:t>gastos</w:t>
            </w:r>
            <w:proofErr w:type="spellEnd"/>
            <w:r w:rsidRPr="00932E35">
              <w:rPr>
                <w:color w:val="000000"/>
                <w:sz w:val="20"/>
              </w:rPr>
              <w:t xml:space="preserve"> e </w:t>
            </w:r>
            <w:proofErr w:type="spellStart"/>
            <w:r w:rsidRPr="00932E35">
              <w:rPr>
                <w:color w:val="000000"/>
                <w:sz w:val="20"/>
              </w:rPr>
              <w:t>ingresos</w:t>
            </w:r>
            <w:proofErr w:type="spellEnd"/>
            <w:r w:rsidRPr="00932E35">
              <w:rPr>
                <w:color w:val="000000"/>
                <w:sz w:val="20"/>
              </w:rPr>
              <w:t xml:space="preserve"> de Gobierno de Navarra</w:t>
            </w:r>
          </w:p>
        </w:tc>
        <w:tc>
          <w:tcPr>
            <w:tcW w:w="1274" w:type="dxa"/>
            <w:vAlign w:val="bottom"/>
          </w:tcPr>
          <w:p w14:paraId="0494B39D" w14:textId="77777777" w:rsidR="003D75B7" w:rsidRPr="00932E35" w:rsidRDefault="003D75B7" w:rsidP="00262057">
            <w:pPr>
              <w:rPr>
                <w:rFonts w:cs="Calibri"/>
                <w:color w:val="000000"/>
                <w:sz w:val="20"/>
                <w:szCs w:val="20"/>
              </w:rPr>
            </w:pPr>
            <w:r w:rsidRPr="00932E35">
              <w:rPr>
                <w:color w:val="000000"/>
                <w:sz w:val="20"/>
              </w:rPr>
              <w:t>Fuente principal</w:t>
            </w:r>
          </w:p>
        </w:tc>
      </w:tr>
      <w:tr w:rsidR="003D75B7" w:rsidRPr="00932E35" w14:paraId="4BB0684F" w14:textId="77777777" w:rsidTr="0059160C">
        <w:trPr>
          <w:trHeight w:val="300"/>
        </w:trPr>
        <w:tc>
          <w:tcPr>
            <w:tcW w:w="0" w:type="auto"/>
            <w:vAlign w:val="bottom"/>
          </w:tcPr>
          <w:p w14:paraId="45ECAED7" w14:textId="77777777" w:rsidR="003D75B7" w:rsidRPr="00932E35" w:rsidRDefault="003D75B7" w:rsidP="00262057">
            <w:pPr>
              <w:rPr>
                <w:rFonts w:cs="Calibri"/>
                <w:color w:val="000000"/>
                <w:sz w:val="20"/>
                <w:szCs w:val="20"/>
              </w:rPr>
            </w:pPr>
            <w:r w:rsidRPr="00932E35">
              <w:rPr>
                <w:color w:val="000000"/>
                <w:sz w:val="20"/>
              </w:rPr>
              <w:t xml:space="preserve">Cuentas de las </w:t>
            </w:r>
            <w:proofErr w:type="spellStart"/>
            <w:r w:rsidRPr="00932E35">
              <w:rPr>
                <w:color w:val="000000"/>
                <w:sz w:val="20"/>
              </w:rPr>
              <w:t>Administraciones</w:t>
            </w:r>
            <w:proofErr w:type="spellEnd"/>
            <w:r w:rsidRPr="00932E35">
              <w:rPr>
                <w:color w:val="000000"/>
                <w:sz w:val="20"/>
              </w:rPr>
              <w:t xml:space="preserve"> </w:t>
            </w:r>
            <w:proofErr w:type="spellStart"/>
            <w:r w:rsidRPr="00932E35">
              <w:rPr>
                <w:color w:val="000000"/>
                <w:sz w:val="20"/>
              </w:rPr>
              <w:t>Públicas</w:t>
            </w:r>
            <w:proofErr w:type="spellEnd"/>
            <w:r w:rsidRPr="00932E35">
              <w:rPr>
                <w:color w:val="000000"/>
                <w:sz w:val="20"/>
              </w:rPr>
              <w:t xml:space="preserve"> de Navarra</w:t>
            </w:r>
          </w:p>
        </w:tc>
        <w:tc>
          <w:tcPr>
            <w:tcW w:w="0" w:type="auto"/>
            <w:vAlign w:val="bottom"/>
          </w:tcPr>
          <w:p w14:paraId="23FC4087" w14:textId="77777777" w:rsidR="003D75B7" w:rsidRPr="00932E35" w:rsidRDefault="003D75B7" w:rsidP="00262057">
            <w:pPr>
              <w:rPr>
                <w:rFonts w:cs="Calibri"/>
                <w:color w:val="000000"/>
                <w:sz w:val="20"/>
                <w:szCs w:val="20"/>
              </w:rPr>
            </w:pPr>
            <w:r w:rsidRPr="00932E35">
              <w:rPr>
                <w:color w:val="000000"/>
                <w:sz w:val="20"/>
              </w:rPr>
              <w:t xml:space="preserve">Cuentas de las </w:t>
            </w:r>
            <w:proofErr w:type="spellStart"/>
            <w:r w:rsidRPr="00932E35">
              <w:rPr>
                <w:color w:val="000000"/>
                <w:sz w:val="20"/>
              </w:rPr>
              <w:t>Entidades</w:t>
            </w:r>
            <w:proofErr w:type="spellEnd"/>
            <w:r w:rsidRPr="00932E35">
              <w:rPr>
                <w:color w:val="000000"/>
                <w:sz w:val="20"/>
              </w:rPr>
              <w:t xml:space="preserve"> Locales de Navarra que </w:t>
            </w:r>
            <w:proofErr w:type="spellStart"/>
            <w:r w:rsidRPr="00932E35">
              <w:rPr>
                <w:color w:val="000000"/>
                <w:sz w:val="20"/>
              </w:rPr>
              <w:t>han</w:t>
            </w:r>
            <w:proofErr w:type="spellEnd"/>
            <w:r w:rsidRPr="00932E35">
              <w:rPr>
                <w:color w:val="000000"/>
                <w:sz w:val="20"/>
              </w:rPr>
              <w:t xml:space="preserve"> </w:t>
            </w:r>
            <w:proofErr w:type="spellStart"/>
            <w:r w:rsidRPr="00932E35">
              <w:rPr>
                <w:color w:val="000000"/>
                <w:sz w:val="20"/>
              </w:rPr>
              <w:t>sido</w:t>
            </w:r>
            <w:proofErr w:type="spellEnd"/>
            <w:r w:rsidRPr="00932E35">
              <w:rPr>
                <w:color w:val="000000"/>
                <w:sz w:val="20"/>
              </w:rPr>
              <w:t xml:space="preserve"> </w:t>
            </w:r>
            <w:proofErr w:type="spellStart"/>
            <w:r w:rsidRPr="00932E35">
              <w:rPr>
                <w:color w:val="000000"/>
                <w:sz w:val="20"/>
              </w:rPr>
              <w:t>entregadas</w:t>
            </w:r>
            <w:proofErr w:type="spellEnd"/>
            <w:r w:rsidRPr="00932E35">
              <w:rPr>
                <w:color w:val="000000"/>
                <w:sz w:val="20"/>
              </w:rPr>
              <w:t xml:space="preserve"> al Departamento de </w:t>
            </w:r>
            <w:proofErr w:type="spellStart"/>
            <w:r w:rsidRPr="00932E35">
              <w:rPr>
                <w:color w:val="000000"/>
                <w:sz w:val="20"/>
              </w:rPr>
              <w:t>Cohesión</w:t>
            </w:r>
            <w:proofErr w:type="spellEnd"/>
            <w:r w:rsidRPr="00932E35">
              <w:rPr>
                <w:color w:val="000000"/>
                <w:sz w:val="20"/>
              </w:rPr>
              <w:t xml:space="preserve"> Territorial de Gobierno de Navarra.</w:t>
            </w:r>
          </w:p>
        </w:tc>
        <w:tc>
          <w:tcPr>
            <w:tcW w:w="0" w:type="auto"/>
            <w:vAlign w:val="bottom"/>
          </w:tcPr>
          <w:p w14:paraId="1F444D64" w14:textId="77777777" w:rsidR="003D75B7" w:rsidRPr="00932E35" w:rsidRDefault="003D75B7" w:rsidP="00262057">
            <w:pPr>
              <w:rPr>
                <w:rFonts w:cs="Calibri"/>
                <w:color w:val="000000"/>
                <w:sz w:val="20"/>
                <w:szCs w:val="20"/>
              </w:rPr>
            </w:pPr>
            <w:proofErr w:type="spellStart"/>
            <w:r w:rsidRPr="00932E35">
              <w:rPr>
                <w:color w:val="000000"/>
                <w:sz w:val="20"/>
              </w:rPr>
              <w:t>Dto</w:t>
            </w:r>
            <w:proofErr w:type="spellEnd"/>
            <w:r w:rsidRPr="00932E35">
              <w:rPr>
                <w:color w:val="000000"/>
                <w:sz w:val="20"/>
              </w:rPr>
              <w:t xml:space="preserve">. </w:t>
            </w:r>
            <w:proofErr w:type="spellStart"/>
            <w:r w:rsidRPr="00932E35">
              <w:rPr>
                <w:color w:val="000000"/>
                <w:sz w:val="20"/>
              </w:rPr>
              <w:t>Cohesión</w:t>
            </w:r>
            <w:proofErr w:type="spellEnd"/>
            <w:r w:rsidRPr="00932E35">
              <w:rPr>
                <w:color w:val="000000"/>
                <w:sz w:val="20"/>
              </w:rPr>
              <w:t xml:space="preserve"> Territorial</w:t>
            </w:r>
          </w:p>
        </w:tc>
        <w:tc>
          <w:tcPr>
            <w:tcW w:w="0" w:type="auto"/>
            <w:vAlign w:val="bottom"/>
          </w:tcPr>
          <w:p w14:paraId="1A59C0B5"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042AF42" w14:textId="77777777" w:rsidR="003D75B7" w:rsidRPr="00932E35" w:rsidRDefault="003D75B7" w:rsidP="00262057">
            <w:pPr>
              <w:rPr>
                <w:rFonts w:cs="Calibri"/>
                <w:color w:val="000000"/>
                <w:sz w:val="20"/>
                <w:szCs w:val="20"/>
              </w:rPr>
            </w:pPr>
            <w:proofErr w:type="spellStart"/>
            <w:r w:rsidRPr="00932E35">
              <w:rPr>
                <w:color w:val="000000"/>
                <w:sz w:val="20"/>
              </w:rPr>
              <w:t>Ejecución</w:t>
            </w:r>
            <w:proofErr w:type="spellEnd"/>
            <w:r w:rsidRPr="00932E35">
              <w:rPr>
                <w:color w:val="000000"/>
                <w:sz w:val="20"/>
              </w:rPr>
              <w:t xml:space="preserve"> </w:t>
            </w:r>
            <w:proofErr w:type="spellStart"/>
            <w:r w:rsidRPr="00932E35">
              <w:rPr>
                <w:color w:val="000000"/>
                <w:sz w:val="20"/>
              </w:rPr>
              <w:t>presupuestaria</w:t>
            </w:r>
            <w:proofErr w:type="spellEnd"/>
            <w:r w:rsidRPr="00932E35">
              <w:rPr>
                <w:color w:val="000000"/>
                <w:sz w:val="20"/>
              </w:rPr>
              <w:t xml:space="preserve"> de </w:t>
            </w:r>
            <w:proofErr w:type="spellStart"/>
            <w:r w:rsidRPr="00932E35">
              <w:rPr>
                <w:color w:val="000000"/>
                <w:sz w:val="20"/>
              </w:rPr>
              <w:t>gastos</w:t>
            </w:r>
            <w:proofErr w:type="spellEnd"/>
            <w:r w:rsidRPr="00932E35">
              <w:rPr>
                <w:color w:val="000000"/>
                <w:sz w:val="20"/>
              </w:rPr>
              <w:t xml:space="preserve"> e </w:t>
            </w:r>
            <w:proofErr w:type="spellStart"/>
            <w:r w:rsidRPr="00932E35">
              <w:rPr>
                <w:color w:val="000000"/>
                <w:sz w:val="20"/>
              </w:rPr>
              <w:t>ingresos</w:t>
            </w:r>
            <w:proofErr w:type="spellEnd"/>
            <w:r w:rsidRPr="00932E35">
              <w:rPr>
                <w:color w:val="000000"/>
                <w:sz w:val="20"/>
              </w:rPr>
              <w:t xml:space="preserve"> de las EELL. Población de </w:t>
            </w:r>
            <w:proofErr w:type="spellStart"/>
            <w:r w:rsidRPr="00932E35">
              <w:rPr>
                <w:color w:val="000000"/>
                <w:sz w:val="20"/>
              </w:rPr>
              <w:t>cada</w:t>
            </w:r>
            <w:proofErr w:type="spellEnd"/>
            <w:r w:rsidRPr="00932E35">
              <w:rPr>
                <w:color w:val="000000"/>
                <w:sz w:val="20"/>
              </w:rPr>
              <w:t xml:space="preserve"> EELL.</w:t>
            </w:r>
          </w:p>
        </w:tc>
        <w:tc>
          <w:tcPr>
            <w:tcW w:w="1274" w:type="dxa"/>
            <w:vAlign w:val="bottom"/>
          </w:tcPr>
          <w:p w14:paraId="194A1FBE" w14:textId="77777777" w:rsidR="003D75B7" w:rsidRPr="00932E35" w:rsidRDefault="003D75B7" w:rsidP="00262057">
            <w:pPr>
              <w:rPr>
                <w:rFonts w:cs="Calibri"/>
                <w:color w:val="000000"/>
                <w:sz w:val="20"/>
                <w:szCs w:val="20"/>
              </w:rPr>
            </w:pPr>
            <w:r w:rsidRPr="00932E35">
              <w:rPr>
                <w:color w:val="000000"/>
                <w:sz w:val="20"/>
              </w:rPr>
              <w:t>Fuente principal</w:t>
            </w:r>
          </w:p>
        </w:tc>
      </w:tr>
      <w:tr w:rsidR="003D75B7" w:rsidRPr="00932E35" w14:paraId="1ED578C9" w14:textId="77777777" w:rsidTr="0059160C">
        <w:trPr>
          <w:trHeight w:val="300"/>
        </w:trPr>
        <w:tc>
          <w:tcPr>
            <w:tcW w:w="0" w:type="auto"/>
            <w:vAlign w:val="bottom"/>
          </w:tcPr>
          <w:p w14:paraId="499E6DF4" w14:textId="77777777" w:rsidR="003D75B7" w:rsidRPr="00932E35" w:rsidRDefault="003D75B7" w:rsidP="00262057">
            <w:pPr>
              <w:rPr>
                <w:rFonts w:cs="Calibri"/>
                <w:color w:val="000000"/>
                <w:sz w:val="20"/>
                <w:szCs w:val="20"/>
              </w:rPr>
            </w:pPr>
            <w:r w:rsidRPr="00932E35">
              <w:rPr>
                <w:color w:val="000000"/>
                <w:sz w:val="20"/>
              </w:rPr>
              <w:t xml:space="preserve">Cuentas de las </w:t>
            </w:r>
            <w:proofErr w:type="spellStart"/>
            <w:r w:rsidRPr="00932E35">
              <w:rPr>
                <w:color w:val="000000"/>
                <w:sz w:val="20"/>
              </w:rPr>
              <w:t>Administraciones</w:t>
            </w:r>
            <w:proofErr w:type="spellEnd"/>
            <w:r w:rsidRPr="00932E35">
              <w:rPr>
                <w:color w:val="000000"/>
                <w:sz w:val="20"/>
              </w:rPr>
              <w:t xml:space="preserve"> </w:t>
            </w:r>
            <w:proofErr w:type="spellStart"/>
            <w:r w:rsidRPr="00932E35">
              <w:rPr>
                <w:color w:val="000000"/>
                <w:sz w:val="20"/>
              </w:rPr>
              <w:t>Públicas</w:t>
            </w:r>
            <w:proofErr w:type="spellEnd"/>
            <w:r w:rsidRPr="00932E35">
              <w:rPr>
                <w:color w:val="000000"/>
                <w:sz w:val="20"/>
              </w:rPr>
              <w:t xml:space="preserve"> de Navarra</w:t>
            </w:r>
          </w:p>
        </w:tc>
        <w:tc>
          <w:tcPr>
            <w:tcW w:w="0" w:type="auto"/>
            <w:vAlign w:val="bottom"/>
          </w:tcPr>
          <w:p w14:paraId="5DED1217" w14:textId="77777777" w:rsidR="003D75B7" w:rsidRPr="00932E35" w:rsidRDefault="003D75B7" w:rsidP="00262057">
            <w:pPr>
              <w:rPr>
                <w:rFonts w:cs="Calibri"/>
                <w:color w:val="000000"/>
                <w:sz w:val="20"/>
                <w:szCs w:val="20"/>
              </w:rPr>
            </w:pPr>
            <w:proofErr w:type="spellStart"/>
            <w:r w:rsidRPr="00932E35">
              <w:rPr>
                <w:color w:val="000000"/>
                <w:sz w:val="20"/>
              </w:rPr>
              <w:t>Información</w:t>
            </w:r>
            <w:proofErr w:type="spellEnd"/>
            <w:r w:rsidRPr="00932E35">
              <w:rPr>
                <w:color w:val="000000"/>
                <w:sz w:val="20"/>
              </w:rPr>
              <w:t xml:space="preserve"> </w:t>
            </w:r>
            <w:proofErr w:type="spellStart"/>
            <w:r w:rsidRPr="00932E35">
              <w:rPr>
                <w:color w:val="000000"/>
                <w:sz w:val="20"/>
              </w:rPr>
              <w:t>sobre</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w:t>
            </w:r>
            <w:proofErr w:type="spellStart"/>
            <w:r w:rsidRPr="00932E35">
              <w:rPr>
                <w:color w:val="000000"/>
                <w:sz w:val="20"/>
              </w:rPr>
              <w:t>Presupuesto</w:t>
            </w:r>
            <w:proofErr w:type="spellEnd"/>
            <w:r w:rsidRPr="00932E35">
              <w:rPr>
                <w:color w:val="000000"/>
                <w:sz w:val="20"/>
              </w:rPr>
              <w:t xml:space="preserve"> de </w:t>
            </w:r>
            <w:proofErr w:type="spellStart"/>
            <w:r w:rsidRPr="00932E35">
              <w:rPr>
                <w:color w:val="000000"/>
                <w:sz w:val="20"/>
              </w:rPr>
              <w:t>Gastos</w:t>
            </w:r>
            <w:proofErr w:type="spellEnd"/>
            <w:r w:rsidRPr="00932E35">
              <w:rPr>
                <w:color w:val="000000"/>
                <w:sz w:val="20"/>
              </w:rPr>
              <w:t xml:space="preserve"> de las </w:t>
            </w:r>
            <w:proofErr w:type="spellStart"/>
            <w:r w:rsidRPr="00932E35">
              <w:rPr>
                <w:color w:val="000000"/>
                <w:sz w:val="20"/>
              </w:rPr>
              <w:t>Entidades</w:t>
            </w:r>
            <w:proofErr w:type="spellEnd"/>
            <w:r w:rsidRPr="00932E35">
              <w:rPr>
                <w:color w:val="000000"/>
                <w:sz w:val="20"/>
              </w:rPr>
              <w:t xml:space="preserve"> </w:t>
            </w:r>
            <w:proofErr w:type="spellStart"/>
            <w:r w:rsidRPr="00932E35">
              <w:rPr>
                <w:color w:val="000000"/>
                <w:sz w:val="20"/>
              </w:rPr>
              <w:t>Gestoras</w:t>
            </w:r>
            <w:proofErr w:type="spellEnd"/>
            <w:r w:rsidRPr="00932E35">
              <w:rPr>
                <w:color w:val="000000"/>
                <w:sz w:val="20"/>
              </w:rPr>
              <w:t xml:space="preserve"> de la </w:t>
            </w:r>
            <w:proofErr w:type="spellStart"/>
            <w:r w:rsidRPr="00932E35">
              <w:rPr>
                <w:color w:val="000000"/>
                <w:sz w:val="20"/>
              </w:rPr>
              <w:t>Seguridad</w:t>
            </w:r>
            <w:proofErr w:type="spellEnd"/>
            <w:r w:rsidRPr="00932E35">
              <w:rPr>
                <w:color w:val="000000"/>
                <w:sz w:val="20"/>
              </w:rPr>
              <w:t xml:space="preserve"> Social. Memoria de la </w:t>
            </w:r>
            <w:proofErr w:type="spellStart"/>
            <w:r w:rsidRPr="00932E35">
              <w:rPr>
                <w:color w:val="000000"/>
                <w:sz w:val="20"/>
              </w:rPr>
              <w:t>Tesorería</w:t>
            </w:r>
            <w:proofErr w:type="spellEnd"/>
            <w:r w:rsidRPr="00932E35">
              <w:rPr>
                <w:color w:val="000000"/>
                <w:sz w:val="20"/>
              </w:rPr>
              <w:t xml:space="preserve"> General de la </w:t>
            </w:r>
            <w:proofErr w:type="spellStart"/>
            <w:r w:rsidRPr="00932E35">
              <w:rPr>
                <w:color w:val="000000"/>
                <w:sz w:val="20"/>
              </w:rPr>
              <w:t>Seguridad</w:t>
            </w:r>
            <w:proofErr w:type="spellEnd"/>
            <w:r w:rsidRPr="00932E35">
              <w:rPr>
                <w:color w:val="000000"/>
                <w:sz w:val="20"/>
              </w:rPr>
              <w:t xml:space="preserve"> Social. </w:t>
            </w:r>
          </w:p>
        </w:tc>
        <w:tc>
          <w:tcPr>
            <w:tcW w:w="0" w:type="auto"/>
            <w:vAlign w:val="bottom"/>
          </w:tcPr>
          <w:p w14:paraId="6ADBDE22" w14:textId="77777777" w:rsidR="003D75B7" w:rsidRPr="00932E35" w:rsidRDefault="003D75B7"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xml:space="preserve">. </w:t>
            </w:r>
            <w:proofErr w:type="spellStart"/>
            <w:r w:rsidRPr="00932E35">
              <w:rPr>
                <w:color w:val="000000"/>
                <w:sz w:val="20"/>
              </w:rPr>
              <w:t>Inclusión</w:t>
            </w:r>
            <w:proofErr w:type="spellEnd"/>
            <w:r w:rsidRPr="00932E35">
              <w:rPr>
                <w:color w:val="000000"/>
                <w:sz w:val="20"/>
              </w:rPr>
              <w:t xml:space="preserve">, </w:t>
            </w:r>
            <w:proofErr w:type="spellStart"/>
            <w:r w:rsidRPr="00932E35">
              <w:rPr>
                <w:color w:val="000000"/>
                <w:sz w:val="20"/>
              </w:rPr>
              <w:t>Seguridad</w:t>
            </w:r>
            <w:proofErr w:type="spellEnd"/>
            <w:r w:rsidRPr="00932E35">
              <w:rPr>
                <w:color w:val="000000"/>
                <w:sz w:val="20"/>
              </w:rPr>
              <w:t xml:space="preserve"> Social y </w:t>
            </w:r>
            <w:proofErr w:type="spellStart"/>
            <w:r w:rsidRPr="00932E35">
              <w:rPr>
                <w:color w:val="000000"/>
                <w:sz w:val="20"/>
              </w:rPr>
              <w:t>Migraciones</w:t>
            </w:r>
            <w:proofErr w:type="spellEnd"/>
          </w:p>
        </w:tc>
        <w:tc>
          <w:tcPr>
            <w:tcW w:w="0" w:type="auto"/>
            <w:vAlign w:val="bottom"/>
          </w:tcPr>
          <w:p w14:paraId="0FE5C021"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C087C8A" w14:textId="77777777" w:rsidR="003D75B7" w:rsidRPr="00932E35" w:rsidRDefault="003D75B7" w:rsidP="00262057">
            <w:pPr>
              <w:rPr>
                <w:rFonts w:cs="Calibri"/>
                <w:color w:val="000000"/>
                <w:sz w:val="20"/>
                <w:szCs w:val="20"/>
              </w:rPr>
            </w:pPr>
            <w:r w:rsidRPr="00932E35">
              <w:rPr>
                <w:color w:val="000000"/>
                <w:sz w:val="20"/>
              </w:rPr>
              <w:t>Memoria de la TGSS (</w:t>
            </w:r>
            <w:proofErr w:type="spellStart"/>
            <w:r w:rsidRPr="00932E35">
              <w:rPr>
                <w:color w:val="000000"/>
                <w:sz w:val="20"/>
              </w:rPr>
              <w:t>Gastos</w:t>
            </w:r>
            <w:proofErr w:type="spellEnd"/>
            <w:r w:rsidRPr="00932E35">
              <w:rPr>
                <w:color w:val="000000"/>
                <w:sz w:val="20"/>
              </w:rPr>
              <w:t xml:space="preserve"> e </w:t>
            </w:r>
            <w:proofErr w:type="spellStart"/>
            <w:r w:rsidRPr="00932E35">
              <w:rPr>
                <w:color w:val="000000"/>
                <w:sz w:val="20"/>
              </w:rPr>
              <w:t>ingresos</w:t>
            </w:r>
            <w:proofErr w:type="spellEnd"/>
            <w:r w:rsidRPr="00932E35">
              <w:rPr>
                <w:color w:val="000000"/>
                <w:sz w:val="20"/>
              </w:rPr>
              <w:t xml:space="preserve">) </w:t>
            </w:r>
            <w:proofErr w:type="spellStart"/>
            <w:r w:rsidRPr="00932E35">
              <w:rPr>
                <w:color w:val="000000"/>
                <w:sz w:val="20"/>
              </w:rPr>
              <w:t>por</w:t>
            </w:r>
            <w:proofErr w:type="spellEnd"/>
            <w:r w:rsidRPr="00932E35">
              <w:rPr>
                <w:color w:val="000000"/>
                <w:sz w:val="20"/>
              </w:rPr>
              <w:t xml:space="preserve"> </w:t>
            </w:r>
            <w:proofErr w:type="spellStart"/>
            <w:r w:rsidRPr="00932E35">
              <w:rPr>
                <w:color w:val="000000"/>
                <w:sz w:val="20"/>
              </w:rPr>
              <w:t>funciones</w:t>
            </w:r>
            <w:proofErr w:type="spellEnd"/>
            <w:r w:rsidRPr="00932E35">
              <w:rPr>
                <w:color w:val="000000"/>
                <w:sz w:val="20"/>
              </w:rPr>
              <w:t xml:space="preserve"> y </w:t>
            </w:r>
            <w:proofErr w:type="spellStart"/>
            <w:r w:rsidRPr="00932E35">
              <w:rPr>
                <w:color w:val="000000"/>
                <w:sz w:val="20"/>
              </w:rPr>
              <w:t>subconcepto</w:t>
            </w:r>
            <w:proofErr w:type="spellEnd"/>
            <w:r w:rsidRPr="00932E35">
              <w:rPr>
                <w:color w:val="000000"/>
                <w:sz w:val="20"/>
              </w:rPr>
              <w:t xml:space="preserve"> </w:t>
            </w:r>
            <w:proofErr w:type="spellStart"/>
            <w:r w:rsidRPr="00932E35">
              <w:rPr>
                <w:color w:val="000000"/>
                <w:sz w:val="20"/>
              </w:rPr>
              <w:t>económico</w:t>
            </w:r>
            <w:proofErr w:type="spellEnd"/>
          </w:p>
        </w:tc>
        <w:tc>
          <w:tcPr>
            <w:tcW w:w="1274" w:type="dxa"/>
            <w:vAlign w:val="bottom"/>
          </w:tcPr>
          <w:p w14:paraId="6C9EB011" w14:textId="77777777" w:rsidR="003D75B7" w:rsidRPr="00932E35" w:rsidRDefault="003D75B7" w:rsidP="00262057">
            <w:pPr>
              <w:rPr>
                <w:rFonts w:cs="Calibri"/>
                <w:color w:val="000000"/>
                <w:sz w:val="20"/>
                <w:szCs w:val="20"/>
              </w:rPr>
            </w:pPr>
            <w:r w:rsidRPr="00932E35">
              <w:rPr>
                <w:color w:val="000000"/>
                <w:sz w:val="20"/>
              </w:rPr>
              <w:t>Fuente principal</w:t>
            </w:r>
          </w:p>
        </w:tc>
      </w:tr>
      <w:tr w:rsidR="003D75B7" w:rsidRPr="00932E35" w14:paraId="71BB52F2" w14:textId="77777777" w:rsidTr="0059160C">
        <w:trPr>
          <w:trHeight w:val="300"/>
        </w:trPr>
        <w:tc>
          <w:tcPr>
            <w:tcW w:w="0" w:type="auto"/>
            <w:vAlign w:val="bottom"/>
          </w:tcPr>
          <w:p w14:paraId="7E876D30" w14:textId="77777777" w:rsidR="003D75B7" w:rsidRPr="00932E35" w:rsidRDefault="003D75B7" w:rsidP="00262057">
            <w:pPr>
              <w:rPr>
                <w:rFonts w:cs="Calibri"/>
                <w:color w:val="000000"/>
                <w:sz w:val="20"/>
                <w:szCs w:val="20"/>
              </w:rPr>
            </w:pPr>
            <w:r w:rsidRPr="00932E35">
              <w:rPr>
                <w:color w:val="000000"/>
                <w:sz w:val="20"/>
              </w:rPr>
              <w:t xml:space="preserve">Cuentas de las </w:t>
            </w:r>
            <w:proofErr w:type="spellStart"/>
            <w:r w:rsidRPr="00932E35">
              <w:rPr>
                <w:color w:val="000000"/>
                <w:sz w:val="20"/>
              </w:rPr>
              <w:t>Administraciones</w:t>
            </w:r>
            <w:proofErr w:type="spellEnd"/>
            <w:r w:rsidRPr="00932E35">
              <w:rPr>
                <w:color w:val="000000"/>
                <w:sz w:val="20"/>
              </w:rPr>
              <w:t xml:space="preserve"> </w:t>
            </w:r>
            <w:proofErr w:type="spellStart"/>
            <w:r w:rsidRPr="00932E35">
              <w:rPr>
                <w:color w:val="000000"/>
                <w:sz w:val="20"/>
              </w:rPr>
              <w:t>Públicas</w:t>
            </w:r>
            <w:proofErr w:type="spellEnd"/>
            <w:r w:rsidRPr="00932E35">
              <w:rPr>
                <w:color w:val="000000"/>
                <w:sz w:val="20"/>
              </w:rPr>
              <w:t xml:space="preserve"> de Navarra</w:t>
            </w:r>
          </w:p>
        </w:tc>
        <w:tc>
          <w:tcPr>
            <w:tcW w:w="0" w:type="auto"/>
            <w:vAlign w:val="bottom"/>
          </w:tcPr>
          <w:p w14:paraId="2C74D728" w14:textId="77777777" w:rsidR="003D75B7" w:rsidRPr="00932E35" w:rsidRDefault="003D75B7" w:rsidP="00262057">
            <w:pPr>
              <w:rPr>
                <w:rFonts w:cs="Calibri"/>
                <w:color w:val="000000"/>
                <w:sz w:val="20"/>
                <w:szCs w:val="20"/>
              </w:rPr>
            </w:pPr>
            <w:proofErr w:type="spellStart"/>
            <w:r w:rsidRPr="00932E35">
              <w:rPr>
                <w:color w:val="000000"/>
                <w:sz w:val="20"/>
              </w:rPr>
              <w:t>Información</w:t>
            </w:r>
            <w:proofErr w:type="spellEnd"/>
            <w:r w:rsidRPr="00932E35">
              <w:rPr>
                <w:color w:val="000000"/>
                <w:sz w:val="20"/>
              </w:rPr>
              <w:t xml:space="preserve"> </w:t>
            </w:r>
            <w:proofErr w:type="spellStart"/>
            <w:r w:rsidRPr="00932E35">
              <w:rPr>
                <w:color w:val="000000"/>
                <w:sz w:val="20"/>
              </w:rPr>
              <w:t>regionalizada</w:t>
            </w:r>
            <w:proofErr w:type="spellEnd"/>
            <w:r w:rsidRPr="00932E35">
              <w:rPr>
                <w:color w:val="000000"/>
                <w:sz w:val="20"/>
              </w:rPr>
              <w:t xml:space="preserve"> y no </w:t>
            </w:r>
            <w:proofErr w:type="spellStart"/>
            <w:r w:rsidRPr="00932E35">
              <w:rPr>
                <w:color w:val="000000"/>
                <w:sz w:val="20"/>
              </w:rPr>
              <w:t>regionalizada</w:t>
            </w:r>
            <w:proofErr w:type="spellEnd"/>
            <w:r w:rsidRPr="00932E35">
              <w:rPr>
                <w:color w:val="000000"/>
                <w:sz w:val="20"/>
              </w:rPr>
              <w:t xml:space="preserve"> de </w:t>
            </w:r>
            <w:proofErr w:type="spellStart"/>
            <w:r w:rsidRPr="00932E35">
              <w:rPr>
                <w:color w:val="000000"/>
                <w:sz w:val="20"/>
              </w:rPr>
              <w:t>ingresos</w:t>
            </w:r>
            <w:proofErr w:type="spellEnd"/>
            <w:r w:rsidRPr="00932E35">
              <w:rPr>
                <w:color w:val="000000"/>
                <w:sz w:val="20"/>
              </w:rPr>
              <w:t xml:space="preserve"> y </w:t>
            </w:r>
            <w:proofErr w:type="spellStart"/>
            <w:r w:rsidRPr="00932E35">
              <w:rPr>
                <w:color w:val="000000"/>
                <w:sz w:val="20"/>
              </w:rPr>
              <w:t>gastos</w:t>
            </w:r>
            <w:proofErr w:type="spellEnd"/>
            <w:r w:rsidRPr="00932E35">
              <w:rPr>
                <w:color w:val="000000"/>
                <w:sz w:val="20"/>
              </w:rPr>
              <w:t xml:space="preserve"> </w:t>
            </w:r>
            <w:proofErr w:type="spellStart"/>
            <w:r w:rsidRPr="00932E35">
              <w:rPr>
                <w:color w:val="000000"/>
                <w:sz w:val="20"/>
              </w:rPr>
              <w:t>facilitada</w:t>
            </w:r>
            <w:proofErr w:type="spellEnd"/>
            <w:r w:rsidRPr="00932E35">
              <w:rPr>
                <w:color w:val="000000"/>
                <w:sz w:val="20"/>
              </w:rPr>
              <w:t xml:space="preserve"> </w:t>
            </w:r>
            <w:proofErr w:type="spellStart"/>
            <w:r w:rsidRPr="00932E35">
              <w:rPr>
                <w:color w:val="000000"/>
                <w:sz w:val="20"/>
              </w:rPr>
              <w:t>por</w:t>
            </w:r>
            <w:proofErr w:type="spellEnd"/>
            <w:r w:rsidRPr="00932E35">
              <w:rPr>
                <w:color w:val="000000"/>
                <w:sz w:val="20"/>
              </w:rPr>
              <w:t xml:space="preserve"> la Intervención General de la Administración del Estado.</w:t>
            </w:r>
          </w:p>
        </w:tc>
        <w:tc>
          <w:tcPr>
            <w:tcW w:w="0" w:type="auto"/>
            <w:vAlign w:val="bottom"/>
          </w:tcPr>
          <w:p w14:paraId="196ED1CE" w14:textId="77777777" w:rsidR="003D75B7" w:rsidRPr="00932E35" w:rsidRDefault="003D75B7"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Hacienda</w:t>
            </w:r>
          </w:p>
        </w:tc>
        <w:tc>
          <w:tcPr>
            <w:tcW w:w="0" w:type="auto"/>
            <w:vAlign w:val="bottom"/>
          </w:tcPr>
          <w:p w14:paraId="4B738F1F"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B467673" w14:textId="77777777" w:rsidR="003D75B7" w:rsidRPr="00932E35" w:rsidRDefault="003D75B7" w:rsidP="00262057">
            <w:pPr>
              <w:rPr>
                <w:rFonts w:cs="Calibri"/>
                <w:color w:val="000000"/>
                <w:sz w:val="20"/>
                <w:szCs w:val="20"/>
              </w:rPr>
            </w:pPr>
            <w:proofErr w:type="spellStart"/>
            <w:r w:rsidRPr="00932E35">
              <w:rPr>
                <w:color w:val="000000"/>
                <w:sz w:val="20"/>
              </w:rPr>
              <w:t>Ejecución</w:t>
            </w:r>
            <w:proofErr w:type="spellEnd"/>
            <w:r w:rsidRPr="00932E35">
              <w:rPr>
                <w:color w:val="000000"/>
                <w:sz w:val="20"/>
              </w:rPr>
              <w:t xml:space="preserve"> </w:t>
            </w:r>
            <w:proofErr w:type="spellStart"/>
            <w:r w:rsidRPr="00932E35">
              <w:rPr>
                <w:color w:val="000000"/>
                <w:sz w:val="20"/>
              </w:rPr>
              <w:t>presupuestaria</w:t>
            </w:r>
            <w:proofErr w:type="spellEnd"/>
            <w:r w:rsidRPr="00932E35">
              <w:rPr>
                <w:color w:val="000000"/>
                <w:sz w:val="20"/>
              </w:rPr>
              <w:t xml:space="preserve"> de </w:t>
            </w:r>
            <w:proofErr w:type="spellStart"/>
            <w:r w:rsidRPr="00932E35">
              <w:rPr>
                <w:color w:val="000000"/>
                <w:sz w:val="20"/>
              </w:rPr>
              <w:t>gasto</w:t>
            </w:r>
            <w:proofErr w:type="spellEnd"/>
            <w:r w:rsidRPr="00932E35">
              <w:rPr>
                <w:color w:val="000000"/>
                <w:sz w:val="20"/>
              </w:rPr>
              <w:t xml:space="preserve"> e </w:t>
            </w:r>
            <w:proofErr w:type="spellStart"/>
            <w:r w:rsidRPr="00932E35">
              <w:rPr>
                <w:color w:val="000000"/>
                <w:sz w:val="20"/>
              </w:rPr>
              <w:t>ingreso</w:t>
            </w:r>
            <w:proofErr w:type="spellEnd"/>
            <w:r w:rsidRPr="00932E35">
              <w:rPr>
                <w:color w:val="000000"/>
                <w:sz w:val="20"/>
              </w:rPr>
              <w:t xml:space="preserve"> a </w:t>
            </w:r>
            <w:proofErr w:type="spellStart"/>
            <w:r w:rsidRPr="00932E35">
              <w:rPr>
                <w:color w:val="000000"/>
                <w:sz w:val="20"/>
              </w:rPr>
              <w:t>nivel</w:t>
            </w:r>
            <w:proofErr w:type="spellEnd"/>
            <w:r w:rsidRPr="00932E35">
              <w:rPr>
                <w:color w:val="000000"/>
                <w:sz w:val="20"/>
              </w:rPr>
              <w:t xml:space="preserve"> de </w:t>
            </w:r>
            <w:proofErr w:type="spellStart"/>
            <w:r w:rsidRPr="00932E35">
              <w:rPr>
                <w:color w:val="000000"/>
                <w:sz w:val="20"/>
              </w:rPr>
              <w:t>subconcepto</w:t>
            </w:r>
            <w:proofErr w:type="spellEnd"/>
            <w:r w:rsidRPr="00932E35">
              <w:rPr>
                <w:color w:val="000000"/>
                <w:sz w:val="20"/>
              </w:rPr>
              <w:t xml:space="preserve"> </w:t>
            </w:r>
            <w:proofErr w:type="spellStart"/>
            <w:r w:rsidRPr="00932E35">
              <w:rPr>
                <w:color w:val="000000"/>
                <w:sz w:val="20"/>
              </w:rPr>
              <w:t>presupuestario</w:t>
            </w:r>
            <w:proofErr w:type="spellEnd"/>
            <w:r w:rsidRPr="00932E35">
              <w:rPr>
                <w:color w:val="000000"/>
                <w:sz w:val="20"/>
              </w:rPr>
              <w:t xml:space="preserve">. </w:t>
            </w:r>
            <w:proofErr w:type="spellStart"/>
            <w:r w:rsidRPr="00932E35">
              <w:rPr>
                <w:color w:val="000000"/>
                <w:sz w:val="20"/>
              </w:rPr>
              <w:t>Información</w:t>
            </w:r>
            <w:proofErr w:type="spellEnd"/>
            <w:r w:rsidRPr="00932E35">
              <w:rPr>
                <w:color w:val="000000"/>
                <w:sz w:val="20"/>
              </w:rPr>
              <w:t xml:space="preserve"> no </w:t>
            </w:r>
            <w:proofErr w:type="spellStart"/>
            <w:r w:rsidRPr="00932E35">
              <w:rPr>
                <w:color w:val="000000"/>
                <w:sz w:val="20"/>
              </w:rPr>
              <w:t>regionalizada</w:t>
            </w:r>
            <w:proofErr w:type="spellEnd"/>
            <w:r w:rsidRPr="00932E35">
              <w:rPr>
                <w:color w:val="000000"/>
                <w:sz w:val="20"/>
              </w:rPr>
              <w:t xml:space="preserve"> con </w:t>
            </w:r>
            <w:proofErr w:type="spellStart"/>
            <w:r w:rsidRPr="00932E35">
              <w:rPr>
                <w:color w:val="000000"/>
                <w:sz w:val="20"/>
              </w:rPr>
              <w:t>detalle</w:t>
            </w:r>
            <w:proofErr w:type="spellEnd"/>
            <w:r w:rsidRPr="00932E35">
              <w:rPr>
                <w:color w:val="000000"/>
                <w:sz w:val="20"/>
              </w:rPr>
              <w:t xml:space="preserve"> de </w:t>
            </w:r>
            <w:proofErr w:type="spellStart"/>
            <w:r w:rsidRPr="00932E35">
              <w:rPr>
                <w:color w:val="000000"/>
                <w:sz w:val="20"/>
              </w:rPr>
              <w:t>secciones</w:t>
            </w:r>
            <w:proofErr w:type="spellEnd"/>
            <w:r w:rsidRPr="00932E35">
              <w:rPr>
                <w:color w:val="000000"/>
                <w:sz w:val="20"/>
              </w:rPr>
              <w:t xml:space="preserve"> </w:t>
            </w:r>
            <w:proofErr w:type="spellStart"/>
            <w:r w:rsidRPr="00932E35">
              <w:rPr>
                <w:color w:val="000000"/>
                <w:sz w:val="20"/>
              </w:rPr>
              <w:t>presupuestarias</w:t>
            </w:r>
            <w:proofErr w:type="spellEnd"/>
            <w:r w:rsidRPr="00932E35">
              <w:rPr>
                <w:color w:val="000000"/>
                <w:sz w:val="20"/>
              </w:rPr>
              <w:t xml:space="preserve"> y </w:t>
            </w:r>
            <w:proofErr w:type="spellStart"/>
            <w:r w:rsidRPr="00932E35">
              <w:rPr>
                <w:color w:val="000000"/>
                <w:sz w:val="20"/>
              </w:rPr>
              <w:t>capítulo</w:t>
            </w:r>
            <w:proofErr w:type="spellEnd"/>
            <w:r w:rsidRPr="00932E35">
              <w:rPr>
                <w:color w:val="000000"/>
                <w:sz w:val="20"/>
              </w:rPr>
              <w:t xml:space="preserve"> </w:t>
            </w:r>
            <w:proofErr w:type="spellStart"/>
            <w:r w:rsidRPr="00932E35">
              <w:rPr>
                <w:color w:val="000000"/>
                <w:sz w:val="20"/>
              </w:rPr>
              <w:t>económico</w:t>
            </w:r>
            <w:proofErr w:type="spellEnd"/>
            <w:r w:rsidRPr="00932E35">
              <w:rPr>
                <w:color w:val="000000"/>
                <w:sz w:val="20"/>
              </w:rPr>
              <w:t xml:space="preserve">. </w:t>
            </w:r>
          </w:p>
        </w:tc>
        <w:tc>
          <w:tcPr>
            <w:tcW w:w="1274" w:type="dxa"/>
            <w:vAlign w:val="bottom"/>
          </w:tcPr>
          <w:p w14:paraId="493AD99E" w14:textId="77777777" w:rsidR="003D75B7" w:rsidRPr="00932E35" w:rsidRDefault="003D75B7" w:rsidP="00262057">
            <w:pPr>
              <w:rPr>
                <w:rFonts w:cs="Calibri"/>
                <w:color w:val="000000"/>
                <w:sz w:val="20"/>
                <w:szCs w:val="20"/>
              </w:rPr>
            </w:pPr>
            <w:r w:rsidRPr="00932E35">
              <w:rPr>
                <w:color w:val="000000"/>
                <w:sz w:val="20"/>
              </w:rPr>
              <w:t>Fuente principal</w:t>
            </w:r>
          </w:p>
        </w:tc>
      </w:tr>
    </w:tbl>
    <w:p w14:paraId="0B7130B0" w14:textId="2616AF25" w:rsidR="0059160C" w:rsidRDefault="0059160C" w:rsidP="00AE16B8">
      <w:pPr>
        <w:pStyle w:val="DICTA-TITULO"/>
        <w:spacing w:before="0" w:after="300" w:line="340" w:lineRule="exact"/>
        <w:ind w:firstLine="567"/>
        <w:jc w:val="both"/>
        <w:rPr>
          <w:b w:val="0"/>
          <w:bCs/>
        </w:rPr>
      </w:pPr>
      <w:r>
        <w:rPr>
          <w:b w:val="0"/>
          <w:bCs/>
        </w:rPr>
        <w:br w:type="page"/>
      </w:r>
    </w:p>
    <w:p w14:paraId="21F2E10C" w14:textId="77777777" w:rsidR="003D75B7" w:rsidRPr="00932E35" w:rsidRDefault="003D75B7" w:rsidP="003D75B7">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D75B7" w:rsidRPr="00932E35" w14:paraId="3D69E066" w14:textId="77777777" w:rsidTr="00262057">
        <w:trPr>
          <w:trHeight w:val="300"/>
        </w:trPr>
        <w:tc>
          <w:tcPr>
            <w:tcW w:w="1802" w:type="dxa"/>
          </w:tcPr>
          <w:p w14:paraId="7DB04573" w14:textId="77777777" w:rsidR="003D75B7" w:rsidRPr="00932E35" w:rsidRDefault="003D75B7"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E65408A" w14:textId="77777777" w:rsidR="003D75B7" w:rsidRPr="00932E35" w:rsidRDefault="003D75B7" w:rsidP="00262057">
            <w:pPr>
              <w:rPr>
                <w:rFonts w:eastAsia="Times New Roman" w:cs="Calibri"/>
                <w:sz w:val="20"/>
                <w:szCs w:val="20"/>
              </w:rPr>
            </w:pPr>
            <w:r w:rsidRPr="00932E35">
              <w:rPr>
                <w:sz w:val="20"/>
              </w:rPr>
              <w:t xml:space="preserve">2200078 Cuentas </w:t>
            </w:r>
            <w:proofErr w:type="spellStart"/>
            <w:r w:rsidRPr="00932E35">
              <w:rPr>
                <w:sz w:val="20"/>
              </w:rPr>
              <w:t>Económicas</w:t>
            </w:r>
            <w:proofErr w:type="spellEnd"/>
            <w:r w:rsidRPr="00932E35">
              <w:rPr>
                <w:sz w:val="20"/>
              </w:rPr>
              <w:t xml:space="preserve"> </w:t>
            </w:r>
            <w:proofErr w:type="spellStart"/>
            <w:r w:rsidRPr="00932E35">
              <w:rPr>
                <w:sz w:val="20"/>
              </w:rPr>
              <w:t>Anuales</w:t>
            </w:r>
            <w:proofErr w:type="spellEnd"/>
          </w:p>
        </w:tc>
      </w:tr>
      <w:tr w:rsidR="003D75B7" w:rsidRPr="00932E35" w14:paraId="1AE4527B" w14:textId="77777777" w:rsidTr="00262057">
        <w:trPr>
          <w:trHeight w:val="300"/>
        </w:trPr>
        <w:tc>
          <w:tcPr>
            <w:tcW w:w="1802" w:type="dxa"/>
          </w:tcPr>
          <w:p w14:paraId="21D2830C" w14:textId="77777777" w:rsidR="003D75B7" w:rsidRPr="00932E35" w:rsidRDefault="003D75B7"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3FA1C9B" w14:textId="77777777" w:rsidR="003D75B7" w:rsidRPr="00932E35" w:rsidRDefault="003D75B7"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4D283775" w14:textId="77777777" w:rsidR="003D75B7" w:rsidRPr="00932E35" w:rsidRDefault="003D75B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D75B7" w:rsidRPr="00932E35" w14:paraId="4C38EF1D" w14:textId="77777777" w:rsidTr="00262057">
        <w:trPr>
          <w:trHeight w:val="300"/>
        </w:trPr>
        <w:tc>
          <w:tcPr>
            <w:tcW w:w="1802" w:type="dxa"/>
          </w:tcPr>
          <w:p w14:paraId="443CFD65" w14:textId="77777777" w:rsidR="003D75B7" w:rsidRPr="00932E35" w:rsidRDefault="003D75B7"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72D1D4D2" w14:textId="77777777" w:rsidR="003D75B7" w:rsidRPr="00932E35" w:rsidRDefault="003D75B7" w:rsidP="00262057">
            <w:pPr>
              <w:rPr>
                <w:rFonts w:eastAsia="Times New Roman" w:cs="Calibri"/>
                <w:sz w:val="20"/>
                <w:szCs w:val="20"/>
              </w:rPr>
            </w:pPr>
            <w:r w:rsidRPr="00932E35">
              <w:rPr>
                <w:sz w:val="20"/>
              </w:rPr>
              <w:t xml:space="preserve">Las Cuentas </w:t>
            </w:r>
            <w:proofErr w:type="spellStart"/>
            <w:r w:rsidRPr="00932E35">
              <w:rPr>
                <w:sz w:val="20"/>
              </w:rPr>
              <w:t>Económicas</w:t>
            </w:r>
            <w:proofErr w:type="spellEnd"/>
            <w:r w:rsidRPr="00932E35">
              <w:rPr>
                <w:sz w:val="20"/>
              </w:rPr>
              <w:t xml:space="preserve"> </w:t>
            </w:r>
            <w:proofErr w:type="spellStart"/>
            <w:r w:rsidRPr="00932E35">
              <w:rPr>
                <w:sz w:val="20"/>
              </w:rPr>
              <w:t>Anuales</w:t>
            </w:r>
            <w:proofErr w:type="spellEnd"/>
            <w:r w:rsidRPr="00932E35">
              <w:rPr>
                <w:sz w:val="20"/>
              </w:rPr>
              <w:t xml:space="preserve"> son </w:t>
            </w:r>
            <w:proofErr w:type="spellStart"/>
            <w:r w:rsidRPr="00932E35">
              <w:rPr>
                <w:sz w:val="20"/>
              </w:rPr>
              <w:t>una</w:t>
            </w:r>
            <w:proofErr w:type="spellEnd"/>
            <w:r w:rsidRPr="00932E35">
              <w:rPr>
                <w:sz w:val="20"/>
              </w:rPr>
              <w:t xml:space="preserve"> </w:t>
            </w:r>
            <w:proofErr w:type="spellStart"/>
            <w:r w:rsidRPr="00932E35">
              <w:rPr>
                <w:sz w:val="20"/>
              </w:rPr>
              <w:t>estadística</w:t>
            </w:r>
            <w:proofErr w:type="spellEnd"/>
            <w:r w:rsidRPr="00932E35">
              <w:rPr>
                <w:sz w:val="20"/>
              </w:rPr>
              <w:t xml:space="preserve"> de </w:t>
            </w:r>
            <w:proofErr w:type="spellStart"/>
            <w:r w:rsidRPr="00932E35">
              <w:rPr>
                <w:sz w:val="20"/>
              </w:rPr>
              <w:t>síntesis</w:t>
            </w:r>
            <w:proofErr w:type="spellEnd"/>
            <w:r w:rsidRPr="00932E35">
              <w:rPr>
                <w:sz w:val="20"/>
              </w:rPr>
              <w:t xml:space="preserve"> que </w:t>
            </w:r>
            <w:proofErr w:type="spellStart"/>
            <w:r w:rsidRPr="00932E35">
              <w:rPr>
                <w:sz w:val="20"/>
              </w:rPr>
              <w:t>proporciona</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principales</w:t>
            </w:r>
            <w:proofErr w:type="spellEnd"/>
            <w:r w:rsidRPr="00932E35">
              <w:rPr>
                <w:sz w:val="20"/>
              </w:rPr>
              <w:t xml:space="preserve"> </w:t>
            </w:r>
            <w:proofErr w:type="spellStart"/>
            <w:r w:rsidRPr="00932E35">
              <w:rPr>
                <w:sz w:val="20"/>
              </w:rPr>
              <w:t>agregados</w:t>
            </w:r>
            <w:proofErr w:type="spellEnd"/>
            <w:r w:rsidRPr="00932E35">
              <w:rPr>
                <w:sz w:val="20"/>
              </w:rPr>
              <w:t xml:space="preserve"> </w:t>
            </w:r>
            <w:proofErr w:type="spellStart"/>
            <w:r w:rsidRPr="00932E35">
              <w:rPr>
                <w:sz w:val="20"/>
              </w:rPr>
              <w:t>macroeconómicos</w:t>
            </w:r>
            <w:proofErr w:type="spellEnd"/>
            <w:r w:rsidRPr="00932E35">
              <w:rPr>
                <w:sz w:val="20"/>
              </w:rPr>
              <w:t xml:space="preserve"> de la </w:t>
            </w:r>
            <w:proofErr w:type="spellStart"/>
            <w:r w:rsidRPr="00932E35">
              <w:rPr>
                <w:sz w:val="20"/>
              </w:rPr>
              <w:t>economía</w:t>
            </w:r>
            <w:proofErr w:type="spellEnd"/>
            <w:r w:rsidRPr="00932E35">
              <w:rPr>
                <w:sz w:val="20"/>
              </w:rPr>
              <w:t xml:space="preserve"> </w:t>
            </w:r>
            <w:proofErr w:type="spellStart"/>
            <w:r w:rsidRPr="00932E35">
              <w:rPr>
                <w:sz w:val="20"/>
              </w:rPr>
              <w:t>navarra</w:t>
            </w:r>
            <w:proofErr w:type="spellEnd"/>
            <w:r w:rsidRPr="00932E35">
              <w:rPr>
                <w:sz w:val="20"/>
              </w:rPr>
              <w:t>.</w:t>
            </w:r>
          </w:p>
          <w:p w14:paraId="76DE60EA" w14:textId="77777777" w:rsidR="003D75B7" w:rsidRPr="00932E35" w:rsidRDefault="003D75B7" w:rsidP="00262057">
            <w:pPr>
              <w:rPr>
                <w:rFonts w:eastAsia="Times New Roman" w:cs="Calibri"/>
                <w:sz w:val="20"/>
                <w:szCs w:val="20"/>
              </w:rPr>
            </w:pPr>
            <w:r w:rsidRPr="00932E35">
              <w:rPr>
                <w:sz w:val="20"/>
              </w:rPr>
              <w:t xml:space="preserve">Se </w:t>
            </w:r>
            <w:proofErr w:type="spellStart"/>
            <w:r w:rsidRPr="00932E35">
              <w:rPr>
                <w:sz w:val="20"/>
              </w:rPr>
              <w:t>realiza</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medición</w:t>
            </w:r>
            <w:proofErr w:type="spellEnd"/>
            <w:r w:rsidRPr="00932E35">
              <w:rPr>
                <w:sz w:val="20"/>
              </w:rPr>
              <w:t xml:space="preserve"> del PIB y de </w:t>
            </w:r>
            <w:proofErr w:type="spellStart"/>
            <w:r w:rsidRPr="00932E35">
              <w:rPr>
                <w:sz w:val="20"/>
              </w:rPr>
              <w:t>cada</w:t>
            </w:r>
            <w:proofErr w:type="spellEnd"/>
            <w:r w:rsidRPr="00932E35">
              <w:rPr>
                <w:sz w:val="20"/>
              </w:rPr>
              <w:t xml:space="preserve"> uno de sus </w:t>
            </w:r>
            <w:proofErr w:type="spellStart"/>
            <w:r w:rsidRPr="00932E35">
              <w:rPr>
                <w:sz w:val="20"/>
              </w:rPr>
              <w:t>componentes</w:t>
            </w:r>
            <w:proofErr w:type="spellEnd"/>
            <w:r w:rsidRPr="00932E35">
              <w:rPr>
                <w:sz w:val="20"/>
              </w:rPr>
              <w:t xml:space="preserve">, </w:t>
            </w:r>
            <w:proofErr w:type="spellStart"/>
            <w:r w:rsidRPr="00932E35">
              <w:rPr>
                <w:sz w:val="20"/>
              </w:rPr>
              <w:t>elaborada</w:t>
            </w:r>
            <w:proofErr w:type="spellEnd"/>
            <w:r w:rsidRPr="00932E35">
              <w:rPr>
                <w:sz w:val="20"/>
              </w:rPr>
              <w:t xml:space="preserve"> </w:t>
            </w:r>
            <w:proofErr w:type="spellStart"/>
            <w:r w:rsidRPr="00932E35">
              <w:rPr>
                <w:sz w:val="20"/>
              </w:rPr>
              <w:t>desde</w:t>
            </w:r>
            <w:proofErr w:type="spellEnd"/>
            <w:r w:rsidRPr="00932E35">
              <w:rPr>
                <w:sz w:val="20"/>
              </w:rPr>
              <w:t xml:space="preserve"> las </w:t>
            </w:r>
            <w:proofErr w:type="spellStart"/>
            <w:r w:rsidRPr="00932E35">
              <w:rPr>
                <w:sz w:val="20"/>
              </w:rPr>
              <w:t>ópticas</w:t>
            </w:r>
            <w:proofErr w:type="spellEnd"/>
            <w:r w:rsidRPr="00932E35">
              <w:rPr>
                <w:sz w:val="20"/>
              </w:rPr>
              <w:t xml:space="preserve"> de la </w:t>
            </w:r>
            <w:proofErr w:type="spellStart"/>
            <w:r w:rsidRPr="00932E35">
              <w:rPr>
                <w:sz w:val="20"/>
              </w:rPr>
              <w:t>oferta</w:t>
            </w:r>
            <w:proofErr w:type="spellEnd"/>
            <w:r w:rsidRPr="00932E35">
              <w:rPr>
                <w:sz w:val="20"/>
              </w:rPr>
              <w:t xml:space="preserve">, </w:t>
            </w:r>
            <w:proofErr w:type="spellStart"/>
            <w:r w:rsidRPr="00932E35">
              <w:rPr>
                <w:sz w:val="20"/>
              </w:rPr>
              <w:t>demanda</w:t>
            </w:r>
            <w:proofErr w:type="spellEnd"/>
            <w:r w:rsidRPr="00932E35">
              <w:rPr>
                <w:sz w:val="20"/>
              </w:rPr>
              <w:t xml:space="preserve"> y </w:t>
            </w:r>
            <w:proofErr w:type="spellStart"/>
            <w:r w:rsidRPr="00932E35">
              <w:rPr>
                <w:sz w:val="20"/>
              </w:rPr>
              <w:t>renta</w:t>
            </w:r>
            <w:proofErr w:type="spellEnd"/>
            <w:r w:rsidRPr="00932E35">
              <w:rPr>
                <w:sz w:val="20"/>
              </w:rPr>
              <w:t xml:space="preserve">. Las </w:t>
            </w:r>
            <w:proofErr w:type="spellStart"/>
            <w:r w:rsidRPr="00932E35">
              <w:rPr>
                <w:sz w:val="20"/>
              </w:rPr>
              <w:t>estimaciones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agregados</w:t>
            </w:r>
            <w:proofErr w:type="spellEnd"/>
            <w:r w:rsidRPr="00932E35">
              <w:rPr>
                <w:sz w:val="20"/>
              </w:rPr>
              <w:t xml:space="preserve"> </w:t>
            </w:r>
            <w:proofErr w:type="spellStart"/>
            <w:r w:rsidRPr="00932E35">
              <w:rPr>
                <w:sz w:val="20"/>
              </w:rPr>
              <w:t>económicos</w:t>
            </w:r>
            <w:proofErr w:type="spellEnd"/>
            <w:r w:rsidRPr="00932E35">
              <w:rPr>
                <w:sz w:val="20"/>
              </w:rPr>
              <w:t xml:space="preserve"> de </w:t>
            </w:r>
            <w:proofErr w:type="spellStart"/>
            <w:r w:rsidRPr="00932E35">
              <w:rPr>
                <w:sz w:val="20"/>
              </w:rPr>
              <w:t>oferta</w:t>
            </w:r>
            <w:proofErr w:type="spellEnd"/>
            <w:r w:rsidRPr="00932E35">
              <w:rPr>
                <w:sz w:val="20"/>
              </w:rPr>
              <w:t xml:space="preserve"> y </w:t>
            </w:r>
            <w:proofErr w:type="spellStart"/>
            <w:r w:rsidRPr="00932E35">
              <w:rPr>
                <w:sz w:val="20"/>
              </w:rPr>
              <w:t>demanda</w:t>
            </w:r>
            <w:proofErr w:type="spellEnd"/>
            <w:r w:rsidRPr="00932E35">
              <w:rPr>
                <w:sz w:val="20"/>
              </w:rPr>
              <w:t xml:space="preserve"> se </w:t>
            </w:r>
            <w:proofErr w:type="spellStart"/>
            <w:r w:rsidRPr="00932E35">
              <w:rPr>
                <w:sz w:val="20"/>
              </w:rPr>
              <w:t>ofrecen</w:t>
            </w:r>
            <w:proofErr w:type="spellEnd"/>
            <w:r w:rsidRPr="00932E35">
              <w:rPr>
                <w:sz w:val="20"/>
              </w:rPr>
              <w:t xml:space="preserve"> tanto a </w:t>
            </w:r>
            <w:proofErr w:type="spellStart"/>
            <w:r w:rsidRPr="00932E35">
              <w:rPr>
                <w:sz w:val="20"/>
              </w:rPr>
              <w:t>precios</w:t>
            </w:r>
            <w:proofErr w:type="spellEnd"/>
            <w:r w:rsidRPr="00932E35">
              <w:rPr>
                <w:sz w:val="20"/>
              </w:rPr>
              <w:t xml:space="preserve"> </w:t>
            </w:r>
            <w:proofErr w:type="spellStart"/>
            <w:r w:rsidRPr="00932E35">
              <w:rPr>
                <w:sz w:val="20"/>
              </w:rPr>
              <w:t>corrientes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términos</w:t>
            </w:r>
            <w:proofErr w:type="spellEnd"/>
            <w:r w:rsidRPr="00932E35">
              <w:rPr>
                <w:sz w:val="20"/>
              </w:rPr>
              <w:t xml:space="preserve"> de </w:t>
            </w:r>
            <w:proofErr w:type="spellStart"/>
            <w:r w:rsidRPr="00932E35">
              <w:rPr>
                <w:sz w:val="20"/>
              </w:rPr>
              <w:t>volumen</w:t>
            </w:r>
            <w:proofErr w:type="spellEnd"/>
            <w:r w:rsidRPr="00932E35">
              <w:rPr>
                <w:sz w:val="20"/>
              </w:rPr>
              <w:t xml:space="preserve">. Se </w:t>
            </w:r>
            <w:proofErr w:type="spellStart"/>
            <w:r w:rsidRPr="00932E35">
              <w:rPr>
                <w:sz w:val="20"/>
              </w:rPr>
              <w:t>completa</w:t>
            </w:r>
            <w:proofErr w:type="spellEnd"/>
            <w:r w:rsidRPr="00932E35">
              <w:rPr>
                <w:sz w:val="20"/>
              </w:rPr>
              <w:t xml:space="preserve"> con </w:t>
            </w:r>
            <w:proofErr w:type="spellStart"/>
            <w:r w:rsidRPr="00932E35">
              <w:rPr>
                <w:sz w:val="20"/>
              </w:rPr>
              <w:t>estimaciones</w:t>
            </w:r>
            <w:proofErr w:type="spellEnd"/>
            <w:r w:rsidRPr="00932E35">
              <w:rPr>
                <w:sz w:val="20"/>
              </w:rPr>
              <w:t xml:space="preserve"> de </w:t>
            </w:r>
            <w:proofErr w:type="spellStart"/>
            <w:r w:rsidRPr="00932E35">
              <w:rPr>
                <w:sz w:val="20"/>
              </w:rPr>
              <w:t>empleo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términos</w:t>
            </w:r>
            <w:proofErr w:type="spellEnd"/>
            <w:r w:rsidRPr="00932E35">
              <w:rPr>
                <w:sz w:val="20"/>
              </w:rPr>
              <w:t xml:space="preserve"> de </w:t>
            </w:r>
            <w:proofErr w:type="spellStart"/>
            <w:r w:rsidRPr="00932E35">
              <w:rPr>
                <w:sz w:val="20"/>
              </w:rPr>
              <w:t>puestos</w:t>
            </w:r>
            <w:proofErr w:type="spellEnd"/>
            <w:r w:rsidRPr="00932E35">
              <w:rPr>
                <w:sz w:val="20"/>
              </w:rPr>
              <w:t xml:space="preserve"> de </w:t>
            </w:r>
            <w:proofErr w:type="spellStart"/>
            <w:r w:rsidRPr="00932E35">
              <w:rPr>
                <w:sz w:val="20"/>
              </w:rPr>
              <w:t>trabajo</w:t>
            </w:r>
            <w:proofErr w:type="spellEnd"/>
            <w:r w:rsidRPr="00932E35">
              <w:rPr>
                <w:sz w:val="20"/>
              </w:rPr>
              <w:t>.</w:t>
            </w:r>
          </w:p>
        </w:tc>
      </w:tr>
      <w:tr w:rsidR="003D75B7" w:rsidRPr="00932E35" w14:paraId="5F52B7A7" w14:textId="77777777" w:rsidTr="00262057">
        <w:trPr>
          <w:trHeight w:val="300"/>
        </w:trPr>
        <w:tc>
          <w:tcPr>
            <w:tcW w:w="1802" w:type="dxa"/>
          </w:tcPr>
          <w:p w14:paraId="3F39F9FC" w14:textId="77777777" w:rsidR="003D75B7" w:rsidRPr="00932E35" w:rsidRDefault="003D75B7"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2E381935" w14:textId="77777777" w:rsidR="003D75B7" w:rsidRPr="00932E35" w:rsidRDefault="003D75B7" w:rsidP="00262057">
            <w:pPr>
              <w:rPr>
                <w:rFonts w:eastAsia="Times New Roman" w:cs="Calibri"/>
                <w:sz w:val="20"/>
                <w:szCs w:val="20"/>
              </w:rPr>
            </w:pPr>
            <w:proofErr w:type="spellStart"/>
            <w:r w:rsidRPr="00932E35">
              <w:rPr>
                <w:sz w:val="20"/>
              </w:rPr>
              <w:t>Estimación</w:t>
            </w:r>
            <w:proofErr w:type="spellEnd"/>
            <w:r w:rsidRPr="00932E35">
              <w:rPr>
                <w:sz w:val="20"/>
              </w:rPr>
              <w:t xml:space="preserve"> de la </w:t>
            </w:r>
            <w:proofErr w:type="spellStart"/>
            <w:r w:rsidRPr="00932E35">
              <w:rPr>
                <w:sz w:val="20"/>
              </w:rPr>
              <w:t>evolución</w:t>
            </w:r>
            <w:proofErr w:type="spellEnd"/>
            <w:r w:rsidRPr="00932E35">
              <w:rPr>
                <w:sz w:val="20"/>
              </w:rPr>
              <w:t xml:space="preserve"> </w:t>
            </w:r>
            <w:proofErr w:type="spellStart"/>
            <w:r w:rsidRPr="00932E35">
              <w:rPr>
                <w:sz w:val="20"/>
              </w:rPr>
              <w:t>anual</w:t>
            </w:r>
            <w:proofErr w:type="spellEnd"/>
            <w:r w:rsidRPr="00932E35">
              <w:rPr>
                <w:sz w:val="20"/>
              </w:rPr>
              <w:t xml:space="preserve"> de la </w:t>
            </w:r>
            <w:proofErr w:type="spellStart"/>
            <w:r w:rsidRPr="00932E35">
              <w:rPr>
                <w:sz w:val="20"/>
              </w:rPr>
              <w:t>economía</w:t>
            </w:r>
            <w:proofErr w:type="spellEnd"/>
            <w:r w:rsidRPr="00932E35">
              <w:rPr>
                <w:sz w:val="20"/>
              </w:rPr>
              <w:t xml:space="preserve"> </w:t>
            </w:r>
            <w:proofErr w:type="spellStart"/>
            <w:r w:rsidRPr="00932E35">
              <w:rPr>
                <w:sz w:val="20"/>
              </w:rPr>
              <w:t>navarra</w:t>
            </w:r>
            <w:proofErr w:type="spellEnd"/>
            <w:r w:rsidRPr="00932E35">
              <w:rPr>
                <w:sz w:val="20"/>
              </w:rPr>
              <w:t xml:space="preserve"> y </w:t>
            </w:r>
            <w:proofErr w:type="spellStart"/>
            <w:r w:rsidRPr="00932E35">
              <w:rPr>
                <w:sz w:val="20"/>
              </w:rPr>
              <w:t>los</w:t>
            </w:r>
            <w:proofErr w:type="spellEnd"/>
            <w:r w:rsidRPr="00932E35">
              <w:rPr>
                <w:sz w:val="20"/>
              </w:rPr>
              <w:t xml:space="preserve"> </w:t>
            </w:r>
            <w:proofErr w:type="spellStart"/>
            <w:r w:rsidRPr="00932E35">
              <w:rPr>
                <w:sz w:val="20"/>
              </w:rPr>
              <w:t>principales</w:t>
            </w:r>
            <w:proofErr w:type="spellEnd"/>
            <w:r w:rsidRPr="00932E35">
              <w:rPr>
                <w:sz w:val="20"/>
              </w:rPr>
              <w:t xml:space="preserve"> </w:t>
            </w:r>
            <w:proofErr w:type="spellStart"/>
            <w:r w:rsidRPr="00932E35">
              <w:rPr>
                <w:sz w:val="20"/>
              </w:rPr>
              <w:t>agregados</w:t>
            </w:r>
            <w:proofErr w:type="spellEnd"/>
            <w:r w:rsidRPr="00932E35">
              <w:rPr>
                <w:sz w:val="20"/>
              </w:rPr>
              <w:t xml:space="preserve"> </w:t>
            </w:r>
            <w:proofErr w:type="spellStart"/>
            <w:r w:rsidRPr="00932E35">
              <w:rPr>
                <w:sz w:val="20"/>
              </w:rPr>
              <w:t>macroeconómicos</w:t>
            </w:r>
            <w:proofErr w:type="spellEnd"/>
            <w:r w:rsidRPr="00932E35">
              <w:rPr>
                <w:sz w:val="20"/>
              </w:rPr>
              <w:t xml:space="preserve"> </w:t>
            </w:r>
            <w:proofErr w:type="spellStart"/>
            <w:r w:rsidRPr="00932E35">
              <w:rPr>
                <w:sz w:val="20"/>
              </w:rPr>
              <w:t>desde</w:t>
            </w:r>
            <w:proofErr w:type="spellEnd"/>
            <w:r w:rsidRPr="00932E35">
              <w:rPr>
                <w:sz w:val="20"/>
              </w:rPr>
              <w:t xml:space="preserve"> las </w:t>
            </w:r>
            <w:proofErr w:type="spellStart"/>
            <w:r w:rsidRPr="00932E35">
              <w:rPr>
                <w:sz w:val="20"/>
              </w:rPr>
              <w:t>perspectivas</w:t>
            </w:r>
            <w:proofErr w:type="spellEnd"/>
            <w:r w:rsidRPr="00932E35">
              <w:rPr>
                <w:sz w:val="20"/>
              </w:rPr>
              <w:t xml:space="preserve"> de </w:t>
            </w:r>
            <w:proofErr w:type="spellStart"/>
            <w:r w:rsidRPr="00932E35">
              <w:rPr>
                <w:sz w:val="20"/>
              </w:rPr>
              <w:t>oferta</w:t>
            </w:r>
            <w:proofErr w:type="spellEnd"/>
            <w:r w:rsidRPr="00932E35">
              <w:rPr>
                <w:sz w:val="20"/>
              </w:rPr>
              <w:t xml:space="preserve">, </w:t>
            </w:r>
            <w:proofErr w:type="spellStart"/>
            <w:r w:rsidRPr="00932E35">
              <w:rPr>
                <w:sz w:val="20"/>
              </w:rPr>
              <w:t>demanda</w:t>
            </w:r>
            <w:proofErr w:type="spellEnd"/>
            <w:r w:rsidRPr="00932E35">
              <w:rPr>
                <w:sz w:val="20"/>
              </w:rPr>
              <w:t xml:space="preserve">, </w:t>
            </w:r>
            <w:proofErr w:type="spellStart"/>
            <w:r w:rsidRPr="00932E35">
              <w:rPr>
                <w:sz w:val="20"/>
              </w:rPr>
              <w:t>renta</w:t>
            </w:r>
            <w:proofErr w:type="spellEnd"/>
            <w:r w:rsidRPr="00932E35">
              <w:rPr>
                <w:sz w:val="20"/>
              </w:rPr>
              <w:t xml:space="preserve"> y </w:t>
            </w:r>
            <w:proofErr w:type="spellStart"/>
            <w:r w:rsidRPr="00932E35">
              <w:rPr>
                <w:sz w:val="20"/>
              </w:rPr>
              <w:t>empleo</w:t>
            </w:r>
            <w:proofErr w:type="spellEnd"/>
            <w:r w:rsidRPr="00932E35">
              <w:rPr>
                <w:sz w:val="20"/>
              </w:rPr>
              <w:t>.</w:t>
            </w:r>
          </w:p>
          <w:p w14:paraId="392BC5DE" w14:textId="77777777" w:rsidR="003D75B7" w:rsidRPr="00932E35" w:rsidRDefault="003D75B7" w:rsidP="00262057">
            <w:pPr>
              <w:rPr>
                <w:rFonts w:eastAsia="Times New Roman" w:cs="Calibri"/>
                <w:sz w:val="20"/>
                <w:szCs w:val="20"/>
              </w:rPr>
            </w:pPr>
            <w:proofErr w:type="spellStart"/>
            <w:r w:rsidRPr="00932E35">
              <w:rPr>
                <w:sz w:val="20"/>
              </w:rPr>
              <w:t>Generar</w:t>
            </w:r>
            <w:proofErr w:type="spellEnd"/>
            <w:r w:rsidRPr="00932E35">
              <w:rPr>
                <w:sz w:val="20"/>
              </w:rPr>
              <w:t xml:space="preserve"> la </w:t>
            </w:r>
            <w:proofErr w:type="spellStart"/>
            <w:r w:rsidRPr="00932E35">
              <w:rPr>
                <w:sz w:val="20"/>
              </w:rPr>
              <w:t>cuenta</w:t>
            </w:r>
            <w:proofErr w:type="spellEnd"/>
            <w:r w:rsidRPr="00932E35">
              <w:rPr>
                <w:sz w:val="20"/>
              </w:rPr>
              <w:t xml:space="preserve"> de </w:t>
            </w:r>
            <w:proofErr w:type="spellStart"/>
            <w:r w:rsidRPr="00932E35">
              <w:rPr>
                <w:sz w:val="20"/>
              </w:rPr>
              <w:t>renta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w:t>
            </w:r>
          </w:p>
        </w:tc>
      </w:tr>
      <w:tr w:rsidR="003D75B7" w:rsidRPr="00932E35" w14:paraId="700C91F7" w14:textId="77777777" w:rsidTr="00262057">
        <w:trPr>
          <w:trHeight w:val="300"/>
        </w:trPr>
        <w:tc>
          <w:tcPr>
            <w:tcW w:w="1802" w:type="dxa"/>
          </w:tcPr>
          <w:p w14:paraId="035C71FD" w14:textId="77777777" w:rsidR="003D75B7" w:rsidRPr="00932E35" w:rsidRDefault="003D75B7"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C8DB51B" w14:textId="77777777" w:rsidR="003D75B7" w:rsidRPr="00932E35" w:rsidRDefault="003D75B7" w:rsidP="00262057">
            <w:pPr>
              <w:rPr>
                <w:rFonts w:eastAsia="Times New Roman" w:cs="Calibri"/>
                <w:sz w:val="20"/>
                <w:szCs w:val="20"/>
              </w:rPr>
            </w:pPr>
            <w:proofErr w:type="spellStart"/>
            <w:r w:rsidRPr="00932E35">
              <w:rPr>
                <w:sz w:val="20"/>
              </w:rPr>
              <w:t>Conocer</w:t>
            </w:r>
            <w:proofErr w:type="spellEnd"/>
            <w:r w:rsidRPr="00932E35">
              <w:rPr>
                <w:sz w:val="20"/>
              </w:rPr>
              <w:t xml:space="preserve"> las </w:t>
            </w:r>
            <w:proofErr w:type="spellStart"/>
            <w:r w:rsidRPr="00932E35">
              <w:rPr>
                <w:sz w:val="20"/>
              </w:rPr>
              <w:t>características</w:t>
            </w:r>
            <w:proofErr w:type="spellEnd"/>
            <w:r w:rsidRPr="00932E35">
              <w:rPr>
                <w:sz w:val="20"/>
              </w:rPr>
              <w:t xml:space="preserve"> y </w:t>
            </w:r>
            <w:proofErr w:type="spellStart"/>
            <w:r w:rsidRPr="00932E35">
              <w:rPr>
                <w:sz w:val="20"/>
              </w:rPr>
              <w:t>estructura</w:t>
            </w:r>
            <w:proofErr w:type="spellEnd"/>
            <w:r w:rsidRPr="00932E35">
              <w:rPr>
                <w:sz w:val="20"/>
              </w:rPr>
              <w:t xml:space="preserve"> de la </w:t>
            </w:r>
            <w:proofErr w:type="spellStart"/>
            <w:r w:rsidRPr="00932E35">
              <w:rPr>
                <w:sz w:val="20"/>
              </w:rPr>
              <w:t>economía</w:t>
            </w:r>
            <w:proofErr w:type="spellEnd"/>
            <w:r w:rsidRPr="00932E35">
              <w:rPr>
                <w:sz w:val="20"/>
              </w:rPr>
              <w:t xml:space="preserve"> </w:t>
            </w:r>
            <w:proofErr w:type="spellStart"/>
            <w:r w:rsidRPr="00932E35">
              <w:rPr>
                <w:sz w:val="20"/>
              </w:rPr>
              <w:t>navarra</w:t>
            </w:r>
            <w:proofErr w:type="spellEnd"/>
            <w:r w:rsidRPr="00932E35">
              <w:rPr>
                <w:sz w:val="20"/>
              </w:rPr>
              <w:t xml:space="preserve"> es fundamental para </w:t>
            </w:r>
            <w:proofErr w:type="spellStart"/>
            <w:r w:rsidRPr="00932E35">
              <w:rPr>
                <w:sz w:val="20"/>
              </w:rPr>
              <w:t>cualquier</w:t>
            </w:r>
            <w:proofErr w:type="spellEnd"/>
            <w:r w:rsidRPr="00932E35">
              <w:rPr>
                <w:sz w:val="20"/>
              </w:rPr>
              <w:t xml:space="preserve"> </w:t>
            </w:r>
            <w:proofErr w:type="spellStart"/>
            <w:r w:rsidRPr="00932E35">
              <w:rPr>
                <w:sz w:val="20"/>
              </w:rPr>
              <w:t>análisis</w:t>
            </w:r>
            <w:proofErr w:type="spellEnd"/>
            <w:r w:rsidRPr="00932E35">
              <w:rPr>
                <w:sz w:val="20"/>
              </w:rPr>
              <w:t xml:space="preserve"> </w:t>
            </w:r>
            <w:proofErr w:type="spellStart"/>
            <w:r w:rsidRPr="00932E35">
              <w:rPr>
                <w:sz w:val="20"/>
              </w:rPr>
              <w:t>económico</w:t>
            </w:r>
            <w:proofErr w:type="spellEnd"/>
            <w:r w:rsidRPr="00932E35">
              <w:rPr>
                <w:sz w:val="20"/>
              </w:rPr>
              <w:t>.</w:t>
            </w:r>
          </w:p>
          <w:p w14:paraId="33697725" w14:textId="77777777" w:rsidR="003D75B7" w:rsidRPr="00932E35" w:rsidRDefault="003D75B7" w:rsidP="00262057">
            <w:pPr>
              <w:rPr>
                <w:rFonts w:eastAsia="Times New Roman" w:cs="Calibri"/>
                <w:sz w:val="20"/>
                <w:szCs w:val="20"/>
              </w:rPr>
            </w:pPr>
            <w:r w:rsidRPr="00932E35">
              <w:rPr>
                <w:sz w:val="20"/>
              </w:rPr>
              <w:t xml:space="preserve">Se </w:t>
            </w:r>
            <w:proofErr w:type="spellStart"/>
            <w:r w:rsidRPr="00932E35">
              <w:rPr>
                <w:sz w:val="20"/>
              </w:rPr>
              <w:t>adopta</w:t>
            </w:r>
            <w:proofErr w:type="spellEnd"/>
            <w:r w:rsidRPr="00932E35">
              <w:rPr>
                <w:sz w:val="20"/>
              </w:rPr>
              <w:t xml:space="preserve"> la </w:t>
            </w:r>
            <w:proofErr w:type="spellStart"/>
            <w:r w:rsidRPr="00932E35">
              <w:rPr>
                <w:sz w:val="20"/>
              </w:rPr>
              <w:t>metodología</w:t>
            </w:r>
            <w:proofErr w:type="spellEnd"/>
            <w:r w:rsidRPr="00932E35">
              <w:rPr>
                <w:sz w:val="20"/>
              </w:rPr>
              <w:t xml:space="preserve"> </w:t>
            </w:r>
            <w:proofErr w:type="spellStart"/>
            <w:r w:rsidRPr="00932E35">
              <w:rPr>
                <w:sz w:val="20"/>
              </w:rPr>
              <w:t>contenida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Sistema </w:t>
            </w:r>
            <w:proofErr w:type="spellStart"/>
            <w:r w:rsidRPr="00932E35">
              <w:rPr>
                <w:sz w:val="20"/>
              </w:rPr>
              <w:t>Europeo</w:t>
            </w:r>
            <w:proofErr w:type="spellEnd"/>
            <w:r w:rsidRPr="00932E35">
              <w:rPr>
                <w:sz w:val="20"/>
              </w:rPr>
              <w:t xml:space="preserve"> de Cuentas </w:t>
            </w:r>
            <w:proofErr w:type="spellStart"/>
            <w:r w:rsidRPr="00932E35">
              <w:rPr>
                <w:sz w:val="20"/>
              </w:rPr>
              <w:t>Económicas</w:t>
            </w:r>
            <w:proofErr w:type="spellEnd"/>
            <w:r w:rsidRPr="00932E35">
              <w:rPr>
                <w:sz w:val="20"/>
              </w:rPr>
              <w:t xml:space="preserve"> (SEC-2010) con lo que </w:t>
            </w:r>
            <w:proofErr w:type="spellStart"/>
            <w:r w:rsidRPr="00932E35">
              <w:rPr>
                <w:sz w:val="20"/>
              </w:rPr>
              <w:t>garantiza</w:t>
            </w:r>
            <w:proofErr w:type="spellEnd"/>
            <w:r w:rsidRPr="00932E35">
              <w:rPr>
                <w:sz w:val="20"/>
              </w:rPr>
              <w:t xml:space="preserve"> la </w:t>
            </w:r>
            <w:proofErr w:type="spellStart"/>
            <w:r w:rsidRPr="00932E35">
              <w:rPr>
                <w:sz w:val="20"/>
              </w:rPr>
              <w:t>comparabilidad</w:t>
            </w:r>
            <w:proofErr w:type="spellEnd"/>
            <w:r w:rsidRPr="00932E35">
              <w:rPr>
                <w:sz w:val="20"/>
              </w:rPr>
              <w:t xml:space="preserve"> con </w:t>
            </w:r>
            <w:proofErr w:type="spellStart"/>
            <w:r w:rsidRPr="00932E35">
              <w:rPr>
                <w:sz w:val="20"/>
              </w:rPr>
              <w:t>resultados</w:t>
            </w:r>
            <w:proofErr w:type="spellEnd"/>
            <w:r w:rsidRPr="00932E35">
              <w:rPr>
                <w:sz w:val="20"/>
              </w:rPr>
              <w:t xml:space="preserve"> </w:t>
            </w:r>
            <w:proofErr w:type="spellStart"/>
            <w:r w:rsidRPr="00932E35">
              <w:rPr>
                <w:sz w:val="20"/>
              </w:rPr>
              <w:t>nacionales</w:t>
            </w:r>
            <w:proofErr w:type="spellEnd"/>
            <w:r w:rsidRPr="00932E35">
              <w:rPr>
                <w:sz w:val="20"/>
              </w:rPr>
              <w:t xml:space="preserve"> e </w:t>
            </w:r>
            <w:proofErr w:type="spellStart"/>
            <w:r w:rsidRPr="00932E35">
              <w:rPr>
                <w:sz w:val="20"/>
              </w:rPr>
              <w:t>internacionales</w:t>
            </w:r>
            <w:proofErr w:type="spellEnd"/>
            <w:r w:rsidRPr="00932E35">
              <w:rPr>
                <w:sz w:val="20"/>
              </w:rPr>
              <w:t>.</w:t>
            </w:r>
          </w:p>
        </w:tc>
      </w:tr>
      <w:tr w:rsidR="003D75B7" w:rsidRPr="00932E35" w14:paraId="690FA626" w14:textId="77777777" w:rsidTr="00262057">
        <w:trPr>
          <w:trHeight w:val="300"/>
        </w:trPr>
        <w:tc>
          <w:tcPr>
            <w:tcW w:w="1802" w:type="dxa"/>
          </w:tcPr>
          <w:p w14:paraId="2D48B488" w14:textId="77777777" w:rsidR="003D75B7" w:rsidRPr="00932E35" w:rsidRDefault="003D75B7"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9428C5D" w14:textId="77777777" w:rsidR="003D75B7" w:rsidRPr="00932E35" w:rsidRDefault="003D75B7" w:rsidP="00262057">
            <w:pPr>
              <w:rPr>
                <w:rFonts w:eastAsia="Times New Roman" w:cs="Calibri"/>
                <w:sz w:val="20"/>
                <w:szCs w:val="20"/>
              </w:rPr>
            </w:pPr>
            <w:r w:rsidRPr="00932E35">
              <w:rPr>
                <w:sz w:val="20"/>
              </w:rPr>
              <w:t>Navarra</w:t>
            </w:r>
          </w:p>
        </w:tc>
      </w:tr>
      <w:tr w:rsidR="003D75B7" w:rsidRPr="00932E35" w14:paraId="36D6A925" w14:textId="77777777" w:rsidTr="00262057">
        <w:trPr>
          <w:trHeight w:val="300"/>
        </w:trPr>
        <w:tc>
          <w:tcPr>
            <w:tcW w:w="1802" w:type="dxa"/>
          </w:tcPr>
          <w:p w14:paraId="1865DBE5" w14:textId="77777777" w:rsidR="003D75B7" w:rsidRPr="00932E35" w:rsidRDefault="003D75B7"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6B19CBC" w14:textId="77777777" w:rsidR="003D75B7" w:rsidRPr="00932E35" w:rsidRDefault="003D75B7" w:rsidP="00262057">
            <w:pPr>
              <w:rPr>
                <w:rFonts w:eastAsia="Times New Roman" w:cs="Calibri"/>
                <w:sz w:val="20"/>
                <w:szCs w:val="20"/>
              </w:rPr>
            </w:pPr>
            <w:proofErr w:type="spellStart"/>
            <w:r w:rsidRPr="00932E35">
              <w:rPr>
                <w:sz w:val="20"/>
              </w:rPr>
              <w:t>Anual</w:t>
            </w:r>
            <w:proofErr w:type="spellEnd"/>
          </w:p>
        </w:tc>
      </w:tr>
      <w:tr w:rsidR="003D75B7" w:rsidRPr="00932E35" w14:paraId="4C059E79" w14:textId="77777777" w:rsidTr="00262057">
        <w:trPr>
          <w:trHeight w:val="300"/>
        </w:trPr>
        <w:tc>
          <w:tcPr>
            <w:tcW w:w="8363" w:type="dxa"/>
            <w:gridSpan w:val="3"/>
          </w:tcPr>
          <w:p w14:paraId="6423C9E7" w14:textId="77777777" w:rsidR="003D75B7" w:rsidRPr="00932E35" w:rsidRDefault="003D75B7"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D75B7" w:rsidRPr="00932E35" w14:paraId="53CB36A2" w14:textId="77777777" w:rsidTr="00262057">
        <w:trPr>
          <w:trHeight w:val="300"/>
        </w:trPr>
        <w:tc>
          <w:tcPr>
            <w:tcW w:w="1802" w:type="dxa"/>
          </w:tcPr>
          <w:p w14:paraId="0E9D75F5" w14:textId="77777777" w:rsidR="003D75B7" w:rsidRPr="00932E35" w:rsidRDefault="003D75B7"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9C2DDFE" w14:textId="77777777" w:rsidR="003D75B7" w:rsidRPr="00932E35" w:rsidRDefault="003D75B7" w:rsidP="00262057">
            <w:pPr>
              <w:rPr>
                <w:rFonts w:eastAsia="Times New Roman" w:cs="Calibri"/>
                <w:sz w:val="20"/>
                <w:szCs w:val="20"/>
                <w:lang w:eastAsia="es-ES"/>
              </w:rPr>
            </w:pPr>
          </w:p>
        </w:tc>
      </w:tr>
      <w:tr w:rsidR="003D75B7" w:rsidRPr="00932E35" w14:paraId="50FD9CB2" w14:textId="77777777" w:rsidTr="00262057">
        <w:trPr>
          <w:trHeight w:val="300"/>
        </w:trPr>
        <w:tc>
          <w:tcPr>
            <w:tcW w:w="1802" w:type="dxa"/>
          </w:tcPr>
          <w:p w14:paraId="35FBCB21" w14:textId="77777777" w:rsidR="003D75B7" w:rsidRPr="00932E35" w:rsidRDefault="003D75B7"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7AC8882" w14:textId="77777777" w:rsidR="003D75B7" w:rsidRPr="00932E35" w:rsidRDefault="003D75B7" w:rsidP="00262057">
            <w:pPr>
              <w:rPr>
                <w:rFonts w:eastAsia="Times New Roman" w:cs="Calibri"/>
                <w:sz w:val="20"/>
                <w:szCs w:val="20"/>
                <w:lang w:eastAsia="es-ES"/>
              </w:rPr>
            </w:pPr>
          </w:p>
        </w:tc>
      </w:tr>
      <w:tr w:rsidR="003D75B7" w:rsidRPr="00932E35" w14:paraId="3712DD57" w14:textId="77777777" w:rsidTr="00262057">
        <w:trPr>
          <w:trHeight w:val="300"/>
        </w:trPr>
        <w:tc>
          <w:tcPr>
            <w:tcW w:w="1802" w:type="dxa"/>
          </w:tcPr>
          <w:p w14:paraId="2C713EB8" w14:textId="77777777" w:rsidR="003D75B7" w:rsidRPr="00932E35" w:rsidRDefault="003D75B7"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F7FDB75" w14:textId="77777777" w:rsidR="003D75B7" w:rsidRPr="00932E35" w:rsidRDefault="003D75B7" w:rsidP="00262057">
            <w:pPr>
              <w:rPr>
                <w:rFonts w:eastAsia="Times New Roman" w:cs="Calibri"/>
                <w:sz w:val="20"/>
                <w:szCs w:val="20"/>
                <w:lang w:eastAsia="es-ES"/>
              </w:rPr>
            </w:pPr>
          </w:p>
        </w:tc>
      </w:tr>
      <w:tr w:rsidR="003D75B7" w:rsidRPr="00932E35" w14:paraId="51090C2E" w14:textId="77777777" w:rsidTr="00262057">
        <w:trPr>
          <w:trHeight w:val="300"/>
        </w:trPr>
        <w:tc>
          <w:tcPr>
            <w:tcW w:w="1802" w:type="dxa"/>
          </w:tcPr>
          <w:p w14:paraId="69C2112B" w14:textId="77777777" w:rsidR="003D75B7" w:rsidRPr="00932E35" w:rsidRDefault="003D75B7"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55199229" w14:textId="77777777" w:rsidR="003D75B7" w:rsidRPr="00932E35" w:rsidRDefault="003D75B7" w:rsidP="00262057">
            <w:pPr>
              <w:rPr>
                <w:rFonts w:eastAsia="Times New Roman" w:cs="Calibri"/>
                <w:sz w:val="20"/>
                <w:szCs w:val="20"/>
                <w:lang w:eastAsia="es-ES"/>
              </w:rPr>
            </w:pPr>
          </w:p>
        </w:tc>
      </w:tr>
      <w:tr w:rsidR="003D75B7" w:rsidRPr="00932E35" w14:paraId="14D7B09A" w14:textId="77777777" w:rsidTr="00262057">
        <w:trPr>
          <w:trHeight w:val="300"/>
        </w:trPr>
        <w:tc>
          <w:tcPr>
            <w:tcW w:w="1802" w:type="dxa"/>
          </w:tcPr>
          <w:p w14:paraId="63252005" w14:textId="77777777" w:rsidR="003D75B7" w:rsidRPr="00932E35" w:rsidRDefault="003D75B7"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224A3B75" w14:textId="77777777" w:rsidR="003D75B7" w:rsidRPr="00932E35" w:rsidRDefault="003D75B7" w:rsidP="00262057">
            <w:pPr>
              <w:rPr>
                <w:rFonts w:eastAsia="Times New Roman" w:cs="Calibri"/>
                <w:sz w:val="20"/>
                <w:szCs w:val="20"/>
                <w:lang w:eastAsia="es-ES"/>
              </w:rPr>
            </w:pPr>
          </w:p>
        </w:tc>
      </w:tr>
    </w:tbl>
    <w:p w14:paraId="319EC728" w14:textId="77777777" w:rsidR="003D75B7" w:rsidRPr="00932E35" w:rsidRDefault="003D75B7" w:rsidP="003D75B7">
      <w:pPr>
        <w:rPr>
          <w:sz w:val="20"/>
          <w:szCs w:val="20"/>
        </w:rPr>
      </w:pP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80"/>
        <w:gridCol w:w="1373"/>
        <w:gridCol w:w="1156"/>
        <w:gridCol w:w="1154"/>
        <w:gridCol w:w="1535"/>
        <w:gridCol w:w="1865"/>
      </w:tblGrid>
      <w:tr w:rsidR="003D75B7" w:rsidRPr="00932E35" w14:paraId="7B6B671D" w14:textId="77777777" w:rsidTr="0059160C">
        <w:trPr>
          <w:trHeight w:val="300"/>
        </w:trPr>
        <w:tc>
          <w:tcPr>
            <w:tcW w:w="0" w:type="auto"/>
          </w:tcPr>
          <w:p w14:paraId="334B20C0" w14:textId="77777777" w:rsidR="003D75B7" w:rsidRPr="00932E35" w:rsidRDefault="003D75B7"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643429B5" w14:textId="77777777" w:rsidR="003D75B7" w:rsidRPr="00932E35" w:rsidRDefault="003D75B7" w:rsidP="00262057">
            <w:pPr>
              <w:rPr>
                <w:rFonts w:eastAsia="Times New Roman" w:cs="Calibri"/>
                <w:b/>
                <w:sz w:val="20"/>
                <w:szCs w:val="20"/>
              </w:rPr>
            </w:pPr>
            <w:r w:rsidRPr="00932E35">
              <w:rPr>
                <w:b/>
                <w:sz w:val="20"/>
              </w:rPr>
              <w:t>Fuente</w:t>
            </w:r>
          </w:p>
        </w:tc>
        <w:tc>
          <w:tcPr>
            <w:tcW w:w="0" w:type="auto"/>
          </w:tcPr>
          <w:p w14:paraId="4030FB4A" w14:textId="77777777" w:rsidR="003D75B7" w:rsidRPr="00932E35" w:rsidRDefault="003D75B7"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2252D5C" w14:textId="77777777" w:rsidR="003D75B7" w:rsidRPr="00932E35" w:rsidRDefault="003D75B7"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749F657" w14:textId="77777777" w:rsidR="003D75B7" w:rsidRPr="00932E35" w:rsidRDefault="003D75B7"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65" w:type="dxa"/>
          </w:tcPr>
          <w:p w14:paraId="4B7C523A" w14:textId="77777777" w:rsidR="003D75B7" w:rsidRPr="00932E35" w:rsidRDefault="003D75B7" w:rsidP="00262057">
            <w:pPr>
              <w:rPr>
                <w:rFonts w:eastAsia="Times New Roman" w:cs="Calibri"/>
                <w:b/>
                <w:sz w:val="20"/>
                <w:szCs w:val="20"/>
              </w:rPr>
            </w:pPr>
            <w:proofErr w:type="spellStart"/>
            <w:r w:rsidRPr="00932E35">
              <w:rPr>
                <w:b/>
                <w:sz w:val="20"/>
              </w:rPr>
              <w:t>Finalidad</w:t>
            </w:r>
            <w:proofErr w:type="spellEnd"/>
          </w:p>
        </w:tc>
      </w:tr>
      <w:tr w:rsidR="003D75B7" w:rsidRPr="00932E35" w14:paraId="66B972BD" w14:textId="77777777" w:rsidTr="0059160C">
        <w:trPr>
          <w:trHeight w:val="300"/>
        </w:trPr>
        <w:tc>
          <w:tcPr>
            <w:tcW w:w="0" w:type="auto"/>
            <w:vAlign w:val="bottom"/>
          </w:tcPr>
          <w:p w14:paraId="625FC0E3" w14:textId="77777777" w:rsidR="003D75B7" w:rsidRPr="00932E35" w:rsidRDefault="003D75B7" w:rsidP="00262057">
            <w:pPr>
              <w:rPr>
                <w:rFonts w:cs="Calibri"/>
                <w:color w:val="000000"/>
                <w:sz w:val="20"/>
                <w:szCs w:val="20"/>
              </w:rPr>
            </w:pPr>
            <w:proofErr w:type="spellStart"/>
            <w:r w:rsidRPr="00932E35">
              <w:rPr>
                <w:color w:val="000000"/>
                <w:sz w:val="20"/>
              </w:rPr>
              <w:t>Unidades</w:t>
            </w:r>
            <w:proofErr w:type="spellEnd"/>
            <w:r w:rsidRPr="00932E35">
              <w:rPr>
                <w:color w:val="000000"/>
                <w:sz w:val="20"/>
              </w:rPr>
              <w:t xml:space="preserve"> de </w:t>
            </w:r>
            <w:proofErr w:type="spellStart"/>
            <w:r w:rsidRPr="00932E35">
              <w:rPr>
                <w:color w:val="000000"/>
                <w:sz w:val="20"/>
              </w:rPr>
              <w:t>actividad</w:t>
            </w:r>
            <w:proofErr w:type="spellEnd"/>
            <w:r w:rsidRPr="00932E35">
              <w:rPr>
                <w:color w:val="000000"/>
                <w:sz w:val="20"/>
              </w:rPr>
              <w:t xml:space="preserve"> </w:t>
            </w:r>
            <w:proofErr w:type="spellStart"/>
            <w:r w:rsidRPr="00932E35">
              <w:rPr>
                <w:color w:val="000000"/>
                <w:sz w:val="20"/>
              </w:rPr>
              <w:t>económica</w:t>
            </w:r>
            <w:proofErr w:type="spellEnd"/>
          </w:p>
        </w:tc>
        <w:tc>
          <w:tcPr>
            <w:tcW w:w="0" w:type="auto"/>
            <w:vAlign w:val="bottom"/>
          </w:tcPr>
          <w:p w14:paraId="0E77C053" w14:textId="77777777" w:rsidR="003D75B7" w:rsidRPr="00932E35" w:rsidRDefault="003D75B7" w:rsidP="00262057">
            <w:pPr>
              <w:rPr>
                <w:rFonts w:cs="Calibri"/>
                <w:color w:val="000000"/>
                <w:sz w:val="20"/>
                <w:szCs w:val="20"/>
              </w:rPr>
            </w:pPr>
            <w:r w:rsidRPr="00932E35">
              <w:rPr>
                <w:color w:val="000000"/>
                <w:sz w:val="20"/>
              </w:rPr>
              <w:t xml:space="preserve">Sistema </w:t>
            </w:r>
            <w:proofErr w:type="spellStart"/>
            <w:r w:rsidRPr="00932E35">
              <w:rPr>
                <w:color w:val="000000"/>
                <w:sz w:val="20"/>
              </w:rPr>
              <w:t>Integrado</w:t>
            </w:r>
            <w:proofErr w:type="spellEnd"/>
            <w:r w:rsidRPr="00932E35">
              <w:rPr>
                <w:color w:val="000000"/>
                <w:sz w:val="20"/>
              </w:rPr>
              <w:t xml:space="preserve"> de </w:t>
            </w:r>
            <w:proofErr w:type="spellStart"/>
            <w:r w:rsidRPr="00932E35">
              <w:rPr>
                <w:color w:val="000000"/>
                <w:sz w:val="20"/>
              </w:rPr>
              <w:t>Estadísticas</w:t>
            </w:r>
            <w:proofErr w:type="spellEnd"/>
            <w:r w:rsidRPr="00932E35">
              <w:rPr>
                <w:color w:val="000000"/>
                <w:sz w:val="20"/>
              </w:rPr>
              <w:t xml:space="preserve"> </w:t>
            </w:r>
            <w:proofErr w:type="spellStart"/>
            <w:r w:rsidRPr="00932E35">
              <w:rPr>
                <w:color w:val="000000"/>
                <w:sz w:val="20"/>
              </w:rPr>
              <w:t>Económicas</w:t>
            </w:r>
            <w:proofErr w:type="spellEnd"/>
            <w:r w:rsidRPr="00932E35">
              <w:rPr>
                <w:color w:val="000000"/>
                <w:sz w:val="20"/>
              </w:rPr>
              <w:t xml:space="preserve"> de Navarra (SIENA)</w:t>
            </w:r>
          </w:p>
        </w:tc>
        <w:tc>
          <w:tcPr>
            <w:tcW w:w="0" w:type="auto"/>
            <w:vAlign w:val="bottom"/>
          </w:tcPr>
          <w:p w14:paraId="2319ED4C"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4B1387A"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DD07F2F" w14:textId="77777777" w:rsidR="003D75B7" w:rsidRPr="00932E35" w:rsidRDefault="003D75B7" w:rsidP="00262057">
            <w:pPr>
              <w:rPr>
                <w:rFonts w:cs="Calibri"/>
                <w:color w:val="000000"/>
                <w:sz w:val="20"/>
                <w:szCs w:val="20"/>
              </w:rPr>
            </w:pPr>
            <w:proofErr w:type="spellStart"/>
            <w:r w:rsidRPr="00932E35">
              <w:rPr>
                <w:color w:val="000000"/>
                <w:sz w:val="20"/>
              </w:rPr>
              <w:t>Producción</w:t>
            </w:r>
            <w:proofErr w:type="spellEnd"/>
            <w:r w:rsidRPr="00932E35">
              <w:rPr>
                <w:color w:val="000000"/>
                <w:sz w:val="20"/>
              </w:rPr>
              <w:t xml:space="preserve">, </w:t>
            </w:r>
            <w:proofErr w:type="spellStart"/>
            <w:r w:rsidRPr="00932E35">
              <w:rPr>
                <w:color w:val="000000"/>
                <w:sz w:val="20"/>
              </w:rPr>
              <w:t>consumos</w:t>
            </w:r>
            <w:proofErr w:type="spellEnd"/>
            <w:r w:rsidRPr="00932E35">
              <w:rPr>
                <w:color w:val="000000"/>
                <w:sz w:val="20"/>
              </w:rPr>
              <w:t xml:space="preserve"> </w:t>
            </w:r>
            <w:proofErr w:type="spellStart"/>
            <w:r w:rsidRPr="00932E35">
              <w:rPr>
                <w:color w:val="000000"/>
                <w:sz w:val="20"/>
              </w:rPr>
              <w:t>intermedios</w:t>
            </w:r>
            <w:proofErr w:type="spellEnd"/>
            <w:r w:rsidRPr="00932E35">
              <w:rPr>
                <w:color w:val="000000"/>
                <w:sz w:val="20"/>
              </w:rPr>
              <w:t xml:space="preserve">, VAB, Empleo, Remuneración de </w:t>
            </w:r>
            <w:proofErr w:type="spellStart"/>
            <w:r w:rsidRPr="00932E35">
              <w:rPr>
                <w:color w:val="000000"/>
                <w:sz w:val="20"/>
              </w:rPr>
              <w:t>asalariados</w:t>
            </w:r>
            <w:proofErr w:type="spellEnd"/>
            <w:r w:rsidRPr="00932E35">
              <w:rPr>
                <w:color w:val="000000"/>
                <w:sz w:val="20"/>
              </w:rPr>
              <w:t xml:space="preserve"> entre </w:t>
            </w:r>
            <w:proofErr w:type="spellStart"/>
            <w:r w:rsidRPr="00932E35">
              <w:rPr>
                <w:color w:val="000000"/>
                <w:sz w:val="20"/>
              </w:rPr>
              <w:t>otras</w:t>
            </w:r>
            <w:proofErr w:type="spellEnd"/>
          </w:p>
        </w:tc>
        <w:tc>
          <w:tcPr>
            <w:tcW w:w="1865" w:type="dxa"/>
            <w:vAlign w:val="bottom"/>
          </w:tcPr>
          <w:p w14:paraId="12ABDFE8" w14:textId="77777777" w:rsidR="003D75B7" w:rsidRPr="00932E35" w:rsidRDefault="003D75B7" w:rsidP="00262057">
            <w:pPr>
              <w:rPr>
                <w:rFonts w:cs="Calibri"/>
                <w:color w:val="000000"/>
                <w:sz w:val="20"/>
                <w:szCs w:val="20"/>
              </w:rPr>
            </w:pPr>
            <w:r w:rsidRPr="00932E35">
              <w:rPr>
                <w:color w:val="000000"/>
                <w:sz w:val="20"/>
              </w:rPr>
              <w:t>Fuente principal</w:t>
            </w:r>
          </w:p>
        </w:tc>
      </w:tr>
      <w:tr w:rsidR="003D75B7" w:rsidRPr="00932E35" w14:paraId="24BD854A" w14:textId="77777777" w:rsidTr="0059160C">
        <w:trPr>
          <w:trHeight w:val="300"/>
        </w:trPr>
        <w:tc>
          <w:tcPr>
            <w:tcW w:w="0" w:type="auto"/>
            <w:vAlign w:val="bottom"/>
          </w:tcPr>
          <w:p w14:paraId="7373A3FC" w14:textId="77777777" w:rsidR="003D75B7" w:rsidRPr="00932E35" w:rsidRDefault="003D75B7" w:rsidP="00262057">
            <w:pPr>
              <w:rPr>
                <w:rFonts w:cs="Calibri"/>
                <w:color w:val="000000"/>
                <w:sz w:val="20"/>
                <w:szCs w:val="20"/>
              </w:rPr>
            </w:pPr>
            <w:proofErr w:type="spellStart"/>
            <w:r w:rsidRPr="00932E35">
              <w:rPr>
                <w:color w:val="000000"/>
                <w:sz w:val="20"/>
              </w:rPr>
              <w:t>Hogares</w:t>
            </w:r>
            <w:proofErr w:type="spellEnd"/>
            <w:r w:rsidRPr="00932E35">
              <w:rPr>
                <w:color w:val="000000"/>
                <w:sz w:val="20"/>
              </w:rPr>
              <w:t xml:space="preserve"> y personas miembros de </w:t>
            </w:r>
            <w:proofErr w:type="spellStart"/>
            <w:r w:rsidRPr="00932E35">
              <w:rPr>
                <w:color w:val="000000"/>
                <w:sz w:val="20"/>
              </w:rPr>
              <w:t>dichos</w:t>
            </w:r>
            <w:proofErr w:type="spellEnd"/>
            <w:r w:rsidRPr="00932E35">
              <w:rPr>
                <w:color w:val="000000"/>
                <w:sz w:val="20"/>
              </w:rPr>
              <w:t xml:space="preserve"> </w:t>
            </w:r>
            <w:proofErr w:type="spellStart"/>
            <w:r w:rsidRPr="00932E35">
              <w:rPr>
                <w:color w:val="000000"/>
                <w:sz w:val="20"/>
              </w:rPr>
              <w:t>hogares</w:t>
            </w:r>
            <w:proofErr w:type="spellEnd"/>
          </w:p>
        </w:tc>
        <w:tc>
          <w:tcPr>
            <w:tcW w:w="0" w:type="auto"/>
            <w:vAlign w:val="bottom"/>
          </w:tcPr>
          <w:p w14:paraId="3666E6E5" w14:textId="77777777" w:rsidR="003D75B7" w:rsidRPr="00932E35" w:rsidRDefault="003D75B7"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w:t>
            </w:r>
            <w:proofErr w:type="spellStart"/>
            <w:r w:rsidRPr="00932E35">
              <w:rPr>
                <w:color w:val="000000"/>
                <w:sz w:val="20"/>
              </w:rPr>
              <w:t>Presupuestos</w:t>
            </w:r>
            <w:proofErr w:type="spellEnd"/>
            <w:r w:rsidRPr="00932E35">
              <w:rPr>
                <w:color w:val="000000"/>
                <w:sz w:val="20"/>
              </w:rPr>
              <w:t xml:space="preserve"> </w:t>
            </w:r>
            <w:proofErr w:type="spellStart"/>
            <w:r w:rsidRPr="00932E35">
              <w:rPr>
                <w:color w:val="000000"/>
                <w:sz w:val="20"/>
              </w:rPr>
              <w:t>Familiares</w:t>
            </w:r>
            <w:proofErr w:type="spellEnd"/>
            <w:r w:rsidRPr="00932E35">
              <w:rPr>
                <w:color w:val="000000"/>
                <w:sz w:val="20"/>
              </w:rPr>
              <w:t xml:space="preserve"> (EPF)</w:t>
            </w:r>
          </w:p>
        </w:tc>
        <w:tc>
          <w:tcPr>
            <w:tcW w:w="0" w:type="auto"/>
            <w:vAlign w:val="bottom"/>
          </w:tcPr>
          <w:p w14:paraId="24B4ABD8" w14:textId="77777777" w:rsidR="003D75B7" w:rsidRPr="00932E35" w:rsidRDefault="003D75B7"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42315057"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8E3EF65" w14:textId="77777777" w:rsidR="003D75B7" w:rsidRPr="00932E35" w:rsidRDefault="003D75B7" w:rsidP="00262057">
            <w:pPr>
              <w:rPr>
                <w:rFonts w:cs="Calibri"/>
                <w:color w:val="000000"/>
                <w:sz w:val="20"/>
                <w:szCs w:val="20"/>
              </w:rPr>
            </w:pPr>
            <w:r w:rsidRPr="00932E35">
              <w:rPr>
                <w:color w:val="000000"/>
                <w:sz w:val="20"/>
              </w:rPr>
              <w:t xml:space="preserve">Variables que </w:t>
            </w:r>
            <w:proofErr w:type="spellStart"/>
            <w:r w:rsidRPr="00932E35">
              <w:rPr>
                <w:color w:val="000000"/>
                <w:sz w:val="20"/>
              </w:rPr>
              <w:t>permiten</w:t>
            </w:r>
            <w:proofErr w:type="spellEnd"/>
            <w:r w:rsidRPr="00932E35">
              <w:rPr>
                <w:color w:val="000000"/>
                <w:sz w:val="20"/>
              </w:rPr>
              <w:t xml:space="preserve"> </w:t>
            </w:r>
            <w:proofErr w:type="spellStart"/>
            <w:r w:rsidRPr="00932E35">
              <w:rPr>
                <w:color w:val="000000"/>
                <w:sz w:val="20"/>
              </w:rPr>
              <w:t>estimar</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w:t>
            </w:r>
            <w:proofErr w:type="spellStart"/>
            <w:r w:rsidRPr="00932E35">
              <w:rPr>
                <w:color w:val="000000"/>
                <w:sz w:val="20"/>
              </w:rPr>
              <w:t>gasto</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consumo</w:t>
            </w:r>
            <w:proofErr w:type="spellEnd"/>
            <w:r w:rsidRPr="00932E35">
              <w:rPr>
                <w:color w:val="000000"/>
                <w:sz w:val="20"/>
              </w:rPr>
              <w:t xml:space="preserve"> final</w:t>
            </w:r>
          </w:p>
        </w:tc>
        <w:tc>
          <w:tcPr>
            <w:tcW w:w="1865" w:type="dxa"/>
            <w:vAlign w:val="bottom"/>
          </w:tcPr>
          <w:p w14:paraId="5B63F511"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3D75B7" w:rsidRPr="00932E35" w14:paraId="6B00C1AA" w14:textId="77777777" w:rsidTr="0059160C">
        <w:trPr>
          <w:trHeight w:val="300"/>
        </w:trPr>
        <w:tc>
          <w:tcPr>
            <w:tcW w:w="0" w:type="auto"/>
            <w:vAlign w:val="bottom"/>
          </w:tcPr>
          <w:p w14:paraId="15AF21E1" w14:textId="77777777" w:rsidR="003D75B7" w:rsidRPr="00932E35" w:rsidRDefault="003D75B7" w:rsidP="00262057">
            <w:pPr>
              <w:rPr>
                <w:rFonts w:cs="Calibri"/>
                <w:color w:val="000000"/>
                <w:sz w:val="20"/>
                <w:szCs w:val="20"/>
              </w:rPr>
            </w:pPr>
            <w:r w:rsidRPr="00932E35">
              <w:rPr>
                <w:color w:val="000000"/>
                <w:sz w:val="20"/>
              </w:rPr>
              <w:t xml:space="preserve">Personas </w:t>
            </w:r>
            <w:proofErr w:type="spellStart"/>
            <w:r w:rsidRPr="00932E35">
              <w:rPr>
                <w:color w:val="000000"/>
                <w:sz w:val="20"/>
              </w:rPr>
              <w:t>mayores</w:t>
            </w:r>
            <w:proofErr w:type="spellEnd"/>
            <w:r w:rsidRPr="00932E35">
              <w:rPr>
                <w:color w:val="000000"/>
                <w:sz w:val="20"/>
              </w:rPr>
              <w:t xml:space="preserve"> de 15 </w:t>
            </w:r>
            <w:proofErr w:type="spellStart"/>
            <w:r w:rsidRPr="00932E35">
              <w:rPr>
                <w:color w:val="000000"/>
                <w:sz w:val="20"/>
              </w:rPr>
              <w:t>años</w:t>
            </w:r>
            <w:proofErr w:type="spellEnd"/>
          </w:p>
        </w:tc>
        <w:tc>
          <w:tcPr>
            <w:tcW w:w="0" w:type="auto"/>
            <w:vAlign w:val="bottom"/>
          </w:tcPr>
          <w:p w14:paraId="7AB37ED7" w14:textId="77777777" w:rsidR="003D75B7" w:rsidRPr="00932E35" w:rsidRDefault="003D75B7"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población </w:t>
            </w:r>
            <w:proofErr w:type="spellStart"/>
            <w:r w:rsidRPr="00932E35">
              <w:rPr>
                <w:color w:val="000000"/>
                <w:sz w:val="20"/>
              </w:rPr>
              <w:t>activa</w:t>
            </w:r>
            <w:proofErr w:type="spellEnd"/>
          </w:p>
        </w:tc>
        <w:tc>
          <w:tcPr>
            <w:tcW w:w="0" w:type="auto"/>
            <w:vAlign w:val="bottom"/>
          </w:tcPr>
          <w:p w14:paraId="5315F098" w14:textId="77777777" w:rsidR="003D75B7" w:rsidRPr="00932E35" w:rsidRDefault="003D75B7"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0BBBE60B"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274D9E9" w14:textId="77777777" w:rsidR="003D75B7" w:rsidRPr="00932E35" w:rsidRDefault="003D75B7" w:rsidP="00262057">
            <w:pPr>
              <w:rPr>
                <w:rFonts w:cs="Calibri"/>
                <w:color w:val="000000"/>
                <w:sz w:val="20"/>
                <w:szCs w:val="20"/>
              </w:rPr>
            </w:pPr>
            <w:r w:rsidRPr="00932E35">
              <w:rPr>
                <w:color w:val="000000"/>
                <w:sz w:val="20"/>
              </w:rPr>
              <w:t xml:space="preserve">Personas </w:t>
            </w:r>
            <w:proofErr w:type="spellStart"/>
            <w:r w:rsidRPr="00932E35">
              <w:rPr>
                <w:color w:val="000000"/>
                <w:sz w:val="20"/>
              </w:rPr>
              <w:t>ocupadas</w:t>
            </w:r>
            <w:proofErr w:type="spellEnd"/>
            <w:r w:rsidRPr="00932E35">
              <w:rPr>
                <w:color w:val="000000"/>
                <w:sz w:val="20"/>
              </w:rPr>
              <w:t xml:space="preserve"> </w:t>
            </w:r>
            <w:proofErr w:type="spellStart"/>
            <w:r w:rsidRPr="00932E35">
              <w:rPr>
                <w:color w:val="000000"/>
                <w:sz w:val="20"/>
              </w:rPr>
              <w:t>por</w:t>
            </w:r>
            <w:proofErr w:type="spellEnd"/>
            <w:r w:rsidRPr="00932E35">
              <w:rPr>
                <w:color w:val="000000"/>
                <w:sz w:val="20"/>
              </w:rPr>
              <w:t xml:space="preserve"> </w:t>
            </w:r>
            <w:proofErr w:type="spellStart"/>
            <w:r w:rsidRPr="00932E35">
              <w:rPr>
                <w:color w:val="000000"/>
                <w:sz w:val="20"/>
              </w:rPr>
              <w:t>rama</w:t>
            </w:r>
            <w:proofErr w:type="spellEnd"/>
            <w:r w:rsidRPr="00932E35">
              <w:rPr>
                <w:color w:val="000000"/>
                <w:sz w:val="20"/>
              </w:rPr>
              <w:t xml:space="preserve"> de </w:t>
            </w:r>
            <w:proofErr w:type="spellStart"/>
            <w:r w:rsidRPr="00932E35">
              <w:rPr>
                <w:color w:val="000000"/>
                <w:sz w:val="20"/>
              </w:rPr>
              <w:t>actividad</w:t>
            </w:r>
            <w:proofErr w:type="spellEnd"/>
            <w:r w:rsidRPr="00932E35">
              <w:rPr>
                <w:color w:val="000000"/>
                <w:sz w:val="20"/>
              </w:rPr>
              <w:t xml:space="preserve"> y </w:t>
            </w:r>
            <w:proofErr w:type="spellStart"/>
            <w:r w:rsidRPr="00932E35">
              <w:rPr>
                <w:color w:val="000000"/>
                <w:sz w:val="20"/>
              </w:rPr>
              <w:t>situación</w:t>
            </w:r>
            <w:proofErr w:type="spellEnd"/>
            <w:r w:rsidRPr="00932E35">
              <w:rPr>
                <w:color w:val="000000"/>
                <w:sz w:val="20"/>
              </w:rPr>
              <w:t xml:space="preserve"> </w:t>
            </w:r>
            <w:proofErr w:type="spellStart"/>
            <w:r w:rsidRPr="00932E35">
              <w:rPr>
                <w:color w:val="000000"/>
                <w:sz w:val="20"/>
              </w:rPr>
              <w:t>profesional</w:t>
            </w:r>
            <w:proofErr w:type="spellEnd"/>
          </w:p>
        </w:tc>
        <w:tc>
          <w:tcPr>
            <w:tcW w:w="1865" w:type="dxa"/>
            <w:vAlign w:val="bottom"/>
          </w:tcPr>
          <w:p w14:paraId="17D8960A"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3D75B7" w:rsidRPr="00932E35" w14:paraId="7694E3B0" w14:textId="77777777" w:rsidTr="0059160C">
        <w:trPr>
          <w:trHeight w:val="300"/>
        </w:trPr>
        <w:tc>
          <w:tcPr>
            <w:tcW w:w="0" w:type="auto"/>
            <w:vAlign w:val="bottom"/>
          </w:tcPr>
          <w:p w14:paraId="17129444" w14:textId="77777777" w:rsidR="003D75B7" w:rsidRPr="00932E35" w:rsidRDefault="003D75B7" w:rsidP="00262057">
            <w:pPr>
              <w:rPr>
                <w:rFonts w:cs="Calibri"/>
                <w:color w:val="000000"/>
                <w:sz w:val="20"/>
                <w:szCs w:val="20"/>
              </w:rPr>
            </w:pPr>
            <w:proofErr w:type="spellStart"/>
            <w:r w:rsidRPr="00932E35">
              <w:rPr>
                <w:color w:val="000000"/>
                <w:sz w:val="20"/>
              </w:rPr>
              <w:t>Unidades</w:t>
            </w:r>
            <w:proofErr w:type="spellEnd"/>
            <w:r w:rsidRPr="00932E35">
              <w:rPr>
                <w:color w:val="000000"/>
                <w:sz w:val="20"/>
              </w:rPr>
              <w:t xml:space="preserve"> de </w:t>
            </w:r>
            <w:proofErr w:type="spellStart"/>
            <w:r w:rsidRPr="00932E35">
              <w:rPr>
                <w:color w:val="000000"/>
                <w:sz w:val="20"/>
              </w:rPr>
              <w:t>actividad</w:t>
            </w:r>
            <w:proofErr w:type="spellEnd"/>
            <w:r w:rsidRPr="00932E35">
              <w:rPr>
                <w:color w:val="000000"/>
                <w:sz w:val="20"/>
              </w:rPr>
              <w:t xml:space="preserve"> </w:t>
            </w:r>
            <w:proofErr w:type="spellStart"/>
            <w:r w:rsidRPr="00932E35">
              <w:rPr>
                <w:color w:val="000000"/>
                <w:sz w:val="20"/>
              </w:rPr>
              <w:t>económica</w:t>
            </w:r>
            <w:proofErr w:type="spellEnd"/>
          </w:p>
        </w:tc>
        <w:tc>
          <w:tcPr>
            <w:tcW w:w="0" w:type="auto"/>
            <w:vAlign w:val="bottom"/>
          </w:tcPr>
          <w:p w14:paraId="3ECEB1C5" w14:textId="77777777" w:rsidR="003D75B7" w:rsidRPr="00932E35" w:rsidRDefault="003D75B7" w:rsidP="00262057">
            <w:pPr>
              <w:rPr>
                <w:rFonts w:cs="Calibri"/>
                <w:color w:val="000000"/>
                <w:sz w:val="20"/>
                <w:szCs w:val="20"/>
              </w:rPr>
            </w:pPr>
            <w:r w:rsidRPr="00932E35">
              <w:rPr>
                <w:color w:val="000000"/>
                <w:sz w:val="20"/>
              </w:rPr>
              <w:t>Comercio Exterior</w:t>
            </w:r>
          </w:p>
        </w:tc>
        <w:tc>
          <w:tcPr>
            <w:tcW w:w="0" w:type="auto"/>
            <w:vAlign w:val="bottom"/>
          </w:tcPr>
          <w:p w14:paraId="1A86ADD5" w14:textId="77777777" w:rsidR="003D75B7" w:rsidRPr="00932E35" w:rsidRDefault="003D75B7"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xml:space="preserve">. Economía, Comercio y </w:t>
            </w:r>
            <w:proofErr w:type="spellStart"/>
            <w:r w:rsidRPr="00932E35">
              <w:rPr>
                <w:color w:val="000000"/>
                <w:sz w:val="20"/>
              </w:rPr>
              <w:t>Empresa</w:t>
            </w:r>
            <w:proofErr w:type="spellEnd"/>
            <w:r w:rsidRPr="00932E35">
              <w:rPr>
                <w:color w:val="000000"/>
                <w:sz w:val="20"/>
              </w:rPr>
              <w:t xml:space="preserve"> (INE…)</w:t>
            </w:r>
          </w:p>
        </w:tc>
        <w:tc>
          <w:tcPr>
            <w:tcW w:w="0" w:type="auto"/>
            <w:vAlign w:val="bottom"/>
          </w:tcPr>
          <w:p w14:paraId="3BC780FF"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FAC8E73" w14:textId="77777777" w:rsidR="003D75B7" w:rsidRPr="00932E35" w:rsidRDefault="003D75B7" w:rsidP="00262057">
            <w:pPr>
              <w:rPr>
                <w:rFonts w:cs="Calibri"/>
                <w:color w:val="000000"/>
                <w:sz w:val="20"/>
                <w:szCs w:val="20"/>
              </w:rPr>
            </w:pPr>
            <w:proofErr w:type="spellStart"/>
            <w:r w:rsidRPr="00932E35">
              <w:rPr>
                <w:color w:val="000000"/>
                <w:sz w:val="20"/>
              </w:rPr>
              <w:t>Exportaciones</w:t>
            </w:r>
            <w:proofErr w:type="spellEnd"/>
            <w:r w:rsidRPr="00932E35">
              <w:rPr>
                <w:color w:val="000000"/>
                <w:sz w:val="20"/>
              </w:rPr>
              <w:t xml:space="preserve"> y </w:t>
            </w:r>
            <w:proofErr w:type="spellStart"/>
            <w:r w:rsidRPr="00932E35">
              <w:rPr>
                <w:color w:val="000000"/>
                <w:sz w:val="20"/>
              </w:rPr>
              <w:t>importaciones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valor</w:t>
            </w:r>
          </w:p>
        </w:tc>
        <w:tc>
          <w:tcPr>
            <w:tcW w:w="1865" w:type="dxa"/>
            <w:vAlign w:val="bottom"/>
          </w:tcPr>
          <w:p w14:paraId="49E1CD7C"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3D75B7" w:rsidRPr="00932E35" w14:paraId="7994F238" w14:textId="77777777" w:rsidTr="0059160C">
        <w:trPr>
          <w:trHeight w:val="300"/>
        </w:trPr>
        <w:tc>
          <w:tcPr>
            <w:tcW w:w="0" w:type="auto"/>
            <w:vAlign w:val="bottom"/>
          </w:tcPr>
          <w:p w14:paraId="48EFC861" w14:textId="77777777" w:rsidR="003D75B7" w:rsidRPr="00932E35" w:rsidRDefault="003D75B7" w:rsidP="00262057">
            <w:pPr>
              <w:rPr>
                <w:rFonts w:cs="Calibri"/>
                <w:color w:val="000000"/>
                <w:sz w:val="20"/>
                <w:szCs w:val="20"/>
              </w:rPr>
            </w:pPr>
            <w:proofErr w:type="spellStart"/>
            <w:r w:rsidRPr="00932E35">
              <w:rPr>
                <w:color w:val="000000"/>
                <w:sz w:val="20"/>
              </w:rPr>
              <w:t>Visitantes</w:t>
            </w:r>
            <w:proofErr w:type="spellEnd"/>
            <w:r w:rsidRPr="00932E35">
              <w:rPr>
                <w:color w:val="000000"/>
                <w:sz w:val="20"/>
              </w:rPr>
              <w:t xml:space="preserve"> del </w:t>
            </w:r>
            <w:proofErr w:type="spellStart"/>
            <w:r w:rsidRPr="00932E35">
              <w:rPr>
                <w:color w:val="000000"/>
                <w:sz w:val="20"/>
              </w:rPr>
              <w:t>territorio</w:t>
            </w:r>
            <w:proofErr w:type="spellEnd"/>
            <w:r w:rsidRPr="00932E35">
              <w:rPr>
                <w:color w:val="000000"/>
                <w:sz w:val="20"/>
              </w:rPr>
              <w:t xml:space="preserve"> </w:t>
            </w:r>
            <w:proofErr w:type="spellStart"/>
            <w:r w:rsidRPr="00932E35">
              <w:rPr>
                <w:color w:val="000000"/>
                <w:sz w:val="20"/>
              </w:rPr>
              <w:t>navarro</w:t>
            </w:r>
            <w:proofErr w:type="spellEnd"/>
          </w:p>
        </w:tc>
        <w:tc>
          <w:tcPr>
            <w:tcW w:w="0" w:type="auto"/>
            <w:vAlign w:val="bottom"/>
          </w:tcPr>
          <w:p w14:paraId="31E70B61" w14:textId="77777777" w:rsidR="003D75B7" w:rsidRPr="00932E35" w:rsidRDefault="003D75B7" w:rsidP="00262057">
            <w:pPr>
              <w:rPr>
                <w:rFonts w:cs="Calibri"/>
                <w:color w:val="000000"/>
                <w:sz w:val="20"/>
                <w:szCs w:val="20"/>
              </w:rPr>
            </w:pPr>
            <w:proofErr w:type="spellStart"/>
            <w:r w:rsidRPr="00932E35">
              <w:rPr>
                <w:color w:val="000000"/>
                <w:sz w:val="20"/>
              </w:rPr>
              <w:t>Estadística</w:t>
            </w:r>
            <w:proofErr w:type="spellEnd"/>
            <w:r w:rsidRPr="00932E35">
              <w:rPr>
                <w:color w:val="000000"/>
                <w:sz w:val="20"/>
              </w:rPr>
              <w:t xml:space="preserve"> de </w:t>
            </w:r>
            <w:proofErr w:type="spellStart"/>
            <w:r w:rsidRPr="00932E35">
              <w:rPr>
                <w:color w:val="000000"/>
                <w:sz w:val="20"/>
              </w:rPr>
              <w:t>movimientos</w:t>
            </w:r>
            <w:proofErr w:type="spellEnd"/>
            <w:r w:rsidRPr="00932E35">
              <w:rPr>
                <w:color w:val="000000"/>
                <w:sz w:val="20"/>
              </w:rPr>
              <w:t xml:space="preserve"> </w:t>
            </w:r>
            <w:proofErr w:type="spellStart"/>
            <w:r w:rsidRPr="00932E35">
              <w:rPr>
                <w:color w:val="000000"/>
                <w:sz w:val="20"/>
              </w:rPr>
              <w:t>turísticos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frontera</w:t>
            </w:r>
            <w:proofErr w:type="spellEnd"/>
            <w:r w:rsidRPr="00932E35">
              <w:rPr>
                <w:color w:val="000000"/>
                <w:sz w:val="20"/>
              </w:rPr>
              <w:t xml:space="preserve"> (FRONTUR)</w:t>
            </w:r>
          </w:p>
        </w:tc>
        <w:tc>
          <w:tcPr>
            <w:tcW w:w="0" w:type="auto"/>
            <w:vAlign w:val="bottom"/>
          </w:tcPr>
          <w:p w14:paraId="07AC4F6D" w14:textId="77777777" w:rsidR="003D75B7" w:rsidRPr="00932E35" w:rsidRDefault="003D75B7"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786FAB23"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F0553CD" w14:textId="77777777" w:rsidR="003D75B7" w:rsidRPr="00932E35" w:rsidRDefault="003D75B7" w:rsidP="00262057">
            <w:pPr>
              <w:rPr>
                <w:rFonts w:cs="Calibri"/>
                <w:color w:val="000000"/>
                <w:sz w:val="20"/>
                <w:szCs w:val="20"/>
              </w:rPr>
            </w:pPr>
            <w:proofErr w:type="spellStart"/>
            <w:r w:rsidRPr="00932E35">
              <w:rPr>
                <w:color w:val="000000"/>
                <w:sz w:val="20"/>
              </w:rPr>
              <w:t>Visitantes</w:t>
            </w:r>
            <w:proofErr w:type="spellEnd"/>
            <w:r w:rsidRPr="00932E35">
              <w:rPr>
                <w:color w:val="000000"/>
                <w:sz w:val="20"/>
              </w:rPr>
              <w:t xml:space="preserve">, </w:t>
            </w:r>
            <w:proofErr w:type="spellStart"/>
            <w:r w:rsidRPr="00932E35">
              <w:rPr>
                <w:color w:val="000000"/>
                <w:sz w:val="20"/>
              </w:rPr>
              <w:t>turistas</w:t>
            </w:r>
            <w:proofErr w:type="spellEnd"/>
            <w:r w:rsidRPr="00932E35">
              <w:rPr>
                <w:color w:val="000000"/>
                <w:sz w:val="20"/>
              </w:rPr>
              <w:t xml:space="preserve">, </w:t>
            </w:r>
            <w:proofErr w:type="spellStart"/>
            <w:r w:rsidRPr="00932E35">
              <w:rPr>
                <w:color w:val="000000"/>
                <w:sz w:val="20"/>
              </w:rPr>
              <w:t>excursionistas</w:t>
            </w:r>
            <w:proofErr w:type="spellEnd"/>
          </w:p>
        </w:tc>
        <w:tc>
          <w:tcPr>
            <w:tcW w:w="1865" w:type="dxa"/>
            <w:vAlign w:val="bottom"/>
          </w:tcPr>
          <w:p w14:paraId="3A6CC381"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3D75B7" w:rsidRPr="00932E35" w14:paraId="411380DE" w14:textId="77777777" w:rsidTr="0059160C">
        <w:trPr>
          <w:trHeight w:val="300"/>
        </w:trPr>
        <w:tc>
          <w:tcPr>
            <w:tcW w:w="0" w:type="auto"/>
            <w:vAlign w:val="bottom"/>
          </w:tcPr>
          <w:p w14:paraId="621D3DAF" w14:textId="77777777" w:rsidR="003D75B7" w:rsidRPr="00932E35" w:rsidRDefault="003D75B7" w:rsidP="00262057">
            <w:pPr>
              <w:rPr>
                <w:rFonts w:cs="Calibri"/>
                <w:color w:val="000000"/>
                <w:sz w:val="20"/>
                <w:szCs w:val="20"/>
              </w:rPr>
            </w:pPr>
            <w:proofErr w:type="spellStart"/>
            <w:r w:rsidRPr="00932E35">
              <w:rPr>
                <w:color w:val="000000"/>
                <w:sz w:val="20"/>
              </w:rPr>
              <w:t>Visitantes</w:t>
            </w:r>
            <w:proofErr w:type="spellEnd"/>
            <w:r w:rsidRPr="00932E35">
              <w:rPr>
                <w:color w:val="000000"/>
                <w:sz w:val="20"/>
              </w:rPr>
              <w:t xml:space="preserve"> no </w:t>
            </w:r>
            <w:proofErr w:type="spellStart"/>
            <w:r w:rsidRPr="00932E35">
              <w:rPr>
                <w:color w:val="000000"/>
                <w:sz w:val="20"/>
              </w:rPr>
              <w:t>residentes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España</w:t>
            </w:r>
          </w:p>
        </w:tc>
        <w:tc>
          <w:tcPr>
            <w:tcW w:w="0" w:type="auto"/>
            <w:vAlign w:val="bottom"/>
          </w:tcPr>
          <w:p w14:paraId="16D45FC8" w14:textId="77777777" w:rsidR="003D75B7" w:rsidRPr="00932E35" w:rsidRDefault="003D75B7" w:rsidP="00262057">
            <w:pPr>
              <w:rPr>
                <w:rFonts w:cs="Calibri"/>
                <w:color w:val="000000"/>
                <w:sz w:val="20"/>
                <w:szCs w:val="20"/>
              </w:rPr>
            </w:pPr>
            <w:proofErr w:type="spellStart"/>
            <w:r w:rsidRPr="00932E35">
              <w:rPr>
                <w:color w:val="000000"/>
                <w:sz w:val="20"/>
              </w:rPr>
              <w:t>Estadística</w:t>
            </w:r>
            <w:proofErr w:type="spellEnd"/>
            <w:r w:rsidRPr="00932E35">
              <w:rPr>
                <w:color w:val="000000"/>
                <w:sz w:val="20"/>
              </w:rPr>
              <w:t xml:space="preserve"> de </w:t>
            </w:r>
            <w:proofErr w:type="spellStart"/>
            <w:r w:rsidRPr="00932E35">
              <w:rPr>
                <w:color w:val="000000"/>
                <w:sz w:val="20"/>
              </w:rPr>
              <w:t>Movimientos</w:t>
            </w:r>
            <w:proofErr w:type="spellEnd"/>
            <w:r w:rsidRPr="00932E35">
              <w:rPr>
                <w:color w:val="000000"/>
                <w:sz w:val="20"/>
              </w:rPr>
              <w:t xml:space="preserve"> </w:t>
            </w:r>
            <w:proofErr w:type="spellStart"/>
            <w:r w:rsidRPr="00932E35">
              <w:rPr>
                <w:color w:val="000000"/>
                <w:sz w:val="20"/>
              </w:rPr>
              <w:t>Turísticos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Frontera </w:t>
            </w:r>
            <w:proofErr w:type="spellStart"/>
            <w:r w:rsidRPr="00932E35">
              <w:rPr>
                <w:color w:val="000000"/>
                <w:sz w:val="20"/>
              </w:rPr>
              <w:t>módulo</w:t>
            </w:r>
            <w:proofErr w:type="spellEnd"/>
            <w:r w:rsidRPr="00932E35">
              <w:rPr>
                <w:color w:val="000000"/>
                <w:sz w:val="20"/>
              </w:rPr>
              <w:t xml:space="preserve"> de </w:t>
            </w:r>
            <w:proofErr w:type="spellStart"/>
            <w:r w:rsidRPr="00932E35">
              <w:rPr>
                <w:color w:val="000000"/>
                <w:sz w:val="20"/>
              </w:rPr>
              <w:t>Encuesta</w:t>
            </w:r>
            <w:proofErr w:type="spellEnd"/>
            <w:r w:rsidRPr="00932E35">
              <w:rPr>
                <w:color w:val="000000"/>
                <w:sz w:val="20"/>
              </w:rPr>
              <w:t xml:space="preserve"> de Gasto </w:t>
            </w:r>
            <w:proofErr w:type="spellStart"/>
            <w:r w:rsidRPr="00932E35">
              <w:rPr>
                <w:color w:val="000000"/>
                <w:sz w:val="20"/>
              </w:rPr>
              <w:t>Turístico</w:t>
            </w:r>
            <w:proofErr w:type="spellEnd"/>
          </w:p>
        </w:tc>
        <w:tc>
          <w:tcPr>
            <w:tcW w:w="0" w:type="auto"/>
            <w:vAlign w:val="bottom"/>
          </w:tcPr>
          <w:p w14:paraId="6C6B4323" w14:textId="77777777" w:rsidR="003D75B7" w:rsidRPr="00932E35" w:rsidRDefault="003D75B7"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69FB7A7E"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F971973" w14:textId="77777777" w:rsidR="003D75B7" w:rsidRPr="00932E35" w:rsidRDefault="003D75B7" w:rsidP="00262057">
            <w:pPr>
              <w:rPr>
                <w:rFonts w:cs="Calibri"/>
                <w:color w:val="000000"/>
                <w:sz w:val="20"/>
                <w:szCs w:val="20"/>
              </w:rPr>
            </w:pPr>
            <w:proofErr w:type="spellStart"/>
            <w:r w:rsidRPr="00932E35">
              <w:rPr>
                <w:color w:val="000000"/>
                <w:sz w:val="20"/>
              </w:rPr>
              <w:t>Número</w:t>
            </w:r>
            <w:proofErr w:type="spellEnd"/>
            <w:r w:rsidRPr="00932E35">
              <w:rPr>
                <w:color w:val="000000"/>
                <w:sz w:val="20"/>
              </w:rPr>
              <w:t xml:space="preserve"> de </w:t>
            </w:r>
            <w:proofErr w:type="spellStart"/>
            <w:r w:rsidRPr="00932E35">
              <w:rPr>
                <w:color w:val="000000"/>
                <w:sz w:val="20"/>
              </w:rPr>
              <w:t>visitantes</w:t>
            </w:r>
            <w:proofErr w:type="spellEnd"/>
            <w:r w:rsidRPr="00932E35">
              <w:rPr>
                <w:color w:val="000000"/>
                <w:sz w:val="20"/>
              </w:rPr>
              <w:t xml:space="preserve">, </w:t>
            </w:r>
            <w:proofErr w:type="spellStart"/>
            <w:r w:rsidRPr="00932E35">
              <w:rPr>
                <w:color w:val="000000"/>
                <w:sz w:val="20"/>
              </w:rPr>
              <w:t>número</w:t>
            </w:r>
            <w:proofErr w:type="spellEnd"/>
            <w:r w:rsidRPr="00932E35">
              <w:rPr>
                <w:color w:val="000000"/>
                <w:sz w:val="20"/>
              </w:rPr>
              <w:t xml:space="preserve"> de </w:t>
            </w:r>
            <w:proofErr w:type="spellStart"/>
            <w:r w:rsidRPr="00932E35">
              <w:rPr>
                <w:color w:val="000000"/>
                <w:sz w:val="20"/>
              </w:rPr>
              <w:t>pernoctaciones</w:t>
            </w:r>
            <w:proofErr w:type="spellEnd"/>
            <w:r w:rsidRPr="00932E35">
              <w:rPr>
                <w:color w:val="000000"/>
                <w:sz w:val="20"/>
              </w:rPr>
              <w:t xml:space="preserve"> y </w:t>
            </w:r>
            <w:proofErr w:type="spellStart"/>
            <w:r w:rsidRPr="00932E35">
              <w:rPr>
                <w:color w:val="000000"/>
                <w:sz w:val="20"/>
              </w:rPr>
              <w:t>gasto</w:t>
            </w:r>
            <w:proofErr w:type="spellEnd"/>
            <w:r w:rsidRPr="00932E35">
              <w:rPr>
                <w:color w:val="000000"/>
                <w:sz w:val="20"/>
              </w:rPr>
              <w:t xml:space="preserve"> </w:t>
            </w:r>
            <w:proofErr w:type="spellStart"/>
            <w:r w:rsidRPr="00932E35">
              <w:rPr>
                <w:color w:val="000000"/>
                <w:sz w:val="20"/>
              </w:rPr>
              <w:t>turístico</w:t>
            </w:r>
            <w:proofErr w:type="spellEnd"/>
          </w:p>
        </w:tc>
        <w:tc>
          <w:tcPr>
            <w:tcW w:w="1865" w:type="dxa"/>
            <w:vAlign w:val="bottom"/>
          </w:tcPr>
          <w:p w14:paraId="12B83D47"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3D75B7" w:rsidRPr="00932E35" w14:paraId="3D222531" w14:textId="77777777" w:rsidTr="0059160C">
        <w:trPr>
          <w:trHeight w:val="300"/>
        </w:trPr>
        <w:tc>
          <w:tcPr>
            <w:tcW w:w="0" w:type="auto"/>
            <w:vAlign w:val="bottom"/>
          </w:tcPr>
          <w:p w14:paraId="2443A7B5" w14:textId="77777777" w:rsidR="003D75B7" w:rsidRPr="00932E35" w:rsidRDefault="003D75B7" w:rsidP="00262057">
            <w:pPr>
              <w:rPr>
                <w:rFonts w:cs="Calibri"/>
                <w:color w:val="000000"/>
                <w:sz w:val="20"/>
                <w:szCs w:val="20"/>
              </w:rPr>
            </w:pPr>
            <w:r w:rsidRPr="00932E35">
              <w:rPr>
                <w:color w:val="000000"/>
                <w:sz w:val="20"/>
              </w:rPr>
              <w:t xml:space="preserve">Población de 15 o </w:t>
            </w:r>
            <w:proofErr w:type="spellStart"/>
            <w:r w:rsidRPr="00932E35">
              <w:rPr>
                <w:color w:val="000000"/>
                <w:sz w:val="20"/>
              </w:rPr>
              <w:t>más</w:t>
            </w:r>
            <w:proofErr w:type="spellEnd"/>
            <w:r w:rsidRPr="00932E35">
              <w:rPr>
                <w:color w:val="000000"/>
                <w:sz w:val="20"/>
              </w:rPr>
              <w:t xml:space="preserve">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viviendas</w:t>
            </w:r>
            <w:proofErr w:type="spellEnd"/>
            <w:r w:rsidRPr="00932E35">
              <w:rPr>
                <w:color w:val="000000"/>
                <w:sz w:val="20"/>
              </w:rPr>
              <w:t xml:space="preserve"> </w:t>
            </w:r>
            <w:proofErr w:type="spellStart"/>
            <w:r w:rsidRPr="00932E35">
              <w:rPr>
                <w:color w:val="000000"/>
                <w:sz w:val="20"/>
              </w:rPr>
              <w:t>familiares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 No obstante, se </w:t>
            </w:r>
            <w:proofErr w:type="spellStart"/>
            <w:r w:rsidRPr="00932E35">
              <w:rPr>
                <w:color w:val="000000"/>
                <w:sz w:val="20"/>
              </w:rPr>
              <w:t>recoge</w:t>
            </w:r>
            <w:proofErr w:type="spellEnd"/>
            <w:r w:rsidRPr="00932E35">
              <w:rPr>
                <w:color w:val="000000"/>
                <w:sz w:val="20"/>
              </w:rPr>
              <w:t xml:space="preserve"> </w:t>
            </w:r>
            <w:proofErr w:type="spellStart"/>
            <w:r w:rsidRPr="00932E35">
              <w:rPr>
                <w:color w:val="000000"/>
                <w:sz w:val="20"/>
              </w:rPr>
              <w:t>información</w:t>
            </w:r>
            <w:proofErr w:type="spellEnd"/>
            <w:r w:rsidRPr="00932E35">
              <w:rPr>
                <w:color w:val="000000"/>
                <w:sz w:val="20"/>
              </w:rPr>
              <w:t xml:space="preserve"> </w:t>
            </w:r>
            <w:proofErr w:type="spellStart"/>
            <w:r w:rsidRPr="00932E35">
              <w:rPr>
                <w:color w:val="000000"/>
                <w:sz w:val="20"/>
              </w:rPr>
              <w:t>indirecta</w:t>
            </w:r>
            <w:proofErr w:type="spellEnd"/>
            <w:r w:rsidRPr="00932E35">
              <w:rPr>
                <w:color w:val="000000"/>
                <w:sz w:val="20"/>
              </w:rPr>
              <w:t xml:space="preserve"> de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menores</w:t>
            </w:r>
            <w:proofErr w:type="spellEnd"/>
            <w:r w:rsidRPr="00932E35">
              <w:rPr>
                <w:color w:val="000000"/>
                <w:sz w:val="20"/>
              </w:rPr>
              <w:t xml:space="preserve"> de 15 </w:t>
            </w:r>
            <w:proofErr w:type="spellStart"/>
            <w:r w:rsidRPr="00932E35">
              <w:rPr>
                <w:color w:val="000000"/>
                <w:sz w:val="20"/>
              </w:rPr>
              <w:t>años</w:t>
            </w:r>
            <w:proofErr w:type="spellEnd"/>
            <w:r w:rsidRPr="00932E35">
              <w:rPr>
                <w:color w:val="000000"/>
                <w:sz w:val="20"/>
              </w:rPr>
              <w:t xml:space="preserve"> que </w:t>
            </w:r>
            <w:proofErr w:type="spellStart"/>
            <w:r w:rsidRPr="00932E35">
              <w:rPr>
                <w:color w:val="000000"/>
                <w:sz w:val="20"/>
              </w:rPr>
              <w:t>permite</w:t>
            </w:r>
            <w:proofErr w:type="spellEnd"/>
            <w:r w:rsidRPr="00932E35">
              <w:rPr>
                <w:color w:val="000000"/>
                <w:sz w:val="20"/>
              </w:rPr>
              <w:t xml:space="preserve"> </w:t>
            </w:r>
            <w:proofErr w:type="spellStart"/>
            <w:r w:rsidRPr="00932E35">
              <w:rPr>
                <w:color w:val="000000"/>
                <w:sz w:val="20"/>
              </w:rPr>
              <w:t>estimar</w:t>
            </w:r>
            <w:proofErr w:type="spellEnd"/>
            <w:r w:rsidRPr="00932E35">
              <w:rPr>
                <w:color w:val="000000"/>
                <w:sz w:val="20"/>
              </w:rPr>
              <w:t xml:space="preserv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viajes</w:t>
            </w:r>
            <w:proofErr w:type="spellEnd"/>
            <w:r w:rsidRPr="00932E35">
              <w:rPr>
                <w:color w:val="000000"/>
                <w:sz w:val="20"/>
              </w:rPr>
              <w:t xml:space="preserve"> de </w:t>
            </w:r>
            <w:proofErr w:type="spellStart"/>
            <w:r w:rsidRPr="00932E35">
              <w:rPr>
                <w:color w:val="000000"/>
                <w:sz w:val="20"/>
              </w:rPr>
              <w:t>toda</w:t>
            </w:r>
            <w:proofErr w:type="spellEnd"/>
            <w:r w:rsidRPr="00932E35">
              <w:rPr>
                <w:color w:val="000000"/>
                <w:sz w:val="20"/>
              </w:rPr>
              <w:t xml:space="preserve"> la población </w:t>
            </w:r>
            <w:proofErr w:type="spellStart"/>
            <w:r w:rsidRPr="00932E35">
              <w:rPr>
                <w:color w:val="000000"/>
                <w:sz w:val="20"/>
              </w:rPr>
              <w:t>residente</w:t>
            </w:r>
            <w:proofErr w:type="spellEnd"/>
          </w:p>
        </w:tc>
        <w:tc>
          <w:tcPr>
            <w:tcW w:w="0" w:type="auto"/>
            <w:vAlign w:val="bottom"/>
          </w:tcPr>
          <w:p w14:paraId="5285832D" w14:textId="77777777" w:rsidR="003D75B7" w:rsidRPr="00932E35" w:rsidRDefault="003D75B7"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Turismo de </w:t>
            </w:r>
            <w:proofErr w:type="spellStart"/>
            <w:r w:rsidRPr="00932E35">
              <w:rPr>
                <w:color w:val="000000"/>
                <w:sz w:val="20"/>
              </w:rPr>
              <w:t>Residentes</w:t>
            </w:r>
            <w:proofErr w:type="spellEnd"/>
          </w:p>
        </w:tc>
        <w:tc>
          <w:tcPr>
            <w:tcW w:w="0" w:type="auto"/>
            <w:vAlign w:val="bottom"/>
          </w:tcPr>
          <w:p w14:paraId="67062691" w14:textId="77777777" w:rsidR="003D75B7" w:rsidRPr="00932E35" w:rsidRDefault="003D75B7"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720284FB"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5B47822" w14:textId="77777777" w:rsidR="003D75B7" w:rsidRPr="00932E35" w:rsidRDefault="003D75B7" w:rsidP="00262057">
            <w:pPr>
              <w:rPr>
                <w:rFonts w:cs="Calibri"/>
                <w:color w:val="000000"/>
                <w:sz w:val="20"/>
                <w:szCs w:val="20"/>
              </w:rPr>
            </w:pPr>
            <w:proofErr w:type="spellStart"/>
            <w:r w:rsidRPr="00932E35">
              <w:rPr>
                <w:color w:val="000000"/>
                <w:sz w:val="20"/>
              </w:rPr>
              <w:t>Número</w:t>
            </w:r>
            <w:proofErr w:type="spellEnd"/>
            <w:r w:rsidRPr="00932E35">
              <w:rPr>
                <w:color w:val="000000"/>
                <w:sz w:val="20"/>
              </w:rPr>
              <w:t xml:space="preserve"> de </w:t>
            </w:r>
            <w:proofErr w:type="spellStart"/>
            <w:r w:rsidRPr="00932E35">
              <w:rPr>
                <w:color w:val="000000"/>
                <w:sz w:val="20"/>
              </w:rPr>
              <w:t>visitantes</w:t>
            </w:r>
            <w:proofErr w:type="spellEnd"/>
            <w:r w:rsidRPr="00932E35">
              <w:rPr>
                <w:color w:val="000000"/>
                <w:sz w:val="20"/>
              </w:rPr>
              <w:t xml:space="preserve">, </w:t>
            </w:r>
            <w:proofErr w:type="spellStart"/>
            <w:r w:rsidRPr="00932E35">
              <w:rPr>
                <w:color w:val="000000"/>
                <w:sz w:val="20"/>
              </w:rPr>
              <w:t>número</w:t>
            </w:r>
            <w:proofErr w:type="spellEnd"/>
            <w:r w:rsidRPr="00932E35">
              <w:rPr>
                <w:color w:val="000000"/>
                <w:sz w:val="20"/>
              </w:rPr>
              <w:t xml:space="preserve"> de </w:t>
            </w:r>
            <w:proofErr w:type="spellStart"/>
            <w:r w:rsidRPr="00932E35">
              <w:rPr>
                <w:color w:val="000000"/>
                <w:sz w:val="20"/>
              </w:rPr>
              <w:t>pernoctaciones</w:t>
            </w:r>
            <w:proofErr w:type="spellEnd"/>
            <w:r w:rsidRPr="00932E35">
              <w:rPr>
                <w:color w:val="000000"/>
                <w:sz w:val="20"/>
              </w:rPr>
              <w:t xml:space="preserve"> y </w:t>
            </w:r>
            <w:proofErr w:type="spellStart"/>
            <w:r w:rsidRPr="00932E35">
              <w:rPr>
                <w:color w:val="000000"/>
                <w:sz w:val="20"/>
              </w:rPr>
              <w:t>gasto</w:t>
            </w:r>
            <w:proofErr w:type="spellEnd"/>
            <w:r w:rsidRPr="00932E35">
              <w:rPr>
                <w:color w:val="000000"/>
                <w:sz w:val="20"/>
              </w:rPr>
              <w:t xml:space="preserve"> </w:t>
            </w:r>
            <w:proofErr w:type="spellStart"/>
            <w:r w:rsidRPr="00932E35">
              <w:rPr>
                <w:color w:val="000000"/>
                <w:sz w:val="20"/>
              </w:rPr>
              <w:t>turístico</w:t>
            </w:r>
            <w:proofErr w:type="spellEnd"/>
          </w:p>
        </w:tc>
        <w:tc>
          <w:tcPr>
            <w:tcW w:w="1865" w:type="dxa"/>
            <w:vAlign w:val="bottom"/>
          </w:tcPr>
          <w:p w14:paraId="5771A05E"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bl>
    <w:p w14:paraId="21875B91" w14:textId="009EA448" w:rsidR="0059160C" w:rsidRDefault="0059160C" w:rsidP="00AE16B8">
      <w:pPr>
        <w:pStyle w:val="DICTA-TITULO"/>
        <w:spacing w:before="0" w:after="300" w:line="340" w:lineRule="exact"/>
        <w:ind w:firstLine="567"/>
        <w:jc w:val="both"/>
        <w:rPr>
          <w:b w:val="0"/>
          <w:bCs/>
        </w:rPr>
      </w:pPr>
      <w:r>
        <w:rPr>
          <w:b w:val="0"/>
          <w:bCs/>
        </w:rPr>
        <w:br w:type="page"/>
      </w:r>
    </w:p>
    <w:p w14:paraId="551AB7F0" w14:textId="77777777" w:rsidR="003D75B7" w:rsidRPr="00932E35" w:rsidRDefault="003D75B7" w:rsidP="003D75B7">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D75B7" w:rsidRPr="00932E35" w14:paraId="2FF93067" w14:textId="77777777" w:rsidTr="00262057">
        <w:trPr>
          <w:trHeight w:val="300"/>
        </w:trPr>
        <w:tc>
          <w:tcPr>
            <w:tcW w:w="1802" w:type="dxa"/>
          </w:tcPr>
          <w:p w14:paraId="7D0F5397" w14:textId="77777777" w:rsidR="003D75B7" w:rsidRPr="00932E35" w:rsidRDefault="003D75B7"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006CD27" w14:textId="77777777" w:rsidR="003D75B7" w:rsidRPr="00932E35" w:rsidRDefault="003D75B7" w:rsidP="00262057">
            <w:pPr>
              <w:rPr>
                <w:rFonts w:eastAsia="Times New Roman" w:cs="Calibri"/>
                <w:sz w:val="20"/>
                <w:szCs w:val="20"/>
              </w:rPr>
            </w:pPr>
            <w:r w:rsidRPr="00932E35">
              <w:rPr>
                <w:sz w:val="20"/>
              </w:rPr>
              <w:t xml:space="preserve">2200079 Directorio de </w:t>
            </w:r>
            <w:proofErr w:type="spellStart"/>
            <w:r w:rsidRPr="00932E35">
              <w:rPr>
                <w:sz w:val="20"/>
              </w:rPr>
              <w:t>Unidades</w:t>
            </w:r>
            <w:proofErr w:type="spellEnd"/>
            <w:r w:rsidRPr="00932E35">
              <w:rPr>
                <w:sz w:val="20"/>
              </w:rPr>
              <w:t xml:space="preserve"> de </w:t>
            </w:r>
            <w:proofErr w:type="spellStart"/>
            <w:r w:rsidRPr="00932E35">
              <w:rPr>
                <w:sz w:val="20"/>
              </w:rPr>
              <w:t>Actividad</w:t>
            </w:r>
            <w:proofErr w:type="spellEnd"/>
            <w:r w:rsidRPr="00932E35">
              <w:rPr>
                <w:sz w:val="20"/>
              </w:rPr>
              <w:t xml:space="preserve"> </w:t>
            </w:r>
            <w:proofErr w:type="spellStart"/>
            <w:r w:rsidRPr="00932E35">
              <w:rPr>
                <w:sz w:val="20"/>
              </w:rPr>
              <w:t>Económica</w:t>
            </w:r>
            <w:proofErr w:type="spellEnd"/>
          </w:p>
        </w:tc>
      </w:tr>
      <w:tr w:rsidR="003D75B7" w:rsidRPr="00932E35" w14:paraId="798ACBE5" w14:textId="77777777" w:rsidTr="00262057">
        <w:trPr>
          <w:trHeight w:val="300"/>
        </w:trPr>
        <w:tc>
          <w:tcPr>
            <w:tcW w:w="1802" w:type="dxa"/>
          </w:tcPr>
          <w:p w14:paraId="05C2B417" w14:textId="77777777" w:rsidR="003D75B7" w:rsidRPr="00932E35" w:rsidRDefault="003D75B7"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9839393" w14:textId="77777777" w:rsidR="003D75B7" w:rsidRPr="00932E35" w:rsidRDefault="003D75B7"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67C1313C" w14:textId="77777777" w:rsidR="003D75B7" w:rsidRPr="00932E35" w:rsidRDefault="003D75B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D75B7" w:rsidRPr="00932E35" w14:paraId="1D14B4C7" w14:textId="77777777" w:rsidTr="00262057">
        <w:trPr>
          <w:trHeight w:val="300"/>
        </w:trPr>
        <w:tc>
          <w:tcPr>
            <w:tcW w:w="1802" w:type="dxa"/>
          </w:tcPr>
          <w:p w14:paraId="5CBD0F1E" w14:textId="77777777" w:rsidR="003D75B7" w:rsidRPr="00932E35" w:rsidRDefault="003D75B7"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5BF9E6B6" w14:textId="77777777" w:rsidR="003D75B7" w:rsidRPr="00932E35" w:rsidRDefault="003D75B7" w:rsidP="00262057">
            <w:pPr>
              <w:rPr>
                <w:rFonts w:eastAsia="Times New Roman" w:cs="Calibri"/>
                <w:sz w:val="20"/>
                <w:szCs w:val="20"/>
              </w:rPr>
            </w:pPr>
            <w:r w:rsidRPr="00932E35">
              <w:rPr>
                <w:sz w:val="20"/>
              </w:rPr>
              <w:t>​</w:t>
            </w:r>
            <w:proofErr w:type="spellStart"/>
            <w:r w:rsidRPr="00932E35">
              <w:rPr>
                <w:sz w:val="20"/>
              </w:rPr>
              <w:t>Reúne</w:t>
            </w:r>
            <w:proofErr w:type="spellEnd"/>
            <w:r w:rsidRPr="00932E35">
              <w:rPr>
                <w:sz w:val="20"/>
              </w:rPr>
              <w:t xml:space="preserve"> </w:t>
            </w:r>
            <w:proofErr w:type="spellStart"/>
            <w:r w:rsidRPr="00932E35">
              <w:rPr>
                <w:sz w:val="20"/>
              </w:rPr>
              <w:t>en</w:t>
            </w:r>
            <w:proofErr w:type="spellEnd"/>
            <w:r w:rsidRPr="00932E35">
              <w:rPr>
                <w:sz w:val="20"/>
              </w:rPr>
              <w:t xml:space="preserve"> un </w:t>
            </w:r>
            <w:proofErr w:type="spellStart"/>
            <w:r w:rsidRPr="00932E35">
              <w:rPr>
                <w:sz w:val="20"/>
              </w:rPr>
              <w:t>sistema</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único</w:t>
            </w:r>
            <w:proofErr w:type="spellEnd"/>
            <w:r w:rsidRPr="00932E35">
              <w:rPr>
                <w:sz w:val="20"/>
              </w:rPr>
              <w:t xml:space="preserve"> a </w:t>
            </w:r>
            <w:proofErr w:type="spellStart"/>
            <w:r w:rsidRPr="00932E35">
              <w:rPr>
                <w:sz w:val="20"/>
              </w:rPr>
              <w:t>todas</w:t>
            </w:r>
            <w:proofErr w:type="spellEnd"/>
            <w:r w:rsidRPr="00932E35">
              <w:rPr>
                <w:sz w:val="20"/>
              </w:rPr>
              <w:t xml:space="preserve"> las </w:t>
            </w:r>
            <w:proofErr w:type="spellStart"/>
            <w:r w:rsidRPr="00932E35">
              <w:rPr>
                <w:sz w:val="20"/>
              </w:rPr>
              <w:t>empresas</w:t>
            </w:r>
            <w:proofErr w:type="spellEnd"/>
            <w:r w:rsidRPr="00932E35">
              <w:rPr>
                <w:sz w:val="20"/>
              </w:rPr>
              <w:t xml:space="preserve"> con </w:t>
            </w:r>
            <w:proofErr w:type="spellStart"/>
            <w:r w:rsidRPr="00932E35">
              <w:rPr>
                <w:sz w:val="20"/>
              </w:rPr>
              <w:t>sede</w:t>
            </w:r>
            <w:proofErr w:type="spellEnd"/>
            <w:r w:rsidRPr="00932E35">
              <w:rPr>
                <w:sz w:val="20"/>
              </w:rPr>
              <w:t xml:space="preserve"> social </w:t>
            </w:r>
            <w:proofErr w:type="spellStart"/>
            <w:r w:rsidRPr="00932E35">
              <w:rPr>
                <w:sz w:val="20"/>
              </w:rPr>
              <w:t>en</w:t>
            </w:r>
            <w:proofErr w:type="spellEnd"/>
            <w:r w:rsidRPr="00932E35">
              <w:rPr>
                <w:sz w:val="20"/>
              </w:rPr>
              <w:t xml:space="preserve"> la </w:t>
            </w:r>
            <w:proofErr w:type="spellStart"/>
            <w:r w:rsidRPr="00932E35">
              <w:rPr>
                <w:sz w:val="20"/>
              </w:rPr>
              <w:t>Comunidad</w:t>
            </w:r>
            <w:proofErr w:type="spellEnd"/>
            <w:r w:rsidRPr="00932E35">
              <w:rPr>
                <w:sz w:val="20"/>
              </w:rPr>
              <w:t xml:space="preserve"> Foral de Navarra y las </w:t>
            </w:r>
            <w:proofErr w:type="spellStart"/>
            <w:r w:rsidRPr="00932E35">
              <w:rPr>
                <w:sz w:val="20"/>
              </w:rPr>
              <w:t>unidades</w:t>
            </w:r>
            <w:proofErr w:type="spellEnd"/>
            <w:r w:rsidRPr="00932E35">
              <w:rPr>
                <w:sz w:val="20"/>
              </w:rPr>
              <w:t xml:space="preserve"> locales </w:t>
            </w:r>
            <w:proofErr w:type="spellStart"/>
            <w:r w:rsidRPr="00932E35">
              <w:rPr>
                <w:sz w:val="20"/>
              </w:rPr>
              <w:t>ubicadas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Comunidad</w:t>
            </w:r>
            <w:proofErr w:type="spellEnd"/>
            <w:r w:rsidRPr="00932E35">
              <w:rPr>
                <w:sz w:val="20"/>
              </w:rPr>
              <w:t xml:space="preserve"> </w:t>
            </w:r>
            <w:proofErr w:type="spellStart"/>
            <w:r w:rsidRPr="00932E35">
              <w:rPr>
                <w:sz w:val="20"/>
              </w:rPr>
              <w:t>independientemente</w:t>
            </w:r>
            <w:proofErr w:type="spellEnd"/>
            <w:r w:rsidRPr="00932E35">
              <w:rPr>
                <w:sz w:val="20"/>
              </w:rPr>
              <w:t xml:space="preserve"> de </w:t>
            </w:r>
            <w:proofErr w:type="spellStart"/>
            <w:r w:rsidRPr="00932E35">
              <w:rPr>
                <w:sz w:val="20"/>
              </w:rPr>
              <w:t>dónde</w:t>
            </w:r>
            <w:proofErr w:type="spellEnd"/>
            <w:r w:rsidRPr="00932E35">
              <w:rPr>
                <w:sz w:val="20"/>
              </w:rPr>
              <w:t xml:space="preserve"> </w:t>
            </w:r>
            <w:proofErr w:type="spellStart"/>
            <w:r w:rsidRPr="00932E35">
              <w:rPr>
                <w:sz w:val="20"/>
              </w:rPr>
              <w:t>esté</w:t>
            </w:r>
            <w:proofErr w:type="spellEnd"/>
            <w:r w:rsidRPr="00932E35">
              <w:rPr>
                <w:sz w:val="20"/>
              </w:rPr>
              <w:t xml:space="preserve"> la </w:t>
            </w:r>
            <w:proofErr w:type="spellStart"/>
            <w:r w:rsidRPr="00932E35">
              <w:rPr>
                <w:sz w:val="20"/>
              </w:rPr>
              <w:t>sede</w:t>
            </w:r>
            <w:proofErr w:type="spellEnd"/>
            <w:r w:rsidRPr="00932E35">
              <w:rPr>
                <w:sz w:val="20"/>
              </w:rPr>
              <w:t xml:space="preserve"> social de la </w:t>
            </w:r>
            <w:proofErr w:type="spellStart"/>
            <w:r w:rsidRPr="00932E35">
              <w:rPr>
                <w:sz w:val="20"/>
              </w:rPr>
              <w:t>empresa</w:t>
            </w:r>
            <w:proofErr w:type="spellEnd"/>
            <w:r w:rsidRPr="00932E35">
              <w:rPr>
                <w:sz w:val="20"/>
              </w:rPr>
              <w:t xml:space="preserve"> </w:t>
            </w:r>
            <w:proofErr w:type="spellStart"/>
            <w:r w:rsidRPr="00932E35">
              <w:rPr>
                <w:sz w:val="20"/>
              </w:rPr>
              <w:t>correspondiente</w:t>
            </w:r>
            <w:proofErr w:type="spellEnd"/>
            <w:r w:rsidRPr="00932E35">
              <w:rPr>
                <w:sz w:val="20"/>
              </w:rPr>
              <w:t>.</w:t>
            </w:r>
          </w:p>
        </w:tc>
      </w:tr>
      <w:tr w:rsidR="003D75B7" w:rsidRPr="00932E35" w14:paraId="188B8BD7" w14:textId="77777777" w:rsidTr="00262057">
        <w:trPr>
          <w:trHeight w:val="300"/>
        </w:trPr>
        <w:tc>
          <w:tcPr>
            <w:tcW w:w="1802" w:type="dxa"/>
          </w:tcPr>
          <w:p w14:paraId="3E67F5E8" w14:textId="77777777" w:rsidR="003D75B7" w:rsidRPr="00932E35" w:rsidRDefault="003D75B7"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3551A74A" w14:textId="77777777" w:rsidR="003D75B7" w:rsidRPr="00932E35" w:rsidRDefault="003D75B7" w:rsidP="00262057">
            <w:pPr>
              <w:rPr>
                <w:rFonts w:eastAsia="Times New Roman" w:cs="Calibri"/>
                <w:sz w:val="20"/>
                <w:szCs w:val="20"/>
              </w:rPr>
            </w:pPr>
            <w:r w:rsidRPr="00932E35">
              <w:rPr>
                <w:sz w:val="20"/>
              </w:rPr>
              <w:t xml:space="preserve">​Su </w:t>
            </w:r>
            <w:proofErr w:type="spellStart"/>
            <w:r w:rsidRPr="00932E35">
              <w:rPr>
                <w:sz w:val="20"/>
              </w:rPr>
              <w:t>objetivo</w:t>
            </w:r>
            <w:proofErr w:type="spellEnd"/>
            <w:r w:rsidRPr="00932E35">
              <w:rPr>
                <w:sz w:val="20"/>
              </w:rPr>
              <w:t xml:space="preserve"> </w:t>
            </w:r>
            <w:proofErr w:type="spellStart"/>
            <w:r w:rsidRPr="00932E35">
              <w:rPr>
                <w:sz w:val="20"/>
              </w:rPr>
              <w:t>básico</w:t>
            </w:r>
            <w:proofErr w:type="spellEnd"/>
            <w:r w:rsidRPr="00932E35">
              <w:rPr>
                <w:sz w:val="20"/>
              </w:rPr>
              <w:t xml:space="preserve"> es </w:t>
            </w:r>
            <w:proofErr w:type="spellStart"/>
            <w:r w:rsidRPr="00932E35">
              <w:rPr>
                <w:sz w:val="20"/>
              </w:rPr>
              <w:t>servir</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marco</w:t>
            </w:r>
            <w:proofErr w:type="spellEnd"/>
            <w:r w:rsidRPr="00932E35">
              <w:rPr>
                <w:sz w:val="20"/>
              </w:rPr>
              <w:t xml:space="preserve"> de </w:t>
            </w:r>
            <w:proofErr w:type="spellStart"/>
            <w:r w:rsidRPr="00932E35">
              <w:rPr>
                <w:sz w:val="20"/>
              </w:rPr>
              <w:t>muestreo</w:t>
            </w:r>
            <w:proofErr w:type="spellEnd"/>
            <w:r w:rsidRPr="00932E35">
              <w:rPr>
                <w:sz w:val="20"/>
              </w:rPr>
              <w:t xml:space="preserve"> para las </w:t>
            </w:r>
            <w:proofErr w:type="spellStart"/>
            <w:r w:rsidRPr="00932E35">
              <w:rPr>
                <w:sz w:val="20"/>
              </w:rPr>
              <w:t>encuestas</w:t>
            </w:r>
            <w:proofErr w:type="spellEnd"/>
            <w:r w:rsidRPr="00932E35">
              <w:rPr>
                <w:sz w:val="20"/>
              </w:rPr>
              <w:t xml:space="preserve"> </w:t>
            </w:r>
            <w:proofErr w:type="spellStart"/>
            <w:r w:rsidRPr="00932E35">
              <w:rPr>
                <w:sz w:val="20"/>
              </w:rPr>
              <w:t>oficiales</w:t>
            </w:r>
            <w:proofErr w:type="spellEnd"/>
            <w:r w:rsidRPr="00932E35">
              <w:rPr>
                <w:sz w:val="20"/>
              </w:rPr>
              <w:t xml:space="preserve"> </w:t>
            </w:r>
            <w:proofErr w:type="spellStart"/>
            <w:r w:rsidRPr="00932E35">
              <w:rPr>
                <w:sz w:val="20"/>
              </w:rPr>
              <w:t>dirigidas</w:t>
            </w:r>
            <w:proofErr w:type="spellEnd"/>
            <w:r w:rsidRPr="00932E35">
              <w:rPr>
                <w:sz w:val="20"/>
              </w:rPr>
              <w:t xml:space="preserve"> a las </w:t>
            </w:r>
            <w:proofErr w:type="spellStart"/>
            <w:r w:rsidRPr="00932E35">
              <w:rPr>
                <w:sz w:val="20"/>
              </w:rPr>
              <w:t>empresas</w:t>
            </w:r>
            <w:proofErr w:type="spellEnd"/>
            <w:r w:rsidRPr="00932E35">
              <w:rPr>
                <w:sz w:val="20"/>
              </w:rPr>
              <w:t xml:space="preserve">, también se ha </w:t>
            </w:r>
            <w:proofErr w:type="spellStart"/>
            <w:r w:rsidRPr="00932E35">
              <w:rPr>
                <w:sz w:val="20"/>
              </w:rPr>
              <w:t>potenciado</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papel</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elemento</w:t>
            </w:r>
            <w:proofErr w:type="spellEnd"/>
            <w:r w:rsidRPr="00932E35">
              <w:rPr>
                <w:sz w:val="20"/>
              </w:rPr>
              <w:t xml:space="preserve"> </w:t>
            </w:r>
            <w:proofErr w:type="spellStart"/>
            <w:r w:rsidRPr="00932E35">
              <w:rPr>
                <w:sz w:val="20"/>
              </w:rPr>
              <w:t>generador</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estadística</w:t>
            </w:r>
            <w:proofErr w:type="spellEnd"/>
            <w:r w:rsidRPr="00932E35">
              <w:rPr>
                <w:sz w:val="20"/>
              </w:rPr>
              <w:t xml:space="preserve">. Se </w:t>
            </w:r>
            <w:proofErr w:type="spellStart"/>
            <w:r w:rsidRPr="00932E35">
              <w:rPr>
                <w:sz w:val="20"/>
              </w:rPr>
              <w:t>actualiza</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vez</w:t>
            </w:r>
            <w:proofErr w:type="spellEnd"/>
            <w:r w:rsidRPr="00932E35">
              <w:rPr>
                <w:sz w:val="20"/>
              </w:rPr>
              <w:t xml:space="preserve"> al </w:t>
            </w:r>
            <w:proofErr w:type="spellStart"/>
            <w:r w:rsidRPr="00932E35">
              <w:rPr>
                <w:sz w:val="20"/>
              </w:rPr>
              <w:t>año</w:t>
            </w:r>
            <w:proofErr w:type="spellEnd"/>
            <w:r w:rsidRPr="00932E35">
              <w:rPr>
                <w:sz w:val="20"/>
              </w:rPr>
              <w:t xml:space="preserve">, </w:t>
            </w:r>
            <w:proofErr w:type="spellStart"/>
            <w:r w:rsidRPr="00932E35">
              <w:rPr>
                <w:sz w:val="20"/>
              </w:rPr>
              <w:t>generándose</w:t>
            </w:r>
            <w:proofErr w:type="spellEnd"/>
            <w:r w:rsidRPr="00932E35">
              <w:rPr>
                <w:sz w:val="20"/>
              </w:rPr>
              <w:t xml:space="preserve"> un nuevo </w:t>
            </w:r>
            <w:proofErr w:type="spellStart"/>
            <w:r w:rsidRPr="00932E35">
              <w:rPr>
                <w:sz w:val="20"/>
              </w:rPr>
              <w:t>sistema</w:t>
            </w:r>
            <w:proofErr w:type="spellEnd"/>
            <w:r w:rsidRPr="00932E35">
              <w:rPr>
                <w:sz w:val="20"/>
              </w:rPr>
              <w:t xml:space="preserve"> de </w:t>
            </w:r>
            <w:proofErr w:type="spellStart"/>
            <w:r w:rsidRPr="00932E35">
              <w:rPr>
                <w:sz w:val="20"/>
              </w:rPr>
              <w:t>información</w:t>
            </w:r>
            <w:proofErr w:type="spellEnd"/>
            <w:r w:rsidRPr="00932E35">
              <w:rPr>
                <w:sz w:val="20"/>
              </w:rPr>
              <w:t xml:space="preserve"> a 1 de </w:t>
            </w:r>
            <w:proofErr w:type="spellStart"/>
            <w:r w:rsidRPr="00932E35">
              <w:rPr>
                <w:sz w:val="20"/>
              </w:rPr>
              <w:t>enero</w:t>
            </w:r>
            <w:proofErr w:type="spellEnd"/>
            <w:r w:rsidRPr="00932E35">
              <w:rPr>
                <w:sz w:val="20"/>
              </w:rPr>
              <w:t xml:space="preserve"> de </w:t>
            </w:r>
            <w:proofErr w:type="spellStart"/>
            <w:r w:rsidRPr="00932E35">
              <w:rPr>
                <w:sz w:val="20"/>
              </w:rPr>
              <w:t>cada</w:t>
            </w:r>
            <w:proofErr w:type="spellEnd"/>
            <w:r w:rsidRPr="00932E35">
              <w:rPr>
                <w:sz w:val="20"/>
              </w:rPr>
              <w:t xml:space="preserve"> </w:t>
            </w:r>
            <w:proofErr w:type="spellStart"/>
            <w:r w:rsidRPr="00932E35">
              <w:rPr>
                <w:sz w:val="20"/>
              </w:rPr>
              <w:t>periodo</w:t>
            </w:r>
            <w:proofErr w:type="spellEnd"/>
            <w:r w:rsidRPr="00932E35">
              <w:rPr>
                <w:sz w:val="20"/>
              </w:rPr>
              <w:t>.</w:t>
            </w:r>
          </w:p>
        </w:tc>
      </w:tr>
      <w:tr w:rsidR="003D75B7" w:rsidRPr="00932E35" w14:paraId="2CD8633A" w14:textId="77777777" w:rsidTr="00262057">
        <w:trPr>
          <w:trHeight w:val="300"/>
        </w:trPr>
        <w:tc>
          <w:tcPr>
            <w:tcW w:w="1802" w:type="dxa"/>
          </w:tcPr>
          <w:p w14:paraId="3C80754C" w14:textId="77777777" w:rsidR="003D75B7" w:rsidRPr="00932E35" w:rsidRDefault="003D75B7"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2720B54F" w14:textId="77777777" w:rsidR="003D75B7" w:rsidRPr="00932E35" w:rsidRDefault="003D75B7" w:rsidP="00262057">
            <w:pPr>
              <w:rPr>
                <w:rFonts w:eastAsia="Times New Roman" w:cs="Calibri"/>
                <w:sz w:val="20"/>
                <w:szCs w:val="20"/>
              </w:rPr>
            </w:pPr>
            <w:r w:rsidRPr="00932E35">
              <w:rPr>
                <w:sz w:val="20"/>
              </w:rPr>
              <w:t>​</w:t>
            </w:r>
            <w:proofErr w:type="spellStart"/>
            <w:r w:rsidRPr="00932E35">
              <w:rPr>
                <w:sz w:val="20"/>
              </w:rPr>
              <w:t>Conocimiento</w:t>
            </w:r>
            <w:proofErr w:type="spellEnd"/>
            <w:r w:rsidRPr="00932E35">
              <w:rPr>
                <w:sz w:val="20"/>
              </w:rPr>
              <w:t xml:space="preserve"> del conjunto de </w:t>
            </w:r>
            <w:proofErr w:type="spellStart"/>
            <w:r w:rsidRPr="00932E35">
              <w:rPr>
                <w:sz w:val="20"/>
              </w:rPr>
              <w:t>empresas</w:t>
            </w:r>
            <w:proofErr w:type="spellEnd"/>
            <w:r w:rsidRPr="00932E35">
              <w:rPr>
                <w:sz w:val="20"/>
              </w:rPr>
              <w:t xml:space="preserve"> con </w:t>
            </w:r>
            <w:proofErr w:type="spellStart"/>
            <w:r w:rsidRPr="00932E35">
              <w:rPr>
                <w:sz w:val="20"/>
              </w:rPr>
              <w:t>sede</w:t>
            </w:r>
            <w:proofErr w:type="spellEnd"/>
            <w:r w:rsidRPr="00932E35">
              <w:rPr>
                <w:sz w:val="20"/>
              </w:rPr>
              <w:t xml:space="preserve"> social </w:t>
            </w:r>
            <w:proofErr w:type="spellStart"/>
            <w:r w:rsidRPr="00932E35">
              <w:rPr>
                <w:sz w:val="20"/>
              </w:rPr>
              <w:t>en</w:t>
            </w:r>
            <w:proofErr w:type="spellEnd"/>
            <w:r w:rsidRPr="00932E35">
              <w:rPr>
                <w:sz w:val="20"/>
              </w:rPr>
              <w:t xml:space="preserve"> la </w:t>
            </w:r>
            <w:proofErr w:type="spellStart"/>
            <w:r w:rsidRPr="00932E35">
              <w:rPr>
                <w:sz w:val="20"/>
              </w:rPr>
              <w:t>comunidad</w:t>
            </w:r>
            <w:proofErr w:type="spellEnd"/>
            <w:r w:rsidRPr="00932E35">
              <w:rPr>
                <w:sz w:val="20"/>
              </w:rPr>
              <w:t xml:space="preserve"> y locales </w:t>
            </w:r>
            <w:proofErr w:type="spellStart"/>
            <w:r w:rsidRPr="00932E35">
              <w:rPr>
                <w:sz w:val="20"/>
              </w:rPr>
              <w:t>ubicados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misma</w:t>
            </w:r>
            <w:proofErr w:type="spellEnd"/>
            <w:r w:rsidRPr="00932E35">
              <w:rPr>
                <w:sz w:val="20"/>
              </w:rPr>
              <w:t xml:space="preserve">, </w:t>
            </w:r>
            <w:proofErr w:type="spellStart"/>
            <w:r w:rsidRPr="00932E35">
              <w:rPr>
                <w:sz w:val="20"/>
              </w:rPr>
              <w:t>adicionamente</w:t>
            </w:r>
            <w:proofErr w:type="spellEnd"/>
            <w:r w:rsidRPr="00932E35">
              <w:rPr>
                <w:sz w:val="20"/>
              </w:rPr>
              <w:t xml:space="preserve"> es </w:t>
            </w:r>
            <w:proofErr w:type="spellStart"/>
            <w:r w:rsidRPr="00932E35">
              <w:rPr>
                <w:sz w:val="20"/>
              </w:rPr>
              <w:t>posible</w:t>
            </w:r>
            <w:proofErr w:type="spellEnd"/>
            <w:r w:rsidRPr="00932E35">
              <w:rPr>
                <w:sz w:val="20"/>
              </w:rPr>
              <w:t xml:space="preserve"> acceder </w:t>
            </w:r>
            <w:proofErr w:type="gramStart"/>
            <w:r w:rsidRPr="00932E35">
              <w:rPr>
                <w:sz w:val="20"/>
              </w:rPr>
              <w:t>a</w:t>
            </w:r>
            <w:proofErr w:type="gram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flujos</w:t>
            </w:r>
            <w:proofErr w:type="spellEnd"/>
            <w:r w:rsidRPr="00932E35">
              <w:rPr>
                <w:sz w:val="20"/>
              </w:rPr>
              <w:t xml:space="preserve"> </w:t>
            </w:r>
            <w:proofErr w:type="spellStart"/>
            <w:r w:rsidRPr="00932E35">
              <w:rPr>
                <w:sz w:val="20"/>
              </w:rPr>
              <w:t>detectados</w:t>
            </w:r>
            <w:proofErr w:type="spellEnd"/>
            <w:r w:rsidRPr="00932E35">
              <w:rPr>
                <w:sz w:val="20"/>
              </w:rPr>
              <w:t xml:space="preserve"> (</w:t>
            </w:r>
            <w:proofErr w:type="spellStart"/>
            <w:r w:rsidRPr="00932E35">
              <w:rPr>
                <w:sz w:val="20"/>
              </w:rPr>
              <w:t>altas</w:t>
            </w:r>
            <w:proofErr w:type="spellEnd"/>
            <w:r w:rsidRPr="00932E35">
              <w:rPr>
                <w:sz w:val="20"/>
              </w:rPr>
              <w:t xml:space="preserve">, </w:t>
            </w:r>
            <w:proofErr w:type="spellStart"/>
            <w:r w:rsidRPr="00932E35">
              <w:rPr>
                <w:sz w:val="20"/>
              </w:rPr>
              <w:t>permanencias</w:t>
            </w:r>
            <w:proofErr w:type="spellEnd"/>
            <w:r w:rsidRPr="00932E35">
              <w:rPr>
                <w:sz w:val="20"/>
              </w:rPr>
              <w:t xml:space="preserve"> y </w:t>
            </w:r>
            <w:proofErr w:type="spellStart"/>
            <w:r w:rsidRPr="00932E35">
              <w:rPr>
                <w:sz w:val="20"/>
              </w:rPr>
              <w:t>bajas</w:t>
            </w:r>
            <w:proofErr w:type="spellEnd"/>
            <w:r w:rsidRPr="00932E35">
              <w:rPr>
                <w:sz w:val="20"/>
              </w:rPr>
              <w:t xml:space="preserve">). </w:t>
            </w:r>
            <w:proofErr w:type="spellStart"/>
            <w:r w:rsidRPr="00932E35">
              <w:rPr>
                <w:sz w:val="20"/>
              </w:rPr>
              <w:t>Responde</w:t>
            </w:r>
            <w:proofErr w:type="spellEnd"/>
            <w:r w:rsidRPr="00932E35">
              <w:rPr>
                <w:sz w:val="20"/>
              </w:rPr>
              <w:t xml:space="preserve"> tanto a </w:t>
            </w:r>
            <w:proofErr w:type="spellStart"/>
            <w:r w:rsidRPr="00932E35">
              <w:rPr>
                <w:sz w:val="20"/>
              </w:rPr>
              <w:t>necesidades</w:t>
            </w:r>
            <w:proofErr w:type="spellEnd"/>
            <w:r w:rsidRPr="00932E35">
              <w:rPr>
                <w:sz w:val="20"/>
              </w:rPr>
              <w:t xml:space="preserve"> </w:t>
            </w:r>
            <w:proofErr w:type="spellStart"/>
            <w:r w:rsidRPr="00932E35">
              <w:rPr>
                <w:sz w:val="20"/>
              </w:rPr>
              <w:t>internas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externas</w:t>
            </w:r>
            <w:proofErr w:type="spellEnd"/>
            <w:r w:rsidRPr="00932E35">
              <w:rPr>
                <w:sz w:val="20"/>
              </w:rPr>
              <w:t>.</w:t>
            </w:r>
          </w:p>
        </w:tc>
      </w:tr>
      <w:tr w:rsidR="003D75B7" w:rsidRPr="00932E35" w14:paraId="65E96C91" w14:textId="77777777" w:rsidTr="00262057">
        <w:trPr>
          <w:trHeight w:val="300"/>
        </w:trPr>
        <w:tc>
          <w:tcPr>
            <w:tcW w:w="1802" w:type="dxa"/>
          </w:tcPr>
          <w:p w14:paraId="04638583" w14:textId="77777777" w:rsidR="003D75B7" w:rsidRPr="00932E35" w:rsidRDefault="003D75B7"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905931B" w14:textId="77777777" w:rsidR="003D75B7" w:rsidRPr="00932E35" w:rsidRDefault="003D75B7" w:rsidP="00262057">
            <w:pPr>
              <w:rPr>
                <w:rFonts w:eastAsia="Times New Roman" w:cs="Calibri"/>
                <w:sz w:val="20"/>
                <w:szCs w:val="20"/>
              </w:rPr>
            </w:pPr>
            <w:r w:rsidRPr="00932E35">
              <w:rPr>
                <w:sz w:val="20"/>
              </w:rPr>
              <w:t>Municipal</w:t>
            </w:r>
          </w:p>
        </w:tc>
      </w:tr>
      <w:tr w:rsidR="003D75B7" w:rsidRPr="00932E35" w14:paraId="77B34B1C" w14:textId="77777777" w:rsidTr="00262057">
        <w:trPr>
          <w:trHeight w:val="300"/>
        </w:trPr>
        <w:tc>
          <w:tcPr>
            <w:tcW w:w="1802" w:type="dxa"/>
          </w:tcPr>
          <w:p w14:paraId="46F6D6F5" w14:textId="77777777" w:rsidR="003D75B7" w:rsidRPr="00932E35" w:rsidRDefault="003D75B7"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06A15E82" w14:textId="77777777" w:rsidR="003D75B7" w:rsidRPr="00932E35" w:rsidRDefault="003D75B7" w:rsidP="00262057">
            <w:pPr>
              <w:rPr>
                <w:rFonts w:eastAsia="Times New Roman" w:cs="Calibri"/>
                <w:sz w:val="20"/>
                <w:szCs w:val="20"/>
              </w:rPr>
            </w:pPr>
            <w:proofErr w:type="spellStart"/>
            <w:r w:rsidRPr="00932E35">
              <w:rPr>
                <w:sz w:val="20"/>
              </w:rPr>
              <w:t>Anual</w:t>
            </w:r>
            <w:proofErr w:type="spellEnd"/>
          </w:p>
        </w:tc>
      </w:tr>
      <w:tr w:rsidR="003D75B7" w:rsidRPr="00932E35" w14:paraId="4A420059" w14:textId="77777777" w:rsidTr="00262057">
        <w:trPr>
          <w:trHeight w:val="300"/>
        </w:trPr>
        <w:tc>
          <w:tcPr>
            <w:tcW w:w="8363" w:type="dxa"/>
            <w:gridSpan w:val="3"/>
          </w:tcPr>
          <w:p w14:paraId="34555F9E" w14:textId="77777777" w:rsidR="003D75B7" w:rsidRPr="00932E35" w:rsidRDefault="003D75B7"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D75B7" w:rsidRPr="00932E35" w14:paraId="7A64BC06" w14:textId="77777777" w:rsidTr="00262057">
        <w:trPr>
          <w:trHeight w:val="300"/>
        </w:trPr>
        <w:tc>
          <w:tcPr>
            <w:tcW w:w="1802" w:type="dxa"/>
          </w:tcPr>
          <w:p w14:paraId="611428E7" w14:textId="77777777" w:rsidR="003D75B7" w:rsidRPr="00932E35" w:rsidRDefault="003D75B7"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D720633" w14:textId="77777777" w:rsidR="003D75B7" w:rsidRPr="00932E35" w:rsidRDefault="003D75B7" w:rsidP="00262057">
            <w:pPr>
              <w:rPr>
                <w:rFonts w:eastAsia="Times New Roman" w:cs="Calibri"/>
                <w:sz w:val="20"/>
                <w:szCs w:val="20"/>
                <w:lang w:eastAsia="es-ES"/>
              </w:rPr>
            </w:pPr>
          </w:p>
        </w:tc>
      </w:tr>
      <w:tr w:rsidR="003D75B7" w:rsidRPr="00932E35" w14:paraId="0B9863B0" w14:textId="77777777" w:rsidTr="00262057">
        <w:trPr>
          <w:trHeight w:val="300"/>
        </w:trPr>
        <w:tc>
          <w:tcPr>
            <w:tcW w:w="1802" w:type="dxa"/>
          </w:tcPr>
          <w:p w14:paraId="058E28CC" w14:textId="77777777" w:rsidR="003D75B7" w:rsidRPr="00932E35" w:rsidRDefault="003D75B7"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39BFBBE7" w14:textId="77777777" w:rsidR="003D75B7" w:rsidRPr="00932E35" w:rsidRDefault="003D75B7" w:rsidP="00262057">
            <w:pPr>
              <w:rPr>
                <w:rFonts w:eastAsia="Times New Roman" w:cs="Calibri"/>
                <w:sz w:val="20"/>
                <w:szCs w:val="20"/>
                <w:lang w:eastAsia="es-ES"/>
              </w:rPr>
            </w:pPr>
          </w:p>
        </w:tc>
      </w:tr>
      <w:tr w:rsidR="003D75B7" w:rsidRPr="00932E35" w14:paraId="631BF513" w14:textId="77777777" w:rsidTr="00262057">
        <w:trPr>
          <w:trHeight w:val="300"/>
        </w:trPr>
        <w:tc>
          <w:tcPr>
            <w:tcW w:w="1802" w:type="dxa"/>
          </w:tcPr>
          <w:p w14:paraId="70351773" w14:textId="77777777" w:rsidR="003D75B7" w:rsidRPr="00932E35" w:rsidRDefault="003D75B7"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3FD17FAD" w14:textId="77777777" w:rsidR="003D75B7" w:rsidRPr="00932E35" w:rsidRDefault="003D75B7" w:rsidP="00262057">
            <w:pPr>
              <w:rPr>
                <w:rFonts w:eastAsia="Times New Roman" w:cs="Calibri"/>
                <w:sz w:val="20"/>
                <w:szCs w:val="20"/>
                <w:lang w:eastAsia="es-ES"/>
              </w:rPr>
            </w:pPr>
          </w:p>
        </w:tc>
      </w:tr>
      <w:tr w:rsidR="003D75B7" w:rsidRPr="00932E35" w14:paraId="65A9EADB" w14:textId="77777777" w:rsidTr="00262057">
        <w:trPr>
          <w:trHeight w:val="300"/>
        </w:trPr>
        <w:tc>
          <w:tcPr>
            <w:tcW w:w="1802" w:type="dxa"/>
          </w:tcPr>
          <w:p w14:paraId="4295C2F4" w14:textId="77777777" w:rsidR="003D75B7" w:rsidRPr="00932E35" w:rsidRDefault="003D75B7"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0664D772" w14:textId="77777777" w:rsidR="003D75B7" w:rsidRPr="00932E35" w:rsidRDefault="003D75B7" w:rsidP="00262057">
            <w:pPr>
              <w:rPr>
                <w:rFonts w:eastAsia="Times New Roman" w:cs="Calibri"/>
                <w:sz w:val="20"/>
                <w:szCs w:val="20"/>
                <w:lang w:eastAsia="es-ES"/>
              </w:rPr>
            </w:pPr>
          </w:p>
        </w:tc>
      </w:tr>
      <w:tr w:rsidR="003D75B7" w:rsidRPr="00932E35" w14:paraId="442DF1E9" w14:textId="77777777" w:rsidTr="00262057">
        <w:trPr>
          <w:trHeight w:val="300"/>
        </w:trPr>
        <w:tc>
          <w:tcPr>
            <w:tcW w:w="1802" w:type="dxa"/>
          </w:tcPr>
          <w:p w14:paraId="42A3C779" w14:textId="77777777" w:rsidR="003D75B7" w:rsidRPr="00932E35" w:rsidRDefault="003D75B7"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202846B9" w14:textId="77777777" w:rsidR="003D75B7" w:rsidRPr="00932E35" w:rsidRDefault="003D75B7" w:rsidP="00262057">
            <w:pPr>
              <w:rPr>
                <w:rFonts w:eastAsia="Times New Roman" w:cs="Calibri"/>
                <w:sz w:val="20"/>
                <w:szCs w:val="20"/>
                <w:lang w:eastAsia="es-ES"/>
              </w:rPr>
            </w:pPr>
          </w:p>
        </w:tc>
      </w:tr>
    </w:tbl>
    <w:p w14:paraId="31A65528" w14:textId="44C8640B" w:rsidR="00681376" w:rsidRDefault="00681376" w:rsidP="003D75B7">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81"/>
        <w:gridCol w:w="1483"/>
        <w:gridCol w:w="1268"/>
        <w:gridCol w:w="1206"/>
        <w:gridCol w:w="1348"/>
        <w:gridCol w:w="1877"/>
      </w:tblGrid>
      <w:tr w:rsidR="003D75B7" w:rsidRPr="00932E35" w14:paraId="3B068A03" w14:textId="77777777" w:rsidTr="0059160C">
        <w:trPr>
          <w:trHeight w:val="300"/>
        </w:trPr>
        <w:tc>
          <w:tcPr>
            <w:tcW w:w="0" w:type="auto"/>
          </w:tcPr>
          <w:p w14:paraId="551DAD61" w14:textId="77777777" w:rsidR="003D75B7" w:rsidRPr="00932E35" w:rsidRDefault="003D75B7"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6E9157E0" w14:textId="77777777" w:rsidR="003D75B7" w:rsidRPr="00932E35" w:rsidRDefault="003D75B7" w:rsidP="00262057">
            <w:pPr>
              <w:rPr>
                <w:rFonts w:eastAsia="Times New Roman" w:cs="Calibri"/>
                <w:b/>
                <w:sz w:val="20"/>
                <w:szCs w:val="20"/>
              </w:rPr>
            </w:pPr>
            <w:r w:rsidRPr="00932E35">
              <w:rPr>
                <w:b/>
                <w:sz w:val="20"/>
              </w:rPr>
              <w:t>Fuente</w:t>
            </w:r>
          </w:p>
        </w:tc>
        <w:tc>
          <w:tcPr>
            <w:tcW w:w="0" w:type="auto"/>
          </w:tcPr>
          <w:p w14:paraId="58E50CF5" w14:textId="77777777" w:rsidR="003D75B7" w:rsidRPr="00932E35" w:rsidRDefault="003D75B7"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62EF216" w14:textId="77777777" w:rsidR="003D75B7" w:rsidRPr="00932E35" w:rsidRDefault="003D75B7"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20A2317" w14:textId="77777777" w:rsidR="003D75B7" w:rsidRPr="00932E35" w:rsidRDefault="003D75B7"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77" w:type="dxa"/>
          </w:tcPr>
          <w:p w14:paraId="49F0EED0" w14:textId="77777777" w:rsidR="003D75B7" w:rsidRPr="00932E35" w:rsidRDefault="003D75B7" w:rsidP="00262057">
            <w:pPr>
              <w:rPr>
                <w:rFonts w:eastAsia="Times New Roman" w:cs="Calibri"/>
                <w:b/>
                <w:sz w:val="20"/>
                <w:szCs w:val="20"/>
              </w:rPr>
            </w:pPr>
            <w:proofErr w:type="spellStart"/>
            <w:r w:rsidRPr="00932E35">
              <w:rPr>
                <w:b/>
                <w:sz w:val="20"/>
              </w:rPr>
              <w:t>Finalidad</w:t>
            </w:r>
            <w:proofErr w:type="spellEnd"/>
          </w:p>
        </w:tc>
      </w:tr>
      <w:tr w:rsidR="003D75B7" w:rsidRPr="00932E35" w14:paraId="10FDCDDD" w14:textId="77777777" w:rsidTr="0059160C">
        <w:trPr>
          <w:trHeight w:val="300"/>
        </w:trPr>
        <w:tc>
          <w:tcPr>
            <w:tcW w:w="0" w:type="auto"/>
            <w:vAlign w:val="bottom"/>
          </w:tcPr>
          <w:p w14:paraId="04E976E0" w14:textId="77777777" w:rsidR="003D75B7" w:rsidRPr="00932E35" w:rsidRDefault="003D75B7" w:rsidP="00262057">
            <w:pPr>
              <w:rPr>
                <w:rFonts w:cs="Calibri"/>
                <w:color w:val="000000"/>
                <w:sz w:val="20"/>
                <w:szCs w:val="20"/>
              </w:rPr>
            </w:pPr>
            <w:proofErr w:type="spellStart"/>
            <w:r w:rsidRPr="00932E35">
              <w:rPr>
                <w:color w:val="000000"/>
                <w:sz w:val="20"/>
              </w:rPr>
              <w:t>Unidades</w:t>
            </w:r>
            <w:proofErr w:type="spellEnd"/>
            <w:r w:rsidRPr="00932E35">
              <w:rPr>
                <w:color w:val="000000"/>
                <w:sz w:val="20"/>
              </w:rPr>
              <w:t xml:space="preserve"> con </w:t>
            </w:r>
            <w:proofErr w:type="spellStart"/>
            <w:r w:rsidRPr="00932E35">
              <w:rPr>
                <w:color w:val="000000"/>
                <w:sz w:val="20"/>
              </w:rPr>
              <w:t>actividad</w:t>
            </w:r>
            <w:proofErr w:type="spellEnd"/>
            <w:r w:rsidRPr="00932E35">
              <w:rPr>
                <w:color w:val="000000"/>
                <w:sz w:val="20"/>
              </w:rPr>
              <w:t xml:space="preserve"> </w:t>
            </w:r>
            <w:proofErr w:type="spellStart"/>
            <w:r w:rsidRPr="00932E35">
              <w:rPr>
                <w:color w:val="000000"/>
                <w:sz w:val="20"/>
              </w:rPr>
              <w:t>económica</w:t>
            </w:r>
            <w:proofErr w:type="spellEnd"/>
            <w:r w:rsidRPr="00932E35">
              <w:rPr>
                <w:color w:val="000000"/>
                <w:sz w:val="20"/>
              </w:rPr>
              <w:t xml:space="preserve"> de </w:t>
            </w:r>
            <w:proofErr w:type="spellStart"/>
            <w:r w:rsidRPr="00932E35">
              <w:rPr>
                <w:color w:val="000000"/>
                <w:sz w:val="20"/>
              </w:rPr>
              <w:t>alta</w:t>
            </w:r>
            <w:proofErr w:type="spellEnd"/>
            <w:r w:rsidRPr="00932E35">
              <w:rPr>
                <w:color w:val="000000"/>
                <w:sz w:val="20"/>
              </w:rPr>
              <w:t xml:space="preserve"> </w:t>
            </w:r>
          </w:p>
        </w:tc>
        <w:tc>
          <w:tcPr>
            <w:tcW w:w="0" w:type="auto"/>
            <w:vAlign w:val="bottom"/>
          </w:tcPr>
          <w:p w14:paraId="0B82246E" w14:textId="77777777" w:rsidR="003D75B7" w:rsidRPr="00932E35" w:rsidRDefault="003D75B7" w:rsidP="00262057">
            <w:pPr>
              <w:rPr>
                <w:rFonts w:cs="Calibri"/>
                <w:color w:val="000000"/>
                <w:sz w:val="20"/>
                <w:szCs w:val="20"/>
              </w:rPr>
            </w:pPr>
            <w:proofErr w:type="spellStart"/>
            <w:r w:rsidRPr="00932E35">
              <w:rPr>
                <w:color w:val="000000"/>
                <w:sz w:val="20"/>
              </w:rPr>
              <w:t>Impuesto</w:t>
            </w:r>
            <w:proofErr w:type="spellEnd"/>
            <w:r w:rsidRPr="00932E35">
              <w:rPr>
                <w:color w:val="000000"/>
                <w:sz w:val="20"/>
              </w:rPr>
              <w:t xml:space="preserve"> de </w:t>
            </w:r>
            <w:proofErr w:type="spellStart"/>
            <w:r w:rsidRPr="00932E35">
              <w:rPr>
                <w:color w:val="000000"/>
                <w:sz w:val="20"/>
              </w:rPr>
              <w:t>Actividades</w:t>
            </w:r>
            <w:proofErr w:type="spellEnd"/>
            <w:r w:rsidRPr="00932E35">
              <w:rPr>
                <w:color w:val="000000"/>
                <w:sz w:val="20"/>
              </w:rPr>
              <w:t xml:space="preserve"> </w:t>
            </w:r>
            <w:proofErr w:type="spellStart"/>
            <w:r w:rsidRPr="00932E35">
              <w:rPr>
                <w:color w:val="000000"/>
                <w:sz w:val="20"/>
              </w:rPr>
              <w:t>Económicas</w:t>
            </w:r>
            <w:proofErr w:type="spellEnd"/>
          </w:p>
        </w:tc>
        <w:tc>
          <w:tcPr>
            <w:tcW w:w="0" w:type="auto"/>
            <w:vAlign w:val="bottom"/>
          </w:tcPr>
          <w:p w14:paraId="1ABC3427" w14:textId="77777777" w:rsidR="003D75B7" w:rsidRPr="00932E35" w:rsidRDefault="003D75B7" w:rsidP="00262057">
            <w:pPr>
              <w:rPr>
                <w:rFonts w:cs="Calibri"/>
                <w:color w:val="000000"/>
                <w:sz w:val="20"/>
                <w:szCs w:val="20"/>
              </w:rPr>
            </w:pPr>
            <w:proofErr w:type="spellStart"/>
            <w:r w:rsidRPr="00932E35">
              <w:rPr>
                <w:color w:val="000000"/>
                <w:sz w:val="20"/>
              </w:rPr>
              <w:t>Dto</w:t>
            </w:r>
            <w:proofErr w:type="spellEnd"/>
            <w:r w:rsidRPr="00932E35">
              <w:rPr>
                <w:color w:val="000000"/>
                <w:sz w:val="20"/>
              </w:rPr>
              <w:t>. Economía y Hacienda</w:t>
            </w:r>
          </w:p>
        </w:tc>
        <w:tc>
          <w:tcPr>
            <w:tcW w:w="0" w:type="auto"/>
            <w:vAlign w:val="bottom"/>
          </w:tcPr>
          <w:p w14:paraId="41298BBE"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1E2CE1D" w14:textId="77777777" w:rsidR="003D75B7" w:rsidRPr="00932E35" w:rsidRDefault="003D75B7" w:rsidP="00262057">
            <w:pPr>
              <w:rPr>
                <w:rFonts w:cs="Calibri"/>
                <w:color w:val="000000"/>
                <w:sz w:val="20"/>
                <w:szCs w:val="20"/>
              </w:rPr>
            </w:pPr>
            <w:proofErr w:type="spellStart"/>
            <w:r w:rsidRPr="00932E35">
              <w:rPr>
                <w:color w:val="000000"/>
                <w:sz w:val="20"/>
              </w:rPr>
              <w:t>Situación</w:t>
            </w:r>
            <w:proofErr w:type="spellEnd"/>
            <w:r w:rsidRPr="00932E35">
              <w:rPr>
                <w:color w:val="000000"/>
                <w:sz w:val="20"/>
              </w:rPr>
              <w:t xml:space="preserve"> de </w:t>
            </w:r>
            <w:proofErr w:type="spellStart"/>
            <w:r w:rsidRPr="00932E35">
              <w:rPr>
                <w:color w:val="000000"/>
                <w:sz w:val="20"/>
              </w:rPr>
              <w:t>actividad</w:t>
            </w:r>
            <w:proofErr w:type="spellEnd"/>
            <w:r w:rsidRPr="00932E35">
              <w:rPr>
                <w:color w:val="000000"/>
                <w:sz w:val="20"/>
              </w:rPr>
              <w:t xml:space="preserve"> (</w:t>
            </w:r>
            <w:proofErr w:type="spellStart"/>
            <w:r w:rsidRPr="00932E35">
              <w:rPr>
                <w:color w:val="000000"/>
                <w:sz w:val="20"/>
              </w:rPr>
              <w:t>alta</w:t>
            </w:r>
            <w:proofErr w:type="spellEnd"/>
            <w:r w:rsidRPr="00932E35">
              <w:rPr>
                <w:color w:val="000000"/>
                <w:sz w:val="20"/>
              </w:rPr>
              <w:t xml:space="preserve">, baja), </w:t>
            </w:r>
            <w:proofErr w:type="spellStart"/>
            <w:r w:rsidRPr="00932E35">
              <w:rPr>
                <w:color w:val="000000"/>
                <w:sz w:val="20"/>
              </w:rPr>
              <w:t>epígrafes</w:t>
            </w:r>
            <w:proofErr w:type="spellEnd"/>
            <w:r w:rsidRPr="00932E35">
              <w:rPr>
                <w:color w:val="000000"/>
                <w:sz w:val="20"/>
              </w:rPr>
              <w:t xml:space="preserve"> de </w:t>
            </w:r>
            <w:proofErr w:type="spellStart"/>
            <w:r w:rsidRPr="00932E35">
              <w:rPr>
                <w:color w:val="000000"/>
                <w:sz w:val="20"/>
              </w:rPr>
              <w:t>actividad</w:t>
            </w:r>
            <w:proofErr w:type="spellEnd"/>
          </w:p>
        </w:tc>
        <w:tc>
          <w:tcPr>
            <w:tcW w:w="1877" w:type="dxa"/>
            <w:vAlign w:val="bottom"/>
          </w:tcPr>
          <w:p w14:paraId="250A236D" w14:textId="77777777" w:rsidR="003D75B7" w:rsidRPr="00932E35" w:rsidRDefault="003D75B7" w:rsidP="00262057">
            <w:pPr>
              <w:rPr>
                <w:rFonts w:cs="Calibri"/>
                <w:color w:val="000000"/>
                <w:sz w:val="20"/>
                <w:szCs w:val="20"/>
              </w:rPr>
            </w:pPr>
            <w:r w:rsidRPr="00932E35">
              <w:rPr>
                <w:color w:val="000000"/>
                <w:sz w:val="20"/>
              </w:rPr>
              <w:t>Fuente principal</w:t>
            </w:r>
          </w:p>
        </w:tc>
      </w:tr>
      <w:tr w:rsidR="003D75B7" w:rsidRPr="00932E35" w14:paraId="0CFEA748" w14:textId="77777777" w:rsidTr="0059160C">
        <w:trPr>
          <w:trHeight w:val="300"/>
        </w:trPr>
        <w:tc>
          <w:tcPr>
            <w:tcW w:w="0" w:type="auto"/>
            <w:vAlign w:val="bottom"/>
          </w:tcPr>
          <w:p w14:paraId="73CF52C6" w14:textId="77777777" w:rsidR="003D75B7" w:rsidRPr="00932E35" w:rsidRDefault="003D75B7" w:rsidP="00262057">
            <w:pPr>
              <w:rPr>
                <w:rFonts w:cs="Calibri"/>
                <w:color w:val="000000"/>
                <w:sz w:val="20"/>
                <w:szCs w:val="20"/>
              </w:rPr>
            </w:pPr>
            <w:r w:rsidRPr="00932E35">
              <w:rPr>
                <w:color w:val="000000"/>
                <w:sz w:val="20"/>
              </w:rPr>
              <w:t xml:space="preserve">Personal </w:t>
            </w:r>
            <w:proofErr w:type="spellStart"/>
            <w:r w:rsidRPr="00932E35">
              <w:rPr>
                <w:color w:val="000000"/>
                <w:sz w:val="20"/>
              </w:rPr>
              <w:t>empleado</w:t>
            </w:r>
            <w:proofErr w:type="spellEnd"/>
            <w:r w:rsidRPr="00932E35">
              <w:rPr>
                <w:color w:val="000000"/>
                <w:sz w:val="20"/>
              </w:rPr>
              <w:t xml:space="preserve"> </w:t>
            </w:r>
            <w:proofErr w:type="spellStart"/>
            <w:r w:rsidRPr="00932E35">
              <w:rPr>
                <w:color w:val="000000"/>
                <w:sz w:val="20"/>
              </w:rPr>
              <w:t>por</w:t>
            </w:r>
            <w:proofErr w:type="spellEnd"/>
            <w:r w:rsidRPr="00932E35">
              <w:rPr>
                <w:color w:val="000000"/>
                <w:sz w:val="20"/>
              </w:rPr>
              <w:t xml:space="preserve"> las </w:t>
            </w:r>
            <w:proofErr w:type="spellStart"/>
            <w:r w:rsidRPr="00932E35">
              <w:rPr>
                <w:color w:val="000000"/>
                <w:sz w:val="20"/>
              </w:rPr>
              <w:t>empresas</w:t>
            </w:r>
            <w:proofErr w:type="spellEnd"/>
          </w:p>
        </w:tc>
        <w:tc>
          <w:tcPr>
            <w:tcW w:w="0" w:type="auto"/>
            <w:vAlign w:val="bottom"/>
          </w:tcPr>
          <w:p w14:paraId="73A77EAC" w14:textId="77777777" w:rsidR="003D75B7" w:rsidRPr="00932E35" w:rsidRDefault="003D75B7" w:rsidP="00262057">
            <w:pPr>
              <w:rPr>
                <w:rFonts w:cs="Calibri"/>
                <w:color w:val="000000"/>
                <w:sz w:val="20"/>
                <w:szCs w:val="20"/>
              </w:rPr>
            </w:pPr>
            <w:r w:rsidRPr="00932E35">
              <w:rPr>
                <w:color w:val="000000"/>
                <w:sz w:val="20"/>
              </w:rPr>
              <w:t xml:space="preserve">Cuentas de </w:t>
            </w:r>
            <w:proofErr w:type="spellStart"/>
            <w:r w:rsidRPr="00932E35">
              <w:rPr>
                <w:color w:val="000000"/>
                <w:sz w:val="20"/>
              </w:rPr>
              <w:t>cotización</w:t>
            </w:r>
            <w:proofErr w:type="spellEnd"/>
            <w:r w:rsidRPr="00932E35">
              <w:rPr>
                <w:color w:val="000000"/>
                <w:sz w:val="20"/>
              </w:rPr>
              <w:t xml:space="preserve"> y </w:t>
            </w:r>
            <w:proofErr w:type="spellStart"/>
            <w:r w:rsidRPr="00932E35">
              <w:rPr>
                <w:color w:val="000000"/>
                <w:sz w:val="20"/>
              </w:rPr>
              <w:t>afiliación</w:t>
            </w:r>
            <w:proofErr w:type="spellEnd"/>
            <w:r w:rsidRPr="00932E35">
              <w:rPr>
                <w:color w:val="000000"/>
                <w:sz w:val="20"/>
              </w:rPr>
              <w:t xml:space="preserve"> a la </w:t>
            </w:r>
            <w:proofErr w:type="spellStart"/>
            <w:r w:rsidRPr="00932E35">
              <w:rPr>
                <w:color w:val="000000"/>
                <w:sz w:val="20"/>
              </w:rPr>
              <w:t>Seguridad</w:t>
            </w:r>
            <w:proofErr w:type="spellEnd"/>
            <w:r w:rsidRPr="00932E35">
              <w:rPr>
                <w:color w:val="000000"/>
                <w:sz w:val="20"/>
              </w:rPr>
              <w:t xml:space="preserve"> Social</w:t>
            </w:r>
          </w:p>
        </w:tc>
        <w:tc>
          <w:tcPr>
            <w:tcW w:w="0" w:type="auto"/>
            <w:vAlign w:val="bottom"/>
          </w:tcPr>
          <w:p w14:paraId="7BB3795A" w14:textId="77777777" w:rsidR="003D75B7" w:rsidRPr="00932E35" w:rsidRDefault="003D75B7"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xml:space="preserve">. </w:t>
            </w:r>
            <w:proofErr w:type="spellStart"/>
            <w:r w:rsidRPr="00932E35">
              <w:rPr>
                <w:color w:val="000000"/>
                <w:sz w:val="20"/>
              </w:rPr>
              <w:t>Inclusión</w:t>
            </w:r>
            <w:proofErr w:type="spellEnd"/>
            <w:r w:rsidRPr="00932E35">
              <w:rPr>
                <w:color w:val="000000"/>
                <w:sz w:val="20"/>
              </w:rPr>
              <w:t xml:space="preserve">, </w:t>
            </w:r>
            <w:proofErr w:type="spellStart"/>
            <w:r w:rsidRPr="00932E35">
              <w:rPr>
                <w:color w:val="000000"/>
                <w:sz w:val="20"/>
              </w:rPr>
              <w:t>Seguridad</w:t>
            </w:r>
            <w:proofErr w:type="spellEnd"/>
            <w:r w:rsidRPr="00932E35">
              <w:rPr>
                <w:color w:val="000000"/>
                <w:sz w:val="20"/>
              </w:rPr>
              <w:t xml:space="preserve"> Social y </w:t>
            </w:r>
            <w:proofErr w:type="spellStart"/>
            <w:r w:rsidRPr="00932E35">
              <w:rPr>
                <w:color w:val="000000"/>
                <w:sz w:val="20"/>
              </w:rPr>
              <w:t>Migraciones</w:t>
            </w:r>
            <w:proofErr w:type="spellEnd"/>
          </w:p>
        </w:tc>
        <w:tc>
          <w:tcPr>
            <w:tcW w:w="0" w:type="auto"/>
            <w:vAlign w:val="bottom"/>
          </w:tcPr>
          <w:p w14:paraId="2F436F0D"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9081B37" w14:textId="77777777" w:rsidR="003D75B7" w:rsidRPr="00932E35" w:rsidRDefault="003D75B7" w:rsidP="00262057">
            <w:pPr>
              <w:rPr>
                <w:rFonts w:cs="Calibri"/>
                <w:color w:val="000000"/>
                <w:sz w:val="20"/>
                <w:szCs w:val="20"/>
              </w:rPr>
            </w:pPr>
            <w:r w:rsidRPr="00932E35">
              <w:rPr>
                <w:color w:val="000000"/>
                <w:sz w:val="20"/>
              </w:rPr>
              <w:t xml:space="preserve">Personal </w:t>
            </w:r>
            <w:proofErr w:type="spellStart"/>
            <w:r w:rsidRPr="00932E35">
              <w:rPr>
                <w:color w:val="000000"/>
                <w:sz w:val="20"/>
              </w:rPr>
              <w:t>asalariado</w:t>
            </w:r>
            <w:proofErr w:type="spellEnd"/>
            <w:r w:rsidRPr="00932E35">
              <w:rPr>
                <w:color w:val="000000"/>
                <w:sz w:val="20"/>
              </w:rPr>
              <w:t xml:space="preserve"> de </w:t>
            </w:r>
            <w:proofErr w:type="spellStart"/>
            <w:r w:rsidRPr="00932E35">
              <w:rPr>
                <w:color w:val="000000"/>
                <w:sz w:val="20"/>
              </w:rPr>
              <w:t>cada</w:t>
            </w:r>
            <w:proofErr w:type="spellEnd"/>
            <w:r w:rsidRPr="00932E35">
              <w:rPr>
                <w:color w:val="000000"/>
                <w:sz w:val="20"/>
              </w:rPr>
              <w:t xml:space="preserve"> </w:t>
            </w:r>
            <w:proofErr w:type="spellStart"/>
            <w:r w:rsidRPr="00932E35">
              <w:rPr>
                <w:color w:val="000000"/>
                <w:sz w:val="20"/>
              </w:rPr>
              <w:t>empresa</w:t>
            </w:r>
            <w:proofErr w:type="spellEnd"/>
            <w:r w:rsidRPr="00932E35">
              <w:rPr>
                <w:color w:val="000000"/>
                <w:sz w:val="20"/>
              </w:rPr>
              <w:t xml:space="preserve"> y local</w:t>
            </w:r>
          </w:p>
        </w:tc>
        <w:tc>
          <w:tcPr>
            <w:tcW w:w="1877" w:type="dxa"/>
            <w:vAlign w:val="bottom"/>
          </w:tcPr>
          <w:p w14:paraId="5708F07C" w14:textId="77777777" w:rsidR="003D75B7" w:rsidRPr="00932E35" w:rsidRDefault="003D75B7" w:rsidP="00262057">
            <w:pPr>
              <w:rPr>
                <w:rFonts w:cs="Calibri"/>
                <w:color w:val="000000"/>
                <w:sz w:val="20"/>
                <w:szCs w:val="20"/>
              </w:rPr>
            </w:pPr>
            <w:r w:rsidRPr="00932E35">
              <w:rPr>
                <w:color w:val="000000"/>
                <w:sz w:val="20"/>
              </w:rPr>
              <w:t>Fuente principal</w:t>
            </w:r>
          </w:p>
        </w:tc>
      </w:tr>
      <w:tr w:rsidR="003D75B7" w:rsidRPr="00932E35" w14:paraId="2136EA6B" w14:textId="77777777" w:rsidTr="0059160C">
        <w:trPr>
          <w:trHeight w:val="300"/>
        </w:trPr>
        <w:tc>
          <w:tcPr>
            <w:tcW w:w="0" w:type="auto"/>
            <w:vAlign w:val="bottom"/>
          </w:tcPr>
          <w:p w14:paraId="20642DA8" w14:textId="77777777" w:rsidR="003D75B7" w:rsidRPr="00932E35" w:rsidRDefault="003D75B7" w:rsidP="00262057">
            <w:pPr>
              <w:rPr>
                <w:rFonts w:cs="Calibri"/>
                <w:color w:val="000000"/>
                <w:sz w:val="20"/>
                <w:szCs w:val="20"/>
              </w:rPr>
            </w:pPr>
            <w:proofErr w:type="spellStart"/>
            <w:r w:rsidRPr="00932E35">
              <w:rPr>
                <w:color w:val="000000"/>
                <w:sz w:val="20"/>
              </w:rPr>
              <w:t>Empresas</w:t>
            </w:r>
            <w:proofErr w:type="spellEnd"/>
            <w:r w:rsidRPr="00932E35">
              <w:rPr>
                <w:color w:val="000000"/>
                <w:sz w:val="20"/>
              </w:rPr>
              <w:t xml:space="preserve"> </w:t>
            </w:r>
            <w:proofErr w:type="spellStart"/>
            <w:r w:rsidRPr="00932E35">
              <w:rPr>
                <w:color w:val="000000"/>
                <w:sz w:val="20"/>
              </w:rPr>
              <w:t>activas</w:t>
            </w:r>
            <w:proofErr w:type="spellEnd"/>
          </w:p>
        </w:tc>
        <w:tc>
          <w:tcPr>
            <w:tcW w:w="0" w:type="auto"/>
            <w:vAlign w:val="bottom"/>
          </w:tcPr>
          <w:p w14:paraId="3E3837DC" w14:textId="77777777" w:rsidR="003D75B7" w:rsidRPr="00932E35" w:rsidRDefault="003D75B7" w:rsidP="00262057">
            <w:pPr>
              <w:rPr>
                <w:rFonts w:cs="Calibri"/>
                <w:color w:val="000000"/>
                <w:sz w:val="20"/>
                <w:szCs w:val="20"/>
              </w:rPr>
            </w:pPr>
            <w:proofErr w:type="spellStart"/>
            <w:r w:rsidRPr="00932E35">
              <w:rPr>
                <w:color w:val="000000"/>
                <w:sz w:val="20"/>
              </w:rPr>
              <w:t>Declaraciones</w:t>
            </w:r>
            <w:proofErr w:type="spellEnd"/>
            <w:r w:rsidRPr="00932E35">
              <w:rPr>
                <w:color w:val="000000"/>
                <w:sz w:val="20"/>
              </w:rPr>
              <w:t xml:space="preserve"> de IVA</w:t>
            </w:r>
          </w:p>
        </w:tc>
        <w:tc>
          <w:tcPr>
            <w:tcW w:w="0" w:type="auto"/>
            <w:vAlign w:val="bottom"/>
          </w:tcPr>
          <w:p w14:paraId="0DC3C4BF" w14:textId="77777777" w:rsidR="003D75B7" w:rsidRPr="00932E35" w:rsidRDefault="003D75B7" w:rsidP="00262057">
            <w:pPr>
              <w:rPr>
                <w:rFonts w:cs="Calibri"/>
                <w:color w:val="000000"/>
                <w:sz w:val="20"/>
                <w:szCs w:val="20"/>
              </w:rPr>
            </w:pPr>
            <w:proofErr w:type="spellStart"/>
            <w:r w:rsidRPr="00932E35">
              <w:rPr>
                <w:color w:val="000000"/>
                <w:sz w:val="20"/>
              </w:rPr>
              <w:t>Dto</w:t>
            </w:r>
            <w:proofErr w:type="spellEnd"/>
            <w:r w:rsidRPr="00932E35">
              <w:rPr>
                <w:color w:val="000000"/>
                <w:sz w:val="20"/>
              </w:rPr>
              <w:t>. Economía y Hacienda</w:t>
            </w:r>
          </w:p>
        </w:tc>
        <w:tc>
          <w:tcPr>
            <w:tcW w:w="0" w:type="auto"/>
            <w:vAlign w:val="bottom"/>
          </w:tcPr>
          <w:p w14:paraId="2A5F945A"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FCB06AE" w14:textId="77777777" w:rsidR="003D75B7" w:rsidRPr="00932E35" w:rsidRDefault="003D75B7" w:rsidP="00262057">
            <w:pPr>
              <w:rPr>
                <w:rFonts w:cs="Calibri"/>
                <w:color w:val="000000"/>
                <w:sz w:val="20"/>
                <w:szCs w:val="20"/>
              </w:rPr>
            </w:pPr>
            <w:proofErr w:type="spellStart"/>
            <w:r w:rsidRPr="00932E35">
              <w:rPr>
                <w:color w:val="000000"/>
                <w:sz w:val="20"/>
              </w:rPr>
              <w:t>Situación</w:t>
            </w:r>
            <w:proofErr w:type="spellEnd"/>
            <w:r w:rsidRPr="00932E35">
              <w:rPr>
                <w:color w:val="000000"/>
                <w:sz w:val="20"/>
              </w:rPr>
              <w:t xml:space="preserve"> de </w:t>
            </w:r>
            <w:proofErr w:type="spellStart"/>
            <w:r w:rsidRPr="00932E35">
              <w:rPr>
                <w:color w:val="000000"/>
                <w:sz w:val="20"/>
              </w:rPr>
              <w:t>actividad</w:t>
            </w:r>
            <w:proofErr w:type="spellEnd"/>
            <w:r w:rsidRPr="00932E35">
              <w:rPr>
                <w:color w:val="000000"/>
                <w:sz w:val="20"/>
              </w:rPr>
              <w:t xml:space="preserve"> (</w:t>
            </w:r>
            <w:proofErr w:type="spellStart"/>
            <w:r w:rsidRPr="00932E35">
              <w:rPr>
                <w:color w:val="000000"/>
                <w:sz w:val="20"/>
              </w:rPr>
              <w:t>alta</w:t>
            </w:r>
            <w:proofErr w:type="spellEnd"/>
            <w:r w:rsidRPr="00932E35">
              <w:rPr>
                <w:color w:val="000000"/>
                <w:sz w:val="20"/>
              </w:rPr>
              <w:t>, baja)</w:t>
            </w:r>
          </w:p>
        </w:tc>
        <w:tc>
          <w:tcPr>
            <w:tcW w:w="1877" w:type="dxa"/>
            <w:vAlign w:val="bottom"/>
          </w:tcPr>
          <w:p w14:paraId="1ACC0DB7"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3D75B7" w:rsidRPr="00932E35" w14:paraId="0C7447DE" w14:textId="77777777" w:rsidTr="0059160C">
        <w:trPr>
          <w:trHeight w:val="300"/>
        </w:trPr>
        <w:tc>
          <w:tcPr>
            <w:tcW w:w="0" w:type="auto"/>
            <w:vAlign w:val="bottom"/>
          </w:tcPr>
          <w:p w14:paraId="52CBC28B" w14:textId="77777777" w:rsidR="003D75B7" w:rsidRPr="00932E35" w:rsidRDefault="003D75B7" w:rsidP="00262057">
            <w:pPr>
              <w:rPr>
                <w:rFonts w:cs="Calibri"/>
                <w:color w:val="000000"/>
                <w:sz w:val="20"/>
                <w:szCs w:val="20"/>
              </w:rPr>
            </w:pPr>
            <w:r w:rsidRPr="00932E35">
              <w:rPr>
                <w:color w:val="000000"/>
                <w:sz w:val="20"/>
              </w:rPr>
              <w:t xml:space="preserve">Personal </w:t>
            </w:r>
            <w:proofErr w:type="spellStart"/>
            <w:r w:rsidRPr="00932E35">
              <w:rPr>
                <w:color w:val="000000"/>
                <w:sz w:val="20"/>
              </w:rPr>
              <w:t>empleado</w:t>
            </w:r>
            <w:proofErr w:type="spellEnd"/>
            <w:r w:rsidRPr="00932E35">
              <w:rPr>
                <w:color w:val="000000"/>
                <w:sz w:val="20"/>
              </w:rPr>
              <w:t xml:space="preserve"> </w:t>
            </w:r>
            <w:proofErr w:type="spellStart"/>
            <w:r w:rsidRPr="00932E35">
              <w:rPr>
                <w:color w:val="000000"/>
                <w:sz w:val="20"/>
              </w:rPr>
              <w:t>por</w:t>
            </w:r>
            <w:proofErr w:type="spellEnd"/>
            <w:r w:rsidRPr="00932E35">
              <w:rPr>
                <w:color w:val="000000"/>
                <w:sz w:val="20"/>
              </w:rPr>
              <w:t xml:space="preserve"> las </w:t>
            </w:r>
            <w:proofErr w:type="spellStart"/>
            <w:r w:rsidRPr="00932E35">
              <w:rPr>
                <w:color w:val="000000"/>
                <w:sz w:val="20"/>
              </w:rPr>
              <w:t>empresas</w:t>
            </w:r>
            <w:proofErr w:type="spellEnd"/>
          </w:p>
        </w:tc>
        <w:tc>
          <w:tcPr>
            <w:tcW w:w="0" w:type="auto"/>
            <w:vAlign w:val="bottom"/>
          </w:tcPr>
          <w:p w14:paraId="6DF326C2" w14:textId="77777777" w:rsidR="003D75B7" w:rsidRPr="00932E35" w:rsidRDefault="003D75B7" w:rsidP="00262057">
            <w:pPr>
              <w:rPr>
                <w:rFonts w:cs="Calibri"/>
                <w:color w:val="000000"/>
                <w:sz w:val="20"/>
                <w:szCs w:val="20"/>
              </w:rPr>
            </w:pPr>
            <w:proofErr w:type="spellStart"/>
            <w:r w:rsidRPr="00932E35">
              <w:rPr>
                <w:color w:val="000000"/>
                <w:sz w:val="20"/>
              </w:rPr>
              <w:t>Modelo</w:t>
            </w:r>
            <w:proofErr w:type="spellEnd"/>
            <w:r w:rsidRPr="00932E35">
              <w:rPr>
                <w:color w:val="000000"/>
                <w:sz w:val="20"/>
              </w:rPr>
              <w:t xml:space="preserve"> 190 (</w:t>
            </w:r>
            <w:proofErr w:type="spellStart"/>
            <w:r w:rsidRPr="00932E35">
              <w:rPr>
                <w:color w:val="000000"/>
                <w:sz w:val="20"/>
              </w:rPr>
              <w:t>retenedores</w:t>
            </w:r>
            <w:proofErr w:type="spellEnd"/>
            <w:r w:rsidRPr="00932E35">
              <w:rPr>
                <w:color w:val="000000"/>
                <w:sz w:val="20"/>
              </w:rPr>
              <w:t>) Hacienda Foral</w:t>
            </w:r>
          </w:p>
        </w:tc>
        <w:tc>
          <w:tcPr>
            <w:tcW w:w="0" w:type="auto"/>
            <w:vAlign w:val="bottom"/>
          </w:tcPr>
          <w:p w14:paraId="2422DFA2" w14:textId="77777777" w:rsidR="003D75B7" w:rsidRPr="00932E35" w:rsidRDefault="003D75B7" w:rsidP="00262057">
            <w:pPr>
              <w:rPr>
                <w:rFonts w:cs="Calibri"/>
                <w:color w:val="000000"/>
                <w:sz w:val="20"/>
                <w:szCs w:val="20"/>
              </w:rPr>
            </w:pPr>
            <w:proofErr w:type="spellStart"/>
            <w:r w:rsidRPr="00932E35">
              <w:rPr>
                <w:color w:val="000000"/>
                <w:sz w:val="20"/>
              </w:rPr>
              <w:t>Dto</w:t>
            </w:r>
            <w:proofErr w:type="spellEnd"/>
            <w:r w:rsidRPr="00932E35">
              <w:rPr>
                <w:color w:val="000000"/>
                <w:sz w:val="20"/>
              </w:rPr>
              <w:t>. Economía y Hacienda</w:t>
            </w:r>
          </w:p>
        </w:tc>
        <w:tc>
          <w:tcPr>
            <w:tcW w:w="0" w:type="auto"/>
            <w:vAlign w:val="bottom"/>
          </w:tcPr>
          <w:p w14:paraId="68EA06C4"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51280E4" w14:textId="77777777" w:rsidR="003D75B7" w:rsidRPr="00932E35" w:rsidRDefault="003D75B7" w:rsidP="00262057">
            <w:pPr>
              <w:rPr>
                <w:rFonts w:cs="Calibri"/>
                <w:color w:val="000000"/>
                <w:sz w:val="20"/>
                <w:szCs w:val="20"/>
              </w:rPr>
            </w:pPr>
            <w:r w:rsidRPr="00932E35">
              <w:rPr>
                <w:color w:val="000000"/>
                <w:sz w:val="20"/>
              </w:rPr>
              <w:t xml:space="preserve">Personal </w:t>
            </w:r>
            <w:proofErr w:type="spellStart"/>
            <w:r w:rsidRPr="00932E35">
              <w:rPr>
                <w:color w:val="000000"/>
                <w:sz w:val="20"/>
              </w:rPr>
              <w:t>asalariado</w:t>
            </w:r>
            <w:proofErr w:type="spellEnd"/>
          </w:p>
        </w:tc>
        <w:tc>
          <w:tcPr>
            <w:tcW w:w="1877" w:type="dxa"/>
            <w:vAlign w:val="bottom"/>
          </w:tcPr>
          <w:p w14:paraId="61E7960C"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bl>
    <w:p w14:paraId="67151A8D" w14:textId="3E349508" w:rsidR="0059160C" w:rsidRDefault="0059160C" w:rsidP="00AE16B8">
      <w:pPr>
        <w:pStyle w:val="DICTA-TITULO"/>
        <w:spacing w:before="0" w:after="300" w:line="340" w:lineRule="exact"/>
        <w:ind w:firstLine="567"/>
        <w:jc w:val="both"/>
        <w:rPr>
          <w:b w:val="0"/>
          <w:bCs/>
        </w:rPr>
      </w:pPr>
      <w:r>
        <w:rPr>
          <w:b w:val="0"/>
          <w:bCs/>
        </w:rPr>
        <w:br w:type="page"/>
      </w:r>
    </w:p>
    <w:p w14:paraId="7274BA33" w14:textId="77777777" w:rsidR="003D75B7" w:rsidRPr="00932E35" w:rsidRDefault="003D75B7" w:rsidP="003D75B7">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D75B7" w:rsidRPr="00932E35" w14:paraId="6FA3D4B6" w14:textId="77777777" w:rsidTr="00262057">
        <w:trPr>
          <w:trHeight w:val="300"/>
        </w:trPr>
        <w:tc>
          <w:tcPr>
            <w:tcW w:w="1802" w:type="dxa"/>
          </w:tcPr>
          <w:p w14:paraId="0318329D" w14:textId="77777777" w:rsidR="003D75B7" w:rsidRPr="00932E35" w:rsidRDefault="003D75B7"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25A5CB8" w14:textId="77777777" w:rsidR="003D75B7" w:rsidRPr="00932E35" w:rsidRDefault="003D75B7" w:rsidP="00262057">
            <w:pPr>
              <w:rPr>
                <w:rFonts w:eastAsia="Times New Roman" w:cs="Calibri"/>
                <w:sz w:val="20"/>
                <w:szCs w:val="20"/>
              </w:rPr>
            </w:pPr>
            <w:r w:rsidRPr="00932E35">
              <w:rPr>
                <w:sz w:val="20"/>
              </w:rPr>
              <w:t xml:space="preserve">2200089 </w:t>
            </w:r>
            <w:proofErr w:type="spellStart"/>
            <w:r w:rsidRPr="00932E35">
              <w:rPr>
                <w:sz w:val="20"/>
              </w:rPr>
              <w:t>Encuesta</w:t>
            </w:r>
            <w:proofErr w:type="spellEnd"/>
            <w:r w:rsidRPr="00932E35">
              <w:rPr>
                <w:sz w:val="20"/>
              </w:rPr>
              <w:t xml:space="preserve"> de </w:t>
            </w:r>
            <w:proofErr w:type="spellStart"/>
            <w:r w:rsidRPr="00932E35">
              <w:rPr>
                <w:sz w:val="20"/>
              </w:rPr>
              <w:t>Coyuntura</w:t>
            </w:r>
            <w:proofErr w:type="spellEnd"/>
            <w:r w:rsidRPr="00932E35">
              <w:rPr>
                <w:sz w:val="20"/>
              </w:rPr>
              <w:t xml:space="preserve"> Industrial</w:t>
            </w:r>
          </w:p>
        </w:tc>
      </w:tr>
      <w:tr w:rsidR="003D75B7" w:rsidRPr="00932E35" w14:paraId="1BE11622" w14:textId="77777777" w:rsidTr="00262057">
        <w:trPr>
          <w:trHeight w:val="300"/>
        </w:trPr>
        <w:tc>
          <w:tcPr>
            <w:tcW w:w="1802" w:type="dxa"/>
          </w:tcPr>
          <w:p w14:paraId="7B24411A" w14:textId="77777777" w:rsidR="003D75B7" w:rsidRPr="00932E35" w:rsidRDefault="003D75B7"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8E26D5E" w14:textId="77777777" w:rsidR="003D75B7" w:rsidRPr="00932E35" w:rsidRDefault="003D75B7"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618A90C7" w14:textId="77777777" w:rsidR="003D75B7" w:rsidRPr="00932E35" w:rsidRDefault="003D75B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D75B7" w:rsidRPr="00932E35" w14:paraId="07036EA1" w14:textId="77777777" w:rsidTr="00262057">
        <w:trPr>
          <w:trHeight w:val="300"/>
        </w:trPr>
        <w:tc>
          <w:tcPr>
            <w:tcW w:w="1802" w:type="dxa"/>
          </w:tcPr>
          <w:p w14:paraId="251AE926" w14:textId="77777777" w:rsidR="003D75B7" w:rsidRPr="00932E35" w:rsidRDefault="003D75B7"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146F25A2" w14:textId="77777777" w:rsidR="003D75B7" w:rsidRPr="00932E35" w:rsidRDefault="003D75B7" w:rsidP="00262057">
            <w:pPr>
              <w:rPr>
                <w:rFonts w:eastAsia="Times New Roman" w:cs="Calibri"/>
                <w:sz w:val="20"/>
                <w:szCs w:val="20"/>
              </w:rPr>
            </w:pPr>
            <w:r w:rsidRPr="00932E35">
              <w:rPr>
                <w:sz w:val="20"/>
              </w:rPr>
              <w:t xml:space="preserve">​La </w:t>
            </w:r>
            <w:proofErr w:type="spellStart"/>
            <w:r w:rsidRPr="00932E35">
              <w:rPr>
                <w:sz w:val="20"/>
              </w:rPr>
              <w:t>Encuesta</w:t>
            </w:r>
            <w:proofErr w:type="spellEnd"/>
            <w:r w:rsidRPr="00932E35">
              <w:rPr>
                <w:sz w:val="20"/>
              </w:rPr>
              <w:t xml:space="preserve"> de </w:t>
            </w:r>
            <w:proofErr w:type="spellStart"/>
            <w:r w:rsidRPr="00932E35">
              <w:rPr>
                <w:sz w:val="20"/>
              </w:rPr>
              <w:t>Coyuntura</w:t>
            </w:r>
            <w:proofErr w:type="spellEnd"/>
            <w:r w:rsidRPr="00932E35">
              <w:rPr>
                <w:sz w:val="20"/>
              </w:rPr>
              <w:t xml:space="preserve"> Industrial (ECI) es </w:t>
            </w:r>
            <w:proofErr w:type="spellStart"/>
            <w:r w:rsidRPr="00932E35">
              <w:rPr>
                <w:sz w:val="20"/>
              </w:rPr>
              <w:t>una</w:t>
            </w:r>
            <w:proofErr w:type="spellEnd"/>
            <w:r w:rsidRPr="00932E35">
              <w:rPr>
                <w:sz w:val="20"/>
              </w:rPr>
              <w:t xml:space="preserve"> </w:t>
            </w:r>
            <w:proofErr w:type="spellStart"/>
            <w:r w:rsidRPr="00932E35">
              <w:rPr>
                <w:sz w:val="20"/>
              </w:rPr>
              <w:t>encuesta</w:t>
            </w:r>
            <w:proofErr w:type="spellEnd"/>
            <w:r w:rsidRPr="00932E35">
              <w:rPr>
                <w:sz w:val="20"/>
              </w:rPr>
              <w:t xml:space="preserve"> de </w:t>
            </w:r>
            <w:proofErr w:type="spellStart"/>
            <w:r w:rsidRPr="00932E35">
              <w:rPr>
                <w:sz w:val="20"/>
              </w:rPr>
              <w:t>elaboración</w:t>
            </w:r>
            <w:proofErr w:type="spellEnd"/>
            <w:r w:rsidRPr="00932E35">
              <w:rPr>
                <w:sz w:val="20"/>
              </w:rPr>
              <w:t xml:space="preserve"> </w:t>
            </w:r>
            <w:proofErr w:type="spellStart"/>
            <w:r w:rsidRPr="00932E35">
              <w:rPr>
                <w:sz w:val="20"/>
              </w:rPr>
              <w:t>propia</w:t>
            </w:r>
            <w:proofErr w:type="spellEnd"/>
            <w:r w:rsidRPr="00932E35">
              <w:rPr>
                <w:sz w:val="20"/>
              </w:rPr>
              <w:t xml:space="preserve"> que se </w:t>
            </w:r>
            <w:proofErr w:type="spellStart"/>
            <w:r w:rsidRPr="00932E35">
              <w:rPr>
                <w:sz w:val="20"/>
              </w:rPr>
              <w:t>elabora</w:t>
            </w:r>
            <w:proofErr w:type="spellEnd"/>
            <w:r w:rsidRPr="00932E35">
              <w:rPr>
                <w:sz w:val="20"/>
              </w:rPr>
              <w:t xml:space="preserve"> </w:t>
            </w:r>
            <w:proofErr w:type="spellStart"/>
            <w:r w:rsidRPr="00932E35">
              <w:rPr>
                <w:sz w:val="20"/>
              </w:rPr>
              <w:t>desde</w:t>
            </w:r>
            <w:proofErr w:type="spellEnd"/>
            <w:r w:rsidRPr="00932E35">
              <w:rPr>
                <w:sz w:val="20"/>
              </w:rPr>
              <w:t xml:space="preserve"> 1988 y </w:t>
            </w:r>
            <w:proofErr w:type="spellStart"/>
            <w:r w:rsidRPr="00932E35">
              <w:rPr>
                <w:sz w:val="20"/>
              </w:rPr>
              <w:t>estima</w:t>
            </w:r>
            <w:proofErr w:type="spellEnd"/>
            <w:r w:rsidRPr="00932E35">
              <w:rPr>
                <w:sz w:val="20"/>
              </w:rPr>
              <w:t xml:space="preserve"> de la </w:t>
            </w:r>
            <w:proofErr w:type="spellStart"/>
            <w:r w:rsidRPr="00932E35">
              <w:rPr>
                <w:sz w:val="20"/>
              </w:rPr>
              <w:t>evolución</w:t>
            </w:r>
            <w:proofErr w:type="spellEnd"/>
            <w:r w:rsidRPr="00932E35">
              <w:rPr>
                <w:sz w:val="20"/>
              </w:rPr>
              <w:t xml:space="preserve"> </w:t>
            </w:r>
            <w:proofErr w:type="spellStart"/>
            <w:r w:rsidRPr="00932E35">
              <w:rPr>
                <w:sz w:val="20"/>
              </w:rPr>
              <w:t>mensual</w:t>
            </w:r>
            <w:proofErr w:type="spellEnd"/>
            <w:r w:rsidRPr="00932E35">
              <w:rPr>
                <w:sz w:val="20"/>
              </w:rPr>
              <w:t xml:space="preserve"> de la </w:t>
            </w:r>
            <w:proofErr w:type="spellStart"/>
            <w:r w:rsidRPr="00932E35">
              <w:rPr>
                <w:sz w:val="20"/>
              </w:rPr>
              <w:t>industria</w:t>
            </w:r>
            <w:proofErr w:type="spellEnd"/>
            <w:r w:rsidRPr="00932E35">
              <w:rPr>
                <w:sz w:val="20"/>
              </w:rPr>
              <w:t xml:space="preserve"> </w:t>
            </w:r>
            <w:proofErr w:type="spellStart"/>
            <w:r w:rsidRPr="00932E35">
              <w:rPr>
                <w:sz w:val="20"/>
              </w:rPr>
              <w:t>manufacturera</w:t>
            </w:r>
            <w:proofErr w:type="spellEnd"/>
            <w:r w:rsidRPr="00932E35">
              <w:rPr>
                <w:sz w:val="20"/>
              </w:rPr>
              <w:t xml:space="preserve"> </w:t>
            </w:r>
            <w:proofErr w:type="spellStart"/>
            <w:r w:rsidRPr="00932E35">
              <w:rPr>
                <w:sz w:val="20"/>
              </w:rPr>
              <w:t>medida</w:t>
            </w:r>
            <w:proofErr w:type="spellEnd"/>
            <w:r w:rsidRPr="00932E35">
              <w:rPr>
                <w:sz w:val="20"/>
              </w:rPr>
              <w:t xml:space="preserve"> a </w:t>
            </w:r>
            <w:proofErr w:type="spellStart"/>
            <w:r w:rsidRPr="00932E35">
              <w:rPr>
                <w:sz w:val="20"/>
              </w:rPr>
              <w:t>través</w:t>
            </w:r>
            <w:proofErr w:type="spellEnd"/>
            <w:r w:rsidRPr="00932E35">
              <w:rPr>
                <w:sz w:val="20"/>
              </w:rPr>
              <w:t xml:space="preserve"> de las </w:t>
            </w:r>
            <w:proofErr w:type="spellStart"/>
            <w:r w:rsidRPr="00932E35">
              <w:rPr>
                <w:sz w:val="20"/>
              </w:rPr>
              <w:t>opiniones</w:t>
            </w:r>
            <w:proofErr w:type="spellEnd"/>
            <w:r w:rsidRPr="00932E35">
              <w:rPr>
                <w:sz w:val="20"/>
              </w:rPr>
              <w:t xml:space="preserve"> </w:t>
            </w:r>
            <w:proofErr w:type="spellStart"/>
            <w:r w:rsidRPr="00932E35">
              <w:rPr>
                <w:sz w:val="20"/>
              </w:rPr>
              <w:t>empresariales</w:t>
            </w:r>
            <w:proofErr w:type="spellEnd"/>
            <w:r w:rsidRPr="00932E35">
              <w:rPr>
                <w:sz w:val="20"/>
              </w:rPr>
              <w:t xml:space="preserve"> (</w:t>
            </w:r>
            <w:proofErr w:type="spellStart"/>
            <w:r w:rsidRPr="00932E35">
              <w:rPr>
                <w:sz w:val="20"/>
              </w:rPr>
              <w:t>saldo</w:t>
            </w:r>
            <w:proofErr w:type="spellEnd"/>
            <w:r w:rsidRPr="00932E35">
              <w:rPr>
                <w:sz w:val="20"/>
              </w:rPr>
              <w:t xml:space="preserve"> entre la </w:t>
            </w:r>
            <w:proofErr w:type="spellStart"/>
            <w:r w:rsidRPr="00932E35">
              <w:rPr>
                <w:sz w:val="20"/>
              </w:rPr>
              <w:t>opiniones</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favorables</w:t>
            </w:r>
            <w:proofErr w:type="spellEnd"/>
            <w:r w:rsidRPr="00932E35">
              <w:rPr>
                <w:sz w:val="20"/>
              </w:rPr>
              <w:t xml:space="preserve"> y </w:t>
            </w:r>
            <w:proofErr w:type="spellStart"/>
            <w:r w:rsidRPr="00932E35">
              <w:rPr>
                <w:sz w:val="20"/>
              </w:rPr>
              <w:t>menos</w:t>
            </w:r>
            <w:proofErr w:type="spellEnd"/>
            <w:r w:rsidRPr="00932E35">
              <w:rPr>
                <w:sz w:val="20"/>
              </w:rPr>
              <w:t xml:space="preserve"> </w:t>
            </w:r>
            <w:proofErr w:type="spellStart"/>
            <w:r w:rsidRPr="00932E35">
              <w:rPr>
                <w:sz w:val="20"/>
              </w:rPr>
              <w:t>favorables</w:t>
            </w:r>
            <w:proofErr w:type="spellEnd"/>
            <w:r w:rsidRPr="00932E35">
              <w:rPr>
                <w:sz w:val="20"/>
              </w:rPr>
              <w:t>).</w:t>
            </w:r>
          </w:p>
        </w:tc>
      </w:tr>
      <w:tr w:rsidR="003D75B7" w:rsidRPr="00932E35" w14:paraId="170381A8" w14:textId="77777777" w:rsidTr="00262057">
        <w:trPr>
          <w:trHeight w:val="300"/>
        </w:trPr>
        <w:tc>
          <w:tcPr>
            <w:tcW w:w="1802" w:type="dxa"/>
          </w:tcPr>
          <w:p w14:paraId="29B7C180" w14:textId="77777777" w:rsidR="003D75B7" w:rsidRPr="00932E35" w:rsidRDefault="003D75B7"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09870905" w14:textId="77777777" w:rsidR="003D75B7" w:rsidRPr="00932E35" w:rsidRDefault="003D75B7" w:rsidP="00262057">
            <w:pPr>
              <w:rPr>
                <w:rFonts w:eastAsia="Times New Roman" w:cs="Calibri"/>
                <w:sz w:val="20"/>
                <w:szCs w:val="20"/>
              </w:rPr>
            </w:pPr>
            <w:r w:rsidRPr="00932E35">
              <w:rPr>
                <w:sz w:val="20"/>
              </w:rPr>
              <w:t>​</w:t>
            </w:r>
            <w:proofErr w:type="spellStart"/>
            <w:r w:rsidRPr="00932E35">
              <w:rPr>
                <w:sz w:val="20"/>
              </w:rPr>
              <w:t>Estimar</w:t>
            </w:r>
            <w:proofErr w:type="spellEnd"/>
            <w:r w:rsidRPr="00932E35">
              <w:rPr>
                <w:sz w:val="20"/>
              </w:rPr>
              <w:t xml:space="preserve"> la </w:t>
            </w:r>
            <w:proofErr w:type="spellStart"/>
            <w:r w:rsidRPr="00932E35">
              <w:rPr>
                <w:sz w:val="20"/>
              </w:rPr>
              <w:t>evolución</w:t>
            </w:r>
            <w:proofErr w:type="spellEnd"/>
            <w:r w:rsidRPr="00932E35">
              <w:rPr>
                <w:sz w:val="20"/>
              </w:rPr>
              <w:t xml:space="preserve"> </w:t>
            </w:r>
            <w:proofErr w:type="spellStart"/>
            <w:r w:rsidRPr="00932E35">
              <w:rPr>
                <w:sz w:val="20"/>
              </w:rPr>
              <w:t>mensual</w:t>
            </w:r>
            <w:proofErr w:type="spellEnd"/>
            <w:r w:rsidRPr="00932E35">
              <w:rPr>
                <w:sz w:val="20"/>
              </w:rPr>
              <w:t xml:space="preserve"> del sector industrial </w:t>
            </w:r>
            <w:proofErr w:type="spellStart"/>
            <w:r w:rsidRPr="00932E35">
              <w:rPr>
                <w:sz w:val="20"/>
              </w:rPr>
              <w:t>medida</w:t>
            </w:r>
            <w:proofErr w:type="spellEnd"/>
            <w:r w:rsidRPr="00932E35">
              <w:rPr>
                <w:sz w:val="20"/>
              </w:rPr>
              <w:t xml:space="preserve"> a </w:t>
            </w:r>
            <w:proofErr w:type="spellStart"/>
            <w:r w:rsidRPr="00932E35">
              <w:rPr>
                <w:sz w:val="20"/>
              </w:rPr>
              <w:t>través</w:t>
            </w:r>
            <w:proofErr w:type="spellEnd"/>
            <w:r w:rsidRPr="00932E35">
              <w:rPr>
                <w:sz w:val="20"/>
              </w:rPr>
              <w:t xml:space="preserve"> de las </w:t>
            </w:r>
            <w:proofErr w:type="spellStart"/>
            <w:r w:rsidRPr="00932E35">
              <w:rPr>
                <w:sz w:val="20"/>
              </w:rPr>
              <w:t>opiniones</w:t>
            </w:r>
            <w:proofErr w:type="spellEnd"/>
            <w:r w:rsidRPr="00932E35">
              <w:rPr>
                <w:sz w:val="20"/>
              </w:rPr>
              <w:t xml:space="preserve"> </w:t>
            </w:r>
            <w:proofErr w:type="spellStart"/>
            <w:r w:rsidRPr="00932E35">
              <w:rPr>
                <w:sz w:val="20"/>
              </w:rPr>
              <w:t>empresariales</w:t>
            </w:r>
            <w:proofErr w:type="spellEnd"/>
            <w:r w:rsidRPr="00932E35">
              <w:rPr>
                <w:sz w:val="20"/>
              </w:rPr>
              <w:t xml:space="preserve"> (</w:t>
            </w:r>
            <w:proofErr w:type="spellStart"/>
            <w:r w:rsidRPr="00932E35">
              <w:rPr>
                <w:sz w:val="20"/>
              </w:rPr>
              <w:t>saldo</w:t>
            </w:r>
            <w:proofErr w:type="spellEnd"/>
            <w:r w:rsidRPr="00932E35">
              <w:rPr>
                <w:sz w:val="20"/>
              </w:rPr>
              <w:t xml:space="preserve"> entre la </w:t>
            </w:r>
            <w:proofErr w:type="spellStart"/>
            <w:r w:rsidRPr="00932E35">
              <w:rPr>
                <w:sz w:val="20"/>
              </w:rPr>
              <w:t>opiniones</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favorables</w:t>
            </w:r>
            <w:proofErr w:type="spellEnd"/>
            <w:r w:rsidRPr="00932E35">
              <w:rPr>
                <w:sz w:val="20"/>
              </w:rPr>
              <w:t xml:space="preserve"> y </w:t>
            </w:r>
            <w:proofErr w:type="spellStart"/>
            <w:r w:rsidRPr="00932E35">
              <w:rPr>
                <w:sz w:val="20"/>
              </w:rPr>
              <w:t>menos</w:t>
            </w:r>
            <w:proofErr w:type="spellEnd"/>
            <w:r w:rsidRPr="00932E35">
              <w:rPr>
                <w:sz w:val="20"/>
              </w:rPr>
              <w:t xml:space="preserve"> </w:t>
            </w:r>
            <w:proofErr w:type="spellStart"/>
            <w:r w:rsidRPr="00932E35">
              <w:rPr>
                <w:sz w:val="20"/>
              </w:rPr>
              <w:t>favorables</w:t>
            </w:r>
            <w:proofErr w:type="spellEnd"/>
            <w:r w:rsidRPr="00932E35">
              <w:rPr>
                <w:sz w:val="20"/>
              </w:rPr>
              <w:t>).</w:t>
            </w:r>
          </w:p>
          <w:p w14:paraId="1C71BD2A" w14:textId="77777777" w:rsidR="003D75B7" w:rsidRPr="00932E35" w:rsidRDefault="003D75B7" w:rsidP="00262057">
            <w:pPr>
              <w:rPr>
                <w:rFonts w:eastAsia="Times New Roman" w:cs="Calibri"/>
                <w:sz w:val="20"/>
                <w:szCs w:val="20"/>
              </w:rPr>
            </w:pPr>
            <w:proofErr w:type="spellStart"/>
            <w:r w:rsidRPr="00932E35">
              <w:rPr>
                <w:sz w:val="20"/>
              </w:rPr>
              <w:t>Elaborar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saldos</w:t>
            </w:r>
            <w:proofErr w:type="spellEnd"/>
            <w:r w:rsidRPr="00932E35">
              <w:rPr>
                <w:sz w:val="20"/>
              </w:rPr>
              <w:t xml:space="preserve"> de </w:t>
            </w:r>
            <w:proofErr w:type="spellStart"/>
            <w:r w:rsidRPr="00932E35">
              <w:rPr>
                <w:sz w:val="20"/>
              </w:rPr>
              <w:t>respuesta</w:t>
            </w:r>
            <w:proofErr w:type="spellEnd"/>
            <w:r w:rsidRPr="00932E35">
              <w:rPr>
                <w:sz w:val="20"/>
              </w:rPr>
              <w:t xml:space="preserve"> tanto a </w:t>
            </w:r>
            <w:proofErr w:type="spellStart"/>
            <w:r w:rsidRPr="00932E35">
              <w:rPr>
                <w:sz w:val="20"/>
              </w:rPr>
              <w:t>nivel</w:t>
            </w:r>
            <w:proofErr w:type="spellEnd"/>
            <w:r w:rsidRPr="00932E35">
              <w:rPr>
                <w:sz w:val="20"/>
              </w:rPr>
              <w:t xml:space="preserve"> </w:t>
            </w:r>
            <w:proofErr w:type="spellStart"/>
            <w:r w:rsidRPr="00932E35">
              <w:rPr>
                <w:sz w:val="20"/>
              </w:rPr>
              <w:t>nacional</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divisiones</w:t>
            </w:r>
            <w:proofErr w:type="spellEnd"/>
            <w:r w:rsidRPr="00932E35">
              <w:rPr>
                <w:sz w:val="20"/>
              </w:rPr>
              <w:t xml:space="preserve"> de </w:t>
            </w:r>
            <w:proofErr w:type="spellStart"/>
            <w:r w:rsidRPr="00932E35">
              <w:rPr>
                <w:sz w:val="20"/>
              </w:rPr>
              <w:t>ramas</w:t>
            </w:r>
            <w:proofErr w:type="spellEnd"/>
            <w:r w:rsidRPr="00932E35">
              <w:rPr>
                <w:sz w:val="20"/>
              </w:rPr>
              <w:t xml:space="preserve"> de </w:t>
            </w:r>
            <w:proofErr w:type="spellStart"/>
            <w:r w:rsidRPr="00932E35">
              <w:rPr>
                <w:sz w:val="20"/>
              </w:rPr>
              <w:t>actividad</w:t>
            </w:r>
            <w:proofErr w:type="spellEnd"/>
            <w:r w:rsidRPr="00932E35">
              <w:rPr>
                <w:sz w:val="20"/>
              </w:rPr>
              <w:t xml:space="preserve">, se </w:t>
            </w:r>
            <w:proofErr w:type="spellStart"/>
            <w:r w:rsidRPr="00932E35">
              <w:rPr>
                <w:sz w:val="20"/>
              </w:rPr>
              <w:t>han</w:t>
            </w:r>
            <w:proofErr w:type="spellEnd"/>
            <w:r w:rsidRPr="00932E35">
              <w:rPr>
                <w:sz w:val="20"/>
              </w:rPr>
              <w:t xml:space="preserve"> </w:t>
            </w:r>
            <w:proofErr w:type="spellStart"/>
            <w:r w:rsidRPr="00932E35">
              <w:rPr>
                <w:sz w:val="20"/>
              </w:rPr>
              <w:t>desagregado</w:t>
            </w:r>
            <w:proofErr w:type="spellEnd"/>
            <w:r w:rsidRPr="00932E35">
              <w:rPr>
                <w:sz w:val="20"/>
              </w:rPr>
              <w:t xml:space="preserve"> 9 </w:t>
            </w:r>
            <w:proofErr w:type="spellStart"/>
            <w:r w:rsidRPr="00932E35">
              <w:rPr>
                <w:sz w:val="20"/>
              </w:rPr>
              <w:t>ramas</w:t>
            </w:r>
            <w:proofErr w:type="spellEnd"/>
            <w:r w:rsidRPr="00932E35">
              <w:rPr>
                <w:sz w:val="20"/>
              </w:rPr>
              <w:t xml:space="preserve"> de </w:t>
            </w:r>
            <w:proofErr w:type="spellStart"/>
            <w:r w:rsidRPr="00932E35">
              <w:rPr>
                <w:sz w:val="20"/>
              </w:rPr>
              <w:t>activad</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bienes</w:t>
            </w:r>
            <w:proofErr w:type="spellEnd"/>
            <w:r w:rsidRPr="00932E35">
              <w:rPr>
                <w:sz w:val="20"/>
              </w:rPr>
              <w:t xml:space="preserve"> que </w:t>
            </w:r>
            <w:proofErr w:type="spellStart"/>
            <w:r w:rsidRPr="00932E35">
              <w:rPr>
                <w:sz w:val="20"/>
              </w:rPr>
              <w:t>producen</w:t>
            </w:r>
            <w:proofErr w:type="spellEnd"/>
            <w:r w:rsidRPr="00932E35">
              <w:rPr>
                <w:sz w:val="20"/>
              </w:rPr>
              <w:t xml:space="preserve"> y </w:t>
            </w:r>
            <w:proofErr w:type="spellStart"/>
            <w:r w:rsidRPr="00932E35">
              <w:rPr>
                <w:sz w:val="20"/>
              </w:rPr>
              <w:t>tamaño</w:t>
            </w:r>
            <w:proofErr w:type="spellEnd"/>
            <w:r w:rsidRPr="00932E35">
              <w:rPr>
                <w:sz w:val="20"/>
              </w:rPr>
              <w:t xml:space="preserve"> de las </w:t>
            </w:r>
            <w:proofErr w:type="spellStart"/>
            <w:r w:rsidRPr="00932E35">
              <w:rPr>
                <w:sz w:val="20"/>
              </w:rPr>
              <w:t>empresas</w:t>
            </w:r>
            <w:proofErr w:type="spellEnd"/>
            <w:r w:rsidRPr="00932E35">
              <w:rPr>
                <w:sz w:val="20"/>
              </w:rPr>
              <w:t>.</w:t>
            </w:r>
          </w:p>
          <w:p w14:paraId="5272BE83" w14:textId="77777777" w:rsidR="003D75B7" w:rsidRPr="00932E35" w:rsidRDefault="003D75B7" w:rsidP="00262057">
            <w:pPr>
              <w:rPr>
                <w:rFonts w:eastAsia="Times New Roman" w:cs="Calibri"/>
                <w:sz w:val="20"/>
                <w:szCs w:val="20"/>
              </w:rPr>
            </w:pPr>
            <w:r w:rsidRPr="00932E35">
              <w:rPr>
                <w:sz w:val="20"/>
              </w:rPr>
              <w:t xml:space="preserve">Los </w:t>
            </w:r>
            <w:proofErr w:type="spellStart"/>
            <w:r w:rsidRPr="00932E35">
              <w:rPr>
                <w:sz w:val="20"/>
              </w:rPr>
              <w:t>resultados</w:t>
            </w:r>
            <w:proofErr w:type="spellEnd"/>
            <w:r w:rsidRPr="00932E35">
              <w:rPr>
                <w:sz w:val="20"/>
              </w:rPr>
              <w:t xml:space="preserve"> son </w:t>
            </w:r>
            <w:proofErr w:type="spellStart"/>
            <w:r w:rsidRPr="00932E35">
              <w:rPr>
                <w:sz w:val="20"/>
              </w:rPr>
              <w:t>comparables</w:t>
            </w:r>
            <w:proofErr w:type="spellEnd"/>
            <w:r w:rsidRPr="00932E35">
              <w:rPr>
                <w:sz w:val="20"/>
              </w:rPr>
              <w:t xml:space="preserve"> con </w:t>
            </w:r>
            <w:proofErr w:type="spellStart"/>
            <w:r w:rsidRPr="00932E35">
              <w:rPr>
                <w:sz w:val="20"/>
              </w:rPr>
              <w:t>otros</w:t>
            </w:r>
            <w:proofErr w:type="spellEnd"/>
            <w:r w:rsidRPr="00932E35">
              <w:rPr>
                <w:sz w:val="20"/>
              </w:rPr>
              <w:t xml:space="preserve"> </w:t>
            </w:r>
            <w:proofErr w:type="spellStart"/>
            <w:r w:rsidRPr="00932E35">
              <w:rPr>
                <w:sz w:val="20"/>
              </w:rPr>
              <w:t>indicadores</w:t>
            </w:r>
            <w:proofErr w:type="spellEnd"/>
            <w:r w:rsidRPr="00932E35">
              <w:rPr>
                <w:sz w:val="20"/>
              </w:rPr>
              <w:t xml:space="preserve"> </w:t>
            </w:r>
            <w:proofErr w:type="spellStart"/>
            <w:r w:rsidRPr="00932E35">
              <w:rPr>
                <w:sz w:val="20"/>
              </w:rPr>
              <w:t>similares</w:t>
            </w:r>
            <w:proofErr w:type="spellEnd"/>
            <w:r w:rsidRPr="00932E35">
              <w:rPr>
                <w:sz w:val="20"/>
              </w:rPr>
              <w:t xml:space="preserve"> </w:t>
            </w:r>
            <w:proofErr w:type="spellStart"/>
            <w:r w:rsidRPr="00932E35">
              <w:rPr>
                <w:sz w:val="20"/>
              </w:rPr>
              <w:t>elaborados</w:t>
            </w:r>
            <w:proofErr w:type="spellEnd"/>
            <w:r w:rsidRPr="00932E35">
              <w:rPr>
                <w:sz w:val="20"/>
              </w:rPr>
              <w:t xml:space="preserve"> tanto a </w:t>
            </w:r>
            <w:proofErr w:type="spellStart"/>
            <w:r w:rsidRPr="00932E35">
              <w:rPr>
                <w:sz w:val="20"/>
              </w:rPr>
              <w:t>nivel</w:t>
            </w:r>
            <w:proofErr w:type="spellEnd"/>
            <w:r w:rsidRPr="00932E35">
              <w:rPr>
                <w:sz w:val="20"/>
              </w:rPr>
              <w:t xml:space="preserve"> </w:t>
            </w:r>
            <w:proofErr w:type="spellStart"/>
            <w:r w:rsidRPr="00932E35">
              <w:rPr>
                <w:sz w:val="20"/>
              </w:rPr>
              <w:t>nacional</w:t>
            </w:r>
            <w:proofErr w:type="spellEnd"/>
            <w:r w:rsidRPr="00932E35">
              <w:rPr>
                <w:sz w:val="20"/>
              </w:rPr>
              <w:t xml:space="preserve">, </w:t>
            </w:r>
            <w:proofErr w:type="spellStart"/>
            <w:r w:rsidRPr="00932E35">
              <w:rPr>
                <w:sz w:val="20"/>
              </w:rPr>
              <w:t>como</w:t>
            </w:r>
            <w:proofErr w:type="spellEnd"/>
            <w:r w:rsidRPr="00932E35">
              <w:rPr>
                <w:sz w:val="20"/>
              </w:rPr>
              <w:t xml:space="preserve"> de la Unión Europea.</w:t>
            </w:r>
          </w:p>
        </w:tc>
      </w:tr>
      <w:tr w:rsidR="003D75B7" w:rsidRPr="00932E35" w14:paraId="1BE6C19D" w14:textId="77777777" w:rsidTr="00262057">
        <w:trPr>
          <w:trHeight w:val="300"/>
        </w:trPr>
        <w:tc>
          <w:tcPr>
            <w:tcW w:w="1802" w:type="dxa"/>
          </w:tcPr>
          <w:p w14:paraId="7C91CA3E" w14:textId="77777777" w:rsidR="003D75B7" w:rsidRPr="00932E35" w:rsidRDefault="003D75B7"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0089FEB" w14:textId="77777777" w:rsidR="003D75B7" w:rsidRPr="00932E35" w:rsidRDefault="003D75B7" w:rsidP="00262057">
            <w:pPr>
              <w:rPr>
                <w:rFonts w:eastAsia="Times New Roman" w:cs="Calibri"/>
                <w:sz w:val="20"/>
                <w:szCs w:val="20"/>
              </w:rPr>
            </w:pPr>
            <w:r w:rsidRPr="00932E35">
              <w:rPr>
                <w:sz w:val="20"/>
              </w:rPr>
              <w:t xml:space="preserve">- </w:t>
            </w:r>
            <w:proofErr w:type="spellStart"/>
            <w:r w:rsidRPr="00932E35">
              <w:rPr>
                <w:sz w:val="20"/>
              </w:rPr>
              <w:t>Necesidad</w:t>
            </w:r>
            <w:proofErr w:type="spellEnd"/>
            <w:r w:rsidRPr="00932E35">
              <w:rPr>
                <w:sz w:val="20"/>
              </w:rPr>
              <w:t xml:space="preserve"> de disponer de un </w:t>
            </w:r>
            <w:proofErr w:type="spellStart"/>
            <w:r w:rsidRPr="00932E35">
              <w:rPr>
                <w:sz w:val="20"/>
              </w:rPr>
              <w:t>indicador</w:t>
            </w:r>
            <w:proofErr w:type="spellEnd"/>
            <w:r w:rsidRPr="00932E35">
              <w:rPr>
                <w:sz w:val="20"/>
              </w:rPr>
              <w:t xml:space="preserve"> </w:t>
            </w:r>
            <w:proofErr w:type="spellStart"/>
            <w:r w:rsidRPr="00932E35">
              <w:rPr>
                <w:sz w:val="20"/>
              </w:rPr>
              <w:t>homologado</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escala</w:t>
            </w:r>
            <w:proofErr w:type="spellEnd"/>
            <w:r w:rsidRPr="00932E35">
              <w:rPr>
                <w:sz w:val="20"/>
              </w:rPr>
              <w:t xml:space="preserve"> </w:t>
            </w:r>
            <w:proofErr w:type="spellStart"/>
            <w:r w:rsidRPr="00932E35">
              <w:rPr>
                <w:sz w:val="20"/>
              </w:rPr>
              <w:t>europea</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observar</w:t>
            </w:r>
            <w:proofErr w:type="spellEnd"/>
            <w:r w:rsidRPr="00932E35">
              <w:rPr>
                <w:sz w:val="20"/>
              </w:rPr>
              <w:t xml:space="preserve"> de forma </w:t>
            </w:r>
            <w:proofErr w:type="spellStart"/>
            <w:r w:rsidRPr="00932E35">
              <w:rPr>
                <w:sz w:val="20"/>
              </w:rPr>
              <w:t>inmediata</w:t>
            </w:r>
            <w:proofErr w:type="spellEnd"/>
            <w:r w:rsidRPr="00932E35">
              <w:rPr>
                <w:sz w:val="20"/>
              </w:rPr>
              <w:t xml:space="preserve"> la </w:t>
            </w:r>
            <w:proofErr w:type="spellStart"/>
            <w:r w:rsidRPr="00932E35">
              <w:rPr>
                <w:sz w:val="20"/>
              </w:rPr>
              <w:t>situación</w:t>
            </w:r>
            <w:proofErr w:type="spellEnd"/>
            <w:r w:rsidRPr="00932E35">
              <w:rPr>
                <w:sz w:val="20"/>
              </w:rPr>
              <w:t xml:space="preserve"> de la </w:t>
            </w:r>
            <w:proofErr w:type="spellStart"/>
            <w:r w:rsidRPr="00932E35">
              <w:rPr>
                <w:sz w:val="20"/>
              </w:rPr>
              <w:t>industria</w:t>
            </w:r>
            <w:proofErr w:type="spellEnd"/>
            <w:r w:rsidRPr="00932E35">
              <w:rPr>
                <w:sz w:val="20"/>
              </w:rPr>
              <w:t xml:space="preserve"> </w:t>
            </w:r>
            <w:proofErr w:type="spellStart"/>
            <w:r w:rsidRPr="00932E35">
              <w:rPr>
                <w:sz w:val="20"/>
              </w:rPr>
              <w:t>manufacturera</w:t>
            </w:r>
            <w:proofErr w:type="spellEnd"/>
            <w:r w:rsidRPr="00932E35">
              <w:rPr>
                <w:sz w:val="20"/>
              </w:rPr>
              <w:t xml:space="preserve"> </w:t>
            </w:r>
            <w:proofErr w:type="spellStart"/>
            <w:r w:rsidRPr="00932E35">
              <w:rPr>
                <w:sz w:val="20"/>
              </w:rPr>
              <w:t>navarra</w:t>
            </w:r>
            <w:proofErr w:type="spellEnd"/>
            <w:r w:rsidRPr="00932E35">
              <w:rPr>
                <w:sz w:val="20"/>
              </w:rPr>
              <w:t>.</w:t>
            </w:r>
          </w:p>
          <w:p w14:paraId="65EBA35B" w14:textId="77777777" w:rsidR="003D75B7" w:rsidRPr="00932E35" w:rsidRDefault="003D75B7" w:rsidP="00262057">
            <w:pPr>
              <w:rPr>
                <w:rFonts w:eastAsia="Times New Roman" w:cs="Calibri"/>
                <w:sz w:val="20"/>
                <w:szCs w:val="20"/>
              </w:rPr>
            </w:pPr>
            <w:r w:rsidRPr="00932E35">
              <w:rPr>
                <w:sz w:val="20"/>
              </w:rPr>
              <w:t xml:space="preserve">- </w:t>
            </w:r>
            <w:proofErr w:type="spellStart"/>
            <w:r w:rsidRPr="00932E35">
              <w:rPr>
                <w:sz w:val="20"/>
              </w:rPr>
              <w:t>Asimismo</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generar</w:t>
            </w:r>
            <w:proofErr w:type="spellEnd"/>
            <w:r w:rsidRPr="00932E35">
              <w:rPr>
                <w:sz w:val="20"/>
              </w:rPr>
              <w:t xml:space="preserve"> </w:t>
            </w:r>
            <w:proofErr w:type="spellStart"/>
            <w:r w:rsidRPr="00932E35">
              <w:rPr>
                <w:sz w:val="20"/>
              </w:rPr>
              <w:t>indicadores</w:t>
            </w:r>
            <w:proofErr w:type="spellEnd"/>
            <w:r w:rsidRPr="00932E35">
              <w:rPr>
                <w:sz w:val="20"/>
              </w:rPr>
              <w:t xml:space="preserve"> para </w:t>
            </w:r>
            <w:proofErr w:type="spellStart"/>
            <w:r w:rsidRPr="00932E35">
              <w:rPr>
                <w:sz w:val="20"/>
              </w:rPr>
              <w:t>su</w:t>
            </w:r>
            <w:proofErr w:type="spellEnd"/>
            <w:r w:rsidRPr="00932E35">
              <w:rPr>
                <w:sz w:val="20"/>
              </w:rPr>
              <w:t xml:space="preserve"> </w:t>
            </w:r>
            <w:proofErr w:type="spellStart"/>
            <w:r w:rsidRPr="00932E35">
              <w:rPr>
                <w:sz w:val="20"/>
              </w:rPr>
              <w:t>utilización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diversos</w:t>
            </w:r>
            <w:proofErr w:type="spellEnd"/>
            <w:r w:rsidRPr="00932E35">
              <w:rPr>
                <w:sz w:val="20"/>
              </w:rPr>
              <w:t xml:space="preserve"> </w:t>
            </w:r>
            <w:proofErr w:type="spellStart"/>
            <w:r w:rsidRPr="00932E35">
              <w:rPr>
                <w:sz w:val="20"/>
              </w:rPr>
              <w:t>análisis</w:t>
            </w:r>
            <w:proofErr w:type="spellEnd"/>
            <w:r w:rsidRPr="00932E35">
              <w:rPr>
                <w:sz w:val="20"/>
              </w:rPr>
              <w:t xml:space="preserve"> y </w:t>
            </w:r>
            <w:proofErr w:type="spellStart"/>
            <w:r w:rsidRPr="00932E35">
              <w:rPr>
                <w:sz w:val="20"/>
              </w:rPr>
              <w:t>en</w:t>
            </w:r>
            <w:proofErr w:type="spellEnd"/>
            <w:r w:rsidRPr="00932E35">
              <w:rPr>
                <w:sz w:val="20"/>
              </w:rPr>
              <w:t xml:space="preserve"> la </w:t>
            </w:r>
            <w:proofErr w:type="spellStart"/>
            <w:r w:rsidRPr="00932E35">
              <w:rPr>
                <w:sz w:val="20"/>
              </w:rPr>
              <w:t>Contabilidad</w:t>
            </w:r>
            <w:proofErr w:type="spellEnd"/>
            <w:r w:rsidRPr="00932E35">
              <w:rPr>
                <w:sz w:val="20"/>
              </w:rPr>
              <w:t xml:space="preserve"> Trimestral de Navarra.</w:t>
            </w:r>
          </w:p>
        </w:tc>
      </w:tr>
      <w:tr w:rsidR="003D75B7" w:rsidRPr="00932E35" w14:paraId="6E690C72" w14:textId="77777777" w:rsidTr="00262057">
        <w:trPr>
          <w:trHeight w:val="300"/>
        </w:trPr>
        <w:tc>
          <w:tcPr>
            <w:tcW w:w="1802" w:type="dxa"/>
          </w:tcPr>
          <w:p w14:paraId="7E9E6631" w14:textId="77777777" w:rsidR="003D75B7" w:rsidRPr="00932E35" w:rsidRDefault="003D75B7"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DC374EB" w14:textId="77777777" w:rsidR="003D75B7" w:rsidRPr="00932E35" w:rsidRDefault="003D75B7" w:rsidP="00262057">
            <w:pPr>
              <w:rPr>
                <w:rFonts w:eastAsia="Times New Roman" w:cs="Calibri"/>
                <w:sz w:val="20"/>
                <w:szCs w:val="20"/>
              </w:rPr>
            </w:pPr>
            <w:r w:rsidRPr="00932E35">
              <w:rPr>
                <w:sz w:val="20"/>
              </w:rPr>
              <w:t>Navarra</w:t>
            </w:r>
          </w:p>
        </w:tc>
      </w:tr>
      <w:tr w:rsidR="003D75B7" w:rsidRPr="00932E35" w14:paraId="112AC718" w14:textId="77777777" w:rsidTr="00262057">
        <w:trPr>
          <w:trHeight w:val="300"/>
        </w:trPr>
        <w:tc>
          <w:tcPr>
            <w:tcW w:w="1802" w:type="dxa"/>
          </w:tcPr>
          <w:p w14:paraId="4F0F70A4" w14:textId="77777777" w:rsidR="003D75B7" w:rsidRPr="00932E35" w:rsidRDefault="003D75B7"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E612DE7" w14:textId="77777777" w:rsidR="003D75B7" w:rsidRPr="00932E35" w:rsidRDefault="003D75B7" w:rsidP="00262057">
            <w:pPr>
              <w:rPr>
                <w:rFonts w:eastAsia="Times New Roman" w:cs="Calibri"/>
                <w:sz w:val="20"/>
                <w:szCs w:val="20"/>
              </w:rPr>
            </w:pPr>
            <w:proofErr w:type="spellStart"/>
            <w:r w:rsidRPr="00932E35">
              <w:rPr>
                <w:sz w:val="20"/>
              </w:rPr>
              <w:t>Mensual</w:t>
            </w:r>
            <w:proofErr w:type="spellEnd"/>
          </w:p>
        </w:tc>
      </w:tr>
      <w:tr w:rsidR="003D75B7" w:rsidRPr="00932E35" w14:paraId="65D4534C" w14:textId="77777777" w:rsidTr="00262057">
        <w:trPr>
          <w:trHeight w:val="300"/>
        </w:trPr>
        <w:tc>
          <w:tcPr>
            <w:tcW w:w="8363" w:type="dxa"/>
            <w:gridSpan w:val="3"/>
          </w:tcPr>
          <w:p w14:paraId="3124A4D5" w14:textId="77777777" w:rsidR="003D75B7" w:rsidRPr="00932E35" w:rsidRDefault="003D75B7"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D75B7" w:rsidRPr="00932E35" w14:paraId="5DA1F9AD" w14:textId="77777777" w:rsidTr="00262057">
        <w:trPr>
          <w:trHeight w:val="300"/>
        </w:trPr>
        <w:tc>
          <w:tcPr>
            <w:tcW w:w="1802" w:type="dxa"/>
          </w:tcPr>
          <w:p w14:paraId="1D8C753C" w14:textId="77777777" w:rsidR="003D75B7" w:rsidRPr="00932E35" w:rsidRDefault="003D75B7"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07A447B" w14:textId="77777777" w:rsidR="003D75B7" w:rsidRPr="00932E35" w:rsidRDefault="003D75B7" w:rsidP="00262057">
            <w:pPr>
              <w:rPr>
                <w:rFonts w:eastAsia="Times New Roman" w:cs="Calibri"/>
                <w:sz w:val="20"/>
                <w:szCs w:val="20"/>
                <w:lang w:eastAsia="es-ES"/>
              </w:rPr>
            </w:pPr>
          </w:p>
        </w:tc>
      </w:tr>
      <w:tr w:rsidR="003D75B7" w:rsidRPr="00932E35" w14:paraId="24BDF284" w14:textId="77777777" w:rsidTr="00262057">
        <w:trPr>
          <w:trHeight w:val="300"/>
        </w:trPr>
        <w:tc>
          <w:tcPr>
            <w:tcW w:w="1802" w:type="dxa"/>
          </w:tcPr>
          <w:p w14:paraId="29F43745" w14:textId="77777777" w:rsidR="003D75B7" w:rsidRPr="00932E35" w:rsidRDefault="003D75B7"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8F9083E" w14:textId="77777777" w:rsidR="003D75B7" w:rsidRPr="00932E35" w:rsidRDefault="003D75B7" w:rsidP="00262057">
            <w:pPr>
              <w:rPr>
                <w:rFonts w:eastAsia="Times New Roman" w:cs="Calibri"/>
                <w:sz w:val="20"/>
                <w:szCs w:val="20"/>
                <w:lang w:eastAsia="es-ES"/>
              </w:rPr>
            </w:pPr>
          </w:p>
        </w:tc>
      </w:tr>
      <w:tr w:rsidR="003D75B7" w:rsidRPr="00932E35" w14:paraId="225B0B77" w14:textId="77777777" w:rsidTr="00262057">
        <w:trPr>
          <w:trHeight w:val="300"/>
        </w:trPr>
        <w:tc>
          <w:tcPr>
            <w:tcW w:w="1802" w:type="dxa"/>
          </w:tcPr>
          <w:p w14:paraId="260D6A14" w14:textId="77777777" w:rsidR="003D75B7" w:rsidRPr="00932E35" w:rsidRDefault="003D75B7"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BAB369D" w14:textId="77777777" w:rsidR="003D75B7" w:rsidRPr="00932E35" w:rsidRDefault="003D75B7" w:rsidP="00262057">
            <w:pPr>
              <w:rPr>
                <w:rFonts w:eastAsia="Times New Roman" w:cs="Calibri"/>
                <w:sz w:val="20"/>
                <w:szCs w:val="20"/>
                <w:lang w:eastAsia="es-ES"/>
              </w:rPr>
            </w:pPr>
          </w:p>
        </w:tc>
      </w:tr>
      <w:tr w:rsidR="003D75B7" w:rsidRPr="00932E35" w14:paraId="440E41EE" w14:textId="77777777" w:rsidTr="00262057">
        <w:trPr>
          <w:trHeight w:val="300"/>
        </w:trPr>
        <w:tc>
          <w:tcPr>
            <w:tcW w:w="1802" w:type="dxa"/>
          </w:tcPr>
          <w:p w14:paraId="19D39366" w14:textId="77777777" w:rsidR="003D75B7" w:rsidRPr="00932E35" w:rsidRDefault="003D75B7"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64CA6840" w14:textId="77777777" w:rsidR="003D75B7" w:rsidRPr="00932E35" w:rsidRDefault="003D75B7" w:rsidP="00262057">
            <w:pPr>
              <w:rPr>
                <w:rFonts w:eastAsia="Times New Roman" w:cs="Calibri"/>
                <w:sz w:val="20"/>
                <w:szCs w:val="20"/>
                <w:lang w:eastAsia="es-ES"/>
              </w:rPr>
            </w:pPr>
          </w:p>
        </w:tc>
      </w:tr>
      <w:tr w:rsidR="003D75B7" w:rsidRPr="00932E35" w14:paraId="6E30490C" w14:textId="77777777" w:rsidTr="00262057">
        <w:trPr>
          <w:trHeight w:val="300"/>
        </w:trPr>
        <w:tc>
          <w:tcPr>
            <w:tcW w:w="1802" w:type="dxa"/>
          </w:tcPr>
          <w:p w14:paraId="720429C4" w14:textId="77777777" w:rsidR="003D75B7" w:rsidRPr="00932E35" w:rsidRDefault="003D75B7"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24C32A08" w14:textId="77777777" w:rsidR="003D75B7" w:rsidRPr="00932E35" w:rsidRDefault="003D75B7" w:rsidP="00262057">
            <w:pPr>
              <w:rPr>
                <w:rFonts w:eastAsia="Times New Roman" w:cs="Calibri"/>
                <w:sz w:val="20"/>
                <w:szCs w:val="20"/>
                <w:lang w:eastAsia="es-ES"/>
              </w:rPr>
            </w:pPr>
          </w:p>
        </w:tc>
      </w:tr>
    </w:tbl>
    <w:p w14:paraId="4D6F50E3" w14:textId="77777777" w:rsidR="003D75B7" w:rsidRPr="00932E35" w:rsidRDefault="003D75B7" w:rsidP="003D75B7">
      <w:pPr>
        <w:rPr>
          <w:sz w:val="20"/>
          <w:szCs w:val="20"/>
        </w:rPr>
      </w:pP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88"/>
        <w:gridCol w:w="1185"/>
        <w:gridCol w:w="1309"/>
        <w:gridCol w:w="1309"/>
        <w:gridCol w:w="1370"/>
        <w:gridCol w:w="1902"/>
      </w:tblGrid>
      <w:tr w:rsidR="003D75B7" w:rsidRPr="00932E35" w14:paraId="38D9BA38" w14:textId="77777777" w:rsidTr="0059160C">
        <w:trPr>
          <w:trHeight w:val="300"/>
        </w:trPr>
        <w:tc>
          <w:tcPr>
            <w:tcW w:w="0" w:type="auto"/>
          </w:tcPr>
          <w:p w14:paraId="427EF44C" w14:textId="77777777" w:rsidR="003D75B7" w:rsidRPr="00932E35" w:rsidRDefault="003D75B7"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1B6EEDAA" w14:textId="77777777" w:rsidR="003D75B7" w:rsidRPr="00932E35" w:rsidRDefault="003D75B7" w:rsidP="00262057">
            <w:pPr>
              <w:rPr>
                <w:rFonts w:eastAsia="Times New Roman" w:cs="Calibri"/>
                <w:b/>
                <w:sz w:val="20"/>
                <w:szCs w:val="20"/>
              </w:rPr>
            </w:pPr>
            <w:r w:rsidRPr="00932E35">
              <w:rPr>
                <w:b/>
                <w:sz w:val="20"/>
              </w:rPr>
              <w:t>Fuente</w:t>
            </w:r>
          </w:p>
        </w:tc>
        <w:tc>
          <w:tcPr>
            <w:tcW w:w="0" w:type="auto"/>
          </w:tcPr>
          <w:p w14:paraId="09A0555F" w14:textId="77777777" w:rsidR="003D75B7" w:rsidRPr="00932E35" w:rsidRDefault="003D75B7"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6F7E358" w14:textId="77777777" w:rsidR="003D75B7" w:rsidRPr="00932E35" w:rsidRDefault="003D75B7"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ED98BE6" w14:textId="77777777" w:rsidR="003D75B7" w:rsidRPr="00932E35" w:rsidRDefault="003D75B7"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902" w:type="dxa"/>
          </w:tcPr>
          <w:p w14:paraId="0AD8C3BC" w14:textId="77777777" w:rsidR="003D75B7" w:rsidRPr="00932E35" w:rsidRDefault="003D75B7" w:rsidP="00262057">
            <w:pPr>
              <w:rPr>
                <w:rFonts w:eastAsia="Times New Roman" w:cs="Calibri"/>
                <w:b/>
                <w:sz w:val="20"/>
                <w:szCs w:val="20"/>
              </w:rPr>
            </w:pPr>
            <w:proofErr w:type="spellStart"/>
            <w:r w:rsidRPr="00932E35">
              <w:rPr>
                <w:b/>
                <w:sz w:val="20"/>
              </w:rPr>
              <w:t>Finalidad</w:t>
            </w:r>
            <w:proofErr w:type="spellEnd"/>
          </w:p>
        </w:tc>
      </w:tr>
      <w:tr w:rsidR="003D75B7" w:rsidRPr="00932E35" w14:paraId="4904581C" w14:textId="77777777" w:rsidTr="0059160C">
        <w:trPr>
          <w:trHeight w:val="300"/>
        </w:trPr>
        <w:tc>
          <w:tcPr>
            <w:tcW w:w="0" w:type="auto"/>
            <w:vAlign w:val="bottom"/>
          </w:tcPr>
          <w:p w14:paraId="13C9D5A8" w14:textId="77777777" w:rsidR="003D75B7" w:rsidRPr="00932E35" w:rsidRDefault="003D75B7" w:rsidP="00262057">
            <w:pPr>
              <w:rPr>
                <w:rFonts w:cs="Calibri"/>
                <w:color w:val="000000"/>
                <w:sz w:val="20"/>
                <w:szCs w:val="20"/>
              </w:rPr>
            </w:pPr>
            <w:proofErr w:type="spellStart"/>
            <w:r w:rsidRPr="00932E35">
              <w:rPr>
                <w:color w:val="000000"/>
                <w:sz w:val="20"/>
              </w:rPr>
              <w:t>Empresas</w:t>
            </w:r>
            <w:proofErr w:type="spellEnd"/>
            <w:r w:rsidRPr="00932E35">
              <w:rPr>
                <w:color w:val="000000"/>
                <w:sz w:val="20"/>
              </w:rPr>
              <w:t xml:space="preserve"> del Sector Industrial (CNAE-2009 a 2 </w:t>
            </w:r>
            <w:proofErr w:type="spellStart"/>
            <w:r w:rsidRPr="00932E35">
              <w:rPr>
                <w:color w:val="000000"/>
                <w:sz w:val="20"/>
              </w:rPr>
              <w:t>dígitos</w:t>
            </w:r>
            <w:proofErr w:type="spellEnd"/>
            <w:r w:rsidRPr="00932E35">
              <w:rPr>
                <w:color w:val="000000"/>
                <w:sz w:val="20"/>
              </w:rPr>
              <w:t xml:space="preserve"> 10-33)</w:t>
            </w:r>
          </w:p>
        </w:tc>
        <w:tc>
          <w:tcPr>
            <w:tcW w:w="0" w:type="auto"/>
            <w:vAlign w:val="bottom"/>
          </w:tcPr>
          <w:p w14:paraId="4116434E" w14:textId="77777777" w:rsidR="003D75B7" w:rsidRPr="00932E35" w:rsidRDefault="003D75B7"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w:t>
            </w:r>
            <w:proofErr w:type="spellStart"/>
            <w:r w:rsidRPr="00932E35">
              <w:rPr>
                <w:color w:val="000000"/>
                <w:sz w:val="20"/>
              </w:rPr>
              <w:t>Coyuntura</w:t>
            </w:r>
            <w:proofErr w:type="spellEnd"/>
            <w:r w:rsidRPr="00932E35">
              <w:rPr>
                <w:color w:val="000000"/>
                <w:sz w:val="20"/>
              </w:rPr>
              <w:t xml:space="preserve"> Industrial</w:t>
            </w:r>
          </w:p>
        </w:tc>
        <w:tc>
          <w:tcPr>
            <w:tcW w:w="0" w:type="auto"/>
            <w:vAlign w:val="bottom"/>
          </w:tcPr>
          <w:p w14:paraId="0E20E6CC"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1F42E353"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4179801" w14:textId="77777777" w:rsidR="003D75B7" w:rsidRPr="00932E35" w:rsidRDefault="003D75B7" w:rsidP="00262057">
            <w:pPr>
              <w:rPr>
                <w:rFonts w:cs="Calibri"/>
                <w:color w:val="000000"/>
                <w:sz w:val="20"/>
                <w:szCs w:val="20"/>
              </w:rPr>
            </w:pPr>
            <w:proofErr w:type="spellStart"/>
            <w:r w:rsidRPr="00932E35">
              <w:rPr>
                <w:color w:val="000000"/>
                <w:sz w:val="20"/>
              </w:rPr>
              <w:t>Indicador</w:t>
            </w:r>
            <w:proofErr w:type="spellEnd"/>
            <w:r w:rsidRPr="00932E35">
              <w:rPr>
                <w:color w:val="000000"/>
                <w:sz w:val="20"/>
              </w:rPr>
              <w:t xml:space="preserve"> de ​</w:t>
            </w:r>
            <w:proofErr w:type="spellStart"/>
            <w:r w:rsidRPr="00932E35">
              <w:rPr>
                <w:color w:val="000000"/>
                <w:sz w:val="20"/>
              </w:rPr>
              <w:t>Clima</w:t>
            </w:r>
            <w:proofErr w:type="spellEnd"/>
            <w:r w:rsidRPr="00932E35">
              <w:rPr>
                <w:color w:val="000000"/>
                <w:sz w:val="20"/>
              </w:rPr>
              <w:t xml:space="preserve"> Industrial</w:t>
            </w:r>
          </w:p>
        </w:tc>
        <w:tc>
          <w:tcPr>
            <w:tcW w:w="1902" w:type="dxa"/>
            <w:vAlign w:val="bottom"/>
          </w:tcPr>
          <w:p w14:paraId="782F48AF" w14:textId="77777777" w:rsidR="003D75B7" w:rsidRPr="00932E35" w:rsidRDefault="003D75B7" w:rsidP="00262057">
            <w:pPr>
              <w:rPr>
                <w:rFonts w:cs="Calibri"/>
                <w:color w:val="000000"/>
                <w:sz w:val="20"/>
                <w:szCs w:val="20"/>
              </w:rPr>
            </w:pPr>
            <w:r w:rsidRPr="00932E35">
              <w:rPr>
                <w:color w:val="000000"/>
                <w:sz w:val="20"/>
              </w:rPr>
              <w:t>Fuente principal</w:t>
            </w:r>
          </w:p>
        </w:tc>
      </w:tr>
      <w:tr w:rsidR="003D75B7" w:rsidRPr="00932E35" w14:paraId="173ED8D5" w14:textId="77777777" w:rsidTr="0059160C">
        <w:trPr>
          <w:trHeight w:val="300"/>
        </w:trPr>
        <w:tc>
          <w:tcPr>
            <w:tcW w:w="0" w:type="auto"/>
            <w:vAlign w:val="bottom"/>
          </w:tcPr>
          <w:p w14:paraId="46B511CC" w14:textId="77777777" w:rsidR="003D75B7" w:rsidRPr="00932E35" w:rsidRDefault="003D75B7" w:rsidP="00262057">
            <w:pPr>
              <w:rPr>
                <w:rFonts w:cs="Calibri"/>
                <w:color w:val="000000"/>
                <w:sz w:val="20"/>
                <w:szCs w:val="20"/>
              </w:rPr>
            </w:pPr>
            <w:proofErr w:type="spellStart"/>
            <w:r w:rsidRPr="00932E35">
              <w:rPr>
                <w:color w:val="000000"/>
                <w:sz w:val="20"/>
              </w:rPr>
              <w:t>Empresas</w:t>
            </w:r>
            <w:proofErr w:type="spellEnd"/>
            <w:r w:rsidRPr="00932E35">
              <w:rPr>
                <w:color w:val="000000"/>
                <w:sz w:val="20"/>
              </w:rPr>
              <w:t xml:space="preserve"> con </w:t>
            </w:r>
            <w:proofErr w:type="spellStart"/>
            <w:r w:rsidRPr="00932E35">
              <w:rPr>
                <w:color w:val="000000"/>
                <w:sz w:val="20"/>
              </w:rPr>
              <w:t>actividad</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2B78A0F8" w14:textId="77777777" w:rsidR="003D75B7" w:rsidRPr="00932E35" w:rsidRDefault="003D75B7" w:rsidP="00262057">
            <w:pPr>
              <w:rPr>
                <w:rFonts w:cs="Calibri"/>
                <w:color w:val="000000"/>
                <w:sz w:val="20"/>
                <w:szCs w:val="20"/>
              </w:rPr>
            </w:pPr>
            <w:r w:rsidRPr="00932E35">
              <w:rPr>
                <w:color w:val="000000"/>
                <w:sz w:val="20"/>
              </w:rPr>
              <w:t xml:space="preserve">Directorio de </w:t>
            </w:r>
            <w:proofErr w:type="spellStart"/>
            <w:r w:rsidRPr="00932E35">
              <w:rPr>
                <w:color w:val="000000"/>
                <w:sz w:val="20"/>
              </w:rPr>
              <w:t>empresas</w:t>
            </w:r>
            <w:proofErr w:type="spellEnd"/>
            <w:r w:rsidRPr="00932E35">
              <w:rPr>
                <w:color w:val="000000"/>
                <w:sz w:val="20"/>
              </w:rPr>
              <w:t xml:space="preserve"> de Navarra</w:t>
            </w:r>
          </w:p>
        </w:tc>
        <w:tc>
          <w:tcPr>
            <w:tcW w:w="0" w:type="auto"/>
            <w:vAlign w:val="bottom"/>
          </w:tcPr>
          <w:p w14:paraId="4DC4061C"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42B4CF7"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C34960B" w14:textId="77777777" w:rsidR="003D75B7" w:rsidRPr="00932E35" w:rsidRDefault="003D75B7" w:rsidP="00262057">
            <w:pPr>
              <w:rPr>
                <w:rFonts w:cs="Calibri"/>
                <w:color w:val="000000"/>
                <w:sz w:val="20"/>
                <w:szCs w:val="20"/>
              </w:rPr>
            </w:pPr>
            <w:r w:rsidRPr="00932E35">
              <w:rPr>
                <w:color w:val="000000"/>
                <w:sz w:val="20"/>
              </w:rPr>
              <w:t xml:space="preserve">Marco para la </w:t>
            </w:r>
            <w:proofErr w:type="spellStart"/>
            <w:r w:rsidRPr="00932E35">
              <w:rPr>
                <w:color w:val="000000"/>
                <w:sz w:val="20"/>
              </w:rPr>
              <w:t>extracción</w:t>
            </w:r>
            <w:proofErr w:type="spellEnd"/>
            <w:r w:rsidRPr="00932E35">
              <w:rPr>
                <w:color w:val="000000"/>
                <w:sz w:val="20"/>
              </w:rPr>
              <w:t xml:space="preserve"> </w:t>
            </w:r>
            <w:proofErr w:type="spellStart"/>
            <w:r w:rsidRPr="00932E35">
              <w:rPr>
                <w:color w:val="000000"/>
                <w:sz w:val="20"/>
              </w:rPr>
              <w:t>muestral</w:t>
            </w:r>
            <w:proofErr w:type="spellEnd"/>
          </w:p>
        </w:tc>
        <w:tc>
          <w:tcPr>
            <w:tcW w:w="1902" w:type="dxa"/>
            <w:vAlign w:val="bottom"/>
          </w:tcPr>
          <w:p w14:paraId="486CF6A4"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bl>
    <w:p w14:paraId="25604CFF" w14:textId="77777777" w:rsidR="003D75B7" w:rsidRDefault="003D75B7" w:rsidP="00AE16B8">
      <w:pPr>
        <w:pStyle w:val="DICTA-TITULO"/>
        <w:spacing w:before="0" w:after="300" w:line="340" w:lineRule="exact"/>
        <w:ind w:firstLine="567"/>
        <w:jc w:val="both"/>
        <w:rPr>
          <w:b w:val="0"/>
          <w:bCs/>
        </w:rPr>
      </w:pPr>
    </w:p>
    <w:p w14:paraId="4E40F369" w14:textId="77777777" w:rsidR="003D75B7" w:rsidRPr="00932E35" w:rsidRDefault="003D75B7" w:rsidP="003D75B7">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D75B7" w:rsidRPr="00932E35" w14:paraId="72195F6D" w14:textId="77777777" w:rsidTr="00262057">
        <w:trPr>
          <w:trHeight w:val="300"/>
        </w:trPr>
        <w:tc>
          <w:tcPr>
            <w:tcW w:w="1802" w:type="dxa"/>
          </w:tcPr>
          <w:p w14:paraId="2CC6D02C" w14:textId="77777777" w:rsidR="003D75B7" w:rsidRPr="00932E35" w:rsidRDefault="003D75B7"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22CF755" w14:textId="77777777" w:rsidR="003D75B7" w:rsidRPr="00932E35" w:rsidRDefault="003D75B7" w:rsidP="00262057">
            <w:pPr>
              <w:rPr>
                <w:rFonts w:eastAsia="Times New Roman" w:cs="Calibri"/>
                <w:sz w:val="20"/>
                <w:szCs w:val="20"/>
              </w:rPr>
            </w:pPr>
            <w:r w:rsidRPr="00932E35">
              <w:rPr>
                <w:sz w:val="20"/>
              </w:rPr>
              <w:t xml:space="preserve">2200103 Cuentas de </w:t>
            </w:r>
            <w:proofErr w:type="spellStart"/>
            <w:r w:rsidRPr="00932E35">
              <w:rPr>
                <w:sz w:val="20"/>
              </w:rPr>
              <w:t>Protección</w:t>
            </w:r>
            <w:proofErr w:type="spellEnd"/>
            <w:r w:rsidRPr="00932E35">
              <w:rPr>
                <w:sz w:val="20"/>
              </w:rPr>
              <w:t xml:space="preserve"> Social de Navarra</w:t>
            </w:r>
          </w:p>
        </w:tc>
      </w:tr>
      <w:tr w:rsidR="003D75B7" w:rsidRPr="00932E35" w14:paraId="75216C55" w14:textId="77777777" w:rsidTr="00262057">
        <w:trPr>
          <w:trHeight w:val="300"/>
        </w:trPr>
        <w:tc>
          <w:tcPr>
            <w:tcW w:w="1802" w:type="dxa"/>
          </w:tcPr>
          <w:p w14:paraId="526ED9D9" w14:textId="77777777" w:rsidR="003D75B7" w:rsidRPr="00932E35" w:rsidRDefault="003D75B7"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1A8406A" w14:textId="77777777" w:rsidR="003D75B7" w:rsidRPr="00932E35" w:rsidRDefault="003D75B7"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2EBBC92C" w14:textId="77777777" w:rsidR="003D75B7" w:rsidRPr="00932E35" w:rsidRDefault="003D75B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D75B7" w:rsidRPr="00932E35" w14:paraId="6A10777C" w14:textId="77777777" w:rsidTr="00262057">
        <w:trPr>
          <w:trHeight w:val="300"/>
        </w:trPr>
        <w:tc>
          <w:tcPr>
            <w:tcW w:w="1802" w:type="dxa"/>
          </w:tcPr>
          <w:p w14:paraId="1E45EBEF" w14:textId="77777777" w:rsidR="003D75B7" w:rsidRPr="00932E35" w:rsidRDefault="003D75B7"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7B78F308" w14:textId="77777777" w:rsidR="003D75B7" w:rsidRPr="00932E35" w:rsidRDefault="003D75B7" w:rsidP="00262057">
            <w:pPr>
              <w:rPr>
                <w:rFonts w:eastAsia="Times New Roman" w:cs="Calibri"/>
                <w:sz w:val="20"/>
                <w:szCs w:val="20"/>
              </w:rPr>
            </w:pPr>
            <w:r w:rsidRPr="00932E35">
              <w:rPr>
                <w:sz w:val="20"/>
              </w:rPr>
              <w:t xml:space="preserve">​Las Cuentas de </w:t>
            </w:r>
            <w:proofErr w:type="spellStart"/>
            <w:r w:rsidRPr="00932E35">
              <w:rPr>
                <w:sz w:val="20"/>
              </w:rPr>
              <w:t>Protección</w:t>
            </w:r>
            <w:proofErr w:type="spellEnd"/>
            <w:r w:rsidRPr="00932E35">
              <w:rPr>
                <w:sz w:val="20"/>
              </w:rPr>
              <w:t xml:space="preserve"> Social de Navarra son un </w:t>
            </w:r>
            <w:proofErr w:type="spellStart"/>
            <w:r w:rsidRPr="00932E35">
              <w:rPr>
                <w:sz w:val="20"/>
              </w:rPr>
              <w:t>instrumento</w:t>
            </w:r>
            <w:proofErr w:type="spellEnd"/>
            <w:r w:rsidRPr="00932E35">
              <w:rPr>
                <w:sz w:val="20"/>
              </w:rPr>
              <w:t xml:space="preserve"> </w:t>
            </w:r>
            <w:proofErr w:type="spellStart"/>
            <w:r w:rsidRPr="00932E35">
              <w:rPr>
                <w:sz w:val="20"/>
              </w:rPr>
              <w:t>contable</w:t>
            </w:r>
            <w:proofErr w:type="spellEnd"/>
            <w:r w:rsidRPr="00932E35">
              <w:rPr>
                <w:sz w:val="20"/>
              </w:rPr>
              <w:t xml:space="preserve"> que </w:t>
            </w:r>
            <w:proofErr w:type="spellStart"/>
            <w:r w:rsidRPr="00932E35">
              <w:rPr>
                <w:sz w:val="20"/>
              </w:rPr>
              <w:t>permite</w:t>
            </w:r>
            <w:proofErr w:type="spellEnd"/>
            <w:r w:rsidRPr="00932E35">
              <w:rPr>
                <w:sz w:val="20"/>
              </w:rPr>
              <w:t xml:space="preserve"> </w:t>
            </w:r>
            <w:proofErr w:type="spellStart"/>
            <w:r w:rsidRPr="00932E35">
              <w:rPr>
                <w:sz w:val="20"/>
              </w:rPr>
              <w:t>cuantificar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gastos</w:t>
            </w:r>
            <w:proofErr w:type="spellEnd"/>
            <w:r w:rsidRPr="00932E35">
              <w:rPr>
                <w:sz w:val="20"/>
              </w:rPr>
              <w:t xml:space="preserve"> e </w:t>
            </w:r>
            <w:proofErr w:type="spellStart"/>
            <w:r w:rsidRPr="00932E35">
              <w:rPr>
                <w:sz w:val="20"/>
              </w:rPr>
              <w:t>ingresos</w:t>
            </w:r>
            <w:proofErr w:type="spellEnd"/>
            <w:r w:rsidRPr="00932E35">
              <w:rPr>
                <w:sz w:val="20"/>
              </w:rPr>
              <w:t xml:space="preserve"> del </w:t>
            </w:r>
            <w:proofErr w:type="spellStart"/>
            <w:r w:rsidRPr="00932E35">
              <w:rPr>
                <w:sz w:val="20"/>
              </w:rPr>
              <w:t>sistema</w:t>
            </w:r>
            <w:proofErr w:type="spellEnd"/>
            <w:r w:rsidRPr="00932E35">
              <w:rPr>
                <w:sz w:val="20"/>
              </w:rPr>
              <w:t xml:space="preserve"> de </w:t>
            </w:r>
            <w:proofErr w:type="spellStart"/>
            <w:r w:rsidRPr="00932E35">
              <w:rPr>
                <w:sz w:val="20"/>
              </w:rPr>
              <w:t>protección</w:t>
            </w:r>
            <w:proofErr w:type="spellEnd"/>
            <w:r w:rsidRPr="00932E35">
              <w:rPr>
                <w:sz w:val="20"/>
              </w:rPr>
              <w:t xml:space="preserve"> social </w:t>
            </w:r>
            <w:proofErr w:type="spellStart"/>
            <w:r w:rsidRPr="00932E35">
              <w:rPr>
                <w:sz w:val="20"/>
              </w:rPr>
              <w:t>realizados</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Reflejan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esfuerzo</w:t>
            </w:r>
            <w:proofErr w:type="spellEnd"/>
            <w:r w:rsidRPr="00932E35">
              <w:rPr>
                <w:sz w:val="20"/>
              </w:rPr>
              <w:t xml:space="preserve"> </w:t>
            </w:r>
            <w:proofErr w:type="spellStart"/>
            <w:r w:rsidRPr="00932E35">
              <w:rPr>
                <w:sz w:val="20"/>
              </w:rPr>
              <w:t>económico</w:t>
            </w:r>
            <w:proofErr w:type="spellEnd"/>
            <w:r w:rsidRPr="00932E35">
              <w:rPr>
                <w:sz w:val="20"/>
              </w:rPr>
              <w:t xml:space="preserve"> </w:t>
            </w:r>
            <w:proofErr w:type="spellStart"/>
            <w:r w:rsidRPr="00932E35">
              <w:rPr>
                <w:sz w:val="20"/>
              </w:rPr>
              <w:t>realizado</w:t>
            </w:r>
            <w:proofErr w:type="spellEnd"/>
            <w:r w:rsidRPr="00932E35">
              <w:rPr>
                <w:sz w:val="20"/>
              </w:rPr>
              <w:t xml:space="preserve"> </w:t>
            </w:r>
            <w:proofErr w:type="spellStart"/>
            <w:r w:rsidRPr="00932E35">
              <w:rPr>
                <w:sz w:val="20"/>
              </w:rPr>
              <w:t>por</w:t>
            </w:r>
            <w:proofErr w:type="spellEnd"/>
            <w:r w:rsidRPr="00932E35">
              <w:rPr>
                <w:sz w:val="20"/>
              </w:rPr>
              <w:t xml:space="preserve"> las </w:t>
            </w:r>
            <w:proofErr w:type="spellStart"/>
            <w:r w:rsidRPr="00932E35">
              <w:rPr>
                <w:sz w:val="20"/>
              </w:rPr>
              <w:t>instituciones</w:t>
            </w:r>
            <w:proofErr w:type="spellEnd"/>
            <w:r w:rsidRPr="00932E35">
              <w:rPr>
                <w:sz w:val="20"/>
              </w:rPr>
              <w:t xml:space="preserve"> </w:t>
            </w:r>
            <w:proofErr w:type="spellStart"/>
            <w:r w:rsidRPr="00932E35">
              <w:rPr>
                <w:sz w:val="20"/>
              </w:rPr>
              <w:t>públicas</w:t>
            </w:r>
            <w:proofErr w:type="spellEnd"/>
            <w:r w:rsidRPr="00932E35">
              <w:rPr>
                <w:sz w:val="20"/>
              </w:rPr>
              <w:t xml:space="preserve"> y </w:t>
            </w:r>
            <w:proofErr w:type="spellStart"/>
            <w:r w:rsidRPr="00932E35">
              <w:rPr>
                <w:sz w:val="20"/>
              </w:rPr>
              <w:t>privadas</w:t>
            </w:r>
            <w:proofErr w:type="spellEnd"/>
            <w:r w:rsidRPr="00932E35">
              <w:rPr>
                <w:sz w:val="20"/>
              </w:rPr>
              <w:t xml:space="preserve"> de la </w:t>
            </w:r>
            <w:proofErr w:type="spellStart"/>
            <w:r w:rsidRPr="00932E35">
              <w:rPr>
                <w:sz w:val="20"/>
              </w:rPr>
              <w:t>sociedad</w:t>
            </w:r>
            <w:proofErr w:type="spellEnd"/>
            <w:r w:rsidRPr="00932E35">
              <w:rPr>
                <w:sz w:val="20"/>
              </w:rPr>
              <w:t xml:space="preserve"> para </w:t>
            </w:r>
            <w:proofErr w:type="spellStart"/>
            <w:r w:rsidRPr="00932E35">
              <w:rPr>
                <w:sz w:val="20"/>
              </w:rPr>
              <w:t>atender</w:t>
            </w:r>
            <w:proofErr w:type="spellEnd"/>
            <w:r w:rsidRPr="00932E35">
              <w:rPr>
                <w:sz w:val="20"/>
              </w:rPr>
              <w:t xml:space="preserve"> a las personas </w:t>
            </w:r>
            <w:proofErr w:type="spellStart"/>
            <w:r w:rsidRPr="00932E35">
              <w:rPr>
                <w:sz w:val="20"/>
              </w:rPr>
              <w:t>afectadas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necesidades</w:t>
            </w:r>
            <w:proofErr w:type="spellEnd"/>
            <w:r w:rsidRPr="00932E35">
              <w:rPr>
                <w:sz w:val="20"/>
              </w:rPr>
              <w:t xml:space="preserve"> y </w:t>
            </w:r>
            <w:proofErr w:type="spellStart"/>
            <w:r w:rsidRPr="00932E35">
              <w:rPr>
                <w:sz w:val="20"/>
              </w:rPr>
              <w:t>riesgos</w:t>
            </w:r>
            <w:proofErr w:type="spellEnd"/>
            <w:r w:rsidRPr="00932E35">
              <w:rPr>
                <w:sz w:val="20"/>
              </w:rPr>
              <w:t xml:space="preserve"> </w:t>
            </w:r>
            <w:proofErr w:type="spellStart"/>
            <w:r w:rsidRPr="00932E35">
              <w:rPr>
                <w:sz w:val="20"/>
              </w:rPr>
              <w:t>sociales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desempleo</w:t>
            </w:r>
            <w:proofErr w:type="spellEnd"/>
            <w:r w:rsidRPr="00932E35">
              <w:rPr>
                <w:sz w:val="20"/>
              </w:rPr>
              <w:t xml:space="preserve">, la </w:t>
            </w:r>
            <w:proofErr w:type="spellStart"/>
            <w:r w:rsidRPr="00932E35">
              <w:rPr>
                <w:sz w:val="20"/>
              </w:rPr>
              <w:t>enfermedad</w:t>
            </w:r>
            <w:proofErr w:type="spellEnd"/>
            <w:r w:rsidRPr="00932E35">
              <w:rPr>
                <w:sz w:val="20"/>
              </w:rPr>
              <w:t xml:space="preserve"> o la </w:t>
            </w:r>
            <w:proofErr w:type="spellStart"/>
            <w:r w:rsidRPr="00932E35">
              <w:rPr>
                <w:sz w:val="20"/>
              </w:rPr>
              <w:t>vejez</w:t>
            </w:r>
            <w:proofErr w:type="spellEnd"/>
            <w:r w:rsidRPr="00932E35">
              <w:rPr>
                <w:sz w:val="20"/>
              </w:rPr>
              <w:t>.</w:t>
            </w:r>
          </w:p>
        </w:tc>
      </w:tr>
      <w:tr w:rsidR="003D75B7" w:rsidRPr="00932E35" w14:paraId="498A870D" w14:textId="77777777" w:rsidTr="00262057">
        <w:trPr>
          <w:trHeight w:val="300"/>
        </w:trPr>
        <w:tc>
          <w:tcPr>
            <w:tcW w:w="1802" w:type="dxa"/>
          </w:tcPr>
          <w:p w14:paraId="14C4BA60" w14:textId="77777777" w:rsidR="003D75B7" w:rsidRPr="00932E35" w:rsidRDefault="003D75B7"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5A2E9EAF" w14:textId="77777777" w:rsidR="003D75B7" w:rsidRPr="00932E35" w:rsidRDefault="003D75B7" w:rsidP="00262057">
            <w:pPr>
              <w:rPr>
                <w:rFonts w:eastAsia="Times New Roman" w:cs="Calibri"/>
                <w:sz w:val="20"/>
                <w:szCs w:val="20"/>
              </w:rPr>
            </w:pPr>
            <w:r w:rsidRPr="00932E35">
              <w:rPr>
                <w:sz w:val="20"/>
              </w:rPr>
              <w:t>​</w:t>
            </w:r>
            <w:proofErr w:type="spellStart"/>
            <w:r w:rsidRPr="00932E35">
              <w:rPr>
                <w:sz w:val="20"/>
              </w:rPr>
              <w:t>Cuantificar</w:t>
            </w:r>
            <w:proofErr w:type="spellEnd"/>
            <w:r w:rsidRPr="00932E35">
              <w:rPr>
                <w:sz w:val="20"/>
              </w:rPr>
              <w:t xml:space="preserve"> la </w:t>
            </w:r>
            <w:proofErr w:type="spellStart"/>
            <w:r w:rsidRPr="00932E35">
              <w:rPr>
                <w:sz w:val="20"/>
              </w:rPr>
              <w:t>extensión</w:t>
            </w:r>
            <w:proofErr w:type="spellEnd"/>
            <w:r w:rsidRPr="00932E35">
              <w:rPr>
                <w:sz w:val="20"/>
              </w:rPr>
              <w:t xml:space="preserve"> e </w:t>
            </w:r>
            <w:proofErr w:type="spellStart"/>
            <w:r w:rsidRPr="00932E35">
              <w:rPr>
                <w:sz w:val="20"/>
              </w:rPr>
              <w:t>intensidad</w:t>
            </w:r>
            <w:proofErr w:type="spellEnd"/>
            <w:r w:rsidRPr="00932E35">
              <w:rPr>
                <w:sz w:val="20"/>
              </w:rPr>
              <w:t xml:space="preserve"> de la </w:t>
            </w:r>
            <w:proofErr w:type="spellStart"/>
            <w:r w:rsidRPr="00932E35">
              <w:rPr>
                <w:sz w:val="20"/>
              </w:rPr>
              <w:t>protección</w:t>
            </w:r>
            <w:proofErr w:type="spellEnd"/>
            <w:r w:rsidRPr="00932E35">
              <w:rPr>
                <w:sz w:val="20"/>
              </w:rPr>
              <w:t xml:space="preserve"> social y </w:t>
            </w:r>
            <w:proofErr w:type="spellStart"/>
            <w:r w:rsidRPr="00932E35">
              <w:rPr>
                <w:sz w:val="20"/>
              </w:rPr>
              <w:t>su</w:t>
            </w:r>
            <w:proofErr w:type="spellEnd"/>
            <w:r w:rsidRPr="00932E35">
              <w:rPr>
                <w:sz w:val="20"/>
              </w:rPr>
              <w:t xml:space="preserve"> </w:t>
            </w:r>
            <w:proofErr w:type="spellStart"/>
            <w:r w:rsidRPr="00932E35">
              <w:rPr>
                <w:sz w:val="20"/>
              </w:rPr>
              <w:t>financiación</w:t>
            </w:r>
            <w:proofErr w:type="spellEnd"/>
            <w:r w:rsidRPr="00932E35">
              <w:rPr>
                <w:sz w:val="20"/>
              </w:rPr>
              <w:t xml:space="preserve"> de forma que </w:t>
            </w:r>
            <w:proofErr w:type="spellStart"/>
            <w:r w:rsidRPr="00932E35">
              <w:rPr>
                <w:sz w:val="20"/>
              </w:rPr>
              <w:t>permita</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comparación</w:t>
            </w:r>
            <w:proofErr w:type="spellEnd"/>
            <w:r w:rsidRPr="00932E35">
              <w:rPr>
                <w:sz w:val="20"/>
              </w:rPr>
              <w:t xml:space="preserve"> </w:t>
            </w:r>
            <w:proofErr w:type="spellStart"/>
            <w:r w:rsidRPr="00932E35">
              <w:rPr>
                <w:sz w:val="20"/>
              </w:rPr>
              <w:t>homogénea</w:t>
            </w:r>
            <w:proofErr w:type="spellEnd"/>
            <w:r w:rsidRPr="00932E35">
              <w:rPr>
                <w:sz w:val="20"/>
              </w:rPr>
              <w:t xml:space="preserve"> con </w:t>
            </w:r>
            <w:proofErr w:type="spellStart"/>
            <w:r w:rsidRPr="00932E35">
              <w:rPr>
                <w:sz w:val="20"/>
              </w:rPr>
              <w:t>otras</w:t>
            </w:r>
            <w:proofErr w:type="spellEnd"/>
            <w:r w:rsidRPr="00932E35">
              <w:rPr>
                <w:sz w:val="20"/>
              </w:rPr>
              <w:t xml:space="preserve"> </w:t>
            </w:r>
            <w:proofErr w:type="spellStart"/>
            <w:r w:rsidRPr="00932E35">
              <w:rPr>
                <w:sz w:val="20"/>
              </w:rPr>
              <w:t>economías</w:t>
            </w:r>
            <w:proofErr w:type="spellEnd"/>
            <w:r w:rsidRPr="00932E35">
              <w:rPr>
                <w:sz w:val="20"/>
              </w:rPr>
              <w:t>.</w:t>
            </w:r>
          </w:p>
        </w:tc>
      </w:tr>
      <w:tr w:rsidR="003D75B7" w:rsidRPr="00932E35" w14:paraId="575B6F93" w14:textId="77777777" w:rsidTr="00262057">
        <w:trPr>
          <w:trHeight w:val="300"/>
        </w:trPr>
        <w:tc>
          <w:tcPr>
            <w:tcW w:w="1802" w:type="dxa"/>
          </w:tcPr>
          <w:p w14:paraId="626BD1A4" w14:textId="77777777" w:rsidR="003D75B7" w:rsidRPr="00932E35" w:rsidRDefault="003D75B7"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D566B33" w14:textId="77777777" w:rsidR="003D75B7" w:rsidRPr="00932E35" w:rsidRDefault="003D75B7" w:rsidP="00262057">
            <w:pPr>
              <w:rPr>
                <w:rFonts w:eastAsia="Times New Roman" w:cs="Calibri"/>
                <w:sz w:val="20"/>
                <w:szCs w:val="20"/>
              </w:rPr>
            </w:pPr>
            <w:r w:rsidRPr="00932E35">
              <w:rPr>
                <w:sz w:val="20"/>
              </w:rPr>
              <w:t xml:space="preserve">En 1997 </w:t>
            </w:r>
            <w:proofErr w:type="spellStart"/>
            <w:r w:rsidRPr="00932E35">
              <w:rPr>
                <w:sz w:val="20"/>
              </w:rPr>
              <w:t>el</w:t>
            </w:r>
            <w:proofErr w:type="spellEnd"/>
            <w:r w:rsidRPr="00932E35">
              <w:rPr>
                <w:sz w:val="20"/>
              </w:rPr>
              <w:t xml:space="preserve"> Departamento de </w:t>
            </w:r>
            <w:proofErr w:type="spellStart"/>
            <w:r w:rsidRPr="00932E35">
              <w:rPr>
                <w:sz w:val="20"/>
              </w:rPr>
              <w:t>Asuntos</w:t>
            </w:r>
            <w:proofErr w:type="spellEnd"/>
            <w:r w:rsidRPr="00932E35">
              <w:rPr>
                <w:sz w:val="20"/>
              </w:rPr>
              <w:t xml:space="preserve"> </w:t>
            </w:r>
            <w:proofErr w:type="spellStart"/>
            <w:r w:rsidRPr="00932E35">
              <w:rPr>
                <w:sz w:val="20"/>
              </w:rPr>
              <w:t>Sociales</w:t>
            </w:r>
            <w:proofErr w:type="spellEnd"/>
            <w:r w:rsidRPr="00932E35">
              <w:rPr>
                <w:sz w:val="20"/>
              </w:rPr>
              <w:t xml:space="preserve"> (</w:t>
            </w:r>
            <w:proofErr w:type="spellStart"/>
            <w:r w:rsidRPr="00932E35">
              <w:rPr>
                <w:sz w:val="20"/>
              </w:rPr>
              <w:t>actualmente</w:t>
            </w:r>
            <w:proofErr w:type="spellEnd"/>
            <w:r w:rsidRPr="00932E35">
              <w:rPr>
                <w:sz w:val="20"/>
              </w:rPr>
              <w:t xml:space="preserve"> Derechos </w:t>
            </w:r>
            <w:proofErr w:type="spellStart"/>
            <w:r w:rsidRPr="00932E35">
              <w:rPr>
                <w:sz w:val="20"/>
              </w:rPr>
              <w:t>Sociales</w:t>
            </w:r>
            <w:proofErr w:type="spellEnd"/>
            <w:r w:rsidRPr="00932E35">
              <w:rPr>
                <w:sz w:val="20"/>
              </w:rPr>
              <w:t xml:space="preserve">) </w:t>
            </w:r>
            <w:proofErr w:type="spellStart"/>
            <w:r w:rsidRPr="00932E35">
              <w:rPr>
                <w:sz w:val="20"/>
              </w:rPr>
              <w:t>requiere</w:t>
            </w:r>
            <w:proofErr w:type="spellEnd"/>
            <w:r w:rsidRPr="00932E35">
              <w:rPr>
                <w:sz w:val="20"/>
              </w:rPr>
              <w:t xml:space="preserve"> </w:t>
            </w:r>
            <w:proofErr w:type="spellStart"/>
            <w:r w:rsidRPr="00932E35">
              <w:rPr>
                <w:sz w:val="20"/>
              </w:rPr>
              <w:t>cuantificar</w:t>
            </w:r>
            <w:proofErr w:type="spellEnd"/>
            <w:r w:rsidRPr="00932E35">
              <w:rPr>
                <w:sz w:val="20"/>
              </w:rPr>
              <w:t xml:space="preserve"> la </w:t>
            </w:r>
            <w:proofErr w:type="spellStart"/>
            <w:r w:rsidRPr="00932E35">
              <w:rPr>
                <w:sz w:val="20"/>
              </w:rPr>
              <w:t>intensidad</w:t>
            </w:r>
            <w:proofErr w:type="spellEnd"/>
            <w:r w:rsidRPr="00932E35">
              <w:rPr>
                <w:sz w:val="20"/>
              </w:rPr>
              <w:t xml:space="preserve"> de la </w:t>
            </w:r>
            <w:proofErr w:type="spellStart"/>
            <w:r w:rsidRPr="00932E35">
              <w:rPr>
                <w:sz w:val="20"/>
              </w:rPr>
              <w:t>protección</w:t>
            </w:r>
            <w:proofErr w:type="spellEnd"/>
            <w:r w:rsidRPr="00932E35">
              <w:rPr>
                <w:sz w:val="20"/>
              </w:rPr>
              <w:t xml:space="preserve"> social para </w:t>
            </w:r>
            <w:proofErr w:type="spellStart"/>
            <w:r w:rsidRPr="00932E35">
              <w:rPr>
                <w:sz w:val="20"/>
              </w:rPr>
              <w:t>dimensionarla</w:t>
            </w:r>
            <w:proofErr w:type="spellEnd"/>
            <w:r w:rsidRPr="00932E35">
              <w:rPr>
                <w:sz w:val="20"/>
              </w:rPr>
              <w:t xml:space="preserve"> y </w:t>
            </w:r>
            <w:proofErr w:type="spellStart"/>
            <w:r w:rsidRPr="00932E35">
              <w:rPr>
                <w:sz w:val="20"/>
              </w:rPr>
              <w:t>poder</w:t>
            </w:r>
            <w:proofErr w:type="spellEnd"/>
            <w:r w:rsidRPr="00932E35">
              <w:rPr>
                <w:sz w:val="20"/>
              </w:rPr>
              <w:t xml:space="preserve"> </w:t>
            </w:r>
            <w:proofErr w:type="spellStart"/>
            <w:r w:rsidRPr="00932E35">
              <w:rPr>
                <w:sz w:val="20"/>
              </w:rPr>
              <w:t>establecer</w:t>
            </w:r>
            <w:proofErr w:type="spellEnd"/>
            <w:r w:rsidRPr="00932E35">
              <w:rPr>
                <w:sz w:val="20"/>
              </w:rPr>
              <w:t xml:space="preserve"> </w:t>
            </w:r>
            <w:proofErr w:type="spellStart"/>
            <w:r w:rsidRPr="00932E35">
              <w:rPr>
                <w:sz w:val="20"/>
              </w:rPr>
              <w:t>comparaciones</w:t>
            </w:r>
            <w:proofErr w:type="spellEnd"/>
            <w:r w:rsidRPr="00932E35">
              <w:rPr>
                <w:sz w:val="20"/>
              </w:rPr>
              <w:t xml:space="preserve"> </w:t>
            </w:r>
            <w:proofErr w:type="spellStart"/>
            <w:r w:rsidRPr="00932E35">
              <w:rPr>
                <w:sz w:val="20"/>
              </w:rPr>
              <w:t>homogéneas</w:t>
            </w:r>
            <w:proofErr w:type="spellEnd"/>
            <w:r w:rsidRPr="00932E35">
              <w:rPr>
                <w:sz w:val="20"/>
              </w:rPr>
              <w:t xml:space="preserve"> con </w:t>
            </w:r>
            <w:proofErr w:type="spellStart"/>
            <w:r w:rsidRPr="00932E35">
              <w:rPr>
                <w:sz w:val="20"/>
              </w:rPr>
              <w:t>otros</w:t>
            </w:r>
            <w:proofErr w:type="spellEnd"/>
            <w:r w:rsidRPr="00932E35">
              <w:rPr>
                <w:sz w:val="20"/>
              </w:rPr>
              <w:t xml:space="preserve"> </w:t>
            </w:r>
            <w:proofErr w:type="spellStart"/>
            <w:r w:rsidRPr="00932E35">
              <w:rPr>
                <w:sz w:val="20"/>
              </w:rPr>
              <w:t>ámbitos</w:t>
            </w:r>
            <w:proofErr w:type="spellEnd"/>
            <w:r w:rsidRPr="00932E35">
              <w:rPr>
                <w:sz w:val="20"/>
              </w:rPr>
              <w:t xml:space="preserve">. Esta </w:t>
            </w:r>
            <w:proofErr w:type="spellStart"/>
            <w:r w:rsidRPr="00932E35">
              <w:rPr>
                <w:sz w:val="20"/>
              </w:rPr>
              <w:t>necesidad</w:t>
            </w:r>
            <w:proofErr w:type="spellEnd"/>
            <w:r w:rsidRPr="00932E35">
              <w:rPr>
                <w:sz w:val="20"/>
              </w:rPr>
              <w:t xml:space="preserve"> se </w:t>
            </w:r>
            <w:proofErr w:type="spellStart"/>
            <w:r w:rsidRPr="00932E35">
              <w:rPr>
                <w:sz w:val="20"/>
              </w:rPr>
              <w:t>concreta</w:t>
            </w:r>
            <w:proofErr w:type="spellEnd"/>
            <w:r w:rsidRPr="00932E35">
              <w:rPr>
                <w:sz w:val="20"/>
              </w:rPr>
              <w:t xml:space="preserve"> </w:t>
            </w:r>
            <w:proofErr w:type="spellStart"/>
            <w:r w:rsidRPr="00932E35">
              <w:rPr>
                <w:sz w:val="20"/>
              </w:rPr>
              <w:t>básicamente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indicador</w:t>
            </w:r>
            <w:proofErr w:type="spellEnd"/>
            <w:r w:rsidRPr="00932E35">
              <w:rPr>
                <w:sz w:val="20"/>
              </w:rPr>
              <w:t xml:space="preserve"> de </w:t>
            </w:r>
            <w:proofErr w:type="spellStart"/>
            <w:r w:rsidRPr="00932E35">
              <w:rPr>
                <w:sz w:val="20"/>
              </w:rPr>
              <w:t>gasto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protección</w:t>
            </w:r>
            <w:proofErr w:type="spellEnd"/>
            <w:r w:rsidRPr="00932E35">
              <w:rPr>
                <w:sz w:val="20"/>
              </w:rPr>
              <w:t xml:space="preserve"> social </w:t>
            </w:r>
            <w:proofErr w:type="spellStart"/>
            <w:r w:rsidRPr="00932E35">
              <w:rPr>
                <w:sz w:val="20"/>
              </w:rPr>
              <w:t>por</w:t>
            </w:r>
            <w:proofErr w:type="spellEnd"/>
            <w:r w:rsidRPr="00932E35">
              <w:rPr>
                <w:sz w:val="20"/>
              </w:rPr>
              <w:t xml:space="preserve"> </w:t>
            </w:r>
            <w:proofErr w:type="spellStart"/>
            <w:r w:rsidRPr="00932E35">
              <w:rPr>
                <w:sz w:val="20"/>
              </w:rPr>
              <w:t>habitante</w:t>
            </w:r>
            <w:proofErr w:type="spellEnd"/>
            <w:r w:rsidRPr="00932E35">
              <w:rPr>
                <w:sz w:val="20"/>
              </w:rPr>
              <w:t xml:space="preserve"> y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gasto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protección</w:t>
            </w:r>
            <w:proofErr w:type="spellEnd"/>
            <w:r w:rsidRPr="00932E35">
              <w:rPr>
                <w:sz w:val="20"/>
              </w:rPr>
              <w:t xml:space="preserve"> social </w:t>
            </w:r>
            <w:proofErr w:type="spellStart"/>
            <w:r w:rsidRPr="00932E35">
              <w:rPr>
                <w:sz w:val="20"/>
              </w:rPr>
              <w:t>respecto</w:t>
            </w:r>
            <w:proofErr w:type="spellEnd"/>
            <w:r w:rsidRPr="00932E35">
              <w:rPr>
                <w:sz w:val="20"/>
              </w:rPr>
              <w:t xml:space="preserve"> al PIB. A </w:t>
            </w:r>
            <w:proofErr w:type="spellStart"/>
            <w:r w:rsidRPr="00932E35">
              <w:rPr>
                <w:sz w:val="20"/>
              </w:rPr>
              <w:t>partir</w:t>
            </w:r>
            <w:proofErr w:type="spellEnd"/>
            <w:r w:rsidRPr="00932E35">
              <w:rPr>
                <w:sz w:val="20"/>
              </w:rPr>
              <w:t xml:space="preserve"> de </w:t>
            </w:r>
            <w:proofErr w:type="spellStart"/>
            <w:r w:rsidRPr="00932E35">
              <w:rPr>
                <w:sz w:val="20"/>
              </w:rPr>
              <w:t>aquí</w:t>
            </w:r>
            <w:proofErr w:type="spellEnd"/>
            <w:r w:rsidRPr="00932E35">
              <w:rPr>
                <w:sz w:val="20"/>
              </w:rPr>
              <w:t xml:space="preserve">, </w:t>
            </w:r>
            <w:proofErr w:type="spellStart"/>
            <w:r w:rsidRPr="00932E35">
              <w:rPr>
                <w:sz w:val="20"/>
              </w:rPr>
              <w:t>el</w:t>
            </w:r>
            <w:proofErr w:type="spellEnd"/>
            <w:r w:rsidRPr="00932E35">
              <w:rPr>
                <w:sz w:val="20"/>
              </w:rPr>
              <w:t xml:space="preserve"> Instituto de </w:t>
            </w:r>
            <w:proofErr w:type="spellStart"/>
            <w:r w:rsidRPr="00932E35">
              <w:rPr>
                <w:sz w:val="20"/>
              </w:rPr>
              <w:t>Estadística</w:t>
            </w:r>
            <w:proofErr w:type="spellEnd"/>
            <w:r w:rsidRPr="00932E35">
              <w:rPr>
                <w:sz w:val="20"/>
              </w:rPr>
              <w:t xml:space="preserve"> de Navarra </w:t>
            </w:r>
            <w:proofErr w:type="spellStart"/>
            <w:r w:rsidRPr="00932E35">
              <w:rPr>
                <w:sz w:val="20"/>
              </w:rPr>
              <w:t>considera</w:t>
            </w:r>
            <w:proofErr w:type="spellEnd"/>
            <w:r w:rsidRPr="00932E35">
              <w:rPr>
                <w:sz w:val="20"/>
              </w:rPr>
              <w:t xml:space="preserve"> </w:t>
            </w:r>
            <w:proofErr w:type="spellStart"/>
            <w:r w:rsidRPr="00932E35">
              <w:rPr>
                <w:sz w:val="20"/>
              </w:rPr>
              <w:t>necesario</w:t>
            </w:r>
            <w:proofErr w:type="spellEnd"/>
            <w:r w:rsidRPr="00932E35">
              <w:rPr>
                <w:sz w:val="20"/>
              </w:rPr>
              <w:t xml:space="preserve"> </w:t>
            </w:r>
            <w:proofErr w:type="spellStart"/>
            <w:r w:rsidRPr="00932E35">
              <w:rPr>
                <w:sz w:val="20"/>
              </w:rPr>
              <w:t>adoptar</w:t>
            </w:r>
            <w:proofErr w:type="spellEnd"/>
            <w:r w:rsidRPr="00932E35">
              <w:rPr>
                <w:sz w:val="20"/>
              </w:rPr>
              <w:t xml:space="preserve"> la </w:t>
            </w:r>
            <w:proofErr w:type="spellStart"/>
            <w:r w:rsidRPr="00932E35">
              <w:rPr>
                <w:sz w:val="20"/>
              </w:rPr>
              <w:t>metodología</w:t>
            </w:r>
            <w:proofErr w:type="spellEnd"/>
            <w:r w:rsidRPr="00932E35">
              <w:rPr>
                <w:sz w:val="20"/>
              </w:rPr>
              <w:t xml:space="preserve"> SEEPROS y </w:t>
            </w:r>
            <w:proofErr w:type="spellStart"/>
            <w:r w:rsidRPr="00932E35">
              <w:rPr>
                <w:sz w:val="20"/>
              </w:rPr>
              <w:t>realizar</w:t>
            </w:r>
            <w:proofErr w:type="spellEnd"/>
            <w:r w:rsidRPr="00932E35">
              <w:rPr>
                <w:sz w:val="20"/>
              </w:rPr>
              <w:t xml:space="preserve"> </w:t>
            </w:r>
            <w:proofErr w:type="spellStart"/>
            <w:r w:rsidRPr="00932E35">
              <w:rPr>
                <w:sz w:val="20"/>
              </w:rPr>
              <w:t>unas</w:t>
            </w:r>
            <w:proofErr w:type="spellEnd"/>
            <w:r w:rsidRPr="00932E35">
              <w:rPr>
                <w:sz w:val="20"/>
              </w:rPr>
              <w:t xml:space="preserve"> Cuentas </w:t>
            </w:r>
            <w:proofErr w:type="spellStart"/>
            <w:r w:rsidRPr="00932E35">
              <w:rPr>
                <w:sz w:val="20"/>
              </w:rPr>
              <w:t>homogéneas</w:t>
            </w:r>
            <w:proofErr w:type="spellEnd"/>
            <w:r w:rsidRPr="00932E35">
              <w:rPr>
                <w:sz w:val="20"/>
              </w:rPr>
              <w:t xml:space="preserve"> con las que se </w:t>
            </w:r>
            <w:proofErr w:type="spellStart"/>
            <w:r w:rsidRPr="00932E35">
              <w:rPr>
                <w:sz w:val="20"/>
              </w:rPr>
              <w:t>realizan</w:t>
            </w:r>
            <w:proofErr w:type="spellEnd"/>
            <w:r w:rsidRPr="00932E35">
              <w:rPr>
                <w:sz w:val="20"/>
              </w:rPr>
              <w:t xml:space="preserve"> </w:t>
            </w:r>
            <w:proofErr w:type="spellStart"/>
            <w:r w:rsidRPr="00932E35">
              <w:rPr>
                <w:sz w:val="20"/>
              </w:rPr>
              <w:t>en</w:t>
            </w:r>
            <w:proofErr w:type="spellEnd"/>
            <w:r w:rsidRPr="00932E35">
              <w:rPr>
                <w:sz w:val="20"/>
              </w:rPr>
              <w:t xml:space="preserve"> la UE </w:t>
            </w:r>
            <w:proofErr w:type="spellStart"/>
            <w:r w:rsidRPr="00932E35">
              <w:rPr>
                <w:sz w:val="20"/>
              </w:rPr>
              <w:t>siendo</w:t>
            </w:r>
            <w:proofErr w:type="spellEnd"/>
            <w:r w:rsidRPr="00932E35">
              <w:rPr>
                <w:sz w:val="20"/>
              </w:rPr>
              <w:t xml:space="preserve"> 1996 </w:t>
            </w:r>
            <w:proofErr w:type="spellStart"/>
            <w:r w:rsidRPr="00932E35">
              <w:rPr>
                <w:sz w:val="20"/>
              </w:rPr>
              <w:t>el</w:t>
            </w:r>
            <w:proofErr w:type="spellEnd"/>
            <w:r w:rsidRPr="00932E35">
              <w:rPr>
                <w:sz w:val="20"/>
              </w:rPr>
              <w:t xml:space="preserve"> primer </w:t>
            </w:r>
            <w:proofErr w:type="spellStart"/>
            <w:r w:rsidRPr="00932E35">
              <w:rPr>
                <w:sz w:val="20"/>
              </w:rPr>
              <w:t>año</w:t>
            </w:r>
            <w:proofErr w:type="spellEnd"/>
            <w:r w:rsidRPr="00932E35">
              <w:rPr>
                <w:sz w:val="20"/>
              </w:rPr>
              <w:t xml:space="preserve"> de la </w:t>
            </w:r>
            <w:proofErr w:type="spellStart"/>
            <w:r w:rsidRPr="00932E35">
              <w:rPr>
                <w:sz w:val="20"/>
              </w:rPr>
              <w:t>serie</w:t>
            </w:r>
            <w:proofErr w:type="spellEnd"/>
            <w:r w:rsidRPr="00932E35">
              <w:rPr>
                <w:sz w:val="20"/>
              </w:rPr>
              <w:t>.</w:t>
            </w:r>
          </w:p>
        </w:tc>
      </w:tr>
      <w:tr w:rsidR="003D75B7" w:rsidRPr="00932E35" w14:paraId="69D19FB5" w14:textId="77777777" w:rsidTr="00262057">
        <w:trPr>
          <w:trHeight w:val="300"/>
        </w:trPr>
        <w:tc>
          <w:tcPr>
            <w:tcW w:w="1802" w:type="dxa"/>
          </w:tcPr>
          <w:p w14:paraId="69D43164" w14:textId="77777777" w:rsidR="003D75B7" w:rsidRPr="00932E35" w:rsidRDefault="003D75B7"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C77C51D" w14:textId="77777777" w:rsidR="003D75B7" w:rsidRPr="00932E35" w:rsidRDefault="003D75B7" w:rsidP="00262057">
            <w:pPr>
              <w:rPr>
                <w:rFonts w:eastAsia="Times New Roman" w:cs="Calibri"/>
                <w:sz w:val="20"/>
                <w:szCs w:val="20"/>
              </w:rPr>
            </w:pPr>
            <w:r w:rsidRPr="00932E35">
              <w:rPr>
                <w:sz w:val="20"/>
              </w:rPr>
              <w:t>Navarra</w:t>
            </w:r>
          </w:p>
        </w:tc>
      </w:tr>
      <w:tr w:rsidR="003D75B7" w:rsidRPr="00932E35" w14:paraId="2E23EBF6" w14:textId="77777777" w:rsidTr="00262057">
        <w:trPr>
          <w:trHeight w:val="300"/>
        </w:trPr>
        <w:tc>
          <w:tcPr>
            <w:tcW w:w="1802" w:type="dxa"/>
          </w:tcPr>
          <w:p w14:paraId="29E8C91C" w14:textId="77777777" w:rsidR="003D75B7" w:rsidRPr="00932E35" w:rsidRDefault="003D75B7"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277EF4B" w14:textId="77777777" w:rsidR="003D75B7" w:rsidRPr="00932E35" w:rsidRDefault="003D75B7" w:rsidP="00262057">
            <w:pPr>
              <w:rPr>
                <w:rFonts w:eastAsia="Times New Roman" w:cs="Calibri"/>
                <w:sz w:val="20"/>
                <w:szCs w:val="20"/>
              </w:rPr>
            </w:pPr>
            <w:r w:rsidRPr="00932E35">
              <w:rPr>
                <w:sz w:val="20"/>
              </w:rPr>
              <w:t xml:space="preserve">Sin </w:t>
            </w:r>
            <w:proofErr w:type="spellStart"/>
            <w:r w:rsidRPr="00932E35">
              <w:rPr>
                <w:sz w:val="20"/>
              </w:rPr>
              <w:t>periodicidad</w:t>
            </w:r>
            <w:proofErr w:type="spellEnd"/>
            <w:r w:rsidRPr="00932E35">
              <w:rPr>
                <w:sz w:val="20"/>
              </w:rPr>
              <w:t xml:space="preserve"> </w:t>
            </w:r>
            <w:proofErr w:type="spellStart"/>
            <w:r w:rsidRPr="00932E35">
              <w:rPr>
                <w:sz w:val="20"/>
              </w:rPr>
              <w:t>fija</w:t>
            </w:r>
            <w:proofErr w:type="spellEnd"/>
          </w:p>
        </w:tc>
      </w:tr>
      <w:tr w:rsidR="003D75B7" w:rsidRPr="00932E35" w14:paraId="6D23ED69" w14:textId="77777777" w:rsidTr="00262057">
        <w:trPr>
          <w:trHeight w:val="300"/>
        </w:trPr>
        <w:tc>
          <w:tcPr>
            <w:tcW w:w="8363" w:type="dxa"/>
            <w:gridSpan w:val="3"/>
          </w:tcPr>
          <w:p w14:paraId="331FFC6F" w14:textId="77777777" w:rsidR="003D75B7" w:rsidRPr="00932E35" w:rsidRDefault="003D75B7"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D75B7" w:rsidRPr="00932E35" w14:paraId="37773BE8" w14:textId="77777777" w:rsidTr="00262057">
        <w:trPr>
          <w:trHeight w:val="300"/>
        </w:trPr>
        <w:tc>
          <w:tcPr>
            <w:tcW w:w="1802" w:type="dxa"/>
          </w:tcPr>
          <w:p w14:paraId="1657D31A" w14:textId="77777777" w:rsidR="003D75B7" w:rsidRPr="00932E35" w:rsidRDefault="003D75B7"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24A4CF5" w14:textId="77777777" w:rsidR="003D75B7" w:rsidRPr="00932E35" w:rsidRDefault="003D75B7" w:rsidP="00262057">
            <w:pPr>
              <w:rPr>
                <w:rFonts w:eastAsia="Times New Roman" w:cs="Calibri"/>
                <w:sz w:val="20"/>
                <w:szCs w:val="20"/>
              </w:rPr>
            </w:pPr>
            <w:proofErr w:type="spellStart"/>
            <w:r w:rsidRPr="00932E35">
              <w:rPr>
                <w:sz w:val="20"/>
              </w:rPr>
              <w:t>Dto</w:t>
            </w:r>
            <w:proofErr w:type="spellEnd"/>
            <w:r w:rsidRPr="00932E35">
              <w:rPr>
                <w:sz w:val="20"/>
              </w:rPr>
              <w:t xml:space="preserve">. Derechos </w:t>
            </w:r>
            <w:proofErr w:type="spellStart"/>
            <w:r w:rsidRPr="00932E35">
              <w:rPr>
                <w:sz w:val="20"/>
              </w:rPr>
              <w:t>Sociales</w:t>
            </w:r>
            <w:proofErr w:type="spellEnd"/>
            <w:r w:rsidRPr="00932E35">
              <w:rPr>
                <w:sz w:val="20"/>
              </w:rPr>
              <w:t>, Economía Social y Empleo</w:t>
            </w:r>
          </w:p>
        </w:tc>
      </w:tr>
      <w:tr w:rsidR="003D75B7" w:rsidRPr="00932E35" w14:paraId="337CD4BA" w14:textId="77777777" w:rsidTr="00262057">
        <w:trPr>
          <w:trHeight w:val="300"/>
        </w:trPr>
        <w:tc>
          <w:tcPr>
            <w:tcW w:w="1802" w:type="dxa"/>
          </w:tcPr>
          <w:p w14:paraId="7441F225" w14:textId="77777777" w:rsidR="003D75B7" w:rsidRPr="00932E35" w:rsidRDefault="003D75B7"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0F35E7E" w14:textId="77777777" w:rsidR="003D75B7" w:rsidRPr="00932E35" w:rsidRDefault="003D75B7" w:rsidP="00262057">
            <w:pPr>
              <w:rPr>
                <w:rFonts w:eastAsia="Times New Roman" w:cs="Calibri"/>
                <w:sz w:val="20"/>
                <w:szCs w:val="20"/>
                <w:lang w:eastAsia="es-ES"/>
              </w:rPr>
            </w:pPr>
          </w:p>
        </w:tc>
      </w:tr>
      <w:tr w:rsidR="003D75B7" w:rsidRPr="00932E35" w14:paraId="010168CB" w14:textId="77777777" w:rsidTr="00262057">
        <w:trPr>
          <w:trHeight w:val="300"/>
        </w:trPr>
        <w:tc>
          <w:tcPr>
            <w:tcW w:w="1802" w:type="dxa"/>
          </w:tcPr>
          <w:p w14:paraId="56F9ABF3" w14:textId="77777777" w:rsidR="003D75B7" w:rsidRPr="00932E35" w:rsidRDefault="003D75B7"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34674F3" w14:textId="77777777" w:rsidR="003D75B7" w:rsidRPr="00932E35" w:rsidRDefault="003D75B7" w:rsidP="00262057">
            <w:pPr>
              <w:rPr>
                <w:rFonts w:eastAsia="Times New Roman" w:cs="Calibri"/>
                <w:sz w:val="20"/>
                <w:szCs w:val="20"/>
                <w:lang w:eastAsia="es-ES"/>
              </w:rPr>
            </w:pPr>
          </w:p>
        </w:tc>
      </w:tr>
      <w:tr w:rsidR="003D75B7" w:rsidRPr="00932E35" w14:paraId="4AF49183" w14:textId="77777777" w:rsidTr="00262057">
        <w:trPr>
          <w:trHeight w:val="300"/>
        </w:trPr>
        <w:tc>
          <w:tcPr>
            <w:tcW w:w="1802" w:type="dxa"/>
          </w:tcPr>
          <w:p w14:paraId="2E1DF768" w14:textId="77777777" w:rsidR="003D75B7" w:rsidRPr="00932E35" w:rsidRDefault="003D75B7"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4EA92B72" w14:textId="77777777" w:rsidR="003D75B7" w:rsidRPr="00932E35" w:rsidRDefault="003D75B7" w:rsidP="00262057">
            <w:pPr>
              <w:rPr>
                <w:rFonts w:eastAsia="Times New Roman" w:cs="Calibri"/>
                <w:sz w:val="20"/>
                <w:szCs w:val="20"/>
                <w:lang w:eastAsia="es-ES"/>
              </w:rPr>
            </w:pPr>
          </w:p>
        </w:tc>
      </w:tr>
      <w:tr w:rsidR="003D75B7" w:rsidRPr="00932E35" w14:paraId="2E44A0A3" w14:textId="77777777" w:rsidTr="00262057">
        <w:trPr>
          <w:trHeight w:val="300"/>
        </w:trPr>
        <w:tc>
          <w:tcPr>
            <w:tcW w:w="1802" w:type="dxa"/>
          </w:tcPr>
          <w:p w14:paraId="237F2FB3" w14:textId="77777777" w:rsidR="003D75B7" w:rsidRPr="00932E35" w:rsidRDefault="003D75B7"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6155A916" w14:textId="77777777" w:rsidR="003D75B7" w:rsidRPr="00932E35" w:rsidRDefault="003D75B7" w:rsidP="00262057">
            <w:pPr>
              <w:rPr>
                <w:rFonts w:eastAsia="Times New Roman" w:cs="Calibri"/>
                <w:sz w:val="20"/>
                <w:szCs w:val="20"/>
                <w:lang w:eastAsia="es-ES"/>
              </w:rPr>
            </w:pPr>
          </w:p>
        </w:tc>
      </w:tr>
    </w:tbl>
    <w:p w14:paraId="19D3596B" w14:textId="34A1CDAC" w:rsidR="00681376" w:rsidRDefault="00681376" w:rsidP="003D75B7">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54"/>
        <w:gridCol w:w="1043"/>
        <w:gridCol w:w="1195"/>
        <w:gridCol w:w="1141"/>
        <w:gridCol w:w="1668"/>
        <w:gridCol w:w="1862"/>
      </w:tblGrid>
      <w:tr w:rsidR="003D75B7" w:rsidRPr="00932E35" w14:paraId="2388A3F5" w14:textId="77777777" w:rsidTr="0059160C">
        <w:trPr>
          <w:trHeight w:val="300"/>
        </w:trPr>
        <w:tc>
          <w:tcPr>
            <w:tcW w:w="0" w:type="auto"/>
          </w:tcPr>
          <w:p w14:paraId="5C1A2D4B" w14:textId="77777777" w:rsidR="003D75B7" w:rsidRPr="00932E35" w:rsidRDefault="003D75B7"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734884C3" w14:textId="77777777" w:rsidR="003D75B7" w:rsidRPr="00932E35" w:rsidRDefault="003D75B7" w:rsidP="00262057">
            <w:pPr>
              <w:rPr>
                <w:rFonts w:eastAsia="Times New Roman" w:cs="Calibri"/>
                <w:b/>
                <w:sz w:val="20"/>
                <w:szCs w:val="20"/>
              </w:rPr>
            </w:pPr>
            <w:r w:rsidRPr="00932E35">
              <w:rPr>
                <w:b/>
                <w:sz w:val="20"/>
              </w:rPr>
              <w:t>Fuente</w:t>
            </w:r>
          </w:p>
        </w:tc>
        <w:tc>
          <w:tcPr>
            <w:tcW w:w="0" w:type="auto"/>
          </w:tcPr>
          <w:p w14:paraId="401A29F8" w14:textId="77777777" w:rsidR="003D75B7" w:rsidRPr="00932E35" w:rsidRDefault="003D75B7"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6C8F61F" w14:textId="77777777" w:rsidR="003D75B7" w:rsidRPr="00932E35" w:rsidRDefault="003D75B7"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696D3BD" w14:textId="77777777" w:rsidR="003D75B7" w:rsidRPr="00932E35" w:rsidRDefault="003D75B7"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62" w:type="dxa"/>
          </w:tcPr>
          <w:p w14:paraId="0345B049" w14:textId="77777777" w:rsidR="003D75B7" w:rsidRPr="00932E35" w:rsidRDefault="003D75B7" w:rsidP="00262057">
            <w:pPr>
              <w:rPr>
                <w:rFonts w:eastAsia="Times New Roman" w:cs="Calibri"/>
                <w:b/>
                <w:sz w:val="20"/>
                <w:szCs w:val="20"/>
              </w:rPr>
            </w:pPr>
            <w:proofErr w:type="spellStart"/>
            <w:r w:rsidRPr="00932E35">
              <w:rPr>
                <w:b/>
                <w:sz w:val="20"/>
              </w:rPr>
              <w:t>Finalidad</w:t>
            </w:r>
            <w:proofErr w:type="spellEnd"/>
          </w:p>
        </w:tc>
      </w:tr>
      <w:tr w:rsidR="003D75B7" w:rsidRPr="00932E35" w14:paraId="7543891C" w14:textId="77777777" w:rsidTr="0059160C">
        <w:trPr>
          <w:trHeight w:val="300"/>
        </w:trPr>
        <w:tc>
          <w:tcPr>
            <w:tcW w:w="0" w:type="auto"/>
            <w:vAlign w:val="bottom"/>
          </w:tcPr>
          <w:p w14:paraId="4C06B3C4" w14:textId="77777777" w:rsidR="003D75B7" w:rsidRPr="00932E35" w:rsidRDefault="003D75B7" w:rsidP="00262057">
            <w:pPr>
              <w:rPr>
                <w:rFonts w:cs="Calibri"/>
                <w:color w:val="000000"/>
                <w:sz w:val="20"/>
                <w:szCs w:val="20"/>
              </w:rPr>
            </w:pPr>
            <w:proofErr w:type="gramStart"/>
            <w:r w:rsidRPr="00932E35">
              <w:rPr>
                <w:color w:val="000000"/>
                <w:sz w:val="20"/>
              </w:rPr>
              <w:t>Personas</w:t>
            </w:r>
            <w:proofErr w:type="gramEnd"/>
            <w:r w:rsidRPr="00932E35">
              <w:rPr>
                <w:color w:val="000000"/>
                <w:sz w:val="20"/>
              </w:rPr>
              <w:t xml:space="preserve"> que </w:t>
            </w:r>
            <w:proofErr w:type="spellStart"/>
            <w:r w:rsidRPr="00932E35">
              <w:rPr>
                <w:color w:val="000000"/>
                <w:sz w:val="20"/>
              </w:rPr>
              <w:t>perciben</w:t>
            </w:r>
            <w:proofErr w:type="spellEnd"/>
            <w:r w:rsidRPr="00932E35">
              <w:rPr>
                <w:color w:val="000000"/>
                <w:sz w:val="20"/>
              </w:rPr>
              <w:t xml:space="preserve"> </w:t>
            </w:r>
            <w:proofErr w:type="spellStart"/>
            <w:r w:rsidRPr="00932E35">
              <w:rPr>
                <w:color w:val="000000"/>
                <w:sz w:val="20"/>
              </w:rPr>
              <w:t>una</w:t>
            </w:r>
            <w:proofErr w:type="spellEnd"/>
            <w:r w:rsidRPr="00932E35">
              <w:rPr>
                <w:color w:val="000000"/>
                <w:sz w:val="20"/>
              </w:rPr>
              <w:t xml:space="preserve"> </w:t>
            </w:r>
            <w:proofErr w:type="spellStart"/>
            <w:r w:rsidRPr="00932E35">
              <w:rPr>
                <w:color w:val="000000"/>
                <w:sz w:val="20"/>
              </w:rPr>
              <w:t>prestación</w:t>
            </w:r>
            <w:proofErr w:type="spellEnd"/>
          </w:p>
        </w:tc>
        <w:tc>
          <w:tcPr>
            <w:tcW w:w="0" w:type="auto"/>
            <w:vAlign w:val="bottom"/>
          </w:tcPr>
          <w:p w14:paraId="382B34CE" w14:textId="77777777" w:rsidR="003D75B7" w:rsidRPr="00932E35" w:rsidRDefault="003D75B7" w:rsidP="00262057">
            <w:pPr>
              <w:rPr>
                <w:rFonts w:cs="Calibri"/>
                <w:color w:val="000000"/>
                <w:sz w:val="20"/>
                <w:szCs w:val="20"/>
              </w:rPr>
            </w:pPr>
            <w:proofErr w:type="spellStart"/>
            <w:r w:rsidRPr="00932E35">
              <w:rPr>
                <w:color w:val="000000"/>
                <w:sz w:val="20"/>
              </w:rPr>
              <w:t>Pensiones</w:t>
            </w:r>
            <w:proofErr w:type="spellEnd"/>
          </w:p>
        </w:tc>
        <w:tc>
          <w:tcPr>
            <w:tcW w:w="0" w:type="auto"/>
            <w:vAlign w:val="bottom"/>
          </w:tcPr>
          <w:p w14:paraId="6C958B10" w14:textId="77777777" w:rsidR="003D75B7" w:rsidRPr="00932E35" w:rsidRDefault="003D75B7"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xml:space="preserve">. </w:t>
            </w:r>
            <w:proofErr w:type="spellStart"/>
            <w:r w:rsidRPr="00932E35">
              <w:rPr>
                <w:color w:val="000000"/>
                <w:sz w:val="20"/>
              </w:rPr>
              <w:t>Inclusión</w:t>
            </w:r>
            <w:proofErr w:type="spellEnd"/>
            <w:r w:rsidRPr="00932E35">
              <w:rPr>
                <w:color w:val="000000"/>
                <w:sz w:val="20"/>
              </w:rPr>
              <w:t xml:space="preserve">, </w:t>
            </w:r>
            <w:proofErr w:type="spellStart"/>
            <w:r w:rsidRPr="00932E35">
              <w:rPr>
                <w:color w:val="000000"/>
                <w:sz w:val="20"/>
              </w:rPr>
              <w:t>Seguridad</w:t>
            </w:r>
            <w:proofErr w:type="spellEnd"/>
            <w:r w:rsidRPr="00932E35">
              <w:rPr>
                <w:color w:val="000000"/>
                <w:sz w:val="20"/>
              </w:rPr>
              <w:t xml:space="preserve"> Social y </w:t>
            </w:r>
            <w:proofErr w:type="spellStart"/>
            <w:r w:rsidRPr="00932E35">
              <w:rPr>
                <w:color w:val="000000"/>
                <w:sz w:val="20"/>
              </w:rPr>
              <w:t>Migraciones</w:t>
            </w:r>
            <w:proofErr w:type="spellEnd"/>
          </w:p>
        </w:tc>
        <w:tc>
          <w:tcPr>
            <w:tcW w:w="0" w:type="auto"/>
            <w:vAlign w:val="bottom"/>
          </w:tcPr>
          <w:p w14:paraId="4004E8E9"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1768157A" w14:textId="77777777" w:rsidR="003D75B7" w:rsidRPr="00932E35" w:rsidRDefault="003D75B7" w:rsidP="00262057">
            <w:pPr>
              <w:rPr>
                <w:rFonts w:cs="Calibri"/>
                <w:color w:val="000000"/>
                <w:sz w:val="20"/>
                <w:szCs w:val="20"/>
              </w:rPr>
            </w:pPr>
            <w:proofErr w:type="spellStart"/>
            <w:r w:rsidRPr="00932E35">
              <w:rPr>
                <w:color w:val="000000"/>
                <w:sz w:val="20"/>
              </w:rPr>
              <w:t>Número</w:t>
            </w:r>
            <w:proofErr w:type="spellEnd"/>
            <w:r w:rsidRPr="00932E35">
              <w:rPr>
                <w:color w:val="000000"/>
                <w:sz w:val="20"/>
              </w:rPr>
              <w:t xml:space="preserve"> de </w:t>
            </w:r>
            <w:proofErr w:type="spellStart"/>
            <w:r w:rsidRPr="00932E35">
              <w:rPr>
                <w:color w:val="000000"/>
                <w:sz w:val="20"/>
              </w:rPr>
              <w:t>pensionistas</w:t>
            </w:r>
            <w:proofErr w:type="spellEnd"/>
            <w:r w:rsidRPr="00932E35">
              <w:rPr>
                <w:color w:val="000000"/>
                <w:sz w:val="20"/>
              </w:rPr>
              <w:t xml:space="preserve">, valor de las </w:t>
            </w:r>
            <w:proofErr w:type="spellStart"/>
            <w:r w:rsidRPr="00932E35">
              <w:rPr>
                <w:color w:val="000000"/>
                <w:sz w:val="20"/>
              </w:rPr>
              <w:t>pensiones</w:t>
            </w:r>
            <w:proofErr w:type="spellEnd"/>
          </w:p>
        </w:tc>
        <w:tc>
          <w:tcPr>
            <w:tcW w:w="1862" w:type="dxa"/>
            <w:vAlign w:val="bottom"/>
          </w:tcPr>
          <w:p w14:paraId="0F0CB334" w14:textId="77777777" w:rsidR="003D75B7" w:rsidRPr="00932E35" w:rsidRDefault="003D75B7" w:rsidP="00262057">
            <w:pPr>
              <w:rPr>
                <w:rFonts w:cs="Calibri"/>
                <w:color w:val="000000"/>
                <w:sz w:val="20"/>
                <w:szCs w:val="20"/>
              </w:rPr>
            </w:pPr>
            <w:r w:rsidRPr="00932E35">
              <w:rPr>
                <w:color w:val="000000"/>
                <w:sz w:val="20"/>
              </w:rPr>
              <w:t>Fuente principal</w:t>
            </w:r>
          </w:p>
        </w:tc>
      </w:tr>
      <w:tr w:rsidR="003D75B7" w:rsidRPr="00932E35" w14:paraId="34B1E646" w14:textId="77777777" w:rsidTr="0059160C">
        <w:trPr>
          <w:trHeight w:val="300"/>
        </w:trPr>
        <w:tc>
          <w:tcPr>
            <w:tcW w:w="0" w:type="auto"/>
            <w:vAlign w:val="bottom"/>
          </w:tcPr>
          <w:p w14:paraId="3AEFF25B" w14:textId="77777777" w:rsidR="003D75B7" w:rsidRPr="00932E35" w:rsidRDefault="003D75B7" w:rsidP="00262057">
            <w:pPr>
              <w:rPr>
                <w:rFonts w:cs="Calibri"/>
                <w:color w:val="000000"/>
                <w:sz w:val="20"/>
                <w:szCs w:val="20"/>
              </w:rPr>
            </w:pPr>
            <w:r w:rsidRPr="00932E35">
              <w:rPr>
                <w:color w:val="000000"/>
                <w:sz w:val="20"/>
              </w:rPr>
              <w:t xml:space="preserve">Personas </w:t>
            </w:r>
            <w:proofErr w:type="spellStart"/>
            <w:r w:rsidRPr="00932E35">
              <w:rPr>
                <w:color w:val="000000"/>
                <w:sz w:val="20"/>
              </w:rPr>
              <w:t>registradas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SEPE</w:t>
            </w:r>
          </w:p>
        </w:tc>
        <w:tc>
          <w:tcPr>
            <w:tcW w:w="0" w:type="auto"/>
            <w:vAlign w:val="bottom"/>
          </w:tcPr>
          <w:p w14:paraId="22315837" w14:textId="77777777" w:rsidR="003D75B7" w:rsidRPr="00932E35" w:rsidRDefault="003D75B7" w:rsidP="00262057">
            <w:pPr>
              <w:rPr>
                <w:rFonts w:cs="Calibri"/>
                <w:color w:val="000000"/>
                <w:sz w:val="20"/>
                <w:szCs w:val="20"/>
              </w:rPr>
            </w:pPr>
            <w:r w:rsidRPr="00932E35">
              <w:rPr>
                <w:color w:val="000000"/>
                <w:sz w:val="20"/>
              </w:rPr>
              <w:t>SEPE</w:t>
            </w:r>
          </w:p>
        </w:tc>
        <w:tc>
          <w:tcPr>
            <w:tcW w:w="0" w:type="auto"/>
            <w:vAlign w:val="bottom"/>
          </w:tcPr>
          <w:p w14:paraId="5A11F093" w14:textId="77777777" w:rsidR="003D75B7" w:rsidRPr="00932E35" w:rsidRDefault="003D75B7"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xml:space="preserve">. </w:t>
            </w:r>
            <w:proofErr w:type="spellStart"/>
            <w:r w:rsidRPr="00932E35">
              <w:rPr>
                <w:color w:val="000000"/>
                <w:sz w:val="20"/>
              </w:rPr>
              <w:t>Trabajo</w:t>
            </w:r>
            <w:proofErr w:type="spellEnd"/>
            <w:r w:rsidRPr="00932E35">
              <w:rPr>
                <w:color w:val="000000"/>
                <w:sz w:val="20"/>
              </w:rPr>
              <w:t xml:space="preserve"> y Economía Social</w:t>
            </w:r>
          </w:p>
        </w:tc>
        <w:tc>
          <w:tcPr>
            <w:tcW w:w="0" w:type="auto"/>
            <w:vAlign w:val="bottom"/>
          </w:tcPr>
          <w:p w14:paraId="7D4712E3"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AAC865A" w14:textId="77777777" w:rsidR="003D75B7" w:rsidRPr="00932E35" w:rsidRDefault="003D75B7" w:rsidP="00262057">
            <w:pPr>
              <w:rPr>
                <w:rFonts w:cs="Calibri"/>
                <w:color w:val="000000"/>
                <w:sz w:val="20"/>
                <w:szCs w:val="20"/>
              </w:rPr>
            </w:pPr>
            <w:proofErr w:type="spellStart"/>
            <w:r w:rsidRPr="00932E35">
              <w:rPr>
                <w:color w:val="000000"/>
                <w:sz w:val="20"/>
              </w:rPr>
              <w:t>Demandantes</w:t>
            </w:r>
            <w:proofErr w:type="spellEnd"/>
            <w:r w:rsidRPr="00932E35">
              <w:rPr>
                <w:color w:val="000000"/>
                <w:sz w:val="20"/>
              </w:rPr>
              <w:t xml:space="preserve"> de </w:t>
            </w:r>
            <w:proofErr w:type="spellStart"/>
            <w:r w:rsidRPr="00932E35">
              <w:rPr>
                <w:color w:val="000000"/>
                <w:sz w:val="20"/>
              </w:rPr>
              <w:t>empleo</w:t>
            </w:r>
            <w:proofErr w:type="spellEnd"/>
            <w:r w:rsidRPr="00932E35">
              <w:rPr>
                <w:color w:val="000000"/>
                <w:sz w:val="20"/>
              </w:rPr>
              <w:t xml:space="preserve">, </w:t>
            </w:r>
            <w:proofErr w:type="spellStart"/>
            <w:r w:rsidRPr="00932E35">
              <w:rPr>
                <w:color w:val="000000"/>
                <w:sz w:val="20"/>
              </w:rPr>
              <w:t>paro</w:t>
            </w:r>
            <w:proofErr w:type="spellEnd"/>
            <w:r w:rsidRPr="00932E35">
              <w:rPr>
                <w:color w:val="000000"/>
                <w:sz w:val="20"/>
              </w:rPr>
              <w:t xml:space="preserve"> </w:t>
            </w:r>
            <w:proofErr w:type="spellStart"/>
            <w:r w:rsidRPr="00932E35">
              <w:rPr>
                <w:color w:val="000000"/>
                <w:sz w:val="20"/>
              </w:rPr>
              <w:t>registrado</w:t>
            </w:r>
            <w:proofErr w:type="spellEnd"/>
            <w:r w:rsidRPr="00932E35">
              <w:rPr>
                <w:color w:val="000000"/>
                <w:sz w:val="20"/>
              </w:rPr>
              <w:t xml:space="preserve">, </w:t>
            </w:r>
            <w:proofErr w:type="spellStart"/>
            <w:r w:rsidRPr="00932E35">
              <w:rPr>
                <w:color w:val="000000"/>
                <w:sz w:val="20"/>
              </w:rPr>
              <w:t>contratos</w:t>
            </w:r>
            <w:proofErr w:type="spellEnd"/>
          </w:p>
        </w:tc>
        <w:tc>
          <w:tcPr>
            <w:tcW w:w="1862" w:type="dxa"/>
            <w:vAlign w:val="bottom"/>
          </w:tcPr>
          <w:p w14:paraId="37AAF626"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3D75B7" w:rsidRPr="00932E35" w14:paraId="2160DD67" w14:textId="77777777" w:rsidTr="0059160C">
        <w:trPr>
          <w:trHeight w:val="300"/>
        </w:trPr>
        <w:tc>
          <w:tcPr>
            <w:tcW w:w="0" w:type="auto"/>
            <w:vAlign w:val="bottom"/>
          </w:tcPr>
          <w:p w14:paraId="27DBD66F" w14:textId="77777777" w:rsidR="003D75B7" w:rsidRPr="00932E35" w:rsidRDefault="003D75B7" w:rsidP="00262057">
            <w:pPr>
              <w:rPr>
                <w:rFonts w:cs="Calibri"/>
                <w:color w:val="000000"/>
                <w:sz w:val="20"/>
                <w:szCs w:val="20"/>
              </w:rPr>
            </w:pPr>
            <w:proofErr w:type="spellStart"/>
            <w:r w:rsidRPr="00932E35">
              <w:rPr>
                <w:color w:val="000000"/>
                <w:sz w:val="20"/>
              </w:rPr>
              <w:t>Ejecución</w:t>
            </w:r>
            <w:proofErr w:type="spellEnd"/>
            <w:r w:rsidRPr="00932E35">
              <w:rPr>
                <w:color w:val="000000"/>
                <w:sz w:val="20"/>
              </w:rPr>
              <w:t xml:space="preserve"> </w:t>
            </w:r>
            <w:proofErr w:type="spellStart"/>
            <w:r w:rsidRPr="00932E35">
              <w:rPr>
                <w:color w:val="000000"/>
                <w:sz w:val="20"/>
              </w:rPr>
              <w:t>presupuestaria</w:t>
            </w:r>
            <w:proofErr w:type="spellEnd"/>
            <w:r w:rsidRPr="00932E35">
              <w:rPr>
                <w:color w:val="000000"/>
                <w:sz w:val="20"/>
              </w:rPr>
              <w:t xml:space="preserve"> ACFN</w:t>
            </w:r>
          </w:p>
        </w:tc>
        <w:tc>
          <w:tcPr>
            <w:tcW w:w="0" w:type="auto"/>
            <w:vAlign w:val="bottom"/>
          </w:tcPr>
          <w:p w14:paraId="37BE3358" w14:textId="77777777" w:rsidR="003D75B7" w:rsidRPr="00932E35" w:rsidRDefault="003D75B7" w:rsidP="00262057">
            <w:pPr>
              <w:rPr>
                <w:rFonts w:cs="Calibri"/>
                <w:color w:val="000000"/>
                <w:sz w:val="20"/>
                <w:szCs w:val="20"/>
              </w:rPr>
            </w:pPr>
            <w:r w:rsidRPr="00932E35">
              <w:rPr>
                <w:color w:val="000000"/>
                <w:sz w:val="20"/>
              </w:rPr>
              <w:t xml:space="preserve">Sistema </w:t>
            </w:r>
            <w:proofErr w:type="spellStart"/>
            <w:r w:rsidRPr="00932E35">
              <w:rPr>
                <w:color w:val="000000"/>
                <w:sz w:val="20"/>
              </w:rPr>
              <w:t>Contable</w:t>
            </w:r>
            <w:proofErr w:type="spellEnd"/>
            <w:r w:rsidRPr="00932E35">
              <w:rPr>
                <w:color w:val="000000"/>
                <w:sz w:val="20"/>
              </w:rPr>
              <w:t xml:space="preserve"> del Gobierno de Navarra</w:t>
            </w:r>
          </w:p>
        </w:tc>
        <w:tc>
          <w:tcPr>
            <w:tcW w:w="0" w:type="auto"/>
            <w:vAlign w:val="bottom"/>
          </w:tcPr>
          <w:p w14:paraId="16C49AB3" w14:textId="77777777" w:rsidR="003D75B7" w:rsidRPr="00932E35" w:rsidRDefault="003D75B7" w:rsidP="00262057">
            <w:pPr>
              <w:rPr>
                <w:rFonts w:cs="Calibri"/>
                <w:color w:val="000000"/>
                <w:sz w:val="20"/>
                <w:szCs w:val="20"/>
              </w:rPr>
            </w:pPr>
            <w:proofErr w:type="spellStart"/>
            <w:r w:rsidRPr="00932E35">
              <w:rPr>
                <w:color w:val="000000"/>
                <w:sz w:val="20"/>
              </w:rPr>
              <w:t>Dto</w:t>
            </w:r>
            <w:proofErr w:type="spellEnd"/>
            <w:r w:rsidRPr="00932E35">
              <w:rPr>
                <w:color w:val="000000"/>
                <w:sz w:val="20"/>
              </w:rPr>
              <w:t>. Economía y Hacienda</w:t>
            </w:r>
          </w:p>
        </w:tc>
        <w:tc>
          <w:tcPr>
            <w:tcW w:w="0" w:type="auto"/>
            <w:vAlign w:val="bottom"/>
          </w:tcPr>
          <w:p w14:paraId="0F6F95CE"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6D2ABF8" w14:textId="77777777" w:rsidR="003D75B7" w:rsidRPr="00932E35" w:rsidRDefault="003D75B7" w:rsidP="00262057">
            <w:pPr>
              <w:rPr>
                <w:rFonts w:cs="Calibri"/>
                <w:color w:val="000000"/>
                <w:sz w:val="20"/>
                <w:szCs w:val="20"/>
              </w:rPr>
            </w:pPr>
            <w:proofErr w:type="spellStart"/>
            <w:r w:rsidRPr="00932E35">
              <w:rPr>
                <w:color w:val="000000"/>
                <w:sz w:val="20"/>
              </w:rPr>
              <w:t>Obligaciones</w:t>
            </w:r>
            <w:proofErr w:type="spellEnd"/>
            <w:r w:rsidRPr="00932E35">
              <w:rPr>
                <w:color w:val="000000"/>
                <w:sz w:val="20"/>
              </w:rPr>
              <w:t xml:space="preserve"> </w:t>
            </w:r>
            <w:proofErr w:type="spellStart"/>
            <w:r w:rsidRPr="00932E35">
              <w:rPr>
                <w:color w:val="000000"/>
                <w:sz w:val="20"/>
              </w:rPr>
              <w:t>reconocidas</w:t>
            </w:r>
            <w:proofErr w:type="spellEnd"/>
            <w:r w:rsidRPr="00932E35">
              <w:rPr>
                <w:color w:val="000000"/>
                <w:sz w:val="20"/>
              </w:rPr>
              <w:t xml:space="preserve"> </w:t>
            </w:r>
            <w:proofErr w:type="spellStart"/>
            <w:r w:rsidRPr="00932E35">
              <w:rPr>
                <w:color w:val="000000"/>
                <w:sz w:val="20"/>
              </w:rPr>
              <w:t>netas</w:t>
            </w:r>
            <w:proofErr w:type="spellEnd"/>
            <w:r w:rsidRPr="00932E35">
              <w:rPr>
                <w:color w:val="000000"/>
                <w:sz w:val="20"/>
              </w:rPr>
              <w:t xml:space="preserve">, Derechos </w:t>
            </w:r>
            <w:proofErr w:type="spellStart"/>
            <w:r w:rsidRPr="00932E35">
              <w:rPr>
                <w:color w:val="000000"/>
                <w:sz w:val="20"/>
              </w:rPr>
              <w:t>reconocidos</w:t>
            </w:r>
            <w:proofErr w:type="spellEnd"/>
            <w:r w:rsidRPr="00932E35">
              <w:rPr>
                <w:color w:val="000000"/>
                <w:sz w:val="20"/>
              </w:rPr>
              <w:t xml:space="preserve"> </w:t>
            </w:r>
            <w:proofErr w:type="spellStart"/>
            <w:r w:rsidRPr="00932E35">
              <w:rPr>
                <w:color w:val="000000"/>
                <w:sz w:val="20"/>
              </w:rPr>
              <w:t>netos</w:t>
            </w:r>
            <w:proofErr w:type="spellEnd"/>
            <w:r w:rsidRPr="00932E35">
              <w:rPr>
                <w:color w:val="000000"/>
                <w:sz w:val="20"/>
              </w:rPr>
              <w:t xml:space="preserve"> </w:t>
            </w:r>
            <w:proofErr w:type="spellStart"/>
            <w:r w:rsidRPr="00932E35">
              <w:rPr>
                <w:color w:val="000000"/>
                <w:sz w:val="20"/>
              </w:rPr>
              <w:t>por</w:t>
            </w:r>
            <w:proofErr w:type="spellEnd"/>
            <w:r w:rsidRPr="00932E35">
              <w:rPr>
                <w:color w:val="000000"/>
                <w:sz w:val="20"/>
              </w:rPr>
              <w:t xml:space="preserve"> </w:t>
            </w:r>
            <w:proofErr w:type="spellStart"/>
            <w:r w:rsidRPr="00932E35">
              <w:rPr>
                <w:color w:val="000000"/>
                <w:sz w:val="20"/>
              </w:rPr>
              <w:t>capítulos</w:t>
            </w:r>
            <w:proofErr w:type="spellEnd"/>
            <w:r w:rsidRPr="00932E35">
              <w:rPr>
                <w:color w:val="000000"/>
                <w:sz w:val="20"/>
              </w:rPr>
              <w:t xml:space="preserve"> </w:t>
            </w:r>
            <w:proofErr w:type="spellStart"/>
            <w:r w:rsidRPr="00932E35">
              <w:rPr>
                <w:color w:val="000000"/>
                <w:sz w:val="20"/>
              </w:rPr>
              <w:t>económicos</w:t>
            </w:r>
            <w:proofErr w:type="spellEnd"/>
            <w:r w:rsidRPr="00932E35">
              <w:rPr>
                <w:color w:val="000000"/>
                <w:sz w:val="20"/>
              </w:rPr>
              <w:t xml:space="preserve"> y </w:t>
            </w:r>
            <w:proofErr w:type="spellStart"/>
            <w:r w:rsidRPr="00932E35">
              <w:rPr>
                <w:color w:val="000000"/>
                <w:sz w:val="20"/>
              </w:rPr>
              <w:t>áreas</w:t>
            </w:r>
            <w:proofErr w:type="spellEnd"/>
            <w:r w:rsidRPr="00932E35">
              <w:rPr>
                <w:color w:val="000000"/>
                <w:sz w:val="20"/>
              </w:rPr>
              <w:t xml:space="preserve"> de </w:t>
            </w:r>
            <w:proofErr w:type="spellStart"/>
            <w:r w:rsidRPr="00932E35">
              <w:rPr>
                <w:color w:val="000000"/>
                <w:sz w:val="20"/>
              </w:rPr>
              <w:t>gasto</w:t>
            </w:r>
            <w:proofErr w:type="spellEnd"/>
            <w:r w:rsidRPr="00932E35">
              <w:rPr>
                <w:color w:val="000000"/>
                <w:sz w:val="20"/>
              </w:rPr>
              <w:t xml:space="preserve"> de la ACFN</w:t>
            </w:r>
          </w:p>
        </w:tc>
        <w:tc>
          <w:tcPr>
            <w:tcW w:w="1862" w:type="dxa"/>
            <w:vAlign w:val="bottom"/>
          </w:tcPr>
          <w:p w14:paraId="1B1C2269"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3D75B7" w:rsidRPr="00932E35" w14:paraId="23C31C26" w14:textId="77777777" w:rsidTr="0059160C">
        <w:trPr>
          <w:trHeight w:val="300"/>
        </w:trPr>
        <w:tc>
          <w:tcPr>
            <w:tcW w:w="0" w:type="auto"/>
            <w:vAlign w:val="bottom"/>
          </w:tcPr>
          <w:p w14:paraId="1C1A884B" w14:textId="77777777" w:rsidR="003D75B7" w:rsidRPr="00932E35" w:rsidRDefault="003D75B7" w:rsidP="00262057">
            <w:pPr>
              <w:rPr>
                <w:rFonts w:cs="Calibri"/>
                <w:color w:val="000000"/>
                <w:sz w:val="20"/>
                <w:szCs w:val="20"/>
              </w:rPr>
            </w:pPr>
            <w:proofErr w:type="spellStart"/>
            <w:r w:rsidRPr="00932E35">
              <w:rPr>
                <w:color w:val="000000"/>
                <w:sz w:val="20"/>
              </w:rPr>
              <w:t>Ejecución</w:t>
            </w:r>
            <w:proofErr w:type="spellEnd"/>
            <w:r w:rsidRPr="00932E35">
              <w:rPr>
                <w:color w:val="000000"/>
                <w:sz w:val="20"/>
              </w:rPr>
              <w:t xml:space="preserve"> </w:t>
            </w:r>
            <w:proofErr w:type="spellStart"/>
            <w:r w:rsidRPr="00932E35">
              <w:rPr>
                <w:color w:val="000000"/>
                <w:sz w:val="20"/>
              </w:rPr>
              <w:t>presupuestaria</w:t>
            </w:r>
            <w:proofErr w:type="spellEnd"/>
            <w:r w:rsidRPr="00932E35">
              <w:rPr>
                <w:color w:val="000000"/>
                <w:sz w:val="20"/>
              </w:rPr>
              <w:t xml:space="preserve"> EELL</w:t>
            </w:r>
          </w:p>
        </w:tc>
        <w:tc>
          <w:tcPr>
            <w:tcW w:w="0" w:type="auto"/>
            <w:vAlign w:val="bottom"/>
          </w:tcPr>
          <w:p w14:paraId="40EB70D9" w14:textId="77777777" w:rsidR="003D75B7" w:rsidRPr="00932E35" w:rsidRDefault="003D75B7" w:rsidP="00262057">
            <w:pPr>
              <w:rPr>
                <w:rFonts w:cs="Calibri"/>
                <w:color w:val="000000"/>
                <w:sz w:val="20"/>
                <w:szCs w:val="20"/>
              </w:rPr>
            </w:pPr>
            <w:r w:rsidRPr="00932E35">
              <w:rPr>
                <w:color w:val="000000"/>
                <w:sz w:val="20"/>
              </w:rPr>
              <w:t xml:space="preserve">Sistema </w:t>
            </w:r>
            <w:proofErr w:type="spellStart"/>
            <w:r w:rsidRPr="00932E35">
              <w:rPr>
                <w:color w:val="000000"/>
                <w:sz w:val="20"/>
              </w:rPr>
              <w:t>Contable</w:t>
            </w:r>
            <w:proofErr w:type="spellEnd"/>
            <w:r w:rsidRPr="00932E35">
              <w:rPr>
                <w:color w:val="000000"/>
                <w:sz w:val="20"/>
              </w:rPr>
              <w:t xml:space="preserve"> de </w:t>
            </w:r>
            <w:proofErr w:type="spellStart"/>
            <w:r w:rsidRPr="00932E35">
              <w:rPr>
                <w:color w:val="000000"/>
                <w:sz w:val="20"/>
              </w:rPr>
              <w:t>Entidades</w:t>
            </w:r>
            <w:proofErr w:type="spellEnd"/>
            <w:r w:rsidRPr="00932E35">
              <w:rPr>
                <w:color w:val="000000"/>
                <w:sz w:val="20"/>
              </w:rPr>
              <w:t xml:space="preserve"> Locales</w:t>
            </w:r>
          </w:p>
        </w:tc>
        <w:tc>
          <w:tcPr>
            <w:tcW w:w="0" w:type="auto"/>
            <w:vAlign w:val="bottom"/>
          </w:tcPr>
          <w:p w14:paraId="2355193D" w14:textId="77777777" w:rsidR="003D75B7" w:rsidRPr="00932E35" w:rsidRDefault="003D75B7" w:rsidP="00262057">
            <w:pPr>
              <w:rPr>
                <w:rFonts w:cs="Calibri"/>
                <w:color w:val="000000"/>
                <w:sz w:val="20"/>
                <w:szCs w:val="20"/>
              </w:rPr>
            </w:pPr>
            <w:proofErr w:type="spellStart"/>
            <w:r w:rsidRPr="00932E35">
              <w:rPr>
                <w:color w:val="000000"/>
                <w:sz w:val="20"/>
              </w:rPr>
              <w:t>Dto</w:t>
            </w:r>
            <w:proofErr w:type="spellEnd"/>
            <w:r w:rsidRPr="00932E35">
              <w:rPr>
                <w:color w:val="000000"/>
                <w:sz w:val="20"/>
              </w:rPr>
              <w:t xml:space="preserve">. </w:t>
            </w:r>
            <w:proofErr w:type="spellStart"/>
            <w:r w:rsidRPr="00932E35">
              <w:rPr>
                <w:color w:val="000000"/>
                <w:sz w:val="20"/>
              </w:rPr>
              <w:t>Cohesión</w:t>
            </w:r>
            <w:proofErr w:type="spellEnd"/>
            <w:r w:rsidRPr="00932E35">
              <w:rPr>
                <w:color w:val="000000"/>
                <w:sz w:val="20"/>
              </w:rPr>
              <w:t xml:space="preserve"> Territorial</w:t>
            </w:r>
          </w:p>
        </w:tc>
        <w:tc>
          <w:tcPr>
            <w:tcW w:w="0" w:type="auto"/>
            <w:vAlign w:val="bottom"/>
          </w:tcPr>
          <w:p w14:paraId="12B5FBED"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A8E6080" w14:textId="77777777" w:rsidR="003D75B7" w:rsidRPr="00932E35" w:rsidRDefault="003D75B7" w:rsidP="00262057">
            <w:pPr>
              <w:rPr>
                <w:rFonts w:cs="Calibri"/>
                <w:color w:val="000000"/>
                <w:sz w:val="20"/>
                <w:szCs w:val="20"/>
              </w:rPr>
            </w:pPr>
            <w:proofErr w:type="spellStart"/>
            <w:r w:rsidRPr="00932E35">
              <w:rPr>
                <w:color w:val="000000"/>
                <w:sz w:val="20"/>
              </w:rPr>
              <w:t>Obligaciones</w:t>
            </w:r>
            <w:proofErr w:type="spellEnd"/>
            <w:r w:rsidRPr="00932E35">
              <w:rPr>
                <w:color w:val="000000"/>
                <w:sz w:val="20"/>
              </w:rPr>
              <w:t xml:space="preserve"> </w:t>
            </w:r>
            <w:proofErr w:type="spellStart"/>
            <w:r w:rsidRPr="00932E35">
              <w:rPr>
                <w:color w:val="000000"/>
                <w:sz w:val="20"/>
              </w:rPr>
              <w:t>reconocidas</w:t>
            </w:r>
            <w:proofErr w:type="spellEnd"/>
            <w:r w:rsidRPr="00932E35">
              <w:rPr>
                <w:color w:val="000000"/>
                <w:sz w:val="20"/>
              </w:rPr>
              <w:t xml:space="preserve"> </w:t>
            </w:r>
            <w:proofErr w:type="spellStart"/>
            <w:r w:rsidRPr="00932E35">
              <w:rPr>
                <w:color w:val="000000"/>
                <w:sz w:val="20"/>
              </w:rPr>
              <w:t>netas</w:t>
            </w:r>
            <w:proofErr w:type="spellEnd"/>
            <w:r w:rsidRPr="00932E35">
              <w:rPr>
                <w:color w:val="000000"/>
                <w:sz w:val="20"/>
              </w:rPr>
              <w:t xml:space="preserve">, Derechos </w:t>
            </w:r>
            <w:proofErr w:type="spellStart"/>
            <w:r w:rsidRPr="00932E35">
              <w:rPr>
                <w:color w:val="000000"/>
                <w:sz w:val="20"/>
              </w:rPr>
              <w:t>reconocidos</w:t>
            </w:r>
            <w:proofErr w:type="spellEnd"/>
            <w:r w:rsidRPr="00932E35">
              <w:rPr>
                <w:color w:val="000000"/>
                <w:sz w:val="20"/>
              </w:rPr>
              <w:t xml:space="preserve"> </w:t>
            </w:r>
            <w:proofErr w:type="spellStart"/>
            <w:r w:rsidRPr="00932E35">
              <w:rPr>
                <w:color w:val="000000"/>
                <w:sz w:val="20"/>
              </w:rPr>
              <w:t>netos</w:t>
            </w:r>
            <w:proofErr w:type="spellEnd"/>
            <w:r w:rsidRPr="00932E35">
              <w:rPr>
                <w:color w:val="000000"/>
                <w:sz w:val="20"/>
              </w:rPr>
              <w:t xml:space="preserve"> </w:t>
            </w:r>
            <w:proofErr w:type="spellStart"/>
            <w:r w:rsidRPr="00932E35">
              <w:rPr>
                <w:color w:val="000000"/>
                <w:sz w:val="20"/>
              </w:rPr>
              <w:t>por</w:t>
            </w:r>
            <w:proofErr w:type="spellEnd"/>
            <w:r w:rsidRPr="00932E35">
              <w:rPr>
                <w:color w:val="000000"/>
                <w:sz w:val="20"/>
              </w:rPr>
              <w:t xml:space="preserve"> </w:t>
            </w:r>
            <w:proofErr w:type="spellStart"/>
            <w:r w:rsidRPr="00932E35">
              <w:rPr>
                <w:color w:val="000000"/>
                <w:sz w:val="20"/>
              </w:rPr>
              <w:t>capítulos</w:t>
            </w:r>
            <w:proofErr w:type="spellEnd"/>
            <w:r w:rsidRPr="00932E35">
              <w:rPr>
                <w:color w:val="000000"/>
                <w:sz w:val="20"/>
              </w:rPr>
              <w:t xml:space="preserve"> </w:t>
            </w:r>
            <w:proofErr w:type="spellStart"/>
            <w:r w:rsidRPr="00932E35">
              <w:rPr>
                <w:color w:val="000000"/>
                <w:sz w:val="20"/>
              </w:rPr>
              <w:t>económicos</w:t>
            </w:r>
            <w:proofErr w:type="spellEnd"/>
            <w:r w:rsidRPr="00932E35">
              <w:rPr>
                <w:color w:val="000000"/>
                <w:sz w:val="20"/>
              </w:rPr>
              <w:t xml:space="preserve"> y </w:t>
            </w:r>
            <w:proofErr w:type="spellStart"/>
            <w:r w:rsidRPr="00932E35">
              <w:rPr>
                <w:color w:val="000000"/>
                <w:sz w:val="20"/>
              </w:rPr>
              <w:t>áreas</w:t>
            </w:r>
            <w:proofErr w:type="spellEnd"/>
            <w:r w:rsidRPr="00932E35">
              <w:rPr>
                <w:color w:val="000000"/>
                <w:sz w:val="20"/>
              </w:rPr>
              <w:t xml:space="preserve"> de </w:t>
            </w:r>
            <w:proofErr w:type="spellStart"/>
            <w:r w:rsidRPr="00932E35">
              <w:rPr>
                <w:color w:val="000000"/>
                <w:sz w:val="20"/>
              </w:rPr>
              <w:t>gasto</w:t>
            </w:r>
            <w:proofErr w:type="spellEnd"/>
            <w:r w:rsidRPr="00932E35">
              <w:rPr>
                <w:color w:val="000000"/>
                <w:sz w:val="20"/>
              </w:rPr>
              <w:t xml:space="preserve"> de las </w:t>
            </w:r>
            <w:proofErr w:type="spellStart"/>
            <w:r w:rsidRPr="00932E35">
              <w:rPr>
                <w:color w:val="000000"/>
                <w:sz w:val="20"/>
              </w:rPr>
              <w:t>Administraciones</w:t>
            </w:r>
            <w:proofErr w:type="spellEnd"/>
            <w:r w:rsidRPr="00932E35">
              <w:rPr>
                <w:color w:val="000000"/>
                <w:sz w:val="20"/>
              </w:rPr>
              <w:t xml:space="preserve"> Locales de Navarra</w:t>
            </w:r>
          </w:p>
        </w:tc>
        <w:tc>
          <w:tcPr>
            <w:tcW w:w="1862" w:type="dxa"/>
            <w:vAlign w:val="bottom"/>
          </w:tcPr>
          <w:p w14:paraId="7319118C"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bl>
    <w:p w14:paraId="6BE41C92" w14:textId="715E5A5C" w:rsidR="0059160C" w:rsidRDefault="0059160C" w:rsidP="00AE16B8">
      <w:pPr>
        <w:pStyle w:val="DICTA-TITULO"/>
        <w:spacing w:before="0" w:after="300" w:line="340" w:lineRule="exact"/>
        <w:ind w:firstLine="567"/>
        <w:jc w:val="both"/>
        <w:rPr>
          <w:b w:val="0"/>
          <w:bCs/>
        </w:rPr>
      </w:pPr>
      <w:r>
        <w:rPr>
          <w:b w:val="0"/>
          <w:bCs/>
        </w:rPr>
        <w:br w:type="page"/>
      </w:r>
    </w:p>
    <w:p w14:paraId="6C3B8F19" w14:textId="77777777" w:rsidR="003D75B7" w:rsidRPr="00932E35" w:rsidRDefault="003D75B7" w:rsidP="003D75B7">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3D75B7" w:rsidRPr="00932E35" w14:paraId="2CF0B4A4" w14:textId="77777777" w:rsidTr="00262057">
        <w:trPr>
          <w:trHeight w:val="300"/>
        </w:trPr>
        <w:tc>
          <w:tcPr>
            <w:tcW w:w="1802" w:type="dxa"/>
          </w:tcPr>
          <w:p w14:paraId="43EDAAA5" w14:textId="77777777" w:rsidR="003D75B7" w:rsidRPr="00932E35" w:rsidRDefault="003D75B7"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FB85064" w14:textId="77777777" w:rsidR="003D75B7" w:rsidRPr="00932E35" w:rsidRDefault="003D75B7" w:rsidP="00262057">
            <w:pPr>
              <w:rPr>
                <w:rFonts w:eastAsia="Times New Roman" w:cs="Calibri"/>
                <w:sz w:val="20"/>
                <w:szCs w:val="20"/>
              </w:rPr>
            </w:pPr>
            <w:r w:rsidRPr="00932E35">
              <w:rPr>
                <w:sz w:val="20"/>
              </w:rPr>
              <w:t xml:space="preserve">2200283 </w:t>
            </w:r>
            <w:proofErr w:type="spellStart"/>
            <w:r w:rsidRPr="00932E35">
              <w:rPr>
                <w:sz w:val="20"/>
              </w:rPr>
              <w:t>Encuesta</w:t>
            </w:r>
            <w:proofErr w:type="spellEnd"/>
            <w:r w:rsidRPr="00932E35">
              <w:rPr>
                <w:sz w:val="20"/>
              </w:rPr>
              <w:t xml:space="preserve"> de </w:t>
            </w:r>
            <w:proofErr w:type="spellStart"/>
            <w:r w:rsidRPr="00932E35">
              <w:rPr>
                <w:sz w:val="20"/>
              </w:rPr>
              <w:t>Demanda</w:t>
            </w:r>
            <w:proofErr w:type="spellEnd"/>
            <w:r w:rsidRPr="00932E35">
              <w:rPr>
                <w:sz w:val="20"/>
              </w:rPr>
              <w:t xml:space="preserve"> de </w:t>
            </w:r>
            <w:proofErr w:type="spellStart"/>
            <w:r w:rsidRPr="00932E35">
              <w:rPr>
                <w:sz w:val="20"/>
              </w:rPr>
              <w:t>Inversión</w:t>
            </w:r>
            <w:proofErr w:type="spellEnd"/>
          </w:p>
        </w:tc>
      </w:tr>
      <w:tr w:rsidR="003D75B7" w:rsidRPr="00932E35" w14:paraId="032F6DE7" w14:textId="77777777" w:rsidTr="00262057">
        <w:trPr>
          <w:trHeight w:val="300"/>
        </w:trPr>
        <w:tc>
          <w:tcPr>
            <w:tcW w:w="1802" w:type="dxa"/>
          </w:tcPr>
          <w:p w14:paraId="294EC6C7" w14:textId="77777777" w:rsidR="003D75B7" w:rsidRPr="00932E35" w:rsidRDefault="003D75B7"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E2C99E8" w14:textId="77777777" w:rsidR="003D75B7" w:rsidRPr="00932E35" w:rsidRDefault="003D75B7"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20193C6A" w14:textId="77777777" w:rsidR="003D75B7" w:rsidRPr="00932E35" w:rsidRDefault="003D75B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3D75B7" w:rsidRPr="00932E35" w14:paraId="09C0ECC5" w14:textId="77777777" w:rsidTr="00262057">
        <w:trPr>
          <w:trHeight w:val="300"/>
        </w:trPr>
        <w:tc>
          <w:tcPr>
            <w:tcW w:w="1802" w:type="dxa"/>
          </w:tcPr>
          <w:p w14:paraId="4D97DDA8" w14:textId="77777777" w:rsidR="003D75B7" w:rsidRPr="00932E35" w:rsidRDefault="003D75B7"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561F4C5A" w14:textId="77777777" w:rsidR="003D75B7" w:rsidRPr="00932E35" w:rsidRDefault="003D75B7" w:rsidP="00262057">
            <w:pPr>
              <w:rPr>
                <w:rFonts w:eastAsia="Times New Roman" w:cs="Calibri"/>
                <w:sz w:val="20"/>
                <w:szCs w:val="20"/>
              </w:rPr>
            </w:pPr>
            <w:r w:rsidRPr="00932E35">
              <w:rPr>
                <w:sz w:val="20"/>
              </w:rPr>
              <w:t xml:space="preserve">​La </w:t>
            </w:r>
            <w:proofErr w:type="spellStart"/>
            <w:r w:rsidRPr="00932E35">
              <w:rPr>
                <w:sz w:val="20"/>
              </w:rPr>
              <w:t>Encuesta</w:t>
            </w:r>
            <w:proofErr w:type="spellEnd"/>
            <w:r w:rsidRPr="00932E35">
              <w:rPr>
                <w:sz w:val="20"/>
              </w:rPr>
              <w:t xml:space="preserve"> de </w:t>
            </w:r>
            <w:proofErr w:type="spellStart"/>
            <w:r w:rsidRPr="00932E35">
              <w:rPr>
                <w:sz w:val="20"/>
              </w:rPr>
              <w:t>Demanda</w:t>
            </w:r>
            <w:proofErr w:type="spellEnd"/>
            <w:r w:rsidRPr="00932E35">
              <w:rPr>
                <w:sz w:val="20"/>
              </w:rPr>
              <w:t xml:space="preserve"> de </w:t>
            </w:r>
            <w:proofErr w:type="spellStart"/>
            <w:r w:rsidRPr="00932E35">
              <w:rPr>
                <w:sz w:val="20"/>
              </w:rPr>
              <w:t>Inversión</w:t>
            </w:r>
            <w:proofErr w:type="spellEnd"/>
            <w:r w:rsidRPr="00932E35">
              <w:rPr>
                <w:sz w:val="20"/>
              </w:rPr>
              <w:t xml:space="preserve"> (EDI) se </w:t>
            </w:r>
            <w:proofErr w:type="spellStart"/>
            <w:r w:rsidRPr="00932E35">
              <w:rPr>
                <w:sz w:val="20"/>
              </w:rPr>
              <w:t>crea</w:t>
            </w:r>
            <w:proofErr w:type="spellEnd"/>
            <w:r w:rsidRPr="00932E35">
              <w:rPr>
                <w:sz w:val="20"/>
              </w:rPr>
              <w:t xml:space="preserve"> para disponer de </w:t>
            </w:r>
            <w:proofErr w:type="spellStart"/>
            <w:r w:rsidRPr="00932E35">
              <w:rPr>
                <w:sz w:val="20"/>
              </w:rPr>
              <w:t>información</w:t>
            </w:r>
            <w:proofErr w:type="spellEnd"/>
            <w:r w:rsidRPr="00932E35">
              <w:rPr>
                <w:sz w:val="20"/>
              </w:rPr>
              <w:t xml:space="preserve"> </w:t>
            </w:r>
            <w:proofErr w:type="spellStart"/>
            <w:r w:rsidRPr="00932E35">
              <w:rPr>
                <w:sz w:val="20"/>
              </w:rPr>
              <w:t>básica</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inversión</w:t>
            </w:r>
            <w:proofErr w:type="spellEnd"/>
            <w:r w:rsidRPr="00932E35">
              <w:rPr>
                <w:sz w:val="20"/>
              </w:rPr>
              <w:t xml:space="preserve"> </w:t>
            </w:r>
            <w:proofErr w:type="spellStart"/>
            <w:r w:rsidRPr="00932E35">
              <w:rPr>
                <w:sz w:val="20"/>
              </w:rPr>
              <w:t>empresarial</w:t>
            </w:r>
            <w:proofErr w:type="spellEnd"/>
            <w:r w:rsidRPr="00932E35">
              <w:rPr>
                <w:sz w:val="20"/>
              </w:rPr>
              <w:t xml:space="preserve"> </w:t>
            </w:r>
            <w:proofErr w:type="spellStart"/>
            <w:r w:rsidRPr="00932E35">
              <w:rPr>
                <w:sz w:val="20"/>
              </w:rPr>
              <w:t>en</w:t>
            </w:r>
            <w:proofErr w:type="spellEnd"/>
            <w:r w:rsidRPr="00932E35">
              <w:rPr>
                <w:sz w:val="20"/>
              </w:rPr>
              <w:t xml:space="preserve"> Navarra y sus </w:t>
            </w:r>
            <w:proofErr w:type="spellStart"/>
            <w:r w:rsidRPr="00932E35">
              <w:rPr>
                <w:sz w:val="20"/>
              </w:rPr>
              <w:t>principales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coyunturales</w:t>
            </w:r>
            <w:proofErr w:type="spellEnd"/>
            <w:r w:rsidRPr="00932E35">
              <w:rPr>
                <w:sz w:val="20"/>
              </w:rPr>
              <w:t xml:space="preserve">. Estima y </w:t>
            </w:r>
            <w:proofErr w:type="spellStart"/>
            <w:r w:rsidRPr="00932E35">
              <w:rPr>
                <w:sz w:val="20"/>
              </w:rPr>
              <w:t>cuantifica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volumen</w:t>
            </w:r>
            <w:proofErr w:type="spellEnd"/>
            <w:r w:rsidRPr="00932E35">
              <w:rPr>
                <w:sz w:val="20"/>
              </w:rPr>
              <w:t xml:space="preserve"> de </w:t>
            </w:r>
            <w:proofErr w:type="spellStart"/>
            <w:r w:rsidRPr="00932E35">
              <w:rPr>
                <w:sz w:val="20"/>
              </w:rPr>
              <w:t>inversión</w:t>
            </w:r>
            <w:proofErr w:type="spellEnd"/>
            <w:r w:rsidRPr="00932E35">
              <w:rPr>
                <w:sz w:val="20"/>
              </w:rPr>
              <w:t xml:space="preserve"> </w:t>
            </w:r>
            <w:proofErr w:type="spellStart"/>
            <w:r w:rsidRPr="00932E35">
              <w:rPr>
                <w:sz w:val="20"/>
              </w:rPr>
              <w:t>realizada</w:t>
            </w:r>
            <w:proofErr w:type="spellEnd"/>
            <w:r w:rsidRPr="00932E35">
              <w:rPr>
                <w:sz w:val="20"/>
              </w:rPr>
              <w:t xml:space="preserve"> </w:t>
            </w:r>
            <w:proofErr w:type="spellStart"/>
            <w:r w:rsidRPr="00932E35">
              <w:rPr>
                <w:sz w:val="20"/>
              </w:rPr>
              <w:t>trimestralmente</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origen</w:t>
            </w:r>
            <w:proofErr w:type="spellEnd"/>
            <w:r w:rsidRPr="00932E35">
              <w:rPr>
                <w:sz w:val="20"/>
              </w:rPr>
              <w:t xml:space="preserve">, </w:t>
            </w:r>
            <w:proofErr w:type="spellStart"/>
            <w:r w:rsidRPr="00932E35">
              <w:rPr>
                <w:sz w:val="20"/>
              </w:rPr>
              <w:t>evolución</w:t>
            </w:r>
            <w:proofErr w:type="spellEnd"/>
            <w:r w:rsidRPr="00932E35">
              <w:rPr>
                <w:sz w:val="20"/>
              </w:rPr>
              <w:t xml:space="preserve"> </w:t>
            </w:r>
            <w:proofErr w:type="spellStart"/>
            <w:r w:rsidRPr="00932E35">
              <w:rPr>
                <w:sz w:val="20"/>
              </w:rPr>
              <w:t>según</w:t>
            </w:r>
            <w:proofErr w:type="spellEnd"/>
            <w:r w:rsidRPr="00932E35">
              <w:rPr>
                <w:sz w:val="20"/>
              </w:rPr>
              <w:t xml:space="preserve"> sector de </w:t>
            </w:r>
            <w:proofErr w:type="spellStart"/>
            <w:r w:rsidRPr="00932E35">
              <w:rPr>
                <w:sz w:val="20"/>
              </w:rPr>
              <w:t>actividad</w:t>
            </w:r>
            <w:proofErr w:type="spellEnd"/>
            <w:r w:rsidRPr="00932E35">
              <w:rPr>
                <w:sz w:val="20"/>
              </w:rPr>
              <w:t xml:space="preserve">, </w:t>
            </w:r>
            <w:proofErr w:type="spellStart"/>
            <w:r w:rsidRPr="00932E35">
              <w:rPr>
                <w:sz w:val="20"/>
              </w:rPr>
              <w:t>nivel</w:t>
            </w:r>
            <w:proofErr w:type="spellEnd"/>
            <w:r w:rsidRPr="00932E35">
              <w:rPr>
                <w:sz w:val="20"/>
              </w:rPr>
              <w:t xml:space="preserve"> de </w:t>
            </w:r>
            <w:proofErr w:type="spellStart"/>
            <w:r w:rsidRPr="00932E35">
              <w:rPr>
                <w:sz w:val="20"/>
              </w:rPr>
              <w:t>empleo</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análisis</w:t>
            </w:r>
            <w:proofErr w:type="spellEnd"/>
            <w:r w:rsidRPr="00932E35">
              <w:rPr>
                <w:sz w:val="20"/>
              </w:rPr>
              <w:t xml:space="preserve"> de las </w:t>
            </w:r>
            <w:proofErr w:type="spellStart"/>
            <w:r w:rsidRPr="00932E35">
              <w:rPr>
                <w:sz w:val="20"/>
              </w:rPr>
              <w:t>partidas</w:t>
            </w:r>
            <w:proofErr w:type="spellEnd"/>
            <w:r w:rsidRPr="00932E35">
              <w:rPr>
                <w:sz w:val="20"/>
              </w:rPr>
              <w:t xml:space="preserve"> de </w:t>
            </w:r>
            <w:proofErr w:type="spellStart"/>
            <w:r w:rsidRPr="00932E35">
              <w:rPr>
                <w:sz w:val="20"/>
              </w:rPr>
              <w:t>inmovilizado</w:t>
            </w:r>
            <w:proofErr w:type="spellEnd"/>
            <w:r w:rsidRPr="00932E35">
              <w:rPr>
                <w:sz w:val="20"/>
              </w:rPr>
              <w:t xml:space="preserve"> </w:t>
            </w:r>
            <w:proofErr w:type="spellStart"/>
            <w:r w:rsidRPr="00932E35">
              <w:rPr>
                <w:sz w:val="20"/>
              </w:rPr>
              <w:t>sobre</w:t>
            </w:r>
            <w:proofErr w:type="spellEnd"/>
            <w:r w:rsidRPr="00932E35">
              <w:rPr>
                <w:sz w:val="20"/>
              </w:rPr>
              <w:t xml:space="preserve"> las que </w:t>
            </w:r>
            <w:proofErr w:type="spellStart"/>
            <w:r w:rsidRPr="00932E35">
              <w:rPr>
                <w:sz w:val="20"/>
              </w:rPr>
              <w:t>han</w:t>
            </w:r>
            <w:proofErr w:type="spellEnd"/>
            <w:r w:rsidRPr="00932E35">
              <w:rPr>
                <w:sz w:val="20"/>
              </w:rPr>
              <w:t xml:space="preserve"> </w:t>
            </w:r>
            <w:proofErr w:type="spellStart"/>
            <w:r w:rsidRPr="00932E35">
              <w:rPr>
                <w:sz w:val="20"/>
              </w:rPr>
              <w:t>llevado</w:t>
            </w:r>
            <w:proofErr w:type="spellEnd"/>
            <w:r w:rsidRPr="00932E35">
              <w:rPr>
                <w:sz w:val="20"/>
              </w:rPr>
              <w:t xml:space="preserve"> a </w:t>
            </w:r>
            <w:proofErr w:type="spellStart"/>
            <w:r w:rsidRPr="00932E35">
              <w:rPr>
                <w:sz w:val="20"/>
              </w:rPr>
              <w:t>cabo</w:t>
            </w:r>
            <w:proofErr w:type="spellEnd"/>
            <w:r w:rsidRPr="00932E35">
              <w:rPr>
                <w:sz w:val="20"/>
              </w:rPr>
              <w:t xml:space="preserve"> </w:t>
            </w:r>
            <w:proofErr w:type="spellStart"/>
            <w:r w:rsidRPr="00932E35">
              <w:rPr>
                <w:sz w:val="20"/>
              </w:rPr>
              <w:t>dicha</w:t>
            </w:r>
            <w:proofErr w:type="spellEnd"/>
            <w:r w:rsidRPr="00932E35">
              <w:rPr>
                <w:sz w:val="20"/>
              </w:rPr>
              <w:t xml:space="preserve"> </w:t>
            </w:r>
            <w:proofErr w:type="spellStart"/>
            <w:r w:rsidRPr="00932E35">
              <w:rPr>
                <w:sz w:val="20"/>
              </w:rPr>
              <w:t>inversión</w:t>
            </w:r>
            <w:proofErr w:type="spellEnd"/>
            <w:r w:rsidRPr="00932E35">
              <w:rPr>
                <w:sz w:val="20"/>
              </w:rPr>
              <w:t xml:space="preserve"> y las que se </w:t>
            </w:r>
            <w:proofErr w:type="spellStart"/>
            <w:r w:rsidRPr="00932E35">
              <w:rPr>
                <w:sz w:val="20"/>
              </w:rPr>
              <w:t>consideran</w:t>
            </w:r>
            <w:proofErr w:type="spellEnd"/>
            <w:r w:rsidRPr="00932E35">
              <w:rPr>
                <w:sz w:val="20"/>
              </w:rPr>
              <w:t xml:space="preserve">, </w:t>
            </w:r>
            <w:proofErr w:type="spellStart"/>
            <w:r w:rsidRPr="00932E35">
              <w:rPr>
                <w:sz w:val="20"/>
              </w:rPr>
              <w:t>por</w:t>
            </w:r>
            <w:proofErr w:type="spellEnd"/>
            <w:r w:rsidRPr="00932E35">
              <w:rPr>
                <w:sz w:val="20"/>
              </w:rPr>
              <w:t xml:space="preserve"> tanto, </w:t>
            </w:r>
            <w:proofErr w:type="spellStart"/>
            <w:r w:rsidRPr="00932E35">
              <w:rPr>
                <w:sz w:val="20"/>
              </w:rPr>
              <w:t>prioritarias</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desarrollo</w:t>
            </w:r>
            <w:proofErr w:type="spellEnd"/>
            <w:r w:rsidRPr="00932E35">
              <w:rPr>
                <w:sz w:val="20"/>
              </w:rPr>
              <w:t xml:space="preserve"> de la </w:t>
            </w:r>
            <w:proofErr w:type="spellStart"/>
            <w:r w:rsidRPr="00932E35">
              <w:rPr>
                <w:sz w:val="20"/>
              </w:rPr>
              <w:t>actividad</w:t>
            </w:r>
            <w:proofErr w:type="spellEnd"/>
            <w:r w:rsidRPr="00932E35">
              <w:rPr>
                <w:sz w:val="20"/>
              </w:rPr>
              <w:t xml:space="preserve"> </w:t>
            </w:r>
            <w:proofErr w:type="spellStart"/>
            <w:r w:rsidRPr="00932E35">
              <w:rPr>
                <w:sz w:val="20"/>
              </w:rPr>
              <w:t>empresarial</w:t>
            </w:r>
            <w:proofErr w:type="spellEnd"/>
            <w:r w:rsidRPr="00932E35">
              <w:rPr>
                <w:sz w:val="20"/>
              </w:rPr>
              <w:t>.</w:t>
            </w:r>
          </w:p>
        </w:tc>
      </w:tr>
      <w:tr w:rsidR="003D75B7" w:rsidRPr="00932E35" w14:paraId="1963E0AA" w14:textId="77777777" w:rsidTr="00262057">
        <w:trPr>
          <w:trHeight w:val="300"/>
        </w:trPr>
        <w:tc>
          <w:tcPr>
            <w:tcW w:w="1802" w:type="dxa"/>
          </w:tcPr>
          <w:p w14:paraId="4947ED66" w14:textId="77777777" w:rsidR="003D75B7" w:rsidRPr="00932E35" w:rsidRDefault="003D75B7"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676B45DB" w14:textId="77777777" w:rsidR="003D75B7" w:rsidRPr="00932E35" w:rsidRDefault="003D75B7" w:rsidP="00262057">
            <w:pPr>
              <w:rPr>
                <w:rFonts w:eastAsia="Times New Roman" w:cs="Calibri"/>
                <w:sz w:val="20"/>
                <w:szCs w:val="20"/>
              </w:rPr>
            </w:pPr>
            <w:r w:rsidRPr="00932E35">
              <w:rPr>
                <w:sz w:val="20"/>
              </w:rPr>
              <w:t>​</w:t>
            </w:r>
            <w:proofErr w:type="spellStart"/>
            <w:r w:rsidRPr="00932E35">
              <w:rPr>
                <w:sz w:val="20"/>
              </w:rPr>
              <w:t>Cuantificar</w:t>
            </w:r>
            <w:proofErr w:type="spellEnd"/>
            <w:r w:rsidRPr="00932E35">
              <w:rPr>
                <w:sz w:val="20"/>
              </w:rPr>
              <w:t xml:space="preserve"> y </w:t>
            </w:r>
            <w:proofErr w:type="spellStart"/>
            <w:r w:rsidRPr="00932E35">
              <w:rPr>
                <w:sz w:val="20"/>
              </w:rPr>
              <w:t>analizar</w:t>
            </w:r>
            <w:proofErr w:type="spellEnd"/>
            <w:r w:rsidRPr="00932E35">
              <w:rPr>
                <w:sz w:val="20"/>
              </w:rPr>
              <w:t xml:space="preserve"> </w:t>
            </w:r>
            <w:proofErr w:type="spellStart"/>
            <w:r w:rsidRPr="00932E35">
              <w:rPr>
                <w:sz w:val="20"/>
              </w:rPr>
              <w:t>trimestralmente</w:t>
            </w:r>
            <w:proofErr w:type="spellEnd"/>
            <w:r w:rsidRPr="00932E35">
              <w:rPr>
                <w:sz w:val="20"/>
              </w:rPr>
              <w:t xml:space="preserve"> la </w:t>
            </w:r>
            <w:proofErr w:type="spellStart"/>
            <w:r w:rsidRPr="00932E35">
              <w:rPr>
                <w:sz w:val="20"/>
              </w:rPr>
              <w:t>inversión</w:t>
            </w:r>
            <w:proofErr w:type="spellEnd"/>
            <w:r w:rsidRPr="00932E35">
              <w:rPr>
                <w:sz w:val="20"/>
              </w:rPr>
              <w:t xml:space="preserve"> de las </w:t>
            </w:r>
            <w:proofErr w:type="spellStart"/>
            <w:r w:rsidRPr="00932E35">
              <w:rPr>
                <w:sz w:val="20"/>
              </w:rPr>
              <w:t>empresas</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3D75B7" w:rsidRPr="00932E35" w14:paraId="0CA93BBC" w14:textId="77777777" w:rsidTr="00262057">
        <w:trPr>
          <w:trHeight w:val="300"/>
        </w:trPr>
        <w:tc>
          <w:tcPr>
            <w:tcW w:w="1802" w:type="dxa"/>
          </w:tcPr>
          <w:p w14:paraId="27AEA822" w14:textId="77777777" w:rsidR="003D75B7" w:rsidRPr="00932E35" w:rsidRDefault="003D75B7"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274FA0A" w14:textId="77777777" w:rsidR="003D75B7" w:rsidRPr="00932E35" w:rsidRDefault="003D75B7" w:rsidP="00262057">
            <w:pPr>
              <w:rPr>
                <w:rFonts w:eastAsia="Times New Roman" w:cs="Calibri"/>
                <w:sz w:val="20"/>
                <w:szCs w:val="20"/>
              </w:rPr>
            </w:pPr>
            <w:r w:rsidRPr="00932E35">
              <w:rPr>
                <w:sz w:val="20"/>
              </w:rPr>
              <w:t xml:space="preserve">​El </w:t>
            </w:r>
            <w:proofErr w:type="spellStart"/>
            <w:r w:rsidRPr="00932E35">
              <w:rPr>
                <w:sz w:val="20"/>
              </w:rPr>
              <w:t>interés</w:t>
            </w:r>
            <w:proofErr w:type="spellEnd"/>
            <w:r w:rsidRPr="00932E35">
              <w:rPr>
                <w:sz w:val="20"/>
              </w:rPr>
              <w:t xml:space="preserve"> </w:t>
            </w:r>
            <w:proofErr w:type="spellStart"/>
            <w:r w:rsidRPr="00932E35">
              <w:rPr>
                <w:sz w:val="20"/>
              </w:rPr>
              <w:t>por</w:t>
            </w:r>
            <w:proofErr w:type="spellEnd"/>
            <w:r w:rsidRPr="00932E35">
              <w:rPr>
                <w:sz w:val="20"/>
              </w:rPr>
              <w:t xml:space="preserve"> la </w:t>
            </w:r>
            <w:proofErr w:type="spellStart"/>
            <w:r w:rsidRPr="00932E35">
              <w:rPr>
                <w:sz w:val="20"/>
              </w:rPr>
              <w:t>demanda</w:t>
            </w:r>
            <w:proofErr w:type="spellEnd"/>
            <w:r w:rsidRPr="00932E35">
              <w:rPr>
                <w:sz w:val="20"/>
              </w:rPr>
              <w:t xml:space="preserve"> de </w:t>
            </w:r>
            <w:proofErr w:type="spellStart"/>
            <w:r w:rsidRPr="00932E35">
              <w:rPr>
                <w:sz w:val="20"/>
              </w:rPr>
              <w:t>inversión</w:t>
            </w:r>
            <w:proofErr w:type="spellEnd"/>
            <w:r w:rsidRPr="00932E35">
              <w:rPr>
                <w:sz w:val="20"/>
              </w:rPr>
              <w:t xml:space="preserve"> ha </w:t>
            </w:r>
            <w:proofErr w:type="spellStart"/>
            <w:r w:rsidRPr="00932E35">
              <w:rPr>
                <w:sz w:val="20"/>
              </w:rPr>
              <w:t>aumentado</w:t>
            </w:r>
            <w:proofErr w:type="spellEnd"/>
            <w:r w:rsidRPr="00932E35">
              <w:rPr>
                <w:sz w:val="20"/>
              </w:rPr>
              <w:t xml:space="preserve"> </w:t>
            </w:r>
            <w:proofErr w:type="spellStart"/>
            <w:r w:rsidRPr="00932E35">
              <w:rPr>
                <w:sz w:val="20"/>
              </w:rPr>
              <w:t>sensiblemente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últimos</w:t>
            </w:r>
            <w:proofErr w:type="spellEnd"/>
            <w:r w:rsidRPr="00932E35">
              <w:rPr>
                <w:sz w:val="20"/>
              </w:rPr>
              <w:t xml:space="preserve"> </w:t>
            </w:r>
            <w:proofErr w:type="spellStart"/>
            <w:r w:rsidRPr="00932E35">
              <w:rPr>
                <w:sz w:val="20"/>
              </w:rPr>
              <w:t>años</w:t>
            </w:r>
            <w:proofErr w:type="spellEnd"/>
            <w:r w:rsidRPr="00932E35">
              <w:rPr>
                <w:sz w:val="20"/>
              </w:rPr>
              <w:t xml:space="preserve">, no </w:t>
            </w:r>
            <w:proofErr w:type="spellStart"/>
            <w:r w:rsidRPr="00932E35">
              <w:rPr>
                <w:sz w:val="20"/>
              </w:rPr>
              <w:t>sólo</w:t>
            </w:r>
            <w:proofErr w:type="spellEnd"/>
            <w:r w:rsidRPr="00932E35">
              <w:rPr>
                <w:sz w:val="20"/>
              </w:rPr>
              <w:t xml:space="preserve"> </w:t>
            </w:r>
            <w:proofErr w:type="spellStart"/>
            <w:r w:rsidRPr="00932E35">
              <w:rPr>
                <w:sz w:val="20"/>
              </w:rPr>
              <w:t>por</w:t>
            </w:r>
            <w:proofErr w:type="spellEnd"/>
            <w:r w:rsidRPr="00932E35">
              <w:rPr>
                <w:sz w:val="20"/>
              </w:rPr>
              <w:t xml:space="preserve"> ser uno de </w:t>
            </w:r>
            <w:proofErr w:type="spellStart"/>
            <w:r w:rsidRPr="00932E35">
              <w:rPr>
                <w:sz w:val="20"/>
              </w:rPr>
              <w:t>los</w:t>
            </w:r>
            <w:proofErr w:type="spellEnd"/>
            <w:r w:rsidRPr="00932E35">
              <w:rPr>
                <w:sz w:val="20"/>
              </w:rPr>
              <w:t xml:space="preserve"> </w:t>
            </w:r>
            <w:proofErr w:type="spellStart"/>
            <w:r w:rsidRPr="00932E35">
              <w:rPr>
                <w:sz w:val="20"/>
              </w:rPr>
              <w:t>componentes</w:t>
            </w:r>
            <w:proofErr w:type="spellEnd"/>
            <w:r w:rsidRPr="00932E35">
              <w:rPr>
                <w:sz w:val="20"/>
              </w:rPr>
              <w:t xml:space="preserve"> de la </w:t>
            </w:r>
            <w:proofErr w:type="spellStart"/>
            <w:r w:rsidRPr="00932E35">
              <w:rPr>
                <w:sz w:val="20"/>
              </w:rPr>
              <w:t>demanda</w:t>
            </w:r>
            <w:proofErr w:type="spellEnd"/>
            <w:r w:rsidRPr="00932E35">
              <w:rPr>
                <w:sz w:val="20"/>
              </w:rPr>
              <w:t xml:space="preserve"> </w:t>
            </w:r>
            <w:proofErr w:type="spellStart"/>
            <w:r w:rsidRPr="00932E35">
              <w:rPr>
                <w:sz w:val="20"/>
              </w:rPr>
              <w:t>agregada</w:t>
            </w:r>
            <w:proofErr w:type="spellEnd"/>
            <w:r w:rsidRPr="00932E35">
              <w:rPr>
                <w:sz w:val="20"/>
              </w:rPr>
              <w:t xml:space="preserve"> y, </w:t>
            </w:r>
            <w:proofErr w:type="spellStart"/>
            <w:r w:rsidRPr="00932E35">
              <w:rPr>
                <w:sz w:val="20"/>
              </w:rPr>
              <w:t>por</w:t>
            </w:r>
            <w:proofErr w:type="spellEnd"/>
            <w:r w:rsidRPr="00932E35">
              <w:rPr>
                <w:sz w:val="20"/>
              </w:rPr>
              <w:t xml:space="preserve"> </w:t>
            </w:r>
            <w:proofErr w:type="spellStart"/>
            <w:r w:rsidRPr="00932E35">
              <w:rPr>
                <w:sz w:val="20"/>
              </w:rPr>
              <w:t>ende</w:t>
            </w:r>
            <w:proofErr w:type="spellEnd"/>
            <w:r w:rsidRPr="00932E35">
              <w:rPr>
                <w:sz w:val="20"/>
              </w:rPr>
              <w:t xml:space="preserve">, </w:t>
            </w:r>
            <w:proofErr w:type="spellStart"/>
            <w:r w:rsidRPr="00932E35">
              <w:rPr>
                <w:sz w:val="20"/>
              </w:rPr>
              <w:t>importante</w:t>
            </w:r>
            <w:proofErr w:type="spellEnd"/>
            <w:r w:rsidRPr="00932E35">
              <w:rPr>
                <w:sz w:val="20"/>
              </w:rPr>
              <w:t xml:space="preserve"> para la </w:t>
            </w:r>
            <w:proofErr w:type="spellStart"/>
            <w:r w:rsidRPr="00932E35">
              <w:rPr>
                <w:sz w:val="20"/>
              </w:rPr>
              <w:t>estimación</w:t>
            </w:r>
            <w:proofErr w:type="spellEnd"/>
            <w:r w:rsidRPr="00932E35">
              <w:rPr>
                <w:sz w:val="20"/>
              </w:rPr>
              <w:t xml:space="preserve"> de </w:t>
            </w:r>
            <w:proofErr w:type="spellStart"/>
            <w:r w:rsidRPr="00932E35">
              <w:rPr>
                <w:sz w:val="20"/>
              </w:rPr>
              <w:t>estadísticas</w:t>
            </w:r>
            <w:proofErr w:type="spellEnd"/>
            <w:r w:rsidRPr="00932E35">
              <w:rPr>
                <w:sz w:val="20"/>
              </w:rPr>
              <w:t xml:space="preserve"> de </w:t>
            </w:r>
            <w:proofErr w:type="spellStart"/>
            <w:r w:rsidRPr="00932E35">
              <w:rPr>
                <w:sz w:val="20"/>
              </w:rPr>
              <w:t>síntesis</w:t>
            </w:r>
            <w:proofErr w:type="spellEnd"/>
            <w:r w:rsidRPr="00932E35">
              <w:rPr>
                <w:sz w:val="20"/>
              </w:rPr>
              <w:t xml:space="preserve"> </w:t>
            </w:r>
            <w:proofErr w:type="spellStart"/>
            <w:r w:rsidRPr="00932E35">
              <w:rPr>
                <w:sz w:val="20"/>
              </w:rPr>
              <w:t>como</w:t>
            </w:r>
            <w:proofErr w:type="spellEnd"/>
            <w:r w:rsidRPr="00932E35">
              <w:rPr>
                <w:sz w:val="20"/>
              </w:rPr>
              <w:t xml:space="preserve"> la </w:t>
            </w:r>
            <w:proofErr w:type="spellStart"/>
            <w:r w:rsidRPr="00932E35">
              <w:rPr>
                <w:sz w:val="20"/>
              </w:rPr>
              <w:t>Contabilidad</w:t>
            </w:r>
            <w:proofErr w:type="spellEnd"/>
            <w:r w:rsidRPr="00932E35">
              <w:rPr>
                <w:sz w:val="20"/>
              </w:rPr>
              <w:t xml:space="preserve"> Trimestral de Navarra, </w:t>
            </w:r>
            <w:proofErr w:type="spellStart"/>
            <w:r w:rsidRPr="00932E35">
              <w:rPr>
                <w:sz w:val="20"/>
              </w:rPr>
              <w:t>sino</w:t>
            </w:r>
            <w:proofErr w:type="spellEnd"/>
            <w:r w:rsidRPr="00932E35">
              <w:rPr>
                <w:sz w:val="20"/>
              </w:rPr>
              <w:t xml:space="preserve"> que </w:t>
            </w:r>
            <w:proofErr w:type="spellStart"/>
            <w:r w:rsidRPr="00932E35">
              <w:rPr>
                <w:sz w:val="20"/>
              </w:rPr>
              <w:t>como</w:t>
            </w:r>
            <w:proofErr w:type="spellEnd"/>
            <w:r w:rsidRPr="00932E35">
              <w:rPr>
                <w:sz w:val="20"/>
              </w:rPr>
              <w:t xml:space="preserve"> </w:t>
            </w:r>
            <w:proofErr w:type="spellStart"/>
            <w:r w:rsidRPr="00932E35">
              <w:rPr>
                <w:sz w:val="20"/>
              </w:rPr>
              <w:t>parte</w:t>
            </w:r>
            <w:proofErr w:type="spellEnd"/>
            <w:r w:rsidRPr="00932E35">
              <w:rPr>
                <w:sz w:val="20"/>
              </w:rPr>
              <w:t xml:space="preserve"> del </w:t>
            </w:r>
            <w:proofErr w:type="spellStart"/>
            <w:r w:rsidRPr="00932E35">
              <w:rPr>
                <w:sz w:val="20"/>
              </w:rPr>
              <w:t>proceso</w:t>
            </w:r>
            <w:proofErr w:type="spellEnd"/>
            <w:r w:rsidRPr="00932E35">
              <w:rPr>
                <w:sz w:val="20"/>
              </w:rPr>
              <w:t xml:space="preserve"> de </w:t>
            </w:r>
            <w:proofErr w:type="spellStart"/>
            <w:r w:rsidRPr="00932E35">
              <w:rPr>
                <w:sz w:val="20"/>
              </w:rPr>
              <w:t>innovación</w:t>
            </w:r>
            <w:proofErr w:type="spellEnd"/>
            <w:r w:rsidRPr="00932E35">
              <w:rPr>
                <w:sz w:val="20"/>
              </w:rPr>
              <w:t xml:space="preserve"> se </w:t>
            </w:r>
            <w:proofErr w:type="spellStart"/>
            <w:r w:rsidRPr="00932E35">
              <w:rPr>
                <w:sz w:val="20"/>
              </w:rPr>
              <w:t>considera</w:t>
            </w:r>
            <w:proofErr w:type="spellEnd"/>
            <w:r w:rsidRPr="00932E35">
              <w:rPr>
                <w:sz w:val="20"/>
              </w:rPr>
              <w:t xml:space="preserve"> </w:t>
            </w:r>
            <w:proofErr w:type="spellStart"/>
            <w:r w:rsidRPr="00932E35">
              <w:rPr>
                <w:sz w:val="20"/>
              </w:rPr>
              <w:t>una</w:t>
            </w:r>
            <w:proofErr w:type="spellEnd"/>
            <w:r w:rsidRPr="00932E35">
              <w:rPr>
                <w:sz w:val="20"/>
              </w:rPr>
              <w:t xml:space="preserve"> de las </w:t>
            </w:r>
            <w:proofErr w:type="spellStart"/>
            <w:r w:rsidRPr="00932E35">
              <w:rPr>
                <w:sz w:val="20"/>
              </w:rPr>
              <w:t>principales</w:t>
            </w:r>
            <w:proofErr w:type="spellEnd"/>
            <w:r w:rsidRPr="00932E35">
              <w:rPr>
                <w:sz w:val="20"/>
              </w:rPr>
              <w:t xml:space="preserve"> </w:t>
            </w:r>
            <w:proofErr w:type="spellStart"/>
            <w:r w:rsidRPr="00932E35">
              <w:rPr>
                <w:sz w:val="20"/>
              </w:rPr>
              <w:t>fuerzas</w:t>
            </w:r>
            <w:proofErr w:type="spellEnd"/>
            <w:r w:rsidRPr="00932E35">
              <w:rPr>
                <w:sz w:val="20"/>
              </w:rPr>
              <w:t xml:space="preserve"> </w:t>
            </w:r>
            <w:proofErr w:type="spellStart"/>
            <w:r w:rsidRPr="00932E35">
              <w:rPr>
                <w:sz w:val="20"/>
              </w:rPr>
              <w:t>motrices</w:t>
            </w:r>
            <w:proofErr w:type="spellEnd"/>
            <w:r w:rsidRPr="00932E35">
              <w:rPr>
                <w:sz w:val="20"/>
              </w:rPr>
              <w:t xml:space="preserve"> de </w:t>
            </w:r>
            <w:proofErr w:type="spellStart"/>
            <w:r w:rsidRPr="00932E35">
              <w:rPr>
                <w:sz w:val="20"/>
              </w:rPr>
              <w:t>crecimiento</w:t>
            </w:r>
            <w:proofErr w:type="spellEnd"/>
            <w:r w:rsidRPr="00932E35">
              <w:rPr>
                <w:sz w:val="20"/>
              </w:rPr>
              <w:t xml:space="preserve"> </w:t>
            </w:r>
            <w:proofErr w:type="spellStart"/>
            <w:r w:rsidRPr="00932E35">
              <w:rPr>
                <w:sz w:val="20"/>
              </w:rPr>
              <w:t>económico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países</w:t>
            </w:r>
            <w:proofErr w:type="spellEnd"/>
            <w:r w:rsidRPr="00932E35">
              <w:rPr>
                <w:sz w:val="20"/>
              </w:rPr>
              <w:t xml:space="preserve"> de </w:t>
            </w:r>
            <w:proofErr w:type="spellStart"/>
            <w:r w:rsidRPr="00932E35">
              <w:rPr>
                <w:sz w:val="20"/>
              </w:rPr>
              <w:t>economía</w:t>
            </w:r>
            <w:proofErr w:type="spellEnd"/>
            <w:r w:rsidRPr="00932E35">
              <w:rPr>
                <w:sz w:val="20"/>
              </w:rPr>
              <w:t xml:space="preserve"> </w:t>
            </w:r>
            <w:proofErr w:type="spellStart"/>
            <w:r w:rsidRPr="00932E35">
              <w:rPr>
                <w:sz w:val="20"/>
              </w:rPr>
              <w:t>avanzada</w:t>
            </w:r>
            <w:proofErr w:type="spellEnd"/>
            <w:r w:rsidRPr="00932E35">
              <w:rPr>
                <w:sz w:val="20"/>
              </w:rPr>
              <w:t>.</w:t>
            </w:r>
          </w:p>
        </w:tc>
      </w:tr>
      <w:tr w:rsidR="003D75B7" w:rsidRPr="00932E35" w14:paraId="0BDC98F8" w14:textId="77777777" w:rsidTr="00262057">
        <w:trPr>
          <w:trHeight w:val="300"/>
        </w:trPr>
        <w:tc>
          <w:tcPr>
            <w:tcW w:w="1802" w:type="dxa"/>
          </w:tcPr>
          <w:p w14:paraId="53655690" w14:textId="77777777" w:rsidR="003D75B7" w:rsidRPr="00932E35" w:rsidRDefault="003D75B7"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1B6C626" w14:textId="77777777" w:rsidR="003D75B7" w:rsidRPr="00932E35" w:rsidRDefault="003D75B7" w:rsidP="00262057">
            <w:pPr>
              <w:rPr>
                <w:rFonts w:eastAsia="Times New Roman" w:cs="Calibri"/>
                <w:sz w:val="20"/>
                <w:szCs w:val="20"/>
              </w:rPr>
            </w:pPr>
            <w:r w:rsidRPr="00932E35">
              <w:rPr>
                <w:sz w:val="20"/>
              </w:rPr>
              <w:t>Navarra</w:t>
            </w:r>
          </w:p>
        </w:tc>
      </w:tr>
      <w:tr w:rsidR="003D75B7" w:rsidRPr="00932E35" w14:paraId="2064E279" w14:textId="77777777" w:rsidTr="00262057">
        <w:trPr>
          <w:trHeight w:val="300"/>
        </w:trPr>
        <w:tc>
          <w:tcPr>
            <w:tcW w:w="1802" w:type="dxa"/>
          </w:tcPr>
          <w:p w14:paraId="28E50AA2" w14:textId="77777777" w:rsidR="003D75B7" w:rsidRPr="00932E35" w:rsidRDefault="003D75B7"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5D5A697" w14:textId="77777777" w:rsidR="003D75B7" w:rsidRPr="00932E35" w:rsidRDefault="003D75B7" w:rsidP="00262057">
            <w:pPr>
              <w:rPr>
                <w:rFonts w:eastAsia="Times New Roman" w:cs="Calibri"/>
                <w:sz w:val="20"/>
                <w:szCs w:val="20"/>
              </w:rPr>
            </w:pPr>
            <w:r w:rsidRPr="00932E35">
              <w:rPr>
                <w:sz w:val="20"/>
              </w:rPr>
              <w:t>Trimestral</w:t>
            </w:r>
          </w:p>
        </w:tc>
      </w:tr>
      <w:tr w:rsidR="003D75B7" w:rsidRPr="00932E35" w14:paraId="1290B4E5" w14:textId="77777777" w:rsidTr="00262057">
        <w:trPr>
          <w:trHeight w:val="300"/>
        </w:trPr>
        <w:tc>
          <w:tcPr>
            <w:tcW w:w="8363" w:type="dxa"/>
            <w:gridSpan w:val="3"/>
          </w:tcPr>
          <w:p w14:paraId="5950F9EC" w14:textId="77777777" w:rsidR="003D75B7" w:rsidRPr="00932E35" w:rsidRDefault="003D75B7"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3D75B7" w:rsidRPr="00932E35" w14:paraId="491338FA" w14:textId="77777777" w:rsidTr="00262057">
        <w:trPr>
          <w:trHeight w:val="300"/>
        </w:trPr>
        <w:tc>
          <w:tcPr>
            <w:tcW w:w="1802" w:type="dxa"/>
          </w:tcPr>
          <w:p w14:paraId="547866B8" w14:textId="77777777" w:rsidR="003D75B7" w:rsidRPr="00932E35" w:rsidRDefault="003D75B7"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A097D28" w14:textId="77777777" w:rsidR="003D75B7" w:rsidRPr="00932E35" w:rsidRDefault="003D75B7" w:rsidP="00262057">
            <w:pPr>
              <w:rPr>
                <w:rFonts w:eastAsia="Times New Roman" w:cs="Calibri"/>
                <w:sz w:val="20"/>
                <w:szCs w:val="20"/>
                <w:lang w:eastAsia="es-ES"/>
              </w:rPr>
            </w:pPr>
          </w:p>
        </w:tc>
      </w:tr>
      <w:tr w:rsidR="003D75B7" w:rsidRPr="00932E35" w14:paraId="3289A3C0" w14:textId="77777777" w:rsidTr="00262057">
        <w:trPr>
          <w:trHeight w:val="300"/>
        </w:trPr>
        <w:tc>
          <w:tcPr>
            <w:tcW w:w="1802" w:type="dxa"/>
          </w:tcPr>
          <w:p w14:paraId="017DB9AC" w14:textId="77777777" w:rsidR="003D75B7" w:rsidRPr="00932E35" w:rsidRDefault="003D75B7"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F48AFB5" w14:textId="77777777" w:rsidR="003D75B7" w:rsidRPr="00932E35" w:rsidRDefault="003D75B7" w:rsidP="00262057">
            <w:pPr>
              <w:rPr>
                <w:rFonts w:eastAsia="Times New Roman" w:cs="Calibri"/>
                <w:sz w:val="20"/>
                <w:szCs w:val="20"/>
                <w:lang w:eastAsia="es-ES"/>
              </w:rPr>
            </w:pPr>
          </w:p>
        </w:tc>
      </w:tr>
      <w:tr w:rsidR="003D75B7" w:rsidRPr="00932E35" w14:paraId="2D2DD27F" w14:textId="77777777" w:rsidTr="00262057">
        <w:trPr>
          <w:trHeight w:val="300"/>
        </w:trPr>
        <w:tc>
          <w:tcPr>
            <w:tcW w:w="1802" w:type="dxa"/>
          </w:tcPr>
          <w:p w14:paraId="655BB864" w14:textId="77777777" w:rsidR="003D75B7" w:rsidRPr="00932E35" w:rsidRDefault="003D75B7"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ABDC4A6" w14:textId="77777777" w:rsidR="003D75B7" w:rsidRPr="00932E35" w:rsidRDefault="003D75B7" w:rsidP="00262057">
            <w:pPr>
              <w:rPr>
                <w:rFonts w:eastAsia="Times New Roman" w:cs="Calibri"/>
                <w:sz w:val="20"/>
                <w:szCs w:val="20"/>
                <w:lang w:eastAsia="es-ES"/>
              </w:rPr>
            </w:pPr>
          </w:p>
        </w:tc>
      </w:tr>
      <w:tr w:rsidR="003D75B7" w:rsidRPr="00932E35" w14:paraId="5D9F2F80" w14:textId="77777777" w:rsidTr="00262057">
        <w:trPr>
          <w:trHeight w:val="300"/>
        </w:trPr>
        <w:tc>
          <w:tcPr>
            <w:tcW w:w="1802" w:type="dxa"/>
          </w:tcPr>
          <w:p w14:paraId="51F122D5" w14:textId="77777777" w:rsidR="003D75B7" w:rsidRPr="00932E35" w:rsidRDefault="003D75B7"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2AD23746" w14:textId="77777777" w:rsidR="003D75B7" w:rsidRPr="00932E35" w:rsidRDefault="003D75B7" w:rsidP="00262057">
            <w:pPr>
              <w:rPr>
                <w:rFonts w:eastAsia="Times New Roman" w:cs="Calibri"/>
                <w:sz w:val="20"/>
                <w:szCs w:val="20"/>
                <w:lang w:eastAsia="es-ES"/>
              </w:rPr>
            </w:pPr>
          </w:p>
        </w:tc>
      </w:tr>
      <w:tr w:rsidR="003D75B7" w:rsidRPr="00932E35" w14:paraId="331D60DE" w14:textId="77777777" w:rsidTr="00262057">
        <w:trPr>
          <w:trHeight w:val="300"/>
        </w:trPr>
        <w:tc>
          <w:tcPr>
            <w:tcW w:w="1802" w:type="dxa"/>
          </w:tcPr>
          <w:p w14:paraId="3EEE2EBF" w14:textId="77777777" w:rsidR="003D75B7" w:rsidRPr="00932E35" w:rsidRDefault="003D75B7"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528428C8" w14:textId="77777777" w:rsidR="003D75B7" w:rsidRPr="00932E35" w:rsidRDefault="003D75B7" w:rsidP="00262057">
            <w:pPr>
              <w:rPr>
                <w:rFonts w:eastAsia="Times New Roman" w:cs="Calibri"/>
                <w:sz w:val="20"/>
                <w:szCs w:val="20"/>
                <w:lang w:eastAsia="es-ES"/>
              </w:rPr>
            </w:pPr>
          </w:p>
        </w:tc>
      </w:tr>
    </w:tbl>
    <w:p w14:paraId="0919E0D2" w14:textId="77777777" w:rsidR="003D75B7" w:rsidRPr="00932E35" w:rsidRDefault="003D75B7" w:rsidP="003D75B7">
      <w:pPr>
        <w:rPr>
          <w:sz w:val="20"/>
          <w:szCs w:val="20"/>
        </w:rPr>
      </w:pP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86"/>
        <w:gridCol w:w="1145"/>
        <w:gridCol w:w="1311"/>
        <w:gridCol w:w="1311"/>
        <w:gridCol w:w="1507"/>
        <w:gridCol w:w="1903"/>
      </w:tblGrid>
      <w:tr w:rsidR="003D75B7" w:rsidRPr="00932E35" w14:paraId="45DB231C" w14:textId="77777777" w:rsidTr="0059160C">
        <w:trPr>
          <w:trHeight w:val="300"/>
        </w:trPr>
        <w:tc>
          <w:tcPr>
            <w:tcW w:w="0" w:type="auto"/>
          </w:tcPr>
          <w:p w14:paraId="40D2864C" w14:textId="77777777" w:rsidR="003D75B7" w:rsidRPr="00932E35" w:rsidRDefault="003D75B7"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6776D950" w14:textId="77777777" w:rsidR="003D75B7" w:rsidRPr="00932E35" w:rsidRDefault="003D75B7" w:rsidP="00262057">
            <w:pPr>
              <w:rPr>
                <w:rFonts w:eastAsia="Times New Roman" w:cs="Calibri"/>
                <w:b/>
                <w:sz w:val="20"/>
                <w:szCs w:val="20"/>
              </w:rPr>
            </w:pPr>
            <w:r w:rsidRPr="00932E35">
              <w:rPr>
                <w:b/>
                <w:sz w:val="20"/>
              </w:rPr>
              <w:t>Fuente</w:t>
            </w:r>
          </w:p>
        </w:tc>
        <w:tc>
          <w:tcPr>
            <w:tcW w:w="0" w:type="auto"/>
          </w:tcPr>
          <w:p w14:paraId="557BCBBF" w14:textId="77777777" w:rsidR="003D75B7" w:rsidRPr="00932E35" w:rsidRDefault="003D75B7"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94437A1" w14:textId="77777777" w:rsidR="003D75B7" w:rsidRPr="00932E35" w:rsidRDefault="003D75B7"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916DBC8" w14:textId="77777777" w:rsidR="003D75B7" w:rsidRPr="00932E35" w:rsidRDefault="003D75B7"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903" w:type="dxa"/>
          </w:tcPr>
          <w:p w14:paraId="1CFA354A" w14:textId="77777777" w:rsidR="003D75B7" w:rsidRPr="00932E35" w:rsidRDefault="003D75B7" w:rsidP="00262057">
            <w:pPr>
              <w:rPr>
                <w:rFonts w:eastAsia="Times New Roman" w:cs="Calibri"/>
                <w:b/>
                <w:sz w:val="20"/>
                <w:szCs w:val="20"/>
              </w:rPr>
            </w:pPr>
            <w:proofErr w:type="spellStart"/>
            <w:r w:rsidRPr="00932E35">
              <w:rPr>
                <w:b/>
                <w:sz w:val="20"/>
              </w:rPr>
              <w:t>Finalidad</w:t>
            </w:r>
            <w:proofErr w:type="spellEnd"/>
          </w:p>
        </w:tc>
      </w:tr>
      <w:tr w:rsidR="003D75B7" w:rsidRPr="00932E35" w14:paraId="7E56CED3" w14:textId="77777777" w:rsidTr="0059160C">
        <w:trPr>
          <w:trHeight w:val="300"/>
        </w:trPr>
        <w:tc>
          <w:tcPr>
            <w:tcW w:w="0" w:type="auto"/>
            <w:vAlign w:val="bottom"/>
          </w:tcPr>
          <w:p w14:paraId="02DED11A" w14:textId="77777777" w:rsidR="003D75B7" w:rsidRPr="00932E35" w:rsidRDefault="003D75B7" w:rsidP="00262057">
            <w:pPr>
              <w:rPr>
                <w:rFonts w:cs="Calibri"/>
                <w:color w:val="000000"/>
                <w:sz w:val="20"/>
                <w:szCs w:val="20"/>
              </w:rPr>
            </w:pPr>
            <w:proofErr w:type="spellStart"/>
            <w:r w:rsidRPr="00932E35">
              <w:rPr>
                <w:color w:val="000000"/>
                <w:sz w:val="20"/>
              </w:rPr>
              <w:t>Empresas</w:t>
            </w:r>
            <w:proofErr w:type="spellEnd"/>
            <w:r w:rsidRPr="00932E35">
              <w:rPr>
                <w:color w:val="000000"/>
                <w:sz w:val="20"/>
              </w:rPr>
              <w:t xml:space="preserve"> que </w:t>
            </w:r>
            <w:proofErr w:type="spellStart"/>
            <w:r w:rsidRPr="00932E35">
              <w:rPr>
                <w:color w:val="000000"/>
                <w:sz w:val="20"/>
              </w:rPr>
              <w:t>tienen</w:t>
            </w:r>
            <w:proofErr w:type="spellEnd"/>
            <w:r w:rsidRPr="00932E35">
              <w:rPr>
                <w:color w:val="000000"/>
                <w:sz w:val="20"/>
              </w:rPr>
              <w:t xml:space="preserve"> </w:t>
            </w:r>
            <w:proofErr w:type="spellStart"/>
            <w:r w:rsidRPr="00932E35">
              <w:rPr>
                <w:color w:val="000000"/>
                <w:sz w:val="20"/>
              </w:rPr>
              <w:t>actividad</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39088373" w14:textId="77777777" w:rsidR="003D75B7" w:rsidRPr="00932E35" w:rsidRDefault="003D75B7"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w:t>
            </w:r>
            <w:proofErr w:type="spellStart"/>
            <w:r w:rsidRPr="00932E35">
              <w:rPr>
                <w:color w:val="000000"/>
                <w:sz w:val="20"/>
              </w:rPr>
              <w:t>Demanda</w:t>
            </w:r>
            <w:proofErr w:type="spellEnd"/>
            <w:r w:rsidRPr="00932E35">
              <w:rPr>
                <w:color w:val="000000"/>
                <w:sz w:val="20"/>
              </w:rPr>
              <w:t xml:space="preserve"> de </w:t>
            </w:r>
            <w:proofErr w:type="spellStart"/>
            <w:r w:rsidRPr="00932E35">
              <w:rPr>
                <w:color w:val="000000"/>
                <w:sz w:val="20"/>
              </w:rPr>
              <w:t>Inversión</w:t>
            </w:r>
            <w:proofErr w:type="spellEnd"/>
          </w:p>
        </w:tc>
        <w:tc>
          <w:tcPr>
            <w:tcW w:w="0" w:type="auto"/>
            <w:vAlign w:val="bottom"/>
          </w:tcPr>
          <w:p w14:paraId="16A7A4AE"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8655FC8"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4185AD1" w14:textId="77777777" w:rsidR="003D75B7" w:rsidRPr="00932E35" w:rsidRDefault="003D75B7" w:rsidP="00262057">
            <w:pPr>
              <w:rPr>
                <w:rFonts w:cs="Calibri"/>
                <w:color w:val="000000"/>
                <w:sz w:val="20"/>
                <w:szCs w:val="20"/>
              </w:rPr>
            </w:pPr>
            <w:proofErr w:type="spellStart"/>
            <w:r w:rsidRPr="00932E35">
              <w:rPr>
                <w:color w:val="000000"/>
                <w:sz w:val="20"/>
              </w:rPr>
              <w:t>Índice</w:t>
            </w:r>
            <w:proofErr w:type="spellEnd"/>
            <w:r w:rsidRPr="00932E35">
              <w:rPr>
                <w:color w:val="000000"/>
                <w:sz w:val="20"/>
              </w:rPr>
              <w:t xml:space="preserve"> de </w:t>
            </w:r>
            <w:proofErr w:type="spellStart"/>
            <w:r w:rsidRPr="00932E35">
              <w:rPr>
                <w:color w:val="000000"/>
                <w:sz w:val="20"/>
              </w:rPr>
              <w:t>Coyuntura</w:t>
            </w:r>
            <w:proofErr w:type="spellEnd"/>
            <w:r w:rsidRPr="00932E35">
              <w:rPr>
                <w:color w:val="000000"/>
                <w:sz w:val="20"/>
              </w:rPr>
              <w:t xml:space="preserve"> de </w:t>
            </w:r>
            <w:proofErr w:type="spellStart"/>
            <w:r w:rsidRPr="00932E35">
              <w:rPr>
                <w:color w:val="000000"/>
                <w:sz w:val="20"/>
              </w:rPr>
              <w:t>inversión</w:t>
            </w:r>
            <w:proofErr w:type="spellEnd"/>
            <w:r w:rsidRPr="00932E35">
              <w:rPr>
                <w:color w:val="000000"/>
                <w:sz w:val="20"/>
              </w:rPr>
              <w:t xml:space="preserve"> y </w:t>
            </w:r>
            <w:proofErr w:type="spellStart"/>
            <w:r w:rsidRPr="00932E35">
              <w:rPr>
                <w:color w:val="000000"/>
                <w:sz w:val="20"/>
              </w:rPr>
              <w:t>porcentaje</w:t>
            </w:r>
            <w:proofErr w:type="spellEnd"/>
            <w:r w:rsidRPr="00932E35">
              <w:rPr>
                <w:color w:val="000000"/>
                <w:sz w:val="20"/>
              </w:rPr>
              <w:t xml:space="preserve"> de </w:t>
            </w:r>
            <w:proofErr w:type="spellStart"/>
            <w:r w:rsidRPr="00932E35">
              <w:rPr>
                <w:color w:val="000000"/>
                <w:sz w:val="20"/>
              </w:rPr>
              <w:t>inversión</w:t>
            </w:r>
            <w:proofErr w:type="spellEnd"/>
          </w:p>
        </w:tc>
        <w:tc>
          <w:tcPr>
            <w:tcW w:w="1903" w:type="dxa"/>
            <w:vAlign w:val="bottom"/>
          </w:tcPr>
          <w:p w14:paraId="5560D1A0" w14:textId="77777777" w:rsidR="003D75B7" w:rsidRPr="00932E35" w:rsidRDefault="003D75B7" w:rsidP="00262057">
            <w:pPr>
              <w:rPr>
                <w:rFonts w:cs="Calibri"/>
                <w:color w:val="000000"/>
                <w:sz w:val="20"/>
                <w:szCs w:val="20"/>
              </w:rPr>
            </w:pPr>
            <w:r w:rsidRPr="00932E35">
              <w:rPr>
                <w:color w:val="000000"/>
                <w:sz w:val="20"/>
              </w:rPr>
              <w:t>Fuente principal</w:t>
            </w:r>
          </w:p>
        </w:tc>
      </w:tr>
      <w:tr w:rsidR="003D75B7" w:rsidRPr="00932E35" w14:paraId="0DD4745A" w14:textId="77777777" w:rsidTr="0059160C">
        <w:trPr>
          <w:trHeight w:val="300"/>
        </w:trPr>
        <w:tc>
          <w:tcPr>
            <w:tcW w:w="0" w:type="auto"/>
            <w:vAlign w:val="bottom"/>
          </w:tcPr>
          <w:p w14:paraId="63495D7A" w14:textId="77777777" w:rsidR="003D75B7" w:rsidRPr="00932E35" w:rsidRDefault="003D75B7" w:rsidP="00262057">
            <w:pPr>
              <w:rPr>
                <w:rFonts w:cs="Calibri"/>
                <w:color w:val="000000"/>
                <w:sz w:val="20"/>
                <w:szCs w:val="20"/>
              </w:rPr>
            </w:pPr>
            <w:proofErr w:type="spellStart"/>
            <w:r w:rsidRPr="00932E35">
              <w:rPr>
                <w:color w:val="000000"/>
                <w:sz w:val="20"/>
              </w:rPr>
              <w:t>Empresas</w:t>
            </w:r>
            <w:proofErr w:type="spellEnd"/>
            <w:r w:rsidRPr="00932E35">
              <w:rPr>
                <w:color w:val="000000"/>
                <w:sz w:val="20"/>
              </w:rPr>
              <w:t xml:space="preserve"> con </w:t>
            </w:r>
            <w:proofErr w:type="spellStart"/>
            <w:r w:rsidRPr="00932E35">
              <w:rPr>
                <w:color w:val="000000"/>
                <w:sz w:val="20"/>
              </w:rPr>
              <w:t>actividad</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1093EFA9" w14:textId="77777777" w:rsidR="003D75B7" w:rsidRPr="00932E35" w:rsidRDefault="003D75B7" w:rsidP="00262057">
            <w:pPr>
              <w:rPr>
                <w:rFonts w:cs="Calibri"/>
                <w:color w:val="000000"/>
                <w:sz w:val="20"/>
                <w:szCs w:val="20"/>
              </w:rPr>
            </w:pPr>
            <w:r w:rsidRPr="00932E35">
              <w:rPr>
                <w:color w:val="000000"/>
                <w:sz w:val="20"/>
              </w:rPr>
              <w:t xml:space="preserve">Directorio de </w:t>
            </w:r>
            <w:proofErr w:type="spellStart"/>
            <w:r w:rsidRPr="00932E35">
              <w:rPr>
                <w:color w:val="000000"/>
                <w:sz w:val="20"/>
              </w:rPr>
              <w:t>empresas</w:t>
            </w:r>
            <w:proofErr w:type="spellEnd"/>
            <w:r w:rsidRPr="00932E35">
              <w:rPr>
                <w:color w:val="000000"/>
                <w:sz w:val="20"/>
              </w:rPr>
              <w:t xml:space="preserve"> de Navarra</w:t>
            </w:r>
          </w:p>
        </w:tc>
        <w:tc>
          <w:tcPr>
            <w:tcW w:w="0" w:type="auto"/>
            <w:vAlign w:val="bottom"/>
          </w:tcPr>
          <w:p w14:paraId="165DCDCF"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7AD4682" w14:textId="77777777" w:rsidR="003D75B7" w:rsidRPr="00932E35" w:rsidRDefault="003D75B7"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D76A791" w14:textId="77777777" w:rsidR="003D75B7" w:rsidRPr="00932E35" w:rsidRDefault="003D75B7" w:rsidP="00262057">
            <w:pPr>
              <w:rPr>
                <w:rFonts w:cs="Calibri"/>
                <w:color w:val="000000"/>
                <w:sz w:val="20"/>
                <w:szCs w:val="20"/>
              </w:rPr>
            </w:pPr>
            <w:r w:rsidRPr="00932E35">
              <w:rPr>
                <w:color w:val="000000"/>
                <w:sz w:val="20"/>
              </w:rPr>
              <w:t xml:space="preserve">Marco para la </w:t>
            </w:r>
            <w:proofErr w:type="spellStart"/>
            <w:r w:rsidRPr="00932E35">
              <w:rPr>
                <w:color w:val="000000"/>
                <w:sz w:val="20"/>
              </w:rPr>
              <w:t>extracción</w:t>
            </w:r>
            <w:proofErr w:type="spellEnd"/>
            <w:r w:rsidRPr="00932E35">
              <w:rPr>
                <w:color w:val="000000"/>
                <w:sz w:val="20"/>
              </w:rPr>
              <w:t xml:space="preserve"> </w:t>
            </w:r>
            <w:proofErr w:type="spellStart"/>
            <w:r w:rsidRPr="00932E35">
              <w:rPr>
                <w:color w:val="000000"/>
                <w:sz w:val="20"/>
              </w:rPr>
              <w:t>muestral</w:t>
            </w:r>
            <w:proofErr w:type="spellEnd"/>
          </w:p>
        </w:tc>
        <w:tc>
          <w:tcPr>
            <w:tcW w:w="1903" w:type="dxa"/>
            <w:vAlign w:val="bottom"/>
          </w:tcPr>
          <w:p w14:paraId="0C074450" w14:textId="77777777" w:rsidR="003D75B7" w:rsidRPr="00932E35" w:rsidRDefault="003D75B7"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bl>
    <w:p w14:paraId="7C58BE36" w14:textId="2211CEA7" w:rsidR="0059160C" w:rsidRDefault="0059160C" w:rsidP="00AE16B8">
      <w:pPr>
        <w:pStyle w:val="DICTA-TITULO"/>
        <w:spacing w:before="0" w:after="300" w:line="340" w:lineRule="exact"/>
        <w:ind w:firstLine="567"/>
        <w:jc w:val="both"/>
        <w:rPr>
          <w:b w:val="0"/>
          <w:bCs/>
        </w:rPr>
      </w:pPr>
      <w:r>
        <w:rPr>
          <w:b w:val="0"/>
          <w:bCs/>
        </w:rPr>
        <w:br w:type="page"/>
      </w:r>
    </w:p>
    <w:p w14:paraId="5DAD2687" w14:textId="77777777" w:rsidR="004E059B" w:rsidRDefault="004E059B" w:rsidP="004E059B"/>
    <w:p w14:paraId="56ABFADC" w14:textId="77777777" w:rsidR="004E059B" w:rsidRPr="00932E35" w:rsidRDefault="004E059B" w:rsidP="004E059B">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E059B" w:rsidRPr="00932E35" w14:paraId="08737AE7" w14:textId="77777777" w:rsidTr="00262057">
        <w:trPr>
          <w:trHeight w:val="300"/>
        </w:trPr>
        <w:tc>
          <w:tcPr>
            <w:tcW w:w="1802" w:type="dxa"/>
          </w:tcPr>
          <w:p w14:paraId="1EC3A064" w14:textId="77777777" w:rsidR="004E059B" w:rsidRPr="00932E35" w:rsidRDefault="004E059B"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1ECE755" w14:textId="77777777" w:rsidR="004E059B" w:rsidRPr="00932E35" w:rsidRDefault="004E059B" w:rsidP="00262057">
            <w:pPr>
              <w:rPr>
                <w:rFonts w:eastAsia="Times New Roman" w:cs="Calibri"/>
                <w:sz w:val="20"/>
                <w:szCs w:val="20"/>
              </w:rPr>
            </w:pPr>
            <w:r w:rsidRPr="00932E35">
              <w:rPr>
                <w:sz w:val="20"/>
              </w:rPr>
              <w:t xml:space="preserve">2200371 </w:t>
            </w:r>
            <w:proofErr w:type="spellStart"/>
            <w:r w:rsidRPr="00932E35">
              <w:rPr>
                <w:sz w:val="20"/>
              </w:rPr>
              <w:t>Encuesta</w:t>
            </w:r>
            <w:proofErr w:type="spellEnd"/>
            <w:r w:rsidRPr="00932E35">
              <w:rPr>
                <w:sz w:val="20"/>
              </w:rPr>
              <w:t xml:space="preserve"> de </w:t>
            </w:r>
            <w:proofErr w:type="spellStart"/>
            <w:r w:rsidRPr="00932E35">
              <w:rPr>
                <w:sz w:val="20"/>
              </w:rPr>
              <w:t>Coyuntura</w:t>
            </w:r>
            <w:proofErr w:type="spellEnd"/>
            <w:r w:rsidRPr="00932E35">
              <w:rPr>
                <w:sz w:val="20"/>
              </w:rPr>
              <w:t xml:space="preserve"> de la </w:t>
            </w:r>
            <w:proofErr w:type="spellStart"/>
            <w:r w:rsidRPr="00932E35">
              <w:rPr>
                <w:sz w:val="20"/>
              </w:rPr>
              <w:t>Construcción</w:t>
            </w:r>
            <w:proofErr w:type="spellEnd"/>
          </w:p>
        </w:tc>
      </w:tr>
      <w:tr w:rsidR="004E059B" w:rsidRPr="00932E35" w14:paraId="77A5AF69" w14:textId="77777777" w:rsidTr="00262057">
        <w:trPr>
          <w:trHeight w:val="300"/>
        </w:trPr>
        <w:tc>
          <w:tcPr>
            <w:tcW w:w="1802" w:type="dxa"/>
          </w:tcPr>
          <w:p w14:paraId="513EAD49" w14:textId="77777777" w:rsidR="004E059B" w:rsidRPr="00932E35" w:rsidRDefault="004E059B"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C8A9A4A" w14:textId="77777777" w:rsidR="004E059B" w:rsidRPr="00932E35" w:rsidRDefault="004E059B"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1C4E01BF" w14:textId="77777777" w:rsidR="004E059B" w:rsidRPr="00932E35" w:rsidRDefault="004E059B"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E059B" w:rsidRPr="00932E35" w14:paraId="592B71B3" w14:textId="77777777" w:rsidTr="00262057">
        <w:trPr>
          <w:trHeight w:val="300"/>
        </w:trPr>
        <w:tc>
          <w:tcPr>
            <w:tcW w:w="1802" w:type="dxa"/>
          </w:tcPr>
          <w:p w14:paraId="2A4743BC" w14:textId="77777777" w:rsidR="004E059B" w:rsidRPr="00932E35" w:rsidRDefault="004E059B"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0AFE4F0E" w14:textId="77777777" w:rsidR="004E059B" w:rsidRPr="00932E35" w:rsidRDefault="004E059B" w:rsidP="00262057">
            <w:pPr>
              <w:rPr>
                <w:rFonts w:eastAsia="Times New Roman" w:cs="Calibri"/>
                <w:sz w:val="20"/>
                <w:szCs w:val="20"/>
              </w:rPr>
            </w:pPr>
            <w:r w:rsidRPr="00932E35">
              <w:rPr>
                <w:sz w:val="20"/>
              </w:rPr>
              <w:t xml:space="preserve">​La </w:t>
            </w:r>
            <w:proofErr w:type="spellStart"/>
            <w:r w:rsidRPr="00932E35">
              <w:rPr>
                <w:sz w:val="20"/>
              </w:rPr>
              <w:t>Encuesta</w:t>
            </w:r>
            <w:proofErr w:type="spellEnd"/>
            <w:r w:rsidRPr="00932E35">
              <w:rPr>
                <w:sz w:val="20"/>
              </w:rPr>
              <w:t xml:space="preserve"> de </w:t>
            </w:r>
            <w:proofErr w:type="spellStart"/>
            <w:r w:rsidRPr="00932E35">
              <w:rPr>
                <w:sz w:val="20"/>
              </w:rPr>
              <w:t>Demanda</w:t>
            </w:r>
            <w:proofErr w:type="spellEnd"/>
            <w:r w:rsidRPr="00932E35">
              <w:rPr>
                <w:sz w:val="20"/>
              </w:rPr>
              <w:t xml:space="preserve"> de Inversion (</w:t>
            </w:r>
            <w:proofErr w:type="spellStart"/>
            <w:r w:rsidRPr="00932E35">
              <w:rPr>
                <w:sz w:val="20"/>
              </w:rPr>
              <w:t>Construcción</w:t>
            </w:r>
            <w:proofErr w:type="spellEnd"/>
            <w:r w:rsidRPr="00932E35">
              <w:rPr>
                <w:sz w:val="20"/>
              </w:rPr>
              <w:t xml:space="preserve">) es un </w:t>
            </w:r>
            <w:proofErr w:type="spellStart"/>
            <w:r w:rsidRPr="00932E35">
              <w:rPr>
                <w:sz w:val="20"/>
              </w:rPr>
              <w:t>módulo</w:t>
            </w:r>
            <w:proofErr w:type="spellEnd"/>
            <w:r w:rsidRPr="00932E35">
              <w:rPr>
                <w:sz w:val="20"/>
              </w:rPr>
              <w:t xml:space="preserve"> </w:t>
            </w:r>
            <w:proofErr w:type="spellStart"/>
            <w:r w:rsidRPr="00932E35">
              <w:rPr>
                <w:sz w:val="20"/>
              </w:rPr>
              <w:t>adicional</w:t>
            </w:r>
            <w:proofErr w:type="spellEnd"/>
            <w:r w:rsidRPr="00932E35">
              <w:rPr>
                <w:sz w:val="20"/>
              </w:rPr>
              <w:t xml:space="preserve"> con </w:t>
            </w:r>
            <w:proofErr w:type="spellStart"/>
            <w:r w:rsidRPr="00932E35">
              <w:rPr>
                <w:sz w:val="20"/>
              </w:rPr>
              <w:t>información</w:t>
            </w:r>
            <w:proofErr w:type="spellEnd"/>
            <w:r w:rsidRPr="00932E35">
              <w:rPr>
                <w:sz w:val="20"/>
              </w:rPr>
              <w:t xml:space="preserve"> </w:t>
            </w:r>
            <w:proofErr w:type="spellStart"/>
            <w:r w:rsidRPr="00932E35">
              <w:rPr>
                <w:sz w:val="20"/>
              </w:rPr>
              <w:t>cualitativa</w:t>
            </w:r>
            <w:proofErr w:type="spellEnd"/>
            <w:r w:rsidRPr="00932E35">
              <w:rPr>
                <w:sz w:val="20"/>
              </w:rPr>
              <w:t xml:space="preserve"> que se </w:t>
            </w:r>
            <w:proofErr w:type="spellStart"/>
            <w:r w:rsidRPr="00932E35">
              <w:rPr>
                <w:sz w:val="20"/>
              </w:rPr>
              <w:t>envía</w:t>
            </w:r>
            <w:proofErr w:type="spellEnd"/>
            <w:r w:rsidRPr="00932E35">
              <w:rPr>
                <w:sz w:val="20"/>
              </w:rPr>
              <w:t xml:space="preserve"> </w:t>
            </w:r>
            <w:proofErr w:type="spellStart"/>
            <w:r w:rsidRPr="00932E35">
              <w:rPr>
                <w:sz w:val="20"/>
              </w:rPr>
              <w:t>dentro</w:t>
            </w:r>
            <w:proofErr w:type="spellEnd"/>
            <w:r w:rsidRPr="00932E35">
              <w:rPr>
                <w:sz w:val="20"/>
              </w:rPr>
              <w:t xml:space="preserve"> del </w:t>
            </w:r>
            <w:proofErr w:type="spellStart"/>
            <w:r w:rsidRPr="00932E35">
              <w:rPr>
                <w:sz w:val="20"/>
              </w:rPr>
              <w:t>cuestionario</w:t>
            </w:r>
            <w:proofErr w:type="spellEnd"/>
            <w:r w:rsidRPr="00932E35">
              <w:rPr>
                <w:sz w:val="20"/>
              </w:rPr>
              <w:t xml:space="preserve"> de la </w:t>
            </w:r>
            <w:proofErr w:type="spellStart"/>
            <w:r w:rsidRPr="00932E35">
              <w:rPr>
                <w:sz w:val="20"/>
              </w:rPr>
              <w:t>Encuesta</w:t>
            </w:r>
            <w:proofErr w:type="spellEnd"/>
            <w:r w:rsidRPr="00932E35">
              <w:rPr>
                <w:sz w:val="20"/>
              </w:rPr>
              <w:t xml:space="preserve"> de </w:t>
            </w:r>
            <w:proofErr w:type="spellStart"/>
            <w:r w:rsidRPr="00932E35">
              <w:rPr>
                <w:sz w:val="20"/>
              </w:rPr>
              <w:t>Demanda</w:t>
            </w:r>
            <w:proofErr w:type="spellEnd"/>
            <w:r w:rsidRPr="00932E35">
              <w:rPr>
                <w:sz w:val="20"/>
              </w:rPr>
              <w:t xml:space="preserve"> de </w:t>
            </w:r>
            <w:proofErr w:type="spellStart"/>
            <w:r w:rsidRPr="00932E35">
              <w:rPr>
                <w:sz w:val="20"/>
              </w:rPr>
              <w:t>Inversión</w:t>
            </w:r>
            <w:proofErr w:type="spellEnd"/>
            <w:r w:rsidRPr="00932E35">
              <w:rPr>
                <w:sz w:val="20"/>
              </w:rPr>
              <w:t xml:space="preserve"> a las </w:t>
            </w:r>
            <w:proofErr w:type="spellStart"/>
            <w:r w:rsidRPr="00932E35">
              <w:rPr>
                <w:sz w:val="20"/>
              </w:rPr>
              <w:t>empresas</w:t>
            </w:r>
            <w:proofErr w:type="spellEnd"/>
            <w:r w:rsidRPr="00932E35">
              <w:rPr>
                <w:sz w:val="20"/>
              </w:rPr>
              <w:t xml:space="preserve"> </w:t>
            </w:r>
            <w:proofErr w:type="spellStart"/>
            <w:r w:rsidRPr="00932E35">
              <w:rPr>
                <w:sz w:val="20"/>
              </w:rPr>
              <w:t>cuya</w:t>
            </w:r>
            <w:proofErr w:type="spellEnd"/>
            <w:r w:rsidRPr="00932E35">
              <w:rPr>
                <w:sz w:val="20"/>
              </w:rPr>
              <w:t xml:space="preserve"> </w:t>
            </w:r>
            <w:proofErr w:type="spellStart"/>
            <w:r w:rsidRPr="00932E35">
              <w:rPr>
                <w:sz w:val="20"/>
              </w:rPr>
              <w:t>actividad</w:t>
            </w:r>
            <w:proofErr w:type="spellEnd"/>
            <w:r w:rsidRPr="00932E35">
              <w:rPr>
                <w:sz w:val="20"/>
              </w:rPr>
              <w:t xml:space="preserve"> principal es la </w:t>
            </w:r>
            <w:proofErr w:type="spellStart"/>
            <w:r w:rsidRPr="00932E35">
              <w:rPr>
                <w:sz w:val="20"/>
              </w:rPr>
              <w:t>construccion</w:t>
            </w:r>
            <w:proofErr w:type="spellEnd"/>
            <w:r w:rsidRPr="00932E35">
              <w:rPr>
                <w:sz w:val="20"/>
              </w:rPr>
              <w:t xml:space="preserve">, con </w:t>
            </w:r>
            <w:proofErr w:type="spellStart"/>
            <w:r w:rsidRPr="00932E35">
              <w:rPr>
                <w:sz w:val="20"/>
              </w:rPr>
              <w:t>el</w:t>
            </w:r>
            <w:proofErr w:type="spellEnd"/>
            <w:r w:rsidRPr="00932E35">
              <w:rPr>
                <w:sz w:val="20"/>
              </w:rPr>
              <w:t xml:space="preserve"> fin de </w:t>
            </w:r>
            <w:proofErr w:type="spellStart"/>
            <w:r w:rsidRPr="00932E35">
              <w:rPr>
                <w:sz w:val="20"/>
              </w:rPr>
              <w:t>recoger</w:t>
            </w:r>
            <w:proofErr w:type="spellEnd"/>
            <w:r w:rsidRPr="00932E35">
              <w:rPr>
                <w:sz w:val="20"/>
              </w:rPr>
              <w:t xml:space="preserve"> las </w:t>
            </w:r>
            <w:proofErr w:type="spellStart"/>
            <w:r w:rsidRPr="00932E35">
              <w:rPr>
                <w:sz w:val="20"/>
              </w:rPr>
              <w:t>opiniones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tendencias</w:t>
            </w:r>
            <w:proofErr w:type="spellEnd"/>
            <w:r w:rsidRPr="00932E35">
              <w:rPr>
                <w:sz w:val="20"/>
              </w:rPr>
              <w:t xml:space="preserve"> </w:t>
            </w:r>
            <w:proofErr w:type="spellStart"/>
            <w:r w:rsidRPr="00932E35">
              <w:rPr>
                <w:sz w:val="20"/>
              </w:rPr>
              <w:t>esperadas</w:t>
            </w:r>
            <w:proofErr w:type="spellEnd"/>
            <w:r w:rsidRPr="00932E35">
              <w:rPr>
                <w:sz w:val="20"/>
              </w:rPr>
              <w:t xml:space="preserve"> a </w:t>
            </w:r>
            <w:proofErr w:type="spellStart"/>
            <w:r w:rsidRPr="00932E35">
              <w:rPr>
                <w:sz w:val="20"/>
              </w:rPr>
              <w:t>corto</w:t>
            </w:r>
            <w:proofErr w:type="spellEnd"/>
            <w:r w:rsidRPr="00932E35">
              <w:rPr>
                <w:sz w:val="20"/>
              </w:rPr>
              <w:t xml:space="preserve"> </w:t>
            </w:r>
            <w:proofErr w:type="spellStart"/>
            <w:r w:rsidRPr="00932E35">
              <w:rPr>
                <w:sz w:val="20"/>
              </w:rPr>
              <w:t>plazo</w:t>
            </w:r>
            <w:proofErr w:type="spellEnd"/>
            <w:r w:rsidRPr="00932E35">
              <w:rPr>
                <w:sz w:val="20"/>
              </w:rPr>
              <w:t xml:space="preserve"> de las </w:t>
            </w:r>
            <w:proofErr w:type="spellStart"/>
            <w:r w:rsidRPr="00932E35">
              <w:rPr>
                <w:sz w:val="20"/>
              </w:rPr>
              <w:t>distintas</w:t>
            </w:r>
            <w:proofErr w:type="spellEnd"/>
            <w:r w:rsidRPr="00932E35">
              <w:rPr>
                <w:sz w:val="20"/>
              </w:rPr>
              <w:t xml:space="preserve"> variables y </w:t>
            </w:r>
            <w:proofErr w:type="spellStart"/>
            <w:r w:rsidRPr="00932E35">
              <w:rPr>
                <w:sz w:val="20"/>
              </w:rPr>
              <w:t>variaciones</w:t>
            </w:r>
            <w:proofErr w:type="spellEnd"/>
            <w:r w:rsidRPr="00932E35">
              <w:rPr>
                <w:sz w:val="20"/>
              </w:rPr>
              <w:t xml:space="preserve"> de </w:t>
            </w:r>
            <w:proofErr w:type="spellStart"/>
            <w:r w:rsidRPr="00932E35">
              <w:rPr>
                <w:sz w:val="20"/>
              </w:rPr>
              <w:t>algunos</w:t>
            </w:r>
            <w:proofErr w:type="spellEnd"/>
            <w:r w:rsidRPr="00932E35">
              <w:rPr>
                <w:sz w:val="20"/>
              </w:rPr>
              <w:t xml:space="preserve"> </w:t>
            </w:r>
            <w:proofErr w:type="spellStart"/>
            <w:r w:rsidRPr="00932E35">
              <w:rPr>
                <w:sz w:val="20"/>
              </w:rPr>
              <w:t>aspectos</w:t>
            </w:r>
            <w:proofErr w:type="spellEnd"/>
            <w:r w:rsidRPr="00932E35">
              <w:rPr>
                <w:sz w:val="20"/>
              </w:rPr>
              <w:t xml:space="preserve"> que </w:t>
            </w:r>
            <w:proofErr w:type="spellStart"/>
            <w:r w:rsidRPr="00932E35">
              <w:rPr>
                <w:sz w:val="20"/>
              </w:rPr>
              <w:t>conocen</w:t>
            </w:r>
            <w:proofErr w:type="spellEnd"/>
            <w:r w:rsidRPr="00932E35">
              <w:rPr>
                <w:sz w:val="20"/>
              </w:rPr>
              <w:t xml:space="preserve"> </w:t>
            </w:r>
            <w:proofErr w:type="spellStart"/>
            <w:r w:rsidRPr="00932E35">
              <w:rPr>
                <w:sz w:val="20"/>
              </w:rPr>
              <w:t>directamente</w:t>
            </w:r>
            <w:proofErr w:type="spellEnd"/>
            <w:r w:rsidRPr="00932E35">
              <w:rPr>
                <w:sz w:val="20"/>
              </w:rPr>
              <w:t xml:space="preserve"> </w:t>
            </w:r>
            <w:proofErr w:type="spellStart"/>
            <w:r w:rsidRPr="00932E35">
              <w:rPr>
                <w:sz w:val="20"/>
              </w:rPr>
              <w:t>los</w:t>
            </w:r>
            <w:proofErr w:type="spellEnd"/>
            <w:r w:rsidRPr="00932E35">
              <w:rPr>
                <w:sz w:val="20"/>
              </w:rPr>
              <w:t xml:space="preserve"> empresarios.</w:t>
            </w:r>
          </w:p>
        </w:tc>
      </w:tr>
      <w:tr w:rsidR="004E059B" w:rsidRPr="00932E35" w14:paraId="113943E7" w14:textId="77777777" w:rsidTr="00262057">
        <w:trPr>
          <w:trHeight w:val="300"/>
        </w:trPr>
        <w:tc>
          <w:tcPr>
            <w:tcW w:w="1802" w:type="dxa"/>
          </w:tcPr>
          <w:p w14:paraId="72B5C0E8" w14:textId="77777777" w:rsidR="004E059B" w:rsidRPr="00932E35" w:rsidRDefault="004E059B"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41B67F2A" w14:textId="77777777" w:rsidR="004E059B" w:rsidRPr="00932E35" w:rsidRDefault="004E059B" w:rsidP="00262057">
            <w:pPr>
              <w:rPr>
                <w:rFonts w:eastAsia="Times New Roman" w:cs="Calibri"/>
                <w:sz w:val="20"/>
                <w:szCs w:val="20"/>
              </w:rPr>
            </w:pPr>
            <w:r w:rsidRPr="00932E35">
              <w:rPr>
                <w:sz w:val="20"/>
              </w:rPr>
              <w:t xml:space="preserve">​A </w:t>
            </w:r>
            <w:proofErr w:type="spellStart"/>
            <w:r w:rsidRPr="00932E35">
              <w:rPr>
                <w:sz w:val="20"/>
              </w:rPr>
              <w:t>partir</w:t>
            </w:r>
            <w:proofErr w:type="spellEnd"/>
            <w:r w:rsidRPr="00932E35">
              <w:rPr>
                <w:sz w:val="20"/>
              </w:rPr>
              <w:t xml:space="preserve"> de la </w:t>
            </w:r>
            <w:proofErr w:type="spellStart"/>
            <w:r w:rsidRPr="00932E35">
              <w:rPr>
                <w:sz w:val="20"/>
              </w:rPr>
              <w:t>información</w:t>
            </w:r>
            <w:proofErr w:type="spellEnd"/>
            <w:r w:rsidRPr="00932E35">
              <w:rPr>
                <w:sz w:val="20"/>
              </w:rPr>
              <w:t xml:space="preserve"> </w:t>
            </w:r>
            <w:proofErr w:type="spellStart"/>
            <w:r w:rsidRPr="00932E35">
              <w:rPr>
                <w:sz w:val="20"/>
              </w:rPr>
              <w:t>cualitativa</w:t>
            </w:r>
            <w:proofErr w:type="spellEnd"/>
            <w:r w:rsidRPr="00932E35">
              <w:rPr>
                <w:sz w:val="20"/>
              </w:rPr>
              <w:t xml:space="preserve"> </w:t>
            </w:r>
            <w:proofErr w:type="spellStart"/>
            <w:r w:rsidRPr="00932E35">
              <w:rPr>
                <w:sz w:val="20"/>
              </w:rPr>
              <w:t>solicitada</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Encuesta</w:t>
            </w:r>
            <w:proofErr w:type="spellEnd"/>
            <w:r w:rsidRPr="00932E35">
              <w:rPr>
                <w:sz w:val="20"/>
              </w:rPr>
              <w:t xml:space="preserve"> de </w:t>
            </w:r>
            <w:proofErr w:type="spellStart"/>
            <w:r w:rsidRPr="00932E35">
              <w:rPr>
                <w:sz w:val="20"/>
              </w:rPr>
              <w:t>Demanda</w:t>
            </w:r>
            <w:proofErr w:type="spellEnd"/>
            <w:r w:rsidRPr="00932E35">
              <w:rPr>
                <w:sz w:val="20"/>
              </w:rPr>
              <w:t xml:space="preserve"> de </w:t>
            </w:r>
            <w:proofErr w:type="spellStart"/>
            <w:r w:rsidRPr="00932E35">
              <w:rPr>
                <w:sz w:val="20"/>
              </w:rPr>
              <w:t>Inversión</w:t>
            </w:r>
            <w:proofErr w:type="spellEnd"/>
            <w:r w:rsidRPr="00932E35">
              <w:rPr>
                <w:sz w:val="20"/>
              </w:rPr>
              <w:t xml:space="preserve">, se </w:t>
            </w:r>
            <w:proofErr w:type="spellStart"/>
            <w:r w:rsidRPr="00932E35">
              <w:rPr>
                <w:sz w:val="20"/>
              </w:rPr>
              <w:t>analiza</w:t>
            </w:r>
            <w:proofErr w:type="spellEnd"/>
            <w:r w:rsidRPr="00932E35">
              <w:rPr>
                <w:sz w:val="20"/>
              </w:rPr>
              <w:t xml:space="preserve"> la </w:t>
            </w:r>
            <w:proofErr w:type="spellStart"/>
            <w:r w:rsidRPr="00932E35">
              <w:rPr>
                <w:sz w:val="20"/>
              </w:rPr>
              <w:t>evolución</w:t>
            </w:r>
            <w:proofErr w:type="spellEnd"/>
            <w:r w:rsidRPr="00932E35">
              <w:rPr>
                <w:sz w:val="20"/>
              </w:rPr>
              <w:t xml:space="preserve"> de la </w:t>
            </w:r>
            <w:proofErr w:type="spellStart"/>
            <w:r w:rsidRPr="00932E35">
              <w:rPr>
                <w:sz w:val="20"/>
              </w:rPr>
              <w:t>cifra</w:t>
            </w:r>
            <w:proofErr w:type="spellEnd"/>
            <w:r w:rsidRPr="00932E35">
              <w:rPr>
                <w:sz w:val="20"/>
              </w:rPr>
              <w:t xml:space="preserve"> de </w:t>
            </w:r>
            <w:proofErr w:type="spellStart"/>
            <w:r w:rsidRPr="00932E35">
              <w:rPr>
                <w:sz w:val="20"/>
              </w:rPr>
              <w:t>negocio</w:t>
            </w:r>
            <w:proofErr w:type="spellEnd"/>
            <w:r w:rsidRPr="00932E35">
              <w:rPr>
                <w:sz w:val="20"/>
              </w:rPr>
              <w:t xml:space="preserve"> y </w:t>
            </w:r>
            <w:proofErr w:type="spellStart"/>
            <w:r w:rsidRPr="00932E35">
              <w:rPr>
                <w:sz w:val="20"/>
              </w:rPr>
              <w:t>empleo</w:t>
            </w:r>
            <w:proofErr w:type="spellEnd"/>
            <w:r w:rsidRPr="00932E35">
              <w:rPr>
                <w:sz w:val="20"/>
              </w:rPr>
              <w:t xml:space="preserve"> </w:t>
            </w:r>
            <w:proofErr w:type="spellStart"/>
            <w:r w:rsidRPr="00932E35">
              <w:rPr>
                <w:sz w:val="20"/>
              </w:rPr>
              <w:t>correspondiente</w:t>
            </w:r>
            <w:proofErr w:type="spellEnd"/>
            <w:r w:rsidRPr="00932E35">
              <w:rPr>
                <w:sz w:val="20"/>
              </w:rPr>
              <w:t xml:space="preserve"> a la </w:t>
            </w:r>
            <w:proofErr w:type="spellStart"/>
            <w:r w:rsidRPr="00932E35">
              <w:rPr>
                <w:sz w:val="20"/>
              </w:rPr>
              <w:t>actividad</w:t>
            </w:r>
            <w:proofErr w:type="spellEnd"/>
            <w:r w:rsidRPr="00932E35">
              <w:rPr>
                <w:sz w:val="20"/>
              </w:rPr>
              <w:t xml:space="preserve"> de </w:t>
            </w:r>
            <w:proofErr w:type="spellStart"/>
            <w:r w:rsidRPr="00932E35">
              <w:rPr>
                <w:sz w:val="20"/>
              </w:rPr>
              <w:t>construcción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función</w:t>
            </w:r>
            <w:proofErr w:type="spellEnd"/>
            <w:r w:rsidRPr="00932E35">
              <w:rPr>
                <w:sz w:val="20"/>
              </w:rPr>
              <w:t xml:space="preserve"> del </w:t>
            </w:r>
            <w:proofErr w:type="spellStart"/>
            <w:r w:rsidRPr="00932E35">
              <w:rPr>
                <w:sz w:val="20"/>
              </w:rPr>
              <w:t>destino</w:t>
            </w:r>
            <w:proofErr w:type="spellEnd"/>
            <w:r w:rsidRPr="00932E35">
              <w:rPr>
                <w:sz w:val="20"/>
              </w:rPr>
              <w:t xml:space="preserve"> de sus </w:t>
            </w:r>
            <w:proofErr w:type="spellStart"/>
            <w:r w:rsidRPr="00932E35">
              <w:rPr>
                <w:sz w:val="20"/>
              </w:rPr>
              <w:t>obras</w:t>
            </w:r>
            <w:proofErr w:type="spellEnd"/>
            <w:r w:rsidRPr="00932E35">
              <w:rPr>
                <w:sz w:val="20"/>
              </w:rPr>
              <w:t xml:space="preserve">: </w:t>
            </w:r>
            <w:proofErr w:type="spellStart"/>
            <w:r w:rsidRPr="00932E35">
              <w:rPr>
                <w:sz w:val="20"/>
              </w:rPr>
              <w:t>edificación</w:t>
            </w:r>
            <w:proofErr w:type="spellEnd"/>
            <w:r w:rsidRPr="00932E35">
              <w:rPr>
                <w:sz w:val="20"/>
              </w:rPr>
              <w:t xml:space="preserve"> </w:t>
            </w:r>
            <w:proofErr w:type="spellStart"/>
            <w:r w:rsidRPr="00932E35">
              <w:rPr>
                <w:sz w:val="20"/>
              </w:rPr>
              <w:t>residencial</w:t>
            </w:r>
            <w:proofErr w:type="spellEnd"/>
            <w:r w:rsidRPr="00932E35">
              <w:rPr>
                <w:sz w:val="20"/>
              </w:rPr>
              <w:t xml:space="preserve">, </w:t>
            </w:r>
            <w:proofErr w:type="spellStart"/>
            <w:r w:rsidRPr="00932E35">
              <w:rPr>
                <w:sz w:val="20"/>
              </w:rPr>
              <w:t>edificación</w:t>
            </w:r>
            <w:proofErr w:type="spellEnd"/>
            <w:r w:rsidRPr="00932E35">
              <w:rPr>
                <w:sz w:val="20"/>
              </w:rPr>
              <w:t xml:space="preserve"> no </w:t>
            </w:r>
            <w:proofErr w:type="spellStart"/>
            <w:r w:rsidRPr="00932E35">
              <w:rPr>
                <w:sz w:val="20"/>
              </w:rPr>
              <w:t>residencial</w:t>
            </w:r>
            <w:proofErr w:type="spellEnd"/>
            <w:r w:rsidRPr="00932E35">
              <w:rPr>
                <w:sz w:val="20"/>
              </w:rPr>
              <w:t xml:space="preserve"> y/o </w:t>
            </w:r>
            <w:proofErr w:type="spellStart"/>
            <w:r w:rsidRPr="00932E35">
              <w:rPr>
                <w:sz w:val="20"/>
              </w:rPr>
              <w:t>obra</w:t>
            </w:r>
            <w:proofErr w:type="spellEnd"/>
            <w:r w:rsidRPr="00932E35">
              <w:rPr>
                <w:sz w:val="20"/>
              </w:rPr>
              <w:t xml:space="preserve"> civil.</w:t>
            </w:r>
          </w:p>
        </w:tc>
      </w:tr>
      <w:tr w:rsidR="004E059B" w:rsidRPr="00932E35" w14:paraId="4C88A0BC" w14:textId="77777777" w:rsidTr="00262057">
        <w:trPr>
          <w:trHeight w:val="300"/>
        </w:trPr>
        <w:tc>
          <w:tcPr>
            <w:tcW w:w="1802" w:type="dxa"/>
          </w:tcPr>
          <w:p w14:paraId="5CEEBFFF" w14:textId="77777777" w:rsidR="004E059B" w:rsidRPr="00932E35" w:rsidRDefault="004E059B"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E4873A0" w14:textId="6097BDDE" w:rsidR="004E059B" w:rsidRPr="00932E35" w:rsidRDefault="004E059B" w:rsidP="00262057">
            <w:pPr>
              <w:rPr>
                <w:rFonts w:eastAsia="Times New Roman" w:cs="Calibri"/>
                <w:sz w:val="20"/>
                <w:szCs w:val="20"/>
              </w:rPr>
            </w:pPr>
            <w:r w:rsidRPr="00932E35">
              <w:rPr>
                <w:sz w:val="20"/>
              </w:rPr>
              <w:t xml:space="preserve">La </w:t>
            </w:r>
            <w:proofErr w:type="spellStart"/>
            <w:r w:rsidRPr="00932E35">
              <w:rPr>
                <w:sz w:val="20"/>
              </w:rPr>
              <w:t>necesidad</w:t>
            </w:r>
            <w:proofErr w:type="spellEnd"/>
            <w:r w:rsidRPr="00932E35">
              <w:rPr>
                <w:sz w:val="20"/>
              </w:rPr>
              <w:t xml:space="preserve"> de </w:t>
            </w:r>
            <w:proofErr w:type="spellStart"/>
            <w:r w:rsidRPr="00932E35">
              <w:rPr>
                <w:sz w:val="20"/>
              </w:rPr>
              <w:t>mejorar</w:t>
            </w:r>
            <w:proofErr w:type="spellEnd"/>
            <w:r w:rsidRPr="00932E35">
              <w:rPr>
                <w:sz w:val="20"/>
              </w:rPr>
              <w:t xml:space="preserve"> la </w:t>
            </w:r>
            <w:proofErr w:type="spellStart"/>
            <w:r w:rsidRPr="00932E35">
              <w:rPr>
                <w:sz w:val="20"/>
              </w:rPr>
              <w:t>observación</w:t>
            </w:r>
            <w:proofErr w:type="spellEnd"/>
            <w:r w:rsidRPr="00932E35">
              <w:rPr>
                <w:sz w:val="20"/>
              </w:rPr>
              <w:t xml:space="preserve"> del sector de la </w:t>
            </w:r>
            <w:proofErr w:type="spellStart"/>
            <w:r w:rsidRPr="00932E35">
              <w:rPr>
                <w:sz w:val="20"/>
              </w:rPr>
              <w:t>construcción</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llevó</w:t>
            </w:r>
            <w:proofErr w:type="spellEnd"/>
            <w:r w:rsidRPr="00932E35">
              <w:rPr>
                <w:sz w:val="20"/>
              </w:rPr>
              <w:t xml:space="preserve"> a </w:t>
            </w:r>
            <w:proofErr w:type="spellStart"/>
            <w:r w:rsidRPr="00932E35">
              <w:rPr>
                <w:sz w:val="20"/>
              </w:rPr>
              <w:t>Nastat</w:t>
            </w:r>
            <w:proofErr w:type="spellEnd"/>
            <w:r w:rsidRPr="00932E35">
              <w:rPr>
                <w:sz w:val="20"/>
              </w:rPr>
              <w:t xml:space="preserve">, </w:t>
            </w:r>
            <w:proofErr w:type="spellStart"/>
            <w:r w:rsidRPr="00932E35">
              <w:rPr>
                <w:sz w:val="20"/>
              </w:rPr>
              <w:t>el</w:t>
            </w:r>
            <w:proofErr w:type="spellEnd"/>
            <w:r w:rsidRPr="00932E35">
              <w:rPr>
                <w:sz w:val="20"/>
              </w:rPr>
              <w:t xml:space="preserve"> Instituto de </w:t>
            </w:r>
            <w:proofErr w:type="spellStart"/>
            <w:r w:rsidRPr="00932E35">
              <w:rPr>
                <w:sz w:val="20"/>
              </w:rPr>
              <w:t>Estadística</w:t>
            </w:r>
            <w:proofErr w:type="spellEnd"/>
            <w:r w:rsidRPr="00932E35">
              <w:rPr>
                <w:sz w:val="20"/>
              </w:rPr>
              <w:t xml:space="preserve"> de Navarra a </w:t>
            </w:r>
            <w:proofErr w:type="spellStart"/>
            <w:r w:rsidRPr="00932E35">
              <w:rPr>
                <w:sz w:val="20"/>
              </w:rPr>
              <w:t>diseñar</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operación</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completar</w:t>
            </w:r>
            <w:proofErr w:type="spellEnd"/>
            <w:r w:rsidRPr="00932E35">
              <w:rPr>
                <w:sz w:val="20"/>
              </w:rPr>
              <w:t xml:space="preserve"> la </w:t>
            </w:r>
            <w:proofErr w:type="spellStart"/>
            <w:r w:rsidRPr="00932E35">
              <w:rPr>
                <w:sz w:val="20"/>
              </w:rPr>
              <w:t>información</w:t>
            </w:r>
            <w:proofErr w:type="spellEnd"/>
            <w:r w:rsidRPr="00932E35">
              <w:rPr>
                <w:sz w:val="20"/>
              </w:rPr>
              <w:t xml:space="preserve"> disponible, </w:t>
            </w:r>
            <w:proofErr w:type="spellStart"/>
            <w:r w:rsidRPr="00932E35">
              <w:rPr>
                <w:sz w:val="20"/>
              </w:rPr>
              <w:t>buscando</w:t>
            </w:r>
            <w:proofErr w:type="spellEnd"/>
            <w:r w:rsidRPr="00932E35">
              <w:rPr>
                <w:sz w:val="20"/>
              </w:rPr>
              <w:t xml:space="preserve"> </w:t>
            </w:r>
            <w:proofErr w:type="spellStart"/>
            <w:r w:rsidRPr="00932E35">
              <w:rPr>
                <w:sz w:val="20"/>
              </w:rPr>
              <w:t>especialmente</w:t>
            </w:r>
            <w:proofErr w:type="spellEnd"/>
            <w:r w:rsidRPr="00932E35">
              <w:rPr>
                <w:sz w:val="20"/>
              </w:rPr>
              <w:t xml:space="preserve"> un </w:t>
            </w:r>
            <w:proofErr w:type="spellStart"/>
            <w:r w:rsidRPr="00932E35">
              <w:rPr>
                <w:sz w:val="20"/>
              </w:rPr>
              <w:t>indicador</w:t>
            </w:r>
            <w:proofErr w:type="spellEnd"/>
            <w:r w:rsidRPr="00932E35">
              <w:rPr>
                <w:sz w:val="20"/>
              </w:rPr>
              <w:t xml:space="preserve"> </w:t>
            </w:r>
            <w:r w:rsidR="0059160C" w:rsidRPr="00932E35">
              <w:rPr>
                <w:sz w:val="20"/>
              </w:rPr>
              <w:t xml:space="preserve">que </w:t>
            </w:r>
            <w:proofErr w:type="spellStart"/>
            <w:r w:rsidR="0059160C" w:rsidRPr="00932E35">
              <w:rPr>
                <w:sz w:val="20"/>
              </w:rPr>
              <w:t>permitiera</w:t>
            </w:r>
            <w:proofErr w:type="spellEnd"/>
            <w:r w:rsidRPr="00932E35">
              <w:rPr>
                <w:sz w:val="20"/>
              </w:rPr>
              <w:t xml:space="preserve"> </w:t>
            </w:r>
            <w:proofErr w:type="spellStart"/>
            <w:r w:rsidRPr="00932E35">
              <w:rPr>
                <w:sz w:val="20"/>
              </w:rPr>
              <w:t>analizar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tendencia</w:t>
            </w:r>
            <w:proofErr w:type="spellEnd"/>
            <w:r w:rsidRPr="00932E35">
              <w:rPr>
                <w:sz w:val="20"/>
              </w:rPr>
              <w:t xml:space="preserve">. Por </w:t>
            </w:r>
            <w:proofErr w:type="spellStart"/>
            <w:r w:rsidRPr="00932E35">
              <w:rPr>
                <w:sz w:val="20"/>
              </w:rPr>
              <w:t>ello</w:t>
            </w:r>
            <w:proofErr w:type="spellEnd"/>
            <w:r w:rsidRPr="00932E35">
              <w:rPr>
                <w:sz w:val="20"/>
              </w:rPr>
              <w:t xml:space="preserve">, se ha </w:t>
            </w:r>
            <w:proofErr w:type="spellStart"/>
            <w:r w:rsidRPr="00932E35">
              <w:rPr>
                <w:sz w:val="20"/>
              </w:rPr>
              <w:t>elaborado</w:t>
            </w:r>
            <w:proofErr w:type="spellEnd"/>
            <w:r w:rsidRPr="00932E35">
              <w:rPr>
                <w:sz w:val="20"/>
              </w:rPr>
              <w:t xml:space="preserve"> un </w:t>
            </w:r>
            <w:proofErr w:type="spellStart"/>
            <w:r w:rsidRPr="00932E35">
              <w:rPr>
                <w:sz w:val="20"/>
              </w:rPr>
              <w:t>Indicador</w:t>
            </w:r>
            <w:proofErr w:type="spellEnd"/>
            <w:r w:rsidRPr="00932E35">
              <w:rPr>
                <w:sz w:val="20"/>
              </w:rPr>
              <w:t xml:space="preserve"> de </w:t>
            </w:r>
            <w:proofErr w:type="spellStart"/>
            <w:r w:rsidRPr="00932E35">
              <w:rPr>
                <w:sz w:val="20"/>
              </w:rPr>
              <w:t>Confianza</w:t>
            </w:r>
            <w:proofErr w:type="spellEnd"/>
            <w:r w:rsidRPr="00932E35">
              <w:rPr>
                <w:sz w:val="20"/>
              </w:rPr>
              <w:t xml:space="preserve"> del sector de la </w:t>
            </w:r>
            <w:proofErr w:type="spellStart"/>
            <w:r w:rsidRPr="00932E35">
              <w:rPr>
                <w:sz w:val="20"/>
              </w:rPr>
              <w:t>Construcción</w:t>
            </w:r>
            <w:proofErr w:type="spellEnd"/>
            <w:r w:rsidRPr="00932E35">
              <w:rPr>
                <w:sz w:val="20"/>
              </w:rPr>
              <w:t xml:space="preserve"> </w:t>
            </w:r>
            <w:r w:rsidR="0059160C" w:rsidRPr="00932E35">
              <w:rPr>
                <w:sz w:val="20"/>
              </w:rPr>
              <w:t xml:space="preserve">que </w:t>
            </w:r>
            <w:proofErr w:type="spellStart"/>
            <w:r w:rsidR="0059160C" w:rsidRPr="00932E35">
              <w:rPr>
                <w:sz w:val="20"/>
              </w:rPr>
              <w:t>completa</w:t>
            </w:r>
            <w:proofErr w:type="spellEnd"/>
            <w:r w:rsidRPr="00932E35">
              <w:rPr>
                <w:sz w:val="20"/>
              </w:rPr>
              <w:t xml:space="preserve"> la </w:t>
            </w:r>
            <w:proofErr w:type="spellStart"/>
            <w:r w:rsidRPr="00932E35">
              <w:rPr>
                <w:sz w:val="20"/>
              </w:rPr>
              <w:t>oferta</w:t>
            </w:r>
            <w:proofErr w:type="spellEnd"/>
            <w:r w:rsidRPr="00932E35">
              <w:rPr>
                <w:sz w:val="20"/>
              </w:rPr>
              <w:t xml:space="preserve"> de </w:t>
            </w:r>
            <w:proofErr w:type="spellStart"/>
            <w:r w:rsidRPr="00932E35">
              <w:rPr>
                <w:sz w:val="20"/>
              </w:rPr>
              <w:t>indicadores</w:t>
            </w:r>
            <w:proofErr w:type="spellEnd"/>
            <w:r w:rsidRPr="00932E35">
              <w:rPr>
                <w:sz w:val="20"/>
              </w:rPr>
              <w:t xml:space="preserve"> </w:t>
            </w:r>
            <w:proofErr w:type="spellStart"/>
            <w:r w:rsidRPr="00932E35">
              <w:rPr>
                <w:sz w:val="20"/>
              </w:rPr>
              <w:t>cualitativos</w:t>
            </w:r>
            <w:proofErr w:type="spellEnd"/>
            <w:r w:rsidRPr="00932E35">
              <w:rPr>
                <w:sz w:val="20"/>
              </w:rPr>
              <w:t xml:space="preserve"> que </w:t>
            </w:r>
            <w:proofErr w:type="spellStart"/>
            <w:r w:rsidRPr="00932E35">
              <w:rPr>
                <w:sz w:val="20"/>
              </w:rPr>
              <w:t>Nastat</w:t>
            </w:r>
            <w:proofErr w:type="spellEnd"/>
            <w:r w:rsidRPr="00932E35">
              <w:rPr>
                <w:sz w:val="20"/>
              </w:rPr>
              <w:t xml:space="preserve"> </w:t>
            </w:r>
            <w:proofErr w:type="spellStart"/>
            <w:r w:rsidRPr="00932E35">
              <w:rPr>
                <w:sz w:val="20"/>
              </w:rPr>
              <w:t>realiza</w:t>
            </w:r>
            <w:proofErr w:type="spellEnd"/>
            <w:r w:rsidRPr="00932E35">
              <w:rPr>
                <w:sz w:val="20"/>
              </w:rPr>
              <w:t xml:space="preserve">: la </w:t>
            </w:r>
            <w:proofErr w:type="spellStart"/>
            <w:r w:rsidRPr="00932E35">
              <w:rPr>
                <w:sz w:val="20"/>
              </w:rPr>
              <w:t>Encuesta</w:t>
            </w:r>
            <w:proofErr w:type="spellEnd"/>
            <w:r w:rsidRPr="00932E35">
              <w:rPr>
                <w:sz w:val="20"/>
              </w:rPr>
              <w:t xml:space="preserve"> </w:t>
            </w:r>
            <w:r w:rsidR="00C468AD" w:rsidRPr="00932E35">
              <w:rPr>
                <w:sz w:val="20"/>
              </w:rPr>
              <w:t xml:space="preserve">de </w:t>
            </w:r>
            <w:proofErr w:type="spellStart"/>
            <w:r w:rsidR="00C468AD" w:rsidRPr="00932E35">
              <w:rPr>
                <w:sz w:val="20"/>
              </w:rPr>
              <w:t>Coyuntura</w:t>
            </w:r>
            <w:proofErr w:type="spellEnd"/>
            <w:r w:rsidRPr="00932E35">
              <w:rPr>
                <w:sz w:val="20"/>
              </w:rPr>
              <w:t xml:space="preserve"> Industrial y la </w:t>
            </w:r>
            <w:proofErr w:type="spellStart"/>
            <w:r w:rsidRPr="00932E35">
              <w:rPr>
                <w:sz w:val="20"/>
              </w:rPr>
              <w:t>Encuesta</w:t>
            </w:r>
            <w:proofErr w:type="spellEnd"/>
            <w:r w:rsidRPr="00932E35">
              <w:rPr>
                <w:sz w:val="20"/>
              </w:rPr>
              <w:t xml:space="preserve"> de </w:t>
            </w:r>
            <w:proofErr w:type="spellStart"/>
            <w:r w:rsidRPr="00932E35">
              <w:rPr>
                <w:sz w:val="20"/>
              </w:rPr>
              <w:t>Coyuntura</w:t>
            </w:r>
            <w:proofErr w:type="spellEnd"/>
            <w:r w:rsidRPr="00932E35">
              <w:rPr>
                <w:sz w:val="20"/>
              </w:rPr>
              <w:t xml:space="preserve"> </w:t>
            </w:r>
            <w:proofErr w:type="spellStart"/>
            <w:r w:rsidRPr="00932E35">
              <w:rPr>
                <w:sz w:val="20"/>
              </w:rPr>
              <w:t>Económica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w:t>
            </w:r>
            <w:proofErr w:type="spellStart"/>
            <w:r w:rsidR="00B21616" w:rsidRPr="00932E35">
              <w:rPr>
                <w:sz w:val="20"/>
              </w:rPr>
              <w:t>cuyos</w:t>
            </w:r>
            <w:proofErr w:type="spellEnd"/>
            <w:r w:rsidR="00B21616" w:rsidRPr="00932E35">
              <w:rPr>
                <w:sz w:val="20"/>
              </w:rPr>
              <w:t xml:space="preserve"> </w:t>
            </w:r>
            <w:proofErr w:type="spellStart"/>
            <w:r w:rsidR="00B21616" w:rsidRPr="00932E35">
              <w:rPr>
                <w:sz w:val="20"/>
              </w:rPr>
              <w:t>índices</w:t>
            </w:r>
            <w:proofErr w:type="spellEnd"/>
            <w:r w:rsidRPr="00932E35">
              <w:rPr>
                <w:sz w:val="20"/>
              </w:rPr>
              <w:t xml:space="preserve"> </w:t>
            </w:r>
            <w:proofErr w:type="spellStart"/>
            <w:r w:rsidRPr="00932E35">
              <w:rPr>
                <w:sz w:val="20"/>
              </w:rPr>
              <w:t>permiten</w:t>
            </w:r>
            <w:proofErr w:type="spellEnd"/>
            <w:r w:rsidRPr="00932E35">
              <w:rPr>
                <w:sz w:val="20"/>
              </w:rPr>
              <w:t xml:space="preserve"> </w:t>
            </w:r>
            <w:proofErr w:type="spellStart"/>
            <w:r w:rsidRPr="00932E35">
              <w:rPr>
                <w:sz w:val="20"/>
              </w:rPr>
              <w:t>observar</w:t>
            </w:r>
            <w:proofErr w:type="spellEnd"/>
            <w:r w:rsidRPr="00932E35">
              <w:rPr>
                <w:sz w:val="20"/>
              </w:rPr>
              <w:t xml:space="preserve">, entre </w:t>
            </w:r>
            <w:proofErr w:type="spellStart"/>
            <w:r w:rsidRPr="00932E35">
              <w:rPr>
                <w:sz w:val="20"/>
              </w:rPr>
              <w:t>otros</w:t>
            </w:r>
            <w:proofErr w:type="spellEnd"/>
            <w:r w:rsidRPr="00932E35">
              <w:rPr>
                <w:sz w:val="20"/>
              </w:rPr>
              <w:t xml:space="preserve"> </w:t>
            </w:r>
            <w:proofErr w:type="spellStart"/>
            <w:r w:rsidRPr="00932E35">
              <w:rPr>
                <w:sz w:val="20"/>
              </w:rPr>
              <w:t>aspectos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ciclos</w:t>
            </w:r>
            <w:proofErr w:type="spellEnd"/>
            <w:r w:rsidRPr="00932E35">
              <w:rPr>
                <w:sz w:val="20"/>
              </w:rPr>
              <w:t xml:space="preserve"> y </w:t>
            </w:r>
            <w:proofErr w:type="spellStart"/>
            <w:r w:rsidRPr="00932E35">
              <w:rPr>
                <w:sz w:val="20"/>
              </w:rPr>
              <w:t>tendencias</w:t>
            </w:r>
            <w:proofErr w:type="spellEnd"/>
            <w:r w:rsidRPr="00932E35">
              <w:rPr>
                <w:sz w:val="20"/>
              </w:rPr>
              <w:t xml:space="preserve"> de la </w:t>
            </w:r>
            <w:proofErr w:type="spellStart"/>
            <w:r w:rsidR="00B82350" w:rsidRPr="00932E35">
              <w:rPr>
                <w:sz w:val="20"/>
              </w:rPr>
              <w:t>industria</w:t>
            </w:r>
            <w:proofErr w:type="spellEnd"/>
            <w:r w:rsidR="00B82350" w:rsidRPr="00932E35">
              <w:rPr>
                <w:sz w:val="20"/>
              </w:rPr>
              <w:t xml:space="preserve"> y</w:t>
            </w:r>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consumo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prever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w:t>
            </w:r>
          </w:p>
        </w:tc>
      </w:tr>
      <w:tr w:rsidR="004E059B" w:rsidRPr="00932E35" w14:paraId="59725A09" w14:textId="77777777" w:rsidTr="00262057">
        <w:trPr>
          <w:trHeight w:val="300"/>
        </w:trPr>
        <w:tc>
          <w:tcPr>
            <w:tcW w:w="1802" w:type="dxa"/>
          </w:tcPr>
          <w:p w14:paraId="308B1D72" w14:textId="77777777" w:rsidR="004E059B" w:rsidRPr="00932E35" w:rsidRDefault="004E059B"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3F56D63" w14:textId="77777777" w:rsidR="004E059B" w:rsidRPr="00932E35" w:rsidRDefault="004E059B" w:rsidP="00262057">
            <w:pPr>
              <w:rPr>
                <w:rFonts w:eastAsia="Times New Roman" w:cs="Calibri"/>
                <w:sz w:val="20"/>
                <w:szCs w:val="20"/>
              </w:rPr>
            </w:pPr>
            <w:r w:rsidRPr="00932E35">
              <w:rPr>
                <w:sz w:val="20"/>
              </w:rPr>
              <w:t>Navarra</w:t>
            </w:r>
          </w:p>
        </w:tc>
      </w:tr>
      <w:tr w:rsidR="004E059B" w:rsidRPr="00932E35" w14:paraId="7EA3A642" w14:textId="77777777" w:rsidTr="00262057">
        <w:trPr>
          <w:trHeight w:val="300"/>
        </w:trPr>
        <w:tc>
          <w:tcPr>
            <w:tcW w:w="1802" w:type="dxa"/>
          </w:tcPr>
          <w:p w14:paraId="12F4FAC4" w14:textId="77777777" w:rsidR="004E059B" w:rsidRPr="00932E35" w:rsidRDefault="004E059B"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B44EF78" w14:textId="77777777" w:rsidR="004E059B" w:rsidRPr="00932E35" w:rsidRDefault="004E059B" w:rsidP="00262057">
            <w:pPr>
              <w:rPr>
                <w:rFonts w:eastAsia="Times New Roman" w:cs="Calibri"/>
                <w:sz w:val="20"/>
                <w:szCs w:val="20"/>
              </w:rPr>
            </w:pPr>
            <w:r w:rsidRPr="00932E35">
              <w:rPr>
                <w:sz w:val="20"/>
              </w:rPr>
              <w:t>Trimestral</w:t>
            </w:r>
          </w:p>
        </w:tc>
      </w:tr>
      <w:tr w:rsidR="004E059B" w:rsidRPr="00932E35" w14:paraId="6F84C045" w14:textId="77777777" w:rsidTr="00262057">
        <w:trPr>
          <w:trHeight w:val="300"/>
        </w:trPr>
        <w:tc>
          <w:tcPr>
            <w:tcW w:w="8363" w:type="dxa"/>
            <w:gridSpan w:val="3"/>
          </w:tcPr>
          <w:p w14:paraId="672E1FBF" w14:textId="77777777" w:rsidR="004E059B" w:rsidRPr="00932E35" w:rsidRDefault="004E059B"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E059B" w:rsidRPr="00932E35" w14:paraId="44B923AF" w14:textId="77777777" w:rsidTr="00262057">
        <w:trPr>
          <w:trHeight w:val="300"/>
        </w:trPr>
        <w:tc>
          <w:tcPr>
            <w:tcW w:w="1802" w:type="dxa"/>
          </w:tcPr>
          <w:p w14:paraId="52D107C2" w14:textId="77777777" w:rsidR="004E059B" w:rsidRPr="00932E35" w:rsidRDefault="004E059B"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8237E82" w14:textId="77777777" w:rsidR="004E059B" w:rsidRPr="00932E35" w:rsidRDefault="004E059B" w:rsidP="00262057">
            <w:pPr>
              <w:rPr>
                <w:rFonts w:eastAsia="Times New Roman" w:cs="Calibri"/>
                <w:sz w:val="20"/>
                <w:szCs w:val="20"/>
                <w:lang w:eastAsia="es-ES"/>
              </w:rPr>
            </w:pPr>
          </w:p>
        </w:tc>
      </w:tr>
      <w:tr w:rsidR="004E059B" w:rsidRPr="00932E35" w14:paraId="613B1240" w14:textId="77777777" w:rsidTr="00262057">
        <w:trPr>
          <w:trHeight w:val="300"/>
        </w:trPr>
        <w:tc>
          <w:tcPr>
            <w:tcW w:w="1802" w:type="dxa"/>
          </w:tcPr>
          <w:p w14:paraId="0D9ABDFB" w14:textId="77777777" w:rsidR="004E059B" w:rsidRPr="00932E35" w:rsidRDefault="004E059B"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476EBA7" w14:textId="77777777" w:rsidR="004E059B" w:rsidRPr="00932E35" w:rsidRDefault="004E059B" w:rsidP="00262057">
            <w:pPr>
              <w:rPr>
                <w:rFonts w:eastAsia="Times New Roman" w:cs="Calibri"/>
                <w:sz w:val="20"/>
                <w:szCs w:val="20"/>
                <w:lang w:eastAsia="es-ES"/>
              </w:rPr>
            </w:pPr>
          </w:p>
        </w:tc>
      </w:tr>
      <w:tr w:rsidR="004E059B" w:rsidRPr="00932E35" w14:paraId="2E0BCEAB" w14:textId="77777777" w:rsidTr="00262057">
        <w:trPr>
          <w:trHeight w:val="300"/>
        </w:trPr>
        <w:tc>
          <w:tcPr>
            <w:tcW w:w="1802" w:type="dxa"/>
          </w:tcPr>
          <w:p w14:paraId="3237FE03" w14:textId="77777777" w:rsidR="004E059B" w:rsidRPr="00932E35" w:rsidRDefault="004E059B"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9188DFC" w14:textId="77777777" w:rsidR="004E059B" w:rsidRPr="00932E35" w:rsidRDefault="004E059B" w:rsidP="00262057">
            <w:pPr>
              <w:rPr>
                <w:rFonts w:eastAsia="Times New Roman" w:cs="Calibri"/>
                <w:sz w:val="20"/>
                <w:szCs w:val="20"/>
                <w:lang w:eastAsia="es-ES"/>
              </w:rPr>
            </w:pPr>
          </w:p>
        </w:tc>
      </w:tr>
      <w:tr w:rsidR="004E059B" w:rsidRPr="00932E35" w14:paraId="7FCA7EA5" w14:textId="77777777" w:rsidTr="00262057">
        <w:trPr>
          <w:trHeight w:val="300"/>
        </w:trPr>
        <w:tc>
          <w:tcPr>
            <w:tcW w:w="1802" w:type="dxa"/>
          </w:tcPr>
          <w:p w14:paraId="160452F6" w14:textId="77777777" w:rsidR="004E059B" w:rsidRPr="00932E35" w:rsidRDefault="004E059B"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3EEF5CDE" w14:textId="77777777" w:rsidR="004E059B" w:rsidRPr="00932E35" w:rsidRDefault="004E059B" w:rsidP="00262057">
            <w:pPr>
              <w:rPr>
                <w:rFonts w:eastAsia="Times New Roman" w:cs="Calibri"/>
                <w:sz w:val="20"/>
                <w:szCs w:val="20"/>
                <w:lang w:eastAsia="es-ES"/>
              </w:rPr>
            </w:pPr>
          </w:p>
        </w:tc>
      </w:tr>
      <w:tr w:rsidR="004E059B" w:rsidRPr="00932E35" w14:paraId="09411802" w14:textId="77777777" w:rsidTr="00262057">
        <w:trPr>
          <w:trHeight w:val="300"/>
        </w:trPr>
        <w:tc>
          <w:tcPr>
            <w:tcW w:w="1802" w:type="dxa"/>
          </w:tcPr>
          <w:p w14:paraId="16698385" w14:textId="77777777" w:rsidR="004E059B" w:rsidRPr="00932E35" w:rsidRDefault="004E059B"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68E7374B" w14:textId="77777777" w:rsidR="004E059B" w:rsidRPr="00932E35" w:rsidRDefault="004E059B" w:rsidP="00262057">
            <w:pPr>
              <w:rPr>
                <w:rFonts w:eastAsia="Times New Roman" w:cs="Calibri"/>
                <w:sz w:val="20"/>
                <w:szCs w:val="20"/>
                <w:lang w:eastAsia="es-ES"/>
              </w:rPr>
            </w:pPr>
          </w:p>
        </w:tc>
      </w:tr>
    </w:tbl>
    <w:p w14:paraId="2142BD73" w14:textId="2376BF5B" w:rsidR="00681376" w:rsidRDefault="00681376" w:rsidP="004E059B">
      <w:pPr>
        <w:rPr>
          <w:sz w:val="20"/>
          <w:szCs w:val="20"/>
        </w:rPr>
      </w:pPr>
      <w:r>
        <w:rPr>
          <w:sz w:val="20"/>
          <w:szCs w:val="20"/>
        </w:rPr>
        <w:br w:type="page"/>
      </w:r>
    </w:p>
    <w:p w14:paraId="1D97CFDE" w14:textId="77777777" w:rsidR="004E059B" w:rsidRPr="00932E35" w:rsidRDefault="004E059B" w:rsidP="004E059B">
      <w:pPr>
        <w:rPr>
          <w:sz w:val="20"/>
          <w:szCs w:val="20"/>
        </w:rPr>
      </w:pP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700"/>
        <w:gridCol w:w="1136"/>
        <w:gridCol w:w="1300"/>
        <w:gridCol w:w="1300"/>
        <w:gridCol w:w="1621"/>
        <w:gridCol w:w="1306"/>
      </w:tblGrid>
      <w:tr w:rsidR="004E059B" w:rsidRPr="00932E35" w14:paraId="1F8A9E4A" w14:textId="77777777" w:rsidTr="0059160C">
        <w:trPr>
          <w:trHeight w:val="300"/>
        </w:trPr>
        <w:tc>
          <w:tcPr>
            <w:tcW w:w="0" w:type="auto"/>
          </w:tcPr>
          <w:p w14:paraId="186AAB83" w14:textId="77777777" w:rsidR="004E059B" w:rsidRPr="00932E35" w:rsidRDefault="004E059B"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4F42860C" w14:textId="77777777" w:rsidR="004E059B" w:rsidRPr="00932E35" w:rsidRDefault="004E059B" w:rsidP="00262057">
            <w:pPr>
              <w:rPr>
                <w:rFonts w:eastAsia="Times New Roman" w:cs="Calibri"/>
                <w:b/>
                <w:sz w:val="20"/>
                <w:szCs w:val="20"/>
              </w:rPr>
            </w:pPr>
            <w:r w:rsidRPr="00932E35">
              <w:rPr>
                <w:b/>
                <w:sz w:val="20"/>
              </w:rPr>
              <w:t>Fuente</w:t>
            </w:r>
          </w:p>
        </w:tc>
        <w:tc>
          <w:tcPr>
            <w:tcW w:w="0" w:type="auto"/>
          </w:tcPr>
          <w:p w14:paraId="461D62CF" w14:textId="77777777" w:rsidR="004E059B" w:rsidRPr="00932E35" w:rsidRDefault="004E059B"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06480FA" w14:textId="77777777" w:rsidR="004E059B" w:rsidRPr="00932E35" w:rsidRDefault="004E059B"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AB4F898" w14:textId="77777777" w:rsidR="004E059B" w:rsidRPr="00932E35" w:rsidRDefault="004E059B"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6" w:type="dxa"/>
          </w:tcPr>
          <w:p w14:paraId="6BB1D022" w14:textId="77777777" w:rsidR="004E059B" w:rsidRPr="00932E35" w:rsidRDefault="004E059B" w:rsidP="00262057">
            <w:pPr>
              <w:rPr>
                <w:rFonts w:eastAsia="Times New Roman" w:cs="Calibri"/>
                <w:b/>
                <w:sz w:val="20"/>
                <w:szCs w:val="20"/>
              </w:rPr>
            </w:pPr>
            <w:proofErr w:type="spellStart"/>
            <w:r w:rsidRPr="00932E35">
              <w:rPr>
                <w:b/>
                <w:sz w:val="20"/>
              </w:rPr>
              <w:t>Finalidad</w:t>
            </w:r>
            <w:proofErr w:type="spellEnd"/>
          </w:p>
        </w:tc>
      </w:tr>
      <w:tr w:rsidR="004E059B" w:rsidRPr="00932E35" w14:paraId="7BAC82FD" w14:textId="77777777" w:rsidTr="0059160C">
        <w:trPr>
          <w:trHeight w:val="300"/>
        </w:trPr>
        <w:tc>
          <w:tcPr>
            <w:tcW w:w="0" w:type="auto"/>
            <w:vAlign w:val="bottom"/>
          </w:tcPr>
          <w:p w14:paraId="23E75321" w14:textId="77777777" w:rsidR="004E059B" w:rsidRPr="00932E35" w:rsidRDefault="004E059B" w:rsidP="00262057">
            <w:pPr>
              <w:rPr>
                <w:rFonts w:cs="Calibri"/>
                <w:color w:val="000000"/>
                <w:sz w:val="20"/>
                <w:szCs w:val="20"/>
              </w:rPr>
            </w:pPr>
            <w:proofErr w:type="spellStart"/>
            <w:r w:rsidRPr="00932E35">
              <w:rPr>
                <w:color w:val="000000"/>
                <w:sz w:val="20"/>
              </w:rPr>
              <w:t>Empresas</w:t>
            </w:r>
            <w:proofErr w:type="spellEnd"/>
            <w:r w:rsidRPr="00932E35">
              <w:rPr>
                <w:color w:val="000000"/>
                <w:sz w:val="20"/>
              </w:rPr>
              <w:t xml:space="preserve"> </w:t>
            </w:r>
            <w:proofErr w:type="spellStart"/>
            <w:r w:rsidRPr="00932E35">
              <w:rPr>
                <w:color w:val="000000"/>
                <w:sz w:val="20"/>
              </w:rPr>
              <w:t>cuya</w:t>
            </w:r>
            <w:proofErr w:type="spellEnd"/>
            <w:r w:rsidRPr="00932E35">
              <w:rPr>
                <w:color w:val="000000"/>
                <w:sz w:val="20"/>
              </w:rPr>
              <w:t xml:space="preserve"> </w:t>
            </w:r>
            <w:proofErr w:type="spellStart"/>
            <w:r w:rsidRPr="00932E35">
              <w:rPr>
                <w:color w:val="000000"/>
                <w:sz w:val="20"/>
              </w:rPr>
              <w:t>actividad</w:t>
            </w:r>
            <w:proofErr w:type="spellEnd"/>
            <w:r w:rsidRPr="00932E35">
              <w:rPr>
                <w:color w:val="000000"/>
                <w:sz w:val="20"/>
              </w:rPr>
              <w:t xml:space="preserve"> principal es la </w:t>
            </w:r>
            <w:proofErr w:type="spellStart"/>
            <w:r w:rsidRPr="00932E35">
              <w:rPr>
                <w:color w:val="000000"/>
                <w:sz w:val="20"/>
              </w:rPr>
              <w:t>Construcción</w:t>
            </w:r>
            <w:proofErr w:type="spellEnd"/>
            <w:r w:rsidRPr="00932E35">
              <w:rPr>
                <w:color w:val="000000"/>
                <w:sz w:val="20"/>
              </w:rPr>
              <w:t xml:space="preserve"> que </w:t>
            </w:r>
            <w:proofErr w:type="spellStart"/>
            <w:r w:rsidRPr="00932E35">
              <w:rPr>
                <w:color w:val="000000"/>
                <w:sz w:val="20"/>
              </w:rPr>
              <w:t>ejercen</w:t>
            </w:r>
            <w:proofErr w:type="spellEnd"/>
            <w:r w:rsidRPr="00932E35">
              <w:rPr>
                <w:color w:val="000000"/>
                <w:sz w:val="20"/>
              </w:rPr>
              <w:t xml:space="preserve"> </w:t>
            </w:r>
            <w:proofErr w:type="spellStart"/>
            <w:r w:rsidRPr="00932E35">
              <w:rPr>
                <w:color w:val="000000"/>
                <w:sz w:val="20"/>
              </w:rPr>
              <w:t>actividad</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7C6CCF15" w14:textId="77777777" w:rsidR="004E059B" w:rsidRPr="00932E35" w:rsidRDefault="004E059B"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w:t>
            </w:r>
            <w:proofErr w:type="spellStart"/>
            <w:r w:rsidRPr="00932E35">
              <w:rPr>
                <w:color w:val="000000"/>
                <w:sz w:val="20"/>
              </w:rPr>
              <w:t>Demanda</w:t>
            </w:r>
            <w:proofErr w:type="spellEnd"/>
            <w:r w:rsidRPr="00932E35">
              <w:rPr>
                <w:color w:val="000000"/>
                <w:sz w:val="20"/>
              </w:rPr>
              <w:t xml:space="preserve"> de </w:t>
            </w:r>
            <w:proofErr w:type="spellStart"/>
            <w:r w:rsidRPr="00932E35">
              <w:rPr>
                <w:color w:val="000000"/>
                <w:sz w:val="20"/>
              </w:rPr>
              <w:t>Inversión</w:t>
            </w:r>
            <w:proofErr w:type="spellEnd"/>
          </w:p>
        </w:tc>
        <w:tc>
          <w:tcPr>
            <w:tcW w:w="0" w:type="auto"/>
            <w:vAlign w:val="bottom"/>
          </w:tcPr>
          <w:p w14:paraId="75515E5F"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D9E6B8E"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519108F7" w14:textId="77777777" w:rsidR="004E059B" w:rsidRPr="00932E35" w:rsidRDefault="004E059B" w:rsidP="00262057">
            <w:pPr>
              <w:rPr>
                <w:rFonts w:cs="Calibri"/>
                <w:color w:val="000000"/>
                <w:sz w:val="20"/>
                <w:szCs w:val="20"/>
              </w:rPr>
            </w:pPr>
            <w:proofErr w:type="spellStart"/>
            <w:r w:rsidRPr="00932E35">
              <w:rPr>
                <w:color w:val="000000"/>
                <w:sz w:val="20"/>
              </w:rPr>
              <w:t>Índice</w:t>
            </w:r>
            <w:proofErr w:type="spellEnd"/>
            <w:r w:rsidRPr="00932E35">
              <w:rPr>
                <w:color w:val="000000"/>
                <w:sz w:val="20"/>
              </w:rPr>
              <w:t xml:space="preserve"> de </w:t>
            </w:r>
            <w:proofErr w:type="spellStart"/>
            <w:r w:rsidRPr="00932E35">
              <w:rPr>
                <w:color w:val="000000"/>
                <w:sz w:val="20"/>
              </w:rPr>
              <w:t>confianza</w:t>
            </w:r>
            <w:proofErr w:type="spellEnd"/>
            <w:r w:rsidRPr="00932E35">
              <w:rPr>
                <w:color w:val="000000"/>
                <w:sz w:val="20"/>
              </w:rPr>
              <w:t xml:space="preserve"> </w:t>
            </w:r>
            <w:proofErr w:type="spellStart"/>
            <w:r w:rsidRPr="00932E35">
              <w:rPr>
                <w:color w:val="000000"/>
                <w:sz w:val="20"/>
              </w:rPr>
              <w:t>empresarial</w:t>
            </w:r>
            <w:proofErr w:type="spellEnd"/>
            <w:r w:rsidRPr="00932E35">
              <w:rPr>
                <w:color w:val="000000"/>
                <w:sz w:val="20"/>
              </w:rPr>
              <w:t xml:space="preserve"> </w:t>
            </w:r>
            <w:proofErr w:type="spellStart"/>
            <w:r w:rsidRPr="00932E35">
              <w:rPr>
                <w:color w:val="000000"/>
                <w:sz w:val="20"/>
              </w:rPr>
              <w:t>armonizado</w:t>
            </w:r>
            <w:proofErr w:type="spellEnd"/>
            <w:r w:rsidRPr="00932E35">
              <w:rPr>
                <w:color w:val="000000"/>
                <w:sz w:val="20"/>
              </w:rPr>
              <w:t xml:space="preserve"> y Balances de </w:t>
            </w:r>
            <w:proofErr w:type="spellStart"/>
            <w:r w:rsidRPr="00932E35">
              <w:rPr>
                <w:color w:val="000000"/>
                <w:sz w:val="20"/>
              </w:rPr>
              <w:t>situación</w:t>
            </w:r>
            <w:proofErr w:type="spellEnd"/>
            <w:r w:rsidRPr="00932E35">
              <w:rPr>
                <w:color w:val="000000"/>
                <w:sz w:val="20"/>
              </w:rPr>
              <w:t xml:space="preserve"> y </w:t>
            </w:r>
            <w:proofErr w:type="spellStart"/>
            <w:r w:rsidRPr="00932E35">
              <w:rPr>
                <w:color w:val="000000"/>
                <w:sz w:val="20"/>
              </w:rPr>
              <w:t>expectativas</w:t>
            </w:r>
            <w:proofErr w:type="spellEnd"/>
          </w:p>
        </w:tc>
        <w:tc>
          <w:tcPr>
            <w:tcW w:w="1306" w:type="dxa"/>
            <w:vAlign w:val="bottom"/>
          </w:tcPr>
          <w:p w14:paraId="4411D887" w14:textId="77777777" w:rsidR="004E059B" w:rsidRPr="00932E35" w:rsidRDefault="004E059B" w:rsidP="00262057">
            <w:pPr>
              <w:rPr>
                <w:rFonts w:cs="Calibri"/>
                <w:color w:val="000000"/>
                <w:sz w:val="20"/>
                <w:szCs w:val="20"/>
              </w:rPr>
            </w:pPr>
            <w:r w:rsidRPr="00932E35">
              <w:rPr>
                <w:color w:val="000000"/>
                <w:sz w:val="20"/>
              </w:rPr>
              <w:t>Fuente principal</w:t>
            </w:r>
          </w:p>
        </w:tc>
      </w:tr>
      <w:tr w:rsidR="004E059B" w:rsidRPr="00932E35" w14:paraId="44E17650" w14:textId="77777777" w:rsidTr="0059160C">
        <w:trPr>
          <w:trHeight w:val="300"/>
        </w:trPr>
        <w:tc>
          <w:tcPr>
            <w:tcW w:w="0" w:type="auto"/>
            <w:vAlign w:val="bottom"/>
          </w:tcPr>
          <w:p w14:paraId="242A1CD9" w14:textId="77777777" w:rsidR="004E059B" w:rsidRPr="00932E35" w:rsidRDefault="004E059B" w:rsidP="00262057">
            <w:pPr>
              <w:rPr>
                <w:rFonts w:cs="Calibri"/>
                <w:color w:val="000000"/>
                <w:sz w:val="20"/>
                <w:szCs w:val="20"/>
              </w:rPr>
            </w:pPr>
            <w:proofErr w:type="spellStart"/>
            <w:r w:rsidRPr="00932E35">
              <w:rPr>
                <w:color w:val="000000"/>
                <w:sz w:val="20"/>
              </w:rPr>
              <w:t>Empresas</w:t>
            </w:r>
            <w:proofErr w:type="spellEnd"/>
          </w:p>
        </w:tc>
        <w:tc>
          <w:tcPr>
            <w:tcW w:w="0" w:type="auto"/>
            <w:vAlign w:val="bottom"/>
          </w:tcPr>
          <w:p w14:paraId="7EA16AE6" w14:textId="77777777" w:rsidR="004E059B" w:rsidRPr="00932E35" w:rsidRDefault="004E059B" w:rsidP="00262057">
            <w:pPr>
              <w:rPr>
                <w:rFonts w:cs="Calibri"/>
                <w:color w:val="000000"/>
                <w:sz w:val="20"/>
                <w:szCs w:val="20"/>
              </w:rPr>
            </w:pPr>
            <w:r w:rsidRPr="00932E35">
              <w:rPr>
                <w:color w:val="000000"/>
                <w:sz w:val="20"/>
              </w:rPr>
              <w:t xml:space="preserve">Directorio de </w:t>
            </w:r>
            <w:proofErr w:type="spellStart"/>
            <w:r w:rsidRPr="00932E35">
              <w:rPr>
                <w:color w:val="000000"/>
                <w:sz w:val="20"/>
              </w:rPr>
              <w:t>empresas</w:t>
            </w:r>
            <w:proofErr w:type="spellEnd"/>
            <w:r w:rsidRPr="00932E35">
              <w:rPr>
                <w:color w:val="000000"/>
                <w:sz w:val="20"/>
              </w:rPr>
              <w:t xml:space="preserve"> de Navarra</w:t>
            </w:r>
          </w:p>
        </w:tc>
        <w:tc>
          <w:tcPr>
            <w:tcW w:w="0" w:type="auto"/>
            <w:vAlign w:val="bottom"/>
          </w:tcPr>
          <w:p w14:paraId="118EF0FE"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3C0086E"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9103ABA" w14:textId="77777777" w:rsidR="004E059B" w:rsidRPr="00932E35" w:rsidRDefault="004E059B" w:rsidP="00262057">
            <w:pPr>
              <w:rPr>
                <w:rFonts w:cs="Calibri"/>
                <w:color w:val="000000"/>
                <w:sz w:val="20"/>
                <w:szCs w:val="20"/>
              </w:rPr>
            </w:pPr>
            <w:r w:rsidRPr="00932E35">
              <w:rPr>
                <w:color w:val="000000"/>
                <w:sz w:val="20"/>
              </w:rPr>
              <w:t xml:space="preserve">Marco para la </w:t>
            </w:r>
            <w:proofErr w:type="spellStart"/>
            <w:r w:rsidRPr="00932E35">
              <w:rPr>
                <w:color w:val="000000"/>
                <w:sz w:val="20"/>
              </w:rPr>
              <w:t>extracción</w:t>
            </w:r>
            <w:proofErr w:type="spellEnd"/>
            <w:r w:rsidRPr="00932E35">
              <w:rPr>
                <w:color w:val="000000"/>
                <w:sz w:val="20"/>
              </w:rPr>
              <w:t xml:space="preserve"> </w:t>
            </w:r>
            <w:proofErr w:type="spellStart"/>
            <w:r w:rsidRPr="00932E35">
              <w:rPr>
                <w:color w:val="000000"/>
                <w:sz w:val="20"/>
              </w:rPr>
              <w:t>muestral</w:t>
            </w:r>
            <w:proofErr w:type="spellEnd"/>
          </w:p>
        </w:tc>
        <w:tc>
          <w:tcPr>
            <w:tcW w:w="1306" w:type="dxa"/>
            <w:vAlign w:val="bottom"/>
          </w:tcPr>
          <w:p w14:paraId="2EA9D873" w14:textId="77777777" w:rsidR="004E059B" w:rsidRPr="00932E35" w:rsidRDefault="004E059B" w:rsidP="00262057">
            <w:pPr>
              <w:rPr>
                <w:rFonts w:cs="Calibri"/>
                <w:color w:val="000000"/>
                <w:sz w:val="20"/>
                <w:szCs w:val="20"/>
              </w:rPr>
            </w:pPr>
            <w:r w:rsidRPr="00932E35">
              <w:rPr>
                <w:color w:val="000000"/>
                <w:sz w:val="20"/>
              </w:rPr>
              <w:t>Fuente principal</w:t>
            </w:r>
          </w:p>
        </w:tc>
      </w:tr>
    </w:tbl>
    <w:p w14:paraId="1FCF18F3" w14:textId="0E27BAF0" w:rsidR="0059160C" w:rsidRDefault="0059160C" w:rsidP="00AE16B8">
      <w:pPr>
        <w:pStyle w:val="DICTA-TITULO"/>
        <w:spacing w:before="0" w:after="300" w:line="340" w:lineRule="exact"/>
        <w:ind w:firstLine="567"/>
        <w:jc w:val="both"/>
        <w:rPr>
          <w:b w:val="0"/>
          <w:bCs/>
        </w:rPr>
      </w:pPr>
      <w:r>
        <w:rPr>
          <w:b w:val="0"/>
          <w:bCs/>
        </w:rPr>
        <w:br w:type="page"/>
      </w:r>
    </w:p>
    <w:p w14:paraId="35ADD5BF" w14:textId="77777777" w:rsidR="004E059B" w:rsidRPr="00932E35" w:rsidRDefault="004E059B" w:rsidP="004E059B">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E059B" w:rsidRPr="00932E35" w14:paraId="7B4395D8" w14:textId="77777777" w:rsidTr="00262057">
        <w:trPr>
          <w:trHeight w:val="300"/>
        </w:trPr>
        <w:tc>
          <w:tcPr>
            <w:tcW w:w="1802" w:type="dxa"/>
          </w:tcPr>
          <w:p w14:paraId="68EDD521" w14:textId="77777777" w:rsidR="004E059B" w:rsidRPr="00932E35" w:rsidRDefault="004E059B"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7163D8A" w14:textId="77777777" w:rsidR="004E059B" w:rsidRPr="00932E35" w:rsidRDefault="004E059B" w:rsidP="00262057">
            <w:pPr>
              <w:rPr>
                <w:rFonts w:eastAsia="Times New Roman" w:cs="Calibri"/>
                <w:sz w:val="20"/>
                <w:szCs w:val="20"/>
              </w:rPr>
            </w:pPr>
            <w:r w:rsidRPr="00932E35">
              <w:rPr>
                <w:sz w:val="20"/>
              </w:rPr>
              <w:t xml:space="preserve">2200383 </w:t>
            </w:r>
            <w:proofErr w:type="spellStart"/>
            <w:r w:rsidRPr="00932E35">
              <w:rPr>
                <w:sz w:val="20"/>
              </w:rPr>
              <w:t>Encuesta</w:t>
            </w:r>
            <w:proofErr w:type="spellEnd"/>
            <w:r w:rsidRPr="00932E35">
              <w:rPr>
                <w:sz w:val="20"/>
              </w:rPr>
              <w:t xml:space="preserve"> de Gasto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p>
        </w:tc>
      </w:tr>
      <w:tr w:rsidR="004E059B" w:rsidRPr="00932E35" w14:paraId="12FE4D48" w14:textId="77777777" w:rsidTr="00262057">
        <w:trPr>
          <w:trHeight w:val="300"/>
        </w:trPr>
        <w:tc>
          <w:tcPr>
            <w:tcW w:w="1802" w:type="dxa"/>
          </w:tcPr>
          <w:p w14:paraId="6AD880F1" w14:textId="77777777" w:rsidR="004E059B" w:rsidRPr="00932E35" w:rsidRDefault="004E059B"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ED798F6" w14:textId="77777777" w:rsidR="004E059B" w:rsidRPr="00932E35" w:rsidRDefault="004E059B"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0013CF24" w14:textId="77777777" w:rsidR="004E059B" w:rsidRPr="00932E35" w:rsidRDefault="004E059B"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E059B" w:rsidRPr="00932E35" w14:paraId="1C1CBA74" w14:textId="77777777" w:rsidTr="00262057">
        <w:trPr>
          <w:trHeight w:val="300"/>
        </w:trPr>
        <w:tc>
          <w:tcPr>
            <w:tcW w:w="1802" w:type="dxa"/>
          </w:tcPr>
          <w:p w14:paraId="40E77549" w14:textId="77777777" w:rsidR="004E059B" w:rsidRPr="00932E35" w:rsidRDefault="004E059B"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0A8B4683" w14:textId="77777777" w:rsidR="004E059B" w:rsidRPr="00932E35" w:rsidRDefault="004E059B" w:rsidP="00262057">
            <w:pPr>
              <w:rPr>
                <w:rFonts w:eastAsia="Times New Roman" w:cs="Calibri"/>
                <w:sz w:val="20"/>
                <w:szCs w:val="20"/>
              </w:rPr>
            </w:pPr>
            <w:r w:rsidRPr="00932E35">
              <w:rPr>
                <w:sz w:val="20"/>
              </w:rPr>
              <w:t xml:space="preserve">​La </w:t>
            </w:r>
            <w:proofErr w:type="spellStart"/>
            <w:r w:rsidRPr="00932E35">
              <w:rPr>
                <w:sz w:val="20"/>
              </w:rPr>
              <w:t>Encuesta</w:t>
            </w:r>
            <w:proofErr w:type="spellEnd"/>
            <w:r w:rsidRPr="00932E35">
              <w:rPr>
                <w:sz w:val="20"/>
              </w:rPr>
              <w:t xml:space="preserve"> de Gasto </w:t>
            </w:r>
            <w:proofErr w:type="spellStart"/>
            <w:r w:rsidRPr="00932E35">
              <w:rPr>
                <w:sz w:val="20"/>
              </w:rPr>
              <w:t>nos</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obtener</w:t>
            </w:r>
            <w:proofErr w:type="spellEnd"/>
            <w:r w:rsidRPr="00932E35">
              <w:rPr>
                <w:sz w:val="20"/>
              </w:rPr>
              <w:t xml:space="preserve"> un </w:t>
            </w:r>
            <w:proofErr w:type="spellStart"/>
            <w:r w:rsidRPr="00932E35">
              <w:rPr>
                <w:sz w:val="20"/>
              </w:rPr>
              <w:t>indicador</w:t>
            </w:r>
            <w:proofErr w:type="spellEnd"/>
            <w:r w:rsidRPr="00932E35">
              <w:rPr>
                <w:sz w:val="20"/>
              </w:rPr>
              <w:t xml:space="preserve">, que </w:t>
            </w:r>
            <w:proofErr w:type="spellStart"/>
            <w:r w:rsidRPr="00932E35">
              <w:rPr>
                <w:sz w:val="20"/>
              </w:rPr>
              <w:t>denotaremos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Índice</w:t>
            </w:r>
            <w:proofErr w:type="spellEnd"/>
            <w:r w:rsidRPr="00932E35">
              <w:rPr>
                <w:sz w:val="20"/>
              </w:rPr>
              <w:t xml:space="preserve"> de Gasto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de Navarra, que </w:t>
            </w:r>
            <w:proofErr w:type="spellStart"/>
            <w:r w:rsidRPr="00932E35">
              <w:rPr>
                <w:sz w:val="20"/>
              </w:rPr>
              <w:t>permite</w:t>
            </w:r>
            <w:proofErr w:type="spellEnd"/>
            <w:r w:rsidRPr="00932E35">
              <w:rPr>
                <w:sz w:val="20"/>
              </w:rPr>
              <w:t xml:space="preserve"> la </w:t>
            </w:r>
            <w:proofErr w:type="spellStart"/>
            <w:r w:rsidRPr="00932E35">
              <w:rPr>
                <w:sz w:val="20"/>
              </w:rPr>
              <w:t>estimación</w:t>
            </w:r>
            <w:proofErr w:type="spellEnd"/>
            <w:r w:rsidRPr="00932E35">
              <w:rPr>
                <w:sz w:val="20"/>
              </w:rPr>
              <w:t xml:space="preserve"> trimestral del </w:t>
            </w:r>
            <w:proofErr w:type="spellStart"/>
            <w:r w:rsidRPr="00932E35">
              <w:rPr>
                <w:sz w:val="20"/>
              </w:rPr>
              <w:t>gasto</w:t>
            </w:r>
            <w:proofErr w:type="spellEnd"/>
            <w:r w:rsidRPr="00932E35">
              <w:rPr>
                <w:sz w:val="20"/>
              </w:rPr>
              <w:t xml:space="preserve"> de </w:t>
            </w:r>
            <w:proofErr w:type="spellStart"/>
            <w:r w:rsidRPr="00932E35">
              <w:rPr>
                <w:sz w:val="20"/>
              </w:rPr>
              <w:t>hogares</w:t>
            </w:r>
            <w:proofErr w:type="spellEnd"/>
            <w:r w:rsidRPr="00932E35">
              <w:rPr>
                <w:sz w:val="20"/>
              </w:rPr>
              <w:t xml:space="preserve">, </w:t>
            </w:r>
            <w:proofErr w:type="spellStart"/>
            <w:r w:rsidRPr="00932E35">
              <w:rPr>
                <w:sz w:val="20"/>
              </w:rPr>
              <w:t>consistente</w:t>
            </w:r>
            <w:proofErr w:type="spellEnd"/>
            <w:r w:rsidRPr="00932E35">
              <w:rPr>
                <w:sz w:val="20"/>
              </w:rPr>
              <w:t xml:space="preserve"> con las </w:t>
            </w:r>
            <w:proofErr w:type="spellStart"/>
            <w:r w:rsidRPr="00932E35">
              <w:rPr>
                <w:sz w:val="20"/>
              </w:rPr>
              <w:t>cifras</w:t>
            </w:r>
            <w:proofErr w:type="spellEnd"/>
            <w:r w:rsidRPr="00932E35">
              <w:rPr>
                <w:sz w:val="20"/>
              </w:rPr>
              <w:t xml:space="preserve"> de </w:t>
            </w:r>
            <w:proofErr w:type="spellStart"/>
            <w:r w:rsidRPr="00932E35">
              <w:rPr>
                <w:sz w:val="20"/>
              </w:rPr>
              <w:t>gasto</w:t>
            </w:r>
            <w:proofErr w:type="spellEnd"/>
            <w:r w:rsidRPr="00932E35">
              <w:rPr>
                <w:sz w:val="20"/>
              </w:rPr>
              <w:t xml:space="preserve"> </w:t>
            </w:r>
            <w:proofErr w:type="spellStart"/>
            <w:r w:rsidRPr="00932E35">
              <w:rPr>
                <w:sz w:val="20"/>
              </w:rPr>
              <w:t>anual</w:t>
            </w:r>
            <w:proofErr w:type="spellEnd"/>
            <w:r w:rsidRPr="00932E35">
              <w:rPr>
                <w:sz w:val="20"/>
              </w:rPr>
              <w:t xml:space="preserve"> </w:t>
            </w:r>
            <w:proofErr w:type="spellStart"/>
            <w:r w:rsidRPr="00932E35">
              <w:rPr>
                <w:sz w:val="20"/>
              </w:rPr>
              <w:t>proporcionada</w:t>
            </w:r>
            <w:proofErr w:type="spellEnd"/>
            <w:r w:rsidRPr="00932E35">
              <w:rPr>
                <w:sz w:val="20"/>
              </w:rPr>
              <w:t xml:space="preserve"> </w:t>
            </w:r>
            <w:proofErr w:type="spellStart"/>
            <w:r w:rsidRPr="00932E35">
              <w:rPr>
                <w:sz w:val="20"/>
              </w:rPr>
              <w:t>por</w:t>
            </w:r>
            <w:proofErr w:type="spellEnd"/>
            <w:r w:rsidRPr="00932E35">
              <w:rPr>
                <w:sz w:val="20"/>
              </w:rPr>
              <w:t xml:space="preserve"> la </w:t>
            </w:r>
            <w:proofErr w:type="spellStart"/>
            <w:r w:rsidRPr="00932E35">
              <w:rPr>
                <w:sz w:val="20"/>
              </w:rPr>
              <w:t>Encuesta</w:t>
            </w:r>
            <w:proofErr w:type="spellEnd"/>
            <w:r w:rsidRPr="00932E35">
              <w:rPr>
                <w:sz w:val="20"/>
              </w:rPr>
              <w:t xml:space="preserve"> de </w:t>
            </w:r>
            <w:proofErr w:type="spellStart"/>
            <w:r w:rsidRPr="00932E35">
              <w:rPr>
                <w:sz w:val="20"/>
              </w:rPr>
              <w:t>Presupuestos</w:t>
            </w:r>
            <w:proofErr w:type="spellEnd"/>
            <w:r w:rsidRPr="00932E35">
              <w:rPr>
                <w:sz w:val="20"/>
              </w:rPr>
              <w:t xml:space="preserve"> </w:t>
            </w:r>
            <w:proofErr w:type="spellStart"/>
            <w:r w:rsidRPr="00932E35">
              <w:rPr>
                <w:sz w:val="20"/>
              </w:rPr>
              <w:t>Familiares</w:t>
            </w:r>
            <w:proofErr w:type="spellEnd"/>
            <w:r w:rsidRPr="00932E35">
              <w:rPr>
                <w:sz w:val="20"/>
              </w:rPr>
              <w:t xml:space="preserve">. La </w:t>
            </w:r>
            <w:proofErr w:type="spellStart"/>
            <w:r w:rsidRPr="00932E35">
              <w:rPr>
                <w:sz w:val="20"/>
              </w:rPr>
              <w:t>estimación</w:t>
            </w:r>
            <w:proofErr w:type="spellEnd"/>
            <w:r w:rsidRPr="00932E35">
              <w:rPr>
                <w:sz w:val="20"/>
              </w:rPr>
              <w:t xml:space="preserve"> </w:t>
            </w:r>
            <w:proofErr w:type="spellStart"/>
            <w:r w:rsidRPr="00932E35">
              <w:rPr>
                <w:sz w:val="20"/>
              </w:rPr>
              <w:t>obtenida</w:t>
            </w:r>
            <w:proofErr w:type="spellEnd"/>
            <w:r w:rsidRPr="00932E35">
              <w:rPr>
                <w:sz w:val="20"/>
              </w:rPr>
              <w:t xml:space="preserve">, con la </w:t>
            </w:r>
            <w:proofErr w:type="spellStart"/>
            <w:r w:rsidRPr="00932E35">
              <w:rPr>
                <w:sz w:val="20"/>
              </w:rPr>
              <w:t>consistencia</w:t>
            </w:r>
            <w:proofErr w:type="spellEnd"/>
            <w:r w:rsidRPr="00932E35">
              <w:rPr>
                <w:sz w:val="20"/>
              </w:rPr>
              <w:t xml:space="preserve"> y </w:t>
            </w:r>
            <w:proofErr w:type="spellStart"/>
            <w:r w:rsidRPr="00932E35">
              <w:rPr>
                <w:sz w:val="20"/>
              </w:rPr>
              <w:t>calidad</w:t>
            </w:r>
            <w:proofErr w:type="spellEnd"/>
            <w:r w:rsidRPr="00932E35">
              <w:rPr>
                <w:sz w:val="20"/>
              </w:rPr>
              <w:t xml:space="preserve"> </w:t>
            </w:r>
            <w:proofErr w:type="spellStart"/>
            <w:r w:rsidRPr="00932E35">
              <w:rPr>
                <w:sz w:val="20"/>
              </w:rPr>
              <w:t>adecuada</w:t>
            </w:r>
            <w:proofErr w:type="spellEnd"/>
            <w:r w:rsidRPr="00932E35">
              <w:rPr>
                <w:sz w:val="20"/>
              </w:rPr>
              <w:t xml:space="preserve">, </w:t>
            </w:r>
            <w:proofErr w:type="spellStart"/>
            <w:r w:rsidRPr="00932E35">
              <w:rPr>
                <w:sz w:val="20"/>
              </w:rPr>
              <w:t>permite</w:t>
            </w:r>
            <w:proofErr w:type="spellEnd"/>
            <w:r w:rsidRPr="00932E35">
              <w:rPr>
                <w:sz w:val="20"/>
              </w:rPr>
              <w:t xml:space="preserve"> un </w:t>
            </w:r>
            <w:proofErr w:type="spellStart"/>
            <w:r w:rsidRPr="00932E35">
              <w:rPr>
                <w:sz w:val="20"/>
              </w:rPr>
              <w:t>mejor</w:t>
            </w:r>
            <w:proofErr w:type="spellEnd"/>
            <w:r w:rsidRPr="00932E35">
              <w:rPr>
                <w:sz w:val="20"/>
              </w:rPr>
              <w:t xml:space="preserve"> </w:t>
            </w:r>
            <w:proofErr w:type="spellStart"/>
            <w:r w:rsidRPr="00932E35">
              <w:rPr>
                <w:sz w:val="20"/>
              </w:rPr>
              <w:t>seguimiento</w:t>
            </w:r>
            <w:proofErr w:type="spellEnd"/>
            <w:r w:rsidRPr="00932E35">
              <w:rPr>
                <w:sz w:val="20"/>
              </w:rPr>
              <w:t xml:space="preserve"> y control a </w:t>
            </w:r>
            <w:proofErr w:type="spellStart"/>
            <w:r w:rsidRPr="00932E35">
              <w:rPr>
                <w:sz w:val="20"/>
              </w:rPr>
              <w:t>corto</w:t>
            </w:r>
            <w:proofErr w:type="spellEnd"/>
            <w:r w:rsidRPr="00932E35">
              <w:rPr>
                <w:sz w:val="20"/>
              </w:rPr>
              <w:t xml:space="preserve"> </w:t>
            </w:r>
            <w:proofErr w:type="spellStart"/>
            <w:r w:rsidRPr="00932E35">
              <w:rPr>
                <w:sz w:val="20"/>
              </w:rPr>
              <w:t>plazo</w:t>
            </w:r>
            <w:proofErr w:type="spellEnd"/>
            <w:r w:rsidRPr="00932E35">
              <w:rPr>
                <w:sz w:val="20"/>
              </w:rPr>
              <w:t xml:space="preserve"> del </w:t>
            </w:r>
            <w:proofErr w:type="spellStart"/>
            <w:r w:rsidRPr="00932E35">
              <w:rPr>
                <w:sz w:val="20"/>
              </w:rPr>
              <w:t>gasto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w:t>
            </w:r>
            <w:proofErr w:type="spellStart"/>
            <w:r w:rsidRPr="00932E35">
              <w:rPr>
                <w:sz w:val="20"/>
              </w:rPr>
              <w:t>navarros</w:t>
            </w:r>
            <w:proofErr w:type="spellEnd"/>
            <w:r w:rsidRPr="00932E35">
              <w:rPr>
                <w:sz w:val="20"/>
              </w:rPr>
              <w:t>.</w:t>
            </w:r>
          </w:p>
        </w:tc>
      </w:tr>
      <w:tr w:rsidR="004E059B" w:rsidRPr="00932E35" w14:paraId="2EAAA738" w14:textId="77777777" w:rsidTr="00262057">
        <w:trPr>
          <w:trHeight w:val="300"/>
        </w:trPr>
        <w:tc>
          <w:tcPr>
            <w:tcW w:w="1802" w:type="dxa"/>
          </w:tcPr>
          <w:p w14:paraId="1529A3B9" w14:textId="77777777" w:rsidR="004E059B" w:rsidRPr="00932E35" w:rsidRDefault="004E059B"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797AB0CB" w14:textId="77777777" w:rsidR="004E059B" w:rsidRPr="00932E35" w:rsidRDefault="004E059B" w:rsidP="00262057">
            <w:pPr>
              <w:rPr>
                <w:rFonts w:eastAsia="Times New Roman" w:cs="Calibri"/>
                <w:sz w:val="20"/>
                <w:szCs w:val="20"/>
              </w:rPr>
            </w:pPr>
            <w:r w:rsidRPr="00932E35">
              <w:rPr>
                <w:sz w:val="20"/>
              </w:rPr>
              <w:t>​</w:t>
            </w:r>
            <w:proofErr w:type="spellStart"/>
            <w:r w:rsidRPr="00932E35">
              <w:rPr>
                <w:sz w:val="20"/>
              </w:rPr>
              <w:t>Obtener</w:t>
            </w:r>
            <w:proofErr w:type="spellEnd"/>
            <w:r w:rsidRPr="00932E35">
              <w:rPr>
                <w:sz w:val="20"/>
              </w:rPr>
              <w:t xml:space="preserve"> un </w:t>
            </w:r>
            <w:proofErr w:type="spellStart"/>
            <w:r w:rsidRPr="00932E35">
              <w:rPr>
                <w:sz w:val="20"/>
              </w:rPr>
              <w:t>indicador</w:t>
            </w:r>
            <w:proofErr w:type="spellEnd"/>
            <w:r w:rsidRPr="00932E35">
              <w:rPr>
                <w:sz w:val="20"/>
              </w:rPr>
              <w:t xml:space="preserve"> trimestral de </w:t>
            </w:r>
            <w:proofErr w:type="spellStart"/>
            <w:r w:rsidRPr="00932E35">
              <w:rPr>
                <w:sz w:val="20"/>
              </w:rPr>
              <w:t>gasto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w:t>
            </w:r>
          </w:p>
          <w:p w14:paraId="72DD4B9C" w14:textId="77777777" w:rsidR="004E059B" w:rsidRPr="00932E35" w:rsidRDefault="004E059B" w:rsidP="00262057">
            <w:pPr>
              <w:rPr>
                <w:rFonts w:eastAsia="Times New Roman" w:cs="Calibri"/>
                <w:sz w:val="20"/>
                <w:szCs w:val="20"/>
              </w:rPr>
            </w:pPr>
            <w:proofErr w:type="spellStart"/>
            <w:r w:rsidRPr="00932E35">
              <w:rPr>
                <w:sz w:val="20"/>
              </w:rPr>
              <w:t>Analizar</w:t>
            </w:r>
            <w:proofErr w:type="spellEnd"/>
            <w:r w:rsidRPr="00932E35">
              <w:rPr>
                <w:sz w:val="20"/>
              </w:rPr>
              <w:t xml:space="preserve"> la </w:t>
            </w:r>
            <w:proofErr w:type="spellStart"/>
            <w:r w:rsidRPr="00932E35">
              <w:rPr>
                <w:sz w:val="20"/>
              </w:rPr>
              <w:t>evolución</w:t>
            </w:r>
            <w:proofErr w:type="spellEnd"/>
            <w:r w:rsidRPr="00932E35">
              <w:rPr>
                <w:sz w:val="20"/>
              </w:rPr>
              <w:t xml:space="preserve"> del </w:t>
            </w:r>
            <w:proofErr w:type="spellStart"/>
            <w:r w:rsidRPr="00932E35">
              <w:rPr>
                <w:sz w:val="20"/>
              </w:rPr>
              <w:t>gasto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estructura</w:t>
            </w:r>
            <w:proofErr w:type="spellEnd"/>
            <w:r w:rsidRPr="00932E35">
              <w:rPr>
                <w:sz w:val="20"/>
              </w:rPr>
              <w:t>.</w:t>
            </w:r>
          </w:p>
        </w:tc>
      </w:tr>
      <w:tr w:rsidR="004E059B" w:rsidRPr="00932E35" w14:paraId="038678BE" w14:textId="77777777" w:rsidTr="00262057">
        <w:trPr>
          <w:trHeight w:val="300"/>
        </w:trPr>
        <w:tc>
          <w:tcPr>
            <w:tcW w:w="1802" w:type="dxa"/>
          </w:tcPr>
          <w:p w14:paraId="63DDD972" w14:textId="77777777" w:rsidR="004E059B" w:rsidRPr="00932E35" w:rsidRDefault="004E059B"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0EBDCE7" w14:textId="77777777" w:rsidR="004E059B" w:rsidRPr="00932E35" w:rsidRDefault="004E059B" w:rsidP="00262057">
            <w:pPr>
              <w:rPr>
                <w:rFonts w:eastAsia="Times New Roman" w:cs="Calibri"/>
                <w:sz w:val="20"/>
                <w:szCs w:val="20"/>
              </w:rPr>
            </w:pPr>
            <w:r w:rsidRPr="00932E35">
              <w:rPr>
                <w:sz w:val="20"/>
              </w:rPr>
              <w:t xml:space="preserve">​Ante la </w:t>
            </w:r>
            <w:proofErr w:type="spellStart"/>
            <w:r w:rsidRPr="00932E35">
              <w:rPr>
                <w:sz w:val="20"/>
              </w:rPr>
              <w:t>creciente</w:t>
            </w:r>
            <w:proofErr w:type="spellEnd"/>
            <w:r w:rsidRPr="00932E35">
              <w:rPr>
                <w:sz w:val="20"/>
              </w:rPr>
              <w:t xml:space="preserve"> </w:t>
            </w:r>
            <w:proofErr w:type="spellStart"/>
            <w:r w:rsidRPr="00932E35">
              <w:rPr>
                <w:sz w:val="20"/>
              </w:rPr>
              <w:t>necesidad</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evolución</w:t>
            </w:r>
            <w:proofErr w:type="spellEnd"/>
            <w:r w:rsidRPr="00932E35">
              <w:rPr>
                <w:sz w:val="20"/>
              </w:rPr>
              <w:t xml:space="preserve"> y </w:t>
            </w:r>
            <w:proofErr w:type="spellStart"/>
            <w:r w:rsidRPr="00932E35">
              <w:rPr>
                <w:sz w:val="20"/>
              </w:rPr>
              <w:t>comportamiento</w:t>
            </w:r>
            <w:proofErr w:type="spellEnd"/>
            <w:r w:rsidRPr="00932E35">
              <w:rPr>
                <w:sz w:val="20"/>
              </w:rPr>
              <w:t xml:space="preserve"> del </w:t>
            </w:r>
            <w:proofErr w:type="spellStart"/>
            <w:r w:rsidRPr="00932E35">
              <w:rPr>
                <w:sz w:val="20"/>
              </w:rPr>
              <w:t>gasto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w:t>
            </w:r>
            <w:proofErr w:type="spellStart"/>
            <w:r w:rsidRPr="00932E35">
              <w:rPr>
                <w:sz w:val="20"/>
              </w:rPr>
              <w:t>el</w:t>
            </w:r>
            <w:proofErr w:type="spellEnd"/>
            <w:r w:rsidRPr="00932E35">
              <w:rPr>
                <w:sz w:val="20"/>
              </w:rPr>
              <w:t xml:space="preserve"> 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r w:rsidRPr="00932E35">
              <w:rPr>
                <w:sz w:val="20"/>
              </w:rPr>
              <w:t xml:space="preserve">), se </w:t>
            </w:r>
            <w:proofErr w:type="spellStart"/>
            <w:r w:rsidRPr="00932E35">
              <w:rPr>
                <w:sz w:val="20"/>
              </w:rPr>
              <w:t>planteó</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2011 </w:t>
            </w:r>
            <w:proofErr w:type="spellStart"/>
            <w:r w:rsidRPr="00932E35">
              <w:rPr>
                <w:sz w:val="20"/>
              </w:rPr>
              <w:t>el</w:t>
            </w:r>
            <w:proofErr w:type="spellEnd"/>
            <w:r w:rsidRPr="00932E35">
              <w:rPr>
                <w:sz w:val="20"/>
              </w:rPr>
              <w:t xml:space="preserve"> </w:t>
            </w:r>
            <w:proofErr w:type="spellStart"/>
            <w:r w:rsidRPr="00932E35">
              <w:rPr>
                <w:sz w:val="20"/>
              </w:rPr>
              <w:t>diseño</w:t>
            </w:r>
            <w:proofErr w:type="spellEnd"/>
            <w:r w:rsidRPr="00932E35">
              <w:rPr>
                <w:sz w:val="20"/>
              </w:rPr>
              <w:t xml:space="preserve"> de la </w:t>
            </w:r>
            <w:proofErr w:type="spellStart"/>
            <w:r w:rsidRPr="00932E35">
              <w:rPr>
                <w:sz w:val="20"/>
              </w:rPr>
              <w:t>Encuesta</w:t>
            </w:r>
            <w:proofErr w:type="spellEnd"/>
            <w:r w:rsidRPr="00932E35">
              <w:rPr>
                <w:sz w:val="20"/>
              </w:rPr>
              <w:t xml:space="preserve"> de Gasto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de Navarra. Con la </w:t>
            </w:r>
            <w:proofErr w:type="spellStart"/>
            <w:r w:rsidRPr="00932E35">
              <w:rPr>
                <w:sz w:val="20"/>
              </w:rPr>
              <w:t>elaboración</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encuesta</w:t>
            </w:r>
            <w:proofErr w:type="spellEnd"/>
            <w:r w:rsidRPr="00932E35">
              <w:rPr>
                <w:sz w:val="20"/>
              </w:rPr>
              <w:t xml:space="preserve">, de </w:t>
            </w:r>
            <w:proofErr w:type="spellStart"/>
            <w:r w:rsidRPr="00932E35">
              <w:rPr>
                <w:sz w:val="20"/>
              </w:rPr>
              <w:t>periodicidad</w:t>
            </w:r>
            <w:proofErr w:type="spellEnd"/>
            <w:r w:rsidRPr="00932E35">
              <w:rPr>
                <w:sz w:val="20"/>
              </w:rPr>
              <w:t xml:space="preserve"> trimestral, se </w:t>
            </w:r>
            <w:proofErr w:type="spellStart"/>
            <w:r w:rsidRPr="00932E35">
              <w:rPr>
                <w:sz w:val="20"/>
              </w:rPr>
              <w:t>trata</w:t>
            </w:r>
            <w:proofErr w:type="spellEnd"/>
            <w:r w:rsidRPr="00932E35">
              <w:rPr>
                <w:sz w:val="20"/>
              </w:rPr>
              <w:t xml:space="preserve"> de disponer de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naturaleza</w:t>
            </w:r>
            <w:proofErr w:type="spellEnd"/>
            <w:r w:rsidRPr="00932E35">
              <w:rPr>
                <w:sz w:val="20"/>
              </w:rPr>
              <w:t xml:space="preserve"> y </w:t>
            </w:r>
            <w:proofErr w:type="spellStart"/>
            <w:r w:rsidRPr="00932E35">
              <w:rPr>
                <w:sz w:val="20"/>
              </w:rPr>
              <w:t>destino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gastos</w:t>
            </w:r>
            <w:proofErr w:type="spellEnd"/>
            <w:r w:rsidRPr="00932E35">
              <w:rPr>
                <w:sz w:val="20"/>
              </w:rPr>
              <w:t xml:space="preserve"> de </w:t>
            </w:r>
            <w:proofErr w:type="spellStart"/>
            <w:r w:rsidRPr="00932E35">
              <w:rPr>
                <w:sz w:val="20"/>
              </w:rPr>
              <w:t>consumo</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del </w:t>
            </w:r>
            <w:proofErr w:type="spellStart"/>
            <w:r w:rsidRPr="00932E35">
              <w:rPr>
                <w:sz w:val="20"/>
              </w:rPr>
              <w:t>comportamiento</w:t>
            </w:r>
            <w:proofErr w:type="spellEnd"/>
            <w:r w:rsidRPr="00932E35">
              <w:rPr>
                <w:sz w:val="20"/>
              </w:rPr>
              <w:t xml:space="preserve"> del </w:t>
            </w:r>
            <w:proofErr w:type="spellStart"/>
            <w:r w:rsidRPr="00932E35">
              <w:rPr>
                <w:sz w:val="20"/>
              </w:rPr>
              <w:t>gasto</w:t>
            </w:r>
            <w:proofErr w:type="spellEnd"/>
            <w:r w:rsidRPr="00932E35">
              <w:rPr>
                <w:sz w:val="20"/>
              </w:rPr>
              <w:t xml:space="preserve"> a lo largo del </w:t>
            </w:r>
            <w:proofErr w:type="spellStart"/>
            <w:r w:rsidRPr="00932E35">
              <w:rPr>
                <w:sz w:val="20"/>
              </w:rPr>
              <w:t>tiempo</w:t>
            </w:r>
            <w:proofErr w:type="spellEnd"/>
            <w:r w:rsidRPr="00932E35">
              <w:rPr>
                <w:sz w:val="20"/>
              </w:rPr>
              <w:t>.</w:t>
            </w:r>
          </w:p>
        </w:tc>
      </w:tr>
      <w:tr w:rsidR="004E059B" w:rsidRPr="00932E35" w14:paraId="521A772A" w14:textId="77777777" w:rsidTr="00262057">
        <w:trPr>
          <w:trHeight w:val="300"/>
        </w:trPr>
        <w:tc>
          <w:tcPr>
            <w:tcW w:w="1802" w:type="dxa"/>
          </w:tcPr>
          <w:p w14:paraId="58D2B6F0" w14:textId="77777777" w:rsidR="004E059B" w:rsidRPr="00932E35" w:rsidRDefault="004E059B"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6C0EB95" w14:textId="77777777" w:rsidR="004E059B" w:rsidRPr="00932E35" w:rsidRDefault="004E059B" w:rsidP="00262057">
            <w:pPr>
              <w:rPr>
                <w:rFonts w:eastAsia="Times New Roman" w:cs="Calibri"/>
                <w:sz w:val="20"/>
                <w:szCs w:val="20"/>
              </w:rPr>
            </w:pPr>
            <w:r w:rsidRPr="00932E35">
              <w:rPr>
                <w:sz w:val="20"/>
              </w:rPr>
              <w:t>Navarra</w:t>
            </w:r>
          </w:p>
        </w:tc>
      </w:tr>
      <w:tr w:rsidR="004E059B" w:rsidRPr="00932E35" w14:paraId="3F7C9170" w14:textId="77777777" w:rsidTr="00262057">
        <w:trPr>
          <w:trHeight w:val="300"/>
        </w:trPr>
        <w:tc>
          <w:tcPr>
            <w:tcW w:w="1802" w:type="dxa"/>
          </w:tcPr>
          <w:p w14:paraId="5C5A5D66" w14:textId="77777777" w:rsidR="004E059B" w:rsidRPr="00932E35" w:rsidRDefault="004E059B"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1BDF56A" w14:textId="77777777" w:rsidR="004E059B" w:rsidRPr="00932E35" w:rsidRDefault="004E059B" w:rsidP="00262057">
            <w:pPr>
              <w:rPr>
                <w:rFonts w:eastAsia="Times New Roman" w:cs="Calibri"/>
                <w:sz w:val="20"/>
                <w:szCs w:val="20"/>
              </w:rPr>
            </w:pPr>
            <w:r w:rsidRPr="00932E35">
              <w:rPr>
                <w:sz w:val="20"/>
              </w:rPr>
              <w:t>Trimestral</w:t>
            </w:r>
          </w:p>
        </w:tc>
      </w:tr>
      <w:tr w:rsidR="004E059B" w:rsidRPr="00932E35" w14:paraId="5BC888D3" w14:textId="77777777" w:rsidTr="00262057">
        <w:trPr>
          <w:trHeight w:val="300"/>
        </w:trPr>
        <w:tc>
          <w:tcPr>
            <w:tcW w:w="8363" w:type="dxa"/>
            <w:gridSpan w:val="3"/>
          </w:tcPr>
          <w:p w14:paraId="28E45CCA" w14:textId="77777777" w:rsidR="004E059B" w:rsidRPr="00932E35" w:rsidRDefault="004E059B"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E059B" w:rsidRPr="00932E35" w14:paraId="504D7539" w14:textId="77777777" w:rsidTr="00262057">
        <w:trPr>
          <w:trHeight w:val="300"/>
        </w:trPr>
        <w:tc>
          <w:tcPr>
            <w:tcW w:w="1802" w:type="dxa"/>
          </w:tcPr>
          <w:p w14:paraId="3735DF85" w14:textId="77777777" w:rsidR="004E059B" w:rsidRPr="00932E35" w:rsidRDefault="004E059B"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8CCB521" w14:textId="77777777" w:rsidR="004E059B" w:rsidRPr="00932E35" w:rsidRDefault="004E059B" w:rsidP="00262057">
            <w:pPr>
              <w:rPr>
                <w:rFonts w:eastAsia="Times New Roman" w:cs="Calibri"/>
                <w:sz w:val="20"/>
                <w:szCs w:val="20"/>
                <w:lang w:eastAsia="es-ES"/>
              </w:rPr>
            </w:pPr>
          </w:p>
        </w:tc>
      </w:tr>
      <w:tr w:rsidR="004E059B" w:rsidRPr="00932E35" w14:paraId="718BEBDE" w14:textId="77777777" w:rsidTr="00262057">
        <w:trPr>
          <w:trHeight w:val="300"/>
        </w:trPr>
        <w:tc>
          <w:tcPr>
            <w:tcW w:w="1802" w:type="dxa"/>
          </w:tcPr>
          <w:p w14:paraId="4696FB6D" w14:textId="77777777" w:rsidR="004E059B" w:rsidRPr="00932E35" w:rsidRDefault="004E059B"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93857C5" w14:textId="77777777" w:rsidR="004E059B" w:rsidRPr="00932E35" w:rsidRDefault="004E059B" w:rsidP="00262057">
            <w:pPr>
              <w:rPr>
                <w:rFonts w:eastAsia="Times New Roman" w:cs="Calibri"/>
                <w:sz w:val="20"/>
                <w:szCs w:val="20"/>
                <w:lang w:eastAsia="es-ES"/>
              </w:rPr>
            </w:pPr>
          </w:p>
        </w:tc>
      </w:tr>
      <w:tr w:rsidR="004E059B" w:rsidRPr="00932E35" w14:paraId="2D6D984C" w14:textId="77777777" w:rsidTr="00262057">
        <w:trPr>
          <w:trHeight w:val="300"/>
        </w:trPr>
        <w:tc>
          <w:tcPr>
            <w:tcW w:w="1802" w:type="dxa"/>
          </w:tcPr>
          <w:p w14:paraId="1FE4928B" w14:textId="77777777" w:rsidR="004E059B" w:rsidRPr="00932E35" w:rsidRDefault="004E059B"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ED6B1BE" w14:textId="77777777" w:rsidR="004E059B" w:rsidRPr="00932E35" w:rsidRDefault="004E059B" w:rsidP="00262057">
            <w:pPr>
              <w:rPr>
                <w:rFonts w:eastAsia="Times New Roman" w:cs="Calibri"/>
                <w:sz w:val="20"/>
                <w:szCs w:val="20"/>
                <w:lang w:eastAsia="es-ES"/>
              </w:rPr>
            </w:pPr>
          </w:p>
        </w:tc>
      </w:tr>
      <w:tr w:rsidR="004E059B" w:rsidRPr="00932E35" w14:paraId="30415E70" w14:textId="77777777" w:rsidTr="00262057">
        <w:trPr>
          <w:trHeight w:val="300"/>
        </w:trPr>
        <w:tc>
          <w:tcPr>
            <w:tcW w:w="1802" w:type="dxa"/>
          </w:tcPr>
          <w:p w14:paraId="60786004" w14:textId="77777777" w:rsidR="004E059B" w:rsidRPr="00932E35" w:rsidRDefault="004E059B"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05087371" w14:textId="77777777" w:rsidR="004E059B" w:rsidRPr="00932E35" w:rsidRDefault="004E059B" w:rsidP="00262057">
            <w:pPr>
              <w:rPr>
                <w:rFonts w:eastAsia="Times New Roman" w:cs="Calibri"/>
                <w:sz w:val="20"/>
                <w:szCs w:val="20"/>
                <w:lang w:eastAsia="es-ES"/>
              </w:rPr>
            </w:pPr>
          </w:p>
        </w:tc>
      </w:tr>
      <w:tr w:rsidR="004E059B" w:rsidRPr="00932E35" w14:paraId="480C653A" w14:textId="77777777" w:rsidTr="00262057">
        <w:trPr>
          <w:trHeight w:val="300"/>
        </w:trPr>
        <w:tc>
          <w:tcPr>
            <w:tcW w:w="1802" w:type="dxa"/>
          </w:tcPr>
          <w:p w14:paraId="56D0C4DB" w14:textId="77777777" w:rsidR="004E059B" w:rsidRPr="00932E35" w:rsidRDefault="004E059B"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221CDB0E" w14:textId="77777777" w:rsidR="004E059B" w:rsidRPr="00932E35" w:rsidRDefault="004E059B" w:rsidP="00262057">
            <w:pPr>
              <w:rPr>
                <w:rFonts w:eastAsia="Times New Roman" w:cs="Calibri"/>
                <w:sz w:val="20"/>
                <w:szCs w:val="20"/>
                <w:lang w:eastAsia="es-ES"/>
              </w:rPr>
            </w:pPr>
          </w:p>
        </w:tc>
      </w:tr>
    </w:tbl>
    <w:p w14:paraId="1E94444E" w14:textId="2CB824A7" w:rsidR="00681376" w:rsidRDefault="00681376" w:rsidP="004E059B">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48"/>
        <w:gridCol w:w="1397"/>
        <w:gridCol w:w="1218"/>
        <w:gridCol w:w="1218"/>
        <w:gridCol w:w="1502"/>
        <w:gridCol w:w="1880"/>
      </w:tblGrid>
      <w:tr w:rsidR="004E059B" w:rsidRPr="00932E35" w14:paraId="253AEFAC" w14:textId="77777777" w:rsidTr="0059160C">
        <w:trPr>
          <w:trHeight w:val="300"/>
        </w:trPr>
        <w:tc>
          <w:tcPr>
            <w:tcW w:w="0" w:type="auto"/>
          </w:tcPr>
          <w:p w14:paraId="390D1CD5" w14:textId="77777777" w:rsidR="004E059B" w:rsidRPr="00932E35" w:rsidRDefault="004E059B"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4717EF92" w14:textId="77777777" w:rsidR="004E059B" w:rsidRPr="00932E35" w:rsidRDefault="004E059B" w:rsidP="00262057">
            <w:pPr>
              <w:rPr>
                <w:rFonts w:eastAsia="Times New Roman" w:cs="Calibri"/>
                <w:b/>
                <w:sz w:val="20"/>
                <w:szCs w:val="20"/>
              </w:rPr>
            </w:pPr>
            <w:r w:rsidRPr="00932E35">
              <w:rPr>
                <w:b/>
                <w:sz w:val="20"/>
              </w:rPr>
              <w:t>Fuente</w:t>
            </w:r>
          </w:p>
        </w:tc>
        <w:tc>
          <w:tcPr>
            <w:tcW w:w="0" w:type="auto"/>
          </w:tcPr>
          <w:p w14:paraId="7C4E85DB" w14:textId="77777777" w:rsidR="004E059B" w:rsidRPr="00932E35" w:rsidRDefault="004E059B"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B72303F" w14:textId="77777777" w:rsidR="004E059B" w:rsidRPr="00932E35" w:rsidRDefault="004E059B"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6B1CD50" w14:textId="77777777" w:rsidR="004E059B" w:rsidRPr="00932E35" w:rsidRDefault="004E059B"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80" w:type="dxa"/>
          </w:tcPr>
          <w:p w14:paraId="3E1E233F" w14:textId="77777777" w:rsidR="004E059B" w:rsidRPr="00932E35" w:rsidRDefault="004E059B" w:rsidP="00262057">
            <w:pPr>
              <w:rPr>
                <w:rFonts w:eastAsia="Times New Roman" w:cs="Calibri"/>
                <w:b/>
                <w:sz w:val="20"/>
                <w:szCs w:val="20"/>
              </w:rPr>
            </w:pPr>
            <w:proofErr w:type="spellStart"/>
            <w:r w:rsidRPr="00932E35">
              <w:rPr>
                <w:b/>
                <w:sz w:val="20"/>
              </w:rPr>
              <w:t>Finalidad</w:t>
            </w:r>
            <w:proofErr w:type="spellEnd"/>
          </w:p>
        </w:tc>
      </w:tr>
      <w:tr w:rsidR="004E059B" w:rsidRPr="00932E35" w14:paraId="1A8DED33" w14:textId="77777777" w:rsidTr="0059160C">
        <w:trPr>
          <w:trHeight w:val="300"/>
        </w:trPr>
        <w:tc>
          <w:tcPr>
            <w:tcW w:w="0" w:type="auto"/>
            <w:vAlign w:val="bottom"/>
          </w:tcPr>
          <w:p w14:paraId="61094D68" w14:textId="77777777" w:rsidR="004E059B" w:rsidRPr="00932E35" w:rsidRDefault="004E059B" w:rsidP="00262057">
            <w:pPr>
              <w:rPr>
                <w:rFonts w:cs="Calibri"/>
                <w:color w:val="000000"/>
                <w:sz w:val="20"/>
                <w:szCs w:val="20"/>
              </w:rPr>
            </w:pPr>
            <w:r w:rsidRPr="00932E35">
              <w:rPr>
                <w:color w:val="000000"/>
                <w:sz w:val="20"/>
              </w:rPr>
              <w:t xml:space="preserve">Gasto de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hogares</w:t>
            </w:r>
            <w:proofErr w:type="spellEnd"/>
            <w:r w:rsidRPr="00932E35">
              <w:rPr>
                <w:color w:val="000000"/>
                <w:sz w:val="20"/>
              </w:rPr>
              <w:t xml:space="preserve"> </w:t>
            </w:r>
            <w:proofErr w:type="spellStart"/>
            <w:r w:rsidRPr="00932E35">
              <w:rPr>
                <w:color w:val="000000"/>
                <w:sz w:val="20"/>
              </w:rPr>
              <w:t>Navarros</w:t>
            </w:r>
            <w:proofErr w:type="spellEnd"/>
          </w:p>
        </w:tc>
        <w:tc>
          <w:tcPr>
            <w:tcW w:w="0" w:type="auto"/>
            <w:vAlign w:val="bottom"/>
          </w:tcPr>
          <w:p w14:paraId="3CEB8A43" w14:textId="77777777" w:rsidR="004E059B" w:rsidRPr="00932E35" w:rsidRDefault="004E059B"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Gasto de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Hogares</w:t>
            </w:r>
            <w:proofErr w:type="spellEnd"/>
          </w:p>
        </w:tc>
        <w:tc>
          <w:tcPr>
            <w:tcW w:w="0" w:type="auto"/>
            <w:vAlign w:val="bottom"/>
          </w:tcPr>
          <w:p w14:paraId="3324135E"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A07CDA0"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86829BF" w14:textId="77777777" w:rsidR="004E059B" w:rsidRPr="00932E35" w:rsidRDefault="004E059B" w:rsidP="00262057">
            <w:pPr>
              <w:rPr>
                <w:rFonts w:cs="Calibri"/>
                <w:color w:val="000000"/>
                <w:sz w:val="20"/>
                <w:szCs w:val="20"/>
              </w:rPr>
            </w:pPr>
            <w:proofErr w:type="spellStart"/>
            <w:r w:rsidRPr="00932E35">
              <w:rPr>
                <w:color w:val="000000"/>
                <w:sz w:val="20"/>
              </w:rPr>
              <w:t>Índice</w:t>
            </w:r>
            <w:proofErr w:type="spellEnd"/>
            <w:r w:rsidRPr="00932E35">
              <w:rPr>
                <w:color w:val="000000"/>
                <w:sz w:val="20"/>
              </w:rPr>
              <w:t xml:space="preserve"> de </w:t>
            </w:r>
            <w:proofErr w:type="spellStart"/>
            <w:r w:rsidRPr="00932E35">
              <w:rPr>
                <w:color w:val="000000"/>
                <w:sz w:val="20"/>
              </w:rPr>
              <w:t>gasto</w:t>
            </w:r>
            <w:proofErr w:type="spellEnd"/>
            <w:r w:rsidRPr="00932E35">
              <w:rPr>
                <w:color w:val="000000"/>
                <w:sz w:val="20"/>
              </w:rPr>
              <w:t xml:space="preserve"> total </w:t>
            </w:r>
            <w:proofErr w:type="spellStart"/>
            <w:r w:rsidRPr="00932E35">
              <w:rPr>
                <w:color w:val="000000"/>
                <w:sz w:val="20"/>
              </w:rPr>
              <w:t>según</w:t>
            </w:r>
            <w:proofErr w:type="spellEnd"/>
            <w:r w:rsidRPr="00932E35">
              <w:rPr>
                <w:color w:val="000000"/>
                <w:sz w:val="20"/>
              </w:rPr>
              <w:t xml:space="preserve"> </w:t>
            </w:r>
            <w:proofErr w:type="spellStart"/>
            <w:r w:rsidRPr="00932E35">
              <w:rPr>
                <w:color w:val="000000"/>
                <w:sz w:val="20"/>
              </w:rPr>
              <w:t>grupos</w:t>
            </w:r>
            <w:proofErr w:type="spellEnd"/>
            <w:r w:rsidRPr="00932E35">
              <w:rPr>
                <w:color w:val="000000"/>
                <w:sz w:val="20"/>
              </w:rPr>
              <w:t xml:space="preserve"> de </w:t>
            </w:r>
            <w:proofErr w:type="spellStart"/>
            <w:r w:rsidRPr="00932E35">
              <w:rPr>
                <w:color w:val="000000"/>
                <w:sz w:val="20"/>
              </w:rPr>
              <w:t>productos</w:t>
            </w:r>
            <w:proofErr w:type="spellEnd"/>
            <w:r w:rsidRPr="00932E35">
              <w:rPr>
                <w:color w:val="000000"/>
                <w:sz w:val="20"/>
              </w:rPr>
              <w:t xml:space="preserve">; </w:t>
            </w:r>
            <w:proofErr w:type="spellStart"/>
            <w:r w:rsidRPr="00932E35">
              <w:rPr>
                <w:color w:val="000000"/>
                <w:sz w:val="20"/>
              </w:rPr>
              <w:t>Índice</w:t>
            </w:r>
            <w:proofErr w:type="spellEnd"/>
            <w:r w:rsidRPr="00932E35">
              <w:rPr>
                <w:color w:val="000000"/>
                <w:sz w:val="20"/>
              </w:rPr>
              <w:t xml:space="preserve"> de </w:t>
            </w:r>
            <w:proofErr w:type="spellStart"/>
            <w:r w:rsidRPr="00932E35">
              <w:rPr>
                <w:color w:val="000000"/>
                <w:sz w:val="20"/>
              </w:rPr>
              <w:t>gasto</w:t>
            </w:r>
            <w:proofErr w:type="spellEnd"/>
            <w:r w:rsidRPr="00932E35">
              <w:rPr>
                <w:color w:val="000000"/>
                <w:sz w:val="20"/>
              </w:rPr>
              <w:t xml:space="preserve"> medio </w:t>
            </w:r>
            <w:proofErr w:type="spellStart"/>
            <w:r w:rsidRPr="00932E35">
              <w:rPr>
                <w:color w:val="000000"/>
                <w:sz w:val="20"/>
              </w:rPr>
              <w:t>por</w:t>
            </w:r>
            <w:proofErr w:type="spellEnd"/>
            <w:r w:rsidRPr="00932E35">
              <w:rPr>
                <w:color w:val="000000"/>
                <w:sz w:val="20"/>
              </w:rPr>
              <w:t xml:space="preserve"> </w:t>
            </w:r>
            <w:proofErr w:type="spellStart"/>
            <w:r w:rsidRPr="00932E35">
              <w:rPr>
                <w:color w:val="000000"/>
                <w:sz w:val="20"/>
              </w:rPr>
              <w:t>hogar</w:t>
            </w:r>
            <w:proofErr w:type="spellEnd"/>
            <w:r w:rsidRPr="00932E35">
              <w:rPr>
                <w:color w:val="000000"/>
                <w:sz w:val="20"/>
              </w:rPr>
              <w:t xml:space="preserve"> </w:t>
            </w:r>
            <w:proofErr w:type="spellStart"/>
            <w:r w:rsidRPr="00932E35">
              <w:rPr>
                <w:color w:val="000000"/>
                <w:sz w:val="20"/>
              </w:rPr>
              <w:t>según</w:t>
            </w:r>
            <w:proofErr w:type="spellEnd"/>
            <w:r w:rsidRPr="00932E35">
              <w:rPr>
                <w:color w:val="000000"/>
                <w:sz w:val="20"/>
              </w:rPr>
              <w:t xml:space="preserve"> </w:t>
            </w:r>
            <w:proofErr w:type="spellStart"/>
            <w:r w:rsidRPr="00932E35">
              <w:rPr>
                <w:color w:val="000000"/>
                <w:sz w:val="20"/>
              </w:rPr>
              <w:t>grupos</w:t>
            </w:r>
            <w:proofErr w:type="spellEnd"/>
            <w:r w:rsidRPr="00932E35">
              <w:rPr>
                <w:color w:val="000000"/>
                <w:sz w:val="20"/>
              </w:rPr>
              <w:t xml:space="preserve"> de </w:t>
            </w:r>
            <w:proofErr w:type="spellStart"/>
            <w:r w:rsidRPr="00932E35">
              <w:rPr>
                <w:color w:val="000000"/>
                <w:sz w:val="20"/>
              </w:rPr>
              <w:t>productos</w:t>
            </w:r>
            <w:proofErr w:type="spellEnd"/>
            <w:r w:rsidRPr="00932E35">
              <w:rPr>
                <w:color w:val="000000"/>
                <w:sz w:val="20"/>
              </w:rPr>
              <w:t>;</w:t>
            </w:r>
          </w:p>
        </w:tc>
        <w:tc>
          <w:tcPr>
            <w:tcW w:w="1880" w:type="dxa"/>
            <w:vAlign w:val="bottom"/>
          </w:tcPr>
          <w:p w14:paraId="7F166E2F" w14:textId="77777777" w:rsidR="004E059B" w:rsidRPr="00932E35" w:rsidRDefault="004E059B" w:rsidP="00262057">
            <w:pPr>
              <w:rPr>
                <w:rFonts w:cs="Calibri"/>
                <w:color w:val="000000"/>
                <w:sz w:val="20"/>
                <w:szCs w:val="20"/>
              </w:rPr>
            </w:pPr>
            <w:r w:rsidRPr="00932E35">
              <w:rPr>
                <w:color w:val="000000"/>
                <w:sz w:val="20"/>
              </w:rPr>
              <w:t>Fuente principal</w:t>
            </w:r>
          </w:p>
        </w:tc>
      </w:tr>
      <w:tr w:rsidR="004E059B" w:rsidRPr="00932E35" w14:paraId="46733A32" w14:textId="77777777" w:rsidTr="0059160C">
        <w:trPr>
          <w:trHeight w:val="300"/>
        </w:trPr>
        <w:tc>
          <w:tcPr>
            <w:tcW w:w="0" w:type="auto"/>
            <w:vAlign w:val="bottom"/>
          </w:tcPr>
          <w:p w14:paraId="51D17533" w14:textId="77777777" w:rsidR="004E059B" w:rsidRPr="00932E35" w:rsidRDefault="004E059B" w:rsidP="00262057">
            <w:pPr>
              <w:rPr>
                <w:rFonts w:cs="Calibri"/>
                <w:color w:val="000000"/>
                <w:sz w:val="20"/>
                <w:szCs w:val="20"/>
              </w:rPr>
            </w:pPr>
            <w:proofErr w:type="spellStart"/>
            <w:r w:rsidRPr="00932E35">
              <w:rPr>
                <w:color w:val="000000"/>
                <w:sz w:val="20"/>
              </w:rPr>
              <w:t>Consumo</w:t>
            </w:r>
            <w:proofErr w:type="spellEnd"/>
            <w:r w:rsidRPr="00932E35">
              <w:rPr>
                <w:color w:val="000000"/>
                <w:sz w:val="20"/>
              </w:rPr>
              <w:t xml:space="preserve"> de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hogares</w:t>
            </w:r>
            <w:proofErr w:type="spellEnd"/>
            <w:r w:rsidRPr="00932E35">
              <w:rPr>
                <w:color w:val="000000"/>
                <w:sz w:val="20"/>
              </w:rPr>
              <w:t xml:space="preserve"> </w:t>
            </w:r>
            <w:proofErr w:type="spellStart"/>
            <w:r w:rsidRPr="00932E35">
              <w:rPr>
                <w:color w:val="000000"/>
                <w:sz w:val="20"/>
              </w:rPr>
              <w:t>residentes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6B89FDCA" w14:textId="77777777" w:rsidR="004E059B" w:rsidRPr="00932E35" w:rsidRDefault="004E059B"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w:t>
            </w:r>
            <w:proofErr w:type="spellStart"/>
            <w:r w:rsidRPr="00932E35">
              <w:rPr>
                <w:color w:val="000000"/>
                <w:sz w:val="20"/>
              </w:rPr>
              <w:t>Presupuestos</w:t>
            </w:r>
            <w:proofErr w:type="spellEnd"/>
            <w:r w:rsidRPr="00932E35">
              <w:rPr>
                <w:color w:val="000000"/>
                <w:sz w:val="20"/>
              </w:rPr>
              <w:t xml:space="preserve"> </w:t>
            </w:r>
            <w:proofErr w:type="spellStart"/>
            <w:r w:rsidRPr="00932E35">
              <w:rPr>
                <w:color w:val="000000"/>
                <w:sz w:val="20"/>
              </w:rPr>
              <w:t>Familiares</w:t>
            </w:r>
            <w:proofErr w:type="spellEnd"/>
          </w:p>
        </w:tc>
        <w:tc>
          <w:tcPr>
            <w:tcW w:w="0" w:type="auto"/>
            <w:vAlign w:val="bottom"/>
          </w:tcPr>
          <w:p w14:paraId="27DA2D8A" w14:textId="77777777" w:rsidR="004E059B" w:rsidRPr="00932E35" w:rsidRDefault="004E059B"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7811C40C"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5C9AF40C" w14:textId="77777777" w:rsidR="004E059B" w:rsidRPr="00932E35" w:rsidRDefault="004E059B" w:rsidP="00262057">
            <w:pPr>
              <w:rPr>
                <w:rFonts w:cs="Calibri"/>
                <w:color w:val="000000"/>
                <w:sz w:val="20"/>
                <w:szCs w:val="20"/>
              </w:rPr>
            </w:pPr>
            <w:proofErr w:type="spellStart"/>
            <w:r w:rsidRPr="00932E35">
              <w:rPr>
                <w:color w:val="000000"/>
                <w:sz w:val="20"/>
              </w:rPr>
              <w:t>Tendencia</w:t>
            </w:r>
            <w:proofErr w:type="spellEnd"/>
            <w:r w:rsidRPr="00932E35">
              <w:rPr>
                <w:color w:val="000000"/>
                <w:sz w:val="20"/>
              </w:rPr>
              <w:t xml:space="preserve"> </w:t>
            </w:r>
            <w:proofErr w:type="spellStart"/>
            <w:r w:rsidRPr="00932E35">
              <w:rPr>
                <w:color w:val="000000"/>
                <w:sz w:val="20"/>
              </w:rPr>
              <w:t>consumo</w:t>
            </w:r>
            <w:proofErr w:type="spellEnd"/>
            <w:r w:rsidRPr="00932E35">
              <w:rPr>
                <w:color w:val="000000"/>
                <w:sz w:val="20"/>
              </w:rPr>
              <w:t xml:space="preserve"> de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hogares</w:t>
            </w:r>
            <w:proofErr w:type="spellEnd"/>
            <w:r w:rsidRPr="00932E35">
              <w:rPr>
                <w:color w:val="000000"/>
                <w:sz w:val="20"/>
              </w:rPr>
              <w:t xml:space="preserve"> </w:t>
            </w:r>
            <w:proofErr w:type="spellStart"/>
            <w:r w:rsidRPr="00932E35">
              <w:rPr>
                <w:color w:val="000000"/>
                <w:sz w:val="20"/>
              </w:rPr>
              <w:t>residentes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1880" w:type="dxa"/>
            <w:vAlign w:val="bottom"/>
          </w:tcPr>
          <w:p w14:paraId="3F915B95" w14:textId="77777777" w:rsidR="004E059B" w:rsidRPr="00932E35" w:rsidRDefault="004E059B"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4E059B" w:rsidRPr="00932E35" w14:paraId="0BF0B799" w14:textId="77777777" w:rsidTr="0059160C">
        <w:trPr>
          <w:trHeight w:val="300"/>
        </w:trPr>
        <w:tc>
          <w:tcPr>
            <w:tcW w:w="0" w:type="auto"/>
            <w:vAlign w:val="bottom"/>
          </w:tcPr>
          <w:p w14:paraId="4D8C6C8D" w14:textId="77777777" w:rsidR="004E059B" w:rsidRPr="00932E35" w:rsidRDefault="004E059B" w:rsidP="00262057">
            <w:pPr>
              <w:rPr>
                <w:rFonts w:cs="Calibri"/>
                <w:color w:val="000000"/>
                <w:sz w:val="20"/>
                <w:szCs w:val="20"/>
              </w:rPr>
            </w:pPr>
            <w:proofErr w:type="spellStart"/>
            <w:r w:rsidRPr="00932E35">
              <w:rPr>
                <w:color w:val="000000"/>
                <w:sz w:val="20"/>
              </w:rPr>
              <w:t>Hogares</w:t>
            </w:r>
            <w:proofErr w:type="spellEnd"/>
            <w:r w:rsidRPr="00932E35">
              <w:rPr>
                <w:color w:val="000000"/>
                <w:sz w:val="20"/>
              </w:rPr>
              <w:t xml:space="preserve"> </w:t>
            </w:r>
            <w:proofErr w:type="spellStart"/>
            <w:r w:rsidRPr="00932E35">
              <w:rPr>
                <w:color w:val="000000"/>
                <w:sz w:val="20"/>
              </w:rPr>
              <w:t>residentes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1F2D35A4" w14:textId="77777777" w:rsidR="004E059B" w:rsidRPr="00932E35" w:rsidRDefault="004E059B" w:rsidP="00262057">
            <w:pPr>
              <w:rPr>
                <w:rFonts w:cs="Calibri"/>
                <w:color w:val="000000"/>
                <w:sz w:val="20"/>
                <w:szCs w:val="20"/>
              </w:rPr>
            </w:pPr>
            <w:r w:rsidRPr="00932E35">
              <w:rPr>
                <w:color w:val="000000"/>
                <w:sz w:val="20"/>
              </w:rPr>
              <w:t>Registro de Población de Navarra</w:t>
            </w:r>
          </w:p>
        </w:tc>
        <w:tc>
          <w:tcPr>
            <w:tcW w:w="0" w:type="auto"/>
            <w:vAlign w:val="bottom"/>
          </w:tcPr>
          <w:p w14:paraId="246F94F2"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7B1BC83"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899DB10" w14:textId="77777777" w:rsidR="004E059B" w:rsidRPr="00932E35" w:rsidRDefault="004E059B" w:rsidP="00262057">
            <w:pPr>
              <w:rPr>
                <w:rFonts w:cs="Calibri"/>
                <w:color w:val="000000"/>
                <w:sz w:val="20"/>
                <w:szCs w:val="20"/>
              </w:rPr>
            </w:pPr>
            <w:r w:rsidRPr="00932E35">
              <w:rPr>
                <w:color w:val="000000"/>
                <w:sz w:val="20"/>
              </w:rPr>
              <w:t xml:space="preserve">Marco </w:t>
            </w:r>
            <w:proofErr w:type="spellStart"/>
            <w:r w:rsidRPr="00932E35">
              <w:rPr>
                <w:color w:val="000000"/>
                <w:sz w:val="20"/>
              </w:rPr>
              <w:t>muestral</w:t>
            </w:r>
            <w:proofErr w:type="spellEnd"/>
            <w:r w:rsidRPr="00932E35">
              <w:rPr>
                <w:color w:val="000000"/>
                <w:sz w:val="20"/>
              </w:rPr>
              <w:t xml:space="preserve"> para </w:t>
            </w:r>
            <w:proofErr w:type="spellStart"/>
            <w:r w:rsidRPr="00932E35">
              <w:rPr>
                <w:color w:val="000000"/>
                <w:sz w:val="20"/>
              </w:rPr>
              <w:t>extraer</w:t>
            </w:r>
            <w:proofErr w:type="spellEnd"/>
            <w:r w:rsidRPr="00932E35">
              <w:rPr>
                <w:color w:val="000000"/>
                <w:sz w:val="20"/>
              </w:rPr>
              <w:t xml:space="preserve"> la </w:t>
            </w:r>
            <w:proofErr w:type="spellStart"/>
            <w:r w:rsidRPr="00932E35">
              <w:rPr>
                <w:color w:val="000000"/>
                <w:sz w:val="20"/>
              </w:rPr>
              <w:t>muestra</w:t>
            </w:r>
            <w:proofErr w:type="spellEnd"/>
          </w:p>
        </w:tc>
        <w:tc>
          <w:tcPr>
            <w:tcW w:w="1880" w:type="dxa"/>
            <w:vAlign w:val="bottom"/>
          </w:tcPr>
          <w:p w14:paraId="3175B6C0" w14:textId="77777777" w:rsidR="004E059B" w:rsidRPr="00932E35" w:rsidRDefault="004E059B"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bl>
    <w:p w14:paraId="32A0BC86" w14:textId="1A18B629" w:rsidR="0059160C" w:rsidRDefault="0059160C" w:rsidP="00AE16B8">
      <w:pPr>
        <w:pStyle w:val="DICTA-TITULO"/>
        <w:spacing w:before="0" w:after="300" w:line="340" w:lineRule="exact"/>
        <w:ind w:firstLine="567"/>
        <w:jc w:val="both"/>
        <w:rPr>
          <w:b w:val="0"/>
          <w:bCs/>
        </w:rPr>
      </w:pPr>
      <w:r>
        <w:rPr>
          <w:b w:val="0"/>
          <w:bCs/>
        </w:rPr>
        <w:br w:type="page"/>
      </w:r>
    </w:p>
    <w:p w14:paraId="3A328907" w14:textId="77777777" w:rsidR="004E059B" w:rsidRPr="00932E35" w:rsidRDefault="004E059B" w:rsidP="004E059B">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E059B" w:rsidRPr="00932E35" w14:paraId="4F003367" w14:textId="77777777" w:rsidTr="00262057">
        <w:trPr>
          <w:trHeight w:val="300"/>
        </w:trPr>
        <w:tc>
          <w:tcPr>
            <w:tcW w:w="1802" w:type="dxa"/>
          </w:tcPr>
          <w:p w14:paraId="3FBF950E" w14:textId="77777777" w:rsidR="004E059B" w:rsidRPr="00932E35" w:rsidRDefault="004E059B"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3C606D0" w14:textId="77777777" w:rsidR="004E059B" w:rsidRPr="00932E35" w:rsidRDefault="004E059B" w:rsidP="00262057">
            <w:pPr>
              <w:rPr>
                <w:rFonts w:eastAsia="Times New Roman" w:cs="Calibri"/>
                <w:sz w:val="20"/>
                <w:szCs w:val="20"/>
              </w:rPr>
            </w:pPr>
            <w:r w:rsidRPr="00932E35">
              <w:rPr>
                <w:sz w:val="20"/>
              </w:rPr>
              <w:t xml:space="preserve">2200402 </w:t>
            </w:r>
            <w:proofErr w:type="spellStart"/>
            <w:r w:rsidRPr="00932E35">
              <w:rPr>
                <w:sz w:val="20"/>
              </w:rPr>
              <w:t>Estadística</w:t>
            </w:r>
            <w:proofErr w:type="spellEnd"/>
            <w:r w:rsidRPr="00932E35">
              <w:rPr>
                <w:sz w:val="20"/>
              </w:rPr>
              <w:t xml:space="preserve"> de la Renta de la Población Navarra</w:t>
            </w:r>
          </w:p>
        </w:tc>
      </w:tr>
      <w:tr w:rsidR="004E059B" w:rsidRPr="00932E35" w14:paraId="7C8CB6C9" w14:textId="77777777" w:rsidTr="00262057">
        <w:trPr>
          <w:trHeight w:val="300"/>
        </w:trPr>
        <w:tc>
          <w:tcPr>
            <w:tcW w:w="1802" w:type="dxa"/>
          </w:tcPr>
          <w:p w14:paraId="55C0C817" w14:textId="77777777" w:rsidR="004E059B" w:rsidRPr="00932E35" w:rsidRDefault="004E059B"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FC8F3BE" w14:textId="77777777" w:rsidR="004E059B" w:rsidRPr="00932E35" w:rsidRDefault="004E059B"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3B3BB49D" w14:textId="77777777" w:rsidR="004E059B" w:rsidRPr="00932E35" w:rsidRDefault="004E059B"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E059B" w:rsidRPr="00932E35" w14:paraId="1756ED99" w14:textId="77777777" w:rsidTr="00262057">
        <w:trPr>
          <w:trHeight w:val="300"/>
        </w:trPr>
        <w:tc>
          <w:tcPr>
            <w:tcW w:w="1802" w:type="dxa"/>
          </w:tcPr>
          <w:p w14:paraId="3D4D2F5C" w14:textId="77777777" w:rsidR="004E059B" w:rsidRPr="00932E35" w:rsidRDefault="004E059B"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551EBD74" w14:textId="77777777" w:rsidR="004E059B" w:rsidRPr="00932E35" w:rsidRDefault="004E059B" w:rsidP="00262057">
            <w:pPr>
              <w:rPr>
                <w:rFonts w:eastAsia="Times New Roman" w:cs="Calibri"/>
                <w:sz w:val="20"/>
                <w:szCs w:val="20"/>
              </w:rPr>
            </w:pPr>
            <w:r w:rsidRPr="00932E35">
              <w:rPr>
                <w:sz w:val="20"/>
              </w:rPr>
              <w:t>​</w:t>
            </w:r>
            <w:proofErr w:type="spellStart"/>
            <w:r w:rsidRPr="00932E35">
              <w:rPr>
                <w:sz w:val="20"/>
              </w:rPr>
              <w:t>Elaboración</w:t>
            </w:r>
            <w:proofErr w:type="spellEnd"/>
            <w:r w:rsidRPr="00932E35">
              <w:rPr>
                <w:sz w:val="20"/>
              </w:rPr>
              <w:t xml:space="preserve"> </w:t>
            </w:r>
            <w:proofErr w:type="spellStart"/>
            <w:r w:rsidRPr="00932E35">
              <w:rPr>
                <w:sz w:val="20"/>
              </w:rPr>
              <w:t>anual</w:t>
            </w:r>
            <w:proofErr w:type="spellEnd"/>
            <w:r w:rsidRPr="00932E35">
              <w:rPr>
                <w:sz w:val="20"/>
              </w:rPr>
              <w:t xml:space="preserve"> de </w:t>
            </w:r>
            <w:proofErr w:type="spellStart"/>
            <w:r w:rsidRPr="00932E35">
              <w:rPr>
                <w:sz w:val="20"/>
              </w:rPr>
              <w:t>indicadores</w:t>
            </w:r>
            <w:proofErr w:type="spellEnd"/>
            <w:r w:rsidRPr="00932E35">
              <w:rPr>
                <w:sz w:val="20"/>
              </w:rPr>
              <w:t xml:space="preserve"> </w:t>
            </w:r>
            <w:proofErr w:type="spellStart"/>
            <w:r w:rsidRPr="00932E35">
              <w:rPr>
                <w:sz w:val="20"/>
              </w:rPr>
              <w:t>relacionados</w:t>
            </w:r>
            <w:proofErr w:type="spellEnd"/>
            <w:r w:rsidRPr="00932E35">
              <w:rPr>
                <w:sz w:val="20"/>
              </w:rPr>
              <w:t xml:space="preserve"> con la </w:t>
            </w:r>
            <w:proofErr w:type="spellStart"/>
            <w:r w:rsidRPr="00932E35">
              <w:rPr>
                <w:sz w:val="20"/>
              </w:rPr>
              <w:t>renta</w:t>
            </w:r>
            <w:proofErr w:type="spellEnd"/>
            <w:r w:rsidRPr="00932E35">
              <w:rPr>
                <w:sz w:val="20"/>
              </w:rPr>
              <w:t xml:space="preserve"> con </w:t>
            </w:r>
            <w:proofErr w:type="spellStart"/>
            <w:r w:rsidRPr="00932E35">
              <w:rPr>
                <w:sz w:val="20"/>
              </w:rPr>
              <w:t>precisión</w:t>
            </w:r>
            <w:proofErr w:type="spellEnd"/>
            <w:r w:rsidRPr="00932E35">
              <w:rPr>
                <w:sz w:val="20"/>
              </w:rPr>
              <w:t xml:space="preserve"> y </w:t>
            </w:r>
            <w:proofErr w:type="spellStart"/>
            <w:r w:rsidRPr="00932E35">
              <w:rPr>
                <w:sz w:val="20"/>
              </w:rPr>
              <w:t>desagregación</w:t>
            </w:r>
            <w:proofErr w:type="spellEnd"/>
            <w:r w:rsidRPr="00932E35">
              <w:rPr>
                <w:sz w:val="20"/>
              </w:rPr>
              <w:t xml:space="preserve"> territorial con </w:t>
            </w:r>
            <w:proofErr w:type="spellStart"/>
            <w:r w:rsidRPr="00932E35">
              <w:rPr>
                <w:sz w:val="20"/>
              </w:rPr>
              <w:t>el</w:t>
            </w:r>
            <w:proofErr w:type="spellEnd"/>
            <w:r w:rsidRPr="00932E35">
              <w:rPr>
                <w:sz w:val="20"/>
              </w:rPr>
              <w:t xml:space="preserve"> fin de que </w:t>
            </w:r>
            <w:proofErr w:type="spellStart"/>
            <w:r w:rsidRPr="00932E35">
              <w:rPr>
                <w:sz w:val="20"/>
              </w:rPr>
              <w:t>sean</w:t>
            </w:r>
            <w:proofErr w:type="spellEnd"/>
            <w:r w:rsidRPr="00932E35">
              <w:rPr>
                <w:sz w:val="20"/>
              </w:rPr>
              <w:t xml:space="preserve"> </w:t>
            </w:r>
            <w:proofErr w:type="spellStart"/>
            <w:r w:rsidRPr="00932E35">
              <w:rPr>
                <w:sz w:val="20"/>
              </w:rPr>
              <w:t>utilizados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y </w:t>
            </w:r>
            <w:proofErr w:type="spellStart"/>
            <w:r w:rsidRPr="00932E35">
              <w:rPr>
                <w:sz w:val="20"/>
              </w:rPr>
              <w:t>sociales</w:t>
            </w:r>
            <w:proofErr w:type="spellEnd"/>
            <w:r w:rsidRPr="00932E35">
              <w:rPr>
                <w:sz w:val="20"/>
              </w:rPr>
              <w:t xml:space="preserve"> </w:t>
            </w:r>
            <w:proofErr w:type="spellStart"/>
            <w:r w:rsidRPr="00932E35">
              <w:rPr>
                <w:sz w:val="20"/>
              </w:rPr>
              <w:t>utilizando</w:t>
            </w:r>
            <w:proofErr w:type="spellEnd"/>
            <w:r w:rsidRPr="00932E35">
              <w:rPr>
                <w:sz w:val="20"/>
              </w:rPr>
              <w:t xml:space="preserve"> la </w:t>
            </w:r>
            <w:proofErr w:type="spellStart"/>
            <w:r w:rsidRPr="00932E35">
              <w:rPr>
                <w:sz w:val="20"/>
              </w:rPr>
              <w:t>perspectiva</w:t>
            </w:r>
            <w:proofErr w:type="spellEnd"/>
            <w:r w:rsidRPr="00932E35">
              <w:rPr>
                <w:sz w:val="20"/>
              </w:rPr>
              <w:t xml:space="preserve"> de </w:t>
            </w:r>
            <w:proofErr w:type="spellStart"/>
            <w:r w:rsidRPr="00932E35">
              <w:rPr>
                <w:sz w:val="20"/>
              </w:rPr>
              <w:t>género</w:t>
            </w:r>
            <w:proofErr w:type="spellEnd"/>
            <w:r w:rsidRPr="00932E35">
              <w:rPr>
                <w:sz w:val="20"/>
              </w:rPr>
              <w:t xml:space="preserve">, </w:t>
            </w:r>
            <w:proofErr w:type="spellStart"/>
            <w:r w:rsidRPr="00932E35">
              <w:rPr>
                <w:sz w:val="20"/>
              </w:rPr>
              <w:t>nacionalidad</w:t>
            </w:r>
            <w:proofErr w:type="spellEnd"/>
            <w:r w:rsidRPr="00932E35">
              <w:rPr>
                <w:sz w:val="20"/>
              </w:rPr>
              <w:t xml:space="preserve">, </w:t>
            </w:r>
            <w:proofErr w:type="spellStart"/>
            <w:r w:rsidRPr="00932E35">
              <w:rPr>
                <w:sz w:val="20"/>
              </w:rPr>
              <w:t>lugar</w:t>
            </w:r>
            <w:proofErr w:type="spellEnd"/>
            <w:r w:rsidRPr="00932E35">
              <w:rPr>
                <w:sz w:val="20"/>
              </w:rPr>
              <w:t xml:space="preserve"> de </w:t>
            </w:r>
            <w:proofErr w:type="spellStart"/>
            <w:r w:rsidRPr="00932E35">
              <w:rPr>
                <w:sz w:val="20"/>
              </w:rPr>
              <w:t>nacimiento</w:t>
            </w:r>
            <w:proofErr w:type="spellEnd"/>
            <w:r w:rsidRPr="00932E35">
              <w:rPr>
                <w:sz w:val="20"/>
              </w:rPr>
              <w:t xml:space="preserve">, </w:t>
            </w:r>
            <w:proofErr w:type="spellStart"/>
            <w:r w:rsidRPr="00932E35">
              <w:rPr>
                <w:sz w:val="20"/>
              </w:rPr>
              <w:t>edad</w:t>
            </w:r>
            <w:proofErr w:type="spellEnd"/>
            <w:r w:rsidRPr="00932E35">
              <w:rPr>
                <w:sz w:val="20"/>
              </w:rPr>
              <w:t xml:space="preserve">, </w:t>
            </w:r>
            <w:proofErr w:type="spellStart"/>
            <w:r w:rsidRPr="00932E35">
              <w:rPr>
                <w:sz w:val="20"/>
              </w:rPr>
              <w:t>discapacidad</w:t>
            </w:r>
            <w:proofErr w:type="spellEnd"/>
            <w:r w:rsidRPr="00932E35">
              <w:rPr>
                <w:sz w:val="20"/>
              </w:rPr>
              <w:t xml:space="preserve"> y </w:t>
            </w:r>
            <w:proofErr w:type="spellStart"/>
            <w:r w:rsidRPr="00932E35">
              <w:rPr>
                <w:sz w:val="20"/>
              </w:rPr>
              <w:t>nivel</w:t>
            </w:r>
            <w:proofErr w:type="spellEnd"/>
            <w:r w:rsidRPr="00932E35">
              <w:rPr>
                <w:sz w:val="20"/>
              </w:rPr>
              <w:t xml:space="preserve"> de </w:t>
            </w:r>
            <w:proofErr w:type="spellStart"/>
            <w:r w:rsidRPr="00932E35">
              <w:rPr>
                <w:sz w:val="20"/>
              </w:rPr>
              <w:t>estudios</w:t>
            </w:r>
            <w:proofErr w:type="spellEnd"/>
            <w:r w:rsidRPr="00932E35">
              <w:rPr>
                <w:sz w:val="20"/>
              </w:rPr>
              <w:t xml:space="preserve"> </w:t>
            </w:r>
            <w:proofErr w:type="spellStart"/>
            <w:r w:rsidRPr="00932E35">
              <w:rPr>
                <w:sz w:val="20"/>
              </w:rPr>
              <w:t>alcanzado</w:t>
            </w:r>
            <w:proofErr w:type="spellEnd"/>
            <w:r w:rsidRPr="00932E35">
              <w:rPr>
                <w:sz w:val="20"/>
              </w:rPr>
              <w:t>.</w:t>
            </w:r>
          </w:p>
        </w:tc>
      </w:tr>
      <w:tr w:rsidR="004E059B" w:rsidRPr="00932E35" w14:paraId="27ECD3D3" w14:textId="77777777" w:rsidTr="00262057">
        <w:trPr>
          <w:trHeight w:val="300"/>
        </w:trPr>
        <w:tc>
          <w:tcPr>
            <w:tcW w:w="1802" w:type="dxa"/>
          </w:tcPr>
          <w:p w14:paraId="7CE5D3FB" w14:textId="77777777" w:rsidR="004E059B" w:rsidRPr="00932E35" w:rsidRDefault="004E059B"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18023661" w14:textId="77777777" w:rsidR="004E059B" w:rsidRPr="00932E35" w:rsidRDefault="004E059B" w:rsidP="00262057">
            <w:pPr>
              <w:rPr>
                <w:rFonts w:eastAsia="Times New Roman" w:cs="Calibri"/>
                <w:sz w:val="20"/>
                <w:szCs w:val="20"/>
              </w:rPr>
            </w:pPr>
            <w:r w:rsidRPr="00932E35">
              <w:rPr>
                <w:sz w:val="20"/>
              </w:rPr>
              <w:t>​</w:t>
            </w:r>
            <w:proofErr w:type="spellStart"/>
            <w:r w:rsidRPr="00932E35">
              <w:rPr>
                <w:sz w:val="20"/>
              </w:rPr>
              <w:t>Obtener</w:t>
            </w:r>
            <w:proofErr w:type="spellEnd"/>
            <w:r w:rsidRPr="00932E35">
              <w:rPr>
                <w:sz w:val="20"/>
              </w:rPr>
              <w:t xml:space="preserve"> </w:t>
            </w:r>
            <w:proofErr w:type="spellStart"/>
            <w:r w:rsidRPr="00932E35">
              <w:rPr>
                <w:sz w:val="20"/>
              </w:rPr>
              <w:t>indicadores</w:t>
            </w:r>
            <w:proofErr w:type="spellEnd"/>
            <w:r w:rsidRPr="00932E35">
              <w:rPr>
                <w:sz w:val="20"/>
              </w:rPr>
              <w:t xml:space="preserve"> </w:t>
            </w:r>
            <w:proofErr w:type="spellStart"/>
            <w:r w:rsidRPr="00932E35">
              <w:rPr>
                <w:sz w:val="20"/>
              </w:rPr>
              <w:t>relacionados</w:t>
            </w:r>
            <w:proofErr w:type="spellEnd"/>
            <w:r w:rsidRPr="00932E35">
              <w:rPr>
                <w:sz w:val="20"/>
              </w:rPr>
              <w:t xml:space="preserve"> con la </w:t>
            </w:r>
            <w:proofErr w:type="spellStart"/>
            <w:r w:rsidRPr="00932E35">
              <w:rPr>
                <w:sz w:val="20"/>
              </w:rPr>
              <w:t>renta</w:t>
            </w:r>
            <w:proofErr w:type="spellEnd"/>
            <w:r w:rsidRPr="00932E35">
              <w:rPr>
                <w:sz w:val="20"/>
              </w:rPr>
              <w:t xml:space="preserve"> </w:t>
            </w:r>
            <w:proofErr w:type="spellStart"/>
            <w:r w:rsidRPr="00932E35">
              <w:rPr>
                <w:sz w:val="20"/>
              </w:rPr>
              <w:t>neta</w:t>
            </w:r>
            <w:proofErr w:type="spellEnd"/>
            <w:r w:rsidRPr="00932E35">
              <w:rPr>
                <w:sz w:val="20"/>
              </w:rPr>
              <w:t xml:space="preserve"> media de las personas y </w:t>
            </w:r>
            <w:proofErr w:type="spellStart"/>
            <w:r w:rsidRPr="00932E35">
              <w:rPr>
                <w:sz w:val="20"/>
              </w:rPr>
              <w:t>hogares</w:t>
            </w:r>
            <w:proofErr w:type="spellEnd"/>
            <w:r w:rsidRPr="00932E35">
              <w:rPr>
                <w:sz w:val="20"/>
              </w:rPr>
              <w:t xml:space="preserve"> para </w:t>
            </w:r>
            <w:proofErr w:type="spellStart"/>
            <w:r w:rsidRPr="00932E35">
              <w:rPr>
                <w:sz w:val="20"/>
              </w:rPr>
              <w:t>analizar</w:t>
            </w:r>
            <w:proofErr w:type="spellEnd"/>
            <w:r w:rsidRPr="00932E35">
              <w:rPr>
                <w:sz w:val="20"/>
              </w:rPr>
              <w:t xml:space="preserve"> la </w:t>
            </w:r>
            <w:proofErr w:type="spellStart"/>
            <w:r w:rsidRPr="00932E35">
              <w:rPr>
                <w:sz w:val="20"/>
              </w:rPr>
              <w:t>situación</w:t>
            </w:r>
            <w:proofErr w:type="spellEnd"/>
            <w:r w:rsidRPr="00932E35">
              <w:rPr>
                <w:sz w:val="20"/>
              </w:rPr>
              <w:t xml:space="preserve"> </w:t>
            </w:r>
            <w:proofErr w:type="spellStart"/>
            <w:r w:rsidRPr="00932E35">
              <w:rPr>
                <w:sz w:val="20"/>
              </w:rPr>
              <w:t>económica</w:t>
            </w:r>
            <w:proofErr w:type="spellEnd"/>
            <w:r w:rsidRPr="00932E35">
              <w:rPr>
                <w:sz w:val="20"/>
              </w:rPr>
              <w:t xml:space="preserve"> de la población, también es </w:t>
            </w:r>
            <w:proofErr w:type="spellStart"/>
            <w:r w:rsidRPr="00932E35">
              <w:rPr>
                <w:sz w:val="20"/>
              </w:rPr>
              <w:t>posible</w:t>
            </w:r>
            <w:proofErr w:type="spellEnd"/>
            <w:r w:rsidRPr="00932E35">
              <w:rPr>
                <w:sz w:val="20"/>
              </w:rPr>
              <w:t xml:space="preserve"> </w:t>
            </w:r>
            <w:proofErr w:type="spellStart"/>
            <w:r w:rsidRPr="00932E35">
              <w:rPr>
                <w:sz w:val="20"/>
              </w:rPr>
              <w:t>determinar</w:t>
            </w:r>
            <w:proofErr w:type="spellEnd"/>
            <w:r w:rsidRPr="00932E35">
              <w:rPr>
                <w:sz w:val="20"/>
              </w:rPr>
              <w:t xml:space="preserve"> las </w:t>
            </w:r>
            <w:proofErr w:type="spellStart"/>
            <w:r w:rsidRPr="00932E35">
              <w:rPr>
                <w:sz w:val="20"/>
              </w:rPr>
              <w:t>tasas</w:t>
            </w:r>
            <w:proofErr w:type="spellEnd"/>
            <w:r w:rsidRPr="00932E35">
              <w:rPr>
                <w:sz w:val="20"/>
              </w:rPr>
              <w:t xml:space="preserve"> de </w:t>
            </w:r>
            <w:proofErr w:type="spellStart"/>
            <w:r w:rsidRPr="00932E35">
              <w:rPr>
                <w:sz w:val="20"/>
              </w:rPr>
              <w:t>riesgo</w:t>
            </w:r>
            <w:proofErr w:type="spellEnd"/>
            <w:r w:rsidRPr="00932E35">
              <w:rPr>
                <w:sz w:val="20"/>
              </w:rPr>
              <w:t xml:space="preserve"> de </w:t>
            </w:r>
            <w:proofErr w:type="spellStart"/>
            <w:r w:rsidRPr="00932E35">
              <w:rPr>
                <w:sz w:val="20"/>
              </w:rPr>
              <w:t>pobreza</w:t>
            </w:r>
            <w:proofErr w:type="spellEnd"/>
            <w:r w:rsidRPr="00932E35">
              <w:rPr>
                <w:sz w:val="20"/>
              </w:rPr>
              <w:t xml:space="preserve"> e </w:t>
            </w:r>
            <w:proofErr w:type="spellStart"/>
            <w:r w:rsidRPr="00932E35">
              <w:rPr>
                <w:sz w:val="20"/>
              </w:rPr>
              <w:t>indicadores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índice</w:t>
            </w:r>
            <w:proofErr w:type="spellEnd"/>
            <w:r w:rsidRPr="00932E35">
              <w:rPr>
                <w:sz w:val="20"/>
              </w:rPr>
              <w:t xml:space="preserve"> de Gini y la </w:t>
            </w:r>
            <w:proofErr w:type="spellStart"/>
            <w:r w:rsidRPr="00932E35">
              <w:rPr>
                <w:sz w:val="20"/>
              </w:rPr>
              <w:t>distribución</w:t>
            </w:r>
            <w:proofErr w:type="spellEnd"/>
            <w:r w:rsidRPr="00932E35">
              <w:rPr>
                <w:sz w:val="20"/>
              </w:rPr>
              <w:t xml:space="preserve"> S80/S20 que </w:t>
            </w:r>
            <w:proofErr w:type="spellStart"/>
            <w:r w:rsidRPr="00932E35">
              <w:rPr>
                <w:sz w:val="20"/>
              </w:rPr>
              <w:t>informan</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concentración</w:t>
            </w:r>
            <w:proofErr w:type="spellEnd"/>
            <w:r w:rsidRPr="00932E35">
              <w:rPr>
                <w:sz w:val="20"/>
              </w:rPr>
              <w:t xml:space="preserve"> de </w:t>
            </w:r>
            <w:proofErr w:type="spellStart"/>
            <w:r w:rsidRPr="00932E35">
              <w:rPr>
                <w:sz w:val="20"/>
              </w:rPr>
              <w:t>rentas</w:t>
            </w:r>
            <w:proofErr w:type="spellEnd"/>
            <w:r w:rsidRPr="00932E35">
              <w:rPr>
                <w:sz w:val="20"/>
              </w:rPr>
              <w:t xml:space="preserve">. </w:t>
            </w:r>
            <w:proofErr w:type="spellStart"/>
            <w:r w:rsidRPr="00932E35">
              <w:rPr>
                <w:sz w:val="20"/>
              </w:rPr>
              <w:t>Además</w:t>
            </w:r>
            <w:proofErr w:type="spellEnd"/>
            <w:r w:rsidRPr="00932E35">
              <w:rPr>
                <w:sz w:val="20"/>
              </w:rPr>
              <w:t xml:space="preserve">, es </w:t>
            </w:r>
            <w:proofErr w:type="spellStart"/>
            <w:r w:rsidRPr="00932E35">
              <w:rPr>
                <w:sz w:val="20"/>
              </w:rPr>
              <w:t>posible</w:t>
            </w:r>
            <w:proofErr w:type="spellEnd"/>
            <w:r w:rsidRPr="00932E35">
              <w:rPr>
                <w:sz w:val="20"/>
              </w:rPr>
              <w:t xml:space="preserve"> </w:t>
            </w:r>
            <w:proofErr w:type="spellStart"/>
            <w:r w:rsidRPr="00932E35">
              <w:rPr>
                <w:sz w:val="20"/>
              </w:rPr>
              <w:t>distinguir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origen</w:t>
            </w:r>
            <w:proofErr w:type="spellEnd"/>
            <w:r w:rsidRPr="00932E35">
              <w:rPr>
                <w:sz w:val="20"/>
              </w:rPr>
              <w:t xml:space="preserve"> de </w:t>
            </w:r>
            <w:proofErr w:type="spellStart"/>
            <w:r w:rsidRPr="00932E35">
              <w:rPr>
                <w:sz w:val="20"/>
              </w:rPr>
              <w:t>rentas</w:t>
            </w:r>
            <w:proofErr w:type="spellEnd"/>
            <w:r w:rsidRPr="00932E35">
              <w:rPr>
                <w:sz w:val="20"/>
              </w:rPr>
              <w:t xml:space="preserve"> (</w:t>
            </w:r>
            <w:proofErr w:type="spellStart"/>
            <w:r w:rsidRPr="00932E35">
              <w:rPr>
                <w:sz w:val="20"/>
              </w:rPr>
              <w:t>salarios</w:t>
            </w:r>
            <w:proofErr w:type="spellEnd"/>
            <w:r w:rsidRPr="00932E35">
              <w:rPr>
                <w:sz w:val="20"/>
              </w:rPr>
              <w:t xml:space="preserve">, </w:t>
            </w:r>
            <w:proofErr w:type="spellStart"/>
            <w:r w:rsidRPr="00932E35">
              <w:rPr>
                <w:sz w:val="20"/>
              </w:rPr>
              <w:t>pensiones</w:t>
            </w:r>
            <w:proofErr w:type="spellEnd"/>
            <w:r w:rsidRPr="00932E35">
              <w:rPr>
                <w:sz w:val="20"/>
              </w:rPr>
              <w:t xml:space="preserve">, </w:t>
            </w:r>
            <w:proofErr w:type="spellStart"/>
            <w:proofErr w:type="gramStart"/>
            <w:r w:rsidRPr="00932E35">
              <w:rPr>
                <w:sz w:val="20"/>
              </w:rPr>
              <w:t>prestaciones</w:t>
            </w:r>
            <w:proofErr w:type="spellEnd"/>
            <w:r w:rsidRPr="00932E35">
              <w:rPr>
                <w:sz w:val="20"/>
              </w:rPr>
              <w:t>,...</w:t>
            </w:r>
            <w:proofErr w:type="gramEnd"/>
            <w:r w:rsidRPr="00932E35">
              <w:rPr>
                <w:sz w:val="20"/>
              </w:rPr>
              <w:t xml:space="preserve">) </w:t>
            </w:r>
            <w:proofErr w:type="spellStart"/>
            <w:r w:rsidRPr="00932E35">
              <w:rPr>
                <w:sz w:val="20"/>
              </w:rPr>
              <w:t>analizando</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función</w:t>
            </w:r>
            <w:proofErr w:type="spellEnd"/>
            <w:r w:rsidRPr="00932E35">
              <w:rPr>
                <w:sz w:val="20"/>
              </w:rPr>
              <w:t xml:space="preserve"> de </w:t>
            </w:r>
            <w:proofErr w:type="spellStart"/>
            <w:r w:rsidRPr="00932E35">
              <w:rPr>
                <w:sz w:val="20"/>
              </w:rPr>
              <w:t>características</w:t>
            </w:r>
            <w:proofErr w:type="spellEnd"/>
            <w:r w:rsidRPr="00932E35">
              <w:rPr>
                <w:sz w:val="20"/>
              </w:rPr>
              <w:t xml:space="preserve"> de las personas </w:t>
            </w:r>
            <w:proofErr w:type="spellStart"/>
            <w:r w:rsidRPr="00932E35">
              <w:rPr>
                <w:sz w:val="20"/>
              </w:rPr>
              <w:t>como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nacionalidad</w:t>
            </w:r>
            <w:proofErr w:type="spellEnd"/>
            <w:r w:rsidRPr="00932E35">
              <w:rPr>
                <w:sz w:val="20"/>
              </w:rPr>
              <w:t xml:space="preserve">, </w:t>
            </w:r>
            <w:proofErr w:type="spellStart"/>
            <w:r w:rsidRPr="00932E35">
              <w:rPr>
                <w:sz w:val="20"/>
              </w:rPr>
              <w:t>lugar</w:t>
            </w:r>
            <w:proofErr w:type="spellEnd"/>
            <w:r w:rsidRPr="00932E35">
              <w:rPr>
                <w:sz w:val="20"/>
              </w:rPr>
              <w:t xml:space="preserve"> de </w:t>
            </w:r>
            <w:proofErr w:type="spellStart"/>
            <w:r w:rsidRPr="00932E35">
              <w:rPr>
                <w:sz w:val="20"/>
              </w:rPr>
              <w:t>nacimiento</w:t>
            </w:r>
            <w:proofErr w:type="spellEnd"/>
            <w:r w:rsidRPr="00932E35">
              <w:rPr>
                <w:sz w:val="20"/>
              </w:rPr>
              <w:t xml:space="preserve">, </w:t>
            </w:r>
            <w:proofErr w:type="spellStart"/>
            <w:r w:rsidRPr="00932E35">
              <w:rPr>
                <w:sz w:val="20"/>
              </w:rPr>
              <w:t>edad</w:t>
            </w:r>
            <w:proofErr w:type="spellEnd"/>
            <w:r w:rsidRPr="00932E35">
              <w:rPr>
                <w:sz w:val="20"/>
              </w:rPr>
              <w:t xml:space="preserve">, </w:t>
            </w:r>
            <w:proofErr w:type="spellStart"/>
            <w:r w:rsidRPr="00932E35">
              <w:rPr>
                <w:sz w:val="20"/>
              </w:rPr>
              <w:t>situación</w:t>
            </w:r>
            <w:proofErr w:type="spellEnd"/>
            <w:r w:rsidRPr="00932E35">
              <w:rPr>
                <w:sz w:val="20"/>
              </w:rPr>
              <w:t xml:space="preserve"> de </w:t>
            </w:r>
            <w:proofErr w:type="spellStart"/>
            <w:r w:rsidRPr="00932E35">
              <w:rPr>
                <w:sz w:val="20"/>
              </w:rPr>
              <w:t>discapacidad</w:t>
            </w:r>
            <w:proofErr w:type="spellEnd"/>
            <w:r w:rsidRPr="00932E35">
              <w:rPr>
                <w:sz w:val="20"/>
              </w:rPr>
              <w:t xml:space="preserve"> y </w:t>
            </w:r>
            <w:proofErr w:type="spellStart"/>
            <w:r w:rsidRPr="00932E35">
              <w:rPr>
                <w:sz w:val="20"/>
              </w:rPr>
              <w:t>nivel</w:t>
            </w:r>
            <w:proofErr w:type="spellEnd"/>
            <w:r w:rsidRPr="00932E35">
              <w:rPr>
                <w:sz w:val="20"/>
              </w:rPr>
              <w:t xml:space="preserve"> de </w:t>
            </w:r>
            <w:proofErr w:type="spellStart"/>
            <w:r w:rsidRPr="00932E35">
              <w:rPr>
                <w:sz w:val="20"/>
              </w:rPr>
              <w:t>estudios</w:t>
            </w:r>
            <w:proofErr w:type="spellEnd"/>
            <w:r w:rsidRPr="00932E35">
              <w:rPr>
                <w:sz w:val="20"/>
              </w:rPr>
              <w:t xml:space="preserve"> </w:t>
            </w:r>
            <w:proofErr w:type="spellStart"/>
            <w:r w:rsidRPr="00932E35">
              <w:rPr>
                <w:sz w:val="20"/>
              </w:rPr>
              <w:t>alcanzado</w:t>
            </w:r>
            <w:proofErr w:type="spellEnd"/>
            <w:r w:rsidRPr="00932E35">
              <w:rPr>
                <w:sz w:val="20"/>
              </w:rPr>
              <w:t>.</w:t>
            </w:r>
          </w:p>
        </w:tc>
      </w:tr>
      <w:tr w:rsidR="004E059B" w:rsidRPr="00932E35" w14:paraId="5214A685" w14:textId="77777777" w:rsidTr="00262057">
        <w:trPr>
          <w:trHeight w:val="300"/>
        </w:trPr>
        <w:tc>
          <w:tcPr>
            <w:tcW w:w="1802" w:type="dxa"/>
          </w:tcPr>
          <w:p w14:paraId="4386FC0D" w14:textId="77777777" w:rsidR="004E059B" w:rsidRPr="00932E35" w:rsidRDefault="004E059B"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2C80539E" w14:textId="77777777" w:rsidR="004E059B" w:rsidRPr="00932E35" w:rsidRDefault="004E059B" w:rsidP="00262057">
            <w:pPr>
              <w:rPr>
                <w:rFonts w:eastAsia="Times New Roman" w:cs="Calibri"/>
                <w:sz w:val="20"/>
                <w:szCs w:val="20"/>
              </w:rPr>
            </w:pPr>
            <w:r w:rsidRPr="00932E35">
              <w:rPr>
                <w:sz w:val="20"/>
              </w:rPr>
              <w:t xml:space="preserve">​La </w:t>
            </w:r>
            <w:proofErr w:type="spellStart"/>
            <w:r w:rsidRPr="00932E35">
              <w:rPr>
                <w:sz w:val="20"/>
              </w:rPr>
              <w:t>Estadística</w:t>
            </w:r>
            <w:proofErr w:type="spellEnd"/>
            <w:r w:rsidRPr="00932E35">
              <w:rPr>
                <w:sz w:val="20"/>
              </w:rPr>
              <w:t xml:space="preserve"> de la Renta de la Población Navarra surge de la </w:t>
            </w:r>
            <w:proofErr w:type="spellStart"/>
            <w:r w:rsidRPr="00932E35">
              <w:rPr>
                <w:sz w:val="20"/>
              </w:rPr>
              <w:t>utilización</w:t>
            </w:r>
            <w:proofErr w:type="spellEnd"/>
            <w:r w:rsidRPr="00932E35">
              <w:rPr>
                <w:sz w:val="20"/>
              </w:rPr>
              <w:t xml:space="preserve"> de </w:t>
            </w:r>
            <w:proofErr w:type="spellStart"/>
            <w:r w:rsidRPr="00932E35">
              <w:rPr>
                <w:sz w:val="20"/>
              </w:rPr>
              <w:t>registros</w:t>
            </w:r>
            <w:proofErr w:type="spellEnd"/>
            <w:r w:rsidRPr="00932E35">
              <w:rPr>
                <w:sz w:val="20"/>
              </w:rPr>
              <w:t xml:space="preserve"> </w:t>
            </w:r>
            <w:proofErr w:type="spellStart"/>
            <w:r w:rsidRPr="00932E35">
              <w:rPr>
                <w:sz w:val="20"/>
              </w:rPr>
              <w:t>administrativos</w:t>
            </w:r>
            <w:proofErr w:type="spellEnd"/>
            <w:r w:rsidRPr="00932E35">
              <w:rPr>
                <w:sz w:val="20"/>
              </w:rPr>
              <w:t xml:space="preserve"> que </w:t>
            </w:r>
            <w:proofErr w:type="spellStart"/>
            <w:r w:rsidRPr="00932E35">
              <w:rPr>
                <w:sz w:val="20"/>
              </w:rPr>
              <w:t>permiten</w:t>
            </w:r>
            <w:proofErr w:type="spellEnd"/>
            <w:r w:rsidRPr="00932E35">
              <w:rPr>
                <w:sz w:val="20"/>
              </w:rPr>
              <w:t xml:space="preserve"> </w:t>
            </w:r>
            <w:proofErr w:type="spellStart"/>
            <w:r w:rsidRPr="00932E35">
              <w:rPr>
                <w:sz w:val="20"/>
              </w:rPr>
              <w:t>construir</w:t>
            </w:r>
            <w:proofErr w:type="spellEnd"/>
            <w:r w:rsidRPr="00932E35">
              <w:rPr>
                <w:sz w:val="20"/>
              </w:rPr>
              <w:t xml:space="preserve"> variables e </w:t>
            </w:r>
            <w:proofErr w:type="spellStart"/>
            <w:r w:rsidRPr="00932E35">
              <w:rPr>
                <w:sz w:val="20"/>
              </w:rPr>
              <w:t>índices</w:t>
            </w:r>
            <w:proofErr w:type="spellEnd"/>
            <w:r w:rsidRPr="00932E35">
              <w:rPr>
                <w:sz w:val="20"/>
              </w:rPr>
              <w:t xml:space="preserve"> </w:t>
            </w:r>
            <w:proofErr w:type="spellStart"/>
            <w:r w:rsidRPr="00932E35">
              <w:rPr>
                <w:sz w:val="20"/>
              </w:rPr>
              <w:t>económicos</w:t>
            </w:r>
            <w:proofErr w:type="spellEnd"/>
            <w:r w:rsidRPr="00932E35">
              <w:rPr>
                <w:sz w:val="20"/>
              </w:rPr>
              <w:t xml:space="preserve"> </w:t>
            </w:r>
            <w:proofErr w:type="spellStart"/>
            <w:r w:rsidRPr="00932E35">
              <w:rPr>
                <w:sz w:val="20"/>
              </w:rPr>
              <w:t>relacionados</w:t>
            </w:r>
            <w:proofErr w:type="spellEnd"/>
            <w:r w:rsidRPr="00932E35">
              <w:rPr>
                <w:sz w:val="20"/>
              </w:rPr>
              <w:t xml:space="preserve"> con la </w:t>
            </w:r>
            <w:proofErr w:type="spellStart"/>
            <w:r w:rsidRPr="00932E35">
              <w:rPr>
                <w:sz w:val="20"/>
              </w:rPr>
              <w:t>renta</w:t>
            </w:r>
            <w:proofErr w:type="spellEnd"/>
            <w:r w:rsidRPr="00932E35">
              <w:rPr>
                <w:sz w:val="20"/>
              </w:rPr>
              <w:t xml:space="preserve"> con </w:t>
            </w:r>
            <w:proofErr w:type="spellStart"/>
            <w:r w:rsidRPr="00932E35">
              <w:rPr>
                <w:sz w:val="20"/>
              </w:rPr>
              <w:t>una</w:t>
            </w:r>
            <w:proofErr w:type="spellEnd"/>
            <w:r w:rsidRPr="00932E35">
              <w:rPr>
                <w:sz w:val="20"/>
              </w:rPr>
              <w:t xml:space="preserve"> mayor </w:t>
            </w:r>
            <w:proofErr w:type="spellStart"/>
            <w:r w:rsidRPr="00932E35">
              <w:rPr>
                <w:sz w:val="20"/>
              </w:rPr>
              <w:t>precisión</w:t>
            </w:r>
            <w:proofErr w:type="spellEnd"/>
            <w:r w:rsidRPr="00932E35">
              <w:rPr>
                <w:sz w:val="20"/>
              </w:rPr>
              <w:t xml:space="preserve"> y </w:t>
            </w:r>
            <w:proofErr w:type="spellStart"/>
            <w:r w:rsidRPr="00932E35">
              <w:rPr>
                <w:sz w:val="20"/>
              </w:rPr>
              <w:t>desagregación</w:t>
            </w:r>
            <w:proofErr w:type="spellEnd"/>
            <w:r w:rsidRPr="00932E35">
              <w:rPr>
                <w:sz w:val="20"/>
              </w:rPr>
              <w:t xml:space="preserve"> </w:t>
            </w:r>
            <w:proofErr w:type="spellStart"/>
            <w:r w:rsidRPr="00932E35">
              <w:rPr>
                <w:sz w:val="20"/>
              </w:rPr>
              <w:t>espacial</w:t>
            </w:r>
            <w:proofErr w:type="spellEnd"/>
            <w:r w:rsidRPr="00932E35">
              <w:rPr>
                <w:sz w:val="20"/>
              </w:rPr>
              <w:t xml:space="preserve"> que </w:t>
            </w:r>
            <w:proofErr w:type="spellStart"/>
            <w:r w:rsidRPr="00932E35">
              <w:rPr>
                <w:sz w:val="20"/>
              </w:rPr>
              <w:t>los</w:t>
            </w:r>
            <w:proofErr w:type="spellEnd"/>
            <w:r w:rsidRPr="00932E35">
              <w:rPr>
                <w:sz w:val="20"/>
              </w:rPr>
              <w:t xml:space="preserve"> que se </w:t>
            </w:r>
            <w:proofErr w:type="spellStart"/>
            <w:r w:rsidRPr="00932E35">
              <w:rPr>
                <w:sz w:val="20"/>
              </w:rPr>
              <w:t>obtienen</w:t>
            </w:r>
            <w:proofErr w:type="spellEnd"/>
            <w:r w:rsidRPr="00932E35">
              <w:rPr>
                <w:sz w:val="20"/>
              </w:rPr>
              <w:t xml:space="preserve"> a </w:t>
            </w:r>
            <w:proofErr w:type="spellStart"/>
            <w:r w:rsidRPr="00932E35">
              <w:rPr>
                <w:sz w:val="20"/>
              </w:rPr>
              <w:t>través</w:t>
            </w:r>
            <w:proofErr w:type="spellEnd"/>
            <w:r w:rsidRPr="00932E35">
              <w:rPr>
                <w:sz w:val="20"/>
              </w:rPr>
              <w:t xml:space="preserve"> de la </w:t>
            </w:r>
            <w:proofErr w:type="spellStart"/>
            <w:r w:rsidRPr="00932E35">
              <w:rPr>
                <w:sz w:val="20"/>
              </w:rPr>
              <w:t>Encuesta</w:t>
            </w:r>
            <w:proofErr w:type="spellEnd"/>
            <w:r w:rsidRPr="00932E35">
              <w:rPr>
                <w:sz w:val="20"/>
              </w:rPr>
              <w:t xml:space="preserve"> de </w:t>
            </w:r>
            <w:proofErr w:type="spellStart"/>
            <w:r w:rsidRPr="00932E35">
              <w:rPr>
                <w:sz w:val="20"/>
              </w:rPr>
              <w:t>Condiciones</w:t>
            </w:r>
            <w:proofErr w:type="spellEnd"/>
            <w:r w:rsidRPr="00932E35">
              <w:rPr>
                <w:sz w:val="20"/>
              </w:rPr>
              <w:t xml:space="preserve"> de Vida </w:t>
            </w:r>
            <w:proofErr w:type="spellStart"/>
            <w:r w:rsidRPr="00932E35">
              <w:rPr>
                <w:sz w:val="20"/>
              </w:rPr>
              <w:t>realizada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INE.</w:t>
            </w:r>
          </w:p>
        </w:tc>
      </w:tr>
      <w:tr w:rsidR="004E059B" w:rsidRPr="00932E35" w14:paraId="3D47060F" w14:textId="77777777" w:rsidTr="00262057">
        <w:trPr>
          <w:trHeight w:val="300"/>
        </w:trPr>
        <w:tc>
          <w:tcPr>
            <w:tcW w:w="1802" w:type="dxa"/>
          </w:tcPr>
          <w:p w14:paraId="7D451926" w14:textId="77777777" w:rsidR="004E059B" w:rsidRPr="00932E35" w:rsidRDefault="004E059B"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EE2C907" w14:textId="77777777" w:rsidR="004E059B" w:rsidRPr="00932E35" w:rsidRDefault="004E059B" w:rsidP="00262057">
            <w:pPr>
              <w:rPr>
                <w:rFonts w:eastAsia="Times New Roman" w:cs="Calibri"/>
                <w:sz w:val="20"/>
                <w:szCs w:val="20"/>
              </w:rPr>
            </w:pPr>
            <w:r w:rsidRPr="00932E35">
              <w:rPr>
                <w:sz w:val="20"/>
              </w:rPr>
              <w:t>Municipal</w:t>
            </w:r>
          </w:p>
        </w:tc>
      </w:tr>
      <w:tr w:rsidR="004E059B" w:rsidRPr="00932E35" w14:paraId="2059ECB4" w14:textId="77777777" w:rsidTr="00262057">
        <w:trPr>
          <w:trHeight w:val="300"/>
        </w:trPr>
        <w:tc>
          <w:tcPr>
            <w:tcW w:w="1802" w:type="dxa"/>
          </w:tcPr>
          <w:p w14:paraId="68C0323B" w14:textId="77777777" w:rsidR="004E059B" w:rsidRPr="00932E35" w:rsidRDefault="004E059B"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053F7E6" w14:textId="77777777" w:rsidR="004E059B" w:rsidRPr="00932E35" w:rsidRDefault="004E059B" w:rsidP="00262057">
            <w:pPr>
              <w:rPr>
                <w:rFonts w:eastAsia="Times New Roman" w:cs="Calibri"/>
                <w:sz w:val="20"/>
                <w:szCs w:val="20"/>
              </w:rPr>
            </w:pPr>
            <w:proofErr w:type="spellStart"/>
            <w:r w:rsidRPr="00932E35">
              <w:rPr>
                <w:sz w:val="20"/>
              </w:rPr>
              <w:t>Anual</w:t>
            </w:r>
            <w:proofErr w:type="spellEnd"/>
          </w:p>
        </w:tc>
      </w:tr>
      <w:tr w:rsidR="004E059B" w:rsidRPr="00932E35" w14:paraId="39B0E16D" w14:textId="77777777" w:rsidTr="00262057">
        <w:trPr>
          <w:trHeight w:val="300"/>
        </w:trPr>
        <w:tc>
          <w:tcPr>
            <w:tcW w:w="8363" w:type="dxa"/>
            <w:gridSpan w:val="3"/>
          </w:tcPr>
          <w:p w14:paraId="34DA6712" w14:textId="77777777" w:rsidR="004E059B" w:rsidRPr="00932E35" w:rsidRDefault="004E059B"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E059B" w:rsidRPr="00932E35" w14:paraId="62810D15" w14:textId="77777777" w:rsidTr="00262057">
        <w:trPr>
          <w:trHeight w:val="300"/>
        </w:trPr>
        <w:tc>
          <w:tcPr>
            <w:tcW w:w="1802" w:type="dxa"/>
          </w:tcPr>
          <w:p w14:paraId="51C4DBCD" w14:textId="77777777" w:rsidR="004E059B" w:rsidRPr="00932E35" w:rsidRDefault="004E059B"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8313313" w14:textId="77777777" w:rsidR="004E059B" w:rsidRPr="00932E35" w:rsidRDefault="004E059B" w:rsidP="00262057">
            <w:pPr>
              <w:rPr>
                <w:rFonts w:eastAsia="Times New Roman" w:cs="Calibri"/>
                <w:sz w:val="20"/>
                <w:szCs w:val="20"/>
                <w:lang w:eastAsia="es-ES"/>
              </w:rPr>
            </w:pPr>
          </w:p>
        </w:tc>
      </w:tr>
      <w:tr w:rsidR="004E059B" w:rsidRPr="00932E35" w14:paraId="09BF1377" w14:textId="77777777" w:rsidTr="00262057">
        <w:trPr>
          <w:trHeight w:val="300"/>
        </w:trPr>
        <w:tc>
          <w:tcPr>
            <w:tcW w:w="1802" w:type="dxa"/>
          </w:tcPr>
          <w:p w14:paraId="0BDFCCC7" w14:textId="77777777" w:rsidR="004E059B" w:rsidRPr="00932E35" w:rsidRDefault="004E059B"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3BFA238" w14:textId="77777777" w:rsidR="004E059B" w:rsidRPr="00932E35" w:rsidRDefault="004E059B" w:rsidP="00262057">
            <w:pPr>
              <w:rPr>
                <w:rFonts w:eastAsia="Times New Roman" w:cs="Calibri"/>
                <w:sz w:val="20"/>
                <w:szCs w:val="20"/>
                <w:lang w:eastAsia="es-ES"/>
              </w:rPr>
            </w:pPr>
          </w:p>
        </w:tc>
      </w:tr>
      <w:tr w:rsidR="004E059B" w:rsidRPr="00932E35" w14:paraId="24C2AFC0" w14:textId="77777777" w:rsidTr="00262057">
        <w:trPr>
          <w:trHeight w:val="300"/>
        </w:trPr>
        <w:tc>
          <w:tcPr>
            <w:tcW w:w="1802" w:type="dxa"/>
          </w:tcPr>
          <w:p w14:paraId="025A7CE6" w14:textId="77777777" w:rsidR="004E059B" w:rsidRPr="00932E35" w:rsidRDefault="004E059B"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4762DAA" w14:textId="77777777" w:rsidR="004E059B" w:rsidRPr="00932E35" w:rsidRDefault="004E059B" w:rsidP="00262057">
            <w:pPr>
              <w:rPr>
                <w:rFonts w:eastAsia="Times New Roman" w:cs="Calibri"/>
                <w:sz w:val="20"/>
                <w:szCs w:val="20"/>
              </w:rPr>
            </w:pPr>
            <w:proofErr w:type="spellStart"/>
            <w:r w:rsidRPr="00932E35">
              <w:rPr>
                <w:sz w:val="20"/>
              </w:rPr>
              <w:t>Dto</w:t>
            </w:r>
            <w:proofErr w:type="spellEnd"/>
            <w:r w:rsidRPr="00932E35">
              <w:rPr>
                <w:sz w:val="20"/>
              </w:rPr>
              <w:t>. Economía y Hacienda</w:t>
            </w:r>
          </w:p>
        </w:tc>
      </w:tr>
      <w:tr w:rsidR="004E059B" w:rsidRPr="00932E35" w14:paraId="5BE34789" w14:textId="77777777" w:rsidTr="00262057">
        <w:trPr>
          <w:trHeight w:val="300"/>
        </w:trPr>
        <w:tc>
          <w:tcPr>
            <w:tcW w:w="1802" w:type="dxa"/>
          </w:tcPr>
          <w:p w14:paraId="5BDD0CD3" w14:textId="77777777" w:rsidR="004E059B" w:rsidRPr="00932E35" w:rsidRDefault="004E059B"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4A41DDB5" w14:textId="77777777" w:rsidR="004E059B" w:rsidRPr="00932E35" w:rsidRDefault="004E059B" w:rsidP="00262057">
            <w:pPr>
              <w:rPr>
                <w:rFonts w:eastAsia="Times New Roman" w:cs="Calibri"/>
                <w:sz w:val="20"/>
                <w:szCs w:val="20"/>
                <w:lang w:eastAsia="es-ES"/>
              </w:rPr>
            </w:pPr>
          </w:p>
        </w:tc>
      </w:tr>
      <w:tr w:rsidR="004E059B" w:rsidRPr="00932E35" w14:paraId="0A98F5F4" w14:textId="77777777" w:rsidTr="00262057">
        <w:trPr>
          <w:trHeight w:val="300"/>
        </w:trPr>
        <w:tc>
          <w:tcPr>
            <w:tcW w:w="1802" w:type="dxa"/>
          </w:tcPr>
          <w:p w14:paraId="393C4A5B" w14:textId="77777777" w:rsidR="004E059B" w:rsidRPr="00932E35" w:rsidRDefault="004E059B"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58FD5B00" w14:textId="77777777" w:rsidR="004E059B" w:rsidRPr="00932E35" w:rsidRDefault="004E059B" w:rsidP="00262057">
            <w:pPr>
              <w:rPr>
                <w:rFonts w:eastAsia="Times New Roman" w:cs="Calibri"/>
                <w:sz w:val="20"/>
                <w:szCs w:val="20"/>
                <w:lang w:eastAsia="es-ES"/>
              </w:rPr>
            </w:pPr>
          </w:p>
        </w:tc>
      </w:tr>
    </w:tbl>
    <w:p w14:paraId="29205B26" w14:textId="15DC4A3F" w:rsidR="00681376" w:rsidRDefault="00681376" w:rsidP="004E059B">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23"/>
        <w:gridCol w:w="1441"/>
        <w:gridCol w:w="1171"/>
        <w:gridCol w:w="1164"/>
        <w:gridCol w:w="1397"/>
        <w:gridCol w:w="1867"/>
      </w:tblGrid>
      <w:tr w:rsidR="004E059B" w:rsidRPr="00932E35" w14:paraId="435D2A8E" w14:textId="77777777" w:rsidTr="0059160C">
        <w:trPr>
          <w:trHeight w:val="300"/>
        </w:trPr>
        <w:tc>
          <w:tcPr>
            <w:tcW w:w="0" w:type="auto"/>
          </w:tcPr>
          <w:p w14:paraId="59557B8C" w14:textId="77777777" w:rsidR="004E059B" w:rsidRPr="00932E35" w:rsidRDefault="004E059B"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3F719349" w14:textId="77777777" w:rsidR="004E059B" w:rsidRPr="00932E35" w:rsidRDefault="004E059B" w:rsidP="00262057">
            <w:pPr>
              <w:rPr>
                <w:rFonts w:eastAsia="Times New Roman" w:cs="Calibri"/>
                <w:b/>
                <w:sz w:val="20"/>
                <w:szCs w:val="20"/>
              </w:rPr>
            </w:pPr>
            <w:r w:rsidRPr="00932E35">
              <w:rPr>
                <w:b/>
                <w:sz w:val="20"/>
              </w:rPr>
              <w:t>Fuente</w:t>
            </w:r>
          </w:p>
        </w:tc>
        <w:tc>
          <w:tcPr>
            <w:tcW w:w="0" w:type="auto"/>
          </w:tcPr>
          <w:p w14:paraId="032C20CE" w14:textId="77777777" w:rsidR="004E059B" w:rsidRPr="00932E35" w:rsidRDefault="004E059B"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EF324AD" w14:textId="77777777" w:rsidR="004E059B" w:rsidRPr="00932E35" w:rsidRDefault="004E059B"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0D2D046" w14:textId="77777777" w:rsidR="004E059B" w:rsidRPr="00932E35" w:rsidRDefault="004E059B"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67" w:type="dxa"/>
          </w:tcPr>
          <w:p w14:paraId="128CEC97" w14:textId="77777777" w:rsidR="004E059B" w:rsidRPr="00932E35" w:rsidRDefault="004E059B" w:rsidP="00262057">
            <w:pPr>
              <w:rPr>
                <w:rFonts w:eastAsia="Times New Roman" w:cs="Calibri"/>
                <w:b/>
                <w:sz w:val="20"/>
                <w:szCs w:val="20"/>
              </w:rPr>
            </w:pPr>
            <w:proofErr w:type="spellStart"/>
            <w:r w:rsidRPr="00932E35">
              <w:rPr>
                <w:b/>
                <w:sz w:val="20"/>
              </w:rPr>
              <w:t>Finalidad</w:t>
            </w:r>
            <w:proofErr w:type="spellEnd"/>
          </w:p>
        </w:tc>
      </w:tr>
      <w:tr w:rsidR="004E059B" w:rsidRPr="00932E35" w14:paraId="7F8B2A76" w14:textId="77777777" w:rsidTr="0059160C">
        <w:trPr>
          <w:trHeight w:val="300"/>
        </w:trPr>
        <w:tc>
          <w:tcPr>
            <w:tcW w:w="0" w:type="auto"/>
            <w:vAlign w:val="bottom"/>
          </w:tcPr>
          <w:p w14:paraId="68367149" w14:textId="77777777" w:rsidR="004E059B" w:rsidRPr="00932E35" w:rsidRDefault="004E059B"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0BA4E659" w14:textId="77777777" w:rsidR="004E059B" w:rsidRPr="00932E35" w:rsidRDefault="004E059B" w:rsidP="00262057">
            <w:pPr>
              <w:rPr>
                <w:rFonts w:cs="Calibri"/>
                <w:color w:val="000000"/>
                <w:sz w:val="20"/>
                <w:szCs w:val="20"/>
              </w:rPr>
            </w:pPr>
            <w:proofErr w:type="spellStart"/>
            <w:r w:rsidRPr="00932E35">
              <w:rPr>
                <w:color w:val="000000"/>
                <w:sz w:val="20"/>
              </w:rPr>
              <w:t>Declaraciones</w:t>
            </w:r>
            <w:proofErr w:type="spellEnd"/>
            <w:r w:rsidRPr="00932E35">
              <w:rPr>
                <w:color w:val="000000"/>
                <w:sz w:val="20"/>
              </w:rPr>
              <w:t xml:space="preserve"> </w:t>
            </w:r>
            <w:proofErr w:type="spellStart"/>
            <w:r w:rsidRPr="00932E35">
              <w:rPr>
                <w:color w:val="000000"/>
                <w:sz w:val="20"/>
              </w:rPr>
              <w:t>realizadas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w:t>
            </w:r>
            <w:proofErr w:type="spellStart"/>
            <w:r w:rsidRPr="00932E35">
              <w:rPr>
                <w:color w:val="000000"/>
                <w:sz w:val="20"/>
              </w:rPr>
              <w:t>modelo</w:t>
            </w:r>
            <w:proofErr w:type="spellEnd"/>
            <w:r w:rsidRPr="00932E35">
              <w:rPr>
                <w:color w:val="000000"/>
                <w:sz w:val="20"/>
              </w:rPr>
              <w:t xml:space="preserve"> 100 (IRPF).</w:t>
            </w:r>
          </w:p>
        </w:tc>
        <w:tc>
          <w:tcPr>
            <w:tcW w:w="0" w:type="auto"/>
            <w:vAlign w:val="bottom"/>
          </w:tcPr>
          <w:p w14:paraId="50259C3A" w14:textId="77777777" w:rsidR="004E059B" w:rsidRPr="00932E35" w:rsidRDefault="004E059B" w:rsidP="00262057">
            <w:pPr>
              <w:rPr>
                <w:rFonts w:cs="Calibri"/>
                <w:color w:val="000000"/>
                <w:sz w:val="20"/>
                <w:szCs w:val="20"/>
              </w:rPr>
            </w:pPr>
            <w:proofErr w:type="spellStart"/>
            <w:r w:rsidRPr="00932E35">
              <w:rPr>
                <w:color w:val="000000"/>
                <w:sz w:val="20"/>
              </w:rPr>
              <w:t>Dto</w:t>
            </w:r>
            <w:proofErr w:type="spellEnd"/>
            <w:r w:rsidRPr="00932E35">
              <w:rPr>
                <w:color w:val="000000"/>
                <w:sz w:val="20"/>
              </w:rPr>
              <w:t>. Economía y Hacienda</w:t>
            </w:r>
          </w:p>
        </w:tc>
        <w:tc>
          <w:tcPr>
            <w:tcW w:w="0" w:type="auto"/>
            <w:vAlign w:val="bottom"/>
          </w:tcPr>
          <w:p w14:paraId="4DE74A3E"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D17F8F3" w14:textId="77777777" w:rsidR="004E059B" w:rsidRPr="00932E35" w:rsidRDefault="004E059B" w:rsidP="00262057">
            <w:pPr>
              <w:rPr>
                <w:rFonts w:cs="Calibri"/>
                <w:color w:val="000000"/>
                <w:sz w:val="20"/>
                <w:szCs w:val="20"/>
              </w:rPr>
            </w:pPr>
            <w:r w:rsidRPr="00932E35">
              <w:rPr>
                <w:color w:val="000000"/>
                <w:sz w:val="20"/>
              </w:rPr>
              <w:t xml:space="preserve">Renta </w:t>
            </w:r>
            <w:proofErr w:type="spellStart"/>
            <w:r w:rsidRPr="00932E35">
              <w:rPr>
                <w:color w:val="000000"/>
                <w:sz w:val="20"/>
              </w:rPr>
              <w:t>neta</w:t>
            </w:r>
            <w:proofErr w:type="spellEnd"/>
            <w:r w:rsidRPr="00932E35">
              <w:rPr>
                <w:color w:val="000000"/>
                <w:sz w:val="20"/>
              </w:rPr>
              <w:t xml:space="preserve"> media </w:t>
            </w:r>
            <w:proofErr w:type="spellStart"/>
            <w:r w:rsidRPr="00932E35">
              <w:rPr>
                <w:color w:val="000000"/>
                <w:sz w:val="20"/>
              </w:rPr>
              <w:t>por</w:t>
            </w:r>
            <w:proofErr w:type="spellEnd"/>
            <w:r w:rsidRPr="00932E35">
              <w:rPr>
                <w:color w:val="000000"/>
                <w:sz w:val="20"/>
              </w:rPr>
              <w:t xml:space="preserve"> </w:t>
            </w:r>
            <w:proofErr w:type="spellStart"/>
            <w:r w:rsidRPr="00932E35">
              <w:rPr>
                <w:color w:val="000000"/>
                <w:sz w:val="20"/>
              </w:rPr>
              <w:t>hogar</w:t>
            </w:r>
            <w:proofErr w:type="spellEnd"/>
            <w:r w:rsidRPr="00932E35">
              <w:rPr>
                <w:color w:val="000000"/>
                <w:sz w:val="20"/>
              </w:rPr>
              <w:t xml:space="preserve"> y </w:t>
            </w:r>
            <w:proofErr w:type="spellStart"/>
            <w:r w:rsidRPr="00932E35">
              <w:rPr>
                <w:color w:val="000000"/>
                <w:sz w:val="20"/>
              </w:rPr>
              <w:t>régimen</w:t>
            </w:r>
            <w:proofErr w:type="spellEnd"/>
            <w:r w:rsidRPr="00932E35">
              <w:rPr>
                <w:color w:val="000000"/>
                <w:sz w:val="20"/>
              </w:rPr>
              <w:t xml:space="preserve"> de </w:t>
            </w:r>
            <w:proofErr w:type="spellStart"/>
            <w:r w:rsidRPr="00932E35">
              <w:rPr>
                <w:color w:val="000000"/>
                <w:sz w:val="20"/>
              </w:rPr>
              <w:t>tenencia</w:t>
            </w:r>
            <w:proofErr w:type="spellEnd"/>
          </w:p>
        </w:tc>
        <w:tc>
          <w:tcPr>
            <w:tcW w:w="1867" w:type="dxa"/>
            <w:vAlign w:val="bottom"/>
          </w:tcPr>
          <w:p w14:paraId="5BB6669B" w14:textId="77777777" w:rsidR="004E059B" w:rsidRPr="00932E35" w:rsidRDefault="004E059B" w:rsidP="00262057">
            <w:pPr>
              <w:rPr>
                <w:rFonts w:cs="Calibri"/>
                <w:color w:val="000000"/>
                <w:sz w:val="20"/>
                <w:szCs w:val="20"/>
              </w:rPr>
            </w:pPr>
            <w:r w:rsidRPr="00932E35">
              <w:rPr>
                <w:color w:val="000000"/>
                <w:sz w:val="20"/>
              </w:rPr>
              <w:t>Fuente principal</w:t>
            </w:r>
          </w:p>
        </w:tc>
      </w:tr>
      <w:tr w:rsidR="004E059B" w:rsidRPr="00932E35" w14:paraId="3D1BB1A3" w14:textId="77777777" w:rsidTr="0059160C">
        <w:trPr>
          <w:trHeight w:val="300"/>
        </w:trPr>
        <w:tc>
          <w:tcPr>
            <w:tcW w:w="0" w:type="auto"/>
            <w:vAlign w:val="bottom"/>
          </w:tcPr>
          <w:p w14:paraId="18E8EF20" w14:textId="77777777" w:rsidR="004E059B" w:rsidRPr="00932E35" w:rsidRDefault="004E059B"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3B2A54A6" w14:textId="77777777" w:rsidR="004E059B" w:rsidRPr="00932E35" w:rsidRDefault="004E059B" w:rsidP="00262057">
            <w:pPr>
              <w:rPr>
                <w:rFonts w:cs="Calibri"/>
                <w:color w:val="000000"/>
                <w:sz w:val="20"/>
                <w:szCs w:val="20"/>
              </w:rPr>
            </w:pPr>
            <w:r w:rsidRPr="00932E35">
              <w:rPr>
                <w:color w:val="000000"/>
                <w:sz w:val="20"/>
              </w:rPr>
              <w:t xml:space="preserve">Sistema </w:t>
            </w:r>
            <w:proofErr w:type="spellStart"/>
            <w:r w:rsidRPr="00932E35">
              <w:rPr>
                <w:color w:val="000000"/>
                <w:sz w:val="20"/>
              </w:rPr>
              <w:t>Integrado</w:t>
            </w:r>
            <w:proofErr w:type="spellEnd"/>
            <w:r w:rsidRPr="00932E35">
              <w:rPr>
                <w:color w:val="000000"/>
                <w:sz w:val="20"/>
              </w:rPr>
              <w:t xml:space="preserve"> de Población de Navarra. </w:t>
            </w:r>
            <w:proofErr w:type="spellStart"/>
            <w:r w:rsidRPr="00932E35">
              <w:rPr>
                <w:color w:val="000000"/>
                <w:sz w:val="20"/>
              </w:rPr>
              <w:t>Nastat</w:t>
            </w:r>
            <w:proofErr w:type="spellEnd"/>
          </w:p>
        </w:tc>
        <w:tc>
          <w:tcPr>
            <w:tcW w:w="0" w:type="auto"/>
            <w:vAlign w:val="bottom"/>
          </w:tcPr>
          <w:p w14:paraId="61FE3CB8" w14:textId="77777777" w:rsidR="004E059B" w:rsidRPr="00932E35" w:rsidRDefault="004E059B"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716C4591"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1B5CD00" w14:textId="77777777" w:rsidR="004E059B" w:rsidRPr="00932E35" w:rsidRDefault="004E059B" w:rsidP="00262057">
            <w:pPr>
              <w:rPr>
                <w:rFonts w:cs="Calibri"/>
                <w:color w:val="000000"/>
                <w:sz w:val="20"/>
                <w:szCs w:val="20"/>
              </w:rPr>
            </w:pPr>
            <w:r w:rsidRPr="00932E35">
              <w:rPr>
                <w:color w:val="000000"/>
                <w:sz w:val="20"/>
              </w:rPr>
              <w:t xml:space="preserve">Población, </w:t>
            </w:r>
            <w:proofErr w:type="spellStart"/>
            <w:r w:rsidRPr="00932E35">
              <w:rPr>
                <w:color w:val="000000"/>
                <w:sz w:val="20"/>
              </w:rPr>
              <w:t>edad</w:t>
            </w:r>
            <w:proofErr w:type="spellEnd"/>
            <w:r w:rsidRPr="00932E35">
              <w:rPr>
                <w:color w:val="000000"/>
                <w:sz w:val="20"/>
              </w:rPr>
              <w:t xml:space="preserve">, </w:t>
            </w:r>
            <w:proofErr w:type="spellStart"/>
            <w:r w:rsidRPr="00932E35">
              <w:rPr>
                <w:color w:val="000000"/>
                <w:sz w:val="20"/>
              </w:rPr>
              <w:t>sexo</w:t>
            </w:r>
            <w:proofErr w:type="spellEnd"/>
            <w:r w:rsidRPr="00932E35">
              <w:rPr>
                <w:color w:val="000000"/>
                <w:sz w:val="20"/>
              </w:rPr>
              <w:t xml:space="preserve">, </w:t>
            </w:r>
            <w:proofErr w:type="spellStart"/>
            <w:r w:rsidRPr="00932E35">
              <w:rPr>
                <w:color w:val="000000"/>
                <w:sz w:val="20"/>
              </w:rPr>
              <w:t>nacionalidad</w:t>
            </w:r>
            <w:proofErr w:type="spellEnd"/>
            <w:r w:rsidRPr="00932E35">
              <w:rPr>
                <w:color w:val="000000"/>
                <w:sz w:val="20"/>
              </w:rPr>
              <w:t xml:space="preserve">, </w:t>
            </w:r>
            <w:proofErr w:type="spellStart"/>
            <w:r w:rsidRPr="00932E35">
              <w:rPr>
                <w:color w:val="000000"/>
                <w:sz w:val="20"/>
              </w:rPr>
              <w:t>lugar</w:t>
            </w:r>
            <w:proofErr w:type="spellEnd"/>
            <w:r w:rsidRPr="00932E35">
              <w:rPr>
                <w:color w:val="000000"/>
                <w:sz w:val="20"/>
              </w:rPr>
              <w:t xml:space="preserve"> de </w:t>
            </w:r>
            <w:proofErr w:type="spellStart"/>
            <w:r w:rsidRPr="00932E35">
              <w:rPr>
                <w:color w:val="000000"/>
                <w:sz w:val="20"/>
              </w:rPr>
              <w:t>nacimiento</w:t>
            </w:r>
            <w:proofErr w:type="spellEnd"/>
            <w:r w:rsidRPr="00932E35">
              <w:rPr>
                <w:color w:val="000000"/>
                <w:sz w:val="20"/>
              </w:rPr>
              <w:t xml:space="preserve">, </w:t>
            </w:r>
            <w:proofErr w:type="spellStart"/>
            <w:r w:rsidRPr="00932E35">
              <w:rPr>
                <w:color w:val="000000"/>
                <w:sz w:val="20"/>
              </w:rPr>
              <w:t>lugar</w:t>
            </w:r>
            <w:proofErr w:type="spellEnd"/>
            <w:r w:rsidRPr="00932E35">
              <w:rPr>
                <w:color w:val="000000"/>
                <w:sz w:val="20"/>
              </w:rPr>
              <w:t xml:space="preserve"> de residencia, </w:t>
            </w:r>
            <w:proofErr w:type="spellStart"/>
            <w:r w:rsidRPr="00932E35">
              <w:rPr>
                <w:color w:val="000000"/>
                <w:sz w:val="20"/>
              </w:rPr>
              <w:t>nivel</w:t>
            </w:r>
            <w:proofErr w:type="spellEnd"/>
            <w:r w:rsidRPr="00932E35">
              <w:rPr>
                <w:color w:val="000000"/>
                <w:sz w:val="20"/>
              </w:rPr>
              <w:t xml:space="preserve"> </w:t>
            </w:r>
            <w:proofErr w:type="spellStart"/>
            <w:r w:rsidRPr="00932E35">
              <w:rPr>
                <w:color w:val="000000"/>
                <w:sz w:val="20"/>
              </w:rPr>
              <w:t>educativo</w:t>
            </w:r>
            <w:proofErr w:type="spellEnd"/>
            <w:r w:rsidRPr="00932E35">
              <w:rPr>
                <w:color w:val="000000"/>
                <w:sz w:val="20"/>
              </w:rPr>
              <w:t xml:space="preserve"> </w:t>
            </w:r>
            <w:proofErr w:type="spellStart"/>
            <w:r w:rsidRPr="00932E35">
              <w:rPr>
                <w:color w:val="000000"/>
                <w:sz w:val="20"/>
              </w:rPr>
              <w:t>alcanzado</w:t>
            </w:r>
            <w:proofErr w:type="spellEnd"/>
          </w:p>
        </w:tc>
        <w:tc>
          <w:tcPr>
            <w:tcW w:w="1867" w:type="dxa"/>
            <w:vAlign w:val="bottom"/>
          </w:tcPr>
          <w:p w14:paraId="1686669F" w14:textId="77777777" w:rsidR="004E059B" w:rsidRPr="00932E35" w:rsidRDefault="004E059B" w:rsidP="00262057">
            <w:pPr>
              <w:rPr>
                <w:rFonts w:cs="Calibri"/>
                <w:color w:val="000000"/>
                <w:sz w:val="20"/>
                <w:szCs w:val="20"/>
              </w:rPr>
            </w:pPr>
            <w:r w:rsidRPr="00932E35">
              <w:rPr>
                <w:color w:val="000000"/>
                <w:sz w:val="20"/>
              </w:rPr>
              <w:t>Fuente principal</w:t>
            </w:r>
          </w:p>
        </w:tc>
      </w:tr>
      <w:tr w:rsidR="004E059B" w:rsidRPr="00932E35" w14:paraId="67485035" w14:textId="77777777" w:rsidTr="0059160C">
        <w:trPr>
          <w:trHeight w:val="300"/>
        </w:trPr>
        <w:tc>
          <w:tcPr>
            <w:tcW w:w="0" w:type="auto"/>
            <w:vAlign w:val="bottom"/>
          </w:tcPr>
          <w:p w14:paraId="6A7A85D1" w14:textId="77777777" w:rsidR="004E059B" w:rsidRPr="00932E35" w:rsidRDefault="004E059B" w:rsidP="00262057">
            <w:pPr>
              <w:rPr>
                <w:rFonts w:cs="Calibri"/>
                <w:color w:val="000000"/>
                <w:sz w:val="20"/>
                <w:szCs w:val="20"/>
              </w:rPr>
            </w:pPr>
            <w:r w:rsidRPr="00932E35">
              <w:rPr>
                <w:color w:val="000000"/>
                <w:sz w:val="20"/>
              </w:rPr>
              <w:t xml:space="preserve">Población con </w:t>
            </w:r>
            <w:proofErr w:type="spellStart"/>
            <w:r w:rsidRPr="00932E35">
              <w:rPr>
                <w:color w:val="000000"/>
                <w:sz w:val="20"/>
              </w:rPr>
              <w:t>discapacidad</w:t>
            </w:r>
            <w:proofErr w:type="spellEnd"/>
          </w:p>
        </w:tc>
        <w:tc>
          <w:tcPr>
            <w:tcW w:w="0" w:type="auto"/>
            <w:vAlign w:val="bottom"/>
          </w:tcPr>
          <w:p w14:paraId="796C8754" w14:textId="77777777" w:rsidR="004E059B" w:rsidRPr="00932E35" w:rsidRDefault="004E059B" w:rsidP="00262057">
            <w:pPr>
              <w:rPr>
                <w:rFonts w:cs="Calibri"/>
                <w:color w:val="000000"/>
                <w:sz w:val="20"/>
                <w:szCs w:val="20"/>
              </w:rPr>
            </w:pPr>
            <w:r w:rsidRPr="00932E35">
              <w:rPr>
                <w:color w:val="000000"/>
                <w:sz w:val="20"/>
              </w:rPr>
              <w:t xml:space="preserve">Registro de personas </w:t>
            </w:r>
            <w:proofErr w:type="spellStart"/>
            <w:r w:rsidRPr="00932E35">
              <w:rPr>
                <w:color w:val="000000"/>
                <w:sz w:val="20"/>
              </w:rPr>
              <w:t>calificadas</w:t>
            </w:r>
            <w:proofErr w:type="spellEnd"/>
            <w:r w:rsidRPr="00932E35">
              <w:rPr>
                <w:color w:val="000000"/>
                <w:sz w:val="20"/>
              </w:rPr>
              <w:t xml:space="preserve"> con </w:t>
            </w:r>
            <w:proofErr w:type="spellStart"/>
            <w:r w:rsidRPr="00932E35">
              <w:rPr>
                <w:color w:val="000000"/>
                <w:sz w:val="20"/>
              </w:rPr>
              <w:t>discapacidad</w:t>
            </w:r>
            <w:proofErr w:type="spellEnd"/>
            <w:r w:rsidRPr="00932E35">
              <w:rPr>
                <w:color w:val="000000"/>
                <w:sz w:val="20"/>
              </w:rPr>
              <w:t xml:space="preserve"> de Navarra</w:t>
            </w:r>
          </w:p>
        </w:tc>
        <w:tc>
          <w:tcPr>
            <w:tcW w:w="0" w:type="auto"/>
            <w:vAlign w:val="bottom"/>
          </w:tcPr>
          <w:p w14:paraId="53908AA4" w14:textId="77777777" w:rsidR="004E059B" w:rsidRPr="00932E35" w:rsidRDefault="004E059B" w:rsidP="00262057">
            <w:pPr>
              <w:rPr>
                <w:rFonts w:cs="Calibri"/>
                <w:color w:val="000000"/>
                <w:sz w:val="20"/>
                <w:szCs w:val="20"/>
              </w:rPr>
            </w:pPr>
            <w:proofErr w:type="spellStart"/>
            <w:r w:rsidRPr="00932E35">
              <w:rPr>
                <w:color w:val="000000"/>
                <w:sz w:val="20"/>
              </w:rPr>
              <w:t>Dto</w:t>
            </w:r>
            <w:proofErr w:type="spellEnd"/>
            <w:r w:rsidRPr="00932E35">
              <w:rPr>
                <w:color w:val="000000"/>
                <w:sz w:val="20"/>
              </w:rPr>
              <w:t xml:space="preserve">. Derechos </w:t>
            </w:r>
            <w:proofErr w:type="spellStart"/>
            <w:r w:rsidRPr="00932E35">
              <w:rPr>
                <w:color w:val="000000"/>
                <w:sz w:val="20"/>
              </w:rPr>
              <w:t>Sociales</w:t>
            </w:r>
            <w:proofErr w:type="spellEnd"/>
            <w:r w:rsidRPr="00932E35">
              <w:rPr>
                <w:color w:val="000000"/>
                <w:sz w:val="20"/>
              </w:rPr>
              <w:t>, Economía Social y Empleo</w:t>
            </w:r>
          </w:p>
        </w:tc>
        <w:tc>
          <w:tcPr>
            <w:tcW w:w="0" w:type="auto"/>
            <w:vAlign w:val="bottom"/>
          </w:tcPr>
          <w:p w14:paraId="6B23896C"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D5BD7E3" w14:textId="77777777" w:rsidR="004E059B" w:rsidRPr="00932E35" w:rsidRDefault="004E059B" w:rsidP="00262057">
            <w:pPr>
              <w:rPr>
                <w:rFonts w:cs="Calibri"/>
                <w:color w:val="000000"/>
                <w:sz w:val="20"/>
                <w:szCs w:val="20"/>
              </w:rPr>
            </w:pPr>
            <w:proofErr w:type="spellStart"/>
            <w:r w:rsidRPr="00932E35">
              <w:rPr>
                <w:color w:val="000000"/>
                <w:sz w:val="20"/>
              </w:rPr>
              <w:t>Situación</w:t>
            </w:r>
            <w:proofErr w:type="spellEnd"/>
            <w:r w:rsidRPr="00932E35">
              <w:rPr>
                <w:color w:val="000000"/>
                <w:sz w:val="20"/>
              </w:rPr>
              <w:t xml:space="preserve"> de </w:t>
            </w:r>
            <w:proofErr w:type="spellStart"/>
            <w:r w:rsidRPr="00932E35">
              <w:rPr>
                <w:color w:val="000000"/>
                <w:sz w:val="20"/>
              </w:rPr>
              <w:t>discapacidad</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base a </w:t>
            </w:r>
            <w:proofErr w:type="spellStart"/>
            <w:r w:rsidRPr="00932E35">
              <w:rPr>
                <w:color w:val="000000"/>
                <w:sz w:val="20"/>
              </w:rPr>
              <w:t>umbrales</w:t>
            </w:r>
            <w:proofErr w:type="spellEnd"/>
            <w:r w:rsidRPr="00932E35">
              <w:rPr>
                <w:color w:val="000000"/>
                <w:sz w:val="20"/>
              </w:rPr>
              <w:t xml:space="preserve"> </w:t>
            </w:r>
            <w:proofErr w:type="spellStart"/>
            <w:r w:rsidRPr="00932E35">
              <w:rPr>
                <w:color w:val="000000"/>
                <w:sz w:val="20"/>
              </w:rPr>
              <w:t>definidos</w:t>
            </w:r>
            <w:proofErr w:type="spellEnd"/>
          </w:p>
        </w:tc>
        <w:tc>
          <w:tcPr>
            <w:tcW w:w="1867" w:type="dxa"/>
            <w:vAlign w:val="bottom"/>
          </w:tcPr>
          <w:p w14:paraId="57760FC8" w14:textId="77777777" w:rsidR="004E059B" w:rsidRPr="00932E35" w:rsidRDefault="004E059B"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4E059B" w:rsidRPr="00932E35" w14:paraId="2491A9D4" w14:textId="77777777" w:rsidTr="0059160C">
        <w:trPr>
          <w:trHeight w:val="300"/>
        </w:trPr>
        <w:tc>
          <w:tcPr>
            <w:tcW w:w="0" w:type="auto"/>
            <w:vAlign w:val="bottom"/>
          </w:tcPr>
          <w:p w14:paraId="5C39F850" w14:textId="77777777" w:rsidR="004E059B" w:rsidRPr="00932E35" w:rsidRDefault="004E059B"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36F806F4" w14:textId="77777777" w:rsidR="004E059B" w:rsidRPr="00932E35" w:rsidRDefault="004E059B" w:rsidP="00262057">
            <w:pPr>
              <w:rPr>
                <w:rFonts w:cs="Calibri"/>
                <w:color w:val="000000"/>
                <w:sz w:val="20"/>
                <w:szCs w:val="20"/>
              </w:rPr>
            </w:pPr>
            <w:proofErr w:type="spellStart"/>
            <w:r w:rsidRPr="00932E35">
              <w:rPr>
                <w:color w:val="000000"/>
                <w:sz w:val="20"/>
              </w:rPr>
              <w:t>Declaraciones</w:t>
            </w:r>
            <w:proofErr w:type="spellEnd"/>
            <w:r w:rsidRPr="00932E35">
              <w:rPr>
                <w:color w:val="000000"/>
                <w:sz w:val="20"/>
              </w:rPr>
              <w:t xml:space="preserve"> </w:t>
            </w:r>
            <w:proofErr w:type="spellStart"/>
            <w:r w:rsidRPr="00932E35">
              <w:rPr>
                <w:color w:val="000000"/>
                <w:sz w:val="20"/>
              </w:rPr>
              <w:t>realizadas</w:t>
            </w:r>
            <w:proofErr w:type="spellEnd"/>
            <w:r w:rsidRPr="00932E35">
              <w:rPr>
                <w:color w:val="000000"/>
                <w:sz w:val="20"/>
              </w:rPr>
              <w:t xml:space="preserve"> </w:t>
            </w:r>
            <w:proofErr w:type="spellStart"/>
            <w:r w:rsidRPr="00932E35">
              <w:rPr>
                <w:color w:val="000000"/>
                <w:sz w:val="20"/>
              </w:rPr>
              <w:t>modelo</w:t>
            </w:r>
            <w:proofErr w:type="spellEnd"/>
            <w:r w:rsidRPr="00932E35">
              <w:rPr>
                <w:color w:val="000000"/>
                <w:sz w:val="20"/>
              </w:rPr>
              <w:t xml:space="preserve"> 190 (</w:t>
            </w:r>
            <w:proofErr w:type="spellStart"/>
            <w:r w:rsidRPr="00932E35">
              <w:rPr>
                <w:color w:val="000000"/>
                <w:sz w:val="20"/>
              </w:rPr>
              <w:t>retenciones</w:t>
            </w:r>
            <w:proofErr w:type="spellEnd"/>
            <w:r w:rsidRPr="00932E35">
              <w:rPr>
                <w:color w:val="000000"/>
                <w:sz w:val="20"/>
              </w:rPr>
              <w:t xml:space="preserve"> e </w:t>
            </w:r>
            <w:proofErr w:type="spellStart"/>
            <w:r w:rsidRPr="00932E35">
              <w:rPr>
                <w:color w:val="000000"/>
                <w:sz w:val="20"/>
              </w:rPr>
              <w:t>ingresos</w:t>
            </w:r>
            <w:proofErr w:type="spellEnd"/>
            <w:r w:rsidRPr="00932E35">
              <w:rPr>
                <w:color w:val="000000"/>
                <w:sz w:val="20"/>
              </w:rPr>
              <w:t xml:space="preserve"> a </w:t>
            </w:r>
            <w:proofErr w:type="spellStart"/>
            <w:r w:rsidRPr="00932E35">
              <w:rPr>
                <w:color w:val="000000"/>
                <w:sz w:val="20"/>
              </w:rPr>
              <w:t>cuenta</w:t>
            </w:r>
            <w:proofErr w:type="spellEnd"/>
            <w:r w:rsidRPr="00932E35">
              <w:rPr>
                <w:color w:val="000000"/>
                <w:sz w:val="20"/>
              </w:rPr>
              <w:t>).</w:t>
            </w:r>
          </w:p>
        </w:tc>
        <w:tc>
          <w:tcPr>
            <w:tcW w:w="0" w:type="auto"/>
            <w:vAlign w:val="bottom"/>
          </w:tcPr>
          <w:p w14:paraId="642F9C13" w14:textId="77777777" w:rsidR="004E059B" w:rsidRPr="00932E35" w:rsidRDefault="004E059B" w:rsidP="00262057">
            <w:pPr>
              <w:rPr>
                <w:rFonts w:cs="Calibri"/>
                <w:color w:val="000000"/>
                <w:sz w:val="20"/>
                <w:szCs w:val="20"/>
              </w:rPr>
            </w:pPr>
            <w:proofErr w:type="spellStart"/>
            <w:r w:rsidRPr="00932E35">
              <w:rPr>
                <w:color w:val="000000"/>
                <w:sz w:val="20"/>
              </w:rPr>
              <w:t>Dto</w:t>
            </w:r>
            <w:proofErr w:type="spellEnd"/>
            <w:r w:rsidRPr="00932E35">
              <w:rPr>
                <w:color w:val="000000"/>
                <w:sz w:val="20"/>
              </w:rPr>
              <w:t>. Economía y Hacienda</w:t>
            </w:r>
          </w:p>
        </w:tc>
        <w:tc>
          <w:tcPr>
            <w:tcW w:w="0" w:type="auto"/>
            <w:vAlign w:val="bottom"/>
          </w:tcPr>
          <w:p w14:paraId="11837227"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ABEEF32" w14:textId="77777777" w:rsidR="004E059B" w:rsidRPr="00932E35" w:rsidRDefault="004E059B" w:rsidP="00262057">
            <w:pPr>
              <w:rPr>
                <w:rFonts w:cs="Calibri"/>
                <w:color w:val="000000"/>
                <w:sz w:val="20"/>
                <w:szCs w:val="20"/>
              </w:rPr>
            </w:pPr>
            <w:r w:rsidRPr="00932E35">
              <w:rPr>
                <w:color w:val="000000"/>
                <w:sz w:val="20"/>
              </w:rPr>
              <w:t xml:space="preserve">Renta </w:t>
            </w:r>
            <w:proofErr w:type="spellStart"/>
            <w:r w:rsidRPr="00932E35">
              <w:rPr>
                <w:color w:val="000000"/>
                <w:sz w:val="20"/>
              </w:rPr>
              <w:t>neta</w:t>
            </w:r>
            <w:proofErr w:type="spellEnd"/>
            <w:r w:rsidRPr="00932E35">
              <w:rPr>
                <w:color w:val="000000"/>
                <w:sz w:val="20"/>
              </w:rPr>
              <w:t xml:space="preserve"> media </w:t>
            </w:r>
            <w:proofErr w:type="spellStart"/>
            <w:r w:rsidRPr="00932E35">
              <w:rPr>
                <w:color w:val="000000"/>
                <w:sz w:val="20"/>
              </w:rPr>
              <w:t>por</w:t>
            </w:r>
            <w:proofErr w:type="spellEnd"/>
            <w:r w:rsidRPr="00932E35">
              <w:rPr>
                <w:color w:val="000000"/>
                <w:sz w:val="20"/>
              </w:rPr>
              <w:t xml:space="preserve"> </w:t>
            </w:r>
            <w:proofErr w:type="spellStart"/>
            <w:r w:rsidRPr="00932E35">
              <w:rPr>
                <w:color w:val="000000"/>
                <w:sz w:val="20"/>
              </w:rPr>
              <w:t>hogar</w:t>
            </w:r>
            <w:proofErr w:type="spellEnd"/>
          </w:p>
        </w:tc>
        <w:tc>
          <w:tcPr>
            <w:tcW w:w="1867" w:type="dxa"/>
            <w:vAlign w:val="bottom"/>
          </w:tcPr>
          <w:p w14:paraId="09EB57BD" w14:textId="77777777" w:rsidR="004E059B" w:rsidRPr="00932E35" w:rsidRDefault="004E059B" w:rsidP="00262057">
            <w:pPr>
              <w:rPr>
                <w:rFonts w:cs="Calibri"/>
                <w:color w:val="000000"/>
                <w:sz w:val="20"/>
                <w:szCs w:val="20"/>
              </w:rPr>
            </w:pPr>
            <w:r w:rsidRPr="00932E35">
              <w:rPr>
                <w:color w:val="000000"/>
                <w:sz w:val="20"/>
              </w:rPr>
              <w:t>Fuente principal</w:t>
            </w:r>
          </w:p>
        </w:tc>
      </w:tr>
    </w:tbl>
    <w:p w14:paraId="337AF1C3" w14:textId="2E9FAA66" w:rsidR="0059160C" w:rsidRDefault="0059160C" w:rsidP="00AE16B8">
      <w:pPr>
        <w:pStyle w:val="DICTA-TITULO"/>
        <w:spacing w:before="0" w:after="300" w:line="340" w:lineRule="exact"/>
        <w:ind w:firstLine="567"/>
        <w:jc w:val="both"/>
        <w:rPr>
          <w:b w:val="0"/>
          <w:bCs/>
        </w:rPr>
      </w:pPr>
      <w:r>
        <w:rPr>
          <w:b w:val="0"/>
          <w:bCs/>
        </w:rPr>
        <w:br w:type="page"/>
      </w:r>
    </w:p>
    <w:p w14:paraId="516F7AB7" w14:textId="77777777" w:rsidR="004E059B" w:rsidRPr="00932E35" w:rsidRDefault="004E059B" w:rsidP="004E059B">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E059B" w:rsidRPr="00932E35" w14:paraId="04D5D482" w14:textId="77777777" w:rsidTr="00262057">
        <w:trPr>
          <w:trHeight w:val="300"/>
        </w:trPr>
        <w:tc>
          <w:tcPr>
            <w:tcW w:w="1802" w:type="dxa"/>
          </w:tcPr>
          <w:p w14:paraId="3CC394B9" w14:textId="77777777" w:rsidR="004E059B" w:rsidRPr="00932E35" w:rsidRDefault="004E059B"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62D59AB" w14:textId="77777777" w:rsidR="004E059B" w:rsidRPr="00932E35" w:rsidRDefault="004E059B" w:rsidP="00262057">
            <w:pPr>
              <w:rPr>
                <w:rFonts w:eastAsia="Times New Roman" w:cs="Calibri"/>
                <w:sz w:val="20"/>
                <w:szCs w:val="20"/>
              </w:rPr>
            </w:pPr>
            <w:r w:rsidRPr="00932E35">
              <w:rPr>
                <w:sz w:val="20"/>
              </w:rPr>
              <w:t xml:space="preserve">2200403 </w:t>
            </w:r>
            <w:proofErr w:type="spellStart"/>
            <w:r w:rsidRPr="00932E35">
              <w:rPr>
                <w:sz w:val="20"/>
              </w:rPr>
              <w:t>Cuenta</w:t>
            </w:r>
            <w:proofErr w:type="spellEnd"/>
            <w:r w:rsidRPr="00932E35">
              <w:rPr>
                <w:sz w:val="20"/>
              </w:rPr>
              <w:t xml:space="preserve"> </w:t>
            </w:r>
            <w:proofErr w:type="spellStart"/>
            <w:r w:rsidRPr="00932E35">
              <w:rPr>
                <w:sz w:val="20"/>
              </w:rPr>
              <w:t>satélite</w:t>
            </w:r>
            <w:proofErr w:type="spellEnd"/>
            <w:r w:rsidRPr="00932E35">
              <w:rPr>
                <w:sz w:val="20"/>
              </w:rPr>
              <w:t xml:space="preserve"> del Turismo </w:t>
            </w:r>
            <w:proofErr w:type="spellStart"/>
            <w:r w:rsidRPr="00932E35">
              <w:rPr>
                <w:sz w:val="20"/>
              </w:rPr>
              <w:t>en</w:t>
            </w:r>
            <w:proofErr w:type="spellEnd"/>
            <w:r w:rsidRPr="00932E35">
              <w:rPr>
                <w:sz w:val="20"/>
              </w:rPr>
              <w:t xml:space="preserve"> Navarra</w:t>
            </w:r>
          </w:p>
        </w:tc>
      </w:tr>
      <w:tr w:rsidR="004E059B" w:rsidRPr="00932E35" w14:paraId="6D6580D6" w14:textId="77777777" w:rsidTr="00262057">
        <w:trPr>
          <w:trHeight w:val="300"/>
        </w:trPr>
        <w:tc>
          <w:tcPr>
            <w:tcW w:w="1802" w:type="dxa"/>
          </w:tcPr>
          <w:p w14:paraId="1A463B79" w14:textId="77777777" w:rsidR="004E059B" w:rsidRPr="00932E35" w:rsidRDefault="004E059B"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36445EF" w14:textId="77777777" w:rsidR="004E059B" w:rsidRPr="00932E35" w:rsidRDefault="004E059B"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08DBA56A" w14:textId="77777777" w:rsidR="004E059B" w:rsidRPr="00932E35" w:rsidRDefault="004E059B"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E059B" w:rsidRPr="00932E35" w14:paraId="4DE00DE5" w14:textId="77777777" w:rsidTr="00262057">
        <w:trPr>
          <w:trHeight w:val="300"/>
        </w:trPr>
        <w:tc>
          <w:tcPr>
            <w:tcW w:w="1802" w:type="dxa"/>
          </w:tcPr>
          <w:p w14:paraId="6A0C8DD2" w14:textId="77777777" w:rsidR="004E059B" w:rsidRPr="00932E35" w:rsidRDefault="004E059B"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7EA9A9B2" w14:textId="77777777" w:rsidR="004E059B" w:rsidRPr="00932E35" w:rsidRDefault="004E059B" w:rsidP="00262057">
            <w:pPr>
              <w:rPr>
                <w:rFonts w:eastAsia="Times New Roman" w:cs="Calibri"/>
                <w:sz w:val="20"/>
                <w:szCs w:val="20"/>
              </w:rPr>
            </w:pPr>
            <w:r w:rsidRPr="00932E35">
              <w:rPr>
                <w:sz w:val="20"/>
              </w:rPr>
              <w:t xml:space="preserve">​Conjunto de </w:t>
            </w:r>
            <w:proofErr w:type="spellStart"/>
            <w:r w:rsidRPr="00932E35">
              <w:rPr>
                <w:sz w:val="20"/>
              </w:rPr>
              <w:t>cuentas</w:t>
            </w:r>
            <w:proofErr w:type="spellEnd"/>
            <w:r w:rsidRPr="00932E35">
              <w:rPr>
                <w:sz w:val="20"/>
              </w:rPr>
              <w:t xml:space="preserve"> y </w:t>
            </w:r>
            <w:proofErr w:type="spellStart"/>
            <w:r w:rsidRPr="00932E35">
              <w:rPr>
                <w:sz w:val="20"/>
              </w:rPr>
              <w:t>tablas</w:t>
            </w:r>
            <w:proofErr w:type="spellEnd"/>
            <w:r w:rsidRPr="00932E35">
              <w:rPr>
                <w:sz w:val="20"/>
              </w:rPr>
              <w:t xml:space="preserve">, </w:t>
            </w:r>
            <w:proofErr w:type="spellStart"/>
            <w:r w:rsidRPr="00932E35">
              <w:rPr>
                <w:sz w:val="20"/>
              </w:rPr>
              <w:t>basado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principios</w:t>
            </w:r>
            <w:proofErr w:type="spellEnd"/>
            <w:r w:rsidRPr="00932E35">
              <w:rPr>
                <w:sz w:val="20"/>
              </w:rPr>
              <w:t xml:space="preserve"> </w:t>
            </w:r>
            <w:proofErr w:type="spellStart"/>
            <w:r w:rsidRPr="00932E35">
              <w:rPr>
                <w:sz w:val="20"/>
              </w:rPr>
              <w:t>metodológicos</w:t>
            </w:r>
            <w:proofErr w:type="spellEnd"/>
            <w:r w:rsidRPr="00932E35">
              <w:rPr>
                <w:sz w:val="20"/>
              </w:rPr>
              <w:t xml:space="preserve"> de la </w:t>
            </w:r>
            <w:proofErr w:type="spellStart"/>
            <w:r w:rsidRPr="00932E35">
              <w:rPr>
                <w:sz w:val="20"/>
              </w:rPr>
              <w:t>contabilidad</w:t>
            </w:r>
            <w:proofErr w:type="spellEnd"/>
            <w:r w:rsidRPr="00932E35">
              <w:rPr>
                <w:sz w:val="20"/>
              </w:rPr>
              <w:t xml:space="preserve"> </w:t>
            </w:r>
            <w:proofErr w:type="spellStart"/>
            <w:r w:rsidRPr="00932E35">
              <w:rPr>
                <w:sz w:val="20"/>
              </w:rPr>
              <w:t>nacional</w:t>
            </w:r>
            <w:proofErr w:type="spellEnd"/>
            <w:r w:rsidRPr="00932E35">
              <w:rPr>
                <w:sz w:val="20"/>
              </w:rPr>
              <w:t xml:space="preserve">, que </w:t>
            </w:r>
            <w:proofErr w:type="spellStart"/>
            <w:r w:rsidRPr="00932E35">
              <w:rPr>
                <w:sz w:val="20"/>
              </w:rPr>
              <w:t>presenta</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parámetros</w:t>
            </w:r>
            <w:proofErr w:type="spellEnd"/>
            <w:r w:rsidRPr="00932E35">
              <w:rPr>
                <w:sz w:val="20"/>
              </w:rPr>
              <w:t xml:space="preserve"> </w:t>
            </w:r>
            <w:proofErr w:type="spellStart"/>
            <w:r w:rsidRPr="00932E35">
              <w:rPr>
                <w:sz w:val="20"/>
              </w:rPr>
              <w:t>económicos</w:t>
            </w:r>
            <w:proofErr w:type="spellEnd"/>
            <w:r w:rsidRPr="00932E35">
              <w:rPr>
                <w:sz w:val="20"/>
              </w:rPr>
              <w:t xml:space="preserve"> del turismo de </w:t>
            </w:r>
            <w:proofErr w:type="spellStart"/>
            <w:r w:rsidRPr="00932E35">
              <w:rPr>
                <w:sz w:val="20"/>
              </w:rPr>
              <w:t>manera</w:t>
            </w:r>
            <w:proofErr w:type="spellEnd"/>
            <w:r w:rsidRPr="00932E35">
              <w:rPr>
                <w:sz w:val="20"/>
              </w:rPr>
              <w:t xml:space="preserve"> </w:t>
            </w:r>
            <w:proofErr w:type="spellStart"/>
            <w:r w:rsidRPr="00932E35">
              <w:rPr>
                <w:sz w:val="20"/>
              </w:rPr>
              <w:t>interrelacionada</w:t>
            </w:r>
            <w:proofErr w:type="spellEnd"/>
            <w:r w:rsidRPr="00932E35">
              <w:rPr>
                <w:sz w:val="20"/>
              </w:rPr>
              <w:t xml:space="preserve"> para </w:t>
            </w:r>
            <w:proofErr w:type="spellStart"/>
            <w:r w:rsidRPr="00932E35">
              <w:rPr>
                <w:sz w:val="20"/>
              </w:rPr>
              <w:t>una</w:t>
            </w:r>
            <w:proofErr w:type="spellEnd"/>
            <w:r w:rsidRPr="00932E35">
              <w:rPr>
                <w:sz w:val="20"/>
              </w:rPr>
              <w:t xml:space="preserve"> </w:t>
            </w:r>
            <w:proofErr w:type="spellStart"/>
            <w:r w:rsidRPr="00932E35">
              <w:rPr>
                <w:sz w:val="20"/>
              </w:rPr>
              <w:t>fecha</w:t>
            </w:r>
            <w:proofErr w:type="spellEnd"/>
            <w:r w:rsidRPr="00932E35">
              <w:rPr>
                <w:sz w:val="20"/>
              </w:rPr>
              <w:t xml:space="preserve"> de </w:t>
            </w:r>
            <w:proofErr w:type="spellStart"/>
            <w:r w:rsidRPr="00932E35">
              <w:rPr>
                <w:sz w:val="20"/>
              </w:rPr>
              <w:t>referencia</w:t>
            </w:r>
            <w:proofErr w:type="spellEnd"/>
            <w:r w:rsidRPr="00932E35">
              <w:rPr>
                <w:sz w:val="20"/>
              </w:rPr>
              <w:t xml:space="preserve"> dada. Esas </w:t>
            </w:r>
            <w:proofErr w:type="spellStart"/>
            <w:r w:rsidRPr="00932E35">
              <w:rPr>
                <w:sz w:val="20"/>
              </w:rPr>
              <w:t>cuentas</w:t>
            </w:r>
            <w:proofErr w:type="spellEnd"/>
            <w:r w:rsidRPr="00932E35">
              <w:rPr>
                <w:sz w:val="20"/>
              </w:rPr>
              <w:t xml:space="preserve"> y </w:t>
            </w:r>
            <w:proofErr w:type="spellStart"/>
            <w:r w:rsidRPr="00932E35">
              <w:rPr>
                <w:sz w:val="20"/>
              </w:rPr>
              <w:t>tablas</w:t>
            </w:r>
            <w:proofErr w:type="spellEnd"/>
            <w:r w:rsidRPr="00932E35">
              <w:rPr>
                <w:sz w:val="20"/>
              </w:rPr>
              <w:t xml:space="preserve"> se </w:t>
            </w:r>
            <w:proofErr w:type="spellStart"/>
            <w:r w:rsidRPr="00932E35">
              <w:rPr>
                <w:sz w:val="20"/>
              </w:rPr>
              <w:t>refieren</w:t>
            </w:r>
            <w:proofErr w:type="spellEnd"/>
            <w:r w:rsidRPr="00932E35">
              <w:rPr>
                <w:sz w:val="20"/>
              </w:rPr>
              <w:t xml:space="preserve"> a </w:t>
            </w:r>
            <w:proofErr w:type="spellStart"/>
            <w:r w:rsidRPr="00932E35">
              <w:rPr>
                <w:sz w:val="20"/>
              </w:rPr>
              <w:t>distintas</w:t>
            </w:r>
            <w:proofErr w:type="spellEnd"/>
            <w:r w:rsidRPr="00932E35">
              <w:rPr>
                <w:sz w:val="20"/>
              </w:rPr>
              <w:t xml:space="preserve"> variables, tanto de la </w:t>
            </w:r>
            <w:proofErr w:type="spellStart"/>
            <w:r w:rsidRPr="00932E35">
              <w:rPr>
                <w:sz w:val="20"/>
              </w:rPr>
              <w:t>oferta</w:t>
            </w:r>
            <w:proofErr w:type="spellEnd"/>
            <w:r w:rsidRPr="00932E35">
              <w:rPr>
                <w:sz w:val="20"/>
              </w:rPr>
              <w:t xml:space="preserve"> </w:t>
            </w:r>
            <w:proofErr w:type="spellStart"/>
            <w:r w:rsidRPr="00932E35">
              <w:rPr>
                <w:sz w:val="20"/>
              </w:rPr>
              <w:t>como</w:t>
            </w:r>
            <w:proofErr w:type="spellEnd"/>
            <w:r w:rsidRPr="00932E35">
              <w:rPr>
                <w:sz w:val="20"/>
              </w:rPr>
              <w:t xml:space="preserve"> de la </w:t>
            </w:r>
            <w:proofErr w:type="spellStart"/>
            <w:r w:rsidRPr="00932E35">
              <w:rPr>
                <w:sz w:val="20"/>
              </w:rPr>
              <w:t>demanda</w:t>
            </w:r>
            <w:proofErr w:type="spellEnd"/>
            <w:r w:rsidRPr="00932E35">
              <w:rPr>
                <w:sz w:val="20"/>
              </w:rPr>
              <w:t xml:space="preserve"> </w:t>
            </w:r>
            <w:proofErr w:type="spellStart"/>
            <w:r w:rsidRPr="00932E35">
              <w:rPr>
                <w:sz w:val="20"/>
              </w:rPr>
              <w:t>turística</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obtener</w:t>
            </w:r>
            <w:proofErr w:type="spellEnd"/>
            <w:r w:rsidRPr="00932E35">
              <w:rPr>
                <w:sz w:val="20"/>
              </w:rPr>
              <w:t xml:space="preserve"> </w:t>
            </w:r>
            <w:proofErr w:type="spellStart"/>
            <w:r w:rsidRPr="00932E35">
              <w:rPr>
                <w:sz w:val="20"/>
              </w:rPr>
              <w:t>indicadores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el</w:t>
            </w:r>
            <w:proofErr w:type="spellEnd"/>
            <w:r w:rsidRPr="00932E35">
              <w:rPr>
                <w:sz w:val="20"/>
              </w:rPr>
              <w:t xml:space="preserve"> peso del sector </w:t>
            </w:r>
            <w:proofErr w:type="spellStart"/>
            <w:r w:rsidRPr="00932E35">
              <w:rPr>
                <w:sz w:val="20"/>
              </w:rPr>
              <w:t>turístico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PIB o </w:t>
            </w:r>
            <w:proofErr w:type="spellStart"/>
            <w:r w:rsidRPr="00932E35">
              <w:rPr>
                <w:sz w:val="20"/>
              </w:rPr>
              <w:t>cuantificar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gasto</w:t>
            </w:r>
            <w:proofErr w:type="spellEnd"/>
            <w:r w:rsidRPr="00932E35">
              <w:rPr>
                <w:sz w:val="20"/>
              </w:rPr>
              <w:t xml:space="preserve"> </w:t>
            </w:r>
            <w:proofErr w:type="spellStart"/>
            <w:r w:rsidRPr="00932E35">
              <w:rPr>
                <w:sz w:val="20"/>
              </w:rPr>
              <w:t>en</w:t>
            </w:r>
            <w:proofErr w:type="spellEnd"/>
            <w:r w:rsidRPr="00932E35">
              <w:rPr>
                <w:sz w:val="20"/>
              </w:rPr>
              <w:t xml:space="preserve"> turismo </w:t>
            </w:r>
            <w:proofErr w:type="spellStart"/>
            <w:r w:rsidRPr="00932E35">
              <w:rPr>
                <w:sz w:val="20"/>
              </w:rPr>
              <w:t>emisor</w:t>
            </w:r>
            <w:proofErr w:type="spellEnd"/>
            <w:r w:rsidRPr="00932E35">
              <w:rPr>
                <w:sz w:val="20"/>
              </w:rPr>
              <w:t xml:space="preserve"> y receptor.</w:t>
            </w:r>
          </w:p>
        </w:tc>
      </w:tr>
      <w:tr w:rsidR="004E059B" w:rsidRPr="00932E35" w14:paraId="393D3DF9" w14:textId="77777777" w:rsidTr="00262057">
        <w:trPr>
          <w:trHeight w:val="300"/>
        </w:trPr>
        <w:tc>
          <w:tcPr>
            <w:tcW w:w="1802" w:type="dxa"/>
          </w:tcPr>
          <w:p w14:paraId="2781EA54" w14:textId="77777777" w:rsidR="004E059B" w:rsidRPr="00932E35" w:rsidRDefault="004E059B"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3E074DB7" w14:textId="77777777" w:rsidR="004E059B" w:rsidRPr="00932E35" w:rsidRDefault="004E059B" w:rsidP="00262057">
            <w:pPr>
              <w:rPr>
                <w:rFonts w:eastAsia="Times New Roman" w:cs="Calibri"/>
                <w:sz w:val="20"/>
                <w:szCs w:val="20"/>
              </w:rPr>
            </w:pPr>
            <w:r w:rsidRPr="00932E35">
              <w:rPr>
                <w:sz w:val="20"/>
              </w:rPr>
              <w:t>​</w:t>
            </w:r>
            <w:proofErr w:type="spellStart"/>
            <w:r w:rsidRPr="00932E35">
              <w:rPr>
                <w:sz w:val="20"/>
              </w:rPr>
              <w:t>Obtener</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representación</w:t>
            </w:r>
            <w:proofErr w:type="spellEnd"/>
            <w:r w:rsidRPr="00932E35">
              <w:rPr>
                <w:sz w:val="20"/>
              </w:rPr>
              <w:t xml:space="preserve"> </w:t>
            </w:r>
            <w:proofErr w:type="spellStart"/>
            <w:r w:rsidRPr="00932E35">
              <w:rPr>
                <w:sz w:val="20"/>
              </w:rPr>
              <w:t>sistemática</w:t>
            </w:r>
            <w:proofErr w:type="spellEnd"/>
            <w:r w:rsidRPr="00932E35">
              <w:rPr>
                <w:sz w:val="20"/>
              </w:rPr>
              <w:t xml:space="preserve">, comparable y </w:t>
            </w:r>
            <w:proofErr w:type="spellStart"/>
            <w:r w:rsidRPr="00932E35">
              <w:rPr>
                <w:sz w:val="20"/>
              </w:rPr>
              <w:t>completa</w:t>
            </w:r>
            <w:proofErr w:type="spellEnd"/>
            <w:r w:rsidRPr="00932E35">
              <w:rPr>
                <w:sz w:val="20"/>
              </w:rPr>
              <w:t xml:space="preserve"> de la </w:t>
            </w:r>
            <w:proofErr w:type="spellStart"/>
            <w:r w:rsidRPr="00932E35">
              <w:rPr>
                <w:sz w:val="20"/>
              </w:rPr>
              <w:t>actividad</w:t>
            </w:r>
            <w:proofErr w:type="spellEnd"/>
            <w:r w:rsidRPr="00932E35">
              <w:rPr>
                <w:sz w:val="20"/>
              </w:rPr>
              <w:t xml:space="preserve"> </w:t>
            </w:r>
            <w:proofErr w:type="spellStart"/>
            <w:r w:rsidRPr="00932E35">
              <w:rPr>
                <w:sz w:val="20"/>
              </w:rPr>
              <w:t>turística</w:t>
            </w:r>
            <w:proofErr w:type="spellEnd"/>
            <w:r w:rsidRPr="00932E35">
              <w:rPr>
                <w:sz w:val="20"/>
              </w:rPr>
              <w:t xml:space="preserve"> </w:t>
            </w:r>
            <w:proofErr w:type="spellStart"/>
            <w:r w:rsidRPr="00932E35">
              <w:rPr>
                <w:sz w:val="20"/>
              </w:rPr>
              <w:t>adaptada</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medida</w:t>
            </w:r>
            <w:proofErr w:type="spellEnd"/>
            <w:r w:rsidRPr="00932E35">
              <w:rPr>
                <w:sz w:val="20"/>
              </w:rPr>
              <w:t xml:space="preserve"> de lo </w:t>
            </w:r>
            <w:proofErr w:type="spellStart"/>
            <w:r w:rsidRPr="00932E35">
              <w:rPr>
                <w:sz w:val="20"/>
              </w:rPr>
              <w:t>posible</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conceptos</w:t>
            </w:r>
            <w:proofErr w:type="spellEnd"/>
            <w:r w:rsidRPr="00932E35">
              <w:rPr>
                <w:sz w:val="20"/>
              </w:rPr>
              <w:t xml:space="preserve">, </w:t>
            </w:r>
            <w:proofErr w:type="spellStart"/>
            <w:r w:rsidRPr="00932E35">
              <w:rPr>
                <w:sz w:val="20"/>
              </w:rPr>
              <w:t>definiciones</w:t>
            </w:r>
            <w:proofErr w:type="spellEnd"/>
            <w:r w:rsidRPr="00932E35">
              <w:rPr>
                <w:sz w:val="20"/>
              </w:rPr>
              <w:t xml:space="preserve"> y </w:t>
            </w:r>
            <w:proofErr w:type="spellStart"/>
            <w:r w:rsidRPr="00932E35">
              <w:rPr>
                <w:sz w:val="20"/>
              </w:rPr>
              <w:t>clasificaciones</w:t>
            </w:r>
            <w:proofErr w:type="spellEnd"/>
            <w:r w:rsidRPr="00932E35">
              <w:rPr>
                <w:sz w:val="20"/>
              </w:rPr>
              <w:t xml:space="preserve"> que </w:t>
            </w:r>
            <w:proofErr w:type="spellStart"/>
            <w:r w:rsidRPr="00932E35">
              <w:rPr>
                <w:sz w:val="20"/>
              </w:rPr>
              <w:t>figuran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manual de </w:t>
            </w:r>
            <w:proofErr w:type="spellStart"/>
            <w:r w:rsidRPr="00932E35">
              <w:rPr>
                <w:sz w:val="20"/>
              </w:rPr>
              <w:t>elaboración</w:t>
            </w:r>
            <w:proofErr w:type="spellEnd"/>
            <w:r w:rsidRPr="00932E35">
              <w:rPr>
                <w:sz w:val="20"/>
              </w:rPr>
              <w:t xml:space="preserve"> de la </w:t>
            </w:r>
            <w:proofErr w:type="spellStart"/>
            <w:r w:rsidRPr="00932E35">
              <w:rPr>
                <w:sz w:val="20"/>
              </w:rPr>
              <w:t>Cuenta</w:t>
            </w:r>
            <w:proofErr w:type="spellEnd"/>
            <w:r w:rsidRPr="00932E35">
              <w:rPr>
                <w:sz w:val="20"/>
              </w:rPr>
              <w:t xml:space="preserve"> </w:t>
            </w:r>
            <w:proofErr w:type="spellStart"/>
            <w:r w:rsidRPr="00932E35">
              <w:rPr>
                <w:sz w:val="20"/>
              </w:rPr>
              <w:t>Satélite</w:t>
            </w:r>
            <w:proofErr w:type="spellEnd"/>
            <w:r w:rsidRPr="00932E35">
              <w:rPr>
                <w:sz w:val="20"/>
              </w:rPr>
              <w:t xml:space="preserve"> del Turismo (CST) </w:t>
            </w:r>
            <w:proofErr w:type="spellStart"/>
            <w:r w:rsidRPr="00932E35">
              <w:rPr>
                <w:sz w:val="20"/>
              </w:rPr>
              <w:t>elaborado</w:t>
            </w:r>
            <w:proofErr w:type="spellEnd"/>
            <w:r w:rsidRPr="00932E35">
              <w:rPr>
                <w:sz w:val="20"/>
              </w:rPr>
              <w:t xml:space="preserve"> </w:t>
            </w:r>
            <w:proofErr w:type="spellStart"/>
            <w:r w:rsidRPr="00932E35">
              <w:rPr>
                <w:sz w:val="20"/>
              </w:rPr>
              <w:t>por</w:t>
            </w:r>
            <w:proofErr w:type="spellEnd"/>
            <w:r w:rsidRPr="00932E35">
              <w:rPr>
                <w:sz w:val="20"/>
              </w:rPr>
              <w:t xml:space="preserve"> la Organización Mundial del Turismo para </w:t>
            </w:r>
            <w:proofErr w:type="spellStart"/>
            <w:r w:rsidRPr="00932E35">
              <w:rPr>
                <w:sz w:val="20"/>
              </w:rPr>
              <w:t>desarrollar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objetivos</w:t>
            </w:r>
            <w:proofErr w:type="spellEnd"/>
            <w:r w:rsidRPr="00932E35">
              <w:rPr>
                <w:sz w:val="20"/>
              </w:rPr>
              <w:t xml:space="preserve"> del Plan </w:t>
            </w:r>
            <w:proofErr w:type="spellStart"/>
            <w:r w:rsidRPr="00932E35">
              <w:rPr>
                <w:sz w:val="20"/>
              </w:rPr>
              <w:t>Estratégico</w:t>
            </w:r>
            <w:proofErr w:type="spellEnd"/>
            <w:r w:rsidRPr="00932E35">
              <w:rPr>
                <w:sz w:val="20"/>
              </w:rPr>
              <w:t xml:space="preserve"> del Turismo de Navarra</w:t>
            </w:r>
          </w:p>
        </w:tc>
      </w:tr>
      <w:tr w:rsidR="004E059B" w:rsidRPr="00932E35" w14:paraId="1FB1A4AE" w14:textId="77777777" w:rsidTr="00262057">
        <w:trPr>
          <w:trHeight w:val="300"/>
        </w:trPr>
        <w:tc>
          <w:tcPr>
            <w:tcW w:w="1802" w:type="dxa"/>
          </w:tcPr>
          <w:p w14:paraId="7D7F40C9" w14:textId="77777777" w:rsidR="004E059B" w:rsidRPr="00932E35" w:rsidRDefault="004E059B"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5E55C3A" w14:textId="77777777" w:rsidR="004E059B" w:rsidRPr="00932E35" w:rsidRDefault="004E059B" w:rsidP="00262057">
            <w:pPr>
              <w:rPr>
                <w:rFonts w:eastAsia="Times New Roman" w:cs="Calibri"/>
                <w:sz w:val="20"/>
                <w:szCs w:val="20"/>
              </w:rPr>
            </w:pPr>
            <w:r w:rsidRPr="00932E35">
              <w:rPr>
                <w:sz w:val="20"/>
              </w:rPr>
              <w:t xml:space="preserve">Para </w:t>
            </w:r>
            <w:proofErr w:type="spellStart"/>
            <w:r w:rsidRPr="00932E35">
              <w:rPr>
                <w:sz w:val="20"/>
              </w:rPr>
              <w:t>desarrollar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objetivos</w:t>
            </w:r>
            <w:proofErr w:type="spellEnd"/>
            <w:r w:rsidRPr="00932E35">
              <w:rPr>
                <w:sz w:val="20"/>
              </w:rPr>
              <w:t xml:space="preserve"> del Plan </w:t>
            </w:r>
            <w:proofErr w:type="spellStart"/>
            <w:r w:rsidRPr="00932E35">
              <w:rPr>
                <w:sz w:val="20"/>
              </w:rPr>
              <w:t>Estratégico</w:t>
            </w:r>
            <w:proofErr w:type="spellEnd"/>
            <w:r w:rsidRPr="00932E35">
              <w:rPr>
                <w:sz w:val="20"/>
              </w:rPr>
              <w:t xml:space="preserve"> del Turismo de Navarra 2017- 2025, se </w:t>
            </w:r>
            <w:proofErr w:type="spellStart"/>
            <w:r w:rsidRPr="00932E35">
              <w:rPr>
                <w:sz w:val="20"/>
              </w:rPr>
              <w:t>establecen</w:t>
            </w:r>
            <w:proofErr w:type="spellEnd"/>
            <w:r w:rsidRPr="00932E35">
              <w:rPr>
                <w:sz w:val="20"/>
              </w:rPr>
              <w:t xml:space="preserve"> seis </w:t>
            </w:r>
            <w:proofErr w:type="spellStart"/>
            <w:r w:rsidRPr="00932E35">
              <w:rPr>
                <w:sz w:val="20"/>
              </w:rPr>
              <w:t>programas</w:t>
            </w:r>
            <w:proofErr w:type="spellEnd"/>
            <w:r w:rsidRPr="00932E35">
              <w:rPr>
                <w:sz w:val="20"/>
              </w:rPr>
              <w:t xml:space="preserve"> de </w:t>
            </w:r>
            <w:proofErr w:type="spellStart"/>
            <w:r w:rsidRPr="00932E35">
              <w:rPr>
                <w:sz w:val="20"/>
              </w:rPr>
              <w:t>actuación</w:t>
            </w:r>
            <w:proofErr w:type="spellEnd"/>
            <w:r w:rsidRPr="00932E35">
              <w:rPr>
                <w:sz w:val="20"/>
              </w:rPr>
              <w:t xml:space="preserve"> con sus </w:t>
            </w:r>
            <w:proofErr w:type="spellStart"/>
            <w:r w:rsidRPr="00932E35">
              <w:rPr>
                <w:sz w:val="20"/>
              </w:rPr>
              <w:t>medidas</w:t>
            </w:r>
            <w:proofErr w:type="spellEnd"/>
            <w:r w:rsidRPr="00932E35">
              <w:rPr>
                <w:sz w:val="20"/>
              </w:rPr>
              <w:t xml:space="preserve"> </w:t>
            </w:r>
            <w:proofErr w:type="spellStart"/>
            <w:r w:rsidRPr="00932E35">
              <w:rPr>
                <w:sz w:val="20"/>
              </w:rPr>
              <w:t>correspondientes</w:t>
            </w:r>
            <w:proofErr w:type="spellEnd"/>
            <w:r w:rsidRPr="00932E35">
              <w:rPr>
                <w:sz w:val="20"/>
              </w:rPr>
              <w:t xml:space="preserve">. Uno de </w:t>
            </w:r>
            <w:proofErr w:type="spellStart"/>
            <w:r w:rsidRPr="00932E35">
              <w:rPr>
                <w:sz w:val="20"/>
              </w:rPr>
              <w:t>ellos</w:t>
            </w:r>
            <w:proofErr w:type="spellEnd"/>
            <w:r w:rsidRPr="00932E35">
              <w:rPr>
                <w:sz w:val="20"/>
              </w:rPr>
              <w:t xml:space="preserve"> es "</w:t>
            </w:r>
            <w:proofErr w:type="spellStart"/>
            <w:r w:rsidRPr="00932E35">
              <w:rPr>
                <w:sz w:val="20"/>
              </w:rPr>
              <w:t>Inteligencia</w:t>
            </w:r>
            <w:proofErr w:type="spellEnd"/>
            <w:r w:rsidRPr="00932E35">
              <w:rPr>
                <w:sz w:val="20"/>
              </w:rPr>
              <w:t xml:space="preserve"> e </w:t>
            </w:r>
            <w:proofErr w:type="spellStart"/>
            <w:r w:rsidRPr="00932E35">
              <w:rPr>
                <w:sz w:val="20"/>
              </w:rPr>
              <w:t>Innovación</w:t>
            </w:r>
            <w:proofErr w:type="spellEnd"/>
            <w:r w:rsidRPr="00932E35">
              <w:rPr>
                <w:sz w:val="20"/>
              </w:rPr>
              <w:t xml:space="preserve"> </w:t>
            </w:r>
            <w:proofErr w:type="spellStart"/>
            <w:r w:rsidRPr="00932E35">
              <w:rPr>
                <w:sz w:val="20"/>
              </w:rPr>
              <w:t>en</w:t>
            </w:r>
            <w:proofErr w:type="spellEnd"/>
            <w:r w:rsidRPr="00932E35">
              <w:rPr>
                <w:sz w:val="20"/>
              </w:rPr>
              <w:t xml:space="preserve"> Turismo", que entre sus </w:t>
            </w:r>
            <w:proofErr w:type="spellStart"/>
            <w:r w:rsidRPr="00932E35">
              <w:rPr>
                <w:sz w:val="20"/>
              </w:rPr>
              <w:t>medidas</w:t>
            </w:r>
            <w:proofErr w:type="spellEnd"/>
            <w:r w:rsidRPr="00932E35">
              <w:rPr>
                <w:sz w:val="20"/>
              </w:rPr>
              <w:t xml:space="preserve"> </w:t>
            </w:r>
            <w:proofErr w:type="spellStart"/>
            <w:r w:rsidRPr="00932E35">
              <w:rPr>
                <w:sz w:val="20"/>
              </w:rPr>
              <w:t>incluye</w:t>
            </w:r>
            <w:proofErr w:type="spellEnd"/>
            <w:r w:rsidRPr="00932E35">
              <w:rPr>
                <w:sz w:val="20"/>
              </w:rPr>
              <w:t xml:space="preserve"> la </w:t>
            </w:r>
            <w:proofErr w:type="spellStart"/>
            <w:r w:rsidRPr="00932E35">
              <w:rPr>
                <w:sz w:val="20"/>
              </w:rPr>
              <w:t>elaboración</w:t>
            </w:r>
            <w:proofErr w:type="spellEnd"/>
            <w:r w:rsidRPr="00932E35">
              <w:rPr>
                <w:sz w:val="20"/>
              </w:rPr>
              <w:t xml:space="preserve"> de la </w:t>
            </w:r>
            <w:proofErr w:type="spellStart"/>
            <w:r w:rsidRPr="00932E35">
              <w:rPr>
                <w:sz w:val="20"/>
              </w:rPr>
              <w:t>Cuenta</w:t>
            </w:r>
            <w:proofErr w:type="spellEnd"/>
            <w:r w:rsidRPr="00932E35">
              <w:rPr>
                <w:sz w:val="20"/>
              </w:rPr>
              <w:t xml:space="preserve"> </w:t>
            </w:r>
            <w:proofErr w:type="spellStart"/>
            <w:r w:rsidRPr="00932E35">
              <w:rPr>
                <w:sz w:val="20"/>
              </w:rPr>
              <w:t>Satélite</w:t>
            </w:r>
            <w:proofErr w:type="spellEnd"/>
            <w:r w:rsidRPr="00932E35">
              <w:rPr>
                <w:sz w:val="20"/>
              </w:rPr>
              <w:t xml:space="preserve"> del Turismo de Navarra (CST) </w:t>
            </w:r>
            <w:proofErr w:type="spellStart"/>
            <w:r w:rsidRPr="00932E35">
              <w:rPr>
                <w:sz w:val="20"/>
              </w:rPr>
              <w:t>cuyo</w:t>
            </w:r>
            <w:proofErr w:type="spellEnd"/>
            <w:r w:rsidRPr="00932E35">
              <w:rPr>
                <w:sz w:val="20"/>
              </w:rPr>
              <w:t xml:space="preserve"> </w:t>
            </w:r>
            <w:proofErr w:type="spellStart"/>
            <w:r w:rsidRPr="00932E35">
              <w:rPr>
                <w:sz w:val="20"/>
              </w:rPr>
              <w:t>objetivo</w:t>
            </w:r>
            <w:proofErr w:type="spellEnd"/>
            <w:r w:rsidRPr="00932E35">
              <w:rPr>
                <w:sz w:val="20"/>
              </w:rPr>
              <w:t xml:space="preserve"> es </w:t>
            </w:r>
            <w:proofErr w:type="spellStart"/>
            <w:r w:rsidRPr="00932E35">
              <w:rPr>
                <w:sz w:val="20"/>
              </w:rPr>
              <w:t>conocer</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detalle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impacto</w:t>
            </w:r>
            <w:proofErr w:type="spellEnd"/>
            <w:r w:rsidRPr="00932E35">
              <w:rPr>
                <w:sz w:val="20"/>
              </w:rPr>
              <w:t xml:space="preserve"> del turismo </w:t>
            </w:r>
            <w:proofErr w:type="spellStart"/>
            <w:r w:rsidRPr="00932E35">
              <w:rPr>
                <w:sz w:val="20"/>
              </w:rPr>
              <w:t>en</w:t>
            </w:r>
            <w:proofErr w:type="spellEnd"/>
            <w:r w:rsidRPr="00932E35">
              <w:rPr>
                <w:sz w:val="20"/>
              </w:rPr>
              <w:t xml:space="preserve"> la </w:t>
            </w:r>
            <w:proofErr w:type="spellStart"/>
            <w:r w:rsidRPr="00932E35">
              <w:rPr>
                <w:sz w:val="20"/>
              </w:rPr>
              <w:t>economía</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empleo</w:t>
            </w:r>
            <w:proofErr w:type="spellEnd"/>
            <w:r w:rsidRPr="00932E35">
              <w:rPr>
                <w:sz w:val="20"/>
              </w:rPr>
              <w:t xml:space="preserve"> </w:t>
            </w:r>
            <w:proofErr w:type="spellStart"/>
            <w:r w:rsidRPr="00932E35">
              <w:rPr>
                <w:sz w:val="20"/>
              </w:rPr>
              <w:t>en</w:t>
            </w:r>
            <w:proofErr w:type="spellEnd"/>
            <w:r w:rsidRPr="00932E35">
              <w:rPr>
                <w:sz w:val="20"/>
              </w:rPr>
              <w:t xml:space="preserve"> Navarra.</w:t>
            </w:r>
          </w:p>
          <w:p w14:paraId="1B0FE4A1" w14:textId="77777777" w:rsidR="004E059B" w:rsidRPr="00932E35" w:rsidRDefault="004E059B" w:rsidP="00262057">
            <w:pPr>
              <w:rPr>
                <w:rFonts w:eastAsia="Times New Roman" w:cs="Calibri"/>
                <w:sz w:val="20"/>
                <w:szCs w:val="20"/>
              </w:rPr>
            </w:pPr>
            <w:r w:rsidRPr="00932E35">
              <w:rPr>
                <w:sz w:val="20"/>
              </w:rPr>
              <w:t xml:space="preserve">Una </w:t>
            </w:r>
            <w:proofErr w:type="spellStart"/>
            <w:r w:rsidRPr="00932E35">
              <w:rPr>
                <w:sz w:val="20"/>
              </w:rPr>
              <w:t>cuenta</w:t>
            </w:r>
            <w:proofErr w:type="spellEnd"/>
            <w:r w:rsidRPr="00932E35">
              <w:rPr>
                <w:sz w:val="20"/>
              </w:rPr>
              <w:t xml:space="preserve"> </w:t>
            </w:r>
            <w:proofErr w:type="spellStart"/>
            <w:r w:rsidRPr="00932E35">
              <w:rPr>
                <w:sz w:val="20"/>
              </w:rPr>
              <w:t>satélite</w:t>
            </w:r>
            <w:proofErr w:type="spellEnd"/>
            <w:r w:rsidRPr="00932E35">
              <w:rPr>
                <w:sz w:val="20"/>
              </w:rPr>
              <w:t xml:space="preserve"> es </w:t>
            </w:r>
            <w:proofErr w:type="spellStart"/>
            <w:r w:rsidRPr="00932E35">
              <w:rPr>
                <w:sz w:val="20"/>
              </w:rPr>
              <w:t>una</w:t>
            </w:r>
            <w:proofErr w:type="spellEnd"/>
            <w:r w:rsidRPr="00932E35">
              <w:rPr>
                <w:sz w:val="20"/>
              </w:rPr>
              <w:t xml:space="preserve"> </w:t>
            </w:r>
            <w:proofErr w:type="spellStart"/>
            <w:r w:rsidRPr="00932E35">
              <w:rPr>
                <w:sz w:val="20"/>
              </w:rPr>
              <w:t>noción</w:t>
            </w:r>
            <w:proofErr w:type="spellEnd"/>
            <w:r w:rsidRPr="00932E35">
              <w:rPr>
                <w:sz w:val="20"/>
              </w:rPr>
              <w:t xml:space="preserve"> </w:t>
            </w:r>
            <w:proofErr w:type="spellStart"/>
            <w:r w:rsidRPr="00932E35">
              <w:rPr>
                <w:sz w:val="20"/>
              </w:rPr>
              <w:t>desarrollada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Naciones</w:t>
            </w:r>
            <w:proofErr w:type="spellEnd"/>
            <w:r w:rsidRPr="00932E35">
              <w:rPr>
                <w:sz w:val="20"/>
              </w:rPr>
              <w:t xml:space="preserve"> Unidas para </w:t>
            </w:r>
            <w:proofErr w:type="spellStart"/>
            <w:r w:rsidRPr="00932E35">
              <w:rPr>
                <w:sz w:val="20"/>
              </w:rPr>
              <w:t>medir</w:t>
            </w:r>
            <w:proofErr w:type="spellEnd"/>
            <w:r w:rsidRPr="00932E35">
              <w:rPr>
                <w:sz w:val="20"/>
              </w:rPr>
              <w:t xml:space="preserve"> las </w:t>
            </w:r>
            <w:proofErr w:type="spellStart"/>
            <w:r w:rsidRPr="00932E35">
              <w:rPr>
                <w:sz w:val="20"/>
              </w:rPr>
              <w:t>dimensiones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sectores</w:t>
            </w:r>
            <w:proofErr w:type="spellEnd"/>
            <w:r w:rsidRPr="00932E35">
              <w:rPr>
                <w:sz w:val="20"/>
              </w:rPr>
              <w:t xml:space="preserve"> </w:t>
            </w:r>
            <w:proofErr w:type="spellStart"/>
            <w:r w:rsidRPr="00932E35">
              <w:rPr>
                <w:sz w:val="20"/>
              </w:rPr>
              <w:t>económicos</w:t>
            </w:r>
            <w:proofErr w:type="spellEnd"/>
            <w:r w:rsidRPr="00932E35">
              <w:rPr>
                <w:sz w:val="20"/>
              </w:rPr>
              <w:t xml:space="preserve"> que no se </w:t>
            </w:r>
            <w:proofErr w:type="spellStart"/>
            <w:r w:rsidRPr="00932E35">
              <w:rPr>
                <w:sz w:val="20"/>
              </w:rPr>
              <w:t>definen</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industrias</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cuentas</w:t>
            </w:r>
            <w:proofErr w:type="spellEnd"/>
            <w:r w:rsidRPr="00932E35">
              <w:rPr>
                <w:sz w:val="20"/>
              </w:rPr>
              <w:t xml:space="preserve"> </w:t>
            </w:r>
            <w:proofErr w:type="spellStart"/>
            <w:r w:rsidRPr="00932E35">
              <w:rPr>
                <w:sz w:val="20"/>
              </w:rPr>
              <w:t>nacionales</w:t>
            </w:r>
            <w:proofErr w:type="spellEnd"/>
            <w:r w:rsidRPr="00932E35">
              <w:rPr>
                <w:sz w:val="20"/>
              </w:rPr>
              <w:t xml:space="preserve">. El turismo, </w:t>
            </w:r>
            <w:proofErr w:type="spellStart"/>
            <w:r w:rsidRPr="00932E35">
              <w:rPr>
                <w:sz w:val="20"/>
              </w:rPr>
              <w:t>por</w:t>
            </w:r>
            <w:proofErr w:type="spellEnd"/>
            <w:r w:rsidRPr="00932E35">
              <w:rPr>
                <w:sz w:val="20"/>
              </w:rPr>
              <w:t xml:space="preserve"> </w:t>
            </w:r>
            <w:proofErr w:type="spellStart"/>
            <w:r w:rsidRPr="00932E35">
              <w:rPr>
                <w:sz w:val="20"/>
              </w:rPr>
              <w:t>ejemplo</w:t>
            </w:r>
            <w:proofErr w:type="spellEnd"/>
            <w:r w:rsidRPr="00932E35">
              <w:rPr>
                <w:sz w:val="20"/>
              </w:rPr>
              <w:t xml:space="preserve">, es </w:t>
            </w:r>
            <w:proofErr w:type="spellStart"/>
            <w:r w:rsidRPr="00932E35">
              <w:rPr>
                <w:sz w:val="20"/>
              </w:rPr>
              <w:t>una</w:t>
            </w:r>
            <w:proofErr w:type="spellEnd"/>
            <w:r w:rsidRPr="00932E35">
              <w:rPr>
                <w:sz w:val="20"/>
              </w:rPr>
              <w:t xml:space="preserve"> amalgama de </w:t>
            </w:r>
            <w:proofErr w:type="spellStart"/>
            <w:r w:rsidRPr="00932E35">
              <w:rPr>
                <w:sz w:val="20"/>
              </w:rPr>
              <w:t>industrias</w:t>
            </w:r>
            <w:proofErr w:type="spellEnd"/>
            <w:r w:rsidRPr="00932E35">
              <w:rPr>
                <w:sz w:val="20"/>
              </w:rPr>
              <w:t xml:space="preserve"> tales </w:t>
            </w:r>
            <w:proofErr w:type="spellStart"/>
            <w:r w:rsidRPr="00932E35">
              <w:rPr>
                <w:sz w:val="20"/>
              </w:rPr>
              <w:t>como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transporte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alojamiento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servicios</w:t>
            </w:r>
            <w:proofErr w:type="spellEnd"/>
            <w:r w:rsidRPr="00932E35">
              <w:rPr>
                <w:sz w:val="20"/>
              </w:rPr>
              <w:t xml:space="preserve"> de </w:t>
            </w:r>
            <w:proofErr w:type="spellStart"/>
            <w:r w:rsidRPr="00932E35">
              <w:rPr>
                <w:sz w:val="20"/>
              </w:rPr>
              <w:t>alimentación</w:t>
            </w:r>
            <w:proofErr w:type="spellEnd"/>
            <w:r w:rsidRPr="00932E35">
              <w:rPr>
                <w:sz w:val="20"/>
              </w:rPr>
              <w:t xml:space="preserve"> y </w:t>
            </w:r>
            <w:proofErr w:type="spellStart"/>
            <w:r w:rsidRPr="00932E35">
              <w:rPr>
                <w:sz w:val="20"/>
              </w:rPr>
              <w:t>bebidas</w:t>
            </w:r>
            <w:proofErr w:type="spellEnd"/>
            <w:r w:rsidRPr="00932E35">
              <w:rPr>
                <w:sz w:val="20"/>
              </w:rPr>
              <w:t xml:space="preserve">, las </w:t>
            </w:r>
            <w:proofErr w:type="spellStart"/>
            <w:r w:rsidRPr="00932E35">
              <w:rPr>
                <w:sz w:val="20"/>
              </w:rPr>
              <w:t>actividades</w:t>
            </w:r>
            <w:proofErr w:type="spellEnd"/>
            <w:r w:rsidRPr="00932E35">
              <w:rPr>
                <w:sz w:val="20"/>
              </w:rPr>
              <w:t xml:space="preserve"> </w:t>
            </w:r>
            <w:proofErr w:type="spellStart"/>
            <w:r w:rsidRPr="00932E35">
              <w:rPr>
                <w:sz w:val="20"/>
              </w:rPr>
              <w:t>recreativas</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entretenimiento</w:t>
            </w:r>
            <w:proofErr w:type="spellEnd"/>
            <w:r w:rsidRPr="00932E35">
              <w:rPr>
                <w:sz w:val="20"/>
              </w:rPr>
              <w:t xml:space="preserve"> y las </w:t>
            </w:r>
            <w:proofErr w:type="spellStart"/>
            <w:r w:rsidRPr="00932E35">
              <w:rPr>
                <w:sz w:val="20"/>
              </w:rPr>
              <w:t>agencias</w:t>
            </w:r>
            <w:proofErr w:type="spellEnd"/>
            <w:r w:rsidRPr="00932E35">
              <w:rPr>
                <w:sz w:val="20"/>
              </w:rPr>
              <w:t xml:space="preserve"> de </w:t>
            </w:r>
            <w:proofErr w:type="spellStart"/>
            <w:r w:rsidRPr="00932E35">
              <w:rPr>
                <w:sz w:val="20"/>
              </w:rPr>
              <w:t>viajes</w:t>
            </w:r>
            <w:proofErr w:type="spellEnd"/>
            <w:r w:rsidRPr="00932E35">
              <w:rPr>
                <w:sz w:val="20"/>
              </w:rPr>
              <w:t>.</w:t>
            </w:r>
          </w:p>
          <w:p w14:paraId="4BC2B9DF" w14:textId="77777777" w:rsidR="004E059B" w:rsidRPr="00932E35" w:rsidRDefault="004E059B" w:rsidP="00262057">
            <w:pPr>
              <w:rPr>
                <w:rFonts w:eastAsia="Times New Roman" w:cs="Calibri"/>
                <w:sz w:val="20"/>
                <w:szCs w:val="20"/>
              </w:rPr>
            </w:pPr>
            <w:r w:rsidRPr="00932E35">
              <w:rPr>
                <w:sz w:val="20"/>
              </w:rPr>
              <w:t xml:space="preserve">Hasta </w:t>
            </w:r>
            <w:proofErr w:type="spellStart"/>
            <w:r w:rsidRPr="00932E35">
              <w:rPr>
                <w:sz w:val="20"/>
              </w:rPr>
              <w:t>ahora</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cuantitativa</w:t>
            </w:r>
            <w:proofErr w:type="spellEnd"/>
            <w:r w:rsidRPr="00932E35">
              <w:rPr>
                <w:sz w:val="20"/>
              </w:rPr>
              <w:t xml:space="preserve"> que </w:t>
            </w:r>
            <w:proofErr w:type="spellStart"/>
            <w:r w:rsidRPr="00932E35">
              <w:rPr>
                <w:sz w:val="20"/>
              </w:rPr>
              <w:t>disponemos</w:t>
            </w:r>
            <w:proofErr w:type="spellEnd"/>
            <w:r w:rsidRPr="00932E35">
              <w:rPr>
                <w:sz w:val="20"/>
              </w:rPr>
              <w:t xml:space="preserve"> </w:t>
            </w:r>
            <w:proofErr w:type="spellStart"/>
            <w:r w:rsidRPr="00932E35">
              <w:rPr>
                <w:sz w:val="20"/>
              </w:rPr>
              <w:t>relativa</w:t>
            </w:r>
            <w:proofErr w:type="spellEnd"/>
            <w:r w:rsidRPr="00932E35">
              <w:rPr>
                <w:sz w:val="20"/>
              </w:rPr>
              <w:t xml:space="preserve"> al turismo se </w:t>
            </w:r>
            <w:proofErr w:type="spellStart"/>
            <w:r w:rsidRPr="00932E35">
              <w:rPr>
                <w:sz w:val="20"/>
              </w:rPr>
              <w:t>refiere</w:t>
            </w:r>
            <w:proofErr w:type="spellEnd"/>
            <w:r w:rsidRPr="00932E35">
              <w:rPr>
                <w:sz w:val="20"/>
              </w:rPr>
              <w:t xml:space="preserve"> al </w:t>
            </w:r>
            <w:proofErr w:type="spellStart"/>
            <w:r w:rsidRPr="00932E35">
              <w:rPr>
                <w:sz w:val="20"/>
              </w:rPr>
              <w:t>flujo</w:t>
            </w:r>
            <w:proofErr w:type="spellEnd"/>
            <w:r w:rsidRPr="00932E35">
              <w:rPr>
                <w:sz w:val="20"/>
              </w:rPr>
              <w:t xml:space="preserve"> de </w:t>
            </w:r>
            <w:proofErr w:type="spellStart"/>
            <w:r w:rsidRPr="00932E35">
              <w:rPr>
                <w:sz w:val="20"/>
              </w:rPr>
              <w:t>visitantes</w:t>
            </w:r>
            <w:proofErr w:type="spellEnd"/>
            <w:r w:rsidRPr="00932E35">
              <w:rPr>
                <w:sz w:val="20"/>
              </w:rPr>
              <w:t xml:space="preserve">, tales </w:t>
            </w:r>
            <w:proofErr w:type="spellStart"/>
            <w:r w:rsidRPr="00932E35">
              <w:rPr>
                <w:sz w:val="20"/>
              </w:rPr>
              <w:t>como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llegadas</w:t>
            </w:r>
            <w:proofErr w:type="spellEnd"/>
            <w:r w:rsidRPr="00932E35">
              <w:rPr>
                <w:sz w:val="20"/>
              </w:rPr>
              <w:t xml:space="preserve"> y </w:t>
            </w:r>
            <w:proofErr w:type="spellStart"/>
            <w:r w:rsidRPr="00932E35">
              <w:rPr>
                <w:sz w:val="20"/>
              </w:rPr>
              <w:t>pernoctaciones</w:t>
            </w:r>
            <w:proofErr w:type="spellEnd"/>
            <w:r w:rsidRPr="00932E35">
              <w:rPr>
                <w:sz w:val="20"/>
              </w:rPr>
              <w:t xml:space="preserve">, </w:t>
            </w:r>
            <w:proofErr w:type="spellStart"/>
            <w:r w:rsidRPr="00932E35">
              <w:rPr>
                <w:sz w:val="20"/>
              </w:rPr>
              <w:t>modalidades</w:t>
            </w:r>
            <w:proofErr w:type="spellEnd"/>
            <w:r w:rsidRPr="00932E35">
              <w:rPr>
                <w:sz w:val="20"/>
              </w:rPr>
              <w:t xml:space="preserve"> de </w:t>
            </w:r>
            <w:proofErr w:type="spellStart"/>
            <w:r w:rsidRPr="00932E35">
              <w:rPr>
                <w:sz w:val="20"/>
              </w:rPr>
              <w:t>alojamiento</w:t>
            </w:r>
            <w:proofErr w:type="spellEnd"/>
            <w:r w:rsidRPr="00932E35">
              <w:rPr>
                <w:sz w:val="20"/>
              </w:rPr>
              <w:t xml:space="preserve">, </w:t>
            </w:r>
            <w:proofErr w:type="spellStart"/>
            <w:r w:rsidRPr="00932E35">
              <w:rPr>
                <w:sz w:val="20"/>
              </w:rPr>
              <w:t>procedencias</w:t>
            </w:r>
            <w:proofErr w:type="spellEnd"/>
            <w:r w:rsidRPr="00932E35">
              <w:rPr>
                <w:sz w:val="20"/>
              </w:rPr>
              <w:t xml:space="preserve">... No obstante, </w:t>
            </w:r>
            <w:proofErr w:type="spellStart"/>
            <w:r w:rsidRPr="00932E35">
              <w:rPr>
                <w:sz w:val="20"/>
              </w:rPr>
              <w:t>necesitamos</w:t>
            </w:r>
            <w:proofErr w:type="spellEnd"/>
            <w:r w:rsidRPr="00932E35">
              <w:rPr>
                <w:sz w:val="20"/>
              </w:rPr>
              <w:t xml:space="preserve"> también </w:t>
            </w:r>
            <w:proofErr w:type="spellStart"/>
            <w:r w:rsidRPr="00932E35">
              <w:rPr>
                <w:sz w:val="20"/>
              </w:rPr>
              <w:t>indicadores</w:t>
            </w:r>
            <w:proofErr w:type="spellEnd"/>
            <w:r w:rsidRPr="00932E35">
              <w:rPr>
                <w:sz w:val="20"/>
              </w:rPr>
              <w:t xml:space="preserve"> </w:t>
            </w:r>
            <w:proofErr w:type="spellStart"/>
            <w:r w:rsidRPr="00932E35">
              <w:rPr>
                <w:sz w:val="20"/>
              </w:rPr>
              <w:t>relativos</w:t>
            </w:r>
            <w:proofErr w:type="spellEnd"/>
            <w:r w:rsidRPr="00932E35">
              <w:rPr>
                <w:sz w:val="20"/>
              </w:rPr>
              <w:t xml:space="preserve"> a la </w:t>
            </w:r>
            <w:proofErr w:type="spellStart"/>
            <w:r w:rsidRPr="00932E35">
              <w:rPr>
                <w:sz w:val="20"/>
              </w:rPr>
              <w:t>importancia</w:t>
            </w:r>
            <w:proofErr w:type="spellEnd"/>
            <w:r w:rsidRPr="00932E35">
              <w:rPr>
                <w:sz w:val="20"/>
              </w:rPr>
              <w:t xml:space="preserve"> </w:t>
            </w:r>
            <w:proofErr w:type="spellStart"/>
            <w:r w:rsidRPr="00932E35">
              <w:rPr>
                <w:sz w:val="20"/>
              </w:rPr>
              <w:t>económica</w:t>
            </w:r>
            <w:proofErr w:type="spellEnd"/>
            <w:r w:rsidRPr="00932E35">
              <w:rPr>
                <w:sz w:val="20"/>
              </w:rPr>
              <w:t xml:space="preserve"> del turismo, </w:t>
            </w:r>
            <w:proofErr w:type="spellStart"/>
            <w:r w:rsidRPr="00932E35">
              <w:rPr>
                <w:sz w:val="20"/>
              </w:rPr>
              <w:t>su</w:t>
            </w:r>
            <w:proofErr w:type="spellEnd"/>
            <w:r w:rsidRPr="00932E35">
              <w:rPr>
                <w:sz w:val="20"/>
              </w:rPr>
              <w:t xml:space="preserve"> </w:t>
            </w:r>
            <w:proofErr w:type="spellStart"/>
            <w:r w:rsidRPr="00932E35">
              <w:rPr>
                <w:sz w:val="20"/>
              </w:rPr>
              <w:t>impacto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PIB y </w:t>
            </w:r>
            <w:proofErr w:type="spellStart"/>
            <w:r w:rsidRPr="00932E35">
              <w:rPr>
                <w:sz w:val="20"/>
              </w:rPr>
              <w:t>en</w:t>
            </w:r>
            <w:proofErr w:type="spellEnd"/>
            <w:r w:rsidRPr="00932E35">
              <w:rPr>
                <w:sz w:val="20"/>
              </w:rPr>
              <w:t xml:space="preserve"> </w:t>
            </w:r>
            <w:proofErr w:type="spellStart"/>
            <w:r w:rsidRPr="00932E35">
              <w:rPr>
                <w:sz w:val="20"/>
              </w:rPr>
              <w:t>otros</w:t>
            </w:r>
            <w:proofErr w:type="spellEnd"/>
            <w:r w:rsidRPr="00932E35">
              <w:rPr>
                <w:sz w:val="20"/>
              </w:rPr>
              <w:t xml:space="preserve"> </w:t>
            </w:r>
            <w:proofErr w:type="spellStart"/>
            <w:r w:rsidRPr="00932E35">
              <w:rPr>
                <w:sz w:val="20"/>
              </w:rPr>
              <w:t>sectores</w:t>
            </w:r>
            <w:proofErr w:type="spellEnd"/>
            <w:r w:rsidRPr="00932E35">
              <w:rPr>
                <w:sz w:val="20"/>
              </w:rPr>
              <w:t xml:space="preserve"> </w:t>
            </w:r>
            <w:proofErr w:type="spellStart"/>
            <w:r w:rsidRPr="00932E35">
              <w:rPr>
                <w:sz w:val="20"/>
              </w:rPr>
              <w:t>económicos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incidencia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mercado de </w:t>
            </w:r>
            <w:proofErr w:type="spellStart"/>
            <w:r w:rsidRPr="00932E35">
              <w:rPr>
                <w:sz w:val="20"/>
              </w:rPr>
              <w:t>trabajo</w:t>
            </w:r>
            <w:proofErr w:type="spellEnd"/>
            <w:r w:rsidRPr="00932E35">
              <w:rPr>
                <w:sz w:val="20"/>
              </w:rPr>
              <w:t>.</w:t>
            </w:r>
          </w:p>
          <w:p w14:paraId="0861817F" w14:textId="77777777" w:rsidR="004E059B" w:rsidRPr="00932E35" w:rsidRDefault="004E059B" w:rsidP="00262057">
            <w:pPr>
              <w:rPr>
                <w:rFonts w:eastAsia="Times New Roman" w:cs="Calibri"/>
                <w:sz w:val="20"/>
                <w:szCs w:val="20"/>
              </w:rPr>
            </w:pPr>
            <w:proofErr w:type="spellStart"/>
            <w:r w:rsidRPr="00932E35">
              <w:rPr>
                <w:sz w:val="20"/>
              </w:rPr>
              <w:t>Asimismo</w:t>
            </w:r>
            <w:proofErr w:type="spellEnd"/>
            <w:r w:rsidRPr="00932E35">
              <w:rPr>
                <w:sz w:val="20"/>
              </w:rPr>
              <w:t xml:space="preserve">, la CST </w:t>
            </w:r>
            <w:proofErr w:type="spellStart"/>
            <w:r w:rsidRPr="00932E35">
              <w:rPr>
                <w:sz w:val="20"/>
              </w:rPr>
              <w:t>nos</w:t>
            </w:r>
            <w:proofErr w:type="spellEnd"/>
            <w:r w:rsidRPr="00932E35">
              <w:rPr>
                <w:sz w:val="20"/>
              </w:rPr>
              <w:t xml:space="preserve"> </w:t>
            </w:r>
            <w:proofErr w:type="spellStart"/>
            <w:r w:rsidRPr="00932E35">
              <w:rPr>
                <w:sz w:val="20"/>
              </w:rPr>
              <w:t>va</w:t>
            </w:r>
            <w:proofErr w:type="spellEnd"/>
            <w:r w:rsidRPr="00932E35">
              <w:rPr>
                <w:sz w:val="20"/>
              </w:rPr>
              <w:t xml:space="preserve"> a </w:t>
            </w:r>
            <w:proofErr w:type="spellStart"/>
            <w:r w:rsidRPr="00932E35">
              <w:rPr>
                <w:sz w:val="20"/>
              </w:rPr>
              <w:t>permitir</w:t>
            </w:r>
            <w:proofErr w:type="spellEnd"/>
            <w:r w:rsidRPr="00932E35">
              <w:rPr>
                <w:sz w:val="20"/>
              </w:rPr>
              <w:t xml:space="preserve"> </w:t>
            </w:r>
            <w:proofErr w:type="spellStart"/>
            <w:r w:rsidRPr="00932E35">
              <w:rPr>
                <w:sz w:val="20"/>
              </w:rPr>
              <w:t>establecer</w:t>
            </w:r>
            <w:proofErr w:type="spellEnd"/>
            <w:r w:rsidRPr="00932E35">
              <w:rPr>
                <w:sz w:val="20"/>
              </w:rPr>
              <w:t xml:space="preserve"> </w:t>
            </w:r>
            <w:proofErr w:type="spellStart"/>
            <w:r w:rsidRPr="00932E35">
              <w:rPr>
                <w:sz w:val="20"/>
              </w:rPr>
              <w:t>comparativas</w:t>
            </w:r>
            <w:proofErr w:type="spellEnd"/>
            <w:r w:rsidRPr="00932E35">
              <w:rPr>
                <w:sz w:val="20"/>
              </w:rPr>
              <w:t xml:space="preserve"> </w:t>
            </w:r>
            <w:proofErr w:type="spellStart"/>
            <w:r w:rsidRPr="00932E35">
              <w:rPr>
                <w:sz w:val="20"/>
              </w:rPr>
              <w:t>válidas</w:t>
            </w:r>
            <w:proofErr w:type="spellEnd"/>
            <w:r w:rsidRPr="00932E35">
              <w:rPr>
                <w:sz w:val="20"/>
              </w:rPr>
              <w:t xml:space="preserve"> con </w:t>
            </w:r>
            <w:proofErr w:type="spellStart"/>
            <w:r w:rsidRPr="00932E35">
              <w:rPr>
                <w:sz w:val="20"/>
              </w:rPr>
              <w:t>otras</w:t>
            </w:r>
            <w:proofErr w:type="spellEnd"/>
            <w:r w:rsidRPr="00932E35">
              <w:rPr>
                <w:sz w:val="20"/>
              </w:rPr>
              <w:t xml:space="preserve"> </w:t>
            </w:r>
            <w:proofErr w:type="spellStart"/>
            <w:r w:rsidRPr="00932E35">
              <w:rPr>
                <w:sz w:val="20"/>
              </w:rPr>
              <w:t>industrias</w:t>
            </w:r>
            <w:proofErr w:type="spellEnd"/>
            <w:r w:rsidRPr="00932E35">
              <w:rPr>
                <w:sz w:val="20"/>
              </w:rPr>
              <w:t xml:space="preserve"> y con </w:t>
            </w:r>
            <w:proofErr w:type="spellStart"/>
            <w:r w:rsidRPr="00932E35">
              <w:rPr>
                <w:sz w:val="20"/>
              </w:rPr>
              <w:t>otras</w:t>
            </w:r>
            <w:proofErr w:type="spellEnd"/>
            <w:r w:rsidRPr="00932E35">
              <w:rPr>
                <w:sz w:val="20"/>
              </w:rPr>
              <w:t xml:space="preserve"> regiones que también </w:t>
            </w:r>
            <w:proofErr w:type="spellStart"/>
            <w:r w:rsidRPr="00932E35">
              <w:rPr>
                <w:sz w:val="20"/>
              </w:rPr>
              <w:t>tengan</w:t>
            </w:r>
            <w:proofErr w:type="spellEnd"/>
            <w:r w:rsidRPr="00932E35">
              <w:rPr>
                <w:sz w:val="20"/>
              </w:rPr>
              <w:t xml:space="preserve"> </w:t>
            </w:r>
            <w:proofErr w:type="spellStart"/>
            <w:r w:rsidRPr="00932E35">
              <w:rPr>
                <w:sz w:val="20"/>
              </w:rPr>
              <w:t>creado</w:t>
            </w:r>
            <w:proofErr w:type="spellEnd"/>
            <w:r w:rsidRPr="00932E35">
              <w:rPr>
                <w:sz w:val="20"/>
              </w:rPr>
              <w:t xml:space="preserve"> </w:t>
            </w:r>
            <w:proofErr w:type="spellStart"/>
            <w:r w:rsidRPr="00932E35">
              <w:rPr>
                <w:sz w:val="20"/>
              </w:rPr>
              <w:t>dicho</w:t>
            </w:r>
            <w:proofErr w:type="spellEnd"/>
            <w:r w:rsidRPr="00932E35">
              <w:rPr>
                <w:sz w:val="20"/>
              </w:rPr>
              <w:t xml:space="preserve"> </w:t>
            </w:r>
            <w:proofErr w:type="spellStart"/>
            <w:r w:rsidRPr="00932E35">
              <w:rPr>
                <w:sz w:val="20"/>
              </w:rPr>
              <w:t>instrumento</w:t>
            </w:r>
            <w:proofErr w:type="spellEnd"/>
            <w:r w:rsidRPr="00932E35">
              <w:rPr>
                <w:sz w:val="20"/>
              </w:rPr>
              <w:t xml:space="preserve"> </w:t>
            </w:r>
            <w:proofErr w:type="spellStart"/>
            <w:r w:rsidRPr="00932E35">
              <w:rPr>
                <w:sz w:val="20"/>
              </w:rPr>
              <w:t>estadístico</w:t>
            </w:r>
            <w:proofErr w:type="spellEnd"/>
            <w:r w:rsidRPr="00932E35">
              <w:rPr>
                <w:sz w:val="20"/>
              </w:rPr>
              <w:t>.</w:t>
            </w:r>
          </w:p>
        </w:tc>
      </w:tr>
      <w:tr w:rsidR="004E059B" w:rsidRPr="00932E35" w14:paraId="6C454F76" w14:textId="77777777" w:rsidTr="00262057">
        <w:trPr>
          <w:trHeight w:val="300"/>
        </w:trPr>
        <w:tc>
          <w:tcPr>
            <w:tcW w:w="1802" w:type="dxa"/>
          </w:tcPr>
          <w:p w14:paraId="7D075BE2" w14:textId="77777777" w:rsidR="004E059B" w:rsidRPr="00932E35" w:rsidRDefault="004E059B"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E5CE18B" w14:textId="77777777" w:rsidR="004E059B" w:rsidRPr="00932E35" w:rsidRDefault="004E059B" w:rsidP="00262057">
            <w:pPr>
              <w:rPr>
                <w:rFonts w:eastAsia="Times New Roman" w:cs="Calibri"/>
                <w:sz w:val="20"/>
                <w:szCs w:val="20"/>
              </w:rPr>
            </w:pPr>
            <w:r w:rsidRPr="00932E35">
              <w:rPr>
                <w:sz w:val="20"/>
              </w:rPr>
              <w:t>Navarra</w:t>
            </w:r>
          </w:p>
        </w:tc>
      </w:tr>
      <w:tr w:rsidR="004E059B" w:rsidRPr="00932E35" w14:paraId="6466B897" w14:textId="77777777" w:rsidTr="00262057">
        <w:trPr>
          <w:trHeight w:val="300"/>
        </w:trPr>
        <w:tc>
          <w:tcPr>
            <w:tcW w:w="1802" w:type="dxa"/>
          </w:tcPr>
          <w:p w14:paraId="3A064406" w14:textId="77777777" w:rsidR="004E059B" w:rsidRPr="00932E35" w:rsidRDefault="004E059B"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D6C7239" w14:textId="77777777" w:rsidR="004E059B" w:rsidRPr="00932E35" w:rsidRDefault="004E059B" w:rsidP="00262057">
            <w:pPr>
              <w:rPr>
                <w:rFonts w:eastAsia="Times New Roman" w:cs="Calibri"/>
                <w:sz w:val="20"/>
                <w:szCs w:val="20"/>
              </w:rPr>
            </w:pPr>
            <w:r w:rsidRPr="00932E35">
              <w:rPr>
                <w:sz w:val="20"/>
              </w:rPr>
              <w:t xml:space="preserve">Sin </w:t>
            </w:r>
            <w:proofErr w:type="spellStart"/>
            <w:r w:rsidRPr="00932E35">
              <w:rPr>
                <w:sz w:val="20"/>
              </w:rPr>
              <w:t>periodicidad</w:t>
            </w:r>
            <w:proofErr w:type="spellEnd"/>
            <w:r w:rsidRPr="00932E35">
              <w:rPr>
                <w:sz w:val="20"/>
              </w:rPr>
              <w:t xml:space="preserve"> </w:t>
            </w:r>
            <w:proofErr w:type="spellStart"/>
            <w:r w:rsidRPr="00932E35">
              <w:rPr>
                <w:sz w:val="20"/>
              </w:rPr>
              <w:t>fija</w:t>
            </w:r>
            <w:proofErr w:type="spellEnd"/>
          </w:p>
        </w:tc>
      </w:tr>
      <w:tr w:rsidR="004E059B" w:rsidRPr="00932E35" w14:paraId="30E6E2D5" w14:textId="77777777" w:rsidTr="00262057">
        <w:trPr>
          <w:trHeight w:val="300"/>
        </w:trPr>
        <w:tc>
          <w:tcPr>
            <w:tcW w:w="8363" w:type="dxa"/>
            <w:gridSpan w:val="3"/>
          </w:tcPr>
          <w:p w14:paraId="53C4686C" w14:textId="77777777" w:rsidR="004E059B" w:rsidRPr="00932E35" w:rsidRDefault="004E059B"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E059B" w:rsidRPr="00932E35" w14:paraId="62556906" w14:textId="77777777" w:rsidTr="00262057">
        <w:trPr>
          <w:trHeight w:val="300"/>
        </w:trPr>
        <w:tc>
          <w:tcPr>
            <w:tcW w:w="1802" w:type="dxa"/>
          </w:tcPr>
          <w:p w14:paraId="2498D8ED" w14:textId="77777777" w:rsidR="004E059B" w:rsidRPr="00932E35" w:rsidRDefault="004E059B"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6C6C3E2" w14:textId="77777777" w:rsidR="004E059B" w:rsidRPr="00932E35" w:rsidRDefault="004E059B" w:rsidP="00262057">
            <w:pPr>
              <w:rPr>
                <w:rFonts w:eastAsia="Times New Roman" w:cs="Calibri"/>
                <w:sz w:val="20"/>
                <w:szCs w:val="20"/>
              </w:rPr>
            </w:pPr>
            <w:proofErr w:type="spellStart"/>
            <w:r w:rsidRPr="00932E35">
              <w:rPr>
                <w:sz w:val="20"/>
              </w:rPr>
              <w:t>Dto</w:t>
            </w:r>
            <w:proofErr w:type="spellEnd"/>
            <w:r w:rsidRPr="00932E35">
              <w:rPr>
                <w:sz w:val="20"/>
              </w:rPr>
              <w:t xml:space="preserve">. Cultura, </w:t>
            </w:r>
            <w:proofErr w:type="spellStart"/>
            <w:r w:rsidRPr="00932E35">
              <w:rPr>
                <w:sz w:val="20"/>
              </w:rPr>
              <w:t>Deporte</w:t>
            </w:r>
            <w:proofErr w:type="spellEnd"/>
            <w:r w:rsidRPr="00932E35">
              <w:rPr>
                <w:sz w:val="20"/>
              </w:rPr>
              <w:t xml:space="preserve"> y Turismo</w:t>
            </w:r>
          </w:p>
        </w:tc>
      </w:tr>
      <w:tr w:rsidR="004E059B" w:rsidRPr="00932E35" w14:paraId="3151C7B6" w14:textId="77777777" w:rsidTr="00262057">
        <w:trPr>
          <w:trHeight w:val="300"/>
        </w:trPr>
        <w:tc>
          <w:tcPr>
            <w:tcW w:w="1802" w:type="dxa"/>
          </w:tcPr>
          <w:p w14:paraId="01AB06AA" w14:textId="77777777" w:rsidR="004E059B" w:rsidRPr="00932E35" w:rsidRDefault="004E059B"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92B686C" w14:textId="77777777" w:rsidR="004E059B" w:rsidRPr="00932E35" w:rsidRDefault="004E059B" w:rsidP="00262057">
            <w:pPr>
              <w:rPr>
                <w:rFonts w:eastAsia="Times New Roman" w:cs="Calibri"/>
                <w:sz w:val="20"/>
                <w:szCs w:val="20"/>
                <w:lang w:eastAsia="es-ES"/>
              </w:rPr>
            </w:pPr>
          </w:p>
        </w:tc>
      </w:tr>
      <w:tr w:rsidR="004E059B" w:rsidRPr="00932E35" w14:paraId="10F3FC10" w14:textId="77777777" w:rsidTr="00262057">
        <w:trPr>
          <w:trHeight w:val="300"/>
        </w:trPr>
        <w:tc>
          <w:tcPr>
            <w:tcW w:w="1802" w:type="dxa"/>
          </w:tcPr>
          <w:p w14:paraId="29675EBF" w14:textId="77777777" w:rsidR="004E059B" w:rsidRPr="00932E35" w:rsidRDefault="004E059B"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DAA7FC1" w14:textId="77777777" w:rsidR="004E059B" w:rsidRPr="00932E35" w:rsidRDefault="004E059B" w:rsidP="00262057">
            <w:pPr>
              <w:rPr>
                <w:rFonts w:eastAsia="Times New Roman" w:cs="Calibri"/>
                <w:sz w:val="20"/>
                <w:szCs w:val="20"/>
                <w:lang w:eastAsia="es-ES"/>
              </w:rPr>
            </w:pPr>
          </w:p>
        </w:tc>
      </w:tr>
      <w:tr w:rsidR="004E059B" w:rsidRPr="00932E35" w14:paraId="4F9C2000" w14:textId="77777777" w:rsidTr="00262057">
        <w:trPr>
          <w:trHeight w:val="300"/>
        </w:trPr>
        <w:tc>
          <w:tcPr>
            <w:tcW w:w="1802" w:type="dxa"/>
          </w:tcPr>
          <w:p w14:paraId="7B19A97B" w14:textId="77777777" w:rsidR="004E059B" w:rsidRPr="00932E35" w:rsidRDefault="004E059B"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2287D251" w14:textId="77777777" w:rsidR="004E059B" w:rsidRPr="00932E35" w:rsidRDefault="004E059B" w:rsidP="00262057">
            <w:pPr>
              <w:rPr>
                <w:rFonts w:eastAsia="Times New Roman" w:cs="Calibri"/>
                <w:sz w:val="20"/>
                <w:szCs w:val="20"/>
                <w:lang w:eastAsia="es-ES"/>
              </w:rPr>
            </w:pPr>
          </w:p>
        </w:tc>
      </w:tr>
      <w:tr w:rsidR="004E059B" w:rsidRPr="00932E35" w14:paraId="28BF95AE" w14:textId="77777777" w:rsidTr="00262057">
        <w:trPr>
          <w:trHeight w:val="300"/>
        </w:trPr>
        <w:tc>
          <w:tcPr>
            <w:tcW w:w="1802" w:type="dxa"/>
          </w:tcPr>
          <w:p w14:paraId="33849125" w14:textId="77777777" w:rsidR="004E059B" w:rsidRPr="00932E35" w:rsidRDefault="004E059B"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7FC0F68E" w14:textId="77777777" w:rsidR="004E059B" w:rsidRPr="00932E35" w:rsidRDefault="004E059B" w:rsidP="00262057">
            <w:pPr>
              <w:rPr>
                <w:rFonts w:eastAsia="Times New Roman" w:cs="Calibri"/>
                <w:sz w:val="20"/>
                <w:szCs w:val="20"/>
                <w:lang w:eastAsia="es-ES"/>
              </w:rPr>
            </w:pPr>
          </w:p>
        </w:tc>
      </w:tr>
    </w:tbl>
    <w:p w14:paraId="58DE03DC" w14:textId="77777777" w:rsidR="004E059B" w:rsidRPr="00932E35" w:rsidRDefault="004E059B" w:rsidP="004E059B">
      <w:pPr>
        <w:rPr>
          <w:sz w:val="20"/>
          <w:szCs w:val="20"/>
        </w:rPr>
      </w:pP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13"/>
        <w:gridCol w:w="1592"/>
        <w:gridCol w:w="1139"/>
        <w:gridCol w:w="1139"/>
        <w:gridCol w:w="1772"/>
        <w:gridCol w:w="1574"/>
      </w:tblGrid>
      <w:tr w:rsidR="004E059B" w:rsidRPr="00932E35" w14:paraId="53F2C3B1" w14:textId="77777777" w:rsidTr="00886D91">
        <w:trPr>
          <w:trHeight w:val="300"/>
        </w:trPr>
        <w:tc>
          <w:tcPr>
            <w:tcW w:w="0" w:type="auto"/>
          </w:tcPr>
          <w:p w14:paraId="5846EBFB" w14:textId="77777777" w:rsidR="004E059B" w:rsidRPr="00932E35" w:rsidRDefault="004E059B"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33D7ECF4" w14:textId="77777777" w:rsidR="004E059B" w:rsidRPr="00932E35" w:rsidRDefault="004E059B" w:rsidP="00262057">
            <w:pPr>
              <w:rPr>
                <w:rFonts w:eastAsia="Times New Roman" w:cs="Calibri"/>
                <w:b/>
                <w:sz w:val="20"/>
                <w:szCs w:val="20"/>
              </w:rPr>
            </w:pPr>
            <w:r w:rsidRPr="00932E35">
              <w:rPr>
                <w:b/>
                <w:sz w:val="20"/>
              </w:rPr>
              <w:t>Fuente</w:t>
            </w:r>
          </w:p>
        </w:tc>
        <w:tc>
          <w:tcPr>
            <w:tcW w:w="0" w:type="auto"/>
          </w:tcPr>
          <w:p w14:paraId="7DAA0E46" w14:textId="77777777" w:rsidR="004E059B" w:rsidRPr="00932E35" w:rsidRDefault="004E059B"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FF29820" w14:textId="77777777" w:rsidR="004E059B" w:rsidRPr="00932E35" w:rsidRDefault="004E059B"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8C2F7D7" w14:textId="77777777" w:rsidR="004E059B" w:rsidRPr="00932E35" w:rsidRDefault="004E059B"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794" w:type="dxa"/>
          </w:tcPr>
          <w:p w14:paraId="0AAAC275" w14:textId="77777777" w:rsidR="004E059B" w:rsidRPr="00932E35" w:rsidRDefault="004E059B" w:rsidP="00262057">
            <w:pPr>
              <w:rPr>
                <w:rFonts w:eastAsia="Times New Roman" w:cs="Calibri"/>
                <w:b/>
                <w:sz w:val="20"/>
                <w:szCs w:val="20"/>
              </w:rPr>
            </w:pPr>
            <w:proofErr w:type="spellStart"/>
            <w:r w:rsidRPr="00932E35">
              <w:rPr>
                <w:b/>
                <w:sz w:val="20"/>
              </w:rPr>
              <w:t>Finalidad</w:t>
            </w:r>
            <w:proofErr w:type="spellEnd"/>
          </w:p>
        </w:tc>
      </w:tr>
      <w:tr w:rsidR="004E059B" w:rsidRPr="00932E35" w14:paraId="7F027D33" w14:textId="77777777" w:rsidTr="00886D91">
        <w:trPr>
          <w:trHeight w:val="300"/>
        </w:trPr>
        <w:tc>
          <w:tcPr>
            <w:tcW w:w="0" w:type="auto"/>
            <w:vAlign w:val="bottom"/>
          </w:tcPr>
          <w:p w14:paraId="234A3831" w14:textId="77777777" w:rsidR="004E059B" w:rsidRPr="00932E35" w:rsidRDefault="004E059B" w:rsidP="00262057">
            <w:pPr>
              <w:rPr>
                <w:rFonts w:cs="Calibri"/>
                <w:color w:val="000000"/>
                <w:sz w:val="20"/>
                <w:szCs w:val="20"/>
              </w:rPr>
            </w:pPr>
            <w:proofErr w:type="spellStart"/>
            <w:r w:rsidRPr="00932E35">
              <w:rPr>
                <w:color w:val="000000"/>
                <w:sz w:val="20"/>
              </w:rPr>
              <w:t>Unidades</w:t>
            </w:r>
            <w:proofErr w:type="spellEnd"/>
            <w:r w:rsidRPr="00932E35">
              <w:rPr>
                <w:color w:val="000000"/>
                <w:sz w:val="20"/>
              </w:rPr>
              <w:t xml:space="preserve"> de </w:t>
            </w:r>
            <w:proofErr w:type="spellStart"/>
            <w:r w:rsidRPr="00932E35">
              <w:rPr>
                <w:color w:val="000000"/>
                <w:sz w:val="20"/>
              </w:rPr>
              <w:t>actividad</w:t>
            </w:r>
            <w:proofErr w:type="spellEnd"/>
            <w:r w:rsidRPr="00932E35">
              <w:rPr>
                <w:color w:val="000000"/>
                <w:sz w:val="20"/>
              </w:rPr>
              <w:t xml:space="preserve"> </w:t>
            </w:r>
            <w:proofErr w:type="spellStart"/>
            <w:r w:rsidRPr="00932E35">
              <w:rPr>
                <w:color w:val="000000"/>
                <w:sz w:val="20"/>
              </w:rPr>
              <w:t>económica</w:t>
            </w:r>
            <w:proofErr w:type="spellEnd"/>
          </w:p>
        </w:tc>
        <w:tc>
          <w:tcPr>
            <w:tcW w:w="0" w:type="auto"/>
            <w:vAlign w:val="bottom"/>
          </w:tcPr>
          <w:p w14:paraId="715A6FF0" w14:textId="77777777" w:rsidR="004E059B" w:rsidRPr="00932E35" w:rsidRDefault="004E059B" w:rsidP="00262057">
            <w:pPr>
              <w:rPr>
                <w:rFonts w:cs="Calibri"/>
                <w:color w:val="000000"/>
                <w:sz w:val="20"/>
                <w:szCs w:val="20"/>
              </w:rPr>
            </w:pPr>
            <w:r w:rsidRPr="00932E35">
              <w:rPr>
                <w:color w:val="000000"/>
                <w:sz w:val="20"/>
              </w:rPr>
              <w:t>SIENA</w:t>
            </w:r>
          </w:p>
        </w:tc>
        <w:tc>
          <w:tcPr>
            <w:tcW w:w="0" w:type="auto"/>
            <w:vAlign w:val="bottom"/>
          </w:tcPr>
          <w:p w14:paraId="3585369C"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528CD237"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F69761F" w14:textId="77777777" w:rsidR="004E059B" w:rsidRPr="00932E35" w:rsidRDefault="004E059B" w:rsidP="00262057">
            <w:pPr>
              <w:rPr>
                <w:rFonts w:cs="Calibri"/>
                <w:color w:val="000000"/>
                <w:sz w:val="20"/>
                <w:szCs w:val="20"/>
              </w:rPr>
            </w:pPr>
            <w:proofErr w:type="spellStart"/>
            <w:r w:rsidRPr="00932E35">
              <w:rPr>
                <w:color w:val="000000"/>
                <w:sz w:val="20"/>
              </w:rPr>
              <w:t>Producción</w:t>
            </w:r>
            <w:proofErr w:type="spellEnd"/>
            <w:r w:rsidRPr="00932E35">
              <w:rPr>
                <w:color w:val="000000"/>
                <w:sz w:val="20"/>
              </w:rPr>
              <w:t xml:space="preserve">, </w:t>
            </w:r>
            <w:proofErr w:type="spellStart"/>
            <w:r w:rsidRPr="00932E35">
              <w:rPr>
                <w:color w:val="000000"/>
                <w:sz w:val="20"/>
              </w:rPr>
              <w:t>consumos</w:t>
            </w:r>
            <w:proofErr w:type="spellEnd"/>
            <w:r w:rsidRPr="00932E35">
              <w:rPr>
                <w:color w:val="000000"/>
                <w:sz w:val="20"/>
              </w:rPr>
              <w:t xml:space="preserve"> </w:t>
            </w:r>
            <w:proofErr w:type="spellStart"/>
            <w:r w:rsidRPr="00932E35">
              <w:rPr>
                <w:color w:val="000000"/>
                <w:sz w:val="20"/>
              </w:rPr>
              <w:t>intermedios</w:t>
            </w:r>
            <w:proofErr w:type="spellEnd"/>
            <w:r w:rsidRPr="00932E35">
              <w:rPr>
                <w:color w:val="000000"/>
                <w:sz w:val="20"/>
              </w:rPr>
              <w:t xml:space="preserve">, VAB, Empleo, Remuneración de </w:t>
            </w:r>
            <w:proofErr w:type="spellStart"/>
            <w:r w:rsidRPr="00932E35">
              <w:rPr>
                <w:color w:val="000000"/>
                <w:sz w:val="20"/>
              </w:rPr>
              <w:t>asalariados</w:t>
            </w:r>
            <w:proofErr w:type="spellEnd"/>
            <w:r w:rsidRPr="00932E35">
              <w:rPr>
                <w:color w:val="000000"/>
                <w:sz w:val="20"/>
              </w:rPr>
              <w:t xml:space="preserve"> entre </w:t>
            </w:r>
            <w:proofErr w:type="spellStart"/>
            <w:r w:rsidRPr="00932E35">
              <w:rPr>
                <w:color w:val="000000"/>
                <w:sz w:val="20"/>
              </w:rPr>
              <w:t>otras</w:t>
            </w:r>
            <w:proofErr w:type="spellEnd"/>
          </w:p>
        </w:tc>
        <w:tc>
          <w:tcPr>
            <w:tcW w:w="1794" w:type="dxa"/>
            <w:vAlign w:val="bottom"/>
          </w:tcPr>
          <w:p w14:paraId="0BE583EB" w14:textId="77777777" w:rsidR="004E059B" w:rsidRPr="00932E35" w:rsidRDefault="004E059B" w:rsidP="00262057">
            <w:pPr>
              <w:rPr>
                <w:rFonts w:cs="Calibri"/>
                <w:color w:val="000000"/>
                <w:sz w:val="20"/>
                <w:szCs w:val="20"/>
              </w:rPr>
            </w:pPr>
            <w:r w:rsidRPr="00932E35">
              <w:rPr>
                <w:color w:val="000000"/>
                <w:sz w:val="20"/>
              </w:rPr>
              <w:t>Fuente principal</w:t>
            </w:r>
          </w:p>
        </w:tc>
      </w:tr>
      <w:tr w:rsidR="004E059B" w:rsidRPr="00932E35" w14:paraId="0AEAE9FA" w14:textId="77777777" w:rsidTr="00886D91">
        <w:trPr>
          <w:trHeight w:val="300"/>
        </w:trPr>
        <w:tc>
          <w:tcPr>
            <w:tcW w:w="0" w:type="auto"/>
            <w:vAlign w:val="bottom"/>
          </w:tcPr>
          <w:p w14:paraId="1D89FB86" w14:textId="77777777" w:rsidR="004E059B" w:rsidRPr="00932E35" w:rsidRDefault="004E059B" w:rsidP="00262057">
            <w:pPr>
              <w:rPr>
                <w:rFonts w:cs="Calibri"/>
                <w:color w:val="000000"/>
                <w:sz w:val="20"/>
                <w:szCs w:val="20"/>
              </w:rPr>
            </w:pPr>
            <w:proofErr w:type="spellStart"/>
            <w:r w:rsidRPr="00932E35">
              <w:rPr>
                <w:color w:val="000000"/>
                <w:sz w:val="20"/>
              </w:rPr>
              <w:t>Hogares</w:t>
            </w:r>
            <w:proofErr w:type="spellEnd"/>
            <w:r w:rsidRPr="00932E35">
              <w:rPr>
                <w:color w:val="000000"/>
                <w:sz w:val="20"/>
              </w:rPr>
              <w:t xml:space="preserve"> y personas miembros de </w:t>
            </w:r>
            <w:proofErr w:type="spellStart"/>
            <w:r w:rsidRPr="00932E35">
              <w:rPr>
                <w:color w:val="000000"/>
                <w:sz w:val="20"/>
              </w:rPr>
              <w:t>dichos</w:t>
            </w:r>
            <w:proofErr w:type="spellEnd"/>
            <w:r w:rsidRPr="00932E35">
              <w:rPr>
                <w:color w:val="000000"/>
                <w:sz w:val="20"/>
              </w:rPr>
              <w:t xml:space="preserve"> </w:t>
            </w:r>
            <w:proofErr w:type="spellStart"/>
            <w:r w:rsidRPr="00932E35">
              <w:rPr>
                <w:color w:val="000000"/>
                <w:sz w:val="20"/>
              </w:rPr>
              <w:t>hogares</w:t>
            </w:r>
            <w:proofErr w:type="spellEnd"/>
          </w:p>
        </w:tc>
        <w:tc>
          <w:tcPr>
            <w:tcW w:w="0" w:type="auto"/>
            <w:vAlign w:val="bottom"/>
          </w:tcPr>
          <w:p w14:paraId="51831008" w14:textId="77777777" w:rsidR="004E059B" w:rsidRPr="00932E35" w:rsidRDefault="004E059B"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w:t>
            </w:r>
            <w:proofErr w:type="spellStart"/>
            <w:r w:rsidRPr="00932E35">
              <w:rPr>
                <w:color w:val="000000"/>
                <w:sz w:val="20"/>
              </w:rPr>
              <w:t>Presupuestos</w:t>
            </w:r>
            <w:proofErr w:type="spellEnd"/>
            <w:r w:rsidRPr="00932E35">
              <w:rPr>
                <w:color w:val="000000"/>
                <w:sz w:val="20"/>
              </w:rPr>
              <w:t xml:space="preserve"> </w:t>
            </w:r>
            <w:proofErr w:type="spellStart"/>
            <w:r w:rsidRPr="00932E35">
              <w:rPr>
                <w:color w:val="000000"/>
                <w:sz w:val="20"/>
              </w:rPr>
              <w:t>Familiares</w:t>
            </w:r>
            <w:proofErr w:type="spellEnd"/>
            <w:r w:rsidRPr="00932E35">
              <w:rPr>
                <w:color w:val="000000"/>
                <w:sz w:val="20"/>
              </w:rPr>
              <w:t xml:space="preserve"> (EPF)</w:t>
            </w:r>
          </w:p>
        </w:tc>
        <w:tc>
          <w:tcPr>
            <w:tcW w:w="0" w:type="auto"/>
            <w:vAlign w:val="bottom"/>
          </w:tcPr>
          <w:p w14:paraId="2C0AE045"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84A76FB"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1BC352B4" w14:textId="77777777" w:rsidR="004E059B" w:rsidRPr="00932E35" w:rsidRDefault="004E059B" w:rsidP="00262057">
            <w:pPr>
              <w:rPr>
                <w:rFonts w:cs="Calibri"/>
                <w:color w:val="000000"/>
                <w:sz w:val="20"/>
                <w:szCs w:val="20"/>
              </w:rPr>
            </w:pPr>
            <w:r w:rsidRPr="00932E35">
              <w:rPr>
                <w:color w:val="000000"/>
                <w:sz w:val="20"/>
              </w:rPr>
              <w:t xml:space="preserve">Gasto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consumo</w:t>
            </w:r>
            <w:proofErr w:type="spellEnd"/>
            <w:r w:rsidRPr="00932E35">
              <w:rPr>
                <w:color w:val="000000"/>
                <w:sz w:val="20"/>
              </w:rPr>
              <w:t xml:space="preserve"> final </w:t>
            </w:r>
          </w:p>
        </w:tc>
        <w:tc>
          <w:tcPr>
            <w:tcW w:w="1794" w:type="dxa"/>
            <w:vAlign w:val="bottom"/>
          </w:tcPr>
          <w:p w14:paraId="2F487CDD" w14:textId="77777777" w:rsidR="004E059B" w:rsidRPr="00932E35" w:rsidRDefault="004E059B"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4E059B" w:rsidRPr="00932E35" w14:paraId="211EA5DF" w14:textId="77777777" w:rsidTr="00886D91">
        <w:trPr>
          <w:trHeight w:val="300"/>
        </w:trPr>
        <w:tc>
          <w:tcPr>
            <w:tcW w:w="0" w:type="auto"/>
            <w:vAlign w:val="bottom"/>
          </w:tcPr>
          <w:p w14:paraId="711EDE6E" w14:textId="77777777" w:rsidR="004E059B" w:rsidRPr="00932E35" w:rsidRDefault="004E059B" w:rsidP="00262057">
            <w:pPr>
              <w:rPr>
                <w:rFonts w:cs="Calibri"/>
                <w:color w:val="000000"/>
                <w:sz w:val="20"/>
                <w:szCs w:val="20"/>
              </w:rPr>
            </w:pPr>
            <w:proofErr w:type="spellStart"/>
            <w:r w:rsidRPr="00932E35">
              <w:rPr>
                <w:color w:val="000000"/>
                <w:sz w:val="20"/>
              </w:rPr>
              <w:t>Actividad</w:t>
            </w:r>
            <w:proofErr w:type="spellEnd"/>
            <w:r w:rsidRPr="00932E35">
              <w:rPr>
                <w:color w:val="000000"/>
                <w:sz w:val="20"/>
              </w:rPr>
              <w:t xml:space="preserve"> de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agentes</w:t>
            </w:r>
            <w:proofErr w:type="spellEnd"/>
            <w:r w:rsidRPr="00932E35">
              <w:rPr>
                <w:color w:val="000000"/>
                <w:sz w:val="20"/>
              </w:rPr>
              <w:t xml:space="preserve"> </w:t>
            </w:r>
            <w:proofErr w:type="spellStart"/>
            <w:r w:rsidRPr="00932E35">
              <w:rPr>
                <w:color w:val="000000"/>
                <w:sz w:val="20"/>
              </w:rPr>
              <w:t>económicos</w:t>
            </w:r>
            <w:proofErr w:type="spellEnd"/>
          </w:p>
        </w:tc>
        <w:tc>
          <w:tcPr>
            <w:tcW w:w="0" w:type="auto"/>
            <w:vAlign w:val="bottom"/>
          </w:tcPr>
          <w:p w14:paraId="48480E28" w14:textId="77777777" w:rsidR="004E059B" w:rsidRPr="00932E35" w:rsidRDefault="004E059B" w:rsidP="00262057">
            <w:pPr>
              <w:rPr>
                <w:rFonts w:cs="Calibri"/>
                <w:color w:val="000000"/>
                <w:sz w:val="20"/>
                <w:szCs w:val="20"/>
              </w:rPr>
            </w:pPr>
            <w:proofErr w:type="spellStart"/>
            <w:r w:rsidRPr="00932E35">
              <w:rPr>
                <w:color w:val="000000"/>
                <w:sz w:val="20"/>
              </w:rPr>
              <w:t>Contabilidad</w:t>
            </w:r>
            <w:proofErr w:type="spellEnd"/>
            <w:r w:rsidRPr="00932E35">
              <w:rPr>
                <w:color w:val="000000"/>
                <w:sz w:val="20"/>
              </w:rPr>
              <w:t xml:space="preserve"> Trimestral de Navarra (CTNAV)</w:t>
            </w:r>
          </w:p>
        </w:tc>
        <w:tc>
          <w:tcPr>
            <w:tcW w:w="0" w:type="auto"/>
            <w:vAlign w:val="bottom"/>
          </w:tcPr>
          <w:p w14:paraId="0F53F977"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395F10C"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A4D1048" w14:textId="77777777" w:rsidR="004E059B" w:rsidRPr="00932E35" w:rsidRDefault="004E059B" w:rsidP="00262057">
            <w:pPr>
              <w:rPr>
                <w:rFonts w:cs="Calibri"/>
                <w:color w:val="000000"/>
                <w:sz w:val="20"/>
                <w:szCs w:val="20"/>
              </w:rPr>
            </w:pPr>
            <w:proofErr w:type="spellStart"/>
            <w:r w:rsidRPr="00932E35">
              <w:rPr>
                <w:color w:val="000000"/>
                <w:sz w:val="20"/>
              </w:rPr>
              <w:t>Agregados</w:t>
            </w:r>
            <w:proofErr w:type="spellEnd"/>
            <w:r w:rsidRPr="00932E35">
              <w:rPr>
                <w:color w:val="000000"/>
                <w:sz w:val="20"/>
              </w:rPr>
              <w:t xml:space="preserve"> </w:t>
            </w:r>
            <w:proofErr w:type="spellStart"/>
            <w:r w:rsidRPr="00932E35">
              <w:rPr>
                <w:color w:val="000000"/>
                <w:sz w:val="20"/>
              </w:rPr>
              <w:t>macroeconómicos</w:t>
            </w:r>
            <w:proofErr w:type="spellEnd"/>
          </w:p>
        </w:tc>
        <w:tc>
          <w:tcPr>
            <w:tcW w:w="1794" w:type="dxa"/>
            <w:vAlign w:val="bottom"/>
          </w:tcPr>
          <w:p w14:paraId="09767978" w14:textId="77777777" w:rsidR="004E059B" w:rsidRPr="00932E35" w:rsidRDefault="004E059B"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4E059B" w:rsidRPr="00932E35" w14:paraId="7A8D6709" w14:textId="77777777" w:rsidTr="00886D91">
        <w:trPr>
          <w:trHeight w:val="300"/>
        </w:trPr>
        <w:tc>
          <w:tcPr>
            <w:tcW w:w="0" w:type="auto"/>
            <w:vAlign w:val="bottom"/>
          </w:tcPr>
          <w:p w14:paraId="2FCE151C" w14:textId="77777777" w:rsidR="004E059B" w:rsidRPr="00932E35" w:rsidRDefault="004E059B" w:rsidP="00262057">
            <w:pPr>
              <w:rPr>
                <w:rFonts w:cs="Calibri"/>
                <w:color w:val="000000"/>
                <w:sz w:val="20"/>
                <w:szCs w:val="20"/>
              </w:rPr>
            </w:pPr>
            <w:r w:rsidRPr="00932E35">
              <w:rPr>
                <w:color w:val="000000"/>
                <w:sz w:val="20"/>
              </w:rPr>
              <w:t xml:space="preserve">Población de 15 </w:t>
            </w:r>
            <w:proofErr w:type="spellStart"/>
            <w:r w:rsidRPr="00932E35">
              <w:rPr>
                <w:color w:val="000000"/>
                <w:sz w:val="20"/>
              </w:rPr>
              <w:t>años</w:t>
            </w:r>
            <w:proofErr w:type="spellEnd"/>
            <w:r w:rsidRPr="00932E35">
              <w:rPr>
                <w:color w:val="000000"/>
                <w:sz w:val="20"/>
              </w:rPr>
              <w:t xml:space="preserve"> o </w:t>
            </w:r>
            <w:proofErr w:type="spellStart"/>
            <w:r w:rsidRPr="00932E35">
              <w:rPr>
                <w:color w:val="000000"/>
                <w:sz w:val="20"/>
              </w:rPr>
              <w:t>más</w:t>
            </w:r>
            <w:proofErr w:type="spellEnd"/>
            <w:r w:rsidRPr="00932E35">
              <w:rPr>
                <w:color w:val="000000"/>
                <w:sz w:val="20"/>
              </w:rPr>
              <w:t xml:space="preserve"> </w:t>
            </w:r>
            <w:proofErr w:type="spellStart"/>
            <w:r w:rsidRPr="00932E35">
              <w:rPr>
                <w:color w:val="000000"/>
                <w:sz w:val="20"/>
              </w:rPr>
              <w:t>residentes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viviendas</w:t>
            </w:r>
            <w:proofErr w:type="spellEnd"/>
            <w:r w:rsidRPr="00932E35">
              <w:rPr>
                <w:color w:val="000000"/>
                <w:sz w:val="20"/>
              </w:rPr>
              <w:t xml:space="preserve"> </w:t>
            </w:r>
            <w:proofErr w:type="spellStart"/>
            <w:r w:rsidRPr="00932E35">
              <w:rPr>
                <w:color w:val="000000"/>
                <w:sz w:val="20"/>
              </w:rPr>
              <w:t>familiares</w:t>
            </w:r>
            <w:proofErr w:type="spellEnd"/>
          </w:p>
        </w:tc>
        <w:tc>
          <w:tcPr>
            <w:tcW w:w="0" w:type="auto"/>
            <w:vAlign w:val="bottom"/>
          </w:tcPr>
          <w:p w14:paraId="100C9663" w14:textId="77777777" w:rsidR="004E059B" w:rsidRPr="00932E35" w:rsidRDefault="004E059B"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Turismo de </w:t>
            </w:r>
            <w:proofErr w:type="spellStart"/>
            <w:r w:rsidRPr="00932E35">
              <w:rPr>
                <w:color w:val="000000"/>
                <w:sz w:val="20"/>
              </w:rPr>
              <w:t>Residentes</w:t>
            </w:r>
            <w:proofErr w:type="spellEnd"/>
            <w:r w:rsidRPr="00932E35">
              <w:rPr>
                <w:color w:val="000000"/>
                <w:sz w:val="20"/>
              </w:rPr>
              <w:t xml:space="preserve"> (ETR/FAMILITUR)</w:t>
            </w:r>
          </w:p>
        </w:tc>
        <w:tc>
          <w:tcPr>
            <w:tcW w:w="0" w:type="auto"/>
            <w:vAlign w:val="bottom"/>
          </w:tcPr>
          <w:p w14:paraId="4DF204D1"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58AFB03F"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709576C" w14:textId="77777777" w:rsidR="004E059B" w:rsidRPr="00932E35" w:rsidRDefault="004E059B" w:rsidP="00262057">
            <w:pPr>
              <w:rPr>
                <w:rFonts w:cs="Calibri"/>
                <w:color w:val="000000"/>
                <w:sz w:val="20"/>
                <w:szCs w:val="20"/>
              </w:rPr>
            </w:pPr>
            <w:proofErr w:type="spellStart"/>
            <w:r w:rsidRPr="00932E35">
              <w:rPr>
                <w:color w:val="000000"/>
                <w:sz w:val="20"/>
              </w:rPr>
              <w:t>Número</w:t>
            </w:r>
            <w:proofErr w:type="spellEnd"/>
            <w:r w:rsidRPr="00932E35">
              <w:rPr>
                <w:color w:val="000000"/>
                <w:sz w:val="20"/>
              </w:rPr>
              <w:t xml:space="preserve"> de </w:t>
            </w:r>
            <w:proofErr w:type="spellStart"/>
            <w:r w:rsidRPr="00932E35">
              <w:rPr>
                <w:color w:val="000000"/>
                <w:sz w:val="20"/>
              </w:rPr>
              <w:t>viajes</w:t>
            </w:r>
            <w:proofErr w:type="spellEnd"/>
            <w:r w:rsidRPr="00932E35">
              <w:rPr>
                <w:color w:val="000000"/>
                <w:sz w:val="20"/>
              </w:rPr>
              <w:t xml:space="preserve">, </w:t>
            </w:r>
            <w:proofErr w:type="spellStart"/>
            <w:r w:rsidRPr="00932E35">
              <w:rPr>
                <w:color w:val="000000"/>
                <w:sz w:val="20"/>
              </w:rPr>
              <w:t>pernoctaciones</w:t>
            </w:r>
            <w:proofErr w:type="spellEnd"/>
            <w:r w:rsidRPr="00932E35">
              <w:rPr>
                <w:color w:val="000000"/>
                <w:sz w:val="20"/>
              </w:rPr>
              <w:t xml:space="preserve">, </w:t>
            </w:r>
            <w:proofErr w:type="spellStart"/>
            <w:r w:rsidRPr="00932E35">
              <w:rPr>
                <w:color w:val="000000"/>
                <w:sz w:val="20"/>
              </w:rPr>
              <w:t>excursionistas</w:t>
            </w:r>
            <w:proofErr w:type="spellEnd"/>
            <w:r w:rsidRPr="00932E35">
              <w:rPr>
                <w:color w:val="000000"/>
                <w:sz w:val="20"/>
              </w:rPr>
              <w:t xml:space="preserve">, </w:t>
            </w:r>
            <w:proofErr w:type="spellStart"/>
            <w:r w:rsidRPr="00932E35">
              <w:rPr>
                <w:color w:val="000000"/>
                <w:sz w:val="20"/>
              </w:rPr>
              <w:t>gasto</w:t>
            </w:r>
            <w:proofErr w:type="spellEnd"/>
            <w:r w:rsidRPr="00932E35">
              <w:rPr>
                <w:color w:val="000000"/>
                <w:sz w:val="20"/>
              </w:rPr>
              <w:t xml:space="preserve"> total, </w:t>
            </w:r>
            <w:proofErr w:type="spellStart"/>
            <w:r w:rsidRPr="00932E35">
              <w:rPr>
                <w:color w:val="000000"/>
                <w:sz w:val="20"/>
              </w:rPr>
              <w:t>gasto</w:t>
            </w:r>
            <w:proofErr w:type="spellEnd"/>
            <w:r w:rsidRPr="00932E35">
              <w:rPr>
                <w:color w:val="000000"/>
                <w:sz w:val="20"/>
              </w:rPr>
              <w:t xml:space="preserve"> medio </w:t>
            </w:r>
            <w:proofErr w:type="spellStart"/>
            <w:r w:rsidRPr="00932E35">
              <w:rPr>
                <w:color w:val="000000"/>
                <w:sz w:val="20"/>
              </w:rPr>
              <w:t>por</w:t>
            </w:r>
            <w:proofErr w:type="spellEnd"/>
            <w:r w:rsidRPr="00932E35">
              <w:rPr>
                <w:color w:val="000000"/>
                <w:sz w:val="20"/>
              </w:rPr>
              <w:t xml:space="preserve"> persona</w:t>
            </w:r>
          </w:p>
        </w:tc>
        <w:tc>
          <w:tcPr>
            <w:tcW w:w="1794" w:type="dxa"/>
            <w:vAlign w:val="bottom"/>
          </w:tcPr>
          <w:p w14:paraId="6C6BB1B5" w14:textId="77777777" w:rsidR="004E059B" w:rsidRPr="00932E35" w:rsidRDefault="004E059B"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4E059B" w:rsidRPr="00932E35" w14:paraId="50800860" w14:textId="77777777" w:rsidTr="00886D91">
        <w:trPr>
          <w:trHeight w:val="300"/>
        </w:trPr>
        <w:tc>
          <w:tcPr>
            <w:tcW w:w="0" w:type="auto"/>
            <w:vAlign w:val="bottom"/>
          </w:tcPr>
          <w:p w14:paraId="1DB6AEE5" w14:textId="77777777" w:rsidR="004E059B" w:rsidRPr="00932E35" w:rsidRDefault="004E059B" w:rsidP="00262057">
            <w:pPr>
              <w:rPr>
                <w:rFonts w:cs="Calibri"/>
                <w:color w:val="000000"/>
                <w:sz w:val="20"/>
                <w:szCs w:val="20"/>
              </w:rPr>
            </w:pPr>
            <w:r w:rsidRPr="00932E35">
              <w:rPr>
                <w:color w:val="000000"/>
                <w:sz w:val="20"/>
              </w:rPr>
              <w:t xml:space="preserve">Población no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España que </w:t>
            </w:r>
            <w:proofErr w:type="spellStart"/>
            <w:r w:rsidRPr="00932E35">
              <w:rPr>
                <w:color w:val="000000"/>
                <w:sz w:val="20"/>
              </w:rPr>
              <w:t>entra</w:t>
            </w:r>
            <w:proofErr w:type="spellEnd"/>
            <w:r w:rsidRPr="00932E35">
              <w:rPr>
                <w:color w:val="000000"/>
                <w:sz w:val="20"/>
              </w:rPr>
              <w:t xml:space="preserve"> o sale de Navarra</w:t>
            </w:r>
          </w:p>
        </w:tc>
        <w:tc>
          <w:tcPr>
            <w:tcW w:w="0" w:type="auto"/>
            <w:vAlign w:val="bottom"/>
          </w:tcPr>
          <w:p w14:paraId="04604CF4" w14:textId="77777777" w:rsidR="004E059B" w:rsidRPr="00932E35" w:rsidRDefault="004E059B"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Gasto </w:t>
            </w:r>
            <w:proofErr w:type="spellStart"/>
            <w:r w:rsidRPr="00932E35">
              <w:rPr>
                <w:color w:val="000000"/>
                <w:sz w:val="20"/>
              </w:rPr>
              <w:t>Turístico</w:t>
            </w:r>
            <w:proofErr w:type="spellEnd"/>
            <w:r w:rsidRPr="00932E35">
              <w:rPr>
                <w:color w:val="000000"/>
                <w:sz w:val="20"/>
              </w:rPr>
              <w:t xml:space="preserve"> (EGATUR)</w:t>
            </w:r>
          </w:p>
        </w:tc>
        <w:tc>
          <w:tcPr>
            <w:tcW w:w="0" w:type="auto"/>
            <w:vAlign w:val="bottom"/>
          </w:tcPr>
          <w:p w14:paraId="7D74E43C"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864C976"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1D916A7E" w14:textId="77777777" w:rsidR="004E059B" w:rsidRPr="00932E35" w:rsidRDefault="004E059B" w:rsidP="00262057">
            <w:pPr>
              <w:rPr>
                <w:rFonts w:cs="Calibri"/>
                <w:color w:val="000000"/>
                <w:sz w:val="20"/>
                <w:szCs w:val="20"/>
              </w:rPr>
            </w:pPr>
            <w:r w:rsidRPr="00932E35">
              <w:rPr>
                <w:color w:val="000000"/>
                <w:sz w:val="20"/>
              </w:rPr>
              <w:t xml:space="preserve">Gasto de </w:t>
            </w:r>
            <w:proofErr w:type="spellStart"/>
            <w:r w:rsidRPr="00932E35">
              <w:rPr>
                <w:color w:val="000000"/>
                <w:sz w:val="20"/>
              </w:rPr>
              <w:t>turistas</w:t>
            </w:r>
            <w:proofErr w:type="spellEnd"/>
            <w:r w:rsidRPr="00932E35">
              <w:rPr>
                <w:color w:val="000000"/>
                <w:sz w:val="20"/>
              </w:rPr>
              <w:t xml:space="preserve"> </w:t>
            </w:r>
            <w:proofErr w:type="spellStart"/>
            <w:r w:rsidRPr="00932E35">
              <w:rPr>
                <w:color w:val="000000"/>
                <w:sz w:val="20"/>
              </w:rPr>
              <w:t>internacionales</w:t>
            </w:r>
            <w:proofErr w:type="spellEnd"/>
            <w:r w:rsidRPr="00932E35">
              <w:rPr>
                <w:color w:val="000000"/>
                <w:sz w:val="20"/>
              </w:rPr>
              <w:t xml:space="preserve"> con </w:t>
            </w:r>
            <w:proofErr w:type="spellStart"/>
            <w:r w:rsidRPr="00932E35">
              <w:rPr>
                <w:color w:val="000000"/>
                <w:sz w:val="20"/>
              </w:rPr>
              <w:t>destino</w:t>
            </w:r>
            <w:proofErr w:type="spellEnd"/>
            <w:r w:rsidRPr="00932E35">
              <w:rPr>
                <w:color w:val="000000"/>
                <w:sz w:val="20"/>
              </w:rPr>
              <w:t xml:space="preserve"> principal Navarra</w:t>
            </w:r>
          </w:p>
        </w:tc>
        <w:tc>
          <w:tcPr>
            <w:tcW w:w="1794" w:type="dxa"/>
            <w:vAlign w:val="bottom"/>
          </w:tcPr>
          <w:p w14:paraId="6EAF2735" w14:textId="77777777" w:rsidR="004E059B" w:rsidRPr="00932E35" w:rsidRDefault="004E059B"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bl>
    <w:p w14:paraId="33C51DDE" w14:textId="2B9D91B9" w:rsidR="00886D91" w:rsidRDefault="00886D91" w:rsidP="00AE16B8">
      <w:pPr>
        <w:pStyle w:val="DICTA-TITULO"/>
        <w:spacing w:before="0" w:after="300" w:line="340" w:lineRule="exact"/>
        <w:ind w:firstLine="567"/>
        <w:jc w:val="both"/>
        <w:rPr>
          <w:b w:val="0"/>
          <w:bCs/>
        </w:rPr>
      </w:pPr>
      <w:r>
        <w:rPr>
          <w:b w:val="0"/>
          <w:bCs/>
        </w:rPr>
        <w:br w:type="page"/>
      </w:r>
    </w:p>
    <w:p w14:paraId="04D6EBC1" w14:textId="77777777" w:rsidR="004E059B" w:rsidRPr="00932E35" w:rsidRDefault="004E059B" w:rsidP="004E059B">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E059B" w:rsidRPr="00932E35" w14:paraId="236A7DDC" w14:textId="77777777" w:rsidTr="00262057">
        <w:trPr>
          <w:trHeight w:val="300"/>
        </w:trPr>
        <w:tc>
          <w:tcPr>
            <w:tcW w:w="1802" w:type="dxa"/>
          </w:tcPr>
          <w:p w14:paraId="441F0735" w14:textId="77777777" w:rsidR="004E059B" w:rsidRPr="00932E35" w:rsidRDefault="004E059B"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56449A7" w14:textId="77777777" w:rsidR="004E059B" w:rsidRPr="00932E35" w:rsidRDefault="004E059B" w:rsidP="00262057">
            <w:pPr>
              <w:rPr>
                <w:rFonts w:eastAsia="Times New Roman" w:cs="Calibri"/>
                <w:sz w:val="20"/>
                <w:szCs w:val="20"/>
              </w:rPr>
            </w:pPr>
            <w:r w:rsidRPr="00932E35">
              <w:rPr>
                <w:sz w:val="20"/>
              </w:rPr>
              <w:t xml:space="preserve">2200417 Sistema </w:t>
            </w:r>
            <w:proofErr w:type="spellStart"/>
            <w:r w:rsidRPr="00932E35">
              <w:rPr>
                <w:sz w:val="20"/>
              </w:rPr>
              <w:t>Integrado</w:t>
            </w:r>
            <w:proofErr w:type="spellEnd"/>
            <w:r w:rsidRPr="00932E35">
              <w:rPr>
                <w:sz w:val="20"/>
              </w:rPr>
              <w:t xml:space="preserve"> de </w:t>
            </w:r>
            <w:proofErr w:type="spellStart"/>
            <w:r w:rsidRPr="00932E35">
              <w:rPr>
                <w:sz w:val="20"/>
              </w:rPr>
              <w:t>Estadísticas</w:t>
            </w:r>
            <w:proofErr w:type="spellEnd"/>
            <w:r w:rsidRPr="00932E35">
              <w:rPr>
                <w:sz w:val="20"/>
              </w:rPr>
              <w:t xml:space="preserve"> </w:t>
            </w:r>
            <w:proofErr w:type="spellStart"/>
            <w:r w:rsidRPr="00932E35">
              <w:rPr>
                <w:sz w:val="20"/>
              </w:rPr>
              <w:t>Económicas</w:t>
            </w:r>
            <w:proofErr w:type="spellEnd"/>
            <w:r w:rsidRPr="00932E35">
              <w:rPr>
                <w:sz w:val="20"/>
              </w:rPr>
              <w:t xml:space="preserve"> de Navarra (SIENA)</w:t>
            </w:r>
          </w:p>
        </w:tc>
      </w:tr>
      <w:tr w:rsidR="004E059B" w:rsidRPr="00932E35" w14:paraId="6479E6D4" w14:textId="77777777" w:rsidTr="00262057">
        <w:trPr>
          <w:trHeight w:val="300"/>
        </w:trPr>
        <w:tc>
          <w:tcPr>
            <w:tcW w:w="1802" w:type="dxa"/>
          </w:tcPr>
          <w:p w14:paraId="476B33DE" w14:textId="77777777" w:rsidR="004E059B" w:rsidRPr="00932E35" w:rsidRDefault="004E059B"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6B1A868" w14:textId="77777777" w:rsidR="004E059B" w:rsidRPr="00932E35" w:rsidRDefault="004E059B"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1896990B" w14:textId="77777777" w:rsidR="004E059B" w:rsidRPr="00932E35" w:rsidRDefault="004E059B"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E059B" w:rsidRPr="00932E35" w14:paraId="765CDED8" w14:textId="77777777" w:rsidTr="00262057">
        <w:trPr>
          <w:trHeight w:val="300"/>
        </w:trPr>
        <w:tc>
          <w:tcPr>
            <w:tcW w:w="1802" w:type="dxa"/>
          </w:tcPr>
          <w:p w14:paraId="339936D2" w14:textId="77777777" w:rsidR="004E059B" w:rsidRPr="00932E35" w:rsidRDefault="004E059B"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17D8EE08" w14:textId="77777777" w:rsidR="004E059B" w:rsidRPr="00932E35" w:rsidRDefault="004E059B" w:rsidP="00262057">
            <w:pPr>
              <w:rPr>
                <w:rFonts w:eastAsia="Times New Roman" w:cs="Calibri"/>
                <w:sz w:val="20"/>
                <w:szCs w:val="20"/>
              </w:rPr>
            </w:pPr>
            <w:r w:rsidRPr="00932E35">
              <w:rPr>
                <w:sz w:val="20"/>
              </w:rPr>
              <w:t xml:space="preserve">Base de </w:t>
            </w:r>
            <w:proofErr w:type="spellStart"/>
            <w:r w:rsidRPr="00932E35">
              <w:rPr>
                <w:sz w:val="20"/>
              </w:rPr>
              <w:t>datos</w:t>
            </w:r>
            <w:proofErr w:type="spellEnd"/>
            <w:r w:rsidRPr="00932E35">
              <w:rPr>
                <w:sz w:val="20"/>
              </w:rPr>
              <w:t xml:space="preserve"> </w:t>
            </w:r>
            <w:proofErr w:type="spellStart"/>
            <w:r w:rsidRPr="00932E35">
              <w:rPr>
                <w:sz w:val="20"/>
              </w:rPr>
              <w:t>económica</w:t>
            </w:r>
            <w:proofErr w:type="spellEnd"/>
            <w:r w:rsidRPr="00932E35">
              <w:rPr>
                <w:sz w:val="20"/>
              </w:rPr>
              <w:t xml:space="preserve"> de </w:t>
            </w:r>
            <w:proofErr w:type="spellStart"/>
            <w:r w:rsidRPr="00932E35">
              <w:rPr>
                <w:sz w:val="20"/>
              </w:rPr>
              <w:t>registros</w:t>
            </w:r>
            <w:proofErr w:type="spellEnd"/>
            <w:r w:rsidRPr="00932E35">
              <w:rPr>
                <w:sz w:val="20"/>
              </w:rPr>
              <w:t xml:space="preserve"> </w:t>
            </w:r>
            <w:proofErr w:type="spellStart"/>
            <w:r w:rsidRPr="00932E35">
              <w:rPr>
                <w:sz w:val="20"/>
              </w:rPr>
              <w:t>individualizados</w:t>
            </w:r>
            <w:proofErr w:type="spellEnd"/>
            <w:r w:rsidRPr="00932E35">
              <w:rPr>
                <w:sz w:val="20"/>
              </w:rPr>
              <w:t xml:space="preserve"> </w:t>
            </w:r>
            <w:proofErr w:type="spellStart"/>
            <w:r w:rsidRPr="00932E35">
              <w:rPr>
                <w:sz w:val="20"/>
              </w:rPr>
              <w:t>asociando</w:t>
            </w:r>
            <w:proofErr w:type="spellEnd"/>
            <w:r w:rsidRPr="00932E35">
              <w:rPr>
                <w:sz w:val="20"/>
              </w:rPr>
              <w:t xml:space="preserve"> a las </w:t>
            </w:r>
            <w:proofErr w:type="spellStart"/>
            <w:r w:rsidRPr="00932E35">
              <w:rPr>
                <w:sz w:val="20"/>
              </w:rPr>
              <w:t>empresas</w:t>
            </w:r>
            <w:proofErr w:type="spellEnd"/>
            <w:r w:rsidRPr="00932E35">
              <w:rPr>
                <w:sz w:val="20"/>
              </w:rPr>
              <w:t xml:space="preserve"> que </w:t>
            </w:r>
            <w:proofErr w:type="spellStart"/>
            <w:r w:rsidRPr="00932E35">
              <w:rPr>
                <w:sz w:val="20"/>
              </w:rPr>
              <w:t>constituyen</w:t>
            </w:r>
            <w:proofErr w:type="spellEnd"/>
            <w:r w:rsidRPr="00932E35">
              <w:rPr>
                <w:sz w:val="20"/>
              </w:rPr>
              <w:t xml:space="preserve"> </w:t>
            </w:r>
            <w:proofErr w:type="spellStart"/>
            <w:r w:rsidRPr="00932E35">
              <w:rPr>
                <w:sz w:val="20"/>
              </w:rPr>
              <w:t>su</w:t>
            </w:r>
            <w:proofErr w:type="spellEnd"/>
            <w:r w:rsidRPr="00932E35">
              <w:rPr>
                <w:sz w:val="20"/>
              </w:rPr>
              <w:t xml:space="preserve"> Directorio de </w:t>
            </w:r>
            <w:proofErr w:type="spellStart"/>
            <w:r w:rsidRPr="00932E35">
              <w:rPr>
                <w:sz w:val="20"/>
              </w:rPr>
              <w:t>Empresas</w:t>
            </w:r>
            <w:proofErr w:type="spellEnd"/>
            <w:r w:rsidRPr="00932E35">
              <w:rPr>
                <w:sz w:val="20"/>
              </w:rPr>
              <w:t xml:space="preserve"> de Navarra (DENA) </w:t>
            </w:r>
            <w:proofErr w:type="spellStart"/>
            <w:r w:rsidRPr="00932E35">
              <w:rPr>
                <w:sz w:val="20"/>
              </w:rPr>
              <w:t>información</w:t>
            </w:r>
            <w:proofErr w:type="spellEnd"/>
            <w:r w:rsidRPr="00932E35">
              <w:rPr>
                <w:sz w:val="20"/>
              </w:rPr>
              <w:t xml:space="preserve"> </w:t>
            </w:r>
            <w:proofErr w:type="spellStart"/>
            <w:r w:rsidRPr="00932E35">
              <w:rPr>
                <w:sz w:val="20"/>
              </w:rPr>
              <w:t>estadística</w:t>
            </w:r>
            <w:proofErr w:type="spellEnd"/>
            <w:r w:rsidRPr="00932E35">
              <w:rPr>
                <w:sz w:val="20"/>
              </w:rPr>
              <w:t xml:space="preserve"> de </w:t>
            </w:r>
            <w:proofErr w:type="spellStart"/>
            <w:r w:rsidRPr="00932E35">
              <w:rPr>
                <w:sz w:val="20"/>
              </w:rPr>
              <w:t>tipo</w:t>
            </w:r>
            <w:proofErr w:type="spellEnd"/>
            <w:r w:rsidRPr="00932E35">
              <w:rPr>
                <w:sz w:val="20"/>
              </w:rPr>
              <w:t xml:space="preserve"> </w:t>
            </w:r>
            <w:proofErr w:type="spellStart"/>
            <w:r w:rsidRPr="00932E35">
              <w:rPr>
                <w:sz w:val="20"/>
              </w:rPr>
              <w:t>económico</w:t>
            </w:r>
            <w:proofErr w:type="spellEnd"/>
            <w:r w:rsidRPr="00932E35">
              <w:rPr>
                <w:sz w:val="20"/>
              </w:rPr>
              <w:t>.</w:t>
            </w:r>
          </w:p>
          <w:p w14:paraId="78307747" w14:textId="77777777" w:rsidR="004E059B" w:rsidRPr="00932E35" w:rsidRDefault="004E059B" w:rsidP="00262057">
            <w:pPr>
              <w:rPr>
                <w:rFonts w:eastAsia="Times New Roman" w:cs="Calibri"/>
                <w:sz w:val="20"/>
                <w:szCs w:val="20"/>
              </w:rPr>
            </w:pPr>
            <w:r w:rsidRPr="00932E35">
              <w:rPr>
                <w:sz w:val="20"/>
              </w:rPr>
              <w:t xml:space="preserve">Toda la </w:t>
            </w:r>
            <w:proofErr w:type="spellStart"/>
            <w:r w:rsidRPr="00932E35">
              <w:rPr>
                <w:sz w:val="20"/>
              </w:rPr>
              <w:t>información</w:t>
            </w:r>
            <w:proofErr w:type="spellEnd"/>
            <w:r w:rsidRPr="00932E35">
              <w:rPr>
                <w:sz w:val="20"/>
              </w:rPr>
              <w:t xml:space="preserve"> se </w:t>
            </w:r>
            <w:proofErr w:type="spellStart"/>
            <w:r w:rsidRPr="00932E35">
              <w:rPr>
                <w:sz w:val="20"/>
              </w:rPr>
              <w:t>somete</w:t>
            </w:r>
            <w:proofErr w:type="spellEnd"/>
            <w:r w:rsidRPr="00932E35">
              <w:rPr>
                <w:sz w:val="20"/>
              </w:rPr>
              <w:t xml:space="preserve"> a </w:t>
            </w:r>
            <w:proofErr w:type="spellStart"/>
            <w:r w:rsidRPr="00932E35">
              <w:rPr>
                <w:sz w:val="20"/>
              </w:rPr>
              <w:t>procesos</w:t>
            </w:r>
            <w:proofErr w:type="spellEnd"/>
            <w:r w:rsidRPr="00932E35">
              <w:rPr>
                <w:sz w:val="20"/>
              </w:rPr>
              <w:t xml:space="preserve"> de </w:t>
            </w:r>
            <w:proofErr w:type="spellStart"/>
            <w:r w:rsidRPr="00932E35">
              <w:rPr>
                <w:sz w:val="20"/>
              </w:rPr>
              <w:t>validación</w:t>
            </w:r>
            <w:proofErr w:type="spellEnd"/>
            <w:r w:rsidRPr="00932E35">
              <w:rPr>
                <w:sz w:val="20"/>
              </w:rPr>
              <w:t xml:space="preserve">, </w:t>
            </w:r>
            <w:proofErr w:type="spellStart"/>
            <w:r w:rsidRPr="00932E35">
              <w:rPr>
                <w:sz w:val="20"/>
              </w:rPr>
              <w:t>selección</w:t>
            </w:r>
            <w:proofErr w:type="spellEnd"/>
            <w:r w:rsidRPr="00932E35">
              <w:rPr>
                <w:sz w:val="20"/>
              </w:rPr>
              <w:t xml:space="preserve"> de la </w:t>
            </w:r>
            <w:proofErr w:type="spellStart"/>
            <w:r w:rsidRPr="00932E35">
              <w:rPr>
                <w:sz w:val="20"/>
              </w:rPr>
              <w:t>fuente</w:t>
            </w:r>
            <w:proofErr w:type="spellEnd"/>
            <w:r w:rsidRPr="00932E35">
              <w:rPr>
                <w:sz w:val="20"/>
              </w:rPr>
              <w:t xml:space="preserve"> de </w:t>
            </w:r>
            <w:proofErr w:type="spellStart"/>
            <w:r w:rsidRPr="00932E35">
              <w:rPr>
                <w:sz w:val="20"/>
              </w:rPr>
              <w:t>información</w:t>
            </w:r>
            <w:proofErr w:type="spellEnd"/>
            <w:r w:rsidRPr="00932E35">
              <w:rPr>
                <w:sz w:val="20"/>
              </w:rPr>
              <w:t xml:space="preserve"> e </w:t>
            </w:r>
            <w:proofErr w:type="spellStart"/>
            <w:r w:rsidRPr="00932E35">
              <w:rPr>
                <w:sz w:val="20"/>
              </w:rPr>
              <w:t>imputación</w:t>
            </w:r>
            <w:proofErr w:type="spellEnd"/>
            <w:r w:rsidRPr="00932E35">
              <w:rPr>
                <w:sz w:val="20"/>
              </w:rPr>
              <w:t xml:space="preserve"> de la </w:t>
            </w:r>
            <w:proofErr w:type="spellStart"/>
            <w:r w:rsidRPr="00932E35">
              <w:rPr>
                <w:sz w:val="20"/>
              </w:rPr>
              <w:t>información</w:t>
            </w:r>
            <w:proofErr w:type="spellEnd"/>
            <w:r w:rsidRPr="00932E35">
              <w:rPr>
                <w:sz w:val="20"/>
              </w:rPr>
              <w:t xml:space="preserve"> no disponible, </w:t>
            </w:r>
            <w:proofErr w:type="spellStart"/>
            <w:r w:rsidRPr="00932E35">
              <w:rPr>
                <w:sz w:val="20"/>
              </w:rPr>
              <w:t>constituyéndose</w:t>
            </w:r>
            <w:proofErr w:type="spellEnd"/>
            <w:r w:rsidRPr="00932E35">
              <w:rPr>
                <w:sz w:val="20"/>
              </w:rPr>
              <w:t xml:space="preserve"> </w:t>
            </w:r>
            <w:proofErr w:type="spellStart"/>
            <w:r w:rsidRPr="00932E35">
              <w:rPr>
                <w:sz w:val="20"/>
              </w:rPr>
              <w:t>una</w:t>
            </w:r>
            <w:proofErr w:type="spellEnd"/>
            <w:r w:rsidRPr="00932E35">
              <w:rPr>
                <w:sz w:val="20"/>
              </w:rPr>
              <w:t xml:space="preserve"> base de </w:t>
            </w:r>
            <w:proofErr w:type="spellStart"/>
            <w:r w:rsidRPr="00932E35">
              <w:rPr>
                <w:sz w:val="20"/>
              </w:rPr>
              <w:t>datos</w:t>
            </w:r>
            <w:proofErr w:type="spellEnd"/>
            <w:r w:rsidRPr="00932E35">
              <w:rPr>
                <w:sz w:val="20"/>
              </w:rPr>
              <w:t xml:space="preserve"> </w:t>
            </w:r>
            <w:proofErr w:type="spellStart"/>
            <w:r w:rsidRPr="00932E35">
              <w:rPr>
                <w:sz w:val="20"/>
              </w:rPr>
              <w:t>en</w:t>
            </w:r>
            <w:proofErr w:type="spellEnd"/>
            <w:r w:rsidRPr="00932E35">
              <w:rPr>
                <w:sz w:val="20"/>
              </w:rPr>
              <w:t xml:space="preserve"> la que </w:t>
            </w:r>
            <w:proofErr w:type="spellStart"/>
            <w:r w:rsidRPr="00932E35">
              <w:rPr>
                <w:sz w:val="20"/>
              </w:rPr>
              <w:t>todas</w:t>
            </w:r>
            <w:proofErr w:type="spellEnd"/>
            <w:r w:rsidRPr="00932E35">
              <w:rPr>
                <w:sz w:val="20"/>
              </w:rPr>
              <w:t xml:space="preserve"> las </w:t>
            </w:r>
            <w:proofErr w:type="spellStart"/>
            <w:r w:rsidRPr="00932E35">
              <w:rPr>
                <w:sz w:val="20"/>
              </w:rPr>
              <w:t>empresas</w:t>
            </w:r>
            <w:proofErr w:type="spellEnd"/>
            <w:r w:rsidRPr="00932E35">
              <w:rPr>
                <w:sz w:val="20"/>
              </w:rPr>
              <w:t xml:space="preserve"> de Navarra </w:t>
            </w:r>
            <w:proofErr w:type="spellStart"/>
            <w:r w:rsidRPr="00932E35">
              <w:rPr>
                <w:sz w:val="20"/>
              </w:rPr>
              <w:t>tienen</w:t>
            </w:r>
            <w:proofErr w:type="spellEnd"/>
            <w:r w:rsidRPr="00932E35">
              <w:rPr>
                <w:sz w:val="20"/>
              </w:rPr>
              <w:t xml:space="preserve"> disponible </w:t>
            </w:r>
            <w:proofErr w:type="spellStart"/>
            <w:r w:rsidRPr="00932E35">
              <w:rPr>
                <w:sz w:val="20"/>
              </w:rPr>
              <w:t>información</w:t>
            </w:r>
            <w:proofErr w:type="spellEnd"/>
            <w:r w:rsidRPr="00932E35">
              <w:rPr>
                <w:sz w:val="20"/>
              </w:rPr>
              <w:t xml:space="preserve"> </w:t>
            </w:r>
            <w:proofErr w:type="spellStart"/>
            <w:r w:rsidRPr="00932E35">
              <w:rPr>
                <w:sz w:val="20"/>
              </w:rPr>
              <w:t>estadística</w:t>
            </w:r>
            <w:proofErr w:type="spellEnd"/>
            <w:r w:rsidRPr="00932E35">
              <w:rPr>
                <w:sz w:val="20"/>
              </w:rPr>
              <w:t xml:space="preserve"> de </w:t>
            </w:r>
            <w:proofErr w:type="spellStart"/>
            <w:r w:rsidRPr="00932E35">
              <w:rPr>
                <w:sz w:val="20"/>
              </w:rPr>
              <w:t>tipo</w:t>
            </w:r>
            <w:proofErr w:type="spellEnd"/>
            <w:r w:rsidRPr="00932E35">
              <w:rPr>
                <w:sz w:val="20"/>
              </w:rPr>
              <w:t xml:space="preserve"> </w:t>
            </w:r>
            <w:proofErr w:type="spellStart"/>
            <w:r w:rsidRPr="00932E35">
              <w:rPr>
                <w:sz w:val="20"/>
              </w:rPr>
              <w:t>económico</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principales</w:t>
            </w:r>
            <w:proofErr w:type="spellEnd"/>
            <w:r w:rsidRPr="00932E35">
              <w:rPr>
                <w:sz w:val="20"/>
              </w:rPr>
              <w:t xml:space="preserve"> variables </w:t>
            </w:r>
            <w:proofErr w:type="spellStart"/>
            <w:r w:rsidRPr="00932E35">
              <w:rPr>
                <w:sz w:val="20"/>
              </w:rPr>
              <w:t>económicas</w:t>
            </w:r>
            <w:proofErr w:type="spellEnd"/>
            <w:r w:rsidRPr="00932E35">
              <w:rPr>
                <w:sz w:val="20"/>
              </w:rPr>
              <w:t xml:space="preserve">: </w:t>
            </w:r>
            <w:proofErr w:type="spellStart"/>
            <w:r w:rsidRPr="00932E35">
              <w:rPr>
                <w:sz w:val="20"/>
              </w:rPr>
              <w:t>Producción</w:t>
            </w:r>
            <w:proofErr w:type="spellEnd"/>
            <w:r w:rsidRPr="00932E35">
              <w:rPr>
                <w:sz w:val="20"/>
              </w:rPr>
              <w:t xml:space="preserve">, Valor </w:t>
            </w:r>
            <w:proofErr w:type="spellStart"/>
            <w:r w:rsidRPr="00932E35">
              <w:rPr>
                <w:sz w:val="20"/>
              </w:rPr>
              <w:t>Añadido</w:t>
            </w:r>
            <w:proofErr w:type="spellEnd"/>
            <w:r w:rsidRPr="00932E35">
              <w:rPr>
                <w:sz w:val="20"/>
              </w:rPr>
              <w:t xml:space="preserve"> Bruto, </w:t>
            </w:r>
            <w:proofErr w:type="spellStart"/>
            <w:r w:rsidRPr="00932E35">
              <w:rPr>
                <w:sz w:val="20"/>
              </w:rPr>
              <w:t>Gastos</w:t>
            </w:r>
            <w:proofErr w:type="spellEnd"/>
            <w:r w:rsidRPr="00932E35">
              <w:rPr>
                <w:sz w:val="20"/>
              </w:rPr>
              <w:t xml:space="preserve"> de Personal, Personal </w:t>
            </w:r>
            <w:proofErr w:type="spellStart"/>
            <w:r w:rsidRPr="00932E35">
              <w:rPr>
                <w:sz w:val="20"/>
              </w:rPr>
              <w:t>Ocupado</w:t>
            </w:r>
            <w:proofErr w:type="spellEnd"/>
            <w:r w:rsidRPr="00932E35">
              <w:rPr>
                <w:sz w:val="20"/>
              </w:rPr>
              <w:t>, etc.</w:t>
            </w:r>
          </w:p>
        </w:tc>
      </w:tr>
      <w:tr w:rsidR="004E059B" w:rsidRPr="00932E35" w14:paraId="5C1277EF" w14:textId="77777777" w:rsidTr="00262057">
        <w:trPr>
          <w:trHeight w:val="300"/>
        </w:trPr>
        <w:tc>
          <w:tcPr>
            <w:tcW w:w="1802" w:type="dxa"/>
          </w:tcPr>
          <w:p w14:paraId="63DDEEA4" w14:textId="77777777" w:rsidR="004E059B" w:rsidRPr="00932E35" w:rsidRDefault="004E059B"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5418F241" w14:textId="77777777" w:rsidR="004E059B" w:rsidRPr="00932E35" w:rsidRDefault="004E059B" w:rsidP="00262057">
            <w:pPr>
              <w:rPr>
                <w:rFonts w:eastAsia="Times New Roman" w:cs="Calibri"/>
                <w:sz w:val="20"/>
                <w:szCs w:val="20"/>
              </w:rPr>
            </w:pPr>
            <w:proofErr w:type="spellStart"/>
            <w:r w:rsidRPr="00932E35">
              <w:rPr>
                <w:sz w:val="20"/>
              </w:rPr>
              <w:t>Diseñar</w:t>
            </w:r>
            <w:proofErr w:type="spellEnd"/>
            <w:r w:rsidRPr="00932E35">
              <w:rPr>
                <w:sz w:val="20"/>
              </w:rPr>
              <w:t xml:space="preserve"> </w:t>
            </w:r>
            <w:proofErr w:type="spellStart"/>
            <w:r w:rsidRPr="00932E35">
              <w:rPr>
                <w:sz w:val="20"/>
              </w:rPr>
              <w:t>una</w:t>
            </w:r>
            <w:proofErr w:type="spellEnd"/>
            <w:r w:rsidRPr="00932E35">
              <w:rPr>
                <w:sz w:val="20"/>
              </w:rPr>
              <w:t xml:space="preserve"> base de </w:t>
            </w:r>
            <w:proofErr w:type="spellStart"/>
            <w:r w:rsidRPr="00932E35">
              <w:rPr>
                <w:sz w:val="20"/>
              </w:rPr>
              <w:t>datos</w:t>
            </w:r>
            <w:proofErr w:type="spellEnd"/>
            <w:r w:rsidRPr="00932E35">
              <w:rPr>
                <w:sz w:val="20"/>
              </w:rPr>
              <w:t xml:space="preserve"> que </w:t>
            </w:r>
            <w:proofErr w:type="spellStart"/>
            <w:r w:rsidRPr="00932E35">
              <w:rPr>
                <w:sz w:val="20"/>
              </w:rPr>
              <w:t>incorpore</w:t>
            </w:r>
            <w:proofErr w:type="spellEnd"/>
            <w:r w:rsidRPr="00932E35">
              <w:rPr>
                <w:sz w:val="20"/>
              </w:rPr>
              <w:t xml:space="preserve"> a </w:t>
            </w:r>
            <w:proofErr w:type="spellStart"/>
            <w:r w:rsidRPr="00932E35">
              <w:rPr>
                <w:sz w:val="20"/>
              </w:rPr>
              <w:t>todos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registros</w:t>
            </w:r>
            <w:proofErr w:type="spellEnd"/>
            <w:r w:rsidRPr="00932E35">
              <w:rPr>
                <w:sz w:val="20"/>
              </w:rPr>
              <w:t xml:space="preserve"> que </w:t>
            </w:r>
            <w:proofErr w:type="spellStart"/>
            <w:r w:rsidRPr="00932E35">
              <w:rPr>
                <w:sz w:val="20"/>
              </w:rPr>
              <w:t>componen</w:t>
            </w:r>
            <w:proofErr w:type="spellEnd"/>
            <w:r w:rsidRPr="00932E35">
              <w:rPr>
                <w:sz w:val="20"/>
              </w:rPr>
              <w:t xml:space="preserve"> </w:t>
            </w:r>
            <w:proofErr w:type="spellStart"/>
            <w:r w:rsidRPr="00932E35">
              <w:rPr>
                <w:sz w:val="20"/>
              </w:rPr>
              <w:t>el</w:t>
            </w:r>
            <w:proofErr w:type="spellEnd"/>
            <w:r w:rsidRPr="00932E35">
              <w:rPr>
                <w:sz w:val="20"/>
              </w:rPr>
              <w:t xml:space="preserve"> Directorio de </w:t>
            </w:r>
            <w:proofErr w:type="spellStart"/>
            <w:r w:rsidRPr="00932E35">
              <w:rPr>
                <w:sz w:val="20"/>
              </w:rPr>
              <w:t>Empresas</w:t>
            </w:r>
            <w:proofErr w:type="spellEnd"/>
            <w:r w:rsidRPr="00932E35">
              <w:rPr>
                <w:sz w:val="20"/>
              </w:rPr>
              <w:t xml:space="preserve"> (DENA) la </w:t>
            </w:r>
            <w:proofErr w:type="spellStart"/>
            <w:r w:rsidRPr="00932E35">
              <w:rPr>
                <w:sz w:val="20"/>
              </w:rPr>
              <w:t>información</w:t>
            </w:r>
            <w:proofErr w:type="spellEnd"/>
            <w:r w:rsidRPr="00932E35">
              <w:rPr>
                <w:sz w:val="20"/>
              </w:rPr>
              <w:t xml:space="preserve"> </w:t>
            </w:r>
            <w:proofErr w:type="spellStart"/>
            <w:r w:rsidRPr="00932E35">
              <w:rPr>
                <w:sz w:val="20"/>
              </w:rPr>
              <w:t>económica</w:t>
            </w:r>
            <w:proofErr w:type="spellEnd"/>
            <w:r w:rsidRPr="00932E35">
              <w:rPr>
                <w:sz w:val="20"/>
              </w:rPr>
              <w:t xml:space="preserve"> </w:t>
            </w:r>
            <w:proofErr w:type="spellStart"/>
            <w:r w:rsidRPr="00932E35">
              <w:rPr>
                <w:sz w:val="20"/>
              </w:rPr>
              <w:t>básica</w:t>
            </w:r>
            <w:proofErr w:type="spellEnd"/>
            <w:r w:rsidRPr="00932E35">
              <w:rPr>
                <w:sz w:val="20"/>
              </w:rPr>
              <w:t xml:space="preserve"> disponible, </w:t>
            </w:r>
            <w:proofErr w:type="spellStart"/>
            <w:r w:rsidRPr="00932E35">
              <w:rPr>
                <w:sz w:val="20"/>
              </w:rPr>
              <w:t>permitiendo</w:t>
            </w:r>
            <w:proofErr w:type="spellEnd"/>
            <w:r w:rsidRPr="00932E35">
              <w:rPr>
                <w:sz w:val="20"/>
              </w:rPr>
              <w:t xml:space="preserve"> tanto la </w:t>
            </w:r>
            <w:proofErr w:type="spellStart"/>
            <w:r w:rsidRPr="00932E35">
              <w:rPr>
                <w:sz w:val="20"/>
              </w:rPr>
              <w:t>mejora</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estimación</w:t>
            </w:r>
            <w:proofErr w:type="spellEnd"/>
            <w:r w:rsidRPr="00932E35">
              <w:rPr>
                <w:sz w:val="20"/>
              </w:rPr>
              <w:t xml:space="preserve"> de las Cuentas </w:t>
            </w:r>
            <w:proofErr w:type="spellStart"/>
            <w:r w:rsidRPr="00932E35">
              <w:rPr>
                <w:sz w:val="20"/>
              </w:rPr>
              <w:t>Económicas</w:t>
            </w:r>
            <w:proofErr w:type="spellEnd"/>
            <w:r w:rsidRPr="00932E35">
              <w:rPr>
                <w:sz w:val="20"/>
              </w:rPr>
              <w:t xml:space="preserve"> de Navarra </w:t>
            </w:r>
            <w:proofErr w:type="spellStart"/>
            <w:r w:rsidRPr="00932E35">
              <w:rPr>
                <w:sz w:val="20"/>
              </w:rPr>
              <w:t>como</w:t>
            </w:r>
            <w:proofErr w:type="spellEnd"/>
            <w:r w:rsidRPr="00932E35">
              <w:rPr>
                <w:sz w:val="20"/>
              </w:rPr>
              <w:t xml:space="preserve"> la </w:t>
            </w:r>
            <w:proofErr w:type="spellStart"/>
            <w:r w:rsidRPr="00932E35">
              <w:rPr>
                <w:sz w:val="20"/>
              </w:rPr>
              <w:t>ordenación</w:t>
            </w:r>
            <w:proofErr w:type="spellEnd"/>
            <w:r w:rsidRPr="00932E35">
              <w:rPr>
                <w:sz w:val="20"/>
              </w:rPr>
              <w:t xml:space="preserve"> del </w:t>
            </w:r>
            <w:proofErr w:type="spellStart"/>
            <w:r w:rsidRPr="00932E35">
              <w:rPr>
                <w:sz w:val="20"/>
              </w:rPr>
              <w:t>sistema</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económica</w:t>
            </w:r>
            <w:proofErr w:type="spellEnd"/>
            <w:r w:rsidRPr="00932E35">
              <w:rPr>
                <w:sz w:val="20"/>
              </w:rPr>
              <w:t>.</w:t>
            </w:r>
          </w:p>
        </w:tc>
      </w:tr>
      <w:tr w:rsidR="004E059B" w:rsidRPr="00932E35" w14:paraId="176C991E" w14:textId="77777777" w:rsidTr="00262057">
        <w:trPr>
          <w:trHeight w:val="300"/>
        </w:trPr>
        <w:tc>
          <w:tcPr>
            <w:tcW w:w="1802" w:type="dxa"/>
          </w:tcPr>
          <w:p w14:paraId="4B90013D" w14:textId="77777777" w:rsidR="004E059B" w:rsidRPr="00932E35" w:rsidRDefault="004E059B"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E8C4CD6" w14:textId="77777777" w:rsidR="004E059B" w:rsidRPr="00932E35" w:rsidRDefault="004E059B" w:rsidP="00262057">
            <w:pPr>
              <w:rPr>
                <w:rFonts w:eastAsia="Times New Roman" w:cs="Calibri"/>
                <w:sz w:val="20"/>
                <w:szCs w:val="20"/>
              </w:rPr>
            </w:pPr>
            <w:r w:rsidRPr="00932E35">
              <w:rPr>
                <w:sz w:val="20"/>
              </w:rPr>
              <w:t xml:space="preserve">​Esta base de </w:t>
            </w:r>
            <w:proofErr w:type="spellStart"/>
            <w:r w:rsidRPr="00932E35">
              <w:rPr>
                <w:sz w:val="20"/>
              </w:rPr>
              <w:t>datos</w:t>
            </w:r>
            <w:proofErr w:type="spellEnd"/>
            <w:r w:rsidRPr="00932E35">
              <w:rPr>
                <w:sz w:val="20"/>
              </w:rPr>
              <w:t xml:space="preserve"> surge ante la </w:t>
            </w:r>
            <w:proofErr w:type="spellStart"/>
            <w:r w:rsidRPr="00932E35">
              <w:rPr>
                <w:sz w:val="20"/>
              </w:rPr>
              <w:t>necesidad</w:t>
            </w:r>
            <w:proofErr w:type="spellEnd"/>
            <w:r w:rsidRPr="00932E35">
              <w:rPr>
                <w:sz w:val="20"/>
              </w:rPr>
              <w:t xml:space="preserve"> de </w:t>
            </w:r>
            <w:proofErr w:type="spellStart"/>
            <w:r w:rsidRPr="00932E35">
              <w:rPr>
                <w:sz w:val="20"/>
              </w:rPr>
              <w:t>información</w:t>
            </w:r>
            <w:proofErr w:type="spellEnd"/>
            <w:r w:rsidRPr="00932E35">
              <w:rPr>
                <w:sz w:val="20"/>
              </w:rPr>
              <w:t xml:space="preserve"> para </w:t>
            </w:r>
            <w:proofErr w:type="spellStart"/>
            <w:r w:rsidRPr="00932E35">
              <w:rPr>
                <w:sz w:val="20"/>
              </w:rPr>
              <w:t>el</w:t>
            </w:r>
            <w:proofErr w:type="spellEnd"/>
            <w:r w:rsidRPr="00932E35">
              <w:rPr>
                <w:sz w:val="20"/>
              </w:rPr>
              <w:t xml:space="preserve"> Sistema de Cuentas </w:t>
            </w:r>
            <w:proofErr w:type="spellStart"/>
            <w:r w:rsidRPr="00932E35">
              <w:rPr>
                <w:sz w:val="20"/>
              </w:rPr>
              <w:t>Económicas</w:t>
            </w:r>
            <w:proofErr w:type="spellEnd"/>
            <w:r w:rsidRPr="00932E35">
              <w:rPr>
                <w:sz w:val="20"/>
              </w:rPr>
              <w:t xml:space="preserve"> de Navarra, </w:t>
            </w:r>
            <w:proofErr w:type="spellStart"/>
            <w:r w:rsidRPr="00932E35">
              <w:rPr>
                <w:sz w:val="20"/>
              </w:rPr>
              <w:t>especialmente</w:t>
            </w:r>
            <w:proofErr w:type="spellEnd"/>
            <w:r w:rsidRPr="00932E35">
              <w:rPr>
                <w:sz w:val="20"/>
              </w:rPr>
              <w:t xml:space="preserve"> para </w:t>
            </w:r>
            <w:proofErr w:type="spellStart"/>
            <w:r w:rsidRPr="00932E35">
              <w:rPr>
                <w:sz w:val="20"/>
              </w:rPr>
              <w:t>el</w:t>
            </w:r>
            <w:proofErr w:type="spellEnd"/>
            <w:r w:rsidRPr="00932E35">
              <w:rPr>
                <w:sz w:val="20"/>
              </w:rPr>
              <w:t xml:space="preserve"> Marco Input-Output y las </w:t>
            </w:r>
            <w:proofErr w:type="spellStart"/>
            <w:r w:rsidRPr="00932E35">
              <w:rPr>
                <w:sz w:val="20"/>
              </w:rPr>
              <w:t>ampliaciones</w:t>
            </w:r>
            <w:proofErr w:type="spellEnd"/>
            <w:r w:rsidRPr="00932E35">
              <w:rPr>
                <w:sz w:val="20"/>
              </w:rPr>
              <w:t xml:space="preserve"> que </w:t>
            </w:r>
            <w:proofErr w:type="spellStart"/>
            <w:r w:rsidRPr="00932E35">
              <w:rPr>
                <w:sz w:val="20"/>
              </w:rPr>
              <w:t>pudieran</w:t>
            </w:r>
            <w:proofErr w:type="spellEnd"/>
            <w:r w:rsidRPr="00932E35">
              <w:rPr>
                <w:sz w:val="20"/>
              </w:rPr>
              <w:t xml:space="preserve"> </w:t>
            </w:r>
            <w:proofErr w:type="spellStart"/>
            <w:r w:rsidRPr="00932E35">
              <w:rPr>
                <w:sz w:val="20"/>
              </w:rPr>
              <w:t>derivarse</w:t>
            </w:r>
            <w:proofErr w:type="spellEnd"/>
            <w:r w:rsidRPr="00932E35">
              <w:rPr>
                <w:sz w:val="20"/>
              </w:rPr>
              <w:t xml:space="preserve"> de </w:t>
            </w:r>
            <w:proofErr w:type="spellStart"/>
            <w:r w:rsidRPr="00932E35">
              <w:rPr>
                <w:sz w:val="20"/>
              </w:rPr>
              <w:t>éste</w:t>
            </w:r>
            <w:proofErr w:type="spellEnd"/>
            <w:r w:rsidRPr="00932E35">
              <w:rPr>
                <w:sz w:val="20"/>
              </w:rPr>
              <w:t xml:space="preserve">, </w:t>
            </w:r>
            <w:proofErr w:type="spellStart"/>
            <w:r w:rsidRPr="00932E35">
              <w:rPr>
                <w:sz w:val="20"/>
              </w:rPr>
              <w:t>como</w:t>
            </w:r>
            <w:proofErr w:type="spellEnd"/>
            <w:r w:rsidRPr="00932E35">
              <w:rPr>
                <w:sz w:val="20"/>
              </w:rPr>
              <w:t xml:space="preserve"> Cuentas </w:t>
            </w:r>
            <w:proofErr w:type="spellStart"/>
            <w:r w:rsidRPr="00932E35">
              <w:rPr>
                <w:sz w:val="20"/>
              </w:rPr>
              <w:t>Satélite</w:t>
            </w:r>
            <w:proofErr w:type="spellEnd"/>
            <w:r w:rsidRPr="00932E35">
              <w:rPr>
                <w:sz w:val="20"/>
              </w:rPr>
              <w:t>, etc.</w:t>
            </w:r>
          </w:p>
        </w:tc>
      </w:tr>
      <w:tr w:rsidR="004E059B" w:rsidRPr="00932E35" w14:paraId="430F02D9" w14:textId="77777777" w:rsidTr="00262057">
        <w:trPr>
          <w:trHeight w:val="300"/>
        </w:trPr>
        <w:tc>
          <w:tcPr>
            <w:tcW w:w="1802" w:type="dxa"/>
          </w:tcPr>
          <w:p w14:paraId="3C3AD29D" w14:textId="77777777" w:rsidR="004E059B" w:rsidRPr="00932E35" w:rsidRDefault="004E059B"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7AEAC26" w14:textId="77777777" w:rsidR="004E059B" w:rsidRPr="00932E35" w:rsidRDefault="004E059B" w:rsidP="00262057">
            <w:pPr>
              <w:rPr>
                <w:rFonts w:eastAsia="Times New Roman" w:cs="Calibri"/>
                <w:sz w:val="20"/>
                <w:szCs w:val="20"/>
              </w:rPr>
            </w:pPr>
            <w:r w:rsidRPr="00932E35">
              <w:rPr>
                <w:sz w:val="20"/>
              </w:rPr>
              <w:t xml:space="preserve">No </w:t>
            </w:r>
            <w:proofErr w:type="spellStart"/>
            <w:r w:rsidRPr="00932E35">
              <w:rPr>
                <w:sz w:val="20"/>
              </w:rPr>
              <w:t>aplica</w:t>
            </w:r>
            <w:proofErr w:type="spellEnd"/>
            <w:r w:rsidRPr="00932E35">
              <w:rPr>
                <w:sz w:val="20"/>
              </w:rPr>
              <w:t xml:space="preserve">. </w:t>
            </w:r>
            <w:proofErr w:type="spellStart"/>
            <w:r w:rsidRPr="00932E35">
              <w:rPr>
                <w:sz w:val="20"/>
              </w:rPr>
              <w:t>Operación</w:t>
            </w:r>
            <w:proofErr w:type="spellEnd"/>
            <w:r w:rsidRPr="00932E35">
              <w:rPr>
                <w:sz w:val="20"/>
              </w:rPr>
              <w:t xml:space="preserve"> de </w:t>
            </w:r>
            <w:proofErr w:type="spellStart"/>
            <w:r w:rsidRPr="00932E35">
              <w:rPr>
                <w:sz w:val="20"/>
              </w:rPr>
              <w:t>infraestructura</w:t>
            </w:r>
            <w:proofErr w:type="spellEnd"/>
            <w:r w:rsidRPr="00932E35">
              <w:rPr>
                <w:sz w:val="20"/>
              </w:rPr>
              <w:t xml:space="preserve"> de </w:t>
            </w:r>
            <w:proofErr w:type="spellStart"/>
            <w:r w:rsidRPr="00932E35">
              <w:rPr>
                <w:sz w:val="20"/>
              </w:rPr>
              <w:t>uso</w:t>
            </w:r>
            <w:proofErr w:type="spellEnd"/>
            <w:r w:rsidRPr="00932E35">
              <w:rPr>
                <w:sz w:val="20"/>
              </w:rPr>
              <w:t xml:space="preserve"> </w:t>
            </w:r>
            <w:proofErr w:type="spellStart"/>
            <w:r w:rsidRPr="00932E35">
              <w:rPr>
                <w:sz w:val="20"/>
              </w:rPr>
              <w:t>interno</w:t>
            </w:r>
            <w:proofErr w:type="spellEnd"/>
          </w:p>
        </w:tc>
      </w:tr>
      <w:tr w:rsidR="004E059B" w:rsidRPr="00932E35" w14:paraId="195C3CD9" w14:textId="77777777" w:rsidTr="00262057">
        <w:trPr>
          <w:trHeight w:val="300"/>
        </w:trPr>
        <w:tc>
          <w:tcPr>
            <w:tcW w:w="1802" w:type="dxa"/>
          </w:tcPr>
          <w:p w14:paraId="31ED1EE4" w14:textId="77777777" w:rsidR="004E059B" w:rsidRPr="00932E35" w:rsidRDefault="004E059B"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0C6E56B" w14:textId="77777777" w:rsidR="004E059B" w:rsidRPr="00932E35" w:rsidRDefault="004E059B" w:rsidP="00262057">
            <w:pPr>
              <w:rPr>
                <w:rFonts w:eastAsia="Times New Roman" w:cs="Calibri"/>
                <w:sz w:val="20"/>
                <w:szCs w:val="20"/>
              </w:rPr>
            </w:pPr>
            <w:proofErr w:type="spellStart"/>
            <w:r w:rsidRPr="00932E35">
              <w:rPr>
                <w:sz w:val="20"/>
              </w:rPr>
              <w:t>Anual</w:t>
            </w:r>
            <w:proofErr w:type="spellEnd"/>
          </w:p>
        </w:tc>
      </w:tr>
      <w:tr w:rsidR="004E059B" w:rsidRPr="00932E35" w14:paraId="79787ABE" w14:textId="77777777" w:rsidTr="00262057">
        <w:trPr>
          <w:trHeight w:val="300"/>
        </w:trPr>
        <w:tc>
          <w:tcPr>
            <w:tcW w:w="8363" w:type="dxa"/>
            <w:gridSpan w:val="3"/>
          </w:tcPr>
          <w:p w14:paraId="029717CB" w14:textId="77777777" w:rsidR="004E059B" w:rsidRPr="00932E35" w:rsidRDefault="004E059B"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E059B" w:rsidRPr="00932E35" w14:paraId="5887D06E" w14:textId="77777777" w:rsidTr="00262057">
        <w:trPr>
          <w:trHeight w:val="300"/>
        </w:trPr>
        <w:tc>
          <w:tcPr>
            <w:tcW w:w="1802" w:type="dxa"/>
          </w:tcPr>
          <w:p w14:paraId="1E09CD7A" w14:textId="77777777" w:rsidR="004E059B" w:rsidRPr="00932E35" w:rsidRDefault="004E059B"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791C94DD" w14:textId="77777777" w:rsidR="004E059B" w:rsidRPr="00932E35" w:rsidRDefault="004E059B" w:rsidP="00262057">
            <w:pPr>
              <w:rPr>
                <w:rFonts w:eastAsia="Times New Roman" w:cs="Calibri"/>
                <w:sz w:val="20"/>
                <w:szCs w:val="20"/>
                <w:lang w:eastAsia="es-ES"/>
              </w:rPr>
            </w:pPr>
          </w:p>
        </w:tc>
      </w:tr>
      <w:tr w:rsidR="004E059B" w:rsidRPr="00932E35" w14:paraId="0482A31C" w14:textId="77777777" w:rsidTr="00262057">
        <w:trPr>
          <w:trHeight w:val="300"/>
        </w:trPr>
        <w:tc>
          <w:tcPr>
            <w:tcW w:w="1802" w:type="dxa"/>
          </w:tcPr>
          <w:p w14:paraId="6D53E666" w14:textId="77777777" w:rsidR="004E059B" w:rsidRPr="00932E35" w:rsidRDefault="004E059B"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6BABA1C" w14:textId="77777777" w:rsidR="004E059B" w:rsidRPr="00932E35" w:rsidRDefault="004E059B" w:rsidP="00262057">
            <w:pPr>
              <w:rPr>
                <w:rFonts w:eastAsia="Times New Roman" w:cs="Calibri"/>
                <w:sz w:val="20"/>
                <w:szCs w:val="20"/>
                <w:lang w:eastAsia="es-ES"/>
              </w:rPr>
            </w:pPr>
          </w:p>
        </w:tc>
      </w:tr>
      <w:tr w:rsidR="004E059B" w:rsidRPr="00932E35" w14:paraId="38EAF773" w14:textId="77777777" w:rsidTr="00262057">
        <w:trPr>
          <w:trHeight w:val="300"/>
        </w:trPr>
        <w:tc>
          <w:tcPr>
            <w:tcW w:w="1802" w:type="dxa"/>
          </w:tcPr>
          <w:p w14:paraId="22B821F8" w14:textId="77777777" w:rsidR="004E059B" w:rsidRPr="00932E35" w:rsidRDefault="004E059B"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CFBF4CC" w14:textId="77777777" w:rsidR="004E059B" w:rsidRPr="00932E35" w:rsidRDefault="004E059B" w:rsidP="00262057">
            <w:pPr>
              <w:rPr>
                <w:rFonts w:eastAsia="Times New Roman" w:cs="Calibri"/>
                <w:sz w:val="20"/>
                <w:szCs w:val="20"/>
                <w:lang w:eastAsia="es-ES"/>
              </w:rPr>
            </w:pPr>
          </w:p>
        </w:tc>
      </w:tr>
      <w:tr w:rsidR="004E059B" w:rsidRPr="00932E35" w14:paraId="6A08F10A" w14:textId="77777777" w:rsidTr="00262057">
        <w:trPr>
          <w:trHeight w:val="300"/>
        </w:trPr>
        <w:tc>
          <w:tcPr>
            <w:tcW w:w="1802" w:type="dxa"/>
          </w:tcPr>
          <w:p w14:paraId="2923B93E" w14:textId="77777777" w:rsidR="004E059B" w:rsidRPr="00932E35" w:rsidRDefault="004E059B"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5A86376B" w14:textId="77777777" w:rsidR="004E059B" w:rsidRPr="00932E35" w:rsidRDefault="004E059B" w:rsidP="00262057">
            <w:pPr>
              <w:rPr>
                <w:rFonts w:eastAsia="Times New Roman" w:cs="Calibri"/>
                <w:sz w:val="20"/>
                <w:szCs w:val="20"/>
                <w:lang w:eastAsia="es-ES"/>
              </w:rPr>
            </w:pPr>
          </w:p>
        </w:tc>
      </w:tr>
      <w:tr w:rsidR="004E059B" w:rsidRPr="00932E35" w14:paraId="6D7A948B" w14:textId="77777777" w:rsidTr="00262057">
        <w:trPr>
          <w:trHeight w:val="300"/>
        </w:trPr>
        <w:tc>
          <w:tcPr>
            <w:tcW w:w="1802" w:type="dxa"/>
          </w:tcPr>
          <w:p w14:paraId="7413FF6C" w14:textId="77777777" w:rsidR="004E059B" w:rsidRPr="00932E35" w:rsidRDefault="004E059B"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3E3AB690" w14:textId="77777777" w:rsidR="004E059B" w:rsidRPr="00932E35" w:rsidRDefault="004E059B" w:rsidP="00262057">
            <w:pPr>
              <w:rPr>
                <w:rFonts w:eastAsia="Times New Roman" w:cs="Calibri"/>
                <w:sz w:val="20"/>
                <w:szCs w:val="20"/>
                <w:lang w:eastAsia="es-ES"/>
              </w:rPr>
            </w:pPr>
          </w:p>
        </w:tc>
      </w:tr>
    </w:tbl>
    <w:p w14:paraId="12A1775C" w14:textId="77777777" w:rsidR="004E059B" w:rsidRPr="00932E35" w:rsidRDefault="004E059B" w:rsidP="004E059B">
      <w:pPr>
        <w:rPr>
          <w:sz w:val="20"/>
          <w:szCs w:val="20"/>
        </w:rPr>
      </w:pP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45"/>
        <w:gridCol w:w="1360"/>
        <w:gridCol w:w="1228"/>
        <w:gridCol w:w="1171"/>
        <w:gridCol w:w="1490"/>
        <w:gridCol w:w="1869"/>
      </w:tblGrid>
      <w:tr w:rsidR="004E059B" w:rsidRPr="00932E35" w14:paraId="27D023E4" w14:textId="77777777" w:rsidTr="00886D91">
        <w:trPr>
          <w:trHeight w:val="300"/>
        </w:trPr>
        <w:tc>
          <w:tcPr>
            <w:tcW w:w="0" w:type="auto"/>
          </w:tcPr>
          <w:p w14:paraId="576CB666" w14:textId="77777777" w:rsidR="004E059B" w:rsidRPr="00932E35" w:rsidRDefault="004E059B"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009E46D1" w14:textId="77777777" w:rsidR="004E059B" w:rsidRPr="00932E35" w:rsidRDefault="004E059B" w:rsidP="00262057">
            <w:pPr>
              <w:rPr>
                <w:rFonts w:eastAsia="Times New Roman" w:cs="Calibri"/>
                <w:b/>
                <w:sz w:val="20"/>
                <w:szCs w:val="20"/>
              </w:rPr>
            </w:pPr>
            <w:r w:rsidRPr="00932E35">
              <w:rPr>
                <w:b/>
                <w:sz w:val="20"/>
              </w:rPr>
              <w:t>Fuente</w:t>
            </w:r>
          </w:p>
        </w:tc>
        <w:tc>
          <w:tcPr>
            <w:tcW w:w="0" w:type="auto"/>
          </w:tcPr>
          <w:p w14:paraId="530F78A5" w14:textId="77777777" w:rsidR="004E059B" w:rsidRPr="00932E35" w:rsidRDefault="004E059B"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3943F0B" w14:textId="77777777" w:rsidR="004E059B" w:rsidRPr="00932E35" w:rsidRDefault="004E059B"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943338E" w14:textId="77777777" w:rsidR="004E059B" w:rsidRPr="00932E35" w:rsidRDefault="004E059B"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69" w:type="dxa"/>
          </w:tcPr>
          <w:p w14:paraId="621DAF04" w14:textId="77777777" w:rsidR="004E059B" w:rsidRPr="00932E35" w:rsidRDefault="004E059B" w:rsidP="00262057">
            <w:pPr>
              <w:rPr>
                <w:rFonts w:eastAsia="Times New Roman" w:cs="Calibri"/>
                <w:b/>
                <w:sz w:val="20"/>
                <w:szCs w:val="20"/>
              </w:rPr>
            </w:pPr>
            <w:proofErr w:type="spellStart"/>
            <w:r w:rsidRPr="00932E35">
              <w:rPr>
                <w:b/>
                <w:sz w:val="20"/>
              </w:rPr>
              <w:t>Finalidad</w:t>
            </w:r>
            <w:proofErr w:type="spellEnd"/>
          </w:p>
        </w:tc>
      </w:tr>
      <w:tr w:rsidR="004E059B" w:rsidRPr="00932E35" w14:paraId="3B346147" w14:textId="77777777" w:rsidTr="00886D91">
        <w:trPr>
          <w:trHeight w:val="300"/>
        </w:trPr>
        <w:tc>
          <w:tcPr>
            <w:tcW w:w="0" w:type="auto"/>
            <w:vAlign w:val="bottom"/>
          </w:tcPr>
          <w:p w14:paraId="76FDA9D5" w14:textId="77777777" w:rsidR="004E059B" w:rsidRPr="00932E35" w:rsidRDefault="004E059B" w:rsidP="00262057">
            <w:pPr>
              <w:rPr>
                <w:rFonts w:cs="Calibri"/>
                <w:color w:val="000000"/>
                <w:sz w:val="20"/>
                <w:szCs w:val="20"/>
              </w:rPr>
            </w:pPr>
            <w:proofErr w:type="spellStart"/>
            <w:r w:rsidRPr="00932E35">
              <w:rPr>
                <w:color w:val="000000"/>
                <w:sz w:val="20"/>
              </w:rPr>
              <w:t>Principales</w:t>
            </w:r>
            <w:proofErr w:type="spellEnd"/>
            <w:r w:rsidRPr="00932E35">
              <w:rPr>
                <w:color w:val="000000"/>
                <w:sz w:val="20"/>
              </w:rPr>
              <w:t xml:space="preserve"> magnitudes </w:t>
            </w:r>
            <w:proofErr w:type="spellStart"/>
            <w:r w:rsidRPr="00932E35">
              <w:rPr>
                <w:color w:val="000000"/>
                <w:sz w:val="20"/>
              </w:rPr>
              <w:t>económicas</w:t>
            </w:r>
            <w:proofErr w:type="spellEnd"/>
            <w:r w:rsidRPr="00932E35">
              <w:rPr>
                <w:color w:val="000000"/>
                <w:sz w:val="20"/>
              </w:rPr>
              <w:t xml:space="preserve"> de Navarra</w:t>
            </w:r>
          </w:p>
        </w:tc>
        <w:tc>
          <w:tcPr>
            <w:tcW w:w="0" w:type="auto"/>
            <w:vAlign w:val="bottom"/>
          </w:tcPr>
          <w:p w14:paraId="7C693F92" w14:textId="77777777" w:rsidR="004E059B" w:rsidRPr="00932E35" w:rsidRDefault="004E059B"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w:t>
            </w:r>
            <w:proofErr w:type="spellStart"/>
            <w:r w:rsidRPr="00932E35">
              <w:rPr>
                <w:color w:val="000000"/>
                <w:sz w:val="20"/>
              </w:rPr>
              <w:t>Estructural</w:t>
            </w:r>
            <w:proofErr w:type="spellEnd"/>
            <w:r w:rsidRPr="00932E35">
              <w:rPr>
                <w:color w:val="000000"/>
                <w:sz w:val="20"/>
              </w:rPr>
              <w:t xml:space="preserve"> de </w:t>
            </w:r>
            <w:proofErr w:type="spellStart"/>
            <w:r w:rsidRPr="00932E35">
              <w:rPr>
                <w:color w:val="000000"/>
                <w:sz w:val="20"/>
              </w:rPr>
              <w:t>Empresas</w:t>
            </w:r>
            <w:proofErr w:type="spellEnd"/>
          </w:p>
        </w:tc>
        <w:tc>
          <w:tcPr>
            <w:tcW w:w="0" w:type="auto"/>
            <w:vAlign w:val="bottom"/>
          </w:tcPr>
          <w:p w14:paraId="6CB8B328" w14:textId="77777777" w:rsidR="004E059B" w:rsidRPr="00932E35" w:rsidRDefault="004E059B"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04BDEDC3"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556F86F" w14:textId="77777777" w:rsidR="004E059B" w:rsidRPr="00932E35" w:rsidRDefault="004E059B" w:rsidP="00262057">
            <w:pPr>
              <w:rPr>
                <w:rFonts w:cs="Calibri"/>
                <w:color w:val="000000"/>
                <w:sz w:val="20"/>
                <w:szCs w:val="20"/>
              </w:rPr>
            </w:pPr>
            <w:proofErr w:type="spellStart"/>
            <w:r w:rsidRPr="00932E35">
              <w:rPr>
                <w:color w:val="000000"/>
                <w:sz w:val="20"/>
              </w:rPr>
              <w:t>Actividad</w:t>
            </w:r>
            <w:proofErr w:type="spellEnd"/>
            <w:r w:rsidRPr="00932E35">
              <w:rPr>
                <w:color w:val="000000"/>
                <w:sz w:val="20"/>
              </w:rPr>
              <w:t xml:space="preserve"> (CNAE); </w:t>
            </w:r>
            <w:proofErr w:type="spellStart"/>
            <w:r w:rsidRPr="00932E35">
              <w:rPr>
                <w:color w:val="000000"/>
                <w:sz w:val="20"/>
              </w:rPr>
              <w:t>Producción</w:t>
            </w:r>
            <w:proofErr w:type="spellEnd"/>
            <w:r w:rsidRPr="00932E35">
              <w:rPr>
                <w:color w:val="000000"/>
                <w:sz w:val="20"/>
              </w:rPr>
              <w:t xml:space="preserve">; </w:t>
            </w:r>
            <w:proofErr w:type="spellStart"/>
            <w:r w:rsidRPr="00932E35">
              <w:rPr>
                <w:color w:val="000000"/>
                <w:sz w:val="20"/>
              </w:rPr>
              <w:t>Consumos</w:t>
            </w:r>
            <w:proofErr w:type="spellEnd"/>
            <w:r w:rsidRPr="00932E35">
              <w:rPr>
                <w:color w:val="000000"/>
                <w:sz w:val="20"/>
              </w:rPr>
              <w:t xml:space="preserve"> </w:t>
            </w:r>
            <w:proofErr w:type="spellStart"/>
            <w:r w:rsidRPr="00932E35">
              <w:rPr>
                <w:color w:val="000000"/>
                <w:sz w:val="20"/>
              </w:rPr>
              <w:t>intermedios</w:t>
            </w:r>
            <w:proofErr w:type="spellEnd"/>
            <w:r w:rsidRPr="00932E35">
              <w:rPr>
                <w:color w:val="000000"/>
                <w:sz w:val="20"/>
              </w:rPr>
              <w:t xml:space="preserve">; </w:t>
            </w:r>
            <w:proofErr w:type="spellStart"/>
            <w:r w:rsidRPr="00932E35">
              <w:rPr>
                <w:color w:val="000000"/>
                <w:sz w:val="20"/>
              </w:rPr>
              <w:t>Gastos</w:t>
            </w:r>
            <w:proofErr w:type="spellEnd"/>
            <w:r w:rsidRPr="00932E35">
              <w:rPr>
                <w:color w:val="000000"/>
                <w:sz w:val="20"/>
              </w:rPr>
              <w:t xml:space="preserve"> de Personal; </w:t>
            </w:r>
            <w:proofErr w:type="spellStart"/>
            <w:r w:rsidRPr="00932E35">
              <w:rPr>
                <w:color w:val="000000"/>
                <w:sz w:val="20"/>
              </w:rPr>
              <w:t>Sueldos</w:t>
            </w:r>
            <w:proofErr w:type="spellEnd"/>
            <w:r w:rsidRPr="00932E35">
              <w:rPr>
                <w:color w:val="000000"/>
                <w:sz w:val="20"/>
              </w:rPr>
              <w:t xml:space="preserve"> y </w:t>
            </w:r>
            <w:proofErr w:type="spellStart"/>
            <w:r w:rsidRPr="00932E35">
              <w:rPr>
                <w:color w:val="000000"/>
                <w:sz w:val="20"/>
              </w:rPr>
              <w:t>salarios</w:t>
            </w:r>
            <w:proofErr w:type="spellEnd"/>
            <w:r w:rsidRPr="00932E35">
              <w:rPr>
                <w:color w:val="000000"/>
                <w:sz w:val="20"/>
              </w:rPr>
              <w:t xml:space="preserve">; Personal </w:t>
            </w:r>
            <w:proofErr w:type="spellStart"/>
            <w:r w:rsidRPr="00932E35">
              <w:rPr>
                <w:color w:val="000000"/>
                <w:sz w:val="20"/>
              </w:rPr>
              <w:t>Asalarioado</w:t>
            </w:r>
            <w:proofErr w:type="spellEnd"/>
            <w:r w:rsidRPr="00932E35">
              <w:rPr>
                <w:color w:val="000000"/>
                <w:sz w:val="20"/>
              </w:rPr>
              <w:t xml:space="preserve">; Cifra de </w:t>
            </w:r>
            <w:proofErr w:type="spellStart"/>
            <w:r w:rsidRPr="00932E35">
              <w:rPr>
                <w:color w:val="000000"/>
                <w:sz w:val="20"/>
              </w:rPr>
              <w:t>Negocio</w:t>
            </w:r>
            <w:proofErr w:type="spellEnd"/>
            <w:r w:rsidRPr="00932E35">
              <w:rPr>
                <w:color w:val="000000"/>
                <w:sz w:val="20"/>
              </w:rPr>
              <w:t xml:space="preserve">; </w:t>
            </w:r>
            <w:proofErr w:type="spellStart"/>
            <w:r w:rsidRPr="00932E35">
              <w:rPr>
                <w:color w:val="000000"/>
                <w:sz w:val="20"/>
              </w:rPr>
              <w:t>Inversión</w:t>
            </w:r>
            <w:proofErr w:type="spellEnd"/>
            <w:r w:rsidRPr="00932E35">
              <w:rPr>
                <w:color w:val="000000"/>
                <w:sz w:val="20"/>
              </w:rPr>
              <w:t xml:space="preserve"> Bruta </w:t>
            </w:r>
            <w:proofErr w:type="spellStart"/>
            <w:r w:rsidRPr="00932E35">
              <w:rPr>
                <w:color w:val="000000"/>
                <w:sz w:val="20"/>
              </w:rPr>
              <w:t>Inmovilizado</w:t>
            </w:r>
            <w:proofErr w:type="spellEnd"/>
            <w:r w:rsidRPr="00932E35">
              <w:rPr>
                <w:color w:val="000000"/>
                <w:sz w:val="20"/>
              </w:rPr>
              <w:t xml:space="preserve"> material</w:t>
            </w:r>
          </w:p>
        </w:tc>
        <w:tc>
          <w:tcPr>
            <w:tcW w:w="1869" w:type="dxa"/>
            <w:vAlign w:val="bottom"/>
          </w:tcPr>
          <w:p w14:paraId="74855C57" w14:textId="77777777" w:rsidR="004E059B" w:rsidRPr="00932E35" w:rsidRDefault="004E059B" w:rsidP="00262057">
            <w:pPr>
              <w:rPr>
                <w:rFonts w:cs="Calibri"/>
                <w:color w:val="000000"/>
                <w:sz w:val="20"/>
                <w:szCs w:val="20"/>
              </w:rPr>
            </w:pPr>
            <w:r w:rsidRPr="00932E35">
              <w:rPr>
                <w:color w:val="000000"/>
                <w:sz w:val="20"/>
              </w:rPr>
              <w:t>Fuente principal</w:t>
            </w:r>
          </w:p>
        </w:tc>
      </w:tr>
      <w:tr w:rsidR="004E059B" w:rsidRPr="00932E35" w14:paraId="1BB2B3D1" w14:textId="77777777" w:rsidTr="00886D91">
        <w:trPr>
          <w:trHeight w:val="300"/>
        </w:trPr>
        <w:tc>
          <w:tcPr>
            <w:tcW w:w="0" w:type="auto"/>
            <w:vAlign w:val="bottom"/>
          </w:tcPr>
          <w:p w14:paraId="6384BB61" w14:textId="77777777" w:rsidR="004E059B" w:rsidRPr="00932E35" w:rsidRDefault="004E059B" w:rsidP="00262057">
            <w:pPr>
              <w:rPr>
                <w:rFonts w:cs="Calibri"/>
                <w:color w:val="000000"/>
                <w:sz w:val="20"/>
                <w:szCs w:val="20"/>
              </w:rPr>
            </w:pPr>
            <w:proofErr w:type="spellStart"/>
            <w:r w:rsidRPr="00932E35">
              <w:rPr>
                <w:color w:val="000000"/>
                <w:sz w:val="20"/>
              </w:rPr>
              <w:t>Principales</w:t>
            </w:r>
            <w:proofErr w:type="spellEnd"/>
            <w:r w:rsidRPr="00932E35">
              <w:rPr>
                <w:color w:val="000000"/>
                <w:sz w:val="20"/>
              </w:rPr>
              <w:t xml:space="preserve"> magnitudes </w:t>
            </w:r>
            <w:proofErr w:type="spellStart"/>
            <w:r w:rsidRPr="00932E35">
              <w:rPr>
                <w:color w:val="000000"/>
                <w:sz w:val="20"/>
              </w:rPr>
              <w:t>económicas</w:t>
            </w:r>
            <w:proofErr w:type="spellEnd"/>
            <w:r w:rsidRPr="00932E35">
              <w:rPr>
                <w:color w:val="000000"/>
                <w:sz w:val="20"/>
              </w:rPr>
              <w:t xml:space="preserve"> de Navarra</w:t>
            </w:r>
          </w:p>
        </w:tc>
        <w:tc>
          <w:tcPr>
            <w:tcW w:w="0" w:type="auto"/>
            <w:vAlign w:val="bottom"/>
          </w:tcPr>
          <w:p w14:paraId="7615693A" w14:textId="77777777" w:rsidR="004E059B" w:rsidRPr="00932E35" w:rsidRDefault="004E059B" w:rsidP="00262057">
            <w:pPr>
              <w:rPr>
                <w:rFonts w:cs="Calibri"/>
                <w:color w:val="000000"/>
                <w:sz w:val="20"/>
                <w:szCs w:val="20"/>
              </w:rPr>
            </w:pPr>
            <w:proofErr w:type="spellStart"/>
            <w:r w:rsidRPr="00932E35">
              <w:rPr>
                <w:color w:val="000000"/>
                <w:sz w:val="20"/>
              </w:rPr>
              <w:t>Impuesto</w:t>
            </w:r>
            <w:proofErr w:type="spellEnd"/>
            <w:r w:rsidRPr="00932E35">
              <w:rPr>
                <w:color w:val="000000"/>
                <w:sz w:val="20"/>
              </w:rPr>
              <w:t xml:space="preserve"> de </w:t>
            </w:r>
            <w:proofErr w:type="spellStart"/>
            <w:r w:rsidRPr="00932E35">
              <w:rPr>
                <w:color w:val="000000"/>
                <w:sz w:val="20"/>
              </w:rPr>
              <w:t>Sociedades</w:t>
            </w:r>
            <w:proofErr w:type="spellEnd"/>
          </w:p>
        </w:tc>
        <w:tc>
          <w:tcPr>
            <w:tcW w:w="0" w:type="auto"/>
            <w:vAlign w:val="bottom"/>
          </w:tcPr>
          <w:p w14:paraId="2E72D2FA" w14:textId="77777777" w:rsidR="004E059B" w:rsidRPr="00932E35" w:rsidRDefault="004E059B" w:rsidP="00262057">
            <w:pPr>
              <w:rPr>
                <w:rFonts w:cs="Calibri"/>
                <w:color w:val="000000"/>
                <w:sz w:val="20"/>
                <w:szCs w:val="20"/>
              </w:rPr>
            </w:pPr>
            <w:proofErr w:type="spellStart"/>
            <w:r w:rsidRPr="00932E35">
              <w:rPr>
                <w:color w:val="000000"/>
                <w:sz w:val="20"/>
              </w:rPr>
              <w:t>Dto</w:t>
            </w:r>
            <w:proofErr w:type="spellEnd"/>
            <w:r w:rsidRPr="00932E35">
              <w:rPr>
                <w:color w:val="000000"/>
                <w:sz w:val="20"/>
              </w:rPr>
              <w:t>. Economía y Hacienda</w:t>
            </w:r>
          </w:p>
        </w:tc>
        <w:tc>
          <w:tcPr>
            <w:tcW w:w="0" w:type="auto"/>
            <w:vAlign w:val="bottom"/>
          </w:tcPr>
          <w:p w14:paraId="061492DF"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5E532484" w14:textId="77777777" w:rsidR="004E059B" w:rsidRPr="00932E35" w:rsidRDefault="004E059B" w:rsidP="00262057">
            <w:pPr>
              <w:rPr>
                <w:rFonts w:cs="Calibri"/>
                <w:color w:val="000000"/>
                <w:sz w:val="20"/>
                <w:szCs w:val="20"/>
              </w:rPr>
            </w:pPr>
            <w:proofErr w:type="spellStart"/>
            <w:r w:rsidRPr="00932E35">
              <w:rPr>
                <w:color w:val="000000"/>
                <w:sz w:val="20"/>
              </w:rPr>
              <w:t>Actividad</w:t>
            </w:r>
            <w:proofErr w:type="spellEnd"/>
            <w:r w:rsidRPr="00932E35">
              <w:rPr>
                <w:color w:val="000000"/>
                <w:sz w:val="20"/>
              </w:rPr>
              <w:t xml:space="preserve"> (CNAE); </w:t>
            </w:r>
            <w:proofErr w:type="spellStart"/>
            <w:r w:rsidRPr="00932E35">
              <w:rPr>
                <w:color w:val="000000"/>
                <w:sz w:val="20"/>
              </w:rPr>
              <w:t>Producción</w:t>
            </w:r>
            <w:proofErr w:type="spellEnd"/>
            <w:r w:rsidRPr="00932E35">
              <w:rPr>
                <w:color w:val="000000"/>
                <w:sz w:val="20"/>
              </w:rPr>
              <w:t xml:space="preserve">; </w:t>
            </w:r>
            <w:proofErr w:type="spellStart"/>
            <w:r w:rsidRPr="00932E35">
              <w:rPr>
                <w:color w:val="000000"/>
                <w:sz w:val="20"/>
              </w:rPr>
              <w:t>Consumos</w:t>
            </w:r>
            <w:proofErr w:type="spellEnd"/>
            <w:r w:rsidRPr="00932E35">
              <w:rPr>
                <w:color w:val="000000"/>
                <w:sz w:val="20"/>
              </w:rPr>
              <w:t xml:space="preserve"> </w:t>
            </w:r>
            <w:proofErr w:type="spellStart"/>
            <w:r w:rsidRPr="00932E35">
              <w:rPr>
                <w:color w:val="000000"/>
                <w:sz w:val="20"/>
              </w:rPr>
              <w:t>intermedios</w:t>
            </w:r>
            <w:proofErr w:type="spellEnd"/>
            <w:r w:rsidRPr="00932E35">
              <w:rPr>
                <w:color w:val="000000"/>
                <w:sz w:val="20"/>
              </w:rPr>
              <w:t xml:space="preserve">; </w:t>
            </w:r>
            <w:proofErr w:type="spellStart"/>
            <w:r w:rsidRPr="00932E35">
              <w:rPr>
                <w:color w:val="000000"/>
                <w:sz w:val="20"/>
              </w:rPr>
              <w:t>Gastos</w:t>
            </w:r>
            <w:proofErr w:type="spellEnd"/>
            <w:r w:rsidRPr="00932E35">
              <w:rPr>
                <w:color w:val="000000"/>
                <w:sz w:val="20"/>
              </w:rPr>
              <w:t xml:space="preserve"> de Personal; </w:t>
            </w:r>
            <w:proofErr w:type="spellStart"/>
            <w:r w:rsidRPr="00932E35">
              <w:rPr>
                <w:color w:val="000000"/>
                <w:sz w:val="20"/>
              </w:rPr>
              <w:t>Sueldos</w:t>
            </w:r>
            <w:proofErr w:type="spellEnd"/>
            <w:r w:rsidRPr="00932E35">
              <w:rPr>
                <w:color w:val="000000"/>
                <w:sz w:val="20"/>
              </w:rPr>
              <w:t xml:space="preserve"> y </w:t>
            </w:r>
            <w:proofErr w:type="spellStart"/>
            <w:r w:rsidRPr="00932E35">
              <w:rPr>
                <w:color w:val="000000"/>
                <w:sz w:val="20"/>
              </w:rPr>
              <w:t>salarios</w:t>
            </w:r>
            <w:proofErr w:type="spellEnd"/>
            <w:r w:rsidRPr="00932E35">
              <w:rPr>
                <w:color w:val="000000"/>
                <w:sz w:val="20"/>
              </w:rPr>
              <w:t xml:space="preserve">; Inversiones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Inmovilizado</w:t>
            </w:r>
            <w:proofErr w:type="spellEnd"/>
            <w:r w:rsidRPr="00932E35">
              <w:rPr>
                <w:color w:val="000000"/>
                <w:sz w:val="20"/>
              </w:rPr>
              <w:t xml:space="preserve"> Material; Inversiones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Inmovilizado</w:t>
            </w:r>
            <w:proofErr w:type="spellEnd"/>
            <w:r w:rsidRPr="00932E35">
              <w:rPr>
                <w:color w:val="000000"/>
                <w:sz w:val="20"/>
              </w:rPr>
              <w:t xml:space="preserve"> </w:t>
            </w:r>
            <w:proofErr w:type="spellStart"/>
            <w:r w:rsidRPr="00932E35">
              <w:rPr>
                <w:color w:val="000000"/>
                <w:sz w:val="20"/>
              </w:rPr>
              <w:t>Inmaterial</w:t>
            </w:r>
            <w:proofErr w:type="spellEnd"/>
            <w:r w:rsidRPr="00932E35">
              <w:rPr>
                <w:color w:val="000000"/>
                <w:sz w:val="20"/>
              </w:rPr>
              <w:t xml:space="preserve">; Cifra de </w:t>
            </w:r>
            <w:proofErr w:type="spellStart"/>
            <w:r w:rsidRPr="00932E35">
              <w:rPr>
                <w:color w:val="000000"/>
                <w:sz w:val="20"/>
              </w:rPr>
              <w:t>Negocio</w:t>
            </w:r>
            <w:proofErr w:type="spellEnd"/>
            <w:r w:rsidRPr="00932E35">
              <w:rPr>
                <w:color w:val="000000"/>
                <w:sz w:val="20"/>
              </w:rPr>
              <w:t xml:space="preserve"> </w:t>
            </w:r>
          </w:p>
        </w:tc>
        <w:tc>
          <w:tcPr>
            <w:tcW w:w="1869" w:type="dxa"/>
            <w:vAlign w:val="bottom"/>
          </w:tcPr>
          <w:p w14:paraId="36ACBBF0" w14:textId="77777777" w:rsidR="004E059B" w:rsidRPr="00932E35" w:rsidRDefault="004E059B"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4E059B" w:rsidRPr="00932E35" w14:paraId="2060FCAB" w14:textId="77777777" w:rsidTr="00886D91">
        <w:trPr>
          <w:trHeight w:val="300"/>
        </w:trPr>
        <w:tc>
          <w:tcPr>
            <w:tcW w:w="0" w:type="auto"/>
            <w:vAlign w:val="bottom"/>
          </w:tcPr>
          <w:p w14:paraId="31A9134C" w14:textId="77777777" w:rsidR="004E059B" w:rsidRPr="00932E35" w:rsidRDefault="004E059B" w:rsidP="00262057">
            <w:pPr>
              <w:rPr>
                <w:rFonts w:cs="Calibri"/>
                <w:color w:val="000000"/>
                <w:sz w:val="20"/>
                <w:szCs w:val="20"/>
              </w:rPr>
            </w:pPr>
            <w:proofErr w:type="spellStart"/>
            <w:r w:rsidRPr="00932E35">
              <w:rPr>
                <w:color w:val="000000"/>
                <w:sz w:val="20"/>
              </w:rPr>
              <w:t>Principales</w:t>
            </w:r>
            <w:proofErr w:type="spellEnd"/>
            <w:r w:rsidRPr="00932E35">
              <w:rPr>
                <w:color w:val="000000"/>
                <w:sz w:val="20"/>
              </w:rPr>
              <w:t xml:space="preserve"> magnitudes </w:t>
            </w:r>
            <w:proofErr w:type="spellStart"/>
            <w:r w:rsidRPr="00932E35">
              <w:rPr>
                <w:color w:val="000000"/>
                <w:sz w:val="20"/>
              </w:rPr>
              <w:t>económicas</w:t>
            </w:r>
            <w:proofErr w:type="spellEnd"/>
            <w:r w:rsidRPr="00932E35">
              <w:rPr>
                <w:color w:val="000000"/>
                <w:sz w:val="20"/>
              </w:rPr>
              <w:t xml:space="preserve"> de Navarra</w:t>
            </w:r>
          </w:p>
        </w:tc>
        <w:tc>
          <w:tcPr>
            <w:tcW w:w="0" w:type="auto"/>
            <w:vAlign w:val="bottom"/>
          </w:tcPr>
          <w:p w14:paraId="3E561131" w14:textId="77777777" w:rsidR="004E059B" w:rsidRPr="00932E35" w:rsidRDefault="004E059B"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w:t>
            </w:r>
            <w:proofErr w:type="spellStart"/>
            <w:r w:rsidRPr="00932E35">
              <w:rPr>
                <w:color w:val="000000"/>
                <w:sz w:val="20"/>
              </w:rPr>
              <w:t>Demanda</w:t>
            </w:r>
            <w:proofErr w:type="spellEnd"/>
            <w:r w:rsidRPr="00932E35">
              <w:rPr>
                <w:color w:val="000000"/>
                <w:sz w:val="20"/>
              </w:rPr>
              <w:t xml:space="preserve"> de </w:t>
            </w:r>
            <w:proofErr w:type="spellStart"/>
            <w:r w:rsidRPr="00932E35">
              <w:rPr>
                <w:color w:val="000000"/>
                <w:sz w:val="20"/>
              </w:rPr>
              <w:t>Inversión</w:t>
            </w:r>
            <w:proofErr w:type="spellEnd"/>
          </w:p>
        </w:tc>
        <w:tc>
          <w:tcPr>
            <w:tcW w:w="0" w:type="auto"/>
            <w:vAlign w:val="bottom"/>
          </w:tcPr>
          <w:p w14:paraId="06DE62B1"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1C7CC445"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98245BB" w14:textId="77777777" w:rsidR="004E059B" w:rsidRPr="00932E35" w:rsidRDefault="004E059B" w:rsidP="00262057">
            <w:pPr>
              <w:rPr>
                <w:rFonts w:cs="Calibri"/>
                <w:color w:val="000000"/>
                <w:sz w:val="20"/>
                <w:szCs w:val="20"/>
              </w:rPr>
            </w:pPr>
            <w:proofErr w:type="spellStart"/>
            <w:r w:rsidRPr="00932E35">
              <w:rPr>
                <w:color w:val="000000"/>
                <w:sz w:val="20"/>
              </w:rPr>
              <w:t>Actividad</w:t>
            </w:r>
            <w:proofErr w:type="spellEnd"/>
            <w:r w:rsidRPr="00932E35">
              <w:rPr>
                <w:color w:val="000000"/>
                <w:sz w:val="20"/>
              </w:rPr>
              <w:t xml:space="preserve"> (CNAE); Inversiones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Inmovilizado</w:t>
            </w:r>
            <w:proofErr w:type="spellEnd"/>
            <w:r w:rsidRPr="00932E35">
              <w:rPr>
                <w:color w:val="000000"/>
                <w:sz w:val="20"/>
              </w:rPr>
              <w:t xml:space="preserve"> Material; Inversiones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Inmovilizado</w:t>
            </w:r>
            <w:proofErr w:type="spellEnd"/>
            <w:r w:rsidRPr="00932E35">
              <w:rPr>
                <w:color w:val="000000"/>
                <w:sz w:val="20"/>
              </w:rPr>
              <w:t xml:space="preserve"> </w:t>
            </w:r>
            <w:proofErr w:type="spellStart"/>
            <w:r w:rsidRPr="00932E35">
              <w:rPr>
                <w:color w:val="000000"/>
                <w:sz w:val="20"/>
              </w:rPr>
              <w:t>Inmaterial</w:t>
            </w:r>
            <w:proofErr w:type="spellEnd"/>
          </w:p>
        </w:tc>
        <w:tc>
          <w:tcPr>
            <w:tcW w:w="1869" w:type="dxa"/>
            <w:vAlign w:val="bottom"/>
          </w:tcPr>
          <w:p w14:paraId="15BA1FC1" w14:textId="77777777" w:rsidR="004E059B" w:rsidRPr="00932E35" w:rsidRDefault="004E059B"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4E059B" w:rsidRPr="00932E35" w14:paraId="59E4D7EC" w14:textId="77777777" w:rsidTr="00886D91">
        <w:trPr>
          <w:trHeight w:val="300"/>
        </w:trPr>
        <w:tc>
          <w:tcPr>
            <w:tcW w:w="0" w:type="auto"/>
            <w:vAlign w:val="bottom"/>
          </w:tcPr>
          <w:p w14:paraId="43C9DF86" w14:textId="77777777" w:rsidR="004E059B" w:rsidRPr="00932E35" w:rsidRDefault="004E059B" w:rsidP="00262057">
            <w:pPr>
              <w:rPr>
                <w:rFonts w:cs="Calibri"/>
                <w:color w:val="000000"/>
                <w:sz w:val="20"/>
                <w:szCs w:val="20"/>
              </w:rPr>
            </w:pPr>
            <w:proofErr w:type="spellStart"/>
            <w:r w:rsidRPr="00932E35">
              <w:rPr>
                <w:color w:val="000000"/>
                <w:sz w:val="20"/>
              </w:rPr>
              <w:t>Principales</w:t>
            </w:r>
            <w:proofErr w:type="spellEnd"/>
            <w:r w:rsidRPr="00932E35">
              <w:rPr>
                <w:color w:val="000000"/>
                <w:sz w:val="20"/>
              </w:rPr>
              <w:t xml:space="preserve"> magnitudes </w:t>
            </w:r>
            <w:proofErr w:type="spellStart"/>
            <w:r w:rsidRPr="00932E35">
              <w:rPr>
                <w:color w:val="000000"/>
                <w:sz w:val="20"/>
              </w:rPr>
              <w:t>económicas</w:t>
            </w:r>
            <w:proofErr w:type="spellEnd"/>
            <w:r w:rsidRPr="00932E35">
              <w:rPr>
                <w:color w:val="000000"/>
                <w:sz w:val="20"/>
              </w:rPr>
              <w:t xml:space="preserve"> de Navarra</w:t>
            </w:r>
          </w:p>
        </w:tc>
        <w:tc>
          <w:tcPr>
            <w:tcW w:w="0" w:type="auto"/>
            <w:vAlign w:val="bottom"/>
          </w:tcPr>
          <w:p w14:paraId="3290E262" w14:textId="77777777" w:rsidR="004E059B" w:rsidRPr="00932E35" w:rsidRDefault="004E059B" w:rsidP="00262057">
            <w:pPr>
              <w:rPr>
                <w:rFonts w:cs="Calibri"/>
                <w:color w:val="000000"/>
                <w:sz w:val="20"/>
                <w:szCs w:val="20"/>
              </w:rPr>
            </w:pPr>
            <w:proofErr w:type="spellStart"/>
            <w:r w:rsidRPr="00932E35">
              <w:rPr>
                <w:color w:val="000000"/>
                <w:sz w:val="20"/>
              </w:rPr>
              <w:t>Impuesto</w:t>
            </w:r>
            <w:proofErr w:type="spellEnd"/>
            <w:r w:rsidRPr="00932E35">
              <w:rPr>
                <w:color w:val="000000"/>
                <w:sz w:val="20"/>
              </w:rPr>
              <w:t xml:space="preserve"> </w:t>
            </w:r>
            <w:proofErr w:type="spellStart"/>
            <w:r w:rsidRPr="00932E35">
              <w:rPr>
                <w:color w:val="000000"/>
                <w:sz w:val="20"/>
              </w:rPr>
              <w:t>sobre</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Valor </w:t>
            </w:r>
            <w:proofErr w:type="spellStart"/>
            <w:r w:rsidRPr="00932E35">
              <w:rPr>
                <w:color w:val="000000"/>
                <w:sz w:val="20"/>
              </w:rPr>
              <w:t>Añadido</w:t>
            </w:r>
            <w:proofErr w:type="spellEnd"/>
            <w:r w:rsidRPr="00932E35">
              <w:rPr>
                <w:color w:val="000000"/>
                <w:sz w:val="20"/>
              </w:rPr>
              <w:t xml:space="preserve"> (IVA)</w:t>
            </w:r>
          </w:p>
        </w:tc>
        <w:tc>
          <w:tcPr>
            <w:tcW w:w="0" w:type="auto"/>
            <w:vAlign w:val="bottom"/>
          </w:tcPr>
          <w:p w14:paraId="7B49A71C" w14:textId="77777777" w:rsidR="004E059B" w:rsidRPr="00932E35" w:rsidRDefault="004E059B" w:rsidP="00262057">
            <w:pPr>
              <w:rPr>
                <w:rFonts w:cs="Calibri"/>
                <w:color w:val="000000"/>
                <w:sz w:val="20"/>
                <w:szCs w:val="20"/>
              </w:rPr>
            </w:pPr>
            <w:proofErr w:type="spellStart"/>
            <w:r w:rsidRPr="00932E35">
              <w:rPr>
                <w:color w:val="000000"/>
                <w:sz w:val="20"/>
              </w:rPr>
              <w:t>Dto</w:t>
            </w:r>
            <w:proofErr w:type="spellEnd"/>
            <w:r w:rsidRPr="00932E35">
              <w:rPr>
                <w:color w:val="000000"/>
                <w:sz w:val="20"/>
              </w:rPr>
              <w:t>. Economía y Hacienda</w:t>
            </w:r>
          </w:p>
        </w:tc>
        <w:tc>
          <w:tcPr>
            <w:tcW w:w="0" w:type="auto"/>
            <w:vAlign w:val="bottom"/>
          </w:tcPr>
          <w:p w14:paraId="539CD163"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2199250" w14:textId="77777777" w:rsidR="004E059B" w:rsidRPr="00932E35" w:rsidRDefault="004E059B" w:rsidP="00262057">
            <w:pPr>
              <w:rPr>
                <w:rFonts w:cs="Calibri"/>
                <w:color w:val="000000"/>
                <w:sz w:val="20"/>
                <w:szCs w:val="20"/>
              </w:rPr>
            </w:pPr>
            <w:proofErr w:type="spellStart"/>
            <w:r w:rsidRPr="00932E35">
              <w:rPr>
                <w:color w:val="000000"/>
                <w:sz w:val="20"/>
              </w:rPr>
              <w:t>Producción</w:t>
            </w:r>
            <w:proofErr w:type="spellEnd"/>
          </w:p>
        </w:tc>
        <w:tc>
          <w:tcPr>
            <w:tcW w:w="1869" w:type="dxa"/>
            <w:vAlign w:val="bottom"/>
          </w:tcPr>
          <w:p w14:paraId="6A0EEE9C" w14:textId="77777777" w:rsidR="004E059B" w:rsidRPr="00932E35" w:rsidRDefault="004E059B"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4E059B" w:rsidRPr="00932E35" w14:paraId="42E062B4" w14:textId="77777777" w:rsidTr="00886D91">
        <w:trPr>
          <w:trHeight w:val="300"/>
        </w:trPr>
        <w:tc>
          <w:tcPr>
            <w:tcW w:w="0" w:type="auto"/>
            <w:vAlign w:val="bottom"/>
          </w:tcPr>
          <w:p w14:paraId="3B3C5F3D" w14:textId="77777777" w:rsidR="004E059B" w:rsidRPr="00932E35" w:rsidRDefault="004E059B" w:rsidP="00262057">
            <w:pPr>
              <w:rPr>
                <w:rFonts w:cs="Calibri"/>
                <w:color w:val="000000"/>
                <w:sz w:val="20"/>
                <w:szCs w:val="20"/>
              </w:rPr>
            </w:pPr>
            <w:proofErr w:type="spellStart"/>
            <w:r w:rsidRPr="00932E35">
              <w:rPr>
                <w:color w:val="000000"/>
                <w:sz w:val="20"/>
              </w:rPr>
              <w:t>Principales</w:t>
            </w:r>
            <w:proofErr w:type="spellEnd"/>
            <w:r w:rsidRPr="00932E35">
              <w:rPr>
                <w:color w:val="000000"/>
                <w:sz w:val="20"/>
              </w:rPr>
              <w:t xml:space="preserve"> magnitudes </w:t>
            </w:r>
            <w:proofErr w:type="spellStart"/>
            <w:r w:rsidRPr="00932E35">
              <w:rPr>
                <w:color w:val="000000"/>
                <w:sz w:val="20"/>
              </w:rPr>
              <w:t>económicas</w:t>
            </w:r>
            <w:proofErr w:type="spellEnd"/>
            <w:r w:rsidRPr="00932E35">
              <w:rPr>
                <w:color w:val="000000"/>
                <w:sz w:val="20"/>
              </w:rPr>
              <w:t xml:space="preserve"> de Navarra</w:t>
            </w:r>
          </w:p>
        </w:tc>
        <w:tc>
          <w:tcPr>
            <w:tcW w:w="0" w:type="auto"/>
            <w:vAlign w:val="bottom"/>
          </w:tcPr>
          <w:p w14:paraId="161E6D39" w14:textId="77777777" w:rsidR="004E059B" w:rsidRPr="00932E35" w:rsidRDefault="004E059B" w:rsidP="00262057">
            <w:pPr>
              <w:rPr>
                <w:rFonts w:cs="Calibri"/>
                <w:color w:val="000000"/>
                <w:sz w:val="20"/>
                <w:szCs w:val="20"/>
              </w:rPr>
            </w:pPr>
            <w:proofErr w:type="spellStart"/>
            <w:r w:rsidRPr="00932E35">
              <w:rPr>
                <w:color w:val="000000"/>
                <w:sz w:val="20"/>
              </w:rPr>
              <w:t>Impuesto</w:t>
            </w:r>
            <w:proofErr w:type="spellEnd"/>
            <w:r w:rsidRPr="00932E35">
              <w:rPr>
                <w:color w:val="000000"/>
                <w:sz w:val="20"/>
              </w:rPr>
              <w:t xml:space="preserve"> </w:t>
            </w:r>
            <w:proofErr w:type="spellStart"/>
            <w:r w:rsidRPr="00932E35">
              <w:rPr>
                <w:color w:val="000000"/>
                <w:sz w:val="20"/>
              </w:rPr>
              <w:t>sobre</w:t>
            </w:r>
            <w:proofErr w:type="spellEnd"/>
            <w:r w:rsidRPr="00932E35">
              <w:rPr>
                <w:color w:val="000000"/>
                <w:sz w:val="20"/>
              </w:rPr>
              <w:t xml:space="preserve"> la Renta de las Personas </w:t>
            </w:r>
            <w:proofErr w:type="spellStart"/>
            <w:r w:rsidRPr="00932E35">
              <w:rPr>
                <w:color w:val="000000"/>
                <w:sz w:val="20"/>
              </w:rPr>
              <w:t>Físicas</w:t>
            </w:r>
            <w:proofErr w:type="spellEnd"/>
            <w:r w:rsidRPr="00932E35">
              <w:rPr>
                <w:color w:val="000000"/>
                <w:sz w:val="20"/>
              </w:rPr>
              <w:t xml:space="preserve"> (IRPF)</w:t>
            </w:r>
          </w:p>
        </w:tc>
        <w:tc>
          <w:tcPr>
            <w:tcW w:w="0" w:type="auto"/>
            <w:vAlign w:val="bottom"/>
          </w:tcPr>
          <w:p w14:paraId="2850D0D1" w14:textId="77777777" w:rsidR="004E059B" w:rsidRPr="00932E35" w:rsidRDefault="004E059B" w:rsidP="00262057">
            <w:pPr>
              <w:rPr>
                <w:rFonts w:cs="Calibri"/>
                <w:color w:val="000000"/>
                <w:sz w:val="20"/>
                <w:szCs w:val="20"/>
              </w:rPr>
            </w:pPr>
            <w:proofErr w:type="spellStart"/>
            <w:r w:rsidRPr="00932E35">
              <w:rPr>
                <w:color w:val="000000"/>
                <w:sz w:val="20"/>
              </w:rPr>
              <w:t>Dto</w:t>
            </w:r>
            <w:proofErr w:type="spellEnd"/>
            <w:r w:rsidRPr="00932E35">
              <w:rPr>
                <w:color w:val="000000"/>
                <w:sz w:val="20"/>
              </w:rPr>
              <w:t>. Economía y Hacienda</w:t>
            </w:r>
          </w:p>
        </w:tc>
        <w:tc>
          <w:tcPr>
            <w:tcW w:w="0" w:type="auto"/>
            <w:vAlign w:val="bottom"/>
          </w:tcPr>
          <w:p w14:paraId="3F67A2BD"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5DB0B13" w14:textId="77777777" w:rsidR="004E059B" w:rsidRPr="00932E35" w:rsidRDefault="004E059B" w:rsidP="00262057">
            <w:pPr>
              <w:rPr>
                <w:rFonts w:cs="Calibri"/>
                <w:color w:val="000000"/>
                <w:sz w:val="20"/>
                <w:szCs w:val="20"/>
              </w:rPr>
            </w:pPr>
            <w:r w:rsidRPr="00932E35">
              <w:rPr>
                <w:color w:val="000000"/>
                <w:sz w:val="20"/>
              </w:rPr>
              <w:t xml:space="preserve">Personal </w:t>
            </w:r>
            <w:proofErr w:type="spellStart"/>
            <w:r w:rsidRPr="00932E35">
              <w:rPr>
                <w:color w:val="000000"/>
                <w:sz w:val="20"/>
              </w:rPr>
              <w:t>Asalariado</w:t>
            </w:r>
            <w:proofErr w:type="spellEnd"/>
          </w:p>
        </w:tc>
        <w:tc>
          <w:tcPr>
            <w:tcW w:w="1869" w:type="dxa"/>
            <w:vAlign w:val="bottom"/>
          </w:tcPr>
          <w:p w14:paraId="3F448649" w14:textId="77777777" w:rsidR="004E059B" w:rsidRPr="00932E35" w:rsidRDefault="004E059B"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4E059B" w:rsidRPr="00932E35" w14:paraId="48CC3A2D" w14:textId="77777777" w:rsidTr="00886D91">
        <w:trPr>
          <w:trHeight w:val="300"/>
        </w:trPr>
        <w:tc>
          <w:tcPr>
            <w:tcW w:w="0" w:type="auto"/>
            <w:vAlign w:val="bottom"/>
          </w:tcPr>
          <w:p w14:paraId="35377878" w14:textId="77777777" w:rsidR="004E059B" w:rsidRPr="00932E35" w:rsidRDefault="004E059B" w:rsidP="00262057">
            <w:pPr>
              <w:rPr>
                <w:rFonts w:cs="Calibri"/>
                <w:color w:val="000000"/>
                <w:sz w:val="20"/>
                <w:szCs w:val="20"/>
              </w:rPr>
            </w:pPr>
            <w:proofErr w:type="spellStart"/>
            <w:r w:rsidRPr="00932E35">
              <w:rPr>
                <w:color w:val="000000"/>
                <w:sz w:val="20"/>
              </w:rPr>
              <w:t>Principales</w:t>
            </w:r>
            <w:proofErr w:type="spellEnd"/>
            <w:r w:rsidRPr="00932E35">
              <w:rPr>
                <w:color w:val="000000"/>
                <w:sz w:val="20"/>
              </w:rPr>
              <w:t xml:space="preserve"> magnitudes </w:t>
            </w:r>
            <w:proofErr w:type="spellStart"/>
            <w:r w:rsidRPr="00932E35">
              <w:rPr>
                <w:color w:val="000000"/>
                <w:sz w:val="20"/>
              </w:rPr>
              <w:t>económicas</w:t>
            </w:r>
            <w:proofErr w:type="spellEnd"/>
            <w:r w:rsidRPr="00932E35">
              <w:rPr>
                <w:color w:val="000000"/>
                <w:sz w:val="20"/>
              </w:rPr>
              <w:t xml:space="preserve"> de Navarra</w:t>
            </w:r>
          </w:p>
        </w:tc>
        <w:tc>
          <w:tcPr>
            <w:tcW w:w="0" w:type="auto"/>
            <w:vAlign w:val="bottom"/>
          </w:tcPr>
          <w:p w14:paraId="2C156EB5" w14:textId="77777777" w:rsidR="004E059B" w:rsidRPr="00932E35" w:rsidRDefault="004E059B"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w:t>
            </w:r>
            <w:proofErr w:type="spellStart"/>
            <w:r w:rsidRPr="00932E35">
              <w:rPr>
                <w:color w:val="000000"/>
                <w:sz w:val="20"/>
              </w:rPr>
              <w:t>Estructura</w:t>
            </w:r>
            <w:proofErr w:type="spellEnd"/>
            <w:r w:rsidRPr="00932E35">
              <w:rPr>
                <w:color w:val="000000"/>
                <w:sz w:val="20"/>
              </w:rPr>
              <w:t xml:space="preserve"> de la </w:t>
            </w:r>
            <w:proofErr w:type="spellStart"/>
            <w:r w:rsidRPr="00932E35">
              <w:rPr>
                <w:color w:val="000000"/>
                <w:sz w:val="20"/>
              </w:rPr>
              <w:t>Construcción</w:t>
            </w:r>
            <w:proofErr w:type="spellEnd"/>
          </w:p>
        </w:tc>
        <w:tc>
          <w:tcPr>
            <w:tcW w:w="0" w:type="auto"/>
            <w:vAlign w:val="bottom"/>
          </w:tcPr>
          <w:p w14:paraId="4D44EACC" w14:textId="77777777" w:rsidR="004E059B" w:rsidRPr="00932E35" w:rsidRDefault="004E059B"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xml:space="preserve">. </w:t>
            </w:r>
            <w:proofErr w:type="spellStart"/>
            <w:r w:rsidRPr="00932E35">
              <w:rPr>
                <w:color w:val="000000"/>
                <w:sz w:val="20"/>
              </w:rPr>
              <w:t>Transportes</w:t>
            </w:r>
            <w:proofErr w:type="spellEnd"/>
            <w:r w:rsidRPr="00932E35">
              <w:rPr>
                <w:color w:val="000000"/>
                <w:sz w:val="20"/>
              </w:rPr>
              <w:t xml:space="preserve"> y </w:t>
            </w:r>
            <w:proofErr w:type="spellStart"/>
            <w:r w:rsidRPr="00932E35">
              <w:rPr>
                <w:color w:val="000000"/>
                <w:sz w:val="20"/>
              </w:rPr>
              <w:t>Movilidad</w:t>
            </w:r>
            <w:proofErr w:type="spellEnd"/>
            <w:r w:rsidRPr="00932E35">
              <w:rPr>
                <w:color w:val="000000"/>
                <w:sz w:val="20"/>
              </w:rPr>
              <w:t xml:space="preserve"> </w:t>
            </w:r>
            <w:proofErr w:type="spellStart"/>
            <w:r w:rsidRPr="00932E35">
              <w:rPr>
                <w:color w:val="000000"/>
                <w:sz w:val="20"/>
              </w:rPr>
              <w:t>Sostenible</w:t>
            </w:r>
            <w:proofErr w:type="spellEnd"/>
          </w:p>
        </w:tc>
        <w:tc>
          <w:tcPr>
            <w:tcW w:w="0" w:type="auto"/>
            <w:vAlign w:val="bottom"/>
          </w:tcPr>
          <w:p w14:paraId="67F0742A"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EA56A38" w14:textId="77777777" w:rsidR="004E059B" w:rsidRPr="00932E35" w:rsidRDefault="004E059B" w:rsidP="00262057">
            <w:pPr>
              <w:rPr>
                <w:rFonts w:cs="Calibri"/>
                <w:color w:val="000000"/>
                <w:sz w:val="20"/>
                <w:szCs w:val="20"/>
              </w:rPr>
            </w:pPr>
            <w:proofErr w:type="spellStart"/>
            <w:r w:rsidRPr="00932E35">
              <w:rPr>
                <w:color w:val="000000"/>
                <w:sz w:val="20"/>
              </w:rPr>
              <w:t>Actividad</w:t>
            </w:r>
            <w:proofErr w:type="spellEnd"/>
            <w:r w:rsidRPr="00932E35">
              <w:rPr>
                <w:color w:val="000000"/>
                <w:sz w:val="20"/>
              </w:rPr>
              <w:t xml:space="preserve"> (CNAE); </w:t>
            </w:r>
            <w:proofErr w:type="spellStart"/>
            <w:r w:rsidRPr="00932E35">
              <w:rPr>
                <w:color w:val="000000"/>
                <w:sz w:val="20"/>
              </w:rPr>
              <w:t>Producción</w:t>
            </w:r>
            <w:proofErr w:type="spellEnd"/>
            <w:r w:rsidRPr="00932E35">
              <w:rPr>
                <w:color w:val="000000"/>
                <w:sz w:val="20"/>
              </w:rPr>
              <w:t xml:space="preserve">; </w:t>
            </w:r>
            <w:proofErr w:type="spellStart"/>
            <w:r w:rsidRPr="00932E35">
              <w:rPr>
                <w:color w:val="000000"/>
                <w:sz w:val="20"/>
              </w:rPr>
              <w:t>Consumos</w:t>
            </w:r>
            <w:proofErr w:type="spellEnd"/>
            <w:r w:rsidRPr="00932E35">
              <w:rPr>
                <w:color w:val="000000"/>
                <w:sz w:val="20"/>
              </w:rPr>
              <w:t xml:space="preserve"> </w:t>
            </w:r>
            <w:proofErr w:type="spellStart"/>
            <w:r w:rsidRPr="00932E35">
              <w:rPr>
                <w:color w:val="000000"/>
                <w:sz w:val="20"/>
              </w:rPr>
              <w:t>intermedios</w:t>
            </w:r>
            <w:proofErr w:type="spellEnd"/>
            <w:r w:rsidRPr="00932E35">
              <w:rPr>
                <w:color w:val="000000"/>
                <w:sz w:val="20"/>
              </w:rPr>
              <w:t xml:space="preserve">; </w:t>
            </w:r>
            <w:proofErr w:type="spellStart"/>
            <w:r w:rsidRPr="00932E35">
              <w:rPr>
                <w:color w:val="000000"/>
                <w:sz w:val="20"/>
              </w:rPr>
              <w:t>Gastos</w:t>
            </w:r>
            <w:proofErr w:type="spellEnd"/>
            <w:r w:rsidRPr="00932E35">
              <w:rPr>
                <w:color w:val="000000"/>
                <w:sz w:val="20"/>
              </w:rPr>
              <w:t xml:space="preserve"> de Personal; </w:t>
            </w:r>
            <w:proofErr w:type="spellStart"/>
            <w:r w:rsidRPr="00932E35">
              <w:rPr>
                <w:color w:val="000000"/>
                <w:sz w:val="20"/>
              </w:rPr>
              <w:t>Sueldos</w:t>
            </w:r>
            <w:proofErr w:type="spellEnd"/>
            <w:r w:rsidRPr="00932E35">
              <w:rPr>
                <w:color w:val="000000"/>
                <w:sz w:val="20"/>
              </w:rPr>
              <w:t xml:space="preserve"> y </w:t>
            </w:r>
            <w:proofErr w:type="spellStart"/>
            <w:r w:rsidRPr="00932E35">
              <w:rPr>
                <w:color w:val="000000"/>
                <w:sz w:val="20"/>
              </w:rPr>
              <w:t>Salarios</w:t>
            </w:r>
            <w:proofErr w:type="spellEnd"/>
            <w:r w:rsidRPr="00932E35">
              <w:rPr>
                <w:color w:val="000000"/>
                <w:sz w:val="20"/>
              </w:rPr>
              <w:t xml:space="preserve">; </w:t>
            </w:r>
            <w:proofErr w:type="spellStart"/>
            <w:r w:rsidRPr="00932E35">
              <w:rPr>
                <w:color w:val="000000"/>
                <w:sz w:val="20"/>
              </w:rPr>
              <w:t>Impuestos</w:t>
            </w:r>
            <w:proofErr w:type="spellEnd"/>
            <w:r w:rsidRPr="00932E35">
              <w:rPr>
                <w:color w:val="000000"/>
                <w:sz w:val="20"/>
              </w:rPr>
              <w:t xml:space="preserve"> </w:t>
            </w:r>
            <w:proofErr w:type="spellStart"/>
            <w:r w:rsidRPr="00932E35">
              <w:rPr>
                <w:color w:val="000000"/>
                <w:sz w:val="20"/>
              </w:rPr>
              <w:t>sobre</w:t>
            </w:r>
            <w:proofErr w:type="spellEnd"/>
            <w:r w:rsidRPr="00932E35">
              <w:rPr>
                <w:color w:val="000000"/>
                <w:sz w:val="20"/>
              </w:rPr>
              <w:t xml:space="preserv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Productos</w:t>
            </w:r>
            <w:proofErr w:type="spellEnd"/>
            <w:r w:rsidRPr="00932E35">
              <w:rPr>
                <w:color w:val="000000"/>
                <w:sz w:val="20"/>
              </w:rPr>
              <w:t xml:space="preserve">; Personal </w:t>
            </w:r>
            <w:proofErr w:type="spellStart"/>
            <w:r w:rsidRPr="00932E35">
              <w:rPr>
                <w:color w:val="000000"/>
                <w:sz w:val="20"/>
              </w:rPr>
              <w:t>Asalariado</w:t>
            </w:r>
            <w:proofErr w:type="spellEnd"/>
            <w:r w:rsidRPr="00932E35">
              <w:rPr>
                <w:color w:val="000000"/>
                <w:sz w:val="20"/>
              </w:rPr>
              <w:t xml:space="preserve">; Inversiones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Inmovilizado</w:t>
            </w:r>
            <w:proofErr w:type="spellEnd"/>
            <w:r w:rsidRPr="00932E35">
              <w:rPr>
                <w:color w:val="000000"/>
                <w:sz w:val="20"/>
              </w:rPr>
              <w:t xml:space="preserve"> Material; Inversiones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Inmovilizado</w:t>
            </w:r>
            <w:proofErr w:type="spellEnd"/>
            <w:r w:rsidRPr="00932E35">
              <w:rPr>
                <w:color w:val="000000"/>
                <w:sz w:val="20"/>
              </w:rPr>
              <w:t xml:space="preserve"> </w:t>
            </w:r>
            <w:proofErr w:type="spellStart"/>
            <w:r w:rsidRPr="00932E35">
              <w:rPr>
                <w:color w:val="000000"/>
                <w:sz w:val="20"/>
              </w:rPr>
              <w:t>Inmaterial</w:t>
            </w:r>
            <w:proofErr w:type="spellEnd"/>
            <w:r w:rsidRPr="00932E35">
              <w:rPr>
                <w:color w:val="000000"/>
                <w:sz w:val="20"/>
              </w:rPr>
              <w:t xml:space="preserve">; Cifra de </w:t>
            </w:r>
            <w:proofErr w:type="spellStart"/>
            <w:r w:rsidRPr="00932E35">
              <w:rPr>
                <w:color w:val="000000"/>
                <w:sz w:val="20"/>
              </w:rPr>
              <w:t>Negocio</w:t>
            </w:r>
            <w:proofErr w:type="spellEnd"/>
          </w:p>
        </w:tc>
        <w:tc>
          <w:tcPr>
            <w:tcW w:w="1869" w:type="dxa"/>
            <w:vAlign w:val="bottom"/>
          </w:tcPr>
          <w:p w14:paraId="7AE89C97" w14:textId="77777777" w:rsidR="004E059B" w:rsidRPr="00932E35" w:rsidRDefault="004E059B"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4E059B" w:rsidRPr="00932E35" w14:paraId="64A0A82B" w14:textId="77777777" w:rsidTr="00886D91">
        <w:trPr>
          <w:trHeight w:val="300"/>
        </w:trPr>
        <w:tc>
          <w:tcPr>
            <w:tcW w:w="0" w:type="auto"/>
            <w:vAlign w:val="bottom"/>
          </w:tcPr>
          <w:p w14:paraId="5DE0AAC9" w14:textId="77777777" w:rsidR="004E059B" w:rsidRPr="00932E35" w:rsidRDefault="004E059B" w:rsidP="00262057">
            <w:pPr>
              <w:rPr>
                <w:rFonts w:cs="Calibri"/>
                <w:color w:val="000000"/>
                <w:sz w:val="20"/>
                <w:szCs w:val="20"/>
              </w:rPr>
            </w:pPr>
            <w:proofErr w:type="spellStart"/>
            <w:r w:rsidRPr="00932E35">
              <w:rPr>
                <w:color w:val="000000"/>
                <w:sz w:val="20"/>
              </w:rPr>
              <w:t>Principales</w:t>
            </w:r>
            <w:proofErr w:type="spellEnd"/>
            <w:r w:rsidRPr="00932E35">
              <w:rPr>
                <w:color w:val="000000"/>
                <w:sz w:val="20"/>
              </w:rPr>
              <w:t xml:space="preserve"> magnitudes </w:t>
            </w:r>
            <w:proofErr w:type="spellStart"/>
            <w:r w:rsidRPr="00932E35">
              <w:rPr>
                <w:color w:val="000000"/>
                <w:sz w:val="20"/>
              </w:rPr>
              <w:t>económicas</w:t>
            </w:r>
            <w:proofErr w:type="spellEnd"/>
            <w:r w:rsidRPr="00932E35">
              <w:rPr>
                <w:color w:val="000000"/>
                <w:sz w:val="20"/>
              </w:rPr>
              <w:t xml:space="preserve"> de Navarra</w:t>
            </w:r>
          </w:p>
        </w:tc>
        <w:tc>
          <w:tcPr>
            <w:tcW w:w="0" w:type="auto"/>
            <w:vAlign w:val="bottom"/>
          </w:tcPr>
          <w:p w14:paraId="0F04C414" w14:textId="77777777" w:rsidR="004E059B" w:rsidRPr="00932E35" w:rsidRDefault="004E059B" w:rsidP="00262057">
            <w:pPr>
              <w:rPr>
                <w:rFonts w:cs="Calibri"/>
                <w:color w:val="000000"/>
                <w:sz w:val="20"/>
                <w:szCs w:val="20"/>
              </w:rPr>
            </w:pPr>
            <w:proofErr w:type="spellStart"/>
            <w:r w:rsidRPr="00932E35">
              <w:rPr>
                <w:color w:val="000000"/>
                <w:sz w:val="20"/>
              </w:rPr>
              <w:t>Índice</w:t>
            </w:r>
            <w:proofErr w:type="spellEnd"/>
            <w:r w:rsidRPr="00932E35">
              <w:rPr>
                <w:color w:val="000000"/>
                <w:sz w:val="20"/>
              </w:rPr>
              <w:t xml:space="preserve"> de Comercio al </w:t>
            </w:r>
            <w:proofErr w:type="spellStart"/>
            <w:r w:rsidRPr="00932E35">
              <w:rPr>
                <w:color w:val="000000"/>
                <w:sz w:val="20"/>
              </w:rPr>
              <w:t>por</w:t>
            </w:r>
            <w:proofErr w:type="spellEnd"/>
            <w:r w:rsidRPr="00932E35">
              <w:rPr>
                <w:color w:val="000000"/>
                <w:sz w:val="20"/>
              </w:rPr>
              <w:t xml:space="preserve"> Menor</w:t>
            </w:r>
          </w:p>
        </w:tc>
        <w:tc>
          <w:tcPr>
            <w:tcW w:w="0" w:type="auto"/>
            <w:vAlign w:val="bottom"/>
          </w:tcPr>
          <w:p w14:paraId="44E2EBB0" w14:textId="77777777" w:rsidR="004E059B" w:rsidRPr="00932E35" w:rsidRDefault="004E059B"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50789029"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C3F4AD6" w14:textId="77777777" w:rsidR="004E059B" w:rsidRPr="00932E35" w:rsidRDefault="004E059B" w:rsidP="00262057">
            <w:pPr>
              <w:rPr>
                <w:rFonts w:cs="Calibri"/>
                <w:color w:val="000000"/>
                <w:sz w:val="20"/>
                <w:szCs w:val="20"/>
              </w:rPr>
            </w:pPr>
            <w:proofErr w:type="spellStart"/>
            <w:r w:rsidRPr="00932E35">
              <w:rPr>
                <w:color w:val="000000"/>
                <w:sz w:val="20"/>
              </w:rPr>
              <w:t>Actividad</w:t>
            </w:r>
            <w:proofErr w:type="spellEnd"/>
            <w:r w:rsidRPr="00932E35">
              <w:rPr>
                <w:color w:val="000000"/>
                <w:sz w:val="20"/>
              </w:rPr>
              <w:t xml:space="preserve"> (CNAE); </w:t>
            </w:r>
            <w:proofErr w:type="spellStart"/>
            <w:r w:rsidRPr="00932E35">
              <w:rPr>
                <w:color w:val="000000"/>
                <w:sz w:val="20"/>
              </w:rPr>
              <w:t>Producción</w:t>
            </w:r>
            <w:proofErr w:type="spellEnd"/>
            <w:r w:rsidRPr="00932E35">
              <w:rPr>
                <w:color w:val="000000"/>
                <w:sz w:val="20"/>
              </w:rPr>
              <w:t xml:space="preserve">; Personal </w:t>
            </w:r>
            <w:proofErr w:type="spellStart"/>
            <w:r w:rsidRPr="00932E35">
              <w:rPr>
                <w:color w:val="000000"/>
                <w:sz w:val="20"/>
              </w:rPr>
              <w:t>Asalariado</w:t>
            </w:r>
            <w:proofErr w:type="spellEnd"/>
          </w:p>
        </w:tc>
        <w:tc>
          <w:tcPr>
            <w:tcW w:w="1869" w:type="dxa"/>
            <w:vAlign w:val="bottom"/>
          </w:tcPr>
          <w:p w14:paraId="6326DAB1" w14:textId="77777777" w:rsidR="004E059B" w:rsidRPr="00932E35" w:rsidRDefault="004E059B"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4E059B" w:rsidRPr="00932E35" w14:paraId="26BA0C01" w14:textId="77777777" w:rsidTr="00886D91">
        <w:trPr>
          <w:trHeight w:val="300"/>
        </w:trPr>
        <w:tc>
          <w:tcPr>
            <w:tcW w:w="0" w:type="auto"/>
            <w:vAlign w:val="bottom"/>
          </w:tcPr>
          <w:p w14:paraId="02605ABB" w14:textId="77777777" w:rsidR="004E059B" w:rsidRPr="00932E35" w:rsidRDefault="004E059B" w:rsidP="00262057">
            <w:pPr>
              <w:rPr>
                <w:rFonts w:cs="Calibri"/>
                <w:color w:val="000000"/>
                <w:sz w:val="20"/>
                <w:szCs w:val="20"/>
              </w:rPr>
            </w:pPr>
            <w:proofErr w:type="spellStart"/>
            <w:r w:rsidRPr="00932E35">
              <w:rPr>
                <w:color w:val="000000"/>
                <w:sz w:val="20"/>
              </w:rPr>
              <w:t>Principales</w:t>
            </w:r>
            <w:proofErr w:type="spellEnd"/>
            <w:r w:rsidRPr="00932E35">
              <w:rPr>
                <w:color w:val="000000"/>
                <w:sz w:val="20"/>
              </w:rPr>
              <w:t xml:space="preserve"> magnitudes </w:t>
            </w:r>
            <w:proofErr w:type="spellStart"/>
            <w:r w:rsidRPr="00932E35">
              <w:rPr>
                <w:color w:val="000000"/>
                <w:sz w:val="20"/>
              </w:rPr>
              <w:t>económicas</w:t>
            </w:r>
            <w:proofErr w:type="spellEnd"/>
            <w:r w:rsidRPr="00932E35">
              <w:rPr>
                <w:color w:val="000000"/>
                <w:sz w:val="20"/>
              </w:rPr>
              <w:t xml:space="preserve"> de Navarra</w:t>
            </w:r>
          </w:p>
        </w:tc>
        <w:tc>
          <w:tcPr>
            <w:tcW w:w="0" w:type="auto"/>
            <w:vAlign w:val="bottom"/>
          </w:tcPr>
          <w:p w14:paraId="45857AFF" w14:textId="77777777" w:rsidR="004E059B" w:rsidRPr="00932E35" w:rsidRDefault="004E059B" w:rsidP="00262057">
            <w:pPr>
              <w:rPr>
                <w:rFonts w:cs="Calibri"/>
                <w:color w:val="000000"/>
                <w:sz w:val="20"/>
                <w:szCs w:val="20"/>
              </w:rPr>
            </w:pPr>
            <w:proofErr w:type="spellStart"/>
            <w:r w:rsidRPr="00932E35">
              <w:rPr>
                <w:color w:val="000000"/>
                <w:sz w:val="20"/>
              </w:rPr>
              <w:t>Seguridad</w:t>
            </w:r>
            <w:proofErr w:type="spellEnd"/>
            <w:r w:rsidRPr="00932E35">
              <w:rPr>
                <w:color w:val="000000"/>
                <w:sz w:val="20"/>
              </w:rPr>
              <w:t xml:space="preserve"> Social</w:t>
            </w:r>
          </w:p>
        </w:tc>
        <w:tc>
          <w:tcPr>
            <w:tcW w:w="0" w:type="auto"/>
            <w:vAlign w:val="bottom"/>
          </w:tcPr>
          <w:p w14:paraId="2CCC51EC" w14:textId="77777777" w:rsidR="004E059B" w:rsidRPr="00932E35" w:rsidRDefault="004E059B"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xml:space="preserve">. </w:t>
            </w:r>
            <w:proofErr w:type="spellStart"/>
            <w:r w:rsidRPr="00932E35">
              <w:rPr>
                <w:color w:val="000000"/>
                <w:sz w:val="20"/>
              </w:rPr>
              <w:t>Inclusión</w:t>
            </w:r>
            <w:proofErr w:type="spellEnd"/>
            <w:r w:rsidRPr="00932E35">
              <w:rPr>
                <w:color w:val="000000"/>
                <w:sz w:val="20"/>
              </w:rPr>
              <w:t xml:space="preserve">, </w:t>
            </w:r>
            <w:proofErr w:type="spellStart"/>
            <w:r w:rsidRPr="00932E35">
              <w:rPr>
                <w:color w:val="000000"/>
                <w:sz w:val="20"/>
              </w:rPr>
              <w:t>Seguridad</w:t>
            </w:r>
            <w:proofErr w:type="spellEnd"/>
            <w:r w:rsidRPr="00932E35">
              <w:rPr>
                <w:color w:val="000000"/>
                <w:sz w:val="20"/>
              </w:rPr>
              <w:t xml:space="preserve"> Social y </w:t>
            </w:r>
            <w:proofErr w:type="spellStart"/>
            <w:r w:rsidRPr="00932E35">
              <w:rPr>
                <w:color w:val="000000"/>
                <w:sz w:val="20"/>
              </w:rPr>
              <w:t>Migraciones</w:t>
            </w:r>
            <w:proofErr w:type="spellEnd"/>
          </w:p>
        </w:tc>
        <w:tc>
          <w:tcPr>
            <w:tcW w:w="0" w:type="auto"/>
            <w:vAlign w:val="bottom"/>
          </w:tcPr>
          <w:p w14:paraId="356F8794"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12B0FF20" w14:textId="77777777" w:rsidR="004E059B" w:rsidRPr="00932E35" w:rsidRDefault="004E059B" w:rsidP="00262057">
            <w:pPr>
              <w:rPr>
                <w:rFonts w:cs="Calibri"/>
                <w:color w:val="000000"/>
                <w:sz w:val="20"/>
                <w:szCs w:val="20"/>
              </w:rPr>
            </w:pPr>
            <w:proofErr w:type="spellStart"/>
            <w:r w:rsidRPr="00932E35">
              <w:rPr>
                <w:color w:val="000000"/>
                <w:sz w:val="20"/>
              </w:rPr>
              <w:t>Actividad</w:t>
            </w:r>
            <w:proofErr w:type="spellEnd"/>
            <w:r w:rsidRPr="00932E35">
              <w:rPr>
                <w:color w:val="000000"/>
                <w:sz w:val="20"/>
              </w:rPr>
              <w:t xml:space="preserve"> (CNAE); Personal </w:t>
            </w:r>
            <w:proofErr w:type="spellStart"/>
            <w:r w:rsidRPr="00932E35">
              <w:rPr>
                <w:color w:val="000000"/>
                <w:sz w:val="20"/>
              </w:rPr>
              <w:t>Asalariado</w:t>
            </w:r>
            <w:proofErr w:type="spellEnd"/>
          </w:p>
        </w:tc>
        <w:tc>
          <w:tcPr>
            <w:tcW w:w="1869" w:type="dxa"/>
            <w:vAlign w:val="bottom"/>
          </w:tcPr>
          <w:p w14:paraId="2B38379B" w14:textId="77777777" w:rsidR="004E059B" w:rsidRPr="00932E35" w:rsidRDefault="004E059B"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4E059B" w:rsidRPr="00932E35" w14:paraId="4A4DC6D4" w14:textId="77777777" w:rsidTr="00886D91">
        <w:trPr>
          <w:trHeight w:val="300"/>
        </w:trPr>
        <w:tc>
          <w:tcPr>
            <w:tcW w:w="0" w:type="auto"/>
            <w:vAlign w:val="bottom"/>
          </w:tcPr>
          <w:p w14:paraId="4A6B3BE8" w14:textId="77777777" w:rsidR="004E059B" w:rsidRPr="00932E35" w:rsidRDefault="004E059B" w:rsidP="00262057">
            <w:pPr>
              <w:rPr>
                <w:rFonts w:cs="Calibri"/>
                <w:color w:val="000000"/>
                <w:sz w:val="20"/>
                <w:szCs w:val="20"/>
              </w:rPr>
            </w:pPr>
            <w:proofErr w:type="spellStart"/>
            <w:r w:rsidRPr="00932E35">
              <w:rPr>
                <w:color w:val="000000"/>
                <w:sz w:val="20"/>
              </w:rPr>
              <w:t>Principales</w:t>
            </w:r>
            <w:proofErr w:type="spellEnd"/>
            <w:r w:rsidRPr="00932E35">
              <w:rPr>
                <w:color w:val="000000"/>
                <w:sz w:val="20"/>
              </w:rPr>
              <w:t xml:space="preserve"> magnitudes </w:t>
            </w:r>
            <w:proofErr w:type="spellStart"/>
            <w:r w:rsidRPr="00932E35">
              <w:rPr>
                <w:color w:val="000000"/>
                <w:sz w:val="20"/>
              </w:rPr>
              <w:t>económicas</w:t>
            </w:r>
            <w:proofErr w:type="spellEnd"/>
            <w:r w:rsidRPr="00932E35">
              <w:rPr>
                <w:color w:val="000000"/>
                <w:sz w:val="20"/>
              </w:rPr>
              <w:t xml:space="preserve"> de Navarra</w:t>
            </w:r>
          </w:p>
        </w:tc>
        <w:tc>
          <w:tcPr>
            <w:tcW w:w="0" w:type="auto"/>
            <w:vAlign w:val="bottom"/>
          </w:tcPr>
          <w:p w14:paraId="0EE6204E" w14:textId="77777777" w:rsidR="004E059B" w:rsidRPr="00932E35" w:rsidRDefault="004E059B" w:rsidP="00262057">
            <w:pPr>
              <w:rPr>
                <w:rFonts w:cs="Calibri"/>
                <w:color w:val="000000"/>
                <w:sz w:val="20"/>
                <w:szCs w:val="20"/>
              </w:rPr>
            </w:pPr>
            <w:r w:rsidRPr="00932E35">
              <w:rPr>
                <w:color w:val="000000"/>
                <w:sz w:val="20"/>
              </w:rPr>
              <w:t xml:space="preserve">Directorio de </w:t>
            </w:r>
            <w:proofErr w:type="spellStart"/>
            <w:r w:rsidRPr="00932E35">
              <w:rPr>
                <w:color w:val="000000"/>
                <w:sz w:val="20"/>
              </w:rPr>
              <w:t>Empresas</w:t>
            </w:r>
            <w:proofErr w:type="spellEnd"/>
            <w:r w:rsidRPr="00932E35">
              <w:rPr>
                <w:color w:val="000000"/>
                <w:sz w:val="20"/>
              </w:rPr>
              <w:t xml:space="preserve"> de Navarra (DENA)</w:t>
            </w:r>
          </w:p>
        </w:tc>
        <w:tc>
          <w:tcPr>
            <w:tcW w:w="0" w:type="auto"/>
            <w:vAlign w:val="bottom"/>
          </w:tcPr>
          <w:p w14:paraId="2D720ED4"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BAFA13A"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BC8E91D" w14:textId="77777777" w:rsidR="004E059B" w:rsidRPr="00932E35" w:rsidRDefault="004E059B" w:rsidP="00262057">
            <w:pPr>
              <w:rPr>
                <w:rFonts w:cs="Calibri"/>
                <w:color w:val="000000"/>
                <w:sz w:val="20"/>
                <w:szCs w:val="20"/>
              </w:rPr>
            </w:pPr>
            <w:proofErr w:type="spellStart"/>
            <w:r w:rsidRPr="00932E35">
              <w:rPr>
                <w:color w:val="000000"/>
                <w:sz w:val="20"/>
              </w:rPr>
              <w:t>Actividad</w:t>
            </w:r>
            <w:proofErr w:type="spellEnd"/>
            <w:r w:rsidRPr="00932E35">
              <w:rPr>
                <w:color w:val="000000"/>
                <w:sz w:val="20"/>
              </w:rPr>
              <w:t xml:space="preserve"> (CNAE); Personal </w:t>
            </w:r>
            <w:proofErr w:type="spellStart"/>
            <w:r w:rsidRPr="00932E35">
              <w:rPr>
                <w:color w:val="000000"/>
                <w:sz w:val="20"/>
              </w:rPr>
              <w:t>Asalariado</w:t>
            </w:r>
            <w:proofErr w:type="spellEnd"/>
          </w:p>
        </w:tc>
        <w:tc>
          <w:tcPr>
            <w:tcW w:w="1869" w:type="dxa"/>
            <w:vAlign w:val="bottom"/>
          </w:tcPr>
          <w:p w14:paraId="15A3DC79" w14:textId="77777777" w:rsidR="004E059B" w:rsidRPr="00932E35" w:rsidRDefault="004E059B"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4E059B" w:rsidRPr="00932E35" w14:paraId="0BEAEEFA" w14:textId="77777777" w:rsidTr="00886D91">
        <w:trPr>
          <w:trHeight w:val="300"/>
        </w:trPr>
        <w:tc>
          <w:tcPr>
            <w:tcW w:w="0" w:type="auto"/>
            <w:vAlign w:val="bottom"/>
          </w:tcPr>
          <w:p w14:paraId="24D187B0" w14:textId="77777777" w:rsidR="004E059B" w:rsidRPr="00932E35" w:rsidRDefault="004E059B" w:rsidP="00262057">
            <w:pPr>
              <w:rPr>
                <w:rFonts w:cs="Calibri"/>
                <w:color w:val="000000"/>
                <w:sz w:val="20"/>
                <w:szCs w:val="20"/>
              </w:rPr>
            </w:pPr>
            <w:proofErr w:type="spellStart"/>
            <w:r w:rsidRPr="00932E35">
              <w:rPr>
                <w:color w:val="000000"/>
                <w:sz w:val="20"/>
              </w:rPr>
              <w:t>Principales</w:t>
            </w:r>
            <w:proofErr w:type="spellEnd"/>
            <w:r w:rsidRPr="00932E35">
              <w:rPr>
                <w:color w:val="000000"/>
                <w:sz w:val="20"/>
              </w:rPr>
              <w:t xml:space="preserve"> magnitudes </w:t>
            </w:r>
            <w:proofErr w:type="spellStart"/>
            <w:r w:rsidRPr="00932E35">
              <w:rPr>
                <w:color w:val="000000"/>
                <w:sz w:val="20"/>
              </w:rPr>
              <w:t>económicas</w:t>
            </w:r>
            <w:proofErr w:type="spellEnd"/>
            <w:r w:rsidRPr="00932E35">
              <w:rPr>
                <w:color w:val="000000"/>
                <w:sz w:val="20"/>
              </w:rPr>
              <w:t xml:space="preserve"> de Navarra</w:t>
            </w:r>
          </w:p>
        </w:tc>
        <w:tc>
          <w:tcPr>
            <w:tcW w:w="0" w:type="auto"/>
            <w:vAlign w:val="bottom"/>
          </w:tcPr>
          <w:p w14:paraId="154F2828" w14:textId="77777777" w:rsidR="004E059B" w:rsidRPr="00932E35" w:rsidRDefault="004E059B" w:rsidP="00262057">
            <w:pPr>
              <w:rPr>
                <w:rFonts w:cs="Calibri"/>
                <w:color w:val="000000"/>
                <w:sz w:val="20"/>
                <w:szCs w:val="20"/>
              </w:rPr>
            </w:pPr>
            <w:proofErr w:type="spellStart"/>
            <w:r w:rsidRPr="00932E35">
              <w:rPr>
                <w:color w:val="000000"/>
                <w:sz w:val="20"/>
              </w:rPr>
              <w:t>Indicador</w:t>
            </w:r>
            <w:proofErr w:type="spellEnd"/>
            <w:r w:rsidRPr="00932E35">
              <w:rPr>
                <w:color w:val="000000"/>
                <w:sz w:val="20"/>
              </w:rPr>
              <w:t xml:space="preserve"> de </w:t>
            </w:r>
            <w:proofErr w:type="spellStart"/>
            <w:r w:rsidRPr="00932E35">
              <w:rPr>
                <w:color w:val="000000"/>
                <w:sz w:val="20"/>
              </w:rPr>
              <w:t>Actividad</w:t>
            </w:r>
            <w:proofErr w:type="spellEnd"/>
            <w:r w:rsidRPr="00932E35">
              <w:rPr>
                <w:color w:val="000000"/>
                <w:sz w:val="20"/>
              </w:rPr>
              <w:t xml:space="preserve"> del Sector Servicios</w:t>
            </w:r>
          </w:p>
        </w:tc>
        <w:tc>
          <w:tcPr>
            <w:tcW w:w="0" w:type="auto"/>
            <w:vAlign w:val="bottom"/>
          </w:tcPr>
          <w:p w14:paraId="18C4495F" w14:textId="77777777" w:rsidR="004E059B" w:rsidRPr="00932E35" w:rsidRDefault="004E059B"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3D3F75E3"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69A5E08" w14:textId="77777777" w:rsidR="004E059B" w:rsidRPr="00932E35" w:rsidRDefault="004E059B" w:rsidP="00262057">
            <w:pPr>
              <w:rPr>
                <w:rFonts w:cs="Calibri"/>
                <w:color w:val="000000"/>
                <w:sz w:val="20"/>
                <w:szCs w:val="20"/>
              </w:rPr>
            </w:pPr>
            <w:proofErr w:type="spellStart"/>
            <w:r w:rsidRPr="00932E35">
              <w:rPr>
                <w:color w:val="000000"/>
                <w:sz w:val="20"/>
              </w:rPr>
              <w:t>Producción</w:t>
            </w:r>
            <w:proofErr w:type="spellEnd"/>
            <w:r w:rsidRPr="00932E35">
              <w:rPr>
                <w:color w:val="000000"/>
                <w:sz w:val="20"/>
              </w:rPr>
              <w:t xml:space="preserve">; Inversiones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Inmovilizado</w:t>
            </w:r>
            <w:proofErr w:type="spellEnd"/>
            <w:r w:rsidRPr="00932E35">
              <w:rPr>
                <w:color w:val="000000"/>
                <w:sz w:val="20"/>
              </w:rPr>
              <w:t xml:space="preserve"> Material</w:t>
            </w:r>
          </w:p>
        </w:tc>
        <w:tc>
          <w:tcPr>
            <w:tcW w:w="1869" w:type="dxa"/>
            <w:vAlign w:val="bottom"/>
          </w:tcPr>
          <w:p w14:paraId="2B162735" w14:textId="77777777" w:rsidR="004E059B" w:rsidRPr="00932E35" w:rsidRDefault="004E059B"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4E059B" w:rsidRPr="00932E35" w14:paraId="5F5979A0" w14:textId="77777777" w:rsidTr="00886D91">
        <w:trPr>
          <w:trHeight w:val="300"/>
        </w:trPr>
        <w:tc>
          <w:tcPr>
            <w:tcW w:w="0" w:type="auto"/>
            <w:vAlign w:val="bottom"/>
          </w:tcPr>
          <w:p w14:paraId="4EDEB4AD" w14:textId="77777777" w:rsidR="004E059B" w:rsidRPr="00932E35" w:rsidRDefault="004E059B" w:rsidP="00262057">
            <w:pPr>
              <w:rPr>
                <w:rFonts w:cs="Calibri"/>
                <w:color w:val="000000"/>
                <w:sz w:val="20"/>
                <w:szCs w:val="20"/>
              </w:rPr>
            </w:pPr>
            <w:proofErr w:type="spellStart"/>
            <w:r w:rsidRPr="00932E35">
              <w:rPr>
                <w:color w:val="000000"/>
                <w:sz w:val="20"/>
              </w:rPr>
              <w:t>Principales</w:t>
            </w:r>
            <w:proofErr w:type="spellEnd"/>
            <w:r w:rsidRPr="00932E35">
              <w:rPr>
                <w:color w:val="000000"/>
                <w:sz w:val="20"/>
              </w:rPr>
              <w:t xml:space="preserve"> magnitudes </w:t>
            </w:r>
            <w:proofErr w:type="spellStart"/>
            <w:r w:rsidRPr="00932E35">
              <w:rPr>
                <w:color w:val="000000"/>
                <w:sz w:val="20"/>
              </w:rPr>
              <w:t>económicas</w:t>
            </w:r>
            <w:proofErr w:type="spellEnd"/>
            <w:r w:rsidRPr="00932E35">
              <w:rPr>
                <w:color w:val="000000"/>
                <w:sz w:val="20"/>
              </w:rPr>
              <w:t xml:space="preserve"> de Navarra</w:t>
            </w:r>
          </w:p>
        </w:tc>
        <w:tc>
          <w:tcPr>
            <w:tcW w:w="0" w:type="auto"/>
            <w:vAlign w:val="bottom"/>
          </w:tcPr>
          <w:p w14:paraId="50C6321B" w14:textId="77777777" w:rsidR="004E059B" w:rsidRPr="00932E35" w:rsidRDefault="004E059B"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w:t>
            </w:r>
            <w:proofErr w:type="spellStart"/>
            <w:r w:rsidRPr="00932E35">
              <w:rPr>
                <w:color w:val="000000"/>
                <w:sz w:val="20"/>
              </w:rPr>
              <w:t>Estructural</w:t>
            </w:r>
            <w:proofErr w:type="spellEnd"/>
            <w:r w:rsidRPr="00932E35">
              <w:rPr>
                <w:color w:val="000000"/>
                <w:sz w:val="20"/>
              </w:rPr>
              <w:t xml:space="preserve"> de </w:t>
            </w:r>
            <w:proofErr w:type="spellStart"/>
            <w:r w:rsidRPr="00932E35">
              <w:rPr>
                <w:color w:val="000000"/>
                <w:sz w:val="20"/>
              </w:rPr>
              <w:t>Empresas</w:t>
            </w:r>
            <w:proofErr w:type="spellEnd"/>
          </w:p>
        </w:tc>
        <w:tc>
          <w:tcPr>
            <w:tcW w:w="0" w:type="auto"/>
            <w:vAlign w:val="bottom"/>
          </w:tcPr>
          <w:p w14:paraId="5E7D06CE" w14:textId="77777777" w:rsidR="004E059B" w:rsidRPr="00932E35" w:rsidRDefault="004E059B"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7D7AF43C"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0F8951C" w14:textId="77777777" w:rsidR="004E059B" w:rsidRPr="00932E35" w:rsidRDefault="004E059B" w:rsidP="00262057">
            <w:pPr>
              <w:rPr>
                <w:rFonts w:cs="Calibri"/>
                <w:color w:val="000000"/>
                <w:sz w:val="20"/>
                <w:szCs w:val="20"/>
              </w:rPr>
            </w:pPr>
            <w:proofErr w:type="spellStart"/>
            <w:r w:rsidRPr="00932E35">
              <w:rPr>
                <w:color w:val="000000"/>
                <w:sz w:val="20"/>
              </w:rPr>
              <w:t>Actividad</w:t>
            </w:r>
            <w:proofErr w:type="spellEnd"/>
            <w:r w:rsidRPr="00932E35">
              <w:rPr>
                <w:color w:val="000000"/>
                <w:sz w:val="20"/>
              </w:rPr>
              <w:t xml:space="preserve"> (CNAE); </w:t>
            </w:r>
            <w:proofErr w:type="spellStart"/>
            <w:r w:rsidRPr="00932E35">
              <w:rPr>
                <w:color w:val="000000"/>
                <w:sz w:val="20"/>
              </w:rPr>
              <w:t>Producción</w:t>
            </w:r>
            <w:proofErr w:type="spellEnd"/>
            <w:r w:rsidRPr="00932E35">
              <w:rPr>
                <w:color w:val="000000"/>
                <w:sz w:val="20"/>
              </w:rPr>
              <w:t xml:space="preserve">; </w:t>
            </w:r>
            <w:proofErr w:type="spellStart"/>
            <w:r w:rsidRPr="00932E35">
              <w:rPr>
                <w:color w:val="000000"/>
                <w:sz w:val="20"/>
              </w:rPr>
              <w:t>Consumos</w:t>
            </w:r>
            <w:proofErr w:type="spellEnd"/>
            <w:r w:rsidRPr="00932E35">
              <w:rPr>
                <w:color w:val="000000"/>
                <w:sz w:val="20"/>
              </w:rPr>
              <w:t xml:space="preserve"> </w:t>
            </w:r>
            <w:proofErr w:type="spellStart"/>
            <w:r w:rsidRPr="00932E35">
              <w:rPr>
                <w:color w:val="000000"/>
                <w:sz w:val="20"/>
              </w:rPr>
              <w:t>intermedios</w:t>
            </w:r>
            <w:proofErr w:type="spellEnd"/>
            <w:r w:rsidRPr="00932E35">
              <w:rPr>
                <w:color w:val="000000"/>
                <w:sz w:val="20"/>
              </w:rPr>
              <w:t xml:space="preserve">; </w:t>
            </w:r>
            <w:proofErr w:type="spellStart"/>
            <w:r w:rsidRPr="00932E35">
              <w:rPr>
                <w:color w:val="000000"/>
                <w:sz w:val="20"/>
              </w:rPr>
              <w:t>Gastos</w:t>
            </w:r>
            <w:proofErr w:type="spellEnd"/>
            <w:r w:rsidRPr="00932E35">
              <w:rPr>
                <w:color w:val="000000"/>
                <w:sz w:val="20"/>
              </w:rPr>
              <w:t xml:space="preserve"> de Personal; </w:t>
            </w:r>
            <w:proofErr w:type="spellStart"/>
            <w:r w:rsidRPr="00932E35">
              <w:rPr>
                <w:color w:val="000000"/>
                <w:sz w:val="20"/>
              </w:rPr>
              <w:t>Sueldos</w:t>
            </w:r>
            <w:proofErr w:type="spellEnd"/>
            <w:r w:rsidRPr="00932E35">
              <w:rPr>
                <w:color w:val="000000"/>
                <w:sz w:val="20"/>
              </w:rPr>
              <w:t xml:space="preserve"> y </w:t>
            </w:r>
            <w:proofErr w:type="spellStart"/>
            <w:r w:rsidRPr="00932E35">
              <w:rPr>
                <w:color w:val="000000"/>
                <w:sz w:val="20"/>
              </w:rPr>
              <w:t>salarios</w:t>
            </w:r>
            <w:proofErr w:type="spellEnd"/>
            <w:r w:rsidRPr="00932E35">
              <w:rPr>
                <w:color w:val="000000"/>
                <w:sz w:val="20"/>
              </w:rPr>
              <w:t xml:space="preserve">; Personal </w:t>
            </w:r>
            <w:proofErr w:type="spellStart"/>
            <w:r w:rsidRPr="00932E35">
              <w:rPr>
                <w:color w:val="000000"/>
                <w:sz w:val="20"/>
              </w:rPr>
              <w:t>Asalarioado</w:t>
            </w:r>
            <w:proofErr w:type="spellEnd"/>
            <w:r w:rsidRPr="00932E35">
              <w:rPr>
                <w:color w:val="000000"/>
                <w:sz w:val="20"/>
              </w:rPr>
              <w:t xml:space="preserve">; Cifra de </w:t>
            </w:r>
            <w:proofErr w:type="spellStart"/>
            <w:r w:rsidRPr="00932E35">
              <w:rPr>
                <w:color w:val="000000"/>
                <w:sz w:val="20"/>
              </w:rPr>
              <w:t>Negocio</w:t>
            </w:r>
            <w:proofErr w:type="spellEnd"/>
            <w:r w:rsidRPr="00932E35">
              <w:rPr>
                <w:color w:val="000000"/>
                <w:sz w:val="20"/>
              </w:rPr>
              <w:t xml:space="preserve">; </w:t>
            </w:r>
            <w:proofErr w:type="spellStart"/>
            <w:r w:rsidRPr="00932E35">
              <w:rPr>
                <w:color w:val="000000"/>
                <w:sz w:val="20"/>
              </w:rPr>
              <w:t>Inversión</w:t>
            </w:r>
            <w:proofErr w:type="spellEnd"/>
            <w:r w:rsidRPr="00932E35">
              <w:rPr>
                <w:color w:val="000000"/>
                <w:sz w:val="20"/>
              </w:rPr>
              <w:t xml:space="preserve"> Bruta </w:t>
            </w:r>
            <w:proofErr w:type="spellStart"/>
            <w:r w:rsidRPr="00932E35">
              <w:rPr>
                <w:color w:val="000000"/>
                <w:sz w:val="20"/>
              </w:rPr>
              <w:t>Inmovilizado</w:t>
            </w:r>
            <w:proofErr w:type="spellEnd"/>
            <w:r w:rsidRPr="00932E35">
              <w:rPr>
                <w:color w:val="000000"/>
                <w:sz w:val="20"/>
              </w:rPr>
              <w:t xml:space="preserve"> material</w:t>
            </w:r>
          </w:p>
        </w:tc>
        <w:tc>
          <w:tcPr>
            <w:tcW w:w="1869" w:type="dxa"/>
            <w:vAlign w:val="bottom"/>
          </w:tcPr>
          <w:p w14:paraId="0B7D41FF" w14:textId="77777777" w:rsidR="004E059B" w:rsidRPr="00932E35" w:rsidRDefault="004E059B" w:rsidP="00262057">
            <w:pPr>
              <w:rPr>
                <w:rFonts w:cs="Calibri"/>
                <w:color w:val="000000"/>
                <w:sz w:val="20"/>
                <w:szCs w:val="20"/>
              </w:rPr>
            </w:pPr>
            <w:r w:rsidRPr="00932E35">
              <w:rPr>
                <w:color w:val="000000"/>
                <w:sz w:val="20"/>
              </w:rPr>
              <w:t>Fuente principal</w:t>
            </w:r>
          </w:p>
        </w:tc>
      </w:tr>
    </w:tbl>
    <w:p w14:paraId="7D3A7037" w14:textId="69324560" w:rsidR="00886D91" w:rsidRDefault="00886D91" w:rsidP="00AE16B8">
      <w:pPr>
        <w:pStyle w:val="DICTA-TITULO"/>
        <w:spacing w:before="0" w:after="300" w:line="340" w:lineRule="exact"/>
        <w:ind w:firstLine="567"/>
        <w:jc w:val="both"/>
        <w:rPr>
          <w:b w:val="0"/>
          <w:bCs/>
        </w:rPr>
      </w:pPr>
      <w:r>
        <w:rPr>
          <w:b w:val="0"/>
          <w:bCs/>
        </w:rPr>
        <w:br w:type="page"/>
      </w:r>
    </w:p>
    <w:p w14:paraId="6B32AFBA" w14:textId="77777777" w:rsidR="004E059B" w:rsidRPr="00932E35" w:rsidRDefault="004E059B" w:rsidP="004E059B">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4E059B" w:rsidRPr="00932E35" w14:paraId="4FCF5CBF" w14:textId="77777777" w:rsidTr="00262057">
        <w:trPr>
          <w:trHeight w:val="300"/>
        </w:trPr>
        <w:tc>
          <w:tcPr>
            <w:tcW w:w="1802" w:type="dxa"/>
          </w:tcPr>
          <w:p w14:paraId="128C6E35" w14:textId="77777777" w:rsidR="004E059B" w:rsidRPr="00932E35" w:rsidRDefault="004E059B"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06C8FA4" w14:textId="77777777" w:rsidR="004E059B" w:rsidRPr="00932E35" w:rsidRDefault="004E059B" w:rsidP="00262057">
            <w:pPr>
              <w:rPr>
                <w:rFonts w:eastAsia="Times New Roman" w:cs="Calibri"/>
                <w:sz w:val="20"/>
                <w:szCs w:val="20"/>
              </w:rPr>
            </w:pPr>
            <w:r w:rsidRPr="00932E35">
              <w:rPr>
                <w:sz w:val="20"/>
              </w:rPr>
              <w:t xml:space="preserve">2200418 </w:t>
            </w:r>
            <w:proofErr w:type="spellStart"/>
            <w:r w:rsidRPr="00932E35">
              <w:rPr>
                <w:sz w:val="20"/>
              </w:rPr>
              <w:t>Encuesta</w:t>
            </w:r>
            <w:proofErr w:type="spellEnd"/>
            <w:r w:rsidRPr="00932E35">
              <w:rPr>
                <w:sz w:val="20"/>
              </w:rPr>
              <w:t xml:space="preserve"> para </w:t>
            </w:r>
            <w:proofErr w:type="spellStart"/>
            <w:r w:rsidRPr="00932E35">
              <w:rPr>
                <w:sz w:val="20"/>
              </w:rPr>
              <w:t>el</w:t>
            </w:r>
            <w:proofErr w:type="spellEnd"/>
            <w:r w:rsidRPr="00932E35">
              <w:rPr>
                <w:sz w:val="20"/>
              </w:rPr>
              <w:t xml:space="preserve"> Marco Input-Output de Navarra</w:t>
            </w:r>
          </w:p>
        </w:tc>
      </w:tr>
      <w:tr w:rsidR="004E059B" w:rsidRPr="00932E35" w14:paraId="3E83D9F9" w14:textId="77777777" w:rsidTr="00262057">
        <w:trPr>
          <w:trHeight w:val="300"/>
        </w:trPr>
        <w:tc>
          <w:tcPr>
            <w:tcW w:w="1802" w:type="dxa"/>
          </w:tcPr>
          <w:p w14:paraId="6125E0E1" w14:textId="77777777" w:rsidR="004E059B" w:rsidRPr="00932E35" w:rsidRDefault="004E059B"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530FB3F" w14:textId="77777777" w:rsidR="004E059B" w:rsidRPr="00932E35" w:rsidRDefault="004E059B"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43235BC1" w14:textId="77777777" w:rsidR="004E059B" w:rsidRPr="00932E35" w:rsidRDefault="004E059B"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4E059B" w:rsidRPr="00932E35" w14:paraId="5F3401F3" w14:textId="77777777" w:rsidTr="00262057">
        <w:trPr>
          <w:trHeight w:val="300"/>
        </w:trPr>
        <w:tc>
          <w:tcPr>
            <w:tcW w:w="1802" w:type="dxa"/>
          </w:tcPr>
          <w:p w14:paraId="634DFDA5" w14:textId="77777777" w:rsidR="004E059B" w:rsidRPr="00932E35" w:rsidRDefault="004E059B"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42089B20" w14:textId="77777777" w:rsidR="004E059B" w:rsidRPr="00932E35" w:rsidRDefault="004E059B" w:rsidP="00262057">
            <w:pPr>
              <w:rPr>
                <w:rFonts w:eastAsia="Times New Roman" w:cs="Calibri"/>
                <w:sz w:val="20"/>
                <w:szCs w:val="20"/>
              </w:rPr>
            </w:pPr>
            <w:r w:rsidRPr="00932E35">
              <w:rPr>
                <w:sz w:val="20"/>
              </w:rPr>
              <w:t xml:space="preserve">La </w:t>
            </w:r>
            <w:proofErr w:type="spellStart"/>
            <w:r w:rsidRPr="00932E35">
              <w:rPr>
                <w:sz w:val="20"/>
              </w:rPr>
              <w:t>Encuesta</w:t>
            </w:r>
            <w:proofErr w:type="spellEnd"/>
            <w:r w:rsidRPr="00932E35">
              <w:rPr>
                <w:sz w:val="20"/>
              </w:rPr>
              <w:t xml:space="preserve"> para </w:t>
            </w:r>
            <w:proofErr w:type="spellStart"/>
            <w:r w:rsidRPr="00932E35">
              <w:rPr>
                <w:sz w:val="20"/>
              </w:rPr>
              <w:t>el</w:t>
            </w:r>
            <w:proofErr w:type="spellEnd"/>
            <w:r w:rsidRPr="00932E35">
              <w:rPr>
                <w:sz w:val="20"/>
              </w:rPr>
              <w:t xml:space="preserve"> Marco Input-Output es </w:t>
            </w:r>
            <w:proofErr w:type="spellStart"/>
            <w:r w:rsidRPr="00932E35">
              <w:rPr>
                <w:sz w:val="20"/>
              </w:rPr>
              <w:t>una</w:t>
            </w:r>
            <w:proofErr w:type="spellEnd"/>
            <w:r w:rsidRPr="00932E35">
              <w:rPr>
                <w:sz w:val="20"/>
              </w:rPr>
              <w:t xml:space="preserve"> </w:t>
            </w:r>
            <w:proofErr w:type="spellStart"/>
            <w:r w:rsidRPr="00932E35">
              <w:rPr>
                <w:sz w:val="20"/>
              </w:rPr>
              <w:t>encuesta</w:t>
            </w:r>
            <w:proofErr w:type="spellEnd"/>
            <w:r w:rsidRPr="00932E35">
              <w:rPr>
                <w:sz w:val="20"/>
              </w:rPr>
              <w:t xml:space="preserve"> </w:t>
            </w:r>
            <w:proofErr w:type="spellStart"/>
            <w:r w:rsidRPr="00932E35">
              <w:rPr>
                <w:sz w:val="20"/>
              </w:rPr>
              <w:t>específica</w:t>
            </w:r>
            <w:proofErr w:type="spellEnd"/>
            <w:r w:rsidRPr="00932E35">
              <w:rPr>
                <w:sz w:val="20"/>
              </w:rPr>
              <w:t xml:space="preserve"> que se </w:t>
            </w:r>
            <w:proofErr w:type="spellStart"/>
            <w:r w:rsidRPr="00932E35">
              <w:rPr>
                <w:sz w:val="20"/>
              </w:rPr>
              <w:t>elabora</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w:t>
            </w:r>
            <w:proofErr w:type="spellStart"/>
            <w:r w:rsidRPr="00932E35">
              <w:rPr>
                <w:sz w:val="20"/>
              </w:rPr>
              <w:t>en</w:t>
            </w:r>
            <w:proofErr w:type="spellEnd"/>
            <w:r w:rsidRPr="00932E35">
              <w:rPr>
                <w:sz w:val="20"/>
              </w:rPr>
              <w:t xml:space="preserve"> que se </w:t>
            </w:r>
            <w:proofErr w:type="spellStart"/>
            <w:r w:rsidRPr="00932E35">
              <w:rPr>
                <w:sz w:val="20"/>
              </w:rPr>
              <w:t>realiza</w:t>
            </w:r>
            <w:proofErr w:type="spellEnd"/>
            <w:r w:rsidRPr="00932E35">
              <w:rPr>
                <w:sz w:val="20"/>
              </w:rPr>
              <w:t xml:space="preserve"> </w:t>
            </w:r>
            <w:proofErr w:type="spellStart"/>
            <w:r w:rsidRPr="00932E35">
              <w:rPr>
                <w:sz w:val="20"/>
              </w:rPr>
              <w:t>Tabla</w:t>
            </w:r>
            <w:proofErr w:type="spellEnd"/>
            <w:r w:rsidRPr="00932E35">
              <w:rPr>
                <w:sz w:val="20"/>
              </w:rPr>
              <w:t xml:space="preserve"> Input-Output que </w:t>
            </w:r>
            <w:proofErr w:type="spellStart"/>
            <w:r w:rsidRPr="00932E35">
              <w:rPr>
                <w:sz w:val="20"/>
              </w:rPr>
              <w:t>permite</w:t>
            </w:r>
            <w:proofErr w:type="spellEnd"/>
            <w:r w:rsidRPr="00932E35">
              <w:rPr>
                <w:sz w:val="20"/>
              </w:rPr>
              <w:t xml:space="preserve"> </w:t>
            </w:r>
            <w:proofErr w:type="spellStart"/>
            <w:r w:rsidRPr="00932E35">
              <w:rPr>
                <w:sz w:val="20"/>
              </w:rPr>
              <w:t>establecer</w:t>
            </w:r>
            <w:proofErr w:type="spellEnd"/>
            <w:r w:rsidRPr="00932E35">
              <w:rPr>
                <w:sz w:val="20"/>
              </w:rPr>
              <w:t xml:space="preserve"> la </w:t>
            </w:r>
            <w:proofErr w:type="spellStart"/>
            <w:r w:rsidRPr="00932E35">
              <w:rPr>
                <w:sz w:val="20"/>
              </w:rPr>
              <w:t>estructura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consumos</w:t>
            </w:r>
            <w:proofErr w:type="spellEnd"/>
            <w:r w:rsidRPr="00932E35">
              <w:rPr>
                <w:sz w:val="20"/>
              </w:rPr>
              <w:t xml:space="preserve"> </w:t>
            </w:r>
            <w:proofErr w:type="spellStart"/>
            <w:r w:rsidRPr="00932E35">
              <w:rPr>
                <w:sz w:val="20"/>
              </w:rPr>
              <w:t>intermedios</w:t>
            </w:r>
            <w:proofErr w:type="spellEnd"/>
            <w:r w:rsidRPr="00932E35">
              <w:rPr>
                <w:sz w:val="20"/>
              </w:rPr>
              <w:t xml:space="preserve"> </w:t>
            </w:r>
            <w:proofErr w:type="spellStart"/>
            <w:r w:rsidRPr="00932E35">
              <w:rPr>
                <w:sz w:val="20"/>
              </w:rPr>
              <w:t>realizados</w:t>
            </w:r>
            <w:proofErr w:type="spellEnd"/>
            <w:r w:rsidRPr="00932E35">
              <w:rPr>
                <w:sz w:val="20"/>
              </w:rPr>
              <w:t xml:space="preserve"> </w:t>
            </w:r>
            <w:proofErr w:type="spellStart"/>
            <w:r w:rsidRPr="00932E35">
              <w:rPr>
                <w:sz w:val="20"/>
              </w:rPr>
              <w:t>por</w:t>
            </w:r>
            <w:proofErr w:type="spellEnd"/>
            <w:r w:rsidRPr="00932E35">
              <w:rPr>
                <w:sz w:val="20"/>
              </w:rPr>
              <w:t xml:space="preserve"> las </w:t>
            </w:r>
            <w:proofErr w:type="spellStart"/>
            <w:r w:rsidRPr="00932E35">
              <w:rPr>
                <w:sz w:val="20"/>
              </w:rPr>
              <w:t>empresas</w:t>
            </w:r>
            <w:proofErr w:type="spellEnd"/>
            <w:r w:rsidRPr="00932E35">
              <w:rPr>
                <w:sz w:val="20"/>
              </w:rPr>
              <w:t xml:space="preserve"> de Navarra para </w:t>
            </w:r>
            <w:proofErr w:type="spellStart"/>
            <w:r w:rsidRPr="00932E35">
              <w:rPr>
                <w:sz w:val="20"/>
              </w:rPr>
              <w:t>el</w:t>
            </w:r>
            <w:proofErr w:type="spellEnd"/>
            <w:r w:rsidRPr="00932E35">
              <w:rPr>
                <w:sz w:val="20"/>
              </w:rPr>
              <w:t xml:space="preserve"> </w:t>
            </w:r>
            <w:proofErr w:type="spellStart"/>
            <w:r w:rsidRPr="00932E35">
              <w:rPr>
                <w:sz w:val="20"/>
              </w:rPr>
              <w:t>desarrollo</w:t>
            </w:r>
            <w:proofErr w:type="spellEnd"/>
            <w:r w:rsidRPr="00932E35">
              <w:rPr>
                <w:sz w:val="20"/>
              </w:rPr>
              <w:t xml:space="preserve"> de </w:t>
            </w:r>
            <w:proofErr w:type="spellStart"/>
            <w:r w:rsidRPr="00932E35">
              <w:rPr>
                <w:sz w:val="20"/>
              </w:rPr>
              <w:t>su</w:t>
            </w:r>
            <w:proofErr w:type="spellEnd"/>
            <w:r w:rsidRPr="00932E35">
              <w:rPr>
                <w:sz w:val="20"/>
              </w:rPr>
              <w:t xml:space="preserve"> </w:t>
            </w:r>
            <w:proofErr w:type="spellStart"/>
            <w:r w:rsidRPr="00932E35">
              <w:rPr>
                <w:sz w:val="20"/>
              </w:rPr>
              <w:t>actividad</w:t>
            </w:r>
            <w:proofErr w:type="spellEnd"/>
            <w:r w:rsidRPr="00932E35">
              <w:rPr>
                <w:sz w:val="20"/>
              </w:rPr>
              <w:t xml:space="preserve">, </w:t>
            </w:r>
            <w:proofErr w:type="spellStart"/>
            <w:r w:rsidRPr="00932E35">
              <w:rPr>
                <w:sz w:val="20"/>
              </w:rPr>
              <w:t>detallando</w:t>
            </w:r>
            <w:proofErr w:type="spellEnd"/>
            <w:r w:rsidRPr="00932E35">
              <w:rPr>
                <w:sz w:val="20"/>
              </w:rPr>
              <w:t xml:space="preserve"> sus </w:t>
            </w:r>
            <w:proofErr w:type="spellStart"/>
            <w:r w:rsidRPr="00932E35">
              <w:rPr>
                <w:sz w:val="20"/>
              </w:rPr>
              <w:t>orígenes</w:t>
            </w:r>
            <w:proofErr w:type="spellEnd"/>
            <w:r w:rsidRPr="00932E35">
              <w:rPr>
                <w:sz w:val="20"/>
              </w:rPr>
              <w:t xml:space="preserve"> y </w:t>
            </w:r>
            <w:proofErr w:type="spellStart"/>
            <w:r w:rsidRPr="00932E35">
              <w:rPr>
                <w:sz w:val="20"/>
              </w:rPr>
              <w:t>destinos</w:t>
            </w:r>
            <w:proofErr w:type="spellEnd"/>
            <w:r w:rsidRPr="00932E35">
              <w:rPr>
                <w:sz w:val="20"/>
              </w:rPr>
              <w:t>.</w:t>
            </w:r>
          </w:p>
        </w:tc>
      </w:tr>
      <w:tr w:rsidR="004E059B" w:rsidRPr="00932E35" w14:paraId="2CEB5E6C" w14:textId="77777777" w:rsidTr="00262057">
        <w:trPr>
          <w:trHeight w:val="300"/>
        </w:trPr>
        <w:tc>
          <w:tcPr>
            <w:tcW w:w="1802" w:type="dxa"/>
          </w:tcPr>
          <w:p w14:paraId="693BB39F" w14:textId="77777777" w:rsidR="004E059B" w:rsidRPr="00932E35" w:rsidRDefault="004E059B"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3266CDA1" w14:textId="77777777" w:rsidR="004E059B" w:rsidRPr="00932E35" w:rsidRDefault="004E059B" w:rsidP="00262057">
            <w:pPr>
              <w:rPr>
                <w:rFonts w:eastAsia="Times New Roman" w:cs="Calibri"/>
                <w:sz w:val="20"/>
                <w:szCs w:val="20"/>
              </w:rPr>
            </w:pPr>
            <w:r w:rsidRPr="00932E35">
              <w:rPr>
                <w:sz w:val="20"/>
              </w:rPr>
              <w:t>​</w:t>
            </w:r>
            <w:proofErr w:type="spellStart"/>
            <w:r w:rsidRPr="00932E35">
              <w:rPr>
                <w:sz w:val="20"/>
              </w:rPr>
              <w:t>Obtener</w:t>
            </w:r>
            <w:proofErr w:type="spellEnd"/>
            <w:r w:rsidRPr="00932E35">
              <w:rPr>
                <w:sz w:val="20"/>
              </w:rPr>
              <w:t xml:space="preserve"> </w:t>
            </w:r>
            <w:proofErr w:type="spellStart"/>
            <w:r w:rsidRPr="00932E35">
              <w:rPr>
                <w:sz w:val="20"/>
              </w:rPr>
              <w:t>información</w:t>
            </w:r>
            <w:proofErr w:type="spellEnd"/>
            <w:r w:rsidRPr="00932E35">
              <w:rPr>
                <w:sz w:val="20"/>
              </w:rPr>
              <w:t xml:space="preserve"> de las </w:t>
            </w:r>
            <w:proofErr w:type="spellStart"/>
            <w:r w:rsidRPr="00932E35">
              <w:rPr>
                <w:sz w:val="20"/>
              </w:rPr>
              <w:t>distintas</w:t>
            </w:r>
            <w:proofErr w:type="spellEnd"/>
            <w:r w:rsidRPr="00932E35">
              <w:rPr>
                <w:sz w:val="20"/>
              </w:rPr>
              <w:t xml:space="preserve"> </w:t>
            </w:r>
            <w:proofErr w:type="spellStart"/>
            <w:r w:rsidRPr="00932E35">
              <w:rPr>
                <w:sz w:val="20"/>
              </w:rPr>
              <w:t>materias</w:t>
            </w:r>
            <w:proofErr w:type="spellEnd"/>
            <w:r w:rsidRPr="00932E35">
              <w:rPr>
                <w:sz w:val="20"/>
              </w:rPr>
              <w:t xml:space="preserve"> </w:t>
            </w:r>
            <w:proofErr w:type="spellStart"/>
            <w:r w:rsidRPr="00932E35">
              <w:rPr>
                <w:sz w:val="20"/>
              </w:rPr>
              <w:t>primas</w:t>
            </w:r>
            <w:proofErr w:type="spellEnd"/>
            <w:r w:rsidRPr="00932E35">
              <w:rPr>
                <w:sz w:val="20"/>
              </w:rPr>
              <w:t xml:space="preserve"> y </w:t>
            </w:r>
            <w:proofErr w:type="spellStart"/>
            <w:r w:rsidRPr="00932E35">
              <w:rPr>
                <w:sz w:val="20"/>
              </w:rPr>
              <w:t>otros</w:t>
            </w:r>
            <w:proofErr w:type="spellEnd"/>
            <w:r w:rsidRPr="00932E35">
              <w:rPr>
                <w:sz w:val="20"/>
              </w:rPr>
              <w:t xml:space="preserve"> </w:t>
            </w:r>
            <w:proofErr w:type="spellStart"/>
            <w:r w:rsidRPr="00932E35">
              <w:rPr>
                <w:sz w:val="20"/>
              </w:rPr>
              <w:t>insumos</w:t>
            </w:r>
            <w:proofErr w:type="spellEnd"/>
            <w:r w:rsidRPr="00932E35">
              <w:rPr>
                <w:sz w:val="20"/>
              </w:rPr>
              <w:t xml:space="preserve"> </w:t>
            </w:r>
            <w:proofErr w:type="spellStart"/>
            <w:r w:rsidRPr="00932E35">
              <w:rPr>
                <w:sz w:val="20"/>
              </w:rPr>
              <w:t>utilizados</w:t>
            </w:r>
            <w:proofErr w:type="spellEnd"/>
            <w:r w:rsidRPr="00932E35">
              <w:rPr>
                <w:sz w:val="20"/>
              </w:rPr>
              <w:t xml:space="preserve"> </w:t>
            </w:r>
            <w:proofErr w:type="spellStart"/>
            <w:r w:rsidRPr="00932E35">
              <w:rPr>
                <w:sz w:val="20"/>
              </w:rPr>
              <w:t>por</w:t>
            </w:r>
            <w:proofErr w:type="spellEnd"/>
            <w:r w:rsidRPr="00932E35">
              <w:rPr>
                <w:sz w:val="20"/>
              </w:rPr>
              <w:t xml:space="preserve"> las </w:t>
            </w:r>
            <w:proofErr w:type="spellStart"/>
            <w:r w:rsidRPr="00932E35">
              <w:rPr>
                <w:sz w:val="20"/>
              </w:rPr>
              <w:t>empresas</w:t>
            </w:r>
            <w:proofErr w:type="spellEnd"/>
            <w:r w:rsidRPr="00932E35">
              <w:rPr>
                <w:sz w:val="20"/>
              </w:rPr>
              <w:t xml:space="preserve"> </w:t>
            </w:r>
            <w:proofErr w:type="spellStart"/>
            <w:r w:rsidRPr="00932E35">
              <w:rPr>
                <w:sz w:val="20"/>
              </w:rPr>
              <w:t>españolas</w:t>
            </w:r>
            <w:proofErr w:type="spellEnd"/>
            <w:r w:rsidRPr="00932E35">
              <w:rPr>
                <w:sz w:val="20"/>
              </w:rPr>
              <w:t xml:space="preserve"> </w:t>
            </w:r>
            <w:proofErr w:type="spellStart"/>
            <w:r w:rsidRPr="00932E35">
              <w:rPr>
                <w:sz w:val="20"/>
              </w:rPr>
              <w:t>en</w:t>
            </w:r>
            <w:proofErr w:type="spellEnd"/>
            <w:r w:rsidRPr="00932E35">
              <w:rPr>
                <w:sz w:val="20"/>
              </w:rPr>
              <w:t xml:space="preserve"> sus </w:t>
            </w:r>
            <w:proofErr w:type="spellStart"/>
            <w:r w:rsidRPr="00932E35">
              <w:rPr>
                <w:sz w:val="20"/>
              </w:rPr>
              <w:t>procesos</w:t>
            </w:r>
            <w:proofErr w:type="spellEnd"/>
            <w:r w:rsidRPr="00932E35">
              <w:rPr>
                <w:sz w:val="20"/>
              </w:rPr>
              <w:t xml:space="preserve"> </w:t>
            </w:r>
            <w:proofErr w:type="spellStart"/>
            <w:r w:rsidRPr="00932E35">
              <w:rPr>
                <w:sz w:val="20"/>
              </w:rPr>
              <w:t>productivos</w:t>
            </w:r>
            <w:proofErr w:type="spellEnd"/>
            <w:r w:rsidRPr="00932E35">
              <w:rPr>
                <w:sz w:val="20"/>
              </w:rPr>
              <w:t xml:space="preserve"> </w:t>
            </w:r>
            <w:proofErr w:type="spellStart"/>
            <w:r w:rsidRPr="00932E35">
              <w:rPr>
                <w:sz w:val="20"/>
              </w:rPr>
              <w:t>desagregado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producto</w:t>
            </w:r>
            <w:proofErr w:type="spellEnd"/>
            <w:r w:rsidRPr="00932E35">
              <w:rPr>
                <w:sz w:val="20"/>
              </w:rPr>
              <w:t xml:space="preserve"> y </w:t>
            </w:r>
            <w:proofErr w:type="spellStart"/>
            <w:r w:rsidRPr="00932E35">
              <w:rPr>
                <w:sz w:val="20"/>
              </w:rPr>
              <w:t>rama</w:t>
            </w:r>
            <w:proofErr w:type="spellEnd"/>
            <w:r w:rsidRPr="00932E35">
              <w:rPr>
                <w:sz w:val="20"/>
              </w:rPr>
              <w:t xml:space="preserve"> de </w:t>
            </w:r>
            <w:proofErr w:type="spellStart"/>
            <w:r w:rsidRPr="00932E35">
              <w:rPr>
                <w:sz w:val="20"/>
              </w:rPr>
              <w:t>actividad</w:t>
            </w:r>
            <w:proofErr w:type="spellEnd"/>
            <w:r w:rsidRPr="00932E35">
              <w:rPr>
                <w:sz w:val="20"/>
              </w:rPr>
              <w:t>.</w:t>
            </w:r>
          </w:p>
        </w:tc>
      </w:tr>
      <w:tr w:rsidR="004E059B" w:rsidRPr="00932E35" w14:paraId="0EF0B3AC" w14:textId="77777777" w:rsidTr="00262057">
        <w:trPr>
          <w:trHeight w:val="300"/>
        </w:trPr>
        <w:tc>
          <w:tcPr>
            <w:tcW w:w="1802" w:type="dxa"/>
          </w:tcPr>
          <w:p w14:paraId="5C923345" w14:textId="77777777" w:rsidR="004E059B" w:rsidRPr="00932E35" w:rsidRDefault="004E059B"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FC5B654" w14:textId="77777777" w:rsidR="004E059B" w:rsidRPr="00932E35" w:rsidRDefault="004E059B" w:rsidP="00262057">
            <w:pPr>
              <w:rPr>
                <w:rFonts w:eastAsia="Times New Roman" w:cs="Calibri"/>
                <w:sz w:val="20"/>
                <w:szCs w:val="20"/>
              </w:rPr>
            </w:pPr>
            <w:r w:rsidRPr="00932E35">
              <w:rPr>
                <w:sz w:val="20"/>
              </w:rPr>
              <w:t xml:space="preserve">​El 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r w:rsidRPr="00932E35">
              <w:rPr>
                <w:sz w:val="20"/>
              </w:rPr>
              <w:t xml:space="preserve">) para la </w:t>
            </w:r>
            <w:proofErr w:type="spellStart"/>
            <w:r w:rsidRPr="00932E35">
              <w:rPr>
                <w:sz w:val="20"/>
              </w:rPr>
              <w:t>realización</w:t>
            </w:r>
            <w:proofErr w:type="spellEnd"/>
            <w:r w:rsidRPr="00932E35">
              <w:rPr>
                <w:sz w:val="20"/>
              </w:rPr>
              <w:t xml:space="preserve"> del Marco Input-Output de Navarra 2021 </w:t>
            </w:r>
            <w:proofErr w:type="spellStart"/>
            <w:r w:rsidRPr="00932E35">
              <w:rPr>
                <w:sz w:val="20"/>
              </w:rPr>
              <w:t>precisa</w:t>
            </w:r>
            <w:proofErr w:type="spellEnd"/>
            <w:r w:rsidRPr="00932E35">
              <w:rPr>
                <w:sz w:val="20"/>
              </w:rPr>
              <w:t xml:space="preserve"> disponer de </w:t>
            </w:r>
            <w:proofErr w:type="spellStart"/>
            <w:r w:rsidRPr="00932E35">
              <w:rPr>
                <w:sz w:val="20"/>
              </w:rPr>
              <w:t>información</w:t>
            </w:r>
            <w:proofErr w:type="spellEnd"/>
            <w:r w:rsidRPr="00932E35">
              <w:rPr>
                <w:sz w:val="20"/>
              </w:rPr>
              <w:t xml:space="preserve"> </w:t>
            </w:r>
            <w:proofErr w:type="spellStart"/>
            <w:r w:rsidRPr="00932E35">
              <w:rPr>
                <w:sz w:val="20"/>
              </w:rPr>
              <w:t>relativa</w:t>
            </w:r>
            <w:proofErr w:type="spellEnd"/>
            <w:r w:rsidRPr="00932E35">
              <w:rPr>
                <w:sz w:val="20"/>
              </w:rPr>
              <w:t xml:space="preserve"> a la </w:t>
            </w:r>
            <w:proofErr w:type="spellStart"/>
            <w:r w:rsidRPr="00932E35">
              <w:rPr>
                <w:sz w:val="20"/>
              </w:rPr>
              <w:t>estructura</w:t>
            </w:r>
            <w:proofErr w:type="spellEnd"/>
            <w:r w:rsidRPr="00932E35">
              <w:rPr>
                <w:sz w:val="20"/>
              </w:rPr>
              <w:t xml:space="preserve"> de </w:t>
            </w:r>
            <w:proofErr w:type="spellStart"/>
            <w:r w:rsidRPr="00932E35">
              <w:rPr>
                <w:sz w:val="20"/>
              </w:rPr>
              <w:t>consumos</w:t>
            </w:r>
            <w:proofErr w:type="spellEnd"/>
            <w:r w:rsidRPr="00932E35">
              <w:rPr>
                <w:sz w:val="20"/>
              </w:rPr>
              <w:t xml:space="preserve"> </w:t>
            </w:r>
            <w:proofErr w:type="spellStart"/>
            <w:r w:rsidRPr="00932E35">
              <w:rPr>
                <w:sz w:val="20"/>
              </w:rPr>
              <w:t>intermedios</w:t>
            </w:r>
            <w:proofErr w:type="spellEnd"/>
            <w:r w:rsidRPr="00932E35">
              <w:rPr>
                <w:sz w:val="20"/>
              </w:rPr>
              <w:t xml:space="preserve"> e </w:t>
            </w:r>
            <w:proofErr w:type="spellStart"/>
            <w:r w:rsidRPr="00932E35">
              <w:rPr>
                <w:sz w:val="20"/>
              </w:rPr>
              <w:t>inversiones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productos</w:t>
            </w:r>
            <w:proofErr w:type="spellEnd"/>
            <w:r w:rsidRPr="00932E35">
              <w:rPr>
                <w:sz w:val="20"/>
              </w:rPr>
              <w:t xml:space="preserve"> CPA,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del </w:t>
            </w:r>
            <w:proofErr w:type="spellStart"/>
            <w:r w:rsidRPr="00932E35">
              <w:rPr>
                <w:sz w:val="20"/>
              </w:rPr>
              <w:t>origen</w:t>
            </w:r>
            <w:proofErr w:type="spellEnd"/>
            <w:r w:rsidRPr="00932E35">
              <w:rPr>
                <w:sz w:val="20"/>
              </w:rPr>
              <w:t xml:space="preserve"> y </w:t>
            </w:r>
            <w:proofErr w:type="spellStart"/>
            <w:r w:rsidRPr="00932E35">
              <w:rPr>
                <w:sz w:val="20"/>
              </w:rPr>
              <w:t>destino</w:t>
            </w:r>
            <w:proofErr w:type="spellEnd"/>
            <w:r w:rsidRPr="00932E35">
              <w:rPr>
                <w:sz w:val="20"/>
              </w:rPr>
              <w:t xml:space="preserve"> </w:t>
            </w:r>
            <w:proofErr w:type="spellStart"/>
            <w:r w:rsidRPr="00932E35">
              <w:rPr>
                <w:sz w:val="20"/>
              </w:rPr>
              <w:t>geográfico</w:t>
            </w:r>
            <w:proofErr w:type="spellEnd"/>
            <w:r w:rsidRPr="00932E35">
              <w:rPr>
                <w:sz w:val="20"/>
              </w:rPr>
              <w:t xml:space="preserve"> de </w:t>
            </w:r>
            <w:proofErr w:type="spellStart"/>
            <w:r w:rsidRPr="00932E35">
              <w:rPr>
                <w:sz w:val="20"/>
              </w:rPr>
              <w:t>compras</w:t>
            </w:r>
            <w:proofErr w:type="spellEnd"/>
            <w:r w:rsidRPr="00932E35">
              <w:rPr>
                <w:sz w:val="20"/>
              </w:rPr>
              <w:t xml:space="preserve"> y </w:t>
            </w:r>
            <w:proofErr w:type="spellStart"/>
            <w:r w:rsidRPr="00932E35">
              <w:rPr>
                <w:sz w:val="20"/>
              </w:rPr>
              <w:t>ventas</w:t>
            </w:r>
            <w:proofErr w:type="spellEnd"/>
            <w:r w:rsidRPr="00932E35">
              <w:rPr>
                <w:sz w:val="20"/>
              </w:rPr>
              <w:t xml:space="preserve">, </w:t>
            </w:r>
            <w:proofErr w:type="spellStart"/>
            <w:r w:rsidRPr="00932E35">
              <w:rPr>
                <w:sz w:val="20"/>
              </w:rPr>
              <w:t>información</w:t>
            </w:r>
            <w:proofErr w:type="spellEnd"/>
            <w:r w:rsidRPr="00932E35">
              <w:rPr>
                <w:sz w:val="20"/>
              </w:rPr>
              <w:t xml:space="preserve"> que </w:t>
            </w:r>
            <w:proofErr w:type="spellStart"/>
            <w:r w:rsidRPr="00932E35">
              <w:rPr>
                <w:sz w:val="20"/>
              </w:rPr>
              <w:t>sólo</w:t>
            </w:r>
            <w:proofErr w:type="spellEnd"/>
            <w:r w:rsidRPr="00932E35">
              <w:rPr>
                <w:sz w:val="20"/>
              </w:rPr>
              <w:t xml:space="preserve"> </w:t>
            </w:r>
            <w:proofErr w:type="spellStart"/>
            <w:r w:rsidRPr="00932E35">
              <w:rPr>
                <w:sz w:val="20"/>
              </w:rPr>
              <w:t>puede</w:t>
            </w:r>
            <w:proofErr w:type="spellEnd"/>
            <w:r w:rsidRPr="00932E35">
              <w:rPr>
                <w:sz w:val="20"/>
              </w:rPr>
              <w:t xml:space="preserve"> </w:t>
            </w:r>
            <w:proofErr w:type="spellStart"/>
            <w:r w:rsidRPr="00932E35">
              <w:rPr>
                <w:sz w:val="20"/>
              </w:rPr>
              <w:t>obtenerse</w:t>
            </w:r>
            <w:proofErr w:type="spellEnd"/>
            <w:r w:rsidRPr="00932E35">
              <w:rPr>
                <w:sz w:val="20"/>
              </w:rPr>
              <w:t xml:space="preserve"> a </w:t>
            </w:r>
            <w:proofErr w:type="spellStart"/>
            <w:r w:rsidRPr="00932E35">
              <w:rPr>
                <w:sz w:val="20"/>
              </w:rPr>
              <w:t>través</w:t>
            </w:r>
            <w:proofErr w:type="spellEnd"/>
            <w:r w:rsidRPr="00932E35">
              <w:rPr>
                <w:sz w:val="20"/>
              </w:rPr>
              <w:t xml:space="preserve"> de </w:t>
            </w:r>
            <w:proofErr w:type="spellStart"/>
            <w:r w:rsidRPr="00932E35">
              <w:rPr>
                <w:sz w:val="20"/>
              </w:rPr>
              <w:t>una</w:t>
            </w:r>
            <w:proofErr w:type="spellEnd"/>
            <w:r w:rsidRPr="00932E35">
              <w:rPr>
                <w:sz w:val="20"/>
              </w:rPr>
              <w:t xml:space="preserve"> </w:t>
            </w:r>
            <w:proofErr w:type="spellStart"/>
            <w:r w:rsidRPr="00932E35">
              <w:rPr>
                <w:sz w:val="20"/>
              </w:rPr>
              <w:t>encuesta</w:t>
            </w:r>
            <w:proofErr w:type="spellEnd"/>
            <w:r w:rsidRPr="00932E35">
              <w:rPr>
                <w:sz w:val="20"/>
              </w:rPr>
              <w:t xml:space="preserve"> </w:t>
            </w:r>
            <w:proofErr w:type="spellStart"/>
            <w:r w:rsidRPr="00932E35">
              <w:rPr>
                <w:sz w:val="20"/>
              </w:rPr>
              <w:t>específica</w:t>
            </w:r>
            <w:proofErr w:type="spellEnd"/>
            <w:r w:rsidRPr="00932E35">
              <w:rPr>
                <w:sz w:val="20"/>
              </w:rPr>
              <w:t>.</w:t>
            </w:r>
          </w:p>
        </w:tc>
      </w:tr>
      <w:tr w:rsidR="004E059B" w:rsidRPr="00932E35" w14:paraId="01D28A40" w14:textId="77777777" w:rsidTr="00262057">
        <w:trPr>
          <w:trHeight w:val="300"/>
        </w:trPr>
        <w:tc>
          <w:tcPr>
            <w:tcW w:w="1802" w:type="dxa"/>
          </w:tcPr>
          <w:p w14:paraId="43298A67" w14:textId="77777777" w:rsidR="004E059B" w:rsidRPr="00932E35" w:rsidRDefault="004E059B"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BAF5EBF" w14:textId="77777777" w:rsidR="004E059B" w:rsidRPr="00932E35" w:rsidRDefault="004E059B" w:rsidP="00262057">
            <w:pPr>
              <w:rPr>
                <w:rFonts w:eastAsia="Times New Roman" w:cs="Calibri"/>
                <w:sz w:val="20"/>
                <w:szCs w:val="20"/>
              </w:rPr>
            </w:pPr>
            <w:r w:rsidRPr="00932E35">
              <w:rPr>
                <w:sz w:val="20"/>
              </w:rPr>
              <w:t xml:space="preserve">No </w:t>
            </w:r>
            <w:proofErr w:type="spellStart"/>
            <w:r w:rsidRPr="00932E35">
              <w:rPr>
                <w:sz w:val="20"/>
              </w:rPr>
              <w:t>aplica</w:t>
            </w:r>
            <w:proofErr w:type="spellEnd"/>
          </w:p>
        </w:tc>
      </w:tr>
      <w:tr w:rsidR="004E059B" w:rsidRPr="00932E35" w14:paraId="450605F4" w14:textId="77777777" w:rsidTr="00262057">
        <w:trPr>
          <w:trHeight w:val="300"/>
        </w:trPr>
        <w:tc>
          <w:tcPr>
            <w:tcW w:w="1802" w:type="dxa"/>
          </w:tcPr>
          <w:p w14:paraId="050E69F5" w14:textId="77777777" w:rsidR="004E059B" w:rsidRPr="00932E35" w:rsidRDefault="004E059B"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5039208" w14:textId="77777777" w:rsidR="004E059B" w:rsidRPr="00932E35" w:rsidRDefault="004E059B" w:rsidP="00262057">
            <w:pPr>
              <w:rPr>
                <w:rFonts w:eastAsia="Times New Roman" w:cs="Calibri"/>
                <w:sz w:val="20"/>
                <w:szCs w:val="20"/>
              </w:rPr>
            </w:pPr>
            <w:proofErr w:type="spellStart"/>
            <w:r w:rsidRPr="00932E35">
              <w:rPr>
                <w:sz w:val="20"/>
              </w:rPr>
              <w:t>Quinquenal</w:t>
            </w:r>
            <w:proofErr w:type="spellEnd"/>
          </w:p>
        </w:tc>
      </w:tr>
      <w:tr w:rsidR="004E059B" w:rsidRPr="00932E35" w14:paraId="2E83531E" w14:textId="77777777" w:rsidTr="00262057">
        <w:trPr>
          <w:trHeight w:val="300"/>
        </w:trPr>
        <w:tc>
          <w:tcPr>
            <w:tcW w:w="8363" w:type="dxa"/>
            <w:gridSpan w:val="3"/>
          </w:tcPr>
          <w:p w14:paraId="131F300E" w14:textId="77777777" w:rsidR="004E059B" w:rsidRPr="00932E35" w:rsidRDefault="004E059B"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4E059B" w:rsidRPr="00932E35" w14:paraId="51783798" w14:textId="77777777" w:rsidTr="00262057">
        <w:trPr>
          <w:trHeight w:val="300"/>
        </w:trPr>
        <w:tc>
          <w:tcPr>
            <w:tcW w:w="1802" w:type="dxa"/>
          </w:tcPr>
          <w:p w14:paraId="7F186B0E" w14:textId="77777777" w:rsidR="004E059B" w:rsidRPr="00932E35" w:rsidRDefault="004E059B"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6CFEB06" w14:textId="77777777" w:rsidR="004E059B" w:rsidRPr="00932E35" w:rsidRDefault="004E059B" w:rsidP="00262057">
            <w:pPr>
              <w:rPr>
                <w:rFonts w:eastAsia="Times New Roman" w:cs="Calibri"/>
                <w:sz w:val="20"/>
                <w:szCs w:val="20"/>
                <w:lang w:eastAsia="es-ES"/>
              </w:rPr>
            </w:pPr>
          </w:p>
        </w:tc>
      </w:tr>
      <w:tr w:rsidR="004E059B" w:rsidRPr="00932E35" w14:paraId="4CA78134" w14:textId="77777777" w:rsidTr="00262057">
        <w:trPr>
          <w:trHeight w:val="300"/>
        </w:trPr>
        <w:tc>
          <w:tcPr>
            <w:tcW w:w="1802" w:type="dxa"/>
          </w:tcPr>
          <w:p w14:paraId="0BF9AA13" w14:textId="77777777" w:rsidR="004E059B" w:rsidRPr="00932E35" w:rsidRDefault="004E059B"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3FE44F1" w14:textId="77777777" w:rsidR="004E059B" w:rsidRPr="00932E35" w:rsidRDefault="004E059B" w:rsidP="00262057">
            <w:pPr>
              <w:rPr>
                <w:rFonts w:eastAsia="Times New Roman" w:cs="Calibri"/>
                <w:sz w:val="20"/>
                <w:szCs w:val="20"/>
              </w:rPr>
            </w:pPr>
            <w:r w:rsidRPr="00932E35">
              <w:rPr>
                <w:sz w:val="20"/>
              </w:rPr>
              <w:t xml:space="preserve">Instituto Nacional de </w:t>
            </w:r>
            <w:proofErr w:type="spellStart"/>
            <w:r w:rsidRPr="00932E35">
              <w:rPr>
                <w:sz w:val="20"/>
              </w:rPr>
              <w:t>Estadística</w:t>
            </w:r>
            <w:proofErr w:type="spellEnd"/>
          </w:p>
        </w:tc>
      </w:tr>
      <w:tr w:rsidR="004E059B" w:rsidRPr="00932E35" w14:paraId="05F15266" w14:textId="77777777" w:rsidTr="00262057">
        <w:trPr>
          <w:trHeight w:val="300"/>
        </w:trPr>
        <w:tc>
          <w:tcPr>
            <w:tcW w:w="1802" w:type="dxa"/>
          </w:tcPr>
          <w:p w14:paraId="511495CF" w14:textId="77777777" w:rsidR="004E059B" w:rsidRPr="00932E35" w:rsidRDefault="004E059B"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DC411F3" w14:textId="77777777" w:rsidR="004E059B" w:rsidRPr="00932E35" w:rsidRDefault="004E059B" w:rsidP="00262057">
            <w:pPr>
              <w:rPr>
                <w:rFonts w:eastAsia="Times New Roman" w:cs="Calibri"/>
                <w:sz w:val="20"/>
                <w:szCs w:val="20"/>
              </w:rPr>
            </w:pPr>
            <w:r w:rsidRPr="00932E35">
              <w:rPr>
                <w:sz w:val="20"/>
              </w:rPr>
              <w:t xml:space="preserve">Instituto Nacional de </w:t>
            </w:r>
            <w:proofErr w:type="spellStart"/>
            <w:r w:rsidRPr="00932E35">
              <w:rPr>
                <w:sz w:val="20"/>
              </w:rPr>
              <w:t>Estadística</w:t>
            </w:r>
            <w:proofErr w:type="spellEnd"/>
          </w:p>
        </w:tc>
      </w:tr>
      <w:tr w:rsidR="004E059B" w:rsidRPr="00932E35" w14:paraId="6FC56E0D" w14:textId="77777777" w:rsidTr="00262057">
        <w:trPr>
          <w:trHeight w:val="300"/>
        </w:trPr>
        <w:tc>
          <w:tcPr>
            <w:tcW w:w="1802" w:type="dxa"/>
          </w:tcPr>
          <w:p w14:paraId="15F2D299" w14:textId="77777777" w:rsidR="004E059B" w:rsidRPr="00932E35" w:rsidRDefault="004E059B"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1F85EC42" w14:textId="77777777" w:rsidR="004E059B" w:rsidRPr="00932E35" w:rsidRDefault="004E059B" w:rsidP="00262057">
            <w:pPr>
              <w:rPr>
                <w:rFonts w:eastAsia="Times New Roman" w:cs="Calibri"/>
                <w:sz w:val="20"/>
                <w:szCs w:val="20"/>
                <w:lang w:eastAsia="es-ES"/>
              </w:rPr>
            </w:pPr>
          </w:p>
        </w:tc>
      </w:tr>
      <w:tr w:rsidR="004E059B" w:rsidRPr="00932E35" w14:paraId="79AC94B7" w14:textId="77777777" w:rsidTr="00262057">
        <w:trPr>
          <w:trHeight w:val="300"/>
        </w:trPr>
        <w:tc>
          <w:tcPr>
            <w:tcW w:w="1802" w:type="dxa"/>
          </w:tcPr>
          <w:p w14:paraId="041BCCE8" w14:textId="77777777" w:rsidR="004E059B" w:rsidRPr="00932E35" w:rsidRDefault="004E059B"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39908E37" w14:textId="77777777" w:rsidR="004E059B" w:rsidRPr="00932E35" w:rsidRDefault="004E059B" w:rsidP="00262057">
            <w:pPr>
              <w:rPr>
                <w:rFonts w:eastAsia="Times New Roman" w:cs="Calibri"/>
                <w:sz w:val="20"/>
                <w:szCs w:val="20"/>
                <w:lang w:eastAsia="es-ES"/>
              </w:rPr>
            </w:pPr>
          </w:p>
        </w:tc>
      </w:tr>
    </w:tbl>
    <w:p w14:paraId="6CD22E48" w14:textId="77777777" w:rsidR="004E059B" w:rsidRPr="00932E35" w:rsidRDefault="004E059B" w:rsidP="004E059B">
      <w:pPr>
        <w:rPr>
          <w:sz w:val="20"/>
          <w:szCs w:val="20"/>
        </w:rPr>
      </w:pP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97"/>
        <w:gridCol w:w="1302"/>
        <w:gridCol w:w="1246"/>
        <w:gridCol w:w="1246"/>
        <w:gridCol w:w="1585"/>
        <w:gridCol w:w="1887"/>
      </w:tblGrid>
      <w:tr w:rsidR="004E059B" w:rsidRPr="00932E35" w14:paraId="6439925B" w14:textId="77777777" w:rsidTr="00886D91">
        <w:trPr>
          <w:trHeight w:val="300"/>
        </w:trPr>
        <w:tc>
          <w:tcPr>
            <w:tcW w:w="0" w:type="auto"/>
          </w:tcPr>
          <w:p w14:paraId="56467F75" w14:textId="77777777" w:rsidR="004E059B" w:rsidRPr="00932E35" w:rsidRDefault="004E059B"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69949CB8" w14:textId="77777777" w:rsidR="004E059B" w:rsidRPr="00932E35" w:rsidRDefault="004E059B" w:rsidP="00262057">
            <w:pPr>
              <w:rPr>
                <w:rFonts w:eastAsia="Times New Roman" w:cs="Calibri"/>
                <w:b/>
                <w:sz w:val="20"/>
                <w:szCs w:val="20"/>
              </w:rPr>
            </w:pPr>
            <w:r w:rsidRPr="00932E35">
              <w:rPr>
                <w:b/>
                <w:sz w:val="20"/>
              </w:rPr>
              <w:t>Fuente</w:t>
            </w:r>
          </w:p>
        </w:tc>
        <w:tc>
          <w:tcPr>
            <w:tcW w:w="0" w:type="auto"/>
          </w:tcPr>
          <w:p w14:paraId="054D2A4B" w14:textId="77777777" w:rsidR="004E059B" w:rsidRPr="00932E35" w:rsidRDefault="004E059B"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C5C44DA" w14:textId="77777777" w:rsidR="004E059B" w:rsidRPr="00932E35" w:rsidRDefault="004E059B"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ACA5594" w14:textId="77777777" w:rsidR="004E059B" w:rsidRPr="00932E35" w:rsidRDefault="004E059B"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87" w:type="dxa"/>
          </w:tcPr>
          <w:p w14:paraId="3F420EAB" w14:textId="77777777" w:rsidR="004E059B" w:rsidRPr="00932E35" w:rsidRDefault="004E059B" w:rsidP="00262057">
            <w:pPr>
              <w:rPr>
                <w:rFonts w:eastAsia="Times New Roman" w:cs="Calibri"/>
                <w:b/>
                <w:sz w:val="20"/>
                <w:szCs w:val="20"/>
              </w:rPr>
            </w:pPr>
            <w:proofErr w:type="spellStart"/>
            <w:r w:rsidRPr="00932E35">
              <w:rPr>
                <w:b/>
                <w:sz w:val="20"/>
              </w:rPr>
              <w:t>Finalidad</w:t>
            </w:r>
            <w:proofErr w:type="spellEnd"/>
          </w:p>
        </w:tc>
      </w:tr>
      <w:tr w:rsidR="004E059B" w:rsidRPr="00932E35" w14:paraId="191143DE" w14:textId="77777777" w:rsidTr="00886D91">
        <w:trPr>
          <w:trHeight w:val="300"/>
        </w:trPr>
        <w:tc>
          <w:tcPr>
            <w:tcW w:w="0" w:type="auto"/>
            <w:vAlign w:val="bottom"/>
          </w:tcPr>
          <w:p w14:paraId="0FB09DE7" w14:textId="77777777" w:rsidR="004E059B" w:rsidRPr="00932E35" w:rsidRDefault="004E059B" w:rsidP="00262057">
            <w:pPr>
              <w:rPr>
                <w:rFonts w:cs="Calibri"/>
                <w:color w:val="000000"/>
                <w:sz w:val="20"/>
                <w:szCs w:val="20"/>
              </w:rPr>
            </w:pPr>
            <w:proofErr w:type="spellStart"/>
            <w:r w:rsidRPr="00932E35">
              <w:rPr>
                <w:color w:val="000000"/>
                <w:sz w:val="20"/>
              </w:rPr>
              <w:t>Empresas</w:t>
            </w:r>
            <w:proofErr w:type="spellEnd"/>
            <w:r w:rsidRPr="00932E35">
              <w:rPr>
                <w:color w:val="000000"/>
                <w:sz w:val="20"/>
              </w:rPr>
              <w:t xml:space="preserve"> con </w:t>
            </w:r>
            <w:proofErr w:type="spellStart"/>
            <w:r w:rsidRPr="00932E35">
              <w:rPr>
                <w:color w:val="000000"/>
                <w:sz w:val="20"/>
              </w:rPr>
              <w:t>actividad</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05A66F87" w14:textId="77777777" w:rsidR="004E059B" w:rsidRPr="00932E35" w:rsidRDefault="004E059B"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para </w:t>
            </w:r>
            <w:proofErr w:type="spellStart"/>
            <w:r w:rsidRPr="00932E35">
              <w:rPr>
                <w:color w:val="000000"/>
                <w:sz w:val="20"/>
              </w:rPr>
              <w:t>el</w:t>
            </w:r>
            <w:proofErr w:type="spellEnd"/>
            <w:r w:rsidRPr="00932E35">
              <w:rPr>
                <w:color w:val="000000"/>
                <w:sz w:val="20"/>
              </w:rPr>
              <w:t xml:space="preserve"> Marco Input-Output</w:t>
            </w:r>
          </w:p>
        </w:tc>
        <w:tc>
          <w:tcPr>
            <w:tcW w:w="0" w:type="auto"/>
            <w:vAlign w:val="bottom"/>
          </w:tcPr>
          <w:p w14:paraId="5D1141E4"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A19BC57"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85B40C1" w14:textId="77777777" w:rsidR="004E059B" w:rsidRPr="00932E35" w:rsidRDefault="004E059B" w:rsidP="00262057">
            <w:pPr>
              <w:rPr>
                <w:rFonts w:cs="Calibri"/>
                <w:color w:val="000000"/>
                <w:sz w:val="20"/>
                <w:szCs w:val="20"/>
              </w:rPr>
            </w:pPr>
            <w:proofErr w:type="spellStart"/>
            <w:r w:rsidRPr="00932E35">
              <w:rPr>
                <w:color w:val="000000"/>
                <w:sz w:val="20"/>
              </w:rPr>
              <w:t>Consumo</w:t>
            </w:r>
            <w:proofErr w:type="spellEnd"/>
            <w:r w:rsidRPr="00932E35">
              <w:rPr>
                <w:color w:val="000000"/>
                <w:sz w:val="20"/>
              </w:rPr>
              <w:t xml:space="preserve"> de </w:t>
            </w:r>
            <w:proofErr w:type="spellStart"/>
            <w:r w:rsidRPr="00932E35">
              <w:rPr>
                <w:color w:val="000000"/>
                <w:sz w:val="20"/>
              </w:rPr>
              <w:t>materias</w:t>
            </w:r>
            <w:proofErr w:type="spellEnd"/>
            <w:r w:rsidRPr="00932E35">
              <w:rPr>
                <w:color w:val="000000"/>
                <w:sz w:val="20"/>
              </w:rPr>
              <w:t xml:space="preserve"> </w:t>
            </w:r>
            <w:proofErr w:type="spellStart"/>
            <w:r w:rsidRPr="00932E35">
              <w:rPr>
                <w:color w:val="000000"/>
                <w:sz w:val="20"/>
              </w:rPr>
              <w:t>primas</w:t>
            </w:r>
            <w:proofErr w:type="spellEnd"/>
            <w:r w:rsidRPr="00932E35">
              <w:rPr>
                <w:color w:val="000000"/>
                <w:sz w:val="20"/>
              </w:rPr>
              <w:t xml:space="preserve"> y </w:t>
            </w:r>
            <w:proofErr w:type="spellStart"/>
            <w:r w:rsidRPr="00932E35">
              <w:rPr>
                <w:color w:val="000000"/>
                <w:sz w:val="20"/>
              </w:rPr>
              <w:t>otras</w:t>
            </w:r>
            <w:proofErr w:type="spellEnd"/>
            <w:r w:rsidRPr="00932E35">
              <w:rPr>
                <w:color w:val="000000"/>
                <w:sz w:val="20"/>
              </w:rPr>
              <w:t xml:space="preserve"> </w:t>
            </w:r>
            <w:proofErr w:type="spellStart"/>
            <w:r w:rsidRPr="00932E35">
              <w:rPr>
                <w:color w:val="000000"/>
                <w:sz w:val="20"/>
              </w:rPr>
              <w:t>materias</w:t>
            </w:r>
            <w:proofErr w:type="spellEnd"/>
            <w:r w:rsidRPr="00932E35">
              <w:rPr>
                <w:color w:val="000000"/>
                <w:sz w:val="20"/>
              </w:rPr>
              <w:t xml:space="preserve"> </w:t>
            </w:r>
            <w:proofErr w:type="spellStart"/>
            <w:r w:rsidRPr="00932E35">
              <w:rPr>
                <w:color w:val="000000"/>
                <w:sz w:val="20"/>
              </w:rPr>
              <w:t>consumibles</w:t>
            </w:r>
            <w:proofErr w:type="spellEnd"/>
            <w:r w:rsidRPr="00932E35">
              <w:rPr>
                <w:color w:val="000000"/>
                <w:sz w:val="20"/>
              </w:rPr>
              <w:t xml:space="preserve">; </w:t>
            </w:r>
            <w:proofErr w:type="spellStart"/>
            <w:r w:rsidRPr="00932E35">
              <w:rPr>
                <w:color w:val="000000"/>
                <w:sz w:val="20"/>
              </w:rPr>
              <w:t>gastos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servicios</w:t>
            </w:r>
            <w:proofErr w:type="spellEnd"/>
            <w:r w:rsidRPr="00932E35">
              <w:rPr>
                <w:color w:val="000000"/>
                <w:sz w:val="20"/>
              </w:rPr>
              <w:t xml:space="preserve"> </w:t>
            </w:r>
            <w:proofErr w:type="spellStart"/>
            <w:r w:rsidRPr="00932E35">
              <w:rPr>
                <w:color w:val="000000"/>
                <w:sz w:val="20"/>
              </w:rPr>
              <w:t>exteriores</w:t>
            </w:r>
            <w:proofErr w:type="spellEnd"/>
          </w:p>
        </w:tc>
        <w:tc>
          <w:tcPr>
            <w:tcW w:w="1887" w:type="dxa"/>
            <w:vAlign w:val="bottom"/>
          </w:tcPr>
          <w:p w14:paraId="6FCFFC5C" w14:textId="77777777" w:rsidR="004E059B" w:rsidRPr="00932E35" w:rsidRDefault="004E059B" w:rsidP="00262057">
            <w:pPr>
              <w:rPr>
                <w:rFonts w:cs="Calibri"/>
                <w:color w:val="000000"/>
                <w:sz w:val="20"/>
                <w:szCs w:val="20"/>
              </w:rPr>
            </w:pPr>
            <w:r w:rsidRPr="00932E35">
              <w:rPr>
                <w:color w:val="000000"/>
                <w:sz w:val="20"/>
              </w:rPr>
              <w:t>Fuente principal</w:t>
            </w:r>
          </w:p>
        </w:tc>
      </w:tr>
      <w:tr w:rsidR="004E059B" w:rsidRPr="00932E35" w14:paraId="2A71DCF0" w14:textId="77777777" w:rsidTr="00886D91">
        <w:trPr>
          <w:trHeight w:val="300"/>
        </w:trPr>
        <w:tc>
          <w:tcPr>
            <w:tcW w:w="0" w:type="auto"/>
            <w:vAlign w:val="bottom"/>
          </w:tcPr>
          <w:p w14:paraId="46656B99" w14:textId="77777777" w:rsidR="004E059B" w:rsidRPr="00932E35" w:rsidRDefault="004E059B" w:rsidP="00262057">
            <w:pPr>
              <w:rPr>
                <w:rFonts w:cs="Calibri"/>
                <w:color w:val="000000"/>
                <w:sz w:val="20"/>
                <w:szCs w:val="20"/>
              </w:rPr>
            </w:pPr>
            <w:proofErr w:type="spellStart"/>
            <w:r w:rsidRPr="00932E35">
              <w:rPr>
                <w:color w:val="000000"/>
                <w:sz w:val="20"/>
              </w:rPr>
              <w:t>Empresas</w:t>
            </w:r>
            <w:proofErr w:type="spellEnd"/>
            <w:r w:rsidRPr="00932E35">
              <w:rPr>
                <w:color w:val="000000"/>
                <w:sz w:val="20"/>
              </w:rPr>
              <w:t xml:space="preserve"> con </w:t>
            </w:r>
            <w:proofErr w:type="spellStart"/>
            <w:r w:rsidRPr="00932E35">
              <w:rPr>
                <w:color w:val="000000"/>
                <w:sz w:val="20"/>
              </w:rPr>
              <w:t>actividad</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3BDD9F27" w14:textId="77777777" w:rsidR="004E059B" w:rsidRPr="00932E35" w:rsidRDefault="004E059B"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w:t>
            </w:r>
            <w:proofErr w:type="spellStart"/>
            <w:r w:rsidRPr="00932E35">
              <w:rPr>
                <w:color w:val="000000"/>
                <w:sz w:val="20"/>
              </w:rPr>
              <w:t>consumos</w:t>
            </w:r>
            <w:proofErr w:type="spellEnd"/>
            <w:r w:rsidRPr="00932E35">
              <w:rPr>
                <w:color w:val="000000"/>
                <w:sz w:val="20"/>
              </w:rPr>
              <w:t xml:space="preserve"> </w:t>
            </w:r>
            <w:proofErr w:type="spellStart"/>
            <w:r w:rsidRPr="00932E35">
              <w:rPr>
                <w:color w:val="000000"/>
                <w:sz w:val="20"/>
              </w:rPr>
              <w:t>intermedios</w:t>
            </w:r>
            <w:proofErr w:type="spellEnd"/>
            <w:r w:rsidRPr="00932E35">
              <w:rPr>
                <w:color w:val="000000"/>
                <w:sz w:val="20"/>
              </w:rPr>
              <w:t xml:space="preserve"> e </w:t>
            </w:r>
            <w:proofErr w:type="spellStart"/>
            <w:r w:rsidRPr="00932E35">
              <w:rPr>
                <w:color w:val="000000"/>
                <w:sz w:val="20"/>
              </w:rPr>
              <w:t>inversión</w:t>
            </w:r>
            <w:proofErr w:type="spellEnd"/>
          </w:p>
        </w:tc>
        <w:tc>
          <w:tcPr>
            <w:tcW w:w="0" w:type="auto"/>
            <w:vAlign w:val="bottom"/>
          </w:tcPr>
          <w:p w14:paraId="402F7B73" w14:textId="77777777" w:rsidR="004E059B" w:rsidRPr="00932E35" w:rsidRDefault="004E059B"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789FD446" w14:textId="77777777" w:rsidR="004E059B" w:rsidRPr="00932E35" w:rsidRDefault="004E059B"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69F780B" w14:textId="77777777" w:rsidR="004E059B" w:rsidRPr="00932E35" w:rsidRDefault="004E059B" w:rsidP="00262057">
            <w:pPr>
              <w:rPr>
                <w:rFonts w:cs="Calibri"/>
                <w:color w:val="000000"/>
                <w:sz w:val="20"/>
                <w:szCs w:val="20"/>
              </w:rPr>
            </w:pPr>
            <w:proofErr w:type="spellStart"/>
            <w:r w:rsidRPr="00932E35">
              <w:rPr>
                <w:color w:val="000000"/>
                <w:sz w:val="20"/>
              </w:rPr>
              <w:t>Consumo</w:t>
            </w:r>
            <w:proofErr w:type="spellEnd"/>
            <w:r w:rsidRPr="00932E35">
              <w:rPr>
                <w:color w:val="000000"/>
                <w:sz w:val="20"/>
              </w:rPr>
              <w:t xml:space="preserve"> de </w:t>
            </w:r>
            <w:proofErr w:type="spellStart"/>
            <w:r w:rsidRPr="00932E35">
              <w:rPr>
                <w:color w:val="000000"/>
                <w:sz w:val="20"/>
              </w:rPr>
              <w:t>materias</w:t>
            </w:r>
            <w:proofErr w:type="spellEnd"/>
            <w:r w:rsidRPr="00932E35">
              <w:rPr>
                <w:color w:val="000000"/>
                <w:sz w:val="20"/>
              </w:rPr>
              <w:t xml:space="preserve"> </w:t>
            </w:r>
            <w:proofErr w:type="spellStart"/>
            <w:r w:rsidRPr="00932E35">
              <w:rPr>
                <w:color w:val="000000"/>
                <w:sz w:val="20"/>
              </w:rPr>
              <w:t>primas</w:t>
            </w:r>
            <w:proofErr w:type="spellEnd"/>
            <w:r w:rsidRPr="00932E35">
              <w:rPr>
                <w:color w:val="000000"/>
                <w:sz w:val="20"/>
              </w:rPr>
              <w:t xml:space="preserve"> y </w:t>
            </w:r>
            <w:proofErr w:type="spellStart"/>
            <w:r w:rsidRPr="00932E35">
              <w:rPr>
                <w:color w:val="000000"/>
                <w:sz w:val="20"/>
              </w:rPr>
              <w:t>otras</w:t>
            </w:r>
            <w:proofErr w:type="spellEnd"/>
            <w:r w:rsidRPr="00932E35">
              <w:rPr>
                <w:color w:val="000000"/>
                <w:sz w:val="20"/>
              </w:rPr>
              <w:t xml:space="preserve"> </w:t>
            </w:r>
            <w:proofErr w:type="spellStart"/>
            <w:r w:rsidRPr="00932E35">
              <w:rPr>
                <w:color w:val="000000"/>
                <w:sz w:val="20"/>
              </w:rPr>
              <w:t>materias</w:t>
            </w:r>
            <w:proofErr w:type="spellEnd"/>
            <w:r w:rsidRPr="00932E35">
              <w:rPr>
                <w:color w:val="000000"/>
                <w:sz w:val="20"/>
              </w:rPr>
              <w:t xml:space="preserve"> </w:t>
            </w:r>
            <w:proofErr w:type="spellStart"/>
            <w:r w:rsidRPr="00932E35">
              <w:rPr>
                <w:color w:val="000000"/>
                <w:sz w:val="20"/>
              </w:rPr>
              <w:t>consumibles</w:t>
            </w:r>
            <w:proofErr w:type="spellEnd"/>
            <w:r w:rsidRPr="00932E35">
              <w:rPr>
                <w:color w:val="000000"/>
                <w:sz w:val="20"/>
              </w:rPr>
              <w:t xml:space="preserve">; </w:t>
            </w:r>
            <w:proofErr w:type="spellStart"/>
            <w:r w:rsidRPr="00932E35">
              <w:rPr>
                <w:color w:val="000000"/>
                <w:sz w:val="20"/>
              </w:rPr>
              <w:t>gastos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servicios</w:t>
            </w:r>
            <w:proofErr w:type="spellEnd"/>
            <w:r w:rsidRPr="00932E35">
              <w:rPr>
                <w:color w:val="000000"/>
                <w:sz w:val="20"/>
              </w:rPr>
              <w:t xml:space="preserve"> </w:t>
            </w:r>
            <w:proofErr w:type="spellStart"/>
            <w:r w:rsidRPr="00932E35">
              <w:rPr>
                <w:color w:val="000000"/>
                <w:sz w:val="20"/>
              </w:rPr>
              <w:t>exteriores</w:t>
            </w:r>
            <w:proofErr w:type="spellEnd"/>
          </w:p>
        </w:tc>
        <w:tc>
          <w:tcPr>
            <w:tcW w:w="1887" w:type="dxa"/>
            <w:vAlign w:val="bottom"/>
          </w:tcPr>
          <w:p w14:paraId="4ECD0627" w14:textId="77777777" w:rsidR="004E059B" w:rsidRPr="00932E35" w:rsidRDefault="004E059B"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bl>
    <w:p w14:paraId="28E1B04C" w14:textId="77777777" w:rsidR="00886D91" w:rsidRDefault="00886D91" w:rsidP="00F95B87">
      <w:pPr>
        <w:rPr>
          <w:b/>
          <w:sz w:val="20"/>
        </w:rPr>
      </w:pPr>
    </w:p>
    <w:p w14:paraId="1CB5A0CD" w14:textId="4F3E6CD3" w:rsidR="00F95B87" w:rsidRPr="00932E35" w:rsidRDefault="00F95B87" w:rsidP="00F95B87">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F95B87" w:rsidRPr="00932E35" w14:paraId="002339A7" w14:textId="77777777" w:rsidTr="00262057">
        <w:trPr>
          <w:trHeight w:val="300"/>
        </w:trPr>
        <w:tc>
          <w:tcPr>
            <w:tcW w:w="1802" w:type="dxa"/>
          </w:tcPr>
          <w:p w14:paraId="7EE6A75E" w14:textId="77777777" w:rsidR="00F95B87" w:rsidRPr="00932E35" w:rsidRDefault="00F95B87"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1AFCB9D" w14:textId="77777777" w:rsidR="00F95B87" w:rsidRPr="00932E35" w:rsidRDefault="00F95B87" w:rsidP="00262057">
            <w:pPr>
              <w:rPr>
                <w:rFonts w:eastAsia="Times New Roman" w:cs="Calibri"/>
                <w:sz w:val="20"/>
                <w:szCs w:val="20"/>
              </w:rPr>
            </w:pPr>
            <w:r w:rsidRPr="00932E35">
              <w:rPr>
                <w:sz w:val="20"/>
              </w:rPr>
              <w:t xml:space="preserve">2200421 </w:t>
            </w:r>
            <w:proofErr w:type="spellStart"/>
            <w:r w:rsidRPr="00932E35">
              <w:rPr>
                <w:sz w:val="20"/>
              </w:rPr>
              <w:t>Índice</w:t>
            </w:r>
            <w:proofErr w:type="spellEnd"/>
            <w:r w:rsidRPr="00932E35">
              <w:rPr>
                <w:sz w:val="20"/>
              </w:rPr>
              <w:t xml:space="preserve"> de </w:t>
            </w:r>
            <w:proofErr w:type="spellStart"/>
            <w:r w:rsidRPr="00932E35">
              <w:rPr>
                <w:sz w:val="20"/>
              </w:rPr>
              <w:t>Igualdad</w:t>
            </w:r>
            <w:proofErr w:type="spellEnd"/>
            <w:r w:rsidRPr="00932E35">
              <w:rPr>
                <w:sz w:val="20"/>
              </w:rPr>
              <w:t xml:space="preserve"> de </w:t>
            </w:r>
            <w:proofErr w:type="spellStart"/>
            <w:r w:rsidRPr="00932E35">
              <w:rPr>
                <w:sz w:val="20"/>
              </w:rPr>
              <w:t>Género</w:t>
            </w:r>
            <w:proofErr w:type="spellEnd"/>
          </w:p>
        </w:tc>
      </w:tr>
      <w:tr w:rsidR="00F95B87" w:rsidRPr="00932E35" w14:paraId="386A12E1" w14:textId="77777777" w:rsidTr="00262057">
        <w:trPr>
          <w:trHeight w:val="300"/>
        </w:trPr>
        <w:tc>
          <w:tcPr>
            <w:tcW w:w="1802" w:type="dxa"/>
          </w:tcPr>
          <w:p w14:paraId="626779A2" w14:textId="77777777" w:rsidR="00F95B87" w:rsidRPr="00932E35" w:rsidRDefault="00F95B87"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6B21E03" w14:textId="77777777" w:rsidR="00F95B87" w:rsidRPr="00932E35" w:rsidRDefault="00F95B87"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6A361900" w14:textId="77777777" w:rsidR="00F95B87" w:rsidRPr="00932E35" w:rsidRDefault="00F95B8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F95B87" w:rsidRPr="00932E35" w14:paraId="546E8F54" w14:textId="77777777" w:rsidTr="00262057">
        <w:trPr>
          <w:trHeight w:val="300"/>
        </w:trPr>
        <w:tc>
          <w:tcPr>
            <w:tcW w:w="1802" w:type="dxa"/>
          </w:tcPr>
          <w:p w14:paraId="58632192" w14:textId="77777777" w:rsidR="00F95B87" w:rsidRPr="00932E35" w:rsidRDefault="00F95B87"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6E0BC417" w14:textId="77777777" w:rsidR="00F95B87" w:rsidRPr="00932E35" w:rsidRDefault="00F95B87" w:rsidP="00262057">
            <w:pPr>
              <w:rPr>
                <w:rFonts w:eastAsia="Times New Roman" w:cs="Calibri"/>
                <w:sz w:val="20"/>
                <w:szCs w:val="20"/>
              </w:rPr>
            </w:pPr>
            <w:r w:rsidRPr="00932E35">
              <w:rPr>
                <w:sz w:val="20"/>
              </w:rPr>
              <w:t xml:space="preserve">El </w:t>
            </w:r>
            <w:proofErr w:type="spellStart"/>
            <w:r w:rsidRPr="00932E35">
              <w:rPr>
                <w:sz w:val="20"/>
              </w:rPr>
              <w:t>Índice</w:t>
            </w:r>
            <w:proofErr w:type="spellEnd"/>
            <w:r w:rsidRPr="00932E35">
              <w:rPr>
                <w:sz w:val="20"/>
              </w:rPr>
              <w:t xml:space="preserve"> de </w:t>
            </w:r>
            <w:proofErr w:type="spellStart"/>
            <w:r w:rsidRPr="00932E35">
              <w:rPr>
                <w:sz w:val="20"/>
              </w:rPr>
              <w:t>Igualdad</w:t>
            </w:r>
            <w:proofErr w:type="spellEnd"/>
            <w:r w:rsidRPr="00932E35">
              <w:rPr>
                <w:sz w:val="20"/>
              </w:rPr>
              <w:t xml:space="preserve"> de </w:t>
            </w:r>
            <w:proofErr w:type="spellStart"/>
            <w:r w:rsidRPr="00932E35">
              <w:rPr>
                <w:sz w:val="20"/>
              </w:rPr>
              <w:t>Género</w:t>
            </w:r>
            <w:proofErr w:type="spellEnd"/>
            <w:r w:rsidRPr="00932E35">
              <w:rPr>
                <w:sz w:val="20"/>
              </w:rPr>
              <w:t xml:space="preserve"> es </w:t>
            </w:r>
            <w:proofErr w:type="spellStart"/>
            <w:r w:rsidRPr="00932E35">
              <w:rPr>
                <w:sz w:val="20"/>
              </w:rPr>
              <w:t>una</w:t>
            </w:r>
            <w:proofErr w:type="spellEnd"/>
            <w:r w:rsidRPr="00932E35">
              <w:rPr>
                <w:sz w:val="20"/>
              </w:rPr>
              <w:t xml:space="preserve"> </w:t>
            </w:r>
            <w:proofErr w:type="spellStart"/>
            <w:r w:rsidRPr="00932E35">
              <w:rPr>
                <w:sz w:val="20"/>
              </w:rPr>
              <w:t>medida</w:t>
            </w:r>
            <w:proofErr w:type="spellEnd"/>
            <w:r w:rsidRPr="00932E35">
              <w:rPr>
                <w:sz w:val="20"/>
              </w:rPr>
              <w:t xml:space="preserve"> </w:t>
            </w:r>
            <w:proofErr w:type="spellStart"/>
            <w:r w:rsidRPr="00932E35">
              <w:rPr>
                <w:sz w:val="20"/>
              </w:rPr>
              <w:t>sintética</w:t>
            </w:r>
            <w:proofErr w:type="spellEnd"/>
            <w:r w:rsidRPr="00932E35">
              <w:rPr>
                <w:sz w:val="20"/>
              </w:rPr>
              <w:t xml:space="preserve"> que </w:t>
            </w:r>
            <w:proofErr w:type="spellStart"/>
            <w:r w:rsidRPr="00932E35">
              <w:rPr>
                <w:sz w:val="20"/>
              </w:rPr>
              <w:t>trata</w:t>
            </w:r>
            <w:proofErr w:type="spellEnd"/>
            <w:r w:rsidRPr="00932E35">
              <w:rPr>
                <w:sz w:val="20"/>
              </w:rPr>
              <w:t xml:space="preserve"> de </w:t>
            </w:r>
            <w:proofErr w:type="spellStart"/>
            <w:r w:rsidRPr="00932E35">
              <w:rPr>
                <w:sz w:val="20"/>
              </w:rPr>
              <w:t>reflejar</w:t>
            </w:r>
            <w:proofErr w:type="spellEnd"/>
            <w:r w:rsidRPr="00932E35">
              <w:rPr>
                <w:sz w:val="20"/>
              </w:rPr>
              <w:t xml:space="preserve"> las </w:t>
            </w:r>
            <w:proofErr w:type="spellStart"/>
            <w:r w:rsidRPr="00932E35">
              <w:rPr>
                <w:sz w:val="20"/>
              </w:rPr>
              <w:t>diferencias</w:t>
            </w:r>
            <w:proofErr w:type="spellEnd"/>
            <w:r w:rsidRPr="00932E35">
              <w:rPr>
                <w:sz w:val="20"/>
              </w:rPr>
              <w:t xml:space="preserve"> entre </w:t>
            </w:r>
            <w:proofErr w:type="spellStart"/>
            <w:r w:rsidRPr="00932E35">
              <w:rPr>
                <w:sz w:val="20"/>
              </w:rPr>
              <w:t>mujeres</w:t>
            </w:r>
            <w:proofErr w:type="spellEnd"/>
            <w:r w:rsidRPr="00932E35">
              <w:rPr>
                <w:sz w:val="20"/>
              </w:rPr>
              <w:t xml:space="preserve"> y hombres </w:t>
            </w:r>
            <w:proofErr w:type="spellStart"/>
            <w:r w:rsidRPr="00932E35">
              <w:rPr>
                <w:sz w:val="20"/>
              </w:rPr>
              <w:t>en</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ámbitos</w:t>
            </w:r>
            <w:proofErr w:type="spellEnd"/>
            <w:r w:rsidRPr="00932E35">
              <w:rPr>
                <w:sz w:val="20"/>
              </w:rPr>
              <w:t xml:space="preserve"> de la </w:t>
            </w:r>
            <w:proofErr w:type="spellStart"/>
            <w:r w:rsidRPr="00932E35">
              <w:rPr>
                <w:sz w:val="20"/>
              </w:rPr>
              <w:t>vida</w:t>
            </w:r>
            <w:proofErr w:type="spellEnd"/>
            <w:r w:rsidRPr="00932E35">
              <w:rPr>
                <w:sz w:val="20"/>
              </w:rPr>
              <w:t xml:space="preserve">: </w:t>
            </w:r>
            <w:proofErr w:type="spellStart"/>
            <w:r w:rsidRPr="00932E35">
              <w:rPr>
                <w:sz w:val="20"/>
              </w:rPr>
              <w:t>salud</w:t>
            </w:r>
            <w:proofErr w:type="spellEnd"/>
            <w:r w:rsidRPr="00932E35">
              <w:rPr>
                <w:sz w:val="20"/>
              </w:rPr>
              <w:t xml:space="preserve">, </w:t>
            </w:r>
            <w:proofErr w:type="spellStart"/>
            <w:r w:rsidRPr="00932E35">
              <w:rPr>
                <w:sz w:val="20"/>
              </w:rPr>
              <w:t>poder</w:t>
            </w:r>
            <w:proofErr w:type="spellEnd"/>
            <w:r w:rsidRPr="00932E35">
              <w:rPr>
                <w:sz w:val="20"/>
              </w:rPr>
              <w:t xml:space="preserve">, </w:t>
            </w:r>
            <w:proofErr w:type="spellStart"/>
            <w:r w:rsidRPr="00932E35">
              <w:rPr>
                <w:sz w:val="20"/>
              </w:rPr>
              <w:t>ámbito</w:t>
            </w:r>
            <w:proofErr w:type="spellEnd"/>
            <w:r w:rsidRPr="00932E35">
              <w:rPr>
                <w:sz w:val="20"/>
              </w:rPr>
              <w:t xml:space="preserve"> </w:t>
            </w:r>
            <w:proofErr w:type="spellStart"/>
            <w:r w:rsidRPr="00932E35">
              <w:rPr>
                <w:sz w:val="20"/>
              </w:rPr>
              <w:t>económico</w:t>
            </w:r>
            <w:proofErr w:type="spellEnd"/>
            <w:r w:rsidRPr="00932E35">
              <w:rPr>
                <w:sz w:val="20"/>
              </w:rPr>
              <w:t xml:space="preserve">, </w:t>
            </w:r>
            <w:proofErr w:type="spellStart"/>
            <w:r w:rsidRPr="00932E35">
              <w:rPr>
                <w:sz w:val="20"/>
              </w:rPr>
              <w:t>laboral</w:t>
            </w:r>
            <w:proofErr w:type="spellEnd"/>
            <w:r w:rsidRPr="00932E35">
              <w:rPr>
                <w:sz w:val="20"/>
              </w:rPr>
              <w:t xml:space="preserve">, etc. La </w:t>
            </w:r>
            <w:proofErr w:type="spellStart"/>
            <w:r w:rsidRPr="00932E35">
              <w:rPr>
                <w:sz w:val="20"/>
              </w:rPr>
              <w:t>configuración</w:t>
            </w:r>
            <w:proofErr w:type="spellEnd"/>
            <w:r w:rsidRPr="00932E35">
              <w:rPr>
                <w:sz w:val="20"/>
              </w:rPr>
              <w:t xml:space="preserve"> del </w:t>
            </w:r>
            <w:proofErr w:type="spellStart"/>
            <w:r w:rsidRPr="00932E35">
              <w:rPr>
                <w:sz w:val="20"/>
              </w:rPr>
              <w:t>indicador</w:t>
            </w:r>
            <w:proofErr w:type="spellEnd"/>
            <w:r w:rsidRPr="00932E35">
              <w:rPr>
                <w:sz w:val="20"/>
              </w:rPr>
              <w:t xml:space="preserve"> </w:t>
            </w:r>
            <w:proofErr w:type="spellStart"/>
            <w:r w:rsidRPr="00932E35">
              <w:rPr>
                <w:sz w:val="20"/>
              </w:rPr>
              <w:t>sigue</w:t>
            </w:r>
            <w:proofErr w:type="spellEnd"/>
            <w:r w:rsidRPr="00932E35">
              <w:rPr>
                <w:sz w:val="20"/>
              </w:rPr>
              <w:t xml:space="preserve"> la </w:t>
            </w:r>
            <w:proofErr w:type="spellStart"/>
            <w:r w:rsidRPr="00932E35">
              <w:rPr>
                <w:sz w:val="20"/>
              </w:rPr>
              <w:t>metodología</w:t>
            </w:r>
            <w:proofErr w:type="spellEnd"/>
            <w:r w:rsidRPr="00932E35">
              <w:rPr>
                <w:sz w:val="20"/>
              </w:rPr>
              <w:t xml:space="preserve"> </w:t>
            </w:r>
            <w:proofErr w:type="spellStart"/>
            <w:r w:rsidRPr="00932E35">
              <w:rPr>
                <w:sz w:val="20"/>
              </w:rPr>
              <w:t>propuesta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Instituto </w:t>
            </w:r>
            <w:proofErr w:type="spellStart"/>
            <w:r w:rsidRPr="00932E35">
              <w:rPr>
                <w:sz w:val="20"/>
              </w:rPr>
              <w:t>Europeo</w:t>
            </w:r>
            <w:proofErr w:type="spellEnd"/>
            <w:r w:rsidRPr="00932E35">
              <w:rPr>
                <w:sz w:val="20"/>
              </w:rPr>
              <w:t xml:space="preserve"> para la </w:t>
            </w:r>
            <w:proofErr w:type="spellStart"/>
            <w:r w:rsidRPr="00932E35">
              <w:rPr>
                <w:sz w:val="20"/>
              </w:rPr>
              <w:t>Igualdad</w:t>
            </w:r>
            <w:proofErr w:type="spellEnd"/>
            <w:r w:rsidRPr="00932E35">
              <w:rPr>
                <w:sz w:val="20"/>
              </w:rPr>
              <w:t xml:space="preserve"> de </w:t>
            </w:r>
            <w:proofErr w:type="spellStart"/>
            <w:r w:rsidRPr="00932E35">
              <w:rPr>
                <w:sz w:val="20"/>
              </w:rPr>
              <w:t>Género</w:t>
            </w:r>
            <w:proofErr w:type="spellEnd"/>
            <w:r w:rsidRPr="00932E35">
              <w:rPr>
                <w:sz w:val="20"/>
              </w:rPr>
              <w:t xml:space="preserve"> (EIGE) </w:t>
            </w:r>
            <w:proofErr w:type="spellStart"/>
            <w:r w:rsidRPr="00932E35">
              <w:rPr>
                <w:sz w:val="20"/>
              </w:rPr>
              <w:t>quien</w:t>
            </w:r>
            <w:proofErr w:type="spellEnd"/>
            <w:r w:rsidRPr="00932E35">
              <w:rPr>
                <w:sz w:val="20"/>
              </w:rPr>
              <w:t xml:space="preserve"> </w:t>
            </w:r>
            <w:proofErr w:type="spellStart"/>
            <w:r w:rsidRPr="00932E35">
              <w:rPr>
                <w:sz w:val="20"/>
              </w:rPr>
              <w:t>elabora</w:t>
            </w:r>
            <w:proofErr w:type="spellEnd"/>
            <w:r w:rsidRPr="00932E35">
              <w:rPr>
                <w:sz w:val="20"/>
              </w:rPr>
              <w:t xml:space="preserve"> </w:t>
            </w:r>
            <w:proofErr w:type="spellStart"/>
            <w:r w:rsidRPr="00932E35">
              <w:rPr>
                <w:sz w:val="20"/>
              </w:rPr>
              <w:t>esta</w:t>
            </w:r>
            <w:proofErr w:type="spellEnd"/>
            <w:r w:rsidRPr="00932E35">
              <w:rPr>
                <w:sz w:val="20"/>
              </w:rPr>
              <w:t xml:space="preserve"> </w:t>
            </w:r>
            <w:proofErr w:type="spellStart"/>
            <w:r w:rsidRPr="00932E35">
              <w:rPr>
                <w:sz w:val="20"/>
              </w:rPr>
              <w:t>información</w:t>
            </w:r>
            <w:proofErr w:type="spellEnd"/>
            <w:r w:rsidRPr="00932E35">
              <w:rPr>
                <w:sz w:val="20"/>
              </w:rPr>
              <w:t xml:space="preserve"> para </w:t>
            </w:r>
            <w:proofErr w:type="spellStart"/>
            <w:r w:rsidRPr="00932E35">
              <w:rPr>
                <w:sz w:val="20"/>
              </w:rPr>
              <w:t>los</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países</w:t>
            </w:r>
            <w:proofErr w:type="spellEnd"/>
            <w:r w:rsidRPr="00932E35">
              <w:rPr>
                <w:sz w:val="20"/>
              </w:rPr>
              <w:t xml:space="preserve"> de la UE. Para </w:t>
            </w:r>
            <w:proofErr w:type="spellStart"/>
            <w:r w:rsidRPr="00932E35">
              <w:rPr>
                <w:sz w:val="20"/>
              </w:rPr>
              <w:t>el</w:t>
            </w:r>
            <w:proofErr w:type="spellEnd"/>
            <w:r w:rsidRPr="00932E35">
              <w:rPr>
                <w:sz w:val="20"/>
              </w:rPr>
              <w:t xml:space="preserve"> </w:t>
            </w:r>
            <w:proofErr w:type="spellStart"/>
            <w:r w:rsidRPr="00932E35">
              <w:rPr>
                <w:sz w:val="20"/>
              </w:rPr>
              <w:t>ámbito</w:t>
            </w:r>
            <w:proofErr w:type="spellEnd"/>
            <w:r w:rsidRPr="00932E35">
              <w:rPr>
                <w:sz w:val="20"/>
              </w:rPr>
              <w:t xml:space="preserve"> de Navarra la </w:t>
            </w:r>
            <w:proofErr w:type="spellStart"/>
            <w:r w:rsidRPr="00932E35">
              <w:rPr>
                <w:sz w:val="20"/>
              </w:rPr>
              <w:t>elaboración</w:t>
            </w:r>
            <w:proofErr w:type="spellEnd"/>
            <w:r w:rsidRPr="00932E35">
              <w:rPr>
                <w:sz w:val="20"/>
              </w:rPr>
              <w:t xml:space="preserve"> </w:t>
            </w:r>
            <w:proofErr w:type="spellStart"/>
            <w:r w:rsidRPr="00932E35">
              <w:rPr>
                <w:sz w:val="20"/>
              </w:rPr>
              <w:t>requiere</w:t>
            </w:r>
            <w:proofErr w:type="spellEnd"/>
            <w:r w:rsidRPr="00932E35">
              <w:rPr>
                <w:sz w:val="20"/>
              </w:rPr>
              <w:t xml:space="preserve"> de la </w:t>
            </w:r>
            <w:proofErr w:type="spellStart"/>
            <w:r w:rsidRPr="00932E35">
              <w:rPr>
                <w:sz w:val="20"/>
              </w:rPr>
              <w:t>adecuación</w:t>
            </w:r>
            <w:proofErr w:type="spellEnd"/>
            <w:r w:rsidRPr="00932E35">
              <w:rPr>
                <w:sz w:val="20"/>
              </w:rPr>
              <w:t xml:space="preserve"> de </w:t>
            </w:r>
            <w:proofErr w:type="spellStart"/>
            <w:r w:rsidRPr="00932E35">
              <w:rPr>
                <w:sz w:val="20"/>
              </w:rPr>
              <w:t>algunos</w:t>
            </w:r>
            <w:proofErr w:type="spellEnd"/>
            <w:r w:rsidRPr="00932E35">
              <w:rPr>
                <w:sz w:val="20"/>
              </w:rPr>
              <w:t xml:space="preserve"> </w:t>
            </w:r>
            <w:proofErr w:type="spellStart"/>
            <w:r w:rsidRPr="00932E35">
              <w:rPr>
                <w:sz w:val="20"/>
              </w:rPr>
              <w:t>indicadores</w:t>
            </w:r>
            <w:proofErr w:type="spellEnd"/>
            <w:r w:rsidRPr="00932E35">
              <w:rPr>
                <w:sz w:val="20"/>
              </w:rPr>
              <w:t xml:space="preserve"> </w:t>
            </w:r>
            <w:proofErr w:type="spellStart"/>
            <w:r w:rsidRPr="00932E35">
              <w:rPr>
                <w:sz w:val="20"/>
              </w:rPr>
              <w:t>ya</w:t>
            </w:r>
            <w:proofErr w:type="spellEnd"/>
            <w:r w:rsidRPr="00932E35">
              <w:rPr>
                <w:sz w:val="20"/>
              </w:rPr>
              <w:t xml:space="preserve"> que no </w:t>
            </w:r>
            <w:proofErr w:type="spellStart"/>
            <w:r w:rsidRPr="00932E35">
              <w:rPr>
                <w:sz w:val="20"/>
              </w:rPr>
              <w:t>todas</w:t>
            </w:r>
            <w:proofErr w:type="spellEnd"/>
            <w:r w:rsidRPr="00932E35">
              <w:rPr>
                <w:sz w:val="20"/>
              </w:rPr>
              <w:t xml:space="preserve"> las </w:t>
            </w:r>
            <w:proofErr w:type="spellStart"/>
            <w:r w:rsidRPr="00932E35">
              <w:rPr>
                <w:sz w:val="20"/>
              </w:rPr>
              <w:t>fuentes</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están</w:t>
            </w:r>
            <w:proofErr w:type="spellEnd"/>
            <w:r w:rsidRPr="00932E35">
              <w:rPr>
                <w:sz w:val="20"/>
              </w:rPr>
              <w:t xml:space="preserve"> </w:t>
            </w:r>
            <w:proofErr w:type="spellStart"/>
            <w:r w:rsidRPr="00932E35">
              <w:rPr>
                <w:sz w:val="20"/>
              </w:rPr>
              <w:t>disponibles</w:t>
            </w:r>
            <w:proofErr w:type="spellEnd"/>
            <w:r w:rsidRPr="00932E35">
              <w:rPr>
                <w:sz w:val="20"/>
              </w:rPr>
              <w:t xml:space="preserve"> para </w:t>
            </w:r>
            <w:proofErr w:type="spellStart"/>
            <w:r w:rsidRPr="00932E35">
              <w:rPr>
                <w:sz w:val="20"/>
              </w:rPr>
              <w:t>este</w:t>
            </w:r>
            <w:proofErr w:type="spellEnd"/>
            <w:r w:rsidRPr="00932E35">
              <w:rPr>
                <w:sz w:val="20"/>
              </w:rPr>
              <w:t xml:space="preserve"> </w:t>
            </w:r>
            <w:proofErr w:type="spellStart"/>
            <w:r w:rsidRPr="00932E35">
              <w:rPr>
                <w:sz w:val="20"/>
              </w:rPr>
              <w:t>ámbito</w:t>
            </w:r>
            <w:proofErr w:type="spellEnd"/>
            <w:r w:rsidRPr="00932E35">
              <w:rPr>
                <w:sz w:val="20"/>
              </w:rPr>
              <w:t xml:space="preserve"> </w:t>
            </w:r>
            <w:proofErr w:type="spellStart"/>
            <w:r w:rsidRPr="00932E35">
              <w:rPr>
                <w:sz w:val="20"/>
              </w:rPr>
              <w:t>poblacional</w:t>
            </w:r>
            <w:proofErr w:type="spellEnd"/>
            <w:r w:rsidRPr="00932E35">
              <w:rPr>
                <w:sz w:val="20"/>
              </w:rPr>
              <w:t>.</w:t>
            </w:r>
          </w:p>
        </w:tc>
      </w:tr>
      <w:tr w:rsidR="00F95B87" w:rsidRPr="00932E35" w14:paraId="291AFDC4" w14:textId="77777777" w:rsidTr="00262057">
        <w:trPr>
          <w:trHeight w:val="300"/>
        </w:trPr>
        <w:tc>
          <w:tcPr>
            <w:tcW w:w="1802" w:type="dxa"/>
          </w:tcPr>
          <w:p w14:paraId="307D75CA" w14:textId="77777777" w:rsidR="00F95B87" w:rsidRPr="00932E35" w:rsidRDefault="00F95B87"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581C8BEA" w14:textId="77777777" w:rsidR="00F95B87" w:rsidRPr="00932E35" w:rsidRDefault="00F95B87" w:rsidP="00262057">
            <w:pPr>
              <w:rPr>
                <w:rFonts w:eastAsia="Times New Roman" w:cs="Calibri"/>
                <w:sz w:val="20"/>
                <w:szCs w:val="20"/>
              </w:rPr>
            </w:pPr>
            <w:r w:rsidRPr="00932E35">
              <w:rPr>
                <w:sz w:val="20"/>
              </w:rPr>
              <w:t>​</w:t>
            </w:r>
            <w:proofErr w:type="spellStart"/>
            <w:r w:rsidRPr="00932E35">
              <w:rPr>
                <w:sz w:val="20"/>
              </w:rPr>
              <w:t>Describir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grado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que la </w:t>
            </w:r>
            <w:proofErr w:type="spellStart"/>
            <w:r w:rsidRPr="00932E35">
              <w:rPr>
                <w:sz w:val="20"/>
              </w:rPr>
              <w:t>sociedad</w:t>
            </w:r>
            <w:proofErr w:type="spellEnd"/>
            <w:r w:rsidRPr="00932E35">
              <w:rPr>
                <w:sz w:val="20"/>
              </w:rPr>
              <w:t xml:space="preserve"> </w:t>
            </w:r>
            <w:proofErr w:type="spellStart"/>
            <w:r w:rsidRPr="00932E35">
              <w:rPr>
                <w:sz w:val="20"/>
              </w:rPr>
              <w:t>navarra</w:t>
            </w:r>
            <w:proofErr w:type="spellEnd"/>
            <w:r w:rsidRPr="00932E35">
              <w:rPr>
                <w:sz w:val="20"/>
              </w:rPr>
              <w:t xml:space="preserve"> ha </w:t>
            </w:r>
            <w:proofErr w:type="spellStart"/>
            <w:r w:rsidRPr="00932E35">
              <w:rPr>
                <w:sz w:val="20"/>
              </w:rPr>
              <w:t>avanzado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de </w:t>
            </w:r>
            <w:proofErr w:type="spellStart"/>
            <w:r w:rsidRPr="00932E35">
              <w:rPr>
                <w:sz w:val="20"/>
              </w:rPr>
              <w:t>igualdad</w:t>
            </w:r>
            <w:proofErr w:type="spellEnd"/>
            <w:r w:rsidRPr="00932E35">
              <w:rPr>
                <w:sz w:val="20"/>
              </w:rPr>
              <w:t xml:space="preserve"> de </w:t>
            </w:r>
            <w:proofErr w:type="spellStart"/>
            <w:r w:rsidRPr="00932E35">
              <w:rPr>
                <w:sz w:val="20"/>
              </w:rPr>
              <w:t>género</w:t>
            </w:r>
            <w:proofErr w:type="spellEnd"/>
            <w:r w:rsidRPr="00932E35">
              <w:rPr>
                <w:sz w:val="20"/>
              </w:rPr>
              <w:t xml:space="preserve"> y, a la </w:t>
            </w:r>
            <w:proofErr w:type="spellStart"/>
            <w:r w:rsidRPr="00932E35">
              <w:rPr>
                <w:sz w:val="20"/>
              </w:rPr>
              <w:t>inversa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camino</w:t>
            </w:r>
            <w:proofErr w:type="spellEnd"/>
            <w:r w:rsidRPr="00932E35">
              <w:rPr>
                <w:sz w:val="20"/>
              </w:rPr>
              <w:t xml:space="preserve"> que le </w:t>
            </w:r>
            <w:proofErr w:type="spellStart"/>
            <w:r w:rsidRPr="00932E35">
              <w:rPr>
                <w:sz w:val="20"/>
              </w:rPr>
              <w:t>resta</w:t>
            </w:r>
            <w:proofErr w:type="spellEnd"/>
            <w:r w:rsidRPr="00932E35">
              <w:rPr>
                <w:sz w:val="20"/>
              </w:rPr>
              <w:t xml:space="preserve"> para </w:t>
            </w:r>
            <w:proofErr w:type="spellStart"/>
            <w:r w:rsidRPr="00932E35">
              <w:rPr>
                <w:sz w:val="20"/>
              </w:rPr>
              <w:t>alcanzar</w:t>
            </w:r>
            <w:proofErr w:type="spellEnd"/>
            <w:r w:rsidRPr="00932E35">
              <w:rPr>
                <w:sz w:val="20"/>
              </w:rPr>
              <w:t xml:space="preserve"> la plena </w:t>
            </w:r>
            <w:proofErr w:type="spellStart"/>
            <w:r w:rsidRPr="00932E35">
              <w:rPr>
                <w:sz w:val="20"/>
              </w:rPr>
              <w:t>igualdad</w:t>
            </w:r>
            <w:proofErr w:type="spellEnd"/>
            <w:r w:rsidRPr="00932E35">
              <w:rPr>
                <w:sz w:val="20"/>
              </w:rPr>
              <w:t xml:space="preserve"> entre </w:t>
            </w:r>
            <w:proofErr w:type="spellStart"/>
            <w:r w:rsidRPr="00932E35">
              <w:rPr>
                <w:sz w:val="20"/>
              </w:rPr>
              <w:t>mujeres</w:t>
            </w:r>
            <w:proofErr w:type="spellEnd"/>
            <w:r w:rsidRPr="00932E35">
              <w:rPr>
                <w:sz w:val="20"/>
              </w:rPr>
              <w:t xml:space="preserve"> y hombres.</w:t>
            </w:r>
          </w:p>
          <w:p w14:paraId="5A307F6D" w14:textId="77777777" w:rsidR="00F95B87" w:rsidRPr="00932E35" w:rsidRDefault="00F95B87" w:rsidP="00262057">
            <w:pPr>
              <w:rPr>
                <w:rFonts w:eastAsia="Times New Roman" w:cs="Calibri"/>
                <w:sz w:val="20"/>
                <w:szCs w:val="20"/>
              </w:rPr>
            </w:pPr>
            <w:proofErr w:type="spellStart"/>
            <w:r w:rsidRPr="00932E35">
              <w:rPr>
                <w:sz w:val="20"/>
              </w:rPr>
              <w:t>Comparar</w:t>
            </w:r>
            <w:proofErr w:type="spellEnd"/>
            <w:r w:rsidRPr="00932E35">
              <w:rPr>
                <w:sz w:val="20"/>
              </w:rPr>
              <w:t xml:space="preserve"> la </w:t>
            </w:r>
            <w:proofErr w:type="spellStart"/>
            <w:r w:rsidRPr="00932E35">
              <w:rPr>
                <w:sz w:val="20"/>
              </w:rPr>
              <w:t>situación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de </w:t>
            </w:r>
            <w:proofErr w:type="spellStart"/>
            <w:r w:rsidRPr="00932E35">
              <w:rPr>
                <w:sz w:val="20"/>
              </w:rPr>
              <w:t>igualdad</w:t>
            </w:r>
            <w:proofErr w:type="spellEnd"/>
            <w:r w:rsidRPr="00932E35">
              <w:rPr>
                <w:sz w:val="20"/>
              </w:rPr>
              <w:t xml:space="preserve"> de </w:t>
            </w:r>
            <w:proofErr w:type="spellStart"/>
            <w:r w:rsidRPr="00932E35">
              <w:rPr>
                <w:sz w:val="20"/>
              </w:rPr>
              <w:t>género</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respecto</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aquellas</w:t>
            </w:r>
            <w:proofErr w:type="spellEnd"/>
            <w:r w:rsidRPr="00932E35">
              <w:rPr>
                <w:sz w:val="20"/>
              </w:rPr>
              <w:t xml:space="preserve"> </w:t>
            </w:r>
            <w:proofErr w:type="spellStart"/>
            <w:r w:rsidRPr="00932E35">
              <w:rPr>
                <w:sz w:val="20"/>
              </w:rPr>
              <w:t>sociedades</w:t>
            </w:r>
            <w:proofErr w:type="spellEnd"/>
            <w:r w:rsidRPr="00932E35">
              <w:rPr>
                <w:sz w:val="20"/>
              </w:rPr>
              <w:t xml:space="preserve"> que </w:t>
            </w:r>
            <w:proofErr w:type="spellStart"/>
            <w:r w:rsidRPr="00932E35">
              <w:rPr>
                <w:sz w:val="20"/>
              </w:rPr>
              <w:t>constituyen</w:t>
            </w:r>
            <w:proofErr w:type="spellEnd"/>
            <w:r w:rsidRPr="00932E35">
              <w:rPr>
                <w:sz w:val="20"/>
              </w:rPr>
              <w:t xml:space="preserve"> para </w:t>
            </w:r>
            <w:proofErr w:type="spellStart"/>
            <w:r w:rsidRPr="00932E35">
              <w:rPr>
                <w:sz w:val="20"/>
              </w:rPr>
              <w:t>esta</w:t>
            </w:r>
            <w:proofErr w:type="spellEnd"/>
            <w:r w:rsidRPr="00932E35">
              <w:rPr>
                <w:sz w:val="20"/>
              </w:rPr>
              <w:t xml:space="preserve"> </w:t>
            </w:r>
            <w:proofErr w:type="spellStart"/>
            <w:r w:rsidRPr="00932E35">
              <w:rPr>
                <w:sz w:val="20"/>
              </w:rPr>
              <w:t>Comunidad</w:t>
            </w:r>
            <w:proofErr w:type="spellEnd"/>
            <w:r w:rsidRPr="00932E35">
              <w:rPr>
                <w:sz w:val="20"/>
              </w:rPr>
              <w:t xml:space="preserve"> un </w:t>
            </w:r>
            <w:proofErr w:type="spellStart"/>
            <w:r w:rsidRPr="00932E35">
              <w:rPr>
                <w:sz w:val="20"/>
              </w:rPr>
              <w:t>referente</w:t>
            </w:r>
            <w:proofErr w:type="spellEnd"/>
            <w:r w:rsidRPr="00932E35">
              <w:rPr>
                <w:sz w:val="20"/>
              </w:rPr>
              <w:t xml:space="preserve"> </w:t>
            </w:r>
            <w:proofErr w:type="spellStart"/>
            <w:r w:rsidRPr="00932E35">
              <w:rPr>
                <w:sz w:val="20"/>
              </w:rPr>
              <w:t>válido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nivel</w:t>
            </w:r>
            <w:proofErr w:type="spellEnd"/>
            <w:r w:rsidRPr="00932E35">
              <w:rPr>
                <w:sz w:val="20"/>
              </w:rPr>
              <w:t xml:space="preserve"> de </w:t>
            </w:r>
            <w:proofErr w:type="spellStart"/>
            <w:r w:rsidRPr="00932E35">
              <w:rPr>
                <w:sz w:val="20"/>
              </w:rPr>
              <w:t>desarrollo</w:t>
            </w:r>
            <w:proofErr w:type="spellEnd"/>
            <w:r w:rsidRPr="00932E35">
              <w:rPr>
                <w:sz w:val="20"/>
              </w:rPr>
              <w:t xml:space="preserve"> </w:t>
            </w:r>
            <w:proofErr w:type="spellStart"/>
            <w:r w:rsidRPr="00932E35">
              <w:rPr>
                <w:sz w:val="20"/>
              </w:rPr>
              <w:t>económico</w:t>
            </w:r>
            <w:proofErr w:type="spellEnd"/>
            <w:r w:rsidRPr="00932E35">
              <w:rPr>
                <w:sz w:val="20"/>
              </w:rPr>
              <w:t xml:space="preserve"> y social; o con </w:t>
            </w:r>
            <w:proofErr w:type="spellStart"/>
            <w:r w:rsidRPr="00932E35">
              <w:rPr>
                <w:sz w:val="20"/>
              </w:rPr>
              <w:t>respecto</w:t>
            </w:r>
            <w:proofErr w:type="spellEnd"/>
            <w:r w:rsidRPr="00932E35">
              <w:rPr>
                <w:sz w:val="20"/>
              </w:rPr>
              <w:t xml:space="preserve"> a </w:t>
            </w:r>
            <w:proofErr w:type="spellStart"/>
            <w:r w:rsidRPr="00932E35">
              <w:rPr>
                <w:sz w:val="20"/>
              </w:rPr>
              <w:t>aquellas</w:t>
            </w:r>
            <w:proofErr w:type="spellEnd"/>
            <w:r w:rsidRPr="00932E35">
              <w:rPr>
                <w:sz w:val="20"/>
              </w:rPr>
              <w:t xml:space="preserve"> </w:t>
            </w:r>
            <w:proofErr w:type="spellStart"/>
            <w:r w:rsidRPr="00932E35">
              <w:rPr>
                <w:sz w:val="20"/>
              </w:rPr>
              <w:t>otras</w:t>
            </w:r>
            <w:proofErr w:type="spellEnd"/>
            <w:r w:rsidRPr="00932E35">
              <w:rPr>
                <w:sz w:val="20"/>
              </w:rPr>
              <w:t xml:space="preserve"> que, </w:t>
            </w:r>
            <w:proofErr w:type="spellStart"/>
            <w:r w:rsidRPr="00932E35">
              <w:rPr>
                <w:sz w:val="20"/>
              </w:rPr>
              <w:t>por</w:t>
            </w:r>
            <w:proofErr w:type="spellEnd"/>
            <w:r w:rsidRPr="00932E35">
              <w:rPr>
                <w:sz w:val="20"/>
              </w:rPr>
              <w:t xml:space="preserve"> sus </w:t>
            </w:r>
            <w:proofErr w:type="spellStart"/>
            <w:r w:rsidRPr="00932E35">
              <w:rPr>
                <w:sz w:val="20"/>
              </w:rPr>
              <w:t>logros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esta</w:t>
            </w:r>
            <w:proofErr w:type="spellEnd"/>
            <w:r w:rsidRPr="00932E35">
              <w:rPr>
                <w:sz w:val="20"/>
              </w:rPr>
              <w:t xml:space="preserve"> </w:t>
            </w:r>
            <w:proofErr w:type="spellStart"/>
            <w:r w:rsidRPr="00932E35">
              <w:rPr>
                <w:sz w:val="20"/>
              </w:rPr>
              <w:t>materia</w:t>
            </w:r>
            <w:proofErr w:type="spellEnd"/>
            <w:r w:rsidRPr="00932E35">
              <w:rPr>
                <w:sz w:val="20"/>
              </w:rPr>
              <w:t xml:space="preserve">, </w:t>
            </w:r>
            <w:proofErr w:type="spellStart"/>
            <w:r w:rsidRPr="00932E35">
              <w:rPr>
                <w:sz w:val="20"/>
              </w:rPr>
              <w:t>actúan</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modelo</w:t>
            </w:r>
            <w:proofErr w:type="spellEnd"/>
            <w:r w:rsidRPr="00932E35">
              <w:rPr>
                <w:sz w:val="20"/>
              </w:rPr>
              <w:t xml:space="preserve"> para </w:t>
            </w:r>
            <w:proofErr w:type="spellStart"/>
            <w:r w:rsidRPr="00932E35">
              <w:rPr>
                <w:sz w:val="20"/>
              </w:rPr>
              <w:t>el</w:t>
            </w:r>
            <w:proofErr w:type="spellEnd"/>
            <w:r w:rsidRPr="00932E35">
              <w:rPr>
                <w:sz w:val="20"/>
              </w:rPr>
              <w:t xml:space="preserve"> resto.</w:t>
            </w:r>
          </w:p>
          <w:p w14:paraId="11955643" w14:textId="77777777" w:rsidR="00F95B87" w:rsidRPr="00932E35" w:rsidRDefault="00F95B87" w:rsidP="00262057">
            <w:pPr>
              <w:rPr>
                <w:rFonts w:eastAsia="Times New Roman" w:cs="Calibri"/>
                <w:sz w:val="20"/>
                <w:szCs w:val="20"/>
              </w:rPr>
            </w:pPr>
            <w:proofErr w:type="spellStart"/>
            <w:r w:rsidRPr="00932E35">
              <w:rPr>
                <w:sz w:val="20"/>
              </w:rPr>
              <w:t>Monitorizar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avances</w:t>
            </w:r>
            <w:proofErr w:type="spellEnd"/>
            <w:r w:rsidRPr="00932E35">
              <w:rPr>
                <w:sz w:val="20"/>
              </w:rPr>
              <w:t xml:space="preserve"> que </w:t>
            </w:r>
            <w:proofErr w:type="spellStart"/>
            <w:r w:rsidRPr="00932E35">
              <w:rPr>
                <w:sz w:val="20"/>
              </w:rPr>
              <w:t>vienen</w:t>
            </w:r>
            <w:proofErr w:type="spellEnd"/>
            <w:r w:rsidRPr="00932E35">
              <w:rPr>
                <w:sz w:val="20"/>
              </w:rPr>
              <w:t xml:space="preserve"> </w:t>
            </w:r>
            <w:proofErr w:type="spellStart"/>
            <w:r w:rsidRPr="00932E35">
              <w:rPr>
                <w:sz w:val="20"/>
              </w:rPr>
              <w:t>teniendo</w:t>
            </w:r>
            <w:proofErr w:type="spellEnd"/>
            <w:r w:rsidRPr="00932E35">
              <w:rPr>
                <w:sz w:val="20"/>
              </w:rPr>
              <w:t xml:space="preserve"> </w:t>
            </w:r>
            <w:proofErr w:type="spellStart"/>
            <w:r w:rsidRPr="00932E35">
              <w:rPr>
                <w:sz w:val="20"/>
              </w:rPr>
              <w:t>lugar</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de </w:t>
            </w:r>
            <w:proofErr w:type="spellStart"/>
            <w:r w:rsidRPr="00932E35">
              <w:rPr>
                <w:sz w:val="20"/>
              </w:rPr>
              <w:t>igualdad</w:t>
            </w:r>
            <w:proofErr w:type="spellEnd"/>
            <w:r w:rsidRPr="00932E35">
              <w:rPr>
                <w:sz w:val="20"/>
              </w:rPr>
              <w:t xml:space="preserve"> de </w:t>
            </w:r>
            <w:proofErr w:type="spellStart"/>
            <w:r w:rsidRPr="00932E35">
              <w:rPr>
                <w:sz w:val="20"/>
              </w:rPr>
              <w:t>género</w:t>
            </w:r>
            <w:proofErr w:type="spellEnd"/>
            <w:r w:rsidRPr="00932E35">
              <w:rPr>
                <w:sz w:val="20"/>
              </w:rPr>
              <w:t xml:space="preserve"> </w:t>
            </w:r>
            <w:proofErr w:type="spellStart"/>
            <w:r w:rsidRPr="00932E35">
              <w:rPr>
                <w:sz w:val="20"/>
              </w:rPr>
              <w:t>en</w:t>
            </w:r>
            <w:proofErr w:type="spellEnd"/>
            <w:r w:rsidRPr="00932E35">
              <w:rPr>
                <w:sz w:val="20"/>
              </w:rPr>
              <w:t xml:space="preserve"> Navarra, con la </w:t>
            </w:r>
            <w:proofErr w:type="spellStart"/>
            <w:r w:rsidRPr="00932E35">
              <w:rPr>
                <w:sz w:val="20"/>
              </w:rPr>
              <w:t>intención</w:t>
            </w:r>
            <w:proofErr w:type="spellEnd"/>
            <w:r w:rsidRPr="00932E35">
              <w:rPr>
                <w:sz w:val="20"/>
              </w:rPr>
              <w:t xml:space="preserve"> de </w:t>
            </w:r>
            <w:proofErr w:type="spellStart"/>
            <w:r w:rsidRPr="00932E35">
              <w:rPr>
                <w:sz w:val="20"/>
              </w:rPr>
              <w:t>evaluar</w:t>
            </w:r>
            <w:proofErr w:type="spellEnd"/>
            <w:r w:rsidRPr="00932E35">
              <w:rPr>
                <w:sz w:val="20"/>
              </w:rPr>
              <w:t xml:space="preserve"> las </w:t>
            </w:r>
            <w:proofErr w:type="spellStart"/>
            <w:r w:rsidRPr="00932E35">
              <w:rPr>
                <w:sz w:val="20"/>
              </w:rPr>
              <w:t>políticas</w:t>
            </w:r>
            <w:proofErr w:type="spellEnd"/>
            <w:r w:rsidRPr="00932E35">
              <w:rPr>
                <w:sz w:val="20"/>
              </w:rPr>
              <w:t xml:space="preserve"> y de </w:t>
            </w:r>
            <w:proofErr w:type="spellStart"/>
            <w:r w:rsidRPr="00932E35">
              <w:rPr>
                <w:sz w:val="20"/>
              </w:rPr>
              <w:t>diseñar</w:t>
            </w:r>
            <w:proofErr w:type="spellEnd"/>
            <w:r w:rsidRPr="00932E35">
              <w:rPr>
                <w:sz w:val="20"/>
              </w:rPr>
              <w:t xml:space="preserve"> </w:t>
            </w:r>
            <w:proofErr w:type="spellStart"/>
            <w:r w:rsidRPr="00932E35">
              <w:rPr>
                <w:sz w:val="20"/>
              </w:rPr>
              <w:t>nuevas</w:t>
            </w:r>
            <w:proofErr w:type="spellEnd"/>
            <w:r w:rsidRPr="00932E35">
              <w:rPr>
                <w:sz w:val="20"/>
              </w:rPr>
              <w:t xml:space="preserve"> </w:t>
            </w:r>
            <w:proofErr w:type="spellStart"/>
            <w:r w:rsidRPr="00932E35">
              <w:rPr>
                <w:sz w:val="20"/>
              </w:rPr>
              <w:t>actuaciones</w:t>
            </w:r>
            <w:proofErr w:type="spellEnd"/>
            <w:r w:rsidRPr="00932E35">
              <w:rPr>
                <w:sz w:val="20"/>
              </w:rPr>
              <w:t xml:space="preserve"> </w:t>
            </w:r>
            <w:proofErr w:type="spellStart"/>
            <w:r w:rsidRPr="00932E35">
              <w:rPr>
                <w:sz w:val="20"/>
              </w:rPr>
              <w:t>en</w:t>
            </w:r>
            <w:proofErr w:type="spellEnd"/>
            <w:r w:rsidRPr="00932E35">
              <w:rPr>
                <w:sz w:val="20"/>
              </w:rPr>
              <w:t xml:space="preserve"> pos de la </w:t>
            </w:r>
            <w:proofErr w:type="spellStart"/>
            <w:r w:rsidRPr="00932E35">
              <w:rPr>
                <w:sz w:val="20"/>
              </w:rPr>
              <w:t>igualdad</w:t>
            </w:r>
            <w:proofErr w:type="spellEnd"/>
            <w:r w:rsidRPr="00932E35">
              <w:rPr>
                <w:sz w:val="20"/>
              </w:rPr>
              <w:t xml:space="preserve"> de </w:t>
            </w:r>
            <w:proofErr w:type="spellStart"/>
            <w:r w:rsidRPr="00932E35">
              <w:rPr>
                <w:sz w:val="20"/>
              </w:rPr>
              <w:t>género</w:t>
            </w:r>
            <w:proofErr w:type="spellEnd"/>
            <w:r w:rsidRPr="00932E35">
              <w:rPr>
                <w:sz w:val="20"/>
              </w:rPr>
              <w:t>.</w:t>
            </w:r>
          </w:p>
        </w:tc>
      </w:tr>
      <w:tr w:rsidR="00F95B87" w:rsidRPr="00932E35" w14:paraId="677293F4" w14:textId="77777777" w:rsidTr="00262057">
        <w:trPr>
          <w:trHeight w:val="300"/>
        </w:trPr>
        <w:tc>
          <w:tcPr>
            <w:tcW w:w="1802" w:type="dxa"/>
          </w:tcPr>
          <w:p w14:paraId="0B860F3D" w14:textId="77777777" w:rsidR="00F95B87" w:rsidRPr="00932E35" w:rsidRDefault="00F95B87"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1035221" w14:textId="77777777" w:rsidR="00F95B87" w:rsidRPr="00932E35" w:rsidRDefault="00F95B87" w:rsidP="00262057">
            <w:pPr>
              <w:rPr>
                <w:rFonts w:eastAsia="Times New Roman" w:cs="Calibri"/>
                <w:sz w:val="20"/>
                <w:szCs w:val="20"/>
              </w:rPr>
            </w:pPr>
            <w:r w:rsidRPr="00932E35">
              <w:rPr>
                <w:sz w:val="20"/>
              </w:rPr>
              <w:t xml:space="preserve">​Uno de </w:t>
            </w:r>
            <w:proofErr w:type="spellStart"/>
            <w:r w:rsidRPr="00932E35">
              <w:rPr>
                <w:sz w:val="20"/>
              </w:rPr>
              <w:t>los</w:t>
            </w:r>
            <w:proofErr w:type="spellEnd"/>
            <w:r w:rsidRPr="00932E35">
              <w:rPr>
                <w:sz w:val="20"/>
              </w:rPr>
              <w:t xml:space="preserve"> </w:t>
            </w:r>
            <w:proofErr w:type="spellStart"/>
            <w:r w:rsidRPr="00932E35">
              <w:rPr>
                <w:sz w:val="20"/>
              </w:rPr>
              <w:t>retos</w:t>
            </w:r>
            <w:proofErr w:type="spellEnd"/>
            <w:r w:rsidRPr="00932E35">
              <w:rPr>
                <w:sz w:val="20"/>
              </w:rPr>
              <w:t xml:space="preserve"> de </w:t>
            </w:r>
            <w:proofErr w:type="spellStart"/>
            <w:r w:rsidRPr="00932E35">
              <w:rPr>
                <w:sz w:val="20"/>
              </w:rPr>
              <w:t>nuestra</w:t>
            </w:r>
            <w:proofErr w:type="spellEnd"/>
            <w:r w:rsidRPr="00932E35">
              <w:rPr>
                <w:sz w:val="20"/>
              </w:rPr>
              <w:t xml:space="preserve"> </w:t>
            </w:r>
            <w:proofErr w:type="spellStart"/>
            <w:r w:rsidRPr="00932E35">
              <w:rPr>
                <w:sz w:val="20"/>
              </w:rPr>
              <w:t>sociedad</w:t>
            </w:r>
            <w:proofErr w:type="spellEnd"/>
            <w:r w:rsidRPr="00932E35">
              <w:rPr>
                <w:sz w:val="20"/>
              </w:rPr>
              <w:t xml:space="preserve"> es </w:t>
            </w:r>
            <w:proofErr w:type="spellStart"/>
            <w:r w:rsidRPr="00932E35">
              <w:rPr>
                <w:sz w:val="20"/>
              </w:rPr>
              <w:t>lograr</w:t>
            </w:r>
            <w:proofErr w:type="spellEnd"/>
            <w:r w:rsidRPr="00932E35">
              <w:rPr>
                <w:sz w:val="20"/>
              </w:rPr>
              <w:t xml:space="preserve"> la plena </w:t>
            </w:r>
            <w:proofErr w:type="spellStart"/>
            <w:r w:rsidRPr="00932E35">
              <w:rPr>
                <w:sz w:val="20"/>
              </w:rPr>
              <w:t>igualdad</w:t>
            </w:r>
            <w:proofErr w:type="spellEnd"/>
            <w:r w:rsidRPr="00932E35">
              <w:rPr>
                <w:sz w:val="20"/>
              </w:rPr>
              <w:t xml:space="preserve"> entre hombres y </w:t>
            </w:r>
            <w:proofErr w:type="spellStart"/>
            <w:r w:rsidRPr="00932E35">
              <w:rPr>
                <w:sz w:val="20"/>
              </w:rPr>
              <w:t>mujeres</w:t>
            </w:r>
            <w:proofErr w:type="spellEnd"/>
            <w:r w:rsidRPr="00932E35">
              <w:rPr>
                <w:sz w:val="20"/>
              </w:rPr>
              <w:t xml:space="preserve">. Es uno de </w:t>
            </w:r>
            <w:proofErr w:type="spellStart"/>
            <w:r w:rsidRPr="00932E35">
              <w:rPr>
                <w:sz w:val="20"/>
              </w:rPr>
              <w:t>los</w:t>
            </w:r>
            <w:proofErr w:type="spellEnd"/>
            <w:r w:rsidRPr="00932E35">
              <w:rPr>
                <w:sz w:val="20"/>
              </w:rPr>
              <w:t xml:space="preserve"> </w:t>
            </w:r>
            <w:proofErr w:type="spellStart"/>
            <w:r w:rsidRPr="00932E35">
              <w:rPr>
                <w:sz w:val="20"/>
              </w:rPr>
              <w:t>objetivos</w:t>
            </w:r>
            <w:proofErr w:type="spellEnd"/>
            <w:r w:rsidRPr="00932E35">
              <w:rPr>
                <w:sz w:val="20"/>
              </w:rPr>
              <w:t xml:space="preserve"> </w:t>
            </w:r>
            <w:proofErr w:type="spellStart"/>
            <w:r w:rsidRPr="00932E35">
              <w:rPr>
                <w:sz w:val="20"/>
              </w:rPr>
              <w:t>incluidos</w:t>
            </w:r>
            <w:proofErr w:type="spellEnd"/>
            <w:r w:rsidRPr="00932E35">
              <w:rPr>
                <w:sz w:val="20"/>
              </w:rPr>
              <w:t xml:space="preserve"> </w:t>
            </w:r>
            <w:proofErr w:type="spellStart"/>
            <w:r w:rsidRPr="00932E35">
              <w:rPr>
                <w:sz w:val="20"/>
              </w:rPr>
              <w:t>en</w:t>
            </w:r>
            <w:proofErr w:type="spellEnd"/>
            <w:r w:rsidRPr="00932E35">
              <w:rPr>
                <w:sz w:val="20"/>
              </w:rPr>
              <w:t xml:space="preserve"> la Agenda 2030 para </w:t>
            </w:r>
            <w:proofErr w:type="spellStart"/>
            <w:r w:rsidRPr="00932E35">
              <w:rPr>
                <w:sz w:val="20"/>
              </w:rPr>
              <w:t>el</w:t>
            </w:r>
            <w:proofErr w:type="spellEnd"/>
            <w:r w:rsidRPr="00932E35">
              <w:rPr>
                <w:sz w:val="20"/>
              </w:rPr>
              <w:t xml:space="preserve"> Desarrollo </w:t>
            </w:r>
            <w:proofErr w:type="spellStart"/>
            <w:r w:rsidRPr="00932E35">
              <w:rPr>
                <w:sz w:val="20"/>
              </w:rPr>
              <w:t>Sostenible</w:t>
            </w:r>
            <w:proofErr w:type="spellEnd"/>
            <w:r w:rsidRPr="00932E35">
              <w:rPr>
                <w:sz w:val="20"/>
              </w:rPr>
              <w:t xml:space="preserve"> y ha </w:t>
            </w:r>
            <w:proofErr w:type="spellStart"/>
            <w:r w:rsidRPr="00932E35">
              <w:rPr>
                <w:sz w:val="20"/>
              </w:rPr>
              <w:t>sido</w:t>
            </w:r>
            <w:proofErr w:type="spellEnd"/>
            <w:r w:rsidRPr="00932E35">
              <w:rPr>
                <w:sz w:val="20"/>
              </w:rPr>
              <w:t xml:space="preserve"> uno de </w:t>
            </w:r>
            <w:proofErr w:type="spellStart"/>
            <w:r w:rsidRPr="00932E35">
              <w:rPr>
                <w:sz w:val="20"/>
              </w:rPr>
              <w:t>los</w:t>
            </w:r>
            <w:proofErr w:type="spellEnd"/>
            <w:r w:rsidRPr="00932E35">
              <w:rPr>
                <w:sz w:val="20"/>
              </w:rPr>
              <w:t xml:space="preserve"> </w:t>
            </w:r>
            <w:proofErr w:type="spellStart"/>
            <w:r w:rsidRPr="00932E35">
              <w:rPr>
                <w:sz w:val="20"/>
              </w:rPr>
              <w:t>principios</w:t>
            </w:r>
            <w:proofErr w:type="spellEnd"/>
            <w:r w:rsidRPr="00932E35">
              <w:rPr>
                <w:sz w:val="20"/>
              </w:rPr>
              <w:t xml:space="preserve"> </w:t>
            </w:r>
            <w:proofErr w:type="spellStart"/>
            <w:r w:rsidRPr="00932E35">
              <w:rPr>
                <w:sz w:val="20"/>
              </w:rPr>
              <w:t>rectores</w:t>
            </w:r>
            <w:proofErr w:type="spellEnd"/>
            <w:r w:rsidRPr="00932E35">
              <w:rPr>
                <w:sz w:val="20"/>
              </w:rPr>
              <w:t xml:space="preserve"> de las </w:t>
            </w:r>
            <w:proofErr w:type="spellStart"/>
            <w:r w:rsidRPr="00932E35">
              <w:rPr>
                <w:sz w:val="20"/>
              </w:rPr>
              <w:t>sociedades</w:t>
            </w:r>
            <w:proofErr w:type="spellEnd"/>
            <w:r w:rsidRPr="00932E35">
              <w:rPr>
                <w:sz w:val="20"/>
              </w:rPr>
              <w:t xml:space="preserve"> </w:t>
            </w:r>
            <w:proofErr w:type="spellStart"/>
            <w:r w:rsidRPr="00932E35">
              <w:rPr>
                <w:sz w:val="20"/>
              </w:rPr>
              <w:t>democráticas</w:t>
            </w:r>
            <w:proofErr w:type="spellEnd"/>
            <w:r w:rsidRPr="00932E35">
              <w:rPr>
                <w:sz w:val="20"/>
              </w:rPr>
              <w:t xml:space="preserve">. Para </w:t>
            </w:r>
            <w:proofErr w:type="spellStart"/>
            <w:r w:rsidRPr="00932E35">
              <w:rPr>
                <w:sz w:val="20"/>
              </w:rPr>
              <w:t>conocer</w:t>
            </w:r>
            <w:proofErr w:type="spellEnd"/>
            <w:r w:rsidRPr="00932E35">
              <w:rPr>
                <w:sz w:val="20"/>
              </w:rPr>
              <w:t xml:space="preserve"> en </w:t>
            </w:r>
            <w:proofErr w:type="spellStart"/>
            <w:r w:rsidRPr="00932E35">
              <w:rPr>
                <w:sz w:val="20"/>
              </w:rPr>
              <w:t>qué</w:t>
            </w:r>
            <w:proofErr w:type="spellEnd"/>
            <w:r w:rsidRPr="00932E35">
              <w:rPr>
                <w:sz w:val="20"/>
              </w:rPr>
              <w:t xml:space="preserve"> </w:t>
            </w:r>
            <w:proofErr w:type="spellStart"/>
            <w:r w:rsidRPr="00932E35">
              <w:rPr>
                <w:sz w:val="20"/>
              </w:rPr>
              <w:t>medida</w:t>
            </w:r>
            <w:proofErr w:type="spellEnd"/>
            <w:r w:rsidRPr="00932E35">
              <w:rPr>
                <w:sz w:val="20"/>
              </w:rPr>
              <w:t xml:space="preserve"> se </w:t>
            </w:r>
            <w:proofErr w:type="spellStart"/>
            <w:r w:rsidRPr="00932E35">
              <w:rPr>
                <w:sz w:val="20"/>
              </w:rPr>
              <w:t>está</w:t>
            </w:r>
            <w:proofErr w:type="spellEnd"/>
            <w:r w:rsidRPr="00932E35">
              <w:rPr>
                <w:sz w:val="20"/>
              </w:rPr>
              <w:t xml:space="preserve"> </w:t>
            </w:r>
            <w:proofErr w:type="spellStart"/>
            <w:r w:rsidRPr="00932E35">
              <w:rPr>
                <w:sz w:val="20"/>
              </w:rPr>
              <w:t>logrando</w:t>
            </w:r>
            <w:proofErr w:type="spellEnd"/>
            <w:r w:rsidRPr="00932E35">
              <w:rPr>
                <w:sz w:val="20"/>
              </w:rPr>
              <w:t xml:space="preserve"> es </w:t>
            </w:r>
            <w:proofErr w:type="spellStart"/>
            <w:r w:rsidRPr="00932E35">
              <w:rPr>
                <w:sz w:val="20"/>
              </w:rPr>
              <w:t>preciso</w:t>
            </w:r>
            <w:proofErr w:type="spellEnd"/>
            <w:r w:rsidRPr="00932E35">
              <w:rPr>
                <w:sz w:val="20"/>
              </w:rPr>
              <w:t xml:space="preserve"> </w:t>
            </w:r>
            <w:proofErr w:type="spellStart"/>
            <w:r w:rsidRPr="00932E35">
              <w:rPr>
                <w:sz w:val="20"/>
              </w:rPr>
              <w:t>realizar</w:t>
            </w:r>
            <w:proofErr w:type="spellEnd"/>
            <w:r w:rsidRPr="00932E35">
              <w:rPr>
                <w:sz w:val="20"/>
              </w:rPr>
              <w:t xml:space="preserve"> </w:t>
            </w:r>
            <w:proofErr w:type="spellStart"/>
            <w:r w:rsidRPr="00932E35">
              <w:rPr>
                <w:sz w:val="20"/>
              </w:rPr>
              <w:t>mediciones</w:t>
            </w:r>
            <w:proofErr w:type="spellEnd"/>
            <w:r w:rsidRPr="00932E35">
              <w:rPr>
                <w:sz w:val="20"/>
              </w:rPr>
              <w:t xml:space="preserve"> </w:t>
            </w:r>
            <w:proofErr w:type="spellStart"/>
            <w:r w:rsidRPr="00932E35">
              <w:rPr>
                <w:sz w:val="20"/>
              </w:rPr>
              <w:t>periódicas</w:t>
            </w:r>
            <w:proofErr w:type="spellEnd"/>
            <w:r w:rsidRPr="00932E35">
              <w:rPr>
                <w:sz w:val="20"/>
              </w:rPr>
              <w:t xml:space="preserve"> que </w:t>
            </w:r>
            <w:proofErr w:type="spellStart"/>
            <w:r w:rsidRPr="00932E35">
              <w:rPr>
                <w:sz w:val="20"/>
              </w:rPr>
              <w:t>informen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este</w:t>
            </w:r>
            <w:proofErr w:type="spellEnd"/>
            <w:r w:rsidRPr="00932E35">
              <w:rPr>
                <w:sz w:val="20"/>
              </w:rPr>
              <w:t xml:space="preserve"> </w:t>
            </w:r>
            <w:proofErr w:type="spellStart"/>
            <w:r w:rsidRPr="00932E35">
              <w:rPr>
                <w:sz w:val="20"/>
              </w:rPr>
              <w:t>aspecto</w:t>
            </w:r>
            <w:proofErr w:type="spellEnd"/>
            <w:r w:rsidRPr="00932E35">
              <w:rPr>
                <w:sz w:val="20"/>
              </w:rPr>
              <w:t xml:space="preserve">. El </w:t>
            </w:r>
            <w:proofErr w:type="spellStart"/>
            <w:r w:rsidRPr="00932E35">
              <w:rPr>
                <w:sz w:val="20"/>
              </w:rPr>
              <w:t>Programa</w:t>
            </w:r>
            <w:proofErr w:type="spellEnd"/>
            <w:r w:rsidRPr="00932E35">
              <w:rPr>
                <w:sz w:val="20"/>
              </w:rPr>
              <w:t xml:space="preserve"> de </w:t>
            </w:r>
            <w:proofErr w:type="spellStart"/>
            <w:r w:rsidRPr="00932E35">
              <w:rPr>
                <w:sz w:val="20"/>
              </w:rPr>
              <w:t>Igualdad</w:t>
            </w:r>
            <w:proofErr w:type="spellEnd"/>
            <w:r w:rsidRPr="00932E35">
              <w:rPr>
                <w:sz w:val="20"/>
              </w:rPr>
              <w:t xml:space="preserve"> de 2017 </w:t>
            </w:r>
            <w:proofErr w:type="spellStart"/>
            <w:r w:rsidRPr="00932E35">
              <w:rPr>
                <w:sz w:val="20"/>
              </w:rPr>
              <w:t>incorporó</w:t>
            </w:r>
            <w:proofErr w:type="spellEnd"/>
            <w:r w:rsidRPr="00932E35">
              <w:rPr>
                <w:sz w:val="20"/>
              </w:rPr>
              <w:t xml:space="preserve"> </w:t>
            </w:r>
            <w:proofErr w:type="spellStart"/>
            <w:r w:rsidRPr="00932E35">
              <w:rPr>
                <w:sz w:val="20"/>
              </w:rPr>
              <w:t>por</w:t>
            </w:r>
            <w:proofErr w:type="spellEnd"/>
            <w:r w:rsidRPr="00932E35">
              <w:rPr>
                <w:sz w:val="20"/>
              </w:rPr>
              <w:t xml:space="preserve"> 1ª </w:t>
            </w:r>
            <w:proofErr w:type="spellStart"/>
            <w:r w:rsidRPr="00932E35">
              <w:rPr>
                <w:sz w:val="20"/>
              </w:rPr>
              <w:t>vez</w:t>
            </w:r>
            <w:proofErr w:type="spellEnd"/>
            <w:r w:rsidRPr="00932E35">
              <w:rPr>
                <w:sz w:val="20"/>
              </w:rPr>
              <w:t xml:space="preserve"> la </w:t>
            </w:r>
            <w:proofErr w:type="spellStart"/>
            <w:r w:rsidRPr="00932E35">
              <w:rPr>
                <w:sz w:val="20"/>
              </w:rPr>
              <w:t>elaboración</w:t>
            </w:r>
            <w:proofErr w:type="spellEnd"/>
            <w:r w:rsidRPr="00932E35">
              <w:rPr>
                <w:sz w:val="20"/>
              </w:rPr>
              <w:t xml:space="preserve"> de </w:t>
            </w:r>
            <w:proofErr w:type="spellStart"/>
            <w:r w:rsidRPr="00932E35">
              <w:rPr>
                <w:sz w:val="20"/>
              </w:rPr>
              <w:t>este</w:t>
            </w:r>
            <w:proofErr w:type="spellEnd"/>
            <w:r w:rsidRPr="00932E35">
              <w:rPr>
                <w:sz w:val="20"/>
              </w:rPr>
              <w:t xml:space="preserve"> </w:t>
            </w:r>
            <w:proofErr w:type="spellStart"/>
            <w:r w:rsidRPr="00932E35">
              <w:rPr>
                <w:sz w:val="20"/>
              </w:rPr>
              <w:t>indicador</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medida</w:t>
            </w:r>
            <w:proofErr w:type="spellEnd"/>
            <w:r w:rsidRPr="00932E35">
              <w:rPr>
                <w:sz w:val="20"/>
              </w:rPr>
              <w:t xml:space="preserve"> </w:t>
            </w:r>
            <w:proofErr w:type="spellStart"/>
            <w:r w:rsidRPr="00932E35">
              <w:rPr>
                <w:sz w:val="20"/>
              </w:rPr>
              <w:t>síntética</w:t>
            </w:r>
            <w:proofErr w:type="spellEnd"/>
            <w:r w:rsidRPr="00932E35">
              <w:rPr>
                <w:sz w:val="20"/>
              </w:rPr>
              <w:t xml:space="preserve"> de </w:t>
            </w:r>
            <w:proofErr w:type="spellStart"/>
            <w:r w:rsidRPr="00932E35">
              <w:rPr>
                <w:sz w:val="20"/>
              </w:rPr>
              <w:t>igualdad</w:t>
            </w:r>
            <w:proofErr w:type="spellEnd"/>
            <w:r w:rsidRPr="00932E35">
              <w:rPr>
                <w:sz w:val="20"/>
              </w:rPr>
              <w:t xml:space="preserve"> de </w:t>
            </w:r>
            <w:proofErr w:type="spellStart"/>
            <w:r w:rsidRPr="00932E35">
              <w:rPr>
                <w:sz w:val="20"/>
              </w:rPr>
              <w:t>género</w:t>
            </w:r>
            <w:proofErr w:type="spellEnd"/>
            <w:r w:rsidRPr="00932E35">
              <w:rPr>
                <w:sz w:val="20"/>
              </w:rPr>
              <w:t>.</w:t>
            </w:r>
          </w:p>
        </w:tc>
      </w:tr>
      <w:tr w:rsidR="00F95B87" w:rsidRPr="00932E35" w14:paraId="7BBFF3AB" w14:textId="77777777" w:rsidTr="00262057">
        <w:trPr>
          <w:trHeight w:val="300"/>
        </w:trPr>
        <w:tc>
          <w:tcPr>
            <w:tcW w:w="1802" w:type="dxa"/>
          </w:tcPr>
          <w:p w14:paraId="31A2DAEC" w14:textId="77777777" w:rsidR="00F95B87" w:rsidRPr="00932E35" w:rsidRDefault="00F95B87"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FB55D0F" w14:textId="77777777" w:rsidR="00F95B87" w:rsidRPr="00932E35" w:rsidRDefault="00F95B87" w:rsidP="00262057">
            <w:pPr>
              <w:rPr>
                <w:rFonts w:eastAsia="Times New Roman" w:cs="Calibri"/>
                <w:sz w:val="20"/>
                <w:szCs w:val="20"/>
              </w:rPr>
            </w:pPr>
            <w:r w:rsidRPr="00932E35">
              <w:rPr>
                <w:sz w:val="20"/>
              </w:rPr>
              <w:t>Navarra</w:t>
            </w:r>
          </w:p>
        </w:tc>
      </w:tr>
      <w:tr w:rsidR="00F95B87" w:rsidRPr="00932E35" w14:paraId="21E2E5D5" w14:textId="77777777" w:rsidTr="00262057">
        <w:trPr>
          <w:trHeight w:val="300"/>
        </w:trPr>
        <w:tc>
          <w:tcPr>
            <w:tcW w:w="1802" w:type="dxa"/>
          </w:tcPr>
          <w:p w14:paraId="0DF3E48E" w14:textId="77777777" w:rsidR="00F95B87" w:rsidRPr="00932E35" w:rsidRDefault="00F95B87"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093D1C2" w14:textId="77777777" w:rsidR="00F95B87" w:rsidRPr="00932E35" w:rsidRDefault="00F95B87" w:rsidP="00262057">
            <w:pPr>
              <w:rPr>
                <w:rFonts w:eastAsia="Times New Roman" w:cs="Calibri"/>
                <w:sz w:val="20"/>
                <w:szCs w:val="20"/>
              </w:rPr>
            </w:pPr>
            <w:proofErr w:type="spellStart"/>
            <w:r w:rsidRPr="00932E35">
              <w:rPr>
                <w:sz w:val="20"/>
              </w:rPr>
              <w:t>Anual</w:t>
            </w:r>
            <w:proofErr w:type="spellEnd"/>
          </w:p>
        </w:tc>
      </w:tr>
      <w:tr w:rsidR="00F95B87" w:rsidRPr="00932E35" w14:paraId="13C00E37" w14:textId="77777777" w:rsidTr="00262057">
        <w:trPr>
          <w:trHeight w:val="300"/>
        </w:trPr>
        <w:tc>
          <w:tcPr>
            <w:tcW w:w="8363" w:type="dxa"/>
            <w:gridSpan w:val="3"/>
          </w:tcPr>
          <w:p w14:paraId="1897D481" w14:textId="77777777" w:rsidR="00F95B87" w:rsidRPr="00932E35" w:rsidRDefault="00F95B87"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F95B87" w:rsidRPr="00932E35" w14:paraId="54BA465E" w14:textId="77777777" w:rsidTr="00262057">
        <w:trPr>
          <w:trHeight w:val="300"/>
        </w:trPr>
        <w:tc>
          <w:tcPr>
            <w:tcW w:w="1802" w:type="dxa"/>
          </w:tcPr>
          <w:p w14:paraId="49EE140B" w14:textId="77777777" w:rsidR="00F95B87" w:rsidRPr="00932E35" w:rsidRDefault="00F95B87"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D83CF73" w14:textId="77777777" w:rsidR="00F95B87" w:rsidRPr="00932E35" w:rsidRDefault="00F95B87"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r w:rsidR="00F95B87" w:rsidRPr="00932E35" w14:paraId="65D4B09A" w14:textId="77777777" w:rsidTr="00262057">
        <w:trPr>
          <w:trHeight w:val="300"/>
        </w:trPr>
        <w:tc>
          <w:tcPr>
            <w:tcW w:w="1802" w:type="dxa"/>
          </w:tcPr>
          <w:p w14:paraId="092A6AF4" w14:textId="77777777" w:rsidR="00F95B87" w:rsidRPr="00932E35" w:rsidRDefault="00F95B87"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3B55CE36" w14:textId="77777777" w:rsidR="00F95B87" w:rsidRPr="00932E35" w:rsidRDefault="00F95B87" w:rsidP="00262057">
            <w:pPr>
              <w:rPr>
                <w:rFonts w:eastAsia="Times New Roman" w:cs="Calibri"/>
                <w:sz w:val="20"/>
                <w:szCs w:val="20"/>
                <w:lang w:eastAsia="es-ES"/>
              </w:rPr>
            </w:pPr>
          </w:p>
        </w:tc>
      </w:tr>
      <w:tr w:rsidR="00F95B87" w:rsidRPr="00932E35" w14:paraId="02ABFB0C" w14:textId="77777777" w:rsidTr="00262057">
        <w:trPr>
          <w:trHeight w:val="300"/>
        </w:trPr>
        <w:tc>
          <w:tcPr>
            <w:tcW w:w="1802" w:type="dxa"/>
          </w:tcPr>
          <w:p w14:paraId="2B87EC9F" w14:textId="77777777" w:rsidR="00F95B87" w:rsidRPr="00932E35" w:rsidRDefault="00F95B87"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88D6016" w14:textId="77777777" w:rsidR="00F95B87" w:rsidRPr="00932E35" w:rsidRDefault="00F95B87" w:rsidP="00262057">
            <w:pPr>
              <w:rPr>
                <w:rFonts w:eastAsia="Times New Roman" w:cs="Calibri"/>
                <w:sz w:val="20"/>
                <w:szCs w:val="20"/>
                <w:lang w:eastAsia="es-ES"/>
              </w:rPr>
            </w:pPr>
          </w:p>
        </w:tc>
      </w:tr>
      <w:tr w:rsidR="00F95B87" w:rsidRPr="00932E35" w14:paraId="37B9BA91" w14:textId="77777777" w:rsidTr="00262057">
        <w:trPr>
          <w:trHeight w:val="300"/>
        </w:trPr>
        <w:tc>
          <w:tcPr>
            <w:tcW w:w="1802" w:type="dxa"/>
          </w:tcPr>
          <w:p w14:paraId="1ACAA0AD" w14:textId="77777777" w:rsidR="00F95B87" w:rsidRPr="00932E35" w:rsidRDefault="00F95B87"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6A82D1DB" w14:textId="77777777" w:rsidR="00F95B87" w:rsidRPr="00932E35" w:rsidRDefault="00F95B87" w:rsidP="00262057">
            <w:pPr>
              <w:rPr>
                <w:rFonts w:eastAsia="Times New Roman" w:cs="Calibri"/>
                <w:sz w:val="20"/>
                <w:szCs w:val="20"/>
                <w:lang w:eastAsia="es-ES"/>
              </w:rPr>
            </w:pPr>
          </w:p>
        </w:tc>
      </w:tr>
      <w:tr w:rsidR="00F95B87" w:rsidRPr="00932E35" w14:paraId="2FDDC221" w14:textId="77777777" w:rsidTr="00262057">
        <w:trPr>
          <w:trHeight w:val="300"/>
        </w:trPr>
        <w:tc>
          <w:tcPr>
            <w:tcW w:w="1802" w:type="dxa"/>
          </w:tcPr>
          <w:p w14:paraId="6B3717C0" w14:textId="77777777" w:rsidR="00F95B87" w:rsidRPr="00932E35" w:rsidRDefault="00F95B87"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3B97211A" w14:textId="77777777" w:rsidR="00F95B87" w:rsidRPr="00932E35" w:rsidRDefault="00F95B87" w:rsidP="00262057">
            <w:pPr>
              <w:rPr>
                <w:rFonts w:eastAsia="Times New Roman" w:cs="Calibri"/>
                <w:sz w:val="20"/>
                <w:szCs w:val="20"/>
                <w:lang w:eastAsia="es-ES"/>
              </w:rPr>
            </w:pPr>
          </w:p>
        </w:tc>
      </w:tr>
    </w:tbl>
    <w:p w14:paraId="696D441A" w14:textId="77777777" w:rsidR="00F95B87" w:rsidRPr="00932E35" w:rsidRDefault="00F95B87" w:rsidP="00F95B87">
      <w:pPr>
        <w:rPr>
          <w:sz w:val="20"/>
          <w:szCs w:val="20"/>
        </w:rPr>
      </w:pPr>
    </w:p>
    <w:p w14:paraId="5760272F" w14:textId="29F0B8FD" w:rsidR="00F95B87" w:rsidRDefault="00F95B87" w:rsidP="00AE16B8">
      <w:pPr>
        <w:pStyle w:val="DICTA-TITULO"/>
        <w:spacing w:before="0" w:after="300" w:line="340" w:lineRule="exact"/>
        <w:ind w:firstLine="567"/>
        <w:jc w:val="both"/>
        <w:rPr>
          <w:b w:val="0"/>
          <w:bCs/>
          <w:sz w:val="24"/>
          <w:szCs w:val="18"/>
        </w:rPr>
      </w:pPr>
      <w:r>
        <w:rPr>
          <w:b w:val="0"/>
          <w:bCs/>
          <w:sz w:val="24"/>
          <w:szCs w:val="18"/>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05"/>
        <w:gridCol w:w="1448"/>
        <w:gridCol w:w="1421"/>
        <w:gridCol w:w="1175"/>
        <w:gridCol w:w="1634"/>
        <w:gridCol w:w="1280"/>
      </w:tblGrid>
      <w:tr w:rsidR="009D17B3" w:rsidRPr="00932E35" w14:paraId="446DDC96" w14:textId="77777777" w:rsidTr="00886D91">
        <w:trPr>
          <w:trHeight w:val="300"/>
        </w:trPr>
        <w:tc>
          <w:tcPr>
            <w:tcW w:w="0" w:type="auto"/>
          </w:tcPr>
          <w:p w14:paraId="3CDD305B" w14:textId="77777777" w:rsidR="009D17B3" w:rsidRPr="00932E35" w:rsidRDefault="009D17B3"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0C94E290" w14:textId="77777777" w:rsidR="009D17B3" w:rsidRPr="00932E35" w:rsidRDefault="009D17B3" w:rsidP="00262057">
            <w:pPr>
              <w:rPr>
                <w:rFonts w:eastAsia="Times New Roman" w:cs="Calibri"/>
                <w:b/>
                <w:sz w:val="20"/>
                <w:szCs w:val="20"/>
              </w:rPr>
            </w:pPr>
            <w:r w:rsidRPr="00932E35">
              <w:rPr>
                <w:b/>
                <w:sz w:val="20"/>
              </w:rPr>
              <w:t>Fuente</w:t>
            </w:r>
          </w:p>
        </w:tc>
        <w:tc>
          <w:tcPr>
            <w:tcW w:w="0" w:type="auto"/>
          </w:tcPr>
          <w:p w14:paraId="46C45713" w14:textId="77777777" w:rsidR="009D17B3" w:rsidRPr="00932E35" w:rsidRDefault="009D17B3"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54D468C" w14:textId="77777777" w:rsidR="009D17B3" w:rsidRPr="00932E35" w:rsidRDefault="009D17B3"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098501D" w14:textId="77777777" w:rsidR="009D17B3" w:rsidRPr="00932E35" w:rsidRDefault="009D17B3"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80" w:type="dxa"/>
          </w:tcPr>
          <w:p w14:paraId="5E4627B3" w14:textId="77777777" w:rsidR="009D17B3" w:rsidRPr="00932E35" w:rsidRDefault="009D17B3" w:rsidP="00262057">
            <w:pPr>
              <w:rPr>
                <w:rFonts w:eastAsia="Times New Roman" w:cs="Calibri"/>
                <w:b/>
                <w:sz w:val="20"/>
                <w:szCs w:val="20"/>
              </w:rPr>
            </w:pPr>
            <w:proofErr w:type="spellStart"/>
            <w:r w:rsidRPr="00932E35">
              <w:rPr>
                <w:b/>
                <w:sz w:val="20"/>
              </w:rPr>
              <w:t>Finalidad</w:t>
            </w:r>
            <w:proofErr w:type="spellEnd"/>
          </w:p>
        </w:tc>
      </w:tr>
      <w:tr w:rsidR="009D17B3" w:rsidRPr="00932E35" w14:paraId="526BF2C6" w14:textId="77777777" w:rsidTr="00886D91">
        <w:trPr>
          <w:trHeight w:val="300"/>
        </w:trPr>
        <w:tc>
          <w:tcPr>
            <w:tcW w:w="0" w:type="auto"/>
            <w:vAlign w:val="bottom"/>
          </w:tcPr>
          <w:p w14:paraId="45B4492C"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3067FF4B"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Encuesta</w:t>
            </w:r>
            <w:proofErr w:type="spellEnd"/>
            <w:r w:rsidRPr="00932E35">
              <w:rPr>
                <w:color w:val="000000"/>
                <w:sz w:val="20"/>
              </w:rPr>
              <w:t xml:space="preserve"> de Población Activa</w:t>
            </w:r>
          </w:p>
        </w:tc>
        <w:tc>
          <w:tcPr>
            <w:tcW w:w="0" w:type="auto"/>
            <w:vAlign w:val="bottom"/>
          </w:tcPr>
          <w:p w14:paraId="20B99FB6" w14:textId="77777777" w:rsidR="009D17B3" w:rsidRPr="00932E35" w:rsidRDefault="009D17B3"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0C30DD31"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9A24CA2" w14:textId="77777777" w:rsidR="009D17B3" w:rsidRPr="00932E35" w:rsidRDefault="009D17B3" w:rsidP="00262057">
            <w:pPr>
              <w:rPr>
                <w:rFonts w:cs="Calibri"/>
                <w:color w:val="000000"/>
                <w:sz w:val="20"/>
                <w:szCs w:val="20"/>
              </w:rPr>
            </w:pPr>
            <w:r w:rsidRPr="00932E35">
              <w:rPr>
                <w:color w:val="000000"/>
                <w:sz w:val="20"/>
              </w:rPr>
              <w:t xml:space="preserve">Tasa de </w:t>
            </w:r>
            <w:proofErr w:type="spellStart"/>
            <w:r w:rsidRPr="00932E35">
              <w:rPr>
                <w:color w:val="000000"/>
                <w:sz w:val="20"/>
              </w:rPr>
              <w:t>empleo</w:t>
            </w:r>
            <w:proofErr w:type="spellEnd"/>
            <w:r w:rsidRPr="00932E35">
              <w:rPr>
                <w:color w:val="000000"/>
                <w:sz w:val="20"/>
              </w:rPr>
              <w:t xml:space="preserve"> </w:t>
            </w:r>
            <w:proofErr w:type="spellStart"/>
            <w:r w:rsidRPr="00932E35">
              <w:rPr>
                <w:color w:val="000000"/>
                <w:sz w:val="20"/>
              </w:rPr>
              <w:t>equivalente</w:t>
            </w:r>
            <w:proofErr w:type="spellEnd"/>
            <w:r w:rsidRPr="00932E35">
              <w:rPr>
                <w:color w:val="000000"/>
                <w:sz w:val="20"/>
              </w:rPr>
              <w:t xml:space="preserve"> a </w:t>
            </w:r>
            <w:proofErr w:type="spellStart"/>
            <w:r w:rsidRPr="00932E35">
              <w:rPr>
                <w:color w:val="000000"/>
                <w:sz w:val="20"/>
              </w:rPr>
              <w:t>tiempo</w:t>
            </w:r>
            <w:proofErr w:type="spellEnd"/>
            <w:r w:rsidRPr="00932E35">
              <w:rPr>
                <w:color w:val="000000"/>
                <w:sz w:val="20"/>
              </w:rPr>
              <w:t xml:space="preserve"> </w:t>
            </w:r>
            <w:proofErr w:type="spellStart"/>
            <w:r w:rsidRPr="00932E35">
              <w:rPr>
                <w:color w:val="000000"/>
                <w:sz w:val="20"/>
              </w:rPr>
              <w:t>completo</w:t>
            </w:r>
            <w:proofErr w:type="spellEnd"/>
          </w:p>
        </w:tc>
        <w:tc>
          <w:tcPr>
            <w:tcW w:w="1280" w:type="dxa"/>
            <w:vAlign w:val="bottom"/>
          </w:tcPr>
          <w:p w14:paraId="7262C6A7"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5939EB01" w14:textId="77777777" w:rsidTr="00886D91">
        <w:trPr>
          <w:trHeight w:val="300"/>
        </w:trPr>
        <w:tc>
          <w:tcPr>
            <w:tcW w:w="0" w:type="auto"/>
            <w:vAlign w:val="bottom"/>
          </w:tcPr>
          <w:p w14:paraId="124D6462"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3E10BDE5"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Encuesta</w:t>
            </w:r>
            <w:proofErr w:type="spellEnd"/>
            <w:r w:rsidRPr="00932E35">
              <w:rPr>
                <w:color w:val="000000"/>
                <w:sz w:val="20"/>
              </w:rPr>
              <w:t xml:space="preserve"> de Población Activa</w:t>
            </w:r>
          </w:p>
        </w:tc>
        <w:tc>
          <w:tcPr>
            <w:tcW w:w="0" w:type="auto"/>
            <w:vAlign w:val="bottom"/>
          </w:tcPr>
          <w:p w14:paraId="2351E02C" w14:textId="77777777" w:rsidR="009D17B3" w:rsidRPr="00932E35" w:rsidRDefault="009D17B3"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1711B3A1"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1D24F172" w14:textId="77777777" w:rsidR="009D17B3" w:rsidRPr="00932E35" w:rsidRDefault="009D17B3" w:rsidP="00262057">
            <w:pPr>
              <w:rPr>
                <w:rFonts w:cs="Calibri"/>
                <w:color w:val="000000"/>
                <w:sz w:val="20"/>
                <w:szCs w:val="20"/>
              </w:rPr>
            </w:pPr>
            <w:proofErr w:type="spellStart"/>
            <w:r w:rsidRPr="00932E35">
              <w:rPr>
                <w:color w:val="000000"/>
                <w:sz w:val="20"/>
              </w:rPr>
              <w:t>Duración</w:t>
            </w:r>
            <w:proofErr w:type="spellEnd"/>
            <w:r w:rsidRPr="00932E35">
              <w:rPr>
                <w:color w:val="000000"/>
                <w:sz w:val="20"/>
              </w:rPr>
              <w:t xml:space="preserve"> de la </w:t>
            </w:r>
            <w:proofErr w:type="spellStart"/>
            <w:r w:rsidRPr="00932E35">
              <w:rPr>
                <w:color w:val="000000"/>
                <w:sz w:val="20"/>
              </w:rPr>
              <w:t>vida</w:t>
            </w:r>
            <w:proofErr w:type="spellEnd"/>
            <w:r w:rsidRPr="00932E35">
              <w:rPr>
                <w:color w:val="000000"/>
                <w:sz w:val="20"/>
              </w:rPr>
              <w:t xml:space="preserve"> </w:t>
            </w:r>
            <w:proofErr w:type="spellStart"/>
            <w:r w:rsidRPr="00932E35">
              <w:rPr>
                <w:color w:val="000000"/>
                <w:sz w:val="20"/>
              </w:rPr>
              <w:t>laboral</w:t>
            </w:r>
            <w:proofErr w:type="spellEnd"/>
          </w:p>
        </w:tc>
        <w:tc>
          <w:tcPr>
            <w:tcW w:w="1280" w:type="dxa"/>
            <w:vAlign w:val="bottom"/>
          </w:tcPr>
          <w:p w14:paraId="2D4F609B"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719085E7" w14:textId="77777777" w:rsidTr="00886D91">
        <w:trPr>
          <w:trHeight w:val="300"/>
        </w:trPr>
        <w:tc>
          <w:tcPr>
            <w:tcW w:w="0" w:type="auto"/>
            <w:vAlign w:val="bottom"/>
          </w:tcPr>
          <w:p w14:paraId="1DF97742"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0660D60D"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Encuesta</w:t>
            </w:r>
            <w:proofErr w:type="spellEnd"/>
            <w:r w:rsidRPr="00932E35">
              <w:rPr>
                <w:color w:val="000000"/>
                <w:sz w:val="20"/>
              </w:rPr>
              <w:t xml:space="preserve"> de Población Activa</w:t>
            </w:r>
          </w:p>
        </w:tc>
        <w:tc>
          <w:tcPr>
            <w:tcW w:w="0" w:type="auto"/>
            <w:vAlign w:val="bottom"/>
          </w:tcPr>
          <w:p w14:paraId="4C00779B" w14:textId="77777777" w:rsidR="009D17B3" w:rsidRPr="00932E35" w:rsidRDefault="009D17B3"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48F948B4"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1E67019A"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ocupada</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las </w:t>
            </w:r>
            <w:proofErr w:type="spellStart"/>
            <w:r w:rsidRPr="00932E35">
              <w:rPr>
                <w:color w:val="000000"/>
                <w:sz w:val="20"/>
              </w:rPr>
              <w:t>ramas</w:t>
            </w:r>
            <w:proofErr w:type="spellEnd"/>
            <w:r w:rsidRPr="00932E35">
              <w:rPr>
                <w:color w:val="000000"/>
                <w:sz w:val="20"/>
              </w:rPr>
              <w:t xml:space="preserve"> de </w:t>
            </w:r>
            <w:proofErr w:type="spellStart"/>
            <w:r w:rsidRPr="00932E35">
              <w:rPr>
                <w:color w:val="000000"/>
                <w:sz w:val="20"/>
              </w:rPr>
              <w:t>Educación</w:t>
            </w:r>
            <w:proofErr w:type="spellEnd"/>
            <w:r w:rsidRPr="00932E35">
              <w:rPr>
                <w:color w:val="000000"/>
                <w:sz w:val="20"/>
              </w:rPr>
              <w:t xml:space="preserve">, Sanidad y Servicios </w:t>
            </w:r>
            <w:proofErr w:type="spellStart"/>
            <w:r w:rsidRPr="00932E35">
              <w:rPr>
                <w:color w:val="000000"/>
                <w:sz w:val="20"/>
              </w:rPr>
              <w:t>Sociales</w:t>
            </w:r>
            <w:proofErr w:type="spellEnd"/>
          </w:p>
        </w:tc>
        <w:tc>
          <w:tcPr>
            <w:tcW w:w="1280" w:type="dxa"/>
            <w:vAlign w:val="bottom"/>
          </w:tcPr>
          <w:p w14:paraId="70B52D1C"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2CE5B01C" w14:textId="77777777" w:rsidTr="00886D91">
        <w:trPr>
          <w:trHeight w:val="300"/>
        </w:trPr>
        <w:tc>
          <w:tcPr>
            <w:tcW w:w="0" w:type="auto"/>
            <w:vAlign w:val="bottom"/>
          </w:tcPr>
          <w:p w14:paraId="506DDD23"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21C9690D"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Encuesta</w:t>
            </w:r>
            <w:proofErr w:type="spellEnd"/>
            <w:r w:rsidRPr="00932E35">
              <w:rPr>
                <w:color w:val="000000"/>
                <w:sz w:val="20"/>
              </w:rPr>
              <w:t xml:space="preserve"> Social y de </w:t>
            </w:r>
            <w:proofErr w:type="spellStart"/>
            <w:r w:rsidRPr="00932E35">
              <w:rPr>
                <w:color w:val="000000"/>
                <w:sz w:val="20"/>
              </w:rPr>
              <w:t>Condiciones</w:t>
            </w:r>
            <w:proofErr w:type="spellEnd"/>
            <w:r w:rsidRPr="00932E35">
              <w:rPr>
                <w:color w:val="000000"/>
                <w:sz w:val="20"/>
              </w:rPr>
              <w:t xml:space="preserve"> de Vida</w:t>
            </w:r>
          </w:p>
        </w:tc>
        <w:tc>
          <w:tcPr>
            <w:tcW w:w="0" w:type="auto"/>
            <w:vAlign w:val="bottom"/>
          </w:tcPr>
          <w:p w14:paraId="46CFC953"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C6B586F"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D2C67A7" w14:textId="77777777" w:rsidR="009D17B3" w:rsidRPr="00932E35" w:rsidRDefault="009D17B3" w:rsidP="00262057">
            <w:pPr>
              <w:rPr>
                <w:rFonts w:cs="Calibri"/>
                <w:color w:val="000000"/>
                <w:sz w:val="20"/>
                <w:szCs w:val="20"/>
              </w:rPr>
            </w:pPr>
            <w:proofErr w:type="spellStart"/>
            <w:r w:rsidRPr="00932E35">
              <w:rPr>
                <w:color w:val="000000"/>
                <w:sz w:val="20"/>
              </w:rPr>
              <w:t>Flexibilidad</w:t>
            </w:r>
            <w:proofErr w:type="spellEnd"/>
            <w:r w:rsidRPr="00932E35">
              <w:rPr>
                <w:color w:val="000000"/>
                <w:sz w:val="20"/>
              </w:rPr>
              <w:t xml:space="preserve"> </w:t>
            </w:r>
            <w:proofErr w:type="spellStart"/>
            <w:r w:rsidRPr="00932E35">
              <w:rPr>
                <w:color w:val="000000"/>
                <w:sz w:val="20"/>
              </w:rPr>
              <w:t>laboral</w:t>
            </w:r>
            <w:proofErr w:type="spellEnd"/>
            <w:r w:rsidRPr="00932E35">
              <w:rPr>
                <w:color w:val="000000"/>
                <w:sz w:val="20"/>
              </w:rPr>
              <w:t xml:space="preserve"> </w:t>
            </w:r>
            <w:proofErr w:type="spellStart"/>
            <w:r w:rsidRPr="00932E35">
              <w:rPr>
                <w:color w:val="000000"/>
                <w:sz w:val="20"/>
              </w:rPr>
              <w:t>por</w:t>
            </w:r>
            <w:proofErr w:type="spellEnd"/>
            <w:r w:rsidRPr="00932E35">
              <w:rPr>
                <w:color w:val="000000"/>
                <w:sz w:val="20"/>
              </w:rPr>
              <w:t xml:space="preserve"> </w:t>
            </w:r>
            <w:proofErr w:type="spellStart"/>
            <w:r w:rsidRPr="00932E35">
              <w:rPr>
                <w:color w:val="000000"/>
                <w:sz w:val="20"/>
              </w:rPr>
              <w:t>razones</w:t>
            </w:r>
            <w:proofErr w:type="spellEnd"/>
            <w:r w:rsidRPr="00932E35">
              <w:rPr>
                <w:color w:val="000000"/>
                <w:sz w:val="20"/>
              </w:rPr>
              <w:t xml:space="preserve"> </w:t>
            </w:r>
            <w:proofErr w:type="spellStart"/>
            <w:r w:rsidRPr="00932E35">
              <w:rPr>
                <w:color w:val="000000"/>
                <w:sz w:val="20"/>
              </w:rPr>
              <w:t>personales</w:t>
            </w:r>
            <w:proofErr w:type="spellEnd"/>
            <w:r w:rsidRPr="00932E35">
              <w:rPr>
                <w:color w:val="000000"/>
                <w:sz w:val="20"/>
              </w:rPr>
              <w:t xml:space="preserve"> y </w:t>
            </w:r>
            <w:proofErr w:type="spellStart"/>
            <w:r w:rsidRPr="00932E35">
              <w:rPr>
                <w:color w:val="000000"/>
                <w:sz w:val="20"/>
              </w:rPr>
              <w:t>familiares</w:t>
            </w:r>
            <w:proofErr w:type="spellEnd"/>
          </w:p>
        </w:tc>
        <w:tc>
          <w:tcPr>
            <w:tcW w:w="1280" w:type="dxa"/>
            <w:vAlign w:val="bottom"/>
          </w:tcPr>
          <w:p w14:paraId="1B913688"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293BC80B" w14:textId="77777777" w:rsidTr="00886D91">
        <w:trPr>
          <w:trHeight w:val="300"/>
        </w:trPr>
        <w:tc>
          <w:tcPr>
            <w:tcW w:w="0" w:type="auto"/>
            <w:vAlign w:val="bottom"/>
          </w:tcPr>
          <w:p w14:paraId="02A1FE90"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1BAF8C5E" w14:textId="77777777" w:rsidR="009D17B3" w:rsidRPr="00932E35" w:rsidRDefault="009D17B3" w:rsidP="00262057">
            <w:pPr>
              <w:rPr>
                <w:rFonts w:cs="Calibri"/>
                <w:color w:val="000000"/>
                <w:sz w:val="20"/>
                <w:szCs w:val="20"/>
              </w:rPr>
            </w:pPr>
            <w:proofErr w:type="spellStart"/>
            <w:r w:rsidRPr="00932E35">
              <w:rPr>
                <w:color w:val="000000"/>
                <w:sz w:val="20"/>
              </w:rPr>
              <w:t>Tablas</w:t>
            </w:r>
            <w:proofErr w:type="spellEnd"/>
            <w:r w:rsidRPr="00932E35">
              <w:rPr>
                <w:color w:val="000000"/>
                <w:sz w:val="20"/>
              </w:rPr>
              <w:t xml:space="preserve"> de </w:t>
            </w:r>
            <w:proofErr w:type="spellStart"/>
            <w:r w:rsidRPr="00932E35">
              <w:rPr>
                <w:color w:val="000000"/>
                <w:sz w:val="20"/>
              </w:rPr>
              <w:t>mortalidad</w:t>
            </w:r>
            <w:proofErr w:type="spellEnd"/>
          </w:p>
        </w:tc>
        <w:tc>
          <w:tcPr>
            <w:tcW w:w="0" w:type="auto"/>
            <w:vAlign w:val="bottom"/>
          </w:tcPr>
          <w:p w14:paraId="38A8B284"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AD53D8E"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1A754FE" w14:textId="77777777" w:rsidR="009D17B3" w:rsidRPr="00932E35" w:rsidRDefault="009D17B3" w:rsidP="00262057">
            <w:pPr>
              <w:rPr>
                <w:rFonts w:cs="Calibri"/>
                <w:color w:val="000000"/>
                <w:sz w:val="20"/>
                <w:szCs w:val="20"/>
              </w:rPr>
            </w:pPr>
            <w:proofErr w:type="spellStart"/>
            <w:r w:rsidRPr="00932E35">
              <w:rPr>
                <w:color w:val="000000"/>
                <w:sz w:val="20"/>
              </w:rPr>
              <w:t>Duración</w:t>
            </w:r>
            <w:proofErr w:type="spellEnd"/>
            <w:r w:rsidRPr="00932E35">
              <w:rPr>
                <w:color w:val="000000"/>
                <w:sz w:val="20"/>
              </w:rPr>
              <w:t xml:space="preserve"> de la </w:t>
            </w:r>
            <w:proofErr w:type="spellStart"/>
            <w:r w:rsidRPr="00932E35">
              <w:rPr>
                <w:color w:val="000000"/>
                <w:sz w:val="20"/>
              </w:rPr>
              <w:t>vida</w:t>
            </w:r>
            <w:proofErr w:type="spellEnd"/>
            <w:r w:rsidRPr="00932E35">
              <w:rPr>
                <w:color w:val="000000"/>
                <w:sz w:val="20"/>
              </w:rPr>
              <w:t xml:space="preserve"> </w:t>
            </w:r>
            <w:proofErr w:type="spellStart"/>
            <w:r w:rsidRPr="00932E35">
              <w:rPr>
                <w:color w:val="000000"/>
                <w:sz w:val="20"/>
              </w:rPr>
              <w:t>laboral</w:t>
            </w:r>
            <w:proofErr w:type="spellEnd"/>
          </w:p>
        </w:tc>
        <w:tc>
          <w:tcPr>
            <w:tcW w:w="1280" w:type="dxa"/>
            <w:vAlign w:val="bottom"/>
          </w:tcPr>
          <w:p w14:paraId="2B745709"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7DEF7B3A" w14:textId="77777777" w:rsidTr="00886D91">
        <w:trPr>
          <w:trHeight w:val="300"/>
        </w:trPr>
        <w:tc>
          <w:tcPr>
            <w:tcW w:w="0" w:type="auto"/>
            <w:vAlign w:val="bottom"/>
          </w:tcPr>
          <w:p w14:paraId="75760451"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4B908BB7" w14:textId="77777777" w:rsidR="009D17B3" w:rsidRPr="00932E35" w:rsidRDefault="009D17B3" w:rsidP="00262057">
            <w:pPr>
              <w:rPr>
                <w:rFonts w:cs="Calibri"/>
                <w:color w:val="000000"/>
                <w:sz w:val="20"/>
                <w:szCs w:val="20"/>
              </w:rPr>
            </w:pPr>
            <w:proofErr w:type="spellStart"/>
            <w:r w:rsidRPr="00932E35">
              <w:rPr>
                <w:color w:val="000000"/>
                <w:sz w:val="20"/>
              </w:rPr>
              <w:t>Índice</w:t>
            </w:r>
            <w:proofErr w:type="spellEnd"/>
            <w:r w:rsidRPr="00932E35">
              <w:rPr>
                <w:color w:val="000000"/>
                <w:sz w:val="20"/>
              </w:rPr>
              <w:t xml:space="preserve"> de </w:t>
            </w:r>
            <w:proofErr w:type="spellStart"/>
            <w:r w:rsidRPr="00932E35">
              <w:rPr>
                <w:color w:val="000000"/>
                <w:sz w:val="20"/>
              </w:rPr>
              <w:t>Expectativas</w:t>
            </w:r>
            <w:proofErr w:type="spellEnd"/>
            <w:r w:rsidRPr="00932E35">
              <w:rPr>
                <w:color w:val="000000"/>
                <w:sz w:val="20"/>
              </w:rPr>
              <w:t xml:space="preserve"> </w:t>
            </w:r>
            <w:proofErr w:type="spellStart"/>
            <w:r w:rsidRPr="00932E35">
              <w:rPr>
                <w:color w:val="000000"/>
                <w:sz w:val="20"/>
              </w:rPr>
              <w:t>profesionales</w:t>
            </w:r>
            <w:proofErr w:type="spellEnd"/>
            <w:r w:rsidRPr="00932E35">
              <w:rPr>
                <w:color w:val="000000"/>
                <w:sz w:val="20"/>
              </w:rPr>
              <w:t xml:space="preserve"> </w:t>
            </w:r>
            <w:proofErr w:type="spellStart"/>
            <w:r w:rsidRPr="00932E35">
              <w:rPr>
                <w:color w:val="000000"/>
                <w:sz w:val="20"/>
              </w:rPr>
              <w:t>elaborado</w:t>
            </w:r>
            <w:proofErr w:type="spellEnd"/>
            <w:r w:rsidRPr="00932E35">
              <w:rPr>
                <w:color w:val="000000"/>
                <w:sz w:val="20"/>
              </w:rPr>
              <w:t xml:space="preserve"> </w:t>
            </w:r>
            <w:proofErr w:type="spellStart"/>
            <w:r w:rsidRPr="00932E35">
              <w:rPr>
                <w:color w:val="000000"/>
                <w:sz w:val="20"/>
              </w:rPr>
              <w:t>por</w:t>
            </w:r>
            <w:proofErr w:type="spellEnd"/>
            <w:r w:rsidRPr="00932E35">
              <w:rPr>
                <w:color w:val="000000"/>
                <w:sz w:val="20"/>
              </w:rPr>
              <w:t xml:space="preserve"> EUROFOUNT</w:t>
            </w:r>
          </w:p>
        </w:tc>
        <w:tc>
          <w:tcPr>
            <w:tcW w:w="0" w:type="auto"/>
            <w:vAlign w:val="bottom"/>
          </w:tcPr>
          <w:p w14:paraId="034CC1BA" w14:textId="77777777" w:rsidR="009D17B3" w:rsidRPr="00932E35" w:rsidRDefault="009D17B3" w:rsidP="00262057">
            <w:pPr>
              <w:rPr>
                <w:rFonts w:cs="Calibri"/>
                <w:color w:val="000000"/>
                <w:sz w:val="20"/>
                <w:szCs w:val="20"/>
              </w:rPr>
            </w:pPr>
            <w:r w:rsidRPr="00932E35">
              <w:rPr>
                <w:color w:val="000000"/>
                <w:sz w:val="20"/>
              </w:rPr>
              <w:t xml:space="preserve">Instituto </w:t>
            </w:r>
            <w:proofErr w:type="spellStart"/>
            <w:r w:rsidRPr="00932E35">
              <w:rPr>
                <w:color w:val="000000"/>
                <w:sz w:val="20"/>
              </w:rPr>
              <w:t>Europeo</w:t>
            </w:r>
            <w:proofErr w:type="spellEnd"/>
            <w:r w:rsidRPr="00932E35">
              <w:rPr>
                <w:color w:val="000000"/>
                <w:sz w:val="20"/>
              </w:rPr>
              <w:t xml:space="preserve"> para la </w:t>
            </w:r>
            <w:proofErr w:type="spellStart"/>
            <w:r w:rsidRPr="00932E35">
              <w:rPr>
                <w:color w:val="000000"/>
                <w:sz w:val="20"/>
              </w:rPr>
              <w:t>Igualdad</w:t>
            </w:r>
            <w:proofErr w:type="spellEnd"/>
            <w:r w:rsidRPr="00932E35">
              <w:rPr>
                <w:color w:val="000000"/>
                <w:sz w:val="20"/>
              </w:rPr>
              <w:t xml:space="preserve"> de </w:t>
            </w:r>
            <w:proofErr w:type="spellStart"/>
            <w:r w:rsidRPr="00932E35">
              <w:rPr>
                <w:color w:val="000000"/>
                <w:sz w:val="20"/>
              </w:rPr>
              <w:t>Género</w:t>
            </w:r>
            <w:proofErr w:type="spellEnd"/>
            <w:r w:rsidRPr="00932E35">
              <w:rPr>
                <w:color w:val="000000"/>
                <w:sz w:val="20"/>
              </w:rPr>
              <w:t xml:space="preserve"> </w:t>
            </w:r>
          </w:p>
        </w:tc>
        <w:tc>
          <w:tcPr>
            <w:tcW w:w="0" w:type="auto"/>
            <w:vAlign w:val="bottom"/>
          </w:tcPr>
          <w:p w14:paraId="32B0B2AB"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FC32982" w14:textId="77777777" w:rsidR="009D17B3" w:rsidRPr="00932E35" w:rsidRDefault="009D17B3" w:rsidP="00262057">
            <w:pPr>
              <w:rPr>
                <w:rFonts w:cs="Calibri"/>
                <w:color w:val="000000"/>
                <w:sz w:val="20"/>
                <w:szCs w:val="20"/>
              </w:rPr>
            </w:pPr>
            <w:proofErr w:type="spellStart"/>
            <w:r w:rsidRPr="00932E35">
              <w:rPr>
                <w:color w:val="000000"/>
                <w:sz w:val="20"/>
              </w:rPr>
              <w:t>Índice</w:t>
            </w:r>
            <w:proofErr w:type="spellEnd"/>
            <w:r w:rsidRPr="00932E35">
              <w:rPr>
                <w:color w:val="000000"/>
                <w:sz w:val="20"/>
              </w:rPr>
              <w:t xml:space="preserve"> de </w:t>
            </w:r>
            <w:proofErr w:type="spellStart"/>
            <w:r w:rsidRPr="00932E35">
              <w:rPr>
                <w:color w:val="000000"/>
                <w:sz w:val="20"/>
              </w:rPr>
              <w:t>Expectativas</w:t>
            </w:r>
            <w:proofErr w:type="spellEnd"/>
            <w:r w:rsidRPr="00932E35">
              <w:rPr>
                <w:color w:val="000000"/>
                <w:sz w:val="20"/>
              </w:rPr>
              <w:t xml:space="preserve"> </w:t>
            </w:r>
            <w:proofErr w:type="spellStart"/>
            <w:r w:rsidRPr="00932E35">
              <w:rPr>
                <w:color w:val="000000"/>
                <w:sz w:val="20"/>
              </w:rPr>
              <w:t>profesionales</w:t>
            </w:r>
            <w:proofErr w:type="spellEnd"/>
          </w:p>
        </w:tc>
        <w:tc>
          <w:tcPr>
            <w:tcW w:w="1280" w:type="dxa"/>
            <w:vAlign w:val="bottom"/>
          </w:tcPr>
          <w:p w14:paraId="3D1C3379"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43732FA6" w14:textId="77777777" w:rsidTr="00886D91">
        <w:trPr>
          <w:trHeight w:val="300"/>
        </w:trPr>
        <w:tc>
          <w:tcPr>
            <w:tcW w:w="0" w:type="auto"/>
            <w:vAlign w:val="bottom"/>
          </w:tcPr>
          <w:p w14:paraId="67574AD7"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1ADF142B"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Encuesta</w:t>
            </w:r>
            <w:proofErr w:type="spellEnd"/>
            <w:r w:rsidRPr="00932E35">
              <w:rPr>
                <w:color w:val="000000"/>
                <w:sz w:val="20"/>
              </w:rPr>
              <w:t xml:space="preserve"> de </w:t>
            </w:r>
            <w:proofErr w:type="spellStart"/>
            <w:r w:rsidRPr="00932E35">
              <w:rPr>
                <w:color w:val="000000"/>
                <w:sz w:val="20"/>
              </w:rPr>
              <w:t>Estructura</w:t>
            </w:r>
            <w:proofErr w:type="spellEnd"/>
            <w:r w:rsidRPr="00932E35">
              <w:rPr>
                <w:color w:val="000000"/>
                <w:sz w:val="20"/>
              </w:rPr>
              <w:t xml:space="preserve"> </w:t>
            </w:r>
            <w:proofErr w:type="spellStart"/>
            <w:r w:rsidRPr="00932E35">
              <w:rPr>
                <w:color w:val="000000"/>
                <w:sz w:val="20"/>
              </w:rPr>
              <w:t>Salarial</w:t>
            </w:r>
            <w:proofErr w:type="spellEnd"/>
            <w:r w:rsidRPr="00932E35">
              <w:rPr>
                <w:color w:val="000000"/>
                <w:sz w:val="20"/>
              </w:rPr>
              <w:t xml:space="preserve"> </w:t>
            </w:r>
          </w:p>
        </w:tc>
        <w:tc>
          <w:tcPr>
            <w:tcW w:w="0" w:type="auto"/>
            <w:vAlign w:val="bottom"/>
          </w:tcPr>
          <w:p w14:paraId="7B1564F9" w14:textId="77777777" w:rsidR="009D17B3" w:rsidRPr="00932E35" w:rsidRDefault="009D17B3"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7ECF9CDD"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DC1C696" w14:textId="77777777" w:rsidR="009D17B3" w:rsidRPr="00932E35" w:rsidRDefault="009D17B3" w:rsidP="00262057">
            <w:pPr>
              <w:rPr>
                <w:rFonts w:cs="Calibri"/>
                <w:color w:val="000000"/>
                <w:sz w:val="20"/>
                <w:szCs w:val="20"/>
              </w:rPr>
            </w:pPr>
            <w:proofErr w:type="spellStart"/>
            <w:r w:rsidRPr="00932E35">
              <w:rPr>
                <w:color w:val="000000"/>
                <w:sz w:val="20"/>
              </w:rPr>
              <w:t>Salario</w:t>
            </w:r>
            <w:proofErr w:type="spellEnd"/>
            <w:r w:rsidRPr="00932E35">
              <w:rPr>
                <w:color w:val="000000"/>
                <w:sz w:val="20"/>
              </w:rPr>
              <w:t xml:space="preserve"> Bruto </w:t>
            </w:r>
            <w:proofErr w:type="spellStart"/>
            <w:r w:rsidRPr="00932E35">
              <w:rPr>
                <w:color w:val="000000"/>
                <w:sz w:val="20"/>
              </w:rPr>
              <w:t>mensual</w:t>
            </w:r>
            <w:proofErr w:type="spellEnd"/>
            <w:r w:rsidRPr="00932E35">
              <w:rPr>
                <w:color w:val="000000"/>
                <w:sz w:val="20"/>
              </w:rPr>
              <w:t xml:space="preserve"> medio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Paridad</w:t>
            </w:r>
            <w:proofErr w:type="spellEnd"/>
            <w:r w:rsidRPr="00932E35">
              <w:rPr>
                <w:color w:val="000000"/>
                <w:sz w:val="20"/>
              </w:rPr>
              <w:t xml:space="preserve"> de Poder de </w:t>
            </w:r>
            <w:proofErr w:type="spellStart"/>
            <w:r w:rsidRPr="00932E35">
              <w:rPr>
                <w:color w:val="000000"/>
                <w:sz w:val="20"/>
              </w:rPr>
              <w:t>Compra</w:t>
            </w:r>
            <w:proofErr w:type="spellEnd"/>
            <w:r w:rsidRPr="00932E35">
              <w:rPr>
                <w:color w:val="000000"/>
                <w:sz w:val="20"/>
              </w:rPr>
              <w:t>)</w:t>
            </w:r>
          </w:p>
        </w:tc>
        <w:tc>
          <w:tcPr>
            <w:tcW w:w="1280" w:type="dxa"/>
            <w:vAlign w:val="bottom"/>
          </w:tcPr>
          <w:p w14:paraId="0DEC75E3"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26DE75B6" w14:textId="77777777" w:rsidTr="00886D91">
        <w:trPr>
          <w:trHeight w:val="300"/>
        </w:trPr>
        <w:tc>
          <w:tcPr>
            <w:tcW w:w="0" w:type="auto"/>
            <w:vAlign w:val="bottom"/>
          </w:tcPr>
          <w:p w14:paraId="34F7D743"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2309E4A8"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Estadística</w:t>
            </w:r>
            <w:proofErr w:type="spellEnd"/>
            <w:r w:rsidRPr="00932E35">
              <w:rPr>
                <w:color w:val="000000"/>
                <w:sz w:val="20"/>
              </w:rPr>
              <w:t xml:space="preserve"> de Renta</w:t>
            </w:r>
          </w:p>
        </w:tc>
        <w:tc>
          <w:tcPr>
            <w:tcW w:w="0" w:type="auto"/>
            <w:vAlign w:val="bottom"/>
          </w:tcPr>
          <w:p w14:paraId="4D95C72A"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60670B3"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01E3FB8" w14:textId="77777777" w:rsidR="009D17B3" w:rsidRPr="00932E35" w:rsidRDefault="009D17B3" w:rsidP="00262057">
            <w:pPr>
              <w:rPr>
                <w:rFonts w:cs="Calibri"/>
                <w:color w:val="000000"/>
                <w:sz w:val="20"/>
                <w:szCs w:val="20"/>
              </w:rPr>
            </w:pPr>
            <w:r w:rsidRPr="00932E35">
              <w:rPr>
                <w:color w:val="000000"/>
                <w:sz w:val="20"/>
              </w:rPr>
              <w:t xml:space="preserve">Renta </w:t>
            </w:r>
            <w:proofErr w:type="spellStart"/>
            <w:r w:rsidRPr="00932E35">
              <w:rPr>
                <w:color w:val="000000"/>
                <w:sz w:val="20"/>
              </w:rPr>
              <w:t>neta</w:t>
            </w:r>
            <w:proofErr w:type="spellEnd"/>
            <w:r w:rsidRPr="00932E35">
              <w:rPr>
                <w:color w:val="000000"/>
                <w:sz w:val="20"/>
              </w:rPr>
              <w:t xml:space="preserve"> </w:t>
            </w:r>
            <w:proofErr w:type="spellStart"/>
            <w:r w:rsidRPr="00932E35">
              <w:rPr>
                <w:color w:val="000000"/>
                <w:sz w:val="20"/>
              </w:rPr>
              <w:t>equivalente</w:t>
            </w:r>
            <w:proofErr w:type="spellEnd"/>
            <w:r w:rsidRPr="00932E35">
              <w:rPr>
                <w:color w:val="000000"/>
                <w:sz w:val="20"/>
              </w:rPr>
              <w:t xml:space="preserve"> media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Paridad</w:t>
            </w:r>
            <w:proofErr w:type="spellEnd"/>
            <w:r w:rsidRPr="00932E35">
              <w:rPr>
                <w:color w:val="000000"/>
                <w:sz w:val="20"/>
              </w:rPr>
              <w:t xml:space="preserve"> de Poder de </w:t>
            </w:r>
            <w:proofErr w:type="spellStart"/>
            <w:r w:rsidRPr="00932E35">
              <w:rPr>
                <w:color w:val="000000"/>
                <w:sz w:val="20"/>
              </w:rPr>
              <w:t>Compra</w:t>
            </w:r>
            <w:proofErr w:type="spellEnd"/>
            <w:r w:rsidRPr="00932E35">
              <w:rPr>
                <w:color w:val="000000"/>
                <w:sz w:val="20"/>
              </w:rPr>
              <w:t>)</w:t>
            </w:r>
          </w:p>
        </w:tc>
        <w:tc>
          <w:tcPr>
            <w:tcW w:w="1280" w:type="dxa"/>
            <w:vAlign w:val="bottom"/>
          </w:tcPr>
          <w:p w14:paraId="637F54A0"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0AB4823D" w14:textId="77777777" w:rsidTr="00886D91">
        <w:trPr>
          <w:trHeight w:val="300"/>
        </w:trPr>
        <w:tc>
          <w:tcPr>
            <w:tcW w:w="0" w:type="auto"/>
            <w:vAlign w:val="bottom"/>
          </w:tcPr>
          <w:p w14:paraId="3F569D0F"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78D42F66"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Estadística</w:t>
            </w:r>
            <w:proofErr w:type="spellEnd"/>
            <w:r w:rsidRPr="00932E35">
              <w:rPr>
                <w:color w:val="000000"/>
                <w:sz w:val="20"/>
              </w:rPr>
              <w:t xml:space="preserve"> de Renta</w:t>
            </w:r>
          </w:p>
        </w:tc>
        <w:tc>
          <w:tcPr>
            <w:tcW w:w="0" w:type="auto"/>
            <w:vAlign w:val="bottom"/>
          </w:tcPr>
          <w:p w14:paraId="7F2B4BEB"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B0C7DEB"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9476A79" w14:textId="77777777" w:rsidR="009D17B3" w:rsidRPr="00932E35" w:rsidRDefault="009D17B3" w:rsidP="00262057">
            <w:pPr>
              <w:rPr>
                <w:rFonts w:cs="Calibri"/>
                <w:color w:val="000000"/>
                <w:sz w:val="20"/>
                <w:szCs w:val="20"/>
              </w:rPr>
            </w:pPr>
            <w:r w:rsidRPr="00932E35">
              <w:rPr>
                <w:color w:val="000000"/>
                <w:sz w:val="20"/>
              </w:rPr>
              <w:t xml:space="preserve">Población que no se </w:t>
            </w:r>
            <w:proofErr w:type="spellStart"/>
            <w:r w:rsidRPr="00932E35">
              <w:rPr>
                <w:color w:val="000000"/>
                <w:sz w:val="20"/>
              </w:rPr>
              <w:t>encuentra</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riesgo</w:t>
            </w:r>
            <w:proofErr w:type="spellEnd"/>
            <w:r w:rsidRPr="00932E35">
              <w:rPr>
                <w:color w:val="000000"/>
                <w:sz w:val="20"/>
              </w:rPr>
              <w:t xml:space="preserve"> de </w:t>
            </w:r>
            <w:proofErr w:type="spellStart"/>
            <w:r w:rsidRPr="00932E35">
              <w:rPr>
                <w:color w:val="000000"/>
                <w:sz w:val="20"/>
              </w:rPr>
              <w:t>pobreza</w:t>
            </w:r>
            <w:proofErr w:type="spellEnd"/>
          </w:p>
        </w:tc>
        <w:tc>
          <w:tcPr>
            <w:tcW w:w="1280" w:type="dxa"/>
            <w:vAlign w:val="bottom"/>
          </w:tcPr>
          <w:p w14:paraId="73CC9672"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062E155D" w14:textId="77777777" w:rsidTr="00886D91">
        <w:trPr>
          <w:trHeight w:val="300"/>
        </w:trPr>
        <w:tc>
          <w:tcPr>
            <w:tcW w:w="0" w:type="auto"/>
            <w:vAlign w:val="bottom"/>
          </w:tcPr>
          <w:p w14:paraId="49F50426"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57AD032A"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Estadística</w:t>
            </w:r>
            <w:proofErr w:type="spellEnd"/>
            <w:r w:rsidRPr="00932E35">
              <w:rPr>
                <w:color w:val="000000"/>
                <w:sz w:val="20"/>
              </w:rPr>
              <w:t xml:space="preserve"> de Renta</w:t>
            </w:r>
          </w:p>
        </w:tc>
        <w:tc>
          <w:tcPr>
            <w:tcW w:w="0" w:type="auto"/>
            <w:vAlign w:val="bottom"/>
          </w:tcPr>
          <w:p w14:paraId="235F4889"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196E874A"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048DB5A" w14:textId="77777777" w:rsidR="009D17B3" w:rsidRPr="00932E35" w:rsidRDefault="009D17B3" w:rsidP="00262057">
            <w:pPr>
              <w:rPr>
                <w:rFonts w:cs="Calibri"/>
                <w:color w:val="000000"/>
                <w:sz w:val="20"/>
                <w:szCs w:val="20"/>
              </w:rPr>
            </w:pPr>
            <w:proofErr w:type="spellStart"/>
            <w:r w:rsidRPr="00932E35">
              <w:rPr>
                <w:color w:val="000000"/>
                <w:sz w:val="20"/>
              </w:rPr>
              <w:t>Distribución</w:t>
            </w:r>
            <w:proofErr w:type="spellEnd"/>
            <w:r w:rsidRPr="00932E35">
              <w:rPr>
                <w:color w:val="000000"/>
                <w:sz w:val="20"/>
              </w:rPr>
              <w:t xml:space="preserve"> de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ingresos</w:t>
            </w:r>
            <w:proofErr w:type="spellEnd"/>
            <w:r w:rsidRPr="00932E35">
              <w:rPr>
                <w:color w:val="000000"/>
                <w:sz w:val="20"/>
              </w:rPr>
              <w:t xml:space="preserve"> S20/S80 </w:t>
            </w:r>
          </w:p>
        </w:tc>
        <w:tc>
          <w:tcPr>
            <w:tcW w:w="1280" w:type="dxa"/>
            <w:vAlign w:val="bottom"/>
          </w:tcPr>
          <w:p w14:paraId="4613F1BF"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3799A91D" w14:textId="77777777" w:rsidTr="00886D91">
        <w:trPr>
          <w:trHeight w:val="300"/>
        </w:trPr>
        <w:tc>
          <w:tcPr>
            <w:tcW w:w="0" w:type="auto"/>
            <w:vAlign w:val="bottom"/>
          </w:tcPr>
          <w:p w14:paraId="30F6569F"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 </w:t>
            </w:r>
            <w:proofErr w:type="spellStart"/>
            <w:r w:rsidRPr="00932E35">
              <w:rPr>
                <w:color w:val="000000"/>
                <w:sz w:val="20"/>
              </w:rPr>
              <w:t>titulada</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educación</w:t>
            </w:r>
            <w:proofErr w:type="spellEnd"/>
            <w:r w:rsidRPr="00932E35">
              <w:rPr>
                <w:color w:val="000000"/>
                <w:sz w:val="20"/>
              </w:rPr>
              <w:t xml:space="preserve"> superior</w:t>
            </w:r>
          </w:p>
        </w:tc>
        <w:tc>
          <w:tcPr>
            <w:tcW w:w="0" w:type="auto"/>
            <w:vAlign w:val="bottom"/>
          </w:tcPr>
          <w:p w14:paraId="7565D053"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Encuesta</w:t>
            </w:r>
            <w:proofErr w:type="spellEnd"/>
            <w:r w:rsidRPr="00932E35">
              <w:rPr>
                <w:color w:val="000000"/>
                <w:sz w:val="20"/>
              </w:rPr>
              <w:t xml:space="preserve"> de Población Activa</w:t>
            </w:r>
          </w:p>
        </w:tc>
        <w:tc>
          <w:tcPr>
            <w:tcW w:w="0" w:type="auto"/>
            <w:vAlign w:val="bottom"/>
          </w:tcPr>
          <w:p w14:paraId="5DF5F3B1" w14:textId="77777777" w:rsidR="009D17B3" w:rsidRPr="00932E35" w:rsidRDefault="009D17B3"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3F92AABD"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8ACDB8A"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titulada</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educación</w:t>
            </w:r>
            <w:proofErr w:type="spellEnd"/>
            <w:r w:rsidRPr="00932E35">
              <w:rPr>
                <w:color w:val="000000"/>
                <w:sz w:val="20"/>
              </w:rPr>
              <w:t xml:space="preserve"> superior</w:t>
            </w:r>
          </w:p>
        </w:tc>
        <w:tc>
          <w:tcPr>
            <w:tcW w:w="1280" w:type="dxa"/>
            <w:vAlign w:val="bottom"/>
          </w:tcPr>
          <w:p w14:paraId="1A6F36E5"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428161E5" w14:textId="77777777" w:rsidTr="00886D91">
        <w:trPr>
          <w:trHeight w:val="300"/>
        </w:trPr>
        <w:tc>
          <w:tcPr>
            <w:tcW w:w="0" w:type="auto"/>
            <w:vAlign w:val="bottom"/>
          </w:tcPr>
          <w:p w14:paraId="1CF980AC"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2ACA16BC"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Encuesta</w:t>
            </w:r>
            <w:proofErr w:type="spellEnd"/>
            <w:r w:rsidRPr="00932E35">
              <w:rPr>
                <w:color w:val="000000"/>
                <w:sz w:val="20"/>
              </w:rPr>
              <w:t xml:space="preserve"> de Población Activa</w:t>
            </w:r>
          </w:p>
        </w:tc>
        <w:tc>
          <w:tcPr>
            <w:tcW w:w="0" w:type="auto"/>
            <w:vAlign w:val="bottom"/>
          </w:tcPr>
          <w:p w14:paraId="25D6F261" w14:textId="77777777" w:rsidR="009D17B3" w:rsidRPr="00932E35" w:rsidRDefault="009D17B3"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421D430A"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7A19B44" w14:textId="77777777" w:rsidR="009D17B3" w:rsidRPr="00932E35" w:rsidRDefault="009D17B3" w:rsidP="00262057">
            <w:pPr>
              <w:rPr>
                <w:rFonts w:cs="Calibri"/>
                <w:color w:val="000000"/>
                <w:sz w:val="20"/>
                <w:szCs w:val="20"/>
              </w:rPr>
            </w:pPr>
            <w:proofErr w:type="spellStart"/>
            <w:r w:rsidRPr="00932E35">
              <w:rPr>
                <w:color w:val="000000"/>
                <w:sz w:val="20"/>
              </w:rPr>
              <w:t>Participación</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la </w:t>
            </w:r>
            <w:proofErr w:type="spellStart"/>
            <w:r w:rsidRPr="00932E35">
              <w:rPr>
                <w:color w:val="000000"/>
                <w:sz w:val="20"/>
              </w:rPr>
              <w:t>educación</w:t>
            </w:r>
            <w:proofErr w:type="spellEnd"/>
            <w:r w:rsidRPr="00932E35">
              <w:rPr>
                <w:color w:val="000000"/>
                <w:sz w:val="20"/>
              </w:rPr>
              <w:t xml:space="preserve"> formal e informal</w:t>
            </w:r>
          </w:p>
        </w:tc>
        <w:tc>
          <w:tcPr>
            <w:tcW w:w="1280" w:type="dxa"/>
            <w:vAlign w:val="bottom"/>
          </w:tcPr>
          <w:p w14:paraId="0DCE683B"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29399DB9" w14:textId="77777777" w:rsidTr="00886D91">
        <w:trPr>
          <w:trHeight w:val="300"/>
        </w:trPr>
        <w:tc>
          <w:tcPr>
            <w:tcW w:w="0" w:type="auto"/>
            <w:vAlign w:val="bottom"/>
          </w:tcPr>
          <w:p w14:paraId="78956C73"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 que </w:t>
            </w:r>
            <w:proofErr w:type="spellStart"/>
            <w:r w:rsidRPr="00932E35">
              <w:rPr>
                <w:color w:val="000000"/>
                <w:sz w:val="20"/>
              </w:rPr>
              <w:t>estudia</w:t>
            </w:r>
            <w:proofErr w:type="spellEnd"/>
            <w:r w:rsidRPr="00932E35">
              <w:rPr>
                <w:color w:val="000000"/>
                <w:sz w:val="20"/>
              </w:rPr>
              <w:t xml:space="preserve"> </w:t>
            </w:r>
            <w:proofErr w:type="spellStart"/>
            <w:r w:rsidRPr="00932E35">
              <w:rPr>
                <w:color w:val="000000"/>
                <w:sz w:val="20"/>
              </w:rPr>
              <w:t>grados</w:t>
            </w:r>
            <w:proofErr w:type="spellEnd"/>
            <w:r w:rsidRPr="00932E35">
              <w:rPr>
                <w:color w:val="000000"/>
                <w:sz w:val="20"/>
              </w:rPr>
              <w:t xml:space="preserve"> </w:t>
            </w:r>
            <w:proofErr w:type="spellStart"/>
            <w:r w:rsidRPr="00932E35">
              <w:rPr>
                <w:color w:val="000000"/>
                <w:sz w:val="20"/>
              </w:rPr>
              <w:t>universitarios</w:t>
            </w:r>
            <w:proofErr w:type="spellEnd"/>
          </w:p>
        </w:tc>
        <w:tc>
          <w:tcPr>
            <w:tcW w:w="0" w:type="auto"/>
            <w:vAlign w:val="bottom"/>
          </w:tcPr>
          <w:p w14:paraId="176E64F3" w14:textId="77777777" w:rsidR="009D17B3" w:rsidRPr="00932E35" w:rsidRDefault="009D17B3" w:rsidP="00262057">
            <w:pPr>
              <w:rPr>
                <w:rFonts w:cs="Calibri"/>
                <w:color w:val="000000"/>
                <w:sz w:val="20"/>
                <w:szCs w:val="20"/>
              </w:rPr>
            </w:pPr>
            <w:proofErr w:type="spellStart"/>
            <w:r w:rsidRPr="00932E35">
              <w:rPr>
                <w:color w:val="000000"/>
                <w:sz w:val="20"/>
              </w:rPr>
              <w:t>Estadística</w:t>
            </w:r>
            <w:proofErr w:type="spellEnd"/>
            <w:r w:rsidRPr="00932E35">
              <w:rPr>
                <w:color w:val="000000"/>
                <w:sz w:val="20"/>
              </w:rPr>
              <w:t xml:space="preserve"> de </w:t>
            </w:r>
            <w:proofErr w:type="spellStart"/>
            <w:r w:rsidRPr="00932E35">
              <w:rPr>
                <w:color w:val="000000"/>
                <w:sz w:val="20"/>
              </w:rPr>
              <w:t>matrícula</w:t>
            </w:r>
            <w:proofErr w:type="spellEnd"/>
            <w:r w:rsidRPr="00932E35">
              <w:rPr>
                <w:color w:val="000000"/>
                <w:sz w:val="20"/>
              </w:rPr>
              <w:t xml:space="preserve"> </w:t>
            </w:r>
            <w:proofErr w:type="spellStart"/>
            <w:r w:rsidRPr="00932E35">
              <w:rPr>
                <w:color w:val="000000"/>
                <w:sz w:val="20"/>
              </w:rPr>
              <w:t>universitaria</w:t>
            </w:r>
            <w:proofErr w:type="spellEnd"/>
          </w:p>
        </w:tc>
        <w:tc>
          <w:tcPr>
            <w:tcW w:w="0" w:type="auto"/>
            <w:vAlign w:val="bottom"/>
          </w:tcPr>
          <w:p w14:paraId="01238AC9" w14:textId="77777777" w:rsidR="009D17B3" w:rsidRPr="00932E35" w:rsidRDefault="009D17B3"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xml:space="preserve">. Ciencia, </w:t>
            </w:r>
            <w:proofErr w:type="spellStart"/>
            <w:r w:rsidRPr="00932E35">
              <w:rPr>
                <w:color w:val="000000"/>
                <w:sz w:val="20"/>
              </w:rPr>
              <w:t>Innovación</w:t>
            </w:r>
            <w:proofErr w:type="spellEnd"/>
            <w:r w:rsidRPr="00932E35">
              <w:rPr>
                <w:color w:val="000000"/>
                <w:sz w:val="20"/>
              </w:rPr>
              <w:t xml:space="preserve"> y </w:t>
            </w:r>
            <w:proofErr w:type="spellStart"/>
            <w:r w:rsidRPr="00932E35">
              <w:rPr>
                <w:color w:val="000000"/>
                <w:sz w:val="20"/>
              </w:rPr>
              <w:t>Universidades</w:t>
            </w:r>
            <w:proofErr w:type="spellEnd"/>
          </w:p>
        </w:tc>
        <w:tc>
          <w:tcPr>
            <w:tcW w:w="0" w:type="auto"/>
            <w:vAlign w:val="bottom"/>
          </w:tcPr>
          <w:p w14:paraId="4B8FDF97"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98181E4"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estudiante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las </w:t>
            </w:r>
            <w:proofErr w:type="spellStart"/>
            <w:r w:rsidRPr="00932E35">
              <w:rPr>
                <w:color w:val="000000"/>
                <w:sz w:val="20"/>
              </w:rPr>
              <w:t>ramas</w:t>
            </w:r>
            <w:proofErr w:type="spellEnd"/>
            <w:r w:rsidRPr="00932E35">
              <w:rPr>
                <w:color w:val="000000"/>
                <w:sz w:val="20"/>
              </w:rPr>
              <w:t xml:space="preserve"> </w:t>
            </w:r>
            <w:proofErr w:type="spellStart"/>
            <w:r w:rsidRPr="00932E35">
              <w:rPr>
                <w:color w:val="000000"/>
                <w:sz w:val="20"/>
              </w:rPr>
              <w:t>universitarias</w:t>
            </w:r>
            <w:proofErr w:type="spellEnd"/>
            <w:r w:rsidRPr="00932E35">
              <w:rPr>
                <w:color w:val="000000"/>
                <w:sz w:val="20"/>
              </w:rPr>
              <w:t xml:space="preserve"> de </w:t>
            </w:r>
            <w:proofErr w:type="spellStart"/>
            <w:r w:rsidRPr="00932E35">
              <w:rPr>
                <w:color w:val="000000"/>
                <w:sz w:val="20"/>
              </w:rPr>
              <w:t>Educación</w:t>
            </w:r>
            <w:proofErr w:type="spellEnd"/>
            <w:r w:rsidRPr="00932E35">
              <w:rPr>
                <w:color w:val="000000"/>
                <w:sz w:val="20"/>
              </w:rPr>
              <w:t xml:space="preserve">, Salud y </w:t>
            </w:r>
            <w:proofErr w:type="spellStart"/>
            <w:r w:rsidRPr="00932E35">
              <w:rPr>
                <w:color w:val="000000"/>
                <w:sz w:val="20"/>
              </w:rPr>
              <w:t>Bienestar</w:t>
            </w:r>
            <w:proofErr w:type="spellEnd"/>
            <w:r w:rsidRPr="00932E35">
              <w:rPr>
                <w:color w:val="000000"/>
                <w:sz w:val="20"/>
              </w:rPr>
              <w:t xml:space="preserve">, </w:t>
            </w:r>
            <w:proofErr w:type="spellStart"/>
            <w:r w:rsidRPr="00932E35">
              <w:rPr>
                <w:color w:val="000000"/>
                <w:sz w:val="20"/>
              </w:rPr>
              <w:t>Humanidades</w:t>
            </w:r>
            <w:proofErr w:type="spellEnd"/>
            <w:r w:rsidRPr="00932E35">
              <w:rPr>
                <w:color w:val="000000"/>
                <w:sz w:val="20"/>
              </w:rPr>
              <w:t xml:space="preserve"> y Arte (ESBH)</w:t>
            </w:r>
          </w:p>
        </w:tc>
        <w:tc>
          <w:tcPr>
            <w:tcW w:w="1280" w:type="dxa"/>
            <w:vAlign w:val="bottom"/>
          </w:tcPr>
          <w:p w14:paraId="2860EB8F"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4ABA7648" w14:textId="77777777" w:rsidTr="00886D91">
        <w:trPr>
          <w:trHeight w:val="300"/>
        </w:trPr>
        <w:tc>
          <w:tcPr>
            <w:tcW w:w="0" w:type="auto"/>
            <w:vAlign w:val="bottom"/>
          </w:tcPr>
          <w:p w14:paraId="226494B5"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07A996B5"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Encuesta</w:t>
            </w:r>
            <w:proofErr w:type="spellEnd"/>
            <w:r w:rsidRPr="00932E35">
              <w:rPr>
                <w:color w:val="000000"/>
                <w:sz w:val="20"/>
              </w:rPr>
              <w:t xml:space="preserve"> Social y de </w:t>
            </w:r>
            <w:proofErr w:type="spellStart"/>
            <w:r w:rsidRPr="00932E35">
              <w:rPr>
                <w:color w:val="000000"/>
                <w:sz w:val="20"/>
              </w:rPr>
              <w:t>Condiciones</w:t>
            </w:r>
            <w:proofErr w:type="spellEnd"/>
            <w:r w:rsidRPr="00932E35">
              <w:rPr>
                <w:color w:val="000000"/>
                <w:sz w:val="20"/>
              </w:rPr>
              <w:t xml:space="preserve"> de Vida, 2016</w:t>
            </w:r>
          </w:p>
        </w:tc>
        <w:tc>
          <w:tcPr>
            <w:tcW w:w="0" w:type="auto"/>
            <w:vAlign w:val="bottom"/>
          </w:tcPr>
          <w:p w14:paraId="10076504"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6BAF3F8"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D2E1655" w14:textId="77777777" w:rsidR="009D17B3" w:rsidRPr="00932E35" w:rsidRDefault="009D17B3" w:rsidP="00262057">
            <w:pPr>
              <w:rPr>
                <w:rFonts w:cs="Calibri"/>
                <w:color w:val="000000"/>
                <w:sz w:val="20"/>
                <w:szCs w:val="20"/>
              </w:rPr>
            </w:pPr>
            <w:proofErr w:type="spellStart"/>
            <w:r w:rsidRPr="00932E35">
              <w:rPr>
                <w:color w:val="000000"/>
                <w:sz w:val="20"/>
              </w:rPr>
              <w:t>Participación</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w:t>
            </w:r>
            <w:proofErr w:type="spellStart"/>
            <w:r w:rsidRPr="00932E35">
              <w:rPr>
                <w:color w:val="000000"/>
                <w:sz w:val="20"/>
              </w:rPr>
              <w:t>cuidado</w:t>
            </w:r>
            <w:proofErr w:type="spellEnd"/>
            <w:r w:rsidRPr="00932E35">
              <w:rPr>
                <w:color w:val="000000"/>
                <w:sz w:val="20"/>
              </w:rPr>
              <w:t xml:space="preserve"> de </w:t>
            </w:r>
            <w:proofErr w:type="spellStart"/>
            <w:r w:rsidRPr="00932E35">
              <w:rPr>
                <w:color w:val="000000"/>
                <w:sz w:val="20"/>
              </w:rPr>
              <w:t>menores</w:t>
            </w:r>
            <w:proofErr w:type="spellEnd"/>
            <w:r w:rsidRPr="00932E35">
              <w:rPr>
                <w:color w:val="000000"/>
                <w:sz w:val="20"/>
              </w:rPr>
              <w:t xml:space="preserve">, </w:t>
            </w:r>
            <w:proofErr w:type="spellStart"/>
            <w:r w:rsidRPr="00932E35">
              <w:rPr>
                <w:color w:val="000000"/>
                <w:sz w:val="20"/>
              </w:rPr>
              <w:t>mayores</w:t>
            </w:r>
            <w:proofErr w:type="spellEnd"/>
            <w:r w:rsidRPr="00932E35">
              <w:rPr>
                <w:color w:val="000000"/>
                <w:sz w:val="20"/>
              </w:rPr>
              <w:t xml:space="preserve"> o personas </w:t>
            </w:r>
            <w:proofErr w:type="spellStart"/>
            <w:r w:rsidRPr="00932E35">
              <w:rPr>
                <w:color w:val="000000"/>
                <w:sz w:val="20"/>
              </w:rPr>
              <w:t>discapacitadas</w:t>
            </w:r>
            <w:proofErr w:type="spellEnd"/>
          </w:p>
        </w:tc>
        <w:tc>
          <w:tcPr>
            <w:tcW w:w="1280" w:type="dxa"/>
            <w:vAlign w:val="bottom"/>
          </w:tcPr>
          <w:p w14:paraId="7C1B9F48"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30578C88" w14:textId="77777777" w:rsidTr="00886D91">
        <w:trPr>
          <w:trHeight w:val="300"/>
        </w:trPr>
        <w:tc>
          <w:tcPr>
            <w:tcW w:w="0" w:type="auto"/>
            <w:vAlign w:val="bottom"/>
          </w:tcPr>
          <w:p w14:paraId="6E587C00"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5399EFA7"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Encuesta</w:t>
            </w:r>
            <w:proofErr w:type="spellEnd"/>
            <w:r w:rsidRPr="00932E35">
              <w:rPr>
                <w:color w:val="000000"/>
                <w:sz w:val="20"/>
              </w:rPr>
              <w:t xml:space="preserve"> Social y de </w:t>
            </w:r>
            <w:proofErr w:type="spellStart"/>
            <w:r w:rsidRPr="00932E35">
              <w:rPr>
                <w:color w:val="000000"/>
                <w:sz w:val="20"/>
              </w:rPr>
              <w:t>Condiciones</w:t>
            </w:r>
            <w:proofErr w:type="spellEnd"/>
            <w:r w:rsidRPr="00932E35">
              <w:rPr>
                <w:color w:val="000000"/>
                <w:sz w:val="20"/>
              </w:rPr>
              <w:t xml:space="preserve"> de Vida, 2016</w:t>
            </w:r>
          </w:p>
        </w:tc>
        <w:tc>
          <w:tcPr>
            <w:tcW w:w="0" w:type="auto"/>
            <w:vAlign w:val="bottom"/>
          </w:tcPr>
          <w:p w14:paraId="538BC9FC"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4D0AD1A"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48D8F25" w14:textId="77777777" w:rsidR="009D17B3" w:rsidRPr="00932E35" w:rsidRDefault="009D17B3" w:rsidP="00262057">
            <w:pPr>
              <w:rPr>
                <w:rFonts w:cs="Calibri"/>
                <w:color w:val="000000"/>
                <w:sz w:val="20"/>
                <w:szCs w:val="20"/>
              </w:rPr>
            </w:pPr>
            <w:proofErr w:type="spellStart"/>
            <w:r w:rsidRPr="00932E35">
              <w:rPr>
                <w:color w:val="000000"/>
                <w:sz w:val="20"/>
              </w:rPr>
              <w:t>Participación</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tareas</w:t>
            </w:r>
            <w:proofErr w:type="spellEnd"/>
            <w:r w:rsidRPr="00932E35">
              <w:rPr>
                <w:color w:val="000000"/>
                <w:sz w:val="20"/>
              </w:rPr>
              <w:t xml:space="preserve"> de </w:t>
            </w:r>
            <w:proofErr w:type="spellStart"/>
            <w:r w:rsidRPr="00932E35">
              <w:rPr>
                <w:color w:val="000000"/>
                <w:sz w:val="20"/>
              </w:rPr>
              <w:t>cocina</w:t>
            </w:r>
            <w:proofErr w:type="spellEnd"/>
            <w:r w:rsidRPr="00932E35">
              <w:rPr>
                <w:color w:val="000000"/>
                <w:sz w:val="20"/>
              </w:rPr>
              <w:t xml:space="preserve"> y </w:t>
            </w:r>
            <w:proofErr w:type="spellStart"/>
            <w:r w:rsidRPr="00932E35">
              <w:rPr>
                <w:color w:val="000000"/>
                <w:sz w:val="20"/>
              </w:rPr>
              <w:t>otras</w:t>
            </w:r>
            <w:proofErr w:type="spellEnd"/>
            <w:r w:rsidRPr="00932E35">
              <w:rPr>
                <w:color w:val="000000"/>
                <w:sz w:val="20"/>
              </w:rPr>
              <w:t xml:space="preserve"> </w:t>
            </w:r>
            <w:proofErr w:type="spellStart"/>
            <w:r w:rsidRPr="00932E35">
              <w:rPr>
                <w:color w:val="000000"/>
                <w:sz w:val="20"/>
              </w:rPr>
              <w:t>tareas</w:t>
            </w:r>
            <w:proofErr w:type="spellEnd"/>
            <w:r w:rsidRPr="00932E35">
              <w:rPr>
                <w:color w:val="000000"/>
                <w:sz w:val="20"/>
              </w:rPr>
              <w:t xml:space="preserve"> del </w:t>
            </w:r>
            <w:proofErr w:type="spellStart"/>
            <w:r w:rsidRPr="00932E35">
              <w:rPr>
                <w:color w:val="000000"/>
                <w:sz w:val="20"/>
              </w:rPr>
              <w:t>hogar</w:t>
            </w:r>
            <w:proofErr w:type="spellEnd"/>
          </w:p>
        </w:tc>
        <w:tc>
          <w:tcPr>
            <w:tcW w:w="1280" w:type="dxa"/>
            <w:vAlign w:val="bottom"/>
          </w:tcPr>
          <w:p w14:paraId="05B949F9"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25D09652" w14:textId="77777777" w:rsidTr="00886D91">
        <w:trPr>
          <w:trHeight w:val="300"/>
        </w:trPr>
        <w:tc>
          <w:tcPr>
            <w:tcW w:w="0" w:type="auto"/>
            <w:vAlign w:val="bottom"/>
          </w:tcPr>
          <w:p w14:paraId="29B7044A"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6D2C5E47"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Encuesta</w:t>
            </w:r>
            <w:proofErr w:type="spellEnd"/>
            <w:r w:rsidRPr="00932E35">
              <w:rPr>
                <w:color w:val="000000"/>
                <w:sz w:val="20"/>
              </w:rPr>
              <w:t xml:space="preserve"> Social y de </w:t>
            </w:r>
            <w:proofErr w:type="spellStart"/>
            <w:r w:rsidRPr="00932E35">
              <w:rPr>
                <w:color w:val="000000"/>
                <w:sz w:val="20"/>
              </w:rPr>
              <w:t>Condiciones</w:t>
            </w:r>
            <w:proofErr w:type="spellEnd"/>
            <w:r w:rsidRPr="00932E35">
              <w:rPr>
                <w:color w:val="000000"/>
                <w:sz w:val="20"/>
              </w:rPr>
              <w:t xml:space="preserve"> de Vida, 2016</w:t>
            </w:r>
          </w:p>
        </w:tc>
        <w:tc>
          <w:tcPr>
            <w:tcW w:w="0" w:type="auto"/>
            <w:vAlign w:val="bottom"/>
          </w:tcPr>
          <w:p w14:paraId="5A29AA00"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B6BA489"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B93C9C7" w14:textId="77777777" w:rsidR="009D17B3" w:rsidRPr="00932E35" w:rsidRDefault="009D17B3" w:rsidP="00262057">
            <w:pPr>
              <w:rPr>
                <w:rFonts w:cs="Calibri"/>
                <w:color w:val="000000"/>
                <w:sz w:val="20"/>
                <w:szCs w:val="20"/>
              </w:rPr>
            </w:pPr>
            <w:proofErr w:type="spellStart"/>
            <w:r w:rsidRPr="00932E35">
              <w:rPr>
                <w:color w:val="000000"/>
                <w:sz w:val="20"/>
              </w:rPr>
              <w:t>Participación</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actividades</w:t>
            </w:r>
            <w:proofErr w:type="spellEnd"/>
            <w:r w:rsidRPr="00932E35">
              <w:rPr>
                <w:color w:val="000000"/>
                <w:sz w:val="20"/>
              </w:rPr>
              <w:t xml:space="preserve"> </w:t>
            </w:r>
            <w:proofErr w:type="spellStart"/>
            <w:r w:rsidRPr="00932E35">
              <w:rPr>
                <w:color w:val="000000"/>
                <w:sz w:val="20"/>
              </w:rPr>
              <w:t>deportivas</w:t>
            </w:r>
            <w:proofErr w:type="spellEnd"/>
            <w:r w:rsidRPr="00932E35">
              <w:rPr>
                <w:color w:val="000000"/>
                <w:sz w:val="20"/>
              </w:rPr>
              <w:t xml:space="preserve">, </w:t>
            </w:r>
            <w:proofErr w:type="spellStart"/>
            <w:r w:rsidRPr="00932E35">
              <w:rPr>
                <w:color w:val="000000"/>
                <w:sz w:val="20"/>
              </w:rPr>
              <w:t>culturales</w:t>
            </w:r>
            <w:proofErr w:type="spellEnd"/>
            <w:r w:rsidRPr="00932E35">
              <w:rPr>
                <w:color w:val="000000"/>
                <w:sz w:val="20"/>
              </w:rPr>
              <w:t xml:space="preserve"> y de </w:t>
            </w:r>
            <w:proofErr w:type="spellStart"/>
            <w:r w:rsidRPr="00932E35">
              <w:rPr>
                <w:color w:val="000000"/>
                <w:sz w:val="20"/>
              </w:rPr>
              <w:t>ocio</w:t>
            </w:r>
            <w:proofErr w:type="spellEnd"/>
          </w:p>
        </w:tc>
        <w:tc>
          <w:tcPr>
            <w:tcW w:w="1280" w:type="dxa"/>
            <w:vAlign w:val="bottom"/>
          </w:tcPr>
          <w:p w14:paraId="2FB09F00"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2C9F9FBC" w14:textId="77777777" w:rsidTr="00886D91">
        <w:trPr>
          <w:trHeight w:val="300"/>
        </w:trPr>
        <w:tc>
          <w:tcPr>
            <w:tcW w:w="0" w:type="auto"/>
            <w:vAlign w:val="bottom"/>
          </w:tcPr>
          <w:p w14:paraId="4E23A107"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47E57032"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Encuesta</w:t>
            </w:r>
            <w:proofErr w:type="spellEnd"/>
            <w:r w:rsidRPr="00932E35">
              <w:rPr>
                <w:color w:val="000000"/>
                <w:sz w:val="20"/>
              </w:rPr>
              <w:t xml:space="preserve"> Social y de </w:t>
            </w:r>
            <w:proofErr w:type="spellStart"/>
            <w:r w:rsidRPr="00932E35">
              <w:rPr>
                <w:color w:val="000000"/>
                <w:sz w:val="20"/>
              </w:rPr>
              <w:t>Condiciones</w:t>
            </w:r>
            <w:proofErr w:type="spellEnd"/>
            <w:r w:rsidRPr="00932E35">
              <w:rPr>
                <w:color w:val="000000"/>
                <w:sz w:val="20"/>
              </w:rPr>
              <w:t xml:space="preserve"> de Vida, 2016</w:t>
            </w:r>
          </w:p>
        </w:tc>
        <w:tc>
          <w:tcPr>
            <w:tcW w:w="0" w:type="auto"/>
            <w:vAlign w:val="bottom"/>
          </w:tcPr>
          <w:p w14:paraId="480E0229"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5C75AA1F"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90C4F30" w14:textId="77777777" w:rsidR="009D17B3" w:rsidRPr="00932E35" w:rsidRDefault="009D17B3" w:rsidP="00262057">
            <w:pPr>
              <w:rPr>
                <w:rFonts w:cs="Calibri"/>
                <w:color w:val="000000"/>
                <w:sz w:val="20"/>
                <w:szCs w:val="20"/>
              </w:rPr>
            </w:pPr>
            <w:proofErr w:type="spellStart"/>
            <w:r w:rsidRPr="00932E35">
              <w:rPr>
                <w:color w:val="000000"/>
                <w:sz w:val="20"/>
              </w:rPr>
              <w:t>Participación</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actividades</w:t>
            </w:r>
            <w:proofErr w:type="spellEnd"/>
            <w:r w:rsidRPr="00932E35">
              <w:rPr>
                <w:color w:val="000000"/>
                <w:sz w:val="20"/>
              </w:rPr>
              <w:t xml:space="preserve"> de </w:t>
            </w:r>
            <w:proofErr w:type="spellStart"/>
            <w:r w:rsidRPr="00932E35">
              <w:rPr>
                <w:color w:val="000000"/>
                <w:sz w:val="20"/>
              </w:rPr>
              <w:t>voluntariado</w:t>
            </w:r>
            <w:proofErr w:type="spellEnd"/>
            <w:r w:rsidRPr="00932E35">
              <w:rPr>
                <w:color w:val="000000"/>
                <w:sz w:val="20"/>
              </w:rPr>
              <w:t xml:space="preserve"> y </w:t>
            </w:r>
            <w:proofErr w:type="spellStart"/>
            <w:r w:rsidRPr="00932E35">
              <w:rPr>
                <w:color w:val="000000"/>
                <w:sz w:val="20"/>
              </w:rPr>
              <w:t>benéficas</w:t>
            </w:r>
            <w:proofErr w:type="spellEnd"/>
          </w:p>
        </w:tc>
        <w:tc>
          <w:tcPr>
            <w:tcW w:w="1280" w:type="dxa"/>
            <w:vAlign w:val="bottom"/>
          </w:tcPr>
          <w:p w14:paraId="5846BBCD"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334DE600" w14:textId="77777777" w:rsidTr="00886D91">
        <w:trPr>
          <w:trHeight w:val="300"/>
        </w:trPr>
        <w:tc>
          <w:tcPr>
            <w:tcW w:w="0" w:type="auto"/>
            <w:vAlign w:val="bottom"/>
          </w:tcPr>
          <w:p w14:paraId="02BFB73B" w14:textId="77777777" w:rsidR="009D17B3" w:rsidRPr="00932E35" w:rsidRDefault="009D17B3" w:rsidP="00262057">
            <w:pPr>
              <w:rPr>
                <w:rFonts w:cs="Calibri"/>
                <w:color w:val="000000"/>
                <w:sz w:val="20"/>
                <w:szCs w:val="20"/>
              </w:rPr>
            </w:pPr>
            <w:proofErr w:type="gramStart"/>
            <w:r w:rsidRPr="00932E35">
              <w:rPr>
                <w:color w:val="000000"/>
                <w:sz w:val="20"/>
              </w:rPr>
              <w:t>Personas</w:t>
            </w:r>
            <w:proofErr w:type="gramEnd"/>
            <w:r w:rsidRPr="00932E35">
              <w:rPr>
                <w:color w:val="000000"/>
                <w:sz w:val="20"/>
              </w:rPr>
              <w:t xml:space="preserve"> que </w:t>
            </w:r>
            <w:proofErr w:type="spellStart"/>
            <w:r w:rsidRPr="00932E35">
              <w:rPr>
                <w:color w:val="000000"/>
                <w:sz w:val="20"/>
              </w:rPr>
              <w:t>forman</w:t>
            </w:r>
            <w:proofErr w:type="spellEnd"/>
            <w:r w:rsidRPr="00932E35">
              <w:rPr>
                <w:color w:val="000000"/>
                <w:sz w:val="20"/>
              </w:rPr>
              <w:t xml:space="preserve"> </w:t>
            </w:r>
            <w:proofErr w:type="spellStart"/>
            <w:r w:rsidRPr="00932E35">
              <w:rPr>
                <w:color w:val="000000"/>
                <w:sz w:val="20"/>
              </w:rPr>
              <w:t>parte</w:t>
            </w:r>
            <w:proofErr w:type="spellEnd"/>
            <w:r w:rsidRPr="00932E35">
              <w:rPr>
                <w:color w:val="000000"/>
                <w:sz w:val="20"/>
              </w:rPr>
              <w:t xml:space="preserve"> del Gobierno de Navarra</w:t>
            </w:r>
          </w:p>
        </w:tc>
        <w:tc>
          <w:tcPr>
            <w:tcW w:w="0" w:type="auto"/>
            <w:vAlign w:val="bottom"/>
          </w:tcPr>
          <w:p w14:paraId="0FE5144C" w14:textId="77777777" w:rsidR="009D17B3" w:rsidRPr="00932E35" w:rsidRDefault="009D17B3" w:rsidP="00262057">
            <w:pPr>
              <w:rPr>
                <w:rFonts w:cs="Calibri"/>
                <w:color w:val="000000"/>
                <w:sz w:val="20"/>
                <w:szCs w:val="20"/>
              </w:rPr>
            </w:pPr>
            <w:r w:rsidRPr="00932E35">
              <w:rPr>
                <w:color w:val="000000"/>
                <w:sz w:val="20"/>
              </w:rPr>
              <w:t>Registro Central de Personal</w:t>
            </w:r>
          </w:p>
        </w:tc>
        <w:tc>
          <w:tcPr>
            <w:tcW w:w="0" w:type="auto"/>
            <w:vAlign w:val="bottom"/>
          </w:tcPr>
          <w:p w14:paraId="6248747D" w14:textId="77777777" w:rsidR="009D17B3" w:rsidRPr="00932E35" w:rsidRDefault="009D17B3" w:rsidP="00262057">
            <w:pPr>
              <w:rPr>
                <w:rFonts w:cs="Calibri"/>
                <w:color w:val="000000"/>
                <w:sz w:val="20"/>
                <w:szCs w:val="20"/>
              </w:rPr>
            </w:pPr>
            <w:proofErr w:type="spellStart"/>
            <w:r w:rsidRPr="00932E35">
              <w:rPr>
                <w:color w:val="000000"/>
                <w:sz w:val="20"/>
              </w:rPr>
              <w:t>Dto</w:t>
            </w:r>
            <w:proofErr w:type="spellEnd"/>
            <w:r w:rsidRPr="00932E35">
              <w:rPr>
                <w:color w:val="000000"/>
                <w:sz w:val="20"/>
              </w:rPr>
              <w:t xml:space="preserve">. Interior, </w:t>
            </w:r>
            <w:proofErr w:type="spellStart"/>
            <w:r w:rsidRPr="00932E35">
              <w:rPr>
                <w:color w:val="000000"/>
                <w:sz w:val="20"/>
              </w:rPr>
              <w:t>Función</w:t>
            </w:r>
            <w:proofErr w:type="spellEnd"/>
            <w:r w:rsidRPr="00932E35">
              <w:rPr>
                <w:color w:val="000000"/>
                <w:sz w:val="20"/>
              </w:rPr>
              <w:t xml:space="preserve"> Pública y Justicia</w:t>
            </w:r>
          </w:p>
        </w:tc>
        <w:tc>
          <w:tcPr>
            <w:tcW w:w="0" w:type="auto"/>
            <w:vAlign w:val="bottom"/>
          </w:tcPr>
          <w:p w14:paraId="10A9B7D4"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59FE0061" w14:textId="77777777" w:rsidR="009D17B3" w:rsidRPr="00932E35" w:rsidRDefault="009D17B3" w:rsidP="00262057">
            <w:pPr>
              <w:rPr>
                <w:rFonts w:cs="Calibri"/>
                <w:color w:val="000000"/>
                <w:sz w:val="20"/>
                <w:szCs w:val="20"/>
              </w:rPr>
            </w:pPr>
            <w:proofErr w:type="spellStart"/>
            <w:r w:rsidRPr="00932E35">
              <w:rPr>
                <w:color w:val="000000"/>
                <w:sz w:val="20"/>
              </w:rPr>
              <w:t>Participación</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Gobierno de Navarra</w:t>
            </w:r>
          </w:p>
        </w:tc>
        <w:tc>
          <w:tcPr>
            <w:tcW w:w="1280" w:type="dxa"/>
            <w:vAlign w:val="bottom"/>
          </w:tcPr>
          <w:p w14:paraId="00616435"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6EFA9914" w14:textId="77777777" w:rsidTr="00886D91">
        <w:trPr>
          <w:trHeight w:val="300"/>
        </w:trPr>
        <w:tc>
          <w:tcPr>
            <w:tcW w:w="0" w:type="auto"/>
            <w:vAlign w:val="bottom"/>
          </w:tcPr>
          <w:p w14:paraId="4E7D4FF0" w14:textId="77777777" w:rsidR="009D17B3" w:rsidRPr="00932E35" w:rsidRDefault="009D17B3" w:rsidP="00262057">
            <w:pPr>
              <w:rPr>
                <w:rFonts w:cs="Calibri"/>
                <w:color w:val="000000"/>
                <w:sz w:val="20"/>
                <w:szCs w:val="20"/>
              </w:rPr>
            </w:pPr>
            <w:proofErr w:type="spellStart"/>
            <w:r w:rsidRPr="00932E35">
              <w:rPr>
                <w:color w:val="000000"/>
                <w:sz w:val="20"/>
              </w:rPr>
              <w:t>Participación</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Parlamento de Navarra</w:t>
            </w:r>
          </w:p>
        </w:tc>
        <w:tc>
          <w:tcPr>
            <w:tcW w:w="0" w:type="auto"/>
            <w:vAlign w:val="bottom"/>
          </w:tcPr>
          <w:p w14:paraId="38708C6B" w14:textId="77777777" w:rsidR="009D17B3" w:rsidRPr="00932E35" w:rsidRDefault="009D17B3" w:rsidP="00262057">
            <w:pPr>
              <w:rPr>
                <w:rFonts w:cs="Calibri"/>
                <w:color w:val="000000"/>
                <w:sz w:val="20"/>
                <w:szCs w:val="20"/>
              </w:rPr>
            </w:pPr>
            <w:proofErr w:type="spellStart"/>
            <w:r w:rsidRPr="00932E35">
              <w:rPr>
                <w:color w:val="000000"/>
                <w:sz w:val="20"/>
              </w:rPr>
              <w:t>Relación</w:t>
            </w:r>
            <w:proofErr w:type="spellEnd"/>
            <w:r w:rsidRPr="00932E35">
              <w:rPr>
                <w:color w:val="000000"/>
                <w:sz w:val="20"/>
              </w:rPr>
              <w:t xml:space="preserve"> de personas que </w:t>
            </w:r>
            <w:proofErr w:type="spellStart"/>
            <w:r w:rsidRPr="00932E35">
              <w:rPr>
                <w:color w:val="000000"/>
                <w:sz w:val="20"/>
              </w:rPr>
              <w:t>forman</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Parlamento de Navarra</w:t>
            </w:r>
          </w:p>
        </w:tc>
        <w:tc>
          <w:tcPr>
            <w:tcW w:w="0" w:type="auto"/>
            <w:vAlign w:val="bottom"/>
          </w:tcPr>
          <w:p w14:paraId="50C7C3BB" w14:textId="77777777" w:rsidR="009D17B3" w:rsidRPr="00932E35" w:rsidRDefault="009D17B3" w:rsidP="00262057">
            <w:pPr>
              <w:rPr>
                <w:rFonts w:cs="Calibri"/>
                <w:color w:val="000000"/>
                <w:sz w:val="20"/>
                <w:szCs w:val="20"/>
              </w:rPr>
            </w:pPr>
            <w:r w:rsidRPr="00932E35">
              <w:rPr>
                <w:color w:val="000000"/>
                <w:sz w:val="20"/>
              </w:rPr>
              <w:t>Parlamento de Navarra</w:t>
            </w:r>
          </w:p>
        </w:tc>
        <w:tc>
          <w:tcPr>
            <w:tcW w:w="0" w:type="auto"/>
            <w:vAlign w:val="bottom"/>
          </w:tcPr>
          <w:p w14:paraId="1AACB520"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EAD5E72" w14:textId="77777777" w:rsidR="009D17B3" w:rsidRPr="00932E35" w:rsidRDefault="009D17B3" w:rsidP="00262057">
            <w:pPr>
              <w:rPr>
                <w:rFonts w:cs="Calibri"/>
                <w:color w:val="000000"/>
                <w:sz w:val="20"/>
                <w:szCs w:val="20"/>
              </w:rPr>
            </w:pPr>
            <w:proofErr w:type="spellStart"/>
            <w:r w:rsidRPr="00932E35">
              <w:rPr>
                <w:color w:val="000000"/>
                <w:sz w:val="20"/>
              </w:rPr>
              <w:t>Participación</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Parlamento de Navarra</w:t>
            </w:r>
          </w:p>
        </w:tc>
        <w:tc>
          <w:tcPr>
            <w:tcW w:w="1280" w:type="dxa"/>
            <w:vAlign w:val="bottom"/>
          </w:tcPr>
          <w:p w14:paraId="0C0D22BE"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4BFAC0A6" w14:textId="77777777" w:rsidTr="00886D91">
        <w:trPr>
          <w:trHeight w:val="300"/>
        </w:trPr>
        <w:tc>
          <w:tcPr>
            <w:tcW w:w="0" w:type="auto"/>
            <w:vAlign w:val="bottom"/>
          </w:tcPr>
          <w:p w14:paraId="1ECF8E1A" w14:textId="77777777" w:rsidR="009D17B3" w:rsidRPr="00932E35" w:rsidRDefault="009D17B3" w:rsidP="00262057">
            <w:pPr>
              <w:rPr>
                <w:rFonts w:cs="Calibri"/>
                <w:color w:val="000000"/>
                <w:sz w:val="20"/>
                <w:szCs w:val="20"/>
              </w:rPr>
            </w:pPr>
            <w:proofErr w:type="gramStart"/>
            <w:r w:rsidRPr="00932E35">
              <w:rPr>
                <w:color w:val="000000"/>
                <w:sz w:val="20"/>
              </w:rPr>
              <w:t>Personas</w:t>
            </w:r>
            <w:proofErr w:type="gramEnd"/>
            <w:r w:rsidRPr="00932E35">
              <w:rPr>
                <w:color w:val="000000"/>
                <w:sz w:val="20"/>
              </w:rPr>
              <w:t xml:space="preserve"> que </w:t>
            </w:r>
            <w:proofErr w:type="spellStart"/>
            <w:r w:rsidRPr="00932E35">
              <w:rPr>
                <w:color w:val="000000"/>
                <w:sz w:val="20"/>
              </w:rPr>
              <w:t>participan</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Plenos</w:t>
            </w:r>
            <w:proofErr w:type="spellEnd"/>
            <w:r w:rsidRPr="00932E35">
              <w:rPr>
                <w:color w:val="000000"/>
                <w:sz w:val="20"/>
              </w:rPr>
              <w:t xml:space="preserve"> </w:t>
            </w:r>
            <w:proofErr w:type="spellStart"/>
            <w:r w:rsidRPr="00932E35">
              <w:rPr>
                <w:color w:val="000000"/>
                <w:sz w:val="20"/>
              </w:rPr>
              <w:t>municipales</w:t>
            </w:r>
            <w:proofErr w:type="spellEnd"/>
          </w:p>
        </w:tc>
        <w:tc>
          <w:tcPr>
            <w:tcW w:w="0" w:type="auto"/>
            <w:vAlign w:val="bottom"/>
          </w:tcPr>
          <w:p w14:paraId="1B8B3C69" w14:textId="77777777" w:rsidR="009D17B3" w:rsidRPr="00932E35" w:rsidRDefault="009D17B3" w:rsidP="00262057">
            <w:pPr>
              <w:rPr>
                <w:rFonts w:cs="Calibri"/>
                <w:color w:val="000000"/>
                <w:sz w:val="20"/>
                <w:szCs w:val="20"/>
              </w:rPr>
            </w:pPr>
            <w:proofErr w:type="spellStart"/>
            <w:r w:rsidRPr="00932E35">
              <w:rPr>
                <w:color w:val="000000"/>
                <w:sz w:val="20"/>
              </w:rPr>
              <w:t>Relación</w:t>
            </w:r>
            <w:proofErr w:type="spellEnd"/>
            <w:r w:rsidRPr="00932E35">
              <w:rPr>
                <w:color w:val="000000"/>
                <w:sz w:val="20"/>
              </w:rPr>
              <w:t xml:space="preserve"> de personas que </w:t>
            </w:r>
            <w:proofErr w:type="spellStart"/>
            <w:r w:rsidRPr="00932E35">
              <w:rPr>
                <w:color w:val="000000"/>
                <w:sz w:val="20"/>
              </w:rPr>
              <w:t>forman</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Parlamento de Navarra</w:t>
            </w:r>
          </w:p>
        </w:tc>
        <w:tc>
          <w:tcPr>
            <w:tcW w:w="0" w:type="auto"/>
            <w:vAlign w:val="bottom"/>
          </w:tcPr>
          <w:p w14:paraId="47994E21" w14:textId="77777777" w:rsidR="009D17B3" w:rsidRPr="00932E35" w:rsidRDefault="009D17B3"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xml:space="preserve">. Presidencia, Justicia y </w:t>
            </w:r>
            <w:proofErr w:type="spellStart"/>
            <w:r w:rsidRPr="00932E35">
              <w:rPr>
                <w:color w:val="000000"/>
                <w:sz w:val="20"/>
              </w:rPr>
              <w:t>Relaciones</w:t>
            </w:r>
            <w:proofErr w:type="spellEnd"/>
            <w:r w:rsidRPr="00932E35">
              <w:rPr>
                <w:color w:val="000000"/>
                <w:sz w:val="20"/>
              </w:rPr>
              <w:t xml:space="preserve"> con las Cortes</w:t>
            </w:r>
          </w:p>
        </w:tc>
        <w:tc>
          <w:tcPr>
            <w:tcW w:w="0" w:type="auto"/>
            <w:vAlign w:val="bottom"/>
          </w:tcPr>
          <w:p w14:paraId="5F57147D"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AB9EAB6" w14:textId="77777777" w:rsidR="009D17B3" w:rsidRPr="00932E35" w:rsidRDefault="009D17B3" w:rsidP="00262057">
            <w:pPr>
              <w:rPr>
                <w:rFonts w:cs="Calibri"/>
                <w:color w:val="000000"/>
                <w:sz w:val="20"/>
                <w:szCs w:val="20"/>
              </w:rPr>
            </w:pPr>
            <w:proofErr w:type="spellStart"/>
            <w:r w:rsidRPr="00932E35">
              <w:rPr>
                <w:color w:val="000000"/>
                <w:sz w:val="20"/>
              </w:rPr>
              <w:t>Participación</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plenos</w:t>
            </w:r>
            <w:proofErr w:type="spellEnd"/>
            <w:r w:rsidRPr="00932E35">
              <w:rPr>
                <w:color w:val="000000"/>
                <w:sz w:val="20"/>
              </w:rPr>
              <w:t xml:space="preserve"> </w:t>
            </w:r>
            <w:proofErr w:type="spellStart"/>
            <w:r w:rsidRPr="00932E35">
              <w:rPr>
                <w:color w:val="000000"/>
                <w:sz w:val="20"/>
              </w:rPr>
              <w:t>municipales</w:t>
            </w:r>
            <w:proofErr w:type="spellEnd"/>
          </w:p>
        </w:tc>
        <w:tc>
          <w:tcPr>
            <w:tcW w:w="1280" w:type="dxa"/>
            <w:vAlign w:val="bottom"/>
          </w:tcPr>
          <w:p w14:paraId="396DFFCA"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0CA883B3" w14:textId="77777777" w:rsidTr="00886D91">
        <w:trPr>
          <w:trHeight w:val="300"/>
        </w:trPr>
        <w:tc>
          <w:tcPr>
            <w:tcW w:w="0" w:type="auto"/>
            <w:vAlign w:val="bottom"/>
          </w:tcPr>
          <w:p w14:paraId="6DBD7918" w14:textId="77777777" w:rsidR="009D17B3" w:rsidRPr="00932E35" w:rsidRDefault="009D17B3" w:rsidP="00262057">
            <w:pPr>
              <w:rPr>
                <w:rFonts w:cs="Calibri"/>
                <w:color w:val="000000"/>
                <w:sz w:val="20"/>
                <w:szCs w:val="20"/>
              </w:rPr>
            </w:pPr>
            <w:proofErr w:type="gramStart"/>
            <w:r w:rsidRPr="00932E35">
              <w:rPr>
                <w:color w:val="000000"/>
                <w:sz w:val="20"/>
              </w:rPr>
              <w:t>Personas</w:t>
            </w:r>
            <w:proofErr w:type="gramEnd"/>
            <w:r w:rsidRPr="00932E35">
              <w:rPr>
                <w:color w:val="000000"/>
                <w:sz w:val="20"/>
              </w:rPr>
              <w:t xml:space="preserve"> que </w:t>
            </w:r>
            <w:proofErr w:type="spellStart"/>
            <w:r w:rsidRPr="00932E35">
              <w:rPr>
                <w:color w:val="000000"/>
                <w:sz w:val="20"/>
              </w:rPr>
              <w:t>forman</w:t>
            </w:r>
            <w:proofErr w:type="spellEnd"/>
            <w:r w:rsidRPr="00932E35">
              <w:rPr>
                <w:color w:val="000000"/>
                <w:sz w:val="20"/>
              </w:rPr>
              <w:t xml:space="preserve"> </w:t>
            </w:r>
            <w:proofErr w:type="spellStart"/>
            <w:r w:rsidRPr="00932E35">
              <w:rPr>
                <w:color w:val="000000"/>
                <w:sz w:val="20"/>
              </w:rPr>
              <w:t>parte</w:t>
            </w:r>
            <w:proofErr w:type="spellEnd"/>
            <w:r w:rsidRPr="00932E35">
              <w:rPr>
                <w:color w:val="000000"/>
                <w:sz w:val="20"/>
              </w:rPr>
              <w:t xml:space="preserve"> de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Consejos</w:t>
            </w:r>
            <w:proofErr w:type="spellEnd"/>
            <w:r w:rsidRPr="00932E35">
              <w:rPr>
                <w:color w:val="000000"/>
                <w:sz w:val="20"/>
              </w:rPr>
              <w:t xml:space="preserve"> de Admon de las </w:t>
            </w:r>
            <w:proofErr w:type="spellStart"/>
            <w:r w:rsidRPr="00932E35">
              <w:rPr>
                <w:color w:val="000000"/>
                <w:sz w:val="20"/>
              </w:rPr>
              <w:t>principales</w:t>
            </w:r>
            <w:proofErr w:type="spellEnd"/>
            <w:r w:rsidRPr="00932E35">
              <w:rPr>
                <w:color w:val="000000"/>
                <w:sz w:val="20"/>
              </w:rPr>
              <w:t xml:space="preserve"> </w:t>
            </w:r>
            <w:proofErr w:type="spellStart"/>
            <w:r w:rsidRPr="00932E35">
              <w:rPr>
                <w:color w:val="000000"/>
                <w:sz w:val="20"/>
              </w:rPr>
              <w:t>empresas</w:t>
            </w:r>
            <w:proofErr w:type="spellEnd"/>
          </w:p>
        </w:tc>
        <w:tc>
          <w:tcPr>
            <w:tcW w:w="0" w:type="auto"/>
            <w:vAlign w:val="bottom"/>
          </w:tcPr>
          <w:p w14:paraId="18DB70ED" w14:textId="77777777" w:rsidR="009D17B3" w:rsidRPr="00932E35" w:rsidRDefault="009D17B3" w:rsidP="00262057">
            <w:pPr>
              <w:rPr>
                <w:rFonts w:cs="Calibri"/>
                <w:color w:val="000000"/>
                <w:sz w:val="20"/>
                <w:szCs w:val="20"/>
              </w:rPr>
            </w:pPr>
            <w:r w:rsidRPr="00932E35">
              <w:rPr>
                <w:color w:val="000000"/>
                <w:sz w:val="20"/>
              </w:rPr>
              <w:t>BBDD Sabi</w:t>
            </w:r>
          </w:p>
        </w:tc>
        <w:tc>
          <w:tcPr>
            <w:tcW w:w="0" w:type="auto"/>
            <w:vAlign w:val="bottom"/>
          </w:tcPr>
          <w:p w14:paraId="3587FA75"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CA0237C"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67E22BD" w14:textId="77777777" w:rsidR="009D17B3" w:rsidRPr="00932E35" w:rsidRDefault="009D17B3" w:rsidP="00262057">
            <w:pPr>
              <w:rPr>
                <w:rFonts w:cs="Calibri"/>
                <w:color w:val="000000"/>
                <w:sz w:val="20"/>
                <w:szCs w:val="20"/>
              </w:rPr>
            </w:pPr>
            <w:proofErr w:type="spellStart"/>
            <w:r w:rsidRPr="00932E35">
              <w:rPr>
                <w:color w:val="000000"/>
                <w:sz w:val="20"/>
              </w:rPr>
              <w:t>Participación</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consejos</w:t>
            </w:r>
            <w:proofErr w:type="spellEnd"/>
            <w:r w:rsidRPr="00932E35">
              <w:rPr>
                <w:color w:val="000000"/>
                <w:sz w:val="20"/>
              </w:rPr>
              <w:t xml:space="preserve"> de </w:t>
            </w:r>
            <w:proofErr w:type="spellStart"/>
            <w:r w:rsidRPr="00932E35">
              <w:rPr>
                <w:color w:val="000000"/>
                <w:sz w:val="20"/>
              </w:rPr>
              <w:t>administración</w:t>
            </w:r>
            <w:proofErr w:type="spellEnd"/>
            <w:r w:rsidRPr="00932E35">
              <w:rPr>
                <w:color w:val="000000"/>
                <w:sz w:val="20"/>
              </w:rPr>
              <w:t xml:space="preserve"> de las </w:t>
            </w:r>
            <w:proofErr w:type="spellStart"/>
            <w:r w:rsidRPr="00932E35">
              <w:rPr>
                <w:color w:val="000000"/>
                <w:sz w:val="20"/>
              </w:rPr>
              <w:t>principales</w:t>
            </w:r>
            <w:proofErr w:type="spellEnd"/>
            <w:r w:rsidRPr="00932E35">
              <w:rPr>
                <w:color w:val="000000"/>
                <w:sz w:val="20"/>
              </w:rPr>
              <w:t xml:space="preserve"> </w:t>
            </w:r>
            <w:proofErr w:type="spellStart"/>
            <w:r w:rsidRPr="00932E35">
              <w:rPr>
                <w:color w:val="000000"/>
                <w:sz w:val="20"/>
              </w:rPr>
              <w:t>empresas</w:t>
            </w:r>
            <w:proofErr w:type="spellEnd"/>
          </w:p>
        </w:tc>
        <w:tc>
          <w:tcPr>
            <w:tcW w:w="1280" w:type="dxa"/>
            <w:vAlign w:val="bottom"/>
          </w:tcPr>
          <w:p w14:paraId="10078C92"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5427108C" w14:textId="77777777" w:rsidTr="00886D91">
        <w:trPr>
          <w:trHeight w:val="300"/>
        </w:trPr>
        <w:tc>
          <w:tcPr>
            <w:tcW w:w="0" w:type="auto"/>
            <w:vAlign w:val="bottom"/>
          </w:tcPr>
          <w:p w14:paraId="37D12885" w14:textId="77777777" w:rsidR="009D17B3" w:rsidRPr="00932E35" w:rsidRDefault="009D17B3" w:rsidP="00262057">
            <w:pPr>
              <w:rPr>
                <w:rFonts w:cs="Calibri"/>
                <w:color w:val="000000"/>
                <w:sz w:val="20"/>
                <w:szCs w:val="20"/>
              </w:rPr>
            </w:pPr>
            <w:proofErr w:type="gramStart"/>
            <w:r w:rsidRPr="00932E35">
              <w:rPr>
                <w:color w:val="000000"/>
                <w:sz w:val="20"/>
              </w:rPr>
              <w:t>Personas</w:t>
            </w:r>
            <w:proofErr w:type="gramEnd"/>
            <w:r w:rsidRPr="00932E35">
              <w:rPr>
                <w:color w:val="000000"/>
                <w:sz w:val="20"/>
              </w:rPr>
              <w:t xml:space="preserve"> que </w:t>
            </w:r>
            <w:proofErr w:type="spellStart"/>
            <w:r w:rsidRPr="00932E35">
              <w:rPr>
                <w:color w:val="000000"/>
                <w:sz w:val="20"/>
              </w:rPr>
              <w:t>forman</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Consejo de Gobierno de España</w:t>
            </w:r>
          </w:p>
        </w:tc>
        <w:tc>
          <w:tcPr>
            <w:tcW w:w="0" w:type="auto"/>
            <w:vAlign w:val="bottom"/>
          </w:tcPr>
          <w:p w14:paraId="6E0C3C86" w14:textId="77777777" w:rsidR="009D17B3" w:rsidRPr="00932E35" w:rsidRDefault="009D17B3" w:rsidP="00262057">
            <w:pPr>
              <w:rPr>
                <w:rFonts w:cs="Calibri"/>
                <w:color w:val="000000"/>
                <w:sz w:val="20"/>
                <w:szCs w:val="20"/>
              </w:rPr>
            </w:pPr>
            <w:r w:rsidRPr="00932E35">
              <w:rPr>
                <w:color w:val="000000"/>
                <w:sz w:val="20"/>
              </w:rPr>
              <w:t>EIGE</w:t>
            </w:r>
          </w:p>
        </w:tc>
        <w:tc>
          <w:tcPr>
            <w:tcW w:w="0" w:type="auto"/>
            <w:vAlign w:val="bottom"/>
          </w:tcPr>
          <w:p w14:paraId="667AC216"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E74A4EE"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BE7F742" w14:textId="77777777" w:rsidR="009D17B3" w:rsidRPr="00932E35" w:rsidRDefault="009D17B3" w:rsidP="00262057">
            <w:pPr>
              <w:rPr>
                <w:rFonts w:cs="Calibri"/>
                <w:color w:val="000000"/>
                <w:sz w:val="20"/>
                <w:szCs w:val="20"/>
              </w:rPr>
            </w:pPr>
            <w:proofErr w:type="spellStart"/>
            <w:proofErr w:type="gramStart"/>
            <w:r w:rsidRPr="00932E35">
              <w:rPr>
                <w:color w:val="000000"/>
                <w:sz w:val="20"/>
              </w:rPr>
              <w:t>Participación</w:t>
            </w:r>
            <w:proofErr w:type="spellEnd"/>
            <w:r w:rsidRPr="00932E35">
              <w:rPr>
                <w:color w:val="000000"/>
                <w:sz w:val="20"/>
              </w:rPr>
              <w:t xml:space="preserve">  </w:t>
            </w:r>
            <w:proofErr w:type="spellStart"/>
            <w:r w:rsidRPr="00932E35">
              <w:rPr>
                <w:color w:val="000000"/>
                <w:sz w:val="20"/>
              </w:rPr>
              <w:t>en</w:t>
            </w:r>
            <w:proofErr w:type="spellEnd"/>
            <w:proofErr w:type="gram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Consejo de Gobierno del Banco de España</w:t>
            </w:r>
          </w:p>
        </w:tc>
        <w:tc>
          <w:tcPr>
            <w:tcW w:w="1280" w:type="dxa"/>
            <w:vAlign w:val="bottom"/>
          </w:tcPr>
          <w:p w14:paraId="7D056CAC"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1E903B3A" w14:textId="77777777" w:rsidTr="00886D91">
        <w:trPr>
          <w:trHeight w:val="300"/>
        </w:trPr>
        <w:tc>
          <w:tcPr>
            <w:tcW w:w="0" w:type="auto"/>
            <w:vAlign w:val="bottom"/>
          </w:tcPr>
          <w:p w14:paraId="79B2B3AE" w14:textId="77777777" w:rsidR="009D17B3" w:rsidRPr="00932E35" w:rsidRDefault="009D17B3" w:rsidP="00262057">
            <w:pPr>
              <w:rPr>
                <w:rFonts w:cs="Calibri"/>
                <w:color w:val="000000"/>
                <w:sz w:val="20"/>
                <w:szCs w:val="20"/>
              </w:rPr>
            </w:pPr>
            <w:r w:rsidRPr="00932E35">
              <w:rPr>
                <w:color w:val="000000"/>
                <w:sz w:val="20"/>
              </w:rPr>
              <w:t xml:space="preserve">Población que forma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órganos</w:t>
            </w:r>
            <w:proofErr w:type="spellEnd"/>
            <w:r w:rsidRPr="00932E35">
              <w:rPr>
                <w:color w:val="000000"/>
                <w:sz w:val="20"/>
              </w:rPr>
              <w:t xml:space="preserve"> </w:t>
            </w:r>
            <w:proofErr w:type="spellStart"/>
            <w:r w:rsidRPr="00932E35">
              <w:rPr>
                <w:color w:val="000000"/>
                <w:sz w:val="20"/>
              </w:rPr>
              <w:t>colegiados</w:t>
            </w:r>
            <w:proofErr w:type="spellEnd"/>
            <w:r w:rsidRPr="00932E35">
              <w:rPr>
                <w:color w:val="000000"/>
                <w:sz w:val="20"/>
              </w:rPr>
              <w:t xml:space="preserve"> de </w:t>
            </w:r>
            <w:proofErr w:type="spellStart"/>
            <w:r w:rsidRPr="00932E35">
              <w:rPr>
                <w:color w:val="000000"/>
                <w:sz w:val="20"/>
              </w:rPr>
              <w:t>decisión</w:t>
            </w:r>
            <w:proofErr w:type="spellEnd"/>
            <w:r w:rsidRPr="00932E35">
              <w:rPr>
                <w:color w:val="000000"/>
                <w:sz w:val="20"/>
              </w:rPr>
              <w:t xml:space="preserve"> </w:t>
            </w:r>
            <w:proofErr w:type="spellStart"/>
            <w:r w:rsidRPr="00932E35">
              <w:rPr>
                <w:color w:val="000000"/>
                <w:sz w:val="20"/>
              </w:rPr>
              <w:t>sobre</w:t>
            </w:r>
            <w:proofErr w:type="spellEnd"/>
            <w:r w:rsidRPr="00932E35">
              <w:rPr>
                <w:color w:val="000000"/>
                <w:sz w:val="20"/>
              </w:rPr>
              <w:t xml:space="preserve"> </w:t>
            </w:r>
            <w:proofErr w:type="spellStart"/>
            <w:r w:rsidRPr="00932E35">
              <w:rPr>
                <w:color w:val="000000"/>
                <w:sz w:val="20"/>
              </w:rPr>
              <w:t>financiación</w:t>
            </w:r>
            <w:proofErr w:type="spellEnd"/>
            <w:r w:rsidRPr="00932E35">
              <w:rPr>
                <w:color w:val="000000"/>
                <w:sz w:val="20"/>
              </w:rPr>
              <w:t xml:space="preserve"> </w:t>
            </w:r>
            <w:proofErr w:type="spellStart"/>
            <w:r w:rsidRPr="00932E35">
              <w:rPr>
                <w:color w:val="000000"/>
                <w:sz w:val="20"/>
              </w:rPr>
              <w:t>pública</w:t>
            </w:r>
            <w:proofErr w:type="spellEnd"/>
            <w:r w:rsidRPr="00932E35">
              <w:rPr>
                <w:color w:val="000000"/>
                <w:sz w:val="20"/>
              </w:rPr>
              <w:t xml:space="preserve"> de la I+D</w:t>
            </w:r>
          </w:p>
        </w:tc>
        <w:tc>
          <w:tcPr>
            <w:tcW w:w="0" w:type="auto"/>
            <w:vAlign w:val="bottom"/>
          </w:tcPr>
          <w:p w14:paraId="57A41ED5" w14:textId="77777777" w:rsidR="009D17B3" w:rsidRPr="00932E35" w:rsidRDefault="009D17B3" w:rsidP="00262057">
            <w:pPr>
              <w:rPr>
                <w:rFonts w:cs="Calibri"/>
                <w:color w:val="000000"/>
                <w:sz w:val="20"/>
                <w:szCs w:val="20"/>
              </w:rPr>
            </w:pPr>
            <w:r w:rsidRPr="00932E35">
              <w:rPr>
                <w:color w:val="000000"/>
                <w:sz w:val="20"/>
              </w:rPr>
              <w:t xml:space="preserve">Orden Foral 126/2016 </w:t>
            </w:r>
            <w:proofErr w:type="spellStart"/>
            <w:r w:rsidRPr="00932E35">
              <w:rPr>
                <w:color w:val="000000"/>
                <w:sz w:val="20"/>
              </w:rPr>
              <w:t>sobre</w:t>
            </w:r>
            <w:proofErr w:type="spellEnd"/>
            <w:r w:rsidRPr="00932E35">
              <w:rPr>
                <w:color w:val="000000"/>
                <w:sz w:val="20"/>
              </w:rPr>
              <w:t xml:space="preserve"> </w:t>
            </w:r>
            <w:proofErr w:type="spellStart"/>
            <w:r w:rsidRPr="00932E35">
              <w:rPr>
                <w:color w:val="000000"/>
                <w:sz w:val="20"/>
              </w:rPr>
              <w:t>plantilla</w:t>
            </w:r>
            <w:proofErr w:type="spellEnd"/>
            <w:r w:rsidRPr="00932E35">
              <w:rPr>
                <w:color w:val="000000"/>
                <w:sz w:val="20"/>
              </w:rPr>
              <w:t xml:space="preserve"> </w:t>
            </w:r>
            <w:proofErr w:type="spellStart"/>
            <w:r w:rsidRPr="00932E35">
              <w:rPr>
                <w:color w:val="000000"/>
                <w:sz w:val="20"/>
              </w:rPr>
              <w:t>orgánica</w:t>
            </w:r>
            <w:proofErr w:type="spellEnd"/>
            <w:r w:rsidRPr="00932E35">
              <w:rPr>
                <w:color w:val="000000"/>
                <w:sz w:val="20"/>
              </w:rPr>
              <w:t xml:space="preserve"> y </w:t>
            </w:r>
            <w:proofErr w:type="spellStart"/>
            <w:r w:rsidRPr="00932E35">
              <w:rPr>
                <w:color w:val="000000"/>
                <w:sz w:val="20"/>
              </w:rPr>
              <w:t>relación</w:t>
            </w:r>
            <w:proofErr w:type="spellEnd"/>
            <w:r w:rsidRPr="00932E35">
              <w:rPr>
                <w:color w:val="000000"/>
                <w:sz w:val="20"/>
              </w:rPr>
              <w:t xml:space="preserve"> del personal </w:t>
            </w:r>
            <w:proofErr w:type="spellStart"/>
            <w:r w:rsidRPr="00932E35">
              <w:rPr>
                <w:color w:val="000000"/>
                <w:sz w:val="20"/>
              </w:rPr>
              <w:t>fijo</w:t>
            </w:r>
            <w:proofErr w:type="spellEnd"/>
            <w:r w:rsidRPr="00932E35">
              <w:rPr>
                <w:color w:val="000000"/>
                <w:sz w:val="20"/>
              </w:rPr>
              <w:t xml:space="preserve"> y eventual y </w:t>
            </w:r>
            <w:proofErr w:type="spellStart"/>
            <w:r w:rsidRPr="00932E35">
              <w:rPr>
                <w:color w:val="000000"/>
                <w:sz w:val="20"/>
              </w:rPr>
              <w:t>Cifras</w:t>
            </w:r>
            <w:proofErr w:type="spellEnd"/>
            <w:r w:rsidRPr="00932E35">
              <w:rPr>
                <w:color w:val="000000"/>
                <w:sz w:val="20"/>
              </w:rPr>
              <w:t xml:space="preserve"> </w:t>
            </w:r>
            <w:proofErr w:type="spellStart"/>
            <w:r w:rsidRPr="00932E35">
              <w:rPr>
                <w:color w:val="000000"/>
                <w:sz w:val="20"/>
              </w:rPr>
              <w:t>oficiales</w:t>
            </w:r>
            <w:proofErr w:type="spellEnd"/>
            <w:r w:rsidRPr="00932E35">
              <w:rPr>
                <w:color w:val="000000"/>
                <w:sz w:val="20"/>
              </w:rPr>
              <w:t xml:space="preserve"> de población (</w:t>
            </w:r>
            <w:proofErr w:type="spellStart"/>
            <w:r w:rsidRPr="00932E35">
              <w:rPr>
                <w:color w:val="000000"/>
                <w:sz w:val="20"/>
              </w:rPr>
              <w:t>Nastat</w:t>
            </w:r>
            <w:proofErr w:type="spellEnd"/>
            <w:r w:rsidRPr="00932E35">
              <w:rPr>
                <w:color w:val="000000"/>
                <w:sz w:val="20"/>
              </w:rPr>
              <w:t>)</w:t>
            </w:r>
          </w:p>
        </w:tc>
        <w:tc>
          <w:tcPr>
            <w:tcW w:w="0" w:type="auto"/>
            <w:vAlign w:val="bottom"/>
          </w:tcPr>
          <w:p w14:paraId="4E3FBEB3"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E83B363"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1D85DF6B" w14:textId="77777777" w:rsidR="009D17B3" w:rsidRPr="00932E35" w:rsidRDefault="009D17B3" w:rsidP="00262057">
            <w:pPr>
              <w:rPr>
                <w:rFonts w:cs="Calibri"/>
                <w:color w:val="000000"/>
                <w:sz w:val="20"/>
                <w:szCs w:val="20"/>
              </w:rPr>
            </w:pPr>
            <w:proofErr w:type="spellStart"/>
            <w:r w:rsidRPr="00932E35">
              <w:rPr>
                <w:color w:val="000000"/>
                <w:sz w:val="20"/>
              </w:rPr>
              <w:t>Participación</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las </w:t>
            </w:r>
            <w:proofErr w:type="spellStart"/>
            <w:r w:rsidRPr="00932E35">
              <w:rPr>
                <w:color w:val="000000"/>
                <w:sz w:val="20"/>
              </w:rPr>
              <w:t>decisiones</w:t>
            </w:r>
            <w:proofErr w:type="spellEnd"/>
            <w:r w:rsidRPr="00932E35">
              <w:rPr>
                <w:color w:val="000000"/>
                <w:sz w:val="20"/>
              </w:rPr>
              <w:t xml:space="preserve"> de </w:t>
            </w:r>
            <w:proofErr w:type="spellStart"/>
            <w:r w:rsidRPr="00932E35">
              <w:rPr>
                <w:color w:val="000000"/>
                <w:sz w:val="20"/>
              </w:rPr>
              <w:t>financiación</w:t>
            </w:r>
            <w:proofErr w:type="spellEnd"/>
            <w:r w:rsidRPr="00932E35">
              <w:rPr>
                <w:color w:val="000000"/>
                <w:sz w:val="20"/>
              </w:rPr>
              <w:t xml:space="preserve"> </w:t>
            </w:r>
            <w:proofErr w:type="spellStart"/>
            <w:r w:rsidRPr="00932E35">
              <w:rPr>
                <w:color w:val="000000"/>
                <w:sz w:val="20"/>
              </w:rPr>
              <w:t>pública</w:t>
            </w:r>
            <w:proofErr w:type="spellEnd"/>
            <w:r w:rsidRPr="00932E35">
              <w:rPr>
                <w:color w:val="000000"/>
                <w:sz w:val="20"/>
              </w:rPr>
              <w:t xml:space="preserve"> de I+D</w:t>
            </w:r>
          </w:p>
        </w:tc>
        <w:tc>
          <w:tcPr>
            <w:tcW w:w="1280" w:type="dxa"/>
            <w:vAlign w:val="bottom"/>
          </w:tcPr>
          <w:p w14:paraId="33D8C87D"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5404B6BB" w14:textId="77777777" w:rsidTr="00886D91">
        <w:trPr>
          <w:trHeight w:val="300"/>
        </w:trPr>
        <w:tc>
          <w:tcPr>
            <w:tcW w:w="0" w:type="auto"/>
            <w:vAlign w:val="bottom"/>
          </w:tcPr>
          <w:p w14:paraId="1E3CF56B" w14:textId="77777777" w:rsidR="009D17B3" w:rsidRPr="00932E35" w:rsidRDefault="009D17B3" w:rsidP="00262057">
            <w:pPr>
              <w:rPr>
                <w:rFonts w:cs="Calibri"/>
                <w:color w:val="000000"/>
                <w:sz w:val="20"/>
                <w:szCs w:val="20"/>
              </w:rPr>
            </w:pPr>
            <w:r w:rsidRPr="00932E35">
              <w:rPr>
                <w:color w:val="000000"/>
                <w:sz w:val="20"/>
              </w:rPr>
              <w:t xml:space="preserve">Población que forma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órganos</w:t>
            </w:r>
            <w:proofErr w:type="spellEnd"/>
            <w:r w:rsidRPr="00932E35">
              <w:rPr>
                <w:color w:val="000000"/>
                <w:sz w:val="20"/>
              </w:rPr>
              <w:t xml:space="preserve"> </w:t>
            </w:r>
            <w:proofErr w:type="spellStart"/>
            <w:r w:rsidRPr="00932E35">
              <w:rPr>
                <w:color w:val="000000"/>
                <w:sz w:val="20"/>
              </w:rPr>
              <w:t>colegiados</w:t>
            </w:r>
            <w:proofErr w:type="spellEnd"/>
            <w:r w:rsidRPr="00932E35">
              <w:rPr>
                <w:color w:val="000000"/>
                <w:sz w:val="20"/>
              </w:rPr>
              <w:t xml:space="preserve"> de </w:t>
            </w:r>
            <w:proofErr w:type="spellStart"/>
            <w:r w:rsidRPr="00932E35">
              <w:rPr>
                <w:color w:val="000000"/>
                <w:sz w:val="20"/>
              </w:rPr>
              <w:t>decisión</w:t>
            </w:r>
            <w:proofErr w:type="spellEnd"/>
            <w:r w:rsidRPr="00932E35">
              <w:rPr>
                <w:color w:val="000000"/>
                <w:sz w:val="20"/>
              </w:rPr>
              <w:t xml:space="preserve"> de RTVE</w:t>
            </w:r>
          </w:p>
        </w:tc>
        <w:tc>
          <w:tcPr>
            <w:tcW w:w="0" w:type="auto"/>
            <w:vAlign w:val="bottom"/>
          </w:tcPr>
          <w:p w14:paraId="239FB914" w14:textId="77777777" w:rsidR="009D17B3" w:rsidRPr="00932E35" w:rsidRDefault="009D17B3" w:rsidP="00262057">
            <w:pPr>
              <w:rPr>
                <w:rFonts w:cs="Calibri"/>
                <w:color w:val="000000"/>
                <w:sz w:val="20"/>
                <w:szCs w:val="20"/>
              </w:rPr>
            </w:pPr>
            <w:r w:rsidRPr="00932E35">
              <w:rPr>
                <w:color w:val="000000"/>
                <w:sz w:val="20"/>
              </w:rPr>
              <w:t>EIGE</w:t>
            </w:r>
          </w:p>
        </w:tc>
        <w:tc>
          <w:tcPr>
            <w:tcW w:w="0" w:type="auto"/>
            <w:vAlign w:val="bottom"/>
          </w:tcPr>
          <w:p w14:paraId="418BF860"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1C458FC"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54969AC8" w14:textId="4D817A20" w:rsidR="009D17B3" w:rsidRPr="00932E35" w:rsidRDefault="009D17B3" w:rsidP="00262057">
            <w:pPr>
              <w:rPr>
                <w:rFonts w:cs="Calibri"/>
                <w:color w:val="000000"/>
                <w:sz w:val="20"/>
                <w:szCs w:val="20"/>
              </w:rPr>
            </w:pPr>
            <w:proofErr w:type="spellStart"/>
            <w:r w:rsidRPr="00932E35">
              <w:rPr>
                <w:color w:val="000000"/>
                <w:sz w:val="20"/>
              </w:rPr>
              <w:t>Participación</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r w:rsidR="00C468AD" w:rsidRPr="00932E35">
              <w:rPr>
                <w:color w:val="000000"/>
                <w:sz w:val="20"/>
              </w:rPr>
              <w:t xml:space="preserve">la </w:t>
            </w:r>
            <w:proofErr w:type="spellStart"/>
            <w:r w:rsidR="00C468AD" w:rsidRPr="00932E35">
              <w:rPr>
                <w:color w:val="000000"/>
                <w:sz w:val="20"/>
              </w:rPr>
              <w:t>gestión</w:t>
            </w:r>
            <w:proofErr w:type="spellEnd"/>
            <w:r w:rsidRPr="00932E35">
              <w:rPr>
                <w:color w:val="000000"/>
                <w:sz w:val="20"/>
              </w:rPr>
              <w:t xml:space="preserve"> de </w:t>
            </w:r>
            <w:proofErr w:type="spellStart"/>
            <w:r w:rsidRPr="00932E35">
              <w:rPr>
                <w:color w:val="000000"/>
                <w:sz w:val="20"/>
              </w:rPr>
              <w:t>medios</w:t>
            </w:r>
            <w:proofErr w:type="spellEnd"/>
            <w:r w:rsidRPr="00932E35">
              <w:rPr>
                <w:color w:val="000000"/>
                <w:sz w:val="20"/>
              </w:rPr>
              <w:t xml:space="preserve"> </w:t>
            </w:r>
            <w:proofErr w:type="spellStart"/>
            <w:r w:rsidRPr="00932E35">
              <w:rPr>
                <w:color w:val="000000"/>
                <w:sz w:val="20"/>
              </w:rPr>
              <w:t>públicos</w:t>
            </w:r>
            <w:proofErr w:type="spellEnd"/>
            <w:r w:rsidRPr="00932E35">
              <w:rPr>
                <w:color w:val="000000"/>
                <w:sz w:val="20"/>
              </w:rPr>
              <w:t xml:space="preserve"> de </w:t>
            </w:r>
            <w:proofErr w:type="spellStart"/>
            <w:r w:rsidRPr="00932E35">
              <w:rPr>
                <w:color w:val="000000"/>
                <w:sz w:val="20"/>
              </w:rPr>
              <w:t>información</w:t>
            </w:r>
            <w:proofErr w:type="spellEnd"/>
          </w:p>
        </w:tc>
        <w:tc>
          <w:tcPr>
            <w:tcW w:w="1280" w:type="dxa"/>
            <w:vAlign w:val="bottom"/>
          </w:tcPr>
          <w:p w14:paraId="30BCBF54"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7AAA9051" w14:textId="77777777" w:rsidTr="00886D91">
        <w:trPr>
          <w:trHeight w:val="300"/>
        </w:trPr>
        <w:tc>
          <w:tcPr>
            <w:tcW w:w="0" w:type="auto"/>
            <w:vAlign w:val="bottom"/>
          </w:tcPr>
          <w:p w14:paraId="53E30D22" w14:textId="77777777" w:rsidR="009D17B3" w:rsidRPr="00932E35" w:rsidRDefault="009D17B3" w:rsidP="00262057">
            <w:pPr>
              <w:rPr>
                <w:rFonts w:cs="Calibri"/>
                <w:color w:val="000000"/>
                <w:sz w:val="20"/>
                <w:szCs w:val="20"/>
              </w:rPr>
            </w:pPr>
            <w:proofErr w:type="gramStart"/>
            <w:r w:rsidRPr="00932E35">
              <w:rPr>
                <w:color w:val="000000"/>
                <w:sz w:val="20"/>
              </w:rPr>
              <w:t>Personas</w:t>
            </w:r>
            <w:proofErr w:type="gramEnd"/>
            <w:r w:rsidRPr="00932E35">
              <w:rPr>
                <w:color w:val="000000"/>
                <w:sz w:val="20"/>
              </w:rPr>
              <w:t xml:space="preserve"> que </w:t>
            </w:r>
            <w:proofErr w:type="spellStart"/>
            <w:r w:rsidRPr="00932E35">
              <w:rPr>
                <w:color w:val="000000"/>
                <w:sz w:val="20"/>
              </w:rPr>
              <w:t>forman</w:t>
            </w:r>
            <w:proofErr w:type="spellEnd"/>
            <w:r w:rsidRPr="00932E35">
              <w:rPr>
                <w:color w:val="000000"/>
                <w:sz w:val="20"/>
              </w:rPr>
              <w:t xml:space="preserve"> las juntas </w:t>
            </w:r>
            <w:proofErr w:type="spellStart"/>
            <w:r w:rsidRPr="00932E35">
              <w:rPr>
                <w:color w:val="000000"/>
                <w:sz w:val="20"/>
              </w:rPr>
              <w:t>Directivas</w:t>
            </w:r>
            <w:proofErr w:type="spellEnd"/>
            <w:r w:rsidRPr="00932E35">
              <w:rPr>
                <w:color w:val="000000"/>
                <w:sz w:val="20"/>
              </w:rPr>
              <w:t xml:space="preserve"> de las </w:t>
            </w:r>
            <w:proofErr w:type="spellStart"/>
            <w:r w:rsidRPr="00932E35">
              <w:rPr>
                <w:color w:val="000000"/>
                <w:sz w:val="20"/>
              </w:rPr>
              <w:t>federaciones</w:t>
            </w:r>
            <w:proofErr w:type="spellEnd"/>
            <w:r w:rsidRPr="00932E35">
              <w:rPr>
                <w:color w:val="000000"/>
                <w:sz w:val="20"/>
              </w:rPr>
              <w:t xml:space="preserve"> de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deportes</w:t>
            </w:r>
            <w:proofErr w:type="spellEnd"/>
            <w:r w:rsidRPr="00932E35">
              <w:rPr>
                <w:color w:val="000000"/>
                <w:sz w:val="20"/>
              </w:rPr>
              <w:t xml:space="preserve"> </w:t>
            </w:r>
            <w:proofErr w:type="spellStart"/>
            <w:r w:rsidRPr="00932E35">
              <w:rPr>
                <w:color w:val="000000"/>
                <w:sz w:val="20"/>
              </w:rPr>
              <w:t>más</w:t>
            </w:r>
            <w:proofErr w:type="spellEnd"/>
            <w:r w:rsidRPr="00932E35">
              <w:rPr>
                <w:color w:val="000000"/>
                <w:sz w:val="20"/>
              </w:rPr>
              <w:t xml:space="preserve"> </w:t>
            </w:r>
            <w:proofErr w:type="spellStart"/>
            <w:r w:rsidRPr="00932E35">
              <w:rPr>
                <w:color w:val="000000"/>
                <w:sz w:val="20"/>
              </w:rPr>
              <w:t>populares</w:t>
            </w:r>
            <w:proofErr w:type="spellEnd"/>
          </w:p>
        </w:tc>
        <w:tc>
          <w:tcPr>
            <w:tcW w:w="0" w:type="auto"/>
            <w:vAlign w:val="bottom"/>
          </w:tcPr>
          <w:p w14:paraId="487BAC17" w14:textId="77777777" w:rsidR="009D17B3" w:rsidRPr="00932E35" w:rsidRDefault="009D17B3" w:rsidP="00262057">
            <w:pPr>
              <w:rPr>
                <w:rFonts w:cs="Calibri"/>
                <w:color w:val="000000"/>
                <w:sz w:val="20"/>
                <w:szCs w:val="20"/>
              </w:rPr>
            </w:pPr>
            <w:proofErr w:type="spellStart"/>
            <w:r w:rsidRPr="00932E35">
              <w:rPr>
                <w:color w:val="000000"/>
                <w:sz w:val="20"/>
              </w:rPr>
              <w:t>Federaciones</w:t>
            </w:r>
            <w:proofErr w:type="spellEnd"/>
            <w:r w:rsidRPr="00932E35">
              <w:rPr>
                <w:color w:val="000000"/>
                <w:sz w:val="20"/>
              </w:rPr>
              <w:t xml:space="preserve"> </w:t>
            </w:r>
            <w:proofErr w:type="spellStart"/>
            <w:r w:rsidRPr="00932E35">
              <w:rPr>
                <w:color w:val="000000"/>
                <w:sz w:val="20"/>
              </w:rPr>
              <w:t>deportivas</w:t>
            </w:r>
            <w:proofErr w:type="spellEnd"/>
            <w:r w:rsidRPr="00932E35">
              <w:rPr>
                <w:color w:val="000000"/>
                <w:sz w:val="20"/>
              </w:rPr>
              <w:t xml:space="preserve"> de Navarra</w:t>
            </w:r>
          </w:p>
        </w:tc>
        <w:tc>
          <w:tcPr>
            <w:tcW w:w="0" w:type="auto"/>
            <w:vAlign w:val="bottom"/>
          </w:tcPr>
          <w:p w14:paraId="4B85C6EC"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62D1A08"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B4C9DFD" w14:textId="77777777" w:rsidR="009D17B3" w:rsidRPr="00932E35" w:rsidRDefault="009D17B3" w:rsidP="00262057">
            <w:pPr>
              <w:rPr>
                <w:rFonts w:cs="Calibri"/>
                <w:color w:val="000000"/>
                <w:sz w:val="20"/>
                <w:szCs w:val="20"/>
              </w:rPr>
            </w:pPr>
            <w:proofErr w:type="spellStart"/>
            <w:r w:rsidRPr="00932E35">
              <w:rPr>
                <w:color w:val="000000"/>
                <w:sz w:val="20"/>
              </w:rPr>
              <w:t>Participación</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órganos</w:t>
            </w:r>
            <w:proofErr w:type="spellEnd"/>
            <w:r w:rsidRPr="00932E35">
              <w:rPr>
                <w:color w:val="000000"/>
                <w:sz w:val="20"/>
              </w:rPr>
              <w:t xml:space="preserve"> </w:t>
            </w:r>
            <w:proofErr w:type="spellStart"/>
            <w:r w:rsidRPr="00932E35">
              <w:rPr>
                <w:color w:val="000000"/>
                <w:sz w:val="20"/>
              </w:rPr>
              <w:t>directivos</w:t>
            </w:r>
            <w:proofErr w:type="spellEnd"/>
            <w:r w:rsidRPr="00932E35">
              <w:rPr>
                <w:color w:val="000000"/>
                <w:sz w:val="20"/>
              </w:rPr>
              <w:t xml:space="preserve"> de las </w:t>
            </w:r>
            <w:proofErr w:type="spellStart"/>
            <w:r w:rsidRPr="00932E35">
              <w:rPr>
                <w:color w:val="000000"/>
                <w:sz w:val="20"/>
              </w:rPr>
              <w:t>federaciones</w:t>
            </w:r>
            <w:proofErr w:type="spellEnd"/>
            <w:r w:rsidRPr="00932E35">
              <w:rPr>
                <w:color w:val="000000"/>
                <w:sz w:val="20"/>
              </w:rPr>
              <w:t xml:space="preserve"> </w:t>
            </w:r>
            <w:proofErr w:type="spellStart"/>
            <w:r w:rsidRPr="00932E35">
              <w:rPr>
                <w:color w:val="000000"/>
                <w:sz w:val="20"/>
              </w:rPr>
              <w:t>deportivas</w:t>
            </w:r>
            <w:proofErr w:type="spellEnd"/>
            <w:r w:rsidRPr="00932E35">
              <w:rPr>
                <w:color w:val="000000"/>
                <w:sz w:val="20"/>
              </w:rPr>
              <w:t xml:space="preserve"> </w:t>
            </w:r>
            <w:proofErr w:type="spellStart"/>
            <w:r w:rsidRPr="00932E35">
              <w:rPr>
                <w:color w:val="000000"/>
                <w:sz w:val="20"/>
              </w:rPr>
              <w:t>destacadas</w:t>
            </w:r>
            <w:proofErr w:type="spellEnd"/>
          </w:p>
        </w:tc>
        <w:tc>
          <w:tcPr>
            <w:tcW w:w="1280" w:type="dxa"/>
            <w:vAlign w:val="bottom"/>
          </w:tcPr>
          <w:p w14:paraId="7555E120"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0462398A" w14:textId="77777777" w:rsidTr="00886D91">
        <w:trPr>
          <w:trHeight w:val="300"/>
        </w:trPr>
        <w:tc>
          <w:tcPr>
            <w:tcW w:w="0" w:type="auto"/>
            <w:vAlign w:val="bottom"/>
          </w:tcPr>
          <w:p w14:paraId="7C6F71D4"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5A6EBC56"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Encuesta</w:t>
            </w:r>
            <w:proofErr w:type="spellEnd"/>
            <w:r w:rsidRPr="00932E35">
              <w:rPr>
                <w:color w:val="000000"/>
                <w:sz w:val="20"/>
              </w:rPr>
              <w:t xml:space="preserve"> Social y de </w:t>
            </w:r>
            <w:proofErr w:type="spellStart"/>
            <w:r w:rsidRPr="00932E35">
              <w:rPr>
                <w:color w:val="000000"/>
                <w:sz w:val="20"/>
              </w:rPr>
              <w:t>Condiciones</w:t>
            </w:r>
            <w:proofErr w:type="spellEnd"/>
            <w:r w:rsidRPr="00932E35">
              <w:rPr>
                <w:color w:val="000000"/>
                <w:sz w:val="20"/>
              </w:rPr>
              <w:t xml:space="preserve"> de Vida, 2020</w:t>
            </w:r>
          </w:p>
        </w:tc>
        <w:tc>
          <w:tcPr>
            <w:tcW w:w="0" w:type="auto"/>
            <w:vAlign w:val="bottom"/>
          </w:tcPr>
          <w:p w14:paraId="653C25DA"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F850AA4"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DF60561" w14:textId="77777777" w:rsidR="009D17B3" w:rsidRPr="00932E35" w:rsidRDefault="009D17B3" w:rsidP="00262057">
            <w:pPr>
              <w:rPr>
                <w:rFonts w:cs="Calibri"/>
                <w:color w:val="000000"/>
                <w:sz w:val="20"/>
                <w:szCs w:val="20"/>
              </w:rPr>
            </w:pPr>
            <w:proofErr w:type="spellStart"/>
            <w:r w:rsidRPr="00932E35">
              <w:rPr>
                <w:color w:val="000000"/>
                <w:sz w:val="20"/>
              </w:rPr>
              <w:t>Autopercepción</w:t>
            </w:r>
            <w:proofErr w:type="spellEnd"/>
            <w:r w:rsidRPr="00932E35">
              <w:rPr>
                <w:color w:val="000000"/>
                <w:sz w:val="20"/>
              </w:rPr>
              <w:t xml:space="preserve"> de la </w:t>
            </w:r>
            <w:proofErr w:type="spellStart"/>
            <w:r w:rsidRPr="00932E35">
              <w:rPr>
                <w:color w:val="000000"/>
                <w:sz w:val="20"/>
              </w:rPr>
              <w:t>salud</w:t>
            </w:r>
            <w:proofErr w:type="spellEnd"/>
            <w:r w:rsidRPr="00932E35">
              <w:rPr>
                <w:color w:val="000000"/>
                <w:sz w:val="20"/>
              </w:rPr>
              <w:t xml:space="preserve"> </w:t>
            </w:r>
            <w:proofErr w:type="spellStart"/>
            <w:r w:rsidRPr="00932E35">
              <w:rPr>
                <w:color w:val="000000"/>
                <w:sz w:val="20"/>
              </w:rPr>
              <w:t>como</w:t>
            </w:r>
            <w:proofErr w:type="spellEnd"/>
            <w:r w:rsidRPr="00932E35">
              <w:rPr>
                <w:color w:val="000000"/>
                <w:sz w:val="20"/>
              </w:rPr>
              <w:t xml:space="preserve"> </w:t>
            </w:r>
            <w:proofErr w:type="spellStart"/>
            <w:r w:rsidRPr="00932E35">
              <w:rPr>
                <w:color w:val="000000"/>
                <w:sz w:val="20"/>
              </w:rPr>
              <w:t>buena</w:t>
            </w:r>
            <w:proofErr w:type="spellEnd"/>
            <w:r w:rsidRPr="00932E35">
              <w:rPr>
                <w:color w:val="000000"/>
                <w:sz w:val="20"/>
              </w:rPr>
              <w:t xml:space="preserve"> o </w:t>
            </w:r>
            <w:proofErr w:type="spellStart"/>
            <w:r w:rsidRPr="00932E35">
              <w:rPr>
                <w:color w:val="000000"/>
                <w:sz w:val="20"/>
              </w:rPr>
              <w:t>muy</w:t>
            </w:r>
            <w:proofErr w:type="spellEnd"/>
            <w:r w:rsidRPr="00932E35">
              <w:rPr>
                <w:color w:val="000000"/>
                <w:sz w:val="20"/>
              </w:rPr>
              <w:t xml:space="preserve"> </w:t>
            </w:r>
            <w:proofErr w:type="spellStart"/>
            <w:r w:rsidRPr="00932E35">
              <w:rPr>
                <w:color w:val="000000"/>
                <w:sz w:val="20"/>
              </w:rPr>
              <w:t>buena</w:t>
            </w:r>
            <w:proofErr w:type="spellEnd"/>
          </w:p>
        </w:tc>
        <w:tc>
          <w:tcPr>
            <w:tcW w:w="1280" w:type="dxa"/>
            <w:vAlign w:val="bottom"/>
          </w:tcPr>
          <w:p w14:paraId="22391EE0"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503D1C08" w14:textId="77777777" w:rsidTr="00886D91">
        <w:trPr>
          <w:trHeight w:val="300"/>
        </w:trPr>
        <w:tc>
          <w:tcPr>
            <w:tcW w:w="0" w:type="auto"/>
            <w:vAlign w:val="bottom"/>
          </w:tcPr>
          <w:p w14:paraId="47462585"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691A369B" w14:textId="77777777" w:rsidR="009D17B3" w:rsidRPr="00932E35" w:rsidRDefault="009D17B3" w:rsidP="00262057">
            <w:pPr>
              <w:rPr>
                <w:rFonts w:cs="Calibri"/>
                <w:color w:val="000000"/>
                <w:sz w:val="20"/>
                <w:szCs w:val="20"/>
              </w:rPr>
            </w:pPr>
            <w:proofErr w:type="spellStart"/>
            <w:r w:rsidRPr="00932E35">
              <w:rPr>
                <w:color w:val="000000"/>
                <w:sz w:val="20"/>
              </w:rPr>
              <w:t>Estadística</w:t>
            </w:r>
            <w:proofErr w:type="spellEnd"/>
            <w:r w:rsidRPr="00932E35">
              <w:rPr>
                <w:color w:val="000000"/>
                <w:sz w:val="20"/>
              </w:rPr>
              <w:t xml:space="preserve"> de </w:t>
            </w:r>
            <w:proofErr w:type="spellStart"/>
            <w:r w:rsidRPr="00932E35">
              <w:rPr>
                <w:color w:val="000000"/>
                <w:sz w:val="20"/>
              </w:rPr>
              <w:t>defunciones</w:t>
            </w:r>
            <w:proofErr w:type="spellEnd"/>
            <w:r w:rsidRPr="00932E35">
              <w:rPr>
                <w:color w:val="000000"/>
                <w:sz w:val="20"/>
              </w:rPr>
              <w:t xml:space="preserve"> y </w:t>
            </w:r>
            <w:proofErr w:type="spellStart"/>
            <w:r w:rsidRPr="00932E35">
              <w:rPr>
                <w:color w:val="000000"/>
                <w:sz w:val="20"/>
              </w:rPr>
              <w:t>mortalidad</w:t>
            </w:r>
            <w:proofErr w:type="spellEnd"/>
          </w:p>
        </w:tc>
        <w:tc>
          <w:tcPr>
            <w:tcW w:w="0" w:type="auto"/>
            <w:vAlign w:val="bottom"/>
          </w:tcPr>
          <w:p w14:paraId="2DADC99A"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F1BE4FE"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C2CF27C" w14:textId="77777777" w:rsidR="009D17B3" w:rsidRPr="00932E35" w:rsidRDefault="009D17B3" w:rsidP="00262057">
            <w:pPr>
              <w:rPr>
                <w:rFonts w:cs="Calibri"/>
                <w:color w:val="000000"/>
                <w:sz w:val="20"/>
                <w:szCs w:val="20"/>
              </w:rPr>
            </w:pPr>
            <w:r w:rsidRPr="00932E35">
              <w:rPr>
                <w:color w:val="000000"/>
                <w:sz w:val="20"/>
              </w:rPr>
              <w:t xml:space="preserve">Esperanza de </w:t>
            </w:r>
            <w:proofErr w:type="spellStart"/>
            <w:r w:rsidRPr="00932E35">
              <w:rPr>
                <w:color w:val="000000"/>
                <w:sz w:val="20"/>
              </w:rPr>
              <w:t>vida</w:t>
            </w:r>
            <w:proofErr w:type="spellEnd"/>
            <w:r w:rsidRPr="00932E35">
              <w:rPr>
                <w:color w:val="000000"/>
                <w:sz w:val="20"/>
              </w:rPr>
              <w:t xml:space="preserve"> al </w:t>
            </w:r>
            <w:proofErr w:type="spellStart"/>
            <w:r w:rsidRPr="00932E35">
              <w:rPr>
                <w:color w:val="000000"/>
                <w:sz w:val="20"/>
              </w:rPr>
              <w:t>nacimiento</w:t>
            </w:r>
            <w:proofErr w:type="spellEnd"/>
          </w:p>
        </w:tc>
        <w:tc>
          <w:tcPr>
            <w:tcW w:w="1280" w:type="dxa"/>
            <w:vAlign w:val="bottom"/>
          </w:tcPr>
          <w:p w14:paraId="135F75F6"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2BC829BE" w14:textId="77777777" w:rsidTr="00886D91">
        <w:trPr>
          <w:trHeight w:val="300"/>
        </w:trPr>
        <w:tc>
          <w:tcPr>
            <w:tcW w:w="0" w:type="auto"/>
            <w:vAlign w:val="bottom"/>
          </w:tcPr>
          <w:p w14:paraId="53694B8D"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0984489A" w14:textId="77777777" w:rsidR="009D17B3" w:rsidRPr="00932E35" w:rsidRDefault="009D17B3" w:rsidP="00262057">
            <w:pPr>
              <w:rPr>
                <w:rFonts w:cs="Calibri"/>
                <w:color w:val="000000"/>
                <w:sz w:val="20"/>
                <w:szCs w:val="20"/>
              </w:rPr>
            </w:pPr>
            <w:proofErr w:type="spellStart"/>
            <w:r w:rsidRPr="00932E35">
              <w:rPr>
                <w:color w:val="000000"/>
                <w:sz w:val="20"/>
              </w:rPr>
              <w:t>Estadística</w:t>
            </w:r>
            <w:proofErr w:type="spellEnd"/>
            <w:r w:rsidRPr="00932E35">
              <w:rPr>
                <w:color w:val="000000"/>
                <w:sz w:val="20"/>
              </w:rPr>
              <w:t xml:space="preserve"> de </w:t>
            </w:r>
            <w:proofErr w:type="spellStart"/>
            <w:r w:rsidRPr="00932E35">
              <w:rPr>
                <w:color w:val="000000"/>
                <w:sz w:val="20"/>
              </w:rPr>
              <w:t>defunciones</w:t>
            </w:r>
            <w:proofErr w:type="spellEnd"/>
            <w:r w:rsidRPr="00932E35">
              <w:rPr>
                <w:color w:val="000000"/>
                <w:sz w:val="20"/>
              </w:rPr>
              <w:t xml:space="preserve"> y </w:t>
            </w:r>
            <w:proofErr w:type="spellStart"/>
            <w:r w:rsidRPr="00932E35">
              <w:rPr>
                <w:color w:val="000000"/>
                <w:sz w:val="20"/>
              </w:rPr>
              <w:t>mortalidad</w:t>
            </w:r>
            <w:proofErr w:type="spellEnd"/>
            <w:r w:rsidRPr="00932E35">
              <w:rPr>
                <w:color w:val="000000"/>
                <w:sz w:val="20"/>
              </w:rPr>
              <w:t xml:space="preserve"> y </w:t>
            </w:r>
            <w:proofErr w:type="spellStart"/>
            <w:r w:rsidRPr="00932E35">
              <w:rPr>
                <w:color w:val="000000"/>
                <w:sz w:val="20"/>
              </w:rPr>
              <w:t>Encuesta</w:t>
            </w:r>
            <w:proofErr w:type="spellEnd"/>
            <w:r w:rsidRPr="00932E35">
              <w:rPr>
                <w:color w:val="000000"/>
                <w:sz w:val="20"/>
              </w:rPr>
              <w:t xml:space="preserve"> Social y de </w:t>
            </w:r>
            <w:proofErr w:type="spellStart"/>
            <w:r w:rsidRPr="00932E35">
              <w:rPr>
                <w:color w:val="000000"/>
                <w:sz w:val="20"/>
              </w:rPr>
              <w:t>Condiciones</w:t>
            </w:r>
            <w:proofErr w:type="spellEnd"/>
            <w:r w:rsidRPr="00932E35">
              <w:rPr>
                <w:color w:val="000000"/>
                <w:sz w:val="20"/>
              </w:rPr>
              <w:t xml:space="preserve"> de Vida, 2017</w:t>
            </w:r>
          </w:p>
        </w:tc>
        <w:tc>
          <w:tcPr>
            <w:tcW w:w="0" w:type="auto"/>
            <w:vAlign w:val="bottom"/>
          </w:tcPr>
          <w:p w14:paraId="32E1F065"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0D0323A"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E23A53F" w14:textId="77777777" w:rsidR="009D17B3" w:rsidRPr="00932E35" w:rsidRDefault="009D17B3" w:rsidP="00262057">
            <w:pPr>
              <w:rPr>
                <w:rFonts w:cs="Calibri"/>
                <w:color w:val="000000"/>
                <w:sz w:val="20"/>
                <w:szCs w:val="20"/>
              </w:rPr>
            </w:pPr>
            <w:r w:rsidRPr="00932E35">
              <w:rPr>
                <w:color w:val="000000"/>
                <w:sz w:val="20"/>
              </w:rPr>
              <w:t xml:space="preserve">Esperanza de </w:t>
            </w:r>
            <w:proofErr w:type="spellStart"/>
            <w:r w:rsidRPr="00932E35">
              <w:rPr>
                <w:color w:val="000000"/>
                <w:sz w:val="20"/>
              </w:rPr>
              <w:t>vida</w:t>
            </w:r>
            <w:proofErr w:type="spellEnd"/>
            <w:r w:rsidRPr="00932E35">
              <w:rPr>
                <w:color w:val="000000"/>
                <w:sz w:val="20"/>
              </w:rPr>
              <w:t xml:space="preserve"> 'con </w:t>
            </w:r>
            <w:proofErr w:type="spellStart"/>
            <w:r w:rsidRPr="00932E35">
              <w:rPr>
                <w:color w:val="000000"/>
                <w:sz w:val="20"/>
              </w:rPr>
              <w:t>buena</w:t>
            </w:r>
            <w:proofErr w:type="spellEnd"/>
            <w:r w:rsidRPr="00932E35">
              <w:rPr>
                <w:color w:val="000000"/>
                <w:sz w:val="20"/>
              </w:rPr>
              <w:t xml:space="preserve"> </w:t>
            </w:r>
            <w:proofErr w:type="spellStart"/>
            <w:r w:rsidRPr="00932E35">
              <w:rPr>
                <w:color w:val="000000"/>
                <w:sz w:val="20"/>
              </w:rPr>
              <w:t>salud</w:t>
            </w:r>
            <w:proofErr w:type="spellEnd"/>
            <w:r w:rsidRPr="00932E35">
              <w:rPr>
                <w:color w:val="000000"/>
                <w:sz w:val="20"/>
              </w:rPr>
              <w:t xml:space="preserve">' al </w:t>
            </w:r>
            <w:proofErr w:type="spellStart"/>
            <w:r w:rsidRPr="00932E35">
              <w:rPr>
                <w:color w:val="000000"/>
                <w:sz w:val="20"/>
              </w:rPr>
              <w:t>nacimiento</w:t>
            </w:r>
            <w:proofErr w:type="spellEnd"/>
          </w:p>
        </w:tc>
        <w:tc>
          <w:tcPr>
            <w:tcW w:w="1280" w:type="dxa"/>
            <w:vAlign w:val="bottom"/>
          </w:tcPr>
          <w:p w14:paraId="68875B58"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0358C003" w14:textId="77777777" w:rsidTr="00886D91">
        <w:trPr>
          <w:trHeight w:val="300"/>
        </w:trPr>
        <w:tc>
          <w:tcPr>
            <w:tcW w:w="0" w:type="auto"/>
            <w:vAlign w:val="bottom"/>
          </w:tcPr>
          <w:p w14:paraId="38F631A5"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57DB55B1"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Encuesta</w:t>
            </w:r>
            <w:proofErr w:type="spellEnd"/>
            <w:r w:rsidRPr="00932E35">
              <w:rPr>
                <w:color w:val="000000"/>
                <w:sz w:val="20"/>
              </w:rPr>
              <w:t xml:space="preserve"> Social y de </w:t>
            </w:r>
            <w:proofErr w:type="spellStart"/>
            <w:r w:rsidRPr="00932E35">
              <w:rPr>
                <w:color w:val="000000"/>
                <w:sz w:val="20"/>
              </w:rPr>
              <w:t>Condiciones</w:t>
            </w:r>
            <w:proofErr w:type="spellEnd"/>
            <w:r w:rsidRPr="00932E35">
              <w:rPr>
                <w:color w:val="000000"/>
                <w:sz w:val="20"/>
              </w:rPr>
              <w:t xml:space="preserve"> de Vida, 2017</w:t>
            </w:r>
          </w:p>
        </w:tc>
        <w:tc>
          <w:tcPr>
            <w:tcW w:w="0" w:type="auto"/>
            <w:vAlign w:val="bottom"/>
          </w:tcPr>
          <w:p w14:paraId="14733D79"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409FA17"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DCC0180" w14:textId="77777777" w:rsidR="009D17B3" w:rsidRPr="00932E35" w:rsidRDefault="009D17B3" w:rsidP="00262057">
            <w:pPr>
              <w:rPr>
                <w:rFonts w:cs="Calibri"/>
                <w:color w:val="000000"/>
                <w:sz w:val="20"/>
                <w:szCs w:val="20"/>
              </w:rPr>
            </w:pPr>
            <w:r w:rsidRPr="00932E35">
              <w:rPr>
                <w:color w:val="000000"/>
                <w:sz w:val="20"/>
              </w:rPr>
              <w:t xml:space="preserve">Población que no </w:t>
            </w:r>
            <w:proofErr w:type="spellStart"/>
            <w:r w:rsidRPr="00932E35">
              <w:rPr>
                <w:color w:val="000000"/>
                <w:sz w:val="20"/>
              </w:rPr>
              <w:t>fuma</w:t>
            </w:r>
            <w:proofErr w:type="spellEnd"/>
            <w:r w:rsidRPr="00932E35">
              <w:rPr>
                <w:color w:val="000000"/>
                <w:sz w:val="20"/>
              </w:rPr>
              <w:t xml:space="preserve"> </w:t>
            </w:r>
            <w:proofErr w:type="spellStart"/>
            <w:r w:rsidRPr="00932E35">
              <w:rPr>
                <w:color w:val="000000"/>
                <w:sz w:val="20"/>
              </w:rPr>
              <w:t>ni</w:t>
            </w:r>
            <w:proofErr w:type="spellEnd"/>
            <w:r w:rsidRPr="00932E35">
              <w:rPr>
                <w:color w:val="000000"/>
                <w:sz w:val="20"/>
              </w:rPr>
              <w:t xml:space="preserve"> </w:t>
            </w:r>
            <w:proofErr w:type="spellStart"/>
            <w:r w:rsidRPr="00932E35">
              <w:rPr>
                <w:color w:val="000000"/>
                <w:sz w:val="20"/>
              </w:rPr>
              <w:t>bebe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exceso</w:t>
            </w:r>
            <w:proofErr w:type="spellEnd"/>
          </w:p>
        </w:tc>
        <w:tc>
          <w:tcPr>
            <w:tcW w:w="1280" w:type="dxa"/>
            <w:vAlign w:val="bottom"/>
          </w:tcPr>
          <w:p w14:paraId="0662475F"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2A85D902" w14:textId="77777777" w:rsidTr="00886D91">
        <w:trPr>
          <w:trHeight w:val="300"/>
        </w:trPr>
        <w:tc>
          <w:tcPr>
            <w:tcW w:w="0" w:type="auto"/>
            <w:vAlign w:val="bottom"/>
          </w:tcPr>
          <w:p w14:paraId="7ECAE4EA"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48BCDD31"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Encuesta</w:t>
            </w:r>
            <w:proofErr w:type="spellEnd"/>
            <w:r w:rsidRPr="00932E35">
              <w:rPr>
                <w:color w:val="000000"/>
                <w:sz w:val="20"/>
              </w:rPr>
              <w:t xml:space="preserve"> Social y de </w:t>
            </w:r>
            <w:proofErr w:type="spellStart"/>
            <w:r w:rsidRPr="00932E35">
              <w:rPr>
                <w:color w:val="000000"/>
                <w:sz w:val="20"/>
              </w:rPr>
              <w:t>Condiciones</w:t>
            </w:r>
            <w:proofErr w:type="spellEnd"/>
            <w:r w:rsidRPr="00932E35">
              <w:rPr>
                <w:color w:val="000000"/>
                <w:sz w:val="20"/>
              </w:rPr>
              <w:t xml:space="preserve"> de Vida, 2017</w:t>
            </w:r>
          </w:p>
        </w:tc>
        <w:tc>
          <w:tcPr>
            <w:tcW w:w="0" w:type="auto"/>
            <w:vAlign w:val="bottom"/>
          </w:tcPr>
          <w:p w14:paraId="107E8821"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1391FF8"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78C5FF5" w14:textId="77777777" w:rsidR="009D17B3" w:rsidRPr="00932E35" w:rsidRDefault="009D17B3" w:rsidP="00262057">
            <w:pPr>
              <w:rPr>
                <w:rFonts w:cs="Calibri"/>
                <w:color w:val="000000"/>
                <w:sz w:val="20"/>
                <w:szCs w:val="20"/>
              </w:rPr>
            </w:pPr>
            <w:r w:rsidRPr="00932E35">
              <w:rPr>
                <w:color w:val="000000"/>
                <w:sz w:val="20"/>
              </w:rPr>
              <w:t xml:space="preserve">Población que </w:t>
            </w:r>
            <w:proofErr w:type="spellStart"/>
            <w:r w:rsidRPr="00932E35">
              <w:rPr>
                <w:color w:val="000000"/>
                <w:sz w:val="20"/>
              </w:rPr>
              <w:t>hace</w:t>
            </w:r>
            <w:proofErr w:type="spellEnd"/>
            <w:r w:rsidRPr="00932E35">
              <w:rPr>
                <w:color w:val="000000"/>
                <w:sz w:val="20"/>
              </w:rPr>
              <w:t xml:space="preserve"> </w:t>
            </w:r>
            <w:proofErr w:type="spellStart"/>
            <w:r w:rsidRPr="00932E35">
              <w:rPr>
                <w:color w:val="000000"/>
                <w:sz w:val="20"/>
              </w:rPr>
              <w:t>ejercicio</w:t>
            </w:r>
            <w:proofErr w:type="spellEnd"/>
            <w:r w:rsidRPr="00932E35">
              <w:rPr>
                <w:color w:val="000000"/>
                <w:sz w:val="20"/>
              </w:rPr>
              <w:t xml:space="preserve"> o consume </w:t>
            </w:r>
            <w:proofErr w:type="spellStart"/>
            <w:r w:rsidRPr="00932E35">
              <w:rPr>
                <w:color w:val="000000"/>
                <w:sz w:val="20"/>
              </w:rPr>
              <w:t>frutas</w:t>
            </w:r>
            <w:proofErr w:type="spellEnd"/>
            <w:r w:rsidRPr="00932E35">
              <w:rPr>
                <w:color w:val="000000"/>
                <w:sz w:val="20"/>
              </w:rPr>
              <w:t xml:space="preserve"> y </w:t>
            </w:r>
            <w:proofErr w:type="spellStart"/>
            <w:r w:rsidRPr="00932E35">
              <w:rPr>
                <w:color w:val="000000"/>
                <w:sz w:val="20"/>
              </w:rPr>
              <w:t>verduras</w:t>
            </w:r>
            <w:proofErr w:type="spellEnd"/>
          </w:p>
        </w:tc>
        <w:tc>
          <w:tcPr>
            <w:tcW w:w="1280" w:type="dxa"/>
            <w:vAlign w:val="bottom"/>
          </w:tcPr>
          <w:p w14:paraId="0F4A254E"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50F1CDBC" w14:textId="77777777" w:rsidTr="00886D91">
        <w:trPr>
          <w:trHeight w:val="300"/>
        </w:trPr>
        <w:tc>
          <w:tcPr>
            <w:tcW w:w="0" w:type="auto"/>
            <w:vAlign w:val="bottom"/>
          </w:tcPr>
          <w:p w14:paraId="6BE2F9FD"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7D9D5E0F"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Encuesta</w:t>
            </w:r>
            <w:proofErr w:type="spellEnd"/>
            <w:r w:rsidRPr="00932E35">
              <w:rPr>
                <w:color w:val="000000"/>
                <w:sz w:val="20"/>
              </w:rPr>
              <w:t xml:space="preserve"> Social y de </w:t>
            </w:r>
            <w:proofErr w:type="spellStart"/>
            <w:r w:rsidRPr="00932E35">
              <w:rPr>
                <w:color w:val="000000"/>
                <w:sz w:val="20"/>
              </w:rPr>
              <w:t>Condiciones</w:t>
            </w:r>
            <w:proofErr w:type="spellEnd"/>
            <w:r w:rsidRPr="00932E35">
              <w:rPr>
                <w:color w:val="000000"/>
                <w:sz w:val="20"/>
              </w:rPr>
              <w:t xml:space="preserve"> de Vida, 2020</w:t>
            </w:r>
          </w:p>
        </w:tc>
        <w:tc>
          <w:tcPr>
            <w:tcW w:w="0" w:type="auto"/>
            <w:vAlign w:val="bottom"/>
          </w:tcPr>
          <w:p w14:paraId="192E6F18"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568B91F"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D92A617" w14:textId="77777777" w:rsidR="009D17B3" w:rsidRPr="00932E35" w:rsidRDefault="009D17B3" w:rsidP="00262057">
            <w:pPr>
              <w:rPr>
                <w:rFonts w:cs="Calibri"/>
                <w:color w:val="000000"/>
                <w:sz w:val="20"/>
                <w:szCs w:val="20"/>
              </w:rPr>
            </w:pPr>
            <w:r w:rsidRPr="00932E35">
              <w:rPr>
                <w:color w:val="000000"/>
                <w:sz w:val="20"/>
              </w:rPr>
              <w:t xml:space="preserve">Población sin </w:t>
            </w:r>
            <w:proofErr w:type="spellStart"/>
            <w:r w:rsidRPr="00932E35">
              <w:rPr>
                <w:color w:val="000000"/>
                <w:sz w:val="20"/>
              </w:rPr>
              <w:t>necesidades</w:t>
            </w:r>
            <w:proofErr w:type="spellEnd"/>
            <w:r w:rsidRPr="00932E35">
              <w:rPr>
                <w:color w:val="000000"/>
                <w:sz w:val="20"/>
              </w:rPr>
              <w:t xml:space="preserve"> </w:t>
            </w:r>
            <w:proofErr w:type="spellStart"/>
            <w:r w:rsidRPr="00932E35">
              <w:rPr>
                <w:color w:val="000000"/>
                <w:sz w:val="20"/>
              </w:rPr>
              <w:t>insatisfechas</w:t>
            </w:r>
            <w:proofErr w:type="spellEnd"/>
            <w:r w:rsidRPr="00932E35">
              <w:rPr>
                <w:color w:val="000000"/>
                <w:sz w:val="20"/>
              </w:rPr>
              <w:t xml:space="preserve"> de </w:t>
            </w:r>
            <w:proofErr w:type="spellStart"/>
            <w:r w:rsidRPr="00932E35">
              <w:rPr>
                <w:color w:val="000000"/>
                <w:sz w:val="20"/>
              </w:rPr>
              <w:t>atención</w:t>
            </w:r>
            <w:proofErr w:type="spellEnd"/>
            <w:r w:rsidRPr="00932E35">
              <w:rPr>
                <w:color w:val="000000"/>
                <w:sz w:val="20"/>
              </w:rPr>
              <w:t xml:space="preserve"> </w:t>
            </w:r>
            <w:proofErr w:type="spellStart"/>
            <w:r w:rsidRPr="00932E35">
              <w:rPr>
                <w:color w:val="000000"/>
                <w:sz w:val="20"/>
              </w:rPr>
              <w:t>médica</w:t>
            </w:r>
            <w:proofErr w:type="spellEnd"/>
          </w:p>
        </w:tc>
        <w:tc>
          <w:tcPr>
            <w:tcW w:w="1280" w:type="dxa"/>
            <w:vAlign w:val="bottom"/>
          </w:tcPr>
          <w:p w14:paraId="3DFA934D"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42BF5878" w14:textId="77777777" w:rsidTr="00886D91">
        <w:trPr>
          <w:trHeight w:val="300"/>
        </w:trPr>
        <w:tc>
          <w:tcPr>
            <w:tcW w:w="0" w:type="auto"/>
            <w:vAlign w:val="bottom"/>
          </w:tcPr>
          <w:p w14:paraId="676E7A30"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14527BED" w14:textId="77777777" w:rsidR="009D17B3" w:rsidRPr="00932E35" w:rsidRDefault="009D17B3" w:rsidP="00262057">
            <w:pPr>
              <w:rPr>
                <w:rFonts w:cs="Calibri"/>
                <w:color w:val="000000"/>
                <w:sz w:val="20"/>
                <w:szCs w:val="20"/>
              </w:rPr>
            </w:pPr>
            <w:proofErr w:type="spellStart"/>
            <w:r w:rsidRPr="00932E35">
              <w:rPr>
                <w:color w:val="000000"/>
                <w:sz w:val="20"/>
              </w:rPr>
              <w:t>Microdatos</w:t>
            </w:r>
            <w:proofErr w:type="spellEnd"/>
            <w:r w:rsidRPr="00932E35">
              <w:rPr>
                <w:color w:val="000000"/>
                <w:sz w:val="20"/>
              </w:rPr>
              <w:t xml:space="preserve"> de la </w:t>
            </w:r>
            <w:proofErr w:type="spellStart"/>
            <w:r w:rsidRPr="00932E35">
              <w:rPr>
                <w:color w:val="000000"/>
                <w:sz w:val="20"/>
              </w:rPr>
              <w:t>Encuesta</w:t>
            </w:r>
            <w:proofErr w:type="spellEnd"/>
            <w:r w:rsidRPr="00932E35">
              <w:rPr>
                <w:color w:val="000000"/>
                <w:sz w:val="20"/>
              </w:rPr>
              <w:t xml:space="preserve"> Social y de </w:t>
            </w:r>
            <w:proofErr w:type="spellStart"/>
            <w:r w:rsidRPr="00932E35">
              <w:rPr>
                <w:color w:val="000000"/>
                <w:sz w:val="20"/>
              </w:rPr>
              <w:t>Condiciones</w:t>
            </w:r>
            <w:proofErr w:type="spellEnd"/>
            <w:r w:rsidRPr="00932E35">
              <w:rPr>
                <w:color w:val="000000"/>
                <w:sz w:val="20"/>
              </w:rPr>
              <w:t xml:space="preserve"> de Vida, 2020</w:t>
            </w:r>
          </w:p>
        </w:tc>
        <w:tc>
          <w:tcPr>
            <w:tcW w:w="0" w:type="auto"/>
            <w:vAlign w:val="bottom"/>
          </w:tcPr>
          <w:p w14:paraId="3B68E992"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2D561E7"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F19A8EC" w14:textId="77777777" w:rsidR="009D17B3" w:rsidRPr="00932E35" w:rsidRDefault="009D17B3" w:rsidP="00262057">
            <w:pPr>
              <w:rPr>
                <w:rFonts w:cs="Calibri"/>
                <w:color w:val="000000"/>
                <w:sz w:val="20"/>
                <w:szCs w:val="20"/>
              </w:rPr>
            </w:pPr>
            <w:r w:rsidRPr="00932E35">
              <w:rPr>
                <w:color w:val="000000"/>
                <w:sz w:val="20"/>
              </w:rPr>
              <w:t xml:space="preserve">Población sin </w:t>
            </w:r>
            <w:proofErr w:type="spellStart"/>
            <w:r w:rsidRPr="00932E35">
              <w:rPr>
                <w:color w:val="000000"/>
                <w:sz w:val="20"/>
              </w:rPr>
              <w:t>necesidades</w:t>
            </w:r>
            <w:proofErr w:type="spellEnd"/>
            <w:r w:rsidRPr="00932E35">
              <w:rPr>
                <w:color w:val="000000"/>
                <w:sz w:val="20"/>
              </w:rPr>
              <w:t xml:space="preserve"> </w:t>
            </w:r>
            <w:proofErr w:type="spellStart"/>
            <w:r w:rsidRPr="00932E35">
              <w:rPr>
                <w:color w:val="000000"/>
                <w:sz w:val="20"/>
              </w:rPr>
              <w:t>insatisfechas</w:t>
            </w:r>
            <w:proofErr w:type="spellEnd"/>
            <w:r w:rsidRPr="00932E35">
              <w:rPr>
                <w:color w:val="000000"/>
                <w:sz w:val="20"/>
              </w:rPr>
              <w:t xml:space="preserve"> de </w:t>
            </w:r>
            <w:proofErr w:type="spellStart"/>
            <w:r w:rsidRPr="00932E35">
              <w:rPr>
                <w:color w:val="000000"/>
                <w:sz w:val="20"/>
              </w:rPr>
              <w:t>atención</w:t>
            </w:r>
            <w:proofErr w:type="spellEnd"/>
            <w:r w:rsidRPr="00932E35">
              <w:rPr>
                <w:color w:val="000000"/>
                <w:sz w:val="20"/>
              </w:rPr>
              <w:t xml:space="preserve"> </w:t>
            </w:r>
            <w:proofErr w:type="spellStart"/>
            <w:r w:rsidRPr="00932E35">
              <w:rPr>
                <w:color w:val="000000"/>
                <w:sz w:val="20"/>
              </w:rPr>
              <w:t>odontológica</w:t>
            </w:r>
            <w:proofErr w:type="spellEnd"/>
          </w:p>
        </w:tc>
        <w:tc>
          <w:tcPr>
            <w:tcW w:w="1280" w:type="dxa"/>
            <w:vAlign w:val="bottom"/>
          </w:tcPr>
          <w:p w14:paraId="66721C94"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372C944A" w14:textId="77777777" w:rsidTr="00886D91">
        <w:trPr>
          <w:trHeight w:val="300"/>
        </w:trPr>
        <w:tc>
          <w:tcPr>
            <w:tcW w:w="0" w:type="auto"/>
            <w:vAlign w:val="bottom"/>
          </w:tcPr>
          <w:p w14:paraId="41B1D35A"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 de 18 o </w:t>
            </w:r>
            <w:proofErr w:type="spellStart"/>
            <w:r w:rsidRPr="00932E35">
              <w:rPr>
                <w:color w:val="000000"/>
                <w:sz w:val="20"/>
              </w:rPr>
              <w:t>más</w:t>
            </w:r>
            <w:proofErr w:type="spellEnd"/>
            <w:r w:rsidRPr="00932E35">
              <w:rPr>
                <w:color w:val="000000"/>
                <w:sz w:val="20"/>
              </w:rPr>
              <w:t xml:space="preserve"> </w:t>
            </w:r>
            <w:proofErr w:type="spellStart"/>
            <w:r w:rsidRPr="00932E35">
              <w:rPr>
                <w:color w:val="000000"/>
                <w:sz w:val="20"/>
              </w:rPr>
              <w:t>años</w:t>
            </w:r>
            <w:proofErr w:type="spellEnd"/>
          </w:p>
        </w:tc>
        <w:tc>
          <w:tcPr>
            <w:tcW w:w="0" w:type="auto"/>
            <w:vAlign w:val="bottom"/>
          </w:tcPr>
          <w:p w14:paraId="5E0602C7" w14:textId="77777777" w:rsidR="009D17B3" w:rsidRPr="00932E35" w:rsidRDefault="009D17B3" w:rsidP="00262057">
            <w:pPr>
              <w:rPr>
                <w:rFonts w:cs="Calibri"/>
                <w:color w:val="000000"/>
                <w:sz w:val="20"/>
                <w:szCs w:val="20"/>
              </w:rPr>
            </w:pPr>
            <w:r w:rsidRPr="00932E35">
              <w:rPr>
                <w:color w:val="000000"/>
                <w:sz w:val="20"/>
              </w:rPr>
              <w:t>Padrón Continuo / Censos de Población</w:t>
            </w:r>
          </w:p>
        </w:tc>
        <w:tc>
          <w:tcPr>
            <w:tcW w:w="0" w:type="auto"/>
            <w:vAlign w:val="bottom"/>
          </w:tcPr>
          <w:p w14:paraId="27A57964" w14:textId="77777777" w:rsidR="009D17B3" w:rsidRPr="00932E35" w:rsidRDefault="009D17B3"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122EB6CA"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5272579" w14:textId="77777777" w:rsidR="009D17B3" w:rsidRPr="00932E35" w:rsidRDefault="009D17B3" w:rsidP="00262057">
            <w:pPr>
              <w:rPr>
                <w:rFonts w:cs="Calibri"/>
                <w:color w:val="000000"/>
                <w:sz w:val="20"/>
                <w:szCs w:val="20"/>
              </w:rPr>
            </w:pPr>
            <w:r w:rsidRPr="00932E35">
              <w:rPr>
                <w:color w:val="000000"/>
                <w:sz w:val="20"/>
              </w:rPr>
              <w:t xml:space="preserve">Población sin </w:t>
            </w:r>
            <w:proofErr w:type="spellStart"/>
            <w:r w:rsidRPr="00932E35">
              <w:rPr>
                <w:color w:val="000000"/>
                <w:sz w:val="20"/>
              </w:rPr>
              <w:t>necesidades</w:t>
            </w:r>
            <w:proofErr w:type="spellEnd"/>
            <w:r w:rsidRPr="00932E35">
              <w:rPr>
                <w:color w:val="000000"/>
                <w:sz w:val="20"/>
              </w:rPr>
              <w:t xml:space="preserve"> </w:t>
            </w:r>
            <w:proofErr w:type="spellStart"/>
            <w:r w:rsidRPr="00932E35">
              <w:rPr>
                <w:color w:val="000000"/>
                <w:sz w:val="20"/>
              </w:rPr>
              <w:t>insatisfechas</w:t>
            </w:r>
            <w:proofErr w:type="spellEnd"/>
            <w:r w:rsidRPr="00932E35">
              <w:rPr>
                <w:color w:val="000000"/>
                <w:sz w:val="20"/>
              </w:rPr>
              <w:t xml:space="preserve"> de </w:t>
            </w:r>
            <w:proofErr w:type="spellStart"/>
            <w:r w:rsidRPr="00932E35">
              <w:rPr>
                <w:color w:val="000000"/>
                <w:sz w:val="20"/>
              </w:rPr>
              <w:t>atención</w:t>
            </w:r>
            <w:proofErr w:type="spellEnd"/>
            <w:r w:rsidRPr="00932E35">
              <w:rPr>
                <w:color w:val="000000"/>
                <w:sz w:val="20"/>
              </w:rPr>
              <w:t xml:space="preserve"> </w:t>
            </w:r>
            <w:proofErr w:type="spellStart"/>
            <w:r w:rsidRPr="00932E35">
              <w:rPr>
                <w:color w:val="000000"/>
                <w:sz w:val="20"/>
              </w:rPr>
              <w:t>odontológica</w:t>
            </w:r>
            <w:proofErr w:type="spellEnd"/>
          </w:p>
        </w:tc>
        <w:tc>
          <w:tcPr>
            <w:tcW w:w="1280" w:type="dxa"/>
            <w:vAlign w:val="bottom"/>
          </w:tcPr>
          <w:p w14:paraId="69D54E5F" w14:textId="77777777" w:rsidR="009D17B3" w:rsidRPr="00932E35" w:rsidRDefault="009D17B3" w:rsidP="00262057">
            <w:pPr>
              <w:rPr>
                <w:rFonts w:cs="Calibri"/>
                <w:color w:val="000000"/>
                <w:sz w:val="20"/>
                <w:szCs w:val="20"/>
              </w:rPr>
            </w:pPr>
            <w:r w:rsidRPr="00932E35">
              <w:rPr>
                <w:color w:val="000000"/>
                <w:sz w:val="20"/>
              </w:rPr>
              <w:t>Fuente principal</w:t>
            </w:r>
          </w:p>
        </w:tc>
      </w:tr>
    </w:tbl>
    <w:p w14:paraId="12F59B61" w14:textId="1D4062CA" w:rsidR="00886D91" w:rsidRDefault="00886D91" w:rsidP="00AE16B8">
      <w:pPr>
        <w:pStyle w:val="DICTA-TITULO"/>
        <w:spacing w:before="0" w:after="300" w:line="340" w:lineRule="exact"/>
        <w:ind w:firstLine="567"/>
        <w:jc w:val="both"/>
        <w:rPr>
          <w:b w:val="0"/>
          <w:bCs/>
          <w:sz w:val="24"/>
          <w:szCs w:val="18"/>
        </w:rPr>
      </w:pPr>
      <w:r>
        <w:rPr>
          <w:b w:val="0"/>
          <w:bCs/>
          <w:sz w:val="24"/>
          <w:szCs w:val="18"/>
        </w:rPr>
        <w:br w:type="page"/>
      </w:r>
    </w:p>
    <w:p w14:paraId="7D783A2C" w14:textId="77777777" w:rsidR="009D17B3" w:rsidRPr="00932E35" w:rsidRDefault="009D17B3" w:rsidP="009D17B3">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17B3" w:rsidRPr="00932E35" w14:paraId="1D0AAB0C" w14:textId="77777777" w:rsidTr="00262057">
        <w:trPr>
          <w:trHeight w:val="300"/>
        </w:trPr>
        <w:tc>
          <w:tcPr>
            <w:tcW w:w="1802" w:type="dxa"/>
          </w:tcPr>
          <w:p w14:paraId="085C9536" w14:textId="77777777" w:rsidR="009D17B3" w:rsidRPr="00932E35" w:rsidRDefault="009D17B3"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2D4E965" w14:textId="77777777" w:rsidR="009D17B3" w:rsidRPr="00932E35" w:rsidRDefault="009D17B3" w:rsidP="00262057">
            <w:pPr>
              <w:rPr>
                <w:rFonts w:eastAsia="Times New Roman" w:cs="Calibri"/>
                <w:sz w:val="20"/>
                <w:szCs w:val="20"/>
              </w:rPr>
            </w:pPr>
            <w:r w:rsidRPr="00932E35">
              <w:rPr>
                <w:sz w:val="20"/>
              </w:rPr>
              <w:t xml:space="preserve">2200435 </w:t>
            </w:r>
            <w:proofErr w:type="spellStart"/>
            <w:r w:rsidRPr="00932E35">
              <w:rPr>
                <w:sz w:val="20"/>
              </w:rPr>
              <w:t>Estadística</w:t>
            </w:r>
            <w:proofErr w:type="spellEnd"/>
            <w:r w:rsidRPr="00932E35">
              <w:rPr>
                <w:sz w:val="20"/>
              </w:rPr>
              <w:t xml:space="preserve"> de </w:t>
            </w:r>
            <w:proofErr w:type="spellStart"/>
            <w:r w:rsidRPr="00932E35">
              <w:rPr>
                <w:sz w:val="20"/>
              </w:rPr>
              <w:t>Despidos</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coste</w:t>
            </w:r>
            <w:proofErr w:type="spellEnd"/>
            <w:r w:rsidRPr="00932E35">
              <w:rPr>
                <w:sz w:val="20"/>
              </w:rPr>
              <w:t xml:space="preserve"> Laboral</w:t>
            </w:r>
          </w:p>
        </w:tc>
      </w:tr>
      <w:tr w:rsidR="009D17B3" w:rsidRPr="00932E35" w14:paraId="1BCABE98" w14:textId="77777777" w:rsidTr="00262057">
        <w:trPr>
          <w:trHeight w:val="300"/>
        </w:trPr>
        <w:tc>
          <w:tcPr>
            <w:tcW w:w="1802" w:type="dxa"/>
          </w:tcPr>
          <w:p w14:paraId="3D50BFA7" w14:textId="77777777" w:rsidR="009D17B3" w:rsidRPr="00932E35" w:rsidRDefault="009D17B3"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DD550C5" w14:textId="77777777" w:rsidR="009D17B3" w:rsidRPr="00932E35" w:rsidRDefault="009D17B3"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5B886D02" w14:textId="77777777" w:rsidR="009D17B3" w:rsidRPr="00932E35" w:rsidRDefault="009D17B3"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9D17B3" w:rsidRPr="00932E35" w14:paraId="4C6F2ECC" w14:textId="77777777" w:rsidTr="00262057">
        <w:trPr>
          <w:trHeight w:val="300"/>
        </w:trPr>
        <w:tc>
          <w:tcPr>
            <w:tcW w:w="1802" w:type="dxa"/>
          </w:tcPr>
          <w:p w14:paraId="4BFE9107" w14:textId="77777777" w:rsidR="009D17B3" w:rsidRPr="00932E35" w:rsidRDefault="009D17B3"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000EA226" w14:textId="77777777" w:rsidR="009D17B3" w:rsidRPr="00932E35" w:rsidRDefault="009D17B3" w:rsidP="00262057">
            <w:pPr>
              <w:rPr>
                <w:rFonts w:eastAsia="Times New Roman" w:cs="Calibri"/>
                <w:sz w:val="20"/>
                <w:szCs w:val="20"/>
              </w:rPr>
            </w:pPr>
            <w:r w:rsidRPr="00932E35">
              <w:rPr>
                <w:sz w:val="20"/>
              </w:rPr>
              <w:t xml:space="preserve">​La </w:t>
            </w:r>
            <w:proofErr w:type="spellStart"/>
            <w:r w:rsidRPr="00932E35">
              <w:rPr>
                <w:sz w:val="20"/>
              </w:rPr>
              <w:t>Estadística</w:t>
            </w:r>
            <w:proofErr w:type="spellEnd"/>
            <w:r w:rsidRPr="00932E35">
              <w:rPr>
                <w:sz w:val="20"/>
              </w:rPr>
              <w:t xml:space="preserve"> de </w:t>
            </w:r>
            <w:proofErr w:type="spellStart"/>
            <w:r w:rsidRPr="00932E35">
              <w:rPr>
                <w:sz w:val="20"/>
              </w:rPr>
              <w:t>Despidos</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coste</w:t>
            </w:r>
            <w:proofErr w:type="spellEnd"/>
            <w:r w:rsidRPr="00932E35">
              <w:rPr>
                <w:sz w:val="20"/>
              </w:rPr>
              <w:t xml:space="preserve"> Laboral genera </w:t>
            </w:r>
            <w:proofErr w:type="spellStart"/>
            <w:r w:rsidRPr="00932E35">
              <w:rPr>
                <w:sz w:val="20"/>
              </w:rPr>
              <w:t>información</w:t>
            </w:r>
            <w:proofErr w:type="spellEnd"/>
            <w:r w:rsidRPr="00932E35">
              <w:rPr>
                <w:sz w:val="20"/>
              </w:rPr>
              <w:t xml:space="preserve"> </w:t>
            </w:r>
            <w:proofErr w:type="spellStart"/>
            <w:r w:rsidRPr="00932E35">
              <w:rPr>
                <w:sz w:val="20"/>
              </w:rPr>
              <w:t>relacionada</w:t>
            </w:r>
            <w:proofErr w:type="spellEnd"/>
            <w:r w:rsidRPr="00932E35">
              <w:rPr>
                <w:sz w:val="20"/>
              </w:rPr>
              <w:t xml:space="preserve"> con </w:t>
            </w:r>
            <w:proofErr w:type="spellStart"/>
            <w:r w:rsidRPr="00932E35">
              <w:rPr>
                <w:sz w:val="20"/>
              </w:rPr>
              <w:t>los</w:t>
            </w:r>
            <w:proofErr w:type="spellEnd"/>
            <w:r w:rsidRPr="00932E35">
              <w:rPr>
                <w:sz w:val="20"/>
              </w:rPr>
              <w:t xml:space="preserve"> </w:t>
            </w:r>
            <w:proofErr w:type="spellStart"/>
            <w:r w:rsidRPr="00932E35">
              <w:rPr>
                <w:sz w:val="20"/>
              </w:rPr>
              <w:t>costes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despidos</w:t>
            </w:r>
            <w:proofErr w:type="spellEnd"/>
            <w:r w:rsidRPr="00932E35">
              <w:rPr>
                <w:sz w:val="20"/>
              </w:rPr>
              <w:t xml:space="preserve"> </w:t>
            </w:r>
            <w:proofErr w:type="spellStart"/>
            <w:r w:rsidRPr="00932E35">
              <w:rPr>
                <w:sz w:val="20"/>
              </w:rPr>
              <w:t>laborales</w:t>
            </w:r>
            <w:proofErr w:type="spellEnd"/>
            <w:r w:rsidRPr="00932E35">
              <w:rPr>
                <w:sz w:val="20"/>
              </w:rPr>
              <w:t xml:space="preserve"> </w:t>
            </w:r>
            <w:proofErr w:type="spellStart"/>
            <w:r w:rsidRPr="00932E35">
              <w:rPr>
                <w:sz w:val="20"/>
              </w:rPr>
              <w:t>por</w:t>
            </w:r>
            <w:proofErr w:type="spellEnd"/>
            <w:r w:rsidRPr="00932E35">
              <w:rPr>
                <w:sz w:val="20"/>
              </w:rPr>
              <w:t xml:space="preserve"> medio de </w:t>
            </w:r>
            <w:proofErr w:type="spellStart"/>
            <w:r w:rsidRPr="00932E35">
              <w:rPr>
                <w:sz w:val="20"/>
              </w:rPr>
              <w:t>registros</w:t>
            </w:r>
            <w:proofErr w:type="spellEnd"/>
            <w:r w:rsidRPr="00932E35">
              <w:rPr>
                <w:sz w:val="20"/>
              </w:rPr>
              <w:t xml:space="preserve"> </w:t>
            </w:r>
            <w:proofErr w:type="spellStart"/>
            <w:r w:rsidRPr="00932E35">
              <w:rPr>
                <w:sz w:val="20"/>
              </w:rPr>
              <w:t>administrativos</w:t>
            </w:r>
            <w:proofErr w:type="spellEnd"/>
          </w:p>
        </w:tc>
      </w:tr>
      <w:tr w:rsidR="009D17B3" w:rsidRPr="00932E35" w14:paraId="4A732367" w14:textId="77777777" w:rsidTr="00262057">
        <w:trPr>
          <w:trHeight w:val="300"/>
        </w:trPr>
        <w:tc>
          <w:tcPr>
            <w:tcW w:w="1802" w:type="dxa"/>
          </w:tcPr>
          <w:p w14:paraId="60631B48" w14:textId="77777777" w:rsidR="009D17B3" w:rsidRPr="00932E35" w:rsidRDefault="009D17B3"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551A7218" w14:textId="77777777" w:rsidR="009D17B3" w:rsidRPr="00932E35" w:rsidRDefault="009D17B3" w:rsidP="00262057">
            <w:pPr>
              <w:rPr>
                <w:rFonts w:eastAsia="Times New Roman" w:cs="Calibri"/>
                <w:sz w:val="20"/>
                <w:szCs w:val="20"/>
              </w:rPr>
            </w:pPr>
            <w:proofErr w:type="spellStart"/>
            <w:r w:rsidRPr="00932E35">
              <w:rPr>
                <w:sz w:val="20"/>
              </w:rPr>
              <w:t>Estudio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despidos</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coste</w:t>
            </w:r>
            <w:proofErr w:type="spellEnd"/>
            <w:r w:rsidRPr="00932E35">
              <w:rPr>
                <w:sz w:val="20"/>
              </w:rPr>
              <w:t xml:space="preserve">, </w:t>
            </w:r>
            <w:proofErr w:type="spellStart"/>
            <w:r w:rsidRPr="00932E35">
              <w:rPr>
                <w:sz w:val="20"/>
              </w:rPr>
              <w:t>estimado</w:t>
            </w:r>
            <w:proofErr w:type="spellEnd"/>
            <w:r w:rsidRPr="00932E35">
              <w:rPr>
                <w:sz w:val="20"/>
              </w:rPr>
              <w:t xml:space="preserve"> a </w:t>
            </w:r>
            <w:proofErr w:type="spellStart"/>
            <w:r w:rsidRPr="00932E35">
              <w:rPr>
                <w:sz w:val="20"/>
              </w:rPr>
              <w:t>partir</w:t>
            </w:r>
            <w:proofErr w:type="spellEnd"/>
            <w:r w:rsidRPr="00932E35">
              <w:rPr>
                <w:sz w:val="20"/>
              </w:rPr>
              <w:t xml:space="preserve"> de la </w:t>
            </w:r>
            <w:proofErr w:type="spellStart"/>
            <w:r w:rsidRPr="00932E35">
              <w:rPr>
                <w:sz w:val="20"/>
              </w:rPr>
              <w:t>cantidad</w:t>
            </w:r>
            <w:proofErr w:type="spellEnd"/>
            <w:r w:rsidRPr="00932E35">
              <w:rPr>
                <w:sz w:val="20"/>
              </w:rPr>
              <w:t xml:space="preserve"> </w:t>
            </w:r>
            <w:proofErr w:type="spellStart"/>
            <w:r w:rsidRPr="00932E35">
              <w:rPr>
                <w:sz w:val="20"/>
              </w:rPr>
              <w:t>indemnizada</w:t>
            </w:r>
            <w:proofErr w:type="spellEnd"/>
            <w:r w:rsidRPr="00932E35">
              <w:rPr>
                <w:sz w:val="20"/>
              </w:rPr>
              <w:t xml:space="preserve"> que </w:t>
            </w:r>
            <w:proofErr w:type="spellStart"/>
            <w:r w:rsidRPr="00932E35">
              <w:rPr>
                <w:sz w:val="20"/>
              </w:rPr>
              <w:t>consta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registros</w:t>
            </w:r>
            <w:proofErr w:type="spellEnd"/>
            <w:r w:rsidRPr="00932E35">
              <w:rPr>
                <w:sz w:val="20"/>
              </w:rPr>
              <w:t xml:space="preserve"> de la Agencia Estatal de la Administración </w:t>
            </w:r>
            <w:proofErr w:type="spellStart"/>
            <w:r w:rsidRPr="00932E35">
              <w:rPr>
                <w:sz w:val="20"/>
              </w:rPr>
              <w:t>Tributaria</w:t>
            </w:r>
            <w:proofErr w:type="spellEnd"/>
            <w:r w:rsidRPr="00932E35">
              <w:rPr>
                <w:sz w:val="20"/>
              </w:rPr>
              <w:t xml:space="preserve"> y </w:t>
            </w:r>
            <w:proofErr w:type="spellStart"/>
            <w:r w:rsidRPr="00932E35">
              <w:rPr>
                <w:sz w:val="20"/>
              </w:rPr>
              <w:t>en</w:t>
            </w:r>
            <w:proofErr w:type="spellEnd"/>
            <w:r w:rsidRPr="00932E35">
              <w:rPr>
                <w:sz w:val="20"/>
              </w:rPr>
              <w:t xml:space="preserve"> las Haciendas </w:t>
            </w:r>
            <w:proofErr w:type="spellStart"/>
            <w:r w:rsidRPr="00932E35">
              <w:rPr>
                <w:sz w:val="20"/>
              </w:rPr>
              <w:t>Forales</w:t>
            </w:r>
            <w:proofErr w:type="spellEnd"/>
            <w:r w:rsidRPr="00932E35">
              <w:rPr>
                <w:sz w:val="20"/>
              </w:rPr>
              <w:t xml:space="preserve"> del País Vasco y Navarra junto con </w:t>
            </w:r>
            <w:proofErr w:type="spellStart"/>
            <w:r w:rsidRPr="00932E35">
              <w:rPr>
                <w:sz w:val="20"/>
              </w:rPr>
              <w:t>los</w:t>
            </w:r>
            <w:proofErr w:type="spellEnd"/>
            <w:r w:rsidRPr="00932E35">
              <w:rPr>
                <w:sz w:val="20"/>
              </w:rPr>
              <w:t xml:space="preserve"> </w:t>
            </w:r>
            <w:proofErr w:type="spellStart"/>
            <w:r w:rsidRPr="00932E35">
              <w:rPr>
                <w:sz w:val="20"/>
              </w:rPr>
              <w:t>pagos</w:t>
            </w:r>
            <w:proofErr w:type="spellEnd"/>
            <w:r w:rsidRPr="00932E35">
              <w:rPr>
                <w:sz w:val="20"/>
              </w:rPr>
              <w:t xml:space="preserve"> </w:t>
            </w:r>
            <w:proofErr w:type="spellStart"/>
            <w:r w:rsidRPr="00932E35">
              <w:rPr>
                <w:sz w:val="20"/>
              </w:rPr>
              <w:t>realizados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Fondo de </w:t>
            </w:r>
            <w:proofErr w:type="spellStart"/>
            <w:r w:rsidRPr="00932E35">
              <w:rPr>
                <w:sz w:val="20"/>
              </w:rPr>
              <w:t>Garantía</w:t>
            </w:r>
            <w:proofErr w:type="spellEnd"/>
            <w:r w:rsidRPr="00932E35">
              <w:rPr>
                <w:sz w:val="20"/>
              </w:rPr>
              <w:t xml:space="preserve"> Social (FOGASA) </w:t>
            </w:r>
            <w:proofErr w:type="spellStart"/>
            <w:r w:rsidRPr="00932E35">
              <w:rPr>
                <w:sz w:val="20"/>
              </w:rPr>
              <w:t>correspondientes</w:t>
            </w:r>
            <w:proofErr w:type="spellEnd"/>
            <w:r w:rsidRPr="00932E35">
              <w:rPr>
                <w:sz w:val="20"/>
              </w:rPr>
              <w:t xml:space="preserve"> al </w:t>
            </w:r>
            <w:proofErr w:type="spellStart"/>
            <w:r w:rsidRPr="00932E35">
              <w:rPr>
                <w:sz w:val="20"/>
              </w:rPr>
              <w:t>año</w:t>
            </w:r>
            <w:proofErr w:type="spellEnd"/>
            <w:r w:rsidRPr="00932E35">
              <w:rPr>
                <w:sz w:val="20"/>
              </w:rPr>
              <w:t xml:space="preserve"> de </w:t>
            </w:r>
            <w:proofErr w:type="spellStart"/>
            <w:r w:rsidRPr="00932E35">
              <w:rPr>
                <w:sz w:val="20"/>
              </w:rPr>
              <w:t>referencia</w:t>
            </w:r>
            <w:proofErr w:type="spellEnd"/>
            <w:r w:rsidRPr="00932E35">
              <w:rPr>
                <w:sz w:val="20"/>
              </w:rPr>
              <w:t>.</w:t>
            </w:r>
          </w:p>
          <w:p w14:paraId="7297F3DC" w14:textId="77777777" w:rsidR="009D17B3" w:rsidRPr="00932E35" w:rsidRDefault="009D17B3" w:rsidP="00262057">
            <w:pPr>
              <w:rPr>
                <w:rFonts w:eastAsia="Times New Roman" w:cs="Calibri"/>
                <w:sz w:val="20"/>
                <w:szCs w:val="20"/>
                <w:lang w:eastAsia="es-ES"/>
              </w:rPr>
            </w:pPr>
          </w:p>
        </w:tc>
      </w:tr>
      <w:tr w:rsidR="009D17B3" w:rsidRPr="00932E35" w14:paraId="0518F619" w14:textId="77777777" w:rsidTr="00262057">
        <w:trPr>
          <w:trHeight w:val="300"/>
        </w:trPr>
        <w:tc>
          <w:tcPr>
            <w:tcW w:w="1802" w:type="dxa"/>
          </w:tcPr>
          <w:p w14:paraId="3E21F039" w14:textId="77777777" w:rsidR="009D17B3" w:rsidRPr="00932E35" w:rsidRDefault="009D17B3"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7099153" w14:textId="77777777" w:rsidR="009D17B3" w:rsidRPr="00932E35" w:rsidRDefault="009D17B3" w:rsidP="00262057">
            <w:pPr>
              <w:rPr>
                <w:rFonts w:eastAsia="Times New Roman" w:cs="Calibri"/>
                <w:sz w:val="20"/>
                <w:szCs w:val="20"/>
              </w:rPr>
            </w:pPr>
            <w:r w:rsidRPr="00932E35">
              <w:rPr>
                <w:sz w:val="20"/>
              </w:rPr>
              <w:t xml:space="preserve">Esta </w:t>
            </w:r>
            <w:proofErr w:type="spellStart"/>
            <w:r w:rsidRPr="00932E35">
              <w:rPr>
                <w:sz w:val="20"/>
              </w:rPr>
              <w:t>estadística</w:t>
            </w:r>
            <w:proofErr w:type="spellEnd"/>
            <w:r w:rsidRPr="00932E35">
              <w:rPr>
                <w:sz w:val="20"/>
              </w:rPr>
              <w:t xml:space="preserve"> </w:t>
            </w:r>
            <w:proofErr w:type="spellStart"/>
            <w:r w:rsidRPr="00932E35">
              <w:rPr>
                <w:sz w:val="20"/>
              </w:rPr>
              <w:t>atiende</w:t>
            </w:r>
            <w:proofErr w:type="spellEnd"/>
            <w:r w:rsidRPr="00932E35">
              <w:rPr>
                <w:sz w:val="20"/>
              </w:rPr>
              <w:t xml:space="preserve"> a las </w:t>
            </w:r>
            <w:proofErr w:type="spellStart"/>
            <w:r w:rsidRPr="00932E35">
              <w:rPr>
                <w:sz w:val="20"/>
              </w:rPr>
              <w:t>propuestas</w:t>
            </w:r>
            <w:proofErr w:type="spellEnd"/>
            <w:r w:rsidRPr="00932E35">
              <w:rPr>
                <w:sz w:val="20"/>
              </w:rPr>
              <w:t xml:space="preserve"> y </w:t>
            </w:r>
            <w:proofErr w:type="spellStart"/>
            <w:r w:rsidRPr="00932E35">
              <w:rPr>
                <w:sz w:val="20"/>
              </w:rPr>
              <w:t>recomendaciones</w:t>
            </w:r>
            <w:proofErr w:type="spellEnd"/>
            <w:r w:rsidRPr="00932E35">
              <w:rPr>
                <w:sz w:val="20"/>
              </w:rPr>
              <w:t xml:space="preserve"> que se </w:t>
            </w:r>
            <w:proofErr w:type="spellStart"/>
            <w:r w:rsidRPr="00932E35">
              <w:rPr>
                <w:sz w:val="20"/>
              </w:rPr>
              <w:t>formulan</w:t>
            </w:r>
            <w:proofErr w:type="spellEnd"/>
            <w:r w:rsidRPr="00932E35">
              <w:rPr>
                <w:sz w:val="20"/>
              </w:rPr>
              <w:t xml:space="preserve"> </w:t>
            </w:r>
            <w:proofErr w:type="spellStart"/>
            <w:r w:rsidRPr="00932E35">
              <w:rPr>
                <w:sz w:val="20"/>
              </w:rPr>
              <w:t>desde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Anteproyecto</w:t>
            </w:r>
            <w:proofErr w:type="spellEnd"/>
            <w:r w:rsidRPr="00932E35">
              <w:rPr>
                <w:sz w:val="20"/>
              </w:rPr>
              <w:t xml:space="preserve"> del Plan </w:t>
            </w:r>
            <w:proofErr w:type="spellStart"/>
            <w:r w:rsidRPr="00932E35">
              <w:rPr>
                <w:sz w:val="20"/>
              </w:rPr>
              <w:t>Estadístico</w:t>
            </w:r>
            <w:proofErr w:type="spellEnd"/>
            <w:r w:rsidRPr="00932E35">
              <w:rPr>
                <w:sz w:val="20"/>
              </w:rPr>
              <w:t xml:space="preserve"> Nacional 2009-2012 y que </w:t>
            </w:r>
            <w:proofErr w:type="spellStart"/>
            <w:r w:rsidRPr="00932E35">
              <w:rPr>
                <w:sz w:val="20"/>
              </w:rPr>
              <w:t>han</w:t>
            </w:r>
            <w:proofErr w:type="spellEnd"/>
            <w:r w:rsidRPr="00932E35">
              <w:rPr>
                <w:sz w:val="20"/>
              </w:rPr>
              <w:t xml:space="preserve"> </w:t>
            </w:r>
            <w:proofErr w:type="spellStart"/>
            <w:r w:rsidRPr="00932E35">
              <w:rPr>
                <w:sz w:val="20"/>
              </w:rPr>
              <w:t>persistido</w:t>
            </w:r>
            <w:proofErr w:type="spellEnd"/>
            <w:r w:rsidRPr="00932E35">
              <w:rPr>
                <w:sz w:val="20"/>
              </w:rPr>
              <w:t xml:space="preserve"> con </w:t>
            </w:r>
            <w:proofErr w:type="spellStart"/>
            <w:r w:rsidRPr="00932E35">
              <w:rPr>
                <w:sz w:val="20"/>
              </w:rPr>
              <w:t>posterioridad</w:t>
            </w:r>
            <w:proofErr w:type="spellEnd"/>
            <w:r w:rsidRPr="00932E35">
              <w:rPr>
                <w:sz w:val="20"/>
              </w:rPr>
              <w:t xml:space="preserve">. </w:t>
            </w:r>
            <w:proofErr w:type="spellStart"/>
            <w:r w:rsidRPr="00932E35">
              <w:rPr>
                <w:sz w:val="20"/>
              </w:rPr>
              <w:t>Pese</w:t>
            </w:r>
            <w:proofErr w:type="spellEnd"/>
            <w:r w:rsidRPr="00932E35">
              <w:rPr>
                <w:sz w:val="20"/>
              </w:rPr>
              <w:t xml:space="preserve"> a que </w:t>
            </w:r>
            <w:proofErr w:type="spellStart"/>
            <w:r w:rsidRPr="00932E35">
              <w:rPr>
                <w:sz w:val="20"/>
              </w:rPr>
              <w:t>estas</w:t>
            </w:r>
            <w:proofErr w:type="spellEnd"/>
            <w:r w:rsidRPr="00932E35">
              <w:rPr>
                <w:sz w:val="20"/>
              </w:rPr>
              <w:t xml:space="preserve"> </w:t>
            </w:r>
            <w:proofErr w:type="spellStart"/>
            <w:r w:rsidRPr="00932E35">
              <w:rPr>
                <w:sz w:val="20"/>
              </w:rPr>
              <w:t>recomendaciones</w:t>
            </w:r>
            <w:proofErr w:type="spellEnd"/>
            <w:r w:rsidRPr="00932E35">
              <w:rPr>
                <w:sz w:val="20"/>
              </w:rPr>
              <w:t xml:space="preserve"> </w:t>
            </w:r>
            <w:proofErr w:type="spellStart"/>
            <w:r w:rsidRPr="00932E35">
              <w:rPr>
                <w:sz w:val="20"/>
              </w:rPr>
              <w:t>están</w:t>
            </w:r>
            <w:proofErr w:type="spellEnd"/>
            <w:r w:rsidRPr="00932E35">
              <w:rPr>
                <w:sz w:val="20"/>
              </w:rPr>
              <w:t xml:space="preserve"> </w:t>
            </w:r>
            <w:proofErr w:type="spellStart"/>
            <w:r w:rsidRPr="00932E35">
              <w:rPr>
                <w:sz w:val="20"/>
              </w:rPr>
              <w:t>formuladas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marco</w:t>
            </w:r>
            <w:proofErr w:type="spellEnd"/>
            <w:r w:rsidRPr="00932E35">
              <w:rPr>
                <w:sz w:val="20"/>
              </w:rPr>
              <w:t xml:space="preserve"> </w:t>
            </w:r>
            <w:proofErr w:type="spellStart"/>
            <w:r w:rsidRPr="00932E35">
              <w:rPr>
                <w:sz w:val="20"/>
              </w:rPr>
              <w:t>estatal</w:t>
            </w:r>
            <w:proofErr w:type="spellEnd"/>
            <w:r w:rsidRPr="00932E35">
              <w:rPr>
                <w:sz w:val="20"/>
              </w:rPr>
              <w:t xml:space="preserve"> </w:t>
            </w:r>
            <w:proofErr w:type="spellStart"/>
            <w:r w:rsidRPr="00932E35">
              <w:rPr>
                <w:sz w:val="20"/>
              </w:rPr>
              <w:t>Nastat</w:t>
            </w:r>
            <w:proofErr w:type="spellEnd"/>
            <w:r w:rsidRPr="00932E35">
              <w:rPr>
                <w:sz w:val="20"/>
              </w:rPr>
              <w:t xml:space="preserve"> ha </w:t>
            </w:r>
            <w:proofErr w:type="spellStart"/>
            <w:r w:rsidRPr="00932E35">
              <w:rPr>
                <w:sz w:val="20"/>
              </w:rPr>
              <w:t>considerado</w:t>
            </w:r>
            <w:proofErr w:type="spellEnd"/>
            <w:r w:rsidRPr="00932E35">
              <w:rPr>
                <w:sz w:val="20"/>
              </w:rPr>
              <w:t xml:space="preserve"> de </w:t>
            </w:r>
            <w:proofErr w:type="spellStart"/>
            <w:r w:rsidRPr="00932E35">
              <w:rPr>
                <w:sz w:val="20"/>
              </w:rPr>
              <w:t>interés</w:t>
            </w:r>
            <w:proofErr w:type="spellEnd"/>
            <w:r w:rsidRPr="00932E35">
              <w:rPr>
                <w:sz w:val="20"/>
              </w:rPr>
              <w:t xml:space="preserve"> </w:t>
            </w:r>
            <w:proofErr w:type="spellStart"/>
            <w:r w:rsidRPr="00932E35">
              <w:rPr>
                <w:sz w:val="20"/>
              </w:rPr>
              <w:t>contribuir</w:t>
            </w:r>
            <w:proofErr w:type="spellEnd"/>
            <w:r w:rsidRPr="00932E35">
              <w:rPr>
                <w:sz w:val="20"/>
              </w:rPr>
              <w:t xml:space="preserve"> al </w:t>
            </w:r>
            <w:proofErr w:type="spellStart"/>
            <w:r w:rsidRPr="00932E35">
              <w:rPr>
                <w:sz w:val="20"/>
              </w:rPr>
              <w:t>mismo</w:t>
            </w:r>
            <w:proofErr w:type="spellEnd"/>
            <w:r w:rsidRPr="00932E35">
              <w:rPr>
                <w:sz w:val="20"/>
              </w:rPr>
              <w:t xml:space="preserve"> y a </w:t>
            </w:r>
            <w:proofErr w:type="spellStart"/>
            <w:r w:rsidRPr="00932E35">
              <w:rPr>
                <w:sz w:val="20"/>
              </w:rPr>
              <w:t>su</w:t>
            </w:r>
            <w:proofErr w:type="spellEnd"/>
            <w:r w:rsidRPr="00932E35">
              <w:rPr>
                <w:sz w:val="20"/>
              </w:rPr>
              <w:t xml:space="preserve"> </w:t>
            </w:r>
            <w:proofErr w:type="spellStart"/>
            <w:r w:rsidRPr="00932E35">
              <w:rPr>
                <w:sz w:val="20"/>
              </w:rPr>
              <w:t>vez</w:t>
            </w:r>
            <w:proofErr w:type="spellEnd"/>
            <w:r w:rsidRPr="00932E35">
              <w:rPr>
                <w:sz w:val="20"/>
              </w:rPr>
              <w:t xml:space="preserve"> </w:t>
            </w:r>
            <w:proofErr w:type="spellStart"/>
            <w:r w:rsidRPr="00932E35">
              <w:rPr>
                <w:sz w:val="20"/>
              </w:rPr>
              <w:t>incorporar</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Plan de </w:t>
            </w:r>
            <w:proofErr w:type="spellStart"/>
            <w:r w:rsidRPr="00932E35">
              <w:rPr>
                <w:sz w:val="20"/>
              </w:rPr>
              <w:t>Estadística</w:t>
            </w:r>
            <w:proofErr w:type="spellEnd"/>
            <w:r w:rsidRPr="00932E35">
              <w:rPr>
                <w:sz w:val="20"/>
              </w:rPr>
              <w:t xml:space="preserve"> de Navarra </w:t>
            </w:r>
            <w:proofErr w:type="spellStart"/>
            <w:r w:rsidRPr="00932E35">
              <w:rPr>
                <w:sz w:val="20"/>
              </w:rPr>
              <w:t>una</w:t>
            </w:r>
            <w:proofErr w:type="spellEnd"/>
            <w:r w:rsidRPr="00932E35">
              <w:rPr>
                <w:sz w:val="20"/>
              </w:rPr>
              <w:t xml:space="preserve"> </w:t>
            </w:r>
            <w:proofErr w:type="spellStart"/>
            <w:r w:rsidRPr="00932E35">
              <w:rPr>
                <w:sz w:val="20"/>
              </w:rPr>
              <w:t>estadística</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generar</w:t>
            </w:r>
            <w:proofErr w:type="spellEnd"/>
            <w:r w:rsidRPr="00932E35">
              <w:rPr>
                <w:sz w:val="20"/>
              </w:rPr>
              <w:t xml:space="preserve"> </w:t>
            </w:r>
            <w:proofErr w:type="spellStart"/>
            <w:r w:rsidRPr="00932E35">
              <w:rPr>
                <w:sz w:val="20"/>
              </w:rPr>
              <w:t>información</w:t>
            </w:r>
            <w:proofErr w:type="spellEnd"/>
            <w:r w:rsidRPr="00932E35">
              <w:rPr>
                <w:sz w:val="20"/>
              </w:rPr>
              <w:t xml:space="preserve"> para </w:t>
            </w:r>
            <w:proofErr w:type="spellStart"/>
            <w:r w:rsidRPr="00932E35">
              <w:rPr>
                <w:sz w:val="20"/>
              </w:rPr>
              <w:t>analizar</w:t>
            </w:r>
            <w:proofErr w:type="spellEnd"/>
            <w:r w:rsidRPr="00932E35">
              <w:rPr>
                <w:sz w:val="20"/>
              </w:rPr>
              <w:t xml:space="preserve"> </w:t>
            </w:r>
            <w:proofErr w:type="spellStart"/>
            <w:r w:rsidRPr="00932E35">
              <w:rPr>
                <w:sz w:val="20"/>
              </w:rPr>
              <w:t>este</w:t>
            </w:r>
            <w:proofErr w:type="spellEnd"/>
            <w:r w:rsidRPr="00932E35">
              <w:rPr>
                <w:sz w:val="20"/>
              </w:rPr>
              <w:t xml:space="preserve"> </w:t>
            </w:r>
            <w:proofErr w:type="spellStart"/>
            <w:r w:rsidRPr="00932E35">
              <w:rPr>
                <w:sz w:val="20"/>
              </w:rPr>
              <w:t>fenómeno</w:t>
            </w:r>
            <w:proofErr w:type="spellEnd"/>
            <w:r w:rsidRPr="00932E35">
              <w:rPr>
                <w:sz w:val="20"/>
              </w:rPr>
              <w:t>.</w:t>
            </w:r>
          </w:p>
        </w:tc>
      </w:tr>
      <w:tr w:rsidR="009D17B3" w:rsidRPr="00932E35" w14:paraId="4466BC21" w14:textId="77777777" w:rsidTr="00262057">
        <w:trPr>
          <w:trHeight w:val="300"/>
        </w:trPr>
        <w:tc>
          <w:tcPr>
            <w:tcW w:w="1802" w:type="dxa"/>
          </w:tcPr>
          <w:p w14:paraId="29A5C180" w14:textId="77777777" w:rsidR="009D17B3" w:rsidRPr="00932E35" w:rsidRDefault="009D17B3"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6FD099D" w14:textId="77777777" w:rsidR="009D17B3" w:rsidRPr="00932E35" w:rsidRDefault="009D17B3" w:rsidP="00262057">
            <w:pPr>
              <w:rPr>
                <w:rFonts w:eastAsia="Times New Roman" w:cs="Calibri"/>
                <w:sz w:val="20"/>
                <w:szCs w:val="20"/>
              </w:rPr>
            </w:pPr>
            <w:r w:rsidRPr="00932E35">
              <w:rPr>
                <w:sz w:val="20"/>
              </w:rPr>
              <w:t>Navarra</w:t>
            </w:r>
          </w:p>
        </w:tc>
      </w:tr>
      <w:tr w:rsidR="009D17B3" w:rsidRPr="00932E35" w14:paraId="68EE8532" w14:textId="77777777" w:rsidTr="00262057">
        <w:trPr>
          <w:trHeight w:val="300"/>
        </w:trPr>
        <w:tc>
          <w:tcPr>
            <w:tcW w:w="1802" w:type="dxa"/>
          </w:tcPr>
          <w:p w14:paraId="344C0DA3" w14:textId="77777777" w:rsidR="009D17B3" w:rsidRPr="00932E35" w:rsidRDefault="009D17B3"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4B40346" w14:textId="77777777" w:rsidR="009D17B3" w:rsidRPr="00932E35" w:rsidRDefault="009D17B3" w:rsidP="00262057">
            <w:pPr>
              <w:rPr>
                <w:rFonts w:eastAsia="Times New Roman" w:cs="Calibri"/>
                <w:sz w:val="20"/>
                <w:szCs w:val="20"/>
              </w:rPr>
            </w:pPr>
            <w:proofErr w:type="spellStart"/>
            <w:r w:rsidRPr="00932E35">
              <w:rPr>
                <w:sz w:val="20"/>
              </w:rPr>
              <w:t>Anual</w:t>
            </w:r>
            <w:proofErr w:type="spellEnd"/>
          </w:p>
        </w:tc>
      </w:tr>
      <w:tr w:rsidR="009D17B3" w:rsidRPr="00932E35" w14:paraId="2F17A498" w14:textId="77777777" w:rsidTr="00262057">
        <w:trPr>
          <w:trHeight w:val="300"/>
        </w:trPr>
        <w:tc>
          <w:tcPr>
            <w:tcW w:w="8363" w:type="dxa"/>
            <w:gridSpan w:val="3"/>
          </w:tcPr>
          <w:p w14:paraId="2178B72B" w14:textId="77777777" w:rsidR="009D17B3" w:rsidRPr="00932E35" w:rsidRDefault="009D17B3"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17B3" w:rsidRPr="00932E35" w14:paraId="1D34B042" w14:textId="77777777" w:rsidTr="00262057">
        <w:trPr>
          <w:trHeight w:val="300"/>
        </w:trPr>
        <w:tc>
          <w:tcPr>
            <w:tcW w:w="1802" w:type="dxa"/>
          </w:tcPr>
          <w:p w14:paraId="391228FF" w14:textId="77777777" w:rsidR="009D17B3" w:rsidRPr="00932E35" w:rsidRDefault="009D17B3"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8BB86F2" w14:textId="77777777" w:rsidR="009D17B3" w:rsidRPr="00932E35" w:rsidRDefault="009D17B3" w:rsidP="00262057">
            <w:pPr>
              <w:rPr>
                <w:rFonts w:eastAsia="Times New Roman" w:cs="Calibri"/>
                <w:sz w:val="20"/>
                <w:szCs w:val="20"/>
              </w:rPr>
            </w:pPr>
            <w:proofErr w:type="spellStart"/>
            <w:r w:rsidRPr="00932E35">
              <w:rPr>
                <w:sz w:val="20"/>
              </w:rPr>
              <w:t>Mrio</w:t>
            </w:r>
            <w:proofErr w:type="spellEnd"/>
            <w:r w:rsidRPr="00932E35">
              <w:rPr>
                <w:sz w:val="20"/>
              </w:rPr>
              <w:t xml:space="preserve">. </w:t>
            </w:r>
            <w:proofErr w:type="spellStart"/>
            <w:r w:rsidRPr="00932E35">
              <w:rPr>
                <w:sz w:val="20"/>
              </w:rPr>
              <w:t>Inclusión</w:t>
            </w:r>
            <w:proofErr w:type="spellEnd"/>
            <w:r w:rsidRPr="00932E35">
              <w:rPr>
                <w:sz w:val="20"/>
              </w:rPr>
              <w:t xml:space="preserve">, </w:t>
            </w:r>
            <w:proofErr w:type="spellStart"/>
            <w:r w:rsidRPr="00932E35">
              <w:rPr>
                <w:sz w:val="20"/>
              </w:rPr>
              <w:t>Seguridad</w:t>
            </w:r>
            <w:proofErr w:type="spellEnd"/>
            <w:r w:rsidRPr="00932E35">
              <w:rPr>
                <w:sz w:val="20"/>
              </w:rPr>
              <w:t xml:space="preserve"> Social y </w:t>
            </w:r>
            <w:proofErr w:type="spellStart"/>
            <w:r w:rsidRPr="00932E35">
              <w:rPr>
                <w:sz w:val="20"/>
              </w:rPr>
              <w:t>Migraciones</w:t>
            </w:r>
            <w:proofErr w:type="spellEnd"/>
          </w:p>
        </w:tc>
      </w:tr>
      <w:tr w:rsidR="009D17B3" w:rsidRPr="00932E35" w14:paraId="691003F4" w14:textId="77777777" w:rsidTr="00262057">
        <w:trPr>
          <w:trHeight w:val="300"/>
        </w:trPr>
        <w:tc>
          <w:tcPr>
            <w:tcW w:w="1802" w:type="dxa"/>
          </w:tcPr>
          <w:p w14:paraId="095A8C40" w14:textId="77777777" w:rsidR="009D17B3" w:rsidRPr="00932E35" w:rsidRDefault="009D17B3"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71C33688" w14:textId="77777777" w:rsidR="009D17B3" w:rsidRPr="00932E35" w:rsidRDefault="009D17B3" w:rsidP="00262057">
            <w:pPr>
              <w:rPr>
                <w:rFonts w:eastAsia="Times New Roman" w:cs="Calibri"/>
                <w:sz w:val="20"/>
                <w:szCs w:val="20"/>
                <w:lang w:eastAsia="es-ES"/>
              </w:rPr>
            </w:pPr>
          </w:p>
        </w:tc>
      </w:tr>
      <w:tr w:rsidR="009D17B3" w:rsidRPr="00932E35" w14:paraId="0E53AF4D" w14:textId="77777777" w:rsidTr="00262057">
        <w:trPr>
          <w:trHeight w:val="300"/>
        </w:trPr>
        <w:tc>
          <w:tcPr>
            <w:tcW w:w="1802" w:type="dxa"/>
          </w:tcPr>
          <w:p w14:paraId="26748DEB" w14:textId="77777777" w:rsidR="009D17B3" w:rsidRPr="00932E35" w:rsidRDefault="009D17B3"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07547E3" w14:textId="77777777" w:rsidR="009D17B3" w:rsidRPr="00932E35" w:rsidRDefault="009D17B3" w:rsidP="00262057">
            <w:pPr>
              <w:rPr>
                <w:rFonts w:eastAsia="Times New Roman" w:cs="Calibri"/>
                <w:sz w:val="20"/>
                <w:szCs w:val="20"/>
                <w:lang w:eastAsia="es-ES"/>
              </w:rPr>
            </w:pPr>
          </w:p>
        </w:tc>
      </w:tr>
      <w:tr w:rsidR="009D17B3" w:rsidRPr="00932E35" w14:paraId="35378A59" w14:textId="77777777" w:rsidTr="00262057">
        <w:trPr>
          <w:trHeight w:val="300"/>
        </w:trPr>
        <w:tc>
          <w:tcPr>
            <w:tcW w:w="1802" w:type="dxa"/>
          </w:tcPr>
          <w:p w14:paraId="3B78DCAA" w14:textId="77777777" w:rsidR="009D17B3" w:rsidRPr="00932E35" w:rsidRDefault="009D17B3"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26B6285F" w14:textId="77777777" w:rsidR="009D17B3" w:rsidRPr="00932E35" w:rsidRDefault="009D17B3" w:rsidP="00262057">
            <w:pPr>
              <w:rPr>
                <w:rFonts w:eastAsia="Times New Roman" w:cs="Calibri"/>
                <w:sz w:val="20"/>
                <w:szCs w:val="20"/>
                <w:lang w:eastAsia="es-ES"/>
              </w:rPr>
            </w:pPr>
          </w:p>
        </w:tc>
      </w:tr>
      <w:tr w:rsidR="009D17B3" w:rsidRPr="00932E35" w14:paraId="1F8FFD39" w14:textId="77777777" w:rsidTr="00262057">
        <w:trPr>
          <w:trHeight w:val="300"/>
        </w:trPr>
        <w:tc>
          <w:tcPr>
            <w:tcW w:w="1802" w:type="dxa"/>
          </w:tcPr>
          <w:p w14:paraId="2EC336E6" w14:textId="77777777" w:rsidR="009D17B3" w:rsidRPr="00932E35" w:rsidRDefault="009D17B3"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121DE2BC" w14:textId="77777777" w:rsidR="009D17B3" w:rsidRPr="00932E35" w:rsidRDefault="009D17B3" w:rsidP="00262057">
            <w:pPr>
              <w:rPr>
                <w:rFonts w:eastAsia="Times New Roman" w:cs="Calibri"/>
                <w:sz w:val="20"/>
                <w:szCs w:val="20"/>
                <w:lang w:eastAsia="es-ES"/>
              </w:rPr>
            </w:pPr>
          </w:p>
        </w:tc>
      </w:tr>
    </w:tbl>
    <w:p w14:paraId="71F22CA6" w14:textId="77777777" w:rsidR="009D17B3" w:rsidRPr="00932E35" w:rsidRDefault="009D17B3" w:rsidP="009D17B3">
      <w:pPr>
        <w:rPr>
          <w:sz w:val="20"/>
          <w:szCs w:val="20"/>
        </w:rPr>
      </w:pP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90"/>
        <w:gridCol w:w="1619"/>
        <w:gridCol w:w="1336"/>
        <w:gridCol w:w="1266"/>
        <w:gridCol w:w="1353"/>
        <w:gridCol w:w="1299"/>
      </w:tblGrid>
      <w:tr w:rsidR="009D17B3" w:rsidRPr="00932E35" w14:paraId="41E44EEC" w14:textId="77777777" w:rsidTr="00886D91">
        <w:trPr>
          <w:trHeight w:val="300"/>
        </w:trPr>
        <w:tc>
          <w:tcPr>
            <w:tcW w:w="0" w:type="auto"/>
          </w:tcPr>
          <w:p w14:paraId="72A7DE4D" w14:textId="77777777" w:rsidR="009D17B3" w:rsidRPr="00932E35" w:rsidRDefault="009D17B3"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2D0835DF" w14:textId="77777777" w:rsidR="009D17B3" w:rsidRPr="00932E35" w:rsidRDefault="009D17B3" w:rsidP="00262057">
            <w:pPr>
              <w:rPr>
                <w:rFonts w:eastAsia="Times New Roman" w:cs="Calibri"/>
                <w:b/>
                <w:sz w:val="20"/>
                <w:szCs w:val="20"/>
              </w:rPr>
            </w:pPr>
            <w:r w:rsidRPr="00932E35">
              <w:rPr>
                <w:b/>
                <w:sz w:val="20"/>
              </w:rPr>
              <w:t>Fuente</w:t>
            </w:r>
          </w:p>
        </w:tc>
        <w:tc>
          <w:tcPr>
            <w:tcW w:w="0" w:type="auto"/>
          </w:tcPr>
          <w:p w14:paraId="2F077644" w14:textId="77777777" w:rsidR="009D17B3" w:rsidRPr="00932E35" w:rsidRDefault="009D17B3"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C50E8C4" w14:textId="77777777" w:rsidR="009D17B3" w:rsidRPr="00932E35" w:rsidRDefault="009D17B3"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6FE8DC7" w14:textId="77777777" w:rsidR="009D17B3" w:rsidRPr="00932E35" w:rsidRDefault="009D17B3"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9" w:type="dxa"/>
          </w:tcPr>
          <w:p w14:paraId="7E91FEAE" w14:textId="77777777" w:rsidR="009D17B3" w:rsidRPr="00932E35" w:rsidRDefault="009D17B3" w:rsidP="00262057">
            <w:pPr>
              <w:rPr>
                <w:rFonts w:eastAsia="Times New Roman" w:cs="Calibri"/>
                <w:b/>
                <w:sz w:val="20"/>
                <w:szCs w:val="20"/>
              </w:rPr>
            </w:pPr>
            <w:proofErr w:type="spellStart"/>
            <w:r w:rsidRPr="00932E35">
              <w:rPr>
                <w:b/>
                <w:sz w:val="20"/>
              </w:rPr>
              <w:t>Finalidad</w:t>
            </w:r>
            <w:proofErr w:type="spellEnd"/>
          </w:p>
        </w:tc>
      </w:tr>
      <w:tr w:rsidR="009D17B3" w:rsidRPr="00932E35" w14:paraId="64072242" w14:textId="77777777" w:rsidTr="00886D91">
        <w:trPr>
          <w:trHeight w:val="300"/>
        </w:trPr>
        <w:tc>
          <w:tcPr>
            <w:tcW w:w="0" w:type="auto"/>
            <w:vAlign w:val="bottom"/>
          </w:tcPr>
          <w:p w14:paraId="6EB49B5C" w14:textId="77777777" w:rsidR="009D17B3" w:rsidRPr="00932E35" w:rsidRDefault="009D17B3" w:rsidP="00262057">
            <w:pPr>
              <w:rPr>
                <w:rFonts w:cs="Calibri"/>
                <w:color w:val="000000"/>
                <w:sz w:val="20"/>
                <w:szCs w:val="20"/>
              </w:rPr>
            </w:pPr>
            <w:r w:rsidRPr="00932E35">
              <w:rPr>
                <w:color w:val="000000"/>
                <w:sz w:val="20"/>
              </w:rPr>
              <w:t xml:space="preserve">Población que es despedida de </w:t>
            </w:r>
            <w:proofErr w:type="spellStart"/>
            <w:r w:rsidRPr="00932E35">
              <w:rPr>
                <w:color w:val="000000"/>
                <w:sz w:val="20"/>
              </w:rPr>
              <w:t>su</w:t>
            </w:r>
            <w:proofErr w:type="spellEnd"/>
            <w:r w:rsidRPr="00932E35">
              <w:rPr>
                <w:color w:val="000000"/>
                <w:sz w:val="20"/>
              </w:rPr>
              <w:t xml:space="preserve"> </w:t>
            </w:r>
            <w:proofErr w:type="spellStart"/>
            <w:r w:rsidRPr="00932E35">
              <w:rPr>
                <w:color w:val="000000"/>
                <w:sz w:val="20"/>
              </w:rPr>
              <w:t>puesto</w:t>
            </w:r>
            <w:proofErr w:type="spellEnd"/>
            <w:r w:rsidRPr="00932E35">
              <w:rPr>
                <w:color w:val="000000"/>
                <w:sz w:val="20"/>
              </w:rPr>
              <w:t xml:space="preserve"> de </w:t>
            </w:r>
            <w:proofErr w:type="spellStart"/>
            <w:r w:rsidRPr="00932E35">
              <w:rPr>
                <w:color w:val="000000"/>
                <w:sz w:val="20"/>
              </w:rPr>
              <w:t>trabajo</w:t>
            </w:r>
            <w:proofErr w:type="spellEnd"/>
          </w:p>
        </w:tc>
        <w:tc>
          <w:tcPr>
            <w:tcW w:w="0" w:type="auto"/>
            <w:vAlign w:val="bottom"/>
          </w:tcPr>
          <w:p w14:paraId="21B8FA48" w14:textId="77777777" w:rsidR="009D17B3" w:rsidRPr="00932E35" w:rsidRDefault="009D17B3" w:rsidP="00262057">
            <w:pPr>
              <w:rPr>
                <w:rFonts w:cs="Calibri"/>
                <w:color w:val="000000"/>
                <w:sz w:val="20"/>
                <w:szCs w:val="20"/>
              </w:rPr>
            </w:pPr>
            <w:proofErr w:type="spellStart"/>
            <w:r w:rsidRPr="00932E35">
              <w:rPr>
                <w:color w:val="000000"/>
                <w:sz w:val="20"/>
              </w:rPr>
              <w:t>Mrio.Inclusión</w:t>
            </w:r>
            <w:proofErr w:type="spellEnd"/>
            <w:r w:rsidRPr="00932E35">
              <w:rPr>
                <w:color w:val="000000"/>
                <w:sz w:val="20"/>
              </w:rPr>
              <w:t xml:space="preserve">, </w:t>
            </w:r>
            <w:proofErr w:type="spellStart"/>
            <w:r w:rsidRPr="00932E35">
              <w:rPr>
                <w:color w:val="000000"/>
                <w:sz w:val="20"/>
              </w:rPr>
              <w:t>Seguridad</w:t>
            </w:r>
            <w:proofErr w:type="spellEnd"/>
            <w:r w:rsidRPr="00932E35">
              <w:rPr>
                <w:color w:val="000000"/>
                <w:sz w:val="20"/>
              </w:rPr>
              <w:t xml:space="preserve"> Social y </w:t>
            </w:r>
            <w:proofErr w:type="spellStart"/>
            <w:r w:rsidRPr="00932E35">
              <w:rPr>
                <w:color w:val="000000"/>
                <w:sz w:val="20"/>
              </w:rPr>
              <w:t>Migraciones</w:t>
            </w:r>
            <w:proofErr w:type="spellEnd"/>
          </w:p>
        </w:tc>
        <w:tc>
          <w:tcPr>
            <w:tcW w:w="0" w:type="auto"/>
            <w:vAlign w:val="bottom"/>
          </w:tcPr>
          <w:p w14:paraId="50665853" w14:textId="77777777" w:rsidR="009D17B3" w:rsidRPr="00932E35" w:rsidRDefault="009D17B3"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xml:space="preserve">. </w:t>
            </w:r>
            <w:proofErr w:type="spellStart"/>
            <w:r w:rsidRPr="00932E35">
              <w:rPr>
                <w:color w:val="000000"/>
                <w:sz w:val="20"/>
              </w:rPr>
              <w:t>Inclusión</w:t>
            </w:r>
            <w:proofErr w:type="spellEnd"/>
            <w:r w:rsidRPr="00932E35">
              <w:rPr>
                <w:color w:val="000000"/>
                <w:sz w:val="20"/>
              </w:rPr>
              <w:t xml:space="preserve">, </w:t>
            </w:r>
            <w:proofErr w:type="spellStart"/>
            <w:r w:rsidRPr="00932E35">
              <w:rPr>
                <w:color w:val="000000"/>
                <w:sz w:val="20"/>
              </w:rPr>
              <w:t>Seguridad</w:t>
            </w:r>
            <w:proofErr w:type="spellEnd"/>
            <w:r w:rsidRPr="00932E35">
              <w:rPr>
                <w:color w:val="000000"/>
                <w:sz w:val="20"/>
              </w:rPr>
              <w:t xml:space="preserve"> Social y </w:t>
            </w:r>
            <w:proofErr w:type="spellStart"/>
            <w:r w:rsidRPr="00932E35">
              <w:rPr>
                <w:color w:val="000000"/>
                <w:sz w:val="20"/>
              </w:rPr>
              <w:t>Migraciones</w:t>
            </w:r>
            <w:proofErr w:type="spellEnd"/>
          </w:p>
        </w:tc>
        <w:tc>
          <w:tcPr>
            <w:tcW w:w="0" w:type="auto"/>
            <w:vAlign w:val="bottom"/>
          </w:tcPr>
          <w:p w14:paraId="01573C87"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AB9A864" w14:textId="77777777" w:rsidR="009D17B3" w:rsidRPr="00932E35" w:rsidRDefault="009D17B3" w:rsidP="00262057">
            <w:pPr>
              <w:rPr>
                <w:rFonts w:cs="Calibri"/>
                <w:color w:val="000000"/>
                <w:sz w:val="20"/>
                <w:szCs w:val="20"/>
              </w:rPr>
            </w:pPr>
            <w:proofErr w:type="spellStart"/>
            <w:r w:rsidRPr="00932E35">
              <w:rPr>
                <w:color w:val="000000"/>
                <w:sz w:val="20"/>
              </w:rPr>
              <w:t>Edad</w:t>
            </w:r>
            <w:proofErr w:type="spellEnd"/>
            <w:r w:rsidRPr="00932E35">
              <w:rPr>
                <w:color w:val="000000"/>
                <w:sz w:val="20"/>
              </w:rPr>
              <w:t xml:space="preserve">, </w:t>
            </w:r>
            <w:proofErr w:type="spellStart"/>
            <w:r w:rsidRPr="00932E35">
              <w:rPr>
                <w:color w:val="000000"/>
                <w:sz w:val="20"/>
              </w:rPr>
              <w:t>sexo</w:t>
            </w:r>
            <w:proofErr w:type="spellEnd"/>
            <w:r w:rsidRPr="00932E35">
              <w:rPr>
                <w:color w:val="000000"/>
                <w:sz w:val="20"/>
              </w:rPr>
              <w:t xml:space="preserve">, </w:t>
            </w:r>
            <w:proofErr w:type="spellStart"/>
            <w:r w:rsidRPr="00932E35">
              <w:rPr>
                <w:color w:val="000000"/>
                <w:sz w:val="20"/>
              </w:rPr>
              <w:t>nacionalidad</w:t>
            </w:r>
            <w:proofErr w:type="spellEnd"/>
          </w:p>
        </w:tc>
        <w:tc>
          <w:tcPr>
            <w:tcW w:w="1299" w:type="dxa"/>
            <w:vAlign w:val="bottom"/>
          </w:tcPr>
          <w:p w14:paraId="0F7DB14A"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778C8E9F" w14:textId="77777777" w:rsidTr="00886D91">
        <w:trPr>
          <w:trHeight w:val="300"/>
        </w:trPr>
        <w:tc>
          <w:tcPr>
            <w:tcW w:w="0" w:type="auto"/>
            <w:vAlign w:val="bottom"/>
          </w:tcPr>
          <w:p w14:paraId="00BA3348" w14:textId="77777777" w:rsidR="009D17B3" w:rsidRPr="00932E35" w:rsidRDefault="009D17B3" w:rsidP="00262057">
            <w:pPr>
              <w:rPr>
                <w:rFonts w:cs="Calibri"/>
                <w:color w:val="000000"/>
                <w:sz w:val="20"/>
                <w:szCs w:val="20"/>
              </w:rPr>
            </w:pPr>
            <w:r w:rsidRPr="00932E35">
              <w:rPr>
                <w:color w:val="000000"/>
                <w:sz w:val="20"/>
              </w:rPr>
              <w:t xml:space="preserve">Coste de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despidos</w:t>
            </w:r>
            <w:proofErr w:type="spellEnd"/>
            <w:r w:rsidRPr="00932E35">
              <w:rPr>
                <w:color w:val="000000"/>
                <w:sz w:val="20"/>
              </w:rPr>
              <w:t xml:space="preserve"> </w:t>
            </w:r>
            <w:proofErr w:type="spellStart"/>
            <w:r w:rsidRPr="00932E35">
              <w:rPr>
                <w:color w:val="000000"/>
                <w:sz w:val="20"/>
              </w:rPr>
              <w:t>laborales</w:t>
            </w:r>
            <w:proofErr w:type="spellEnd"/>
            <w:r w:rsidRPr="00932E35">
              <w:rPr>
                <w:color w:val="000000"/>
                <w:sz w:val="20"/>
              </w:rPr>
              <w:t xml:space="preserve"> de </w:t>
            </w:r>
            <w:proofErr w:type="spellStart"/>
            <w:r w:rsidRPr="00932E35">
              <w:rPr>
                <w:color w:val="000000"/>
                <w:sz w:val="20"/>
              </w:rPr>
              <w:t>trabajadores</w:t>
            </w:r>
            <w:proofErr w:type="spellEnd"/>
            <w:r w:rsidRPr="00932E35">
              <w:rPr>
                <w:color w:val="000000"/>
                <w:sz w:val="20"/>
              </w:rPr>
              <w:t xml:space="preserve"> que </w:t>
            </w:r>
            <w:proofErr w:type="spellStart"/>
            <w:r w:rsidRPr="00932E35">
              <w:rPr>
                <w:color w:val="000000"/>
                <w:sz w:val="20"/>
              </w:rPr>
              <w:t>tributan</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024DFF2B" w14:textId="77777777" w:rsidR="009D17B3" w:rsidRPr="00932E35" w:rsidRDefault="009D17B3" w:rsidP="00262057">
            <w:pPr>
              <w:rPr>
                <w:rFonts w:cs="Calibri"/>
                <w:color w:val="000000"/>
                <w:sz w:val="20"/>
                <w:szCs w:val="20"/>
              </w:rPr>
            </w:pPr>
            <w:proofErr w:type="spellStart"/>
            <w:r w:rsidRPr="00932E35">
              <w:rPr>
                <w:color w:val="000000"/>
                <w:sz w:val="20"/>
              </w:rPr>
              <w:t>Modelo</w:t>
            </w:r>
            <w:proofErr w:type="spellEnd"/>
            <w:r w:rsidRPr="00932E35">
              <w:rPr>
                <w:color w:val="000000"/>
                <w:sz w:val="20"/>
              </w:rPr>
              <w:t xml:space="preserve"> 190 de las </w:t>
            </w:r>
            <w:proofErr w:type="spellStart"/>
            <w:r w:rsidRPr="00932E35">
              <w:rPr>
                <w:color w:val="000000"/>
                <w:sz w:val="20"/>
              </w:rPr>
              <w:t>declaraciones</w:t>
            </w:r>
            <w:proofErr w:type="spellEnd"/>
            <w:r w:rsidRPr="00932E35">
              <w:rPr>
                <w:color w:val="000000"/>
                <w:sz w:val="20"/>
              </w:rPr>
              <w:t xml:space="preserve"> de IRPF de Hacienda Foral</w:t>
            </w:r>
          </w:p>
        </w:tc>
        <w:tc>
          <w:tcPr>
            <w:tcW w:w="0" w:type="auto"/>
            <w:vAlign w:val="bottom"/>
          </w:tcPr>
          <w:p w14:paraId="0542B5F8" w14:textId="77777777" w:rsidR="009D17B3" w:rsidRPr="00932E35" w:rsidRDefault="009D17B3" w:rsidP="00262057">
            <w:pPr>
              <w:rPr>
                <w:rFonts w:cs="Calibri"/>
                <w:color w:val="000000"/>
                <w:sz w:val="20"/>
                <w:szCs w:val="20"/>
              </w:rPr>
            </w:pPr>
            <w:proofErr w:type="spellStart"/>
            <w:r w:rsidRPr="00932E35">
              <w:rPr>
                <w:color w:val="000000"/>
                <w:sz w:val="20"/>
              </w:rPr>
              <w:t>Dto</w:t>
            </w:r>
            <w:proofErr w:type="spellEnd"/>
            <w:r w:rsidRPr="00932E35">
              <w:rPr>
                <w:color w:val="000000"/>
                <w:sz w:val="20"/>
              </w:rPr>
              <w:t>. Economía y Hacienda</w:t>
            </w:r>
          </w:p>
        </w:tc>
        <w:tc>
          <w:tcPr>
            <w:tcW w:w="0" w:type="auto"/>
            <w:vAlign w:val="bottom"/>
          </w:tcPr>
          <w:p w14:paraId="6B4BA38C"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FCE291E" w14:textId="77777777" w:rsidR="009D17B3" w:rsidRPr="00932E35" w:rsidRDefault="009D17B3" w:rsidP="00262057">
            <w:pPr>
              <w:rPr>
                <w:rFonts w:cs="Calibri"/>
                <w:color w:val="000000"/>
                <w:sz w:val="20"/>
                <w:szCs w:val="20"/>
              </w:rPr>
            </w:pPr>
            <w:r w:rsidRPr="00932E35">
              <w:rPr>
                <w:color w:val="000000"/>
                <w:sz w:val="20"/>
              </w:rPr>
              <w:t xml:space="preserve">Coste </w:t>
            </w:r>
            <w:proofErr w:type="spellStart"/>
            <w:r w:rsidRPr="00932E35">
              <w:rPr>
                <w:color w:val="000000"/>
                <w:sz w:val="20"/>
              </w:rPr>
              <w:t>económico</w:t>
            </w:r>
            <w:proofErr w:type="spellEnd"/>
            <w:r w:rsidRPr="00932E35">
              <w:rPr>
                <w:color w:val="000000"/>
                <w:sz w:val="20"/>
              </w:rPr>
              <w:t xml:space="preserve"> de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despidos</w:t>
            </w:r>
            <w:proofErr w:type="spellEnd"/>
          </w:p>
        </w:tc>
        <w:tc>
          <w:tcPr>
            <w:tcW w:w="1299" w:type="dxa"/>
            <w:vAlign w:val="bottom"/>
          </w:tcPr>
          <w:p w14:paraId="330C3CFD" w14:textId="77777777" w:rsidR="009D17B3" w:rsidRPr="00932E35" w:rsidRDefault="009D17B3" w:rsidP="00262057">
            <w:pPr>
              <w:rPr>
                <w:rFonts w:cs="Calibri"/>
                <w:color w:val="000000"/>
                <w:sz w:val="20"/>
                <w:szCs w:val="20"/>
              </w:rPr>
            </w:pPr>
            <w:r w:rsidRPr="00932E35">
              <w:rPr>
                <w:color w:val="000000"/>
                <w:sz w:val="20"/>
              </w:rPr>
              <w:t>Fuente principal</w:t>
            </w:r>
          </w:p>
        </w:tc>
      </w:tr>
    </w:tbl>
    <w:p w14:paraId="397A23D2" w14:textId="77777777" w:rsidR="009D17B3" w:rsidRDefault="009D17B3" w:rsidP="00AE16B8">
      <w:pPr>
        <w:pStyle w:val="DICTA-TITULO"/>
        <w:spacing w:before="0" w:after="300" w:line="340" w:lineRule="exact"/>
        <w:ind w:firstLine="567"/>
        <w:jc w:val="both"/>
        <w:rPr>
          <w:b w:val="0"/>
          <w:bCs/>
          <w:sz w:val="24"/>
          <w:szCs w:val="18"/>
        </w:rPr>
      </w:pPr>
    </w:p>
    <w:p w14:paraId="12BE426B" w14:textId="77777777" w:rsidR="009D17B3" w:rsidRPr="00932E35" w:rsidRDefault="009D17B3" w:rsidP="009D17B3">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17B3" w:rsidRPr="00932E35" w14:paraId="44581B2B" w14:textId="77777777" w:rsidTr="00262057">
        <w:trPr>
          <w:trHeight w:val="300"/>
        </w:trPr>
        <w:tc>
          <w:tcPr>
            <w:tcW w:w="1802" w:type="dxa"/>
          </w:tcPr>
          <w:p w14:paraId="2806ABC9" w14:textId="77777777" w:rsidR="009D17B3" w:rsidRPr="00932E35" w:rsidRDefault="009D17B3"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2F8F83E" w14:textId="77777777" w:rsidR="009D17B3" w:rsidRPr="00932E35" w:rsidRDefault="009D17B3" w:rsidP="00262057">
            <w:pPr>
              <w:rPr>
                <w:rFonts w:eastAsia="Times New Roman" w:cs="Calibri"/>
                <w:sz w:val="20"/>
                <w:szCs w:val="20"/>
              </w:rPr>
            </w:pPr>
            <w:r w:rsidRPr="00932E35">
              <w:rPr>
                <w:sz w:val="20"/>
              </w:rPr>
              <w:t xml:space="preserve">2200436 </w:t>
            </w:r>
            <w:proofErr w:type="spellStart"/>
            <w:r w:rsidRPr="00932E35">
              <w:rPr>
                <w:sz w:val="20"/>
              </w:rPr>
              <w:t>Estadística</w:t>
            </w:r>
            <w:proofErr w:type="spellEnd"/>
            <w:r w:rsidRPr="00932E35">
              <w:rPr>
                <w:sz w:val="20"/>
              </w:rPr>
              <w:t xml:space="preserve"> de Parque de </w:t>
            </w:r>
            <w:proofErr w:type="spellStart"/>
            <w:r w:rsidRPr="00932E35">
              <w:rPr>
                <w:sz w:val="20"/>
              </w:rPr>
              <w:t>Viviendas</w:t>
            </w:r>
            <w:proofErr w:type="spellEnd"/>
          </w:p>
        </w:tc>
      </w:tr>
      <w:tr w:rsidR="009D17B3" w:rsidRPr="00932E35" w14:paraId="66726829" w14:textId="77777777" w:rsidTr="00262057">
        <w:trPr>
          <w:trHeight w:val="300"/>
        </w:trPr>
        <w:tc>
          <w:tcPr>
            <w:tcW w:w="1802" w:type="dxa"/>
          </w:tcPr>
          <w:p w14:paraId="031726C1" w14:textId="77777777" w:rsidR="009D17B3" w:rsidRPr="00932E35" w:rsidRDefault="009D17B3"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A365D55" w14:textId="77777777" w:rsidR="009D17B3" w:rsidRPr="00932E35" w:rsidRDefault="009D17B3"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02A74799" w14:textId="77777777" w:rsidR="009D17B3" w:rsidRPr="00932E35" w:rsidRDefault="009D17B3"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9D17B3" w:rsidRPr="00932E35" w14:paraId="57243DA5" w14:textId="77777777" w:rsidTr="00262057">
        <w:trPr>
          <w:trHeight w:val="300"/>
        </w:trPr>
        <w:tc>
          <w:tcPr>
            <w:tcW w:w="1802" w:type="dxa"/>
          </w:tcPr>
          <w:p w14:paraId="4E12D3D9" w14:textId="77777777" w:rsidR="009D17B3" w:rsidRPr="00932E35" w:rsidRDefault="009D17B3"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43560C57" w14:textId="77777777" w:rsidR="009D17B3" w:rsidRPr="00932E35" w:rsidRDefault="009D17B3" w:rsidP="00262057">
            <w:pPr>
              <w:rPr>
                <w:rFonts w:eastAsia="Times New Roman" w:cs="Calibri"/>
                <w:sz w:val="20"/>
                <w:szCs w:val="20"/>
              </w:rPr>
            </w:pPr>
            <w:r w:rsidRPr="00932E35">
              <w:rPr>
                <w:sz w:val="20"/>
              </w:rPr>
              <w:t xml:space="preserve">La </w:t>
            </w:r>
            <w:proofErr w:type="spellStart"/>
            <w:r w:rsidRPr="00932E35">
              <w:rPr>
                <w:sz w:val="20"/>
              </w:rPr>
              <w:t>estadística</w:t>
            </w:r>
            <w:proofErr w:type="spellEnd"/>
            <w:r w:rsidRPr="00932E35">
              <w:rPr>
                <w:sz w:val="20"/>
              </w:rPr>
              <w:t xml:space="preserve"> del </w:t>
            </w:r>
            <w:proofErr w:type="spellStart"/>
            <w:r w:rsidRPr="00932E35">
              <w:rPr>
                <w:sz w:val="20"/>
              </w:rPr>
              <w:t>parque</w:t>
            </w:r>
            <w:proofErr w:type="spellEnd"/>
            <w:r w:rsidRPr="00932E35">
              <w:rPr>
                <w:sz w:val="20"/>
              </w:rPr>
              <w:t xml:space="preserve"> de </w:t>
            </w:r>
            <w:proofErr w:type="spellStart"/>
            <w:r w:rsidRPr="00932E35">
              <w:rPr>
                <w:sz w:val="20"/>
              </w:rPr>
              <w:t>viviendas</w:t>
            </w:r>
            <w:proofErr w:type="spellEnd"/>
            <w:r w:rsidRPr="00932E35">
              <w:rPr>
                <w:sz w:val="20"/>
              </w:rPr>
              <w:t xml:space="preserve">, </w:t>
            </w:r>
            <w:proofErr w:type="spellStart"/>
            <w:r w:rsidRPr="00932E35">
              <w:rPr>
                <w:sz w:val="20"/>
              </w:rPr>
              <w:t>recoge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viviendas</w:t>
            </w:r>
            <w:proofErr w:type="spellEnd"/>
            <w:r w:rsidRPr="00932E35">
              <w:rPr>
                <w:sz w:val="20"/>
              </w:rPr>
              <w:t xml:space="preserve"> que se </w:t>
            </w:r>
            <w:proofErr w:type="spellStart"/>
            <w:r w:rsidRPr="00932E35">
              <w:rPr>
                <w:sz w:val="20"/>
              </w:rPr>
              <w:t>contabilizan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cada</w:t>
            </w:r>
            <w:proofErr w:type="spellEnd"/>
            <w:r w:rsidRPr="00932E35">
              <w:rPr>
                <w:sz w:val="20"/>
              </w:rPr>
              <w:t xml:space="preserve"> municipio, </w:t>
            </w:r>
            <w:proofErr w:type="spellStart"/>
            <w:r w:rsidRPr="00932E35">
              <w:rPr>
                <w:sz w:val="20"/>
              </w:rPr>
              <w:t>diferenciando</w:t>
            </w:r>
            <w:proofErr w:type="spellEnd"/>
            <w:r w:rsidRPr="00932E35">
              <w:rPr>
                <w:sz w:val="20"/>
              </w:rPr>
              <w:t xml:space="preserve"> entre las que son de </w:t>
            </w:r>
            <w:proofErr w:type="spellStart"/>
            <w:r w:rsidRPr="00932E35">
              <w:rPr>
                <w:sz w:val="20"/>
              </w:rPr>
              <w:t>tipo</w:t>
            </w:r>
            <w:proofErr w:type="spellEnd"/>
            <w:r w:rsidRPr="00932E35">
              <w:rPr>
                <w:sz w:val="20"/>
              </w:rPr>
              <w:t xml:space="preserve"> "principal" (</w:t>
            </w:r>
            <w:proofErr w:type="spellStart"/>
            <w:r w:rsidRPr="00932E35">
              <w:rPr>
                <w:sz w:val="20"/>
              </w:rPr>
              <w:t>por</w:t>
            </w:r>
            <w:proofErr w:type="spellEnd"/>
            <w:r w:rsidRPr="00932E35">
              <w:rPr>
                <w:sz w:val="20"/>
              </w:rPr>
              <w:t xml:space="preserve"> ser </w:t>
            </w:r>
            <w:proofErr w:type="spellStart"/>
            <w:r w:rsidRPr="00932E35">
              <w:rPr>
                <w:sz w:val="20"/>
              </w:rPr>
              <w:t>ocupadas</w:t>
            </w:r>
            <w:proofErr w:type="spellEnd"/>
            <w:r w:rsidRPr="00932E35">
              <w:rPr>
                <w:sz w:val="20"/>
              </w:rPr>
              <w:t xml:space="preserve"> de forma </w:t>
            </w:r>
            <w:proofErr w:type="spellStart"/>
            <w:r w:rsidRPr="00932E35">
              <w:rPr>
                <w:sz w:val="20"/>
              </w:rPr>
              <w:t>permanente</w:t>
            </w:r>
            <w:proofErr w:type="spellEnd"/>
            <w:r w:rsidRPr="00932E35">
              <w:rPr>
                <w:sz w:val="20"/>
              </w:rPr>
              <w:t xml:space="preserve"> </w:t>
            </w:r>
            <w:proofErr w:type="spellStart"/>
            <w:r w:rsidRPr="00932E35">
              <w:rPr>
                <w:sz w:val="20"/>
              </w:rPr>
              <w:t>durante</w:t>
            </w:r>
            <w:proofErr w:type="spellEnd"/>
            <w:r w:rsidRPr="00932E35">
              <w:rPr>
                <w:sz w:val="20"/>
              </w:rPr>
              <w:t xml:space="preserve"> </w:t>
            </w:r>
            <w:proofErr w:type="spellStart"/>
            <w:r w:rsidRPr="00932E35">
              <w:rPr>
                <w:sz w:val="20"/>
              </w:rPr>
              <w:t>todo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y las que son de </w:t>
            </w:r>
            <w:proofErr w:type="spellStart"/>
            <w:r w:rsidRPr="00932E35">
              <w:rPr>
                <w:sz w:val="20"/>
              </w:rPr>
              <w:t>tipo</w:t>
            </w:r>
            <w:proofErr w:type="spellEnd"/>
            <w:r w:rsidRPr="00932E35">
              <w:rPr>
                <w:sz w:val="20"/>
              </w:rPr>
              <w:t xml:space="preserve"> "</w:t>
            </w:r>
            <w:proofErr w:type="spellStart"/>
            <w:r w:rsidRPr="00932E35">
              <w:rPr>
                <w:sz w:val="20"/>
              </w:rPr>
              <w:t>secundaria</w:t>
            </w:r>
            <w:proofErr w:type="spellEnd"/>
            <w:r w:rsidRPr="00932E35">
              <w:rPr>
                <w:sz w:val="20"/>
              </w:rPr>
              <w:t xml:space="preserve">" o </w:t>
            </w:r>
            <w:proofErr w:type="spellStart"/>
            <w:r w:rsidRPr="00932E35">
              <w:rPr>
                <w:sz w:val="20"/>
              </w:rPr>
              <w:t>están</w:t>
            </w:r>
            <w:proofErr w:type="spellEnd"/>
            <w:r w:rsidRPr="00932E35">
              <w:rPr>
                <w:sz w:val="20"/>
              </w:rPr>
              <w:t xml:space="preserve"> </w:t>
            </w:r>
            <w:proofErr w:type="spellStart"/>
            <w:r w:rsidRPr="00932E35">
              <w:rPr>
                <w:sz w:val="20"/>
              </w:rPr>
              <w:t>vacías</w:t>
            </w:r>
            <w:proofErr w:type="spellEnd"/>
            <w:r w:rsidRPr="00932E35">
              <w:rPr>
                <w:sz w:val="20"/>
              </w:rPr>
              <w:t>.</w:t>
            </w:r>
          </w:p>
        </w:tc>
      </w:tr>
      <w:tr w:rsidR="009D17B3" w:rsidRPr="00932E35" w14:paraId="2F4203F6" w14:textId="77777777" w:rsidTr="00262057">
        <w:trPr>
          <w:trHeight w:val="300"/>
        </w:trPr>
        <w:tc>
          <w:tcPr>
            <w:tcW w:w="1802" w:type="dxa"/>
          </w:tcPr>
          <w:p w14:paraId="245DCD31" w14:textId="77777777" w:rsidR="009D17B3" w:rsidRPr="00932E35" w:rsidRDefault="009D17B3"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3D959A02" w14:textId="77777777" w:rsidR="009D17B3" w:rsidRPr="00932E35" w:rsidRDefault="009D17B3" w:rsidP="00262057">
            <w:pPr>
              <w:rPr>
                <w:rFonts w:eastAsia="Times New Roman" w:cs="Calibri"/>
                <w:sz w:val="20"/>
                <w:szCs w:val="20"/>
              </w:rPr>
            </w:pPr>
            <w:proofErr w:type="spellStart"/>
            <w:r w:rsidRPr="00932E35">
              <w:rPr>
                <w:sz w:val="20"/>
              </w:rPr>
              <w:t>Suministrar</w:t>
            </w:r>
            <w:proofErr w:type="spellEnd"/>
            <w:r w:rsidRPr="00932E35">
              <w:rPr>
                <w:sz w:val="20"/>
              </w:rPr>
              <w:t xml:space="preserve"> la </w:t>
            </w:r>
            <w:proofErr w:type="spellStart"/>
            <w:r w:rsidRPr="00932E35">
              <w:rPr>
                <w:sz w:val="20"/>
              </w:rPr>
              <w:t>cifra</w:t>
            </w:r>
            <w:proofErr w:type="spellEnd"/>
            <w:r w:rsidRPr="00932E35">
              <w:rPr>
                <w:sz w:val="20"/>
              </w:rPr>
              <w:t xml:space="preserve"> de </w:t>
            </w:r>
            <w:proofErr w:type="spellStart"/>
            <w:r w:rsidRPr="00932E35">
              <w:rPr>
                <w:sz w:val="20"/>
              </w:rPr>
              <w:t>viviendas</w:t>
            </w:r>
            <w:proofErr w:type="spellEnd"/>
            <w:r w:rsidRPr="00932E35">
              <w:rPr>
                <w:sz w:val="20"/>
              </w:rPr>
              <w:t xml:space="preserve"> </w:t>
            </w:r>
            <w:proofErr w:type="spellStart"/>
            <w:r w:rsidRPr="00932E35">
              <w:rPr>
                <w:sz w:val="20"/>
              </w:rPr>
              <w:t>existentes</w:t>
            </w:r>
            <w:proofErr w:type="spellEnd"/>
            <w:r w:rsidRPr="00932E35">
              <w:rPr>
                <w:sz w:val="20"/>
              </w:rPr>
              <w:t xml:space="preserve"> </w:t>
            </w:r>
            <w:proofErr w:type="spellStart"/>
            <w:r w:rsidRPr="00932E35">
              <w:rPr>
                <w:sz w:val="20"/>
              </w:rPr>
              <w:t>en</w:t>
            </w:r>
            <w:proofErr w:type="spellEnd"/>
            <w:r w:rsidRPr="00932E35">
              <w:rPr>
                <w:sz w:val="20"/>
              </w:rPr>
              <w:t xml:space="preserve"> Navarra, con </w:t>
            </w:r>
            <w:proofErr w:type="spellStart"/>
            <w:r w:rsidRPr="00932E35">
              <w:rPr>
                <w:sz w:val="20"/>
              </w:rPr>
              <w:t>su</w:t>
            </w:r>
            <w:proofErr w:type="spellEnd"/>
            <w:r w:rsidRPr="00932E35">
              <w:rPr>
                <w:sz w:val="20"/>
              </w:rPr>
              <w:t xml:space="preserve"> </w:t>
            </w:r>
            <w:proofErr w:type="spellStart"/>
            <w:r w:rsidRPr="00932E35">
              <w:rPr>
                <w:sz w:val="20"/>
              </w:rPr>
              <w:t>diferenciación</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uso</w:t>
            </w:r>
            <w:proofErr w:type="spellEnd"/>
            <w:r w:rsidRPr="00932E35">
              <w:rPr>
                <w:sz w:val="20"/>
              </w:rPr>
              <w:t xml:space="preserve"> 'Principal' o 'No principal'.</w:t>
            </w:r>
          </w:p>
        </w:tc>
      </w:tr>
      <w:tr w:rsidR="009D17B3" w:rsidRPr="00932E35" w14:paraId="6631D6AB" w14:textId="77777777" w:rsidTr="00262057">
        <w:trPr>
          <w:trHeight w:val="300"/>
        </w:trPr>
        <w:tc>
          <w:tcPr>
            <w:tcW w:w="1802" w:type="dxa"/>
          </w:tcPr>
          <w:p w14:paraId="129EC7EA" w14:textId="77777777" w:rsidR="009D17B3" w:rsidRPr="00932E35" w:rsidRDefault="009D17B3"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06823C9" w14:textId="77777777" w:rsidR="009D17B3" w:rsidRPr="00932E35" w:rsidRDefault="009D17B3" w:rsidP="00262057">
            <w:pPr>
              <w:rPr>
                <w:rFonts w:eastAsia="Times New Roman" w:cs="Calibri"/>
                <w:sz w:val="20"/>
                <w:szCs w:val="20"/>
              </w:rPr>
            </w:pPr>
            <w:proofErr w:type="spellStart"/>
            <w:r w:rsidRPr="00932E35">
              <w:rPr>
                <w:sz w:val="20"/>
              </w:rPr>
              <w:t>Conocer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viviendas</w:t>
            </w:r>
            <w:proofErr w:type="spellEnd"/>
            <w:r w:rsidRPr="00932E35">
              <w:rPr>
                <w:sz w:val="20"/>
              </w:rPr>
              <w:t xml:space="preserve"> que hay </w:t>
            </w:r>
            <w:proofErr w:type="spellStart"/>
            <w:r w:rsidRPr="00932E35">
              <w:rPr>
                <w:sz w:val="20"/>
              </w:rPr>
              <w:t>en</w:t>
            </w:r>
            <w:proofErr w:type="spellEnd"/>
            <w:r w:rsidRPr="00932E35">
              <w:rPr>
                <w:sz w:val="20"/>
              </w:rPr>
              <w:t xml:space="preserve"> Navarra y </w:t>
            </w:r>
            <w:proofErr w:type="spellStart"/>
            <w:r w:rsidRPr="00932E35">
              <w:rPr>
                <w:sz w:val="20"/>
              </w:rPr>
              <w:t>el</w:t>
            </w:r>
            <w:proofErr w:type="spellEnd"/>
            <w:r w:rsidRPr="00932E35">
              <w:rPr>
                <w:sz w:val="20"/>
              </w:rPr>
              <w:t xml:space="preserve"> </w:t>
            </w:r>
            <w:proofErr w:type="spellStart"/>
            <w:r w:rsidRPr="00932E35">
              <w:rPr>
                <w:sz w:val="20"/>
              </w:rPr>
              <w:t>uso</w:t>
            </w:r>
            <w:proofErr w:type="spellEnd"/>
            <w:r w:rsidRPr="00932E35">
              <w:rPr>
                <w:sz w:val="20"/>
              </w:rPr>
              <w:t xml:space="preserve"> que se </w:t>
            </w:r>
            <w:proofErr w:type="spellStart"/>
            <w:r w:rsidRPr="00932E35">
              <w:rPr>
                <w:sz w:val="20"/>
              </w:rPr>
              <w:t>hace</w:t>
            </w:r>
            <w:proofErr w:type="spellEnd"/>
            <w:r w:rsidRPr="00932E35">
              <w:rPr>
                <w:sz w:val="20"/>
              </w:rPr>
              <w:t xml:space="preserve"> de las </w:t>
            </w:r>
            <w:proofErr w:type="spellStart"/>
            <w:r w:rsidRPr="00932E35">
              <w:rPr>
                <w:sz w:val="20"/>
              </w:rPr>
              <w:t>mismas</w:t>
            </w:r>
            <w:proofErr w:type="spellEnd"/>
            <w:r w:rsidRPr="00932E35">
              <w:rPr>
                <w:sz w:val="20"/>
              </w:rPr>
              <w:t xml:space="preserve">; </w:t>
            </w:r>
            <w:proofErr w:type="spellStart"/>
            <w:r w:rsidRPr="00932E35">
              <w:rPr>
                <w:sz w:val="20"/>
              </w:rPr>
              <w:t>identificando</w:t>
            </w:r>
            <w:proofErr w:type="spellEnd"/>
            <w:r w:rsidRPr="00932E35">
              <w:rPr>
                <w:sz w:val="20"/>
              </w:rPr>
              <w:t xml:space="preserve"> la </w:t>
            </w:r>
            <w:proofErr w:type="spellStart"/>
            <w:r w:rsidRPr="00932E35">
              <w:rPr>
                <w:sz w:val="20"/>
              </w:rPr>
              <w:t>disponibilidad</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ejemplo</w:t>
            </w:r>
            <w:proofErr w:type="spellEnd"/>
            <w:r w:rsidRPr="00932E35">
              <w:rPr>
                <w:sz w:val="20"/>
              </w:rPr>
              <w:t xml:space="preserve">, de </w:t>
            </w:r>
            <w:proofErr w:type="spellStart"/>
            <w:r w:rsidRPr="00932E35">
              <w:rPr>
                <w:sz w:val="20"/>
              </w:rPr>
              <w:t>vivienda</w:t>
            </w:r>
            <w:proofErr w:type="spellEnd"/>
            <w:r w:rsidRPr="00932E35">
              <w:rPr>
                <w:sz w:val="20"/>
              </w:rPr>
              <w:t xml:space="preserve"> </w:t>
            </w:r>
            <w:proofErr w:type="spellStart"/>
            <w:r w:rsidRPr="00932E35">
              <w:rPr>
                <w:sz w:val="20"/>
              </w:rPr>
              <w:t>vacía</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demandada</w:t>
            </w:r>
            <w:proofErr w:type="spellEnd"/>
            <w:r w:rsidRPr="00932E35">
              <w:rPr>
                <w:sz w:val="20"/>
              </w:rPr>
              <w:t xml:space="preserve"> de forma </w:t>
            </w:r>
            <w:proofErr w:type="spellStart"/>
            <w:r w:rsidRPr="00932E35">
              <w:rPr>
                <w:sz w:val="20"/>
              </w:rPr>
              <w:t>recurrente</w:t>
            </w:r>
            <w:proofErr w:type="spellEnd"/>
            <w:r w:rsidRPr="00932E35">
              <w:rPr>
                <w:sz w:val="20"/>
              </w:rPr>
              <w:t xml:space="preserve"> </w:t>
            </w:r>
            <w:proofErr w:type="spellStart"/>
            <w:r w:rsidRPr="00932E35">
              <w:rPr>
                <w:sz w:val="20"/>
              </w:rPr>
              <w:t>desde</w:t>
            </w:r>
            <w:proofErr w:type="spellEnd"/>
            <w:r w:rsidRPr="00932E35">
              <w:rPr>
                <w:sz w:val="20"/>
              </w:rPr>
              <w:t xml:space="preserve"> la </w:t>
            </w:r>
            <w:proofErr w:type="spellStart"/>
            <w:r w:rsidRPr="00932E35">
              <w:rPr>
                <w:sz w:val="20"/>
              </w:rPr>
              <w:t>Dirección</w:t>
            </w:r>
            <w:proofErr w:type="spellEnd"/>
            <w:r w:rsidRPr="00932E35">
              <w:rPr>
                <w:sz w:val="20"/>
              </w:rPr>
              <w:t xml:space="preserve"> General de Vivienda,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desde</w:t>
            </w:r>
            <w:proofErr w:type="spellEnd"/>
            <w:r w:rsidRPr="00932E35">
              <w:rPr>
                <w:sz w:val="20"/>
              </w:rPr>
              <w:t xml:space="preserve"> </w:t>
            </w:r>
            <w:proofErr w:type="spellStart"/>
            <w:r w:rsidRPr="00932E35">
              <w:rPr>
                <w:sz w:val="20"/>
              </w:rPr>
              <w:t>distintas</w:t>
            </w:r>
            <w:proofErr w:type="spellEnd"/>
            <w:r w:rsidRPr="00932E35">
              <w:rPr>
                <w:sz w:val="20"/>
              </w:rPr>
              <w:t xml:space="preserve"> </w:t>
            </w:r>
            <w:proofErr w:type="spellStart"/>
            <w:r w:rsidRPr="00932E35">
              <w:rPr>
                <w:sz w:val="20"/>
              </w:rPr>
              <w:t>entidades</w:t>
            </w:r>
            <w:proofErr w:type="spellEnd"/>
            <w:r w:rsidRPr="00932E35">
              <w:rPr>
                <w:sz w:val="20"/>
              </w:rPr>
              <w:t xml:space="preserve"> </w:t>
            </w:r>
            <w:proofErr w:type="spellStart"/>
            <w:r w:rsidRPr="00932E35">
              <w:rPr>
                <w:sz w:val="20"/>
              </w:rPr>
              <w:t>sociales</w:t>
            </w:r>
            <w:proofErr w:type="spellEnd"/>
            <w:r w:rsidRPr="00932E35">
              <w:rPr>
                <w:sz w:val="20"/>
              </w:rPr>
              <w:t xml:space="preserve">). Esta </w:t>
            </w:r>
            <w:proofErr w:type="spellStart"/>
            <w:r w:rsidRPr="00932E35">
              <w:rPr>
                <w:sz w:val="20"/>
              </w:rPr>
              <w:t>estadística</w:t>
            </w:r>
            <w:proofErr w:type="spellEnd"/>
            <w:r w:rsidRPr="00932E35">
              <w:rPr>
                <w:sz w:val="20"/>
              </w:rPr>
              <w:t xml:space="preserve"> </w:t>
            </w:r>
            <w:proofErr w:type="spellStart"/>
            <w:r w:rsidRPr="00932E35">
              <w:rPr>
                <w:sz w:val="20"/>
              </w:rPr>
              <w:t>trata</w:t>
            </w:r>
            <w:proofErr w:type="spellEnd"/>
            <w:r w:rsidRPr="00932E35">
              <w:rPr>
                <w:sz w:val="20"/>
              </w:rPr>
              <w:t xml:space="preserve"> de </w:t>
            </w:r>
            <w:proofErr w:type="spellStart"/>
            <w:r w:rsidRPr="00932E35">
              <w:rPr>
                <w:sz w:val="20"/>
              </w:rPr>
              <w:t>cubrir</w:t>
            </w:r>
            <w:proofErr w:type="spellEnd"/>
            <w:r w:rsidRPr="00932E35">
              <w:rPr>
                <w:sz w:val="20"/>
              </w:rPr>
              <w:t xml:space="preserve"> </w:t>
            </w:r>
            <w:proofErr w:type="spellStart"/>
            <w:r w:rsidRPr="00932E35">
              <w:rPr>
                <w:sz w:val="20"/>
              </w:rPr>
              <w:t>parte</w:t>
            </w:r>
            <w:proofErr w:type="spellEnd"/>
            <w:r w:rsidRPr="00932E35">
              <w:rPr>
                <w:sz w:val="20"/>
              </w:rPr>
              <w:t xml:space="preserve"> de las lagunas de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datos</w:t>
            </w:r>
            <w:proofErr w:type="spellEnd"/>
            <w:r w:rsidRPr="00932E35">
              <w:rPr>
                <w:sz w:val="20"/>
              </w:rPr>
              <w:t xml:space="preserve"> de </w:t>
            </w:r>
            <w:proofErr w:type="spellStart"/>
            <w:r w:rsidRPr="00932E35">
              <w:rPr>
                <w:sz w:val="20"/>
              </w:rPr>
              <w:t>ámbito</w:t>
            </w:r>
            <w:proofErr w:type="spellEnd"/>
            <w:r w:rsidRPr="00932E35">
              <w:rPr>
                <w:sz w:val="20"/>
              </w:rPr>
              <w:t xml:space="preserve"> municipal, a </w:t>
            </w:r>
            <w:proofErr w:type="spellStart"/>
            <w:r w:rsidRPr="00932E35">
              <w:rPr>
                <w:sz w:val="20"/>
              </w:rPr>
              <w:t>utilizar</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contextos</w:t>
            </w:r>
            <w:proofErr w:type="spellEnd"/>
            <w:r w:rsidRPr="00932E35">
              <w:rPr>
                <w:sz w:val="20"/>
              </w:rPr>
              <w:t xml:space="preserve"> de </w:t>
            </w:r>
            <w:proofErr w:type="spellStart"/>
            <w:r w:rsidRPr="00932E35">
              <w:rPr>
                <w:sz w:val="20"/>
              </w:rPr>
              <w:t>planificación</w:t>
            </w:r>
            <w:proofErr w:type="spellEnd"/>
            <w:r w:rsidRPr="00932E35">
              <w:rPr>
                <w:sz w:val="20"/>
              </w:rPr>
              <w:t>.</w:t>
            </w:r>
          </w:p>
        </w:tc>
      </w:tr>
      <w:tr w:rsidR="009D17B3" w:rsidRPr="00932E35" w14:paraId="038E3DD3" w14:textId="77777777" w:rsidTr="00262057">
        <w:trPr>
          <w:trHeight w:val="300"/>
        </w:trPr>
        <w:tc>
          <w:tcPr>
            <w:tcW w:w="1802" w:type="dxa"/>
          </w:tcPr>
          <w:p w14:paraId="210559AE" w14:textId="77777777" w:rsidR="009D17B3" w:rsidRPr="00932E35" w:rsidRDefault="009D17B3"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54E2FD7" w14:textId="77777777" w:rsidR="009D17B3" w:rsidRPr="00932E35" w:rsidRDefault="009D17B3" w:rsidP="00262057">
            <w:pPr>
              <w:rPr>
                <w:rFonts w:eastAsia="Times New Roman" w:cs="Calibri"/>
                <w:sz w:val="20"/>
                <w:szCs w:val="20"/>
              </w:rPr>
            </w:pPr>
            <w:r w:rsidRPr="00932E35">
              <w:rPr>
                <w:sz w:val="20"/>
              </w:rPr>
              <w:t>Municipal</w:t>
            </w:r>
          </w:p>
        </w:tc>
      </w:tr>
      <w:tr w:rsidR="009D17B3" w:rsidRPr="00932E35" w14:paraId="073F07A7" w14:textId="77777777" w:rsidTr="00262057">
        <w:trPr>
          <w:trHeight w:val="300"/>
        </w:trPr>
        <w:tc>
          <w:tcPr>
            <w:tcW w:w="1802" w:type="dxa"/>
          </w:tcPr>
          <w:p w14:paraId="02E67EA7" w14:textId="77777777" w:rsidR="009D17B3" w:rsidRPr="00932E35" w:rsidRDefault="009D17B3"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F958C95" w14:textId="77777777" w:rsidR="009D17B3" w:rsidRPr="00932E35" w:rsidRDefault="009D17B3" w:rsidP="00262057">
            <w:pPr>
              <w:rPr>
                <w:rFonts w:eastAsia="Times New Roman" w:cs="Calibri"/>
                <w:sz w:val="20"/>
                <w:szCs w:val="20"/>
              </w:rPr>
            </w:pPr>
            <w:proofErr w:type="spellStart"/>
            <w:r w:rsidRPr="00932E35">
              <w:rPr>
                <w:sz w:val="20"/>
              </w:rPr>
              <w:t>Anual</w:t>
            </w:r>
            <w:proofErr w:type="spellEnd"/>
          </w:p>
        </w:tc>
      </w:tr>
      <w:tr w:rsidR="009D17B3" w:rsidRPr="00932E35" w14:paraId="01A31E48" w14:textId="77777777" w:rsidTr="00262057">
        <w:trPr>
          <w:trHeight w:val="300"/>
        </w:trPr>
        <w:tc>
          <w:tcPr>
            <w:tcW w:w="8363" w:type="dxa"/>
            <w:gridSpan w:val="3"/>
          </w:tcPr>
          <w:p w14:paraId="18153BC8" w14:textId="77777777" w:rsidR="009D17B3" w:rsidRPr="00932E35" w:rsidRDefault="009D17B3"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17B3" w:rsidRPr="00932E35" w14:paraId="4B1A873E" w14:textId="77777777" w:rsidTr="00262057">
        <w:trPr>
          <w:trHeight w:val="300"/>
        </w:trPr>
        <w:tc>
          <w:tcPr>
            <w:tcW w:w="1802" w:type="dxa"/>
          </w:tcPr>
          <w:p w14:paraId="69CD7397" w14:textId="77777777" w:rsidR="009D17B3" w:rsidRPr="00932E35" w:rsidRDefault="009D17B3"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9D853FB" w14:textId="77777777" w:rsidR="009D17B3" w:rsidRPr="00932E35" w:rsidRDefault="009D17B3" w:rsidP="00262057">
            <w:pPr>
              <w:rPr>
                <w:rFonts w:eastAsia="Times New Roman" w:cs="Calibri"/>
                <w:sz w:val="20"/>
                <w:szCs w:val="20"/>
                <w:lang w:eastAsia="es-ES"/>
              </w:rPr>
            </w:pPr>
          </w:p>
        </w:tc>
      </w:tr>
      <w:tr w:rsidR="009D17B3" w:rsidRPr="00932E35" w14:paraId="3579C414" w14:textId="77777777" w:rsidTr="00262057">
        <w:trPr>
          <w:trHeight w:val="300"/>
        </w:trPr>
        <w:tc>
          <w:tcPr>
            <w:tcW w:w="1802" w:type="dxa"/>
          </w:tcPr>
          <w:p w14:paraId="53C3452A" w14:textId="77777777" w:rsidR="009D17B3" w:rsidRPr="00932E35" w:rsidRDefault="009D17B3"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5414ED4" w14:textId="77777777" w:rsidR="009D17B3" w:rsidRPr="00932E35" w:rsidRDefault="009D17B3" w:rsidP="00262057">
            <w:pPr>
              <w:rPr>
                <w:rFonts w:eastAsia="Times New Roman" w:cs="Calibri"/>
                <w:sz w:val="20"/>
                <w:szCs w:val="20"/>
                <w:lang w:eastAsia="es-ES"/>
              </w:rPr>
            </w:pPr>
          </w:p>
        </w:tc>
      </w:tr>
      <w:tr w:rsidR="009D17B3" w:rsidRPr="00932E35" w14:paraId="5A4B27E0" w14:textId="77777777" w:rsidTr="00262057">
        <w:trPr>
          <w:trHeight w:val="300"/>
        </w:trPr>
        <w:tc>
          <w:tcPr>
            <w:tcW w:w="1802" w:type="dxa"/>
          </w:tcPr>
          <w:p w14:paraId="1B63FB6D" w14:textId="77777777" w:rsidR="009D17B3" w:rsidRPr="00932E35" w:rsidRDefault="009D17B3"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5B13500" w14:textId="77777777" w:rsidR="009D17B3" w:rsidRPr="00932E35" w:rsidRDefault="009D17B3" w:rsidP="00262057">
            <w:pPr>
              <w:rPr>
                <w:rFonts w:eastAsia="Times New Roman" w:cs="Calibri"/>
                <w:sz w:val="20"/>
                <w:szCs w:val="20"/>
                <w:lang w:eastAsia="es-ES"/>
              </w:rPr>
            </w:pPr>
          </w:p>
        </w:tc>
      </w:tr>
      <w:tr w:rsidR="009D17B3" w:rsidRPr="00932E35" w14:paraId="37B03D15" w14:textId="77777777" w:rsidTr="00262057">
        <w:trPr>
          <w:trHeight w:val="300"/>
        </w:trPr>
        <w:tc>
          <w:tcPr>
            <w:tcW w:w="1802" w:type="dxa"/>
          </w:tcPr>
          <w:p w14:paraId="1045A547" w14:textId="77777777" w:rsidR="009D17B3" w:rsidRPr="00932E35" w:rsidRDefault="009D17B3"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5AE253A8" w14:textId="77777777" w:rsidR="009D17B3" w:rsidRPr="00932E35" w:rsidRDefault="009D17B3" w:rsidP="00262057">
            <w:pPr>
              <w:rPr>
                <w:rFonts w:eastAsia="Times New Roman" w:cs="Calibri"/>
                <w:sz w:val="20"/>
                <w:szCs w:val="20"/>
                <w:lang w:eastAsia="es-ES"/>
              </w:rPr>
            </w:pPr>
          </w:p>
        </w:tc>
      </w:tr>
      <w:tr w:rsidR="009D17B3" w:rsidRPr="00932E35" w14:paraId="70C4F21D" w14:textId="77777777" w:rsidTr="00262057">
        <w:trPr>
          <w:trHeight w:val="300"/>
        </w:trPr>
        <w:tc>
          <w:tcPr>
            <w:tcW w:w="1802" w:type="dxa"/>
          </w:tcPr>
          <w:p w14:paraId="7F241B6D" w14:textId="77777777" w:rsidR="009D17B3" w:rsidRPr="00932E35" w:rsidRDefault="009D17B3"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273D2BC5" w14:textId="77777777" w:rsidR="009D17B3" w:rsidRPr="00932E35" w:rsidRDefault="009D17B3" w:rsidP="00262057">
            <w:pPr>
              <w:rPr>
                <w:rFonts w:eastAsia="Times New Roman" w:cs="Calibri"/>
                <w:sz w:val="20"/>
                <w:szCs w:val="20"/>
                <w:lang w:eastAsia="es-ES"/>
              </w:rPr>
            </w:pPr>
          </w:p>
        </w:tc>
      </w:tr>
    </w:tbl>
    <w:p w14:paraId="4E8942A9" w14:textId="77777777" w:rsidR="009D17B3" w:rsidRPr="00932E35" w:rsidRDefault="009D17B3" w:rsidP="009D17B3">
      <w:pPr>
        <w:rPr>
          <w:sz w:val="20"/>
          <w:szCs w:val="20"/>
        </w:rPr>
      </w:pP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74"/>
        <w:gridCol w:w="1634"/>
        <w:gridCol w:w="1384"/>
        <w:gridCol w:w="1359"/>
        <w:gridCol w:w="1494"/>
        <w:gridCol w:w="1318"/>
      </w:tblGrid>
      <w:tr w:rsidR="009D17B3" w:rsidRPr="00932E35" w14:paraId="69E8FB8B" w14:textId="77777777" w:rsidTr="003B25F4">
        <w:trPr>
          <w:trHeight w:val="300"/>
        </w:trPr>
        <w:tc>
          <w:tcPr>
            <w:tcW w:w="0" w:type="auto"/>
          </w:tcPr>
          <w:p w14:paraId="02CF3E9E" w14:textId="77777777" w:rsidR="009D17B3" w:rsidRPr="00932E35" w:rsidRDefault="009D17B3"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63A1D21E" w14:textId="77777777" w:rsidR="009D17B3" w:rsidRPr="00932E35" w:rsidRDefault="009D17B3" w:rsidP="00262057">
            <w:pPr>
              <w:rPr>
                <w:rFonts w:eastAsia="Times New Roman" w:cs="Calibri"/>
                <w:b/>
                <w:sz w:val="20"/>
                <w:szCs w:val="20"/>
              </w:rPr>
            </w:pPr>
            <w:r w:rsidRPr="00932E35">
              <w:rPr>
                <w:b/>
                <w:sz w:val="20"/>
              </w:rPr>
              <w:t>Fuente</w:t>
            </w:r>
          </w:p>
        </w:tc>
        <w:tc>
          <w:tcPr>
            <w:tcW w:w="0" w:type="auto"/>
          </w:tcPr>
          <w:p w14:paraId="5206B4DF" w14:textId="77777777" w:rsidR="009D17B3" w:rsidRPr="00932E35" w:rsidRDefault="009D17B3"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655B609" w14:textId="77777777" w:rsidR="009D17B3" w:rsidRPr="00932E35" w:rsidRDefault="009D17B3"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1356E1C" w14:textId="77777777" w:rsidR="009D17B3" w:rsidRPr="00932E35" w:rsidRDefault="009D17B3"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8" w:type="dxa"/>
          </w:tcPr>
          <w:p w14:paraId="79CDDECB" w14:textId="77777777" w:rsidR="009D17B3" w:rsidRPr="00932E35" w:rsidRDefault="009D17B3" w:rsidP="00262057">
            <w:pPr>
              <w:rPr>
                <w:rFonts w:eastAsia="Times New Roman" w:cs="Calibri"/>
                <w:b/>
                <w:sz w:val="20"/>
                <w:szCs w:val="20"/>
              </w:rPr>
            </w:pPr>
            <w:proofErr w:type="spellStart"/>
            <w:r w:rsidRPr="00932E35">
              <w:rPr>
                <w:b/>
                <w:sz w:val="20"/>
              </w:rPr>
              <w:t>Finalidad</w:t>
            </w:r>
            <w:proofErr w:type="spellEnd"/>
          </w:p>
        </w:tc>
      </w:tr>
      <w:tr w:rsidR="009D17B3" w:rsidRPr="00932E35" w14:paraId="3A45431E" w14:textId="77777777" w:rsidTr="003B25F4">
        <w:trPr>
          <w:trHeight w:val="300"/>
        </w:trPr>
        <w:tc>
          <w:tcPr>
            <w:tcW w:w="0" w:type="auto"/>
            <w:vAlign w:val="bottom"/>
          </w:tcPr>
          <w:p w14:paraId="2A06FB29" w14:textId="77777777" w:rsidR="009D17B3" w:rsidRPr="00932E35" w:rsidRDefault="009D17B3" w:rsidP="00262057">
            <w:pPr>
              <w:rPr>
                <w:rFonts w:cs="Calibri"/>
                <w:color w:val="000000"/>
                <w:sz w:val="20"/>
                <w:szCs w:val="20"/>
              </w:rPr>
            </w:pPr>
            <w:proofErr w:type="spellStart"/>
            <w:r w:rsidRPr="00932E35">
              <w:rPr>
                <w:color w:val="000000"/>
                <w:sz w:val="20"/>
              </w:rPr>
              <w:t>Viviendas</w:t>
            </w:r>
            <w:proofErr w:type="spellEnd"/>
          </w:p>
        </w:tc>
        <w:tc>
          <w:tcPr>
            <w:tcW w:w="0" w:type="auto"/>
            <w:vAlign w:val="bottom"/>
          </w:tcPr>
          <w:p w14:paraId="68DE0A71" w14:textId="77777777" w:rsidR="009D17B3" w:rsidRPr="00932E35" w:rsidRDefault="009D17B3" w:rsidP="00262057">
            <w:pPr>
              <w:rPr>
                <w:rFonts w:cs="Calibri"/>
                <w:color w:val="000000"/>
                <w:sz w:val="20"/>
                <w:szCs w:val="20"/>
              </w:rPr>
            </w:pPr>
            <w:proofErr w:type="spellStart"/>
            <w:r w:rsidRPr="00932E35">
              <w:rPr>
                <w:color w:val="000000"/>
                <w:sz w:val="20"/>
              </w:rPr>
              <w:t>Viviendas</w:t>
            </w:r>
            <w:proofErr w:type="spellEnd"/>
            <w:r w:rsidRPr="00932E35">
              <w:rPr>
                <w:color w:val="000000"/>
                <w:sz w:val="20"/>
              </w:rPr>
              <w:t xml:space="preserve"> </w:t>
            </w:r>
            <w:proofErr w:type="spellStart"/>
            <w:r w:rsidRPr="00932E35">
              <w:rPr>
                <w:color w:val="000000"/>
                <w:sz w:val="20"/>
              </w:rPr>
              <w:t>terminadas</w:t>
            </w:r>
            <w:proofErr w:type="spellEnd"/>
            <w:r w:rsidRPr="00932E35">
              <w:rPr>
                <w:color w:val="000000"/>
                <w:sz w:val="20"/>
              </w:rPr>
              <w:t xml:space="preserve">. </w:t>
            </w:r>
            <w:proofErr w:type="spellStart"/>
            <w:r w:rsidRPr="00932E35">
              <w:rPr>
                <w:color w:val="000000"/>
                <w:sz w:val="20"/>
              </w:rPr>
              <w:t>Dirección</w:t>
            </w:r>
            <w:proofErr w:type="spellEnd"/>
            <w:r w:rsidRPr="00932E35">
              <w:rPr>
                <w:color w:val="000000"/>
                <w:sz w:val="20"/>
              </w:rPr>
              <w:t xml:space="preserve"> General de Vivienda. Gobierno de Navarra</w:t>
            </w:r>
          </w:p>
        </w:tc>
        <w:tc>
          <w:tcPr>
            <w:tcW w:w="0" w:type="auto"/>
            <w:vAlign w:val="bottom"/>
          </w:tcPr>
          <w:p w14:paraId="294373E2" w14:textId="77777777" w:rsidR="009D17B3" w:rsidRPr="00932E35" w:rsidRDefault="009D17B3" w:rsidP="00262057">
            <w:pPr>
              <w:rPr>
                <w:rFonts w:cs="Calibri"/>
                <w:color w:val="000000"/>
                <w:sz w:val="20"/>
                <w:szCs w:val="20"/>
              </w:rPr>
            </w:pPr>
            <w:proofErr w:type="spellStart"/>
            <w:r w:rsidRPr="00932E35">
              <w:rPr>
                <w:color w:val="000000"/>
                <w:sz w:val="20"/>
              </w:rPr>
              <w:t>Dto</w:t>
            </w:r>
            <w:proofErr w:type="spellEnd"/>
            <w:r w:rsidRPr="00932E35">
              <w:rPr>
                <w:color w:val="000000"/>
                <w:sz w:val="20"/>
              </w:rPr>
              <w:t xml:space="preserve">. Vivienda, Juventud y </w:t>
            </w:r>
            <w:proofErr w:type="spellStart"/>
            <w:r w:rsidRPr="00932E35">
              <w:rPr>
                <w:color w:val="000000"/>
                <w:sz w:val="20"/>
              </w:rPr>
              <w:t>Políticas</w:t>
            </w:r>
            <w:proofErr w:type="spellEnd"/>
            <w:r w:rsidRPr="00932E35">
              <w:rPr>
                <w:color w:val="000000"/>
                <w:sz w:val="20"/>
              </w:rPr>
              <w:t xml:space="preserve"> </w:t>
            </w:r>
            <w:proofErr w:type="spellStart"/>
            <w:r w:rsidRPr="00932E35">
              <w:rPr>
                <w:color w:val="000000"/>
                <w:sz w:val="20"/>
              </w:rPr>
              <w:t>Migratorias</w:t>
            </w:r>
            <w:proofErr w:type="spellEnd"/>
          </w:p>
        </w:tc>
        <w:tc>
          <w:tcPr>
            <w:tcW w:w="0" w:type="auto"/>
            <w:vAlign w:val="bottom"/>
          </w:tcPr>
          <w:p w14:paraId="1BC16EFC"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6CB70C4" w14:textId="77777777" w:rsidR="009D17B3" w:rsidRPr="00932E35" w:rsidRDefault="009D17B3" w:rsidP="00262057">
            <w:pPr>
              <w:rPr>
                <w:rFonts w:cs="Calibri"/>
                <w:color w:val="000000"/>
                <w:sz w:val="20"/>
                <w:szCs w:val="20"/>
              </w:rPr>
            </w:pPr>
            <w:proofErr w:type="spellStart"/>
            <w:r w:rsidRPr="00932E35">
              <w:rPr>
                <w:color w:val="000000"/>
                <w:sz w:val="20"/>
              </w:rPr>
              <w:t>Número</w:t>
            </w:r>
            <w:proofErr w:type="spellEnd"/>
            <w:r w:rsidRPr="00932E35">
              <w:rPr>
                <w:color w:val="000000"/>
                <w:sz w:val="20"/>
              </w:rPr>
              <w:t xml:space="preserve"> de </w:t>
            </w:r>
            <w:proofErr w:type="spellStart"/>
            <w:r w:rsidRPr="00932E35">
              <w:rPr>
                <w:color w:val="000000"/>
                <w:sz w:val="20"/>
              </w:rPr>
              <w:t>viviendas</w:t>
            </w:r>
            <w:proofErr w:type="spellEnd"/>
            <w:r w:rsidRPr="00932E35">
              <w:rPr>
                <w:color w:val="000000"/>
                <w:sz w:val="20"/>
              </w:rPr>
              <w:t xml:space="preserve"> </w:t>
            </w:r>
            <w:proofErr w:type="spellStart"/>
            <w:r w:rsidRPr="00932E35">
              <w:rPr>
                <w:color w:val="000000"/>
                <w:sz w:val="20"/>
              </w:rPr>
              <w:t>terminadas</w:t>
            </w:r>
            <w:proofErr w:type="spellEnd"/>
            <w:r w:rsidRPr="00932E35">
              <w:rPr>
                <w:color w:val="000000"/>
                <w:sz w:val="20"/>
              </w:rPr>
              <w:t xml:space="preserve"> </w:t>
            </w:r>
            <w:proofErr w:type="spellStart"/>
            <w:r w:rsidRPr="00932E35">
              <w:rPr>
                <w:color w:val="000000"/>
                <w:sz w:val="20"/>
              </w:rPr>
              <w:t>por</w:t>
            </w:r>
            <w:proofErr w:type="spellEnd"/>
            <w:r w:rsidRPr="00932E35">
              <w:rPr>
                <w:color w:val="000000"/>
                <w:sz w:val="20"/>
              </w:rPr>
              <w:t xml:space="preserve"> </w:t>
            </w:r>
            <w:proofErr w:type="spellStart"/>
            <w:r w:rsidRPr="00932E35">
              <w:rPr>
                <w:color w:val="000000"/>
                <w:sz w:val="20"/>
              </w:rPr>
              <w:t>localidad</w:t>
            </w:r>
            <w:proofErr w:type="spellEnd"/>
          </w:p>
        </w:tc>
        <w:tc>
          <w:tcPr>
            <w:tcW w:w="1318" w:type="dxa"/>
            <w:vAlign w:val="bottom"/>
          </w:tcPr>
          <w:p w14:paraId="25B20A63"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72E3D01D" w14:textId="77777777" w:rsidTr="003B25F4">
        <w:trPr>
          <w:trHeight w:val="300"/>
        </w:trPr>
        <w:tc>
          <w:tcPr>
            <w:tcW w:w="0" w:type="auto"/>
            <w:vAlign w:val="bottom"/>
          </w:tcPr>
          <w:p w14:paraId="0E2CB6DC"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viviendas</w:t>
            </w:r>
            <w:proofErr w:type="spellEnd"/>
            <w:r w:rsidRPr="00932E35">
              <w:rPr>
                <w:color w:val="000000"/>
                <w:sz w:val="20"/>
              </w:rPr>
              <w:t xml:space="preserve"> </w:t>
            </w:r>
          </w:p>
        </w:tc>
        <w:tc>
          <w:tcPr>
            <w:tcW w:w="0" w:type="auto"/>
            <w:vAlign w:val="bottom"/>
          </w:tcPr>
          <w:p w14:paraId="646FCB0B" w14:textId="77777777" w:rsidR="009D17B3" w:rsidRPr="00932E35" w:rsidRDefault="009D17B3" w:rsidP="00262057">
            <w:pPr>
              <w:rPr>
                <w:rFonts w:cs="Calibri"/>
                <w:color w:val="000000"/>
                <w:sz w:val="20"/>
                <w:szCs w:val="20"/>
              </w:rPr>
            </w:pPr>
            <w:r w:rsidRPr="00932E35">
              <w:rPr>
                <w:color w:val="000000"/>
                <w:sz w:val="20"/>
              </w:rPr>
              <w:t xml:space="preserve">Padrón de </w:t>
            </w:r>
            <w:proofErr w:type="spellStart"/>
            <w:r w:rsidRPr="00932E35">
              <w:rPr>
                <w:color w:val="000000"/>
                <w:sz w:val="20"/>
              </w:rPr>
              <w:t>habitantes</w:t>
            </w:r>
            <w:proofErr w:type="spellEnd"/>
            <w:r w:rsidRPr="00932E35">
              <w:rPr>
                <w:color w:val="000000"/>
                <w:sz w:val="20"/>
              </w:rPr>
              <w:t>. INE</w:t>
            </w:r>
          </w:p>
        </w:tc>
        <w:tc>
          <w:tcPr>
            <w:tcW w:w="0" w:type="auto"/>
            <w:vAlign w:val="bottom"/>
          </w:tcPr>
          <w:p w14:paraId="2FCD5CE2" w14:textId="77777777" w:rsidR="009D17B3" w:rsidRPr="00932E35" w:rsidRDefault="009D17B3"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7471158D"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154BF0E" w14:textId="77777777" w:rsidR="009D17B3" w:rsidRPr="00932E35" w:rsidRDefault="009D17B3" w:rsidP="00262057">
            <w:pPr>
              <w:rPr>
                <w:rFonts w:cs="Calibri"/>
                <w:color w:val="000000"/>
                <w:sz w:val="20"/>
                <w:szCs w:val="20"/>
              </w:rPr>
            </w:pPr>
            <w:proofErr w:type="spellStart"/>
            <w:r w:rsidRPr="00932E35">
              <w:rPr>
                <w:color w:val="000000"/>
                <w:sz w:val="20"/>
              </w:rPr>
              <w:t>Viviendas</w:t>
            </w:r>
            <w:proofErr w:type="spellEnd"/>
            <w:r w:rsidRPr="00932E35">
              <w:rPr>
                <w:color w:val="000000"/>
                <w:sz w:val="20"/>
              </w:rPr>
              <w:t xml:space="preserve"> </w:t>
            </w:r>
            <w:proofErr w:type="spellStart"/>
            <w:r w:rsidRPr="00932E35">
              <w:rPr>
                <w:color w:val="000000"/>
                <w:sz w:val="20"/>
              </w:rPr>
              <w:t>principales</w:t>
            </w:r>
            <w:proofErr w:type="spellEnd"/>
          </w:p>
        </w:tc>
        <w:tc>
          <w:tcPr>
            <w:tcW w:w="1318" w:type="dxa"/>
            <w:vAlign w:val="bottom"/>
          </w:tcPr>
          <w:p w14:paraId="1B32473E"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232482E7" w14:textId="77777777" w:rsidTr="003B25F4">
        <w:trPr>
          <w:trHeight w:val="300"/>
        </w:trPr>
        <w:tc>
          <w:tcPr>
            <w:tcW w:w="0" w:type="auto"/>
            <w:vAlign w:val="bottom"/>
          </w:tcPr>
          <w:p w14:paraId="28B3EA63" w14:textId="77777777" w:rsidR="009D17B3" w:rsidRPr="00932E35" w:rsidRDefault="009D17B3" w:rsidP="00262057">
            <w:pPr>
              <w:rPr>
                <w:rFonts w:cs="Calibri"/>
                <w:color w:val="000000"/>
                <w:sz w:val="20"/>
                <w:szCs w:val="20"/>
              </w:rPr>
            </w:pPr>
            <w:proofErr w:type="spellStart"/>
            <w:r w:rsidRPr="00932E35">
              <w:rPr>
                <w:color w:val="000000"/>
                <w:sz w:val="20"/>
              </w:rPr>
              <w:t>Viviendas</w:t>
            </w:r>
            <w:proofErr w:type="spellEnd"/>
          </w:p>
        </w:tc>
        <w:tc>
          <w:tcPr>
            <w:tcW w:w="0" w:type="auto"/>
            <w:vAlign w:val="bottom"/>
          </w:tcPr>
          <w:p w14:paraId="1933A990" w14:textId="77777777" w:rsidR="009D17B3" w:rsidRPr="00932E35" w:rsidRDefault="009D17B3" w:rsidP="00262057">
            <w:pPr>
              <w:rPr>
                <w:rFonts w:cs="Calibri"/>
                <w:color w:val="000000"/>
                <w:sz w:val="20"/>
                <w:szCs w:val="20"/>
              </w:rPr>
            </w:pPr>
            <w:r w:rsidRPr="00932E35">
              <w:rPr>
                <w:color w:val="000000"/>
                <w:sz w:val="20"/>
              </w:rPr>
              <w:t xml:space="preserve">Servicio de </w:t>
            </w:r>
            <w:proofErr w:type="spellStart"/>
            <w:r w:rsidRPr="00932E35">
              <w:rPr>
                <w:color w:val="000000"/>
                <w:sz w:val="20"/>
              </w:rPr>
              <w:t>Riqueza</w:t>
            </w:r>
            <w:proofErr w:type="spellEnd"/>
            <w:r w:rsidRPr="00932E35">
              <w:rPr>
                <w:color w:val="000000"/>
                <w:sz w:val="20"/>
              </w:rPr>
              <w:t xml:space="preserve"> Territorial</w:t>
            </w:r>
          </w:p>
        </w:tc>
        <w:tc>
          <w:tcPr>
            <w:tcW w:w="0" w:type="auto"/>
            <w:vAlign w:val="bottom"/>
          </w:tcPr>
          <w:p w14:paraId="6DFCCBBB" w14:textId="77777777" w:rsidR="009D17B3" w:rsidRPr="00932E35" w:rsidRDefault="009D17B3" w:rsidP="00262057">
            <w:pPr>
              <w:rPr>
                <w:rFonts w:cs="Calibri"/>
                <w:color w:val="000000"/>
                <w:sz w:val="20"/>
                <w:szCs w:val="20"/>
              </w:rPr>
            </w:pPr>
            <w:proofErr w:type="spellStart"/>
            <w:r w:rsidRPr="00932E35">
              <w:rPr>
                <w:color w:val="000000"/>
                <w:sz w:val="20"/>
              </w:rPr>
              <w:t>Dto</w:t>
            </w:r>
            <w:proofErr w:type="spellEnd"/>
            <w:r w:rsidRPr="00932E35">
              <w:rPr>
                <w:color w:val="000000"/>
                <w:sz w:val="20"/>
              </w:rPr>
              <w:t>. Economía y Hacienda</w:t>
            </w:r>
          </w:p>
        </w:tc>
        <w:tc>
          <w:tcPr>
            <w:tcW w:w="0" w:type="auto"/>
            <w:vAlign w:val="bottom"/>
          </w:tcPr>
          <w:p w14:paraId="1620BDA5"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1182E66" w14:textId="77777777" w:rsidR="009D17B3" w:rsidRPr="00932E35" w:rsidRDefault="009D17B3" w:rsidP="00262057">
            <w:pPr>
              <w:rPr>
                <w:rFonts w:cs="Calibri"/>
                <w:color w:val="000000"/>
                <w:sz w:val="20"/>
                <w:szCs w:val="20"/>
              </w:rPr>
            </w:pPr>
            <w:proofErr w:type="spellStart"/>
            <w:r w:rsidRPr="00932E35">
              <w:rPr>
                <w:color w:val="000000"/>
                <w:sz w:val="20"/>
              </w:rPr>
              <w:t>Viviendas</w:t>
            </w:r>
            <w:proofErr w:type="spellEnd"/>
            <w:r w:rsidRPr="00932E35">
              <w:rPr>
                <w:color w:val="000000"/>
                <w:sz w:val="20"/>
              </w:rPr>
              <w:t xml:space="preserve"> </w:t>
            </w:r>
            <w:proofErr w:type="spellStart"/>
            <w:r w:rsidRPr="00932E35">
              <w:rPr>
                <w:color w:val="000000"/>
                <w:sz w:val="20"/>
              </w:rPr>
              <w:t>terminadas</w:t>
            </w:r>
            <w:proofErr w:type="spellEnd"/>
            <w:r w:rsidRPr="00932E35">
              <w:rPr>
                <w:color w:val="000000"/>
                <w:sz w:val="20"/>
              </w:rPr>
              <w:t xml:space="preserve"> de Navarra</w:t>
            </w:r>
          </w:p>
        </w:tc>
        <w:tc>
          <w:tcPr>
            <w:tcW w:w="1318" w:type="dxa"/>
            <w:vAlign w:val="bottom"/>
          </w:tcPr>
          <w:p w14:paraId="17B8AF29" w14:textId="77777777" w:rsidR="009D17B3" w:rsidRPr="00932E35" w:rsidRDefault="009D17B3" w:rsidP="00262057">
            <w:pPr>
              <w:rPr>
                <w:rFonts w:cs="Calibri"/>
                <w:color w:val="000000"/>
                <w:sz w:val="20"/>
                <w:szCs w:val="20"/>
              </w:rPr>
            </w:pPr>
            <w:r w:rsidRPr="00932E35">
              <w:rPr>
                <w:color w:val="000000"/>
                <w:sz w:val="20"/>
              </w:rPr>
              <w:t>Fuente principal</w:t>
            </w:r>
          </w:p>
        </w:tc>
      </w:tr>
    </w:tbl>
    <w:p w14:paraId="62C8419C" w14:textId="77777777" w:rsidR="009D17B3" w:rsidRDefault="009D17B3" w:rsidP="00AE16B8">
      <w:pPr>
        <w:pStyle w:val="DICTA-TITULO"/>
        <w:spacing w:before="0" w:after="300" w:line="340" w:lineRule="exact"/>
        <w:ind w:firstLine="567"/>
        <w:jc w:val="both"/>
        <w:rPr>
          <w:b w:val="0"/>
          <w:bCs/>
          <w:sz w:val="24"/>
          <w:szCs w:val="18"/>
        </w:rPr>
      </w:pPr>
    </w:p>
    <w:p w14:paraId="43F23BF7" w14:textId="77777777" w:rsidR="009D17B3" w:rsidRPr="00932E35" w:rsidRDefault="009D17B3" w:rsidP="009D17B3">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17B3" w:rsidRPr="00932E35" w14:paraId="7AD1BB51" w14:textId="77777777" w:rsidTr="00262057">
        <w:trPr>
          <w:trHeight w:val="300"/>
        </w:trPr>
        <w:tc>
          <w:tcPr>
            <w:tcW w:w="1802" w:type="dxa"/>
          </w:tcPr>
          <w:p w14:paraId="3EF34E12" w14:textId="77777777" w:rsidR="009D17B3" w:rsidRPr="00932E35" w:rsidRDefault="009D17B3"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706CC21" w14:textId="77777777" w:rsidR="009D17B3" w:rsidRPr="00932E35" w:rsidRDefault="009D17B3" w:rsidP="00262057">
            <w:pPr>
              <w:rPr>
                <w:rFonts w:eastAsia="Times New Roman" w:cs="Calibri"/>
                <w:sz w:val="20"/>
                <w:szCs w:val="20"/>
              </w:rPr>
            </w:pPr>
            <w:r w:rsidRPr="00932E35">
              <w:rPr>
                <w:sz w:val="20"/>
              </w:rPr>
              <w:t xml:space="preserve">2200443 </w:t>
            </w:r>
            <w:proofErr w:type="spellStart"/>
            <w:r w:rsidRPr="00932E35">
              <w:rPr>
                <w:sz w:val="20"/>
              </w:rPr>
              <w:t>Estadística</w:t>
            </w:r>
            <w:proofErr w:type="spellEnd"/>
            <w:r w:rsidRPr="00932E35">
              <w:rPr>
                <w:sz w:val="20"/>
              </w:rPr>
              <w:t xml:space="preserve"> municipal de población </w:t>
            </w:r>
            <w:proofErr w:type="spellStart"/>
            <w:r w:rsidRPr="00932E35">
              <w:rPr>
                <w:sz w:val="20"/>
              </w:rPr>
              <w:t>activa</w:t>
            </w:r>
            <w:proofErr w:type="spellEnd"/>
          </w:p>
        </w:tc>
      </w:tr>
      <w:tr w:rsidR="009D17B3" w:rsidRPr="00932E35" w14:paraId="3D4525BE" w14:textId="77777777" w:rsidTr="00262057">
        <w:trPr>
          <w:trHeight w:val="300"/>
        </w:trPr>
        <w:tc>
          <w:tcPr>
            <w:tcW w:w="1802" w:type="dxa"/>
          </w:tcPr>
          <w:p w14:paraId="5B0C0E81" w14:textId="77777777" w:rsidR="009D17B3" w:rsidRPr="00932E35" w:rsidRDefault="009D17B3"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8956345" w14:textId="77777777" w:rsidR="009D17B3" w:rsidRPr="00932E35" w:rsidRDefault="009D17B3"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160E4A4D" w14:textId="77777777" w:rsidR="009D17B3" w:rsidRPr="00932E35" w:rsidRDefault="009D17B3"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9D17B3" w:rsidRPr="00932E35" w14:paraId="6DEC01E0" w14:textId="77777777" w:rsidTr="00262057">
        <w:trPr>
          <w:trHeight w:val="300"/>
        </w:trPr>
        <w:tc>
          <w:tcPr>
            <w:tcW w:w="1802" w:type="dxa"/>
          </w:tcPr>
          <w:p w14:paraId="20C5C597" w14:textId="77777777" w:rsidR="009D17B3" w:rsidRPr="00932E35" w:rsidRDefault="009D17B3"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5E39E3FB" w14:textId="77777777" w:rsidR="009D17B3" w:rsidRPr="00932E35" w:rsidRDefault="009D17B3" w:rsidP="00262057">
            <w:pPr>
              <w:rPr>
                <w:rFonts w:eastAsia="Times New Roman" w:cs="Calibri"/>
                <w:sz w:val="20"/>
                <w:szCs w:val="20"/>
              </w:rPr>
            </w:pPr>
            <w:r w:rsidRPr="00932E35">
              <w:rPr>
                <w:sz w:val="20"/>
              </w:rPr>
              <w:t xml:space="preserve">Esta </w:t>
            </w:r>
            <w:proofErr w:type="spellStart"/>
            <w:r w:rsidRPr="00932E35">
              <w:rPr>
                <w:sz w:val="20"/>
              </w:rPr>
              <w:t>Operación</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estimar</w:t>
            </w:r>
            <w:proofErr w:type="spellEnd"/>
            <w:r w:rsidRPr="00932E35">
              <w:rPr>
                <w:sz w:val="20"/>
              </w:rPr>
              <w:t xml:space="preserve"> </w:t>
            </w:r>
            <w:proofErr w:type="spellStart"/>
            <w:r w:rsidRPr="00932E35">
              <w:rPr>
                <w:sz w:val="20"/>
              </w:rPr>
              <w:t>tasas</w:t>
            </w:r>
            <w:proofErr w:type="spellEnd"/>
            <w:r w:rsidRPr="00932E35">
              <w:rPr>
                <w:sz w:val="20"/>
              </w:rPr>
              <w:t xml:space="preserve"> de </w:t>
            </w:r>
            <w:proofErr w:type="spellStart"/>
            <w:r w:rsidRPr="00932E35">
              <w:rPr>
                <w:sz w:val="20"/>
              </w:rPr>
              <w:t>paro</w:t>
            </w:r>
            <w:proofErr w:type="spellEnd"/>
            <w:r w:rsidRPr="00932E35">
              <w:rPr>
                <w:sz w:val="20"/>
              </w:rPr>
              <w:t xml:space="preserve">, </w:t>
            </w:r>
            <w:proofErr w:type="spellStart"/>
            <w:r w:rsidRPr="00932E35">
              <w:rPr>
                <w:sz w:val="20"/>
              </w:rPr>
              <w:t>actividad</w:t>
            </w:r>
            <w:proofErr w:type="spellEnd"/>
            <w:r w:rsidRPr="00932E35">
              <w:rPr>
                <w:sz w:val="20"/>
              </w:rPr>
              <w:t xml:space="preserve"> y </w:t>
            </w:r>
            <w:proofErr w:type="spellStart"/>
            <w:r w:rsidRPr="00932E35">
              <w:rPr>
                <w:sz w:val="20"/>
              </w:rPr>
              <w:t>empleo</w:t>
            </w:r>
            <w:proofErr w:type="spellEnd"/>
            <w:r w:rsidRPr="00932E35">
              <w:rPr>
                <w:sz w:val="20"/>
              </w:rPr>
              <w:t xml:space="preserve"> </w:t>
            </w:r>
            <w:proofErr w:type="spellStart"/>
            <w:r w:rsidRPr="00932E35">
              <w:rPr>
                <w:sz w:val="20"/>
              </w:rPr>
              <w:t>desagregadas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sexo</w:t>
            </w:r>
            <w:proofErr w:type="spellEnd"/>
            <w:r w:rsidRPr="00932E35">
              <w:rPr>
                <w:sz w:val="20"/>
              </w:rPr>
              <w:t xml:space="preserve"> a </w:t>
            </w:r>
            <w:proofErr w:type="spellStart"/>
            <w:r w:rsidRPr="00932E35">
              <w:rPr>
                <w:sz w:val="20"/>
              </w:rPr>
              <w:t>nivel</w:t>
            </w:r>
            <w:proofErr w:type="spellEnd"/>
            <w:r w:rsidRPr="00932E35">
              <w:rPr>
                <w:sz w:val="20"/>
              </w:rPr>
              <w:t xml:space="preserve"> municipal y con </w:t>
            </w:r>
            <w:proofErr w:type="spellStart"/>
            <w:r w:rsidRPr="00932E35">
              <w:rPr>
                <w:sz w:val="20"/>
              </w:rPr>
              <w:t>una</w:t>
            </w:r>
            <w:proofErr w:type="spellEnd"/>
            <w:r w:rsidRPr="00932E35">
              <w:rPr>
                <w:sz w:val="20"/>
              </w:rPr>
              <w:t xml:space="preserve"> </w:t>
            </w:r>
            <w:proofErr w:type="spellStart"/>
            <w:r w:rsidRPr="00932E35">
              <w:rPr>
                <w:sz w:val="20"/>
              </w:rPr>
              <w:t>periodicidad</w:t>
            </w:r>
            <w:proofErr w:type="spellEnd"/>
            <w:r w:rsidRPr="00932E35">
              <w:rPr>
                <w:sz w:val="20"/>
              </w:rPr>
              <w:t xml:space="preserve"> </w:t>
            </w:r>
            <w:proofErr w:type="spellStart"/>
            <w:r w:rsidRPr="00932E35">
              <w:rPr>
                <w:sz w:val="20"/>
              </w:rPr>
              <w:t>anual</w:t>
            </w:r>
            <w:proofErr w:type="spellEnd"/>
            <w:r w:rsidRPr="00932E35">
              <w:rPr>
                <w:sz w:val="20"/>
              </w:rPr>
              <w:t xml:space="preserve"> gracias al </w:t>
            </w:r>
            <w:proofErr w:type="spellStart"/>
            <w:r w:rsidRPr="00932E35">
              <w:rPr>
                <w:sz w:val="20"/>
              </w:rPr>
              <w:t>uso</w:t>
            </w:r>
            <w:proofErr w:type="spellEnd"/>
            <w:r w:rsidRPr="00932E35">
              <w:rPr>
                <w:sz w:val="20"/>
              </w:rPr>
              <w:t xml:space="preserve"> </w:t>
            </w:r>
            <w:proofErr w:type="spellStart"/>
            <w:r w:rsidRPr="00932E35">
              <w:rPr>
                <w:sz w:val="20"/>
              </w:rPr>
              <w:t>combinado</w:t>
            </w:r>
            <w:proofErr w:type="spellEnd"/>
            <w:r w:rsidRPr="00932E35">
              <w:rPr>
                <w:sz w:val="20"/>
              </w:rPr>
              <w:t xml:space="preserve"> de </w:t>
            </w:r>
            <w:proofErr w:type="spellStart"/>
            <w:r w:rsidRPr="00932E35">
              <w:rPr>
                <w:sz w:val="20"/>
              </w:rPr>
              <w:t>registros</w:t>
            </w:r>
            <w:proofErr w:type="spellEnd"/>
            <w:r w:rsidRPr="00932E35">
              <w:rPr>
                <w:sz w:val="20"/>
              </w:rPr>
              <w:t xml:space="preserve"> </w:t>
            </w:r>
            <w:proofErr w:type="spellStart"/>
            <w:r w:rsidRPr="00932E35">
              <w:rPr>
                <w:sz w:val="20"/>
              </w:rPr>
              <w:t>administrativos</w:t>
            </w:r>
            <w:proofErr w:type="spellEnd"/>
            <w:r w:rsidRPr="00932E35">
              <w:rPr>
                <w:sz w:val="20"/>
              </w:rPr>
              <w:t xml:space="preserve"> con la </w:t>
            </w:r>
            <w:proofErr w:type="spellStart"/>
            <w:r w:rsidRPr="00932E35">
              <w:rPr>
                <w:sz w:val="20"/>
              </w:rPr>
              <w:t>Encuesta</w:t>
            </w:r>
            <w:proofErr w:type="spellEnd"/>
            <w:r w:rsidRPr="00932E35">
              <w:rPr>
                <w:sz w:val="20"/>
              </w:rPr>
              <w:t xml:space="preserve"> de Población Activa.</w:t>
            </w:r>
          </w:p>
        </w:tc>
      </w:tr>
      <w:tr w:rsidR="009D17B3" w:rsidRPr="00932E35" w14:paraId="2EB17753" w14:textId="77777777" w:rsidTr="00262057">
        <w:trPr>
          <w:trHeight w:val="300"/>
        </w:trPr>
        <w:tc>
          <w:tcPr>
            <w:tcW w:w="1802" w:type="dxa"/>
          </w:tcPr>
          <w:p w14:paraId="1210EB95" w14:textId="77777777" w:rsidR="009D17B3" w:rsidRPr="00932E35" w:rsidRDefault="009D17B3"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2E2A7AB0" w14:textId="77777777" w:rsidR="009D17B3" w:rsidRPr="00932E35" w:rsidRDefault="009D17B3" w:rsidP="00262057">
            <w:pPr>
              <w:rPr>
                <w:rFonts w:eastAsia="Times New Roman" w:cs="Calibri"/>
                <w:sz w:val="20"/>
                <w:szCs w:val="20"/>
              </w:rPr>
            </w:pPr>
            <w:r w:rsidRPr="00932E35">
              <w:rPr>
                <w:sz w:val="20"/>
              </w:rPr>
              <w:t>​</w:t>
            </w:r>
            <w:proofErr w:type="spellStart"/>
            <w:r w:rsidRPr="00932E35">
              <w:rPr>
                <w:sz w:val="20"/>
              </w:rPr>
              <w:t>Proporcionar</w:t>
            </w:r>
            <w:proofErr w:type="spellEnd"/>
            <w:r w:rsidRPr="00932E35">
              <w:rPr>
                <w:sz w:val="20"/>
              </w:rPr>
              <w:t xml:space="preserve"> </w:t>
            </w:r>
            <w:proofErr w:type="spellStart"/>
            <w:r w:rsidRPr="00932E35">
              <w:rPr>
                <w:sz w:val="20"/>
              </w:rPr>
              <w:t>tasas</w:t>
            </w:r>
            <w:proofErr w:type="spellEnd"/>
            <w:r w:rsidRPr="00932E35">
              <w:rPr>
                <w:sz w:val="20"/>
              </w:rPr>
              <w:t xml:space="preserve"> de </w:t>
            </w:r>
            <w:proofErr w:type="spellStart"/>
            <w:r w:rsidRPr="00932E35">
              <w:rPr>
                <w:sz w:val="20"/>
              </w:rPr>
              <w:t>paro</w:t>
            </w:r>
            <w:proofErr w:type="spellEnd"/>
            <w:r w:rsidRPr="00932E35">
              <w:rPr>
                <w:sz w:val="20"/>
              </w:rPr>
              <w:t xml:space="preserve">, </w:t>
            </w:r>
            <w:proofErr w:type="spellStart"/>
            <w:r w:rsidRPr="00932E35">
              <w:rPr>
                <w:sz w:val="20"/>
              </w:rPr>
              <w:t>actividad</w:t>
            </w:r>
            <w:proofErr w:type="spellEnd"/>
            <w:r w:rsidRPr="00932E35">
              <w:rPr>
                <w:sz w:val="20"/>
              </w:rPr>
              <w:t xml:space="preserve"> y </w:t>
            </w:r>
            <w:proofErr w:type="spellStart"/>
            <w:r w:rsidRPr="00932E35">
              <w:rPr>
                <w:sz w:val="20"/>
              </w:rPr>
              <w:t>empleo</w:t>
            </w:r>
            <w:proofErr w:type="spellEnd"/>
            <w:r w:rsidRPr="00932E35">
              <w:rPr>
                <w:sz w:val="20"/>
              </w:rPr>
              <w:t xml:space="preserve"> </w:t>
            </w:r>
            <w:proofErr w:type="spellStart"/>
            <w:r w:rsidRPr="00932E35">
              <w:rPr>
                <w:sz w:val="20"/>
              </w:rPr>
              <w:t>desagregadas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sexo</w:t>
            </w:r>
            <w:proofErr w:type="spellEnd"/>
            <w:r w:rsidRPr="00932E35">
              <w:rPr>
                <w:sz w:val="20"/>
              </w:rPr>
              <w:t xml:space="preserve"> a </w:t>
            </w:r>
            <w:proofErr w:type="spellStart"/>
            <w:r w:rsidRPr="00932E35">
              <w:rPr>
                <w:sz w:val="20"/>
              </w:rPr>
              <w:t>nivel</w:t>
            </w:r>
            <w:proofErr w:type="spellEnd"/>
            <w:r w:rsidRPr="00932E35">
              <w:rPr>
                <w:sz w:val="20"/>
              </w:rPr>
              <w:t xml:space="preserve"> municipal con </w:t>
            </w:r>
            <w:proofErr w:type="spellStart"/>
            <w:r w:rsidRPr="00932E35">
              <w:rPr>
                <w:sz w:val="20"/>
              </w:rPr>
              <w:t>una</w:t>
            </w:r>
            <w:proofErr w:type="spellEnd"/>
            <w:r w:rsidRPr="00932E35">
              <w:rPr>
                <w:sz w:val="20"/>
              </w:rPr>
              <w:t xml:space="preserve"> </w:t>
            </w:r>
            <w:proofErr w:type="spellStart"/>
            <w:r w:rsidRPr="00932E35">
              <w:rPr>
                <w:sz w:val="20"/>
              </w:rPr>
              <w:t>periodicidad</w:t>
            </w:r>
            <w:proofErr w:type="spellEnd"/>
            <w:r w:rsidRPr="00932E35">
              <w:rPr>
                <w:sz w:val="20"/>
              </w:rPr>
              <w:t xml:space="preserve"> </w:t>
            </w:r>
            <w:proofErr w:type="spellStart"/>
            <w:r w:rsidRPr="00932E35">
              <w:rPr>
                <w:sz w:val="20"/>
              </w:rPr>
              <w:t>anual</w:t>
            </w:r>
            <w:proofErr w:type="spellEnd"/>
            <w:r w:rsidRPr="00932E35">
              <w:rPr>
                <w:sz w:val="20"/>
              </w:rPr>
              <w:t>.</w:t>
            </w:r>
          </w:p>
        </w:tc>
      </w:tr>
      <w:tr w:rsidR="009D17B3" w:rsidRPr="00932E35" w14:paraId="797BE721" w14:textId="77777777" w:rsidTr="00262057">
        <w:trPr>
          <w:trHeight w:val="300"/>
        </w:trPr>
        <w:tc>
          <w:tcPr>
            <w:tcW w:w="1802" w:type="dxa"/>
          </w:tcPr>
          <w:p w14:paraId="693B6645" w14:textId="77777777" w:rsidR="009D17B3" w:rsidRPr="00932E35" w:rsidRDefault="009D17B3"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26CF4AF9" w14:textId="77777777" w:rsidR="009D17B3" w:rsidRPr="00932E35" w:rsidRDefault="009D17B3" w:rsidP="00262057">
            <w:pPr>
              <w:rPr>
                <w:rFonts w:eastAsia="Times New Roman" w:cs="Calibri"/>
                <w:sz w:val="20"/>
                <w:szCs w:val="20"/>
              </w:rPr>
            </w:pPr>
            <w:r w:rsidRPr="00932E35">
              <w:rPr>
                <w:sz w:val="20"/>
              </w:rPr>
              <w:t xml:space="preserve">​​​La </w:t>
            </w:r>
            <w:proofErr w:type="spellStart"/>
            <w:r w:rsidRPr="00932E35">
              <w:rPr>
                <w:sz w:val="20"/>
              </w:rPr>
              <w:t>Encuesta</w:t>
            </w:r>
            <w:proofErr w:type="spellEnd"/>
            <w:r w:rsidRPr="00932E35">
              <w:rPr>
                <w:sz w:val="20"/>
              </w:rPr>
              <w:t xml:space="preserve"> de Población Activa (EPA) </w:t>
            </w:r>
            <w:proofErr w:type="spellStart"/>
            <w:r w:rsidRPr="00932E35">
              <w:rPr>
                <w:sz w:val="20"/>
              </w:rPr>
              <w:t>realizada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INE con </w:t>
            </w:r>
            <w:proofErr w:type="spellStart"/>
            <w:r w:rsidRPr="00932E35">
              <w:rPr>
                <w:sz w:val="20"/>
              </w:rPr>
              <w:t>una</w:t>
            </w:r>
            <w:proofErr w:type="spellEnd"/>
            <w:r w:rsidRPr="00932E35">
              <w:rPr>
                <w:sz w:val="20"/>
              </w:rPr>
              <w:t xml:space="preserve"> </w:t>
            </w:r>
            <w:proofErr w:type="spellStart"/>
            <w:r w:rsidRPr="00932E35">
              <w:rPr>
                <w:sz w:val="20"/>
              </w:rPr>
              <w:t>periodicidad</w:t>
            </w:r>
            <w:proofErr w:type="spellEnd"/>
            <w:r w:rsidRPr="00932E35">
              <w:rPr>
                <w:sz w:val="20"/>
              </w:rPr>
              <w:t xml:space="preserve"> trimestral </w:t>
            </w:r>
            <w:proofErr w:type="spellStart"/>
            <w:r w:rsidRPr="00932E35">
              <w:rPr>
                <w:sz w:val="20"/>
              </w:rPr>
              <w:t>ofrece</w:t>
            </w:r>
            <w:proofErr w:type="spellEnd"/>
            <w:r w:rsidRPr="00932E35">
              <w:rPr>
                <w:sz w:val="20"/>
              </w:rPr>
              <w:t xml:space="preserve"> </w:t>
            </w:r>
            <w:proofErr w:type="spellStart"/>
            <w:r w:rsidRPr="00932E35">
              <w:rPr>
                <w:sz w:val="20"/>
              </w:rPr>
              <w:t>indicadores</w:t>
            </w:r>
            <w:proofErr w:type="spellEnd"/>
            <w:r w:rsidRPr="00932E35">
              <w:rPr>
                <w:sz w:val="20"/>
              </w:rPr>
              <w:t xml:space="preserve"> </w:t>
            </w:r>
            <w:proofErr w:type="spellStart"/>
            <w:r w:rsidRPr="00932E35">
              <w:rPr>
                <w:sz w:val="20"/>
              </w:rPr>
              <w:t>relacionados</w:t>
            </w:r>
            <w:proofErr w:type="spellEnd"/>
            <w:r w:rsidRPr="00932E35">
              <w:rPr>
                <w:sz w:val="20"/>
              </w:rPr>
              <w:t xml:space="preserve"> con la </w:t>
            </w:r>
            <w:proofErr w:type="spellStart"/>
            <w:r w:rsidRPr="00932E35">
              <w:rPr>
                <w:sz w:val="20"/>
              </w:rPr>
              <w:t>actividad</w:t>
            </w:r>
            <w:proofErr w:type="spellEnd"/>
            <w:r w:rsidRPr="00932E35">
              <w:rPr>
                <w:sz w:val="20"/>
              </w:rPr>
              <w:t xml:space="preserve"> para </w:t>
            </w:r>
            <w:proofErr w:type="spellStart"/>
            <w:r w:rsidRPr="00932E35">
              <w:rPr>
                <w:sz w:val="20"/>
              </w:rPr>
              <w:t>el</w:t>
            </w:r>
            <w:proofErr w:type="spellEnd"/>
            <w:r w:rsidRPr="00932E35">
              <w:rPr>
                <w:sz w:val="20"/>
              </w:rPr>
              <w:t xml:space="preserve"> conjunto de Navarra. Pero se </w:t>
            </w:r>
            <w:proofErr w:type="spellStart"/>
            <w:r w:rsidRPr="00932E35">
              <w:rPr>
                <w:sz w:val="20"/>
              </w:rPr>
              <w:t>necesita</w:t>
            </w:r>
            <w:proofErr w:type="spellEnd"/>
            <w:r w:rsidRPr="00932E35">
              <w:rPr>
                <w:sz w:val="20"/>
              </w:rPr>
              <w:t xml:space="preserve"> </w:t>
            </w:r>
            <w:proofErr w:type="spellStart"/>
            <w:r w:rsidRPr="00932E35">
              <w:rPr>
                <w:sz w:val="20"/>
              </w:rPr>
              <w:t>conocer</w:t>
            </w:r>
            <w:proofErr w:type="spellEnd"/>
            <w:r w:rsidRPr="00932E35">
              <w:rPr>
                <w:sz w:val="20"/>
              </w:rPr>
              <w:t xml:space="preserve"> </w:t>
            </w:r>
            <w:proofErr w:type="spellStart"/>
            <w:r w:rsidRPr="00932E35">
              <w:rPr>
                <w:sz w:val="20"/>
              </w:rPr>
              <w:t>estos</w:t>
            </w:r>
            <w:proofErr w:type="spellEnd"/>
            <w:r w:rsidRPr="00932E35">
              <w:rPr>
                <w:sz w:val="20"/>
              </w:rPr>
              <w:t xml:space="preserve"> </w:t>
            </w:r>
            <w:proofErr w:type="spellStart"/>
            <w:r w:rsidRPr="00932E35">
              <w:rPr>
                <w:sz w:val="20"/>
              </w:rPr>
              <w:t>indicadores</w:t>
            </w:r>
            <w:proofErr w:type="spellEnd"/>
            <w:r w:rsidRPr="00932E35">
              <w:rPr>
                <w:sz w:val="20"/>
              </w:rPr>
              <w:t xml:space="preserve"> para </w:t>
            </w:r>
            <w:proofErr w:type="spellStart"/>
            <w:r w:rsidRPr="00932E35">
              <w:rPr>
                <w:sz w:val="20"/>
              </w:rPr>
              <w:t>desagregaciones</w:t>
            </w:r>
            <w:proofErr w:type="spellEnd"/>
            <w:r w:rsidRPr="00932E35">
              <w:rPr>
                <w:sz w:val="20"/>
              </w:rPr>
              <w:t xml:space="preserve"> </w:t>
            </w:r>
            <w:proofErr w:type="spellStart"/>
            <w:r w:rsidRPr="00932E35">
              <w:rPr>
                <w:sz w:val="20"/>
              </w:rPr>
              <w:t>territoriales</w:t>
            </w:r>
            <w:proofErr w:type="spellEnd"/>
            <w:r w:rsidRPr="00932E35">
              <w:rPr>
                <w:sz w:val="20"/>
              </w:rPr>
              <w:t xml:space="preserve"> </w:t>
            </w:r>
            <w:proofErr w:type="spellStart"/>
            <w:r w:rsidRPr="00932E35">
              <w:rPr>
                <w:sz w:val="20"/>
              </w:rPr>
              <w:t>inferiores</w:t>
            </w:r>
            <w:proofErr w:type="spellEnd"/>
            <w:r w:rsidRPr="00932E35">
              <w:rPr>
                <w:sz w:val="20"/>
              </w:rPr>
              <w:t xml:space="preserve">, tanto a </w:t>
            </w:r>
            <w:proofErr w:type="spellStart"/>
            <w:r w:rsidRPr="00932E35">
              <w:rPr>
                <w:sz w:val="20"/>
              </w:rPr>
              <w:t>nivel</w:t>
            </w:r>
            <w:proofErr w:type="spellEnd"/>
            <w:r w:rsidRPr="00932E35">
              <w:rPr>
                <w:sz w:val="20"/>
              </w:rPr>
              <w:t xml:space="preserve"> </w:t>
            </w:r>
            <w:proofErr w:type="spellStart"/>
            <w:r w:rsidRPr="00932E35">
              <w:rPr>
                <w:sz w:val="20"/>
              </w:rPr>
              <w:t>interno</w:t>
            </w:r>
            <w:proofErr w:type="spellEnd"/>
            <w:r w:rsidRPr="00932E35">
              <w:rPr>
                <w:sz w:val="20"/>
              </w:rPr>
              <w:t xml:space="preserve"> </w:t>
            </w:r>
            <w:proofErr w:type="spellStart"/>
            <w:r w:rsidRPr="00932E35">
              <w:rPr>
                <w:sz w:val="20"/>
              </w:rPr>
              <w:t>como</w:t>
            </w:r>
            <w:proofErr w:type="spellEnd"/>
            <w:r w:rsidRPr="00932E35">
              <w:rPr>
                <w:sz w:val="20"/>
              </w:rPr>
              <w:t xml:space="preserve"> para </w:t>
            </w:r>
            <w:proofErr w:type="spellStart"/>
            <w:r w:rsidRPr="00932E35">
              <w:rPr>
                <w:sz w:val="20"/>
              </w:rPr>
              <w:t>satisfacer</w:t>
            </w:r>
            <w:proofErr w:type="spellEnd"/>
            <w:r w:rsidRPr="00932E35">
              <w:rPr>
                <w:sz w:val="20"/>
              </w:rPr>
              <w:t xml:space="preserve"> </w:t>
            </w:r>
            <w:proofErr w:type="spellStart"/>
            <w:r w:rsidRPr="00932E35">
              <w:rPr>
                <w:sz w:val="20"/>
              </w:rPr>
              <w:t>necesidad</w:t>
            </w:r>
            <w:proofErr w:type="spellEnd"/>
            <w:r w:rsidRPr="00932E35">
              <w:rPr>
                <w:sz w:val="20"/>
              </w:rPr>
              <w:t xml:space="preserve"> de </w:t>
            </w:r>
            <w:proofErr w:type="spellStart"/>
            <w:r w:rsidRPr="00932E35">
              <w:rPr>
                <w:sz w:val="20"/>
              </w:rPr>
              <w:t>información</w:t>
            </w:r>
            <w:proofErr w:type="spellEnd"/>
            <w:r w:rsidRPr="00932E35">
              <w:rPr>
                <w:sz w:val="20"/>
              </w:rPr>
              <w:t xml:space="preserve"> de </w:t>
            </w:r>
            <w:proofErr w:type="spellStart"/>
            <w:r w:rsidRPr="00932E35">
              <w:rPr>
                <w:sz w:val="20"/>
              </w:rPr>
              <w:t>agentes</w:t>
            </w:r>
            <w:proofErr w:type="spellEnd"/>
            <w:r w:rsidRPr="00932E35">
              <w:rPr>
                <w:sz w:val="20"/>
              </w:rPr>
              <w:t xml:space="preserve"> </w:t>
            </w:r>
            <w:proofErr w:type="spellStart"/>
            <w:r w:rsidRPr="00932E35">
              <w:rPr>
                <w:sz w:val="20"/>
              </w:rPr>
              <w:t>externos</w:t>
            </w:r>
            <w:proofErr w:type="spellEnd"/>
            <w:r w:rsidRPr="00932E35">
              <w:rPr>
                <w:sz w:val="20"/>
              </w:rPr>
              <w:t xml:space="preserve">. Con la </w:t>
            </w:r>
            <w:proofErr w:type="spellStart"/>
            <w:r w:rsidRPr="00932E35">
              <w:rPr>
                <w:sz w:val="20"/>
              </w:rPr>
              <w:t>integración</w:t>
            </w:r>
            <w:proofErr w:type="spellEnd"/>
            <w:r w:rsidRPr="00932E35">
              <w:rPr>
                <w:sz w:val="20"/>
              </w:rPr>
              <w:t xml:space="preserve"> de </w:t>
            </w:r>
            <w:proofErr w:type="spellStart"/>
            <w:r w:rsidRPr="00932E35">
              <w:rPr>
                <w:sz w:val="20"/>
              </w:rPr>
              <w:t>diferentes</w:t>
            </w:r>
            <w:proofErr w:type="spellEnd"/>
            <w:r w:rsidRPr="00932E35">
              <w:rPr>
                <w:sz w:val="20"/>
              </w:rPr>
              <w:t xml:space="preserve"> </w:t>
            </w:r>
            <w:proofErr w:type="spellStart"/>
            <w:r w:rsidRPr="00932E35">
              <w:rPr>
                <w:sz w:val="20"/>
              </w:rPr>
              <w:t>registros</w:t>
            </w:r>
            <w:proofErr w:type="spellEnd"/>
            <w:r w:rsidRPr="00932E35">
              <w:rPr>
                <w:sz w:val="20"/>
              </w:rPr>
              <w:t xml:space="preserve"> </w:t>
            </w:r>
            <w:proofErr w:type="spellStart"/>
            <w:r w:rsidRPr="00932E35">
              <w:rPr>
                <w:sz w:val="20"/>
              </w:rPr>
              <w:t>administrativos</w:t>
            </w:r>
            <w:proofErr w:type="spellEnd"/>
            <w:r w:rsidRPr="00932E35">
              <w:rPr>
                <w:sz w:val="20"/>
              </w:rPr>
              <w:t xml:space="preserve"> </w:t>
            </w:r>
            <w:proofErr w:type="spellStart"/>
            <w:r w:rsidRPr="00932E35">
              <w:rPr>
                <w:sz w:val="20"/>
              </w:rPr>
              <w:t>damos</w:t>
            </w:r>
            <w:proofErr w:type="spellEnd"/>
            <w:r w:rsidRPr="00932E35">
              <w:rPr>
                <w:sz w:val="20"/>
              </w:rPr>
              <w:t xml:space="preserve"> </w:t>
            </w:r>
            <w:proofErr w:type="spellStart"/>
            <w:r w:rsidRPr="00932E35">
              <w:rPr>
                <w:sz w:val="20"/>
              </w:rPr>
              <w:t>respuesta</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esta</w:t>
            </w:r>
            <w:proofErr w:type="spellEnd"/>
            <w:r w:rsidRPr="00932E35">
              <w:rPr>
                <w:sz w:val="20"/>
              </w:rPr>
              <w:t xml:space="preserve"> </w:t>
            </w:r>
            <w:proofErr w:type="spellStart"/>
            <w:r w:rsidRPr="00932E35">
              <w:rPr>
                <w:sz w:val="20"/>
              </w:rPr>
              <w:t>necesidad</w:t>
            </w:r>
            <w:proofErr w:type="spellEnd"/>
            <w:r w:rsidRPr="00932E35">
              <w:rPr>
                <w:sz w:val="20"/>
              </w:rPr>
              <w:t xml:space="preserve">, </w:t>
            </w:r>
            <w:proofErr w:type="spellStart"/>
            <w:r w:rsidRPr="00932E35">
              <w:rPr>
                <w:sz w:val="20"/>
              </w:rPr>
              <w:t>calibrando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w:t>
            </w:r>
            <w:proofErr w:type="spellStart"/>
            <w:r w:rsidRPr="00932E35">
              <w:rPr>
                <w:sz w:val="20"/>
              </w:rPr>
              <w:t>anuales</w:t>
            </w:r>
            <w:proofErr w:type="spellEnd"/>
            <w:r w:rsidRPr="00932E35">
              <w:rPr>
                <w:sz w:val="20"/>
              </w:rPr>
              <w:t xml:space="preserve"> a la </w:t>
            </w:r>
            <w:proofErr w:type="spellStart"/>
            <w:r w:rsidRPr="00932E35">
              <w:rPr>
                <w:sz w:val="20"/>
              </w:rPr>
              <w:t>información</w:t>
            </w:r>
            <w:proofErr w:type="spellEnd"/>
            <w:r w:rsidRPr="00932E35">
              <w:rPr>
                <w:sz w:val="20"/>
              </w:rPr>
              <w:t xml:space="preserve"> que </w:t>
            </w:r>
            <w:proofErr w:type="spellStart"/>
            <w:r w:rsidRPr="00932E35">
              <w:rPr>
                <w:sz w:val="20"/>
              </w:rPr>
              <w:t>proporciona</w:t>
            </w:r>
            <w:proofErr w:type="spellEnd"/>
            <w:r w:rsidRPr="00932E35">
              <w:rPr>
                <w:sz w:val="20"/>
              </w:rPr>
              <w:t xml:space="preserve"> la </w:t>
            </w:r>
            <w:proofErr w:type="spellStart"/>
            <w:r w:rsidRPr="00932E35">
              <w:rPr>
                <w:sz w:val="20"/>
              </w:rPr>
              <w:t>Encuesta</w:t>
            </w:r>
            <w:proofErr w:type="spellEnd"/>
            <w:r w:rsidRPr="00932E35">
              <w:rPr>
                <w:sz w:val="20"/>
              </w:rPr>
              <w:t xml:space="preserve"> de Población Activa (EPA) y </w:t>
            </w:r>
            <w:proofErr w:type="spellStart"/>
            <w:r w:rsidRPr="00932E35">
              <w:rPr>
                <w:sz w:val="20"/>
              </w:rPr>
              <w:t>publicando</w:t>
            </w:r>
            <w:proofErr w:type="spellEnd"/>
            <w:r w:rsidRPr="00932E35">
              <w:rPr>
                <w:sz w:val="20"/>
              </w:rPr>
              <w:t xml:space="preserve"> las </w:t>
            </w:r>
            <w:proofErr w:type="spellStart"/>
            <w:r w:rsidRPr="00932E35">
              <w:rPr>
                <w:sz w:val="20"/>
              </w:rPr>
              <w:t>tasas</w:t>
            </w:r>
            <w:proofErr w:type="spellEnd"/>
            <w:r w:rsidRPr="00932E35">
              <w:rPr>
                <w:sz w:val="20"/>
              </w:rPr>
              <w:t xml:space="preserve"> de </w:t>
            </w:r>
            <w:proofErr w:type="spellStart"/>
            <w:r w:rsidRPr="00932E35">
              <w:rPr>
                <w:sz w:val="20"/>
              </w:rPr>
              <w:t>actividad</w:t>
            </w:r>
            <w:proofErr w:type="spellEnd"/>
            <w:r w:rsidRPr="00932E35">
              <w:rPr>
                <w:sz w:val="20"/>
              </w:rPr>
              <w:t xml:space="preserve">, </w:t>
            </w:r>
            <w:proofErr w:type="spellStart"/>
            <w:r w:rsidRPr="00932E35">
              <w:rPr>
                <w:sz w:val="20"/>
              </w:rPr>
              <w:t>empleo</w:t>
            </w:r>
            <w:proofErr w:type="spellEnd"/>
            <w:r w:rsidRPr="00932E35">
              <w:rPr>
                <w:sz w:val="20"/>
              </w:rPr>
              <w:t xml:space="preserve"> y </w:t>
            </w:r>
            <w:proofErr w:type="spellStart"/>
            <w:r w:rsidRPr="00932E35">
              <w:rPr>
                <w:sz w:val="20"/>
              </w:rPr>
              <w:t>paro</w:t>
            </w:r>
            <w:proofErr w:type="spellEnd"/>
            <w:r w:rsidRPr="00932E35">
              <w:rPr>
                <w:sz w:val="20"/>
              </w:rPr>
              <w:t xml:space="preserve"> a </w:t>
            </w:r>
            <w:proofErr w:type="spellStart"/>
            <w:r w:rsidRPr="00932E35">
              <w:rPr>
                <w:sz w:val="20"/>
              </w:rPr>
              <w:t>nivel</w:t>
            </w:r>
            <w:proofErr w:type="spellEnd"/>
            <w:r w:rsidRPr="00932E35">
              <w:rPr>
                <w:sz w:val="20"/>
              </w:rPr>
              <w:t xml:space="preserve"> municipal con </w:t>
            </w:r>
            <w:proofErr w:type="spellStart"/>
            <w:r w:rsidRPr="00932E35">
              <w:rPr>
                <w:sz w:val="20"/>
              </w:rPr>
              <w:t>periodicidad</w:t>
            </w:r>
            <w:proofErr w:type="spellEnd"/>
            <w:r w:rsidRPr="00932E35">
              <w:rPr>
                <w:sz w:val="20"/>
              </w:rPr>
              <w:t xml:space="preserve"> </w:t>
            </w:r>
            <w:proofErr w:type="spellStart"/>
            <w:r w:rsidRPr="00932E35">
              <w:rPr>
                <w:sz w:val="20"/>
              </w:rPr>
              <w:t>anual</w:t>
            </w:r>
            <w:proofErr w:type="spellEnd"/>
            <w:r w:rsidRPr="00932E35">
              <w:rPr>
                <w:sz w:val="20"/>
              </w:rPr>
              <w:t>.</w:t>
            </w:r>
          </w:p>
        </w:tc>
      </w:tr>
      <w:tr w:rsidR="009D17B3" w:rsidRPr="00932E35" w14:paraId="6E033440" w14:textId="77777777" w:rsidTr="00262057">
        <w:trPr>
          <w:trHeight w:val="300"/>
        </w:trPr>
        <w:tc>
          <w:tcPr>
            <w:tcW w:w="1802" w:type="dxa"/>
          </w:tcPr>
          <w:p w14:paraId="215ED16E" w14:textId="77777777" w:rsidR="009D17B3" w:rsidRPr="00932E35" w:rsidRDefault="009D17B3"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D9526ED" w14:textId="77777777" w:rsidR="009D17B3" w:rsidRPr="00932E35" w:rsidRDefault="009D17B3" w:rsidP="00262057">
            <w:pPr>
              <w:rPr>
                <w:rFonts w:eastAsia="Times New Roman" w:cs="Calibri"/>
                <w:sz w:val="20"/>
                <w:szCs w:val="20"/>
              </w:rPr>
            </w:pPr>
            <w:r w:rsidRPr="00932E35">
              <w:rPr>
                <w:sz w:val="20"/>
              </w:rPr>
              <w:t>Municipal</w:t>
            </w:r>
          </w:p>
        </w:tc>
      </w:tr>
      <w:tr w:rsidR="009D17B3" w:rsidRPr="00932E35" w14:paraId="5B7A3DAA" w14:textId="77777777" w:rsidTr="00262057">
        <w:trPr>
          <w:trHeight w:val="300"/>
        </w:trPr>
        <w:tc>
          <w:tcPr>
            <w:tcW w:w="1802" w:type="dxa"/>
          </w:tcPr>
          <w:p w14:paraId="0BF87982" w14:textId="77777777" w:rsidR="009D17B3" w:rsidRPr="00932E35" w:rsidRDefault="009D17B3"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65A2640" w14:textId="77777777" w:rsidR="009D17B3" w:rsidRPr="00932E35" w:rsidRDefault="009D17B3" w:rsidP="00262057">
            <w:pPr>
              <w:rPr>
                <w:rFonts w:eastAsia="Times New Roman" w:cs="Calibri"/>
                <w:sz w:val="20"/>
                <w:szCs w:val="20"/>
              </w:rPr>
            </w:pPr>
            <w:proofErr w:type="spellStart"/>
            <w:r w:rsidRPr="00932E35">
              <w:rPr>
                <w:sz w:val="20"/>
              </w:rPr>
              <w:t>Anual</w:t>
            </w:r>
            <w:proofErr w:type="spellEnd"/>
          </w:p>
        </w:tc>
      </w:tr>
      <w:tr w:rsidR="009D17B3" w:rsidRPr="00932E35" w14:paraId="3F533503" w14:textId="77777777" w:rsidTr="00262057">
        <w:trPr>
          <w:trHeight w:val="300"/>
        </w:trPr>
        <w:tc>
          <w:tcPr>
            <w:tcW w:w="8363" w:type="dxa"/>
            <w:gridSpan w:val="3"/>
          </w:tcPr>
          <w:p w14:paraId="7B9C897B" w14:textId="77777777" w:rsidR="009D17B3" w:rsidRPr="00932E35" w:rsidRDefault="009D17B3"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17B3" w:rsidRPr="00932E35" w14:paraId="09751E03" w14:textId="77777777" w:rsidTr="00262057">
        <w:trPr>
          <w:trHeight w:val="300"/>
        </w:trPr>
        <w:tc>
          <w:tcPr>
            <w:tcW w:w="1802" w:type="dxa"/>
          </w:tcPr>
          <w:p w14:paraId="76257B58" w14:textId="77777777" w:rsidR="009D17B3" w:rsidRPr="00932E35" w:rsidRDefault="009D17B3"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6F9D535" w14:textId="77777777" w:rsidR="009D17B3" w:rsidRPr="00932E35" w:rsidRDefault="009D17B3" w:rsidP="00262057">
            <w:pPr>
              <w:rPr>
                <w:rFonts w:eastAsia="Times New Roman" w:cs="Calibri"/>
                <w:sz w:val="20"/>
                <w:szCs w:val="20"/>
                <w:lang w:eastAsia="es-ES"/>
              </w:rPr>
            </w:pPr>
          </w:p>
        </w:tc>
      </w:tr>
      <w:tr w:rsidR="009D17B3" w:rsidRPr="00932E35" w14:paraId="1BA6F207" w14:textId="77777777" w:rsidTr="00262057">
        <w:trPr>
          <w:trHeight w:val="300"/>
        </w:trPr>
        <w:tc>
          <w:tcPr>
            <w:tcW w:w="1802" w:type="dxa"/>
          </w:tcPr>
          <w:p w14:paraId="6D0CFEB4" w14:textId="77777777" w:rsidR="009D17B3" w:rsidRPr="00932E35" w:rsidRDefault="009D17B3"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6942046" w14:textId="77777777" w:rsidR="009D17B3" w:rsidRPr="00932E35" w:rsidRDefault="009D17B3" w:rsidP="00262057">
            <w:pPr>
              <w:rPr>
                <w:rFonts w:eastAsia="Times New Roman" w:cs="Calibri"/>
                <w:sz w:val="20"/>
                <w:szCs w:val="20"/>
                <w:lang w:eastAsia="es-ES"/>
              </w:rPr>
            </w:pPr>
          </w:p>
        </w:tc>
      </w:tr>
      <w:tr w:rsidR="009D17B3" w:rsidRPr="00932E35" w14:paraId="749F09D4" w14:textId="77777777" w:rsidTr="00262057">
        <w:trPr>
          <w:trHeight w:val="300"/>
        </w:trPr>
        <w:tc>
          <w:tcPr>
            <w:tcW w:w="1802" w:type="dxa"/>
          </w:tcPr>
          <w:p w14:paraId="6E9FACCA" w14:textId="77777777" w:rsidR="009D17B3" w:rsidRPr="00932E35" w:rsidRDefault="009D17B3"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EB4AEB3" w14:textId="77777777" w:rsidR="009D17B3" w:rsidRPr="00932E35" w:rsidRDefault="009D17B3" w:rsidP="00262057">
            <w:pPr>
              <w:rPr>
                <w:rFonts w:eastAsia="Times New Roman" w:cs="Calibri"/>
                <w:sz w:val="20"/>
                <w:szCs w:val="20"/>
                <w:lang w:eastAsia="es-ES"/>
              </w:rPr>
            </w:pPr>
          </w:p>
        </w:tc>
      </w:tr>
      <w:tr w:rsidR="009D17B3" w:rsidRPr="00932E35" w14:paraId="44CB4D23" w14:textId="77777777" w:rsidTr="00262057">
        <w:trPr>
          <w:trHeight w:val="300"/>
        </w:trPr>
        <w:tc>
          <w:tcPr>
            <w:tcW w:w="1802" w:type="dxa"/>
          </w:tcPr>
          <w:p w14:paraId="1448ED26" w14:textId="77777777" w:rsidR="009D17B3" w:rsidRPr="00932E35" w:rsidRDefault="009D17B3"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4CBE8A45" w14:textId="77777777" w:rsidR="009D17B3" w:rsidRPr="00932E35" w:rsidRDefault="009D17B3" w:rsidP="00262057">
            <w:pPr>
              <w:rPr>
                <w:rFonts w:eastAsia="Times New Roman" w:cs="Calibri"/>
                <w:sz w:val="20"/>
                <w:szCs w:val="20"/>
                <w:lang w:eastAsia="es-ES"/>
              </w:rPr>
            </w:pPr>
          </w:p>
        </w:tc>
      </w:tr>
      <w:tr w:rsidR="009D17B3" w:rsidRPr="00932E35" w14:paraId="3E2EFA85" w14:textId="77777777" w:rsidTr="00262057">
        <w:trPr>
          <w:trHeight w:val="300"/>
        </w:trPr>
        <w:tc>
          <w:tcPr>
            <w:tcW w:w="1802" w:type="dxa"/>
          </w:tcPr>
          <w:p w14:paraId="465B09E9" w14:textId="77777777" w:rsidR="009D17B3" w:rsidRPr="00932E35" w:rsidRDefault="009D17B3"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2D981373" w14:textId="77777777" w:rsidR="009D17B3" w:rsidRPr="00932E35" w:rsidRDefault="009D17B3" w:rsidP="00262057">
            <w:pPr>
              <w:rPr>
                <w:rFonts w:eastAsia="Times New Roman" w:cs="Calibri"/>
                <w:sz w:val="20"/>
                <w:szCs w:val="20"/>
                <w:lang w:eastAsia="es-ES"/>
              </w:rPr>
            </w:pPr>
          </w:p>
        </w:tc>
      </w:tr>
    </w:tbl>
    <w:p w14:paraId="2B4D8EB1" w14:textId="2AD342E8" w:rsidR="002B2F2E" w:rsidRDefault="002B2F2E" w:rsidP="009D17B3">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58"/>
        <w:gridCol w:w="1442"/>
        <w:gridCol w:w="1294"/>
        <w:gridCol w:w="1219"/>
        <w:gridCol w:w="1469"/>
        <w:gridCol w:w="1881"/>
      </w:tblGrid>
      <w:tr w:rsidR="009D17B3" w:rsidRPr="00932E35" w14:paraId="7981D173" w14:textId="77777777" w:rsidTr="003B25F4">
        <w:trPr>
          <w:trHeight w:val="300"/>
        </w:trPr>
        <w:tc>
          <w:tcPr>
            <w:tcW w:w="0" w:type="auto"/>
          </w:tcPr>
          <w:p w14:paraId="5967F5FD" w14:textId="77777777" w:rsidR="009D17B3" w:rsidRPr="00932E35" w:rsidRDefault="009D17B3"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0454D503" w14:textId="77777777" w:rsidR="009D17B3" w:rsidRPr="00932E35" w:rsidRDefault="009D17B3" w:rsidP="00262057">
            <w:pPr>
              <w:rPr>
                <w:rFonts w:eastAsia="Times New Roman" w:cs="Calibri"/>
                <w:b/>
                <w:sz w:val="20"/>
                <w:szCs w:val="20"/>
              </w:rPr>
            </w:pPr>
            <w:r w:rsidRPr="00932E35">
              <w:rPr>
                <w:b/>
                <w:sz w:val="20"/>
              </w:rPr>
              <w:t>Fuente</w:t>
            </w:r>
          </w:p>
        </w:tc>
        <w:tc>
          <w:tcPr>
            <w:tcW w:w="0" w:type="auto"/>
          </w:tcPr>
          <w:p w14:paraId="457C8F5C" w14:textId="77777777" w:rsidR="009D17B3" w:rsidRPr="00932E35" w:rsidRDefault="009D17B3"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69489E6" w14:textId="77777777" w:rsidR="009D17B3" w:rsidRPr="00932E35" w:rsidRDefault="009D17B3"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B7B0F5A" w14:textId="77777777" w:rsidR="009D17B3" w:rsidRPr="00932E35" w:rsidRDefault="009D17B3"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81" w:type="dxa"/>
          </w:tcPr>
          <w:p w14:paraId="5B08BE85" w14:textId="77777777" w:rsidR="009D17B3" w:rsidRPr="00932E35" w:rsidRDefault="009D17B3" w:rsidP="00262057">
            <w:pPr>
              <w:rPr>
                <w:rFonts w:eastAsia="Times New Roman" w:cs="Calibri"/>
                <w:b/>
                <w:sz w:val="20"/>
                <w:szCs w:val="20"/>
              </w:rPr>
            </w:pPr>
            <w:proofErr w:type="spellStart"/>
            <w:r w:rsidRPr="00932E35">
              <w:rPr>
                <w:b/>
                <w:sz w:val="20"/>
              </w:rPr>
              <w:t>Finalidad</w:t>
            </w:r>
            <w:proofErr w:type="spellEnd"/>
          </w:p>
        </w:tc>
      </w:tr>
      <w:tr w:rsidR="009D17B3" w:rsidRPr="00932E35" w14:paraId="41F91702" w14:textId="77777777" w:rsidTr="003B25F4">
        <w:trPr>
          <w:trHeight w:val="300"/>
        </w:trPr>
        <w:tc>
          <w:tcPr>
            <w:tcW w:w="0" w:type="auto"/>
            <w:vAlign w:val="bottom"/>
          </w:tcPr>
          <w:p w14:paraId="044D2084" w14:textId="77777777" w:rsidR="009D17B3" w:rsidRPr="00932E35" w:rsidRDefault="009D17B3" w:rsidP="00262057">
            <w:pPr>
              <w:rPr>
                <w:rFonts w:cs="Calibri"/>
                <w:color w:val="000000"/>
                <w:sz w:val="20"/>
                <w:szCs w:val="20"/>
              </w:rPr>
            </w:pPr>
            <w:r w:rsidRPr="00932E35">
              <w:rPr>
                <w:color w:val="000000"/>
                <w:sz w:val="20"/>
              </w:rPr>
              <w:t xml:space="preserve">Población mayor de 15 </w:t>
            </w:r>
            <w:proofErr w:type="spellStart"/>
            <w:r w:rsidRPr="00932E35">
              <w:rPr>
                <w:color w:val="000000"/>
                <w:sz w:val="20"/>
              </w:rPr>
              <w:t>años</w:t>
            </w:r>
            <w:proofErr w:type="spellEnd"/>
          </w:p>
        </w:tc>
        <w:tc>
          <w:tcPr>
            <w:tcW w:w="0" w:type="auto"/>
            <w:vAlign w:val="bottom"/>
          </w:tcPr>
          <w:p w14:paraId="1DE5259F" w14:textId="77777777" w:rsidR="009D17B3" w:rsidRPr="00932E35" w:rsidRDefault="009D17B3" w:rsidP="00262057">
            <w:pPr>
              <w:rPr>
                <w:rFonts w:cs="Calibri"/>
                <w:color w:val="000000"/>
                <w:sz w:val="20"/>
                <w:szCs w:val="20"/>
              </w:rPr>
            </w:pPr>
            <w:proofErr w:type="spellStart"/>
            <w:r w:rsidRPr="00932E35">
              <w:rPr>
                <w:color w:val="000000"/>
                <w:sz w:val="20"/>
              </w:rPr>
              <w:t>Modelo</w:t>
            </w:r>
            <w:proofErr w:type="spellEnd"/>
            <w:r w:rsidRPr="00932E35">
              <w:rPr>
                <w:color w:val="000000"/>
                <w:sz w:val="20"/>
              </w:rPr>
              <w:t xml:space="preserve"> 190 de </w:t>
            </w:r>
            <w:proofErr w:type="spellStart"/>
            <w:r w:rsidRPr="00932E35">
              <w:rPr>
                <w:color w:val="000000"/>
                <w:sz w:val="20"/>
              </w:rPr>
              <w:t>retenciones</w:t>
            </w:r>
            <w:proofErr w:type="spellEnd"/>
            <w:r w:rsidRPr="00932E35">
              <w:rPr>
                <w:color w:val="000000"/>
                <w:sz w:val="20"/>
              </w:rPr>
              <w:t xml:space="preserve"> a </w:t>
            </w:r>
            <w:proofErr w:type="spellStart"/>
            <w:r w:rsidRPr="00932E35">
              <w:rPr>
                <w:color w:val="000000"/>
                <w:sz w:val="20"/>
              </w:rPr>
              <w:t>cuenta</w:t>
            </w:r>
            <w:proofErr w:type="spellEnd"/>
            <w:r w:rsidRPr="00932E35">
              <w:rPr>
                <w:color w:val="000000"/>
                <w:sz w:val="20"/>
              </w:rPr>
              <w:t>. Hacienda Foral</w:t>
            </w:r>
          </w:p>
        </w:tc>
        <w:tc>
          <w:tcPr>
            <w:tcW w:w="0" w:type="auto"/>
            <w:vAlign w:val="bottom"/>
          </w:tcPr>
          <w:p w14:paraId="7AE10B0B" w14:textId="77777777" w:rsidR="009D17B3" w:rsidRPr="00932E35" w:rsidRDefault="009D17B3" w:rsidP="00262057">
            <w:pPr>
              <w:rPr>
                <w:rFonts w:cs="Calibri"/>
                <w:color w:val="000000"/>
                <w:sz w:val="20"/>
                <w:szCs w:val="20"/>
              </w:rPr>
            </w:pPr>
            <w:proofErr w:type="spellStart"/>
            <w:r w:rsidRPr="00932E35">
              <w:rPr>
                <w:color w:val="000000"/>
                <w:sz w:val="20"/>
              </w:rPr>
              <w:t>Dto</w:t>
            </w:r>
            <w:proofErr w:type="spellEnd"/>
            <w:r w:rsidRPr="00932E35">
              <w:rPr>
                <w:color w:val="000000"/>
                <w:sz w:val="20"/>
              </w:rPr>
              <w:t>. Economía y Hacienda</w:t>
            </w:r>
          </w:p>
        </w:tc>
        <w:tc>
          <w:tcPr>
            <w:tcW w:w="0" w:type="auto"/>
            <w:vAlign w:val="bottom"/>
          </w:tcPr>
          <w:p w14:paraId="26718D60"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D495066" w14:textId="77777777" w:rsidR="009D17B3" w:rsidRPr="00932E35" w:rsidRDefault="009D17B3" w:rsidP="00262057">
            <w:pPr>
              <w:rPr>
                <w:rFonts w:cs="Calibri"/>
                <w:color w:val="000000"/>
                <w:sz w:val="20"/>
                <w:szCs w:val="20"/>
              </w:rPr>
            </w:pPr>
            <w:r w:rsidRPr="00932E35">
              <w:rPr>
                <w:color w:val="000000"/>
                <w:sz w:val="20"/>
              </w:rPr>
              <w:t xml:space="preserve">Población que ha </w:t>
            </w:r>
            <w:proofErr w:type="spellStart"/>
            <w:r w:rsidRPr="00932E35">
              <w:rPr>
                <w:color w:val="000000"/>
                <w:sz w:val="20"/>
              </w:rPr>
              <w:t>trabajado</w:t>
            </w:r>
            <w:proofErr w:type="spellEnd"/>
            <w:r w:rsidRPr="00932E35">
              <w:rPr>
                <w:color w:val="000000"/>
                <w:sz w:val="20"/>
              </w:rPr>
              <w:t xml:space="preserve"> </w:t>
            </w:r>
            <w:proofErr w:type="spellStart"/>
            <w:r w:rsidRPr="00932E35">
              <w:rPr>
                <w:color w:val="000000"/>
                <w:sz w:val="20"/>
              </w:rPr>
              <w:t>durante</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w:t>
            </w:r>
            <w:proofErr w:type="spellStart"/>
            <w:r w:rsidRPr="00932E35">
              <w:rPr>
                <w:color w:val="000000"/>
                <w:sz w:val="20"/>
              </w:rPr>
              <w:t>año</w:t>
            </w:r>
            <w:proofErr w:type="spellEnd"/>
          </w:p>
        </w:tc>
        <w:tc>
          <w:tcPr>
            <w:tcW w:w="1881" w:type="dxa"/>
            <w:vAlign w:val="bottom"/>
          </w:tcPr>
          <w:p w14:paraId="309E3F8F"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7E6AB246" w14:textId="77777777" w:rsidTr="003B25F4">
        <w:trPr>
          <w:trHeight w:val="300"/>
        </w:trPr>
        <w:tc>
          <w:tcPr>
            <w:tcW w:w="0" w:type="auto"/>
            <w:vAlign w:val="bottom"/>
          </w:tcPr>
          <w:p w14:paraId="0BF47B33" w14:textId="77777777" w:rsidR="009D17B3" w:rsidRPr="00932E35" w:rsidRDefault="009D17B3" w:rsidP="00262057">
            <w:pPr>
              <w:rPr>
                <w:rFonts w:cs="Calibri"/>
                <w:color w:val="000000"/>
                <w:sz w:val="20"/>
                <w:szCs w:val="20"/>
              </w:rPr>
            </w:pPr>
            <w:r w:rsidRPr="00932E35">
              <w:rPr>
                <w:color w:val="000000"/>
                <w:sz w:val="20"/>
              </w:rPr>
              <w:t xml:space="preserve">Población mayor de 15 </w:t>
            </w:r>
            <w:proofErr w:type="spellStart"/>
            <w:r w:rsidRPr="00932E35">
              <w:rPr>
                <w:color w:val="000000"/>
                <w:sz w:val="20"/>
              </w:rPr>
              <w:t>años</w:t>
            </w:r>
            <w:proofErr w:type="spellEnd"/>
          </w:p>
        </w:tc>
        <w:tc>
          <w:tcPr>
            <w:tcW w:w="0" w:type="auto"/>
            <w:vAlign w:val="bottom"/>
          </w:tcPr>
          <w:p w14:paraId="3D271457" w14:textId="77777777" w:rsidR="009D17B3" w:rsidRPr="00932E35" w:rsidRDefault="009D17B3" w:rsidP="00262057">
            <w:pPr>
              <w:rPr>
                <w:rFonts w:cs="Calibri"/>
                <w:color w:val="000000"/>
                <w:sz w:val="20"/>
                <w:szCs w:val="20"/>
              </w:rPr>
            </w:pPr>
            <w:proofErr w:type="spellStart"/>
            <w:r w:rsidRPr="00932E35">
              <w:rPr>
                <w:color w:val="000000"/>
                <w:sz w:val="20"/>
              </w:rPr>
              <w:t>Afiliaciones</w:t>
            </w:r>
            <w:proofErr w:type="spellEnd"/>
            <w:r w:rsidRPr="00932E35">
              <w:rPr>
                <w:color w:val="000000"/>
                <w:sz w:val="20"/>
              </w:rPr>
              <w:t xml:space="preserve"> a la </w:t>
            </w:r>
            <w:proofErr w:type="spellStart"/>
            <w:r w:rsidRPr="00932E35">
              <w:rPr>
                <w:color w:val="000000"/>
                <w:sz w:val="20"/>
              </w:rPr>
              <w:t>seguridad</w:t>
            </w:r>
            <w:proofErr w:type="spellEnd"/>
            <w:r w:rsidRPr="00932E35">
              <w:rPr>
                <w:color w:val="000000"/>
                <w:sz w:val="20"/>
              </w:rPr>
              <w:t xml:space="preserve"> social</w:t>
            </w:r>
          </w:p>
        </w:tc>
        <w:tc>
          <w:tcPr>
            <w:tcW w:w="0" w:type="auto"/>
            <w:vAlign w:val="bottom"/>
          </w:tcPr>
          <w:p w14:paraId="1F442C04" w14:textId="77777777" w:rsidR="009D17B3" w:rsidRPr="00932E35" w:rsidRDefault="009D17B3"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xml:space="preserve">. </w:t>
            </w:r>
            <w:proofErr w:type="spellStart"/>
            <w:r w:rsidRPr="00932E35">
              <w:rPr>
                <w:color w:val="000000"/>
                <w:sz w:val="20"/>
              </w:rPr>
              <w:t>Inclusión</w:t>
            </w:r>
            <w:proofErr w:type="spellEnd"/>
            <w:r w:rsidRPr="00932E35">
              <w:rPr>
                <w:color w:val="000000"/>
                <w:sz w:val="20"/>
              </w:rPr>
              <w:t xml:space="preserve">, </w:t>
            </w:r>
            <w:proofErr w:type="spellStart"/>
            <w:r w:rsidRPr="00932E35">
              <w:rPr>
                <w:color w:val="000000"/>
                <w:sz w:val="20"/>
              </w:rPr>
              <w:t>Seguridad</w:t>
            </w:r>
            <w:proofErr w:type="spellEnd"/>
            <w:r w:rsidRPr="00932E35">
              <w:rPr>
                <w:color w:val="000000"/>
                <w:sz w:val="20"/>
              </w:rPr>
              <w:t xml:space="preserve"> Social y </w:t>
            </w:r>
            <w:proofErr w:type="spellStart"/>
            <w:r w:rsidRPr="00932E35">
              <w:rPr>
                <w:color w:val="000000"/>
                <w:sz w:val="20"/>
              </w:rPr>
              <w:t>Migraciones</w:t>
            </w:r>
            <w:proofErr w:type="spellEnd"/>
          </w:p>
        </w:tc>
        <w:tc>
          <w:tcPr>
            <w:tcW w:w="0" w:type="auto"/>
            <w:vAlign w:val="bottom"/>
          </w:tcPr>
          <w:p w14:paraId="15596A33"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24BEAB7" w14:textId="77777777" w:rsidR="009D17B3" w:rsidRPr="00932E35" w:rsidRDefault="009D17B3" w:rsidP="00262057">
            <w:pPr>
              <w:rPr>
                <w:rFonts w:cs="Calibri"/>
                <w:color w:val="000000"/>
                <w:sz w:val="20"/>
                <w:szCs w:val="20"/>
              </w:rPr>
            </w:pPr>
            <w:proofErr w:type="gramStart"/>
            <w:r w:rsidRPr="00932E35">
              <w:rPr>
                <w:color w:val="000000"/>
                <w:sz w:val="20"/>
              </w:rPr>
              <w:t>Personas</w:t>
            </w:r>
            <w:proofErr w:type="gramEnd"/>
            <w:r w:rsidRPr="00932E35">
              <w:rPr>
                <w:color w:val="000000"/>
                <w:sz w:val="20"/>
              </w:rPr>
              <w:t xml:space="preserve"> que </w:t>
            </w:r>
            <w:proofErr w:type="spellStart"/>
            <w:r w:rsidRPr="00932E35">
              <w:rPr>
                <w:color w:val="000000"/>
                <w:sz w:val="20"/>
              </w:rPr>
              <w:t>han</w:t>
            </w:r>
            <w:proofErr w:type="spellEnd"/>
            <w:r w:rsidRPr="00932E35">
              <w:rPr>
                <w:color w:val="000000"/>
                <w:sz w:val="20"/>
              </w:rPr>
              <w:t xml:space="preserve"> </w:t>
            </w:r>
            <w:proofErr w:type="spellStart"/>
            <w:r w:rsidRPr="00932E35">
              <w:rPr>
                <w:color w:val="000000"/>
                <w:sz w:val="20"/>
              </w:rPr>
              <w:t>estado</w:t>
            </w:r>
            <w:proofErr w:type="spellEnd"/>
            <w:r w:rsidRPr="00932E35">
              <w:rPr>
                <w:color w:val="000000"/>
                <w:sz w:val="20"/>
              </w:rPr>
              <w:t xml:space="preserve"> de </w:t>
            </w:r>
            <w:proofErr w:type="spellStart"/>
            <w:r w:rsidRPr="00932E35">
              <w:rPr>
                <w:color w:val="000000"/>
                <w:sz w:val="20"/>
              </w:rPr>
              <w:t>alta</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la SS </w:t>
            </w:r>
            <w:proofErr w:type="spellStart"/>
            <w:r w:rsidRPr="00932E35">
              <w:rPr>
                <w:color w:val="000000"/>
                <w:sz w:val="20"/>
              </w:rPr>
              <w:t>durante</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w:t>
            </w:r>
            <w:proofErr w:type="spellStart"/>
            <w:r w:rsidRPr="00932E35">
              <w:rPr>
                <w:color w:val="000000"/>
                <w:sz w:val="20"/>
              </w:rPr>
              <w:t>año</w:t>
            </w:r>
            <w:proofErr w:type="spellEnd"/>
          </w:p>
        </w:tc>
        <w:tc>
          <w:tcPr>
            <w:tcW w:w="1881" w:type="dxa"/>
            <w:vAlign w:val="bottom"/>
          </w:tcPr>
          <w:p w14:paraId="55782D32"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1340C017" w14:textId="77777777" w:rsidTr="003B25F4">
        <w:trPr>
          <w:trHeight w:val="300"/>
        </w:trPr>
        <w:tc>
          <w:tcPr>
            <w:tcW w:w="0" w:type="auto"/>
            <w:vAlign w:val="bottom"/>
          </w:tcPr>
          <w:p w14:paraId="5E4622D6" w14:textId="77777777" w:rsidR="009D17B3" w:rsidRPr="00932E35" w:rsidRDefault="009D17B3" w:rsidP="00262057">
            <w:pPr>
              <w:rPr>
                <w:rFonts w:cs="Calibri"/>
                <w:color w:val="000000"/>
                <w:sz w:val="20"/>
                <w:szCs w:val="20"/>
              </w:rPr>
            </w:pPr>
            <w:r w:rsidRPr="00932E35">
              <w:rPr>
                <w:color w:val="000000"/>
                <w:sz w:val="20"/>
              </w:rPr>
              <w:t xml:space="preserve">Población mayor de 15 </w:t>
            </w:r>
            <w:proofErr w:type="spellStart"/>
            <w:r w:rsidRPr="00932E35">
              <w:rPr>
                <w:color w:val="000000"/>
                <w:sz w:val="20"/>
              </w:rPr>
              <w:t>años</w:t>
            </w:r>
            <w:proofErr w:type="spellEnd"/>
          </w:p>
        </w:tc>
        <w:tc>
          <w:tcPr>
            <w:tcW w:w="0" w:type="auto"/>
            <w:vAlign w:val="bottom"/>
          </w:tcPr>
          <w:p w14:paraId="43B34BE0" w14:textId="77777777" w:rsidR="009D17B3" w:rsidRPr="00932E35" w:rsidRDefault="009D17B3" w:rsidP="00262057">
            <w:pPr>
              <w:rPr>
                <w:rFonts w:cs="Calibri"/>
                <w:color w:val="000000"/>
                <w:sz w:val="20"/>
                <w:szCs w:val="20"/>
              </w:rPr>
            </w:pPr>
            <w:r w:rsidRPr="00932E35">
              <w:rPr>
                <w:color w:val="000000"/>
                <w:sz w:val="20"/>
              </w:rPr>
              <w:t xml:space="preserve">Registro de </w:t>
            </w:r>
            <w:proofErr w:type="spellStart"/>
            <w:r w:rsidRPr="00932E35">
              <w:rPr>
                <w:color w:val="000000"/>
                <w:sz w:val="20"/>
              </w:rPr>
              <w:t>demandantes</w:t>
            </w:r>
            <w:proofErr w:type="spellEnd"/>
            <w:r w:rsidRPr="00932E35">
              <w:rPr>
                <w:color w:val="000000"/>
                <w:sz w:val="20"/>
              </w:rPr>
              <w:t xml:space="preserve"> de </w:t>
            </w:r>
            <w:proofErr w:type="spellStart"/>
            <w:r w:rsidRPr="00932E35">
              <w:rPr>
                <w:color w:val="000000"/>
                <w:sz w:val="20"/>
              </w:rPr>
              <w:t>empleo</w:t>
            </w:r>
            <w:proofErr w:type="spellEnd"/>
          </w:p>
        </w:tc>
        <w:tc>
          <w:tcPr>
            <w:tcW w:w="0" w:type="auto"/>
            <w:vAlign w:val="bottom"/>
          </w:tcPr>
          <w:p w14:paraId="5072ABF0" w14:textId="77777777" w:rsidR="009D17B3" w:rsidRPr="00932E35" w:rsidRDefault="009D17B3" w:rsidP="00262057">
            <w:pPr>
              <w:rPr>
                <w:rFonts w:cs="Calibri"/>
                <w:color w:val="000000"/>
                <w:sz w:val="20"/>
                <w:szCs w:val="20"/>
              </w:rPr>
            </w:pPr>
            <w:proofErr w:type="spellStart"/>
            <w:r w:rsidRPr="00932E35">
              <w:rPr>
                <w:color w:val="000000"/>
                <w:sz w:val="20"/>
              </w:rPr>
              <w:t>Dto</w:t>
            </w:r>
            <w:proofErr w:type="spellEnd"/>
            <w:r w:rsidRPr="00932E35">
              <w:rPr>
                <w:color w:val="000000"/>
                <w:sz w:val="20"/>
              </w:rPr>
              <w:t xml:space="preserve">. Derechos </w:t>
            </w:r>
            <w:proofErr w:type="spellStart"/>
            <w:r w:rsidRPr="00932E35">
              <w:rPr>
                <w:color w:val="000000"/>
                <w:sz w:val="20"/>
              </w:rPr>
              <w:t>Sociales</w:t>
            </w:r>
            <w:proofErr w:type="spellEnd"/>
            <w:r w:rsidRPr="00932E35">
              <w:rPr>
                <w:color w:val="000000"/>
                <w:sz w:val="20"/>
              </w:rPr>
              <w:t>, Economía Social y Empleo</w:t>
            </w:r>
          </w:p>
        </w:tc>
        <w:tc>
          <w:tcPr>
            <w:tcW w:w="0" w:type="auto"/>
            <w:vAlign w:val="bottom"/>
          </w:tcPr>
          <w:p w14:paraId="5A3AEEAD"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1E3508B" w14:textId="77777777" w:rsidR="009D17B3" w:rsidRPr="00932E35" w:rsidRDefault="009D17B3" w:rsidP="00262057">
            <w:pPr>
              <w:rPr>
                <w:rFonts w:cs="Calibri"/>
                <w:color w:val="000000"/>
                <w:sz w:val="20"/>
                <w:szCs w:val="20"/>
              </w:rPr>
            </w:pPr>
            <w:proofErr w:type="gramStart"/>
            <w:r w:rsidRPr="00932E35">
              <w:rPr>
                <w:color w:val="000000"/>
                <w:sz w:val="20"/>
              </w:rPr>
              <w:t>Personas</w:t>
            </w:r>
            <w:proofErr w:type="gramEnd"/>
            <w:r w:rsidRPr="00932E35">
              <w:rPr>
                <w:color w:val="000000"/>
                <w:sz w:val="20"/>
              </w:rPr>
              <w:t xml:space="preserve"> que </w:t>
            </w:r>
            <w:proofErr w:type="spellStart"/>
            <w:r w:rsidRPr="00932E35">
              <w:rPr>
                <w:color w:val="000000"/>
                <w:sz w:val="20"/>
              </w:rPr>
              <w:t>han</w:t>
            </w:r>
            <w:proofErr w:type="spellEnd"/>
            <w:r w:rsidRPr="00932E35">
              <w:rPr>
                <w:color w:val="000000"/>
                <w:sz w:val="20"/>
              </w:rPr>
              <w:t xml:space="preserve"> </w:t>
            </w:r>
            <w:proofErr w:type="spellStart"/>
            <w:r w:rsidRPr="00932E35">
              <w:rPr>
                <w:color w:val="000000"/>
                <w:sz w:val="20"/>
              </w:rPr>
              <w:t>sido</w:t>
            </w:r>
            <w:proofErr w:type="spellEnd"/>
            <w:r w:rsidRPr="00932E35">
              <w:rPr>
                <w:color w:val="000000"/>
                <w:sz w:val="20"/>
              </w:rPr>
              <w:t xml:space="preserve"> </w:t>
            </w:r>
            <w:proofErr w:type="spellStart"/>
            <w:r w:rsidRPr="00932E35">
              <w:rPr>
                <w:color w:val="000000"/>
                <w:sz w:val="20"/>
              </w:rPr>
              <w:t>demandantes</w:t>
            </w:r>
            <w:proofErr w:type="spellEnd"/>
            <w:r w:rsidRPr="00932E35">
              <w:rPr>
                <w:color w:val="000000"/>
                <w:sz w:val="20"/>
              </w:rPr>
              <w:t xml:space="preserve"> de </w:t>
            </w:r>
            <w:proofErr w:type="spellStart"/>
            <w:r w:rsidRPr="00932E35">
              <w:rPr>
                <w:color w:val="000000"/>
                <w:sz w:val="20"/>
              </w:rPr>
              <w:t>empleo</w:t>
            </w:r>
            <w:proofErr w:type="spellEnd"/>
            <w:r w:rsidRPr="00932E35">
              <w:rPr>
                <w:color w:val="000000"/>
                <w:sz w:val="20"/>
              </w:rPr>
              <w:t xml:space="preserve"> </w:t>
            </w:r>
            <w:proofErr w:type="spellStart"/>
            <w:r w:rsidRPr="00932E35">
              <w:rPr>
                <w:color w:val="000000"/>
                <w:sz w:val="20"/>
              </w:rPr>
              <w:t>durante</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w:t>
            </w:r>
            <w:proofErr w:type="spellStart"/>
            <w:r w:rsidRPr="00932E35">
              <w:rPr>
                <w:color w:val="000000"/>
                <w:sz w:val="20"/>
              </w:rPr>
              <w:t>año</w:t>
            </w:r>
            <w:proofErr w:type="spellEnd"/>
          </w:p>
        </w:tc>
        <w:tc>
          <w:tcPr>
            <w:tcW w:w="1881" w:type="dxa"/>
            <w:vAlign w:val="bottom"/>
          </w:tcPr>
          <w:p w14:paraId="2895BB57"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40E986EC" w14:textId="77777777" w:rsidTr="003B25F4">
        <w:trPr>
          <w:trHeight w:val="300"/>
        </w:trPr>
        <w:tc>
          <w:tcPr>
            <w:tcW w:w="0" w:type="auto"/>
            <w:vAlign w:val="bottom"/>
          </w:tcPr>
          <w:p w14:paraId="3615F0C6" w14:textId="77777777" w:rsidR="009D17B3" w:rsidRPr="00932E35" w:rsidRDefault="009D17B3" w:rsidP="00262057">
            <w:pPr>
              <w:rPr>
                <w:rFonts w:cs="Calibri"/>
                <w:color w:val="000000"/>
                <w:sz w:val="20"/>
                <w:szCs w:val="20"/>
              </w:rPr>
            </w:pPr>
            <w:r w:rsidRPr="00932E35">
              <w:rPr>
                <w:color w:val="000000"/>
                <w:sz w:val="20"/>
              </w:rPr>
              <w:t xml:space="preserve">Población mayor de 15 </w:t>
            </w:r>
            <w:proofErr w:type="spellStart"/>
            <w:r w:rsidRPr="00932E35">
              <w:rPr>
                <w:color w:val="000000"/>
                <w:sz w:val="20"/>
              </w:rPr>
              <w:t>años</w:t>
            </w:r>
            <w:proofErr w:type="spellEnd"/>
          </w:p>
        </w:tc>
        <w:tc>
          <w:tcPr>
            <w:tcW w:w="0" w:type="auto"/>
            <w:vAlign w:val="bottom"/>
          </w:tcPr>
          <w:p w14:paraId="02C29B2C" w14:textId="77777777" w:rsidR="009D17B3" w:rsidRPr="00932E35" w:rsidRDefault="009D17B3"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población </w:t>
            </w:r>
            <w:proofErr w:type="spellStart"/>
            <w:r w:rsidRPr="00932E35">
              <w:rPr>
                <w:color w:val="000000"/>
                <w:sz w:val="20"/>
              </w:rPr>
              <w:t>activa</w:t>
            </w:r>
            <w:proofErr w:type="spellEnd"/>
          </w:p>
        </w:tc>
        <w:tc>
          <w:tcPr>
            <w:tcW w:w="0" w:type="auto"/>
            <w:vAlign w:val="bottom"/>
          </w:tcPr>
          <w:p w14:paraId="7EC7A625" w14:textId="77777777" w:rsidR="009D17B3" w:rsidRPr="00932E35" w:rsidRDefault="009D17B3"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4C3DDE5E"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C888F8A" w14:textId="77777777" w:rsidR="009D17B3" w:rsidRPr="00932E35" w:rsidRDefault="009D17B3" w:rsidP="00262057">
            <w:pPr>
              <w:rPr>
                <w:rFonts w:cs="Calibri"/>
                <w:color w:val="000000"/>
                <w:sz w:val="20"/>
                <w:szCs w:val="20"/>
              </w:rPr>
            </w:pPr>
            <w:r w:rsidRPr="00932E35">
              <w:rPr>
                <w:color w:val="000000"/>
                <w:sz w:val="20"/>
              </w:rPr>
              <w:t xml:space="preserve">Para </w:t>
            </w:r>
            <w:proofErr w:type="spellStart"/>
            <w:r w:rsidRPr="00932E35">
              <w:rPr>
                <w:color w:val="000000"/>
                <w:sz w:val="20"/>
              </w:rPr>
              <w:t>aplicar</w:t>
            </w:r>
            <w:proofErr w:type="spellEnd"/>
            <w:r w:rsidRPr="00932E35">
              <w:rPr>
                <w:color w:val="000000"/>
                <w:sz w:val="20"/>
              </w:rPr>
              <w:t xml:space="preserve"> </w:t>
            </w:r>
            <w:proofErr w:type="spellStart"/>
            <w:r w:rsidRPr="00932E35">
              <w:rPr>
                <w:color w:val="000000"/>
                <w:sz w:val="20"/>
              </w:rPr>
              <w:t>técnicas</w:t>
            </w:r>
            <w:proofErr w:type="spellEnd"/>
            <w:r w:rsidRPr="00932E35">
              <w:rPr>
                <w:color w:val="000000"/>
                <w:sz w:val="20"/>
              </w:rPr>
              <w:t xml:space="preserve"> de </w:t>
            </w:r>
            <w:proofErr w:type="spellStart"/>
            <w:r w:rsidRPr="00932E35">
              <w:rPr>
                <w:color w:val="000000"/>
                <w:sz w:val="20"/>
              </w:rPr>
              <w:t>calibrado</w:t>
            </w:r>
            <w:proofErr w:type="spellEnd"/>
          </w:p>
        </w:tc>
        <w:tc>
          <w:tcPr>
            <w:tcW w:w="1881" w:type="dxa"/>
            <w:vAlign w:val="bottom"/>
          </w:tcPr>
          <w:p w14:paraId="1DF7A7B5" w14:textId="77777777" w:rsidR="009D17B3" w:rsidRPr="00932E35" w:rsidRDefault="009D17B3"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bl>
    <w:p w14:paraId="524C44AF" w14:textId="0DF03795" w:rsidR="003B25F4" w:rsidRDefault="003B25F4" w:rsidP="00AE16B8">
      <w:pPr>
        <w:pStyle w:val="DICTA-TITULO"/>
        <w:spacing w:before="0" w:after="300" w:line="340" w:lineRule="exact"/>
        <w:ind w:firstLine="567"/>
        <w:jc w:val="both"/>
        <w:rPr>
          <w:b w:val="0"/>
          <w:bCs/>
          <w:sz w:val="24"/>
          <w:szCs w:val="18"/>
        </w:rPr>
      </w:pPr>
      <w:r>
        <w:rPr>
          <w:b w:val="0"/>
          <w:bCs/>
          <w:sz w:val="24"/>
          <w:szCs w:val="18"/>
        </w:rPr>
        <w:br w:type="page"/>
      </w:r>
    </w:p>
    <w:p w14:paraId="492E132D" w14:textId="77777777" w:rsidR="009D17B3" w:rsidRPr="00932E35" w:rsidRDefault="009D17B3" w:rsidP="009D17B3">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17B3" w:rsidRPr="00932E35" w14:paraId="390B904A" w14:textId="77777777" w:rsidTr="00262057">
        <w:trPr>
          <w:trHeight w:val="300"/>
        </w:trPr>
        <w:tc>
          <w:tcPr>
            <w:tcW w:w="1802" w:type="dxa"/>
          </w:tcPr>
          <w:p w14:paraId="07A273BA" w14:textId="77777777" w:rsidR="009D17B3" w:rsidRPr="00932E35" w:rsidRDefault="009D17B3"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E3E59E5" w14:textId="77777777" w:rsidR="009D17B3" w:rsidRPr="00932E35" w:rsidRDefault="009D17B3" w:rsidP="00262057">
            <w:pPr>
              <w:rPr>
                <w:rFonts w:eastAsia="Times New Roman" w:cs="Calibri"/>
                <w:sz w:val="20"/>
                <w:szCs w:val="20"/>
              </w:rPr>
            </w:pPr>
            <w:r w:rsidRPr="00932E35">
              <w:rPr>
                <w:sz w:val="20"/>
              </w:rPr>
              <w:t xml:space="preserve">2200445 </w:t>
            </w:r>
            <w:proofErr w:type="spellStart"/>
            <w:r w:rsidRPr="00932E35">
              <w:rPr>
                <w:sz w:val="20"/>
              </w:rPr>
              <w:t>Estadística</w:t>
            </w:r>
            <w:proofErr w:type="spellEnd"/>
            <w:r w:rsidRPr="00932E35">
              <w:rPr>
                <w:sz w:val="20"/>
              </w:rPr>
              <w:t xml:space="preserve"> </w:t>
            </w:r>
            <w:proofErr w:type="spellStart"/>
            <w:r w:rsidRPr="00932E35">
              <w:rPr>
                <w:sz w:val="20"/>
              </w:rPr>
              <w:t>poblacional</w:t>
            </w:r>
            <w:proofErr w:type="spellEnd"/>
            <w:r w:rsidRPr="00932E35">
              <w:rPr>
                <w:sz w:val="20"/>
              </w:rPr>
              <w:t xml:space="preserve"> de </w:t>
            </w:r>
            <w:proofErr w:type="spellStart"/>
            <w:r w:rsidRPr="00932E35">
              <w:rPr>
                <w:sz w:val="20"/>
              </w:rPr>
              <w:t>estructura</w:t>
            </w:r>
            <w:proofErr w:type="spellEnd"/>
            <w:r w:rsidRPr="00932E35">
              <w:rPr>
                <w:sz w:val="20"/>
              </w:rPr>
              <w:t xml:space="preserve"> </w:t>
            </w:r>
            <w:proofErr w:type="spellStart"/>
            <w:r w:rsidRPr="00932E35">
              <w:rPr>
                <w:sz w:val="20"/>
              </w:rPr>
              <w:t>salarial</w:t>
            </w:r>
            <w:proofErr w:type="spellEnd"/>
            <w:r w:rsidRPr="00932E35">
              <w:rPr>
                <w:sz w:val="20"/>
              </w:rPr>
              <w:t xml:space="preserve"> (</w:t>
            </w:r>
            <w:proofErr w:type="spellStart"/>
            <w:r w:rsidRPr="00932E35">
              <w:rPr>
                <w:sz w:val="20"/>
              </w:rPr>
              <w:t>SIPNa</w:t>
            </w:r>
            <w:proofErr w:type="spellEnd"/>
            <w:r w:rsidRPr="00932E35">
              <w:rPr>
                <w:sz w:val="20"/>
              </w:rPr>
              <w:t>)</w:t>
            </w:r>
          </w:p>
        </w:tc>
      </w:tr>
      <w:tr w:rsidR="009D17B3" w:rsidRPr="00932E35" w14:paraId="36919C4D" w14:textId="77777777" w:rsidTr="00262057">
        <w:trPr>
          <w:trHeight w:val="300"/>
        </w:trPr>
        <w:tc>
          <w:tcPr>
            <w:tcW w:w="1802" w:type="dxa"/>
          </w:tcPr>
          <w:p w14:paraId="0BAB4885" w14:textId="77777777" w:rsidR="009D17B3" w:rsidRPr="00932E35" w:rsidRDefault="009D17B3"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509BD6E" w14:textId="77777777" w:rsidR="009D17B3" w:rsidRPr="00932E35" w:rsidRDefault="009D17B3"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21B4F7C2" w14:textId="77777777" w:rsidR="009D17B3" w:rsidRPr="00932E35" w:rsidRDefault="009D17B3"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9D17B3" w:rsidRPr="00932E35" w14:paraId="23D3D396" w14:textId="77777777" w:rsidTr="00262057">
        <w:trPr>
          <w:trHeight w:val="300"/>
        </w:trPr>
        <w:tc>
          <w:tcPr>
            <w:tcW w:w="1802" w:type="dxa"/>
          </w:tcPr>
          <w:p w14:paraId="0B26131D" w14:textId="77777777" w:rsidR="009D17B3" w:rsidRPr="00932E35" w:rsidRDefault="009D17B3"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4EB7EA8B" w14:textId="77777777" w:rsidR="009D17B3" w:rsidRPr="00932E35" w:rsidRDefault="009D17B3" w:rsidP="00262057">
            <w:pPr>
              <w:rPr>
                <w:rFonts w:eastAsia="Times New Roman" w:cs="Calibri"/>
                <w:sz w:val="20"/>
                <w:szCs w:val="20"/>
              </w:rPr>
            </w:pPr>
            <w:r w:rsidRPr="00932E35">
              <w:rPr>
                <w:sz w:val="20"/>
              </w:rPr>
              <w:t xml:space="preserve">​La </w:t>
            </w:r>
            <w:proofErr w:type="spellStart"/>
            <w:r w:rsidRPr="00932E35">
              <w:rPr>
                <w:sz w:val="20"/>
              </w:rPr>
              <w:t>Estadística</w:t>
            </w:r>
            <w:proofErr w:type="spellEnd"/>
            <w:r w:rsidRPr="00932E35">
              <w:rPr>
                <w:sz w:val="20"/>
              </w:rPr>
              <w:t xml:space="preserve"> </w:t>
            </w:r>
            <w:proofErr w:type="spellStart"/>
            <w:r w:rsidRPr="00932E35">
              <w:rPr>
                <w:sz w:val="20"/>
              </w:rPr>
              <w:t>poblacional</w:t>
            </w:r>
            <w:proofErr w:type="spellEnd"/>
            <w:r w:rsidRPr="00932E35">
              <w:rPr>
                <w:sz w:val="20"/>
              </w:rPr>
              <w:t xml:space="preserve"> de </w:t>
            </w:r>
            <w:proofErr w:type="spellStart"/>
            <w:r w:rsidRPr="00932E35">
              <w:rPr>
                <w:sz w:val="20"/>
              </w:rPr>
              <w:t>Estructura</w:t>
            </w:r>
            <w:proofErr w:type="spellEnd"/>
            <w:r w:rsidRPr="00932E35">
              <w:rPr>
                <w:sz w:val="20"/>
              </w:rPr>
              <w:t xml:space="preserve"> </w:t>
            </w:r>
            <w:proofErr w:type="spellStart"/>
            <w:r w:rsidRPr="00932E35">
              <w:rPr>
                <w:sz w:val="20"/>
              </w:rPr>
              <w:t>Salarial</w:t>
            </w:r>
            <w:proofErr w:type="spellEnd"/>
            <w:r w:rsidRPr="00932E35">
              <w:rPr>
                <w:sz w:val="20"/>
              </w:rPr>
              <w:t xml:space="preserve"> (</w:t>
            </w:r>
            <w:proofErr w:type="spellStart"/>
            <w:r w:rsidRPr="00932E35">
              <w:rPr>
                <w:sz w:val="20"/>
              </w:rPr>
              <w:t>SIPNa</w:t>
            </w:r>
            <w:proofErr w:type="spellEnd"/>
            <w:r w:rsidRPr="00932E35">
              <w:rPr>
                <w:sz w:val="20"/>
              </w:rPr>
              <w:t xml:space="preserve">) </w:t>
            </w:r>
            <w:proofErr w:type="spellStart"/>
            <w:r w:rsidRPr="00932E35">
              <w:rPr>
                <w:sz w:val="20"/>
              </w:rPr>
              <w:t>analiza</w:t>
            </w:r>
            <w:proofErr w:type="spellEnd"/>
            <w:r w:rsidRPr="00932E35">
              <w:rPr>
                <w:sz w:val="20"/>
              </w:rPr>
              <w:t xml:space="preserve"> la </w:t>
            </w:r>
            <w:proofErr w:type="spellStart"/>
            <w:r w:rsidRPr="00932E35">
              <w:rPr>
                <w:sz w:val="20"/>
              </w:rPr>
              <w:t>estructura</w:t>
            </w:r>
            <w:proofErr w:type="spellEnd"/>
            <w:r w:rsidRPr="00932E35">
              <w:rPr>
                <w:sz w:val="20"/>
              </w:rPr>
              <w:t xml:space="preserve"> </w:t>
            </w:r>
            <w:proofErr w:type="spellStart"/>
            <w:r w:rsidRPr="00932E35">
              <w:rPr>
                <w:sz w:val="20"/>
              </w:rPr>
              <w:t>salarial</w:t>
            </w:r>
            <w:proofErr w:type="spellEnd"/>
            <w:r w:rsidRPr="00932E35">
              <w:rPr>
                <w:sz w:val="20"/>
              </w:rPr>
              <w:t xml:space="preserve"> </w:t>
            </w:r>
            <w:proofErr w:type="spellStart"/>
            <w:r w:rsidRPr="00932E35">
              <w:rPr>
                <w:sz w:val="20"/>
              </w:rPr>
              <w:t>por</w:t>
            </w:r>
            <w:proofErr w:type="spellEnd"/>
            <w:r w:rsidRPr="00932E35">
              <w:rPr>
                <w:sz w:val="20"/>
              </w:rPr>
              <w:t xml:space="preserve"> medio del </w:t>
            </w:r>
            <w:proofErr w:type="spellStart"/>
            <w:r w:rsidRPr="00932E35">
              <w:rPr>
                <w:sz w:val="20"/>
              </w:rPr>
              <w:t>salario</w:t>
            </w:r>
            <w:proofErr w:type="spellEnd"/>
            <w:r w:rsidRPr="00932E35">
              <w:rPr>
                <w:sz w:val="20"/>
              </w:rPr>
              <w:t xml:space="preserve"> </w:t>
            </w:r>
            <w:proofErr w:type="spellStart"/>
            <w:r w:rsidRPr="00932E35">
              <w:rPr>
                <w:sz w:val="20"/>
              </w:rPr>
              <w:t>bruto</w:t>
            </w:r>
            <w:proofErr w:type="spellEnd"/>
            <w:r w:rsidRPr="00932E35">
              <w:rPr>
                <w:sz w:val="20"/>
              </w:rPr>
              <w:t xml:space="preserve"> de las personas </w:t>
            </w:r>
            <w:proofErr w:type="spellStart"/>
            <w:r w:rsidRPr="00932E35">
              <w:rPr>
                <w:sz w:val="20"/>
              </w:rPr>
              <w:t>ocupadas</w:t>
            </w:r>
            <w:proofErr w:type="spellEnd"/>
            <w:r w:rsidRPr="00932E35">
              <w:rPr>
                <w:sz w:val="20"/>
              </w:rPr>
              <w:t xml:space="preserve"> </w:t>
            </w:r>
            <w:proofErr w:type="spellStart"/>
            <w:r w:rsidRPr="00932E35">
              <w:rPr>
                <w:sz w:val="20"/>
              </w:rPr>
              <w:t>asalariadas</w:t>
            </w:r>
            <w:proofErr w:type="spellEnd"/>
            <w:r w:rsidRPr="00932E35">
              <w:rPr>
                <w:sz w:val="20"/>
              </w:rPr>
              <w:t xml:space="preserve">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según</w:t>
            </w:r>
            <w:proofErr w:type="spellEnd"/>
            <w:r w:rsidRPr="00932E35">
              <w:rPr>
                <w:sz w:val="20"/>
              </w:rPr>
              <w:t xml:space="preserve"> </w:t>
            </w:r>
            <w:proofErr w:type="spellStart"/>
            <w:r w:rsidRPr="00932E35">
              <w:rPr>
                <w:sz w:val="20"/>
              </w:rPr>
              <w:t>distintas</w:t>
            </w:r>
            <w:proofErr w:type="spellEnd"/>
            <w:r w:rsidRPr="00932E35">
              <w:rPr>
                <w:sz w:val="20"/>
              </w:rPr>
              <w:t xml:space="preserve"> </w:t>
            </w:r>
            <w:proofErr w:type="spellStart"/>
            <w:r w:rsidRPr="00932E35">
              <w:rPr>
                <w:sz w:val="20"/>
              </w:rPr>
              <w:t>características</w:t>
            </w:r>
            <w:proofErr w:type="spellEnd"/>
            <w:r w:rsidRPr="00932E35">
              <w:rPr>
                <w:sz w:val="20"/>
              </w:rPr>
              <w:t xml:space="preserve"> </w:t>
            </w:r>
            <w:proofErr w:type="spellStart"/>
            <w:r w:rsidRPr="00932E35">
              <w:rPr>
                <w:sz w:val="20"/>
              </w:rPr>
              <w:t>como</w:t>
            </w:r>
            <w:proofErr w:type="spellEnd"/>
            <w:r w:rsidRPr="00932E35">
              <w:rPr>
                <w:sz w:val="20"/>
              </w:rPr>
              <w:t xml:space="preserve"> municipio de residencia, </w:t>
            </w:r>
            <w:proofErr w:type="spellStart"/>
            <w:r w:rsidRPr="00932E35">
              <w:rPr>
                <w:sz w:val="20"/>
              </w:rPr>
              <w:t>sexo</w:t>
            </w:r>
            <w:proofErr w:type="spellEnd"/>
            <w:r w:rsidRPr="00932E35">
              <w:rPr>
                <w:sz w:val="20"/>
              </w:rPr>
              <w:t xml:space="preserve">, </w:t>
            </w:r>
            <w:proofErr w:type="spellStart"/>
            <w:r w:rsidRPr="00932E35">
              <w:rPr>
                <w:sz w:val="20"/>
              </w:rPr>
              <w:t>nacionalidad</w:t>
            </w:r>
            <w:proofErr w:type="spellEnd"/>
            <w:r w:rsidRPr="00932E35">
              <w:rPr>
                <w:sz w:val="20"/>
              </w:rPr>
              <w:t xml:space="preserve">, </w:t>
            </w:r>
            <w:proofErr w:type="spellStart"/>
            <w:r w:rsidRPr="00932E35">
              <w:rPr>
                <w:sz w:val="20"/>
              </w:rPr>
              <w:t>edad</w:t>
            </w:r>
            <w:proofErr w:type="spellEnd"/>
            <w:r w:rsidRPr="00932E35">
              <w:rPr>
                <w:sz w:val="20"/>
              </w:rPr>
              <w:t xml:space="preserve"> y </w:t>
            </w:r>
            <w:proofErr w:type="spellStart"/>
            <w:r w:rsidRPr="00932E35">
              <w:rPr>
                <w:sz w:val="20"/>
              </w:rPr>
              <w:t>el</w:t>
            </w:r>
            <w:proofErr w:type="spellEnd"/>
            <w:r w:rsidRPr="00932E35">
              <w:rPr>
                <w:sz w:val="20"/>
              </w:rPr>
              <w:t xml:space="preserve"> sector de </w:t>
            </w:r>
            <w:proofErr w:type="spellStart"/>
            <w:r w:rsidRPr="00932E35">
              <w:rPr>
                <w:sz w:val="20"/>
              </w:rPr>
              <w:t>actividad</w:t>
            </w:r>
            <w:proofErr w:type="spellEnd"/>
            <w:r w:rsidRPr="00932E35">
              <w:rPr>
                <w:sz w:val="20"/>
              </w:rPr>
              <w:t xml:space="preserve">, </w:t>
            </w:r>
            <w:proofErr w:type="spellStart"/>
            <w:r w:rsidRPr="00932E35">
              <w:rPr>
                <w:sz w:val="20"/>
              </w:rPr>
              <w:t>complementando</w:t>
            </w:r>
            <w:proofErr w:type="spellEnd"/>
            <w:r w:rsidRPr="00932E35">
              <w:rPr>
                <w:sz w:val="20"/>
              </w:rPr>
              <w:t xml:space="preserve"> </w:t>
            </w:r>
            <w:proofErr w:type="spellStart"/>
            <w:r w:rsidRPr="00932E35">
              <w:rPr>
                <w:sz w:val="20"/>
              </w:rPr>
              <w:t>así</w:t>
            </w:r>
            <w:proofErr w:type="spellEnd"/>
            <w:r w:rsidRPr="00932E35">
              <w:rPr>
                <w:sz w:val="20"/>
              </w:rPr>
              <w:t xml:space="preserve"> la </w:t>
            </w:r>
            <w:proofErr w:type="spellStart"/>
            <w:r w:rsidRPr="00932E35">
              <w:rPr>
                <w:sz w:val="20"/>
              </w:rPr>
              <w:t>Encuesta</w:t>
            </w:r>
            <w:proofErr w:type="spellEnd"/>
            <w:r w:rsidRPr="00932E35">
              <w:rPr>
                <w:sz w:val="20"/>
              </w:rPr>
              <w:t xml:space="preserve"> de </w:t>
            </w:r>
            <w:proofErr w:type="spellStart"/>
            <w:r w:rsidRPr="00932E35">
              <w:rPr>
                <w:sz w:val="20"/>
              </w:rPr>
              <w:t>Estructura</w:t>
            </w:r>
            <w:proofErr w:type="spellEnd"/>
            <w:r w:rsidRPr="00932E35">
              <w:rPr>
                <w:sz w:val="20"/>
              </w:rPr>
              <w:t xml:space="preserve"> </w:t>
            </w:r>
            <w:proofErr w:type="spellStart"/>
            <w:proofErr w:type="gramStart"/>
            <w:r w:rsidRPr="00932E35">
              <w:rPr>
                <w:sz w:val="20"/>
              </w:rPr>
              <w:t>Salarial</w:t>
            </w:r>
            <w:proofErr w:type="spellEnd"/>
            <w:r w:rsidRPr="00932E35">
              <w:rPr>
                <w:sz w:val="20"/>
              </w:rPr>
              <w:t xml:space="preserve">  </w:t>
            </w:r>
            <w:proofErr w:type="spellStart"/>
            <w:r w:rsidRPr="00932E35">
              <w:rPr>
                <w:sz w:val="20"/>
              </w:rPr>
              <w:t>proporcionada</w:t>
            </w:r>
            <w:proofErr w:type="spellEnd"/>
            <w:proofErr w:type="gram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INE de forma </w:t>
            </w:r>
            <w:proofErr w:type="spellStart"/>
            <w:r w:rsidRPr="00932E35">
              <w:rPr>
                <w:sz w:val="20"/>
              </w:rPr>
              <w:t>anual</w:t>
            </w:r>
            <w:proofErr w:type="spellEnd"/>
            <w:r w:rsidRPr="00932E35">
              <w:rPr>
                <w:sz w:val="20"/>
              </w:rPr>
              <w:t>.</w:t>
            </w:r>
          </w:p>
          <w:p w14:paraId="00ADBA61" w14:textId="77777777" w:rsidR="009D17B3" w:rsidRPr="00932E35" w:rsidRDefault="009D17B3" w:rsidP="00262057">
            <w:pPr>
              <w:rPr>
                <w:rFonts w:eastAsia="Times New Roman" w:cs="Calibri"/>
                <w:sz w:val="20"/>
                <w:szCs w:val="20"/>
                <w:lang w:eastAsia="es-ES"/>
              </w:rPr>
            </w:pPr>
          </w:p>
        </w:tc>
      </w:tr>
      <w:tr w:rsidR="009D17B3" w:rsidRPr="00932E35" w14:paraId="40DAE04D" w14:textId="77777777" w:rsidTr="00262057">
        <w:trPr>
          <w:trHeight w:val="300"/>
        </w:trPr>
        <w:tc>
          <w:tcPr>
            <w:tcW w:w="1802" w:type="dxa"/>
          </w:tcPr>
          <w:p w14:paraId="1068EBC0" w14:textId="77777777" w:rsidR="009D17B3" w:rsidRPr="00932E35" w:rsidRDefault="009D17B3"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2428E3F4" w14:textId="77777777" w:rsidR="009D17B3" w:rsidRPr="00932E35" w:rsidRDefault="009D17B3" w:rsidP="00262057">
            <w:pPr>
              <w:rPr>
                <w:rFonts w:eastAsia="Times New Roman" w:cs="Calibri"/>
                <w:sz w:val="20"/>
                <w:szCs w:val="20"/>
              </w:rPr>
            </w:pPr>
            <w:proofErr w:type="spellStart"/>
            <w:r w:rsidRPr="00932E35">
              <w:rPr>
                <w:sz w:val="20"/>
              </w:rPr>
              <w:t>Analizar</w:t>
            </w:r>
            <w:proofErr w:type="spellEnd"/>
            <w:r w:rsidRPr="00932E35">
              <w:rPr>
                <w:sz w:val="20"/>
              </w:rPr>
              <w:t xml:space="preserve"> la </w:t>
            </w:r>
            <w:proofErr w:type="spellStart"/>
            <w:r w:rsidRPr="00932E35">
              <w:rPr>
                <w:sz w:val="20"/>
              </w:rPr>
              <w:t>distribución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salarios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función</w:t>
            </w:r>
            <w:proofErr w:type="spellEnd"/>
            <w:r w:rsidRPr="00932E35">
              <w:rPr>
                <w:sz w:val="20"/>
              </w:rPr>
              <w:t xml:space="preserve"> de las </w:t>
            </w:r>
            <w:proofErr w:type="spellStart"/>
            <w:r w:rsidRPr="00932E35">
              <w:rPr>
                <w:sz w:val="20"/>
              </w:rPr>
              <w:t>siguientes</w:t>
            </w:r>
            <w:proofErr w:type="spellEnd"/>
            <w:r w:rsidRPr="00932E35">
              <w:rPr>
                <w:sz w:val="20"/>
              </w:rPr>
              <w:t xml:space="preserve"> variables: </w:t>
            </w:r>
            <w:proofErr w:type="spellStart"/>
            <w:r w:rsidRPr="00932E35">
              <w:rPr>
                <w:sz w:val="20"/>
              </w:rPr>
              <w:t>ramas</w:t>
            </w:r>
            <w:proofErr w:type="spellEnd"/>
            <w:r w:rsidRPr="00932E35">
              <w:rPr>
                <w:sz w:val="20"/>
              </w:rPr>
              <w:t xml:space="preserve"> de </w:t>
            </w:r>
            <w:proofErr w:type="spellStart"/>
            <w:r w:rsidRPr="00932E35">
              <w:rPr>
                <w:sz w:val="20"/>
              </w:rPr>
              <w:t>actividad</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edad</w:t>
            </w:r>
            <w:proofErr w:type="spellEnd"/>
            <w:r w:rsidRPr="00932E35">
              <w:rPr>
                <w:sz w:val="20"/>
              </w:rPr>
              <w:t xml:space="preserve">, </w:t>
            </w:r>
            <w:proofErr w:type="spellStart"/>
            <w:r w:rsidRPr="00932E35">
              <w:rPr>
                <w:sz w:val="20"/>
              </w:rPr>
              <w:t>nacionalidad</w:t>
            </w:r>
            <w:proofErr w:type="spellEnd"/>
            <w:r w:rsidRPr="00932E35">
              <w:rPr>
                <w:sz w:val="20"/>
              </w:rPr>
              <w:t xml:space="preserve">, </w:t>
            </w:r>
            <w:proofErr w:type="spellStart"/>
            <w:r w:rsidRPr="00932E35">
              <w:rPr>
                <w:sz w:val="20"/>
              </w:rPr>
              <w:t>lugar</w:t>
            </w:r>
            <w:proofErr w:type="spellEnd"/>
            <w:r w:rsidRPr="00932E35">
              <w:rPr>
                <w:sz w:val="20"/>
              </w:rPr>
              <w:t xml:space="preserve"> de </w:t>
            </w:r>
            <w:proofErr w:type="spellStart"/>
            <w:r w:rsidRPr="00932E35">
              <w:rPr>
                <w:sz w:val="20"/>
              </w:rPr>
              <w:t>nacimiento</w:t>
            </w:r>
            <w:proofErr w:type="spellEnd"/>
            <w:r w:rsidRPr="00932E35">
              <w:rPr>
                <w:sz w:val="20"/>
              </w:rPr>
              <w:t xml:space="preserve">, </w:t>
            </w:r>
            <w:proofErr w:type="spellStart"/>
            <w:r w:rsidRPr="00932E35">
              <w:rPr>
                <w:sz w:val="20"/>
              </w:rPr>
              <w:t>lugar</w:t>
            </w:r>
            <w:proofErr w:type="spellEnd"/>
            <w:r w:rsidRPr="00932E35">
              <w:rPr>
                <w:sz w:val="20"/>
              </w:rPr>
              <w:t xml:space="preserve"> de residencia y </w:t>
            </w:r>
            <w:proofErr w:type="spellStart"/>
            <w:r w:rsidRPr="00932E35">
              <w:rPr>
                <w:sz w:val="20"/>
              </w:rPr>
              <w:t>situación</w:t>
            </w:r>
            <w:proofErr w:type="spellEnd"/>
            <w:r w:rsidRPr="00932E35">
              <w:rPr>
                <w:sz w:val="20"/>
              </w:rPr>
              <w:t xml:space="preserve"> de </w:t>
            </w:r>
            <w:proofErr w:type="spellStart"/>
            <w:r w:rsidRPr="00932E35">
              <w:rPr>
                <w:sz w:val="20"/>
              </w:rPr>
              <w:t>discapacidad</w:t>
            </w:r>
            <w:proofErr w:type="spellEnd"/>
          </w:p>
          <w:p w14:paraId="4FBDD681" w14:textId="77777777" w:rsidR="009D17B3" w:rsidRPr="00932E35" w:rsidRDefault="009D17B3" w:rsidP="00262057">
            <w:pPr>
              <w:rPr>
                <w:rFonts w:eastAsia="Times New Roman" w:cs="Calibri"/>
                <w:sz w:val="20"/>
                <w:szCs w:val="20"/>
                <w:lang w:eastAsia="es-ES"/>
              </w:rPr>
            </w:pPr>
          </w:p>
        </w:tc>
      </w:tr>
      <w:tr w:rsidR="009D17B3" w:rsidRPr="00932E35" w14:paraId="12C36C9E" w14:textId="77777777" w:rsidTr="00262057">
        <w:trPr>
          <w:trHeight w:val="300"/>
        </w:trPr>
        <w:tc>
          <w:tcPr>
            <w:tcW w:w="1802" w:type="dxa"/>
          </w:tcPr>
          <w:p w14:paraId="27DBCC6E" w14:textId="77777777" w:rsidR="009D17B3" w:rsidRPr="00932E35" w:rsidRDefault="009D17B3"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63E655D" w14:textId="350358FD" w:rsidR="009D17B3" w:rsidRPr="00932E35" w:rsidRDefault="009D17B3" w:rsidP="00262057">
            <w:pPr>
              <w:rPr>
                <w:rFonts w:eastAsia="Times New Roman" w:cs="Calibri"/>
                <w:sz w:val="20"/>
                <w:szCs w:val="20"/>
              </w:rPr>
            </w:pPr>
            <w:r w:rsidRPr="00932E35">
              <w:rPr>
                <w:sz w:val="20"/>
              </w:rPr>
              <w:t xml:space="preserve">Las solicitudes que </w:t>
            </w:r>
            <w:proofErr w:type="spellStart"/>
            <w:r w:rsidRPr="00932E35">
              <w:rPr>
                <w:sz w:val="20"/>
              </w:rPr>
              <w:t>recibe</w:t>
            </w:r>
            <w:proofErr w:type="spellEnd"/>
            <w:r w:rsidRPr="00932E35">
              <w:rPr>
                <w:sz w:val="20"/>
              </w:rPr>
              <w:t xml:space="preserve"> </w:t>
            </w:r>
            <w:proofErr w:type="spellStart"/>
            <w:r w:rsidRPr="00932E35">
              <w:rPr>
                <w:sz w:val="20"/>
              </w:rPr>
              <w:t>Nastat</w:t>
            </w:r>
            <w:proofErr w:type="spellEnd"/>
            <w:r w:rsidRPr="00932E35">
              <w:rPr>
                <w:sz w:val="20"/>
              </w:rPr>
              <w:t xml:space="preserve"> de </w:t>
            </w:r>
            <w:proofErr w:type="spellStart"/>
            <w:r w:rsidRPr="00932E35">
              <w:rPr>
                <w:sz w:val="20"/>
              </w:rPr>
              <w:t>datos</w:t>
            </w:r>
            <w:proofErr w:type="spellEnd"/>
            <w:r w:rsidRPr="00932E35">
              <w:rPr>
                <w:sz w:val="20"/>
              </w:rPr>
              <w:t xml:space="preserve"> de </w:t>
            </w:r>
            <w:proofErr w:type="spellStart"/>
            <w:r w:rsidRPr="00932E35">
              <w:rPr>
                <w:sz w:val="20"/>
              </w:rPr>
              <w:t>ámbito</w:t>
            </w:r>
            <w:proofErr w:type="spellEnd"/>
            <w:r w:rsidRPr="00932E35">
              <w:rPr>
                <w:sz w:val="20"/>
              </w:rPr>
              <w:t xml:space="preserve"> municipal son </w:t>
            </w:r>
            <w:proofErr w:type="spellStart"/>
            <w:r w:rsidRPr="00932E35">
              <w:rPr>
                <w:sz w:val="20"/>
              </w:rPr>
              <w:t>cada</w:t>
            </w:r>
            <w:proofErr w:type="spellEnd"/>
            <w:r w:rsidRPr="00932E35">
              <w:rPr>
                <w:sz w:val="20"/>
              </w:rPr>
              <w:t xml:space="preserve"> </w:t>
            </w:r>
            <w:proofErr w:type="spellStart"/>
            <w:r w:rsidRPr="00932E35">
              <w:rPr>
                <w:sz w:val="20"/>
              </w:rPr>
              <w:t>vez</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recurrentes</w:t>
            </w:r>
            <w:proofErr w:type="spellEnd"/>
            <w:r w:rsidRPr="00932E35">
              <w:rPr>
                <w:sz w:val="20"/>
              </w:rPr>
              <w:t xml:space="preserve">. Esta </w:t>
            </w:r>
            <w:proofErr w:type="spellStart"/>
            <w:r w:rsidRPr="00932E35">
              <w:rPr>
                <w:sz w:val="20"/>
              </w:rPr>
              <w:t>estadística</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atender</w:t>
            </w:r>
            <w:proofErr w:type="spellEnd"/>
            <w:r w:rsidRPr="00932E35">
              <w:rPr>
                <w:sz w:val="20"/>
              </w:rPr>
              <w:t xml:space="preserve"> a </w:t>
            </w:r>
            <w:proofErr w:type="spellStart"/>
            <w:r w:rsidRPr="00932E35">
              <w:rPr>
                <w:sz w:val="20"/>
              </w:rPr>
              <w:t>través</w:t>
            </w:r>
            <w:proofErr w:type="spellEnd"/>
            <w:r w:rsidRPr="00932E35">
              <w:rPr>
                <w:sz w:val="20"/>
              </w:rPr>
              <w:t xml:space="preserve"> del </w:t>
            </w:r>
            <w:proofErr w:type="spellStart"/>
            <w:r w:rsidRPr="00932E35">
              <w:rPr>
                <w:sz w:val="20"/>
              </w:rPr>
              <w:t>uso</w:t>
            </w:r>
            <w:proofErr w:type="spellEnd"/>
            <w:r w:rsidRPr="00932E35">
              <w:rPr>
                <w:sz w:val="20"/>
              </w:rPr>
              <w:t xml:space="preserve"> de </w:t>
            </w:r>
            <w:proofErr w:type="spellStart"/>
            <w:r w:rsidRPr="00932E35">
              <w:rPr>
                <w:sz w:val="20"/>
              </w:rPr>
              <w:t>registros</w:t>
            </w:r>
            <w:proofErr w:type="spellEnd"/>
            <w:r w:rsidRPr="00932E35">
              <w:rPr>
                <w:sz w:val="20"/>
              </w:rPr>
              <w:t xml:space="preserve"> </w:t>
            </w:r>
            <w:proofErr w:type="spellStart"/>
            <w:r w:rsidRPr="00932E35">
              <w:rPr>
                <w:sz w:val="20"/>
              </w:rPr>
              <w:t>administrativos</w:t>
            </w:r>
            <w:proofErr w:type="spellEnd"/>
            <w:r w:rsidRPr="00932E35">
              <w:rPr>
                <w:sz w:val="20"/>
              </w:rPr>
              <w:t xml:space="preserve">, </w:t>
            </w:r>
            <w:proofErr w:type="spellStart"/>
            <w:r w:rsidRPr="00932E35">
              <w:rPr>
                <w:sz w:val="20"/>
              </w:rPr>
              <w:t>parte</w:t>
            </w:r>
            <w:proofErr w:type="spellEnd"/>
            <w:r w:rsidRPr="00932E35">
              <w:rPr>
                <w:sz w:val="20"/>
              </w:rPr>
              <w:t xml:space="preserve"> de </w:t>
            </w:r>
            <w:proofErr w:type="spellStart"/>
            <w:r w:rsidRPr="00932E35">
              <w:rPr>
                <w:sz w:val="20"/>
              </w:rPr>
              <w:t>estas</w:t>
            </w:r>
            <w:proofErr w:type="spellEnd"/>
            <w:r w:rsidRPr="00932E35">
              <w:rPr>
                <w:sz w:val="20"/>
              </w:rPr>
              <w:t xml:space="preserve"> </w:t>
            </w:r>
            <w:proofErr w:type="spellStart"/>
            <w:r w:rsidRPr="00932E35">
              <w:rPr>
                <w:sz w:val="20"/>
              </w:rPr>
              <w:t>peticiones</w:t>
            </w:r>
            <w:proofErr w:type="spellEnd"/>
            <w:r w:rsidRPr="00932E35">
              <w:rPr>
                <w:sz w:val="20"/>
              </w:rPr>
              <w:t xml:space="preserve">. </w:t>
            </w:r>
            <w:proofErr w:type="spellStart"/>
            <w:r w:rsidRPr="00932E35">
              <w:rPr>
                <w:sz w:val="20"/>
              </w:rPr>
              <w:t>Facilita</w:t>
            </w:r>
            <w:proofErr w:type="spellEnd"/>
            <w:r w:rsidRPr="00932E35">
              <w:rPr>
                <w:sz w:val="20"/>
              </w:rPr>
              <w:t xml:space="preserve"> la </w:t>
            </w:r>
            <w:proofErr w:type="spellStart"/>
            <w:r w:rsidRPr="00932E35">
              <w:rPr>
                <w:sz w:val="20"/>
              </w:rPr>
              <w:t>distribución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salarios</w:t>
            </w:r>
            <w:proofErr w:type="spellEnd"/>
            <w:r w:rsidRPr="00932E35">
              <w:rPr>
                <w:sz w:val="20"/>
              </w:rPr>
              <w:t xml:space="preserve"> </w:t>
            </w:r>
            <w:proofErr w:type="spellStart"/>
            <w:r w:rsidRPr="00932E35">
              <w:rPr>
                <w:sz w:val="20"/>
              </w:rPr>
              <w:t>según</w:t>
            </w:r>
            <w:proofErr w:type="spellEnd"/>
            <w:r w:rsidRPr="00932E35">
              <w:rPr>
                <w:sz w:val="20"/>
              </w:rPr>
              <w:t xml:space="preserve"> municipio de residencia y </w:t>
            </w:r>
            <w:proofErr w:type="spellStart"/>
            <w:r w:rsidRPr="00932E35">
              <w:rPr>
                <w:sz w:val="20"/>
              </w:rPr>
              <w:t>guardan</w:t>
            </w:r>
            <w:proofErr w:type="spellEnd"/>
            <w:r w:rsidRPr="00932E35">
              <w:rPr>
                <w:sz w:val="20"/>
              </w:rPr>
              <w:t xml:space="preserve"> </w:t>
            </w:r>
            <w:proofErr w:type="spellStart"/>
            <w:r w:rsidRPr="00932E35">
              <w:rPr>
                <w:sz w:val="20"/>
              </w:rPr>
              <w:t>consistencia</w:t>
            </w:r>
            <w:proofErr w:type="spellEnd"/>
            <w:r w:rsidRPr="00932E35">
              <w:rPr>
                <w:sz w:val="20"/>
              </w:rPr>
              <w:t xml:space="preserve"> con la </w:t>
            </w:r>
            <w:proofErr w:type="spellStart"/>
            <w:r w:rsidRPr="00932E35">
              <w:rPr>
                <w:sz w:val="20"/>
              </w:rPr>
              <w:t>información</w:t>
            </w:r>
            <w:proofErr w:type="spellEnd"/>
            <w:r w:rsidRPr="00932E35">
              <w:rPr>
                <w:sz w:val="20"/>
              </w:rPr>
              <w:t xml:space="preserve"> de la </w:t>
            </w:r>
            <w:proofErr w:type="spellStart"/>
            <w:r w:rsidRPr="00932E35">
              <w:rPr>
                <w:sz w:val="20"/>
              </w:rPr>
              <w:t>Encuesta</w:t>
            </w:r>
            <w:proofErr w:type="spellEnd"/>
            <w:r w:rsidRPr="00932E35">
              <w:rPr>
                <w:sz w:val="20"/>
              </w:rPr>
              <w:t xml:space="preserve"> de </w:t>
            </w:r>
            <w:proofErr w:type="spellStart"/>
            <w:r w:rsidRPr="00932E35">
              <w:rPr>
                <w:sz w:val="20"/>
              </w:rPr>
              <w:t>Estructura</w:t>
            </w:r>
            <w:proofErr w:type="spellEnd"/>
            <w:r w:rsidRPr="00932E35">
              <w:rPr>
                <w:sz w:val="20"/>
              </w:rPr>
              <w:t xml:space="preserve"> </w:t>
            </w:r>
            <w:proofErr w:type="spellStart"/>
            <w:r w:rsidRPr="00932E35">
              <w:rPr>
                <w:sz w:val="20"/>
              </w:rPr>
              <w:t>Salarial</w:t>
            </w:r>
            <w:proofErr w:type="spellEnd"/>
            <w:r w:rsidRPr="00932E35">
              <w:rPr>
                <w:sz w:val="20"/>
              </w:rPr>
              <w:t xml:space="preserve"> que </w:t>
            </w:r>
            <w:proofErr w:type="spellStart"/>
            <w:r w:rsidRPr="00932E35">
              <w:rPr>
                <w:sz w:val="20"/>
              </w:rPr>
              <w:t>elabora</w:t>
            </w:r>
            <w:proofErr w:type="spellEnd"/>
            <w:r w:rsidRPr="00932E35">
              <w:rPr>
                <w:sz w:val="20"/>
              </w:rPr>
              <w:t xml:space="preserve"> </w:t>
            </w:r>
            <w:proofErr w:type="spellStart"/>
            <w:r w:rsidRPr="00932E35">
              <w:rPr>
                <w:sz w:val="20"/>
              </w:rPr>
              <w:t>el</w:t>
            </w:r>
            <w:proofErr w:type="spellEnd"/>
            <w:r w:rsidRPr="00932E35">
              <w:rPr>
                <w:sz w:val="20"/>
              </w:rPr>
              <w:t xml:space="preserve"> INE </w:t>
            </w:r>
            <w:proofErr w:type="spellStart"/>
            <w:r w:rsidRPr="00932E35">
              <w:rPr>
                <w:sz w:val="20"/>
              </w:rPr>
              <w:t>anualmente</w:t>
            </w:r>
            <w:proofErr w:type="spellEnd"/>
            <w:r w:rsidRPr="00932E35">
              <w:rPr>
                <w:sz w:val="20"/>
              </w:rPr>
              <w:t xml:space="preserve"> y de la que no es </w:t>
            </w:r>
            <w:proofErr w:type="spellStart"/>
            <w:r w:rsidRPr="00932E35">
              <w:rPr>
                <w:sz w:val="20"/>
              </w:rPr>
              <w:t>posible</w:t>
            </w:r>
            <w:proofErr w:type="spellEnd"/>
            <w:r w:rsidRPr="00932E35">
              <w:rPr>
                <w:sz w:val="20"/>
              </w:rPr>
              <w:t xml:space="preserve"> </w:t>
            </w:r>
            <w:proofErr w:type="spellStart"/>
            <w:r w:rsidRPr="00932E35">
              <w:rPr>
                <w:sz w:val="20"/>
              </w:rPr>
              <w:t>obtener</w:t>
            </w:r>
            <w:proofErr w:type="spellEnd"/>
            <w:r w:rsidRPr="00932E35">
              <w:rPr>
                <w:sz w:val="20"/>
              </w:rPr>
              <w:t xml:space="preserve"> </w:t>
            </w:r>
            <w:proofErr w:type="spellStart"/>
            <w:r w:rsidRPr="00932E35">
              <w:rPr>
                <w:sz w:val="20"/>
              </w:rPr>
              <w:t>información</w:t>
            </w:r>
            <w:proofErr w:type="spellEnd"/>
            <w:r w:rsidRPr="00932E35">
              <w:rPr>
                <w:sz w:val="20"/>
              </w:rPr>
              <w:t xml:space="preserve"> tan </w:t>
            </w:r>
            <w:proofErr w:type="spellStart"/>
            <w:r w:rsidRPr="00932E35">
              <w:rPr>
                <w:sz w:val="20"/>
              </w:rPr>
              <w:t>detallada</w:t>
            </w:r>
            <w:proofErr w:type="spellEnd"/>
            <w:r w:rsidRPr="00932E35">
              <w:rPr>
                <w:sz w:val="20"/>
              </w:rPr>
              <w:t xml:space="preserve">. </w:t>
            </w:r>
            <w:proofErr w:type="spellStart"/>
            <w:r w:rsidRPr="00932E35">
              <w:rPr>
                <w:sz w:val="20"/>
              </w:rPr>
              <w:t>Además</w:t>
            </w:r>
            <w:proofErr w:type="spellEnd"/>
            <w:r w:rsidRPr="00932E35">
              <w:rPr>
                <w:sz w:val="20"/>
              </w:rPr>
              <w:t xml:space="preserve"> </w:t>
            </w:r>
            <w:proofErr w:type="spellStart"/>
            <w:r w:rsidRPr="00932E35">
              <w:rPr>
                <w:sz w:val="20"/>
              </w:rPr>
              <w:t>cubre</w:t>
            </w:r>
            <w:proofErr w:type="spellEnd"/>
            <w:r w:rsidRPr="00932E35">
              <w:rPr>
                <w:sz w:val="20"/>
              </w:rPr>
              <w:t xml:space="preserve"> también </w:t>
            </w:r>
            <w:proofErr w:type="spellStart"/>
            <w:r w:rsidRPr="00932E35">
              <w:rPr>
                <w:sz w:val="20"/>
              </w:rPr>
              <w:t>otras</w:t>
            </w:r>
            <w:proofErr w:type="spellEnd"/>
            <w:r w:rsidRPr="00932E35">
              <w:rPr>
                <w:sz w:val="20"/>
              </w:rPr>
              <w:t xml:space="preserve"> </w:t>
            </w:r>
            <w:proofErr w:type="spellStart"/>
            <w:r w:rsidRPr="00932E35">
              <w:rPr>
                <w:sz w:val="20"/>
              </w:rPr>
              <w:t>necesidades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facilitar</w:t>
            </w:r>
            <w:proofErr w:type="spellEnd"/>
            <w:r w:rsidRPr="00932E35">
              <w:rPr>
                <w:sz w:val="20"/>
              </w:rPr>
              <w:t xml:space="preserve"> la </w:t>
            </w:r>
            <w:proofErr w:type="spellStart"/>
            <w:r w:rsidRPr="00932E35">
              <w:rPr>
                <w:sz w:val="20"/>
              </w:rPr>
              <w:t>distribución</w:t>
            </w:r>
            <w:proofErr w:type="spellEnd"/>
            <w:r w:rsidRPr="00932E35">
              <w:rPr>
                <w:sz w:val="20"/>
              </w:rPr>
              <w:t xml:space="preserve"> </w:t>
            </w:r>
            <w:proofErr w:type="spellStart"/>
            <w:r w:rsidRPr="00932E35">
              <w:rPr>
                <w:sz w:val="20"/>
              </w:rPr>
              <w:t>salarial</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por</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edad</w:t>
            </w:r>
            <w:proofErr w:type="spellEnd"/>
            <w:r w:rsidRPr="00932E35">
              <w:rPr>
                <w:sz w:val="20"/>
              </w:rPr>
              <w:t xml:space="preserve">, </w:t>
            </w:r>
            <w:proofErr w:type="spellStart"/>
            <w:r w:rsidRPr="00932E35">
              <w:rPr>
                <w:sz w:val="20"/>
              </w:rPr>
              <w:t>nacionalidad</w:t>
            </w:r>
            <w:proofErr w:type="spellEnd"/>
            <w:r w:rsidRPr="00932E35">
              <w:rPr>
                <w:sz w:val="20"/>
              </w:rPr>
              <w:t xml:space="preserve">, </w:t>
            </w:r>
            <w:proofErr w:type="spellStart"/>
            <w:r w:rsidRPr="00932E35">
              <w:rPr>
                <w:sz w:val="20"/>
              </w:rPr>
              <w:t>lugar</w:t>
            </w:r>
            <w:proofErr w:type="spellEnd"/>
            <w:r w:rsidRPr="00932E35">
              <w:rPr>
                <w:sz w:val="20"/>
              </w:rPr>
              <w:t xml:space="preserve"> </w:t>
            </w:r>
            <w:r w:rsidR="003B25F4" w:rsidRPr="00932E35">
              <w:rPr>
                <w:sz w:val="20"/>
              </w:rPr>
              <w:t xml:space="preserve">de </w:t>
            </w:r>
            <w:proofErr w:type="spellStart"/>
            <w:r w:rsidR="003B25F4" w:rsidRPr="00932E35">
              <w:rPr>
                <w:sz w:val="20"/>
              </w:rPr>
              <w:t>nacimiento</w:t>
            </w:r>
            <w:proofErr w:type="spellEnd"/>
            <w:r w:rsidRPr="00932E35">
              <w:rPr>
                <w:sz w:val="20"/>
              </w:rPr>
              <w:t xml:space="preserve"> y </w:t>
            </w:r>
            <w:proofErr w:type="spellStart"/>
            <w:r w:rsidRPr="00932E35">
              <w:rPr>
                <w:sz w:val="20"/>
              </w:rPr>
              <w:t>situación</w:t>
            </w:r>
            <w:proofErr w:type="spellEnd"/>
            <w:r w:rsidRPr="00932E35">
              <w:rPr>
                <w:sz w:val="20"/>
              </w:rPr>
              <w:t xml:space="preserve"> de </w:t>
            </w:r>
            <w:proofErr w:type="spellStart"/>
            <w:r w:rsidRPr="00932E35">
              <w:rPr>
                <w:sz w:val="20"/>
              </w:rPr>
              <w:t>discapacidad</w:t>
            </w:r>
            <w:proofErr w:type="spellEnd"/>
            <w:r w:rsidRPr="00932E35">
              <w:rPr>
                <w:sz w:val="20"/>
              </w:rPr>
              <w:t>.</w:t>
            </w:r>
          </w:p>
        </w:tc>
      </w:tr>
      <w:tr w:rsidR="009D17B3" w:rsidRPr="00932E35" w14:paraId="14ED0AF6" w14:textId="77777777" w:rsidTr="00262057">
        <w:trPr>
          <w:trHeight w:val="300"/>
        </w:trPr>
        <w:tc>
          <w:tcPr>
            <w:tcW w:w="1802" w:type="dxa"/>
          </w:tcPr>
          <w:p w14:paraId="6E2A95FA" w14:textId="77777777" w:rsidR="009D17B3" w:rsidRPr="00932E35" w:rsidRDefault="009D17B3"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2C89AF1" w14:textId="77777777" w:rsidR="009D17B3" w:rsidRPr="00932E35" w:rsidRDefault="009D17B3" w:rsidP="00262057">
            <w:pPr>
              <w:rPr>
                <w:rFonts w:eastAsia="Times New Roman" w:cs="Calibri"/>
                <w:sz w:val="20"/>
                <w:szCs w:val="20"/>
              </w:rPr>
            </w:pPr>
            <w:r w:rsidRPr="00932E35">
              <w:rPr>
                <w:sz w:val="20"/>
              </w:rPr>
              <w:t>Municipal</w:t>
            </w:r>
          </w:p>
        </w:tc>
      </w:tr>
      <w:tr w:rsidR="009D17B3" w:rsidRPr="00932E35" w14:paraId="1662AF49" w14:textId="77777777" w:rsidTr="00262057">
        <w:trPr>
          <w:trHeight w:val="300"/>
        </w:trPr>
        <w:tc>
          <w:tcPr>
            <w:tcW w:w="1802" w:type="dxa"/>
          </w:tcPr>
          <w:p w14:paraId="64CA3923" w14:textId="77777777" w:rsidR="009D17B3" w:rsidRPr="00932E35" w:rsidRDefault="009D17B3"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CFECF47" w14:textId="77777777" w:rsidR="009D17B3" w:rsidRPr="00932E35" w:rsidRDefault="009D17B3" w:rsidP="00262057">
            <w:pPr>
              <w:rPr>
                <w:rFonts w:eastAsia="Times New Roman" w:cs="Calibri"/>
                <w:sz w:val="20"/>
                <w:szCs w:val="20"/>
              </w:rPr>
            </w:pPr>
            <w:proofErr w:type="spellStart"/>
            <w:r w:rsidRPr="00932E35">
              <w:rPr>
                <w:sz w:val="20"/>
              </w:rPr>
              <w:t>Anual</w:t>
            </w:r>
            <w:proofErr w:type="spellEnd"/>
          </w:p>
        </w:tc>
      </w:tr>
      <w:tr w:rsidR="009D17B3" w:rsidRPr="00932E35" w14:paraId="77A36409" w14:textId="77777777" w:rsidTr="00262057">
        <w:trPr>
          <w:trHeight w:val="300"/>
        </w:trPr>
        <w:tc>
          <w:tcPr>
            <w:tcW w:w="8363" w:type="dxa"/>
            <w:gridSpan w:val="3"/>
          </w:tcPr>
          <w:p w14:paraId="62EB4AD9" w14:textId="77777777" w:rsidR="009D17B3" w:rsidRPr="00932E35" w:rsidRDefault="009D17B3"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17B3" w:rsidRPr="00932E35" w14:paraId="29617E69" w14:textId="77777777" w:rsidTr="00262057">
        <w:trPr>
          <w:trHeight w:val="300"/>
        </w:trPr>
        <w:tc>
          <w:tcPr>
            <w:tcW w:w="1802" w:type="dxa"/>
          </w:tcPr>
          <w:p w14:paraId="52419B1D" w14:textId="77777777" w:rsidR="009D17B3" w:rsidRPr="00932E35" w:rsidRDefault="009D17B3"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9E88C77" w14:textId="77777777" w:rsidR="009D17B3" w:rsidRPr="00932E35" w:rsidRDefault="009D17B3" w:rsidP="00262057">
            <w:pPr>
              <w:rPr>
                <w:rFonts w:eastAsia="Times New Roman" w:cs="Calibri"/>
                <w:sz w:val="20"/>
                <w:szCs w:val="20"/>
                <w:lang w:eastAsia="es-ES"/>
              </w:rPr>
            </w:pPr>
          </w:p>
        </w:tc>
      </w:tr>
      <w:tr w:rsidR="009D17B3" w:rsidRPr="00932E35" w14:paraId="243010B0" w14:textId="77777777" w:rsidTr="00262057">
        <w:trPr>
          <w:trHeight w:val="300"/>
        </w:trPr>
        <w:tc>
          <w:tcPr>
            <w:tcW w:w="1802" w:type="dxa"/>
          </w:tcPr>
          <w:p w14:paraId="1C3B3912" w14:textId="77777777" w:rsidR="009D17B3" w:rsidRPr="00932E35" w:rsidRDefault="009D17B3"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709207D" w14:textId="77777777" w:rsidR="009D17B3" w:rsidRPr="00932E35" w:rsidRDefault="009D17B3" w:rsidP="00262057">
            <w:pPr>
              <w:rPr>
                <w:rFonts w:eastAsia="Times New Roman" w:cs="Calibri"/>
                <w:sz w:val="20"/>
                <w:szCs w:val="20"/>
                <w:lang w:eastAsia="es-ES"/>
              </w:rPr>
            </w:pPr>
          </w:p>
        </w:tc>
      </w:tr>
      <w:tr w:rsidR="009D17B3" w:rsidRPr="00932E35" w14:paraId="4EFF62E6" w14:textId="77777777" w:rsidTr="00262057">
        <w:trPr>
          <w:trHeight w:val="300"/>
        </w:trPr>
        <w:tc>
          <w:tcPr>
            <w:tcW w:w="1802" w:type="dxa"/>
          </w:tcPr>
          <w:p w14:paraId="62FCE908" w14:textId="77777777" w:rsidR="009D17B3" w:rsidRPr="00932E35" w:rsidRDefault="009D17B3"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B84C17C" w14:textId="77777777" w:rsidR="009D17B3" w:rsidRPr="00932E35" w:rsidRDefault="009D17B3" w:rsidP="00262057">
            <w:pPr>
              <w:rPr>
                <w:rFonts w:eastAsia="Times New Roman" w:cs="Calibri"/>
                <w:sz w:val="20"/>
                <w:szCs w:val="20"/>
                <w:lang w:eastAsia="es-ES"/>
              </w:rPr>
            </w:pPr>
          </w:p>
        </w:tc>
      </w:tr>
      <w:tr w:rsidR="009D17B3" w:rsidRPr="00932E35" w14:paraId="6A7DF01E" w14:textId="77777777" w:rsidTr="00262057">
        <w:trPr>
          <w:trHeight w:val="300"/>
        </w:trPr>
        <w:tc>
          <w:tcPr>
            <w:tcW w:w="1802" w:type="dxa"/>
          </w:tcPr>
          <w:p w14:paraId="3681FBE1" w14:textId="77777777" w:rsidR="009D17B3" w:rsidRPr="00932E35" w:rsidRDefault="009D17B3"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33A8B6EA" w14:textId="77777777" w:rsidR="009D17B3" w:rsidRPr="00932E35" w:rsidRDefault="009D17B3" w:rsidP="00262057">
            <w:pPr>
              <w:rPr>
                <w:rFonts w:eastAsia="Times New Roman" w:cs="Calibri"/>
                <w:sz w:val="20"/>
                <w:szCs w:val="20"/>
                <w:lang w:eastAsia="es-ES"/>
              </w:rPr>
            </w:pPr>
          </w:p>
        </w:tc>
      </w:tr>
      <w:tr w:rsidR="009D17B3" w:rsidRPr="00932E35" w14:paraId="18088D01" w14:textId="77777777" w:rsidTr="00262057">
        <w:trPr>
          <w:trHeight w:val="300"/>
        </w:trPr>
        <w:tc>
          <w:tcPr>
            <w:tcW w:w="1802" w:type="dxa"/>
          </w:tcPr>
          <w:p w14:paraId="7C71A92E" w14:textId="77777777" w:rsidR="009D17B3" w:rsidRPr="00932E35" w:rsidRDefault="009D17B3"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2F743456" w14:textId="77777777" w:rsidR="009D17B3" w:rsidRPr="00932E35" w:rsidRDefault="009D17B3" w:rsidP="00262057">
            <w:pPr>
              <w:rPr>
                <w:rFonts w:eastAsia="Times New Roman" w:cs="Calibri"/>
                <w:sz w:val="20"/>
                <w:szCs w:val="20"/>
                <w:lang w:eastAsia="es-ES"/>
              </w:rPr>
            </w:pPr>
          </w:p>
        </w:tc>
      </w:tr>
    </w:tbl>
    <w:p w14:paraId="1B1616F6" w14:textId="6B9A366A" w:rsidR="002B2F2E" w:rsidRDefault="002B2F2E" w:rsidP="009D17B3">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54"/>
        <w:gridCol w:w="1504"/>
        <w:gridCol w:w="1311"/>
        <w:gridCol w:w="1233"/>
        <w:gridCol w:w="1569"/>
        <w:gridCol w:w="1292"/>
      </w:tblGrid>
      <w:tr w:rsidR="009D17B3" w:rsidRPr="00932E35" w14:paraId="39FDEC77" w14:textId="77777777" w:rsidTr="003B25F4">
        <w:trPr>
          <w:trHeight w:val="300"/>
        </w:trPr>
        <w:tc>
          <w:tcPr>
            <w:tcW w:w="0" w:type="auto"/>
          </w:tcPr>
          <w:p w14:paraId="397BACAA" w14:textId="77777777" w:rsidR="009D17B3" w:rsidRPr="00932E35" w:rsidRDefault="009D17B3"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589BD2AB" w14:textId="77777777" w:rsidR="009D17B3" w:rsidRPr="00932E35" w:rsidRDefault="009D17B3" w:rsidP="00262057">
            <w:pPr>
              <w:rPr>
                <w:rFonts w:eastAsia="Times New Roman" w:cs="Calibri"/>
                <w:b/>
                <w:sz w:val="20"/>
                <w:szCs w:val="20"/>
              </w:rPr>
            </w:pPr>
            <w:r w:rsidRPr="00932E35">
              <w:rPr>
                <w:b/>
                <w:sz w:val="20"/>
              </w:rPr>
              <w:t>Fuente</w:t>
            </w:r>
          </w:p>
        </w:tc>
        <w:tc>
          <w:tcPr>
            <w:tcW w:w="0" w:type="auto"/>
          </w:tcPr>
          <w:p w14:paraId="6CEDCCF3" w14:textId="77777777" w:rsidR="009D17B3" w:rsidRPr="00932E35" w:rsidRDefault="009D17B3"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9DC7684" w14:textId="77777777" w:rsidR="009D17B3" w:rsidRPr="00932E35" w:rsidRDefault="009D17B3"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9BBAA0E" w14:textId="77777777" w:rsidR="009D17B3" w:rsidRPr="00932E35" w:rsidRDefault="009D17B3"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2" w:type="dxa"/>
          </w:tcPr>
          <w:p w14:paraId="4F77978D" w14:textId="77777777" w:rsidR="009D17B3" w:rsidRPr="00932E35" w:rsidRDefault="009D17B3" w:rsidP="00262057">
            <w:pPr>
              <w:rPr>
                <w:rFonts w:eastAsia="Times New Roman" w:cs="Calibri"/>
                <w:b/>
                <w:sz w:val="20"/>
                <w:szCs w:val="20"/>
              </w:rPr>
            </w:pPr>
            <w:proofErr w:type="spellStart"/>
            <w:r w:rsidRPr="00932E35">
              <w:rPr>
                <w:b/>
                <w:sz w:val="20"/>
              </w:rPr>
              <w:t>Finalidad</w:t>
            </w:r>
            <w:proofErr w:type="spellEnd"/>
          </w:p>
        </w:tc>
      </w:tr>
      <w:tr w:rsidR="009D17B3" w:rsidRPr="00932E35" w14:paraId="3420A4BA" w14:textId="77777777" w:rsidTr="003B25F4">
        <w:trPr>
          <w:trHeight w:val="300"/>
        </w:trPr>
        <w:tc>
          <w:tcPr>
            <w:tcW w:w="0" w:type="auto"/>
            <w:vAlign w:val="bottom"/>
          </w:tcPr>
          <w:p w14:paraId="5D656ED0" w14:textId="77777777" w:rsidR="009D17B3" w:rsidRPr="00932E35" w:rsidRDefault="009D17B3" w:rsidP="00262057">
            <w:pPr>
              <w:rPr>
                <w:rFonts w:cs="Calibri"/>
                <w:color w:val="000000"/>
                <w:sz w:val="20"/>
                <w:szCs w:val="20"/>
              </w:rPr>
            </w:pPr>
            <w:proofErr w:type="spellStart"/>
            <w:r w:rsidRPr="00932E35">
              <w:rPr>
                <w:color w:val="000000"/>
                <w:sz w:val="20"/>
              </w:rPr>
              <w:t>Retenciones</w:t>
            </w:r>
            <w:proofErr w:type="spellEnd"/>
            <w:r w:rsidRPr="00932E35">
              <w:rPr>
                <w:color w:val="000000"/>
                <w:sz w:val="20"/>
              </w:rPr>
              <w:t xml:space="preserve"> </w:t>
            </w:r>
            <w:proofErr w:type="spellStart"/>
            <w:r w:rsidRPr="00932E35">
              <w:rPr>
                <w:color w:val="000000"/>
                <w:sz w:val="20"/>
              </w:rPr>
              <w:t>por</w:t>
            </w:r>
            <w:proofErr w:type="spellEnd"/>
            <w:r w:rsidRPr="00932E35">
              <w:rPr>
                <w:color w:val="000000"/>
                <w:sz w:val="20"/>
              </w:rPr>
              <w:t xml:space="preserve"> </w:t>
            </w:r>
            <w:proofErr w:type="spellStart"/>
            <w:r w:rsidRPr="00932E35">
              <w:rPr>
                <w:color w:val="000000"/>
                <w:sz w:val="20"/>
              </w:rPr>
              <w:t>rendimientos</w:t>
            </w:r>
            <w:proofErr w:type="spellEnd"/>
            <w:r w:rsidRPr="00932E35">
              <w:rPr>
                <w:color w:val="000000"/>
                <w:sz w:val="20"/>
              </w:rPr>
              <w:t xml:space="preserve"> del </w:t>
            </w:r>
            <w:proofErr w:type="spellStart"/>
            <w:r w:rsidRPr="00932E35">
              <w:rPr>
                <w:color w:val="000000"/>
                <w:sz w:val="20"/>
              </w:rPr>
              <w:t>trabajo</w:t>
            </w:r>
            <w:proofErr w:type="spellEnd"/>
          </w:p>
        </w:tc>
        <w:tc>
          <w:tcPr>
            <w:tcW w:w="0" w:type="auto"/>
            <w:vAlign w:val="bottom"/>
          </w:tcPr>
          <w:p w14:paraId="17591CBF" w14:textId="77777777" w:rsidR="009D17B3" w:rsidRPr="00932E35" w:rsidRDefault="009D17B3" w:rsidP="00262057">
            <w:pPr>
              <w:rPr>
                <w:rFonts w:cs="Calibri"/>
                <w:color w:val="000000"/>
                <w:sz w:val="20"/>
                <w:szCs w:val="20"/>
              </w:rPr>
            </w:pPr>
            <w:proofErr w:type="spellStart"/>
            <w:r w:rsidRPr="00932E35">
              <w:rPr>
                <w:color w:val="000000"/>
                <w:sz w:val="20"/>
              </w:rPr>
              <w:t>Modelo</w:t>
            </w:r>
            <w:proofErr w:type="spellEnd"/>
            <w:r w:rsidRPr="00932E35">
              <w:rPr>
                <w:color w:val="000000"/>
                <w:sz w:val="20"/>
              </w:rPr>
              <w:t xml:space="preserve"> 190 de Hacienda Foral Navarra. </w:t>
            </w:r>
          </w:p>
        </w:tc>
        <w:tc>
          <w:tcPr>
            <w:tcW w:w="0" w:type="auto"/>
            <w:vAlign w:val="bottom"/>
          </w:tcPr>
          <w:p w14:paraId="50B0968A" w14:textId="77777777" w:rsidR="009D17B3" w:rsidRPr="00932E35" w:rsidRDefault="009D17B3" w:rsidP="00262057">
            <w:pPr>
              <w:rPr>
                <w:rFonts w:cs="Calibri"/>
                <w:color w:val="000000"/>
                <w:sz w:val="20"/>
                <w:szCs w:val="20"/>
              </w:rPr>
            </w:pPr>
            <w:proofErr w:type="spellStart"/>
            <w:r w:rsidRPr="00932E35">
              <w:rPr>
                <w:color w:val="000000"/>
                <w:sz w:val="20"/>
              </w:rPr>
              <w:t>Dto</w:t>
            </w:r>
            <w:proofErr w:type="spellEnd"/>
            <w:r w:rsidRPr="00932E35">
              <w:rPr>
                <w:color w:val="000000"/>
                <w:sz w:val="20"/>
              </w:rPr>
              <w:t>. Economía y Hacienda</w:t>
            </w:r>
          </w:p>
        </w:tc>
        <w:tc>
          <w:tcPr>
            <w:tcW w:w="0" w:type="auto"/>
            <w:vAlign w:val="bottom"/>
          </w:tcPr>
          <w:p w14:paraId="218C0D18"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14DF06D9" w14:textId="77777777" w:rsidR="009D17B3" w:rsidRPr="00932E35" w:rsidRDefault="009D17B3" w:rsidP="00262057">
            <w:pPr>
              <w:rPr>
                <w:rFonts w:cs="Calibri"/>
                <w:color w:val="000000"/>
                <w:sz w:val="20"/>
                <w:szCs w:val="20"/>
              </w:rPr>
            </w:pPr>
            <w:proofErr w:type="spellStart"/>
            <w:r w:rsidRPr="00932E35">
              <w:rPr>
                <w:color w:val="000000"/>
                <w:sz w:val="20"/>
              </w:rPr>
              <w:t>Salarios</w:t>
            </w:r>
            <w:proofErr w:type="spellEnd"/>
            <w:r w:rsidRPr="00932E35">
              <w:rPr>
                <w:color w:val="000000"/>
                <w:sz w:val="20"/>
              </w:rPr>
              <w:t xml:space="preserve"> </w:t>
            </w:r>
            <w:proofErr w:type="spellStart"/>
            <w:r w:rsidRPr="00932E35">
              <w:rPr>
                <w:color w:val="000000"/>
                <w:sz w:val="20"/>
              </w:rPr>
              <w:t>brutos</w:t>
            </w:r>
            <w:proofErr w:type="spellEnd"/>
            <w:r w:rsidRPr="00932E35">
              <w:rPr>
                <w:color w:val="000000"/>
                <w:sz w:val="20"/>
              </w:rPr>
              <w:t xml:space="preserve"> y </w:t>
            </w:r>
            <w:proofErr w:type="spellStart"/>
            <w:r w:rsidRPr="00932E35">
              <w:rPr>
                <w:color w:val="000000"/>
                <w:sz w:val="20"/>
              </w:rPr>
              <w:t>entidades</w:t>
            </w:r>
            <w:proofErr w:type="spellEnd"/>
            <w:r w:rsidRPr="00932E35">
              <w:rPr>
                <w:color w:val="000000"/>
                <w:sz w:val="20"/>
              </w:rPr>
              <w:t xml:space="preserve"> </w:t>
            </w:r>
            <w:proofErr w:type="spellStart"/>
            <w:r w:rsidRPr="00932E35">
              <w:rPr>
                <w:color w:val="000000"/>
                <w:sz w:val="20"/>
              </w:rPr>
              <w:t>pagadoras</w:t>
            </w:r>
            <w:proofErr w:type="spellEnd"/>
          </w:p>
        </w:tc>
        <w:tc>
          <w:tcPr>
            <w:tcW w:w="1292" w:type="dxa"/>
            <w:vAlign w:val="bottom"/>
          </w:tcPr>
          <w:p w14:paraId="4B165DFE"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1FA320A0" w14:textId="77777777" w:rsidTr="003B25F4">
        <w:trPr>
          <w:trHeight w:val="300"/>
        </w:trPr>
        <w:tc>
          <w:tcPr>
            <w:tcW w:w="0" w:type="auto"/>
            <w:vAlign w:val="bottom"/>
          </w:tcPr>
          <w:p w14:paraId="635C4A09" w14:textId="77777777" w:rsidR="009D17B3" w:rsidRPr="00932E35" w:rsidRDefault="009D17B3" w:rsidP="00262057">
            <w:pPr>
              <w:rPr>
                <w:rFonts w:cs="Calibri"/>
                <w:color w:val="000000"/>
                <w:sz w:val="20"/>
                <w:szCs w:val="20"/>
              </w:rPr>
            </w:pPr>
            <w:r w:rsidRPr="00932E35">
              <w:rPr>
                <w:color w:val="000000"/>
                <w:sz w:val="20"/>
              </w:rPr>
              <w:t xml:space="preserve">Sector de </w:t>
            </w:r>
            <w:proofErr w:type="spellStart"/>
            <w:r w:rsidRPr="00932E35">
              <w:rPr>
                <w:color w:val="000000"/>
                <w:sz w:val="20"/>
              </w:rPr>
              <w:t>actividad</w:t>
            </w:r>
            <w:proofErr w:type="spellEnd"/>
            <w:r w:rsidRPr="00932E35">
              <w:rPr>
                <w:color w:val="000000"/>
                <w:sz w:val="20"/>
              </w:rPr>
              <w:t xml:space="preserve"> </w:t>
            </w:r>
            <w:proofErr w:type="spellStart"/>
            <w:r w:rsidRPr="00932E35">
              <w:rPr>
                <w:color w:val="000000"/>
                <w:sz w:val="20"/>
              </w:rPr>
              <w:t>vinculado</w:t>
            </w:r>
            <w:proofErr w:type="spellEnd"/>
            <w:r w:rsidRPr="00932E35">
              <w:rPr>
                <w:color w:val="000000"/>
                <w:sz w:val="20"/>
              </w:rPr>
              <w:t xml:space="preserve"> </w:t>
            </w:r>
            <w:proofErr w:type="gramStart"/>
            <w:r w:rsidRPr="00932E35">
              <w:rPr>
                <w:color w:val="000000"/>
                <w:sz w:val="20"/>
              </w:rPr>
              <w:t>a</w:t>
            </w:r>
            <w:proofErr w:type="gramEnd"/>
            <w:r w:rsidRPr="00932E35">
              <w:rPr>
                <w:color w:val="000000"/>
                <w:sz w:val="20"/>
              </w:rPr>
              <w:t xml:space="preserve"> </w:t>
            </w:r>
            <w:proofErr w:type="spellStart"/>
            <w:r w:rsidRPr="00932E35">
              <w:rPr>
                <w:color w:val="000000"/>
                <w:sz w:val="20"/>
              </w:rPr>
              <w:t>ocupación</w:t>
            </w:r>
            <w:proofErr w:type="spellEnd"/>
            <w:r w:rsidRPr="00932E35">
              <w:rPr>
                <w:color w:val="000000"/>
                <w:sz w:val="20"/>
              </w:rPr>
              <w:t xml:space="preserve"> de las personas</w:t>
            </w:r>
          </w:p>
        </w:tc>
        <w:tc>
          <w:tcPr>
            <w:tcW w:w="0" w:type="auto"/>
            <w:vAlign w:val="bottom"/>
          </w:tcPr>
          <w:p w14:paraId="66912CA2" w14:textId="77777777" w:rsidR="009D17B3" w:rsidRPr="00932E35" w:rsidRDefault="009D17B3" w:rsidP="00262057">
            <w:pPr>
              <w:rPr>
                <w:rFonts w:cs="Calibri"/>
                <w:color w:val="000000"/>
                <w:sz w:val="20"/>
                <w:szCs w:val="20"/>
              </w:rPr>
            </w:pPr>
            <w:r w:rsidRPr="00932E35">
              <w:rPr>
                <w:color w:val="000000"/>
                <w:sz w:val="20"/>
              </w:rPr>
              <w:t xml:space="preserve">Cuentas de </w:t>
            </w:r>
            <w:proofErr w:type="spellStart"/>
            <w:r w:rsidRPr="00932E35">
              <w:rPr>
                <w:color w:val="000000"/>
                <w:sz w:val="20"/>
              </w:rPr>
              <w:t>Cotización</w:t>
            </w:r>
            <w:proofErr w:type="spellEnd"/>
            <w:r w:rsidRPr="00932E35">
              <w:rPr>
                <w:color w:val="000000"/>
                <w:sz w:val="20"/>
              </w:rPr>
              <w:t xml:space="preserve"> de la </w:t>
            </w:r>
            <w:proofErr w:type="spellStart"/>
            <w:r w:rsidRPr="00932E35">
              <w:rPr>
                <w:color w:val="000000"/>
                <w:sz w:val="20"/>
              </w:rPr>
              <w:t>Tesorería</w:t>
            </w:r>
            <w:proofErr w:type="spellEnd"/>
            <w:r w:rsidRPr="00932E35">
              <w:rPr>
                <w:color w:val="000000"/>
                <w:sz w:val="20"/>
              </w:rPr>
              <w:t xml:space="preserve"> General de la </w:t>
            </w:r>
            <w:proofErr w:type="spellStart"/>
            <w:r w:rsidRPr="00932E35">
              <w:rPr>
                <w:color w:val="000000"/>
                <w:sz w:val="20"/>
              </w:rPr>
              <w:t>Seguridad</w:t>
            </w:r>
            <w:proofErr w:type="spellEnd"/>
            <w:r w:rsidRPr="00932E35">
              <w:rPr>
                <w:color w:val="000000"/>
                <w:sz w:val="20"/>
              </w:rPr>
              <w:t xml:space="preserve"> Social</w:t>
            </w:r>
          </w:p>
        </w:tc>
        <w:tc>
          <w:tcPr>
            <w:tcW w:w="0" w:type="auto"/>
            <w:vAlign w:val="bottom"/>
          </w:tcPr>
          <w:p w14:paraId="6A6A3C3C" w14:textId="77777777" w:rsidR="009D17B3" w:rsidRPr="00932E35" w:rsidRDefault="009D17B3"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xml:space="preserve">. </w:t>
            </w:r>
            <w:proofErr w:type="spellStart"/>
            <w:r w:rsidRPr="00932E35">
              <w:rPr>
                <w:color w:val="000000"/>
                <w:sz w:val="20"/>
              </w:rPr>
              <w:t>Inclusión</w:t>
            </w:r>
            <w:proofErr w:type="spellEnd"/>
            <w:r w:rsidRPr="00932E35">
              <w:rPr>
                <w:color w:val="000000"/>
                <w:sz w:val="20"/>
              </w:rPr>
              <w:t xml:space="preserve">, </w:t>
            </w:r>
            <w:proofErr w:type="spellStart"/>
            <w:r w:rsidRPr="00932E35">
              <w:rPr>
                <w:color w:val="000000"/>
                <w:sz w:val="20"/>
              </w:rPr>
              <w:t>Seguridad</w:t>
            </w:r>
            <w:proofErr w:type="spellEnd"/>
            <w:r w:rsidRPr="00932E35">
              <w:rPr>
                <w:color w:val="000000"/>
                <w:sz w:val="20"/>
              </w:rPr>
              <w:t xml:space="preserve"> Social y </w:t>
            </w:r>
            <w:proofErr w:type="spellStart"/>
            <w:r w:rsidRPr="00932E35">
              <w:rPr>
                <w:color w:val="000000"/>
                <w:sz w:val="20"/>
              </w:rPr>
              <w:t>Migraciones</w:t>
            </w:r>
            <w:proofErr w:type="spellEnd"/>
          </w:p>
        </w:tc>
        <w:tc>
          <w:tcPr>
            <w:tcW w:w="0" w:type="auto"/>
            <w:vAlign w:val="bottom"/>
          </w:tcPr>
          <w:p w14:paraId="0895AD88"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12EE4D0" w14:textId="77777777" w:rsidR="009D17B3" w:rsidRPr="00932E35" w:rsidRDefault="009D17B3" w:rsidP="00262057">
            <w:pPr>
              <w:rPr>
                <w:rFonts w:cs="Calibri"/>
                <w:color w:val="000000"/>
                <w:sz w:val="20"/>
                <w:szCs w:val="20"/>
              </w:rPr>
            </w:pPr>
            <w:r w:rsidRPr="00932E35">
              <w:rPr>
                <w:color w:val="000000"/>
                <w:sz w:val="20"/>
              </w:rPr>
              <w:t xml:space="preserve">Sector de </w:t>
            </w:r>
            <w:proofErr w:type="spellStart"/>
            <w:r w:rsidRPr="00932E35">
              <w:rPr>
                <w:color w:val="000000"/>
                <w:sz w:val="20"/>
              </w:rPr>
              <w:t>actividad</w:t>
            </w:r>
            <w:proofErr w:type="spellEnd"/>
          </w:p>
        </w:tc>
        <w:tc>
          <w:tcPr>
            <w:tcW w:w="1292" w:type="dxa"/>
            <w:vAlign w:val="bottom"/>
          </w:tcPr>
          <w:p w14:paraId="2F0CF86C"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09EF1D52" w14:textId="77777777" w:rsidTr="003B25F4">
        <w:trPr>
          <w:trHeight w:val="300"/>
        </w:trPr>
        <w:tc>
          <w:tcPr>
            <w:tcW w:w="0" w:type="auto"/>
            <w:vAlign w:val="bottom"/>
          </w:tcPr>
          <w:p w14:paraId="50276859" w14:textId="77777777" w:rsidR="009D17B3" w:rsidRPr="00932E35" w:rsidRDefault="009D17B3" w:rsidP="00262057">
            <w:pPr>
              <w:rPr>
                <w:rFonts w:cs="Calibri"/>
                <w:color w:val="000000"/>
                <w:sz w:val="20"/>
                <w:szCs w:val="20"/>
              </w:rPr>
            </w:pPr>
            <w:r w:rsidRPr="00932E35">
              <w:rPr>
                <w:color w:val="000000"/>
                <w:sz w:val="20"/>
              </w:rPr>
              <w:t>Población</w:t>
            </w:r>
          </w:p>
        </w:tc>
        <w:tc>
          <w:tcPr>
            <w:tcW w:w="0" w:type="auto"/>
            <w:vAlign w:val="bottom"/>
          </w:tcPr>
          <w:p w14:paraId="12DB1073" w14:textId="77777777" w:rsidR="009D17B3" w:rsidRPr="00932E35" w:rsidRDefault="009D17B3" w:rsidP="00262057">
            <w:pPr>
              <w:rPr>
                <w:rFonts w:cs="Calibri"/>
                <w:color w:val="000000"/>
                <w:sz w:val="20"/>
                <w:szCs w:val="20"/>
              </w:rPr>
            </w:pPr>
            <w:r w:rsidRPr="00932E35">
              <w:rPr>
                <w:color w:val="000000"/>
                <w:sz w:val="20"/>
              </w:rPr>
              <w:t xml:space="preserve">Sistema </w:t>
            </w:r>
            <w:proofErr w:type="spellStart"/>
            <w:r w:rsidRPr="00932E35">
              <w:rPr>
                <w:color w:val="000000"/>
                <w:sz w:val="20"/>
              </w:rPr>
              <w:t>Integrado</w:t>
            </w:r>
            <w:proofErr w:type="spellEnd"/>
            <w:r w:rsidRPr="00932E35">
              <w:rPr>
                <w:color w:val="000000"/>
                <w:sz w:val="20"/>
              </w:rPr>
              <w:t xml:space="preserve"> de Población de Navarra</w:t>
            </w:r>
          </w:p>
        </w:tc>
        <w:tc>
          <w:tcPr>
            <w:tcW w:w="0" w:type="auto"/>
            <w:vAlign w:val="bottom"/>
          </w:tcPr>
          <w:p w14:paraId="7912D7C0" w14:textId="77777777" w:rsidR="009D17B3" w:rsidRPr="00932E35" w:rsidRDefault="009D17B3"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62EBE7FE"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F2FF63C" w14:textId="77777777" w:rsidR="009D17B3" w:rsidRPr="00932E35" w:rsidRDefault="009D17B3" w:rsidP="00262057">
            <w:pPr>
              <w:rPr>
                <w:rFonts w:cs="Calibri"/>
                <w:color w:val="000000"/>
                <w:sz w:val="20"/>
                <w:szCs w:val="20"/>
              </w:rPr>
            </w:pPr>
            <w:proofErr w:type="spellStart"/>
            <w:r w:rsidRPr="00932E35">
              <w:rPr>
                <w:color w:val="000000"/>
                <w:sz w:val="20"/>
              </w:rPr>
              <w:t>Sexo</w:t>
            </w:r>
            <w:proofErr w:type="spellEnd"/>
            <w:r w:rsidRPr="00932E35">
              <w:rPr>
                <w:color w:val="000000"/>
                <w:sz w:val="20"/>
              </w:rPr>
              <w:t xml:space="preserve">, </w:t>
            </w:r>
            <w:proofErr w:type="spellStart"/>
            <w:r w:rsidRPr="00932E35">
              <w:rPr>
                <w:color w:val="000000"/>
                <w:sz w:val="20"/>
              </w:rPr>
              <w:t>edad</w:t>
            </w:r>
            <w:proofErr w:type="spellEnd"/>
            <w:r w:rsidRPr="00932E35">
              <w:rPr>
                <w:color w:val="000000"/>
                <w:sz w:val="20"/>
              </w:rPr>
              <w:t xml:space="preserve">, </w:t>
            </w:r>
            <w:proofErr w:type="spellStart"/>
            <w:r w:rsidRPr="00932E35">
              <w:rPr>
                <w:color w:val="000000"/>
                <w:sz w:val="20"/>
              </w:rPr>
              <w:t>lugar</w:t>
            </w:r>
            <w:proofErr w:type="spellEnd"/>
            <w:r w:rsidRPr="00932E35">
              <w:rPr>
                <w:color w:val="000000"/>
                <w:sz w:val="20"/>
              </w:rPr>
              <w:t xml:space="preserve"> de residencia, </w:t>
            </w:r>
            <w:proofErr w:type="spellStart"/>
            <w:r w:rsidRPr="00932E35">
              <w:rPr>
                <w:color w:val="000000"/>
                <w:sz w:val="20"/>
              </w:rPr>
              <w:t>lugar</w:t>
            </w:r>
            <w:proofErr w:type="spellEnd"/>
            <w:r w:rsidRPr="00932E35">
              <w:rPr>
                <w:color w:val="000000"/>
                <w:sz w:val="20"/>
              </w:rPr>
              <w:t xml:space="preserve"> de </w:t>
            </w:r>
            <w:proofErr w:type="spellStart"/>
            <w:r w:rsidRPr="00932E35">
              <w:rPr>
                <w:color w:val="000000"/>
                <w:sz w:val="20"/>
              </w:rPr>
              <w:t>nacimiento</w:t>
            </w:r>
            <w:proofErr w:type="spellEnd"/>
            <w:r w:rsidRPr="00932E35">
              <w:rPr>
                <w:color w:val="000000"/>
                <w:sz w:val="20"/>
              </w:rPr>
              <w:t xml:space="preserve"> y </w:t>
            </w:r>
            <w:proofErr w:type="spellStart"/>
            <w:r w:rsidRPr="00932E35">
              <w:rPr>
                <w:color w:val="000000"/>
                <w:sz w:val="20"/>
              </w:rPr>
              <w:t>nacionalidad</w:t>
            </w:r>
            <w:proofErr w:type="spellEnd"/>
            <w:r w:rsidRPr="00932E35">
              <w:rPr>
                <w:color w:val="000000"/>
                <w:sz w:val="20"/>
              </w:rPr>
              <w:t xml:space="preserve"> y </w:t>
            </w:r>
            <w:proofErr w:type="spellStart"/>
            <w:r w:rsidRPr="00932E35">
              <w:rPr>
                <w:color w:val="000000"/>
                <w:sz w:val="20"/>
              </w:rPr>
              <w:t>nivel</w:t>
            </w:r>
            <w:proofErr w:type="spellEnd"/>
            <w:r w:rsidRPr="00932E35">
              <w:rPr>
                <w:color w:val="000000"/>
                <w:sz w:val="20"/>
              </w:rPr>
              <w:t xml:space="preserve"> de </w:t>
            </w:r>
            <w:proofErr w:type="spellStart"/>
            <w:r w:rsidRPr="00932E35">
              <w:rPr>
                <w:color w:val="000000"/>
                <w:sz w:val="20"/>
              </w:rPr>
              <w:t>formación</w:t>
            </w:r>
            <w:proofErr w:type="spellEnd"/>
            <w:r w:rsidRPr="00932E35">
              <w:rPr>
                <w:color w:val="000000"/>
                <w:sz w:val="20"/>
              </w:rPr>
              <w:t xml:space="preserve"> </w:t>
            </w:r>
            <w:proofErr w:type="spellStart"/>
            <w:r w:rsidRPr="00932E35">
              <w:rPr>
                <w:color w:val="000000"/>
                <w:sz w:val="20"/>
              </w:rPr>
              <w:t>alcanzado</w:t>
            </w:r>
            <w:proofErr w:type="spellEnd"/>
          </w:p>
        </w:tc>
        <w:tc>
          <w:tcPr>
            <w:tcW w:w="1292" w:type="dxa"/>
            <w:vAlign w:val="bottom"/>
          </w:tcPr>
          <w:p w14:paraId="3E06120C"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5B80A5F7" w14:textId="77777777" w:rsidTr="003B25F4">
        <w:trPr>
          <w:trHeight w:val="300"/>
        </w:trPr>
        <w:tc>
          <w:tcPr>
            <w:tcW w:w="0" w:type="auto"/>
            <w:vAlign w:val="bottom"/>
          </w:tcPr>
          <w:p w14:paraId="354486CA"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 con </w:t>
            </w:r>
            <w:proofErr w:type="spellStart"/>
            <w:r w:rsidRPr="00932E35">
              <w:rPr>
                <w:color w:val="000000"/>
                <w:sz w:val="20"/>
              </w:rPr>
              <w:t>discapadidad</w:t>
            </w:r>
            <w:proofErr w:type="spellEnd"/>
          </w:p>
        </w:tc>
        <w:tc>
          <w:tcPr>
            <w:tcW w:w="0" w:type="auto"/>
            <w:vAlign w:val="bottom"/>
          </w:tcPr>
          <w:p w14:paraId="20F3CF79" w14:textId="77777777" w:rsidR="009D17B3" w:rsidRPr="00932E35" w:rsidRDefault="009D17B3" w:rsidP="00262057">
            <w:pPr>
              <w:rPr>
                <w:rFonts w:cs="Calibri"/>
                <w:color w:val="000000"/>
                <w:sz w:val="20"/>
                <w:szCs w:val="20"/>
              </w:rPr>
            </w:pPr>
            <w:r w:rsidRPr="00932E35">
              <w:rPr>
                <w:color w:val="000000"/>
                <w:sz w:val="20"/>
              </w:rPr>
              <w:t xml:space="preserve">Registro de Personas </w:t>
            </w:r>
            <w:proofErr w:type="spellStart"/>
            <w:r w:rsidRPr="00932E35">
              <w:rPr>
                <w:color w:val="000000"/>
                <w:sz w:val="20"/>
              </w:rPr>
              <w:t>calificadas</w:t>
            </w:r>
            <w:proofErr w:type="spellEnd"/>
            <w:r w:rsidRPr="00932E35">
              <w:rPr>
                <w:color w:val="000000"/>
                <w:sz w:val="20"/>
              </w:rPr>
              <w:t xml:space="preserve"> con </w:t>
            </w:r>
            <w:proofErr w:type="spellStart"/>
            <w:r w:rsidRPr="00932E35">
              <w:rPr>
                <w:color w:val="000000"/>
                <w:sz w:val="20"/>
              </w:rPr>
              <w:t>Discapacidad</w:t>
            </w:r>
            <w:proofErr w:type="spellEnd"/>
            <w:r w:rsidRPr="00932E35">
              <w:rPr>
                <w:color w:val="000000"/>
                <w:sz w:val="20"/>
              </w:rPr>
              <w:t xml:space="preserve"> de Navarra</w:t>
            </w:r>
          </w:p>
        </w:tc>
        <w:tc>
          <w:tcPr>
            <w:tcW w:w="0" w:type="auto"/>
            <w:vAlign w:val="bottom"/>
          </w:tcPr>
          <w:p w14:paraId="446B1180" w14:textId="77777777" w:rsidR="009D17B3" w:rsidRPr="00932E35" w:rsidRDefault="009D17B3" w:rsidP="00262057">
            <w:pPr>
              <w:rPr>
                <w:rFonts w:cs="Calibri"/>
                <w:color w:val="000000"/>
                <w:sz w:val="20"/>
                <w:szCs w:val="20"/>
              </w:rPr>
            </w:pPr>
            <w:proofErr w:type="spellStart"/>
            <w:r w:rsidRPr="00932E35">
              <w:rPr>
                <w:color w:val="000000"/>
                <w:sz w:val="20"/>
              </w:rPr>
              <w:t>Dto</w:t>
            </w:r>
            <w:proofErr w:type="spellEnd"/>
            <w:r w:rsidRPr="00932E35">
              <w:rPr>
                <w:color w:val="000000"/>
                <w:sz w:val="20"/>
              </w:rPr>
              <w:t xml:space="preserve">. Derechos </w:t>
            </w:r>
            <w:proofErr w:type="spellStart"/>
            <w:r w:rsidRPr="00932E35">
              <w:rPr>
                <w:color w:val="000000"/>
                <w:sz w:val="20"/>
              </w:rPr>
              <w:t>Sociales</w:t>
            </w:r>
            <w:proofErr w:type="spellEnd"/>
            <w:r w:rsidRPr="00932E35">
              <w:rPr>
                <w:color w:val="000000"/>
                <w:sz w:val="20"/>
              </w:rPr>
              <w:t>, Economía Social y Empleo</w:t>
            </w:r>
          </w:p>
        </w:tc>
        <w:tc>
          <w:tcPr>
            <w:tcW w:w="0" w:type="auto"/>
            <w:vAlign w:val="bottom"/>
          </w:tcPr>
          <w:p w14:paraId="5A8B2C59"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8312BCC" w14:textId="77777777" w:rsidR="009D17B3" w:rsidRPr="00932E35" w:rsidRDefault="009D17B3" w:rsidP="00262057">
            <w:pPr>
              <w:rPr>
                <w:rFonts w:cs="Calibri"/>
                <w:color w:val="000000"/>
                <w:sz w:val="20"/>
                <w:szCs w:val="20"/>
              </w:rPr>
            </w:pPr>
            <w:proofErr w:type="spellStart"/>
            <w:r w:rsidRPr="00932E35">
              <w:rPr>
                <w:color w:val="000000"/>
                <w:sz w:val="20"/>
              </w:rPr>
              <w:t>Situación</w:t>
            </w:r>
            <w:proofErr w:type="spellEnd"/>
            <w:r w:rsidRPr="00932E35">
              <w:rPr>
                <w:color w:val="000000"/>
                <w:sz w:val="20"/>
              </w:rPr>
              <w:t xml:space="preserve"> de </w:t>
            </w:r>
            <w:proofErr w:type="spellStart"/>
            <w:r w:rsidRPr="00932E35">
              <w:rPr>
                <w:color w:val="000000"/>
                <w:sz w:val="20"/>
              </w:rPr>
              <w:t>discapacidad</w:t>
            </w:r>
            <w:proofErr w:type="spellEnd"/>
          </w:p>
        </w:tc>
        <w:tc>
          <w:tcPr>
            <w:tcW w:w="1292" w:type="dxa"/>
            <w:vAlign w:val="bottom"/>
          </w:tcPr>
          <w:p w14:paraId="016A064F" w14:textId="77777777" w:rsidR="009D17B3" w:rsidRPr="00932E35" w:rsidRDefault="009D17B3" w:rsidP="00262057">
            <w:pPr>
              <w:rPr>
                <w:rFonts w:cs="Calibri"/>
                <w:color w:val="000000"/>
                <w:sz w:val="20"/>
                <w:szCs w:val="20"/>
              </w:rPr>
            </w:pPr>
            <w:r w:rsidRPr="00932E35">
              <w:rPr>
                <w:color w:val="000000"/>
                <w:sz w:val="20"/>
              </w:rPr>
              <w:t>Fuente principal</w:t>
            </w:r>
          </w:p>
        </w:tc>
      </w:tr>
    </w:tbl>
    <w:p w14:paraId="6951AE06" w14:textId="56FD2BF9" w:rsidR="003B25F4" w:rsidRDefault="003B25F4" w:rsidP="00AE16B8">
      <w:pPr>
        <w:pStyle w:val="DICTA-TITULO"/>
        <w:spacing w:before="0" w:after="300" w:line="340" w:lineRule="exact"/>
        <w:ind w:firstLine="567"/>
        <w:jc w:val="both"/>
        <w:rPr>
          <w:b w:val="0"/>
          <w:bCs/>
          <w:sz w:val="24"/>
          <w:szCs w:val="18"/>
        </w:rPr>
      </w:pPr>
      <w:r>
        <w:rPr>
          <w:b w:val="0"/>
          <w:bCs/>
          <w:sz w:val="24"/>
          <w:szCs w:val="18"/>
        </w:rPr>
        <w:br w:type="page"/>
      </w:r>
    </w:p>
    <w:p w14:paraId="702A7D30" w14:textId="77777777" w:rsidR="009D17B3" w:rsidRPr="00932E35" w:rsidRDefault="009D17B3" w:rsidP="009D17B3">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17B3" w:rsidRPr="00932E35" w14:paraId="31F19A0B" w14:textId="77777777" w:rsidTr="00262057">
        <w:trPr>
          <w:trHeight w:val="300"/>
        </w:trPr>
        <w:tc>
          <w:tcPr>
            <w:tcW w:w="1802" w:type="dxa"/>
          </w:tcPr>
          <w:p w14:paraId="29119E63" w14:textId="77777777" w:rsidR="009D17B3" w:rsidRPr="00932E35" w:rsidRDefault="009D17B3"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3F610DC" w14:textId="77777777" w:rsidR="009D17B3" w:rsidRPr="00932E35" w:rsidRDefault="009D17B3" w:rsidP="00262057">
            <w:pPr>
              <w:rPr>
                <w:rFonts w:eastAsia="Times New Roman" w:cs="Calibri"/>
                <w:sz w:val="20"/>
                <w:szCs w:val="20"/>
              </w:rPr>
            </w:pPr>
            <w:r w:rsidRPr="00932E35">
              <w:rPr>
                <w:sz w:val="20"/>
              </w:rPr>
              <w:t xml:space="preserve">2200446 </w:t>
            </w:r>
            <w:proofErr w:type="spellStart"/>
            <w:r w:rsidRPr="00932E35">
              <w:rPr>
                <w:sz w:val="20"/>
              </w:rPr>
              <w:t>Estadística</w:t>
            </w:r>
            <w:proofErr w:type="spellEnd"/>
            <w:r w:rsidRPr="00932E35">
              <w:rPr>
                <w:sz w:val="20"/>
              </w:rPr>
              <w:t xml:space="preserve"> de población </w:t>
            </w:r>
            <w:proofErr w:type="spellStart"/>
            <w:r w:rsidRPr="00932E35">
              <w:rPr>
                <w:sz w:val="20"/>
              </w:rPr>
              <w:t>según</w:t>
            </w:r>
            <w:proofErr w:type="spellEnd"/>
            <w:r w:rsidRPr="00932E35">
              <w:rPr>
                <w:sz w:val="20"/>
              </w:rPr>
              <w:t xml:space="preserve"> </w:t>
            </w:r>
            <w:proofErr w:type="spellStart"/>
            <w:r w:rsidRPr="00932E35">
              <w:rPr>
                <w:sz w:val="20"/>
              </w:rPr>
              <w:t>nivel</w:t>
            </w:r>
            <w:proofErr w:type="spellEnd"/>
            <w:r w:rsidRPr="00932E35">
              <w:rPr>
                <w:sz w:val="20"/>
              </w:rPr>
              <w:t xml:space="preserve"> </w:t>
            </w:r>
            <w:proofErr w:type="spellStart"/>
            <w:r w:rsidRPr="00932E35">
              <w:rPr>
                <w:sz w:val="20"/>
              </w:rPr>
              <w:t>formativo</w:t>
            </w:r>
            <w:proofErr w:type="spellEnd"/>
            <w:r w:rsidRPr="00932E35">
              <w:rPr>
                <w:sz w:val="20"/>
              </w:rPr>
              <w:t xml:space="preserve"> (</w:t>
            </w:r>
            <w:proofErr w:type="spellStart"/>
            <w:r w:rsidRPr="00932E35">
              <w:rPr>
                <w:sz w:val="20"/>
              </w:rPr>
              <w:t>SIPNa</w:t>
            </w:r>
            <w:proofErr w:type="spellEnd"/>
            <w:r w:rsidRPr="00932E35">
              <w:rPr>
                <w:sz w:val="20"/>
              </w:rPr>
              <w:t>)</w:t>
            </w:r>
          </w:p>
        </w:tc>
      </w:tr>
      <w:tr w:rsidR="009D17B3" w:rsidRPr="00932E35" w14:paraId="55D82CE4" w14:textId="77777777" w:rsidTr="00262057">
        <w:trPr>
          <w:trHeight w:val="300"/>
        </w:trPr>
        <w:tc>
          <w:tcPr>
            <w:tcW w:w="1802" w:type="dxa"/>
          </w:tcPr>
          <w:p w14:paraId="1CAF74D6" w14:textId="77777777" w:rsidR="009D17B3" w:rsidRPr="00932E35" w:rsidRDefault="009D17B3"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221EB3E" w14:textId="77777777" w:rsidR="009D17B3" w:rsidRPr="00932E35" w:rsidRDefault="009D17B3"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3A4A7786" w14:textId="77777777" w:rsidR="009D17B3" w:rsidRPr="00932E35" w:rsidRDefault="009D17B3"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9D17B3" w:rsidRPr="00932E35" w14:paraId="4C57D3EC" w14:textId="77777777" w:rsidTr="00262057">
        <w:trPr>
          <w:trHeight w:val="300"/>
        </w:trPr>
        <w:tc>
          <w:tcPr>
            <w:tcW w:w="1802" w:type="dxa"/>
          </w:tcPr>
          <w:p w14:paraId="613EFF2B" w14:textId="77777777" w:rsidR="009D17B3" w:rsidRPr="00932E35" w:rsidRDefault="009D17B3"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48CFF461" w14:textId="77777777" w:rsidR="009D17B3" w:rsidRPr="00932E35" w:rsidRDefault="009D17B3" w:rsidP="00262057">
            <w:pPr>
              <w:rPr>
                <w:rFonts w:eastAsia="Times New Roman" w:cs="Calibri"/>
                <w:sz w:val="20"/>
                <w:szCs w:val="20"/>
              </w:rPr>
            </w:pPr>
            <w:r w:rsidRPr="00932E35">
              <w:rPr>
                <w:sz w:val="20"/>
              </w:rPr>
              <w:t xml:space="preserve">​El </w:t>
            </w:r>
            <w:proofErr w:type="spellStart"/>
            <w:r w:rsidRPr="00932E35">
              <w:rPr>
                <w:sz w:val="20"/>
              </w:rPr>
              <w:t>uso</w:t>
            </w:r>
            <w:proofErr w:type="spellEnd"/>
            <w:r w:rsidRPr="00932E35">
              <w:rPr>
                <w:sz w:val="20"/>
              </w:rPr>
              <w:t xml:space="preserve"> de </w:t>
            </w:r>
            <w:proofErr w:type="spellStart"/>
            <w:r w:rsidRPr="00932E35">
              <w:rPr>
                <w:sz w:val="20"/>
              </w:rPr>
              <w:t>registros</w:t>
            </w:r>
            <w:proofErr w:type="spellEnd"/>
            <w:r w:rsidRPr="00932E35">
              <w:rPr>
                <w:sz w:val="20"/>
              </w:rPr>
              <w:t xml:space="preserve"> </w:t>
            </w:r>
            <w:proofErr w:type="spellStart"/>
            <w:r w:rsidRPr="00932E35">
              <w:rPr>
                <w:sz w:val="20"/>
              </w:rPr>
              <w:t>administrativos</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ofrecer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cada</w:t>
            </w:r>
            <w:proofErr w:type="spellEnd"/>
            <w:r w:rsidRPr="00932E35">
              <w:rPr>
                <w:sz w:val="20"/>
              </w:rPr>
              <w:t xml:space="preserve"> </w:t>
            </w:r>
            <w:proofErr w:type="spellStart"/>
            <w:r w:rsidRPr="00932E35">
              <w:rPr>
                <w:sz w:val="20"/>
              </w:rPr>
              <w:t>vez</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detallada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de </w:t>
            </w:r>
            <w:proofErr w:type="spellStart"/>
            <w:r w:rsidRPr="00932E35">
              <w:rPr>
                <w:sz w:val="20"/>
              </w:rPr>
              <w:t>nivel</w:t>
            </w:r>
            <w:proofErr w:type="spellEnd"/>
          </w:p>
          <w:p w14:paraId="6CDF0C52" w14:textId="77777777" w:rsidR="009D17B3" w:rsidRPr="00932E35" w:rsidRDefault="009D17B3" w:rsidP="00262057">
            <w:pPr>
              <w:rPr>
                <w:rFonts w:eastAsia="Times New Roman" w:cs="Calibri"/>
                <w:sz w:val="20"/>
                <w:szCs w:val="20"/>
              </w:rPr>
            </w:pPr>
            <w:r w:rsidRPr="00932E35">
              <w:rPr>
                <w:sz w:val="20"/>
              </w:rPr>
              <w:t xml:space="preserve"> </w:t>
            </w:r>
            <w:proofErr w:type="spellStart"/>
            <w:r w:rsidRPr="00932E35">
              <w:rPr>
                <w:sz w:val="20"/>
              </w:rPr>
              <w:t>educativo</w:t>
            </w:r>
            <w:proofErr w:type="spellEnd"/>
            <w:r w:rsidRPr="00932E35">
              <w:rPr>
                <w:sz w:val="20"/>
              </w:rPr>
              <w:t xml:space="preserve">, </w:t>
            </w:r>
            <w:proofErr w:type="spellStart"/>
            <w:r w:rsidRPr="00932E35">
              <w:rPr>
                <w:sz w:val="20"/>
              </w:rPr>
              <w:t>siendo</w:t>
            </w:r>
            <w:proofErr w:type="spellEnd"/>
            <w:r w:rsidRPr="00932E35">
              <w:rPr>
                <w:sz w:val="20"/>
              </w:rPr>
              <w:t xml:space="preserve"> </w:t>
            </w:r>
            <w:proofErr w:type="spellStart"/>
            <w:r w:rsidRPr="00932E35">
              <w:rPr>
                <w:sz w:val="20"/>
              </w:rPr>
              <w:t>ésta</w:t>
            </w:r>
            <w:proofErr w:type="spellEnd"/>
            <w:r w:rsidRPr="00932E35">
              <w:rPr>
                <w:sz w:val="20"/>
              </w:rPr>
              <w:t xml:space="preserve"> </w:t>
            </w:r>
            <w:proofErr w:type="spellStart"/>
            <w:r w:rsidRPr="00932E35">
              <w:rPr>
                <w:sz w:val="20"/>
              </w:rPr>
              <w:t>muy</w:t>
            </w:r>
            <w:proofErr w:type="spellEnd"/>
            <w:r w:rsidRPr="00932E35">
              <w:rPr>
                <w:sz w:val="20"/>
              </w:rPr>
              <w:t xml:space="preserve"> </w:t>
            </w:r>
            <w:proofErr w:type="spellStart"/>
            <w:r w:rsidRPr="00932E35">
              <w:rPr>
                <w:sz w:val="20"/>
              </w:rPr>
              <w:t>solicitada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y </w:t>
            </w:r>
            <w:proofErr w:type="spellStart"/>
            <w:r w:rsidRPr="00932E35">
              <w:rPr>
                <w:sz w:val="20"/>
              </w:rPr>
              <w:t>sociales</w:t>
            </w:r>
            <w:proofErr w:type="spellEnd"/>
            <w:r w:rsidRPr="00932E35">
              <w:rPr>
                <w:sz w:val="20"/>
              </w:rPr>
              <w:t xml:space="preserve"> y </w:t>
            </w:r>
            <w:proofErr w:type="spellStart"/>
            <w:r w:rsidRPr="00932E35">
              <w:rPr>
                <w:sz w:val="20"/>
              </w:rPr>
              <w:t>existiendo</w:t>
            </w:r>
            <w:proofErr w:type="spellEnd"/>
            <w:r w:rsidRPr="00932E35">
              <w:rPr>
                <w:sz w:val="20"/>
              </w:rPr>
              <w:t xml:space="preserve"> un </w:t>
            </w:r>
            <w:proofErr w:type="spellStart"/>
            <w:r w:rsidRPr="00932E35">
              <w:rPr>
                <w:sz w:val="20"/>
              </w:rPr>
              <w:t>creciente</w:t>
            </w:r>
            <w:proofErr w:type="spellEnd"/>
            <w:r w:rsidRPr="00932E35">
              <w:rPr>
                <w:sz w:val="20"/>
              </w:rPr>
              <w:t xml:space="preserve"> </w:t>
            </w:r>
            <w:proofErr w:type="spellStart"/>
            <w:r w:rsidRPr="00932E35">
              <w:rPr>
                <w:sz w:val="20"/>
              </w:rPr>
              <w:t>interés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conocimiento</w:t>
            </w:r>
            <w:proofErr w:type="spellEnd"/>
            <w:r w:rsidRPr="00932E35">
              <w:rPr>
                <w:sz w:val="20"/>
              </w:rPr>
              <w:t xml:space="preserve"> a </w:t>
            </w:r>
            <w:proofErr w:type="spellStart"/>
            <w:r w:rsidRPr="00932E35">
              <w:rPr>
                <w:sz w:val="20"/>
              </w:rPr>
              <w:t>nivel</w:t>
            </w:r>
            <w:proofErr w:type="spellEnd"/>
            <w:r w:rsidRPr="00932E35">
              <w:rPr>
                <w:sz w:val="20"/>
              </w:rPr>
              <w:t xml:space="preserve"> municipal.</w:t>
            </w:r>
          </w:p>
          <w:p w14:paraId="43E892E2" w14:textId="77777777" w:rsidR="009D17B3" w:rsidRPr="00932E35" w:rsidRDefault="009D17B3" w:rsidP="00262057">
            <w:pPr>
              <w:rPr>
                <w:rFonts w:eastAsia="Times New Roman" w:cs="Calibri"/>
                <w:sz w:val="20"/>
                <w:szCs w:val="20"/>
                <w:lang w:eastAsia="es-ES"/>
              </w:rPr>
            </w:pPr>
          </w:p>
        </w:tc>
      </w:tr>
      <w:tr w:rsidR="009D17B3" w:rsidRPr="00932E35" w14:paraId="20967DF9" w14:textId="77777777" w:rsidTr="00262057">
        <w:trPr>
          <w:trHeight w:val="300"/>
        </w:trPr>
        <w:tc>
          <w:tcPr>
            <w:tcW w:w="1802" w:type="dxa"/>
          </w:tcPr>
          <w:p w14:paraId="6069ED2F" w14:textId="77777777" w:rsidR="009D17B3" w:rsidRPr="00932E35" w:rsidRDefault="009D17B3"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5ABD05DB" w14:textId="77777777" w:rsidR="009D17B3" w:rsidRPr="00932E35" w:rsidRDefault="009D17B3" w:rsidP="00262057">
            <w:pPr>
              <w:rPr>
                <w:rFonts w:eastAsia="Times New Roman" w:cs="Calibri"/>
                <w:sz w:val="20"/>
                <w:szCs w:val="20"/>
              </w:rPr>
            </w:pPr>
            <w:proofErr w:type="spellStart"/>
            <w:r w:rsidRPr="00932E35">
              <w:rPr>
                <w:sz w:val="20"/>
              </w:rPr>
              <w:t>Proporcionar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porcentaje</w:t>
            </w:r>
            <w:proofErr w:type="spellEnd"/>
            <w:r w:rsidRPr="00932E35">
              <w:rPr>
                <w:sz w:val="20"/>
              </w:rPr>
              <w:t xml:space="preserve"> de personas </w:t>
            </w:r>
            <w:proofErr w:type="spellStart"/>
            <w:r w:rsidRPr="00932E35">
              <w:rPr>
                <w:sz w:val="20"/>
              </w:rPr>
              <w:t>según</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nivel</w:t>
            </w:r>
            <w:proofErr w:type="spellEnd"/>
            <w:r w:rsidRPr="00932E35">
              <w:rPr>
                <w:sz w:val="20"/>
              </w:rPr>
              <w:t xml:space="preserve"> de </w:t>
            </w:r>
            <w:proofErr w:type="spellStart"/>
            <w:r w:rsidRPr="00932E35">
              <w:rPr>
                <w:sz w:val="20"/>
              </w:rPr>
              <w:t>estudios</w:t>
            </w:r>
            <w:proofErr w:type="spellEnd"/>
            <w:r w:rsidRPr="00932E35">
              <w:rPr>
                <w:sz w:val="20"/>
              </w:rPr>
              <w:t xml:space="preserve"> </w:t>
            </w:r>
            <w:proofErr w:type="spellStart"/>
            <w:r w:rsidRPr="00932E35">
              <w:rPr>
                <w:sz w:val="20"/>
              </w:rPr>
              <w:t>más</w:t>
            </w:r>
            <w:proofErr w:type="spellEnd"/>
            <w:r w:rsidRPr="00932E35">
              <w:rPr>
                <w:sz w:val="20"/>
              </w:rPr>
              <w:t xml:space="preserve"> alto </w:t>
            </w:r>
            <w:proofErr w:type="spellStart"/>
            <w:r w:rsidRPr="00932E35">
              <w:rPr>
                <w:sz w:val="20"/>
              </w:rPr>
              <w:t>alcanzado</w:t>
            </w:r>
            <w:proofErr w:type="spellEnd"/>
            <w:r w:rsidRPr="00932E35">
              <w:rPr>
                <w:sz w:val="20"/>
              </w:rPr>
              <w:t xml:space="preserve"> </w:t>
            </w:r>
            <w:proofErr w:type="spellStart"/>
            <w:r w:rsidRPr="00932E35">
              <w:rPr>
                <w:sz w:val="20"/>
              </w:rPr>
              <w:t>desagregado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diferentes</w:t>
            </w:r>
            <w:proofErr w:type="spellEnd"/>
            <w:r w:rsidRPr="00932E35">
              <w:rPr>
                <w:sz w:val="20"/>
              </w:rPr>
              <w:t xml:space="preserve"> variables de </w:t>
            </w:r>
            <w:proofErr w:type="spellStart"/>
            <w:r w:rsidRPr="00932E35">
              <w:rPr>
                <w:sz w:val="20"/>
              </w:rPr>
              <w:t>interés</w:t>
            </w:r>
            <w:proofErr w:type="spellEnd"/>
            <w:r w:rsidRPr="00932E35">
              <w:rPr>
                <w:sz w:val="20"/>
              </w:rPr>
              <w:t xml:space="preserve"> a </w:t>
            </w:r>
            <w:proofErr w:type="spellStart"/>
            <w:r w:rsidRPr="00932E35">
              <w:rPr>
                <w:sz w:val="20"/>
              </w:rPr>
              <w:t>nivel</w:t>
            </w:r>
            <w:proofErr w:type="spellEnd"/>
            <w:r w:rsidRPr="00932E35">
              <w:rPr>
                <w:sz w:val="20"/>
              </w:rPr>
              <w:t xml:space="preserve"> municipal con </w:t>
            </w:r>
            <w:proofErr w:type="spellStart"/>
            <w:r w:rsidRPr="00932E35">
              <w:rPr>
                <w:sz w:val="20"/>
              </w:rPr>
              <w:t>una</w:t>
            </w:r>
            <w:proofErr w:type="spellEnd"/>
            <w:r w:rsidRPr="00932E35">
              <w:rPr>
                <w:sz w:val="20"/>
              </w:rPr>
              <w:t xml:space="preserve"> </w:t>
            </w:r>
            <w:proofErr w:type="spellStart"/>
            <w:r w:rsidRPr="00932E35">
              <w:rPr>
                <w:sz w:val="20"/>
              </w:rPr>
              <w:t>periodicidad</w:t>
            </w:r>
            <w:proofErr w:type="spellEnd"/>
            <w:r w:rsidRPr="00932E35">
              <w:rPr>
                <w:sz w:val="20"/>
              </w:rPr>
              <w:t xml:space="preserve"> </w:t>
            </w:r>
            <w:proofErr w:type="spellStart"/>
            <w:r w:rsidRPr="00932E35">
              <w:rPr>
                <w:sz w:val="20"/>
              </w:rPr>
              <w:t>anual</w:t>
            </w:r>
            <w:proofErr w:type="spellEnd"/>
            <w:r w:rsidRPr="00932E35">
              <w:rPr>
                <w:sz w:val="20"/>
              </w:rPr>
              <w:t>.</w:t>
            </w:r>
          </w:p>
        </w:tc>
      </w:tr>
      <w:tr w:rsidR="009D17B3" w:rsidRPr="00932E35" w14:paraId="1FA1EDDA" w14:textId="77777777" w:rsidTr="00262057">
        <w:trPr>
          <w:trHeight w:val="300"/>
        </w:trPr>
        <w:tc>
          <w:tcPr>
            <w:tcW w:w="1802" w:type="dxa"/>
          </w:tcPr>
          <w:p w14:paraId="486B8403" w14:textId="77777777" w:rsidR="009D17B3" w:rsidRPr="00932E35" w:rsidRDefault="009D17B3"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FB436A9" w14:textId="77777777" w:rsidR="009D17B3" w:rsidRPr="00932E35" w:rsidRDefault="009D17B3" w:rsidP="00262057">
            <w:pPr>
              <w:rPr>
                <w:rFonts w:eastAsia="Times New Roman" w:cs="Calibri"/>
                <w:sz w:val="20"/>
                <w:szCs w:val="20"/>
              </w:rPr>
            </w:pPr>
            <w:r w:rsidRPr="00932E35">
              <w:rPr>
                <w:sz w:val="20"/>
              </w:rPr>
              <w:t xml:space="preserve">El </w:t>
            </w:r>
            <w:proofErr w:type="spellStart"/>
            <w:r w:rsidRPr="00932E35">
              <w:rPr>
                <w:sz w:val="20"/>
              </w:rPr>
              <w:t>nivel</w:t>
            </w:r>
            <w:proofErr w:type="spellEnd"/>
            <w:r w:rsidRPr="00932E35">
              <w:rPr>
                <w:sz w:val="20"/>
              </w:rPr>
              <w:t xml:space="preserve"> </w:t>
            </w:r>
            <w:proofErr w:type="spellStart"/>
            <w:r w:rsidRPr="00932E35">
              <w:rPr>
                <w:sz w:val="20"/>
              </w:rPr>
              <w:t>educativo</w:t>
            </w:r>
            <w:proofErr w:type="spellEnd"/>
            <w:r w:rsidRPr="00932E35">
              <w:rPr>
                <w:sz w:val="20"/>
              </w:rPr>
              <w:t xml:space="preserve"> </w:t>
            </w:r>
            <w:proofErr w:type="spellStart"/>
            <w:r w:rsidRPr="00932E35">
              <w:rPr>
                <w:sz w:val="20"/>
              </w:rPr>
              <w:t>alcanzado</w:t>
            </w:r>
            <w:proofErr w:type="spellEnd"/>
            <w:r w:rsidRPr="00932E35">
              <w:rPr>
                <w:sz w:val="20"/>
              </w:rPr>
              <w:t xml:space="preserve"> </w:t>
            </w:r>
            <w:proofErr w:type="spellStart"/>
            <w:r w:rsidRPr="00932E35">
              <w:rPr>
                <w:sz w:val="20"/>
              </w:rPr>
              <w:t>por</w:t>
            </w:r>
            <w:proofErr w:type="spellEnd"/>
            <w:r w:rsidRPr="00932E35">
              <w:rPr>
                <w:sz w:val="20"/>
              </w:rPr>
              <w:t xml:space="preserve"> la población es </w:t>
            </w:r>
            <w:proofErr w:type="spellStart"/>
            <w:r w:rsidRPr="00932E35">
              <w:rPr>
                <w:sz w:val="20"/>
              </w:rPr>
              <w:t>una</w:t>
            </w:r>
            <w:proofErr w:type="spellEnd"/>
            <w:r w:rsidRPr="00932E35">
              <w:rPr>
                <w:sz w:val="20"/>
              </w:rPr>
              <w:t xml:space="preserve"> de las </w:t>
            </w:r>
            <w:proofErr w:type="spellStart"/>
            <w:r w:rsidRPr="00932E35">
              <w:rPr>
                <w:sz w:val="20"/>
              </w:rPr>
              <w:t>informaciones</w:t>
            </w:r>
            <w:proofErr w:type="spellEnd"/>
            <w:r w:rsidRPr="00932E35">
              <w:rPr>
                <w:sz w:val="20"/>
              </w:rPr>
              <w:t xml:space="preserve"> </w:t>
            </w:r>
            <w:proofErr w:type="spellStart"/>
            <w:r w:rsidRPr="00932E35">
              <w:rPr>
                <w:sz w:val="20"/>
              </w:rPr>
              <w:t>sociodemográficas</w:t>
            </w:r>
            <w:proofErr w:type="spellEnd"/>
            <w:r w:rsidRPr="00932E35">
              <w:rPr>
                <w:sz w:val="20"/>
              </w:rPr>
              <w:t xml:space="preserve"> de mayor </w:t>
            </w:r>
            <w:proofErr w:type="spellStart"/>
            <w:r w:rsidRPr="00932E35">
              <w:rPr>
                <w:sz w:val="20"/>
              </w:rPr>
              <w:t>interés</w:t>
            </w:r>
            <w:proofErr w:type="spellEnd"/>
            <w:r w:rsidRPr="00932E35">
              <w:rPr>
                <w:sz w:val="20"/>
              </w:rPr>
              <w:t xml:space="preserve"> y es </w:t>
            </w:r>
            <w:proofErr w:type="spellStart"/>
            <w:r w:rsidRPr="00932E35">
              <w:rPr>
                <w:sz w:val="20"/>
              </w:rPr>
              <w:t>demandada</w:t>
            </w:r>
            <w:proofErr w:type="spellEnd"/>
            <w:r w:rsidRPr="00932E35">
              <w:rPr>
                <w:sz w:val="20"/>
              </w:rPr>
              <w:t xml:space="preserve"> de forma </w:t>
            </w:r>
            <w:proofErr w:type="spellStart"/>
            <w:r w:rsidRPr="00932E35">
              <w:rPr>
                <w:sz w:val="20"/>
              </w:rPr>
              <w:t>recurrente</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usuarios</w:t>
            </w:r>
            <w:proofErr w:type="spellEnd"/>
            <w:r w:rsidRPr="00932E35">
              <w:rPr>
                <w:sz w:val="20"/>
              </w:rPr>
              <w:t xml:space="preserve"> de la </w:t>
            </w:r>
            <w:proofErr w:type="spellStart"/>
            <w:r w:rsidRPr="00932E35">
              <w:rPr>
                <w:sz w:val="20"/>
              </w:rPr>
              <w:t>estadística</w:t>
            </w:r>
            <w:proofErr w:type="spellEnd"/>
            <w:r w:rsidRPr="00932E35">
              <w:rPr>
                <w:sz w:val="20"/>
              </w:rPr>
              <w:t xml:space="preserve"> </w:t>
            </w:r>
            <w:proofErr w:type="spellStart"/>
            <w:r w:rsidRPr="00932E35">
              <w:rPr>
                <w:sz w:val="20"/>
              </w:rPr>
              <w:t>pública</w:t>
            </w:r>
            <w:proofErr w:type="spellEnd"/>
            <w:r w:rsidRPr="00932E35">
              <w:rPr>
                <w:sz w:val="20"/>
              </w:rPr>
              <w:t xml:space="preserve">. El </w:t>
            </w:r>
            <w:proofErr w:type="spellStart"/>
            <w:r w:rsidRPr="00932E35">
              <w:rPr>
                <w:sz w:val="20"/>
              </w:rPr>
              <w:t>nivel</w:t>
            </w:r>
            <w:proofErr w:type="spellEnd"/>
            <w:r w:rsidRPr="00932E35">
              <w:rPr>
                <w:sz w:val="20"/>
              </w:rPr>
              <w:t xml:space="preserve"> </w:t>
            </w:r>
            <w:proofErr w:type="spellStart"/>
            <w:r w:rsidRPr="00932E35">
              <w:rPr>
                <w:sz w:val="20"/>
              </w:rPr>
              <w:t>educativo</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explicar</w:t>
            </w:r>
            <w:proofErr w:type="spellEnd"/>
            <w:r w:rsidRPr="00932E35">
              <w:rPr>
                <w:sz w:val="20"/>
              </w:rPr>
              <w:t xml:space="preserve"> </w:t>
            </w:r>
            <w:proofErr w:type="spellStart"/>
            <w:r w:rsidRPr="00932E35">
              <w:rPr>
                <w:sz w:val="20"/>
              </w:rPr>
              <w:t>distintas</w:t>
            </w:r>
            <w:proofErr w:type="spellEnd"/>
            <w:r w:rsidRPr="00932E35">
              <w:rPr>
                <w:sz w:val="20"/>
              </w:rPr>
              <w:t xml:space="preserve"> </w:t>
            </w:r>
            <w:proofErr w:type="spellStart"/>
            <w:r w:rsidRPr="00932E35">
              <w:rPr>
                <w:sz w:val="20"/>
              </w:rPr>
              <w:t>realidades</w:t>
            </w:r>
            <w:proofErr w:type="spellEnd"/>
            <w:r w:rsidRPr="00932E35">
              <w:rPr>
                <w:sz w:val="20"/>
              </w:rPr>
              <w:t xml:space="preserve">: </w:t>
            </w:r>
            <w:proofErr w:type="spellStart"/>
            <w:r w:rsidRPr="00932E35">
              <w:rPr>
                <w:sz w:val="20"/>
              </w:rPr>
              <w:t>consumo</w:t>
            </w:r>
            <w:proofErr w:type="spellEnd"/>
            <w:r w:rsidRPr="00932E35">
              <w:rPr>
                <w:sz w:val="20"/>
              </w:rPr>
              <w:t xml:space="preserve">, </w:t>
            </w:r>
            <w:proofErr w:type="spellStart"/>
            <w:r w:rsidRPr="00932E35">
              <w:rPr>
                <w:sz w:val="20"/>
              </w:rPr>
              <w:t>estilos</w:t>
            </w:r>
            <w:proofErr w:type="spellEnd"/>
            <w:r w:rsidRPr="00932E35">
              <w:rPr>
                <w:sz w:val="20"/>
              </w:rPr>
              <w:t xml:space="preserve"> de </w:t>
            </w:r>
            <w:proofErr w:type="spellStart"/>
            <w:r w:rsidRPr="00932E35">
              <w:rPr>
                <w:sz w:val="20"/>
              </w:rPr>
              <w:t>vida</w:t>
            </w:r>
            <w:proofErr w:type="spellEnd"/>
            <w:r w:rsidRPr="00932E35">
              <w:rPr>
                <w:sz w:val="20"/>
              </w:rPr>
              <w:t xml:space="preserve">, </w:t>
            </w:r>
            <w:proofErr w:type="spellStart"/>
            <w:r w:rsidRPr="00932E35">
              <w:rPr>
                <w:sz w:val="20"/>
              </w:rPr>
              <w:t>salud</w:t>
            </w:r>
            <w:proofErr w:type="spellEnd"/>
            <w:r w:rsidRPr="00932E35">
              <w:rPr>
                <w:sz w:val="20"/>
              </w:rPr>
              <w:t xml:space="preserve">, etc. Disponer de </w:t>
            </w:r>
            <w:proofErr w:type="spellStart"/>
            <w:r w:rsidRPr="00932E35">
              <w:rPr>
                <w:sz w:val="20"/>
              </w:rPr>
              <w:t>esta</w:t>
            </w:r>
            <w:proofErr w:type="spellEnd"/>
            <w:r w:rsidRPr="00932E35">
              <w:rPr>
                <w:sz w:val="20"/>
              </w:rPr>
              <w:t xml:space="preserve"> </w:t>
            </w:r>
            <w:proofErr w:type="spellStart"/>
            <w:r w:rsidRPr="00932E35">
              <w:rPr>
                <w:sz w:val="20"/>
              </w:rPr>
              <w:t>información</w:t>
            </w:r>
            <w:proofErr w:type="spellEnd"/>
            <w:r w:rsidRPr="00932E35">
              <w:rPr>
                <w:sz w:val="20"/>
              </w:rPr>
              <w:t xml:space="preserve"> de forma </w:t>
            </w:r>
            <w:proofErr w:type="spellStart"/>
            <w:r w:rsidRPr="00932E35">
              <w:rPr>
                <w:sz w:val="20"/>
              </w:rPr>
              <w:t>cuatrienal</w:t>
            </w:r>
            <w:proofErr w:type="spellEnd"/>
            <w:r w:rsidRPr="00932E35">
              <w:rPr>
                <w:sz w:val="20"/>
              </w:rPr>
              <w:t xml:space="preserve"> y con </w:t>
            </w:r>
            <w:proofErr w:type="spellStart"/>
            <w:r w:rsidRPr="00932E35">
              <w:rPr>
                <w:sz w:val="20"/>
              </w:rPr>
              <w:t>una</w:t>
            </w:r>
            <w:proofErr w:type="spellEnd"/>
            <w:r w:rsidRPr="00932E35">
              <w:rPr>
                <w:sz w:val="20"/>
              </w:rPr>
              <w:t xml:space="preserve"> </w:t>
            </w:r>
            <w:proofErr w:type="spellStart"/>
            <w:r w:rsidRPr="00932E35">
              <w:rPr>
                <w:sz w:val="20"/>
              </w:rPr>
              <w:t>desagregación</w:t>
            </w:r>
            <w:proofErr w:type="spellEnd"/>
            <w:r w:rsidRPr="00932E35">
              <w:rPr>
                <w:sz w:val="20"/>
              </w:rPr>
              <w:t xml:space="preserve"> territorial municipal, </w:t>
            </w:r>
            <w:proofErr w:type="spellStart"/>
            <w:r w:rsidRPr="00932E35">
              <w:rPr>
                <w:sz w:val="20"/>
              </w:rPr>
              <w:t>permite</w:t>
            </w:r>
            <w:proofErr w:type="spellEnd"/>
            <w:r w:rsidRPr="00932E35">
              <w:rPr>
                <w:sz w:val="20"/>
              </w:rPr>
              <w:t xml:space="preserve"> </w:t>
            </w:r>
            <w:proofErr w:type="spellStart"/>
            <w:r w:rsidRPr="00932E35">
              <w:rPr>
                <w:sz w:val="20"/>
              </w:rPr>
              <w:t>poner</w:t>
            </w:r>
            <w:proofErr w:type="spellEnd"/>
            <w:r w:rsidRPr="00932E35">
              <w:rPr>
                <w:sz w:val="20"/>
              </w:rPr>
              <w:t xml:space="preserve"> a </w:t>
            </w:r>
            <w:proofErr w:type="spellStart"/>
            <w:r w:rsidRPr="00932E35">
              <w:rPr>
                <w:sz w:val="20"/>
              </w:rPr>
              <w:t>disposición</w:t>
            </w:r>
            <w:proofErr w:type="spellEnd"/>
            <w:r w:rsidRPr="00932E35">
              <w:rPr>
                <w:sz w:val="20"/>
              </w:rPr>
              <w:t xml:space="preserve"> de </w:t>
            </w:r>
            <w:proofErr w:type="spellStart"/>
            <w:r w:rsidRPr="00932E35">
              <w:rPr>
                <w:sz w:val="20"/>
              </w:rPr>
              <w:t>distintos</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sociales</w:t>
            </w:r>
            <w:proofErr w:type="spellEnd"/>
            <w:r w:rsidRPr="00932E35">
              <w:rPr>
                <w:sz w:val="20"/>
              </w:rPr>
              <w:t xml:space="preserve"> </w:t>
            </w:r>
            <w:proofErr w:type="spellStart"/>
            <w:r w:rsidRPr="00932E35">
              <w:rPr>
                <w:sz w:val="20"/>
              </w:rPr>
              <w:t>información</w:t>
            </w:r>
            <w:proofErr w:type="spellEnd"/>
            <w:r w:rsidRPr="00932E35">
              <w:rPr>
                <w:sz w:val="20"/>
              </w:rPr>
              <w:t xml:space="preserve"> de gran valor para las </w:t>
            </w:r>
            <w:proofErr w:type="spellStart"/>
            <w:r w:rsidRPr="00932E35">
              <w:rPr>
                <w:sz w:val="20"/>
              </w:rPr>
              <w:t>actuaciones</w:t>
            </w:r>
            <w:proofErr w:type="spellEnd"/>
            <w:r w:rsidRPr="00932E35">
              <w:rPr>
                <w:sz w:val="20"/>
              </w:rPr>
              <w:t xml:space="preserve"> </w:t>
            </w:r>
            <w:proofErr w:type="spellStart"/>
            <w:r w:rsidRPr="00932E35">
              <w:rPr>
                <w:sz w:val="20"/>
              </w:rPr>
              <w:t>públicas</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análisis</w:t>
            </w:r>
            <w:proofErr w:type="spellEnd"/>
            <w:r w:rsidRPr="00932E35">
              <w:rPr>
                <w:sz w:val="20"/>
              </w:rPr>
              <w:t xml:space="preserve"> social.</w:t>
            </w:r>
          </w:p>
        </w:tc>
      </w:tr>
      <w:tr w:rsidR="009D17B3" w:rsidRPr="00932E35" w14:paraId="2149D174" w14:textId="77777777" w:rsidTr="00262057">
        <w:trPr>
          <w:trHeight w:val="300"/>
        </w:trPr>
        <w:tc>
          <w:tcPr>
            <w:tcW w:w="1802" w:type="dxa"/>
          </w:tcPr>
          <w:p w14:paraId="222E92B9" w14:textId="77777777" w:rsidR="009D17B3" w:rsidRPr="00932E35" w:rsidRDefault="009D17B3"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FBF8478" w14:textId="77777777" w:rsidR="009D17B3" w:rsidRPr="00932E35" w:rsidRDefault="009D17B3" w:rsidP="00262057">
            <w:pPr>
              <w:rPr>
                <w:rFonts w:eastAsia="Times New Roman" w:cs="Calibri"/>
                <w:sz w:val="20"/>
                <w:szCs w:val="20"/>
              </w:rPr>
            </w:pPr>
            <w:r w:rsidRPr="00932E35">
              <w:rPr>
                <w:sz w:val="20"/>
              </w:rPr>
              <w:t>Municipal</w:t>
            </w:r>
          </w:p>
        </w:tc>
      </w:tr>
      <w:tr w:rsidR="009D17B3" w:rsidRPr="00932E35" w14:paraId="19EC3C40" w14:textId="77777777" w:rsidTr="00262057">
        <w:trPr>
          <w:trHeight w:val="300"/>
        </w:trPr>
        <w:tc>
          <w:tcPr>
            <w:tcW w:w="1802" w:type="dxa"/>
          </w:tcPr>
          <w:p w14:paraId="27F50B4F" w14:textId="77777777" w:rsidR="009D17B3" w:rsidRPr="00932E35" w:rsidRDefault="009D17B3"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EBFAA11" w14:textId="77777777" w:rsidR="009D17B3" w:rsidRPr="00932E35" w:rsidRDefault="009D17B3" w:rsidP="00262057">
            <w:pPr>
              <w:rPr>
                <w:rFonts w:eastAsia="Times New Roman" w:cs="Calibri"/>
                <w:sz w:val="20"/>
                <w:szCs w:val="20"/>
              </w:rPr>
            </w:pPr>
            <w:proofErr w:type="spellStart"/>
            <w:r w:rsidRPr="00932E35">
              <w:rPr>
                <w:sz w:val="20"/>
              </w:rPr>
              <w:t>Cuatrienal</w:t>
            </w:r>
            <w:proofErr w:type="spellEnd"/>
          </w:p>
        </w:tc>
      </w:tr>
      <w:tr w:rsidR="009D17B3" w:rsidRPr="00932E35" w14:paraId="470D7A5D" w14:textId="77777777" w:rsidTr="00262057">
        <w:trPr>
          <w:trHeight w:val="300"/>
        </w:trPr>
        <w:tc>
          <w:tcPr>
            <w:tcW w:w="8363" w:type="dxa"/>
            <w:gridSpan w:val="3"/>
          </w:tcPr>
          <w:p w14:paraId="16D01049" w14:textId="77777777" w:rsidR="009D17B3" w:rsidRPr="00932E35" w:rsidRDefault="009D17B3"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17B3" w:rsidRPr="00932E35" w14:paraId="639358F7" w14:textId="77777777" w:rsidTr="00262057">
        <w:trPr>
          <w:trHeight w:val="300"/>
        </w:trPr>
        <w:tc>
          <w:tcPr>
            <w:tcW w:w="1802" w:type="dxa"/>
          </w:tcPr>
          <w:p w14:paraId="6B1C2450" w14:textId="77777777" w:rsidR="009D17B3" w:rsidRPr="00932E35" w:rsidRDefault="009D17B3"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1AA0BCC" w14:textId="77777777" w:rsidR="009D17B3" w:rsidRPr="00932E35" w:rsidRDefault="009D17B3" w:rsidP="00262057">
            <w:pPr>
              <w:rPr>
                <w:rFonts w:eastAsia="Times New Roman" w:cs="Calibri"/>
                <w:sz w:val="20"/>
                <w:szCs w:val="20"/>
                <w:lang w:eastAsia="es-ES"/>
              </w:rPr>
            </w:pPr>
          </w:p>
        </w:tc>
      </w:tr>
      <w:tr w:rsidR="009D17B3" w:rsidRPr="00932E35" w14:paraId="6659F9AE" w14:textId="77777777" w:rsidTr="00262057">
        <w:trPr>
          <w:trHeight w:val="300"/>
        </w:trPr>
        <w:tc>
          <w:tcPr>
            <w:tcW w:w="1802" w:type="dxa"/>
          </w:tcPr>
          <w:p w14:paraId="26C8DCFD" w14:textId="77777777" w:rsidR="009D17B3" w:rsidRPr="00932E35" w:rsidRDefault="009D17B3"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2D2A6E9" w14:textId="77777777" w:rsidR="009D17B3" w:rsidRPr="00932E35" w:rsidRDefault="009D17B3" w:rsidP="00262057">
            <w:pPr>
              <w:rPr>
                <w:rFonts w:eastAsia="Times New Roman" w:cs="Calibri"/>
                <w:sz w:val="20"/>
                <w:szCs w:val="20"/>
                <w:lang w:eastAsia="es-ES"/>
              </w:rPr>
            </w:pPr>
          </w:p>
        </w:tc>
      </w:tr>
      <w:tr w:rsidR="009D17B3" w:rsidRPr="00932E35" w14:paraId="005B3D35" w14:textId="77777777" w:rsidTr="00262057">
        <w:trPr>
          <w:trHeight w:val="300"/>
        </w:trPr>
        <w:tc>
          <w:tcPr>
            <w:tcW w:w="1802" w:type="dxa"/>
          </w:tcPr>
          <w:p w14:paraId="24CC7B88" w14:textId="77777777" w:rsidR="009D17B3" w:rsidRPr="00932E35" w:rsidRDefault="009D17B3"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3ABC96D" w14:textId="77777777" w:rsidR="009D17B3" w:rsidRPr="00932E35" w:rsidRDefault="009D17B3" w:rsidP="00262057">
            <w:pPr>
              <w:rPr>
                <w:rFonts w:eastAsia="Times New Roman" w:cs="Calibri"/>
                <w:sz w:val="20"/>
                <w:szCs w:val="20"/>
                <w:lang w:eastAsia="es-ES"/>
              </w:rPr>
            </w:pPr>
          </w:p>
        </w:tc>
      </w:tr>
      <w:tr w:rsidR="009D17B3" w:rsidRPr="00932E35" w14:paraId="131D77E7" w14:textId="77777777" w:rsidTr="00262057">
        <w:trPr>
          <w:trHeight w:val="300"/>
        </w:trPr>
        <w:tc>
          <w:tcPr>
            <w:tcW w:w="1802" w:type="dxa"/>
          </w:tcPr>
          <w:p w14:paraId="4747CF3A" w14:textId="77777777" w:rsidR="009D17B3" w:rsidRPr="00932E35" w:rsidRDefault="009D17B3"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28E5CE06" w14:textId="77777777" w:rsidR="009D17B3" w:rsidRPr="00932E35" w:rsidRDefault="009D17B3" w:rsidP="00262057">
            <w:pPr>
              <w:rPr>
                <w:rFonts w:eastAsia="Times New Roman" w:cs="Calibri"/>
                <w:sz w:val="20"/>
                <w:szCs w:val="20"/>
                <w:lang w:eastAsia="es-ES"/>
              </w:rPr>
            </w:pPr>
          </w:p>
        </w:tc>
      </w:tr>
      <w:tr w:rsidR="009D17B3" w:rsidRPr="00932E35" w14:paraId="073E2044" w14:textId="77777777" w:rsidTr="00262057">
        <w:trPr>
          <w:trHeight w:val="300"/>
        </w:trPr>
        <w:tc>
          <w:tcPr>
            <w:tcW w:w="1802" w:type="dxa"/>
          </w:tcPr>
          <w:p w14:paraId="6C8D837A" w14:textId="77777777" w:rsidR="009D17B3" w:rsidRPr="00932E35" w:rsidRDefault="009D17B3"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0BF9BFC2" w14:textId="77777777" w:rsidR="009D17B3" w:rsidRPr="00932E35" w:rsidRDefault="009D17B3" w:rsidP="00262057">
            <w:pPr>
              <w:rPr>
                <w:rFonts w:eastAsia="Times New Roman" w:cs="Calibri"/>
                <w:sz w:val="20"/>
                <w:szCs w:val="20"/>
                <w:lang w:eastAsia="es-ES"/>
              </w:rPr>
            </w:pPr>
          </w:p>
        </w:tc>
      </w:tr>
    </w:tbl>
    <w:p w14:paraId="75687950" w14:textId="4CB86B8F" w:rsidR="002B2F2E" w:rsidRDefault="002B2F2E" w:rsidP="009D17B3">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07"/>
        <w:gridCol w:w="1401"/>
        <w:gridCol w:w="1504"/>
        <w:gridCol w:w="1139"/>
        <w:gridCol w:w="1324"/>
        <w:gridCol w:w="1688"/>
      </w:tblGrid>
      <w:tr w:rsidR="009D17B3" w:rsidRPr="00932E35" w14:paraId="75D2883C" w14:textId="77777777" w:rsidTr="002B2F2E">
        <w:trPr>
          <w:trHeight w:val="300"/>
        </w:trPr>
        <w:tc>
          <w:tcPr>
            <w:tcW w:w="0" w:type="auto"/>
          </w:tcPr>
          <w:p w14:paraId="4402DD23" w14:textId="77777777" w:rsidR="009D17B3" w:rsidRPr="00932E35" w:rsidRDefault="009D17B3"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3CEA50EC" w14:textId="77777777" w:rsidR="009D17B3" w:rsidRPr="00932E35" w:rsidRDefault="009D17B3" w:rsidP="00262057">
            <w:pPr>
              <w:rPr>
                <w:rFonts w:eastAsia="Times New Roman" w:cs="Calibri"/>
                <w:b/>
                <w:sz w:val="20"/>
                <w:szCs w:val="20"/>
              </w:rPr>
            </w:pPr>
            <w:r w:rsidRPr="00932E35">
              <w:rPr>
                <w:b/>
                <w:sz w:val="20"/>
              </w:rPr>
              <w:t>Fuente</w:t>
            </w:r>
          </w:p>
        </w:tc>
        <w:tc>
          <w:tcPr>
            <w:tcW w:w="0" w:type="auto"/>
          </w:tcPr>
          <w:p w14:paraId="042F32F9" w14:textId="77777777" w:rsidR="009D17B3" w:rsidRPr="00932E35" w:rsidRDefault="009D17B3"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1C327A4" w14:textId="77777777" w:rsidR="009D17B3" w:rsidRPr="00932E35" w:rsidRDefault="009D17B3"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6D4865C" w14:textId="77777777" w:rsidR="009D17B3" w:rsidRPr="00932E35" w:rsidRDefault="009D17B3"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688" w:type="dxa"/>
          </w:tcPr>
          <w:p w14:paraId="323351B6" w14:textId="77777777" w:rsidR="009D17B3" w:rsidRPr="00932E35" w:rsidRDefault="009D17B3" w:rsidP="00262057">
            <w:pPr>
              <w:rPr>
                <w:rFonts w:eastAsia="Times New Roman" w:cs="Calibri"/>
                <w:b/>
                <w:sz w:val="20"/>
                <w:szCs w:val="20"/>
              </w:rPr>
            </w:pPr>
            <w:proofErr w:type="spellStart"/>
            <w:r w:rsidRPr="00932E35">
              <w:rPr>
                <w:b/>
                <w:sz w:val="20"/>
              </w:rPr>
              <w:t>Finalidad</w:t>
            </w:r>
            <w:proofErr w:type="spellEnd"/>
          </w:p>
        </w:tc>
      </w:tr>
      <w:tr w:rsidR="009D17B3" w:rsidRPr="00932E35" w14:paraId="73067724" w14:textId="77777777" w:rsidTr="002B2F2E">
        <w:trPr>
          <w:trHeight w:val="300"/>
        </w:trPr>
        <w:tc>
          <w:tcPr>
            <w:tcW w:w="0" w:type="auto"/>
            <w:vAlign w:val="bottom"/>
          </w:tcPr>
          <w:p w14:paraId="28C14CD3"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1AAD0B34" w14:textId="77777777" w:rsidR="009D17B3" w:rsidRPr="00932E35" w:rsidRDefault="009D17B3" w:rsidP="00262057">
            <w:pPr>
              <w:rPr>
                <w:rFonts w:cs="Calibri"/>
                <w:color w:val="000000"/>
                <w:sz w:val="20"/>
                <w:szCs w:val="20"/>
              </w:rPr>
            </w:pPr>
            <w:r w:rsidRPr="00932E35">
              <w:rPr>
                <w:color w:val="000000"/>
                <w:sz w:val="20"/>
              </w:rPr>
              <w:t xml:space="preserve">Sistema </w:t>
            </w:r>
            <w:proofErr w:type="spellStart"/>
            <w:r w:rsidRPr="00932E35">
              <w:rPr>
                <w:color w:val="000000"/>
                <w:sz w:val="20"/>
              </w:rPr>
              <w:t>Integrado</w:t>
            </w:r>
            <w:proofErr w:type="spellEnd"/>
            <w:r w:rsidRPr="00932E35">
              <w:rPr>
                <w:color w:val="000000"/>
                <w:sz w:val="20"/>
              </w:rPr>
              <w:t xml:space="preserve"> de Población de Navarra. </w:t>
            </w:r>
            <w:proofErr w:type="spellStart"/>
            <w:r w:rsidRPr="00932E35">
              <w:rPr>
                <w:color w:val="000000"/>
                <w:sz w:val="20"/>
              </w:rPr>
              <w:t>Nastat</w:t>
            </w:r>
            <w:proofErr w:type="spellEnd"/>
          </w:p>
        </w:tc>
        <w:tc>
          <w:tcPr>
            <w:tcW w:w="0" w:type="auto"/>
            <w:vAlign w:val="bottom"/>
          </w:tcPr>
          <w:p w14:paraId="7B93877A" w14:textId="77777777" w:rsidR="009D17B3" w:rsidRPr="00932E35" w:rsidRDefault="009D17B3"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65C15F5C"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67438FE"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por</w:t>
            </w:r>
            <w:proofErr w:type="spellEnd"/>
            <w:r w:rsidRPr="00932E35">
              <w:rPr>
                <w:color w:val="000000"/>
                <w:sz w:val="20"/>
              </w:rPr>
              <w:t xml:space="preserve"> </w:t>
            </w:r>
            <w:proofErr w:type="spellStart"/>
            <w:r w:rsidRPr="00932E35">
              <w:rPr>
                <w:color w:val="000000"/>
                <w:sz w:val="20"/>
              </w:rPr>
              <w:t>sexo</w:t>
            </w:r>
            <w:proofErr w:type="spellEnd"/>
            <w:r w:rsidRPr="00932E35">
              <w:rPr>
                <w:color w:val="000000"/>
                <w:sz w:val="20"/>
              </w:rPr>
              <w:t xml:space="preserve">, </w:t>
            </w:r>
            <w:proofErr w:type="spellStart"/>
            <w:r w:rsidRPr="00932E35">
              <w:rPr>
                <w:color w:val="000000"/>
                <w:sz w:val="20"/>
              </w:rPr>
              <w:t>edad</w:t>
            </w:r>
            <w:proofErr w:type="spellEnd"/>
            <w:r w:rsidRPr="00932E35">
              <w:rPr>
                <w:color w:val="000000"/>
                <w:sz w:val="20"/>
              </w:rPr>
              <w:t xml:space="preserve">, </w:t>
            </w:r>
            <w:proofErr w:type="spellStart"/>
            <w:r w:rsidRPr="00932E35">
              <w:rPr>
                <w:color w:val="000000"/>
                <w:sz w:val="20"/>
              </w:rPr>
              <w:t>nacionalidad</w:t>
            </w:r>
            <w:proofErr w:type="spellEnd"/>
            <w:r w:rsidRPr="00932E35">
              <w:rPr>
                <w:color w:val="000000"/>
                <w:sz w:val="20"/>
              </w:rPr>
              <w:t xml:space="preserve">, </w:t>
            </w:r>
            <w:proofErr w:type="spellStart"/>
            <w:r w:rsidRPr="00932E35">
              <w:rPr>
                <w:color w:val="000000"/>
                <w:sz w:val="20"/>
              </w:rPr>
              <w:t>lugar</w:t>
            </w:r>
            <w:proofErr w:type="spellEnd"/>
            <w:r w:rsidRPr="00932E35">
              <w:rPr>
                <w:color w:val="000000"/>
                <w:sz w:val="20"/>
              </w:rPr>
              <w:t xml:space="preserve"> de </w:t>
            </w:r>
            <w:proofErr w:type="spellStart"/>
            <w:r w:rsidRPr="00932E35">
              <w:rPr>
                <w:color w:val="000000"/>
                <w:sz w:val="20"/>
              </w:rPr>
              <w:t>nacimiento</w:t>
            </w:r>
            <w:proofErr w:type="spellEnd"/>
            <w:r w:rsidRPr="00932E35">
              <w:rPr>
                <w:color w:val="000000"/>
                <w:sz w:val="20"/>
              </w:rPr>
              <w:t xml:space="preserve"> y </w:t>
            </w:r>
            <w:proofErr w:type="spellStart"/>
            <w:r w:rsidRPr="00932E35">
              <w:rPr>
                <w:color w:val="000000"/>
                <w:sz w:val="20"/>
              </w:rPr>
              <w:t>lugar</w:t>
            </w:r>
            <w:proofErr w:type="spellEnd"/>
            <w:r w:rsidRPr="00932E35">
              <w:rPr>
                <w:color w:val="000000"/>
                <w:sz w:val="20"/>
              </w:rPr>
              <w:t xml:space="preserve"> de residencia</w:t>
            </w:r>
          </w:p>
        </w:tc>
        <w:tc>
          <w:tcPr>
            <w:tcW w:w="1688" w:type="dxa"/>
            <w:vAlign w:val="bottom"/>
          </w:tcPr>
          <w:p w14:paraId="73BB49AD" w14:textId="77777777" w:rsidR="009D17B3" w:rsidRPr="00932E35" w:rsidRDefault="009D17B3"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9D17B3" w:rsidRPr="00932E35" w14:paraId="15CE7D4F" w14:textId="77777777" w:rsidTr="002B2F2E">
        <w:trPr>
          <w:trHeight w:val="300"/>
        </w:trPr>
        <w:tc>
          <w:tcPr>
            <w:tcW w:w="0" w:type="auto"/>
            <w:vAlign w:val="bottom"/>
          </w:tcPr>
          <w:p w14:paraId="5A15A5AD" w14:textId="77777777" w:rsidR="009D17B3" w:rsidRPr="00932E35" w:rsidRDefault="009D17B3" w:rsidP="00262057">
            <w:pPr>
              <w:rPr>
                <w:rFonts w:cs="Calibri"/>
                <w:color w:val="000000"/>
                <w:sz w:val="20"/>
                <w:szCs w:val="20"/>
              </w:rPr>
            </w:pPr>
            <w:r w:rsidRPr="00932E35">
              <w:rPr>
                <w:color w:val="000000"/>
                <w:sz w:val="20"/>
              </w:rPr>
              <w:t xml:space="preserve">Población con </w:t>
            </w:r>
            <w:proofErr w:type="spellStart"/>
            <w:r w:rsidRPr="00932E35">
              <w:rPr>
                <w:color w:val="000000"/>
                <w:sz w:val="20"/>
              </w:rPr>
              <w:t>titulación</w:t>
            </w:r>
            <w:proofErr w:type="spellEnd"/>
            <w:r w:rsidRPr="00932E35">
              <w:rPr>
                <w:color w:val="000000"/>
                <w:sz w:val="20"/>
              </w:rPr>
              <w:t xml:space="preserve"> </w:t>
            </w:r>
            <w:proofErr w:type="spellStart"/>
            <w:r w:rsidRPr="00932E35">
              <w:rPr>
                <w:color w:val="000000"/>
                <w:sz w:val="20"/>
              </w:rPr>
              <w:t>académica</w:t>
            </w:r>
            <w:proofErr w:type="spellEnd"/>
            <w:r w:rsidRPr="00932E35">
              <w:rPr>
                <w:color w:val="000000"/>
                <w:sz w:val="20"/>
              </w:rPr>
              <w:t xml:space="preserve"> </w:t>
            </w:r>
            <w:proofErr w:type="spellStart"/>
            <w:r w:rsidRPr="00932E35">
              <w:rPr>
                <w:color w:val="000000"/>
                <w:sz w:val="20"/>
              </w:rPr>
              <w:t>profesional</w:t>
            </w:r>
            <w:proofErr w:type="spellEnd"/>
            <w:r w:rsidRPr="00932E35">
              <w:rPr>
                <w:color w:val="000000"/>
                <w:sz w:val="20"/>
              </w:rPr>
              <w:t xml:space="preserve"> no </w:t>
            </w:r>
            <w:proofErr w:type="spellStart"/>
            <w:r w:rsidRPr="00932E35">
              <w:rPr>
                <w:color w:val="000000"/>
                <w:sz w:val="20"/>
              </w:rPr>
              <w:t>universitaria</w:t>
            </w:r>
            <w:proofErr w:type="spellEnd"/>
          </w:p>
        </w:tc>
        <w:tc>
          <w:tcPr>
            <w:tcW w:w="0" w:type="auto"/>
            <w:vAlign w:val="bottom"/>
          </w:tcPr>
          <w:p w14:paraId="0B81B298" w14:textId="77777777" w:rsidR="009D17B3" w:rsidRPr="00932E35" w:rsidRDefault="009D17B3" w:rsidP="00262057">
            <w:pPr>
              <w:rPr>
                <w:rFonts w:cs="Calibri"/>
                <w:color w:val="000000"/>
                <w:sz w:val="20"/>
                <w:szCs w:val="20"/>
              </w:rPr>
            </w:pPr>
            <w:proofErr w:type="spellStart"/>
            <w:r w:rsidRPr="00932E35">
              <w:rPr>
                <w:color w:val="000000"/>
                <w:sz w:val="20"/>
              </w:rPr>
              <w:t>Títulos</w:t>
            </w:r>
            <w:proofErr w:type="spellEnd"/>
            <w:r w:rsidRPr="00932E35">
              <w:rPr>
                <w:color w:val="000000"/>
                <w:sz w:val="20"/>
              </w:rPr>
              <w:t xml:space="preserve"> </w:t>
            </w:r>
            <w:proofErr w:type="spellStart"/>
            <w:r w:rsidRPr="00932E35">
              <w:rPr>
                <w:color w:val="000000"/>
                <w:sz w:val="20"/>
              </w:rPr>
              <w:t>académicos</w:t>
            </w:r>
            <w:proofErr w:type="spellEnd"/>
            <w:r w:rsidRPr="00932E35">
              <w:rPr>
                <w:color w:val="000000"/>
                <w:sz w:val="20"/>
              </w:rPr>
              <w:t xml:space="preserve"> y </w:t>
            </w:r>
            <w:proofErr w:type="spellStart"/>
            <w:r w:rsidRPr="00932E35">
              <w:rPr>
                <w:color w:val="000000"/>
                <w:sz w:val="20"/>
              </w:rPr>
              <w:t>profesionales</w:t>
            </w:r>
            <w:proofErr w:type="spellEnd"/>
            <w:r w:rsidRPr="00932E35">
              <w:rPr>
                <w:color w:val="000000"/>
                <w:sz w:val="20"/>
              </w:rPr>
              <w:t xml:space="preserve"> </w:t>
            </w:r>
            <w:proofErr w:type="spellStart"/>
            <w:r w:rsidRPr="00932E35">
              <w:rPr>
                <w:color w:val="000000"/>
                <w:sz w:val="20"/>
              </w:rPr>
              <w:t>emitidos</w:t>
            </w:r>
            <w:proofErr w:type="spellEnd"/>
            <w:r w:rsidRPr="00932E35">
              <w:rPr>
                <w:color w:val="000000"/>
                <w:sz w:val="20"/>
              </w:rPr>
              <w:t xml:space="preserve"> de </w:t>
            </w:r>
            <w:proofErr w:type="spellStart"/>
            <w:r w:rsidRPr="00932E35">
              <w:rPr>
                <w:color w:val="000000"/>
                <w:sz w:val="20"/>
              </w:rPr>
              <w:t>enseñanza</w:t>
            </w:r>
            <w:proofErr w:type="spellEnd"/>
            <w:r w:rsidRPr="00932E35">
              <w:rPr>
                <w:color w:val="000000"/>
                <w:sz w:val="20"/>
              </w:rPr>
              <w:t xml:space="preserve"> no </w:t>
            </w:r>
            <w:proofErr w:type="spellStart"/>
            <w:r w:rsidRPr="00932E35">
              <w:rPr>
                <w:color w:val="000000"/>
                <w:sz w:val="20"/>
              </w:rPr>
              <w:t>universitaria</w:t>
            </w:r>
            <w:proofErr w:type="spellEnd"/>
            <w:r w:rsidRPr="00932E35">
              <w:rPr>
                <w:color w:val="000000"/>
                <w:sz w:val="20"/>
              </w:rPr>
              <w:t xml:space="preserve">. Departamento de </w:t>
            </w:r>
            <w:proofErr w:type="spellStart"/>
            <w:r w:rsidRPr="00932E35">
              <w:rPr>
                <w:color w:val="000000"/>
                <w:sz w:val="20"/>
              </w:rPr>
              <w:t>Educación</w:t>
            </w:r>
            <w:proofErr w:type="spellEnd"/>
          </w:p>
        </w:tc>
        <w:tc>
          <w:tcPr>
            <w:tcW w:w="0" w:type="auto"/>
            <w:vAlign w:val="bottom"/>
          </w:tcPr>
          <w:p w14:paraId="09AD3568" w14:textId="77777777" w:rsidR="009D17B3" w:rsidRPr="00932E35" w:rsidRDefault="009D17B3" w:rsidP="00262057">
            <w:pPr>
              <w:rPr>
                <w:rFonts w:cs="Calibri"/>
                <w:color w:val="000000"/>
                <w:sz w:val="20"/>
                <w:szCs w:val="20"/>
              </w:rPr>
            </w:pPr>
            <w:proofErr w:type="spellStart"/>
            <w:r w:rsidRPr="00932E35">
              <w:rPr>
                <w:color w:val="000000"/>
                <w:sz w:val="20"/>
              </w:rPr>
              <w:t>Dto</w:t>
            </w:r>
            <w:proofErr w:type="spellEnd"/>
            <w:r w:rsidRPr="00932E35">
              <w:rPr>
                <w:color w:val="000000"/>
                <w:sz w:val="20"/>
              </w:rPr>
              <w:t xml:space="preserve">. </w:t>
            </w:r>
            <w:proofErr w:type="spellStart"/>
            <w:r w:rsidRPr="00932E35">
              <w:rPr>
                <w:color w:val="000000"/>
                <w:sz w:val="20"/>
              </w:rPr>
              <w:t>Educación</w:t>
            </w:r>
            <w:proofErr w:type="spellEnd"/>
          </w:p>
        </w:tc>
        <w:tc>
          <w:tcPr>
            <w:tcW w:w="0" w:type="auto"/>
            <w:vAlign w:val="bottom"/>
          </w:tcPr>
          <w:p w14:paraId="54E6957F"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D020440" w14:textId="77777777" w:rsidR="009D17B3" w:rsidRPr="00932E35" w:rsidRDefault="009D17B3" w:rsidP="00262057">
            <w:pPr>
              <w:rPr>
                <w:rFonts w:cs="Calibri"/>
                <w:color w:val="000000"/>
                <w:sz w:val="20"/>
                <w:szCs w:val="20"/>
              </w:rPr>
            </w:pPr>
            <w:r w:rsidRPr="00932E35">
              <w:rPr>
                <w:color w:val="000000"/>
                <w:sz w:val="20"/>
              </w:rPr>
              <w:t xml:space="preserve">Población con </w:t>
            </w:r>
            <w:proofErr w:type="spellStart"/>
            <w:r w:rsidRPr="00932E35">
              <w:rPr>
                <w:color w:val="000000"/>
                <w:sz w:val="20"/>
              </w:rPr>
              <w:t>titulación</w:t>
            </w:r>
            <w:proofErr w:type="spellEnd"/>
            <w:r w:rsidRPr="00932E35">
              <w:rPr>
                <w:color w:val="000000"/>
                <w:sz w:val="20"/>
              </w:rPr>
              <w:t xml:space="preserve"> </w:t>
            </w:r>
            <w:proofErr w:type="spellStart"/>
            <w:r w:rsidRPr="00932E35">
              <w:rPr>
                <w:color w:val="000000"/>
                <w:sz w:val="20"/>
              </w:rPr>
              <w:t>académica</w:t>
            </w:r>
            <w:proofErr w:type="spellEnd"/>
            <w:r w:rsidRPr="00932E35">
              <w:rPr>
                <w:color w:val="000000"/>
                <w:sz w:val="20"/>
              </w:rPr>
              <w:t xml:space="preserve"> </w:t>
            </w:r>
            <w:proofErr w:type="spellStart"/>
            <w:r w:rsidRPr="00932E35">
              <w:rPr>
                <w:color w:val="000000"/>
                <w:sz w:val="20"/>
              </w:rPr>
              <w:t>profesional</w:t>
            </w:r>
            <w:proofErr w:type="spellEnd"/>
            <w:r w:rsidRPr="00932E35">
              <w:rPr>
                <w:color w:val="000000"/>
                <w:sz w:val="20"/>
              </w:rPr>
              <w:t xml:space="preserve"> no </w:t>
            </w:r>
            <w:proofErr w:type="spellStart"/>
            <w:r w:rsidRPr="00932E35">
              <w:rPr>
                <w:color w:val="000000"/>
                <w:sz w:val="20"/>
              </w:rPr>
              <w:t>universitaria</w:t>
            </w:r>
            <w:proofErr w:type="spellEnd"/>
          </w:p>
        </w:tc>
        <w:tc>
          <w:tcPr>
            <w:tcW w:w="1688" w:type="dxa"/>
            <w:vAlign w:val="bottom"/>
          </w:tcPr>
          <w:p w14:paraId="4169E04B"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45011D08" w14:textId="77777777" w:rsidTr="002B2F2E">
        <w:trPr>
          <w:trHeight w:val="300"/>
        </w:trPr>
        <w:tc>
          <w:tcPr>
            <w:tcW w:w="0" w:type="auto"/>
            <w:vAlign w:val="bottom"/>
          </w:tcPr>
          <w:p w14:paraId="2DA9EDEE"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titulada</w:t>
            </w:r>
            <w:proofErr w:type="spellEnd"/>
            <w:r w:rsidRPr="00932E35">
              <w:rPr>
                <w:color w:val="000000"/>
                <w:sz w:val="20"/>
              </w:rPr>
              <w:t xml:space="preserve"> con </w:t>
            </w:r>
            <w:proofErr w:type="spellStart"/>
            <w:r w:rsidRPr="00932E35">
              <w:rPr>
                <w:color w:val="000000"/>
                <w:sz w:val="20"/>
              </w:rPr>
              <w:t>títulaciones</w:t>
            </w:r>
            <w:proofErr w:type="spellEnd"/>
            <w:r w:rsidRPr="00932E35">
              <w:rPr>
                <w:color w:val="000000"/>
                <w:sz w:val="20"/>
              </w:rPr>
              <w:t xml:space="preserve"> </w:t>
            </w:r>
            <w:proofErr w:type="spellStart"/>
            <w:r w:rsidRPr="00932E35">
              <w:rPr>
                <w:color w:val="000000"/>
                <w:sz w:val="20"/>
              </w:rPr>
              <w:t>universitarias</w:t>
            </w:r>
            <w:proofErr w:type="spellEnd"/>
            <w:r w:rsidRPr="00932E35">
              <w:rPr>
                <w:color w:val="000000"/>
                <w:sz w:val="20"/>
              </w:rPr>
              <w:t xml:space="preserve"> </w:t>
            </w:r>
            <w:proofErr w:type="spellStart"/>
            <w:r w:rsidRPr="00932E35">
              <w:rPr>
                <w:color w:val="000000"/>
                <w:sz w:val="20"/>
              </w:rPr>
              <w:t>oficiales</w:t>
            </w:r>
            <w:proofErr w:type="spellEnd"/>
          </w:p>
        </w:tc>
        <w:tc>
          <w:tcPr>
            <w:tcW w:w="0" w:type="auto"/>
            <w:vAlign w:val="bottom"/>
          </w:tcPr>
          <w:p w14:paraId="6B19A012" w14:textId="77777777" w:rsidR="009D17B3" w:rsidRPr="00932E35" w:rsidRDefault="009D17B3" w:rsidP="00262057">
            <w:pPr>
              <w:rPr>
                <w:rFonts w:cs="Calibri"/>
                <w:color w:val="000000"/>
                <w:sz w:val="20"/>
                <w:szCs w:val="20"/>
              </w:rPr>
            </w:pPr>
            <w:r w:rsidRPr="00932E35">
              <w:rPr>
                <w:color w:val="000000"/>
                <w:sz w:val="20"/>
              </w:rPr>
              <w:t xml:space="preserve">Registro Nacional de </w:t>
            </w:r>
            <w:proofErr w:type="spellStart"/>
            <w:r w:rsidRPr="00932E35">
              <w:rPr>
                <w:color w:val="000000"/>
                <w:sz w:val="20"/>
              </w:rPr>
              <w:t>Titulados</w:t>
            </w:r>
            <w:proofErr w:type="spellEnd"/>
            <w:r w:rsidRPr="00932E35">
              <w:rPr>
                <w:color w:val="000000"/>
                <w:sz w:val="20"/>
              </w:rPr>
              <w:t xml:space="preserve"> </w:t>
            </w:r>
            <w:proofErr w:type="spellStart"/>
            <w:r w:rsidRPr="00932E35">
              <w:rPr>
                <w:color w:val="000000"/>
                <w:sz w:val="20"/>
              </w:rPr>
              <w:t>Universitarios</w:t>
            </w:r>
            <w:proofErr w:type="spellEnd"/>
            <w:r w:rsidRPr="00932E35">
              <w:rPr>
                <w:color w:val="000000"/>
                <w:sz w:val="20"/>
              </w:rPr>
              <w:t xml:space="preserve"> </w:t>
            </w:r>
            <w:proofErr w:type="spellStart"/>
            <w:r w:rsidRPr="00932E35">
              <w:rPr>
                <w:color w:val="000000"/>
                <w:sz w:val="20"/>
              </w:rPr>
              <w:t>Oficiales</w:t>
            </w:r>
            <w:proofErr w:type="spellEnd"/>
          </w:p>
        </w:tc>
        <w:tc>
          <w:tcPr>
            <w:tcW w:w="0" w:type="auto"/>
            <w:vAlign w:val="bottom"/>
          </w:tcPr>
          <w:p w14:paraId="511EBFDC" w14:textId="77777777" w:rsidR="009D17B3" w:rsidRPr="00932E35" w:rsidRDefault="009D17B3"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xml:space="preserve">. Ciencia, </w:t>
            </w:r>
            <w:proofErr w:type="spellStart"/>
            <w:r w:rsidRPr="00932E35">
              <w:rPr>
                <w:color w:val="000000"/>
                <w:sz w:val="20"/>
              </w:rPr>
              <w:t>Innovación</w:t>
            </w:r>
            <w:proofErr w:type="spellEnd"/>
            <w:r w:rsidRPr="00932E35">
              <w:rPr>
                <w:color w:val="000000"/>
                <w:sz w:val="20"/>
              </w:rPr>
              <w:t xml:space="preserve"> y </w:t>
            </w:r>
            <w:proofErr w:type="spellStart"/>
            <w:r w:rsidRPr="00932E35">
              <w:rPr>
                <w:color w:val="000000"/>
                <w:sz w:val="20"/>
              </w:rPr>
              <w:t>Universidades</w:t>
            </w:r>
            <w:proofErr w:type="spellEnd"/>
          </w:p>
        </w:tc>
        <w:tc>
          <w:tcPr>
            <w:tcW w:w="0" w:type="auto"/>
            <w:vAlign w:val="bottom"/>
          </w:tcPr>
          <w:p w14:paraId="23B3355D"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D12ED7B" w14:textId="77777777" w:rsidR="009D17B3" w:rsidRPr="00932E35" w:rsidRDefault="009D17B3" w:rsidP="00262057">
            <w:pPr>
              <w:rPr>
                <w:rFonts w:cs="Calibri"/>
                <w:color w:val="000000"/>
                <w:sz w:val="20"/>
                <w:szCs w:val="20"/>
              </w:rPr>
            </w:pPr>
            <w:proofErr w:type="spellStart"/>
            <w:r w:rsidRPr="00932E35">
              <w:rPr>
                <w:color w:val="000000"/>
                <w:sz w:val="20"/>
              </w:rPr>
              <w:t>Titulación</w:t>
            </w:r>
            <w:proofErr w:type="spellEnd"/>
            <w:r w:rsidRPr="00932E35">
              <w:rPr>
                <w:color w:val="000000"/>
                <w:sz w:val="20"/>
              </w:rPr>
              <w:t xml:space="preserve"> y </w:t>
            </w:r>
            <w:proofErr w:type="spellStart"/>
            <w:r w:rsidRPr="00932E35">
              <w:rPr>
                <w:color w:val="000000"/>
                <w:sz w:val="20"/>
              </w:rPr>
              <w:t>fecha</w:t>
            </w:r>
            <w:proofErr w:type="spellEnd"/>
            <w:r w:rsidRPr="00932E35">
              <w:rPr>
                <w:color w:val="000000"/>
                <w:sz w:val="20"/>
              </w:rPr>
              <w:t xml:space="preserve"> de </w:t>
            </w:r>
            <w:proofErr w:type="spellStart"/>
            <w:r w:rsidRPr="00932E35">
              <w:rPr>
                <w:color w:val="000000"/>
                <w:sz w:val="20"/>
              </w:rPr>
              <w:t>obtención</w:t>
            </w:r>
            <w:proofErr w:type="spellEnd"/>
          </w:p>
        </w:tc>
        <w:tc>
          <w:tcPr>
            <w:tcW w:w="1688" w:type="dxa"/>
            <w:vAlign w:val="bottom"/>
          </w:tcPr>
          <w:p w14:paraId="4A2D401B"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0E9BCFDF" w14:textId="77777777" w:rsidTr="002B2F2E">
        <w:trPr>
          <w:trHeight w:val="300"/>
        </w:trPr>
        <w:tc>
          <w:tcPr>
            <w:tcW w:w="0" w:type="auto"/>
            <w:vAlign w:val="bottom"/>
          </w:tcPr>
          <w:p w14:paraId="56C391D9"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27BF18C9" w14:textId="77777777" w:rsidR="009D17B3" w:rsidRPr="00932E35" w:rsidRDefault="009D17B3" w:rsidP="00262057">
            <w:pPr>
              <w:rPr>
                <w:rFonts w:cs="Calibri"/>
                <w:color w:val="000000"/>
                <w:sz w:val="20"/>
                <w:szCs w:val="20"/>
              </w:rPr>
            </w:pPr>
            <w:proofErr w:type="spellStart"/>
            <w:r w:rsidRPr="00932E35">
              <w:rPr>
                <w:color w:val="000000"/>
                <w:sz w:val="20"/>
              </w:rPr>
              <w:t>Mutualidad</w:t>
            </w:r>
            <w:proofErr w:type="spellEnd"/>
            <w:r w:rsidRPr="00932E35">
              <w:rPr>
                <w:color w:val="000000"/>
                <w:sz w:val="20"/>
              </w:rPr>
              <w:t xml:space="preserve"> General de </w:t>
            </w:r>
            <w:proofErr w:type="spellStart"/>
            <w:r w:rsidRPr="00932E35">
              <w:rPr>
                <w:color w:val="000000"/>
                <w:sz w:val="20"/>
              </w:rPr>
              <w:t>Funcionarios</w:t>
            </w:r>
            <w:proofErr w:type="spellEnd"/>
            <w:r w:rsidRPr="00932E35">
              <w:rPr>
                <w:color w:val="000000"/>
                <w:sz w:val="20"/>
              </w:rPr>
              <w:t xml:space="preserve"> </w:t>
            </w:r>
            <w:proofErr w:type="spellStart"/>
            <w:r w:rsidRPr="00932E35">
              <w:rPr>
                <w:color w:val="000000"/>
                <w:sz w:val="20"/>
              </w:rPr>
              <w:t>Civiles</w:t>
            </w:r>
            <w:proofErr w:type="spellEnd"/>
            <w:r w:rsidRPr="00932E35">
              <w:rPr>
                <w:color w:val="000000"/>
                <w:sz w:val="20"/>
              </w:rPr>
              <w:t xml:space="preserve"> del Estado</w:t>
            </w:r>
          </w:p>
        </w:tc>
        <w:tc>
          <w:tcPr>
            <w:tcW w:w="0" w:type="auto"/>
            <w:vAlign w:val="bottom"/>
          </w:tcPr>
          <w:p w14:paraId="6926A086" w14:textId="77777777" w:rsidR="009D17B3" w:rsidRPr="00932E35" w:rsidRDefault="009D17B3"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xml:space="preserve">. </w:t>
            </w:r>
            <w:proofErr w:type="spellStart"/>
            <w:r w:rsidRPr="00932E35">
              <w:rPr>
                <w:color w:val="000000"/>
                <w:sz w:val="20"/>
              </w:rPr>
              <w:t>Transformación</w:t>
            </w:r>
            <w:proofErr w:type="spellEnd"/>
            <w:r w:rsidRPr="00932E35">
              <w:rPr>
                <w:color w:val="000000"/>
                <w:sz w:val="20"/>
              </w:rPr>
              <w:t xml:space="preserve"> Digital y de la </w:t>
            </w:r>
            <w:proofErr w:type="spellStart"/>
            <w:r w:rsidRPr="00932E35">
              <w:rPr>
                <w:color w:val="000000"/>
                <w:sz w:val="20"/>
              </w:rPr>
              <w:t>Función</w:t>
            </w:r>
            <w:proofErr w:type="spellEnd"/>
            <w:r w:rsidRPr="00932E35">
              <w:rPr>
                <w:color w:val="000000"/>
                <w:sz w:val="20"/>
              </w:rPr>
              <w:t xml:space="preserve"> Pública</w:t>
            </w:r>
          </w:p>
        </w:tc>
        <w:tc>
          <w:tcPr>
            <w:tcW w:w="0" w:type="auto"/>
            <w:vAlign w:val="bottom"/>
          </w:tcPr>
          <w:p w14:paraId="09E915CA"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DF5A971" w14:textId="77777777" w:rsidR="009D17B3" w:rsidRPr="00932E35" w:rsidRDefault="009D17B3" w:rsidP="00262057">
            <w:pPr>
              <w:rPr>
                <w:rFonts w:cs="Calibri"/>
                <w:color w:val="000000"/>
                <w:sz w:val="20"/>
                <w:szCs w:val="20"/>
              </w:rPr>
            </w:pPr>
            <w:r w:rsidRPr="00932E35">
              <w:rPr>
                <w:color w:val="000000"/>
                <w:sz w:val="20"/>
              </w:rPr>
              <w:t xml:space="preserve">Nivel </w:t>
            </w:r>
            <w:proofErr w:type="spellStart"/>
            <w:r w:rsidRPr="00932E35">
              <w:rPr>
                <w:color w:val="000000"/>
                <w:sz w:val="20"/>
              </w:rPr>
              <w:t>formativo</w:t>
            </w:r>
            <w:proofErr w:type="spellEnd"/>
          </w:p>
        </w:tc>
        <w:tc>
          <w:tcPr>
            <w:tcW w:w="1688" w:type="dxa"/>
            <w:vAlign w:val="bottom"/>
          </w:tcPr>
          <w:p w14:paraId="647243B1" w14:textId="77777777" w:rsidR="009D17B3" w:rsidRPr="00932E35" w:rsidRDefault="009D17B3"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9D17B3" w:rsidRPr="00932E35" w14:paraId="326F37FC" w14:textId="77777777" w:rsidTr="002B2F2E">
        <w:trPr>
          <w:trHeight w:val="300"/>
        </w:trPr>
        <w:tc>
          <w:tcPr>
            <w:tcW w:w="0" w:type="auto"/>
            <w:vAlign w:val="bottom"/>
          </w:tcPr>
          <w:p w14:paraId="0A824713"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42ED6C0F" w14:textId="77777777" w:rsidR="009D17B3" w:rsidRPr="00932E35" w:rsidRDefault="009D17B3" w:rsidP="00262057">
            <w:pPr>
              <w:rPr>
                <w:rFonts w:cs="Calibri"/>
                <w:color w:val="000000"/>
                <w:sz w:val="20"/>
                <w:szCs w:val="20"/>
              </w:rPr>
            </w:pPr>
            <w:proofErr w:type="spellStart"/>
            <w:r w:rsidRPr="00932E35">
              <w:rPr>
                <w:color w:val="000000"/>
                <w:sz w:val="20"/>
              </w:rPr>
              <w:t>Mutualidad</w:t>
            </w:r>
            <w:proofErr w:type="spellEnd"/>
            <w:r w:rsidRPr="00932E35">
              <w:rPr>
                <w:color w:val="000000"/>
                <w:sz w:val="20"/>
              </w:rPr>
              <w:t xml:space="preserve"> General Judicial</w:t>
            </w:r>
          </w:p>
        </w:tc>
        <w:tc>
          <w:tcPr>
            <w:tcW w:w="0" w:type="auto"/>
            <w:vAlign w:val="bottom"/>
          </w:tcPr>
          <w:p w14:paraId="29575238" w14:textId="77777777" w:rsidR="009D17B3" w:rsidRPr="00932E35" w:rsidRDefault="009D17B3"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xml:space="preserve">. Presidencia, Justicia y </w:t>
            </w:r>
            <w:proofErr w:type="spellStart"/>
            <w:r w:rsidRPr="00932E35">
              <w:rPr>
                <w:color w:val="000000"/>
                <w:sz w:val="20"/>
              </w:rPr>
              <w:t>Relaciones</w:t>
            </w:r>
            <w:proofErr w:type="spellEnd"/>
            <w:r w:rsidRPr="00932E35">
              <w:rPr>
                <w:color w:val="000000"/>
                <w:sz w:val="20"/>
              </w:rPr>
              <w:t xml:space="preserve"> con las Cortes</w:t>
            </w:r>
          </w:p>
        </w:tc>
        <w:tc>
          <w:tcPr>
            <w:tcW w:w="0" w:type="auto"/>
            <w:vAlign w:val="bottom"/>
          </w:tcPr>
          <w:p w14:paraId="15F9EEDC"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04D3076" w14:textId="77777777" w:rsidR="009D17B3" w:rsidRPr="00932E35" w:rsidRDefault="009D17B3" w:rsidP="00262057">
            <w:pPr>
              <w:rPr>
                <w:rFonts w:cs="Calibri"/>
                <w:color w:val="000000"/>
                <w:sz w:val="20"/>
                <w:szCs w:val="20"/>
              </w:rPr>
            </w:pPr>
            <w:r w:rsidRPr="00932E35">
              <w:rPr>
                <w:color w:val="000000"/>
                <w:sz w:val="20"/>
              </w:rPr>
              <w:t xml:space="preserve">Nivel </w:t>
            </w:r>
            <w:proofErr w:type="spellStart"/>
            <w:r w:rsidRPr="00932E35">
              <w:rPr>
                <w:color w:val="000000"/>
                <w:sz w:val="20"/>
              </w:rPr>
              <w:t>formativo</w:t>
            </w:r>
            <w:proofErr w:type="spellEnd"/>
          </w:p>
        </w:tc>
        <w:tc>
          <w:tcPr>
            <w:tcW w:w="1688" w:type="dxa"/>
            <w:vAlign w:val="bottom"/>
          </w:tcPr>
          <w:p w14:paraId="1C48DDBC" w14:textId="77777777" w:rsidR="009D17B3" w:rsidRPr="00932E35" w:rsidRDefault="009D17B3"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9D17B3" w:rsidRPr="00932E35" w14:paraId="6911BF09" w14:textId="77777777" w:rsidTr="002B2F2E">
        <w:trPr>
          <w:trHeight w:val="300"/>
        </w:trPr>
        <w:tc>
          <w:tcPr>
            <w:tcW w:w="0" w:type="auto"/>
            <w:vAlign w:val="bottom"/>
          </w:tcPr>
          <w:p w14:paraId="6FC38B59"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3BC5B624" w14:textId="77777777" w:rsidR="009D17B3" w:rsidRPr="00932E35" w:rsidRDefault="009D17B3" w:rsidP="00262057">
            <w:pPr>
              <w:rPr>
                <w:rFonts w:cs="Calibri"/>
                <w:color w:val="000000"/>
                <w:sz w:val="20"/>
                <w:szCs w:val="20"/>
              </w:rPr>
            </w:pPr>
            <w:r w:rsidRPr="00932E35">
              <w:rPr>
                <w:color w:val="000000"/>
                <w:sz w:val="20"/>
              </w:rPr>
              <w:t>Registro de Personal del Gobierno de Navarra</w:t>
            </w:r>
          </w:p>
        </w:tc>
        <w:tc>
          <w:tcPr>
            <w:tcW w:w="0" w:type="auto"/>
            <w:vAlign w:val="bottom"/>
          </w:tcPr>
          <w:p w14:paraId="2AE950A1" w14:textId="77777777" w:rsidR="009D17B3" w:rsidRPr="00932E35" w:rsidRDefault="009D17B3" w:rsidP="00262057">
            <w:pPr>
              <w:rPr>
                <w:rFonts w:cs="Calibri"/>
                <w:color w:val="000000"/>
                <w:sz w:val="20"/>
                <w:szCs w:val="20"/>
              </w:rPr>
            </w:pPr>
            <w:proofErr w:type="spellStart"/>
            <w:r w:rsidRPr="00932E35">
              <w:rPr>
                <w:color w:val="000000"/>
                <w:sz w:val="20"/>
              </w:rPr>
              <w:t>Dto</w:t>
            </w:r>
            <w:proofErr w:type="spellEnd"/>
            <w:r w:rsidRPr="00932E35">
              <w:rPr>
                <w:color w:val="000000"/>
                <w:sz w:val="20"/>
              </w:rPr>
              <w:t xml:space="preserve">. Interior, </w:t>
            </w:r>
            <w:proofErr w:type="spellStart"/>
            <w:r w:rsidRPr="00932E35">
              <w:rPr>
                <w:color w:val="000000"/>
                <w:sz w:val="20"/>
              </w:rPr>
              <w:t>Función</w:t>
            </w:r>
            <w:proofErr w:type="spellEnd"/>
            <w:r w:rsidRPr="00932E35">
              <w:rPr>
                <w:color w:val="000000"/>
                <w:sz w:val="20"/>
              </w:rPr>
              <w:t xml:space="preserve"> Pública y Justicia</w:t>
            </w:r>
          </w:p>
        </w:tc>
        <w:tc>
          <w:tcPr>
            <w:tcW w:w="0" w:type="auto"/>
            <w:vAlign w:val="bottom"/>
          </w:tcPr>
          <w:p w14:paraId="53C70A40"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15E12A52" w14:textId="77777777" w:rsidR="009D17B3" w:rsidRPr="00932E35" w:rsidRDefault="009D17B3" w:rsidP="00262057">
            <w:pPr>
              <w:rPr>
                <w:rFonts w:cs="Calibri"/>
                <w:color w:val="000000"/>
                <w:sz w:val="20"/>
                <w:szCs w:val="20"/>
              </w:rPr>
            </w:pPr>
            <w:r w:rsidRPr="00932E35">
              <w:rPr>
                <w:color w:val="000000"/>
                <w:sz w:val="20"/>
              </w:rPr>
              <w:t xml:space="preserve">Nivel </w:t>
            </w:r>
            <w:proofErr w:type="spellStart"/>
            <w:r w:rsidRPr="00932E35">
              <w:rPr>
                <w:color w:val="000000"/>
                <w:sz w:val="20"/>
              </w:rPr>
              <w:t>educativo</w:t>
            </w:r>
            <w:proofErr w:type="spellEnd"/>
          </w:p>
        </w:tc>
        <w:tc>
          <w:tcPr>
            <w:tcW w:w="1688" w:type="dxa"/>
            <w:vAlign w:val="bottom"/>
          </w:tcPr>
          <w:p w14:paraId="7A2142EF" w14:textId="77777777" w:rsidR="009D17B3" w:rsidRPr="00932E35" w:rsidRDefault="009D17B3"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9D17B3" w:rsidRPr="00932E35" w14:paraId="29D88A4F" w14:textId="77777777" w:rsidTr="002B2F2E">
        <w:trPr>
          <w:trHeight w:val="300"/>
        </w:trPr>
        <w:tc>
          <w:tcPr>
            <w:tcW w:w="0" w:type="auto"/>
            <w:vAlign w:val="bottom"/>
          </w:tcPr>
          <w:p w14:paraId="68DAB1FB"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28EAD1BC" w14:textId="77777777" w:rsidR="009D17B3" w:rsidRPr="00932E35" w:rsidRDefault="009D17B3" w:rsidP="00262057">
            <w:pPr>
              <w:rPr>
                <w:rFonts w:cs="Calibri"/>
                <w:color w:val="000000"/>
                <w:sz w:val="20"/>
                <w:szCs w:val="20"/>
              </w:rPr>
            </w:pPr>
            <w:r w:rsidRPr="00932E35">
              <w:rPr>
                <w:color w:val="000000"/>
                <w:sz w:val="20"/>
              </w:rPr>
              <w:t>Servicio Navarro de Empleo</w:t>
            </w:r>
          </w:p>
        </w:tc>
        <w:tc>
          <w:tcPr>
            <w:tcW w:w="0" w:type="auto"/>
            <w:vAlign w:val="bottom"/>
          </w:tcPr>
          <w:p w14:paraId="537CF42F" w14:textId="77777777" w:rsidR="009D17B3" w:rsidRPr="00932E35" w:rsidRDefault="009D17B3" w:rsidP="00262057">
            <w:pPr>
              <w:rPr>
                <w:rFonts w:cs="Calibri"/>
                <w:color w:val="000000"/>
                <w:sz w:val="20"/>
                <w:szCs w:val="20"/>
              </w:rPr>
            </w:pPr>
            <w:proofErr w:type="spellStart"/>
            <w:r w:rsidRPr="00932E35">
              <w:rPr>
                <w:color w:val="000000"/>
                <w:sz w:val="20"/>
              </w:rPr>
              <w:t>Dto</w:t>
            </w:r>
            <w:proofErr w:type="spellEnd"/>
            <w:r w:rsidRPr="00932E35">
              <w:rPr>
                <w:color w:val="000000"/>
                <w:sz w:val="20"/>
              </w:rPr>
              <w:t xml:space="preserve">. Derechos </w:t>
            </w:r>
            <w:proofErr w:type="spellStart"/>
            <w:r w:rsidRPr="00932E35">
              <w:rPr>
                <w:color w:val="000000"/>
                <w:sz w:val="20"/>
              </w:rPr>
              <w:t>Sociales</w:t>
            </w:r>
            <w:proofErr w:type="spellEnd"/>
            <w:r w:rsidRPr="00932E35">
              <w:rPr>
                <w:color w:val="000000"/>
                <w:sz w:val="20"/>
              </w:rPr>
              <w:t>, Economía Social y Empleo</w:t>
            </w:r>
          </w:p>
        </w:tc>
        <w:tc>
          <w:tcPr>
            <w:tcW w:w="0" w:type="auto"/>
            <w:vAlign w:val="bottom"/>
          </w:tcPr>
          <w:p w14:paraId="7BB09593"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06714D3" w14:textId="77777777" w:rsidR="009D17B3" w:rsidRPr="00932E35" w:rsidRDefault="009D17B3" w:rsidP="00262057">
            <w:pPr>
              <w:rPr>
                <w:rFonts w:cs="Calibri"/>
                <w:color w:val="000000"/>
                <w:sz w:val="20"/>
                <w:szCs w:val="20"/>
              </w:rPr>
            </w:pPr>
            <w:r w:rsidRPr="00932E35">
              <w:rPr>
                <w:color w:val="000000"/>
                <w:sz w:val="20"/>
              </w:rPr>
              <w:t xml:space="preserve">Nivel </w:t>
            </w:r>
            <w:proofErr w:type="spellStart"/>
            <w:r w:rsidRPr="00932E35">
              <w:rPr>
                <w:color w:val="000000"/>
                <w:sz w:val="20"/>
              </w:rPr>
              <w:t>educativo</w:t>
            </w:r>
            <w:proofErr w:type="spellEnd"/>
          </w:p>
        </w:tc>
        <w:tc>
          <w:tcPr>
            <w:tcW w:w="1688" w:type="dxa"/>
            <w:vAlign w:val="bottom"/>
          </w:tcPr>
          <w:p w14:paraId="4D96B632" w14:textId="77777777" w:rsidR="009D17B3" w:rsidRPr="00932E35" w:rsidRDefault="009D17B3"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bl>
    <w:p w14:paraId="7CD01035" w14:textId="24BAEF34" w:rsidR="003B25F4" w:rsidRDefault="003B25F4" w:rsidP="00AE16B8">
      <w:pPr>
        <w:pStyle w:val="DICTA-TITULO"/>
        <w:spacing w:before="0" w:after="300" w:line="340" w:lineRule="exact"/>
        <w:ind w:firstLine="567"/>
        <w:jc w:val="both"/>
        <w:rPr>
          <w:b w:val="0"/>
          <w:bCs/>
          <w:sz w:val="24"/>
          <w:szCs w:val="18"/>
        </w:rPr>
      </w:pPr>
      <w:r>
        <w:rPr>
          <w:b w:val="0"/>
          <w:bCs/>
          <w:sz w:val="24"/>
          <w:szCs w:val="18"/>
        </w:rPr>
        <w:br w:type="page"/>
      </w:r>
    </w:p>
    <w:p w14:paraId="5C2387A9" w14:textId="77777777" w:rsidR="009D17B3" w:rsidRPr="00932E35" w:rsidRDefault="009D17B3" w:rsidP="009D17B3">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222"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835"/>
      </w:tblGrid>
      <w:tr w:rsidR="009D17B3" w:rsidRPr="00932E35" w14:paraId="753D61AD" w14:textId="77777777" w:rsidTr="00080508">
        <w:trPr>
          <w:trHeight w:val="300"/>
        </w:trPr>
        <w:tc>
          <w:tcPr>
            <w:tcW w:w="1802" w:type="dxa"/>
          </w:tcPr>
          <w:p w14:paraId="5A184785" w14:textId="77777777" w:rsidR="009D17B3" w:rsidRPr="00932E35" w:rsidRDefault="009D17B3"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420" w:type="dxa"/>
            <w:gridSpan w:val="2"/>
          </w:tcPr>
          <w:p w14:paraId="707C8D15" w14:textId="77777777" w:rsidR="009D17B3" w:rsidRPr="00932E35" w:rsidRDefault="009D17B3" w:rsidP="00262057">
            <w:pPr>
              <w:rPr>
                <w:rFonts w:eastAsia="Times New Roman" w:cs="Calibri"/>
                <w:sz w:val="20"/>
                <w:szCs w:val="20"/>
              </w:rPr>
            </w:pPr>
            <w:r w:rsidRPr="00932E35">
              <w:rPr>
                <w:sz w:val="20"/>
              </w:rPr>
              <w:t xml:space="preserve">2200450 </w:t>
            </w:r>
            <w:proofErr w:type="spellStart"/>
            <w:r w:rsidRPr="00932E35">
              <w:rPr>
                <w:sz w:val="20"/>
              </w:rPr>
              <w:t>Estadística</w:t>
            </w:r>
            <w:proofErr w:type="spellEnd"/>
            <w:r w:rsidRPr="00932E35">
              <w:rPr>
                <w:sz w:val="20"/>
              </w:rPr>
              <w:t xml:space="preserve"> de población </w:t>
            </w:r>
            <w:proofErr w:type="spellStart"/>
            <w:r w:rsidRPr="00932E35">
              <w:rPr>
                <w:sz w:val="20"/>
              </w:rPr>
              <w:t>según</w:t>
            </w:r>
            <w:proofErr w:type="spellEnd"/>
            <w:r w:rsidRPr="00932E35">
              <w:rPr>
                <w:sz w:val="20"/>
              </w:rPr>
              <w:t xml:space="preserve"> </w:t>
            </w:r>
            <w:proofErr w:type="spellStart"/>
            <w:r w:rsidRPr="00932E35">
              <w:rPr>
                <w:sz w:val="20"/>
              </w:rPr>
              <w:t>conocimiento</w:t>
            </w:r>
            <w:proofErr w:type="spellEnd"/>
            <w:r w:rsidRPr="00932E35">
              <w:rPr>
                <w:sz w:val="20"/>
              </w:rPr>
              <w:t xml:space="preserve"> de </w:t>
            </w:r>
            <w:proofErr w:type="spellStart"/>
            <w:r w:rsidRPr="00932E35">
              <w:rPr>
                <w:sz w:val="20"/>
              </w:rPr>
              <w:t>euskera</w:t>
            </w:r>
            <w:proofErr w:type="spellEnd"/>
            <w:r w:rsidRPr="00932E35">
              <w:rPr>
                <w:sz w:val="20"/>
              </w:rPr>
              <w:t xml:space="preserve"> (</w:t>
            </w:r>
            <w:proofErr w:type="spellStart"/>
            <w:r w:rsidRPr="00932E35">
              <w:rPr>
                <w:sz w:val="20"/>
              </w:rPr>
              <w:t>SIPNa</w:t>
            </w:r>
            <w:proofErr w:type="spellEnd"/>
            <w:r w:rsidRPr="00932E35">
              <w:rPr>
                <w:sz w:val="20"/>
              </w:rPr>
              <w:t>)</w:t>
            </w:r>
          </w:p>
        </w:tc>
      </w:tr>
      <w:tr w:rsidR="009D17B3" w:rsidRPr="00932E35" w14:paraId="33291FB5" w14:textId="77777777" w:rsidTr="00080508">
        <w:trPr>
          <w:trHeight w:val="300"/>
        </w:trPr>
        <w:tc>
          <w:tcPr>
            <w:tcW w:w="1802" w:type="dxa"/>
          </w:tcPr>
          <w:p w14:paraId="4ED91E36" w14:textId="77777777" w:rsidR="009D17B3" w:rsidRPr="00932E35" w:rsidRDefault="009D17B3"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A68DAE6" w14:textId="77777777" w:rsidR="009D17B3" w:rsidRPr="00932E35" w:rsidRDefault="009D17B3"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835" w:type="dxa"/>
          </w:tcPr>
          <w:p w14:paraId="23A2AF3B" w14:textId="77777777" w:rsidR="009D17B3" w:rsidRPr="00932E35" w:rsidRDefault="009D17B3"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9D17B3" w:rsidRPr="00932E35" w14:paraId="578B5E04" w14:textId="77777777" w:rsidTr="00080508">
        <w:trPr>
          <w:trHeight w:val="300"/>
        </w:trPr>
        <w:tc>
          <w:tcPr>
            <w:tcW w:w="1802" w:type="dxa"/>
          </w:tcPr>
          <w:p w14:paraId="4BB24236" w14:textId="77777777" w:rsidR="009D17B3" w:rsidRPr="00932E35" w:rsidRDefault="009D17B3"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420" w:type="dxa"/>
            <w:gridSpan w:val="2"/>
          </w:tcPr>
          <w:p w14:paraId="10A2FB32" w14:textId="77777777" w:rsidR="009D17B3" w:rsidRPr="00932E35" w:rsidRDefault="009D17B3" w:rsidP="00262057">
            <w:pPr>
              <w:rPr>
                <w:rFonts w:eastAsia="Times New Roman" w:cs="Calibri"/>
                <w:sz w:val="20"/>
                <w:szCs w:val="20"/>
              </w:rPr>
            </w:pPr>
            <w:proofErr w:type="spellStart"/>
            <w:r w:rsidRPr="00932E35">
              <w:rPr>
                <w:sz w:val="20"/>
              </w:rPr>
              <w:t>Estadística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perfil</w:t>
            </w:r>
            <w:proofErr w:type="spellEnd"/>
            <w:r w:rsidRPr="00932E35">
              <w:rPr>
                <w:sz w:val="20"/>
              </w:rPr>
              <w:t xml:space="preserve"> </w:t>
            </w:r>
            <w:proofErr w:type="spellStart"/>
            <w:r w:rsidRPr="00932E35">
              <w:rPr>
                <w:sz w:val="20"/>
              </w:rPr>
              <w:t>lingüístico</w:t>
            </w:r>
            <w:proofErr w:type="spellEnd"/>
            <w:r w:rsidRPr="00932E35">
              <w:rPr>
                <w:sz w:val="20"/>
              </w:rPr>
              <w:t xml:space="preserve"> de </w:t>
            </w:r>
            <w:proofErr w:type="spellStart"/>
            <w:r w:rsidRPr="00932E35">
              <w:rPr>
                <w:sz w:val="20"/>
              </w:rPr>
              <w:t>euskera</w:t>
            </w:r>
            <w:proofErr w:type="spellEnd"/>
            <w:r w:rsidRPr="00932E35">
              <w:rPr>
                <w:sz w:val="20"/>
              </w:rPr>
              <w:t xml:space="preserve"> de la población </w:t>
            </w:r>
            <w:proofErr w:type="spellStart"/>
            <w:r w:rsidRPr="00932E35">
              <w:rPr>
                <w:sz w:val="20"/>
              </w:rPr>
              <w:t>navarra</w:t>
            </w:r>
            <w:proofErr w:type="spellEnd"/>
            <w:r w:rsidRPr="00932E35">
              <w:rPr>
                <w:sz w:val="20"/>
              </w:rPr>
              <w:t xml:space="preserve"> a </w:t>
            </w:r>
            <w:proofErr w:type="spellStart"/>
            <w:r w:rsidRPr="00932E35">
              <w:rPr>
                <w:sz w:val="20"/>
              </w:rPr>
              <w:t>nivel</w:t>
            </w:r>
            <w:proofErr w:type="spellEnd"/>
            <w:r w:rsidRPr="00932E35">
              <w:rPr>
                <w:sz w:val="20"/>
              </w:rPr>
              <w:t xml:space="preserve"> municipal. </w:t>
            </w:r>
            <w:proofErr w:type="spellStart"/>
            <w:r w:rsidRPr="00932E35">
              <w:rPr>
                <w:sz w:val="20"/>
              </w:rPr>
              <w:t>Establece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nivel</w:t>
            </w:r>
            <w:proofErr w:type="spellEnd"/>
            <w:r w:rsidRPr="00932E35">
              <w:rPr>
                <w:sz w:val="20"/>
              </w:rPr>
              <w:t xml:space="preserve"> de </w:t>
            </w:r>
            <w:proofErr w:type="spellStart"/>
            <w:r w:rsidRPr="00932E35">
              <w:rPr>
                <w:sz w:val="20"/>
              </w:rPr>
              <w:t>conocimiento</w:t>
            </w:r>
            <w:proofErr w:type="spellEnd"/>
            <w:r w:rsidRPr="00932E35">
              <w:rPr>
                <w:sz w:val="20"/>
              </w:rPr>
              <w:t xml:space="preserve"> de </w:t>
            </w:r>
            <w:proofErr w:type="spellStart"/>
            <w:r w:rsidRPr="00932E35">
              <w:rPr>
                <w:sz w:val="20"/>
              </w:rPr>
              <w:t>euskera</w:t>
            </w:r>
            <w:proofErr w:type="spellEnd"/>
            <w:r w:rsidRPr="00932E35">
              <w:rPr>
                <w:sz w:val="20"/>
              </w:rPr>
              <w:t xml:space="preserve"> </w:t>
            </w:r>
            <w:proofErr w:type="spellStart"/>
            <w:r w:rsidRPr="00932E35">
              <w:rPr>
                <w:sz w:val="20"/>
              </w:rPr>
              <w:t>tomando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referencia</w:t>
            </w:r>
            <w:proofErr w:type="spellEnd"/>
            <w:r w:rsidRPr="00932E35">
              <w:rPr>
                <w:sz w:val="20"/>
              </w:rPr>
              <w:t xml:space="preserve"> </w:t>
            </w:r>
            <w:proofErr w:type="spellStart"/>
            <w:r w:rsidRPr="00932E35">
              <w:rPr>
                <w:sz w:val="20"/>
              </w:rPr>
              <w:t>el</w:t>
            </w:r>
            <w:proofErr w:type="spellEnd"/>
            <w:r w:rsidRPr="00932E35">
              <w:rPr>
                <w:sz w:val="20"/>
              </w:rPr>
              <w:t xml:space="preserve"> Marco </w:t>
            </w:r>
            <w:proofErr w:type="spellStart"/>
            <w:r w:rsidRPr="00932E35">
              <w:rPr>
                <w:sz w:val="20"/>
              </w:rPr>
              <w:t>Común</w:t>
            </w:r>
            <w:proofErr w:type="spellEnd"/>
            <w:r w:rsidRPr="00932E35">
              <w:rPr>
                <w:sz w:val="20"/>
              </w:rPr>
              <w:t xml:space="preserve"> </w:t>
            </w:r>
            <w:proofErr w:type="spellStart"/>
            <w:r w:rsidRPr="00932E35">
              <w:rPr>
                <w:sz w:val="20"/>
              </w:rPr>
              <w:t>Europeo</w:t>
            </w:r>
            <w:proofErr w:type="spellEnd"/>
            <w:r w:rsidRPr="00932E35">
              <w:rPr>
                <w:sz w:val="20"/>
              </w:rPr>
              <w:t xml:space="preserve"> de </w:t>
            </w:r>
            <w:proofErr w:type="spellStart"/>
            <w:r w:rsidRPr="00932E35">
              <w:rPr>
                <w:sz w:val="20"/>
              </w:rPr>
              <w:t>referencia</w:t>
            </w:r>
            <w:proofErr w:type="spellEnd"/>
            <w:r w:rsidRPr="00932E35">
              <w:rPr>
                <w:sz w:val="20"/>
              </w:rPr>
              <w:t xml:space="preserve"> de las Lenguas. Sirve también de base para la </w:t>
            </w:r>
            <w:proofErr w:type="spellStart"/>
            <w:r w:rsidRPr="00932E35">
              <w:rPr>
                <w:sz w:val="20"/>
              </w:rPr>
              <w:t>elaboración</w:t>
            </w:r>
            <w:proofErr w:type="spellEnd"/>
            <w:r w:rsidRPr="00932E35">
              <w:rPr>
                <w:sz w:val="20"/>
              </w:rPr>
              <w:t xml:space="preserve"> del Mapa </w:t>
            </w:r>
            <w:proofErr w:type="spellStart"/>
            <w:r w:rsidRPr="00932E35">
              <w:rPr>
                <w:sz w:val="20"/>
              </w:rPr>
              <w:t>sociolingüístico</w:t>
            </w:r>
            <w:proofErr w:type="spellEnd"/>
            <w:r w:rsidRPr="00932E35">
              <w:rPr>
                <w:sz w:val="20"/>
              </w:rPr>
              <w:t xml:space="preserve"> de Navarra.</w:t>
            </w:r>
          </w:p>
        </w:tc>
      </w:tr>
      <w:tr w:rsidR="009D17B3" w:rsidRPr="00932E35" w14:paraId="532347B5" w14:textId="77777777" w:rsidTr="00080508">
        <w:trPr>
          <w:trHeight w:val="300"/>
        </w:trPr>
        <w:tc>
          <w:tcPr>
            <w:tcW w:w="1802" w:type="dxa"/>
          </w:tcPr>
          <w:p w14:paraId="18A2A9C7" w14:textId="77777777" w:rsidR="009D17B3" w:rsidRPr="00932E35" w:rsidRDefault="009D17B3"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420" w:type="dxa"/>
            <w:gridSpan w:val="2"/>
          </w:tcPr>
          <w:p w14:paraId="33580778" w14:textId="77777777" w:rsidR="009D17B3" w:rsidRPr="00932E35" w:rsidRDefault="009D17B3" w:rsidP="00262057">
            <w:pPr>
              <w:rPr>
                <w:rFonts w:eastAsia="Times New Roman" w:cs="Calibri"/>
                <w:sz w:val="20"/>
                <w:szCs w:val="20"/>
              </w:rPr>
            </w:pPr>
            <w:proofErr w:type="spellStart"/>
            <w:r w:rsidRPr="00932E35">
              <w:rPr>
                <w:sz w:val="20"/>
              </w:rPr>
              <w:t>Establecer</w:t>
            </w:r>
            <w:proofErr w:type="spellEnd"/>
            <w:r w:rsidRPr="00932E35">
              <w:rPr>
                <w:sz w:val="20"/>
              </w:rPr>
              <w:t xml:space="preserve"> un </w:t>
            </w:r>
            <w:proofErr w:type="spellStart"/>
            <w:r w:rsidRPr="00932E35">
              <w:rPr>
                <w:sz w:val="20"/>
              </w:rPr>
              <w:t>mapa</w:t>
            </w:r>
            <w:proofErr w:type="spellEnd"/>
            <w:r w:rsidRPr="00932E35">
              <w:rPr>
                <w:sz w:val="20"/>
              </w:rPr>
              <w:t xml:space="preserve"> a </w:t>
            </w:r>
            <w:proofErr w:type="spellStart"/>
            <w:r w:rsidRPr="00932E35">
              <w:rPr>
                <w:sz w:val="20"/>
              </w:rPr>
              <w:t>nivel</w:t>
            </w:r>
            <w:proofErr w:type="spellEnd"/>
            <w:r w:rsidRPr="00932E35">
              <w:rPr>
                <w:sz w:val="20"/>
              </w:rPr>
              <w:t xml:space="preserve"> municipal de las </w:t>
            </w:r>
            <w:proofErr w:type="spellStart"/>
            <w:r w:rsidRPr="00932E35">
              <w:rPr>
                <w:sz w:val="20"/>
              </w:rPr>
              <w:t>competencias</w:t>
            </w:r>
            <w:proofErr w:type="spellEnd"/>
            <w:r w:rsidRPr="00932E35">
              <w:rPr>
                <w:sz w:val="20"/>
              </w:rPr>
              <w:t xml:space="preserve"> </w:t>
            </w:r>
            <w:proofErr w:type="spellStart"/>
            <w:r w:rsidRPr="00932E35">
              <w:rPr>
                <w:sz w:val="20"/>
              </w:rPr>
              <w:t>lingüísticas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euskera</w:t>
            </w:r>
            <w:proofErr w:type="spellEnd"/>
            <w:r w:rsidRPr="00932E35">
              <w:rPr>
                <w:sz w:val="20"/>
              </w:rPr>
              <w:t xml:space="preserve">. </w:t>
            </w:r>
            <w:proofErr w:type="spellStart"/>
            <w:r w:rsidRPr="00932E35">
              <w:rPr>
                <w:sz w:val="20"/>
              </w:rPr>
              <w:t>Atender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indicadores</w:t>
            </w:r>
            <w:proofErr w:type="spellEnd"/>
            <w:r w:rsidRPr="00932E35">
              <w:rPr>
                <w:sz w:val="20"/>
              </w:rPr>
              <w:t xml:space="preserve"> del Plan </w:t>
            </w:r>
            <w:proofErr w:type="spellStart"/>
            <w:r w:rsidRPr="00932E35">
              <w:rPr>
                <w:sz w:val="20"/>
              </w:rPr>
              <w:t>Estratégico</w:t>
            </w:r>
            <w:proofErr w:type="spellEnd"/>
            <w:r w:rsidRPr="00932E35">
              <w:rPr>
                <w:sz w:val="20"/>
              </w:rPr>
              <w:t xml:space="preserve"> del Euskera </w:t>
            </w:r>
            <w:proofErr w:type="spellStart"/>
            <w:r w:rsidRPr="00932E35">
              <w:rPr>
                <w:sz w:val="20"/>
              </w:rPr>
              <w:t>en</w:t>
            </w:r>
            <w:proofErr w:type="spellEnd"/>
            <w:r w:rsidRPr="00932E35">
              <w:rPr>
                <w:sz w:val="20"/>
              </w:rPr>
              <w:t xml:space="preserve"> Navarra</w:t>
            </w:r>
          </w:p>
        </w:tc>
      </w:tr>
      <w:tr w:rsidR="009D17B3" w:rsidRPr="00932E35" w14:paraId="085272DC" w14:textId="77777777" w:rsidTr="00080508">
        <w:trPr>
          <w:trHeight w:val="300"/>
        </w:trPr>
        <w:tc>
          <w:tcPr>
            <w:tcW w:w="1802" w:type="dxa"/>
          </w:tcPr>
          <w:p w14:paraId="0B82BEAD" w14:textId="77777777" w:rsidR="009D17B3" w:rsidRPr="00932E35" w:rsidRDefault="009D17B3"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420" w:type="dxa"/>
            <w:gridSpan w:val="2"/>
          </w:tcPr>
          <w:p w14:paraId="31D9B71C" w14:textId="77777777" w:rsidR="009D17B3" w:rsidRPr="00932E35" w:rsidRDefault="009D17B3" w:rsidP="00262057">
            <w:pPr>
              <w:rPr>
                <w:rFonts w:eastAsia="Times New Roman" w:cs="Calibri"/>
                <w:sz w:val="20"/>
                <w:szCs w:val="20"/>
              </w:rPr>
            </w:pPr>
            <w:r w:rsidRPr="00932E35">
              <w:rPr>
                <w:sz w:val="20"/>
              </w:rPr>
              <w:t xml:space="preserve">Los Censos de población y </w:t>
            </w:r>
            <w:proofErr w:type="spellStart"/>
            <w:r w:rsidRPr="00932E35">
              <w:rPr>
                <w:sz w:val="20"/>
              </w:rPr>
              <w:t>viviendas</w:t>
            </w:r>
            <w:proofErr w:type="spellEnd"/>
            <w:r w:rsidRPr="00932E35">
              <w:rPr>
                <w:sz w:val="20"/>
              </w:rPr>
              <w:t xml:space="preserve"> de 2021 </w:t>
            </w:r>
            <w:proofErr w:type="spellStart"/>
            <w:r w:rsidRPr="00932E35">
              <w:rPr>
                <w:sz w:val="20"/>
              </w:rPr>
              <w:t>han</w:t>
            </w:r>
            <w:proofErr w:type="spellEnd"/>
            <w:r w:rsidRPr="00932E35">
              <w:rPr>
                <w:sz w:val="20"/>
              </w:rPr>
              <w:t xml:space="preserve"> </w:t>
            </w:r>
            <w:proofErr w:type="spellStart"/>
            <w:r w:rsidRPr="00932E35">
              <w:rPr>
                <w:sz w:val="20"/>
              </w:rPr>
              <w:t>dejado</w:t>
            </w:r>
            <w:proofErr w:type="spellEnd"/>
            <w:r w:rsidRPr="00932E35">
              <w:rPr>
                <w:sz w:val="20"/>
              </w:rPr>
              <w:t xml:space="preserve"> de </w:t>
            </w:r>
            <w:proofErr w:type="spellStart"/>
            <w:r w:rsidRPr="00932E35">
              <w:rPr>
                <w:sz w:val="20"/>
              </w:rPr>
              <w:t>recoger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conocimiento</w:t>
            </w:r>
            <w:proofErr w:type="spellEnd"/>
            <w:r w:rsidRPr="00932E35">
              <w:rPr>
                <w:sz w:val="20"/>
              </w:rPr>
              <w:t xml:space="preserve"> y </w:t>
            </w:r>
            <w:proofErr w:type="spellStart"/>
            <w:r w:rsidRPr="00932E35">
              <w:rPr>
                <w:sz w:val="20"/>
              </w:rPr>
              <w:t>uso</w:t>
            </w:r>
            <w:proofErr w:type="spellEnd"/>
            <w:r w:rsidRPr="00932E35">
              <w:rPr>
                <w:sz w:val="20"/>
              </w:rPr>
              <w:t xml:space="preserve"> de lenguas </w:t>
            </w:r>
            <w:proofErr w:type="spellStart"/>
            <w:r w:rsidRPr="00932E35">
              <w:rPr>
                <w:sz w:val="20"/>
              </w:rPr>
              <w:t>propias</w:t>
            </w:r>
            <w:proofErr w:type="spellEnd"/>
            <w:r w:rsidRPr="00932E35">
              <w:rPr>
                <w:sz w:val="20"/>
              </w:rPr>
              <w:t xml:space="preserve">, </w:t>
            </w:r>
            <w:proofErr w:type="spellStart"/>
            <w:r w:rsidRPr="00932E35">
              <w:rPr>
                <w:sz w:val="20"/>
              </w:rPr>
              <w:t>información</w:t>
            </w:r>
            <w:proofErr w:type="spellEnd"/>
            <w:r w:rsidRPr="00932E35">
              <w:rPr>
                <w:sz w:val="20"/>
              </w:rPr>
              <w:t xml:space="preserve"> de gran </w:t>
            </w:r>
            <w:proofErr w:type="spellStart"/>
            <w:r w:rsidRPr="00932E35">
              <w:rPr>
                <w:sz w:val="20"/>
              </w:rPr>
              <w:t>interés</w:t>
            </w:r>
            <w:proofErr w:type="spellEnd"/>
            <w:r w:rsidRPr="00932E35">
              <w:rPr>
                <w:sz w:val="20"/>
              </w:rPr>
              <w:t xml:space="preserve"> para las </w:t>
            </w:r>
            <w:proofErr w:type="spellStart"/>
            <w:r w:rsidRPr="00932E35">
              <w:rPr>
                <w:sz w:val="20"/>
              </w:rPr>
              <w:t>Comunidades</w:t>
            </w:r>
            <w:proofErr w:type="spellEnd"/>
            <w:r w:rsidRPr="00932E35">
              <w:rPr>
                <w:sz w:val="20"/>
              </w:rPr>
              <w:t xml:space="preserve"> Autónomas y </w:t>
            </w:r>
            <w:proofErr w:type="spellStart"/>
            <w:r w:rsidRPr="00932E35">
              <w:rPr>
                <w:sz w:val="20"/>
              </w:rPr>
              <w:t>territorios</w:t>
            </w:r>
            <w:proofErr w:type="spellEnd"/>
            <w:r w:rsidRPr="00932E35">
              <w:rPr>
                <w:sz w:val="20"/>
              </w:rPr>
              <w:t xml:space="preserve"> con lenguas </w:t>
            </w:r>
            <w:proofErr w:type="spellStart"/>
            <w:r w:rsidRPr="00932E35">
              <w:rPr>
                <w:sz w:val="20"/>
              </w:rPr>
              <w:t>propias</w:t>
            </w:r>
            <w:proofErr w:type="spellEnd"/>
            <w:r w:rsidRPr="00932E35">
              <w:rPr>
                <w:sz w:val="20"/>
              </w:rPr>
              <w:t xml:space="preserve">. Esta </w:t>
            </w:r>
            <w:proofErr w:type="spellStart"/>
            <w:r w:rsidRPr="00932E35">
              <w:rPr>
                <w:sz w:val="20"/>
              </w:rPr>
              <w:t>información</w:t>
            </w:r>
            <w:proofErr w:type="spellEnd"/>
            <w:r w:rsidRPr="00932E35">
              <w:rPr>
                <w:sz w:val="20"/>
              </w:rPr>
              <w:t xml:space="preserve"> </w:t>
            </w:r>
            <w:proofErr w:type="spellStart"/>
            <w:r w:rsidRPr="00932E35">
              <w:rPr>
                <w:sz w:val="20"/>
              </w:rPr>
              <w:t>venía</w:t>
            </w:r>
            <w:proofErr w:type="spellEnd"/>
            <w:r w:rsidRPr="00932E35">
              <w:rPr>
                <w:sz w:val="20"/>
              </w:rPr>
              <w:t xml:space="preserve"> </w:t>
            </w:r>
            <w:proofErr w:type="spellStart"/>
            <w:r w:rsidRPr="00932E35">
              <w:rPr>
                <w:sz w:val="20"/>
              </w:rPr>
              <w:t>recogiéndose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Censos de Población y </w:t>
            </w:r>
            <w:proofErr w:type="spellStart"/>
            <w:r w:rsidRPr="00932E35">
              <w:rPr>
                <w:sz w:val="20"/>
              </w:rPr>
              <w:t>Viviendas</w:t>
            </w:r>
            <w:proofErr w:type="spellEnd"/>
            <w:r w:rsidRPr="00932E35">
              <w:rPr>
                <w:sz w:val="20"/>
              </w:rPr>
              <w:t xml:space="preserve"> y </w:t>
            </w:r>
            <w:proofErr w:type="spellStart"/>
            <w:r w:rsidRPr="00932E35">
              <w:rPr>
                <w:sz w:val="20"/>
              </w:rPr>
              <w:t>en</w:t>
            </w:r>
            <w:proofErr w:type="spellEnd"/>
            <w:r w:rsidRPr="00932E35">
              <w:rPr>
                <w:sz w:val="20"/>
              </w:rPr>
              <w:t xml:space="preserve"> las </w:t>
            </w:r>
            <w:proofErr w:type="spellStart"/>
            <w:r w:rsidRPr="00932E35">
              <w:rPr>
                <w:sz w:val="20"/>
              </w:rPr>
              <w:t>operaciones</w:t>
            </w:r>
            <w:proofErr w:type="spellEnd"/>
            <w:r w:rsidRPr="00932E35">
              <w:rPr>
                <w:sz w:val="20"/>
              </w:rPr>
              <w:t xml:space="preserve"> </w:t>
            </w:r>
            <w:proofErr w:type="spellStart"/>
            <w:r w:rsidRPr="00932E35">
              <w:rPr>
                <w:sz w:val="20"/>
              </w:rPr>
              <w:t>padronales</w:t>
            </w:r>
            <w:proofErr w:type="spellEnd"/>
            <w:r w:rsidRPr="00932E35">
              <w:rPr>
                <w:sz w:val="20"/>
              </w:rPr>
              <w:t xml:space="preserve"> </w:t>
            </w:r>
            <w:proofErr w:type="spellStart"/>
            <w:r w:rsidRPr="00932E35">
              <w:rPr>
                <w:sz w:val="20"/>
              </w:rPr>
              <w:t>censales</w:t>
            </w:r>
            <w:proofErr w:type="spellEnd"/>
            <w:r w:rsidRPr="00932E35">
              <w:rPr>
                <w:sz w:val="20"/>
              </w:rPr>
              <w:t xml:space="preserve"> </w:t>
            </w:r>
            <w:proofErr w:type="spellStart"/>
            <w:r w:rsidRPr="00932E35">
              <w:rPr>
                <w:sz w:val="20"/>
              </w:rPr>
              <w:t>desde</w:t>
            </w:r>
            <w:proofErr w:type="spellEnd"/>
            <w:r w:rsidRPr="00932E35">
              <w:rPr>
                <w:sz w:val="20"/>
              </w:rPr>
              <w:t xml:space="preserve"> 1986, </w:t>
            </w:r>
            <w:proofErr w:type="spellStart"/>
            <w:r w:rsidRPr="00932E35">
              <w:rPr>
                <w:sz w:val="20"/>
              </w:rPr>
              <w:t>pero</w:t>
            </w:r>
            <w:proofErr w:type="spellEnd"/>
            <w:r w:rsidRPr="00932E35">
              <w:rPr>
                <w:sz w:val="20"/>
              </w:rPr>
              <w:t xml:space="preserve"> </w:t>
            </w:r>
            <w:proofErr w:type="spellStart"/>
            <w:r w:rsidRPr="00932E35">
              <w:rPr>
                <w:sz w:val="20"/>
              </w:rPr>
              <w:t>desde</w:t>
            </w:r>
            <w:proofErr w:type="spellEnd"/>
            <w:r w:rsidRPr="00932E35">
              <w:rPr>
                <w:sz w:val="20"/>
              </w:rPr>
              <w:t xml:space="preserve"> la </w:t>
            </w:r>
            <w:proofErr w:type="spellStart"/>
            <w:r w:rsidRPr="00932E35">
              <w:rPr>
                <w:sz w:val="20"/>
              </w:rPr>
              <w:t>edición</w:t>
            </w:r>
            <w:proofErr w:type="spellEnd"/>
            <w:r w:rsidRPr="00932E35">
              <w:rPr>
                <w:sz w:val="20"/>
              </w:rPr>
              <w:t xml:space="preserve"> 2021 </w:t>
            </w:r>
            <w:proofErr w:type="spellStart"/>
            <w:r w:rsidRPr="00932E35">
              <w:rPr>
                <w:sz w:val="20"/>
              </w:rPr>
              <w:t>el</w:t>
            </w:r>
            <w:proofErr w:type="spellEnd"/>
            <w:r w:rsidRPr="00932E35">
              <w:rPr>
                <w:sz w:val="20"/>
              </w:rPr>
              <w:t xml:space="preserve"> Instituto Nacional de </w:t>
            </w:r>
            <w:proofErr w:type="spellStart"/>
            <w:r w:rsidRPr="00932E35">
              <w:rPr>
                <w:sz w:val="20"/>
              </w:rPr>
              <w:t>Estadística</w:t>
            </w:r>
            <w:proofErr w:type="spellEnd"/>
            <w:r w:rsidRPr="00932E35">
              <w:rPr>
                <w:sz w:val="20"/>
              </w:rPr>
              <w:t xml:space="preserve"> </w:t>
            </w:r>
            <w:proofErr w:type="spellStart"/>
            <w:r w:rsidRPr="00932E35">
              <w:rPr>
                <w:sz w:val="20"/>
              </w:rPr>
              <w:t>recoge</w:t>
            </w:r>
            <w:proofErr w:type="spellEnd"/>
            <w:r w:rsidRPr="00932E35">
              <w:rPr>
                <w:sz w:val="20"/>
              </w:rPr>
              <w:t xml:space="preserve"> </w:t>
            </w:r>
            <w:proofErr w:type="spellStart"/>
            <w:r w:rsidRPr="00932E35">
              <w:rPr>
                <w:sz w:val="20"/>
              </w:rPr>
              <w:t>esta</w:t>
            </w:r>
            <w:proofErr w:type="spellEnd"/>
            <w:r w:rsidRPr="00932E35">
              <w:rPr>
                <w:sz w:val="20"/>
              </w:rPr>
              <w:t xml:space="preserve"> </w:t>
            </w:r>
            <w:proofErr w:type="spellStart"/>
            <w:r w:rsidRPr="00932E35">
              <w:rPr>
                <w:sz w:val="20"/>
              </w:rPr>
              <w:t>información</w:t>
            </w:r>
            <w:proofErr w:type="spellEnd"/>
            <w:r w:rsidRPr="00932E35">
              <w:rPr>
                <w:sz w:val="20"/>
              </w:rPr>
              <w:t xml:space="preserve"> a </w:t>
            </w:r>
            <w:proofErr w:type="spellStart"/>
            <w:r w:rsidRPr="00932E35">
              <w:rPr>
                <w:sz w:val="20"/>
              </w:rPr>
              <w:t>través</w:t>
            </w:r>
            <w:proofErr w:type="spellEnd"/>
            <w:r w:rsidRPr="00932E35">
              <w:rPr>
                <w:sz w:val="20"/>
              </w:rPr>
              <w:t xml:space="preserve"> de </w:t>
            </w:r>
            <w:proofErr w:type="spellStart"/>
            <w:r w:rsidRPr="00932E35">
              <w:rPr>
                <w:sz w:val="20"/>
              </w:rPr>
              <w:t>una</w:t>
            </w:r>
            <w:proofErr w:type="spellEnd"/>
            <w:r w:rsidRPr="00932E35">
              <w:rPr>
                <w:sz w:val="20"/>
              </w:rPr>
              <w:t xml:space="preserve"> </w:t>
            </w:r>
            <w:proofErr w:type="spellStart"/>
            <w:r w:rsidRPr="00932E35">
              <w:rPr>
                <w:sz w:val="20"/>
              </w:rPr>
              <w:t>encuesta</w:t>
            </w:r>
            <w:proofErr w:type="spellEnd"/>
            <w:r w:rsidRPr="00932E35">
              <w:rPr>
                <w:sz w:val="20"/>
              </w:rPr>
              <w:t xml:space="preserve"> que </w:t>
            </w:r>
            <w:proofErr w:type="spellStart"/>
            <w:r w:rsidRPr="00932E35">
              <w:rPr>
                <w:sz w:val="20"/>
              </w:rPr>
              <w:t>permite</w:t>
            </w:r>
            <w:proofErr w:type="spellEnd"/>
            <w:r w:rsidRPr="00932E35">
              <w:rPr>
                <w:sz w:val="20"/>
              </w:rPr>
              <w:t xml:space="preserve"> </w:t>
            </w:r>
            <w:proofErr w:type="spellStart"/>
            <w:r w:rsidRPr="00932E35">
              <w:rPr>
                <w:sz w:val="20"/>
              </w:rPr>
              <w:t>obtener</w:t>
            </w:r>
            <w:proofErr w:type="spellEnd"/>
            <w:r w:rsidRPr="00932E35">
              <w:rPr>
                <w:sz w:val="20"/>
              </w:rPr>
              <w:t xml:space="preserve"> </w:t>
            </w:r>
            <w:proofErr w:type="spellStart"/>
            <w:r w:rsidRPr="00932E35">
              <w:rPr>
                <w:sz w:val="20"/>
              </w:rPr>
              <w:t>estimaciones</w:t>
            </w:r>
            <w:proofErr w:type="spellEnd"/>
            <w:r w:rsidRPr="00932E35">
              <w:rPr>
                <w:sz w:val="20"/>
              </w:rPr>
              <w:t xml:space="preserve"> para </w:t>
            </w:r>
            <w:proofErr w:type="spellStart"/>
            <w:r w:rsidRPr="00932E35">
              <w:rPr>
                <w:sz w:val="20"/>
              </w:rPr>
              <w:t>el</w:t>
            </w:r>
            <w:proofErr w:type="spellEnd"/>
            <w:r w:rsidRPr="00932E35">
              <w:rPr>
                <w:sz w:val="20"/>
              </w:rPr>
              <w:t xml:space="preserve"> conjunto de Navarra, </w:t>
            </w:r>
            <w:proofErr w:type="spellStart"/>
            <w:r w:rsidRPr="00932E35">
              <w:rPr>
                <w:sz w:val="20"/>
              </w:rPr>
              <w:t>pero</w:t>
            </w:r>
            <w:proofErr w:type="spellEnd"/>
            <w:r w:rsidRPr="00932E35">
              <w:rPr>
                <w:sz w:val="20"/>
              </w:rPr>
              <w:t xml:space="preserve"> es </w:t>
            </w:r>
            <w:proofErr w:type="spellStart"/>
            <w:r w:rsidRPr="00932E35">
              <w:rPr>
                <w:sz w:val="20"/>
              </w:rPr>
              <w:t>insuficiente</w:t>
            </w:r>
            <w:proofErr w:type="spellEnd"/>
            <w:r w:rsidRPr="00932E35">
              <w:rPr>
                <w:sz w:val="20"/>
              </w:rPr>
              <w:t xml:space="preserve"> para </w:t>
            </w:r>
            <w:proofErr w:type="spellStart"/>
            <w:r w:rsidRPr="00932E35">
              <w:rPr>
                <w:sz w:val="20"/>
              </w:rPr>
              <w:t>cubrir</w:t>
            </w:r>
            <w:proofErr w:type="spellEnd"/>
            <w:r w:rsidRPr="00932E35">
              <w:rPr>
                <w:sz w:val="20"/>
              </w:rPr>
              <w:t xml:space="preserve"> la </w:t>
            </w:r>
            <w:proofErr w:type="spellStart"/>
            <w:r w:rsidRPr="00932E35">
              <w:rPr>
                <w:sz w:val="20"/>
              </w:rPr>
              <w:t>demanda</w:t>
            </w:r>
            <w:proofErr w:type="spellEnd"/>
            <w:r w:rsidRPr="00932E35">
              <w:rPr>
                <w:sz w:val="20"/>
              </w:rPr>
              <w:t xml:space="preserve"> de </w:t>
            </w:r>
            <w:proofErr w:type="spellStart"/>
            <w:r w:rsidRPr="00932E35">
              <w:rPr>
                <w:sz w:val="20"/>
              </w:rPr>
              <w:t>indicadores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este</w:t>
            </w:r>
            <w:proofErr w:type="spellEnd"/>
            <w:r w:rsidRPr="00932E35">
              <w:rPr>
                <w:sz w:val="20"/>
              </w:rPr>
              <w:t xml:space="preserve"> </w:t>
            </w:r>
            <w:proofErr w:type="spellStart"/>
            <w:r w:rsidRPr="00932E35">
              <w:rPr>
                <w:sz w:val="20"/>
              </w:rPr>
              <w:t>aspecto</w:t>
            </w:r>
            <w:proofErr w:type="spellEnd"/>
            <w:r w:rsidRPr="00932E35">
              <w:rPr>
                <w:sz w:val="20"/>
              </w:rPr>
              <w:t xml:space="preserve"> a </w:t>
            </w:r>
            <w:proofErr w:type="spellStart"/>
            <w:r w:rsidRPr="00932E35">
              <w:rPr>
                <w:sz w:val="20"/>
              </w:rPr>
              <w:t>nivel</w:t>
            </w:r>
            <w:proofErr w:type="spellEnd"/>
            <w:r w:rsidRPr="00932E35">
              <w:rPr>
                <w:sz w:val="20"/>
              </w:rPr>
              <w:t xml:space="preserve"> municipal. El Instituto de </w:t>
            </w:r>
            <w:proofErr w:type="spellStart"/>
            <w:r w:rsidRPr="00932E35">
              <w:rPr>
                <w:sz w:val="20"/>
              </w:rPr>
              <w:t>Estadística</w:t>
            </w:r>
            <w:proofErr w:type="spellEnd"/>
            <w:r w:rsidRPr="00932E35">
              <w:rPr>
                <w:sz w:val="20"/>
              </w:rPr>
              <w:t xml:space="preserve"> de Navarra es </w:t>
            </w:r>
            <w:proofErr w:type="spellStart"/>
            <w:r w:rsidRPr="00932E35">
              <w:rPr>
                <w:sz w:val="20"/>
              </w:rPr>
              <w:t>conocedor</w:t>
            </w:r>
            <w:proofErr w:type="spellEnd"/>
            <w:r w:rsidRPr="00932E35">
              <w:rPr>
                <w:sz w:val="20"/>
              </w:rPr>
              <w:t xml:space="preserve"> de la gran </w:t>
            </w:r>
            <w:proofErr w:type="spellStart"/>
            <w:r w:rsidRPr="00932E35">
              <w:rPr>
                <w:sz w:val="20"/>
              </w:rPr>
              <w:t>demanda</w:t>
            </w:r>
            <w:proofErr w:type="spellEnd"/>
            <w:r w:rsidRPr="00932E35">
              <w:rPr>
                <w:sz w:val="20"/>
              </w:rPr>
              <w:t xml:space="preserve"> de </w:t>
            </w:r>
            <w:proofErr w:type="spellStart"/>
            <w:r w:rsidRPr="00932E35">
              <w:rPr>
                <w:sz w:val="20"/>
              </w:rPr>
              <w:t>datos</w:t>
            </w:r>
            <w:proofErr w:type="spellEnd"/>
            <w:r w:rsidRPr="00932E35">
              <w:rPr>
                <w:sz w:val="20"/>
              </w:rPr>
              <w:t xml:space="preserve"> </w:t>
            </w:r>
            <w:proofErr w:type="spellStart"/>
            <w:r w:rsidRPr="00932E35">
              <w:rPr>
                <w:sz w:val="20"/>
              </w:rPr>
              <w:t>relacionados</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uso</w:t>
            </w:r>
            <w:proofErr w:type="spellEnd"/>
            <w:r w:rsidRPr="00932E35">
              <w:rPr>
                <w:sz w:val="20"/>
              </w:rPr>
              <w:t xml:space="preserve"> y </w:t>
            </w:r>
            <w:proofErr w:type="spellStart"/>
            <w:r w:rsidRPr="00932E35">
              <w:rPr>
                <w:sz w:val="20"/>
              </w:rPr>
              <w:t>conocimiento</w:t>
            </w:r>
            <w:proofErr w:type="spellEnd"/>
            <w:r w:rsidRPr="00932E35">
              <w:rPr>
                <w:sz w:val="20"/>
              </w:rPr>
              <w:t xml:space="preserve"> del </w:t>
            </w:r>
            <w:proofErr w:type="spellStart"/>
            <w:r w:rsidRPr="00932E35">
              <w:rPr>
                <w:sz w:val="20"/>
              </w:rPr>
              <w:t>euskera</w:t>
            </w:r>
            <w:proofErr w:type="spellEnd"/>
            <w:r w:rsidRPr="00932E35">
              <w:rPr>
                <w:sz w:val="20"/>
              </w:rPr>
              <w:t xml:space="preserve">, </w:t>
            </w:r>
            <w:proofErr w:type="spellStart"/>
            <w:r w:rsidRPr="00932E35">
              <w:rPr>
                <w:sz w:val="20"/>
              </w:rPr>
              <w:t>necesarios</w:t>
            </w:r>
            <w:proofErr w:type="spellEnd"/>
            <w:r w:rsidRPr="00932E35">
              <w:rPr>
                <w:sz w:val="20"/>
              </w:rPr>
              <w:t xml:space="preserve"> para </w:t>
            </w:r>
            <w:proofErr w:type="spellStart"/>
            <w:r w:rsidRPr="00932E35">
              <w:rPr>
                <w:sz w:val="20"/>
              </w:rPr>
              <w:t>analizar</w:t>
            </w:r>
            <w:proofErr w:type="spellEnd"/>
            <w:r w:rsidRPr="00932E35">
              <w:rPr>
                <w:sz w:val="20"/>
              </w:rPr>
              <w:t xml:space="preserve"> la </w:t>
            </w:r>
            <w:proofErr w:type="spellStart"/>
            <w:r w:rsidRPr="00932E35">
              <w:rPr>
                <w:sz w:val="20"/>
              </w:rPr>
              <w:t>evolución</w:t>
            </w:r>
            <w:proofErr w:type="spellEnd"/>
            <w:r w:rsidRPr="00932E35">
              <w:rPr>
                <w:sz w:val="20"/>
              </w:rPr>
              <w:t xml:space="preserve"> de </w:t>
            </w:r>
            <w:proofErr w:type="spellStart"/>
            <w:r w:rsidRPr="00932E35">
              <w:rPr>
                <w:sz w:val="20"/>
              </w:rPr>
              <w:t>esta</w:t>
            </w:r>
            <w:proofErr w:type="spellEnd"/>
            <w:r w:rsidRPr="00932E35">
              <w:rPr>
                <w:sz w:val="20"/>
              </w:rPr>
              <w:t xml:space="preserve"> lengua y para la </w:t>
            </w:r>
            <w:proofErr w:type="spellStart"/>
            <w:r w:rsidRPr="00932E35">
              <w:rPr>
                <w:sz w:val="20"/>
              </w:rPr>
              <w:t>planificación</w:t>
            </w:r>
            <w:proofErr w:type="spellEnd"/>
            <w:r w:rsidRPr="00932E35">
              <w:rPr>
                <w:sz w:val="20"/>
              </w:rPr>
              <w:t xml:space="preserve"> de </w:t>
            </w:r>
            <w:proofErr w:type="spellStart"/>
            <w:r w:rsidRPr="00932E35">
              <w:rPr>
                <w:sz w:val="20"/>
              </w:rPr>
              <w:t>cualquier</w:t>
            </w:r>
            <w:proofErr w:type="spellEnd"/>
            <w:r w:rsidRPr="00932E35">
              <w:rPr>
                <w:sz w:val="20"/>
              </w:rPr>
              <w:t xml:space="preserve"> </w:t>
            </w:r>
            <w:proofErr w:type="spellStart"/>
            <w:r w:rsidRPr="00932E35">
              <w:rPr>
                <w:sz w:val="20"/>
              </w:rPr>
              <w:t>estrategia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w:t>
            </w:r>
            <w:proofErr w:type="spellStart"/>
            <w:r w:rsidRPr="00932E35">
              <w:rPr>
                <w:sz w:val="20"/>
              </w:rPr>
              <w:t>lingüística</w:t>
            </w:r>
            <w:proofErr w:type="spellEnd"/>
            <w:r w:rsidRPr="00932E35">
              <w:rPr>
                <w:sz w:val="20"/>
              </w:rPr>
              <w:t xml:space="preserve"> ha </w:t>
            </w:r>
            <w:proofErr w:type="spellStart"/>
            <w:r w:rsidRPr="00932E35">
              <w:rPr>
                <w:sz w:val="20"/>
              </w:rPr>
              <w:t>desarrollado</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metodología</w:t>
            </w:r>
            <w:proofErr w:type="spellEnd"/>
            <w:r w:rsidRPr="00932E35">
              <w:rPr>
                <w:sz w:val="20"/>
              </w:rPr>
              <w:t xml:space="preserve"> que </w:t>
            </w:r>
            <w:proofErr w:type="spellStart"/>
            <w:r w:rsidRPr="00932E35">
              <w:rPr>
                <w:sz w:val="20"/>
              </w:rPr>
              <w:t>permite</w:t>
            </w:r>
            <w:proofErr w:type="spellEnd"/>
            <w:r w:rsidRPr="00932E35">
              <w:rPr>
                <w:sz w:val="20"/>
              </w:rPr>
              <w:t xml:space="preserve"> </w:t>
            </w:r>
            <w:proofErr w:type="spellStart"/>
            <w:r w:rsidRPr="00932E35">
              <w:rPr>
                <w:sz w:val="20"/>
              </w:rPr>
              <w:t>estimar</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áreas</w:t>
            </w:r>
            <w:proofErr w:type="spellEnd"/>
            <w:r w:rsidRPr="00932E35">
              <w:rPr>
                <w:sz w:val="20"/>
              </w:rPr>
              <w:t xml:space="preserve"> </w:t>
            </w:r>
            <w:proofErr w:type="spellStart"/>
            <w:r w:rsidRPr="00932E35">
              <w:rPr>
                <w:sz w:val="20"/>
              </w:rPr>
              <w:t>pequeñas</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conocimiento</w:t>
            </w:r>
            <w:proofErr w:type="spellEnd"/>
            <w:r w:rsidRPr="00932E35">
              <w:rPr>
                <w:sz w:val="20"/>
              </w:rPr>
              <w:t xml:space="preserve"> del </w:t>
            </w:r>
            <w:proofErr w:type="spellStart"/>
            <w:r w:rsidRPr="00932E35">
              <w:rPr>
                <w:sz w:val="20"/>
              </w:rPr>
              <w:t>euskera</w:t>
            </w:r>
            <w:proofErr w:type="spellEnd"/>
            <w:r w:rsidRPr="00932E35">
              <w:rPr>
                <w:sz w:val="20"/>
              </w:rPr>
              <w:t xml:space="preserve"> a </w:t>
            </w:r>
            <w:proofErr w:type="spellStart"/>
            <w:r w:rsidRPr="00932E35">
              <w:rPr>
                <w:sz w:val="20"/>
              </w:rPr>
              <w:t>partir</w:t>
            </w:r>
            <w:proofErr w:type="spellEnd"/>
            <w:r w:rsidRPr="00932E35">
              <w:rPr>
                <w:sz w:val="20"/>
              </w:rPr>
              <w:t xml:space="preserve"> del </w:t>
            </w:r>
            <w:proofErr w:type="spellStart"/>
            <w:r w:rsidRPr="00932E35">
              <w:rPr>
                <w:sz w:val="20"/>
              </w:rPr>
              <w:t>aprovechamiento</w:t>
            </w:r>
            <w:proofErr w:type="spellEnd"/>
            <w:r w:rsidRPr="00932E35">
              <w:rPr>
                <w:sz w:val="20"/>
              </w:rPr>
              <w:t xml:space="preserve"> de </w:t>
            </w:r>
            <w:proofErr w:type="spellStart"/>
            <w:r w:rsidRPr="00932E35">
              <w:rPr>
                <w:sz w:val="20"/>
              </w:rPr>
              <w:t>fuentes</w:t>
            </w:r>
            <w:proofErr w:type="spellEnd"/>
            <w:r w:rsidRPr="00932E35">
              <w:rPr>
                <w:sz w:val="20"/>
              </w:rPr>
              <w:t xml:space="preserve"> </w:t>
            </w:r>
            <w:proofErr w:type="spellStart"/>
            <w:r w:rsidRPr="00932E35">
              <w:rPr>
                <w:sz w:val="20"/>
              </w:rPr>
              <w:t>administrativas</w:t>
            </w:r>
            <w:proofErr w:type="spellEnd"/>
            <w:r w:rsidRPr="00932E35">
              <w:rPr>
                <w:sz w:val="20"/>
              </w:rPr>
              <w:t xml:space="preserve"> y </w:t>
            </w:r>
            <w:proofErr w:type="spellStart"/>
            <w:r w:rsidRPr="00932E35">
              <w:rPr>
                <w:sz w:val="20"/>
              </w:rPr>
              <w:t>estadísticas</w:t>
            </w:r>
            <w:proofErr w:type="spellEnd"/>
            <w:r w:rsidRPr="00932E35">
              <w:rPr>
                <w:sz w:val="20"/>
              </w:rPr>
              <w:t>.</w:t>
            </w:r>
          </w:p>
        </w:tc>
      </w:tr>
      <w:tr w:rsidR="009D17B3" w:rsidRPr="00932E35" w14:paraId="6D8CF01D" w14:textId="77777777" w:rsidTr="00080508">
        <w:trPr>
          <w:trHeight w:val="300"/>
        </w:trPr>
        <w:tc>
          <w:tcPr>
            <w:tcW w:w="1802" w:type="dxa"/>
          </w:tcPr>
          <w:p w14:paraId="5E0D128D" w14:textId="77777777" w:rsidR="009D17B3" w:rsidRPr="00932E35" w:rsidRDefault="009D17B3"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420" w:type="dxa"/>
            <w:gridSpan w:val="2"/>
          </w:tcPr>
          <w:p w14:paraId="368D80A4" w14:textId="77777777" w:rsidR="009D17B3" w:rsidRPr="00932E35" w:rsidRDefault="009D17B3" w:rsidP="00262057">
            <w:pPr>
              <w:rPr>
                <w:rFonts w:eastAsia="Times New Roman" w:cs="Calibri"/>
                <w:sz w:val="20"/>
                <w:szCs w:val="20"/>
              </w:rPr>
            </w:pPr>
            <w:r w:rsidRPr="00932E35">
              <w:rPr>
                <w:sz w:val="20"/>
              </w:rPr>
              <w:t>Municipal</w:t>
            </w:r>
          </w:p>
        </w:tc>
      </w:tr>
      <w:tr w:rsidR="009D17B3" w:rsidRPr="00932E35" w14:paraId="3D5B7DBB" w14:textId="77777777" w:rsidTr="00080508">
        <w:trPr>
          <w:trHeight w:val="300"/>
        </w:trPr>
        <w:tc>
          <w:tcPr>
            <w:tcW w:w="1802" w:type="dxa"/>
          </w:tcPr>
          <w:p w14:paraId="52E46EE3" w14:textId="77777777" w:rsidR="009D17B3" w:rsidRPr="00932E35" w:rsidRDefault="009D17B3"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420" w:type="dxa"/>
            <w:gridSpan w:val="2"/>
          </w:tcPr>
          <w:p w14:paraId="207ED91A" w14:textId="77777777" w:rsidR="009D17B3" w:rsidRPr="00932E35" w:rsidRDefault="009D17B3" w:rsidP="00262057">
            <w:pPr>
              <w:rPr>
                <w:rFonts w:eastAsia="Times New Roman" w:cs="Calibri"/>
                <w:sz w:val="20"/>
                <w:szCs w:val="20"/>
              </w:rPr>
            </w:pPr>
            <w:proofErr w:type="spellStart"/>
            <w:r w:rsidRPr="00932E35">
              <w:rPr>
                <w:sz w:val="20"/>
              </w:rPr>
              <w:t>Cuatrienal</w:t>
            </w:r>
            <w:proofErr w:type="spellEnd"/>
          </w:p>
        </w:tc>
      </w:tr>
      <w:tr w:rsidR="009D17B3" w:rsidRPr="00932E35" w14:paraId="05E25E1B" w14:textId="77777777" w:rsidTr="00080508">
        <w:trPr>
          <w:trHeight w:val="300"/>
        </w:trPr>
        <w:tc>
          <w:tcPr>
            <w:tcW w:w="8222" w:type="dxa"/>
            <w:gridSpan w:val="3"/>
          </w:tcPr>
          <w:p w14:paraId="79F34D1E" w14:textId="77777777" w:rsidR="009D17B3" w:rsidRPr="00932E35" w:rsidRDefault="009D17B3"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17B3" w:rsidRPr="00932E35" w14:paraId="1E6B2DC0" w14:textId="77777777" w:rsidTr="00080508">
        <w:trPr>
          <w:trHeight w:val="300"/>
        </w:trPr>
        <w:tc>
          <w:tcPr>
            <w:tcW w:w="1802" w:type="dxa"/>
          </w:tcPr>
          <w:p w14:paraId="5840DBFE" w14:textId="77777777" w:rsidR="009D17B3" w:rsidRPr="00932E35" w:rsidRDefault="009D17B3"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420" w:type="dxa"/>
            <w:gridSpan w:val="2"/>
          </w:tcPr>
          <w:p w14:paraId="4B44833A" w14:textId="77777777" w:rsidR="009D17B3" w:rsidRPr="00932E35" w:rsidRDefault="009D17B3" w:rsidP="00262057">
            <w:pPr>
              <w:rPr>
                <w:rFonts w:eastAsia="Times New Roman" w:cs="Calibri"/>
                <w:sz w:val="20"/>
                <w:szCs w:val="20"/>
              </w:rPr>
            </w:pPr>
            <w:proofErr w:type="spellStart"/>
            <w:r w:rsidRPr="00932E35">
              <w:rPr>
                <w:sz w:val="20"/>
              </w:rPr>
              <w:t>Dto</w:t>
            </w:r>
            <w:proofErr w:type="spellEnd"/>
            <w:r w:rsidRPr="00932E35">
              <w:rPr>
                <w:sz w:val="20"/>
              </w:rPr>
              <w:t xml:space="preserve">. Memoria y Convivencia, </w:t>
            </w:r>
            <w:proofErr w:type="spellStart"/>
            <w:r w:rsidRPr="00932E35">
              <w:rPr>
                <w:sz w:val="20"/>
              </w:rPr>
              <w:t>Acción</w:t>
            </w:r>
            <w:proofErr w:type="spellEnd"/>
            <w:r w:rsidRPr="00932E35">
              <w:rPr>
                <w:sz w:val="20"/>
              </w:rPr>
              <w:t xml:space="preserve"> Exterior y Euskera</w:t>
            </w:r>
          </w:p>
        </w:tc>
      </w:tr>
      <w:tr w:rsidR="009D17B3" w:rsidRPr="00932E35" w14:paraId="08E76D31" w14:textId="77777777" w:rsidTr="00080508">
        <w:trPr>
          <w:trHeight w:val="300"/>
        </w:trPr>
        <w:tc>
          <w:tcPr>
            <w:tcW w:w="1802" w:type="dxa"/>
          </w:tcPr>
          <w:p w14:paraId="10C6E4E3" w14:textId="77777777" w:rsidR="009D17B3" w:rsidRPr="00932E35" w:rsidRDefault="009D17B3"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420" w:type="dxa"/>
            <w:gridSpan w:val="2"/>
          </w:tcPr>
          <w:p w14:paraId="39478C8A" w14:textId="77777777" w:rsidR="009D17B3" w:rsidRPr="00932E35" w:rsidRDefault="009D17B3" w:rsidP="00262057">
            <w:pPr>
              <w:rPr>
                <w:rFonts w:eastAsia="Times New Roman" w:cs="Calibri"/>
                <w:sz w:val="20"/>
                <w:szCs w:val="20"/>
                <w:lang w:eastAsia="es-ES"/>
              </w:rPr>
            </w:pPr>
          </w:p>
        </w:tc>
      </w:tr>
      <w:tr w:rsidR="009D17B3" w:rsidRPr="00932E35" w14:paraId="70B24067" w14:textId="77777777" w:rsidTr="00080508">
        <w:trPr>
          <w:trHeight w:val="300"/>
        </w:trPr>
        <w:tc>
          <w:tcPr>
            <w:tcW w:w="1802" w:type="dxa"/>
          </w:tcPr>
          <w:p w14:paraId="3154A939" w14:textId="77777777" w:rsidR="009D17B3" w:rsidRPr="00932E35" w:rsidRDefault="009D17B3"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420" w:type="dxa"/>
            <w:gridSpan w:val="2"/>
          </w:tcPr>
          <w:p w14:paraId="17ECC0EF" w14:textId="77777777" w:rsidR="009D17B3" w:rsidRPr="00932E35" w:rsidRDefault="009D17B3" w:rsidP="00262057">
            <w:pPr>
              <w:rPr>
                <w:rFonts w:eastAsia="Times New Roman" w:cs="Calibri"/>
                <w:sz w:val="20"/>
                <w:szCs w:val="20"/>
                <w:lang w:eastAsia="es-ES"/>
              </w:rPr>
            </w:pPr>
          </w:p>
        </w:tc>
      </w:tr>
      <w:tr w:rsidR="009D17B3" w:rsidRPr="00932E35" w14:paraId="0B012E4E" w14:textId="77777777" w:rsidTr="00080508">
        <w:trPr>
          <w:trHeight w:val="300"/>
        </w:trPr>
        <w:tc>
          <w:tcPr>
            <w:tcW w:w="1802" w:type="dxa"/>
          </w:tcPr>
          <w:p w14:paraId="015D9660" w14:textId="77777777" w:rsidR="009D17B3" w:rsidRPr="00932E35" w:rsidRDefault="009D17B3" w:rsidP="00262057">
            <w:pPr>
              <w:rPr>
                <w:rFonts w:eastAsia="Times New Roman" w:cs="Calibri"/>
                <w:b/>
                <w:sz w:val="20"/>
                <w:szCs w:val="20"/>
              </w:rPr>
            </w:pPr>
            <w:proofErr w:type="spellStart"/>
            <w:r w:rsidRPr="00932E35">
              <w:rPr>
                <w:b/>
                <w:sz w:val="20"/>
              </w:rPr>
              <w:t>Tratamiento</w:t>
            </w:r>
            <w:proofErr w:type="spellEnd"/>
          </w:p>
        </w:tc>
        <w:tc>
          <w:tcPr>
            <w:tcW w:w="6420" w:type="dxa"/>
            <w:gridSpan w:val="2"/>
          </w:tcPr>
          <w:p w14:paraId="7E5E842A" w14:textId="77777777" w:rsidR="009D17B3" w:rsidRPr="00932E35" w:rsidRDefault="009D17B3" w:rsidP="00262057">
            <w:pPr>
              <w:rPr>
                <w:rFonts w:eastAsia="Times New Roman" w:cs="Calibri"/>
                <w:sz w:val="20"/>
                <w:szCs w:val="20"/>
                <w:lang w:eastAsia="es-ES"/>
              </w:rPr>
            </w:pPr>
          </w:p>
        </w:tc>
      </w:tr>
      <w:tr w:rsidR="009D17B3" w:rsidRPr="00932E35" w14:paraId="40219DA2" w14:textId="77777777" w:rsidTr="00080508">
        <w:trPr>
          <w:trHeight w:val="300"/>
        </w:trPr>
        <w:tc>
          <w:tcPr>
            <w:tcW w:w="1802" w:type="dxa"/>
          </w:tcPr>
          <w:p w14:paraId="475A2CB2" w14:textId="77777777" w:rsidR="009D17B3" w:rsidRPr="00932E35" w:rsidRDefault="009D17B3" w:rsidP="00262057">
            <w:pPr>
              <w:rPr>
                <w:rFonts w:eastAsia="Times New Roman" w:cs="Calibri"/>
                <w:b/>
                <w:sz w:val="20"/>
                <w:szCs w:val="20"/>
              </w:rPr>
            </w:pPr>
            <w:proofErr w:type="spellStart"/>
            <w:r w:rsidRPr="00932E35">
              <w:rPr>
                <w:b/>
                <w:sz w:val="20"/>
              </w:rPr>
              <w:t>Difusión</w:t>
            </w:r>
            <w:proofErr w:type="spellEnd"/>
          </w:p>
        </w:tc>
        <w:tc>
          <w:tcPr>
            <w:tcW w:w="6420" w:type="dxa"/>
            <w:gridSpan w:val="2"/>
          </w:tcPr>
          <w:p w14:paraId="697171A4" w14:textId="77777777" w:rsidR="009D17B3" w:rsidRPr="00932E35" w:rsidRDefault="009D17B3" w:rsidP="00262057">
            <w:pPr>
              <w:rPr>
                <w:rFonts w:eastAsia="Times New Roman" w:cs="Calibri"/>
                <w:sz w:val="20"/>
                <w:szCs w:val="20"/>
                <w:lang w:eastAsia="es-ES"/>
              </w:rPr>
            </w:pPr>
          </w:p>
        </w:tc>
      </w:tr>
    </w:tbl>
    <w:p w14:paraId="64A92FC2" w14:textId="6DB4C8B2" w:rsidR="002B2F2E" w:rsidRDefault="002B2F2E" w:rsidP="009D17B3">
      <w:pPr>
        <w:rPr>
          <w:sz w:val="20"/>
          <w:szCs w:val="20"/>
        </w:rPr>
      </w:pPr>
      <w:r>
        <w:rPr>
          <w:sz w:val="20"/>
          <w:szCs w:val="20"/>
        </w:rPr>
        <w:br w:type="page"/>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CellMar>
          <w:left w:w="70" w:type="dxa"/>
          <w:right w:w="70" w:type="dxa"/>
        </w:tblCellMar>
        <w:tblLook w:val="04A0" w:firstRow="1" w:lastRow="0" w:firstColumn="1" w:lastColumn="0" w:noHBand="0" w:noVBand="1"/>
      </w:tblPr>
      <w:tblGrid>
        <w:gridCol w:w="1276"/>
        <w:gridCol w:w="1559"/>
        <w:gridCol w:w="1134"/>
        <w:gridCol w:w="1276"/>
        <w:gridCol w:w="1417"/>
        <w:gridCol w:w="1414"/>
      </w:tblGrid>
      <w:tr w:rsidR="00080508" w:rsidRPr="00932E35" w14:paraId="4123EED9" w14:textId="77777777" w:rsidTr="004430AA">
        <w:trPr>
          <w:trHeight w:val="300"/>
        </w:trPr>
        <w:tc>
          <w:tcPr>
            <w:tcW w:w="1276" w:type="dxa"/>
          </w:tcPr>
          <w:p w14:paraId="499A127F" w14:textId="643900CB" w:rsidR="00080508" w:rsidRPr="00932E35" w:rsidRDefault="00080508" w:rsidP="00080508">
            <w:pPr>
              <w:rPr>
                <w:b/>
                <w:sz w:val="20"/>
                <w:szCs w:val="20"/>
              </w:rPr>
            </w:pPr>
            <w:r w:rsidRPr="00932E35">
              <w:rPr>
                <w:b/>
                <w:sz w:val="20"/>
              </w:rPr>
              <w:t xml:space="preserve">Unidad de </w:t>
            </w:r>
            <w:proofErr w:type="spellStart"/>
            <w:r w:rsidRPr="00932E35">
              <w:rPr>
                <w:b/>
                <w:sz w:val="20"/>
              </w:rPr>
              <w:t>estudio</w:t>
            </w:r>
            <w:proofErr w:type="spellEnd"/>
          </w:p>
        </w:tc>
        <w:tc>
          <w:tcPr>
            <w:tcW w:w="1559" w:type="dxa"/>
          </w:tcPr>
          <w:p w14:paraId="36C476FE" w14:textId="2FB730AD" w:rsidR="00080508" w:rsidRPr="00932E35" w:rsidRDefault="00080508" w:rsidP="00080508">
            <w:pPr>
              <w:rPr>
                <w:rFonts w:eastAsia="Times New Roman" w:cs="Calibri"/>
                <w:b/>
                <w:sz w:val="20"/>
                <w:szCs w:val="20"/>
              </w:rPr>
            </w:pPr>
            <w:r w:rsidRPr="00932E35">
              <w:rPr>
                <w:b/>
                <w:sz w:val="20"/>
              </w:rPr>
              <w:t>Fuente</w:t>
            </w:r>
          </w:p>
        </w:tc>
        <w:tc>
          <w:tcPr>
            <w:tcW w:w="1134" w:type="dxa"/>
          </w:tcPr>
          <w:p w14:paraId="2A15B47C" w14:textId="3F1F4D06" w:rsidR="00080508" w:rsidRPr="00932E35" w:rsidRDefault="00080508" w:rsidP="00080508">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1276" w:type="dxa"/>
          </w:tcPr>
          <w:p w14:paraId="1DB9B418" w14:textId="4FF6F05C" w:rsidR="00080508" w:rsidRPr="00932E35" w:rsidRDefault="00080508" w:rsidP="00080508">
            <w:pPr>
              <w:rPr>
                <w:rFonts w:eastAsia="Times New Roman" w:cs="Calibri"/>
                <w:b/>
                <w:sz w:val="20"/>
                <w:szCs w:val="20"/>
              </w:rPr>
            </w:pPr>
            <w:proofErr w:type="spellStart"/>
            <w:r w:rsidRPr="00932E35">
              <w:rPr>
                <w:b/>
                <w:sz w:val="20"/>
              </w:rPr>
              <w:t>Organism</w:t>
            </w:r>
            <w:r w:rsidR="004430AA">
              <w:rPr>
                <w:b/>
                <w:sz w:val="20"/>
              </w:rPr>
              <w:t>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1417" w:type="dxa"/>
          </w:tcPr>
          <w:p w14:paraId="783EB549" w14:textId="4DAC1012" w:rsidR="00080508" w:rsidRPr="00932E35" w:rsidRDefault="00080508" w:rsidP="00080508">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414" w:type="dxa"/>
          </w:tcPr>
          <w:p w14:paraId="18BDB70B" w14:textId="33633C0C" w:rsidR="00080508" w:rsidRPr="00932E35" w:rsidRDefault="00080508" w:rsidP="00080508">
            <w:pPr>
              <w:rPr>
                <w:rFonts w:eastAsia="Times New Roman" w:cs="Calibri"/>
                <w:b/>
                <w:sz w:val="20"/>
                <w:szCs w:val="20"/>
              </w:rPr>
            </w:pPr>
            <w:proofErr w:type="spellStart"/>
            <w:r w:rsidRPr="00932E35">
              <w:rPr>
                <w:b/>
                <w:sz w:val="20"/>
              </w:rPr>
              <w:t>Finalidad</w:t>
            </w:r>
            <w:proofErr w:type="spellEnd"/>
          </w:p>
        </w:tc>
      </w:tr>
      <w:tr w:rsidR="00080508" w:rsidRPr="00932E35" w14:paraId="01C90108" w14:textId="77777777" w:rsidTr="004430AA">
        <w:trPr>
          <w:trHeight w:val="300"/>
        </w:trPr>
        <w:tc>
          <w:tcPr>
            <w:tcW w:w="1276" w:type="dxa"/>
          </w:tcPr>
          <w:p w14:paraId="1A8ECA1C" w14:textId="7C0D2286" w:rsidR="00080508" w:rsidRPr="00932E35" w:rsidRDefault="00080508" w:rsidP="00080508">
            <w:pPr>
              <w:rPr>
                <w:sz w:val="20"/>
                <w:szCs w:val="20"/>
              </w:rPr>
            </w:pPr>
            <w:r w:rsidRPr="00932E35">
              <w:rPr>
                <w:sz w:val="20"/>
              </w:rPr>
              <w:t xml:space="preserve">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inscrita</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demandante</w:t>
            </w:r>
            <w:proofErr w:type="spellEnd"/>
            <w:r w:rsidRPr="00932E35">
              <w:rPr>
                <w:sz w:val="20"/>
              </w:rPr>
              <w:t xml:space="preserve"> de </w:t>
            </w:r>
            <w:proofErr w:type="spellStart"/>
            <w:r w:rsidRPr="00932E35">
              <w:rPr>
                <w:sz w:val="20"/>
              </w:rPr>
              <w:t>empleo</w:t>
            </w:r>
            <w:proofErr w:type="spellEnd"/>
            <w:r w:rsidRPr="00932E35">
              <w:rPr>
                <w:sz w:val="20"/>
              </w:rPr>
              <w:t xml:space="preserve"> entre 2022 y 2026</w:t>
            </w:r>
          </w:p>
        </w:tc>
        <w:tc>
          <w:tcPr>
            <w:tcW w:w="1559" w:type="dxa"/>
          </w:tcPr>
          <w:p w14:paraId="72EC4E63" w14:textId="5521B68F" w:rsidR="00080508" w:rsidRPr="00932E35" w:rsidRDefault="00080508" w:rsidP="00080508">
            <w:pPr>
              <w:rPr>
                <w:sz w:val="20"/>
                <w:szCs w:val="20"/>
              </w:rPr>
            </w:pPr>
            <w:r w:rsidRPr="00932E35">
              <w:rPr>
                <w:sz w:val="20"/>
              </w:rPr>
              <w:t xml:space="preserve">Registro de </w:t>
            </w:r>
            <w:proofErr w:type="spellStart"/>
            <w:r w:rsidRPr="00932E35">
              <w:rPr>
                <w:sz w:val="20"/>
              </w:rPr>
              <w:t>demandantes</w:t>
            </w:r>
            <w:proofErr w:type="spellEnd"/>
            <w:r w:rsidRPr="00932E35">
              <w:rPr>
                <w:sz w:val="20"/>
              </w:rPr>
              <w:t xml:space="preserve"> de </w:t>
            </w:r>
            <w:proofErr w:type="spellStart"/>
            <w:r w:rsidRPr="00932E35">
              <w:rPr>
                <w:sz w:val="20"/>
              </w:rPr>
              <w:t>empleo</w:t>
            </w:r>
            <w:proofErr w:type="spellEnd"/>
          </w:p>
        </w:tc>
        <w:tc>
          <w:tcPr>
            <w:tcW w:w="1134" w:type="dxa"/>
          </w:tcPr>
          <w:p w14:paraId="6E883156" w14:textId="14858AF6" w:rsidR="00080508" w:rsidRPr="00932E35" w:rsidRDefault="00080508" w:rsidP="00080508">
            <w:pPr>
              <w:rPr>
                <w:sz w:val="20"/>
                <w:szCs w:val="20"/>
              </w:rPr>
            </w:pPr>
            <w:proofErr w:type="spellStart"/>
            <w:r w:rsidRPr="00932E35">
              <w:rPr>
                <w:sz w:val="20"/>
              </w:rPr>
              <w:t>Dto</w:t>
            </w:r>
            <w:proofErr w:type="spellEnd"/>
            <w:r w:rsidRPr="00932E35">
              <w:rPr>
                <w:sz w:val="20"/>
              </w:rPr>
              <w:t xml:space="preserve">. Derechos </w:t>
            </w:r>
            <w:proofErr w:type="spellStart"/>
            <w:r w:rsidRPr="00932E35">
              <w:rPr>
                <w:sz w:val="20"/>
              </w:rPr>
              <w:t>Sociales</w:t>
            </w:r>
            <w:proofErr w:type="spellEnd"/>
            <w:r w:rsidRPr="00932E35">
              <w:rPr>
                <w:sz w:val="20"/>
              </w:rPr>
              <w:t>, Economía Social y Empleo</w:t>
            </w:r>
          </w:p>
        </w:tc>
        <w:tc>
          <w:tcPr>
            <w:tcW w:w="1276" w:type="dxa"/>
          </w:tcPr>
          <w:p w14:paraId="79D9965E" w14:textId="003E862C" w:rsidR="00080508" w:rsidRPr="00932E35" w:rsidRDefault="00080508" w:rsidP="00080508">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1417" w:type="dxa"/>
          </w:tcPr>
          <w:p w14:paraId="2B6A842B" w14:textId="222856F7" w:rsidR="00080508" w:rsidRPr="00932E35" w:rsidRDefault="00080508" w:rsidP="00080508">
            <w:pPr>
              <w:rPr>
                <w:sz w:val="20"/>
                <w:szCs w:val="20"/>
              </w:rPr>
            </w:pPr>
            <w:r w:rsidRPr="00932E35">
              <w:rPr>
                <w:sz w:val="20"/>
              </w:rPr>
              <w:t xml:space="preserve">Nivel de </w:t>
            </w:r>
            <w:proofErr w:type="spellStart"/>
            <w:r w:rsidRPr="00932E35">
              <w:rPr>
                <w:sz w:val="20"/>
              </w:rPr>
              <w:t>conocimiento</w:t>
            </w:r>
            <w:proofErr w:type="spellEnd"/>
            <w:r w:rsidRPr="00932E35">
              <w:rPr>
                <w:sz w:val="20"/>
              </w:rPr>
              <w:t xml:space="preserve"> de </w:t>
            </w:r>
            <w:proofErr w:type="spellStart"/>
            <w:r w:rsidRPr="00932E35">
              <w:rPr>
                <w:sz w:val="20"/>
              </w:rPr>
              <w:t>euskera</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el</w:t>
            </w:r>
            <w:proofErr w:type="spellEnd"/>
            <w:r w:rsidRPr="00932E35">
              <w:rPr>
                <w:sz w:val="20"/>
              </w:rPr>
              <w:t xml:space="preserve"> MCEL</w:t>
            </w:r>
          </w:p>
        </w:tc>
        <w:tc>
          <w:tcPr>
            <w:tcW w:w="1414" w:type="dxa"/>
          </w:tcPr>
          <w:p w14:paraId="305D2E61" w14:textId="239C9FB7" w:rsidR="00080508" w:rsidRPr="00932E35" w:rsidRDefault="00080508" w:rsidP="00080508">
            <w:pPr>
              <w:rPr>
                <w:sz w:val="20"/>
                <w:szCs w:val="20"/>
              </w:rPr>
            </w:pPr>
            <w:r w:rsidRPr="00932E35">
              <w:rPr>
                <w:sz w:val="20"/>
              </w:rPr>
              <w:t xml:space="preserve">Fuente </w:t>
            </w:r>
            <w:proofErr w:type="spellStart"/>
            <w:r w:rsidRPr="00932E35">
              <w:rPr>
                <w:sz w:val="20"/>
              </w:rPr>
              <w:t>complementaria</w:t>
            </w:r>
            <w:proofErr w:type="spellEnd"/>
          </w:p>
        </w:tc>
      </w:tr>
      <w:tr w:rsidR="00080508" w:rsidRPr="00932E35" w14:paraId="0EAD43E8" w14:textId="77777777" w:rsidTr="004430AA">
        <w:trPr>
          <w:trHeight w:val="300"/>
        </w:trPr>
        <w:tc>
          <w:tcPr>
            <w:tcW w:w="1276" w:type="dxa"/>
          </w:tcPr>
          <w:p w14:paraId="17392F74" w14:textId="2AF631EA" w:rsidR="00080508" w:rsidRPr="00932E35" w:rsidRDefault="00080508" w:rsidP="00080508">
            <w:pPr>
              <w:rPr>
                <w:sz w:val="20"/>
                <w:szCs w:val="20"/>
              </w:rPr>
            </w:pPr>
            <w:r w:rsidRPr="00932E35">
              <w:rPr>
                <w:sz w:val="20"/>
              </w:rPr>
              <w:t xml:space="preserve">Población </w:t>
            </w:r>
            <w:proofErr w:type="spellStart"/>
            <w:r w:rsidRPr="00932E35">
              <w:rPr>
                <w:sz w:val="20"/>
              </w:rPr>
              <w:t>matriculada</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en</w:t>
            </w:r>
            <w:proofErr w:type="spellEnd"/>
            <w:r w:rsidRPr="00932E35">
              <w:rPr>
                <w:sz w:val="20"/>
              </w:rPr>
              <w:t xml:space="preserve"> </w:t>
            </w:r>
            <w:proofErr w:type="spellStart"/>
            <w:r w:rsidRPr="00932E35">
              <w:rPr>
                <w:sz w:val="20"/>
              </w:rPr>
              <w:t>formación</w:t>
            </w:r>
            <w:proofErr w:type="spellEnd"/>
            <w:r w:rsidRPr="00932E35">
              <w:rPr>
                <w:sz w:val="20"/>
              </w:rPr>
              <w:t xml:space="preserve"> </w:t>
            </w:r>
            <w:proofErr w:type="spellStart"/>
            <w:r w:rsidRPr="00932E35">
              <w:rPr>
                <w:sz w:val="20"/>
              </w:rPr>
              <w:t>reglada</w:t>
            </w:r>
            <w:proofErr w:type="spellEnd"/>
            <w:r w:rsidRPr="00932E35">
              <w:rPr>
                <w:sz w:val="20"/>
              </w:rPr>
              <w:t xml:space="preserve"> </w:t>
            </w:r>
            <w:proofErr w:type="spellStart"/>
            <w:r w:rsidRPr="00932E35">
              <w:rPr>
                <w:sz w:val="20"/>
              </w:rPr>
              <w:t>caracterizada</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modelo</w:t>
            </w:r>
            <w:proofErr w:type="spellEnd"/>
            <w:r w:rsidRPr="00932E35">
              <w:rPr>
                <w:sz w:val="20"/>
              </w:rPr>
              <w:t xml:space="preserve"> </w:t>
            </w:r>
            <w:proofErr w:type="spellStart"/>
            <w:r w:rsidRPr="00932E35">
              <w:rPr>
                <w:sz w:val="20"/>
              </w:rPr>
              <w:t>lingüístico</w:t>
            </w:r>
            <w:proofErr w:type="spellEnd"/>
            <w:r w:rsidRPr="00932E35">
              <w:rPr>
                <w:sz w:val="20"/>
              </w:rPr>
              <w:t xml:space="preserve"> (</w:t>
            </w:r>
            <w:proofErr w:type="spellStart"/>
            <w:r w:rsidRPr="00932E35">
              <w:rPr>
                <w:sz w:val="20"/>
              </w:rPr>
              <w:t>Cursos</w:t>
            </w:r>
            <w:proofErr w:type="spellEnd"/>
            <w:r w:rsidRPr="00932E35">
              <w:rPr>
                <w:sz w:val="20"/>
              </w:rPr>
              <w:t xml:space="preserve"> 2021/2022- 2025/2026)</w:t>
            </w:r>
          </w:p>
        </w:tc>
        <w:tc>
          <w:tcPr>
            <w:tcW w:w="1559" w:type="dxa"/>
          </w:tcPr>
          <w:p w14:paraId="07DE3AAE" w14:textId="20D41F28" w:rsidR="00080508" w:rsidRPr="00932E35" w:rsidRDefault="00080508" w:rsidP="00080508">
            <w:pPr>
              <w:rPr>
                <w:sz w:val="20"/>
                <w:szCs w:val="20"/>
              </w:rPr>
            </w:pPr>
            <w:proofErr w:type="spellStart"/>
            <w:r w:rsidRPr="00932E35">
              <w:rPr>
                <w:sz w:val="20"/>
              </w:rPr>
              <w:t>Matrícula</w:t>
            </w:r>
            <w:proofErr w:type="spellEnd"/>
            <w:r w:rsidRPr="00932E35">
              <w:rPr>
                <w:sz w:val="20"/>
              </w:rPr>
              <w:t xml:space="preserve"> no </w:t>
            </w:r>
            <w:proofErr w:type="spellStart"/>
            <w:r w:rsidRPr="00932E35">
              <w:rPr>
                <w:sz w:val="20"/>
              </w:rPr>
              <w:t>universitaria</w:t>
            </w:r>
            <w:proofErr w:type="spellEnd"/>
            <w:r w:rsidRPr="00932E35">
              <w:rPr>
                <w:sz w:val="20"/>
              </w:rPr>
              <w:t xml:space="preserve">. Educa. Departamento de </w:t>
            </w:r>
            <w:proofErr w:type="spellStart"/>
            <w:r w:rsidRPr="00932E35">
              <w:rPr>
                <w:sz w:val="20"/>
              </w:rPr>
              <w:t>Educación</w:t>
            </w:r>
            <w:proofErr w:type="spellEnd"/>
          </w:p>
        </w:tc>
        <w:tc>
          <w:tcPr>
            <w:tcW w:w="1134" w:type="dxa"/>
          </w:tcPr>
          <w:p w14:paraId="737DDEE7" w14:textId="3EEBC343" w:rsidR="00080508" w:rsidRPr="00932E35" w:rsidRDefault="00080508" w:rsidP="00080508">
            <w:pPr>
              <w:rPr>
                <w:sz w:val="20"/>
                <w:szCs w:val="20"/>
              </w:rPr>
            </w:pPr>
            <w:proofErr w:type="spellStart"/>
            <w:r w:rsidRPr="00932E35">
              <w:rPr>
                <w:sz w:val="20"/>
              </w:rPr>
              <w:t>Dto</w:t>
            </w:r>
            <w:proofErr w:type="spellEnd"/>
            <w:r w:rsidRPr="00932E35">
              <w:rPr>
                <w:sz w:val="20"/>
              </w:rPr>
              <w:t xml:space="preserve">. </w:t>
            </w:r>
            <w:proofErr w:type="spellStart"/>
            <w:r w:rsidRPr="00932E35">
              <w:rPr>
                <w:sz w:val="20"/>
              </w:rPr>
              <w:t>Educación</w:t>
            </w:r>
            <w:proofErr w:type="spellEnd"/>
          </w:p>
        </w:tc>
        <w:tc>
          <w:tcPr>
            <w:tcW w:w="1276" w:type="dxa"/>
          </w:tcPr>
          <w:p w14:paraId="3EDD3EE0" w14:textId="4B8642ED" w:rsidR="00080508" w:rsidRPr="00932E35" w:rsidRDefault="00080508" w:rsidP="00080508">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1417" w:type="dxa"/>
          </w:tcPr>
          <w:p w14:paraId="48C1F410" w14:textId="5269A739" w:rsidR="00080508" w:rsidRPr="00932E35" w:rsidRDefault="00080508" w:rsidP="00080508">
            <w:pPr>
              <w:rPr>
                <w:sz w:val="20"/>
                <w:szCs w:val="20"/>
              </w:rPr>
            </w:pPr>
            <w:r w:rsidRPr="00932E35">
              <w:rPr>
                <w:sz w:val="20"/>
              </w:rPr>
              <w:t xml:space="preserve">Población que </w:t>
            </w:r>
            <w:proofErr w:type="spellStart"/>
            <w:r w:rsidRPr="00932E35">
              <w:rPr>
                <w:sz w:val="20"/>
              </w:rPr>
              <w:t>cursa</w:t>
            </w:r>
            <w:proofErr w:type="spellEnd"/>
            <w:r w:rsidRPr="00932E35">
              <w:rPr>
                <w:sz w:val="20"/>
              </w:rPr>
              <w:t xml:space="preserve"> </w:t>
            </w:r>
            <w:proofErr w:type="spellStart"/>
            <w:r w:rsidRPr="00932E35">
              <w:rPr>
                <w:sz w:val="20"/>
              </w:rPr>
              <w:t>estudios</w:t>
            </w:r>
            <w:proofErr w:type="spellEnd"/>
            <w:r w:rsidRPr="00932E35">
              <w:rPr>
                <w:sz w:val="20"/>
              </w:rPr>
              <w:t xml:space="preserve"> </w:t>
            </w:r>
            <w:proofErr w:type="spellStart"/>
            <w:r w:rsidRPr="00932E35">
              <w:rPr>
                <w:sz w:val="20"/>
              </w:rPr>
              <w:t>reglados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euskera</w:t>
            </w:r>
            <w:proofErr w:type="spellEnd"/>
          </w:p>
        </w:tc>
        <w:tc>
          <w:tcPr>
            <w:tcW w:w="1414" w:type="dxa"/>
          </w:tcPr>
          <w:p w14:paraId="53BCD7BD" w14:textId="6BBC4E03" w:rsidR="00080508" w:rsidRPr="00932E35" w:rsidRDefault="00080508" w:rsidP="00080508">
            <w:pPr>
              <w:rPr>
                <w:sz w:val="20"/>
                <w:szCs w:val="20"/>
              </w:rPr>
            </w:pPr>
            <w:r w:rsidRPr="00932E35">
              <w:rPr>
                <w:sz w:val="20"/>
              </w:rPr>
              <w:t xml:space="preserve">Fuente </w:t>
            </w:r>
            <w:proofErr w:type="spellStart"/>
            <w:r w:rsidRPr="00932E35">
              <w:rPr>
                <w:sz w:val="20"/>
              </w:rPr>
              <w:t>complementaria</w:t>
            </w:r>
            <w:proofErr w:type="spellEnd"/>
          </w:p>
        </w:tc>
      </w:tr>
      <w:tr w:rsidR="00080508" w:rsidRPr="00932E35" w14:paraId="34471E99" w14:textId="77777777" w:rsidTr="004430AA">
        <w:trPr>
          <w:trHeight w:val="300"/>
        </w:trPr>
        <w:tc>
          <w:tcPr>
            <w:tcW w:w="1276" w:type="dxa"/>
          </w:tcPr>
          <w:p w14:paraId="2812D162" w14:textId="3C98D2B3" w:rsidR="00080508" w:rsidRPr="00932E35" w:rsidRDefault="00080508" w:rsidP="00080508">
            <w:pPr>
              <w:rPr>
                <w:sz w:val="20"/>
                <w:szCs w:val="20"/>
              </w:rPr>
            </w:pPr>
            <w:r w:rsidRPr="00932E35">
              <w:rPr>
                <w:sz w:val="20"/>
              </w:rPr>
              <w:t xml:space="preserve">Población </w:t>
            </w:r>
            <w:proofErr w:type="spellStart"/>
            <w:r w:rsidRPr="00932E35">
              <w:rPr>
                <w:sz w:val="20"/>
              </w:rPr>
              <w:t>matriculada</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en</w:t>
            </w:r>
            <w:proofErr w:type="spellEnd"/>
            <w:r w:rsidRPr="00932E35">
              <w:rPr>
                <w:sz w:val="20"/>
              </w:rPr>
              <w:t xml:space="preserve"> </w:t>
            </w:r>
            <w:proofErr w:type="spellStart"/>
            <w:r w:rsidRPr="00932E35">
              <w:rPr>
                <w:sz w:val="20"/>
              </w:rPr>
              <w:t>estudios</w:t>
            </w:r>
            <w:proofErr w:type="spellEnd"/>
            <w:r w:rsidRPr="00932E35">
              <w:rPr>
                <w:sz w:val="20"/>
              </w:rPr>
              <w:t xml:space="preserve"> </w:t>
            </w:r>
            <w:proofErr w:type="spellStart"/>
            <w:r w:rsidRPr="00932E35">
              <w:rPr>
                <w:sz w:val="20"/>
              </w:rPr>
              <w:t>en</w:t>
            </w:r>
            <w:proofErr w:type="spellEnd"/>
            <w:r w:rsidRPr="00932E35">
              <w:rPr>
                <w:sz w:val="20"/>
              </w:rPr>
              <w:t xml:space="preserve"> las EEOOII ((</w:t>
            </w:r>
            <w:proofErr w:type="spellStart"/>
            <w:r w:rsidRPr="00932E35">
              <w:rPr>
                <w:sz w:val="20"/>
              </w:rPr>
              <w:t>Cursos</w:t>
            </w:r>
            <w:proofErr w:type="spellEnd"/>
            <w:r w:rsidRPr="00932E35">
              <w:rPr>
                <w:sz w:val="20"/>
              </w:rPr>
              <w:t xml:space="preserve"> 2021/2022- 2025/2026)</w:t>
            </w:r>
          </w:p>
        </w:tc>
        <w:tc>
          <w:tcPr>
            <w:tcW w:w="1559" w:type="dxa"/>
          </w:tcPr>
          <w:p w14:paraId="74F7559E" w14:textId="71B34DFB" w:rsidR="00080508" w:rsidRPr="00932E35" w:rsidRDefault="00080508" w:rsidP="00080508">
            <w:pPr>
              <w:rPr>
                <w:sz w:val="20"/>
                <w:szCs w:val="20"/>
              </w:rPr>
            </w:pPr>
            <w:proofErr w:type="spellStart"/>
            <w:r w:rsidRPr="00932E35">
              <w:rPr>
                <w:sz w:val="20"/>
              </w:rPr>
              <w:t>Matrícula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cursos</w:t>
            </w:r>
            <w:proofErr w:type="spellEnd"/>
            <w:r w:rsidRPr="00932E35">
              <w:rPr>
                <w:sz w:val="20"/>
              </w:rPr>
              <w:t xml:space="preserve"> de </w:t>
            </w:r>
            <w:proofErr w:type="spellStart"/>
            <w:r w:rsidRPr="00932E35">
              <w:rPr>
                <w:sz w:val="20"/>
              </w:rPr>
              <w:t>formación</w:t>
            </w:r>
            <w:proofErr w:type="spellEnd"/>
            <w:r w:rsidRPr="00932E35">
              <w:rPr>
                <w:sz w:val="20"/>
              </w:rPr>
              <w:t xml:space="preserve"> de </w:t>
            </w:r>
            <w:proofErr w:type="spellStart"/>
            <w:r w:rsidRPr="00932E35">
              <w:rPr>
                <w:sz w:val="20"/>
              </w:rPr>
              <w:t>euskera</w:t>
            </w:r>
            <w:proofErr w:type="spellEnd"/>
            <w:r w:rsidRPr="00932E35">
              <w:rPr>
                <w:sz w:val="20"/>
              </w:rPr>
              <w:t xml:space="preserve"> </w:t>
            </w:r>
            <w:proofErr w:type="spellStart"/>
            <w:r w:rsidRPr="00932E35">
              <w:rPr>
                <w:sz w:val="20"/>
              </w:rPr>
              <w:t>en</w:t>
            </w:r>
            <w:proofErr w:type="spellEnd"/>
            <w:r w:rsidRPr="00932E35">
              <w:rPr>
                <w:sz w:val="20"/>
              </w:rPr>
              <w:t xml:space="preserve"> EEOOII</w:t>
            </w:r>
          </w:p>
        </w:tc>
        <w:tc>
          <w:tcPr>
            <w:tcW w:w="1134" w:type="dxa"/>
          </w:tcPr>
          <w:p w14:paraId="4F9C975E" w14:textId="16D7D806" w:rsidR="00080508" w:rsidRPr="00932E35" w:rsidRDefault="00080508" w:rsidP="00080508">
            <w:pPr>
              <w:rPr>
                <w:sz w:val="20"/>
                <w:szCs w:val="20"/>
              </w:rPr>
            </w:pPr>
            <w:proofErr w:type="spellStart"/>
            <w:r w:rsidRPr="00932E35">
              <w:rPr>
                <w:sz w:val="20"/>
              </w:rPr>
              <w:t>Dto</w:t>
            </w:r>
            <w:proofErr w:type="spellEnd"/>
            <w:r w:rsidRPr="00932E35">
              <w:rPr>
                <w:sz w:val="20"/>
              </w:rPr>
              <w:t xml:space="preserve">. </w:t>
            </w:r>
            <w:proofErr w:type="spellStart"/>
            <w:r w:rsidRPr="00932E35">
              <w:rPr>
                <w:sz w:val="20"/>
              </w:rPr>
              <w:t>Educación</w:t>
            </w:r>
            <w:proofErr w:type="spellEnd"/>
          </w:p>
        </w:tc>
        <w:tc>
          <w:tcPr>
            <w:tcW w:w="1276" w:type="dxa"/>
          </w:tcPr>
          <w:p w14:paraId="4567CC7C" w14:textId="689A2AB9" w:rsidR="00080508" w:rsidRPr="00932E35" w:rsidRDefault="00080508" w:rsidP="00080508">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1417" w:type="dxa"/>
          </w:tcPr>
          <w:p w14:paraId="3A1C9AFF" w14:textId="4A1A9775" w:rsidR="00080508" w:rsidRPr="00932E35" w:rsidRDefault="00080508" w:rsidP="00080508">
            <w:pPr>
              <w:rPr>
                <w:sz w:val="20"/>
                <w:szCs w:val="20"/>
              </w:rPr>
            </w:pPr>
            <w:r w:rsidRPr="00932E35">
              <w:rPr>
                <w:sz w:val="20"/>
              </w:rPr>
              <w:t xml:space="preserve">Población que </w:t>
            </w:r>
            <w:proofErr w:type="spellStart"/>
            <w:r w:rsidRPr="00932E35">
              <w:rPr>
                <w:sz w:val="20"/>
              </w:rPr>
              <w:t>cursa</w:t>
            </w:r>
            <w:proofErr w:type="spellEnd"/>
            <w:r w:rsidRPr="00932E35">
              <w:rPr>
                <w:sz w:val="20"/>
              </w:rPr>
              <w:t xml:space="preserve"> </w:t>
            </w:r>
            <w:proofErr w:type="spellStart"/>
            <w:r w:rsidRPr="00932E35">
              <w:rPr>
                <w:sz w:val="20"/>
              </w:rPr>
              <w:t>estudios</w:t>
            </w:r>
            <w:proofErr w:type="spellEnd"/>
            <w:r w:rsidRPr="00932E35">
              <w:rPr>
                <w:sz w:val="20"/>
              </w:rPr>
              <w:t xml:space="preserve"> </w:t>
            </w:r>
            <w:proofErr w:type="spellStart"/>
            <w:r w:rsidRPr="00932E35">
              <w:rPr>
                <w:sz w:val="20"/>
              </w:rPr>
              <w:t>reglados</w:t>
            </w:r>
            <w:proofErr w:type="spellEnd"/>
            <w:r w:rsidRPr="00932E35">
              <w:rPr>
                <w:sz w:val="20"/>
              </w:rPr>
              <w:t xml:space="preserve"> de </w:t>
            </w:r>
            <w:proofErr w:type="spellStart"/>
            <w:r w:rsidRPr="00932E35">
              <w:rPr>
                <w:sz w:val="20"/>
              </w:rPr>
              <w:t>euskera</w:t>
            </w:r>
            <w:proofErr w:type="spellEnd"/>
          </w:p>
        </w:tc>
        <w:tc>
          <w:tcPr>
            <w:tcW w:w="1414" w:type="dxa"/>
          </w:tcPr>
          <w:p w14:paraId="7672FC54" w14:textId="71B7A2E1" w:rsidR="00080508" w:rsidRPr="00932E35" w:rsidRDefault="00080508" w:rsidP="00080508">
            <w:pPr>
              <w:rPr>
                <w:sz w:val="20"/>
                <w:szCs w:val="20"/>
              </w:rPr>
            </w:pPr>
            <w:r w:rsidRPr="00932E35">
              <w:rPr>
                <w:sz w:val="20"/>
              </w:rPr>
              <w:t xml:space="preserve">Fuente </w:t>
            </w:r>
            <w:proofErr w:type="spellStart"/>
            <w:r w:rsidRPr="00932E35">
              <w:rPr>
                <w:sz w:val="20"/>
              </w:rPr>
              <w:t>complementaria</w:t>
            </w:r>
            <w:proofErr w:type="spellEnd"/>
          </w:p>
        </w:tc>
      </w:tr>
      <w:tr w:rsidR="00080508" w:rsidRPr="00932E35" w14:paraId="4B218799" w14:textId="77777777" w:rsidTr="004430AA">
        <w:trPr>
          <w:trHeight w:val="300"/>
        </w:trPr>
        <w:tc>
          <w:tcPr>
            <w:tcW w:w="1276" w:type="dxa"/>
          </w:tcPr>
          <w:p w14:paraId="276DA5A1" w14:textId="2180BA4E" w:rsidR="00080508" w:rsidRPr="00932E35" w:rsidRDefault="00080508" w:rsidP="00080508">
            <w:pPr>
              <w:rPr>
                <w:sz w:val="20"/>
                <w:szCs w:val="20"/>
              </w:rPr>
            </w:pPr>
            <w:r w:rsidRPr="00932E35">
              <w:rPr>
                <w:sz w:val="20"/>
              </w:rPr>
              <w:t xml:space="preserve">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c>
          <w:tcPr>
            <w:tcW w:w="1559" w:type="dxa"/>
          </w:tcPr>
          <w:p w14:paraId="3477E75B" w14:textId="2FA51828" w:rsidR="00080508" w:rsidRPr="00932E35" w:rsidRDefault="00080508" w:rsidP="00080508">
            <w:pPr>
              <w:rPr>
                <w:sz w:val="20"/>
                <w:szCs w:val="20"/>
              </w:rPr>
            </w:pPr>
            <w:r w:rsidRPr="00932E35">
              <w:rPr>
                <w:sz w:val="20"/>
              </w:rPr>
              <w:t xml:space="preserve">Sistema </w:t>
            </w:r>
            <w:proofErr w:type="spellStart"/>
            <w:r w:rsidRPr="00932E35">
              <w:rPr>
                <w:sz w:val="20"/>
              </w:rPr>
              <w:t>Integrado</w:t>
            </w:r>
            <w:proofErr w:type="spellEnd"/>
            <w:r w:rsidRPr="00932E35">
              <w:rPr>
                <w:sz w:val="20"/>
              </w:rPr>
              <w:t xml:space="preserve"> de Población de Navarra. </w:t>
            </w:r>
            <w:proofErr w:type="spellStart"/>
            <w:r w:rsidRPr="00932E35">
              <w:rPr>
                <w:sz w:val="20"/>
              </w:rPr>
              <w:t>Nastat</w:t>
            </w:r>
            <w:proofErr w:type="spellEnd"/>
          </w:p>
        </w:tc>
        <w:tc>
          <w:tcPr>
            <w:tcW w:w="1134" w:type="dxa"/>
          </w:tcPr>
          <w:p w14:paraId="76F36E0A" w14:textId="70024231" w:rsidR="00080508" w:rsidRPr="00932E35" w:rsidRDefault="00080508" w:rsidP="00080508">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1276" w:type="dxa"/>
          </w:tcPr>
          <w:p w14:paraId="73D1699E" w14:textId="4D186F1D" w:rsidR="00080508" w:rsidRPr="00932E35" w:rsidRDefault="00080508" w:rsidP="00080508">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1417" w:type="dxa"/>
          </w:tcPr>
          <w:p w14:paraId="43CDD97F" w14:textId="641600F2" w:rsidR="00080508" w:rsidRPr="00932E35" w:rsidRDefault="00080508" w:rsidP="00080508">
            <w:pPr>
              <w:rPr>
                <w:sz w:val="20"/>
                <w:szCs w:val="20"/>
              </w:rPr>
            </w:pPr>
            <w:r w:rsidRPr="00932E35">
              <w:rPr>
                <w:sz w:val="20"/>
              </w:rPr>
              <w:t xml:space="preserve">Población de base y </w:t>
            </w:r>
            <w:proofErr w:type="spellStart"/>
            <w:r w:rsidRPr="00932E35">
              <w:rPr>
                <w:sz w:val="20"/>
              </w:rPr>
              <w:t>características</w:t>
            </w:r>
            <w:proofErr w:type="spellEnd"/>
            <w:r w:rsidRPr="00932E35">
              <w:rPr>
                <w:sz w:val="20"/>
              </w:rPr>
              <w:t xml:space="preserve"> </w:t>
            </w:r>
            <w:proofErr w:type="spellStart"/>
            <w:r w:rsidRPr="00932E35">
              <w:rPr>
                <w:sz w:val="20"/>
              </w:rPr>
              <w:t>sociodemográficas</w:t>
            </w:r>
            <w:proofErr w:type="spellEnd"/>
          </w:p>
        </w:tc>
        <w:tc>
          <w:tcPr>
            <w:tcW w:w="1414" w:type="dxa"/>
          </w:tcPr>
          <w:p w14:paraId="4B1DA3CB" w14:textId="1CF67FDC" w:rsidR="00080508" w:rsidRPr="00932E35" w:rsidRDefault="00080508" w:rsidP="00080508">
            <w:pPr>
              <w:rPr>
                <w:sz w:val="20"/>
                <w:szCs w:val="20"/>
              </w:rPr>
            </w:pPr>
            <w:r w:rsidRPr="00932E35">
              <w:rPr>
                <w:sz w:val="20"/>
              </w:rPr>
              <w:t>Fuente principal</w:t>
            </w:r>
          </w:p>
        </w:tc>
      </w:tr>
      <w:tr w:rsidR="00080508" w:rsidRPr="00932E35" w14:paraId="4421FB68" w14:textId="77777777" w:rsidTr="004430AA">
        <w:trPr>
          <w:trHeight w:val="300"/>
        </w:trPr>
        <w:tc>
          <w:tcPr>
            <w:tcW w:w="1276" w:type="dxa"/>
          </w:tcPr>
          <w:p w14:paraId="605BE527" w14:textId="4024E567" w:rsidR="00080508" w:rsidRPr="00932E35" w:rsidRDefault="00080508" w:rsidP="00080508">
            <w:pPr>
              <w:rPr>
                <w:sz w:val="20"/>
                <w:szCs w:val="20"/>
              </w:rPr>
            </w:pPr>
            <w:r w:rsidRPr="00932E35">
              <w:rPr>
                <w:sz w:val="20"/>
              </w:rPr>
              <w:t xml:space="preserve">Personal de </w:t>
            </w:r>
            <w:proofErr w:type="spellStart"/>
            <w:r w:rsidRPr="00932E35">
              <w:rPr>
                <w:sz w:val="20"/>
              </w:rPr>
              <w:t>gobierno</w:t>
            </w:r>
            <w:proofErr w:type="spellEnd"/>
            <w:r w:rsidRPr="00932E35">
              <w:rPr>
                <w:sz w:val="20"/>
              </w:rPr>
              <w:t xml:space="preserve"> de Navarra (personal </w:t>
            </w:r>
            <w:proofErr w:type="spellStart"/>
            <w:r w:rsidRPr="00932E35">
              <w:rPr>
                <w:sz w:val="20"/>
              </w:rPr>
              <w:t>en</w:t>
            </w:r>
            <w:proofErr w:type="spellEnd"/>
            <w:r w:rsidRPr="00932E35">
              <w:rPr>
                <w:sz w:val="20"/>
              </w:rPr>
              <w:t xml:space="preserve"> </w:t>
            </w:r>
            <w:proofErr w:type="spellStart"/>
            <w:r w:rsidRPr="00932E35">
              <w:rPr>
                <w:sz w:val="20"/>
              </w:rPr>
              <w:t>alta</w:t>
            </w:r>
            <w:proofErr w:type="spellEnd"/>
            <w:r w:rsidRPr="00932E35">
              <w:rPr>
                <w:sz w:val="20"/>
              </w:rPr>
              <w:t xml:space="preserve"> entre 2022 y 2026)</w:t>
            </w:r>
          </w:p>
        </w:tc>
        <w:tc>
          <w:tcPr>
            <w:tcW w:w="1559" w:type="dxa"/>
          </w:tcPr>
          <w:p w14:paraId="4072EA93" w14:textId="1C3EE786" w:rsidR="00080508" w:rsidRPr="00932E35" w:rsidRDefault="00080508" w:rsidP="00080508">
            <w:pPr>
              <w:rPr>
                <w:sz w:val="20"/>
                <w:szCs w:val="20"/>
              </w:rPr>
            </w:pPr>
            <w:r w:rsidRPr="00932E35">
              <w:rPr>
                <w:sz w:val="20"/>
              </w:rPr>
              <w:t>Registro de personal de Gobierno de Navarra</w:t>
            </w:r>
          </w:p>
        </w:tc>
        <w:tc>
          <w:tcPr>
            <w:tcW w:w="1134" w:type="dxa"/>
          </w:tcPr>
          <w:p w14:paraId="139DE857" w14:textId="49EA7F17" w:rsidR="00080508" w:rsidRPr="00932E35" w:rsidRDefault="00080508" w:rsidP="00080508">
            <w:pPr>
              <w:rPr>
                <w:sz w:val="20"/>
                <w:szCs w:val="20"/>
              </w:rPr>
            </w:pPr>
            <w:proofErr w:type="spellStart"/>
            <w:r w:rsidRPr="00932E35">
              <w:rPr>
                <w:sz w:val="20"/>
              </w:rPr>
              <w:t>Dto</w:t>
            </w:r>
            <w:proofErr w:type="spellEnd"/>
            <w:r w:rsidRPr="00932E35">
              <w:rPr>
                <w:sz w:val="20"/>
              </w:rPr>
              <w:t xml:space="preserve">. Interior, </w:t>
            </w:r>
            <w:proofErr w:type="spellStart"/>
            <w:r w:rsidRPr="00932E35">
              <w:rPr>
                <w:sz w:val="20"/>
              </w:rPr>
              <w:t>Función</w:t>
            </w:r>
            <w:proofErr w:type="spellEnd"/>
            <w:r w:rsidRPr="00932E35">
              <w:rPr>
                <w:sz w:val="20"/>
              </w:rPr>
              <w:t xml:space="preserve"> Pública y Justicia</w:t>
            </w:r>
          </w:p>
        </w:tc>
        <w:tc>
          <w:tcPr>
            <w:tcW w:w="1276" w:type="dxa"/>
          </w:tcPr>
          <w:p w14:paraId="2BE70A67" w14:textId="4844DF03" w:rsidR="00080508" w:rsidRPr="00932E35" w:rsidRDefault="00080508" w:rsidP="00080508">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1417" w:type="dxa"/>
          </w:tcPr>
          <w:p w14:paraId="5986DF1E" w14:textId="61593FBE" w:rsidR="00080508" w:rsidRPr="00932E35" w:rsidRDefault="00080508" w:rsidP="00080508">
            <w:pPr>
              <w:rPr>
                <w:sz w:val="20"/>
                <w:szCs w:val="20"/>
              </w:rPr>
            </w:pPr>
            <w:r w:rsidRPr="00932E35">
              <w:rPr>
                <w:sz w:val="20"/>
              </w:rPr>
              <w:t xml:space="preserve">Población que </w:t>
            </w:r>
            <w:proofErr w:type="spellStart"/>
            <w:r w:rsidRPr="00932E35">
              <w:rPr>
                <w:sz w:val="20"/>
              </w:rPr>
              <w:t>acredita</w:t>
            </w:r>
            <w:proofErr w:type="spellEnd"/>
            <w:r w:rsidRPr="00932E35">
              <w:rPr>
                <w:sz w:val="20"/>
              </w:rPr>
              <w:t xml:space="preserve"> </w:t>
            </w:r>
            <w:proofErr w:type="spellStart"/>
            <w:r w:rsidRPr="00932E35">
              <w:rPr>
                <w:sz w:val="20"/>
              </w:rPr>
              <w:t>conocimiento</w:t>
            </w:r>
            <w:proofErr w:type="spellEnd"/>
            <w:r w:rsidRPr="00932E35">
              <w:rPr>
                <w:sz w:val="20"/>
              </w:rPr>
              <w:t xml:space="preserve"> de </w:t>
            </w:r>
            <w:proofErr w:type="spellStart"/>
            <w:r w:rsidRPr="00932E35">
              <w:rPr>
                <w:sz w:val="20"/>
              </w:rPr>
              <w:t>euskera</w:t>
            </w:r>
            <w:proofErr w:type="spellEnd"/>
          </w:p>
        </w:tc>
        <w:tc>
          <w:tcPr>
            <w:tcW w:w="1414" w:type="dxa"/>
          </w:tcPr>
          <w:p w14:paraId="262A699A" w14:textId="70200360" w:rsidR="00080508" w:rsidRPr="00932E35" w:rsidRDefault="00080508" w:rsidP="00080508">
            <w:pPr>
              <w:rPr>
                <w:sz w:val="20"/>
                <w:szCs w:val="20"/>
              </w:rPr>
            </w:pPr>
            <w:r w:rsidRPr="00932E35">
              <w:rPr>
                <w:sz w:val="20"/>
              </w:rPr>
              <w:t xml:space="preserve">Fuente </w:t>
            </w:r>
            <w:proofErr w:type="spellStart"/>
            <w:r w:rsidRPr="00932E35">
              <w:rPr>
                <w:sz w:val="20"/>
              </w:rPr>
              <w:t>complementaria</w:t>
            </w:r>
            <w:proofErr w:type="spellEnd"/>
          </w:p>
        </w:tc>
      </w:tr>
      <w:tr w:rsidR="00080508" w:rsidRPr="00932E35" w14:paraId="0EF2BEA1" w14:textId="77777777" w:rsidTr="004430AA">
        <w:trPr>
          <w:trHeight w:val="300"/>
        </w:trPr>
        <w:tc>
          <w:tcPr>
            <w:tcW w:w="1276" w:type="dxa"/>
          </w:tcPr>
          <w:p w14:paraId="66B6A30A" w14:textId="6249F7C4" w:rsidR="00080508" w:rsidRPr="00932E35" w:rsidRDefault="00080508" w:rsidP="00080508">
            <w:pPr>
              <w:rPr>
                <w:sz w:val="20"/>
                <w:szCs w:val="20"/>
              </w:rPr>
            </w:pPr>
            <w:r w:rsidRPr="00932E35">
              <w:rPr>
                <w:sz w:val="20"/>
              </w:rPr>
              <w:t xml:space="preserve">Población que se </w:t>
            </w:r>
            <w:proofErr w:type="spellStart"/>
            <w:r w:rsidRPr="00932E35">
              <w:rPr>
                <w:sz w:val="20"/>
              </w:rPr>
              <w:t>presenta</w:t>
            </w:r>
            <w:proofErr w:type="spellEnd"/>
            <w:r w:rsidRPr="00932E35">
              <w:rPr>
                <w:sz w:val="20"/>
              </w:rPr>
              <w:t xml:space="preserve"> al examen </w:t>
            </w:r>
            <w:r w:rsidR="00A058A3" w:rsidRPr="00932E35">
              <w:rPr>
                <w:sz w:val="20"/>
              </w:rPr>
              <w:t>de EGA</w:t>
            </w:r>
            <w:r w:rsidRPr="00932E35">
              <w:rPr>
                <w:sz w:val="20"/>
              </w:rPr>
              <w:t xml:space="preserve"> (Entre 2022 y 2026)</w:t>
            </w:r>
          </w:p>
        </w:tc>
        <w:tc>
          <w:tcPr>
            <w:tcW w:w="1559" w:type="dxa"/>
          </w:tcPr>
          <w:p w14:paraId="0799A3CF" w14:textId="191363B6" w:rsidR="00080508" w:rsidRPr="00932E35" w:rsidRDefault="00080508" w:rsidP="00080508">
            <w:pPr>
              <w:rPr>
                <w:sz w:val="20"/>
                <w:szCs w:val="20"/>
              </w:rPr>
            </w:pPr>
            <w:r w:rsidRPr="00932E35">
              <w:rPr>
                <w:sz w:val="20"/>
              </w:rPr>
              <w:t xml:space="preserve">Población que se </w:t>
            </w:r>
            <w:proofErr w:type="spellStart"/>
            <w:r w:rsidRPr="00932E35">
              <w:rPr>
                <w:sz w:val="20"/>
              </w:rPr>
              <w:t>presenta</w:t>
            </w:r>
            <w:proofErr w:type="spellEnd"/>
            <w:r w:rsidRPr="00932E35">
              <w:rPr>
                <w:sz w:val="20"/>
              </w:rPr>
              <w:t xml:space="preserve"> al examen de EGA. Departamento de </w:t>
            </w:r>
            <w:proofErr w:type="spellStart"/>
            <w:r w:rsidRPr="00932E35">
              <w:rPr>
                <w:sz w:val="20"/>
              </w:rPr>
              <w:t>Educación</w:t>
            </w:r>
            <w:proofErr w:type="spellEnd"/>
          </w:p>
        </w:tc>
        <w:tc>
          <w:tcPr>
            <w:tcW w:w="1134" w:type="dxa"/>
          </w:tcPr>
          <w:p w14:paraId="2C2DE244" w14:textId="48EB3AFB" w:rsidR="00080508" w:rsidRPr="00932E35" w:rsidRDefault="00080508" w:rsidP="00080508">
            <w:pPr>
              <w:rPr>
                <w:sz w:val="20"/>
                <w:szCs w:val="20"/>
              </w:rPr>
            </w:pPr>
            <w:proofErr w:type="spellStart"/>
            <w:r w:rsidRPr="00932E35">
              <w:rPr>
                <w:sz w:val="20"/>
              </w:rPr>
              <w:t>Dto</w:t>
            </w:r>
            <w:proofErr w:type="spellEnd"/>
            <w:r w:rsidRPr="00932E35">
              <w:rPr>
                <w:sz w:val="20"/>
              </w:rPr>
              <w:t xml:space="preserve">. </w:t>
            </w:r>
            <w:proofErr w:type="spellStart"/>
            <w:r w:rsidRPr="00932E35">
              <w:rPr>
                <w:sz w:val="20"/>
              </w:rPr>
              <w:t>Educación</w:t>
            </w:r>
            <w:proofErr w:type="spellEnd"/>
          </w:p>
        </w:tc>
        <w:tc>
          <w:tcPr>
            <w:tcW w:w="1276" w:type="dxa"/>
          </w:tcPr>
          <w:p w14:paraId="774E08AA" w14:textId="29B7E68D" w:rsidR="00080508" w:rsidRPr="00932E35" w:rsidRDefault="00080508" w:rsidP="00080508">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1417" w:type="dxa"/>
          </w:tcPr>
          <w:p w14:paraId="07AF6A48" w14:textId="221D3084" w:rsidR="00080508" w:rsidRPr="00932E35" w:rsidRDefault="00080508" w:rsidP="00080508">
            <w:pPr>
              <w:rPr>
                <w:sz w:val="20"/>
                <w:szCs w:val="20"/>
              </w:rPr>
            </w:pPr>
            <w:r w:rsidRPr="00932E35">
              <w:rPr>
                <w:sz w:val="20"/>
              </w:rPr>
              <w:t xml:space="preserve">Población que con </w:t>
            </w:r>
            <w:proofErr w:type="spellStart"/>
            <w:r w:rsidRPr="00932E35">
              <w:rPr>
                <w:sz w:val="20"/>
              </w:rPr>
              <w:t>conocimiento</w:t>
            </w:r>
            <w:proofErr w:type="spellEnd"/>
            <w:r w:rsidRPr="00932E35">
              <w:rPr>
                <w:sz w:val="20"/>
              </w:rPr>
              <w:t xml:space="preserve"> de </w:t>
            </w:r>
            <w:proofErr w:type="spellStart"/>
            <w:r w:rsidRPr="00932E35">
              <w:rPr>
                <w:sz w:val="20"/>
              </w:rPr>
              <w:t>euskera</w:t>
            </w:r>
            <w:proofErr w:type="spellEnd"/>
          </w:p>
        </w:tc>
        <w:tc>
          <w:tcPr>
            <w:tcW w:w="1414" w:type="dxa"/>
          </w:tcPr>
          <w:p w14:paraId="6F8CFDD5" w14:textId="6F249A02" w:rsidR="00080508" w:rsidRPr="00932E35" w:rsidRDefault="00080508" w:rsidP="00080508">
            <w:pPr>
              <w:rPr>
                <w:sz w:val="20"/>
                <w:szCs w:val="20"/>
              </w:rPr>
            </w:pPr>
            <w:r w:rsidRPr="00932E35">
              <w:rPr>
                <w:sz w:val="20"/>
              </w:rPr>
              <w:t xml:space="preserve">Fuente </w:t>
            </w:r>
            <w:proofErr w:type="spellStart"/>
            <w:r w:rsidRPr="00932E35">
              <w:rPr>
                <w:sz w:val="20"/>
              </w:rPr>
              <w:t>complementaria</w:t>
            </w:r>
            <w:proofErr w:type="spellEnd"/>
          </w:p>
        </w:tc>
      </w:tr>
      <w:tr w:rsidR="00080508" w:rsidRPr="00932E35" w14:paraId="382E2E78" w14:textId="77777777" w:rsidTr="004430AA">
        <w:trPr>
          <w:trHeight w:val="300"/>
        </w:trPr>
        <w:tc>
          <w:tcPr>
            <w:tcW w:w="1276" w:type="dxa"/>
          </w:tcPr>
          <w:p w14:paraId="1187EFD9" w14:textId="14F8E206" w:rsidR="00080508" w:rsidRPr="00932E35" w:rsidRDefault="00080508" w:rsidP="00080508">
            <w:pPr>
              <w:rPr>
                <w:sz w:val="20"/>
                <w:szCs w:val="20"/>
              </w:rPr>
            </w:pPr>
            <w:r w:rsidRPr="00932E35">
              <w:rPr>
                <w:sz w:val="20"/>
              </w:rPr>
              <w:t xml:space="preserve">Población </w:t>
            </w:r>
            <w:proofErr w:type="spellStart"/>
            <w:r w:rsidRPr="00932E35">
              <w:rPr>
                <w:sz w:val="20"/>
              </w:rPr>
              <w:t>matriculada</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en</w:t>
            </w:r>
            <w:proofErr w:type="spellEnd"/>
            <w:r w:rsidRPr="00932E35">
              <w:rPr>
                <w:sz w:val="20"/>
              </w:rPr>
              <w:t xml:space="preserve"> </w:t>
            </w:r>
            <w:proofErr w:type="spellStart"/>
            <w:r w:rsidRPr="00932E35">
              <w:rPr>
                <w:sz w:val="20"/>
              </w:rPr>
              <w:t>formación</w:t>
            </w:r>
            <w:proofErr w:type="spellEnd"/>
            <w:r w:rsidRPr="00932E35">
              <w:rPr>
                <w:sz w:val="20"/>
              </w:rPr>
              <w:t xml:space="preserve"> </w:t>
            </w:r>
            <w:proofErr w:type="spellStart"/>
            <w:r w:rsidRPr="00932E35">
              <w:rPr>
                <w:sz w:val="20"/>
              </w:rPr>
              <w:t>universitaria</w:t>
            </w:r>
            <w:proofErr w:type="spellEnd"/>
            <w:r w:rsidRPr="00932E35">
              <w:rPr>
                <w:sz w:val="20"/>
              </w:rPr>
              <w:t xml:space="preserve"> (UPNA) (</w:t>
            </w:r>
            <w:proofErr w:type="spellStart"/>
            <w:r w:rsidRPr="00932E35">
              <w:rPr>
                <w:sz w:val="20"/>
              </w:rPr>
              <w:t>Cursos</w:t>
            </w:r>
            <w:proofErr w:type="spellEnd"/>
            <w:r w:rsidRPr="00932E35">
              <w:rPr>
                <w:sz w:val="20"/>
              </w:rPr>
              <w:t xml:space="preserve"> 2021/2022- 2025/2026)</w:t>
            </w:r>
          </w:p>
        </w:tc>
        <w:tc>
          <w:tcPr>
            <w:tcW w:w="1559" w:type="dxa"/>
          </w:tcPr>
          <w:p w14:paraId="270904A4" w14:textId="4B7CBE42" w:rsidR="00080508" w:rsidRPr="00932E35" w:rsidRDefault="00080508" w:rsidP="00080508">
            <w:pPr>
              <w:rPr>
                <w:sz w:val="20"/>
                <w:szCs w:val="20"/>
              </w:rPr>
            </w:pPr>
            <w:proofErr w:type="spellStart"/>
            <w:r w:rsidRPr="00932E35">
              <w:rPr>
                <w:sz w:val="20"/>
              </w:rPr>
              <w:t>Matrícula</w:t>
            </w:r>
            <w:proofErr w:type="spellEnd"/>
            <w:r w:rsidRPr="00932E35">
              <w:rPr>
                <w:sz w:val="20"/>
              </w:rPr>
              <w:t xml:space="preserve"> </w:t>
            </w:r>
            <w:proofErr w:type="spellStart"/>
            <w:r w:rsidRPr="00932E35">
              <w:rPr>
                <w:sz w:val="20"/>
              </w:rPr>
              <w:t>universitaria</w:t>
            </w:r>
            <w:proofErr w:type="spellEnd"/>
            <w:r w:rsidRPr="00932E35">
              <w:rPr>
                <w:sz w:val="20"/>
              </w:rPr>
              <w:t xml:space="preserve"> y </w:t>
            </w:r>
            <w:proofErr w:type="spellStart"/>
            <w:r w:rsidRPr="00932E35">
              <w:rPr>
                <w:sz w:val="20"/>
              </w:rPr>
              <w:t>cuestionario</w:t>
            </w:r>
            <w:proofErr w:type="spellEnd"/>
            <w:r w:rsidRPr="00932E35">
              <w:rPr>
                <w:sz w:val="20"/>
              </w:rPr>
              <w:t xml:space="preserve"> de </w:t>
            </w:r>
            <w:proofErr w:type="spellStart"/>
            <w:r w:rsidRPr="00932E35">
              <w:rPr>
                <w:sz w:val="20"/>
              </w:rPr>
              <w:t>acceso</w:t>
            </w:r>
            <w:proofErr w:type="spellEnd"/>
            <w:r w:rsidRPr="00932E35">
              <w:rPr>
                <w:sz w:val="20"/>
              </w:rPr>
              <w:t>. Universidad Pública de Navarra</w:t>
            </w:r>
          </w:p>
        </w:tc>
        <w:tc>
          <w:tcPr>
            <w:tcW w:w="1134" w:type="dxa"/>
          </w:tcPr>
          <w:p w14:paraId="2003D2E2" w14:textId="72FE8BB9" w:rsidR="00080508" w:rsidRPr="00932E35" w:rsidRDefault="00080508" w:rsidP="00080508">
            <w:pPr>
              <w:rPr>
                <w:sz w:val="20"/>
                <w:szCs w:val="20"/>
              </w:rPr>
            </w:pPr>
            <w:r w:rsidRPr="00932E35">
              <w:rPr>
                <w:sz w:val="20"/>
              </w:rPr>
              <w:t xml:space="preserve">Universidad Pública de Navarra </w:t>
            </w:r>
          </w:p>
        </w:tc>
        <w:tc>
          <w:tcPr>
            <w:tcW w:w="1276" w:type="dxa"/>
          </w:tcPr>
          <w:p w14:paraId="4DBDF0A2" w14:textId="6DBE5DFF" w:rsidR="00080508" w:rsidRPr="00932E35" w:rsidRDefault="00080508" w:rsidP="00080508">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1417" w:type="dxa"/>
          </w:tcPr>
          <w:p w14:paraId="0AC54A1A" w14:textId="2F5BC7E3" w:rsidR="00080508" w:rsidRPr="00932E35" w:rsidRDefault="00080508" w:rsidP="00080508">
            <w:pPr>
              <w:rPr>
                <w:sz w:val="20"/>
                <w:szCs w:val="20"/>
              </w:rPr>
            </w:pPr>
            <w:r w:rsidRPr="00932E35">
              <w:rPr>
                <w:sz w:val="20"/>
              </w:rPr>
              <w:t xml:space="preserve"> Nivel de </w:t>
            </w:r>
            <w:proofErr w:type="spellStart"/>
            <w:r w:rsidRPr="00932E35">
              <w:rPr>
                <w:sz w:val="20"/>
              </w:rPr>
              <w:t>conocimiento</w:t>
            </w:r>
            <w:proofErr w:type="spellEnd"/>
            <w:r w:rsidRPr="00932E35">
              <w:rPr>
                <w:sz w:val="20"/>
              </w:rPr>
              <w:t xml:space="preserve"> de </w:t>
            </w:r>
            <w:proofErr w:type="spellStart"/>
            <w:r w:rsidRPr="00932E35">
              <w:rPr>
                <w:sz w:val="20"/>
              </w:rPr>
              <w:t>euskera</w:t>
            </w:r>
            <w:proofErr w:type="spellEnd"/>
          </w:p>
        </w:tc>
        <w:tc>
          <w:tcPr>
            <w:tcW w:w="1414" w:type="dxa"/>
          </w:tcPr>
          <w:p w14:paraId="4DB8735A" w14:textId="553C3E7D" w:rsidR="00080508" w:rsidRPr="00932E35" w:rsidRDefault="00080508" w:rsidP="00080508">
            <w:pPr>
              <w:rPr>
                <w:sz w:val="20"/>
                <w:szCs w:val="20"/>
              </w:rPr>
            </w:pPr>
            <w:r w:rsidRPr="00932E35">
              <w:rPr>
                <w:sz w:val="20"/>
              </w:rPr>
              <w:t xml:space="preserve">Fuente </w:t>
            </w:r>
            <w:proofErr w:type="spellStart"/>
            <w:r w:rsidRPr="00932E35">
              <w:rPr>
                <w:sz w:val="20"/>
              </w:rPr>
              <w:t>complementaria</w:t>
            </w:r>
            <w:proofErr w:type="spellEnd"/>
          </w:p>
        </w:tc>
      </w:tr>
      <w:tr w:rsidR="00080508" w:rsidRPr="00932E35" w14:paraId="2A2C8944" w14:textId="77777777" w:rsidTr="004430AA">
        <w:trPr>
          <w:trHeight w:val="300"/>
        </w:trPr>
        <w:tc>
          <w:tcPr>
            <w:tcW w:w="1276" w:type="dxa"/>
          </w:tcPr>
          <w:p w14:paraId="5EB98536" w14:textId="4E2D7302" w:rsidR="00080508" w:rsidRPr="00932E35" w:rsidRDefault="00080508" w:rsidP="00080508">
            <w:pPr>
              <w:rPr>
                <w:sz w:val="20"/>
                <w:szCs w:val="20"/>
              </w:rPr>
            </w:pPr>
            <w:r w:rsidRPr="00932E35">
              <w:rPr>
                <w:sz w:val="20"/>
              </w:rPr>
              <w:t xml:space="preserve">Población </w:t>
            </w:r>
            <w:proofErr w:type="spellStart"/>
            <w:r w:rsidRPr="00932E35">
              <w:rPr>
                <w:sz w:val="20"/>
              </w:rPr>
              <w:t>matriculada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programas</w:t>
            </w:r>
            <w:proofErr w:type="spellEnd"/>
            <w:r w:rsidRPr="00932E35">
              <w:rPr>
                <w:sz w:val="20"/>
              </w:rPr>
              <w:t xml:space="preserve"> de </w:t>
            </w:r>
            <w:proofErr w:type="spellStart"/>
            <w:r w:rsidRPr="00932E35">
              <w:rPr>
                <w:sz w:val="20"/>
              </w:rPr>
              <w:t>euskaldunización</w:t>
            </w:r>
            <w:proofErr w:type="spellEnd"/>
            <w:r w:rsidRPr="00932E35">
              <w:rPr>
                <w:sz w:val="20"/>
              </w:rPr>
              <w:t xml:space="preserve"> de </w:t>
            </w:r>
            <w:proofErr w:type="spellStart"/>
            <w:r w:rsidRPr="00932E35">
              <w:rPr>
                <w:sz w:val="20"/>
              </w:rPr>
              <w:t>adultos</w:t>
            </w:r>
            <w:proofErr w:type="spellEnd"/>
            <w:r w:rsidRPr="00932E35">
              <w:rPr>
                <w:sz w:val="20"/>
              </w:rPr>
              <w:t xml:space="preserve"> (2022 a 2026)</w:t>
            </w:r>
          </w:p>
        </w:tc>
        <w:tc>
          <w:tcPr>
            <w:tcW w:w="1559" w:type="dxa"/>
          </w:tcPr>
          <w:p w14:paraId="0E385DBC" w14:textId="1E99C290" w:rsidR="00080508" w:rsidRPr="00932E35" w:rsidRDefault="00080508" w:rsidP="00080508">
            <w:pPr>
              <w:rPr>
                <w:sz w:val="20"/>
                <w:szCs w:val="20"/>
              </w:rPr>
            </w:pPr>
            <w:proofErr w:type="spellStart"/>
            <w:r w:rsidRPr="00932E35">
              <w:rPr>
                <w:sz w:val="20"/>
              </w:rPr>
              <w:t>Euskarabidea</w:t>
            </w:r>
            <w:proofErr w:type="spellEnd"/>
          </w:p>
        </w:tc>
        <w:tc>
          <w:tcPr>
            <w:tcW w:w="1134" w:type="dxa"/>
          </w:tcPr>
          <w:p w14:paraId="2370A51A" w14:textId="55951A22" w:rsidR="00080508" w:rsidRPr="00932E35" w:rsidRDefault="00080508" w:rsidP="00080508">
            <w:pPr>
              <w:rPr>
                <w:sz w:val="20"/>
                <w:szCs w:val="20"/>
              </w:rPr>
            </w:pPr>
            <w:proofErr w:type="spellStart"/>
            <w:r w:rsidRPr="00932E35">
              <w:rPr>
                <w:sz w:val="20"/>
              </w:rPr>
              <w:t>Dto</w:t>
            </w:r>
            <w:proofErr w:type="spellEnd"/>
            <w:r w:rsidRPr="00932E35">
              <w:rPr>
                <w:sz w:val="20"/>
              </w:rPr>
              <w:t xml:space="preserve">. Memoria y Convivencia, </w:t>
            </w:r>
            <w:proofErr w:type="spellStart"/>
            <w:r w:rsidRPr="00932E35">
              <w:rPr>
                <w:sz w:val="20"/>
              </w:rPr>
              <w:t>Acción</w:t>
            </w:r>
            <w:proofErr w:type="spellEnd"/>
            <w:r w:rsidRPr="00932E35">
              <w:rPr>
                <w:sz w:val="20"/>
              </w:rPr>
              <w:t xml:space="preserve"> Exterior y Euskera</w:t>
            </w:r>
          </w:p>
        </w:tc>
        <w:tc>
          <w:tcPr>
            <w:tcW w:w="1276" w:type="dxa"/>
          </w:tcPr>
          <w:p w14:paraId="337AABF1" w14:textId="46FF1B04" w:rsidR="00080508" w:rsidRPr="00932E35" w:rsidRDefault="00080508" w:rsidP="00080508">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1417" w:type="dxa"/>
          </w:tcPr>
          <w:p w14:paraId="0422F9B2" w14:textId="27FA6C69" w:rsidR="00080508" w:rsidRPr="00932E35" w:rsidRDefault="00080508" w:rsidP="00080508">
            <w:pPr>
              <w:rPr>
                <w:sz w:val="20"/>
                <w:szCs w:val="20"/>
              </w:rPr>
            </w:pPr>
            <w:r w:rsidRPr="00932E35">
              <w:rPr>
                <w:sz w:val="20"/>
              </w:rPr>
              <w:t xml:space="preserve">Población con </w:t>
            </w:r>
            <w:proofErr w:type="spellStart"/>
            <w:r w:rsidRPr="00932E35">
              <w:rPr>
                <w:sz w:val="20"/>
              </w:rPr>
              <w:t>conocimiento</w:t>
            </w:r>
            <w:proofErr w:type="spellEnd"/>
            <w:r w:rsidRPr="00932E35">
              <w:rPr>
                <w:sz w:val="20"/>
              </w:rPr>
              <w:t xml:space="preserve"> de </w:t>
            </w:r>
            <w:proofErr w:type="spellStart"/>
            <w:r w:rsidRPr="00932E35">
              <w:rPr>
                <w:sz w:val="20"/>
              </w:rPr>
              <w:t>euskera</w:t>
            </w:r>
            <w:proofErr w:type="spellEnd"/>
          </w:p>
        </w:tc>
        <w:tc>
          <w:tcPr>
            <w:tcW w:w="1414" w:type="dxa"/>
          </w:tcPr>
          <w:p w14:paraId="4CD1DD88" w14:textId="0B69A998" w:rsidR="00080508" w:rsidRPr="00932E35" w:rsidRDefault="00080508" w:rsidP="00080508">
            <w:pPr>
              <w:rPr>
                <w:sz w:val="20"/>
                <w:szCs w:val="20"/>
              </w:rPr>
            </w:pPr>
            <w:r w:rsidRPr="00932E35">
              <w:rPr>
                <w:sz w:val="20"/>
              </w:rPr>
              <w:t xml:space="preserve">Fuente </w:t>
            </w:r>
            <w:proofErr w:type="spellStart"/>
            <w:r w:rsidRPr="00932E35">
              <w:rPr>
                <w:sz w:val="20"/>
              </w:rPr>
              <w:t>complementaria</w:t>
            </w:r>
            <w:proofErr w:type="spellEnd"/>
          </w:p>
        </w:tc>
      </w:tr>
      <w:tr w:rsidR="00080508" w:rsidRPr="00932E35" w14:paraId="6800B96B" w14:textId="77777777" w:rsidTr="004430AA">
        <w:trPr>
          <w:trHeight w:val="300"/>
        </w:trPr>
        <w:tc>
          <w:tcPr>
            <w:tcW w:w="1276" w:type="dxa"/>
          </w:tcPr>
          <w:p w14:paraId="099ACDE6" w14:textId="4A8559F7" w:rsidR="00080508" w:rsidRPr="00932E35" w:rsidRDefault="00080508" w:rsidP="00080508">
            <w:pPr>
              <w:rPr>
                <w:sz w:val="20"/>
                <w:szCs w:val="20"/>
              </w:rPr>
            </w:pPr>
            <w:r w:rsidRPr="00932E35">
              <w:rPr>
                <w:sz w:val="20"/>
              </w:rPr>
              <w:t xml:space="preserve">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c>
          <w:tcPr>
            <w:tcW w:w="1559" w:type="dxa"/>
          </w:tcPr>
          <w:p w14:paraId="12D99C04" w14:textId="3EB26581" w:rsidR="00080508" w:rsidRPr="00932E35" w:rsidRDefault="00080508" w:rsidP="00080508">
            <w:pPr>
              <w:rPr>
                <w:sz w:val="20"/>
                <w:szCs w:val="20"/>
              </w:rPr>
            </w:pPr>
            <w:proofErr w:type="spellStart"/>
            <w:r w:rsidRPr="00932E35">
              <w:rPr>
                <w:sz w:val="20"/>
              </w:rPr>
              <w:t>Encuesta</w:t>
            </w:r>
            <w:proofErr w:type="spellEnd"/>
            <w:r w:rsidRPr="00932E35">
              <w:rPr>
                <w:sz w:val="20"/>
              </w:rPr>
              <w:t xml:space="preserve"> </w:t>
            </w:r>
            <w:proofErr w:type="spellStart"/>
            <w:r w:rsidRPr="00932E35">
              <w:rPr>
                <w:sz w:val="20"/>
              </w:rPr>
              <w:t>sociolingüística</w:t>
            </w:r>
            <w:proofErr w:type="spellEnd"/>
            <w:r w:rsidRPr="00932E35">
              <w:rPr>
                <w:sz w:val="20"/>
              </w:rPr>
              <w:t xml:space="preserve">. </w:t>
            </w:r>
            <w:proofErr w:type="spellStart"/>
            <w:r w:rsidRPr="00932E35">
              <w:rPr>
                <w:sz w:val="20"/>
              </w:rPr>
              <w:t>Edición</w:t>
            </w:r>
            <w:proofErr w:type="spellEnd"/>
            <w:r w:rsidRPr="00932E35">
              <w:rPr>
                <w:sz w:val="20"/>
              </w:rPr>
              <w:t xml:space="preserve"> VIII</w:t>
            </w:r>
          </w:p>
        </w:tc>
        <w:tc>
          <w:tcPr>
            <w:tcW w:w="1134" w:type="dxa"/>
          </w:tcPr>
          <w:p w14:paraId="4143066B" w14:textId="0803BA69" w:rsidR="00080508" w:rsidRPr="00932E35" w:rsidRDefault="00080508" w:rsidP="00080508">
            <w:pPr>
              <w:rPr>
                <w:sz w:val="20"/>
                <w:szCs w:val="20"/>
              </w:rPr>
            </w:pPr>
            <w:proofErr w:type="spellStart"/>
            <w:r w:rsidRPr="00932E35">
              <w:rPr>
                <w:sz w:val="20"/>
              </w:rPr>
              <w:t>Dto</w:t>
            </w:r>
            <w:proofErr w:type="spellEnd"/>
            <w:r w:rsidRPr="00932E35">
              <w:rPr>
                <w:sz w:val="20"/>
              </w:rPr>
              <w:t xml:space="preserve">. Memoria y Convivencia, </w:t>
            </w:r>
            <w:proofErr w:type="spellStart"/>
            <w:r w:rsidRPr="00932E35">
              <w:rPr>
                <w:sz w:val="20"/>
              </w:rPr>
              <w:t>Acción</w:t>
            </w:r>
            <w:proofErr w:type="spellEnd"/>
            <w:r w:rsidRPr="00932E35">
              <w:rPr>
                <w:sz w:val="20"/>
              </w:rPr>
              <w:t xml:space="preserve"> Exterior y Euskera</w:t>
            </w:r>
          </w:p>
        </w:tc>
        <w:tc>
          <w:tcPr>
            <w:tcW w:w="1276" w:type="dxa"/>
          </w:tcPr>
          <w:p w14:paraId="4359FCDB" w14:textId="7C3DD8EF" w:rsidR="00080508" w:rsidRPr="00932E35" w:rsidRDefault="00080508" w:rsidP="00080508">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1417" w:type="dxa"/>
          </w:tcPr>
          <w:p w14:paraId="6E462A0F" w14:textId="15FEF881" w:rsidR="00080508" w:rsidRPr="00932E35" w:rsidRDefault="00080508" w:rsidP="00080508">
            <w:pPr>
              <w:rPr>
                <w:sz w:val="20"/>
                <w:szCs w:val="20"/>
              </w:rPr>
            </w:pPr>
            <w:r w:rsidRPr="00932E35">
              <w:rPr>
                <w:sz w:val="20"/>
              </w:rPr>
              <w:t xml:space="preserve">Nivel de </w:t>
            </w:r>
            <w:proofErr w:type="spellStart"/>
            <w:r w:rsidRPr="00932E35">
              <w:rPr>
                <w:sz w:val="20"/>
              </w:rPr>
              <w:t>conocimiento</w:t>
            </w:r>
            <w:proofErr w:type="spellEnd"/>
            <w:r w:rsidRPr="00932E35">
              <w:rPr>
                <w:sz w:val="20"/>
              </w:rPr>
              <w:t xml:space="preserve"> de </w:t>
            </w:r>
            <w:proofErr w:type="spellStart"/>
            <w:r w:rsidRPr="00932E35">
              <w:rPr>
                <w:sz w:val="20"/>
              </w:rPr>
              <w:t>euskera</w:t>
            </w:r>
            <w:proofErr w:type="spellEnd"/>
          </w:p>
        </w:tc>
        <w:tc>
          <w:tcPr>
            <w:tcW w:w="1414" w:type="dxa"/>
          </w:tcPr>
          <w:p w14:paraId="14C86CC0" w14:textId="3FFF093F" w:rsidR="00080508" w:rsidRPr="00932E35" w:rsidRDefault="00080508" w:rsidP="00080508">
            <w:pPr>
              <w:rPr>
                <w:sz w:val="20"/>
                <w:szCs w:val="20"/>
              </w:rPr>
            </w:pPr>
            <w:r w:rsidRPr="00932E35">
              <w:rPr>
                <w:sz w:val="20"/>
              </w:rPr>
              <w:t xml:space="preserve">Fuente </w:t>
            </w:r>
            <w:proofErr w:type="spellStart"/>
            <w:r w:rsidRPr="00932E35">
              <w:rPr>
                <w:sz w:val="20"/>
              </w:rPr>
              <w:t>complementaria</w:t>
            </w:r>
            <w:proofErr w:type="spellEnd"/>
          </w:p>
        </w:tc>
      </w:tr>
      <w:tr w:rsidR="00080508" w:rsidRPr="00932E35" w14:paraId="7646EC6D" w14:textId="77777777" w:rsidTr="004430AA">
        <w:trPr>
          <w:trHeight w:val="300"/>
        </w:trPr>
        <w:tc>
          <w:tcPr>
            <w:tcW w:w="1276" w:type="dxa"/>
          </w:tcPr>
          <w:p w14:paraId="7ED63C7F" w14:textId="7ECABF23" w:rsidR="00080508" w:rsidRPr="00932E35" w:rsidRDefault="00080508" w:rsidP="00080508">
            <w:pPr>
              <w:rPr>
                <w:sz w:val="20"/>
                <w:szCs w:val="20"/>
              </w:rPr>
            </w:pPr>
            <w:r w:rsidRPr="00932E35">
              <w:rPr>
                <w:sz w:val="20"/>
              </w:rPr>
              <w:t xml:space="preserve">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c>
          <w:tcPr>
            <w:tcW w:w="1559" w:type="dxa"/>
          </w:tcPr>
          <w:p w14:paraId="7BDBD349" w14:textId="65203021" w:rsidR="00080508" w:rsidRPr="00932E35" w:rsidRDefault="00080508" w:rsidP="00080508">
            <w:pPr>
              <w:rPr>
                <w:sz w:val="20"/>
                <w:szCs w:val="20"/>
              </w:rPr>
            </w:pPr>
            <w:proofErr w:type="spellStart"/>
            <w:r w:rsidRPr="00932E35">
              <w:rPr>
                <w:sz w:val="20"/>
              </w:rPr>
              <w:t>Encuesta</w:t>
            </w:r>
            <w:proofErr w:type="spellEnd"/>
            <w:r w:rsidRPr="00932E35">
              <w:rPr>
                <w:sz w:val="20"/>
              </w:rPr>
              <w:t xml:space="preserve"> de </w:t>
            </w:r>
            <w:proofErr w:type="spellStart"/>
            <w:r w:rsidRPr="00932E35">
              <w:rPr>
                <w:sz w:val="20"/>
              </w:rPr>
              <w:t>Características</w:t>
            </w:r>
            <w:proofErr w:type="spellEnd"/>
            <w:r w:rsidRPr="00932E35">
              <w:rPr>
                <w:sz w:val="20"/>
              </w:rPr>
              <w:t xml:space="preserve"> </w:t>
            </w:r>
            <w:proofErr w:type="spellStart"/>
            <w:r w:rsidRPr="00932E35">
              <w:rPr>
                <w:sz w:val="20"/>
              </w:rPr>
              <w:t>Esenciales</w:t>
            </w:r>
            <w:proofErr w:type="spellEnd"/>
            <w:r w:rsidRPr="00932E35">
              <w:rPr>
                <w:sz w:val="20"/>
              </w:rPr>
              <w:t xml:space="preserve"> de la población</w:t>
            </w:r>
          </w:p>
        </w:tc>
        <w:tc>
          <w:tcPr>
            <w:tcW w:w="1134" w:type="dxa"/>
          </w:tcPr>
          <w:p w14:paraId="3B45A12A" w14:textId="13B3A98E" w:rsidR="00080508" w:rsidRPr="00932E35" w:rsidRDefault="00080508" w:rsidP="00080508">
            <w:pPr>
              <w:rPr>
                <w:sz w:val="20"/>
                <w:szCs w:val="20"/>
              </w:rPr>
            </w:pPr>
            <w:r w:rsidRPr="00932E35">
              <w:rPr>
                <w:sz w:val="20"/>
              </w:rPr>
              <w:t xml:space="preserve">Instituto Nacional de </w:t>
            </w:r>
            <w:proofErr w:type="spellStart"/>
            <w:r w:rsidRPr="00932E35">
              <w:rPr>
                <w:sz w:val="20"/>
              </w:rPr>
              <w:t>Estadística</w:t>
            </w:r>
            <w:proofErr w:type="spellEnd"/>
          </w:p>
        </w:tc>
        <w:tc>
          <w:tcPr>
            <w:tcW w:w="1276" w:type="dxa"/>
          </w:tcPr>
          <w:p w14:paraId="794495A8" w14:textId="34B4B507" w:rsidR="00080508" w:rsidRPr="00932E35" w:rsidRDefault="00080508" w:rsidP="00080508">
            <w:pPr>
              <w:rPr>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c>
          <w:tcPr>
            <w:tcW w:w="1417" w:type="dxa"/>
          </w:tcPr>
          <w:p w14:paraId="572E4039" w14:textId="55846FA3" w:rsidR="00080508" w:rsidRPr="00932E35" w:rsidRDefault="00080508" w:rsidP="00080508">
            <w:pPr>
              <w:rPr>
                <w:sz w:val="20"/>
                <w:szCs w:val="20"/>
              </w:rPr>
            </w:pPr>
            <w:r w:rsidRPr="00932E35">
              <w:rPr>
                <w:sz w:val="20"/>
              </w:rPr>
              <w:t xml:space="preserve">Nivel de </w:t>
            </w:r>
            <w:proofErr w:type="spellStart"/>
            <w:r w:rsidRPr="00932E35">
              <w:rPr>
                <w:sz w:val="20"/>
              </w:rPr>
              <w:t>conocimiento</w:t>
            </w:r>
            <w:proofErr w:type="spellEnd"/>
            <w:r w:rsidRPr="00932E35">
              <w:rPr>
                <w:sz w:val="20"/>
              </w:rPr>
              <w:t xml:space="preserve"> de </w:t>
            </w:r>
            <w:proofErr w:type="spellStart"/>
            <w:r w:rsidRPr="00932E35">
              <w:rPr>
                <w:sz w:val="20"/>
              </w:rPr>
              <w:t>euskera</w:t>
            </w:r>
            <w:proofErr w:type="spellEnd"/>
          </w:p>
        </w:tc>
        <w:tc>
          <w:tcPr>
            <w:tcW w:w="1414" w:type="dxa"/>
          </w:tcPr>
          <w:p w14:paraId="24629DA8" w14:textId="3ACFEB3E" w:rsidR="00080508" w:rsidRPr="00932E35" w:rsidRDefault="00080508" w:rsidP="00080508">
            <w:pPr>
              <w:rPr>
                <w:sz w:val="20"/>
                <w:szCs w:val="20"/>
              </w:rPr>
            </w:pPr>
            <w:r w:rsidRPr="00932E35">
              <w:rPr>
                <w:sz w:val="20"/>
              </w:rPr>
              <w:t xml:space="preserve">Fuente </w:t>
            </w:r>
            <w:proofErr w:type="spellStart"/>
            <w:r w:rsidRPr="00932E35">
              <w:rPr>
                <w:sz w:val="20"/>
              </w:rPr>
              <w:t>complementaria</w:t>
            </w:r>
            <w:proofErr w:type="spellEnd"/>
          </w:p>
        </w:tc>
      </w:tr>
    </w:tbl>
    <w:p w14:paraId="3B2D097F" w14:textId="7A136511" w:rsidR="00080508" w:rsidRDefault="00080508" w:rsidP="00AE16B8">
      <w:pPr>
        <w:pStyle w:val="DICTA-TITULO"/>
        <w:spacing w:before="0" w:after="300" w:line="340" w:lineRule="exact"/>
        <w:ind w:firstLine="567"/>
        <w:jc w:val="both"/>
        <w:rPr>
          <w:b w:val="0"/>
          <w:bCs/>
          <w:sz w:val="24"/>
          <w:szCs w:val="18"/>
        </w:rPr>
      </w:pPr>
      <w:r>
        <w:rPr>
          <w:b w:val="0"/>
          <w:bCs/>
          <w:sz w:val="24"/>
          <w:szCs w:val="18"/>
        </w:rPr>
        <w:br w:type="page"/>
      </w:r>
    </w:p>
    <w:p w14:paraId="323FFE2A" w14:textId="77777777" w:rsidR="009D17B3" w:rsidRPr="00932E35" w:rsidRDefault="009D17B3" w:rsidP="009D17B3">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17B3" w:rsidRPr="00932E35" w14:paraId="0FEBB486" w14:textId="77777777" w:rsidTr="00262057">
        <w:trPr>
          <w:trHeight w:val="300"/>
        </w:trPr>
        <w:tc>
          <w:tcPr>
            <w:tcW w:w="1802" w:type="dxa"/>
          </w:tcPr>
          <w:p w14:paraId="5C064FAC" w14:textId="77777777" w:rsidR="009D17B3" w:rsidRPr="00932E35" w:rsidRDefault="009D17B3"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92B5F15" w14:textId="77777777" w:rsidR="009D17B3" w:rsidRPr="00932E35" w:rsidRDefault="009D17B3" w:rsidP="00262057">
            <w:pPr>
              <w:rPr>
                <w:rFonts w:eastAsia="Times New Roman" w:cs="Calibri"/>
                <w:sz w:val="20"/>
                <w:szCs w:val="20"/>
              </w:rPr>
            </w:pPr>
            <w:r w:rsidRPr="00932E35">
              <w:rPr>
                <w:sz w:val="20"/>
              </w:rPr>
              <w:t xml:space="preserve">2200454 </w:t>
            </w:r>
            <w:proofErr w:type="spellStart"/>
            <w:r w:rsidRPr="00932E35">
              <w:rPr>
                <w:sz w:val="20"/>
              </w:rPr>
              <w:t>Estadística</w:t>
            </w:r>
            <w:proofErr w:type="spellEnd"/>
            <w:r w:rsidRPr="00932E35">
              <w:rPr>
                <w:sz w:val="20"/>
              </w:rPr>
              <w:t xml:space="preserve"> de Población Activa. Zonas Navarra 2000</w:t>
            </w:r>
          </w:p>
        </w:tc>
      </w:tr>
      <w:tr w:rsidR="009D17B3" w:rsidRPr="00932E35" w14:paraId="7B16655B" w14:textId="77777777" w:rsidTr="00262057">
        <w:trPr>
          <w:trHeight w:val="300"/>
        </w:trPr>
        <w:tc>
          <w:tcPr>
            <w:tcW w:w="1802" w:type="dxa"/>
          </w:tcPr>
          <w:p w14:paraId="607930F3" w14:textId="77777777" w:rsidR="009D17B3" w:rsidRPr="00932E35" w:rsidRDefault="009D17B3"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457C3EE" w14:textId="77777777" w:rsidR="009D17B3" w:rsidRPr="00932E35" w:rsidRDefault="009D17B3"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56043948" w14:textId="77777777" w:rsidR="009D17B3" w:rsidRPr="00932E35" w:rsidRDefault="009D17B3"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9D17B3" w:rsidRPr="00932E35" w14:paraId="2183C1E9" w14:textId="77777777" w:rsidTr="00262057">
        <w:trPr>
          <w:trHeight w:val="300"/>
        </w:trPr>
        <w:tc>
          <w:tcPr>
            <w:tcW w:w="1802" w:type="dxa"/>
          </w:tcPr>
          <w:p w14:paraId="253B4AF9" w14:textId="77777777" w:rsidR="009D17B3" w:rsidRPr="00932E35" w:rsidRDefault="009D17B3"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6EB7F01F" w14:textId="77777777" w:rsidR="009D17B3" w:rsidRPr="00932E35" w:rsidRDefault="009D17B3" w:rsidP="00262057">
            <w:pPr>
              <w:rPr>
                <w:rFonts w:eastAsia="Times New Roman" w:cs="Calibri"/>
                <w:sz w:val="20"/>
                <w:szCs w:val="20"/>
              </w:rPr>
            </w:pPr>
            <w:r w:rsidRPr="00932E35">
              <w:rPr>
                <w:sz w:val="20"/>
              </w:rPr>
              <w:t xml:space="preserve">​Esta </w:t>
            </w:r>
            <w:proofErr w:type="spellStart"/>
            <w:r w:rsidRPr="00932E35">
              <w:rPr>
                <w:sz w:val="20"/>
              </w:rPr>
              <w:t>Operación</w:t>
            </w:r>
            <w:proofErr w:type="spellEnd"/>
            <w:r w:rsidRPr="00932E35">
              <w:rPr>
                <w:sz w:val="20"/>
              </w:rPr>
              <w:t>​</w:t>
            </w:r>
            <w:proofErr w:type="spellStart"/>
            <w:r w:rsidRPr="00932E35">
              <w:rPr>
                <w:sz w:val="20"/>
              </w:rPr>
              <w:t>permite</w:t>
            </w:r>
            <w:proofErr w:type="spellEnd"/>
            <w:r w:rsidRPr="00932E35">
              <w:rPr>
                <w:sz w:val="20"/>
              </w:rPr>
              <w:t xml:space="preserve"> </w:t>
            </w:r>
            <w:proofErr w:type="spellStart"/>
            <w:r w:rsidRPr="00932E35">
              <w:rPr>
                <w:sz w:val="20"/>
              </w:rPr>
              <w:t>estimar</w:t>
            </w:r>
            <w:proofErr w:type="spellEnd"/>
            <w:r w:rsidRPr="00932E35">
              <w:rPr>
                <w:sz w:val="20"/>
              </w:rPr>
              <w:t xml:space="preserve"> </w:t>
            </w:r>
            <w:proofErr w:type="spellStart"/>
            <w:r w:rsidRPr="00932E35">
              <w:rPr>
                <w:sz w:val="20"/>
              </w:rPr>
              <w:t>tasas</w:t>
            </w:r>
            <w:proofErr w:type="spellEnd"/>
            <w:r w:rsidRPr="00932E35">
              <w:rPr>
                <w:sz w:val="20"/>
              </w:rPr>
              <w:t xml:space="preserve"> de </w:t>
            </w:r>
            <w:proofErr w:type="spellStart"/>
            <w:r w:rsidRPr="00932E35">
              <w:rPr>
                <w:sz w:val="20"/>
              </w:rPr>
              <w:t>paro</w:t>
            </w:r>
            <w:proofErr w:type="spellEnd"/>
            <w:r w:rsidRPr="00932E35">
              <w:rPr>
                <w:sz w:val="20"/>
              </w:rPr>
              <w:t xml:space="preserve">, </w:t>
            </w:r>
            <w:proofErr w:type="spellStart"/>
            <w:r w:rsidRPr="00932E35">
              <w:rPr>
                <w:sz w:val="20"/>
              </w:rPr>
              <w:t>actividad</w:t>
            </w:r>
            <w:proofErr w:type="spellEnd"/>
            <w:r w:rsidRPr="00932E35">
              <w:rPr>
                <w:sz w:val="20"/>
              </w:rPr>
              <w:t xml:space="preserve"> y </w:t>
            </w:r>
            <w:proofErr w:type="spellStart"/>
            <w:r w:rsidRPr="00932E35">
              <w:rPr>
                <w:sz w:val="20"/>
              </w:rPr>
              <w:t>empleo</w:t>
            </w:r>
            <w:proofErr w:type="spellEnd"/>
            <w:r w:rsidRPr="00932E35">
              <w:rPr>
                <w:sz w:val="20"/>
              </w:rPr>
              <w:t xml:space="preserve"> </w:t>
            </w:r>
            <w:proofErr w:type="spellStart"/>
            <w:r w:rsidRPr="00932E35">
              <w:rPr>
                <w:sz w:val="20"/>
              </w:rPr>
              <w:t>desagregadas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sexo</w:t>
            </w:r>
            <w:proofErr w:type="spellEnd"/>
            <w:r w:rsidRPr="00932E35">
              <w:rPr>
                <w:sz w:val="20"/>
              </w:rPr>
              <w:t xml:space="preserve"> a </w:t>
            </w:r>
            <w:proofErr w:type="spellStart"/>
            <w:r w:rsidRPr="00932E35">
              <w:rPr>
                <w:sz w:val="20"/>
              </w:rPr>
              <w:t>nivel</w:t>
            </w:r>
            <w:proofErr w:type="spellEnd"/>
            <w:r w:rsidRPr="00932E35">
              <w:rPr>
                <w:sz w:val="20"/>
              </w:rPr>
              <w:t xml:space="preserve"> de </w:t>
            </w:r>
            <w:proofErr w:type="spellStart"/>
            <w:r w:rsidRPr="00932E35">
              <w:rPr>
                <w:sz w:val="20"/>
              </w:rPr>
              <w:t>zonificación</w:t>
            </w:r>
            <w:proofErr w:type="spellEnd"/>
            <w:r w:rsidRPr="00932E35">
              <w:rPr>
                <w:sz w:val="20"/>
              </w:rPr>
              <w:t xml:space="preserve"> Navarra 2000 y con </w:t>
            </w:r>
            <w:proofErr w:type="spellStart"/>
            <w:r w:rsidRPr="00932E35">
              <w:rPr>
                <w:sz w:val="20"/>
              </w:rPr>
              <w:t>una</w:t>
            </w:r>
            <w:proofErr w:type="spellEnd"/>
            <w:r w:rsidRPr="00932E35">
              <w:rPr>
                <w:sz w:val="20"/>
              </w:rPr>
              <w:t xml:space="preserve"> </w:t>
            </w:r>
            <w:proofErr w:type="spellStart"/>
            <w:r w:rsidRPr="00932E35">
              <w:rPr>
                <w:sz w:val="20"/>
              </w:rPr>
              <w:t>periodicidad</w:t>
            </w:r>
            <w:proofErr w:type="spellEnd"/>
            <w:r w:rsidRPr="00932E35">
              <w:rPr>
                <w:sz w:val="20"/>
              </w:rPr>
              <w:t xml:space="preserve"> trimestral gracias al </w:t>
            </w:r>
            <w:proofErr w:type="spellStart"/>
            <w:r w:rsidRPr="00932E35">
              <w:rPr>
                <w:sz w:val="20"/>
              </w:rPr>
              <w:t>uso</w:t>
            </w:r>
            <w:proofErr w:type="spellEnd"/>
            <w:r w:rsidRPr="00932E35">
              <w:rPr>
                <w:sz w:val="20"/>
              </w:rPr>
              <w:t xml:space="preserve"> </w:t>
            </w:r>
            <w:proofErr w:type="spellStart"/>
            <w:r w:rsidRPr="00932E35">
              <w:rPr>
                <w:sz w:val="20"/>
              </w:rPr>
              <w:t>combinado</w:t>
            </w:r>
            <w:proofErr w:type="spellEnd"/>
            <w:r w:rsidRPr="00932E35">
              <w:rPr>
                <w:sz w:val="20"/>
              </w:rPr>
              <w:t xml:space="preserve"> de </w:t>
            </w:r>
            <w:proofErr w:type="spellStart"/>
            <w:r w:rsidRPr="00932E35">
              <w:rPr>
                <w:sz w:val="20"/>
              </w:rPr>
              <w:t>registros</w:t>
            </w:r>
            <w:proofErr w:type="spellEnd"/>
            <w:r w:rsidRPr="00932E35">
              <w:rPr>
                <w:sz w:val="20"/>
              </w:rPr>
              <w:t xml:space="preserve"> </w:t>
            </w:r>
            <w:proofErr w:type="spellStart"/>
            <w:r w:rsidRPr="00932E35">
              <w:rPr>
                <w:sz w:val="20"/>
              </w:rPr>
              <w:t>administrativos</w:t>
            </w:r>
            <w:proofErr w:type="spellEnd"/>
            <w:r w:rsidRPr="00932E35">
              <w:rPr>
                <w:sz w:val="20"/>
              </w:rPr>
              <w:t xml:space="preserve"> con la </w:t>
            </w:r>
            <w:proofErr w:type="spellStart"/>
            <w:r w:rsidRPr="00932E35">
              <w:rPr>
                <w:sz w:val="20"/>
              </w:rPr>
              <w:t>Encuesta</w:t>
            </w:r>
            <w:proofErr w:type="spellEnd"/>
            <w:r w:rsidRPr="00932E35">
              <w:rPr>
                <w:sz w:val="20"/>
              </w:rPr>
              <w:t xml:space="preserve"> de Población Activa.</w:t>
            </w:r>
          </w:p>
        </w:tc>
      </w:tr>
      <w:tr w:rsidR="009D17B3" w:rsidRPr="00932E35" w14:paraId="01596DCA" w14:textId="77777777" w:rsidTr="00262057">
        <w:trPr>
          <w:trHeight w:val="300"/>
        </w:trPr>
        <w:tc>
          <w:tcPr>
            <w:tcW w:w="1802" w:type="dxa"/>
          </w:tcPr>
          <w:p w14:paraId="56B2C9CE" w14:textId="77777777" w:rsidR="009D17B3" w:rsidRPr="00932E35" w:rsidRDefault="009D17B3"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23F4CC96" w14:textId="77777777" w:rsidR="009D17B3" w:rsidRPr="00932E35" w:rsidRDefault="009D17B3" w:rsidP="00262057">
            <w:pPr>
              <w:rPr>
                <w:rFonts w:eastAsia="Times New Roman" w:cs="Calibri"/>
                <w:sz w:val="20"/>
                <w:szCs w:val="20"/>
              </w:rPr>
            </w:pPr>
            <w:r w:rsidRPr="00932E35">
              <w:rPr>
                <w:sz w:val="20"/>
              </w:rPr>
              <w:t>​</w:t>
            </w:r>
            <w:proofErr w:type="spellStart"/>
            <w:r w:rsidRPr="00932E35">
              <w:rPr>
                <w:sz w:val="20"/>
              </w:rPr>
              <w:t>Proporcionar</w:t>
            </w:r>
            <w:proofErr w:type="spellEnd"/>
            <w:r w:rsidRPr="00932E35">
              <w:rPr>
                <w:sz w:val="20"/>
              </w:rPr>
              <w:t xml:space="preserve"> </w:t>
            </w:r>
            <w:proofErr w:type="spellStart"/>
            <w:r w:rsidRPr="00932E35">
              <w:rPr>
                <w:sz w:val="20"/>
              </w:rPr>
              <w:t>tasas</w:t>
            </w:r>
            <w:proofErr w:type="spellEnd"/>
            <w:r w:rsidRPr="00932E35">
              <w:rPr>
                <w:sz w:val="20"/>
              </w:rPr>
              <w:t xml:space="preserve"> de </w:t>
            </w:r>
            <w:proofErr w:type="spellStart"/>
            <w:r w:rsidRPr="00932E35">
              <w:rPr>
                <w:sz w:val="20"/>
              </w:rPr>
              <w:t>paro</w:t>
            </w:r>
            <w:proofErr w:type="spellEnd"/>
            <w:r w:rsidRPr="00932E35">
              <w:rPr>
                <w:sz w:val="20"/>
              </w:rPr>
              <w:t xml:space="preserve">, </w:t>
            </w:r>
            <w:proofErr w:type="spellStart"/>
            <w:r w:rsidRPr="00932E35">
              <w:rPr>
                <w:sz w:val="20"/>
              </w:rPr>
              <w:t>actividad</w:t>
            </w:r>
            <w:proofErr w:type="spellEnd"/>
            <w:r w:rsidRPr="00932E35">
              <w:rPr>
                <w:sz w:val="20"/>
              </w:rPr>
              <w:t xml:space="preserve"> y </w:t>
            </w:r>
            <w:proofErr w:type="spellStart"/>
            <w:r w:rsidRPr="00932E35">
              <w:rPr>
                <w:sz w:val="20"/>
              </w:rPr>
              <w:t>empleo</w:t>
            </w:r>
            <w:proofErr w:type="spellEnd"/>
            <w:r w:rsidRPr="00932E35">
              <w:rPr>
                <w:sz w:val="20"/>
              </w:rPr>
              <w:t xml:space="preserve"> </w:t>
            </w:r>
            <w:proofErr w:type="spellStart"/>
            <w:r w:rsidRPr="00932E35">
              <w:rPr>
                <w:sz w:val="20"/>
              </w:rPr>
              <w:t>desagregadas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sexo</w:t>
            </w:r>
            <w:proofErr w:type="spellEnd"/>
            <w:r w:rsidRPr="00932E35">
              <w:rPr>
                <w:sz w:val="20"/>
              </w:rPr>
              <w:t xml:space="preserve"> a </w:t>
            </w:r>
            <w:proofErr w:type="spellStart"/>
            <w:r w:rsidRPr="00932E35">
              <w:rPr>
                <w:sz w:val="20"/>
              </w:rPr>
              <w:t>nivel</w:t>
            </w:r>
            <w:proofErr w:type="spellEnd"/>
            <w:r w:rsidRPr="00932E35">
              <w:rPr>
                <w:sz w:val="20"/>
              </w:rPr>
              <w:t xml:space="preserve"> de </w:t>
            </w:r>
            <w:proofErr w:type="spellStart"/>
            <w:r w:rsidRPr="00932E35">
              <w:rPr>
                <w:sz w:val="20"/>
              </w:rPr>
              <w:t>zonificación</w:t>
            </w:r>
            <w:proofErr w:type="spellEnd"/>
            <w:r w:rsidRPr="00932E35">
              <w:rPr>
                <w:sz w:val="20"/>
              </w:rPr>
              <w:t xml:space="preserve"> Navarra 2000 con </w:t>
            </w:r>
            <w:proofErr w:type="spellStart"/>
            <w:r w:rsidRPr="00932E35">
              <w:rPr>
                <w:sz w:val="20"/>
              </w:rPr>
              <w:t>una</w:t>
            </w:r>
            <w:proofErr w:type="spellEnd"/>
            <w:r w:rsidRPr="00932E35">
              <w:rPr>
                <w:sz w:val="20"/>
              </w:rPr>
              <w:t xml:space="preserve"> </w:t>
            </w:r>
            <w:proofErr w:type="spellStart"/>
            <w:r w:rsidRPr="00932E35">
              <w:rPr>
                <w:sz w:val="20"/>
              </w:rPr>
              <w:t>periodicidad</w:t>
            </w:r>
            <w:proofErr w:type="spellEnd"/>
            <w:r w:rsidRPr="00932E35">
              <w:rPr>
                <w:sz w:val="20"/>
              </w:rPr>
              <w:t xml:space="preserve"> trimestral.</w:t>
            </w:r>
          </w:p>
        </w:tc>
      </w:tr>
      <w:tr w:rsidR="009D17B3" w:rsidRPr="00932E35" w14:paraId="5E9B39D4" w14:textId="77777777" w:rsidTr="00262057">
        <w:trPr>
          <w:trHeight w:val="300"/>
        </w:trPr>
        <w:tc>
          <w:tcPr>
            <w:tcW w:w="1802" w:type="dxa"/>
          </w:tcPr>
          <w:p w14:paraId="5ED582F2" w14:textId="77777777" w:rsidR="009D17B3" w:rsidRPr="00932E35" w:rsidRDefault="009D17B3"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00D7055" w14:textId="77777777" w:rsidR="009D17B3" w:rsidRPr="00925A4F" w:rsidRDefault="009D17B3" w:rsidP="00262057">
            <w:pPr>
              <w:rPr>
                <w:sz w:val="20"/>
              </w:rPr>
            </w:pPr>
            <w:r w:rsidRPr="00932E35">
              <w:rPr>
                <w:sz w:val="20"/>
              </w:rPr>
              <w:t xml:space="preserve">​​​La </w:t>
            </w:r>
            <w:proofErr w:type="spellStart"/>
            <w:r w:rsidRPr="00932E35">
              <w:rPr>
                <w:sz w:val="20"/>
              </w:rPr>
              <w:t>demanda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principales</w:t>
            </w:r>
            <w:proofErr w:type="spellEnd"/>
            <w:r w:rsidRPr="00932E35">
              <w:rPr>
                <w:sz w:val="20"/>
              </w:rPr>
              <w:t xml:space="preserve"> </w:t>
            </w:r>
            <w:proofErr w:type="spellStart"/>
            <w:r w:rsidRPr="00932E35">
              <w:rPr>
                <w:sz w:val="20"/>
              </w:rPr>
              <w:t>indicadores</w:t>
            </w:r>
            <w:proofErr w:type="spellEnd"/>
            <w:r w:rsidRPr="00932E35">
              <w:rPr>
                <w:sz w:val="20"/>
              </w:rPr>
              <w:t xml:space="preserve"> </w:t>
            </w:r>
            <w:proofErr w:type="spellStart"/>
            <w:r w:rsidRPr="00932E35">
              <w:rPr>
                <w:sz w:val="20"/>
              </w:rPr>
              <w:t>extraídos</w:t>
            </w:r>
            <w:proofErr w:type="spellEnd"/>
            <w:r w:rsidRPr="00932E35">
              <w:rPr>
                <w:sz w:val="20"/>
              </w:rPr>
              <w:t xml:space="preserve"> de la </w:t>
            </w:r>
            <w:proofErr w:type="spellStart"/>
            <w:r w:rsidRPr="00932E35">
              <w:rPr>
                <w:sz w:val="20"/>
              </w:rPr>
              <w:t>Encuesta</w:t>
            </w:r>
            <w:proofErr w:type="spellEnd"/>
            <w:r w:rsidRPr="00932E35">
              <w:rPr>
                <w:sz w:val="20"/>
              </w:rPr>
              <w:t xml:space="preserve"> de Población Activa (EPA) para </w:t>
            </w:r>
            <w:proofErr w:type="spellStart"/>
            <w:r w:rsidRPr="00932E35">
              <w:rPr>
                <w:sz w:val="20"/>
              </w:rPr>
              <w:t>ámbitos</w:t>
            </w:r>
            <w:proofErr w:type="spellEnd"/>
            <w:r w:rsidRPr="00932E35">
              <w:rPr>
                <w:sz w:val="20"/>
              </w:rPr>
              <w:t xml:space="preserve"> </w:t>
            </w:r>
            <w:proofErr w:type="spellStart"/>
            <w:r w:rsidRPr="00932E35">
              <w:rPr>
                <w:sz w:val="20"/>
              </w:rPr>
              <w:t>territoriales</w:t>
            </w:r>
            <w:proofErr w:type="spellEnd"/>
            <w:r w:rsidRPr="00932E35">
              <w:rPr>
                <w:sz w:val="20"/>
              </w:rPr>
              <w:t xml:space="preserve"> </w:t>
            </w:r>
            <w:proofErr w:type="spellStart"/>
            <w:r w:rsidRPr="00932E35">
              <w:rPr>
                <w:sz w:val="20"/>
              </w:rPr>
              <w:t>inferiores</w:t>
            </w:r>
            <w:proofErr w:type="spellEnd"/>
            <w:r w:rsidRPr="00932E35">
              <w:rPr>
                <w:sz w:val="20"/>
              </w:rPr>
              <w:t xml:space="preserve"> a Navarra es </w:t>
            </w:r>
            <w:proofErr w:type="spellStart"/>
            <w:r w:rsidRPr="00932E35">
              <w:rPr>
                <w:sz w:val="20"/>
              </w:rPr>
              <w:t>una</w:t>
            </w:r>
            <w:proofErr w:type="spellEnd"/>
            <w:r w:rsidRPr="00932E35">
              <w:rPr>
                <w:sz w:val="20"/>
              </w:rPr>
              <w:t xml:space="preserve"> </w:t>
            </w:r>
            <w:proofErr w:type="spellStart"/>
            <w:r w:rsidRPr="00932E35">
              <w:rPr>
                <w:sz w:val="20"/>
              </w:rPr>
              <w:t>constante</w:t>
            </w:r>
            <w:proofErr w:type="spellEnd"/>
            <w:r w:rsidRPr="00932E35">
              <w:rPr>
                <w:sz w:val="20"/>
              </w:rPr>
              <w:t xml:space="preserve"> para </w:t>
            </w:r>
            <w:proofErr w:type="spellStart"/>
            <w:r w:rsidRPr="00932E35">
              <w:rPr>
                <w:sz w:val="20"/>
              </w:rPr>
              <w:t>el</w:t>
            </w:r>
            <w:proofErr w:type="spellEnd"/>
            <w:r w:rsidRPr="00932E35">
              <w:rPr>
                <w:sz w:val="20"/>
              </w:rPr>
              <w:t xml:space="preserve"> Instituto de </w:t>
            </w:r>
            <w:proofErr w:type="spellStart"/>
            <w:r w:rsidRPr="00932E35">
              <w:rPr>
                <w:sz w:val="20"/>
              </w:rPr>
              <w:t>Estadística</w:t>
            </w:r>
            <w:proofErr w:type="spellEnd"/>
            <w:r w:rsidRPr="00932E35">
              <w:rPr>
                <w:sz w:val="20"/>
              </w:rPr>
              <w:t xml:space="preserve"> de Navarra. En </w:t>
            </w:r>
            <w:proofErr w:type="spellStart"/>
            <w:r w:rsidRPr="00932E35">
              <w:rPr>
                <w:sz w:val="20"/>
              </w:rPr>
              <w:t>ocasiones</w:t>
            </w:r>
            <w:proofErr w:type="spellEnd"/>
            <w:r w:rsidRPr="00932E35">
              <w:rPr>
                <w:sz w:val="20"/>
              </w:rPr>
              <w:t xml:space="preserve"> se ha </w:t>
            </w:r>
            <w:proofErr w:type="spellStart"/>
            <w:r w:rsidRPr="00932E35">
              <w:rPr>
                <w:sz w:val="20"/>
              </w:rPr>
              <w:t>planteado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incremento</w:t>
            </w:r>
            <w:proofErr w:type="spellEnd"/>
            <w:r w:rsidRPr="00932E35">
              <w:rPr>
                <w:sz w:val="20"/>
              </w:rPr>
              <w:t xml:space="preserve"> de </w:t>
            </w:r>
            <w:proofErr w:type="spellStart"/>
            <w:r w:rsidRPr="00932E35">
              <w:rPr>
                <w:sz w:val="20"/>
              </w:rPr>
              <w:t>tamaños</w:t>
            </w:r>
            <w:proofErr w:type="spellEnd"/>
            <w:r w:rsidRPr="00932E35">
              <w:rPr>
                <w:sz w:val="20"/>
              </w:rPr>
              <w:t xml:space="preserve"> </w:t>
            </w:r>
            <w:proofErr w:type="spellStart"/>
            <w:r w:rsidRPr="00932E35">
              <w:rPr>
                <w:sz w:val="20"/>
              </w:rPr>
              <w:t>muestrales</w:t>
            </w:r>
            <w:proofErr w:type="spellEnd"/>
            <w:r w:rsidRPr="00932E35">
              <w:rPr>
                <w:sz w:val="20"/>
              </w:rPr>
              <w:t xml:space="preserve"> </w:t>
            </w:r>
            <w:proofErr w:type="spellStart"/>
            <w:r w:rsidRPr="00932E35">
              <w:rPr>
                <w:sz w:val="20"/>
              </w:rPr>
              <w:t>si</w:t>
            </w:r>
            <w:proofErr w:type="spellEnd"/>
            <w:r w:rsidRPr="00932E35">
              <w:rPr>
                <w:sz w:val="20"/>
              </w:rPr>
              <w:t xml:space="preserve"> bien, </w:t>
            </w:r>
            <w:proofErr w:type="spellStart"/>
            <w:r w:rsidRPr="00932E35">
              <w:rPr>
                <w:sz w:val="20"/>
              </w:rPr>
              <w:t>esta</w:t>
            </w:r>
            <w:proofErr w:type="spellEnd"/>
            <w:r w:rsidRPr="00932E35">
              <w:rPr>
                <w:sz w:val="20"/>
              </w:rPr>
              <w:t xml:space="preserve"> </w:t>
            </w:r>
            <w:proofErr w:type="spellStart"/>
            <w:r w:rsidRPr="00932E35">
              <w:rPr>
                <w:sz w:val="20"/>
              </w:rPr>
              <w:t>opción</w:t>
            </w:r>
            <w:proofErr w:type="spellEnd"/>
            <w:r w:rsidRPr="00932E35">
              <w:rPr>
                <w:sz w:val="20"/>
              </w:rPr>
              <w:t xml:space="preserve"> es poco </w:t>
            </w:r>
            <w:proofErr w:type="spellStart"/>
            <w:r w:rsidRPr="00932E35">
              <w:rPr>
                <w:sz w:val="20"/>
              </w:rPr>
              <w:t>eficiente</w:t>
            </w:r>
            <w:proofErr w:type="spellEnd"/>
            <w:r w:rsidRPr="00932E35">
              <w:rPr>
                <w:sz w:val="20"/>
              </w:rPr>
              <w:t xml:space="preserve">. El </w:t>
            </w:r>
            <w:proofErr w:type="spellStart"/>
            <w:r w:rsidRPr="00932E35">
              <w:rPr>
                <w:sz w:val="20"/>
              </w:rPr>
              <w:t>tratamiento</w:t>
            </w:r>
            <w:proofErr w:type="spellEnd"/>
            <w:r w:rsidRPr="00932E35">
              <w:rPr>
                <w:sz w:val="20"/>
              </w:rPr>
              <w:t xml:space="preserve"> de las </w:t>
            </w:r>
            <w:proofErr w:type="spellStart"/>
            <w:r w:rsidRPr="00932E35">
              <w:rPr>
                <w:sz w:val="20"/>
              </w:rPr>
              <w:t>fuentes</w:t>
            </w:r>
            <w:proofErr w:type="spellEnd"/>
            <w:r w:rsidRPr="00932E35">
              <w:rPr>
                <w:sz w:val="20"/>
              </w:rPr>
              <w:t xml:space="preserve"> </w:t>
            </w:r>
            <w:proofErr w:type="spellStart"/>
            <w:r w:rsidRPr="00932E35">
              <w:rPr>
                <w:sz w:val="20"/>
              </w:rPr>
              <w:t>administrativas</w:t>
            </w:r>
            <w:proofErr w:type="spellEnd"/>
            <w:r w:rsidRPr="00932E35">
              <w:rPr>
                <w:sz w:val="20"/>
              </w:rPr>
              <w:t xml:space="preserve"> </w:t>
            </w:r>
            <w:proofErr w:type="spellStart"/>
            <w:r w:rsidRPr="00932E35">
              <w:rPr>
                <w:sz w:val="20"/>
              </w:rPr>
              <w:t>mediante</w:t>
            </w:r>
            <w:proofErr w:type="spellEnd"/>
            <w:r w:rsidRPr="00932E35">
              <w:rPr>
                <w:sz w:val="20"/>
              </w:rPr>
              <w:t xml:space="preserve"> </w:t>
            </w:r>
            <w:proofErr w:type="spellStart"/>
            <w:r w:rsidRPr="00932E35">
              <w:rPr>
                <w:sz w:val="20"/>
              </w:rPr>
              <w:t>técnicas</w:t>
            </w:r>
            <w:proofErr w:type="spellEnd"/>
            <w:r w:rsidRPr="00932E35">
              <w:rPr>
                <w:sz w:val="20"/>
              </w:rPr>
              <w:t xml:space="preserve"> de </w:t>
            </w:r>
            <w:proofErr w:type="spellStart"/>
            <w:r w:rsidRPr="00932E35">
              <w:rPr>
                <w:sz w:val="20"/>
              </w:rPr>
              <w:t>pequeñas</w:t>
            </w:r>
            <w:proofErr w:type="spellEnd"/>
            <w:r w:rsidRPr="00932E35">
              <w:rPr>
                <w:sz w:val="20"/>
              </w:rPr>
              <w:t xml:space="preserve"> </w:t>
            </w:r>
            <w:proofErr w:type="spellStart"/>
            <w:r w:rsidRPr="00932E35">
              <w:rPr>
                <w:sz w:val="20"/>
              </w:rPr>
              <w:t>áreas</w:t>
            </w:r>
            <w:proofErr w:type="spellEnd"/>
            <w:r w:rsidRPr="00932E35">
              <w:rPr>
                <w:sz w:val="20"/>
              </w:rPr>
              <w:t xml:space="preserve"> se ha </w:t>
            </w:r>
            <w:proofErr w:type="spellStart"/>
            <w:r w:rsidRPr="00932E35">
              <w:rPr>
                <w:sz w:val="20"/>
              </w:rPr>
              <w:t>planteado</w:t>
            </w:r>
            <w:proofErr w:type="spellEnd"/>
            <w:r w:rsidRPr="00932E35">
              <w:rPr>
                <w:sz w:val="20"/>
              </w:rPr>
              <w:t xml:space="preserve"> </w:t>
            </w:r>
            <w:proofErr w:type="spellStart"/>
            <w:r w:rsidRPr="00932E35">
              <w:rPr>
                <w:sz w:val="20"/>
              </w:rPr>
              <w:t>como</w:t>
            </w:r>
            <w:proofErr w:type="spellEnd"/>
            <w:r w:rsidRPr="00932E35">
              <w:rPr>
                <w:sz w:val="20"/>
              </w:rPr>
              <w:t xml:space="preserve"> la </w:t>
            </w:r>
            <w:proofErr w:type="spellStart"/>
            <w:r w:rsidRPr="00932E35">
              <w:rPr>
                <w:sz w:val="20"/>
              </w:rPr>
              <w:t>solución</w:t>
            </w:r>
            <w:proofErr w:type="spellEnd"/>
            <w:r w:rsidRPr="00932E35">
              <w:rPr>
                <w:sz w:val="20"/>
              </w:rPr>
              <w:t xml:space="preserve"> </w:t>
            </w:r>
            <w:proofErr w:type="spellStart"/>
            <w:r w:rsidRPr="00932E35">
              <w:rPr>
                <w:sz w:val="20"/>
              </w:rPr>
              <w:t>más</w:t>
            </w:r>
            <w:proofErr w:type="spellEnd"/>
            <w:r w:rsidRPr="00932E35">
              <w:rPr>
                <w:sz w:val="20"/>
              </w:rPr>
              <w:t xml:space="preserve"> viable.</w:t>
            </w:r>
          </w:p>
        </w:tc>
      </w:tr>
      <w:tr w:rsidR="009D17B3" w:rsidRPr="00932E35" w14:paraId="30D77A52" w14:textId="77777777" w:rsidTr="00262057">
        <w:trPr>
          <w:trHeight w:val="300"/>
        </w:trPr>
        <w:tc>
          <w:tcPr>
            <w:tcW w:w="1802" w:type="dxa"/>
          </w:tcPr>
          <w:p w14:paraId="040668C3" w14:textId="77777777" w:rsidR="009D17B3" w:rsidRPr="00932E35" w:rsidRDefault="009D17B3"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4EDC627" w14:textId="77777777" w:rsidR="009D17B3" w:rsidRPr="00932E35" w:rsidRDefault="009D17B3" w:rsidP="00262057">
            <w:pPr>
              <w:rPr>
                <w:rFonts w:eastAsia="Times New Roman" w:cs="Calibri"/>
                <w:sz w:val="20"/>
                <w:szCs w:val="20"/>
              </w:rPr>
            </w:pPr>
            <w:proofErr w:type="spellStart"/>
            <w:r w:rsidRPr="00932E35">
              <w:rPr>
                <w:sz w:val="20"/>
              </w:rPr>
              <w:t>Zonificación</w:t>
            </w:r>
            <w:proofErr w:type="spellEnd"/>
            <w:r w:rsidRPr="00932E35">
              <w:rPr>
                <w:sz w:val="20"/>
              </w:rPr>
              <w:t xml:space="preserve"> Navarra 2000</w:t>
            </w:r>
          </w:p>
        </w:tc>
      </w:tr>
      <w:tr w:rsidR="009D17B3" w:rsidRPr="00932E35" w14:paraId="3E1955A6" w14:textId="77777777" w:rsidTr="00262057">
        <w:trPr>
          <w:trHeight w:val="300"/>
        </w:trPr>
        <w:tc>
          <w:tcPr>
            <w:tcW w:w="1802" w:type="dxa"/>
          </w:tcPr>
          <w:p w14:paraId="557C5F73" w14:textId="77777777" w:rsidR="009D17B3" w:rsidRPr="00932E35" w:rsidRDefault="009D17B3"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F669971" w14:textId="77777777" w:rsidR="009D17B3" w:rsidRPr="00932E35" w:rsidRDefault="009D17B3" w:rsidP="00262057">
            <w:pPr>
              <w:rPr>
                <w:rFonts w:eastAsia="Times New Roman" w:cs="Calibri"/>
                <w:sz w:val="20"/>
                <w:szCs w:val="20"/>
              </w:rPr>
            </w:pPr>
            <w:r w:rsidRPr="00932E35">
              <w:rPr>
                <w:sz w:val="20"/>
              </w:rPr>
              <w:t>Trimestral</w:t>
            </w:r>
          </w:p>
        </w:tc>
      </w:tr>
      <w:tr w:rsidR="009D17B3" w:rsidRPr="00932E35" w14:paraId="70EB18EA" w14:textId="77777777" w:rsidTr="00262057">
        <w:trPr>
          <w:trHeight w:val="300"/>
        </w:trPr>
        <w:tc>
          <w:tcPr>
            <w:tcW w:w="8363" w:type="dxa"/>
            <w:gridSpan w:val="3"/>
          </w:tcPr>
          <w:p w14:paraId="6CF793B9" w14:textId="77777777" w:rsidR="009D17B3" w:rsidRPr="00932E35" w:rsidRDefault="009D17B3"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17B3" w:rsidRPr="00932E35" w14:paraId="031BDB24" w14:textId="77777777" w:rsidTr="00262057">
        <w:trPr>
          <w:trHeight w:val="300"/>
        </w:trPr>
        <w:tc>
          <w:tcPr>
            <w:tcW w:w="1802" w:type="dxa"/>
          </w:tcPr>
          <w:p w14:paraId="0627BAD4" w14:textId="77777777" w:rsidR="009D17B3" w:rsidRPr="00932E35" w:rsidRDefault="009D17B3"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D370732" w14:textId="77777777" w:rsidR="009D17B3" w:rsidRPr="00932E35" w:rsidRDefault="009D17B3" w:rsidP="00262057">
            <w:pPr>
              <w:rPr>
                <w:rFonts w:eastAsia="Times New Roman" w:cs="Calibri"/>
                <w:sz w:val="20"/>
                <w:szCs w:val="20"/>
                <w:lang w:eastAsia="es-ES"/>
              </w:rPr>
            </w:pPr>
          </w:p>
        </w:tc>
      </w:tr>
      <w:tr w:rsidR="009D17B3" w:rsidRPr="00932E35" w14:paraId="7A97A454" w14:textId="77777777" w:rsidTr="00262057">
        <w:trPr>
          <w:trHeight w:val="300"/>
        </w:trPr>
        <w:tc>
          <w:tcPr>
            <w:tcW w:w="1802" w:type="dxa"/>
          </w:tcPr>
          <w:p w14:paraId="5EB29C9D" w14:textId="77777777" w:rsidR="009D17B3" w:rsidRPr="00932E35" w:rsidRDefault="009D17B3"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52F1725" w14:textId="77777777" w:rsidR="009D17B3" w:rsidRPr="00932E35" w:rsidRDefault="009D17B3" w:rsidP="00262057">
            <w:pPr>
              <w:rPr>
                <w:rFonts w:eastAsia="Times New Roman" w:cs="Calibri"/>
                <w:sz w:val="20"/>
                <w:szCs w:val="20"/>
                <w:lang w:eastAsia="es-ES"/>
              </w:rPr>
            </w:pPr>
          </w:p>
        </w:tc>
      </w:tr>
      <w:tr w:rsidR="009D17B3" w:rsidRPr="00932E35" w14:paraId="5686413E" w14:textId="77777777" w:rsidTr="00262057">
        <w:trPr>
          <w:trHeight w:val="300"/>
        </w:trPr>
        <w:tc>
          <w:tcPr>
            <w:tcW w:w="1802" w:type="dxa"/>
          </w:tcPr>
          <w:p w14:paraId="26882C12" w14:textId="77777777" w:rsidR="009D17B3" w:rsidRPr="00932E35" w:rsidRDefault="009D17B3"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10F6443" w14:textId="77777777" w:rsidR="009D17B3" w:rsidRPr="00932E35" w:rsidRDefault="009D17B3" w:rsidP="00262057">
            <w:pPr>
              <w:rPr>
                <w:rFonts w:eastAsia="Times New Roman" w:cs="Calibri"/>
                <w:sz w:val="20"/>
                <w:szCs w:val="20"/>
                <w:lang w:eastAsia="es-ES"/>
              </w:rPr>
            </w:pPr>
          </w:p>
        </w:tc>
      </w:tr>
      <w:tr w:rsidR="009D17B3" w:rsidRPr="00932E35" w14:paraId="67AC2D2E" w14:textId="77777777" w:rsidTr="00262057">
        <w:trPr>
          <w:trHeight w:val="300"/>
        </w:trPr>
        <w:tc>
          <w:tcPr>
            <w:tcW w:w="1802" w:type="dxa"/>
          </w:tcPr>
          <w:p w14:paraId="7781DEBB" w14:textId="77777777" w:rsidR="009D17B3" w:rsidRPr="00932E35" w:rsidRDefault="009D17B3"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4C4AABC3" w14:textId="77777777" w:rsidR="009D17B3" w:rsidRPr="00932E35" w:rsidRDefault="009D17B3" w:rsidP="00262057">
            <w:pPr>
              <w:rPr>
                <w:rFonts w:eastAsia="Times New Roman" w:cs="Calibri"/>
                <w:sz w:val="20"/>
                <w:szCs w:val="20"/>
                <w:lang w:eastAsia="es-ES"/>
              </w:rPr>
            </w:pPr>
          </w:p>
        </w:tc>
      </w:tr>
      <w:tr w:rsidR="009D17B3" w:rsidRPr="00932E35" w14:paraId="37E157D5" w14:textId="77777777" w:rsidTr="00262057">
        <w:trPr>
          <w:trHeight w:val="300"/>
        </w:trPr>
        <w:tc>
          <w:tcPr>
            <w:tcW w:w="1802" w:type="dxa"/>
          </w:tcPr>
          <w:p w14:paraId="534E39A4" w14:textId="77777777" w:rsidR="009D17B3" w:rsidRPr="00932E35" w:rsidRDefault="009D17B3"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7B06330C" w14:textId="77777777" w:rsidR="009D17B3" w:rsidRPr="00932E35" w:rsidRDefault="009D17B3" w:rsidP="00262057">
            <w:pPr>
              <w:rPr>
                <w:rFonts w:eastAsia="Times New Roman" w:cs="Calibri"/>
                <w:sz w:val="20"/>
                <w:szCs w:val="20"/>
                <w:lang w:eastAsia="es-ES"/>
              </w:rPr>
            </w:pPr>
          </w:p>
        </w:tc>
      </w:tr>
    </w:tbl>
    <w:p w14:paraId="5AF3659D" w14:textId="32D929F4" w:rsidR="002B2F2E" w:rsidRDefault="002B2F2E" w:rsidP="009D17B3">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57"/>
        <w:gridCol w:w="1436"/>
        <w:gridCol w:w="1286"/>
        <w:gridCol w:w="1213"/>
        <w:gridCol w:w="1492"/>
        <w:gridCol w:w="1879"/>
      </w:tblGrid>
      <w:tr w:rsidR="009D17B3" w:rsidRPr="00932E35" w14:paraId="1B00FC77" w14:textId="77777777" w:rsidTr="00A058A3">
        <w:trPr>
          <w:trHeight w:val="300"/>
        </w:trPr>
        <w:tc>
          <w:tcPr>
            <w:tcW w:w="0" w:type="auto"/>
          </w:tcPr>
          <w:p w14:paraId="468E0CB4" w14:textId="77777777" w:rsidR="009D17B3" w:rsidRPr="00932E35" w:rsidRDefault="009D17B3"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528A38F8" w14:textId="77777777" w:rsidR="009D17B3" w:rsidRPr="00932E35" w:rsidRDefault="009D17B3" w:rsidP="00262057">
            <w:pPr>
              <w:rPr>
                <w:rFonts w:eastAsia="Times New Roman" w:cs="Calibri"/>
                <w:b/>
                <w:sz w:val="20"/>
                <w:szCs w:val="20"/>
              </w:rPr>
            </w:pPr>
            <w:r w:rsidRPr="00932E35">
              <w:rPr>
                <w:b/>
                <w:sz w:val="20"/>
              </w:rPr>
              <w:t>Fuente</w:t>
            </w:r>
          </w:p>
        </w:tc>
        <w:tc>
          <w:tcPr>
            <w:tcW w:w="0" w:type="auto"/>
          </w:tcPr>
          <w:p w14:paraId="1BB86B4C" w14:textId="77777777" w:rsidR="009D17B3" w:rsidRPr="00932E35" w:rsidRDefault="009D17B3"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CF8F6FD" w14:textId="77777777" w:rsidR="009D17B3" w:rsidRPr="00932E35" w:rsidRDefault="009D17B3"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627FA1D" w14:textId="77777777" w:rsidR="009D17B3" w:rsidRPr="00932E35" w:rsidRDefault="009D17B3"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79" w:type="dxa"/>
          </w:tcPr>
          <w:p w14:paraId="06B2F8D7" w14:textId="77777777" w:rsidR="009D17B3" w:rsidRPr="00932E35" w:rsidRDefault="009D17B3" w:rsidP="00262057">
            <w:pPr>
              <w:rPr>
                <w:rFonts w:eastAsia="Times New Roman" w:cs="Calibri"/>
                <w:b/>
                <w:sz w:val="20"/>
                <w:szCs w:val="20"/>
              </w:rPr>
            </w:pPr>
            <w:proofErr w:type="spellStart"/>
            <w:r w:rsidRPr="00932E35">
              <w:rPr>
                <w:b/>
                <w:sz w:val="20"/>
              </w:rPr>
              <w:t>Finalidad</w:t>
            </w:r>
            <w:proofErr w:type="spellEnd"/>
          </w:p>
        </w:tc>
      </w:tr>
      <w:tr w:rsidR="009D17B3" w:rsidRPr="00932E35" w14:paraId="311B9824" w14:textId="77777777" w:rsidTr="00A058A3">
        <w:trPr>
          <w:trHeight w:val="300"/>
        </w:trPr>
        <w:tc>
          <w:tcPr>
            <w:tcW w:w="0" w:type="auto"/>
            <w:vAlign w:val="bottom"/>
          </w:tcPr>
          <w:p w14:paraId="0FE22917" w14:textId="77777777" w:rsidR="009D17B3" w:rsidRPr="00932E35" w:rsidRDefault="009D17B3" w:rsidP="00262057">
            <w:pPr>
              <w:rPr>
                <w:rFonts w:cs="Calibri"/>
                <w:color w:val="000000"/>
                <w:sz w:val="20"/>
                <w:szCs w:val="20"/>
              </w:rPr>
            </w:pPr>
            <w:r w:rsidRPr="00932E35">
              <w:rPr>
                <w:color w:val="000000"/>
                <w:sz w:val="20"/>
              </w:rPr>
              <w:t xml:space="preserve">Población mayor de 15 </w:t>
            </w:r>
            <w:proofErr w:type="spellStart"/>
            <w:r w:rsidRPr="00932E35">
              <w:rPr>
                <w:color w:val="000000"/>
                <w:sz w:val="20"/>
              </w:rPr>
              <w:t>años</w:t>
            </w:r>
            <w:proofErr w:type="spellEnd"/>
          </w:p>
        </w:tc>
        <w:tc>
          <w:tcPr>
            <w:tcW w:w="0" w:type="auto"/>
            <w:vAlign w:val="bottom"/>
          </w:tcPr>
          <w:p w14:paraId="724F123F" w14:textId="77777777" w:rsidR="009D17B3" w:rsidRPr="00932E35" w:rsidRDefault="009D17B3" w:rsidP="00262057">
            <w:pPr>
              <w:rPr>
                <w:rFonts w:cs="Calibri"/>
                <w:color w:val="000000"/>
                <w:sz w:val="20"/>
                <w:szCs w:val="20"/>
              </w:rPr>
            </w:pPr>
            <w:proofErr w:type="spellStart"/>
            <w:r w:rsidRPr="00932E35">
              <w:rPr>
                <w:color w:val="000000"/>
                <w:sz w:val="20"/>
              </w:rPr>
              <w:t>Modelo</w:t>
            </w:r>
            <w:proofErr w:type="spellEnd"/>
            <w:r w:rsidRPr="00932E35">
              <w:rPr>
                <w:color w:val="000000"/>
                <w:sz w:val="20"/>
              </w:rPr>
              <w:t xml:space="preserve"> 190 de </w:t>
            </w:r>
            <w:proofErr w:type="spellStart"/>
            <w:r w:rsidRPr="00932E35">
              <w:rPr>
                <w:color w:val="000000"/>
                <w:sz w:val="20"/>
              </w:rPr>
              <w:t>retenciones</w:t>
            </w:r>
            <w:proofErr w:type="spellEnd"/>
            <w:r w:rsidRPr="00932E35">
              <w:rPr>
                <w:color w:val="000000"/>
                <w:sz w:val="20"/>
              </w:rPr>
              <w:t xml:space="preserve"> a </w:t>
            </w:r>
            <w:proofErr w:type="spellStart"/>
            <w:r w:rsidRPr="00932E35">
              <w:rPr>
                <w:color w:val="000000"/>
                <w:sz w:val="20"/>
              </w:rPr>
              <w:t>cuenta</w:t>
            </w:r>
            <w:proofErr w:type="spellEnd"/>
            <w:r w:rsidRPr="00932E35">
              <w:rPr>
                <w:color w:val="000000"/>
                <w:sz w:val="20"/>
              </w:rPr>
              <w:t>. Hacienda Foral.</w:t>
            </w:r>
          </w:p>
        </w:tc>
        <w:tc>
          <w:tcPr>
            <w:tcW w:w="0" w:type="auto"/>
            <w:vAlign w:val="bottom"/>
          </w:tcPr>
          <w:p w14:paraId="5E7BF23F" w14:textId="77777777" w:rsidR="009D17B3" w:rsidRPr="00932E35" w:rsidRDefault="009D17B3" w:rsidP="00262057">
            <w:pPr>
              <w:rPr>
                <w:rFonts w:cs="Calibri"/>
                <w:color w:val="000000"/>
                <w:sz w:val="20"/>
                <w:szCs w:val="20"/>
              </w:rPr>
            </w:pPr>
            <w:proofErr w:type="spellStart"/>
            <w:r w:rsidRPr="00932E35">
              <w:rPr>
                <w:color w:val="000000"/>
                <w:sz w:val="20"/>
              </w:rPr>
              <w:t>Dto</w:t>
            </w:r>
            <w:proofErr w:type="spellEnd"/>
            <w:r w:rsidRPr="00932E35">
              <w:rPr>
                <w:color w:val="000000"/>
                <w:sz w:val="20"/>
              </w:rPr>
              <w:t>. Economía y Hacienda</w:t>
            </w:r>
          </w:p>
        </w:tc>
        <w:tc>
          <w:tcPr>
            <w:tcW w:w="0" w:type="auto"/>
            <w:vAlign w:val="bottom"/>
          </w:tcPr>
          <w:p w14:paraId="5409425D"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243BDB5" w14:textId="77777777" w:rsidR="009D17B3" w:rsidRPr="00932E35" w:rsidRDefault="009D17B3" w:rsidP="00262057">
            <w:pPr>
              <w:rPr>
                <w:rFonts w:cs="Calibri"/>
                <w:color w:val="000000"/>
                <w:sz w:val="20"/>
                <w:szCs w:val="20"/>
              </w:rPr>
            </w:pPr>
            <w:r w:rsidRPr="00932E35">
              <w:rPr>
                <w:color w:val="000000"/>
                <w:sz w:val="20"/>
              </w:rPr>
              <w:t xml:space="preserve">Población que ha </w:t>
            </w:r>
            <w:proofErr w:type="spellStart"/>
            <w:r w:rsidRPr="00932E35">
              <w:rPr>
                <w:color w:val="000000"/>
                <w:sz w:val="20"/>
              </w:rPr>
              <w:t>trabajado</w:t>
            </w:r>
            <w:proofErr w:type="spellEnd"/>
            <w:r w:rsidRPr="00932E35">
              <w:rPr>
                <w:color w:val="000000"/>
                <w:sz w:val="20"/>
              </w:rPr>
              <w:t xml:space="preserve"> </w:t>
            </w:r>
            <w:proofErr w:type="spellStart"/>
            <w:r w:rsidRPr="00932E35">
              <w:rPr>
                <w:color w:val="000000"/>
                <w:sz w:val="20"/>
              </w:rPr>
              <w:t>durante</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w:t>
            </w:r>
            <w:proofErr w:type="spellStart"/>
            <w:r w:rsidRPr="00932E35">
              <w:rPr>
                <w:color w:val="000000"/>
                <w:sz w:val="20"/>
              </w:rPr>
              <w:t>año</w:t>
            </w:r>
            <w:proofErr w:type="spellEnd"/>
          </w:p>
        </w:tc>
        <w:tc>
          <w:tcPr>
            <w:tcW w:w="1879" w:type="dxa"/>
            <w:vAlign w:val="bottom"/>
          </w:tcPr>
          <w:p w14:paraId="7BD18D03"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4CAB4005" w14:textId="77777777" w:rsidTr="00A058A3">
        <w:trPr>
          <w:trHeight w:val="300"/>
        </w:trPr>
        <w:tc>
          <w:tcPr>
            <w:tcW w:w="0" w:type="auto"/>
            <w:vAlign w:val="bottom"/>
          </w:tcPr>
          <w:p w14:paraId="0AA864CA" w14:textId="77777777" w:rsidR="009D17B3" w:rsidRPr="00932E35" w:rsidRDefault="009D17B3" w:rsidP="00262057">
            <w:pPr>
              <w:rPr>
                <w:rFonts w:cs="Calibri"/>
                <w:color w:val="000000"/>
                <w:sz w:val="20"/>
                <w:szCs w:val="20"/>
              </w:rPr>
            </w:pPr>
            <w:r w:rsidRPr="00932E35">
              <w:rPr>
                <w:color w:val="000000"/>
                <w:sz w:val="20"/>
              </w:rPr>
              <w:t xml:space="preserve">Población mayor de 15 </w:t>
            </w:r>
            <w:proofErr w:type="spellStart"/>
            <w:r w:rsidRPr="00932E35">
              <w:rPr>
                <w:color w:val="000000"/>
                <w:sz w:val="20"/>
              </w:rPr>
              <w:t>años</w:t>
            </w:r>
            <w:proofErr w:type="spellEnd"/>
          </w:p>
        </w:tc>
        <w:tc>
          <w:tcPr>
            <w:tcW w:w="0" w:type="auto"/>
            <w:vAlign w:val="bottom"/>
          </w:tcPr>
          <w:p w14:paraId="792F4656" w14:textId="77777777" w:rsidR="009D17B3" w:rsidRPr="00932E35" w:rsidRDefault="009D17B3" w:rsidP="00262057">
            <w:pPr>
              <w:rPr>
                <w:rFonts w:cs="Calibri"/>
                <w:color w:val="000000"/>
                <w:sz w:val="20"/>
                <w:szCs w:val="20"/>
              </w:rPr>
            </w:pPr>
            <w:proofErr w:type="spellStart"/>
            <w:r w:rsidRPr="00932E35">
              <w:rPr>
                <w:color w:val="000000"/>
                <w:sz w:val="20"/>
              </w:rPr>
              <w:t>Afiliaciones</w:t>
            </w:r>
            <w:proofErr w:type="spellEnd"/>
            <w:r w:rsidRPr="00932E35">
              <w:rPr>
                <w:color w:val="000000"/>
                <w:sz w:val="20"/>
              </w:rPr>
              <w:t xml:space="preserve"> a la </w:t>
            </w:r>
            <w:proofErr w:type="spellStart"/>
            <w:r w:rsidRPr="00932E35">
              <w:rPr>
                <w:color w:val="000000"/>
                <w:sz w:val="20"/>
              </w:rPr>
              <w:t>Seguridad</w:t>
            </w:r>
            <w:proofErr w:type="spellEnd"/>
            <w:r w:rsidRPr="00932E35">
              <w:rPr>
                <w:color w:val="000000"/>
                <w:sz w:val="20"/>
              </w:rPr>
              <w:t xml:space="preserve"> Social</w:t>
            </w:r>
          </w:p>
        </w:tc>
        <w:tc>
          <w:tcPr>
            <w:tcW w:w="0" w:type="auto"/>
            <w:vAlign w:val="bottom"/>
          </w:tcPr>
          <w:p w14:paraId="25AA50D9" w14:textId="77777777" w:rsidR="009D17B3" w:rsidRPr="00932E35" w:rsidRDefault="009D17B3"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xml:space="preserve">. </w:t>
            </w:r>
            <w:proofErr w:type="spellStart"/>
            <w:r w:rsidRPr="00932E35">
              <w:rPr>
                <w:color w:val="000000"/>
                <w:sz w:val="20"/>
              </w:rPr>
              <w:t>Inclusión</w:t>
            </w:r>
            <w:proofErr w:type="spellEnd"/>
            <w:r w:rsidRPr="00932E35">
              <w:rPr>
                <w:color w:val="000000"/>
                <w:sz w:val="20"/>
              </w:rPr>
              <w:t xml:space="preserve">, </w:t>
            </w:r>
            <w:proofErr w:type="spellStart"/>
            <w:r w:rsidRPr="00932E35">
              <w:rPr>
                <w:color w:val="000000"/>
                <w:sz w:val="20"/>
              </w:rPr>
              <w:t>Seguridad</w:t>
            </w:r>
            <w:proofErr w:type="spellEnd"/>
            <w:r w:rsidRPr="00932E35">
              <w:rPr>
                <w:color w:val="000000"/>
                <w:sz w:val="20"/>
              </w:rPr>
              <w:t xml:space="preserve"> Social y </w:t>
            </w:r>
            <w:proofErr w:type="spellStart"/>
            <w:r w:rsidRPr="00932E35">
              <w:rPr>
                <w:color w:val="000000"/>
                <w:sz w:val="20"/>
              </w:rPr>
              <w:t>Migraciones</w:t>
            </w:r>
            <w:proofErr w:type="spellEnd"/>
          </w:p>
        </w:tc>
        <w:tc>
          <w:tcPr>
            <w:tcW w:w="0" w:type="auto"/>
            <w:vAlign w:val="bottom"/>
          </w:tcPr>
          <w:p w14:paraId="11EC5533"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28D3A21" w14:textId="77777777" w:rsidR="009D17B3" w:rsidRPr="00932E35" w:rsidRDefault="009D17B3" w:rsidP="00262057">
            <w:pPr>
              <w:rPr>
                <w:rFonts w:cs="Calibri"/>
                <w:color w:val="000000"/>
                <w:sz w:val="20"/>
                <w:szCs w:val="20"/>
              </w:rPr>
            </w:pPr>
            <w:proofErr w:type="gramStart"/>
            <w:r w:rsidRPr="00932E35">
              <w:rPr>
                <w:color w:val="000000"/>
                <w:sz w:val="20"/>
              </w:rPr>
              <w:t>Personas</w:t>
            </w:r>
            <w:proofErr w:type="gramEnd"/>
            <w:r w:rsidRPr="00932E35">
              <w:rPr>
                <w:color w:val="000000"/>
                <w:sz w:val="20"/>
              </w:rPr>
              <w:t xml:space="preserve"> que </w:t>
            </w:r>
            <w:proofErr w:type="spellStart"/>
            <w:r w:rsidRPr="00932E35">
              <w:rPr>
                <w:color w:val="000000"/>
                <w:sz w:val="20"/>
              </w:rPr>
              <w:t>han</w:t>
            </w:r>
            <w:proofErr w:type="spellEnd"/>
            <w:r w:rsidRPr="00932E35">
              <w:rPr>
                <w:color w:val="000000"/>
                <w:sz w:val="20"/>
              </w:rPr>
              <w:t xml:space="preserve"> </w:t>
            </w:r>
            <w:proofErr w:type="spellStart"/>
            <w:r w:rsidRPr="00932E35">
              <w:rPr>
                <w:color w:val="000000"/>
                <w:sz w:val="20"/>
              </w:rPr>
              <w:t>estado</w:t>
            </w:r>
            <w:proofErr w:type="spellEnd"/>
            <w:r w:rsidRPr="00932E35">
              <w:rPr>
                <w:color w:val="000000"/>
                <w:sz w:val="20"/>
              </w:rPr>
              <w:t xml:space="preserve"> </w:t>
            </w:r>
            <w:proofErr w:type="spellStart"/>
            <w:r w:rsidRPr="00932E35">
              <w:rPr>
                <w:color w:val="000000"/>
                <w:sz w:val="20"/>
              </w:rPr>
              <w:t>activas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w:t>
            </w:r>
            <w:proofErr w:type="spellStart"/>
            <w:r w:rsidRPr="00932E35">
              <w:rPr>
                <w:color w:val="000000"/>
                <w:sz w:val="20"/>
              </w:rPr>
              <w:t>trimestre</w:t>
            </w:r>
            <w:proofErr w:type="spellEnd"/>
            <w:r w:rsidRPr="00932E35">
              <w:rPr>
                <w:color w:val="000000"/>
                <w:sz w:val="20"/>
              </w:rPr>
              <w:t xml:space="preserve"> de </w:t>
            </w:r>
            <w:proofErr w:type="spellStart"/>
            <w:r w:rsidRPr="00932E35">
              <w:rPr>
                <w:color w:val="000000"/>
                <w:sz w:val="20"/>
              </w:rPr>
              <w:t>referencia</w:t>
            </w:r>
            <w:proofErr w:type="spellEnd"/>
          </w:p>
        </w:tc>
        <w:tc>
          <w:tcPr>
            <w:tcW w:w="1879" w:type="dxa"/>
            <w:vAlign w:val="bottom"/>
          </w:tcPr>
          <w:p w14:paraId="6EFBCB18"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3D9A9D2B" w14:textId="77777777" w:rsidTr="00A058A3">
        <w:trPr>
          <w:trHeight w:val="300"/>
        </w:trPr>
        <w:tc>
          <w:tcPr>
            <w:tcW w:w="0" w:type="auto"/>
            <w:vAlign w:val="bottom"/>
          </w:tcPr>
          <w:p w14:paraId="60C3D3A9" w14:textId="77777777" w:rsidR="009D17B3" w:rsidRPr="00932E35" w:rsidRDefault="009D17B3" w:rsidP="00262057">
            <w:pPr>
              <w:rPr>
                <w:rFonts w:cs="Calibri"/>
                <w:color w:val="000000"/>
                <w:sz w:val="20"/>
                <w:szCs w:val="20"/>
              </w:rPr>
            </w:pPr>
            <w:r w:rsidRPr="00932E35">
              <w:rPr>
                <w:color w:val="000000"/>
                <w:sz w:val="20"/>
              </w:rPr>
              <w:t xml:space="preserve">Población mayor de 15 </w:t>
            </w:r>
            <w:proofErr w:type="spellStart"/>
            <w:r w:rsidRPr="00932E35">
              <w:rPr>
                <w:color w:val="000000"/>
                <w:sz w:val="20"/>
              </w:rPr>
              <w:t>años</w:t>
            </w:r>
            <w:proofErr w:type="spellEnd"/>
          </w:p>
        </w:tc>
        <w:tc>
          <w:tcPr>
            <w:tcW w:w="0" w:type="auto"/>
            <w:vAlign w:val="bottom"/>
          </w:tcPr>
          <w:p w14:paraId="539BDE0C" w14:textId="77777777" w:rsidR="009D17B3" w:rsidRPr="00932E35" w:rsidRDefault="009D17B3" w:rsidP="00262057">
            <w:pPr>
              <w:rPr>
                <w:rFonts w:cs="Calibri"/>
                <w:color w:val="000000"/>
                <w:sz w:val="20"/>
                <w:szCs w:val="20"/>
              </w:rPr>
            </w:pPr>
            <w:r w:rsidRPr="00932E35">
              <w:rPr>
                <w:color w:val="000000"/>
                <w:sz w:val="20"/>
              </w:rPr>
              <w:t xml:space="preserve">Registro de </w:t>
            </w:r>
            <w:proofErr w:type="spellStart"/>
            <w:r w:rsidRPr="00932E35">
              <w:rPr>
                <w:color w:val="000000"/>
                <w:sz w:val="20"/>
              </w:rPr>
              <w:t>demandantes</w:t>
            </w:r>
            <w:proofErr w:type="spellEnd"/>
            <w:r w:rsidRPr="00932E35">
              <w:rPr>
                <w:color w:val="000000"/>
                <w:sz w:val="20"/>
              </w:rPr>
              <w:t xml:space="preserve"> de </w:t>
            </w:r>
            <w:proofErr w:type="spellStart"/>
            <w:r w:rsidRPr="00932E35">
              <w:rPr>
                <w:color w:val="000000"/>
                <w:sz w:val="20"/>
              </w:rPr>
              <w:t>empleo</w:t>
            </w:r>
            <w:proofErr w:type="spellEnd"/>
          </w:p>
        </w:tc>
        <w:tc>
          <w:tcPr>
            <w:tcW w:w="0" w:type="auto"/>
            <w:vAlign w:val="bottom"/>
          </w:tcPr>
          <w:p w14:paraId="1DA26288" w14:textId="77777777" w:rsidR="009D17B3" w:rsidRPr="00932E35" w:rsidRDefault="009D17B3" w:rsidP="00262057">
            <w:pPr>
              <w:rPr>
                <w:rFonts w:cs="Calibri"/>
                <w:color w:val="000000"/>
                <w:sz w:val="20"/>
                <w:szCs w:val="20"/>
              </w:rPr>
            </w:pPr>
            <w:proofErr w:type="spellStart"/>
            <w:r w:rsidRPr="00932E35">
              <w:rPr>
                <w:color w:val="000000"/>
                <w:sz w:val="20"/>
              </w:rPr>
              <w:t>Dto</w:t>
            </w:r>
            <w:proofErr w:type="spellEnd"/>
            <w:r w:rsidRPr="00932E35">
              <w:rPr>
                <w:color w:val="000000"/>
                <w:sz w:val="20"/>
              </w:rPr>
              <w:t xml:space="preserve">. Derechos </w:t>
            </w:r>
            <w:proofErr w:type="spellStart"/>
            <w:r w:rsidRPr="00932E35">
              <w:rPr>
                <w:color w:val="000000"/>
                <w:sz w:val="20"/>
              </w:rPr>
              <w:t>Sociales</w:t>
            </w:r>
            <w:proofErr w:type="spellEnd"/>
            <w:r w:rsidRPr="00932E35">
              <w:rPr>
                <w:color w:val="000000"/>
                <w:sz w:val="20"/>
              </w:rPr>
              <w:t>, Economía Social y Empleo</w:t>
            </w:r>
          </w:p>
        </w:tc>
        <w:tc>
          <w:tcPr>
            <w:tcW w:w="0" w:type="auto"/>
            <w:vAlign w:val="bottom"/>
          </w:tcPr>
          <w:p w14:paraId="79AAABA8"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3884B56" w14:textId="77777777" w:rsidR="009D17B3" w:rsidRPr="00932E35" w:rsidRDefault="009D17B3" w:rsidP="00262057">
            <w:pPr>
              <w:rPr>
                <w:rFonts w:cs="Calibri"/>
                <w:color w:val="000000"/>
                <w:sz w:val="20"/>
                <w:szCs w:val="20"/>
              </w:rPr>
            </w:pPr>
            <w:proofErr w:type="gramStart"/>
            <w:r w:rsidRPr="00932E35">
              <w:rPr>
                <w:color w:val="000000"/>
                <w:sz w:val="20"/>
              </w:rPr>
              <w:t>Personas</w:t>
            </w:r>
            <w:proofErr w:type="gramEnd"/>
            <w:r w:rsidRPr="00932E35">
              <w:rPr>
                <w:color w:val="000000"/>
                <w:sz w:val="20"/>
              </w:rPr>
              <w:t xml:space="preserve"> que </w:t>
            </w:r>
            <w:proofErr w:type="spellStart"/>
            <w:r w:rsidRPr="00932E35">
              <w:rPr>
                <w:color w:val="000000"/>
                <w:sz w:val="20"/>
              </w:rPr>
              <w:t>han</w:t>
            </w:r>
            <w:proofErr w:type="spellEnd"/>
            <w:r w:rsidRPr="00932E35">
              <w:rPr>
                <w:color w:val="000000"/>
                <w:sz w:val="20"/>
              </w:rPr>
              <w:t xml:space="preserve"> </w:t>
            </w:r>
            <w:proofErr w:type="spellStart"/>
            <w:r w:rsidRPr="00932E35">
              <w:rPr>
                <w:color w:val="000000"/>
                <w:sz w:val="20"/>
              </w:rPr>
              <w:t>sido</w:t>
            </w:r>
            <w:proofErr w:type="spellEnd"/>
            <w:r w:rsidRPr="00932E35">
              <w:rPr>
                <w:color w:val="000000"/>
                <w:sz w:val="20"/>
              </w:rPr>
              <w:t xml:space="preserve"> </w:t>
            </w:r>
            <w:proofErr w:type="spellStart"/>
            <w:r w:rsidRPr="00932E35">
              <w:rPr>
                <w:color w:val="000000"/>
                <w:sz w:val="20"/>
              </w:rPr>
              <w:t>demandantes</w:t>
            </w:r>
            <w:proofErr w:type="spellEnd"/>
            <w:r w:rsidRPr="00932E35">
              <w:rPr>
                <w:color w:val="000000"/>
                <w:sz w:val="20"/>
              </w:rPr>
              <w:t xml:space="preserve"> de </w:t>
            </w:r>
            <w:proofErr w:type="spellStart"/>
            <w:r w:rsidRPr="00932E35">
              <w:rPr>
                <w:color w:val="000000"/>
                <w:sz w:val="20"/>
              </w:rPr>
              <w:t>empleo</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w:t>
            </w:r>
            <w:proofErr w:type="spellStart"/>
            <w:r w:rsidRPr="00932E35">
              <w:rPr>
                <w:color w:val="000000"/>
                <w:sz w:val="20"/>
              </w:rPr>
              <w:t>trimestre</w:t>
            </w:r>
            <w:proofErr w:type="spellEnd"/>
            <w:r w:rsidRPr="00932E35">
              <w:rPr>
                <w:color w:val="000000"/>
                <w:sz w:val="20"/>
              </w:rPr>
              <w:t xml:space="preserve"> de </w:t>
            </w:r>
            <w:proofErr w:type="spellStart"/>
            <w:r w:rsidRPr="00932E35">
              <w:rPr>
                <w:color w:val="000000"/>
                <w:sz w:val="20"/>
              </w:rPr>
              <w:t>referencia</w:t>
            </w:r>
            <w:proofErr w:type="spellEnd"/>
          </w:p>
        </w:tc>
        <w:tc>
          <w:tcPr>
            <w:tcW w:w="1879" w:type="dxa"/>
            <w:vAlign w:val="bottom"/>
          </w:tcPr>
          <w:p w14:paraId="3EBEED19"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31DECE45" w14:textId="77777777" w:rsidTr="00A058A3">
        <w:trPr>
          <w:trHeight w:val="300"/>
        </w:trPr>
        <w:tc>
          <w:tcPr>
            <w:tcW w:w="0" w:type="auto"/>
            <w:vAlign w:val="bottom"/>
          </w:tcPr>
          <w:p w14:paraId="6F8C403A" w14:textId="77777777" w:rsidR="009D17B3" w:rsidRPr="00932E35" w:rsidRDefault="009D17B3" w:rsidP="00262057">
            <w:pPr>
              <w:rPr>
                <w:rFonts w:cs="Calibri"/>
                <w:color w:val="000000"/>
                <w:sz w:val="20"/>
                <w:szCs w:val="20"/>
              </w:rPr>
            </w:pPr>
            <w:r w:rsidRPr="00932E35">
              <w:rPr>
                <w:color w:val="000000"/>
                <w:sz w:val="20"/>
              </w:rPr>
              <w:t xml:space="preserve">Personas </w:t>
            </w:r>
            <w:proofErr w:type="spellStart"/>
            <w:r w:rsidRPr="00932E35">
              <w:rPr>
                <w:color w:val="000000"/>
                <w:sz w:val="20"/>
              </w:rPr>
              <w:t>mayores</w:t>
            </w:r>
            <w:proofErr w:type="spellEnd"/>
            <w:r w:rsidRPr="00932E35">
              <w:rPr>
                <w:color w:val="000000"/>
                <w:sz w:val="20"/>
              </w:rPr>
              <w:t xml:space="preserve"> de 15 </w:t>
            </w:r>
            <w:proofErr w:type="spellStart"/>
            <w:r w:rsidRPr="00932E35">
              <w:rPr>
                <w:color w:val="000000"/>
                <w:sz w:val="20"/>
              </w:rPr>
              <w:t>años</w:t>
            </w:r>
            <w:proofErr w:type="spellEnd"/>
          </w:p>
        </w:tc>
        <w:tc>
          <w:tcPr>
            <w:tcW w:w="0" w:type="auto"/>
            <w:vAlign w:val="bottom"/>
          </w:tcPr>
          <w:p w14:paraId="7288E774" w14:textId="77777777" w:rsidR="009D17B3" w:rsidRPr="00932E35" w:rsidRDefault="009D17B3"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población </w:t>
            </w:r>
            <w:proofErr w:type="spellStart"/>
            <w:r w:rsidRPr="00932E35">
              <w:rPr>
                <w:color w:val="000000"/>
                <w:sz w:val="20"/>
              </w:rPr>
              <w:t>activa</w:t>
            </w:r>
            <w:proofErr w:type="spellEnd"/>
          </w:p>
        </w:tc>
        <w:tc>
          <w:tcPr>
            <w:tcW w:w="0" w:type="auto"/>
            <w:vAlign w:val="bottom"/>
          </w:tcPr>
          <w:p w14:paraId="09244D0C" w14:textId="77777777" w:rsidR="009D17B3" w:rsidRPr="00932E35" w:rsidRDefault="009D17B3"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50AC7B3B"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4007748" w14:textId="77777777" w:rsidR="009D17B3" w:rsidRPr="00932E35" w:rsidRDefault="009D17B3" w:rsidP="00262057">
            <w:pPr>
              <w:rPr>
                <w:rFonts w:cs="Calibri"/>
                <w:color w:val="000000"/>
                <w:sz w:val="20"/>
                <w:szCs w:val="20"/>
              </w:rPr>
            </w:pPr>
            <w:r w:rsidRPr="00932E35">
              <w:rPr>
                <w:color w:val="000000"/>
                <w:sz w:val="20"/>
              </w:rPr>
              <w:t xml:space="preserve">Para </w:t>
            </w:r>
            <w:proofErr w:type="spellStart"/>
            <w:r w:rsidRPr="00932E35">
              <w:rPr>
                <w:color w:val="000000"/>
                <w:sz w:val="20"/>
              </w:rPr>
              <w:t>aplicar</w:t>
            </w:r>
            <w:proofErr w:type="spellEnd"/>
            <w:r w:rsidRPr="00932E35">
              <w:rPr>
                <w:color w:val="000000"/>
                <w:sz w:val="20"/>
              </w:rPr>
              <w:t xml:space="preserve"> </w:t>
            </w:r>
            <w:proofErr w:type="spellStart"/>
            <w:r w:rsidRPr="00932E35">
              <w:rPr>
                <w:color w:val="000000"/>
                <w:sz w:val="20"/>
              </w:rPr>
              <w:t>técnicas</w:t>
            </w:r>
            <w:proofErr w:type="spellEnd"/>
            <w:r w:rsidRPr="00932E35">
              <w:rPr>
                <w:color w:val="000000"/>
                <w:sz w:val="20"/>
              </w:rPr>
              <w:t xml:space="preserve"> de </w:t>
            </w:r>
            <w:proofErr w:type="spellStart"/>
            <w:r w:rsidRPr="00932E35">
              <w:rPr>
                <w:color w:val="000000"/>
                <w:sz w:val="20"/>
              </w:rPr>
              <w:t>calibrado</w:t>
            </w:r>
            <w:proofErr w:type="spellEnd"/>
          </w:p>
        </w:tc>
        <w:tc>
          <w:tcPr>
            <w:tcW w:w="1879" w:type="dxa"/>
            <w:vAlign w:val="bottom"/>
          </w:tcPr>
          <w:p w14:paraId="20ECA767" w14:textId="77777777" w:rsidR="009D17B3" w:rsidRPr="00932E35" w:rsidRDefault="009D17B3"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bl>
    <w:p w14:paraId="0DD59910" w14:textId="5173B733" w:rsidR="00A058A3" w:rsidRDefault="00A058A3" w:rsidP="00AE16B8">
      <w:pPr>
        <w:pStyle w:val="DICTA-TITULO"/>
        <w:spacing w:before="0" w:after="300" w:line="340" w:lineRule="exact"/>
        <w:ind w:firstLine="567"/>
        <w:jc w:val="both"/>
        <w:rPr>
          <w:b w:val="0"/>
          <w:bCs/>
          <w:sz w:val="24"/>
          <w:szCs w:val="18"/>
        </w:rPr>
      </w:pPr>
      <w:r>
        <w:rPr>
          <w:b w:val="0"/>
          <w:bCs/>
          <w:sz w:val="24"/>
          <w:szCs w:val="18"/>
        </w:rPr>
        <w:br w:type="page"/>
      </w:r>
    </w:p>
    <w:p w14:paraId="75DD4420" w14:textId="77777777" w:rsidR="009D17B3" w:rsidRPr="00932E35" w:rsidRDefault="009D17B3" w:rsidP="009D17B3">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17B3" w:rsidRPr="00932E35" w14:paraId="0C50EC74" w14:textId="77777777" w:rsidTr="00262057">
        <w:trPr>
          <w:trHeight w:val="300"/>
        </w:trPr>
        <w:tc>
          <w:tcPr>
            <w:tcW w:w="1802" w:type="dxa"/>
          </w:tcPr>
          <w:p w14:paraId="448B8107" w14:textId="77777777" w:rsidR="009D17B3" w:rsidRPr="00932E35" w:rsidRDefault="009D17B3"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6E1B7B2" w14:textId="77777777" w:rsidR="009D17B3" w:rsidRPr="00932E35" w:rsidRDefault="009D17B3" w:rsidP="00262057">
            <w:pPr>
              <w:rPr>
                <w:rFonts w:eastAsia="Times New Roman" w:cs="Calibri"/>
                <w:sz w:val="20"/>
                <w:szCs w:val="20"/>
              </w:rPr>
            </w:pPr>
            <w:r w:rsidRPr="00932E35">
              <w:rPr>
                <w:sz w:val="20"/>
              </w:rPr>
              <w:t xml:space="preserve">2200464 </w:t>
            </w:r>
            <w:proofErr w:type="spellStart"/>
            <w:r w:rsidRPr="00932E35">
              <w:rPr>
                <w:sz w:val="20"/>
              </w:rPr>
              <w:t>Estadística</w:t>
            </w:r>
            <w:proofErr w:type="spellEnd"/>
            <w:r w:rsidRPr="00932E35">
              <w:rPr>
                <w:sz w:val="20"/>
              </w:rPr>
              <w:t xml:space="preserve"> de </w:t>
            </w:r>
            <w:proofErr w:type="spellStart"/>
            <w:r w:rsidRPr="00932E35">
              <w:rPr>
                <w:sz w:val="20"/>
              </w:rPr>
              <w:t>precios</w:t>
            </w:r>
            <w:proofErr w:type="spellEnd"/>
            <w:r w:rsidRPr="00932E35">
              <w:rPr>
                <w:sz w:val="20"/>
              </w:rPr>
              <w:t xml:space="preserve"> de </w:t>
            </w:r>
            <w:proofErr w:type="spellStart"/>
            <w:r w:rsidRPr="00932E35">
              <w:rPr>
                <w:sz w:val="20"/>
              </w:rPr>
              <w:t>alquiler</w:t>
            </w:r>
            <w:proofErr w:type="spellEnd"/>
            <w:r w:rsidRPr="00932E35">
              <w:rPr>
                <w:sz w:val="20"/>
              </w:rPr>
              <w:t xml:space="preserve"> de </w:t>
            </w:r>
            <w:proofErr w:type="spellStart"/>
            <w:r w:rsidRPr="00932E35">
              <w:rPr>
                <w:sz w:val="20"/>
              </w:rPr>
              <w:t>vivienda</w:t>
            </w:r>
            <w:proofErr w:type="spellEnd"/>
          </w:p>
        </w:tc>
      </w:tr>
      <w:tr w:rsidR="009D17B3" w:rsidRPr="00932E35" w14:paraId="08250955" w14:textId="77777777" w:rsidTr="00262057">
        <w:trPr>
          <w:trHeight w:val="300"/>
        </w:trPr>
        <w:tc>
          <w:tcPr>
            <w:tcW w:w="1802" w:type="dxa"/>
          </w:tcPr>
          <w:p w14:paraId="178BC7E1" w14:textId="77777777" w:rsidR="009D17B3" w:rsidRPr="00932E35" w:rsidRDefault="009D17B3"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87FBCE1" w14:textId="77777777" w:rsidR="009D17B3" w:rsidRPr="00932E35" w:rsidRDefault="009D17B3"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077E0225" w14:textId="77777777" w:rsidR="009D17B3" w:rsidRPr="00932E35" w:rsidRDefault="009D17B3"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9D17B3" w:rsidRPr="00932E35" w14:paraId="61574C98" w14:textId="77777777" w:rsidTr="00262057">
        <w:trPr>
          <w:trHeight w:val="300"/>
        </w:trPr>
        <w:tc>
          <w:tcPr>
            <w:tcW w:w="1802" w:type="dxa"/>
          </w:tcPr>
          <w:p w14:paraId="0FE3A4B9" w14:textId="77777777" w:rsidR="009D17B3" w:rsidRPr="00932E35" w:rsidRDefault="009D17B3"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2B331271" w14:textId="69A7AA54" w:rsidR="009D17B3" w:rsidRPr="00932E35" w:rsidRDefault="009D17B3" w:rsidP="00262057">
            <w:pPr>
              <w:rPr>
                <w:rFonts w:eastAsia="Times New Roman" w:cs="Calibri"/>
                <w:sz w:val="20"/>
                <w:szCs w:val="20"/>
              </w:rPr>
            </w:pPr>
            <w:r w:rsidRPr="00932E35">
              <w:rPr>
                <w:sz w:val="20"/>
              </w:rPr>
              <w:t xml:space="preserve">​Los </w:t>
            </w:r>
            <w:proofErr w:type="spellStart"/>
            <w:r w:rsidRPr="00932E35">
              <w:rPr>
                <w:sz w:val="20"/>
              </w:rPr>
              <w:t>indicadores</w:t>
            </w:r>
            <w:proofErr w:type="spellEnd"/>
            <w:r w:rsidRPr="00932E35">
              <w:rPr>
                <w:sz w:val="20"/>
              </w:rPr>
              <w:t xml:space="preserve"> </w:t>
            </w:r>
            <w:proofErr w:type="spellStart"/>
            <w:r w:rsidRPr="00932E35">
              <w:rPr>
                <w:sz w:val="20"/>
              </w:rPr>
              <w:t>publicados</w:t>
            </w:r>
            <w:proofErr w:type="spellEnd"/>
            <w:r w:rsidRPr="00932E35">
              <w:rPr>
                <w:sz w:val="20"/>
              </w:rPr>
              <w:t xml:space="preserve"> </w:t>
            </w:r>
            <w:proofErr w:type="spellStart"/>
            <w:r w:rsidRPr="00932E35">
              <w:rPr>
                <w:sz w:val="20"/>
              </w:rPr>
              <w:t>permiten</w:t>
            </w:r>
            <w:proofErr w:type="spellEnd"/>
            <w:r w:rsidRPr="00932E35">
              <w:rPr>
                <w:sz w:val="20"/>
              </w:rPr>
              <w:t xml:space="preserve"> </w:t>
            </w:r>
            <w:proofErr w:type="spellStart"/>
            <w:r w:rsidRPr="00932E35">
              <w:rPr>
                <w:sz w:val="20"/>
              </w:rPr>
              <w:t>obtener</w:t>
            </w:r>
            <w:proofErr w:type="spellEnd"/>
            <w:r w:rsidRPr="00932E35">
              <w:rPr>
                <w:sz w:val="20"/>
              </w:rPr>
              <w:t xml:space="preserve"> </w:t>
            </w:r>
            <w:proofErr w:type="spellStart"/>
            <w:r w:rsidRPr="00932E35">
              <w:rPr>
                <w:sz w:val="20"/>
              </w:rPr>
              <w:t>variaciones</w:t>
            </w:r>
            <w:proofErr w:type="spellEnd"/>
            <w:r w:rsidRPr="00932E35">
              <w:rPr>
                <w:sz w:val="20"/>
              </w:rPr>
              <w:t xml:space="preserve"> </w:t>
            </w:r>
            <w:proofErr w:type="spellStart"/>
            <w:r w:rsidRPr="00932E35">
              <w:rPr>
                <w:sz w:val="20"/>
              </w:rPr>
              <w:t>anuales</w:t>
            </w:r>
            <w:proofErr w:type="spellEnd"/>
            <w:r w:rsidRPr="00932E35">
              <w:rPr>
                <w:sz w:val="20"/>
              </w:rPr>
              <w:t xml:space="preserve"> de </w:t>
            </w:r>
            <w:proofErr w:type="spellStart"/>
            <w:r w:rsidRPr="00932E35">
              <w:rPr>
                <w:sz w:val="20"/>
              </w:rPr>
              <w:t>precios</w:t>
            </w:r>
            <w:proofErr w:type="spellEnd"/>
            <w:r w:rsidRPr="00932E35">
              <w:rPr>
                <w:sz w:val="20"/>
              </w:rPr>
              <w:t xml:space="preserve"> para </w:t>
            </w:r>
            <w:proofErr w:type="spellStart"/>
            <w:r w:rsidRPr="00932E35">
              <w:rPr>
                <w:sz w:val="20"/>
              </w:rPr>
              <w:t>distintos</w:t>
            </w:r>
            <w:proofErr w:type="spellEnd"/>
            <w:r w:rsidRPr="00932E35">
              <w:rPr>
                <w:sz w:val="20"/>
              </w:rPr>
              <w:t xml:space="preserve"> </w:t>
            </w:r>
            <w:proofErr w:type="spellStart"/>
            <w:r w:rsidRPr="00932E35">
              <w:rPr>
                <w:sz w:val="20"/>
              </w:rPr>
              <w:t>niveles</w:t>
            </w:r>
            <w:proofErr w:type="spellEnd"/>
            <w:r w:rsidRPr="00932E35">
              <w:rPr>
                <w:sz w:val="20"/>
              </w:rPr>
              <w:t xml:space="preserve"> de </w:t>
            </w:r>
            <w:proofErr w:type="spellStart"/>
            <w:r w:rsidRPr="00932E35">
              <w:rPr>
                <w:sz w:val="20"/>
              </w:rPr>
              <w:t>desagregación</w:t>
            </w:r>
            <w:proofErr w:type="spellEnd"/>
            <w:r w:rsidRPr="00932E35">
              <w:rPr>
                <w:sz w:val="20"/>
              </w:rPr>
              <w:t xml:space="preserve"> </w:t>
            </w:r>
            <w:proofErr w:type="spellStart"/>
            <w:r w:rsidRPr="00932E35">
              <w:rPr>
                <w:sz w:val="20"/>
              </w:rPr>
              <w:t>geográfica</w:t>
            </w:r>
            <w:proofErr w:type="spellEnd"/>
            <w:r w:rsidRPr="00932E35">
              <w:rPr>
                <w:sz w:val="20"/>
              </w:rPr>
              <w:t xml:space="preserve"> y </w:t>
            </w:r>
            <w:proofErr w:type="spellStart"/>
            <w:r w:rsidRPr="00932E35">
              <w:rPr>
                <w:sz w:val="20"/>
              </w:rPr>
              <w:t>según</w:t>
            </w:r>
            <w:proofErr w:type="spellEnd"/>
            <w:r w:rsidRPr="00932E35">
              <w:rPr>
                <w:sz w:val="20"/>
              </w:rPr>
              <w:t xml:space="preserve"> </w:t>
            </w:r>
            <w:proofErr w:type="spellStart"/>
            <w:r w:rsidRPr="00932E35">
              <w:rPr>
                <w:sz w:val="20"/>
              </w:rPr>
              <w:t>distintas</w:t>
            </w:r>
            <w:proofErr w:type="spellEnd"/>
            <w:r w:rsidRPr="00932E35">
              <w:rPr>
                <w:sz w:val="20"/>
              </w:rPr>
              <w:t xml:space="preserve"> </w:t>
            </w:r>
            <w:proofErr w:type="spellStart"/>
            <w:r w:rsidRPr="00932E35">
              <w:rPr>
                <w:sz w:val="20"/>
              </w:rPr>
              <w:t>características</w:t>
            </w:r>
            <w:proofErr w:type="spellEnd"/>
            <w:r w:rsidRPr="00932E35">
              <w:rPr>
                <w:sz w:val="20"/>
              </w:rPr>
              <w:t xml:space="preserve"> de las </w:t>
            </w:r>
            <w:proofErr w:type="spellStart"/>
            <w:r w:rsidRPr="00932E35">
              <w:rPr>
                <w:sz w:val="20"/>
              </w:rPr>
              <w:t>viviendas</w:t>
            </w:r>
            <w:proofErr w:type="spellEnd"/>
            <w:r w:rsidRPr="00932E35">
              <w:rPr>
                <w:sz w:val="20"/>
              </w:rPr>
              <w:t xml:space="preserve"> </w:t>
            </w:r>
            <w:proofErr w:type="spellStart"/>
            <w:r w:rsidRPr="00932E35">
              <w:rPr>
                <w:sz w:val="20"/>
              </w:rPr>
              <w:t>alquiladas</w:t>
            </w:r>
            <w:proofErr w:type="spellEnd"/>
            <w:r w:rsidRPr="00932E35">
              <w:rPr>
                <w:sz w:val="20"/>
              </w:rPr>
              <w:t xml:space="preserve">.  </w:t>
            </w:r>
            <w:proofErr w:type="spellStart"/>
            <w:r w:rsidRPr="00932E35">
              <w:rPr>
                <w:sz w:val="20"/>
              </w:rPr>
              <w:t>Así</w:t>
            </w:r>
            <w:proofErr w:type="spellEnd"/>
            <w:r w:rsidRPr="00932E35">
              <w:rPr>
                <w:sz w:val="20"/>
              </w:rPr>
              <w:t xml:space="preserve">, se </w:t>
            </w:r>
            <w:proofErr w:type="spellStart"/>
            <w:r w:rsidRPr="00932E35">
              <w:rPr>
                <w:sz w:val="20"/>
              </w:rPr>
              <w:t>pueden</w:t>
            </w:r>
            <w:proofErr w:type="spellEnd"/>
            <w:r w:rsidRPr="00932E35">
              <w:rPr>
                <w:sz w:val="20"/>
              </w:rPr>
              <w:t xml:space="preserve"> </w:t>
            </w:r>
            <w:proofErr w:type="spellStart"/>
            <w:r w:rsidRPr="00932E35">
              <w:rPr>
                <w:sz w:val="20"/>
              </w:rPr>
              <w:t>establecer</w:t>
            </w:r>
            <w:proofErr w:type="spellEnd"/>
            <w:r w:rsidRPr="00932E35">
              <w:rPr>
                <w:sz w:val="20"/>
              </w:rPr>
              <w:t xml:space="preserve"> </w:t>
            </w:r>
            <w:proofErr w:type="spellStart"/>
            <w:r w:rsidRPr="00932E35">
              <w:rPr>
                <w:sz w:val="20"/>
              </w:rPr>
              <w:t>comparaciones</w:t>
            </w:r>
            <w:proofErr w:type="spellEnd"/>
            <w:r w:rsidRPr="00932E35">
              <w:rPr>
                <w:sz w:val="20"/>
              </w:rPr>
              <w:t xml:space="preserve"> de las </w:t>
            </w:r>
            <w:proofErr w:type="spellStart"/>
            <w:r w:rsidRPr="00932E35">
              <w:rPr>
                <w:sz w:val="20"/>
              </w:rPr>
              <w:t>evoluciones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de </w:t>
            </w:r>
            <w:proofErr w:type="spellStart"/>
            <w:r w:rsidRPr="00932E35">
              <w:rPr>
                <w:sz w:val="20"/>
              </w:rPr>
              <w:t>alquiler</w:t>
            </w:r>
            <w:proofErr w:type="spellEnd"/>
            <w:r w:rsidRPr="00932E35">
              <w:rPr>
                <w:sz w:val="20"/>
              </w:rPr>
              <w:t xml:space="preserve"> </w:t>
            </w:r>
            <w:proofErr w:type="spellStart"/>
            <w:r w:rsidR="00A058A3" w:rsidRPr="00932E35">
              <w:rPr>
                <w:sz w:val="20"/>
              </w:rPr>
              <w:t>en</w:t>
            </w:r>
            <w:proofErr w:type="spellEnd"/>
            <w:r w:rsidR="00A058A3" w:rsidRPr="00932E35">
              <w:rPr>
                <w:sz w:val="20"/>
              </w:rPr>
              <w:t xml:space="preserve"> municipios</w:t>
            </w:r>
            <w:r w:rsidRPr="00932E35">
              <w:rPr>
                <w:sz w:val="20"/>
              </w:rPr>
              <w:t xml:space="preserve">, </w:t>
            </w:r>
            <w:proofErr w:type="spellStart"/>
            <w:r w:rsidRPr="00932E35">
              <w:rPr>
                <w:sz w:val="20"/>
              </w:rPr>
              <w:t>distritos</w:t>
            </w:r>
            <w:proofErr w:type="spellEnd"/>
            <w:r w:rsidRPr="00932E35">
              <w:rPr>
                <w:sz w:val="20"/>
              </w:rPr>
              <w:t xml:space="preserve"> y </w:t>
            </w:r>
            <w:proofErr w:type="spellStart"/>
            <w:r w:rsidRPr="00932E35">
              <w:rPr>
                <w:sz w:val="20"/>
              </w:rPr>
              <w:t>secciones</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distintas</w:t>
            </w:r>
            <w:proofErr w:type="spellEnd"/>
            <w:r w:rsidRPr="00932E35">
              <w:rPr>
                <w:sz w:val="20"/>
              </w:rPr>
              <w:t xml:space="preserve"> </w:t>
            </w:r>
            <w:proofErr w:type="spellStart"/>
            <w:r w:rsidRPr="00932E35">
              <w:rPr>
                <w:sz w:val="20"/>
              </w:rPr>
              <w:t>características</w:t>
            </w:r>
            <w:proofErr w:type="spellEnd"/>
            <w:r w:rsidRPr="00932E35">
              <w:rPr>
                <w:sz w:val="20"/>
              </w:rPr>
              <w:t xml:space="preserve"> de las </w:t>
            </w:r>
            <w:proofErr w:type="spellStart"/>
            <w:r w:rsidRPr="00932E35">
              <w:rPr>
                <w:sz w:val="20"/>
              </w:rPr>
              <w:t>viviendas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alquiler</w:t>
            </w:r>
            <w:proofErr w:type="spellEnd"/>
            <w:r w:rsidRPr="00932E35">
              <w:rPr>
                <w:sz w:val="20"/>
              </w:rPr>
              <w:t xml:space="preserve"> </w:t>
            </w:r>
            <w:r w:rsidR="00A058A3" w:rsidRPr="00932E35">
              <w:rPr>
                <w:sz w:val="20"/>
              </w:rPr>
              <w:t xml:space="preserve">tales </w:t>
            </w:r>
            <w:proofErr w:type="spellStart"/>
            <w:r w:rsidR="00A058A3" w:rsidRPr="00932E35">
              <w:rPr>
                <w:sz w:val="20"/>
              </w:rPr>
              <w:t>como</w:t>
            </w:r>
            <w:proofErr w:type="spellEnd"/>
            <w:r w:rsidRPr="00932E35">
              <w:rPr>
                <w:sz w:val="20"/>
              </w:rPr>
              <w:t xml:space="preserve"> la </w:t>
            </w:r>
            <w:proofErr w:type="spellStart"/>
            <w:r w:rsidRPr="00932E35">
              <w:rPr>
                <w:sz w:val="20"/>
              </w:rPr>
              <w:t>superficie</w:t>
            </w:r>
            <w:proofErr w:type="spellEnd"/>
            <w:r w:rsidRPr="00932E35">
              <w:rPr>
                <w:sz w:val="20"/>
              </w:rPr>
              <w:t xml:space="preserve"> o </w:t>
            </w:r>
            <w:proofErr w:type="spellStart"/>
            <w:r w:rsidRPr="00932E35">
              <w:rPr>
                <w:sz w:val="20"/>
              </w:rPr>
              <w:t>el</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edificación</w:t>
            </w:r>
            <w:proofErr w:type="spellEnd"/>
            <w:r w:rsidRPr="00932E35">
              <w:rPr>
                <w:sz w:val="20"/>
              </w:rPr>
              <w:t>.</w:t>
            </w:r>
          </w:p>
        </w:tc>
      </w:tr>
      <w:tr w:rsidR="009D17B3" w:rsidRPr="00932E35" w14:paraId="6285A918" w14:textId="77777777" w:rsidTr="00262057">
        <w:trPr>
          <w:trHeight w:val="300"/>
        </w:trPr>
        <w:tc>
          <w:tcPr>
            <w:tcW w:w="1802" w:type="dxa"/>
          </w:tcPr>
          <w:p w14:paraId="6D22515C" w14:textId="77777777" w:rsidR="009D17B3" w:rsidRPr="00932E35" w:rsidRDefault="009D17B3"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58983713" w14:textId="588BE90D" w:rsidR="009D17B3" w:rsidRPr="00932E35" w:rsidRDefault="009D17B3" w:rsidP="00262057">
            <w:pPr>
              <w:rPr>
                <w:rFonts w:eastAsia="Times New Roman" w:cs="Calibri"/>
                <w:sz w:val="20"/>
                <w:szCs w:val="20"/>
              </w:rPr>
            </w:pPr>
            <w:r w:rsidRPr="00932E35">
              <w:rPr>
                <w:sz w:val="20"/>
              </w:rPr>
              <w:t>​</w:t>
            </w:r>
            <w:proofErr w:type="spellStart"/>
            <w:r w:rsidRPr="00932E35">
              <w:rPr>
                <w:sz w:val="20"/>
              </w:rPr>
              <w:t>Establecer</w:t>
            </w:r>
            <w:proofErr w:type="spellEnd"/>
            <w:r w:rsidRPr="00932E35">
              <w:rPr>
                <w:sz w:val="20"/>
              </w:rPr>
              <w:t xml:space="preserve"> </w:t>
            </w:r>
            <w:proofErr w:type="spellStart"/>
            <w:r w:rsidR="00B21616" w:rsidRPr="00932E35">
              <w:rPr>
                <w:sz w:val="20"/>
              </w:rPr>
              <w:t>una</w:t>
            </w:r>
            <w:proofErr w:type="spellEnd"/>
            <w:r w:rsidR="00B21616" w:rsidRPr="00932E35">
              <w:rPr>
                <w:sz w:val="20"/>
              </w:rPr>
              <w:t xml:space="preserve"> </w:t>
            </w:r>
            <w:proofErr w:type="spellStart"/>
            <w:r w:rsidR="00B21616" w:rsidRPr="00932E35">
              <w:rPr>
                <w:sz w:val="20"/>
              </w:rPr>
              <w:t>sistemática</w:t>
            </w:r>
            <w:proofErr w:type="spellEnd"/>
            <w:r w:rsidRPr="00932E35">
              <w:rPr>
                <w:sz w:val="20"/>
              </w:rPr>
              <w:t xml:space="preserve"> para </w:t>
            </w:r>
            <w:proofErr w:type="spellStart"/>
            <w:r w:rsidRPr="00932E35">
              <w:rPr>
                <w:sz w:val="20"/>
              </w:rPr>
              <w:t>ofrecer</w:t>
            </w:r>
            <w:proofErr w:type="spellEnd"/>
            <w:r w:rsidRPr="00932E35">
              <w:rPr>
                <w:sz w:val="20"/>
              </w:rPr>
              <w:t xml:space="preserve"> </w:t>
            </w:r>
            <w:proofErr w:type="spellStart"/>
            <w:r w:rsidRPr="00932E35">
              <w:rPr>
                <w:sz w:val="20"/>
              </w:rPr>
              <w:t>una</w:t>
            </w:r>
            <w:proofErr w:type="spellEnd"/>
            <w:r w:rsidRPr="00932E35">
              <w:rPr>
                <w:sz w:val="20"/>
              </w:rPr>
              <w:t xml:space="preserve"> base de </w:t>
            </w:r>
            <w:proofErr w:type="spellStart"/>
            <w:r w:rsidRPr="00932E35">
              <w:rPr>
                <w:sz w:val="20"/>
              </w:rPr>
              <w:t>información</w:t>
            </w:r>
            <w:proofErr w:type="spellEnd"/>
            <w:r w:rsidRPr="00932E35">
              <w:rPr>
                <w:sz w:val="20"/>
              </w:rPr>
              <w:t xml:space="preserve"> </w:t>
            </w:r>
            <w:proofErr w:type="spellStart"/>
            <w:r w:rsidRPr="00932E35">
              <w:rPr>
                <w:sz w:val="20"/>
              </w:rPr>
              <w:t>fiable</w:t>
            </w:r>
            <w:proofErr w:type="spellEnd"/>
            <w:r w:rsidRPr="00932E35">
              <w:rPr>
                <w:sz w:val="20"/>
              </w:rPr>
              <w:t xml:space="preserve"> y </w:t>
            </w:r>
            <w:proofErr w:type="spellStart"/>
            <w:r w:rsidRPr="00932E35">
              <w:rPr>
                <w:sz w:val="20"/>
              </w:rPr>
              <w:t>contrastada</w:t>
            </w:r>
            <w:proofErr w:type="spellEnd"/>
            <w:r w:rsidRPr="00932E35">
              <w:rPr>
                <w:sz w:val="20"/>
              </w:rPr>
              <w:t xml:space="preserve">, para </w:t>
            </w:r>
            <w:proofErr w:type="spellStart"/>
            <w:r w:rsidRPr="00932E35">
              <w:rPr>
                <w:sz w:val="20"/>
              </w:rPr>
              <w:t>conocer</w:t>
            </w:r>
            <w:proofErr w:type="spellEnd"/>
            <w:r w:rsidRPr="00932E35">
              <w:rPr>
                <w:sz w:val="20"/>
              </w:rPr>
              <w:t xml:space="preserve"> </w:t>
            </w:r>
            <w:r w:rsidR="002B2F2E" w:rsidRPr="00932E35">
              <w:rPr>
                <w:sz w:val="20"/>
              </w:rPr>
              <w:t xml:space="preserve">la </w:t>
            </w:r>
            <w:proofErr w:type="spellStart"/>
            <w:r w:rsidR="002B2F2E" w:rsidRPr="00932E35">
              <w:rPr>
                <w:sz w:val="20"/>
              </w:rPr>
              <w:t>situación</w:t>
            </w:r>
            <w:proofErr w:type="spellEnd"/>
            <w:r w:rsidRPr="00932E35">
              <w:rPr>
                <w:sz w:val="20"/>
              </w:rPr>
              <w:t xml:space="preserve"> del mercado del </w:t>
            </w:r>
            <w:proofErr w:type="spellStart"/>
            <w:r w:rsidRPr="00932E35">
              <w:rPr>
                <w:sz w:val="20"/>
              </w:rPr>
              <w:t>alquiler</w:t>
            </w:r>
            <w:proofErr w:type="spellEnd"/>
            <w:r w:rsidRPr="00932E35">
              <w:rPr>
                <w:sz w:val="20"/>
              </w:rPr>
              <w:t xml:space="preserve"> </w:t>
            </w:r>
            <w:proofErr w:type="spellStart"/>
            <w:r w:rsidRPr="00932E35">
              <w:rPr>
                <w:sz w:val="20"/>
              </w:rPr>
              <w:t>residencial</w:t>
            </w:r>
            <w:proofErr w:type="spellEnd"/>
            <w:r w:rsidRPr="00932E35">
              <w:rPr>
                <w:sz w:val="20"/>
              </w:rPr>
              <w:t xml:space="preserve"> con la meta de </w:t>
            </w:r>
            <w:proofErr w:type="spellStart"/>
            <w:r w:rsidRPr="00932E35">
              <w:rPr>
                <w:sz w:val="20"/>
              </w:rPr>
              <w:t>garantizar</w:t>
            </w:r>
            <w:proofErr w:type="spellEnd"/>
            <w:r w:rsidRPr="00932E35">
              <w:rPr>
                <w:sz w:val="20"/>
              </w:rPr>
              <w:t xml:space="preserve"> la </w:t>
            </w:r>
            <w:proofErr w:type="spellStart"/>
            <w:r w:rsidR="00E01D6E" w:rsidRPr="00932E35">
              <w:rPr>
                <w:sz w:val="20"/>
              </w:rPr>
              <w:t>transparencia</w:t>
            </w:r>
            <w:proofErr w:type="spellEnd"/>
            <w:r w:rsidR="00E01D6E" w:rsidRPr="00932E35">
              <w:rPr>
                <w:sz w:val="20"/>
              </w:rPr>
              <w:t xml:space="preserve"> y</w:t>
            </w:r>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conocimiento</w:t>
            </w:r>
            <w:proofErr w:type="spellEnd"/>
            <w:r w:rsidRPr="00932E35">
              <w:rPr>
                <w:sz w:val="20"/>
              </w:rPr>
              <w:t xml:space="preserve"> de la </w:t>
            </w:r>
            <w:proofErr w:type="spellStart"/>
            <w:r w:rsidRPr="00932E35">
              <w:rPr>
                <w:sz w:val="20"/>
              </w:rPr>
              <w:t>evolución</w:t>
            </w:r>
            <w:proofErr w:type="spellEnd"/>
            <w:r w:rsidRPr="00932E35">
              <w:rPr>
                <w:sz w:val="20"/>
              </w:rPr>
              <w:t xml:space="preserve"> del mercado del </w:t>
            </w:r>
            <w:proofErr w:type="spellStart"/>
            <w:r w:rsidRPr="00932E35">
              <w:rPr>
                <w:sz w:val="20"/>
              </w:rPr>
              <w:t>alquiler</w:t>
            </w:r>
            <w:proofErr w:type="spellEnd"/>
            <w:r w:rsidRPr="00932E35">
              <w:rPr>
                <w:sz w:val="20"/>
              </w:rPr>
              <w:t xml:space="preserve"> de </w:t>
            </w:r>
            <w:proofErr w:type="spellStart"/>
            <w:r w:rsidRPr="00932E35">
              <w:rPr>
                <w:sz w:val="20"/>
              </w:rPr>
              <w:t>viviendas</w:t>
            </w:r>
            <w:proofErr w:type="spellEnd"/>
          </w:p>
        </w:tc>
      </w:tr>
      <w:tr w:rsidR="009D17B3" w:rsidRPr="00932E35" w14:paraId="01A4A3BE" w14:textId="77777777" w:rsidTr="00262057">
        <w:trPr>
          <w:trHeight w:val="300"/>
        </w:trPr>
        <w:tc>
          <w:tcPr>
            <w:tcW w:w="1802" w:type="dxa"/>
          </w:tcPr>
          <w:p w14:paraId="3CB4EBB7" w14:textId="77777777" w:rsidR="009D17B3" w:rsidRPr="00932E35" w:rsidRDefault="009D17B3"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3C397D6" w14:textId="366D6B04" w:rsidR="009D17B3" w:rsidRPr="00932E35" w:rsidRDefault="009D17B3" w:rsidP="00262057">
            <w:pPr>
              <w:rPr>
                <w:rFonts w:eastAsia="Times New Roman" w:cs="Calibri"/>
                <w:sz w:val="20"/>
                <w:szCs w:val="20"/>
              </w:rPr>
            </w:pPr>
            <w:r w:rsidRPr="00932E35">
              <w:rPr>
                <w:sz w:val="20"/>
              </w:rPr>
              <w:t xml:space="preserve">​La </w:t>
            </w:r>
            <w:proofErr w:type="spellStart"/>
            <w:r w:rsidRPr="00932E35">
              <w:rPr>
                <w:sz w:val="20"/>
              </w:rPr>
              <w:t>Disposición</w:t>
            </w:r>
            <w:proofErr w:type="spellEnd"/>
            <w:r w:rsidRPr="00932E35">
              <w:rPr>
                <w:sz w:val="20"/>
              </w:rPr>
              <w:t xml:space="preserve"> </w:t>
            </w:r>
            <w:proofErr w:type="spellStart"/>
            <w:r w:rsidRPr="00932E35">
              <w:rPr>
                <w:sz w:val="20"/>
              </w:rPr>
              <w:t>adicional</w:t>
            </w:r>
            <w:proofErr w:type="spellEnd"/>
            <w:r w:rsidRPr="00932E35">
              <w:rPr>
                <w:sz w:val="20"/>
              </w:rPr>
              <w:t xml:space="preserve"> </w:t>
            </w:r>
            <w:proofErr w:type="spellStart"/>
            <w:r w:rsidRPr="00932E35">
              <w:rPr>
                <w:sz w:val="20"/>
              </w:rPr>
              <w:t>segunda</w:t>
            </w:r>
            <w:proofErr w:type="spellEnd"/>
            <w:r w:rsidRPr="00932E35">
              <w:rPr>
                <w:sz w:val="20"/>
              </w:rPr>
              <w:t xml:space="preserve"> del Real </w:t>
            </w:r>
            <w:proofErr w:type="spellStart"/>
            <w:r w:rsidRPr="00932E35">
              <w:rPr>
                <w:sz w:val="20"/>
              </w:rPr>
              <w:t>Decreto</w:t>
            </w:r>
            <w:proofErr w:type="spellEnd"/>
            <w:r w:rsidRPr="00932E35">
              <w:rPr>
                <w:sz w:val="20"/>
              </w:rPr>
              <w:t xml:space="preserve">-ley 7/2019, de 1 de </w:t>
            </w:r>
            <w:proofErr w:type="spellStart"/>
            <w:r w:rsidRPr="00932E35">
              <w:rPr>
                <w:sz w:val="20"/>
              </w:rPr>
              <w:t>marzo</w:t>
            </w:r>
            <w:proofErr w:type="spellEnd"/>
            <w:r w:rsidRPr="00932E35">
              <w:rPr>
                <w:sz w:val="20"/>
              </w:rPr>
              <w:t xml:space="preserve">, de </w:t>
            </w:r>
            <w:proofErr w:type="spellStart"/>
            <w:r w:rsidRPr="00932E35">
              <w:rPr>
                <w:sz w:val="20"/>
              </w:rPr>
              <w:t>medidas</w:t>
            </w:r>
            <w:proofErr w:type="spellEnd"/>
            <w:r w:rsidRPr="00932E35">
              <w:rPr>
                <w:sz w:val="20"/>
              </w:rPr>
              <w:t xml:space="preserve"> </w:t>
            </w:r>
            <w:proofErr w:type="spellStart"/>
            <w:r w:rsidRPr="00932E35">
              <w:rPr>
                <w:sz w:val="20"/>
              </w:rPr>
              <w:t>urgentes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de </w:t>
            </w:r>
            <w:proofErr w:type="spellStart"/>
            <w:r w:rsidRPr="00932E35">
              <w:rPr>
                <w:sz w:val="20"/>
              </w:rPr>
              <w:t>vivienda</w:t>
            </w:r>
            <w:proofErr w:type="spellEnd"/>
            <w:r w:rsidRPr="00932E35">
              <w:rPr>
                <w:sz w:val="20"/>
              </w:rPr>
              <w:t xml:space="preserve"> y </w:t>
            </w:r>
            <w:proofErr w:type="spellStart"/>
            <w:r w:rsidRPr="00932E35">
              <w:rPr>
                <w:sz w:val="20"/>
              </w:rPr>
              <w:t>alquiler</w:t>
            </w:r>
            <w:proofErr w:type="spellEnd"/>
            <w:r w:rsidRPr="00932E35">
              <w:rPr>
                <w:sz w:val="20"/>
              </w:rPr>
              <w:t xml:space="preserve"> </w:t>
            </w:r>
            <w:proofErr w:type="spellStart"/>
            <w:r w:rsidRPr="00932E35">
              <w:rPr>
                <w:sz w:val="20"/>
              </w:rPr>
              <w:t>establece</w:t>
            </w:r>
            <w:proofErr w:type="spellEnd"/>
            <w:r w:rsidRPr="00932E35">
              <w:rPr>
                <w:sz w:val="20"/>
              </w:rPr>
              <w:t xml:space="preserve"> la </w:t>
            </w:r>
            <w:proofErr w:type="spellStart"/>
            <w:r w:rsidRPr="00932E35">
              <w:rPr>
                <w:sz w:val="20"/>
              </w:rPr>
              <w:t>creación</w:t>
            </w:r>
            <w:proofErr w:type="spellEnd"/>
            <w:r w:rsidRPr="00932E35">
              <w:rPr>
                <w:sz w:val="20"/>
              </w:rPr>
              <w:t xml:space="preserve"> del “</w:t>
            </w:r>
            <w:r w:rsidR="00A058A3" w:rsidRPr="00932E35">
              <w:rPr>
                <w:sz w:val="20"/>
              </w:rPr>
              <w:t xml:space="preserve">Sistema </w:t>
            </w:r>
            <w:proofErr w:type="spellStart"/>
            <w:r w:rsidR="00A058A3" w:rsidRPr="00932E35">
              <w:rPr>
                <w:sz w:val="20"/>
              </w:rPr>
              <w:t>estatal</w:t>
            </w:r>
            <w:proofErr w:type="spellEnd"/>
            <w:r w:rsidRPr="00932E35">
              <w:rPr>
                <w:sz w:val="20"/>
              </w:rPr>
              <w:t xml:space="preserve"> de </w:t>
            </w:r>
            <w:proofErr w:type="spellStart"/>
            <w:r w:rsidRPr="00932E35">
              <w:rPr>
                <w:sz w:val="20"/>
              </w:rPr>
              <w:t>índices</w:t>
            </w:r>
            <w:proofErr w:type="spellEnd"/>
            <w:r w:rsidRPr="00932E35">
              <w:rPr>
                <w:sz w:val="20"/>
              </w:rPr>
              <w:t xml:space="preserve"> de </w:t>
            </w:r>
            <w:proofErr w:type="spellStart"/>
            <w:r w:rsidRPr="00932E35">
              <w:rPr>
                <w:sz w:val="20"/>
              </w:rPr>
              <w:t>referencia</w:t>
            </w:r>
            <w:proofErr w:type="spellEnd"/>
            <w:r w:rsidRPr="00932E35">
              <w:rPr>
                <w:sz w:val="20"/>
              </w:rPr>
              <w:t xml:space="preserve"> del </w:t>
            </w:r>
            <w:proofErr w:type="spellStart"/>
            <w:r w:rsidRPr="00932E35">
              <w:rPr>
                <w:sz w:val="20"/>
              </w:rPr>
              <w:t>precio</w:t>
            </w:r>
            <w:proofErr w:type="spellEnd"/>
            <w:r w:rsidRPr="00932E35">
              <w:rPr>
                <w:sz w:val="20"/>
              </w:rPr>
              <w:t xml:space="preserve"> del </w:t>
            </w:r>
            <w:proofErr w:type="spellStart"/>
            <w:r w:rsidRPr="00932E35">
              <w:rPr>
                <w:sz w:val="20"/>
              </w:rPr>
              <w:t>alquiler</w:t>
            </w:r>
            <w:proofErr w:type="spellEnd"/>
            <w:r w:rsidRPr="00932E35">
              <w:rPr>
                <w:sz w:val="20"/>
              </w:rPr>
              <w:t xml:space="preserve"> de </w:t>
            </w:r>
            <w:proofErr w:type="spellStart"/>
            <w:r w:rsidRPr="00932E35">
              <w:rPr>
                <w:sz w:val="20"/>
              </w:rPr>
              <w:t>vivienda</w:t>
            </w:r>
            <w:proofErr w:type="spellEnd"/>
            <w:r w:rsidRPr="00932E35">
              <w:rPr>
                <w:sz w:val="20"/>
              </w:rPr>
              <w:t xml:space="preserve">”.    El </w:t>
            </w:r>
            <w:proofErr w:type="spellStart"/>
            <w:r w:rsidRPr="00932E35">
              <w:rPr>
                <w:sz w:val="20"/>
              </w:rPr>
              <w:t>desarrollo</w:t>
            </w:r>
            <w:proofErr w:type="spellEnd"/>
            <w:r w:rsidRPr="00932E35">
              <w:rPr>
                <w:sz w:val="20"/>
              </w:rPr>
              <w:t xml:space="preserve"> del </w:t>
            </w:r>
            <w:proofErr w:type="spellStart"/>
            <w:r w:rsidRPr="00932E35">
              <w:rPr>
                <w:sz w:val="20"/>
              </w:rPr>
              <w:t>sistema</w:t>
            </w:r>
            <w:proofErr w:type="spellEnd"/>
            <w:r w:rsidRPr="00932E35">
              <w:rPr>
                <w:sz w:val="20"/>
              </w:rPr>
              <w:t xml:space="preserve"> </w:t>
            </w:r>
            <w:proofErr w:type="spellStart"/>
            <w:r w:rsidRPr="00932E35">
              <w:rPr>
                <w:sz w:val="20"/>
              </w:rPr>
              <w:t>responde</w:t>
            </w:r>
            <w:proofErr w:type="spellEnd"/>
            <w:r w:rsidRPr="00932E35">
              <w:rPr>
                <w:sz w:val="20"/>
              </w:rPr>
              <w:t xml:space="preserve"> a la </w:t>
            </w:r>
            <w:proofErr w:type="spellStart"/>
            <w:r w:rsidRPr="00932E35">
              <w:rPr>
                <w:sz w:val="20"/>
              </w:rPr>
              <w:t>inexistencia</w:t>
            </w:r>
            <w:proofErr w:type="spellEnd"/>
            <w:r w:rsidRPr="00932E35">
              <w:rPr>
                <w:sz w:val="20"/>
              </w:rPr>
              <w:t xml:space="preserve"> de </w:t>
            </w:r>
            <w:proofErr w:type="spellStart"/>
            <w:r w:rsidRPr="00932E35">
              <w:rPr>
                <w:sz w:val="20"/>
              </w:rPr>
              <w:t>estadísticas</w:t>
            </w:r>
            <w:proofErr w:type="spellEnd"/>
            <w:r w:rsidRPr="00932E35">
              <w:rPr>
                <w:sz w:val="20"/>
              </w:rPr>
              <w:t xml:space="preserve"> </w:t>
            </w:r>
            <w:proofErr w:type="spellStart"/>
            <w:r w:rsidRPr="00932E35">
              <w:rPr>
                <w:sz w:val="20"/>
              </w:rPr>
              <w:t>oficiales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precios</w:t>
            </w:r>
            <w:proofErr w:type="spellEnd"/>
            <w:r w:rsidRPr="00932E35">
              <w:rPr>
                <w:sz w:val="20"/>
              </w:rPr>
              <w:t xml:space="preserve"> que </w:t>
            </w:r>
            <w:proofErr w:type="spellStart"/>
            <w:r w:rsidRPr="00932E35">
              <w:rPr>
                <w:sz w:val="20"/>
              </w:rPr>
              <w:t>sirvan</w:t>
            </w:r>
            <w:proofErr w:type="spellEnd"/>
            <w:r w:rsidRPr="00932E35">
              <w:rPr>
                <w:sz w:val="20"/>
              </w:rPr>
              <w:t xml:space="preserve"> de </w:t>
            </w:r>
            <w:proofErr w:type="spellStart"/>
            <w:r w:rsidRPr="00932E35">
              <w:rPr>
                <w:sz w:val="20"/>
              </w:rPr>
              <w:t>referencia</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particulares</w:t>
            </w:r>
            <w:proofErr w:type="spellEnd"/>
            <w:r w:rsidRPr="00932E35">
              <w:rPr>
                <w:sz w:val="20"/>
              </w:rPr>
              <w:t xml:space="preserve"> y a </w:t>
            </w:r>
            <w:proofErr w:type="spellStart"/>
            <w:r w:rsidRPr="00932E35">
              <w:rPr>
                <w:sz w:val="20"/>
              </w:rPr>
              <w:t>los</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agentes</w:t>
            </w:r>
            <w:proofErr w:type="spellEnd"/>
            <w:r w:rsidRPr="00932E35">
              <w:rPr>
                <w:sz w:val="20"/>
              </w:rPr>
              <w:t xml:space="preserve"> que </w:t>
            </w:r>
            <w:proofErr w:type="spellStart"/>
            <w:proofErr w:type="gramStart"/>
            <w:r w:rsidRPr="00932E35">
              <w:rPr>
                <w:sz w:val="20"/>
              </w:rPr>
              <w:t>operan</w:t>
            </w:r>
            <w:proofErr w:type="spellEnd"/>
            <w:r w:rsidRPr="00932E35">
              <w:rPr>
                <w:sz w:val="20"/>
              </w:rPr>
              <w:t xml:space="preserve">  </w:t>
            </w:r>
            <w:proofErr w:type="spellStart"/>
            <w:r w:rsidRPr="00932E35">
              <w:rPr>
                <w:sz w:val="20"/>
              </w:rPr>
              <w:t>en</w:t>
            </w:r>
            <w:proofErr w:type="spellEnd"/>
            <w:proofErr w:type="gramEnd"/>
            <w:r w:rsidRPr="00932E35">
              <w:rPr>
                <w:sz w:val="20"/>
              </w:rPr>
              <w:t xml:space="preserve"> </w:t>
            </w:r>
            <w:proofErr w:type="spellStart"/>
            <w:r w:rsidRPr="00932E35">
              <w:rPr>
                <w:sz w:val="20"/>
              </w:rPr>
              <w:t>este</w:t>
            </w:r>
            <w:proofErr w:type="spellEnd"/>
            <w:r w:rsidRPr="00932E35">
              <w:rPr>
                <w:sz w:val="20"/>
              </w:rPr>
              <w:t xml:space="preserve"> mercado.</w:t>
            </w:r>
          </w:p>
        </w:tc>
      </w:tr>
      <w:tr w:rsidR="009D17B3" w:rsidRPr="00932E35" w14:paraId="44BAE1BA" w14:textId="77777777" w:rsidTr="00262057">
        <w:trPr>
          <w:trHeight w:val="300"/>
        </w:trPr>
        <w:tc>
          <w:tcPr>
            <w:tcW w:w="1802" w:type="dxa"/>
          </w:tcPr>
          <w:p w14:paraId="242A6FF0" w14:textId="77777777" w:rsidR="009D17B3" w:rsidRPr="00932E35" w:rsidRDefault="009D17B3"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B1521B5" w14:textId="77777777" w:rsidR="009D17B3" w:rsidRPr="00932E35" w:rsidRDefault="009D17B3" w:rsidP="00262057">
            <w:pPr>
              <w:rPr>
                <w:rFonts w:eastAsia="Times New Roman" w:cs="Calibri"/>
                <w:sz w:val="20"/>
                <w:szCs w:val="20"/>
              </w:rPr>
            </w:pPr>
            <w:proofErr w:type="spellStart"/>
            <w:r w:rsidRPr="00932E35">
              <w:rPr>
                <w:sz w:val="20"/>
              </w:rPr>
              <w:t>Sección</w:t>
            </w:r>
            <w:proofErr w:type="spellEnd"/>
            <w:r w:rsidRPr="00932E35">
              <w:rPr>
                <w:sz w:val="20"/>
              </w:rPr>
              <w:t xml:space="preserve"> </w:t>
            </w:r>
            <w:proofErr w:type="spellStart"/>
            <w:r w:rsidRPr="00932E35">
              <w:rPr>
                <w:sz w:val="20"/>
              </w:rPr>
              <w:t>censal</w:t>
            </w:r>
            <w:proofErr w:type="spellEnd"/>
          </w:p>
        </w:tc>
      </w:tr>
      <w:tr w:rsidR="009D17B3" w:rsidRPr="00932E35" w14:paraId="473C1C2A" w14:textId="77777777" w:rsidTr="00262057">
        <w:trPr>
          <w:trHeight w:val="300"/>
        </w:trPr>
        <w:tc>
          <w:tcPr>
            <w:tcW w:w="1802" w:type="dxa"/>
          </w:tcPr>
          <w:p w14:paraId="50726AE8" w14:textId="77777777" w:rsidR="009D17B3" w:rsidRPr="00932E35" w:rsidRDefault="009D17B3"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07C2FA1" w14:textId="77777777" w:rsidR="009D17B3" w:rsidRPr="00932E35" w:rsidRDefault="009D17B3" w:rsidP="00262057">
            <w:pPr>
              <w:rPr>
                <w:rFonts w:eastAsia="Times New Roman" w:cs="Calibri"/>
                <w:sz w:val="20"/>
                <w:szCs w:val="20"/>
              </w:rPr>
            </w:pPr>
            <w:proofErr w:type="spellStart"/>
            <w:r w:rsidRPr="00932E35">
              <w:rPr>
                <w:sz w:val="20"/>
              </w:rPr>
              <w:t>Anual</w:t>
            </w:r>
            <w:proofErr w:type="spellEnd"/>
          </w:p>
        </w:tc>
      </w:tr>
      <w:tr w:rsidR="009D17B3" w:rsidRPr="00932E35" w14:paraId="79F3EE2D" w14:textId="77777777" w:rsidTr="00262057">
        <w:trPr>
          <w:trHeight w:val="300"/>
        </w:trPr>
        <w:tc>
          <w:tcPr>
            <w:tcW w:w="8363" w:type="dxa"/>
            <w:gridSpan w:val="3"/>
          </w:tcPr>
          <w:p w14:paraId="68114794" w14:textId="77777777" w:rsidR="009D17B3" w:rsidRPr="00932E35" w:rsidRDefault="009D17B3"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17B3" w:rsidRPr="00932E35" w14:paraId="4BF37AFD" w14:textId="77777777" w:rsidTr="00262057">
        <w:trPr>
          <w:trHeight w:val="300"/>
        </w:trPr>
        <w:tc>
          <w:tcPr>
            <w:tcW w:w="1802" w:type="dxa"/>
          </w:tcPr>
          <w:p w14:paraId="1E052664" w14:textId="77777777" w:rsidR="009D17B3" w:rsidRPr="00932E35" w:rsidRDefault="009D17B3"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69E8F7D" w14:textId="77777777" w:rsidR="009D17B3" w:rsidRPr="00932E35" w:rsidRDefault="009D17B3" w:rsidP="00262057">
            <w:pPr>
              <w:rPr>
                <w:rFonts w:eastAsia="Times New Roman" w:cs="Calibri"/>
                <w:sz w:val="20"/>
                <w:szCs w:val="20"/>
              </w:rPr>
            </w:pPr>
            <w:proofErr w:type="spellStart"/>
            <w:r w:rsidRPr="00932E35">
              <w:rPr>
                <w:sz w:val="20"/>
              </w:rPr>
              <w:t>Mrio</w:t>
            </w:r>
            <w:proofErr w:type="spellEnd"/>
            <w:r w:rsidRPr="00932E35">
              <w:rPr>
                <w:sz w:val="20"/>
              </w:rPr>
              <w:t>. Vivienda y Agenda Urbana</w:t>
            </w:r>
          </w:p>
        </w:tc>
      </w:tr>
      <w:tr w:rsidR="009D17B3" w:rsidRPr="00932E35" w14:paraId="195D70F7" w14:textId="77777777" w:rsidTr="00262057">
        <w:trPr>
          <w:trHeight w:val="300"/>
        </w:trPr>
        <w:tc>
          <w:tcPr>
            <w:tcW w:w="1802" w:type="dxa"/>
          </w:tcPr>
          <w:p w14:paraId="56C207D0" w14:textId="77777777" w:rsidR="009D17B3" w:rsidRPr="00932E35" w:rsidRDefault="009D17B3"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CB29079" w14:textId="77777777" w:rsidR="009D17B3" w:rsidRPr="00932E35" w:rsidRDefault="009D17B3" w:rsidP="00262057">
            <w:pPr>
              <w:rPr>
                <w:rFonts w:eastAsia="Times New Roman" w:cs="Calibri"/>
                <w:sz w:val="20"/>
                <w:szCs w:val="20"/>
                <w:lang w:eastAsia="es-ES"/>
              </w:rPr>
            </w:pPr>
          </w:p>
        </w:tc>
      </w:tr>
      <w:tr w:rsidR="009D17B3" w:rsidRPr="00932E35" w14:paraId="137CE50D" w14:textId="77777777" w:rsidTr="00262057">
        <w:trPr>
          <w:trHeight w:val="300"/>
        </w:trPr>
        <w:tc>
          <w:tcPr>
            <w:tcW w:w="1802" w:type="dxa"/>
          </w:tcPr>
          <w:p w14:paraId="30C362B6" w14:textId="77777777" w:rsidR="009D17B3" w:rsidRPr="00932E35" w:rsidRDefault="009D17B3"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2AEB5AF" w14:textId="77777777" w:rsidR="009D17B3" w:rsidRPr="00932E35" w:rsidRDefault="009D17B3" w:rsidP="00262057">
            <w:pPr>
              <w:rPr>
                <w:rFonts w:eastAsia="Times New Roman" w:cs="Calibri"/>
                <w:sz w:val="20"/>
                <w:szCs w:val="20"/>
              </w:rPr>
            </w:pPr>
            <w:proofErr w:type="spellStart"/>
            <w:r w:rsidRPr="00932E35">
              <w:rPr>
                <w:sz w:val="20"/>
              </w:rPr>
              <w:t>Dto</w:t>
            </w:r>
            <w:proofErr w:type="spellEnd"/>
            <w:r w:rsidRPr="00932E35">
              <w:rPr>
                <w:sz w:val="20"/>
              </w:rPr>
              <w:t>. Economía y Hacienda</w:t>
            </w:r>
          </w:p>
        </w:tc>
      </w:tr>
      <w:tr w:rsidR="009D17B3" w:rsidRPr="00932E35" w14:paraId="251BBEB0" w14:textId="77777777" w:rsidTr="00262057">
        <w:trPr>
          <w:trHeight w:val="300"/>
        </w:trPr>
        <w:tc>
          <w:tcPr>
            <w:tcW w:w="1802" w:type="dxa"/>
          </w:tcPr>
          <w:p w14:paraId="396BDB78" w14:textId="77777777" w:rsidR="009D17B3" w:rsidRPr="00932E35" w:rsidRDefault="009D17B3"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79CF69D3" w14:textId="77777777" w:rsidR="009D17B3" w:rsidRPr="00932E35" w:rsidRDefault="009D17B3" w:rsidP="00262057">
            <w:pPr>
              <w:rPr>
                <w:rFonts w:eastAsia="Times New Roman" w:cs="Calibri"/>
                <w:sz w:val="20"/>
                <w:szCs w:val="20"/>
                <w:lang w:eastAsia="es-ES"/>
              </w:rPr>
            </w:pPr>
          </w:p>
        </w:tc>
      </w:tr>
      <w:tr w:rsidR="009D17B3" w:rsidRPr="00932E35" w14:paraId="6B375CAA" w14:textId="77777777" w:rsidTr="00262057">
        <w:trPr>
          <w:trHeight w:val="300"/>
        </w:trPr>
        <w:tc>
          <w:tcPr>
            <w:tcW w:w="1802" w:type="dxa"/>
          </w:tcPr>
          <w:p w14:paraId="346F234E" w14:textId="77777777" w:rsidR="009D17B3" w:rsidRPr="00932E35" w:rsidRDefault="009D17B3"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26AA381C" w14:textId="77777777" w:rsidR="009D17B3" w:rsidRPr="00932E35" w:rsidRDefault="009D17B3" w:rsidP="00262057">
            <w:pPr>
              <w:rPr>
                <w:rFonts w:eastAsia="Times New Roman" w:cs="Calibri"/>
                <w:sz w:val="20"/>
                <w:szCs w:val="20"/>
                <w:lang w:eastAsia="es-ES"/>
              </w:rPr>
            </w:pPr>
          </w:p>
        </w:tc>
      </w:tr>
    </w:tbl>
    <w:p w14:paraId="45EAE570" w14:textId="28490061" w:rsidR="002B2F2E" w:rsidRDefault="002B2F2E" w:rsidP="009D17B3">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07"/>
        <w:gridCol w:w="1150"/>
        <w:gridCol w:w="1266"/>
        <w:gridCol w:w="1313"/>
        <w:gridCol w:w="1818"/>
        <w:gridCol w:w="1309"/>
      </w:tblGrid>
      <w:tr w:rsidR="009D17B3" w:rsidRPr="00932E35" w14:paraId="66BE3A1F" w14:textId="77777777" w:rsidTr="00A058A3">
        <w:trPr>
          <w:trHeight w:val="300"/>
        </w:trPr>
        <w:tc>
          <w:tcPr>
            <w:tcW w:w="0" w:type="auto"/>
          </w:tcPr>
          <w:p w14:paraId="5F70C0F1" w14:textId="77777777" w:rsidR="009D17B3" w:rsidRPr="00932E35" w:rsidRDefault="009D17B3"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03A6D3CB" w14:textId="77777777" w:rsidR="009D17B3" w:rsidRPr="00932E35" w:rsidRDefault="009D17B3" w:rsidP="00262057">
            <w:pPr>
              <w:rPr>
                <w:rFonts w:eastAsia="Times New Roman" w:cs="Calibri"/>
                <w:b/>
                <w:sz w:val="20"/>
                <w:szCs w:val="20"/>
              </w:rPr>
            </w:pPr>
            <w:r w:rsidRPr="00932E35">
              <w:rPr>
                <w:b/>
                <w:sz w:val="20"/>
              </w:rPr>
              <w:t>Fuente</w:t>
            </w:r>
          </w:p>
        </w:tc>
        <w:tc>
          <w:tcPr>
            <w:tcW w:w="0" w:type="auto"/>
          </w:tcPr>
          <w:p w14:paraId="3217B7FD" w14:textId="77777777" w:rsidR="009D17B3" w:rsidRPr="00932E35" w:rsidRDefault="009D17B3"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2FA22F3" w14:textId="77777777" w:rsidR="009D17B3" w:rsidRPr="00932E35" w:rsidRDefault="009D17B3"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11BAD66" w14:textId="77777777" w:rsidR="009D17B3" w:rsidRPr="00932E35" w:rsidRDefault="009D17B3"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9" w:type="dxa"/>
          </w:tcPr>
          <w:p w14:paraId="7DD81C2F" w14:textId="77777777" w:rsidR="009D17B3" w:rsidRPr="00932E35" w:rsidRDefault="009D17B3" w:rsidP="00262057">
            <w:pPr>
              <w:rPr>
                <w:rFonts w:eastAsia="Times New Roman" w:cs="Calibri"/>
                <w:b/>
                <w:sz w:val="20"/>
                <w:szCs w:val="20"/>
              </w:rPr>
            </w:pPr>
            <w:proofErr w:type="spellStart"/>
            <w:r w:rsidRPr="00932E35">
              <w:rPr>
                <w:b/>
                <w:sz w:val="20"/>
              </w:rPr>
              <w:t>Finalidad</w:t>
            </w:r>
            <w:proofErr w:type="spellEnd"/>
          </w:p>
        </w:tc>
      </w:tr>
      <w:tr w:rsidR="009D17B3" w:rsidRPr="00932E35" w14:paraId="1FCE5AAB" w14:textId="77777777" w:rsidTr="00A058A3">
        <w:trPr>
          <w:trHeight w:val="300"/>
        </w:trPr>
        <w:tc>
          <w:tcPr>
            <w:tcW w:w="0" w:type="auto"/>
            <w:vAlign w:val="bottom"/>
          </w:tcPr>
          <w:p w14:paraId="2AC8ABA1" w14:textId="77777777" w:rsidR="009D17B3" w:rsidRPr="00932E35" w:rsidRDefault="009D17B3" w:rsidP="00262057">
            <w:pPr>
              <w:rPr>
                <w:rFonts w:cs="Calibri"/>
                <w:color w:val="000000"/>
                <w:sz w:val="20"/>
                <w:szCs w:val="20"/>
              </w:rPr>
            </w:pPr>
            <w:proofErr w:type="spellStart"/>
            <w:r w:rsidRPr="00932E35">
              <w:rPr>
                <w:color w:val="000000"/>
                <w:sz w:val="20"/>
              </w:rPr>
              <w:t>Viviendas</w:t>
            </w:r>
            <w:proofErr w:type="spellEnd"/>
            <w:r w:rsidRPr="00932E35">
              <w:rPr>
                <w:color w:val="000000"/>
                <w:sz w:val="20"/>
              </w:rPr>
              <w:t xml:space="preserve"> </w:t>
            </w:r>
            <w:proofErr w:type="spellStart"/>
            <w:r w:rsidRPr="00932E35">
              <w:rPr>
                <w:color w:val="000000"/>
                <w:sz w:val="20"/>
              </w:rPr>
              <w:t>alquiladas</w:t>
            </w:r>
            <w:proofErr w:type="spellEnd"/>
            <w:r w:rsidRPr="00932E35">
              <w:rPr>
                <w:color w:val="000000"/>
                <w:sz w:val="20"/>
              </w:rPr>
              <w:t xml:space="preserve"> </w:t>
            </w:r>
            <w:proofErr w:type="spellStart"/>
            <w:r w:rsidRPr="00932E35">
              <w:rPr>
                <w:color w:val="000000"/>
                <w:sz w:val="20"/>
              </w:rPr>
              <w:t>situadas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 </w:t>
            </w:r>
            <w:proofErr w:type="spellStart"/>
            <w:r w:rsidRPr="00932E35">
              <w:rPr>
                <w:color w:val="000000"/>
                <w:sz w:val="20"/>
              </w:rPr>
              <w:t>declaradas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IRPF </w:t>
            </w:r>
            <w:proofErr w:type="spellStart"/>
            <w:r w:rsidRPr="00932E35">
              <w:rPr>
                <w:color w:val="000000"/>
                <w:sz w:val="20"/>
              </w:rPr>
              <w:t>por</w:t>
            </w:r>
            <w:proofErr w:type="spellEnd"/>
            <w:r w:rsidRPr="00932E35">
              <w:rPr>
                <w:color w:val="000000"/>
                <w:sz w:val="20"/>
              </w:rPr>
              <w:t xml:space="preserve"> personas </w:t>
            </w:r>
            <w:proofErr w:type="spellStart"/>
            <w:r w:rsidRPr="00932E35">
              <w:rPr>
                <w:color w:val="000000"/>
                <w:sz w:val="20"/>
              </w:rPr>
              <w:t>físicas</w:t>
            </w:r>
            <w:proofErr w:type="spellEnd"/>
          </w:p>
        </w:tc>
        <w:tc>
          <w:tcPr>
            <w:tcW w:w="0" w:type="auto"/>
            <w:vAlign w:val="bottom"/>
          </w:tcPr>
          <w:p w14:paraId="6F6CF655" w14:textId="77777777" w:rsidR="009D17B3" w:rsidRPr="00932E35" w:rsidRDefault="009D17B3" w:rsidP="00262057">
            <w:pPr>
              <w:rPr>
                <w:rFonts w:cs="Calibri"/>
                <w:color w:val="000000"/>
                <w:sz w:val="20"/>
                <w:szCs w:val="20"/>
              </w:rPr>
            </w:pPr>
            <w:proofErr w:type="spellStart"/>
            <w:r w:rsidRPr="00932E35">
              <w:rPr>
                <w:color w:val="000000"/>
                <w:sz w:val="20"/>
              </w:rPr>
              <w:t>Modelo</w:t>
            </w:r>
            <w:proofErr w:type="spellEnd"/>
            <w:r w:rsidRPr="00932E35">
              <w:rPr>
                <w:color w:val="000000"/>
                <w:sz w:val="20"/>
              </w:rPr>
              <w:t xml:space="preserve"> 100 de IRPF</w:t>
            </w:r>
          </w:p>
        </w:tc>
        <w:tc>
          <w:tcPr>
            <w:tcW w:w="0" w:type="auto"/>
            <w:vAlign w:val="bottom"/>
          </w:tcPr>
          <w:p w14:paraId="42331995" w14:textId="77777777" w:rsidR="009D17B3" w:rsidRPr="00932E35" w:rsidRDefault="009D17B3" w:rsidP="00262057">
            <w:pPr>
              <w:rPr>
                <w:rFonts w:cs="Calibri"/>
                <w:color w:val="000000"/>
                <w:sz w:val="20"/>
                <w:szCs w:val="20"/>
              </w:rPr>
            </w:pPr>
            <w:proofErr w:type="spellStart"/>
            <w:r w:rsidRPr="00932E35">
              <w:rPr>
                <w:color w:val="000000"/>
                <w:sz w:val="20"/>
              </w:rPr>
              <w:t>Dto</w:t>
            </w:r>
            <w:proofErr w:type="spellEnd"/>
            <w:r w:rsidRPr="00932E35">
              <w:rPr>
                <w:color w:val="000000"/>
                <w:sz w:val="20"/>
              </w:rPr>
              <w:t>. Economía y Hacienda</w:t>
            </w:r>
          </w:p>
        </w:tc>
        <w:tc>
          <w:tcPr>
            <w:tcW w:w="0" w:type="auto"/>
            <w:vAlign w:val="bottom"/>
          </w:tcPr>
          <w:p w14:paraId="3D6948F6"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0B20EB6C" w14:textId="77777777" w:rsidR="009D17B3" w:rsidRPr="00932E35" w:rsidRDefault="009D17B3" w:rsidP="00262057">
            <w:pPr>
              <w:rPr>
                <w:rFonts w:cs="Calibri"/>
                <w:color w:val="000000"/>
                <w:sz w:val="20"/>
                <w:szCs w:val="20"/>
              </w:rPr>
            </w:pPr>
            <w:proofErr w:type="spellStart"/>
            <w:r w:rsidRPr="00932E35">
              <w:rPr>
                <w:color w:val="000000"/>
                <w:sz w:val="20"/>
              </w:rPr>
              <w:t>Precio</w:t>
            </w:r>
            <w:proofErr w:type="spellEnd"/>
            <w:r w:rsidRPr="00932E35">
              <w:rPr>
                <w:color w:val="000000"/>
                <w:sz w:val="20"/>
              </w:rPr>
              <w:t xml:space="preserve"> </w:t>
            </w:r>
            <w:proofErr w:type="spellStart"/>
            <w:r w:rsidRPr="00932E35">
              <w:rPr>
                <w:color w:val="000000"/>
                <w:sz w:val="20"/>
              </w:rPr>
              <w:t>declarado</w:t>
            </w:r>
            <w:proofErr w:type="spellEnd"/>
            <w:r w:rsidRPr="00932E35">
              <w:rPr>
                <w:color w:val="000000"/>
                <w:sz w:val="20"/>
              </w:rPr>
              <w:t xml:space="preserve"> </w:t>
            </w:r>
            <w:proofErr w:type="spellStart"/>
            <w:r w:rsidRPr="00932E35">
              <w:rPr>
                <w:color w:val="000000"/>
                <w:sz w:val="20"/>
              </w:rPr>
              <w:t>por</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w:t>
            </w:r>
            <w:proofErr w:type="spellStart"/>
            <w:r w:rsidRPr="00932E35">
              <w:rPr>
                <w:color w:val="000000"/>
                <w:sz w:val="20"/>
              </w:rPr>
              <w:t>alquiler</w:t>
            </w:r>
            <w:proofErr w:type="spellEnd"/>
            <w:r w:rsidRPr="00932E35">
              <w:rPr>
                <w:color w:val="000000"/>
                <w:sz w:val="20"/>
              </w:rPr>
              <w:t xml:space="preserve">; </w:t>
            </w:r>
            <w:proofErr w:type="spellStart"/>
            <w:r w:rsidRPr="00932E35">
              <w:rPr>
                <w:color w:val="000000"/>
                <w:sz w:val="20"/>
              </w:rPr>
              <w:t>Duración</w:t>
            </w:r>
            <w:proofErr w:type="spellEnd"/>
            <w:r w:rsidRPr="00932E35">
              <w:rPr>
                <w:color w:val="000000"/>
                <w:sz w:val="20"/>
              </w:rPr>
              <w:t xml:space="preserve"> del </w:t>
            </w:r>
            <w:proofErr w:type="spellStart"/>
            <w:r w:rsidRPr="00932E35">
              <w:rPr>
                <w:color w:val="000000"/>
                <w:sz w:val="20"/>
              </w:rPr>
              <w:t>alquiler</w:t>
            </w:r>
            <w:proofErr w:type="spellEnd"/>
          </w:p>
        </w:tc>
        <w:tc>
          <w:tcPr>
            <w:tcW w:w="1309" w:type="dxa"/>
            <w:vAlign w:val="bottom"/>
          </w:tcPr>
          <w:p w14:paraId="08F450D9"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42ACFB0C" w14:textId="77777777" w:rsidTr="00A058A3">
        <w:trPr>
          <w:trHeight w:val="300"/>
        </w:trPr>
        <w:tc>
          <w:tcPr>
            <w:tcW w:w="0" w:type="auto"/>
            <w:vAlign w:val="bottom"/>
          </w:tcPr>
          <w:p w14:paraId="4A7910B0" w14:textId="77777777" w:rsidR="009D17B3" w:rsidRPr="00932E35" w:rsidRDefault="009D17B3" w:rsidP="00262057">
            <w:pPr>
              <w:rPr>
                <w:rFonts w:cs="Calibri"/>
                <w:color w:val="000000"/>
                <w:sz w:val="20"/>
                <w:szCs w:val="20"/>
              </w:rPr>
            </w:pPr>
            <w:proofErr w:type="spellStart"/>
            <w:r w:rsidRPr="00932E35">
              <w:rPr>
                <w:color w:val="000000"/>
                <w:sz w:val="20"/>
              </w:rPr>
              <w:t>Viviendas</w:t>
            </w:r>
            <w:proofErr w:type="spellEnd"/>
            <w:r w:rsidRPr="00932E35">
              <w:rPr>
                <w:color w:val="000000"/>
                <w:sz w:val="20"/>
              </w:rPr>
              <w:t xml:space="preserve"> </w:t>
            </w:r>
            <w:proofErr w:type="spellStart"/>
            <w:r w:rsidRPr="00932E35">
              <w:rPr>
                <w:color w:val="000000"/>
                <w:sz w:val="20"/>
              </w:rPr>
              <w:t>alquiladas</w:t>
            </w:r>
            <w:proofErr w:type="spellEnd"/>
            <w:r w:rsidRPr="00932E35">
              <w:rPr>
                <w:color w:val="000000"/>
                <w:sz w:val="20"/>
              </w:rPr>
              <w:t xml:space="preserve"> </w:t>
            </w:r>
            <w:proofErr w:type="spellStart"/>
            <w:r w:rsidRPr="00932E35">
              <w:rPr>
                <w:color w:val="000000"/>
                <w:sz w:val="20"/>
              </w:rPr>
              <w:t>situadas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 </w:t>
            </w:r>
            <w:proofErr w:type="spellStart"/>
            <w:r w:rsidRPr="00932E35">
              <w:rPr>
                <w:color w:val="000000"/>
                <w:sz w:val="20"/>
              </w:rPr>
              <w:t>declaradas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IRPF </w:t>
            </w:r>
            <w:proofErr w:type="spellStart"/>
            <w:r w:rsidRPr="00932E35">
              <w:rPr>
                <w:color w:val="000000"/>
                <w:sz w:val="20"/>
              </w:rPr>
              <w:t>por</w:t>
            </w:r>
            <w:proofErr w:type="spellEnd"/>
            <w:r w:rsidRPr="00932E35">
              <w:rPr>
                <w:color w:val="000000"/>
                <w:sz w:val="20"/>
              </w:rPr>
              <w:t xml:space="preserve"> personas </w:t>
            </w:r>
            <w:proofErr w:type="spellStart"/>
            <w:r w:rsidRPr="00932E35">
              <w:rPr>
                <w:color w:val="000000"/>
                <w:sz w:val="20"/>
              </w:rPr>
              <w:t>físicas</w:t>
            </w:r>
            <w:proofErr w:type="spellEnd"/>
          </w:p>
        </w:tc>
        <w:tc>
          <w:tcPr>
            <w:tcW w:w="0" w:type="auto"/>
            <w:vAlign w:val="bottom"/>
          </w:tcPr>
          <w:p w14:paraId="2181FD1E" w14:textId="77777777" w:rsidR="009D17B3" w:rsidRPr="00932E35" w:rsidRDefault="009D17B3" w:rsidP="00262057">
            <w:pPr>
              <w:rPr>
                <w:rFonts w:cs="Calibri"/>
                <w:color w:val="000000"/>
                <w:sz w:val="20"/>
                <w:szCs w:val="20"/>
              </w:rPr>
            </w:pPr>
            <w:r w:rsidRPr="00932E35">
              <w:rPr>
                <w:color w:val="000000"/>
                <w:sz w:val="20"/>
              </w:rPr>
              <w:t xml:space="preserve">Registro de </w:t>
            </w:r>
            <w:proofErr w:type="spellStart"/>
            <w:r w:rsidRPr="00932E35">
              <w:rPr>
                <w:color w:val="000000"/>
                <w:sz w:val="20"/>
              </w:rPr>
              <w:t>Riqueza</w:t>
            </w:r>
            <w:proofErr w:type="spellEnd"/>
            <w:r w:rsidRPr="00932E35">
              <w:rPr>
                <w:color w:val="000000"/>
                <w:sz w:val="20"/>
              </w:rPr>
              <w:t xml:space="preserve"> Territorial de Navarra</w:t>
            </w:r>
          </w:p>
        </w:tc>
        <w:tc>
          <w:tcPr>
            <w:tcW w:w="0" w:type="auto"/>
            <w:vAlign w:val="bottom"/>
          </w:tcPr>
          <w:p w14:paraId="12D81ED3" w14:textId="77777777" w:rsidR="009D17B3" w:rsidRPr="00932E35" w:rsidRDefault="009D17B3" w:rsidP="00262057">
            <w:pPr>
              <w:rPr>
                <w:rFonts w:cs="Calibri"/>
                <w:color w:val="000000"/>
                <w:sz w:val="20"/>
                <w:szCs w:val="20"/>
              </w:rPr>
            </w:pPr>
            <w:proofErr w:type="spellStart"/>
            <w:r w:rsidRPr="00932E35">
              <w:rPr>
                <w:color w:val="000000"/>
                <w:sz w:val="20"/>
              </w:rPr>
              <w:t>Dto</w:t>
            </w:r>
            <w:proofErr w:type="spellEnd"/>
            <w:r w:rsidRPr="00932E35">
              <w:rPr>
                <w:color w:val="000000"/>
                <w:sz w:val="20"/>
              </w:rPr>
              <w:t>. Economía y Hacienda</w:t>
            </w:r>
          </w:p>
        </w:tc>
        <w:tc>
          <w:tcPr>
            <w:tcW w:w="0" w:type="auto"/>
            <w:vAlign w:val="bottom"/>
          </w:tcPr>
          <w:p w14:paraId="08233D9A"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AFEF238" w14:textId="77777777" w:rsidR="009D17B3" w:rsidRPr="00932E35" w:rsidRDefault="009D17B3" w:rsidP="00262057">
            <w:pPr>
              <w:rPr>
                <w:rFonts w:cs="Calibri"/>
                <w:color w:val="000000"/>
                <w:sz w:val="20"/>
                <w:szCs w:val="20"/>
              </w:rPr>
            </w:pPr>
            <w:proofErr w:type="spellStart"/>
            <w:r w:rsidRPr="00932E35">
              <w:rPr>
                <w:color w:val="000000"/>
                <w:sz w:val="20"/>
              </w:rPr>
              <w:t>Características</w:t>
            </w:r>
            <w:proofErr w:type="spellEnd"/>
            <w:r w:rsidRPr="00932E35">
              <w:rPr>
                <w:color w:val="000000"/>
                <w:sz w:val="20"/>
              </w:rPr>
              <w:t xml:space="preserve"> de las </w:t>
            </w:r>
            <w:proofErr w:type="spellStart"/>
            <w:r w:rsidRPr="00932E35">
              <w:rPr>
                <w:color w:val="000000"/>
                <w:sz w:val="20"/>
              </w:rPr>
              <w:t>viviendas</w:t>
            </w:r>
            <w:proofErr w:type="spellEnd"/>
            <w:r w:rsidRPr="00932E35">
              <w:rPr>
                <w:color w:val="000000"/>
                <w:sz w:val="20"/>
              </w:rPr>
              <w:t xml:space="preserve"> </w:t>
            </w:r>
            <w:proofErr w:type="spellStart"/>
            <w:r w:rsidRPr="00932E35">
              <w:rPr>
                <w:color w:val="000000"/>
                <w:sz w:val="20"/>
              </w:rPr>
              <w:t>alquiladas</w:t>
            </w:r>
            <w:proofErr w:type="spellEnd"/>
            <w:r w:rsidRPr="00932E35">
              <w:rPr>
                <w:color w:val="000000"/>
                <w:sz w:val="20"/>
              </w:rPr>
              <w:t xml:space="preserve">, </w:t>
            </w:r>
            <w:proofErr w:type="spellStart"/>
            <w:r w:rsidRPr="00932E35">
              <w:rPr>
                <w:color w:val="000000"/>
                <w:sz w:val="20"/>
              </w:rPr>
              <w:t>como</w:t>
            </w:r>
            <w:proofErr w:type="spellEnd"/>
            <w:r w:rsidRPr="00932E35">
              <w:rPr>
                <w:color w:val="000000"/>
                <w:sz w:val="20"/>
              </w:rPr>
              <w:t xml:space="preserve"> </w:t>
            </w:r>
            <w:proofErr w:type="spellStart"/>
            <w:r w:rsidRPr="00932E35">
              <w:rPr>
                <w:color w:val="000000"/>
                <w:sz w:val="20"/>
              </w:rPr>
              <w:t>superficie</w:t>
            </w:r>
            <w:proofErr w:type="spellEnd"/>
            <w:r w:rsidRPr="00932E35">
              <w:rPr>
                <w:color w:val="000000"/>
                <w:sz w:val="20"/>
              </w:rPr>
              <w:t xml:space="preserve"> y </w:t>
            </w:r>
            <w:proofErr w:type="spellStart"/>
            <w:r w:rsidRPr="00932E35">
              <w:rPr>
                <w:color w:val="000000"/>
                <w:sz w:val="20"/>
              </w:rPr>
              <w:t>tipo</w:t>
            </w:r>
            <w:proofErr w:type="spellEnd"/>
            <w:r w:rsidRPr="00932E35">
              <w:rPr>
                <w:color w:val="000000"/>
                <w:sz w:val="20"/>
              </w:rPr>
              <w:t xml:space="preserve"> de </w:t>
            </w:r>
            <w:proofErr w:type="spellStart"/>
            <w:r w:rsidRPr="00932E35">
              <w:rPr>
                <w:color w:val="000000"/>
                <w:sz w:val="20"/>
              </w:rPr>
              <w:t>vivienda</w:t>
            </w:r>
            <w:proofErr w:type="spellEnd"/>
          </w:p>
        </w:tc>
        <w:tc>
          <w:tcPr>
            <w:tcW w:w="1309" w:type="dxa"/>
            <w:vAlign w:val="bottom"/>
          </w:tcPr>
          <w:p w14:paraId="319F2DCE" w14:textId="77777777" w:rsidR="009D17B3" w:rsidRPr="00932E35" w:rsidRDefault="009D17B3" w:rsidP="00262057">
            <w:pPr>
              <w:rPr>
                <w:rFonts w:cs="Calibri"/>
                <w:color w:val="000000"/>
                <w:sz w:val="20"/>
                <w:szCs w:val="20"/>
              </w:rPr>
            </w:pPr>
            <w:r w:rsidRPr="00932E35">
              <w:rPr>
                <w:color w:val="000000"/>
                <w:sz w:val="20"/>
              </w:rPr>
              <w:t>Fuente principal</w:t>
            </w:r>
          </w:p>
        </w:tc>
      </w:tr>
    </w:tbl>
    <w:p w14:paraId="4A6995F9" w14:textId="42AFA0C9" w:rsidR="00A058A3" w:rsidRDefault="00A058A3" w:rsidP="00AE16B8">
      <w:pPr>
        <w:pStyle w:val="DICTA-TITULO"/>
        <w:spacing w:before="0" w:after="300" w:line="340" w:lineRule="exact"/>
        <w:ind w:firstLine="567"/>
        <w:jc w:val="both"/>
        <w:rPr>
          <w:b w:val="0"/>
          <w:bCs/>
          <w:sz w:val="24"/>
          <w:szCs w:val="18"/>
        </w:rPr>
      </w:pPr>
      <w:r>
        <w:rPr>
          <w:b w:val="0"/>
          <w:bCs/>
          <w:sz w:val="24"/>
          <w:szCs w:val="18"/>
        </w:rPr>
        <w:br w:type="page"/>
      </w:r>
    </w:p>
    <w:p w14:paraId="2861F918" w14:textId="77777777" w:rsidR="009D17B3" w:rsidRPr="00932E35" w:rsidRDefault="009D17B3" w:rsidP="009D17B3">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17B3" w:rsidRPr="00932E35" w14:paraId="6227F876" w14:textId="77777777" w:rsidTr="00262057">
        <w:trPr>
          <w:trHeight w:val="300"/>
        </w:trPr>
        <w:tc>
          <w:tcPr>
            <w:tcW w:w="1802" w:type="dxa"/>
          </w:tcPr>
          <w:p w14:paraId="519DE6A8" w14:textId="77777777" w:rsidR="009D17B3" w:rsidRPr="00932E35" w:rsidRDefault="009D17B3"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1A6AC2D" w14:textId="77777777" w:rsidR="009D17B3" w:rsidRPr="00932E35" w:rsidRDefault="009D17B3" w:rsidP="00262057">
            <w:pPr>
              <w:rPr>
                <w:rFonts w:eastAsia="Times New Roman" w:cs="Calibri"/>
                <w:sz w:val="20"/>
                <w:szCs w:val="20"/>
              </w:rPr>
            </w:pPr>
            <w:r w:rsidRPr="00932E35">
              <w:rPr>
                <w:sz w:val="20"/>
              </w:rPr>
              <w:t xml:space="preserve">2200483 </w:t>
            </w:r>
            <w:proofErr w:type="spellStart"/>
            <w:r w:rsidRPr="00932E35">
              <w:rPr>
                <w:sz w:val="20"/>
              </w:rPr>
              <w:t>Indicador</w:t>
            </w:r>
            <w:proofErr w:type="spellEnd"/>
            <w:r w:rsidRPr="00932E35">
              <w:rPr>
                <w:sz w:val="20"/>
              </w:rPr>
              <w:t xml:space="preserve"> de </w:t>
            </w:r>
            <w:proofErr w:type="spellStart"/>
            <w:r w:rsidRPr="00932E35">
              <w:rPr>
                <w:sz w:val="20"/>
              </w:rPr>
              <w:t>vulnerabilidad</w:t>
            </w:r>
            <w:proofErr w:type="spellEnd"/>
            <w:r w:rsidRPr="00932E35">
              <w:rPr>
                <w:sz w:val="20"/>
              </w:rPr>
              <w:t xml:space="preserve"> social</w:t>
            </w:r>
          </w:p>
        </w:tc>
      </w:tr>
      <w:tr w:rsidR="009D17B3" w:rsidRPr="00932E35" w14:paraId="6CB4D35B" w14:textId="77777777" w:rsidTr="00262057">
        <w:trPr>
          <w:trHeight w:val="300"/>
        </w:trPr>
        <w:tc>
          <w:tcPr>
            <w:tcW w:w="1802" w:type="dxa"/>
          </w:tcPr>
          <w:p w14:paraId="3273B6F6" w14:textId="77777777" w:rsidR="009D17B3" w:rsidRPr="00932E35" w:rsidRDefault="009D17B3"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C3ECB05" w14:textId="77777777" w:rsidR="009D17B3" w:rsidRPr="00932E35" w:rsidRDefault="009D17B3"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2FFF3584" w14:textId="77777777" w:rsidR="009D17B3" w:rsidRPr="00932E35" w:rsidRDefault="009D17B3"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9D17B3" w:rsidRPr="00932E35" w14:paraId="10CCB7E0" w14:textId="77777777" w:rsidTr="00262057">
        <w:trPr>
          <w:trHeight w:val="300"/>
        </w:trPr>
        <w:tc>
          <w:tcPr>
            <w:tcW w:w="1802" w:type="dxa"/>
          </w:tcPr>
          <w:p w14:paraId="701D320E" w14:textId="77777777" w:rsidR="009D17B3" w:rsidRPr="00932E35" w:rsidRDefault="009D17B3"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2B1647C9" w14:textId="77777777" w:rsidR="009D17B3" w:rsidRPr="00932E35" w:rsidRDefault="009D17B3" w:rsidP="00262057">
            <w:pPr>
              <w:rPr>
                <w:rFonts w:eastAsia="Times New Roman" w:cs="Calibri"/>
                <w:sz w:val="20"/>
                <w:szCs w:val="20"/>
              </w:rPr>
            </w:pPr>
            <w:r w:rsidRPr="00932E35">
              <w:rPr>
                <w:sz w:val="20"/>
              </w:rPr>
              <w:t xml:space="preserve">​El </w:t>
            </w:r>
            <w:proofErr w:type="spellStart"/>
            <w:r w:rsidRPr="00932E35">
              <w:rPr>
                <w:sz w:val="20"/>
              </w:rPr>
              <w:t>índice</w:t>
            </w:r>
            <w:proofErr w:type="spellEnd"/>
            <w:r w:rsidRPr="00932E35">
              <w:rPr>
                <w:sz w:val="20"/>
              </w:rPr>
              <w:t xml:space="preserve"> de </w:t>
            </w:r>
            <w:proofErr w:type="spellStart"/>
            <w:r w:rsidRPr="00932E35">
              <w:rPr>
                <w:sz w:val="20"/>
              </w:rPr>
              <w:t>vulnerabilidad</w:t>
            </w:r>
            <w:proofErr w:type="spellEnd"/>
            <w:r w:rsidRPr="00932E35">
              <w:rPr>
                <w:sz w:val="20"/>
              </w:rPr>
              <w:t xml:space="preserve"> social </w:t>
            </w:r>
            <w:proofErr w:type="spellStart"/>
            <w:r w:rsidRPr="00932E35">
              <w:rPr>
                <w:sz w:val="20"/>
              </w:rPr>
              <w:t>permite</w:t>
            </w:r>
            <w:proofErr w:type="spellEnd"/>
            <w:r w:rsidRPr="00932E35">
              <w:rPr>
                <w:sz w:val="20"/>
              </w:rPr>
              <w:t xml:space="preserve"> </w:t>
            </w:r>
            <w:proofErr w:type="spellStart"/>
            <w:r w:rsidRPr="00932E35">
              <w:rPr>
                <w:sz w:val="20"/>
              </w:rPr>
              <w:t>valorar</w:t>
            </w:r>
            <w:proofErr w:type="spellEnd"/>
            <w:r w:rsidRPr="00932E35">
              <w:rPr>
                <w:sz w:val="20"/>
              </w:rPr>
              <w:t xml:space="preserve"> de forma </w:t>
            </w:r>
            <w:proofErr w:type="spellStart"/>
            <w:r w:rsidRPr="00932E35">
              <w:rPr>
                <w:sz w:val="20"/>
              </w:rPr>
              <w:t>objetiva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grado</w:t>
            </w:r>
            <w:proofErr w:type="spellEnd"/>
            <w:r w:rsidRPr="00932E35">
              <w:rPr>
                <w:sz w:val="20"/>
              </w:rPr>
              <w:t xml:space="preserve"> de </w:t>
            </w:r>
            <w:proofErr w:type="spellStart"/>
            <w:r w:rsidRPr="00932E35">
              <w:rPr>
                <w:sz w:val="20"/>
              </w:rPr>
              <w:t>vulnerabilidad</w:t>
            </w:r>
            <w:proofErr w:type="spellEnd"/>
            <w:r w:rsidRPr="00932E35">
              <w:rPr>
                <w:sz w:val="20"/>
              </w:rPr>
              <w:t xml:space="preserve"> de </w:t>
            </w:r>
            <w:proofErr w:type="spellStart"/>
            <w:r w:rsidRPr="00932E35">
              <w:rPr>
                <w:sz w:val="20"/>
              </w:rPr>
              <w:t>una</w:t>
            </w:r>
            <w:proofErr w:type="spellEnd"/>
            <w:r w:rsidRPr="00932E35">
              <w:rPr>
                <w:sz w:val="20"/>
              </w:rPr>
              <w:t xml:space="preserve"> </w:t>
            </w:r>
            <w:proofErr w:type="spellStart"/>
            <w:r w:rsidRPr="00932E35">
              <w:rPr>
                <w:sz w:val="20"/>
              </w:rPr>
              <w:t>sección</w:t>
            </w:r>
            <w:proofErr w:type="spellEnd"/>
            <w:r w:rsidRPr="00932E35">
              <w:rPr>
                <w:sz w:val="20"/>
              </w:rPr>
              <w:t xml:space="preserve"> </w:t>
            </w:r>
            <w:proofErr w:type="spellStart"/>
            <w:r w:rsidRPr="00932E35">
              <w:rPr>
                <w:sz w:val="20"/>
              </w:rPr>
              <w:t>censal</w:t>
            </w:r>
            <w:proofErr w:type="spellEnd"/>
            <w:r w:rsidRPr="00932E35">
              <w:rPr>
                <w:sz w:val="20"/>
              </w:rPr>
              <w:t xml:space="preserve"> </w:t>
            </w:r>
            <w:proofErr w:type="spellStart"/>
            <w:r w:rsidRPr="00932E35">
              <w:rPr>
                <w:sz w:val="20"/>
              </w:rPr>
              <w:t>utilizando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referencia</w:t>
            </w:r>
            <w:proofErr w:type="spellEnd"/>
            <w:r w:rsidRPr="00932E35">
              <w:rPr>
                <w:sz w:val="20"/>
              </w:rPr>
              <w:t xml:space="preserve"> las </w:t>
            </w:r>
            <w:proofErr w:type="spellStart"/>
            <w:r w:rsidRPr="00932E35">
              <w:rPr>
                <w:sz w:val="20"/>
              </w:rPr>
              <w:t>características</w:t>
            </w:r>
            <w:proofErr w:type="spellEnd"/>
            <w:r w:rsidRPr="00932E35">
              <w:rPr>
                <w:sz w:val="20"/>
              </w:rPr>
              <w:t xml:space="preserve"> </w:t>
            </w:r>
            <w:proofErr w:type="spellStart"/>
            <w:r w:rsidRPr="00932E35">
              <w:rPr>
                <w:sz w:val="20"/>
              </w:rPr>
              <w:t>sociodemográficas</w:t>
            </w:r>
            <w:proofErr w:type="spellEnd"/>
            <w:r w:rsidRPr="00932E35">
              <w:rPr>
                <w:sz w:val="20"/>
              </w:rPr>
              <w:t xml:space="preserve"> y las </w:t>
            </w:r>
            <w:proofErr w:type="spellStart"/>
            <w:r w:rsidRPr="00932E35">
              <w:rPr>
                <w:sz w:val="20"/>
              </w:rPr>
              <w:t>socioeconómicas</w:t>
            </w:r>
            <w:proofErr w:type="spellEnd"/>
          </w:p>
        </w:tc>
      </w:tr>
      <w:tr w:rsidR="009D17B3" w:rsidRPr="00932E35" w14:paraId="51D2CE74" w14:textId="77777777" w:rsidTr="00262057">
        <w:trPr>
          <w:trHeight w:val="300"/>
        </w:trPr>
        <w:tc>
          <w:tcPr>
            <w:tcW w:w="1802" w:type="dxa"/>
          </w:tcPr>
          <w:p w14:paraId="18B6B54A" w14:textId="77777777" w:rsidR="009D17B3" w:rsidRPr="00932E35" w:rsidRDefault="009D17B3"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3455921A" w14:textId="77777777" w:rsidR="009D17B3" w:rsidRPr="00932E35" w:rsidRDefault="009D17B3" w:rsidP="00262057">
            <w:pPr>
              <w:rPr>
                <w:rFonts w:eastAsia="Times New Roman" w:cs="Calibri"/>
                <w:sz w:val="20"/>
                <w:szCs w:val="20"/>
              </w:rPr>
            </w:pPr>
            <w:r w:rsidRPr="00932E35">
              <w:rPr>
                <w:sz w:val="20"/>
              </w:rPr>
              <w:t>​</w:t>
            </w:r>
            <w:proofErr w:type="spellStart"/>
            <w:r w:rsidRPr="00932E35">
              <w:rPr>
                <w:sz w:val="20"/>
              </w:rPr>
              <w:t>Identificar</w:t>
            </w:r>
            <w:proofErr w:type="spellEnd"/>
            <w:r w:rsidRPr="00932E35">
              <w:rPr>
                <w:sz w:val="20"/>
              </w:rPr>
              <w:t xml:space="preserve"> las </w:t>
            </w:r>
            <w:proofErr w:type="spellStart"/>
            <w:r w:rsidRPr="00932E35">
              <w:rPr>
                <w:sz w:val="20"/>
              </w:rPr>
              <w:t>secciones</w:t>
            </w:r>
            <w:proofErr w:type="spellEnd"/>
            <w:r w:rsidRPr="00932E35">
              <w:rPr>
                <w:sz w:val="20"/>
              </w:rPr>
              <w:t xml:space="preserve"> </w:t>
            </w:r>
            <w:proofErr w:type="spellStart"/>
            <w:r w:rsidRPr="00932E35">
              <w:rPr>
                <w:sz w:val="20"/>
              </w:rPr>
              <w:t>censales</w:t>
            </w:r>
            <w:proofErr w:type="spellEnd"/>
            <w:r w:rsidRPr="00932E35">
              <w:rPr>
                <w:sz w:val="20"/>
              </w:rPr>
              <w:t xml:space="preserve"> de la </w:t>
            </w:r>
            <w:proofErr w:type="spellStart"/>
            <w:r w:rsidRPr="00932E35">
              <w:rPr>
                <w:sz w:val="20"/>
              </w:rPr>
              <w:t>Comunidad</w:t>
            </w:r>
            <w:proofErr w:type="spellEnd"/>
            <w:r w:rsidRPr="00932E35">
              <w:rPr>
                <w:sz w:val="20"/>
              </w:rPr>
              <w:t xml:space="preserve"> Foral Navarra </w:t>
            </w:r>
            <w:proofErr w:type="spellStart"/>
            <w:r w:rsidRPr="00932E35">
              <w:rPr>
                <w:sz w:val="20"/>
              </w:rPr>
              <w:t>más</w:t>
            </w:r>
            <w:proofErr w:type="spellEnd"/>
            <w:r w:rsidRPr="00932E35">
              <w:rPr>
                <w:sz w:val="20"/>
              </w:rPr>
              <w:t xml:space="preserve"> </w:t>
            </w:r>
            <w:proofErr w:type="spellStart"/>
            <w:r w:rsidRPr="00932E35">
              <w:rPr>
                <w:sz w:val="20"/>
              </w:rPr>
              <w:t>vulnerables</w:t>
            </w:r>
            <w:proofErr w:type="spellEnd"/>
          </w:p>
        </w:tc>
      </w:tr>
      <w:tr w:rsidR="009D17B3" w:rsidRPr="00932E35" w14:paraId="5348D004" w14:textId="77777777" w:rsidTr="00262057">
        <w:trPr>
          <w:trHeight w:val="300"/>
        </w:trPr>
        <w:tc>
          <w:tcPr>
            <w:tcW w:w="1802" w:type="dxa"/>
          </w:tcPr>
          <w:p w14:paraId="1F471E45" w14:textId="77777777" w:rsidR="009D17B3" w:rsidRPr="00932E35" w:rsidRDefault="009D17B3"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66106A6" w14:textId="77777777" w:rsidR="009D17B3" w:rsidRPr="00932E35" w:rsidRDefault="009D17B3" w:rsidP="00262057">
            <w:pPr>
              <w:rPr>
                <w:rFonts w:eastAsia="Times New Roman" w:cs="Calibri"/>
                <w:sz w:val="20"/>
                <w:szCs w:val="20"/>
              </w:rPr>
            </w:pPr>
            <w:r w:rsidRPr="00932E35">
              <w:rPr>
                <w:sz w:val="20"/>
              </w:rPr>
              <w:t xml:space="preserve">​El </w:t>
            </w:r>
            <w:proofErr w:type="spellStart"/>
            <w:r w:rsidRPr="00932E35">
              <w:rPr>
                <w:sz w:val="20"/>
              </w:rPr>
              <w:t>departamento</w:t>
            </w:r>
            <w:proofErr w:type="spellEnd"/>
            <w:r w:rsidRPr="00932E35">
              <w:rPr>
                <w:sz w:val="20"/>
              </w:rPr>
              <w:t xml:space="preserve"> de Vivienda </w:t>
            </w:r>
            <w:proofErr w:type="spellStart"/>
            <w:r w:rsidRPr="00932E35">
              <w:rPr>
                <w:sz w:val="20"/>
              </w:rPr>
              <w:t>ya</w:t>
            </w:r>
            <w:proofErr w:type="spellEnd"/>
            <w:r w:rsidRPr="00932E35">
              <w:rPr>
                <w:sz w:val="20"/>
              </w:rPr>
              <w:t xml:space="preserve"> ha </w:t>
            </w:r>
            <w:proofErr w:type="spellStart"/>
            <w:r w:rsidRPr="00932E35">
              <w:rPr>
                <w:sz w:val="20"/>
              </w:rPr>
              <w:t>realizado</w:t>
            </w:r>
            <w:proofErr w:type="spellEnd"/>
            <w:r w:rsidRPr="00932E35">
              <w:rPr>
                <w:sz w:val="20"/>
              </w:rPr>
              <w:t xml:space="preserve"> </w:t>
            </w:r>
            <w:proofErr w:type="spellStart"/>
            <w:r w:rsidRPr="00932E35">
              <w:rPr>
                <w:sz w:val="20"/>
              </w:rPr>
              <w:t>anteriormente</w:t>
            </w:r>
            <w:proofErr w:type="spellEnd"/>
            <w:r w:rsidRPr="00932E35">
              <w:rPr>
                <w:sz w:val="20"/>
              </w:rPr>
              <w:t xml:space="preserve"> </w:t>
            </w:r>
            <w:proofErr w:type="spellStart"/>
            <w:r w:rsidRPr="00932E35">
              <w:rPr>
                <w:sz w:val="20"/>
              </w:rPr>
              <w:t>el</w:t>
            </w:r>
            <w:proofErr w:type="spellEnd"/>
            <w:r w:rsidRPr="00932E35">
              <w:rPr>
                <w:sz w:val="20"/>
              </w:rPr>
              <w:t xml:space="preserve"> Mapa de </w:t>
            </w:r>
            <w:proofErr w:type="spellStart"/>
            <w:r w:rsidRPr="00932E35">
              <w:rPr>
                <w:sz w:val="20"/>
              </w:rPr>
              <w:t>Vulnerabilidad</w:t>
            </w:r>
            <w:proofErr w:type="spellEnd"/>
            <w:r w:rsidRPr="00932E35">
              <w:rPr>
                <w:sz w:val="20"/>
              </w:rPr>
              <w:t xml:space="preserve"> Social y </w:t>
            </w:r>
            <w:proofErr w:type="spellStart"/>
            <w:r w:rsidRPr="00932E35">
              <w:rPr>
                <w:sz w:val="20"/>
              </w:rPr>
              <w:t>Edificatoria</w:t>
            </w:r>
            <w:proofErr w:type="spellEnd"/>
            <w:r w:rsidRPr="00932E35">
              <w:rPr>
                <w:sz w:val="20"/>
              </w:rPr>
              <w:t xml:space="preserve">. Esta </w:t>
            </w:r>
            <w:proofErr w:type="spellStart"/>
            <w:r w:rsidRPr="00932E35">
              <w:rPr>
                <w:sz w:val="20"/>
              </w:rPr>
              <w:t>operación</w:t>
            </w:r>
            <w:proofErr w:type="spellEnd"/>
            <w:r w:rsidRPr="00932E35">
              <w:rPr>
                <w:sz w:val="20"/>
              </w:rPr>
              <w:t xml:space="preserve"> </w:t>
            </w:r>
            <w:proofErr w:type="spellStart"/>
            <w:r w:rsidRPr="00932E35">
              <w:rPr>
                <w:sz w:val="20"/>
              </w:rPr>
              <w:t>pretende</w:t>
            </w:r>
            <w:proofErr w:type="spellEnd"/>
            <w:r w:rsidRPr="00932E35">
              <w:rPr>
                <w:sz w:val="20"/>
              </w:rPr>
              <w:t xml:space="preserve"> </w:t>
            </w:r>
            <w:proofErr w:type="spellStart"/>
            <w:r w:rsidRPr="00932E35">
              <w:rPr>
                <w:sz w:val="20"/>
              </w:rPr>
              <w:t>cubrir</w:t>
            </w:r>
            <w:proofErr w:type="spellEnd"/>
            <w:r w:rsidRPr="00932E35">
              <w:rPr>
                <w:sz w:val="20"/>
              </w:rPr>
              <w:t xml:space="preserve"> la </w:t>
            </w:r>
            <w:proofErr w:type="spellStart"/>
            <w:r w:rsidRPr="00932E35">
              <w:rPr>
                <w:sz w:val="20"/>
              </w:rPr>
              <w:t>parte</w:t>
            </w:r>
            <w:proofErr w:type="spellEnd"/>
            <w:r w:rsidRPr="00932E35">
              <w:rPr>
                <w:sz w:val="20"/>
              </w:rPr>
              <w:t xml:space="preserve"> de </w:t>
            </w:r>
            <w:proofErr w:type="spellStart"/>
            <w:r w:rsidRPr="00932E35">
              <w:rPr>
                <w:sz w:val="20"/>
              </w:rPr>
              <w:t>vulnerabilidad</w:t>
            </w:r>
            <w:proofErr w:type="spellEnd"/>
            <w:r w:rsidRPr="00932E35">
              <w:rPr>
                <w:sz w:val="20"/>
              </w:rPr>
              <w:t xml:space="preserve"> social de </w:t>
            </w:r>
            <w:proofErr w:type="spellStart"/>
            <w:r w:rsidRPr="00932E35">
              <w:rPr>
                <w:sz w:val="20"/>
              </w:rPr>
              <w:t>este</w:t>
            </w:r>
            <w:proofErr w:type="spellEnd"/>
            <w:r w:rsidRPr="00932E35">
              <w:rPr>
                <w:sz w:val="20"/>
              </w:rPr>
              <w:t xml:space="preserve"> </w:t>
            </w:r>
            <w:proofErr w:type="spellStart"/>
            <w:r w:rsidRPr="00932E35">
              <w:rPr>
                <w:sz w:val="20"/>
              </w:rPr>
              <w:t>mapa</w:t>
            </w:r>
            <w:proofErr w:type="spellEnd"/>
          </w:p>
        </w:tc>
      </w:tr>
      <w:tr w:rsidR="009D17B3" w:rsidRPr="00932E35" w14:paraId="5878CB08" w14:textId="77777777" w:rsidTr="00262057">
        <w:trPr>
          <w:trHeight w:val="300"/>
        </w:trPr>
        <w:tc>
          <w:tcPr>
            <w:tcW w:w="1802" w:type="dxa"/>
          </w:tcPr>
          <w:p w14:paraId="2B610EC2" w14:textId="77777777" w:rsidR="009D17B3" w:rsidRPr="00932E35" w:rsidRDefault="009D17B3"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57FF222" w14:textId="77777777" w:rsidR="009D17B3" w:rsidRPr="00932E35" w:rsidRDefault="009D17B3" w:rsidP="00262057">
            <w:pPr>
              <w:rPr>
                <w:rFonts w:eastAsia="Times New Roman" w:cs="Calibri"/>
                <w:sz w:val="20"/>
                <w:szCs w:val="20"/>
              </w:rPr>
            </w:pPr>
            <w:proofErr w:type="spellStart"/>
            <w:r w:rsidRPr="00932E35">
              <w:rPr>
                <w:sz w:val="20"/>
              </w:rPr>
              <w:t>Sección</w:t>
            </w:r>
            <w:proofErr w:type="spellEnd"/>
            <w:r w:rsidRPr="00932E35">
              <w:rPr>
                <w:sz w:val="20"/>
              </w:rPr>
              <w:t xml:space="preserve"> </w:t>
            </w:r>
            <w:proofErr w:type="spellStart"/>
            <w:r w:rsidRPr="00932E35">
              <w:rPr>
                <w:sz w:val="20"/>
              </w:rPr>
              <w:t>censal</w:t>
            </w:r>
            <w:proofErr w:type="spellEnd"/>
          </w:p>
        </w:tc>
      </w:tr>
      <w:tr w:rsidR="009D17B3" w:rsidRPr="00932E35" w14:paraId="51AF121F" w14:textId="77777777" w:rsidTr="00262057">
        <w:trPr>
          <w:trHeight w:val="300"/>
        </w:trPr>
        <w:tc>
          <w:tcPr>
            <w:tcW w:w="1802" w:type="dxa"/>
          </w:tcPr>
          <w:p w14:paraId="2D11D317" w14:textId="77777777" w:rsidR="009D17B3" w:rsidRPr="00932E35" w:rsidRDefault="009D17B3"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FDBE363" w14:textId="77777777" w:rsidR="009D17B3" w:rsidRPr="00932E35" w:rsidRDefault="009D17B3" w:rsidP="00262057">
            <w:pPr>
              <w:rPr>
                <w:rFonts w:eastAsia="Times New Roman" w:cs="Calibri"/>
                <w:sz w:val="20"/>
                <w:szCs w:val="20"/>
              </w:rPr>
            </w:pPr>
            <w:r w:rsidRPr="00932E35">
              <w:rPr>
                <w:sz w:val="20"/>
              </w:rPr>
              <w:t xml:space="preserve">Sin </w:t>
            </w:r>
            <w:proofErr w:type="spellStart"/>
            <w:r w:rsidRPr="00932E35">
              <w:rPr>
                <w:sz w:val="20"/>
              </w:rPr>
              <w:t>periodicidad</w:t>
            </w:r>
            <w:proofErr w:type="spellEnd"/>
            <w:r w:rsidRPr="00932E35">
              <w:rPr>
                <w:sz w:val="20"/>
              </w:rPr>
              <w:t xml:space="preserve"> </w:t>
            </w:r>
            <w:proofErr w:type="spellStart"/>
            <w:r w:rsidRPr="00932E35">
              <w:rPr>
                <w:sz w:val="20"/>
              </w:rPr>
              <w:t>fija</w:t>
            </w:r>
            <w:proofErr w:type="spellEnd"/>
          </w:p>
        </w:tc>
      </w:tr>
      <w:tr w:rsidR="009D17B3" w:rsidRPr="00932E35" w14:paraId="5DC7F0CB" w14:textId="77777777" w:rsidTr="00262057">
        <w:trPr>
          <w:trHeight w:val="300"/>
        </w:trPr>
        <w:tc>
          <w:tcPr>
            <w:tcW w:w="8363" w:type="dxa"/>
            <w:gridSpan w:val="3"/>
          </w:tcPr>
          <w:p w14:paraId="44572234" w14:textId="77777777" w:rsidR="009D17B3" w:rsidRPr="00932E35" w:rsidRDefault="009D17B3"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17B3" w:rsidRPr="00932E35" w14:paraId="3CC6078A" w14:textId="77777777" w:rsidTr="00262057">
        <w:trPr>
          <w:trHeight w:val="300"/>
        </w:trPr>
        <w:tc>
          <w:tcPr>
            <w:tcW w:w="1802" w:type="dxa"/>
          </w:tcPr>
          <w:p w14:paraId="5A6D75A9" w14:textId="77777777" w:rsidR="009D17B3" w:rsidRPr="00932E35" w:rsidRDefault="009D17B3"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447AD09" w14:textId="77777777" w:rsidR="009D17B3" w:rsidRPr="00932E35" w:rsidRDefault="009D17B3" w:rsidP="00262057">
            <w:pPr>
              <w:rPr>
                <w:rFonts w:eastAsia="Times New Roman" w:cs="Calibri"/>
                <w:sz w:val="20"/>
                <w:szCs w:val="20"/>
              </w:rPr>
            </w:pPr>
            <w:proofErr w:type="spellStart"/>
            <w:r w:rsidRPr="00932E35">
              <w:rPr>
                <w:sz w:val="20"/>
              </w:rPr>
              <w:t>Dto</w:t>
            </w:r>
            <w:proofErr w:type="spellEnd"/>
            <w:r w:rsidRPr="00932E35">
              <w:rPr>
                <w:sz w:val="20"/>
              </w:rPr>
              <w:t xml:space="preserve">. Vivienda, Juventud y </w:t>
            </w:r>
            <w:proofErr w:type="spellStart"/>
            <w:r w:rsidRPr="00932E35">
              <w:rPr>
                <w:sz w:val="20"/>
              </w:rPr>
              <w:t>Políticas</w:t>
            </w:r>
            <w:proofErr w:type="spellEnd"/>
            <w:r w:rsidRPr="00932E35">
              <w:rPr>
                <w:sz w:val="20"/>
              </w:rPr>
              <w:t xml:space="preserve"> </w:t>
            </w:r>
            <w:proofErr w:type="spellStart"/>
            <w:r w:rsidRPr="00932E35">
              <w:rPr>
                <w:sz w:val="20"/>
              </w:rPr>
              <w:t>Migratorias</w:t>
            </w:r>
            <w:proofErr w:type="spellEnd"/>
          </w:p>
        </w:tc>
      </w:tr>
      <w:tr w:rsidR="009D17B3" w:rsidRPr="00932E35" w14:paraId="41663BC7" w14:textId="77777777" w:rsidTr="00262057">
        <w:trPr>
          <w:trHeight w:val="300"/>
        </w:trPr>
        <w:tc>
          <w:tcPr>
            <w:tcW w:w="1802" w:type="dxa"/>
          </w:tcPr>
          <w:p w14:paraId="141C07BC" w14:textId="77777777" w:rsidR="009D17B3" w:rsidRPr="00932E35" w:rsidRDefault="009D17B3"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2617F88" w14:textId="77777777" w:rsidR="009D17B3" w:rsidRPr="00932E35" w:rsidRDefault="009D17B3" w:rsidP="00262057">
            <w:pPr>
              <w:rPr>
                <w:rFonts w:eastAsia="Times New Roman" w:cs="Calibri"/>
                <w:sz w:val="20"/>
                <w:szCs w:val="20"/>
                <w:lang w:eastAsia="es-ES"/>
              </w:rPr>
            </w:pPr>
          </w:p>
        </w:tc>
      </w:tr>
      <w:tr w:rsidR="009D17B3" w:rsidRPr="00932E35" w14:paraId="4B9B2D8F" w14:textId="77777777" w:rsidTr="00262057">
        <w:trPr>
          <w:trHeight w:val="300"/>
        </w:trPr>
        <w:tc>
          <w:tcPr>
            <w:tcW w:w="1802" w:type="dxa"/>
          </w:tcPr>
          <w:p w14:paraId="0A10240D" w14:textId="77777777" w:rsidR="009D17B3" w:rsidRPr="00932E35" w:rsidRDefault="009D17B3"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843C9A3" w14:textId="77777777" w:rsidR="009D17B3" w:rsidRPr="00932E35" w:rsidRDefault="009D17B3" w:rsidP="00262057">
            <w:pPr>
              <w:rPr>
                <w:rFonts w:eastAsia="Times New Roman" w:cs="Calibri"/>
                <w:sz w:val="20"/>
                <w:szCs w:val="20"/>
                <w:lang w:eastAsia="es-ES"/>
              </w:rPr>
            </w:pPr>
          </w:p>
        </w:tc>
      </w:tr>
      <w:tr w:rsidR="009D17B3" w:rsidRPr="00932E35" w14:paraId="3CD72559" w14:textId="77777777" w:rsidTr="00262057">
        <w:trPr>
          <w:trHeight w:val="300"/>
        </w:trPr>
        <w:tc>
          <w:tcPr>
            <w:tcW w:w="1802" w:type="dxa"/>
          </w:tcPr>
          <w:p w14:paraId="1B2F9B65" w14:textId="77777777" w:rsidR="009D17B3" w:rsidRPr="00932E35" w:rsidRDefault="009D17B3"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0C69405F" w14:textId="77777777" w:rsidR="009D17B3" w:rsidRPr="00932E35" w:rsidRDefault="009D17B3" w:rsidP="00262057">
            <w:pPr>
              <w:rPr>
                <w:rFonts w:eastAsia="Times New Roman" w:cs="Calibri"/>
                <w:sz w:val="20"/>
                <w:szCs w:val="20"/>
                <w:lang w:eastAsia="es-ES"/>
              </w:rPr>
            </w:pPr>
          </w:p>
        </w:tc>
      </w:tr>
      <w:tr w:rsidR="009D17B3" w:rsidRPr="00932E35" w14:paraId="391156C0" w14:textId="77777777" w:rsidTr="00262057">
        <w:trPr>
          <w:trHeight w:val="300"/>
        </w:trPr>
        <w:tc>
          <w:tcPr>
            <w:tcW w:w="1802" w:type="dxa"/>
          </w:tcPr>
          <w:p w14:paraId="24C0A0F3" w14:textId="77777777" w:rsidR="009D17B3" w:rsidRPr="00932E35" w:rsidRDefault="009D17B3"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0CEB470C" w14:textId="77777777" w:rsidR="009D17B3" w:rsidRPr="00932E35" w:rsidRDefault="009D17B3" w:rsidP="00262057">
            <w:pPr>
              <w:rPr>
                <w:rFonts w:eastAsia="Times New Roman" w:cs="Calibri"/>
                <w:sz w:val="20"/>
                <w:szCs w:val="20"/>
                <w:lang w:eastAsia="es-ES"/>
              </w:rPr>
            </w:pPr>
          </w:p>
        </w:tc>
      </w:tr>
    </w:tbl>
    <w:p w14:paraId="6939D0D9" w14:textId="77777777" w:rsidR="009D17B3" w:rsidRPr="00932E35" w:rsidRDefault="009D17B3" w:rsidP="009D17B3">
      <w:pPr>
        <w:rPr>
          <w:sz w:val="20"/>
          <w:szCs w:val="20"/>
        </w:rPr>
      </w:pP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63"/>
        <w:gridCol w:w="1161"/>
        <w:gridCol w:w="1209"/>
        <w:gridCol w:w="1209"/>
        <w:gridCol w:w="2434"/>
        <w:gridCol w:w="1287"/>
      </w:tblGrid>
      <w:tr w:rsidR="009D17B3" w:rsidRPr="00932E35" w14:paraId="79281EDD" w14:textId="77777777" w:rsidTr="00A058A3">
        <w:trPr>
          <w:trHeight w:val="300"/>
        </w:trPr>
        <w:tc>
          <w:tcPr>
            <w:tcW w:w="0" w:type="auto"/>
          </w:tcPr>
          <w:p w14:paraId="6A0E1183" w14:textId="77777777" w:rsidR="009D17B3" w:rsidRPr="00932E35" w:rsidRDefault="009D17B3"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38C2B205" w14:textId="77777777" w:rsidR="009D17B3" w:rsidRPr="00932E35" w:rsidRDefault="009D17B3" w:rsidP="00262057">
            <w:pPr>
              <w:rPr>
                <w:rFonts w:eastAsia="Times New Roman" w:cs="Calibri"/>
                <w:b/>
                <w:sz w:val="20"/>
                <w:szCs w:val="20"/>
              </w:rPr>
            </w:pPr>
            <w:r w:rsidRPr="00932E35">
              <w:rPr>
                <w:b/>
                <w:sz w:val="20"/>
              </w:rPr>
              <w:t>Fuente</w:t>
            </w:r>
          </w:p>
        </w:tc>
        <w:tc>
          <w:tcPr>
            <w:tcW w:w="0" w:type="auto"/>
          </w:tcPr>
          <w:p w14:paraId="20344515" w14:textId="77777777" w:rsidR="009D17B3" w:rsidRPr="00932E35" w:rsidRDefault="009D17B3"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04AF340" w14:textId="77777777" w:rsidR="009D17B3" w:rsidRPr="00932E35" w:rsidRDefault="009D17B3"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6628FB4" w14:textId="77777777" w:rsidR="009D17B3" w:rsidRPr="00932E35" w:rsidRDefault="009D17B3"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87" w:type="dxa"/>
          </w:tcPr>
          <w:p w14:paraId="2E2FC1BC" w14:textId="77777777" w:rsidR="009D17B3" w:rsidRPr="00932E35" w:rsidRDefault="009D17B3" w:rsidP="00262057">
            <w:pPr>
              <w:rPr>
                <w:rFonts w:eastAsia="Times New Roman" w:cs="Calibri"/>
                <w:b/>
                <w:sz w:val="20"/>
                <w:szCs w:val="20"/>
              </w:rPr>
            </w:pPr>
            <w:proofErr w:type="spellStart"/>
            <w:r w:rsidRPr="00932E35">
              <w:rPr>
                <w:b/>
                <w:sz w:val="20"/>
              </w:rPr>
              <w:t>Finalidad</w:t>
            </w:r>
            <w:proofErr w:type="spellEnd"/>
          </w:p>
        </w:tc>
      </w:tr>
      <w:tr w:rsidR="009D17B3" w:rsidRPr="00932E35" w14:paraId="59C20875" w14:textId="77777777" w:rsidTr="00A058A3">
        <w:trPr>
          <w:trHeight w:val="300"/>
        </w:trPr>
        <w:tc>
          <w:tcPr>
            <w:tcW w:w="0" w:type="auto"/>
            <w:vAlign w:val="bottom"/>
          </w:tcPr>
          <w:p w14:paraId="1334EEC3" w14:textId="77777777" w:rsidR="009D17B3" w:rsidRPr="00932E35" w:rsidRDefault="009D17B3" w:rsidP="00262057">
            <w:pPr>
              <w:rPr>
                <w:rFonts w:cs="Calibri"/>
                <w:color w:val="000000"/>
                <w:sz w:val="20"/>
                <w:szCs w:val="20"/>
              </w:rPr>
            </w:pPr>
            <w:proofErr w:type="spellStart"/>
            <w:r w:rsidRPr="00932E35">
              <w:rPr>
                <w:color w:val="000000"/>
                <w:sz w:val="20"/>
              </w:rPr>
              <w:t>Secciones</w:t>
            </w:r>
            <w:proofErr w:type="spellEnd"/>
            <w:r w:rsidRPr="00932E35">
              <w:rPr>
                <w:color w:val="000000"/>
                <w:sz w:val="20"/>
              </w:rPr>
              <w:t xml:space="preserve"> </w:t>
            </w:r>
            <w:proofErr w:type="spellStart"/>
            <w:r w:rsidRPr="00932E35">
              <w:rPr>
                <w:color w:val="000000"/>
                <w:sz w:val="20"/>
              </w:rPr>
              <w:t>censales</w:t>
            </w:r>
            <w:proofErr w:type="spellEnd"/>
          </w:p>
        </w:tc>
        <w:tc>
          <w:tcPr>
            <w:tcW w:w="0" w:type="auto"/>
            <w:vAlign w:val="bottom"/>
          </w:tcPr>
          <w:p w14:paraId="70B866A9" w14:textId="77777777" w:rsidR="009D17B3" w:rsidRPr="00932E35" w:rsidRDefault="009D17B3" w:rsidP="00262057">
            <w:pPr>
              <w:rPr>
                <w:rFonts w:cs="Calibri"/>
                <w:color w:val="000000"/>
                <w:sz w:val="20"/>
                <w:szCs w:val="20"/>
              </w:rPr>
            </w:pPr>
            <w:r w:rsidRPr="00932E35">
              <w:rPr>
                <w:color w:val="000000"/>
                <w:sz w:val="20"/>
              </w:rPr>
              <w:t xml:space="preserve">Censo de Población y </w:t>
            </w:r>
            <w:proofErr w:type="spellStart"/>
            <w:r w:rsidRPr="00932E35">
              <w:rPr>
                <w:color w:val="000000"/>
                <w:sz w:val="20"/>
              </w:rPr>
              <w:t>Viviendas</w:t>
            </w:r>
            <w:proofErr w:type="spellEnd"/>
            <w:r w:rsidRPr="00932E35">
              <w:rPr>
                <w:color w:val="000000"/>
                <w:sz w:val="20"/>
              </w:rPr>
              <w:t>, 2021</w:t>
            </w:r>
          </w:p>
        </w:tc>
        <w:tc>
          <w:tcPr>
            <w:tcW w:w="0" w:type="auto"/>
            <w:vAlign w:val="bottom"/>
          </w:tcPr>
          <w:p w14:paraId="6D474798" w14:textId="77777777" w:rsidR="009D17B3" w:rsidRPr="00932E35" w:rsidRDefault="009D17B3"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62928921"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AA39B05" w14:textId="77777777" w:rsidR="009D17B3" w:rsidRPr="00932E35" w:rsidRDefault="009D17B3" w:rsidP="00262057">
            <w:pPr>
              <w:rPr>
                <w:rFonts w:cs="Calibri"/>
                <w:color w:val="000000"/>
                <w:sz w:val="20"/>
                <w:szCs w:val="20"/>
              </w:rPr>
            </w:pPr>
            <w:proofErr w:type="spellStart"/>
            <w:r w:rsidRPr="00932E35">
              <w:rPr>
                <w:color w:val="000000"/>
                <w:sz w:val="20"/>
              </w:rPr>
              <w:t>Índice</w:t>
            </w:r>
            <w:proofErr w:type="spellEnd"/>
            <w:r w:rsidRPr="00932E35">
              <w:rPr>
                <w:color w:val="000000"/>
                <w:sz w:val="20"/>
              </w:rPr>
              <w:t xml:space="preserve"> de </w:t>
            </w:r>
            <w:proofErr w:type="spellStart"/>
            <w:r w:rsidRPr="00932E35">
              <w:rPr>
                <w:color w:val="000000"/>
                <w:sz w:val="20"/>
              </w:rPr>
              <w:t>sobreenvejecimiento</w:t>
            </w:r>
            <w:proofErr w:type="spellEnd"/>
            <w:r w:rsidRPr="00932E35">
              <w:rPr>
                <w:color w:val="000000"/>
                <w:sz w:val="20"/>
              </w:rPr>
              <w:t xml:space="preserve">, </w:t>
            </w:r>
            <w:proofErr w:type="spellStart"/>
            <w:r w:rsidRPr="00932E35">
              <w:rPr>
                <w:color w:val="000000"/>
                <w:sz w:val="20"/>
              </w:rPr>
              <w:t>hogares</w:t>
            </w:r>
            <w:proofErr w:type="spellEnd"/>
            <w:r w:rsidRPr="00932E35">
              <w:rPr>
                <w:color w:val="000000"/>
                <w:sz w:val="20"/>
              </w:rPr>
              <w:t xml:space="preserve"> </w:t>
            </w:r>
            <w:proofErr w:type="spellStart"/>
            <w:r w:rsidRPr="00932E35">
              <w:rPr>
                <w:color w:val="000000"/>
                <w:sz w:val="20"/>
              </w:rPr>
              <w:t>unipersonales</w:t>
            </w:r>
            <w:proofErr w:type="spellEnd"/>
            <w:r w:rsidRPr="00932E35">
              <w:rPr>
                <w:color w:val="000000"/>
                <w:sz w:val="20"/>
              </w:rPr>
              <w:t xml:space="preserve">, </w:t>
            </w:r>
            <w:proofErr w:type="spellStart"/>
            <w:r w:rsidRPr="00932E35">
              <w:rPr>
                <w:color w:val="000000"/>
                <w:sz w:val="20"/>
              </w:rPr>
              <w:t>hogares</w:t>
            </w:r>
            <w:proofErr w:type="spellEnd"/>
            <w:r w:rsidRPr="00932E35">
              <w:rPr>
                <w:color w:val="000000"/>
                <w:sz w:val="20"/>
              </w:rPr>
              <w:t xml:space="preserve"> </w:t>
            </w:r>
            <w:proofErr w:type="spellStart"/>
            <w:r w:rsidRPr="00932E35">
              <w:rPr>
                <w:color w:val="000000"/>
                <w:sz w:val="20"/>
              </w:rPr>
              <w:t>monoparentales</w:t>
            </w:r>
            <w:proofErr w:type="spellEnd"/>
            <w:r w:rsidRPr="00932E35">
              <w:rPr>
                <w:color w:val="000000"/>
                <w:sz w:val="20"/>
              </w:rPr>
              <w:t xml:space="preserve">, población </w:t>
            </w:r>
            <w:proofErr w:type="spellStart"/>
            <w:r w:rsidRPr="00932E35">
              <w:rPr>
                <w:color w:val="000000"/>
                <w:sz w:val="20"/>
              </w:rPr>
              <w:t>extranjera</w:t>
            </w:r>
            <w:proofErr w:type="spellEnd"/>
            <w:r w:rsidRPr="00932E35">
              <w:rPr>
                <w:color w:val="000000"/>
                <w:sz w:val="20"/>
              </w:rPr>
              <w:t xml:space="preserve">, </w:t>
            </w:r>
            <w:proofErr w:type="spellStart"/>
            <w:r w:rsidRPr="00932E35">
              <w:rPr>
                <w:color w:val="000000"/>
                <w:sz w:val="20"/>
              </w:rPr>
              <w:t>tasa</w:t>
            </w:r>
            <w:proofErr w:type="spellEnd"/>
            <w:r w:rsidRPr="00932E35">
              <w:rPr>
                <w:color w:val="000000"/>
                <w:sz w:val="20"/>
              </w:rPr>
              <w:t xml:space="preserve"> de </w:t>
            </w:r>
            <w:proofErr w:type="spellStart"/>
            <w:r w:rsidRPr="00932E35">
              <w:rPr>
                <w:color w:val="000000"/>
                <w:sz w:val="20"/>
              </w:rPr>
              <w:t>paro</w:t>
            </w:r>
            <w:proofErr w:type="spellEnd"/>
            <w:r w:rsidRPr="00932E35">
              <w:rPr>
                <w:color w:val="000000"/>
                <w:sz w:val="20"/>
              </w:rPr>
              <w:t xml:space="preserve">, </w:t>
            </w:r>
            <w:proofErr w:type="spellStart"/>
            <w:r w:rsidRPr="00932E35">
              <w:rPr>
                <w:color w:val="000000"/>
                <w:sz w:val="20"/>
              </w:rPr>
              <w:t>tasa</w:t>
            </w:r>
            <w:proofErr w:type="spellEnd"/>
            <w:r w:rsidRPr="00932E35">
              <w:rPr>
                <w:color w:val="000000"/>
                <w:sz w:val="20"/>
              </w:rPr>
              <w:t xml:space="preserve"> de </w:t>
            </w:r>
            <w:proofErr w:type="spellStart"/>
            <w:r w:rsidRPr="00932E35">
              <w:rPr>
                <w:color w:val="000000"/>
                <w:sz w:val="20"/>
              </w:rPr>
              <w:t>ocupación</w:t>
            </w:r>
            <w:proofErr w:type="spellEnd"/>
            <w:r w:rsidRPr="00932E35">
              <w:rPr>
                <w:color w:val="000000"/>
                <w:sz w:val="20"/>
              </w:rPr>
              <w:t xml:space="preserve"> eventual, población </w:t>
            </w:r>
            <w:proofErr w:type="spellStart"/>
            <w:r w:rsidRPr="00932E35">
              <w:rPr>
                <w:color w:val="000000"/>
                <w:sz w:val="20"/>
              </w:rPr>
              <w:t>ocupada</w:t>
            </w:r>
            <w:proofErr w:type="spellEnd"/>
            <w:r w:rsidRPr="00932E35">
              <w:rPr>
                <w:color w:val="000000"/>
                <w:sz w:val="20"/>
              </w:rPr>
              <w:t xml:space="preserve"> no </w:t>
            </w:r>
            <w:proofErr w:type="spellStart"/>
            <w:r w:rsidRPr="00932E35">
              <w:rPr>
                <w:color w:val="000000"/>
                <w:sz w:val="20"/>
              </w:rPr>
              <w:t>cualificada</w:t>
            </w:r>
            <w:proofErr w:type="spellEnd"/>
            <w:r w:rsidRPr="00932E35">
              <w:rPr>
                <w:color w:val="000000"/>
                <w:sz w:val="20"/>
              </w:rPr>
              <w:t xml:space="preserve">, población sin </w:t>
            </w:r>
            <w:proofErr w:type="spellStart"/>
            <w:r w:rsidRPr="00932E35">
              <w:rPr>
                <w:color w:val="000000"/>
                <w:sz w:val="20"/>
              </w:rPr>
              <w:t>estudios</w:t>
            </w:r>
            <w:proofErr w:type="spellEnd"/>
          </w:p>
        </w:tc>
        <w:tc>
          <w:tcPr>
            <w:tcW w:w="1287" w:type="dxa"/>
            <w:vAlign w:val="bottom"/>
          </w:tcPr>
          <w:p w14:paraId="617ED519"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36DA8CD9" w14:textId="77777777" w:rsidTr="00A058A3">
        <w:trPr>
          <w:trHeight w:val="300"/>
        </w:trPr>
        <w:tc>
          <w:tcPr>
            <w:tcW w:w="0" w:type="auto"/>
            <w:vAlign w:val="bottom"/>
          </w:tcPr>
          <w:p w14:paraId="03CB4B52" w14:textId="77777777" w:rsidR="009D17B3" w:rsidRPr="00932E35" w:rsidRDefault="009D17B3" w:rsidP="00262057">
            <w:pPr>
              <w:rPr>
                <w:rFonts w:cs="Calibri"/>
                <w:color w:val="000000"/>
                <w:sz w:val="20"/>
                <w:szCs w:val="20"/>
              </w:rPr>
            </w:pPr>
            <w:proofErr w:type="spellStart"/>
            <w:r w:rsidRPr="00932E35">
              <w:rPr>
                <w:color w:val="000000"/>
                <w:sz w:val="20"/>
              </w:rPr>
              <w:t>Secciones</w:t>
            </w:r>
            <w:proofErr w:type="spellEnd"/>
            <w:r w:rsidRPr="00932E35">
              <w:rPr>
                <w:color w:val="000000"/>
                <w:sz w:val="20"/>
              </w:rPr>
              <w:t xml:space="preserve"> </w:t>
            </w:r>
            <w:proofErr w:type="spellStart"/>
            <w:r w:rsidRPr="00932E35">
              <w:rPr>
                <w:color w:val="000000"/>
                <w:sz w:val="20"/>
              </w:rPr>
              <w:t>censales</w:t>
            </w:r>
            <w:proofErr w:type="spellEnd"/>
          </w:p>
        </w:tc>
        <w:tc>
          <w:tcPr>
            <w:tcW w:w="0" w:type="auto"/>
            <w:vAlign w:val="bottom"/>
          </w:tcPr>
          <w:p w14:paraId="291541F6" w14:textId="77777777" w:rsidR="009D17B3" w:rsidRPr="00932E35" w:rsidRDefault="009D17B3" w:rsidP="00262057">
            <w:pPr>
              <w:rPr>
                <w:rFonts w:cs="Calibri"/>
                <w:color w:val="000000"/>
                <w:sz w:val="20"/>
                <w:szCs w:val="20"/>
              </w:rPr>
            </w:pPr>
            <w:proofErr w:type="spellStart"/>
            <w:r w:rsidRPr="00932E35">
              <w:rPr>
                <w:color w:val="000000"/>
                <w:sz w:val="20"/>
              </w:rPr>
              <w:t>Estadística</w:t>
            </w:r>
            <w:proofErr w:type="spellEnd"/>
            <w:r w:rsidRPr="00932E35">
              <w:rPr>
                <w:color w:val="000000"/>
                <w:sz w:val="20"/>
              </w:rPr>
              <w:t xml:space="preserve"> de Renta. </w:t>
            </w:r>
          </w:p>
        </w:tc>
        <w:tc>
          <w:tcPr>
            <w:tcW w:w="0" w:type="auto"/>
            <w:vAlign w:val="bottom"/>
          </w:tcPr>
          <w:p w14:paraId="2F90448C"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CA281F4"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11605857" w14:textId="77777777" w:rsidR="009D17B3" w:rsidRPr="00932E35" w:rsidRDefault="009D17B3" w:rsidP="00262057">
            <w:pPr>
              <w:rPr>
                <w:rFonts w:cs="Calibri"/>
                <w:color w:val="000000"/>
                <w:sz w:val="20"/>
                <w:szCs w:val="20"/>
              </w:rPr>
            </w:pPr>
            <w:r w:rsidRPr="00932E35">
              <w:rPr>
                <w:color w:val="000000"/>
                <w:sz w:val="20"/>
              </w:rPr>
              <w:t xml:space="preserve">Renta </w:t>
            </w:r>
            <w:proofErr w:type="spellStart"/>
            <w:r w:rsidRPr="00932E35">
              <w:rPr>
                <w:color w:val="000000"/>
                <w:sz w:val="20"/>
              </w:rPr>
              <w:t>neta</w:t>
            </w:r>
            <w:proofErr w:type="spellEnd"/>
            <w:r w:rsidRPr="00932E35">
              <w:rPr>
                <w:color w:val="000000"/>
                <w:sz w:val="20"/>
              </w:rPr>
              <w:t xml:space="preserve"> </w:t>
            </w:r>
            <w:proofErr w:type="spellStart"/>
            <w:r w:rsidRPr="00932E35">
              <w:rPr>
                <w:color w:val="000000"/>
                <w:sz w:val="20"/>
              </w:rPr>
              <w:t>por</w:t>
            </w:r>
            <w:proofErr w:type="spellEnd"/>
            <w:r w:rsidRPr="00932E35">
              <w:rPr>
                <w:color w:val="000000"/>
                <w:sz w:val="20"/>
              </w:rPr>
              <w:t xml:space="preserve"> persona</w:t>
            </w:r>
          </w:p>
        </w:tc>
        <w:tc>
          <w:tcPr>
            <w:tcW w:w="1287" w:type="dxa"/>
            <w:vAlign w:val="bottom"/>
          </w:tcPr>
          <w:p w14:paraId="3829CE42" w14:textId="77777777" w:rsidR="009D17B3" w:rsidRPr="00932E35" w:rsidRDefault="009D17B3" w:rsidP="00262057">
            <w:pPr>
              <w:rPr>
                <w:rFonts w:cs="Calibri"/>
                <w:color w:val="000000"/>
                <w:sz w:val="20"/>
                <w:szCs w:val="20"/>
              </w:rPr>
            </w:pPr>
            <w:r w:rsidRPr="00932E35">
              <w:rPr>
                <w:color w:val="000000"/>
                <w:sz w:val="20"/>
              </w:rPr>
              <w:t>Fuente principal</w:t>
            </w:r>
          </w:p>
        </w:tc>
      </w:tr>
    </w:tbl>
    <w:p w14:paraId="27950EF2" w14:textId="142B647E" w:rsidR="00A058A3" w:rsidRDefault="00A058A3" w:rsidP="00AE16B8">
      <w:pPr>
        <w:pStyle w:val="DICTA-TITULO"/>
        <w:spacing w:before="0" w:after="300" w:line="340" w:lineRule="exact"/>
        <w:ind w:firstLine="567"/>
        <w:jc w:val="both"/>
        <w:rPr>
          <w:b w:val="0"/>
          <w:bCs/>
          <w:sz w:val="24"/>
          <w:szCs w:val="18"/>
        </w:rPr>
      </w:pPr>
      <w:r>
        <w:rPr>
          <w:b w:val="0"/>
          <w:bCs/>
          <w:sz w:val="24"/>
          <w:szCs w:val="18"/>
        </w:rPr>
        <w:br w:type="page"/>
      </w:r>
    </w:p>
    <w:p w14:paraId="7D34942F" w14:textId="77777777" w:rsidR="009D17B3" w:rsidRPr="00932E35" w:rsidRDefault="009D17B3" w:rsidP="009D17B3">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17B3" w:rsidRPr="00932E35" w14:paraId="0C2A64E9" w14:textId="77777777" w:rsidTr="00262057">
        <w:trPr>
          <w:trHeight w:val="300"/>
        </w:trPr>
        <w:tc>
          <w:tcPr>
            <w:tcW w:w="1802" w:type="dxa"/>
          </w:tcPr>
          <w:p w14:paraId="6525CEE6" w14:textId="77777777" w:rsidR="009D17B3" w:rsidRPr="00932E35" w:rsidRDefault="009D17B3"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67F4942" w14:textId="77777777" w:rsidR="009D17B3" w:rsidRPr="00932E35" w:rsidRDefault="009D17B3" w:rsidP="00262057">
            <w:pPr>
              <w:rPr>
                <w:rFonts w:eastAsia="Times New Roman" w:cs="Calibri"/>
                <w:sz w:val="20"/>
                <w:szCs w:val="20"/>
              </w:rPr>
            </w:pPr>
            <w:r w:rsidRPr="00932E35">
              <w:rPr>
                <w:sz w:val="20"/>
              </w:rPr>
              <w:t xml:space="preserve">2200488 </w:t>
            </w:r>
            <w:proofErr w:type="spellStart"/>
            <w:r w:rsidRPr="00932E35">
              <w:rPr>
                <w:sz w:val="20"/>
              </w:rPr>
              <w:t>Encuesta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Capacidades</w:t>
            </w:r>
            <w:proofErr w:type="spellEnd"/>
            <w:r w:rsidRPr="00932E35">
              <w:rPr>
                <w:sz w:val="20"/>
              </w:rPr>
              <w:t xml:space="preserve"> </w:t>
            </w:r>
            <w:proofErr w:type="spellStart"/>
            <w:r w:rsidRPr="00932E35">
              <w:rPr>
                <w:sz w:val="20"/>
              </w:rPr>
              <w:t>Digitales</w:t>
            </w:r>
            <w:proofErr w:type="spellEnd"/>
            <w:r w:rsidRPr="00932E35">
              <w:rPr>
                <w:sz w:val="20"/>
              </w:rPr>
              <w:t xml:space="preserve"> </w:t>
            </w:r>
            <w:proofErr w:type="spellStart"/>
            <w:r w:rsidRPr="00932E35">
              <w:rPr>
                <w:sz w:val="20"/>
              </w:rPr>
              <w:t>en</w:t>
            </w:r>
            <w:proofErr w:type="spellEnd"/>
            <w:r w:rsidRPr="00932E35">
              <w:rPr>
                <w:sz w:val="20"/>
              </w:rPr>
              <w:t xml:space="preserve"> Navarra (ECDN). Antes '</w:t>
            </w:r>
            <w:proofErr w:type="spellStart"/>
            <w:r w:rsidRPr="00932E35">
              <w:rPr>
                <w:sz w:val="20"/>
              </w:rPr>
              <w:t>Estadística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competencias</w:t>
            </w:r>
            <w:proofErr w:type="spellEnd"/>
            <w:r w:rsidRPr="00932E35">
              <w:rPr>
                <w:sz w:val="20"/>
              </w:rPr>
              <w:t xml:space="preserve"> </w:t>
            </w:r>
            <w:proofErr w:type="spellStart"/>
            <w:r w:rsidRPr="00932E35">
              <w:rPr>
                <w:sz w:val="20"/>
              </w:rPr>
              <w:t>digitales</w:t>
            </w:r>
            <w:proofErr w:type="spellEnd"/>
            <w:r w:rsidRPr="00932E35">
              <w:rPr>
                <w:sz w:val="20"/>
              </w:rPr>
              <w:t>'</w:t>
            </w:r>
          </w:p>
        </w:tc>
      </w:tr>
      <w:tr w:rsidR="009D17B3" w:rsidRPr="00932E35" w14:paraId="38CE5BA0" w14:textId="77777777" w:rsidTr="00262057">
        <w:trPr>
          <w:trHeight w:val="300"/>
        </w:trPr>
        <w:tc>
          <w:tcPr>
            <w:tcW w:w="1802" w:type="dxa"/>
          </w:tcPr>
          <w:p w14:paraId="516E02E7" w14:textId="77777777" w:rsidR="009D17B3" w:rsidRPr="00932E35" w:rsidRDefault="009D17B3"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47243F8" w14:textId="77777777" w:rsidR="009D17B3" w:rsidRPr="00932E35" w:rsidRDefault="009D17B3"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2EA631B9" w14:textId="77777777" w:rsidR="009D17B3" w:rsidRPr="00932E35" w:rsidRDefault="009D17B3"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9D17B3" w:rsidRPr="00932E35" w14:paraId="29E3E9BA" w14:textId="77777777" w:rsidTr="00262057">
        <w:trPr>
          <w:trHeight w:val="300"/>
        </w:trPr>
        <w:tc>
          <w:tcPr>
            <w:tcW w:w="1802" w:type="dxa"/>
          </w:tcPr>
          <w:p w14:paraId="5F9DE5A9" w14:textId="77777777" w:rsidR="009D17B3" w:rsidRPr="00932E35" w:rsidRDefault="009D17B3"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47806ABF" w14:textId="77777777" w:rsidR="009D17B3" w:rsidRPr="00932E35" w:rsidRDefault="009D17B3" w:rsidP="00262057">
            <w:pPr>
              <w:rPr>
                <w:rFonts w:eastAsia="Times New Roman" w:cs="Calibri"/>
                <w:sz w:val="20"/>
                <w:szCs w:val="20"/>
              </w:rPr>
            </w:pPr>
            <w:r w:rsidRPr="00932E35">
              <w:rPr>
                <w:sz w:val="20"/>
              </w:rPr>
              <w:t>​</w:t>
            </w:r>
            <w:proofErr w:type="spellStart"/>
            <w:r w:rsidRPr="00932E35">
              <w:rPr>
                <w:sz w:val="20"/>
              </w:rPr>
              <w:t>Encuesta</w:t>
            </w:r>
            <w:proofErr w:type="spellEnd"/>
            <w:r w:rsidRPr="00932E35">
              <w:rPr>
                <w:sz w:val="20"/>
              </w:rPr>
              <w:t xml:space="preserve"> que </w:t>
            </w:r>
            <w:proofErr w:type="spellStart"/>
            <w:r w:rsidRPr="00932E35">
              <w:rPr>
                <w:sz w:val="20"/>
              </w:rPr>
              <w:t>servirá</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complemento</w:t>
            </w:r>
            <w:proofErr w:type="spellEnd"/>
            <w:r w:rsidRPr="00932E35">
              <w:rPr>
                <w:sz w:val="20"/>
              </w:rPr>
              <w:t xml:space="preserve"> a la </w:t>
            </w:r>
            <w:proofErr w:type="spellStart"/>
            <w:r w:rsidRPr="00932E35">
              <w:rPr>
                <w:sz w:val="20"/>
              </w:rPr>
              <w:t>Encuesta</w:t>
            </w:r>
            <w:proofErr w:type="spellEnd"/>
            <w:r w:rsidRPr="00932E35">
              <w:rPr>
                <w:sz w:val="20"/>
              </w:rPr>
              <w:t xml:space="preserve"> TIC-</w:t>
            </w:r>
            <w:proofErr w:type="spellStart"/>
            <w:r w:rsidRPr="00932E35">
              <w:rPr>
                <w:sz w:val="20"/>
              </w:rPr>
              <w:t>hogares</w:t>
            </w:r>
            <w:proofErr w:type="spellEnd"/>
            <w:r w:rsidRPr="00932E35">
              <w:rPr>
                <w:sz w:val="20"/>
              </w:rPr>
              <w:t xml:space="preserve"> (INE), para </w:t>
            </w:r>
            <w:proofErr w:type="spellStart"/>
            <w:r w:rsidRPr="00932E35">
              <w:rPr>
                <w:sz w:val="20"/>
              </w:rPr>
              <w:t>generar</w:t>
            </w:r>
            <w:proofErr w:type="spellEnd"/>
            <w:r w:rsidRPr="00932E35">
              <w:rPr>
                <w:sz w:val="20"/>
              </w:rPr>
              <w:t xml:space="preserve"> </w:t>
            </w:r>
            <w:proofErr w:type="spellStart"/>
            <w:r w:rsidRPr="00932E35">
              <w:rPr>
                <w:sz w:val="20"/>
              </w:rPr>
              <w:t>información</w:t>
            </w:r>
            <w:proofErr w:type="spellEnd"/>
            <w:r w:rsidRPr="00932E35">
              <w:rPr>
                <w:sz w:val="20"/>
              </w:rPr>
              <w:t xml:space="preserve"> y </w:t>
            </w:r>
            <w:proofErr w:type="spellStart"/>
            <w:r w:rsidRPr="00932E35">
              <w:rPr>
                <w:sz w:val="20"/>
              </w:rPr>
              <w:t>conocimiento</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competencias</w:t>
            </w:r>
            <w:proofErr w:type="spellEnd"/>
            <w:r w:rsidRPr="00932E35">
              <w:rPr>
                <w:sz w:val="20"/>
              </w:rPr>
              <w:t xml:space="preserve"> </w:t>
            </w:r>
            <w:proofErr w:type="spellStart"/>
            <w:r w:rsidRPr="00932E35">
              <w:rPr>
                <w:sz w:val="20"/>
              </w:rPr>
              <w:t>digitales</w:t>
            </w:r>
            <w:proofErr w:type="spellEnd"/>
            <w:r w:rsidRPr="00932E35">
              <w:rPr>
                <w:sz w:val="20"/>
              </w:rPr>
              <w:t xml:space="preserve"> entre la 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 con </w:t>
            </w:r>
            <w:proofErr w:type="spellStart"/>
            <w:r w:rsidRPr="00932E35">
              <w:rPr>
                <w:sz w:val="20"/>
              </w:rPr>
              <w:t>representatividad</w:t>
            </w:r>
            <w:proofErr w:type="spellEnd"/>
            <w:r w:rsidRPr="00932E35">
              <w:rPr>
                <w:sz w:val="20"/>
              </w:rPr>
              <w:t xml:space="preserve"> para </w:t>
            </w:r>
            <w:proofErr w:type="spellStart"/>
            <w:r w:rsidRPr="00932E35">
              <w:rPr>
                <w:sz w:val="20"/>
              </w:rPr>
              <w:t>diferentes</w:t>
            </w:r>
            <w:proofErr w:type="spellEnd"/>
            <w:r w:rsidRPr="00932E35">
              <w:rPr>
                <w:sz w:val="20"/>
              </w:rPr>
              <w:t xml:space="preserve"> zonas </w:t>
            </w:r>
            <w:proofErr w:type="spellStart"/>
            <w:r w:rsidRPr="00932E35">
              <w:rPr>
                <w:sz w:val="20"/>
              </w:rPr>
              <w:t>territoriales</w:t>
            </w:r>
            <w:proofErr w:type="spellEnd"/>
            <w:r w:rsidRPr="00932E35">
              <w:rPr>
                <w:sz w:val="20"/>
              </w:rPr>
              <w:t xml:space="preserve"> (</w:t>
            </w:r>
            <w:proofErr w:type="spellStart"/>
            <w:r w:rsidRPr="00932E35">
              <w:rPr>
                <w:sz w:val="20"/>
              </w:rPr>
              <w:t>en</w:t>
            </w:r>
            <w:proofErr w:type="spellEnd"/>
            <w:r w:rsidRPr="00932E35">
              <w:rPr>
                <w:sz w:val="20"/>
              </w:rPr>
              <w:t xml:space="preserve"> base a </w:t>
            </w:r>
            <w:proofErr w:type="spellStart"/>
            <w:r w:rsidRPr="00932E35">
              <w:rPr>
                <w:sz w:val="20"/>
              </w:rPr>
              <w:t>Zonificación</w:t>
            </w:r>
            <w:proofErr w:type="spellEnd"/>
            <w:r w:rsidRPr="00932E35">
              <w:rPr>
                <w:sz w:val="20"/>
              </w:rPr>
              <w:t xml:space="preserve"> Navarra 2000.</w:t>
            </w:r>
          </w:p>
          <w:p w14:paraId="248BFFE0" w14:textId="77777777" w:rsidR="009D17B3" w:rsidRPr="00932E35" w:rsidRDefault="009D17B3" w:rsidP="00262057">
            <w:pPr>
              <w:rPr>
                <w:rFonts w:eastAsia="Times New Roman" w:cs="Calibri"/>
                <w:sz w:val="20"/>
                <w:szCs w:val="20"/>
              </w:rPr>
            </w:pPr>
            <w:r w:rsidRPr="00932E35">
              <w:rPr>
                <w:sz w:val="20"/>
              </w:rPr>
              <w:t xml:space="preserve">El </w:t>
            </w:r>
            <w:proofErr w:type="spellStart"/>
            <w:r w:rsidRPr="00932E35">
              <w:rPr>
                <w:sz w:val="20"/>
              </w:rPr>
              <w:t>cuestionario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herramienta</w:t>
            </w:r>
            <w:proofErr w:type="spellEnd"/>
            <w:r w:rsidRPr="00932E35">
              <w:rPr>
                <w:sz w:val="20"/>
              </w:rPr>
              <w:t xml:space="preserve"> para la </w:t>
            </w:r>
            <w:proofErr w:type="spellStart"/>
            <w:r w:rsidRPr="00932E35">
              <w:rPr>
                <w:sz w:val="20"/>
              </w:rPr>
              <w:t>recolección</w:t>
            </w:r>
            <w:proofErr w:type="spellEnd"/>
            <w:r w:rsidRPr="00932E35">
              <w:rPr>
                <w:sz w:val="20"/>
              </w:rPr>
              <w:t xml:space="preserve"> de </w:t>
            </w:r>
            <w:proofErr w:type="spellStart"/>
            <w:r w:rsidRPr="00932E35">
              <w:rPr>
                <w:sz w:val="20"/>
              </w:rPr>
              <w:t>datos</w:t>
            </w:r>
            <w:proofErr w:type="spellEnd"/>
            <w:r w:rsidRPr="00932E35">
              <w:rPr>
                <w:sz w:val="20"/>
              </w:rPr>
              <w:t xml:space="preserve">, se </w:t>
            </w:r>
            <w:proofErr w:type="spellStart"/>
            <w:r w:rsidRPr="00932E35">
              <w:rPr>
                <w:sz w:val="20"/>
              </w:rPr>
              <w:t>diseña</w:t>
            </w:r>
            <w:proofErr w:type="spellEnd"/>
            <w:r w:rsidRPr="00932E35">
              <w:rPr>
                <w:sz w:val="20"/>
              </w:rPr>
              <w:t xml:space="preserve"> a </w:t>
            </w:r>
            <w:proofErr w:type="spellStart"/>
            <w:r w:rsidRPr="00932E35">
              <w:rPr>
                <w:sz w:val="20"/>
              </w:rPr>
              <w:t>partir</w:t>
            </w:r>
            <w:proofErr w:type="spellEnd"/>
            <w:r w:rsidRPr="00932E35">
              <w:rPr>
                <w:sz w:val="20"/>
              </w:rPr>
              <w:t xml:space="preserve"> del Digital Skills Indicator (DSI); </w:t>
            </w:r>
            <w:proofErr w:type="spellStart"/>
            <w:r w:rsidRPr="00932E35">
              <w:rPr>
                <w:sz w:val="20"/>
              </w:rPr>
              <w:t>instrumento</w:t>
            </w:r>
            <w:proofErr w:type="spellEnd"/>
            <w:r w:rsidRPr="00932E35">
              <w:rPr>
                <w:sz w:val="20"/>
              </w:rPr>
              <w:t xml:space="preserve"> </w:t>
            </w:r>
            <w:proofErr w:type="spellStart"/>
            <w:r w:rsidRPr="00932E35">
              <w:rPr>
                <w:sz w:val="20"/>
              </w:rPr>
              <w:t>estandarizado</w:t>
            </w:r>
            <w:proofErr w:type="spellEnd"/>
            <w:r w:rsidRPr="00932E35">
              <w:rPr>
                <w:sz w:val="20"/>
              </w:rPr>
              <w:t xml:space="preserve"> y </w:t>
            </w:r>
            <w:proofErr w:type="spellStart"/>
            <w:r w:rsidRPr="00932E35">
              <w:rPr>
                <w:sz w:val="20"/>
              </w:rPr>
              <w:t>definido</w:t>
            </w:r>
            <w:proofErr w:type="spellEnd"/>
            <w:r w:rsidRPr="00932E35">
              <w:rPr>
                <w:sz w:val="20"/>
              </w:rPr>
              <w:t xml:space="preserve"> </w:t>
            </w:r>
            <w:proofErr w:type="spellStart"/>
            <w:r w:rsidRPr="00932E35">
              <w:rPr>
                <w:sz w:val="20"/>
              </w:rPr>
              <w:t>metodológicamente</w:t>
            </w:r>
            <w:proofErr w:type="spellEnd"/>
            <w:r w:rsidRPr="00932E35">
              <w:rPr>
                <w:sz w:val="20"/>
              </w:rPr>
              <w:t xml:space="preserve"> </w:t>
            </w:r>
            <w:proofErr w:type="spellStart"/>
            <w:r w:rsidRPr="00932E35">
              <w:rPr>
                <w:sz w:val="20"/>
              </w:rPr>
              <w:t>por</w:t>
            </w:r>
            <w:proofErr w:type="spellEnd"/>
            <w:r w:rsidRPr="00932E35">
              <w:rPr>
                <w:sz w:val="20"/>
              </w:rPr>
              <w:t xml:space="preserve"> Eurostat, </w:t>
            </w:r>
            <w:proofErr w:type="spellStart"/>
            <w:r w:rsidRPr="00932E35">
              <w:rPr>
                <w:sz w:val="20"/>
              </w:rPr>
              <w:t>inspirado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marco</w:t>
            </w:r>
            <w:proofErr w:type="spellEnd"/>
            <w:r w:rsidRPr="00932E35">
              <w:rPr>
                <w:sz w:val="20"/>
              </w:rPr>
              <w:t xml:space="preserve"> </w:t>
            </w:r>
            <w:proofErr w:type="spellStart"/>
            <w:r w:rsidRPr="00932E35">
              <w:rPr>
                <w:sz w:val="20"/>
              </w:rPr>
              <w:t>europeo</w:t>
            </w:r>
            <w:proofErr w:type="spellEnd"/>
            <w:r w:rsidRPr="00932E35">
              <w:rPr>
                <w:sz w:val="20"/>
              </w:rPr>
              <w:t xml:space="preserve"> </w:t>
            </w:r>
            <w:proofErr w:type="spellStart"/>
            <w:r w:rsidRPr="00932E35">
              <w:rPr>
                <w:sz w:val="20"/>
              </w:rPr>
              <w:t>DigComp</w:t>
            </w:r>
            <w:proofErr w:type="spellEnd"/>
            <w:r w:rsidRPr="00932E35">
              <w:rPr>
                <w:sz w:val="20"/>
              </w:rPr>
              <w:t xml:space="preserve">, a </w:t>
            </w:r>
            <w:proofErr w:type="spellStart"/>
            <w:r w:rsidRPr="00932E35">
              <w:rPr>
                <w:sz w:val="20"/>
              </w:rPr>
              <w:t>partir</w:t>
            </w:r>
            <w:proofErr w:type="spellEnd"/>
            <w:r w:rsidRPr="00932E35">
              <w:rPr>
                <w:sz w:val="20"/>
              </w:rPr>
              <w:t xml:space="preserve"> del </w:t>
            </w:r>
            <w:proofErr w:type="spellStart"/>
            <w:r w:rsidRPr="00932E35">
              <w:rPr>
                <w:sz w:val="20"/>
              </w:rPr>
              <w:t>cual</w:t>
            </w:r>
            <w:proofErr w:type="spellEnd"/>
            <w:r w:rsidRPr="00932E35">
              <w:rPr>
                <w:sz w:val="20"/>
              </w:rPr>
              <w:t xml:space="preserve"> se </w:t>
            </w:r>
            <w:proofErr w:type="spellStart"/>
            <w:r w:rsidRPr="00932E35">
              <w:rPr>
                <w:sz w:val="20"/>
              </w:rPr>
              <w:t>mide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nivel</w:t>
            </w:r>
            <w:proofErr w:type="spellEnd"/>
            <w:r w:rsidRPr="00932E35">
              <w:rPr>
                <w:sz w:val="20"/>
              </w:rPr>
              <w:t xml:space="preserve"> de </w:t>
            </w:r>
            <w:proofErr w:type="spellStart"/>
            <w:r w:rsidRPr="00932E35">
              <w:rPr>
                <w:sz w:val="20"/>
              </w:rPr>
              <w:t>competencias</w:t>
            </w:r>
            <w:proofErr w:type="spellEnd"/>
            <w:r w:rsidRPr="00932E35">
              <w:rPr>
                <w:sz w:val="20"/>
              </w:rPr>
              <w:t xml:space="preserve"> </w:t>
            </w:r>
            <w:proofErr w:type="spellStart"/>
            <w:r w:rsidRPr="00932E35">
              <w:rPr>
                <w:sz w:val="20"/>
              </w:rPr>
              <w:t>digitales</w:t>
            </w:r>
            <w:proofErr w:type="spellEnd"/>
            <w:r w:rsidRPr="00932E35">
              <w:rPr>
                <w:sz w:val="20"/>
              </w:rPr>
              <w:t xml:space="preserve"> a </w:t>
            </w:r>
            <w:proofErr w:type="spellStart"/>
            <w:r w:rsidRPr="00932E35">
              <w:rPr>
                <w:sz w:val="20"/>
              </w:rPr>
              <w:t>nivel</w:t>
            </w:r>
            <w:proofErr w:type="spellEnd"/>
            <w:r w:rsidRPr="00932E35">
              <w:rPr>
                <w:sz w:val="20"/>
              </w:rPr>
              <w:t xml:space="preserve"> </w:t>
            </w:r>
            <w:proofErr w:type="spellStart"/>
            <w:r w:rsidRPr="00932E35">
              <w:rPr>
                <w:sz w:val="20"/>
              </w:rPr>
              <w:t>poblacional</w:t>
            </w:r>
            <w:proofErr w:type="spellEnd"/>
            <w:r w:rsidRPr="00932E35">
              <w:rPr>
                <w:sz w:val="20"/>
              </w:rPr>
              <w:t xml:space="preserve"> </w:t>
            </w:r>
            <w:proofErr w:type="spellStart"/>
            <w:r w:rsidRPr="00932E35">
              <w:rPr>
                <w:sz w:val="20"/>
              </w:rPr>
              <w:t>desde</w:t>
            </w:r>
            <w:proofErr w:type="spellEnd"/>
            <w:r w:rsidRPr="00932E35">
              <w:rPr>
                <w:sz w:val="20"/>
              </w:rPr>
              <w:t xml:space="preserve"> </w:t>
            </w:r>
            <w:proofErr w:type="spellStart"/>
            <w:r w:rsidRPr="00932E35">
              <w:rPr>
                <w:sz w:val="20"/>
              </w:rPr>
              <w:t>el</w:t>
            </w:r>
            <w:proofErr w:type="spellEnd"/>
            <w:r w:rsidRPr="00932E35">
              <w:rPr>
                <w:sz w:val="20"/>
              </w:rPr>
              <w:t xml:space="preserve"> 2021, con </w:t>
            </w:r>
            <w:proofErr w:type="spellStart"/>
            <w:r w:rsidRPr="00932E35">
              <w:rPr>
                <w:sz w:val="20"/>
              </w:rPr>
              <w:t>periodicidad</w:t>
            </w:r>
            <w:proofErr w:type="spellEnd"/>
            <w:r w:rsidRPr="00932E35">
              <w:rPr>
                <w:sz w:val="20"/>
              </w:rPr>
              <w:t xml:space="preserve"> </w:t>
            </w:r>
            <w:proofErr w:type="spellStart"/>
            <w:r w:rsidRPr="00932E35">
              <w:rPr>
                <w:sz w:val="20"/>
              </w:rPr>
              <w:t>bienal</w:t>
            </w:r>
            <w:proofErr w:type="spellEnd"/>
            <w:r w:rsidRPr="00932E35">
              <w:rPr>
                <w:sz w:val="20"/>
              </w:rPr>
              <w:t>.</w:t>
            </w:r>
          </w:p>
        </w:tc>
      </w:tr>
      <w:tr w:rsidR="009D17B3" w:rsidRPr="00932E35" w14:paraId="05C91A5C" w14:textId="77777777" w:rsidTr="00262057">
        <w:trPr>
          <w:trHeight w:val="300"/>
        </w:trPr>
        <w:tc>
          <w:tcPr>
            <w:tcW w:w="1802" w:type="dxa"/>
          </w:tcPr>
          <w:p w14:paraId="278A44A3" w14:textId="77777777" w:rsidR="009D17B3" w:rsidRPr="00932E35" w:rsidRDefault="009D17B3"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7E77E04D" w14:textId="77777777" w:rsidR="009D17B3" w:rsidRPr="00932E35" w:rsidRDefault="009D17B3" w:rsidP="00262057">
            <w:pPr>
              <w:rPr>
                <w:rFonts w:eastAsia="Times New Roman" w:cs="Calibri"/>
                <w:sz w:val="20"/>
                <w:szCs w:val="20"/>
              </w:rPr>
            </w:pPr>
            <w:r w:rsidRPr="00932E35">
              <w:rPr>
                <w:sz w:val="20"/>
              </w:rPr>
              <w:t>​</w:t>
            </w:r>
            <w:proofErr w:type="spellStart"/>
            <w:r w:rsidRPr="00932E35">
              <w:rPr>
                <w:sz w:val="20"/>
              </w:rPr>
              <w:t>Identificar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nivel</w:t>
            </w:r>
            <w:proofErr w:type="spellEnd"/>
            <w:r w:rsidRPr="00932E35">
              <w:rPr>
                <w:sz w:val="20"/>
              </w:rPr>
              <w:t xml:space="preserve"> de </w:t>
            </w:r>
            <w:proofErr w:type="spellStart"/>
            <w:r w:rsidRPr="00932E35">
              <w:rPr>
                <w:sz w:val="20"/>
              </w:rPr>
              <w:t>competencias</w:t>
            </w:r>
            <w:proofErr w:type="spellEnd"/>
            <w:r w:rsidRPr="00932E35">
              <w:rPr>
                <w:sz w:val="20"/>
              </w:rPr>
              <w:t xml:space="preserve"> </w:t>
            </w:r>
            <w:proofErr w:type="spellStart"/>
            <w:r w:rsidRPr="00932E35">
              <w:rPr>
                <w:sz w:val="20"/>
              </w:rPr>
              <w:t>digitales</w:t>
            </w:r>
            <w:proofErr w:type="spellEnd"/>
            <w:r w:rsidRPr="00932E35">
              <w:rPr>
                <w:sz w:val="20"/>
              </w:rPr>
              <w:t xml:space="preserve"> entre la 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por</w:t>
            </w:r>
            <w:proofErr w:type="spellEnd"/>
            <w:r w:rsidRPr="00932E35">
              <w:rPr>
                <w:sz w:val="20"/>
              </w:rPr>
              <w:t xml:space="preserve"> zonas </w:t>
            </w:r>
            <w:proofErr w:type="spellStart"/>
            <w:r w:rsidRPr="00932E35">
              <w:rPr>
                <w:sz w:val="20"/>
              </w:rPr>
              <w:t>territoriales</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Zonificación</w:t>
            </w:r>
            <w:proofErr w:type="spellEnd"/>
            <w:r w:rsidRPr="00932E35">
              <w:rPr>
                <w:sz w:val="20"/>
              </w:rPr>
              <w:t xml:space="preserve"> Navarra 2000).</w:t>
            </w:r>
          </w:p>
          <w:p w14:paraId="57E4E7ED" w14:textId="77777777" w:rsidR="009D17B3" w:rsidRPr="00932E35" w:rsidRDefault="009D17B3" w:rsidP="00262057">
            <w:pPr>
              <w:rPr>
                <w:rFonts w:eastAsia="Times New Roman" w:cs="Calibri"/>
                <w:sz w:val="20"/>
                <w:szCs w:val="20"/>
              </w:rPr>
            </w:pPr>
            <w:proofErr w:type="spellStart"/>
            <w:r w:rsidRPr="00932E35">
              <w:rPr>
                <w:sz w:val="20"/>
              </w:rPr>
              <w:t>Detectar</w:t>
            </w:r>
            <w:proofErr w:type="spellEnd"/>
            <w:r w:rsidRPr="00932E35">
              <w:rPr>
                <w:sz w:val="20"/>
              </w:rPr>
              <w:t xml:space="preserve"> </w:t>
            </w:r>
            <w:proofErr w:type="spellStart"/>
            <w:r w:rsidRPr="00932E35">
              <w:rPr>
                <w:sz w:val="20"/>
              </w:rPr>
              <w:t>posibles</w:t>
            </w:r>
            <w:proofErr w:type="spellEnd"/>
            <w:r w:rsidRPr="00932E35">
              <w:rPr>
                <w:sz w:val="20"/>
              </w:rPr>
              <w:t xml:space="preserve"> </w:t>
            </w:r>
            <w:proofErr w:type="spellStart"/>
            <w:r w:rsidRPr="00932E35">
              <w:rPr>
                <w:sz w:val="20"/>
              </w:rPr>
              <w:t>brechas</w:t>
            </w:r>
            <w:proofErr w:type="spellEnd"/>
            <w:r w:rsidRPr="00932E35">
              <w:rPr>
                <w:sz w:val="20"/>
              </w:rPr>
              <w:t xml:space="preserve"> </w:t>
            </w:r>
            <w:proofErr w:type="spellStart"/>
            <w:r w:rsidRPr="00932E35">
              <w:rPr>
                <w:sz w:val="20"/>
              </w:rPr>
              <w:t>digitales</w:t>
            </w:r>
            <w:proofErr w:type="spellEnd"/>
            <w:r w:rsidRPr="00932E35">
              <w:rPr>
                <w:sz w:val="20"/>
              </w:rPr>
              <w:t xml:space="preserve"> (</w:t>
            </w:r>
            <w:proofErr w:type="spellStart"/>
            <w:r w:rsidRPr="00932E35">
              <w:rPr>
                <w:sz w:val="20"/>
              </w:rPr>
              <w:t>competenciales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función</w:t>
            </w:r>
            <w:proofErr w:type="spellEnd"/>
            <w:r w:rsidRPr="00932E35">
              <w:rPr>
                <w:sz w:val="20"/>
              </w:rPr>
              <w:t xml:space="preserve"> de las </w:t>
            </w:r>
            <w:proofErr w:type="spellStart"/>
            <w:r w:rsidRPr="00932E35">
              <w:rPr>
                <w:sz w:val="20"/>
              </w:rPr>
              <w:t>características</w:t>
            </w:r>
            <w:proofErr w:type="spellEnd"/>
            <w:r w:rsidRPr="00932E35">
              <w:rPr>
                <w:sz w:val="20"/>
              </w:rPr>
              <w:t xml:space="preserve"> de la 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w:t>
            </w:r>
          </w:p>
          <w:p w14:paraId="03A255FA" w14:textId="77777777" w:rsidR="009D17B3" w:rsidRPr="00932E35" w:rsidRDefault="009D17B3" w:rsidP="00262057">
            <w:pPr>
              <w:rPr>
                <w:rFonts w:eastAsia="Times New Roman" w:cs="Calibri"/>
                <w:sz w:val="20"/>
                <w:szCs w:val="20"/>
              </w:rPr>
            </w:pPr>
            <w:proofErr w:type="spellStart"/>
            <w:r w:rsidRPr="00932E35">
              <w:rPr>
                <w:sz w:val="20"/>
              </w:rPr>
              <w:t>Atender</w:t>
            </w:r>
            <w:proofErr w:type="spellEnd"/>
            <w:r w:rsidRPr="00932E35">
              <w:rPr>
                <w:sz w:val="20"/>
              </w:rPr>
              <w:t xml:space="preserve"> a la </w:t>
            </w:r>
            <w:proofErr w:type="spellStart"/>
            <w:r w:rsidRPr="00932E35">
              <w:rPr>
                <w:sz w:val="20"/>
              </w:rPr>
              <w:t>demanda</w:t>
            </w:r>
            <w:proofErr w:type="spellEnd"/>
            <w:r w:rsidRPr="00932E35">
              <w:rPr>
                <w:sz w:val="20"/>
              </w:rPr>
              <w:t xml:space="preserve"> de </w:t>
            </w:r>
            <w:proofErr w:type="spellStart"/>
            <w:r w:rsidRPr="00932E35">
              <w:rPr>
                <w:sz w:val="20"/>
              </w:rPr>
              <w:t>diferentes</w:t>
            </w:r>
            <w:proofErr w:type="spellEnd"/>
            <w:r w:rsidRPr="00932E35">
              <w:rPr>
                <w:sz w:val="20"/>
              </w:rPr>
              <w:t xml:space="preserve"> </w:t>
            </w:r>
            <w:proofErr w:type="spellStart"/>
            <w:r w:rsidRPr="00932E35">
              <w:rPr>
                <w:sz w:val="20"/>
              </w:rPr>
              <w:t>entidades</w:t>
            </w:r>
            <w:proofErr w:type="spellEnd"/>
            <w:r w:rsidRPr="00932E35">
              <w:rPr>
                <w:sz w:val="20"/>
              </w:rPr>
              <w:t xml:space="preserve"> de la ACFN, </w:t>
            </w:r>
            <w:proofErr w:type="spellStart"/>
            <w:r w:rsidRPr="00932E35">
              <w:rPr>
                <w:sz w:val="20"/>
              </w:rPr>
              <w:t>en</w:t>
            </w:r>
            <w:proofErr w:type="spellEnd"/>
            <w:r w:rsidRPr="00932E35">
              <w:rPr>
                <w:sz w:val="20"/>
              </w:rPr>
              <w:t xml:space="preserve"> </w:t>
            </w:r>
            <w:proofErr w:type="spellStart"/>
            <w:r w:rsidRPr="00932E35">
              <w:rPr>
                <w:sz w:val="20"/>
              </w:rPr>
              <w:t>relación</w:t>
            </w:r>
            <w:proofErr w:type="spellEnd"/>
            <w:r w:rsidRPr="00932E35">
              <w:rPr>
                <w:sz w:val="20"/>
              </w:rPr>
              <w:t xml:space="preserve"> con la </w:t>
            </w:r>
            <w:proofErr w:type="spellStart"/>
            <w:r w:rsidRPr="00932E35">
              <w:rPr>
                <w:sz w:val="20"/>
              </w:rPr>
              <w:t>generación</w:t>
            </w:r>
            <w:proofErr w:type="spellEnd"/>
            <w:r w:rsidRPr="00932E35">
              <w:rPr>
                <w:sz w:val="20"/>
              </w:rPr>
              <w:t xml:space="preserve"> de </w:t>
            </w:r>
            <w:proofErr w:type="spellStart"/>
            <w:r w:rsidRPr="00932E35">
              <w:rPr>
                <w:sz w:val="20"/>
              </w:rPr>
              <w:t>conocimiento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torno</w:t>
            </w:r>
            <w:proofErr w:type="spellEnd"/>
            <w:r w:rsidRPr="00932E35">
              <w:rPr>
                <w:sz w:val="20"/>
              </w:rPr>
              <w:t xml:space="preserve"> a la </w:t>
            </w:r>
            <w:proofErr w:type="spellStart"/>
            <w:r w:rsidRPr="00932E35">
              <w:rPr>
                <w:sz w:val="20"/>
              </w:rPr>
              <w:t>sociedad</w:t>
            </w:r>
            <w:proofErr w:type="spellEnd"/>
            <w:r w:rsidRPr="00932E35">
              <w:rPr>
                <w:sz w:val="20"/>
              </w:rPr>
              <w:t xml:space="preserve"> digital y </w:t>
            </w:r>
            <w:proofErr w:type="spellStart"/>
            <w:r w:rsidRPr="00932E35">
              <w:rPr>
                <w:sz w:val="20"/>
              </w:rPr>
              <w:t>su</w:t>
            </w:r>
            <w:proofErr w:type="spellEnd"/>
            <w:r w:rsidRPr="00932E35">
              <w:rPr>
                <w:sz w:val="20"/>
              </w:rPr>
              <w:t xml:space="preserve"> </w:t>
            </w:r>
            <w:proofErr w:type="spellStart"/>
            <w:r w:rsidRPr="00932E35">
              <w:rPr>
                <w:sz w:val="20"/>
              </w:rPr>
              <w:t>alcance</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alfabetización</w:t>
            </w:r>
            <w:proofErr w:type="spellEnd"/>
            <w:r w:rsidRPr="00932E35">
              <w:rPr>
                <w:sz w:val="20"/>
              </w:rPr>
              <w:t xml:space="preserve">, </w:t>
            </w:r>
            <w:proofErr w:type="spellStart"/>
            <w:r w:rsidRPr="00932E35">
              <w:rPr>
                <w:sz w:val="20"/>
              </w:rPr>
              <w:t>percepciones</w:t>
            </w:r>
            <w:proofErr w:type="spellEnd"/>
            <w:r w:rsidRPr="00932E35">
              <w:rPr>
                <w:sz w:val="20"/>
              </w:rPr>
              <w:t xml:space="preserve">, </w:t>
            </w:r>
            <w:proofErr w:type="spellStart"/>
            <w:r w:rsidRPr="00932E35">
              <w:rPr>
                <w:sz w:val="20"/>
              </w:rPr>
              <w:t>actitudes</w:t>
            </w:r>
            <w:proofErr w:type="spellEnd"/>
            <w:r w:rsidRPr="00932E35">
              <w:rPr>
                <w:sz w:val="20"/>
              </w:rPr>
              <w:t xml:space="preserve">, </w:t>
            </w:r>
            <w:proofErr w:type="spellStart"/>
            <w:r w:rsidRPr="00932E35">
              <w:rPr>
                <w:sz w:val="20"/>
              </w:rPr>
              <w:t>comportamientos</w:t>
            </w:r>
            <w:proofErr w:type="spellEnd"/>
            <w:r w:rsidRPr="00932E35">
              <w:rPr>
                <w:sz w:val="20"/>
              </w:rPr>
              <w:t xml:space="preserve">, </w:t>
            </w:r>
            <w:proofErr w:type="spellStart"/>
            <w:r w:rsidRPr="00932E35">
              <w:rPr>
                <w:sz w:val="20"/>
              </w:rPr>
              <w:t>usos</w:t>
            </w:r>
            <w:proofErr w:type="spellEnd"/>
            <w:r w:rsidRPr="00932E35">
              <w:rPr>
                <w:sz w:val="20"/>
              </w:rPr>
              <w:t>...).</w:t>
            </w:r>
          </w:p>
        </w:tc>
      </w:tr>
      <w:tr w:rsidR="009D17B3" w:rsidRPr="00932E35" w14:paraId="7A7CCCD6" w14:textId="77777777" w:rsidTr="00262057">
        <w:trPr>
          <w:trHeight w:val="300"/>
        </w:trPr>
        <w:tc>
          <w:tcPr>
            <w:tcW w:w="1802" w:type="dxa"/>
          </w:tcPr>
          <w:p w14:paraId="0F04FA4A" w14:textId="77777777" w:rsidR="009D17B3" w:rsidRPr="00932E35" w:rsidRDefault="009D17B3"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D02AB92" w14:textId="77777777" w:rsidR="009D17B3" w:rsidRPr="00932E35" w:rsidRDefault="009D17B3" w:rsidP="00262057">
            <w:pPr>
              <w:rPr>
                <w:rFonts w:eastAsia="Times New Roman" w:cs="Calibri"/>
                <w:sz w:val="20"/>
                <w:szCs w:val="20"/>
              </w:rPr>
            </w:pPr>
            <w:r w:rsidRPr="00932E35">
              <w:rPr>
                <w:sz w:val="20"/>
              </w:rPr>
              <w:t>​</w:t>
            </w:r>
            <w:proofErr w:type="spellStart"/>
            <w:r w:rsidRPr="00932E35">
              <w:rPr>
                <w:sz w:val="20"/>
              </w:rPr>
              <w:t>Atender</w:t>
            </w:r>
            <w:proofErr w:type="spellEnd"/>
            <w:r w:rsidRPr="00932E35">
              <w:rPr>
                <w:sz w:val="20"/>
              </w:rPr>
              <w:t xml:space="preserve"> </w:t>
            </w:r>
            <w:proofErr w:type="spellStart"/>
            <w:r w:rsidRPr="00932E35">
              <w:rPr>
                <w:sz w:val="20"/>
              </w:rPr>
              <w:t>necesidades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competencias</w:t>
            </w:r>
            <w:proofErr w:type="spellEnd"/>
            <w:r w:rsidRPr="00932E35">
              <w:rPr>
                <w:sz w:val="20"/>
              </w:rPr>
              <w:t xml:space="preserve"> </w:t>
            </w:r>
            <w:proofErr w:type="spellStart"/>
            <w:r w:rsidRPr="00932E35">
              <w:rPr>
                <w:sz w:val="20"/>
              </w:rPr>
              <w:t>digitales</w:t>
            </w:r>
            <w:proofErr w:type="spellEnd"/>
            <w:r w:rsidRPr="00932E35">
              <w:rPr>
                <w:sz w:val="20"/>
              </w:rPr>
              <w:t xml:space="preserve">, </w:t>
            </w:r>
            <w:proofErr w:type="spellStart"/>
            <w:r w:rsidRPr="00932E35">
              <w:rPr>
                <w:sz w:val="20"/>
              </w:rPr>
              <w:t>brechas</w:t>
            </w:r>
            <w:proofErr w:type="spellEnd"/>
            <w:r w:rsidRPr="00932E35">
              <w:rPr>
                <w:sz w:val="20"/>
              </w:rPr>
              <w:t xml:space="preserve"> </w:t>
            </w:r>
            <w:proofErr w:type="spellStart"/>
            <w:r w:rsidRPr="00932E35">
              <w:rPr>
                <w:sz w:val="20"/>
              </w:rPr>
              <w:t>digitales</w:t>
            </w:r>
            <w:proofErr w:type="spellEnd"/>
            <w:r w:rsidRPr="00932E35">
              <w:rPr>
                <w:sz w:val="20"/>
              </w:rPr>
              <w:t xml:space="preserve">, </w:t>
            </w:r>
            <w:proofErr w:type="spellStart"/>
            <w:r w:rsidRPr="00932E35">
              <w:rPr>
                <w:sz w:val="20"/>
              </w:rPr>
              <w:t>percepciones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ciencia</w:t>
            </w:r>
            <w:proofErr w:type="spellEnd"/>
            <w:r w:rsidRPr="00932E35">
              <w:rPr>
                <w:sz w:val="20"/>
              </w:rPr>
              <w:t xml:space="preserve"> y </w:t>
            </w:r>
            <w:proofErr w:type="spellStart"/>
            <w:r w:rsidRPr="00932E35">
              <w:rPr>
                <w:sz w:val="20"/>
              </w:rPr>
              <w:t>tecnología</w:t>
            </w:r>
            <w:proofErr w:type="spellEnd"/>
            <w:r w:rsidRPr="00932E35">
              <w:rPr>
                <w:sz w:val="20"/>
              </w:rPr>
              <w:t xml:space="preserve">, etc. </w:t>
            </w:r>
            <w:proofErr w:type="spellStart"/>
            <w:r w:rsidRPr="00932E35">
              <w:rPr>
                <w:sz w:val="20"/>
              </w:rPr>
              <w:t>planteados</w:t>
            </w:r>
            <w:proofErr w:type="spellEnd"/>
            <w:r w:rsidRPr="00932E35">
              <w:rPr>
                <w:sz w:val="20"/>
              </w:rPr>
              <w:t xml:space="preserve"> </w:t>
            </w:r>
            <w:proofErr w:type="spellStart"/>
            <w:r w:rsidRPr="00932E35">
              <w:rPr>
                <w:sz w:val="20"/>
              </w:rPr>
              <w:t>desde</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unidades</w:t>
            </w:r>
            <w:proofErr w:type="spellEnd"/>
            <w:r w:rsidRPr="00932E35">
              <w:rPr>
                <w:sz w:val="20"/>
              </w:rPr>
              <w:t xml:space="preserve"> de Gobierno de Navarra.</w:t>
            </w:r>
          </w:p>
        </w:tc>
      </w:tr>
      <w:tr w:rsidR="009D17B3" w:rsidRPr="00932E35" w14:paraId="2769C1B7" w14:textId="77777777" w:rsidTr="00262057">
        <w:trPr>
          <w:trHeight w:val="300"/>
        </w:trPr>
        <w:tc>
          <w:tcPr>
            <w:tcW w:w="1802" w:type="dxa"/>
          </w:tcPr>
          <w:p w14:paraId="20CB34EA" w14:textId="77777777" w:rsidR="009D17B3" w:rsidRPr="00932E35" w:rsidRDefault="009D17B3"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EB9C28F" w14:textId="77777777" w:rsidR="009D17B3" w:rsidRPr="00932E35" w:rsidRDefault="009D17B3" w:rsidP="00262057">
            <w:pPr>
              <w:rPr>
                <w:rFonts w:eastAsia="Times New Roman" w:cs="Calibri"/>
                <w:sz w:val="20"/>
                <w:szCs w:val="20"/>
              </w:rPr>
            </w:pPr>
            <w:proofErr w:type="spellStart"/>
            <w:r w:rsidRPr="00932E35">
              <w:rPr>
                <w:sz w:val="20"/>
              </w:rPr>
              <w:t>Zonificación</w:t>
            </w:r>
            <w:proofErr w:type="spellEnd"/>
            <w:r w:rsidRPr="00932E35">
              <w:rPr>
                <w:sz w:val="20"/>
              </w:rPr>
              <w:t xml:space="preserve"> Navarra 2000</w:t>
            </w:r>
          </w:p>
        </w:tc>
      </w:tr>
      <w:tr w:rsidR="009D17B3" w:rsidRPr="00932E35" w14:paraId="68D58457" w14:textId="77777777" w:rsidTr="00262057">
        <w:trPr>
          <w:trHeight w:val="300"/>
        </w:trPr>
        <w:tc>
          <w:tcPr>
            <w:tcW w:w="1802" w:type="dxa"/>
          </w:tcPr>
          <w:p w14:paraId="1F395430" w14:textId="77777777" w:rsidR="009D17B3" w:rsidRPr="00932E35" w:rsidRDefault="009D17B3"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55F6C95" w14:textId="77777777" w:rsidR="009D17B3" w:rsidRPr="00932E35" w:rsidRDefault="009D17B3" w:rsidP="00262057">
            <w:pPr>
              <w:rPr>
                <w:rFonts w:eastAsia="Times New Roman" w:cs="Calibri"/>
                <w:sz w:val="20"/>
                <w:szCs w:val="20"/>
              </w:rPr>
            </w:pPr>
            <w:r w:rsidRPr="00932E35">
              <w:rPr>
                <w:sz w:val="20"/>
              </w:rPr>
              <w:t xml:space="preserve">Sin </w:t>
            </w:r>
            <w:proofErr w:type="spellStart"/>
            <w:r w:rsidRPr="00932E35">
              <w:rPr>
                <w:sz w:val="20"/>
              </w:rPr>
              <w:t>periodicidad</w:t>
            </w:r>
            <w:proofErr w:type="spellEnd"/>
            <w:r w:rsidRPr="00932E35">
              <w:rPr>
                <w:sz w:val="20"/>
              </w:rPr>
              <w:t xml:space="preserve"> </w:t>
            </w:r>
            <w:proofErr w:type="spellStart"/>
            <w:r w:rsidRPr="00932E35">
              <w:rPr>
                <w:sz w:val="20"/>
              </w:rPr>
              <w:t>fija</w:t>
            </w:r>
            <w:proofErr w:type="spellEnd"/>
          </w:p>
        </w:tc>
      </w:tr>
      <w:tr w:rsidR="009D17B3" w:rsidRPr="00932E35" w14:paraId="3D7D51FA" w14:textId="77777777" w:rsidTr="00262057">
        <w:trPr>
          <w:trHeight w:val="300"/>
        </w:trPr>
        <w:tc>
          <w:tcPr>
            <w:tcW w:w="8363" w:type="dxa"/>
            <w:gridSpan w:val="3"/>
          </w:tcPr>
          <w:p w14:paraId="6242F351" w14:textId="77777777" w:rsidR="009D17B3" w:rsidRPr="00932E35" w:rsidRDefault="009D17B3"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17B3" w:rsidRPr="00932E35" w14:paraId="368E0609" w14:textId="77777777" w:rsidTr="00262057">
        <w:trPr>
          <w:trHeight w:val="300"/>
        </w:trPr>
        <w:tc>
          <w:tcPr>
            <w:tcW w:w="1802" w:type="dxa"/>
          </w:tcPr>
          <w:p w14:paraId="0BBEBEB6" w14:textId="77777777" w:rsidR="009D17B3" w:rsidRPr="00932E35" w:rsidRDefault="009D17B3"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FA70C42" w14:textId="32E76A27" w:rsidR="009D17B3" w:rsidRPr="00932E35" w:rsidRDefault="009D17B3" w:rsidP="00262057">
            <w:pPr>
              <w:rPr>
                <w:rFonts w:eastAsia="Times New Roman" w:cs="Calibri"/>
                <w:sz w:val="20"/>
                <w:szCs w:val="20"/>
              </w:rPr>
            </w:pPr>
            <w:proofErr w:type="spellStart"/>
            <w:r w:rsidRPr="00932E35">
              <w:rPr>
                <w:sz w:val="20"/>
              </w:rPr>
              <w:t>Dto</w:t>
            </w:r>
            <w:proofErr w:type="spellEnd"/>
            <w:r w:rsidRPr="00932E35">
              <w:rPr>
                <w:sz w:val="20"/>
              </w:rPr>
              <w:t xml:space="preserve">. </w:t>
            </w:r>
            <w:proofErr w:type="spellStart"/>
            <w:r w:rsidRPr="00932E35">
              <w:rPr>
                <w:sz w:val="20"/>
              </w:rPr>
              <w:t>Educación</w:t>
            </w:r>
            <w:proofErr w:type="spellEnd"/>
            <w:r w:rsidRPr="00932E35">
              <w:rPr>
                <w:sz w:val="20"/>
              </w:rPr>
              <w:t>;</w:t>
            </w:r>
            <w:r>
              <w:rPr>
                <w:sz w:val="20"/>
              </w:rPr>
              <w:t xml:space="preserve"> </w:t>
            </w:r>
            <w:proofErr w:type="spellStart"/>
            <w:r w:rsidRPr="00932E35">
              <w:rPr>
                <w:sz w:val="20"/>
              </w:rPr>
              <w:t>Dto</w:t>
            </w:r>
            <w:proofErr w:type="spellEnd"/>
            <w:r w:rsidRPr="00932E35">
              <w:rPr>
                <w:sz w:val="20"/>
              </w:rPr>
              <w:t>. Salud;</w:t>
            </w:r>
            <w:r>
              <w:rPr>
                <w:sz w:val="20"/>
              </w:rPr>
              <w:t xml:space="preserve"> </w:t>
            </w:r>
            <w:proofErr w:type="spellStart"/>
            <w:r w:rsidRPr="00932E35">
              <w:rPr>
                <w:sz w:val="20"/>
              </w:rPr>
              <w:t>Dto</w:t>
            </w:r>
            <w:proofErr w:type="spellEnd"/>
            <w:r w:rsidRPr="00932E35">
              <w:rPr>
                <w:sz w:val="20"/>
              </w:rPr>
              <w:t xml:space="preserve">. Universidad, </w:t>
            </w:r>
            <w:proofErr w:type="spellStart"/>
            <w:r w:rsidRPr="00932E35">
              <w:rPr>
                <w:sz w:val="20"/>
              </w:rPr>
              <w:t>Innovación</w:t>
            </w:r>
            <w:proofErr w:type="spellEnd"/>
            <w:r w:rsidRPr="00932E35">
              <w:rPr>
                <w:sz w:val="20"/>
              </w:rPr>
              <w:t xml:space="preserve"> y </w:t>
            </w:r>
            <w:proofErr w:type="spellStart"/>
            <w:r w:rsidRPr="00932E35">
              <w:rPr>
                <w:sz w:val="20"/>
              </w:rPr>
              <w:t>Transformación</w:t>
            </w:r>
            <w:proofErr w:type="spellEnd"/>
            <w:r w:rsidRPr="00932E35">
              <w:rPr>
                <w:sz w:val="20"/>
              </w:rPr>
              <w:t xml:space="preserve"> </w:t>
            </w:r>
            <w:r w:rsidR="002B2F2E" w:rsidRPr="00932E35">
              <w:rPr>
                <w:sz w:val="20"/>
              </w:rPr>
              <w:t>Digital</w:t>
            </w:r>
            <w:r w:rsidR="002B2F2E">
              <w:rPr>
                <w:sz w:val="20"/>
              </w:rPr>
              <w:t>; Instituto</w:t>
            </w:r>
            <w:r w:rsidRPr="00932E35">
              <w:rPr>
                <w:sz w:val="20"/>
              </w:rPr>
              <w:t xml:space="preserve">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r w:rsidR="009D17B3" w:rsidRPr="00932E35" w14:paraId="17AF4F28" w14:textId="77777777" w:rsidTr="00262057">
        <w:trPr>
          <w:trHeight w:val="300"/>
        </w:trPr>
        <w:tc>
          <w:tcPr>
            <w:tcW w:w="1802" w:type="dxa"/>
          </w:tcPr>
          <w:p w14:paraId="018A5ABE" w14:textId="77777777" w:rsidR="009D17B3" w:rsidRPr="00932E35" w:rsidRDefault="009D17B3"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33C7EBD6" w14:textId="77777777" w:rsidR="009D17B3" w:rsidRPr="00932E35" w:rsidRDefault="009D17B3"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r w:rsidR="009D17B3" w:rsidRPr="00932E35" w14:paraId="1C14B310" w14:textId="77777777" w:rsidTr="00262057">
        <w:trPr>
          <w:trHeight w:val="300"/>
        </w:trPr>
        <w:tc>
          <w:tcPr>
            <w:tcW w:w="1802" w:type="dxa"/>
          </w:tcPr>
          <w:p w14:paraId="3B7C6B6A" w14:textId="77777777" w:rsidR="009D17B3" w:rsidRPr="00932E35" w:rsidRDefault="009D17B3"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F319458" w14:textId="77777777" w:rsidR="009D17B3" w:rsidRPr="00932E35" w:rsidRDefault="009D17B3" w:rsidP="00262057">
            <w:pPr>
              <w:rPr>
                <w:rFonts w:eastAsia="Times New Roman" w:cs="Calibri"/>
                <w:sz w:val="20"/>
                <w:szCs w:val="20"/>
                <w:lang w:eastAsia="es-ES"/>
              </w:rPr>
            </w:pPr>
          </w:p>
        </w:tc>
      </w:tr>
      <w:tr w:rsidR="009D17B3" w:rsidRPr="00932E35" w14:paraId="5F902041" w14:textId="77777777" w:rsidTr="00262057">
        <w:trPr>
          <w:trHeight w:val="300"/>
        </w:trPr>
        <w:tc>
          <w:tcPr>
            <w:tcW w:w="1802" w:type="dxa"/>
          </w:tcPr>
          <w:p w14:paraId="61261E0A" w14:textId="77777777" w:rsidR="009D17B3" w:rsidRPr="00932E35" w:rsidRDefault="009D17B3"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0E5B4C70" w14:textId="77777777" w:rsidR="009D17B3" w:rsidRPr="00932E35" w:rsidRDefault="009D17B3" w:rsidP="00262057">
            <w:pPr>
              <w:rPr>
                <w:rFonts w:eastAsia="Times New Roman" w:cs="Calibri"/>
                <w:sz w:val="20"/>
                <w:szCs w:val="20"/>
                <w:lang w:eastAsia="es-ES"/>
              </w:rPr>
            </w:pPr>
          </w:p>
        </w:tc>
      </w:tr>
      <w:tr w:rsidR="009D17B3" w:rsidRPr="00932E35" w14:paraId="0DAE5A53" w14:textId="77777777" w:rsidTr="00262057">
        <w:trPr>
          <w:trHeight w:val="300"/>
        </w:trPr>
        <w:tc>
          <w:tcPr>
            <w:tcW w:w="1802" w:type="dxa"/>
          </w:tcPr>
          <w:p w14:paraId="373246F7" w14:textId="77777777" w:rsidR="009D17B3" w:rsidRPr="00932E35" w:rsidRDefault="009D17B3"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1ED9340B" w14:textId="77777777" w:rsidR="009D17B3" w:rsidRPr="00932E35" w:rsidRDefault="009D17B3" w:rsidP="00262057">
            <w:pPr>
              <w:rPr>
                <w:rFonts w:eastAsia="Times New Roman" w:cs="Calibri"/>
                <w:sz w:val="20"/>
                <w:szCs w:val="20"/>
              </w:rPr>
            </w:pPr>
            <w:proofErr w:type="spellStart"/>
            <w:r w:rsidRPr="00932E35">
              <w:rPr>
                <w:sz w:val="20"/>
              </w:rPr>
              <w:t>Dto</w:t>
            </w:r>
            <w:proofErr w:type="spellEnd"/>
            <w:r w:rsidRPr="00932E35">
              <w:rPr>
                <w:sz w:val="20"/>
              </w:rPr>
              <w:t xml:space="preserve">. </w:t>
            </w:r>
            <w:proofErr w:type="spellStart"/>
            <w:r w:rsidRPr="00932E35">
              <w:rPr>
                <w:sz w:val="20"/>
              </w:rPr>
              <w:t>Educación</w:t>
            </w:r>
            <w:proofErr w:type="spellEnd"/>
            <w:r w:rsidRPr="00932E35">
              <w:rPr>
                <w:sz w:val="20"/>
              </w:rPr>
              <w:t>;</w:t>
            </w:r>
            <w:r>
              <w:rPr>
                <w:sz w:val="20"/>
              </w:rPr>
              <w:t xml:space="preserve"> </w:t>
            </w: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r w:rsidRPr="00932E35">
              <w:rPr>
                <w:sz w:val="20"/>
              </w:rPr>
              <w:t>;</w:t>
            </w:r>
            <w:r>
              <w:rPr>
                <w:sz w:val="20"/>
              </w:rPr>
              <w:t xml:space="preserve"> </w:t>
            </w:r>
            <w:proofErr w:type="spellStart"/>
            <w:r w:rsidRPr="00932E35">
              <w:rPr>
                <w:sz w:val="20"/>
              </w:rPr>
              <w:t>Dto</w:t>
            </w:r>
            <w:proofErr w:type="spellEnd"/>
            <w:r w:rsidRPr="00932E35">
              <w:rPr>
                <w:sz w:val="20"/>
              </w:rPr>
              <w:t>. Salud;</w:t>
            </w:r>
            <w:r>
              <w:rPr>
                <w:sz w:val="20"/>
              </w:rPr>
              <w:t xml:space="preserve"> </w:t>
            </w:r>
            <w:proofErr w:type="spellStart"/>
            <w:r w:rsidRPr="00932E35">
              <w:rPr>
                <w:sz w:val="20"/>
              </w:rPr>
              <w:t>Dto</w:t>
            </w:r>
            <w:proofErr w:type="spellEnd"/>
            <w:r w:rsidRPr="00932E35">
              <w:rPr>
                <w:sz w:val="20"/>
              </w:rPr>
              <w:t xml:space="preserve">. Universidad, </w:t>
            </w:r>
            <w:proofErr w:type="spellStart"/>
            <w:r w:rsidRPr="00932E35">
              <w:rPr>
                <w:sz w:val="20"/>
              </w:rPr>
              <w:t>Innovación</w:t>
            </w:r>
            <w:proofErr w:type="spellEnd"/>
            <w:r w:rsidRPr="00932E35">
              <w:rPr>
                <w:sz w:val="20"/>
              </w:rPr>
              <w:t xml:space="preserve"> y </w:t>
            </w:r>
            <w:proofErr w:type="spellStart"/>
            <w:r w:rsidRPr="00932E35">
              <w:rPr>
                <w:sz w:val="20"/>
              </w:rPr>
              <w:t>Transformación</w:t>
            </w:r>
            <w:proofErr w:type="spellEnd"/>
            <w:r w:rsidRPr="00932E35">
              <w:rPr>
                <w:sz w:val="20"/>
              </w:rPr>
              <w:t xml:space="preserve"> Digital</w:t>
            </w:r>
          </w:p>
        </w:tc>
      </w:tr>
    </w:tbl>
    <w:p w14:paraId="74CBCAD6" w14:textId="1E8B5EA6" w:rsidR="002B2F2E" w:rsidRDefault="002B2F2E" w:rsidP="009D17B3">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43"/>
        <w:gridCol w:w="1502"/>
        <w:gridCol w:w="1285"/>
        <w:gridCol w:w="1285"/>
        <w:gridCol w:w="1515"/>
        <w:gridCol w:w="1533"/>
      </w:tblGrid>
      <w:tr w:rsidR="009D17B3" w:rsidRPr="00932E35" w14:paraId="4710A380" w14:textId="77777777" w:rsidTr="00A058A3">
        <w:trPr>
          <w:trHeight w:val="300"/>
        </w:trPr>
        <w:tc>
          <w:tcPr>
            <w:tcW w:w="0" w:type="auto"/>
          </w:tcPr>
          <w:p w14:paraId="493165C8" w14:textId="77777777" w:rsidR="009D17B3" w:rsidRPr="00932E35" w:rsidRDefault="009D17B3"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071A952F" w14:textId="77777777" w:rsidR="009D17B3" w:rsidRPr="00932E35" w:rsidRDefault="009D17B3" w:rsidP="00262057">
            <w:pPr>
              <w:rPr>
                <w:rFonts w:eastAsia="Times New Roman" w:cs="Calibri"/>
                <w:b/>
                <w:sz w:val="20"/>
                <w:szCs w:val="20"/>
              </w:rPr>
            </w:pPr>
            <w:r w:rsidRPr="00932E35">
              <w:rPr>
                <w:b/>
                <w:sz w:val="20"/>
              </w:rPr>
              <w:t>Fuente</w:t>
            </w:r>
          </w:p>
        </w:tc>
        <w:tc>
          <w:tcPr>
            <w:tcW w:w="0" w:type="auto"/>
          </w:tcPr>
          <w:p w14:paraId="21D9D24A" w14:textId="77777777" w:rsidR="009D17B3" w:rsidRPr="00932E35" w:rsidRDefault="009D17B3"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C652CC9" w14:textId="77777777" w:rsidR="009D17B3" w:rsidRPr="00932E35" w:rsidRDefault="009D17B3"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073F4F0" w14:textId="77777777" w:rsidR="009D17B3" w:rsidRPr="00932E35" w:rsidRDefault="009D17B3"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533" w:type="dxa"/>
          </w:tcPr>
          <w:p w14:paraId="4B884D77" w14:textId="77777777" w:rsidR="009D17B3" w:rsidRPr="00932E35" w:rsidRDefault="009D17B3" w:rsidP="00262057">
            <w:pPr>
              <w:rPr>
                <w:rFonts w:eastAsia="Times New Roman" w:cs="Calibri"/>
                <w:b/>
                <w:sz w:val="20"/>
                <w:szCs w:val="20"/>
              </w:rPr>
            </w:pPr>
            <w:proofErr w:type="spellStart"/>
            <w:r w:rsidRPr="00932E35">
              <w:rPr>
                <w:b/>
                <w:sz w:val="20"/>
              </w:rPr>
              <w:t>Finalidad</w:t>
            </w:r>
            <w:proofErr w:type="spellEnd"/>
          </w:p>
        </w:tc>
      </w:tr>
      <w:tr w:rsidR="009D17B3" w:rsidRPr="00932E35" w14:paraId="5A723084" w14:textId="77777777" w:rsidTr="00A058A3">
        <w:trPr>
          <w:trHeight w:val="300"/>
        </w:trPr>
        <w:tc>
          <w:tcPr>
            <w:tcW w:w="0" w:type="auto"/>
            <w:vAlign w:val="bottom"/>
          </w:tcPr>
          <w:p w14:paraId="645D3419" w14:textId="77777777" w:rsidR="009D17B3" w:rsidRPr="00932E35" w:rsidRDefault="009D17B3" w:rsidP="00262057">
            <w:pPr>
              <w:rPr>
                <w:rFonts w:cs="Calibri"/>
                <w:color w:val="000000"/>
                <w:sz w:val="20"/>
                <w:szCs w:val="20"/>
              </w:rPr>
            </w:pPr>
            <w:r w:rsidRPr="00932E35">
              <w:rPr>
                <w:color w:val="000000"/>
                <w:sz w:val="20"/>
              </w:rPr>
              <w:t xml:space="preserve">Personas de 10 o </w:t>
            </w:r>
            <w:proofErr w:type="spellStart"/>
            <w:r w:rsidRPr="00932E35">
              <w:rPr>
                <w:color w:val="000000"/>
                <w:sz w:val="20"/>
              </w:rPr>
              <w:t>más</w:t>
            </w:r>
            <w:proofErr w:type="spellEnd"/>
            <w:r w:rsidRPr="00932E35">
              <w:rPr>
                <w:color w:val="000000"/>
                <w:sz w:val="20"/>
              </w:rPr>
              <w:t xml:space="preserve"> </w:t>
            </w:r>
            <w:proofErr w:type="spellStart"/>
            <w:r w:rsidRPr="00932E35">
              <w:rPr>
                <w:color w:val="000000"/>
                <w:sz w:val="20"/>
              </w:rPr>
              <w:t>años</w:t>
            </w:r>
            <w:proofErr w:type="spellEnd"/>
            <w:r w:rsidRPr="00932E35">
              <w:rPr>
                <w:color w:val="000000"/>
                <w:sz w:val="20"/>
              </w:rPr>
              <w:t xml:space="preserve">, </w:t>
            </w:r>
            <w:proofErr w:type="spellStart"/>
            <w:r w:rsidRPr="00932E35">
              <w:rPr>
                <w:color w:val="000000"/>
                <w:sz w:val="20"/>
              </w:rPr>
              <w:t>residentes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66A491AD" w14:textId="77777777" w:rsidR="009D17B3" w:rsidRPr="00932E35" w:rsidRDefault="009D17B3"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w:t>
            </w:r>
            <w:proofErr w:type="spellStart"/>
            <w:r w:rsidRPr="00932E35">
              <w:rPr>
                <w:color w:val="000000"/>
                <w:sz w:val="20"/>
              </w:rPr>
              <w:t>sobre</w:t>
            </w:r>
            <w:proofErr w:type="spellEnd"/>
            <w:r w:rsidRPr="00932E35">
              <w:rPr>
                <w:color w:val="000000"/>
                <w:sz w:val="20"/>
              </w:rPr>
              <w:t xml:space="preserve"> </w:t>
            </w:r>
            <w:proofErr w:type="spellStart"/>
            <w:r w:rsidRPr="00932E35">
              <w:rPr>
                <w:color w:val="000000"/>
                <w:sz w:val="20"/>
              </w:rPr>
              <w:t>Capacidades</w:t>
            </w:r>
            <w:proofErr w:type="spellEnd"/>
            <w:r w:rsidRPr="00932E35">
              <w:rPr>
                <w:color w:val="000000"/>
                <w:sz w:val="20"/>
              </w:rPr>
              <w:t xml:space="preserve"> </w:t>
            </w:r>
            <w:proofErr w:type="spellStart"/>
            <w:r w:rsidRPr="00932E35">
              <w:rPr>
                <w:color w:val="000000"/>
                <w:sz w:val="20"/>
              </w:rPr>
              <w:t>Digitales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 (ECDN)</w:t>
            </w:r>
          </w:p>
        </w:tc>
        <w:tc>
          <w:tcPr>
            <w:tcW w:w="0" w:type="auto"/>
            <w:vAlign w:val="bottom"/>
          </w:tcPr>
          <w:p w14:paraId="52757795"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F7971E1"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112D460" w14:textId="77777777" w:rsidR="009D17B3" w:rsidRPr="00932E35" w:rsidRDefault="009D17B3" w:rsidP="00262057">
            <w:pPr>
              <w:rPr>
                <w:rFonts w:cs="Calibri"/>
                <w:color w:val="000000"/>
                <w:sz w:val="20"/>
                <w:szCs w:val="20"/>
              </w:rPr>
            </w:pPr>
            <w:r w:rsidRPr="00932E35">
              <w:rPr>
                <w:color w:val="000000"/>
                <w:sz w:val="20"/>
              </w:rPr>
              <w:t xml:space="preserve">Nivel de </w:t>
            </w:r>
            <w:proofErr w:type="spellStart"/>
            <w:r w:rsidRPr="00932E35">
              <w:rPr>
                <w:color w:val="000000"/>
                <w:sz w:val="20"/>
              </w:rPr>
              <w:t>competencia</w:t>
            </w:r>
            <w:proofErr w:type="spellEnd"/>
            <w:r w:rsidRPr="00932E35">
              <w:rPr>
                <w:color w:val="000000"/>
                <w:sz w:val="20"/>
              </w:rPr>
              <w:t xml:space="preserve"> digital, </w:t>
            </w:r>
            <w:proofErr w:type="spellStart"/>
            <w:r w:rsidRPr="00932E35">
              <w:rPr>
                <w:color w:val="000000"/>
                <w:sz w:val="20"/>
              </w:rPr>
              <w:t>en</w:t>
            </w:r>
            <w:proofErr w:type="spellEnd"/>
            <w:r w:rsidRPr="00932E35">
              <w:rPr>
                <w:color w:val="000000"/>
                <w:sz w:val="20"/>
              </w:rPr>
              <w:t xml:space="preserve"> base </w:t>
            </w:r>
            <w:proofErr w:type="gramStart"/>
            <w:r w:rsidRPr="00932E35">
              <w:rPr>
                <w:color w:val="000000"/>
                <w:sz w:val="20"/>
              </w:rPr>
              <w:t>al</w:t>
            </w:r>
            <w:proofErr w:type="gramEnd"/>
            <w:r w:rsidRPr="00932E35">
              <w:rPr>
                <w:color w:val="000000"/>
                <w:sz w:val="20"/>
              </w:rPr>
              <w:t xml:space="preserve"> Digital Skills Indicator</w:t>
            </w:r>
          </w:p>
        </w:tc>
        <w:tc>
          <w:tcPr>
            <w:tcW w:w="1533" w:type="dxa"/>
            <w:vAlign w:val="bottom"/>
          </w:tcPr>
          <w:p w14:paraId="7A6A48A7"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19FEC35E" w14:textId="77777777" w:rsidTr="00A058A3">
        <w:trPr>
          <w:trHeight w:val="300"/>
        </w:trPr>
        <w:tc>
          <w:tcPr>
            <w:tcW w:w="0" w:type="auto"/>
            <w:vAlign w:val="bottom"/>
          </w:tcPr>
          <w:p w14:paraId="69BC2FE9" w14:textId="77777777" w:rsidR="009D17B3" w:rsidRPr="00932E35" w:rsidRDefault="009D17B3" w:rsidP="00262057">
            <w:pPr>
              <w:rPr>
                <w:rFonts w:cs="Calibri"/>
                <w:color w:val="000000"/>
                <w:sz w:val="20"/>
                <w:szCs w:val="20"/>
              </w:rPr>
            </w:pPr>
            <w:r w:rsidRPr="00932E35">
              <w:rPr>
                <w:color w:val="000000"/>
                <w:sz w:val="20"/>
              </w:rPr>
              <w:t xml:space="preserve">Población de 10 o </w:t>
            </w:r>
            <w:proofErr w:type="spellStart"/>
            <w:r w:rsidRPr="00932E35">
              <w:rPr>
                <w:color w:val="000000"/>
                <w:sz w:val="20"/>
              </w:rPr>
              <w:t>más</w:t>
            </w:r>
            <w:proofErr w:type="spellEnd"/>
            <w:r w:rsidRPr="00932E35">
              <w:rPr>
                <w:color w:val="000000"/>
                <w:sz w:val="20"/>
              </w:rPr>
              <w:t xml:space="preserve"> </w:t>
            </w:r>
            <w:proofErr w:type="spellStart"/>
            <w:r w:rsidRPr="00932E35">
              <w:rPr>
                <w:color w:val="000000"/>
                <w:sz w:val="20"/>
              </w:rPr>
              <w:t>años</w:t>
            </w:r>
            <w:proofErr w:type="spellEnd"/>
            <w:r w:rsidRPr="00932E35">
              <w:rPr>
                <w:color w:val="000000"/>
                <w:sz w:val="20"/>
              </w:rPr>
              <w:t xml:space="preserve">, </w:t>
            </w:r>
            <w:proofErr w:type="spellStart"/>
            <w:r w:rsidRPr="00932E35">
              <w:rPr>
                <w:color w:val="000000"/>
                <w:sz w:val="20"/>
              </w:rPr>
              <w:t>residente</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7386F66D" w14:textId="77777777" w:rsidR="009D17B3" w:rsidRPr="00932E35" w:rsidRDefault="009D17B3" w:rsidP="00262057">
            <w:pPr>
              <w:rPr>
                <w:rFonts w:cs="Calibri"/>
                <w:color w:val="000000"/>
                <w:sz w:val="20"/>
                <w:szCs w:val="20"/>
              </w:rPr>
            </w:pPr>
            <w:r w:rsidRPr="00932E35">
              <w:rPr>
                <w:color w:val="000000"/>
                <w:sz w:val="20"/>
              </w:rPr>
              <w:t xml:space="preserve">Registro de Población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1BA8AC4F"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0E71E27"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D7C94A3" w14:textId="77777777" w:rsidR="009D17B3" w:rsidRPr="00932E35" w:rsidRDefault="009D17B3" w:rsidP="00262057">
            <w:pPr>
              <w:rPr>
                <w:rFonts w:cs="Calibri"/>
                <w:color w:val="000000"/>
                <w:sz w:val="20"/>
                <w:szCs w:val="20"/>
              </w:rPr>
            </w:pPr>
            <w:r w:rsidRPr="00932E35">
              <w:rPr>
                <w:color w:val="000000"/>
                <w:sz w:val="20"/>
              </w:rPr>
              <w:t xml:space="preserve">Marco </w:t>
            </w:r>
            <w:proofErr w:type="spellStart"/>
            <w:r w:rsidRPr="00932E35">
              <w:rPr>
                <w:color w:val="000000"/>
                <w:sz w:val="20"/>
              </w:rPr>
              <w:t>poblacional</w:t>
            </w:r>
            <w:proofErr w:type="spellEnd"/>
          </w:p>
        </w:tc>
        <w:tc>
          <w:tcPr>
            <w:tcW w:w="1533" w:type="dxa"/>
            <w:vAlign w:val="bottom"/>
          </w:tcPr>
          <w:p w14:paraId="1F5EFC38" w14:textId="77777777" w:rsidR="009D17B3" w:rsidRPr="00932E35" w:rsidRDefault="009D17B3" w:rsidP="00262057">
            <w:pPr>
              <w:rPr>
                <w:rFonts w:cs="Calibri"/>
                <w:color w:val="000000"/>
                <w:sz w:val="20"/>
                <w:szCs w:val="20"/>
              </w:rPr>
            </w:pPr>
            <w:proofErr w:type="spellStart"/>
            <w:r w:rsidRPr="00932E35">
              <w:rPr>
                <w:color w:val="000000"/>
                <w:sz w:val="20"/>
              </w:rPr>
              <w:t>Elaboración</w:t>
            </w:r>
            <w:proofErr w:type="spellEnd"/>
            <w:r w:rsidRPr="00932E35">
              <w:rPr>
                <w:color w:val="000000"/>
                <w:sz w:val="20"/>
              </w:rPr>
              <w:t xml:space="preserve"> de la </w:t>
            </w:r>
            <w:proofErr w:type="spellStart"/>
            <w:r w:rsidRPr="00932E35">
              <w:rPr>
                <w:color w:val="000000"/>
                <w:sz w:val="20"/>
              </w:rPr>
              <w:t>muestra</w:t>
            </w:r>
            <w:proofErr w:type="spellEnd"/>
          </w:p>
        </w:tc>
      </w:tr>
    </w:tbl>
    <w:p w14:paraId="33793441" w14:textId="4042D604" w:rsidR="00A058A3" w:rsidRDefault="00A058A3" w:rsidP="00AE16B8">
      <w:pPr>
        <w:pStyle w:val="DICTA-TITULO"/>
        <w:spacing w:before="0" w:after="300" w:line="340" w:lineRule="exact"/>
        <w:ind w:firstLine="567"/>
        <w:jc w:val="both"/>
        <w:rPr>
          <w:b w:val="0"/>
          <w:bCs/>
          <w:sz w:val="24"/>
          <w:szCs w:val="18"/>
        </w:rPr>
      </w:pPr>
      <w:r>
        <w:rPr>
          <w:b w:val="0"/>
          <w:bCs/>
          <w:sz w:val="24"/>
          <w:szCs w:val="18"/>
        </w:rPr>
        <w:br w:type="page"/>
      </w:r>
    </w:p>
    <w:p w14:paraId="4A82C37F" w14:textId="77777777" w:rsidR="009D17B3" w:rsidRPr="00932E35" w:rsidRDefault="009D17B3" w:rsidP="009D17B3">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17B3" w:rsidRPr="00932E35" w14:paraId="41823E01" w14:textId="77777777" w:rsidTr="00262057">
        <w:trPr>
          <w:trHeight w:val="300"/>
        </w:trPr>
        <w:tc>
          <w:tcPr>
            <w:tcW w:w="1802" w:type="dxa"/>
          </w:tcPr>
          <w:p w14:paraId="1592CE55" w14:textId="77777777" w:rsidR="009D17B3" w:rsidRPr="00932E35" w:rsidRDefault="009D17B3"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C025BA3" w14:textId="77777777" w:rsidR="009D17B3" w:rsidRPr="00932E35" w:rsidRDefault="009D17B3" w:rsidP="00262057">
            <w:pPr>
              <w:rPr>
                <w:rFonts w:eastAsia="Times New Roman" w:cs="Calibri"/>
                <w:sz w:val="20"/>
                <w:szCs w:val="20"/>
              </w:rPr>
            </w:pPr>
            <w:r w:rsidRPr="00932E35">
              <w:rPr>
                <w:sz w:val="20"/>
              </w:rPr>
              <w:t xml:space="preserve">2200492 </w:t>
            </w:r>
            <w:proofErr w:type="spellStart"/>
            <w:r w:rsidRPr="00932E35">
              <w:rPr>
                <w:sz w:val="20"/>
              </w:rPr>
              <w:t>Previsiones</w:t>
            </w:r>
            <w:proofErr w:type="spellEnd"/>
            <w:r w:rsidRPr="00932E35">
              <w:rPr>
                <w:sz w:val="20"/>
              </w:rPr>
              <w:t xml:space="preserve"> mercado </w:t>
            </w:r>
            <w:proofErr w:type="spellStart"/>
            <w:r w:rsidRPr="00932E35">
              <w:rPr>
                <w:sz w:val="20"/>
              </w:rPr>
              <w:t>trabajo</w:t>
            </w:r>
            <w:proofErr w:type="spellEnd"/>
          </w:p>
        </w:tc>
      </w:tr>
      <w:tr w:rsidR="009D17B3" w:rsidRPr="00932E35" w14:paraId="556E24AE" w14:textId="77777777" w:rsidTr="00262057">
        <w:trPr>
          <w:trHeight w:val="300"/>
        </w:trPr>
        <w:tc>
          <w:tcPr>
            <w:tcW w:w="1802" w:type="dxa"/>
          </w:tcPr>
          <w:p w14:paraId="3C917246" w14:textId="77777777" w:rsidR="009D17B3" w:rsidRPr="00932E35" w:rsidRDefault="009D17B3"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2D9ACF7" w14:textId="77777777" w:rsidR="009D17B3" w:rsidRPr="00932E35" w:rsidRDefault="009D17B3"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63CD48C9" w14:textId="77777777" w:rsidR="009D17B3" w:rsidRPr="00932E35" w:rsidRDefault="009D17B3"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9D17B3" w:rsidRPr="00932E35" w14:paraId="2A008E34" w14:textId="77777777" w:rsidTr="00262057">
        <w:trPr>
          <w:trHeight w:val="300"/>
        </w:trPr>
        <w:tc>
          <w:tcPr>
            <w:tcW w:w="1802" w:type="dxa"/>
          </w:tcPr>
          <w:p w14:paraId="7D8202FF" w14:textId="77777777" w:rsidR="009D17B3" w:rsidRPr="00932E35" w:rsidRDefault="009D17B3"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7FB9DE07" w14:textId="77777777" w:rsidR="009D17B3" w:rsidRPr="00932E35" w:rsidRDefault="009D17B3" w:rsidP="00262057">
            <w:pPr>
              <w:rPr>
                <w:rFonts w:eastAsia="Times New Roman" w:cs="Calibri"/>
                <w:sz w:val="20"/>
                <w:szCs w:val="20"/>
              </w:rPr>
            </w:pPr>
            <w:r w:rsidRPr="00932E35">
              <w:rPr>
                <w:sz w:val="20"/>
              </w:rPr>
              <w:t xml:space="preserve">Las </w:t>
            </w:r>
            <w:proofErr w:type="spellStart"/>
            <w:r w:rsidRPr="00932E35">
              <w:rPr>
                <w:sz w:val="20"/>
              </w:rPr>
              <w:t>previsiones</w:t>
            </w:r>
            <w:proofErr w:type="spellEnd"/>
            <w:r w:rsidRPr="00932E35">
              <w:rPr>
                <w:sz w:val="20"/>
              </w:rPr>
              <w:t xml:space="preserve"> del mercado de </w:t>
            </w:r>
            <w:proofErr w:type="spellStart"/>
            <w:r w:rsidRPr="00932E35">
              <w:rPr>
                <w:sz w:val="20"/>
              </w:rPr>
              <w:t>trabajo</w:t>
            </w:r>
            <w:proofErr w:type="spellEnd"/>
            <w:r w:rsidRPr="00932E35">
              <w:rPr>
                <w:sz w:val="20"/>
              </w:rPr>
              <w:t xml:space="preserve"> </w:t>
            </w:r>
            <w:proofErr w:type="spellStart"/>
            <w:r w:rsidRPr="00932E35">
              <w:rPr>
                <w:sz w:val="20"/>
              </w:rPr>
              <w:t>trata</w:t>
            </w:r>
            <w:r>
              <w:rPr>
                <w:sz w:val="20"/>
              </w:rPr>
              <w:t>n</w:t>
            </w:r>
            <w:proofErr w:type="spellEnd"/>
            <w:r w:rsidRPr="00932E35">
              <w:rPr>
                <w:sz w:val="20"/>
              </w:rPr>
              <w:t xml:space="preserve"> de </w:t>
            </w:r>
            <w:proofErr w:type="spellStart"/>
            <w:r w:rsidRPr="00932E35">
              <w:rPr>
                <w:sz w:val="20"/>
              </w:rPr>
              <w:t>determinar</w:t>
            </w:r>
            <w:proofErr w:type="spellEnd"/>
            <w:r w:rsidRPr="00932E35">
              <w:rPr>
                <w:sz w:val="20"/>
              </w:rPr>
              <w:t xml:space="preserve"> la </w:t>
            </w:r>
            <w:proofErr w:type="spellStart"/>
            <w:r w:rsidRPr="00932E35">
              <w:rPr>
                <w:sz w:val="20"/>
              </w:rPr>
              <w:t>evolución</w:t>
            </w:r>
            <w:proofErr w:type="spellEnd"/>
            <w:r w:rsidRPr="00932E35">
              <w:rPr>
                <w:sz w:val="20"/>
              </w:rPr>
              <w:t xml:space="preserve"> a medio y largo </w:t>
            </w:r>
            <w:proofErr w:type="spellStart"/>
            <w:r w:rsidRPr="00932E35">
              <w:rPr>
                <w:sz w:val="20"/>
              </w:rPr>
              <w:t>plazo</w:t>
            </w:r>
            <w:proofErr w:type="spellEnd"/>
            <w:r w:rsidRPr="00932E35">
              <w:rPr>
                <w:sz w:val="20"/>
              </w:rPr>
              <w:t xml:space="preserve"> de las </w:t>
            </w:r>
            <w:proofErr w:type="spellStart"/>
            <w:r w:rsidRPr="00932E35">
              <w:rPr>
                <w:sz w:val="20"/>
              </w:rPr>
              <w:t>principales</w:t>
            </w:r>
            <w:proofErr w:type="spellEnd"/>
            <w:r w:rsidRPr="00932E35">
              <w:rPr>
                <w:sz w:val="20"/>
              </w:rPr>
              <w:t xml:space="preserve"> variables que </w:t>
            </w:r>
            <w:proofErr w:type="spellStart"/>
            <w:r w:rsidRPr="00932E35">
              <w:rPr>
                <w:sz w:val="20"/>
              </w:rPr>
              <w:t>definen</w:t>
            </w:r>
            <w:proofErr w:type="spellEnd"/>
            <w:r w:rsidRPr="00932E35">
              <w:rPr>
                <w:sz w:val="20"/>
              </w:rPr>
              <w:t xml:space="preserve"> </w:t>
            </w:r>
            <w:proofErr w:type="spellStart"/>
            <w:r w:rsidRPr="00932E35">
              <w:rPr>
                <w:sz w:val="20"/>
              </w:rPr>
              <w:t>el</w:t>
            </w:r>
            <w:proofErr w:type="spellEnd"/>
            <w:r w:rsidRPr="00932E35">
              <w:rPr>
                <w:sz w:val="20"/>
              </w:rPr>
              <w:t xml:space="preserve"> mercado de </w:t>
            </w:r>
            <w:proofErr w:type="spellStart"/>
            <w:r w:rsidRPr="00932E35">
              <w:rPr>
                <w:sz w:val="20"/>
              </w:rPr>
              <w:t>trabajo</w:t>
            </w:r>
            <w:proofErr w:type="spellEnd"/>
            <w:r w:rsidRPr="00932E35">
              <w:rPr>
                <w:sz w:val="20"/>
              </w:rPr>
              <w:t xml:space="preserve">, tales </w:t>
            </w:r>
            <w:proofErr w:type="spellStart"/>
            <w:r w:rsidRPr="00932E35">
              <w:rPr>
                <w:sz w:val="20"/>
              </w:rPr>
              <w:t>como</w:t>
            </w:r>
            <w:proofErr w:type="spellEnd"/>
            <w:r w:rsidRPr="00932E35">
              <w:rPr>
                <w:sz w:val="20"/>
              </w:rPr>
              <w:t xml:space="preserve"> la población </w:t>
            </w:r>
            <w:proofErr w:type="spellStart"/>
            <w:r w:rsidRPr="00932E35">
              <w:rPr>
                <w:sz w:val="20"/>
              </w:rPr>
              <w:t>activa</w:t>
            </w:r>
            <w:proofErr w:type="spellEnd"/>
            <w:r w:rsidRPr="00932E35">
              <w:rPr>
                <w:sz w:val="20"/>
              </w:rPr>
              <w:t xml:space="preserve"> o la población </w:t>
            </w:r>
            <w:proofErr w:type="spellStart"/>
            <w:r w:rsidRPr="00932E35">
              <w:rPr>
                <w:sz w:val="20"/>
              </w:rPr>
              <w:t>ocupada</w:t>
            </w:r>
            <w:proofErr w:type="spellEnd"/>
            <w:r w:rsidRPr="00932E35">
              <w:rPr>
                <w:sz w:val="20"/>
              </w:rPr>
              <w:t>.</w:t>
            </w:r>
          </w:p>
          <w:p w14:paraId="1887BA3E" w14:textId="77777777" w:rsidR="009D17B3" w:rsidRPr="00932E35" w:rsidRDefault="009D17B3" w:rsidP="00262057">
            <w:pPr>
              <w:rPr>
                <w:rFonts w:eastAsia="Times New Roman" w:cs="Calibri"/>
                <w:sz w:val="20"/>
                <w:szCs w:val="20"/>
              </w:rPr>
            </w:pPr>
            <w:r w:rsidRPr="00932E35">
              <w:rPr>
                <w:sz w:val="20"/>
              </w:rPr>
              <w:t xml:space="preserve">Deben </w:t>
            </w:r>
            <w:proofErr w:type="spellStart"/>
            <w:r w:rsidRPr="00932E35">
              <w:rPr>
                <w:sz w:val="20"/>
              </w:rPr>
              <w:t>considerarse</w:t>
            </w:r>
            <w:proofErr w:type="spellEnd"/>
            <w:r w:rsidRPr="00932E35">
              <w:rPr>
                <w:sz w:val="20"/>
              </w:rPr>
              <w:t xml:space="preserve"> un </w:t>
            </w:r>
            <w:proofErr w:type="spellStart"/>
            <w:r w:rsidRPr="00932E35">
              <w:rPr>
                <w:sz w:val="20"/>
              </w:rPr>
              <w:t>elemento</w:t>
            </w:r>
            <w:proofErr w:type="spellEnd"/>
            <w:r w:rsidRPr="00932E35">
              <w:rPr>
                <w:sz w:val="20"/>
              </w:rPr>
              <w:t xml:space="preserve"> clave para la </w:t>
            </w:r>
            <w:proofErr w:type="spellStart"/>
            <w:r w:rsidRPr="00932E35">
              <w:rPr>
                <w:sz w:val="20"/>
              </w:rPr>
              <w:t>planificación</w:t>
            </w:r>
            <w:proofErr w:type="spellEnd"/>
            <w:r w:rsidRPr="00932E35">
              <w:rPr>
                <w:sz w:val="20"/>
              </w:rPr>
              <w:t xml:space="preserve"> </w:t>
            </w:r>
            <w:proofErr w:type="spellStart"/>
            <w:r w:rsidRPr="00932E35">
              <w:rPr>
                <w:sz w:val="20"/>
              </w:rPr>
              <w:t>ya</w:t>
            </w:r>
            <w:proofErr w:type="spellEnd"/>
            <w:r w:rsidRPr="00932E35">
              <w:rPr>
                <w:sz w:val="20"/>
              </w:rPr>
              <w:t xml:space="preserve"> que </w:t>
            </w:r>
            <w:proofErr w:type="spellStart"/>
            <w:r w:rsidRPr="00932E35">
              <w:rPr>
                <w:sz w:val="20"/>
              </w:rPr>
              <w:t>aportan</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características</w:t>
            </w:r>
            <w:proofErr w:type="spellEnd"/>
            <w:r w:rsidRPr="00932E35">
              <w:rPr>
                <w:sz w:val="20"/>
              </w:rPr>
              <w:t xml:space="preserve"> de la población no solo </w:t>
            </w:r>
            <w:proofErr w:type="spellStart"/>
            <w:r w:rsidRPr="00932E35">
              <w:rPr>
                <w:sz w:val="20"/>
              </w:rPr>
              <w:t>por</w:t>
            </w:r>
            <w:proofErr w:type="spellEnd"/>
            <w:r w:rsidRPr="00932E35">
              <w:rPr>
                <w:sz w:val="20"/>
              </w:rPr>
              <w:t xml:space="preserve"> </w:t>
            </w:r>
            <w:proofErr w:type="spellStart"/>
            <w:r w:rsidRPr="00932E35">
              <w:rPr>
                <w:sz w:val="20"/>
              </w:rPr>
              <w:t>edad</w:t>
            </w:r>
            <w:proofErr w:type="spellEnd"/>
            <w:r w:rsidRPr="00932E35">
              <w:rPr>
                <w:sz w:val="20"/>
              </w:rPr>
              <w:t xml:space="preserve"> y </w:t>
            </w:r>
            <w:proofErr w:type="spellStart"/>
            <w:r w:rsidRPr="00932E35">
              <w:rPr>
                <w:sz w:val="20"/>
              </w:rPr>
              <w:t>sexo</w:t>
            </w:r>
            <w:proofErr w:type="spellEnd"/>
            <w:r w:rsidRPr="00932E35">
              <w:rPr>
                <w:sz w:val="20"/>
              </w:rPr>
              <w:t xml:space="preserve"> </w:t>
            </w:r>
            <w:proofErr w:type="spellStart"/>
            <w:r w:rsidRPr="00932E35">
              <w:rPr>
                <w:sz w:val="20"/>
              </w:rPr>
              <w:t>sino</w:t>
            </w:r>
            <w:proofErr w:type="spellEnd"/>
            <w:r w:rsidRPr="00932E35">
              <w:rPr>
                <w:sz w:val="20"/>
              </w:rPr>
              <w:t xml:space="preserve"> también </w:t>
            </w:r>
            <w:proofErr w:type="spellStart"/>
            <w:r w:rsidRPr="00932E35">
              <w:rPr>
                <w:sz w:val="20"/>
              </w:rPr>
              <w:t>permite</w:t>
            </w:r>
            <w:proofErr w:type="spellEnd"/>
            <w:r w:rsidRPr="00932E35">
              <w:rPr>
                <w:sz w:val="20"/>
              </w:rPr>
              <w:t xml:space="preserve"> la </w:t>
            </w:r>
            <w:proofErr w:type="spellStart"/>
            <w:r w:rsidRPr="00932E35">
              <w:rPr>
                <w:sz w:val="20"/>
              </w:rPr>
              <w:t>desagregación</w:t>
            </w:r>
            <w:proofErr w:type="spellEnd"/>
            <w:r w:rsidRPr="00932E35">
              <w:rPr>
                <w:sz w:val="20"/>
              </w:rPr>
              <w:t xml:space="preserve"> territorial, </w:t>
            </w:r>
            <w:proofErr w:type="spellStart"/>
            <w:r w:rsidRPr="00932E35">
              <w:rPr>
                <w:sz w:val="20"/>
              </w:rPr>
              <w:t>permitiendo</w:t>
            </w:r>
            <w:proofErr w:type="spellEnd"/>
            <w:r w:rsidRPr="00932E35">
              <w:rPr>
                <w:sz w:val="20"/>
              </w:rPr>
              <w:t xml:space="preserve"> la </w:t>
            </w:r>
            <w:proofErr w:type="spellStart"/>
            <w:r w:rsidRPr="00932E35">
              <w:rPr>
                <w:sz w:val="20"/>
              </w:rPr>
              <w:t>toma</w:t>
            </w:r>
            <w:proofErr w:type="spellEnd"/>
            <w:r w:rsidRPr="00932E35">
              <w:rPr>
                <w:sz w:val="20"/>
              </w:rPr>
              <w:t xml:space="preserve"> de </w:t>
            </w:r>
            <w:proofErr w:type="spellStart"/>
            <w:r w:rsidRPr="00932E35">
              <w:rPr>
                <w:sz w:val="20"/>
              </w:rPr>
              <w:t>decisiones</w:t>
            </w:r>
            <w:proofErr w:type="spellEnd"/>
            <w:r w:rsidRPr="00932E35">
              <w:rPr>
                <w:sz w:val="20"/>
              </w:rPr>
              <w:t>.</w:t>
            </w:r>
          </w:p>
        </w:tc>
      </w:tr>
      <w:tr w:rsidR="009D17B3" w:rsidRPr="00932E35" w14:paraId="798886CE" w14:textId="77777777" w:rsidTr="00262057">
        <w:trPr>
          <w:trHeight w:val="300"/>
        </w:trPr>
        <w:tc>
          <w:tcPr>
            <w:tcW w:w="1802" w:type="dxa"/>
          </w:tcPr>
          <w:p w14:paraId="725C24C6" w14:textId="77777777" w:rsidR="009D17B3" w:rsidRPr="00932E35" w:rsidRDefault="009D17B3"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53FBAF7F" w14:textId="77777777" w:rsidR="009D17B3" w:rsidRPr="00932E35" w:rsidRDefault="009D17B3" w:rsidP="00262057">
            <w:pPr>
              <w:rPr>
                <w:rFonts w:eastAsia="Times New Roman" w:cs="Calibri"/>
                <w:sz w:val="20"/>
                <w:szCs w:val="20"/>
              </w:rPr>
            </w:pPr>
            <w:proofErr w:type="spellStart"/>
            <w:r w:rsidRPr="00932E35">
              <w:rPr>
                <w:sz w:val="20"/>
              </w:rPr>
              <w:t>Diseñar</w:t>
            </w:r>
            <w:proofErr w:type="spellEnd"/>
            <w:r w:rsidRPr="00932E35">
              <w:rPr>
                <w:sz w:val="20"/>
              </w:rPr>
              <w:t xml:space="preserve"> un </w:t>
            </w:r>
            <w:proofErr w:type="spellStart"/>
            <w:r w:rsidRPr="00932E35">
              <w:rPr>
                <w:sz w:val="20"/>
              </w:rPr>
              <w:t>marco</w:t>
            </w:r>
            <w:proofErr w:type="spellEnd"/>
            <w:r w:rsidRPr="00932E35">
              <w:rPr>
                <w:sz w:val="20"/>
              </w:rPr>
              <w:t xml:space="preserve"> de </w:t>
            </w:r>
            <w:proofErr w:type="spellStart"/>
            <w:r w:rsidRPr="00932E35">
              <w:rPr>
                <w:sz w:val="20"/>
              </w:rPr>
              <w:t>estudio</w:t>
            </w:r>
            <w:proofErr w:type="spellEnd"/>
            <w:r w:rsidRPr="00932E35">
              <w:rPr>
                <w:sz w:val="20"/>
              </w:rPr>
              <w:t xml:space="preserve"> </w:t>
            </w:r>
            <w:proofErr w:type="spellStart"/>
            <w:r w:rsidRPr="00932E35">
              <w:rPr>
                <w:sz w:val="20"/>
              </w:rPr>
              <w:t>factible</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realizar</w:t>
            </w:r>
            <w:proofErr w:type="spellEnd"/>
            <w:r w:rsidRPr="00932E35">
              <w:rPr>
                <w:sz w:val="20"/>
              </w:rPr>
              <w:t xml:space="preserve"> </w:t>
            </w:r>
            <w:proofErr w:type="spellStart"/>
            <w:r w:rsidRPr="00932E35">
              <w:rPr>
                <w:sz w:val="20"/>
              </w:rPr>
              <w:t>predicciones</w:t>
            </w:r>
            <w:proofErr w:type="spellEnd"/>
            <w:r w:rsidRPr="00932E35">
              <w:rPr>
                <w:sz w:val="20"/>
              </w:rPr>
              <w:t xml:space="preserve"> a medio y largo </w:t>
            </w:r>
            <w:proofErr w:type="spellStart"/>
            <w:r w:rsidRPr="00932E35">
              <w:rPr>
                <w:sz w:val="20"/>
              </w:rPr>
              <w:t>plazo</w:t>
            </w:r>
            <w:proofErr w:type="spellEnd"/>
            <w:r w:rsidRPr="00932E35">
              <w:rPr>
                <w:sz w:val="20"/>
              </w:rPr>
              <w:t xml:space="preserve"> de las </w:t>
            </w:r>
            <w:proofErr w:type="spellStart"/>
            <w:r w:rsidRPr="00932E35">
              <w:rPr>
                <w:sz w:val="20"/>
              </w:rPr>
              <w:t>principales</w:t>
            </w:r>
            <w:proofErr w:type="spellEnd"/>
            <w:r w:rsidRPr="00932E35">
              <w:rPr>
                <w:sz w:val="20"/>
              </w:rPr>
              <w:t xml:space="preserve"> variables </w:t>
            </w:r>
            <w:proofErr w:type="spellStart"/>
            <w:r w:rsidRPr="00932E35">
              <w:rPr>
                <w:sz w:val="20"/>
              </w:rPr>
              <w:t>relacionadas</w:t>
            </w:r>
            <w:proofErr w:type="spellEnd"/>
            <w:r w:rsidRPr="00932E35">
              <w:rPr>
                <w:sz w:val="20"/>
              </w:rPr>
              <w:t xml:space="preserve"> con </w:t>
            </w:r>
            <w:proofErr w:type="spellStart"/>
            <w:r w:rsidRPr="00932E35">
              <w:rPr>
                <w:sz w:val="20"/>
              </w:rPr>
              <w:t>el</w:t>
            </w:r>
            <w:proofErr w:type="spellEnd"/>
            <w:r w:rsidRPr="00932E35">
              <w:rPr>
                <w:sz w:val="20"/>
              </w:rPr>
              <w:t xml:space="preserve"> mercado de </w:t>
            </w:r>
            <w:proofErr w:type="spellStart"/>
            <w:r w:rsidRPr="00932E35">
              <w:rPr>
                <w:sz w:val="20"/>
              </w:rPr>
              <w:t>trabajo</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siendo</w:t>
            </w:r>
            <w:proofErr w:type="spellEnd"/>
            <w:r w:rsidRPr="00932E35">
              <w:rPr>
                <w:sz w:val="20"/>
              </w:rPr>
              <w:t xml:space="preserve"> </w:t>
            </w:r>
            <w:proofErr w:type="spellStart"/>
            <w:r w:rsidRPr="00932E35">
              <w:rPr>
                <w:sz w:val="20"/>
              </w:rPr>
              <w:t>éstas</w:t>
            </w:r>
            <w:proofErr w:type="spellEnd"/>
            <w:r w:rsidRPr="00932E35">
              <w:rPr>
                <w:sz w:val="20"/>
              </w:rPr>
              <w:t xml:space="preserve"> al </w:t>
            </w:r>
            <w:proofErr w:type="spellStart"/>
            <w:r w:rsidRPr="00932E35">
              <w:rPr>
                <w:sz w:val="20"/>
              </w:rPr>
              <w:t>menos</w:t>
            </w:r>
            <w:proofErr w:type="spellEnd"/>
            <w:r w:rsidRPr="00932E35">
              <w:rPr>
                <w:sz w:val="20"/>
              </w:rPr>
              <w:t xml:space="preserve">, la población </w:t>
            </w:r>
            <w:proofErr w:type="spellStart"/>
            <w:r w:rsidRPr="00932E35">
              <w:rPr>
                <w:sz w:val="20"/>
              </w:rPr>
              <w:t>activa</w:t>
            </w:r>
            <w:proofErr w:type="spellEnd"/>
            <w:r w:rsidRPr="00932E35">
              <w:rPr>
                <w:sz w:val="20"/>
              </w:rPr>
              <w:t xml:space="preserve"> y la población </w:t>
            </w:r>
            <w:proofErr w:type="spellStart"/>
            <w:r w:rsidRPr="00932E35">
              <w:rPr>
                <w:sz w:val="20"/>
              </w:rPr>
              <w:t>ocupada</w:t>
            </w:r>
            <w:proofErr w:type="spellEnd"/>
            <w:r w:rsidRPr="00932E35">
              <w:rPr>
                <w:sz w:val="20"/>
              </w:rPr>
              <w:t>.</w:t>
            </w:r>
          </w:p>
        </w:tc>
      </w:tr>
      <w:tr w:rsidR="009D17B3" w:rsidRPr="00932E35" w14:paraId="75949E9E" w14:textId="77777777" w:rsidTr="00262057">
        <w:trPr>
          <w:trHeight w:val="300"/>
        </w:trPr>
        <w:tc>
          <w:tcPr>
            <w:tcW w:w="1802" w:type="dxa"/>
          </w:tcPr>
          <w:p w14:paraId="05A88DB7" w14:textId="77777777" w:rsidR="009D17B3" w:rsidRPr="00932E35" w:rsidRDefault="009D17B3"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2E516924" w14:textId="77777777" w:rsidR="009D17B3" w:rsidRPr="00932E35" w:rsidRDefault="009D17B3" w:rsidP="00262057">
            <w:pPr>
              <w:rPr>
                <w:rFonts w:eastAsia="Times New Roman" w:cs="Calibri"/>
                <w:sz w:val="20"/>
                <w:szCs w:val="20"/>
              </w:rPr>
            </w:pPr>
            <w:r w:rsidRPr="00932E35">
              <w:rPr>
                <w:sz w:val="20"/>
              </w:rPr>
              <w:t xml:space="preserve">​El mercado de </w:t>
            </w:r>
            <w:proofErr w:type="spellStart"/>
            <w:r w:rsidRPr="00932E35">
              <w:rPr>
                <w:sz w:val="20"/>
              </w:rPr>
              <w:t>trabajo</w:t>
            </w:r>
            <w:proofErr w:type="spellEnd"/>
            <w:r w:rsidRPr="00932E35">
              <w:rPr>
                <w:sz w:val="20"/>
              </w:rPr>
              <w:t xml:space="preserve"> </w:t>
            </w:r>
            <w:proofErr w:type="spellStart"/>
            <w:r w:rsidRPr="00932E35">
              <w:rPr>
                <w:sz w:val="20"/>
              </w:rPr>
              <w:t>está</w:t>
            </w:r>
            <w:proofErr w:type="spellEnd"/>
            <w:r w:rsidRPr="00932E35">
              <w:rPr>
                <w:sz w:val="20"/>
              </w:rPr>
              <w:t xml:space="preserve"> </w:t>
            </w:r>
            <w:proofErr w:type="spellStart"/>
            <w:r w:rsidRPr="00932E35">
              <w:rPr>
                <w:sz w:val="20"/>
              </w:rPr>
              <w:t>estrechamente</w:t>
            </w:r>
            <w:proofErr w:type="spellEnd"/>
            <w:r w:rsidRPr="00932E35">
              <w:rPr>
                <w:sz w:val="20"/>
              </w:rPr>
              <w:t xml:space="preserve"> </w:t>
            </w:r>
            <w:proofErr w:type="spellStart"/>
            <w:r w:rsidRPr="00932E35">
              <w:rPr>
                <w:sz w:val="20"/>
              </w:rPr>
              <w:t>relacionado</w:t>
            </w:r>
            <w:proofErr w:type="spellEnd"/>
            <w:r w:rsidRPr="00932E35">
              <w:rPr>
                <w:sz w:val="20"/>
              </w:rPr>
              <w:t xml:space="preserve"> con </w:t>
            </w:r>
            <w:proofErr w:type="spellStart"/>
            <w:r w:rsidRPr="00932E35">
              <w:rPr>
                <w:sz w:val="20"/>
              </w:rPr>
              <w:t>factores</w:t>
            </w:r>
            <w:proofErr w:type="spellEnd"/>
            <w:r w:rsidRPr="00932E35">
              <w:rPr>
                <w:sz w:val="20"/>
              </w:rPr>
              <w:t xml:space="preserve"> </w:t>
            </w:r>
            <w:proofErr w:type="spellStart"/>
            <w:r w:rsidRPr="00932E35">
              <w:rPr>
                <w:sz w:val="20"/>
              </w:rPr>
              <w:t>externos</w:t>
            </w:r>
            <w:proofErr w:type="spellEnd"/>
            <w:r w:rsidRPr="00932E35">
              <w:rPr>
                <w:sz w:val="20"/>
              </w:rPr>
              <w:t xml:space="preserve"> que lo </w:t>
            </w:r>
            <w:proofErr w:type="spellStart"/>
            <w:r w:rsidRPr="00932E35">
              <w:rPr>
                <w:sz w:val="20"/>
              </w:rPr>
              <w:t>determina</w:t>
            </w:r>
            <w:r>
              <w:rPr>
                <w:sz w:val="20"/>
              </w:rPr>
              <w:t>n</w:t>
            </w:r>
            <w:proofErr w:type="spellEnd"/>
            <w:r w:rsidRPr="00932E35">
              <w:rPr>
                <w:sz w:val="20"/>
              </w:rPr>
              <w:t xml:space="preserve">, tales </w:t>
            </w:r>
            <w:proofErr w:type="spellStart"/>
            <w:r w:rsidRPr="00932E35">
              <w:rPr>
                <w:sz w:val="20"/>
              </w:rPr>
              <w:t>como</w:t>
            </w:r>
            <w:proofErr w:type="spellEnd"/>
            <w:r w:rsidRPr="00932E35">
              <w:rPr>
                <w:sz w:val="20"/>
              </w:rPr>
              <w:t xml:space="preserve"> variables </w:t>
            </w:r>
            <w:proofErr w:type="spellStart"/>
            <w:r w:rsidRPr="00932E35">
              <w:rPr>
                <w:sz w:val="20"/>
              </w:rPr>
              <w:t>demográficas</w:t>
            </w:r>
            <w:proofErr w:type="spellEnd"/>
            <w:r w:rsidRPr="00932E35">
              <w:rPr>
                <w:sz w:val="20"/>
              </w:rPr>
              <w:t xml:space="preserve">, </w:t>
            </w:r>
            <w:proofErr w:type="spellStart"/>
            <w:r w:rsidRPr="00932E35">
              <w:rPr>
                <w:sz w:val="20"/>
              </w:rPr>
              <w:t>cualificación</w:t>
            </w:r>
            <w:proofErr w:type="spellEnd"/>
            <w:r w:rsidRPr="00932E35">
              <w:rPr>
                <w:sz w:val="20"/>
              </w:rPr>
              <w:t xml:space="preserve">, </w:t>
            </w:r>
            <w:proofErr w:type="spellStart"/>
            <w:r w:rsidRPr="00932E35">
              <w:rPr>
                <w:sz w:val="20"/>
              </w:rPr>
              <w:t>desarrollo</w:t>
            </w:r>
            <w:proofErr w:type="spellEnd"/>
            <w:r w:rsidRPr="00932E35">
              <w:rPr>
                <w:sz w:val="20"/>
              </w:rPr>
              <w:t xml:space="preserve"> </w:t>
            </w:r>
            <w:proofErr w:type="spellStart"/>
            <w:r w:rsidRPr="00932E35">
              <w:rPr>
                <w:sz w:val="20"/>
              </w:rPr>
              <w:t>tecnológico</w:t>
            </w:r>
            <w:proofErr w:type="spellEnd"/>
            <w:r w:rsidRPr="00932E35">
              <w:rPr>
                <w:sz w:val="20"/>
              </w:rPr>
              <w:t xml:space="preserve"> y </w:t>
            </w:r>
            <w:proofErr w:type="spellStart"/>
            <w:r w:rsidRPr="00932E35">
              <w:rPr>
                <w:sz w:val="20"/>
              </w:rPr>
              <w:t>política</w:t>
            </w:r>
            <w:proofErr w:type="spellEnd"/>
            <w:r w:rsidRPr="00932E35">
              <w:rPr>
                <w:sz w:val="20"/>
              </w:rPr>
              <w:t xml:space="preserve"> </w:t>
            </w:r>
            <w:proofErr w:type="spellStart"/>
            <w:r w:rsidRPr="00932E35">
              <w:rPr>
                <w:sz w:val="20"/>
              </w:rPr>
              <w:t>económica</w:t>
            </w:r>
            <w:proofErr w:type="spellEnd"/>
            <w:r>
              <w:rPr>
                <w:sz w:val="20"/>
              </w:rPr>
              <w:t>,</w:t>
            </w:r>
            <w:r w:rsidRPr="00932E35">
              <w:rPr>
                <w:sz w:val="20"/>
              </w:rPr>
              <w:t xml:space="preserve"> entre </w:t>
            </w:r>
            <w:proofErr w:type="spellStart"/>
            <w:r w:rsidRPr="00932E35">
              <w:rPr>
                <w:sz w:val="20"/>
              </w:rPr>
              <w:t>otr</w:t>
            </w:r>
            <w:r>
              <w:rPr>
                <w:sz w:val="20"/>
              </w:rPr>
              <w:t>o</w:t>
            </w:r>
            <w:r w:rsidRPr="00932E35">
              <w:rPr>
                <w:sz w:val="20"/>
              </w:rPr>
              <w:t>s</w:t>
            </w:r>
            <w:proofErr w:type="spellEnd"/>
            <w:r w:rsidRPr="00932E35">
              <w:rPr>
                <w:sz w:val="20"/>
              </w:rPr>
              <w:t xml:space="preserve">. </w:t>
            </w:r>
            <w:proofErr w:type="spellStart"/>
            <w:r w:rsidRPr="00932E35">
              <w:rPr>
                <w:sz w:val="20"/>
              </w:rPr>
              <w:t>Analizar</w:t>
            </w:r>
            <w:proofErr w:type="spellEnd"/>
            <w:r w:rsidRPr="00932E35">
              <w:rPr>
                <w:sz w:val="20"/>
              </w:rPr>
              <w:t xml:space="preserve"> </w:t>
            </w:r>
            <w:proofErr w:type="spellStart"/>
            <w:r w:rsidRPr="00932E35">
              <w:rPr>
                <w:sz w:val="20"/>
              </w:rPr>
              <w:t>dichas</w:t>
            </w:r>
            <w:proofErr w:type="spellEnd"/>
            <w:r w:rsidRPr="00932E35">
              <w:rPr>
                <w:sz w:val="20"/>
              </w:rPr>
              <w:t xml:space="preserve"> </w:t>
            </w:r>
            <w:proofErr w:type="spellStart"/>
            <w:r w:rsidRPr="00932E35">
              <w:rPr>
                <w:sz w:val="20"/>
              </w:rPr>
              <w:t>relaciones</w:t>
            </w:r>
            <w:proofErr w:type="spellEnd"/>
            <w:r w:rsidRPr="00932E35">
              <w:rPr>
                <w:sz w:val="20"/>
              </w:rPr>
              <w:t xml:space="preserve"> y la </w:t>
            </w:r>
            <w:proofErr w:type="spellStart"/>
            <w:r w:rsidRPr="00932E35">
              <w:rPr>
                <w:sz w:val="20"/>
              </w:rPr>
              <w:t>elaboración</w:t>
            </w:r>
            <w:proofErr w:type="spellEnd"/>
            <w:r w:rsidRPr="00932E35">
              <w:rPr>
                <w:sz w:val="20"/>
              </w:rPr>
              <w:t xml:space="preserve"> de </w:t>
            </w:r>
            <w:proofErr w:type="spellStart"/>
            <w:r w:rsidRPr="00932E35">
              <w:rPr>
                <w:sz w:val="20"/>
              </w:rPr>
              <w:t>modelos</w:t>
            </w:r>
            <w:proofErr w:type="spellEnd"/>
            <w:r w:rsidRPr="00932E35">
              <w:rPr>
                <w:sz w:val="20"/>
              </w:rPr>
              <w:t xml:space="preserve"> de </w:t>
            </w:r>
            <w:proofErr w:type="spellStart"/>
            <w:r w:rsidRPr="00932E35">
              <w:rPr>
                <w:sz w:val="20"/>
              </w:rPr>
              <w:t>predicción</w:t>
            </w:r>
            <w:proofErr w:type="spellEnd"/>
            <w:r w:rsidRPr="00932E35">
              <w:rPr>
                <w:sz w:val="20"/>
              </w:rPr>
              <w:t xml:space="preserve"> </w:t>
            </w:r>
            <w:proofErr w:type="spellStart"/>
            <w:r w:rsidRPr="00932E35">
              <w:rPr>
                <w:sz w:val="20"/>
              </w:rPr>
              <w:t>permitirán</w:t>
            </w:r>
            <w:proofErr w:type="spellEnd"/>
            <w:r w:rsidRPr="00932E35">
              <w:rPr>
                <w:sz w:val="20"/>
              </w:rPr>
              <w:t xml:space="preserve"> </w:t>
            </w:r>
            <w:proofErr w:type="spellStart"/>
            <w:r w:rsidRPr="00932E35">
              <w:rPr>
                <w:sz w:val="20"/>
              </w:rPr>
              <w:t>generar</w:t>
            </w:r>
            <w:proofErr w:type="spellEnd"/>
            <w:r w:rsidRPr="00932E35">
              <w:rPr>
                <w:sz w:val="20"/>
              </w:rPr>
              <w:t xml:space="preserve"> </w:t>
            </w:r>
            <w:proofErr w:type="spellStart"/>
            <w:r w:rsidRPr="00932E35">
              <w:rPr>
                <w:sz w:val="20"/>
              </w:rPr>
              <w:t>escenarios</w:t>
            </w:r>
            <w:proofErr w:type="spellEnd"/>
            <w:r w:rsidRPr="00932E35">
              <w:rPr>
                <w:sz w:val="20"/>
              </w:rPr>
              <w:t xml:space="preserve"> </w:t>
            </w:r>
            <w:proofErr w:type="spellStart"/>
            <w:r w:rsidRPr="00932E35">
              <w:rPr>
                <w:sz w:val="20"/>
              </w:rPr>
              <w:t>coherentes</w:t>
            </w:r>
            <w:proofErr w:type="spellEnd"/>
            <w:r w:rsidRPr="00932E35">
              <w:rPr>
                <w:sz w:val="20"/>
              </w:rPr>
              <w:t xml:space="preserve"> con las </w:t>
            </w:r>
            <w:proofErr w:type="spellStart"/>
            <w:r w:rsidRPr="00932E35">
              <w:rPr>
                <w:sz w:val="20"/>
              </w:rPr>
              <w:t>proyecciones</w:t>
            </w:r>
            <w:proofErr w:type="spellEnd"/>
            <w:r w:rsidRPr="00932E35">
              <w:rPr>
                <w:sz w:val="20"/>
              </w:rPr>
              <w:t xml:space="preserve"> de población que </w:t>
            </w:r>
            <w:proofErr w:type="spellStart"/>
            <w:r w:rsidRPr="00932E35">
              <w:rPr>
                <w:sz w:val="20"/>
              </w:rPr>
              <w:t>está</w:t>
            </w:r>
            <w:proofErr w:type="spellEnd"/>
            <w:r w:rsidRPr="00932E35">
              <w:rPr>
                <w:sz w:val="20"/>
              </w:rPr>
              <w:t xml:space="preserve"> </w:t>
            </w:r>
            <w:proofErr w:type="spellStart"/>
            <w:r w:rsidRPr="00932E35">
              <w:rPr>
                <w:sz w:val="20"/>
              </w:rPr>
              <w:t>llevando</w:t>
            </w:r>
            <w:proofErr w:type="spellEnd"/>
            <w:r w:rsidRPr="00932E35">
              <w:rPr>
                <w:sz w:val="20"/>
              </w:rPr>
              <w:t xml:space="preserve"> a </w:t>
            </w:r>
            <w:proofErr w:type="spellStart"/>
            <w:r w:rsidRPr="00932E35">
              <w:rPr>
                <w:sz w:val="20"/>
              </w:rPr>
              <w:t>cabo</w:t>
            </w:r>
            <w:proofErr w:type="spellEnd"/>
            <w:r w:rsidRPr="00932E35">
              <w:rPr>
                <w:sz w:val="20"/>
              </w:rPr>
              <w:t xml:space="preserve"> </w:t>
            </w:r>
            <w:proofErr w:type="spellStart"/>
            <w:r w:rsidRPr="00932E35">
              <w:rPr>
                <w:sz w:val="20"/>
              </w:rPr>
              <w:t>Nastat</w:t>
            </w:r>
            <w:proofErr w:type="spellEnd"/>
            <w:r w:rsidRPr="00932E35">
              <w:rPr>
                <w:sz w:val="20"/>
              </w:rPr>
              <w:t xml:space="preserve"> y con las </w:t>
            </w:r>
            <w:proofErr w:type="spellStart"/>
            <w:r w:rsidRPr="00932E35">
              <w:rPr>
                <w:sz w:val="20"/>
              </w:rPr>
              <w:t>previsiones</w:t>
            </w:r>
            <w:proofErr w:type="spellEnd"/>
            <w:r w:rsidRPr="00932E35">
              <w:rPr>
                <w:sz w:val="20"/>
              </w:rPr>
              <w:t xml:space="preserve"> </w:t>
            </w:r>
            <w:r>
              <w:rPr>
                <w:sz w:val="20"/>
              </w:rPr>
              <w:t>del</w:t>
            </w:r>
            <w:r w:rsidRPr="00932E35">
              <w:rPr>
                <w:sz w:val="20"/>
              </w:rPr>
              <w:t xml:space="preserve"> </w:t>
            </w:r>
            <w:proofErr w:type="spellStart"/>
            <w:r w:rsidRPr="00932E35">
              <w:rPr>
                <w:sz w:val="20"/>
              </w:rPr>
              <w:t>el</w:t>
            </w:r>
            <w:proofErr w:type="spellEnd"/>
            <w:r w:rsidRPr="00932E35">
              <w:rPr>
                <w:sz w:val="20"/>
              </w:rPr>
              <w:t xml:space="preserve"> Sistema de Cuentas </w:t>
            </w:r>
            <w:proofErr w:type="spellStart"/>
            <w:r w:rsidRPr="00932E35">
              <w:rPr>
                <w:sz w:val="20"/>
              </w:rPr>
              <w:t>Económicas</w:t>
            </w:r>
            <w:proofErr w:type="spellEnd"/>
            <w:r w:rsidRPr="00932E35">
              <w:rPr>
                <w:sz w:val="20"/>
              </w:rPr>
              <w:t xml:space="preserve"> de Navarra.</w:t>
            </w:r>
          </w:p>
          <w:p w14:paraId="043B64BF" w14:textId="77777777" w:rsidR="009D17B3" w:rsidRPr="00932E35" w:rsidRDefault="009D17B3" w:rsidP="00262057">
            <w:pPr>
              <w:rPr>
                <w:rFonts w:eastAsia="Times New Roman" w:cs="Calibri"/>
                <w:sz w:val="20"/>
                <w:szCs w:val="20"/>
              </w:rPr>
            </w:pPr>
            <w:r w:rsidRPr="00932E35">
              <w:rPr>
                <w:sz w:val="20"/>
              </w:rPr>
              <w:t xml:space="preserve">La </w:t>
            </w:r>
            <w:proofErr w:type="spellStart"/>
            <w:r w:rsidRPr="00932E35">
              <w:rPr>
                <w:sz w:val="20"/>
              </w:rPr>
              <w:t>utilidad</w:t>
            </w:r>
            <w:proofErr w:type="spellEnd"/>
            <w:r w:rsidRPr="00932E35">
              <w:rPr>
                <w:sz w:val="20"/>
              </w:rPr>
              <w:t xml:space="preserve"> </w:t>
            </w:r>
            <w:proofErr w:type="spellStart"/>
            <w:r w:rsidRPr="00932E35">
              <w:rPr>
                <w:sz w:val="20"/>
              </w:rPr>
              <w:t>radica</w:t>
            </w:r>
            <w:proofErr w:type="spellEnd"/>
            <w:r w:rsidRPr="00932E35">
              <w:rPr>
                <w:sz w:val="20"/>
              </w:rPr>
              <w:t xml:space="preserve">, </w:t>
            </w:r>
            <w:proofErr w:type="spellStart"/>
            <w:r w:rsidRPr="00932E35">
              <w:rPr>
                <w:sz w:val="20"/>
              </w:rPr>
              <w:t>por</w:t>
            </w:r>
            <w:proofErr w:type="spellEnd"/>
            <w:r w:rsidRPr="00932E35">
              <w:rPr>
                <w:sz w:val="20"/>
              </w:rPr>
              <w:t xml:space="preserve"> tanto, </w:t>
            </w:r>
            <w:proofErr w:type="spellStart"/>
            <w:r w:rsidRPr="00932E35">
              <w:rPr>
                <w:sz w:val="20"/>
              </w:rPr>
              <w:t>en</w:t>
            </w:r>
            <w:proofErr w:type="spellEnd"/>
            <w:r w:rsidRPr="00932E35">
              <w:rPr>
                <w:sz w:val="20"/>
              </w:rPr>
              <w:t xml:space="preserve"> la </w:t>
            </w:r>
            <w:proofErr w:type="spellStart"/>
            <w:r w:rsidRPr="00932E35">
              <w:rPr>
                <w:sz w:val="20"/>
              </w:rPr>
              <w:t>posibilidad</w:t>
            </w:r>
            <w:proofErr w:type="spellEnd"/>
            <w:r w:rsidRPr="00932E35">
              <w:rPr>
                <w:sz w:val="20"/>
              </w:rPr>
              <w:t xml:space="preserve"> de </w:t>
            </w:r>
            <w:proofErr w:type="spellStart"/>
            <w:r w:rsidRPr="00932E35">
              <w:rPr>
                <w:sz w:val="20"/>
              </w:rPr>
              <w:t>anticipar</w:t>
            </w:r>
            <w:proofErr w:type="spellEnd"/>
            <w:r w:rsidRPr="00932E35">
              <w:rPr>
                <w:sz w:val="20"/>
              </w:rPr>
              <w:t xml:space="preserve"> </w:t>
            </w:r>
            <w:proofErr w:type="spellStart"/>
            <w:r w:rsidRPr="00932E35">
              <w:rPr>
                <w:sz w:val="20"/>
              </w:rPr>
              <w:t>situaciones</w:t>
            </w:r>
            <w:proofErr w:type="spellEnd"/>
            <w:r w:rsidRPr="00932E35">
              <w:rPr>
                <w:sz w:val="20"/>
              </w:rPr>
              <w:t xml:space="preserve"> </w:t>
            </w:r>
            <w:proofErr w:type="spellStart"/>
            <w:r w:rsidRPr="00932E35">
              <w:rPr>
                <w:sz w:val="20"/>
              </w:rPr>
              <w:t>futuras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impacto</w:t>
            </w:r>
            <w:proofErr w:type="spellEnd"/>
            <w:r w:rsidRPr="00932E35">
              <w:rPr>
                <w:sz w:val="20"/>
              </w:rPr>
              <w:t xml:space="preserve"> de </w:t>
            </w:r>
            <w:proofErr w:type="spellStart"/>
            <w:r w:rsidRPr="00932E35">
              <w:rPr>
                <w:sz w:val="20"/>
              </w:rPr>
              <w:t>componentes</w:t>
            </w:r>
            <w:proofErr w:type="spellEnd"/>
            <w:r w:rsidRPr="00932E35">
              <w:rPr>
                <w:sz w:val="20"/>
              </w:rPr>
              <w:t xml:space="preserve"> </w:t>
            </w:r>
            <w:proofErr w:type="spellStart"/>
            <w:r w:rsidRPr="00932E35">
              <w:rPr>
                <w:sz w:val="20"/>
              </w:rPr>
              <w:t>demográficos</w:t>
            </w:r>
            <w:proofErr w:type="spellEnd"/>
            <w:r w:rsidRPr="00932E35">
              <w:rPr>
                <w:sz w:val="20"/>
              </w:rPr>
              <w:t xml:space="preserve"> </w:t>
            </w:r>
            <w:r>
              <w:rPr>
                <w:sz w:val="20"/>
              </w:rPr>
              <w:t>o</w:t>
            </w:r>
            <w:r w:rsidRPr="00932E35">
              <w:rPr>
                <w:sz w:val="20"/>
              </w:rPr>
              <w:t xml:space="preserve"> </w:t>
            </w:r>
            <w:proofErr w:type="spellStart"/>
            <w:r w:rsidRPr="00932E35">
              <w:rPr>
                <w:sz w:val="20"/>
              </w:rPr>
              <w:t>económicos</w:t>
            </w:r>
            <w:proofErr w:type="spellEnd"/>
            <w:r w:rsidRPr="00932E35">
              <w:rPr>
                <w:sz w:val="20"/>
              </w:rPr>
              <w:t>.</w:t>
            </w:r>
          </w:p>
        </w:tc>
      </w:tr>
      <w:tr w:rsidR="009D17B3" w:rsidRPr="00932E35" w14:paraId="3DCDAF9D" w14:textId="77777777" w:rsidTr="00262057">
        <w:trPr>
          <w:trHeight w:val="300"/>
        </w:trPr>
        <w:tc>
          <w:tcPr>
            <w:tcW w:w="1802" w:type="dxa"/>
          </w:tcPr>
          <w:p w14:paraId="61960C2E" w14:textId="77777777" w:rsidR="009D17B3" w:rsidRPr="00932E35" w:rsidRDefault="009D17B3"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45E396B" w14:textId="77777777" w:rsidR="009D17B3" w:rsidRPr="00932E35" w:rsidRDefault="009D17B3" w:rsidP="00262057">
            <w:pPr>
              <w:rPr>
                <w:rFonts w:eastAsia="Times New Roman" w:cs="Calibri"/>
                <w:sz w:val="20"/>
                <w:szCs w:val="20"/>
              </w:rPr>
            </w:pPr>
            <w:proofErr w:type="spellStart"/>
            <w:r w:rsidRPr="00932E35">
              <w:rPr>
                <w:sz w:val="20"/>
              </w:rPr>
              <w:t>Zonificación</w:t>
            </w:r>
            <w:proofErr w:type="spellEnd"/>
            <w:r w:rsidRPr="00932E35">
              <w:rPr>
                <w:sz w:val="20"/>
              </w:rPr>
              <w:t xml:space="preserve"> Navarra 2000</w:t>
            </w:r>
          </w:p>
        </w:tc>
      </w:tr>
      <w:tr w:rsidR="009D17B3" w:rsidRPr="00932E35" w14:paraId="58D152D6" w14:textId="77777777" w:rsidTr="00262057">
        <w:trPr>
          <w:trHeight w:val="300"/>
        </w:trPr>
        <w:tc>
          <w:tcPr>
            <w:tcW w:w="1802" w:type="dxa"/>
          </w:tcPr>
          <w:p w14:paraId="16D6E989" w14:textId="77777777" w:rsidR="009D17B3" w:rsidRPr="00932E35" w:rsidRDefault="009D17B3"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DC9FBE5" w14:textId="77777777" w:rsidR="009D17B3" w:rsidRPr="00932E35" w:rsidRDefault="009D17B3" w:rsidP="00262057">
            <w:pPr>
              <w:rPr>
                <w:rFonts w:eastAsia="Times New Roman" w:cs="Calibri"/>
                <w:sz w:val="20"/>
                <w:szCs w:val="20"/>
              </w:rPr>
            </w:pPr>
            <w:proofErr w:type="spellStart"/>
            <w:r w:rsidRPr="00932E35">
              <w:rPr>
                <w:sz w:val="20"/>
              </w:rPr>
              <w:t>Bienal</w:t>
            </w:r>
            <w:proofErr w:type="spellEnd"/>
          </w:p>
        </w:tc>
      </w:tr>
      <w:tr w:rsidR="009D17B3" w:rsidRPr="00932E35" w14:paraId="1B3C6FA7" w14:textId="77777777" w:rsidTr="00262057">
        <w:trPr>
          <w:trHeight w:val="300"/>
        </w:trPr>
        <w:tc>
          <w:tcPr>
            <w:tcW w:w="8363" w:type="dxa"/>
            <w:gridSpan w:val="3"/>
          </w:tcPr>
          <w:p w14:paraId="7163C2FE" w14:textId="77777777" w:rsidR="009D17B3" w:rsidRPr="00932E35" w:rsidRDefault="009D17B3"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17B3" w:rsidRPr="00932E35" w14:paraId="56A78148" w14:textId="77777777" w:rsidTr="00262057">
        <w:trPr>
          <w:trHeight w:val="300"/>
        </w:trPr>
        <w:tc>
          <w:tcPr>
            <w:tcW w:w="1802" w:type="dxa"/>
          </w:tcPr>
          <w:p w14:paraId="78942A5D" w14:textId="77777777" w:rsidR="009D17B3" w:rsidRPr="00932E35" w:rsidRDefault="009D17B3"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72A23AD" w14:textId="77777777" w:rsidR="009D17B3" w:rsidRPr="00932E35" w:rsidRDefault="009D17B3" w:rsidP="00262057">
            <w:pPr>
              <w:rPr>
                <w:rFonts w:eastAsia="Times New Roman" w:cs="Calibri"/>
                <w:sz w:val="20"/>
                <w:szCs w:val="20"/>
                <w:lang w:eastAsia="es-ES"/>
              </w:rPr>
            </w:pPr>
          </w:p>
        </w:tc>
      </w:tr>
      <w:tr w:rsidR="009D17B3" w:rsidRPr="00932E35" w14:paraId="580339D8" w14:textId="77777777" w:rsidTr="00262057">
        <w:trPr>
          <w:trHeight w:val="300"/>
        </w:trPr>
        <w:tc>
          <w:tcPr>
            <w:tcW w:w="1802" w:type="dxa"/>
          </w:tcPr>
          <w:p w14:paraId="73179466" w14:textId="77777777" w:rsidR="009D17B3" w:rsidRPr="00932E35" w:rsidRDefault="009D17B3"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AA506D0" w14:textId="77777777" w:rsidR="009D17B3" w:rsidRPr="00932E35" w:rsidRDefault="009D17B3" w:rsidP="00262057">
            <w:pPr>
              <w:rPr>
                <w:rFonts w:eastAsia="Times New Roman" w:cs="Calibri"/>
                <w:sz w:val="20"/>
                <w:szCs w:val="20"/>
                <w:lang w:eastAsia="es-ES"/>
              </w:rPr>
            </w:pPr>
          </w:p>
        </w:tc>
      </w:tr>
      <w:tr w:rsidR="009D17B3" w:rsidRPr="00932E35" w14:paraId="5BEDA60C" w14:textId="77777777" w:rsidTr="00262057">
        <w:trPr>
          <w:trHeight w:val="300"/>
        </w:trPr>
        <w:tc>
          <w:tcPr>
            <w:tcW w:w="1802" w:type="dxa"/>
          </w:tcPr>
          <w:p w14:paraId="0ECEFCF9" w14:textId="77777777" w:rsidR="009D17B3" w:rsidRPr="00932E35" w:rsidRDefault="009D17B3"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35CB8658" w14:textId="77777777" w:rsidR="009D17B3" w:rsidRPr="00932E35" w:rsidRDefault="009D17B3" w:rsidP="00262057">
            <w:pPr>
              <w:rPr>
                <w:rFonts w:eastAsia="Times New Roman" w:cs="Calibri"/>
                <w:sz w:val="20"/>
                <w:szCs w:val="20"/>
                <w:lang w:eastAsia="es-ES"/>
              </w:rPr>
            </w:pPr>
          </w:p>
        </w:tc>
      </w:tr>
      <w:tr w:rsidR="009D17B3" w:rsidRPr="00932E35" w14:paraId="7F624A95" w14:textId="77777777" w:rsidTr="00262057">
        <w:trPr>
          <w:trHeight w:val="300"/>
        </w:trPr>
        <w:tc>
          <w:tcPr>
            <w:tcW w:w="1802" w:type="dxa"/>
          </w:tcPr>
          <w:p w14:paraId="47081085" w14:textId="77777777" w:rsidR="009D17B3" w:rsidRPr="00932E35" w:rsidRDefault="009D17B3"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1B6EA951" w14:textId="77777777" w:rsidR="009D17B3" w:rsidRPr="00932E35" w:rsidRDefault="009D17B3" w:rsidP="00262057">
            <w:pPr>
              <w:rPr>
                <w:rFonts w:eastAsia="Times New Roman" w:cs="Calibri"/>
                <w:sz w:val="20"/>
                <w:szCs w:val="20"/>
                <w:lang w:eastAsia="es-ES"/>
              </w:rPr>
            </w:pPr>
          </w:p>
        </w:tc>
      </w:tr>
      <w:tr w:rsidR="009D17B3" w:rsidRPr="00932E35" w14:paraId="4BBD06AC" w14:textId="77777777" w:rsidTr="00262057">
        <w:trPr>
          <w:trHeight w:val="300"/>
        </w:trPr>
        <w:tc>
          <w:tcPr>
            <w:tcW w:w="1802" w:type="dxa"/>
          </w:tcPr>
          <w:p w14:paraId="78D4453D" w14:textId="77777777" w:rsidR="009D17B3" w:rsidRPr="00932E35" w:rsidRDefault="009D17B3"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027132F8" w14:textId="77777777" w:rsidR="009D17B3" w:rsidRPr="00932E35" w:rsidRDefault="009D17B3" w:rsidP="00262057">
            <w:pPr>
              <w:rPr>
                <w:rFonts w:eastAsia="Times New Roman" w:cs="Calibri"/>
                <w:sz w:val="20"/>
                <w:szCs w:val="20"/>
                <w:lang w:eastAsia="es-ES"/>
              </w:rPr>
            </w:pPr>
          </w:p>
        </w:tc>
      </w:tr>
    </w:tbl>
    <w:p w14:paraId="2DB5BF44" w14:textId="7E0A61EB" w:rsidR="002B2F2E" w:rsidRDefault="002B2F2E" w:rsidP="009D17B3">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76"/>
        <w:gridCol w:w="1369"/>
        <w:gridCol w:w="1292"/>
        <w:gridCol w:w="1227"/>
        <w:gridCol w:w="1417"/>
        <w:gridCol w:w="1882"/>
      </w:tblGrid>
      <w:tr w:rsidR="009D17B3" w:rsidRPr="00932E35" w14:paraId="5A32017E" w14:textId="77777777" w:rsidTr="00A058A3">
        <w:trPr>
          <w:trHeight w:val="300"/>
        </w:trPr>
        <w:tc>
          <w:tcPr>
            <w:tcW w:w="0" w:type="auto"/>
          </w:tcPr>
          <w:p w14:paraId="307768D3" w14:textId="77777777" w:rsidR="009D17B3" w:rsidRPr="00932E35" w:rsidRDefault="009D17B3"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6FFD2750" w14:textId="77777777" w:rsidR="009D17B3" w:rsidRPr="00932E35" w:rsidRDefault="009D17B3" w:rsidP="00262057">
            <w:pPr>
              <w:rPr>
                <w:rFonts w:eastAsia="Times New Roman" w:cs="Calibri"/>
                <w:b/>
                <w:sz w:val="20"/>
                <w:szCs w:val="20"/>
              </w:rPr>
            </w:pPr>
            <w:r w:rsidRPr="00932E35">
              <w:rPr>
                <w:b/>
                <w:sz w:val="20"/>
              </w:rPr>
              <w:t>Fuente</w:t>
            </w:r>
          </w:p>
        </w:tc>
        <w:tc>
          <w:tcPr>
            <w:tcW w:w="0" w:type="auto"/>
          </w:tcPr>
          <w:p w14:paraId="5DDA1EE6" w14:textId="77777777" w:rsidR="009D17B3" w:rsidRPr="00932E35" w:rsidRDefault="009D17B3"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3E03AB2" w14:textId="77777777" w:rsidR="009D17B3" w:rsidRPr="00932E35" w:rsidRDefault="009D17B3"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C3869AD" w14:textId="77777777" w:rsidR="009D17B3" w:rsidRPr="00932E35" w:rsidRDefault="009D17B3"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82" w:type="dxa"/>
          </w:tcPr>
          <w:p w14:paraId="3B3ACF5D" w14:textId="77777777" w:rsidR="009D17B3" w:rsidRPr="00932E35" w:rsidRDefault="009D17B3" w:rsidP="00262057">
            <w:pPr>
              <w:rPr>
                <w:rFonts w:eastAsia="Times New Roman" w:cs="Calibri"/>
                <w:b/>
                <w:sz w:val="20"/>
                <w:szCs w:val="20"/>
              </w:rPr>
            </w:pPr>
            <w:proofErr w:type="spellStart"/>
            <w:r w:rsidRPr="00932E35">
              <w:rPr>
                <w:b/>
                <w:sz w:val="20"/>
              </w:rPr>
              <w:t>Finalidad</w:t>
            </w:r>
            <w:proofErr w:type="spellEnd"/>
          </w:p>
        </w:tc>
      </w:tr>
      <w:tr w:rsidR="009D17B3" w:rsidRPr="00932E35" w14:paraId="2BFD0E68" w14:textId="77777777" w:rsidTr="00A058A3">
        <w:trPr>
          <w:trHeight w:val="300"/>
        </w:trPr>
        <w:tc>
          <w:tcPr>
            <w:tcW w:w="0" w:type="auto"/>
            <w:vAlign w:val="bottom"/>
          </w:tcPr>
          <w:p w14:paraId="4B702F64" w14:textId="77777777" w:rsidR="009D17B3" w:rsidRPr="00932E35" w:rsidRDefault="009D17B3" w:rsidP="00262057">
            <w:pPr>
              <w:rPr>
                <w:rFonts w:cs="Calibri"/>
                <w:color w:val="000000"/>
                <w:sz w:val="20"/>
                <w:szCs w:val="20"/>
              </w:rPr>
            </w:pPr>
            <w:r w:rsidRPr="00932E35">
              <w:rPr>
                <w:color w:val="000000"/>
                <w:sz w:val="20"/>
              </w:rPr>
              <w:t xml:space="preserve">Población mayor de 15 </w:t>
            </w:r>
            <w:proofErr w:type="spellStart"/>
            <w:r w:rsidRPr="00932E35">
              <w:rPr>
                <w:color w:val="000000"/>
                <w:sz w:val="20"/>
              </w:rPr>
              <w:t>años</w:t>
            </w:r>
            <w:proofErr w:type="spellEnd"/>
          </w:p>
        </w:tc>
        <w:tc>
          <w:tcPr>
            <w:tcW w:w="0" w:type="auto"/>
            <w:vAlign w:val="bottom"/>
          </w:tcPr>
          <w:p w14:paraId="29D6E965" w14:textId="77777777" w:rsidR="009D17B3" w:rsidRPr="00932E35" w:rsidRDefault="009D17B3"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población </w:t>
            </w:r>
            <w:proofErr w:type="spellStart"/>
            <w:r w:rsidRPr="00932E35">
              <w:rPr>
                <w:color w:val="000000"/>
                <w:sz w:val="20"/>
              </w:rPr>
              <w:t>activa</w:t>
            </w:r>
            <w:proofErr w:type="spellEnd"/>
          </w:p>
        </w:tc>
        <w:tc>
          <w:tcPr>
            <w:tcW w:w="0" w:type="auto"/>
            <w:vAlign w:val="bottom"/>
          </w:tcPr>
          <w:p w14:paraId="34C487E8" w14:textId="77777777" w:rsidR="009D17B3" w:rsidRPr="00932E35" w:rsidRDefault="009D17B3"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729E9C4E"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9DF520C" w14:textId="77777777" w:rsidR="009D17B3" w:rsidRPr="00932E35" w:rsidRDefault="009D17B3" w:rsidP="00262057">
            <w:pPr>
              <w:rPr>
                <w:rFonts w:cs="Calibri"/>
                <w:color w:val="000000"/>
                <w:sz w:val="20"/>
                <w:szCs w:val="20"/>
              </w:rPr>
            </w:pPr>
            <w:r w:rsidRPr="00932E35">
              <w:rPr>
                <w:color w:val="000000"/>
                <w:sz w:val="20"/>
              </w:rPr>
              <w:t xml:space="preserve">Población </w:t>
            </w:r>
            <w:proofErr w:type="spellStart"/>
            <w:r w:rsidRPr="00932E35">
              <w:rPr>
                <w:color w:val="000000"/>
                <w:sz w:val="20"/>
              </w:rPr>
              <w:t>ocupada</w:t>
            </w:r>
            <w:proofErr w:type="spellEnd"/>
            <w:r w:rsidRPr="00932E35">
              <w:rPr>
                <w:color w:val="000000"/>
                <w:sz w:val="20"/>
              </w:rPr>
              <w:t xml:space="preserve">, población </w:t>
            </w:r>
            <w:proofErr w:type="spellStart"/>
            <w:r w:rsidRPr="00932E35">
              <w:rPr>
                <w:color w:val="000000"/>
                <w:sz w:val="20"/>
              </w:rPr>
              <w:t>activa</w:t>
            </w:r>
            <w:proofErr w:type="spellEnd"/>
          </w:p>
        </w:tc>
        <w:tc>
          <w:tcPr>
            <w:tcW w:w="1882" w:type="dxa"/>
            <w:vAlign w:val="bottom"/>
          </w:tcPr>
          <w:p w14:paraId="175B7DFD" w14:textId="77777777" w:rsidR="009D17B3" w:rsidRPr="00932E35" w:rsidRDefault="009D17B3"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9D17B3" w:rsidRPr="00932E35" w14:paraId="7A03D780" w14:textId="77777777" w:rsidTr="00A058A3">
        <w:trPr>
          <w:trHeight w:val="300"/>
        </w:trPr>
        <w:tc>
          <w:tcPr>
            <w:tcW w:w="0" w:type="auto"/>
            <w:vAlign w:val="bottom"/>
          </w:tcPr>
          <w:p w14:paraId="261E67CD" w14:textId="77777777" w:rsidR="009D17B3" w:rsidRPr="00932E35" w:rsidRDefault="009D17B3" w:rsidP="00262057">
            <w:pPr>
              <w:rPr>
                <w:rFonts w:cs="Calibri"/>
                <w:color w:val="000000"/>
                <w:sz w:val="20"/>
                <w:szCs w:val="20"/>
              </w:rPr>
            </w:pPr>
            <w:r w:rsidRPr="00932E35">
              <w:rPr>
                <w:color w:val="000000"/>
                <w:sz w:val="20"/>
              </w:rPr>
              <w:t xml:space="preserve">Población mayor de 15 </w:t>
            </w:r>
            <w:proofErr w:type="spellStart"/>
            <w:r w:rsidRPr="00932E35">
              <w:rPr>
                <w:color w:val="000000"/>
                <w:sz w:val="20"/>
              </w:rPr>
              <w:t>años</w:t>
            </w:r>
            <w:proofErr w:type="spellEnd"/>
          </w:p>
        </w:tc>
        <w:tc>
          <w:tcPr>
            <w:tcW w:w="0" w:type="auto"/>
            <w:vAlign w:val="bottom"/>
          </w:tcPr>
          <w:p w14:paraId="7780E9E7" w14:textId="77777777" w:rsidR="009D17B3" w:rsidRPr="00932E35" w:rsidRDefault="009D17B3" w:rsidP="00262057">
            <w:pPr>
              <w:rPr>
                <w:rFonts w:cs="Calibri"/>
                <w:color w:val="000000"/>
                <w:sz w:val="20"/>
                <w:szCs w:val="20"/>
              </w:rPr>
            </w:pPr>
            <w:proofErr w:type="spellStart"/>
            <w:r w:rsidRPr="00932E35">
              <w:rPr>
                <w:color w:val="000000"/>
                <w:sz w:val="20"/>
              </w:rPr>
              <w:t>Afiliados</w:t>
            </w:r>
            <w:proofErr w:type="spellEnd"/>
            <w:r w:rsidRPr="00932E35">
              <w:rPr>
                <w:color w:val="000000"/>
                <w:sz w:val="20"/>
              </w:rPr>
              <w:t xml:space="preserve"> a la </w:t>
            </w:r>
            <w:proofErr w:type="spellStart"/>
            <w:r w:rsidRPr="00932E35">
              <w:rPr>
                <w:color w:val="000000"/>
                <w:sz w:val="20"/>
              </w:rPr>
              <w:t>Seguridad</w:t>
            </w:r>
            <w:proofErr w:type="spellEnd"/>
            <w:r w:rsidRPr="00932E35">
              <w:rPr>
                <w:color w:val="000000"/>
                <w:sz w:val="20"/>
              </w:rPr>
              <w:t xml:space="preserve"> Social</w:t>
            </w:r>
          </w:p>
        </w:tc>
        <w:tc>
          <w:tcPr>
            <w:tcW w:w="0" w:type="auto"/>
            <w:vAlign w:val="bottom"/>
          </w:tcPr>
          <w:p w14:paraId="279A393B" w14:textId="77777777" w:rsidR="009D17B3" w:rsidRPr="00932E35" w:rsidRDefault="009D17B3"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xml:space="preserve">. </w:t>
            </w:r>
            <w:proofErr w:type="spellStart"/>
            <w:r w:rsidRPr="00932E35">
              <w:rPr>
                <w:color w:val="000000"/>
                <w:sz w:val="20"/>
              </w:rPr>
              <w:t>Inclusión</w:t>
            </w:r>
            <w:proofErr w:type="spellEnd"/>
            <w:r w:rsidRPr="00932E35">
              <w:rPr>
                <w:color w:val="000000"/>
                <w:sz w:val="20"/>
              </w:rPr>
              <w:t xml:space="preserve">, </w:t>
            </w:r>
            <w:proofErr w:type="spellStart"/>
            <w:r w:rsidRPr="00932E35">
              <w:rPr>
                <w:color w:val="000000"/>
                <w:sz w:val="20"/>
              </w:rPr>
              <w:t>Seguridad</w:t>
            </w:r>
            <w:proofErr w:type="spellEnd"/>
            <w:r w:rsidRPr="00932E35">
              <w:rPr>
                <w:color w:val="000000"/>
                <w:sz w:val="20"/>
              </w:rPr>
              <w:t xml:space="preserve"> Social y </w:t>
            </w:r>
            <w:proofErr w:type="spellStart"/>
            <w:r w:rsidRPr="00932E35">
              <w:rPr>
                <w:color w:val="000000"/>
                <w:sz w:val="20"/>
              </w:rPr>
              <w:t>Migraciones</w:t>
            </w:r>
            <w:proofErr w:type="spellEnd"/>
          </w:p>
        </w:tc>
        <w:tc>
          <w:tcPr>
            <w:tcW w:w="0" w:type="auto"/>
            <w:vAlign w:val="bottom"/>
          </w:tcPr>
          <w:p w14:paraId="62925F14"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4566985" w14:textId="77777777" w:rsidR="009D17B3" w:rsidRPr="00932E35" w:rsidRDefault="009D17B3" w:rsidP="00262057">
            <w:pPr>
              <w:rPr>
                <w:rFonts w:cs="Calibri"/>
                <w:color w:val="000000"/>
                <w:sz w:val="20"/>
                <w:szCs w:val="20"/>
              </w:rPr>
            </w:pPr>
            <w:proofErr w:type="gramStart"/>
            <w:r w:rsidRPr="00932E35">
              <w:rPr>
                <w:color w:val="000000"/>
                <w:sz w:val="20"/>
              </w:rPr>
              <w:t>Personas</w:t>
            </w:r>
            <w:proofErr w:type="gramEnd"/>
            <w:r w:rsidRPr="00932E35">
              <w:rPr>
                <w:color w:val="000000"/>
                <w:sz w:val="20"/>
              </w:rPr>
              <w:t xml:space="preserve"> que </w:t>
            </w:r>
            <w:proofErr w:type="spellStart"/>
            <w:r w:rsidRPr="00932E35">
              <w:rPr>
                <w:color w:val="000000"/>
                <w:sz w:val="20"/>
              </w:rPr>
              <w:t>han</w:t>
            </w:r>
            <w:proofErr w:type="spellEnd"/>
            <w:r w:rsidRPr="00932E35">
              <w:rPr>
                <w:color w:val="000000"/>
                <w:sz w:val="20"/>
              </w:rPr>
              <w:t xml:space="preserve"> </w:t>
            </w:r>
            <w:proofErr w:type="spellStart"/>
            <w:r w:rsidRPr="00932E35">
              <w:rPr>
                <w:color w:val="000000"/>
                <w:sz w:val="20"/>
              </w:rPr>
              <w:t>estado</w:t>
            </w:r>
            <w:proofErr w:type="spellEnd"/>
            <w:r w:rsidRPr="00932E35">
              <w:rPr>
                <w:color w:val="000000"/>
                <w:sz w:val="20"/>
              </w:rPr>
              <w:t xml:space="preserve"> de </w:t>
            </w:r>
            <w:proofErr w:type="spellStart"/>
            <w:r w:rsidRPr="00932E35">
              <w:rPr>
                <w:color w:val="000000"/>
                <w:sz w:val="20"/>
              </w:rPr>
              <w:t>alta</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la </w:t>
            </w:r>
            <w:proofErr w:type="spellStart"/>
            <w:r w:rsidRPr="00932E35">
              <w:rPr>
                <w:color w:val="000000"/>
                <w:sz w:val="20"/>
              </w:rPr>
              <w:t>Seguridad</w:t>
            </w:r>
            <w:proofErr w:type="spellEnd"/>
            <w:r w:rsidRPr="00932E35">
              <w:rPr>
                <w:color w:val="000000"/>
                <w:sz w:val="20"/>
              </w:rPr>
              <w:t xml:space="preserve"> Social </w:t>
            </w:r>
            <w:proofErr w:type="spellStart"/>
            <w:r w:rsidRPr="00932E35">
              <w:rPr>
                <w:color w:val="000000"/>
                <w:sz w:val="20"/>
              </w:rPr>
              <w:t>durante</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w:t>
            </w:r>
            <w:proofErr w:type="spellStart"/>
            <w:r w:rsidRPr="00932E35">
              <w:rPr>
                <w:color w:val="000000"/>
                <w:sz w:val="20"/>
              </w:rPr>
              <w:t>año</w:t>
            </w:r>
            <w:proofErr w:type="spellEnd"/>
          </w:p>
        </w:tc>
        <w:tc>
          <w:tcPr>
            <w:tcW w:w="1882" w:type="dxa"/>
            <w:vAlign w:val="bottom"/>
          </w:tcPr>
          <w:p w14:paraId="221AD255"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1686F930" w14:textId="77777777" w:rsidTr="00A058A3">
        <w:trPr>
          <w:trHeight w:val="300"/>
        </w:trPr>
        <w:tc>
          <w:tcPr>
            <w:tcW w:w="0" w:type="auto"/>
            <w:vAlign w:val="bottom"/>
          </w:tcPr>
          <w:p w14:paraId="006F346D" w14:textId="77777777" w:rsidR="009D17B3" w:rsidRPr="00932E35" w:rsidRDefault="009D17B3" w:rsidP="00262057">
            <w:pPr>
              <w:rPr>
                <w:rFonts w:cs="Calibri"/>
                <w:color w:val="000000"/>
                <w:sz w:val="20"/>
                <w:szCs w:val="20"/>
              </w:rPr>
            </w:pPr>
            <w:proofErr w:type="spellStart"/>
            <w:r w:rsidRPr="00932E35">
              <w:rPr>
                <w:color w:val="000000"/>
                <w:sz w:val="20"/>
              </w:rPr>
              <w:t>Unidades</w:t>
            </w:r>
            <w:proofErr w:type="spellEnd"/>
            <w:r w:rsidRPr="00932E35">
              <w:rPr>
                <w:color w:val="000000"/>
                <w:sz w:val="20"/>
              </w:rPr>
              <w:t xml:space="preserve"> de </w:t>
            </w:r>
            <w:proofErr w:type="spellStart"/>
            <w:r w:rsidRPr="00932E35">
              <w:rPr>
                <w:color w:val="000000"/>
                <w:sz w:val="20"/>
              </w:rPr>
              <w:t>actividad</w:t>
            </w:r>
            <w:proofErr w:type="spellEnd"/>
            <w:r w:rsidRPr="00932E35">
              <w:rPr>
                <w:color w:val="000000"/>
                <w:sz w:val="20"/>
              </w:rPr>
              <w:t xml:space="preserve"> </w:t>
            </w:r>
            <w:proofErr w:type="spellStart"/>
            <w:r w:rsidRPr="00932E35">
              <w:rPr>
                <w:color w:val="000000"/>
                <w:sz w:val="20"/>
              </w:rPr>
              <w:t>económica</w:t>
            </w:r>
            <w:proofErr w:type="spellEnd"/>
          </w:p>
        </w:tc>
        <w:tc>
          <w:tcPr>
            <w:tcW w:w="0" w:type="auto"/>
            <w:vAlign w:val="bottom"/>
          </w:tcPr>
          <w:p w14:paraId="453AF4DE" w14:textId="77777777" w:rsidR="009D17B3" w:rsidRPr="00932E35" w:rsidRDefault="009D17B3" w:rsidP="00262057">
            <w:pPr>
              <w:rPr>
                <w:rFonts w:cs="Calibri"/>
                <w:color w:val="000000"/>
                <w:sz w:val="20"/>
                <w:szCs w:val="20"/>
              </w:rPr>
            </w:pPr>
            <w:r w:rsidRPr="00932E35">
              <w:rPr>
                <w:color w:val="000000"/>
                <w:sz w:val="20"/>
              </w:rPr>
              <w:t xml:space="preserve">Sistema </w:t>
            </w:r>
            <w:proofErr w:type="spellStart"/>
            <w:r w:rsidRPr="00932E35">
              <w:rPr>
                <w:color w:val="000000"/>
                <w:sz w:val="20"/>
              </w:rPr>
              <w:t>Integrado</w:t>
            </w:r>
            <w:proofErr w:type="spellEnd"/>
            <w:r w:rsidRPr="00932E35">
              <w:rPr>
                <w:color w:val="000000"/>
                <w:sz w:val="20"/>
              </w:rPr>
              <w:t xml:space="preserve"> de </w:t>
            </w:r>
            <w:proofErr w:type="spellStart"/>
            <w:r w:rsidRPr="00932E35">
              <w:rPr>
                <w:color w:val="000000"/>
                <w:sz w:val="20"/>
              </w:rPr>
              <w:t>Estadísticas</w:t>
            </w:r>
            <w:proofErr w:type="spellEnd"/>
            <w:r w:rsidRPr="00932E35">
              <w:rPr>
                <w:color w:val="000000"/>
                <w:sz w:val="20"/>
              </w:rPr>
              <w:t xml:space="preserve"> </w:t>
            </w:r>
            <w:proofErr w:type="spellStart"/>
            <w:r w:rsidRPr="00932E35">
              <w:rPr>
                <w:color w:val="000000"/>
                <w:sz w:val="20"/>
              </w:rPr>
              <w:t>Económicas</w:t>
            </w:r>
            <w:proofErr w:type="spellEnd"/>
            <w:r w:rsidRPr="00932E35">
              <w:rPr>
                <w:color w:val="000000"/>
                <w:sz w:val="20"/>
              </w:rPr>
              <w:t xml:space="preserve"> de Navarra (SIENA)</w:t>
            </w:r>
          </w:p>
        </w:tc>
        <w:tc>
          <w:tcPr>
            <w:tcW w:w="0" w:type="auto"/>
            <w:vAlign w:val="bottom"/>
          </w:tcPr>
          <w:p w14:paraId="01D0B621"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EE7C7E3"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5CEC1646" w14:textId="77777777" w:rsidR="009D17B3" w:rsidRPr="00932E35" w:rsidRDefault="009D17B3" w:rsidP="00262057">
            <w:pPr>
              <w:rPr>
                <w:rFonts w:cs="Calibri"/>
                <w:color w:val="000000"/>
                <w:sz w:val="20"/>
                <w:szCs w:val="20"/>
              </w:rPr>
            </w:pPr>
            <w:proofErr w:type="spellStart"/>
            <w:r w:rsidRPr="00932E35">
              <w:rPr>
                <w:color w:val="000000"/>
                <w:sz w:val="20"/>
              </w:rPr>
              <w:t>Puestos</w:t>
            </w:r>
            <w:proofErr w:type="spellEnd"/>
            <w:r w:rsidRPr="00932E35">
              <w:rPr>
                <w:color w:val="000000"/>
                <w:sz w:val="20"/>
              </w:rPr>
              <w:t xml:space="preserve"> de </w:t>
            </w:r>
            <w:proofErr w:type="spellStart"/>
            <w:r w:rsidRPr="00932E35">
              <w:rPr>
                <w:color w:val="000000"/>
                <w:sz w:val="20"/>
              </w:rPr>
              <w:t>trabajo</w:t>
            </w:r>
            <w:proofErr w:type="spellEnd"/>
            <w:r w:rsidRPr="00932E35">
              <w:rPr>
                <w:color w:val="000000"/>
                <w:sz w:val="20"/>
              </w:rPr>
              <w:t xml:space="preserve"> </w:t>
            </w:r>
            <w:proofErr w:type="spellStart"/>
            <w:r w:rsidRPr="00932E35">
              <w:rPr>
                <w:color w:val="000000"/>
                <w:sz w:val="20"/>
              </w:rPr>
              <w:t>totales</w:t>
            </w:r>
            <w:proofErr w:type="spellEnd"/>
            <w:r w:rsidRPr="00932E35">
              <w:rPr>
                <w:color w:val="000000"/>
                <w:sz w:val="20"/>
              </w:rPr>
              <w:t xml:space="preserve"> y </w:t>
            </w:r>
            <w:proofErr w:type="spellStart"/>
            <w:r w:rsidRPr="00932E35">
              <w:rPr>
                <w:color w:val="000000"/>
                <w:sz w:val="20"/>
              </w:rPr>
              <w:t>asalariados</w:t>
            </w:r>
            <w:proofErr w:type="spellEnd"/>
          </w:p>
        </w:tc>
        <w:tc>
          <w:tcPr>
            <w:tcW w:w="1882" w:type="dxa"/>
            <w:vAlign w:val="bottom"/>
          </w:tcPr>
          <w:p w14:paraId="681F5EDB" w14:textId="77777777" w:rsidR="009D17B3" w:rsidRPr="00932E35" w:rsidRDefault="009D17B3" w:rsidP="00262057">
            <w:pPr>
              <w:rPr>
                <w:rFonts w:cs="Calibri"/>
                <w:color w:val="000000"/>
                <w:sz w:val="20"/>
                <w:szCs w:val="20"/>
              </w:rPr>
            </w:pPr>
            <w:r w:rsidRPr="00932E35">
              <w:rPr>
                <w:color w:val="000000"/>
                <w:sz w:val="20"/>
              </w:rPr>
              <w:t>Fuente principal</w:t>
            </w:r>
          </w:p>
        </w:tc>
      </w:tr>
    </w:tbl>
    <w:p w14:paraId="7228008C" w14:textId="0E12B794" w:rsidR="00A058A3" w:rsidRDefault="00A058A3" w:rsidP="00AE16B8">
      <w:pPr>
        <w:pStyle w:val="DICTA-TITULO"/>
        <w:spacing w:before="0" w:after="300" w:line="340" w:lineRule="exact"/>
        <w:ind w:firstLine="567"/>
        <w:jc w:val="both"/>
        <w:rPr>
          <w:b w:val="0"/>
          <w:bCs/>
          <w:sz w:val="24"/>
          <w:szCs w:val="18"/>
        </w:rPr>
      </w:pPr>
      <w:r>
        <w:rPr>
          <w:b w:val="0"/>
          <w:bCs/>
          <w:sz w:val="24"/>
          <w:szCs w:val="18"/>
        </w:rPr>
        <w:br w:type="page"/>
      </w:r>
    </w:p>
    <w:p w14:paraId="1CE3B35E" w14:textId="77777777" w:rsidR="009D17B3" w:rsidRPr="00932E35" w:rsidRDefault="009D17B3" w:rsidP="009D17B3">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17B3" w:rsidRPr="00932E35" w14:paraId="190DDE7C" w14:textId="77777777" w:rsidTr="00262057">
        <w:trPr>
          <w:trHeight w:val="300"/>
        </w:trPr>
        <w:tc>
          <w:tcPr>
            <w:tcW w:w="1802" w:type="dxa"/>
          </w:tcPr>
          <w:p w14:paraId="6664EC0C" w14:textId="77777777" w:rsidR="009D17B3" w:rsidRPr="00932E35" w:rsidRDefault="009D17B3"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8C06C77" w14:textId="77777777" w:rsidR="009D17B3" w:rsidRPr="00932E35" w:rsidRDefault="009D17B3" w:rsidP="00262057">
            <w:pPr>
              <w:rPr>
                <w:rFonts w:eastAsia="Times New Roman" w:cs="Calibri"/>
                <w:sz w:val="20"/>
                <w:szCs w:val="20"/>
              </w:rPr>
            </w:pPr>
            <w:r w:rsidRPr="00932E35">
              <w:rPr>
                <w:sz w:val="20"/>
              </w:rPr>
              <w:t xml:space="preserve">2200512 </w:t>
            </w:r>
            <w:proofErr w:type="spellStart"/>
            <w:r w:rsidRPr="00932E35">
              <w:rPr>
                <w:sz w:val="20"/>
              </w:rPr>
              <w:t>Indicadores</w:t>
            </w:r>
            <w:proofErr w:type="spellEnd"/>
            <w:r w:rsidRPr="00932E35">
              <w:rPr>
                <w:sz w:val="20"/>
              </w:rPr>
              <w:t xml:space="preserve"> de Alta </w:t>
            </w:r>
            <w:proofErr w:type="spellStart"/>
            <w:r w:rsidRPr="00932E35">
              <w:rPr>
                <w:sz w:val="20"/>
              </w:rPr>
              <w:t>Tecnología</w:t>
            </w:r>
            <w:proofErr w:type="spellEnd"/>
          </w:p>
        </w:tc>
      </w:tr>
      <w:tr w:rsidR="009D17B3" w:rsidRPr="00932E35" w14:paraId="6FF82066" w14:textId="77777777" w:rsidTr="00262057">
        <w:trPr>
          <w:trHeight w:val="300"/>
        </w:trPr>
        <w:tc>
          <w:tcPr>
            <w:tcW w:w="1802" w:type="dxa"/>
          </w:tcPr>
          <w:p w14:paraId="441CF8F0" w14:textId="77777777" w:rsidR="009D17B3" w:rsidRPr="00932E35" w:rsidRDefault="009D17B3"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686EA61" w14:textId="77777777" w:rsidR="009D17B3" w:rsidRPr="00932E35" w:rsidRDefault="009D17B3"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20DA40E4" w14:textId="77777777" w:rsidR="009D17B3" w:rsidRPr="00932E35" w:rsidRDefault="009D17B3"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9D17B3" w:rsidRPr="00932E35" w14:paraId="34FAD07E" w14:textId="77777777" w:rsidTr="00262057">
        <w:trPr>
          <w:trHeight w:val="300"/>
        </w:trPr>
        <w:tc>
          <w:tcPr>
            <w:tcW w:w="1802" w:type="dxa"/>
          </w:tcPr>
          <w:p w14:paraId="1CFFE464" w14:textId="77777777" w:rsidR="009D17B3" w:rsidRPr="00932E35" w:rsidRDefault="009D17B3"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1FE98335" w14:textId="77777777" w:rsidR="009D17B3" w:rsidRPr="00932E35" w:rsidRDefault="009D17B3" w:rsidP="00262057">
            <w:pPr>
              <w:rPr>
                <w:rFonts w:eastAsia="Times New Roman" w:cs="Calibri"/>
                <w:sz w:val="20"/>
                <w:szCs w:val="20"/>
              </w:rPr>
            </w:pPr>
            <w:r w:rsidRPr="00932E35">
              <w:rPr>
                <w:sz w:val="20"/>
              </w:rPr>
              <w:t xml:space="preserve">​La </w:t>
            </w:r>
            <w:proofErr w:type="spellStart"/>
            <w:r w:rsidRPr="00932E35">
              <w:rPr>
                <w:sz w:val="20"/>
              </w:rPr>
              <w:t>estadística</w:t>
            </w:r>
            <w:proofErr w:type="spellEnd"/>
            <w:r w:rsidRPr="00932E35">
              <w:rPr>
                <w:sz w:val="20"/>
              </w:rPr>
              <w:t xml:space="preserve"> de Alta </w:t>
            </w:r>
            <w:proofErr w:type="spellStart"/>
            <w:r w:rsidRPr="00932E35">
              <w:rPr>
                <w:sz w:val="20"/>
              </w:rPr>
              <w:t>Tecnología</w:t>
            </w:r>
            <w:proofErr w:type="spellEnd"/>
            <w:r w:rsidRPr="00932E35">
              <w:rPr>
                <w:sz w:val="20"/>
              </w:rPr>
              <w:t xml:space="preserve"> es </w:t>
            </w:r>
            <w:proofErr w:type="spellStart"/>
            <w:r w:rsidRPr="00932E35">
              <w:rPr>
                <w:sz w:val="20"/>
              </w:rPr>
              <w:t>una</w:t>
            </w:r>
            <w:proofErr w:type="spellEnd"/>
            <w:r w:rsidRPr="00932E35">
              <w:rPr>
                <w:sz w:val="20"/>
              </w:rPr>
              <w:t xml:space="preserve"> </w:t>
            </w:r>
            <w:proofErr w:type="spellStart"/>
            <w:r w:rsidRPr="00932E35">
              <w:rPr>
                <w:sz w:val="20"/>
              </w:rPr>
              <w:t>estadística</w:t>
            </w:r>
            <w:proofErr w:type="spellEnd"/>
            <w:r w:rsidRPr="00932E35">
              <w:rPr>
                <w:sz w:val="20"/>
              </w:rPr>
              <w:t xml:space="preserve"> de </w:t>
            </w:r>
            <w:proofErr w:type="spellStart"/>
            <w:r w:rsidRPr="00932E35">
              <w:rPr>
                <w:sz w:val="20"/>
              </w:rPr>
              <w:t>síntesis</w:t>
            </w:r>
            <w:proofErr w:type="spellEnd"/>
            <w:r w:rsidRPr="00932E35">
              <w:rPr>
                <w:sz w:val="20"/>
              </w:rPr>
              <w:t xml:space="preserve"> que </w:t>
            </w:r>
            <w:proofErr w:type="spellStart"/>
            <w:r w:rsidRPr="00932E35">
              <w:rPr>
                <w:sz w:val="20"/>
              </w:rPr>
              <w:t>proporciona</w:t>
            </w:r>
            <w:proofErr w:type="spellEnd"/>
            <w:r w:rsidRPr="00932E35">
              <w:rPr>
                <w:sz w:val="20"/>
              </w:rPr>
              <w:t xml:space="preserve"> </w:t>
            </w:r>
            <w:proofErr w:type="spellStart"/>
            <w:r w:rsidRPr="00932E35">
              <w:rPr>
                <w:sz w:val="20"/>
              </w:rPr>
              <w:t>indicadores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sectores</w:t>
            </w:r>
            <w:proofErr w:type="spellEnd"/>
            <w:r w:rsidRPr="00932E35">
              <w:rPr>
                <w:sz w:val="20"/>
              </w:rPr>
              <w:t xml:space="preserve"> y </w:t>
            </w:r>
            <w:proofErr w:type="spellStart"/>
            <w:r w:rsidRPr="00932E35">
              <w:rPr>
                <w:sz w:val="20"/>
              </w:rPr>
              <w:t>productos</w:t>
            </w:r>
            <w:proofErr w:type="spellEnd"/>
            <w:r w:rsidRPr="00932E35">
              <w:rPr>
                <w:sz w:val="20"/>
              </w:rPr>
              <w:t xml:space="preserve"> </w:t>
            </w:r>
            <w:proofErr w:type="spellStart"/>
            <w:r w:rsidRPr="00932E35">
              <w:rPr>
                <w:sz w:val="20"/>
              </w:rPr>
              <w:t>considerados</w:t>
            </w:r>
            <w:proofErr w:type="spellEnd"/>
            <w:r w:rsidRPr="00932E35">
              <w:rPr>
                <w:sz w:val="20"/>
              </w:rPr>
              <w:t xml:space="preserve"> de </w:t>
            </w:r>
            <w:proofErr w:type="spellStart"/>
            <w:r w:rsidRPr="00932E35">
              <w:rPr>
                <w:sz w:val="20"/>
              </w:rPr>
              <w:t>alta</w:t>
            </w:r>
            <w:proofErr w:type="spellEnd"/>
            <w:r w:rsidRPr="00932E35">
              <w:rPr>
                <w:sz w:val="20"/>
              </w:rPr>
              <w:t xml:space="preserve"> </w:t>
            </w:r>
            <w:proofErr w:type="spellStart"/>
            <w:r w:rsidRPr="00932E35">
              <w:rPr>
                <w:sz w:val="20"/>
              </w:rPr>
              <w:t>tecnología</w:t>
            </w:r>
            <w:proofErr w:type="spellEnd"/>
            <w:r w:rsidRPr="00932E35">
              <w:rPr>
                <w:sz w:val="20"/>
              </w:rPr>
              <w:t xml:space="preserve"> (</w:t>
            </w:r>
            <w:proofErr w:type="spellStart"/>
            <w:r w:rsidRPr="00932E35">
              <w:rPr>
                <w:sz w:val="20"/>
              </w:rPr>
              <w:t>sectores</w:t>
            </w:r>
            <w:proofErr w:type="spellEnd"/>
            <w:r w:rsidRPr="00932E35">
              <w:rPr>
                <w:sz w:val="20"/>
              </w:rPr>
              <w:t xml:space="preserve"> </w:t>
            </w:r>
            <w:proofErr w:type="spellStart"/>
            <w:r w:rsidRPr="00932E35">
              <w:rPr>
                <w:sz w:val="20"/>
              </w:rPr>
              <w:t>industriales</w:t>
            </w:r>
            <w:proofErr w:type="spellEnd"/>
            <w:r w:rsidRPr="00932E35">
              <w:rPr>
                <w:sz w:val="20"/>
              </w:rPr>
              <w:t xml:space="preserve"> o de </w:t>
            </w:r>
            <w:proofErr w:type="spellStart"/>
            <w:r w:rsidRPr="00932E35">
              <w:rPr>
                <w:sz w:val="20"/>
              </w:rPr>
              <w:t>servicios</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criterio</w:t>
            </w:r>
            <w:proofErr w:type="spellEnd"/>
            <w:r w:rsidRPr="00932E35">
              <w:rPr>
                <w:sz w:val="20"/>
              </w:rPr>
              <w:t xml:space="preserve"> de la </w:t>
            </w:r>
            <w:proofErr w:type="spellStart"/>
            <w:r w:rsidRPr="00932E35">
              <w:rPr>
                <w:sz w:val="20"/>
              </w:rPr>
              <w:t>metodología</w:t>
            </w:r>
            <w:proofErr w:type="spellEnd"/>
            <w:r w:rsidRPr="00932E35">
              <w:rPr>
                <w:sz w:val="20"/>
              </w:rPr>
              <w:t xml:space="preserve"> </w:t>
            </w:r>
            <w:proofErr w:type="spellStart"/>
            <w:r w:rsidRPr="00932E35">
              <w:rPr>
                <w:sz w:val="20"/>
              </w:rPr>
              <w:t>propuesta</w:t>
            </w:r>
            <w:proofErr w:type="spellEnd"/>
            <w:r w:rsidRPr="00932E35">
              <w:rPr>
                <w:sz w:val="20"/>
              </w:rPr>
              <w:t xml:space="preserve"> </w:t>
            </w:r>
            <w:proofErr w:type="spellStart"/>
            <w:r w:rsidRPr="00932E35">
              <w:rPr>
                <w:sz w:val="20"/>
              </w:rPr>
              <w:t>por</w:t>
            </w:r>
            <w:proofErr w:type="spellEnd"/>
            <w:r w:rsidRPr="00932E35">
              <w:rPr>
                <w:sz w:val="20"/>
              </w:rPr>
              <w:t xml:space="preserve"> la OCDE. Se </w:t>
            </w:r>
            <w:proofErr w:type="spellStart"/>
            <w:r w:rsidRPr="00932E35">
              <w:rPr>
                <w:sz w:val="20"/>
              </w:rPr>
              <w:t>recopila</w:t>
            </w:r>
            <w:proofErr w:type="spellEnd"/>
            <w:r w:rsidRPr="00932E35">
              <w:rPr>
                <w:sz w:val="20"/>
              </w:rPr>
              <w:t xml:space="preserve"> </w:t>
            </w:r>
            <w:proofErr w:type="spellStart"/>
            <w:r w:rsidRPr="00932E35">
              <w:rPr>
                <w:sz w:val="20"/>
              </w:rPr>
              <w:t>información</w:t>
            </w:r>
            <w:proofErr w:type="spellEnd"/>
            <w:r w:rsidRPr="00932E35">
              <w:rPr>
                <w:sz w:val="20"/>
              </w:rPr>
              <w:t xml:space="preserve"> de la </w:t>
            </w:r>
            <w:proofErr w:type="spellStart"/>
            <w:r w:rsidRPr="00932E35">
              <w:rPr>
                <w:sz w:val="20"/>
              </w:rPr>
              <w:t>Estadística</w:t>
            </w:r>
            <w:proofErr w:type="spellEnd"/>
            <w:r w:rsidRPr="00932E35">
              <w:rPr>
                <w:sz w:val="20"/>
              </w:rPr>
              <w:t xml:space="preserve"> </w:t>
            </w:r>
            <w:proofErr w:type="spellStart"/>
            <w:r w:rsidRPr="00932E35">
              <w:rPr>
                <w:sz w:val="20"/>
              </w:rPr>
              <w:t>Estructural</w:t>
            </w:r>
            <w:proofErr w:type="spellEnd"/>
            <w:r w:rsidRPr="00932E35">
              <w:rPr>
                <w:sz w:val="20"/>
              </w:rPr>
              <w:t xml:space="preserve"> de </w:t>
            </w:r>
            <w:proofErr w:type="spellStart"/>
            <w:r w:rsidRPr="00932E35">
              <w:rPr>
                <w:sz w:val="20"/>
              </w:rPr>
              <w:t>Empresas</w:t>
            </w:r>
            <w:proofErr w:type="spellEnd"/>
            <w:r w:rsidRPr="00932E35">
              <w:rPr>
                <w:sz w:val="20"/>
              </w:rPr>
              <w:t xml:space="preserve">, de la </w:t>
            </w:r>
            <w:proofErr w:type="spellStart"/>
            <w:r w:rsidRPr="00932E35">
              <w:rPr>
                <w:sz w:val="20"/>
              </w:rPr>
              <w:t>Encuesta</w:t>
            </w:r>
            <w:proofErr w:type="spellEnd"/>
            <w:r w:rsidRPr="00932E35">
              <w:rPr>
                <w:sz w:val="20"/>
              </w:rPr>
              <w:t xml:space="preserve"> Industrial de </w:t>
            </w:r>
            <w:proofErr w:type="spellStart"/>
            <w:r w:rsidRPr="00932E35">
              <w:rPr>
                <w:sz w:val="20"/>
              </w:rPr>
              <w:t>productos</w:t>
            </w:r>
            <w:proofErr w:type="spellEnd"/>
            <w:r w:rsidRPr="00932E35">
              <w:rPr>
                <w:sz w:val="20"/>
              </w:rPr>
              <w:t xml:space="preserve"> y de la </w:t>
            </w:r>
            <w:proofErr w:type="spellStart"/>
            <w:r w:rsidRPr="00932E35">
              <w:rPr>
                <w:sz w:val="20"/>
              </w:rPr>
              <w:t>Estadística</w:t>
            </w:r>
            <w:proofErr w:type="spellEnd"/>
            <w:r w:rsidRPr="00932E35">
              <w:rPr>
                <w:sz w:val="20"/>
              </w:rPr>
              <w:t xml:space="preserve"> de Comercio Exterior.</w:t>
            </w:r>
          </w:p>
          <w:p w14:paraId="5C5B488A" w14:textId="77777777" w:rsidR="009D17B3" w:rsidRPr="00932E35" w:rsidRDefault="009D17B3" w:rsidP="00262057">
            <w:pPr>
              <w:rPr>
                <w:rFonts w:eastAsia="Times New Roman" w:cs="Calibri"/>
                <w:sz w:val="20"/>
                <w:szCs w:val="20"/>
                <w:lang w:eastAsia="es-ES"/>
              </w:rPr>
            </w:pPr>
          </w:p>
        </w:tc>
      </w:tr>
      <w:tr w:rsidR="009D17B3" w:rsidRPr="00932E35" w14:paraId="06282B78" w14:textId="77777777" w:rsidTr="00262057">
        <w:trPr>
          <w:trHeight w:val="300"/>
        </w:trPr>
        <w:tc>
          <w:tcPr>
            <w:tcW w:w="1802" w:type="dxa"/>
          </w:tcPr>
          <w:p w14:paraId="151D3D01" w14:textId="77777777" w:rsidR="009D17B3" w:rsidRPr="00932E35" w:rsidRDefault="009D17B3"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1DBA10EE" w14:textId="77777777" w:rsidR="009D17B3" w:rsidRPr="00932E35" w:rsidRDefault="009D17B3" w:rsidP="00262057">
            <w:pPr>
              <w:rPr>
                <w:rFonts w:eastAsia="Times New Roman" w:cs="Calibri"/>
                <w:sz w:val="20"/>
                <w:szCs w:val="20"/>
              </w:rPr>
            </w:pPr>
            <w:r w:rsidRPr="00932E35">
              <w:rPr>
                <w:sz w:val="20"/>
              </w:rPr>
              <w:t>​</w:t>
            </w:r>
            <w:proofErr w:type="spellStart"/>
            <w:r w:rsidRPr="00932E35">
              <w:rPr>
                <w:sz w:val="20"/>
              </w:rPr>
              <w:t>Obtener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sectores</w:t>
            </w:r>
            <w:proofErr w:type="spellEnd"/>
            <w:r w:rsidRPr="00932E35">
              <w:rPr>
                <w:sz w:val="20"/>
              </w:rPr>
              <w:t xml:space="preserve"> y </w:t>
            </w:r>
            <w:proofErr w:type="spellStart"/>
            <w:r w:rsidRPr="00932E35">
              <w:rPr>
                <w:sz w:val="20"/>
              </w:rPr>
              <w:t>productos</w:t>
            </w:r>
            <w:proofErr w:type="spellEnd"/>
            <w:r w:rsidRPr="00932E35">
              <w:rPr>
                <w:sz w:val="20"/>
              </w:rPr>
              <w:t xml:space="preserve"> </w:t>
            </w:r>
            <w:proofErr w:type="spellStart"/>
            <w:r>
              <w:rPr>
                <w:sz w:val="20"/>
              </w:rPr>
              <w:t>considerados</w:t>
            </w:r>
            <w:proofErr w:type="spellEnd"/>
            <w:r w:rsidRPr="00932E35">
              <w:rPr>
                <w:sz w:val="20"/>
              </w:rPr>
              <w:t xml:space="preserve"> de '</w:t>
            </w:r>
            <w:proofErr w:type="spellStart"/>
            <w:r w:rsidRPr="00932E35">
              <w:rPr>
                <w:sz w:val="20"/>
              </w:rPr>
              <w:t>alta</w:t>
            </w:r>
            <w:proofErr w:type="spellEnd"/>
            <w:r w:rsidRPr="00932E35">
              <w:rPr>
                <w:sz w:val="20"/>
              </w:rPr>
              <w:t xml:space="preserve"> </w:t>
            </w:r>
            <w:proofErr w:type="spellStart"/>
            <w:r w:rsidRPr="00932E35">
              <w:rPr>
                <w:sz w:val="20"/>
              </w:rPr>
              <w:t>tecnología</w:t>
            </w:r>
            <w:proofErr w:type="spellEnd"/>
            <w:r w:rsidRPr="00932E35">
              <w:rPr>
                <w:sz w:val="20"/>
              </w:rPr>
              <w:t>' (</w:t>
            </w:r>
            <w:proofErr w:type="spellStart"/>
            <w:r w:rsidRPr="00932E35">
              <w:rPr>
                <w:sz w:val="20"/>
              </w:rPr>
              <w:t>sectores</w:t>
            </w:r>
            <w:proofErr w:type="spellEnd"/>
            <w:r w:rsidRPr="00932E35">
              <w:rPr>
                <w:sz w:val="20"/>
              </w:rPr>
              <w:t xml:space="preserve"> </w:t>
            </w:r>
            <w:proofErr w:type="spellStart"/>
            <w:r w:rsidRPr="00932E35">
              <w:rPr>
                <w:sz w:val="20"/>
              </w:rPr>
              <w:t>industriales</w:t>
            </w:r>
            <w:proofErr w:type="spellEnd"/>
            <w:r w:rsidRPr="00932E35">
              <w:rPr>
                <w:sz w:val="20"/>
              </w:rPr>
              <w:t xml:space="preserve"> y de </w:t>
            </w:r>
            <w:proofErr w:type="spellStart"/>
            <w:r w:rsidRPr="00932E35">
              <w:rPr>
                <w:sz w:val="20"/>
              </w:rPr>
              <w:t>servicios</w:t>
            </w:r>
            <w:proofErr w:type="spellEnd"/>
            <w:r w:rsidRPr="00932E35">
              <w:rPr>
                <w:sz w:val="20"/>
              </w:rPr>
              <w:t xml:space="preserve">) </w:t>
            </w:r>
            <w:proofErr w:type="spellStart"/>
            <w:r w:rsidRPr="00932E35">
              <w:rPr>
                <w:sz w:val="20"/>
              </w:rPr>
              <w:t>puesto</w:t>
            </w:r>
            <w:proofErr w:type="spellEnd"/>
            <w:r w:rsidRPr="00932E35">
              <w:rPr>
                <w:sz w:val="20"/>
              </w:rPr>
              <w:t xml:space="preserve"> que se </w:t>
            </w:r>
            <w:proofErr w:type="spellStart"/>
            <w:r w:rsidRPr="00932E35">
              <w:rPr>
                <w:sz w:val="20"/>
              </w:rPr>
              <w:t>conciben</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medida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y del </w:t>
            </w:r>
            <w:proofErr w:type="spellStart"/>
            <w:r w:rsidRPr="00932E35">
              <w:rPr>
                <w:sz w:val="20"/>
              </w:rPr>
              <w:t>impacto</w:t>
            </w:r>
            <w:proofErr w:type="spellEnd"/>
            <w:r w:rsidRPr="00932E35">
              <w:rPr>
                <w:sz w:val="20"/>
              </w:rPr>
              <w:t xml:space="preserve"> de la I+D. </w:t>
            </w:r>
            <w:proofErr w:type="spellStart"/>
            <w:r w:rsidRPr="00932E35">
              <w:rPr>
                <w:sz w:val="20"/>
              </w:rPr>
              <w:t>Además</w:t>
            </w:r>
            <w:proofErr w:type="spellEnd"/>
            <w:r w:rsidRPr="00932E35">
              <w:rPr>
                <w:sz w:val="20"/>
              </w:rPr>
              <w:t xml:space="preserve">, </w:t>
            </w:r>
            <w:proofErr w:type="spellStart"/>
            <w:r w:rsidRPr="00932E35">
              <w:rPr>
                <w:sz w:val="20"/>
              </w:rPr>
              <w:t>estos</w:t>
            </w:r>
            <w:proofErr w:type="spellEnd"/>
            <w:r w:rsidRPr="00932E35">
              <w:rPr>
                <w:sz w:val="20"/>
              </w:rPr>
              <w:t xml:space="preserve"> </w:t>
            </w:r>
            <w:proofErr w:type="spellStart"/>
            <w:r w:rsidRPr="00932E35">
              <w:rPr>
                <w:sz w:val="20"/>
              </w:rPr>
              <w:t>indicadores</w:t>
            </w:r>
            <w:proofErr w:type="spellEnd"/>
            <w:r w:rsidRPr="00932E35">
              <w:rPr>
                <w:sz w:val="20"/>
              </w:rPr>
              <w:t xml:space="preserve"> </w:t>
            </w:r>
            <w:proofErr w:type="spellStart"/>
            <w:r w:rsidRPr="00932E35">
              <w:rPr>
                <w:sz w:val="20"/>
              </w:rPr>
              <w:t>constituyen</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herramienta</w:t>
            </w:r>
            <w:proofErr w:type="spellEnd"/>
            <w:r w:rsidRPr="00932E35">
              <w:rPr>
                <w:sz w:val="20"/>
              </w:rPr>
              <w:t xml:space="preserve"> de gran </w:t>
            </w:r>
            <w:proofErr w:type="spellStart"/>
            <w:r w:rsidRPr="00932E35">
              <w:rPr>
                <w:sz w:val="20"/>
              </w:rPr>
              <w:t>utilidad</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análisis</w:t>
            </w:r>
            <w:proofErr w:type="spellEnd"/>
            <w:r w:rsidRPr="00932E35">
              <w:rPr>
                <w:sz w:val="20"/>
              </w:rPr>
              <w:t xml:space="preserve"> de la </w:t>
            </w:r>
            <w:proofErr w:type="spellStart"/>
            <w:r w:rsidRPr="00932E35">
              <w:rPr>
                <w:sz w:val="20"/>
              </w:rPr>
              <w:t>competitividad</w:t>
            </w:r>
            <w:proofErr w:type="spellEnd"/>
            <w:r w:rsidRPr="00932E35">
              <w:rPr>
                <w:sz w:val="20"/>
              </w:rPr>
              <w:t xml:space="preserve"> e </w:t>
            </w:r>
            <w:proofErr w:type="spellStart"/>
            <w:r w:rsidRPr="00932E35">
              <w:rPr>
                <w:sz w:val="20"/>
              </w:rPr>
              <w:t>internacionalización</w:t>
            </w:r>
            <w:proofErr w:type="spellEnd"/>
            <w:r w:rsidRPr="00932E35">
              <w:rPr>
                <w:sz w:val="20"/>
              </w:rPr>
              <w:t xml:space="preserve"> de la </w:t>
            </w:r>
            <w:proofErr w:type="spellStart"/>
            <w:r w:rsidRPr="00932E35">
              <w:rPr>
                <w:sz w:val="20"/>
              </w:rPr>
              <w:t>economía</w:t>
            </w:r>
            <w:proofErr w:type="spellEnd"/>
            <w:r w:rsidRPr="00932E35">
              <w:rPr>
                <w:sz w:val="20"/>
              </w:rPr>
              <w:t>.</w:t>
            </w:r>
          </w:p>
        </w:tc>
      </w:tr>
      <w:tr w:rsidR="009D17B3" w:rsidRPr="00932E35" w14:paraId="08D34A9A" w14:textId="77777777" w:rsidTr="00262057">
        <w:trPr>
          <w:trHeight w:val="300"/>
        </w:trPr>
        <w:tc>
          <w:tcPr>
            <w:tcW w:w="1802" w:type="dxa"/>
          </w:tcPr>
          <w:p w14:paraId="4E184620" w14:textId="77777777" w:rsidR="009D17B3" w:rsidRPr="00932E35" w:rsidRDefault="009D17B3"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44727EC" w14:textId="77777777" w:rsidR="009D17B3" w:rsidRPr="00932E35" w:rsidRDefault="009D17B3" w:rsidP="00262057">
            <w:pPr>
              <w:rPr>
                <w:rFonts w:eastAsia="Times New Roman" w:cs="Calibri"/>
                <w:sz w:val="20"/>
                <w:szCs w:val="20"/>
              </w:rPr>
            </w:pPr>
            <w:r w:rsidRPr="00932E35">
              <w:rPr>
                <w:sz w:val="20"/>
              </w:rPr>
              <w:t>​</w:t>
            </w:r>
            <w:proofErr w:type="spellStart"/>
            <w:r w:rsidRPr="00932E35">
              <w:rPr>
                <w:sz w:val="20"/>
              </w:rPr>
              <w:t>Creciente</w:t>
            </w:r>
            <w:proofErr w:type="spellEnd"/>
            <w:r w:rsidRPr="00932E35">
              <w:rPr>
                <w:sz w:val="20"/>
              </w:rPr>
              <w:t xml:space="preserve"> </w:t>
            </w:r>
            <w:proofErr w:type="spellStart"/>
            <w:r w:rsidRPr="00932E35">
              <w:rPr>
                <w:sz w:val="20"/>
              </w:rPr>
              <w:t>necesidad</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evolución</w:t>
            </w:r>
            <w:proofErr w:type="spellEnd"/>
            <w:r w:rsidRPr="00932E35">
              <w:rPr>
                <w:sz w:val="20"/>
              </w:rPr>
              <w:t xml:space="preserve"> e </w:t>
            </w:r>
            <w:proofErr w:type="spellStart"/>
            <w:r w:rsidRPr="00932E35">
              <w:rPr>
                <w:sz w:val="20"/>
              </w:rPr>
              <w:t>impacto</w:t>
            </w:r>
            <w:proofErr w:type="spellEnd"/>
            <w:r w:rsidRPr="00932E35">
              <w:rPr>
                <w:sz w:val="20"/>
              </w:rPr>
              <w:t xml:space="preserve"> del I+D. Los </w:t>
            </w:r>
            <w:proofErr w:type="spellStart"/>
            <w:r w:rsidRPr="00932E35">
              <w:rPr>
                <w:sz w:val="20"/>
              </w:rPr>
              <w:t>indicadores</w:t>
            </w:r>
            <w:proofErr w:type="spellEnd"/>
            <w:r w:rsidRPr="00932E35">
              <w:rPr>
                <w:sz w:val="20"/>
              </w:rPr>
              <w:t xml:space="preserve"> de </w:t>
            </w:r>
            <w:proofErr w:type="spellStart"/>
            <w:r w:rsidRPr="00932E35">
              <w:rPr>
                <w:sz w:val="20"/>
              </w:rPr>
              <w:t>alta</w:t>
            </w:r>
            <w:proofErr w:type="spellEnd"/>
            <w:r w:rsidRPr="00932E35">
              <w:rPr>
                <w:sz w:val="20"/>
              </w:rPr>
              <w:t xml:space="preserve"> </w:t>
            </w:r>
            <w:proofErr w:type="spellStart"/>
            <w:r w:rsidRPr="00932E35">
              <w:rPr>
                <w:sz w:val="20"/>
              </w:rPr>
              <w:t>tecnología</w:t>
            </w:r>
            <w:proofErr w:type="spellEnd"/>
            <w:r w:rsidRPr="00932E35">
              <w:rPr>
                <w:sz w:val="20"/>
              </w:rPr>
              <w:t xml:space="preserve"> se </w:t>
            </w:r>
            <w:proofErr w:type="spellStart"/>
            <w:r w:rsidRPr="00932E35">
              <w:rPr>
                <w:sz w:val="20"/>
              </w:rPr>
              <w:t>pueden</w:t>
            </w:r>
            <w:proofErr w:type="spellEnd"/>
            <w:r w:rsidRPr="00932E35">
              <w:rPr>
                <w:sz w:val="20"/>
              </w:rPr>
              <w:t xml:space="preserve"> </w:t>
            </w:r>
            <w:proofErr w:type="spellStart"/>
            <w:r w:rsidRPr="00932E35">
              <w:rPr>
                <w:sz w:val="20"/>
              </w:rPr>
              <w:t>relacionar</w:t>
            </w:r>
            <w:proofErr w:type="spellEnd"/>
            <w:r w:rsidRPr="00932E35">
              <w:rPr>
                <w:sz w:val="20"/>
              </w:rPr>
              <w:t xml:space="preserve"> con </w:t>
            </w:r>
            <w:proofErr w:type="spellStart"/>
            <w:r w:rsidRPr="00932E35">
              <w:rPr>
                <w:sz w:val="20"/>
              </w:rPr>
              <w:t>los</w:t>
            </w:r>
            <w:proofErr w:type="spellEnd"/>
            <w:r w:rsidRPr="00932E35">
              <w:rPr>
                <w:sz w:val="20"/>
              </w:rPr>
              <w:t xml:space="preserve"> </w:t>
            </w:r>
            <w:proofErr w:type="spellStart"/>
            <w:r w:rsidRPr="00932E35">
              <w:rPr>
                <w:sz w:val="20"/>
              </w:rPr>
              <w:t>avances</w:t>
            </w:r>
            <w:proofErr w:type="spellEnd"/>
            <w:r w:rsidRPr="00932E35">
              <w:rPr>
                <w:sz w:val="20"/>
              </w:rPr>
              <w:t xml:space="preserve"> </w:t>
            </w:r>
            <w:proofErr w:type="spellStart"/>
            <w:r w:rsidRPr="00932E35">
              <w:rPr>
                <w:sz w:val="20"/>
              </w:rPr>
              <w:t>tecnológicos</w:t>
            </w:r>
            <w:proofErr w:type="spellEnd"/>
            <w:r w:rsidRPr="00932E35">
              <w:rPr>
                <w:sz w:val="20"/>
              </w:rPr>
              <w:t xml:space="preserve"> y la </w:t>
            </w:r>
            <w:proofErr w:type="spellStart"/>
            <w:r w:rsidRPr="00932E35">
              <w:rPr>
                <w:sz w:val="20"/>
              </w:rPr>
              <w:t>investigación</w:t>
            </w:r>
            <w:proofErr w:type="spellEnd"/>
            <w:r w:rsidRPr="00932E35">
              <w:rPr>
                <w:sz w:val="20"/>
              </w:rPr>
              <w:t xml:space="preserve"> e </w:t>
            </w:r>
            <w:proofErr w:type="spellStart"/>
            <w:r w:rsidRPr="00932E35">
              <w:rPr>
                <w:sz w:val="20"/>
              </w:rPr>
              <w:t>innovación</w:t>
            </w:r>
            <w:proofErr w:type="spellEnd"/>
            <w:r w:rsidRPr="00932E35">
              <w:rPr>
                <w:sz w:val="20"/>
              </w:rPr>
              <w:t xml:space="preserve">, </w:t>
            </w:r>
            <w:proofErr w:type="spellStart"/>
            <w:r w:rsidRPr="00932E35">
              <w:rPr>
                <w:sz w:val="20"/>
              </w:rPr>
              <w:t>siendo</w:t>
            </w:r>
            <w:proofErr w:type="spellEnd"/>
            <w:r w:rsidRPr="00932E35">
              <w:rPr>
                <w:sz w:val="20"/>
              </w:rPr>
              <w:t xml:space="preserve"> </w:t>
            </w:r>
            <w:proofErr w:type="spellStart"/>
            <w:r w:rsidRPr="00932E35">
              <w:rPr>
                <w:sz w:val="20"/>
              </w:rPr>
              <w:t>estos</w:t>
            </w:r>
            <w:proofErr w:type="spellEnd"/>
            <w:r w:rsidRPr="00932E35">
              <w:rPr>
                <w:sz w:val="20"/>
              </w:rPr>
              <w:t xml:space="preserve"> </w:t>
            </w:r>
            <w:proofErr w:type="spellStart"/>
            <w:r w:rsidRPr="00932E35">
              <w:rPr>
                <w:sz w:val="20"/>
              </w:rPr>
              <w:t>esenciales</w:t>
            </w:r>
            <w:proofErr w:type="spellEnd"/>
            <w:r w:rsidRPr="00932E35">
              <w:rPr>
                <w:sz w:val="20"/>
              </w:rPr>
              <w:t xml:space="preserve"> para </w:t>
            </w:r>
            <w:proofErr w:type="spellStart"/>
            <w:r w:rsidRPr="00932E35">
              <w:rPr>
                <w:sz w:val="20"/>
              </w:rPr>
              <w:t>encontrar</w:t>
            </w:r>
            <w:proofErr w:type="spellEnd"/>
            <w:r w:rsidRPr="00932E35">
              <w:rPr>
                <w:sz w:val="20"/>
              </w:rPr>
              <w:t xml:space="preserve"> </w:t>
            </w:r>
            <w:proofErr w:type="spellStart"/>
            <w:r w:rsidRPr="00932E35">
              <w:rPr>
                <w:sz w:val="20"/>
              </w:rPr>
              <w:t>soluciones</w:t>
            </w:r>
            <w:proofErr w:type="spellEnd"/>
            <w:r w:rsidRPr="00932E35">
              <w:rPr>
                <w:sz w:val="20"/>
              </w:rPr>
              <w:t xml:space="preserve"> </w:t>
            </w:r>
            <w:proofErr w:type="spellStart"/>
            <w:r w:rsidRPr="00932E35">
              <w:rPr>
                <w:sz w:val="20"/>
              </w:rPr>
              <w:t>permanentes</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desafíos</w:t>
            </w:r>
            <w:proofErr w:type="spellEnd"/>
            <w:r w:rsidRPr="00932E35">
              <w:rPr>
                <w:sz w:val="20"/>
              </w:rPr>
              <w:t xml:space="preserve"> socio-</w:t>
            </w:r>
            <w:proofErr w:type="spellStart"/>
            <w:r w:rsidRPr="00932E35">
              <w:rPr>
                <w:sz w:val="20"/>
              </w:rPr>
              <w:t>económicos</w:t>
            </w:r>
            <w:proofErr w:type="spellEnd"/>
            <w:r w:rsidRPr="00932E35">
              <w:rPr>
                <w:sz w:val="20"/>
              </w:rPr>
              <w:t>.</w:t>
            </w:r>
          </w:p>
        </w:tc>
      </w:tr>
      <w:tr w:rsidR="009D17B3" w:rsidRPr="00932E35" w14:paraId="2B15BF96" w14:textId="77777777" w:rsidTr="00262057">
        <w:trPr>
          <w:trHeight w:val="300"/>
        </w:trPr>
        <w:tc>
          <w:tcPr>
            <w:tcW w:w="1802" w:type="dxa"/>
          </w:tcPr>
          <w:p w14:paraId="2CE19C76" w14:textId="77777777" w:rsidR="009D17B3" w:rsidRPr="00932E35" w:rsidRDefault="009D17B3"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63C1C47" w14:textId="77777777" w:rsidR="009D17B3" w:rsidRPr="00932E35" w:rsidRDefault="009D17B3" w:rsidP="00262057">
            <w:pPr>
              <w:rPr>
                <w:rFonts w:eastAsia="Times New Roman" w:cs="Calibri"/>
                <w:sz w:val="20"/>
                <w:szCs w:val="20"/>
              </w:rPr>
            </w:pPr>
            <w:r w:rsidRPr="00932E35">
              <w:rPr>
                <w:sz w:val="20"/>
              </w:rPr>
              <w:t>Navarra</w:t>
            </w:r>
          </w:p>
        </w:tc>
      </w:tr>
      <w:tr w:rsidR="009D17B3" w:rsidRPr="00932E35" w14:paraId="48FDE753" w14:textId="77777777" w:rsidTr="00262057">
        <w:trPr>
          <w:trHeight w:val="300"/>
        </w:trPr>
        <w:tc>
          <w:tcPr>
            <w:tcW w:w="1802" w:type="dxa"/>
          </w:tcPr>
          <w:p w14:paraId="7C63B7A1" w14:textId="77777777" w:rsidR="009D17B3" w:rsidRPr="00932E35" w:rsidRDefault="009D17B3"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8888909" w14:textId="77777777" w:rsidR="009D17B3" w:rsidRPr="00932E35" w:rsidRDefault="009D17B3" w:rsidP="00262057">
            <w:pPr>
              <w:rPr>
                <w:rFonts w:eastAsia="Times New Roman" w:cs="Calibri"/>
                <w:sz w:val="20"/>
                <w:szCs w:val="20"/>
              </w:rPr>
            </w:pPr>
            <w:proofErr w:type="spellStart"/>
            <w:r w:rsidRPr="00932E35">
              <w:rPr>
                <w:sz w:val="20"/>
              </w:rPr>
              <w:t>Anual</w:t>
            </w:r>
            <w:proofErr w:type="spellEnd"/>
          </w:p>
        </w:tc>
      </w:tr>
      <w:tr w:rsidR="009D17B3" w:rsidRPr="00932E35" w14:paraId="50B05F59" w14:textId="77777777" w:rsidTr="00262057">
        <w:trPr>
          <w:trHeight w:val="300"/>
        </w:trPr>
        <w:tc>
          <w:tcPr>
            <w:tcW w:w="8363" w:type="dxa"/>
            <w:gridSpan w:val="3"/>
          </w:tcPr>
          <w:p w14:paraId="4FA038D0" w14:textId="77777777" w:rsidR="009D17B3" w:rsidRPr="00932E35" w:rsidRDefault="009D17B3"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17B3" w:rsidRPr="00932E35" w14:paraId="583CABE2" w14:textId="77777777" w:rsidTr="00262057">
        <w:trPr>
          <w:trHeight w:val="300"/>
        </w:trPr>
        <w:tc>
          <w:tcPr>
            <w:tcW w:w="1802" w:type="dxa"/>
          </w:tcPr>
          <w:p w14:paraId="1946C6BB" w14:textId="77777777" w:rsidR="009D17B3" w:rsidRPr="00932E35" w:rsidRDefault="009D17B3"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B42AEE7" w14:textId="77777777" w:rsidR="009D17B3" w:rsidRPr="00932E35" w:rsidRDefault="009D17B3" w:rsidP="00262057">
            <w:pPr>
              <w:rPr>
                <w:rFonts w:eastAsia="Times New Roman" w:cs="Calibri"/>
                <w:sz w:val="20"/>
                <w:szCs w:val="20"/>
              </w:rPr>
            </w:pPr>
            <w:r w:rsidRPr="00932E35">
              <w:rPr>
                <w:sz w:val="20"/>
              </w:rPr>
              <w:t xml:space="preserve">Instituto Nacional de </w:t>
            </w:r>
            <w:proofErr w:type="spellStart"/>
            <w:r w:rsidRPr="00932E35">
              <w:rPr>
                <w:sz w:val="20"/>
              </w:rPr>
              <w:t>Estadística</w:t>
            </w:r>
            <w:proofErr w:type="spellEnd"/>
          </w:p>
        </w:tc>
      </w:tr>
      <w:tr w:rsidR="009D17B3" w:rsidRPr="00932E35" w14:paraId="738E5B51" w14:textId="77777777" w:rsidTr="00262057">
        <w:trPr>
          <w:trHeight w:val="300"/>
        </w:trPr>
        <w:tc>
          <w:tcPr>
            <w:tcW w:w="1802" w:type="dxa"/>
          </w:tcPr>
          <w:p w14:paraId="2A9AE062" w14:textId="77777777" w:rsidR="009D17B3" w:rsidRPr="00932E35" w:rsidRDefault="009D17B3"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29EDCEE" w14:textId="77777777" w:rsidR="009D17B3" w:rsidRPr="00932E35" w:rsidRDefault="009D17B3" w:rsidP="00262057">
            <w:pPr>
              <w:rPr>
                <w:rFonts w:eastAsia="Times New Roman" w:cs="Calibri"/>
                <w:sz w:val="20"/>
                <w:szCs w:val="20"/>
              </w:rPr>
            </w:pPr>
            <w:r w:rsidRPr="00932E35">
              <w:rPr>
                <w:sz w:val="20"/>
              </w:rPr>
              <w:t xml:space="preserve">Instituto Nacional de </w:t>
            </w:r>
            <w:proofErr w:type="spellStart"/>
            <w:r w:rsidRPr="00932E35">
              <w:rPr>
                <w:sz w:val="20"/>
              </w:rPr>
              <w:t>Estadística</w:t>
            </w:r>
            <w:proofErr w:type="spellEnd"/>
          </w:p>
        </w:tc>
      </w:tr>
      <w:tr w:rsidR="009D17B3" w:rsidRPr="00932E35" w14:paraId="6FB69C11" w14:textId="77777777" w:rsidTr="00262057">
        <w:trPr>
          <w:trHeight w:val="300"/>
        </w:trPr>
        <w:tc>
          <w:tcPr>
            <w:tcW w:w="1802" w:type="dxa"/>
          </w:tcPr>
          <w:p w14:paraId="37522FDB" w14:textId="77777777" w:rsidR="009D17B3" w:rsidRPr="00932E35" w:rsidRDefault="009D17B3"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702C118" w14:textId="77777777" w:rsidR="009D17B3" w:rsidRPr="00932E35" w:rsidRDefault="009D17B3" w:rsidP="00262057">
            <w:pPr>
              <w:rPr>
                <w:rFonts w:eastAsia="Times New Roman" w:cs="Calibri"/>
                <w:sz w:val="20"/>
                <w:szCs w:val="20"/>
              </w:rPr>
            </w:pPr>
            <w:r w:rsidRPr="00932E35">
              <w:rPr>
                <w:sz w:val="20"/>
              </w:rPr>
              <w:t xml:space="preserve">Instituto Nacional de </w:t>
            </w:r>
            <w:proofErr w:type="spellStart"/>
            <w:proofErr w:type="gramStart"/>
            <w:r w:rsidRPr="00932E35">
              <w:rPr>
                <w:sz w:val="20"/>
              </w:rPr>
              <w:t>Estadística;Mrio</w:t>
            </w:r>
            <w:proofErr w:type="spellEnd"/>
            <w:proofErr w:type="gramEnd"/>
            <w:r w:rsidRPr="00932E35">
              <w:rPr>
                <w:sz w:val="20"/>
              </w:rPr>
              <w:t xml:space="preserve">. Economía, Comercio y </w:t>
            </w:r>
            <w:proofErr w:type="spellStart"/>
            <w:r w:rsidRPr="00932E35">
              <w:rPr>
                <w:sz w:val="20"/>
              </w:rPr>
              <w:t>Empresa</w:t>
            </w:r>
            <w:proofErr w:type="spellEnd"/>
            <w:r w:rsidRPr="00932E35">
              <w:rPr>
                <w:sz w:val="20"/>
              </w:rPr>
              <w:t xml:space="preserve"> (INE…)</w:t>
            </w:r>
          </w:p>
        </w:tc>
      </w:tr>
      <w:tr w:rsidR="009D17B3" w:rsidRPr="00932E35" w14:paraId="528DF320" w14:textId="77777777" w:rsidTr="00262057">
        <w:trPr>
          <w:trHeight w:val="300"/>
        </w:trPr>
        <w:tc>
          <w:tcPr>
            <w:tcW w:w="1802" w:type="dxa"/>
          </w:tcPr>
          <w:p w14:paraId="4B8E3D06" w14:textId="77777777" w:rsidR="009D17B3" w:rsidRPr="00932E35" w:rsidRDefault="009D17B3"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2AC7EAF8" w14:textId="77777777" w:rsidR="009D17B3" w:rsidRPr="00932E35" w:rsidRDefault="009D17B3" w:rsidP="00262057">
            <w:pPr>
              <w:rPr>
                <w:rFonts w:eastAsia="Times New Roman" w:cs="Calibri"/>
                <w:sz w:val="20"/>
                <w:szCs w:val="20"/>
              </w:rPr>
            </w:pPr>
            <w:r w:rsidRPr="00932E35">
              <w:rPr>
                <w:sz w:val="20"/>
              </w:rPr>
              <w:t xml:space="preserve">Instituto Nacional de </w:t>
            </w:r>
            <w:proofErr w:type="spellStart"/>
            <w:r w:rsidRPr="00932E35">
              <w:rPr>
                <w:sz w:val="20"/>
              </w:rPr>
              <w:t>Estadística</w:t>
            </w:r>
            <w:proofErr w:type="spellEnd"/>
          </w:p>
        </w:tc>
      </w:tr>
      <w:tr w:rsidR="009D17B3" w:rsidRPr="00932E35" w14:paraId="43C06E60" w14:textId="77777777" w:rsidTr="00262057">
        <w:trPr>
          <w:trHeight w:val="300"/>
        </w:trPr>
        <w:tc>
          <w:tcPr>
            <w:tcW w:w="1802" w:type="dxa"/>
          </w:tcPr>
          <w:p w14:paraId="2AB4F3F5" w14:textId="77777777" w:rsidR="009D17B3" w:rsidRPr="00932E35" w:rsidRDefault="009D17B3"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7AFFD5F7" w14:textId="77777777" w:rsidR="009D17B3" w:rsidRPr="00932E35" w:rsidRDefault="009D17B3" w:rsidP="00262057">
            <w:pPr>
              <w:rPr>
                <w:rFonts w:eastAsia="Times New Roman" w:cs="Calibri"/>
                <w:sz w:val="20"/>
                <w:szCs w:val="20"/>
                <w:lang w:eastAsia="es-ES"/>
              </w:rPr>
            </w:pPr>
          </w:p>
        </w:tc>
      </w:tr>
    </w:tbl>
    <w:p w14:paraId="48572647" w14:textId="128DE953" w:rsidR="002B2F2E" w:rsidRDefault="002B2F2E" w:rsidP="009D17B3">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74"/>
        <w:gridCol w:w="1180"/>
        <w:gridCol w:w="1216"/>
        <w:gridCol w:w="1245"/>
        <w:gridCol w:w="1761"/>
        <w:gridCol w:w="1887"/>
      </w:tblGrid>
      <w:tr w:rsidR="009D17B3" w:rsidRPr="00932E35" w14:paraId="3013AE2F" w14:textId="77777777" w:rsidTr="00A058A3">
        <w:trPr>
          <w:trHeight w:val="300"/>
        </w:trPr>
        <w:tc>
          <w:tcPr>
            <w:tcW w:w="0" w:type="auto"/>
          </w:tcPr>
          <w:p w14:paraId="52643D9F" w14:textId="77777777" w:rsidR="009D17B3" w:rsidRPr="00932E35" w:rsidRDefault="009D17B3"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6A9CCFB4" w14:textId="77777777" w:rsidR="009D17B3" w:rsidRPr="00932E35" w:rsidRDefault="009D17B3" w:rsidP="00262057">
            <w:pPr>
              <w:rPr>
                <w:rFonts w:eastAsia="Times New Roman" w:cs="Calibri"/>
                <w:b/>
                <w:sz w:val="20"/>
                <w:szCs w:val="20"/>
              </w:rPr>
            </w:pPr>
            <w:r w:rsidRPr="00932E35">
              <w:rPr>
                <w:b/>
                <w:sz w:val="20"/>
              </w:rPr>
              <w:t>Fuente</w:t>
            </w:r>
          </w:p>
        </w:tc>
        <w:tc>
          <w:tcPr>
            <w:tcW w:w="0" w:type="auto"/>
          </w:tcPr>
          <w:p w14:paraId="1CD92F85" w14:textId="77777777" w:rsidR="009D17B3" w:rsidRPr="00932E35" w:rsidRDefault="009D17B3"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300AFD9" w14:textId="77777777" w:rsidR="009D17B3" w:rsidRPr="00932E35" w:rsidRDefault="009D17B3"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C66E9F4" w14:textId="77777777" w:rsidR="009D17B3" w:rsidRPr="00932E35" w:rsidRDefault="009D17B3"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87" w:type="dxa"/>
          </w:tcPr>
          <w:p w14:paraId="732A1279" w14:textId="77777777" w:rsidR="009D17B3" w:rsidRPr="00932E35" w:rsidRDefault="009D17B3" w:rsidP="00262057">
            <w:pPr>
              <w:rPr>
                <w:rFonts w:eastAsia="Times New Roman" w:cs="Calibri"/>
                <w:b/>
                <w:sz w:val="20"/>
                <w:szCs w:val="20"/>
              </w:rPr>
            </w:pPr>
            <w:proofErr w:type="spellStart"/>
            <w:r w:rsidRPr="00932E35">
              <w:rPr>
                <w:b/>
                <w:sz w:val="20"/>
              </w:rPr>
              <w:t>Finalidad</w:t>
            </w:r>
            <w:proofErr w:type="spellEnd"/>
          </w:p>
        </w:tc>
      </w:tr>
      <w:tr w:rsidR="009D17B3" w:rsidRPr="00932E35" w14:paraId="74926FAE" w14:textId="77777777" w:rsidTr="00A058A3">
        <w:trPr>
          <w:trHeight w:val="300"/>
        </w:trPr>
        <w:tc>
          <w:tcPr>
            <w:tcW w:w="0" w:type="auto"/>
            <w:vAlign w:val="bottom"/>
          </w:tcPr>
          <w:p w14:paraId="7E0E0F39" w14:textId="77777777" w:rsidR="009D17B3" w:rsidRPr="00932E35" w:rsidRDefault="009D17B3" w:rsidP="00262057">
            <w:pPr>
              <w:rPr>
                <w:rFonts w:cs="Calibri"/>
                <w:color w:val="000000"/>
                <w:sz w:val="20"/>
                <w:szCs w:val="20"/>
              </w:rPr>
            </w:pPr>
            <w:proofErr w:type="spellStart"/>
            <w:r w:rsidRPr="00932E35">
              <w:rPr>
                <w:color w:val="000000"/>
                <w:sz w:val="20"/>
              </w:rPr>
              <w:t>Enfoque</w:t>
            </w:r>
            <w:proofErr w:type="spellEnd"/>
            <w:r w:rsidRPr="00932E35">
              <w:rPr>
                <w:color w:val="000000"/>
                <w:sz w:val="20"/>
              </w:rPr>
              <w:t xml:space="preserve"> </w:t>
            </w:r>
            <w:proofErr w:type="spellStart"/>
            <w:r w:rsidRPr="00932E35">
              <w:rPr>
                <w:color w:val="000000"/>
                <w:sz w:val="20"/>
              </w:rPr>
              <w:t>por</w:t>
            </w:r>
            <w:proofErr w:type="spellEnd"/>
            <w:r w:rsidRPr="00932E35">
              <w:rPr>
                <w:color w:val="000000"/>
                <w:sz w:val="20"/>
              </w:rPr>
              <w:t xml:space="preserve"> </w:t>
            </w:r>
            <w:proofErr w:type="spellStart"/>
            <w:r w:rsidRPr="00932E35">
              <w:rPr>
                <w:color w:val="000000"/>
                <w:sz w:val="20"/>
              </w:rPr>
              <w:t>sectores</w:t>
            </w:r>
            <w:proofErr w:type="spellEnd"/>
          </w:p>
        </w:tc>
        <w:tc>
          <w:tcPr>
            <w:tcW w:w="0" w:type="auto"/>
            <w:vAlign w:val="bottom"/>
          </w:tcPr>
          <w:p w14:paraId="7C6AE8DA" w14:textId="77777777" w:rsidR="009D17B3" w:rsidRPr="00932E35" w:rsidRDefault="009D17B3"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w:t>
            </w:r>
            <w:proofErr w:type="spellStart"/>
            <w:r w:rsidRPr="00932E35">
              <w:rPr>
                <w:color w:val="000000"/>
                <w:sz w:val="20"/>
              </w:rPr>
              <w:t>Estructural</w:t>
            </w:r>
            <w:proofErr w:type="spellEnd"/>
            <w:r w:rsidRPr="00932E35">
              <w:rPr>
                <w:color w:val="000000"/>
                <w:sz w:val="20"/>
              </w:rPr>
              <w:t xml:space="preserve"> de </w:t>
            </w:r>
            <w:proofErr w:type="spellStart"/>
            <w:r w:rsidRPr="00932E35">
              <w:rPr>
                <w:color w:val="000000"/>
                <w:sz w:val="20"/>
              </w:rPr>
              <w:t>Empresas</w:t>
            </w:r>
            <w:proofErr w:type="spellEnd"/>
          </w:p>
        </w:tc>
        <w:tc>
          <w:tcPr>
            <w:tcW w:w="0" w:type="auto"/>
            <w:vAlign w:val="bottom"/>
          </w:tcPr>
          <w:p w14:paraId="2C73E9CF" w14:textId="77777777" w:rsidR="009D17B3" w:rsidRPr="00932E35" w:rsidRDefault="009D17B3"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75DD725A"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B78E3D3" w14:textId="77777777" w:rsidR="009D17B3" w:rsidRPr="00932E35" w:rsidRDefault="009D17B3" w:rsidP="00262057">
            <w:pPr>
              <w:rPr>
                <w:rFonts w:cs="Calibri"/>
                <w:color w:val="000000"/>
                <w:sz w:val="20"/>
                <w:szCs w:val="20"/>
              </w:rPr>
            </w:pPr>
            <w:proofErr w:type="spellStart"/>
            <w:r w:rsidRPr="00932E35">
              <w:rPr>
                <w:color w:val="000000"/>
                <w:sz w:val="20"/>
              </w:rPr>
              <w:t>Principales</w:t>
            </w:r>
            <w:proofErr w:type="spellEnd"/>
            <w:r w:rsidRPr="00932E35">
              <w:rPr>
                <w:color w:val="000000"/>
                <w:sz w:val="20"/>
              </w:rPr>
              <w:t xml:space="preserve"> variables </w:t>
            </w:r>
            <w:proofErr w:type="spellStart"/>
            <w:r w:rsidRPr="00932E35">
              <w:rPr>
                <w:color w:val="000000"/>
                <w:sz w:val="20"/>
              </w:rPr>
              <w:t>económicas</w:t>
            </w:r>
            <w:proofErr w:type="spellEnd"/>
            <w:r w:rsidRPr="00932E35">
              <w:rPr>
                <w:color w:val="000000"/>
                <w:sz w:val="20"/>
              </w:rPr>
              <w:t xml:space="preserve"> de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sectores</w:t>
            </w:r>
            <w:proofErr w:type="spellEnd"/>
            <w:r w:rsidRPr="00932E35">
              <w:rPr>
                <w:color w:val="000000"/>
                <w:sz w:val="20"/>
              </w:rPr>
              <w:t xml:space="preserve"> </w:t>
            </w:r>
            <w:proofErr w:type="spellStart"/>
            <w:r w:rsidRPr="00932E35">
              <w:rPr>
                <w:color w:val="000000"/>
                <w:sz w:val="20"/>
              </w:rPr>
              <w:t>considerados</w:t>
            </w:r>
            <w:proofErr w:type="spellEnd"/>
            <w:r w:rsidRPr="00932E35">
              <w:rPr>
                <w:color w:val="000000"/>
                <w:sz w:val="20"/>
              </w:rPr>
              <w:t xml:space="preserve"> de </w:t>
            </w:r>
            <w:proofErr w:type="spellStart"/>
            <w:r w:rsidRPr="00932E35">
              <w:rPr>
                <w:color w:val="000000"/>
                <w:sz w:val="20"/>
              </w:rPr>
              <w:t>alta</w:t>
            </w:r>
            <w:proofErr w:type="spellEnd"/>
            <w:r w:rsidRPr="00932E35">
              <w:rPr>
                <w:color w:val="000000"/>
                <w:sz w:val="20"/>
              </w:rPr>
              <w:t xml:space="preserve"> </w:t>
            </w:r>
            <w:proofErr w:type="spellStart"/>
            <w:r w:rsidRPr="00932E35">
              <w:rPr>
                <w:color w:val="000000"/>
                <w:sz w:val="20"/>
              </w:rPr>
              <w:t>tecnología</w:t>
            </w:r>
            <w:proofErr w:type="spellEnd"/>
          </w:p>
        </w:tc>
        <w:tc>
          <w:tcPr>
            <w:tcW w:w="1887" w:type="dxa"/>
            <w:vAlign w:val="bottom"/>
          </w:tcPr>
          <w:p w14:paraId="77C8FCAD" w14:textId="77777777" w:rsidR="009D17B3" w:rsidRPr="00932E35" w:rsidRDefault="009D17B3"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9D17B3" w:rsidRPr="00932E35" w14:paraId="50B7724D" w14:textId="77777777" w:rsidTr="00A058A3">
        <w:trPr>
          <w:trHeight w:val="300"/>
        </w:trPr>
        <w:tc>
          <w:tcPr>
            <w:tcW w:w="0" w:type="auto"/>
            <w:vAlign w:val="bottom"/>
          </w:tcPr>
          <w:p w14:paraId="30D369B6" w14:textId="77777777" w:rsidR="009D17B3" w:rsidRPr="00932E35" w:rsidRDefault="009D17B3" w:rsidP="00262057">
            <w:pPr>
              <w:rPr>
                <w:rFonts w:cs="Calibri"/>
                <w:color w:val="000000"/>
                <w:sz w:val="20"/>
                <w:szCs w:val="20"/>
              </w:rPr>
            </w:pPr>
            <w:proofErr w:type="spellStart"/>
            <w:r w:rsidRPr="00932E35">
              <w:rPr>
                <w:color w:val="000000"/>
                <w:sz w:val="20"/>
              </w:rPr>
              <w:t>Enfoque</w:t>
            </w:r>
            <w:proofErr w:type="spellEnd"/>
            <w:r w:rsidRPr="00932E35">
              <w:rPr>
                <w:color w:val="000000"/>
                <w:sz w:val="20"/>
              </w:rPr>
              <w:t xml:space="preserve"> </w:t>
            </w:r>
            <w:proofErr w:type="spellStart"/>
            <w:r w:rsidRPr="00932E35">
              <w:rPr>
                <w:color w:val="000000"/>
                <w:sz w:val="20"/>
              </w:rPr>
              <w:t>por</w:t>
            </w:r>
            <w:proofErr w:type="spellEnd"/>
            <w:r w:rsidRPr="00932E35">
              <w:rPr>
                <w:color w:val="000000"/>
                <w:sz w:val="20"/>
              </w:rPr>
              <w:t xml:space="preserve"> </w:t>
            </w:r>
            <w:proofErr w:type="spellStart"/>
            <w:r w:rsidRPr="00932E35">
              <w:rPr>
                <w:color w:val="000000"/>
                <w:sz w:val="20"/>
              </w:rPr>
              <w:t>productos</w:t>
            </w:r>
            <w:proofErr w:type="spellEnd"/>
          </w:p>
        </w:tc>
        <w:tc>
          <w:tcPr>
            <w:tcW w:w="0" w:type="auto"/>
            <w:vAlign w:val="bottom"/>
          </w:tcPr>
          <w:p w14:paraId="398B3C91" w14:textId="77777777" w:rsidR="009D17B3" w:rsidRPr="00932E35" w:rsidRDefault="009D17B3"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Industrial de </w:t>
            </w:r>
            <w:proofErr w:type="spellStart"/>
            <w:r w:rsidRPr="00932E35">
              <w:rPr>
                <w:color w:val="000000"/>
                <w:sz w:val="20"/>
              </w:rPr>
              <w:t>Productos</w:t>
            </w:r>
            <w:proofErr w:type="spellEnd"/>
          </w:p>
        </w:tc>
        <w:tc>
          <w:tcPr>
            <w:tcW w:w="0" w:type="auto"/>
            <w:vAlign w:val="bottom"/>
          </w:tcPr>
          <w:p w14:paraId="2D9F4B29" w14:textId="77777777" w:rsidR="009D17B3" w:rsidRPr="00932E35" w:rsidRDefault="009D17B3" w:rsidP="00262057">
            <w:pPr>
              <w:rPr>
                <w:rFonts w:cs="Calibri"/>
                <w:color w:val="000000"/>
                <w:sz w:val="20"/>
                <w:szCs w:val="20"/>
              </w:rPr>
            </w:pPr>
            <w:r w:rsidRPr="00932E35">
              <w:rPr>
                <w:color w:val="000000"/>
                <w:sz w:val="20"/>
              </w:rPr>
              <w:t xml:space="preserve">Instituto Nacional de </w:t>
            </w:r>
            <w:proofErr w:type="spellStart"/>
            <w:r w:rsidRPr="00932E35">
              <w:rPr>
                <w:color w:val="000000"/>
                <w:sz w:val="20"/>
              </w:rPr>
              <w:t>Estadística</w:t>
            </w:r>
            <w:proofErr w:type="spellEnd"/>
          </w:p>
        </w:tc>
        <w:tc>
          <w:tcPr>
            <w:tcW w:w="0" w:type="auto"/>
            <w:vAlign w:val="bottom"/>
          </w:tcPr>
          <w:p w14:paraId="53133E7B"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450E5AD" w14:textId="77777777" w:rsidR="009D17B3" w:rsidRPr="00932E35" w:rsidRDefault="009D17B3" w:rsidP="00262057">
            <w:pPr>
              <w:rPr>
                <w:rFonts w:cs="Calibri"/>
                <w:color w:val="000000"/>
                <w:sz w:val="20"/>
                <w:szCs w:val="20"/>
              </w:rPr>
            </w:pPr>
            <w:r w:rsidRPr="00932E35">
              <w:rPr>
                <w:color w:val="000000"/>
                <w:sz w:val="20"/>
              </w:rPr>
              <w:t xml:space="preserve">Valor de la </w:t>
            </w:r>
            <w:proofErr w:type="spellStart"/>
            <w:r w:rsidRPr="00932E35">
              <w:rPr>
                <w:color w:val="000000"/>
                <w:sz w:val="20"/>
              </w:rPr>
              <w:t>producción</w:t>
            </w:r>
            <w:proofErr w:type="spellEnd"/>
            <w:r w:rsidRPr="00932E35">
              <w:rPr>
                <w:color w:val="000000"/>
                <w:sz w:val="20"/>
              </w:rPr>
              <w:t xml:space="preserve"> de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productos</w:t>
            </w:r>
            <w:proofErr w:type="spellEnd"/>
            <w:r w:rsidRPr="00932E35">
              <w:rPr>
                <w:color w:val="000000"/>
                <w:sz w:val="20"/>
              </w:rPr>
              <w:t xml:space="preserve"> </w:t>
            </w:r>
            <w:proofErr w:type="spellStart"/>
            <w:r w:rsidRPr="00932E35">
              <w:rPr>
                <w:color w:val="000000"/>
                <w:sz w:val="20"/>
              </w:rPr>
              <w:t>considerados</w:t>
            </w:r>
            <w:proofErr w:type="spellEnd"/>
            <w:r w:rsidRPr="00932E35">
              <w:rPr>
                <w:color w:val="000000"/>
                <w:sz w:val="20"/>
              </w:rPr>
              <w:t xml:space="preserve"> de </w:t>
            </w:r>
            <w:proofErr w:type="spellStart"/>
            <w:r w:rsidRPr="00932E35">
              <w:rPr>
                <w:color w:val="000000"/>
                <w:sz w:val="20"/>
              </w:rPr>
              <w:t>alta</w:t>
            </w:r>
            <w:proofErr w:type="spellEnd"/>
            <w:r w:rsidRPr="00932E35">
              <w:rPr>
                <w:color w:val="000000"/>
                <w:sz w:val="20"/>
              </w:rPr>
              <w:t xml:space="preserve"> </w:t>
            </w:r>
            <w:proofErr w:type="spellStart"/>
            <w:r w:rsidRPr="00932E35">
              <w:rPr>
                <w:color w:val="000000"/>
                <w:sz w:val="20"/>
              </w:rPr>
              <w:t>tecnología</w:t>
            </w:r>
            <w:proofErr w:type="spellEnd"/>
          </w:p>
        </w:tc>
        <w:tc>
          <w:tcPr>
            <w:tcW w:w="1887" w:type="dxa"/>
            <w:vAlign w:val="bottom"/>
          </w:tcPr>
          <w:p w14:paraId="4E87F464" w14:textId="77777777" w:rsidR="009D17B3" w:rsidRPr="00932E35" w:rsidRDefault="009D17B3"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9D17B3" w:rsidRPr="00932E35" w14:paraId="4A0EF236" w14:textId="77777777" w:rsidTr="00A058A3">
        <w:trPr>
          <w:trHeight w:val="300"/>
        </w:trPr>
        <w:tc>
          <w:tcPr>
            <w:tcW w:w="0" w:type="auto"/>
            <w:vAlign w:val="bottom"/>
          </w:tcPr>
          <w:p w14:paraId="28A8C2E0" w14:textId="77777777" w:rsidR="009D17B3" w:rsidRPr="00932E35" w:rsidRDefault="009D17B3" w:rsidP="00262057">
            <w:pPr>
              <w:rPr>
                <w:rFonts w:cs="Calibri"/>
                <w:color w:val="000000"/>
                <w:sz w:val="20"/>
                <w:szCs w:val="20"/>
              </w:rPr>
            </w:pPr>
            <w:r w:rsidRPr="00932E35">
              <w:rPr>
                <w:color w:val="000000"/>
                <w:sz w:val="20"/>
              </w:rPr>
              <w:t>Comercio exterior</w:t>
            </w:r>
          </w:p>
        </w:tc>
        <w:tc>
          <w:tcPr>
            <w:tcW w:w="0" w:type="auto"/>
            <w:vAlign w:val="bottom"/>
          </w:tcPr>
          <w:p w14:paraId="6D48C91D" w14:textId="77777777" w:rsidR="009D17B3" w:rsidRPr="00932E35" w:rsidRDefault="009D17B3" w:rsidP="00262057">
            <w:pPr>
              <w:rPr>
                <w:rFonts w:cs="Calibri"/>
                <w:color w:val="000000"/>
                <w:sz w:val="20"/>
                <w:szCs w:val="20"/>
              </w:rPr>
            </w:pPr>
            <w:r w:rsidRPr="00932E35">
              <w:rPr>
                <w:color w:val="000000"/>
                <w:sz w:val="20"/>
              </w:rPr>
              <w:t xml:space="preserve">Datos </w:t>
            </w:r>
            <w:proofErr w:type="spellStart"/>
            <w:r w:rsidRPr="00932E35">
              <w:rPr>
                <w:color w:val="000000"/>
                <w:sz w:val="20"/>
              </w:rPr>
              <w:t>reportados</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aduanas</w:t>
            </w:r>
            <w:proofErr w:type="spellEnd"/>
          </w:p>
        </w:tc>
        <w:tc>
          <w:tcPr>
            <w:tcW w:w="0" w:type="auto"/>
            <w:vAlign w:val="bottom"/>
          </w:tcPr>
          <w:p w14:paraId="1C585127" w14:textId="77777777" w:rsidR="009D17B3" w:rsidRPr="00932E35" w:rsidRDefault="009D17B3" w:rsidP="00262057">
            <w:pPr>
              <w:rPr>
                <w:rFonts w:cs="Calibri"/>
                <w:color w:val="000000"/>
                <w:sz w:val="20"/>
                <w:szCs w:val="20"/>
              </w:rPr>
            </w:pPr>
            <w:proofErr w:type="spellStart"/>
            <w:r w:rsidRPr="00932E35">
              <w:rPr>
                <w:color w:val="000000"/>
                <w:sz w:val="20"/>
              </w:rPr>
              <w:t>Mrio</w:t>
            </w:r>
            <w:proofErr w:type="spellEnd"/>
            <w:r w:rsidRPr="00932E35">
              <w:rPr>
                <w:color w:val="000000"/>
                <w:sz w:val="20"/>
              </w:rPr>
              <w:t>. Hacienda</w:t>
            </w:r>
          </w:p>
        </w:tc>
        <w:tc>
          <w:tcPr>
            <w:tcW w:w="0" w:type="auto"/>
            <w:vAlign w:val="bottom"/>
          </w:tcPr>
          <w:p w14:paraId="032E0323"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173B1183" w14:textId="77777777" w:rsidR="009D17B3" w:rsidRPr="00932E35" w:rsidRDefault="009D17B3" w:rsidP="00262057">
            <w:pPr>
              <w:rPr>
                <w:rFonts w:cs="Calibri"/>
                <w:color w:val="000000"/>
                <w:sz w:val="20"/>
                <w:szCs w:val="20"/>
              </w:rPr>
            </w:pPr>
            <w:proofErr w:type="spellStart"/>
            <w:r w:rsidRPr="00932E35">
              <w:rPr>
                <w:color w:val="000000"/>
                <w:sz w:val="20"/>
              </w:rPr>
              <w:t>Exportaciones</w:t>
            </w:r>
            <w:proofErr w:type="spellEnd"/>
            <w:r w:rsidRPr="00932E35">
              <w:rPr>
                <w:color w:val="000000"/>
                <w:sz w:val="20"/>
              </w:rPr>
              <w:t xml:space="preserve">, </w:t>
            </w:r>
            <w:proofErr w:type="spellStart"/>
            <w:r w:rsidRPr="00932E35">
              <w:rPr>
                <w:color w:val="000000"/>
                <w:sz w:val="20"/>
              </w:rPr>
              <w:t>Importaciones</w:t>
            </w:r>
            <w:proofErr w:type="spellEnd"/>
            <w:r w:rsidRPr="00932E35">
              <w:rPr>
                <w:color w:val="000000"/>
                <w:sz w:val="20"/>
              </w:rPr>
              <w:t xml:space="preserve"> y Saldo </w:t>
            </w:r>
            <w:proofErr w:type="spellStart"/>
            <w:r w:rsidRPr="00932E35">
              <w:rPr>
                <w:color w:val="000000"/>
                <w:sz w:val="20"/>
              </w:rPr>
              <w:t>Comercial</w:t>
            </w:r>
            <w:proofErr w:type="spellEnd"/>
            <w:r w:rsidRPr="00932E35">
              <w:rPr>
                <w:color w:val="000000"/>
                <w:sz w:val="20"/>
              </w:rPr>
              <w:t xml:space="preserve"> de </w:t>
            </w:r>
            <w:proofErr w:type="spellStart"/>
            <w:r w:rsidRPr="00932E35">
              <w:rPr>
                <w:color w:val="000000"/>
                <w:sz w:val="20"/>
              </w:rPr>
              <w:t>los</w:t>
            </w:r>
            <w:proofErr w:type="spellEnd"/>
            <w:r w:rsidRPr="00932E35">
              <w:rPr>
                <w:color w:val="000000"/>
                <w:sz w:val="20"/>
              </w:rPr>
              <w:t xml:space="preserve"> </w:t>
            </w:r>
            <w:proofErr w:type="spellStart"/>
            <w:r w:rsidRPr="00932E35">
              <w:rPr>
                <w:color w:val="000000"/>
                <w:sz w:val="20"/>
              </w:rPr>
              <w:t>productos</w:t>
            </w:r>
            <w:proofErr w:type="spellEnd"/>
            <w:r w:rsidRPr="00932E35">
              <w:rPr>
                <w:color w:val="000000"/>
                <w:sz w:val="20"/>
              </w:rPr>
              <w:t xml:space="preserve"> </w:t>
            </w:r>
            <w:proofErr w:type="spellStart"/>
            <w:r w:rsidRPr="00932E35">
              <w:rPr>
                <w:color w:val="000000"/>
                <w:sz w:val="20"/>
              </w:rPr>
              <w:t>considerados</w:t>
            </w:r>
            <w:proofErr w:type="spellEnd"/>
            <w:r w:rsidRPr="00932E35">
              <w:rPr>
                <w:color w:val="000000"/>
                <w:sz w:val="20"/>
              </w:rPr>
              <w:t xml:space="preserve"> de </w:t>
            </w:r>
            <w:proofErr w:type="spellStart"/>
            <w:r w:rsidRPr="00932E35">
              <w:rPr>
                <w:color w:val="000000"/>
                <w:sz w:val="20"/>
              </w:rPr>
              <w:t>alta</w:t>
            </w:r>
            <w:proofErr w:type="spellEnd"/>
            <w:r w:rsidRPr="00932E35">
              <w:rPr>
                <w:color w:val="000000"/>
                <w:sz w:val="20"/>
              </w:rPr>
              <w:t xml:space="preserve"> </w:t>
            </w:r>
            <w:proofErr w:type="spellStart"/>
            <w:r w:rsidRPr="00932E35">
              <w:rPr>
                <w:color w:val="000000"/>
                <w:sz w:val="20"/>
              </w:rPr>
              <w:t>tecnología</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1887" w:type="dxa"/>
            <w:vAlign w:val="bottom"/>
          </w:tcPr>
          <w:p w14:paraId="501B801E" w14:textId="77777777" w:rsidR="009D17B3" w:rsidRPr="00932E35" w:rsidRDefault="009D17B3"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bl>
    <w:p w14:paraId="59BE030B" w14:textId="7F9A0583" w:rsidR="00A058A3" w:rsidRDefault="00A058A3" w:rsidP="00AE16B8">
      <w:pPr>
        <w:pStyle w:val="DICTA-TITULO"/>
        <w:spacing w:before="0" w:after="300" w:line="340" w:lineRule="exact"/>
        <w:ind w:firstLine="567"/>
        <w:jc w:val="both"/>
        <w:rPr>
          <w:b w:val="0"/>
          <w:bCs/>
          <w:sz w:val="24"/>
          <w:szCs w:val="18"/>
        </w:rPr>
      </w:pPr>
      <w:r>
        <w:rPr>
          <w:b w:val="0"/>
          <w:bCs/>
          <w:sz w:val="24"/>
          <w:szCs w:val="18"/>
        </w:rPr>
        <w:br w:type="page"/>
      </w:r>
    </w:p>
    <w:p w14:paraId="3F21AF48" w14:textId="77777777" w:rsidR="009D17B3" w:rsidRPr="00932E35" w:rsidRDefault="009D17B3" w:rsidP="009D17B3">
      <w:pPr>
        <w:rPr>
          <w:b/>
          <w:sz w:val="20"/>
          <w:szCs w:val="20"/>
        </w:rPr>
      </w:pPr>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17B3" w:rsidRPr="00932E35" w14:paraId="4EBE622E" w14:textId="77777777" w:rsidTr="00262057">
        <w:trPr>
          <w:trHeight w:val="300"/>
        </w:trPr>
        <w:tc>
          <w:tcPr>
            <w:tcW w:w="1802" w:type="dxa"/>
          </w:tcPr>
          <w:p w14:paraId="0A4E3174" w14:textId="77777777" w:rsidR="009D17B3" w:rsidRPr="00932E35" w:rsidRDefault="009D17B3" w:rsidP="00262057">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4CBEFE0" w14:textId="77777777" w:rsidR="009D17B3" w:rsidRPr="00932E35" w:rsidRDefault="009D17B3" w:rsidP="00262057">
            <w:pPr>
              <w:rPr>
                <w:rFonts w:eastAsia="Times New Roman" w:cs="Calibri"/>
                <w:sz w:val="20"/>
                <w:szCs w:val="20"/>
              </w:rPr>
            </w:pPr>
            <w:r w:rsidRPr="00932E35">
              <w:rPr>
                <w:sz w:val="20"/>
              </w:rPr>
              <w:t xml:space="preserve">2200513 </w:t>
            </w:r>
            <w:proofErr w:type="spellStart"/>
            <w:r w:rsidRPr="00932E35">
              <w:rPr>
                <w:sz w:val="20"/>
              </w:rPr>
              <w:t>Encuesta</w:t>
            </w:r>
            <w:proofErr w:type="spellEnd"/>
            <w:r w:rsidRPr="00932E35">
              <w:rPr>
                <w:sz w:val="20"/>
              </w:rPr>
              <w:t xml:space="preserve"> de </w:t>
            </w:r>
            <w:proofErr w:type="spellStart"/>
            <w:r w:rsidRPr="00932E35">
              <w:rPr>
                <w:sz w:val="20"/>
              </w:rPr>
              <w:t>Coyuntura</w:t>
            </w:r>
            <w:proofErr w:type="spellEnd"/>
            <w:r w:rsidRPr="00932E35">
              <w:rPr>
                <w:sz w:val="20"/>
              </w:rPr>
              <w:t xml:space="preserve"> del sector Servicios</w:t>
            </w:r>
          </w:p>
        </w:tc>
      </w:tr>
      <w:tr w:rsidR="009D17B3" w:rsidRPr="00932E35" w14:paraId="6FF31BA9" w14:textId="77777777" w:rsidTr="00262057">
        <w:trPr>
          <w:trHeight w:val="300"/>
        </w:trPr>
        <w:tc>
          <w:tcPr>
            <w:tcW w:w="1802" w:type="dxa"/>
          </w:tcPr>
          <w:p w14:paraId="78C957A6" w14:textId="77777777" w:rsidR="009D17B3" w:rsidRPr="00932E35" w:rsidRDefault="009D17B3" w:rsidP="00262057">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F346C72" w14:textId="77777777" w:rsidR="009D17B3" w:rsidRPr="00932E35" w:rsidRDefault="009D17B3" w:rsidP="00262057">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7931360A" w14:textId="77777777" w:rsidR="009D17B3" w:rsidRPr="00932E35" w:rsidRDefault="009D17B3" w:rsidP="00262057">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9D17B3" w:rsidRPr="00932E35" w14:paraId="11889E8E" w14:textId="77777777" w:rsidTr="00262057">
        <w:trPr>
          <w:trHeight w:val="300"/>
        </w:trPr>
        <w:tc>
          <w:tcPr>
            <w:tcW w:w="1802" w:type="dxa"/>
          </w:tcPr>
          <w:p w14:paraId="5C791050" w14:textId="77777777" w:rsidR="009D17B3" w:rsidRPr="00932E35" w:rsidRDefault="009D17B3" w:rsidP="00262057">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2B73B8E3" w14:textId="77777777" w:rsidR="009D17B3" w:rsidRPr="00932E35" w:rsidRDefault="009D17B3" w:rsidP="00262057">
            <w:pPr>
              <w:rPr>
                <w:rFonts w:eastAsia="Times New Roman" w:cs="Calibri"/>
                <w:sz w:val="20"/>
                <w:szCs w:val="20"/>
              </w:rPr>
            </w:pPr>
            <w:r w:rsidRPr="00932E35">
              <w:rPr>
                <w:sz w:val="20"/>
              </w:rPr>
              <w:t xml:space="preserve">La </w:t>
            </w:r>
            <w:proofErr w:type="spellStart"/>
            <w:r w:rsidRPr="00932E35">
              <w:rPr>
                <w:sz w:val="20"/>
              </w:rPr>
              <w:t>Encuesta</w:t>
            </w:r>
            <w:proofErr w:type="spellEnd"/>
            <w:r w:rsidRPr="00932E35">
              <w:rPr>
                <w:sz w:val="20"/>
              </w:rPr>
              <w:t xml:space="preserve"> de </w:t>
            </w:r>
            <w:proofErr w:type="spellStart"/>
            <w:r w:rsidRPr="00932E35">
              <w:rPr>
                <w:sz w:val="20"/>
              </w:rPr>
              <w:t>Demanda</w:t>
            </w:r>
            <w:proofErr w:type="spellEnd"/>
            <w:r w:rsidRPr="00932E35">
              <w:rPr>
                <w:sz w:val="20"/>
              </w:rPr>
              <w:t xml:space="preserve"> de </w:t>
            </w:r>
            <w:proofErr w:type="spellStart"/>
            <w:r w:rsidRPr="00932E35">
              <w:rPr>
                <w:sz w:val="20"/>
              </w:rPr>
              <w:t>Inversión</w:t>
            </w:r>
            <w:proofErr w:type="spellEnd"/>
            <w:r w:rsidRPr="00932E35">
              <w:rPr>
                <w:sz w:val="20"/>
              </w:rPr>
              <w:t xml:space="preserve"> </w:t>
            </w:r>
            <w:proofErr w:type="spellStart"/>
            <w:r w:rsidRPr="00932E35">
              <w:rPr>
                <w:sz w:val="20"/>
              </w:rPr>
              <w:t>incluye</w:t>
            </w:r>
            <w:proofErr w:type="spellEnd"/>
            <w:r w:rsidRPr="00932E35">
              <w:rPr>
                <w:sz w:val="20"/>
              </w:rPr>
              <w:t xml:space="preserve"> un </w:t>
            </w:r>
            <w:proofErr w:type="spellStart"/>
            <w:r w:rsidRPr="00932E35">
              <w:rPr>
                <w:sz w:val="20"/>
              </w:rPr>
              <w:t>módulo</w:t>
            </w:r>
            <w:proofErr w:type="spellEnd"/>
            <w:r w:rsidRPr="00932E35">
              <w:rPr>
                <w:sz w:val="20"/>
              </w:rPr>
              <w:t xml:space="preserve"> </w:t>
            </w:r>
            <w:proofErr w:type="spellStart"/>
            <w:r w:rsidRPr="00932E35">
              <w:rPr>
                <w:sz w:val="20"/>
              </w:rPr>
              <w:t>adicional</w:t>
            </w:r>
            <w:proofErr w:type="spellEnd"/>
            <w:r w:rsidRPr="00932E35">
              <w:rPr>
                <w:sz w:val="20"/>
              </w:rPr>
              <w:t xml:space="preserve"> con </w:t>
            </w:r>
            <w:proofErr w:type="spellStart"/>
            <w:r w:rsidRPr="00932E35">
              <w:rPr>
                <w:sz w:val="20"/>
              </w:rPr>
              <w:t>información</w:t>
            </w:r>
            <w:proofErr w:type="spellEnd"/>
            <w:r w:rsidRPr="00932E35">
              <w:rPr>
                <w:sz w:val="20"/>
              </w:rPr>
              <w:t xml:space="preserve"> </w:t>
            </w:r>
            <w:proofErr w:type="spellStart"/>
            <w:r w:rsidRPr="00932E35">
              <w:rPr>
                <w:sz w:val="20"/>
              </w:rPr>
              <w:t>cualitativa</w:t>
            </w:r>
            <w:proofErr w:type="spellEnd"/>
            <w:r w:rsidRPr="00932E35">
              <w:rPr>
                <w:sz w:val="20"/>
              </w:rPr>
              <w:t xml:space="preserve"> para </w:t>
            </w:r>
            <w:proofErr w:type="spellStart"/>
            <w:r w:rsidRPr="00932E35">
              <w:rPr>
                <w:sz w:val="20"/>
              </w:rPr>
              <w:t>aquellas</w:t>
            </w:r>
            <w:proofErr w:type="spellEnd"/>
            <w:r w:rsidRPr="00932E35">
              <w:rPr>
                <w:sz w:val="20"/>
              </w:rPr>
              <w:t xml:space="preserve"> </w:t>
            </w:r>
            <w:proofErr w:type="spellStart"/>
            <w:r w:rsidRPr="00932E35">
              <w:rPr>
                <w:sz w:val="20"/>
              </w:rPr>
              <w:t>empresas</w:t>
            </w:r>
            <w:proofErr w:type="spellEnd"/>
            <w:r w:rsidRPr="00932E35">
              <w:rPr>
                <w:sz w:val="20"/>
              </w:rPr>
              <w:t xml:space="preserve"> </w:t>
            </w:r>
            <w:proofErr w:type="spellStart"/>
            <w:r w:rsidRPr="00932E35">
              <w:rPr>
                <w:sz w:val="20"/>
              </w:rPr>
              <w:t>cuya</w:t>
            </w:r>
            <w:proofErr w:type="spellEnd"/>
            <w:r w:rsidRPr="00932E35">
              <w:rPr>
                <w:sz w:val="20"/>
              </w:rPr>
              <w:t xml:space="preserve"> </w:t>
            </w:r>
            <w:proofErr w:type="spellStart"/>
            <w:r w:rsidRPr="00932E35">
              <w:rPr>
                <w:sz w:val="20"/>
              </w:rPr>
              <w:t>actividad</w:t>
            </w:r>
            <w:proofErr w:type="spellEnd"/>
            <w:r w:rsidRPr="00932E35">
              <w:rPr>
                <w:sz w:val="20"/>
              </w:rPr>
              <w:t xml:space="preserve"> principal son </w:t>
            </w:r>
            <w:proofErr w:type="spellStart"/>
            <w:r w:rsidRPr="00932E35">
              <w:rPr>
                <w:sz w:val="20"/>
              </w:rPr>
              <w:t>los</w:t>
            </w:r>
            <w:proofErr w:type="spellEnd"/>
            <w:r w:rsidRPr="00932E35">
              <w:rPr>
                <w:sz w:val="20"/>
              </w:rPr>
              <w:t xml:space="preserve"> </w:t>
            </w:r>
            <w:proofErr w:type="spellStart"/>
            <w:r w:rsidRPr="00932E35">
              <w:rPr>
                <w:sz w:val="20"/>
              </w:rPr>
              <w:t>servicios</w:t>
            </w:r>
            <w:proofErr w:type="spellEnd"/>
            <w:r w:rsidRPr="00932E35">
              <w:rPr>
                <w:sz w:val="20"/>
              </w:rPr>
              <w:t xml:space="preserve">, con </w:t>
            </w:r>
            <w:proofErr w:type="spellStart"/>
            <w:r w:rsidRPr="00932E35">
              <w:rPr>
                <w:sz w:val="20"/>
              </w:rPr>
              <w:t>el</w:t>
            </w:r>
            <w:proofErr w:type="spellEnd"/>
            <w:r w:rsidRPr="00932E35">
              <w:rPr>
                <w:sz w:val="20"/>
              </w:rPr>
              <w:t xml:space="preserve"> fin de </w:t>
            </w:r>
            <w:proofErr w:type="spellStart"/>
            <w:r w:rsidRPr="00932E35">
              <w:rPr>
                <w:sz w:val="20"/>
              </w:rPr>
              <w:t>recoger</w:t>
            </w:r>
            <w:proofErr w:type="spellEnd"/>
            <w:r w:rsidRPr="00932E35">
              <w:rPr>
                <w:sz w:val="20"/>
              </w:rPr>
              <w:t xml:space="preserve"> las </w:t>
            </w:r>
            <w:proofErr w:type="spellStart"/>
            <w:r w:rsidRPr="00932E35">
              <w:rPr>
                <w:sz w:val="20"/>
              </w:rPr>
              <w:t>opiniones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tendencias</w:t>
            </w:r>
            <w:proofErr w:type="spellEnd"/>
            <w:r w:rsidRPr="00932E35">
              <w:rPr>
                <w:sz w:val="20"/>
              </w:rPr>
              <w:t xml:space="preserve"> </w:t>
            </w:r>
            <w:proofErr w:type="spellStart"/>
            <w:r w:rsidRPr="00932E35">
              <w:rPr>
                <w:sz w:val="20"/>
              </w:rPr>
              <w:t>esperadas</w:t>
            </w:r>
            <w:proofErr w:type="spellEnd"/>
            <w:r w:rsidRPr="00932E35">
              <w:rPr>
                <w:sz w:val="20"/>
              </w:rPr>
              <w:t xml:space="preserve"> a </w:t>
            </w:r>
            <w:proofErr w:type="spellStart"/>
            <w:r w:rsidRPr="00932E35">
              <w:rPr>
                <w:sz w:val="20"/>
              </w:rPr>
              <w:t>corto</w:t>
            </w:r>
            <w:proofErr w:type="spellEnd"/>
            <w:r w:rsidRPr="00932E35">
              <w:rPr>
                <w:sz w:val="20"/>
              </w:rPr>
              <w:t xml:space="preserve"> </w:t>
            </w:r>
            <w:proofErr w:type="spellStart"/>
            <w:r w:rsidRPr="00932E35">
              <w:rPr>
                <w:sz w:val="20"/>
              </w:rPr>
              <w:t>plazo</w:t>
            </w:r>
            <w:proofErr w:type="spellEnd"/>
            <w:r w:rsidRPr="00932E35">
              <w:rPr>
                <w:sz w:val="20"/>
              </w:rPr>
              <w:t xml:space="preserve"> de las </w:t>
            </w:r>
            <w:proofErr w:type="spellStart"/>
            <w:r w:rsidRPr="00932E35">
              <w:rPr>
                <w:sz w:val="20"/>
              </w:rPr>
              <w:t>distintas</w:t>
            </w:r>
            <w:proofErr w:type="spellEnd"/>
            <w:r w:rsidRPr="00932E35">
              <w:rPr>
                <w:sz w:val="20"/>
              </w:rPr>
              <w:t xml:space="preserve"> variables y </w:t>
            </w:r>
            <w:proofErr w:type="spellStart"/>
            <w:r w:rsidRPr="00932E35">
              <w:rPr>
                <w:sz w:val="20"/>
              </w:rPr>
              <w:t>variaciones</w:t>
            </w:r>
            <w:proofErr w:type="spellEnd"/>
            <w:r w:rsidRPr="00932E35">
              <w:rPr>
                <w:sz w:val="20"/>
              </w:rPr>
              <w:t xml:space="preserve"> de </w:t>
            </w:r>
            <w:proofErr w:type="spellStart"/>
            <w:r w:rsidRPr="00932E35">
              <w:rPr>
                <w:sz w:val="20"/>
              </w:rPr>
              <w:t>algunos</w:t>
            </w:r>
            <w:proofErr w:type="spellEnd"/>
            <w:r w:rsidRPr="00932E35">
              <w:rPr>
                <w:sz w:val="20"/>
              </w:rPr>
              <w:t xml:space="preserve"> </w:t>
            </w:r>
            <w:proofErr w:type="spellStart"/>
            <w:r w:rsidRPr="00932E35">
              <w:rPr>
                <w:sz w:val="20"/>
              </w:rPr>
              <w:t>aspectos</w:t>
            </w:r>
            <w:proofErr w:type="spellEnd"/>
            <w:r w:rsidRPr="00932E35">
              <w:rPr>
                <w:sz w:val="20"/>
              </w:rPr>
              <w:t xml:space="preserve"> que </w:t>
            </w:r>
            <w:proofErr w:type="spellStart"/>
            <w:r w:rsidRPr="00932E35">
              <w:rPr>
                <w:sz w:val="20"/>
              </w:rPr>
              <w:t>conocen</w:t>
            </w:r>
            <w:proofErr w:type="spellEnd"/>
            <w:r w:rsidRPr="00932E35">
              <w:rPr>
                <w:sz w:val="20"/>
              </w:rPr>
              <w:t xml:space="preserve"> </w:t>
            </w:r>
            <w:proofErr w:type="spellStart"/>
            <w:r w:rsidRPr="00932E35">
              <w:rPr>
                <w:sz w:val="20"/>
              </w:rPr>
              <w:t>directamente</w:t>
            </w:r>
            <w:proofErr w:type="spellEnd"/>
            <w:r w:rsidRPr="00932E35">
              <w:rPr>
                <w:sz w:val="20"/>
              </w:rPr>
              <w:t xml:space="preserve"> </w:t>
            </w:r>
            <w:proofErr w:type="spellStart"/>
            <w:r w:rsidRPr="00932E35">
              <w:rPr>
                <w:sz w:val="20"/>
              </w:rPr>
              <w:t>los</w:t>
            </w:r>
            <w:proofErr w:type="spellEnd"/>
            <w:r w:rsidRPr="00932E35">
              <w:rPr>
                <w:sz w:val="20"/>
              </w:rPr>
              <w:t xml:space="preserve"> empresarios.</w:t>
            </w:r>
          </w:p>
        </w:tc>
      </w:tr>
      <w:tr w:rsidR="009D17B3" w:rsidRPr="00932E35" w14:paraId="51106AD9" w14:textId="77777777" w:rsidTr="00262057">
        <w:trPr>
          <w:trHeight w:val="300"/>
        </w:trPr>
        <w:tc>
          <w:tcPr>
            <w:tcW w:w="1802" w:type="dxa"/>
          </w:tcPr>
          <w:p w14:paraId="41376901" w14:textId="77777777" w:rsidR="009D17B3" w:rsidRPr="00932E35" w:rsidRDefault="009D17B3" w:rsidP="00262057">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05C426C8" w14:textId="77777777" w:rsidR="009D17B3" w:rsidRPr="00932E35" w:rsidRDefault="009D17B3" w:rsidP="00262057">
            <w:pPr>
              <w:rPr>
                <w:rFonts w:eastAsia="Times New Roman" w:cs="Calibri"/>
                <w:sz w:val="20"/>
                <w:szCs w:val="20"/>
              </w:rPr>
            </w:pPr>
            <w:r w:rsidRPr="00932E35">
              <w:rPr>
                <w:sz w:val="20"/>
              </w:rPr>
              <w:t xml:space="preserve">​​A </w:t>
            </w:r>
            <w:proofErr w:type="spellStart"/>
            <w:r w:rsidRPr="00932E35">
              <w:rPr>
                <w:sz w:val="20"/>
              </w:rPr>
              <w:t>partir</w:t>
            </w:r>
            <w:proofErr w:type="spellEnd"/>
            <w:r w:rsidRPr="00932E35">
              <w:rPr>
                <w:sz w:val="20"/>
              </w:rPr>
              <w:t xml:space="preserve"> de la </w:t>
            </w:r>
            <w:proofErr w:type="spellStart"/>
            <w:r w:rsidRPr="00932E35">
              <w:rPr>
                <w:sz w:val="20"/>
              </w:rPr>
              <w:t>información</w:t>
            </w:r>
            <w:proofErr w:type="spellEnd"/>
            <w:r w:rsidRPr="00932E35">
              <w:rPr>
                <w:sz w:val="20"/>
              </w:rPr>
              <w:t xml:space="preserve"> </w:t>
            </w:r>
            <w:proofErr w:type="spellStart"/>
            <w:r w:rsidRPr="00932E35">
              <w:rPr>
                <w:sz w:val="20"/>
              </w:rPr>
              <w:t>cualitativa</w:t>
            </w:r>
            <w:proofErr w:type="spellEnd"/>
            <w:r w:rsidRPr="00932E35">
              <w:rPr>
                <w:sz w:val="20"/>
              </w:rPr>
              <w:t xml:space="preserve"> </w:t>
            </w:r>
            <w:proofErr w:type="spellStart"/>
            <w:r w:rsidRPr="00932E35">
              <w:rPr>
                <w:sz w:val="20"/>
              </w:rPr>
              <w:t>solicitada</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Encuesta</w:t>
            </w:r>
            <w:proofErr w:type="spellEnd"/>
            <w:r w:rsidRPr="00932E35">
              <w:rPr>
                <w:sz w:val="20"/>
              </w:rPr>
              <w:t xml:space="preserve"> de </w:t>
            </w:r>
            <w:proofErr w:type="spellStart"/>
            <w:r w:rsidRPr="00932E35">
              <w:rPr>
                <w:sz w:val="20"/>
              </w:rPr>
              <w:t>Demanda</w:t>
            </w:r>
            <w:proofErr w:type="spellEnd"/>
            <w:r w:rsidRPr="00932E35">
              <w:rPr>
                <w:sz w:val="20"/>
              </w:rPr>
              <w:t xml:space="preserve"> de </w:t>
            </w:r>
            <w:proofErr w:type="spellStart"/>
            <w:r w:rsidRPr="00932E35">
              <w:rPr>
                <w:sz w:val="20"/>
              </w:rPr>
              <w:t>Inversión</w:t>
            </w:r>
            <w:proofErr w:type="spellEnd"/>
            <w:r w:rsidRPr="00932E35">
              <w:rPr>
                <w:sz w:val="20"/>
              </w:rPr>
              <w:t xml:space="preserve">, se </w:t>
            </w:r>
            <w:proofErr w:type="spellStart"/>
            <w:r w:rsidRPr="00932E35">
              <w:rPr>
                <w:sz w:val="20"/>
              </w:rPr>
              <w:t>analiza</w:t>
            </w:r>
            <w:proofErr w:type="spellEnd"/>
            <w:r w:rsidRPr="00932E35">
              <w:rPr>
                <w:sz w:val="20"/>
              </w:rPr>
              <w:t xml:space="preserve"> la </w:t>
            </w:r>
            <w:proofErr w:type="spellStart"/>
            <w:r w:rsidRPr="00932E35">
              <w:rPr>
                <w:sz w:val="20"/>
              </w:rPr>
              <w:t>evolución</w:t>
            </w:r>
            <w:proofErr w:type="spellEnd"/>
            <w:r w:rsidRPr="00932E35">
              <w:rPr>
                <w:sz w:val="20"/>
              </w:rPr>
              <w:t xml:space="preserve"> de la </w:t>
            </w:r>
            <w:proofErr w:type="spellStart"/>
            <w:r w:rsidRPr="00932E35">
              <w:rPr>
                <w:sz w:val="20"/>
              </w:rPr>
              <w:t>cifra</w:t>
            </w:r>
            <w:proofErr w:type="spellEnd"/>
            <w:r w:rsidRPr="00932E35">
              <w:rPr>
                <w:sz w:val="20"/>
              </w:rPr>
              <w:t xml:space="preserve"> de </w:t>
            </w:r>
            <w:proofErr w:type="spellStart"/>
            <w:r w:rsidRPr="00932E35">
              <w:rPr>
                <w:sz w:val="20"/>
              </w:rPr>
              <w:t>negocio</w:t>
            </w:r>
            <w:proofErr w:type="spellEnd"/>
            <w:r w:rsidRPr="00932E35">
              <w:rPr>
                <w:sz w:val="20"/>
              </w:rPr>
              <w:t xml:space="preserve"> y </w:t>
            </w:r>
            <w:proofErr w:type="spellStart"/>
            <w:r w:rsidRPr="00932E35">
              <w:rPr>
                <w:sz w:val="20"/>
              </w:rPr>
              <w:t>empleo</w:t>
            </w:r>
            <w:proofErr w:type="spellEnd"/>
            <w:r w:rsidRPr="00932E35">
              <w:rPr>
                <w:sz w:val="20"/>
              </w:rPr>
              <w:t xml:space="preserve"> </w:t>
            </w:r>
            <w:proofErr w:type="spellStart"/>
            <w:r w:rsidRPr="00932E35">
              <w:rPr>
                <w:sz w:val="20"/>
              </w:rPr>
              <w:t>correspondiente</w:t>
            </w:r>
            <w:proofErr w:type="spellEnd"/>
            <w:r w:rsidRPr="00932E35">
              <w:rPr>
                <w:sz w:val="20"/>
              </w:rPr>
              <w:t xml:space="preserve"> a la </w:t>
            </w:r>
            <w:proofErr w:type="spellStart"/>
            <w:r w:rsidRPr="00932E35">
              <w:rPr>
                <w:sz w:val="20"/>
              </w:rPr>
              <w:t>actividad</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servicios</w:t>
            </w:r>
            <w:proofErr w:type="spellEnd"/>
            <w:r w:rsidRPr="00932E35">
              <w:rPr>
                <w:sz w:val="20"/>
              </w:rPr>
              <w:t>.</w:t>
            </w:r>
          </w:p>
        </w:tc>
      </w:tr>
      <w:tr w:rsidR="009D17B3" w:rsidRPr="00932E35" w14:paraId="6C2044F9" w14:textId="77777777" w:rsidTr="00262057">
        <w:trPr>
          <w:trHeight w:val="300"/>
        </w:trPr>
        <w:tc>
          <w:tcPr>
            <w:tcW w:w="1802" w:type="dxa"/>
          </w:tcPr>
          <w:p w14:paraId="7DDFD667" w14:textId="77777777" w:rsidR="009D17B3" w:rsidRPr="00932E35" w:rsidRDefault="009D17B3" w:rsidP="00262057">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F3129E1" w14:textId="4881604E" w:rsidR="009D17B3" w:rsidRPr="00932E35" w:rsidRDefault="009D17B3" w:rsidP="00262057">
            <w:pPr>
              <w:rPr>
                <w:rFonts w:eastAsia="Times New Roman" w:cs="Calibri"/>
                <w:sz w:val="20"/>
                <w:szCs w:val="20"/>
              </w:rPr>
            </w:pPr>
            <w:r w:rsidRPr="00932E35">
              <w:rPr>
                <w:sz w:val="20"/>
              </w:rPr>
              <w:t xml:space="preserve">La </w:t>
            </w:r>
            <w:proofErr w:type="spellStart"/>
            <w:r w:rsidRPr="00932E35">
              <w:rPr>
                <w:sz w:val="20"/>
              </w:rPr>
              <w:t>necesidad</w:t>
            </w:r>
            <w:proofErr w:type="spellEnd"/>
            <w:r w:rsidRPr="00932E35">
              <w:rPr>
                <w:sz w:val="20"/>
              </w:rPr>
              <w:t xml:space="preserve"> de </w:t>
            </w:r>
            <w:proofErr w:type="spellStart"/>
            <w:r w:rsidRPr="00932E35">
              <w:rPr>
                <w:sz w:val="20"/>
              </w:rPr>
              <w:t>mejorar</w:t>
            </w:r>
            <w:proofErr w:type="spellEnd"/>
            <w:r w:rsidRPr="00932E35">
              <w:rPr>
                <w:sz w:val="20"/>
              </w:rPr>
              <w:t xml:space="preserve"> la </w:t>
            </w:r>
            <w:proofErr w:type="spellStart"/>
            <w:r w:rsidRPr="00932E35">
              <w:rPr>
                <w:sz w:val="20"/>
              </w:rPr>
              <w:t>observación</w:t>
            </w:r>
            <w:proofErr w:type="spellEnd"/>
            <w:r w:rsidRPr="00932E35">
              <w:rPr>
                <w:sz w:val="20"/>
              </w:rPr>
              <w:t xml:space="preserve"> del sector </w:t>
            </w:r>
            <w:proofErr w:type="spellStart"/>
            <w:r w:rsidRPr="00932E35">
              <w:rPr>
                <w:sz w:val="20"/>
              </w:rPr>
              <w:t>servicios</w:t>
            </w:r>
            <w:proofErr w:type="spellEnd"/>
            <w:r w:rsidRPr="00932E35">
              <w:rPr>
                <w:sz w:val="20"/>
              </w:rPr>
              <w:t xml:space="preserve"> </w:t>
            </w:r>
            <w:proofErr w:type="spellStart"/>
            <w:r w:rsidRPr="00932E35">
              <w:rPr>
                <w:sz w:val="20"/>
              </w:rPr>
              <w:t>en</w:t>
            </w:r>
            <w:proofErr w:type="spellEnd"/>
            <w:r w:rsidRPr="00932E35">
              <w:rPr>
                <w:sz w:val="20"/>
              </w:rPr>
              <w:t xml:space="preserve"> Navarra ha </w:t>
            </w:r>
            <w:proofErr w:type="spellStart"/>
            <w:r w:rsidRPr="00932E35">
              <w:rPr>
                <w:sz w:val="20"/>
              </w:rPr>
              <w:t>llevado</w:t>
            </w:r>
            <w:proofErr w:type="spellEnd"/>
            <w:r w:rsidRPr="00932E35">
              <w:rPr>
                <w:sz w:val="20"/>
              </w:rPr>
              <w:t xml:space="preserve"> a </w:t>
            </w:r>
            <w:proofErr w:type="spellStart"/>
            <w:r w:rsidRPr="00932E35">
              <w:rPr>
                <w:sz w:val="20"/>
              </w:rPr>
              <w:t>Nastat</w:t>
            </w:r>
            <w:proofErr w:type="spellEnd"/>
            <w:r w:rsidRPr="00932E35">
              <w:rPr>
                <w:sz w:val="20"/>
              </w:rPr>
              <w:t xml:space="preserve">, </w:t>
            </w:r>
            <w:proofErr w:type="spellStart"/>
            <w:r w:rsidRPr="00932E35">
              <w:rPr>
                <w:sz w:val="20"/>
              </w:rPr>
              <w:t>el</w:t>
            </w:r>
            <w:proofErr w:type="spellEnd"/>
            <w:r w:rsidRPr="00932E35">
              <w:rPr>
                <w:sz w:val="20"/>
              </w:rPr>
              <w:t xml:space="preserve"> Instituto de </w:t>
            </w:r>
            <w:proofErr w:type="spellStart"/>
            <w:r w:rsidRPr="00932E35">
              <w:rPr>
                <w:sz w:val="20"/>
              </w:rPr>
              <w:t>Estadística</w:t>
            </w:r>
            <w:proofErr w:type="spellEnd"/>
            <w:r w:rsidRPr="00932E35">
              <w:rPr>
                <w:sz w:val="20"/>
              </w:rPr>
              <w:t xml:space="preserve"> de Navarra a </w:t>
            </w:r>
            <w:proofErr w:type="spellStart"/>
            <w:r w:rsidRPr="00932E35">
              <w:rPr>
                <w:sz w:val="20"/>
              </w:rPr>
              <w:t>diseñar</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operación</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completar</w:t>
            </w:r>
            <w:proofErr w:type="spellEnd"/>
            <w:r w:rsidRPr="00932E35">
              <w:rPr>
                <w:sz w:val="20"/>
              </w:rPr>
              <w:t xml:space="preserve"> la </w:t>
            </w:r>
            <w:proofErr w:type="spellStart"/>
            <w:r w:rsidRPr="00932E35">
              <w:rPr>
                <w:sz w:val="20"/>
              </w:rPr>
              <w:t>información</w:t>
            </w:r>
            <w:proofErr w:type="spellEnd"/>
            <w:r w:rsidRPr="00932E35">
              <w:rPr>
                <w:sz w:val="20"/>
              </w:rPr>
              <w:t xml:space="preserve"> disponible, </w:t>
            </w:r>
            <w:proofErr w:type="spellStart"/>
            <w:r w:rsidRPr="00932E35">
              <w:rPr>
                <w:sz w:val="20"/>
              </w:rPr>
              <w:t>buscando</w:t>
            </w:r>
            <w:proofErr w:type="spellEnd"/>
            <w:r w:rsidRPr="00932E35">
              <w:rPr>
                <w:sz w:val="20"/>
              </w:rPr>
              <w:t xml:space="preserve"> </w:t>
            </w:r>
            <w:proofErr w:type="spellStart"/>
            <w:r w:rsidRPr="00932E35">
              <w:rPr>
                <w:sz w:val="20"/>
              </w:rPr>
              <w:t>especialmente</w:t>
            </w:r>
            <w:proofErr w:type="spellEnd"/>
            <w:r w:rsidRPr="00932E35">
              <w:rPr>
                <w:sz w:val="20"/>
              </w:rPr>
              <w:t xml:space="preserve"> un </w:t>
            </w:r>
            <w:proofErr w:type="spellStart"/>
            <w:r w:rsidRPr="00932E35">
              <w:rPr>
                <w:sz w:val="20"/>
              </w:rPr>
              <w:t>indicador</w:t>
            </w:r>
            <w:proofErr w:type="spellEnd"/>
            <w:r w:rsidRPr="00932E35">
              <w:rPr>
                <w:sz w:val="20"/>
              </w:rPr>
              <w:t xml:space="preserve"> </w:t>
            </w:r>
            <w:r w:rsidR="00A058A3" w:rsidRPr="00932E35">
              <w:rPr>
                <w:sz w:val="20"/>
              </w:rPr>
              <w:t xml:space="preserve">que </w:t>
            </w:r>
            <w:proofErr w:type="spellStart"/>
            <w:r w:rsidR="00A058A3" w:rsidRPr="00932E35">
              <w:rPr>
                <w:sz w:val="20"/>
              </w:rPr>
              <w:t>permitiera</w:t>
            </w:r>
            <w:proofErr w:type="spellEnd"/>
            <w:r w:rsidRPr="00932E35">
              <w:rPr>
                <w:sz w:val="20"/>
              </w:rPr>
              <w:t xml:space="preserve"> </w:t>
            </w:r>
            <w:proofErr w:type="spellStart"/>
            <w:r w:rsidRPr="00932E35">
              <w:rPr>
                <w:sz w:val="20"/>
              </w:rPr>
              <w:t>analizar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tendencia</w:t>
            </w:r>
            <w:proofErr w:type="spellEnd"/>
            <w:r w:rsidRPr="00932E35">
              <w:rPr>
                <w:sz w:val="20"/>
              </w:rPr>
              <w:t xml:space="preserve">. Por </w:t>
            </w:r>
            <w:proofErr w:type="spellStart"/>
            <w:r w:rsidRPr="00932E35">
              <w:rPr>
                <w:sz w:val="20"/>
              </w:rPr>
              <w:t>ello</w:t>
            </w:r>
            <w:proofErr w:type="spellEnd"/>
            <w:r w:rsidRPr="00932E35">
              <w:rPr>
                <w:sz w:val="20"/>
              </w:rPr>
              <w:t xml:space="preserve">, se ha </w:t>
            </w:r>
            <w:proofErr w:type="spellStart"/>
            <w:r w:rsidRPr="00932E35">
              <w:rPr>
                <w:sz w:val="20"/>
              </w:rPr>
              <w:t>elaborado</w:t>
            </w:r>
            <w:proofErr w:type="spellEnd"/>
            <w:r w:rsidRPr="00932E35">
              <w:rPr>
                <w:sz w:val="20"/>
              </w:rPr>
              <w:t xml:space="preserve"> un </w:t>
            </w:r>
            <w:proofErr w:type="spellStart"/>
            <w:r w:rsidRPr="00932E35">
              <w:rPr>
                <w:sz w:val="20"/>
              </w:rPr>
              <w:t>Indicador</w:t>
            </w:r>
            <w:proofErr w:type="spellEnd"/>
            <w:r w:rsidRPr="00932E35">
              <w:rPr>
                <w:sz w:val="20"/>
              </w:rPr>
              <w:t xml:space="preserve"> de </w:t>
            </w:r>
            <w:proofErr w:type="spellStart"/>
            <w:r w:rsidRPr="00932E35">
              <w:rPr>
                <w:sz w:val="20"/>
              </w:rPr>
              <w:t>Confianza</w:t>
            </w:r>
            <w:proofErr w:type="spellEnd"/>
            <w:r w:rsidRPr="00932E35">
              <w:rPr>
                <w:sz w:val="20"/>
              </w:rPr>
              <w:t xml:space="preserve"> del sector </w:t>
            </w:r>
            <w:proofErr w:type="spellStart"/>
            <w:r w:rsidRPr="00932E35">
              <w:rPr>
                <w:sz w:val="20"/>
              </w:rPr>
              <w:t>servicios</w:t>
            </w:r>
            <w:proofErr w:type="spellEnd"/>
            <w:r w:rsidRPr="00932E35">
              <w:rPr>
                <w:sz w:val="20"/>
              </w:rPr>
              <w:t xml:space="preserve"> </w:t>
            </w:r>
            <w:r w:rsidR="00A058A3" w:rsidRPr="00932E35">
              <w:rPr>
                <w:sz w:val="20"/>
              </w:rPr>
              <w:t xml:space="preserve">que </w:t>
            </w:r>
            <w:proofErr w:type="spellStart"/>
            <w:r w:rsidR="00A058A3" w:rsidRPr="00932E35">
              <w:rPr>
                <w:sz w:val="20"/>
              </w:rPr>
              <w:t>completa</w:t>
            </w:r>
            <w:proofErr w:type="spellEnd"/>
            <w:r w:rsidRPr="00932E35">
              <w:rPr>
                <w:sz w:val="20"/>
              </w:rPr>
              <w:t xml:space="preserve"> </w:t>
            </w:r>
            <w:proofErr w:type="spellStart"/>
            <w:r w:rsidRPr="00932E35">
              <w:rPr>
                <w:sz w:val="20"/>
              </w:rPr>
              <w:t>el</w:t>
            </w:r>
            <w:proofErr w:type="spellEnd"/>
            <w:r w:rsidRPr="00932E35">
              <w:rPr>
                <w:sz w:val="20"/>
              </w:rPr>
              <w:t xml:space="preserve"> panel de </w:t>
            </w:r>
            <w:proofErr w:type="spellStart"/>
            <w:r w:rsidRPr="00932E35">
              <w:rPr>
                <w:sz w:val="20"/>
              </w:rPr>
              <w:t>indicadores</w:t>
            </w:r>
            <w:proofErr w:type="spellEnd"/>
            <w:r w:rsidRPr="00932E35">
              <w:rPr>
                <w:sz w:val="20"/>
              </w:rPr>
              <w:t xml:space="preserve"> </w:t>
            </w:r>
            <w:proofErr w:type="spellStart"/>
            <w:r w:rsidRPr="00932E35">
              <w:rPr>
                <w:sz w:val="20"/>
              </w:rPr>
              <w:t>cualitativos</w:t>
            </w:r>
            <w:proofErr w:type="spellEnd"/>
            <w:r w:rsidRPr="00932E35">
              <w:rPr>
                <w:sz w:val="20"/>
              </w:rPr>
              <w:t xml:space="preserve"> que </w:t>
            </w:r>
            <w:proofErr w:type="spellStart"/>
            <w:r w:rsidRPr="00932E35">
              <w:rPr>
                <w:sz w:val="20"/>
              </w:rPr>
              <w:t>Nastat</w:t>
            </w:r>
            <w:proofErr w:type="spellEnd"/>
            <w:r w:rsidRPr="00932E35">
              <w:rPr>
                <w:sz w:val="20"/>
              </w:rPr>
              <w:t xml:space="preserve"> </w:t>
            </w:r>
            <w:proofErr w:type="spellStart"/>
            <w:r w:rsidRPr="00932E35">
              <w:rPr>
                <w:sz w:val="20"/>
              </w:rPr>
              <w:t>realiza</w:t>
            </w:r>
            <w:proofErr w:type="spellEnd"/>
            <w:r w:rsidRPr="00932E35">
              <w:rPr>
                <w:sz w:val="20"/>
              </w:rPr>
              <w:t xml:space="preserve">: la </w:t>
            </w:r>
            <w:proofErr w:type="spellStart"/>
            <w:r w:rsidRPr="00932E35">
              <w:rPr>
                <w:sz w:val="20"/>
              </w:rPr>
              <w:t>Encuesta</w:t>
            </w:r>
            <w:proofErr w:type="spellEnd"/>
            <w:r w:rsidRPr="00932E35">
              <w:rPr>
                <w:sz w:val="20"/>
              </w:rPr>
              <w:t xml:space="preserve"> </w:t>
            </w:r>
            <w:r w:rsidR="00A058A3" w:rsidRPr="00932E35">
              <w:rPr>
                <w:sz w:val="20"/>
              </w:rPr>
              <w:t xml:space="preserve">de </w:t>
            </w:r>
            <w:proofErr w:type="spellStart"/>
            <w:r w:rsidR="00A058A3" w:rsidRPr="00932E35">
              <w:rPr>
                <w:sz w:val="20"/>
              </w:rPr>
              <w:t>Coyuntura</w:t>
            </w:r>
            <w:proofErr w:type="spellEnd"/>
            <w:r w:rsidRPr="00932E35">
              <w:rPr>
                <w:sz w:val="20"/>
              </w:rPr>
              <w:t xml:space="preserve"> Industrial, la </w:t>
            </w:r>
            <w:proofErr w:type="spellStart"/>
            <w:r w:rsidRPr="00932E35">
              <w:rPr>
                <w:sz w:val="20"/>
              </w:rPr>
              <w:t>Encuesta</w:t>
            </w:r>
            <w:proofErr w:type="spellEnd"/>
            <w:r w:rsidRPr="00932E35">
              <w:rPr>
                <w:sz w:val="20"/>
              </w:rPr>
              <w:t xml:space="preserve"> de </w:t>
            </w:r>
            <w:proofErr w:type="spellStart"/>
            <w:r w:rsidRPr="00932E35">
              <w:rPr>
                <w:sz w:val="20"/>
              </w:rPr>
              <w:t>Coyuntura</w:t>
            </w:r>
            <w:proofErr w:type="spellEnd"/>
            <w:r w:rsidRPr="00932E35">
              <w:rPr>
                <w:sz w:val="20"/>
              </w:rPr>
              <w:t xml:space="preserve"> </w:t>
            </w:r>
            <w:proofErr w:type="spellStart"/>
            <w:r w:rsidRPr="00932E35">
              <w:rPr>
                <w:sz w:val="20"/>
              </w:rPr>
              <w:t>Económica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y la </w:t>
            </w:r>
            <w:proofErr w:type="spellStart"/>
            <w:r w:rsidRPr="00932E35">
              <w:rPr>
                <w:sz w:val="20"/>
              </w:rPr>
              <w:t>Encuesta</w:t>
            </w:r>
            <w:proofErr w:type="spellEnd"/>
            <w:r w:rsidRPr="00932E35">
              <w:rPr>
                <w:sz w:val="20"/>
              </w:rPr>
              <w:t xml:space="preserve"> de </w:t>
            </w:r>
            <w:proofErr w:type="spellStart"/>
            <w:r w:rsidRPr="00932E35">
              <w:rPr>
                <w:sz w:val="20"/>
              </w:rPr>
              <w:t>Coyuntura</w:t>
            </w:r>
            <w:proofErr w:type="spellEnd"/>
            <w:r w:rsidRPr="00932E35">
              <w:rPr>
                <w:sz w:val="20"/>
              </w:rPr>
              <w:t xml:space="preserve"> del sector de la </w:t>
            </w:r>
            <w:proofErr w:type="spellStart"/>
            <w:r w:rsidRPr="00932E35">
              <w:rPr>
                <w:sz w:val="20"/>
              </w:rPr>
              <w:t>Construcción</w:t>
            </w:r>
            <w:proofErr w:type="spellEnd"/>
            <w:r w:rsidRPr="00932E35">
              <w:rPr>
                <w:sz w:val="20"/>
              </w:rPr>
              <w:t xml:space="preserve"> </w:t>
            </w:r>
            <w:proofErr w:type="spellStart"/>
            <w:r w:rsidR="00B21616" w:rsidRPr="00932E35">
              <w:rPr>
                <w:sz w:val="20"/>
              </w:rPr>
              <w:t>cuyos</w:t>
            </w:r>
            <w:proofErr w:type="spellEnd"/>
            <w:r w:rsidR="00B21616" w:rsidRPr="00932E35">
              <w:rPr>
                <w:sz w:val="20"/>
              </w:rPr>
              <w:t xml:space="preserve"> </w:t>
            </w:r>
            <w:proofErr w:type="spellStart"/>
            <w:r w:rsidR="00B21616" w:rsidRPr="00932E35">
              <w:rPr>
                <w:sz w:val="20"/>
              </w:rPr>
              <w:t>índices</w:t>
            </w:r>
            <w:proofErr w:type="spellEnd"/>
            <w:r w:rsidRPr="00932E35">
              <w:rPr>
                <w:sz w:val="20"/>
              </w:rPr>
              <w:t xml:space="preserve"> </w:t>
            </w:r>
            <w:proofErr w:type="spellStart"/>
            <w:r w:rsidRPr="00932E35">
              <w:rPr>
                <w:sz w:val="20"/>
              </w:rPr>
              <w:t>permiten</w:t>
            </w:r>
            <w:proofErr w:type="spellEnd"/>
            <w:r w:rsidRPr="00932E35">
              <w:rPr>
                <w:sz w:val="20"/>
              </w:rPr>
              <w:t xml:space="preserve"> </w:t>
            </w:r>
            <w:proofErr w:type="spellStart"/>
            <w:r w:rsidRPr="00932E35">
              <w:rPr>
                <w:sz w:val="20"/>
              </w:rPr>
              <w:t>observar</w:t>
            </w:r>
            <w:proofErr w:type="spellEnd"/>
            <w:r w:rsidRPr="00932E35">
              <w:rPr>
                <w:sz w:val="20"/>
              </w:rPr>
              <w:t xml:space="preserve">, entre </w:t>
            </w:r>
            <w:proofErr w:type="spellStart"/>
            <w:r w:rsidRPr="00932E35">
              <w:rPr>
                <w:sz w:val="20"/>
              </w:rPr>
              <w:t>otros</w:t>
            </w:r>
            <w:proofErr w:type="spellEnd"/>
            <w:r w:rsidRPr="00932E35">
              <w:rPr>
                <w:sz w:val="20"/>
              </w:rPr>
              <w:t xml:space="preserve"> </w:t>
            </w:r>
            <w:proofErr w:type="spellStart"/>
            <w:r w:rsidRPr="00932E35">
              <w:rPr>
                <w:sz w:val="20"/>
              </w:rPr>
              <w:t>aspectos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ciclos</w:t>
            </w:r>
            <w:proofErr w:type="spellEnd"/>
            <w:r w:rsidRPr="00932E35">
              <w:rPr>
                <w:sz w:val="20"/>
              </w:rPr>
              <w:t xml:space="preserve"> y </w:t>
            </w:r>
            <w:proofErr w:type="spellStart"/>
            <w:r w:rsidRPr="00932E35">
              <w:rPr>
                <w:sz w:val="20"/>
              </w:rPr>
              <w:t>tendencias</w:t>
            </w:r>
            <w:proofErr w:type="spellEnd"/>
            <w:r w:rsidRPr="00932E35">
              <w:rPr>
                <w:sz w:val="20"/>
              </w:rPr>
              <w:t xml:space="preserve"> de la </w:t>
            </w:r>
            <w:proofErr w:type="spellStart"/>
            <w:r w:rsidRPr="00932E35">
              <w:rPr>
                <w:sz w:val="20"/>
              </w:rPr>
              <w:t>industria</w:t>
            </w:r>
            <w:proofErr w:type="spellEnd"/>
            <w:r w:rsidRPr="00932E35">
              <w:rPr>
                <w:sz w:val="20"/>
              </w:rPr>
              <w:t xml:space="preserve">, la </w:t>
            </w:r>
            <w:proofErr w:type="spellStart"/>
            <w:r w:rsidR="00E01D6E" w:rsidRPr="00932E35">
              <w:rPr>
                <w:sz w:val="20"/>
              </w:rPr>
              <w:t>construcción</w:t>
            </w:r>
            <w:proofErr w:type="spellEnd"/>
            <w:r w:rsidR="00E01D6E" w:rsidRPr="00932E35">
              <w:rPr>
                <w:sz w:val="20"/>
              </w:rPr>
              <w:t xml:space="preserve"> y</w:t>
            </w:r>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consumo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hogares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prever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w:t>
            </w:r>
          </w:p>
        </w:tc>
      </w:tr>
      <w:tr w:rsidR="009D17B3" w:rsidRPr="00932E35" w14:paraId="7417C642" w14:textId="77777777" w:rsidTr="00262057">
        <w:trPr>
          <w:trHeight w:val="300"/>
        </w:trPr>
        <w:tc>
          <w:tcPr>
            <w:tcW w:w="1802" w:type="dxa"/>
          </w:tcPr>
          <w:p w14:paraId="2D02F30D" w14:textId="77777777" w:rsidR="009D17B3" w:rsidRPr="00932E35" w:rsidRDefault="009D17B3" w:rsidP="00262057">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5331775" w14:textId="77777777" w:rsidR="009D17B3" w:rsidRPr="00932E35" w:rsidRDefault="009D17B3" w:rsidP="00262057">
            <w:pPr>
              <w:rPr>
                <w:rFonts w:eastAsia="Times New Roman" w:cs="Calibri"/>
                <w:sz w:val="20"/>
                <w:szCs w:val="20"/>
              </w:rPr>
            </w:pPr>
            <w:r w:rsidRPr="00932E35">
              <w:rPr>
                <w:sz w:val="20"/>
              </w:rPr>
              <w:t>Navarra</w:t>
            </w:r>
          </w:p>
        </w:tc>
      </w:tr>
      <w:tr w:rsidR="009D17B3" w:rsidRPr="00932E35" w14:paraId="5E94D651" w14:textId="77777777" w:rsidTr="00262057">
        <w:trPr>
          <w:trHeight w:val="300"/>
        </w:trPr>
        <w:tc>
          <w:tcPr>
            <w:tcW w:w="1802" w:type="dxa"/>
          </w:tcPr>
          <w:p w14:paraId="4F1DBB40" w14:textId="77777777" w:rsidR="009D17B3" w:rsidRPr="00932E35" w:rsidRDefault="009D17B3" w:rsidP="00262057">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2A56808" w14:textId="77777777" w:rsidR="009D17B3" w:rsidRPr="00932E35" w:rsidRDefault="009D17B3" w:rsidP="00262057">
            <w:pPr>
              <w:rPr>
                <w:rFonts w:eastAsia="Times New Roman" w:cs="Calibri"/>
                <w:sz w:val="20"/>
                <w:szCs w:val="20"/>
              </w:rPr>
            </w:pPr>
            <w:r w:rsidRPr="00932E35">
              <w:rPr>
                <w:sz w:val="20"/>
              </w:rPr>
              <w:t>Trimestral</w:t>
            </w:r>
          </w:p>
        </w:tc>
      </w:tr>
      <w:tr w:rsidR="009D17B3" w:rsidRPr="00932E35" w14:paraId="7B08498A" w14:textId="77777777" w:rsidTr="00262057">
        <w:trPr>
          <w:trHeight w:val="300"/>
        </w:trPr>
        <w:tc>
          <w:tcPr>
            <w:tcW w:w="8363" w:type="dxa"/>
            <w:gridSpan w:val="3"/>
          </w:tcPr>
          <w:p w14:paraId="0EEED259" w14:textId="77777777" w:rsidR="009D17B3" w:rsidRPr="00932E35" w:rsidRDefault="009D17B3" w:rsidP="00262057">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17B3" w:rsidRPr="00932E35" w14:paraId="42998ABC" w14:textId="77777777" w:rsidTr="00262057">
        <w:trPr>
          <w:trHeight w:val="300"/>
        </w:trPr>
        <w:tc>
          <w:tcPr>
            <w:tcW w:w="1802" w:type="dxa"/>
          </w:tcPr>
          <w:p w14:paraId="07FA2F98" w14:textId="77777777" w:rsidR="009D17B3" w:rsidRPr="00932E35" w:rsidRDefault="009D17B3" w:rsidP="00262057">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4008275" w14:textId="77777777" w:rsidR="009D17B3" w:rsidRPr="00932E35" w:rsidRDefault="009D17B3" w:rsidP="00262057">
            <w:pPr>
              <w:rPr>
                <w:rFonts w:eastAsia="Times New Roman" w:cs="Calibri"/>
                <w:sz w:val="20"/>
                <w:szCs w:val="20"/>
                <w:lang w:eastAsia="es-ES"/>
              </w:rPr>
            </w:pPr>
          </w:p>
        </w:tc>
      </w:tr>
      <w:tr w:rsidR="009D17B3" w:rsidRPr="00932E35" w14:paraId="1ACC69AC" w14:textId="77777777" w:rsidTr="00262057">
        <w:trPr>
          <w:trHeight w:val="300"/>
        </w:trPr>
        <w:tc>
          <w:tcPr>
            <w:tcW w:w="1802" w:type="dxa"/>
          </w:tcPr>
          <w:p w14:paraId="176C2C09" w14:textId="77777777" w:rsidR="009D17B3" w:rsidRPr="00932E35" w:rsidRDefault="009D17B3" w:rsidP="00262057">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BE211AA" w14:textId="77777777" w:rsidR="009D17B3" w:rsidRPr="00932E35" w:rsidRDefault="009D17B3" w:rsidP="00262057">
            <w:pPr>
              <w:rPr>
                <w:rFonts w:eastAsia="Times New Roman" w:cs="Calibri"/>
                <w:sz w:val="20"/>
                <w:szCs w:val="20"/>
                <w:lang w:eastAsia="es-ES"/>
              </w:rPr>
            </w:pPr>
          </w:p>
        </w:tc>
      </w:tr>
      <w:tr w:rsidR="009D17B3" w:rsidRPr="00932E35" w14:paraId="5986688A" w14:textId="77777777" w:rsidTr="00262057">
        <w:trPr>
          <w:trHeight w:val="300"/>
        </w:trPr>
        <w:tc>
          <w:tcPr>
            <w:tcW w:w="1802" w:type="dxa"/>
          </w:tcPr>
          <w:p w14:paraId="2EFEA6D4" w14:textId="77777777" w:rsidR="009D17B3" w:rsidRPr="00932E35" w:rsidRDefault="009D17B3" w:rsidP="00262057">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A52E775" w14:textId="77777777" w:rsidR="009D17B3" w:rsidRPr="00932E35" w:rsidRDefault="009D17B3" w:rsidP="00262057">
            <w:pPr>
              <w:rPr>
                <w:rFonts w:eastAsia="Times New Roman" w:cs="Calibri"/>
                <w:sz w:val="20"/>
                <w:szCs w:val="20"/>
                <w:lang w:eastAsia="es-ES"/>
              </w:rPr>
            </w:pPr>
          </w:p>
        </w:tc>
      </w:tr>
      <w:tr w:rsidR="009D17B3" w:rsidRPr="00932E35" w14:paraId="6B840BB4" w14:textId="77777777" w:rsidTr="00262057">
        <w:trPr>
          <w:trHeight w:val="300"/>
        </w:trPr>
        <w:tc>
          <w:tcPr>
            <w:tcW w:w="1802" w:type="dxa"/>
          </w:tcPr>
          <w:p w14:paraId="14656BD9" w14:textId="77777777" w:rsidR="009D17B3" w:rsidRPr="00932E35" w:rsidRDefault="009D17B3" w:rsidP="00262057">
            <w:pPr>
              <w:rPr>
                <w:rFonts w:eastAsia="Times New Roman" w:cs="Calibri"/>
                <w:b/>
                <w:sz w:val="20"/>
                <w:szCs w:val="20"/>
              </w:rPr>
            </w:pPr>
            <w:proofErr w:type="spellStart"/>
            <w:r w:rsidRPr="00932E35">
              <w:rPr>
                <w:b/>
                <w:sz w:val="20"/>
              </w:rPr>
              <w:t>Tratamiento</w:t>
            </w:r>
            <w:proofErr w:type="spellEnd"/>
          </w:p>
        </w:tc>
        <w:tc>
          <w:tcPr>
            <w:tcW w:w="6561" w:type="dxa"/>
            <w:gridSpan w:val="2"/>
          </w:tcPr>
          <w:p w14:paraId="11E72506" w14:textId="77777777" w:rsidR="009D17B3" w:rsidRPr="00932E35" w:rsidRDefault="009D17B3" w:rsidP="00262057">
            <w:pPr>
              <w:rPr>
                <w:rFonts w:eastAsia="Times New Roman" w:cs="Calibri"/>
                <w:sz w:val="20"/>
                <w:szCs w:val="20"/>
                <w:lang w:eastAsia="es-ES"/>
              </w:rPr>
            </w:pPr>
          </w:p>
        </w:tc>
      </w:tr>
      <w:tr w:rsidR="009D17B3" w:rsidRPr="00932E35" w14:paraId="6EB913B8" w14:textId="77777777" w:rsidTr="00262057">
        <w:trPr>
          <w:trHeight w:val="300"/>
        </w:trPr>
        <w:tc>
          <w:tcPr>
            <w:tcW w:w="1802" w:type="dxa"/>
          </w:tcPr>
          <w:p w14:paraId="43C1DEE5" w14:textId="77777777" w:rsidR="009D17B3" w:rsidRPr="00932E35" w:rsidRDefault="009D17B3" w:rsidP="00262057">
            <w:pPr>
              <w:rPr>
                <w:rFonts w:eastAsia="Times New Roman" w:cs="Calibri"/>
                <w:b/>
                <w:sz w:val="20"/>
                <w:szCs w:val="20"/>
              </w:rPr>
            </w:pPr>
            <w:proofErr w:type="spellStart"/>
            <w:r w:rsidRPr="00932E35">
              <w:rPr>
                <w:b/>
                <w:sz w:val="20"/>
              </w:rPr>
              <w:t>Difusión</w:t>
            </w:r>
            <w:proofErr w:type="spellEnd"/>
          </w:p>
        </w:tc>
        <w:tc>
          <w:tcPr>
            <w:tcW w:w="6561" w:type="dxa"/>
            <w:gridSpan w:val="2"/>
          </w:tcPr>
          <w:p w14:paraId="7F90BD3F" w14:textId="77777777" w:rsidR="009D17B3" w:rsidRPr="00932E35" w:rsidRDefault="009D17B3" w:rsidP="00262057">
            <w:pPr>
              <w:rPr>
                <w:rFonts w:eastAsia="Times New Roman" w:cs="Calibri"/>
                <w:sz w:val="20"/>
                <w:szCs w:val="20"/>
                <w:lang w:eastAsia="es-ES"/>
              </w:rPr>
            </w:pPr>
          </w:p>
        </w:tc>
      </w:tr>
    </w:tbl>
    <w:p w14:paraId="4D36612B" w14:textId="27A0D0D6" w:rsidR="002B2F2E" w:rsidRDefault="002B2F2E" w:rsidP="009D17B3">
      <w:pPr>
        <w:rPr>
          <w:sz w:val="20"/>
          <w:szCs w:val="20"/>
        </w:rPr>
      </w:pPr>
      <w:r>
        <w:rPr>
          <w:sz w:val="20"/>
          <w:szCs w:val="20"/>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32"/>
        <w:gridCol w:w="1118"/>
        <w:gridCol w:w="1278"/>
        <w:gridCol w:w="1278"/>
        <w:gridCol w:w="1562"/>
        <w:gridCol w:w="1895"/>
      </w:tblGrid>
      <w:tr w:rsidR="009D17B3" w:rsidRPr="00932E35" w14:paraId="171EB25B" w14:textId="77777777" w:rsidTr="00A058A3">
        <w:trPr>
          <w:trHeight w:val="300"/>
        </w:trPr>
        <w:tc>
          <w:tcPr>
            <w:tcW w:w="0" w:type="auto"/>
          </w:tcPr>
          <w:p w14:paraId="3A3A9B0B" w14:textId="77777777" w:rsidR="009D17B3" w:rsidRPr="00932E35" w:rsidRDefault="009D17B3" w:rsidP="00262057">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755AC877" w14:textId="77777777" w:rsidR="009D17B3" w:rsidRPr="00932E35" w:rsidRDefault="009D17B3" w:rsidP="00262057">
            <w:pPr>
              <w:rPr>
                <w:rFonts w:eastAsia="Times New Roman" w:cs="Calibri"/>
                <w:b/>
                <w:sz w:val="20"/>
                <w:szCs w:val="20"/>
              </w:rPr>
            </w:pPr>
            <w:r w:rsidRPr="00932E35">
              <w:rPr>
                <w:b/>
                <w:sz w:val="20"/>
              </w:rPr>
              <w:t>Fuente</w:t>
            </w:r>
          </w:p>
        </w:tc>
        <w:tc>
          <w:tcPr>
            <w:tcW w:w="0" w:type="auto"/>
          </w:tcPr>
          <w:p w14:paraId="36C96468" w14:textId="77777777" w:rsidR="009D17B3" w:rsidRPr="00932E35" w:rsidRDefault="009D17B3" w:rsidP="00262057">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71DC844" w14:textId="77777777" w:rsidR="009D17B3" w:rsidRPr="00932E35" w:rsidRDefault="009D17B3" w:rsidP="00262057">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C98B469" w14:textId="77777777" w:rsidR="009D17B3" w:rsidRPr="00932E35" w:rsidRDefault="009D17B3" w:rsidP="00262057">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95" w:type="dxa"/>
          </w:tcPr>
          <w:p w14:paraId="094E2CF0" w14:textId="77777777" w:rsidR="009D17B3" w:rsidRPr="00932E35" w:rsidRDefault="009D17B3" w:rsidP="00262057">
            <w:pPr>
              <w:rPr>
                <w:rFonts w:eastAsia="Times New Roman" w:cs="Calibri"/>
                <w:b/>
                <w:sz w:val="20"/>
                <w:szCs w:val="20"/>
              </w:rPr>
            </w:pPr>
            <w:proofErr w:type="spellStart"/>
            <w:r w:rsidRPr="00932E35">
              <w:rPr>
                <w:b/>
                <w:sz w:val="20"/>
              </w:rPr>
              <w:t>Finalidad</w:t>
            </w:r>
            <w:proofErr w:type="spellEnd"/>
          </w:p>
        </w:tc>
      </w:tr>
      <w:tr w:rsidR="009D17B3" w:rsidRPr="00932E35" w14:paraId="01756F1A" w14:textId="77777777" w:rsidTr="00A058A3">
        <w:trPr>
          <w:trHeight w:val="300"/>
        </w:trPr>
        <w:tc>
          <w:tcPr>
            <w:tcW w:w="0" w:type="auto"/>
            <w:vAlign w:val="bottom"/>
          </w:tcPr>
          <w:p w14:paraId="0FAD0542" w14:textId="77777777" w:rsidR="009D17B3" w:rsidRPr="00932E35" w:rsidRDefault="009D17B3" w:rsidP="00262057">
            <w:pPr>
              <w:rPr>
                <w:rFonts w:cs="Calibri"/>
                <w:color w:val="000000"/>
                <w:sz w:val="20"/>
                <w:szCs w:val="20"/>
              </w:rPr>
            </w:pPr>
            <w:proofErr w:type="spellStart"/>
            <w:r w:rsidRPr="00932E35">
              <w:rPr>
                <w:color w:val="000000"/>
                <w:sz w:val="20"/>
              </w:rPr>
              <w:t>Empresas</w:t>
            </w:r>
            <w:proofErr w:type="spellEnd"/>
            <w:r w:rsidRPr="00932E35">
              <w:rPr>
                <w:color w:val="000000"/>
                <w:sz w:val="20"/>
              </w:rPr>
              <w:t xml:space="preserve"> con </w:t>
            </w:r>
            <w:proofErr w:type="spellStart"/>
            <w:r w:rsidRPr="00932E35">
              <w:rPr>
                <w:color w:val="000000"/>
                <w:sz w:val="20"/>
              </w:rPr>
              <w:t>actividad</w:t>
            </w:r>
            <w:proofErr w:type="spellEnd"/>
            <w:r w:rsidRPr="00932E35">
              <w:rPr>
                <w:color w:val="000000"/>
                <w:sz w:val="20"/>
              </w:rPr>
              <w:t xml:space="preserve"> principal </w:t>
            </w:r>
            <w:proofErr w:type="spellStart"/>
            <w:r w:rsidRPr="00932E35">
              <w:rPr>
                <w:color w:val="000000"/>
                <w:sz w:val="20"/>
              </w:rPr>
              <w:t>dentro</w:t>
            </w:r>
            <w:proofErr w:type="spellEnd"/>
            <w:r w:rsidRPr="00932E35">
              <w:rPr>
                <w:color w:val="000000"/>
                <w:sz w:val="20"/>
              </w:rPr>
              <w:t xml:space="preserve"> del sector </w:t>
            </w:r>
            <w:proofErr w:type="spellStart"/>
            <w:r w:rsidRPr="00932E35">
              <w:rPr>
                <w:color w:val="000000"/>
                <w:sz w:val="20"/>
              </w:rPr>
              <w:t>servicios</w:t>
            </w:r>
            <w:proofErr w:type="spellEnd"/>
          </w:p>
        </w:tc>
        <w:tc>
          <w:tcPr>
            <w:tcW w:w="0" w:type="auto"/>
            <w:vAlign w:val="bottom"/>
          </w:tcPr>
          <w:p w14:paraId="7BAF714A" w14:textId="77777777" w:rsidR="009D17B3" w:rsidRPr="00932E35" w:rsidRDefault="009D17B3" w:rsidP="00262057">
            <w:pPr>
              <w:rPr>
                <w:rFonts w:cs="Calibri"/>
                <w:color w:val="000000"/>
                <w:sz w:val="20"/>
                <w:szCs w:val="20"/>
              </w:rPr>
            </w:pPr>
            <w:proofErr w:type="spellStart"/>
            <w:r w:rsidRPr="00932E35">
              <w:rPr>
                <w:color w:val="000000"/>
                <w:sz w:val="20"/>
              </w:rPr>
              <w:t>Encuesta</w:t>
            </w:r>
            <w:proofErr w:type="spellEnd"/>
            <w:r w:rsidRPr="00932E35">
              <w:rPr>
                <w:color w:val="000000"/>
                <w:sz w:val="20"/>
              </w:rPr>
              <w:t xml:space="preserve"> de </w:t>
            </w:r>
            <w:proofErr w:type="spellStart"/>
            <w:r w:rsidRPr="00932E35">
              <w:rPr>
                <w:color w:val="000000"/>
                <w:sz w:val="20"/>
              </w:rPr>
              <w:t>Demanda</w:t>
            </w:r>
            <w:proofErr w:type="spellEnd"/>
            <w:r w:rsidRPr="00932E35">
              <w:rPr>
                <w:color w:val="000000"/>
                <w:sz w:val="20"/>
              </w:rPr>
              <w:t xml:space="preserve"> de </w:t>
            </w:r>
            <w:proofErr w:type="spellStart"/>
            <w:r w:rsidRPr="00932E35">
              <w:rPr>
                <w:color w:val="000000"/>
                <w:sz w:val="20"/>
              </w:rPr>
              <w:t>Inversión</w:t>
            </w:r>
            <w:proofErr w:type="spellEnd"/>
          </w:p>
        </w:tc>
        <w:tc>
          <w:tcPr>
            <w:tcW w:w="0" w:type="auto"/>
            <w:vAlign w:val="bottom"/>
          </w:tcPr>
          <w:p w14:paraId="149A2C8E"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9AC030C"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56FDDDCB" w14:textId="77777777" w:rsidR="009D17B3" w:rsidRPr="00932E35" w:rsidRDefault="009D17B3" w:rsidP="00262057">
            <w:pPr>
              <w:rPr>
                <w:rFonts w:cs="Calibri"/>
                <w:color w:val="000000"/>
                <w:sz w:val="20"/>
                <w:szCs w:val="20"/>
              </w:rPr>
            </w:pPr>
            <w:proofErr w:type="spellStart"/>
            <w:r w:rsidRPr="00932E35">
              <w:rPr>
                <w:color w:val="000000"/>
                <w:sz w:val="20"/>
              </w:rPr>
              <w:t>Índice</w:t>
            </w:r>
            <w:proofErr w:type="spellEnd"/>
            <w:r w:rsidRPr="00932E35">
              <w:rPr>
                <w:color w:val="000000"/>
                <w:sz w:val="20"/>
              </w:rPr>
              <w:t xml:space="preserve"> de </w:t>
            </w:r>
            <w:proofErr w:type="spellStart"/>
            <w:r w:rsidRPr="00932E35">
              <w:rPr>
                <w:color w:val="000000"/>
                <w:sz w:val="20"/>
              </w:rPr>
              <w:t>confianza</w:t>
            </w:r>
            <w:proofErr w:type="spellEnd"/>
            <w:r w:rsidRPr="00932E35">
              <w:rPr>
                <w:color w:val="000000"/>
                <w:sz w:val="20"/>
              </w:rPr>
              <w:t xml:space="preserve"> </w:t>
            </w:r>
            <w:proofErr w:type="spellStart"/>
            <w:r w:rsidRPr="00932E35">
              <w:rPr>
                <w:color w:val="000000"/>
                <w:sz w:val="20"/>
              </w:rPr>
              <w:t>empresarial</w:t>
            </w:r>
            <w:proofErr w:type="spellEnd"/>
            <w:r w:rsidRPr="00932E35">
              <w:rPr>
                <w:color w:val="000000"/>
                <w:sz w:val="20"/>
              </w:rPr>
              <w:t xml:space="preserve"> </w:t>
            </w:r>
            <w:proofErr w:type="spellStart"/>
            <w:r w:rsidRPr="00932E35">
              <w:rPr>
                <w:color w:val="000000"/>
                <w:sz w:val="20"/>
              </w:rPr>
              <w:t>armonizado</w:t>
            </w:r>
            <w:proofErr w:type="spellEnd"/>
            <w:r w:rsidRPr="00932E35">
              <w:rPr>
                <w:color w:val="000000"/>
                <w:sz w:val="20"/>
              </w:rPr>
              <w:t xml:space="preserve"> e </w:t>
            </w:r>
            <w:proofErr w:type="spellStart"/>
            <w:r w:rsidRPr="00932E35">
              <w:rPr>
                <w:color w:val="000000"/>
                <w:sz w:val="20"/>
              </w:rPr>
              <w:t>Indicador</w:t>
            </w:r>
            <w:proofErr w:type="spellEnd"/>
            <w:r w:rsidRPr="00932E35">
              <w:rPr>
                <w:color w:val="000000"/>
                <w:sz w:val="20"/>
              </w:rPr>
              <w:t xml:space="preserve"> de </w:t>
            </w:r>
            <w:proofErr w:type="spellStart"/>
            <w:r w:rsidRPr="00932E35">
              <w:rPr>
                <w:color w:val="000000"/>
                <w:sz w:val="20"/>
              </w:rPr>
              <w:t>situación</w:t>
            </w:r>
            <w:proofErr w:type="spellEnd"/>
            <w:r w:rsidRPr="00932E35">
              <w:rPr>
                <w:color w:val="000000"/>
                <w:sz w:val="20"/>
              </w:rPr>
              <w:t xml:space="preserve"> </w:t>
            </w:r>
            <w:proofErr w:type="spellStart"/>
            <w:r w:rsidRPr="00932E35">
              <w:rPr>
                <w:color w:val="000000"/>
                <w:sz w:val="20"/>
              </w:rPr>
              <w:t>armonizado</w:t>
            </w:r>
            <w:proofErr w:type="spellEnd"/>
          </w:p>
        </w:tc>
        <w:tc>
          <w:tcPr>
            <w:tcW w:w="1895" w:type="dxa"/>
            <w:vAlign w:val="bottom"/>
          </w:tcPr>
          <w:p w14:paraId="64328717" w14:textId="77777777" w:rsidR="009D17B3" w:rsidRPr="00932E35" w:rsidRDefault="009D17B3" w:rsidP="00262057">
            <w:pPr>
              <w:rPr>
                <w:rFonts w:cs="Calibri"/>
                <w:color w:val="000000"/>
                <w:sz w:val="20"/>
                <w:szCs w:val="20"/>
              </w:rPr>
            </w:pPr>
            <w:r w:rsidRPr="00932E35">
              <w:rPr>
                <w:color w:val="000000"/>
                <w:sz w:val="20"/>
              </w:rPr>
              <w:t>Fuente principal</w:t>
            </w:r>
          </w:p>
        </w:tc>
      </w:tr>
      <w:tr w:rsidR="009D17B3" w:rsidRPr="00932E35" w14:paraId="1454EAEB" w14:textId="77777777" w:rsidTr="00A058A3">
        <w:trPr>
          <w:trHeight w:val="300"/>
        </w:trPr>
        <w:tc>
          <w:tcPr>
            <w:tcW w:w="0" w:type="auto"/>
            <w:vAlign w:val="bottom"/>
          </w:tcPr>
          <w:p w14:paraId="1133E196" w14:textId="77777777" w:rsidR="009D17B3" w:rsidRPr="00932E35" w:rsidRDefault="009D17B3" w:rsidP="00262057">
            <w:pPr>
              <w:rPr>
                <w:rFonts w:cs="Calibri"/>
                <w:color w:val="000000"/>
                <w:sz w:val="20"/>
                <w:szCs w:val="20"/>
              </w:rPr>
            </w:pPr>
            <w:proofErr w:type="spellStart"/>
            <w:r w:rsidRPr="00932E35">
              <w:rPr>
                <w:color w:val="000000"/>
                <w:sz w:val="20"/>
              </w:rPr>
              <w:t>Empresas</w:t>
            </w:r>
            <w:proofErr w:type="spellEnd"/>
            <w:r w:rsidRPr="00932E35">
              <w:rPr>
                <w:color w:val="000000"/>
                <w:sz w:val="20"/>
              </w:rPr>
              <w:t xml:space="preserve"> con </w:t>
            </w:r>
            <w:proofErr w:type="spellStart"/>
            <w:r w:rsidRPr="00932E35">
              <w:rPr>
                <w:color w:val="000000"/>
                <w:sz w:val="20"/>
              </w:rPr>
              <w:t>actividad</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Navarra</w:t>
            </w:r>
          </w:p>
        </w:tc>
        <w:tc>
          <w:tcPr>
            <w:tcW w:w="0" w:type="auto"/>
            <w:vAlign w:val="bottom"/>
          </w:tcPr>
          <w:p w14:paraId="0E61E042" w14:textId="77777777" w:rsidR="009D17B3" w:rsidRPr="00932E35" w:rsidRDefault="009D17B3" w:rsidP="00262057">
            <w:pPr>
              <w:rPr>
                <w:rFonts w:cs="Calibri"/>
                <w:color w:val="000000"/>
                <w:sz w:val="20"/>
                <w:szCs w:val="20"/>
              </w:rPr>
            </w:pPr>
            <w:r w:rsidRPr="00932E35">
              <w:rPr>
                <w:color w:val="000000"/>
                <w:sz w:val="20"/>
              </w:rPr>
              <w:t xml:space="preserve">Directorio de </w:t>
            </w:r>
            <w:proofErr w:type="spellStart"/>
            <w:r w:rsidRPr="00932E35">
              <w:rPr>
                <w:color w:val="000000"/>
                <w:sz w:val="20"/>
              </w:rPr>
              <w:t>empresas</w:t>
            </w:r>
            <w:proofErr w:type="spellEnd"/>
            <w:r w:rsidRPr="00932E35">
              <w:rPr>
                <w:color w:val="000000"/>
                <w:sz w:val="20"/>
              </w:rPr>
              <w:t xml:space="preserve"> de Navarra</w:t>
            </w:r>
          </w:p>
        </w:tc>
        <w:tc>
          <w:tcPr>
            <w:tcW w:w="0" w:type="auto"/>
            <w:vAlign w:val="bottom"/>
          </w:tcPr>
          <w:p w14:paraId="5BE4FBC2"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7A9B375F" w14:textId="77777777" w:rsidR="009D17B3" w:rsidRPr="00932E35" w:rsidRDefault="009D17B3" w:rsidP="00262057">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FA843A1" w14:textId="77777777" w:rsidR="009D17B3" w:rsidRPr="00932E35" w:rsidRDefault="009D17B3" w:rsidP="00262057">
            <w:pPr>
              <w:rPr>
                <w:rFonts w:cs="Calibri"/>
                <w:color w:val="000000"/>
                <w:sz w:val="20"/>
                <w:szCs w:val="20"/>
              </w:rPr>
            </w:pPr>
            <w:r w:rsidRPr="00932E35">
              <w:rPr>
                <w:color w:val="000000"/>
                <w:sz w:val="20"/>
              </w:rPr>
              <w:t xml:space="preserve">Marco para </w:t>
            </w:r>
            <w:proofErr w:type="spellStart"/>
            <w:r w:rsidRPr="00932E35">
              <w:rPr>
                <w:color w:val="000000"/>
                <w:sz w:val="20"/>
              </w:rPr>
              <w:t>extracción</w:t>
            </w:r>
            <w:proofErr w:type="spellEnd"/>
            <w:r w:rsidRPr="00932E35">
              <w:rPr>
                <w:color w:val="000000"/>
                <w:sz w:val="20"/>
              </w:rPr>
              <w:t xml:space="preserve"> </w:t>
            </w:r>
            <w:proofErr w:type="spellStart"/>
            <w:r w:rsidRPr="00932E35">
              <w:rPr>
                <w:color w:val="000000"/>
                <w:sz w:val="20"/>
              </w:rPr>
              <w:t>muestral</w:t>
            </w:r>
            <w:proofErr w:type="spellEnd"/>
          </w:p>
        </w:tc>
        <w:tc>
          <w:tcPr>
            <w:tcW w:w="1895" w:type="dxa"/>
            <w:vAlign w:val="bottom"/>
          </w:tcPr>
          <w:p w14:paraId="653744BD" w14:textId="77777777" w:rsidR="009D17B3" w:rsidRPr="00932E35" w:rsidRDefault="009D17B3" w:rsidP="00262057">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bl>
    <w:p w14:paraId="24D9CB95" w14:textId="126CAA9D" w:rsidR="00A058A3" w:rsidRDefault="00A058A3" w:rsidP="00AE16B8">
      <w:pPr>
        <w:pStyle w:val="DICTA-TITULO"/>
        <w:spacing w:before="0" w:after="300" w:line="340" w:lineRule="exact"/>
        <w:ind w:firstLine="567"/>
        <w:jc w:val="both"/>
        <w:rPr>
          <w:b w:val="0"/>
          <w:bCs/>
          <w:sz w:val="24"/>
          <w:szCs w:val="18"/>
        </w:rPr>
      </w:pPr>
      <w:r>
        <w:rPr>
          <w:b w:val="0"/>
          <w:bCs/>
          <w:sz w:val="24"/>
          <w:szCs w:val="18"/>
        </w:rPr>
        <w:br w:type="page"/>
      </w:r>
    </w:p>
    <w:p w14:paraId="0751F635" w14:textId="77777777" w:rsidR="00A058A3" w:rsidRPr="00932E35" w:rsidRDefault="00A058A3" w:rsidP="00A058A3">
      <w:pPr>
        <w:rPr>
          <w:b/>
          <w:sz w:val="20"/>
          <w:szCs w:val="20"/>
        </w:rPr>
      </w:pPr>
      <w:bookmarkStart w:id="0" w:name="_Hlk191473075"/>
      <w:r w:rsidRPr="00932E35">
        <w:rPr>
          <w:b/>
          <w:sz w:val="20"/>
        </w:rPr>
        <w:t xml:space="preserve">Departamento de Presidencia e </w:t>
      </w:r>
      <w:proofErr w:type="spellStart"/>
      <w:r w:rsidRPr="00932E35">
        <w:rPr>
          <w:b/>
          <w:sz w:val="20"/>
        </w:rPr>
        <w:t>Igualdad</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A058A3" w:rsidRPr="00932E35" w14:paraId="462A0FF9" w14:textId="77777777" w:rsidTr="001147A6">
        <w:trPr>
          <w:trHeight w:val="300"/>
        </w:trPr>
        <w:tc>
          <w:tcPr>
            <w:tcW w:w="1802" w:type="dxa"/>
          </w:tcPr>
          <w:p w14:paraId="6E5F0354" w14:textId="77777777" w:rsidR="00A058A3" w:rsidRPr="00932E35" w:rsidRDefault="00A058A3" w:rsidP="001147A6">
            <w:pPr>
              <w:rPr>
                <w:rFonts w:eastAsia="Times New Roman" w:cs="Calibri"/>
                <w:b/>
                <w:sz w:val="20"/>
                <w:szCs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E0F9092" w14:textId="77777777" w:rsidR="00A058A3" w:rsidRPr="00932E35" w:rsidRDefault="00A058A3" w:rsidP="001147A6">
            <w:pPr>
              <w:rPr>
                <w:rFonts w:eastAsia="Times New Roman" w:cs="Calibri"/>
                <w:sz w:val="20"/>
                <w:szCs w:val="20"/>
              </w:rPr>
            </w:pPr>
            <w:r w:rsidRPr="00932E35">
              <w:rPr>
                <w:sz w:val="20"/>
              </w:rPr>
              <w:t xml:space="preserve">2200519 </w:t>
            </w:r>
            <w:proofErr w:type="spellStart"/>
            <w:r w:rsidRPr="00932E35">
              <w:rPr>
                <w:sz w:val="20"/>
              </w:rPr>
              <w:t>Indicador</w:t>
            </w:r>
            <w:proofErr w:type="spellEnd"/>
            <w:r w:rsidRPr="00932E35">
              <w:rPr>
                <w:sz w:val="20"/>
              </w:rPr>
              <w:t xml:space="preserve"> de </w:t>
            </w:r>
            <w:proofErr w:type="spellStart"/>
            <w:r w:rsidRPr="00932E35">
              <w:rPr>
                <w:sz w:val="20"/>
              </w:rPr>
              <w:t>Sentimiento</w:t>
            </w:r>
            <w:proofErr w:type="spellEnd"/>
            <w:r w:rsidRPr="00932E35">
              <w:rPr>
                <w:sz w:val="20"/>
              </w:rPr>
              <w:t xml:space="preserve"> </w:t>
            </w:r>
            <w:proofErr w:type="spellStart"/>
            <w:r w:rsidRPr="00932E35">
              <w:rPr>
                <w:sz w:val="20"/>
              </w:rPr>
              <w:t>Económico</w:t>
            </w:r>
            <w:proofErr w:type="spellEnd"/>
          </w:p>
        </w:tc>
      </w:tr>
      <w:tr w:rsidR="00A058A3" w:rsidRPr="00932E35" w14:paraId="7A60EC7A" w14:textId="77777777" w:rsidTr="001147A6">
        <w:trPr>
          <w:trHeight w:val="300"/>
        </w:trPr>
        <w:tc>
          <w:tcPr>
            <w:tcW w:w="1802" w:type="dxa"/>
          </w:tcPr>
          <w:p w14:paraId="56B3A29D" w14:textId="77777777" w:rsidR="00A058A3" w:rsidRPr="00932E35" w:rsidRDefault="00A058A3" w:rsidP="001147A6">
            <w:pPr>
              <w:rPr>
                <w:rFonts w:eastAsia="Times New Roman" w:cs="Calibri"/>
                <w:b/>
                <w:sz w:val="20"/>
                <w:szCs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4725519" w14:textId="77777777" w:rsidR="00A058A3" w:rsidRPr="00932E35" w:rsidRDefault="00A058A3" w:rsidP="001147A6">
            <w:pPr>
              <w:rPr>
                <w:rFonts w:eastAsia="Times New Roman" w:cs="Calibri"/>
                <w:sz w:val="20"/>
                <w:szCs w:val="20"/>
              </w:rPr>
            </w:pPr>
            <w:proofErr w:type="spellStart"/>
            <w:r w:rsidRPr="00932E35">
              <w:rPr>
                <w:sz w:val="20"/>
              </w:rPr>
              <w:t>Planificación</w:t>
            </w:r>
            <w:proofErr w:type="spellEnd"/>
            <w:r w:rsidRPr="00932E35">
              <w:rPr>
                <w:sz w:val="20"/>
              </w:rPr>
              <w:t xml:space="preserve">, </w:t>
            </w:r>
            <w:proofErr w:type="spellStart"/>
            <w:r w:rsidRPr="00932E35">
              <w:rPr>
                <w:sz w:val="20"/>
              </w:rPr>
              <w:t>Coordinación</w:t>
            </w:r>
            <w:proofErr w:type="spellEnd"/>
            <w:r w:rsidRPr="00932E35">
              <w:rPr>
                <w:sz w:val="20"/>
              </w:rPr>
              <w:t xml:space="preserve">, </w:t>
            </w:r>
            <w:proofErr w:type="spellStart"/>
            <w:r w:rsidRPr="00932E35">
              <w:rPr>
                <w:sz w:val="20"/>
              </w:rPr>
              <w:t>Innovación</w:t>
            </w:r>
            <w:proofErr w:type="spellEnd"/>
            <w:r w:rsidRPr="00932E35">
              <w:rPr>
                <w:sz w:val="20"/>
              </w:rPr>
              <w:t xml:space="preserve"> y </w:t>
            </w:r>
            <w:proofErr w:type="spellStart"/>
            <w:r w:rsidRPr="00932E35">
              <w:rPr>
                <w:sz w:val="20"/>
              </w:rPr>
              <w:t>Evaluación</w:t>
            </w:r>
            <w:proofErr w:type="spellEnd"/>
            <w:r w:rsidRPr="00932E35">
              <w:rPr>
                <w:sz w:val="20"/>
              </w:rPr>
              <w:t xml:space="preserve"> de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p>
        </w:tc>
        <w:tc>
          <w:tcPr>
            <w:tcW w:w="2976" w:type="dxa"/>
          </w:tcPr>
          <w:p w14:paraId="713787C8" w14:textId="77777777" w:rsidR="00A058A3" w:rsidRPr="00932E35" w:rsidRDefault="00A058A3" w:rsidP="001147A6">
            <w:pPr>
              <w:rPr>
                <w:rFonts w:eastAsia="Times New Roman" w:cs="Calibri"/>
                <w:sz w:val="20"/>
                <w:szCs w:val="20"/>
              </w:rPr>
            </w:pPr>
            <w:r w:rsidRPr="00932E35">
              <w:rPr>
                <w:sz w:val="20"/>
              </w:rPr>
              <w:t xml:space="preserve">Instituto de </w:t>
            </w:r>
            <w:proofErr w:type="spellStart"/>
            <w:r w:rsidRPr="00932E35">
              <w:rPr>
                <w:sz w:val="20"/>
              </w:rPr>
              <w:t>Estadística</w:t>
            </w:r>
            <w:proofErr w:type="spellEnd"/>
            <w:r w:rsidRPr="00932E35">
              <w:rPr>
                <w:sz w:val="20"/>
              </w:rPr>
              <w:t xml:space="preserve"> de Navarra</w:t>
            </w:r>
          </w:p>
        </w:tc>
      </w:tr>
      <w:tr w:rsidR="00A058A3" w:rsidRPr="00932E35" w14:paraId="6CB1B978" w14:textId="77777777" w:rsidTr="001147A6">
        <w:trPr>
          <w:trHeight w:val="300"/>
        </w:trPr>
        <w:tc>
          <w:tcPr>
            <w:tcW w:w="1802" w:type="dxa"/>
          </w:tcPr>
          <w:p w14:paraId="735D0904" w14:textId="77777777" w:rsidR="00A058A3" w:rsidRPr="00932E35" w:rsidRDefault="00A058A3" w:rsidP="001147A6">
            <w:pPr>
              <w:rPr>
                <w:rFonts w:eastAsia="Times New Roman" w:cs="Calibri"/>
                <w:b/>
                <w:sz w:val="20"/>
                <w:szCs w:val="20"/>
              </w:rPr>
            </w:pPr>
            <w:proofErr w:type="spellStart"/>
            <w:r w:rsidRPr="00932E35">
              <w:rPr>
                <w:b/>
                <w:sz w:val="20"/>
              </w:rPr>
              <w:t>Descripción</w:t>
            </w:r>
            <w:proofErr w:type="spellEnd"/>
            <w:r w:rsidRPr="00932E35">
              <w:rPr>
                <w:b/>
                <w:sz w:val="20"/>
              </w:rPr>
              <w:t xml:space="preserve"> </w:t>
            </w:r>
          </w:p>
        </w:tc>
        <w:tc>
          <w:tcPr>
            <w:tcW w:w="6561" w:type="dxa"/>
            <w:gridSpan w:val="2"/>
          </w:tcPr>
          <w:p w14:paraId="532FD2AB" w14:textId="293BAE88" w:rsidR="00A058A3" w:rsidRPr="00932E35" w:rsidRDefault="00A058A3" w:rsidP="001147A6">
            <w:pPr>
              <w:rPr>
                <w:rFonts w:eastAsia="Times New Roman" w:cs="Calibri"/>
                <w:sz w:val="20"/>
                <w:szCs w:val="20"/>
              </w:rPr>
            </w:pPr>
            <w:r w:rsidRPr="00932E35">
              <w:rPr>
                <w:sz w:val="20"/>
              </w:rPr>
              <w:t xml:space="preserve">​El </w:t>
            </w:r>
            <w:proofErr w:type="spellStart"/>
            <w:r w:rsidRPr="00932E35">
              <w:rPr>
                <w:sz w:val="20"/>
              </w:rPr>
              <w:t>Indicador</w:t>
            </w:r>
            <w:proofErr w:type="spellEnd"/>
            <w:r w:rsidRPr="00932E35">
              <w:rPr>
                <w:sz w:val="20"/>
              </w:rPr>
              <w:t xml:space="preserve"> del </w:t>
            </w:r>
            <w:proofErr w:type="spellStart"/>
            <w:r w:rsidRPr="00932E35">
              <w:rPr>
                <w:sz w:val="20"/>
              </w:rPr>
              <w:t>Sentimiento</w:t>
            </w:r>
            <w:proofErr w:type="spellEnd"/>
            <w:r w:rsidRPr="00932E35">
              <w:rPr>
                <w:sz w:val="20"/>
              </w:rPr>
              <w:t xml:space="preserve"> </w:t>
            </w:r>
            <w:proofErr w:type="spellStart"/>
            <w:r w:rsidRPr="00932E35">
              <w:rPr>
                <w:sz w:val="20"/>
              </w:rPr>
              <w:t>Económico</w:t>
            </w:r>
            <w:proofErr w:type="spellEnd"/>
            <w:r w:rsidRPr="00932E35">
              <w:rPr>
                <w:sz w:val="20"/>
              </w:rPr>
              <w:t xml:space="preserve"> (ESI, del </w:t>
            </w:r>
            <w:proofErr w:type="spellStart"/>
            <w:r w:rsidRPr="00932E35">
              <w:rPr>
                <w:sz w:val="20"/>
              </w:rPr>
              <w:t>inglés</w:t>
            </w:r>
            <w:proofErr w:type="spellEnd"/>
            <w:r w:rsidRPr="00932E35">
              <w:rPr>
                <w:sz w:val="20"/>
              </w:rPr>
              <w:t xml:space="preserve"> Economic Sentiment Indicator) o </w:t>
            </w:r>
            <w:proofErr w:type="spellStart"/>
            <w:r w:rsidRPr="00932E35">
              <w:rPr>
                <w:sz w:val="20"/>
              </w:rPr>
              <w:t>Índice</w:t>
            </w:r>
            <w:proofErr w:type="spellEnd"/>
            <w:r w:rsidRPr="00932E35">
              <w:rPr>
                <w:sz w:val="20"/>
              </w:rPr>
              <w:t xml:space="preserve"> de </w:t>
            </w:r>
            <w:proofErr w:type="spellStart"/>
            <w:r w:rsidRPr="00932E35">
              <w:rPr>
                <w:sz w:val="20"/>
              </w:rPr>
              <w:t>Confianza</w:t>
            </w:r>
            <w:proofErr w:type="spellEnd"/>
            <w:r w:rsidRPr="00932E35">
              <w:rPr>
                <w:sz w:val="20"/>
              </w:rPr>
              <w:t xml:space="preserve"> </w:t>
            </w:r>
            <w:proofErr w:type="spellStart"/>
            <w:r w:rsidRPr="00932E35">
              <w:rPr>
                <w:sz w:val="20"/>
              </w:rPr>
              <w:t>Económica</w:t>
            </w:r>
            <w:proofErr w:type="spellEnd"/>
            <w:r w:rsidRPr="00932E35">
              <w:rPr>
                <w:sz w:val="20"/>
              </w:rPr>
              <w:t xml:space="preserve"> </w:t>
            </w:r>
            <w:proofErr w:type="spellStart"/>
            <w:r w:rsidRPr="00932E35">
              <w:rPr>
                <w:sz w:val="20"/>
              </w:rPr>
              <w:t>sintetiza</w:t>
            </w:r>
            <w:proofErr w:type="spellEnd"/>
            <w:r w:rsidRPr="00932E35">
              <w:rPr>
                <w:sz w:val="20"/>
              </w:rPr>
              <w:t xml:space="preserve"> la </w:t>
            </w:r>
            <w:proofErr w:type="spellStart"/>
            <w:r w:rsidRPr="00932E35">
              <w:rPr>
                <w:sz w:val="20"/>
              </w:rPr>
              <w:t>información</w:t>
            </w:r>
            <w:proofErr w:type="spellEnd"/>
            <w:r w:rsidRPr="00932E35">
              <w:rPr>
                <w:sz w:val="20"/>
              </w:rPr>
              <w:t xml:space="preserve"> del </w:t>
            </w:r>
            <w:proofErr w:type="spellStart"/>
            <w:r w:rsidRPr="00932E35">
              <w:rPr>
                <w:sz w:val="20"/>
              </w:rPr>
              <w:t>Índice</w:t>
            </w:r>
            <w:proofErr w:type="spellEnd"/>
            <w:r w:rsidRPr="00932E35">
              <w:rPr>
                <w:sz w:val="20"/>
              </w:rPr>
              <w:t xml:space="preserve"> de </w:t>
            </w:r>
            <w:proofErr w:type="spellStart"/>
            <w:r w:rsidRPr="00932E35">
              <w:rPr>
                <w:sz w:val="20"/>
              </w:rPr>
              <w:t>Clima</w:t>
            </w:r>
            <w:proofErr w:type="spellEnd"/>
            <w:r w:rsidRPr="00932E35">
              <w:rPr>
                <w:sz w:val="20"/>
              </w:rPr>
              <w:t xml:space="preserve"> Industrial, de </w:t>
            </w:r>
            <w:proofErr w:type="spellStart"/>
            <w:r w:rsidRPr="00932E35">
              <w:rPr>
                <w:sz w:val="20"/>
              </w:rPr>
              <w:t>los</w:t>
            </w:r>
            <w:proofErr w:type="spellEnd"/>
            <w:r w:rsidRPr="00932E35">
              <w:rPr>
                <w:sz w:val="20"/>
              </w:rPr>
              <w:t xml:space="preserve"> </w:t>
            </w:r>
            <w:proofErr w:type="spellStart"/>
            <w:r w:rsidRPr="00932E35">
              <w:rPr>
                <w:sz w:val="20"/>
              </w:rPr>
              <w:t>indicadores</w:t>
            </w:r>
            <w:proofErr w:type="spellEnd"/>
            <w:r w:rsidRPr="00932E35">
              <w:rPr>
                <w:sz w:val="20"/>
              </w:rPr>
              <w:t xml:space="preserve"> de </w:t>
            </w:r>
            <w:proofErr w:type="spellStart"/>
            <w:r w:rsidRPr="00932E35">
              <w:rPr>
                <w:sz w:val="20"/>
              </w:rPr>
              <w:t>Confianza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Servicios y </w:t>
            </w:r>
            <w:proofErr w:type="spellStart"/>
            <w:r w:rsidRPr="00932E35">
              <w:rPr>
                <w:sz w:val="20"/>
              </w:rPr>
              <w:t>en</w:t>
            </w:r>
            <w:proofErr w:type="spellEnd"/>
            <w:r w:rsidRPr="00932E35">
              <w:rPr>
                <w:sz w:val="20"/>
              </w:rPr>
              <w:t xml:space="preserve"> la </w:t>
            </w:r>
            <w:proofErr w:type="spellStart"/>
            <w:r w:rsidR="00E01D6E" w:rsidRPr="00932E35">
              <w:rPr>
                <w:sz w:val="20"/>
              </w:rPr>
              <w:t>Construcción</w:t>
            </w:r>
            <w:proofErr w:type="spellEnd"/>
            <w:r w:rsidR="00E01D6E" w:rsidRPr="00932E35">
              <w:rPr>
                <w:sz w:val="20"/>
              </w:rPr>
              <w:t>.</w:t>
            </w:r>
          </w:p>
        </w:tc>
      </w:tr>
      <w:tr w:rsidR="00A058A3" w:rsidRPr="00932E35" w14:paraId="14CA22D6" w14:textId="77777777" w:rsidTr="001147A6">
        <w:trPr>
          <w:trHeight w:val="300"/>
        </w:trPr>
        <w:tc>
          <w:tcPr>
            <w:tcW w:w="1802" w:type="dxa"/>
          </w:tcPr>
          <w:p w14:paraId="79251824" w14:textId="77777777" w:rsidR="00A058A3" w:rsidRPr="00932E35" w:rsidRDefault="00A058A3" w:rsidP="001147A6">
            <w:pPr>
              <w:rPr>
                <w:rFonts w:eastAsia="Times New Roman" w:cs="Calibri"/>
                <w:b/>
                <w:sz w:val="20"/>
                <w:szCs w:val="20"/>
              </w:rPr>
            </w:pPr>
            <w:proofErr w:type="spellStart"/>
            <w:r w:rsidRPr="00932E35">
              <w:rPr>
                <w:b/>
                <w:sz w:val="20"/>
              </w:rPr>
              <w:t>Objetivos</w:t>
            </w:r>
            <w:proofErr w:type="spellEnd"/>
            <w:r w:rsidRPr="00932E35">
              <w:rPr>
                <w:b/>
                <w:sz w:val="20"/>
              </w:rPr>
              <w:t xml:space="preserve"> </w:t>
            </w:r>
          </w:p>
        </w:tc>
        <w:tc>
          <w:tcPr>
            <w:tcW w:w="6561" w:type="dxa"/>
            <w:gridSpan w:val="2"/>
          </w:tcPr>
          <w:p w14:paraId="1F1C1E7B" w14:textId="77777777" w:rsidR="00A058A3" w:rsidRPr="00932E35" w:rsidRDefault="00A058A3" w:rsidP="001147A6">
            <w:pPr>
              <w:rPr>
                <w:rFonts w:eastAsia="Times New Roman" w:cs="Calibri"/>
                <w:sz w:val="20"/>
                <w:szCs w:val="20"/>
              </w:rPr>
            </w:pPr>
            <w:r w:rsidRPr="00932E35">
              <w:rPr>
                <w:sz w:val="20"/>
              </w:rPr>
              <w:t xml:space="preserve">​El </w:t>
            </w:r>
            <w:proofErr w:type="spellStart"/>
            <w:r w:rsidRPr="00932E35">
              <w:rPr>
                <w:sz w:val="20"/>
              </w:rPr>
              <w:t>objetivo</w:t>
            </w:r>
            <w:proofErr w:type="spellEnd"/>
            <w:r w:rsidRPr="00932E35">
              <w:rPr>
                <w:sz w:val="20"/>
              </w:rPr>
              <w:t xml:space="preserve"> es </w:t>
            </w:r>
            <w:proofErr w:type="spellStart"/>
            <w:r w:rsidRPr="00932E35">
              <w:rPr>
                <w:sz w:val="20"/>
              </w:rPr>
              <w:t>elaborar</w:t>
            </w:r>
            <w:proofErr w:type="spellEnd"/>
            <w:r w:rsidRPr="00932E35">
              <w:rPr>
                <w:sz w:val="20"/>
              </w:rPr>
              <w:t xml:space="preserve"> un </w:t>
            </w:r>
            <w:proofErr w:type="spellStart"/>
            <w:r w:rsidRPr="00932E35">
              <w:rPr>
                <w:sz w:val="20"/>
              </w:rPr>
              <w:t>indicador</w:t>
            </w:r>
            <w:proofErr w:type="spellEnd"/>
            <w:r w:rsidRPr="00932E35">
              <w:rPr>
                <w:sz w:val="20"/>
              </w:rPr>
              <w:t xml:space="preserve"> </w:t>
            </w:r>
            <w:proofErr w:type="spellStart"/>
            <w:r w:rsidRPr="00932E35">
              <w:rPr>
                <w:sz w:val="20"/>
              </w:rPr>
              <w:t>sintético</w:t>
            </w:r>
            <w:proofErr w:type="spellEnd"/>
            <w:r w:rsidRPr="00932E35">
              <w:rPr>
                <w:sz w:val="20"/>
              </w:rPr>
              <w:t xml:space="preserve"> que </w:t>
            </w:r>
            <w:proofErr w:type="spellStart"/>
            <w:r w:rsidRPr="00932E35">
              <w:rPr>
                <w:sz w:val="20"/>
              </w:rPr>
              <w:t>refleje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sentimiento</w:t>
            </w:r>
            <w:proofErr w:type="spellEnd"/>
            <w:r w:rsidRPr="00932E35">
              <w:rPr>
                <w:sz w:val="20"/>
              </w:rPr>
              <w:t xml:space="preserve"> o la </w:t>
            </w:r>
            <w:proofErr w:type="spellStart"/>
            <w:r w:rsidRPr="00932E35">
              <w:rPr>
                <w:sz w:val="20"/>
              </w:rPr>
              <w:t>confianza</w:t>
            </w:r>
            <w:proofErr w:type="spellEnd"/>
            <w:r w:rsidRPr="00932E35">
              <w:rPr>
                <w:sz w:val="20"/>
              </w:rPr>
              <w:t xml:space="preserve"> de la </w:t>
            </w:r>
            <w:proofErr w:type="spellStart"/>
            <w:r w:rsidRPr="00932E35">
              <w:rPr>
                <w:sz w:val="20"/>
              </w:rPr>
              <w:t>economía</w:t>
            </w:r>
            <w:proofErr w:type="spellEnd"/>
            <w:r w:rsidRPr="00932E35">
              <w:rPr>
                <w:sz w:val="20"/>
              </w:rPr>
              <w:t xml:space="preserve"> </w:t>
            </w:r>
            <w:proofErr w:type="spellStart"/>
            <w:r w:rsidRPr="00932E35">
              <w:rPr>
                <w:sz w:val="20"/>
              </w:rPr>
              <w:t>navarra</w:t>
            </w:r>
            <w:proofErr w:type="spellEnd"/>
            <w:r w:rsidRPr="00932E35">
              <w:rPr>
                <w:sz w:val="20"/>
              </w:rPr>
              <w:t xml:space="preserve"> que a </w:t>
            </w:r>
            <w:proofErr w:type="spellStart"/>
            <w:r w:rsidRPr="00932E35">
              <w:rPr>
                <w:sz w:val="20"/>
              </w:rPr>
              <w:t>su</w:t>
            </w:r>
            <w:proofErr w:type="spellEnd"/>
            <w:r w:rsidRPr="00932E35">
              <w:rPr>
                <w:sz w:val="20"/>
              </w:rPr>
              <w:t xml:space="preserve"> </w:t>
            </w:r>
            <w:proofErr w:type="spellStart"/>
            <w:r w:rsidRPr="00932E35">
              <w:rPr>
                <w:sz w:val="20"/>
              </w:rPr>
              <w:t>vez</w:t>
            </w:r>
            <w:proofErr w:type="spellEnd"/>
            <w:r w:rsidRPr="00932E35">
              <w:rPr>
                <w:sz w:val="20"/>
              </w:rPr>
              <w:t xml:space="preserve">, </w:t>
            </w:r>
            <w:proofErr w:type="spellStart"/>
            <w:r w:rsidRPr="00932E35">
              <w:rPr>
                <w:sz w:val="20"/>
              </w:rPr>
              <w:t>partiendo</w:t>
            </w:r>
            <w:proofErr w:type="spellEnd"/>
            <w:r w:rsidRPr="00932E35">
              <w:rPr>
                <w:sz w:val="20"/>
              </w:rPr>
              <w:t xml:space="preserve"> de </w:t>
            </w:r>
            <w:proofErr w:type="spellStart"/>
            <w:r w:rsidRPr="00932E35">
              <w:rPr>
                <w:sz w:val="20"/>
              </w:rPr>
              <w:t>una</w:t>
            </w:r>
            <w:proofErr w:type="spellEnd"/>
            <w:r w:rsidRPr="00932E35">
              <w:rPr>
                <w:sz w:val="20"/>
              </w:rPr>
              <w:t xml:space="preserve"> </w:t>
            </w:r>
            <w:proofErr w:type="spellStart"/>
            <w:r w:rsidRPr="00932E35">
              <w:rPr>
                <w:sz w:val="20"/>
              </w:rPr>
              <w:t>metodología</w:t>
            </w:r>
            <w:proofErr w:type="spellEnd"/>
            <w:r w:rsidRPr="00932E35">
              <w:rPr>
                <w:sz w:val="20"/>
              </w:rPr>
              <w:t xml:space="preserve"> </w:t>
            </w:r>
            <w:proofErr w:type="spellStart"/>
            <w:r w:rsidRPr="00932E35">
              <w:rPr>
                <w:sz w:val="20"/>
              </w:rPr>
              <w:t>armonizada</w:t>
            </w:r>
            <w:proofErr w:type="spellEnd"/>
            <w:r w:rsidRPr="00932E35">
              <w:rPr>
                <w:sz w:val="20"/>
              </w:rPr>
              <w:t xml:space="preserve">, </w:t>
            </w:r>
            <w:proofErr w:type="spellStart"/>
            <w:r w:rsidRPr="00932E35">
              <w:rPr>
                <w:sz w:val="20"/>
              </w:rPr>
              <w:t>permitiría</w:t>
            </w:r>
            <w:proofErr w:type="spellEnd"/>
            <w:r w:rsidRPr="00932E35">
              <w:rPr>
                <w:sz w:val="20"/>
              </w:rPr>
              <w:t xml:space="preserve"> la </w:t>
            </w:r>
            <w:proofErr w:type="spellStart"/>
            <w:r w:rsidRPr="00932E35">
              <w:rPr>
                <w:sz w:val="20"/>
              </w:rPr>
              <w:t>comparabilidad</w:t>
            </w:r>
            <w:proofErr w:type="spellEnd"/>
            <w:r w:rsidRPr="00932E35">
              <w:rPr>
                <w:sz w:val="20"/>
              </w:rPr>
              <w:t xml:space="preserve"> con </w:t>
            </w:r>
            <w:proofErr w:type="spellStart"/>
            <w:r w:rsidRPr="00932E35">
              <w:rPr>
                <w:sz w:val="20"/>
              </w:rPr>
              <w:t>indicadores</w:t>
            </w:r>
            <w:proofErr w:type="spellEnd"/>
            <w:r w:rsidRPr="00932E35">
              <w:rPr>
                <w:sz w:val="20"/>
              </w:rPr>
              <w:t xml:space="preserve"> </w:t>
            </w:r>
            <w:proofErr w:type="spellStart"/>
            <w:r w:rsidRPr="00932E35">
              <w:rPr>
                <w:sz w:val="20"/>
              </w:rPr>
              <w:t>publicados</w:t>
            </w:r>
            <w:proofErr w:type="spellEnd"/>
            <w:r w:rsidRPr="00932E35">
              <w:rPr>
                <w:sz w:val="20"/>
              </w:rPr>
              <w:t xml:space="preserve"> </w:t>
            </w:r>
            <w:proofErr w:type="spellStart"/>
            <w:r w:rsidRPr="00932E35">
              <w:rPr>
                <w:sz w:val="20"/>
              </w:rPr>
              <w:t>por</w:t>
            </w:r>
            <w:proofErr w:type="spellEnd"/>
            <w:r w:rsidRPr="00932E35">
              <w:rPr>
                <w:sz w:val="20"/>
              </w:rPr>
              <w:t xml:space="preserve"> la UE.</w:t>
            </w:r>
          </w:p>
        </w:tc>
      </w:tr>
      <w:tr w:rsidR="00A058A3" w:rsidRPr="00932E35" w14:paraId="5069F496" w14:textId="77777777" w:rsidTr="001147A6">
        <w:trPr>
          <w:trHeight w:val="300"/>
        </w:trPr>
        <w:tc>
          <w:tcPr>
            <w:tcW w:w="1802" w:type="dxa"/>
          </w:tcPr>
          <w:p w14:paraId="29A73087" w14:textId="77777777" w:rsidR="00A058A3" w:rsidRPr="00932E35" w:rsidRDefault="00A058A3" w:rsidP="001147A6">
            <w:pPr>
              <w:rPr>
                <w:rFonts w:eastAsia="Times New Roman" w:cs="Calibri"/>
                <w:b/>
                <w:sz w:val="20"/>
                <w:szCs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DFD7B25" w14:textId="77777777" w:rsidR="00A058A3" w:rsidRPr="00932E35" w:rsidRDefault="00A058A3" w:rsidP="001147A6">
            <w:pPr>
              <w:rPr>
                <w:rFonts w:eastAsia="Times New Roman" w:cs="Calibri"/>
                <w:sz w:val="20"/>
                <w:szCs w:val="20"/>
              </w:rPr>
            </w:pPr>
            <w:r w:rsidRPr="00932E35">
              <w:rPr>
                <w:sz w:val="20"/>
              </w:rPr>
              <w:t xml:space="preserve">​El </w:t>
            </w:r>
            <w:proofErr w:type="spellStart"/>
            <w:r w:rsidRPr="00932E35">
              <w:rPr>
                <w:sz w:val="20"/>
              </w:rPr>
              <w:t>cálculo</w:t>
            </w:r>
            <w:proofErr w:type="spellEnd"/>
            <w:r w:rsidRPr="00932E35">
              <w:rPr>
                <w:sz w:val="20"/>
              </w:rPr>
              <w:t xml:space="preserve"> del </w:t>
            </w:r>
            <w:proofErr w:type="spellStart"/>
            <w:r w:rsidRPr="00932E35">
              <w:rPr>
                <w:sz w:val="20"/>
              </w:rPr>
              <w:t>Indicador</w:t>
            </w:r>
            <w:proofErr w:type="spellEnd"/>
            <w:r w:rsidRPr="00932E35">
              <w:rPr>
                <w:sz w:val="20"/>
              </w:rPr>
              <w:t xml:space="preserve"> del </w:t>
            </w:r>
            <w:proofErr w:type="spellStart"/>
            <w:r w:rsidRPr="00932E35">
              <w:rPr>
                <w:sz w:val="20"/>
              </w:rPr>
              <w:t>Sentimiento</w:t>
            </w:r>
            <w:proofErr w:type="spellEnd"/>
            <w:r w:rsidRPr="00932E35">
              <w:rPr>
                <w:sz w:val="20"/>
              </w:rPr>
              <w:t xml:space="preserve"> </w:t>
            </w:r>
            <w:proofErr w:type="spellStart"/>
            <w:r w:rsidRPr="00932E35">
              <w:rPr>
                <w:sz w:val="20"/>
              </w:rPr>
              <w:t>Económico</w:t>
            </w:r>
            <w:proofErr w:type="spellEnd"/>
            <w:r w:rsidRPr="00932E35">
              <w:rPr>
                <w:sz w:val="20"/>
              </w:rPr>
              <w:t xml:space="preserve"> (ISE) </w:t>
            </w:r>
            <w:proofErr w:type="spellStart"/>
            <w:r w:rsidRPr="00932E35">
              <w:rPr>
                <w:sz w:val="20"/>
              </w:rPr>
              <w:t>posibilitará</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acceso</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avanzada</w:t>
            </w:r>
            <w:proofErr w:type="spellEnd"/>
            <w:r w:rsidRPr="00932E35">
              <w:rPr>
                <w:sz w:val="20"/>
              </w:rPr>
              <w:t xml:space="preserve"> y </w:t>
            </w:r>
            <w:proofErr w:type="spellStart"/>
            <w:r w:rsidRPr="00932E35">
              <w:rPr>
                <w:sz w:val="20"/>
              </w:rPr>
              <w:t>temprana</w:t>
            </w:r>
            <w:proofErr w:type="spellEnd"/>
            <w:r w:rsidRPr="00932E35">
              <w:rPr>
                <w:sz w:val="20"/>
              </w:rPr>
              <w:t xml:space="preserve"> de lo que </w:t>
            </w:r>
            <w:proofErr w:type="spellStart"/>
            <w:r w:rsidRPr="00932E35">
              <w:rPr>
                <w:sz w:val="20"/>
              </w:rPr>
              <w:t>está</w:t>
            </w:r>
            <w:proofErr w:type="spellEnd"/>
            <w:r w:rsidRPr="00932E35">
              <w:rPr>
                <w:sz w:val="20"/>
              </w:rPr>
              <w:t xml:space="preserve"> </w:t>
            </w:r>
            <w:proofErr w:type="spellStart"/>
            <w:r w:rsidRPr="00932E35">
              <w:rPr>
                <w:sz w:val="20"/>
              </w:rPr>
              <w:t>ocurriendo</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empresas</w:t>
            </w:r>
            <w:proofErr w:type="spellEnd"/>
            <w:r w:rsidRPr="00932E35">
              <w:rPr>
                <w:sz w:val="20"/>
              </w:rPr>
              <w:t xml:space="preserve"> </w:t>
            </w:r>
            <w:proofErr w:type="spellStart"/>
            <w:r w:rsidRPr="00932E35">
              <w:rPr>
                <w:sz w:val="20"/>
              </w:rPr>
              <w:t>navarras</w:t>
            </w:r>
            <w:proofErr w:type="spellEnd"/>
            <w:r w:rsidRPr="00932E35">
              <w:rPr>
                <w:sz w:val="20"/>
              </w:rPr>
              <w:t xml:space="preserve"> y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conjunto de la </w:t>
            </w:r>
            <w:proofErr w:type="spellStart"/>
            <w:r w:rsidRPr="00932E35">
              <w:rPr>
                <w:sz w:val="20"/>
              </w:rPr>
              <w:t>economía</w:t>
            </w:r>
            <w:proofErr w:type="spellEnd"/>
            <w:r w:rsidRPr="00932E35">
              <w:rPr>
                <w:sz w:val="20"/>
              </w:rPr>
              <w:t>.</w:t>
            </w:r>
          </w:p>
        </w:tc>
      </w:tr>
      <w:tr w:rsidR="00A058A3" w:rsidRPr="00932E35" w14:paraId="6C575B3C" w14:textId="77777777" w:rsidTr="001147A6">
        <w:trPr>
          <w:trHeight w:val="300"/>
        </w:trPr>
        <w:tc>
          <w:tcPr>
            <w:tcW w:w="1802" w:type="dxa"/>
          </w:tcPr>
          <w:p w14:paraId="0BD8F689" w14:textId="77777777" w:rsidR="00A058A3" w:rsidRPr="00932E35" w:rsidRDefault="00A058A3" w:rsidP="001147A6">
            <w:pPr>
              <w:rPr>
                <w:rFonts w:eastAsia="Times New Roman" w:cs="Calibri"/>
                <w:b/>
                <w:sz w:val="20"/>
                <w:szCs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D76A9A8" w14:textId="77777777" w:rsidR="00A058A3" w:rsidRPr="00932E35" w:rsidRDefault="00A058A3" w:rsidP="001147A6">
            <w:pPr>
              <w:rPr>
                <w:rFonts w:eastAsia="Times New Roman" w:cs="Calibri"/>
                <w:sz w:val="20"/>
                <w:szCs w:val="20"/>
              </w:rPr>
            </w:pPr>
            <w:r w:rsidRPr="00932E35">
              <w:rPr>
                <w:sz w:val="20"/>
              </w:rPr>
              <w:t>Navarra</w:t>
            </w:r>
          </w:p>
        </w:tc>
      </w:tr>
      <w:tr w:rsidR="00A058A3" w:rsidRPr="00932E35" w14:paraId="40C80204" w14:textId="77777777" w:rsidTr="001147A6">
        <w:trPr>
          <w:trHeight w:val="300"/>
        </w:trPr>
        <w:tc>
          <w:tcPr>
            <w:tcW w:w="1802" w:type="dxa"/>
          </w:tcPr>
          <w:p w14:paraId="6E53F864" w14:textId="77777777" w:rsidR="00A058A3" w:rsidRPr="00932E35" w:rsidRDefault="00A058A3" w:rsidP="001147A6">
            <w:pPr>
              <w:rPr>
                <w:rFonts w:eastAsia="Times New Roman" w:cs="Calibri"/>
                <w:b/>
                <w:sz w:val="20"/>
                <w:szCs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66D0E3D" w14:textId="77777777" w:rsidR="00A058A3" w:rsidRPr="00932E35" w:rsidRDefault="00A058A3" w:rsidP="001147A6">
            <w:pPr>
              <w:rPr>
                <w:rFonts w:eastAsia="Times New Roman" w:cs="Calibri"/>
                <w:sz w:val="20"/>
                <w:szCs w:val="20"/>
              </w:rPr>
            </w:pPr>
            <w:r w:rsidRPr="00932E35">
              <w:rPr>
                <w:sz w:val="20"/>
              </w:rPr>
              <w:t>Trimestral</w:t>
            </w:r>
          </w:p>
        </w:tc>
      </w:tr>
      <w:tr w:rsidR="00A058A3" w:rsidRPr="00932E35" w14:paraId="73ACFB1D" w14:textId="77777777" w:rsidTr="001147A6">
        <w:trPr>
          <w:trHeight w:val="300"/>
        </w:trPr>
        <w:tc>
          <w:tcPr>
            <w:tcW w:w="8363" w:type="dxa"/>
            <w:gridSpan w:val="3"/>
          </w:tcPr>
          <w:p w14:paraId="540234B6" w14:textId="77777777" w:rsidR="00A058A3" w:rsidRPr="00932E35" w:rsidRDefault="00A058A3" w:rsidP="001147A6">
            <w:pPr>
              <w:rPr>
                <w:rFonts w:eastAsia="Times New Roman" w:cs="Calibri"/>
                <w:b/>
                <w:sz w:val="20"/>
                <w:szCs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A058A3" w:rsidRPr="00932E35" w14:paraId="7D67BF75" w14:textId="77777777" w:rsidTr="001147A6">
        <w:trPr>
          <w:trHeight w:val="300"/>
        </w:trPr>
        <w:tc>
          <w:tcPr>
            <w:tcW w:w="1802" w:type="dxa"/>
          </w:tcPr>
          <w:p w14:paraId="4E2A6EF0" w14:textId="77777777" w:rsidR="00A058A3" w:rsidRPr="00932E35" w:rsidRDefault="00A058A3" w:rsidP="001147A6">
            <w:pPr>
              <w:rPr>
                <w:rFonts w:eastAsia="Times New Roman" w:cs="Calibri"/>
                <w:b/>
                <w:sz w:val="20"/>
                <w:szCs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CEEBA23" w14:textId="77777777" w:rsidR="00A058A3" w:rsidRPr="00932E35" w:rsidRDefault="00A058A3" w:rsidP="001147A6">
            <w:pPr>
              <w:rPr>
                <w:rFonts w:eastAsia="Times New Roman" w:cs="Calibri"/>
                <w:sz w:val="20"/>
                <w:szCs w:val="20"/>
                <w:lang w:eastAsia="es-ES"/>
              </w:rPr>
            </w:pPr>
          </w:p>
        </w:tc>
      </w:tr>
      <w:tr w:rsidR="00A058A3" w:rsidRPr="00932E35" w14:paraId="19AAC8D2" w14:textId="77777777" w:rsidTr="001147A6">
        <w:trPr>
          <w:trHeight w:val="300"/>
        </w:trPr>
        <w:tc>
          <w:tcPr>
            <w:tcW w:w="1802" w:type="dxa"/>
          </w:tcPr>
          <w:p w14:paraId="1028D72E" w14:textId="77777777" w:rsidR="00A058A3" w:rsidRPr="00932E35" w:rsidRDefault="00A058A3" w:rsidP="001147A6">
            <w:pPr>
              <w:rPr>
                <w:rFonts w:eastAsia="Times New Roman" w:cs="Calibri"/>
                <w:b/>
                <w:sz w:val="20"/>
                <w:szCs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9D3B3F1" w14:textId="77777777" w:rsidR="00A058A3" w:rsidRPr="00932E35" w:rsidRDefault="00A058A3" w:rsidP="001147A6">
            <w:pPr>
              <w:rPr>
                <w:rFonts w:eastAsia="Times New Roman" w:cs="Calibri"/>
                <w:sz w:val="20"/>
                <w:szCs w:val="20"/>
                <w:lang w:eastAsia="es-ES"/>
              </w:rPr>
            </w:pPr>
          </w:p>
        </w:tc>
      </w:tr>
      <w:tr w:rsidR="00A058A3" w:rsidRPr="00932E35" w14:paraId="138A5294" w14:textId="77777777" w:rsidTr="001147A6">
        <w:trPr>
          <w:trHeight w:val="300"/>
        </w:trPr>
        <w:tc>
          <w:tcPr>
            <w:tcW w:w="1802" w:type="dxa"/>
          </w:tcPr>
          <w:p w14:paraId="47E6D078" w14:textId="77777777" w:rsidR="00A058A3" w:rsidRPr="00932E35" w:rsidRDefault="00A058A3" w:rsidP="001147A6">
            <w:pPr>
              <w:rPr>
                <w:rFonts w:eastAsia="Times New Roman" w:cs="Calibri"/>
                <w:b/>
                <w:sz w:val="20"/>
                <w:szCs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CD85D90" w14:textId="77777777" w:rsidR="00A058A3" w:rsidRPr="00932E35" w:rsidRDefault="00A058A3" w:rsidP="001147A6">
            <w:pPr>
              <w:rPr>
                <w:rFonts w:eastAsia="Times New Roman" w:cs="Calibri"/>
                <w:sz w:val="20"/>
                <w:szCs w:val="20"/>
                <w:lang w:eastAsia="es-ES"/>
              </w:rPr>
            </w:pPr>
          </w:p>
        </w:tc>
      </w:tr>
      <w:tr w:rsidR="00A058A3" w:rsidRPr="00932E35" w14:paraId="217CDB78" w14:textId="77777777" w:rsidTr="001147A6">
        <w:trPr>
          <w:trHeight w:val="300"/>
        </w:trPr>
        <w:tc>
          <w:tcPr>
            <w:tcW w:w="1802" w:type="dxa"/>
          </w:tcPr>
          <w:p w14:paraId="3C8EB595" w14:textId="77777777" w:rsidR="00A058A3" w:rsidRPr="00932E35" w:rsidRDefault="00A058A3" w:rsidP="001147A6">
            <w:pPr>
              <w:rPr>
                <w:rFonts w:eastAsia="Times New Roman" w:cs="Calibri"/>
                <w:b/>
                <w:sz w:val="20"/>
                <w:szCs w:val="20"/>
              </w:rPr>
            </w:pPr>
            <w:proofErr w:type="spellStart"/>
            <w:r w:rsidRPr="00932E35">
              <w:rPr>
                <w:b/>
                <w:sz w:val="20"/>
              </w:rPr>
              <w:t>Tratamiento</w:t>
            </w:r>
            <w:proofErr w:type="spellEnd"/>
          </w:p>
        </w:tc>
        <w:tc>
          <w:tcPr>
            <w:tcW w:w="6561" w:type="dxa"/>
            <w:gridSpan w:val="2"/>
          </w:tcPr>
          <w:p w14:paraId="49D8E959" w14:textId="77777777" w:rsidR="00A058A3" w:rsidRPr="00932E35" w:rsidRDefault="00A058A3" w:rsidP="001147A6">
            <w:pPr>
              <w:rPr>
                <w:rFonts w:eastAsia="Times New Roman" w:cs="Calibri"/>
                <w:sz w:val="20"/>
                <w:szCs w:val="20"/>
                <w:lang w:eastAsia="es-ES"/>
              </w:rPr>
            </w:pPr>
          </w:p>
        </w:tc>
      </w:tr>
      <w:tr w:rsidR="00A058A3" w:rsidRPr="00932E35" w14:paraId="5C76167E" w14:textId="77777777" w:rsidTr="001147A6">
        <w:trPr>
          <w:trHeight w:val="300"/>
        </w:trPr>
        <w:tc>
          <w:tcPr>
            <w:tcW w:w="1802" w:type="dxa"/>
          </w:tcPr>
          <w:p w14:paraId="4DFC3FCB" w14:textId="77777777" w:rsidR="00A058A3" w:rsidRPr="00932E35" w:rsidRDefault="00A058A3" w:rsidP="001147A6">
            <w:pPr>
              <w:rPr>
                <w:rFonts w:eastAsia="Times New Roman" w:cs="Calibri"/>
                <w:b/>
                <w:sz w:val="20"/>
                <w:szCs w:val="20"/>
              </w:rPr>
            </w:pPr>
            <w:proofErr w:type="spellStart"/>
            <w:r w:rsidRPr="00932E35">
              <w:rPr>
                <w:b/>
                <w:sz w:val="20"/>
              </w:rPr>
              <w:t>Difusión</w:t>
            </w:r>
            <w:proofErr w:type="spellEnd"/>
          </w:p>
        </w:tc>
        <w:tc>
          <w:tcPr>
            <w:tcW w:w="6561" w:type="dxa"/>
            <w:gridSpan w:val="2"/>
          </w:tcPr>
          <w:p w14:paraId="6128273C" w14:textId="77777777" w:rsidR="00A058A3" w:rsidRPr="00932E35" w:rsidRDefault="00A058A3" w:rsidP="001147A6">
            <w:pPr>
              <w:rPr>
                <w:rFonts w:eastAsia="Times New Roman" w:cs="Calibri"/>
                <w:sz w:val="20"/>
                <w:szCs w:val="20"/>
                <w:lang w:eastAsia="es-ES"/>
              </w:rPr>
            </w:pPr>
          </w:p>
        </w:tc>
      </w:tr>
    </w:tbl>
    <w:p w14:paraId="3949B69E" w14:textId="77777777" w:rsidR="00A058A3" w:rsidRPr="00932E35" w:rsidRDefault="00A058A3" w:rsidP="00A058A3">
      <w:pPr>
        <w:rPr>
          <w:sz w:val="20"/>
          <w:szCs w:val="20"/>
        </w:rPr>
      </w:pP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59"/>
        <w:gridCol w:w="1481"/>
        <w:gridCol w:w="1265"/>
        <w:gridCol w:w="1265"/>
        <w:gridCol w:w="1401"/>
        <w:gridCol w:w="1892"/>
      </w:tblGrid>
      <w:tr w:rsidR="00A058A3" w:rsidRPr="00932E35" w14:paraId="0650D55D" w14:textId="77777777" w:rsidTr="00A058A3">
        <w:trPr>
          <w:trHeight w:val="300"/>
        </w:trPr>
        <w:tc>
          <w:tcPr>
            <w:tcW w:w="0" w:type="auto"/>
          </w:tcPr>
          <w:p w14:paraId="5BEF92E1" w14:textId="77777777" w:rsidR="00A058A3" w:rsidRPr="00932E35" w:rsidRDefault="00A058A3" w:rsidP="001147A6">
            <w:pPr>
              <w:rPr>
                <w:b/>
                <w:sz w:val="20"/>
                <w:szCs w:val="20"/>
              </w:rPr>
            </w:pPr>
            <w:r w:rsidRPr="00932E35">
              <w:rPr>
                <w:b/>
                <w:sz w:val="20"/>
              </w:rPr>
              <w:t xml:space="preserve">Unidad de </w:t>
            </w:r>
            <w:proofErr w:type="spellStart"/>
            <w:r w:rsidRPr="00932E35">
              <w:rPr>
                <w:b/>
                <w:sz w:val="20"/>
              </w:rPr>
              <w:t>estudio</w:t>
            </w:r>
            <w:proofErr w:type="spellEnd"/>
          </w:p>
        </w:tc>
        <w:tc>
          <w:tcPr>
            <w:tcW w:w="0" w:type="auto"/>
          </w:tcPr>
          <w:p w14:paraId="10E2A685" w14:textId="77777777" w:rsidR="00A058A3" w:rsidRPr="00932E35" w:rsidRDefault="00A058A3" w:rsidP="001147A6">
            <w:pPr>
              <w:rPr>
                <w:rFonts w:eastAsia="Times New Roman" w:cs="Calibri"/>
                <w:b/>
                <w:sz w:val="20"/>
                <w:szCs w:val="20"/>
              </w:rPr>
            </w:pPr>
            <w:r w:rsidRPr="00932E35">
              <w:rPr>
                <w:b/>
                <w:sz w:val="20"/>
              </w:rPr>
              <w:t>Fuente</w:t>
            </w:r>
          </w:p>
        </w:tc>
        <w:tc>
          <w:tcPr>
            <w:tcW w:w="0" w:type="auto"/>
          </w:tcPr>
          <w:p w14:paraId="621AFB8E" w14:textId="77777777" w:rsidR="00A058A3" w:rsidRPr="00932E35" w:rsidRDefault="00A058A3" w:rsidP="001147A6">
            <w:pPr>
              <w:rPr>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0315C1D" w14:textId="77777777" w:rsidR="00A058A3" w:rsidRPr="00932E35" w:rsidRDefault="00A058A3" w:rsidP="001147A6">
            <w:pPr>
              <w:rPr>
                <w:rFonts w:eastAsia="Times New Roman" w:cs="Calibri"/>
                <w:b/>
                <w:sz w:val="20"/>
                <w:szCs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0A7A318" w14:textId="77777777" w:rsidR="00A058A3" w:rsidRPr="00932E35" w:rsidRDefault="00A058A3" w:rsidP="001147A6">
            <w:pPr>
              <w:rPr>
                <w:rFonts w:eastAsia="Times New Roman" w:cs="Calibri"/>
                <w:b/>
                <w:sz w:val="20"/>
                <w:szCs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892" w:type="dxa"/>
          </w:tcPr>
          <w:p w14:paraId="7A28B265" w14:textId="77777777" w:rsidR="00A058A3" w:rsidRPr="00932E35" w:rsidRDefault="00A058A3" w:rsidP="001147A6">
            <w:pPr>
              <w:rPr>
                <w:rFonts w:eastAsia="Times New Roman" w:cs="Calibri"/>
                <w:b/>
                <w:sz w:val="20"/>
                <w:szCs w:val="20"/>
              </w:rPr>
            </w:pPr>
            <w:proofErr w:type="spellStart"/>
            <w:r w:rsidRPr="00932E35">
              <w:rPr>
                <w:b/>
                <w:sz w:val="20"/>
              </w:rPr>
              <w:t>Finalidad</w:t>
            </w:r>
            <w:proofErr w:type="spellEnd"/>
          </w:p>
        </w:tc>
      </w:tr>
      <w:tr w:rsidR="00A058A3" w:rsidRPr="00932E35" w14:paraId="12834BB5" w14:textId="77777777" w:rsidTr="00A058A3">
        <w:trPr>
          <w:trHeight w:val="300"/>
        </w:trPr>
        <w:tc>
          <w:tcPr>
            <w:tcW w:w="0" w:type="auto"/>
            <w:vAlign w:val="bottom"/>
          </w:tcPr>
          <w:p w14:paraId="6616103F" w14:textId="77777777" w:rsidR="00A058A3" w:rsidRPr="00932E35" w:rsidRDefault="00A058A3" w:rsidP="001147A6">
            <w:pPr>
              <w:rPr>
                <w:rFonts w:cs="Calibri"/>
                <w:color w:val="000000"/>
                <w:sz w:val="20"/>
                <w:szCs w:val="20"/>
              </w:rPr>
            </w:pPr>
            <w:r w:rsidRPr="00932E35">
              <w:rPr>
                <w:color w:val="000000"/>
                <w:sz w:val="20"/>
              </w:rPr>
              <w:t>Economía de Navarra</w:t>
            </w:r>
          </w:p>
        </w:tc>
        <w:tc>
          <w:tcPr>
            <w:tcW w:w="0" w:type="auto"/>
            <w:vAlign w:val="bottom"/>
          </w:tcPr>
          <w:p w14:paraId="777A3B51" w14:textId="77777777" w:rsidR="00A058A3" w:rsidRPr="00932E35" w:rsidRDefault="00A058A3" w:rsidP="001147A6">
            <w:pPr>
              <w:rPr>
                <w:rFonts w:cs="Calibri"/>
                <w:color w:val="000000"/>
                <w:sz w:val="20"/>
                <w:szCs w:val="20"/>
              </w:rPr>
            </w:pPr>
            <w:proofErr w:type="spellStart"/>
            <w:r w:rsidRPr="00932E35">
              <w:rPr>
                <w:color w:val="000000"/>
                <w:sz w:val="20"/>
              </w:rPr>
              <w:t>Índice</w:t>
            </w:r>
            <w:proofErr w:type="spellEnd"/>
            <w:r w:rsidRPr="00932E35">
              <w:rPr>
                <w:color w:val="000000"/>
                <w:sz w:val="20"/>
              </w:rPr>
              <w:t xml:space="preserve"> de </w:t>
            </w:r>
            <w:proofErr w:type="spellStart"/>
            <w:r w:rsidRPr="00932E35">
              <w:rPr>
                <w:color w:val="000000"/>
                <w:sz w:val="20"/>
              </w:rPr>
              <w:t>Confianza</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Sector Servicios</w:t>
            </w:r>
          </w:p>
        </w:tc>
        <w:tc>
          <w:tcPr>
            <w:tcW w:w="0" w:type="auto"/>
            <w:vAlign w:val="bottom"/>
          </w:tcPr>
          <w:p w14:paraId="27428AFD" w14:textId="77777777" w:rsidR="00A058A3" w:rsidRPr="00932E35" w:rsidRDefault="00A058A3" w:rsidP="001147A6">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3EDAC96D" w14:textId="77777777" w:rsidR="00A058A3" w:rsidRPr="00932E35" w:rsidRDefault="00A058A3" w:rsidP="001147A6">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6A6E394E" w14:textId="77777777" w:rsidR="00A058A3" w:rsidRPr="00932E35" w:rsidRDefault="00A058A3" w:rsidP="001147A6">
            <w:pPr>
              <w:rPr>
                <w:rFonts w:cs="Calibri"/>
                <w:color w:val="000000"/>
                <w:sz w:val="20"/>
                <w:szCs w:val="20"/>
              </w:rPr>
            </w:pPr>
            <w:proofErr w:type="spellStart"/>
            <w:r w:rsidRPr="00932E35">
              <w:rPr>
                <w:color w:val="000000"/>
                <w:sz w:val="20"/>
              </w:rPr>
              <w:t>Índice</w:t>
            </w:r>
            <w:proofErr w:type="spellEnd"/>
            <w:r w:rsidRPr="00932E35">
              <w:rPr>
                <w:color w:val="000000"/>
                <w:sz w:val="20"/>
              </w:rPr>
              <w:t xml:space="preserve"> de </w:t>
            </w:r>
            <w:proofErr w:type="spellStart"/>
            <w:r w:rsidRPr="00932E35">
              <w:rPr>
                <w:color w:val="000000"/>
                <w:sz w:val="20"/>
              </w:rPr>
              <w:t>Confianza</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w:t>
            </w:r>
            <w:proofErr w:type="spellStart"/>
            <w:r w:rsidRPr="00932E35">
              <w:rPr>
                <w:color w:val="000000"/>
                <w:sz w:val="20"/>
              </w:rPr>
              <w:t>el</w:t>
            </w:r>
            <w:proofErr w:type="spellEnd"/>
            <w:r w:rsidRPr="00932E35">
              <w:rPr>
                <w:color w:val="000000"/>
                <w:sz w:val="20"/>
              </w:rPr>
              <w:t xml:space="preserve"> Sector Servicios</w:t>
            </w:r>
          </w:p>
        </w:tc>
        <w:tc>
          <w:tcPr>
            <w:tcW w:w="1892" w:type="dxa"/>
            <w:vAlign w:val="bottom"/>
          </w:tcPr>
          <w:p w14:paraId="219955F5" w14:textId="77777777" w:rsidR="00A058A3" w:rsidRPr="00932E35" w:rsidRDefault="00A058A3" w:rsidP="001147A6">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A058A3" w:rsidRPr="00932E35" w14:paraId="34AF5A44" w14:textId="77777777" w:rsidTr="00A058A3">
        <w:trPr>
          <w:trHeight w:val="300"/>
        </w:trPr>
        <w:tc>
          <w:tcPr>
            <w:tcW w:w="0" w:type="auto"/>
            <w:vAlign w:val="bottom"/>
          </w:tcPr>
          <w:p w14:paraId="51FC1EF7" w14:textId="77777777" w:rsidR="00A058A3" w:rsidRPr="00932E35" w:rsidRDefault="00A058A3" w:rsidP="001147A6">
            <w:pPr>
              <w:rPr>
                <w:rFonts w:cs="Calibri"/>
                <w:color w:val="000000"/>
                <w:sz w:val="20"/>
                <w:szCs w:val="20"/>
              </w:rPr>
            </w:pPr>
            <w:r w:rsidRPr="00932E35">
              <w:rPr>
                <w:color w:val="000000"/>
                <w:sz w:val="20"/>
              </w:rPr>
              <w:t>Economía de Navarra</w:t>
            </w:r>
          </w:p>
        </w:tc>
        <w:tc>
          <w:tcPr>
            <w:tcW w:w="0" w:type="auto"/>
            <w:vAlign w:val="bottom"/>
          </w:tcPr>
          <w:p w14:paraId="503CDD1F" w14:textId="77777777" w:rsidR="00A058A3" w:rsidRPr="00932E35" w:rsidRDefault="00A058A3" w:rsidP="001147A6">
            <w:pPr>
              <w:rPr>
                <w:rFonts w:cs="Calibri"/>
                <w:color w:val="000000"/>
                <w:sz w:val="20"/>
                <w:szCs w:val="20"/>
              </w:rPr>
            </w:pPr>
            <w:proofErr w:type="spellStart"/>
            <w:r w:rsidRPr="00932E35">
              <w:rPr>
                <w:color w:val="000000"/>
                <w:sz w:val="20"/>
              </w:rPr>
              <w:t>Índice</w:t>
            </w:r>
            <w:proofErr w:type="spellEnd"/>
            <w:r w:rsidRPr="00932E35">
              <w:rPr>
                <w:color w:val="000000"/>
                <w:sz w:val="20"/>
              </w:rPr>
              <w:t xml:space="preserve"> de </w:t>
            </w:r>
            <w:proofErr w:type="spellStart"/>
            <w:r w:rsidRPr="00932E35">
              <w:rPr>
                <w:color w:val="000000"/>
                <w:sz w:val="20"/>
              </w:rPr>
              <w:t>Clima</w:t>
            </w:r>
            <w:proofErr w:type="spellEnd"/>
            <w:r w:rsidRPr="00932E35">
              <w:rPr>
                <w:color w:val="000000"/>
                <w:sz w:val="20"/>
              </w:rPr>
              <w:t xml:space="preserve"> Industrial. Instituto de </w:t>
            </w:r>
            <w:proofErr w:type="spellStart"/>
            <w:r w:rsidRPr="00932E35">
              <w:rPr>
                <w:color w:val="000000"/>
                <w:sz w:val="20"/>
              </w:rPr>
              <w:t>Estadística</w:t>
            </w:r>
            <w:proofErr w:type="spellEnd"/>
            <w:r w:rsidRPr="00932E35">
              <w:rPr>
                <w:color w:val="000000"/>
                <w:sz w:val="20"/>
              </w:rPr>
              <w:t xml:space="preserve"> de Navarra</w:t>
            </w:r>
          </w:p>
        </w:tc>
        <w:tc>
          <w:tcPr>
            <w:tcW w:w="0" w:type="auto"/>
            <w:vAlign w:val="bottom"/>
          </w:tcPr>
          <w:p w14:paraId="49FBBD9C" w14:textId="77777777" w:rsidR="00A058A3" w:rsidRPr="00932E35" w:rsidRDefault="00A058A3" w:rsidP="001147A6">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59A5F139" w14:textId="77777777" w:rsidR="00A058A3" w:rsidRPr="00932E35" w:rsidRDefault="00A058A3" w:rsidP="001147A6">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E23F298" w14:textId="77777777" w:rsidR="00A058A3" w:rsidRPr="00932E35" w:rsidRDefault="00A058A3" w:rsidP="001147A6">
            <w:pPr>
              <w:rPr>
                <w:rFonts w:cs="Calibri"/>
                <w:color w:val="000000"/>
                <w:sz w:val="20"/>
                <w:szCs w:val="20"/>
              </w:rPr>
            </w:pPr>
            <w:proofErr w:type="spellStart"/>
            <w:r w:rsidRPr="00932E35">
              <w:rPr>
                <w:color w:val="000000"/>
                <w:sz w:val="20"/>
              </w:rPr>
              <w:t>Índice</w:t>
            </w:r>
            <w:proofErr w:type="spellEnd"/>
            <w:r w:rsidRPr="00932E35">
              <w:rPr>
                <w:color w:val="000000"/>
                <w:sz w:val="20"/>
              </w:rPr>
              <w:t xml:space="preserve"> de </w:t>
            </w:r>
            <w:proofErr w:type="spellStart"/>
            <w:r w:rsidRPr="00932E35">
              <w:rPr>
                <w:color w:val="000000"/>
                <w:sz w:val="20"/>
              </w:rPr>
              <w:t>Clima</w:t>
            </w:r>
            <w:proofErr w:type="spellEnd"/>
            <w:r w:rsidRPr="00932E35">
              <w:rPr>
                <w:color w:val="000000"/>
                <w:sz w:val="20"/>
              </w:rPr>
              <w:t xml:space="preserve"> Industrial</w:t>
            </w:r>
          </w:p>
        </w:tc>
        <w:tc>
          <w:tcPr>
            <w:tcW w:w="1892" w:type="dxa"/>
            <w:vAlign w:val="bottom"/>
          </w:tcPr>
          <w:p w14:paraId="541E97B8" w14:textId="77777777" w:rsidR="00A058A3" w:rsidRPr="00932E35" w:rsidRDefault="00A058A3" w:rsidP="001147A6">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r w:rsidR="00A058A3" w:rsidRPr="00932E35" w14:paraId="591F94B1" w14:textId="77777777" w:rsidTr="00A058A3">
        <w:trPr>
          <w:trHeight w:val="300"/>
        </w:trPr>
        <w:tc>
          <w:tcPr>
            <w:tcW w:w="0" w:type="auto"/>
            <w:vAlign w:val="bottom"/>
          </w:tcPr>
          <w:p w14:paraId="4626B62C" w14:textId="77777777" w:rsidR="00A058A3" w:rsidRPr="00932E35" w:rsidRDefault="00A058A3" w:rsidP="001147A6">
            <w:pPr>
              <w:rPr>
                <w:rFonts w:cs="Calibri"/>
                <w:color w:val="000000"/>
                <w:sz w:val="20"/>
                <w:szCs w:val="20"/>
              </w:rPr>
            </w:pPr>
            <w:r w:rsidRPr="00932E35">
              <w:rPr>
                <w:color w:val="000000"/>
                <w:sz w:val="20"/>
              </w:rPr>
              <w:t>Economía de Navarra</w:t>
            </w:r>
          </w:p>
        </w:tc>
        <w:tc>
          <w:tcPr>
            <w:tcW w:w="0" w:type="auto"/>
            <w:vAlign w:val="bottom"/>
          </w:tcPr>
          <w:p w14:paraId="56279D29" w14:textId="77777777" w:rsidR="00A058A3" w:rsidRPr="00932E35" w:rsidRDefault="00A058A3" w:rsidP="001147A6">
            <w:pPr>
              <w:rPr>
                <w:rFonts w:cs="Calibri"/>
                <w:color w:val="000000"/>
                <w:sz w:val="20"/>
                <w:szCs w:val="20"/>
              </w:rPr>
            </w:pPr>
            <w:proofErr w:type="spellStart"/>
            <w:r w:rsidRPr="00932E35">
              <w:rPr>
                <w:color w:val="000000"/>
                <w:sz w:val="20"/>
              </w:rPr>
              <w:t>Índice</w:t>
            </w:r>
            <w:proofErr w:type="spellEnd"/>
            <w:r w:rsidRPr="00932E35">
              <w:rPr>
                <w:color w:val="000000"/>
                <w:sz w:val="20"/>
              </w:rPr>
              <w:t xml:space="preserve"> de </w:t>
            </w:r>
            <w:proofErr w:type="spellStart"/>
            <w:r w:rsidRPr="00932E35">
              <w:rPr>
                <w:color w:val="000000"/>
                <w:sz w:val="20"/>
              </w:rPr>
              <w:t>confianza</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la </w:t>
            </w:r>
            <w:proofErr w:type="spellStart"/>
            <w:r w:rsidRPr="00932E35">
              <w:rPr>
                <w:color w:val="000000"/>
                <w:sz w:val="20"/>
              </w:rPr>
              <w:t>construcción</w:t>
            </w:r>
            <w:proofErr w:type="spellEnd"/>
          </w:p>
        </w:tc>
        <w:tc>
          <w:tcPr>
            <w:tcW w:w="0" w:type="auto"/>
            <w:vAlign w:val="bottom"/>
          </w:tcPr>
          <w:p w14:paraId="48C50C4E" w14:textId="77777777" w:rsidR="00A058A3" w:rsidRPr="00932E35" w:rsidRDefault="00A058A3" w:rsidP="001147A6">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4A75E114" w14:textId="77777777" w:rsidR="00A058A3" w:rsidRPr="00932E35" w:rsidRDefault="00A058A3" w:rsidP="001147A6">
            <w:pPr>
              <w:rPr>
                <w:rFonts w:cs="Calibri"/>
                <w:color w:val="000000"/>
                <w:sz w:val="20"/>
                <w:szCs w:val="20"/>
              </w:rPr>
            </w:pPr>
            <w:r w:rsidRPr="00932E35">
              <w:rPr>
                <w:color w:val="000000"/>
                <w:sz w:val="20"/>
              </w:rPr>
              <w:t xml:space="preserve">Instituto de </w:t>
            </w:r>
            <w:proofErr w:type="spellStart"/>
            <w:r w:rsidRPr="00932E35">
              <w:rPr>
                <w:color w:val="000000"/>
                <w:sz w:val="20"/>
              </w:rPr>
              <w:t>Estadística</w:t>
            </w:r>
            <w:proofErr w:type="spellEnd"/>
            <w:r w:rsidRPr="00932E35">
              <w:rPr>
                <w:color w:val="000000"/>
                <w:sz w:val="20"/>
              </w:rPr>
              <w:t xml:space="preserve"> de Navarra, </w:t>
            </w:r>
            <w:proofErr w:type="spellStart"/>
            <w:r w:rsidRPr="00932E35">
              <w:rPr>
                <w:color w:val="000000"/>
                <w:sz w:val="20"/>
              </w:rPr>
              <w:t>Nastat</w:t>
            </w:r>
            <w:proofErr w:type="spellEnd"/>
          </w:p>
        </w:tc>
        <w:tc>
          <w:tcPr>
            <w:tcW w:w="0" w:type="auto"/>
            <w:vAlign w:val="bottom"/>
          </w:tcPr>
          <w:p w14:paraId="2748A6D1" w14:textId="77777777" w:rsidR="00A058A3" w:rsidRPr="00932E35" w:rsidRDefault="00A058A3" w:rsidP="001147A6">
            <w:pPr>
              <w:rPr>
                <w:rFonts w:cs="Calibri"/>
                <w:color w:val="000000"/>
                <w:sz w:val="20"/>
                <w:szCs w:val="20"/>
              </w:rPr>
            </w:pPr>
            <w:proofErr w:type="spellStart"/>
            <w:r w:rsidRPr="00932E35">
              <w:rPr>
                <w:color w:val="000000"/>
                <w:sz w:val="20"/>
              </w:rPr>
              <w:t>Índice</w:t>
            </w:r>
            <w:proofErr w:type="spellEnd"/>
            <w:r w:rsidRPr="00932E35">
              <w:rPr>
                <w:color w:val="000000"/>
                <w:sz w:val="20"/>
              </w:rPr>
              <w:t xml:space="preserve"> de </w:t>
            </w:r>
            <w:proofErr w:type="spellStart"/>
            <w:r w:rsidRPr="00932E35">
              <w:rPr>
                <w:color w:val="000000"/>
                <w:sz w:val="20"/>
              </w:rPr>
              <w:t>confianza</w:t>
            </w:r>
            <w:proofErr w:type="spellEnd"/>
            <w:r w:rsidRPr="00932E35">
              <w:rPr>
                <w:color w:val="000000"/>
                <w:sz w:val="20"/>
              </w:rPr>
              <w:t xml:space="preserve"> </w:t>
            </w:r>
            <w:proofErr w:type="spellStart"/>
            <w:r w:rsidRPr="00932E35">
              <w:rPr>
                <w:color w:val="000000"/>
                <w:sz w:val="20"/>
              </w:rPr>
              <w:t>en</w:t>
            </w:r>
            <w:proofErr w:type="spellEnd"/>
            <w:r w:rsidRPr="00932E35">
              <w:rPr>
                <w:color w:val="000000"/>
                <w:sz w:val="20"/>
              </w:rPr>
              <w:t xml:space="preserve"> la </w:t>
            </w:r>
            <w:proofErr w:type="spellStart"/>
            <w:r w:rsidRPr="00932E35">
              <w:rPr>
                <w:color w:val="000000"/>
                <w:sz w:val="20"/>
              </w:rPr>
              <w:t>construcción</w:t>
            </w:r>
            <w:proofErr w:type="spellEnd"/>
          </w:p>
        </w:tc>
        <w:tc>
          <w:tcPr>
            <w:tcW w:w="1892" w:type="dxa"/>
            <w:vAlign w:val="bottom"/>
          </w:tcPr>
          <w:p w14:paraId="29345EA4" w14:textId="77777777" w:rsidR="00A058A3" w:rsidRPr="00932E35" w:rsidRDefault="00A058A3" w:rsidP="001147A6">
            <w:pPr>
              <w:rPr>
                <w:rFonts w:cs="Calibri"/>
                <w:color w:val="000000"/>
                <w:sz w:val="20"/>
                <w:szCs w:val="20"/>
              </w:rPr>
            </w:pPr>
            <w:r w:rsidRPr="00932E35">
              <w:rPr>
                <w:color w:val="000000"/>
                <w:sz w:val="20"/>
              </w:rPr>
              <w:t xml:space="preserve">Fuente </w:t>
            </w:r>
            <w:proofErr w:type="spellStart"/>
            <w:r w:rsidRPr="00932E35">
              <w:rPr>
                <w:color w:val="000000"/>
                <w:sz w:val="20"/>
              </w:rPr>
              <w:t>complementaria</w:t>
            </w:r>
            <w:proofErr w:type="spellEnd"/>
          </w:p>
        </w:tc>
      </w:tr>
    </w:tbl>
    <w:p w14:paraId="6E888B39" w14:textId="77777777" w:rsidR="00A058A3" w:rsidRDefault="00A058A3">
      <w:pPr>
        <w:widowControl/>
        <w:spacing w:after="160" w:line="259" w:lineRule="auto"/>
        <w:rPr>
          <w:b/>
        </w:rPr>
      </w:pPr>
      <w:r>
        <w:rPr>
          <w:b/>
        </w:rPr>
        <w:br w:type="page"/>
      </w:r>
    </w:p>
    <w:bookmarkEnd w:id="0"/>
    <w:p w14:paraId="34E85BD5" w14:textId="77777777" w:rsidR="009D7486" w:rsidRPr="00932E35" w:rsidRDefault="009D7486" w:rsidP="009D7486">
      <w:pPr>
        <w:rPr>
          <w:b/>
        </w:rPr>
      </w:pPr>
      <w:r w:rsidRPr="00932E35">
        <w:rPr>
          <w:b/>
        </w:rPr>
        <w:t xml:space="preserve">Departamento de Memoria y Convivencia, </w:t>
      </w:r>
      <w:proofErr w:type="spellStart"/>
      <w:r w:rsidRPr="00932E35">
        <w:rPr>
          <w:b/>
        </w:rPr>
        <w:t>Acción</w:t>
      </w:r>
      <w:proofErr w:type="spellEnd"/>
      <w:r w:rsidRPr="00932E35">
        <w:rPr>
          <w:b/>
        </w:rPr>
        <w:t xml:space="preserve"> Exterior y Euskera</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7486" w:rsidRPr="00932E35" w14:paraId="2F1A44F0" w14:textId="77777777" w:rsidTr="00262057">
        <w:trPr>
          <w:trHeight w:val="300"/>
        </w:trPr>
        <w:tc>
          <w:tcPr>
            <w:tcW w:w="1802" w:type="dxa"/>
          </w:tcPr>
          <w:p w14:paraId="5117B75F" w14:textId="77777777" w:rsidR="009D7486" w:rsidRPr="00932E35" w:rsidRDefault="009D748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5E28BCF" w14:textId="77777777" w:rsidR="009D7486" w:rsidRPr="00932E35" w:rsidRDefault="009D7486" w:rsidP="00262057">
            <w:pPr>
              <w:rPr>
                <w:rFonts w:eastAsia="Times New Roman" w:cs="Calibri"/>
                <w:sz w:val="20"/>
              </w:rPr>
            </w:pPr>
            <w:r w:rsidRPr="00932E35">
              <w:rPr>
                <w:sz w:val="20"/>
              </w:rPr>
              <w:t xml:space="preserve">2200158 </w:t>
            </w:r>
            <w:proofErr w:type="spellStart"/>
            <w:r w:rsidRPr="00932E35">
              <w:rPr>
                <w:sz w:val="20"/>
              </w:rPr>
              <w:t>Encuesta</w:t>
            </w:r>
            <w:proofErr w:type="spellEnd"/>
            <w:r w:rsidRPr="00932E35">
              <w:rPr>
                <w:sz w:val="20"/>
              </w:rPr>
              <w:t xml:space="preserve"> </w:t>
            </w:r>
            <w:proofErr w:type="spellStart"/>
            <w:r w:rsidRPr="00932E35">
              <w:rPr>
                <w:sz w:val="20"/>
              </w:rPr>
              <w:t>sociolingüística</w:t>
            </w:r>
            <w:proofErr w:type="spellEnd"/>
            <w:r w:rsidRPr="00932E35">
              <w:rPr>
                <w:sz w:val="20"/>
              </w:rPr>
              <w:t xml:space="preserve"> del </w:t>
            </w:r>
            <w:proofErr w:type="spellStart"/>
            <w:r w:rsidRPr="00932E35">
              <w:rPr>
                <w:sz w:val="20"/>
              </w:rPr>
              <w:t>euskera</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9D7486" w:rsidRPr="00932E35" w14:paraId="3A774640" w14:textId="77777777" w:rsidTr="00262057">
        <w:trPr>
          <w:trHeight w:val="300"/>
        </w:trPr>
        <w:tc>
          <w:tcPr>
            <w:tcW w:w="1802" w:type="dxa"/>
          </w:tcPr>
          <w:p w14:paraId="1DD382A2" w14:textId="77777777" w:rsidR="009D7486" w:rsidRPr="00932E35" w:rsidRDefault="009D748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647335A" w14:textId="77777777" w:rsidR="009D7486" w:rsidRPr="00932E35" w:rsidRDefault="009D7486" w:rsidP="00262057">
            <w:pPr>
              <w:rPr>
                <w:rFonts w:eastAsia="Times New Roman" w:cs="Calibri"/>
                <w:sz w:val="20"/>
              </w:rPr>
            </w:pPr>
            <w:proofErr w:type="spellStart"/>
            <w:r w:rsidRPr="00932E35">
              <w:rPr>
                <w:sz w:val="20"/>
              </w:rPr>
              <w:t>Euskarabidea</w:t>
            </w:r>
            <w:proofErr w:type="spellEnd"/>
            <w:r w:rsidRPr="00932E35">
              <w:rPr>
                <w:sz w:val="20"/>
              </w:rPr>
              <w:t>-Instituto Navarro del Euskera</w:t>
            </w:r>
          </w:p>
        </w:tc>
        <w:tc>
          <w:tcPr>
            <w:tcW w:w="2976" w:type="dxa"/>
          </w:tcPr>
          <w:p w14:paraId="0489EDDF" w14:textId="77777777" w:rsidR="009D7486" w:rsidRPr="00932E35" w:rsidRDefault="009D7486" w:rsidP="00262057">
            <w:pPr>
              <w:rPr>
                <w:rFonts w:eastAsia="Times New Roman" w:cs="Calibri"/>
                <w:sz w:val="20"/>
                <w:lang w:eastAsia="es-ES"/>
              </w:rPr>
            </w:pPr>
          </w:p>
        </w:tc>
      </w:tr>
      <w:tr w:rsidR="009D7486" w:rsidRPr="00932E35" w14:paraId="3F9BB0FD" w14:textId="77777777" w:rsidTr="00262057">
        <w:trPr>
          <w:trHeight w:val="300"/>
        </w:trPr>
        <w:tc>
          <w:tcPr>
            <w:tcW w:w="1802" w:type="dxa"/>
          </w:tcPr>
          <w:p w14:paraId="0CCECE9C" w14:textId="77777777" w:rsidR="009D7486" w:rsidRPr="00932E35" w:rsidRDefault="009D748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4D8E37A" w14:textId="77777777" w:rsidR="009D7486" w:rsidRPr="00932E35" w:rsidRDefault="009D7486" w:rsidP="00262057">
            <w:pPr>
              <w:rPr>
                <w:rFonts w:eastAsia="Times New Roman" w:cs="Calibri"/>
                <w:sz w:val="20"/>
              </w:rPr>
            </w:pPr>
            <w:r w:rsidRPr="00932E35">
              <w:rPr>
                <w:sz w:val="20"/>
              </w:rPr>
              <w:t>​</w:t>
            </w:r>
            <w:proofErr w:type="spellStart"/>
            <w:r w:rsidRPr="00932E35">
              <w:rPr>
                <w:sz w:val="20"/>
              </w:rPr>
              <w:t>Encuesta</w:t>
            </w:r>
            <w:proofErr w:type="spellEnd"/>
            <w:r w:rsidRPr="00932E35">
              <w:rPr>
                <w:sz w:val="20"/>
              </w:rPr>
              <w:t xml:space="preserve"> que </w:t>
            </w:r>
            <w:proofErr w:type="spellStart"/>
            <w:r w:rsidRPr="00932E35">
              <w:rPr>
                <w:sz w:val="20"/>
              </w:rPr>
              <w:t>informa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conocimiento</w:t>
            </w:r>
            <w:proofErr w:type="spellEnd"/>
            <w:r w:rsidRPr="00932E35">
              <w:rPr>
                <w:sz w:val="20"/>
              </w:rPr>
              <w:t xml:space="preserve"> del </w:t>
            </w:r>
            <w:proofErr w:type="spellStart"/>
            <w:r w:rsidRPr="00932E35">
              <w:rPr>
                <w:sz w:val="20"/>
              </w:rPr>
              <w:t>euskera</w:t>
            </w:r>
            <w:proofErr w:type="spellEnd"/>
            <w:r w:rsidRPr="00932E35">
              <w:rPr>
                <w:sz w:val="20"/>
              </w:rPr>
              <w:t xml:space="preserve">, la </w:t>
            </w:r>
            <w:proofErr w:type="spellStart"/>
            <w:r w:rsidRPr="00932E35">
              <w:rPr>
                <w:sz w:val="20"/>
              </w:rPr>
              <w:t>primera</w:t>
            </w:r>
            <w:proofErr w:type="spellEnd"/>
            <w:r w:rsidRPr="00932E35">
              <w:rPr>
                <w:sz w:val="20"/>
              </w:rPr>
              <w:t xml:space="preserve"> lengua, </w:t>
            </w:r>
            <w:proofErr w:type="spellStart"/>
            <w:r w:rsidRPr="00932E35">
              <w:rPr>
                <w:sz w:val="20"/>
              </w:rPr>
              <w:t>el</w:t>
            </w:r>
            <w:proofErr w:type="spellEnd"/>
            <w:r w:rsidRPr="00932E35">
              <w:rPr>
                <w:sz w:val="20"/>
              </w:rPr>
              <w:t xml:space="preserve"> </w:t>
            </w:r>
            <w:proofErr w:type="spellStart"/>
            <w:r w:rsidRPr="00932E35">
              <w:rPr>
                <w:sz w:val="20"/>
              </w:rPr>
              <w:t>uso</w:t>
            </w:r>
            <w:proofErr w:type="spellEnd"/>
            <w:r w:rsidRPr="00932E35">
              <w:rPr>
                <w:sz w:val="20"/>
              </w:rPr>
              <w:t xml:space="preserve"> del </w:t>
            </w:r>
            <w:proofErr w:type="spellStart"/>
            <w:r w:rsidRPr="00932E35">
              <w:rPr>
                <w:sz w:val="20"/>
              </w:rPr>
              <w:t>euskera</w:t>
            </w:r>
            <w:proofErr w:type="spellEnd"/>
            <w:r w:rsidRPr="00932E35">
              <w:rPr>
                <w:sz w:val="20"/>
              </w:rPr>
              <w:t xml:space="preserve"> y las </w:t>
            </w:r>
            <w:proofErr w:type="spellStart"/>
            <w:r w:rsidRPr="00932E35">
              <w:rPr>
                <w:sz w:val="20"/>
              </w:rPr>
              <w:t>actitudes</w:t>
            </w:r>
            <w:proofErr w:type="spellEnd"/>
            <w:r w:rsidRPr="00932E35">
              <w:rPr>
                <w:sz w:val="20"/>
              </w:rPr>
              <w:t xml:space="preserve"> </w:t>
            </w:r>
            <w:proofErr w:type="spellStart"/>
            <w:r w:rsidRPr="00932E35">
              <w:rPr>
                <w:sz w:val="20"/>
              </w:rPr>
              <w:t>hacia</w:t>
            </w:r>
            <w:proofErr w:type="spellEnd"/>
            <w:r w:rsidRPr="00932E35">
              <w:rPr>
                <w:sz w:val="20"/>
              </w:rPr>
              <w:t xml:space="preserve"> la </w:t>
            </w:r>
            <w:proofErr w:type="spellStart"/>
            <w:r w:rsidRPr="00932E35">
              <w:rPr>
                <w:sz w:val="20"/>
              </w:rPr>
              <w:t>promoción</w:t>
            </w:r>
            <w:proofErr w:type="spellEnd"/>
            <w:r w:rsidRPr="00932E35">
              <w:rPr>
                <w:sz w:val="20"/>
              </w:rPr>
              <w:t xml:space="preserve"> del </w:t>
            </w:r>
            <w:proofErr w:type="spellStart"/>
            <w:r w:rsidRPr="00932E35">
              <w:rPr>
                <w:sz w:val="20"/>
              </w:rPr>
              <w:t>uso</w:t>
            </w:r>
            <w:proofErr w:type="spellEnd"/>
            <w:r w:rsidRPr="00932E35">
              <w:rPr>
                <w:sz w:val="20"/>
              </w:rPr>
              <w:t xml:space="preserve"> de </w:t>
            </w:r>
            <w:proofErr w:type="spellStart"/>
            <w:r w:rsidRPr="00932E35">
              <w:rPr>
                <w:sz w:val="20"/>
              </w:rPr>
              <w:t>esta</w:t>
            </w:r>
            <w:proofErr w:type="spellEnd"/>
            <w:r w:rsidRPr="00932E35">
              <w:rPr>
                <w:sz w:val="20"/>
              </w:rPr>
              <w:t xml:space="preserve"> lengua entre la población de 16 </w:t>
            </w:r>
            <w:proofErr w:type="spellStart"/>
            <w:r w:rsidRPr="00932E35">
              <w:rPr>
                <w:sz w:val="20"/>
              </w:rPr>
              <w:t>años</w:t>
            </w:r>
            <w:proofErr w:type="spellEnd"/>
            <w:r w:rsidRPr="00932E35">
              <w:rPr>
                <w:sz w:val="20"/>
              </w:rPr>
              <w:t xml:space="preserve"> o </w:t>
            </w:r>
            <w:proofErr w:type="spellStart"/>
            <w:r w:rsidRPr="00932E35">
              <w:rPr>
                <w:sz w:val="20"/>
              </w:rPr>
              <w:t>más</w:t>
            </w:r>
            <w:proofErr w:type="spellEnd"/>
            <w:r w:rsidRPr="00932E35">
              <w:rPr>
                <w:sz w:val="20"/>
              </w:rPr>
              <w:t xml:space="preserve">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9D7486" w:rsidRPr="00932E35" w14:paraId="53BC4BC5" w14:textId="77777777" w:rsidTr="00262057">
        <w:trPr>
          <w:trHeight w:val="300"/>
        </w:trPr>
        <w:tc>
          <w:tcPr>
            <w:tcW w:w="1802" w:type="dxa"/>
          </w:tcPr>
          <w:p w14:paraId="52E1A284" w14:textId="77777777" w:rsidR="009D7486" w:rsidRPr="00932E35" w:rsidRDefault="009D748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35247C2B" w14:textId="77777777" w:rsidR="009D7486" w:rsidRPr="00932E35" w:rsidRDefault="009D7486" w:rsidP="00262057">
            <w:pPr>
              <w:rPr>
                <w:rFonts w:eastAsia="Times New Roman" w:cs="Calibri"/>
                <w:sz w:val="20"/>
              </w:rPr>
            </w:pPr>
            <w:r w:rsidRPr="00932E35">
              <w:rPr>
                <w:sz w:val="20"/>
              </w:rPr>
              <w:t xml:space="preserve">​La </w:t>
            </w:r>
            <w:proofErr w:type="spellStart"/>
            <w:r w:rsidRPr="00932E35">
              <w:rPr>
                <w:sz w:val="20"/>
              </w:rPr>
              <w:t>encuesta</w:t>
            </w:r>
            <w:proofErr w:type="spellEnd"/>
            <w:r w:rsidRPr="00932E35">
              <w:rPr>
                <w:sz w:val="20"/>
              </w:rPr>
              <w:t xml:space="preserve"> </w:t>
            </w:r>
            <w:proofErr w:type="spellStart"/>
            <w:r w:rsidRPr="00932E35">
              <w:rPr>
                <w:sz w:val="20"/>
              </w:rPr>
              <w:t>persigue</w:t>
            </w:r>
            <w:proofErr w:type="spellEnd"/>
            <w:r w:rsidRPr="00932E35">
              <w:rPr>
                <w:sz w:val="20"/>
              </w:rPr>
              <w:t xml:space="preserve"> </w:t>
            </w:r>
            <w:proofErr w:type="spellStart"/>
            <w:r w:rsidRPr="00932E35">
              <w:rPr>
                <w:sz w:val="20"/>
              </w:rPr>
              <w:t>conocer</w:t>
            </w:r>
            <w:proofErr w:type="spellEnd"/>
            <w:r w:rsidRPr="00932E35">
              <w:rPr>
                <w:sz w:val="20"/>
              </w:rPr>
              <w:t xml:space="preserve"> la </w:t>
            </w:r>
            <w:proofErr w:type="spellStart"/>
            <w:r w:rsidRPr="00932E35">
              <w:rPr>
                <w:sz w:val="20"/>
              </w:rPr>
              <w:t>situación</w:t>
            </w:r>
            <w:proofErr w:type="spellEnd"/>
            <w:r w:rsidRPr="00932E35">
              <w:rPr>
                <w:sz w:val="20"/>
              </w:rPr>
              <w:t xml:space="preserve"> social del </w:t>
            </w:r>
            <w:proofErr w:type="spellStart"/>
            <w:r w:rsidRPr="00932E35">
              <w:rPr>
                <w:sz w:val="20"/>
              </w:rPr>
              <w:t>euskera</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 xml:space="preserve"> </w:t>
            </w:r>
            <w:proofErr w:type="spellStart"/>
            <w:r w:rsidRPr="00932E35">
              <w:rPr>
                <w:sz w:val="20"/>
              </w:rPr>
              <w:t>en</w:t>
            </w:r>
            <w:proofErr w:type="spellEnd"/>
            <w:r w:rsidRPr="00932E35">
              <w:rPr>
                <w:sz w:val="20"/>
              </w:rPr>
              <w:t xml:space="preserve"> lo que </w:t>
            </w:r>
            <w:proofErr w:type="spellStart"/>
            <w:r w:rsidRPr="00932E35">
              <w:rPr>
                <w:sz w:val="20"/>
              </w:rPr>
              <w:t>respecta</w:t>
            </w:r>
            <w:proofErr w:type="spellEnd"/>
            <w:r w:rsidRPr="00932E35">
              <w:rPr>
                <w:sz w:val="20"/>
              </w:rPr>
              <w:t xml:space="preserve"> al </w:t>
            </w:r>
            <w:proofErr w:type="spellStart"/>
            <w:r w:rsidRPr="00932E35">
              <w:rPr>
                <w:sz w:val="20"/>
              </w:rPr>
              <w:t>conocimiento</w:t>
            </w:r>
            <w:proofErr w:type="spellEnd"/>
            <w:r w:rsidRPr="00932E35">
              <w:rPr>
                <w:sz w:val="20"/>
              </w:rPr>
              <w:t xml:space="preserve">, </w:t>
            </w:r>
            <w:proofErr w:type="spellStart"/>
            <w:r w:rsidRPr="00932E35">
              <w:rPr>
                <w:sz w:val="20"/>
              </w:rPr>
              <w:t>uso</w:t>
            </w:r>
            <w:proofErr w:type="spellEnd"/>
            <w:r w:rsidRPr="00932E35">
              <w:rPr>
                <w:sz w:val="20"/>
              </w:rPr>
              <w:t xml:space="preserve"> y </w:t>
            </w:r>
            <w:proofErr w:type="spellStart"/>
            <w:r w:rsidRPr="00932E35">
              <w:rPr>
                <w:sz w:val="20"/>
              </w:rPr>
              <w:t>actitudes</w:t>
            </w:r>
            <w:proofErr w:type="spellEnd"/>
            <w:r w:rsidRPr="00932E35">
              <w:rPr>
                <w:sz w:val="20"/>
              </w:rPr>
              <w:t>.</w:t>
            </w:r>
          </w:p>
        </w:tc>
      </w:tr>
      <w:tr w:rsidR="009D7486" w:rsidRPr="00932E35" w14:paraId="38F04159" w14:textId="77777777" w:rsidTr="00262057">
        <w:trPr>
          <w:trHeight w:val="300"/>
        </w:trPr>
        <w:tc>
          <w:tcPr>
            <w:tcW w:w="1802" w:type="dxa"/>
          </w:tcPr>
          <w:p w14:paraId="79B3AFB6" w14:textId="77777777" w:rsidR="009D7486" w:rsidRPr="00932E35" w:rsidRDefault="009D748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D68CF93" w14:textId="77777777" w:rsidR="009D7486" w:rsidRPr="00932E35" w:rsidRDefault="009D7486" w:rsidP="00262057">
            <w:pPr>
              <w:rPr>
                <w:rFonts w:eastAsia="Times New Roman" w:cs="Calibri"/>
                <w:sz w:val="20"/>
              </w:rPr>
            </w:pPr>
            <w:r w:rsidRPr="00932E35">
              <w:rPr>
                <w:sz w:val="20"/>
              </w:rPr>
              <w:t>​</w:t>
            </w:r>
            <w:proofErr w:type="spellStart"/>
            <w:r w:rsidRPr="00932E35">
              <w:rPr>
                <w:sz w:val="20"/>
              </w:rPr>
              <w:t>Euskarabidea</w:t>
            </w:r>
            <w:proofErr w:type="spellEnd"/>
            <w:r w:rsidRPr="00932E35">
              <w:rPr>
                <w:sz w:val="20"/>
              </w:rPr>
              <w:t xml:space="preserve"> - Instituto Navarro del Euskera, para </w:t>
            </w:r>
            <w:proofErr w:type="spellStart"/>
            <w:r w:rsidRPr="00932E35">
              <w:rPr>
                <w:sz w:val="20"/>
              </w:rPr>
              <w:t>cumplir</w:t>
            </w:r>
            <w:proofErr w:type="spellEnd"/>
            <w:r w:rsidRPr="00932E35">
              <w:rPr>
                <w:sz w:val="20"/>
              </w:rPr>
              <w:t xml:space="preserve"> con las </w:t>
            </w:r>
            <w:proofErr w:type="spellStart"/>
            <w:r w:rsidRPr="00932E35">
              <w:rPr>
                <w:sz w:val="20"/>
              </w:rPr>
              <w:t>funciones</w:t>
            </w:r>
            <w:proofErr w:type="spellEnd"/>
            <w:r w:rsidRPr="00932E35">
              <w:rPr>
                <w:sz w:val="20"/>
              </w:rPr>
              <w:t xml:space="preserve"> </w:t>
            </w:r>
            <w:proofErr w:type="spellStart"/>
            <w:r w:rsidRPr="00932E35">
              <w:rPr>
                <w:sz w:val="20"/>
              </w:rPr>
              <w:t>asignadas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artículo</w:t>
            </w:r>
            <w:proofErr w:type="spellEnd"/>
            <w:r w:rsidRPr="00932E35">
              <w:rPr>
                <w:sz w:val="20"/>
              </w:rPr>
              <w:t xml:space="preserve"> 3.1 del </w:t>
            </w:r>
            <w:proofErr w:type="spellStart"/>
            <w:r w:rsidRPr="00932E35">
              <w:rPr>
                <w:sz w:val="20"/>
              </w:rPr>
              <w:t>Decreto</w:t>
            </w:r>
            <w:proofErr w:type="spellEnd"/>
            <w:r w:rsidRPr="00932E35">
              <w:rPr>
                <w:sz w:val="20"/>
              </w:rPr>
              <w:t xml:space="preserve"> Foral 240/2023, de 15 de </w:t>
            </w:r>
            <w:proofErr w:type="spellStart"/>
            <w:r w:rsidRPr="00932E35">
              <w:rPr>
                <w:sz w:val="20"/>
              </w:rPr>
              <w:t>noviembre</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que se </w:t>
            </w:r>
            <w:proofErr w:type="spellStart"/>
            <w:r w:rsidRPr="00932E35">
              <w:rPr>
                <w:sz w:val="20"/>
              </w:rPr>
              <w:t>aprueban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estatutos</w:t>
            </w:r>
            <w:proofErr w:type="spellEnd"/>
            <w:r w:rsidRPr="00932E35">
              <w:rPr>
                <w:sz w:val="20"/>
              </w:rPr>
              <w:t xml:space="preserve"> de </w:t>
            </w:r>
            <w:proofErr w:type="spellStart"/>
            <w:r w:rsidRPr="00932E35">
              <w:rPr>
                <w:sz w:val="20"/>
              </w:rPr>
              <w:t>este</w:t>
            </w:r>
            <w:proofErr w:type="spellEnd"/>
            <w:r w:rsidRPr="00932E35">
              <w:rPr>
                <w:sz w:val="20"/>
              </w:rPr>
              <w:t xml:space="preserve"> </w:t>
            </w:r>
            <w:proofErr w:type="spellStart"/>
            <w:r w:rsidRPr="00932E35">
              <w:rPr>
                <w:sz w:val="20"/>
              </w:rPr>
              <w:t>Organismo</w:t>
            </w:r>
            <w:proofErr w:type="spellEnd"/>
            <w:r w:rsidRPr="00932E35">
              <w:rPr>
                <w:sz w:val="20"/>
              </w:rPr>
              <w:t xml:space="preserve"> </w:t>
            </w:r>
            <w:proofErr w:type="spellStart"/>
            <w:r w:rsidRPr="00932E35">
              <w:rPr>
                <w:sz w:val="20"/>
              </w:rPr>
              <w:t>Autónomo</w:t>
            </w:r>
            <w:proofErr w:type="spellEnd"/>
            <w:r w:rsidRPr="00932E35">
              <w:rPr>
                <w:sz w:val="20"/>
              </w:rPr>
              <w:t xml:space="preserve">, </w:t>
            </w:r>
            <w:proofErr w:type="spellStart"/>
            <w:r w:rsidRPr="00932E35">
              <w:rPr>
                <w:sz w:val="20"/>
              </w:rPr>
              <w:t>precisa</w:t>
            </w:r>
            <w:proofErr w:type="spellEnd"/>
            <w:r w:rsidRPr="00932E35">
              <w:rPr>
                <w:sz w:val="20"/>
              </w:rPr>
              <w:t xml:space="preserve"> </w:t>
            </w:r>
            <w:proofErr w:type="spellStart"/>
            <w:r w:rsidRPr="00932E35">
              <w:rPr>
                <w:sz w:val="20"/>
              </w:rPr>
              <w:t>conocer</w:t>
            </w:r>
            <w:proofErr w:type="spellEnd"/>
            <w:r w:rsidRPr="00932E35">
              <w:rPr>
                <w:sz w:val="20"/>
              </w:rPr>
              <w:t xml:space="preserve"> la </w:t>
            </w:r>
            <w:proofErr w:type="spellStart"/>
            <w:r w:rsidRPr="00932E35">
              <w:rPr>
                <w:sz w:val="20"/>
              </w:rPr>
              <w:t>evolución</w:t>
            </w:r>
            <w:proofErr w:type="spellEnd"/>
            <w:r w:rsidRPr="00932E35">
              <w:rPr>
                <w:sz w:val="20"/>
              </w:rPr>
              <w:t xml:space="preserve"> y </w:t>
            </w:r>
            <w:proofErr w:type="spellStart"/>
            <w:r w:rsidRPr="00932E35">
              <w:rPr>
                <w:sz w:val="20"/>
              </w:rPr>
              <w:t>situación</w:t>
            </w:r>
            <w:proofErr w:type="spellEnd"/>
            <w:r w:rsidRPr="00932E35">
              <w:rPr>
                <w:sz w:val="20"/>
              </w:rPr>
              <w:t xml:space="preserve"> de la </w:t>
            </w:r>
            <w:proofErr w:type="spellStart"/>
            <w:r w:rsidRPr="00932E35">
              <w:rPr>
                <w:sz w:val="20"/>
              </w:rPr>
              <w:t>realidad</w:t>
            </w:r>
            <w:proofErr w:type="spellEnd"/>
            <w:r w:rsidRPr="00932E35">
              <w:rPr>
                <w:sz w:val="20"/>
              </w:rPr>
              <w:t xml:space="preserve"> social del </w:t>
            </w:r>
            <w:proofErr w:type="spellStart"/>
            <w:r w:rsidRPr="00932E35">
              <w:rPr>
                <w:sz w:val="20"/>
              </w:rPr>
              <w:t>euskera</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Así</w:t>
            </w:r>
            <w:proofErr w:type="spellEnd"/>
            <w:r w:rsidRPr="00932E35">
              <w:rPr>
                <w:sz w:val="20"/>
              </w:rPr>
              <w:t xml:space="preserve"> </w:t>
            </w:r>
            <w:proofErr w:type="spellStart"/>
            <w:r w:rsidRPr="00932E35">
              <w:rPr>
                <w:sz w:val="20"/>
              </w:rPr>
              <w:t>mismo</w:t>
            </w:r>
            <w:proofErr w:type="spellEnd"/>
            <w:r w:rsidRPr="00932E35">
              <w:rPr>
                <w:sz w:val="20"/>
              </w:rPr>
              <w:t xml:space="preserve">, </w:t>
            </w:r>
            <w:proofErr w:type="spellStart"/>
            <w:r w:rsidRPr="00932E35">
              <w:rPr>
                <w:sz w:val="20"/>
              </w:rPr>
              <w:t>el</w:t>
            </w:r>
            <w:proofErr w:type="spellEnd"/>
            <w:r w:rsidRPr="00932E35">
              <w:rPr>
                <w:sz w:val="20"/>
              </w:rPr>
              <w:t xml:space="preserve"> Gobierno de Navarra </w:t>
            </w:r>
            <w:proofErr w:type="spellStart"/>
            <w:r w:rsidRPr="00932E35">
              <w:rPr>
                <w:sz w:val="20"/>
              </w:rPr>
              <w:t>participa</w:t>
            </w:r>
            <w:proofErr w:type="spellEnd"/>
            <w:r w:rsidRPr="00932E35">
              <w:rPr>
                <w:sz w:val="20"/>
              </w:rPr>
              <w:t xml:space="preserve">, </w:t>
            </w:r>
            <w:proofErr w:type="spellStart"/>
            <w:r w:rsidRPr="00932E35">
              <w:rPr>
                <w:sz w:val="20"/>
              </w:rPr>
              <w:t>juntamente</w:t>
            </w:r>
            <w:proofErr w:type="spellEnd"/>
            <w:r w:rsidRPr="00932E35">
              <w:rPr>
                <w:sz w:val="20"/>
              </w:rPr>
              <w:t xml:space="preserve"> con </w:t>
            </w:r>
            <w:proofErr w:type="spellStart"/>
            <w:r w:rsidRPr="00932E35">
              <w:rPr>
                <w:sz w:val="20"/>
              </w:rPr>
              <w:t>otras</w:t>
            </w:r>
            <w:proofErr w:type="spellEnd"/>
            <w:r w:rsidRPr="00932E35">
              <w:rPr>
                <w:sz w:val="20"/>
              </w:rPr>
              <w:t xml:space="preserve"> </w:t>
            </w:r>
            <w:proofErr w:type="spellStart"/>
            <w:r w:rsidRPr="00932E35">
              <w:rPr>
                <w:sz w:val="20"/>
              </w:rPr>
              <w:t>administraciones</w:t>
            </w:r>
            <w:proofErr w:type="spellEnd"/>
            <w:r w:rsidRPr="00932E35">
              <w:rPr>
                <w:sz w:val="20"/>
              </w:rPr>
              <w:t xml:space="preserve"> </w:t>
            </w:r>
            <w:proofErr w:type="spellStart"/>
            <w:r w:rsidRPr="00932E35">
              <w:rPr>
                <w:sz w:val="20"/>
              </w:rPr>
              <w:t>públicas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territorios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donde</w:t>
            </w:r>
            <w:proofErr w:type="spellEnd"/>
            <w:r w:rsidRPr="00932E35">
              <w:rPr>
                <w:sz w:val="20"/>
              </w:rPr>
              <w:t xml:space="preserve"> también se </w:t>
            </w:r>
            <w:proofErr w:type="spellStart"/>
            <w:r w:rsidRPr="00932E35">
              <w:rPr>
                <w:sz w:val="20"/>
              </w:rPr>
              <w:t>habla</w:t>
            </w:r>
            <w:proofErr w:type="spellEnd"/>
            <w:r w:rsidRPr="00932E35">
              <w:rPr>
                <w:sz w:val="20"/>
              </w:rPr>
              <w:t xml:space="preserve"> </w:t>
            </w:r>
            <w:proofErr w:type="spellStart"/>
            <w:r w:rsidRPr="00932E35">
              <w:rPr>
                <w:sz w:val="20"/>
              </w:rPr>
              <w:t>euskera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proyecto</w:t>
            </w:r>
            <w:proofErr w:type="spellEnd"/>
            <w:r w:rsidRPr="00932E35">
              <w:rPr>
                <w:sz w:val="20"/>
              </w:rPr>
              <w:t xml:space="preserve"> Sistema de </w:t>
            </w:r>
            <w:proofErr w:type="spellStart"/>
            <w:r w:rsidRPr="00932E35">
              <w:rPr>
                <w:sz w:val="20"/>
              </w:rPr>
              <w:t>Indicadores</w:t>
            </w:r>
            <w:proofErr w:type="spellEnd"/>
            <w:r w:rsidRPr="00932E35">
              <w:rPr>
                <w:sz w:val="20"/>
              </w:rPr>
              <w:t xml:space="preserve"> del Euskera / </w:t>
            </w:r>
            <w:proofErr w:type="spellStart"/>
            <w:r w:rsidRPr="00932E35">
              <w:rPr>
                <w:sz w:val="20"/>
              </w:rPr>
              <w:t>Euskararen</w:t>
            </w:r>
            <w:proofErr w:type="spellEnd"/>
            <w:r w:rsidRPr="00932E35">
              <w:rPr>
                <w:sz w:val="20"/>
              </w:rPr>
              <w:t xml:space="preserve"> </w:t>
            </w:r>
            <w:proofErr w:type="spellStart"/>
            <w:r w:rsidRPr="00932E35">
              <w:rPr>
                <w:sz w:val="20"/>
              </w:rPr>
              <w:t>Adierazle</w:t>
            </w:r>
            <w:proofErr w:type="spellEnd"/>
            <w:r w:rsidRPr="00932E35">
              <w:rPr>
                <w:sz w:val="20"/>
              </w:rPr>
              <w:t xml:space="preserve"> Sistema (EAS), que hay que </w:t>
            </w:r>
            <w:proofErr w:type="spellStart"/>
            <w:r w:rsidRPr="00932E35">
              <w:rPr>
                <w:sz w:val="20"/>
              </w:rPr>
              <w:t>alimentar</w:t>
            </w:r>
            <w:proofErr w:type="spellEnd"/>
            <w:r w:rsidRPr="00932E35">
              <w:rPr>
                <w:sz w:val="20"/>
              </w:rPr>
              <w:t xml:space="preserve"> y </w:t>
            </w:r>
            <w:proofErr w:type="spellStart"/>
            <w:r w:rsidRPr="00932E35">
              <w:rPr>
                <w:sz w:val="20"/>
              </w:rPr>
              <w:t>actualizar</w:t>
            </w:r>
            <w:proofErr w:type="spellEnd"/>
            <w:r w:rsidRPr="00932E35">
              <w:rPr>
                <w:sz w:val="20"/>
              </w:rPr>
              <w:t xml:space="preserve"> </w:t>
            </w:r>
            <w:proofErr w:type="spellStart"/>
            <w:r w:rsidRPr="00932E35">
              <w:rPr>
                <w:sz w:val="20"/>
              </w:rPr>
              <w:t>mediante</w:t>
            </w:r>
            <w:proofErr w:type="spellEnd"/>
            <w:r w:rsidRPr="00932E35">
              <w:rPr>
                <w:sz w:val="20"/>
              </w:rPr>
              <w:t xml:space="preserve"> </w:t>
            </w:r>
            <w:proofErr w:type="spellStart"/>
            <w:r w:rsidRPr="00932E35">
              <w:rPr>
                <w:sz w:val="20"/>
              </w:rPr>
              <w:t>recogida</w:t>
            </w:r>
            <w:proofErr w:type="spellEnd"/>
            <w:r w:rsidRPr="00932E35">
              <w:rPr>
                <w:sz w:val="20"/>
              </w:rPr>
              <w:t xml:space="preserve"> de </w:t>
            </w:r>
            <w:proofErr w:type="spellStart"/>
            <w:r w:rsidRPr="00932E35">
              <w:rPr>
                <w:sz w:val="20"/>
              </w:rPr>
              <w:t>datos</w:t>
            </w:r>
            <w:proofErr w:type="spellEnd"/>
            <w:r w:rsidRPr="00932E35">
              <w:rPr>
                <w:sz w:val="20"/>
              </w:rPr>
              <w:t xml:space="preserve"> </w:t>
            </w:r>
            <w:proofErr w:type="spellStart"/>
            <w:r w:rsidRPr="00932E35">
              <w:rPr>
                <w:sz w:val="20"/>
              </w:rPr>
              <w:t>sociolingüísticos</w:t>
            </w:r>
            <w:proofErr w:type="spellEnd"/>
            <w:r w:rsidRPr="00932E35">
              <w:rPr>
                <w:sz w:val="20"/>
              </w:rPr>
              <w:t>.</w:t>
            </w:r>
          </w:p>
        </w:tc>
      </w:tr>
      <w:tr w:rsidR="009D7486" w:rsidRPr="00932E35" w14:paraId="498314C4" w14:textId="77777777" w:rsidTr="00262057">
        <w:trPr>
          <w:trHeight w:val="300"/>
        </w:trPr>
        <w:tc>
          <w:tcPr>
            <w:tcW w:w="1802" w:type="dxa"/>
          </w:tcPr>
          <w:p w14:paraId="7407D26A" w14:textId="77777777" w:rsidR="009D7486" w:rsidRPr="00932E35" w:rsidRDefault="009D748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B20199A" w14:textId="77777777" w:rsidR="009D7486" w:rsidRPr="00932E35" w:rsidRDefault="009D7486" w:rsidP="00262057">
            <w:pPr>
              <w:rPr>
                <w:rFonts w:eastAsia="Times New Roman" w:cs="Calibri"/>
                <w:sz w:val="20"/>
              </w:rPr>
            </w:pPr>
            <w:r w:rsidRPr="00932E35">
              <w:rPr>
                <w:sz w:val="20"/>
              </w:rPr>
              <w:t xml:space="preserve">Zonas </w:t>
            </w:r>
            <w:proofErr w:type="spellStart"/>
            <w:r w:rsidRPr="00932E35">
              <w:rPr>
                <w:sz w:val="20"/>
              </w:rPr>
              <w:t>lingüísticas</w:t>
            </w:r>
            <w:proofErr w:type="spellEnd"/>
            <w:r w:rsidRPr="00932E35">
              <w:rPr>
                <w:sz w:val="20"/>
              </w:rPr>
              <w:t xml:space="preserve"> (de </w:t>
            </w:r>
            <w:proofErr w:type="spellStart"/>
            <w:r w:rsidRPr="00932E35">
              <w:rPr>
                <w:sz w:val="20"/>
              </w:rPr>
              <w:t>acuerdo</w:t>
            </w:r>
            <w:proofErr w:type="spellEnd"/>
            <w:r w:rsidRPr="00932E35">
              <w:rPr>
                <w:sz w:val="20"/>
              </w:rPr>
              <w:t xml:space="preserve"> a la Ley Foral 18/1986)</w:t>
            </w:r>
          </w:p>
        </w:tc>
      </w:tr>
      <w:tr w:rsidR="009D7486" w:rsidRPr="00932E35" w14:paraId="5D65EC14" w14:textId="77777777" w:rsidTr="00262057">
        <w:trPr>
          <w:trHeight w:val="300"/>
        </w:trPr>
        <w:tc>
          <w:tcPr>
            <w:tcW w:w="1802" w:type="dxa"/>
          </w:tcPr>
          <w:p w14:paraId="44C08BBA" w14:textId="77777777" w:rsidR="009D7486" w:rsidRPr="00932E35" w:rsidRDefault="009D748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9BD4752" w14:textId="77777777" w:rsidR="009D7486" w:rsidRPr="00932E35" w:rsidRDefault="009D7486" w:rsidP="00262057">
            <w:pPr>
              <w:rPr>
                <w:rFonts w:eastAsia="Times New Roman" w:cs="Calibri"/>
                <w:sz w:val="20"/>
              </w:rPr>
            </w:pPr>
            <w:proofErr w:type="spellStart"/>
            <w:r w:rsidRPr="00932E35">
              <w:rPr>
                <w:sz w:val="20"/>
              </w:rPr>
              <w:t>Quinquenal</w:t>
            </w:r>
            <w:proofErr w:type="spellEnd"/>
          </w:p>
        </w:tc>
      </w:tr>
      <w:tr w:rsidR="009D7486" w:rsidRPr="00932E35" w14:paraId="75CEB600" w14:textId="77777777" w:rsidTr="00262057">
        <w:trPr>
          <w:trHeight w:val="300"/>
        </w:trPr>
        <w:tc>
          <w:tcPr>
            <w:tcW w:w="8363" w:type="dxa"/>
            <w:gridSpan w:val="3"/>
          </w:tcPr>
          <w:p w14:paraId="2A1EAC8F" w14:textId="77777777" w:rsidR="009D7486" w:rsidRPr="00932E35" w:rsidRDefault="009D748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7486" w:rsidRPr="00932E35" w14:paraId="24D6F8FB" w14:textId="77777777" w:rsidTr="00262057">
        <w:trPr>
          <w:trHeight w:val="300"/>
        </w:trPr>
        <w:tc>
          <w:tcPr>
            <w:tcW w:w="1802" w:type="dxa"/>
          </w:tcPr>
          <w:p w14:paraId="162905DA" w14:textId="77777777" w:rsidR="009D7486" w:rsidRPr="00932E35" w:rsidRDefault="009D748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ED24CBE" w14:textId="77777777" w:rsidR="009D7486" w:rsidRPr="00932E35" w:rsidRDefault="009D7486" w:rsidP="00262057">
            <w:pPr>
              <w:rPr>
                <w:rFonts w:eastAsia="Times New Roman" w:cs="Calibri"/>
                <w:sz w:val="20"/>
                <w:lang w:eastAsia="es-ES"/>
              </w:rPr>
            </w:pPr>
          </w:p>
        </w:tc>
      </w:tr>
      <w:tr w:rsidR="009D7486" w:rsidRPr="00932E35" w14:paraId="7261D94A" w14:textId="77777777" w:rsidTr="00262057">
        <w:trPr>
          <w:trHeight w:val="300"/>
        </w:trPr>
        <w:tc>
          <w:tcPr>
            <w:tcW w:w="1802" w:type="dxa"/>
          </w:tcPr>
          <w:p w14:paraId="661A747F" w14:textId="77777777" w:rsidR="009D7486" w:rsidRPr="00932E35" w:rsidRDefault="009D748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FF418A3" w14:textId="77777777" w:rsidR="009D7486" w:rsidRPr="00932E35" w:rsidRDefault="009D7486"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r w:rsidR="009D7486" w:rsidRPr="00932E35" w14:paraId="03AC006D" w14:textId="77777777" w:rsidTr="00262057">
        <w:trPr>
          <w:trHeight w:val="300"/>
        </w:trPr>
        <w:tc>
          <w:tcPr>
            <w:tcW w:w="1802" w:type="dxa"/>
          </w:tcPr>
          <w:p w14:paraId="2ED9CEF0" w14:textId="77777777" w:rsidR="009D7486" w:rsidRPr="00932E35" w:rsidRDefault="009D748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4E4AC1E" w14:textId="77777777" w:rsidR="009D7486" w:rsidRPr="00932E35" w:rsidRDefault="009D7486" w:rsidP="00262057">
            <w:pPr>
              <w:rPr>
                <w:rFonts w:eastAsia="Times New Roman" w:cs="Calibri"/>
                <w:sz w:val="20"/>
                <w:lang w:eastAsia="es-ES"/>
              </w:rPr>
            </w:pPr>
          </w:p>
        </w:tc>
      </w:tr>
      <w:tr w:rsidR="009D7486" w:rsidRPr="00932E35" w14:paraId="39DA8570" w14:textId="77777777" w:rsidTr="00262057">
        <w:trPr>
          <w:trHeight w:val="300"/>
        </w:trPr>
        <w:tc>
          <w:tcPr>
            <w:tcW w:w="1802" w:type="dxa"/>
          </w:tcPr>
          <w:p w14:paraId="7898FD15" w14:textId="77777777" w:rsidR="009D7486" w:rsidRPr="00932E35" w:rsidRDefault="009D748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0320445" w14:textId="77777777" w:rsidR="009D7486" w:rsidRPr="00932E35" w:rsidRDefault="009D7486" w:rsidP="00262057">
            <w:pPr>
              <w:rPr>
                <w:rFonts w:eastAsia="Times New Roman" w:cs="Calibri"/>
                <w:sz w:val="20"/>
                <w:lang w:eastAsia="es-ES"/>
              </w:rPr>
            </w:pPr>
          </w:p>
        </w:tc>
      </w:tr>
      <w:tr w:rsidR="009D7486" w:rsidRPr="00932E35" w14:paraId="2A4C1EF9" w14:textId="77777777" w:rsidTr="00262057">
        <w:trPr>
          <w:trHeight w:val="300"/>
        </w:trPr>
        <w:tc>
          <w:tcPr>
            <w:tcW w:w="1802" w:type="dxa"/>
          </w:tcPr>
          <w:p w14:paraId="0F3DE046" w14:textId="77777777" w:rsidR="009D7486" w:rsidRPr="00932E35" w:rsidRDefault="009D7486" w:rsidP="00262057">
            <w:pPr>
              <w:rPr>
                <w:rFonts w:eastAsia="Times New Roman" w:cs="Calibri"/>
                <w:b/>
                <w:sz w:val="20"/>
              </w:rPr>
            </w:pPr>
            <w:proofErr w:type="spellStart"/>
            <w:r w:rsidRPr="00932E35">
              <w:rPr>
                <w:b/>
                <w:sz w:val="20"/>
              </w:rPr>
              <w:t>Difusión</w:t>
            </w:r>
            <w:proofErr w:type="spellEnd"/>
          </w:p>
        </w:tc>
        <w:tc>
          <w:tcPr>
            <w:tcW w:w="6561" w:type="dxa"/>
            <w:gridSpan w:val="2"/>
          </w:tcPr>
          <w:p w14:paraId="53D194F3" w14:textId="77777777" w:rsidR="009D7486" w:rsidRPr="00932E35" w:rsidRDefault="009D7486" w:rsidP="00262057">
            <w:pPr>
              <w:rPr>
                <w:rFonts w:eastAsia="Times New Roman" w:cs="Calibri"/>
                <w:sz w:val="20"/>
                <w:lang w:eastAsia="es-ES"/>
              </w:rPr>
            </w:pPr>
          </w:p>
        </w:tc>
      </w:tr>
    </w:tbl>
    <w:p w14:paraId="454CF120" w14:textId="77777777" w:rsidR="009D7486" w:rsidRPr="00932E35" w:rsidRDefault="009D7486" w:rsidP="009D748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9D7486" w:rsidRPr="00932E35" w14:paraId="29D0F7A2" w14:textId="77777777" w:rsidTr="00A058A3">
        <w:trPr>
          <w:trHeight w:val="300"/>
        </w:trPr>
        <w:tc>
          <w:tcPr>
            <w:tcW w:w="0" w:type="auto"/>
          </w:tcPr>
          <w:p w14:paraId="33CB3B15" w14:textId="77777777" w:rsidR="009D7486" w:rsidRPr="00932E35" w:rsidRDefault="009D748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6A66208" w14:textId="77777777" w:rsidR="009D7486" w:rsidRPr="00932E35" w:rsidRDefault="009D7486" w:rsidP="00262057">
            <w:pPr>
              <w:rPr>
                <w:rFonts w:eastAsia="Times New Roman" w:cs="Calibri"/>
                <w:b/>
                <w:sz w:val="20"/>
              </w:rPr>
            </w:pPr>
            <w:r w:rsidRPr="00932E35">
              <w:rPr>
                <w:b/>
                <w:sz w:val="20"/>
              </w:rPr>
              <w:t>Fuente</w:t>
            </w:r>
          </w:p>
        </w:tc>
        <w:tc>
          <w:tcPr>
            <w:tcW w:w="0" w:type="auto"/>
          </w:tcPr>
          <w:p w14:paraId="080B98BD" w14:textId="77777777" w:rsidR="009D7486" w:rsidRPr="00932E35" w:rsidRDefault="009D748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FEF373E" w14:textId="77777777" w:rsidR="009D7486" w:rsidRPr="00932E35" w:rsidRDefault="009D748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7272249" w14:textId="77777777" w:rsidR="009D7486" w:rsidRPr="00932E35" w:rsidRDefault="009D7486"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135B1F6B" w14:textId="77777777" w:rsidR="009D7486" w:rsidRPr="00932E35" w:rsidRDefault="009D7486" w:rsidP="00262057">
            <w:pPr>
              <w:rPr>
                <w:rFonts w:eastAsia="Times New Roman" w:cs="Calibri"/>
                <w:b/>
                <w:sz w:val="20"/>
              </w:rPr>
            </w:pPr>
            <w:proofErr w:type="spellStart"/>
            <w:r w:rsidRPr="00932E35">
              <w:rPr>
                <w:b/>
                <w:sz w:val="20"/>
              </w:rPr>
              <w:t>Finalidad</w:t>
            </w:r>
            <w:proofErr w:type="spellEnd"/>
          </w:p>
        </w:tc>
      </w:tr>
      <w:tr w:rsidR="009D7486" w:rsidRPr="00932E35" w14:paraId="011303A2" w14:textId="77777777" w:rsidTr="00A058A3">
        <w:trPr>
          <w:trHeight w:val="300"/>
        </w:trPr>
        <w:tc>
          <w:tcPr>
            <w:tcW w:w="0" w:type="auto"/>
          </w:tcPr>
          <w:p w14:paraId="50B8B853" w14:textId="77777777" w:rsidR="009D7486" w:rsidRPr="00932E35" w:rsidRDefault="009D7486" w:rsidP="00262057">
            <w:pPr>
              <w:rPr>
                <w:sz w:val="18"/>
              </w:rPr>
            </w:pPr>
          </w:p>
        </w:tc>
        <w:tc>
          <w:tcPr>
            <w:tcW w:w="0" w:type="auto"/>
          </w:tcPr>
          <w:p w14:paraId="59842403" w14:textId="77777777" w:rsidR="009D7486" w:rsidRPr="00932E35" w:rsidRDefault="009D7486" w:rsidP="00262057">
            <w:pPr>
              <w:rPr>
                <w:rFonts w:eastAsia="Times New Roman" w:cs="Calibri"/>
                <w:sz w:val="18"/>
                <w:lang w:eastAsia="es-ES"/>
              </w:rPr>
            </w:pPr>
          </w:p>
        </w:tc>
        <w:tc>
          <w:tcPr>
            <w:tcW w:w="0" w:type="auto"/>
          </w:tcPr>
          <w:p w14:paraId="3D667B74" w14:textId="77777777" w:rsidR="009D7486" w:rsidRPr="00932E35" w:rsidRDefault="009D7486" w:rsidP="00262057">
            <w:pPr>
              <w:rPr>
                <w:rFonts w:eastAsia="Times New Roman" w:cs="Calibri"/>
                <w:sz w:val="18"/>
                <w:lang w:eastAsia="es-ES"/>
              </w:rPr>
            </w:pPr>
          </w:p>
        </w:tc>
        <w:tc>
          <w:tcPr>
            <w:tcW w:w="0" w:type="auto"/>
          </w:tcPr>
          <w:p w14:paraId="1F9AEE5B" w14:textId="77777777" w:rsidR="009D7486" w:rsidRPr="00932E35" w:rsidRDefault="009D7486" w:rsidP="00262057">
            <w:pPr>
              <w:rPr>
                <w:rFonts w:eastAsia="Times New Roman" w:cs="Calibri"/>
                <w:sz w:val="18"/>
                <w:lang w:eastAsia="es-ES"/>
              </w:rPr>
            </w:pPr>
          </w:p>
        </w:tc>
        <w:tc>
          <w:tcPr>
            <w:tcW w:w="0" w:type="auto"/>
          </w:tcPr>
          <w:p w14:paraId="15B6CB0A" w14:textId="77777777" w:rsidR="009D7486" w:rsidRPr="00932E35" w:rsidRDefault="009D7486" w:rsidP="00262057">
            <w:pPr>
              <w:rPr>
                <w:rFonts w:eastAsia="Times New Roman" w:cs="Calibri"/>
                <w:sz w:val="18"/>
                <w:lang w:eastAsia="es-ES"/>
              </w:rPr>
            </w:pPr>
          </w:p>
        </w:tc>
        <w:tc>
          <w:tcPr>
            <w:tcW w:w="1272" w:type="dxa"/>
          </w:tcPr>
          <w:p w14:paraId="2097F808" w14:textId="77777777" w:rsidR="009D7486" w:rsidRPr="00932E35" w:rsidRDefault="009D7486" w:rsidP="00262057">
            <w:pPr>
              <w:rPr>
                <w:rFonts w:eastAsia="Times New Roman" w:cs="Calibri"/>
                <w:sz w:val="18"/>
                <w:lang w:eastAsia="es-ES"/>
              </w:rPr>
            </w:pPr>
          </w:p>
        </w:tc>
      </w:tr>
    </w:tbl>
    <w:p w14:paraId="2EE7B61E" w14:textId="2C494826" w:rsidR="00A058A3" w:rsidRDefault="00A058A3" w:rsidP="00AE16B8">
      <w:pPr>
        <w:pStyle w:val="DICTA-TITULO"/>
        <w:spacing w:before="0" w:after="300" w:line="340" w:lineRule="exact"/>
        <w:ind w:firstLine="567"/>
        <w:jc w:val="both"/>
        <w:rPr>
          <w:b w:val="0"/>
          <w:bCs/>
          <w:sz w:val="24"/>
          <w:szCs w:val="18"/>
        </w:rPr>
      </w:pPr>
      <w:r>
        <w:rPr>
          <w:b w:val="0"/>
          <w:bCs/>
          <w:sz w:val="24"/>
          <w:szCs w:val="18"/>
        </w:rPr>
        <w:br w:type="page"/>
      </w:r>
    </w:p>
    <w:p w14:paraId="34FF76E5" w14:textId="77777777" w:rsidR="009D7486" w:rsidRPr="00932E35" w:rsidRDefault="009D7486" w:rsidP="009D7486">
      <w:pPr>
        <w:rPr>
          <w:b/>
        </w:rPr>
      </w:pPr>
      <w:r w:rsidRPr="00932E35">
        <w:rPr>
          <w:b/>
        </w:rPr>
        <w:t xml:space="preserve">Departamento de Memoria y Convivencia, </w:t>
      </w:r>
      <w:proofErr w:type="spellStart"/>
      <w:r w:rsidRPr="00932E35">
        <w:rPr>
          <w:b/>
        </w:rPr>
        <w:t>Acción</w:t>
      </w:r>
      <w:proofErr w:type="spellEnd"/>
      <w:r w:rsidRPr="00932E35">
        <w:rPr>
          <w:b/>
        </w:rPr>
        <w:t xml:space="preserve"> Exterior y Euskera</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7486" w:rsidRPr="00932E35" w14:paraId="523FA24A" w14:textId="77777777" w:rsidTr="00262057">
        <w:trPr>
          <w:trHeight w:val="300"/>
        </w:trPr>
        <w:tc>
          <w:tcPr>
            <w:tcW w:w="1802" w:type="dxa"/>
          </w:tcPr>
          <w:p w14:paraId="478100B7" w14:textId="77777777" w:rsidR="009D7486" w:rsidRPr="00932E35" w:rsidRDefault="009D748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B0537EF" w14:textId="77777777" w:rsidR="009D7486" w:rsidRPr="00932E35" w:rsidRDefault="009D7486" w:rsidP="00262057">
            <w:pPr>
              <w:rPr>
                <w:rFonts w:eastAsia="Times New Roman" w:cs="Calibri"/>
                <w:sz w:val="20"/>
              </w:rPr>
            </w:pPr>
            <w:r w:rsidRPr="00932E35">
              <w:rPr>
                <w:sz w:val="20"/>
              </w:rPr>
              <w:t xml:space="preserve">2200507 El </w:t>
            </w:r>
            <w:proofErr w:type="spellStart"/>
            <w:r w:rsidRPr="00932E35">
              <w:rPr>
                <w:sz w:val="20"/>
              </w:rPr>
              <w:t>uso</w:t>
            </w:r>
            <w:proofErr w:type="spellEnd"/>
            <w:r w:rsidRPr="00932E35">
              <w:rPr>
                <w:sz w:val="20"/>
              </w:rPr>
              <w:t xml:space="preserve"> del </w:t>
            </w:r>
            <w:proofErr w:type="spellStart"/>
            <w:r w:rsidRPr="00932E35">
              <w:rPr>
                <w:sz w:val="20"/>
              </w:rPr>
              <w:t>euskera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alumnado</w:t>
            </w:r>
            <w:proofErr w:type="spellEnd"/>
            <w:r w:rsidRPr="00932E35">
              <w:rPr>
                <w:sz w:val="20"/>
              </w:rPr>
              <w:t xml:space="preserve"> de Navarra. </w:t>
            </w:r>
            <w:proofErr w:type="spellStart"/>
            <w:r w:rsidRPr="00932E35">
              <w:rPr>
                <w:sz w:val="20"/>
              </w:rPr>
              <w:t>Investigación</w:t>
            </w:r>
            <w:proofErr w:type="spellEnd"/>
            <w:r w:rsidRPr="00932E35">
              <w:rPr>
                <w:sz w:val="20"/>
              </w:rPr>
              <w:t xml:space="preserve"> Izaskun Arrue.</w:t>
            </w:r>
          </w:p>
        </w:tc>
      </w:tr>
      <w:tr w:rsidR="009D7486" w:rsidRPr="00932E35" w14:paraId="31EC18F5" w14:textId="77777777" w:rsidTr="00262057">
        <w:trPr>
          <w:trHeight w:val="300"/>
        </w:trPr>
        <w:tc>
          <w:tcPr>
            <w:tcW w:w="1802" w:type="dxa"/>
          </w:tcPr>
          <w:p w14:paraId="6E41E23F" w14:textId="77777777" w:rsidR="009D7486" w:rsidRPr="00932E35" w:rsidRDefault="009D748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0918445" w14:textId="77777777" w:rsidR="009D7486" w:rsidRPr="00932E35" w:rsidRDefault="009D7486" w:rsidP="00262057">
            <w:pPr>
              <w:rPr>
                <w:rFonts w:eastAsia="Times New Roman" w:cs="Calibri"/>
                <w:sz w:val="20"/>
              </w:rPr>
            </w:pPr>
            <w:proofErr w:type="spellStart"/>
            <w:r w:rsidRPr="00932E35">
              <w:rPr>
                <w:sz w:val="20"/>
              </w:rPr>
              <w:t>Euskarabidea</w:t>
            </w:r>
            <w:proofErr w:type="spellEnd"/>
            <w:r w:rsidRPr="00932E35">
              <w:rPr>
                <w:sz w:val="20"/>
              </w:rPr>
              <w:t>-Instituto Navarro del Euskera</w:t>
            </w:r>
          </w:p>
        </w:tc>
        <w:tc>
          <w:tcPr>
            <w:tcW w:w="2976" w:type="dxa"/>
          </w:tcPr>
          <w:p w14:paraId="198C2ECC" w14:textId="77777777" w:rsidR="009D7486" w:rsidRPr="00932E35" w:rsidRDefault="009D7486" w:rsidP="00262057">
            <w:pPr>
              <w:rPr>
                <w:rFonts w:eastAsia="Times New Roman" w:cs="Calibri"/>
                <w:sz w:val="20"/>
                <w:lang w:eastAsia="es-ES"/>
              </w:rPr>
            </w:pPr>
          </w:p>
        </w:tc>
      </w:tr>
      <w:tr w:rsidR="009D7486" w:rsidRPr="00932E35" w14:paraId="1DD32504" w14:textId="77777777" w:rsidTr="00262057">
        <w:trPr>
          <w:trHeight w:val="300"/>
        </w:trPr>
        <w:tc>
          <w:tcPr>
            <w:tcW w:w="1802" w:type="dxa"/>
          </w:tcPr>
          <w:p w14:paraId="49864878" w14:textId="77777777" w:rsidR="009D7486" w:rsidRPr="00932E35" w:rsidRDefault="009D748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3F96F8CA" w14:textId="77777777" w:rsidR="009D7486" w:rsidRPr="00932E35" w:rsidRDefault="009D7486" w:rsidP="00262057">
            <w:pPr>
              <w:rPr>
                <w:rFonts w:eastAsia="Times New Roman" w:cs="Calibri"/>
                <w:sz w:val="20"/>
              </w:rPr>
            </w:pPr>
            <w:r w:rsidRPr="00932E35">
              <w:rPr>
                <w:sz w:val="20"/>
              </w:rPr>
              <w:t>​</w:t>
            </w:r>
            <w:proofErr w:type="spellStart"/>
            <w:r w:rsidRPr="00932E35">
              <w:rPr>
                <w:sz w:val="20"/>
              </w:rPr>
              <w:t>Estudio</w:t>
            </w:r>
            <w:proofErr w:type="spellEnd"/>
            <w:r w:rsidRPr="00932E35">
              <w:rPr>
                <w:sz w:val="20"/>
              </w:rPr>
              <w:t xml:space="preserve"> </w:t>
            </w:r>
            <w:proofErr w:type="spellStart"/>
            <w:r w:rsidRPr="00932E35">
              <w:rPr>
                <w:sz w:val="20"/>
              </w:rPr>
              <w:t>censal</w:t>
            </w:r>
            <w:proofErr w:type="spellEnd"/>
            <w:r w:rsidRPr="00932E35">
              <w:rPr>
                <w:sz w:val="20"/>
              </w:rPr>
              <w:t xml:space="preserve"> del </w:t>
            </w:r>
            <w:proofErr w:type="spellStart"/>
            <w:r w:rsidRPr="00932E35">
              <w:rPr>
                <w:sz w:val="20"/>
              </w:rPr>
              <w:t>uso</w:t>
            </w:r>
            <w:proofErr w:type="spellEnd"/>
            <w:r w:rsidRPr="00932E35">
              <w:rPr>
                <w:sz w:val="20"/>
              </w:rPr>
              <w:t xml:space="preserve"> del </w:t>
            </w:r>
            <w:proofErr w:type="spellStart"/>
            <w:r w:rsidRPr="00932E35">
              <w:rPr>
                <w:sz w:val="20"/>
              </w:rPr>
              <w:t>euskera</w:t>
            </w:r>
            <w:proofErr w:type="spellEnd"/>
            <w:r w:rsidRPr="00932E35">
              <w:rPr>
                <w:sz w:val="20"/>
              </w:rPr>
              <w:t xml:space="preserve"> del </w:t>
            </w:r>
            <w:proofErr w:type="spellStart"/>
            <w:r w:rsidRPr="00932E35">
              <w:rPr>
                <w:sz w:val="20"/>
              </w:rPr>
              <w:t>alumnado</w:t>
            </w:r>
            <w:proofErr w:type="spellEnd"/>
            <w:r w:rsidRPr="00932E35">
              <w:rPr>
                <w:sz w:val="20"/>
              </w:rPr>
              <w:t xml:space="preserve"> de 4º de </w:t>
            </w:r>
            <w:proofErr w:type="spellStart"/>
            <w:r w:rsidRPr="00932E35">
              <w:rPr>
                <w:sz w:val="20"/>
              </w:rPr>
              <w:t>Educación</w:t>
            </w:r>
            <w:proofErr w:type="spellEnd"/>
            <w:r w:rsidRPr="00932E35">
              <w:rPr>
                <w:sz w:val="20"/>
              </w:rPr>
              <w:t xml:space="preserve"> Primaria y de 2º de </w:t>
            </w:r>
            <w:proofErr w:type="spellStart"/>
            <w:r w:rsidRPr="00932E35">
              <w:rPr>
                <w:sz w:val="20"/>
              </w:rPr>
              <w:t>Educación</w:t>
            </w:r>
            <w:proofErr w:type="spellEnd"/>
            <w:r w:rsidRPr="00932E35">
              <w:rPr>
                <w:sz w:val="20"/>
              </w:rPr>
              <w:t xml:space="preserve"> </w:t>
            </w:r>
            <w:proofErr w:type="spellStart"/>
            <w:r w:rsidRPr="00932E35">
              <w:rPr>
                <w:sz w:val="20"/>
              </w:rPr>
              <w:t>Secundaria</w:t>
            </w:r>
            <w:proofErr w:type="spellEnd"/>
            <w:r w:rsidRPr="00932E35">
              <w:rPr>
                <w:sz w:val="20"/>
              </w:rPr>
              <w:t xml:space="preserve"> </w:t>
            </w:r>
            <w:proofErr w:type="spellStart"/>
            <w:r w:rsidRPr="00932E35">
              <w:rPr>
                <w:sz w:val="20"/>
              </w:rPr>
              <w:t>Obligatoria</w:t>
            </w:r>
            <w:proofErr w:type="spellEnd"/>
            <w:r w:rsidRPr="00932E35">
              <w:rPr>
                <w:sz w:val="20"/>
              </w:rPr>
              <w:t xml:space="preserve">, </w:t>
            </w:r>
            <w:proofErr w:type="spellStart"/>
            <w:r w:rsidRPr="00932E35">
              <w:rPr>
                <w:sz w:val="20"/>
              </w:rPr>
              <w:t>realizado</w:t>
            </w:r>
            <w:proofErr w:type="spellEnd"/>
            <w:r w:rsidRPr="00932E35">
              <w:rPr>
                <w:sz w:val="20"/>
              </w:rPr>
              <w:t xml:space="preserve"> a </w:t>
            </w:r>
            <w:proofErr w:type="spellStart"/>
            <w:r w:rsidRPr="00932E35">
              <w:rPr>
                <w:sz w:val="20"/>
              </w:rPr>
              <w:t>través</w:t>
            </w:r>
            <w:proofErr w:type="spellEnd"/>
            <w:r w:rsidRPr="00932E35">
              <w:rPr>
                <w:sz w:val="20"/>
              </w:rPr>
              <w:t xml:space="preserve"> de la </w:t>
            </w:r>
            <w:proofErr w:type="spellStart"/>
            <w:r w:rsidRPr="00932E35">
              <w:rPr>
                <w:sz w:val="20"/>
              </w:rPr>
              <w:t>encuesta</w:t>
            </w:r>
            <w:proofErr w:type="spellEnd"/>
            <w:r w:rsidRPr="00932E35">
              <w:rPr>
                <w:sz w:val="20"/>
              </w:rPr>
              <w:t xml:space="preserve"> </w:t>
            </w:r>
            <w:proofErr w:type="spellStart"/>
            <w:r w:rsidRPr="00932E35">
              <w:rPr>
                <w:sz w:val="20"/>
              </w:rPr>
              <w:t>diagnóstica</w:t>
            </w:r>
            <w:proofErr w:type="spellEnd"/>
            <w:r w:rsidRPr="00932E35">
              <w:rPr>
                <w:sz w:val="20"/>
              </w:rPr>
              <w:t xml:space="preserve"> </w:t>
            </w:r>
            <w:proofErr w:type="spellStart"/>
            <w:r w:rsidRPr="00932E35">
              <w:rPr>
                <w:sz w:val="20"/>
              </w:rPr>
              <w:t>realizada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Departamento de </w:t>
            </w:r>
            <w:proofErr w:type="spellStart"/>
            <w:r w:rsidRPr="00932E35">
              <w:rPr>
                <w:sz w:val="20"/>
              </w:rPr>
              <w:t>Educación</w:t>
            </w:r>
            <w:proofErr w:type="spellEnd"/>
            <w:r w:rsidRPr="00932E35">
              <w:rPr>
                <w:sz w:val="20"/>
              </w:rPr>
              <w:t>.</w:t>
            </w:r>
          </w:p>
        </w:tc>
      </w:tr>
      <w:tr w:rsidR="009D7486" w:rsidRPr="00932E35" w14:paraId="7CFCB670" w14:textId="77777777" w:rsidTr="00262057">
        <w:trPr>
          <w:trHeight w:val="300"/>
        </w:trPr>
        <w:tc>
          <w:tcPr>
            <w:tcW w:w="1802" w:type="dxa"/>
          </w:tcPr>
          <w:p w14:paraId="483FD6CE" w14:textId="77777777" w:rsidR="009D7486" w:rsidRPr="00932E35" w:rsidRDefault="009D748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4207A32" w14:textId="77777777" w:rsidR="009D7486" w:rsidRPr="00932E35" w:rsidRDefault="009D7486" w:rsidP="00262057">
            <w:pPr>
              <w:rPr>
                <w:rFonts w:eastAsia="Times New Roman" w:cs="Calibri"/>
                <w:sz w:val="20"/>
              </w:rPr>
            </w:pPr>
            <w:r w:rsidRPr="00932E35">
              <w:rPr>
                <w:sz w:val="20"/>
              </w:rPr>
              <w:t>​</w:t>
            </w:r>
            <w:proofErr w:type="spellStart"/>
            <w:r w:rsidRPr="00932E35">
              <w:rPr>
                <w:sz w:val="20"/>
              </w:rPr>
              <w:t>Conocer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uso</w:t>
            </w:r>
            <w:proofErr w:type="spellEnd"/>
            <w:r w:rsidRPr="00932E35">
              <w:rPr>
                <w:sz w:val="20"/>
              </w:rPr>
              <w:t xml:space="preserve"> del </w:t>
            </w:r>
            <w:proofErr w:type="spellStart"/>
            <w:r w:rsidRPr="00932E35">
              <w:rPr>
                <w:sz w:val="20"/>
              </w:rPr>
              <w:t>euskera</w:t>
            </w:r>
            <w:proofErr w:type="spellEnd"/>
            <w:r w:rsidRPr="00932E35">
              <w:rPr>
                <w:sz w:val="20"/>
              </w:rPr>
              <w:t xml:space="preserve"> del </w:t>
            </w:r>
            <w:proofErr w:type="spellStart"/>
            <w:r w:rsidRPr="00932E35">
              <w:rPr>
                <w:sz w:val="20"/>
              </w:rPr>
              <w:t>alumnado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entorno</w:t>
            </w:r>
            <w:proofErr w:type="spellEnd"/>
            <w:r w:rsidRPr="00932E35">
              <w:rPr>
                <w:sz w:val="20"/>
              </w:rPr>
              <w:t xml:space="preserve"> escolar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aula con </w:t>
            </w:r>
            <w:proofErr w:type="spellStart"/>
            <w:r w:rsidRPr="00932E35">
              <w:rPr>
                <w:sz w:val="20"/>
              </w:rPr>
              <w:t>los</w:t>
            </w:r>
            <w:proofErr w:type="spellEnd"/>
            <w:r w:rsidRPr="00932E35">
              <w:rPr>
                <w:sz w:val="20"/>
              </w:rPr>
              <w:t xml:space="preserve">/as </w:t>
            </w:r>
            <w:proofErr w:type="spellStart"/>
            <w:r w:rsidRPr="00932E35">
              <w:rPr>
                <w:sz w:val="20"/>
              </w:rPr>
              <w:t>compañeros</w:t>
            </w:r>
            <w:proofErr w:type="spellEnd"/>
            <w:r w:rsidRPr="00932E35">
              <w:rPr>
                <w:sz w:val="20"/>
              </w:rPr>
              <w:t xml:space="preserve">/as,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aula </w:t>
            </w:r>
            <w:proofErr w:type="gramStart"/>
            <w:r w:rsidRPr="00932E35">
              <w:rPr>
                <w:sz w:val="20"/>
              </w:rPr>
              <w:t>con</w:t>
            </w:r>
            <w:proofErr w:type="gram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profesorado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patio con </w:t>
            </w:r>
            <w:proofErr w:type="spellStart"/>
            <w:r w:rsidRPr="00932E35">
              <w:rPr>
                <w:sz w:val="20"/>
              </w:rPr>
              <w:t>los</w:t>
            </w:r>
            <w:proofErr w:type="spellEnd"/>
            <w:r w:rsidRPr="00932E35">
              <w:rPr>
                <w:sz w:val="20"/>
              </w:rPr>
              <w:t xml:space="preserve">/as </w:t>
            </w:r>
            <w:proofErr w:type="spellStart"/>
            <w:r w:rsidRPr="00932E35">
              <w:rPr>
                <w:sz w:val="20"/>
              </w:rPr>
              <w:t>compañeros</w:t>
            </w:r>
            <w:proofErr w:type="spellEnd"/>
            <w:r w:rsidRPr="00932E35">
              <w:rPr>
                <w:sz w:val="20"/>
              </w:rPr>
              <w:t xml:space="preserve">/as y fuera del aula con </w:t>
            </w:r>
            <w:proofErr w:type="spellStart"/>
            <w:r w:rsidRPr="00932E35">
              <w:rPr>
                <w:sz w:val="20"/>
              </w:rPr>
              <w:t>el</w:t>
            </w:r>
            <w:proofErr w:type="spellEnd"/>
            <w:r w:rsidRPr="00932E35">
              <w:rPr>
                <w:sz w:val="20"/>
              </w:rPr>
              <w:t xml:space="preserve"> </w:t>
            </w:r>
            <w:proofErr w:type="spellStart"/>
            <w:r w:rsidRPr="00932E35">
              <w:rPr>
                <w:sz w:val="20"/>
              </w:rPr>
              <w:t>profesorado</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fuera del </w:t>
            </w:r>
            <w:proofErr w:type="spellStart"/>
            <w:r w:rsidRPr="00932E35">
              <w:rPr>
                <w:sz w:val="20"/>
              </w:rPr>
              <w:t>entorno</w:t>
            </w:r>
            <w:proofErr w:type="spellEnd"/>
            <w:r w:rsidRPr="00932E35">
              <w:rPr>
                <w:sz w:val="20"/>
              </w:rPr>
              <w:t xml:space="preserve"> escolar (con las </w:t>
            </w:r>
            <w:proofErr w:type="spellStart"/>
            <w:r w:rsidRPr="00932E35">
              <w:rPr>
                <w:sz w:val="20"/>
              </w:rPr>
              <w:t>amistades</w:t>
            </w:r>
            <w:proofErr w:type="spellEnd"/>
            <w:r w:rsidRPr="00932E35">
              <w:rPr>
                <w:sz w:val="20"/>
              </w:rPr>
              <w:t xml:space="preserve">, </w:t>
            </w:r>
            <w:proofErr w:type="spellStart"/>
            <w:r w:rsidRPr="00932E35">
              <w:rPr>
                <w:sz w:val="20"/>
              </w:rPr>
              <w:t>en</w:t>
            </w:r>
            <w:proofErr w:type="spellEnd"/>
            <w:r w:rsidRPr="00932E35">
              <w:rPr>
                <w:sz w:val="20"/>
              </w:rPr>
              <w:t xml:space="preserve"> la familia y </w:t>
            </w:r>
            <w:proofErr w:type="spellStart"/>
            <w:r w:rsidRPr="00932E35">
              <w:rPr>
                <w:sz w:val="20"/>
              </w:rPr>
              <w:t>el</w:t>
            </w:r>
            <w:proofErr w:type="spellEnd"/>
            <w:r w:rsidRPr="00932E35">
              <w:rPr>
                <w:sz w:val="20"/>
              </w:rPr>
              <w:t xml:space="preserve"> </w:t>
            </w:r>
            <w:proofErr w:type="spellStart"/>
            <w:r w:rsidRPr="00932E35">
              <w:rPr>
                <w:sz w:val="20"/>
              </w:rPr>
              <w:t>consumo</w:t>
            </w:r>
            <w:proofErr w:type="spellEnd"/>
            <w:r w:rsidRPr="00932E35">
              <w:rPr>
                <w:sz w:val="20"/>
              </w:rPr>
              <w:t xml:space="preserve"> cultural [</w:t>
            </w:r>
            <w:proofErr w:type="spellStart"/>
            <w:r w:rsidRPr="00932E35">
              <w:rPr>
                <w:sz w:val="20"/>
              </w:rPr>
              <w:t>libros</w:t>
            </w:r>
            <w:proofErr w:type="spellEnd"/>
            <w:r w:rsidRPr="00932E35">
              <w:rPr>
                <w:sz w:val="20"/>
              </w:rPr>
              <w:t xml:space="preserve">, </w:t>
            </w:r>
            <w:proofErr w:type="spellStart"/>
            <w:r w:rsidRPr="00932E35">
              <w:rPr>
                <w:sz w:val="20"/>
              </w:rPr>
              <w:t>revistas</w:t>
            </w:r>
            <w:proofErr w:type="spellEnd"/>
            <w:r w:rsidRPr="00932E35">
              <w:rPr>
                <w:sz w:val="20"/>
              </w:rPr>
              <w:t>, tv, internet...]).</w:t>
            </w:r>
          </w:p>
        </w:tc>
      </w:tr>
      <w:tr w:rsidR="009D7486" w:rsidRPr="00932E35" w14:paraId="7A3C5747" w14:textId="77777777" w:rsidTr="00262057">
        <w:trPr>
          <w:trHeight w:val="300"/>
        </w:trPr>
        <w:tc>
          <w:tcPr>
            <w:tcW w:w="1802" w:type="dxa"/>
          </w:tcPr>
          <w:p w14:paraId="05EFE492" w14:textId="77777777" w:rsidR="009D7486" w:rsidRPr="00932E35" w:rsidRDefault="009D748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F206E82" w14:textId="77777777" w:rsidR="009D7486" w:rsidRPr="00932E35" w:rsidRDefault="009D7486" w:rsidP="00262057">
            <w:pPr>
              <w:rPr>
                <w:rFonts w:eastAsia="Times New Roman" w:cs="Calibri"/>
                <w:sz w:val="20"/>
              </w:rPr>
            </w:pPr>
            <w:r w:rsidRPr="00932E35">
              <w:rPr>
                <w:sz w:val="20"/>
              </w:rPr>
              <w:t>​</w:t>
            </w:r>
            <w:proofErr w:type="spellStart"/>
            <w:r w:rsidRPr="00932E35">
              <w:rPr>
                <w:sz w:val="20"/>
              </w:rPr>
              <w:t>Euskarabidea</w:t>
            </w:r>
            <w:proofErr w:type="spellEnd"/>
            <w:r w:rsidRPr="00932E35">
              <w:rPr>
                <w:sz w:val="20"/>
              </w:rPr>
              <w:t xml:space="preserve"> - Instituto Navarro del Euskera, para </w:t>
            </w:r>
            <w:proofErr w:type="spellStart"/>
            <w:r w:rsidRPr="00932E35">
              <w:rPr>
                <w:sz w:val="20"/>
              </w:rPr>
              <w:t>cumplir</w:t>
            </w:r>
            <w:proofErr w:type="spellEnd"/>
            <w:r w:rsidRPr="00932E35">
              <w:rPr>
                <w:sz w:val="20"/>
              </w:rPr>
              <w:t xml:space="preserve"> con las </w:t>
            </w:r>
            <w:proofErr w:type="spellStart"/>
            <w:r w:rsidRPr="00932E35">
              <w:rPr>
                <w:sz w:val="20"/>
              </w:rPr>
              <w:t>funciones</w:t>
            </w:r>
            <w:proofErr w:type="spellEnd"/>
            <w:r w:rsidRPr="00932E35">
              <w:rPr>
                <w:sz w:val="20"/>
              </w:rPr>
              <w:t xml:space="preserve"> </w:t>
            </w:r>
            <w:proofErr w:type="spellStart"/>
            <w:r w:rsidRPr="00932E35">
              <w:rPr>
                <w:sz w:val="20"/>
              </w:rPr>
              <w:t>asignadas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artículo</w:t>
            </w:r>
            <w:proofErr w:type="spellEnd"/>
            <w:r w:rsidRPr="00932E35">
              <w:rPr>
                <w:sz w:val="20"/>
              </w:rPr>
              <w:t xml:space="preserve"> 3.1 del </w:t>
            </w:r>
            <w:proofErr w:type="spellStart"/>
            <w:r w:rsidRPr="00932E35">
              <w:rPr>
                <w:sz w:val="20"/>
              </w:rPr>
              <w:t>Decreto</w:t>
            </w:r>
            <w:proofErr w:type="spellEnd"/>
            <w:r w:rsidRPr="00932E35">
              <w:rPr>
                <w:sz w:val="20"/>
              </w:rPr>
              <w:t xml:space="preserve"> Foral 240/2023, de 15 de </w:t>
            </w:r>
            <w:proofErr w:type="spellStart"/>
            <w:r w:rsidRPr="00932E35">
              <w:rPr>
                <w:sz w:val="20"/>
              </w:rPr>
              <w:t>noviembre</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que se </w:t>
            </w:r>
            <w:proofErr w:type="spellStart"/>
            <w:r w:rsidRPr="00932E35">
              <w:rPr>
                <w:sz w:val="20"/>
              </w:rPr>
              <w:t>aprueban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estatutos</w:t>
            </w:r>
            <w:proofErr w:type="spellEnd"/>
            <w:r w:rsidRPr="00932E35">
              <w:rPr>
                <w:sz w:val="20"/>
              </w:rPr>
              <w:t xml:space="preserve"> de </w:t>
            </w:r>
            <w:proofErr w:type="spellStart"/>
            <w:r w:rsidRPr="00932E35">
              <w:rPr>
                <w:sz w:val="20"/>
              </w:rPr>
              <w:t>este</w:t>
            </w:r>
            <w:proofErr w:type="spellEnd"/>
            <w:r w:rsidRPr="00932E35">
              <w:rPr>
                <w:sz w:val="20"/>
              </w:rPr>
              <w:t xml:space="preserve"> </w:t>
            </w:r>
            <w:proofErr w:type="spellStart"/>
            <w:r w:rsidRPr="00932E35">
              <w:rPr>
                <w:sz w:val="20"/>
              </w:rPr>
              <w:t>Organismo</w:t>
            </w:r>
            <w:proofErr w:type="spellEnd"/>
            <w:r w:rsidRPr="00932E35">
              <w:rPr>
                <w:sz w:val="20"/>
              </w:rPr>
              <w:t xml:space="preserve"> </w:t>
            </w:r>
            <w:proofErr w:type="spellStart"/>
            <w:r w:rsidRPr="00932E35">
              <w:rPr>
                <w:sz w:val="20"/>
              </w:rPr>
              <w:t>Autónomo</w:t>
            </w:r>
            <w:proofErr w:type="spellEnd"/>
            <w:r w:rsidRPr="00932E35">
              <w:rPr>
                <w:sz w:val="20"/>
              </w:rPr>
              <w:t xml:space="preserve">, </w:t>
            </w:r>
            <w:proofErr w:type="spellStart"/>
            <w:r w:rsidRPr="00932E35">
              <w:rPr>
                <w:sz w:val="20"/>
              </w:rPr>
              <w:t>precisa</w:t>
            </w:r>
            <w:proofErr w:type="spellEnd"/>
            <w:r w:rsidRPr="00932E35">
              <w:rPr>
                <w:sz w:val="20"/>
              </w:rPr>
              <w:t xml:space="preserve"> </w:t>
            </w:r>
            <w:proofErr w:type="spellStart"/>
            <w:r w:rsidRPr="00932E35">
              <w:rPr>
                <w:sz w:val="20"/>
              </w:rPr>
              <w:t>conocer</w:t>
            </w:r>
            <w:proofErr w:type="spellEnd"/>
            <w:r w:rsidRPr="00932E35">
              <w:rPr>
                <w:sz w:val="20"/>
              </w:rPr>
              <w:t xml:space="preserve"> la </w:t>
            </w:r>
            <w:proofErr w:type="spellStart"/>
            <w:r w:rsidRPr="00932E35">
              <w:rPr>
                <w:sz w:val="20"/>
              </w:rPr>
              <w:t>evolución</w:t>
            </w:r>
            <w:proofErr w:type="spellEnd"/>
            <w:r w:rsidRPr="00932E35">
              <w:rPr>
                <w:sz w:val="20"/>
              </w:rPr>
              <w:t xml:space="preserve"> y </w:t>
            </w:r>
            <w:proofErr w:type="spellStart"/>
            <w:r w:rsidRPr="00932E35">
              <w:rPr>
                <w:sz w:val="20"/>
              </w:rPr>
              <w:t>situación</w:t>
            </w:r>
            <w:proofErr w:type="spellEnd"/>
            <w:r w:rsidRPr="00932E35">
              <w:rPr>
                <w:sz w:val="20"/>
              </w:rPr>
              <w:t xml:space="preserve"> de la </w:t>
            </w:r>
            <w:proofErr w:type="spellStart"/>
            <w:r w:rsidRPr="00932E35">
              <w:rPr>
                <w:sz w:val="20"/>
              </w:rPr>
              <w:t>realidad</w:t>
            </w:r>
            <w:proofErr w:type="spellEnd"/>
            <w:r w:rsidRPr="00932E35">
              <w:rPr>
                <w:sz w:val="20"/>
              </w:rPr>
              <w:t xml:space="preserve"> social del </w:t>
            </w:r>
            <w:proofErr w:type="spellStart"/>
            <w:r w:rsidRPr="00932E35">
              <w:rPr>
                <w:sz w:val="20"/>
              </w:rPr>
              <w:t>euskera</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Así</w:t>
            </w:r>
            <w:proofErr w:type="spellEnd"/>
            <w:r w:rsidRPr="00932E35">
              <w:rPr>
                <w:sz w:val="20"/>
              </w:rPr>
              <w:t xml:space="preserve"> </w:t>
            </w:r>
            <w:proofErr w:type="spellStart"/>
            <w:r w:rsidRPr="00932E35">
              <w:rPr>
                <w:sz w:val="20"/>
              </w:rPr>
              <w:t>mismo</w:t>
            </w:r>
            <w:proofErr w:type="spellEnd"/>
            <w:r w:rsidRPr="00932E35">
              <w:rPr>
                <w:sz w:val="20"/>
              </w:rPr>
              <w:t xml:space="preserve">, </w:t>
            </w:r>
            <w:proofErr w:type="spellStart"/>
            <w:r w:rsidRPr="00932E35">
              <w:rPr>
                <w:sz w:val="20"/>
              </w:rPr>
              <w:t>el</w:t>
            </w:r>
            <w:proofErr w:type="spellEnd"/>
            <w:r w:rsidRPr="00932E35">
              <w:rPr>
                <w:sz w:val="20"/>
              </w:rPr>
              <w:t xml:space="preserve"> Gobierno de Navarra </w:t>
            </w:r>
            <w:proofErr w:type="spellStart"/>
            <w:r w:rsidRPr="00932E35">
              <w:rPr>
                <w:sz w:val="20"/>
              </w:rPr>
              <w:t>participa</w:t>
            </w:r>
            <w:proofErr w:type="spellEnd"/>
            <w:r w:rsidRPr="00932E35">
              <w:rPr>
                <w:sz w:val="20"/>
              </w:rPr>
              <w:t xml:space="preserve">, </w:t>
            </w:r>
            <w:proofErr w:type="spellStart"/>
            <w:r w:rsidRPr="00932E35">
              <w:rPr>
                <w:sz w:val="20"/>
              </w:rPr>
              <w:t>juntamente</w:t>
            </w:r>
            <w:proofErr w:type="spellEnd"/>
            <w:r w:rsidRPr="00932E35">
              <w:rPr>
                <w:sz w:val="20"/>
              </w:rPr>
              <w:t xml:space="preserve"> con </w:t>
            </w:r>
            <w:proofErr w:type="spellStart"/>
            <w:r w:rsidRPr="00932E35">
              <w:rPr>
                <w:sz w:val="20"/>
              </w:rPr>
              <w:t>otras</w:t>
            </w:r>
            <w:proofErr w:type="spellEnd"/>
            <w:r w:rsidRPr="00932E35">
              <w:rPr>
                <w:sz w:val="20"/>
              </w:rPr>
              <w:t xml:space="preserve"> </w:t>
            </w:r>
            <w:proofErr w:type="spellStart"/>
            <w:r w:rsidRPr="00932E35">
              <w:rPr>
                <w:sz w:val="20"/>
              </w:rPr>
              <w:t>administraciones</w:t>
            </w:r>
            <w:proofErr w:type="spellEnd"/>
            <w:r w:rsidRPr="00932E35">
              <w:rPr>
                <w:sz w:val="20"/>
              </w:rPr>
              <w:t xml:space="preserve"> </w:t>
            </w:r>
            <w:proofErr w:type="spellStart"/>
            <w:r w:rsidRPr="00932E35">
              <w:rPr>
                <w:sz w:val="20"/>
              </w:rPr>
              <w:t>públicas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territorios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donde</w:t>
            </w:r>
            <w:proofErr w:type="spellEnd"/>
            <w:r w:rsidRPr="00932E35">
              <w:rPr>
                <w:sz w:val="20"/>
              </w:rPr>
              <w:t xml:space="preserve"> también se </w:t>
            </w:r>
            <w:proofErr w:type="spellStart"/>
            <w:r w:rsidRPr="00932E35">
              <w:rPr>
                <w:sz w:val="20"/>
              </w:rPr>
              <w:t>habla</w:t>
            </w:r>
            <w:proofErr w:type="spellEnd"/>
            <w:r w:rsidRPr="00932E35">
              <w:rPr>
                <w:sz w:val="20"/>
              </w:rPr>
              <w:t xml:space="preserve"> </w:t>
            </w:r>
            <w:proofErr w:type="spellStart"/>
            <w:r w:rsidRPr="00932E35">
              <w:rPr>
                <w:sz w:val="20"/>
              </w:rPr>
              <w:t>euskera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proyecto</w:t>
            </w:r>
            <w:proofErr w:type="spellEnd"/>
            <w:r w:rsidRPr="00932E35">
              <w:rPr>
                <w:sz w:val="20"/>
              </w:rPr>
              <w:t xml:space="preserve"> Sistema de </w:t>
            </w:r>
            <w:proofErr w:type="spellStart"/>
            <w:r w:rsidRPr="00932E35">
              <w:rPr>
                <w:sz w:val="20"/>
              </w:rPr>
              <w:t>Indicadores</w:t>
            </w:r>
            <w:proofErr w:type="spellEnd"/>
            <w:r w:rsidRPr="00932E35">
              <w:rPr>
                <w:sz w:val="20"/>
              </w:rPr>
              <w:t xml:space="preserve"> del Euskera / </w:t>
            </w:r>
            <w:proofErr w:type="spellStart"/>
            <w:r w:rsidRPr="00932E35">
              <w:rPr>
                <w:sz w:val="20"/>
              </w:rPr>
              <w:t>Euskararen</w:t>
            </w:r>
            <w:proofErr w:type="spellEnd"/>
            <w:r w:rsidRPr="00932E35">
              <w:rPr>
                <w:sz w:val="20"/>
              </w:rPr>
              <w:t xml:space="preserve"> </w:t>
            </w:r>
            <w:proofErr w:type="spellStart"/>
            <w:r w:rsidRPr="00932E35">
              <w:rPr>
                <w:sz w:val="20"/>
              </w:rPr>
              <w:t>Adierazle</w:t>
            </w:r>
            <w:proofErr w:type="spellEnd"/>
            <w:r w:rsidRPr="00932E35">
              <w:rPr>
                <w:sz w:val="20"/>
              </w:rPr>
              <w:t xml:space="preserve"> Sistema (EAS), que hay que </w:t>
            </w:r>
            <w:proofErr w:type="spellStart"/>
            <w:r w:rsidRPr="00932E35">
              <w:rPr>
                <w:sz w:val="20"/>
              </w:rPr>
              <w:t>alimentar</w:t>
            </w:r>
            <w:proofErr w:type="spellEnd"/>
            <w:r w:rsidRPr="00932E35">
              <w:rPr>
                <w:sz w:val="20"/>
              </w:rPr>
              <w:t xml:space="preserve"> y </w:t>
            </w:r>
            <w:proofErr w:type="spellStart"/>
            <w:r w:rsidRPr="00932E35">
              <w:rPr>
                <w:sz w:val="20"/>
              </w:rPr>
              <w:t>actualizar</w:t>
            </w:r>
            <w:proofErr w:type="spellEnd"/>
            <w:r w:rsidRPr="00932E35">
              <w:rPr>
                <w:sz w:val="20"/>
              </w:rPr>
              <w:t xml:space="preserve"> </w:t>
            </w:r>
            <w:proofErr w:type="spellStart"/>
            <w:r w:rsidRPr="00932E35">
              <w:rPr>
                <w:sz w:val="20"/>
              </w:rPr>
              <w:t>mediante</w:t>
            </w:r>
            <w:proofErr w:type="spellEnd"/>
            <w:r w:rsidRPr="00932E35">
              <w:rPr>
                <w:sz w:val="20"/>
              </w:rPr>
              <w:t xml:space="preserve"> </w:t>
            </w:r>
            <w:proofErr w:type="spellStart"/>
            <w:r w:rsidRPr="00932E35">
              <w:rPr>
                <w:sz w:val="20"/>
              </w:rPr>
              <w:t>recogida</w:t>
            </w:r>
            <w:proofErr w:type="spellEnd"/>
            <w:r w:rsidRPr="00932E35">
              <w:rPr>
                <w:sz w:val="20"/>
              </w:rPr>
              <w:t xml:space="preserve"> de </w:t>
            </w:r>
            <w:proofErr w:type="spellStart"/>
            <w:r w:rsidRPr="00932E35">
              <w:rPr>
                <w:sz w:val="20"/>
              </w:rPr>
              <w:t>datos</w:t>
            </w:r>
            <w:proofErr w:type="spellEnd"/>
            <w:r w:rsidRPr="00932E35">
              <w:rPr>
                <w:sz w:val="20"/>
              </w:rPr>
              <w:t xml:space="preserve"> </w:t>
            </w:r>
            <w:proofErr w:type="spellStart"/>
            <w:r w:rsidRPr="00932E35">
              <w:rPr>
                <w:sz w:val="20"/>
              </w:rPr>
              <w:t>sociolingüísticos</w:t>
            </w:r>
            <w:proofErr w:type="spellEnd"/>
            <w:r w:rsidRPr="00932E35">
              <w:rPr>
                <w:sz w:val="20"/>
              </w:rPr>
              <w:t>.</w:t>
            </w:r>
          </w:p>
        </w:tc>
      </w:tr>
      <w:tr w:rsidR="009D7486" w:rsidRPr="00932E35" w14:paraId="189CEBEE" w14:textId="77777777" w:rsidTr="00262057">
        <w:trPr>
          <w:trHeight w:val="300"/>
        </w:trPr>
        <w:tc>
          <w:tcPr>
            <w:tcW w:w="1802" w:type="dxa"/>
          </w:tcPr>
          <w:p w14:paraId="77ED27C4" w14:textId="77777777" w:rsidR="009D7486" w:rsidRPr="00932E35" w:rsidRDefault="009D748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01B7679" w14:textId="77777777" w:rsidR="009D7486" w:rsidRPr="00932E35" w:rsidRDefault="009D7486" w:rsidP="00262057">
            <w:pPr>
              <w:rPr>
                <w:rFonts w:eastAsia="Times New Roman" w:cs="Calibri"/>
                <w:sz w:val="20"/>
              </w:rPr>
            </w:pPr>
            <w:r w:rsidRPr="00932E35">
              <w:rPr>
                <w:sz w:val="20"/>
              </w:rPr>
              <w:t>Comarcas</w:t>
            </w:r>
          </w:p>
        </w:tc>
      </w:tr>
      <w:tr w:rsidR="009D7486" w:rsidRPr="00932E35" w14:paraId="0CACADA8" w14:textId="77777777" w:rsidTr="00262057">
        <w:trPr>
          <w:trHeight w:val="300"/>
        </w:trPr>
        <w:tc>
          <w:tcPr>
            <w:tcW w:w="1802" w:type="dxa"/>
          </w:tcPr>
          <w:p w14:paraId="5713D97C" w14:textId="77777777" w:rsidR="009D7486" w:rsidRPr="00932E35" w:rsidRDefault="009D748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F8B4396" w14:textId="77777777" w:rsidR="009D7486" w:rsidRPr="00932E35" w:rsidRDefault="009D7486" w:rsidP="00262057">
            <w:pPr>
              <w:rPr>
                <w:rFonts w:eastAsia="Times New Roman" w:cs="Calibri"/>
                <w:sz w:val="20"/>
              </w:rPr>
            </w:pPr>
            <w:proofErr w:type="spellStart"/>
            <w:r w:rsidRPr="00932E35">
              <w:rPr>
                <w:sz w:val="20"/>
              </w:rPr>
              <w:t>Cuatrienal</w:t>
            </w:r>
            <w:proofErr w:type="spellEnd"/>
          </w:p>
        </w:tc>
      </w:tr>
      <w:tr w:rsidR="009D7486" w:rsidRPr="00932E35" w14:paraId="1BD6A63A" w14:textId="77777777" w:rsidTr="00262057">
        <w:trPr>
          <w:trHeight w:val="300"/>
        </w:trPr>
        <w:tc>
          <w:tcPr>
            <w:tcW w:w="8363" w:type="dxa"/>
            <w:gridSpan w:val="3"/>
          </w:tcPr>
          <w:p w14:paraId="578EC98A" w14:textId="77777777" w:rsidR="009D7486" w:rsidRPr="00932E35" w:rsidRDefault="009D748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7486" w:rsidRPr="00932E35" w14:paraId="343118CC" w14:textId="77777777" w:rsidTr="00262057">
        <w:trPr>
          <w:trHeight w:val="300"/>
        </w:trPr>
        <w:tc>
          <w:tcPr>
            <w:tcW w:w="1802" w:type="dxa"/>
          </w:tcPr>
          <w:p w14:paraId="14B3B28D" w14:textId="77777777" w:rsidR="009D7486" w:rsidRPr="00932E35" w:rsidRDefault="009D748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CD57688" w14:textId="77777777" w:rsidR="009D7486" w:rsidRPr="00932E35" w:rsidRDefault="009D7486" w:rsidP="00262057">
            <w:pPr>
              <w:rPr>
                <w:rFonts w:eastAsia="Times New Roman" w:cs="Calibri"/>
                <w:sz w:val="20"/>
              </w:rPr>
            </w:pPr>
            <w:proofErr w:type="spellStart"/>
            <w:r w:rsidRPr="00932E35">
              <w:rPr>
                <w:sz w:val="20"/>
              </w:rPr>
              <w:t>Dto</w:t>
            </w:r>
            <w:proofErr w:type="spellEnd"/>
            <w:r w:rsidRPr="00932E35">
              <w:rPr>
                <w:sz w:val="20"/>
              </w:rPr>
              <w:t xml:space="preserve">. </w:t>
            </w:r>
            <w:proofErr w:type="spellStart"/>
            <w:r w:rsidRPr="00932E35">
              <w:rPr>
                <w:sz w:val="20"/>
              </w:rPr>
              <w:t>Educación</w:t>
            </w:r>
            <w:proofErr w:type="spellEnd"/>
          </w:p>
        </w:tc>
      </w:tr>
      <w:tr w:rsidR="009D7486" w:rsidRPr="00932E35" w14:paraId="65FF109D" w14:textId="77777777" w:rsidTr="00262057">
        <w:trPr>
          <w:trHeight w:val="300"/>
        </w:trPr>
        <w:tc>
          <w:tcPr>
            <w:tcW w:w="1802" w:type="dxa"/>
          </w:tcPr>
          <w:p w14:paraId="5A911855" w14:textId="77777777" w:rsidR="009D7486" w:rsidRPr="00932E35" w:rsidRDefault="009D748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B5F6700" w14:textId="77777777" w:rsidR="009D7486" w:rsidRPr="00932E35" w:rsidRDefault="009D7486" w:rsidP="00262057">
            <w:pPr>
              <w:rPr>
                <w:rFonts w:eastAsia="Times New Roman" w:cs="Calibri"/>
                <w:sz w:val="20"/>
              </w:rPr>
            </w:pPr>
            <w:proofErr w:type="spellStart"/>
            <w:r w:rsidRPr="00932E35">
              <w:rPr>
                <w:sz w:val="20"/>
              </w:rPr>
              <w:t>Dto</w:t>
            </w:r>
            <w:proofErr w:type="spellEnd"/>
            <w:r w:rsidRPr="00932E35">
              <w:rPr>
                <w:sz w:val="20"/>
              </w:rPr>
              <w:t xml:space="preserve">. </w:t>
            </w:r>
            <w:proofErr w:type="spellStart"/>
            <w:r w:rsidRPr="00932E35">
              <w:rPr>
                <w:sz w:val="20"/>
              </w:rPr>
              <w:t>Educación</w:t>
            </w:r>
            <w:proofErr w:type="spellEnd"/>
          </w:p>
        </w:tc>
      </w:tr>
      <w:tr w:rsidR="009D7486" w:rsidRPr="00932E35" w14:paraId="18602E79" w14:textId="77777777" w:rsidTr="00262057">
        <w:trPr>
          <w:trHeight w:val="300"/>
        </w:trPr>
        <w:tc>
          <w:tcPr>
            <w:tcW w:w="1802" w:type="dxa"/>
          </w:tcPr>
          <w:p w14:paraId="052D37EC" w14:textId="77777777" w:rsidR="009D7486" w:rsidRPr="00932E35" w:rsidRDefault="009D748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32C706E4" w14:textId="77777777" w:rsidR="009D7486" w:rsidRPr="00932E35" w:rsidRDefault="009D7486" w:rsidP="00262057">
            <w:pPr>
              <w:rPr>
                <w:rFonts w:eastAsia="Times New Roman" w:cs="Calibri"/>
                <w:sz w:val="20"/>
              </w:rPr>
            </w:pPr>
            <w:proofErr w:type="spellStart"/>
            <w:r w:rsidRPr="00932E35">
              <w:rPr>
                <w:sz w:val="20"/>
              </w:rPr>
              <w:t>Dto</w:t>
            </w:r>
            <w:proofErr w:type="spellEnd"/>
            <w:r w:rsidRPr="00932E35">
              <w:rPr>
                <w:sz w:val="20"/>
              </w:rPr>
              <w:t xml:space="preserve">. </w:t>
            </w:r>
            <w:proofErr w:type="spellStart"/>
            <w:r w:rsidRPr="00932E35">
              <w:rPr>
                <w:sz w:val="20"/>
              </w:rPr>
              <w:t>Educación</w:t>
            </w:r>
            <w:proofErr w:type="spellEnd"/>
          </w:p>
        </w:tc>
      </w:tr>
      <w:tr w:rsidR="009D7486" w:rsidRPr="00932E35" w14:paraId="05E34597" w14:textId="77777777" w:rsidTr="00262057">
        <w:trPr>
          <w:trHeight w:val="300"/>
        </w:trPr>
        <w:tc>
          <w:tcPr>
            <w:tcW w:w="1802" w:type="dxa"/>
          </w:tcPr>
          <w:p w14:paraId="3CE3A309" w14:textId="77777777" w:rsidR="009D7486" w:rsidRPr="00932E35" w:rsidRDefault="009D748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03F26A43" w14:textId="77777777" w:rsidR="009D7486" w:rsidRPr="00932E35" w:rsidRDefault="009D7486"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r w:rsidR="009D7486" w:rsidRPr="00932E35" w14:paraId="60AFE272" w14:textId="77777777" w:rsidTr="00262057">
        <w:trPr>
          <w:trHeight w:val="300"/>
        </w:trPr>
        <w:tc>
          <w:tcPr>
            <w:tcW w:w="1802" w:type="dxa"/>
          </w:tcPr>
          <w:p w14:paraId="7AF15CA3" w14:textId="77777777" w:rsidR="009D7486" w:rsidRPr="00932E35" w:rsidRDefault="009D7486" w:rsidP="00262057">
            <w:pPr>
              <w:rPr>
                <w:rFonts w:eastAsia="Times New Roman" w:cs="Calibri"/>
                <w:b/>
                <w:sz w:val="20"/>
              </w:rPr>
            </w:pPr>
            <w:proofErr w:type="spellStart"/>
            <w:r w:rsidRPr="00932E35">
              <w:rPr>
                <w:b/>
                <w:sz w:val="20"/>
              </w:rPr>
              <w:t>Difusión</w:t>
            </w:r>
            <w:proofErr w:type="spellEnd"/>
          </w:p>
        </w:tc>
        <w:tc>
          <w:tcPr>
            <w:tcW w:w="6561" w:type="dxa"/>
            <w:gridSpan w:val="2"/>
          </w:tcPr>
          <w:p w14:paraId="187BCE8E" w14:textId="77777777" w:rsidR="009D7486" w:rsidRPr="00932E35" w:rsidRDefault="009D7486" w:rsidP="00262057">
            <w:pPr>
              <w:rPr>
                <w:rFonts w:eastAsia="Times New Roman" w:cs="Calibri"/>
                <w:sz w:val="20"/>
                <w:lang w:eastAsia="es-ES"/>
              </w:rPr>
            </w:pPr>
          </w:p>
        </w:tc>
      </w:tr>
    </w:tbl>
    <w:p w14:paraId="568F067B" w14:textId="77777777" w:rsidR="009D7486" w:rsidRPr="00932E35" w:rsidRDefault="009D7486" w:rsidP="009D748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9D7486" w:rsidRPr="00932E35" w14:paraId="244FD45E" w14:textId="77777777" w:rsidTr="00A058A3">
        <w:trPr>
          <w:trHeight w:val="300"/>
        </w:trPr>
        <w:tc>
          <w:tcPr>
            <w:tcW w:w="0" w:type="auto"/>
          </w:tcPr>
          <w:p w14:paraId="47F87912" w14:textId="77777777" w:rsidR="009D7486" w:rsidRPr="00932E35" w:rsidRDefault="009D748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22497FF5" w14:textId="77777777" w:rsidR="009D7486" w:rsidRPr="00932E35" w:rsidRDefault="009D7486" w:rsidP="00262057">
            <w:pPr>
              <w:rPr>
                <w:rFonts w:eastAsia="Times New Roman" w:cs="Calibri"/>
                <w:b/>
                <w:sz w:val="20"/>
              </w:rPr>
            </w:pPr>
            <w:r w:rsidRPr="00932E35">
              <w:rPr>
                <w:b/>
                <w:sz w:val="20"/>
              </w:rPr>
              <w:t>Fuente</w:t>
            </w:r>
          </w:p>
        </w:tc>
        <w:tc>
          <w:tcPr>
            <w:tcW w:w="0" w:type="auto"/>
          </w:tcPr>
          <w:p w14:paraId="78BE9A5D" w14:textId="77777777" w:rsidR="009D7486" w:rsidRPr="00932E35" w:rsidRDefault="009D748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334E31D" w14:textId="77777777" w:rsidR="009D7486" w:rsidRPr="00932E35" w:rsidRDefault="009D748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EF996CA" w14:textId="77777777" w:rsidR="009D7486" w:rsidRPr="00932E35" w:rsidRDefault="009D7486"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281AB99F" w14:textId="77777777" w:rsidR="009D7486" w:rsidRPr="00932E35" w:rsidRDefault="009D7486" w:rsidP="00262057">
            <w:pPr>
              <w:rPr>
                <w:rFonts w:eastAsia="Times New Roman" w:cs="Calibri"/>
                <w:b/>
                <w:sz w:val="20"/>
              </w:rPr>
            </w:pPr>
            <w:proofErr w:type="spellStart"/>
            <w:r w:rsidRPr="00932E35">
              <w:rPr>
                <w:b/>
                <w:sz w:val="20"/>
              </w:rPr>
              <w:t>Finalidad</w:t>
            </w:r>
            <w:proofErr w:type="spellEnd"/>
          </w:p>
        </w:tc>
      </w:tr>
      <w:tr w:rsidR="009D7486" w:rsidRPr="00932E35" w14:paraId="2B0F5C8B" w14:textId="77777777" w:rsidTr="00A058A3">
        <w:trPr>
          <w:trHeight w:val="300"/>
        </w:trPr>
        <w:tc>
          <w:tcPr>
            <w:tcW w:w="0" w:type="auto"/>
          </w:tcPr>
          <w:p w14:paraId="2592D831" w14:textId="77777777" w:rsidR="009D7486" w:rsidRPr="00932E35" w:rsidRDefault="009D7486" w:rsidP="00262057">
            <w:pPr>
              <w:rPr>
                <w:sz w:val="18"/>
              </w:rPr>
            </w:pPr>
          </w:p>
        </w:tc>
        <w:tc>
          <w:tcPr>
            <w:tcW w:w="0" w:type="auto"/>
          </w:tcPr>
          <w:p w14:paraId="0D7C9291" w14:textId="77777777" w:rsidR="009D7486" w:rsidRPr="00932E35" w:rsidRDefault="009D7486" w:rsidP="00262057">
            <w:pPr>
              <w:rPr>
                <w:rFonts w:eastAsia="Times New Roman" w:cs="Calibri"/>
                <w:sz w:val="18"/>
                <w:lang w:eastAsia="es-ES"/>
              </w:rPr>
            </w:pPr>
          </w:p>
        </w:tc>
        <w:tc>
          <w:tcPr>
            <w:tcW w:w="0" w:type="auto"/>
          </w:tcPr>
          <w:p w14:paraId="7F0F7214" w14:textId="77777777" w:rsidR="009D7486" w:rsidRPr="00932E35" w:rsidRDefault="009D7486" w:rsidP="00262057">
            <w:pPr>
              <w:rPr>
                <w:rFonts w:eastAsia="Times New Roman" w:cs="Calibri"/>
                <w:sz w:val="18"/>
                <w:lang w:eastAsia="es-ES"/>
              </w:rPr>
            </w:pPr>
          </w:p>
        </w:tc>
        <w:tc>
          <w:tcPr>
            <w:tcW w:w="0" w:type="auto"/>
          </w:tcPr>
          <w:p w14:paraId="0E986C52" w14:textId="77777777" w:rsidR="009D7486" w:rsidRPr="00932E35" w:rsidRDefault="009D7486" w:rsidP="00262057">
            <w:pPr>
              <w:rPr>
                <w:rFonts w:eastAsia="Times New Roman" w:cs="Calibri"/>
                <w:sz w:val="18"/>
                <w:lang w:eastAsia="es-ES"/>
              </w:rPr>
            </w:pPr>
          </w:p>
        </w:tc>
        <w:tc>
          <w:tcPr>
            <w:tcW w:w="0" w:type="auto"/>
          </w:tcPr>
          <w:p w14:paraId="08802D6E" w14:textId="77777777" w:rsidR="009D7486" w:rsidRPr="00932E35" w:rsidRDefault="009D7486" w:rsidP="00262057">
            <w:pPr>
              <w:rPr>
                <w:rFonts w:eastAsia="Times New Roman" w:cs="Calibri"/>
                <w:sz w:val="18"/>
                <w:lang w:eastAsia="es-ES"/>
              </w:rPr>
            </w:pPr>
          </w:p>
        </w:tc>
        <w:tc>
          <w:tcPr>
            <w:tcW w:w="1272" w:type="dxa"/>
          </w:tcPr>
          <w:p w14:paraId="385B8BCF" w14:textId="77777777" w:rsidR="009D7486" w:rsidRPr="00932E35" w:rsidRDefault="009D7486" w:rsidP="00262057">
            <w:pPr>
              <w:rPr>
                <w:rFonts w:eastAsia="Times New Roman" w:cs="Calibri"/>
                <w:sz w:val="18"/>
                <w:lang w:eastAsia="es-ES"/>
              </w:rPr>
            </w:pPr>
          </w:p>
        </w:tc>
      </w:tr>
    </w:tbl>
    <w:p w14:paraId="1F8409C4" w14:textId="3661738F" w:rsidR="009D7486" w:rsidRDefault="009D7486" w:rsidP="00AE16B8">
      <w:pPr>
        <w:pStyle w:val="DICTA-TITULO"/>
        <w:spacing w:before="0" w:after="300" w:line="340" w:lineRule="exact"/>
        <w:ind w:firstLine="567"/>
        <w:jc w:val="both"/>
        <w:rPr>
          <w:b w:val="0"/>
          <w:bCs/>
          <w:sz w:val="24"/>
          <w:szCs w:val="18"/>
        </w:rPr>
      </w:pPr>
      <w:r>
        <w:rPr>
          <w:b w:val="0"/>
          <w:bCs/>
          <w:sz w:val="24"/>
          <w:szCs w:val="18"/>
        </w:rPr>
        <w:br w:type="page"/>
      </w:r>
    </w:p>
    <w:p w14:paraId="602752F1" w14:textId="77777777" w:rsidR="009D7486" w:rsidRPr="00932E35" w:rsidRDefault="009D7486" w:rsidP="009D7486">
      <w:pPr>
        <w:rPr>
          <w:b/>
        </w:rPr>
      </w:pPr>
      <w:r w:rsidRPr="00932E35">
        <w:rPr>
          <w:b/>
        </w:rPr>
        <w:t xml:space="preserve">Departamento de Vivienda, Juventud y </w:t>
      </w:r>
      <w:proofErr w:type="spellStart"/>
      <w:r w:rsidRPr="00932E35">
        <w:rPr>
          <w:b/>
        </w:rPr>
        <w:t>Políticas</w:t>
      </w:r>
      <w:proofErr w:type="spellEnd"/>
      <w:r w:rsidRPr="00932E35">
        <w:rPr>
          <w:b/>
        </w:rPr>
        <w:t xml:space="preserve"> </w:t>
      </w:r>
      <w:proofErr w:type="spellStart"/>
      <w:r w:rsidRPr="00932E35">
        <w:rPr>
          <w:b/>
        </w:rPr>
        <w:t>Migratorias</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7486" w:rsidRPr="00932E35" w14:paraId="3158F15A" w14:textId="77777777" w:rsidTr="00262057">
        <w:trPr>
          <w:trHeight w:val="300"/>
        </w:trPr>
        <w:tc>
          <w:tcPr>
            <w:tcW w:w="1802" w:type="dxa"/>
          </w:tcPr>
          <w:p w14:paraId="5FA5D28C" w14:textId="77777777" w:rsidR="009D7486" w:rsidRPr="00932E35" w:rsidRDefault="009D748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78B2D62" w14:textId="77777777" w:rsidR="009D7486" w:rsidRPr="00932E35" w:rsidRDefault="009D7486" w:rsidP="00262057">
            <w:pPr>
              <w:rPr>
                <w:rFonts w:eastAsia="Times New Roman" w:cs="Calibri"/>
                <w:sz w:val="20"/>
              </w:rPr>
            </w:pPr>
            <w:r w:rsidRPr="00932E35">
              <w:rPr>
                <w:sz w:val="20"/>
              </w:rPr>
              <w:t xml:space="preserve">2200201 </w:t>
            </w:r>
            <w:proofErr w:type="spellStart"/>
            <w:r w:rsidRPr="00932E35">
              <w:rPr>
                <w:sz w:val="20"/>
              </w:rPr>
              <w:t>Viviendas</w:t>
            </w:r>
            <w:proofErr w:type="spellEnd"/>
            <w:r w:rsidRPr="00932E35">
              <w:rPr>
                <w:sz w:val="20"/>
              </w:rPr>
              <w:t xml:space="preserve"> </w:t>
            </w:r>
            <w:proofErr w:type="spellStart"/>
            <w:r w:rsidRPr="00932E35">
              <w:rPr>
                <w:sz w:val="20"/>
              </w:rPr>
              <w:t>iniciadas</w:t>
            </w:r>
            <w:proofErr w:type="spellEnd"/>
            <w:r w:rsidRPr="00932E35">
              <w:rPr>
                <w:sz w:val="20"/>
              </w:rPr>
              <w:t xml:space="preserve"> y </w:t>
            </w:r>
            <w:proofErr w:type="spellStart"/>
            <w:r w:rsidRPr="00932E35">
              <w:rPr>
                <w:sz w:val="20"/>
              </w:rPr>
              <w:t>terminadas</w:t>
            </w:r>
            <w:proofErr w:type="spellEnd"/>
          </w:p>
        </w:tc>
      </w:tr>
      <w:tr w:rsidR="009D7486" w:rsidRPr="00932E35" w14:paraId="7940AEC9" w14:textId="77777777" w:rsidTr="00262057">
        <w:trPr>
          <w:trHeight w:val="300"/>
        </w:trPr>
        <w:tc>
          <w:tcPr>
            <w:tcW w:w="1802" w:type="dxa"/>
          </w:tcPr>
          <w:p w14:paraId="3C2FE123" w14:textId="77777777" w:rsidR="009D7486" w:rsidRPr="00932E35" w:rsidRDefault="009D748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3DCD495" w14:textId="77777777" w:rsidR="009D7486" w:rsidRPr="00932E35" w:rsidRDefault="009D7486" w:rsidP="00262057">
            <w:pPr>
              <w:rPr>
                <w:rFonts w:eastAsia="Times New Roman" w:cs="Calibri"/>
                <w:sz w:val="20"/>
              </w:rPr>
            </w:pPr>
            <w:r w:rsidRPr="00932E35">
              <w:rPr>
                <w:sz w:val="20"/>
              </w:rPr>
              <w:t>Vivienda</w:t>
            </w:r>
          </w:p>
        </w:tc>
        <w:tc>
          <w:tcPr>
            <w:tcW w:w="2976" w:type="dxa"/>
          </w:tcPr>
          <w:p w14:paraId="19D41BF1" w14:textId="77777777" w:rsidR="009D7486" w:rsidRPr="00932E35" w:rsidRDefault="009D7486" w:rsidP="00262057">
            <w:pPr>
              <w:rPr>
                <w:rFonts w:eastAsia="Times New Roman" w:cs="Calibri"/>
                <w:sz w:val="20"/>
                <w:lang w:eastAsia="es-ES"/>
              </w:rPr>
            </w:pPr>
          </w:p>
        </w:tc>
      </w:tr>
      <w:tr w:rsidR="009D7486" w:rsidRPr="00932E35" w14:paraId="74F76B8D" w14:textId="77777777" w:rsidTr="00262057">
        <w:trPr>
          <w:trHeight w:val="300"/>
        </w:trPr>
        <w:tc>
          <w:tcPr>
            <w:tcW w:w="1802" w:type="dxa"/>
          </w:tcPr>
          <w:p w14:paraId="417E44BD" w14:textId="77777777" w:rsidR="009D7486" w:rsidRPr="00932E35" w:rsidRDefault="009D748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241FD9E8" w14:textId="77777777" w:rsidR="009D7486" w:rsidRPr="00932E35" w:rsidRDefault="009D7486" w:rsidP="00262057">
            <w:pPr>
              <w:rPr>
                <w:rFonts w:eastAsia="Times New Roman" w:cs="Calibri"/>
                <w:sz w:val="20"/>
              </w:rPr>
            </w:pPr>
            <w:r w:rsidRPr="00932E35">
              <w:rPr>
                <w:sz w:val="20"/>
              </w:rPr>
              <w:t xml:space="preserve">​Esta </w:t>
            </w:r>
            <w:proofErr w:type="spellStart"/>
            <w:r w:rsidRPr="00932E35">
              <w:rPr>
                <w:sz w:val="20"/>
              </w:rPr>
              <w:t>estadística</w:t>
            </w:r>
            <w:proofErr w:type="spellEnd"/>
            <w:r w:rsidRPr="00932E35">
              <w:rPr>
                <w:sz w:val="20"/>
              </w:rPr>
              <w:t xml:space="preserve"> </w:t>
            </w:r>
            <w:proofErr w:type="spellStart"/>
            <w:r w:rsidRPr="00932E35">
              <w:rPr>
                <w:sz w:val="20"/>
              </w:rPr>
              <w:t>proporciona</w:t>
            </w:r>
            <w:proofErr w:type="spellEnd"/>
            <w:r w:rsidRPr="00932E35">
              <w:rPr>
                <w:sz w:val="20"/>
              </w:rPr>
              <w:t xml:space="preserve"> </w:t>
            </w:r>
            <w:proofErr w:type="spellStart"/>
            <w:r w:rsidRPr="00932E35">
              <w:rPr>
                <w:sz w:val="20"/>
              </w:rPr>
              <w:t>datos</w:t>
            </w:r>
            <w:proofErr w:type="spellEnd"/>
            <w:r w:rsidRPr="00932E35">
              <w:rPr>
                <w:sz w:val="20"/>
              </w:rPr>
              <w:t xml:space="preserve"> </w:t>
            </w:r>
            <w:proofErr w:type="spellStart"/>
            <w:r w:rsidRPr="00932E35">
              <w:rPr>
                <w:sz w:val="20"/>
              </w:rPr>
              <w:t>acerca</w:t>
            </w:r>
            <w:proofErr w:type="spellEnd"/>
            <w:r w:rsidRPr="00932E35">
              <w:rPr>
                <w:sz w:val="20"/>
              </w:rPr>
              <w:t xml:space="preserve"> del </w:t>
            </w:r>
            <w:proofErr w:type="spellStart"/>
            <w:r w:rsidRPr="00932E35">
              <w:rPr>
                <w:sz w:val="20"/>
              </w:rPr>
              <w:t>número</w:t>
            </w:r>
            <w:proofErr w:type="spellEnd"/>
            <w:r w:rsidRPr="00932E35">
              <w:rPr>
                <w:sz w:val="20"/>
              </w:rPr>
              <w:t xml:space="preserve"> de </w:t>
            </w:r>
            <w:proofErr w:type="spellStart"/>
            <w:r w:rsidRPr="00932E35">
              <w:rPr>
                <w:sz w:val="20"/>
              </w:rPr>
              <w:t>viviendas</w:t>
            </w:r>
            <w:proofErr w:type="spellEnd"/>
            <w:r w:rsidRPr="00932E35">
              <w:rPr>
                <w:sz w:val="20"/>
              </w:rPr>
              <w:t xml:space="preserve"> </w:t>
            </w:r>
            <w:proofErr w:type="spellStart"/>
            <w:r w:rsidRPr="00932E35">
              <w:rPr>
                <w:sz w:val="20"/>
              </w:rPr>
              <w:t>iniciadas</w:t>
            </w:r>
            <w:proofErr w:type="spellEnd"/>
            <w:r w:rsidRPr="00932E35">
              <w:rPr>
                <w:sz w:val="20"/>
              </w:rPr>
              <w:t xml:space="preserve"> y </w:t>
            </w:r>
            <w:proofErr w:type="spellStart"/>
            <w:r w:rsidRPr="00932E35">
              <w:rPr>
                <w:sz w:val="20"/>
              </w:rPr>
              <w:t>terminadas</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caracterizándolas</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régimen</w:t>
            </w:r>
            <w:proofErr w:type="spellEnd"/>
            <w:r w:rsidRPr="00932E35">
              <w:rPr>
                <w:sz w:val="20"/>
              </w:rPr>
              <w:t xml:space="preserve"> de </w:t>
            </w:r>
            <w:proofErr w:type="spellStart"/>
            <w:r w:rsidRPr="00932E35">
              <w:rPr>
                <w:sz w:val="20"/>
              </w:rPr>
              <w:t>protección</w:t>
            </w:r>
            <w:proofErr w:type="spellEnd"/>
            <w:r w:rsidRPr="00932E35">
              <w:rPr>
                <w:sz w:val="20"/>
              </w:rPr>
              <w:t xml:space="preserve"> al que </w:t>
            </w:r>
            <w:proofErr w:type="spellStart"/>
            <w:r w:rsidRPr="00932E35">
              <w:rPr>
                <w:sz w:val="20"/>
              </w:rPr>
              <w:t>están</w:t>
            </w:r>
            <w:proofErr w:type="spellEnd"/>
            <w:r w:rsidRPr="00932E35">
              <w:rPr>
                <w:sz w:val="20"/>
              </w:rPr>
              <w:t xml:space="preserve"> </w:t>
            </w:r>
            <w:proofErr w:type="spellStart"/>
            <w:r w:rsidRPr="00932E35">
              <w:rPr>
                <w:sz w:val="20"/>
              </w:rPr>
              <w:t>sujetas</w:t>
            </w:r>
            <w:proofErr w:type="spellEnd"/>
            <w:r w:rsidRPr="00932E35">
              <w:rPr>
                <w:sz w:val="20"/>
              </w:rPr>
              <w:t xml:space="preserve">: </w:t>
            </w:r>
            <w:proofErr w:type="spellStart"/>
            <w:r w:rsidRPr="00932E35">
              <w:rPr>
                <w:sz w:val="20"/>
              </w:rPr>
              <w:t>protección</w:t>
            </w:r>
            <w:proofErr w:type="spellEnd"/>
            <w:r w:rsidRPr="00932E35">
              <w:rPr>
                <w:sz w:val="20"/>
              </w:rPr>
              <w:t xml:space="preserve"> </w:t>
            </w:r>
            <w:proofErr w:type="spellStart"/>
            <w:r w:rsidRPr="00932E35">
              <w:rPr>
                <w:sz w:val="20"/>
              </w:rPr>
              <w:t>oficial</w:t>
            </w:r>
            <w:proofErr w:type="spellEnd"/>
            <w:r w:rsidRPr="00932E35">
              <w:rPr>
                <w:sz w:val="20"/>
              </w:rPr>
              <w:t xml:space="preserve">, </w:t>
            </w:r>
            <w:proofErr w:type="spellStart"/>
            <w:r w:rsidRPr="00932E35">
              <w:rPr>
                <w:sz w:val="20"/>
              </w:rPr>
              <w:t>precio</w:t>
            </w:r>
            <w:proofErr w:type="spellEnd"/>
            <w:r w:rsidRPr="00932E35">
              <w:rPr>
                <w:sz w:val="20"/>
              </w:rPr>
              <w:t xml:space="preserve"> </w:t>
            </w:r>
            <w:proofErr w:type="spellStart"/>
            <w:r w:rsidRPr="00932E35">
              <w:rPr>
                <w:sz w:val="20"/>
              </w:rPr>
              <w:t>tasado</w:t>
            </w:r>
            <w:proofErr w:type="spellEnd"/>
            <w:r w:rsidRPr="00932E35">
              <w:rPr>
                <w:sz w:val="20"/>
              </w:rPr>
              <w:t xml:space="preserve">, </w:t>
            </w:r>
            <w:proofErr w:type="spellStart"/>
            <w:r w:rsidRPr="00932E35">
              <w:rPr>
                <w:sz w:val="20"/>
              </w:rPr>
              <w:t>precio</w:t>
            </w:r>
            <w:proofErr w:type="spellEnd"/>
            <w:r w:rsidRPr="00932E35">
              <w:rPr>
                <w:sz w:val="20"/>
              </w:rPr>
              <w:t xml:space="preserve"> </w:t>
            </w:r>
            <w:proofErr w:type="spellStart"/>
            <w:r w:rsidRPr="00932E35">
              <w:rPr>
                <w:sz w:val="20"/>
              </w:rPr>
              <w:t>pactado</w:t>
            </w:r>
            <w:proofErr w:type="spellEnd"/>
            <w:r w:rsidRPr="00932E35">
              <w:rPr>
                <w:sz w:val="20"/>
              </w:rPr>
              <w:t xml:space="preserve"> o libre.</w:t>
            </w:r>
          </w:p>
        </w:tc>
      </w:tr>
      <w:tr w:rsidR="009D7486" w:rsidRPr="00932E35" w14:paraId="7A66EE98" w14:textId="77777777" w:rsidTr="00262057">
        <w:trPr>
          <w:trHeight w:val="300"/>
        </w:trPr>
        <w:tc>
          <w:tcPr>
            <w:tcW w:w="1802" w:type="dxa"/>
          </w:tcPr>
          <w:p w14:paraId="52E5EAFF" w14:textId="77777777" w:rsidR="009D7486" w:rsidRPr="00932E35" w:rsidRDefault="009D748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9750C55" w14:textId="1055E68F" w:rsidR="009D7486" w:rsidRPr="00932E35" w:rsidRDefault="009D7486"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es la </w:t>
            </w:r>
            <w:proofErr w:type="spellStart"/>
            <w:r w:rsidRPr="00932E35">
              <w:rPr>
                <w:sz w:val="20"/>
              </w:rPr>
              <w:t>cuantificación</w:t>
            </w:r>
            <w:proofErr w:type="spellEnd"/>
            <w:r w:rsidRPr="00932E35">
              <w:rPr>
                <w:sz w:val="20"/>
              </w:rPr>
              <w:t xml:space="preserve">, </w:t>
            </w:r>
            <w:proofErr w:type="spellStart"/>
            <w:r w:rsidRPr="00932E35">
              <w:rPr>
                <w:sz w:val="20"/>
              </w:rPr>
              <w:t>clasificación</w:t>
            </w:r>
            <w:proofErr w:type="spellEnd"/>
            <w:r w:rsidRPr="00932E35">
              <w:rPr>
                <w:sz w:val="20"/>
              </w:rPr>
              <w:t xml:space="preserve"> y </w:t>
            </w:r>
            <w:proofErr w:type="spellStart"/>
            <w:r w:rsidRPr="00932E35">
              <w:rPr>
                <w:sz w:val="20"/>
              </w:rPr>
              <w:t>ubicación</w:t>
            </w:r>
            <w:proofErr w:type="spellEnd"/>
            <w:r w:rsidRPr="00932E35">
              <w:rPr>
                <w:sz w:val="20"/>
              </w:rPr>
              <w:t xml:space="preserve"> de </w:t>
            </w:r>
            <w:r w:rsidR="00EA2EC1" w:rsidRPr="00932E35">
              <w:rPr>
                <w:sz w:val="20"/>
              </w:rPr>
              <w:t xml:space="preserve">la </w:t>
            </w:r>
            <w:proofErr w:type="spellStart"/>
            <w:r w:rsidR="00EA2EC1" w:rsidRPr="00932E35">
              <w:rPr>
                <w:sz w:val="20"/>
              </w:rPr>
              <w:t>edificación</w:t>
            </w:r>
            <w:proofErr w:type="spellEnd"/>
            <w:r w:rsidRPr="00932E35">
              <w:rPr>
                <w:sz w:val="20"/>
              </w:rPr>
              <w:t xml:space="preserve"> de </w:t>
            </w:r>
            <w:proofErr w:type="spellStart"/>
            <w:r w:rsidRPr="00932E35">
              <w:rPr>
                <w:sz w:val="20"/>
              </w:rPr>
              <w:t>viviendas</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9D7486" w:rsidRPr="00932E35" w14:paraId="20155DEA" w14:textId="77777777" w:rsidTr="00262057">
        <w:trPr>
          <w:trHeight w:val="300"/>
        </w:trPr>
        <w:tc>
          <w:tcPr>
            <w:tcW w:w="1802" w:type="dxa"/>
          </w:tcPr>
          <w:p w14:paraId="59DC35A1" w14:textId="77777777" w:rsidR="009D7486" w:rsidRPr="00932E35" w:rsidRDefault="009D748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002376E" w14:textId="77777777" w:rsidR="009D7486" w:rsidRPr="00932E35" w:rsidRDefault="009D7486" w:rsidP="00262057">
            <w:pPr>
              <w:rPr>
                <w:rFonts w:eastAsia="Times New Roman" w:cs="Calibri"/>
                <w:sz w:val="20"/>
              </w:rPr>
            </w:pPr>
            <w:proofErr w:type="spellStart"/>
            <w:r w:rsidRPr="00932E35">
              <w:rPr>
                <w:sz w:val="20"/>
              </w:rPr>
              <w:t>Facilitar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seguimiento</w:t>
            </w:r>
            <w:proofErr w:type="spellEnd"/>
            <w:r w:rsidRPr="00932E35">
              <w:rPr>
                <w:sz w:val="20"/>
              </w:rPr>
              <w:t xml:space="preserve"> </w:t>
            </w:r>
            <w:proofErr w:type="spellStart"/>
            <w:r w:rsidRPr="00932E35">
              <w:rPr>
                <w:sz w:val="20"/>
              </w:rPr>
              <w:t>mensual</w:t>
            </w:r>
            <w:proofErr w:type="spellEnd"/>
            <w:r w:rsidRPr="00932E35">
              <w:rPr>
                <w:sz w:val="20"/>
              </w:rPr>
              <w:t xml:space="preserve"> de la </w:t>
            </w:r>
            <w:proofErr w:type="spellStart"/>
            <w:r w:rsidRPr="00932E35">
              <w:rPr>
                <w:sz w:val="20"/>
              </w:rPr>
              <w:t>construcción</w:t>
            </w:r>
            <w:proofErr w:type="spellEnd"/>
            <w:r w:rsidRPr="00932E35">
              <w:rPr>
                <w:sz w:val="20"/>
              </w:rPr>
              <w:t xml:space="preserve"> de </w:t>
            </w:r>
            <w:proofErr w:type="spellStart"/>
            <w:r w:rsidRPr="00932E35">
              <w:rPr>
                <w:sz w:val="20"/>
              </w:rPr>
              <w:t>viviendas</w:t>
            </w:r>
            <w:proofErr w:type="spellEnd"/>
            <w:r w:rsidRPr="00932E35">
              <w:rPr>
                <w:sz w:val="20"/>
              </w:rPr>
              <w:t>.</w:t>
            </w:r>
          </w:p>
        </w:tc>
      </w:tr>
      <w:tr w:rsidR="009D7486" w:rsidRPr="00932E35" w14:paraId="70669F04" w14:textId="77777777" w:rsidTr="00262057">
        <w:trPr>
          <w:trHeight w:val="300"/>
        </w:trPr>
        <w:tc>
          <w:tcPr>
            <w:tcW w:w="1802" w:type="dxa"/>
          </w:tcPr>
          <w:p w14:paraId="6EC0A3A9" w14:textId="77777777" w:rsidR="009D7486" w:rsidRPr="00932E35" w:rsidRDefault="009D748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F537970" w14:textId="77777777" w:rsidR="009D7486" w:rsidRPr="00932E35" w:rsidRDefault="009D7486" w:rsidP="00262057">
            <w:pPr>
              <w:rPr>
                <w:rFonts w:eastAsia="Times New Roman" w:cs="Calibri"/>
                <w:sz w:val="20"/>
              </w:rPr>
            </w:pPr>
            <w:r w:rsidRPr="00932E35">
              <w:rPr>
                <w:sz w:val="20"/>
              </w:rPr>
              <w:t>Municipio</w:t>
            </w:r>
          </w:p>
        </w:tc>
      </w:tr>
      <w:tr w:rsidR="009D7486" w:rsidRPr="00932E35" w14:paraId="1EED4747" w14:textId="77777777" w:rsidTr="00262057">
        <w:trPr>
          <w:trHeight w:val="300"/>
        </w:trPr>
        <w:tc>
          <w:tcPr>
            <w:tcW w:w="1802" w:type="dxa"/>
          </w:tcPr>
          <w:p w14:paraId="2BEF5ADC" w14:textId="77777777" w:rsidR="009D7486" w:rsidRPr="00932E35" w:rsidRDefault="009D748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87D6DE2" w14:textId="77777777" w:rsidR="009D7486" w:rsidRPr="00932E35" w:rsidRDefault="009D7486" w:rsidP="00262057">
            <w:pPr>
              <w:rPr>
                <w:rFonts w:eastAsia="Times New Roman" w:cs="Calibri"/>
                <w:sz w:val="20"/>
              </w:rPr>
            </w:pPr>
            <w:proofErr w:type="spellStart"/>
            <w:r w:rsidRPr="00932E35">
              <w:rPr>
                <w:sz w:val="20"/>
              </w:rPr>
              <w:t>Mensual</w:t>
            </w:r>
            <w:proofErr w:type="spellEnd"/>
          </w:p>
        </w:tc>
      </w:tr>
      <w:tr w:rsidR="009D7486" w:rsidRPr="00932E35" w14:paraId="5A3EAB33" w14:textId="77777777" w:rsidTr="00262057">
        <w:trPr>
          <w:trHeight w:val="300"/>
        </w:trPr>
        <w:tc>
          <w:tcPr>
            <w:tcW w:w="8363" w:type="dxa"/>
            <w:gridSpan w:val="3"/>
          </w:tcPr>
          <w:p w14:paraId="0FD42FE9" w14:textId="77777777" w:rsidR="009D7486" w:rsidRPr="00932E35" w:rsidRDefault="009D748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7486" w:rsidRPr="00932E35" w14:paraId="7FC7292F" w14:textId="77777777" w:rsidTr="00262057">
        <w:trPr>
          <w:trHeight w:val="300"/>
        </w:trPr>
        <w:tc>
          <w:tcPr>
            <w:tcW w:w="1802" w:type="dxa"/>
          </w:tcPr>
          <w:p w14:paraId="313AAE27" w14:textId="77777777" w:rsidR="009D7486" w:rsidRPr="00932E35" w:rsidRDefault="009D748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337D3DA" w14:textId="77777777" w:rsidR="009D7486" w:rsidRPr="00932E35" w:rsidRDefault="009D7486" w:rsidP="00262057">
            <w:pPr>
              <w:rPr>
                <w:rFonts w:eastAsia="Times New Roman" w:cs="Calibri"/>
                <w:sz w:val="20"/>
                <w:lang w:eastAsia="es-ES"/>
              </w:rPr>
            </w:pPr>
          </w:p>
        </w:tc>
      </w:tr>
      <w:tr w:rsidR="009D7486" w:rsidRPr="00932E35" w14:paraId="298F3813" w14:textId="77777777" w:rsidTr="00262057">
        <w:trPr>
          <w:trHeight w:val="300"/>
        </w:trPr>
        <w:tc>
          <w:tcPr>
            <w:tcW w:w="1802" w:type="dxa"/>
          </w:tcPr>
          <w:p w14:paraId="1683EBDC" w14:textId="77777777" w:rsidR="009D7486" w:rsidRPr="00932E35" w:rsidRDefault="009D748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5DFC0D18" w14:textId="77777777" w:rsidR="009D7486" w:rsidRPr="00932E35" w:rsidRDefault="009D7486" w:rsidP="00262057">
            <w:pPr>
              <w:rPr>
                <w:rFonts w:eastAsia="Times New Roman" w:cs="Calibri"/>
                <w:sz w:val="20"/>
                <w:lang w:eastAsia="es-ES"/>
              </w:rPr>
            </w:pPr>
          </w:p>
        </w:tc>
      </w:tr>
      <w:tr w:rsidR="009D7486" w:rsidRPr="00932E35" w14:paraId="41A61F41" w14:textId="77777777" w:rsidTr="00262057">
        <w:trPr>
          <w:trHeight w:val="300"/>
        </w:trPr>
        <w:tc>
          <w:tcPr>
            <w:tcW w:w="1802" w:type="dxa"/>
          </w:tcPr>
          <w:p w14:paraId="7666E905" w14:textId="77777777" w:rsidR="009D7486" w:rsidRPr="00932E35" w:rsidRDefault="009D748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50666E4" w14:textId="77777777" w:rsidR="009D7486" w:rsidRPr="00932E35" w:rsidRDefault="009D7486" w:rsidP="00262057">
            <w:pPr>
              <w:rPr>
                <w:rFonts w:eastAsia="Times New Roman" w:cs="Calibri"/>
                <w:sz w:val="20"/>
                <w:lang w:eastAsia="es-ES"/>
              </w:rPr>
            </w:pPr>
          </w:p>
        </w:tc>
      </w:tr>
      <w:tr w:rsidR="009D7486" w:rsidRPr="00932E35" w14:paraId="6E06D301" w14:textId="77777777" w:rsidTr="00262057">
        <w:trPr>
          <w:trHeight w:val="300"/>
        </w:trPr>
        <w:tc>
          <w:tcPr>
            <w:tcW w:w="1802" w:type="dxa"/>
          </w:tcPr>
          <w:p w14:paraId="1D09E612" w14:textId="77777777" w:rsidR="009D7486" w:rsidRPr="00932E35" w:rsidRDefault="009D748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FCBF1C5" w14:textId="77777777" w:rsidR="009D7486" w:rsidRPr="00932E35" w:rsidRDefault="009D7486"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r w:rsidR="009D7486" w:rsidRPr="00932E35" w14:paraId="40ADC4C4" w14:textId="77777777" w:rsidTr="00262057">
        <w:trPr>
          <w:trHeight w:val="300"/>
        </w:trPr>
        <w:tc>
          <w:tcPr>
            <w:tcW w:w="1802" w:type="dxa"/>
          </w:tcPr>
          <w:p w14:paraId="16D9AF4C" w14:textId="77777777" w:rsidR="009D7486" w:rsidRPr="00932E35" w:rsidRDefault="009D7486" w:rsidP="00262057">
            <w:pPr>
              <w:rPr>
                <w:rFonts w:eastAsia="Times New Roman" w:cs="Calibri"/>
                <w:b/>
                <w:sz w:val="20"/>
              </w:rPr>
            </w:pPr>
            <w:proofErr w:type="spellStart"/>
            <w:r w:rsidRPr="00932E35">
              <w:rPr>
                <w:b/>
                <w:sz w:val="20"/>
              </w:rPr>
              <w:t>Difusión</w:t>
            </w:r>
            <w:proofErr w:type="spellEnd"/>
          </w:p>
        </w:tc>
        <w:tc>
          <w:tcPr>
            <w:tcW w:w="6561" w:type="dxa"/>
            <w:gridSpan w:val="2"/>
          </w:tcPr>
          <w:p w14:paraId="3826B9AC" w14:textId="77777777" w:rsidR="009D7486" w:rsidRPr="00932E35" w:rsidRDefault="009D7486"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bl>
    <w:p w14:paraId="65625F67" w14:textId="77777777" w:rsidR="009D7486" w:rsidRPr="00932E35" w:rsidRDefault="009D7486" w:rsidP="009D748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85"/>
        <w:gridCol w:w="1286"/>
        <w:gridCol w:w="1381"/>
        <w:gridCol w:w="1355"/>
        <w:gridCol w:w="1844"/>
        <w:gridCol w:w="1312"/>
      </w:tblGrid>
      <w:tr w:rsidR="009D7486" w:rsidRPr="00932E35" w14:paraId="76049460" w14:textId="77777777" w:rsidTr="00A058A3">
        <w:trPr>
          <w:trHeight w:val="300"/>
        </w:trPr>
        <w:tc>
          <w:tcPr>
            <w:tcW w:w="0" w:type="auto"/>
          </w:tcPr>
          <w:p w14:paraId="09F2E835" w14:textId="77777777" w:rsidR="009D7486" w:rsidRPr="00932E35" w:rsidRDefault="009D748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6C30169" w14:textId="77777777" w:rsidR="009D7486" w:rsidRPr="00932E35" w:rsidRDefault="009D7486" w:rsidP="00262057">
            <w:pPr>
              <w:rPr>
                <w:rFonts w:eastAsia="Times New Roman" w:cs="Calibri"/>
                <w:b/>
                <w:sz w:val="20"/>
              </w:rPr>
            </w:pPr>
            <w:r w:rsidRPr="00932E35">
              <w:rPr>
                <w:b/>
                <w:sz w:val="20"/>
              </w:rPr>
              <w:t>Fuente</w:t>
            </w:r>
          </w:p>
        </w:tc>
        <w:tc>
          <w:tcPr>
            <w:tcW w:w="0" w:type="auto"/>
          </w:tcPr>
          <w:p w14:paraId="4219EFE9" w14:textId="77777777" w:rsidR="009D7486" w:rsidRPr="00932E35" w:rsidRDefault="009D748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815A485" w14:textId="77777777" w:rsidR="009D7486" w:rsidRPr="00932E35" w:rsidRDefault="009D748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1556B37" w14:textId="77777777" w:rsidR="009D7486" w:rsidRPr="00932E35" w:rsidRDefault="009D7486"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2" w:type="dxa"/>
          </w:tcPr>
          <w:p w14:paraId="74FF0235" w14:textId="77777777" w:rsidR="009D7486" w:rsidRPr="00932E35" w:rsidRDefault="009D7486" w:rsidP="00262057">
            <w:pPr>
              <w:rPr>
                <w:rFonts w:eastAsia="Times New Roman" w:cs="Calibri"/>
                <w:b/>
                <w:sz w:val="20"/>
              </w:rPr>
            </w:pPr>
            <w:proofErr w:type="spellStart"/>
            <w:r w:rsidRPr="00932E35">
              <w:rPr>
                <w:b/>
                <w:sz w:val="20"/>
              </w:rPr>
              <w:t>Finalidad</w:t>
            </w:r>
            <w:proofErr w:type="spellEnd"/>
          </w:p>
        </w:tc>
      </w:tr>
      <w:tr w:rsidR="009D7486" w:rsidRPr="00932E35" w14:paraId="6BF8AFE5" w14:textId="77777777" w:rsidTr="00A058A3">
        <w:trPr>
          <w:trHeight w:val="300"/>
        </w:trPr>
        <w:tc>
          <w:tcPr>
            <w:tcW w:w="0" w:type="auto"/>
          </w:tcPr>
          <w:p w14:paraId="28BD2116" w14:textId="77777777" w:rsidR="009D7486" w:rsidRPr="00932E35" w:rsidRDefault="009D7486" w:rsidP="00262057">
            <w:pPr>
              <w:rPr>
                <w:sz w:val="18"/>
              </w:rPr>
            </w:pPr>
            <w:proofErr w:type="spellStart"/>
            <w:r w:rsidRPr="00932E35">
              <w:rPr>
                <w:sz w:val="18"/>
              </w:rPr>
              <w:t>Viviendas</w:t>
            </w:r>
            <w:proofErr w:type="spellEnd"/>
            <w:r w:rsidRPr="00932E35">
              <w:rPr>
                <w:sz w:val="18"/>
              </w:rPr>
              <w:t xml:space="preserve"> </w:t>
            </w:r>
            <w:proofErr w:type="spellStart"/>
            <w:r w:rsidRPr="00932E35">
              <w:rPr>
                <w:sz w:val="18"/>
              </w:rPr>
              <w:t>iniciadas</w:t>
            </w:r>
            <w:proofErr w:type="spellEnd"/>
            <w:r w:rsidRPr="00932E35">
              <w:rPr>
                <w:sz w:val="18"/>
              </w:rPr>
              <w:t xml:space="preserve"> y </w:t>
            </w:r>
            <w:proofErr w:type="spellStart"/>
            <w:r w:rsidRPr="00932E35">
              <w:rPr>
                <w:sz w:val="18"/>
              </w:rPr>
              <w:t>terminadas</w:t>
            </w:r>
            <w:proofErr w:type="spellEnd"/>
          </w:p>
        </w:tc>
        <w:tc>
          <w:tcPr>
            <w:tcW w:w="0" w:type="auto"/>
          </w:tcPr>
          <w:p w14:paraId="7AAB065B" w14:textId="77777777" w:rsidR="009D7486" w:rsidRPr="00932E35" w:rsidRDefault="009D7486" w:rsidP="00262057">
            <w:pPr>
              <w:rPr>
                <w:rFonts w:eastAsia="Times New Roman" w:cs="Calibri"/>
                <w:sz w:val="18"/>
              </w:rPr>
            </w:pPr>
            <w:proofErr w:type="spellStart"/>
            <w:r w:rsidRPr="00932E35">
              <w:rPr>
                <w:sz w:val="18"/>
              </w:rPr>
              <w:t>Expedientes</w:t>
            </w:r>
            <w:proofErr w:type="spellEnd"/>
            <w:r w:rsidRPr="00932E35">
              <w:rPr>
                <w:sz w:val="18"/>
              </w:rPr>
              <w:t xml:space="preserve"> de </w:t>
            </w:r>
            <w:proofErr w:type="spellStart"/>
            <w:r w:rsidRPr="00932E35">
              <w:rPr>
                <w:sz w:val="18"/>
              </w:rPr>
              <w:t>edificación</w:t>
            </w:r>
            <w:proofErr w:type="spellEnd"/>
            <w:r w:rsidRPr="00932E35">
              <w:rPr>
                <w:sz w:val="18"/>
              </w:rPr>
              <w:t xml:space="preserve"> </w:t>
            </w:r>
            <w:proofErr w:type="spellStart"/>
            <w:r w:rsidRPr="00932E35">
              <w:rPr>
                <w:sz w:val="18"/>
              </w:rPr>
              <w:t>tramitados</w:t>
            </w:r>
            <w:proofErr w:type="spellEnd"/>
            <w:r w:rsidRPr="00932E35">
              <w:rPr>
                <w:sz w:val="18"/>
              </w:rPr>
              <w:t xml:space="preserve"> </w:t>
            </w:r>
          </w:p>
        </w:tc>
        <w:tc>
          <w:tcPr>
            <w:tcW w:w="0" w:type="auto"/>
          </w:tcPr>
          <w:p w14:paraId="0E1FC833" w14:textId="77777777" w:rsidR="009D7486" w:rsidRPr="00932E35" w:rsidRDefault="009D7486" w:rsidP="00262057">
            <w:pPr>
              <w:rPr>
                <w:rFonts w:eastAsia="Times New Roman" w:cs="Calibri"/>
                <w:sz w:val="18"/>
              </w:rPr>
            </w:pPr>
            <w:proofErr w:type="spellStart"/>
            <w:r w:rsidRPr="00932E35">
              <w:rPr>
                <w:sz w:val="18"/>
              </w:rPr>
              <w:t>Dto</w:t>
            </w:r>
            <w:proofErr w:type="spellEnd"/>
            <w:r w:rsidRPr="00932E35">
              <w:rPr>
                <w:sz w:val="18"/>
              </w:rPr>
              <w:t xml:space="preserve">. Vivienda, Juventud y </w:t>
            </w:r>
            <w:proofErr w:type="spellStart"/>
            <w:r w:rsidRPr="00932E35">
              <w:rPr>
                <w:sz w:val="18"/>
              </w:rPr>
              <w:t>Políticas</w:t>
            </w:r>
            <w:proofErr w:type="spellEnd"/>
            <w:r w:rsidRPr="00932E35">
              <w:rPr>
                <w:sz w:val="18"/>
              </w:rPr>
              <w:t xml:space="preserve"> </w:t>
            </w:r>
            <w:proofErr w:type="spellStart"/>
            <w:r w:rsidRPr="00932E35">
              <w:rPr>
                <w:sz w:val="18"/>
              </w:rPr>
              <w:t>Migratorias</w:t>
            </w:r>
            <w:proofErr w:type="spellEnd"/>
          </w:p>
        </w:tc>
        <w:tc>
          <w:tcPr>
            <w:tcW w:w="0" w:type="auto"/>
          </w:tcPr>
          <w:p w14:paraId="744FF8CF" w14:textId="77777777" w:rsidR="009D7486" w:rsidRPr="00932E35" w:rsidRDefault="009D7486"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3B090473" w14:textId="77777777" w:rsidR="009D7486" w:rsidRPr="00932E35" w:rsidRDefault="009D7486" w:rsidP="00262057">
            <w:pPr>
              <w:rPr>
                <w:rFonts w:eastAsia="Times New Roman" w:cs="Calibri"/>
                <w:sz w:val="18"/>
              </w:rPr>
            </w:pPr>
            <w:proofErr w:type="spellStart"/>
            <w:r w:rsidRPr="00932E35">
              <w:rPr>
                <w:sz w:val="18"/>
              </w:rPr>
              <w:t>Número</w:t>
            </w:r>
            <w:proofErr w:type="spellEnd"/>
            <w:r w:rsidRPr="00932E35">
              <w:rPr>
                <w:sz w:val="18"/>
              </w:rPr>
              <w:t xml:space="preserve"> de </w:t>
            </w:r>
            <w:proofErr w:type="spellStart"/>
            <w:r w:rsidRPr="00932E35">
              <w:rPr>
                <w:sz w:val="18"/>
              </w:rPr>
              <w:t>viviendas</w:t>
            </w:r>
            <w:proofErr w:type="spellEnd"/>
            <w:r w:rsidRPr="00932E35">
              <w:rPr>
                <w:sz w:val="18"/>
              </w:rPr>
              <w:t xml:space="preserve"> </w:t>
            </w:r>
            <w:proofErr w:type="spellStart"/>
            <w:r w:rsidRPr="00932E35">
              <w:rPr>
                <w:sz w:val="18"/>
              </w:rPr>
              <w:t>iniciadas</w:t>
            </w:r>
            <w:proofErr w:type="spellEnd"/>
            <w:r w:rsidRPr="00932E35">
              <w:rPr>
                <w:sz w:val="18"/>
              </w:rPr>
              <w:t xml:space="preserve"> y </w:t>
            </w:r>
            <w:proofErr w:type="spellStart"/>
            <w:r w:rsidRPr="00932E35">
              <w:rPr>
                <w:sz w:val="18"/>
              </w:rPr>
              <w:t>terminadas</w:t>
            </w:r>
            <w:proofErr w:type="spellEnd"/>
            <w:r w:rsidRPr="00932E35">
              <w:rPr>
                <w:sz w:val="18"/>
              </w:rPr>
              <w:t xml:space="preserve"> </w:t>
            </w:r>
            <w:proofErr w:type="spellStart"/>
            <w:r w:rsidRPr="00932E35">
              <w:rPr>
                <w:sz w:val="18"/>
              </w:rPr>
              <w:t>según</w:t>
            </w:r>
            <w:proofErr w:type="spellEnd"/>
            <w:r w:rsidRPr="00932E35">
              <w:rPr>
                <w:sz w:val="18"/>
              </w:rPr>
              <w:t xml:space="preserve"> </w:t>
            </w:r>
            <w:proofErr w:type="spellStart"/>
            <w:r w:rsidRPr="00932E35">
              <w:rPr>
                <w:sz w:val="18"/>
              </w:rPr>
              <w:t>régimen</w:t>
            </w:r>
            <w:proofErr w:type="spellEnd"/>
            <w:r w:rsidRPr="00932E35">
              <w:rPr>
                <w:sz w:val="18"/>
              </w:rPr>
              <w:t xml:space="preserve"> de </w:t>
            </w:r>
            <w:proofErr w:type="spellStart"/>
            <w:r w:rsidRPr="00932E35">
              <w:rPr>
                <w:sz w:val="18"/>
              </w:rPr>
              <w:t>protección</w:t>
            </w:r>
            <w:proofErr w:type="spellEnd"/>
            <w:r w:rsidRPr="00932E35">
              <w:rPr>
                <w:sz w:val="18"/>
              </w:rPr>
              <w:t xml:space="preserve"> al que </w:t>
            </w:r>
            <w:proofErr w:type="spellStart"/>
            <w:r w:rsidRPr="00932E35">
              <w:rPr>
                <w:sz w:val="18"/>
              </w:rPr>
              <w:t>están</w:t>
            </w:r>
            <w:proofErr w:type="spellEnd"/>
            <w:r w:rsidRPr="00932E35">
              <w:rPr>
                <w:sz w:val="18"/>
              </w:rPr>
              <w:t xml:space="preserve"> </w:t>
            </w:r>
            <w:proofErr w:type="spellStart"/>
            <w:r w:rsidRPr="00932E35">
              <w:rPr>
                <w:sz w:val="18"/>
              </w:rPr>
              <w:t>sujetas</w:t>
            </w:r>
            <w:proofErr w:type="spellEnd"/>
            <w:r w:rsidRPr="00932E35">
              <w:rPr>
                <w:sz w:val="18"/>
              </w:rPr>
              <w:t>.</w:t>
            </w:r>
          </w:p>
        </w:tc>
        <w:tc>
          <w:tcPr>
            <w:tcW w:w="1312" w:type="dxa"/>
          </w:tcPr>
          <w:p w14:paraId="63FC954E" w14:textId="77777777" w:rsidR="009D7486" w:rsidRPr="00932E35" w:rsidRDefault="009D7486" w:rsidP="00262057">
            <w:pPr>
              <w:rPr>
                <w:rFonts w:eastAsia="Times New Roman" w:cs="Calibri"/>
                <w:sz w:val="18"/>
              </w:rPr>
            </w:pPr>
            <w:r w:rsidRPr="00932E35">
              <w:rPr>
                <w:sz w:val="18"/>
              </w:rPr>
              <w:t>Fuente principal</w:t>
            </w:r>
          </w:p>
        </w:tc>
      </w:tr>
    </w:tbl>
    <w:p w14:paraId="539AFB88" w14:textId="6A8C8F07" w:rsidR="00A058A3" w:rsidRDefault="00A058A3" w:rsidP="00AE16B8">
      <w:pPr>
        <w:pStyle w:val="DICTA-TITULO"/>
        <w:spacing w:before="0" w:after="300" w:line="340" w:lineRule="exact"/>
        <w:ind w:firstLine="567"/>
        <w:jc w:val="both"/>
        <w:rPr>
          <w:b w:val="0"/>
          <w:bCs/>
          <w:sz w:val="24"/>
          <w:szCs w:val="18"/>
        </w:rPr>
      </w:pPr>
      <w:r>
        <w:rPr>
          <w:b w:val="0"/>
          <w:bCs/>
          <w:sz w:val="24"/>
          <w:szCs w:val="18"/>
        </w:rPr>
        <w:br w:type="page"/>
      </w:r>
    </w:p>
    <w:p w14:paraId="18921720" w14:textId="77777777" w:rsidR="009D7486" w:rsidRPr="00932E35" w:rsidRDefault="009D7486" w:rsidP="009D7486">
      <w:pPr>
        <w:rPr>
          <w:b/>
        </w:rPr>
      </w:pPr>
      <w:r w:rsidRPr="00932E35">
        <w:rPr>
          <w:b/>
        </w:rPr>
        <w:t xml:space="preserve">Departamento de Vivienda, Juventud y </w:t>
      </w:r>
      <w:proofErr w:type="spellStart"/>
      <w:r w:rsidRPr="00932E35">
        <w:rPr>
          <w:b/>
        </w:rPr>
        <w:t>Políticas</w:t>
      </w:r>
      <w:proofErr w:type="spellEnd"/>
      <w:r w:rsidRPr="00932E35">
        <w:rPr>
          <w:b/>
        </w:rPr>
        <w:t xml:space="preserve"> </w:t>
      </w:r>
      <w:proofErr w:type="spellStart"/>
      <w:r w:rsidRPr="00932E35">
        <w:rPr>
          <w:b/>
        </w:rPr>
        <w:t>Migratorias</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7486" w:rsidRPr="00932E35" w14:paraId="6D8CE285" w14:textId="77777777" w:rsidTr="00262057">
        <w:trPr>
          <w:trHeight w:val="300"/>
        </w:trPr>
        <w:tc>
          <w:tcPr>
            <w:tcW w:w="1802" w:type="dxa"/>
          </w:tcPr>
          <w:p w14:paraId="378DDAA0" w14:textId="77777777" w:rsidR="009D7486" w:rsidRPr="00932E35" w:rsidRDefault="009D748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8090836" w14:textId="77777777" w:rsidR="009D7486" w:rsidRPr="00932E35" w:rsidRDefault="009D7486" w:rsidP="00262057">
            <w:pPr>
              <w:rPr>
                <w:rFonts w:eastAsia="Times New Roman" w:cs="Calibri"/>
                <w:sz w:val="20"/>
              </w:rPr>
            </w:pPr>
            <w:r w:rsidRPr="00932E35">
              <w:rPr>
                <w:sz w:val="20"/>
              </w:rPr>
              <w:t xml:space="preserve">2200433 </w:t>
            </w:r>
            <w:proofErr w:type="spellStart"/>
            <w:r w:rsidRPr="00932E35">
              <w:rPr>
                <w:sz w:val="20"/>
              </w:rPr>
              <w:t>Encuesta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emancipación</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Comunidad</w:t>
            </w:r>
            <w:proofErr w:type="spellEnd"/>
            <w:r w:rsidRPr="00932E35">
              <w:rPr>
                <w:sz w:val="20"/>
              </w:rPr>
              <w:t xml:space="preserve"> Foral de Navarra</w:t>
            </w:r>
          </w:p>
        </w:tc>
      </w:tr>
      <w:tr w:rsidR="009D7486" w:rsidRPr="00932E35" w14:paraId="2D3C1FE8" w14:textId="77777777" w:rsidTr="00262057">
        <w:trPr>
          <w:trHeight w:val="300"/>
        </w:trPr>
        <w:tc>
          <w:tcPr>
            <w:tcW w:w="1802" w:type="dxa"/>
          </w:tcPr>
          <w:p w14:paraId="50DAFF87" w14:textId="77777777" w:rsidR="009D7486" w:rsidRPr="00932E35" w:rsidRDefault="009D748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C89B794" w14:textId="77777777" w:rsidR="009D7486" w:rsidRPr="00932E35" w:rsidRDefault="009D7486" w:rsidP="00262057">
            <w:pPr>
              <w:rPr>
                <w:rFonts w:eastAsia="Times New Roman" w:cs="Calibri"/>
                <w:sz w:val="20"/>
              </w:rPr>
            </w:pPr>
            <w:r w:rsidRPr="00932E35">
              <w:rPr>
                <w:sz w:val="20"/>
              </w:rPr>
              <w:t>Instituto Navarro de la Juventud</w:t>
            </w:r>
          </w:p>
        </w:tc>
        <w:tc>
          <w:tcPr>
            <w:tcW w:w="2976" w:type="dxa"/>
          </w:tcPr>
          <w:p w14:paraId="4A54AB4A" w14:textId="77777777" w:rsidR="009D7486" w:rsidRPr="00932E35" w:rsidRDefault="009D7486"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acciones</w:t>
            </w:r>
            <w:proofErr w:type="spellEnd"/>
            <w:r w:rsidRPr="00932E35">
              <w:rPr>
                <w:sz w:val="20"/>
              </w:rPr>
              <w:t xml:space="preserve"> </w:t>
            </w:r>
            <w:proofErr w:type="spellStart"/>
            <w:r w:rsidRPr="00932E35">
              <w:rPr>
                <w:sz w:val="20"/>
              </w:rPr>
              <w:t>transversales</w:t>
            </w:r>
            <w:proofErr w:type="spellEnd"/>
            <w:r w:rsidRPr="00932E35">
              <w:rPr>
                <w:sz w:val="20"/>
              </w:rPr>
              <w:t xml:space="preserve"> y </w:t>
            </w:r>
            <w:proofErr w:type="spellStart"/>
            <w:r w:rsidRPr="00932E35">
              <w:rPr>
                <w:sz w:val="20"/>
              </w:rPr>
              <w:t>observatorio</w:t>
            </w:r>
            <w:proofErr w:type="spellEnd"/>
            <w:r w:rsidRPr="00932E35">
              <w:rPr>
                <w:sz w:val="20"/>
              </w:rPr>
              <w:t xml:space="preserve"> </w:t>
            </w:r>
            <w:proofErr w:type="spellStart"/>
            <w:r w:rsidRPr="00932E35">
              <w:rPr>
                <w:sz w:val="20"/>
              </w:rPr>
              <w:t>joven</w:t>
            </w:r>
            <w:proofErr w:type="spellEnd"/>
          </w:p>
        </w:tc>
      </w:tr>
      <w:tr w:rsidR="009D7486" w:rsidRPr="00932E35" w14:paraId="0E80BE17" w14:textId="77777777" w:rsidTr="00262057">
        <w:trPr>
          <w:trHeight w:val="300"/>
        </w:trPr>
        <w:tc>
          <w:tcPr>
            <w:tcW w:w="1802" w:type="dxa"/>
          </w:tcPr>
          <w:p w14:paraId="76A0E1F1" w14:textId="77777777" w:rsidR="009D7486" w:rsidRPr="00932E35" w:rsidRDefault="009D748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508D284" w14:textId="77777777" w:rsidR="009D7486" w:rsidRPr="00932E35" w:rsidRDefault="009D7486" w:rsidP="00262057">
            <w:pPr>
              <w:rPr>
                <w:rFonts w:eastAsia="Times New Roman" w:cs="Calibri"/>
                <w:sz w:val="20"/>
              </w:rPr>
            </w:pPr>
            <w:r w:rsidRPr="00932E35">
              <w:rPr>
                <w:sz w:val="20"/>
              </w:rPr>
              <w:t xml:space="preserve">Describe las </w:t>
            </w:r>
            <w:proofErr w:type="spellStart"/>
            <w:r w:rsidRPr="00932E35">
              <w:rPr>
                <w:sz w:val="20"/>
              </w:rPr>
              <w:t>estrategias</w:t>
            </w:r>
            <w:proofErr w:type="spellEnd"/>
            <w:r w:rsidRPr="00932E35">
              <w:rPr>
                <w:sz w:val="20"/>
              </w:rPr>
              <w:t xml:space="preserve"> y </w:t>
            </w:r>
            <w:proofErr w:type="spellStart"/>
            <w:r w:rsidRPr="00932E35">
              <w:rPr>
                <w:sz w:val="20"/>
              </w:rPr>
              <w:t>trayectorias</w:t>
            </w:r>
            <w:proofErr w:type="spellEnd"/>
            <w:r w:rsidRPr="00932E35">
              <w:rPr>
                <w:sz w:val="20"/>
              </w:rPr>
              <w:t xml:space="preserve"> </w:t>
            </w:r>
            <w:proofErr w:type="spellStart"/>
            <w:r w:rsidRPr="00932E35">
              <w:rPr>
                <w:sz w:val="20"/>
              </w:rPr>
              <w:t>residenciales</w:t>
            </w:r>
            <w:proofErr w:type="spellEnd"/>
            <w:r w:rsidRPr="00932E35">
              <w:rPr>
                <w:sz w:val="20"/>
              </w:rPr>
              <w:t xml:space="preserve"> de las </w:t>
            </w:r>
            <w:proofErr w:type="spellStart"/>
            <w:r w:rsidRPr="00932E35">
              <w:rPr>
                <w:sz w:val="20"/>
              </w:rPr>
              <w:t>juventud</w:t>
            </w:r>
            <w:proofErr w:type="spellEnd"/>
            <w:r w:rsidRPr="00932E35">
              <w:rPr>
                <w:sz w:val="20"/>
              </w:rPr>
              <w:t xml:space="preserve">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 de </w:t>
            </w:r>
            <w:proofErr w:type="spellStart"/>
            <w:r w:rsidRPr="00932E35">
              <w:rPr>
                <w:sz w:val="20"/>
              </w:rPr>
              <w:t>edades</w:t>
            </w:r>
            <w:proofErr w:type="spellEnd"/>
            <w:r w:rsidRPr="00932E35">
              <w:rPr>
                <w:sz w:val="20"/>
              </w:rPr>
              <w:t xml:space="preserve"> </w:t>
            </w:r>
            <w:proofErr w:type="spellStart"/>
            <w:r w:rsidRPr="00932E35">
              <w:rPr>
                <w:sz w:val="20"/>
              </w:rPr>
              <w:t>comprendidas</w:t>
            </w:r>
            <w:proofErr w:type="spellEnd"/>
            <w:r w:rsidRPr="00932E35">
              <w:rPr>
                <w:sz w:val="20"/>
              </w:rPr>
              <w:t xml:space="preserve"> entre </w:t>
            </w:r>
            <w:proofErr w:type="spellStart"/>
            <w:r w:rsidRPr="00932E35">
              <w:rPr>
                <w:sz w:val="20"/>
              </w:rPr>
              <w:t>los</w:t>
            </w:r>
            <w:proofErr w:type="spellEnd"/>
            <w:r w:rsidRPr="00932E35">
              <w:rPr>
                <w:sz w:val="20"/>
              </w:rPr>
              <w:t xml:space="preserve"> 16 y 35 </w:t>
            </w:r>
            <w:proofErr w:type="spellStart"/>
            <w:r w:rsidRPr="00932E35">
              <w:rPr>
                <w:sz w:val="20"/>
              </w:rPr>
              <w:t>años</w:t>
            </w:r>
            <w:proofErr w:type="spellEnd"/>
            <w:r w:rsidRPr="00932E35">
              <w:rPr>
                <w:sz w:val="20"/>
              </w:rPr>
              <w:t xml:space="preserve"> -ambos </w:t>
            </w:r>
            <w:proofErr w:type="spellStart"/>
            <w:r w:rsidRPr="00932E35">
              <w:rPr>
                <w:sz w:val="20"/>
              </w:rPr>
              <w:t>incluidos</w:t>
            </w:r>
            <w:proofErr w:type="spellEnd"/>
            <w:r w:rsidRPr="00932E35">
              <w:rPr>
                <w:sz w:val="20"/>
              </w:rPr>
              <w:t xml:space="preserve">-, para resolver lo que </w:t>
            </w:r>
            <w:proofErr w:type="spellStart"/>
            <w:r w:rsidRPr="00932E35">
              <w:rPr>
                <w:sz w:val="20"/>
              </w:rPr>
              <w:t>socialmente</w:t>
            </w:r>
            <w:proofErr w:type="spellEnd"/>
            <w:r w:rsidRPr="00932E35">
              <w:rPr>
                <w:sz w:val="20"/>
              </w:rPr>
              <w:t xml:space="preserve"> se </w:t>
            </w:r>
            <w:proofErr w:type="spellStart"/>
            <w:r w:rsidRPr="00932E35">
              <w:rPr>
                <w:sz w:val="20"/>
              </w:rPr>
              <w:t>comprende</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emancipación</w:t>
            </w:r>
            <w:proofErr w:type="spellEnd"/>
            <w:r w:rsidRPr="00932E35">
              <w:rPr>
                <w:sz w:val="20"/>
              </w:rPr>
              <w:t xml:space="preserve">, </w:t>
            </w:r>
            <w:proofErr w:type="spellStart"/>
            <w:r w:rsidRPr="00932E35">
              <w:rPr>
                <w:sz w:val="20"/>
              </w:rPr>
              <w:t>reconstruidas</w:t>
            </w:r>
            <w:proofErr w:type="spellEnd"/>
            <w:r w:rsidRPr="00932E35">
              <w:rPr>
                <w:sz w:val="20"/>
              </w:rPr>
              <w:t xml:space="preserve"> a </w:t>
            </w:r>
            <w:proofErr w:type="spellStart"/>
            <w:r w:rsidRPr="00932E35">
              <w:rPr>
                <w:sz w:val="20"/>
              </w:rPr>
              <w:t>través</w:t>
            </w:r>
            <w:proofErr w:type="spellEnd"/>
            <w:r w:rsidRPr="00932E35">
              <w:rPr>
                <w:sz w:val="20"/>
              </w:rPr>
              <w:t xml:space="preserve"> de </w:t>
            </w:r>
            <w:proofErr w:type="spellStart"/>
            <w:r w:rsidRPr="00932E35">
              <w:rPr>
                <w:sz w:val="20"/>
              </w:rPr>
              <w:t>encuesta</w:t>
            </w:r>
            <w:proofErr w:type="spellEnd"/>
            <w:r w:rsidRPr="00932E35">
              <w:rPr>
                <w:sz w:val="20"/>
              </w:rPr>
              <w:t>.</w:t>
            </w:r>
          </w:p>
        </w:tc>
      </w:tr>
      <w:tr w:rsidR="009D7486" w:rsidRPr="00932E35" w14:paraId="317450E7" w14:textId="77777777" w:rsidTr="00262057">
        <w:trPr>
          <w:trHeight w:val="300"/>
        </w:trPr>
        <w:tc>
          <w:tcPr>
            <w:tcW w:w="1802" w:type="dxa"/>
          </w:tcPr>
          <w:p w14:paraId="7C092B4E" w14:textId="77777777" w:rsidR="009D7486" w:rsidRPr="00932E35" w:rsidRDefault="009D748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6CF3CF6" w14:textId="77777777" w:rsidR="009D7486" w:rsidRPr="00932E35" w:rsidRDefault="009D7486" w:rsidP="00262057">
            <w:pPr>
              <w:rPr>
                <w:rFonts w:eastAsia="Times New Roman" w:cs="Calibri"/>
                <w:sz w:val="20"/>
              </w:rPr>
            </w:pPr>
            <w:r w:rsidRPr="00932E35">
              <w:rPr>
                <w:sz w:val="20"/>
              </w:rPr>
              <w:t>​</w:t>
            </w:r>
            <w:proofErr w:type="spellStart"/>
            <w:r w:rsidRPr="00932E35">
              <w:rPr>
                <w:sz w:val="20"/>
              </w:rPr>
              <w:t>Describir</w:t>
            </w:r>
            <w:proofErr w:type="spellEnd"/>
            <w:r w:rsidRPr="00932E35">
              <w:rPr>
                <w:sz w:val="20"/>
              </w:rPr>
              <w:t xml:space="preserve"> las </w:t>
            </w:r>
            <w:proofErr w:type="spellStart"/>
            <w:r w:rsidRPr="00932E35">
              <w:rPr>
                <w:sz w:val="20"/>
              </w:rPr>
              <w:t>experiencias</w:t>
            </w:r>
            <w:proofErr w:type="spellEnd"/>
            <w:r w:rsidRPr="00932E35">
              <w:rPr>
                <w:sz w:val="20"/>
              </w:rPr>
              <w:t xml:space="preserve"> y </w:t>
            </w:r>
            <w:proofErr w:type="spellStart"/>
            <w:r w:rsidRPr="00932E35">
              <w:rPr>
                <w:sz w:val="20"/>
              </w:rPr>
              <w:t>estrategias</w:t>
            </w:r>
            <w:proofErr w:type="spellEnd"/>
            <w:r w:rsidRPr="00932E35">
              <w:rPr>
                <w:sz w:val="20"/>
              </w:rPr>
              <w:t xml:space="preserve"> de las personas </w:t>
            </w:r>
            <w:proofErr w:type="spellStart"/>
            <w:r w:rsidRPr="00932E35">
              <w:rPr>
                <w:sz w:val="20"/>
              </w:rPr>
              <w:t>jóvenes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de </w:t>
            </w:r>
            <w:proofErr w:type="spellStart"/>
            <w:r w:rsidRPr="00932E35">
              <w:rPr>
                <w:sz w:val="20"/>
              </w:rPr>
              <w:t>emancipación</w:t>
            </w:r>
            <w:proofErr w:type="spellEnd"/>
            <w:r w:rsidRPr="00932E35">
              <w:rPr>
                <w:sz w:val="20"/>
              </w:rPr>
              <w:t>.</w:t>
            </w:r>
          </w:p>
          <w:p w14:paraId="576252F4" w14:textId="77777777" w:rsidR="009D7486" w:rsidRPr="00932E35" w:rsidRDefault="009D7486" w:rsidP="00262057">
            <w:pPr>
              <w:rPr>
                <w:rFonts w:eastAsia="Times New Roman" w:cs="Calibri"/>
                <w:sz w:val="20"/>
              </w:rPr>
            </w:pPr>
            <w:proofErr w:type="spellStart"/>
            <w:r w:rsidRPr="00932E35">
              <w:rPr>
                <w:sz w:val="20"/>
              </w:rPr>
              <w:t>Conocer</w:t>
            </w:r>
            <w:proofErr w:type="spellEnd"/>
            <w:r w:rsidRPr="00932E35">
              <w:rPr>
                <w:sz w:val="20"/>
              </w:rPr>
              <w:t xml:space="preserve"> la forma </w:t>
            </w:r>
            <w:proofErr w:type="spellStart"/>
            <w:r w:rsidRPr="00932E35">
              <w:rPr>
                <w:sz w:val="20"/>
              </w:rPr>
              <w:t>en</w:t>
            </w:r>
            <w:proofErr w:type="spellEnd"/>
            <w:r w:rsidRPr="00932E35">
              <w:rPr>
                <w:sz w:val="20"/>
              </w:rPr>
              <w:t xml:space="preserve"> la que se </w:t>
            </w:r>
            <w:proofErr w:type="spellStart"/>
            <w:r w:rsidRPr="00932E35">
              <w:rPr>
                <w:sz w:val="20"/>
              </w:rPr>
              <w:t>están</w:t>
            </w:r>
            <w:proofErr w:type="spellEnd"/>
            <w:r w:rsidRPr="00932E35">
              <w:rPr>
                <w:sz w:val="20"/>
              </w:rPr>
              <w:t xml:space="preserve"> </w:t>
            </w:r>
            <w:proofErr w:type="spellStart"/>
            <w:r w:rsidRPr="00932E35">
              <w:rPr>
                <w:sz w:val="20"/>
              </w:rPr>
              <w:t>trasformando</w:t>
            </w:r>
            <w:proofErr w:type="spellEnd"/>
            <w:r w:rsidRPr="00932E35">
              <w:rPr>
                <w:sz w:val="20"/>
              </w:rPr>
              <w:t xml:space="preserve"> las </w:t>
            </w:r>
            <w:proofErr w:type="spellStart"/>
            <w:r w:rsidRPr="00932E35">
              <w:rPr>
                <w:sz w:val="20"/>
              </w:rPr>
              <w:t>estrategias</w:t>
            </w:r>
            <w:proofErr w:type="spellEnd"/>
            <w:r w:rsidRPr="00932E35">
              <w:rPr>
                <w:sz w:val="20"/>
              </w:rPr>
              <w:t xml:space="preserve"> y </w:t>
            </w:r>
            <w:proofErr w:type="spellStart"/>
            <w:r w:rsidRPr="00932E35">
              <w:rPr>
                <w:sz w:val="20"/>
              </w:rPr>
              <w:t>los</w:t>
            </w:r>
            <w:proofErr w:type="spellEnd"/>
            <w:r w:rsidRPr="00932E35">
              <w:rPr>
                <w:sz w:val="20"/>
              </w:rPr>
              <w:t xml:space="preserve"> </w:t>
            </w:r>
            <w:proofErr w:type="spellStart"/>
            <w:r w:rsidRPr="00932E35">
              <w:rPr>
                <w:sz w:val="20"/>
              </w:rPr>
              <w:t>proyectos</w:t>
            </w:r>
            <w:proofErr w:type="spellEnd"/>
            <w:r w:rsidRPr="00932E35">
              <w:rPr>
                <w:sz w:val="20"/>
              </w:rPr>
              <w:t xml:space="preserve"> de </w:t>
            </w:r>
            <w:proofErr w:type="spellStart"/>
            <w:r w:rsidRPr="00932E35">
              <w:rPr>
                <w:sz w:val="20"/>
              </w:rPr>
              <w:t>emancipación</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modelos</w:t>
            </w:r>
            <w:proofErr w:type="spellEnd"/>
            <w:r w:rsidRPr="00932E35">
              <w:rPr>
                <w:sz w:val="20"/>
              </w:rPr>
              <w:t xml:space="preserve"> </w:t>
            </w:r>
            <w:proofErr w:type="spellStart"/>
            <w:r w:rsidRPr="00932E35">
              <w:rPr>
                <w:sz w:val="20"/>
              </w:rPr>
              <w:t>habitacionales</w:t>
            </w:r>
            <w:proofErr w:type="spellEnd"/>
            <w:r w:rsidRPr="00932E35">
              <w:rPr>
                <w:sz w:val="20"/>
              </w:rPr>
              <w:t xml:space="preserve"> </w:t>
            </w:r>
            <w:proofErr w:type="spellStart"/>
            <w:r w:rsidRPr="00932E35">
              <w:rPr>
                <w:sz w:val="20"/>
              </w:rPr>
              <w:t>dando</w:t>
            </w:r>
            <w:proofErr w:type="spellEnd"/>
            <w:r w:rsidRPr="00932E35">
              <w:rPr>
                <w:sz w:val="20"/>
              </w:rPr>
              <w:t xml:space="preserve"> </w:t>
            </w:r>
            <w:proofErr w:type="spellStart"/>
            <w:r w:rsidRPr="00932E35">
              <w:rPr>
                <w:sz w:val="20"/>
              </w:rPr>
              <w:t>respuesta</w:t>
            </w:r>
            <w:proofErr w:type="spellEnd"/>
            <w:r w:rsidRPr="00932E35">
              <w:rPr>
                <w:sz w:val="20"/>
              </w:rPr>
              <w:t xml:space="preserve"> al nuevo </w:t>
            </w:r>
            <w:proofErr w:type="spellStart"/>
            <w:r w:rsidRPr="00932E35">
              <w:rPr>
                <w:sz w:val="20"/>
              </w:rPr>
              <w:t>contexto</w:t>
            </w:r>
            <w:proofErr w:type="spellEnd"/>
            <w:r w:rsidRPr="00932E35">
              <w:rPr>
                <w:sz w:val="20"/>
              </w:rPr>
              <w:t xml:space="preserve"> </w:t>
            </w:r>
            <w:proofErr w:type="spellStart"/>
            <w:r w:rsidRPr="00932E35">
              <w:rPr>
                <w:sz w:val="20"/>
              </w:rPr>
              <w:t>sociopolítico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que se </w:t>
            </w:r>
            <w:proofErr w:type="spellStart"/>
            <w:r w:rsidRPr="00932E35">
              <w:rPr>
                <w:sz w:val="20"/>
              </w:rPr>
              <w:t>encuentra</w:t>
            </w:r>
            <w:proofErr w:type="spellEnd"/>
            <w:r w:rsidRPr="00932E35">
              <w:rPr>
                <w:sz w:val="20"/>
              </w:rPr>
              <w:t xml:space="preserve"> </w:t>
            </w:r>
            <w:proofErr w:type="spellStart"/>
            <w:r w:rsidRPr="00932E35">
              <w:rPr>
                <w:sz w:val="20"/>
              </w:rPr>
              <w:t>inmersos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jóvenes</w:t>
            </w:r>
            <w:proofErr w:type="spellEnd"/>
            <w:r w:rsidRPr="00932E35">
              <w:rPr>
                <w:sz w:val="20"/>
              </w:rPr>
              <w:t xml:space="preserve"> </w:t>
            </w:r>
            <w:proofErr w:type="spellStart"/>
            <w:r w:rsidRPr="00932E35">
              <w:rPr>
                <w:sz w:val="20"/>
              </w:rPr>
              <w:t>navarros</w:t>
            </w:r>
            <w:proofErr w:type="spellEnd"/>
            <w:r w:rsidRPr="00932E35">
              <w:rPr>
                <w:sz w:val="20"/>
              </w:rPr>
              <w:t>.</w:t>
            </w:r>
          </w:p>
          <w:p w14:paraId="72152D35" w14:textId="77777777" w:rsidR="009D7486" w:rsidRPr="00932E35" w:rsidRDefault="009D7486" w:rsidP="00262057">
            <w:pPr>
              <w:rPr>
                <w:rFonts w:eastAsia="Times New Roman" w:cs="Calibri"/>
                <w:sz w:val="20"/>
              </w:rPr>
            </w:pPr>
            <w:proofErr w:type="spellStart"/>
            <w:r w:rsidRPr="00932E35">
              <w:rPr>
                <w:sz w:val="20"/>
              </w:rPr>
              <w:t>Comprender</w:t>
            </w:r>
            <w:proofErr w:type="spellEnd"/>
            <w:r w:rsidRPr="00932E35">
              <w:rPr>
                <w:sz w:val="20"/>
              </w:rPr>
              <w:t xml:space="preserve"> </w:t>
            </w:r>
            <w:proofErr w:type="spellStart"/>
            <w:r w:rsidRPr="00932E35">
              <w:rPr>
                <w:sz w:val="20"/>
              </w:rPr>
              <w:t>cómo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acceso</w:t>
            </w:r>
            <w:proofErr w:type="spellEnd"/>
            <w:r w:rsidRPr="00932E35">
              <w:rPr>
                <w:sz w:val="20"/>
              </w:rPr>
              <w:t xml:space="preserve"> a la </w:t>
            </w:r>
            <w:proofErr w:type="spellStart"/>
            <w:r w:rsidRPr="00932E35">
              <w:rPr>
                <w:sz w:val="20"/>
              </w:rPr>
              <w:t>vivienda</w:t>
            </w:r>
            <w:proofErr w:type="spellEnd"/>
            <w:r w:rsidRPr="00932E35">
              <w:rPr>
                <w:sz w:val="20"/>
              </w:rPr>
              <w:t xml:space="preserve"> </w:t>
            </w:r>
            <w:proofErr w:type="spellStart"/>
            <w:r w:rsidRPr="00932E35">
              <w:rPr>
                <w:sz w:val="20"/>
              </w:rPr>
              <w:t>condiciona</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estilos</w:t>
            </w:r>
            <w:proofErr w:type="spellEnd"/>
            <w:r w:rsidRPr="00932E35">
              <w:rPr>
                <w:sz w:val="20"/>
              </w:rPr>
              <w:t xml:space="preserve"> de </w:t>
            </w:r>
            <w:proofErr w:type="spellStart"/>
            <w:r w:rsidRPr="00932E35">
              <w:rPr>
                <w:sz w:val="20"/>
              </w:rPr>
              <w:t>vida</w:t>
            </w:r>
            <w:proofErr w:type="spellEnd"/>
            <w:r w:rsidRPr="00932E35">
              <w:rPr>
                <w:sz w:val="20"/>
              </w:rPr>
              <w:t xml:space="preserve"> y las </w:t>
            </w:r>
            <w:proofErr w:type="spellStart"/>
            <w:r w:rsidRPr="00932E35">
              <w:rPr>
                <w:sz w:val="20"/>
              </w:rPr>
              <w:t>oportunidades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contexto</w:t>
            </w:r>
            <w:proofErr w:type="spellEnd"/>
            <w:r w:rsidRPr="00932E35">
              <w:rPr>
                <w:sz w:val="20"/>
              </w:rPr>
              <w:t xml:space="preserve"> </w:t>
            </w:r>
            <w:proofErr w:type="spellStart"/>
            <w:r w:rsidRPr="00932E35">
              <w:rPr>
                <w:sz w:val="20"/>
              </w:rPr>
              <w:t>socioeconómico</w:t>
            </w:r>
            <w:proofErr w:type="spellEnd"/>
            <w:r w:rsidRPr="00932E35">
              <w:rPr>
                <w:sz w:val="20"/>
              </w:rPr>
              <w:t xml:space="preserve"> </w:t>
            </w:r>
            <w:proofErr w:type="spellStart"/>
            <w:r w:rsidRPr="00932E35">
              <w:rPr>
                <w:sz w:val="20"/>
              </w:rPr>
              <w:t>navarro</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la </w:t>
            </w:r>
            <w:proofErr w:type="spellStart"/>
            <w:r w:rsidRPr="00932E35">
              <w:rPr>
                <w:sz w:val="20"/>
              </w:rPr>
              <w:t>reorientación</w:t>
            </w:r>
            <w:proofErr w:type="spellEnd"/>
            <w:r w:rsidRPr="00932E35">
              <w:rPr>
                <w:sz w:val="20"/>
              </w:rPr>
              <w:t xml:space="preserve"> de las </w:t>
            </w:r>
            <w:proofErr w:type="spellStart"/>
            <w:r w:rsidRPr="00932E35">
              <w:rPr>
                <w:sz w:val="20"/>
              </w:rPr>
              <w:t>opciones</w:t>
            </w:r>
            <w:proofErr w:type="spellEnd"/>
            <w:r w:rsidRPr="00932E35">
              <w:rPr>
                <w:sz w:val="20"/>
              </w:rPr>
              <w:t xml:space="preserve"> </w:t>
            </w:r>
            <w:proofErr w:type="spellStart"/>
            <w:r w:rsidRPr="00932E35">
              <w:rPr>
                <w:sz w:val="20"/>
              </w:rPr>
              <w:t>residenciales</w:t>
            </w:r>
            <w:proofErr w:type="spellEnd"/>
            <w:r w:rsidRPr="00932E35">
              <w:rPr>
                <w:sz w:val="20"/>
              </w:rPr>
              <w:t>.</w:t>
            </w:r>
          </w:p>
        </w:tc>
      </w:tr>
      <w:tr w:rsidR="009D7486" w:rsidRPr="00932E35" w14:paraId="0BF67338" w14:textId="77777777" w:rsidTr="00262057">
        <w:trPr>
          <w:trHeight w:val="300"/>
        </w:trPr>
        <w:tc>
          <w:tcPr>
            <w:tcW w:w="1802" w:type="dxa"/>
          </w:tcPr>
          <w:p w14:paraId="56507121" w14:textId="77777777" w:rsidR="009D7486" w:rsidRPr="00932E35" w:rsidRDefault="009D748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710D634" w14:textId="77777777" w:rsidR="009D7486" w:rsidRPr="00932E35" w:rsidRDefault="009D7486" w:rsidP="00262057">
            <w:pPr>
              <w:rPr>
                <w:rFonts w:eastAsia="Times New Roman" w:cs="Calibri"/>
                <w:sz w:val="20"/>
              </w:rPr>
            </w:pPr>
            <w:r w:rsidRPr="00932E35">
              <w:rPr>
                <w:sz w:val="20"/>
              </w:rPr>
              <w:t xml:space="preserve">Esta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w:t>
            </w:r>
            <w:proofErr w:type="spellStart"/>
            <w:r w:rsidRPr="00932E35">
              <w:rPr>
                <w:sz w:val="20"/>
              </w:rPr>
              <w:t>responde</w:t>
            </w:r>
            <w:proofErr w:type="spellEnd"/>
            <w:r w:rsidRPr="00932E35">
              <w:rPr>
                <w:sz w:val="20"/>
              </w:rPr>
              <w:t xml:space="preserve"> a la </w:t>
            </w:r>
            <w:proofErr w:type="spellStart"/>
            <w:r w:rsidRPr="00932E35">
              <w:rPr>
                <w:sz w:val="20"/>
              </w:rPr>
              <w:t>necesidad</w:t>
            </w:r>
            <w:proofErr w:type="spellEnd"/>
            <w:r w:rsidRPr="00932E35">
              <w:rPr>
                <w:sz w:val="20"/>
              </w:rPr>
              <w:t xml:space="preserve"> de </w:t>
            </w:r>
            <w:proofErr w:type="spellStart"/>
            <w:r w:rsidRPr="00932E35">
              <w:rPr>
                <w:sz w:val="20"/>
              </w:rPr>
              <w:t>conocer</w:t>
            </w:r>
            <w:proofErr w:type="spellEnd"/>
            <w:r w:rsidRPr="00932E35">
              <w:rPr>
                <w:sz w:val="20"/>
              </w:rPr>
              <w:t xml:space="preserve"> la </w:t>
            </w:r>
            <w:proofErr w:type="spellStart"/>
            <w:r w:rsidRPr="00932E35">
              <w:rPr>
                <w:sz w:val="20"/>
              </w:rPr>
              <w:t>trasformación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proyectos</w:t>
            </w:r>
            <w:proofErr w:type="spellEnd"/>
            <w:r w:rsidRPr="00932E35">
              <w:rPr>
                <w:sz w:val="20"/>
              </w:rPr>
              <w:t xml:space="preserve"> de </w:t>
            </w:r>
            <w:proofErr w:type="spellStart"/>
            <w:r w:rsidRPr="00932E35">
              <w:rPr>
                <w:sz w:val="20"/>
              </w:rPr>
              <w:t>emancipación</w:t>
            </w:r>
            <w:proofErr w:type="spellEnd"/>
            <w:r w:rsidRPr="00932E35">
              <w:rPr>
                <w:sz w:val="20"/>
              </w:rPr>
              <w:t xml:space="preserve"> de la población </w:t>
            </w:r>
            <w:proofErr w:type="spellStart"/>
            <w:r w:rsidRPr="00932E35">
              <w:rPr>
                <w:sz w:val="20"/>
              </w:rPr>
              <w:t>joven</w:t>
            </w:r>
            <w:proofErr w:type="spellEnd"/>
            <w:r w:rsidRPr="00932E35">
              <w:rPr>
                <w:sz w:val="20"/>
              </w:rPr>
              <w:t xml:space="preserve"> </w:t>
            </w:r>
            <w:proofErr w:type="spellStart"/>
            <w:r w:rsidRPr="00932E35">
              <w:rPr>
                <w:sz w:val="20"/>
              </w:rPr>
              <w:t>navarra</w:t>
            </w:r>
            <w:proofErr w:type="spellEnd"/>
            <w:r w:rsidRPr="00932E35">
              <w:rPr>
                <w:sz w:val="20"/>
              </w:rPr>
              <w:t xml:space="preserve">, </w:t>
            </w:r>
            <w:proofErr w:type="spellStart"/>
            <w:r w:rsidRPr="00932E35">
              <w:rPr>
                <w:sz w:val="20"/>
              </w:rPr>
              <w:t>analizando</w:t>
            </w:r>
            <w:proofErr w:type="spellEnd"/>
            <w:r w:rsidRPr="00932E35">
              <w:rPr>
                <w:sz w:val="20"/>
              </w:rPr>
              <w:t xml:space="preserve"> </w:t>
            </w:r>
            <w:proofErr w:type="spellStart"/>
            <w:r w:rsidRPr="00932E35">
              <w:rPr>
                <w:sz w:val="20"/>
              </w:rPr>
              <w:t>qué</w:t>
            </w:r>
            <w:proofErr w:type="spellEnd"/>
            <w:r w:rsidRPr="00932E35">
              <w:rPr>
                <w:sz w:val="20"/>
              </w:rPr>
              <w:t xml:space="preserve"> </w:t>
            </w:r>
            <w:proofErr w:type="spellStart"/>
            <w:r w:rsidRPr="00932E35">
              <w:rPr>
                <w:sz w:val="20"/>
              </w:rPr>
              <w:t>factores</w:t>
            </w:r>
            <w:proofErr w:type="spellEnd"/>
            <w:r w:rsidRPr="00932E35">
              <w:rPr>
                <w:sz w:val="20"/>
              </w:rPr>
              <w:t xml:space="preserve"> y </w:t>
            </w:r>
            <w:proofErr w:type="spellStart"/>
            <w:r w:rsidRPr="00932E35">
              <w:rPr>
                <w:sz w:val="20"/>
              </w:rPr>
              <w:t>tendencias</w:t>
            </w:r>
            <w:proofErr w:type="spellEnd"/>
            <w:r w:rsidRPr="00932E35">
              <w:rPr>
                <w:sz w:val="20"/>
              </w:rPr>
              <w:t xml:space="preserve"> </w:t>
            </w:r>
            <w:proofErr w:type="spellStart"/>
            <w:r w:rsidRPr="00932E35">
              <w:rPr>
                <w:sz w:val="20"/>
              </w:rPr>
              <w:t>sociales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determinan</w:t>
            </w:r>
            <w:proofErr w:type="spellEnd"/>
            <w:r w:rsidRPr="00932E35">
              <w:rPr>
                <w:sz w:val="20"/>
              </w:rPr>
              <w:t xml:space="preserve">, </w:t>
            </w:r>
            <w:proofErr w:type="spellStart"/>
            <w:r w:rsidRPr="00932E35">
              <w:rPr>
                <w:sz w:val="20"/>
              </w:rPr>
              <w:t>cuáles</w:t>
            </w:r>
            <w:proofErr w:type="spellEnd"/>
            <w:r w:rsidRPr="00932E35">
              <w:rPr>
                <w:sz w:val="20"/>
              </w:rPr>
              <w:t xml:space="preserve"> son las </w:t>
            </w:r>
            <w:proofErr w:type="spellStart"/>
            <w:r w:rsidRPr="00932E35">
              <w:rPr>
                <w:sz w:val="20"/>
              </w:rPr>
              <w:t>razones</w:t>
            </w:r>
            <w:proofErr w:type="spellEnd"/>
            <w:r w:rsidRPr="00932E35">
              <w:rPr>
                <w:sz w:val="20"/>
              </w:rPr>
              <w:t xml:space="preserve"> que </w:t>
            </w:r>
            <w:proofErr w:type="spellStart"/>
            <w:r w:rsidRPr="00932E35">
              <w:rPr>
                <w:sz w:val="20"/>
              </w:rPr>
              <w:t>subyacen</w:t>
            </w:r>
            <w:proofErr w:type="spellEnd"/>
            <w:r w:rsidRPr="00932E35">
              <w:rPr>
                <w:sz w:val="20"/>
              </w:rPr>
              <w:t xml:space="preserve"> a la </w:t>
            </w:r>
            <w:proofErr w:type="spellStart"/>
            <w:r w:rsidRPr="00932E35">
              <w:rPr>
                <w:sz w:val="20"/>
              </w:rPr>
              <w:t>emancipación</w:t>
            </w:r>
            <w:proofErr w:type="spellEnd"/>
            <w:r w:rsidRPr="00932E35">
              <w:rPr>
                <w:sz w:val="20"/>
              </w:rPr>
              <w:t xml:space="preserve"> –</w:t>
            </w:r>
            <w:proofErr w:type="spellStart"/>
            <w:r w:rsidRPr="00932E35">
              <w:rPr>
                <w:sz w:val="20"/>
              </w:rPr>
              <w:t>complejas</w:t>
            </w:r>
            <w:proofErr w:type="spellEnd"/>
            <w:r w:rsidRPr="00932E35">
              <w:rPr>
                <w:sz w:val="20"/>
              </w:rPr>
              <w:t xml:space="preserve">, </w:t>
            </w:r>
            <w:proofErr w:type="spellStart"/>
            <w:r w:rsidRPr="00932E35">
              <w:rPr>
                <w:sz w:val="20"/>
              </w:rPr>
              <w:t>ya</w:t>
            </w:r>
            <w:proofErr w:type="spellEnd"/>
            <w:r w:rsidRPr="00932E35">
              <w:rPr>
                <w:sz w:val="20"/>
              </w:rPr>
              <w:t xml:space="preserve"> que se </w:t>
            </w:r>
            <w:proofErr w:type="spellStart"/>
            <w:r w:rsidRPr="00932E35">
              <w:rPr>
                <w:sz w:val="20"/>
              </w:rPr>
              <w:t>encuentran</w:t>
            </w:r>
            <w:proofErr w:type="spellEnd"/>
            <w:r w:rsidRPr="00932E35">
              <w:rPr>
                <w:sz w:val="20"/>
              </w:rPr>
              <w:t xml:space="preserve"> bajo </w:t>
            </w:r>
            <w:proofErr w:type="spellStart"/>
            <w:r w:rsidRPr="00932E35">
              <w:rPr>
                <w:sz w:val="20"/>
              </w:rPr>
              <w:t>influencias</w:t>
            </w:r>
            <w:proofErr w:type="spellEnd"/>
            <w:r w:rsidRPr="00932E35">
              <w:rPr>
                <w:sz w:val="20"/>
              </w:rPr>
              <w:t xml:space="preserve"> </w:t>
            </w:r>
            <w:proofErr w:type="spellStart"/>
            <w:r w:rsidRPr="00932E35">
              <w:rPr>
                <w:sz w:val="20"/>
              </w:rPr>
              <w:t>culturales</w:t>
            </w:r>
            <w:proofErr w:type="spellEnd"/>
            <w:r w:rsidRPr="00932E35">
              <w:rPr>
                <w:sz w:val="20"/>
              </w:rPr>
              <w:t xml:space="preserve">, </w:t>
            </w:r>
            <w:proofErr w:type="spellStart"/>
            <w:r w:rsidRPr="00932E35">
              <w:rPr>
                <w:sz w:val="20"/>
              </w:rPr>
              <w:t>institucionales</w:t>
            </w:r>
            <w:proofErr w:type="spellEnd"/>
            <w:r w:rsidRPr="00932E35">
              <w:rPr>
                <w:sz w:val="20"/>
              </w:rPr>
              <w:t xml:space="preserve"> y </w:t>
            </w:r>
            <w:proofErr w:type="spellStart"/>
            <w:r w:rsidRPr="00932E35">
              <w:rPr>
                <w:sz w:val="20"/>
              </w:rPr>
              <w:t>socioeconómicas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detectar</w:t>
            </w:r>
            <w:proofErr w:type="spellEnd"/>
            <w:r w:rsidRPr="00932E35">
              <w:rPr>
                <w:sz w:val="20"/>
              </w:rPr>
              <w:t xml:space="preserve">, </w:t>
            </w:r>
            <w:proofErr w:type="spellStart"/>
            <w:r w:rsidRPr="00932E35">
              <w:rPr>
                <w:sz w:val="20"/>
              </w:rPr>
              <w:t>conocer</w:t>
            </w:r>
            <w:proofErr w:type="spellEnd"/>
            <w:r w:rsidRPr="00932E35">
              <w:rPr>
                <w:sz w:val="20"/>
              </w:rPr>
              <w:t xml:space="preserve"> y </w:t>
            </w:r>
            <w:proofErr w:type="spellStart"/>
            <w:r w:rsidRPr="00932E35">
              <w:rPr>
                <w:sz w:val="20"/>
              </w:rPr>
              <w:t>comprender</w:t>
            </w:r>
            <w:proofErr w:type="spellEnd"/>
            <w:r w:rsidRPr="00932E35">
              <w:rPr>
                <w:sz w:val="20"/>
              </w:rPr>
              <w:t xml:space="preserve"> las </w:t>
            </w:r>
            <w:proofErr w:type="spellStart"/>
            <w:r w:rsidRPr="00932E35">
              <w:rPr>
                <w:sz w:val="20"/>
              </w:rPr>
              <w:t>alternativas</w:t>
            </w:r>
            <w:proofErr w:type="spellEnd"/>
            <w:r w:rsidRPr="00932E35">
              <w:rPr>
                <w:sz w:val="20"/>
              </w:rPr>
              <w:t xml:space="preserve"> </w:t>
            </w:r>
            <w:proofErr w:type="spellStart"/>
            <w:r w:rsidRPr="00932E35">
              <w:rPr>
                <w:sz w:val="20"/>
              </w:rPr>
              <w:t>habitacionales</w:t>
            </w:r>
            <w:proofErr w:type="spellEnd"/>
            <w:r w:rsidRPr="00932E35">
              <w:rPr>
                <w:sz w:val="20"/>
              </w:rPr>
              <w:t xml:space="preserve"> que se </w:t>
            </w:r>
            <w:proofErr w:type="spellStart"/>
            <w:r w:rsidRPr="00932E35">
              <w:rPr>
                <w:sz w:val="20"/>
              </w:rPr>
              <w:t>están</w:t>
            </w:r>
            <w:proofErr w:type="spellEnd"/>
            <w:r w:rsidRPr="00932E35">
              <w:rPr>
                <w:sz w:val="20"/>
              </w:rPr>
              <w:t xml:space="preserve"> </w:t>
            </w:r>
            <w:proofErr w:type="spellStart"/>
            <w:r w:rsidRPr="00932E35">
              <w:rPr>
                <w:sz w:val="20"/>
              </w:rPr>
              <w:t>gestando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actores</w:t>
            </w:r>
            <w:proofErr w:type="spellEnd"/>
            <w:r w:rsidRPr="00932E35">
              <w:rPr>
                <w:sz w:val="20"/>
              </w:rPr>
              <w:t xml:space="preserve"> </w:t>
            </w:r>
            <w:proofErr w:type="spellStart"/>
            <w:r w:rsidRPr="00932E35">
              <w:rPr>
                <w:sz w:val="20"/>
              </w:rPr>
              <w:t>sociales</w:t>
            </w:r>
            <w:proofErr w:type="spellEnd"/>
            <w:r w:rsidRPr="00932E35">
              <w:rPr>
                <w:sz w:val="20"/>
              </w:rPr>
              <w:t xml:space="preserve"> (</w:t>
            </w:r>
            <w:proofErr w:type="spellStart"/>
            <w:r w:rsidRPr="00932E35">
              <w:rPr>
                <w:sz w:val="20"/>
              </w:rPr>
              <w:t>jóvenes</w:t>
            </w:r>
            <w:proofErr w:type="spellEnd"/>
            <w:r w:rsidRPr="00932E35">
              <w:rPr>
                <w:sz w:val="20"/>
              </w:rPr>
              <w:t xml:space="preserve">, </w:t>
            </w:r>
            <w:proofErr w:type="spellStart"/>
            <w:r w:rsidRPr="00932E35">
              <w:rPr>
                <w:sz w:val="20"/>
              </w:rPr>
              <w:t>familias</w:t>
            </w:r>
            <w:proofErr w:type="spellEnd"/>
            <w:r w:rsidRPr="00932E35">
              <w:rPr>
                <w:sz w:val="20"/>
              </w:rPr>
              <w:t xml:space="preserve">, </w:t>
            </w:r>
            <w:proofErr w:type="spellStart"/>
            <w:r w:rsidRPr="00932E35">
              <w:rPr>
                <w:sz w:val="20"/>
              </w:rPr>
              <w:t>administraciones</w:t>
            </w:r>
            <w:proofErr w:type="spellEnd"/>
            <w:r w:rsidRPr="00932E35">
              <w:rPr>
                <w:sz w:val="20"/>
              </w:rPr>
              <w:t xml:space="preserve">, mercado </w:t>
            </w:r>
            <w:proofErr w:type="spellStart"/>
            <w:r w:rsidRPr="00932E35">
              <w:rPr>
                <w:sz w:val="20"/>
              </w:rPr>
              <w:t>inmobiliario</w:t>
            </w:r>
            <w:proofErr w:type="spellEnd"/>
            <w:r w:rsidRPr="00932E35">
              <w:rPr>
                <w:sz w:val="20"/>
              </w:rPr>
              <w:t xml:space="preserve"> y </w:t>
            </w:r>
            <w:proofErr w:type="spellStart"/>
            <w:r w:rsidRPr="00932E35">
              <w:rPr>
                <w:sz w:val="20"/>
              </w:rPr>
              <w:t>turístico</w:t>
            </w:r>
            <w:proofErr w:type="spellEnd"/>
            <w:r w:rsidRPr="00932E35">
              <w:rPr>
                <w:sz w:val="20"/>
              </w:rPr>
              <w:t>, etc.) .</w:t>
            </w:r>
          </w:p>
        </w:tc>
      </w:tr>
      <w:tr w:rsidR="009D7486" w:rsidRPr="00932E35" w14:paraId="08D52DDD" w14:textId="77777777" w:rsidTr="00262057">
        <w:trPr>
          <w:trHeight w:val="300"/>
        </w:trPr>
        <w:tc>
          <w:tcPr>
            <w:tcW w:w="1802" w:type="dxa"/>
          </w:tcPr>
          <w:p w14:paraId="08AED528" w14:textId="77777777" w:rsidR="009D7486" w:rsidRPr="00932E35" w:rsidRDefault="009D748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63420A5" w14:textId="77777777" w:rsidR="009D7486" w:rsidRPr="00932E35" w:rsidRDefault="009D7486" w:rsidP="00262057">
            <w:pPr>
              <w:rPr>
                <w:rFonts w:eastAsia="Times New Roman" w:cs="Calibri"/>
                <w:sz w:val="20"/>
              </w:rPr>
            </w:pPr>
            <w:r w:rsidRPr="00932E35">
              <w:rPr>
                <w:sz w:val="20"/>
              </w:rPr>
              <w:t xml:space="preserve">7 </w:t>
            </w:r>
            <w:proofErr w:type="spellStart"/>
            <w:r w:rsidRPr="00932E35">
              <w:rPr>
                <w:sz w:val="20"/>
              </w:rPr>
              <w:t>categoría</w:t>
            </w:r>
            <w:proofErr w:type="spellEnd"/>
            <w:r w:rsidRPr="00932E35">
              <w:rPr>
                <w:sz w:val="20"/>
              </w:rPr>
              <w:t xml:space="preserve">, </w:t>
            </w:r>
            <w:proofErr w:type="spellStart"/>
            <w:r w:rsidRPr="00932E35">
              <w:rPr>
                <w:sz w:val="20"/>
              </w:rPr>
              <w:t>Zonificación</w:t>
            </w:r>
            <w:proofErr w:type="spellEnd"/>
            <w:r w:rsidRPr="00932E35">
              <w:rPr>
                <w:sz w:val="20"/>
              </w:rPr>
              <w:t xml:space="preserve"> 2000: Noroeste; </w:t>
            </w:r>
            <w:proofErr w:type="spellStart"/>
            <w:r w:rsidRPr="00932E35">
              <w:rPr>
                <w:sz w:val="20"/>
              </w:rPr>
              <w:t>Pirineo</w:t>
            </w:r>
            <w:proofErr w:type="spellEnd"/>
            <w:r w:rsidRPr="00932E35">
              <w:rPr>
                <w:sz w:val="20"/>
              </w:rPr>
              <w:t>; Pamplona, Tierra Estella; Navarra Media; Ribera y Tudela</w:t>
            </w:r>
          </w:p>
        </w:tc>
      </w:tr>
      <w:tr w:rsidR="009D7486" w:rsidRPr="00932E35" w14:paraId="1C16BEA4" w14:textId="77777777" w:rsidTr="00262057">
        <w:trPr>
          <w:trHeight w:val="300"/>
        </w:trPr>
        <w:tc>
          <w:tcPr>
            <w:tcW w:w="1802" w:type="dxa"/>
          </w:tcPr>
          <w:p w14:paraId="754D3B8B" w14:textId="77777777" w:rsidR="009D7486" w:rsidRPr="00932E35" w:rsidRDefault="009D748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EF22F8B" w14:textId="77777777" w:rsidR="009D7486" w:rsidRPr="00932E35" w:rsidRDefault="009D7486" w:rsidP="00262057">
            <w:pPr>
              <w:rPr>
                <w:rFonts w:eastAsia="Times New Roman" w:cs="Calibri"/>
                <w:sz w:val="20"/>
              </w:rPr>
            </w:pPr>
            <w:proofErr w:type="spellStart"/>
            <w:r w:rsidRPr="00932E35">
              <w:rPr>
                <w:sz w:val="20"/>
              </w:rPr>
              <w:t>Quinquenal</w:t>
            </w:r>
            <w:proofErr w:type="spellEnd"/>
          </w:p>
        </w:tc>
      </w:tr>
      <w:tr w:rsidR="009D7486" w:rsidRPr="00932E35" w14:paraId="1BB1F356" w14:textId="77777777" w:rsidTr="00262057">
        <w:trPr>
          <w:trHeight w:val="300"/>
        </w:trPr>
        <w:tc>
          <w:tcPr>
            <w:tcW w:w="8363" w:type="dxa"/>
            <w:gridSpan w:val="3"/>
          </w:tcPr>
          <w:p w14:paraId="2F9C5692" w14:textId="77777777" w:rsidR="009D7486" w:rsidRPr="00932E35" w:rsidRDefault="009D748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7486" w:rsidRPr="00932E35" w14:paraId="247AB0FE" w14:textId="77777777" w:rsidTr="00262057">
        <w:trPr>
          <w:trHeight w:val="300"/>
        </w:trPr>
        <w:tc>
          <w:tcPr>
            <w:tcW w:w="1802" w:type="dxa"/>
          </w:tcPr>
          <w:p w14:paraId="14D0EAFC" w14:textId="77777777" w:rsidR="009D7486" w:rsidRPr="00932E35" w:rsidRDefault="009D748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DD376A0" w14:textId="77777777" w:rsidR="009D7486" w:rsidRPr="00932E35" w:rsidRDefault="009D7486" w:rsidP="00262057">
            <w:pPr>
              <w:rPr>
                <w:rFonts w:eastAsia="Times New Roman" w:cs="Calibri"/>
                <w:sz w:val="20"/>
              </w:rPr>
            </w:pPr>
            <w:proofErr w:type="spellStart"/>
            <w:r w:rsidRPr="00932E35">
              <w:rPr>
                <w:sz w:val="20"/>
              </w:rPr>
              <w:t>Dto</w:t>
            </w:r>
            <w:proofErr w:type="spellEnd"/>
            <w:r w:rsidRPr="00932E35">
              <w:rPr>
                <w:sz w:val="20"/>
              </w:rPr>
              <w:t xml:space="preserve">. Vivienda, Juventud y </w:t>
            </w:r>
            <w:proofErr w:type="spellStart"/>
            <w:r w:rsidRPr="00932E35">
              <w:rPr>
                <w:sz w:val="20"/>
              </w:rPr>
              <w:t>Políticas</w:t>
            </w:r>
            <w:proofErr w:type="spellEnd"/>
            <w:r w:rsidRPr="00932E35">
              <w:rPr>
                <w:sz w:val="20"/>
              </w:rPr>
              <w:t xml:space="preserve"> </w:t>
            </w:r>
            <w:proofErr w:type="spellStart"/>
            <w:r w:rsidRPr="00932E35">
              <w:rPr>
                <w:sz w:val="20"/>
              </w:rPr>
              <w:t>Migratorias</w:t>
            </w:r>
            <w:proofErr w:type="spellEnd"/>
          </w:p>
        </w:tc>
      </w:tr>
      <w:tr w:rsidR="009D7486" w:rsidRPr="00932E35" w14:paraId="7F509AC9" w14:textId="77777777" w:rsidTr="00262057">
        <w:trPr>
          <w:trHeight w:val="300"/>
        </w:trPr>
        <w:tc>
          <w:tcPr>
            <w:tcW w:w="1802" w:type="dxa"/>
          </w:tcPr>
          <w:p w14:paraId="11E4C416" w14:textId="77777777" w:rsidR="009D7486" w:rsidRPr="00932E35" w:rsidRDefault="009D748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043423B" w14:textId="77777777" w:rsidR="009D7486" w:rsidRPr="00932E35" w:rsidRDefault="009D7486" w:rsidP="00262057">
            <w:pPr>
              <w:rPr>
                <w:rFonts w:eastAsia="Times New Roman" w:cs="Calibri"/>
                <w:sz w:val="20"/>
              </w:rPr>
            </w:pPr>
            <w:proofErr w:type="spellStart"/>
            <w:r w:rsidRPr="00932E35">
              <w:rPr>
                <w:sz w:val="20"/>
              </w:rPr>
              <w:t>Dto</w:t>
            </w:r>
            <w:proofErr w:type="spellEnd"/>
            <w:r w:rsidRPr="00932E35">
              <w:rPr>
                <w:sz w:val="20"/>
              </w:rPr>
              <w:t xml:space="preserve">. Vivienda, Juventud y </w:t>
            </w:r>
            <w:proofErr w:type="spellStart"/>
            <w:r w:rsidRPr="00932E35">
              <w:rPr>
                <w:sz w:val="20"/>
              </w:rPr>
              <w:t>Políticas</w:t>
            </w:r>
            <w:proofErr w:type="spellEnd"/>
            <w:r w:rsidRPr="00932E35">
              <w:rPr>
                <w:sz w:val="20"/>
              </w:rPr>
              <w:t xml:space="preserve"> </w:t>
            </w:r>
            <w:proofErr w:type="spellStart"/>
            <w:r w:rsidRPr="00932E35">
              <w:rPr>
                <w:sz w:val="20"/>
              </w:rPr>
              <w:t>Migratorias</w:t>
            </w:r>
            <w:proofErr w:type="spellEnd"/>
          </w:p>
        </w:tc>
      </w:tr>
      <w:tr w:rsidR="009D7486" w:rsidRPr="00932E35" w14:paraId="75B21719" w14:textId="77777777" w:rsidTr="00262057">
        <w:trPr>
          <w:trHeight w:val="300"/>
        </w:trPr>
        <w:tc>
          <w:tcPr>
            <w:tcW w:w="1802" w:type="dxa"/>
          </w:tcPr>
          <w:p w14:paraId="524F0A8D" w14:textId="77777777" w:rsidR="009D7486" w:rsidRPr="00932E35" w:rsidRDefault="009D748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3D54B50A" w14:textId="77777777" w:rsidR="009D7486" w:rsidRPr="00932E35" w:rsidRDefault="009D7486" w:rsidP="00262057">
            <w:pPr>
              <w:rPr>
                <w:rFonts w:eastAsia="Times New Roman" w:cs="Calibri"/>
                <w:sz w:val="20"/>
                <w:lang w:eastAsia="es-ES"/>
              </w:rPr>
            </w:pPr>
          </w:p>
        </w:tc>
      </w:tr>
      <w:tr w:rsidR="009D7486" w:rsidRPr="00932E35" w14:paraId="30AA0EB6" w14:textId="77777777" w:rsidTr="00262057">
        <w:trPr>
          <w:trHeight w:val="300"/>
        </w:trPr>
        <w:tc>
          <w:tcPr>
            <w:tcW w:w="1802" w:type="dxa"/>
          </w:tcPr>
          <w:p w14:paraId="4C2D0B73" w14:textId="77777777" w:rsidR="009D7486" w:rsidRPr="00932E35" w:rsidRDefault="009D748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71D0DDF" w14:textId="77777777" w:rsidR="009D7486" w:rsidRPr="00932E35" w:rsidRDefault="009D7486" w:rsidP="00262057">
            <w:pPr>
              <w:rPr>
                <w:rFonts w:eastAsia="Times New Roman" w:cs="Calibri"/>
                <w:sz w:val="20"/>
                <w:lang w:eastAsia="es-ES"/>
              </w:rPr>
            </w:pPr>
          </w:p>
        </w:tc>
      </w:tr>
      <w:tr w:rsidR="009D7486" w:rsidRPr="00932E35" w14:paraId="7091FE7A" w14:textId="77777777" w:rsidTr="00262057">
        <w:trPr>
          <w:trHeight w:val="300"/>
        </w:trPr>
        <w:tc>
          <w:tcPr>
            <w:tcW w:w="1802" w:type="dxa"/>
          </w:tcPr>
          <w:p w14:paraId="070328C6" w14:textId="77777777" w:rsidR="009D7486" w:rsidRPr="00932E35" w:rsidRDefault="009D7486" w:rsidP="00262057">
            <w:pPr>
              <w:rPr>
                <w:rFonts w:eastAsia="Times New Roman" w:cs="Calibri"/>
                <w:b/>
                <w:sz w:val="20"/>
              </w:rPr>
            </w:pPr>
            <w:proofErr w:type="spellStart"/>
            <w:r w:rsidRPr="00932E35">
              <w:rPr>
                <w:b/>
                <w:sz w:val="20"/>
              </w:rPr>
              <w:t>Difusión</w:t>
            </w:r>
            <w:proofErr w:type="spellEnd"/>
          </w:p>
        </w:tc>
        <w:tc>
          <w:tcPr>
            <w:tcW w:w="6561" w:type="dxa"/>
            <w:gridSpan w:val="2"/>
          </w:tcPr>
          <w:p w14:paraId="1F3FE070" w14:textId="77777777" w:rsidR="009D7486" w:rsidRPr="00932E35" w:rsidRDefault="009D7486" w:rsidP="00262057">
            <w:pPr>
              <w:rPr>
                <w:rFonts w:eastAsia="Times New Roman" w:cs="Calibri"/>
                <w:sz w:val="20"/>
              </w:rPr>
            </w:pPr>
            <w:proofErr w:type="spellStart"/>
            <w:r w:rsidRPr="00932E35">
              <w:rPr>
                <w:sz w:val="20"/>
              </w:rPr>
              <w:t>Dto</w:t>
            </w:r>
            <w:proofErr w:type="spellEnd"/>
            <w:r w:rsidRPr="00932E35">
              <w:rPr>
                <w:sz w:val="20"/>
              </w:rPr>
              <w:t xml:space="preserve">. Vivienda, Juventud y </w:t>
            </w:r>
            <w:proofErr w:type="spellStart"/>
            <w:r w:rsidRPr="00932E35">
              <w:rPr>
                <w:sz w:val="20"/>
              </w:rPr>
              <w:t>Políticas</w:t>
            </w:r>
            <w:proofErr w:type="spellEnd"/>
            <w:r w:rsidRPr="00932E35">
              <w:rPr>
                <w:sz w:val="20"/>
              </w:rPr>
              <w:t xml:space="preserve"> </w:t>
            </w:r>
            <w:proofErr w:type="spellStart"/>
            <w:r w:rsidRPr="00932E35">
              <w:rPr>
                <w:sz w:val="20"/>
              </w:rPr>
              <w:t>Migratorias</w:t>
            </w:r>
            <w:proofErr w:type="spellEnd"/>
          </w:p>
        </w:tc>
      </w:tr>
    </w:tbl>
    <w:p w14:paraId="2BDC8DB3" w14:textId="77777777" w:rsidR="009D7486" w:rsidRPr="00932E35" w:rsidRDefault="009D7486" w:rsidP="009D748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28"/>
        <w:gridCol w:w="966"/>
        <w:gridCol w:w="1366"/>
        <w:gridCol w:w="1366"/>
        <w:gridCol w:w="1928"/>
        <w:gridCol w:w="1309"/>
      </w:tblGrid>
      <w:tr w:rsidR="009D7486" w:rsidRPr="00932E35" w14:paraId="0256CA3F" w14:textId="77777777" w:rsidTr="00A058A3">
        <w:trPr>
          <w:trHeight w:val="300"/>
        </w:trPr>
        <w:tc>
          <w:tcPr>
            <w:tcW w:w="0" w:type="auto"/>
          </w:tcPr>
          <w:p w14:paraId="4734DDC6" w14:textId="77777777" w:rsidR="009D7486" w:rsidRPr="00932E35" w:rsidRDefault="009D748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22CD549" w14:textId="77777777" w:rsidR="009D7486" w:rsidRPr="00932E35" w:rsidRDefault="009D7486" w:rsidP="00262057">
            <w:pPr>
              <w:rPr>
                <w:rFonts w:eastAsia="Times New Roman" w:cs="Calibri"/>
                <w:b/>
                <w:sz w:val="20"/>
              </w:rPr>
            </w:pPr>
            <w:r w:rsidRPr="00932E35">
              <w:rPr>
                <w:b/>
                <w:sz w:val="20"/>
              </w:rPr>
              <w:t>Fuente</w:t>
            </w:r>
          </w:p>
        </w:tc>
        <w:tc>
          <w:tcPr>
            <w:tcW w:w="0" w:type="auto"/>
          </w:tcPr>
          <w:p w14:paraId="1CFF41FD" w14:textId="77777777" w:rsidR="009D7486" w:rsidRPr="00932E35" w:rsidRDefault="009D748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793530B" w14:textId="77777777" w:rsidR="009D7486" w:rsidRPr="00932E35" w:rsidRDefault="009D748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9E56F17" w14:textId="77777777" w:rsidR="009D7486" w:rsidRPr="00932E35" w:rsidRDefault="009D7486"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9" w:type="dxa"/>
          </w:tcPr>
          <w:p w14:paraId="31E391A2" w14:textId="77777777" w:rsidR="009D7486" w:rsidRPr="00932E35" w:rsidRDefault="009D7486" w:rsidP="00262057">
            <w:pPr>
              <w:rPr>
                <w:rFonts w:eastAsia="Times New Roman" w:cs="Calibri"/>
                <w:b/>
                <w:sz w:val="20"/>
              </w:rPr>
            </w:pPr>
            <w:proofErr w:type="spellStart"/>
            <w:r w:rsidRPr="00932E35">
              <w:rPr>
                <w:b/>
                <w:sz w:val="20"/>
              </w:rPr>
              <w:t>Finalidad</w:t>
            </w:r>
            <w:proofErr w:type="spellEnd"/>
          </w:p>
        </w:tc>
      </w:tr>
      <w:tr w:rsidR="009D7486" w:rsidRPr="00932E35" w14:paraId="7C1CBF9D" w14:textId="77777777" w:rsidTr="00A058A3">
        <w:trPr>
          <w:trHeight w:val="300"/>
        </w:trPr>
        <w:tc>
          <w:tcPr>
            <w:tcW w:w="0" w:type="auto"/>
          </w:tcPr>
          <w:p w14:paraId="569996EC" w14:textId="77777777" w:rsidR="009D7486" w:rsidRPr="00932E35" w:rsidRDefault="009D7486" w:rsidP="00262057">
            <w:pPr>
              <w:rPr>
                <w:sz w:val="18"/>
              </w:rPr>
            </w:pPr>
            <w:r w:rsidRPr="00932E35">
              <w:rPr>
                <w:sz w:val="18"/>
              </w:rPr>
              <w:t xml:space="preserve">Población de 16 a 35 </w:t>
            </w:r>
            <w:proofErr w:type="spellStart"/>
            <w:r w:rsidRPr="00932E35">
              <w:rPr>
                <w:sz w:val="18"/>
              </w:rPr>
              <w:t>años</w:t>
            </w:r>
            <w:proofErr w:type="spellEnd"/>
            <w:r w:rsidRPr="00932E35">
              <w:rPr>
                <w:sz w:val="18"/>
              </w:rPr>
              <w:t xml:space="preserve"> (inclusive) </w:t>
            </w:r>
            <w:proofErr w:type="spellStart"/>
            <w:r w:rsidRPr="00932E35">
              <w:rPr>
                <w:sz w:val="18"/>
              </w:rPr>
              <w:t>residente</w:t>
            </w:r>
            <w:proofErr w:type="spellEnd"/>
            <w:r w:rsidRPr="00932E35">
              <w:rPr>
                <w:sz w:val="18"/>
              </w:rPr>
              <w:t xml:space="preserve"> </w:t>
            </w:r>
            <w:proofErr w:type="spellStart"/>
            <w:r w:rsidRPr="00932E35">
              <w:rPr>
                <w:sz w:val="18"/>
              </w:rPr>
              <w:t>en</w:t>
            </w:r>
            <w:proofErr w:type="spellEnd"/>
            <w:r w:rsidRPr="00932E35">
              <w:rPr>
                <w:sz w:val="18"/>
              </w:rPr>
              <w:t xml:space="preserve"> Navarra </w:t>
            </w:r>
            <w:proofErr w:type="spellStart"/>
            <w:r w:rsidRPr="00932E35">
              <w:rPr>
                <w:sz w:val="18"/>
              </w:rPr>
              <w:t>en</w:t>
            </w:r>
            <w:proofErr w:type="spellEnd"/>
            <w:r w:rsidRPr="00932E35">
              <w:rPr>
                <w:sz w:val="18"/>
              </w:rPr>
              <w:t xml:space="preserve"> </w:t>
            </w:r>
            <w:proofErr w:type="spellStart"/>
            <w:r w:rsidRPr="00932E35">
              <w:rPr>
                <w:sz w:val="18"/>
              </w:rPr>
              <w:t>viviendas</w:t>
            </w:r>
            <w:proofErr w:type="spellEnd"/>
            <w:r w:rsidRPr="00932E35">
              <w:rPr>
                <w:sz w:val="18"/>
              </w:rPr>
              <w:t xml:space="preserve"> </w:t>
            </w:r>
            <w:proofErr w:type="spellStart"/>
            <w:r w:rsidRPr="00932E35">
              <w:rPr>
                <w:sz w:val="18"/>
              </w:rPr>
              <w:t>familiares</w:t>
            </w:r>
            <w:proofErr w:type="spellEnd"/>
          </w:p>
        </w:tc>
        <w:tc>
          <w:tcPr>
            <w:tcW w:w="0" w:type="auto"/>
          </w:tcPr>
          <w:p w14:paraId="5D3FB2E0" w14:textId="77777777" w:rsidR="009D7486" w:rsidRPr="00932E35" w:rsidRDefault="009D7486" w:rsidP="00262057">
            <w:pPr>
              <w:rPr>
                <w:rFonts w:eastAsia="Times New Roman" w:cs="Calibri"/>
                <w:sz w:val="18"/>
              </w:rPr>
            </w:pPr>
            <w:proofErr w:type="spellStart"/>
            <w:r w:rsidRPr="00932E35">
              <w:rPr>
                <w:sz w:val="18"/>
              </w:rPr>
              <w:t>Titulares</w:t>
            </w:r>
            <w:proofErr w:type="spellEnd"/>
            <w:r w:rsidRPr="00932E35">
              <w:rPr>
                <w:sz w:val="18"/>
              </w:rPr>
              <w:t xml:space="preserve"> de la </w:t>
            </w:r>
            <w:proofErr w:type="spellStart"/>
            <w:r w:rsidRPr="00932E35">
              <w:rPr>
                <w:sz w:val="18"/>
              </w:rPr>
              <w:t>encuesta</w:t>
            </w:r>
            <w:proofErr w:type="spellEnd"/>
            <w:r w:rsidRPr="00932E35">
              <w:rPr>
                <w:sz w:val="18"/>
              </w:rPr>
              <w:t xml:space="preserve"> </w:t>
            </w:r>
          </w:p>
        </w:tc>
        <w:tc>
          <w:tcPr>
            <w:tcW w:w="0" w:type="auto"/>
          </w:tcPr>
          <w:p w14:paraId="6FBE35BB" w14:textId="77777777" w:rsidR="009D7486" w:rsidRPr="00932E35" w:rsidRDefault="009D7486" w:rsidP="00262057">
            <w:pPr>
              <w:rPr>
                <w:rFonts w:eastAsia="Times New Roman" w:cs="Calibri"/>
                <w:sz w:val="18"/>
              </w:rPr>
            </w:pPr>
            <w:proofErr w:type="spellStart"/>
            <w:r w:rsidRPr="00932E35">
              <w:rPr>
                <w:sz w:val="18"/>
              </w:rPr>
              <w:t>Dto</w:t>
            </w:r>
            <w:proofErr w:type="spellEnd"/>
            <w:r w:rsidRPr="00932E35">
              <w:rPr>
                <w:sz w:val="18"/>
              </w:rPr>
              <w:t xml:space="preserve">. Vivienda, Juventud y </w:t>
            </w:r>
            <w:proofErr w:type="spellStart"/>
            <w:r w:rsidRPr="00932E35">
              <w:rPr>
                <w:sz w:val="18"/>
              </w:rPr>
              <w:t>Políticas</w:t>
            </w:r>
            <w:proofErr w:type="spellEnd"/>
            <w:r w:rsidRPr="00932E35">
              <w:rPr>
                <w:sz w:val="18"/>
              </w:rPr>
              <w:t xml:space="preserve"> </w:t>
            </w:r>
            <w:proofErr w:type="spellStart"/>
            <w:r w:rsidRPr="00932E35">
              <w:rPr>
                <w:sz w:val="18"/>
              </w:rPr>
              <w:t>Migratorias</w:t>
            </w:r>
            <w:proofErr w:type="spellEnd"/>
          </w:p>
        </w:tc>
        <w:tc>
          <w:tcPr>
            <w:tcW w:w="0" w:type="auto"/>
          </w:tcPr>
          <w:p w14:paraId="6F203886" w14:textId="77777777" w:rsidR="009D7486" w:rsidRPr="00932E35" w:rsidRDefault="009D7486" w:rsidP="00262057">
            <w:pPr>
              <w:rPr>
                <w:rFonts w:eastAsia="Times New Roman" w:cs="Calibri"/>
                <w:sz w:val="18"/>
              </w:rPr>
            </w:pPr>
            <w:proofErr w:type="spellStart"/>
            <w:r w:rsidRPr="00932E35">
              <w:rPr>
                <w:sz w:val="18"/>
              </w:rPr>
              <w:t>Dto</w:t>
            </w:r>
            <w:proofErr w:type="spellEnd"/>
            <w:r w:rsidRPr="00932E35">
              <w:rPr>
                <w:sz w:val="18"/>
              </w:rPr>
              <w:t xml:space="preserve">. Vivienda, Juventud y </w:t>
            </w:r>
            <w:proofErr w:type="spellStart"/>
            <w:r w:rsidRPr="00932E35">
              <w:rPr>
                <w:sz w:val="18"/>
              </w:rPr>
              <w:t>Políticas</w:t>
            </w:r>
            <w:proofErr w:type="spellEnd"/>
            <w:r w:rsidRPr="00932E35">
              <w:rPr>
                <w:sz w:val="18"/>
              </w:rPr>
              <w:t xml:space="preserve"> </w:t>
            </w:r>
            <w:proofErr w:type="spellStart"/>
            <w:r w:rsidRPr="00932E35">
              <w:rPr>
                <w:sz w:val="18"/>
              </w:rPr>
              <w:t>Migratorias</w:t>
            </w:r>
            <w:proofErr w:type="spellEnd"/>
          </w:p>
        </w:tc>
        <w:tc>
          <w:tcPr>
            <w:tcW w:w="0" w:type="auto"/>
          </w:tcPr>
          <w:p w14:paraId="4225549B" w14:textId="77777777" w:rsidR="009D7486" w:rsidRPr="00932E35" w:rsidRDefault="009D7486" w:rsidP="00262057">
            <w:pPr>
              <w:rPr>
                <w:rFonts w:eastAsia="Times New Roman" w:cs="Calibri"/>
                <w:sz w:val="18"/>
              </w:rPr>
            </w:pPr>
            <w:proofErr w:type="spellStart"/>
            <w:r w:rsidRPr="00932E35">
              <w:rPr>
                <w:sz w:val="18"/>
              </w:rPr>
              <w:t>Edad</w:t>
            </w:r>
            <w:proofErr w:type="spellEnd"/>
            <w:r w:rsidRPr="00932E35">
              <w:rPr>
                <w:sz w:val="18"/>
              </w:rPr>
              <w:t xml:space="preserve">, </w:t>
            </w:r>
            <w:proofErr w:type="spellStart"/>
            <w:r w:rsidRPr="00932E35">
              <w:rPr>
                <w:sz w:val="18"/>
              </w:rPr>
              <w:t>sexo</w:t>
            </w:r>
            <w:proofErr w:type="spellEnd"/>
            <w:r w:rsidRPr="00932E35">
              <w:rPr>
                <w:sz w:val="18"/>
              </w:rPr>
              <w:t xml:space="preserve">, </w:t>
            </w:r>
            <w:proofErr w:type="spellStart"/>
            <w:r w:rsidRPr="00932E35">
              <w:rPr>
                <w:sz w:val="18"/>
              </w:rPr>
              <w:t>tipo</w:t>
            </w:r>
            <w:proofErr w:type="spellEnd"/>
            <w:r w:rsidRPr="00932E35">
              <w:rPr>
                <w:sz w:val="18"/>
              </w:rPr>
              <w:t xml:space="preserve"> de residencia, </w:t>
            </w:r>
            <w:proofErr w:type="spellStart"/>
            <w:r w:rsidRPr="00932E35">
              <w:rPr>
                <w:sz w:val="18"/>
              </w:rPr>
              <w:t>modelo</w:t>
            </w:r>
            <w:proofErr w:type="spellEnd"/>
            <w:r w:rsidRPr="00932E35">
              <w:rPr>
                <w:sz w:val="18"/>
              </w:rPr>
              <w:t xml:space="preserve"> de </w:t>
            </w:r>
            <w:proofErr w:type="spellStart"/>
            <w:r w:rsidRPr="00932E35">
              <w:rPr>
                <w:sz w:val="18"/>
              </w:rPr>
              <w:t>cohabitación</w:t>
            </w:r>
            <w:proofErr w:type="spellEnd"/>
            <w:r w:rsidRPr="00932E35">
              <w:rPr>
                <w:sz w:val="18"/>
              </w:rPr>
              <w:t xml:space="preserve">, </w:t>
            </w:r>
            <w:proofErr w:type="spellStart"/>
            <w:r w:rsidRPr="00932E35">
              <w:rPr>
                <w:sz w:val="18"/>
              </w:rPr>
              <w:t>composición</w:t>
            </w:r>
            <w:proofErr w:type="spellEnd"/>
            <w:r w:rsidRPr="00932E35">
              <w:rPr>
                <w:sz w:val="18"/>
              </w:rPr>
              <w:t xml:space="preserve"> del </w:t>
            </w:r>
            <w:proofErr w:type="spellStart"/>
            <w:r w:rsidRPr="00932E35">
              <w:rPr>
                <w:sz w:val="18"/>
              </w:rPr>
              <w:t>hogar</w:t>
            </w:r>
            <w:proofErr w:type="spellEnd"/>
            <w:r w:rsidRPr="00932E35">
              <w:rPr>
                <w:sz w:val="18"/>
              </w:rPr>
              <w:t xml:space="preserve">, </w:t>
            </w:r>
            <w:proofErr w:type="spellStart"/>
            <w:r w:rsidRPr="00932E35">
              <w:rPr>
                <w:sz w:val="18"/>
              </w:rPr>
              <w:t>edad</w:t>
            </w:r>
            <w:proofErr w:type="spellEnd"/>
            <w:r w:rsidRPr="00932E35">
              <w:rPr>
                <w:sz w:val="18"/>
              </w:rPr>
              <w:t xml:space="preserve"> </w:t>
            </w:r>
            <w:proofErr w:type="spellStart"/>
            <w:r w:rsidRPr="00932E35">
              <w:rPr>
                <w:sz w:val="18"/>
              </w:rPr>
              <w:t>emancipación</w:t>
            </w:r>
            <w:proofErr w:type="spellEnd"/>
            <w:r w:rsidRPr="00932E35">
              <w:rPr>
                <w:sz w:val="18"/>
              </w:rPr>
              <w:t>, etc.</w:t>
            </w:r>
          </w:p>
        </w:tc>
        <w:tc>
          <w:tcPr>
            <w:tcW w:w="1309" w:type="dxa"/>
          </w:tcPr>
          <w:p w14:paraId="2D2B95C0" w14:textId="77777777" w:rsidR="009D7486" w:rsidRPr="00932E35" w:rsidRDefault="009D7486" w:rsidP="00262057">
            <w:pPr>
              <w:rPr>
                <w:rFonts w:eastAsia="Times New Roman" w:cs="Calibri"/>
                <w:sz w:val="18"/>
              </w:rPr>
            </w:pPr>
            <w:r w:rsidRPr="00932E35">
              <w:rPr>
                <w:sz w:val="18"/>
              </w:rPr>
              <w:t>Fuente principal</w:t>
            </w:r>
          </w:p>
        </w:tc>
      </w:tr>
    </w:tbl>
    <w:p w14:paraId="03CD2A07" w14:textId="77777777" w:rsidR="009D7486" w:rsidRPr="00932E35" w:rsidRDefault="009D7486" w:rsidP="009D7486">
      <w:pPr>
        <w:rPr>
          <w:b/>
        </w:rPr>
      </w:pPr>
      <w:r w:rsidRPr="00932E35">
        <w:rPr>
          <w:b/>
        </w:rPr>
        <w:t xml:space="preserve">Departamento de </w:t>
      </w:r>
      <w:r w:rsidRPr="00932E35">
        <w:rPr>
          <w:b/>
          <w:sz w:val="20"/>
        </w:rPr>
        <w:t xml:space="preserve">Vivienda, Juventud y </w:t>
      </w:r>
      <w:proofErr w:type="spellStart"/>
      <w:r w:rsidRPr="00932E35">
        <w:rPr>
          <w:b/>
          <w:sz w:val="20"/>
        </w:rPr>
        <w:t>Políticas</w:t>
      </w:r>
      <w:proofErr w:type="spellEnd"/>
      <w:r w:rsidRPr="00932E35">
        <w:rPr>
          <w:b/>
          <w:sz w:val="20"/>
        </w:rPr>
        <w:t xml:space="preserve"> </w:t>
      </w:r>
      <w:proofErr w:type="spellStart"/>
      <w:r w:rsidRPr="00932E35">
        <w:rPr>
          <w:b/>
          <w:sz w:val="20"/>
        </w:rPr>
        <w:t>Migratorias</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7486" w:rsidRPr="00932E35" w14:paraId="6159A0B4" w14:textId="77777777" w:rsidTr="00262057">
        <w:trPr>
          <w:trHeight w:val="300"/>
        </w:trPr>
        <w:tc>
          <w:tcPr>
            <w:tcW w:w="1802" w:type="dxa"/>
          </w:tcPr>
          <w:p w14:paraId="70D20F34" w14:textId="77777777" w:rsidR="009D7486" w:rsidRPr="00932E35" w:rsidRDefault="009D748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59E34BA" w14:textId="77777777" w:rsidR="009D7486" w:rsidRPr="00932E35" w:rsidRDefault="009D7486" w:rsidP="00262057">
            <w:pPr>
              <w:rPr>
                <w:rFonts w:eastAsia="Times New Roman" w:cs="Calibri"/>
                <w:sz w:val="20"/>
              </w:rPr>
            </w:pPr>
            <w:r w:rsidRPr="00932E35">
              <w:rPr>
                <w:sz w:val="20"/>
              </w:rPr>
              <w:t xml:space="preserve">2200518 </w:t>
            </w:r>
            <w:proofErr w:type="spellStart"/>
            <w:r w:rsidRPr="00932E35">
              <w:rPr>
                <w:sz w:val="20"/>
              </w:rPr>
              <w:t>Indicadores</w:t>
            </w:r>
            <w:proofErr w:type="spellEnd"/>
            <w:r w:rsidRPr="00932E35">
              <w:rPr>
                <w:sz w:val="20"/>
              </w:rPr>
              <w:t xml:space="preserve"> de </w:t>
            </w:r>
            <w:proofErr w:type="spellStart"/>
            <w:r w:rsidRPr="00932E35">
              <w:rPr>
                <w:sz w:val="20"/>
              </w:rPr>
              <w:t>desarrollo</w:t>
            </w:r>
            <w:proofErr w:type="spellEnd"/>
            <w:r w:rsidRPr="00932E35">
              <w:rPr>
                <w:sz w:val="20"/>
              </w:rPr>
              <w:t xml:space="preserve"> </w:t>
            </w:r>
            <w:proofErr w:type="spellStart"/>
            <w:r w:rsidRPr="00932E35">
              <w:rPr>
                <w:sz w:val="20"/>
              </w:rPr>
              <w:t>juvenil</w:t>
            </w:r>
            <w:proofErr w:type="spellEnd"/>
          </w:p>
        </w:tc>
      </w:tr>
      <w:tr w:rsidR="009D7486" w:rsidRPr="00932E35" w14:paraId="061814A9" w14:textId="77777777" w:rsidTr="00262057">
        <w:trPr>
          <w:trHeight w:val="300"/>
        </w:trPr>
        <w:tc>
          <w:tcPr>
            <w:tcW w:w="1802" w:type="dxa"/>
          </w:tcPr>
          <w:p w14:paraId="46771120" w14:textId="77777777" w:rsidR="009D7486" w:rsidRPr="00932E35" w:rsidRDefault="009D748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0D8DC81" w14:textId="77777777" w:rsidR="009D7486" w:rsidRPr="00932E35" w:rsidRDefault="009D7486" w:rsidP="00262057">
            <w:pPr>
              <w:rPr>
                <w:rFonts w:eastAsia="Times New Roman" w:cs="Calibri"/>
                <w:sz w:val="20"/>
              </w:rPr>
            </w:pPr>
            <w:r w:rsidRPr="00932E35">
              <w:rPr>
                <w:sz w:val="20"/>
              </w:rPr>
              <w:t>Instituto Navarro de la Juventud</w:t>
            </w:r>
          </w:p>
        </w:tc>
        <w:tc>
          <w:tcPr>
            <w:tcW w:w="2976" w:type="dxa"/>
          </w:tcPr>
          <w:p w14:paraId="7A901F92" w14:textId="77777777" w:rsidR="009D7486" w:rsidRPr="00932E35" w:rsidRDefault="009D7486"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acciones</w:t>
            </w:r>
            <w:proofErr w:type="spellEnd"/>
            <w:r w:rsidRPr="00932E35">
              <w:rPr>
                <w:sz w:val="20"/>
              </w:rPr>
              <w:t xml:space="preserve"> </w:t>
            </w:r>
            <w:proofErr w:type="spellStart"/>
            <w:r w:rsidRPr="00932E35">
              <w:rPr>
                <w:sz w:val="20"/>
              </w:rPr>
              <w:t>transversales</w:t>
            </w:r>
            <w:proofErr w:type="spellEnd"/>
            <w:r w:rsidRPr="00932E35">
              <w:rPr>
                <w:sz w:val="20"/>
              </w:rPr>
              <w:t xml:space="preserve"> y </w:t>
            </w:r>
            <w:proofErr w:type="spellStart"/>
            <w:r w:rsidRPr="00932E35">
              <w:rPr>
                <w:sz w:val="20"/>
              </w:rPr>
              <w:t>observatorio</w:t>
            </w:r>
            <w:proofErr w:type="spellEnd"/>
            <w:r w:rsidRPr="00932E35">
              <w:rPr>
                <w:sz w:val="20"/>
              </w:rPr>
              <w:t xml:space="preserve"> </w:t>
            </w:r>
            <w:proofErr w:type="spellStart"/>
            <w:r w:rsidRPr="00932E35">
              <w:rPr>
                <w:sz w:val="20"/>
              </w:rPr>
              <w:t>joven</w:t>
            </w:r>
            <w:proofErr w:type="spellEnd"/>
          </w:p>
        </w:tc>
      </w:tr>
      <w:tr w:rsidR="009D7486" w:rsidRPr="00932E35" w14:paraId="5855A086" w14:textId="77777777" w:rsidTr="00262057">
        <w:trPr>
          <w:trHeight w:val="300"/>
        </w:trPr>
        <w:tc>
          <w:tcPr>
            <w:tcW w:w="1802" w:type="dxa"/>
          </w:tcPr>
          <w:p w14:paraId="64DD4B2B" w14:textId="77777777" w:rsidR="009D7486" w:rsidRPr="00932E35" w:rsidRDefault="009D748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8999E2B" w14:textId="77777777" w:rsidR="009D7486" w:rsidRPr="00932E35" w:rsidRDefault="009D7486" w:rsidP="00262057">
            <w:pPr>
              <w:rPr>
                <w:rFonts w:eastAsia="Times New Roman" w:cs="Calibri"/>
                <w:sz w:val="20"/>
              </w:rPr>
            </w:pPr>
            <w:proofErr w:type="spellStart"/>
            <w:r w:rsidRPr="00932E35">
              <w:rPr>
                <w:sz w:val="20"/>
              </w:rPr>
              <w:t>Caracterizar</w:t>
            </w:r>
            <w:proofErr w:type="spellEnd"/>
            <w:r w:rsidRPr="00932E35">
              <w:rPr>
                <w:sz w:val="20"/>
              </w:rPr>
              <w:t xml:space="preserve"> la </w:t>
            </w:r>
            <w:proofErr w:type="spellStart"/>
            <w:r w:rsidRPr="00932E35">
              <w:rPr>
                <w:sz w:val="20"/>
              </w:rPr>
              <w:t>situación</w:t>
            </w:r>
            <w:proofErr w:type="spellEnd"/>
            <w:r w:rsidRPr="00932E35">
              <w:rPr>
                <w:sz w:val="20"/>
              </w:rPr>
              <w:t xml:space="preserve"> de la población </w:t>
            </w:r>
            <w:proofErr w:type="spellStart"/>
            <w:r w:rsidRPr="00932E35">
              <w:rPr>
                <w:sz w:val="20"/>
              </w:rPr>
              <w:t>joven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referencia</w:t>
            </w:r>
            <w:proofErr w:type="spellEnd"/>
            <w:r w:rsidRPr="00932E35">
              <w:rPr>
                <w:sz w:val="20"/>
              </w:rPr>
              <w:t xml:space="preserve"> a </w:t>
            </w:r>
            <w:proofErr w:type="spellStart"/>
            <w:r w:rsidRPr="00932E35">
              <w:rPr>
                <w:sz w:val="20"/>
              </w:rPr>
              <w:t>diferentes</w:t>
            </w:r>
            <w:proofErr w:type="spellEnd"/>
            <w:r w:rsidRPr="00932E35">
              <w:rPr>
                <w:sz w:val="20"/>
              </w:rPr>
              <w:t xml:space="preserve"> </w:t>
            </w:r>
            <w:proofErr w:type="spellStart"/>
            <w:r w:rsidRPr="00932E35">
              <w:rPr>
                <w:sz w:val="20"/>
              </w:rPr>
              <w:t>aspectos</w:t>
            </w:r>
            <w:proofErr w:type="spellEnd"/>
            <w:r w:rsidRPr="00932E35">
              <w:rPr>
                <w:sz w:val="20"/>
              </w:rPr>
              <w:t xml:space="preserve"> de </w:t>
            </w:r>
            <w:proofErr w:type="spellStart"/>
            <w:r w:rsidRPr="00932E35">
              <w:rPr>
                <w:sz w:val="20"/>
              </w:rPr>
              <w:t>relevancia</w:t>
            </w:r>
            <w:proofErr w:type="spellEnd"/>
            <w:r w:rsidRPr="00932E35">
              <w:rPr>
                <w:sz w:val="20"/>
              </w:rPr>
              <w:t xml:space="preserve"> </w:t>
            </w:r>
            <w:proofErr w:type="spellStart"/>
            <w:r w:rsidRPr="00932E35">
              <w:rPr>
                <w:sz w:val="20"/>
              </w:rPr>
              <w:t>como</w:t>
            </w:r>
            <w:proofErr w:type="spellEnd"/>
            <w:r w:rsidRPr="00932E35">
              <w:rPr>
                <w:sz w:val="20"/>
              </w:rPr>
              <w:t xml:space="preserve"> son:  1) </w:t>
            </w:r>
            <w:proofErr w:type="spellStart"/>
            <w:r w:rsidRPr="00932E35">
              <w:rPr>
                <w:sz w:val="20"/>
              </w:rPr>
              <w:t>Caracterización</w:t>
            </w:r>
            <w:proofErr w:type="spellEnd"/>
            <w:r w:rsidRPr="00932E35">
              <w:rPr>
                <w:sz w:val="20"/>
              </w:rPr>
              <w:t xml:space="preserve"> socio-</w:t>
            </w:r>
            <w:proofErr w:type="spellStart"/>
            <w:r w:rsidRPr="00932E35">
              <w:rPr>
                <w:sz w:val="20"/>
              </w:rPr>
              <w:t>demográfica</w:t>
            </w:r>
            <w:proofErr w:type="spellEnd"/>
            <w:r w:rsidRPr="00932E35">
              <w:rPr>
                <w:sz w:val="20"/>
              </w:rPr>
              <w:t xml:space="preserve">; 2) </w:t>
            </w:r>
            <w:proofErr w:type="spellStart"/>
            <w:r w:rsidRPr="00932E35">
              <w:rPr>
                <w:sz w:val="20"/>
              </w:rPr>
              <w:t>Educación</w:t>
            </w:r>
            <w:proofErr w:type="spellEnd"/>
            <w:r w:rsidRPr="00932E35">
              <w:rPr>
                <w:sz w:val="20"/>
              </w:rPr>
              <w:t xml:space="preserve"> y </w:t>
            </w:r>
            <w:proofErr w:type="spellStart"/>
            <w:r w:rsidRPr="00932E35">
              <w:rPr>
                <w:sz w:val="20"/>
              </w:rPr>
              <w:t>formación</w:t>
            </w:r>
            <w:proofErr w:type="spellEnd"/>
            <w:r w:rsidRPr="00932E35">
              <w:rPr>
                <w:sz w:val="20"/>
              </w:rPr>
              <w:t xml:space="preserve"> </w:t>
            </w:r>
            <w:proofErr w:type="spellStart"/>
            <w:r w:rsidRPr="00932E35">
              <w:rPr>
                <w:sz w:val="20"/>
              </w:rPr>
              <w:t>inclusivas</w:t>
            </w:r>
            <w:proofErr w:type="spellEnd"/>
            <w:r w:rsidRPr="00932E35">
              <w:rPr>
                <w:sz w:val="20"/>
              </w:rPr>
              <w:t xml:space="preserve">, </w:t>
            </w:r>
            <w:proofErr w:type="spellStart"/>
            <w:r w:rsidRPr="00932E35">
              <w:rPr>
                <w:sz w:val="20"/>
              </w:rPr>
              <w:t>equitativas</w:t>
            </w:r>
            <w:proofErr w:type="spellEnd"/>
            <w:r w:rsidRPr="00932E35">
              <w:rPr>
                <w:sz w:val="20"/>
              </w:rPr>
              <w:t xml:space="preserve"> y de </w:t>
            </w:r>
            <w:proofErr w:type="spellStart"/>
            <w:r w:rsidRPr="00932E35">
              <w:rPr>
                <w:sz w:val="20"/>
              </w:rPr>
              <w:t>calidad</w:t>
            </w:r>
            <w:proofErr w:type="spellEnd"/>
            <w:r w:rsidRPr="00932E35">
              <w:rPr>
                <w:sz w:val="20"/>
              </w:rPr>
              <w:t xml:space="preserve"> y </w:t>
            </w:r>
            <w:proofErr w:type="spellStart"/>
            <w:r w:rsidRPr="00932E35">
              <w:rPr>
                <w:sz w:val="20"/>
              </w:rPr>
              <w:t>aprendizaje</w:t>
            </w:r>
            <w:proofErr w:type="spellEnd"/>
            <w:r w:rsidRPr="00932E35">
              <w:rPr>
                <w:sz w:val="20"/>
              </w:rPr>
              <w:t xml:space="preserve"> </w:t>
            </w:r>
            <w:proofErr w:type="spellStart"/>
            <w:r w:rsidRPr="00932E35">
              <w:rPr>
                <w:sz w:val="20"/>
              </w:rPr>
              <w:t>durante</w:t>
            </w:r>
            <w:proofErr w:type="spellEnd"/>
            <w:r w:rsidRPr="00932E35">
              <w:rPr>
                <w:sz w:val="20"/>
              </w:rPr>
              <w:t xml:space="preserve"> </w:t>
            </w:r>
            <w:proofErr w:type="spellStart"/>
            <w:r w:rsidRPr="00932E35">
              <w:rPr>
                <w:sz w:val="20"/>
              </w:rPr>
              <w:t>toda</w:t>
            </w:r>
            <w:proofErr w:type="spellEnd"/>
            <w:r w:rsidRPr="00932E35">
              <w:rPr>
                <w:sz w:val="20"/>
              </w:rPr>
              <w:t xml:space="preserve"> la </w:t>
            </w:r>
            <w:proofErr w:type="spellStart"/>
            <w:r w:rsidRPr="00932E35">
              <w:rPr>
                <w:sz w:val="20"/>
              </w:rPr>
              <w:t>vida</w:t>
            </w:r>
            <w:proofErr w:type="spellEnd"/>
            <w:r w:rsidRPr="00932E35">
              <w:rPr>
                <w:sz w:val="20"/>
              </w:rPr>
              <w:t xml:space="preserve">; 3) </w:t>
            </w:r>
            <w:proofErr w:type="spellStart"/>
            <w:r w:rsidRPr="00932E35">
              <w:rPr>
                <w:sz w:val="20"/>
              </w:rPr>
              <w:t>Autonomía</w:t>
            </w:r>
            <w:proofErr w:type="spellEnd"/>
            <w:r w:rsidRPr="00932E35">
              <w:rPr>
                <w:sz w:val="20"/>
              </w:rPr>
              <w:t xml:space="preserve"> y </w:t>
            </w:r>
            <w:proofErr w:type="spellStart"/>
            <w:r w:rsidRPr="00932E35">
              <w:rPr>
                <w:sz w:val="20"/>
              </w:rPr>
              <w:t>empleo</w:t>
            </w:r>
            <w:proofErr w:type="spellEnd"/>
            <w:r w:rsidRPr="00932E35">
              <w:rPr>
                <w:sz w:val="20"/>
              </w:rPr>
              <w:t xml:space="preserve"> </w:t>
            </w:r>
            <w:proofErr w:type="spellStart"/>
            <w:r w:rsidRPr="00932E35">
              <w:rPr>
                <w:sz w:val="20"/>
              </w:rPr>
              <w:t>digno</w:t>
            </w:r>
            <w:proofErr w:type="spellEnd"/>
            <w:r w:rsidRPr="00932E35">
              <w:rPr>
                <w:sz w:val="20"/>
              </w:rPr>
              <w:t xml:space="preserve"> y </w:t>
            </w:r>
            <w:proofErr w:type="spellStart"/>
            <w:r w:rsidRPr="00932E35">
              <w:rPr>
                <w:sz w:val="20"/>
              </w:rPr>
              <w:t>emprendimiento</w:t>
            </w:r>
            <w:proofErr w:type="spellEnd"/>
            <w:r w:rsidRPr="00932E35">
              <w:rPr>
                <w:sz w:val="20"/>
              </w:rPr>
              <w:t xml:space="preserve">; 4) </w:t>
            </w:r>
            <w:proofErr w:type="spellStart"/>
            <w:r w:rsidRPr="00932E35">
              <w:rPr>
                <w:sz w:val="20"/>
              </w:rPr>
              <w:t>Emancipación</w:t>
            </w:r>
            <w:proofErr w:type="spellEnd"/>
            <w:r w:rsidRPr="00932E35">
              <w:rPr>
                <w:sz w:val="20"/>
              </w:rPr>
              <w:t xml:space="preserve">, </w:t>
            </w:r>
            <w:proofErr w:type="spellStart"/>
            <w:r w:rsidRPr="00932E35">
              <w:rPr>
                <w:sz w:val="20"/>
              </w:rPr>
              <w:t>vivienda</w:t>
            </w:r>
            <w:proofErr w:type="spellEnd"/>
            <w:r w:rsidRPr="00932E35">
              <w:rPr>
                <w:sz w:val="20"/>
              </w:rPr>
              <w:t xml:space="preserve">, </w:t>
            </w:r>
            <w:proofErr w:type="spellStart"/>
            <w:r w:rsidRPr="00932E35">
              <w:rPr>
                <w:sz w:val="20"/>
              </w:rPr>
              <w:t>natalidad</w:t>
            </w:r>
            <w:proofErr w:type="spellEnd"/>
            <w:r w:rsidRPr="00932E35">
              <w:rPr>
                <w:sz w:val="20"/>
              </w:rPr>
              <w:t xml:space="preserve"> y </w:t>
            </w:r>
            <w:proofErr w:type="spellStart"/>
            <w:r w:rsidRPr="00932E35">
              <w:rPr>
                <w:sz w:val="20"/>
              </w:rPr>
              <w:t>proyecto</w:t>
            </w:r>
            <w:proofErr w:type="spellEnd"/>
            <w:r w:rsidRPr="00932E35">
              <w:rPr>
                <w:sz w:val="20"/>
              </w:rPr>
              <w:t xml:space="preserve"> vital; 5) Salud integral y </w:t>
            </w:r>
            <w:proofErr w:type="spellStart"/>
            <w:r w:rsidRPr="00932E35">
              <w:rPr>
                <w:sz w:val="20"/>
              </w:rPr>
              <w:t>calidad</w:t>
            </w:r>
            <w:proofErr w:type="spellEnd"/>
            <w:r w:rsidRPr="00932E35">
              <w:rPr>
                <w:sz w:val="20"/>
              </w:rPr>
              <w:t xml:space="preserve"> de </w:t>
            </w:r>
            <w:proofErr w:type="spellStart"/>
            <w:r w:rsidRPr="00932E35">
              <w:rPr>
                <w:sz w:val="20"/>
              </w:rPr>
              <w:t>vida</w:t>
            </w:r>
            <w:proofErr w:type="spellEnd"/>
            <w:r w:rsidRPr="00932E35">
              <w:rPr>
                <w:sz w:val="20"/>
              </w:rPr>
              <w:t xml:space="preserve">; 6) Colectivos </w:t>
            </w:r>
            <w:proofErr w:type="spellStart"/>
            <w:r w:rsidRPr="00932E35">
              <w:rPr>
                <w:sz w:val="20"/>
              </w:rPr>
              <w:t>jóvenes</w:t>
            </w:r>
            <w:proofErr w:type="spellEnd"/>
            <w:r w:rsidRPr="00932E35">
              <w:rPr>
                <w:sz w:val="20"/>
              </w:rPr>
              <w:t xml:space="preserve"> y </w:t>
            </w:r>
            <w:proofErr w:type="spellStart"/>
            <w:r w:rsidRPr="00932E35">
              <w:rPr>
                <w:sz w:val="20"/>
              </w:rPr>
              <w:t>adolescentes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situaciones</w:t>
            </w:r>
            <w:proofErr w:type="spellEnd"/>
            <w:r w:rsidRPr="00932E35">
              <w:rPr>
                <w:sz w:val="20"/>
              </w:rPr>
              <w:t xml:space="preserve"> graves de </w:t>
            </w:r>
            <w:proofErr w:type="spellStart"/>
            <w:r w:rsidRPr="00932E35">
              <w:rPr>
                <w:sz w:val="20"/>
              </w:rPr>
              <w:t>vulnerabilidad</w:t>
            </w:r>
            <w:proofErr w:type="spellEnd"/>
            <w:r w:rsidRPr="00932E35">
              <w:rPr>
                <w:sz w:val="20"/>
              </w:rPr>
              <w:t>/</w:t>
            </w:r>
            <w:proofErr w:type="spellStart"/>
            <w:r w:rsidRPr="00932E35">
              <w:rPr>
                <w:sz w:val="20"/>
              </w:rPr>
              <w:t>discriminación</w:t>
            </w:r>
            <w:proofErr w:type="spellEnd"/>
            <w:r w:rsidRPr="00932E35">
              <w:rPr>
                <w:sz w:val="20"/>
              </w:rPr>
              <w:t xml:space="preserve">; 7) </w:t>
            </w:r>
            <w:proofErr w:type="spellStart"/>
            <w:r w:rsidRPr="00932E35">
              <w:rPr>
                <w:sz w:val="20"/>
              </w:rPr>
              <w:t>Transformación</w:t>
            </w:r>
            <w:proofErr w:type="spellEnd"/>
            <w:r w:rsidRPr="00932E35">
              <w:rPr>
                <w:sz w:val="20"/>
              </w:rPr>
              <w:t xml:space="preserve"> vital: </w:t>
            </w:r>
            <w:proofErr w:type="spellStart"/>
            <w:r w:rsidRPr="00932E35">
              <w:rPr>
                <w:sz w:val="20"/>
              </w:rPr>
              <w:t>participación</w:t>
            </w:r>
            <w:proofErr w:type="spellEnd"/>
            <w:r w:rsidRPr="00932E35">
              <w:rPr>
                <w:sz w:val="20"/>
              </w:rPr>
              <w:t xml:space="preserve"> y </w:t>
            </w:r>
            <w:proofErr w:type="spellStart"/>
            <w:r w:rsidRPr="00932E35">
              <w:rPr>
                <w:sz w:val="20"/>
              </w:rPr>
              <w:t>voluntariado</w:t>
            </w:r>
            <w:proofErr w:type="spellEnd"/>
            <w:r w:rsidRPr="00932E35">
              <w:rPr>
                <w:sz w:val="20"/>
              </w:rPr>
              <w:t xml:space="preserve">; 8) </w:t>
            </w:r>
            <w:proofErr w:type="spellStart"/>
            <w:r w:rsidRPr="00932E35">
              <w:rPr>
                <w:sz w:val="20"/>
              </w:rPr>
              <w:t>Movilidad</w:t>
            </w:r>
            <w:proofErr w:type="spellEnd"/>
            <w:r w:rsidRPr="00932E35">
              <w:rPr>
                <w:sz w:val="20"/>
              </w:rPr>
              <w:t xml:space="preserve">: </w:t>
            </w:r>
            <w:proofErr w:type="spellStart"/>
            <w:r w:rsidRPr="00932E35">
              <w:rPr>
                <w:sz w:val="20"/>
              </w:rPr>
              <w:t>emigración</w:t>
            </w:r>
            <w:proofErr w:type="spellEnd"/>
            <w:r w:rsidRPr="00932E35">
              <w:rPr>
                <w:sz w:val="20"/>
              </w:rPr>
              <w:t xml:space="preserve"> y </w:t>
            </w:r>
            <w:proofErr w:type="spellStart"/>
            <w:r w:rsidRPr="00932E35">
              <w:rPr>
                <w:sz w:val="20"/>
              </w:rPr>
              <w:t>retorno</w:t>
            </w:r>
            <w:proofErr w:type="spellEnd"/>
            <w:r w:rsidRPr="00932E35">
              <w:rPr>
                <w:sz w:val="20"/>
              </w:rPr>
              <w:t xml:space="preserve">; 9) Mundo rural y </w:t>
            </w:r>
            <w:proofErr w:type="spellStart"/>
            <w:r w:rsidRPr="00932E35">
              <w:rPr>
                <w:sz w:val="20"/>
              </w:rPr>
              <w:t>despoblación</w:t>
            </w:r>
            <w:proofErr w:type="spellEnd"/>
            <w:r w:rsidRPr="00932E35">
              <w:rPr>
                <w:sz w:val="20"/>
              </w:rPr>
              <w:t xml:space="preserve">; 10) </w:t>
            </w:r>
            <w:proofErr w:type="spellStart"/>
            <w:r w:rsidRPr="00932E35">
              <w:rPr>
                <w:sz w:val="20"/>
              </w:rPr>
              <w:t>Gestión</w:t>
            </w:r>
            <w:proofErr w:type="spellEnd"/>
            <w:r w:rsidRPr="00932E35">
              <w:rPr>
                <w:sz w:val="20"/>
              </w:rPr>
              <w:t xml:space="preserve"> del </w:t>
            </w:r>
            <w:proofErr w:type="spellStart"/>
            <w:r w:rsidRPr="00932E35">
              <w:rPr>
                <w:sz w:val="20"/>
              </w:rPr>
              <w:t>conocimiento</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realidad</w:t>
            </w:r>
            <w:proofErr w:type="spellEnd"/>
            <w:r w:rsidRPr="00932E35">
              <w:rPr>
                <w:sz w:val="20"/>
              </w:rPr>
              <w:t xml:space="preserve"> </w:t>
            </w:r>
            <w:proofErr w:type="spellStart"/>
            <w:r w:rsidRPr="00932E35">
              <w:rPr>
                <w:sz w:val="20"/>
              </w:rPr>
              <w:t>juvenil</w:t>
            </w:r>
            <w:proofErr w:type="spellEnd"/>
            <w:r w:rsidRPr="00932E35">
              <w:rPr>
                <w:sz w:val="20"/>
              </w:rPr>
              <w:t xml:space="preserve">; 11) Mujeres </w:t>
            </w:r>
            <w:proofErr w:type="spellStart"/>
            <w:r w:rsidRPr="00932E35">
              <w:rPr>
                <w:sz w:val="20"/>
              </w:rPr>
              <w:t>jóvenes</w:t>
            </w:r>
            <w:proofErr w:type="spellEnd"/>
            <w:r w:rsidRPr="00932E35">
              <w:rPr>
                <w:sz w:val="20"/>
              </w:rPr>
              <w:t xml:space="preserve"> e </w:t>
            </w:r>
            <w:proofErr w:type="spellStart"/>
            <w:r w:rsidRPr="00932E35">
              <w:rPr>
                <w:sz w:val="20"/>
              </w:rPr>
              <w:t>igualdad</w:t>
            </w:r>
            <w:proofErr w:type="spellEnd"/>
            <w:r w:rsidRPr="00932E35">
              <w:rPr>
                <w:sz w:val="20"/>
              </w:rPr>
              <w:t xml:space="preserve">; 12) Medio </w:t>
            </w:r>
            <w:proofErr w:type="spellStart"/>
            <w:r w:rsidRPr="00932E35">
              <w:rPr>
                <w:sz w:val="20"/>
              </w:rPr>
              <w:t>ambiente</w:t>
            </w:r>
            <w:proofErr w:type="spellEnd"/>
            <w:r w:rsidRPr="00932E35">
              <w:rPr>
                <w:sz w:val="20"/>
              </w:rPr>
              <w:t xml:space="preserve"> y </w:t>
            </w:r>
            <w:proofErr w:type="spellStart"/>
            <w:r w:rsidRPr="00932E35">
              <w:rPr>
                <w:sz w:val="20"/>
              </w:rPr>
              <w:t>sostenibilidad</w:t>
            </w:r>
            <w:proofErr w:type="spellEnd"/>
            <w:r w:rsidRPr="00932E35">
              <w:rPr>
                <w:sz w:val="20"/>
              </w:rPr>
              <w:t>.</w:t>
            </w:r>
          </w:p>
        </w:tc>
      </w:tr>
      <w:tr w:rsidR="009D7486" w:rsidRPr="00932E35" w14:paraId="3CF0D664" w14:textId="77777777" w:rsidTr="00262057">
        <w:trPr>
          <w:trHeight w:val="300"/>
        </w:trPr>
        <w:tc>
          <w:tcPr>
            <w:tcW w:w="1802" w:type="dxa"/>
          </w:tcPr>
          <w:p w14:paraId="67FC2AC4" w14:textId="77777777" w:rsidR="009D7486" w:rsidRPr="00932E35" w:rsidRDefault="009D748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001853B" w14:textId="77777777" w:rsidR="009D7486" w:rsidRPr="00932E35" w:rsidRDefault="009D7486" w:rsidP="00262057">
            <w:pPr>
              <w:rPr>
                <w:rFonts w:eastAsia="Times New Roman" w:cs="Calibri"/>
                <w:sz w:val="20"/>
              </w:rPr>
            </w:pPr>
            <w:r w:rsidRPr="00932E35">
              <w:rPr>
                <w:sz w:val="20"/>
              </w:rPr>
              <w:t>​</w:t>
            </w:r>
            <w:proofErr w:type="spellStart"/>
            <w:r w:rsidRPr="00932E35">
              <w:rPr>
                <w:sz w:val="20"/>
              </w:rPr>
              <w:t>Generar</w:t>
            </w:r>
            <w:proofErr w:type="spellEnd"/>
            <w:r w:rsidRPr="00932E35">
              <w:rPr>
                <w:sz w:val="20"/>
              </w:rPr>
              <w:t xml:space="preserve"> un </w:t>
            </w:r>
            <w:proofErr w:type="spellStart"/>
            <w:r w:rsidRPr="00932E35">
              <w:rPr>
                <w:sz w:val="20"/>
              </w:rPr>
              <w:t>sistema</w:t>
            </w:r>
            <w:proofErr w:type="spellEnd"/>
            <w:r w:rsidRPr="00932E35">
              <w:rPr>
                <w:sz w:val="20"/>
              </w:rPr>
              <w:t xml:space="preserve"> de </w:t>
            </w:r>
            <w:proofErr w:type="spellStart"/>
            <w:r w:rsidRPr="00932E35">
              <w:rPr>
                <w:sz w:val="20"/>
              </w:rPr>
              <w:t>indicadores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colaboración</w:t>
            </w:r>
            <w:proofErr w:type="spellEnd"/>
            <w:r w:rsidRPr="00932E35">
              <w:rPr>
                <w:sz w:val="20"/>
              </w:rPr>
              <w:t xml:space="preserve"> con las </w:t>
            </w:r>
            <w:proofErr w:type="spellStart"/>
            <w:r w:rsidRPr="00932E35">
              <w:rPr>
                <w:sz w:val="20"/>
              </w:rPr>
              <w:t>unidades</w:t>
            </w:r>
            <w:proofErr w:type="spellEnd"/>
            <w:r w:rsidRPr="00932E35">
              <w:rPr>
                <w:sz w:val="20"/>
              </w:rPr>
              <w:t xml:space="preserve"> </w:t>
            </w:r>
            <w:proofErr w:type="spellStart"/>
            <w:r w:rsidRPr="00932E35">
              <w:rPr>
                <w:sz w:val="20"/>
              </w:rPr>
              <w:t>administrativas</w:t>
            </w:r>
            <w:proofErr w:type="spellEnd"/>
            <w:r w:rsidRPr="00932E35">
              <w:rPr>
                <w:sz w:val="20"/>
              </w:rPr>
              <w:t xml:space="preserve"> de </w:t>
            </w:r>
            <w:proofErr w:type="spellStart"/>
            <w:r w:rsidRPr="00932E35">
              <w:rPr>
                <w:sz w:val="20"/>
              </w:rPr>
              <w:t>todo</w:t>
            </w:r>
            <w:proofErr w:type="spellEnd"/>
            <w:r w:rsidRPr="00932E35">
              <w:rPr>
                <w:sz w:val="20"/>
              </w:rPr>
              <w:t xml:space="preserve"> </w:t>
            </w:r>
            <w:proofErr w:type="spellStart"/>
            <w:r w:rsidRPr="00932E35">
              <w:rPr>
                <w:sz w:val="20"/>
              </w:rPr>
              <w:t>el</w:t>
            </w:r>
            <w:proofErr w:type="spellEnd"/>
            <w:r w:rsidRPr="00932E35">
              <w:rPr>
                <w:sz w:val="20"/>
              </w:rPr>
              <w:t xml:space="preserve"> arco del Gobierno de Navarra que </w:t>
            </w:r>
            <w:proofErr w:type="spellStart"/>
            <w:r w:rsidRPr="00932E35">
              <w:rPr>
                <w:sz w:val="20"/>
              </w:rPr>
              <w:t>tengan</w:t>
            </w:r>
            <w:proofErr w:type="spellEnd"/>
            <w:r w:rsidRPr="00932E35">
              <w:rPr>
                <w:sz w:val="20"/>
              </w:rPr>
              <w:t xml:space="preserve"> </w:t>
            </w:r>
            <w:proofErr w:type="spellStart"/>
            <w:r w:rsidRPr="00932E35">
              <w:rPr>
                <w:sz w:val="20"/>
              </w:rPr>
              <w:t>relación</w:t>
            </w:r>
            <w:proofErr w:type="spellEnd"/>
            <w:r w:rsidRPr="00932E35">
              <w:rPr>
                <w:sz w:val="20"/>
              </w:rPr>
              <w:t xml:space="preserve"> </w:t>
            </w:r>
            <w:proofErr w:type="spellStart"/>
            <w:r w:rsidRPr="00932E35">
              <w:rPr>
                <w:sz w:val="20"/>
              </w:rPr>
              <w:t>directa</w:t>
            </w:r>
            <w:proofErr w:type="spellEnd"/>
            <w:r w:rsidRPr="00932E35">
              <w:rPr>
                <w:sz w:val="20"/>
              </w:rPr>
              <w:t xml:space="preserve"> o </w:t>
            </w:r>
            <w:proofErr w:type="spellStart"/>
            <w:r w:rsidRPr="00932E35">
              <w:rPr>
                <w:sz w:val="20"/>
              </w:rPr>
              <w:t>indirecta</w:t>
            </w:r>
            <w:proofErr w:type="spellEnd"/>
            <w:r w:rsidRPr="00932E35">
              <w:rPr>
                <w:sz w:val="20"/>
              </w:rPr>
              <w:t xml:space="preserve"> con la </w:t>
            </w:r>
            <w:proofErr w:type="spellStart"/>
            <w:r w:rsidRPr="00932E35">
              <w:rPr>
                <w:sz w:val="20"/>
              </w:rPr>
              <w:t>gestión</w:t>
            </w:r>
            <w:proofErr w:type="spellEnd"/>
            <w:r w:rsidRPr="00932E35">
              <w:rPr>
                <w:sz w:val="20"/>
              </w:rPr>
              <w:t xml:space="preserve"> de las </w:t>
            </w:r>
            <w:proofErr w:type="spellStart"/>
            <w:r w:rsidRPr="00932E35">
              <w:rPr>
                <w:sz w:val="20"/>
              </w:rPr>
              <w:t>políticas</w:t>
            </w:r>
            <w:proofErr w:type="spellEnd"/>
            <w:r w:rsidRPr="00932E35">
              <w:rPr>
                <w:sz w:val="20"/>
              </w:rPr>
              <w:t xml:space="preserve"> de </w:t>
            </w:r>
            <w:proofErr w:type="spellStart"/>
            <w:r w:rsidRPr="00932E35">
              <w:rPr>
                <w:sz w:val="20"/>
              </w:rPr>
              <w:t>juventud</w:t>
            </w:r>
            <w:proofErr w:type="spellEnd"/>
            <w:r w:rsidRPr="00932E35">
              <w:rPr>
                <w:sz w:val="20"/>
              </w:rPr>
              <w:t>.</w:t>
            </w:r>
          </w:p>
          <w:p w14:paraId="65611514" w14:textId="77777777" w:rsidR="009D7486" w:rsidRPr="00932E35" w:rsidRDefault="009D7486" w:rsidP="00262057">
            <w:pPr>
              <w:rPr>
                <w:rFonts w:eastAsia="Times New Roman" w:cs="Calibri"/>
                <w:sz w:val="20"/>
              </w:rPr>
            </w:pPr>
            <w:proofErr w:type="spellStart"/>
            <w:r w:rsidRPr="00932E35">
              <w:rPr>
                <w:sz w:val="20"/>
              </w:rPr>
              <w:t>Conocer</w:t>
            </w:r>
            <w:proofErr w:type="spellEnd"/>
            <w:r w:rsidRPr="00932E35">
              <w:rPr>
                <w:sz w:val="20"/>
              </w:rPr>
              <w:t xml:space="preserve"> la </w:t>
            </w:r>
            <w:proofErr w:type="spellStart"/>
            <w:r w:rsidRPr="00932E35">
              <w:rPr>
                <w:sz w:val="20"/>
              </w:rPr>
              <w:t>evolución</w:t>
            </w:r>
            <w:proofErr w:type="spellEnd"/>
            <w:r w:rsidRPr="00932E35">
              <w:rPr>
                <w:sz w:val="20"/>
              </w:rPr>
              <w:t xml:space="preserve">, con </w:t>
            </w:r>
            <w:proofErr w:type="spellStart"/>
            <w:r w:rsidRPr="00932E35">
              <w:rPr>
                <w:sz w:val="20"/>
              </w:rPr>
              <w:t>una</w:t>
            </w:r>
            <w:proofErr w:type="spellEnd"/>
            <w:r w:rsidRPr="00932E35">
              <w:rPr>
                <w:sz w:val="20"/>
              </w:rPr>
              <w:t xml:space="preserve"> </w:t>
            </w:r>
            <w:proofErr w:type="spellStart"/>
            <w:r w:rsidRPr="00932E35">
              <w:rPr>
                <w:sz w:val="20"/>
              </w:rPr>
              <w:t>periodicidad</w:t>
            </w:r>
            <w:proofErr w:type="spellEnd"/>
            <w:r w:rsidRPr="00932E35">
              <w:rPr>
                <w:sz w:val="20"/>
              </w:rPr>
              <w:t xml:space="preserve"> </w:t>
            </w:r>
            <w:proofErr w:type="spellStart"/>
            <w:r w:rsidRPr="00932E35">
              <w:rPr>
                <w:sz w:val="20"/>
              </w:rPr>
              <w:t>anual</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tener</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aproximación</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detallada</w:t>
            </w:r>
            <w:proofErr w:type="spellEnd"/>
            <w:r w:rsidRPr="00932E35">
              <w:rPr>
                <w:sz w:val="20"/>
              </w:rPr>
              <w:t xml:space="preserve"> del </w:t>
            </w:r>
            <w:proofErr w:type="spellStart"/>
            <w:r w:rsidRPr="00932E35">
              <w:rPr>
                <w:sz w:val="20"/>
              </w:rPr>
              <w:t>desarrollo</w:t>
            </w:r>
            <w:proofErr w:type="spellEnd"/>
            <w:r w:rsidRPr="00932E35">
              <w:rPr>
                <w:sz w:val="20"/>
              </w:rPr>
              <w:t xml:space="preserve"> </w:t>
            </w:r>
            <w:proofErr w:type="spellStart"/>
            <w:r w:rsidRPr="00932E35">
              <w:rPr>
                <w:sz w:val="20"/>
              </w:rPr>
              <w:t>juvenil</w:t>
            </w:r>
            <w:proofErr w:type="spellEnd"/>
            <w:r w:rsidRPr="00932E35">
              <w:rPr>
                <w:sz w:val="20"/>
              </w:rPr>
              <w:t>.</w:t>
            </w:r>
          </w:p>
          <w:p w14:paraId="587288A4" w14:textId="77777777" w:rsidR="009D7486" w:rsidRPr="00932E35" w:rsidRDefault="009D7486" w:rsidP="00262057">
            <w:pPr>
              <w:rPr>
                <w:rFonts w:eastAsia="Times New Roman" w:cs="Calibri"/>
                <w:sz w:val="20"/>
              </w:rPr>
            </w:pPr>
            <w:proofErr w:type="spellStart"/>
            <w:r w:rsidRPr="00932E35">
              <w:rPr>
                <w:sz w:val="20"/>
              </w:rPr>
              <w:t>Realizar</w:t>
            </w:r>
            <w:proofErr w:type="spellEnd"/>
            <w:r w:rsidRPr="00932E35">
              <w:rPr>
                <w:sz w:val="20"/>
              </w:rPr>
              <w:t xml:space="preserve"> </w:t>
            </w:r>
            <w:proofErr w:type="spellStart"/>
            <w:r w:rsidRPr="00932E35">
              <w:rPr>
                <w:sz w:val="20"/>
              </w:rPr>
              <w:t>propuestas</w:t>
            </w:r>
            <w:proofErr w:type="spellEnd"/>
            <w:r w:rsidRPr="00932E35">
              <w:rPr>
                <w:sz w:val="20"/>
              </w:rPr>
              <w:t xml:space="preserve"> de </w:t>
            </w:r>
            <w:proofErr w:type="spellStart"/>
            <w:r w:rsidRPr="00932E35">
              <w:rPr>
                <w:sz w:val="20"/>
              </w:rPr>
              <w:t>actuaciones</w:t>
            </w:r>
            <w:proofErr w:type="spellEnd"/>
            <w:r w:rsidRPr="00932E35">
              <w:rPr>
                <w:sz w:val="20"/>
              </w:rPr>
              <w:t xml:space="preserve"> </w:t>
            </w:r>
            <w:proofErr w:type="spellStart"/>
            <w:r w:rsidRPr="00932E35">
              <w:rPr>
                <w:sz w:val="20"/>
              </w:rPr>
              <w:t>basadas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indicadores</w:t>
            </w:r>
            <w:proofErr w:type="spellEnd"/>
            <w:r w:rsidRPr="00932E35">
              <w:rPr>
                <w:sz w:val="20"/>
              </w:rPr>
              <w:t xml:space="preserve"> </w:t>
            </w:r>
            <w:proofErr w:type="spellStart"/>
            <w:r w:rsidRPr="00932E35">
              <w:rPr>
                <w:sz w:val="20"/>
              </w:rPr>
              <w:t>procedentes</w:t>
            </w:r>
            <w:proofErr w:type="spellEnd"/>
            <w:r w:rsidRPr="00932E35">
              <w:rPr>
                <w:sz w:val="20"/>
              </w:rPr>
              <w:t xml:space="preserve"> de </w:t>
            </w:r>
            <w:proofErr w:type="spellStart"/>
            <w:r w:rsidRPr="00932E35">
              <w:rPr>
                <w:sz w:val="20"/>
              </w:rPr>
              <w:t>distintas</w:t>
            </w:r>
            <w:proofErr w:type="spellEnd"/>
            <w:r w:rsidRPr="00932E35">
              <w:rPr>
                <w:sz w:val="20"/>
              </w:rPr>
              <w:t xml:space="preserve"> </w:t>
            </w:r>
            <w:proofErr w:type="spellStart"/>
            <w:r w:rsidRPr="00932E35">
              <w:rPr>
                <w:sz w:val="20"/>
              </w:rPr>
              <w:t>unidades</w:t>
            </w:r>
            <w:proofErr w:type="spellEnd"/>
            <w:r w:rsidRPr="00932E35">
              <w:rPr>
                <w:sz w:val="20"/>
              </w:rPr>
              <w:t xml:space="preserve"> </w:t>
            </w:r>
            <w:proofErr w:type="spellStart"/>
            <w:r w:rsidRPr="00932E35">
              <w:rPr>
                <w:sz w:val="20"/>
              </w:rPr>
              <w:t>administrativas</w:t>
            </w:r>
            <w:proofErr w:type="spellEnd"/>
            <w:r w:rsidRPr="00932E35">
              <w:rPr>
                <w:sz w:val="20"/>
              </w:rPr>
              <w:t>.</w:t>
            </w:r>
          </w:p>
        </w:tc>
      </w:tr>
      <w:tr w:rsidR="009D7486" w:rsidRPr="00932E35" w14:paraId="43AE117A" w14:textId="77777777" w:rsidTr="00262057">
        <w:trPr>
          <w:trHeight w:val="300"/>
        </w:trPr>
        <w:tc>
          <w:tcPr>
            <w:tcW w:w="1802" w:type="dxa"/>
          </w:tcPr>
          <w:p w14:paraId="7E5D99DC" w14:textId="77777777" w:rsidR="009D7486" w:rsidRPr="00932E35" w:rsidRDefault="009D748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7E47D76" w14:textId="77777777" w:rsidR="009D7486" w:rsidRPr="00932E35" w:rsidRDefault="009D7486" w:rsidP="00262057">
            <w:pPr>
              <w:rPr>
                <w:rFonts w:eastAsia="Times New Roman" w:cs="Calibri"/>
                <w:sz w:val="20"/>
              </w:rPr>
            </w:pPr>
            <w:proofErr w:type="spellStart"/>
            <w:r w:rsidRPr="00932E35">
              <w:rPr>
                <w:sz w:val="20"/>
              </w:rPr>
              <w:t>Recopilar</w:t>
            </w:r>
            <w:proofErr w:type="spellEnd"/>
            <w:r w:rsidRPr="00932E35">
              <w:rPr>
                <w:sz w:val="20"/>
              </w:rPr>
              <w:t xml:space="preserve"> </w:t>
            </w:r>
            <w:proofErr w:type="spellStart"/>
            <w:r w:rsidRPr="00932E35">
              <w:rPr>
                <w:sz w:val="20"/>
              </w:rPr>
              <w:t>información</w:t>
            </w:r>
            <w:proofErr w:type="spellEnd"/>
            <w:r w:rsidRPr="00932E35">
              <w:rPr>
                <w:sz w:val="20"/>
              </w:rPr>
              <w:t xml:space="preserve"> que, de </w:t>
            </w:r>
            <w:proofErr w:type="spellStart"/>
            <w:r w:rsidRPr="00932E35">
              <w:rPr>
                <w:sz w:val="20"/>
              </w:rPr>
              <w:t>manera</w:t>
            </w:r>
            <w:proofErr w:type="spellEnd"/>
            <w:r w:rsidRPr="00932E35">
              <w:rPr>
                <w:sz w:val="20"/>
              </w:rPr>
              <w:t xml:space="preserve"> </w:t>
            </w:r>
            <w:proofErr w:type="spellStart"/>
            <w:r w:rsidRPr="00932E35">
              <w:rPr>
                <w:sz w:val="20"/>
              </w:rPr>
              <w:t>directa</w:t>
            </w:r>
            <w:proofErr w:type="spellEnd"/>
            <w:r w:rsidRPr="00932E35">
              <w:rPr>
                <w:sz w:val="20"/>
              </w:rPr>
              <w:t xml:space="preserve"> o </w:t>
            </w:r>
            <w:proofErr w:type="spellStart"/>
            <w:r w:rsidRPr="00932E35">
              <w:rPr>
                <w:sz w:val="20"/>
              </w:rPr>
              <w:t>indirecta</w:t>
            </w:r>
            <w:proofErr w:type="spellEnd"/>
            <w:r w:rsidRPr="00932E35">
              <w:rPr>
                <w:sz w:val="20"/>
              </w:rPr>
              <w:t xml:space="preserve">, </w:t>
            </w:r>
            <w:proofErr w:type="spellStart"/>
            <w:r w:rsidRPr="00932E35">
              <w:rPr>
                <w:sz w:val="20"/>
              </w:rPr>
              <w:t>pueda</w:t>
            </w:r>
            <w:proofErr w:type="spellEnd"/>
            <w:r w:rsidRPr="00932E35">
              <w:rPr>
                <w:sz w:val="20"/>
              </w:rPr>
              <w:t xml:space="preserve"> </w:t>
            </w:r>
            <w:proofErr w:type="spellStart"/>
            <w:r w:rsidRPr="00932E35">
              <w:rPr>
                <w:sz w:val="20"/>
              </w:rPr>
              <w:t>reflejar</w:t>
            </w:r>
            <w:proofErr w:type="spellEnd"/>
            <w:r w:rsidRPr="00932E35">
              <w:rPr>
                <w:sz w:val="20"/>
              </w:rPr>
              <w:t xml:space="preserve"> la </w:t>
            </w:r>
            <w:proofErr w:type="spellStart"/>
            <w:r w:rsidRPr="00932E35">
              <w:rPr>
                <w:sz w:val="20"/>
              </w:rPr>
              <w:t>realidad</w:t>
            </w:r>
            <w:proofErr w:type="spellEnd"/>
            <w:r w:rsidRPr="00932E35">
              <w:rPr>
                <w:sz w:val="20"/>
              </w:rPr>
              <w:t xml:space="preserve"> </w:t>
            </w:r>
            <w:proofErr w:type="spellStart"/>
            <w:r w:rsidRPr="00932E35">
              <w:rPr>
                <w:sz w:val="20"/>
              </w:rPr>
              <w:t>juvenil</w:t>
            </w:r>
            <w:proofErr w:type="spellEnd"/>
            <w:r w:rsidRPr="00932E35">
              <w:rPr>
                <w:sz w:val="20"/>
              </w:rPr>
              <w:t xml:space="preserve"> de </w:t>
            </w:r>
            <w:proofErr w:type="spellStart"/>
            <w:r w:rsidRPr="00932E35">
              <w:rPr>
                <w:sz w:val="20"/>
              </w:rPr>
              <w:t>navarra</w:t>
            </w:r>
            <w:proofErr w:type="spellEnd"/>
            <w:r w:rsidRPr="00932E35">
              <w:rPr>
                <w:sz w:val="20"/>
              </w:rPr>
              <w:t xml:space="preserve">, </w:t>
            </w:r>
            <w:proofErr w:type="spellStart"/>
            <w:r w:rsidRPr="00932E35">
              <w:rPr>
                <w:sz w:val="20"/>
              </w:rPr>
              <w:t>permita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diseño</w:t>
            </w:r>
            <w:proofErr w:type="spellEnd"/>
            <w:r w:rsidRPr="00932E35">
              <w:rPr>
                <w:sz w:val="20"/>
              </w:rPr>
              <w:t xml:space="preserve"> y </w:t>
            </w:r>
            <w:proofErr w:type="spellStart"/>
            <w:r w:rsidRPr="00932E35">
              <w:rPr>
                <w:sz w:val="20"/>
              </w:rPr>
              <w:t>propuesta</w:t>
            </w:r>
            <w:proofErr w:type="spellEnd"/>
            <w:r w:rsidRPr="00932E35">
              <w:rPr>
                <w:sz w:val="20"/>
              </w:rPr>
              <w:t xml:space="preserve"> de </w:t>
            </w:r>
            <w:proofErr w:type="spellStart"/>
            <w:r w:rsidRPr="00932E35">
              <w:rPr>
                <w:sz w:val="20"/>
              </w:rPr>
              <w:t>actuaciones</w:t>
            </w:r>
            <w:proofErr w:type="spellEnd"/>
            <w:r w:rsidRPr="00932E35">
              <w:rPr>
                <w:sz w:val="20"/>
              </w:rPr>
              <w:t xml:space="preserve"> </w:t>
            </w:r>
            <w:proofErr w:type="spellStart"/>
            <w:r w:rsidRPr="00932E35">
              <w:rPr>
                <w:sz w:val="20"/>
              </w:rPr>
              <w:t>públicas</w:t>
            </w:r>
            <w:proofErr w:type="spellEnd"/>
            <w:r w:rsidRPr="00932E35">
              <w:rPr>
                <w:sz w:val="20"/>
              </w:rPr>
              <w:t xml:space="preserve"> para </w:t>
            </w:r>
            <w:proofErr w:type="spellStart"/>
            <w:r w:rsidRPr="00932E35">
              <w:rPr>
                <w:sz w:val="20"/>
              </w:rPr>
              <w:t>mejorar</w:t>
            </w:r>
            <w:proofErr w:type="spellEnd"/>
            <w:r w:rsidRPr="00932E35">
              <w:rPr>
                <w:sz w:val="20"/>
              </w:rPr>
              <w:t xml:space="preserve"> las </w:t>
            </w:r>
            <w:proofErr w:type="spellStart"/>
            <w:r w:rsidRPr="00932E35">
              <w:rPr>
                <w:sz w:val="20"/>
              </w:rPr>
              <w:t>condiciones</w:t>
            </w:r>
            <w:proofErr w:type="spellEnd"/>
            <w:r w:rsidRPr="00932E35">
              <w:rPr>
                <w:sz w:val="20"/>
              </w:rPr>
              <w:t xml:space="preserve"> de </w:t>
            </w:r>
            <w:proofErr w:type="spellStart"/>
            <w:r w:rsidRPr="00932E35">
              <w:rPr>
                <w:sz w:val="20"/>
              </w:rPr>
              <w:t>vida</w:t>
            </w:r>
            <w:proofErr w:type="spellEnd"/>
            <w:r w:rsidRPr="00932E35">
              <w:rPr>
                <w:sz w:val="20"/>
              </w:rPr>
              <w:t xml:space="preserve"> de la población </w:t>
            </w:r>
            <w:proofErr w:type="spellStart"/>
            <w:r w:rsidRPr="00932E35">
              <w:rPr>
                <w:sz w:val="20"/>
              </w:rPr>
              <w:t>joven</w:t>
            </w:r>
            <w:proofErr w:type="spellEnd"/>
            <w:r w:rsidRPr="00932E35">
              <w:rPr>
                <w:sz w:val="20"/>
              </w:rPr>
              <w:t>.</w:t>
            </w:r>
          </w:p>
        </w:tc>
      </w:tr>
      <w:tr w:rsidR="009D7486" w:rsidRPr="00932E35" w14:paraId="37FC321C" w14:textId="77777777" w:rsidTr="00262057">
        <w:trPr>
          <w:trHeight w:val="300"/>
        </w:trPr>
        <w:tc>
          <w:tcPr>
            <w:tcW w:w="1802" w:type="dxa"/>
          </w:tcPr>
          <w:p w14:paraId="07E14798" w14:textId="77777777" w:rsidR="009D7486" w:rsidRPr="00932E35" w:rsidRDefault="009D748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88456A0" w14:textId="77777777" w:rsidR="009D7486" w:rsidRPr="00932E35" w:rsidRDefault="009D7486" w:rsidP="00262057">
            <w:pPr>
              <w:rPr>
                <w:rFonts w:eastAsia="Times New Roman" w:cs="Calibri"/>
                <w:sz w:val="20"/>
              </w:rPr>
            </w:pPr>
            <w:proofErr w:type="spellStart"/>
            <w:r w:rsidRPr="00932E35">
              <w:rPr>
                <w:sz w:val="20"/>
              </w:rPr>
              <w:t>Zonificación</w:t>
            </w:r>
            <w:proofErr w:type="spellEnd"/>
            <w:r w:rsidRPr="00932E35">
              <w:rPr>
                <w:sz w:val="20"/>
              </w:rPr>
              <w:t xml:space="preserve"> Navarra 2000</w:t>
            </w:r>
          </w:p>
        </w:tc>
      </w:tr>
      <w:tr w:rsidR="009D7486" w:rsidRPr="00932E35" w14:paraId="4599F469" w14:textId="77777777" w:rsidTr="00262057">
        <w:trPr>
          <w:trHeight w:val="300"/>
        </w:trPr>
        <w:tc>
          <w:tcPr>
            <w:tcW w:w="1802" w:type="dxa"/>
          </w:tcPr>
          <w:p w14:paraId="611B2AEB" w14:textId="77777777" w:rsidR="009D7486" w:rsidRPr="00932E35" w:rsidRDefault="009D748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A4A75E6" w14:textId="77777777" w:rsidR="009D7486" w:rsidRPr="00932E35" w:rsidRDefault="009D7486" w:rsidP="00262057">
            <w:pPr>
              <w:rPr>
                <w:rFonts w:eastAsia="Times New Roman" w:cs="Calibri"/>
                <w:sz w:val="20"/>
              </w:rPr>
            </w:pPr>
            <w:proofErr w:type="spellStart"/>
            <w:r w:rsidRPr="00932E35">
              <w:rPr>
                <w:sz w:val="20"/>
              </w:rPr>
              <w:t>Anual</w:t>
            </w:r>
            <w:proofErr w:type="spellEnd"/>
          </w:p>
        </w:tc>
      </w:tr>
      <w:tr w:rsidR="009D7486" w:rsidRPr="00932E35" w14:paraId="0F2A198A" w14:textId="77777777" w:rsidTr="00262057">
        <w:trPr>
          <w:trHeight w:val="300"/>
        </w:trPr>
        <w:tc>
          <w:tcPr>
            <w:tcW w:w="8363" w:type="dxa"/>
            <w:gridSpan w:val="3"/>
          </w:tcPr>
          <w:p w14:paraId="3E4243A6" w14:textId="77777777" w:rsidR="009D7486" w:rsidRPr="00932E35" w:rsidRDefault="009D748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7486" w:rsidRPr="00932E35" w14:paraId="4E469008" w14:textId="77777777" w:rsidTr="00262057">
        <w:trPr>
          <w:trHeight w:val="300"/>
        </w:trPr>
        <w:tc>
          <w:tcPr>
            <w:tcW w:w="1802" w:type="dxa"/>
          </w:tcPr>
          <w:p w14:paraId="5D227BA1" w14:textId="77777777" w:rsidR="009D7486" w:rsidRPr="00932E35" w:rsidRDefault="009D748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EEDA7AF" w14:textId="77777777" w:rsidR="009D7486" w:rsidRPr="00932E35" w:rsidRDefault="009D7486" w:rsidP="00262057">
            <w:pPr>
              <w:rPr>
                <w:rFonts w:eastAsia="Times New Roman" w:cs="Calibri"/>
                <w:sz w:val="20"/>
                <w:lang w:eastAsia="es-ES"/>
              </w:rPr>
            </w:pPr>
          </w:p>
        </w:tc>
      </w:tr>
      <w:tr w:rsidR="009D7486" w:rsidRPr="00932E35" w14:paraId="1229D629" w14:textId="77777777" w:rsidTr="00262057">
        <w:trPr>
          <w:trHeight w:val="300"/>
        </w:trPr>
        <w:tc>
          <w:tcPr>
            <w:tcW w:w="1802" w:type="dxa"/>
          </w:tcPr>
          <w:p w14:paraId="04106A3D" w14:textId="77777777" w:rsidR="009D7486" w:rsidRPr="00932E35" w:rsidRDefault="009D748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4C845C9" w14:textId="77777777" w:rsidR="009D7486" w:rsidRPr="00932E35" w:rsidRDefault="009D7486" w:rsidP="00262057">
            <w:pPr>
              <w:rPr>
                <w:rFonts w:eastAsia="Times New Roman" w:cs="Calibri"/>
                <w:sz w:val="20"/>
                <w:lang w:eastAsia="es-ES"/>
              </w:rPr>
            </w:pPr>
          </w:p>
        </w:tc>
      </w:tr>
      <w:tr w:rsidR="009D7486" w:rsidRPr="00932E35" w14:paraId="155720FE" w14:textId="77777777" w:rsidTr="00262057">
        <w:trPr>
          <w:trHeight w:val="300"/>
        </w:trPr>
        <w:tc>
          <w:tcPr>
            <w:tcW w:w="1802" w:type="dxa"/>
          </w:tcPr>
          <w:p w14:paraId="6A09A7D4" w14:textId="77777777" w:rsidR="009D7486" w:rsidRPr="00932E35" w:rsidRDefault="009D748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F784E0E" w14:textId="77777777" w:rsidR="009D7486" w:rsidRPr="00932E35" w:rsidRDefault="009D7486" w:rsidP="00262057">
            <w:pPr>
              <w:rPr>
                <w:rFonts w:eastAsia="Times New Roman" w:cs="Calibri"/>
                <w:sz w:val="20"/>
                <w:lang w:eastAsia="es-ES"/>
              </w:rPr>
            </w:pPr>
          </w:p>
        </w:tc>
      </w:tr>
      <w:tr w:rsidR="009D7486" w:rsidRPr="00932E35" w14:paraId="4B4ED427" w14:textId="77777777" w:rsidTr="00262057">
        <w:trPr>
          <w:trHeight w:val="300"/>
        </w:trPr>
        <w:tc>
          <w:tcPr>
            <w:tcW w:w="1802" w:type="dxa"/>
          </w:tcPr>
          <w:p w14:paraId="4A9962B3" w14:textId="77777777" w:rsidR="009D7486" w:rsidRPr="00932E35" w:rsidRDefault="009D748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96C503B" w14:textId="77777777" w:rsidR="009D7486" w:rsidRPr="00932E35" w:rsidRDefault="009D7486" w:rsidP="00262057">
            <w:pPr>
              <w:rPr>
                <w:rFonts w:eastAsia="Times New Roman" w:cs="Calibri"/>
                <w:sz w:val="20"/>
                <w:lang w:eastAsia="es-ES"/>
              </w:rPr>
            </w:pPr>
          </w:p>
        </w:tc>
      </w:tr>
      <w:tr w:rsidR="009D7486" w:rsidRPr="00932E35" w14:paraId="17CD0EF5" w14:textId="77777777" w:rsidTr="00262057">
        <w:trPr>
          <w:trHeight w:val="300"/>
        </w:trPr>
        <w:tc>
          <w:tcPr>
            <w:tcW w:w="1802" w:type="dxa"/>
          </w:tcPr>
          <w:p w14:paraId="2A2DCB97" w14:textId="77777777" w:rsidR="009D7486" w:rsidRPr="00932E35" w:rsidRDefault="009D7486" w:rsidP="00262057">
            <w:pPr>
              <w:rPr>
                <w:rFonts w:eastAsia="Times New Roman" w:cs="Calibri"/>
                <w:b/>
                <w:sz w:val="20"/>
              </w:rPr>
            </w:pPr>
            <w:proofErr w:type="spellStart"/>
            <w:r w:rsidRPr="00932E35">
              <w:rPr>
                <w:b/>
                <w:sz w:val="20"/>
              </w:rPr>
              <w:t>Difusión</w:t>
            </w:r>
            <w:proofErr w:type="spellEnd"/>
          </w:p>
        </w:tc>
        <w:tc>
          <w:tcPr>
            <w:tcW w:w="6561" w:type="dxa"/>
            <w:gridSpan w:val="2"/>
          </w:tcPr>
          <w:p w14:paraId="39E81727" w14:textId="77777777" w:rsidR="009D7486" w:rsidRPr="00932E35" w:rsidRDefault="009D7486" w:rsidP="00262057">
            <w:pPr>
              <w:rPr>
                <w:rFonts w:eastAsia="Times New Roman" w:cs="Calibri"/>
                <w:sz w:val="20"/>
                <w:lang w:eastAsia="es-ES"/>
              </w:rPr>
            </w:pPr>
          </w:p>
        </w:tc>
      </w:tr>
    </w:tbl>
    <w:p w14:paraId="30C3940A" w14:textId="77777777" w:rsidR="009D7486" w:rsidRPr="00932E35" w:rsidRDefault="009D7486" w:rsidP="009D748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9D7486" w:rsidRPr="00932E35" w14:paraId="261AF994" w14:textId="77777777" w:rsidTr="00A058A3">
        <w:trPr>
          <w:trHeight w:val="300"/>
        </w:trPr>
        <w:tc>
          <w:tcPr>
            <w:tcW w:w="0" w:type="auto"/>
          </w:tcPr>
          <w:p w14:paraId="5A12FE9A" w14:textId="77777777" w:rsidR="009D7486" w:rsidRPr="00932E35" w:rsidRDefault="009D748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25BE31EA" w14:textId="77777777" w:rsidR="009D7486" w:rsidRPr="00932E35" w:rsidRDefault="009D7486" w:rsidP="00262057">
            <w:pPr>
              <w:rPr>
                <w:rFonts w:eastAsia="Times New Roman" w:cs="Calibri"/>
                <w:b/>
                <w:sz w:val="20"/>
              </w:rPr>
            </w:pPr>
            <w:r w:rsidRPr="00932E35">
              <w:rPr>
                <w:b/>
                <w:sz w:val="20"/>
              </w:rPr>
              <w:t>Fuente</w:t>
            </w:r>
          </w:p>
        </w:tc>
        <w:tc>
          <w:tcPr>
            <w:tcW w:w="0" w:type="auto"/>
          </w:tcPr>
          <w:p w14:paraId="0C8D9AEE" w14:textId="77777777" w:rsidR="009D7486" w:rsidRPr="00932E35" w:rsidRDefault="009D748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F7D436D" w14:textId="77777777" w:rsidR="009D7486" w:rsidRPr="00932E35" w:rsidRDefault="009D748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3907174" w14:textId="77777777" w:rsidR="009D7486" w:rsidRPr="00932E35" w:rsidRDefault="009D7486"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075D6C93" w14:textId="77777777" w:rsidR="009D7486" w:rsidRPr="00932E35" w:rsidRDefault="009D7486" w:rsidP="00262057">
            <w:pPr>
              <w:rPr>
                <w:rFonts w:eastAsia="Times New Roman" w:cs="Calibri"/>
                <w:b/>
                <w:sz w:val="20"/>
              </w:rPr>
            </w:pPr>
            <w:proofErr w:type="spellStart"/>
            <w:r w:rsidRPr="00932E35">
              <w:rPr>
                <w:b/>
                <w:sz w:val="20"/>
              </w:rPr>
              <w:t>Finalidad</w:t>
            </w:r>
            <w:proofErr w:type="spellEnd"/>
          </w:p>
        </w:tc>
      </w:tr>
      <w:tr w:rsidR="009D7486" w:rsidRPr="00932E35" w14:paraId="5AAB059D" w14:textId="77777777" w:rsidTr="00A058A3">
        <w:trPr>
          <w:trHeight w:val="300"/>
        </w:trPr>
        <w:tc>
          <w:tcPr>
            <w:tcW w:w="0" w:type="auto"/>
          </w:tcPr>
          <w:p w14:paraId="73E562C0" w14:textId="77777777" w:rsidR="009D7486" w:rsidRPr="00932E35" w:rsidRDefault="009D7486" w:rsidP="00262057">
            <w:pPr>
              <w:rPr>
                <w:sz w:val="18"/>
              </w:rPr>
            </w:pPr>
          </w:p>
        </w:tc>
        <w:tc>
          <w:tcPr>
            <w:tcW w:w="0" w:type="auto"/>
          </w:tcPr>
          <w:p w14:paraId="420A6499" w14:textId="77777777" w:rsidR="009D7486" w:rsidRPr="00932E35" w:rsidRDefault="009D7486" w:rsidP="00262057">
            <w:pPr>
              <w:rPr>
                <w:rFonts w:eastAsia="Times New Roman" w:cs="Calibri"/>
                <w:sz w:val="18"/>
                <w:lang w:eastAsia="es-ES"/>
              </w:rPr>
            </w:pPr>
          </w:p>
        </w:tc>
        <w:tc>
          <w:tcPr>
            <w:tcW w:w="0" w:type="auto"/>
          </w:tcPr>
          <w:p w14:paraId="23C21D5F" w14:textId="77777777" w:rsidR="009D7486" w:rsidRPr="00932E35" w:rsidRDefault="009D7486" w:rsidP="00262057">
            <w:pPr>
              <w:rPr>
                <w:rFonts w:eastAsia="Times New Roman" w:cs="Calibri"/>
                <w:sz w:val="18"/>
                <w:lang w:eastAsia="es-ES"/>
              </w:rPr>
            </w:pPr>
          </w:p>
        </w:tc>
        <w:tc>
          <w:tcPr>
            <w:tcW w:w="0" w:type="auto"/>
          </w:tcPr>
          <w:p w14:paraId="68ED8C8B" w14:textId="77777777" w:rsidR="009D7486" w:rsidRPr="00932E35" w:rsidRDefault="009D7486" w:rsidP="00262057">
            <w:pPr>
              <w:rPr>
                <w:rFonts w:eastAsia="Times New Roman" w:cs="Calibri"/>
                <w:sz w:val="18"/>
                <w:lang w:eastAsia="es-ES"/>
              </w:rPr>
            </w:pPr>
          </w:p>
        </w:tc>
        <w:tc>
          <w:tcPr>
            <w:tcW w:w="0" w:type="auto"/>
          </w:tcPr>
          <w:p w14:paraId="7C3591D3" w14:textId="77777777" w:rsidR="009D7486" w:rsidRPr="00932E35" w:rsidRDefault="009D7486" w:rsidP="00262057">
            <w:pPr>
              <w:rPr>
                <w:rFonts w:eastAsia="Times New Roman" w:cs="Calibri"/>
                <w:sz w:val="18"/>
                <w:lang w:eastAsia="es-ES"/>
              </w:rPr>
            </w:pPr>
          </w:p>
        </w:tc>
        <w:tc>
          <w:tcPr>
            <w:tcW w:w="1272" w:type="dxa"/>
          </w:tcPr>
          <w:p w14:paraId="2E2849FC" w14:textId="77777777" w:rsidR="009D7486" w:rsidRPr="00932E35" w:rsidRDefault="009D7486" w:rsidP="00262057">
            <w:pPr>
              <w:rPr>
                <w:rFonts w:eastAsia="Times New Roman" w:cs="Calibri"/>
                <w:sz w:val="18"/>
                <w:lang w:eastAsia="es-ES"/>
              </w:rPr>
            </w:pPr>
          </w:p>
        </w:tc>
      </w:tr>
    </w:tbl>
    <w:p w14:paraId="3F75D03D" w14:textId="33C52168" w:rsidR="009D7486" w:rsidRDefault="009D7486" w:rsidP="00AE16B8">
      <w:pPr>
        <w:pStyle w:val="DICTA-TITULO"/>
        <w:spacing w:before="0" w:after="300" w:line="340" w:lineRule="exact"/>
        <w:ind w:firstLine="567"/>
        <w:jc w:val="both"/>
        <w:rPr>
          <w:b w:val="0"/>
          <w:bCs/>
          <w:sz w:val="24"/>
          <w:szCs w:val="18"/>
        </w:rPr>
      </w:pPr>
      <w:r>
        <w:rPr>
          <w:b w:val="0"/>
          <w:bCs/>
          <w:sz w:val="24"/>
          <w:szCs w:val="18"/>
        </w:rPr>
        <w:br w:type="page"/>
      </w:r>
    </w:p>
    <w:p w14:paraId="207D6F7E" w14:textId="77777777" w:rsidR="009D7486" w:rsidRPr="00932E35" w:rsidRDefault="009D7486" w:rsidP="009D7486">
      <w:pPr>
        <w:rPr>
          <w:b/>
        </w:rPr>
      </w:pPr>
      <w:r w:rsidRPr="00932E35">
        <w:rPr>
          <w:b/>
        </w:rPr>
        <w:t>Departamento de Economía y Hacienda</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7486" w:rsidRPr="00932E35" w14:paraId="67E8E82C" w14:textId="77777777" w:rsidTr="00262057">
        <w:trPr>
          <w:trHeight w:val="300"/>
        </w:trPr>
        <w:tc>
          <w:tcPr>
            <w:tcW w:w="1802" w:type="dxa"/>
          </w:tcPr>
          <w:p w14:paraId="072B0B2B" w14:textId="77777777" w:rsidR="009D7486" w:rsidRPr="00932E35" w:rsidRDefault="009D748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95834A9" w14:textId="77777777" w:rsidR="009D7486" w:rsidRPr="00932E35" w:rsidRDefault="009D7486" w:rsidP="00262057">
            <w:pPr>
              <w:rPr>
                <w:rFonts w:eastAsia="Times New Roman" w:cs="Calibri"/>
                <w:sz w:val="20"/>
              </w:rPr>
            </w:pPr>
            <w:r w:rsidRPr="00932E35">
              <w:rPr>
                <w:sz w:val="20"/>
              </w:rPr>
              <w:t xml:space="preserve">2200044 </w:t>
            </w:r>
            <w:proofErr w:type="spellStart"/>
            <w:r w:rsidRPr="00932E35">
              <w:rPr>
                <w:sz w:val="20"/>
              </w:rPr>
              <w:t>Estadísticas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Sociedades</w:t>
            </w:r>
            <w:proofErr w:type="spellEnd"/>
          </w:p>
        </w:tc>
      </w:tr>
      <w:tr w:rsidR="009D7486" w:rsidRPr="00932E35" w14:paraId="70C05E6A" w14:textId="77777777" w:rsidTr="00262057">
        <w:trPr>
          <w:trHeight w:val="300"/>
        </w:trPr>
        <w:tc>
          <w:tcPr>
            <w:tcW w:w="1802" w:type="dxa"/>
          </w:tcPr>
          <w:p w14:paraId="6D1FC356" w14:textId="77777777" w:rsidR="009D7486" w:rsidRPr="00932E35" w:rsidRDefault="009D748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695B4E6" w14:textId="77777777" w:rsidR="009D7486" w:rsidRPr="00932E35" w:rsidRDefault="009D7486" w:rsidP="00262057">
            <w:pPr>
              <w:rPr>
                <w:rFonts w:eastAsia="Times New Roman" w:cs="Calibri"/>
                <w:sz w:val="20"/>
              </w:rPr>
            </w:pPr>
            <w:r w:rsidRPr="00932E35">
              <w:rPr>
                <w:sz w:val="20"/>
              </w:rPr>
              <w:t>Hacienda Foral de Navarra</w:t>
            </w:r>
          </w:p>
        </w:tc>
        <w:tc>
          <w:tcPr>
            <w:tcW w:w="2976" w:type="dxa"/>
          </w:tcPr>
          <w:p w14:paraId="6849C2BB" w14:textId="77777777" w:rsidR="009D7486" w:rsidRPr="00932E35" w:rsidRDefault="009D7486"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Análisis</w:t>
            </w:r>
            <w:proofErr w:type="spellEnd"/>
            <w:r w:rsidRPr="00932E35">
              <w:rPr>
                <w:sz w:val="20"/>
              </w:rPr>
              <w:t xml:space="preserve"> </w:t>
            </w:r>
            <w:proofErr w:type="spellStart"/>
            <w:r w:rsidRPr="00932E35">
              <w:rPr>
                <w:sz w:val="20"/>
              </w:rPr>
              <w:t>Fiscales</w:t>
            </w:r>
            <w:proofErr w:type="spellEnd"/>
          </w:p>
        </w:tc>
      </w:tr>
      <w:tr w:rsidR="009D7486" w:rsidRPr="00932E35" w14:paraId="54BA6D40" w14:textId="77777777" w:rsidTr="00262057">
        <w:trPr>
          <w:trHeight w:val="300"/>
        </w:trPr>
        <w:tc>
          <w:tcPr>
            <w:tcW w:w="1802" w:type="dxa"/>
          </w:tcPr>
          <w:p w14:paraId="1EF30A96" w14:textId="77777777" w:rsidR="009D7486" w:rsidRPr="00932E35" w:rsidRDefault="009D748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CE9DC8E" w14:textId="77777777" w:rsidR="009D7486" w:rsidRPr="00932E35" w:rsidRDefault="009D7486" w:rsidP="00262057">
            <w:pPr>
              <w:rPr>
                <w:rFonts w:eastAsia="Times New Roman" w:cs="Calibri"/>
                <w:sz w:val="20"/>
              </w:rPr>
            </w:pPr>
            <w:proofErr w:type="spellStart"/>
            <w:r w:rsidRPr="00932E35">
              <w:rPr>
                <w:sz w:val="20"/>
              </w:rPr>
              <w:t>Estadísticas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Sociedades</w:t>
            </w:r>
            <w:proofErr w:type="spellEnd"/>
            <w:r w:rsidRPr="00932E35">
              <w:rPr>
                <w:sz w:val="20"/>
              </w:rPr>
              <w:t xml:space="preserve"> </w:t>
            </w:r>
            <w:proofErr w:type="spellStart"/>
            <w:r w:rsidRPr="00932E35">
              <w:rPr>
                <w:sz w:val="20"/>
              </w:rPr>
              <w:t>basadas</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declaraciones</w:t>
            </w:r>
            <w:proofErr w:type="spellEnd"/>
            <w:r w:rsidRPr="00932E35">
              <w:rPr>
                <w:sz w:val="20"/>
              </w:rPr>
              <w:t xml:space="preserve"> (</w:t>
            </w:r>
            <w:proofErr w:type="spellStart"/>
            <w:r w:rsidRPr="00932E35">
              <w:rPr>
                <w:sz w:val="20"/>
              </w:rPr>
              <w:t>Modelos</w:t>
            </w:r>
            <w:proofErr w:type="spellEnd"/>
            <w:r w:rsidRPr="00932E35">
              <w:rPr>
                <w:sz w:val="20"/>
              </w:rPr>
              <w:t xml:space="preserve"> S90; 200; 220) </w:t>
            </w:r>
            <w:proofErr w:type="spellStart"/>
            <w:r w:rsidRPr="00932E35">
              <w:rPr>
                <w:sz w:val="20"/>
              </w:rPr>
              <w:t>presentadas</w:t>
            </w:r>
            <w:proofErr w:type="spellEnd"/>
            <w:r w:rsidRPr="00932E35">
              <w:rPr>
                <w:sz w:val="20"/>
              </w:rPr>
              <w:t xml:space="preserve"> ante Hacienda Foral de Navarra, para </w:t>
            </w:r>
            <w:proofErr w:type="spellStart"/>
            <w:r w:rsidRPr="00932E35">
              <w:rPr>
                <w:sz w:val="20"/>
              </w:rPr>
              <w:t>cada</w:t>
            </w:r>
            <w:proofErr w:type="spellEnd"/>
            <w:r w:rsidRPr="00932E35">
              <w:rPr>
                <w:sz w:val="20"/>
              </w:rPr>
              <w:t xml:space="preserve"> </w:t>
            </w:r>
            <w:proofErr w:type="spellStart"/>
            <w:r w:rsidRPr="00932E35">
              <w:rPr>
                <w:sz w:val="20"/>
              </w:rPr>
              <w:t>periodo</w:t>
            </w:r>
            <w:proofErr w:type="spellEnd"/>
            <w:r w:rsidRPr="00932E35">
              <w:rPr>
                <w:sz w:val="20"/>
              </w:rPr>
              <w:t xml:space="preserve"> </w:t>
            </w:r>
            <w:proofErr w:type="spellStart"/>
            <w:r w:rsidRPr="00932E35">
              <w:rPr>
                <w:sz w:val="20"/>
              </w:rPr>
              <w:t>impositivo</w:t>
            </w:r>
            <w:proofErr w:type="spellEnd"/>
            <w:r w:rsidRPr="00932E35">
              <w:rPr>
                <w:sz w:val="20"/>
              </w:rPr>
              <w:t>.</w:t>
            </w:r>
          </w:p>
          <w:p w14:paraId="62BF1909" w14:textId="77777777" w:rsidR="009D7486" w:rsidRPr="00932E35" w:rsidRDefault="009D7486" w:rsidP="00262057">
            <w:pPr>
              <w:rPr>
                <w:rFonts w:eastAsia="Times New Roman" w:cs="Calibri"/>
                <w:sz w:val="20"/>
              </w:rPr>
            </w:pPr>
            <w:r w:rsidRPr="00932E35">
              <w:rPr>
                <w:sz w:val="20"/>
              </w:rPr>
              <w:t xml:space="preserve">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Sociedades</w:t>
            </w:r>
            <w:proofErr w:type="spellEnd"/>
            <w:r w:rsidRPr="00932E35">
              <w:rPr>
                <w:sz w:val="20"/>
              </w:rPr>
              <w:t xml:space="preserve"> es un </w:t>
            </w:r>
            <w:proofErr w:type="spellStart"/>
            <w:r w:rsidRPr="00932E35">
              <w:rPr>
                <w:sz w:val="20"/>
              </w:rPr>
              <w:t>tributo</w:t>
            </w:r>
            <w:proofErr w:type="spellEnd"/>
            <w:r w:rsidRPr="00932E35">
              <w:rPr>
                <w:sz w:val="20"/>
              </w:rPr>
              <w:t xml:space="preserve"> de </w:t>
            </w:r>
            <w:proofErr w:type="spellStart"/>
            <w:r w:rsidRPr="00932E35">
              <w:rPr>
                <w:sz w:val="20"/>
              </w:rPr>
              <w:t>carácter</w:t>
            </w:r>
            <w:proofErr w:type="spellEnd"/>
            <w:r w:rsidRPr="00932E35">
              <w:rPr>
                <w:sz w:val="20"/>
              </w:rPr>
              <w:t xml:space="preserve"> </w:t>
            </w:r>
            <w:proofErr w:type="spellStart"/>
            <w:r w:rsidRPr="00932E35">
              <w:rPr>
                <w:sz w:val="20"/>
              </w:rPr>
              <w:t>directo</w:t>
            </w:r>
            <w:proofErr w:type="spellEnd"/>
            <w:r w:rsidRPr="00932E35">
              <w:rPr>
                <w:sz w:val="20"/>
              </w:rPr>
              <w:t xml:space="preserve"> y </w:t>
            </w:r>
            <w:proofErr w:type="spellStart"/>
            <w:r w:rsidRPr="00932E35">
              <w:rPr>
                <w:sz w:val="20"/>
              </w:rPr>
              <w:t>naturaleza</w:t>
            </w:r>
            <w:proofErr w:type="spellEnd"/>
            <w:r w:rsidRPr="00932E35">
              <w:rPr>
                <w:sz w:val="20"/>
              </w:rPr>
              <w:t xml:space="preserve"> personal que </w:t>
            </w:r>
            <w:proofErr w:type="spellStart"/>
            <w:r w:rsidRPr="00932E35">
              <w:rPr>
                <w:sz w:val="20"/>
              </w:rPr>
              <w:t>grava</w:t>
            </w:r>
            <w:proofErr w:type="spellEnd"/>
            <w:r w:rsidRPr="00932E35">
              <w:rPr>
                <w:sz w:val="20"/>
              </w:rPr>
              <w:t xml:space="preserve"> la </w:t>
            </w:r>
            <w:proofErr w:type="spellStart"/>
            <w:r w:rsidRPr="00932E35">
              <w:rPr>
                <w:sz w:val="20"/>
              </w:rPr>
              <w:t>renta</w:t>
            </w:r>
            <w:proofErr w:type="spellEnd"/>
            <w:r w:rsidRPr="00932E35">
              <w:rPr>
                <w:sz w:val="20"/>
              </w:rPr>
              <w:t xml:space="preserve"> de las </w:t>
            </w:r>
            <w:proofErr w:type="spellStart"/>
            <w:r w:rsidRPr="00932E35">
              <w:rPr>
                <w:sz w:val="20"/>
              </w:rPr>
              <w:t>sociedades</w:t>
            </w:r>
            <w:proofErr w:type="spellEnd"/>
            <w:r w:rsidRPr="00932E35">
              <w:rPr>
                <w:sz w:val="20"/>
              </w:rPr>
              <w:t xml:space="preserve"> y </w:t>
            </w:r>
            <w:proofErr w:type="spellStart"/>
            <w:r w:rsidRPr="00932E35">
              <w:rPr>
                <w:sz w:val="20"/>
              </w:rPr>
              <w:t>demás</w:t>
            </w:r>
            <w:proofErr w:type="spellEnd"/>
            <w:r w:rsidRPr="00932E35">
              <w:rPr>
                <w:sz w:val="20"/>
              </w:rPr>
              <w:t xml:space="preserve"> </w:t>
            </w:r>
            <w:proofErr w:type="spellStart"/>
            <w:r w:rsidRPr="00932E35">
              <w:rPr>
                <w:sz w:val="20"/>
              </w:rPr>
              <w:t>entidades</w:t>
            </w:r>
            <w:proofErr w:type="spellEnd"/>
            <w:r w:rsidRPr="00932E35">
              <w:rPr>
                <w:sz w:val="20"/>
              </w:rPr>
              <w:t xml:space="preserve"> </w:t>
            </w:r>
            <w:proofErr w:type="spellStart"/>
            <w:r w:rsidRPr="00932E35">
              <w:rPr>
                <w:sz w:val="20"/>
              </w:rPr>
              <w:t>jurídicas</w:t>
            </w:r>
            <w:proofErr w:type="spellEnd"/>
            <w:r w:rsidRPr="00932E35">
              <w:rPr>
                <w:sz w:val="20"/>
              </w:rPr>
              <w:t xml:space="preserve">, de </w:t>
            </w:r>
            <w:proofErr w:type="spellStart"/>
            <w:r w:rsidRPr="00932E35">
              <w:rPr>
                <w:sz w:val="20"/>
              </w:rPr>
              <w:t>acuerdo</w:t>
            </w:r>
            <w:proofErr w:type="spellEnd"/>
            <w:r w:rsidRPr="00932E35">
              <w:rPr>
                <w:sz w:val="20"/>
              </w:rPr>
              <w:t xml:space="preserve"> con lo </w:t>
            </w:r>
            <w:proofErr w:type="spellStart"/>
            <w:r w:rsidRPr="00932E35">
              <w:rPr>
                <w:sz w:val="20"/>
              </w:rPr>
              <w:t>dispuesto</w:t>
            </w:r>
            <w:proofErr w:type="spellEnd"/>
            <w:r w:rsidRPr="00932E35">
              <w:rPr>
                <w:sz w:val="20"/>
              </w:rPr>
              <w:t xml:space="preserve"> </w:t>
            </w:r>
            <w:proofErr w:type="spellStart"/>
            <w:r w:rsidRPr="00932E35">
              <w:rPr>
                <w:sz w:val="20"/>
              </w:rPr>
              <w:t>en</w:t>
            </w:r>
            <w:proofErr w:type="spellEnd"/>
            <w:r w:rsidRPr="00932E35">
              <w:rPr>
                <w:sz w:val="20"/>
              </w:rPr>
              <w:t xml:space="preserve"> la Ley Foral 26/2016, de 26 de </w:t>
            </w:r>
            <w:proofErr w:type="spellStart"/>
            <w:r w:rsidRPr="00932E35">
              <w:rPr>
                <w:sz w:val="20"/>
              </w:rPr>
              <w:t>diciembre</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Sociedades</w:t>
            </w:r>
            <w:proofErr w:type="spellEnd"/>
            <w:r w:rsidRPr="00932E35">
              <w:rPr>
                <w:sz w:val="20"/>
              </w:rPr>
              <w:t xml:space="preserve">, o la </w:t>
            </w:r>
            <w:proofErr w:type="spellStart"/>
            <w:r w:rsidRPr="00932E35">
              <w:rPr>
                <w:sz w:val="20"/>
              </w:rPr>
              <w:t>normativa</w:t>
            </w:r>
            <w:proofErr w:type="spellEnd"/>
            <w:r w:rsidRPr="00932E35">
              <w:rPr>
                <w:sz w:val="20"/>
              </w:rPr>
              <w:t xml:space="preserve"> que </w:t>
            </w:r>
            <w:proofErr w:type="spellStart"/>
            <w:r w:rsidRPr="00932E35">
              <w:rPr>
                <w:sz w:val="20"/>
              </w:rPr>
              <w:t>resulte</w:t>
            </w:r>
            <w:proofErr w:type="spellEnd"/>
            <w:r w:rsidRPr="00932E35">
              <w:rPr>
                <w:sz w:val="20"/>
              </w:rPr>
              <w:t xml:space="preserve"> </w:t>
            </w:r>
            <w:proofErr w:type="spellStart"/>
            <w:r w:rsidRPr="00932E35">
              <w:rPr>
                <w:sz w:val="20"/>
              </w:rPr>
              <w:t>aplicable</w:t>
            </w:r>
            <w:proofErr w:type="spellEnd"/>
            <w:r w:rsidRPr="00932E35">
              <w:rPr>
                <w:sz w:val="20"/>
              </w:rPr>
              <w:t xml:space="preserve"> </w:t>
            </w:r>
            <w:proofErr w:type="spellStart"/>
            <w:r w:rsidRPr="00932E35">
              <w:rPr>
                <w:sz w:val="20"/>
              </w:rPr>
              <w:t>conforme</w:t>
            </w:r>
            <w:proofErr w:type="spellEnd"/>
            <w:r w:rsidRPr="00932E35">
              <w:rPr>
                <w:sz w:val="20"/>
              </w:rPr>
              <w:t xml:space="preserve"> al </w:t>
            </w:r>
            <w:proofErr w:type="spellStart"/>
            <w:r w:rsidRPr="00932E35">
              <w:rPr>
                <w:sz w:val="20"/>
              </w:rPr>
              <w:t>artículo</w:t>
            </w:r>
            <w:proofErr w:type="spellEnd"/>
            <w:r w:rsidRPr="00932E35">
              <w:rPr>
                <w:sz w:val="20"/>
              </w:rPr>
              <w:t xml:space="preserve"> 18 del </w:t>
            </w:r>
            <w:proofErr w:type="spellStart"/>
            <w:r w:rsidRPr="00932E35">
              <w:rPr>
                <w:sz w:val="20"/>
              </w:rPr>
              <w:t>Convenio</w:t>
            </w:r>
            <w:proofErr w:type="spellEnd"/>
            <w:r w:rsidRPr="00932E35">
              <w:rPr>
                <w:sz w:val="20"/>
              </w:rPr>
              <w:t xml:space="preserve"> </w:t>
            </w:r>
            <w:proofErr w:type="spellStart"/>
            <w:r w:rsidRPr="00932E35">
              <w:rPr>
                <w:sz w:val="20"/>
              </w:rPr>
              <w:t>Económico</w:t>
            </w:r>
            <w:proofErr w:type="spellEnd"/>
            <w:r w:rsidRPr="00932E35">
              <w:rPr>
                <w:sz w:val="20"/>
              </w:rPr>
              <w:t xml:space="preserve"> entre </w:t>
            </w:r>
            <w:proofErr w:type="spellStart"/>
            <w:r w:rsidRPr="00932E35">
              <w:rPr>
                <w:sz w:val="20"/>
              </w:rPr>
              <w:t>el</w:t>
            </w:r>
            <w:proofErr w:type="spellEnd"/>
            <w:r w:rsidRPr="00932E35">
              <w:rPr>
                <w:sz w:val="20"/>
              </w:rPr>
              <w:t xml:space="preserve"> Estado y la </w:t>
            </w:r>
            <w:proofErr w:type="spellStart"/>
            <w:r w:rsidRPr="00932E35">
              <w:rPr>
                <w:sz w:val="20"/>
              </w:rPr>
              <w:t>Comunidad</w:t>
            </w:r>
            <w:proofErr w:type="spellEnd"/>
            <w:r w:rsidRPr="00932E35">
              <w:rPr>
                <w:sz w:val="20"/>
              </w:rPr>
              <w:t xml:space="preserve"> Foral de Navarra.</w:t>
            </w:r>
          </w:p>
          <w:p w14:paraId="58306C5F" w14:textId="77777777" w:rsidR="009D7486" w:rsidRPr="00932E35" w:rsidRDefault="009D7486" w:rsidP="00262057">
            <w:pPr>
              <w:rPr>
                <w:rFonts w:eastAsia="Times New Roman" w:cs="Calibri"/>
                <w:sz w:val="20"/>
              </w:rPr>
            </w:pPr>
            <w:r w:rsidRPr="00932E35">
              <w:rPr>
                <w:sz w:val="20"/>
              </w:rPr>
              <w:t xml:space="preserve">Se </w:t>
            </w:r>
            <w:proofErr w:type="spellStart"/>
            <w:r w:rsidRPr="00932E35">
              <w:rPr>
                <w:sz w:val="20"/>
              </w:rPr>
              <w:t>exigirá</w:t>
            </w:r>
            <w:proofErr w:type="spellEnd"/>
            <w:r w:rsidRPr="00932E35">
              <w:rPr>
                <w:sz w:val="20"/>
              </w:rPr>
              <w:t xml:space="preserve"> </w:t>
            </w:r>
            <w:proofErr w:type="spellStart"/>
            <w:r w:rsidRPr="00932E35">
              <w:rPr>
                <w:sz w:val="20"/>
              </w:rPr>
              <w:t>por</w:t>
            </w:r>
            <w:proofErr w:type="spellEnd"/>
            <w:r w:rsidRPr="00932E35">
              <w:rPr>
                <w:sz w:val="20"/>
              </w:rPr>
              <w:t xml:space="preserve"> la </w:t>
            </w:r>
            <w:proofErr w:type="spellStart"/>
            <w:r w:rsidRPr="00932E35">
              <w:rPr>
                <w:sz w:val="20"/>
              </w:rPr>
              <w:t>Comunidad</w:t>
            </w:r>
            <w:proofErr w:type="spellEnd"/>
            <w:r w:rsidRPr="00932E35">
              <w:rPr>
                <w:sz w:val="20"/>
              </w:rPr>
              <w:t xml:space="preserve"> Foral de Navarra a </w:t>
            </w:r>
            <w:proofErr w:type="spellStart"/>
            <w:r w:rsidRPr="00932E35">
              <w:rPr>
                <w:sz w:val="20"/>
              </w:rPr>
              <w:t>los</w:t>
            </w:r>
            <w:proofErr w:type="spellEnd"/>
            <w:r w:rsidRPr="00932E35">
              <w:rPr>
                <w:sz w:val="20"/>
              </w:rPr>
              <w:t xml:space="preserve"> </w:t>
            </w:r>
            <w:proofErr w:type="spellStart"/>
            <w:r w:rsidRPr="00932E35">
              <w:rPr>
                <w:sz w:val="20"/>
              </w:rPr>
              <w:t>contribuyentes</w:t>
            </w:r>
            <w:proofErr w:type="spellEnd"/>
            <w:r w:rsidRPr="00932E35">
              <w:rPr>
                <w:sz w:val="20"/>
              </w:rPr>
              <w:t xml:space="preserve"> (</w:t>
            </w:r>
            <w:proofErr w:type="spellStart"/>
            <w:r w:rsidRPr="00932E35">
              <w:rPr>
                <w:sz w:val="20"/>
              </w:rPr>
              <w:t>Artículo</w:t>
            </w:r>
            <w:proofErr w:type="spellEnd"/>
            <w:r w:rsidRPr="00932E35">
              <w:rPr>
                <w:sz w:val="20"/>
              </w:rPr>
              <w:t xml:space="preserve"> 10 de la Ley Foral 26/2016, de 28 de </w:t>
            </w:r>
            <w:proofErr w:type="spellStart"/>
            <w:r w:rsidRPr="00932E35">
              <w:rPr>
                <w:sz w:val="20"/>
              </w:rPr>
              <w:t>diciembre</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Sociedades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marco</w:t>
            </w:r>
            <w:proofErr w:type="spellEnd"/>
            <w:r w:rsidRPr="00932E35">
              <w:rPr>
                <w:sz w:val="20"/>
              </w:rPr>
              <w:t xml:space="preserve"> de lo </w:t>
            </w:r>
            <w:proofErr w:type="spellStart"/>
            <w:r w:rsidRPr="00932E35">
              <w:rPr>
                <w:sz w:val="20"/>
              </w:rPr>
              <w:t>establecido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artículo</w:t>
            </w:r>
            <w:proofErr w:type="spellEnd"/>
            <w:r w:rsidRPr="00932E35">
              <w:rPr>
                <w:sz w:val="20"/>
              </w:rPr>
              <w:t xml:space="preserve"> 19 del </w:t>
            </w:r>
            <w:proofErr w:type="spellStart"/>
            <w:r w:rsidRPr="00932E35">
              <w:rPr>
                <w:sz w:val="20"/>
              </w:rPr>
              <w:t>Convenio</w:t>
            </w:r>
            <w:proofErr w:type="spellEnd"/>
            <w:r w:rsidRPr="00932E35">
              <w:rPr>
                <w:sz w:val="20"/>
              </w:rPr>
              <w:t xml:space="preserve"> </w:t>
            </w:r>
            <w:proofErr w:type="spellStart"/>
            <w:r w:rsidRPr="00932E35">
              <w:rPr>
                <w:sz w:val="20"/>
              </w:rPr>
              <w:t>Económico</w:t>
            </w:r>
            <w:proofErr w:type="spellEnd"/>
            <w:r w:rsidRPr="00932E35">
              <w:rPr>
                <w:sz w:val="20"/>
              </w:rPr>
              <w:t>.</w:t>
            </w:r>
          </w:p>
        </w:tc>
      </w:tr>
      <w:tr w:rsidR="009D7486" w:rsidRPr="00932E35" w14:paraId="7761C5A4" w14:textId="77777777" w:rsidTr="00262057">
        <w:trPr>
          <w:trHeight w:val="300"/>
        </w:trPr>
        <w:tc>
          <w:tcPr>
            <w:tcW w:w="1802" w:type="dxa"/>
          </w:tcPr>
          <w:p w14:paraId="0EFE09F1" w14:textId="77777777" w:rsidR="009D7486" w:rsidRPr="00932E35" w:rsidRDefault="009D748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2D02649" w14:textId="77777777" w:rsidR="009D7486" w:rsidRPr="00932E35" w:rsidRDefault="009D7486" w:rsidP="00262057">
            <w:pPr>
              <w:rPr>
                <w:rFonts w:eastAsia="Times New Roman" w:cs="Calibri"/>
                <w:sz w:val="20"/>
              </w:rPr>
            </w:pPr>
            <w:r w:rsidRPr="00932E35">
              <w:rPr>
                <w:sz w:val="20"/>
              </w:rPr>
              <w:t>​</w:t>
            </w:r>
            <w:proofErr w:type="spellStart"/>
            <w:r w:rsidRPr="00932E35">
              <w:rPr>
                <w:sz w:val="20"/>
              </w:rPr>
              <w:t>Obtener</w:t>
            </w:r>
            <w:proofErr w:type="spellEnd"/>
            <w:r w:rsidRPr="00932E35">
              <w:rPr>
                <w:sz w:val="20"/>
              </w:rPr>
              <w:t xml:space="preserve"> para </w:t>
            </w:r>
            <w:proofErr w:type="spellStart"/>
            <w:r w:rsidRPr="00932E35">
              <w:rPr>
                <w:sz w:val="20"/>
              </w:rPr>
              <w:t>cada</w:t>
            </w:r>
            <w:proofErr w:type="spellEnd"/>
            <w:r w:rsidRPr="00932E35">
              <w:rPr>
                <w:sz w:val="20"/>
              </w:rPr>
              <w:t xml:space="preserve"> </w:t>
            </w:r>
            <w:proofErr w:type="spellStart"/>
            <w:r w:rsidRPr="00932E35">
              <w:rPr>
                <w:sz w:val="20"/>
              </w:rPr>
              <w:t>periodo</w:t>
            </w:r>
            <w:proofErr w:type="spellEnd"/>
            <w:r w:rsidRPr="00932E35">
              <w:rPr>
                <w:sz w:val="20"/>
              </w:rPr>
              <w:t xml:space="preserve"> </w:t>
            </w:r>
            <w:proofErr w:type="spellStart"/>
            <w:r w:rsidRPr="00932E35">
              <w:rPr>
                <w:sz w:val="20"/>
              </w:rPr>
              <w:t>impositivo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principales</w:t>
            </w:r>
            <w:proofErr w:type="spellEnd"/>
            <w:r w:rsidRPr="00932E35">
              <w:rPr>
                <w:sz w:val="20"/>
              </w:rPr>
              <w:t xml:space="preserve"> </w:t>
            </w:r>
            <w:proofErr w:type="spellStart"/>
            <w:r w:rsidRPr="00932E35">
              <w:rPr>
                <w:sz w:val="20"/>
              </w:rPr>
              <w:t>datos</w:t>
            </w:r>
            <w:proofErr w:type="spellEnd"/>
            <w:r w:rsidRPr="00932E35">
              <w:rPr>
                <w:sz w:val="20"/>
              </w:rPr>
              <w:t xml:space="preserve"> de las </w:t>
            </w:r>
            <w:proofErr w:type="spellStart"/>
            <w:r w:rsidRPr="00932E35">
              <w:rPr>
                <w:sz w:val="20"/>
              </w:rPr>
              <w:t>declaraciones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Sociedades</w:t>
            </w:r>
            <w:proofErr w:type="spellEnd"/>
            <w:r w:rsidRPr="00932E35">
              <w:rPr>
                <w:sz w:val="20"/>
              </w:rPr>
              <w:t xml:space="preserve"> </w:t>
            </w:r>
            <w:proofErr w:type="spellStart"/>
            <w:r w:rsidRPr="00932E35">
              <w:rPr>
                <w:sz w:val="20"/>
              </w:rPr>
              <w:t>presentadas</w:t>
            </w:r>
            <w:proofErr w:type="spellEnd"/>
            <w:r w:rsidRPr="00932E35">
              <w:rPr>
                <w:sz w:val="20"/>
              </w:rPr>
              <w:t xml:space="preserve"> ante Hacienda Foral de Navarra, </w:t>
            </w:r>
            <w:proofErr w:type="spellStart"/>
            <w:r w:rsidRPr="00932E35">
              <w:rPr>
                <w:sz w:val="20"/>
              </w:rPr>
              <w:t>permitiendo</w:t>
            </w:r>
            <w:proofErr w:type="spellEnd"/>
            <w:r w:rsidRPr="00932E35">
              <w:rPr>
                <w:sz w:val="20"/>
              </w:rPr>
              <w:t xml:space="preserve"> </w:t>
            </w:r>
            <w:proofErr w:type="spellStart"/>
            <w:r w:rsidRPr="00932E35">
              <w:rPr>
                <w:sz w:val="20"/>
              </w:rPr>
              <w:t>conocer</w:t>
            </w:r>
            <w:proofErr w:type="spellEnd"/>
            <w:r w:rsidRPr="00932E35">
              <w:rPr>
                <w:sz w:val="20"/>
              </w:rPr>
              <w:t xml:space="preserve"> y </w:t>
            </w:r>
            <w:proofErr w:type="spellStart"/>
            <w:r w:rsidRPr="00932E35">
              <w:rPr>
                <w:sz w:val="20"/>
              </w:rPr>
              <w:t>analizar</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tributaria</w:t>
            </w:r>
            <w:proofErr w:type="spellEnd"/>
            <w:r w:rsidRPr="00932E35">
              <w:rPr>
                <w:sz w:val="20"/>
              </w:rPr>
              <w:t xml:space="preserve"> </w:t>
            </w:r>
            <w:proofErr w:type="spellStart"/>
            <w:r w:rsidRPr="00932E35">
              <w:rPr>
                <w:sz w:val="20"/>
              </w:rPr>
              <w:t>agregada</w:t>
            </w:r>
            <w:proofErr w:type="spellEnd"/>
            <w:r w:rsidRPr="00932E35">
              <w:rPr>
                <w:sz w:val="20"/>
              </w:rPr>
              <w:t xml:space="preserve">.            </w:t>
            </w:r>
          </w:p>
          <w:p w14:paraId="4659A027" w14:textId="77777777" w:rsidR="009D7486" w:rsidRPr="00932E35" w:rsidRDefault="009D7486" w:rsidP="00262057">
            <w:pPr>
              <w:rPr>
                <w:rFonts w:eastAsia="Times New Roman" w:cs="Calibri"/>
                <w:sz w:val="20"/>
                <w:lang w:eastAsia="es-ES"/>
              </w:rPr>
            </w:pPr>
          </w:p>
        </w:tc>
      </w:tr>
      <w:tr w:rsidR="009D7486" w:rsidRPr="00932E35" w14:paraId="18FDFBBD" w14:textId="77777777" w:rsidTr="00262057">
        <w:trPr>
          <w:trHeight w:val="300"/>
        </w:trPr>
        <w:tc>
          <w:tcPr>
            <w:tcW w:w="1802" w:type="dxa"/>
          </w:tcPr>
          <w:p w14:paraId="7CE81DBC" w14:textId="77777777" w:rsidR="009D7486" w:rsidRPr="00932E35" w:rsidRDefault="009D748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FC9AA8F" w14:textId="77777777" w:rsidR="009D7486" w:rsidRPr="00932E35" w:rsidRDefault="009D7486" w:rsidP="00262057">
            <w:pPr>
              <w:rPr>
                <w:rFonts w:eastAsia="Times New Roman" w:cs="Calibri"/>
                <w:sz w:val="20"/>
              </w:rPr>
            </w:pPr>
            <w:r w:rsidRPr="00932E35">
              <w:rPr>
                <w:sz w:val="20"/>
              </w:rPr>
              <w:t xml:space="preserve">​Las </w:t>
            </w:r>
            <w:proofErr w:type="spellStart"/>
            <w:r w:rsidRPr="00932E35">
              <w:rPr>
                <w:sz w:val="20"/>
              </w:rPr>
              <w:t>estadísticas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Sociedades</w:t>
            </w:r>
            <w:proofErr w:type="spellEnd"/>
            <w:r w:rsidRPr="00932E35">
              <w:rPr>
                <w:sz w:val="20"/>
              </w:rPr>
              <w:t xml:space="preserve">, </w:t>
            </w:r>
            <w:proofErr w:type="spellStart"/>
            <w:r w:rsidRPr="00932E35">
              <w:rPr>
                <w:sz w:val="20"/>
              </w:rPr>
              <w:t>sistematizadas</w:t>
            </w:r>
            <w:proofErr w:type="spellEnd"/>
            <w:r w:rsidRPr="00932E35">
              <w:rPr>
                <w:sz w:val="20"/>
              </w:rPr>
              <w:t xml:space="preserve"> y con </w:t>
            </w:r>
            <w:proofErr w:type="spellStart"/>
            <w:r w:rsidRPr="00932E35">
              <w:rPr>
                <w:sz w:val="20"/>
              </w:rPr>
              <w:t>el</w:t>
            </w:r>
            <w:proofErr w:type="spellEnd"/>
            <w:r w:rsidRPr="00932E35">
              <w:rPr>
                <w:sz w:val="20"/>
              </w:rPr>
              <w:t xml:space="preserve"> </w:t>
            </w:r>
            <w:proofErr w:type="spellStart"/>
            <w:r w:rsidRPr="00932E35">
              <w:rPr>
                <w:sz w:val="20"/>
              </w:rPr>
              <w:t>objetivo</w:t>
            </w:r>
            <w:proofErr w:type="spellEnd"/>
            <w:r w:rsidRPr="00932E35">
              <w:rPr>
                <w:sz w:val="20"/>
              </w:rPr>
              <w:t xml:space="preserve"> de </w:t>
            </w:r>
            <w:proofErr w:type="spellStart"/>
            <w:r w:rsidRPr="00932E35">
              <w:rPr>
                <w:sz w:val="20"/>
              </w:rPr>
              <w:t>su</w:t>
            </w:r>
            <w:proofErr w:type="spellEnd"/>
            <w:r w:rsidRPr="00932E35">
              <w:rPr>
                <w:sz w:val="20"/>
              </w:rPr>
              <w:t xml:space="preserve"> </w:t>
            </w:r>
            <w:proofErr w:type="spellStart"/>
            <w:r w:rsidRPr="00932E35">
              <w:rPr>
                <w:sz w:val="20"/>
              </w:rPr>
              <w:t>difusión</w:t>
            </w:r>
            <w:proofErr w:type="spellEnd"/>
            <w:r w:rsidRPr="00932E35">
              <w:rPr>
                <w:sz w:val="20"/>
              </w:rPr>
              <w:t xml:space="preserve"> </w:t>
            </w:r>
            <w:proofErr w:type="spellStart"/>
            <w:r w:rsidRPr="00932E35">
              <w:rPr>
                <w:sz w:val="20"/>
              </w:rPr>
              <w:t>nacen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2003.</w:t>
            </w:r>
          </w:p>
          <w:p w14:paraId="26A11421" w14:textId="77777777" w:rsidR="009D7486" w:rsidRPr="00932E35" w:rsidRDefault="009D7486" w:rsidP="00262057">
            <w:pPr>
              <w:rPr>
                <w:rFonts w:eastAsia="Times New Roman" w:cs="Calibri"/>
                <w:sz w:val="20"/>
              </w:rPr>
            </w:pPr>
            <w:proofErr w:type="spellStart"/>
            <w:r w:rsidRPr="00932E35">
              <w:rPr>
                <w:sz w:val="20"/>
              </w:rPr>
              <w:t>Inicialmente</w:t>
            </w:r>
            <w:proofErr w:type="spellEnd"/>
            <w:r w:rsidRPr="00932E35">
              <w:rPr>
                <w:sz w:val="20"/>
              </w:rPr>
              <w:t xml:space="preserve"> las </w:t>
            </w:r>
            <w:proofErr w:type="spellStart"/>
            <w:r w:rsidRPr="00932E35">
              <w:rPr>
                <w:sz w:val="20"/>
              </w:rPr>
              <w:t>estadísticas</w:t>
            </w:r>
            <w:proofErr w:type="spellEnd"/>
            <w:r w:rsidRPr="00932E35">
              <w:rPr>
                <w:sz w:val="20"/>
              </w:rPr>
              <w:t xml:space="preserve"> no </w:t>
            </w:r>
            <w:proofErr w:type="spellStart"/>
            <w:r w:rsidRPr="00932E35">
              <w:rPr>
                <w:sz w:val="20"/>
              </w:rPr>
              <w:t>tenían</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publicación</w:t>
            </w:r>
            <w:proofErr w:type="spellEnd"/>
            <w:r w:rsidRPr="00932E35">
              <w:rPr>
                <w:sz w:val="20"/>
              </w:rPr>
              <w:t xml:space="preserve"> formal y se </w:t>
            </w:r>
            <w:proofErr w:type="spellStart"/>
            <w:r w:rsidRPr="00932E35">
              <w:rPr>
                <w:sz w:val="20"/>
              </w:rPr>
              <w:t>presentaban</w:t>
            </w:r>
            <w:proofErr w:type="spellEnd"/>
            <w:r w:rsidRPr="00932E35">
              <w:rPr>
                <w:sz w:val="20"/>
              </w:rPr>
              <w:t xml:space="preserve">, con </w:t>
            </w:r>
            <w:proofErr w:type="spellStart"/>
            <w:r w:rsidRPr="00932E35">
              <w:rPr>
                <w:sz w:val="20"/>
              </w:rPr>
              <w:t>carácter</w:t>
            </w:r>
            <w:proofErr w:type="spellEnd"/>
            <w:r w:rsidRPr="00932E35">
              <w:rPr>
                <w:sz w:val="20"/>
              </w:rPr>
              <w:t xml:space="preserve"> general, a </w:t>
            </w:r>
            <w:proofErr w:type="spellStart"/>
            <w:r w:rsidRPr="00932E35">
              <w:rPr>
                <w:sz w:val="20"/>
              </w:rPr>
              <w:t>petición</w:t>
            </w:r>
            <w:proofErr w:type="spellEnd"/>
            <w:r w:rsidRPr="00932E35">
              <w:rPr>
                <w:sz w:val="20"/>
              </w:rPr>
              <w:t xml:space="preserve"> del </w:t>
            </w:r>
            <w:proofErr w:type="spellStart"/>
            <w:r w:rsidRPr="00932E35">
              <w:rPr>
                <w:sz w:val="20"/>
              </w:rPr>
              <w:t>interesado</w:t>
            </w:r>
            <w:proofErr w:type="spellEnd"/>
            <w:r w:rsidRPr="00932E35">
              <w:rPr>
                <w:sz w:val="20"/>
              </w:rPr>
              <w:t xml:space="preserve">. A </w:t>
            </w:r>
            <w:proofErr w:type="spellStart"/>
            <w:r w:rsidRPr="00932E35">
              <w:rPr>
                <w:sz w:val="20"/>
              </w:rPr>
              <w:t>partir</w:t>
            </w:r>
            <w:proofErr w:type="spellEnd"/>
            <w:r w:rsidRPr="00932E35">
              <w:rPr>
                <w:sz w:val="20"/>
              </w:rPr>
              <w:t xml:space="preserve"> del </w:t>
            </w:r>
            <w:proofErr w:type="spellStart"/>
            <w:r w:rsidRPr="00932E35">
              <w:rPr>
                <w:sz w:val="20"/>
              </w:rPr>
              <w:t>año</w:t>
            </w:r>
            <w:proofErr w:type="spellEnd"/>
            <w:r w:rsidRPr="00932E35">
              <w:rPr>
                <w:sz w:val="20"/>
              </w:rPr>
              <w:t xml:space="preserve"> 2011 (</w:t>
            </w:r>
            <w:proofErr w:type="spellStart"/>
            <w:r w:rsidRPr="00932E35">
              <w:rPr>
                <w:sz w:val="20"/>
              </w:rPr>
              <w:t>periodo</w:t>
            </w:r>
            <w:proofErr w:type="spellEnd"/>
            <w:r w:rsidRPr="00932E35">
              <w:rPr>
                <w:sz w:val="20"/>
              </w:rPr>
              <w:t xml:space="preserve"> </w:t>
            </w:r>
            <w:proofErr w:type="spellStart"/>
            <w:r w:rsidRPr="00932E35">
              <w:rPr>
                <w:sz w:val="20"/>
              </w:rPr>
              <w:t>impositivo</w:t>
            </w:r>
            <w:proofErr w:type="spellEnd"/>
            <w:r w:rsidRPr="00932E35">
              <w:rPr>
                <w:sz w:val="20"/>
              </w:rPr>
              <w:t xml:space="preserve"> 2009) las </w:t>
            </w:r>
            <w:proofErr w:type="spellStart"/>
            <w:r w:rsidRPr="00932E35">
              <w:rPr>
                <w:sz w:val="20"/>
              </w:rPr>
              <w:t>estadísticas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Sociedades</w:t>
            </w:r>
            <w:proofErr w:type="spellEnd"/>
            <w:r w:rsidRPr="00932E35">
              <w:rPr>
                <w:sz w:val="20"/>
              </w:rPr>
              <w:t xml:space="preserve">, se publican </w:t>
            </w:r>
            <w:proofErr w:type="spellStart"/>
            <w:r w:rsidRPr="00932E35">
              <w:rPr>
                <w:sz w:val="20"/>
              </w:rPr>
              <w:t>anualmente</w:t>
            </w:r>
            <w:proofErr w:type="spellEnd"/>
            <w:r w:rsidRPr="00932E35">
              <w:rPr>
                <w:sz w:val="20"/>
              </w:rPr>
              <w:t xml:space="preserve"> </w:t>
            </w:r>
            <w:proofErr w:type="spellStart"/>
            <w:r w:rsidRPr="00932E35">
              <w:rPr>
                <w:sz w:val="20"/>
              </w:rPr>
              <w:t>en</w:t>
            </w:r>
            <w:proofErr w:type="spellEnd"/>
            <w:r w:rsidRPr="00932E35">
              <w:rPr>
                <w:sz w:val="20"/>
              </w:rPr>
              <w:t xml:space="preserve"> Web.</w:t>
            </w:r>
          </w:p>
          <w:p w14:paraId="0C8E0A49" w14:textId="77777777" w:rsidR="009D7486" w:rsidRPr="00932E35" w:rsidRDefault="009D7486" w:rsidP="00262057">
            <w:pPr>
              <w:rPr>
                <w:rFonts w:eastAsia="Times New Roman" w:cs="Calibri"/>
                <w:sz w:val="20"/>
              </w:rPr>
            </w:pPr>
            <w:proofErr w:type="spellStart"/>
            <w:r w:rsidRPr="00932E35">
              <w:rPr>
                <w:sz w:val="20"/>
              </w:rPr>
              <w:t>Desde</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origen</w:t>
            </w:r>
            <w:proofErr w:type="spellEnd"/>
            <w:r w:rsidRPr="00932E35">
              <w:rPr>
                <w:sz w:val="20"/>
              </w:rPr>
              <w:t xml:space="preserve">, </w:t>
            </w:r>
            <w:proofErr w:type="spellStart"/>
            <w:r w:rsidRPr="00932E35">
              <w:rPr>
                <w:sz w:val="20"/>
              </w:rPr>
              <w:t>estas</w:t>
            </w:r>
            <w:proofErr w:type="spellEnd"/>
            <w:r w:rsidRPr="00932E35">
              <w:rPr>
                <w:sz w:val="20"/>
              </w:rPr>
              <w:t xml:space="preserve"> </w:t>
            </w:r>
            <w:proofErr w:type="spellStart"/>
            <w:r w:rsidRPr="00932E35">
              <w:rPr>
                <w:sz w:val="20"/>
              </w:rPr>
              <w:t>estadísticas</w:t>
            </w:r>
            <w:proofErr w:type="spellEnd"/>
            <w:r w:rsidRPr="00932E35">
              <w:rPr>
                <w:sz w:val="20"/>
              </w:rPr>
              <w:t xml:space="preserve"> </w:t>
            </w:r>
            <w:proofErr w:type="spellStart"/>
            <w:r w:rsidRPr="00932E35">
              <w:rPr>
                <w:sz w:val="20"/>
              </w:rPr>
              <w:t>responden</w:t>
            </w:r>
            <w:proofErr w:type="spellEnd"/>
            <w:r w:rsidRPr="00932E35">
              <w:rPr>
                <w:sz w:val="20"/>
              </w:rPr>
              <w:t xml:space="preserve"> a </w:t>
            </w:r>
            <w:proofErr w:type="spellStart"/>
            <w:r w:rsidRPr="00932E35">
              <w:rPr>
                <w:sz w:val="20"/>
              </w:rPr>
              <w:t>una</w:t>
            </w:r>
            <w:proofErr w:type="spellEnd"/>
            <w:r w:rsidRPr="00932E35">
              <w:rPr>
                <w:sz w:val="20"/>
              </w:rPr>
              <w:t xml:space="preserve"> doble </w:t>
            </w:r>
            <w:proofErr w:type="spellStart"/>
            <w:r w:rsidRPr="00932E35">
              <w:rPr>
                <w:sz w:val="20"/>
              </w:rPr>
              <w:t>necesidad</w:t>
            </w:r>
            <w:proofErr w:type="spellEnd"/>
            <w:r w:rsidRPr="00932E35">
              <w:rPr>
                <w:sz w:val="20"/>
              </w:rPr>
              <w:t xml:space="preserve">: </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interna </w:t>
            </w:r>
            <w:proofErr w:type="gramStart"/>
            <w:r w:rsidRPr="00932E35">
              <w:rPr>
                <w:sz w:val="20"/>
              </w:rPr>
              <w:t>para Hacienda</w:t>
            </w:r>
            <w:proofErr w:type="gramEnd"/>
            <w:r w:rsidRPr="00932E35">
              <w:rPr>
                <w:sz w:val="20"/>
              </w:rPr>
              <w:t xml:space="preserve"> Foral de Navarra, y </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externa para </w:t>
            </w:r>
            <w:proofErr w:type="spellStart"/>
            <w:r w:rsidRPr="00932E35">
              <w:rPr>
                <w:sz w:val="20"/>
              </w:rPr>
              <w:t>cualquier</w:t>
            </w:r>
            <w:proofErr w:type="spellEnd"/>
            <w:r w:rsidRPr="00932E35">
              <w:rPr>
                <w:sz w:val="20"/>
              </w:rPr>
              <w:t xml:space="preserve"> persona o </w:t>
            </w:r>
            <w:proofErr w:type="spellStart"/>
            <w:r w:rsidRPr="00932E35">
              <w:rPr>
                <w:sz w:val="20"/>
              </w:rPr>
              <w:t>entidad</w:t>
            </w:r>
            <w:proofErr w:type="spellEnd"/>
            <w:r w:rsidRPr="00932E35">
              <w:rPr>
                <w:sz w:val="20"/>
              </w:rPr>
              <w:t xml:space="preserve"> </w:t>
            </w:r>
            <w:proofErr w:type="spellStart"/>
            <w:r w:rsidRPr="00932E35">
              <w:rPr>
                <w:sz w:val="20"/>
              </w:rPr>
              <w:t>interesada</w:t>
            </w:r>
            <w:proofErr w:type="spellEnd"/>
            <w:r w:rsidRPr="00932E35">
              <w:rPr>
                <w:sz w:val="20"/>
              </w:rPr>
              <w:t xml:space="preserve"> (</w:t>
            </w:r>
            <w:proofErr w:type="spellStart"/>
            <w:r w:rsidRPr="00932E35">
              <w:rPr>
                <w:sz w:val="20"/>
              </w:rPr>
              <w:t>ciudadanía</w:t>
            </w:r>
            <w:proofErr w:type="spellEnd"/>
            <w:r w:rsidRPr="00932E35">
              <w:rPr>
                <w:sz w:val="20"/>
              </w:rPr>
              <w:t xml:space="preserve">, </w:t>
            </w:r>
            <w:proofErr w:type="spellStart"/>
            <w:r w:rsidRPr="00932E35">
              <w:rPr>
                <w:sz w:val="20"/>
              </w:rPr>
              <w:t>empresas</w:t>
            </w:r>
            <w:proofErr w:type="spellEnd"/>
            <w:r w:rsidRPr="00932E35">
              <w:rPr>
                <w:sz w:val="20"/>
              </w:rPr>
              <w:t xml:space="preserve">, personal </w:t>
            </w:r>
            <w:proofErr w:type="spellStart"/>
            <w:r w:rsidRPr="00932E35">
              <w:rPr>
                <w:sz w:val="20"/>
              </w:rPr>
              <w:t>investigador</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sociales</w:t>
            </w:r>
            <w:proofErr w:type="spellEnd"/>
            <w:r w:rsidRPr="00932E35">
              <w:rPr>
                <w:sz w:val="20"/>
              </w:rPr>
              <w:t xml:space="preserve">, </w:t>
            </w:r>
            <w:proofErr w:type="spellStart"/>
            <w:r w:rsidRPr="00932E35">
              <w:rPr>
                <w:sz w:val="20"/>
              </w:rPr>
              <w:t>otras</w:t>
            </w:r>
            <w:proofErr w:type="spellEnd"/>
            <w:r w:rsidRPr="00932E35">
              <w:rPr>
                <w:sz w:val="20"/>
              </w:rPr>
              <w:t xml:space="preserve"> </w:t>
            </w:r>
            <w:proofErr w:type="spellStart"/>
            <w:r w:rsidRPr="00932E35">
              <w:rPr>
                <w:sz w:val="20"/>
              </w:rPr>
              <w:t>Administraciones</w:t>
            </w:r>
            <w:proofErr w:type="spellEnd"/>
            <w:r w:rsidRPr="00932E35">
              <w:rPr>
                <w:sz w:val="20"/>
              </w:rPr>
              <w:t xml:space="preserve"> e </w:t>
            </w:r>
            <w:proofErr w:type="spellStart"/>
            <w:r w:rsidRPr="00932E35">
              <w:rPr>
                <w:sz w:val="20"/>
              </w:rPr>
              <w:t>Instituciones</w:t>
            </w:r>
            <w:proofErr w:type="spellEnd"/>
            <w:r w:rsidRPr="00932E35">
              <w:rPr>
                <w:sz w:val="20"/>
              </w:rPr>
              <w:t xml:space="preserve"> </w:t>
            </w:r>
            <w:proofErr w:type="spellStart"/>
            <w:r w:rsidRPr="00932E35">
              <w:rPr>
                <w:sz w:val="20"/>
              </w:rPr>
              <w:t>Públicas</w:t>
            </w:r>
            <w:proofErr w:type="spellEnd"/>
            <w:r w:rsidRPr="00932E35">
              <w:rPr>
                <w:sz w:val="20"/>
              </w:rPr>
              <w:t>, etc.).</w:t>
            </w:r>
          </w:p>
          <w:p w14:paraId="402D5342" w14:textId="77777777" w:rsidR="009D7486" w:rsidRPr="00932E35" w:rsidRDefault="009D7486" w:rsidP="00262057">
            <w:pPr>
              <w:rPr>
                <w:rFonts w:eastAsia="Times New Roman" w:cs="Calibri"/>
                <w:sz w:val="20"/>
              </w:rPr>
            </w:pPr>
            <w:r w:rsidRPr="00932E35">
              <w:rPr>
                <w:sz w:val="20"/>
              </w:rPr>
              <w:t xml:space="preserve">En la </w:t>
            </w:r>
            <w:proofErr w:type="spellStart"/>
            <w:r w:rsidRPr="00932E35">
              <w:rPr>
                <w:sz w:val="20"/>
              </w:rPr>
              <w:t>actualidad</w:t>
            </w:r>
            <w:proofErr w:type="spellEnd"/>
            <w:r w:rsidRPr="00932E35">
              <w:rPr>
                <w:sz w:val="20"/>
              </w:rPr>
              <w:t xml:space="preserve">, las </w:t>
            </w:r>
            <w:proofErr w:type="spellStart"/>
            <w:r w:rsidRPr="00932E35">
              <w:rPr>
                <w:sz w:val="20"/>
              </w:rPr>
              <w:t>estadísticas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Sociedades</w:t>
            </w:r>
            <w:proofErr w:type="spellEnd"/>
            <w:r w:rsidRPr="00932E35">
              <w:rPr>
                <w:sz w:val="20"/>
              </w:rPr>
              <w:t xml:space="preserve"> </w:t>
            </w:r>
            <w:proofErr w:type="spellStart"/>
            <w:r w:rsidRPr="00932E35">
              <w:rPr>
                <w:sz w:val="20"/>
              </w:rPr>
              <w:t>siguen</w:t>
            </w:r>
            <w:proofErr w:type="spellEnd"/>
            <w:r w:rsidRPr="00932E35">
              <w:rPr>
                <w:sz w:val="20"/>
              </w:rPr>
              <w:t xml:space="preserve"> </w:t>
            </w:r>
            <w:proofErr w:type="spellStart"/>
            <w:r w:rsidRPr="00932E35">
              <w:rPr>
                <w:sz w:val="20"/>
              </w:rPr>
              <w:t>cubriendo</w:t>
            </w:r>
            <w:proofErr w:type="spellEnd"/>
            <w:r w:rsidRPr="00932E35">
              <w:rPr>
                <w:sz w:val="20"/>
              </w:rPr>
              <w:t xml:space="preserve"> </w:t>
            </w:r>
            <w:proofErr w:type="spellStart"/>
            <w:r w:rsidRPr="00932E35">
              <w:rPr>
                <w:sz w:val="20"/>
              </w:rPr>
              <w:t>satisfactoriamente</w:t>
            </w:r>
            <w:proofErr w:type="spellEnd"/>
            <w:r w:rsidRPr="00932E35">
              <w:rPr>
                <w:sz w:val="20"/>
              </w:rPr>
              <w:t xml:space="preserve"> ambas </w:t>
            </w:r>
            <w:proofErr w:type="spellStart"/>
            <w:r w:rsidRPr="00932E35">
              <w:rPr>
                <w:sz w:val="20"/>
              </w:rPr>
              <w:t>necesidades</w:t>
            </w:r>
            <w:proofErr w:type="spellEnd"/>
            <w:r w:rsidRPr="00932E35">
              <w:rPr>
                <w:sz w:val="20"/>
              </w:rPr>
              <w:t xml:space="preserve">.            </w:t>
            </w:r>
          </w:p>
          <w:p w14:paraId="25DFE26B" w14:textId="77777777" w:rsidR="009D7486" w:rsidRPr="00932E35" w:rsidRDefault="009D7486" w:rsidP="00262057">
            <w:pPr>
              <w:rPr>
                <w:rFonts w:eastAsia="Times New Roman" w:cs="Calibri"/>
                <w:sz w:val="20"/>
                <w:lang w:eastAsia="es-ES"/>
              </w:rPr>
            </w:pPr>
          </w:p>
        </w:tc>
      </w:tr>
      <w:tr w:rsidR="009D7486" w:rsidRPr="00932E35" w14:paraId="67B34884" w14:textId="77777777" w:rsidTr="00262057">
        <w:trPr>
          <w:trHeight w:val="300"/>
        </w:trPr>
        <w:tc>
          <w:tcPr>
            <w:tcW w:w="1802" w:type="dxa"/>
          </w:tcPr>
          <w:p w14:paraId="62AF4578" w14:textId="77777777" w:rsidR="009D7486" w:rsidRPr="00932E35" w:rsidRDefault="009D748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908F531" w14:textId="77777777" w:rsidR="009D7486" w:rsidRPr="00932E35" w:rsidRDefault="009D7486" w:rsidP="00262057">
            <w:pPr>
              <w:rPr>
                <w:rFonts w:eastAsia="Times New Roman" w:cs="Calibri"/>
                <w:sz w:val="20"/>
              </w:rPr>
            </w:pPr>
            <w:r w:rsidRPr="00932E35">
              <w:rPr>
                <w:sz w:val="20"/>
              </w:rPr>
              <w:t xml:space="preserve">No </w:t>
            </w:r>
            <w:proofErr w:type="spellStart"/>
            <w:r w:rsidRPr="00932E35">
              <w:rPr>
                <w:sz w:val="20"/>
              </w:rPr>
              <w:t>procede</w:t>
            </w:r>
            <w:proofErr w:type="spellEnd"/>
          </w:p>
        </w:tc>
      </w:tr>
      <w:tr w:rsidR="009D7486" w:rsidRPr="00932E35" w14:paraId="7ABB3DE6" w14:textId="77777777" w:rsidTr="00262057">
        <w:trPr>
          <w:trHeight w:val="300"/>
        </w:trPr>
        <w:tc>
          <w:tcPr>
            <w:tcW w:w="1802" w:type="dxa"/>
          </w:tcPr>
          <w:p w14:paraId="63F1E98F" w14:textId="77777777" w:rsidR="009D7486" w:rsidRPr="00932E35" w:rsidRDefault="009D748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29A0B95" w14:textId="77777777" w:rsidR="009D7486" w:rsidRPr="00932E35" w:rsidRDefault="009D7486" w:rsidP="00262057">
            <w:pPr>
              <w:rPr>
                <w:rFonts w:eastAsia="Times New Roman" w:cs="Calibri"/>
                <w:sz w:val="20"/>
              </w:rPr>
            </w:pPr>
            <w:proofErr w:type="spellStart"/>
            <w:r w:rsidRPr="00932E35">
              <w:rPr>
                <w:sz w:val="20"/>
              </w:rPr>
              <w:t>Anual</w:t>
            </w:r>
            <w:proofErr w:type="spellEnd"/>
          </w:p>
        </w:tc>
      </w:tr>
      <w:tr w:rsidR="009D7486" w:rsidRPr="00932E35" w14:paraId="222F6EE2" w14:textId="77777777" w:rsidTr="00262057">
        <w:trPr>
          <w:trHeight w:val="300"/>
        </w:trPr>
        <w:tc>
          <w:tcPr>
            <w:tcW w:w="8363" w:type="dxa"/>
            <w:gridSpan w:val="3"/>
          </w:tcPr>
          <w:p w14:paraId="7C429A89" w14:textId="77777777" w:rsidR="009D7486" w:rsidRPr="00932E35" w:rsidRDefault="009D748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7486" w:rsidRPr="00932E35" w14:paraId="52C83158" w14:textId="77777777" w:rsidTr="00262057">
        <w:trPr>
          <w:trHeight w:val="300"/>
        </w:trPr>
        <w:tc>
          <w:tcPr>
            <w:tcW w:w="1802" w:type="dxa"/>
          </w:tcPr>
          <w:p w14:paraId="10BDAA59" w14:textId="77777777" w:rsidR="009D7486" w:rsidRPr="00932E35" w:rsidRDefault="009D748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73CCE6E" w14:textId="77777777" w:rsidR="009D7486" w:rsidRPr="00932E35" w:rsidRDefault="009D7486" w:rsidP="00262057">
            <w:pPr>
              <w:rPr>
                <w:rFonts w:eastAsia="Times New Roman" w:cs="Calibri"/>
                <w:sz w:val="20"/>
                <w:lang w:eastAsia="es-ES"/>
              </w:rPr>
            </w:pPr>
          </w:p>
        </w:tc>
      </w:tr>
      <w:tr w:rsidR="009D7486" w:rsidRPr="00932E35" w14:paraId="00546D9D" w14:textId="77777777" w:rsidTr="00262057">
        <w:trPr>
          <w:trHeight w:val="300"/>
        </w:trPr>
        <w:tc>
          <w:tcPr>
            <w:tcW w:w="1802" w:type="dxa"/>
          </w:tcPr>
          <w:p w14:paraId="6519DF93" w14:textId="77777777" w:rsidR="009D7486" w:rsidRPr="00932E35" w:rsidRDefault="009D748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CA2E5BE" w14:textId="77777777" w:rsidR="009D7486" w:rsidRPr="00932E35" w:rsidRDefault="009D7486" w:rsidP="00262057">
            <w:pPr>
              <w:rPr>
                <w:rFonts w:eastAsia="Times New Roman" w:cs="Calibri"/>
                <w:sz w:val="20"/>
                <w:lang w:eastAsia="es-ES"/>
              </w:rPr>
            </w:pPr>
          </w:p>
        </w:tc>
      </w:tr>
      <w:tr w:rsidR="009D7486" w:rsidRPr="00932E35" w14:paraId="16767916" w14:textId="77777777" w:rsidTr="00262057">
        <w:trPr>
          <w:trHeight w:val="300"/>
        </w:trPr>
        <w:tc>
          <w:tcPr>
            <w:tcW w:w="1802" w:type="dxa"/>
          </w:tcPr>
          <w:p w14:paraId="41FDCD5E" w14:textId="77777777" w:rsidR="009D7486" w:rsidRPr="00932E35" w:rsidRDefault="009D748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0BC64DE" w14:textId="77777777" w:rsidR="009D7486" w:rsidRPr="00932E35" w:rsidRDefault="009D7486" w:rsidP="00262057">
            <w:pPr>
              <w:rPr>
                <w:rFonts w:eastAsia="Times New Roman" w:cs="Calibri"/>
                <w:sz w:val="20"/>
              </w:rPr>
            </w:pPr>
            <w:proofErr w:type="spellStart"/>
            <w:r w:rsidRPr="00932E35">
              <w:rPr>
                <w:sz w:val="20"/>
              </w:rPr>
              <w:t>Dto</w:t>
            </w:r>
            <w:proofErr w:type="spellEnd"/>
            <w:r w:rsidRPr="00932E35">
              <w:rPr>
                <w:sz w:val="20"/>
              </w:rPr>
              <w:t>. Economía y Hacienda</w:t>
            </w:r>
          </w:p>
        </w:tc>
      </w:tr>
      <w:tr w:rsidR="009D7486" w:rsidRPr="00932E35" w14:paraId="2B31B1E3" w14:textId="77777777" w:rsidTr="00262057">
        <w:trPr>
          <w:trHeight w:val="300"/>
        </w:trPr>
        <w:tc>
          <w:tcPr>
            <w:tcW w:w="1802" w:type="dxa"/>
          </w:tcPr>
          <w:p w14:paraId="5A0FEBB3" w14:textId="77777777" w:rsidR="009D7486" w:rsidRPr="00932E35" w:rsidRDefault="009D748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FD22066" w14:textId="77777777" w:rsidR="009D7486" w:rsidRPr="00932E35" w:rsidRDefault="009D7486" w:rsidP="00262057">
            <w:pPr>
              <w:rPr>
                <w:rFonts w:eastAsia="Times New Roman" w:cs="Calibri"/>
                <w:sz w:val="20"/>
              </w:rPr>
            </w:pPr>
            <w:proofErr w:type="spellStart"/>
            <w:r w:rsidRPr="00932E35">
              <w:rPr>
                <w:sz w:val="20"/>
              </w:rPr>
              <w:t>Dto</w:t>
            </w:r>
            <w:proofErr w:type="spellEnd"/>
            <w:r w:rsidRPr="00932E35">
              <w:rPr>
                <w:sz w:val="20"/>
              </w:rPr>
              <w:t>. Economía y Hacienda</w:t>
            </w:r>
          </w:p>
        </w:tc>
      </w:tr>
      <w:tr w:rsidR="009D7486" w:rsidRPr="00932E35" w14:paraId="007CD40D" w14:textId="77777777" w:rsidTr="00262057">
        <w:trPr>
          <w:trHeight w:val="300"/>
        </w:trPr>
        <w:tc>
          <w:tcPr>
            <w:tcW w:w="1802" w:type="dxa"/>
          </w:tcPr>
          <w:p w14:paraId="2C821A39" w14:textId="77777777" w:rsidR="009D7486" w:rsidRPr="00932E35" w:rsidRDefault="009D7486" w:rsidP="00262057">
            <w:pPr>
              <w:rPr>
                <w:rFonts w:eastAsia="Times New Roman" w:cs="Calibri"/>
                <w:b/>
                <w:sz w:val="20"/>
              </w:rPr>
            </w:pPr>
            <w:proofErr w:type="spellStart"/>
            <w:r w:rsidRPr="00932E35">
              <w:rPr>
                <w:b/>
                <w:sz w:val="20"/>
              </w:rPr>
              <w:t>Difusión</w:t>
            </w:r>
            <w:proofErr w:type="spellEnd"/>
          </w:p>
        </w:tc>
        <w:tc>
          <w:tcPr>
            <w:tcW w:w="6561" w:type="dxa"/>
            <w:gridSpan w:val="2"/>
          </w:tcPr>
          <w:p w14:paraId="1634BE7F" w14:textId="77777777" w:rsidR="009D7486" w:rsidRPr="00932E35" w:rsidRDefault="009D7486" w:rsidP="00262057">
            <w:pPr>
              <w:rPr>
                <w:rFonts w:eastAsia="Times New Roman" w:cs="Calibri"/>
                <w:sz w:val="20"/>
                <w:lang w:eastAsia="es-ES"/>
              </w:rPr>
            </w:pPr>
          </w:p>
        </w:tc>
      </w:tr>
    </w:tbl>
    <w:p w14:paraId="4FDF95E4" w14:textId="77777777" w:rsidR="009D7486" w:rsidRPr="00932E35" w:rsidRDefault="009D7486" w:rsidP="009D748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785"/>
        <w:gridCol w:w="986"/>
        <w:gridCol w:w="1279"/>
        <w:gridCol w:w="1304"/>
        <w:gridCol w:w="1707"/>
        <w:gridCol w:w="1302"/>
      </w:tblGrid>
      <w:tr w:rsidR="009D7486" w:rsidRPr="00932E35" w14:paraId="076D6F86" w14:textId="77777777" w:rsidTr="00A058A3">
        <w:trPr>
          <w:trHeight w:val="300"/>
        </w:trPr>
        <w:tc>
          <w:tcPr>
            <w:tcW w:w="0" w:type="auto"/>
          </w:tcPr>
          <w:p w14:paraId="4F863B3F" w14:textId="77777777" w:rsidR="009D7486" w:rsidRPr="00932E35" w:rsidRDefault="009D748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6B9BC902" w14:textId="77777777" w:rsidR="009D7486" w:rsidRPr="00932E35" w:rsidRDefault="009D7486" w:rsidP="00262057">
            <w:pPr>
              <w:rPr>
                <w:rFonts w:eastAsia="Times New Roman" w:cs="Calibri"/>
                <w:b/>
                <w:sz w:val="20"/>
              </w:rPr>
            </w:pPr>
            <w:r w:rsidRPr="00932E35">
              <w:rPr>
                <w:b/>
                <w:sz w:val="20"/>
              </w:rPr>
              <w:t>Fuente</w:t>
            </w:r>
          </w:p>
        </w:tc>
        <w:tc>
          <w:tcPr>
            <w:tcW w:w="0" w:type="auto"/>
          </w:tcPr>
          <w:p w14:paraId="527B4BDC" w14:textId="77777777" w:rsidR="009D7486" w:rsidRPr="00932E35" w:rsidRDefault="009D748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F1A13C2" w14:textId="77777777" w:rsidR="009D7486" w:rsidRPr="00932E35" w:rsidRDefault="009D748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674D558" w14:textId="77777777" w:rsidR="009D7486" w:rsidRPr="00932E35" w:rsidRDefault="009D7486"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2" w:type="dxa"/>
          </w:tcPr>
          <w:p w14:paraId="4B29389B" w14:textId="77777777" w:rsidR="009D7486" w:rsidRPr="00932E35" w:rsidRDefault="009D7486" w:rsidP="00262057">
            <w:pPr>
              <w:rPr>
                <w:rFonts w:eastAsia="Times New Roman" w:cs="Calibri"/>
                <w:b/>
                <w:sz w:val="20"/>
              </w:rPr>
            </w:pPr>
            <w:proofErr w:type="spellStart"/>
            <w:r w:rsidRPr="00932E35">
              <w:rPr>
                <w:b/>
                <w:sz w:val="20"/>
              </w:rPr>
              <w:t>Finalidad</w:t>
            </w:r>
            <w:proofErr w:type="spellEnd"/>
          </w:p>
        </w:tc>
      </w:tr>
      <w:tr w:rsidR="009D7486" w:rsidRPr="00932E35" w14:paraId="150B2C37" w14:textId="77777777" w:rsidTr="00A058A3">
        <w:trPr>
          <w:trHeight w:val="300"/>
        </w:trPr>
        <w:tc>
          <w:tcPr>
            <w:tcW w:w="0" w:type="auto"/>
          </w:tcPr>
          <w:p w14:paraId="0C5C19A9" w14:textId="77777777" w:rsidR="009D7486" w:rsidRPr="00932E35" w:rsidRDefault="009D7486" w:rsidP="00262057">
            <w:pPr>
              <w:rPr>
                <w:sz w:val="18"/>
              </w:rPr>
            </w:pPr>
            <w:proofErr w:type="spellStart"/>
            <w:r w:rsidRPr="00932E35">
              <w:rPr>
                <w:sz w:val="18"/>
              </w:rPr>
              <w:t>Declaraciones</w:t>
            </w:r>
            <w:proofErr w:type="spellEnd"/>
            <w:r w:rsidRPr="00932E35">
              <w:rPr>
                <w:sz w:val="18"/>
              </w:rPr>
              <w:t xml:space="preserve"> IS </w:t>
            </w:r>
            <w:proofErr w:type="spellStart"/>
            <w:r w:rsidRPr="00932E35">
              <w:rPr>
                <w:sz w:val="18"/>
              </w:rPr>
              <w:t>presentadas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periodo</w:t>
            </w:r>
            <w:proofErr w:type="spellEnd"/>
            <w:r w:rsidRPr="00932E35">
              <w:rPr>
                <w:sz w:val="18"/>
              </w:rPr>
              <w:t xml:space="preserve"> </w:t>
            </w:r>
            <w:proofErr w:type="spellStart"/>
            <w:r w:rsidRPr="00932E35">
              <w:rPr>
                <w:sz w:val="18"/>
              </w:rPr>
              <w:t>impositivo</w:t>
            </w:r>
            <w:proofErr w:type="spellEnd"/>
            <w:r w:rsidRPr="00932E35">
              <w:rPr>
                <w:sz w:val="18"/>
              </w:rPr>
              <w:t xml:space="preserve"> </w:t>
            </w:r>
            <w:proofErr w:type="spellStart"/>
            <w:r w:rsidRPr="00932E35">
              <w:rPr>
                <w:sz w:val="18"/>
              </w:rPr>
              <w:t>objeto</w:t>
            </w:r>
            <w:proofErr w:type="spellEnd"/>
            <w:r w:rsidRPr="00932E35">
              <w:rPr>
                <w:sz w:val="18"/>
              </w:rPr>
              <w:t xml:space="preserve"> de </w:t>
            </w:r>
            <w:proofErr w:type="spellStart"/>
            <w:r w:rsidRPr="00932E35">
              <w:rPr>
                <w:sz w:val="18"/>
              </w:rPr>
              <w:t>estudio</w:t>
            </w:r>
            <w:proofErr w:type="spellEnd"/>
            <w:r w:rsidRPr="00932E35">
              <w:rPr>
                <w:sz w:val="18"/>
              </w:rPr>
              <w:t xml:space="preserve"> ante la Hacienda Foral de Navarra</w:t>
            </w:r>
          </w:p>
        </w:tc>
        <w:tc>
          <w:tcPr>
            <w:tcW w:w="0" w:type="auto"/>
          </w:tcPr>
          <w:p w14:paraId="445121CA" w14:textId="77777777" w:rsidR="009D7486" w:rsidRPr="00932E35" w:rsidRDefault="009D7486" w:rsidP="00262057">
            <w:pPr>
              <w:rPr>
                <w:rFonts w:eastAsia="Times New Roman" w:cs="Calibri"/>
                <w:sz w:val="18"/>
              </w:rPr>
            </w:pPr>
            <w:r w:rsidRPr="00932E35">
              <w:rPr>
                <w:sz w:val="18"/>
              </w:rPr>
              <w:t xml:space="preserve">Hacienda Foral de Navarra </w:t>
            </w:r>
          </w:p>
        </w:tc>
        <w:tc>
          <w:tcPr>
            <w:tcW w:w="0" w:type="auto"/>
          </w:tcPr>
          <w:p w14:paraId="778A2177" w14:textId="77777777" w:rsidR="009D7486" w:rsidRPr="00932E35" w:rsidRDefault="009D7486" w:rsidP="00262057">
            <w:pPr>
              <w:rPr>
                <w:rFonts w:eastAsia="Times New Roman" w:cs="Calibri"/>
                <w:sz w:val="18"/>
              </w:rPr>
            </w:pPr>
            <w:proofErr w:type="spellStart"/>
            <w:r w:rsidRPr="00932E35">
              <w:rPr>
                <w:sz w:val="18"/>
              </w:rPr>
              <w:t>Dto</w:t>
            </w:r>
            <w:proofErr w:type="spellEnd"/>
            <w:r w:rsidRPr="00932E35">
              <w:rPr>
                <w:sz w:val="18"/>
              </w:rPr>
              <w:t>. Economía y Hacienda</w:t>
            </w:r>
          </w:p>
        </w:tc>
        <w:tc>
          <w:tcPr>
            <w:tcW w:w="0" w:type="auto"/>
          </w:tcPr>
          <w:p w14:paraId="0932BF54" w14:textId="77777777" w:rsidR="009D7486" w:rsidRPr="00932E35" w:rsidRDefault="009D7486"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7AE2BEF9" w14:textId="77777777" w:rsidR="009D7486" w:rsidRPr="00932E35" w:rsidRDefault="009D7486" w:rsidP="00262057">
            <w:pPr>
              <w:rPr>
                <w:rFonts w:eastAsia="Times New Roman" w:cs="Calibri"/>
                <w:sz w:val="18"/>
              </w:rPr>
            </w:pPr>
            <w:r w:rsidRPr="00932E35">
              <w:rPr>
                <w:sz w:val="18"/>
              </w:rPr>
              <w:t xml:space="preserve">Datos </w:t>
            </w:r>
            <w:proofErr w:type="spellStart"/>
            <w:r w:rsidRPr="00932E35">
              <w:rPr>
                <w:sz w:val="18"/>
              </w:rPr>
              <w:t>agregados</w:t>
            </w:r>
            <w:proofErr w:type="spellEnd"/>
            <w:r w:rsidRPr="00932E35">
              <w:rPr>
                <w:sz w:val="18"/>
              </w:rPr>
              <w:t xml:space="preserve"> del </w:t>
            </w:r>
            <w:proofErr w:type="spellStart"/>
            <w:r w:rsidRPr="00932E35">
              <w:rPr>
                <w:sz w:val="18"/>
              </w:rPr>
              <w:t>Impuesto</w:t>
            </w:r>
            <w:proofErr w:type="spellEnd"/>
            <w:r w:rsidRPr="00932E35">
              <w:rPr>
                <w:sz w:val="18"/>
              </w:rPr>
              <w:t xml:space="preserve"> </w:t>
            </w:r>
            <w:proofErr w:type="spellStart"/>
            <w:r w:rsidRPr="00932E35">
              <w:rPr>
                <w:sz w:val="18"/>
              </w:rPr>
              <w:t>sobre</w:t>
            </w:r>
            <w:proofErr w:type="spellEnd"/>
            <w:r w:rsidRPr="00932E35">
              <w:rPr>
                <w:sz w:val="18"/>
              </w:rPr>
              <w:t xml:space="preserve"> </w:t>
            </w:r>
            <w:proofErr w:type="spellStart"/>
            <w:r w:rsidRPr="00932E35">
              <w:rPr>
                <w:sz w:val="18"/>
              </w:rPr>
              <w:t>Sociedades</w:t>
            </w:r>
            <w:proofErr w:type="spellEnd"/>
            <w:r w:rsidRPr="00932E35">
              <w:rPr>
                <w:sz w:val="18"/>
              </w:rPr>
              <w:t xml:space="preserve"> del </w:t>
            </w:r>
            <w:proofErr w:type="spellStart"/>
            <w:r w:rsidRPr="00932E35">
              <w:rPr>
                <w:sz w:val="18"/>
              </w:rPr>
              <w:t>periodo</w:t>
            </w:r>
            <w:proofErr w:type="spellEnd"/>
            <w:r w:rsidRPr="00932E35">
              <w:rPr>
                <w:sz w:val="18"/>
              </w:rPr>
              <w:t xml:space="preserve"> </w:t>
            </w:r>
            <w:proofErr w:type="spellStart"/>
            <w:r w:rsidRPr="00932E35">
              <w:rPr>
                <w:sz w:val="18"/>
              </w:rPr>
              <w:t>impositivo</w:t>
            </w:r>
            <w:proofErr w:type="spellEnd"/>
            <w:r w:rsidRPr="00932E35">
              <w:rPr>
                <w:sz w:val="18"/>
              </w:rPr>
              <w:t xml:space="preserve"> </w:t>
            </w:r>
            <w:proofErr w:type="spellStart"/>
            <w:r w:rsidRPr="00932E35">
              <w:rPr>
                <w:sz w:val="18"/>
              </w:rPr>
              <w:t>objeto</w:t>
            </w:r>
            <w:proofErr w:type="spellEnd"/>
            <w:r w:rsidRPr="00932E35">
              <w:rPr>
                <w:sz w:val="18"/>
              </w:rPr>
              <w:t xml:space="preserve"> de la </w:t>
            </w:r>
            <w:proofErr w:type="spellStart"/>
            <w:r w:rsidRPr="00932E35">
              <w:rPr>
                <w:sz w:val="18"/>
              </w:rPr>
              <w:t>estadística</w:t>
            </w:r>
            <w:proofErr w:type="spellEnd"/>
          </w:p>
        </w:tc>
        <w:tc>
          <w:tcPr>
            <w:tcW w:w="1302" w:type="dxa"/>
          </w:tcPr>
          <w:p w14:paraId="67C53EE8" w14:textId="77777777" w:rsidR="009D7486" w:rsidRPr="00932E35" w:rsidRDefault="009D7486" w:rsidP="00262057">
            <w:pPr>
              <w:rPr>
                <w:rFonts w:eastAsia="Times New Roman" w:cs="Calibri"/>
                <w:sz w:val="18"/>
              </w:rPr>
            </w:pPr>
            <w:r w:rsidRPr="00932E35">
              <w:rPr>
                <w:sz w:val="18"/>
              </w:rPr>
              <w:t>Fuente principal</w:t>
            </w:r>
          </w:p>
        </w:tc>
      </w:tr>
    </w:tbl>
    <w:p w14:paraId="2C9F5EFC" w14:textId="30A113B6" w:rsidR="00A058A3" w:rsidRDefault="00A058A3" w:rsidP="00AE16B8">
      <w:pPr>
        <w:pStyle w:val="DICTA-TITULO"/>
        <w:spacing w:before="0" w:after="300" w:line="340" w:lineRule="exact"/>
        <w:ind w:firstLine="567"/>
        <w:jc w:val="both"/>
        <w:rPr>
          <w:b w:val="0"/>
          <w:bCs/>
          <w:sz w:val="24"/>
          <w:szCs w:val="18"/>
        </w:rPr>
      </w:pPr>
      <w:r>
        <w:rPr>
          <w:b w:val="0"/>
          <w:bCs/>
          <w:sz w:val="24"/>
          <w:szCs w:val="18"/>
        </w:rPr>
        <w:br w:type="page"/>
      </w:r>
    </w:p>
    <w:p w14:paraId="70DE47AA" w14:textId="77777777" w:rsidR="009D7486" w:rsidRPr="00932E35" w:rsidRDefault="009D7486" w:rsidP="009D7486">
      <w:pPr>
        <w:rPr>
          <w:b/>
        </w:rPr>
      </w:pPr>
      <w:r w:rsidRPr="00932E35">
        <w:rPr>
          <w:b/>
        </w:rPr>
        <w:t>Departamento de Economía y Hacienda</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7486" w:rsidRPr="00932E35" w14:paraId="21927CC9" w14:textId="77777777" w:rsidTr="00262057">
        <w:trPr>
          <w:trHeight w:val="300"/>
        </w:trPr>
        <w:tc>
          <w:tcPr>
            <w:tcW w:w="1802" w:type="dxa"/>
          </w:tcPr>
          <w:p w14:paraId="1A7028F1" w14:textId="77777777" w:rsidR="009D7486" w:rsidRPr="00932E35" w:rsidRDefault="009D748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BDF537B" w14:textId="77777777" w:rsidR="009D7486" w:rsidRPr="00932E35" w:rsidRDefault="009D7486" w:rsidP="00262057">
            <w:pPr>
              <w:rPr>
                <w:rFonts w:eastAsia="Times New Roman" w:cs="Calibri"/>
                <w:sz w:val="20"/>
              </w:rPr>
            </w:pPr>
            <w:r w:rsidRPr="00932E35">
              <w:rPr>
                <w:sz w:val="20"/>
              </w:rPr>
              <w:t xml:space="preserve">2200045.1 </w:t>
            </w:r>
            <w:proofErr w:type="spellStart"/>
            <w:r w:rsidRPr="00932E35">
              <w:rPr>
                <w:sz w:val="20"/>
              </w:rPr>
              <w:t>Estadísticas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la Renta de las Personas </w:t>
            </w:r>
            <w:proofErr w:type="spellStart"/>
            <w:r w:rsidRPr="00932E35">
              <w:rPr>
                <w:sz w:val="20"/>
              </w:rPr>
              <w:t>Físicas</w:t>
            </w:r>
            <w:proofErr w:type="spellEnd"/>
          </w:p>
        </w:tc>
      </w:tr>
      <w:tr w:rsidR="009D7486" w:rsidRPr="00932E35" w14:paraId="4CB52D68" w14:textId="77777777" w:rsidTr="00262057">
        <w:trPr>
          <w:trHeight w:val="300"/>
        </w:trPr>
        <w:tc>
          <w:tcPr>
            <w:tcW w:w="1802" w:type="dxa"/>
          </w:tcPr>
          <w:p w14:paraId="0BCA0277" w14:textId="77777777" w:rsidR="009D7486" w:rsidRPr="00932E35" w:rsidRDefault="009D748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FCD41BB" w14:textId="77777777" w:rsidR="009D7486" w:rsidRPr="00932E35" w:rsidRDefault="009D7486" w:rsidP="00262057">
            <w:pPr>
              <w:rPr>
                <w:rFonts w:eastAsia="Times New Roman" w:cs="Calibri"/>
                <w:sz w:val="20"/>
              </w:rPr>
            </w:pPr>
            <w:r w:rsidRPr="00932E35">
              <w:rPr>
                <w:sz w:val="20"/>
              </w:rPr>
              <w:t>Hacienda Foral de Navarra</w:t>
            </w:r>
          </w:p>
        </w:tc>
        <w:tc>
          <w:tcPr>
            <w:tcW w:w="2976" w:type="dxa"/>
          </w:tcPr>
          <w:p w14:paraId="605F8D1B" w14:textId="77777777" w:rsidR="009D7486" w:rsidRPr="00932E35" w:rsidRDefault="009D7486"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Análisis</w:t>
            </w:r>
            <w:proofErr w:type="spellEnd"/>
            <w:r w:rsidRPr="00932E35">
              <w:rPr>
                <w:sz w:val="20"/>
              </w:rPr>
              <w:t xml:space="preserve"> </w:t>
            </w:r>
            <w:proofErr w:type="spellStart"/>
            <w:r w:rsidRPr="00932E35">
              <w:rPr>
                <w:sz w:val="20"/>
              </w:rPr>
              <w:t>Fiscales</w:t>
            </w:r>
            <w:proofErr w:type="spellEnd"/>
          </w:p>
        </w:tc>
      </w:tr>
      <w:tr w:rsidR="009D7486" w:rsidRPr="00932E35" w14:paraId="3D9FC4F6" w14:textId="77777777" w:rsidTr="00262057">
        <w:trPr>
          <w:trHeight w:val="300"/>
        </w:trPr>
        <w:tc>
          <w:tcPr>
            <w:tcW w:w="1802" w:type="dxa"/>
          </w:tcPr>
          <w:p w14:paraId="5D9BDE7F" w14:textId="77777777" w:rsidR="009D7486" w:rsidRPr="00932E35" w:rsidRDefault="009D748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3FB3A7AC" w14:textId="77777777" w:rsidR="009D7486" w:rsidRPr="00932E35" w:rsidRDefault="009D7486" w:rsidP="00262057">
            <w:pPr>
              <w:rPr>
                <w:rFonts w:eastAsia="Times New Roman" w:cs="Calibri"/>
                <w:sz w:val="20"/>
              </w:rPr>
            </w:pPr>
            <w:r w:rsidRPr="00932E35">
              <w:rPr>
                <w:sz w:val="20"/>
              </w:rPr>
              <w:t>​</w:t>
            </w:r>
            <w:proofErr w:type="spellStart"/>
            <w:r w:rsidRPr="00932E35">
              <w:rPr>
                <w:sz w:val="20"/>
              </w:rPr>
              <w:t>Estadísticas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la Renta de las Personas </w:t>
            </w:r>
            <w:proofErr w:type="spellStart"/>
            <w:r w:rsidRPr="00932E35">
              <w:rPr>
                <w:sz w:val="20"/>
              </w:rPr>
              <w:t>Físicas</w:t>
            </w:r>
            <w:proofErr w:type="spellEnd"/>
            <w:r w:rsidRPr="00932E35">
              <w:rPr>
                <w:sz w:val="20"/>
              </w:rPr>
              <w:t xml:space="preserve"> (IRPF) </w:t>
            </w:r>
            <w:proofErr w:type="spellStart"/>
            <w:r w:rsidRPr="00932E35">
              <w:rPr>
                <w:sz w:val="20"/>
              </w:rPr>
              <w:t>basadas</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declaraciones</w:t>
            </w:r>
            <w:proofErr w:type="spellEnd"/>
            <w:r w:rsidRPr="00932E35">
              <w:rPr>
                <w:sz w:val="20"/>
              </w:rPr>
              <w:t xml:space="preserve"> </w:t>
            </w:r>
            <w:proofErr w:type="spellStart"/>
            <w:r w:rsidRPr="00932E35">
              <w:rPr>
                <w:sz w:val="20"/>
              </w:rPr>
              <w:t>anuales</w:t>
            </w:r>
            <w:proofErr w:type="spellEnd"/>
            <w:r w:rsidRPr="00932E35">
              <w:rPr>
                <w:sz w:val="20"/>
              </w:rPr>
              <w:t xml:space="preserve">, </w:t>
            </w:r>
            <w:proofErr w:type="spellStart"/>
            <w:r w:rsidRPr="00932E35">
              <w:rPr>
                <w:sz w:val="20"/>
              </w:rPr>
              <w:t>presentadas</w:t>
            </w:r>
            <w:proofErr w:type="spellEnd"/>
            <w:r w:rsidRPr="00932E35">
              <w:rPr>
                <w:sz w:val="20"/>
              </w:rPr>
              <w:t xml:space="preserve"> </w:t>
            </w:r>
            <w:proofErr w:type="spellStart"/>
            <w:r w:rsidRPr="00932E35">
              <w:rPr>
                <w:sz w:val="20"/>
              </w:rPr>
              <w:t>cada</w:t>
            </w:r>
            <w:proofErr w:type="spellEnd"/>
            <w:r w:rsidRPr="00932E35">
              <w:rPr>
                <w:sz w:val="20"/>
              </w:rPr>
              <w:t xml:space="preserve"> </w:t>
            </w:r>
            <w:proofErr w:type="spellStart"/>
            <w:r w:rsidRPr="00932E35">
              <w:rPr>
                <w:sz w:val="20"/>
              </w:rPr>
              <w:t>periodo</w:t>
            </w:r>
            <w:proofErr w:type="spellEnd"/>
            <w:r w:rsidRPr="00932E35">
              <w:rPr>
                <w:sz w:val="20"/>
              </w:rPr>
              <w:t xml:space="preserve"> </w:t>
            </w:r>
            <w:proofErr w:type="spellStart"/>
            <w:r w:rsidRPr="00932E35">
              <w:rPr>
                <w:sz w:val="20"/>
              </w:rPr>
              <w:t>impositivo</w:t>
            </w:r>
            <w:proofErr w:type="spellEnd"/>
            <w:r w:rsidRPr="00932E35">
              <w:rPr>
                <w:sz w:val="20"/>
              </w:rPr>
              <w:t>, ante Hacienda Foral de Navarra.</w:t>
            </w:r>
          </w:p>
          <w:p w14:paraId="6A343CC9" w14:textId="77777777" w:rsidR="009D7486" w:rsidRPr="00932E35" w:rsidRDefault="009D7486" w:rsidP="00262057">
            <w:pPr>
              <w:rPr>
                <w:rFonts w:eastAsia="Times New Roman" w:cs="Calibri"/>
                <w:sz w:val="20"/>
              </w:rPr>
            </w:pPr>
            <w:r w:rsidRPr="00932E35">
              <w:rPr>
                <w:sz w:val="20"/>
              </w:rPr>
              <w:t xml:space="preserve">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la Renta de las Personas </w:t>
            </w:r>
            <w:proofErr w:type="spellStart"/>
            <w:r w:rsidRPr="00932E35">
              <w:rPr>
                <w:sz w:val="20"/>
              </w:rPr>
              <w:t>Físicas</w:t>
            </w:r>
            <w:proofErr w:type="spellEnd"/>
            <w:r w:rsidRPr="00932E35">
              <w:rPr>
                <w:sz w:val="20"/>
              </w:rPr>
              <w:t xml:space="preserve"> es un </w:t>
            </w:r>
            <w:proofErr w:type="spellStart"/>
            <w:r w:rsidRPr="00932E35">
              <w:rPr>
                <w:sz w:val="20"/>
              </w:rPr>
              <w:t>tributo</w:t>
            </w:r>
            <w:proofErr w:type="spellEnd"/>
            <w:r w:rsidRPr="00932E35">
              <w:rPr>
                <w:sz w:val="20"/>
              </w:rPr>
              <w:t xml:space="preserve"> de </w:t>
            </w:r>
            <w:proofErr w:type="spellStart"/>
            <w:r w:rsidRPr="00932E35">
              <w:rPr>
                <w:sz w:val="20"/>
              </w:rPr>
              <w:t>carácter</w:t>
            </w:r>
            <w:proofErr w:type="spellEnd"/>
            <w:r w:rsidRPr="00932E35">
              <w:rPr>
                <w:sz w:val="20"/>
              </w:rPr>
              <w:t xml:space="preserve"> </w:t>
            </w:r>
            <w:proofErr w:type="spellStart"/>
            <w:r w:rsidRPr="00932E35">
              <w:rPr>
                <w:sz w:val="20"/>
              </w:rPr>
              <w:t>directo</w:t>
            </w:r>
            <w:proofErr w:type="spellEnd"/>
            <w:r w:rsidRPr="00932E35">
              <w:rPr>
                <w:sz w:val="20"/>
              </w:rPr>
              <w:t xml:space="preserve"> y </w:t>
            </w:r>
            <w:proofErr w:type="spellStart"/>
            <w:r w:rsidRPr="00932E35">
              <w:rPr>
                <w:sz w:val="20"/>
              </w:rPr>
              <w:t>naturaleza</w:t>
            </w:r>
            <w:proofErr w:type="spellEnd"/>
            <w:r w:rsidRPr="00932E35">
              <w:rPr>
                <w:sz w:val="20"/>
              </w:rPr>
              <w:t xml:space="preserve"> personal y </w:t>
            </w:r>
            <w:proofErr w:type="spellStart"/>
            <w:r w:rsidRPr="00932E35">
              <w:rPr>
                <w:sz w:val="20"/>
              </w:rPr>
              <w:t>subjetiva</w:t>
            </w:r>
            <w:proofErr w:type="spellEnd"/>
            <w:r w:rsidRPr="00932E35">
              <w:rPr>
                <w:sz w:val="20"/>
              </w:rPr>
              <w:t xml:space="preserve"> que </w:t>
            </w:r>
            <w:proofErr w:type="spellStart"/>
            <w:r w:rsidRPr="00932E35">
              <w:rPr>
                <w:sz w:val="20"/>
              </w:rPr>
              <w:t>grava</w:t>
            </w:r>
            <w:proofErr w:type="spellEnd"/>
            <w:r w:rsidRPr="00932E35">
              <w:rPr>
                <w:sz w:val="20"/>
              </w:rPr>
              <w:t xml:space="preserve"> la </w:t>
            </w:r>
            <w:proofErr w:type="spellStart"/>
            <w:r w:rsidRPr="00932E35">
              <w:rPr>
                <w:sz w:val="20"/>
              </w:rPr>
              <w:t>renta</w:t>
            </w:r>
            <w:proofErr w:type="spellEnd"/>
            <w:r w:rsidRPr="00932E35">
              <w:rPr>
                <w:sz w:val="20"/>
              </w:rPr>
              <w:t xml:space="preserve"> de las personas </w:t>
            </w:r>
            <w:proofErr w:type="spellStart"/>
            <w:r w:rsidRPr="00932E35">
              <w:rPr>
                <w:sz w:val="20"/>
              </w:rPr>
              <w:t>físicas</w:t>
            </w:r>
            <w:proofErr w:type="spellEnd"/>
            <w:r w:rsidRPr="00932E35">
              <w:rPr>
                <w:sz w:val="20"/>
              </w:rPr>
              <w:t xml:space="preserve">, con </w:t>
            </w:r>
            <w:proofErr w:type="spellStart"/>
            <w:r w:rsidRPr="00932E35">
              <w:rPr>
                <w:sz w:val="20"/>
              </w:rPr>
              <w:t>independencia</w:t>
            </w:r>
            <w:proofErr w:type="spellEnd"/>
            <w:r w:rsidRPr="00932E35">
              <w:rPr>
                <w:sz w:val="20"/>
              </w:rPr>
              <w:t xml:space="preserve"> del </w:t>
            </w:r>
            <w:proofErr w:type="spellStart"/>
            <w:r w:rsidRPr="00932E35">
              <w:rPr>
                <w:sz w:val="20"/>
              </w:rPr>
              <w:t>lugar</w:t>
            </w:r>
            <w:proofErr w:type="spellEnd"/>
            <w:r w:rsidRPr="00932E35">
              <w:rPr>
                <w:sz w:val="20"/>
              </w:rPr>
              <w:t xml:space="preserve"> </w:t>
            </w:r>
            <w:proofErr w:type="spellStart"/>
            <w:r w:rsidRPr="00932E35">
              <w:rPr>
                <w:sz w:val="20"/>
              </w:rPr>
              <w:t>donde</w:t>
            </w:r>
            <w:proofErr w:type="spellEnd"/>
            <w:r w:rsidRPr="00932E35">
              <w:rPr>
                <w:sz w:val="20"/>
              </w:rPr>
              <w:t xml:space="preserve"> se </w:t>
            </w:r>
            <w:proofErr w:type="spellStart"/>
            <w:r w:rsidRPr="00932E35">
              <w:rPr>
                <w:sz w:val="20"/>
              </w:rPr>
              <w:t>hubiera</w:t>
            </w:r>
            <w:proofErr w:type="spellEnd"/>
            <w:r w:rsidRPr="00932E35">
              <w:rPr>
                <w:sz w:val="20"/>
              </w:rPr>
              <w:t xml:space="preserve"> </w:t>
            </w:r>
            <w:proofErr w:type="spellStart"/>
            <w:r w:rsidRPr="00932E35">
              <w:rPr>
                <w:sz w:val="20"/>
              </w:rPr>
              <w:t>producido</w:t>
            </w:r>
            <w:proofErr w:type="spellEnd"/>
            <w:r w:rsidRPr="00932E35">
              <w:rPr>
                <w:sz w:val="20"/>
              </w:rPr>
              <w:t xml:space="preserve"> y </w:t>
            </w:r>
            <w:proofErr w:type="spellStart"/>
            <w:r w:rsidRPr="00932E35">
              <w:rPr>
                <w:sz w:val="20"/>
              </w:rPr>
              <w:t>cualquiera</w:t>
            </w:r>
            <w:proofErr w:type="spellEnd"/>
            <w:r w:rsidRPr="00932E35">
              <w:rPr>
                <w:sz w:val="20"/>
              </w:rPr>
              <w:t xml:space="preserve"> que </w:t>
            </w:r>
            <w:proofErr w:type="spellStart"/>
            <w:r w:rsidRPr="00932E35">
              <w:rPr>
                <w:sz w:val="20"/>
              </w:rPr>
              <w:t>fuese</w:t>
            </w:r>
            <w:proofErr w:type="spellEnd"/>
            <w:r w:rsidRPr="00932E35">
              <w:rPr>
                <w:sz w:val="20"/>
              </w:rPr>
              <w:t xml:space="preserve"> la residencia del </w:t>
            </w:r>
            <w:proofErr w:type="spellStart"/>
            <w:r w:rsidRPr="00932E35">
              <w:rPr>
                <w:sz w:val="20"/>
              </w:rPr>
              <w:t>pagador</w:t>
            </w:r>
            <w:proofErr w:type="spellEnd"/>
            <w:r w:rsidRPr="00932E35">
              <w:rPr>
                <w:sz w:val="20"/>
              </w:rPr>
              <w:t>.</w:t>
            </w:r>
          </w:p>
          <w:p w14:paraId="710CD9E9" w14:textId="77777777" w:rsidR="009D7486" w:rsidRPr="00932E35" w:rsidRDefault="009D7486" w:rsidP="00262057">
            <w:pPr>
              <w:rPr>
                <w:rFonts w:eastAsia="Times New Roman" w:cs="Calibri"/>
                <w:sz w:val="20"/>
              </w:rPr>
            </w:pPr>
            <w:r w:rsidRPr="00932E35">
              <w:rPr>
                <w:sz w:val="20"/>
              </w:rPr>
              <w:t xml:space="preserve">Se </w:t>
            </w:r>
            <w:proofErr w:type="spellStart"/>
            <w:r w:rsidRPr="00932E35">
              <w:rPr>
                <w:sz w:val="20"/>
              </w:rPr>
              <w:t>exigirá</w:t>
            </w:r>
            <w:proofErr w:type="spellEnd"/>
            <w:r w:rsidRPr="00932E35">
              <w:rPr>
                <w:sz w:val="20"/>
              </w:rPr>
              <w:t xml:space="preserve"> </w:t>
            </w:r>
            <w:proofErr w:type="spellStart"/>
            <w:r w:rsidRPr="00932E35">
              <w:rPr>
                <w:sz w:val="20"/>
              </w:rPr>
              <w:t>por</w:t>
            </w:r>
            <w:proofErr w:type="spellEnd"/>
            <w:r w:rsidRPr="00932E35">
              <w:rPr>
                <w:sz w:val="20"/>
              </w:rPr>
              <w:t xml:space="preserve"> la </w:t>
            </w:r>
            <w:proofErr w:type="spellStart"/>
            <w:r w:rsidRPr="00932E35">
              <w:rPr>
                <w:sz w:val="20"/>
              </w:rPr>
              <w:t>Comunidad</w:t>
            </w:r>
            <w:proofErr w:type="spellEnd"/>
            <w:r w:rsidRPr="00932E35">
              <w:rPr>
                <w:sz w:val="20"/>
              </w:rPr>
              <w:t xml:space="preserve"> Foral a </w:t>
            </w:r>
            <w:proofErr w:type="spellStart"/>
            <w:r w:rsidRPr="00932E35">
              <w:rPr>
                <w:sz w:val="20"/>
              </w:rPr>
              <w:t>los</w:t>
            </w:r>
            <w:proofErr w:type="spellEnd"/>
            <w:r w:rsidRPr="00932E35">
              <w:rPr>
                <w:sz w:val="20"/>
              </w:rPr>
              <w:t xml:space="preserve"> </w:t>
            </w:r>
            <w:proofErr w:type="spellStart"/>
            <w:r w:rsidRPr="00932E35">
              <w:rPr>
                <w:sz w:val="20"/>
              </w:rPr>
              <w:t>sujetos</w:t>
            </w:r>
            <w:proofErr w:type="spellEnd"/>
            <w:r w:rsidRPr="00932E35">
              <w:rPr>
                <w:sz w:val="20"/>
              </w:rPr>
              <w:t xml:space="preserve"> </w:t>
            </w:r>
            <w:proofErr w:type="spellStart"/>
            <w:r w:rsidRPr="00932E35">
              <w:rPr>
                <w:sz w:val="20"/>
              </w:rPr>
              <w:t>pasivos</w:t>
            </w:r>
            <w:proofErr w:type="spellEnd"/>
            <w:r w:rsidRPr="00932E35">
              <w:rPr>
                <w:sz w:val="20"/>
              </w:rPr>
              <w:t xml:space="preserve"> que </w:t>
            </w:r>
            <w:proofErr w:type="spellStart"/>
            <w:r w:rsidRPr="00932E35">
              <w:rPr>
                <w:sz w:val="20"/>
              </w:rPr>
              <w:t>tengan</w:t>
            </w:r>
            <w:proofErr w:type="spellEnd"/>
            <w:r w:rsidRPr="00932E35">
              <w:rPr>
                <w:sz w:val="20"/>
              </w:rPr>
              <w:t xml:space="preserve"> </w:t>
            </w:r>
            <w:proofErr w:type="spellStart"/>
            <w:r w:rsidRPr="00932E35">
              <w:rPr>
                <w:sz w:val="20"/>
              </w:rPr>
              <w:t>su</w:t>
            </w:r>
            <w:proofErr w:type="spellEnd"/>
            <w:r w:rsidRPr="00932E35">
              <w:rPr>
                <w:sz w:val="20"/>
              </w:rPr>
              <w:t xml:space="preserve"> residencia habitual </w:t>
            </w:r>
            <w:proofErr w:type="spellStart"/>
            <w:r w:rsidRPr="00932E35">
              <w:rPr>
                <w:sz w:val="20"/>
              </w:rPr>
              <w:t>en</w:t>
            </w:r>
            <w:proofErr w:type="spellEnd"/>
            <w:r w:rsidRPr="00932E35">
              <w:rPr>
                <w:sz w:val="20"/>
              </w:rPr>
              <w:t xml:space="preserve"> Navarra, </w:t>
            </w:r>
            <w:proofErr w:type="spellStart"/>
            <w:r w:rsidRPr="00932E35">
              <w:rPr>
                <w:sz w:val="20"/>
              </w:rPr>
              <w:t>conforme</w:t>
            </w:r>
            <w:proofErr w:type="spellEnd"/>
            <w:r w:rsidRPr="00932E35">
              <w:rPr>
                <w:sz w:val="20"/>
              </w:rPr>
              <w:t xml:space="preserve"> a lo </w:t>
            </w:r>
            <w:proofErr w:type="spellStart"/>
            <w:r w:rsidRPr="00932E35">
              <w:rPr>
                <w:sz w:val="20"/>
              </w:rPr>
              <w:t>previsto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artículo</w:t>
            </w:r>
            <w:proofErr w:type="spellEnd"/>
            <w:r w:rsidRPr="00932E35">
              <w:rPr>
                <w:sz w:val="20"/>
              </w:rPr>
              <w:t xml:space="preserve"> 9 del </w:t>
            </w:r>
            <w:proofErr w:type="spellStart"/>
            <w:r w:rsidRPr="00932E35">
              <w:rPr>
                <w:sz w:val="20"/>
              </w:rPr>
              <w:t>Convenio</w:t>
            </w:r>
            <w:proofErr w:type="spellEnd"/>
            <w:r w:rsidRPr="00932E35">
              <w:rPr>
                <w:sz w:val="20"/>
              </w:rPr>
              <w:t xml:space="preserve"> </w:t>
            </w:r>
            <w:proofErr w:type="spellStart"/>
            <w:r w:rsidRPr="00932E35">
              <w:rPr>
                <w:sz w:val="20"/>
              </w:rPr>
              <w:t>Económico</w:t>
            </w:r>
            <w:proofErr w:type="spellEnd"/>
            <w:r w:rsidRPr="00932E35">
              <w:rPr>
                <w:sz w:val="20"/>
              </w:rPr>
              <w:t xml:space="preserve"> entre </w:t>
            </w:r>
            <w:proofErr w:type="spellStart"/>
            <w:r w:rsidRPr="00932E35">
              <w:rPr>
                <w:sz w:val="20"/>
              </w:rPr>
              <w:t>el</w:t>
            </w:r>
            <w:proofErr w:type="spellEnd"/>
            <w:r w:rsidRPr="00932E35">
              <w:rPr>
                <w:sz w:val="20"/>
              </w:rPr>
              <w:t xml:space="preserve"> Estado y la </w:t>
            </w:r>
            <w:proofErr w:type="spellStart"/>
            <w:r w:rsidRPr="00932E35">
              <w:rPr>
                <w:sz w:val="20"/>
              </w:rPr>
              <w:t>Comunidad</w:t>
            </w:r>
            <w:proofErr w:type="spellEnd"/>
            <w:r w:rsidRPr="00932E35">
              <w:rPr>
                <w:sz w:val="20"/>
              </w:rPr>
              <w:t xml:space="preserve"> Foral de Navarra.</w:t>
            </w:r>
          </w:p>
          <w:p w14:paraId="1510B942" w14:textId="77777777" w:rsidR="009D7486" w:rsidRPr="00932E35" w:rsidRDefault="009D7486" w:rsidP="00262057">
            <w:pPr>
              <w:rPr>
                <w:rFonts w:eastAsia="Times New Roman" w:cs="Calibri"/>
                <w:sz w:val="20"/>
              </w:rPr>
            </w:pPr>
            <w:r w:rsidRPr="00932E35">
              <w:rPr>
                <w:sz w:val="20"/>
              </w:rPr>
              <w:t xml:space="preserve">El </w:t>
            </w:r>
            <w:proofErr w:type="spellStart"/>
            <w:r w:rsidRPr="00932E35">
              <w:rPr>
                <w:sz w:val="20"/>
              </w:rPr>
              <w:t>Impuesto</w:t>
            </w:r>
            <w:proofErr w:type="spellEnd"/>
            <w:r w:rsidRPr="00932E35">
              <w:rPr>
                <w:sz w:val="20"/>
              </w:rPr>
              <w:t xml:space="preserve"> se </w:t>
            </w:r>
            <w:proofErr w:type="spellStart"/>
            <w:r w:rsidRPr="00932E35">
              <w:rPr>
                <w:sz w:val="20"/>
              </w:rPr>
              <w:t>regula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Texto</w:t>
            </w:r>
            <w:proofErr w:type="spellEnd"/>
            <w:r w:rsidRPr="00932E35">
              <w:rPr>
                <w:sz w:val="20"/>
              </w:rPr>
              <w:t xml:space="preserve"> </w:t>
            </w:r>
            <w:proofErr w:type="spellStart"/>
            <w:r w:rsidRPr="00932E35">
              <w:rPr>
                <w:sz w:val="20"/>
              </w:rPr>
              <w:t>Refundido</w:t>
            </w:r>
            <w:proofErr w:type="spellEnd"/>
            <w:r w:rsidRPr="00932E35">
              <w:rPr>
                <w:sz w:val="20"/>
              </w:rPr>
              <w:t xml:space="preserve"> de la Ley Foral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la Renta de las Personas </w:t>
            </w:r>
            <w:proofErr w:type="spellStart"/>
            <w:r w:rsidRPr="00932E35">
              <w:rPr>
                <w:sz w:val="20"/>
              </w:rPr>
              <w:t>Físicas</w:t>
            </w:r>
            <w:proofErr w:type="spellEnd"/>
            <w:r w:rsidRPr="00932E35">
              <w:rPr>
                <w:sz w:val="20"/>
              </w:rPr>
              <w:t xml:space="preserve"> (</w:t>
            </w:r>
            <w:proofErr w:type="spellStart"/>
            <w:r w:rsidRPr="00932E35">
              <w:rPr>
                <w:sz w:val="20"/>
              </w:rPr>
              <w:t>Decreto</w:t>
            </w:r>
            <w:proofErr w:type="spellEnd"/>
            <w:r w:rsidRPr="00932E35">
              <w:rPr>
                <w:sz w:val="20"/>
              </w:rPr>
              <w:t xml:space="preserve"> Foral </w:t>
            </w:r>
            <w:proofErr w:type="spellStart"/>
            <w:r w:rsidRPr="00932E35">
              <w:rPr>
                <w:sz w:val="20"/>
              </w:rPr>
              <w:t>Legislativo</w:t>
            </w:r>
            <w:proofErr w:type="spellEnd"/>
            <w:r w:rsidRPr="00932E35">
              <w:rPr>
                <w:sz w:val="20"/>
              </w:rPr>
              <w:t xml:space="preserve"> 4/2008, de 2 de </w:t>
            </w:r>
            <w:proofErr w:type="spellStart"/>
            <w:r w:rsidRPr="00932E35">
              <w:rPr>
                <w:sz w:val="20"/>
              </w:rPr>
              <w:t>junio</w:t>
            </w:r>
            <w:proofErr w:type="spellEnd"/>
            <w:r w:rsidRPr="00932E35">
              <w:rPr>
                <w:sz w:val="20"/>
              </w:rPr>
              <w:t xml:space="preserve">) y sus </w:t>
            </w:r>
            <w:proofErr w:type="spellStart"/>
            <w:r w:rsidRPr="00932E35">
              <w:rPr>
                <w:sz w:val="20"/>
              </w:rPr>
              <w:t>normativas</w:t>
            </w:r>
            <w:proofErr w:type="spellEnd"/>
            <w:r w:rsidRPr="00932E35">
              <w:rPr>
                <w:sz w:val="20"/>
              </w:rPr>
              <w:t xml:space="preserve"> de </w:t>
            </w:r>
            <w:proofErr w:type="spellStart"/>
            <w:r w:rsidRPr="00932E35">
              <w:rPr>
                <w:sz w:val="20"/>
              </w:rPr>
              <w:t>desarrollo</w:t>
            </w:r>
            <w:proofErr w:type="spellEnd"/>
            <w:r w:rsidRPr="00932E35">
              <w:rPr>
                <w:sz w:val="20"/>
              </w:rPr>
              <w:t>.</w:t>
            </w:r>
          </w:p>
        </w:tc>
      </w:tr>
      <w:tr w:rsidR="009D7486" w:rsidRPr="00932E35" w14:paraId="0BD38598" w14:textId="77777777" w:rsidTr="00262057">
        <w:trPr>
          <w:trHeight w:val="300"/>
        </w:trPr>
        <w:tc>
          <w:tcPr>
            <w:tcW w:w="1802" w:type="dxa"/>
          </w:tcPr>
          <w:p w14:paraId="3553DCBF" w14:textId="77777777" w:rsidR="009D7486" w:rsidRPr="00932E35" w:rsidRDefault="009D748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D485AE2" w14:textId="77777777" w:rsidR="009D7486" w:rsidRPr="00932E35" w:rsidRDefault="009D7486" w:rsidP="00262057">
            <w:pPr>
              <w:rPr>
                <w:rFonts w:eastAsia="Times New Roman" w:cs="Calibri"/>
                <w:sz w:val="20"/>
              </w:rPr>
            </w:pPr>
            <w:r w:rsidRPr="00932E35">
              <w:rPr>
                <w:sz w:val="20"/>
              </w:rPr>
              <w:t>​</w:t>
            </w:r>
            <w:proofErr w:type="spellStart"/>
            <w:r w:rsidRPr="00932E35">
              <w:rPr>
                <w:sz w:val="20"/>
              </w:rPr>
              <w:t>Obtener</w:t>
            </w:r>
            <w:proofErr w:type="spellEnd"/>
            <w:r w:rsidRPr="00932E35">
              <w:rPr>
                <w:sz w:val="20"/>
              </w:rPr>
              <w:t xml:space="preserve"> para </w:t>
            </w:r>
            <w:proofErr w:type="spellStart"/>
            <w:r w:rsidRPr="00932E35">
              <w:rPr>
                <w:sz w:val="20"/>
              </w:rPr>
              <w:t>cada</w:t>
            </w:r>
            <w:proofErr w:type="spellEnd"/>
            <w:r w:rsidRPr="00932E35">
              <w:rPr>
                <w:sz w:val="20"/>
              </w:rPr>
              <w:t xml:space="preserve"> </w:t>
            </w:r>
            <w:proofErr w:type="spellStart"/>
            <w:r w:rsidRPr="00932E35">
              <w:rPr>
                <w:sz w:val="20"/>
              </w:rPr>
              <w:t>periodo</w:t>
            </w:r>
            <w:proofErr w:type="spellEnd"/>
            <w:r w:rsidRPr="00932E35">
              <w:rPr>
                <w:sz w:val="20"/>
              </w:rPr>
              <w:t xml:space="preserve"> </w:t>
            </w:r>
            <w:proofErr w:type="spellStart"/>
            <w:r w:rsidRPr="00932E35">
              <w:rPr>
                <w:sz w:val="20"/>
              </w:rPr>
              <w:t>impositivo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principales</w:t>
            </w:r>
            <w:proofErr w:type="spellEnd"/>
            <w:r w:rsidRPr="00932E35">
              <w:rPr>
                <w:sz w:val="20"/>
              </w:rPr>
              <w:t xml:space="preserve"> </w:t>
            </w:r>
            <w:proofErr w:type="spellStart"/>
            <w:r w:rsidRPr="00932E35">
              <w:rPr>
                <w:sz w:val="20"/>
              </w:rPr>
              <w:t>datos</w:t>
            </w:r>
            <w:proofErr w:type="spellEnd"/>
            <w:r w:rsidRPr="00932E35">
              <w:rPr>
                <w:sz w:val="20"/>
              </w:rPr>
              <w:t xml:space="preserve"> de las </w:t>
            </w:r>
            <w:proofErr w:type="spellStart"/>
            <w:r w:rsidRPr="00932E35">
              <w:rPr>
                <w:sz w:val="20"/>
              </w:rPr>
              <w:t>declaraciones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la Renta de las Personas </w:t>
            </w:r>
            <w:proofErr w:type="spellStart"/>
            <w:r w:rsidRPr="00932E35">
              <w:rPr>
                <w:sz w:val="20"/>
              </w:rPr>
              <w:t>Físicas</w:t>
            </w:r>
            <w:proofErr w:type="spellEnd"/>
            <w:r w:rsidRPr="00932E35">
              <w:rPr>
                <w:sz w:val="20"/>
              </w:rPr>
              <w:t xml:space="preserve"> </w:t>
            </w:r>
            <w:proofErr w:type="spellStart"/>
            <w:r w:rsidRPr="00932E35">
              <w:rPr>
                <w:sz w:val="20"/>
              </w:rPr>
              <w:t>presentadas</w:t>
            </w:r>
            <w:proofErr w:type="spellEnd"/>
            <w:r w:rsidRPr="00932E35">
              <w:rPr>
                <w:sz w:val="20"/>
              </w:rPr>
              <w:t xml:space="preserve"> ante Hacienda Foral de Navarra, </w:t>
            </w:r>
            <w:proofErr w:type="spellStart"/>
            <w:r w:rsidRPr="00932E35">
              <w:rPr>
                <w:sz w:val="20"/>
              </w:rPr>
              <w:t>permitiendo</w:t>
            </w:r>
            <w:proofErr w:type="spellEnd"/>
            <w:r w:rsidRPr="00932E35">
              <w:rPr>
                <w:sz w:val="20"/>
              </w:rPr>
              <w:t xml:space="preserve"> </w:t>
            </w:r>
            <w:proofErr w:type="spellStart"/>
            <w:r w:rsidRPr="00932E35">
              <w:rPr>
                <w:sz w:val="20"/>
              </w:rPr>
              <w:t>conocer</w:t>
            </w:r>
            <w:proofErr w:type="spellEnd"/>
            <w:r w:rsidRPr="00932E35">
              <w:rPr>
                <w:sz w:val="20"/>
              </w:rPr>
              <w:t xml:space="preserve"> y </w:t>
            </w:r>
            <w:proofErr w:type="spellStart"/>
            <w:r w:rsidRPr="00932E35">
              <w:rPr>
                <w:sz w:val="20"/>
              </w:rPr>
              <w:t>analizar</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tributaria</w:t>
            </w:r>
            <w:proofErr w:type="spellEnd"/>
            <w:r w:rsidRPr="00932E35">
              <w:rPr>
                <w:sz w:val="20"/>
              </w:rPr>
              <w:t xml:space="preserve"> </w:t>
            </w:r>
            <w:proofErr w:type="spellStart"/>
            <w:r w:rsidRPr="00932E35">
              <w:rPr>
                <w:sz w:val="20"/>
              </w:rPr>
              <w:t>agregada</w:t>
            </w:r>
            <w:proofErr w:type="spellEnd"/>
            <w:r w:rsidRPr="00932E35">
              <w:rPr>
                <w:sz w:val="20"/>
              </w:rPr>
              <w:t>.</w:t>
            </w:r>
          </w:p>
        </w:tc>
      </w:tr>
      <w:tr w:rsidR="009D7486" w:rsidRPr="00932E35" w14:paraId="18AA29C7" w14:textId="77777777" w:rsidTr="00262057">
        <w:trPr>
          <w:trHeight w:val="300"/>
        </w:trPr>
        <w:tc>
          <w:tcPr>
            <w:tcW w:w="1802" w:type="dxa"/>
          </w:tcPr>
          <w:p w14:paraId="4CB8C480" w14:textId="77777777" w:rsidR="009D7486" w:rsidRPr="00932E35" w:rsidRDefault="009D748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75749C0" w14:textId="77777777" w:rsidR="009D7486" w:rsidRPr="00932E35" w:rsidRDefault="009D7486" w:rsidP="00262057">
            <w:pPr>
              <w:rPr>
                <w:rFonts w:eastAsia="Times New Roman" w:cs="Calibri"/>
                <w:sz w:val="20"/>
              </w:rPr>
            </w:pPr>
            <w:r w:rsidRPr="00932E35">
              <w:rPr>
                <w:sz w:val="20"/>
              </w:rPr>
              <w:t xml:space="preserve">​Las </w:t>
            </w:r>
            <w:proofErr w:type="spellStart"/>
            <w:r w:rsidRPr="00932E35">
              <w:rPr>
                <w:sz w:val="20"/>
              </w:rPr>
              <w:t>estadísticas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la Renta de las Personas </w:t>
            </w:r>
            <w:proofErr w:type="spellStart"/>
            <w:r w:rsidRPr="00932E35">
              <w:rPr>
                <w:sz w:val="20"/>
              </w:rPr>
              <w:t>Físicas</w:t>
            </w:r>
            <w:proofErr w:type="spellEnd"/>
            <w:r w:rsidRPr="00932E35">
              <w:rPr>
                <w:sz w:val="20"/>
              </w:rPr>
              <w:t xml:space="preserve">, </w:t>
            </w:r>
            <w:proofErr w:type="spellStart"/>
            <w:r w:rsidRPr="00932E35">
              <w:rPr>
                <w:sz w:val="20"/>
              </w:rPr>
              <w:t>sistematizadas</w:t>
            </w:r>
            <w:proofErr w:type="spellEnd"/>
            <w:r w:rsidRPr="00932E35">
              <w:rPr>
                <w:sz w:val="20"/>
              </w:rPr>
              <w:t xml:space="preserve"> y con </w:t>
            </w:r>
            <w:proofErr w:type="spellStart"/>
            <w:r w:rsidRPr="00932E35">
              <w:rPr>
                <w:sz w:val="20"/>
              </w:rPr>
              <w:t>el</w:t>
            </w:r>
            <w:proofErr w:type="spellEnd"/>
            <w:r w:rsidRPr="00932E35">
              <w:rPr>
                <w:sz w:val="20"/>
              </w:rPr>
              <w:t xml:space="preserve"> </w:t>
            </w:r>
            <w:proofErr w:type="spellStart"/>
            <w:r w:rsidRPr="00932E35">
              <w:rPr>
                <w:sz w:val="20"/>
              </w:rPr>
              <w:t>objetivo</w:t>
            </w:r>
            <w:proofErr w:type="spellEnd"/>
            <w:r w:rsidRPr="00932E35">
              <w:rPr>
                <w:sz w:val="20"/>
              </w:rPr>
              <w:t xml:space="preserve"> de </w:t>
            </w:r>
            <w:proofErr w:type="spellStart"/>
            <w:r w:rsidRPr="00932E35">
              <w:rPr>
                <w:sz w:val="20"/>
              </w:rPr>
              <w:t>su</w:t>
            </w:r>
            <w:proofErr w:type="spellEnd"/>
            <w:r w:rsidRPr="00932E35">
              <w:rPr>
                <w:sz w:val="20"/>
              </w:rPr>
              <w:t xml:space="preserve"> </w:t>
            </w:r>
            <w:proofErr w:type="spellStart"/>
            <w:r w:rsidRPr="00932E35">
              <w:rPr>
                <w:sz w:val="20"/>
              </w:rPr>
              <w:t>difusión</w:t>
            </w:r>
            <w:proofErr w:type="spellEnd"/>
            <w:r w:rsidRPr="00932E35">
              <w:rPr>
                <w:sz w:val="20"/>
              </w:rPr>
              <w:t xml:space="preserve"> </w:t>
            </w:r>
            <w:proofErr w:type="spellStart"/>
            <w:r w:rsidRPr="00932E35">
              <w:rPr>
                <w:sz w:val="20"/>
              </w:rPr>
              <w:t>nacen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2003.</w:t>
            </w:r>
          </w:p>
          <w:p w14:paraId="1AB53021" w14:textId="77777777" w:rsidR="009D7486" w:rsidRPr="00932E35" w:rsidRDefault="009D7486" w:rsidP="00262057">
            <w:pPr>
              <w:rPr>
                <w:rFonts w:eastAsia="Times New Roman" w:cs="Calibri"/>
                <w:sz w:val="20"/>
              </w:rPr>
            </w:pPr>
            <w:proofErr w:type="spellStart"/>
            <w:r w:rsidRPr="00932E35">
              <w:rPr>
                <w:sz w:val="20"/>
              </w:rPr>
              <w:t>Inicialmente</w:t>
            </w:r>
            <w:proofErr w:type="spellEnd"/>
            <w:r w:rsidRPr="00932E35">
              <w:rPr>
                <w:sz w:val="20"/>
              </w:rPr>
              <w:t xml:space="preserve"> las </w:t>
            </w:r>
            <w:proofErr w:type="spellStart"/>
            <w:r w:rsidRPr="00932E35">
              <w:rPr>
                <w:sz w:val="20"/>
              </w:rPr>
              <w:t>estadísticas</w:t>
            </w:r>
            <w:proofErr w:type="spellEnd"/>
            <w:r w:rsidRPr="00932E35">
              <w:rPr>
                <w:sz w:val="20"/>
              </w:rPr>
              <w:t xml:space="preserve"> no </w:t>
            </w:r>
            <w:proofErr w:type="spellStart"/>
            <w:r w:rsidRPr="00932E35">
              <w:rPr>
                <w:sz w:val="20"/>
              </w:rPr>
              <w:t>tenían</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publicación</w:t>
            </w:r>
            <w:proofErr w:type="spellEnd"/>
            <w:r w:rsidRPr="00932E35">
              <w:rPr>
                <w:sz w:val="20"/>
              </w:rPr>
              <w:t xml:space="preserve"> formal y se </w:t>
            </w:r>
            <w:proofErr w:type="spellStart"/>
            <w:r w:rsidRPr="00932E35">
              <w:rPr>
                <w:sz w:val="20"/>
              </w:rPr>
              <w:t>presentaban</w:t>
            </w:r>
            <w:proofErr w:type="spellEnd"/>
            <w:r w:rsidRPr="00932E35">
              <w:rPr>
                <w:sz w:val="20"/>
              </w:rPr>
              <w:t xml:space="preserve">, con </w:t>
            </w:r>
            <w:proofErr w:type="spellStart"/>
            <w:r w:rsidRPr="00932E35">
              <w:rPr>
                <w:sz w:val="20"/>
              </w:rPr>
              <w:t>carácter</w:t>
            </w:r>
            <w:proofErr w:type="spellEnd"/>
            <w:r w:rsidRPr="00932E35">
              <w:rPr>
                <w:sz w:val="20"/>
              </w:rPr>
              <w:t xml:space="preserve"> general, a </w:t>
            </w:r>
            <w:proofErr w:type="spellStart"/>
            <w:r w:rsidRPr="00932E35">
              <w:rPr>
                <w:sz w:val="20"/>
              </w:rPr>
              <w:t>petición</w:t>
            </w:r>
            <w:proofErr w:type="spellEnd"/>
            <w:r w:rsidRPr="00932E35">
              <w:rPr>
                <w:sz w:val="20"/>
              </w:rPr>
              <w:t xml:space="preserve"> del </w:t>
            </w:r>
            <w:proofErr w:type="spellStart"/>
            <w:r w:rsidRPr="00932E35">
              <w:rPr>
                <w:sz w:val="20"/>
              </w:rPr>
              <w:t>interesado</w:t>
            </w:r>
            <w:proofErr w:type="spellEnd"/>
            <w:r w:rsidRPr="00932E35">
              <w:rPr>
                <w:sz w:val="20"/>
              </w:rPr>
              <w:t xml:space="preserve">. A </w:t>
            </w:r>
            <w:proofErr w:type="spellStart"/>
            <w:r w:rsidRPr="00932E35">
              <w:rPr>
                <w:sz w:val="20"/>
              </w:rPr>
              <w:t>partir</w:t>
            </w:r>
            <w:proofErr w:type="spellEnd"/>
            <w:r w:rsidRPr="00932E35">
              <w:rPr>
                <w:sz w:val="20"/>
              </w:rPr>
              <w:t xml:space="preserve"> del </w:t>
            </w:r>
            <w:proofErr w:type="spellStart"/>
            <w:r w:rsidRPr="00932E35">
              <w:rPr>
                <w:sz w:val="20"/>
              </w:rPr>
              <w:t>año</w:t>
            </w:r>
            <w:proofErr w:type="spellEnd"/>
            <w:r w:rsidRPr="00932E35">
              <w:rPr>
                <w:sz w:val="20"/>
              </w:rPr>
              <w:t xml:space="preserve"> 2011 (</w:t>
            </w:r>
            <w:proofErr w:type="spellStart"/>
            <w:r w:rsidRPr="00932E35">
              <w:rPr>
                <w:sz w:val="20"/>
              </w:rPr>
              <w:t>periodo</w:t>
            </w:r>
            <w:proofErr w:type="spellEnd"/>
            <w:r w:rsidRPr="00932E35">
              <w:rPr>
                <w:sz w:val="20"/>
              </w:rPr>
              <w:t xml:space="preserve"> </w:t>
            </w:r>
            <w:proofErr w:type="spellStart"/>
            <w:r w:rsidRPr="00932E35">
              <w:rPr>
                <w:sz w:val="20"/>
              </w:rPr>
              <w:t>impositivo</w:t>
            </w:r>
            <w:proofErr w:type="spellEnd"/>
            <w:r w:rsidRPr="00932E35">
              <w:rPr>
                <w:sz w:val="20"/>
              </w:rPr>
              <w:t xml:space="preserve"> 2009) las </w:t>
            </w:r>
            <w:proofErr w:type="spellStart"/>
            <w:r w:rsidRPr="00932E35">
              <w:rPr>
                <w:sz w:val="20"/>
              </w:rPr>
              <w:t>estadísticas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la Renta de las Personas </w:t>
            </w:r>
            <w:proofErr w:type="spellStart"/>
            <w:r w:rsidRPr="00932E35">
              <w:rPr>
                <w:sz w:val="20"/>
              </w:rPr>
              <w:t>Físicas</w:t>
            </w:r>
            <w:proofErr w:type="spellEnd"/>
            <w:r w:rsidRPr="00932E35">
              <w:rPr>
                <w:sz w:val="20"/>
              </w:rPr>
              <w:t xml:space="preserve">, se publican </w:t>
            </w:r>
            <w:proofErr w:type="spellStart"/>
            <w:r w:rsidRPr="00932E35">
              <w:rPr>
                <w:sz w:val="20"/>
              </w:rPr>
              <w:t>anualmente</w:t>
            </w:r>
            <w:proofErr w:type="spellEnd"/>
            <w:r w:rsidRPr="00932E35">
              <w:rPr>
                <w:sz w:val="20"/>
              </w:rPr>
              <w:t xml:space="preserve"> </w:t>
            </w:r>
            <w:proofErr w:type="spellStart"/>
            <w:r w:rsidRPr="00932E35">
              <w:rPr>
                <w:sz w:val="20"/>
              </w:rPr>
              <w:t>en</w:t>
            </w:r>
            <w:proofErr w:type="spellEnd"/>
            <w:r w:rsidRPr="00932E35">
              <w:rPr>
                <w:sz w:val="20"/>
              </w:rPr>
              <w:t xml:space="preserve"> Web.</w:t>
            </w:r>
          </w:p>
          <w:p w14:paraId="3404329D" w14:textId="77777777" w:rsidR="009D7486" w:rsidRPr="00932E35" w:rsidRDefault="009D7486" w:rsidP="00262057">
            <w:pPr>
              <w:rPr>
                <w:rFonts w:eastAsia="Times New Roman" w:cs="Calibri"/>
                <w:sz w:val="20"/>
              </w:rPr>
            </w:pPr>
            <w:proofErr w:type="spellStart"/>
            <w:r w:rsidRPr="00932E35">
              <w:rPr>
                <w:sz w:val="20"/>
              </w:rPr>
              <w:t>Desde</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origen</w:t>
            </w:r>
            <w:proofErr w:type="spellEnd"/>
            <w:r w:rsidRPr="00932E35">
              <w:rPr>
                <w:sz w:val="20"/>
              </w:rPr>
              <w:t xml:space="preserve">, </w:t>
            </w:r>
            <w:proofErr w:type="spellStart"/>
            <w:r w:rsidRPr="00932E35">
              <w:rPr>
                <w:sz w:val="20"/>
              </w:rPr>
              <w:t>estas</w:t>
            </w:r>
            <w:proofErr w:type="spellEnd"/>
            <w:r w:rsidRPr="00932E35">
              <w:rPr>
                <w:sz w:val="20"/>
              </w:rPr>
              <w:t xml:space="preserve"> </w:t>
            </w:r>
            <w:proofErr w:type="spellStart"/>
            <w:r w:rsidRPr="00932E35">
              <w:rPr>
                <w:sz w:val="20"/>
              </w:rPr>
              <w:t>estadísticas</w:t>
            </w:r>
            <w:proofErr w:type="spellEnd"/>
            <w:r w:rsidRPr="00932E35">
              <w:rPr>
                <w:sz w:val="20"/>
              </w:rPr>
              <w:t xml:space="preserve"> </w:t>
            </w:r>
            <w:proofErr w:type="spellStart"/>
            <w:r w:rsidRPr="00932E35">
              <w:rPr>
                <w:sz w:val="20"/>
              </w:rPr>
              <w:t>responden</w:t>
            </w:r>
            <w:proofErr w:type="spellEnd"/>
            <w:r w:rsidRPr="00932E35">
              <w:rPr>
                <w:sz w:val="20"/>
              </w:rPr>
              <w:t xml:space="preserve"> a </w:t>
            </w:r>
            <w:proofErr w:type="spellStart"/>
            <w:r w:rsidRPr="00932E35">
              <w:rPr>
                <w:sz w:val="20"/>
              </w:rPr>
              <w:t>una</w:t>
            </w:r>
            <w:proofErr w:type="spellEnd"/>
            <w:r w:rsidRPr="00932E35">
              <w:rPr>
                <w:sz w:val="20"/>
              </w:rPr>
              <w:t xml:space="preserve"> doble </w:t>
            </w:r>
            <w:proofErr w:type="spellStart"/>
            <w:r w:rsidRPr="00932E35">
              <w:rPr>
                <w:sz w:val="20"/>
              </w:rPr>
              <w:t>necesidad</w:t>
            </w:r>
            <w:proofErr w:type="spellEnd"/>
            <w:r w:rsidRPr="00932E35">
              <w:rPr>
                <w:sz w:val="20"/>
              </w:rPr>
              <w:t xml:space="preserve">: </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interna </w:t>
            </w:r>
            <w:proofErr w:type="gramStart"/>
            <w:r w:rsidRPr="00932E35">
              <w:rPr>
                <w:sz w:val="20"/>
              </w:rPr>
              <w:t>para Hacienda</w:t>
            </w:r>
            <w:proofErr w:type="gramEnd"/>
            <w:r w:rsidRPr="00932E35">
              <w:rPr>
                <w:sz w:val="20"/>
              </w:rPr>
              <w:t xml:space="preserve"> Foral de Navarra, y </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externa para </w:t>
            </w:r>
            <w:proofErr w:type="spellStart"/>
            <w:r w:rsidRPr="00932E35">
              <w:rPr>
                <w:sz w:val="20"/>
              </w:rPr>
              <w:t>cualquier</w:t>
            </w:r>
            <w:proofErr w:type="spellEnd"/>
            <w:r w:rsidRPr="00932E35">
              <w:rPr>
                <w:sz w:val="20"/>
              </w:rPr>
              <w:t xml:space="preserve"> persona o </w:t>
            </w:r>
            <w:proofErr w:type="spellStart"/>
            <w:r w:rsidRPr="00932E35">
              <w:rPr>
                <w:sz w:val="20"/>
              </w:rPr>
              <w:t>entidad</w:t>
            </w:r>
            <w:proofErr w:type="spellEnd"/>
            <w:r w:rsidRPr="00932E35">
              <w:rPr>
                <w:sz w:val="20"/>
              </w:rPr>
              <w:t xml:space="preserve"> </w:t>
            </w:r>
            <w:proofErr w:type="spellStart"/>
            <w:r w:rsidRPr="00932E35">
              <w:rPr>
                <w:sz w:val="20"/>
              </w:rPr>
              <w:t>interesada</w:t>
            </w:r>
            <w:proofErr w:type="spellEnd"/>
            <w:r w:rsidRPr="00932E35">
              <w:rPr>
                <w:sz w:val="20"/>
              </w:rPr>
              <w:t xml:space="preserve"> (</w:t>
            </w:r>
            <w:proofErr w:type="spellStart"/>
            <w:r w:rsidRPr="00932E35">
              <w:rPr>
                <w:sz w:val="20"/>
              </w:rPr>
              <w:t>ciudadanía</w:t>
            </w:r>
            <w:proofErr w:type="spellEnd"/>
            <w:r w:rsidRPr="00932E35">
              <w:rPr>
                <w:sz w:val="20"/>
              </w:rPr>
              <w:t xml:space="preserve">, </w:t>
            </w:r>
            <w:proofErr w:type="spellStart"/>
            <w:r w:rsidRPr="00932E35">
              <w:rPr>
                <w:sz w:val="20"/>
              </w:rPr>
              <w:t>empresas</w:t>
            </w:r>
            <w:proofErr w:type="spellEnd"/>
            <w:r w:rsidRPr="00932E35">
              <w:rPr>
                <w:sz w:val="20"/>
              </w:rPr>
              <w:t xml:space="preserve">, personal </w:t>
            </w:r>
            <w:proofErr w:type="spellStart"/>
            <w:r w:rsidRPr="00932E35">
              <w:rPr>
                <w:sz w:val="20"/>
              </w:rPr>
              <w:t>investigador</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sociales</w:t>
            </w:r>
            <w:proofErr w:type="spellEnd"/>
            <w:r w:rsidRPr="00932E35">
              <w:rPr>
                <w:sz w:val="20"/>
              </w:rPr>
              <w:t xml:space="preserve">, </w:t>
            </w:r>
            <w:proofErr w:type="spellStart"/>
            <w:r w:rsidRPr="00932E35">
              <w:rPr>
                <w:sz w:val="20"/>
              </w:rPr>
              <w:t>otras</w:t>
            </w:r>
            <w:proofErr w:type="spellEnd"/>
            <w:r w:rsidRPr="00932E35">
              <w:rPr>
                <w:sz w:val="20"/>
              </w:rPr>
              <w:t xml:space="preserve"> </w:t>
            </w:r>
            <w:proofErr w:type="spellStart"/>
            <w:r w:rsidRPr="00932E35">
              <w:rPr>
                <w:sz w:val="20"/>
              </w:rPr>
              <w:t>Administraciones</w:t>
            </w:r>
            <w:proofErr w:type="spellEnd"/>
            <w:r w:rsidRPr="00932E35">
              <w:rPr>
                <w:sz w:val="20"/>
              </w:rPr>
              <w:t xml:space="preserve"> e </w:t>
            </w:r>
            <w:proofErr w:type="spellStart"/>
            <w:r w:rsidRPr="00932E35">
              <w:rPr>
                <w:sz w:val="20"/>
              </w:rPr>
              <w:t>Instituciones</w:t>
            </w:r>
            <w:proofErr w:type="spellEnd"/>
            <w:r w:rsidRPr="00932E35">
              <w:rPr>
                <w:sz w:val="20"/>
              </w:rPr>
              <w:t xml:space="preserve"> </w:t>
            </w:r>
            <w:proofErr w:type="spellStart"/>
            <w:r w:rsidRPr="00932E35">
              <w:rPr>
                <w:sz w:val="20"/>
              </w:rPr>
              <w:t>Públicas</w:t>
            </w:r>
            <w:proofErr w:type="spellEnd"/>
            <w:r w:rsidRPr="00932E35">
              <w:rPr>
                <w:sz w:val="20"/>
              </w:rPr>
              <w:t>, etc.).</w:t>
            </w:r>
          </w:p>
          <w:p w14:paraId="20167599" w14:textId="77777777" w:rsidR="009D7486" w:rsidRPr="00932E35" w:rsidRDefault="009D7486" w:rsidP="00262057">
            <w:pPr>
              <w:rPr>
                <w:rFonts w:eastAsia="Times New Roman" w:cs="Calibri"/>
                <w:sz w:val="20"/>
              </w:rPr>
            </w:pPr>
            <w:r w:rsidRPr="00932E35">
              <w:rPr>
                <w:sz w:val="20"/>
              </w:rPr>
              <w:t xml:space="preserve">En la </w:t>
            </w:r>
            <w:proofErr w:type="spellStart"/>
            <w:r w:rsidRPr="00932E35">
              <w:rPr>
                <w:sz w:val="20"/>
              </w:rPr>
              <w:t>actualidad</w:t>
            </w:r>
            <w:proofErr w:type="spellEnd"/>
            <w:r w:rsidRPr="00932E35">
              <w:rPr>
                <w:sz w:val="20"/>
              </w:rPr>
              <w:t xml:space="preserve">, las </w:t>
            </w:r>
            <w:proofErr w:type="spellStart"/>
            <w:r w:rsidRPr="00932E35">
              <w:rPr>
                <w:sz w:val="20"/>
              </w:rPr>
              <w:t>estadísticas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la Renta de las Personas </w:t>
            </w:r>
            <w:proofErr w:type="spellStart"/>
            <w:r w:rsidRPr="00932E35">
              <w:rPr>
                <w:sz w:val="20"/>
              </w:rPr>
              <w:t>Físicas</w:t>
            </w:r>
            <w:proofErr w:type="spellEnd"/>
            <w:r w:rsidRPr="00932E35">
              <w:rPr>
                <w:sz w:val="20"/>
              </w:rPr>
              <w:t xml:space="preserve"> </w:t>
            </w:r>
            <w:proofErr w:type="spellStart"/>
            <w:r w:rsidRPr="00932E35">
              <w:rPr>
                <w:sz w:val="20"/>
              </w:rPr>
              <w:t>siguen</w:t>
            </w:r>
            <w:proofErr w:type="spellEnd"/>
            <w:r w:rsidRPr="00932E35">
              <w:rPr>
                <w:sz w:val="20"/>
              </w:rPr>
              <w:t xml:space="preserve"> </w:t>
            </w:r>
            <w:proofErr w:type="spellStart"/>
            <w:r w:rsidRPr="00932E35">
              <w:rPr>
                <w:sz w:val="20"/>
              </w:rPr>
              <w:t>cubriendo</w:t>
            </w:r>
            <w:proofErr w:type="spellEnd"/>
            <w:r w:rsidRPr="00932E35">
              <w:rPr>
                <w:sz w:val="20"/>
              </w:rPr>
              <w:t xml:space="preserve"> </w:t>
            </w:r>
            <w:proofErr w:type="spellStart"/>
            <w:r w:rsidRPr="00932E35">
              <w:rPr>
                <w:sz w:val="20"/>
              </w:rPr>
              <w:t>satisfactoriamente</w:t>
            </w:r>
            <w:proofErr w:type="spellEnd"/>
            <w:r w:rsidRPr="00932E35">
              <w:rPr>
                <w:sz w:val="20"/>
              </w:rPr>
              <w:t xml:space="preserve"> ambas </w:t>
            </w:r>
            <w:proofErr w:type="spellStart"/>
            <w:r w:rsidRPr="00932E35">
              <w:rPr>
                <w:sz w:val="20"/>
              </w:rPr>
              <w:t>necesidades</w:t>
            </w:r>
            <w:proofErr w:type="spellEnd"/>
            <w:r w:rsidRPr="00932E35">
              <w:rPr>
                <w:sz w:val="20"/>
              </w:rPr>
              <w:t>.</w:t>
            </w:r>
          </w:p>
        </w:tc>
      </w:tr>
      <w:tr w:rsidR="009D7486" w:rsidRPr="00932E35" w14:paraId="562CE2C7" w14:textId="77777777" w:rsidTr="00262057">
        <w:trPr>
          <w:trHeight w:val="300"/>
        </w:trPr>
        <w:tc>
          <w:tcPr>
            <w:tcW w:w="1802" w:type="dxa"/>
          </w:tcPr>
          <w:p w14:paraId="53117DCD" w14:textId="77777777" w:rsidR="009D7486" w:rsidRPr="00932E35" w:rsidRDefault="009D748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113F863" w14:textId="77777777" w:rsidR="009D7486" w:rsidRPr="00932E35" w:rsidRDefault="009D7486" w:rsidP="00262057">
            <w:pPr>
              <w:rPr>
                <w:rFonts w:eastAsia="Times New Roman" w:cs="Calibri"/>
                <w:sz w:val="20"/>
              </w:rPr>
            </w:pPr>
            <w:r w:rsidRPr="00932E35">
              <w:rPr>
                <w:sz w:val="20"/>
              </w:rPr>
              <w:t>Municipal</w:t>
            </w:r>
          </w:p>
        </w:tc>
      </w:tr>
      <w:tr w:rsidR="009D7486" w:rsidRPr="00932E35" w14:paraId="7B40DB9E" w14:textId="77777777" w:rsidTr="00262057">
        <w:trPr>
          <w:trHeight w:val="300"/>
        </w:trPr>
        <w:tc>
          <w:tcPr>
            <w:tcW w:w="1802" w:type="dxa"/>
          </w:tcPr>
          <w:p w14:paraId="1304CCF4" w14:textId="77777777" w:rsidR="009D7486" w:rsidRPr="00932E35" w:rsidRDefault="009D748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A376C41" w14:textId="77777777" w:rsidR="009D7486" w:rsidRPr="00932E35" w:rsidRDefault="009D7486" w:rsidP="00262057">
            <w:pPr>
              <w:rPr>
                <w:rFonts w:eastAsia="Times New Roman" w:cs="Calibri"/>
                <w:sz w:val="20"/>
              </w:rPr>
            </w:pPr>
            <w:proofErr w:type="spellStart"/>
            <w:r w:rsidRPr="00932E35">
              <w:rPr>
                <w:sz w:val="20"/>
              </w:rPr>
              <w:t>Anual</w:t>
            </w:r>
            <w:proofErr w:type="spellEnd"/>
          </w:p>
        </w:tc>
      </w:tr>
      <w:tr w:rsidR="009D7486" w:rsidRPr="00932E35" w14:paraId="735E4D1B" w14:textId="77777777" w:rsidTr="00262057">
        <w:trPr>
          <w:trHeight w:val="300"/>
        </w:trPr>
        <w:tc>
          <w:tcPr>
            <w:tcW w:w="8363" w:type="dxa"/>
            <w:gridSpan w:val="3"/>
          </w:tcPr>
          <w:p w14:paraId="02362CB8" w14:textId="77777777" w:rsidR="009D7486" w:rsidRPr="00932E35" w:rsidRDefault="009D748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7486" w:rsidRPr="00932E35" w14:paraId="1ACD0C92" w14:textId="77777777" w:rsidTr="00262057">
        <w:trPr>
          <w:trHeight w:val="300"/>
        </w:trPr>
        <w:tc>
          <w:tcPr>
            <w:tcW w:w="1802" w:type="dxa"/>
          </w:tcPr>
          <w:p w14:paraId="03C102D8" w14:textId="77777777" w:rsidR="009D7486" w:rsidRPr="00932E35" w:rsidRDefault="009D748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E96D098" w14:textId="77777777" w:rsidR="009D7486" w:rsidRPr="00932E35" w:rsidRDefault="009D7486" w:rsidP="00262057">
            <w:pPr>
              <w:rPr>
                <w:rFonts w:eastAsia="Times New Roman" w:cs="Calibri"/>
                <w:sz w:val="20"/>
                <w:lang w:eastAsia="es-ES"/>
              </w:rPr>
            </w:pPr>
          </w:p>
        </w:tc>
      </w:tr>
      <w:tr w:rsidR="009D7486" w:rsidRPr="00932E35" w14:paraId="07B35626" w14:textId="77777777" w:rsidTr="00262057">
        <w:trPr>
          <w:trHeight w:val="300"/>
        </w:trPr>
        <w:tc>
          <w:tcPr>
            <w:tcW w:w="1802" w:type="dxa"/>
          </w:tcPr>
          <w:p w14:paraId="4767FD1A" w14:textId="77777777" w:rsidR="009D7486" w:rsidRPr="00932E35" w:rsidRDefault="009D748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7B65B3E5" w14:textId="77777777" w:rsidR="009D7486" w:rsidRPr="00932E35" w:rsidRDefault="009D7486" w:rsidP="00262057">
            <w:pPr>
              <w:rPr>
                <w:rFonts w:eastAsia="Times New Roman" w:cs="Calibri"/>
                <w:sz w:val="20"/>
                <w:lang w:eastAsia="es-ES"/>
              </w:rPr>
            </w:pPr>
          </w:p>
        </w:tc>
      </w:tr>
      <w:tr w:rsidR="009D7486" w:rsidRPr="00932E35" w14:paraId="3C50E162" w14:textId="77777777" w:rsidTr="00262057">
        <w:trPr>
          <w:trHeight w:val="300"/>
        </w:trPr>
        <w:tc>
          <w:tcPr>
            <w:tcW w:w="1802" w:type="dxa"/>
          </w:tcPr>
          <w:p w14:paraId="05FCB052" w14:textId="77777777" w:rsidR="009D7486" w:rsidRPr="00932E35" w:rsidRDefault="009D748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A04FC53" w14:textId="77777777" w:rsidR="009D7486" w:rsidRPr="00932E35" w:rsidRDefault="009D7486" w:rsidP="00262057">
            <w:pPr>
              <w:rPr>
                <w:rFonts w:eastAsia="Times New Roman" w:cs="Calibri"/>
                <w:sz w:val="20"/>
              </w:rPr>
            </w:pPr>
            <w:proofErr w:type="spellStart"/>
            <w:r w:rsidRPr="00932E35">
              <w:rPr>
                <w:sz w:val="20"/>
              </w:rPr>
              <w:t>Dto</w:t>
            </w:r>
            <w:proofErr w:type="spellEnd"/>
            <w:r w:rsidRPr="00932E35">
              <w:rPr>
                <w:sz w:val="20"/>
              </w:rPr>
              <w:t>. Economía y Hacienda</w:t>
            </w:r>
          </w:p>
        </w:tc>
      </w:tr>
      <w:tr w:rsidR="009D7486" w:rsidRPr="00932E35" w14:paraId="68997861" w14:textId="77777777" w:rsidTr="00262057">
        <w:trPr>
          <w:trHeight w:val="300"/>
        </w:trPr>
        <w:tc>
          <w:tcPr>
            <w:tcW w:w="1802" w:type="dxa"/>
          </w:tcPr>
          <w:p w14:paraId="05E32F4B" w14:textId="77777777" w:rsidR="009D7486" w:rsidRPr="00932E35" w:rsidRDefault="009D748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799F6AE" w14:textId="77777777" w:rsidR="009D7486" w:rsidRPr="00932E35" w:rsidRDefault="009D7486" w:rsidP="00262057">
            <w:pPr>
              <w:rPr>
                <w:rFonts w:eastAsia="Times New Roman" w:cs="Calibri"/>
                <w:sz w:val="20"/>
              </w:rPr>
            </w:pPr>
            <w:proofErr w:type="spellStart"/>
            <w:r w:rsidRPr="00932E35">
              <w:rPr>
                <w:sz w:val="20"/>
              </w:rPr>
              <w:t>Dto</w:t>
            </w:r>
            <w:proofErr w:type="spellEnd"/>
            <w:r w:rsidRPr="00932E35">
              <w:rPr>
                <w:sz w:val="20"/>
              </w:rPr>
              <w:t>. Economía y Hacienda</w:t>
            </w:r>
          </w:p>
        </w:tc>
      </w:tr>
      <w:tr w:rsidR="009D7486" w:rsidRPr="00932E35" w14:paraId="66DE6587" w14:textId="77777777" w:rsidTr="00262057">
        <w:trPr>
          <w:trHeight w:val="300"/>
        </w:trPr>
        <w:tc>
          <w:tcPr>
            <w:tcW w:w="1802" w:type="dxa"/>
          </w:tcPr>
          <w:p w14:paraId="62AC1527" w14:textId="77777777" w:rsidR="009D7486" w:rsidRPr="00932E35" w:rsidRDefault="009D7486" w:rsidP="00262057">
            <w:pPr>
              <w:rPr>
                <w:rFonts w:eastAsia="Times New Roman" w:cs="Calibri"/>
                <w:b/>
                <w:sz w:val="20"/>
              </w:rPr>
            </w:pPr>
            <w:proofErr w:type="spellStart"/>
            <w:r w:rsidRPr="00932E35">
              <w:rPr>
                <w:b/>
                <w:sz w:val="20"/>
              </w:rPr>
              <w:t>Difusión</w:t>
            </w:r>
            <w:proofErr w:type="spellEnd"/>
          </w:p>
        </w:tc>
        <w:tc>
          <w:tcPr>
            <w:tcW w:w="6561" w:type="dxa"/>
            <w:gridSpan w:val="2"/>
          </w:tcPr>
          <w:p w14:paraId="7EB452EE" w14:textId="77777777" w:rsidR="009D7486" w:rsidRPr="00932E35" w:rsidRDefault="009D7486" w:rsidP="00262057">
            <w:pPr>
              <w:rPr>
                <w:rFonts w:eastAsia="Times New Roman" w:cs="Calibri"/>
                <w:sz w:val="20"/>
                <w:lang w:eastAsia="es-ES"/>
              </w:rPr>
            </w:pPr>
          </w:p>
        </w:tc>
      </w:tr>
    </w:tbl>
    <w:p w14:paraId="7CE9C9A0" w14:textId="77777777" w:rsidR="009D7486" w:rsidRPr="00932E35" w:rsidRDefault="009D7486" w:rsidP="009D748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756"/>
        <w:gridCol w:w="978"/>
        <w:gridCol w:w="1267"/>
        <w:gridCol w:w="1290"/>
        <w:gridCol w:w="1772"/>
        <w:gridCol w:w="1300"/>
      </w:tblGrid>
      <w:tr w:rsidR="009D7486" w:rsidRPr="00932E35" w14:paraId="093DED1B" w14:textId="77777777" w:rsidTr="00A058A3">
        <w:trPr>
          <w:trHeight w:val="300"/>
        </w:trPr>
        <w:tc>
          <w:tcPr>
            <w:tcW w:w="0" w:type="auto"/>
          </w:tcPr>
          <w:p w14:paraId="2FE8FA4F" w14:textId="77777777" w:rsidR="009D7486" w:rsidRPr="00932E35" w:rsidRDefault="009D748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7D773DB" w14:textId="77777777" w:rsidR="009D7486" w:rsidRPr="00932E35" w:rsidRDefault="009D7486" w:rsidP="00262057">
            <w:pPr>
              <w:rPr>
                <w:rFonts w:eastAsia="Times New Roman" w:cs="Calibri"/>
                <w:b/>
                <w:sz w:val="20"/>
              </w:rPr>
            </w:pPr>
            <w:r w:rsidRPr="00932E35">
              <w:rPr>
                <w:b/>
                <w:sz w:val="20"/>
              </w:rPr>
              <w:t>Fuente</w:t>
            </w:r>
          </w:p>
        </w:tc>
        <w:tc>
          <w:tcPr>
            <w:tcW w:w="0" w:type="auto"/>
          </w:tcPr>
          <w:p w14:paraId="3F845327" w14:textId="77777777" w:rsidR="009D7486" w:rsidRPr="00932E35" w:rsidRDefault="009D748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276DAA8" w14:textId="77777777" w:rsidR="009D7486" w:rsidRPr="00932E35" w:rsidRDefault="009D748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4AF308E" w14:textId="77777777" w:rsidR="009D7486" w:rsidRPr="00932E35" w:rsidRDefault="009D7486"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0" w:type="dxa"/>
          </w:tcPr>
          <w:p w14:paraId="3FE6830A" w14:textId="77777777" w:rsidR="009D7486" w:rsidRPr="00932E35" w:rsidRDefault="009D7486" w:rsidP="00262057">
            <w:pPr>
              <w:rPr>
                <w:rFonts w:eastAsia="Times New Roman" w:cs="Calibri"/>
                <w:b/>
                <w:sz w:val="20"/>
              </w:rPr>
            </w:pPr>
            <w:proofErr w:type="spellStart"/>
            <w:r w:rsidRPr="00932E35">
              <w:rPr>
                <w:b/>
                <w:sz w:val="20"/>
              </w:rPr>
              <w:t>Finalidad</w:t>
            </w:r>
            <w:proofErr w:type="spellEnd"/>
          </w:p>
        </w:tc>
      </w:tr>
      <w:tr w:rsidR="009D7486" w:rsidRPr="00932E35" w14:paraId="24F8D8CB" w14:textId="77777777" w:rsidTr="00A058A3">
        <w:trPr>
          <w:trHeight w:val="300"/>
        </w:trPr>
        <w:tc>
          <w:tcPr>
            <w:tcW w:w="0" w:type="auto"/>
          </w:tcPr>
          <w:p w14:paraId="27BDC973" w14:textId="77777777" w:rsidR="009D7486" w:rsidRPr="00932E35" w:rsidRDefault="009D7486" w:rsidP="00262057">
            <w:pPr>
              <w:rPr>
                <w:sz w:val="18"/>
              </w:rPr>
            </w:pPr>
            <w:proofErr w:type="spellStart"/>
            <w:r w:rsidRPr="00932E35">
              <w:rPr>
                <w:sz w:val="18"/>
              </w:rPr>
              <w:t>Declaraciones</w:t>
            </w:r>
            <w:proofErr w:type="spellEnd"/>
            <w:r w:rsidRPr="00932E35">
              <w:rPr>
                <w:sz w:val="18"/>
              </w:rPr>
              <w:t xml:space="preserve"> IRPF </w:t>
            </w:r>
            <w:proofErr w:type="spellStart"/>
            <w:r w:rsidRPr="00932E35">
              <w:rPr>
                <w:sz w:val="18"/>
              </w:rPr>
              <w:t>presentadas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periodo</w:t>
            </w:r>
            <w:proofErr w:type="spellEnd"/>
            <w:r w:rsidRPr="00932E35">
              <w:rPr>
                <w:sz w:val="18"/>
              </w:rPr>
              <w:t xml:space="preserve"> </w:t>
            </w:r>
            <w:proofErr w:type="spellStart"/>
            <w:r w:rsidRPr="00932E35">
              <w:rPr>
                <w:sz w:val="18"/>
              </w:rPr>
              <w:t>impositivo</w:t>
            </w:r>
            <w:proofErr w:type="spellEnd"/>
            <w:r w:rsidRPr="00932E35">
              <w:rPr>
                <w:sz w:val="18"/>
              </w:rPr>
              <w:t xml:space="preserve"> </w:t>
            </w:r>
            <w:proofErr w:type="spellStart"/>
            <w:r w:rsidRPr="00932E35">
              <w:rPr>
                <w:sz w:val="18"/>
              </w:rPr>
              <w:t>objeto</w:t>
            </w:r>
            <w:proofErr w:type="spellEnd"/>
            <w:r w:rsidRPr="00932E35">
              <w:rPr>
                <w:sz w:val="18"/>
              </w:rPr>
              <w:t xml:space="preserve"> de </w:t>
            </w:r>
            <w:proofErr w:type="spellStart"/>
            <w:r w:rsidRPr="00932E35">
              <w:rPr>
                <w:sz w:val="18"/>
              </w:rPr>
              <w:t>estudio</w:t>
            </w:r>
            <w:proofErr w:type="spellEnd"/>
            <w:r w:rsidRPr="00932E35">
              <w:rPr>
                <w:sz w:val="18"/>
              </w:rPr>
              <w:t xml:space="preserve"> ante la Hacienda Foral de Navarra</w:t>
            </w:r>
          </w:p>
        </w:tc>
        <w:tc>
          <w:tcPr>
            <w:tcW w:w="0" w:type="auto"/>
          </w:tcPr>
          <w:p w14:paraId="36E613CC" w14:textId="77777777" w:rsidR="009D7486" w:rsidRPr="00932E35" w:rsidRDefault="009D7486" w:rsidP="00262057">
            <w:pPr>
              <w:rPr>
                <w:rFonts w:eastAsia="Times New Roman" w:cs="Calibri"/>
                <w:sz w:val="18"/>
              </w:rPr>
            </w:pPr>
            <w:r w:rsidRPr="00932E35">
              <w:rPr>
                <w:sz w:val="18"/>
              </w:rPr>
              <w:t xml:space="preserve">Hacienda Foral de Navarra </w:t>
            </w:r>
          </w:p>
        </w:tc>
        <w:tc>
          <w:tcPr>
            <w:tcW w:w="0" w:type="auto"/>
          </w:tcPr>
          <w:p w14:paraId="33925CD7" w14:textId="77777777" w:rsidR="009D7486" w:rsidRPr="00932E35" w:rsidRDefault="009D7486" w:rsidP="00262057">
            <w:pPr>
              <w:rPr>
                <w:rFonts w:eastAsia="Times New Roman" w:cs="Calibri"/>
                <w:sz w:val="18"/>
              </w:rPr>
            </w:pPr>
            <w:proofErr w:type="spellStart"/>
            <w:r w:rsidRPr="00932E35">
              <w:rPr>
                <w:sz w:val="18"/>
              </w:rPr>
              <w:t>Dto</w:t>
            </w:r>
            <w:proofErr w:type="spellEnd"/>
            <w:r w:rsidRPr="00932E35">
              <w:rPr>
                <w:sz w:val="18"/>
              </w:rPr>
              <w:t>. Economía y Hacienda</w:t>
            </w:r>
          </w:p>
        </w:tc>
        <w:tc>
          <w:tcPr>
            <w:tcW w:w="0" w:type="auto"/>
          </w:tcPr>
          <w:p w14:paraId="110074E2" w14:textId="77777777" w:rsidR="009D7486" w:rsidRPr="00932E35" w:rsidRDefault="009D7486"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5990AE3C" w14:textId="77777777" w:rsidR="009D7486" w:rsidRPr="00932E35" w:rsidRDefault="009D7486" w:rsidP="00262057">
            <w:pPr>
              <w:rPr>
                <w:rFonts w:eastAsia="Times New Roman" w:cs="Calibri"/>
                <w:sz w:val="18"/>
              </w:rPr>
            </w:pPr>
            <w:r w:rsidRPr="00932E35">
              <w:rPr>
                <w:sz w:val="18"/>
              </w:rPr>
              <w:t xml:space="preserve">Datos </w:t>
            </w:r>
            <w:proofErr w:type="spellStart"/>
            <w:r w:rsidRPr="00932E35">
              <w:rPr>
                <w:sz w:val="18"/>
              </w:rPr>
              <w:t>agregados</w:t>
            </w:r>
            <w:proofErr w:type="spellEnd"/>
            <w:r w:rsidRPr="00932E35">
              <w:rPr>
                <w:sz w:val="18"/>
              </w:rPr>
              <w:t xml:space="preserve"> del </w:t>
            </w:r>
            <w:proofErr w:type="spellStart"/>
            <w:r w:rsidRPr="00932E35">
              <w:rPr>
                <w:sz w:val="18"/>
              </w:rPr>
              <w:t>Impuesto</w:t>
            </w:r>
            <w:proofErr w:type="spellEnd"/>
            <w:r w:rsidRPr="00932E35">
              <w:rPr>
                <w:sz w:val="18"/>
              </w:rPr>
              <w:t xml:space="preserve"> </w:t>
            </w:r>
            <w:proofErr w:type="spellStart"/>
            <w:r w:rsidRPr="00932E35">
              <w:rPr>
                <w:sz w:val="18"/>
              </w:rPr>
              <w:t>sobre</w:t>
            </w:r>
            <w:proofErr w:type="spellEnd"/>
            <w:r w:rsidRPr="00932E35">
              <w:rPr>
                <w:sz w:val="18"/>
              </w:rPr>
              <w:t xml:space="preserve"> la Renta de las Personas </w:t>
            </w:r>
            <w:proofErr w:type="spellStart"/>
            <w:r w:rsidRPr="00932E35">
              <w:rPr>
                <w:sz w:val="18"/>
              </w:rPr>
              <w:t>Físicas</w:t>
            </w:r>
            <w:proofErr w:type="spellEnd"/>
            <w:r w:rsidRPr="00932E35">
              <w:rPr>
                <w:sz w:val="18"/>
              </w:rPr>
              <w:t xml:space="preserve"> del </w:t>
            </w:r>
            <w:proofErr w:type="spellStart"/>
            <w:r w:rsidRPr="00932E35">
              <w:rPr>
                <w:sz w:val="18"/>
              </w:rPr>
              <w:t>periodo</w:t>
            </w:r>
            <w:proofErr w:type="spellEnd"/>
            <w:r w:rsidRPr="00932E35">
              <w:rPr>
                <w:sz w:val="18"/>
              </w:rPr>
              <w:t xml:space="preserve"> </w:t>
            </w:r>
            <w:proofErr w:type="spellStart"/>
            <w:r w:rsidRPr="00932E35">
              <w:rPr>
                <w:sz w:val="18"/>
              </w:rPr>
              <w:t>impositivo</w:t>
            </w:r>
            <w:proofErr w:type="spellEnd"/>
            <w:r w:rsidRPr="00932E35">
              <w:rPr>
                <w:sz w:val="18"/>
              </w:rPr>
              <w:t xml:space="preserve"> </w:t>
            </w:r>
            <w:proofErr w:type="spellStart"/>
            <w:r w:rsidRPr="00932E35">
              <w:rPr>
                <w:sz w:val="18"/>
              </w:rPr>
              <w:t>objeto</w:t>
            </w:r>
            <w:proofErr w:type="spellEnd"/>
            <w:r w:rsidRPr="00932E35">
              <w:rPr>
                <w:sz w:val="18"/>
              </w:rPr>
              <w:t xml:space="preserve"> de la </w:t>
            </w:r>
            <w:proofErr w:type="spellStart"/>
            <w:r w:rsidRPr="00932E35">
              <w:rPr>
                <w:sz w:val="18"/>
              </w:rPr>
              <w:t>estadística</w:t>
            </w:r>
            <w:proofErr w:type="spellEnd"/>
          </w:p>
        </w:tc>
        <w:tc>
          <w:tcPr>
            <w:tcW w:w="1300" w:type="dxa"/>
          </w:tcPr>
          <w:p w14:paraId="1E790D1D" w14:textId="77777777" w:rsidR="009D7486" w:rsidRPr="00932E35" w:rsidRDefault="009D7486" w:rsidP="00262057">
            <w:pPr>
              <w:rPr>
                <w:rFonts w:eastAsia="Times New Roman" w:cs="Calibri"/>
                <w:sz w:val="18"/>
              </w:rPr>
            </w:pPr>
            <w:r w:rsidRPr="00932E35">
              <w:rPr>
                <w:sz w:val="18"/>
              </w:rPr>
              <w:t>Fuente principal</w:t>
            </w:r>
          </w:p>
        </w:tc>
      </w:tr>
    </w:tbl>
    <w:p w14:paraId="6A8D5299" w14:textId="406F7A6A" w:rsidR="00A058A3" w:rsidRDefault="00A058A3" w:rsidP="00AE16B8">
      <w:pPr>
        <w:pStyle w:val="DICTA-TITULO"/>
        <w:spacing w:before="0" w:after="300" w:line="340" w:lineRule="exact"/>
        <w:ind w:firstLine="567"/>
        <w:jc w:val="both"/>
        <w:rPr>
          <w:b w:val="0"/>
          <w:bCs/>
          <w:sz w:val="24"/>
          <w:szCs w:val="18"/>
        </w:rPr>
      </w:pPr>
      <w:r>
        <w:rPr>
          <w:b w:val="0"/>
          <w:bCs/>
          <w:sz w:val="24"/>
          <w:szCs w:val="18"/>
        </w:rPr>
        <w:br w:type="page"/>
      </w:r>
    </w:p>
    <w:p w14:paraId="78DD4F75" w14:textId="77777777" w:rsidR="009D7486" w:rsidRPr="00932E35" w:rsidRDefault="009D7486" w:rsidP="009D7486">
      <w:pPr>
        <w:rPr>
          <w:b/>
        </w:rPr>
      </w:pPr>
      <w:r w:rsidRPr="00932E35">
        <w:rPr>
          <w:b/>
        </w:rPr>
        <w:t>Departamento de Economía y Hacienda</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D7486" w:rsidRPr="00932E35" w14:paraId="6FDD3710" w14:textId="77777777" w:rsidTr="00262057">
        <w:trPr>
          <w:trHeight w:val="300"/>
        </w:trPr>
        <w:tc>
          <w:tcPr>
            <w:tcW w:w="1802" w:type="dxa"/>
          </w:tcPr>
          <w:p w14:paraId="5D3E2860" w14:textId="77777777" w:rsidR="009D7486" w:rsidRPr="00932E35" w:rsidRDefault="009D748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49FC1DE" w14:textId="77777777" w:rsidR="009D7486" w:rsidRPr="00932E35" w:rsidRDefault="009D7486" w:rsidP="00262057">
            <w:pPr>
              <w:rPr>
                <w:rFonts w:eastAsia="Times New Roman" w:cs="Calibri"/>
                <w:sz w:val="20"/>
              </w:rPr>
            </w:pPr>
            <w:r w:rsidRPr="00932E35">
              <w:rPr>
                <w:sz w:val="20"/>
              </w:rPr>
              <w:t xml:space="preserve">2200045.2 </w:t>
            </w:r>
            <w:proofErr w:type="spellStart"/>
            <w:r w:rsidRPr="00932E35">
              <w:rPr>
                <w:sz w:val="20"/>
              </w:rPr>
              <w:t>Estadísticas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Patrimonio</w:t>
            </w:r>
          </w:p>
        </w:tc>
      </w:tr>
      <w:tr w:rsidR="009D7486" w:rsidRPr="00932E35" w14:paraId="4435F1DE" w14:textId="77777777" w:rsidTr="00262057">
        <w:trPr>
          <w:trHeight w:val="300"/>
        </w:trPr>
        <w:tc>
          <w:tcPr>
            <w:tcW w:w="1802" w:type="dxa"/>
          </w:tcPr>
          <w:p w14:paraId="149663B7" w14:textId="77777777" w:rsidR="009D7486" w:rsidRPr="00932E35" w:rsidRDefault="009D748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87C238B" w14:textId="77777777" w:rsidR="009D7486" w:rsidRPr="00932E35" w:rsidRDefault="009D7486" w:rsidP="00262057">
            <w:pPr>
              <w:rPr>
                <w:rFonts w:eastAsia="Times New Roman" w:cs="Calibri"/>
                <w:sz w:val="20"/>
              </w:rPr>
            </w:pPr>
            <w:r w:rsidRPr="00932E35">
              <w:rPr>
                <w:sz w:val="20"/>
              </w:rPr>
              <w:t>Hacienda Foral de Navarra</w:t>
            </w:r>
          </w:p>
        </w:tc>
        <w:tc>
          <w:tcPr>
            <w:tcW w:w="2976" w:type="dxa"/>
          </w:tcPr>
          <w:p w14:paraId="7D6C70F2" w14:textId="77777777" w:rsidR="009D7486" w:rsidRPr="00932E35" w:rsidRDefault="009D7486"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Análisis</w:t>
            </w:r>
            <w:proofErr w:type="spellEnd"/>
            <w:r w:rsidRPr="00932E35">
              <w:rPr>
                <w:sz w:val="20"/>
              </w:rPr>
              <w:t xml:space="preserve"> </w:t>
            </w:r>
            <w:proofErr w:type="spellStart"/>
            <w:r w:rsidRPr="00932E35">
              <w:rPr>
                <w:sz w:val="20"/>
              </w:rPr>
              <w:t>Fiscales</w:t>
            </w:r>
            <w:proofErr w:type="spellEnd"/>
          </w:p>
        </w:tc>
      </w:tr>
      <w:tr w:rsidR="009D7486" w:rsidRPr="00932E35" w14:paraId="4303BD31" w14:textId="77777777" w:rsidTr="00262057">
        <w:trPr>
          <w:trHeight w:val="300"/>
        </w:trPr>
        <w:tc>
          <w:tcPr>
            <w:tcW w:w="1802" w:type="dxa"/>
          </w:tcPr>
          <w:p w14:paraId="648CB886" w14:textId="77777777" w:rsidR="009D7486" w:rsidRPr="00932E35" w:rsidRDefault="009D748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058FD595" w14:textId="77777777" w:rsidR="009D7486" w:rsidRPr="00932E35" w:rsidRDefault="009D7486" w:rsidP="00262057">
            <w:pPr>
              <w:rPr>
                <w:rFonts w:eastAsia="Times New Roman" w:cs="Calibri"/>
                <w:sz w:val="20"/>
              </w:rPr>
            </w:pPr>
            <w:r w:rsidRPr="00932E35">
              <w:rPr>
                <w:sz w:val="20"/>
              </w:rPr>
              <w:t>​</w:t>
            </w:r>
            <w:proofErr w:type="spellStart"/>
            <w:r w:rsidRPr="00932E35">
              <w:rPr>
                <w:sz w:val="20"/>
              </w:rPr>
              <w:t>Estadísticas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Patrimonio </w:t>
            </w:r>
            <w:proofErr w:type="spellStart"/>
            <w:r w:rsidRPr="00932E35">
              <w:rPr>
                <w:sz w:val="20"/>
              </w:rPr>
              <w:t>basadas</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declaraciones</w:t>
            </w:r>
            <w:proofErr w:type="spellEnd"/>
            <w:r w:rsidRPr="00932E35">
              <w:rPr>
                <w:sz w:val="20"/>
              </w:rPr>
              <w:t xml:space="preserve"> </w:t>
            </w:r>
            <w:proofErr w:type="spellStart"/>
            <w:r w:rsidRPr="00932E35">
              <w:rPr>
                <w:sz w:val="20"/>
              </w:rPr>
              <w:t>anuales</w:t>
            </w:r>
            <w:proofErr w:type="spellEnd"/>
            <w:r w:rsidRPr="00932E35">
              <w:rPr>
                <w:sz w:val="20"/>
              </w:rPr>
              <w:t xml:space="preserve"> (</w:t>
            </w:r>
            <w:proofErr w:type="spellStart"/>
            <w:r w:rsidRPr="00932E35">
              <w:rPr>
                <w:sz w:val="20"/>
              </w:rPr>
              <w:t>modelo</w:t>
            </w:r>
            <w:proofErr w:type="spellEnd"/>
            <w:r w:rsidRPr="00932E35">
              <w:rPr>
                <w:sz w:val="20"/>
              </w:rPr>
              <w:t xml:space="preserve"> F80) </w:t>
            </w:r>
            <w:proofErr w:type="spellStart"/>
            <w:r w:rsidRPr="00932E35">
              <w:rPr>
                <w:sz w:val="20"/>
              </w:rPr>
              <w:t>presentadas</w:t>
            </w:r>
            <w:proofErr w:type="spellEnd"/>
            <w:r w:rsidRPr="00932E35">
              <w:rPr>
                <w:sz w:val="20"/>
              </w:rPr>
              <w:t xml:space="preserve">, ante Hacienda Foral de Navarra, para </w:t>
            </w:r>
            <w:proofErr w:type="spellStart"/>
            <w:r w:rsidRPr="00932E35">
              <w:rPr>
                <w:sz w:val="20"/>
              </w:rPr>
              <w:t>cada</w:t>
            </w:r>
            <w:proofErr w:type="spellEnd"/>
            <w:r w:rsidRPr="00932E35">
              <w:rPr>
                <w:sz w:val="20"/>
              </w:rPr>
              <w:t xml:space="preserve"> </w:t>
            </w:r>
            <w:proofErr w:type="spellStart"/>
            <w:r w:rsidRPr="00932E35">
              <w:rPr>
                <w:sz w:val="20"/>
              </w:rPr>
              <w:t>periodo</w:t>
            </w:r>
            <w:proofErr w:type="spellEnd"/>
            <w:r w:rsidRPr="00932E35">
              <w:rPr>
                <w:sz w:val="20"/>
              </w:rPr>
              <w:t xml:space="preserve"> </w:t>
            </w:r>
            <w:proofErr w:type="spellStart"/>
            <w:r w:rsidRPr="00932E35">
              <w:rPr>
                <w:sz w:val="20"/>
              </w:rPr>
              <w:t>impositivo</w:t>
            </w:r>
            <w:proofErr w:type="spellEnd"/>
            <w:r w:rsidRPr="00932E35">
              <w:rPr>
                <w:sz w:val="20"/>
              </w:rPr>
              <w:t>.</w:t>
            </w:r>
          </w:p>
          <w:p w14:paraId="7A0173FE" w14:textId="77777777" w:rsidR="009D7486" w:rsidRPr="00932E35" w:rsidRDefault="009D7486" w:rsidP="00262057">
            <w:pPr>
              <w:rPr>
                <w:rFonts w:eastAsia="Times New Roman" w:cs="Calibri"/>
                <w:sz w:val="20"/>
              </w:rPr>
            </w:pPr>
            <w:r w:rsidRPr="00932E35">
              <w:rPr>
                <w:sz w:val="20"/>
              </w:rPr>
              <w:t xml:space="preserve">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Patrimonio es un </w:t>
            </w:r>
            <w:proofErr w:type="spellStart"/>
            <w:r w:rsidRPr="00932E35">
              <w:rPr>
                <w:sz w:val="20"/>
              </w:rPr>
              <w:t>tributo</w:t>
            </w:r>
            <w:proofErr w:type="spellEnd"/>
            <w:r w:rsidRPr="00932E35">
              <w:rPr>
                <w:sz w:val="20"/>
              </w:rPr>
              <w:t xml:space="preserve"> de </w:t>
            </w:r>
            <w:proofErr w:type="spellStart"/>
            <w:r w:rsidRPr="00932E35">
              <w:rPr>
                <w:sz w:val="20"/>
              </w:rPr>
              <w:t>carácter</w:t>
            </w:r>
            <w:proofErr w:type="spellEnd"/>
            <w:r w:rsidRPr="00932E35">
              <w:rPr>
                <w:sz w:val="20"/>
              </w:rPr>
              <w:t xml:space="preserve"> </w:t>
            </w:r>
            <w:proofErr w:type="spellStart"/>
            <w:r w:rsidRPr="00932E35">
              <w:rPr>
                <w:sz w:val="20"/>
              </w:rPr>
              <w:t>directo</w:t>
            </w:r>
            <w:proofErr w:type="spellEnd"/>
            <w:r w:rsidRPr="00932E35">
              <w:rPr>
                <w:sz w:val="20"/>
              </w:rPr>
              <w:t xml:space="preserve"> y </w:t>
            </w:r>
            <w:proofErr w:type="spellStart"/>
            <w:r w:rsidRPr="00932E35">
              <w:rPr>
                <w:sz w:val="20"/>
              </w:rPr>
              <w:t>naturaleza</w:t>
            </w:r>
            <w:proofErr w:type="spellEnd"/>
            <w:r w:rsidRPr="00932E35">
              <w:rPr>
                <w:sz w:val="20"/>
              </w:rPr>
              <w:t xml:space="preserve"> personal que </w:t>
            </w:r>
            <w:proofErr w:type="spellStart"/>
            <w:r w:rsidRPr="00932E35">
              <w:rPr>
                <w:sz w:val="20"/>
              </w:rPr>
              <w:t>grava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patrimonio</w:t>
            </w:r>
            <w:proofErr w:type="spellEnd"/>
            <w:r w:rsidRPr="00932E35">
              <w:rPr>
                <w:sz w:val="20"/>
              </w:rPr>
              <w:t xml:space="preserve"> </w:t>
            </w:r>
            <w:proofErr w:type="spellStart"/>
            <w:r w:rsidRPr="00932E35">
              <w:rPr>
                <w:sz w:val="20"/>
              </w:rPr>
              <w:t>neto</w:t>
            </w:r>
            <w:proofErr w:type="spellEnd"/>
            <w:r w:rsidRPr="00932E35">
              <w:rPr>
                <w:sz w:val="20"/>
              </w:rPr>
              <w:t xml:space="preserve"> de las personas </w:t>
            </w:r>
            <w:proofErr w:type="spellStart"/>
            <w:r w:rsidRPr="00932E35">
              <w:rPr>
                <w:sz w:val="20"/>
              </w:rPr>
              <w:t>físicas</w:t>
            </w:r>
            <w:proofErr w:type="spellEnd"/>
            <w:r w:rsidRPr="00932E35">
              <w:rPr>
                <w:sz w:val="20"/>
              </w:rPr>
              <w:t xml:space="preserve">, con </w:t>
            </w:r>
            <w:proofErr w:type="spellStart"/>
            <w:r w:rsidRPr="00932E35">
              <w:rPr>
                <w:sz w:val="20"/>
              </w:rPr>
              <w:t>independencia</w:t>
            </w:r>
            <w:proofErr w:type="spellEnd"/>
            <w:r w:rsidRPr="00932E35">
              <w:rPr>
                <w:sz w:val="20"/>
              </w:rPr>
              <w:t xml:space="preserve"> del </w:t>
            </w:r>
            <w:proofErr w:type="spellStart"/>
            <w:r w:rsidRPr="00932E35">
              <w:rPr>
                <w:sz w:val="20"/>
              </w:rPr>
              <w:t>lugar</w:t>
            </w:r>
            <w:proofErr w:type="spellEnd"/>
            <w:r w:rsidRPr="00932E35">
              <w:rPr>
                <w:sz w:val="20"/>
              </w:rPr>
              <w:t xml:space="preserve"> </w:t>
            </w:r>
            <w:proofErr w:type="spellStart"/>
            <w:r w:rsidRPr="00932E35">
              <w:rPr>
                <w:sz w:val="20"/>
              </w:rPr>
              <w:t>donde</w:t>
            </w:r>
            <w:proofErr w:type="spellEnd"/>
            <w:r w:rsidRPr="00932E35">
              <w:rPr>
                <w:sz w:val="20"/>
              </w:rPr>
              <w:t xml:space="preserve"> </w:t>
            </w:r>
            <w:proofErr w:type="spellStart"/>
            <w:r w:rsidRPr="00932E35">
              <w:rPr>
                <w:sz w:val="20"/>
              </w:rPr>
              <w:t>radiquen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bienes</w:t>
            </w:r>
            <w:proofErr w:type="spellEnd"/>
            <w:r w:rsidRPr="00932E35">
              <w:rPr>
                <w:sz w:val="20"/>
              </w:rPr>
              <w:t xml:space="preserve"> o </w:t>
            </w:r>
            <w:proofErr w:type="spellStart"/>
            <w:r w:rsidRPr="00932E35">
              <w:rPr>
                <w:sz w:val="20"/>
              </w:rPr>
              <w:t>puedan</w:t>
            </w:r>
            <w:proofErr w:type="spellEnd"/>
            <w:r w:rsidRPr="00932E35">
              <w:rPr>
                <w:sz w:val="20"/>
              </w:rPr>
              <w:t xml:space="preserve"> </w:t>
            </w:r>
            <w:proofErr w:type="spellStart"/>
            <w:r w:rsidRPr="00932E35">
              <w:rPr>
                <w:sz w:val="20"/>
              </w:rPr>
              <w:t>ejercitarse</w:t>
            </w:r>
            <w:proofErr w:type="spellEnd"/>
            <w:r w:rsidRPr="00932E35">
              <w:rPr>
                <w:sz w:val="20"/>
              </w:rPr>
              <w:t xml:space="preserve"> </w:t>
            </w:r>
            <w:proofErr w:type="spellStart"/>
            <w:r w:rsidRPr="00932E35">
              <w:rPr>
                <w:sz w:val="20"/>
              </w:rPr>
              <w:t>los</w:t>
            </w:r>
            <w:proofErr w:type="spellEnd"/>
            <w:r w:rsidRPr="00932E35">
              <w:rPr>
                <w:sz w:val="20"/>
              </w:rPr>
              <w:t xml:space="preserve"> derechos.</w:t>
            </w:r>
          </w:p>
          <w:p w14:paraId="24CBC053" w14:textId="77777777" w:rsidR="009D7486" w:rsidRPr="00932E35" w:rsidRDefault="009D7486" w:rsidP="00262057">
            <w:pPr>
              <w:rPr>
                <w:rFonts w:eastAsia="Times New Roman" w:cs="Calibri"/>
                <w:sz w:val="20"/>
              </w:rPr>
            </w:pPr>
            <w:r w:rsidRPr="00932E35">
              <w:rPr>
                <w:sz w:val="20"/>
              </w:rPr>
              <w:t xml:space="preserve">Se </w:t>
            </w:r>
            <w:proofErr w:type="spellStart"/>
            <w:r w:rsidRPr="00932E35">
              <w:rPr>
                <w:sz w:val="20"/>
              </w:rPr>
              <w:t>exigirá</w:t>
            </w:r>
            <w:proofErr w:type="spellEnd"/>
            <w:r w:rsidRPr="00932E35">
              <w:rPr>
                <w:sz w:val="20"/>
              </w:rPr>
              <w:t xml:space="preserve"> </w:t>
            </w:r>
            <w:proofErr w:type="spellStart"/>
            <w:r w:rsidRPr="00932E35">
              <w:rPr>
                <w:sz w:val="20"/>
              </w:rPr>
              <w:t>por</w:t>
            </w:r>
            <w:proofErr w:type="spellEnd"/>
            <w:r w:rsidRPr="00932E35">
              <w:rPr>
                <w:sz w:val="20"/>
              </w:rPr>
              <w:t xml:space="preserve"> la </w:t>
            </w:r>
            <w:proofErr w:type="spellStart"/>
            <w:r w:rsidRPr="00932E35">
              <w:rPr>
                <w:sz w:val="20"/>
              </w:rPr>
              <w:t>Comunidad</w:t>
            </w:r>
            <w:proofErr w:type="spellEnd"/>
            <w:r w:rsidRPr="00932E35">
              <w:rPr>
                <w:sz w:val="20"/>
              </w:rPr>
              <w:t xml:space="preserve"> Foral,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mismos</w:t>
            </w:r>
            <w:proofErr w:type="spellEnd"/>
            <w:r w:rsidRPr="00932E35">
              <w:rPr>
                <w:sz w:val="20"/>
              </w:rPr>
              <w:t xml:space="preserve"> </w:t>
            </w:r>
            <w:proofErr w:type="spellStart"/>
            <w:r w:rsidRPr="00932E35">
              <w:rPr>
                <w:sz w:val="20"/>
              </w:rPr>
              <w:t>supuestos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que la </w:t>
            </w:r>
            <w:proofErr w:type="spellStart"/>
            <w:r w:rsidRPr="00932E35">
              <w:rPr>
                <w:sz w:val="20"/>
              </w:rPr>
              <w:t>Comunidad</w:t>
            </w:r>
            <w:proofErr w:type="spellEnd"/>
            <w:r w:rsidRPr="00932E35">
              <w:rPr>
                <w:sz w:val="20"/>
              </w:rPr>
              <w:t xml:space="preserve"> sea </w:t>
            </w:r>
            <w:proofErr w:type="spellStart"/>
            <w:r w:rsidRPr="00932E35">
              <w:rPr>
                <w:sz w:val="20"/>
              </w:rPr>
              <w:t>competente</w:t>
            </w:r>
            <w:proofErr w:type="spellEnd"/>
            <w:r w:rsidRPr="00932E35">
              <w:rPr>
                <w:sz w:val="20"/>
              </w:rPr>
              <w:t xml:space="preserve"> para la </w:t>
            </w:r>
            <w:proofErr w:type="spellStart"/>
            <w:r w:rsidRPr="00932E35">
              <w:rPr>
                <w:sz w:val="20"/>
              </w:rPr>
              <w:t>exacción</w:t>
            </w:r>
            <w:proofErr w:type="spellEnd"/>
            <w:r w:rsidRPr="00932E35">
              <w:rPr>
                <w:sz w:val="20"/>
              </w:rPr>
              <w:t xml:space="preserve"> del IRPF (residencia habitual </w:t>
            </w:r>
            <w:proofErr w:type="spellStart"/>
            <w:r w:rsidRPr="00932E35">
              <w:rPr>
                <w:sz w:val="20"/>
              </w:rPr>
              <w:t>en</w:t>
            </w:r>
            <w:proofErr w:type="spellEnd"/>
            <w:r w:rsidRPr="00932E35">
              <w:rPr>
                <w:sz w:val="20"/>
              </w:rPr>
              <w:t xml:space="preserve"> Navarra del </w:t>
            </w:r>
            <w:proofErr w:type="spellStart"/>
            <w:r w:rsidRPr="00932E35">
              <w:rPr>
                <w:sz w:val="20"/>
              </w:rPr>
              <w:t>sujeto</w:t>
            </w:r>
            <w:proofErr w:type="spellEnd"/>
            <w:r w:rsidRPr="00932E35">
              <w:rPr>
                <w:sz w:val="20"/>
              </w:rPr>
              <w:t xml:space="preserve"> </w:t>
            </w:r>
            <w:proofErr w:type="spellStart"/>
            <w:r w:rsidRPr="00932E35">
              <w:rPr>
                <w:sz w:val="20"/>
              </w:rPr>
              <w:t>pasivo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caso</w:t>
            </w:r>
            <w:proofErr w:type="spellEnd"/>
            <w:r w:rsidRPr="00932E35">
              <w:rPr>
                <w:sz w:val="20"/>
              </w:rPr>
              <w:t xml:space="preserve"> de </w:t>
            </w:r>
            <w:proofErr w:type="spellStart"/>
            <w:r w:rsidRPr="00932E35">
              <w:rPr>
                <w:sz w:val="20"/>
              </w:rPr>
              <w:t>obligación</w:t>
            </w:r>
            <w:proofErr w:type="spellEnd"/>
            <w:r w:rsidRPr="00932E35">
              <w:rPr>
                <w:sz w:val="20"/>
              </w:rPr>
              <w:t xml:space="preserve"> personal). Por </w:t>
            </w:r>
            <w:proofErr w:type="spellStart"/>
            <w:r w:rsidRPr="00932E35">
              <w:rPr>
                <w:sz w:val="20"/>
              </w:rPr>
              <w:t>obligación</w:t>
            </w:r>
            <w:proofErr w:type="spellEnd"/>
            <w:r w:rsidRPr="00932E35">
              <w:rPr>
                <w:sz w:val="20"/>
              </w:rPr>
              <w:t xml:space="preserve"> real se </w:t>
            </w:r>
            <w:proofErr w:type="spellStart"/>
            <w:r w:rsidRPr="00932E35">
              <w:rPr>
                <w:sz w:val="20"/>
              </w:rPr>
              <w:t>exigirá</w:t>
            </w:r>
            <w:proofErr w:type="spellEnd"/>
            <w:r w:rsidRPr="00932E35">
              <w:rPr>
                <w:sz w:val="20"/>
              </w:rPr>
              <w:t xml:space="preserve"> </w:t>
            </w:r>
            <w:proofErr w:type="spellStart"/>
            <w:r w:rsidRPr="00932E35">
              <w:rPr>
                <w:sz w:val="20"/>
              </w:rPr>
              <w:t>por</w:t>
            </w:r>
            <w:proofErr w:type="spellEnd"/>
            <w:r w:rsidRPr="00932E35">
              <w:rPr>
                <w:sz w:val="20"/>
              </w:rPr>
              <w:t xml:space="preserve"> la </w:t>
            </w:r>
            <w:proofErr w:type="spellStart"/>
            <w:r w:rsidRPr="00932E35">
              <w:rPr>
                <w:sz w:val="20"/>
              </w:rPr>
              <w:t>Comunidad</w:t>
            </w:r>
            <w:proofErr w:type="spellEnd"/>
            <w:r w:rsidRPr="00932E35">
              <w:rPr>
                <w:sz w:val="20"/>
              </w:rPr>
              <w:t xml:space="preserve"> Foral </w:t>
            </w:r>
            <w:proofErr w:type="spellStart"/>
            <w:r w:rsidRPr="00932E35">
              <w:rPr>
                <w:sz w:val="20"/>
              </w:rPr>
              <w:t>cuando</w:t>
            </w:r>
            <w:proofErr w:type="spellEnd"/>
            <w:r w:rsidRPr="00932E35">
              <w:rPr>
                <w:sz w:val="20"/>
              </w:rPr>
              <w:t xml:space="preserve"> </w:t>
            </w:r>
            <w:proofErr w:type="spellStart"/>
            <w:r w:rsidRPr="00932E35">
              <w:rPr>
                <w:sz w:val="20"/>
              </w:rPr>
              <w:t>el</w:t>
            </w:r>
            <w:proofErr w:type="spellEnd"/>
            <w:r w:rsidRPr="00932E35">
              <w:rPr>
                <w:sz w:val="20"/>
              </w:rPr>
              <w:t xml:space="preserve"> mayor valor de </w:t>
            </w:r>
            <w:proofErr w:type="spellStart"/>
            <w:r w:rsidRPr="00932E35">
              <w:rPr>
                <w:sz w:val="20"/>
              </w:rPr>
              <w:t>bienes</w:t>
            </w:r>
            <w:proofErr w:type="spellEnd"/>
            <w:r w:rsidRPr="00932E35">
              <w:rPr>
                <w:sz w:val="20"/>
              </w:rPr>
              <w:t xml:space="preserve"> y derechos </w:t>
            </w:r>
            <w:proofErr w:type="spellStart"/>
            <w:r w:rsidRPr="00932E35">
              <w:rPr>
                <w:sz w:val="20"/>
              </w:rPr>
              <w:t>corresponda</w:t>
            </w:r>
            <w:proofErr w:type="spellEnd"/>
            <w:r w:rsidRPr="00932E35">
              <w:rPr>
                <w:sz w:val="20"/>
              </w:rPr>
              <w:t xml:space="preserve"> a </w:t>
            </w:r>
            <w:proofErr w:type="spellStart"/>
            <w:r w:rsidRPr="00932E35">
              <w:rPr>
                <w:sz w:val="20"/>
              </w:rPr>
              <w:t>los</w:t>
            </w:r>
            <w:proofErr w:type="spellEnd"/>
            <w:r w:rsidRPr="00932E35">
              <w:rPr>
                <w:sz w:val="20"/>
              </w:rPr>
              <w:t xml:space="preserve"> que </w:t>
            </w:r>
            <w:proofErr w:type="spellStart"/>
            <w:r w:rsidRPr="00932E35">
              <w:rPr>
                <w:sz w:val="20"/>
              </w:rPr>
              <w:t>radiquen</w:t>
            </w:r>
            <w:proofErr w:type="spellEnd"/>
            <w:r w:rsidRPr="00932E35">
              <w:rPr>
                <w:sz w:val="20"/>
              </w:rPr>
              <w:t xml:space="preserve"> o </w:t>
            </w:r>
            <w:proofErr w:type="spellStart"/>
            <w:r w:rsidRPr="00932E35">
              <w:rPr>
                <w:sz w:val="20"/>
              </w:rPr>
              <w:t>hayan</w:t>
            </w:r>
            <w:proofErr w:type="spellEnd"/>
            <w:r w:rsidRPr="00932E35">
              <w:rPr>
                <w:sz w:val="20"/>
              </w:rPr>
              <w:t xml:space="preserve"> de </w:t>
            </w:r>
            <w:proofErr w:type="spellStart"/>
            <w:r w:rsidRPr="00932E35">
              <w:rPr>
                <w:sz w:val="20"/>
              </w:rPr>
              <w:t>ejercitarse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territorio</w:t>
            </w:r>
            <w:proofErr w:type="spellEnd"/>
            <w:r w:rsidRPr="00932E35">
              <w:rPr>
                <w:sz w:val="20"/>
              </w:rPr>
              <w:t xml:space="preserve"> </w:t>
            </w:r>
            <w:proofErr w:type="spellStart"/>
            <w:r w:rsidRPr="00932E35">
              <w:rPr>
                <w:sz w:val="20"/>
              </w:rPr>
              <w:t>navarro</w:t>
            </w:r>
            <w:proofErr w:type="spellEnd"/>
            <w:r w:rsidRPr="00932E35">
              <w:rPr>
                <w:sz w:val="20"/>
              </w:rPr>
              <w:t xml:space="preserve">. </w:t>
            </w:r>
            <w:proofErr w:type="spellStart"/>
            <w:r w:rsidRPr="00932E35">
              <w:rPr>
                <w:sz w:val="20"/>
              </w:rPr>
              <w:t>Artículo</w:t>
            </w:r>
            <w:proofErr w:type="spellEnd"/>
            <w:r w:rsidRPr="00932E35">
              <w:rPr>
                <w:sz w:val="20"/>
              </w:rPr>
              <w:t xml:space="preserve"> 17 del </w:t>
            </w:r>
            <w:proofErr w:type="spellStart"/>
            <w:r w:rsidRPr="00932E35">
              <w:rPr>
                <w:sz w:val="20"/>
              </w:rPr>
              <w:t>Convenio</w:t>
            </w:r>
            <w:proofErr w:type="spellEnd"/>
            <w:r w:rsidRPr="00932E35">
              <w:rPr>
                <w:sz w:val="20"/>
              </w:rPr>
              <w:t xml:space="preserve"> </w:t>
            </w:r>
            <w:proofErr w:type="spellStart"/>
            <w:r w:rsidRPr="00932E35">
              <w:rPr>
                <w:sz w:val="20"/>
              </w:rPr>
              <w:t>Económico</w:t>
            </w:r>
            <w:proofErr w:type="spellEnd"/>
            <w:r w:rsidRPr="00932E35">
              <w:rPr>
                <w:sz w:val="20"/>
              </w:rPr>
              <w:t xml:space="preserve"> entre </w:t>
            </w:r>
            <w:proofErr w:type="spellStart"/>
            <w:r w:rsidRPr="00932E35">
              <w:rPr>
                <w:sz w:val="20"/>
              </w:rPr>
              <w:t>el</w:t>
            </w:r>
            <w:proofErr w:type="spellEnd"/>
            <w:r w:rsidRPr="00932E35">
              <w:rPr>
                <w:sz w:val="20"/>
              </w:rPr>
              <w:t xml:space="preserve"> Estado y la </w:t>
            </w:r>
            <w:proofErr w:type="spellStart"/>
            <w:r w:rsidRPr="00932E35">
              <w:rPr>
                <w:sz w:val="20"/>
              </w:rPr>
              <w:t>Comunidad</w:t>
            </w:r>
            <w:proofErr w:type="spellEnd"/>
            <w:r w:rsidRPr="00932E35">
              <w:rPr>
                <w:sz w:val="20"/>
              </w:rPr>
              <w:t xml:space="preserve"> Foral de Navarra.</w:t>
            </w:r>
          </w:p>
          <w:p w14:paraId="379DFD1B" w14:textId="77777777" w:rsidR="009D7486" w:rsidRPr="00932E35" w:rsidRDefault="009D7486" w:rsidP="00262057">
            <w:pPr>
              <w:rPr>
                <w:rFonts w:eastAsia="Times New Roman" w:cs="Calibri"/>
                <w:sz w:val="20"/>
              </w:rPr>
            </w:pPr>
            <w:r w:rsidRPr="00932E35">
              <w:rPr>
                <w:sz w:val="20"/>
              </w:rPr>
              <w:t xml:space="preserve">El </w:t>
            </w:r>
            <w:proofErr w:type="spellStart"/>
            <w:r w:rsidRPr="00932E35">
              <w:rPr>
                <w:sz w:val="20"/>
              </w:rPr>
              <w:t>Impuesto</w:t>
            </w:r>
            <w:proofErr w:type="spellEnd"/>
            <w:r w:rsidRPr="00932E35">
              <w:rPr>
                <w:sz w:val="20"/>
              </w:rPr>
              <w:t xml:space="preserve"> se </w:t>
            </w:r>
            <w:proofErr w:type="spellStart"/>
            <w:r w:rsidRPr="00932E35">
              <w:rPr>
                <w:sz w:val="20"/>
              </w:rPr>
              <w:t>regula</w:t>
            </w:r>
            <w:proofErr w:type="spellEnd"/>
            <w:r w:rsidRPr="00932E35">
              <w:rPr>
                <w:sz w:val="20"/>
              </w:rPr>
              <w:t xml:space="preserve"> </w:t>
            </w:r>
            <w:proofErr w:type="spellStart"/>
            <w:r w:rsidRPr="00932E35">
              <w:rPr>
                <w:sz w:val="20"/>
              </w:rPr>
              <w:t>en</w:t>
            </w:r>
            <w:proofErr w:type="spellEnd"/>
            <w:r w:rsidRPr="00932E35">
              <w:rPr>
                <w:sz w:val="20"/>
              </w:rPr>
              <w:t xml:space="preserve"> la Ley Foral 13/1992, de 19 de </w:t>
            </w:r>
            <w:proofErr w:type="spellStart"/>
            <w:r w:rsidRPr="00932E35">
              <w:rPr>
                <w:sz w:val="20"/>
              </w:rPr>
              <w:t>noviembre</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Patrimonio.</w:t>
            </w:r>
          </w:p>
        </w:tc>
      </w:tr>
      <w:tr w:rsidR="009D7486" w:rsidRPr="00932E35" w14:paraId="390EF59A" w14:textId="77777777" w:rsidTr="00262057">
        <w:trPr>
          <w:trHeight w:val="300"/>
        </w:trPr>
        <w:tc>
          <w:tcPr>
            <w:tcW w:w="1802" w:type="dxa"/>
          </w:tcPr>
          <w:p w14:paraId="017DC61D" w14:textId="77777777" w:rsidR="009D7486" w:rsidRPr="00932E35" w:rsidRDefault="009D748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125FAAF" w14:textId="77777777" w:rsidR="009D7486" w:rsidRPr="00932E35" w:rsidRDefault="009D7486" w:rsidP="00262057">
            <w:pPr>
              <w:rPr>
                <w:rFonts w:eastAsia="Times New Roman" w:cs="Calibri"/>
                <w:sz w:val="20"/>
              </w:rPr>
            </w:pPr>
            <w:proofErr w:type="spellStart"/>
            <w:r w:rsidRPr="00932E35">
              <w:rPr>
                <w:sz w:val="20"/>
              </w:rPr>
              <w:t>Obtener</w:t>
            </w:r>
            <w:proofErr w:type="spellEnd"/>
            <w:r w:rsidRPr="00932E35">
              <w:rPr>
                <w:sz w:val="20"/>
              </w:rPr>
              <w:t xml:space="preserve"> para </w:t>
            </w:r>
            <w:proofErr w:type="spellStart"/>
            <w:r w:rsidRPr="00932E35">
              <w:rPr>
                <w:sz w:val="20"/>
              </w:rPr>
              <w:t>cada</w:t>
            </w:r>
            <w:proofErr w:type="spellEnd"/>
            <w:r w:rsidRPr="00932E35">
              <w:rPr>
                <w:sz w:val="20"/>
              </w:rPr>
              <w:t xml:space="preserve"> </w:t>
            </w:r>
            <w:proofErr w:type="spellStart"/>
            <w:r w:rsidRPr="00932E35">
              <w:rPr>
                <w:sz w:val="20"/>
              </w:rPr>
              <w:t>periodo</w:t>
            </w:r>
            <w:proofErr w:type="spellEnd"/>
            <w:r w:rsidRPr="00932E35">
              <w:rPr>
                <w:sz w:val="20"/>
              </w:rPr>
              <w:t xml:space="preserve"> </w:t>
            </w:r>
            <w:proofErr w:type="spellStart"/>
            <w:r w:rsidRPr="00932E35">
              <w:rPr>
                <w:sz w:val="20"/>
              </w:rPr>
              <w:t>impositivo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principales</w:t>
            </w:r>
            <w:proofErr w:type="spellEnd"/>
            <w:r w:rsidRPr="00932E35">
              <w:rPr>
                <w:sz w:val="20"/>
              </w:rPr>
              <w:t xml:space="preserve"> </w:t>
            </w:r>
            <w:proofErr w:type="spellStart"/>
            <w:r w:rsidRPr="00932E35">
              <w:rPr>
                <w:sz w:val="20"/>
              </w:rPr>
              <w:t>datos</w:t>
            </w:r>
            <w:proofErr w:type="spellEnd"/>
            <w:r w:rsidRPr="00932E35">
              <w:rPr>
                <w:sz w:val="20"/>
              </w:rPr>
              <w:t xml:space="preserve"> de las </w:t>
            </w:r>
            <w:proofErr w:type="spellStart"/>
            <w:r w:rsidRPr="00932E35">
              <w:rPr>
                <w:sz w:val="20"/>
              </w:rPr>
              <w:t>declaraciones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Patrimonio </w:t>
            </w:r>
            <w:proofErr w:type="spellStart"/>
            <w:r w:rsidRPr="00932E35">
              <w:rPr>
                <w:sz w:val="20"/>
              </w:rPr>
              <w:t>presentadas</w:t>
            </w:r>
            <w:proofErr w:type="spellEnd"/>
            <w:r w:rsidRPr="00932E35">
              <w:rPr>
                <w:sz w:val="20"/>
              </w:rPr>
              <w:t xml:space="preserve"> ante Hacienda Foral de Navarra, </w:t>
            </w:r>
            <w:proofErr w:type="spellStart"/>
            <w:r w:rsidRPr="00932E35">
              <w:rPr>
                <w:sz w:val="20"/>
              </w:rPr>
              <w:t>permitiendo</w:t>
            </w:r>
            <w:proofErr w:type="spellEnd"/>
            <w:r w:rsidRPr="00932E35">
              <w:rPr>
                <w:sz w:val="20"/>
              </w:rPr>
              <w:t xml:space="preserve"> </w:t>
            </w:r>
            <w:proofErr w:type="spellStart"/>
            <w:r w:rsidRPr="00932E35">
              <w:rPr>
                <w:sz w:val="20"/>
              </w:rPr>
              <w:t>conocer</w:t>
            </w:r>
            <w:proofErr w:type="spellEnd"/>
            <w:r w:rsidRPr="00932E35">
              <w:rPr>
                <w:sz w:val="20"/>
              </w:rPr>
              <w:t xml:space="preserve"> y </w:t>
            </w:r>
            <w:proofErr w:type="spellStart"/>
            <w:r w:rsidRPr="00932E35">
              <w:rPr>
                <w:sz w:val="20"/>
              </w:rPr>
              <w:t>analizar</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tributaria</w:t>
            </w:r>
            <w:proofErr w:type="spellEnd"/>
            <w:r w:rsidRPr="00932E35">
              <w:rPr>
                <w:sz w:val="20"/>
              </w:rPr>
              <w:t xml:space="preserve"> </w:t>
            </w:r>
            <w:proofErr w:type="spellStart"/>
            <w:r w:rsidRPr="00932E35">
              <w:rPr>
                <w:sz w:val="20"/>
              </w:rPr>
              <w:t>agregada</w:t>
            </w:r>
            <w:proofErr w:type="spellEnd"/>
          </w:p>
        </w:tc>
      </w:tr>
      <w:tr w:rsidR="009D7486" w:rsidRPr="00932E35" w14:paraId="0DA6178A" w14:textId="77777777" w:rsidTr="00262057">
        <w:trPr>
          <w:trHeight w:val="300"/>
        </w:trPr>
        <w:tc>
          <w:tcPr>
            <w:tcW w:w="1802" w:type="dxa"/>
          </w:tcPr>
          <w:p w14:paraId="0DF0D4B6" w14:textId="77777777" w:rsidR="009D7486" w:rsidRPr="00932E35" w:rsidRDefault="009D748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B1D13B2" w14:textId="77777777" w:rsidR="009D7486" w:rsidRPr="00932E35" w:rsidRDefault="009D7486" w:rsidP="00262057">
            <w:pPr>
              <w:rPr>
                <w:rFonts w:eastAsia="Times New Roman" w:cs="Calibri"/>
                <w:sz w:val="20"/>
              </w:rPr>
            </w:pPr>
            <w:r w:rsidRPr="00932E35">
              <w:rPr>
                <w:sz w:val="20"/>
              </w:rPr>
              <w:t xml:space="preserve">​​Las </w:t>
            </w:r>
            <w:proofErr w:type="spellStart"/>
            <w:r w:rsidRPr="00932E35">
              <w:rPr>
                <w:sz w:val="20"/>
              </w:rPr>
              <w:t>estadísticas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Patrimonio, </w:t>
            </w:r>
            <w:proofErr w:type="spellStart"/>
            <w:r w:rsidRPr="00932E35">
              <w:rPr>
                <w:sz w:val="20"/>
              </w:rPr>
              <w:t>sistematizadas</w:t>
            </w:r>
            <w:proofErr w:type="spellEnd"/>
            <w:r w:rsidRPr="00932E35">
              <w:rPr>
                <w:sz w:val="20"/>
              </w:rPr>
              <w:t xml:space="preserve"> y con </w:t>
            </w:r>
            <w:proofErr w:type="spellStart"/>
            <w:r w:rsidRPr="00932E35">
              <w:rPr>
                <w:sz w:val="20"/>
              </w:rPr>
              <w:t>el</w:t>
            </w:r>
            <w:proofErr w:type="spellEnd"/>
            <w:r w:rsidRPr="00932E35">
              <w:rPr>
                <w:sz w:val="20"/>
              </w:rPr>
              <w:t xml:space="preserve"> </w:t>
            </w:r>
            <w:proofErr w:type="spellStart"/>
            <w:r w:rsidRPr="00932E35">
              <w:rPr>
                <w:sz w:val="20"/>
              </w:rPr>
              <w:t>objetivo</w:t>
            </w:r>
            <w:proofErr w:type="spellEnd"/>
            <w:r w:rsidRPr="00932E35">
              <w:rPr>
                <w:sz w:val="20"/>
              </w:rPr>
              <w:t xml:space="preserve"> de </w:t>
            </w:r>
            <w:proofErr w:type="spellStart"/>
            <w:r w:rsidRPr="00932E35">
              <w:rPr>
                <w:sz w:val="20"/>
              </w:rPr>
              <w:t>su</w:t>
            </w:r>
            <w:proofErr w:type="spellEnd"/>
            <w:r w:rsidRPr="00932E35">
              <w:rPr>
                <w:sz w:val="20"/>
              </w:rPr>
              <w:t xml:space="preserve"> </w:t>
            </w:r>
            <w:proofErr w:type="spellStart"/>
            <w:r w:rsidRPr="00932E35">
              <w:rPr>
                <w:sz w:val="20"/>
              </w:rPr>
              <w:t>difusión</w:t>
            </w:r>
            <w:proofErr w:type="spellEnd"/>
            <w:r w:rsidRPr="00932E35">
              <w:rPr>
                <w:sz w:val="20"/>
              </w:rPr>
              <w:t xml:space="preserve"> </w:t>
            </w:r>
            <w:proofErr w:type="spellStart"/>
            <w:r w:rsidRPr="00932E35">
              <w:rPr>
                <w:sz w:val="20"/>
              </w:rPr>
              <w:t>nacen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2003.</w:t>
            </w:r>
          </w:p>
          <w:p w14:paraId="55897BBD" w14:textId="77777777" w:rsidR="009D7486" w:rsidRPr="00932E35" w:rsidRDefault="009D7486" w:rsidP="00262057">
            <w:pPr>
              <w:rPr>
                <w:rFonts w:eastAsia="Times New Roman" w:cs="Calibri"/>
                <w:sz w:val="20"/>
              </w:rPr>
            </w:pPr>
            <w:proofErr w:type="spellStart"/>
            <w:r w:rsidRPr="00932E35">
              <w:rPr>
                <w:sz w:val="20"/>
              </w:rPr>
              <w:t>Inicialmente</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estadística</w:t>
            </w:r>
            <w:proofErr w:type="spellEnd"/>
            <w:r w:rsidRPr="00932E35">
              <w:rPr>
                <w:sz w:val="20"/>
              </w:rPr>
              <w:t xml:space="preserve"> se </w:t>
            </w:r>
            <w:proofErr w:type="spellStart"/>
            <w:r w:rsidRPr="00932E35">
              <w:rPr>
                <w:sz w:val="20"/>
              </w:rPr>
              <w:t>ofrecía</w:t>
            </w:r>
            <w:proofErr w:type="spellEnd"/>
            <w:r w:rsidRPr="00932E35">
              <w:rPr>
                <w:sz w:val="20"/>
              </w:rPr>
              <w:t xml:space="preserve"> </w:t>
            </w:r>
            <w:proofErr w:type="spellStart"/>
            <w:r w:rsidRPr="00932E35">
              <w:rPr>
                <w:sz w:val="20"/>
              </w:rPr>
              <w:t>principalmente</w:t>
            </w:r>
            <w:proofErr w:type="spellEnd"/>
            <w:r w:rsidRPr="00932E35">
              <w:rPr>
                <w:sz w:val="20"/>
              </w:rPr>
              <w:t xml:space="preserve"> a </w:t>
            </w:r>
            <w:proofErr w:type="spellStart"/>
            <w:r w:rsidRPr="00932E35">
              <w:rPr>
                <w:sz w:val="20"/>
              </w:rPr>
              <w:t>demanda</w:t>
            </w:r>
            <w:proofErr w:type="spellEnd"/>
            <w:r w:rsidRPr="00932E35">
              <w:rPr>
                <w:sz w:val="20"/>
              </w:rPr>
              <w:t xml:space="preserve"> del </w:t>
            </w:r>
            <w:proofErr w:type="spellStart"/>
            <w:r w:rsidRPr="00932E35">
              <w:rPr>
                <w:sz w:val="20"/>
              </w:rPr>
              <w:t>interesado</w:t>
            </w:r>
            <w:proofErr w:type="spellEnd"/>
            <w:r w:rsidRPr="00932E35">
              <w:rPr>
                <w:sz w:val="20"/>
              </w:rPr>
              <w:t xml:space="preserve">. A </w:t>
            </w:r>
            <w:proofErr w:type="spellStart"/>
            <w:r w:rsidRPr="00932E35">
              <w:rPr>
                <w:sz w:val="20"/>
              </w:rPr>
              <w:t>partir</w:t>
            </w:r>
            <w:proofErr w:type="spellEnd"/>
            <w:r w:rsidRPr="00932E35">
              <w:rPr>
                <w:sz w:val="20"/>
              </w:rPr>
              <w:t xml:space="preserve"> del </w:t>
            </w:r>
            <w:proofErr w:type="spellStart"/>
            <w:r w:rsidRPr="00932E35">
              <w:rPr>
                <w:sz w:val="20"/>
              </w:rPr>
              <w:t>año</w:t>
            </w:r>
            <w:proofErr w:type="spellEnd"/>
            <w:r w:rsidRPr="00932E35">
              <w:rPr>
                <w:sz w:val="20"/>
              </w:rPr>
              <w:t xml:space="preserve"> 2013 (</w:t>
            </w:r>
            <w:proofErr w:type="spellStart"/>
            <w:r w:rsidRPr="00932E35">
              <w:rPr>
                <w:sz w:val="20"/>
              </w:rPr>
              <w:t>periodo</w:t>
            </w:r>
            <w:proofErr w:type="spellEnd"/>
            <w:r w:rsidRPr="00932E35">
              <w:rPr>
                <w:sz w:val="20"/>
              </w:rPr>
              <w:t xml:space="preserve"> </w:t>
            </w:r>
            <w:proofErr w:type="spellStart"/>
            <w:r w:rsidRPr="00932E35">
              <w:rPr>
                <w:sz w:val="20"/>
              </w:rPr>
              <w:t>impositivo</w:t>
            </w:r>
            <w:proofErr w:type="spellEnd"/>
            <w:r w:rsidRPr="00932E35">
              <w:rPr>
                <w:sz w:val="20"/>
              </w:rPr>
              <w:t xml:space="preserve"> 2011) las </w:t>
            </w:r>
            <w:proofErr w:type="spellStart"/>
            <w:r w:rsidRPr="00932E35">
              <w:rPr>
                <w:sz w:val="20"/>
              </w:rPr>
              <w:t>estadísticas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Patrimonio, se publican </w:t>
            </w:r>
            <w:proofErr w:type="spellStart"/>
            <w:r w:rsidRPr="00932E35">
              <w:rPr>
                <w:sz w:val="20"/>
              </w:rPr>
              <w:t>anualmente</w:t>
            </w:r>
            <w:proofErr w:type="spellEnd"/>
            <w:r w:rsidRPr="00932E35">
              <w:rPr>
                <w:sz w:val="20"/>
              </w:rPr>
              <w:t xml:space="preserve"> </w:t>
            </w:r>
            <w:proofErr w:type="spellStart"/>
            <w:r w:rsidRPr="00932E35">
              <w:rPr>
                <w:sz w:val="20"/>
              </w:rPr>
              <w:t>en</w:t>
            </w:r>
            <w:proofErr w:type="spellEnd"/>
            <w:r w:rsidRPr="00932E35">
              <w:rPr>
                <w:sz w:val="20"/>
              </w:rPr>
              <w:t xml:space="preserve"> Web.</w:t>
            </w:r>
          </w:p>
          <w:p w14:paraId="165CE70A" w14:textId="77777777" w:rsidR="009D7486" w:rsidRPr="00932E35" w:rsidRDefault="009D7486" w:rsidP="00262057">
            <w:pPr>
              <w:rPr>
                <w:rFonts w:eastAsia="Times New Roman" w:cs="Calibri"/>
                <w:sz w:val="20"/>
              </w:rPr>
            </w:pPr>
            <w:proofErr w:type="spellStart"/>
            <w:r w:rsidRPr="00932E35">
              <w:rPr>
                <w:sz w:val="20"/>
              </w:rPr>
              <w:t>Desde</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origen</w:t>
            </w:r>
            <w:proofErr w:type="spellEnd"/>
            <w:r w:rsidRPr="00932E35">
              <w:rPr>
                <w:sz w:val="20"/>
              </w:rPr>
              <w:t xml:space="preserve">, </w:t>
            </w:r>
            <w:proofErr w:type="spellStart"/>
            <w:r w:rsidRPr="00932E35">
              <w:rPr>
                <w:sz w:val="20"/>
              </w:rPr>
              <w:t>estas</w:t>
            </w:r>
            <w:proofErr w:type="spellEnd"/>
            <w:r w:rsidRPr="00932E35">
              <w:rPr>
                <w:sz w:val="20"/>
              </w:rPr>
              <w:t xml:space="preserve"> </w:t>
            </w:r>
            <w:proofErr w:type="spellStart"/>
            <w:r w:rsidRPr="00932E35">
              <w:rPr>
                <w:sz w:val="20"/>
              </w:rPr>
              <w:t>estadísticas</w:t>
            </w:r>
            <w:proofErr w:type="spellEnd"/>
            <w:r w:rsidRPr="00932E35">
              <w:rPr>
                <w:sz w:val="20"/>
              </w:rPr>
              <w:t xml:space="preserve"> </w:t>
            </w:r>
            <w:proofErr w:type="spellStart"/>
            <w:r w:rsidRPr="00932E35">
              <w:rPr>
                <w:sz w:val="20"/>
              </w:rPr>
              <w:t>respondían</w:t>
            </w:r>
            <w:proofErr w:type="spellEnd"/>
            <w:r w:rsidRPr="00932E35">
              <w:rPr>
                <w:sz w:val="20"/>
              </w:rPr>
              <w:t xml:space="preserve"> a </w:t>
            </w:r>
            <w:proofErr w:type="spellStart"/>
            <w:r w:rsidRPr="00932E35">
              <w:rPr>
                <w:sz w:val="20"/>
              </w:rPr>
              <w:t>una</w:t>
            </w:r>
            <w:proofErr w:type="spellEnd"/>
            <w:r w:rsidRPr="00932E35">
              <w:rPr>
                <w:sz w:val="20"/>
              </w:rPr>
              <w:t xml:space="preserve"> doble </w:t>
            </w:r>
            <w:proofErr w:type="spellStart"/>
            <w:r w:rsidRPr="00932E35">
              <w:rPr>
                <w:sz w:val="20"/>
              </w:rPr>
              <w:t>necesidad</w:t>
            </w:r>
            <w:proofErr w:type="spellEnd"/>
            <w:r w:rsidRPr="00932E35">
              <w:rPr>
                <w:sz w:val="20"/>
              </w:rPr>
              <w:t xml:space="preserve">: </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interna </w:t>
            </w:r>
            <w:proofErr w:type="gramStart"/>
            <w:r w:rsidRPr="00932E35">
              <w:rPr>
                <w:sz w:val="20"/>
              </w:rPr>
              <w:t>para Hacienda</w:t>
            </w:r>
            <w:proofErr w:type="gramEnd"/>
            <w:r w:rsidRPr="00932E35">
              <w:rPr>
                <w:sz w:val="20"/>
              </w:rPr>
              <w:t xml:space="preserve"> Foral de Navarra, y </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externa para </w:t>
            </w:r>
            <w:proofErr w:type="spellStart"/>
            <w:r w:rsidRPr="00932E35">
              <w:rPr>
                <w:sz w:val="20"/>
              </w:rPr>
              <w:t>cualquier</w:t>
            </w:r>
            <w:proofErr w:type="spellEnd"/>
            <w:r w:rsidRPr="00932E35">
              <w:rPr>
                <w:sz w:val="20"/>
              </w:rPr>
              <w:t xml:space="preserve"> persona o </w:t>
            </w:r>
            <w:proofErr w:type="spellStart"/>
            <w:r w:rsidRPr="00932E35">
              <w:rPr>
                <w:sz w:val="20"/>
              </w:rPr>
              <w:t>entidad</w:t>
            </w:r>
            <w:proofErr w:type="spellEnd"/>
            <w:r w:rsidRPr="00932E35">
              <w:rPr>
                <w:sz w:val="20"/>
              </w:rPr>
              <w:t xml:space="preserve"> </w:t>
            </w:r>
            <w:proofErr w:type="spellStart"/>
            <w:r w:rsidRPr="00932E35">
              <w:rPr>
                <w:sz w:val="20"/>
              </w:rPr>
              <w:t>interesada</w:t>
            </w:r>
            <w:proofErr w:type="spellEnd"/>
            <w:r w:rsidRPr="00932E35">
              <w:rPr>
                <w:sz w:val="20"/>
              </w:rPr>
              <w:t xml:space="preserve"> (</w:t>
            </w:r>
            <w:proofErr w:type="spellStart"/>
            <w:r w:rsidRPr="00932E35">
              <w:rPr>
                <w:sz w:val="20"/>
              </w:rPr>
              <w:t>ciudadanía</w:t>
            </w:r>
            <w:proofErr w:type="spellEnd"/>
            <w:r w:rsidRPr="00932E35">
              <w:rPr>
                <w:sz w:val="20"/>
              </w:rPr>
              <w:t xml:space="preserve">, </w:t>
            </w:r>
            <w:proofErr w:type="spellStart"/>
            <w:r w:rsidRPr="00932E35">
              <w:rPr>
                <w:sz w:val="20"/>
              </w:rPr>
              <w:t>empresas</w:t>
            </w:r>
            <w:proofErr w:type="spellEnd"/>
            <w:r w:rsidRPr="00932E35">
              <w:rPr>
                <w:sz w:val="20"/>
              </w:rPr>
              <w:t xml:space="preserve">, personal </w:t>
            </w:r>
            <w:proofErr w:type="spellStart"/>
            <w:r w:rsidRPr="00932E35">
              <w:rPr>
                <w:sz w:val="20"/>
              </w:rPr>
              <w:t>investigador</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sociales</w:t>
            </w:r>
            <w:proofErr w:type="spellEnd"/>
            <w:r w:rsidRPr="00932E35">
              <w:rPr>
                <w:sz w:val="20"/>
              </w:rPr>
              <w:t xml:space="preserve">, </w:t>
            </w:r>
            <w:proofErr w:type="spellStart"/>
            <w:r w:rsidRPr="00932E35">
              <w:rPr>
                <w:sz w:val="20"/>
              </w:rPr>
              <w:t>otras</w:t>
            </w:r>
            <w:proofErr w:type="spellEnd"/>
            <w:r w:rsidRPr="00932E35">
              <w:rPr>
                <w:sz w:val="20"/>
              </w:rPr>
              <w:t xml:space="preserve"> </w:t>
            </w:r>
            <w:proofErr w:type="spellStart"/>
            <w:r w:rsidRPr="00932E35">
              <w:rPr>
                <w:sz w:val="20"/>
              </w:rPr>
              <w:t>Administraciones</w:t>
            </w:r>
            <w:proofErr w:type="spellEnd"/>
            <w:r w:rsidRPr="00932E35">
              <w:rPr>
                <w:sz w:val="20"/>
              </w:rPr>
              <w:t xml:space="preserve"> e </w:t>
            </w:r>
            <w:proofErr w:type="spellStart"/>
            <w:r w:rsidRPr="00932E35">
              <w:rPr>
                <w:sz w:val="20"/>
              </w:rPr>
              <w:t>Instituciones</w:t>
            </w:r>
            <w:proofErr w:type="spellEnd"/>
            <w:r w:rsidRPr="00932E35">
              <w:rPr>
                <w:sz w:val="20"/>
              </w:rPr>
              <w:t xml:space="preserve"> </w:t>
            </w:r>
            <w:proofErr w:type="spellStart"/>
            <w:r w:rsidRPr="00932E35">
              <w:rPr>
                <w:sz w:val="20"/>
              </w:rPr>
              <w:t>Públicas</w:t>
            </w:r>
            <w:proofErr w:type="spellEnd"/>
            <w:r w:rsidRPr="00932E35">
              <w:rPr>
                <w:sz w:val="20"/>
              </w:rPr>
              <w:t>, etc.).</w:t>
            </w:r>
          </w:p>
          <w:p w14:paraId="05183B42" w14:textId="77777777" w:rsidR="009D7486" w:rsidRPr="00932E35" w:rsidRDefault="009D7486" w:rsidP="00262057">
            <w:pPr>
              <w:rPr>
                <w:rFonts w:eastAsia="Times New Roman" w:cs="Calibri"/>
                <w:sz w:val="20"/>
              </w:rPr>
            </w:pPr>
            <w:r w:rsidRPr="00932E35">
              <w:rPr>
                <w:sz w:val="20"/>
              </w:rPr>
              <w:t xml:space="preserve">En la </w:t>
            </w:r>
            <w:proofErr w:type="spellStart"/>
            <w:r w:rsidRPr="00932E35">
              <w:rPr>
                <w:sz w:val="20"/>
              </w:rPr>
              <w:t>actualidad</w:t>
            </w:r>
            <w:proofErr w:type="spellEnd"/>
            <w:r w:rsidRPr="00932E35">
              <w:rPr>
                <w:sz w:val="20"/>
              </w:rPr>
              <w:t xml:space="preserve">, las </w:t>
            </w:r>
            <w:proofErr w:type="spellStart"/>
            <w:r w:rsidRPr="00932E35">
              <w:rPr>
                <w:sz w:val="20"/>
              </w:rPr>
              <w:t>estadísticas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Patrimonio </w:t>
            </w:r>
            <w:proofErr w:type="spellStart"/>
            <w:r w:rsidRPr="00932E35">
              <w:rPr>
                <w:sz w:val="20"/>
              </w:rPr>
              <w:t>siguen</w:t>
            </w:r>
            <w:proofErr w:type="spellEnd"/>
            <w:r w:rsidRPr="00932E35">
              <w:rPr>
                <w:sz w:val="20"/>
              </w:rPr>
              <w:t xml:space="preserve"> </w:t>
            </w:r>
            <w:proofErr w:type="spellStart"/>
            <w:r w:rsidRPr="00932E35">
              <w:rPr>
                <w:sz w:val="20"/>
              </w:rPr>
              <w:t>satisfaciendo</w:t>
            </w:r>
            <w:proofErr w:type="spellEnd"/>
            <w:r w:rsidRPr="00932E35">
              <w:rPr>
                <w:sz w:val="20"/>
              </w:rPr>
              <w:t xml:space="preserve"> ambas </w:t>
            </w:r>
            <w:proofErr w:type="spellStart"/>
            <w:r w:rsidRPr="00932E35">
              <w:rPr>
                <w:sz w:val="20"/>
              </w:rPr>
              <w:t>necesidades</w:t>
            </w:r>
            <w:proofErr w:type="spellEnd"/>
            <w:r w:rsidRPr="00932E35">
              <w:rPr>
                <w:sz w:val="20"/>
              </w:rPr>
              <w:t>.</w:t>
            </w:r>
          </w:p>
        </w:tc>
      </w:tr>
      <w:tr w:rsidR="009D7486" w:rsidRPr="00932E35" w14:paraId="01096A1A" w14:textId="77777777" w:rsidTr="00262057">
        <w:trPr>
          <w:trHeight w:val="300"/>
        </w:trPr>
        <w:tc>
          <w:tcPr>
            <w:tcW w:w="1802" w:type="dxa"/>
          </w:tcPr>
          <w:p w14:paraId="37E1C454" w14:textId="77777777" w:rsidR="009D7486" w:rsidRPr="00932E35" w:rsidRDefault="009D748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B359105" w14:textId="77777777" w:rsidR="009D7486" w:rsidRPr="00932E35" w:rsidRDefault="009D7486" w:rsidP="00262057">
            <w:pPr>
              <w:rPr>
                <w:rFonts w:eastAsia="Times New Roman" w:cs="Calibri"/>
                <w:sz w:val="20"/>
              </w:rPr>
            </w:pPr>
            <w:r w:rsidRPr="00932E35">
              <w:rPr>
                <w:sz w:val="20"/>
              </w:rPr>
              <w:t xml:space="preserve">No </w:t>
            </w:r>
            <w:proofErr w:type="spellStart"/>
            <w:r w:rsidRPr="00932E35">
              <w:rPr>
                <w:sz w:val="20"/>
              </w:rPr>
              <w:t>procede</w:t>
            </w:r>
            <w:proofErr w:type="spellEnd"/>
          </w:p>
        </w:tc>
      </w:tr>
      <w:tr w:rsidR="009D7486" w:rsidRPr="00932E35" w14:paraId="4F071841" w14:textId="77777777" w:rsidTr="00262057">
        <w:trPr>
          <w:trHeight w:val="300"/>
        </w:trPr>
        <w:tc>
          <w:tcPr>
            <w:tcW w:w="1802" w:type="dxa"/>
          </w:tcPr>
          <w:p w14:paraId="61380F88" w14:textId="77777777" w:rsidR="009D7486" w:rsidRPr="00932E35" w:rsidRDefault="009D748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EB8B511" w14:textId="77777777" w:rsidR="009D7486" w:rsidRPr="00932E35" w:rsidRDefault="009D7486" w:rsidP="00262057">
            <w:pPr>
              <w:rPr>
                <w:rFonts w:eastAsia="Times New Roman" w:cs="Calibri"/>
                <w:sz w:val="20"/>
              </w:rPr>
            </w:pPr>
            <w:proofErr w:type="spellStart"/>
            <w:r w:rsidRPr="00932E35">
              <w:rPr>
                <w:sz w:val="20"/>
              </w:rPr>
              <w:t>Anual</w:t>
            </w:r>
            <w:proofErr w:type="spellEnd"/>
          </w:p>
        </w:tc>
      </w:tr>
      <w:tr w:rsidR="009D7486" w:rsidRPr="00932E35" w14:paraId="7E0CA68D" w14:textId="77777777" w:rsidTr="00262057">
        <w:trPr>
          <w:trHeight w:val="300"/>
        </w:trPr>
        <w:tc>
          <w:tcPr>
            <w:tcW w:w="8363" w:type="dxa"/>
            <w:gridSpan w:val="3"/>
          </w:tcPr>
          <w:p w14:paraId="5E3A4F9A" w14:textId="77777777" w:rsidR="009D7486" w:rsidRPr="00932E35" w:rsidRDefault="009D748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D7486" w:rsidRPr="00932E35" w14:paraId="19AB6703" w14:textId="77777777" w:rsidTr="00262057">
        <w:trPr>
          <w:trHeight w:val="300"/>
        </w:trPr>
        <w:tc>
          <w:tcPr>
            <w:tcW w:w="1802" w:type="dxa"/>
          </w:tcPr>
          <w:p w14:paraId="465E66BC" w14:textId="77777777" w:rsidR="009D7486" w:rsidRPr="00932E35" w:rsidRDefault="009D748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E980959" w14:textId="77777777" w:rsidR="009D7486" w:rsidRPr="00932E35" w:rsidRDefault="009D7486" w:rsidP="00262057">
            <w:pPr>
              <w:rPr>
                <w:rFonts w:eastAsia="Times New Roman" w:cs="Calibri"/>
                <w:sz w:val="20"/>
                <w:lang w:eastAsia="es-ES"/>
              </w:rPr>
            </w:pPr>
          </w:p>
        </w:tc>
      </w:tr>
      <w:tr w:rsidR="009D7486" w:rsidRPr="00932E35" w14:paraId="7DFDAF22" w14:textId="77777777" w:rsidTr="00262057">
        <w:trPr>
          <w:trHeight w:val="300"/>
        </w:trPr>
        <w:tc>
          <w:tcPr>
            <w:tcW w:w="1802" w:type="dxa"/>
          </w:tcPr>
          <w:p w14:paraId="5F9BA319" w14:textId="77777777" w:rsidR="009D7486" w:rsidRPr="00932E35" w:rsidRDefault="009D748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70CCDB15" w14:textId="77777777" w:rsidR="009D7486" w:rsidRPr="00932E35" w:rsidRDefault="009D7486" w:rsidP="00262057">
            <w:pPr>
              <w:rPr>
                <w:rFonts w:eastAsia="Times New Roman" w:cs="Calibri"/>
                <w:sz w:val="20"/>
                <w:lang w:eastAsia="es-ES"/>
              </w:rPr>
            </w:pPr>
          </w:p>
        </w:tc>
      </w:tr>
      <w:tr w:rsidR="009D7486" w:rsidRPr="00932E35" w14:paraId="7C98A61C" w14:textId="77777777" w:rsidTr="00262057">
        <w:trPr>
          <w:trHeight w:val="300"/>
        </w:trPr>
        <w:tc>
          <w:tcPr>
            <w:tcW w:w="1802" w:type="dxa"/>
          </w:tcPr>
          <w:p w14:paraId="0834AAF5" w14:textId="77777777" w:rsidR="009D7486" w:rsidRPr="00932E35" w:rsidRDefault="009D748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78F395D" w14:textId="77777777" w:rsidR="009D7486" w:rsidRPr="00932E35" w:rsidRDefault="009D7486" w:rsidP="00262057">
            <w:pPr>
              <w:rPr>
                <w:rFonts w:eastAsia="Times New Roman" w:cs="Calibri"/>
                <w:sz w:val="20"/>
              </w:rPr>
            </w:pPr>
            <w:proofErr w:type="spellStart"/>
            <w:r w:rsidRPr="00932E35">
              <w:rPr>
                <w:sz w:val="20"/>
              </w:rPr>
              <w:t>Dto</w:t>
            </w:r>
            <w:proofErr w:type="spellEnd"/>
            <w:r w:rsidRPr="00932E35">
              <w:rPr>
                <w:sz w:val="20"/>
              </w:rPr>
              <w:t>. Economía y Hacienda</w:t>
            </w:r>
          </w:p>
        </w:tc>
      </w:tr>
      <w:tr w:rsidR="009D7486" w:rsidRPr="00932E35" w14:paraId="1010AF75" w14:textId="77777777" w:rsidTr="00262057">
        <w:trPr>
          <w:trHeight w:val="300"/>
        </w:trPr>
        <w:tc>
          <w:tcPr>
            <w:tcW w:w="1802" w:type="dxa"/>
          </w:tcPr>
          <w:p w14:paraId="07296DA5" w14:textId="77777777" w:rsidR="009D7486" w:rsidRPr="00932E35" w:rsidRDefault="009D748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B6014F4" w14:textId="77777777" w:rsidR="009D7486" w:rsidRPr="00932E35" w:rsidRDefault="009D7486" w:rsidP="00262057">
            <w:pPr>
              <w:rPr>
                <w:rFonts w:eastAsia="Times New Roman" w:cs="Calibri"/>
                <w:sz w:val="20"/>
              </w:rPr>
            </w:pPr>
            <w:proofErr w:type="spellStart"/>
            <w:r w:rsidRPr="00932E35">
              <w:rPr>
                <w:sz w:val="20"/>
              </w:rPr>
              <w:t>Dto</w:t>
            </w:r>
            <w:proofErr w:type="spellEnd"/>
            <w:r w:rsidRPr="00932E35">
              <w:rPr>
                <w:sz w:val="20"/>
              </w:rPr>
              <w:t>. Economía y Hacienda</w:t>
            </w:r>
          </w:p>
        </w:tc>
      </w:tr>
      <w:tr w:rsidR="009D7486" w:rsidRPr="00932E35" w14:paraId="6D11CEC9" w14:textId="77777777" w:rsidTr="00262057">
        <w:trPr>
          <w:trHeight w:val="300"/>
        </w:trPr>
        <w:tc>
          <w:tcPr>
            <w:tcW w:w="1802" w:type="dxa"/>
          </w:tcPr>
          <w:p w14:paraId="6B27D4AC" w14:textId="77777777" w:rsidR="009D7486" w:rsidRPr="00932E35" w:rsidRDefault="009D7486" w:rsidP="00262057">
            <w:pPr>
              <w:rPr>
                <w:rFonts w:eastAsia="Times New Roman" w:cs="Calibri"/>
                <w:b/>
                <w:sz w:val="20"/>
              </w:rPr>
            </w:pPr>
            <w:proofErr w:type="spellStart"/>
            <w:r w:rsidRPr="00932E35">
              <w:rPr>
                <w:b/>
                <w:sz w:val="20"/>
              </w:rPr>
              <w:t>Difusión</w:t>
            </w:r>
            <w:proofErr w:type="spellEnd"/>
          </w:p>
        </w:tc>
        <w:tc>
          <w:tcPr>
            <w:tcW w:w="6561" w:type="dxa"/>
            <w:gridSpan w:val="2"/>
          </w:tcPr>
          <w:p w14:paraId="7216BB06" w14:textId="77777777" w:rsidR="009D7486" w:rsidRPr="00932E35" w:rsidRDefault="009D7486" w:rsidP="00262057">
            <w:pPr>
              <w:rPr>
                <w:rFonts w:eastAsia="Times New Roman" w:cs="Calibri"/>
                <w:sz w:val="20"/>
                <w:lang w:eastAsia="es-ES"/>
              </w:rPr>
            </w:pPr>
          </w:p>
        </w:tc>
      </w:tr>
    </w:tbl>
    <w:p w14:paraId="5F36EDBA" w14:textId="77777777" w:rsidR="009D7486" w:rsidRPr="00932E35" w:rsidRDefault="009D7486" w:rsidP="009D748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782"/>
        <w:gridCol w:w="986"/>
        <w:gridCol w:w="1278"/>
        <w:gridCol w:w="1303"/>
        <w:gridCol w:w="1712"/>
        <w:gridCol w:w="1302"/>
      </w:tblGrid>
      <w:tr w:rsidR="009D7486" w:rsidRPr="00932E35" w14:paraId="05942165" w14:textId="77777777" w:rsidTr="00A058A3">
        <w:trPr>
          <w:trHeight w:val="300"/>
        </w:trPr>
        <w:tc>
          <w:tcPr>
            <w:tcW w:w="0" w:type="auto"/>
          </w:tcPr>
          <w:p w14:paraId="594AEA63" w14:textId="77777777" w:rsidR="009D7486" w:rsidRPr="00932E35" w:rsidRDefault="009D748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2A0EAE6F" w14:textId="77777777" w:rsidR="009D7486" w:rsidRPr="00932E35" w:rsidRDefault="009D7486" w:rsidP="00262057">
            <w:pPr>
              <w:rPr>
                <w:rFonts w:eastAsia="Times New Roman" w:cs="Calibri"/>
                <w:b/>
                <w:sz w:val="20"/>
              </w:rPr>
            </w:pPr>
            <w:r w:rsidRPr="00932E35">
              <w:rPr>
                <w:b/>
                <w:sz w:val="20"/>
              </w:rPr>
              <w:t>Fuente</w:t>
            </w:r>
          </w:p>
        </w:tc>
        <w:tc>
          <w:tcPr>
            <w:tcW w:w="0" w:type="auto"/>
          </w:tcPr>
          <w:p w14:paraId="1046A355" w14:textId="77777777" w:rsidR="009D7486" w:rsidRPr="00932E35" w:rsidRDefault="009D748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0F4A08A" w14:textId="77777777" w:rsidR="009D7486" w:rsidRPr="00932E35" w:rsidRDefault="009D748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3BF8B80" w14:textId="77777777" w:rsidR="009D7486" w:rsidRPr="00932E35" w:rsidRDefault="009D7486"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2" w:type="dxa"/>
          </w:tcPr>
          <w:p w14:paraId="26577E47" w14:textId="77777777" w:rsidR="009D7486" w:rsidRPr="00932E35" w:rsidRDefault="009D7486" w:rsidP="00262057">
            <w:pPr>
              <w:rPr>
                <w:rFonts w:eastAsia="Times New Roman" w:cs="Calibri"/>
                <w:b/>
                <w:sz w:val="20"/>
              </w:rPr>
            </w:pPr>
            <w:proofErr w:type="spellStart"/>
            <w:r w:rsidRPr="00932E35">
              <w:rPr>
                <w:b/>
                <w:sz w:val="20"/>
              </w:rPr>
              <w:t>Finalidad</w:t>
            </w:r>
            <w:proofErr w:type="spellEnd"/>
          </w:p>
        </w:tc>
      </w:tr>
      <w:tr w:rsidR="009D7486" w:rsidRPr="00932E35" w14:paraId="574F15C8" w14:textId="77777777" w:rsidTr="00A058A3">
        <w:trPr>
          <w:trHeight w:val="300"/>
        </w:trPr>
        <w:tc>
          <w:tcPr>
            <w:tcW w:w="0" w:type="auto"/>
          </w:tcPr>
          <w:p w14:paraId="1ED1CAA1" w14:textId="77777777" w:rsidR="009D7486" w:rsidRPr="00932E35" w:rsidRDefault="009D7486" w:rsidP="00262057">
            <w:pPr>
              <w:rPr>
                <w:sz w:val="18"/>
              </w:rPr>
            </w:pPr>
            <w:proofErr w:type="spellStart"/>
            <w:r w:rsidRPr="00932E35">
              <w:rPr>
                <w:sz w:val="18"/>
              </w:rPr>
              <w:t>Declaraciones</w:t>
            </w:r>
            <w:proofErr w:type="spellEnd"/>
            <w:r w:rsidRPr="00932E35">
              <w:rPr>
                <w:sz w:val="18"/>
              </w:rPr>
              <w:t xml:space="preserve"> IP </w:t>
            </w:r>
            <w:proofErr w:type="spellStart"/>
            <w:r w:rsidRPr="00932E35">
              <w:rPr>
                <w:sz w:val="18"/>
              </w:rPr>
              <w:t>presentadas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periodo</w:t>
            </w:r>
            <w:proofErr w:type="spellEnd"/>
            <w:r w:rsidRPr="00932E35">
              <w:rPr>
                <w:sz w:val="18"/>
              </w:rPr>
              <w:t xml:space="preserve"> </w:t>
            </w:r>
            <w:proofErr w:type="spellStart"/>
            <w:r w:rsidRPr="00932E35">
              <w:rPr>
                <w:sz w:val="18"/>
              </w:rPr>
              <w:t>impositivo</w:t>
            </w:r>
            <w:proofErr w:type="spellEnd"/>
            <w:r w:rsidRPr="00932E35">
              <w:rPr>
                <w:sz w:val="18"/>
              </w:rPr>
              <w:t xml:space="preserve"> </w:t>
            </w:r>
            <w:proofErr w:type="spellStart"/>
            <w:r w:rsidRPr="00932E35">
              <w:rPr>
                <w:sz w:val="18"/>
              </w:rPr>
              <w:t>objeto</w:t>
            </w:r>
            <w:proofErr w:type="spellEnd"/>
            <w:r w:rsidRPr="00932E35">
              <w:rPr>
                <w:sz w:val="18"/>
              </w:rPr>
              <w:t xml:space="preserve"> de </w:t>
            </w:r>
            <w:proofErr w:type="spellStart"/>
            <w:r w:rsidRPr="00932E35">
              <w:rPr>
                <w:sz w:val="18"/>
              </w:rPr>
              <w:t>estudio</w:t>
            </w:r>
            <w:proofErr w:type="spellEnd"/>
            <w:r w:rsidRPr="00932E35">
              <w:rPr>
                <w:sz w:val="18"/>
              </w:rPr>
              <w:t xml:space="preserve"> ante la Hacienda Foral de Navarra</w:t>
            </w:r>
          </w:p>
        </w:tc>
        <w:tc>
          <w:tcPr>
            <w:tcW w:w="0" w:type="auto"/>
          </w:tcPr>
          <w:p w14:paraId="71573909" w14:textId="77777777" w:rsidR="009D7486" w:rsidRPr="00932E35" w:rsidRDefault="009D7486" w:rsidP="00262057">
            <w:pPr>
              <w:rPr>
                <w:rFonts w:eastAsia="Times New Roman" w:cs="Calibri"/>
                <w:sz w:val="18"/>
              </w:rPr>
            </w:pPr>
            <w:r w:rsidRPr="00932E35">
              <w:rPr>
                <w:sz w:val="18"/>
              </w:rPr>
              <w:t xml:space="preserve">Hacienda Foral de Navarra </w:t>
            </w:r>
          </w:p>
        </w:tc>
        <w:tc>
          <w:tcPr>
            <w:tcW w:w="0" w:type="auto"/>
          </w:tcPr>
          <w:p w14:paraId="3A33F11A" w14:textId="77777777" w:rsidR="009D7486" w:rsidRPr="00932E35" w:rsidRDefault="009D7486" w:rsidP="00262057">
            <w:pPr>
              <w:rPr>
                <w:rFonts w:eastAsia="Times New Roman" w:cs="Calibri"/>
                <w:sz w:val="18"/>
              </w:rPr>
            </w:pPr>
            <w:proofErr w:type="spellStart"/>
            <w:r w:rsidRPr="00932E35">
              <w:rPr>
                <w:sz w:val="18"/>
              </w:rPr>
              <w:t>Dto</w:t>
            </w:r>
            <w:proofErr w:type="spellEnd"/>
            <w:r w:rsidRPr="00932E35">
              <w:rPr>
                <w:sz w:val="18"/>
              </w:rPr>
              <w:t>. Economía y Hacienda</w:t>
            </w:r>
          </w:p>
        </w:tc>
        <w:tc>
          <w:tcPr>
            <w:tcW w:w="0" w:type="auto"/>
          </w:tcPr>
          <w:p w14:paraId="75B53C66" w14:textId="77777777" w:rsidR="009D7486" w:rsidRPr="00932E35" w:rsidRDefault="009D7486"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44DAF99C" w14:textId="77777777" w:rsidR="009D7486" w:rsidRPr="00932E35" w:rsidRDefault="009D7486" w:rsidP="00262057">
            <w:pPr>
              <w:rPr>
                <w:rFonts w:eastAsia="Times New Roman" w:cs="Calibri"/>
                <w:sz w:val="18"/>
              </w:rPr>
            </w:pPr>
            <w:r w:rsidRPr="00932E35">
              <w:rPr>
                <w:sz w:val="18"/>
              </w:rPr>
              <w:t xml:space="preserve">Datos </w:t>
            </w:r>
            <w:proofErr w:type="spellStart"/>
            <w:r w:rsidRPr="00932E35">
              <w:rPr>
                <w:sz w:val="18"/>
              </w:rPr>
              <w:t>agregados</w:t>
            </w:r>
            <w:proofErr w:type="spellEnd"/>
            <w:r w:rsidRPr="00932E35">
              <w:rPr>
                <w:sz w:val="18"/>
              </w:rPr>
              <w:t xml:space="preserve"> del </w:t>
            </w:r>
            <w:proofErr w:type="spellStart"/>
            <w:r w:rsidRPr="00932E35">
              <w:rPr>
                <w:sz w:val="18"/>
              </w:rPr>
              <w:t>Impuesto</w:t>
            </w:r>
            <w:proofErr w:type="spellEnd"/>
            <w:r w:rsidRPr="00932E35">
              <w:rPr>
                <w:sz w:val="18"/>
              </w:rPr>
              <w:t xml:space="preserve"> </w:t>
            </w:r>
            <w:proofErr w:type="spellStart"/>
            <w:r w:rsidRPr="00932E35">
              <w:rPr>
                <w:sz w:val="18"/>
              </w:rPr>
              <w:t>sobre</w:t>
            </w:r>
            <w:proofErr w:type="spellEnd"/>
            <w:r w:rsidRPr="00932E35">
              <w:rPr>
                <w:sz w:val="18"/>
              </w:rPr>
              <w:t xml:space="preserve"> </w:t>
            </w:r>
            <w:proofErr w:type="spellStart"/>
            <w:r w:rsidRPr="00932E35">
              <w:rPr>
                <w:sz w:val="18"/>
              </w:rPr>
              <w:t>el</w:t>
            </w:r>
            <w:proofErr w:type="spellEnd"/>
            <w:r w:rsidRPr="00932E35">
              <w:rPr>
                <w:sz w:val="18"/>
              </w:rPr>
              <w:t xml:space="preserve"> Patrimonio del </w:t>
            </w:r>
            <w:proofErr w:type="spellStart"/>
            <w:r w:rsidRPr="00932E35">
              <w:rPr>
                <w:sz w:val="18"/>
              </w:rPr>
              <w:t>periodo</w:t>
            </w:r>
            <w:proofErr w:type="spellEnd"/>
            <w:r w:rsidRPr="00932E35">
              <w:rPr>
                <w:sz w:val="18"/>
              </w:rPr>
              <w:t xml:space="preserve"> </w:t>
            </w:r>
            <w:proofErr w:type="spellStart"/>
            <w:r w:rsidRPr="00932E35">
              <w:rPr>
                <w:sz w:val="18"/>
              </w:rPr>
              <w:t>impositivo</w:t>
            </w:r>
            <w:proofErr w:type="spellEnd"/>
            <w:r w:rsidRPr="00932E35">
              <w:rPr>
                <w:sz w:val="18"/>
              </w:rPr>
              <w:t xml:space="preserve"> </w:t>
            </w:r>
            <w:proofErr w:type="spellStart"/>
            <w:r w:rsidRPr="00932E35">
              <w:rPr>
                <w:sz w:val="18"/>
              </w:rPr>
              <w:t>objeto</w:t>
            </w:r>
            <w:proofErr w:type="spellEnd"/>
            <w:r w:rsidRPr="00932E35">
              <w:rPr>
                <w:sz w:val="18"/>
              </w:rPr>
              <w:t xml:space="preserve"> de la </w:t>
            </w:r>
            <w:proofErr w:type="spellStart"/>
            <w:r w:rsidRPr="00932E35">
              <w:rPr>
                <w:sz w:val="18"/>
              </w:rPr>
              <w:t>estadística</w:t>
            </w:r>
            <w:proofErr w:type="spellEnd"/>
          </w:p>
        </w:tc>
        <w:tc>
          <w:tcPr>
            <w:tcW w:w="1302" w:type="dxa"/>
          </w:tcPr>
          <w:p w14:paraId="1FA6A686" w14:textId="77777777" w:rsidR="009D7486" w:rsidRPr="00932E35" w:rsidRDefault="009D7486" w:rsidP="00262057">
            <w:pPr>
              <w:rPr>
                <w:rFonts w:eastAsia="Times New Roman" w:cs="Calibri"/>
                <w:sz w:val="18"/>
              </w:rPr>
            </w:pPr>
            <w:r w:rsidRPr="00932E35">
              <w:rPr>
                <w:sz w:val="18"/>
              </w:rPr>
              <w:t>Fuente principal</w:t>
            </w:r>
          </w:p>
        </w:tc>
      </w:tr>
    </w:tbl>
    <w:p w14:paraId="2B8D4084" w14:textId="5FA9F3EC" w:rsidR="00A058A3" w:rsidRDefault="00A058A3" w:rsidP="00AE16B8">
      <w:pPr>
        <w:pStyle w:val="DICTA-TITULO"/>
        <w:spacing w:before="0" w:after="300" w:line="340" w:lineRule="exact"/>
        <w:ind w:firstLine="567"/>
        <w:jc w:val="both"/>
        <w:rPr>
          <w:b w:val="0"/>
          <w:bCs/>
          <w:sz w:val="24"/>
          <w:szCs w:val="18"/>
        </w:rPr>
      </w:pPr>
      <w:r>
        <w:rPr>
          <w:b w:val="0"/>
          <w:bCs/>
          <w:sz w:val="24"/>
          <w:szCs w:val="18"/>
        </w:rPr>
        <w:br w:type="page"/>
      </w:r>
    </w:p>
    <w:p w14:paraId="258A1398" w14:textId="77777777" w:rsidR="00987F73" w:rsidRPr="00932E35" w:rsidRDefault="00987F73" w:rsidP="00987F73">
      <w:pPr>
        <w:rPr>
          <w:b/>
        </w:rPr>
      </w:pPr>
      <w:r w:rsidRPr="00932E35">
        <w:rPr>
          <w:b/>
        </w:rPr>
        <w:t>Departamento de Economía y Hacienda</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87F73" w:rsidRPr="00932E35" w14:paraId="29C8C9CE" w14:textId="77777777" w:rsidTr="00262057">
        <w:trPr>
          <w:trHeight w:val="300"/>
        </w:trPr>
        <w:tc>
          <w:tcPr>
            <w:tcW w:w="1802" w:type="dxa"/>
          </w:tcPr>
          <w:p w14:paraId="3D1E7B9F" w14:textId="77777777" w:rsidR="00987F73" w:rsidRPr="00932E35" w:rsidRDefault="00987F73"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5794E97" w14:textId="77777777" w:rsidR="00987F73" w:rsidRPr="00932E35" w:rsidRDefault="00987F73" w:rsidP="00262057">
            <w:pPr>
              <w:rPr>
                <w:rFonts w:eastAsia="Times New Roman" w:cs="Calibri"/>
                <w:sz w:val="20"/>
              </w:rPr>
            </w:pPr>
            <w:r w:rsidRPr="00932E35">
              <w:rPr>
                <w:sz w:val="20"/>
              </w:rPr>
              <w:t xml:space="preserve">2200046 </w:t>
            </w:r>
            <w:proofErr w:type="spellStart"/>
            <w:r w:rsidRPr="00932E35">
              <w:rPr>
                <w:sz w:val="20"/>
              </w:rPr>
              <w:t>Estadísticas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Valor </w:t>
            </w:r>
            <w:proofErr w:type="spellStart"/>
            <w:r w:rsidRPr="00932E35">
              <w:rPr>
                <w:sz w:val="20"/>
              </w:rPr>
              <w:t>Añadido</w:t>
            </w:r>
            <w:proofErr w:type="spellEnd"/>
          </w:p>
        </w:tc>
      </w:tr>
      <w:tr w:rsidR="00987F73" w:rsidRPr="00932E35" w14:paraId="46B0E812" w14:textId="77777777" w:rsidTr="00262057">
        <w:trPr>
          <w:trHeight w:val="300"/>
        </w:trPr>
        <w:tc>
          <w:tcPr>
            <w:tcW w:w="1802" w:type="dxa"/>
          </w:tcPr>
          <w:p w14:paraId="16F29A3D" w14:textId="77777777" w:rsidR="00987F73" w:rsidRPr="00932E35" w:rsidRDefault="00987F73"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413C4B0" w14:textId="77777777" w:rsidR="00987F73" w:rsidRPr="00932E35" w:rsidRDefault="00987F73" w:rsidP="00262057">
            <w:pPr>
              <w:rPr>
                <w:rFonts w:eastAsia="Times New Roman" w:cs="Calibri"/>
                <w:sz w:val="20"/>
              </w:rPr>
            </w:pPr>
            <w:r w:rsidRPr="00932E35">
              <w:rPr>
                <w:sz w:val="20"/>
              </w:rPr>
              <w:t>Hacienda Foral de Navarra</w:t>
            </w:r>
          </w:p>
        </w:tc>
        <w:tc>
          <w:tcPr>
            <w:tcW w:w="2976" w:type="dxa"/>
          </w:tcPr>
          <w:p w14:paraId="356D8C6C" w14:textId="77777777" w:rsidR="00987F73" w:rsidRPr="00932E35" w:rsidRDefault="00987F73"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Análisis</w:t>
            </w:r>
            <w:proofErr w:type="spellEnd"/>
            <w:r w:rsidRPr="00932E35">
              <w:rPr>
                <w:sz w:val="20"/>
              </w:rPr>
              <w:t xml:space="preserve"> </w:t>
            </w:r>
            <w:proofErr w:type="spellStart"/>
            <w:r w:rsidRPr="00932E35">
              <w:rPr>
                <w:sz w:val="20"/>
              </w:rPr>
              <w:t>Fiscales</w:t>
            </w:r>
            <w:proofErr w:type="spellEnd"/>
          </w:p>
        </w:tc>
      </w:tr>
      <w:tr w:rsidR="00987F73" w:rsidRPr="00932E35" w14:paraId="0D3E6FDB" w14:textId="77777777" w:rsidTr="00262057">
        <w:trPr>
          <w:trHeight w:val="300"/>
        </w:trPr>
        <w:tc>
          <w:tcPr>
            <w:tcW w:w="1802" w:type="dxa"/>
          </w:tcPr>
          <w:p w14:paraId="0BC3D668" w14:textId="77777777" w:rsidR="00987F73" w:rsidRPr="00932E35" w:rsidRDefault="00987F73"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304FB6A" w14:textId="77777777" w:rsidR="00987F73" w:rsidRPr="00932E35" w:rsidRDefault="00987F73" w:rsidP="00262057">
            <w:pPr>
              <w:rPr>
                <w:rFonts w:eastAsia="Times New Roman" w:cs="Calibri"/>
                <w:sz w:val="20"/>
              </w:rPr>
            </w:pPr>
            <w:r w:rsidRPr="00932E35">
              <w:rPr>
                <w:sz w:val="20"/>
              </w:rPr>
              <w:t>​</w:t>
            </w:r>
            <w:proofErr w:type="spellStart"/>
            <w:r w:rsidRPr="00932E35">
              <w:rPr>
                <w:sz w:val="20"/>
              </w:rPr>
              <w:t>Estadísticas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Valor </w:t>
            </w:r>
            <w:proofErr w:type="spellStart"/>
            <w:r w:rsidRPr="00932E35">
              <w:rPr>
                <w:sz w:val="20"/>
              </w:rPr>
              <w:t>Añadido</w:t>
            </w:r>
            <w:proofErr w:type="spellEnd"/>
            <w:r w:rsidRPr="00932E35">
              <w:rPr>
                <w:sz w:val="20"/>
              </w:rPr>
              <w:t xml:space="preserve"> </w:t>
            </w:r>
            <w:proofErr w:type="spellStart"/>
            <w:r w:rsidRPr="00932E35">
              <w:rPr>
                <w:sz w:val="20"/>
              </w:rPr>
              <w:t>basadas</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declaraciones</w:t>
            </w:r>
            <w:proofErr w:type="spellEnd"/>
            <w:r w:rsidRPr="00932E35">
              <w:rPr>
                <w:sz w:val="20"/>
              </w:rPr>
              <w:t xml:space="preserve"> (</w:t>
            </w:r>
            <w:proofErr w:type="spellStart"/>
            <w:r w:rsidRPr="00932E35">
              <w:rPr>
                <w:sz w:val="20"/>
              </w:rPr>
              <w:t>Modelos</w:t>
            </w:r>
            <w:proofErr w:type="spellEnd"/>
            <w:r w:rsidRPr="00932E35">
              <w:rPr>
                <w:sz w:val="20"/>
              </w:rPr>
              <w:t xml:space="preserve"> F69; F66; 322; 353) </w:t>
            </w:r>
            <w:proofErr w:type="spellStart"/>
            <w:r w:rsidRPr="00932E35">
              <w:rPr>
                <w:sz w:val="20"/>
              </w:rPr>
              <w:t>presentadas</w:t>
            </w:r>
            <w:proofErr w:type="spellEnd"/>
            <w:r w:rsidRPr="00932E35">
              <w:rPr>
                <w:sz w:val="20"/>
              </w:rPr>
              <w:t xml:space="preserve"> ante Hacienda Foral de Navarra, para </w:t>
            </w:r>
            <w:proofErr w:type="spellStart"/>
            <w:r w:rsidRPr="00932E35">
              <w:rPr>
                <w:sz w:val="20"/>
              </w:rPr>
              <w:t>cada</w:t>
            </w:r>
            <w:proofErr w:type="spellEnd"/>
            <w:r w:rsidRPr="00932E35">
              <w:rPr>
                <w:sz w:val="20"/>
              </w:rPr>
              <w:t xml:space="preserve"> </w:t>
            </w:r>
            <w:proofErr w:type="spellStart"/>
            <w:r w:rsidRPr="00932E35">
              <w:rPr>
                <w:sz w:val="20"/>
              </w:rPr>
              <w:t>periodo</w:t>
            </w:r>
            <w:proofErr w:type="spellEnd"/>
            <w:r w:rsidRPr="00932E35">
              <w:rPr>
                <w:sz w:val="20"/>
              </w:rPr>
              <w:t xml:space="preserve"> </w:t>
            </w:r>
            <w:proofErr w:type="spellStart"/>
            <w:r w:rsidRPr="00932E35">
              <w:rPr>
                <w:sz w:val="20"/>
              </w:rPr>
              <w:t>impositivo</w:t>
            </w:r>
            <w:proofErr w:type="spellEnd"/>
            <w:r w:rsidRPr="00932E35">
              <w:rPr>
                <w:sz w:val="20"/>
              </w:rPr>
              <w:t>.</w:t>
            </w:r>
          </w:p>
          <w:p w14:paraId="212E1516" w14:textId="77777777" w:rsidR="00987F73" w:rsidRPr="00932E35" w:rsidRDefault="00987F73" w:rsidP="00262057">
            <w:pPr>
              <w:rPr>
                <w:rFonts w:eastAsia="Times New Roman" w:cs="Calibri"/>
                <w:sz w:val="20"/>
              </w:rPr>
            </w:pPr>
            <w:r w:rsidRPr="00932E35">
              <w:rPr>
                <w:sz w:val="20"/>
              </w:rPr>
              <w:t xml:space="preserve">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Valor </w:t>
            </w:r>
            <w:proofErr w:type="spellStart"/>
            <w:r w:rsidRPr="00932E35">
              <w:rPr>
                <w:sz w:val="20"/>
              </w:rPr>
              <w:t>Añadido</w:t>
            </w:r>
            <w:proofErr w:type="spellEnd"/>
            <w:r w:rsidRPr="00932E35">
              <w:rPr>
                <w:sz w:val="20"/>
              </w:rPr>
              <w:t xml:space="preserve"> es un </w:t>
            </w:r>
            <w:proofErr w:type="spellStart"/>
            <w:r w:rsidRPr="00932E35">
              <w:rPr>
                <w:sz w:val="20"/>
              </w:rPr>
              <w:t>tributo</w:t>
            </w:r>
            <w:proofErr w:type="spellEnd"/>
            <w:r w:rsidRPr="00932E35">
              <w:rPr>
                <w:sz w:val="20"/>
              </w:rPr>
              <w:t xml:space="preserve"> de </w:t>
            </w:r>
            <w:proofErr w:type="spellStart"/>
            <w:r w:rsidRPr="00932E35">
              <w:rPr>
                <w:sz w:val="20"/>
              </w:rPr>
              <w:t>naturaleza</w:t>
            </w:r>
            <w:proofErr w:type="spellEnd"/>
            <w:r w:rsidRPr="00932E35">
              <w:rPr>
                <w:sz w:val="20"/>
              </w:rPr>
              <w:t xml:space="preserve"> </w:t>
            </w:r>
            <w:proofErr w:type="spellStart"/>
            <w:r w:rsidRPr="00932E35">
              <w:rPr>
                <w:sz w:val="20"/>
              </w:rPr>
              <w:t>indirecta</w:t>
            </w:r>
            <w:proofErr w:type="spellEnd"/>
            <w:r w:rsidRPr="00932E35">
              <w:rPr>
                <w:sz w:val="20"/>
              </w:rPr>
              <w:t xml:space="preserve"> que </w:t>
            </w:r>
            <w:proofErr w:type="spellStart"/>
            <w:r w:rsidRPr="00932E35">
              <w:rPr>
                <w:sz w:val="20"/>
              </w:rPr>
              <w:t>recae</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consumo</w:t>
            </w:r>
            <w:proofErr w:type="spellEnd"/>
            <w:r w:rsidRPr="00932E35">
              <w:rPr>
                <w:sz w:val="20"/>
              </w:rPr>
              <w:t xml:space="preserve"> y </w:t>
            </w:r>
            <w:proofErr w:type="spellStart"/>
            <w:r w:rsidRPr="00932E35">
              <w:rPr>
                <w:sz w:val="20"/>
              </w:rPr>
              <w:t>grava</w:t>
            </w:r>
            <w:proofErr w:type="spellEnd"/>
            <w:r w:rsidRPr="00932E35">
              <w:rPr>
                <w:sz w:val="20"/>
              </w:rPr>
              <w:t xml:space="preserve"> las </w:t>
            </w:r>
            <w:proofErr w:type="spellStart"/>
            <w:r w:rsidRPr="00932E35">
              <w:rPr>
                <w:sz w:val="20"/>
              </w:rPr>
              <w:t>entregas</w:t>
            </w:r>
            <w:proofErr w:type="spellEnd"/>
            <w:r w:rsidRPr="00932E35">
              <w:rPr>
                <w:sz w:val="20"/>
              </w:rPr>
              <w:t xml:space="preserve"> de </w:t>
            </w:r>
            <w:proofErr w:type="spellStart"/>
            <w:r w:rsidRPr="00932E35">
              <w:rPr>
                <w:sz w:val="20"/>
              </w:rPr>
              <w:t>bienes</w:t>
            </w:r>
            <w:proofErr w:type="spellEnd"/>
            <w:r w:rsidRPr="00932E35">
              <w:rPr>
                <w:sz w:val="20"/>
              </w:rPr>
              <w:t xml:space="preserve"> y </w:t>
            </w:r>
            <w:proofErr w:type="spellStart"/>
            <w:r w:rsidRPr="00932E35">
              <w:rPr>
                <w:sz w:val="20"/>
              </w:rPr>
              <w:t>prestaciones</w:t>
            </w:r>
            <w:proofErr w:type="spellEnd"/>
            <w:r w:rsidRPr="00932E35">
              <w:rPr>
                <w:sz w:val="20"/>
              </w:rPr>
              <w:t xml:space="preserve"> de </w:t>
            </w:r>
            <w:proofErr w:type="spellStart"/>
            <w:r w:rsidRPr="00932E35">
              <w:rPr>
                <w:sz w:val="20"/>
              </w:rPr>
              <w:t>servicios</w:t>
            </w:r>
            <w:proofErr w:type="spellEnd"/>
            <w:r w:rsidRPr="00932E35">
              <w:rPr>
                <w:sz w:val="20"/>
              </w:rPr>
              <w:t xml:space="preserve"> </w:t>
            </w:r>
            <w:proofErr w:type="spellStart"/>
            <w:r w:rsidRPr="00932E35">
              <w:rPr>
                <w:sz w:val="20"/>
              </w:rPr>
              <w:t>por</w:t>
            </w:r>
            <w:proofErr w:type="spellEnd"/>
            <w:r w:rsidRPr="00932E35">
              <w:rPr>
                <w:sz w:val="20"/>
              </w:rPr>
              <w:t xml:space="preserve"> empresarios y </w:t>
            </w:r>
            <w:proofErr w:type="spellStart"/>
            <w:r w:rsidRPr="00932E35">
              <w:rPr>
                <w:sz w:val="20"/>
              </w:rPr>
              <w:t>profesionales</w:t>
            </w:r>
            <w:proofErr w:type="spellEnd"/>
            <w:r w:rsidRPr="00932E35">
              <w:rPr>
                <w:sz w:val="20"/>
              </w:rPr>
              <w:t xml:space="preserve">, las </w:t>
            </w:r>
            <w:proofErr w:type="spellStart"/>
            <w:r w:rsidRPr="00932E35">
              <w:rPr>
                <w:sz w:val="20"/>
              </w:rPr>
              <w:t>adquisiciones</w:t>
            </w:r>
            <w:proofErr w:type="spellEnd"/>
            <w:r w:rsidRPr="00932E35">
              <w:rPr>
                <w:sz w:val="20"/>
              </w:rPr>
              <w:t xml:space="preserve"> </w:t>
            </w:r>
            <w:proofErr w:type="spellStart"/>
            <w:r w:rsidRPr="00932E35">
              <w:rPr>
                <w:sz w:val="20"/>
              </w:rPr>
              <w:t>intracomunitarias</w:t>
            </w:r>
            <w:proofErr w:type="spellEnd"/>
            <w:r w:rsidRPr="00932E35">
              <w:rPr>
                <w:sz w:val="20"/>
              </w:rPr>
              <w:t xml:space="preserve"> y las </w:t>
            </w:r>
            <w:proofErr w:type="spellStart"/>
            <w:r w:rsidRPr="00932E35">
              <w:rPr>
                <w:sz w:val="20"/>
              </w:rPr>
              <w:t>importaciones</w:t>
            </w:r>
            <w:proofErr w:type="spellEnd"/>
            <w:r w:rsidRPr="00932E35">
              <w:rPr>
                <w:sz w:val="20"/>
              </w:rPr>
              <w:t xml:space="preserve"> de </w:t>
            </w:r>
            <w:proofErr w:type="spellStart"/>
            <w:r w:rsidRPr="00932E35">
              <w:rPr>
                <w:sz w:val="20"/>
              </w:rPr>
              <w:t>bienes</w:t>
            </w:r>
            <w:proofErr w:type="spellEnd"/>
            <w:r w:rsidRPr="00932E35">
              <w:rPr>
                <w:sz w:val="20"/>
              </w:rPr>
              <w:t>.</w:t>
            </w:r>
          </w:p>
          <w:p w14:paraId="7FEB9EF7" w14:textId="77777777" w:rsidR="00987F73" w:rsidRPr="00932E35" w:rsidRDefault="00987F73" w:rsidP="00262057">
            <w:pPr>
              <w:rPr>
                <w:rFonts w:eastAsia="Times New Roman" w:cs="Calibri"/>
                <w:sz w:val="20"/>
              </w:rPr>
            </w:pPr>
            <w:proofErr w:type="spellStart"/>
            <w:r w:rsidRPr="00932E35">
              <w:rPr>
                <w:sz w:val="20"/>
              </w:rPr>
              <w:t>Corresponde</w:t>
            </w:r>
            <w:proofErr w:type="spellEnd"/>
            <w:r w:rsidRPr="00932E35">
              <w:rPr>
                <w:sz w:val="20"/>
              </w:rPr>
              <w:t xml:space="preserve"> a la </w:t>
            </w:r>
            <w:proofErr w:type="spellStart"/>
            <w:r w:rsidRPr="00932E35">
              <w:rPr>
                <w:sz w:val="20"/>
              </w:rPr>
              <w:t>Comunidad</w:t>
            </w:r>
            <w:proofErr w:type="spellEnd"/>
            <w:r w:rsidRPr="00932E35">
              <w:rPr>
                <w:sz w:val="20"/>
              </w:rPr>
              <w:t xml:space="preserve"> Foral la </w:t>
            </w:r>
            <w:proofErr w:type="spellStart"/>
            <w:r w:rsidRPr="00932E35">
              <w:rPr>
                <w:sz w:val="20"/>
              </w:rPr>
              <w:t>exacción</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Valor </w:t>
            </w:r>
            <w:proofErr w:type="spellStart"/>
            <w:r w:rsidRPr="00932E35">
              <w:rPr>
                <w:sz w:val="20"/>
              </w:rPr>
              <w:t>Añadido</w:t>
            </w:r>
            <w:proofErr w:type="spellEnd"/>
            <w:r w:rsidRPr="00932E35">
              <w:rPr>
                <w:sz w:val="20"/>
              </w:rPr>
              <w:t xml:space="preserve"> con </w:t>
            </w:r>
            <w:proofErr w:type="spellStart"/>
            <w:r w:rsidRPr="00932E35">
              <w:rPr>
                <w:sz w:val="20"/>
              </w:rPr>
              <w:t>sujeción</w:t>
            </w:r>
            <w:proofErr w:type="spellEnd"/>
            <w:r w:rsidRPr="00932E35">
              <w:rPr>
                <w:sz w:val="20"/>
              </w:rPr>
              <w:t xml:space="preserve"> a las </w:t>
            </w:r>
            <w:proofErr w:type="spellStart"/>
            <w:r w:rsidRPr="00932E35">
              <w:rPr>
                <w:sz w:val="20"/>
              </w:rPr>
              <w:t>normas</w:t>
            </w:r>
            <w:proofErr w:type="spellEnd"/>
            <w:r w:rsidRPr="00932E35">
              <w:rPr>
                <w:sz w:val="20"/>
              </w:rPr>
              <w:t xml:space="preserve"> del </w:t>
            </w:r>
            <w:proofErr w:type="spellStart"/>
            <w:r w:rsidRPr="00932E35">
              <w:rPr>
                <w:sz w:val="20"/>
              </w:rPr>
              <w:t>Convenio</w:t>
            </w:r>
            <w:proofErr w:type="spellEnd"/>
            <w:r w:rsidRPr="00932E35">
              <w:rPr>
                <w:sz w:val="20"/>
              </w:rPr>
              <w:t xml:space="preserve"> </w:t>
            </w:r>
            <w:proofErr w:type="spellStart"/>
            <w:r w:rsidRPr="00932E35">
              <w:rPr>
                <w:sz w:val="20"/>
              </w:rPr>
              <w:t>Económico</w:t>
            </w:r>
            <w:proofErr w:type="spellEnd"/>
            <w:r w:rsidRPr="00932E35">
              <w:rPr>
                <w:sz w:val="20"/>
              </w:rPr>
              <w:t xml:space="preserve"> entre </w:t>
            </w:r>
            <w:proofErr w:type="spellStart"/>
            <w:r w:rsidRPr="00932E35">
              <w:rPr>
                <w:sz w:val="20"/>
              </w:rPr>
              <w:t>el</w:t>
            </w:r>
            <w:proofErr w:type="spellEnd"/>
            <w:r w:rsidRPr="00932E35">
              <w:rPr>
                <w:sz w:val="20"/>
              </w:rPr>
              <w:t xml:space="preserve"> Estado y Navarra, a lo </w:t>
            </w:r>
            <w:proofErr w:type="spellStart"/>
            <w:r w:rsidRPr="00932E35">
              <w:rPr>
                <w:sz w:val="20"/>
              </w:rPr>
              <w:t>dispuesto</w:t>
            </w:r>
            <w:proofErr w:type="spellEnd"/>
            <w:r w:rsidRPr="00932E35">
              <w:rPr>
                <w:sz w:val="20"/>
              </w:rPr>
              <w:t xml:space="preserve"> </w:t>
            </w:r>
            <w:proofErr w:type="spellStart"/>
            <w:r w:rsidRPr="00932E35">
              <w:rPr>
                <w:sz w:val="20"/>
              </w:rPr>
              <w:t>en</w:t>
            </w:r>
            <w:proofErr w:type="spellEnd"/>
            <w:r w:rsidRPr="00932E35">
              <w:rPr>
                <w:sz w:val="20"/>
              </w:rPr>
              <w:t xml:space="preserve"> la Ley Foral 19/1992, de 30 de </w:t>
            </w:r>
            <w:proofErr w:type="spellStart"/>
            <w:r w:rsidRPr="00932E35">
              <w:rPr>
                <w:sz w:val="20"/>
              </w:rPr>
              <w:t>diciembre</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Valor </w:t>
            </w:r>
            <w:proofErr w:type="spellStart"/>
            <w:r w:rsidRPr="00932E35">
              <w:rPr>
                <w:sz w:val="20"/>
              </w:rPr>
              <w:t>Añadido</w:t>
            </w:r>
            <w:proofErr w:type="spellEnd"/>
            <w:r w:rsidRPr="00932E35">
              <w:rPr>
                <w:sz w:val="20"/>
              </w:rPr>
              <w:t xml:space="preserve">, y a las </w:t>
            </w:r>
            <w:proofErr w:type="spellStart"/>
            <w:r w:rsidRPr="00932E35">
              <w:rPr>
                <w:sz w:val="20"/>
              </w:rPr>
              <w:t>normas</w:t>
            </w:r>
            <w:proofErr w:type="spellEnd"/>
            <w:r w:rsidRPr="00932E35">
              <w:rPr>
                <w:sz w:val="20"/>
              </w:rPr>
              <w:t xml:space="preserve"> </w:t>
            </w:r>
            <w:proofErr w:type="spellStart"/>
            <w:r w:rsidRPr="00932E35">
              <w:rPr>
                <w:sz w:val="20"/>
              </w:rPr>
              <w:t>reglamentarias</w:t>
            </w:r>
            <w:proofErr w:type="spellEnd"/>
            <w:r w:rsidRPr="00932E35">
              <w:rPr>
                <w:sz w:val="20"/>
              </w:rPr>
              <w:t xml:space="preserve"> de </w:t>
            </w:r>
            <w:proofErr w:type="spellStart"/>
            <w:r w:rsidRPr="00932E35">
              <w:rPr>
                <w:sz w:val="20"/>
              </w:rPr>
              <w:t>desarrollo</w:t>
            </w:r>
            <w:proofErr w:type="spellEnd"/>
            <w:r w:rsidRPr="00932E35">
              <w:rPr>
                <w:sz w:val="20"/>
              </w:rPr>
              <w:t>.</w:t>
            </w:r>
          </w:p>
        </w:tc>
      </w:tr>
      <w:tr w:rsidR="00987F73" w:rsidRPr="00932E35" w14:paraId="403E9911" w14:textId="77777777" w:rsidTr="00262057">
        <w:trPr>
          <w:trHeight w:val="300"/>
        </w:trPr>
        <w:tc>
          <w:tcPr>
            <w:tcW w:w="1802" w:type="dxa"/>
          </w:tcPr>
          <w:p w14:paraId="2F55DD6E" w14:textId="77777777" w:rsidR="00987F73" w:rsidRPr="00932E35" w:rsidRDefault="00987F73"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C1C99A2" w14:textId="77777777" w:rsidR="00987F73" w:rsidRPr="00932E35" w:rsidRDefault="00987F73" w:rsidP="00262057">
            <w:pPr>
              <w:rPr>
                <w:rFonts w:eastAsia="Times New Roman" w:cs="Calibri"/>
                <w:sz w:val="20"/>
              </w:rPr>
            </w:pPr>
            <w:r w:rsidRPr="00932E35">
              <w:rPr>
                <w:sz w:val="20"/>
              </w:rPr>
              <w:t>​</w:t>
            </w:r>
            <w:proofErr w:type="spellStart"/>
            <w:r w:rsidRPr="00932E35">
              <w:rPr>
                <w:sz w:val="20"/>
              </w:rPr>
              <w:t>Obtener</w:t>
            </w:r>
            <w:proofErr w:type="spellEnd"/>
            <w:r w:rsidRPr="00932E35">
              <w:rPr>
                <w:sz w:val="20"/>
              </w:rPr>
              <w:t xml:space="preserve"> para </w:t>
            </w:r>
            <w:proofErr w:type="spellStart"/>
            <w:r w:rsidRPr="00932E35">
              <w:rPr>
                <w:sz w:val="20"/>
              </w:rPr>
              <w:t>cada</w:t>
            </w:r>
            <w:proofErr w:type="spellEnd"/>
            <w:r w:rsidRPr="00932E35">
              <w:rPr>
                <w:sz w:val="20"/>
              </w:rPr>
              <w:t xml:space="preserve"> </w:t>
            </w:r>
            <w:proofErr w:type="spellStart"/>
            <w:r w:rsidRPr="00932E35">
              <w:rPr>
                <w:sz w:val="20"/>
              </w:rPr>
              <w:t>periodo</w:t>
            </w:r>
            <w:proofErr w:type="spellEnd"/>
            <w:r w:rsidRPr="00932E35">
              <w:rPr>
                <w:sz w:val="20"/>
              </w:rPr>
              <w:t xml:space="preserve"> </w:t>
            </w:r>
            <w:proofErr w:type="spellStart"/>
            <w:r w:rsidRPr="00932E35">
              <w:rPr>
                <w:sz w:val="20"/>
              </w:rPr>
              <w:t>impositivo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principales</w:t>
            </w:r>
            <w:proofErr w:type="spellEnd"/>
            <w:r w:rsidRPr="00932E35">
              <w:rPr>
                <w:sz w:val="20"/>
              </w:rPr>
              <w:t xml:space="preserve"> </w:t>
            </w:r>
            <w:proofErr w:type="spellStart"/>
            <w:r w:rsidRPr="00932E35">
              <w:rPr>
                <w:sz w:val="20"/>
              </w:rPr>
              <w:t>datos</w:t>
            </w:r>
            <w:proofErr w:type="spellEnd"/>
            <w:r w:rsidRPr="00932E35">
              <w:rPr>
                <w:sz w:val="20"/>
              </w:rPr>
              <w:t xml:space="preserve"> de las </w:t>
            </w:r>
            <w:proofErr w:type="spellStart"/>
            <w:r w:rsidRPr="00932E35">
              <w:rPr>
                <w:sz w:val="20"/>
              </w:rPr>
              <w:t>declaraciones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Valor </w:t>
            </w:r>
            <w:proofErr w:type="spellStart"/>
            <w:r w:rsidRPr="00932E35">
              <w:rPr>
                <w:sz w:val="20"/>
              </w:rPr>
              <w:t>Añadido</w:t>
            </w:r>
            <w:proofErr w:type="spellEnd"/>
            <w:r w:rsidRPr="00932E35">
              <w:rPr>
                <w:sz w:val="20"/>
              </w:rPr>
              <w:t xml:space="preserve"> </w:t>
            </w:r>
            <w:proofErr w:type="spellStart"/>
            <w:r w:rsidRPr="00932E35">
              <w:rPr>
                <w:sz w:val="20"/>
              </w:rPr>
              <w:t>presentadas</w:t>
            </w:r>
            <w:proofErr w:type="spellEnd"/>
            <w:r w:rsidRPr="00932E35">
              <w:rPr>
                <w:sz w:val="20"/>
              </w:rPr>
              <w:t xml:space="preserve"> ante Hacienda Foral de Navarra, </w:t>
            </w:r>
            <w:proofErr w:type="spellStart"/>
            <w:r w:rsidRPr="00932E35">
              <w:rPr>
                <w:sz w:val="20"/>
              </w:rPr>
              <w:t>permitiendo</w:t>
            </w:r>
            <w:proofErr w:type="spellEnd"/>
            <w:r w:rsidRPr="00932E35">
              <w:rPr>
                <w:sz w:val="20"/>
              </w:rPr>
              <w:t xml:space="preserve"> </w:t>
            </w:r>
            <w:proofErr w:type="spellStart"/>
            <w:r w:rsidRPr="00932E35">
              <w:rPr>
                <w:sz w:val="20"/>
              </w:rPr>
              <w:t>conocer</w:t>
            </w:r>
            <w:proofErr w:type="spellEnd"/>
            <w:r w:rsidRPr="00932E35">
              <w:rPr>
                <w:sz w:val="20"/>
              </w:rPr>
              <w:t xml:space="preserve"> y </w:t>
            </w:r>
            <w:proofErr w:type="spellStart"/>
            <w:r w:rsidRPr="00932E35">
              <w:rPr>
                <w:sz w:val="20"/>
              </w:rPr>
              <w:t>analizar</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tributaria</w:t>
            </w:r>
            <w:proofErr w:type="spellEnd"/>
            <w:r w:rsidRPr="00932E35">
              <w:rPr>
                <w:sz w:val="20"/>
              </w:rPr>
              <w:t xml:space="preserve"> </w:t>
            </w:r>
            <w:proofErr w:type="spellStart"/>
            <w:r w:rsidRPr="00932E35">
              <w:rPr>
                <w:sz w:val="20"/>
              </w:rPr>
              <w:t>agregada</w:t>
            </w:r>
            <w:proofErr w:type="spellEnd"/>
            <w:r w:rsidRPr="00932E35">
              <w:rPr>
                <w:sz w:val="20"/>
              </w:rPr>
              <w:t>.</w:t>
            </w:r>
          </w:p>
        </w:tc>
      </w:tr>
      <w:tr w:rsidR="00987F73" w:rsidRPr="00932E35" w14:paraId="2D90DB88" w14:textId="77777777" w:rsidTr="00262057">
        <w:trPr>
          <w:trHeight w:val="300"/>
        </w:trPr>
        <w:tc>
          <w:tcPr>
            <w:tcW w:w="1802" w:type="dxa"/>
          </w:tcPr>
          <w:p w14:paraId="3C830A60" w14:textId="77777777" w:rsidR="00987F73" w:rsidRPr="00932E35" w:rsidRDefault="00987F73"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A31DF9E" w14:textId="77777777" w:rsidR="00987F73" w:rsidRPr="00932E35" w:rsidRDefault="00987F73" w:rsidP="00262057">
            <w:pPr>
              <w:rPr>
                <w:rFonts w:eastAsia="Times New Roman" w:cs="Calibri"/>
                <w:sz w:val="20"/>
              </w:rPr>
            </w:pPr>
            <w:r w:rsidRPr="00932E35">
              <w:rPr>
                <w:sz w:val="20"/>
              </w:rPr>
              <w:t xml:space="preserve">​Las </w:t>
            </w:r>
            <w:proofErr w:type="spellStart"/>
            <w:r w:rsidRPr="00932E35">
              <w:rPr>
                <w:sz w:val="20"/>
              </w:rPr>
              <w:t>estadísticas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IVA, </w:t>
            </w:r>
            <w:proofErr w:type="spellStart"/>
            <w:r w:rsidRPr="00932E35">
              <w:rPr>
                <w:sz w:val="20"/>
              </w:rPr>
              <w:t>sistematizadas</w:t>
            </w:r>
            <w:proofErr w:type="spellEnd"/>
            <w:r w:rsidRPr="00932E35">
              <w:rPr>
                <w:sz w:val="20"/>
              </w:rPr>
              <w:t xml:space="preserve"> y con </w:t>
            </w:r>
            <w:proofErr w:type="spellStart"/>
            <w:r w:rsidRPr="00932E35">
              <w:rPr>
                <w:sz w:val="20"/>
              </w:rPr>
              <w:t>el</w:t>
            </w:r>
            <w:proofErr w:type="spellEnd"/>
            <w:r w:rsidRPr="00932E35">
              <w:rPr>
                <w:sz w:val="20"/>
              </w:rPr>
              <w:t xml:space="preserve"> </w:t>
            </w:r>
            <w:proofErr w:type="spellStart"/>
            <w:r w:rsidRPr="00932E35">
              <w:rPr>
                <w:sz w:val="20"/>
              </w:rPr>
              <w:t>objetivo</w:t>
            </w:r>
            <w:proofErr w:type="spellEnd"/>
            <w:r w:rsidRPr="00932E35">
              <w:rPr>
                <w:sz w:val="20"/>
              </w:rPr>
              <w:t xml:space="preserve"> de </w:t>
            </w:r>
            <w:proofErr w:type="spellStart"/>
            <w:r w:rsidRPr="00932E35">
              <w:rPr>
                <w:sz w:val="20"/>
              </w:rPr>
              <w:t>su</w:t>
            </w:r>
            <w:proofErr w:type="spellEnd"/>
            <w:r w:rsidRPr="00932E35">
              <w:rPr>
                <w:sz w:val="20"/>
              </w:rPr>
              <w:t xml:space="preserve"> </w:t>
            </w:r>
            <w:proofErr w:type="spellStart"/>
            <w:r w:rsidRPr="00932E35">
              <w:rPr>
                <w:sz w:val="20"/>
              </w:rPr>
              <w:t>difusión</w:t>
            </w:r>
            <w:proofErr w:type="spellEnd"/>
            <w:r w:rsidRPr="00932E35">
              <w:rPr>
                <w:sz w:val="20"/>
              </w:rPr>
              <w:t xml:space="preserve"> </w:t>
            </w:r>
            <w:proofErr w:type="spellStart"/>
            <w:r w:rsidRPr="00932E35">
              <w:rPr>
                <w:sz w:val="20"/>
              </w:rPr>
              <w:t>nacen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2003.</w:t>
            </w:r>
          </w:p>
          <w:p w14:paraId="365C629A" w14:textId="77777777" w:rsidR="00987F73" w:rsidRPr="00932E35" w:rsidRDefault="00987F73" w:rsidP="00262057">
            <w:pPr>
              <w:rPr>
                <w:rFonts w:eastAsia="Times New Roman" w:cs="Calibri"/>
                <w:sz w:val="20"/>
              </w:rPr>
            </w:pPr>
            <w:proofErr w:type="spellStart"/>
            <w:r w:rsidRPr="00932E35">
              <w:rPr>
                <w:sz w:val="20"/>
              </w:rPr>
              <w:t>Inicialmente</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estadística</w:t>
            </w:r>
            <w:proofErr w:type="spellEnd"/>
            <w:r w:rsidRPr="00932E35">
              <w:rPr>
                <w:sz w:val="20"/>
              </w:rPr>
              <w:t xml:space="preserve"> se </w:t>
            </w:r>
            <w:proofErr w:type="spellStart"/>
            <w:r w:rsidRPr="00932E35">
              <w:rPr>
                <w:sz w:val="20"/>
              </w:rPr>
              <w:t>ofrecía</w:t>
            </w:r>
            <w:proofErr w:type="spellEnd"/>
            <w:r w:rsidRPr="00932E35">
              <w:rPr>
                <w:sz w:val="20"/>
              </w:rPr>
              <w:t xml:space="preserve"> </w:t>
            </w:r>
            <w:proofErr w:type="spellStart"/>
            <w:r w:rsidRPr="00932E35">
              <w:rPr>
                <w:sz w:val="20"/>
              </w:rPr>
              <w:t>principalmente</w:t>
            </w:r>
            <w:proofErr w:type="spellEnd"/>
            <w:r w:rsidRPr="00932E35">
              <w:rPr>
                <w:sz w:val="20"/>
              </w:rPr>
              <w:t xml:space="preserve"> a </w:t>
            </w:r>
            <w:proofErr w:type="spellStart"/>
            <w:r w:rsidRPr="00932E35">
              <w:rPr>
                <w:sz w:val="20"/>
              </w:rPr>
              <w:t>demanda</w:t>
            </w:r>
            <w:proofErr w:type="spellEnd"/>
            <w:r w:rsidRPr="00932E35">
              <w:rPr>
                <w:sz w:val="20"/>
              </w:rPr>
              <w:t xml:space="preserve"> del </w:t>
            </w:r>
            <w:proofErr w:type="spellStart"/>
            <w:r w:rsidRPr="00932E35">
              <w:rPr>
                <w:sz w:val="20"/>
              </w:rPr>
              <w:t>interesado</w:t>
            </w:r>
            <w:proofErr w:type="spellEnd"/>
            <w:r w:rsidRPr="00932E35">
              <w:rPr>
                <w:sz w:val="20"/>
              </w:rPr>
              <w:t xml:space="preserve">. A </w:t>
            </w:r>
            <w:proofErr w:type="spellStart"/>
            <w:r w:rsidRPr="00932E35">
              <w:rPr>
                <w:sz w:val="20"/>
              </w:rPr>
              <w:t>partir</w:t>
            </w:r>
            <w:proofErr w:type="spellEnd"/>
            <w:r w:rsidRPr="00932E35">
              <w:rPr>
                <w:sz w:val="20"/>
              </w:rPr>
              <w:t xml:space="preserve"> del </w:t>
            </w:r>
            <w:proofErr w:type="spellStart"/>
            <w:r w:rsidRPr="00932E35">
              <w:rPr>
                <w:sz w:val="20"/>
              </w:rPr>
              <w:t>año</w:t>
            </w:r>
            <w:proofErr w:type="spellEnd"/>
            <w:r w:rsidRPr="00932E35">
              <w:rPr>
                <w:sz w:val="20"/>
              </w:rPr>
              <w:t xml:space="preserve"> 2011 (</w:t>
            </w:r>
            <w:proofErr w:type="spellStart"/>
            <w:r w:rsidRPr="00932E35">
              <w:rPr>
                <w:sz w:val="20"/>
              </w:rPr>
              <w:t>periodo</w:t>
            </w:r>
            <w:proofErr w:type="spellEnd"/>
            <w:r w:rsidRPr="00932E35">
              <w:rPr>
                <w:sz w:val="20"/>
              </w:rPr>
              <w:t xml:space="preserve"> </w:t>
            </w:r>
            <w:proofErr w:type="spellStart"/>
            <w:r w:rsidRPr="00932E35">
              <w:rPr>
                <w:sz w:val="20"/>
              </w:rPr>
              <w:t>impositivo</w:t>
            </w:r>
            <w:proofErr w:type="spellEnd"/>
            <w:r w:rsidRPr="00932E35">
              <w:rPr>
                <w:sz w:val="20"/>
              </w:rPr>
              <w:t xml:space="preserve"> 2010) las </w:t>
            </w:r>
            <w:proofErr w:type="spellStart"/>
            <w:r w:rsidRPr="00932E35">
              <w:rPr>
                <w:sz w:val="20"/>
              </w:rPr>
              <w:t>estadísticas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Valor </w:t>
            </w:r>
            <w:proofErr w:type="spellStart"/>
            <w:r w:rsidRPr="00932E35">
              <w:rPr>
                <w:sz w:val="20"/>
              </w:rPr>
              <w:t>Añadido</w:t>
            </w:r>
            <w:proofErr w:type="spellEnd"/>
            <w:r w:rsidRPr="00932E35">
              <w:rPr>
                <w:sz w:val="20"/>
              </w:rPr>
              <w:t xml:space="preserve">, se publican </w:t>
            </w:r>
            <w:proofErr w:type="spellStart"/>
            <w:r w:rsidRPr="00932E35">
              <w:rPr>
                <w:sz w:val="20"/>
              </w:rPr>
              <w:t>anualmente</w:t>
            </w:r>
            <w:proofErr w:type="spellEnd"/>
            <w:r w:rsidRPr="00932E35">
              <w:rPr>
                <w:sz w:val="20"/>
              </w:rPr>
              <w:t xml:space="preserve"> </w:t>
            </w:r>
            <w:proofErr w:type="spellStart"/>
            <w:r w:rsidRPr="00932E35">
              <w:rPr>
                <w:sz w:val="20"/>
              </w:rPr>
              <w:t>en</w:t>
            </w:r>
            <w:proofErr w:type="spellEnd"/>
            <w:r w:rsidRPr="00932E35">
              <w:rPr>
                <w:sz w:val="20"/>
              </w:rPr>
              <w:t xml:space="preserve"> Web.</w:t>
            </w:r>
          </w:p>
          <w:p w14:paraId="113F7C40" w14:textId="77777777" w:rsidR="00987F73" w:rsidRPr="00932E35" w:rsidRDefault="00987F73" w:rsidP="00262057">
            <w:pPr>
              <w:rPr>
                <w:rFonts w:eastAsia="Times New Roman" w:cs="Calibri"/>
                <w:sz w:val="20"/>
              </w:rPr>
            </w:pPr>
            <w:proofErr w:type="spellStart"/>
            <w:r w:rsidRPr="00932E35">
              <w:rPr>
                <w:sz w:val="20"/>
              </w:rPr>
              <w:t>Desde</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origen</w:t>
            </w:r>
            <w:proofErr w:type="spellEnd"/>
            <w:r w:rsidRPr="00932E35">
              <w:rPr>
                <w:sz w:val="20"/>
              </w:rPr>
              <w:t xml:space="preserve">, </w:t>
            </w:r>
            <w:proofErr w:type="spellStart"/>
            <w:r w:rsidRPr="00932E35">
              <w:rPr>
                <w:sz w:val="20"/>
              </w:rPr>
              <w:t>estas</w:t>
            </w:r>
            <w:proofErr w:type="spellEnd"/>
            <w:r w:rsidRPr="00932E35">
              <w:rPr>
                <w:sz w:val="20"/>
              </w:rPr>
              <w:t xml:space="preserve"> </w:t>
            </w:r>
            <w:proofErr w:type="spellStart"/>
            <w:r w:rsidRPr="00932E35">
              <w:rPr>
                <w:sz w:val="20"/>
              </w:rPr>
              <w:t>estadísticas</w:t>
            </w:r>
            <w:proofErr w:type="spellEnd"/>
            <w:r w:rsidRPr="00932E35">
              <w:rPr>
                <w:sz w:val="20"/>
              </w:rPr>
              <w:t xml:space="preserve">, </w:t>
            </w:r>
            <w:proofErr w:type="spellStart"/>
            <w:r w:rsidRPr="00932E35">
              <w:rPr>
                <w:sz w:val="20"/>
              </w:rPr>
              <w:t>responden</w:t>
            </w:r>
            <w:proofErr w:type="spellEnd"/>
            <w:r w:rsidRPr="00932E35">
              <w:rPr>
                <w:sz w:val="20"/>
              </w:rPr>
              <w:t xml:space="preserve"> a </w:t>
            </w:r>
            <w:proofErr w:type="spellStart"/>
            <w:r w:rsidRPr="00932E35">
              <w:rPr>
                <w:sz w:val="20"/>
              </w:rPr>
              <w:t>una</w:t>
            </w:r>
            <w:proofErr w:type="spellEnd"/>
            <w:r w:rsidRPr="00932E35">
              <w:rPr>
                <w:sz w:val="20"/>
              </w:rPr>
              <w:t xml:space="preserve"> doble </w:t>
            </w:r>
            <w:proofErr w:type="spellStart"/>
            <w:r w:rsidRPr="00932E35">
              <w:rPr>
                <w:sz w:val="20"/>
              </w:rPr>
              <w:t>necesidad</w:t>
            </w:r>
            <w:proofErr w:type="spellEnd"/>
            <w:r w:rsidRPr="00932E35">
              <w:rPr>
                <w:sz w:val="20"/>
              </w:rPr>
              <w:t xml:space="preserve">: </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interna </w:t>
            </w:r>
            <w:proofErr w:type="gramStart"/>
            <w:r w:rsidRPr="00932E35">
              <w:rPr>
                <w:sz w:val="20"/>
              </w:rPr>
              <w:t>para Hacienda</w:t>
            </w:r>
            <w:proofErr w:type="gramEnd"/>
            <w:r w:rsidRPr="00932E35">
              <w:rPr>
                <w:sz w:val="20"/>
              </w:rPr>
              <w:t xml:space="preserve"> Foral de Navarra, y </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externa para </w:t>
            </w:r>
            <w:proofErr w:type="spellStart"/>
            <w:r w:rsidRPr="00932E35">
              <w:rPr>
                <w:sz w:val="20"/>
              </w:rPr>
              <w:t>cualquier</w:t>
            </w:r>
            <w:proofErr w:type="spellEnd"/>
            <w:r w:rsidRPr="00932E35">
              <w:rPr>
                <w:sz w:val="20"/>
              </w:rPr>
              <w:t xml:space="preserve"> persona o </w:t>
            </w:r>
            <w:proofErr w:type="spellStart"/>
            <w:r w:rsidRPr="00932E35">
              <w:rPr>
                <w:sz w:val="20"/>
              </w:rPr>
              <w:t>entidad</w:t>
            </w:r>
            <w:proofErr w:type="spellEnd"/>
            <w:r w:rsidRPr="00932E35">
              <w:rPr>
                <w:sz w:val="20"/>
              </w:rPr>
              <w:t xml:space="preserve"> </w:t>
            </w:r>
            <w:proofErr w:type="spellStart"/>
            <w:r w:rsidRPr="00932E35">
              <w:rPr>
                <w:sz w:val="20"/>
              </w:rPr>
              <w:t>interesada</w:t>
            </w:r>
            <w:proofErr w:type="spellEnd"/>
            <w:r w:rsidRPr="00932E35">
              <w:rPr>
                <w:sz w:val="20"/>
              </w:rPr>
              <w:t xml:space="preserve"> (</w:t>
            </w:r>
            <w:proofErr w:type="spellStart"/>
            <w:r w:rsidRPr="00932E35">
              <w:rPr>
                <w:sz w:val="20"/>
              </w:rPr>
              <w:t>ciudadanía</w:t>
            </w:r>
            <w:proofErr w:type="spellEnd"/>
            <w:r w:rsidRPr="00932E35">
              <w:rPr>
                <w:sz w:val="20"/>
              </w:rPr>
              <w:t xml:space="preserve">, </w:t>
            </w:r>
            <w:proofErr w:type="spellStart"/>
            <w:r w:rsidRPr="00932E35">
              <w:rPr>
                <w:sz w:val="20"/>
              </w:rPr>
              <w:t>empresas</w:t>
            </w:r>
            <w:proofErr w:type="spellEnd"/>
            <w:r w:rsidRPr="00932E35">
              <w:rPr>
                <w:sz w:val="20"/>
              </w:rPr>
              <w:t xml:space="preserve">, personal </w:t>
            </w:r>
            <w:proofErr w:type="spellStart"/>
            <w:r w:rsidRPr="00932E35">
              <w:rPr>
                <w:sz w:val="20"/>
              </w:rPr>
              <w:t>investigador</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sociales</w:t>
            </w:r>
            <w:proofErr w:type="spellEnd"/>
            <w:r w:rsidRPr="00932E35">
              <w:rPr>
                <w:sz w:val="20"/>
              </w:rPr>
              <w:t xml:space="preserve">, </w:t>
            </w:r>
            <w:proofErr w:type="spellStart"/>
            <w:r w:rsidRPr="00932E35">
              <w:rPr>
                <w:sz w:val="20"/>
              </w:rPr>
              <w:t>otras</w:t>
            </w:r>
            <w:proofErr w:type="spellEnd"/>
            <w:r w:rsidRPr="00932E35">
              <w:rPr>
                <w:sz w:val="20"/>
              </w:rPr>
              <w:t xml:space="preserve"> </w:t>
            </w:r>
            <w:proofErr w:type="spellStart"/>
            <w:r w:rsidRPr="00932E35">
              <w:rPr>
                <w:sz w:val="20"/>
              </w:rPr>
              <w:t>Administraciones</w:t>
            </w:r>
            <w:proofErr w:type="spellEnd"/>
            <w:r w:rsidRPr="00932E35">
              <w:rPr>
                <w:sz w:val="20"/>
              </w:rPr>
              <w:t xml:space="preserve"> e </w:t>
            </w:r>
            <w:proofErr w:type="spellStart"/>
            <w:r w:rsidRPr="00932E35">
              <w:rPr>
                <w:sz w:val="20"/>
              </w:rPr>
              <w:t>Instituciones</w:t>
            </w:r>
            <w:proofErr w:type="spellEnd"/>
            <w:r w:rsidRPr="00932E35">
              <w:rPr>
                <w:sz w:val="20"/>
              </w:rPr>
              <w:t xml:space="preserve"> </w:t>
            </w:r>
            <w:proofErr w:type="spellStart"/>
            <w:r w:rsidRPr="00932E35">
              <w:rPr>
                <w:sz w:val="20"/>
              </w:rPr>
              <w:t>Públicas</w:t>
            </w:r>
            <w:proofErr w:type="spellEnd"/>
            <w:r w:rsidRPr="00932E35">
              <w:rPr>
                <w:sz w:val="20"/>
              </w:rPr>
              <w:t>, etc.).</w:t>
            </w:r>
          </w:p>
          <w:p w14:paraId="4B8E4F9B" w14:textId="77777777" w:rsidR="00987F73" w:rsidRPr="00932E35" w:rsidRDefault="00987F73" w:rsidP="00262057">
            <w:pPr>
              <w:rPr>
                <w:rFonts w:eastAsia="Times New Roman" w:cs="Calibri"/>
                <w:sz w:val="20"/>
              </w:rPr>
            </w:pPr>
            <w:r w:rsidRPr="00932E35">
              <w:rPr>
                <w:sz w:val="20"/>
              </w:rPr>
              <w:t xml:space="preserve">En la </w:t>
            </w:r>
            <w:proofErr w:type="spellStart"/>
            <w:r w:rsidRPr="00932E35">
              <w:rPr>
                <w:sz w:val="20"/>
              </w:rPr>
              <w:t>actualidad</w:t>
            </w:r>
            <w:proofErr w:type="spellEnd"/>
            <w:r w:rsidRPr="00932E35">
              <w:rPr>
                <w:sz w:val="20"/>
              </w:rPr>
              <w:t xml:space="preserve">, las </w:t>
            </w:r>
            <w:proofErr w:type="spellStart"/>
            <w:r w:rsidRPr="00932E35">
              <w:rPr>
                <w:sz w:val="20"/>
              </w:rPr>
              <w:t>estadísticas</w:t>
            </w:r>
            <w:proofErr w:type="spellEnd"/>
            <w:r w:rsidRPr="00932E35">
              <w:rPr>
                <w:sz w:val="20"/>
              </w:rPr>
              <w:t xml:space="preserve"> del </w:t>
            </w:r>
            <w:proofErr w:type="spellStart"/>
            <w:r w:rsidRPr="00932E35">
              <w:rPr>
                <w:sz w:val="20"/>
              </w:rPr>
              <w:t>Impuesto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Valor </w:t>
            </w:r>
            <w:proofErr w:type="spellStart"/>
            <w:r w:rsidRPr="00932E35">
              <w:rPr>
                <w:sz w:val="20"/>
              </w:rPr>
              <w:t>Añadido</w:t>
            </w:r>
            <w:proofErr w:type="spellEnd"/>
            <w:r w:rsidRPr="00932E35">
              <w:rPr>
                <w:sz w:val="20"/>
              </w:rPr>
              <w:t xml:space="preserve"> </w:t>
            </w:r>
            <w:proofErr w:type="spellStart"/>
            <w:r w:rsidRPr="00932E35">
              <w:rPr>
                <w:sz w:val="20"/>
              </w:rPr>
              <w:t>siguen</w:t>
            </w:r>
            <w:proofErr w:type="spellEnd"/>
            <w:r w:rsidRPr="00932E35">
              <w:rPr>
                <w:sz w:val="20"/>
              </w:rPr>
              <w:t xml:space="preserve"> </w:t>
            </w:r>
            <w:proofErr w:type="spellStart"/>
            <w:r w:rsidRPr="00932E35">
              <w:rPr>
                <w:sz w:val="20"/>
              </w:rPr>
              <w:t>cubriendo</w:t>
            </w:r>
            <w:proofErr w:type="spellEnd"/>
            <w:r w:rsidRPr="00932E35">
              <w:rPr>
                <w:sz w:val="20"/>
              </w:rPr>
              <w:t xml:space="preserve"> </w:t>
            </w:r>
            <w:proofErr w:type="spellStart"/>
            <w:r w:rsidRPr="00932E35">
              <w:rPr>
                <w:sz w:val="20"/>
              </w:rPr>
              <w:t>satisfactoriamente</w:t>
            </w:r>
            <w:proofErr w:type="spellEnd"/>
            <w:r w:rsidRPr="00932E35">
              <w:rPr>
                <w:sz w:val="20"/>
              </w:rPr>
              <w:t xml:space="preserve"> ambas </w:t>
            </w:r>
            <w:proofErr w:type="spellStart"/>
            <w:r w:rsidRPr="00932E35">
              <w:rPr>
                <w:sz w:val="20"/>
              </w:rPr>
              <w:t>necesidades</w:t>
            </w:r>
            <w:proofErr w:type="spellEnd"/>
            <w:r w:rsidRPr="00932E35">
              <w:rPr>
                <w:sz w:val="20"/>
              </w:rPr>
              <w:t>.</w:t>
            </w:r>
          </w:p>
        </w:tc>
      </w:tr>
      <w:tr w:rsidR="00987F73" w:rsidRPr="00932E35" w14:paraId="42FE067F" w14:textId="77777777" w:rsidTr="00262057">
        <w:trPr>
          <w:trHeight w:val="300"/>
        </w:trPr>
        <w:tc>
          <w:tcPr>
            <w:tcW w:w="1802" w:type="dxa"/>
          </w:tcPr>
          <w:p w14:paraId="2942AB4D" w14:textId="77777777" w:rsidR="00987F73" w:rsidRPr="00932E35" w:rsidRDefault="00987F73"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DB279F7" w14:textId="77777777" w:rsidR="00987F73" w:rsidRPr="00932E35" w:rsidRDefault="00987F73" w:rsidP="00262057">
            <w:pPr>
              <w:rPr>
                <w:rFonts w:eastAsia="Times New Roman" w:cs="Calibri"/>
                <w:sz w:val="20"/>
              </w:rPr>
            </w:pPr>
            <w:r w:rsidRPr="00932E35">
              <w:rPr>
                <w:sz w:val="20"/>
              </w:rPr>
              <w:t xml:space="preserve">No </w:t>
            </w:r>
            <w:proofErr w:type="spellStart"/>
            <w:r w:rsidRPr="00932E35">
              <w:rPr>
                <w:sz w:val="20"/>
              </w:rPr>
              <w:t>procede</w:t>
            </w:r>
            <w:proofErr w:type="spellEnd"/>
          </w:p>
        </w:tc>
      </w:tr>
      <w:tr w:rsidR="00987F73" w:rsidRPr="00932E35" w14:paraId="458F84F8" w14:textId="77777777" w:rsidTr="00262057">
        <w:trPr>
          <w:trHeight w:val="300"/>
        </w:trPr>
        <w:tc>
          <w:tcPr>
            <w:tcW w:w="1802" w:type="dxa"/>
          </w:tcPr>
          <w:p w14:paraId="264C0317" w14:textId="77777777" w:rsidR="00987F73" w:rsidRPr="00932E35" w:rsidRDefault="00987F73"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D1F51BC" w14:textId="77777777" w:rsidR="00987F73" w:rsidRPr="00932E35" w:rsidRDefault="00987F73" w:rsidP="00262057">
            <w:pPr>
              <w:rPr>
                <w:rFonts w:eastAsia="Times New Roman" w:cs="Calibri"/>
                <w:sz w:val="20"/>
              </w:rPr>
            </w:pPr>
            <w:proofErr w:type="spellStart"/>
            <w:r w:rsidRPr="00932E35">
              <w:rPr>
                <w:sz w:val="20"/>
              </w:rPr>
              <w:t>Anual</w:t>
            </w:r>
            <w:proofErr w:type="spellEnd"/>
          </w:p>
        </w:tc>
      </w:tr>
      <w:tr w:rsidR="00987F73" w:rsidRPr="00932E35" w14:paraId="770A3C54" w14:textId="77777777" w:rsidTr="00262057">
        <w:trPr>
          <w:trHeight w:val="300"/>
        </w:trPr>
        <w:tc>
          <w:tcPr>
            <w:tcW w:w="8363" w:type="dxa"/>
            <w:gridSpan w:val="3"/>
          </w:tcPr>
          <w:p w14:paraId="2DECF89C" w14:textId="77777777" w:rsidR="00987F73" w:rsidRPr="00932E35" w:rsidRDefault="00987F73"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87F73" w:rsidRPr="00932E35" w14:paraId="0F9933E2" w14:textId="77777777" w:rsidTr="00262057">
        <w:trPr>
          <w:trHeight w:val="300"/>
        </w:trPr>
        <w:tc>
          <w:tcPr>
            <w:tcW w:w="1802" w:type="dxa"/>
          </w:tcPr>
          <w:p w14:paraId="5EB9638A" w14:textId="77777777" w:rsidR="00987F73" w:rsidRPr="00932E35" w:rsidRDefault="00987F73"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92C9D3F" w14:textId="77777777" w:rsidR="00987F73" w:rsidRPr="00932E35" w:rsidRDefault="00987F73" w:rsidP="00262057">
            <w:pPr>
              <w:rPr>
                <w:rFonts w:eastAsia="Times New Roman" w:cs="Calibri"/>
                <w:sz w:val="20"/>
                <w:lang w:eastAsia="es-ES"/>
              </w:rPr>
            </w:pPr>
          </w:p>
        </w:tc>
      </w:tr>
      <w:tr w:rsidR="00987F73" w:rsidRPr="00932E35" w14:paraId="2E32080F" w14:textId="77777777" w:rsidTr="00262057">
        <w:trPr>
          <w:trHeight w:val="300"/>
        </w:trPr>
        <w:tc>
          <w:tcPr>
            <w:tcW w:w="1802" w:type="dxa"/>
          </w:tcPr>
          <w:p w14:paraId="03682F36" w14:textId="77777777" w:rsidR="00987F73" w:rsidRPr="00932E35" w:rsidRDefault="00987F73"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EE7D061" w14:textId="77777777" w:rsidR="00987F73" w:rsidRPr="00932E35" w:rsidRDefault="00987F73" w:rsidP="00262057">
            <w:pPr>
              <w:rPr>
                <w:rFonts w:eastAsia="Times New Roman" w:cs="Calibri"/>
                <w:sz w:val="20"/>
                <w:lang w:eastAsia="es-ES"/>
              </w:rPr>
            </w:pPr>
          </w:p>
        </w:tc>
      </w:tr>
      <w:tr w:rsidR="00987F73" w:rsidRPr="00932E35" w14:paraId="280253C4" w14:textId="77777777" w:rsidTr="00262057">
        <w:trPr>
          <w:trHeight w:val="300"/>
        </w:trPr>
        <w:tc>
          <w:tcPr>
            <w:tcW w:w="1802" w:type="dxa"/>
          </w:tcPr>
          <w:p w14:paraId="506BF3BA" w14:textId="77777777" w:rsidR="00987F73" w:rsidRPr="00932E35" w:rsidRDefault="00987F73"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871FCF6" w14:textId="77777777" w:rsidR="00987F73" w:rsidRPr="00932E35" w:rsidRDefault="00987F73" w:rsidP="00262057">
            <w:pPr>
              <w:rPr>
                <w:rFonts w:eastAsia="Times New Roman" w:cs="Calibri"/>
                <w:sz w:val="20"/>
              </w:rPr>
            </w:pPr>
            <w:proofErr w:type="spellStart"/>
            <w:r w:rsidRPr="00932E35">
              <w:rPr>
                <w:sz w:val="20"/>
              </w:rPr>
              <w:t>Dto</w:t>
            </w:r>
            <w:proofErr w:type="spellEnd"/>
            <w:r w:rsidRPr="00932E35">
              <w:rPr>
                <w:sz w:val="20"/>
              </w:rPr>
              <w:t>. Economía y Hacienda</w:t>
            </w:r>
          </w:p>
        </w:tc>
      </w:tr>
      <w:tr w:rsidR="00987F73" w:rsidRPr="00932E35" w14:paraId="1C4A3099" w14:textId="77777777" w:rsidTr="00262057">
        <w:trPr>
          <w:trHeight w:val="300"/>
        </w:trPr>
        <w:tc>
          <w:tcPr>
            <w:tcW w:w="1802" w:type="dxa"/>
          </w:tcPr>
          <w:p w14:paraId="7C545D57" w14:textId="77777777" w:rsidR="00987F73" w:rsidRPr="00932E35" w:rsidRDefault="00987F73"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B8DDC53" w14:textId="77777777" w:rsidR="00987F73" w:rsidRPr="00932E35" w:rsidRDefault="00987F73" w:rsidP="00262057">
            <w:pPr>
              <w:rPr>
                <w:rFonts w:eastAsia="Times New Roman" w:cs="Calibri"/>
                <w:sz w:val="20"/>
              </w:rPr>
            </w:pPr>
            <w:proofErr w:type="spellStart"/>
            <w:r w:rsidRPr="00932E35">
              <w:rPr>
                <w:sz w:val="20"/>
              </w:rPr>
              <w:t>Dto</w:t>
            </w:r>
            <w:proofErr w:type="spellEnd"/>
            <w:r w:rsidRPr="00932E35">
              <w:rPr>
                <w:sz w:val="20"/>
              </w:rPr>
              <w:t>. Economía y Hacienda</w:t>
            </w:r>
          </w:p>
        </w:tc>
      </w:tr>
      <w:tr w:rsidR="00987F73" w:rsidRPr="00932E35" w14:paraId="58B22AF6" w14:textId="77777777" w:rsidTr="00262057">
        <w:trPr>
          <w:trHeight w:val="300"/>
        </w:trPr>
        <w:tc>
          <w:tcPr>
            <w:tcW w:w="1802" w:type="dxa"/>
          </w:tcPr>
          <w:p w14:paraId="65372C41" w14:textId="77777777" w:rsidR="00987F73" w:rsidRPr="00932E35" w:rsidRDefault="00987F73" w:rsidP="00262057">
            <w:pPr>
              <w:rPr>
                <w:rFonts w:eastAsia="Times New Roman" w:cs="Calibri"/>
                <w:b/>
                <w:sz w:val="20"/>
              </w:rPr>
            </w:pPr>
            <w:proofErr w:type="spellStart"/>
            <w:r w:rsidRPr="00932E35">
              <w:rPr>
                <w:b/>
                <w:sz w:val="20"/>
              </w:rPr>
              <w:t>Difusión</w:t>
            </w:r>
            <w:proofErr w:type="spellEnd"/>
          </w:p>
        </w:tc>
        <w:tc>
          <w:tcPr>
            <w:tcW w:w="6561" w:type="dxa"/>
            <w:gridSpan w:val="2"/>
          </w:tcPr>
          <w:p w14:paraId="10A9AF2E" w14:textId="77777777" w:rsidR="00987F73" w:rsidRPr="00932E35" w:rsidRDefault="00987F73" w:rsidP="00262057">
            <w:pPr>
              <w:rPr>
                <w:rFonts w:eastAsia="Times New Roman" w:cs="Calibri"/>
                <w:sz w:val="20"/>
                <w:lang w:eastAsia="es-ES"/>
              </w:rPr>
            </w:pPr>
          </w:p>
        </w:tc>
      </w:tr>
    </w:tbl>
    <w:p w14:paraId="4627027F" w14:textId="7588138B" w:rsidR="002B2F2E" w:rsidRDefault="002B2F2E" w:rsidP="00987F73">
      <w: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924"/>
        <w:gridCol w:w="969"/>
        <w:gridCol w:w="1253"/>
        <w:gridCol w:w="1273"/>
        <w:gridCol w:w="1647"/>
        <w:gridCol w:w="1297"/>
      </w:tblGrid>
      <w:tr w:rsidR="00987F73" w:rsidRPr="00932E35" w14:paraId="1521BC39" w14:textId="77777777" w:rsidTr="00A058A3">
        <w:trPr>
          <w:trHeight w:val="300"/>
        </w:trPr>
        <w:tc>
          <w:tcPr>
            <w:tcW w:w="0" w:type="auto"/>
          </w:tcPr>
          <w:p w14:paraId="6197A7E3" w14:textId="77777777" w:rsidR="00987F73" w:rsidRPr="00932E35" w:rsidRDefault="00987F73"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210A2EF" w14:textId="77777777" w:rsidR="00987F73" w:rsidRPr="00932E35" w:rsidRDefault="00987F73" w:rsidP="00262057">
            <w:pPr>
              <w:rPr>
                <w:rFonts w:eastAsia="Times New Roman" w:cs="Calibri"/>
                <w:b/>
                <w:sz w:val="20"/>
              </w:rPr>
            </w:pPr>
            <w:r w:rsidRPr="00932E35">
              <w:rPr>
                <w:b/>
                <w:sz w:val="20"/>
              </w:rPr>
              <w:t>Fuente</w:t>
            </w:r>
          </w:p>
        </w:tc>
        <w:tc>
          <w:tcPr>
            <w:tcW w:w="0" w:type="auto"/>
          </w:tcPr>
          <w:p w14:paraId="23475AC8" w14:textId="77777777" w:rsidR="00987F73" w:rsidRPr="00932E35" w:rsidRDefault="00987F73"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37267BA" w14:textId="77777777" w:rsidR="00987F73" w:rsidRPr="00932E35" w:rsidRDefault="00987F73"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701FF78" w14:textId="77777777" w:rsidR="00987F73" w:rsidRPr="00932E35" w:rsidRDefault="00987F73"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7" w:type="dxa"/>
          </w:tcPr>
          <w:p w14:paraId="02B28194" w14:textId="77777777" w:rsidR="00987F73" w:rsidRPr="00932E35" w:rsidRDefault="00987F73" w:rsidP="00262057">
            <w:pPr>
              <w:rPr>
                <w:rFonts w:eastAsia="Times New Roman" w:cs="Calibri"/>
                <w:b/>
                <w:sz w:val="20"/>
              </w:rPr>
            </w:pPr>
            <w:proofErr w:type="spellStart"/>
            <w:r w:rsidRPr="00932E35">
              <w:rPr>
                <w:b/>
                <w:sz w:val="20"/>
              </w:rPr>
              <w:t>Finalidad</w:t>
            </w:r>
            <w:proofErr w:type="spellEnd"/>
          </w:p>
        </w:tc>
      </w:tr>
      <w:tr w:rsidR="00987F73" w:rsidRPr="00932E35" w14:paraId="62AB53BC" w14:textId="77777777" w:rsidTr="00A058A3">
        <w:trPr>
          <w:trHeight w:val="300"/>
        </w:trPr>
        <w:tc>
          <w:tcPr>
            <w:tcW w:w="0" w:type="auto"/>
          </w:tcPr>
          <w:p w14:paraId="4A3E85B0" w14:textId="77777777" w:rsidR="00987F73" w:rsidRPr="00932E35" w:rsidRDefault="00987F73" w:rsidP="00262057">
            <w:pPr>
              <w:rPr>
                <w:sz w:val="18"/>
              </w:rPr>
            </w:pPr>
            <w:proofErr w:type="spellStart"/>
            <w:r w:rsidRPr="00932E35">
              <w:rPr>
                <w:sz w:val="18"/>
              </w:rPr>
              <w:t>Declaraciones</w:t>
            </w:r>
            <w:proofErr w:type="spellEnd"/>
            <w:r w:rsidRPr="00932E35">
              <w:rPr>
                <w:sz w:val="18"/>
              </w:rPr>
              <w:t xml:space="preserve"> de </w:t>
            </w:r>
            <w:proofErr w:type="spellStart"/>
            <w:r w:rsidRPr="00932E35">
              <w:rPr>
                <w:sz w:val="18"/>
              </w:rPr>
              <w:t>sujetos</w:t>
            </w:r>
            <w:proofErr w:type="spellEnd"/>
            <w:r w:rsidRPr="00932E35">
              <w:rPr>
                <w:sz w:val="18"/>
              </w:rPr>
              <w:t xml:space="preserve"> </w:t>
            </w:r>
            <w:proofErr w:type="spellStart"/>
            <w:r w:rsidRPr="00932E35">
              <w:rPr>
                <w:sz w:val="18"/>
              </w:rPr>
              <w:t>pasivos</w:t>
            </w:r>
            <w:proofErr w:type="spellEnd"/>
            <w:r w:rsidRPr="00932E35">
              <w:rPr>
                <w:sz w:val="18"/>
              </w:rPr>
              <w:t xml:space="preserve"> del </w:t>
            </w:r>
            <w:proofErr w:type="spellStart"/>
            <w:r w:rsidRPr="00932E35">
              <w:rPr>
                <w:sz w:val="18"/>
              </w:rPr>
              <w:t>Impuesto</w:t>
            </w:r>
            <w:proofErr w:type="spellEnd"/>
            <w:r w:rsidRPr="00932E35">
              <w:rPr>
                <w:sz w:val="18"/>
              </w:rPr>
              <w:t xml:space="preserve"> </w:t>
            </w:r>
            <w:proofErr w:type="spellStart"/>
            <w:r w:rsidRPr="00932E35">
              <w:rPr>
                <w:sz w:val="18"/>
              </w:rPr>
              <w:t>sobre</w:t>
            </w:r>
            <w:proofErr w:type="spellEnd"/>
            <w:r w:rsidRPr="00932E35">
              <w:rPr>
                <w:sz w:val="18"/>
              </w:rPr>
              <w:t xml:space="preserve"> </w:t>
            </w:r>
            <w:proofErr w:type="spellStart"/>
            <w:r w:rsidRPr="00932E35">
              <w:rPr>
                <w:sz w:val="18"/>
              </w:rPr>
              <w:t>el</w:t>
            </w:r>
            <w:proofErr w:type="spellEnd"/>
            <w:r w:rsidRPr="00932E35">
              <w:rPr>
                <w:sz w:val="18"/>
              </w:rPr>
              <w:t xml:space="preserve"> Valor </w:t>
            </w:r>
            <w:proofErr w:type="spellStart"/>
            <w:r w:rsidRPr="00932E35">
              <w:rPr>
                <w:sz w:val="18"/>
              </w:rPr>
              <w:t>Añadido</w:t>
            </w:r>
            <w:proofErr w:type="spellEnd"/>
            <w:r w:rsidRPr="00932E35">
              <w:rPr>
                <w:sz w:val="18"/>
              </w:rPr>
              <w:t xml:space="preserve">, </w:t>
            </w:r>
            <w:proofErr w:type="spellStart"/>
            <w:r w:rsidRPr="00932E35">
              <w:rPr>
                <w:sz w:val="18"/>
              </w:rPr>
              <w:t>presentadas</w:t>
            </w:r>
            <w:proofErr w:type="spellEnd"/>
            <w:r w:rsidRPr="00932E35">
              <w:rPr>
                <w:sz w:val="18"/>
              </w:rPr>
              <w:t xml:space="preserve"> ante la Hacienda Foral de Navarra, </w:t>
            </w:r>
            <w:proofErr w:type="spellStart"/>
            <w:r w:rsidRPr="00932E35">
              <w:rPr>
                <w:sz w:val="18"/>
              </w:rPr>
              <w:t>en</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periodo</w:t>
            </w:r>
            <w:proofErr w:type="spellEnd"/>
            <w:r w:rsidRPr="00932E35">
              <w:rPr>
                <w:sz w:val="18"/>
              </w:rPr>
              <w:t xml:space="preserve"> </w:t>
            </w:r>
            <w:proofErr w:type="spellStart"/>
            <w:r w:rsidRPr="00932E35">
              <w:rPr>
                <w:sz w:val="18"/>
              </w:rPr>
              <w:t>impositivo</w:t>
            </w:r>
            <w:proofErr w:type="spellEnd"/>
            <w:r w:rsidRPr="00932E35">
              <w:rPr>
                <w:sz w:val="18"/>
              </w:rPr>
              <w:t xml:space="preserve"> de </w:t>
            </w:r>
            <w:proofErr w:type="spellStart"/>
            <w:r w:rsidRPr="00932E35">
              <w:rPr>
                <w:sz w:val="18"/>
              </w:rPr>
              <w:t>referencia</w:t>
            </w:r>
            <w:proofErr w:type="spellEnd"/>
            <w:r w:rsidRPr="00932E35">
              <w:rPr>
                <w:sz w:val="18"/>
              </w:rPr>
              <w:t>.</w:t>
            </w:r>
          </w:p>
        </w:tc>
        <w:tc>
          <w:tcPr>
            <w:tcW w:w="0" w:type="auto"/>
          </w:tcPr>
          <w:p w14:paraId="5B9B9D82" w14:textId="77777777" w:rsidR="00987F73" w:rsidRPr="00932E35" w:rsidRDefault="00987F73" w:rsidP="00262057">
            <w:pPr>
              <w:rPr>
                <w:rFonts w:eastAsia="Times New Roman" w:cs="Calibri"/>
                <w:sz w:val="18"/>
              </w:rPr>
            </w:pPr>
            <w:r w:rsidRPr="00932E35">
              <w:rPr>
                <w:sz w:val="18"/>
              </w:rPr>
              <w:t xml:space="preserve">Hacienda Foral de Navarra </w:t>
            </w:r>
          </w:p>
        </w:tc>
        <w:tc>
          <w:tcPr>
            <w:tcW w:w="0" w:type="auto"/>
          </w:tcPr>
          <w:p w14:paraId="7BF665A1" w14:textId="77777777" w:rsidR="00987F73" w:rsidRPr="00932E35" w:rsidRDefault="00987F73" w:rsidP="00262057">
            <w:pPr>
              <w:rPr>
                <w:rFonts w:eastAsia="Times New Roman" w:cs="Calibri"/>
                <w:sz w:val="18"/>
              </w:rPr>
            </w:pPr>
            <w:proofErr w:type="spellStart"/>
            <w:r w:rsidRPr="00932E35">
              <w:rPr>
                <w:sz w:val="18"/>
              </w:rPr>
              <w:t>Dto</w:t>
            </w:r>
            <w:proofErr w:type="spellEnd"/>
            <w:r w:rsidRPr="00932E35">
              <w:rPr>
                <w:sz w:val="18"/>
              </w:rPr>
              <w:t>. Economía y Hacienda</w:t>
            </w:r>
          </w:p>
        </w:tc>
        <w:tc>
          <w:tcPr>
            <w:tcW w:w="0" w:type="auto"/>
          </w:tcPr>
          <w:p w14:paraId="36A5D6C9" w14:textId="77777777" w:rsidR="00987F73" w:rsidRPr="00932E35" w:rsidRDefault="00987F73"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132DBC42" w14:textId="77777777" w:rsidR="00987F73" w:rsidRPr="00932E35" w:rsidRDefault="00987F73" w:rsidP="00262057">
            <w:pPr>
              <w:rPr>
                <w:rFonts w:eastAsia="Times New Roman" w:cs="Calibri"/>
                <w:sz w:val="18"/>
              </w:rPr>
            </w:pPr>
            <w:r w:rsidRPr="00932E35">
              <w:rPr>
                <w:sz w:val="18"/>
              </w:rPr>
              <w:t xml:space="preserve">Datos </w:t>
            </w:r>
            <w:proofErr w:type="spellStart"/>
            <w:r w:rsidRPr="00932E35">
              <w:rPr>
                <w:sz w:val="18"/>
              </w:rPr>
              <w:t>agregados</w:t>
            </w:r>
            <w:proofErr w:type="spellEnd"/>
            <w:r w:rsidRPr="00932E35">
              <w:rPr>
                <w:sz w:val="18"/>
              </w:rPr>
              <w:t xml:space="preserve"> del </w:t>
            </w:r>
            <w:proofErr w:type="spellStart"/>
            <w:r w:rsidRPr="00932E35">
              <w:rPr>
                <w:sz w:val="18"/>
              </w:rPr>
              <w:t>Impuesto</w:t>
            </w:r>
            <w:proofErr w:type="spellEnd"/>
            <w:r w:rsidRPr="00932E35">
              <w:rPr>
                <w:sz w:val="18"/>
              </w:rPr>
              <w:t xml:space="preserve"> </w:t>
            </w:r>
            <w:proofErr w:type="spellStart"/>
            <w:r w:rsidRPr="00932E35">
              <w:rPr>
                <w:sz w:val="18"/>
              </w:rPr>
              <w:t>sobre</w:t>
            </w:r>
            <w:proofErr w:type="spellEnd"/>
            <w:r w:rsidRPr="00932E35">
              <w:rPr>
                <w:sz w:val="18"/>
              </w:rPr>
              <w:t xml:space="preserve"> </w:t>
            </w:r>
            <w:proofErr w:type="spellStart"/>
            <w:r w:rsidRPr="00932E35">
              <w:rPr>
                <w:sz w:val="18"/>
              </w:rPr>
              <w:t>el</w:t>
            </w:r>
            <w:proofErr w:type="spellEnd"/>
            <w:r w:rsidRPr="00932E35">
              <w:rPr>
                <w:sz w:val="18"/>
              </w:rPr>
              <w:t xml:space="preserve"> Valor </w:t>
            </w:r>
            <w:proofErr w:type="spellStart"/>
            <w:r w:rsidRPr="00932E35">
              <w:rPr>
                <w:sz w:val="18"/>
              </w:rPr>
              <w:t>Añadido</w:t>
            </w:r>
            <w:proofErr w:type="spellEnd"/>
            <w:r w:rsidRPr="00932E35">
              <w:rPr>
                <w:sz w:val="18"/>
              </w:rPr>
              <w:t xml:space="preserve"> del </w:t>
            </w:r>
            <w:proofErr w:type="spellStart"/>
            <w:r w:rsidRPr="00932E35">
              <w:rPr>
                <w:sz w:val="18"/>
              </w:rPr>
              <w:t>periodo</w:t>
            </w:r>
            <w:proofErr w:type="spellEnd"/>
            <w:r w:rsidRPr="00932E35">
              <w:rPr>
                <w:sz w:val="18"/>
              </w:rPr>
              <w:t xml:space="preserve"> </w:t>
            </w:r>
            <w:proofErr w:type="spellStart"/>
            <w:r w:rsidRPr="00932E35">
              <w:rPr>
                <w:sz w:val="18"/>
              </w:rPr>
              <w:t>impositivo</w:t>
            </w:r>
            <w:proofErr w:type="spellEnd"/>
            <w:r w:rsidRPr="00932E35">
              <w:rPr>
                <w:sz w:val="18"/>
              </w:rPr>
              <w:t xml:space="preserve"> </w:t>
            </w:r>
            <w:proofErr w:type="spellStart"/>
            <w:r w:rsidRPr="00932E35">
              <w:rPr>
                <w:sz w:val="18"/>
              </w:rPr>
              <w:t>objeto</w:t>
            </w:r>
            <w:proofErr w:type="spellEnd"/>
            <w:r w:rsidRPr="00932E35">
              <w:rPr>
                <w:sz w:val="18"/>
              </w:rPr>
              <w:t xml:space="preserve"> de la </w:t>
            </w:r>
            <w:proofErr w:type="spellStart"/>
            <w:r w:rsidRPr="00932E35">
              <w:rPr>
                <w:sz w:val="18"/>
              </w:rPr>
              <w:t>estadística</w:t>
            </w:r>
            <w:proofErr w:type="spellEnd"/>
            <w:r w:rsidRPr="00932E35">
              <w:rPr>
                <w:sz w:val="18"/>
              </w:rPr>
              <w:t>.</w:t>
            </w:r>
          </w:p>
        </w:tc>
        <w:tc>
          <w:tcPr>
            <w:tcW w:w="1297" w:type="dxa"/>
          </w:tcPr>
          <w:p w14:paraId="5C9BDE48" w14:textId="77777777" w:rsidR="00987F73" w:rsidRPr="00932E35" w:rsidRDefault="00987F73" w:rsidP="00262057">
            <w:pPr>
              <w:rPr>
                <w:rFonts w:eastAsia="Times New Roman" w:cs="Calibri"/>
                <w:sz w:val="18"/>
              </w:rPr>
            </w:pPr>
            <w:r w:rsidRPr="00932E35">
              <w:rPr>
                <w:sz w:val="18"/>
              </w:rPr>
              <w:t>Fuente principal</w:t>
            </w:r>
          </w:p>
        </w:tc>
      </w:tr>
    </w:tbl>
    <w:p w14:paraId="6C390AB4" w14:textId="61D5F85C" w:rsidR="00A058A3" w:rsidRDefault="00A058A3" w:rsidP="00AE16B8">
      <w:pPr>
        <w:pStyle w:val="DICTA-TITULO"/>
        <w:spacing w:before="0" w:after="300" w:line="340" w:lineRule="exact"/>
        <w:ind w:firstLine="567"/>
        <w:jc w:val="both"/>
        <w:rPr>
          <w:b w:val="0"/>
          <w:bCs/>
          <w:sz w:val="24"/>
          <w:szCs w:val="18"/>
        </w:rPr>
      </w:pPr>
      <w:r>
        <w:rPr>
          <w:b w:val="0"/>
          <w:bCs/>
          <w:sz w:val="24"/>
          <w:szCs w:val="18"/>
        </w:rPr>
        <w:br w:type="page"/>
      </w:r>
    </w:p>
    <w:p w14:paraId="4395CAA5" w14:textId="77777777" w:rsidR="00987F73" w:rsidRPr="00932E35" w:rsidRDefault="00987F73" w:rsidP="00987F73">
      <w:pPr>
        <w:rPr>
          <w:b/>
        </w:rPr>
      </w:pPr>
      <w:r w:rsidRPr="00932E35">
        <w:rPr>
          <w:b/>
        </w:rPr>
        <w:t>Departamento de Economía y Hacienda</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87F73" w:rsidRPr="00932E35" w14:paraId="040A9300" w14:textId="77777777" w:rsidTr="00262057">
        <w:trPr>
          <w:trHeight w:val="300"/>
        </w:trPr>
        <w:tc>
          <w:tcPr>
            <w:tcW w:w="1802" w:type="dxa"/>
          </w:tcPr>
          <w:p w14:paraId="648BF03C" w14:textId="77777777" w:rsidR="00987F73" w:rsidRPr="00932E35" w:rsidRDefault="00987F73"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78C14E5" w14:textId="77777777" w:rsidR="00987F73" w:rsidRPr="00932E35" w:rsidRDefault="00987F73" w:rsidP="00262057">
            <w:pPr>
              <w:rPr>
                <w:rFonts w:eastAsia="Times New Roman" w:cs="Calibri"/>
                <w:sz w:val="20"/>
              </w:rPr>
            </w:pPr>
            <w:r w:rsidRPr="00932E35">
              <w:rPr>
                <w:sz w:val="20"/>
              </w:rPr>
              <w:t xml:space="preserve">2200474 </w:t>
            </w:r>
            <w:proofErr w:type="spellStart"/>
            <w:r w:rsidRPr="00932E35">
              <w:rPr>
                <w:sz w:val="20"/>
              </w:rPr>
              <w:t>Presupuestos</w:t>
            </w:r>
            <w:proofErr w:type="spellEnd"/>
            <w:r w:rsidRPr="00932E35">
              <w:rPr>
                <w:sz w:val="20"/>
              </w:rPr>
              <w:t xml:space="preserve"> de la Administración de la CF de Navarra</w:t>
            </w:r>
          </w:p>
        </w:tc>
      </w:tr>
      <w:tr w:rsidR="00987F73" w:rsidRPr="00932E35" w14:paraId="3218FD59" w14:textId="77777777" w:rsidTr="00262057">
        <w:trPr>
          <w:trHeight w:val="300"/>
        </w:trPr>
        <w:tc>
          <w:tcPr>
            <w:tcW w:w="1802" w:type="dxa"/>
          </w:tcPr>
          <w:p w14:paraId="24B61981" w14:textId="77777777" w:rsidR="00987F73" w:rsidRPr="00932E35" w:rsidRDefault="00987F73"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8FD2DAC" w14:textId="77777777" w:rsidR="00987F73" w:rsidRPr="00932E35" w:rsidRDefault="00987F73" w:rsidP="00262057">
            <w:pPr>
              <w:rPr>
                <w:rFonts w:eastAsia="Times New Roman" w:cs="Calibri"/>
                <w:sz w:val="20"/>
              </w:rPr>
            </w:pPr>
            <w:r w:rsidRPr="00932E35">
              <w:rPr>
                <w:sz w:val="20"/>
              </w:rPr>
              <w:t>Intervención</w:t>
            </w:r>
          </w:p>
        </w:tc>
        <w:tc>
          <w:tcPr>
            <w:tcW w:w="2976" w:type="dxa"/>
          </w:tcPr>
          <w:p w14:paraId="23CE0816" w14:textId="77777777" w:rsidR="00987F73" w:rsidRPr="00932E35" w:rsidRDefault="00987F73" w:rsidP="00262057">
            <w:pPr>
              <w:rPr>
                <w:rFonts w:eastAsia="Times New Roman" w:cs="Calibri"/>
                <w:sz w:val="20"/>
              </w:rPr>
            </w:pPr>
            <w:r w:rsidRPr="00932E35">
              <w:rPr>
                <w:sz w:val="20"/>
              </w:rPr>
              <w:t xml:space="preserve">Servicio de </w:t>
            </w:r>
            <w:proofErr w:type="spellStart"/>
            <w:r w:rsidRPr="00932E35">
              <w:rPr>
                <w:sz w:val="20"/>
              </w:rPr>
              <w:t>Contabilidad</w:t>
            </w:r>
            <w:proofErr w:type="spellEnd"/>
            <w:r w:rsidRPr="00932E35">
              <w:rPr>
                <w:sz w:val="20"/>
              </w:rPr>
              <w:t xml:space="preserve"> General y </w:t>
            </w:r>
            <w:proofErr w:type="spellStart"/>
            <w:r w:rsidRPr="00932E35">
              <w:rPr>
                <w:sz w:val="20"/>
              </w:rPr>
              <w:t>Presupuestaria</w:t>
            </w:r>
            <w:proofErr w:type="spellEnd"/>
          </w:p>
        </w:tc>
      </w:tr>
      <w:tr w:rsidR="00987F73" w:rsidRPr="00932E35" w14:paraId="7072FC26" w14:textId="77777777" w:rsidTr="00262057">
        <w:trPr>
          <w:trHeight w:val="300"/>
        </w:trPr>
        <w:tc>
          <w:tcPr>
            <w:tcW w:w="1802" w:type="dxa"/>
          </w:tcPr>
          <w:p w14:paraId="03BC1282" w14:textId="77777777" w:rsidR="00987F73" w:rsidRPr="00932E35" w:rsidRDefault="00987F73"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11EAA2A" w14:textId="77777777" w:rsidR="00987F73" w:rsidRPr="00932E35" w:rsidRDefault="00987F73" w:rsidP="00262057">
            <w:pPr>
              <w:rPr>
                <w:rFonts w:eastAsia="Times New Roman" w:cs="Calibri"/>
                <w:sz w:val="20"/>
              </w:rPr>
            </w:pPr>
            <w:r w:rsidRPr="00932E35">
              <w:rPr>
                <w:sz w:val="20"/>
              </w:rPr>
              <w:t xml:space="preserve">​Datos </w:t>
            </w:r>
            <w:proofErr w:type="spellStart"/>
            <w:r w:rsidRPr="00932E35">
              <w:rPr>
                <w:sz w:val="20"/>
              </w:rPr>
              <w:t>acumulados</w:t>
            </w:r>
            <w:proofErr w:type="spellEnd"/>
            <w:r w:rsidRPr="00932E35">
              <w:rPr>
                <w:sz w:val="20"/>
              </w:rPr>
              <w:t xml:space="preserve"> de </w:t>
            </w:r>
            <w:proofErr w:type="spellStart"/>
            <w:r w:rsidRPr="00932E35">
              <w:rPr>
                <w:sz w:val="20"/>
              </w:rPr>
              <w:t>ejecución</w:t>
            </w:r>
            <w:proofErr w:type="spellEnd"/>
            <w:r w:rsidRPr="00932E35">
              <w:rPr>
                <w:sz w:val="20"/>
              </w:rPr>
              <w:t xml:space="preserve"> de </w:t>
            </w:r>
            <w:proofErr w:type="spellStart"/>
            <w:r w:rsidRPr="00932E35">
              <w:rPr>
                <w:sz w:val="20"/>
              </w:rPr>
              <w:t>gasto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de la Administración de </w:t>
            </w:r>
            <w:proofErr w:type="spellStart"/>
            <w:r w:rsidRPr="00932E35">
              <w:rPr>
                <w:sz w:val="20"/>
              </w:rPr>
              <w:t>Comunidad</w:t>
            </w:r>
            <w:proofErr w:type="spellEnd"/>
            <w:r w:rsidRPr="00932E35">
              <w:rPr>
                <w:sz w:val="20"/>
              </w:rPr>
              <w:t xml:space="preserve"> Foral de Navarra,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años</w:t>
            </w:r>
            <w:proofErr w:type="spellEnd"/>
            <w:r w:rsidRPr="00932E35">
              <w:rPr>
                <w:sz w:val="20"/>
              </w:rPr>
              <w:t>.</w:t>
            </w:r>
          </w:p>
        </w:tc>
      </w:tr>
      <w:tr w:rsidR="00987F73" w:rsidRPr="00932E35" w14:paraId="11592FF1" w14:textId="77777777" w:rsidTr="00262057">
        <w:trPr>
          <w:trHeight w:val="300"/>
        </w:trPr>
        <w:tc>
          <w:tcPr>
            <w:tcW w:w="1802" w:type="dxa"/>
          </w:tcPr>
          <w:p w14:paraId="0640376B" w14:textId="77777777" w:rsidR="00987F73" w:rsidRPr="00932E35" w:rsidRDefault="00987F73"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89AAFDA" w14:textId="631852B2" w:rsidR="00987F73" w:rsidRPr="00932E35" w:rsidRDefault="00987F73" w:rsidP="00262057">
            <w:pPr>
              <w:rPr>
                <w:rFonts w:eastAsia="Times New Roman" w:cs="Calibri"/>
                <w:sz w:val="20"/>
              </w:rPr>
            </w:pPr>
            <w:r w:rsidRPr="00932E35">
              <w:rPr>
                <w:sz w:val="20"/>
              </w:rPr>
              <w:t xml:space="preserve">​Mayor </w:t>
            </w:r>
            <w:proofErr w:type="spellStart"/>
            <w:r w:rsidRPr="00932E35">
              <w:rPr>
                <w:sz w:val="20"/>
              </w:rPr>
              <w:t>difusión</w:t>
            </w:r>
            <w:proofErr w:type="spellEnd"/>
            <w:r w:rsidRPr="00932E35">
              <w:rPr>
                <w:sz w:val="20"/>
              </w:rPr>
              <w:t xml:space="preserve"> de la </w:t>
            </w:r>
            <w:proofErr w:type="spellStart"/>
            <w:r w:rsidRPr="00932E35">
              <w:rPr>
                <w:sz w:val="20"/>
              </w:rPr>
              <w:t>ejecución</w:t>
            </w:r>
            <w:proofErr w:type="spellEnd"/>
            <w:r w:rsidRPr="00932E35">
              <w:rPr>
                <w:sz w:val="20"/>
              </w:rPr>
              <w:t xml:space="preserve"> </w:t>
            </w:r>
            <w:proofErr w:type="spellStart"/>
            <w:r w:rsidRPr="00932E35">
              <w:rPr>
                <w:sz w:val="20"/>
              </w:rPr>
              <w:t>presupuestaria</w:t>
            </w:r>
            <w:proofErr w:type="spellEnd"/>
            <w:r w:rsidRPr="00932E35">
              <w:rPr>
                <w:sz w:val="20"/>
              </w:rPr>
              <w:t xml:space="preserve"> de la Administración de la </w:t>
            </w:r>
            <w:proofErr w:type="spellStart"/>
            <w:r w:rsidRPr="00932E35">
              <w:rPr>
                <w:sz w:val="20"/>
              </w:rPr>
              <w:t>Comunidad</w:t>
            </w:r>
            <w:proofErr w:type="spellEnd"/>
            <w:r w:rsidRPr="00932E35">
              <w:rPr>
                <w:sz w:val="20"/>
              </w:rPr>
              <w:t xml:space="preserve"> Foral, con </w:t>
            </w:r>
            <w:proofErr w:type="spellStart"/>
            <w:r w:rsidRPr="00932E35">
              <w:rPr>
                <w:sz w:val="20"/>
              </w:rPr>
              <w:t>el</w:t>
            </w:r>
            <w:proofErr w:type="spellEnd"/>
            <w:r w:rsidRPr="00932E35">
              <w:rPr>
                <w:sz w:val="20"/>
              </w:rPr>
              <w:t xml:space="preserve"> </w:t>
            </w:r>
            <w:proofErr w:type="spellStart"/>
            <w:r w:rsidRPr="00932E35">
              <w:rPr>
                <w:sz w:val="20"/>
              </w:rPr>
              <w:t>detalle</w:t>
            </w:r>
            <w:proofErr w:type="spellEnd"/>
            <w:r w:rsidRPr="00932E35">
              <w:rPr>
                <w:sz w:val="20"/>
              </w:rPr>
              <w:t xml:space="preserve"> de la </w:t>
            </w:r>
            <w:proofErr w:type="spellStart"/>
            <w:r w:rsidRPr="00932E35">
              <w:rPr>
                <w:sz w:val="20"/>
              </w:rPr>
              <w:t>clasificación</w:t>
            </w:r>
            <w:proofErr w:type="spellEnd"/>
            <w:r w:rsidRPr="00932E35">
              <w:rPr>
                <w:sz w:val="20"/>
              </w:rPr>
              <w:t xml:space="preserve"> </w:t>
            </w:r>
            <w:proofErr w:type="spellStart"/>
            <w:r w:rsidRPr="00932E35">
              <w:rPr>
                <w:sz w:val="20"/>
              </w:rPr>
              <w:t>económica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qué</w:t>
            </w:r>
            <w:proofErr w:type="spellEnd"/>
            <w:r w:rsidR="00EA2EC1" w:rsidRPr="00932E35">
              <w:rPr>
                <w:sz w:val="20"/>
              </w:rPr>
              <w:t>),</w:t>
            </w:r>
            <w:r w:rsidRPr="00932E35">
              <w:rPr>
                <w:sz w:val="20"/>
              </w:rPr>
              <w:t xml:space="preserve"> </w:t>
            </w:r>
            <w:proofErr w:type="spellStart"/>
            <w:r w:rsidRPr="00932E35">
              <w:rPr>
                <w:sz w:val="20"/>
              </w:rPr>
              <w:t>funcional</w:t>
            </w:r>
            <w:proofErr w:type="spellEnd"/>
            <w:r w:rsidRPr="00932E35">
              <w:rPr>
                <w:sz w:val="20"/>
              </w:rPr>
              <w:t xml:space="preserve"> (para </w:t>
            </w:r>
            <w:proofErr w:type="spellStart"/>
            <w:r w:rsidRPr="00932E35">
              <w:rPr>
                <w:sz w:val="20"/>
              </w:rPr>
              <w:t>qué</w:t>
            </w:r>
            <w:proofErr w:type="spellEnd"/>
            <w:r w:rsidRPr="00932E35">
              <w:rPr>
                <w:sz w:val="20"/>
              </w:rPr>
              <w:t xml:space="preserve">) y </w:t>
            </w:r>
            <w:proofErr w:type="spellStart"/>
            <w:r w:rsidRPr="00932E35">
              <w:rPr>
                <w:sz w:val="20"/>
              </w:rPr>
              <w:t>orgánica</w:t>
            </w:r>
            <w:proofErr w:type="spellEnd"/>
            <w:r w:rsidRPr="00932E35">
              <w:rPr>
                <w:sz w:val="20"/>
              </w:rPr>
              <w:t xml:space="preserve"> (</w:t>
            </w:r>
            <w:proofErr w:type="spellStart"/>
            <w:r w:rsidRPr="00932E35">
              <w:rPr>
                <w:sz w:val="20"/>
              </w:rPr>
              <w:t>quién</w:t>
            </w:r>
            <w:proofErr w:type="spellEnd"/>
            <w:r w:rsidRPr="00932E35">
              <w:rPr>
                <w:sz w:val="20"/>
              </w:rPr>
              <w:t xml:space="preserve"> </w:t>
            </w:r>
            <w:proofErr w:type="spellStart"/>
            <w:r w:rsidRPr="00932E35">
              <w:rPr>
                <w:sz w:val="20"/>
              </w:rPr>
              <w:t>gasta</w:t>
            </w:r>
            <w:proofErr w:type="spellEnd"/>
            <w:r w:rsidRPr="00932E35">
              <w:rPr>
                <w:sz w:val="20"/>
              </w:rPr>
              <w:t>).</w:t>
            </w:r>
          </w:p>
        </w:tc>
      </w:tr>
      <w:tr w:rsidR="00987F73" w:rsidRPr="00932E35" w14:paraId="1F34AC76" w14:textId="77777777" w:rsidTr="00262057">
        <w:trPr>
          <w:trHeight w:val="300"/>
        </w:trPr>
        <w:tc>
          <w:tcPr>
            <w:tcW w:w="1802" w:type="dxa"/>
          </w:tcPr>
          <w:p w14:paraId="2590D9B0" w14:textId="77777777" w:rsidR="00987F73" w:rsidRPr="00932E35" w:rsidRDefault="00987F73"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0FC0410" w14:textId="77777777" w:rsidR="00987F73" w:rsidRPr="00932E35" w:rsidRDefault="00987F73" w:rsidP="00262057">
            <w:pPr>
              <w:rPr>
                <w:rFonts w:eastAsia="Times New Roman" w:cs="Calibri"/>
                <w:sz w:val="20"/>
              </w:rPr>
            </w:pPr>
            <w:r w:rsidRPr="00932E35">
              <w:rPr>
                <w:sz w:val="20"/>
              </w:rPr>
              <w:t xml:space="preserve">​La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w:t>
            </w:r>
            <w:proofErr w:type="spellStart"/>
            <w:r w:rsidRPr="00932E35">
              <w:rPr>
                <w:sz w:val="20"/>
              </w:rPr>
              <w:t>responde</w:t>
            </w:r>
            <w:proofErr w:type="spellEnd"/>
            <w:r w:rsidRPr="00932E35">
              <w:rPr>
                <w:sz w:val="20"/>
              </w:rPr>
              <w:t xml:space="preserve"> a la </w:t>
            </w:r>
            <w:proofErr w:type="spellStart"/>
            <w:r w:rsidRPr="00932E35">
              <w:rPr>
                <w:sz w:val="20"/>
              </w:rPr>
              <w:t>creciente</w:t>
            </w:r>
            <w:proofErr w:type="spellEnd"/>
            <w:r w:rsidRPr="00932E35">
              <w:rPr>
                <w:sz w:val="20"/>
              </w:rPr>
              <w:t xml:space="preserve"> </w:t>
            </w:r>
            <w:proofErr w:type="spellStart"/>
            <w:r w:rsidRPr="00932E35">
              <w:rPr>
                <w:sz w:val="20"/>
              </w:rPr>
              <w:t>demanda</w:t>
            </w:r>
            <w:proofErr w:type="spellEnd"/>
            <w:r w:rsidRPr="00932E35">
              <w:rPr>
                <w:sz w:val="20"/>
              </w:rPr>
              <w:t xml:space="preserve"> de mayor </w:t>
            </w:r>
            <w:proofErr w:type="spellStart"/>
            <w:r w:rsidRPr="00932E35">
              <w:rPr>
                <w:sz w:val="20"/>
              </w:rPr>
              <w:t>transparencia</w:t>
            </w:r>
            <w:proofErr w:type="spellEnd"/>
            <w:r w:rsidRPr="00932E35">
              <w:rPr>
                <w:sz w:val="20"/>
              </w:rPr>
              <w:t xml:space="preserve"> y </w:t>
            </w:r>
            <w:proofErr w:type="spellStart"/>
            <w:r w:rsidRPr="00932E35">
              <w:rPr>
                <w:sz w:val="20"/>
              </w:rPr>
              <w:t>difusión</w:t>
            </w:r>
            <w:proofErr w:type="spellEnd"/>
            <w:r w:rsidRPr="00932E35">
              <w:rPr>
                <w:sz w:val="20"/>
              </w:rPr>
              <w:t xml:space="preserve"> de las </w:t>
            </w:r>
            <w:proofErr w:type="spellStart"/>
            <w:r w:rsidRPr="00932E35">
              <w:rPr>
                <w:sz w:val="20"/>
              </w:rPr>
              <w:t>cuentas</w:t>
            </w:r>
            <w:proofErr w:type="spellEnd"/>
            <w:r w:rsidRPr="00932E35">
              <w:rPr>
                <w:sz w:val="20"/>
              </w:rPr>
              <w:t xml:space="preserve"> de las </w:t>
            </w:r>
            <w:proofErr w:type="spellStart"/>
            <w:r w:rsidRPr="00932E35">
              <w:rPr>
                <w:sz w:val="20"/>
              </w:rPr>
              <w:t>entidades</w:t>
            </w:r>
            <w:proofErr w:type="spellEnd"/>
            <w:r w:rsidRPr="00932E35">
              <w:rPr>
                <w:sz w:val="20"/>
              </w:rPr>
              <w:t xml:space="preserve"> </w:t>
            </w:r>
            <w:proofErr w:type="spellStart"/>
            <w:r w:rsidRPr="00932E35">
              <w:rPr>
                <w:sz w:val="20"/>
              </w:rPr>
              <w:t>públicas</w:t>
            </w:r>
            <w:proofErr w:type="spellEnd"/>
            <w:r w:rsidRPr="00932E35">
              <w:rPr>
                <w:sz w:val="20"/>
              </w:rPr>
              <w:t>.</w:t>
            </w:r>
          </w:p>
        </w:tc>
      </w:tr>
      <w:tr w:rsidR="00987F73" w:rsidRPr="00932E35" w14:paraId="48962265" w14:textId="77777777" w:rsidTr="00262057">
        <w:trPr>
          <w:trHeight w:val="300"/>
        </w:trPr>
        <w:tc>
          <w:tcPr>
            <w:tcW w:w="1802" w:type="dxa"/>
          </w:tcPr>
          <w:p w14:paraId="42C8EBC1" w14:textId="77777777" w:rsidR="00987F73" w:rsidRPr="00932E35" w:rsidRDefault="00987F73"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109307E" w14:textId="77777777" w:rsidR="00987F73" w:rsidRPr="00932E35" w:rsidRDefault="00987F73" w:rsidP="00262057">
            <w:pPr>
              <w:rPr>
                <w:rFonts w:eastAsia="Times New Roman" w:cs="Calibri"/>
                <w:sz w:val="20"/>
              </w:rPr>
            </w:pPr>
            <w:r w:rsidRPr="00932E35">
              <w:rPr>
                <w:sz w:val="20"/>
              </w:rPr>
              <w:t>Navarra</w:t>
            </w:r>
          </w:p>
        </w:tc>
      </w:tr>
      <w:tr w:rsidR="00987F73" w:rsidRPr="00932E35" w14:paraId="4BEB34BA" w14:textId="77777777" w:rsidTr="00262057">
        <w:trPr>
          <w:trHeight w:val="300"/>
        </w:trPr>
        <w:tc>
          <w:tcPr>
            <w:tcW w:w="1802" w:type="dxa"/>
          </w:tcPr>
          <w:p w14:paraId="42B2679D" w14:textId="77777777" w:rsidR="00987F73" w:rsidRPr="00932E35" w:rsidRDefault="00987F73"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13DD397" w14:textId="77777777" w:rsidR="00987F73" w:rsidRPr="00932E35" w:rsidRDefault="00987F73" w:rsidP="00262057">
            <w:pPr>
              <w:rPr>
                <w:rFonts w:eastAsia="Times New Roman" w:cs="Calibri"/>
                <w:sz w:val="20"/>
              </w:rPr>
            </w:pPr>
            <w:proofErr w:type="spellStart"/>
            <w:r w:rsidRPr="00932E35">
              <w:rPr>
                <w:sz w:val="20"/>
              </w:rPr>
              <w:t>Mensual</w:t>
            </w:r>
            <w:proofErr w:type="spellEnd"/>
          </w:p>
        </w:tc>
      </w:tr>
      <w:tr w:rsidR="00987F73" w:rsidRPr="00932E35" w14:paraId="10FD7BDD" w14:textId="77777777" w:rsidTr="00262057">
        <w:trPr>
          <w:trHeight w:val="300"/>
        </w:trPr>
        <w:tc>
          <w:tcPr>
            <w:tcW w:w="8363" w:type="dxa"/>
            <w:gridSpan w:val="3"/>
          </w:tcPr>
          <w:p w14:paraId="19529A7D" w14:textId="77777777" w:rsidR="00987F73" w:rsidRPr="00932E35" w:rsidRDefault="00987F73"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87F73" w:rsidRPr="00932E35" w14:paraId="413B4108" w14:textId="77777777" w:rsidTr="00262057">
        <w:trPr>
          <w:trHeight w:val="300"/>
        </w:trPr>
        <w:tc>
          <w:tcPr>
            <w:tcW w:w="1802" w:type="dxa"/>
          </w:tcPr>
          <w:p w14:paraId="67858794" w14:textId="77777777" w:rsidR="00987F73" w:rsidRPr="00932E35" w:rsidRDefault="00987F73"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8AF1EBF" w14:textId="77777777" w:rsidR="00987F73" w:rsidRPr="00932E35" w:rsidRDefault="00987F73" w:rsidP="00262057">
            <w:pPr>
              <w:rPr>
                <w:rFonts w:eastAsia="Times New Roman" w:cs="Calibri"/>
                <w:sz w:val="20"/>
                <w:lang w:eastAsia="es-ES"/>
              </w:rPr>
            </w:pPr>
          </w:p>
        </w:tc>
      </w:tr>
      <w:tr w:rsidR="00987F73" w:rsidRPr="00932E35" w14:paraId="02672606" w14:textId="77777777" w:rsidTr="00262057">
        <w:trPr>
          <w:trHeight w:val="300"/>
        </w:trPr>
        <w:tc>
          <w:tcPr>
            <w:tcW w:w="1802" w:type="dxa"/>
          </w:tcPr>
          <w:p w14:paraId="193A99DD" w14:textId="77777777" w:rsidR="00987F73" w:rsidRPr="00932E35" w:rsidRDefault="00987F73"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782D7179" w14:textId="77777777" w:rsidR="00987F73" w:rsidRPr="00932E35" w:rsidRDefault="00987F73" w:rsidP="00262057">
            <w:pPr>
              <w:rPr>
                <w:rFonts w:eastAsia="Times New Roman" w:cs="Calibri"/>
                <w:sz w:val="20"/>
                <w:lang w:eastAsia="es-ES"/>
              </w:rPr>
            </w:pPr>
          </w:p>
        </w:tc>
      </w:tr>
      <w:tr w:rsidR="00987F73" w:rsidRPr="00932E35" w14:paraId="25BC778F" w14:textId="77777777" w:rsidTr="00262057">
        <w:trPr>
          <w:trHeight w:val="300"/>
        </w:trPr>
        <w:tc>
          <w:tcPr>
            <w:tcW w:w="1802" w:type="dxa"/>
          </w:tcPr>
          <w:p w14:paraId="4A2A596B" w14:textId="77777777" w:rsidR="00987F73" w:rsidRPr="00932E35" w:rsidRDefault="00987F73"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5B54247" w14:textId="77777777" w:rsidR="00987F73" w:rsidRPr="00932E35" w:rsidRDefault="00987F73" w:rsidP="00262057">
            <w:pPr>
              <w:rPr>
                <w:rFonts w:eastAsia="Times New Roman" w:cs="Calibri"/>
                <w:sz w:val="20"/>
                <w:lang w:eastAsia="es-ES"/>
              </w:rPr>
            </w:pPr>
          </w:p>
        </w:tc>
      </w:tr>
      <w:tr w:rsidR="00987F73" w:rsidRPr="00932E35" w14:paraId="7F8BD18F" w14:textId="77777777" w:rsidTr="00262057">
        <w:trPr>
          <w:trHeight w:val="300"/>
        </w:trPr>
        <w:tc>
          <w:tcPr>
            <w:tcW w:w="1802" w:type="dxa"/>
          </w:tcPr>
          <w:p w14:paraId="4A4373A7" w14:textId="77777777" w:rsidR="00987F73" w:rsidRPr="00932E35" w:rsidRDefault="00987F73"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8B8AB2E" w14:textId="77777777" w:rsidR="00987F73" w:rsidRPr="00932E35" w:rsidRDefault="00987F73" w:rsidP="00262057">
            <w:pPr>
              <w:rPr>
                <w:rFonts w:eastAsia="Times New Roman" w:cs="Calibri"/>
                <w:sz w:val="20"/>
              </w:rPr>
            </w:pPr>
            <w:proofErr w:type="spellStart"/>
            <w:r w:rsidRPr="00932E35">
              <w:rPr>
                <w:sz w:val="20"/>
              </w:rPr>
              <w:t>Dto</w:t>
            </w:r>
            <w:proofErr w:type="spellEnd"/>
            <w:r w:rsidRPr="00932E35">
              <w:rPr>
                <w:sz w:val="20"/>
              </w:rPr>
              <w:t>. Economía y Hacienda</w:t>
            </w:r>
          </w:p>
        </w:tc>
      </w:tr>
      <w:tr w:rsidR="00987F73" w:rsidRPr="00932E35" w14:paraId="408956A7" w14:textId="77777777" w:rsidTr="00262057">
        <w:trPr>
          <w:trHeight w:val="300"/>
        </w:trPr>
        <w:tc>
          <w:tcPr>
            <w:tcW w:w="1802" w:type="dxa"/>
          </w:tcPr>
          <w:p w14:paraId="31F35096" w14:textId="77777777" w:rsidR="00987F73" w:rsidRPr="00932E35" w:rsidRDefault="00987F73" w:rsidP="00262057">
            <w:pPr>
              <w:rPr>
                <w:rFonts w:eastAsia="Times New Roman" w:cs="Calibri"/>
                <w:b/>
                <w:sz w:val="20"/>
              </w:rPr>
            </w:pPr>
            <w:proofErr w:type="spellStart"/>
            <w:r w:rsidRPr="00932E35">
              <w:rPr>
                <w:b/>
                <w:sz w:val="20"/>
              </w:rPr>
              <w:t>Difusión</w:t>
            </w:r>
            <w:proofErr w:type="spellEnd"/>
          </w:p>
        </w:tc>
        <w:tc>
          <w:tcPr>
            <w:tcW w:w="6561" w:type="dxa"/>
            <w:gridSpan w:val="2"/>
          </w:tcPr>
          <w:p w14:paraId="5E676B39" w14:textId="77777777" w:rsidR="00987F73" w:rsidRPr="00932E35" w:rsidRDefault="00987F73"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bl>
    <w:p w14:paraId="6FCE228D" w14:textId="77777777" w:rsidR="00987F73" w:rsidRPr="00932E35" w:rsidRDefault="00987F73" w:rsidP="00987F73"/>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09"/>
        <w:gridCol w:w="1081"/>
        <w:gridCol w:w="1301"/>
        <w:gridCol w:w="1329"/>
        <w:gridCol w:w="1936"/>
        <w:gridCol w:w="1307"/>
      </w:tblGrid>
      <w:tr w:rsidR="00987F73" w:rsidRPr="00932E35" w14:paraId="77DA8FAD" w14:textId="77777777" w:rsidTr="00A058A3">
        <w:trPr>
          <w:trHeight w:val="300"/>
        </w:trPr>
        <w:tc>
          <w:tcPr>
            <w:tcW w:w="0" w:type="auto"/>
          </w:tcPr>
          <w:p w14:paraId="52106BEA" w14:textId="77777777" w:rsidR="00987F73" w:rsidRPr="00932E35" w:rsidRDefault="00987F73"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B08D10A" w14:textId="77777777" w:rsidR="00987F73" w:rsidRPr="00932E35" w:rsidRDefault="00987F73" w:rsidP="00262057">
            <w:pPr>
              <w:rPr>
                <w:rFonts w:eastAsia="Times New Roman" w:cs="Calibri"/>
                <w:b/>
                <w:sz w:val="20"/>
              </w:rPr>
            </w:pPr>
            <w:r w:rsidRPr="00932E35">
              <w:rPr>
                <w:b/>
                <w:sz w:val="20"/>
              </w:rPr>
              <w:t>Fuente</w:t>
            </w:r>
          </w:p>
        </w:tc>
        <w:tc>
          <w:tcPr>
            <w:tcW w:w="0" w:type="auto"/>
          </w:tcPr>
          <w:p w14:paraId="7C484F16" w14:textId="77777777" w:rsidR="00987F73" w:rsidRPr="00932E35" w:rsidRDefault="00987F73"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D0EF2C1" w14:textId="77777777" w:rsidR="00987F73" w:rsidRPr="00932E35" w:rsidRDefault="00987F73"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183C861" w14:textId="77777777" w:rsidR="00987F73" w:rsidRPr="00932E35" w:rsidRDefault="00987F73"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7" w:type="dxa"/>
          </w:tcPr>
          <w:p w14:paraId="77AB0B39" w14:textId="77777777" w:rsidR="00987F73" w:rsidRPr="00932E35" w:rsidRDefault="00987F73" w:rsidP="00262057">
            <w:pPr>
              <w:rPr>
                <w:rFonts w:eastAsia="Times New Roman" w:cs="Calibri"/>
                <w:b/>
                <w:sz w:val="20"/>
              </w:rPr>
            </w:pPr>
            <w:proofErr w:type="spellStart"/>
            <w:r w:rsidRPr="00932E35">
              <w:rPr>
                <w:b/>
                <w:sz w:val="20"/>
              </w:rPr>
              <w:t>Finalidad</w:t>
            </w:r>
            <w:proofErr w:type="spellEnd"/>
          </w:p>
        </w:tc>
      </w:tr>
      <w:tr w:rsidR="00987F73" w:rsidRPr="00932E35" w14:paraId="2F501466" w14:textId="77777777" w:rsidTr="00A058A3">
        <w:trPr>
          <w:trHeight w:val="300"/>
        </w:trPr>
        <w:tc>
          <w:tcPr>
            <w:tcW w:w="0" w:type="auto"/>
          </w:tcPr>
          <w:p w14:paraId="16C6D75C" w14:textId="77777777" w:rsidR="00987F73" w:rsidRPr="00932E35" w:rsidRDefault="00987F73" w:rsidP="00262057">
            <w:pPr>
              <w:rPr>
                <w:sz w:val="18"/>
              </w:rPr>
            </w:pPr>
            <w:r w:rsidRPr="00932E35">
              <w:rPr>
                <w:sz w:val="18"/>
              </w:rPr>
              <w:t xml:space="preserve">Gasto </w:t>
            </w:r>
            <w:proofErr w:type="spellStart"/>
            <w:r w:rsidRPr="00932E35">
              <w:rPr>
                <w:sz w:val="18"/>
              </w:rPr>
              <w:t>presupuestario</w:t>
            </w:r>
            <w:proofErr w:type="spellEnd"/>
            <w:r w:rsidRPr="00932E35">
              <w:rPr>
                <w:sz w:val="18"/>
              </w:rPr>
              <w:t xml:space="preserve"> ACFN</w:t>
            </w:r>
          </w:p>
        </w:tc>
        <w:tc>
          <w:tcPr>
            <w:tcW w:w="0" w:type="auto"/>
          </w:tcPr>
          <w:p w14:paraId="6540B378" w14:textId="77777777" w:rsidR="00987F73" w:rsidRPr="00932E35" w:rsidRDefault="00987F73" w:rsidP="00262057">
            <w:pPr>
              <w:rPr>
                <w:rFonts w:eastAsia="Times New Roman" w:cs="Calibri"/>
                <w:sz w:val="18"/>
              </w:rPr>
            </w:pPr>
            <w:r w:rsidRPr="00932E35">
              <w:rPr>
                <w:sz w:val="18"/>
              </w:rPr>
              <w:t xml:space="preserve">Sistema </w:t>
            </w:r>
            <w:proofErr w:type="spellStart"/>
            <w:r w:rsidRPr="00932E35">
              <w:rPr>
                <w:sz w:val="18"/>
              </w:rPr>
              <w:t>Contable</w:t>
            </w:r>
            <w:proofErr w:type="spellEnd"/>
            <w:r w:rsidRPr="00932E35">
              <w:rPr>
                <w:sz w:val="18"/>
              </w:rPr>
              <w:t xml:space="preserve"> del Gobierno de Navarra </w:t>
            </w:r>
          </w:p>
        </w:tc>
        <w:tc>
          <w:tcPr>
            <w:tcW w:w="0" w:type="auto"/>
          </w:tcPr>
          <w:p w14:paraId="7E31F4A2" w14:textId="77777777" w:rsidR="00987F73" w:rsidRPr="00932E35" w:rsidRDefault="00987F73" w:rsidP="00262057">
            <w:pPr>
              <w:rPr>
                <w:rFonts w:eastAsia="Times New Roman" w:cs="Calibri"/>
                <w:sz w:val="18"/>
              </w:rPr>
            </w:pPr>
            <w:proofErr w:type="spellStart"/>
            <w:r w:rsidRPr="00932E35">
              <w:rPr>
                <w:sz w:val="18"/>
              </w:rPr>
              <w:t>Dto</w:t>
            </w:r>
            <w:proofErr w:type="spellEnd"/>
            <w:r w:rsidRPr="00932E35">
              <w:rPr>
                <w:sz w:val="18"/>
              </w:rPr>
              <w:t>. Economía y Hacienda</w:t>
            </w:r>
          </w:p>
        </w:tc>
        <w:tc>
          <w:tcPr>
            <w:tcW w:w="0" w:type="auto"/>
          </w:tcPr>
          <w:p w14:paraId="5D82D639" w14:textId="77777777" w:rsidR="00987F73" w:rsidRPr="00932E35" w:rsidRDefault="00987F73"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7F612DC8" w14:textId="77777777" w:rsidR="00987F73" w:rsidRPr="00932E35" w:rsidRDefault="00987F73" w:rsidP="00262057">
            <w:pPr>
              <w:rPr>
                <w:rFonts w:eastAsia="Times New Roman" w:cs="Calibri"/>
                <w:sz w:val="18"/>
              </w:rPr>
            </w:pPr>
            <w:proofErr w:type="spellStart"/>
            <w:r w:rsidRPr="00932E35">
              <w:rPr>
                <w:sz w:val="18"/>
              </w:rPr>
              <w:t>Obligaciones</w:t>
            </w:r>
            <w:proofErr w:type="spellEnd"/>
            <w:r w:rsidRPr="00932E35">
              <w:rPr>
                <w:sz w:val="18"/>
              </w:rPr>
              <w:t xml:space="preserve"> </w:t>
            </w:r>
            <w:proofErr w:type="spellStart"/>
            <w:r w:rsidRPr="00932E35">
              <w:rPr>
                <w:sz w:val="18"/>
              </w:rPr>
              <w:t>Reconocidas</w:t>
            </w:r>
            <w:proofErr w:type="spellEnd"/>
            <w:r w:rsidRPr="00932E35">
              <w:rPr>
                <w:sz w:val="18"/>
              </w:rPr>
              <w:t xml:space="preserve"> Netas y Derechos </w:t>
            </w:r>
            <w:proofErr w:type="spellStart"/>
            <w:r w:rsidRPr="00932E35">
              <w:rPr>
                <w:sz w:val="18"/>
              </w:rPr>
              <w:t>Reconocidos</w:t>
            </w:r>
            <w:proofErr w:type="spellEnd"/>
            <w:r w:rsidRPr="00932E35">
              <w:rPr>
                <w:sz w:val="18"/>
              </w:rPr>
              <w:t xml:space="preserve"> </w:t>
            </w:r>
            <w:proofErr w:type="spellStart"/>
            <w:r w:rsidRPr="00932E35">
              <w:rPr>
                <w:sz w:val="18"/>
              </w:rPr>
              <w:t>Netos</w:t>
            </w:r>
            <w:proofErr w:type="spellEnd"/>
            <w:r w:rsidRPr="00932E35">
              <w:rPr>
                <w:sz w:val="18"/>
              </w:rPr>
              <w:t xml:space="preserve"> </w:t>
            </w:r>
            <w:proofErr w:type="spellStart"/>
            <w:r w:rsidRPr="00932E35">
              <w:rPr>
                <w:sz w:val="18"/>
              </w:rPr>
              <w:t>por</w:t>
            </w:r>
            <w:proofErr w:type="spellEnd"/>
            <w:r w:rsidRPr="00932E35">
              <w:rPr>
                <w:sz w:val="18"/>
              </w:rPr>
              <w:t xml:space="preserve"> </w:t>
            </w:r>
            <w:proofErr w:type="spellStart"/>
            <w:r w:rsidRPr="00932E35">
              <w:rPr>
                <w:sz w:val="18"/>
              </w:rPr>
              <w:t>capítulos</w:t>
            </w:r>
            <w:proofErr w:type="spellEnd"/>
            <w:r w:rsidRPr="00932E35">
              <w:rPr>
                <w:sz w:val="18"/>
              </w:rPr>
              <w:t xml:space="preserve"> </w:t>
            </w:r>
            <w:proofErr w:type="spellStart"/>
            <w:r w:rsidRPr="00932E35">
              <w:rPr>
                <w:sz w:val="18"/>
              </w:rPr>
              <w:t>económicos</w:t>
            </w:r>
            <w:proofErr w:type="spellEnd"/>
            <w:r w:rsidRPr="00932E35">
              <w:rPr>
                <w:sz w:val="18"/>
              </w:rPr>
              <w:t xml:space="preserve"> y </w:t>
            </w:r>
            <w:proofErr w:type="spellStart"/>
            <w:r w:rsidRPr="00932E35">
              <w:rPr>
                <w:sz w:val="18"/>
              </w:rPr>
              <w:t>áreas</w:t>
            </w:r>
            <w:proofErr w:type="spellEnd"/>
            <w:r w:rsidRPr="00932E35">
              <w:rPr>
                <w:sz w:val="18"/>
              </w:rPr>
              <w:t xml:space="preserve"> de </w:t>
            </w:r>
            <w:proofErr w:type="spellStart"/>
            <w:r w:rsidRPr="00932E35">
              <w:rPr>
                <w:sz w:val="18"/>
              </w:rPr>
              <w:t>gasto</w:t>
            </w:r>
            <w:proofErr w:type="spellEnd"/>
            <w:r w:rsidRPr="00932E35">
              <w:rPr>
                <w:sz w:val="18"/>
              </w:rPr>
              <w:t xml:space="preserve"> de la ACFN</w:t>
            </w:r>
          </w:p>
        </w:tc>
        <w:tc>
          <w:tcPr>
            <w:tcW w:w="1307" w:type="dxa"/>
          </w:tcPr>
          <w:p w14:paraId="4E265322" w14:textId="77777777" w:rsidR="00987F73" w:rsidRPr="00932E35" w:rsidRDefault="00987F73" w:rsidP="00262057">
            <w:pPr>
              <w:rPr>
                <w:rFonts w:eastAsia="Times New Roman" w:cs="Calibri"/>
                <w:sz w:val="18"/>
              </w:rPr>
            </w:pPr>
            <w:r w:rsidRPr="00932E35">
              <w:rPr>
                <w:sz w:val="18"/>
              </w:rPr>
              <w:t>Fuente principal</w:t>
            </w:r>
          </w:p>
        </w:tc>
      </w:tr>
    </w:tbl>
    <w:p w14:paraId="1A0BB154" w14:textId="202D34F9" w:rsidR="00987F73" w:rsidRDefault="00987F73" w:rsidP="00AE16B8">
      <w:pPr>
        <w:pStyle w:val="DICTA-TITULO"/>
        <w:spacing w:before="0" w:after="300" w:line="340" w:lineRule="exact"/>
        <w:ind w:firstLine="567"/>
        <w:jc w:val="both"/>
        <w:rPr>
          <w:b w:val="0"/>
          <w:bCs/>
          <w:sz w:val="24"/>
          <w:szCs w:val="18"/>
        </w:rPr>
      </w:pPr>
      <w:r>
        <w:rPr>
          <w:b w:val="0"/>
          <w:bCs/>
          <w:sz w:val="24"/>
          <w:szCs w:val="18"/>
        </w:rPr>
        <w:br w:type="page"/>
      </w:r>
    </w:p>
    <w:p w14:paraId="38CCD1C0" w14:textId="77777777" w:rsidR="00167FA6" w:rsidRPr="00932E35" w:rsidRDefault="00167FA6" w:rsidP="00167FA6">
      <w:pPr>
        <w:rPr>
          <w:b/>
        </w:rPr>
      </w:pPr>
      <w:r w:rsidRPr="00932E35">
        <w:rPr>
          <w:b/>
        </w:rPr>
        <w:t xml:space="preserve">Departamento de </w:t>
      </w:r>
      <w:proofErr w:type="spellStart"/>
      <w:r w:rsidRPr="00932E35">
        <w:rPr>
          <w:b/>
          <w:sz w:val="20"/>
        </w:rPr>
        <w:t>Educación</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167FA6" w:rsidRPr="00932E35" w14:paraId="5B383995" w14:textId="77777777" w:rsidTr="00262057">
        <w:trPr>
          <w:trHeight w:val="300"/>
        </w:trPr>
        <w:tc>
          <w:tcPr>
            <w:tcW w:w="1802" w:type="dxa"/>
          </w:tcPr>
          <w:p w14:paraId="249784F3" w14:textId="77777777" w:rsidR="00167FA6" w:rsidRPr="00932E35" w:rsidRDefault="00167FA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3D41BB7" w14:textId="77777777" w:rsidR="00167FA6" w:rsidRPr="00932E35" w:rsidRDefault="00167FA6" w:rsidP="00262057">
            <w:pPr>
              <w:rPr>
                <w:rFonts w:eastAsia="Times New Roman" w:cs="Calibri"/>
                <w:sz w:val="20"/>
              </w:rPr>
            </w:pPr>
            <w:r w:rsidRPr="00932E35">
              <w:rPr>
                <w:sz w:val="20"/>
              </w:rPr>
              <w:t xml:space="preserve">2200312 </w:t>
            </w:r>
            <w:proofErr w:type="spellStart"/>
            <w:r w:rsidRPr="00932E35">
              <w:rPr>
                <w:sz w:val="20"/>
              </w:rPr>
              <w:t>Enseñanzas</w:t>
            </w:r>
            <w:proofErr w:type="spellEnd"/>
            <w:r w:rsidRPr="00932E35">
              <w:rPr>
                <w:sz w:val="20"/>
              </w:rPr>
              <w:t xml:space="preserve"> no </w:t>
            </w:r>
            <w:proofErr w:type="spellStart"/>
            <w:r w:rsidRPr="00932E35">
              <w:rPr>
                <w:sz w:val="20"/>
              </w:rPr>
              <w:t>universitarias</w:t>
            </w:r>
            <w:proofErr w:type="spellEnd"/>
            <w:r w:rsidRPr="00932E35">
              <w:rPr>
                <w:sz w:val="20"/>
              </w:rPr>
              <w:t>: Centros, Directorio de Centros</w:t>
            </w:r>
          </w:p>
        </w:tc>
      </w:tr>
      <w:tr w:rsidR="00167FA6" w:rsidRPr="00932E35" w14:paraId="3508E33D" w14:textId="77777777" w:rsidTr="00262057">
        <w:trPr>
          <w:trHeight w:val="300"/>
        </w:trPr>
        <w:tc>
          <w:tcPr>
            <w:tcW w:w="1802" w:type="dxa"/>
          </w:tcPr>
          <w:p w14:paraId="1705FDDF" w14:textId="77777777" w:rsidR="00167FA6" w:rsidRPr="00932E35" w:rsidRDefault="00167FA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BE90756" w14:textId="77777777" w:rsidR="00167FA6" w:rsidRPr="00932E35" w:rsidRDefault="00167FA6" w:rsidP="00262057">
            <w:pPr>
              <w:rPr>
                <w:rFonts w:eastAsia="Times New Roman" w:cs="Calibri"/>
                <w:sz w:val="20"/>
              </w:rPr>
            </w:pPr>
            <w:proofErr w:type="spellStart"/>
            <w:r w:rsidRPr="00932E35">
              <w:rPr>
                <w:sz w:val="20"/>
              </w:rPr>
              <w:t>Educación</w:t>
            </w:r>
            <w:proofErr w:type="spellEnd"/>
            <w:r w:rsidRPr="00932E35">
              <w:rPr>
                <w:sz w:val="20"/>
              </w:rPr>
              <w:t xml:space="preserve"> y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p>
        </w:tc>
        <w:tc>
          <w:tcPr>
            <w:tcW w:w="2976" w:type="dxa"/>
          </w:tcPr>
          <w:p w14:paraId="15CB5858" w14:textId="77777777" w:rsidR="00167FA6" w:rsidRPr="00932E35" w:rsidRDefault="00167FA6" w:rsidP="00262057">
            <w:pPr>
              <w:rPr>
                <w:rFonts w:eastAsia="Times New Roman" w:cs="Calibri"/>
                <w:sz w:val="20"/>
              </w:rPr>
            </w:pPr>
            <w:r w:rsidRPr="00932E35">
              <w:rPr>
                <w:sz w:val="20"/>
              </w:rPr>
              <w:t xml:space="preserve">Servicio de </w:t>
            </w:r>
            <w:proofErr w:type="spellStart"/>
            <w:r w:rsidRPr="00932E35">
              <w:rPr>
                <w:sz w:val="20"/>
              </w:rPr>
              <w:t>Inspección</w:t>
            </w:r>
            <w:proofErr w:type="spellEnd"/>
            <w:r w:rsidRPr="00932E35">
              <w:rPr>
                <w:sz w:val="20"/>
              </w:rPr>
              <w:t xml:space="preserve"> </w:t>
            </w:r>
            <w:proofErr w:type="spellStart"/>
            <w:r w:rsidRPr="00932E35">
              <w:rPr>
                <w:sz w:val="20"/>
              </w:rPr>
              <w:t>Educativa</w:t>
            </w:r>
            <w:proofErr w:type="spellEnd"/>
            <w:r w:rsidRPr="00932E35">
              <w:rPr>
                <w:sz w:val="20"/>
              </w:rPr>
              <w:t xml:space="preserve">. </w:t>
            </w:r>
            <w:proofErr w:type="spellStart"/>
            <w:r w:rsidRPr="00932E35">
              <w:rPr>
                <w:sz w:val="20"/>
              </w:rPr>
              <w:t>Sección</w:t>
            </w:r>
            <w:proofErr w:type="spellEnd"/>
            <w:r w:rsidRPr="00932E35">
              <w:rPr>
                <w:sz w:val="20"/>
              </w:rPr>
              <w:t xml:space="preserve"> de </w:t>
            </w:r>
            <w:proofErr w:type="spellStart"/>
            <w:r w:rsidRPr="00932E35">
              <w:rPr>
                <w:sz w:val="20"/>
              </w:rPr>
              <w:t>evaluación</w:t>
            </w:r>
            <w:proofErr w:type="spellEnd"/>
          </w:p>
        </w:tc>
      </w:tr>
      <w:tr w:rsidR="00167FA6" w:rsidRPr="00932E35" w14:paraId="58C129EA" w14:textId="77777777" w:rsidTr="00262057">
        <w:trPr>
          <w:trHeight w:val="300"/>
        </w:trPr>
        <w:tc>
          <w:tcPr>
            <w:tcW w:w="1802" w:type="dxa"/>
          </w:tcPr>
          <w:p w14:paraId="310268A3" w14:textId="77777777" w:rsidR="00167FA6" w:rsidRPr="00932E35" w:rsidRDefault="00167FA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4750803" w14:textId="77777777" w:rsidR="00167FA6" w:rsidRPr="00932E35" w:rsidRDefault="00167FA6" w:rsidP="00262057">
            <w:pPr>
              <w:rPr>
                <w:rFonts w:eastAsia="Times New Roman" w:cs="Calibri"/>
                <w:sz w:val="20"/>
              </w:rPr>
            </w:pPr>
            <w:r w:rsidRPr="00932E35">
              <w:rPr>
                <w:sz w:val="20"/>
              </w:rPr>
              <w:t xml:space="preserve">​Lista de </w:t>
            </w:r>
            <w:proofErr w:type="spellStart"/>
            <w:r w:rsidRPr="00932E35">
              <w:rPr>
                <w:sz w:val="20"/>
              </w:rPr>
              <w:t>centros</w:t>
            </w:r>
            <w:proofErr w:type="spellEnd"/>
            <w:r w:rsidRPr="00932E35">
              <w:rPr>
                <w:sz w:val="20"/>
              </w:rPr>
              <w:t xml:space="preserve"> </w:t>
            </w:r>
            <w:proofErr w:type="spellStart"/>
            <w:r w:rsidRPr="00932E35">
              <w:rPr>
                <w:sz w:val="20"/>
              </w:rPr>
              <w:t>educativos</w:t>
            </w:r>
            <w:proofErr w:type="spellEnd"/>
            <w:r w:rsidRPr="00932E35">
              <w:rPr>
                <w:sz w:val="20"/>
              </w:rPr>
              <w:t xml:space="preserve"> que </w:t>
            </w:r>
            <w:proofErr w:type="spellStart"/>
            <w:r w:rsidRPr="00932E35">
              <w:rPr>
                <w:sz w:val="20"/>
              </w:rPr>
              <w:t>imparten</w:t>
            </w:r>
            <w:proofErr w:type="spellEnd"/>
            <w:r w:rsidRPr="00932E35">
              <w:rPr>
                <w:sz w:val="20"/>
              </w:rPr>
              <w:t xml:space="preserve"> </w:t>
            </w:r>
            <w:proofErr w:type="spellStart"/>
            <w:r w:rsidRPr="00932E35">
              <w:rPr>
                <w:sz w:val="20"/>
              </w:rPr>
              <w:t>enseñanzas</w:t>
            </w:r>
            <w:proofErr w:type="spellEnd"/>
            <w:r w:rsidRPr="00932E35">
              <w:rPr>
                <w:sz w:val="20"/>
              </w:rPr>
              <w:t xml:space="preserve"> no </w:t>
            </w:r>
            <w:proofErr w:type="spellStart"/>
            <w:r w:rsidRPr="00932E35">
              <w:rPr>
                <w:sz w:val="20"/>
              </w:rPr>
              <w:t>universitarias</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clasificados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régimen</w:t>
            </w:r>
            <w:proofErr w:type="spellEnd"/>
            <w:r w:rsidRPr="00932E35">
              <w:rPr>
                <w:sz w:val="20"/>
              </w:rPr>
              <w:t xml:space="preserve">, </w:t>
            </w:r>
            <w:proofErr w:type="spellStart"/>
            <w:r w:rsidRPr="00932E35">
              <w:rPr>
                <w:sz w:val="20"/>
              </w:rPr>
              <w:t>titularidad</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centro</w:t>
            </w:r>
            <w:proofErr w:type="spellEnd"/>
            <w:r w:rsidRPr="00932E35">
              <w:rPr>
                <w:sz w:val="20"/>
              </w:rPr>
              <w:t xml:space="preserve">, </w:t>
            </w:r>
            <w:proofErr w:type="spellStart"/>
            <w:r w:rsidRPr="00932E35">
              <w:rPr>
                <w:sz w:val="20"/>
              </w:rPr>
              <w:t>enseñanzas</w:t>
            </w:r>
            <w:proofErr w:type="spellEnd"/>
            <w:r w:rsidRPr="00932E35">
              <w:rPr>
                <w:sz w:val="20"/>
              </w:rPr>
              <w:t xml:space="preserve"> que </w:t>
            </w:r>
            <w:proofErr w:type="spellStart"/>
            <w:r w:rsidRPr="00932E35">
              <w:rPr>
                <w:sz w:val="20"/>
              </w:rPr>
              <w:t>imparten</w:t>
            </w:r>
            <w:proofErr w:type="spellEnd"/>
            <w:r w:rsidRPr="00932E35">
              <w:rPr>
                <w:sz w:val="20"/>
              </w:rPr>
              <w:t xml:space="preserve"> y </w:t>
            </w:r>
            <w:proofErr w:type="spellStart"/>
            <w:r w:rsidRPr="00932E35">
              <w:rPr>
                <w:sz w:val="20"/>
              </w:rPr>
              <w:t>régimen</w:t>
            </w:r>
            <w:proofErr w:type="spellEnd"/>
            <w:r w:rsidRPr="00932E35">
              <w:rPr>
                <w:sz w:val="20"/>
              </w:rPr>
              <w:t xml:space="preserve"> </w:t>
            </w:r>
            <w:proofErr w:type="spellStart"/>
            <w:r w:rsidRPr="00932E35">
              <w:rPr>
                <w:sz w:val="20"/>
              </w:rPr>
              <w:t>económico</w:t>
            </w:r>
            <w:proofErr w:type="spellEnd"/>
          </w:p>
        </w:tc>
      </w:tr>
      <w:tr w:rsidR="00167FA6" w:rsidRPr="00932E35" w14:paraId="66A52671" w14:textId="77777777" w:rsidTr="00262057">
        <w:trPr>
          <w:trHeight w:val="300"/>
        </w:trPr>
        <w:tc>
          <w:tcPr>
            <w:tcW w:w="1802" w:type="dxa"/>
          </w:tcPr>
          <w:p w14:paraId="0571D326" w14:textId="77777777" w:rsidR="00167FA6" w:rsidRPr="00932E35" w:rsidRDefault="00167FA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7ABE03CF" w14:textId="77777777" w:rsidR="00167FA6" w:rsidRPr="00932E35" w:rsidRDefault="00167FA6" w:rsidP="00262057">
            <w:pPr>
              <w:rPr>
                <w:rFonts w:eastAsia="Times New Roman" w:cs="Calibri"/>
                <w:sz w:val="20"/>
              </w:rPr>
            </w:pPr>
            <w:proofErr w:type="spellStart"/>
            <w:r w:rsidRPr="00932E35">
              <w:rPr>
                <w:sz w:val="20"/>
              </w:rPr>
              <w:t>Relacionar</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centros</w:t>
            </w:r>
            <w:proofErr w:type="spellEnd"/>
            <w:r w:rsidRPr="00932E35">
              <w:rPr>
                <w:sz w:val="20"/>
              </w:rPr>
              <w:t xml:space="preserve">, </w:t>
            </w:r>
            <w:proofErr w:type="spellStart"/>
            <w:r w:rsidRPr="00932E35">
              <w:rPr>
                <w:sz w:val="20"/>
              </w:rPr>
              <w:t>unidades</w:t>
            </w:r>
            <w:proofErr w:type="spellEnd"/>
            <w:r w:rsidRPr="00932E35">
              <w:rPr>
                <w:sz w:val="20"/>
              </w:rPr>
              <w:t xml:space="preserve"> y </w:t>
            </w:r>
            <w:proofErr w:type="spellStart"/>
            <w:r w:rsidRPr="00932E35">
              <w:rPr>
                <w:sz w:val="20"/>
              </w:rPr>
              <w:t>servicios</w:t>
            </w:r>
            <w:proofErr w:type="spellEnd"/>
            <w:r w:rsidRPr="00932E35">
              <w:rPr>
                <w:sz w:val="20"/>
              </w:rPr>
              <w:t xml:space="preserve"> </w:t>
            </w:r>
            <w:proofErr w:type="spellStart"/>
            <w:r w:rsidRPr="00932E35">
              <w:rPr>
                <w:sz w:val="20"/>
              </w:rPr>
              <w:t>complementarios</w:t>
            </w:r>
            <w:proofErr w:type="spellEnd"/>
            <w:r w:rsidRPr="00932E35">
              <w:rPr>
                <w:sz w:val="20"/>
              </w:rPr>
              <w:t xml:space="preserve"> que </w:t>
            </w:r>
            <w:proofErr w:type="spellStart"/>
            <w:r w:rsidRPr="00932E35">
              <w:rPr>
                <w:sz w:val="20"/>
              </w:rPr>
              <w:t>tienen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 xml:space="preserve"> </w:t>
            </w:r>
            <w:proofErr w:type="spellStart"/>
            <w:r w:rsidRPr="00932E35">
              <w:rPr>
                <w:sz w:val="20"/>
              </w:rPr>
              <w:t>educativos</w:t>
            </w:r>
            <w:proofErr w:type="spellEnd"/>
            <w:r w:rsidRPr="00932E35">
              <w:rPr>
                <w:sz w:val="20"/>
              </w:rPr>
              <w:t xml:space="preserve"> que </w:t>
            </w:r>
            <w:proofErr w:type="spellStart"/>
            <w:r w:rsidRPr="00932E35">
              <w:rPr>
                <w:sz w:val="20"/>
              </w:rPr>
              <w:t>imparten</w:t>
            </w:r>
            <w:proofErr w:type="spellEnd"/>
            <w:r w:rsidRPr="00932E35">
              <w:rPr>
                <w:sz w:val="20"/>
              </w:rPr>
              <w:t xml:space="preserve"> </w:t>
            </w:r>
            <w:proofErr w:type="spellStart"/>
            <w:r w:rsidRPr="00932E35">
              <w:rPr>
                <w:sz w:val="20"/>
              </w:rPr>
              <w:t>enseñanzas</w:t>
            </w:r>
            <w:proofErr w:type="spellEnd"/>
            <w:r w:rsidRPr="00932E35">
              <w:rPr>
                <w:sz w:val="20"/>
              </w:rPr>
              <w:t xml:space="preserve"> no </w:t>
            </w:r>
            <w:proofErr w:type="spellStart"/>
            <w:r w:rsidRPr="00932E35">
              <w:rPr>
                <w:sz w:val="20"/>
              </w:rPr>
              <w:t>universitarias</w:t>
            </w:r>
            <w:proofErr w:type="spellEnd"/>
            <w:r w:rsidRPr="00932E35">
              <w:rPr>
                <w:sz w:val="20"/>
              </w:rPr>
              <w:t xml:space="preserve"> del Sistema </w:t>
            </w:r>
            <w:proofErr w:type="spellStart"/>
            <w:r w:rsidRPr="00932E35">
              <w:rPr>
                <w:sz w:val="20"/>
              </w:rPr>
              <w:t>Educativo</w:t>
            </w:r>
            <w:proofErr w:type="spellEnd"/>
            <w:r w:rsidRPr="00932E35">
              <w:rPr>
                <w:sz w:val="20"/>
              </w:rPr>
              <w:t xml:space="preserve"> Español </w:t>
            </w:r>
            <w:proofErr w:type="spellStart"/>
            <w:r w:rsidRPr="00932E35">
              <w:rPr>
                <w:sz w:val="20"/>
              </w:rPr>
              <w:t>en</w:t>
            </w:r>
            <w:proofErr w:type="spellEnd"/>
            <w:r w:rsidRPr="00932E35">
              <w:rPr>
                <w:sz w:val="20"/>
              </w:rPr>
              <w:t xml:space="preserve"> Navarra</w:t>
            </w:r>
          </w:p>
        </w:tc>
      </w:tr>
      <w:tr w:rsidR="00167FA6" w:rsidRPr="00932E35" w14:paraId="3AB4A6AD" w14:textId="77777777" w:rsidTr="00262057">
        <w:trPr>
          <w:trHeight w:val="300"/>
        </w:trPr>
        <w:tc>
          <w:tcPr>
            <w:tcW w:w="1802" w:type="dxa"/>
          </w:tcPr>
          <w:p w14:paraId="68C09BD5" w14:textId="77777777" w:rsidR="00167FA6" w:rsidRPr="00932E35" w:rsidRDefault="00167FA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02731F7" w14:textId="77777777" w:rsidR="00167FA6" w:rsidRPr="00932E35" w:rsidRDefault="00167FA6" w:rsidP="00262057">
            <w:pPr>
              <w:rPr>
                <w:rFonts w:eastAsia="Times New Roman" w:cs="Calibri"/>
                <w:sz w:val="20"/>
              </w:rPr>
            </w:pPr>
            <w:r w:rsidRPr="00932E35">
              <w:rPr>
                <w:sz w:val="20"/>
              </w:rPr>
              <w:t xml:space="preserve">​Se </w:t>
            </w:r>
            <w:proofErr w:type="spellStart"/>
            <w:r w:rsidRPr="00932E35">
              <w:rPr>
                <w:sz w:val="20"/>
              </w:rPr>
              <w:t>reciben</w:t>
            </w:r>
            <w:proofErr w:type="spellEnd"/>
            <w:r w:rsidRPr="00932E35">
              <w:rPr>
                <w:sz w:val="20"/>
              </w:rPr>
              <w:t xml:space="preserve"> solicitudes de </w:t>
            </w:r>
            <w:proofErr w:type="spellStart"/>
            <w:r w:rsidRPr="00932E35">
              <w:rPr>
                <w:sz w:val="20"/>
              </w:rPr>
              <w:t>datos</w:t>
            </w:r>
            <w:proofErr w:type="spellEnd"/>
            <w:r w:rsidRPr="00932E35">
              <w:rPr>
                <w:sz w:val="20"/>
              </w:rPr>
              <w:t xml:space="preserve"> tanto </w:t>
            </w:r>
            <w:proofErr w:type="spellStart"/>
            <w:r w:rsidRPr="00932E35">
              <w:rPr>
                <w:sz w:val="20"/>
              </w:rPr>
              <w:t>internas</w:t>
            </w:r>
            <w:proofErr w:type="spellEnd"/>
            <w:r w:rsidRPr="00932E35">
              <w:rPr>
                <w:sz w:val="20"/>
              </w:rPr>
              <w:t xml:space="preserve">, para </w:t>
            </w:r>
            <w:proofErr w:type="spellStart"/>
            <w:r w:rsidRPr="00932E35">
              <w:rPr>
                <w:sz w:val="20"/>
              </w:rPr>
              <w:t>ayudar</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planificación</w:t>
            </w:r>
            <w:proofErr w:type="spellEnd"/>
            <w:r w:rsidRPr="00932E35">
              <w:rPr>
                <w:sz w:val="20"/>
              </w:rPr>
              <w:t xml:space="preserve"> </w:t>
            </w:r>
            <w:proofErr w:type="spellStart"/>
            <w:r w:rsidRPr="00932E35">
              <w:rPr>
                <w:sz w:val="20"/>
              </w:rPr>
              <w:t>educativa</w:t>
            </w:r>
            <w:proofErr w:type="spellEnd"/>
            <w:r w:rsidRPr="00932E35">
              <w:rPr>
                <w:sz w:val="20"/>
              </w:rPr>
              <w:t xml:space="preserve">, </w:t>
            </w:r>
            <w:proofErr w:type="spellStart"/>
            <w:r w:rsidRPr="00932E35">
              <w:rPr>
                <w:sz w:val="20"/>
              </w:rPr>
              <w:t>como</w:t>
            </w:r>
            <w:proofErr w:type="spellEnd"/>
            <w:r w:rsidRPr="00932E35">
              <w:rPr>
                <w:sz w:val="20"/>
              </w:rPr>
              <w:t xml:space="preserve"> del resto de las </w:t>
            </w:r>
            <w:proofErr w:type="spellStart"/>
            <w:r w:rsidRPr="00932E35">
              <w:rPr>
                <w:sz w:val="20"/>
              </w:rPr>
              <w:t>Administraciones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de la </w:t>
            </w:r>
            <w:proofErr w:type="spellStart"/>
            <w:r w:rsidRPr="00932E35">
              <w:rPr>
                <w:sz w:val="20"/>
              </w:rPr>
              <w:t>sociedad</w:t>
            </w:r>
            <w:proofErr w:type="spellEnd"/>
            <w:r w:rsidRPr="00932E35">
              <w:rPr>
                <w:sz w:val="20"/>
              </w:rPr>
              <w:t xml:space="preserve"> </w:t>
            </w:r>
            <w:proofErr w:type="spellStart"/>
            <w:r w:rsidRPr="00932E35">
              <w:rPr>
                <w:sz w:val="20"/>
              </w:rPr>
              <w:t>en</w:t>
            </w:r>
            <w:proofErr w:type="spellEnd"/>
            <w:r w:rsidRPr="00932E35">
              <w:rPr>
                <w:sz w:val="20"/>
              </w:rPr>
              <w:t xml:space="preserve"> general</w:t>
            </w:r>
          </w:p>
        </w:tc>
      </w:tr>
      <w:tr w:rsidR="00167FA6" w:rsidRPr="00932E35" w14:paraId="63CC55E8" w14:textId="77777777" w:rsidTr="00262057">
        <w:trPr>
          <w:trHeight w:val="300"/>
        </w:trPr>
        <w:tc>
          <w:tcPr>
            <w:tcW w:w="1802" w:type="dxa"/>
          </w:tcPr>
          <w:p w14:paraId="3F6AFB70" w14:textId="77777777" w:rsidR="00167FA6" w:rsidRPr="00932E35" w:rsidRDefault="00167FA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63CC132" w14:textId="77777777" w:rsidR="00167FA6" w:rsidRPr="00932E35" w:rsidRDefault="00167FA6" w:rsidP="00262057">
            <w:pPr>
              <w:rPr>
                <w:rFonts w:eastAsia="Times New Roman" w:cs="Calibri"/>
                <w:sz w:val="20"/>
              </w:rPr>
            </w:pPr>
            <w:r w:rsidRPr="00932E35">
              <w:rPr>
                <w:sz w:val="20"/>
              </w:rPr>
              <w:t>Navarra</w:t>
            </w:r>
          </w:p>
        </w:tc>
      </w:tr>
      <w:tr w:rsidR="00167FA6" w:rsidRPr="00932E35" w14:paraId="27B14879" w14:textId="77777777" w:rsidTr="00262057">
        <w:trPr>
          <w:trHeight w:val="300"/>
        </w:trPr>
        <w:tc>
          <w:tcPr>
            <w:tcW w:w="1802" w:type="dxa"/>
          </w:tcPr>
          <w:p w14:paraId="31088EB5" w14:textId="77777777" w:rsidR="00167FA6" w:rsidRPr="00932E35" w:rsidRDefault="00167FA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0577F09" w14:textId="77777777" w:rsidR="00167FA6" w:rsidRPr="00932E35" w:rsidRDefault="00167FA6" w:rsidP="00262057">
            <w:pPr>
              <w:rPr>
                <w:rFonts w:eastAsia="Times New Roman" w:cs="Calibri"/>
                <w:sz w:val="20"/>
              </w:rPr>
            </w:pPr>
            <w:proofErr w:type="spellStart"/>
            <w:r w:rsidRPr="00932E35">
              <w:rPr>
                <w:sz w:val="20"/>
              </w:rPr>
              <w:t>Anual</w:t>
            </w:r>
            <w:proofErr w:type="spellEnd"/>
          </w:p>
        </w:tc>
      </w:tr>
      <w:tr w:rsidR="00167FA6" w:rsidRPr="00932E35" w14:paraId="51788CC2" w14:textId="77777777" w:rsidTr="00262057">
        <w:trPr>
          <w:trHeight w:val="300"/>
        </w:trPr>
        <w:tc>
          <w:tcPr>
            <w:tcW w:w="8363" w:type="dxa"/>
            <w:gridSpan w:val="3"/>
          </w:tcPr>
          <w:p w14:paraId="57361961" w14:textId="77777777" w:rsidR="00167FA6" w:rsidRPr="00932E35" w:rsidRDefault="00167FA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167FA6" w:rsidRPr="00932E35" w14:paraId="0219ABF5" w14:textId="77777777" w:rsidTr="00262057">
        <w:trPr>
          <w:trHeight w:val="300"/>
        </w:trPr>
        <w:tc>
          <w:tcPr>
            <w:tcW w:w="1802" w:type="dxa"/>
          </w:tcPr>
          <w:p w14:paraId="18BCC53F" w14:textId="77777777" w:rsidR="00167FA6" w:rsidRPr="00932E35" w:rsidRDefault="00167FA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CE7C267" w14:textId="77777777" w:rsidR="00167FA6" w:rsidRPr="00932E35" w:rsidRDefault="00167FA6" w:rsidP="00262057">
            <w:pPr>
              <w:rPr>
                <w:rFonts w:eastAsia="Times New Roman" w:cs="Calibri"/>
                <w:sz w:val="20"/>
              </w:rPr>
            </w:pPr>
            <w:r w:rsidRPr="00932E35">
              <w:rPr>
                <w:sz w:val="20"/>
              </w:rPr>
              <w:t>Ayto. Pamplona</w:t>
            </w:r>
          </w:p>
        </w:tc>
      </w:tr>
      <w:tr w:rsidR="00167FA6" w:rsidRPr="00932E35" w14:paraId="06EA43D6" w14:textId="77777777" w:rsidTr="00262057">
        <w:trPr>
          <w:trHeight w:val="300"/>
        </w:trPr>
        <w:tc>
          <w:tcPr>
            <w:tcW w:w="1802" w:type="dxa"/>
          </w:tcPr>
          <w:p w14:paraId="2DE694DF" w14:textId="77777777" w:rsidR="00167FA6" w:rsidRPr="00932E35" w:rsidRDefault="00167FA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1E9F1B4" w14:textId="77777777" w:rsidR="00167FA6" w:rsidRPr="00932E35" w:rsidRDefault="00167FA6" w:rsidP="00262057">
            <w:pPr>
              <w:rPr>
                <w:rFonts w:eastAsia="Times New Roman" w:cs="Calibri"/>
                <w:sz w:val="20"/>
                <w:lang w:eastAsia="es-ES"/>
              </w:rPr>
            </w:pPr>
          </w:p>
        </w:tc>
      </w:tr>
      <w:tr w:rsidR="00167FA6" w:rsidRPr="00932E35" w14:paraId="4A079430" w14:textId="77777777" w:rsidTr="00262057">
        <w:trPr>
          <w:trHeight w:val="300"/>
        </w:trPr>
        <w:tc>
          <w:tcPr>
            <w:tcW w:w="1802" w:type="dxa"/>
          </w:tcPr>
          <w:p w14:paraId="64391A1F" w14:textId="77777777" w:rsidR="00167FA6" w:rsidRPr="00932E35" w:rsidRDefault="00167FA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DABFCA0" w14:textId="77777777" w:rsidR="00167FA6" w:rsidRPr="00932E35" w:rsidRDefault="00167FA6" w:rsidP="00262057">
            <w:pPr>
              <w:rPr>
                <w:rFonts w:eastAsia="Times New Roman" w:cs="Calibri"/>
                <w:sz w:val="20"/>
                <w:lang w:eastAsia="es-ES"/>
              </w:rPr>
            </w:pPr>
          </w:p>
        </w:tc>
      </w:tr>
      <w:tr w:rsidR="00167FA6" w:rsidRPr="00932E35" w14:paraId="32A670C1" w14:textId="77777777" w:rsidTr="00262057">
        <w:trPr>
          <w:trHeight w:val="300"/>
        </w:trPr>
        <w:tc>
          <w:tcPr>
            <w:tcW w:w="1802" w:type="dxa"/>
          </w:tcPr>
          <w:p w14:paraId="1FCCDE44" w14:textId="77777777" w:rsidR="00167FA6" w:rsidRPr="00932E35" w:rsidRDefault="00167FA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1778E9A" w14:textId="77777777" w:rsidR="00167FA6" w:rsidRPr="00932E35" w:rsidRDefault="00167FA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Educación</w:t>
            </w:r>
            <w:proofErr w:type="spellEnd"/>
            <w:r w:rsidRPr="00932E35">
              <w:rPr>
                <w:sz w:val="20"/>
              </w:rPr>
              <w:t xml:space="preserve">,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r w:rsidRPr="00932E35">
              <w:rPr>
                <w:sz w:val="20"/>
              </w:rPr>
              <w:t xml:space="preserve"> y </w:t>
            </w:r>
            <w:proofErr w:type="spellStart"/>
            <w:r w:rsidRPr="00932E35">
              <w:rPr>
                <w:sz w:val="20"/>
              </w:rPr>
              <w:t>Deportes</w:t>
            </w:r>
            <w:proofErr w:type="spellEnd"/>
          </w:p>
        </w:tc>
      </w:tr>
      <w:tr w:rsidR="00167FA6" w:rsidRPr="00932E35" w14:paraId="2F564306" w14:textId="77777777" w:rsidTr="00262057">
        <w:trPr>
          <w:trHeight w:val="300"/>
        </w:trPr>
        <w:tc>
          <w:tcPr>
            <w:tcW w:w="1802" w:type="dxa"/>
          </w:tcPr>
          <w:p w14:paraId="3640688B" w14:textId="77777777" w:rsidR="00167FA6" w:rsidRPr="00932E35" w:rsidRDefault="00167FA6" w:rsidP="00262057">
            <w:pPr>
              <w:rPr>
                <w:rFonts w:eastAsia="Times New Roman" w:cs="Calibri"/>
                <w:b/>
                <w:sz w:val="20"/>
              </w:rPr>
            </w:pPr>
            <w:proofErr w:type="spellStart"/>
            <w:r w:rsidRPr="00932E35">
              <w:rPr>
                <w:b/>
                <w:sz w:val="20"/>
              </w:rPr>
              <w:t>Difusión</w:t>
            </w:r>
            <w:proofErr w:type="spellEnd"/>
          </w:p>
        </w:tc>
        <w:tc>
          <w:tcPr>
            <w:tcW w:w="6561" w:type="dxa"/>
            <w:gridSpan w:val="2"/>
          </w:tcPr>
          <w:p w14:paraId="5FF75A76" w14:textId="77777777" w:rsidR="00167FA6" w:rsidRPr="00932E35" w:rsidRDefault="00167FA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Educación</w:t>
            </w:r>
            <w:proofErr w:type="spellEnd"/>
            <w:r w:rsidRPr="00932E35">
              <w:rPr>
                <w:sz w:val="20"/>
              </w:rPr>
              <w:t xml:space="preserve">,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r w:rsidRPr="00932E35">
              <w:rPr>
                <w:sz w:val="20"/>
              </w:rPr>
              <w:t xml:space="preserve"> y </w:t>
            </w:r>
            <w:proofErr w:type="spellStart"/>
            <w:r w:rsidRPr="00932E35">
              <w:rPr>
                <w:sz w:val="20"/>
              </w:rPr>
              <w:t>Deportes</w:t>
            </w:r>
            <w:proofErr w:type="spellEnd"/>
          </w:p>
        </w:tc>
      </w:tr>
    </w:tbl>
    <w:p w14:paraId="1B561513" w14:textId="77777777" w:rsidR="00167FA6" w:rsidRPr="00932E35" w:rsidRDefault="00167FA6" w:rsidP="00167FA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167FA6" w:rsidRPr="00932E35" w14:paraId="61C39377" w14:textId="77777777" w:rsidTr="00A058A3">
        <w:trPr>
          <w:trHeight w:val="300"/>
        </w:trPr>
        <w:tc>
          <w:tcPr>
            <w:tcW w:w="0" w:type="auto"/>
          </w:tcPr>
          <w:p w14:paraId="50732FDA" w14:textId="77777777" w:rsidR="00167FA6" w:rsidRPr="00932E35" w:rsidRDefault="00167FA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6DFF8FA4" w14:textId="77777777" w:rsidR="00167FA6" w:rsidRPr="00932E35" w:rsidRDefault="00167FA6" w:rsidP="00262057">
            <w:pPr>
              <w:rPr>
                <w:rFonts w:eastAsia="Times New Roman" w:cs="Calibri"/>
                <w:b/>
                <w:sz w:val="20"/>
              </w:rPr>
            </w:pPr>
            <w:r w:rsidRPr="00932E35">
              <w:rPr>
                <w:b/>
                <w:sz w:val="20"/>
              </w:rPr>
              <w:t>Fuente</w:t>
            </w:r>
          </w:p>
        </w:tc>
        <w:tc>
          <w:tcPr>
            <w:tcW w:w="0" w:type="auto"/>
          </w:tcPr>
          <w:p w14:paraId="0036716E" w14:textId="77777777" w:rsidR="00167FA6" w:rsidRPr="00932E35" w:rsidRDefault="00167FA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3AA3D56" w14:textId="77777777" w:rsidR="00167FA6" w:rsidRPr="00932E35" w:rsidRDefault="00167FA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4FFE4CE" w14:textId="77777777" w:rsidR="00167FA6" w:rsidRPr="00932E35" w:rsidRDefault="00167FA6"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17F9B5E3" w14:textId="77777777" w:rsidR="00167FA6" w:rsidRPr="00932E35" w:rsidRDefault="00167FA6" w:rsidP="00262057">
            <w:pPr>
              <w:rPr>
                <w:rFonts w:eastAsia="Times New Roman" w:cs="Calibri"/>
                <w:b/>
                <w:sz w:val="20"/>
              </w:rPr>
            </w:pPr>
            <w:proofErr w:type="spellStart"/>
            <w:r w:rsidRPr="00932E35">
              <w:rPr>
                <w:b/>
                <w:sz w:val="20"/>
              </w:rPr>
              <w:t>Finalidad</w:t>
            </w:r>
            <w:proofErr w:type="spellEnd"/>
          </w:p>
        </w:tc>
      </w:tr>
      <w:tr w:rsidR="00167FA6" w:rsidRPr="00932E35" w14:paraId="7CC1E0C9" w14:textId="77777777" w:rsidTr="00A058A3">
        <w:trPr>
          <w:trHeight w:val="300"/>
        </w:trPr>
        <w:tc>
          <w:tcPr>
            <w:tcW w:w="0" w:type="auto"/>
          </w:tcPr>
          <w:p w14:paraId="26FD1971" w14:textId="77777777" w:rsidR="00167FA6" w:rsidRPr="00932E35" w:rsidRDefault="00167FA6" w:rsidP="00262057">
            <w:pPr>
              <w:rPr>
                <w:sz w:val="18"/>
              </w:rPr>
            </w:pPr>
          </w:p>
        </w:tc>
        <w:tc>
          <w:tcPr>
            <w:tcW w:w="0" w:type="auto"/>
          </w:tcPr>
          <w:p w14:paraId="56C5DC64" w14:textId="77777777" w:rsidR="00167FA6" w:rsidRPr="00932E35" w:rsidRDefault="00167FA6" w:rsidP="00262057">
            <w:pPr>
              <w:rPr>
                <w:rFonts w:eastAsia="Times New Roman" w:cs="Calibri"/>
                <w:sz w:val="18"/>
                <w:lang w:eastAsia="es-ES"/>
              </w:rPr>
            </w:pPr>
          </w:p>
        </w:tc>
        <w:tc>
          <w:tcPr>
            <w:tcW w:w="0" w:type="auto"/>
          </w:tcPr>
          <w:p w14:paraId="7FA4C815" w14:textId="77777777" w:rsidR="00167FA6" w:rsidRPr="00932E35" w:rsidRDefault="00167FA6" w:rsidP="00262057">
            <w:pPr>
              <w:rPr>
                <w:rFonts w:eastAsia="Times New Roman" w:cs="Calibri"/>
                <w:sz w:val="18"/>
                <w:lang w:eastAsia="es-ES"/>
              </w:rPr>
            </w:pPr>
          </w:p>
        </w:tc>
        <w:tc>
          <w:tcPr>
            <w:tcW w:w="0" w:type="auto"/>
          </w:tcPr>
          <w:p w14:paraId="6F9CD313" w14:textId="77777777" w:rsidR="00167FA6" w:rsidRPr="00932E35" w:rsidRDefault="00167FA6" w:rsidP="00262057">
            <w:pPr>
              <w:rPr>
                <w:rFonts w:eastAsia="Times New Roman" w:cs="Calibri"/>
                <w:sz w:val="18"/>
                <w:lang w:eastAsia="es-ES"/>
              </w:rPr>
            </w:pPr>
          </w:p>
        </w:tc>
        <w:tc>
          <w:tcPr>
            <w:tcW w:w="0" w:type="auto"/>
          </w:tcPr>
          <w:p w14:paraId="6E5A6D12" w14:textId="77777777" w:rsidR="00167FA6" w:rsidRPr="00932E35" w:rsidRDefault="00167FA6" w:rsidP="00262057">
            <w:pPr>
              <w:rPr>
                <w:rFonts w:eastAsia="Times New Roman" w:cs="Calibri"/>
                <w:sz w:val="18"/>
                <w:lang w:eastAsia="es-ES"/>
              </w:rPr>
            </w:pPr>
          </w:p>
        </w:tc>
        <w:tc>
          <w:tcPr>
            <w:tcW w:w="1272" w:type="dxa"/>
          </w:tcPr>
          <w:p w14:paraId="1E173E68" w14:textId="77777777" w:rsidR="00167FA6" w:rsidRPr="00932E35" w:rsidRDefault="00167FA6" w:rsidP="00262057">
            <w:pPr>
              <w:rPr>
                <w:rFonts w:eastAsia="Times New Roman" w:cs="Calibri"/>
                <w:sz w:val="18"/>
                <w:lang w:eastAsia="es-ES"/>
              </w:rPr>
            </w:pPr>
          </w:p>
        </w:tc>
      </w:tr>
    </w:tbl>
    <w:p w14:paraId="0155EF48" w14:textId="0937B597" w:rsidR="00A058A3" w:rsidRDefault="00A058A3" w:rsidP="00AE16B8">
      <w:pPr>
        <w:pStyle w:val="DICTA-TITULO"/>
        <w:spacing w:before="0" w:after="300" w:line="340" w:lineRule="exact"/>
        <w:ind w:firstLine="567"/>
        <w:jc w:val="both"/>
        <w:rPr>
          <w:b w:val="0"/>
          <w:bCs/>
          <w:sz w:val="24"/>
          <w:szCs w:val="18"/>
        </w:rPr>
      </w:pPr>
      <w:r>
        <w:rPr>
          <w:b w:val="0"/>
          <w:bCs/>
          <w:sz w:val="24"/>
          <w:szCs w:val="18"/>
        </w:rPr>
        <w:br w:type="page"/>
      </w:r>
    </w:p>
    <w:p w14:paraId="23C8BB48" w14:textId="77777777" w:rsidR="00167FA6" w:rsidRPr="00932E35" w:rsidRDefault="00167FA6" w:rsidP="00167FA6">
      <w:pPr>
        <w:rPr>
          <w:b/>
        </w:rPr>
      </w:pPr>
      <w:r w:rsidRPr="00932E35">
        <w:rPr>
          <w:b/>
        </w:rPr>
        <w:t xml:space="preserve">Departamento de </w:t>
      </w:r>
      <w:proofErr w:type="spellStart"/>
      <w:r w:rsidRPr="00932E35">
        <w:rPr>
          <w:b/>
          <w:sz w:val="20"/>
        </w:rPr>
        <w:t>Educación</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167FA6" w:rsidRPr="00932E35" w14:paraId="6129F20A" w14:textId="77777777" w:rsidTr="00262057">
        <w:trPr>
          <w:trHeight w:val="300"/>
        </w:trPr>
        <w:tc>
          <w:tcPr>
            <w:tcW w:w="1802" w:type="dxa"/>
          </w:tcPr>
          <w:p w14:paraId="66C574DF" w14:textId="77777777" w:rsidR="00167FA6" w:rsidRPr="00932E35" w:rsidRDefault="00167FA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021864C" w14:textId="77777777" w:rsidR="00167FA6" w:rsidRPr="00932E35" w:rsidRDefault="00167FA6" w:rsidP="00262057">
            <w:pPr>
              <w:rPr>
                <w:rFonts w:eastAsia="Times New Roman" w:cs="Calibri"/>
                <w:sz w:val="20"/>
              </w:rPr>
            </w:pPr>
            <w:r w:rsidRPr="00932E35">
              <w:rPr>
                <w:sz w:val="20"/>
              </w:rPr>
              <w:t xml:space="preserve">2200313 </w:t>
            </w:r>
            <w:proofErr w:type="spellStart"/>
            <w:r w:rsidRPr="00932E35">
              <w:rPr>
                <w:sz w:val="20"/>
              </w:rPr>
              <w:t>Enseñanzas</w:t>
            </w:r>
            <w:proofErr w:type="spellEnd"/>
            <w:r w:rsidRPr="00932E35">
              <w:rPr>
                <w:sz w:val="20"/>
              </w:rPr>
              <w:t xml:space="preserve"> no </w:t>
            </w:r>
            <w:proofErr w:type="spellStart"/>
            <w:r w:rsidRPr="00932E35">
              <w:rPr>
                <w:sz w:val="20"/>
              </w:rPr>
              <w:t>universitarias</w:t>
            </w:r>
            <w:proofErr w:type="spellEnd"/>
            <w:r w:rsidRPr="00932E35">
              <w:rPr>
                <w:sz w:val="20"/>
              </w:rPr>
              <w:t xml:space="preserve">: </w:t>
            </w:r>
            <w:proofErr w:type="spellStart"/>
            <w:r w:rsidRPr="00932E35">
              <w:rPr>
                <w:sz w:val="20"/>
              </w:rPr>
              <w:t>matrícula</w:t>
            </w:r>
            <w:proofErr w:type="spellEnd"/>
          </w:p>
        </w:tc>
      </w:tr>
      <w:tr w:rsidR="00167FA6" w:rsidRPr="00932E35" w14:paraId="0872D50F" w14:textId="77777777" w:rsidTr="00262057">
        <w:trPr>
          <w:trHeight w:val="300"/>
        </w:trPr>
        <w:tc>
          <w:tcPr>
            <w:tcW w:w="1802" w:type="dxa"/>
          </w:tcPr>
          <w:p w14:paraId="21376112" w14:textId="77777777" w:rsidR="00167FA6" w:rsidRPr="00932E35" w:rsidRDefault="00167FA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493B78B" w14:textId="77777777" w:rsidR="00167FA6" w:rsidRPr="00932E35" w:rsidRDefault="00167FA6" w:rsidP="00262057">
            <w:pPr>
              <w:rPr>
                <w:rFonts w:eastAsia="Times New Roman" w:cs="Calibri"/>
                <w:sz w:val="20"/>
              </w:rPr>
            </w:pPr>
            <w:proofErr w:type="spellStart"/>
            <w:r w:rsidRPr="00932E35">
              <w:rPr>
                <w:sz w:val="20"/>
              </w:rPr>
              <w:t>Educación</w:t>
            </w:r>
            <w:proofErr w:type="spellEnd"/>
            <w:r w:rsidRPr="00932E35">
              <w:rPr>
                <w:sz w:val="20"/>
              </w:rPr>
              <w:t xml:space="preserve"> y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p>
        </w:tc>
        <w:tc>
          <w:tcPr>
            <w:tcW w:w="2976" w:type="dxa"/>
          </w:tcPr>
          <w:p w14:paraId="11F53EB1" w14:textId="77777777" w:rsidR="00167FA6" w:rsidRPr="00932E35" w:rsidRDefault="00167FA6" w:rsidP="00262057">
            <w:pPr>
              <w:rPr>
                <w:rFonts w:eastAsia="Times New Roman" w:cs="Calibri"/>
                <w:sz w:val="20"/>
              </w:rPr>
            </w:pPr>
            <w:r w:rsidRPr="00932E35">
              <w:rPr>
                <w:sz w:val="20"/>
              </w:rPr>
              <w:t xml:space="preserve">Servicio de </w:t>
            </w:r>
            <w:proofErr w:type="spellStart"/>
            <w:r w:rsidRPr="00932E35">
              <w:rPr>
                <w:sz w:val="20"/>
              </w:rPr>
              <w:t>Inspección</w:t>
            </w:r>
            <w:proofErr w:type="spellEnd"/>
            <w:r w:rsidRPr="00932E35">
              <w:rPr>
                <w:sz w:val="20"/>
              </w:rPr>
              <w:t xml:space="preserve"> </w:t>
            </w:r>
            <w:proofErr w:type="spellStart"/>
            <w:r w:rsidRPr="00932E35">
              <w:rPr>
                <w:sz w:val="20"/>
              </w:rPr>
              <w:t>Educativa</w:t>
            </w:r>
            <w:proofErr w:type="spellEnd"/>
            <w:r w:rsidRPr="00932E35">
              <w:rPr>
                <w:sz w:val="20"/>
              </w:rPr>
              <w:t xml:space="preserve">. </w:t>
            </w:r>
            <w:proofErr w:type="spellStart"/>
            <w:r w:rsidRPr="00932E35">
              <w:rPr>
                <w:sz w:val="20"/>
              </w:rPr>
              <w:t>Negociado</w:t>
            </w:r>
            <w:proofErr w:type="spellEnd"/>
            <w:r w:rsidRPr="00932E35">
              <w:rPr>
                <w:sz w:val="20"/>
              </w:rPr>
              <w:t xml:space="preserve"> de </w:t>
            </w:r>
            <w:proofErr w:type="spellStart"/>
            <w:r w:rsidRPr="00932E35">
              <w:rPr>
                <w:sz w:val="20"/>
              </w:rPr>
              <w:t>escolarización</w:t>
            </w:r>
            <w:proofErr w:type="spellEnd"/>
          </w:p>
        </w:tc>
      </w:tr>
      <w:tr w:rsidR="00167FA6" w:rsidRPr="00932E35" w14:paraId="33EC6C13" w14:textId="77777777" w:rsidTr="00262057">
        <w:trPr>
          <w:trHeight w:val="300"/>
        </w:trPr>
        <w:tc>
          <w:tcPr>
            <w:tcW w:w="1802" w:type="dxa"/>
          </w:tcPr>
          <w:p w14:paraId="3864623D" w14:textId="77777777" w:rsidR="00167FA6" w:rsidRPr="00932E35" w:rsidRDefault="00167FA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E198411" w14:textId="77777777" w:rsidR="00167FA6" w:rsidRPr="00932E35" w:rsidRDefault="00167FA6" w:rsidP="00262057">
            <w:pPr>
              <w:rPr>
                <w:rFonts w:eastAsia="Times New Roman" w:cs="Calibri"/>
                <w:sz w:val="20"/>
              </w:rPr>
            </w:pPr>
            <w:r w:rsidRPr="00932E35">
              <w:rPr>
                <w:sz w:val="20"/>
              </w:rPr>
              <w:t>​</w:t>
            </w:r>
            <w:proofErr w:type="spellStart"/>
            <w:r w:rsidRPr="00932E35">
              <w:rPr>
                <w:sz w:val="20"/>
              </w:rPr>
              <w:t>Relación</w:t>
            </w:r>
            <w:proofErr w:type="spellEnd"/>
            <w:r w:rsidRPr="00932E35">
              <w:rPr>
                <w:sz w:val="20"/>
              </w:rPr>
              <w:t xml:space="preserve"> del </w:t>
            </w:r>
            <w:proofErr w:type="spellStart"/>
            <w:r w:rsidRPr="00932E35">
              <w:rPr>
                <w:sz w:val="20"/>
              </w:rPr>
              <w:t>alumnado</w:t>
            </w:r>
            <w:proofErr w:type="spellEnd"/>
            <w:r w:rsidRPr="00932E35">
              <w:rPr>
                <w:sz w:val="20"/>
              </w:rPr>
              <w:t xml:space="preserve"> </w:t>
            </w:r>
            <w:proofErr w:type="spellStart"/>
            <w:r w:rsidRPr="00932E35">
              <w:rPr>
                <w:sz w:val="20"/>
              </w:rPr>
              <w:t>matriculado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Enseñanzas</w:t>
            </w:r>
            <w:proofErr w:type="spellEnd"/>
            <w:r w:rsidRPr="00932E35">
              <w:rPr>
                <w:sz w:val="20"/>
              </w:rPr>
              <w:t xml:space="preserve"> no </w:t>
            </w:r>
            <w:proofErr w:type="spellStart"/>
            <w:r w:rsidRPr="00932E35">
              <w:rPr>
                <w:sz w:val="20"/>
              </w:rPr>
              <w:t>Universitarias</w:t>
            </w:r>
            <w:proofErr w:type="spellEnd"/>
            <w:r w:rsidRPr="00932E35">
              <w:rPr>
                <w:sz w:val="20"/>
              </w:rPr>
              <w:t xml:space="preserve"> de Navarra, </w:t>
            </w:r>
            <w:proofErr w:type="spellStart"/>
            <w:r w:rsidRPr="00932E35">
              <w:rPr>
                <w:sz w:val="20"/>
              </w:rPr>
              <w:t>recogiendo</w:t>
            </w:r>
            <w:proofErr w:type="spellEnd"/>
            <w:r w:rsidRPr="00932E35">
              <w:rPr>
                <w:sz w:val="20"/>
              </w:rPr>
              <w:t xml:space="preserve"> </w:t>
            </w:r>
            <w:proofErr w:type="spellStart"/>
            <w:r w:rsidRPr="00932E35">
              <w:rPr>
                <w:sz w:val="20"/>
              </w:rPr>
              <w:t>diferentes</w:t>
            </w:r>
            <w:proofErr w:type="spellEnd"/>
            <w:r w:rsidRPr="00932E35">
              <w:rPr>
                <w:sz w:val="20"/>
              </w:rPr>
              <w:t xml:space="preserve"> variables </w:t>
            </w:r>
            <w:proofErr w:type="spellStart"/>
            <w:r w:rsidRPr="00932E35">
              <w:rPr>
                <w:sz w:val="20"/>
              </w:rPr>
              <w:t>como</w:t>
            </w:r>
            <w:proofErr w:type="spellEnd"/>
            <w:r w:rsidRPr="00932E35">
              <w:rPr>
                <w:sz w:val="20"/>
              </w:rPr>
              <w:t xml:space="preserve"> </w:t>
            </w:r>
            <w:proofErr w:type="spellStart"/>
            <w:r w:rsidRPr="00932E35">
              <w:rPr>
                <w:sz w:val="20"/>
              </w:rPr>
              <w:t>enseñanza</w:t>
            </w:r>
            <w:proofErr w:type="spellEnd"/>
            <w:r w:rsidRPr="00932E35">
              <w:rPr>
                <w:sz w:val="20"/>
              </w:rPr>
              <w:t xml:space="preserve">, </w:t>
            </w:r>
            <w:proofErr w:type="spellStart"/>
            <w:r w:rsidRPr="00932E35">
              <w:rPr>
                <w:sz w:val="20"/>
              </w:rPr>
              <w:t>modelo</w:t>
            </w:r>
            <w:proofErr w:type="spellEnd"/>
            <w:r w:rsidRPr="00932E35">
              <w:rPr>
                <w:sz w:val="20"/>
              </w:rPr>
              <w:t xml:space="preserve"> </w:t>
            </w:r>
            <w:proofErr w:type="spellStart"/>
            <w:r w:rsidRPr="00932E35">
              <w:rPr>
                <w:sz w:val="20"/>
              </w:rPr>
              <w:t>lingüístico</w:t>
            </w:r>
            <w:proofErr w:type="spellEnd"/>
            <w:r w:rsidRPr="00932E35">
              <w:rPr>
                <w:sz w:val="20"/>
              </w:rPr>
              <w:t xml:space="preserve">, </w:t>
            </w:r>
            <w:proofErr w:type="spellStart"/>
            <w:r w:rsidRPr="00932E35">
              <w:rPr>
                <w:sz w:val="20"/>
              </w:rPr>
              <w:t>edad</w:t>
            </w:r>
            <w:proofErr w:type="spellEnd"/>
            <w:r w:rsidRPr="00932E35">
              <w:rPr>
                <w:sz w:val="20"/>
              </w:rPr>
              <w:t xml:space="preserve">, </w:t>
            </w:r>
            <w:proofErr w:type="spellStart"/>
            <w:r w:rsidRPr="00932E35">
              <w:rPr>
                <w:sz w:val="20"/>
              </w:rPr>
              <w:t>sexo</w:t>
            </w:r>
            <w:proofErr w:type="spellEnd"/>
            <w:r w:rsidRPr="00932E35">
              <w:rPr>
                <w:sz w:val="20"/>
              </w:rPr>
              <w:t>, etc.</w:t>
            </w:r>
          </w:p>
        </w:tc>
      </w:tr>
      <w:tr w:rsidR="00167FA6" w:rsidRPr="00932E35" w14:paraId="7C419E8B" w14:textId="77777777" w:rsidTr="00262057">
        <w:trPr>
          <w:trHeight w:val="300"/>
        </w:trPr>
        <w:tc>
          <w:tcPr>
            <w:tcW w:w="1802" w:type="dxa"/>
          </w:tcPr>
          <w:p w14:paraId="0FFADDF6" w14:textId="77777777" w:rsidR="00167FA6" w:rsidRPr="00932E35" w:rsidRDefault="00167FA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2621DDAB" w14:textId="77777777" w:rsidR="00167FA6" w:rsidRPr="00932E35" w:rsidRDefault="00167FA6" w:rsidP="00262057">
            <w:pPr>
              <w:rPr>
                <w:rFonts w:eastAsia="Times New Roman" w:cs="Calibri"/>
                <w:sz w:val="20"/>
              </w:rPr>
            </w:pPr>
            <w:proofErr w:type="spellStart"/>
            <w:r w:rsidRPr="00932E35">
              <w:rPr>
                <w:sz w:val="20"/>
              </w:rPr>
              <w:t>Relacionar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matrículas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Enseñanzas</w:t>
            </w:r>
            <w:proofErr w:type="spellEnd"/>
            <w:r w:rsidRPr="00932E35">
              <w:rPr>
                <w:sz w:val="20"/>
              </w:rPr>
              <w:t xml:space="preserve"> no </w:t>
            </w:r>
            <w:proofErr w:type="spellStart"/>
            <w:r w:rsidRPr="00932E35">
              <w:rPr>
                <w:sz w:val="20"/>
              </w:rPr>
              <w:t>Universitarias</w:t>
            </w:r>
            <w:proofErr w:type="spellEnd"/>
            <w:r w:rsidRPr="00932E35">
              <w:rPr>
                <w:sz w:val="20"/>
              </w:rPr>
              <w:t xml:space="preserve"> del Sistema </w:t>
            </w:r>
            <w:proofErr w:type="spellStart"/>
            <w:r w:rsidRPr="00932E35">
              <w:rPr>
                <w:sz w:val="20"/>
              </w:rPr>
              <w:t>Educativo</w:t>
            </w:r>
            <w:proofErr w:type="spellEnd"/>
            <w:r w:rsidRPr="00932E35">
              <w:rPr>
                <w:sz w:val="20"/>
              </w:rPr>
              <w:t xml:space="preserve"> Español </w:t>
            </w:r>
            <w:proofErr w:type="spellStart"/>
            <w:r w:rsidRPr="00932E35">
              <w:rPr>
                <w:sz w:val="20"/>
              </w:rPr>
              <w:t>en</w:t>
            </w:r>
            <w:proofErr w:type="spellEnd"/>
            <w:r w:rsidRPr="00932E35">
              <w:rPr>
                <w:sz w:val="20"/>
              </w:rPr>
              <w:t xml:space="preserve"> Navarra</w:t>
            </w:r>
          </w:p>
        </w:tc>
      </w:tr>
      <w:tr w:rsidR="00167FA6" w:rsidRPr="00932E35" w14:paraId="19A7F7F0" w14:textId="77777777" w:rsidTr="00262057">
        <w:trPr>
          <w:trHeight w:val="300"/>
        </w:trPr>
        <w:tc>
          <w:tcPr>
            <w:tcW w:w="1802" w:type="dxa"/>
          </w:tcPr>
          <w:p w14:paraId="7C6C27E3" w14:textId="77777777" w:rsidR="00167FA6" w:rsidRPr="00932E35" w:rsidRDefault="00167FA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C433729" w14:textId="77777777" w:rsidR="00167FA6" w:rsidRPr="00932E35" w:rsidRDefault="00167FA6" w:rsidP="00262057">
            <w:pPr>
              <w:rPr>
                <w:rFonts w:eastAsia="Times New Roman" w:cs="Calibri"/>
                <w:sz w:val="20"/>
              </w:rPr>
            </w:pPr>
            <w:r w:rsidRPr="00932E35">
              <w:rPr>
                <w:sz w:val="20"/>
              </w:rPr>
              <w:t xml:space="preserve">​​Se </w:t>
            </w:r>
            <w:proofErr w:type="spellStart"/>
            <w:r w:rsidRPr="00932E35">
              <w:rPr>
                <w:sz w:val="20"/>
              </w:rPr>
              <w:t>reciben</w:t>
            </w:r>
            <w:proofErr w:type="spellEnd"/>
            <w:r w:rsidRPr="00932E35">
              <w:rPr>
                <w:sz w:val="20"/>
              </w:rPr>
              <w:t xml:space="preserve"> solicitudes de </w:t>
            </w:r>
            <w:proofErr w:type="spellStart"/>
            <w:r w:rsidRPr="00932E35">
              <w:rPr>
                <w:sz w:val="20"/>
              </w:rPr>
              <w:t>datos</w:t>
            </w:r>
            <w:proofErr w:type="spellEnd"/>
            <w:r w:rsidRPr="00932E35">
              <w:rPr>
                <w:sz w:val="20"/>
              </w:rPr>
              <w:t xml:space="preserve"> tanto </w:t>
            </w:r>
            <w:proofErr w:type="spellStart"/>
            <w:r w:rsidRPr="00932E35">
              <w:rPr>
                <w:sz w:val="20"/>
              </w:rPr>
              <w:t>internas</w:t>
            </w:r>
            <w:proofErr w:type="spellEnd"/>
            <w:r w:rsidRPr="00932E35">
              <w:rPr>
                <w:sz w:val="20"/>
              </w:rPr>
              <w:t xml:space="preserve">, para </w:t>
            </w:r>
            <w:proofErr w:type="spellStart"/>
            <w:r w:rsidRPr="00932E35">
              <w:rPr>
                <w:sz w:val="20"/>
              </w:rPr>
              <w:t>ayudar</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planificación</w:t>
            </w:r>
            <w:proofErr w:type="spellEnd"/>
            <w:r w:rsidRPr="00932E35">
              <w:rPr>
                <w:sz w:val="20"/>
              </w:rPr>
              <w:t xml:space="preserve"> </w:t>
            </w:r>
            <w:proofErr w:type="spellStart"/>
            <w:r w:rsidRPr="00932E35">
              <w:rPr>
                <w:sz w:val="20"/>
              </w:rPr>
              <w:t>educativa</w:t>
            </w:r>
            <w:proofErr w:type="spellEnd"/>
            <w:r w:rsidRPr="00932E35">
              <w:rPr>
                <w:sz w:val="20"/>
              </w:rPr>
              <w:t xml:space="preserve">, </w:t>
            </w:r>
            <w:proofErr w:type="spellStart"/>
            <w:r w:rsidRPr="00932E35">
              <w:rPr>
                <w:sz w:val="20"/>
              </w:rPr>
              <w:t>como</w:t>
            </w:r>
            <w:proofErr w:type="spellEnd"/>
            <w:r w:rsidRPr="00932E35">
              <w:rPr>
                <w:sz w:val="20"/>
              </w:rPr>
              <w:t xml:space="preserve"> del resto de las </w:t>
            </w:r>
            <w:proofErr w:type="spellStart"/>
            <w:r w:rsidRPr="00932E35">
              <w:rPr>
                <w:sz w:val="20"/>
              </w:rPr>
              <w:t>Administraciones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de la </w:t>
            </w:r>
            <w:proofErr w:type="spellStart"/>
            <w:r w:rsidRPr="00932E35">
              <w:rPr>
                <w:sz w:val="20"/>
              </w:rPr>
              <w:t>sociedad</w:t>
            </w:r>
            <w:proofErr w:type="spellEnd"/>
            <w:r w:rsidRPr="00932E35">
              <w:rPr>
                <w:sz w:val="20"/>
              </w:rPr>
              <w:t xml:space="preserve"> </w:t>
            </w:r>
            <w:proofErr w:type="spellStart"/>
            <w:r w:rsidRPr="00932E35">
              <w:rPr>
                <w:sz w:val="20"/>
              </w:rPr>
              <w:t>en</w:t>
            </w:r>
            <w:proofErr w:type="spellEnd"/>
            <w:r w:rsidRPr="00932E35">
              <w:rPr>
                <w:sz w:val="20"/>
              </w:rPr>
              <w:t xml:space="preserve"> general.</w:t>
            </w:r>
          </w:p>
        </w:tc>
      </w:tr>
      <w:tr w:rsidR="00167FA6" w:rsidRPr="00932E35" w14:paraId="685C7767" w14:textId="77777777" w:rsidTr="00262057">
        <w:trPr>
          <w:trHeight w:val="300"/>
        </w:trPr>
        <w:tc>
          <w:tcPr>
            <w:tcW w:w="1802" w:type="dxa"/>
          </w:tcPr>
          <w:p w14:paraId="5BDF7612" w14:textId="77777777" w:rsidR="00167FA6" w:rsidRPr="00932E35" w:rsidRDefault="00167FA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6C1801C" w14:textId="77777777" w:rsidR="00167FA6" w:rsidRPr="00932E35" w:rsidRDefault="00167FA6" w:rsidP="00262057">
            <w:pPr>
              <w:rPr>
                <w:rFonts w:eastAsia="Times New Roman" w:cs="Calibri"/>
                <w:sz w:val="20"/>
              </w:rPr>
            </w:pPr>
            <w:r w:rsidRPr="00932E35">
              <w:rPr>
                <w:sz w:val="20"/>
              </w:rPr>
              <w:t>Navarra</w:t>
            </w:r>
          </w:p>
        </w:tc>
      </w:tr>
      <w:tr w:rsidR="00167FA6" w:rsidRPr="00932E35" w14:paraId="2CDD27E6" w14:textId="77777777" w:rsidTr="00262057">
        <w:trPr>
          <w:trHeight w:val="300"/>
        </w:trPr>
        <w:tc>
          <w:tcPr>
            <w:tcW w:w="1802" w:type="dxa"/>
          </w:tcPr>
          <w:p w14:paraId="3E5DA454" w14:textId="77777777" w:rsidR="00167FA6" w:rsidRPr="00932E35" w:rsidRDefault="00167FA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975F24C" w14:textId="77777777" w:rsidR="00167FA6" w:rsidRPr="00932E35" w:rsidRDefault="00167FA6" w:rsidP="00262057">
            <w:pPr>
              <w:rPr>
                <w:rFonts w:eastAsia="Times New Roman" w:cs="Calibri"/>
                <w:sz w:val="20"/>
              </w:rPr>
            </w:pPr>
            <w:proofErr w:type="spellStart"/>
            <w:r w:rsidRPr="00932E35">
              <w:rPr>
                <w:sz w:val="20"/>
              </w:rPr>
              <w:t>Anual</w:t>
            </w:r>
            <w:proofErr w:type="spellEnd"/>
          </w:p>
        </w:tc>
      </w:tr>
      <w:tr w:rsidR="00167FA6" w:rsidRPr="00932E35" w14:paraId="190BE883" w14:textId="77777777" w:rsidTr="00262057">
        <w:trPr>
          <w:trHeight w:val="300"/>
        </w:trPr>
        <w:tc>
          <w:tcPr>
            <w:tcW w:w="8363" w:type="dxa"/>
            <w:gridSpan w:val="3"/>
          </w:tcPr>
          <w:p w14:paraId="3B5077AD" w14:textId="77777777" w:rsidR="00167FA6" w:rsidRPr="00932E35" w:rsidRDefault="00167FA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167FA6" w:rsidRPr="00932E35" w14:paraId="04A17FFD" w14:textId="77777777" w:rsidTr="00262057">
        <w:trPr>
          <w:trHeight w:val="300"/>
        </w:trPr>
        <w:tc>
          <w:tcPr>
            <w:tcW w:w="1802" w:type="dxa"/>
          </w:tcPr>
          <w:p w14:paraId="78E3BA0F" w14:textId="77777777" w:rsidR="00167FA6" w:rsidRPr="00932E35" w:rsidRDefault="00167FA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365D4CC" w14:textId="77777777" w:rsidR="00167FA6" w:rsidRPr="00932E35" w:rsidRDefault="00167FA6" w:rsidP="00262057">
            <w:pPr>
              <w:rPr>
                <w:rFonts w:eastAsia="Times New Roman" w:cs="Calibri"/>
                <w:sz w:val="20"/>
                <w:lang w:eastAsia="es-ES"/>
              </w:rPr>
            </w:pPr>
          </w:p>
        </w:tc>
      </w:tr>
      <w:tr w:rsidR="00167FA6" w:rsidRPr="00932E35" w14:paraId="77DE4EBC" w14:textId="77777777" w:rsidTr="00262057">
        <w:trPr>
          <w:trHeight w:val="300"/>
        </w:trPr>
        <w:tc>
          <w:tcPr>
            <w:tcW w:w="1802" w:type="dxa"/>
          </w:tcPr>
          <w:p w14:paraId="42B7B346" w14:textId="77777777" w:rsidR="00167FA6" w:rsidRPr="00932E35" w:rsidRDefault="00167FA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C655E45" w14:textId="77777777" w:rsidR="00167FA6" w:rsidRPr="00932E35" w:rsidRDefault="00167FA6" w:rsidP="00262057">
            <w:pPr>
              <w:rPr>
                <w:rFonts w:eastAsia="Times New Roman" w:cs="Calibri"/>
                <w:sz w:val="20"/>
                <w:lang w:eastAsia="es-ES"/>
              </w:rPr>
            </w:pPr>
          </w:p>
        </w:tc>
      </w:tr>
      <w:tr w:rsidR="00167FA6" w:rsidRPr="00932E35" w14:paraId="7B26E7E6" w14:textId="77777777" w:rsidTr="00262057">
        <w:trPr>
          <w:trHeight w:val="300"/>
        </w:trPr>
        <w:tc>
          <w:tcPr>
            <w:tcW w:w="1802" w:type="dxa"/>
          </w:tcPr>
          <w:p w14:paraId="267F820D" w14:textId="77777777" w:rsidR="00167FA6" w:rsidRPr="00932E35" w:rsidRDefault="00167FA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4ACFB07" w14:textId="77777777" w:rsidR="00167FA6" w:rsidRPr="00932E35" w:rsidRDefault="00167FA6" w:rsidP="00262057">
            <w:pPr>
              <w:rPr>
                <w:rFonts w:eastAsia="Times New Roman" w:cs="Calibri"/>
                <w:sz w:val="20"/>
                <w:lang w:eastAsia="es-ES"/>
              </w:rPr>
            </w:pPr>
          </w:p>
        </w:tc>
      </w:tr>
      <w:tr w:rsidR="00167FA6" w:rsidRPr="00932E35" w14:paraId="2C7BEB4F" w14:textId="77777777" w:rsidTr="00262057">
        <w:trPr>
          <w:trHeight w:val="300"/>
        </w:trPr>
        <w:tc>
          <w:tcPr>
            <w:tcW w:w="1802" w:type="dxa"/>
          </w:tcPr>
          <w:p w14:paraId="1E9B50C7" w14:textId="77777777" w:rsidR="00167FA6" w:rsidRPr="00932E35" w:rsidRDefault="00167FA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7769D43" w14:textId="77777777" w:rsidR="00167FA6" w:rsidRPr="00932E35" w:rsidRDefault="00167FA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Educación</w:t>
            </w:r>
            <w:proofErr w:type="spellEnd"/>
            <w:r w:rsidRPr="00932E35">
              <w:rPr>
                <w:sz w:val="20"/>
              </w:rPr>
              <w:t xml:space="preserve">,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r w:rsidRPr="00932E35">
              <w:rPr>
                <w:sz w:val="20"/>
              </w:rPr>
              <w:t xml:space="preserve"> y </w:t>
            </w:r>
            <w:proofErr w:type="spellStart"/>
            <w:r w:rsidRPr="00932E35">
              <w:rPr>
                <w:sz w:val="20"/>
              </w:rPr>
              <w:t>Deportes</w:t>
            </w:r>
            <w:proofErr w:type="spellEnd"/>
          </w:p>
        </w:tc>
      </w:tr>
      <w:tr w:rsidR="00167FA6" w:rsidRPr="00932E35" w14:paraId="585AF86E" w14:textId="77777777" w:rsidTr="00262057">
        <w:trPr>
          <w:trHeight w:val="300"/>
        </w:trPr>
        <w:tc>
          <w:tcPr>
            <w:tcW w:w="1802" w:type="dxa"/>
          </w:tcPr>
          <w:p w14:paraId="28FEF29E" w14:textId="77777777" w:rsidR="00167FA6" w:rsidRPr="00932E35" w:rsidRDefault="00167FA6" w:rsidP="00262057">
            <w:pPr>
              <w:rPr>
                <w:rFonts w:eastAsia="Times New Roman" w:cs="Calibri"/>
                <w:b/>
                <w:sz w:val="20"/>
              </w:rPr>
            </w:pPr>
            <w:proofErr w:type="spellStart"/>
            <w:r w:rsidRPr="00932E35">
              <w:rPr>
                <w:b/>
                <w:sz w:val="20"/>
              </w:rPr>
              <w:t>Difusión</w:t>
            </w:r>
            <w:proofErr w:type="spellEnd"/>
          </w:p>
        </w:tc>
        <w:tc>
          <w:tcPr>
            <w:tcW w:w="6561" w:type="dxa"/>
            <w:gridSpan w:val="2"/>
          </w:tcPr>
          <w:p w14:paraId="57AE64B9" w14:textId="77777777" w:rsidR="00167FA6" w:rsidRPr="00932E35" w:rsidRDefault="00167FA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Educación</w:t>
            </w:r>
            <w:proofErr w:type="spellEnd"/>
            <w:r w:rsidRPr="00932E35">
              <w:rPr>
                <w:sz w:val="20"/>
              </w:rPr>
              <w:t xml:space="preserve">,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r w:rsidRPr="00932E35">
              <w:rPr>
                <w:sz w:val="20"/>
              </w:rPr>
              <w:t xml:space="preserve"> y </w:t>
            </w:r>
            <w:proofErr w:type="spellStart"/>
            <w:r w:rsidRPr="00932E35">
              <w:rPr>
                <w:sz w:val="20"/>
              </w:rPr>
              <w:t>Deportes</w:t>
            </w:r>
            <w:proofErr w:type="spellEnd"/>
          </w:p>
        </w:tc>
      </w:tr>
    </w:tbl>
    <w:p w14:paraId="34F96B07" w14:textId="77777777" w:rsidR="00167FA6" w:rsidRPr="00932E35" w:rsidRDefault="00167FA6" w:rsidP="00167FA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167FA6" w:rsidRPr="00932E35" w14:paraId="0D847412" w14:textId="77777777" w:rsidTr="00A058A3">
        <w:trPr>
          <w:trHeight w:val="300"/>
        </w:trPr>
        <w:tc>
          <w:tcPr>
            <w:tcW w:w="0" w:type="auto"/>
          </w:tcPr>
          <w:p w14:paraId="5F8BC7EE" w14:textId="77777777" w:rsidR="00167FA6" w:rsidRPr="00932E35" w:rsidRDefault="00167FA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081CDE1" w14:textId="77777777" w:rsidR="00167FA6" w:rsidRPr="00932E35" w:rsidRDefault="00167FA6" w:rsidP="00262057">
            <w:pPr>
              <w:rPr>
                <w:rFonts w:eastAsia="Times New Roman" w:cs="Calibri"/>
                <w:b/>
                <w:sz w:val="20"/>
              </w:rPr>
            </w:pPr>
            <w:r w:rsidRPr="00932E35">
              <w:rPr>
                <w:b/>
                <w:sz w:val="20"/>
              </w:rPr>
              <w:t>Fuente</w:t>
            </w:r>
          </w:p>
        </w:tc>
        <w:tc>
          <w:tcPr>
            <w:tcW w:w="0" w:type="auto"/>
          </w:tcPr>
          <w:p w14:paraId="5EC3F11A" w14:textId="77777777" w:rsidR="00167FA6" w:rsidRPr="00932E35" w:rsidRDefault="00167FA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E054D69" w14:textId="77777777" w:rsidR="00167FA6" w:rsidRPr="00932E35" w:rsidRDefault="00167FA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C777C40" w14:textId="77777777" w:rsidR="00167FA6" w:rsidRPr="00932E35" w:rsidRDefault="00167FA6"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1EE68B8D" w14:textId="77777777" w:rsidR="00167FA6" w:rsidRPr="00932E35" w:rsidRDefault="00167FA6" w:rsidP="00262057">
            <w:pPr>
              <w:rPr>
                <w:rFonts w:eastAsia="Times New Roman" w:cs="Calibri"/>
                <w:b/>
                <w:sz w:val="20"/>
              </w:rPr>
            </w:pPr>
            <w:proofErr w:type="spellStart"/>
            <w:r w:rsidRPr="00932E35">
              <w:rPr>
                <w:b/>
                <w:sz w:val="20"/>
              </w:rPr>
              <w:t>Finalidad</w:t>
            </w:r>
            <w:proofErr w:type="spellEnd"/>
          </w:p>
        </w:tc>
      </w:tr>
      <w:tr w:rsidR="00167FA6" w:rsidRPr="00932E35" w14:paraId="68D980C2" w14:textId="77777777" w:rsidTr="00A058A3">
        <w:trPr>
          <w:trHeight w:val="300"/>
        </w:trPr>
        <w:tc>
          <w:tcPr>
            <w:tcW w:w="0" w:type="auto"/>
          </w:tcPr>
          <w:p w14:paraId="2D6593D5" w14:textId="77777777" w:rsidR="00167FA6" w:rsidRPr="00932E35" w:rsidRDefault="00167FA6" w:rsidP="00262057">
            <w:pPr>
              <w:rPr>
                <w:sz w:val="18"/>
              </w:rPr>
            </w:pPr>
          </w:p>
        </w:tc>
        <w:tc>
          <w:tcPr>
            <w:tcW w:w="0" w:type="auto"/>
          </w:tcPr>
          <w:p w14:paraId="2CE51C2F" w14:textId="77777777" w:rsidR="00167FA6" w:rsidRPr="00932E35" w:rsidRDefault="00167FA6" w:rsidP="00262057">
            <w:pPr>
              <w:rPr>
                <w:rFonts w:eastAsia="Times New Roman" w:cs="Calibri"/>
                <w:sz w:val="18"/>
                <w:lang w:eastAsia="es-ES"/>
              </w:rPr>
            </w:pPr>
          </w:p>
        </w:tc>
        <w:tc>
          <w:tcPr>
            <w:tcW w:w="0" w:type="auto"/>
          </w:tcPr>
          <w:p w14:paraId="6C770DB0" w14:textId="77777777" w:rsidR="00167FA6" w:rsidRPr="00932E35" w:rsidRDefault="00167FA6" w:rsidP="00262057">
            <w:pPr>
              <w:rPr>
                <w:rFonts w:eastAsia="Times New Roman" w:cs="Calibri"/>
                <w:sz w:val="18"/>
                <w:lang w:eastAsia="es-ES"/>
              </w:rPr>
            </w:pPr>
          </w:p>
        </w:tc>
        <w:tc>
          <w:tcPr>
            <w:tcW w:w="0" w:type="auto"/>
          </w:tcPr>
          <w:p w14:paraId="2E55183E" w14:textId="77777777" w:rsidR="00167FA6" w:rsidRPr="00932E35" w:rsidRDefault="00167FA6" w:rsidP="00262057">
            <w:pPr>
              <w:rPr>
                <w:rFonts w:eastAsia="Times New Roman" w:cs="Calibri"/>
                <w:sz w:val="18"/>
                <w:lang w:eastAsia="es-ES"/>
              </w:rPr>
            </w:pPr>
          </w:p>
        </w:tc>
        <w:tc>
          <w:tcPr>
            <w:tcW w:w="0" w:type="auto"/>
          </w:tcPr>
          <w:p w14:paraId="118FCD61" w14:textId="77777777" w:rsidR="00167FA6" w:rsidRPr="00932E35" w:rsidRDefault="00167FA6" w:rsidP="00262057">
            <w:pPr>
              <w:rPr>
                <w:rFonts w:eastAsia="Times New Roman" w:cs="Calibri"/>
                <w:sz w:val="18"/>
                <w:lang w:eastAsia="es-ES"/>
              </w:rPr>
            </w:pPr>
          </w:p>
        </w:tc>
        <w:tc>
          <w:tcPr>
            <w:tcW w:w="1272" w:type="dxa"/>
          </w:tcPr>
          <w:p w14:paraId="54C6C752" w14:textId="77777777" w:rsidR="00167FA6" w:rsidRPr="00932E35" w:rsidRDefault="00167FA6" w:rsidP="00262057">
            <w:pPr>
              <w:rPr>
                <w:rFonts w:eastAsia="Times New Roman" w:cs="Calibri"/>
                <w:sz w:val="18"/>
                <w:lang w:eastAsia="es-ES"/>
              </w:rPr>
            </w:pPr>
          </w:p>
        </w:tc>
      </w:tr>
    </w:tbl>
    <w:p w14:paraId="15270A63" w14:textId="0F698D57" w:rsidR="00A058A3" w:rsidRDefault="00A058A3" w:rsidP="00AE16B8">
      <w:pPr>
        <w:pStyle w:val="DICTA-TITULO"/>
        <w:spacing w:before="0" w:after="300" w:line="340" w:lineRule="exact"/>
        <w:ind w:firstLine="567"/>
        <w:jc w:val="both"/>
        <w:rPr>
          <w:b w:val="0"/>
          <w:bCs/>
          <w:sz w:val="24"/>
          <w:szCs w:val="18"/>
        </w:rPr>
      </w:pPr>
      <w:r>
        <w:rPr>
          <w:b w:val="0"/>
          <w:bCs/>
          <w:sz w:val="24"/>
          <w:szCs w:val="18"/>
        </w:rPr>
        <w:br w:type="page"/>
      </w:r>
    </w:p>
    <w:p w14:paraId="6C6CEA41" w14:textId="77777777" w:rsidR="00167FA6" w:rsidRPr="00932E35" w:rsidRDefault="00167FA6" w:rsidP="00167FA6">
      <w:pPr>
        <w:rPr>
          <w:b/>
        </w:rPr>
      </w:pPr>
      <w:r w:rsidRPr="00932E35">
        <w:rPr>
          <w:b/>
        </w:rPr>
        <w:t xml:space="preserve">Departamento de </w:t>
      </w:r>
      <w:proofErr w:type="spellStart"/>
      <w:r w:rsidRPr="00932E35">
        <w:rPr>
          <w:b/>
          <w:sz w:val="20"/>
        </w:rPr>
        <w:t>Educación</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167FA6" w:rsidRPr="00932E35" w14:paraId="008A5B23" w14:textId="77777777" w:rsidTr="00262057">
        <w:trPr>
          <w:trHeight w:val="300"/>
        </w:trPr>
        <w:tc>
          <w:tcPr>
            <w:tcW w:w="1802" w:type="dxa"/>
          </w:tcPr>
          <w:p w14:paraId="2963BA0C" w14:textId="77777777" w:rsidR="00167FA6" w:rsidRPr="00932E35" w:rsidRDefault="00167FA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1E530B4" w14:textId="77777777" w:rsidR="00167FA6" w:rsidRPr="00932E35" w:rsidRDefault="00167FA6" w:rsidP="00262057">
            <w:pPr>
              <w:rPr>
                <w:rFonts w:eastAsia="Times New Roman" w:cs="Calibri"/>
                <w:sz w:val="20"/>
              </w:rPr>
            </w:pPr>
            <w:r w:rsidRPr="00932E35">
              <w:rPr>
                <w:sz w:val="20"/>
              </w:rPr>
              <w:t xml:space="preserve">2200314 </w:t>
            </w:r>
            <w:proofErr w:type="spellStart"/>
            <w:r w:rsidRPr="00932E35">
              <w:rPr>
                <w:sz w:val="20"/>
              </w:rPr>
              <w:t>Enseñanzas</w:t>
            </w:r>
            <w:proofErr w:type="spellEnd"/>
            <w:r w:rsidRPr="00932E35">
              <w:rPr>
                <w:sz w:val="20"/>
              </w:rPr>
              <w:t xml:space="preserve"> no </w:t>
            </w:r>
            <w:proofErr w:type="spellStart"/>
            <w:r w:rsidRPr="00932E35">
              <w:rPr>
                <w:sz w:val="20"/>
              </w:rPr>
              <w:t>universitarias</w:t>
            </w:r>
            <w:proofErr w:type="spellEnd"/>
            <w:r w:rsidRPr="00932E35">
              <w:rPr>
                <w:sz w:val="20"/>
              </w:rPr>
              <w:t xml:space="preserve">: personas </w:t>
            </w:r>
            <w:proofErr w:type="spellStart"/>
            <w:r w:rsidRPr="00932E35">
              <w:rPr>
                <w:sz w:val="20"/>
              </w:rPr>
              <w:t>graduadas</w:t>
            </w:r>
            <w:proofErr w:type="spellEnd"/>
          </w:p>
        </w:tc>
      </w:tr>
      <w:tr w:rsidR="00167FA6" w:rsidRPr="00932E35" w14:paraId="09DEBA33" w14:textId="77777777" w:rsidTr="00262057">
        <w:trPr>
          <w:trHeight w:val="300"/>
        </w:trPr>
        <w:tc>
          <w:tcPr>
            <w:tcW w:w="1802" w:type="dxa"/>
          </w:tcPr>
          <w:p w14:paraId="56D6F700" w14:textId="77777777" w:rsidR="00167FA6" w:rsidRPr="00932E35" w:rsidRDefault="00167FA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FCE9811" w14:textId="77777777" w:rsidR="00167FA6" w:rsidRPr="00932E35" w:rsidRDefault="00167FA6" w:rsidP="00262057">
            <w:pPr>
              <w:rPr>
                <w:rFonts w:eastAsia="Times New Roman" w:cs="Calibri"/>
                <w:sz w:val="20"/>
              </w:rPr>
            </w:pPr>
            <w:proofErr w:type="spellStart"/>
            <w:r w:rsidRPr="00932E35">
              <w:rPr>
                <w:sz w:val="20"/>
              </w:rPr>
              <w:t>Educación</w:t>
            </w:r>
            <w:proofErr w:type="spellEnd"/>
            <w:r w:rsidRPr="00932E35">
              <w:rPr>
                <w:sz w:val="20"/>
              </w:rPr>
              <w:t xml:space="preserve"> y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p>
        </w:tc>
        <w:tc>
          <w:tcPr>
            <w:tcW w:w="2976" w:type="dxa"/>
          </w:tcPr>
          <w:p w14:paraId="03AC73AF" w14:textId="77777777" w:rsidR="00167FA6" w:rsidRPr="00932E35" w:rsidRDefault="00167FA6" w:rsidP="00262057">
            <w:pPr>
              <w:rPr>
                <w:rFonts w:eastAsia="Times New Roman" w:cs="Calibri"/>
                <w:sz w:val="20"/>
              </w:rPr>
            </w:pPr>
            <w:r w:rsidRPr="00932E35">
              <w:rPr>
                <w:sz w:val="20"/>
              </w:rPr>
              <w:t xml:space="preserve">Servicio de </w:t>
            </w:r>
            <w:proofErr w:type="spellStart"/>
            <w:r w:rsidRPr="00932E35">
              <w:rPr>
                <w:sz w:val="20"/>
              </w:rPr>
              <w:t>Ordenación</w:t>
            </w:r>
            <w:proofErr w:type="spellEnd"/>
            <w:r w:rsidRPr="00932E35">
              <w:rPr>
                <w:sz w:val="20"/>
              </w:rPr>
              <w:t xml:space="preserve">, </w:t>
            </w:r>
            <w:proofErr w:type="spellStart"/>
            <w:r w:rsidRPr="00932E35">
              <w:rPr>
                <w:sz w:val="20"/>
              </w:rPr>
              <w:t>Formación</w:t>
            </w:r>
            <w:proofErr w:type="spellEnd"/>
            <w:r w:rsidRPr="00932E35">
              <w:rPr>
                <w:sz w:val="20"/>
              </w:rPr>
              <w:t xml:space="preserve"> y Calidad. </w:t>
            </w:r>
            <w:proofErr w:type="spellStart"/>
            <w:r w:rsidRPr="00932E35">
              <w:rPr>
                <w:sz w:val="20"/>
              </w:rPr>
              <w:t>Sección</w:t>
            </w:r>
            <w:proofErr w:type="spellEnd"/>
            <w:r w:rsidRPr="00932E35">
              <w:rPr>
                <w:sz w:val="20"/>
              </w:rPr>
              <w:t xml:space="preserve"> de </w:t>
            </w:r>
            <w:proofErr w:type="spellStart"/>
            <w:r w:rsidRPr="00932E35">
              <w:rPr>
                <w:sz w:val="20"/>
              </w:rPr>
              <w:t>Ordenación</w:t>
            </w:r>
            <w:proofErr w:type="spellEnd"/>
            <w:r w:rsidRPr="00932E35">
              <w:rPr>
                <w:sz w:val="20"/>
              </w:rPr>
              <w:t xml:space="preserve"> </w:t>
            </w:r>
            <w:proofErr w:type="spellStart"/>
            <w:r w:rsidRPr="00932E35">
              <w:rPr>
                <w:sz w:val="20"/>
              </w:rPr>
              <w:t>Académica</w:t>
            </w:r>
            <w:proofErr w:type="spellEnd"/>
          </w:p>
        </w:tc>
      </w:tr>
      <w:tr w:rsidR="00167FA6" w:rsidRPr="00932E35" w14:paraId="1559987C" w14:textId="77777777" w:rsidTr="00262057">
        <w:trPr>
          <w:trHeight w:val="300"/>
        </w:trPr>
        <w:tc>
          <w:tcPr>
            <w:tcW w:w="1802" w:type="dxa"/>
          </w:tcPr>
          <w:p w14:paraId="4099DDCA" w14:textId="77777777" w:rsidR="00167FA6" w:rsidRPr="00932E35" w:rsidRDefault="00167FA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9DE6F1D" w14:textId="77777777" w:rsidR="00167FA6" w:rsidRPr="00932E35" w:rsidRDefault="00167FA6" w:rsidP="00262057">
            <w:pPr>
              <w:rPr>
                <w:rFonts w:eastAsia="Times New Roman" w:cs="Calibri"/>
                <w:sz w:val="20"/>
              </w:rPr>
            </w:pPr>
            <w:r w:rsidRPr="00932E35">
              <w:rPr>
                <w:sz w:val="20"/>
              </w:rPr>
              <w:t>​</w:t>
            </w:r>
            <w:proofErr w:type="spellStart"/>
            <w:r w:rsidRPr="00932E35">
              <w:rPr>
                <w:sz w:val="20"/>
              </w:rPr>
              <w:t>Relación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de la </w:t>
            </w:r>
            <w:proofErr w:type="spellStart"/>
            <w:r w:rsidRPr="00932E35">
              <w:rPr>
                <w:sz w:val="20"/>
              </w:rPr>
              <w:t>evaluación</w:t>
            </w:r>
            <w:proofErr w:type="spellEnd"/>
            <w:r w:rsidRPr="00932E35">
              <w:rPr>
                <w:sz w:val="20"/>
              </w:rPr>
              <w:t xml:space="preserve"> del </w:t>
            </w:r>
            <w:proofErr w:type="spellStart"/>
            <w:r w:rsidRPr="00932E35">
              <w:rPr>
                <w:sz w:val="20"/>
              </w:rPr>
              <w:t>alumnado</w:t>
            </w:r>
            <w:proofErr w:type="spellEnd"/>
            <w:r w:rsidRPr="00932E35">
              <w:rPr>
                <w:sz w:val="20"/>
              </w:rPr>
              <w:t xml:space="preserve"> de </w:t>
            </w:r>
            <w:proofErr w:type="spellStart"/>
            <w:r w:rsidRPr="00932E35">
              <w:rPr>
                <w:sz w:val="20"/>
              </w:rPr>
              <w:t>Enseñanzas</w:t>
            </w:r>
            <w:proofErr w:type="spellEnd"/>
            <w:r w:rsidRPr="00932E35">
              <w:rPr>
                <w:sz w:val="20"/>
              </w:rPr>
              <w:t xml:space="preserve"> no </w:t>
            </w:r>
            <w:proofErr w:type="spellStart"/>
            <w:r w:rsidRPr="00932E35">
              <w:rPr>
                <w:sz w:val="20"/>
              </w:rPr>
              <w:t>Universitarias</w:t>
            </w:r>
            <w:proofErr w:type="spellEnd"/>
            <w:r w:rsidRPr="00932E35">
              <w:rPr>
                <w:sz w:val="20"/>
              </w:rPr>
              <w:t xml:space="preserve"> de Navarra, </w:t>
            </w:r>
            <w:proofErr w:type="spellStart"/>
            <w:r w:rsidRPr="00932E35">
              <w:rPr>
                <w:sz w:val="20"/>
              </w:rPr>
              <w:t>diferenciando</w:t>
            </w:r>
            <w:proofErr w:type="spellEnd"/>
            <w:r w:rsidRPr="00932E35">
              <w:rPr>
                <w:sz w:val="20"/>
              </w:rPr>
              <w:t xml:space="preserve"> al </w:t>
            </w:r>
            <w:proofErr w:type="spellStart"/>
            <w:r w:rsidRPr="00932E35">
              <w:rPr>
                <w:sz w:val="20"/>
              </w:rPr>
              <w:t>alumno</w:t>
            </w:r>
            <w:proofErr w:type="spellEnd"/>
            <w:r w:rsidRPr="00932E35">
              <w:rPr>
                <w:sz w:val="20"/>
              </w:rPr>
              <w:t xml:space="preserve"> que </w:t>
            </w:r>
            <w:proofErr w:type="spellStart"/>
            <w:r w:rsidRPr="00932E35">
              <w:rPr>
                <w:sz w:val="20"/>
              </w:rPr>
              <w:t>promociona</w:t>
            </w:r>
            <w:proofErr w:type="spellEnd"/>
            <w:r w:rsidRPr="00932E35">
              <w:rPr>
                <w:sz w:val="20"/>
              </w:rPr>
              <w:t xml:space="preserve"> de </w:t>
            </w:r>
            <w:proofErr w:type="spellStart"/>
            <w:r w:rsidRPr="00932E35">
              <w:rPr>
                <w:sz w:val="20"/>
              </w:rPr>
              <w:t>curso</w:t>
            </w:r>
            <w:proofErr w:type="spellEnd"/>
            <w:r w:rsidRPr="00932E35">
              <w:rPr>
                <w:sz w:val="20"/>
              </w:rPr>
              <w:t xml:space="preserve"> o se </w:t>
            </w:r>
            <w:proofErr w:type="spellStart"/>
            <w:r w:rsidRPr="00932E35">
              <w:rPr>
                <w:sz w:val="20"/>
              </w:rPr>
              <w:t>gradúa</w:t>
            </w:r>
            <w:proofErr w:type="spellEnd"/>
            <w:r w:rsidRPr="00932E35">
              <w:rPr>
                <w:sz w:val="20"/>
              </w:rPr>
              <w:t xml:space="preserve"> del que no, y </w:t>
            </w:r>
            <w:proofErr w:type="spellStart"/>
            <w:r w:rsidRPr="00932E35">
              <w:rPr>
                <w:sz w:val="20"/>
              </w:rPr>
              <w:t>si</w:t>
            </w:r>
            <w:proofErr w:type="spellEnd"/>
            <w:r w:rsidRPr="00932E35">
              <w:rPr>
                <w:sz w:val="20"/>
              </w:rPr>
              <w:t xml:space="preserve"> es con </w:t>
            </w:r>
            <w:proofErr w:type="spellStart"/>
            <w:r w:rsidRPr="00932E35">
              <w:rPr>
                <w:sz w:val="20"/>
              </w:rPr>
              <w:t>materias</w:t>
            </w:r>
            <w:proofErr w:type="spellEnd"/>
            <w:r w:rsidRPr="00932E35">
              <w:rPr>
                <w:sz w:val="20"/>
              </w:rPr>
              <w:t xml:space="preserve"> </w:t>
            </w:r>
            <w:proofErr w:type="spellStart"/>
            <w:r w:rsidRPr="00932E35">
              <w:rPr>
                <w:sz w:val="20"/>
              </w:rPr>
              <w:t>pendientes</w:t>
            </w:r>
            <w:proofErr w:type="spellEnd"/>
            <w:r w:rsidRPr="00932E35">
              <w:rPr>
                <w:sz w:val="20"/>
              </w:rPr>
              <w:t xml:space="preserve"> o no.</w:t>
            </w:r>
          </w:p>
        </w:tc>
      </w:tr>
      <w:tr w:rsidR="00167FA6" w:rsidRPr="00932E35" w14:paraId="6843BA2E" w14:textId="77777777" w:rsidTr="00262057">
        <w:trPr>
          <w:trHeight w:val="300"/>
        </w:trPr>
        <w:tc>
          <w:tcPr>
            <w:tcW w:w="1802" w:type="dxa"/>
          </w:tcPr>
          <w:p w14:paraId="293B8492" w14:textId="77777777" w:rsidR="00167FA6" w:rsidRPr="00932E35" w:rsidRDefault="00167FA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B599F5E" w14:textId="77777777" w:rsidR="00167FA6" w:rsidRPr="00932E35" w:rsidRDefault="00167FA6" w:rsidP="00262057">
            <w:pPr>
              <w:rPr>
                <w:rFonts w:eastAsia="Times New Roman" w:cs="Calibri"/>
                <w:sz w:val="20"/>
              </w:rPr>
            </w:pPr>
            <w:proofErr w:type="spellStart"/>
            <w:r w:rsidRPr="00932E35">
              <w:rPr>
                <w:sz w:val="20"/>
              </w:rPr>
              <w:t>Relacionar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personas </w:t>
            </w:r>
            <w:proofErr w:type="spellStart"/>
            <w:r w:rsidRPr="00932E35">
              <w:rPr>
                <w:sz w:val="20"/>
              </w:rPr>
              <w:t>graduadas</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enseñanzas</w:t>
            </w:r>
            <w:proofErr w:type="spellEnd"/>
            <w:r w:rsidRPr="00932E35">
              <w:rPr>
                <w:sz w:val="20"/>
              </w:rPr>
              <w:t xml:space="preserve"> no </w:t>
            </w:r>
            <w:proofErr w:type="spellStart"/>
            <w:r w:rsidRPr="00932E35">
              <w:rPr>
                <w:sz w:val="20"/>
              </w:rPr>
              <w:t>universitarias</w:t>
            </w:r>
            <w:proofErr w:type="spellEnd"/>
            <w:r w:rsidRPr="00932E35">
              <w:rPr>
                <w:sz w:val="20"/>
              </w:rPr>
              <w:t xml:space="preserve"> del Sistema </w:t>
            </w:r>
            <w:proofErr w:type="spellStart"/>
            <w:r w:rsidRPr="00932E35">
              <w:rPr>
                <w:sz w:val="20"/>
              </w:rPr>
              <w:t>Educativo</w:t>
            </w:r>
            <w:proofErr w:type="spellEnd"/>
            <w:r w:rsidRPr="00932E35">
              <w:rPr>
                <w:sz w:val="20"/>
              </w:rPr>
              <w:t xml:space="preserve"> Español </w:t>
            </w:r>
            <w:proofErr w:type="spellStart"/>
            <w:r w:rsidRPr="00932E35">
              <w:rPr>
                <w:sz w:val="20"/>
              </w:rPr>
              <w:t>en</w:t>
            </w:r>
            <w:proofErr w:type="spellEnd"/>
            <w:r w:rsidRPr="00932E35">
              <w:rPr>
                <w:sz w:val="20"/>
              </w:rPr>
              <w:t xml:space="preserve"> Navarra.</w:t>
            </w:r>
          </w:p>
        </w:tc>
      </w:tr>
      <w:tr w:rsidR="00167FA6" w:rsidRPr="00932E35" w14:paraId="50C0DFE6" w14:textId="77777777" w:rsidTr="00262057">
        <w:trPr>
          <w:trHeight w:val="300"/>
        </w:trPr>
        <w:tc>
          <w:tcPr>
            <w:tcW w:w="1802" w:type="dxa"/>
          </w:tcPr>
          <w:p w14:paraId="094A593F" w14:textId="77777777" w:rsidR="00167FA6" w:rsidRPr="00932E35" w:rsidRDefault="00167FA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44E73E6" w14:textId="77777777" w:rsidR="00167FA6" w:rsidRPr="00932E35" w:rsidRDefault="00167FA6" w:rsidP="00262057">
            <w:pPr>
              <w:rPr>
                <w:rFonts w:eastAsia="Times New Roman" w:cs="Calibri"/>
                <w:sz w:val="20"/>
              </w:rPr>
            </w:pPr>
            <w:r w:rsidRPr="00932E35">
              <w:rPr>
                <w:sz w:val="20"/>
              </w:rPr>
              <w:t xml:space="preserve">​Se </w:t>
            </w:r>
            <w:proofErr w:type="spellStart"/>
            <w:r w:rsidRPr="00932E35">
              <w:rPr>
                <w:sz w:val="20"/>
              </w:rPr>
              <w:t>reciben</w:t>
            </w:r>
            <w:proofErr w:type="spellEnd"/>
            <w:r w:rsidRPr="00932E35">
              <w:rPr>
                <w:sz w:val="20"/>
              </w:rPr>
              <w:t xml:space="preserve"> solicitudes de </w:t>
            </w:r>
            <w:proofErr w:type="spellStart"/>
            <w:r w:rsidRPr="00932E35">
              <w:rPr>
                <w:sz w:val="20"/>
              </w:rPr>
              <w:t>datos</w:t>
            </w:r>
            <w:proofErr w:type="spellEnd"/>
            <w:r w:rsidRPr="00932E35">
              <w:rPr>
                <w:sz w:val="20"/>
              </w:rPr>
              <w:t xml:space="preserve"> tanto </w:t>
            </w:r>
            <w:proofErr w:type="spellStart"/>
            <w:r w:rsidRPr="00932E35">
              <w:rPr>
                <w:sz w:val="20"/>
              </w:rPr>
              <w:t>internas</w:t>
            </w:r>
            <w:proofErr w:type="spellEnd"/>
            <w:r w:rsidRPr="00932E35">
              <w:rPr>
                <w:sz w:val="20"/>
              </w:rPr>
              <w:t xml:space="preserve">, para </w:t>
            </w:r>
            <w:proofErr w:type="spellStart"/>
            <w:r w:rsidRPr="00932E35">
              <w:rPr>
                <w:sz w:val="20"/>
              </w:rPr>
              <w:t>ayudar</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planificación</w:t>
            </w:r>
            <w:proofErr w:type="spellEnd"/>
            <w:r w:rsidRPr="00932E35">
              <w:rPr>
                <w:sz w:val="20"/>
              </w:rPr>
              <w:t xml:space="preserve"> </w:t>
            </w:r>
            <w:proofErr w:type="spellStart"/>
            <w:r w:rsidRPr="00932E35">
              <w:rPr>
                <w:sz w:val="20"/>
              </w:rPr>
              <w:t>educativa</w:t>
            </w:r>
            <w:proofErr w:type="spellEnd"/>
            <w:r w:rsidRPr="00932E35">
              <w:rPr>
                <w:sz w:val="20"/>
              </w:rPr>
              <w:t xml:space="preserve">, </w:t>
            </w:r>
            <w:proofErr w:type="spellStart"/>
            <w:r w:rsidRPr="00932E35">
              <w:rPr>
                <w:sz w:val="20"/>
              </w:rPr>
              <w:t>como</w:t>
            </w:r>
            <w:proofErr w:type="spellEnd"/>
            <w:r w:rsidRPr="00932E35">
              <w:rPr>
                <w:sz w:val="20"/>
              </w:rPr>
              <w:t xml:space="preserve"> del resto de las </w:t>
            </w:r>
            <w:proofErr w:type="spellStart"/>
            <w:r w:rsidRPr="00932E35">
              <w:rPr>
                <w:sz w:val="20"/>
              </w:rPr>
              <w:t>Administraciones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de la </w:t>
            </w:r>
            <w:proofErr w:type="spellStart"/>
            <w:r w:rsidRPr="00932E35">
              <w:rPr>
                <w:sz w:val="20"/>
              </w:rPr>
              <w:t>sociedad</w:t>
            </w:r>
            <w:proofErr w:type="spellEnd"/>
            <w:r w:rsidRPr="00932E35">
              <w:rPr>
                <w:sz w:val="20"/>
              </w:rPr>
              <w:t xml:space="preserve"> </w:t>
            </w:r>
            <w:proofErr w:type="spellStart"/>
            <w:r w:rsidRPr="00932E35">
              <w:rPr>
                <w:sz w:val="20"/>
              </w:rPr>
              <w:t>en</w:t>
            </w:r>
            <w:proofErr w:type="spellEnd"/>
            <w:r w:rsidRPr="00932E35">
              <w:rPr>
                <w:sz w:val="20"/>
              </w:rPr>
              <w:t xml:space="preserve"> general.</w:t>
            </w:r>
          </w:p>
        </w:tc>
      </w:tr>
      <w:tr w:rsidR="00167FA6" w:rsidRPr="00932E35" w14:paraId="657C64AF" w14:textId="77777777" w:rsidTr="00262057">
        <w:trPr>
          <w:trHeight w:val="300"/>
        </w:trPr>
        <w:tc>
          <w:tcPr>
            <w:tcW w:w="1802" w:type="dxa"/>
          </w:tcPr>
          <w:p w14:paraId="125A4DE1" w14:textId="77777777" w:rsidR="00167FA6" w:rsidRPr="00932E35" w:rsidRDefault="00167FA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D6A639E" w14:textId="77777777" w:rsidR="00167FA6" w:rsidRPr="00932E35" w:rsidRDefault="00167FA6" w:rsidP="00262057">
            <w:pPr>
              <w:rPr>
                <w:rFonts w:eastAsia="Times New Roman" w:cs="Calibri"/>
                <w:sz w:val="20"/>
              </w:rPr>
            </w:pPr>
            <w:r w:rsidRPr="00932E35">
              <w:rPr>
                <w:sz w:val="20"/>
              </w:rPr>
              <w:t>Navarra</w:t>
            </w:r>
          </w:p>
        </w:tc>
      </w:tr>
      <w:tr w:rsidR="00167FA6" w:rsidRPr="00932E35" w14:paraId="17DB85A7" w14:textId="77777777" w:rsidTr="00262057">
        <w:trPr>
          <w:trHeight w:val="300"/>
        </w:trPr>
        <w:tc>
          <w:tcPr>
            <w:tcW w:w="1802" w:type="dxa"/>
          </w:tcPr>
          <w:p w14:paraId="702F87EE" w14:textId="77777777" w:rsidR="00167FA6" w:rsidRPr="00932E35" w:rsidRDefault="00167FA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A7EA70D" w14:textId="77777777" w:rsidR="00167FA6" w:rsidRPr="00932E35" w:rsidRDefault="00167FA6" w:rsidP="00262057">
            <w:pPr>
              <w:rPr>
                <w:rFonts w:eastAsia="Times New Roman" w:cs="Calibri"/>
                <w:sz w:val="20"/>
              </w:rPr>
            </w:pPr>
            <w:proofErr w:type="spellStart"/>
            <w:r w:rsidRPr="00932E35">
              <w:rPr>
                <w:sz w:val="20"/>
              </w:rPr>
              <w:t>Anual</w:t>
            </w:r>
            <w:proofErr w:type="spellEnd"/>
          </w:p>
        </w:tc>
      </w:tr>
      <w:tr w:rsidR="00167FA6" w:rsidRPr="00932E35" w14:paraId="18908062" w14:textId="77777777" w:rsidTr="00262057">
        <w:trPr>
          <w:trHeight w:val="300"/>
        </w:trPr>
        <w:tc>
          <w:tcPr>
            <w:tcW w:w="8363" w:type="dxa"/>
            <w:gridSpan w:val="3"/>
          </w:tcPr>
          <w:p w14:paraId="5BA308AB" w14:textId="77777777" w:rsidR="00167FA6" w:rsidRPr="00932E35" w:rsidRDefault="00167FA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167FA6" w:rsidRPr="00932E35" w14:paraId="1E5087CE" w14:textId="77777777" w:rsidTr="00262057">
        <w:trPr>
          <w:trHeight w:val="300"/>
        </w:trPr>
        <w:tc>
          <w:tcPr>
            <w:tcW w:w="1802" w:type="dxa"/>
          </w:tcPr>
          <w:p w14:paraId="7A99F788" w14:textId="77777777" w:rsidR="00167FA6" w:rsidRPr="00932E35" w:rsidRDefault="00167FA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7FBA04A1" w14:textId="77777777" w:rsidR="00167FA6" w:rsidRPr="00932E35" w:rsidRDefault="00167FA6" w:rsidP="00262057">
            <w:pPr>
              <w:rPr>
                <w:rFonts w:eastAsia="Times New Roman" w:cs="Calibri"/>
                <w:sz w:val="20"/>
                <w:lang w:eastAsia="es-ES"/>
              </w:rPr>
            </w:pPr>
          </w:p>
        </w:tc>
      </w:tr>
      <w:tr w:rsidR="00167FA6" w:rsidRPr="00932E35" w14:paraId="72CDF212" w14:textId="77777777" w:rsidTr="00262057">
        <w:trPr>
          <w:trHeight w:val="300"/>
        </w:trPr>
        <w:tc>
          <w:tcPr>
            <w:tcW w:w="1802" w:type="dxa"/>
          </w:tcPr>
          <w:p w14:paraId="1276B24B" w14:textId="77777777" w:rsidR="00167FA6" w:rsidRPr="00932E35" w:rsidRDefault="00167FA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EA2B385" w14:textId="77777777" w:rsidR="00167FA6" w:rsidRPr="00932E35" w:rsidRDefault="00167FA6" w:rsidP="00262057">
            <w:pPr>
              <w:rPr>
                <w:rFonts w:eastAsia="Times New Roman" w:cs="Calibri"/>
                <w:sz w:val="20"/>
                <w:lang w:eastAsia="es-ES"/>
              </w:rPr>
            </w:pPr>
          </w:p>
        </w:tc>
      </w:tr>
      <w:tr w:rsidR="00167FA6" w:rsidRPr="00932E35" w14:paraId="6B34CFA1" w14:textId="77777777" w:rsidTr="00262057">
        <w:trPr>
          <w:trHeight w:val="300"/>
        </w:trPr>
        <w:tc>
          <w:tcPr>
            <w:tcW w:w="1802" w:type="dxa"/>
          </w:tcPr>
          <w:p w14:paraId="61CC8703" w14:textId="77777777" w:rsidR="00167FA6" w:rsidRPr="00932E35" w:rsidRDefault="00167FA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E645C45" w14:textId="77777777" w:rsidR="00167FA6" w:rsidRPr="00932E35" w:rsidRDefault="00167FA6" w:rsidP="00262057">
            <w:pPr>
              <w:rPr>
                <w:rFonts w:eastAsia="Times New Roman" w:cs="Calibri"/>
                <w:sz w:val="20"/>
                <w:lang w:eastAsia="es-ES"/>
              </w:rPr>
            </w:pPr>
          </w:p>
        </w:tc>
      </w:tr>
      <w:tr w:rsidR="00167FA6" w:rsidRPr="00932E35" w14:paraId="74D48546" w14:textId="77777777" w:rsidTr="00262057">
        <w:trPr>
          <w:trHeight w:val="300"/>
        </w:trPr>
        <w:tc>
          <w:tcPr>
            <w:tcW w:w="1802" w:type="dxa"/>
          </w:tcPr>
          <w:p w14:paraId="640E4A66" w14:textId="77777777" w:rsidR="00167FA6" w:rsidRPr="00932E35" w:rsidRDefault="00167FA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3490F16" w14:textId="77777777" w:rsidR="00167FA6" w:rsidRPr="00932E35" w:rsidRDefault="00167FA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Educación</w:t>
            </w:r>
            <w:proofErr w:type="spellEnd"/>
            <w:r w:rsidRPr="00932E35">
              <w:rPr>
                <w:sz w:val="20"/>
              </w:rPr>
              <w:t xml:space="preserve">,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r w:rsidRPr="00932E35">
              <w:rPr>
                <w:sz w:val="20"/>
              </w:rPr>
              <w:t xml:space="preserve"> y </w:t>
            </w:r>
            <w:proofErr w:type="spellStart"/>
            <w:r w:rsidRPr="00932E35">
              <w:rPr>
                <w:sz w:val="20"/>
              </w:rPr>
              <w:t>Deportes</w:t>
            </w:r>
            <w:proofErr w:type="spellEnd"/>
          </w:p>
        </w:tc>
      </w:tr>
      <w:tr w:rsidR="00167FA6" w:rsidRPr="00932E35" w14:paraId="4C7EBAB5" w14:textId="77777777" w:rsidTr="00262057">
        <w:trPr>
          <w:trHeight w:val="300"/>
        </w:trPr>
        <w:tc>
          <w:tcPr>
            <w:tcW w:w="1802" w:type="dxa"/>
          </w:tcPr>
          <w:p w14:paraId="1809B6CF" w14:textId="77777777" w:rsidR="00167FA6" w:rsidRPr="00932E35" w:rsidRDefault="00167FA6" w:rsidP="00262057">
            <w:pPr>
              <w:rPr>
                <w:rFonts w:eastAsia="Times New Roman" w:cs="Calibri"/>
                <w:b/>
                <w:sz w:val="20"/>
              </w:rPr>
            </w:pPr>
            <w:proofErr w:type="spellStart"/>
            <w:r w:rsidRPr="00932E35">
              <w:rPr>
                <w:b/>
                <w:sz w:val="20"/>
              </w:rPr>
              <w:t>Difusión</w:t>
            </w:r>
            <w:proofErr w:type="spellEnd"/>
          </w:p>
        </w:tc>
        <w:tc>
          <w:tcPr>
            <w:tcW w:w="6561" w:type="dxa"/>
            <w:gridSpan w:val="2"/>
          </w:tcPr>
          <w:p w14:paraId="47B6D7B9" w14:textId="77777777" w:rsidR="00167FA6" w:rsidRPr="00932E35" w:rsidRDefault="00167FA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Educación</w:t>
            </w:r>
            <w:proofErr w:type="spellEnd"/>
            <w:r w:rsidRPr="00932E35">
              <w:rPr>
                <w:sz w:val="20"/>
              </w:rPr>
              <w:t xml:space="preserve">,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r w:rsidRPr="00932E35">
              <w:rPr>
                <w:sz w:val="20"/>
              </w:rPr>
              <w:t xml:space="preserve"> y </w:t>
            </w:r>
            <w:proofErr w:type="spellStart"/>
            <w:r w:rsidRPr="00932E35">
              <w:rPr>
                <w:sz w:val="20"/>
              </w:rPr>
              <w:t>Deportes</w:t>
            </w:r>
            <w:proofErr w:type="spellEnd"/>
          </w:p>
        </w:tc>
      </w:tr>
    </w:tbl>
    <w:p w14:paraId="34CD9E2D" w14:textId="77777777" w:rsidR="00167FA6" w:rsidRPr="00932E35" w:rsidRDefault="00167FA6" w:rsidP="00167FA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167FA6" w:rsidRPr="00932E35" w14:paraId="78100DCD" w14:textId="77777777" w:rsidTr="00A058A3">
        <w:trPr>
          <w:trHeight w:val="300"/>
        </w:trPr>
        <w:tc>
          <w:tcPr>
            <w:tcW w:w="0" w:type="auto"/>
          </w:tcPr>
          <w:p w14:paraId="4F39F7D1" w14:textId="77777777" w:rsidR="00167FA6" w:rsidRPr="00932E35" w:rsidRDefault="00167FA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7DE4F419" w14:textId="77777777" w:rsidR="00167FA6" w:rsidRPr="00932E35" w:rsidRDefault="00167FA6" w:rsidP="00262057">
            <w:pPr>
              <w:rPr>
                <w:rFonts w:eastAsia="Times New Roman" w:cs="Calibri"/>
                <w:b/>
                <w:sz w:val="20"/>
              </w:rPr>
            </w:pPr>
            <w:r w:rsidRPr="00932E35">
              <w:rPr>
                <w:b/>
                <w:sz w:val="20"/>
              </w:rPr>
              <w:t>Fuente</w:t>
            </w:r>
          </w:p>
        </w:tc>
        <w:tc>
          <w:tcPr>
            <w:tcW w:w="0" w:type="auto"/>
          </w:tcPr>
          <w:p w14:paraId="537567DB" w14:textId="77777777" w:rsidR="00167FA6" w:rsidRPr="00932E35" w:rsidRDefault="00167FA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A1E114D" w14:textId="77777777" w:rsidR="00167FA6" w:rsidRPr="00932E35" w:rsidRDefault="00167FA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E8AA185" w14:textId="77777777" w:rsidR="00167FA6" w:rsidRPr="00932E35" w:rsidRDefault="00167FA6"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37635065" w14:textId="77777777" w:rsidR="00167FA6" w:rsidRPr="00932E35" w:rsidRDefault="00167FA6" w:rsidP="00262057">
            <w:pPr>
              <w:rPr>
                <w:rFonts w:eastAsia="Times New Roman" w:cs="Calibri"/>
                <w:b/>
                <w:sz w:val="20"/>
              </w:rPr>
            </w:pPr>
            <w:proofErr w:type="spellStart"/>
            <w:r w:rsidRPr="00932E35">
              <w:rPr>
                <w:b/>
                <w:sz w:val="20"/>
              </w:rPr>
              <w:t>Finalidad</w:t>
            </w:r>
            <w:proofErr w:type="spellEnd"/>
          </w:p>
        </w:tc>
      </w:tr>
      <w:tr w:rsidR="00167FA6" w:rsidRPr="00932E35" w14:paraId="778FEB29" w14:textId="77777777" w:rsidTr="00A058A3">
        <w:trPr>
          <w:trHeight w:val="300"/>
        </w:trPr>
        <w:tc>
          <w:tcPr>
            <w:tcW w:w="0" w:type="auto"/>
          </w:tcPr>
          <w:p w14:paraId="1AEE6CE2" w14:textId="77777777" w:rsidR="00167FA6" w:rsidRPr="00932E35" w:rsidRDefault="00167FA6" w:rsidP="00262057">
            <w:pPr>
              <w:rPr>
                <w:sz w:val="18"/>
              </w:rPr>
            </w:pPr>
          </w:p>
        </w:tc>
        <w:tc>
          <w:tcPr>
            <w:tcW w:w="0" w:type="auto"/>
          </w:tcPr>
          <w:p w14:paraId="47D3D3DF" w14:textId="77777777" w:rsidR="00167FA6" w:rsidRPr="00932E35" w:rsidRDefault="00167FA6" w:rsidP="00262057">
            <w:pPr>
              <w:rPr>
                <w:rFonts w:eastAsia="Times New Roman" w:cs="Calibri"/>
                <w:sz w:val="18"/>
                <w:lang w:eastAsia="es-ES"/>
              </w:rPr>
            </w:pPr>
          </w:p>
        </w:tc>
        <w:tc>
          <w:tcPr>
            <w:tcW w:w="0" w:type="auto"/>
          </w:tcPr>
          <w:p w14:paraId="2473ED93" w14:textId="77777777" w:rsidR="00167FA6" w:rsidRPr="00932E35" w:rsidRDefault="00167FA6" w:rsidP="00262057">
            <w:pPr>
              <w:rPr>
                <w:rFonts w:eastAsia="Times New Roman" w:cs="Calibri"/>
                <w:sz w:val="18"/>
                <w:lang w:eastAsia="es-ES"/>
              </w:rPr>
            </w:pPr>
          </w:p>
        </w:tc>
        <w:tc>
          <w:tcPr>
            <w:tcW w:w="0" w:type="auto"/>
          </w:tcPr>
          <w:p w14:paraId="0E6DF8E5" w14:textId="77777777" w:rsidR="00167FA6" w:rsidRPr="00932E35" w:rsidRDefault="00167FA6" w:rsidP="00262057">
            <w:pPr>
              <w:rPr>
                <w:rFonts w:eastAsia="Times New Roman" w:cs="Calibri"/>
                <w:sz w:val="18"/>
                <w:lang w:eastAsia="es-ES"/>
              </w:rPr>
            </w:pPr>
          </w:p>
        </w:tc>
        <w:tc>
          <w:tcPr>
            <w:tcW w:w="0" w:type="auto"/>
          </w:tcPr>
          <w:p w14:paraId="2BF23086" w14:textId="77777777" w:rsidR="00167FA6" w:rsidRPr="00932E35" w:rsidRDefault="00167FA6" w:rsidP="00262057">
            <w:pPr>
              <w:rPr>
                <w:rFonts w:eastAsia="Times New Roman" w:cs="Calibri"/>
                <w:sz w:val="18"/>
                <w:lang w:eastAsia="es-ES"/>
              </w:rPr>
            </w:pPr>
          </w:p>
        </w:tc>
        <w:tc>
          <w:tcPr>
            <w:tcW w:w="1272" w:type="dxa"/>
          </w:tcPr>
          <w:p w14:paraId="053C5B87" w14:textId="77777777" w:rsidR="00167FA6" w:rsidRPr="00932E35" w:rsidRDefault="00167FA6" w:rsidP="00262057">
            <w:pPr>
              <w:rPr>
                <w:rFonts w:eastAsia="Times New Roman" w:cs="Calibri"/>
                <w:sz w:val="18"/>
                <w:lang w:eastAsia="es-ES"/>
              </w:rPr>
            </w:pPr>
          </w:p>
        </w:tc>
      </w:tr>
    </w:tbl>
    <w:p w14:paraId="059D0CE5" w14:textId="5286EB48" w:rsidR="00A058A3" w:rsidRDefault="00A058A3" w:rsidP="00AE16B8">
      <w:pPr>
        <w:pStyle w:val="DICTA-TITULO"/>
        <w:spacing w:before="0" w:after="300" w:line="340" w:lineRule="exact"/>
        <w:ind w:firstLine="567"/>
        <w:jc w:val="both"/>
        <w:rPr>
          <w:b w:val="0"/>
          <w:bCs/>
          <w:sz w:val="24"/>
          <w:szCs w:val="18"/>
        </w:rPr>
      </w:pPr>
      <w:r>
        <w:rPr>
          <w:b w:val="0"/>
          <w:bCs/>
          <w:sz w:val="24"/>
          <w:szCs w:val="18"/>
        </w:rPr>
        <w:br w:type="page"/>
      </w:r>
    </w:p>
    <w:p w14:paraId="02A92FFF" w14:textId="77777777" w:rsidR="00167FA6" w:rsidRPr="00932E35" w:rsidRDefault="00167FA6" w:rsidP="00167FA6">
      <w:pPr>
        <w:rPr>
          <w:b/>
        </w:rPr>
      </w:pPr>
      <w:r w:rsidRPr="00932E35">
        <w:rPr>
          <w:b/>
        </w:rPr>
        <w:t xml:space="preserve">Departamento de </w:t>
      </w:r>
      <w:proofErr w:type="spellStart"/>
      <w:r w:rsidRPr="00932E35">
        <w:rPr>
          <w:b/>
          <w:sz w:val="20"/>
        </w:rPr>
        <w:t>Educación</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167FA6" w:rsidRPr="00932E35" w14:paraId="402F1FEA" w14:textId="77777777" w:rsidTr="00262057">
        <w:trPr>
          <w:trHeight w:val="300"/>
        </w:trPr>
        <w:tc>
          <w:tcPr>
            <w:tcW w:w="1802" w:type="dxa"/>
          </w:tcPr>
          <w:p w14:paraId="2FA2FEFD" w14:textId="77777777" w:rsidR="00167FA6" w:rsidRPr="00932E35" w:rsidRDefault="00167FA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B1CEFFB" w14:textId="77777777" w:rsidR="00167FA6" w:rsidRPr="00932E35" w:rsidRDefault="00167FA6" w:rsidP="00262057">
            <w:pPr>
              <w:rPr>
                <w:rFonts w:eastAsia="Times New Roman" w:cs="Calibri"/>
                <w:sz w:val="20"/>
              </w:rPr>
            </w:pPr>
            <w:r w:rsidRPr="00932E35">
              <w:rPr>
                <w:sz w:val="20"/>
              </w:rPr>
              <w:t xml:space="preserve">2200315 </w:t>
            </w:r>
            <w:proofErr w:type="spellStart"/>
            <w:r w:rsidRPr="00932E35">
              <w:rPr>
                <w:sz w:val="20"/>
              </w:rPr>
              <w:t>Enseñanzas</w:t>
            </w:r>
            <w:proofErr w:type="spellEnd"/>
            <w:r w:rsidRPr="00932E35">
              <w:rPr>
                <w:sz w:val="20"/>
              </w:rPr>
              <w:t xml:space="preserve"> no </w:t>
            </w:r>
            <w:proofErr w:type="spellStart"/>
            <w:r w:rsidRPr="00932E35">
              <w:rPr>
                <w:sz w:val="20"/>
              </w:rPr>
              <w:t>universitarias</w:t>
            </w:r>
            <w:proofErr w:type="spellEnd"/>
            <w:r w:rsidRPr="00932E35">
              <w:rPr>
                <w:sz w:val="20"/>
              </w:rPr>
              <w:t>: personal</w:t>
            </w:r>
          </w:p>
        </w:tc>
      </w:tr>
      <w:tr w:rsidR="00167FA6" w:rsidRPr="00932E35" w14:paraId="54623A17" w14:textId="77777777" w:rsidTr="00262057">
        <w:trPr>
          <w:trHeight w:val="300"/>
        </w:trPr>
        <w:tc>
          <w:tcPr>
            <w:tcW w:w="1802" w:type="dxa"/>
          </w:tcPr>
          <w:p w14:paraId="6AE82288" w14:textId="77777777" w:rsidR="00167FA6" w:rsidRPr="00932E35" w:rsidRDefault="00167FA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681A308" w14:textId="77777777" w:rsidR="00167FA6" w:rsidRPr="00932E35" w:rsidRDefault="00167FA6" w:rsidP="00262057">
            <w:pPr>
              <w:rPr>
                <w:rFonts w:eastAsia="Times New Roman" w:cs="Calibri"/>
                <w:sz w:val="20"/>
              </w:rPr>
            </w:pPr>
            <w:r w:rsidRPr="00932E35">
              <w:rPr>
                <w:sz w:val="20"/>
              </w:rPr>
              <w:t xml:space="preserve">Personal e </w:t>
            </w:r>
            <w:proofErr w:type="spellStart"/>
            <w:r w:rsidRPr="00932E35">
              <w:rPr>
                <w:sz w:val="20"/>
              </w:rPr>
              <w:t>Infraestructuras</w:t>
            </w:r>
            <w:proofErr w:type="spellEnd"/>
          </w:p>
        </w:tc>
        <w:tc>
          <w:tcPr>
            <w:tcW w:w="2976" w:type="dxa"/>
          </w:tcPr>
          <w:p w14:paraId="16584BD7" w14:textId="77777777" w:rsidR="00167FA6" w:rsidRPr="00932E35" w:rsidRDefault="00167FA6" w:rsidP="00262057">
            <w:pPr>
              <w:rPr>
                <w:rFonts w:eastAsia="Times New Roman" w:cs="Calibri"/>
                <w:sz w:val="20"/>
                <w:lang w:eastAsia="es-ES"/>
              </w:rPr>
            </w:pPr>
          </w:p>
        </w:tc>
      </w:tr>
      <w:tr w:rsidR="00167FA6" w:rsidRPr="00932E35" w14:paraId="74C92AB9" w14:textId="77777777" w:rsidTr="00262057">
        <w:trPr>
          <w:trHeight w:val="300"/>
        </w:trPr>
        <w:tc>
          <w:tcPr>
            <w:tcW w:w="1802" w:type="dxa"/>
          </w:tcPr>
          <w:p w14:paraId="575B6D07" w14:textId="77777777" w:rsidR="00167FA6" w:rsidRPr="00932E35" w:rsidRDefault="00167FA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9729C3A" w14:textId="77777777" w:rsidR="00167FA6" w:rsidRPr="00932E35" w:rsidRDefault="00167FA6" w:rsidP="00262057">
            <w:pPr>
              <w:rPr>
                <w:rFonts w:eastAsia="Times New Roman" w:cs="Calibri"/>
                <w:sz w:val="20"/>
                <w:lang w:eastAsia="es-ES"/>
              </w:rPr>
            </w:pPr>
          </w:p>
          <w:p w14:paraId="6CE0527B" w14:textId="77777777" w:rsidR="00167FA6" w:rsidRPr="00932E35" w:rsidRDefault="00167FA6" w:rsidP="00262057">
            <w:pPr>
              <w:rPr>
                <w:rFonts w:eastAsia="Times New Roman" w:cs="Calibri"/>
                <w:sz w:val="20"/>
              </w:rPr>
            </w:pPr>
            <w:proofErr w:type="spellStart"/>
            <w:r w:rsidRPr="00932E35">
              <w:rPr>
                <w:sz w:val="20"/>
              </w:rPr>
              <w:t>Estadística</w:t>
            </w:r>
            <w:proofErr w:type="spellEnd"/>
            <w:r w:rsidRPr="00932E35">
              <w:rPr>
                <w:sz w:val="20"/>
              </w:rPr>
              <w:t xml:space="preserve"> del </w:t>
            </w:r>
            <w:proofErr w:type="spellStart"/>
            <w:r w:rsidRPr="00932E35">
              <w:rPr>
                <w:sz w:val="20"/>
              </w:rPr>
              <w:t>Profesorado</w:t>
            </w:r>
            <w:proofErr w:type="spellEnd"/>
            <w:r w:rsidRPr="00932E35">
              <w:rPr>
                <w:sz w:val="20"/>
              </w:rPr>
              <w:t xml:space="preserve"> que </w:t>
            </w:r>
            <w:proofErr w:type="spellStart"/>
            <w:r w:rsidRPr="00932E35">
              <w:rPr>
                <w:sz w:val="20"/>
              </w:rPr>
              <w:t>imparte</w:t>
            </w:r>
            <w:proofErr w:type="spellEnd"/>
            <w:r w:rsidRPr="00932E35">
              <w:rPr>
                <w:sz w:val="20"/>
              </w:rPr>
              <w:t xml:space="preserve"> </w:t>
            </w:r>
            <w:proofErr w:type="spellStart"/>
            <w:r w:rsidRPr="00932E35">
              <w:rPr>
                <w:sz w:val="20"/>
              </w:rPr>
              <w:t>docencia</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del personal no </w:t>
            </w:r>
            <w:proofErr w:type="spellStart"/>
            <w:r w:rsidRPr="00932E35">
              <w:rPr>
                <w:sz w:val="20"/>
              </w:rPr>
              <w:t>docente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centros</w:t>
            </w:r>
            <w:proofErr w:type="spellEnd"/>
            <w:r w:rsidRPr="00932E35">
              <w:rPr>
                <w:sz w:val="20"/>
              </w:rPr>
              <w:t xml:space="preserve"> no </w:t>
            </w:r>
            <w:proofErr w:type="spellStart"/>
            <w:r w:rsidRPr="00932E35">
              <w:rPr>
                <w:sz w:val="20"/>
              </w:rPr>
              <w:t>universitarios</w:t>
            </w:r>
            <w:proofErr w:type="spellEnd"/>
            <w:r w:rsidRPr="00932E35">
              <w:rPr>
                <w:sz w:val="20"/>
              </w:rPr>
              <w:t xml:space="preserve"> de Navarra, </w:t>
            </w:r>
            <w:proofErr w:type="spellStart"/>
            <w:r w:rsidRPr="00932E35">
              <w:rPr>
                <w:sz w:val="20"/>
              </w:rPr>
              <w:t>por</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centro</w:t>
            </w:r>
            <w:proofErr w:type="spellEnd"/>
            <w:r w:rsidRPr="00932E35">
              <w:rPr>
                <w:sz w:val="20"/>
              </w:rPr>
              <w:t xml:space="preserve">, </w:t>
            </w:r>
            <w:proofErr w:type="spellStart"/>
            <w:r w:rsidRPr="00932E35">
              <w:rPr>
                <w:sz w:val="20"/>
              </w:rPr>
              <w:t>cuerpo</w:t>
            </w:r>
            <w:proofErr w:type="spellEnd"/>
            <w:r w:rsidRPr="00932E35">
              <w:rPr>
                <w:sz w:val="20"/>
              </w:rPr>
              <w:t>/</w:t>
            </w:r>
            <w:proofErr w:type="spellStart"/>
            <w:r w:rsidRPr="00932E35">
              <w:rPr>
                <w:sz w:val="20"/>
              </w:rPr>
              <w:t>categoría</w:t>
            </w:r>
            <w:proofErr w:type="spellEnd"/>
            <w:r w:rsidRPr="00932E35">
              <w:rPr>
                <w:sz w:val="20"/>
              </w:rPr>
              <w:t xml:space="preserve">, </w:t>
            </w:r>
            <w:proofErr w:type="spellStart"/>
            <w:r w:rsidRPr="00932E35">
              <w:rPr>
                <w:sz w:val="20"/>
              </w:rPr>
              <w:t>titularidad</w:t>
            </w:r>
            <w:proofErr w:type="spellEnd"/>
            <w:r w:rsidRPr="00932E35">
              <w:rPr>
                <w:sz w:val="20"/>
              </w:rPr>
              <w:t xml:space="preserve">, </w:t>
            </w:r>
            <w:proofErr w:type="spellStart"/>
            <w:r w:rsidRPr="00932E35">
              <w:rPr>
                <w:sz w:val="20"/>
              </w:rPr>
              <w:t>sexo</w:t>
            </w:r>
            <w:proofErr w:type="spellEnd"/>
            <w:r w:rsidRPr="00932E35">
              <w:rPr>
                <w:sz w:val="20"/>
              </w:rPr>
              <w:t xml:space="preserve"> y </w:t>
            </w:r>
            <w:proofErr w:type="spellStart"/>
            <w:r w:rsidRPr="00932E35">
              <w:rPr>
                <w:sz w:val="20"/>
              </w:rPr>
              <w:t>tipo</w:t>
            </w:r>
            <w:proofErr w:type="spellEnd"/>
            <w:r w:rsidRPr="00932E35">
              <w:rPr>
                <w:sz w:val="20"/>
              </w:rPr>
              <w:t xml:space="preserve"> de jornada</w:t>
            </w:r>
          </w:p>
        </w:tc>
      </w:tr>
      <w:tr w:rsidR="00167FA6" w:rsidRPr="00932E35" w14:paraId="547F1E94" w14:textId="77777777" w:rsidTr="00262057">
        <w:trPr>
          <w:trHeight w:val="300"/>
        </w:trPr>
        <w:tc>
          <w:tcPr>
            <w:tcW w:w="1802" w:type="dxa"/>
          </w:tcPr>
          <w:p w14:paraId="6478E6BA" w14:textId="77777777" w:rsidR="00167FA6" w:rsidRPr="00932E35" w:rsidRDefault="00167FA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D386097" w14:textId="77777777" w:rsidR="00167FA6" w:rsidRPr="00932E35" w:rsidRDefault="00167FA6" w:rsidP="00262057">
            <w:pPr>
              <w:rPr>
                <w:rFonts w:eastAsia="Times New Roman" w:cs="Calibri"/>
                <w:sz w:val="20"/>
                <w:lang w:eastAsia="es-ES"/>
              </w:rPr>
            </w:pPr>
          </w:p>
          <w:p w14:paraId="46DE2D5D" w14:textId="47AEAEC7" w:rsidR="00167FA6" w:rsidRPr="00932E35" w:rsidRDefault="00167FA6" w:rsidP="00262057">
            <w:pPr>
              <w:rPr>
                <w:rFonts w:eastAsia="Times New Roman" w:cs="Calibri"/>
                <w:sz w:val="20"/>
              </w:rPr>
            </w:pPr>
            <w:proofErr w:type="spellStart"/>
            <w:r w:rsidRPr="00932E35">
              <w:rPr>
                <w:sz w:val="20"/>
              </w:rPr>
              <w:t>Relacionar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profesorado</w:t>
            </w:r>
            <w:proofErr w:type="spellEnd"/>
            <w:r w:rsidRPr="00932E35">
              <w:rPr>
                <w:sz w:val="20"/>
              </w:rPr>
              <w:t xml:space="preserve"> y </w:t>
            </w:r>
            <w:r w:rsidR="00D43980" w:rsidRPr="00932E35">
              <w:rPr>
                <w:sz w:val="20"/>
              </w:rPr>
              <w:t>personal no</w:t>
            </w:r>
            <w:r w:rsidRPr="00932E35">
              <w:rPr>
                <w:sz w:val="20"/>
              </w:rPr>
              <w:t xml:space="preserve"> </w:t>
            </w:r>
            <w:proofErr w:type="spellStart"/>
            <w:r w:rsidRPr="00932E35">
              <w:rPr>
                <w:sz w:val="20"/>
              </w:rPr>
              <w:t>docente</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 xml:space="preserve"> </w:t>
            </w:r>
            <w:proofErr w:type="spellStart"/>
            <w:r w:rsidR="00EA2EC1" w:rsidRPr="00932E35">
              <w:rPr>
                <w:sz w:val="20"/>
              </w:rPr>
              <w:t>educativos</w:t>
            </w:r>
            <w:proofErr w:type="spellEnd"/>
            <w:r w:rsidR="00EA2EC1" w:rsidRPr="00932E35">
              <w:rPr>
                <w:sz w:val="20"/>
              </w:rPr>
              <w:t xml:space="preserve"> que</w:t>
            </w:r>
            <w:r w:rsidRPr="00932E35">
              <w:rPr>
                <w:sz w:val="20"/>
              </w:rPr>
              <w:t xml:space="preserve"> </w:t>
            </w:r>
            <w:proofErr w:type="spellStart"/>
            <w:r w:rsidRPr="00932E35">
              <w:rPr>
                <w:sz w:val="20"/>
              </w:rPr>
              <w:t>imparten</w:t>
            </w:r>
            <w:proofErr w:type="spellEnd"/>
            <w:r w:rsidRPr="00932E35">
              <w:rPr>
                <w:sz w:val="20"/>
              </w:rPr>
              <w:t xml:space="preserve"> </w:t>
            </w:r>
            <w:proofErr w:type="spellStart"/>
            <w:r w:rsidRPr="00932E35">
              <w:rPr>
                <w:sz w:val="20"/>
              </w:rPr>
              <w:t>enseñanzas</w:t>
            </w:r>
            <w:proofErr w:type="spellEnd"/>
            <w:r w:rsidRPr="00932E35">
              <w:rPr>
                <w:sz w:val="20"/>
              </w:rPr>
              <w:t xml:space="preserve"> no </w:t>
            </w:r>
            <w:proofErr w:type="spellStart"/>
            <w:r w:rsidRPr="00932E35">
              <w:rPr>
                <w:sz w:val="20"/>
              </w:rPr>
              <w:t>universitarias</w:t>
            </w:r>
            <w:proofErr w:type="spellEnd"/>
            <w:r w:rsidRPr="00932E35">
              <w:rPr>
                <w:sz w:val="20"/>
              </w:rPr>
              <w:t xml:space="preserve"> del </w:t>
            </w:r>
            <w:proofErr w:type="spellStart"/>
            <w:r w:rsidRPr="00932E35">
              <w:rPr>
                <w:sz w:val="20"/>
              </w:rPr>
              <w:t>sistema</w:t>
            </w:r>
            <w:proofErr w:type="spellEnd"/>
            <w:r w:rsidRPr="00932E35">
              <w:rPr>
                <w:sz w:val="20"/>
              </w:rPr>
              <w:t xml:space="preserve"> </w:t>
            </w:r>
            <w:proofErr w:type="spellStart"/>
            <w:r w:rsidRPr="00932E35">
              <w:rPr>
                <w:sz w:val="20"/>
              </w:rPr>
              <w:t>educativo</w:t>
            </w:r>
            <w:proofErr w:type="spellEnd"/>
            <w:r w:rsidRPr="00932E35">
              <w:rPr>
                <w:sz w:val="20"/>
              </w:rPr>
              <w:t xml:space="preserve"> </w:t>
            </w:r>
            <w:proofErr w:type="spellStart"/>
            <w:r w:rsidRPr="00932E35">
              <w:rPr>
                <w:sz w:val="20"/>
              </w:rPr>
              <w:t>español</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167FA6" w:rsidRPr="00932E35" w14:paraId="277CFDC7" w14:textId="77777777" w:rsidTr="00262057">
        <w:trPr>
          <w:trHeight w:val="300"/>
        </w:trPr>
        <w:tc>
          <w:tcPr>
            <w:tcW w:w="1802" w:type="dxa"/>
          </w:tcPr>
          <w:p w14:paraId="2BC4ECC8" w14:textId="77777777" w:rsidR="00167FA6" w:rsidRPr="00932E35" w:rsidRDefault="00167FA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CBC8667" w14:textId="77777777" w:rsidR="00167FA6" w:rsidRPr="00932E35" w:rsidRDefault="00167FA6" w:rsidP="00262057">
            <w:pPr>
              <w:rPr>
                <w:rFonts w:eastAsia="Times New Roman" w:cs="Calibri"/>
                <w:sz w:val="20"/>
              </w:rPr>
            </w:pPr>
            <w:r w:rsidRPr="00932E35">
              <w:rPr>
                <w:sz w:val="20"/>
              </w:rPr>
              <w:t xml:space="preserve">​Se </w:t>
            </w:r>
            <w:proofErr w:type="spellStart"/>
            <w:r w:rsidRPr="00932E35">
              <w:rPr>
                <w:sz w:val="20"/>
              </w:rPr>
              <w:t>reciben</w:t>
            </w:r>
            <w:proofErr w:type="spellEnd"/>
            <w:r w:rsidRPr="00932E35">
              <w:rPr>
                <w:sz w:val="20"/>
              </w:rPr>
              <w:t xml:space="preserve"> solicitudes de </w:t>
            </w:r>
            <w:proofErr w:type="spellStart"/>
            <w:r w:rsidRPr="00932E35">
              <w:rPr>
                <w:sz w:val="20"/>
              </w:rPr>
              <w:t>datos</w:t>
            </w:r>
            <w:proofErr w:type="spellEnd"/>
            <w:r w:rsidRPr="00932E35">
              <w:rPr>
                <w:sz w:val="20"/>
              </w:rPr>
              <w:t xml:space="preserve"> tanto </w:t>
            </w:r>
            <w:proofErr w:type="spellStart"/>
            <w:r w:rsidRPr="00932E35">
              <w:rPr>
                <w:sz w:val="20"/>
              </w:rPr>
              <w:t>internas</w:t>
            </w:r>
            <w:proofErr w:type="spellEnd"/>
            <w:r w:rsidRPr="00932E35">
              <w:rPr>
                <w:sz w:val="20"/>
              </w:rPr>
              <w:t xml:space="preserve">, para </w:t>
            </w:r>
            <w:proofErr w:type="spellStart"/>
            <w:r w:rsidRPr="00932E35">
              <w:rPr>
                <w:sz w:val="20"/>
              </w:rPr>
              <w:t>ayudar</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planificación</w:t>
            </w:r>
            <w:proofErr w:type="spellEnd"/>
            <w:r w:rsidRPr="00932E35">
              <w:rPr>
                <w:sz w:val="20"/>
              </w:rPr>
              <w:t xml:space="preserve"> </w:t>
            </w:r>
            <w:proofErr w:type="spellStart"/>
            <w:r w:rsidRPr="00932E35">
              <w:rPr>
                <w:sz w:val="20"/>
              </w:rPr>
              <w:t>educativa</w:t>
            </w:r>
            <w:proofErr w:type="spellEnd"/>
            <w:r w:rsidRPr="00932E35">
              <w:rPr>
                <w:sz w:val="20"/>
              </w:rPr>
              <w:t xml:space="preserve">, </w:t>
            </w:r>
            <w:proofErr w:type="spellStart"/>
            <w:r w:rsidRPr="00932E35">
              <w:rPr>
                <w:sz w:val="20"/>
              </w:rPr>
              <w:t>como</w:t>
            </w:r>
            <w:proofErr w:type="spellEnd"/>
            <w:r w:rsidRPr="00932E35">
              <w:rPr>
                <w:sz w:val="20"/>
              </w:rPr>
              <w:t xml:space="preserve"> del resto de las </w:t>
            </w:r>
            <w:proofErr w:type="spellStart"/>
            <w:r w:rsidRPr="00932E35">
              <w:rPr>
                <w:sz w:val="20"/>
              </w:rPr>
              <w:t>Administraciones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de la </w:t>
            </w:r>
            <w:proofErr w:type="spellStart"/>
            <w:r w:rsidRPr="00932E35">
              <w:rPr>
                <w:sz w:val="20"/>
              </w:rPr>
              <w:t>sociedad</w:t>
            </w:r>
            <w:proofErr w:type="spellEnd"/>
            <w:r w:rsidRPr="00932E35">
              <w:rPr>
                <w:sz w:val="20"/>
              </w:rPr>
              <w:t xml:space="preserve"> </w:t>
            </w:r>
            <w:proofErr w:type="spellStart"/>
            <w:r w:rsidRPr="00932E35">
              <w:rPr>
                <w:sz w:val="20"/>
              </w:rPr>
              <w:t>en</w:t>
            </w:r>
            <w:proofErr w:type="spellEnd"/>
            <w:r w:rsidRPr="00932E35">
              <w:rPr>
                <w:sz w:val="20"/>
              </w:rPr>
              <w:t xml:space="preserve"> general.</w:t>
            </w:r>
          </w:p>
        </w:tc>
      </w:tr>
      <w:tr w:rsidR="00167FA6" w:rsidRPr="00932E35" w14:paraId="3F1EE188" w14:textId="77777777" w:rsidTr="00262057">
        <w:trPr>
          <w:trHeight w:val="300"/>
        </w:trPr>
        <w:tc>
          <w:tcPr>
            <w:tcW w:w="1802" w:type="dxa"/>
          </w:tcPr>
          <w:p w14:paraId="01208567" w14:textId="77777777" w:rsidR="00167FA6" w:rsidRPr="00932E35" w:rsidRDefault="00167FA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7AA662E" w14:textId="77777777" w:rsidR="00167FA6" w:rsidRPr="00932E35" w:rsidRDefault="00167FA6" w:rsidP="00262057">
            <w:pPr>
              <w:rPr>
                <w:rFonts w:eastAsia="Times New Roman" w:cs="Calibri"/>
                <w:sz w:val="20"/>
              </w:rPr>
            </w:pPr>
            <w:r w:rsidRPr="00932E35">
              <w:rPr>
                <w:sz w:val="20"/>
              </w:rPr>
              <w:t>Navarra</w:t>
            </w:r>
          </w:p>
        </w:tc>
      </w:tr>
      <w:tr w:rsidR="00167FA6" w:rsidRPr="00932E35" w14:paraId="59596466" w14:textId="77777777" w:rsidTr="00262057">
        <w:trPr>
          <w:trHeight w:val="300"/>
        </w:trPr>
        <w:tc>
          <w:tcPr>
            <w:tcW w:w="1802" w:type="dxa"/>
          </w:tcPr>
          <w:p w14:paraId="1EBEF626" w14:textId="77777777" w:rsidR="00167FA6" w:rsidRPr="00932E35" w:rsidRDefault="00167FA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EF5DE2F" w14:textId="77777777" w:rsidR="00167FA6" w:rsidRPr="00932E35" w:rsidRDefault="00167FA6" w:rsidP="00262057">
            <w:pPr>
              <w:rPr>
                <w:rFonts w:eastAsia="Times New Roman" w:cs="Calibri"/>
                <w:sz w:val="20"/>
              </w:rPr>
            </w:pPr>
            <w:proofErr w:type="spellStart"/>
            <w:r w:rsidRPr="00932E35">
              <w:rPr>
                <w:sz w:val="20"/>
              </w:rPr>
              <w:t>Anual</w:t>
            </w:r>
            <w:proofErr w:type="spellEnd"/>
          </w:p>
        </w:tc>
      </w:tr>
      <w:tr w:rsidR="00167FA6" w:rsidRPr="00932E35" w14:paraId="65E6C4CC" w14:textId="77777777" w:rsidTr="00262057">
        <w:trPr>
          <w:trHeight w:val="300"/>
        </w:trPr>
        <w:tc>
          <w:tcPr>
            <w:tcW w:w="8363" w:type="dxa"/>
            <w:gridSpan w:val="3"/>
          </w:tcPr>
          <w:p w14:paraId="556D8727" w14:textId="77777777" w:rsidR="00167FA6" w:rsidRPr="00932E35" w:rsidRDefault="00167FA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167FA6" w:rsidRPr="00932E35" w14:paraId="4EFF11BA" w14:textId="77777777" w:rsidTr="00262057">
        <w:trPr>
          <w:trHeight w:val="300"/>
        </w:trPr>
        <w:tc>
          <w:tcPr>
            <w:tcW w:w="1802" w:type="dxa"/>
          </w:tcPr>
          <w:p w14:paraId="6118B9F2" w14:textId="77777777" w:rsidR="00167FA6" w:rsidRPr="00932E35" w:rsidRDefault="00167FA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CA27214" w14:textId="77777777" w:rsidR="00167FA6" w:rsidRPr="00932E35" w:rsidRDefault="00167FA6" w:rsidP="00262057">
            <w:pPr>
              <w:rPr>
                <w:rFonts w:eastAsia="Times New Roman" w:cs="Calibri"/>
                <w:sz w:val="20"/>
                <w:lang w:eastAsia="es-ES"/>
              </w:rPr>
            </w:pPr>
          </w:p>
        </w:tc>
      </w:tr>
      <w:tr w:rsidR="00167FA6" w:rsidRPr="00932E35" w14:paraId="63652D81" w14:textId="77777777" w:rsidTr="00262057">
        <w:trPr>
          <w:trHeight w:val="300"/>
        </w:trPr>
        <w:tc>
          <w:tcPr>
            <w:tcW w:w="1802" w:type="dxa"/>
          </w:tcPr>
          <w:p w14:paraId="2A57E9B5" w14:textId="77777777" w:rsidR="00167FA6" w:rsidRPr="00932E35" w:rsidRDefault="00167FA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9AD9621" w14:textId="77777777" w:rsidR="00167FA6" w:rsidRPr="00932E35" w:rsidRDefault="00167FA6" w:rsidP="00262057">
            <w:pPr>
              <w:rPr>
                <w:rFonts w:eastAsia="Times New Roman" w:cs="Calibri"/>
                <w:sz w:val="20"/>
                <w:lang w:eastAsia="es-ES"/>
              </w:rPr>
            </w:pPr>
          </w:p>
        </w:tc>
      </w:tr>
      <w:tr w:rsidR="00167FA6" w:rsidRPr="00932E35" w14:paraId="53E2E018" w14:textId="77777777" w:rsidTr="00262057">
        <w:trPr>
          <w:trHeight w:val="300"/>
        </w:trPr>
        <w:tc>
          <w:tcPr>
            <w:tcW w:w="1802" w:type="dxa"/>
          </w:tcPr>
          <w:p w14:paraId="3B8F8C93" w14:textId="77777777" w:rsidR="00167FA6" w:rsidRPr="00932E35" w:rsidRDefault="00167FA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D10ADA9" w14:textId="77777777" w:rsidR="00167FA6" w:rsidRPr="00932E35" w:rsidRDefault="00167FA6" w:rsidP="00262057">
            <w:pPr>
              <w:rPr>
                <w:rFonts w:eastAsia="Times New Roman" w:cs="Calibri"/>
                <w:sz w:val="20"/>
                <w:lang w:eastAsia="es-ES"/>
              </w:rPr>
            </w:pPr>
          </w:p>
        </w:tc>
      </w:tr>
      <w:tr w:rsidR="00167FA6" w:rsidRPr="00932E35" w14:paraId="3B33C391" w14:textId="77777777" w:rsidTr="00262057">
        <w:trPr>
          <w:trHeight w:val="300"/>
        </w:trPr>
        <w:tc>
          <w:tcPr>
            <w:tcW w:w="1802" w:type="dxa"/>
          </w:tcPr>
          <w:p w14:paraId="41BBDF4C" w14:textId="77777777" w:rsidR="00167FA6" w:rsidRPr="00932E35" w:rsidRDefault="00167FA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F7233A2" w14:textId="77777777" w:rsidR="00167FA6" w:rsidRPr="00932E35" w:rsidRDefault="00167FA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Educación</w:t>
            </w:r>
            <w:proofErr w:type="spellEnd"/>
            <w:r w:rsidRPr="00932E35">
              <w:rPr>
                <w:sz w:val="20"/>
              </w:rPr>
              <w:t xml:space="preserve">,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r w:rsidRPr="00932E35">
              <w:rPr>
                <w:sz w:val="20"/>
              </w:rPr>
              <w:t xml:space="preserve"> y </w:t>
            </w:r>
            <w:proofErr w:type="spellStart"/>
            <w:r w:rsidRPr="00932E35">
              <w:rPr>
                <w:sz w:val="20"/>
              </w:rPr>
              <w:t>Deportes</w:t>
            </w:r>
            <w:proofErr w:type="spellEnd"/>
          </w:p>
        </w:tc>
      </w:tr>
      <w:tr w:rsidR="00167FA6" w:rsidRPr="00932E35" w14:paraId="26F9557D" w14:textId="77777777" w:rsidTr="00262057">
        <w:trPr>
          <w:trHeight w:val="300"/>
        </w:trPr>
        <w:tc>
          <w:tcPr>
            <w:tcW w:w="1802" w:type="dxa"/>
          </w:tcPr>
          <w:p w14:paraId="4BE252DD" w14:textId="77777777" w:rsidR="00167FA6" w:rsidRPr="00932E35" w:rsidRDefault="00167FA6" w:rsidP="00262057">
            <w:pPr>
              <w:rPr>
                <w:rFonts w:eastAsia="Times New Roman" w:cs="Calibri"/>
                <w:b/>
                <w:sz w:val="20"/>
              </w:rPr>
            </w:pPr>
            <w:proofErr w:type="spellStart"/>
            <w:r w:rsidRPr="00932E35">
              <w:rPr>
                <w:b/>
                <w:sz w:val="20"/>
              </w:rPr>
              <w:t>Difusión</w:t>
            </w:r>
            <w:proofErr w:type="spellEnd"/>
          </w:p>
        </w:tc>
        <w:tc>
          <w:tcPr>
            <w:tcW w:w="6561" w:type="dxa"/>
            <w:gridSpan w:val="2"/>
          </w:tcPr>
          <w:p w14:paraId="4491C32C" w14:textId="77777777" w:rsidR="00167FA6" w:rsidRPr="00932E35" w:rsidRDefault="00167FA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Educación</w:t>
            </w:r>
            <w:proofErr w:type="spellEnd"/>
            <w:r w:rsidRPr="00932E35">
              <w:rPr>
                <w:sz w:val="20"/>
              </w:rPr>
              <w:t xml:space="preserve">,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r w:rsidRPr="00932E35">
              <w:rPr>
                <w:sz w:val="20"/>
              </w:rPr>
              <w:t xml:space="preserve"> y </w:t>
            </w:r>
            <w:proofErr w:type="spellStart"/>
            <w:r w:rsidRPr="00932E35">
              <w:rPr>
                <w:sz w:val="20"/>
              </w:rPr>
              <w:t>Deportes</w:t>
            </w:r>
            <w:proofErr w:type="spellEnd"/>
          </w:p>
        </w:tc>
      </w:tr>
    </w:tbl>
    <w:p w14:paraId="46516278" w14:textId="77777777" w:rsidR="00167FA6" w:rsidRPr="00932E35" w:rsidRDefault="00167FA6" w:rsidP="00167FA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167FA6" w:rsidRPr="00932E35" w14:paraId="39F24CF5" w14:textId="77777777" w:rsidTr="00D43980">
        <w:trPr>
          <w:trHeight w:val="300"/>
        </w:trPr>
        <w:tc>
          <w:tcPr>
            <w:tcW w:w="0" w:type="auto"/>
          </w:tcPr>
          <w:p w14:paraId="3B3B6911" w14:textId="77777777" w:rsidR="00167FA6" w:rsidRPr="00932E35" w:rsidRDefault="00167FA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713A71FC" w14:textId="77777777" w:rsidR="00167FA6" w:rsidRPr="00932E35" w:rsidRDefault="00167FA6" w:rsidP="00262057">
            <w:pPr>
              <w:rPr>
                <w:rFonts w:eastAsia="Times New Roman" w:cs="Calibri"/>
                <w:b/>
                <w:sz w:val="20"/>
              </w:rPr>
            </w:pPr>
            <w:r w:rsidRPr="00932E35">
              <w:rPr>
                <w:b/>
                <w:sz w:val="20"/>
              </w:rPr>
              <w:t>Fuente</w:t>
            </w:r>
          </w:p>
        </w:tc>
        <w:tc>
          <w:tcPr>
            <w:tcW w:w="0" w:type="auto"/>
          </w:tcPr>
          <w:p w14:paraId="6A33D551" w14:textId="77777777" w:rsidR="00167FA6" w:rsidRPr="00932E35" w:rsidRDefault="00167FA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18B7F88" w14:textId="77777777" w:rsidR="00167FA6" w:rsidRPr="00932E35" w:rsidRDefault="00167FA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FA86EF4" w14:textId="77777777" w:rsidR="00167FA6" w:rsidRPr="00932E35" w:rsidRDefault="00167FA6"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3BB56BB8" w14:textId="77777777" w:rsidR="00167FA6" w:rsidRPr="00932E35" w:rsidRDefault="00167FA6" w:rsidP="00262057">
            <w:pPr>
              <w:rPr>
                <w:rFonts w:eastAsia="Times New Roman" w:cs="Calibri"/>
                <w:b/>
                <w:sz w:val="20"/>
              </w:rPr>
            </w:pPr>
            <w:proofErr w:type="spellStart"/>
            <w:r w:rsidRPr="00932E35">
              <w:rPr>
                <w:b/>
                <w:sz w:val="20"/>
              </w:rPr>
              <w:t>Finalidad</w:t>
            </w:r>
            <w:proofErr w:type="spellEnd"/>
          </w:p>
        </w:tc>
      </w:tr>
      <w:tr w:rsidR="00167FA6" w:rsidRPr="00932E35" w14:paraId="3E022FA8" w14:textId="77777777" w:rsidTr="00D43980">
        <w:trPr>
          <w:trHeight w:val="300"/>
        </w:trPr>
        <w:tc>
          <w:tcPr>
            <w:tcW w:w="0" w:type="auto"/>
          </w:tcPr>
          <w:p w14:paraId="1F7F280D" w14:textId="77777777" w:rsidR="00167FA6" w:rsidRPr="00932E35" w:rsidRDefault="00167FA6" w:rsidP="00262057">
            <w:pPr>
              <w:rPr>
                <w:sz w:val="18"/>
              </w:rPr>
            </w:pPr>
          </w:p>
        </w:tc>
        <w:tc>
          <w:tcPr>
            <w:tcW w:w="0" w:type="auto"/>
          </w:tcPr>
          <w:p w14:paraId="6C30346A" w14:textId="77777777" w:rsidR="00167FA6" w:rsidRPr="00932E35" w:rsidRDefault="00167FA6" w:rsidP="00262057">
            <w:pPr>
              <w:rPr>
                <w:rFonts w:eastAsia="Times New Roman" w:cs="Calibri"/>
                <w:sz w:val="18"/>
                <w:lang w:eastAsia="es-ES"/>
              </w:rPr>
            </w:pPr>
          </w:p>
        </w:tc>
        <w:tc>
          <w:tcPr>
            <w:tcW w:w="0" w:type="auto"/>
          </w:tcPr>
          <w:p w14:paraId="1057C178" w14:textId="77777777" w:rsidR="00167FA6" w:rsidRPr="00932E35" w:rsidRDefault="00167FA6" w:rsidP="00262057">
            <w:pPr>
              <w:rPr>
                <w:rFonts w:eastAsia="Times New Roman" w:cs="Calibri"/>
                <w:sz w:val="18"/>
                <w:lang w:eastAsia="es-ES"/>
              </w:rPr>
            </w:pPr>
          </w:p>
        </w:tc>
        <w:tc>
          <w:tcPr>
            <w:tcW w:w="0" w:type="auto"/>
          </w:tcPr>
          <w:p w14:paraId="11A5CEEB" w14:textId="77777777" w:rsidR="00167FA6" w:rsidRPr="00932E35" w:rsidRDefault="00167FA6" w:rsidP="00262057">
            <w:pPr>
              <w:rPr>
                <w:rFonts w:eastAsia="Times New Roman" w:cs="Calibri"/>
                <w:sz w:val="18"/>
                <w:lang w:eastAsia="es-ES"/>
              </w:rPr>
            </w:pPr>
          </w:p>
        </w:tc>
        <w:tc>
          <w:tcPr>
            <w:tcW w:w="0" w:type="auto"/>
          </w:tcPr>
          <w:p w14:paraId="20FFDB4C" w14:textId="77777777" w:rsidR="00167FA6" w:rsidRPr="00932E35" w:rsidRDefault="00167FA6" w:rsidP="00262057">
            <w:pPr>
              <w:rPr>
                <w:rFonts w:eastAsia="Times New Roman" w:cs="Calibri"/>
                <w:sz w:val="18"/>
                <w:lang w:eastAsia="es-ES"/>
              </w:rPr>
            </w:pPr>
          </w:p>
        </w:tc>
        <w:tc>
          <w:tcPr>
            <w:tcW w:w="1272" w:type="dxa"/>
          </w:tcPr>
          <w:p w14:paraId="128CC8DB" w14:textId="77777777" w:rsidR="00167FA6" w:rsidRPr="00932E35" w:rsidRDefault="00167FA6" w:rsidP="00262057">
            <w:pPr>
              <w:rPr>
                <w:rFonts w:eastAsia="Times New Roman" w:cs="Calibri"/>
                <w:sz w:val="18"/>
                <w:lang w:eastAsia="es-ES"/>
              </w:rPr>
            </w:pPr>
          </w:p>
        </w:tc>
      </w:tr>
    </w:tbl>
    <w:p w14:paraId="57F5EF53" w14:textId="3E9ED09F" w:rsidR="00D43980" w:rsidRDefault="00D43980" w:rsidP="00AE16B8">
      <w:pPr>
        <w:pStyle w:val="DICTA-TITULO"/>
        <w:spacing w:before="0" w:after="300" w:line="340" w:lineRule="exact"/>
        <w:ind w:firstLine="567"/>
        <w:jc w:val="both"/>
        <w:rPr>
          <w:b w:val="0"/>
          <w:bCs/>
          <w:sz w:val="24"/>
          <w:szCs w:val="18"/>
        </w:rPr>
      </w:pPr>
      <w:r>
        <w:rPr>
          <w:b w:val="0"/>
          <w:bCs/>
          <w:sz w:val="24"/>
          <w:szCs w:val="18"/>
        </w:rPr>
        <w:br w:type="page"/>
      </w:r>
    </w:p>
    <w:p w14:paraId="25917491" w14:textId="77777777" w:rsidR="00167FA6" w:rsidRPr="00932E35" w:rsidRDefault="00167FA6" w:rsidP="00167FA6">
      <w:pPr>
        <w:rPr>
          <w:b/>
        </w:rPr>
      </w:pPr>
      <w:r w:rsidRPr="00932E35">
        <w:rPr>
          <w:b/>
        </w:rPr>
        <w:t xml:space="preserve">Departamento de </w:t>
      </w:r>
      <w:proofErr w:type="spellStart"/>
      <w:r w:rsidRPr="00932E35">
        <w:rPr>
          <w:b/>
          <w:sz w:val="20"/>
        </w:rPr>
        <w:t>Educación</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167FA6" w:rsidRPr="00932E35" w14:paraId="4693562B" w14:textId="77777777" w:rsidTr="00262057">
        <w:trPr>
          <w:trHeight w:val="300"/>
        </w:trPr>
        <w:tc>
          <w:tcPr>
            <w:tcW w:w="1802" w:type="dxa"/>
          </w:tcPr>
          <w:p w14:paraId="58319260" w14:textId="77777777" w:rsidR="00167FA6" w:rsidRPr="00932E35" w:rsidRDefault="00167FA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0C95375" w14:textId="77777777" w:rsidR="00167FA6" w:rsidRPr="00932E35" w:rsidRDefault="00167FA6" w:rsidP="00262057">
            <w:pPr>
              <w:rPr>
                <w:rFonts w:eastAsia="Times New Roman" w:cs="Calibri"/>
                <w:sz w:val="20"/>
              </w:rPr>
            </w:pPr>
            <w:r w:rsidRPr="00932E35">
              <w:rPr>
                <w:sz w:val="20"/>
              </w:rPr>
              <w:t xml:space="preserve">2200316 </w:t>
            </w:r>
            <w:proofErr w:type="spellStart"/>
            <w:r w:rsidRPr="00932E35">
              <w:rPr>
                <w:sz w:val="20"/>
              </w:rPr>
              <w:t>Enseñanzas</w:t>
            </w:r>
            <w:proofErr w:type="spellEnd"/>
            <w:r w:rsidRPr="00932E35">
              <w:rPr>
                <w:sz w:val="20"/>
              </w:rPr>
              <w:t xml:space="preserve"> no </w:t>
            </w:r>
            <w:proofErr w:type="spellStart"/>
            <w:r w:rsidRPr="00932E35">
              <w:rPr>
                <w:sz w:val="20"/>
              </w:rPr>
              <w:t>universitarias</w:t>
            </w:r>
            <w:proofErr w:type="spellEnd"/>
            <w:r w:rsidRPr="00932E35">
              <w:rPr>
                <w:sz w:val="20"/>
              </w:rPr>
              <w:t>: FCT/</w:t>
            </w:r>
            <w:proofErr w:type="spellStart"/>
            <w:r w:rsidRPr="00932E35">
              <w:rPr>
                <w:sz w:val="20"/>
              </w:rPr>
              <w:t>Prácticas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Empresas</w:t>
            </w:r>
            <w:proofErr w:type="spellEnd"/>
          </w:p>
        </w:tc>
      </w:tr>
      <w:tr w:rsidR="00167FA6" w:rsidRPr="00932E35" w14:paraId="6B0087C9" w14:textId="77777777" w:rsidTr="00262057">
        <w:trPr>
          <w:trHeight w:val="300"/>
        </w:trPr>
        <w:tc>
          <w:tcPr>
            <w:tcW w:w="1802" w:type="dxa"/>
          </w:tcPr>
          <w:p w14:paraId="1D5D7EF9" w14:textId="77777777" w:rsidR="00167FA6" w:rsidRPr="00932E35" w:rsidRDefault="00167FA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6DCE31C" w14:textId="77777777" w:rsidR="00167FA6" w:rsidRPr="00932E35" w:rsidRDefault="00167FA6" w:rsidP="00262057">
            <w:pPr>
              <w:rPr>
                <w:rFonts w:eastAsia="Times New Roman" w:cs="Calibri"/>
                <w:sz w:val="20"/>
              </w:rPr>
            </w:pPr>
            <w:proofErr w:type="spellStart"/>
            <w:r w:rsidRPr="00932E35">
              <w:rPr>
                <w:sz w:val="20"/>
              </w:rPr>
              <w:t>Educación</w:t>
            </w:r>
            <w:proofErr w:type="spellEnd"/>
            <w:r w:rsidRPr="00932E35">
              <w:rPr>
                <w:sz w:val="20"/>
              </w:rPr>
              <w:t xml:space="preserve"> y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p>
        </w:tc>
        <w:tc>
          <w:tcPr>
            <w:tcW w:w="2976" w:type="dxa"/>
          </w:tcPr>
          <w:p w14:paraId="03017C0C" w14:textId="77777777" w:rsidR="00167FA6" w:rsidRPr="00932E35" w:rsidRDefault="00167FA6" w:rsidP="00262057">
            <w:pPr>
              <w:rPr>
                <w:rFonts w:eastAsia="Times New Roman" w:cs="Calibri"/>
                <w:sz w:val="20"/>
                <w:lang w:eastAsia="es-ES"/>
              </w:rPr>
            </w:pPr>
          </w:p>
        </w:tc>
      </w:tr>
      <w:tr w:rsidR="00167FA6" w:rsidRPr="00932E35" w14:paraId="70938ACE" w14:textId="77777777" w:rsidTr="00262057">
        <w:trPr>
          <w:trHeight w:val="300"/>
        </w:trPr>
        <w:tc>
          <w:tcPr>
            <w:tcW w:w="1802" w:type="dxa"/>
          </w:tcPr>
          <w:p w14:paraId="0E662967" w14:textId="77777777" w:rsidR="00167FA6" w:rsidRPr="00932E35" w:rsidRDefault="00167FA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004F16E2" w14:textId="0F26A400" w:rsidR="00167FA6" w:rsidRPr="00932E35" w:rsidRDefault="00167FA6" w:rsidP="00262057">
            <w:pPr>
              <w:rPr>
                <w:rFonts w:eastAsia="Times New Roman" w:cs="Calibri"/>
                <w:sz w:val="20"/>
              </w:rPr>
            </w:pPr>
            <w:r w:rsidRPr="00932E35">
              <w:rPr>
                <w:sz w:val="20"/>
              </w:rPr>
              <w:t>​</w:t>
            </w:r>
            <w:proofErr w:type="spellStart"/>
            <w:r w:rsidRPr="00932E35">
              <w:rPr>
                <w:sz w:val="20"/>
              </w:rPr>
              <w:t>Alumnado</w:t>
            </w:r>
            <w:proofErr w:type="spellEnd"/>
            <w:r w:rsidRPr="00932E35">
              <w:rPr>
                <w:sz w:val="20"/>
              </w:rPr>
              <w:t xml:space="preserve"> que </w:t>
            </w:r>
            <w:proofErr w:type="spellStart"/>
            <w:r w:rsidRPr="00932E35">
              <w:rPr>
                <w:sz w:val="20"/>
              </w:rPr>
              <w:t>realizó</w:t>
            </w:r>
            <w:proofErr w:type="spellEnd"/>
            <w:r w:rsidRPr="00932E35">
              <w:rPr>
                <w:sz w:val="20"/>
              </w:rPr>
              <w:t xml:space="preserve"> </w:t>
            </w:r>
            <w:proofErr w:type="spellStart"/>
            <w:r w:rsidRPr="00932E35">
              <w:rPr>
                <w:sz w:val="20"/>
              </w:rPr>
              <w:t>prácticas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empresas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cada</w:t>
            </w:r>
            <w:proofErr w:type="spellEnd"/>
            <w:r w:rsidRPr="00932E35">
              <w:rPr>
                <w:sz w:val="20"/>
              </w:rPr>
              <w:t xml:space="preserve"> uno de </w:t>
            </w:r>
            <w:proofErr w:type="spellStart"/>
            <w:r w:rsidRPr="00932E35">
              <w:rPr>
                <w:sz w:val="20"/>
              </w:rPr>
              <w:t>los</w:t>
            </w:r>
            <w:proofErr w:type="spellEnd"/>
            <w:r w:rsidRPr="00932E35">
              <w:rPr>
                <w:sz w:val="20"/>
              </w:rPr>
              <w:t xml:space="preserve"> </w:t>
            </w:r>
            <w:proofErr w:type="spellStart"/>
            <w:r w:rsidRPr="00932E35">
              <w:rPr>
                <w:sz w:val="20"/>
              </w:rPr>
              <w:t>ciclos</w:t>
            </w:r>
            <w:proofErr w:type="spellEnd"/>
            <w:r w:rsidRPr="00932E35">
              <w:rPr>
                <w:sz w:val="20"/>
              </w:rPr>
              <w:t xml:space="preserve"> </w:t>
            </w:r>
            <w:proofErr w:type="spellStart"/>
            <w:r w:rsidRPr="00932E35">
              <w:rPr>
                <w:sz w:val="20"/>
              </w:rPr>
              <w:t>formativos</w:t>
            </w:r>
            <w:proofErr w:type="spellEnd"/>
            <w:r w:rsidRPr="00932E35">
              <w:rPr>
                <w:sz w:val="20"/>
              </w:rPr>
              <w:t xml:space="preserve">, tanto </w:t>
            </w:r>
            <w:proofErr w:type="spellStart"/>
            <w:r w:rsidRPr="00932E35">
              <w:rPr>
                <w:sz w:val="20"/>
              </w:rPr>
              <w:t>en</w:t>
            </w:r>
            <w:proofErr w:type="spellEnd"/>
            <w:r w:rsidRPr="00932E35">
              <w:rPr>
                <w:sz w:val="20"/>
              </w:rPr>
              <w:t xml:space="preserve"> FCT </w:t>
            </w:r>
            <w:proofErr w:type="spellStart"/>
            <w:r w:rsidRPr="00932E35">
              <w:rPr>
                <w:sz w:val="20"/>
              </w:rPr>
              <w:t>como</w:t>
            </w:r>
            <w:proofErr w:type="spellEnd"/>
            <w:r w:rsidRPr="00932E35">
              <w:rPr>
                <w:sz w:val="20"/>
              </w:rPr>
              <w:t xml:space="preserve"> </w:t>
            </w:r>
            <w:proofErr w:type="spellStart"/>
            <w:r w:rsidRPr="00932E35">
              <w:rPr>
                <w:sz w:val="20"/>
              </w:rPr>
              <w:t>en</w:t>
            </w:r>
            <w:proofErr w:type="spellEnd"/>
            <w:r w:rsidR="00D43980">
              <w:rPr>
                <w:sz w:val="20"/>
              </w:rPr>
              <w:t xml:space="preserve">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r w:rsidRPr="00932E35">
              <w:rPr>
                <w:sz w:val="20"/>
              </w:rPr>
              <w:t xml:space="preserve"> Dual, horas </w:t>
            </w:r>
            <w:proofErr w:type="spellStart"/>
            <w:r w:rsidRPr="00932E35">
              <w:rPr>
                <w:sz w:val="20"/>
              </w:rPr>
              <w:t>realizadas</w:t>
            </w:r>
            <w:proofErr w:type="spellEnd"/>
            <w:r w:rsidRPr="00932E35">
              <w:rPr>
                <w:sz w:val="20"/>
              </w:rPr>
              <w:t xml:space="preserve">, </w:t>
            </w:r>
            <w:proofErr w:type="spellStart"/>
            <w:r w:rsidRPr="00932E35">
              <w:rPr>
                <w:sz w:val="20"/>
              </w:rPr>
              <w:t>empresas</w:t>
            </w:r>
            <w:proofErr w:type="spellEnd"/>
            <w:r w:rsidRPr="00932E35">
              <w:rPr>
                <w:sz w:val="20"/>
              </w:rPr>
              <w:t xml:space="preserve"> </w:t>
            </w:r>
            <w:proofErr w:type="spellStart"/>
            <w:r w:rsidRPr="00932E35">
              <w:rPr>
                <w:sz w:val="20"/>
              </w:rPr>
              <w:t>colaboradoras</w:t>
            </w:r>
            <w:proofErr w:type="spellEnd"/>
            <w:r w:rsidRPr="00932E35">
              <w:rPr>
                <w:sz w:val="20"/>
              </w:rPr>
              <w:t xml:space="preserve">, </w:t>
            </w:r>
            <w:proofErr w:type="spellStart"/>
            <w:r w:rsidRPr="00932E35">
              <w:rPr>
                <w:sz w:val="20"/>
              </w:rPr>
              <w:t>convenios</w:t>
            </w:r>
            <w:proofErr w:type="spellEnd"/>
            <w:r w:rsidRPr="00932E35">
              <w:rPr>
                <w:sz w:val="20"/>
              </w:rPr>
              <w:t xml:space="preserve"> de </w:t>
            </w:r>
            <w:proofErr w:type="spellStart"/>
            <w:r w:rsidRPr="00932E35">
              <w:rPr>
                <w:sz w:val="20"/>
              </w:rPr>
              <w:t>colaboración</w:t>
            </w:r>
            <w:proofErr w:type="spellEnd"/>
            <w:r w:rsidRPr="00932E35">
              <w:rPr>
                <w:sz w:val="20"/>
              </w:rPr>
              <w:t xml:space="preserve"> </w:t>
            </w:r>
            <w:proofErr w:type="spellStart"/>
            <w:r w:rsidRPr="00932E35">
              <w:rPr>
                <w:sz w:val="20"/>
              </w:rPr>
              <w:t>firmados</w:t>
            </w:r>
            <w:proofErr w:type="spellEnd"/>
            <w:r w:rsidRPr="00932E35">
              <w:rPr>
                <w:sz w:val="20"/>
              </w:rPr>
              <w:t xml:space="preserve"> y personal </w:t>
            </w:r>
            <w:proofErr w:type="spellStart"/>
            <w:r w:rsidRPr="00932E35">
              <w:rPr>
                <w:sz w:val="20"/>
              </w:rPr>
              <w:t>implicado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 xml:space="preserve"> </w:t>
            </w:r>
            <w:proofErr w:type="spellStart"/>
            <w:r w:rsidRPr="00932E35">
              <w:rPr>
                <w:sz w:val="20"/>
              </w:rPr>
              <w:t>educativos</w:t>
            </w:r>
            <w:proofErr w:type="spellEnd"/>
            <w:r w:rsidRPr="00932E35">
              <w:rPr>
                <w:sz w:val="20"/>
              </w:rPr>
              <w:t>.</w:t>
            </w:r>
          </w:p>
          <w:p w14:paraId="752D93FF" w14:textId="77777777" w:rsidR="00167FA6" w:rsidRPr="00932E35" w:rsidRDefault="00167FA6" w:rsidP="00262057">
            <w:pPr>
              <w:rPr>
                <w:rFonts w:eastAsia="Times New Roman" w:cs="Calibri"/>
                <w:sz w:val="20"/>
                <w:lang w:eastAsia="es-ES"/>
              </w:rPr>
            </w:pPr>
          </w:p>
        </w:tc>
      </w:tr>
      <w:tr w:rsidR="00167FA6" w:rsidRPr="00932E35" w14:paraId="12F2DD87" w14:textId="77777777" w:rsidTr="00262057">
        <w:trPr>
          <w:trHeight w:val="300"/>
        </w:trPr>
        <w:tc>
          <w:tcPr>
            <w:tcW w:w="1802" w:type="dxa"/>
          </w:tcPr>
          <w:p w14:paraId="67410216" w14:textId="77777777" w:rsidR="00167FA6" w:rsidRPr="00932E35" w:rsidRDefault="00167FA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3F9EC92" w14:textId="77777777" w:rsidR="00167FA6" w:rsidRPr="00932E35" w:rsidRDefault="00167FA6" w:rsidP="00262057">
            <w:pPr>
              <w:rPr>
                <w:rFonts w:eastAsia="Times New Roman" w:cs="Calibri"/>
                <w:sz w:val="20"/>
              </w:rPr>
            </w:pPr>
            <w:r w:rsidRPr="00932E35">
              <w:rPr>
                <w:sz w:val="20"/>
              </w:rPr>
              <w:t xml:space="preserve">​​Control de la </w:t>
            </w:r>
            <w:proofErr w:type="spellStart"/>
            <w:r w:rsidRPr="00932E35">
              <w:rPr>
                <w:sz w:val="20"/>
              </w:rPr>
              <w:t>realización</w:t>
            </w:r>
            <w:proofErr w:type="spellEnd"/>
            <w:r w:rsidRPr="00932E35">
              <w:rPr>
                <w:sz w:val="20"/>
              </w:rPr>
              <w:t xml:space="preserve"> de las </w:t>
            </w:r>
            <w:proofErr w:type="spellStart"/>
            <w:r w:rsidRPr="00932E35">
              <w:rPr>
                <w:sz w:val="20"/>
              </w:rPr>
              <w:t>prácticas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empresa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ciclos</w:t>
            </w:r>
            <w:proofErr w:type="spellEnd"/>
            <w:r w:rsidRPr="00932E35">
              <w:rPr>
                <w:sz w:val="20"/>
              </w:rPr>
              <w:t xml:space="preserve"> de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r w:rsidRPr="00932E35">
              <w:rPr>
                <w:sz w:val="20"/>
              </w:rPr>
              <w:t>.</w:t>
            </w:r>
          </w:p>
          <w:p w14:paraId="65F56A10" w14:textId="77777777" w:rsidR="00167FA6" w:rsidRPr="00932E35" w:rsidRDefault="00167FA6" w:rsidP="00262057">
            <w:pPr>
              <w:rPr>
                <w:rFonts w:eastAsia="Times New Roman" w:cs="Calibri"/>
                <w:sz w:val="20"/>
                <w:lang w:eastAsia="es-ES"/>
              </w:rPr>
            </w:pPr>
          </w:p>
        </w:tc>
      </w:tr>
      <w:tr w:rsidR="00167FA6" w:rsidRPr="00932E35" w14:paraId="17BF074B" w14:textId="77777777" w:rsidTr="00262057">
        <w:trPr>
          <w:trHeight w:val="300"/>
        </w:trPr>
        <w:tc>
          <w:tcPr>
            <w:tcW w:w="1802" w:type="dxa"/>
          </w:tcPr>
          <w:p w14:paraId="0A29453C" w14:textId="77777777" w:rsidR="00167FA6" w:rsidRPr="00932E35" w:rsidRDefault="00167FA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C51C352" w14:textId="77777777" w:rsidR="00167FA6" w:rsidRPr="00932E35" w:rsidRDefault="00167FA6" w:rsidP="00262057">
            <w:pPr>
              <w:rPr>
                <w:rFonts w:eastAsia="Times New Roman" w:cs="Calibri"/>
                <w:sz w:val="20"/>
              </w:rPr>
            </w:pPr>
            <w:r w:rsidRPr="00932E35">
              <w:rPr>
                <w:sz w:val="20"/>
              </w:rPr>
              <w:t xml:space="preserve">​​Es un </w:t>
            </w:r>
            <w:proofErr w:type="spellStart"/>
            <w:r w:rsidRPr="00932E35">
              <w:rPr>
                <w:sz w:val="20"/>
              </w:rPr>
              <w:t>requisito</w:t>
            </w:r>
            <w:proofErr w:type="spellEnd"/>
            <w:r w:rsidRPr="00932E35">
              <w:rPr>
                <w:sz w:val="20"/>
              </w:rPr>
              <w:t xml:space="preserve"> del </w:t>
            </w:r>
            <w:proofErr w:type="spellStart"/>
            <w:r w:rsidRPr="00932E35">
              <w:rPr>
                <w:sz w:val="20"/>
              </w:rPr>
              <w:t>currículo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ciclos</w:t>
            </w:r>
            <w:proofErr w:type="spellEnd"/>
            <w:r w:rsidRPr="00932E35">
              <w:rPr>
                <w:sz w:val="20"/>
              </w:rPr>
              <w:t xml:space="preserve"> </w:t>
            </w:r>
            <w:proofErr w:type="spellStart"/>
            <w:r w:rsidRPr="00932E35">
              <w:rPr>
                <w:sz w:val="20"/>
              </w:rPr>
              <w:t>realizar</w:t>
            </w:r>
            <w:proofErr w:type="spellEnd"/>
            <w:r w:rsidRPr="00932E35">
              <w:rPr>
                <w:sz w:val="20"/>
              </w:rPr>
              <w:t xml:space="preserve"> las </w:t>
            </w:r>
            <w:proofErr w:type="spellStart"/>
            <w:r w:rsidRPr="00932E35">
              <w:rPr>
                <w:sz w:val="20"/>
              </w:rPr>
              <w:t>prácticas</w:t>
            </w:r>
            <w:proofErr w:type="spellEnd"/>
            <w:r w:rsidRPr="00932E35">
              <w:rPr>
                <w:sz w:val="20"/>
              </w:rPr>
              <w:t xml:space="preserve"> para </w:t>
            </w:r>
            <w:proofErr w:type="spellStart"/>
            <w:r w:rsidRPr="00932E35">
              <w:rPr>
                <w:sz w:val="20"/>
              </w:rPr>
              <w:t>poder</w:t>
            </w:r>
            <w:proofErr w:type="spellEnd"/>
            <w:r w:rsidRPr="00932E35">
              <w:rPr>
                <w:sz w:val="20"/>
              </w:rPr>
              <w:t xml:space="preserve"> titular. La </w:t>
            </w:r>
            <w:proofErr w:type="spellStart"/>
            <w:r w:rsidRPr="00932E35">
              <w:rPr>
                <w:sz w:val="20"/>
              </w:rPr>
              <w:t>presente</w:t>
            </w:r>
            <w:proofErr w:type="spellEnd"/>
            <w:r w:rsidRPr="00932E35">
              <w:rPr>
                <w:sz w:val="20"/>
              </w:rPr>
              <w:t xml:space="preserve"> </w:t>
            </w:r>
            <w:proofErr w:type="spellStart"/>
            <w:r w:rsidRPr="00932E35">
              <w:rPr>
                <w:sz w:val="20"/>
              </w:rPr>
              <w:t>estadística</w:t>
            </w:r>
            <w:proofErr w:type="spellEnd"/>
            <w:r w:rsidRPr="00932E35">
              <w:rPr>
                <w:sz w:val="20"/>
              </w:rPr>
              <w:t xml:space="preserve"> </w:t>
            </w:r>
            <w:proofErr w:type="spellStart"/>
            <w:r w:rsidRPr="00932E35">
              <w:rPr>
                <w:sz w:val="20"/>
              </w:rPr>
              <w:t>responde</w:t>
            </w:r>
            <w:proofErr w:type="spellEnd"/>
            <w:r w:rsidRPr="00932E35">
              <w:rPr>
                <w:sz w:val="20"/>
              </w:rPr>
              <w:t xml:space="preserve"> a la </w:t>
            </w:r>
            <w:proofErr w:type="spellStart"/>
            <w:r w:rsidRPr="00932E35">
              <w:rPr>
                <w:sz w:val="20"/>
              </w:rPr>
              <w:t>necesidad</w:t>
            </w:r>
            <w:proofErr w:type="spellEnd"/>
            <w:r w:rsidRPr="00932E35">
              <w:rPr>
                <w:sz w:val="20"/>
              </w:rPr>
              <w:t xml:space="preserve"> de un control tanto </w:t>
            </w:r>
            <w:proofErr w:type="spellStart"/>
            <w:r w:rsidRPr="00932E35">
              <w:rPr>
                <w:sz w:val="20"/>
              </w:rPr>
              <w:t>interno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externo</w:t>
            </w:r>
            <w:proofErr w:type="spellEnd"/>
          </w:p>
        </w:tc>
      </w:tr>
      <w:tr w:rsidR="00167FA6" w:rsidRPr="00932E35" w14:paraId="4CC9DB03" w14:textId="77777777" w:rsidTr="00262057">
        <w:trPr>
          <w:trHeight w:val="300"/>
        </w:trPr>
        <w:tc>
          <w:tcPr>
            <w:tcW w:w="1802" w:type="dxa"/>
          </w:tcPr>
          <w:p w14:paraId="16878E4F" w14:textId="77777777" w:rsidR="00167FA6" w:rsidRPr="00932E35" w:rsidRDefault="00167FA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96B19CE" w14:textId="77777777" w:rsidR="00167FA6" w:rsidRPr="00932E35" w:rsidRDefault="00167FA6" w:rsidP="00262057">
            <w:pPr>
              <w:rPr>
                <w:rFonts w:eastAsia="Times New Roman" w:cs="Calibri"/>
                <w:sz w:val="20"/>
              </w:rPr>
            </w:pPr>
            <w:r w:rsidRPr="00932E35">
              <w:rPr>
                <w:sz w:val="20"/>
              </w:rPr>
              <w:t>Navarra</w:t>
            </w:r>
          </w:p>
        </w:tc>
      </w:tr>
      <w:tr w:rsidR="00167FA6" w:rsidRPr="00932E35" w14:paraId="6B742C25" w14:textId="77777777" w:rsidTr="00262057">
        <w:trPr>
          <w:trHeight w:val="300"/>
        </w:trPr>
        <w:tc>
          <w:tcPr>
            <w:tcW w:w="1802" w:type="dxa"/>
          </w:tcPr>
          <w:p w14:paraId="76E3E07F" w14:textId="77777777" w:rsidR="00167FA6" w:rsidRPr="00932E35" w:rsidRDefault="00167FA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F28633F" w14:textId="77777777" w:rsidR="00167FA6" w:rsidRPr="00932E35" w:rsidRDefault="00167FA6" w:rsidP="00262057">
            <w:pPr>
              <w:rPr>
                <w:rFonts w:eastAsia="Times New Roman" w:cs="Calibri"/>
                <w:sz w:val="20"/>
              </w:rPr>
            </w:pPr>
            <w:proofErr w:type="spellStart"/>
            <w:r w:rsidRPr="00932E35">
              <w:rPr>
                <w:sz w:val="20"/>
              </w:rPr>
              <w:t>Anual</w:t>
            </w:r>
            <w:proofErr w:type="spellEnd"/>
          </w:p>
        </w:tc>
      </w:tr>
      <w:tr w:rsidR="00167FA6" w:rsidRPr="00932E35" w14:paraId="2531598E" w14:textId="77777777" w:rsidTr="00262057">
        <w:trPr>
          <w:trHeight w:val="300"/>
        </w:trPr>
        <w:tc>
          <w:tcPr>
            <w:tcW w:w="8363" w:type="dxa"/>
            <w:gridSpan w:val="3"/>
          </w:tcPr>
          <w:p w14:paraId="62CE737C" w14:textId="77777777" w:rsidR="00167FA6" w:rsidRPr="00932E35" w:rsidRDefault="00167FA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167FA6" w:rsidRPr="00932E35" w14:paraId="323AC1A0" w14:textId="77777777" w:rsidTr="00262057">
        <w:trPr>
          <w:trHeight w:val="300"/>
        </w:trPr>
        <w:tc>
          <w:tcPr>
            <w:tcW w:w="1802" w:type="dxa"/>
          </w:tcPr>
          <w:p w14:paraId="71455993" w14:textId="77777777" w:rsidR="00167FA6" w:rsidRPr="00932E35" w:rsidRDefault="00167FA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C8A5710" w14:textId="77777777" w:rsidR="00167FA6" w:rsidRPr="00932E35" w:rsidRDefault="00167FA6" w:rsidP="00262057">
            <w:pPr>
              <w:rPr>
                <w:rFonts w:eastAsia="Times New Roman" w:cs="Calibri"/>
                <w:sz w:val="20"/>
                <w:lang w:eastAsia="es-ES"/>
              </w:rPr>
            </w:pPr>
          </w:p>
        </w:tc>
      </w:tr>
      <w:tr w:rsidR="00167FA6" w:rsidRPr="00932E35" w14:paraId="0A3A5524" w14:textId="77777777" w:rsidTr="00262057">
        <w:trPr>
          <w:trHeight w:val="300"/>
        </w:trPr>
        <w:tc>
          <w:tcPr>
            <w:tcW w:w="1802" w:type="dxa"/>
          </w:tcPr>
          <w:p w14:paraId="1322F58A" w14:textId="77777777" w:rsidR="00167FA6" w:rsidRPr="00932E35" w:rsidRDefault="00167FA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3F325D84" w14:textId="77777777" w:rsidR="00167FA6" w:rsidRPr="00932E35" w:rsidRDefault="00167FA6" w:rsidP="00262057">
            <w:pPr>
              <w:rPr>
                <w:rFonts w:eastAsia="Times New Roman" w:cs="Calibri"/>
                <w:sz w:val="20"/>
                <w:lang w:eastAsia="es-ES"/>
              </w:rPr>
            </w:pPr>
          </w:p>
        </w:tc>
      </w:tr>
      <w:tr w:rsidR="00167FA6" w:rsidRPr="00932E35" w14:paraId="7CEA5EF6" w14:textId="77777777" w:rsidTr="00262057">
        <w:trPr>
          <w:trHeight w:val="300"/>
        </w:trPr>
        <w:tc>
          <w:tcPr>
            <w:tcW w:w="1802" w:type="dxa"/>
          </w:tcPr>
          <w:p w14:paraId="7AE104CA" w14:textId="77777777" w:rsidR="00167FA6" w:rsidRPr="00932E35" w:rsidRDefault="00167FA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581BADC" w14:textId="77777777" w:rsidR="00167FA6" w:rsidRPr="00932E35" w:rsidRDefault="00167FA6" w:rsidP="00262057">
            <w:pPr>
              <w:rPr>
                <w:rFonts w:eastAsia="Times New Roman" w:cs="Calibri"/>
                <w:sz w:val="20"/>
                <w:lang w:eastAsia="es-ES"/>
              </w:rPr>
            </w:pPr>
          </w:p>
        </w:tc>
      </w:tr>
      <w:tr w:rsidR="00167FA6" w:rsidRPr="00932E35" w14:paraId="6F5C392C" w14:textId="77777777" w:rsidTr="00262057">
        <w:trPr>
          <w:trHeight w:val="300"/>
        </w:trPr>
        <w:tc>
          <w:tcPr>
            <w:tcW w:w="1802" w:type="dxa"/>
          </w:tcPr>
          <w:p w14:paraId="464A09CA" w14:textId="77777777" w:rsidR="00167FA6" w:rsidRPr="00932E35" w:rsidRDefault="00167FA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1665F21" w14:textId="77777777" w:rsidR="00167FA6" w:rsidRPr="00932E35" w:rsidRDefault="00167FA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Educación</w:t>
            </w:r>
            <w:proofErr w:type="spellEnd"/>
            <w:r w:rsidRPr="00932E35">
              <w:rPr>
                <w:sz w:val="20"/>
              </w:rPr>
              <w:t xml:space="preserve">,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r w:rsidRPr="00932E35">
              <w:rPr>
                <w:sz w:val="20"/>
              </w:rPr>
              <w:t xml:space="preserve"> y </w:t>
            </w:r>
            <w:proofErr w:type="spellStart"/>
            <w:r w:rsidRPr="00932E35">
              <w:rPr>
                <w:sz w:val="20"/>
              </w:rPr>
              <w:t>Deportes</w:t>
            </w:r>
            <w:proofErr w:type="spellEnd"/>
          </w:p>
        </w:tc>
      </w:tr>
      <w:tr w:rsidR="00167FA6" w:rsidRPr="00932E35" w14:paraId="5028BB03" w14:textId="77777777" w:rsidTr="00262057">
        <w:trPr>
          <w:trHeight w:val="300"/>
        </w:trPr>
        <w:tc>
          <w:tcPr>
            <w:tcW w:w="1802" w:type="dxa"/>
          </w:tcPr>
          <w:p w14:paraId="400A3210" w14:textId="77777777" w:rsidR="00167FA6" w:rsidRPr="00932E35" w:rsidRDefault="00167FA6" w:rsidP="00262057">
            <w:pPr>
              <w:rPr>
                <w:rFonts w:eastAsia="Times New Roman" w:cs="Calibri"/>
                <w:b/>
                <w:sz w:val="20"/>
              </w:rPr>
            </w:pPr>
            <w:proofErr w:type="spellStart"/>
            <w:r w:rsidRPr="00932E35">
              <w:rPr>
                <w:b/>
                <w:sz w:val="20"/>
              </w:rPr>
              <w:t>Difusión</w:t>
            </w:r>
            <w:proofErr w:type="spellEnd"/>
          </w:p>
        </w:tc>
        <w:tc>
          <w:tcPr>
            <w:tcW w:w="6561" w:type="dxa"/>
            <w:gridSpan w:val="2"/>
          </w:tcPr>
          <w:p w14:paraId="622F6B00" w14:textId="77777777" w:rsidR="00167FA6" w:rsidRPr="00932E35" w:rsidRDefault="00167FA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Educación</w:t>
            </w:r>
            <w:proofErr w:type="spellEnd"/>
            <w:r w:rsidRPr="00932E35">
              <w:rPr>
                <w:sz w:val="20"/>
              </w:rPr>
              <w:t xml:space="preserve">,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r w:rsidRPr="00932E35">
              <w:rPr>
                <w:sz w:val="20"/>
              </w:rPr>
              <w:t xml:space="preserve"> y </w:t>
            </w:r>
            <w:proofErr w:type="spellStart"/>
            <w:r w:rsidRPr="00932E35">
              <w:rPr>
                <w:sz w:val="20"/>
              </w:rPr>
              <w:t>Deportes</w:t>
            </w:r>
            <w:proofErr w:type="spellEnd"/>
          </w:p>
        </w:tc>
      </w:tr>
    </w:tbl>
    <w:p w14:paraId="459B3E07" w14:textId="77777777" w:rsidR="00167FA6" w:rsidRPr="00932E35" w:rsidRDefault="00167FA6" w:rsidP="00167FA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167FA6" w:rsidRPr="00932E35" w14:paraId="48824B25" w14:textId="77777777" w:rsidTr="00D43980">
        <w:trPr>
          <w:trHeight w:val="300"/>
        </w:trPr>
        <w:tc>
          <w:tcPr>
            <w:tcW w:w="0" w:type="auto"/>
          </w:tcPr>
          <w:p w14:paraId="6FA76782" w14:textId="77777777" w:rsidR="00167FA6" w:rsidRPr="00932E35" w:rsidRDefault="00167FA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43AE5AF" w14:textId="77777777" w:rsidR="00167FA6" w:rsidRPr="00932E35" w:rsidRDefault="00167FA6" w:rsidP="00262057">
            <w:pPr>
              <w:rPr>
                <w:rFonts w:eastAsia="Times New Roman" w:cs="Calibri"/>
                <w:b/>
                <w:sz w:val="20"/>
              </w:rPr>
            </w:pPr>
            <w:r w:rsidRPr="00932E35">
              <w:rPr>
                <w:b/>
                <w:sz w:val="20"/>
              </w:rPr>
              <w:t>Fuente</w:t>
            </w:r>
          </w:p>
        </w:tc>
        <w:tc>
          <w:tcPr>
            <w:tcW w:w="0" w:type="auto"/>
          </w:tcPr>
          <w:p w14:paraId="628A1D00" w14:textId="77777777" w:rsidR="00167FA6" w:rsidRPr="00932E35" w:rsidRDefault="00167FA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7876C34" w14:textId="77777777" w:rsidR="00167FA6" w:rsidRPr="00932E35" w:rsidRDefault="00167FA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14EF39C" w14:textId="77777777" w:rsidR="00167FA6" w:rsidRPr="00932E35" w:rsidRDefault="00167FA6"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5CE49704" w14:textId="77777777" w:rsidR="00167FA6" w:rsidRPr="00932E35" w:rsidRDefault="00167FA6" w:rsidP="00262057">
            <w:pPr>
              <w:rPr>
                <w:rFonts w:eastAsia="Times New Roman" w:cs="Calibri"/>
                <w:b/>
                <w:sz w:val="20"/>
              </w:rPr>
            </w:pPr>
            <w:proofErr w:type="spellStart"/>
            <w:r w:rsidRPr="00932E35">
              <w:rPr>
                <w:b/>
                <w:sz w:val="20"/>
              </w:rPr>
              <w:t>Finalidad</w:t>
            </w:r>
            <w:proofErr w:type="spellEnd"/>
          </w:p>
        </w:tc>
      </w:tr>
      <w:tr w:rsidR="00167FA6" w:rsidRPr="00932E35" w14:paraId="5AB75FC9" w14:textId="77777777" w:rsidTr="00D43980">
        <w:trPr>
          <w:trHeight w:val="300"/>
        </w:trPr>
        <w:tc>
          <w:tcPr>
            <w:tcW w:w="0" w:type="auto"/>
          </w:tcPr>
          <w:p w14:paraId="4989AA59" w14:textId="77777777" w:rsidR="00167FA6" w:rsidRPr="00932E35" w:rsidRDefault="00167FA6" w:rsidP="00262057">
            <w:pPr>
              <w:rPr>
                <w:sz w:val="18"/>
              </w:rPr>
            </w:pPr>
          </w:p>
        </w:tc>
        <w:tc>
          <w:tcPr>
            <w:tcW w:w="0" w:type="auto"/>
          </w:tcPr>
          <w:p w14:paraId="4159055A" w14:textId="77777777" w:rsidR="00167FA6" w:rsidRPr="00932E35" w:rsidRDefault="00167FA6" w:rsidP="00262057">
            <w:pPr>
              <w:rPr>
                <w:rFonts w:eastAsia="Times New Roman" w:cs="Calibri"/>
                <w:sz w:val="18"/>
                <w:lang w:eastAsia="es-ES"/>
              </w:rPr>
            </w:pPr>
          </w:p>
        </w:tc>
        <w:tc>
          <w:tcPr>
            <w:tcW w:w="0" w:type="auto"/>
          </w:tcPr>
          <w:p w14:paraId="0F2F328D" w14:textId="77777777" w:rsidR="00167FA6" w:rsidRPr="00932E35" w:rsidRDefault="00167FA6" w:rsidP="00262057">
            <w:pPr>
              <w:rPr>
                <w:rFonts w:eastAsia="Times New Roman" w:cs="Calibri"/>
                <w:sz w:val="18"/>
                <w:lang w:eastAsia="es-ES"/>
              </w:rPr>
            </w:pPr>
          </w:p>
        </w:tc>
        <w:tc>
          <w:tcPr>
            <w:tcW w:w="0" w:type="auto"/>
          </w:tcPr>
          <w:p w14:paraId="20B3116F" w14:textId="77777777" w:rsidR="00167FA6" w:rsidRPr="00932E35" w:rsidRDefault="00167FA6" w:rsidP="00262057">
            <w:pPr>
              <w:rPr>
                <w:rFonts w:eastAsia="Times New Roman" w:cs="Calibri"/>
                <w:sz w:val="18"/>
                <w:lang w:eastAsia="es-ES"/>
              </w:rPr>
            </w:pPr>
          </w:p>
        </w:tc>
        <w:tc>
          <w:tcPr>
            <w:tcW w:w="0" w:type="auto"/>
          </w:tcPr>
          <w:p w14:paraId="10B08A5F" w14:textId="77777777" w:rsidR="00167FA6" w:rsidRPr="00932E35" w:rsidRDefault="00167FA6" w:rsidP="00262057">
            <w:pPr>
              <w:rPr>
                <w:rFonts w:eastAsia="Times New Roman" w:cs="Calibri"/>
                <w:sz w:val="18"/>
                <w:lang w:eastAsia="es-ES"/>
              </w:rPr>
            </w:pPr>
          </w:p>
        </w:tc>
        <w:tc>
          <w:tcPr>
            <w:tcW w:w="1272" w:type="dxa"/>
          </w:tcPr>
          <w:p w14:paraId="5FB91715" w14:textId="77777777" w:rsidR="00167FA6" w:rsidRPr="00932E35" w:rsidRDefault="00167FA6" w:rsidP="00262057">
            <w:pPr>
              <w:rPr>
                <w:rFonts w:eastAsia="Times New Roman" w:cs="Calibri"/>
                <w:sz w:val="18"/>
                <w:lang w:eastAsia="es-ES"/>
              </w:rPr>
            </w:pPr>
          </w:p>
        </w:tc>
      </w:tr>
    </w:tbl>
    <w:p w14:paraId="07D6621C" w14:textId="008A28E7" w:rsidR="00D43980" w:rsidRDefault="00D43980" w:rsidP="00AE16B8">
      <w:pPr>
        <w:pStyle w:val="DICTA-TITULO"/>
        <w:spacing w:before="0" w:after="300" w:line="340" w:lineRule="exact"/>
        <w:ind w:firstLine="567"/>
        <w:jc w:val="both"/>
        <w:rPr>
          <w:b w:val="0"/>
          <w:bCs/>
          <w:sz w:val="24"/>
          <w:szCs w:val="18"/>
        </w:rPr>
      </w:pPr>
      <w:r>
        <w:rPr>
          <w:b w:val="0"/>
          <w:bCs/>
          <w:sz w:val="24"/>
          <w:szCs w:val="18"/>
        </w:rPr>
        <w:br w:type="page"/>
      </w:r>
    </w:p>
    <w:p w14:paraId="2900E560" w14:textId="77777777" w:rsidR="00167FA6" w:rsidRPr="00932E35" w:rsidRDefault="00167FA6" w:rsidP="00167FA6">
      <w:pPr>
        <w:rPr>
          <w:b/>
        </w:rPr>
      </w:pPr>
      <w:r w:rsidRPr="00932E35">
        <w:rPr>
          <w:b/>
        </w:rPr>
        <w:t xml:space="preserve">Departamento de </w:t>
      </w:r>
      <w:proofErr w:type="spellStart"/>
      <w:r w:rsidRPr="00932E35">
        <w:rPr>
          <w:b/>
          <w:sz w:val="20"/>
        </w:rPr>
        <w:t>Educación</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167FA6" w:rsidRPr="00932E35" w14:paraId="66C8F1DC" w14:textId="77777777" w:rsidTr="00262057">
        <w:trPr>
          <w:trHeight w:val="300"/>
        </w:trPr>
        <w:tc>
          <w:tcPr>
            <w:tcW w:w="1802" w:type="dxa"/>
          </w:tcPr>
          <w:p w14:paraId="226C59A3" w14:textId="77777777" w:rsidR="00167FA6" w:rsidRPr="00932E35" w:rsidRDefault="00167FA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1B779D0" w14:textId="77777777" w:rsidR="00167FA6" w:rsidRPr="00932E35" w:rsidRDefault="00167FA6" w:rsidP="00262057">
            <w:pPr>
              <w:rPr>
                <w:rFonts w:eastAsia="Times New Roman" w:cs="Calibri"/>
                <w:sz w:val="20"/>
              </w:rPr>
            </w:pPr>
            <w:r w:rsidRPr="00932E35">
              <w:rPr>
                <w:sz w:val="20"/>
              </w:rPr>
              <w:t xml:space="preserve">2200318 La </w:t>
            </w:r>
            <w:proofErr w:type="spellStart"/>
            <w:r w:rsidRPr="00932E35">
              <w:rPr>
                <w:sz w:val="20"/>
              </w:rPr>
              <w:t>sociedad</w:t>
            </w:r>
            <w:proofErr w:type="spellEnd"/>
            <w:r w:rsidRPr="00932E35">
              <w:rPr>
                <w:sz w:val="20"/>
              </w:rPr>
              <w:t xml:space="preserve"> de la </w:t>
            </w:r>
            <w:proofErr w:type="spellStart"/>
            <w:r w:rsidRPr="00932E35">
              <w:rPr>
                <w:sz w:val="20"/>
              </w:rPr>
              <w:t>información</w:t>
            </w:r>
            <w:proofErr w:type="spellEnd"/>
            <w:r w:rsidRPr="00932E35">
              <w:rPr>
                <w:sz w:val="20"/>
              </w:rPr>
              <w:t xml:space="preserve"> y de la </w:t>
            </w:r>
            <w:proofErr w:type="spellStart"/>
            <w:r w:rsidRPr="00932E35">
              <w:rPr>
                <w:sz w:val="20"/>
              </w:rPr>
              <w:t>comunicación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 xml:space="preserve"> </w:t>
            </w:r>
            <w:proofErr w:type="spellStart"/>
            <w:r w:rsidRPr="00932E35">
              <w:rPr>
                <w:sz w:val="20"/>
              </w:rPr>
              <w:t>educativos</w:t>
            </w:r>
            <w:proofErr w:type="spellEnd"/>
            <w:r w:rsidRPr="00932E35">
              <w:rPr>
                <w:sz w:val="20"/>
              </w:rPr>
              <w:t xml:space="preserve"> no </w:t>
            </w:r>
            <w:proofErr w:type="spellStart"/>
            <w:r w:rsidRPr="00932E35">
              <w:rPr>
                <w:sz w:val="20"/>
              </w:rPr>
              <w:t>universitarios</w:t>
            </w:r>
            <w:proofErr w:type="spellEnd"/>
          </w:p>
        </w:tc>
      </w:tr>
      <w:tr w:rsidR="00167FA6" w:rsidRPr="00932E35" w14:paraId="1BE845BA" w14:textId="77777777" w:rsidTr="00262057">
        <w:trPr>
          <w:trHeight w:val="300"/>
        </w:trPr>
        <w:tc>
          <w:tcPr>
            <w:tcW w:w="1802" w:type="dxa"/>
          </w:tcPr>
          <w:p w14:paraId="45F361D5" w14:textId="77777777" w:rsidR="00167FA6" w:rsidRPr="00932E35" w:rsidRDefault="00167FA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4FD0B36" w14:textId="77777777" w:rsidR="00167FA6" w:rsidRPr="00932E35" w:rsidRDefault="00167FA6" w:rsidP="00262057">
            <w:pPr>
              <w:rPr>
                <w:rFonts w:eastAsia="Times New Roman" w:cs="Calibri"/>
                <w:sz w:val="20"/>
              </w:rPr>
            </w:pPr>
            <w:proofErr w:type="spellStart"/>
            <w:r w:rsidRPr="00932E35">
              <w:rPr>
                <w:sz w:val="20"/>
              </w:rPr>
              <w:t>Digitalización</w:t>
            </w:r>
            <w:proofErr w:type="spellEnd"/>
            <w:r w:rsidRPr="00932E35">
              <w:rPr>
                <w:sz w:val="20"/>
              </w:rPr>
              <w:t xml:space="preserve"> y Servicios </w:t>
            </w:r>
            <w:proofErr w:type="spellStart"/>
            <w:r w:rsidRPr="00932E35">
              <w:rPr>
                <w:sz w:val="20"/>
              </w:rPr>
              <w:t>Educativos</w:t>
            </w:r>
            <w:proofErr w:type="spellEnd"/>
          </w:p>
        </w:tc>
        <w:tc>
          <w:tcPr>
            <w:tcW w:w="2976" w:type="dxa"/>
          </w:tcPr>
          <w:p w14:paraId="1AA3E080" w14:textId="77777777" w:rsidR="00167FA6" w:rsidRPr="00932E35" w:rsidRDefault="00167FA6" w:rsidP="00262057">
            <w:pPr>
              <w:rPr>
                <w:rFonts w:eastAsia="Times New Roman" w:cs="Calibri"/>
                <w:sz w:val="20"/>
              </w:rPr>
            </w:pPr>
            <w:r w:rsidRPr="00932E35">
              <w:rPr>
                <w:sz w:val="20"/>
              </w:rPr>
              <w:t xml:space="preserve">Servicio de </w:t>
            </w:r>
            <w:proofErr w:type="spellStart"/>
            <w:r w:rsidRPr="00932E35">
              <w:rPr>
                <w:sz w:val="20"/>
              </w:rPr>
              <w:t>Tecnologías</w:t>
            </w:r>
            <w:proofErr w:type="spellEnd"/>
            <w:r w:rsidRPr="00932E35">
              <w:rPr>
                <w:sz w:val="20"/>
              </w:rPr>
              <w:t xml:space="preserve"> e </w:t>
            </w:r>
            <w:proofErr w:type="spellStart"/>
            <w:r w:rsidRPr="00932E35">
              <w:rPr>
                <w:sz w:val="20"/>
              </w:rPr>
              <w:t>Infraestructuras</w:t>
            </w:r>
            <w:proofErr w:type="spellEnd"/>
            <w:r w:rsidRPr="00932E35">
              <w:rPr>
                <w:sz w:val="20"/>
              </w:rPr>
              <w:t xml:space="preserve"> TIC </w:t>
            </w:r>
            <w:proofErr w:type="spellStart"/>
            <w:r w:rsidRPr="00932E35">
              <w:rPr>
                <w:sz w:val="20"/>
              </w:rPr>
              <w:t>Educativas</w:t>
            </w:r>
            <w:proofErr w:type="spellEnd"/>
          </w:p>
        </w:tc>
      </w:tr>
      <w:tr w:rsidR="00167FA6" w:rsidRPr="00932E35" w14:paraId="13377FA0" w14:textId="77777777" w:rsidTr="00262057">
        <w:trPr>
          <w:trHeight w:val="300"/>
        </w:trPr>
        <w:tc>
          <w:tcPr>
            <w:tcW w:w="1802" w:type="dxa"/>
          </w:tcPr>
          <w:p w14:paraId="38C79F07" w14:textId="77777777" w:rsidR="00167FA6" w:rsidRPr="00932E35" w:rsidRDefault="00167FA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5D2C9AB2" w14:textId="77777777" w:rsidR="00167FA6" w:rsidRPr="00932E35" w:rsidRDefault="00167FA6" w:rsidP="00262057">
            <w:pPr>
              <w:rPr>
                <w:rFonts w:eastAsia="Times New Roman" w:cs="Calibri"/>
                <w:sz w:val="20"/>
              </w:rPr>
            </w:pPr>
            <w:r w:rsidRPr="00932E35">
              <w:rPr>
                <w:sz w:val="20"/>
              </w:rPr>
              <w:t>​</w:t>
            </w:r>
            <w:proofErr w:type="spellStart"/>
            <w:r w:rsidRPr="00932E35">
              <w:rPr>
                <w:sz w:val="20"/>
              </w:rPr>
              <w:t>Número</w:t>
            </w:r>
            <w:proofErr w:type="spellEnd"/>
            <w:r w:rsidRPr="00932E35">
              <w:rPr>
                <w:sz w:val="20"/>
              </w:rPr>
              <w:t xml:space="preserve"> de </w:t>
            </w:r>
            <w:proofErr w:type="spellStart"/>
            <w:r w:rsidRPr="00932E35">
              <w:rPr>
                <w:sz w:val="20"/>
              </w:rPr>
              <w:t>ordenadores</w:t>
            </w:r>
            <w:proofErr w:type="spellEnd"/>
            <w:r w:rsidRPr="00932E35">
              <w:rPr>
                <w:sz w:val="20"/>
              </w:rPr>
              <w:t xml:space="preserve"> y </w:t>
            </w:r>
            <w:proofErr w:type="spellStart"/>
            <w:r w:rsidRPr="00932E35">
              <w:rPr>
                <w:sz w:val="20"/>
              </w:rPr>
              <w:t>conexiones</w:t>
            </w:r>
            <w:proofErr w:type="spellEnd"/>
            <w:r w:rsidRPr="00932E35">
              <w:rPr>
                <w:sz w:val="20"/>
              </w:rPr>
              <w:t xml:space="preserve"> </w:t>
            </w:r>
            <w:proofErr w:type="spellStart"/>
            <w:proofErr w:type="gramStart"/>
            <w:r w:rsidRPr="00932E35">
              <w:rPr>
                <w:sz w:val="20"/>
              </w:rPr>
              <w:t>a</w:t>
            </w:r>
            <w:proofErr w:type="spellEnd"/>
            <w:proofErr w:type="gramEnd"/>
            <w:r w:rsidRPr="00932E35">
              <w:rPr>
                <w:sz w:val="20"/>
              </w:rPr>
              <w:t xml:space="preserve"> internet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 xml:space="preserve"> </w:t>
            </w:r>
            <w:proofErr w:type="spellStart"/>
            <w:r w:rsidRPr="00932E35">
              <w:rPr>
                <w:sz w:val="20"/>
              </w:rPr>
              <w:t>educativos</w:t>
            </w:r>
            <w:proofErr w:type="spellEnd"/>
            <w:r w:rsidRPr="00932E35">
              <w:rPr>
                <w:sz w:val="20"/>
              </w:rPr>
              <w:t xml:space="preserve"> no </w:t>
            </w:r>
            <w:proofErr w:type="spellStart"/>
            <w:r w:rsidRPr="00932E35">
              <w:rPr>
                <w:sz w:val="20"/>
              </w:rPr>
              <w:t>universitarios</w:t>
            </w:r>
            <w:proofErr w:type="spellEnd"/>
            <w:r w:rsidRPr="00932E35">
              <w:rPr>
                <w:sz w:val="20"/>
              </w:rPr>
              <w:t xml:space="preserve">, </w:t>
            </w:r>
            <w:proofErr w:type="spellStart"/>
            <w:r w:rsidRPr="00932E35">
              <w:rPr>
                <w:sz w:val="20"/>
              </w:rPr>
              <w:t>nivel</w:t>
            </w:r>
            <w:proofErr w:type="spellEnd"/>
            <w:r w:rsidRPr="00932E35">
              <w:rPr>
                <w:sz w:val="20"/>
              </w:rPr>
              <w:t xml:space="preserve"> de </w:t>
            </w:r>
            <w:proofErr w:type="spellStart"/>
            <w:r w:rsidRPr="00932E35">
              <w:rPr>
                <w:sz w:val="20"/>
              </w:rPr>
              <w:t>conocimiento</w:t>
            </w:r>
            <w:proofErr w:type="spellEnd"/>
            <w:r w:rsidRPr="00932E35">
              <w:rPr>
                <w:sz w:val="20"/>
              </w:rPr>
              <w:t xml:space="preserve"> y de </w:t>
            </w:r>
            <w:proofErr w:type="spellStart"/>
            <w:r w:rsidRPr="00932E35">
              <w:rPr>
                <w:sz w:val="20"/>
              </w:rPr>
              <w:t>uso</w:t>
            </w:r>
            <w:proofErr w:type="spellEnd"/>
            <w:r w:rsidRPr="00932E35">
              <w:rPr>
                <w:sz w:val="20"/>
              </w:rPr>
              <w:t xml:space="preserve"> de las </w:t>
            </w:r>
            <w:proofErr w:type="spellStart"/>
            <w:r w:rsidRPr="00932E35">
              <w:rPr>
                <w:sz w:val="20"/>
              </w:rPr>
              <w:t>nuevas</w:t>
            </w:r>
            <w:proofErr w:type="spellEnd"/>
            <w:r w:rsidRPr="00932E35">
              <w:rPr>
                <w:sz w:val="20"/>
              </w:rPr>
              <w:t xml:space="preserve"> </w:t>
            </w:r>
            <w:proofErr w:type="spellStart"/>
            <w:r w:rsidRPr="00932E35">
              <w:rPr>
                <w:sz w:val="20"/>
              </w:rPr>
              <w:t>tecnologías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profesorado</w:t>
            </w:r>
            <w:proofErr w:type="spellEnd"/>
            <w:r w:rsidRPr="00932E35">
              <w:rPr>
                <w:sz w:val="20"/>
              </w:rPr>
              <w:t xml:space="preserve"> y </w:t>
            </w:r>
            <w:proofErr w:type="spellStart"/>
            <w:r w:rsidRPr="00932E35">
              <w:rPr>
                <w:sz w:val="20"/>
              </w:rPr>
              <w:t>servicios</w:t>
            </w:r>
            <w:proofErr w:type="spellEnd"/>
            <w:r w:rsidRPr="00932E35">
              <w:rPr>
                <w:sz w:val="20"/>
              </w:rPr>
              <w:t xml:space="preserve"> </w:t>
            </w:r>
            <w:proofErr w:type="spellStart"/>
            <w:r w:rsidRPr="00932E35">
              <w:rPr>
                <w:sz w:val="20"/>
              </w:rPr>
              <w:t>digitales</w:t>
            </w:r>
            <w:proofErr w:type="spellEnd"/>
            <w:r w:rsidRPr="00932E35">
              <w:rPr>
                <w:sz w:val="20"/>
              </w:rPr>
              <w:t>.</w:t>
            </w:r>
          </w:p>
        </w:tc>
      </w:tr>
      <w:tr w:rsidR="00167FA6" w:rsidRPr="00932E35" w14:paraId="240C2162" w14:textId="77777777" w:rsidTr="00262057">
        <w:trPr>
          <w:trHeight w:val="300"/>
        </w:trPr>
        <w:tc>
          <w:tcPr>
            <w:tcW w:w="1802" w:type="dxa"/>
          </w:tcPr>
          <w:p w14:paraId="5327D240" w14:textId="77777777" w:rsidR="00167FA6" w:rsidRPr="00932E35" w:rsidRDefault="00167FA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39B9B2C6" w14:textId="77777777" w:rsidR="00167FA6" w:rsidRPr="00932E35" w:rsidRDefault="00167FA6" w:rsidP="00262057">
            <w:pPr>
              <w:rPr>
                <w:rFonts w:eastAsia="Times New Roman" w:cs="Calibri"/>
                <w:sz w:val="20"/>
              </w:rPr>
            </w:pPr>
            <w:r w:rsidRPr="00932E35">
              <w:rPr>
                <w:sz w:val="20"/>
              </w:rPr>
              <w:t>​</w:t>
            </w:r>
            <w:proofErr w:type="spellStart"/>
            <w:r w:rsidRPr="00932E35">
              <w:rPr>
                <w:sz w:val="20"/>
              </w:rPr>
              <w:t>Conocer</w:t>
            </w:r>
            <w:proofErr w:type="spellEnd"/>
            <w:r w:rsidRPr="00932E35">
              <w:rPr>
                <w:sz w:val="20"/>
              </w:rPr>
              <w:t xml:space="preserve"> la </w:t>
            </w:r>
            <w:proofErr w:type="spellStart"/>
            <w:r w:rsidRPr="00932E35">
              <w:rPr>
                <w:sz w:val="20"/>
              </w:rPr>
              <w:t>implantación</w:t>
            </w:r>
            <w:proofErr w:type="spellEnd"/>
            <w:r w:rsidRPr="00932E35">
              <w:rPr>
                <w:sz w:val="20"/>
              </w:rPr>
              <w:t xml:space="preserve"> y </w:t>
            </w:r>
            <w:proofErr w:type="spellStart"/>
            <w:r w:rsidRPr="00932E35">
              <w:rPr>
                <w:sz w:val="20"/>
              </w:rPr>
              <w:t>utilización</w:t>
            </w:r>
            <w:proofErr w:type="spellEnd"/>
            <w:r w:rsidRPr="00932E35">
              <w:rPr>
                <w:sz w:val="20"/>
              </w:rPr>
              <w:t xml:space="preserve"> de las </w:t>
            </w:r>
            <w:proofErr w:type="spellStart"/>
            <w:r w:rsidRPr="00932E35">
              <w:rPr>
                <w:sz w:val="20"/>
              </w:rPr>
              <w:t>nuevas</w:t>
            </w:r>
            <w:proofErr w:type="spellEnd"/>
            <w:r w:rsidRPr="00932E35">
              <w:rPr>
                <w:sz w:val="20"/>
              </w:rPr>
              <w:t xml:space="preserve"> </w:t>
            </w:r>
            <w:proofErr w:type="spellStart"/>
            <w:r w:rsidRPr="00932E35">
              <w:rPr>
                <w:sz w:val="20"/>
              </w:rPr>
              <w:t>tecnologías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 xml:space="preserve"> </w:t>
            </w:r>
            <w:proofErr w:type="spellStart"/>
            <w:r w:rsidRPr="00932E35">
              <w:rPr>
                <w:sz w:val="20"/>
              </w:rPr>
              <w:t>docentes</w:t>
            </w:r>
            <w:proofErr w:type="spellEnd"/>
            <w:r w:rsidRPr="00932E35">
              <w:rPr>
                <w:sz w:val="20"/>
              </w:rPr>
              <w:t xml:space="preserve"> no </w:t>
            </w:r>
            <w:proofErr w:type="spellStart"/>
            <w:r w:rsidRPr="00932E35">
              <w:rPr>
                <w:sz w:val="20"/>
              </w:rPr>
              <w:t>universitarios</w:t>
            </w:r>
            <w:proofErr w:type="spellEnd"/>
            <w:r w:rsidRPr="00932E35">
              <w:rPr>
                <w:sz w:val="20"/>
              </w:rPr>
              <w:t>.</w:t>
            </w:r>
          </w:p>
        </w:tc>
      </w:tr>
      <w:tr w:rsidR="00167FA6" w:rsidRPr="00932E35" w14:paraId="31DEEB85" w14:textId="77777777" w:rsidTr="00262057">
        <w:trPr>
          <w:trHeight w:val="300"/>
        </w:trPr>
        <w:tc>
          <w:tcPr>
            <w:tcW w:w="1802" w:type="dxa"/>
          </w:tcPr>
          <w:p w14:paraId="00698313" w14:textId="77777777" w:rsidR="00167FA6" w:rsidRPr="00932E35" w:rsidRDefault="00167FA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AD6148A" w14:textId="77777777" w:rsidR="00167FA6" w:rsidRPr="00932E35" w:rsidRDefault="00167FA6" w:rsidP="00262057">
            <w:pPr>
              <w:rPr>
                <w:rFonts w:eastAsia="Times New Roman" w:cs="Calibri"/>
                <w:sz w:val="20"/>
              </w:rPr>
            </w:pPr>
            <w:r w:rsidRPr="00932E35">
              <w:rPr>
                <w:sz w:val="20"/>
              </w:rPr>
              <w:t xml:space="preserve">​​Se </w:t>
            </w:r>
            <w:proofErr w:type="spellStart"/>
            <w:r w:rsidRPr="00932E35">
              <w:rPr>
                <w:sz w:val="20"/>
              </w:rPr>
              <w:t>reciben</w:t>
            </w:r>
            <w:proofErr w:type="spellEnd"/>
            <w:r w:rsidRPr="00932E35">
              <w:rPr>
                <w:sz w:val="20"/>
              </w:rPr>
              <w:t xml:space="preserve"> solicitudes de </w:t>
            </w:r>
            <w:proofErr w:type="spellStart"/>
            <w:r w:rsidRPr="00932E35">
              <w:rPr>
                <w:sz w:val="20"/>
              </w:rPr>
              <w:t>datos</w:t>
            </w:r>
            <w:proofErr w:type="spellEnd"/>
            <w:r w:rsidRPr="00932E35">
              <w:rPr>
                <w:sz w:val="20"/>
              </w:rPr>
              <w:t xml:space="preserve"> tanto </w:t>
            </w:r>
            <w:proofErr w:type="spellStart"/>
            <w:r w:rsidRPr="00932E35">
              <w:rPr>
                <w:sz w:val="20"/>
              </w:rPr>
              <w:t>internas</w:t>
            </w:r>
            <w:proofErr w:type="spellEnd"/>
            <w:r w:rsidRPr="00932E35">
              <w:rPr>
                <w:sz w:val="20"/>
              </w:rPr>
              <w:t xml:space="preserve">, para </w:t>
            </w:r>
            <w:proofErr w:type="spellStart"/>
            <w:r w:rsidRPr="00932E35">
              <w:rPr>
                <w:sz w:val="20"/>
              </w:rPr>
              <w:t>ayudar</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planificación</w:t>
            </w:r>
            <w:proofErr w:type="spellEnd"/>
            <w:r w:rsidRPr="00932E35">
              <w:rPr>
                <w:sz w:val="20"/>
              </w:rPr>
              <w:t xml:space="preserve"> </w:t>
            </w:r>
            <w:proofErr w:type="spellStart"/>
            <w:r w:rsidRPr="00932E35">
              <w:rPr>
                <w:sz w:val="20"/>
              </w:rPr>
              <w:t>educativa</w:t>
            </w:r>
            <w:proofErr w:type="spellEnd"/>
            <w:r w:rsidRPr="00932E35">
              <w:rPr>
                <w:sz w:val="20"/>
              </w:rPr>
              <w:t xml:space="preserve">, </w:t>
            </w:r>
            <w:proofErr w:type="spellStart"/>
            <w:r w:rsidRPr="00932E35">
              <w:rPr>
                <w:sz w:val="20"/>
              </w:rPr>
              <w:t>como</w:t>
            </w:r>
            <w:proofErr w:type="spellEnd"/>
            <w:r w:rsidRPr="00932E35">
              <w:rPr>
                <w:sz w:val="20"/>
              </w:rPr>
              <w:t xml:space="preserve"> del resto de las </w:t>
            </w:r>
            <w:proofErr w:type="spellStart"/>
            <w:r w:rsidRPr="00932E35">
              <w:rPr>
                <w:sz w:val="20"/>
              </w:rPr>
              <w:t>Administraciones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de la </w:t>
            </w:r>
            <w:proofErr w:type="spellStart"/>
            <w:r w:rsidRPr="00932E35">
              <w:rPr>
                <w:sz w:val="20"/>
              </w:rPr>
              <w:t>sociedad</w:t>
            </w:r>
            <w:proofErr w:type="spellEnd"/>
            <w:r w:rsidRPr="00932E35">
              <w:rPr>
                <w:sz w:val="20"/>
              </w:rPr>
              <w:t xml:space="preserve"> </w:t>
            </w:r>
            <w:proofErr w:type="spellStart"/>
            <w:r w:rsidRPr="00932E35">
              <w:rPr>
                <w:sz w:val="20"/>
              </w:rPr>
              <w:t>en</w:t>
            </w:r>
            <w:proofErr w:type="spellEnd"/>
            <w:r w:rsidRPr="00932E35">
              <w:rPr>
                <w:sz w:val="20"/>
              </w:rPr>
              <w:t xml:space="preserve"> general</w:t>
            </w:r>
          </w:p>
        </w:tc>
      </w:tr>
      <w:tr w:rsidR="00167FA6" w:rsidRPr="00932E35" w14:paraId="4A6C0FD6" w14:textId="77777777" w:rsidTr="00262057">
        <w:trPr>
          <w:trHeight w:val="300"/>
        </w:trPr>
        <w:tc>
          <w:tcPr>
            <w:tcW w:w="1802" w:type="dxa"/>
          </w:tcPr>
          <w:p w14:paraId="4FFE1911" w14:textId="77777777" w:rsidR="00167FA6" w:rsidRPr="00932E35" w:rsidRDefault="00167FA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2149384" w14:textId="77777777" w:rsidR="00167FA6" w:rsidRPr="00932E35" w:rsidRDefault="00167FA6" w:rsidP="00262057">
            <w:pPr>
              <w:rPr>
                <w:rFonts w:eastAsia="Times New Roman" w:cs="Calibri"/>
                <w:sz w:val="20"/>
              </w:rPr>
            </w:pPr>
            <w:r w:rsidRPr="00932E35">
              <w:rPr>
                <w:sz w:val="20"/>
              </w:rPr>
              <w:t>Navarra</w:t>
            </w:r>
          </w:p>
        </w:tc>
      </w:tr>
      <w:tr w:rsidR="00167FA6" w:rsidRPr="00932E35" w14:paraId="2A7E72A0" w14:textId="77777777" w:rsidTr="00262057">
        <w:trPr>
          <w:trHeight w:val="300"/>
        </w:trPr>
        <w:tc>
          <w:tcPr>
            <w:tcW w:w="1802" w:type="dxa"/>
          </w:tcPr>
          <w:p w14:paraId="2EA85943" w14:textId="77777777" w:rsidR="00167FA6" w:rsidRPr="00932E35" w:rsidRDefault="00167FA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0B7534FD" w14:textId="77777777" w:rsidR="00167FA6" w:rsidRPr="00932E35" w:rsidRDefault="00167FA6" w:rsidP="00262057">
            <w:pPr>
              <w:rPr>
                <w:rFonts w:eastAsia="Times New Roman" w:cs="Calibri"/>
                <w:sz w:val="20"/>
              </w:rPr>
            </w:pPr>
            <w:proofErr w:type="spellStart"/>
            <w:r w:rsidRPr="00932E35">
              <w:rPr>
                <w:sz w:val="20"/>
              </w:rPr>
              <w:t>Bienal</w:t>
            </w:r>
            <w:proofErr w:type="spellEnd"/>
          </w:p>
        </w:tc>
      </w:tr>
      <w:tr w:rsidR="00167FA6" w:rsidRPr="00932E35" w14:paraId="345BBE25" w14:textId="77777777" w:rsidTr="00262057">
        <w:trPr>
          <w:trHeight w:val="300"/>
        </w:trPr>
        <w:tc>
          <w:tcPr>
            <w:tcW w:w="8363" w:type="dxa"/>
            <w:gridSpan w:val="3"/>
          </w:tcPr>
          <w:p w14:paraId="50003E1D" w14:textId="77777777" w:rsidR="00167FA6" w:rsidRPr="00932E35" w:rsidRDefault="00167FA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167FA6" w:rsidRPr="00932E35" w14:paraId="7916F516" w14:textId="77777777" w:rsidTr="00262057">
        <w:trPr>
          <w:trHeight w:val="300"/>
        </w:trPr>
        <w:tc>
          <w:tcPr>
            <w:tcW w:w="1802" w:type="dxa"/>
          </w:tcPr>
          <w:p w14:paraId="3E9A6297" w14:textId="77777777" w:rsidR="00167FA6" w:rsidRPr="00932E35" w:rsidRDefault="00167FA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3C509D4" w14:textId="77777777" w:rsidR="00167FA6" w:rsidRPr="00932E35" w:rsidRDefault="00167FA6" w:rsidP="00262057">
            <w:pPr>
              <w:rPr>
                <w:rFonts w:eastAsia="Times New Roman" w:cs="Calibri"/>
                <w:sz w:val="20"/>
                <w:lang w:eastAsia="es-ES"/>
              </w:rPr>
            </w:pPr>
          </w:p>
        </w:tc>
      </w:tr>
      <w:tr w:rsidR="00167FA6" w:rsidRPr="00932E35" w14:paraId="1DB3D584" w14:textId="77777777" w:rsidTr="00262057">
        <w:trPr>
          <w:trHeight w:val="300"/>
        </w:trPr>
        <w:tc>
          <w:tcPr>
            <w:tcW w:w="1802" w:type="dxa"/>
          </w:tcPr>
          <w:p w14:paraId="00C53C7D" w14:textId="77777777" w:rsidR="00167FA6" w:rsidRPr="00932E35" w:rsidRDefault="00167FA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9AE45AD" w14:textId="77777777" w:rsidR="00167FA6" w:rsidRPr="00932E35" w:rsidRDefault="00167FA6" w:rsidP="00262057">
            <w:pPr>
              <w:rPr>
                <w:rFonts w:eastAsia="Times New Roman" w:cs="Calibri"/>
                <w:sz w:val="20"/>
                <w:lang w:eastAsia="es-ES"/>
              </w:rPr>
            </w:pPr>
          </w:p>
        </w:tc>
      </w:tr>
      <w:tr w:rsidR="00167FA6" w:rsidRPr="00932E35" w14:paraId="30D55A60" w14:textId="77777777" w:rsidTr="00262057">
        <w:trPr>
          <w:trHeight w:val="300"/>
        </w:trPr>
        <w:tc>
          <w:tcPr>
            <w:tcW w:w="1802" w:type="dxa"/>
          </w:tcPr>
          <w:p w14:paraId="1712FBDD" w14:textId="77777777" w:rsidR="00167FA6" w:rsidRPr="00932E35" w:rsidRDefault="00167FA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E551361" w14:textId="77777777" w:rsidR="00167FA6" w:rsidRPr="00932E35" w:rsidRDefault="00167FA6" w:rsidP="00262057">
            <w:pPr>
              <w:rPr>
                <w:rFonts w:eastAsia="Times New Roman" w:cs="Calibri"/>
                <w:sz w:val="20"/>
                <w:lang w:eastAsia="es-ES"/>
              </w:rPr>
            </w:pPr>
          </w:p>
        </w:tc>
      </w:tr>
      <w:tr w:rsidR="00167FA6" w:rsidRPr="00932E35" w14:paraId="2F2CA70A" w14:textId="77777777" w:rsidTr="00262057">
        <w:trPr>
          <w:trHeight w:val="300"/>
        </w:trPr>
        <w:tc>
          <w:tcPr>
            <w:tcW w:w="1802" w:type="dxa"/>
          </w:tcPr>
          <w:p w14:paraId="03F8E6DA" w14:textId="77777777" w:rsidR="00167FA6" w:rsidRPr="00932E35" w:rsidRDefault="00167FA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EBCE1BA" w14:textId="77777777" w:rsidR="00167FA6" w:rsidRPr="00932E35" w:rsidRDefault="00167FA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Educación</w:t>
            </w:r>
            <w:proofErr w:type="spellEnd"/>
            <w:r w:rsidRPr="00932E35">
              <w:rPr>
                <w:sz w:val="20"/>
              </w:rPr>
              <w:t xml:space="preserve">,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r w:rsidRPr="00932E35">
              <w:rPr>
                <w:sz w:val="20"/>
              </w:rPr>
              <w:t xml:space="preserve"> y </w:t>
            </w:r>
            <w:proofErr w:type="spellStart"/>
            <w:r w:rsidRPr="00932E35">
              <w:rPr>
                <w:sz w:val="20"/>
              </w:rPr>
              <w:t>Deportes</w:t>
            </w:r>
            <w:proofErr w:type="spellEnd"/>
          </w:p>
        </w:tc>
      </w:tr>
      <w:tr w:rsidR="00167FA6" w:rsidRPr="00932E35" w14:paraId="5F8FE73F" w14:textId="77777777" w:rsidTr="00262057">
        <w:trPr>
          <w:trHeight w:val="300"/>
        </w:trPr>
        <w:tc>
          <w:tcPr>
            <w:tcW w:w="1802" w:type="dxa"/>
          </w:tcPr>
          <w:p w14:paraId="5F10F7E2" w14:textId="77777777" w:rsidR="00167FA6" w:rsidRPr="00932E35" w:rsidRDefault="00167FA6" w:rsidP="00262057">
            <w:pPr>
              <w:rPr>
                <w:rFonts w:eastAsia="Times New Roman" w:cs="Calibri"/>
                <w:b/>
                <w:sz w:val="20"/>
              </w:rPr>
            </w:pPr>
            <w:proofErr w:type="spellStart"/>
            <w:r w:rsidRPr="00932E35">
              <w:rPr>
                <w:b/>
                <w:sz w:val="20"/>
              </w:rPr>
              <w:t>Difusión</w:t>
            </w:r>
            <w:proofErr w:type="spellEnd"/>
          </w:p>
        </w:tc>
        <w:tc>
          <w:tcPr>
            <w:tcW w:w="6561" w:type="dxa"/>
            <w:gridSpan w:val="2"/>
          </w:tcPr>
          <w:p w14:paraId="29027D5B" w14:textId="77777777" w:rsidR="00167FA6" w:rsidRPr="00932E35" w:rsidRDefault="00167FA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Educación</w:t>
            </w:r>
            <w:proofErr w:type="spellEnd"/>
            <w:r w:rsidRPr="00932E35">
              <w:rPr>
                <w:sz w:val="20"/>
              </w:rPr>
              <w:t xml:space="preserve">,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r w:rsidRPr="00932E35">
              <w:rPr>
                <w:sz w:val="20"/>
              </w:rPr>
              <w:t xml:space="preserve"> y </w:t>
            </w:r>
            <w:proofErr w:type="spellStart"/>
            <w:r w:rsidRPr="00932E35">
              <w:rPr>
                <w:sz w:val="20"/>
              </w:rPr>
              <w:t>Deportes</w:t>
            </w:r>
            <w:proofErr w:type="spellEnd"/>
          </w:p>
        </w:tc>
      </w:tr>
    </w:tbl>
    <w:p w14:paraId="2EA737E6" w14:textId="77777777" w:rsidR="00167FA6" w:rsidRPr="00932E35" w:rsidRDefault="00167FA6" w:rsidP="00167FA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167FA6" w:rsidRPr="00932E35" w14:paraId="6F02926E" w14:textId="77777777" w:rsidTr="00D43980">
        <w:trPr>
          <w:trHeight w:val="300"/>
        </w:trPr>
        <w:tc>
          <w:tcPr>
            <w:tcW w:w="0" w:type="auto"/>
          </w:tcPr>
          <w:p w14:paraId="60184E7D" w14:textId="77777777" w:rsidR="00167FA6" w:rsidRPr="00932E35" w:rsidRDefault="00167FA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F880CBF" w14:textId="77777777" w:rsidR="00167FA6" w:rsidRPr="00932E35" w:rsidRDefault="00167FA6" w:rsidP="00262057">
            <w:pPr>
              <w:rPr>
                <w:rFonts w:eastAsia="Times New Roman" w:cs="Calibri"/>
                <w:b/>
                <w:sz w:val="20"/>
              </w:rPr>
            </w:pPr>
            <w:r w:rsidRPr="00932E35">
              <w:rPr>
                <w:b/>
                <w:sz w:val="20"/>
              </w:rPr>
              <w:t>Fuente</w:t>
            </w:r>
          </w:p>
        </w:tc>
        <w:tc>
          <w:tcPr>
            <w:tcW w:w="0" w:type="auto"/>
          </w:tcPr>
          <w:p w14:paraId="415DAE1D" w14:textId="77777777" w:rsidR="00167FA6" w:rsidRPr="00932E35" w:rsidRDefault="00167FA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1ED6740" w14:textId="77777777" w:rsidR="00167FA6" w:rsidRPr="00932E35" w:rsidRDefault="00167FA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B9EDE7D" w14:textId="77777777" w:rsidR="00167FA6" w:rsidRPr="00932E35" w:rsidRDefault="00167FA6"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28CA2BE4" w14:textId="77777777" w:rsidR="00167FA6" w:rsidRPr="00932E35" w:rsidRDefault="00167FA6" w:rsidP="00262057">
            <w:pPr>
              <w:rPr>
                <w:rFonts w:eastAsia="Times New Roman" w:cs="Calibri"/>
                <w:b/>
                <w:sz w:val="20"/>
              </w:rPr>
            </w:pPr>
            <w:proofErr w:type="spellStart"/>
            <w:r w:rsidRPr="00932E35">
              <w:rPr>
                <w:b/>
                <w:sz w:val="20"/>
              </w:rPr>
              <w:t>Finalidad</w:t>
            </w:r>
            <w:proofErr w:type="spellEnd"/>
          </w:p>
        </w:tc>
      </w:tr>
      <w:tr w:rsidR="00167FA6" w:rsidRPr="00932E35" w14:paraId="0E14031F" w14:textId="77777777" w:rsidTr="00D43980">
        <w:trPr>
          <w:trHeight w:val="300"/>
        </w:trPr>
        <w:tc>
          <w:tcPr>
            <w:tcW w:w="0" w:type="auto"/>
          </w:tcPr>
          <w:p w14:paraId="50B8868A" w14:textId="77777777" w:rsidR="00167FA6" w:rsidRPr="00932E35" w:rsidRDefault="00167FA6" w:rsidP="00262057">
            <w:pPr>
              <w:rPr>
                <w:sz w:val="18"/>
              </w:rPr>
            </w:pPr>
          </w:p>
        </w:tc>
        <w:tc>
          <w:tcPr>
            <w:tcW w:w="0" w:type="auto"/>
          </w:tcPr>
          <w:p w14:paraId="520E2A48" w14:textId="77777777" w:rsidR="00167FA6" w:rsidRPr="00932E35" w:rsidRDefault="00167FA6" w:rsidP="00262057">
            <w:pPr>
              <w:rPr>
                <w:rFonts w:eastAsia="Times New Roman" w:cs="Calibri"/>
                <w:sz w:val="18"/>
                <w:lang w:eastAsia="es-ES"/>
              </w:rPr>
            </w:pPr>
          </w:p>
        </w:tc>
        <w:tc>
          <w:tcPr>
            <w:tcW w:w="0" w:type="auto"/>
          </w:tcPr>
          <w:p w14:paraId="0478F74F" w14:textId="77777777" w:rsidR="00167FA6" w:rsidRPr="00932E35" w:rsidRDefault="00167FA6" w:rsidP="00262057">
            <w:pPr>
              <w:rPr>
                <w:rFonts w:eastAsia="Times New Roman" w:cs="Calibri"/>
                <w:sz w:val="18"/>
                <w:lang w:eastAsia="es-ES"/>
              </w:rPr>
            </w:pPr>
          </w:p>
        </w:tc>
        <w:tc>
          <w:tcPr>
            <w:tcW w:w="0" w:type="auto"/>
          </w:tcPr>
          <w:p w14:paraId="2FB43B70" w14:textId="77777777" w:rsidR="00167FA6" w:rsidRPr="00932E35" w:rsidRDefault="00167FA6" w:rsidP="00262057">
            <w:pPr>
              <w:rPr>
                <w:rFonts w:eastAsia="Times New Roman" w:cs="Calibri"/>
                <w:sz w:val="18"/>
                <w:lang w:eastAsia="es-ES"/>
              </w:rPr>
            </w:pPr>
          </w:p>
        </w:tc>
        <w:tc>
          <w:tcPr>
            <w:tcW w:w="0" w:type="auto"/>
          </w:tcPr>
          <w:p w14:paraId="3058F1D5" w14:textId="77777777" w:rsidR="00167FA6" w:rsidRPr="00932E35" w:rsidRDefault="00167FA6" w:rsidP="00262057">
            <w:pPr>
              <w:rPr>
                <w:rFonts w:eastAsia="Times New Roman" w:cs="Calibri"/>
                <w:sz w:val="18"/>
                <w:lang w:eastAsia="es-ES"/>
              </w:rPr>
            </w:pPr>
          </w:p>
        </w:tc>
        <w:tc>
          <w:tcPr>
            <w:tcW w:w="1272" w:type="dxa"/>
          </w:tcPr>
          <w:p w14:paraId="5F42506B" w14:textId="77777777" w:rsidR="00167FA6" w:rsidRPr="00932E35" w:rsidRDefault="00167FA6" w:rsidP="00262057">
            <w:pPr>
              <w:rPr>
                <w:rFonts w:eastAsia="Times New Roman" w:cs="Calibri"/>
                <w:sz w:val="18"/>
                <w:lang w:eastAsia="es-ES"/>
              </w:rPr>
            </w:pPr>
          </w:p>
        </w:tc>
      </w:tr>
    </w:tbl>
    <w:p w14:paraId="51D80E3C" w14:textId="6C130B19" w:rsidR="00D43980" w:rsidRDefault="00D43980" w:rsidP="00AE16B8">
      <w:pPr>
        <w:pStyle w:val="DICTA-TITULO"/>
        <w:spacing w:before="0" w:after="300" w:line="340" w:lineRule="exact"/>
        <w:ind w:firstLine="567"/>
        <w:jc w:val="both"/>
        <w:rPr>
          <w:b w:val="0"/>
          <w:bCs/>
          <w:sz w:val="24"/>
          <w:szCs w:val="18"/>
        </w:rPr>
      </w:pPr>
    </w:p>
    <w:p w14:paraId="319DA57C" w14:textId="77777777" w:rsidR="00D43980" w:rsidRDefault="00D43980">
      <w:pPr>
        <w:widowControl/>
        <w:spacing w:after="160" w:line="259" w:lineRule="auto"/>
        <w:rPr>
          <w:rFonts w:ascii="Arial" w:eastAsia="Times New Roman" w:hAnsi="Arial" w:cs="Times New Roman"/>
          <w:bCs/>
          <w:kern w:val="2"/>
          <w:sz w:val="24"/>
          <w:szCs w:val="18"/>
          <w:lang w:val="es-ES" w:eastAsia="es-ES"/>
          <w14:ligatures w14:val="standardContextual"/>
        </w:rPr>
      </w:pPr>
      <w:r>
        <w:rPr>
          <w:b/>
          <w:bCs/>
          <w:sz w:val="24"/>
          <w:szCs w:val="18"/>
        </w:rPr>
        <w:br w:type="page"/>
      </w:r>
    </w:p>
    <w:p w14:paraId="4E0AAB7C" w14:textId="77777777" w:rsidR="00167FA6" w:rsidRPr="00932E35" w:rsidRDefault="00167FA6" w:rsidP="00167FA6">
      <w:pPr>
        <w:rPr>
          <w:b/>
        </w:rPr>
      </w:pPr>
      <w:r w:rsidRPr="00932E35">
        <w:rPr>
          <w:b/>
        </w:rPr>
        <w:t xml:space="preserve">Departamento de </w:t>
      </w:r>
      <w:proofErr w:type="spellStart"/>
      <w:r w:rsidRPr="00932E35">
        <w:rPr>
          <w:b/>
          <w:sz w:val="20"/>
        </w:rPr>
        <w:t>Educación</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167FA6" w:rsidRPr="00932E35" w14:paraId="27B40665" w14:textId="77777777" w:rsidTr="00262057">
        <w:trPr>
          <w:trHeight w:val="300"/>
        </w:trPr>
        <w:tc>
          <w:tcPr>
            <w:tcW w:w="1802" w:type="dxa"/>
          </w:tcPr>
          <w:p w14:paraId="0A619ED3" w14:textId="77777777" w:rsidR="00167FA6" w:rsidRPr="00932E35" w:rsidRDefault="00167FA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E16B1E8" w14:textId="77777777" w:rsidR="00167FA6" w:rsidRPr="00932E35" w:rsidRDefault="00167FA6" w:rsidP="00262057">
            <w:pPr>
              <w:rPr>
                <w:rFonts w:eastAsia="Times New Roman" w:cs="Calibri"/>
                <w:sz w:val="20"/>
              </w:rPr>
            </w:pPr>
            <w:r w:rsidRPr="00932E35">
              <w:rPr>
                <w:sz w:val="20"/>
              </w:rPr>
              <w:t xml:space="preserve">2200404 </w:t>
            </w:r>
            <w:proofErr w:type="spellStart"/>
            <w:r w:rsidRPr="00932E35">
              <w:rPr>
                <w:sz w:val="20"/>
              </w:rPr>
              <w:t>Estadística</w:t>
            </w:r>
            <w:proofErr w:type="spellEnd"/>
            <w:r w:rsidRPr="00932E35">
              <w:rPr>
                <w:sz w:val="20"/>
              </w:rPr>
              <w:t xml:space="preserve"> de la </w:t>
            </w:r>
            <w:proofErr w:type="spellStart"/>
            <w:r w:rsidRPr="00932E35">
              <w:rPr>
                <w:sz w:val="20"/>
              </w:rPr>
              <w:t>Educación</w:t>
            </w:r>
            <w:proofErr w:type="spellEnd"/>
            <w:r w:rsidRPr="00932E35">
              <w:rPr>
                <w:sz w:val="20"/>
              </w:rPr>
              <w:t xml:space="preserve"> </w:t>
            </w:r>
            <w:proofErr w:type="spellStart"/>
            <w:r w:rsidRPr="00932E35">
              <w:rPr>
                <w:sz w:val="20"/>
              </w:rPr>
              <w:t>Infantil</w:t>
            </w:r>
            <w:proofErr w:type="spellEnd"/>
            <w:r w:rsidRPr="00932E35">
              <w:rPr>
                <w:sz w:val="20"/>
              </w:rPr>
              <w:t xml:space="preserve"> de primer </w:t>
            </w:r>
            <w:proofErr w:type="spellStart"/>
            <w:r w:rsidRPr="00932E35">
              <w:rPr>
                <w:sz w:val="20"/>
              </w:rPr>
              <w:t>ciclo</w:t>
            </w:r>
            <w:proofErr w:type="spellEnd"/>
          </w:p>
        </w:tc>
      </w:tr>
      <w:tr w:rsidR="00167FA6" w:rsidRPr="00932E35" w14:paraId="35E2F652" w14:textId="77777777" w:rsidTr="00262057">
        <w:trPr>
          <w:trHeight w:val="300"/>
        </w:trPr>
        <w:tc>
          <w:tcPr>
            <w:tcW w:w="1802" w:type="dxa"/>
          </w:tcPr>
          <w:p w14:paraId="406626DC" w14:textId="77777777" w:rsidR="00167FA6" w:rsidRPr="00932E35" w:rsidRDefault="00167FA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9ED9B6B" w14:textId="77777777" w:rsidR="00167FA6" w:rsidRPr="00932E35" w:rsidRDefault="00167FA6" w:rsidP="00262057">
            <w:pPr>
              <w:rPr>
                <w:rFonts w:eastAsia="Times New Roman" w:cs="Calibri"/>
                <w:sz w:val="20"/>
              </w:rPr>
            </w:pPr>
            <w:proofErr w:type="spellStart"/>
            <w:r w:rsidRPr="00932E35">
              <w:rPr>
                <w:sz w:val="20"/>
              </w:rPr>
              <w:t>Educación</w:t>
            </w:r>
            <w:proofErr w:type="spellEnd"/>
            <w:r w:rsidRPr="00932E35">
              <w:rPr>
                <w:sz w:val="20"/>
              </w:rPr>
              <w:t xml:space="preserve"> y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p>
        </w:tc>
        <w:tc>
          <w:tcPr>
            <w:tcW w:w="2976" w:type="dxa"/>
          </w:tcPr>
          <w:p w14:paraId="1B701504" w14:textId="77777777" w:rsidR="00167FA6" w:rsidRPr="00932E35" w:rsidRDefault="00167FA6" w:rsidP="00262057">
            <w:pPr>
              <w:rPr>
                <w:rFonts w:eastAsia="Times New Roman" w:cs="Calibri"/>
                <w:sz w:val="20"/>
              </w:rPr>
            </w:pPr>
            <w:r w:rsidRPr="00932E35">
              <w:rPr>
                <w:sz w:val="20"/>
              </w:rPr>
              <w:t xml:space="preserve">Servicio de </w:t>
            </w:r>
            <w:proofErr w:type="spellStart"/>
            <w:r w:rsidRPr="00932E35">
              <w:rPr>
                <w:sz w:val="20"/>
              </w:rPr>
              <w:t>Ordenación</w:t>
            </w:r>
            <w:proofErr w:type="spellEnd"/>
            <w:r w:rsidRPr="00932E35">
              <w:rPr>
                <w:sz w:val="20"/>
              </w:rPr>
              <w:t xml:space="preserve">, </w:t>
            </w:r>
            <w:proofErr w:type="spellStart"/>
            <w:r w:rsidRPr="00932E35">
              <w:rPr>
                <w:sz w:val="20"/>
              </w:rPr>
              <w:t>Formación</w:t>
            </w:r>
            <w:proofErr w:type="spellEnd"/>
            <w:r w:rsidRPr="00932E35">
              <w:rPr>
                <w:sz w:val="20"/>
              </w:rPr>
              <w:t xml:space="preserve"> y Calidad. </w:t>
            </w:r>
            <w:proofErr w:type="spellStart"/>
            <w:r w:rsidRPr="00932E35">
              <w:rPr>
                <w:sz w:val="20"/>
              </w:rPr>
              <w:t>Sección</w:t>
            </w:r>
            <w:proofErr w:type="spellEnd"/>
            <w:r w:rsidRPr="00932E35">
              <w:rPr>
                <w:sz w:val="20"/>
              </w:rPr>
              <w:t xml:space="preserve"> de 0 a 3 y </w:t>
            </w:r>
            <w:proofErr w:type="spellStart"/>
            <w:r w:rsidRPr="00932E35">
              <w:rPr>
                <w:sz w:val="20"/>
              </w:rPr>
              <w:t>Escuelas</w:t>
            </w:r>
            <w:proofErr w:type="spellEnd"/>
            <w:r w:rsidRPr="00932E35">
              <w:rPr>
                <w:sz w:val="20"/>
              </w:rPr>
              <w:t xml:space="preserve"> Rurales</w:t>
            </w:r>
          </w:p>
        </w:tc>
      </w:tr>
      <w:tr w:rsidR="00167FA6" w:rsidRPr="00932E35" w14:paraId="620AE7F5" w14:textId="77777777" w:rsidTr="00262057">
        <w:trPr>
          <w:trHeight w:val="300"/>
        </w:trPr>
        <w:tc>
          <w:tcPr>
            <w:tcW w:w="1802" w:type="dxa"/>
          </w:tcPr>
          <w:p w14:paraId="5F1086A6" w14:textId="77777777" w:rsidR="00167FA6" w:rsidRPr="00932E35" w:rsidRDefault="00167FA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80A6680" w14:textId="77777777" w:rsidR="00167FA6" w:rsidRPr="00932E35" w:rsidRDefault="00167FA6" w:rsidP="00262057">
            <w:pPr>
              <w:rPr>
                <w:rFonts w:eastAsia="Times New Roman" w:cs="Calibri"/>
                <w:sz w:val="20"/>
              </w:rPr>
            </w:pPr>
            <w:r w:rsidRPr="00932E35">
              <w:rPr>
                <w:sz w:val="20"/>
              </w:rPr>
              <w:t>​</w:t>
            </w:r>
            <w:proofErr w:type="spellStart"/>
            <w:r w:rsidRPr="00932E35">
              <w:rPr>
                <w:sz w:val="20"/>
              </w:rPr>
              <w:t>Estadística</w:t>
            </w:r>
            <w:proofErr w:type="spellEnd"/>
            <w:r w:rsidRPr="00932E35">
              <w:rPr>
                <w:sz w:val="20"/>
              </w:rPr>
              <w:t xml:space="preserve"> de </w:t>
            </w:r>
            <w:proofErr w:type="spellStart"/>
            <w:r w:rsidRPr="00932E35">
              <w:rPr>
                <w:sz w:val="20"/>
              </w:rPr>
              <w:t>centros</w:t>
            </w:r>
            <w:proofErr w:type="spellEnd"/>
            <w:r w:rsidRPr="00932E35">
              <w:rPr>
                <w:sz w:val="20"/>
              </w:rPr>
              <w:t xml:space="preserve"> de primer </w:t>
            </w:r>
            <w:proofErr w:type="spellStart"/>
            <w:r w:rsidRPr="00932E35">
              <w:rPr>
                <w:sz w:val="20"/>
              </w:rPr>
              <w:t>ciclo</w:t>
            </w:r>
            <w:proofErr w:type="spellEnd"/>
            <w:r w:rsidRPr="00932E35">
              <w:rPr>
                <w:sz w:val="20"/>
              </w:rPr>
              <w:t xml:space="preserve"> de </w:t>
            </w:r>
            <w:proofErr w:type="spellStart"/>
            <w:r w:rsidRPr="00932E35">
              <w:rPr>
                <w:sz w:val="20"/>
              </w:rPr>
              <w:t>educación</w:t>
            </w:r>
            <w:proofErr w:type="spellEnd"/>
            <w:r w:rsidRPr="00932E35">
              <w:rPr>
                <w:sz w:val="20"/>
              </w:rPr>
              <w:t xml:space="preserve"> </w:t>
            </w:r>
            <w:proofErr w:type="spellStart"/>
            <w:r w:rsidRPr="00932E35">
              <w:rPr>
                <w:sz w:val="20"/>
              </w:rPr>
              <w:t>infantil</w:t>
            </w:r>
            <w:proofErr w:type="spellEnd"/>
            <w:r w:rsidRPr="00932E35">
              <w:rPr>
                <w:sz w:val="20"/>
              </w:rPr>
              <w:t xml:space="preserve"> (0 a 3 </w:t>
            </w:r>
            <w:proofErr w:type="spellStart"/>
            <w:r w:rsidRPr="00932E35">
              <w:rPr>
                <w:sz w:val="20"/>
              </w:rPr>
              <w:t>años</w:t>
            </w:r>
            <w:proofErr w:type="spellEnd"/>
            <w:r w:rsidRPr="00932E35">
              <w:rPr>
                <w:sz w:val="20"/>
              </w:rPr>
              <w:t xml:space="preserve">): </w:t>
            </w:r>
            <w:proofErr w:type="spellStart"/>
            <w:r w:rsidRPr="00932E35">
              <w:rPr>
                <w:sz w:val="20"/>
              </w:rPr>
              <w:t>listado</w:t>
            </w:r>
            <w:proofErr w:type="spellEnd"/>
            <w:r w:rsidRPr="00932E35">
              <w:rPr>
                <w:sz w:val="20"/>
              </w:rPr>
              <w:t xml:space="preserve"> de </w:t>
            </w:r>
            <w:proofErr w:type="spellStart"/>
            <w:r w:rsidRPr="00932E35">
              <w:rPr>
                <w:sz w:val="20"/>
              </w:rPr>
              <w:t>centros</w:t>
            </w:r>
            <w:proofErr w:type="spellEnd"/>
            <w:r w:rsidRPr="00932E35">
              <w:rPr>
                <w:sz w:val="20"/>
              </w:rPr>
              <w:t xml:space="preserve"> </w:t>
            </w:r>
            <w:proofErr w:type="spellStart"/>
            <w:r w:rsidRPr="00932E35">
              <w:rPr>
                <w:sz w:val="20"/>
              </w:rPr>
              <w:t>públicos</w:t>
            </w:r>
            <w:proofErr w:type="spellEnd"/>
            <w:r w:rsidRPr="00932E35">
              <w:rPr>
                <w:sz w:val="20"/>
              </w:rPr>
              <w:t xml:space="preserve"> y privados </w:t>
            </w:r>
            <w:proofErr w:type="spellStart"/>
            <w:r w:rsidRPr="00932E35">
              <w:rPr>
                <w:sz w:val="20"/>
              </w:rPr>
              <w:t>autorizados</w:t>
            </w:r>
            <w:proofErr w:type="spellEnd"/>
            <w:r w:rsidRPr="00932E35">
              <w:rPr>
                <w:sz w:val="20"/>
              </w:rPr>
              <w:t xml:space="preserve"> de Navarra, </w:t>
            </w:r>
            <w:proofErr w:type="spellStart"/>
            <w:r w:rsidRPr="00932E35">
              <w:rPr>
                <w:sz w:val="20"/>
              </w:rPr>
              <w:t>unidades</w:t>
            </w:r>
            <w:proofErr w:type="spellEnd"/>
            <w:r w:rsidRPr="00932E35">
              <w:rPr>
                <w:sz w:val="20"/>
              </w:rPr>
              <w:t xml:space="preserve"> </w:t>
            </w:r>
            <w:proofErr w:type="spellStart"/>
            <w:r w:rsidRPr="00932E35">
              <w:rPr>
                <w:sz w:val="20"/>
              </w:rPr>
              <w:t>autorizadas</w:t>
            </w:r>
            <w:proofErr w:type="spellEnd"/>
            <w:r w:rsidRPr="00932E35">
              <w:rPr>
                <w:sz w:val="20"/>
              </w:rPr>
              <w:t xml:space="preserve">, </w:t>
            </w:r>
            <w:proofErr w:type="spellStart"/>
            <w:r w:rsidRPr="00932E35">
              <w:rPr>
                <w:sz w:val="20"/>
              </w:rPr>
              <w:t>modalidad</w:t>
            </w:r>
            <w:proofErr w:type="spellEnd"/>
            <w:r w:rsidRPr="00932E35">
              <w:rPr>
                <w:sz w:val="20"/>
              </w:rPr>
              <w:t xml:space="preserve"> </w:t>
            </w:r>
            <w:proofErr w:type="spellStart"/>
            <w:r w:rsidRPr="00932E35">
              <w:rPr>
                <w:sz w:val="20"/>
              </w:rPr>
              <w:t>lingüística</w:t>
            </w:r>
            <w:proofErr w:type="spellEnd"/>
            <w:r w:rsidRPr="00932E35">
              <w:rPr>
                <w:sz w:val="20"/>
              </w:rPr>
              <w:t xml:space="preserve"> </w:t>
            </w:r>
            <w:proofErr w:type="spellStart"/>
            <w:r w:rsidRPr="00932E35">
              <w:rPr>
                <w:sz w:val="20"/>
              </w:rPr>
              <w:t>ofertada</w:t>
            </w:r>
            <w:proofErr w:type="spellEnd"/>
            <w:r w:rsidRPr="00932E35">
              <w:rPr>
                <w:sz w:val="20"/>
              </w:rPr>
              <w:t xml:space="preserve">, </w:t>
            </w:r>
            <w:proofErr w:type="spellStart"/>
            <w:r w:rsidRPr="00932E35">
              <w:rPr>
                <w:sz w:val="20"/>
              </w:rPr>
              <w:t>ocupación</w:t>
            </w:r>
            <w:proofErr w:type="spellEnd"/>
            <w:r w:rsidRPr="00932E35">
              <w:rPr>
                <w:sz w:val="20"/>
              </w:rPr>
              <w:t xml:space="preserve">, </w:t>
            </w:r>
            <w:proofErr w:type="spellStart"/>
            <w:r w:rsidRPr="00932E35">
              <w:rPr>
                <w:sz w:val="20"/>
              </w:rPr>
              <w:t>servicio</w:t>
            </w:r>
            <w:proofErr w:type="spellEnd"/>
            <w:r w:rsidRPr="00932E35">
              <w:rPr>
                <w:sz w:val="20"/>
              </w:rPr>
              <w:t xml:space="preserve"> de </w:t>
            </w:r>
            <w:proofErr w:type="spellStart"/>
            <w:r w:rsidRPr="00932E35">
              <w:rPr>
                <w:sz w:val="20"/>
              </w:rPr>
              <w:t>comedor</w:t>
            </w:r>
            <w:proofErr w:type="spellEnd"/>
            <w:r w:rsidRPr="00932E35">
              <w:rPr>
                <w:sz w:val="20"/>
              </w:rPr>
              <w:t xml:space="preserve"> y </w:t>
            </w:r>
            <w:proofErr w:type="spellStart"/>
            <w:r w:rsidRPr="00932E35">
              <w:rPr>
                <w:sz w:val="20"/>
              </w:rPr>
              <w:t>atención</w:t>
            </w:r>
            <w:proofErr w:type="spellEnd"/>
            <w:r w:rsidRPr="00932E35">
              <w:rPr>
                <w:sz w:val="20"/>
              </w:rPr>
              <w:t xml:space="preserve"> a </w:t>
            </w:r>
            <w:proofErr w:type="spellStart"/>
            <w:r w:rsidRPr="00932E35">
              <w:rPr>
                <w:sz w:val="20"/>
              </w:rPr>
              <w:t>niños</w:t>
            </w:r>
            <w:proofErr w:type="spellEnd"/>
            <w:r w:rsidRPr="00932E35">
              <w:rPr>
                <w:sz w:val="20"/>
              </w:rPr>
              <w:t xml:space="preserve"> y </w:t>
            </w:r>
            <w:proofErr w:type="spellStart"/>
            <w:r w:rsidRPr="00932E35">
              <w:rPr>
                <w:sz w:val="20"/>
              </w:rPr>
              <w:t>niñas</w:t>
            </w:r>
            <w:proofErr w:type="spellEnd"/>
            <w:r w:rsidRPr="00932E35">
              <w:rPr>
                <w:sz w:val="20"/>
              </w:rPr>
              <w:t xml:space="preserve"> con </w:t>
            </w:r>
            <w:proofErr w:type="spellStart"/>
            <w:r w:rsidRPr="00932E35">
              <w:rPr>
                <w:sz w:val="20"/>
              </w:rPr>
              <w:t>necesidades</w:t>
            </w:r>
            <w:proofErr w:type="spellEnd"/>
            <w:r w:rsidRPr="00932E35">
              <w:rPr>
                <w:sz w:val="20"/>
              </w:rPr>
              <w:t xml:space="preserve"> </w:t>
            </w:r>
            <w:proofErr w:type="spellStart"/>
            <w:r w:rsidRPr="00932E35">
              <w:rPr>
                <w:sz w:val="20"/>
              </w:rPr>
              <w:t>específicas</w:t>
            </w:r>
            <w:proofErr w:type="spellEnd"/>
            <w:r w:rsidRPr="00932E35">
              <w:rPr>
                <w:sz w:val="20"/>
              </w:rPr>
              <w:t xml:space="preserve"> de </w:t>
            </w:r>
            <w:proofErr w:type="spellStart"/>
            <w:r w:rsidRPr="00932E35">
              <w:rPr>
                <w:sz w:val="20"/>
              </w:rPr>
              <w:t>apoyo</w:t>
            </w:r>
            <w:proofErr w:type="spellEnd"/>
            <w:r w:rsidRPr="00932E35">
              <w:rPr>
                <w:sz w:val="20"/>
              </w:rPr>
              <w:t xml:space="preserve"> </w:t>
            </w:r>
            <w:proofErr w:type="spellStart"/>
            <w:r w:rsidRPr="00932E35">
              <w:rPr>
                <w:sz w:val="20"/>
              </w:rPr>
              <w:t>educativo</w:t>
            </w:r>
            <w:proofErr w:type="spellEnd"/>
          </w:p>
        </w:tc>
      </w:tr>
      <w:tr w:rsidR="00167FA6" w:rsidRPr="00932E35" w14:paraId="6E07B5C9" w14:textId="77777777" w:rsidTr="00262057">
        <w:trPr>
          <w:trHeight w:val="300"/>
        </w:trPr>
        <w:tc>
          <w:tcPr>
            <w:tcW w:w="1802" w:type="dxa"/>
          </w:tcPr>
          <w:p w14:paraId="57718954" w14:textId="77777777" w:rsidR="00167FA6" w:rsidRPr="00932E35" w:rsidRDefault="00167FA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39AE47DD" w14:textId="77777777" w:rsidR="00167FA6" w:rsidRPr="00932E35" w:rsidRDefault="00167FA6" w:rsidP="00262057">
            <w:pPr>
              <w:rPr>
                <w:rFonts w:eastAsia="Times New Roman" w:cs="Calibri"/>
                <w:sz w:val="20"/>
              </w:rPr>
            </w:pPr>
            <w:proofErr w:type="spellStart"/>
            <w:r w:rsidRPr="00932E35">
              <w:rPr>
                <w:sz w:val="20"/>
              </w:rPr>
              <w:t>Cuantificar</w:t>
            </w:r>
            <w:proofErr w:type="spellEnd"/>
            <w:r w:rsidRPr="00932E35">
              <w:rPr>
                <w:sz w:val="20"/>
              </w:rPr>
              <w:t xml:space="preserve"> y </w:t>
            </w:r>
            <w:proofErr w:type="spellStart"/>
            <w:r w:rsidRPr="00932E35">
              <w:rPr>
                <w:sz w:val="20"/>
              </w:rPr>
              <w:t>caracterizar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 xml:space="preserve"> de primer </w:t>
            </w:r>
            <w:proofErr w:type="spellStart"/>
            <w:r w:rsidRPr="00932E35">
              <w:rPr>
                <w:sz w:val="20"/>
              </w:rPr>
              <w:t>ciclo</w:t>
            </w:r>
            <w:proofErr w:type="spellEnd"/>
            <w:r w:rsidRPr="00932E35">
              <w:rPr>
                <w:sz w:val="20"/>
              </w:rPr>
              <w:t xml:space="preserve"> de </w:t>
            </w:r>
            <w:proofErr w:type="spellStart"/>
            <w:r w:rsidRPr="00932E35">
              <w:rPr>
                <w:sz w:val="20"/>
              </w:rPr>
              <w:t>educación</w:t>
            </w:r>
            <w:proofErr w:type="spellEnd"/>
            <w:r w:rsidRPr="00932E35">
              <w:rPr>
                <w:sz w:val="20"/>
              </w:rPr>
              <w:t xml:space="preserve"> </w:t>
            </w:r>
            <w:proofErr w:type="spellStart"/>
            <w:r w:rsidRPr="00932E35">
              <w:rPr>
                <w:sz w:val="20"/>
              </w:rPr>
              <w:t>infantil</w:t>
            </w:r>
            <w:proofErr w:type="spellEnd"/>
            <w:r w:rsidRPr="00932E35">
              <w:rPr>
                <w:sz w:val="20"/>
              </w:rPr>
              <w:t xml:space="preserve">, tanto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 xml:space="preserve"> </w:t>
            </w:r>
            <w:proofErr w:type="spellStart"/>
            <w:r w:rsidRPr="00932E35">
              <w:rPr>
                <w:sz w:val="20"/>
              </w:rPr>
              <w:t>públicos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 xml:space="preserve"> privados </w:t>
            </w:r>
            <w:proofErr w:type="spellStart"/>
            <w:r w:rsidRPr="00932E35">
              <w:rPr>
                <w:sz w:val="20"/>
              </w:rPr>
              <w:t>autorizados</w:t>
            </w:r>
            <w:proofErr w:type="spellEnd"/>
            <w:r w:rsidRPr="00932E35">
              <w:rPr>
                <w:sz w:val="20"/>
              </w:rPr>
              <w:t xml:space="preserve"> de Navarra</w:t>
            </w:r>
          </w:p>
        </w:tc>
      </w:tr>
      <w:tr w:rsidR="00167FA6" w:rsidRPr="00932E35" w14:paraId="15154723" w14:textId="77777777" w:rsidTr="00262057">
        <w:trPr>
          <w:trHeight w:val="300"/>
        </w:trPr>
        <w:tc>
          <w:tcPr>
            <w:tcW w:w="1802" w:type="dxa"/>
          </w:tcPr>
          <w:p w14:paraId="38D5CB51" w14:textId="77777777" w:rsidR="00167FA6" w:rsidRPr="00932E35" w:rsidRDefault="00167FA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CE5C075" w14:textId="77777777" w:rsidR="00167FA6" w:rsidRPr="00932E35" w:rsidRDefault="00167FA6" w:rsidP="00262057">
            <w:pPr>
              <w:rPr>
                <w:rFonts w:eastAsia="Times New Roman" w:cs="Calibri"/>
                <w:sz w:val="20"/>
              </w:rPr>
            </w:pPr>
            <w:r w:rsidRPr="00932E35">
              <w:rPr>
                <w:sz w:val="20"/>
              </w:rPr>
              <w:t xml:space="preserve">​​Se </w:t>
            </w:r>
            <w:proofErr w:type="spellStart"/>
            <w:r w:rsidRPr="00932E35">
              <w:rPr>
                <w:sz w:val="20"/>
              </w:rPr>
              <w:t>ve</w:t>
            </w:r>
            <w:proofErr w:type="spellEnd"/>
            <w:r w:rsidRPr="00932E35">
              <w:rPr>
                <w:sz w:val="20"/>
              </w:rPr>
              <w:t xml:space="preserve"> </w:t>
            </w:r>
            <w:proofErr w:type="spellStart"/>
            <w:r w:rsidRPr="00932E35">
              <w:rPr>
                <w:sz w:val="20"/>
              </w:rPr>
              <w:t>necesario</w:t>
            </w:r>
            <w:proofErr w:type="spellEnd"/>
            <w:r w:rsidRPr="00932E35">
              <w:rPr>
                <w:sz w:val="20"/>
              </w:rPr>
              <w:t xml:space="preserve"> </w:t>
            </w:r>
            <w:proofErr w:type="spellStart"/>
            <w:r w:rsidRPr="00932E35">
              <w:rPr>
                <w:sz w:val="20"/>
              </w:rPr>
              <w:t>recoger</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una</w:t>
            </w:r>
            <w:proofErr w:type="spellEnd"/>
            <w:r w:rsidRPr="00932E35">
              <w:rPr>
                <w:sz w:val="20"/>
              </w:rPr>
              <w:t xml:space="preserve"> sola </w:t>
            </w:r>
            <w:proofErr w:type="spellStart"/>
            <w:r w:rsidRPr="00932E35">
              <w:rPr>
                <w:sz w:val="20"/>
              </w:rPr>
              <w:t>operación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de las </w:t>
            </w:r>
            <w:proofErr w:type="spellStart"/>
            <w:r w:rsidRPr="00932E35">
              <w:rPr>
                <w:sz w:val="20"/>
              </w:rPr>
              <w:t>enseñanzas</w:t>
            </w:r>
            <w:proofErr w:type="spellEnd"/>
            <w:r w:rsidRPr="00932E35">
              <w:rPr>
                <w:sz w:val="20"/>
              </w:rPr>
              <w:t xml:space="preserve"> de primer </w:t>
            </w:r>
            <w:proofErr w:type="spellStart"/>
            <w:r w:rsidRPr="00932E35">
              <w:rPr>
                <w:sz w:val="20"/>
              </w:rPr>
              <w:t>ciclo</w:t>
            </w:r>
            <w:proofErr w:type="spellEnd"/>
            <w:r w:rsidRPr="00932E35">
              <w:rPr>
                <w:sz w:val="20"/>
              </w:rPr>
              <w:t xml:space="preserve"> de </w:t>
            </w:r>
            <w:proofErr w:type="spellStart"/>
            <w:r w:rsidRPr="00932E35">
              <w:rPr>
                <w:sz w:val="20"/>
              </w:rPr>
              <w:t>educación</w:t>
            </w:r>
            <w:proofErr w:type="spellEnd"/>
            <w:r w:rsidRPr="00932E35">
              <w:rPr>
                <w:sz w:val="20"/>
              </w:rPr>
              <w:t xml:space="preserve"> </w:t>
            </w:r>
            <w:proofErr w:type="spellStart"/>
            <w:r w:rsidRPr="00932E35">
              <w:rPr>
                <w:sz w:val="20"/>
              </w:rPr>
              <w:t>infantil</w:t>
            </w:r>
            <w:proofErr w:type="spellEnd"/>
            <w:r w:rsidRPr="00932E35">
              <w:rPr>
                <w:sz w:val="20"/>
              </w:rPr>
              <w:t xml:space="preserve"> que antes se </w:t>
            </w:r>
            <w:proofErr w:type="spellStart"/>
            <w:r w:rsidRPr="00932E35">
              <w:rPr>
                <w:sz w:val="20"/>
              </w:rPr>
              <w:t>encontraban</w:t>
            </w:r>
            <w:proofErr w:type="spellEnd"/>
            <w:r w:rsidRPr="00932E35">
              <w:rPr>
                <w:sz w:val="20"/>
              </w:rPr>
              <w:t xml:space="preserve"> </w:t>
            </w:r>
            <w:proofErr w:type="spellStart"/>
            <w:r w:rsidRPr="00932E35">
              <w:rPr>
                <w:sz w:val="20"/>
              </w:rPr>
              <w:t>repartidos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varias</w:t>
            </w:r>
            <w:proofErr w:type="spellEnd"/>
            <w:r w:rsidRPr="00932E35">
              <w:rPr>
                <w:sz w:val="20"/>
              </w:rPr>
              <w:t xml:space="preserve"> </w:t>
            </w:r>
            <w:proofErr w:type="spellStart"/>
            <w:r w:rsidRPr="00932E35">
              <w:rPr>
                <w:sz w:val="20"/>
              </w:rPr>
              <w:t>operaciones</w:t>
            </w:r>
            <w:proofErr w:type="spellEnd"/>
            <w:r w:rsidRPr="00932E35">
              <w:rPr>
                <w:sz w:val="20"/>
              </w:rPr>
              <w:t xml:space="preserve"> del Departamento de Derechos </w:t>
            </w:r>
            <w:proofErr w:type="spellStart"/>
            <w:r w:rsidRPr="00932E35">
              <w:rPr>
                <w:sz w:val="20"/>
              </w:rPr>
              <w:t>Sociales</w:t>
            </w:r>
            <w:proofErr w:type="spellEnd"/>
            <w:r w:rsidRPr="00932E35">
              <w:rPr>
                <w:sz w:val="20"/>
              </w:rPr>
              <w:t xml:space="preserve"> y del Departamento de </w:t>
            </w:r>
            <w:proofErr w:type="spellStart"/>
            <w:r w:rsidRPr="00932E35">
              <w:rPr>
                <w:sz w:val="20"/>
              </w:rPr>
              <w:t>Educación</w:t>
            </w:r>
            <w:proofErr w:type="spellEnd"/>
            <w:r w:rsidRPr="00932E35">
              <w:rPr>
                <w:sz w:val="20"/>
              </w:rPr>
              <w:t>.</w:t>
            </w:r>
          </w:p>
        </w:tc>
      </w:tr>
      <w:tr w:rsidR="00167FA6" w:rsidRPr="00932E35" w14:paraId="60DE4ECF" w14:textId="77777777" w:rsidTr="00262057">
        <w:trPr>
          <w:trHeight w:val="300"/>
        </w:trPr>
        <w:tc>
          <w:tcPr>
            <w:tcW w:w="1802" w:type="dxa"/>
          </w:tcPr>
          <w:p w14:paraId="6C56BC4A" w14:textId="77777777" w:rsidR="00167FA6" w:rsidRPr="00932E35" w:rsidRDefault="00167FA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6825406" w14:textId="77777777" w:rsidR="00167FA6" w:rsidRPr="00932E35" w:rsidRDefault="00167FA6" w:rsidP="00262057">
            <w:pPr>
              <w:rPr>
                <w:rFonts w:eastAsia="Times New Roman" w:cs="Calibri"/>
                <w:sz w:val="20"/>
              </w:rPr>
            </w:pPr>
            <w:r w:rsidRPr="00932E35">
              <w:rPr>
                <w:sz w:val="20"/>
              </w:rPr>
              <w:t>Navarra</w:t>
            </w:r>
          </w:p>
        </w:tc>
      </w:tr>
      <w:tr w:rsidR="00167FA6" w:rsidRPr="00932E35" w14:paraId="06B494E6" w14:textId="77777777" w:rsidTr="00262057">
        <w:trPr>
          <w:trHeight w:val="300"/>
        </w:trPr>
        <w:tc>
          <w:tcPr>
            <w:tcW w:w="1802" w:type="dxa"/>
          </w:tcPr>
          <w:p w14:paraId="4B8232DD" w14:textId="77777777" w:rsidR="00167FA6" w:rsidRPr="00932E35" w:rsidRDefault="00167FA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CE6360E" w14:textId="77777777" w:rsidR="00167FA6" w:rsidRPr="00932E35" w:rsidRDefault="00167FA6" w:rsidP="00262057">
            <w:pPr>
              <w:rPr>
                <w:rFonts w:eastAsia="Times New Roman" w:cs="Calibri"/>
                <w:sz w:val="20"/>
              </w:rPr>
            </w:pPr>
            <w:proofErr w:type="spellStart"/>
            <w:r w:rsidRPr="00932E35">
              <w:rPr>
                <w:sz w:val="20"/>
              </w:rPr>
              <w:t>Anual</w:t>
            </w:r>
            <w:proofErr w:type="spellEnd"/>
          </w:p>
        </w:tc>
      </w:tr>
      <w:tr w:rsidR="00167FA6" w:rsidRPr="00932E35" w14:paraId="7F003C28" w14:textId="77777777" w:rsidTr="00262057">
        <w:trPr>
          <w:trHeight w:val="300"/>
        </w:trPr>
        <w:tc>
          <w:tcPr>
            <w:tcW w:w="8363" w:type="dxa"/>
            <w:gridSpan w:val="3"/>
          </w:tcPr>
          <w:p w14:paraId="58C0FEEA" w14:textId="77777777" w:rsidR="00167FA6" w:rsidRPr="00932E35" w:rsidRDefault="00167FA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167FA6" w:rsidRPr="00932E35" w14:paraId="5838E653" w14:textId="77777777" w:rsidTr="00262057">
        <w:trPr>
          <w:trHeight w:val="300"/>
        </w:trPr>
        <w:tc>
          <w:tcPr>
            <w:tcW w:w="1802" w:type="dxa"/>
          </w:tcPr>
          <w:p w14:paraId="4710D2FA" w14:textId="77777777" w:rsidR="00167FA6" w:rsidRPr="00932E35" w:rsidRDefault="00167FA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B7A91D1" w14:textId="77777777" w:rsidR="00167FA6" w:rsidRPr="00932E35" w:rsidRDefault="00167FA6" w:rsidP="00262057">
            <w:pPr>
              <w:rPr>
                <w:rFonts w:eastAsia="Times New Roman" w:cs="Calibri"/>
                <w:sz w:val="20"/>
                <w:lang w:eastAsia="es-ES"/>
              </w:rPr>
            </w:pPr>
          </w:p>
        </w:tc>
      </w:tr>
      <w:tr w:rsidR="00167FA6" w:rsidRPr="00932E35" w14:paraId="27234C21" w14:textId="77777777" w:rsidTr="00262057">
        <w:trPr>
          <w:trHeight w:val="300"/>
        </w:trPr>
        <w:tc>
          <w:tcPr>
            <w:tcW w:w="1802" w:type="dxa"/>
          </w:tcPr>
          <w:p w14:paraId="19E8F178" w14:textId="77777777" w:rsidR="00167FA6" w:rsidRPr="00932E35" w:rsidRDefault="00167FA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88450FA" w14:textId="77777777" w:rsidR="00167FA6" w:rsidRPr="00932E35" w:rsidRDefault="00167FA6" w:rsidP="00262057">
            <w:pPr>
              <w:rPr>
                <w:rFonts w:eastAsia="Times New Roman" w:cs="Calibri"/>
                <w:sz w:val="20"/>
                <w:lang w:eastAsia="es-ES"/>
              </w:rPr>
            </w:pPr>
          </w:p>
        </w:tc>
      </w:tr>
      <w:tr w:rsidR="00167FA6" w:rsidRPr="00932E35" w14:paraId="4CFF4F58" w14:textId="77777777" w:rsidTr="00262057">
        <w:trPr>
          <w:trHeight w:val="300"/>
        </w:trPr>
        <w:tc>
          <w:tcPr>
            <w:tcW w:w="1802" w:type="dxa"/>
          </w:tcPr>
          <w:p w14:paraId="102C6881" w14:textId="77777777" w:rsidR="00167FA6" w:rsidRPr="00932E35" w:rsidRDefault="00167FA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2B1E087" w14:textId="77777777" w:rsidR="00167FA6" w:rsidRPr="00932E35" w:rsidRDefault="00167FA6" w:rsidP="00262057">
            <w:pPr>
              <w:rPr>
                <w:rFonts w:eastAsia="Times New Roman" w:cs="Calibri"/>
                <w:sz w:val="20"/>
                <w:lang w:eastAsia="es-ES"/>
              </w:rPr>
            </w:pPr>
          </w:p>
        </w:tc>
      </w:tr>
      <w:tr w:rsidR="00167FA6" w:rsidRPr="00932E35" w14:paraId="64681E6D" w14:textId="77777777" w:rsidTr="00262057">
        <w:trPr>
          <w:trHeight w:val="300"/>
        </w:trPr>
        <w:tc>
          <w:tcPr>
            <w:tcW w:w="1802" w:type="dxa"/>
          </w:tcPr>
          <w:p w14:paraId="7993B490" w14:textId="77777777" w:rsidR="00167FA6" w:rsidRPr="00932E35" w:rsidRDefault="00167FA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282F119" w14:textId="77777777" w:rsidR="00167FA6" w:rsidRPr="00932E35" w:rsidRDefault="00167FA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Educación</w:t>
            </w:r>
            <w:proofErr w:type="spellEnd"/>
            <w:r w:rsidRPr="00932E35">
              <w:rPr>
                <w:sz w:val="20"/>
              </w:rPr>
              <w:t xml:space="preserve">,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r w:rsidRPr="00932E35">
              <w:rPr>
                <w:sz w:val="20"/>
              </w:rPr>
              <w:t xml:space="preserve"> y </w:t>
            </w:r>
            <w:proofErr w:type="spellStart"/>
            <w:r w:rsidRPr="00932E35">
              <w:rPr>
                <w:sz w:val="20"/>
              </w:rPr>
              <w:t>Deportes</w:t>
            </w:r>
            <w:proofErr w:type="spellEnd"/>
          </w:p>
        </w:tc>
      </w:tr>
      <w:tr w:rsidR="00167FA6" w:rsidRPr="00932E35" w14:paraId="318B04EF" w14:textId="77777777" w:rsidTr="00262057">
        <w:trPr>
          <w:trHeight w:val="300"/>
        </w:trPr>
        <w:tc>
          <w:tcPr>
            <w:tcW w:w="1802" w:type="dxa"/>
          </w:tcPr>
          <w:p w14:paraId="09642D58" w14:textId="77777777" w:rsidR="00167FA6" w:rsidRPr="00932E35" w:rsidRDefault="00167FA6" w:rsidP="00262057">
            <w:pPr>
              <w:rPr>
                <w:rFonts w:eastAsia="Times New Roman" w:cs="Calibri"/>
                <w:b/>
                <w:sz w:val="20"/>
              </w:rPr>
            </w:pPr>
            <w:proofErr w:type="spellStart"/>
            <w:r w:rsidRPr="00932E35">
              <w:rPr>
                <w:b/>
                <w:sz w:val="20"/>
              </w:rPr>
              <w:t>Difusión</w:t>
            </w:r>
            <w:proofErr w:type="spellEnd"/>
          </w:p>
        </w:tc>
        <w:tc>
          <w:tcPr>
            <w:tcW w:w="6561" w:type="dxa"/>
            <w:gridSpan w:val="2"/>
          </w:tcPr>
          <w:p w14:paraId="632C321A" w14:textId="77777777" w:rsidR="00167FA6" w:rsidRPr="00932E35" w:rsidRDefault="00167FA6"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Educación</w:t>
            </w:r>
            <w:proofErr w:type="spellEnd"/>
            <w:r w:rsidRPr="00932E35">
              <w:rPr>
                <w:sz w:val="20"/>
              </w:rPr>
              <w:t xml:space="preserve">,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r w:rsidRPr="00932E35">
              <w:rPr>
                <w:sz w:val="20"/>
              </w:rPr>
              <w:t xml:space="preserve"> y </w:t>
            </w:r>
            <w:proofErr w:type="spellStart"/>
            <w:r w:rsidRPr="00932E35">
              <w:rPr>
                <w:sz w:val="20"/>
              </w:rPr>
              <w:t>Deportes</w:t>
            </w:r>
            <w:proofErr w:type="spellEnd"/>
          </w:p>
        </w:tc>
      </w:tr>
    </w:tbl>
    <w:p w14:paraId="3D491778" w14:textId="77777777" w:rsidR="00167FA6" w:rsidRPr="00932E35" w:rsidRDefault="00167FA6" w:rsidP="00167FA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167FA6" w:rsidRPr="00932E35" w14:paraId="5A854EBB" w14:textId="77777777" w:rsidTr="00EA2EC1">
        <w:trPr>
          <w:trHeight w:val="300"/>
        </w:trPr>
        <w:tc>
          <w:tcPr>
            <w:tcW w:w="0" w:type="auto"/>
          </w:tcPr>
          <w:p w14:paraId="38163DD9" w14:textId="77777777" w:rsidR="00167FA6" w:rsidRPr="00932E35" w:rsidRDefault="00167FA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84F6CD9" w14:textId="77777777" w:rsidR="00167FA6" w:rsidRPr="00932E35" w:rsidRDefault="00167FA6" w:rsidP="00262057">
            <w:pPr>
              <w:rPr>
                <w:rFonts w:eastAsia="Times New Roman" w:cs="Calibri"/>
                <w:b/>
                <w:sz w:val="20"/>
              </w:rPr>
            </w:pPr>
            <w:r w:rsidRPr="00932E35">
              <w:rPr>
                <w:b/>
                <w:sz w:val="20"/>
              </w:rPr>
              <w:t>Fuente</w:t>
            </w:r>
          </w:p>
        </w:tc>
        <w:tc>
          <w:tcPr>
            <w:tcW w:w="0" w:type="auto"/>
          </w:tcPr>
          <w:p w14:paraId="2A0F9175" w14:textId="77777777" w:rsidR="00167FA6" w:rsidRPr="00932E35" w:rsidRDefault="00167FA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24BFA11" w14:textId="77777777" w:rsidR="00167FA6" w:rsidRPr="00932E35" w:rsidRDefault="00167FA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7C5195F" w14:textId="77777777" w:rsidR="00167FA6" w:rsidRPr="00932E35" w:rsidRDefault="00167FA6"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4F6B1805" w14:textId="77777777" w:rsidR="00167FA6" w:rsidRPr="00932E35" w:rsidRDefault="00167FA6" w:rsidP="00262057">
            <w:pPr>
              <w:rPr>
                <w:rFonts w:eastAsia="Times New Roman" w:cs="Calibri"/>
                <w:b/>
                <w:sz w:val="20"/>
              </w:rPr>
            </w:pPr>
            <w:proofErr w:type="spellStart"/>
            <w:r w:rsidRPr="00932E35">
              <w:rPr>
                <w:b/>
                <w:sz w:val="20"/>
              </w:rPr>
              <w:t>Finalidad</w:t>
            </w:r>
            <w:proofErr w:type="spellEnd"/>
          </w:p>
        </w:tc>
      </w:tr>
      <w:tr w:rsidR="00167FA6" w:rsidRPr="00932E35" w14:paraId="37B2400F" w14:textId="77777777" w:rsidTr="00EA2EC1">
        <w:trPr>
          <w:trHeight w:val="300"/>
        </w:trPr>
        <w:tc>
          <w:tcPr>
            <w:tcW w:w="0" w:type="auto"/>
          </w:tcPr>
          <w:p w14:paraId="472A50BF" w14:textId="77777777" w:rsidR="00167FA6" w:rsidRPr="00932E35" w:rsidRDefault="00167FA6" w:rsidP="00262057">
            <w:pPr>
              <w:rPr>
                <w:sz w:val="18"/>
              </w:rPr>
            </w:pPr>
          </w:p>
        </w:tc>
        <w:tc>
          <w:tcPr>
            <w:tcW w:w="0" w:type="auto"/>
          </w:tcPr>
          <w:p w14:paraId="3D68900B" w14:textId="77777777" w:rsidR="00167FA6" w:rsidRPr="00932E35" w:rsidRDefault="00167FA6" w:rsidP="00262057">
            <w:pPr>
              <w:rPr>
                <w:rFonts w:eastAsia="Times New Roman" w:cs="Calibri"/>
                <w:sz w:val="18"/>
                <w:lang w:eastAsia="es-ES"/>
              </w:rPr>
            </w:pPr>
          </w:p>
        </w:tc>
        <w:tc>
          <w:tcPr>
            <w:tcW w:w="0" w:type="auto"/>
          </w:tcPr>
          <w:p w14:paraId="6F6ADBF9" w14:textId="77777777" w:rsidR="00167FA6" w:rsidRPr="00932E35" w:rsidRDefault="00167FA6" w:rsidP="00262057">
            <w:pPr>
              <w:rPr>
                <w:rFonts w:eastAsia="Times New Roman" w:cs="Calibri"/>
                <w:sz w:val="18"/>
                <w:lang w:eastAsia="es-ES"/>
              </w:rPr>
            </w:pPr>
          </w:p>
        </w:tc>
        <w:tc>
          <w:tcPr>
            <w:tcW w:w="0" w:type="auto"/>
          </w:tcPr>
          <w:p w14:paraId="7185C176" w14:textId="77777777" w:rsidR="00167FA6" w:rsidRPr="00932E35" w:rsidRDefault="00167FA6" w:rsidP="00262057">
            <w:pPr>
              <w:rPr>
                <w:rFonts w:eastAsia="Times New Roman" w:cs="Calibri"/>
                <w:sz w:val="18"/>
                <w:lang w:eastAsia="es-ES"/>
              </w:rPr>
            </w:pPr>
          </w:p>
        </w:tc>
        <w:tc>
          <w:tcPr>
            <w:tcW w:w="0" w:type="auto"/>
          </w:tcPr>
          <w:p w14:paraId="335BBC30" w14:textId="77777777" w:rsidR="00167FA6" w:rsidRPr="00932E35" w:rsidRDefault="00167FA6" w:rsidP="00262057">
            <w:pPr>
              <w:rPr>
                <w:rFonts w:eastAsia="Times New Roman" w:cs="Calibri"/>
                <w:sz w:val="18"/>
                <w:lang w:eastAsia="es-ES"/>
              </w:rPr>
            </w:pPr>
          </w:p>
        </w:tc>
        <w:tc>
          <w:tcPr>
            <w:tcW w:w="1272" w:type="dxa"/>
          </w:tcPr>
          <w:p w14:paraId="614F3BB4" w14:textId="77777777" w:rsidR="00167FA6" w:rsidRPr="00932E35" w:rsidRDefault="00167FA6" w:rsidP="00262057">
            <w:pPr>
              <w:rPr>
                <w:rFonts w:eastAsia="Times New Roman" w:cs="Calibri"/>
                <w:sz w:val="18"/>
                <w:lang w:eastAsia="es-ES"/>
              </w:rPr>
            </w:pPr>
          </w:p>
        </w:tc>
      </w:tr>
    </w:tbl>
    <w:p w14:paraId="5CE5F1B9" w14:textId="1096EF62" w:rsidR="00D43980" w:rsidRDefault="00D43980" w:rsidP="00AE16B8">
      <w:pPr>
        <w:pStyle w:val="DICTA-TITULO"/>
        <w:spacing w:before="0" w:after="300" w:line="340" w:lineRule="exact"/>
        <w:ind w:firstLine="567"/>
        <w:jc w:val="both"/>
        <w:rPr>
          <w:b w:val="0"/>
          <w:bCs/>
          <w:sz w:val="24"/>
          <w:szCs w:val="18"/>
        </w:rPr>
      </w:pPr>
      <w:r>
        <w:rPr>
          <w:b w:val="0"/>
          <w:bCs/>
          <w:sz w:val="24"/>
          <w:szCs w:val="18"/>
        </w:rPr>
        <w:br w:type="page"/>
      </w:r>
    </w:p>
    <w:p w14:paraId="541725C6" w14:textId="77777777" w:rsidR="00167FA6" w:rsidRPr="00932E35" w:rsidRDefault="00167FA6" w:rsidP="00167FA6">
      <w:pPr>
        <w:rPr>
          <w:b/>
        </w:rPr>
      </w:pPr>
      <w:r w:rsidRPr="00932E35">
        <w:rPr>
          <w:b/>
        </w:rPr>
        <w:t>Departamento de Salud</w:t>
      </w:r>
    </w:p>
    <w:tbl>
      <w:tblPr>
        <w:tblW w:w="8505"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3118"/>
      </w:tblGrid>
      <w:tr w:rsidR="00167FA6" w:rsidRPr="00932E35" w14:paraId="4A4200CC" w14:textId="77777777" w:rsidTr="00D43980">
        <w:trPr>
          <w:trHeight w:val="300"/>
        </w:trPr>
        <w:tc>
          <w:tcPr>
            <w:tcW w:w="1802" w:type="dxa"/>
          </w:tcPr>
          <w:p w14:paraId="17110F46" w14:textId="77777777" w:rsidR="00167FA6" w:rsidRPr="00932E35" w:rsidRDefault="00167FA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703" w:type="dxa"/>
            <w:gridSpan w:val="2"/>
          </w:tcPr>
          <w:p w14:paraId="0483AAF4" w14:textId="77777777" w:rsidR="00167FA6" w:rsidRPr="00932E35" w:rsidRDefault="00167FA6" w:rsidP="00262057">
            <w:pPr>
              <w:rPr>
                <w:rFonts w:eastAsia="Times New Roman" w:cs="Calibri"/>
                <w:sz w:val="20"/>
              </w:rPr>
            </w:pPr>
            <w:r w:rsidRPr="00932E35">
              <w:rPr>
                <w:sz w:val="20"/>
              </w:rPr>
              <w:t xml:space="preserve">2200268 </w:t>
            </w:r>
            <w:proofErr w:type="spellStart"/>
            <w:r w:rsidRPr="00932E35">
              <w:rPr>
                <w:sz w:val="20"/>
              </w:rPr>
              <w:t>Actividad</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centros</w:t>
            </w:r>
            <w:proofErr w:type="spellEnd"/>
            <w:r w:rsidRPr="00932E35">
              <w:rPr>
                <w:sz w:val="20"/>
              </w:rPr>
              <w:t xml:space="preserve"> </w:t>
            </w:r>
            <w:proofErr w:type="spellStart"/>
            <w:r w:rsidRPr="00932E35">
              <w:rPr>
                <w:sz w:val="20"/>
              </w:rPr>
              <w:t>hospitalarios</w:t>
            </w:r>
            <w:proofErr w:type="spellEnd"/>
            <w:r w:rsidRPr="00932E35">
              <w:rPr>
                <w:sz w:val="20"/>
              </w:rPr>
              <w:t xml:space="preserve"> </w:t>
            </w:r>
            <w:proofErr w:type="spellStart"/>
            <w:r w:rsidRPr="00932E35">
              <w:rPr>
                <w:sz w:val="20"/>
              </w:rPr>
              <w:t>públicos</w:t>
            </w:r>
            <w:proofErr w:type="spellEnd"/>
            <w:r w:rsidRPr="00932E35">
              <w:rPr>
                <w:sz w:val="20"/>
              </w:rPr>
              <w:t xml:space="preserve"> de la </w:t>
            </w:r>
            <w:proofErr w:type="spellStart"/>
            <w:r w:rsidRPr="00932E35">
              <w:rPr>
                <w:sz w:val="20"/>
              </w:rPr>
              <w:t>Comunidad</w:t>
            </w:r>
            <w:proofErr w:type="spellEnd"/>
            <w:r w:rsidRPr="00932E35">
              <w:rPr>
                <w:sz w:val="20"/>
              </w:rPr>
              <w:t xml:space="preserve"> Foral de Navarra. Antes '</w:t>
            </w:r>
            <w:proofErr w:type="spellStart"/>
            <w:r w:rsidRPr="00932E35">
              <w:rPr>
                <w:sz w:val="20"/>
              </w:rPr>
              <w:t>Actividad</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asistencia</w:t>
            </w:r>
            <w:proofErr w:type="spellEnd"/>
            <w:r w:rsidRPr="00932E35">
              <w:rPr>
                <w:sz w:val="20"/>
              </w:rPr>
              <w:t xml:space="preserve"> </w:t>
            </w:r>
            <w:proofErr w:type="spellStart"/>
            <w:r w:rsidRPr="00932E35">
              <w:rPr>
                <w:sz w:val="20"/>
              </w:rPr>
              <w:t>especializada</w:t>
            </w:r>
            <w:proofErr w:type="spellEnd"/>
            <w:r w:rsidRPr="00932E35">
              <w:rPr>
                <w:sz w:val="20"/>
              </w:rPr>
              <w:t xml:space="preserve"> del Servicio Navarro de Salud-</w:t>
            </w:r>
            <w:proofErr w:type="spellStart"/>
            <w:r w:rsidRPr="00932E35">
              <w:rPr>
                <w:sz w:val="20"/>
              </w:rPr>
              <w:t>Osasunbidea</w:t>
            </w:r>
            <w:proofErr w:type="spellEnd"/>
            <w:r w:rsidRPr="00932E35">
              <w:rPr>
                <w:sz w:val="20"/>
              </w:rPr>
              <w:t xml:space="preserve"> (SNS-O)'</w:t>
            </w:r>
          </w:p>
        </w:tc>
      </w:tr>
      <w:tr w:rsidR="00167FA6" w:rsidRPr="00932E35" w14:paraId="1CD5A412" w14:textId="77777777" w:rsidTr="00D43980">
        <w:trPr>
          <w:trHeight w:val="300"/>
        </w:trPr>
        <w:tc>
          <w:tcPr>
            <w:tcW w:w="1802" w:type="dxa"/>
          </w:tcPr>
          <w:p w14:paraId="612567C0" w14:textId="77777777" w:rsidR="00167FA6" w:rsidRPr="00932E35" w:rsidRDefault="00167FA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30A2230" w14:textId="77777777" w:rsidR="00167FA6" w:rsidRPr="00932E35" w:rsidRDefault="00167FA6" w:rsidP="00262057">
            <w:pPr>
              <w:rPr>
                <w:rFonts w:eastAsia="Times New Roman" w:cs="Calibri"/>
                <w:sz w:val="20"/>
              </w:rPr>
            </w:pPr>
            <w:r w:rsidRPr="00932E35">
              <w:rPr>
                <w:sz w:val="20"/>
              </w:rPr>
              <w:t>Servicio Navarro de Salud-</w:t>
            </w:r>
            <w:proofErr w:type="spellStart"/>
            <w:r w:rsidRPr="00932E35">
              <w:rPr>
                <w:sz w:val="20"/>
              </w:rPr>
              <w:t>Osasunbidea</w:t>
            </w:r>
            <w:proofErr w:type="spellEnd"/>
          </w:p>
        </w:tc>
        <w:tc>
          <w:tcPr>
            <w:tcW w:w="3118" w:type="dxa"/>
          </w:tcPr>
          <w:p w14:paraId="66CE8BCA" w14:textId="77777777" w:rsidR="00167FA6" w:rsidRPr="00932E35" w:rsidRDefault="00167FA6" w:rsidP="00262057">
            <w:pPr>
              <w:rPr>
                <w:rFonts w:eastAsia="Times New Roman" w:cs="Calibri"/>
                <w:sz w:val="20"/>
              </w:rPr>
            </w:pPr>
            <w:r w:rsidRPr="00932E35">
              <w:rPr>
                <w:sz w:val="20"/>
              </w:rPr>
              <w:t xml:space="preserve">Servicio de </w:t>
            </w:r>
            <w:proofErr w:type="spellStart"/>
            <w:r w:rsidRPr="00932E35">
              <w:rPr>
                <w:sz w:val="20"/>
              </w:rPr>
              <w:t>Gestión</w:t>
            </w:r>
            <w:proofErr w:type="spellEnd"/>
            <w:r w:rsidRPr="00932E35">
              <w:rPr>
                <w:sz w:val="20"/>
              </w:rPr>
              <w:t xml:space="preserve"> </w:t>
            </w:r>
            <w:proofErr w:type="spellStart"/>
            <w:r w:rsidRPr="00932E35">
              <w:rPr>
                <w:sz w:val="20"/>
              </w:rPr>
              <w:t>Clínica</w:t>
            </w:r>
            <w:proofErr w:type="spellEnd"/>
            <w:r w:rsidRPr="00932E35">
              <w:rPr>
                <w:sz w:val="20"/>
              </w:rPr>
              <w:t xml:space="preserve"> y </w:t>
            </w:r>
            <w:proofErr w:type="spellStart"/>
            <w:r w:rsidRPr="00932E35">
              <w:rPr>
                <w:sz w:val="20"/>
              </w:rPr>
              <w:t>Evaluación</w:t>
            </w:r>
            <w:proofErr w:type="spellEnd"/>
            <w:r w:rsidRPr="00932E35">
              <w:rPr>
                <w:sz w:val="20"/>
              </w:rPr>
              <w:t xml:space="preserve"> </w:t>
            </w:r>
            <w:proofErr w:type="spellStart"/>
            <w:r w:rsidRPr="00932E35">
              <w:rPr>
                <w:sz w:val="20"/>
              </w:rPr>
              <w:t>Asistencial</w:t>
            </w:r>
            <w:proofErr w:type="spellEnd"/>
          </w:p>
        </w:tc>
      </w:tr>
      <w:tr w:rsidR="00167FA6" w:rsidRPr="00932E35" w14:paraId="09BA2BA5" w14:textId="77777777" w:rsidTr="00D43980">
        <w:trPr>
          <w:trHeight w:val="300"/>
        </w:trPr>
        <w:tc>
          <w:tcPr>
            <w:tcW w:w="1802" w:type="dxa"/>
          </w:tcPr>
          <w:p w14:paraId="4B03F84B" w14:textId="77777777" w:rsidR="00167FA6" w:rsidRPr="00932E35" w:rsidRDefault="00167FA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703" w:type="dxa"/>
            <w:gridSpan w:val="2"/>
          </w:tcPr>
          <w:p w14:paraId="72592019" w14:textId="77777777" w:rsidR="00167FA6" w:rsidRPr="00932E35" w:rsidRDefault="00167FA6" w:rsidP="00262057">
            <w:pPr>
              <w:rPr>
                <w:rFonts w:eastAsia="Times New Roman" w:cs="Calibri"/>
                <w:sz w:val="20"/>
              </w:rPr>
            </w:pPr>
            <w:r w:rsidRPr="00932E35">
              <w:rPr>
                <w:sz w:val="20"/>
              </w:rPr>
              <w:t xml:space="preserve">La </w:t>
            </w:r>
            <w:proofErr w:type="spellStart"/>
            <w:r w:rsidRPr="00932E35">
              <w:rPr>
                <w:sz w:val="20"/>
              </w:rPr>
              <w:t>operación</w:t>
            </w:r>
            <w:proofErr w:type="spellEnd"/>
            <w:r w:rsidRPr="00932E35">
              <w:rPr>
                <w:sz w:val="20"/>
              </w:rPr>
              <w:t xml:space="preserve"> se </w:t>
            </w:r>
            <w:proofErr w:type="spellStart"/>
            <w:r w:rsidRPr="00932E35">
              <w:rPr>
                <w:sz w:val="20"/>
              </w:rPr>
              <w:t>compone</w:t>
            </w:r>
            <w:proofErr w:type="spellEnd"/>
            <w:r w:rsidRPr="00932E35">
              <w:rPr>
                <w:sz w:val="20"/>
              </w:rPr>
              <w:t xml:space="preserve"> de 3 </w:t>
            </w:r>
            <w:proofErr w:type="spellStart"/>
            <w:r w:rsidRPr="00932E35">
              <w:rPr>
                <w:sz w:val="20"/>
              </w:rPr>
              <w:t>elementos</w:t>
            </w:r>
            <w:proofErr w:type="spellEnd"/>
            <w:r w:rsidRPr="00932E35">
              <w:rPr>
                <w:sz w:val="20"/>
              </w:rPr>
              <w:t xml:space="preserve">, </w:t>
            </w:r>
            <w:proofErr w:type="spellStart"/>
            <w:r w:rsidRPr="00932E35">
              <w:rPr>
                <w:sz w:val="20"/>
              </w:rPr>
              <w:t>todos</w:t>
            </w:r>
            <w:proofErr w:type="spellEnd"/>
            <w:r w:rsidRPr="00932E35">
              <w:rPr>
                <w:sz w:val="20"/>
              </w:rPr>
              <w:t xml:space="preserve"> </w:t>
            </w:r>
            <w:proofErr w:type="spellStart"/>
            <w:r w:rsidRPr="00932E35">
              <w:rPr>
                <w:sz w:val="20"/>
              </w:rPr>
              <w:t>ellos</w:t>
            </w:r>
            <w:proofErr w:type="spellEnd"/>
            <w:r w:rsidRPr="00932E35">
              <w:rPr>
                <w:sz w:val="20"/>
              </w:rPr>
              <w:t xml:space="preserve"> </w:t>
            </w:r>
            <w:proofErr w:type="spellStart"/>
            <w:r w:rsidRPr="00932E35">
              <w:rPr>
                <w:sz w:val="20"/>
              </w:rPr>
              <w:t>referidos</w:t>
            </w:r>
            <w:proofErr w:type="spellEnd"/>
            <w:r w:rsidRPr="00932E35">
              <w:rPr>
                <w:sz w:val="20"/>
              </w:rPr>
              <w:t xml:space="preserve"> al </w:t>
            </w:r>
            <w:proofErr w:type="spellStart"/>
            <w:r w:rsidRPr="00932E35">
              <w:rPr>
                <w:sz w:val="20"/>
              </w:rPr>
              <w:t>ámbito</w:t>
            </w:r>
            <w:proofErr w:type="spellEnd"/>
            <w:r w:rsidRPr="00932E35">
              <w:rPr>
                <w:sz w:val="20"/>
              </w:rPr>
              <w:t xml:space="preserve"> </w:t>
            </w:r>
            <w:proofErr w:type="spellStart"/>
            <w:r w:rsidRPr="00932E35">
              <w:rPr>
                <w:sz w:val="20"/>
              </w:rPr>
              <w:t>hospitalario</w:t>
            </w:r>
            <w:proofErr w:type="spellEnd"/>
            <w:r w:rsidRPr="00932E35">
              <w:rPr>
                <w:sz w:val="20"/>
              </w:rPr>
              <w:t xml:space="preserve">. </w:t>
            </w:r>
            <w:proofErr w:type="spellStart"/>
            <w:r w:rsidRPr="00932E35">
              <w:rPr>
                <w:sz w:val="20"/>
              </w:rPr>
              <w:t>Incluye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hospitales</w:t>
            </w:r>
            <w:proofErr w:type="spellEnd"/>
            <w:r w:rsidRPr="00932E35">
              <w:rPr>
                <w:sz w:val="20"/>
              </w:rPr>
              <w:t xml:space="preserve"> </w:t>
            </w:r>
            <w:proofErr w:type="spellStart"/>
            <w:r w:rsidRPr="00932E35">
              <w:rPr>
                <w:sz w:val="20"/>
              </w:rPr>
              <w:t>generales</w:t>
            </w:r>
            <w:proofErr w:type="spellEnd"/>
            <w:r w:rsidRPr="00932E35">
              <w:rPr>
                <w:sz w:val="20"/>
              </w:rPr>
              <w:t xml:space="preserve"> </w:t>
            </w:r>
            <w:proofErr w:type="spellStart"/>
            <w:r w:rsidRPr="00932E35">
              <w:rPr>
                <w:sz w:val="20"/>
              </w:rPr>
              <w:t>públicos</w:t>
            </w:r>
            <w:proofErr w:type="spellEnd"/>
            <w:r w:rsidRPr="00932E35">
              <w:rPr>
                <w:sz w:val="20"/>
              </w:rPr>
              <w:t>.</w:t>
            </w:r>
          </w:p>
          <w:p w14:paraId="60314A87" w14:textId="77777777" w:rsidR="00167FA6" w:rsidRPr="00932E35" w:rsidRDefault="00167FA6" w:rsidP="00262057">
            <w:pPr>
              <w:rPr>
                <w:rFonts w:eastAsia="Times New Roman" w:cs="Calibri"/>
                <w:sz w:val="20"/>
              </w:rPr>
            </w:pPr>
            <w:r w:rsidRPr="00932E35">
              <w:rPr>
                <w:sz w:val="20"/>
              </w:rPr>
              <w:t xml:space="preserve">1-FRECUENTACIÓN. EVOLUCIÓN 10 AÑOS: </w:t>
            </w:r>
            <w:proofErr w:type="spellStart"/>
            <w:r w:rsidRPr="00932E35">
              <w:rPr>
                <w:sz w:val="20"/>
              </w:rPr>
              <w:t>formato</w:t>
            </w:r>
            <w:proofErr w:type="spellEnd"/>
            <w:r w:rsidRPr="00932E35">
              <w:rPr>
                <w:sz w:val="20"/>
              </w:rPr>
              <w:t xml:space="preserve"> tabular y </w:t>
            </w:r>
            <w:proofErr w:type="spellStart"/>
            <w:r w:rsidRPr="00932E35">
              <w:rPr>
                <w:sz w:val="20"/>
              </w:rPr>
              <w:t>gráfico</w:t>
            </w:r>
            <w:proofErr w:type="spellEnd"/>
            <w:r w:rsidRPr="00932E35">
              <w:rPr>
                <w:sz w:val="20"/>
              </w:rPr>
              <w:t xml:space="preserve">. Sin </w:t>
            </w:r>
            <w:proofErr w:type="spellStart"/>
            <w:r w:rsidRPr="00932E35">
              <w:rPr>
                <w:sz w:val="20"/>
              </w:rPr>
              <w:t>desagregación</w:t>
            </w:r>
            <w:proofErr w:type="spellEnd"/>
            <w:r w:rsidRPr="00932E35">
              <w:rPr>
                <w:sz w:val="20"/>
              </w:rPr>
              <w:t xml:space="preserve"> (total Navarra)</w:t>
            </w:r>
          </w:p>
          <w:p w14:paraId="5E05092A" w14:textId="77777777" w:rsidR="00167FA6" w:rsidRPr="00932E35" w:rsidRDefault="00167FA6" w:rsidP="00262057">
            <w:pPr>
              <w:rPr>
                <w:rFonts w:eastAsia="Times New Roman" w:cs="Calibri"/>
                <w:sz w:val="20"/>
              </w:rPr>
            </w:pPr>
            <w:r w:rsidRPr="00932E35">
              <w:rPr>
                <w:sz w:val="20"/>
              </w:rPr>
              <w:t xml:space="preserve">2-ACTIVIDAD. ÚLTIMO AÑO VENCIDO. </w:t>
            </w:r>
            <w:proofErr w:type="spellStart"/>
            <w:r w:rsidRPr="00932E35">
              <w:rPr>
                <w:sz w:val="20"/>
              </w:rPr>
              <w:t>Desagregada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Contiene</w:t>
            </w:r>
            <w:proofErr w:type="spellEnd"/>
            <w:r w:rsidRPr="00932E35">
              <w:rPr>
                <w:sz w:val="20"/>
              </w:rPr>
              <w:t xml:space="preserve"> </w:t>
            </w:r>
            <w:proofErr w:type="spellStart"/>
            <w:r w:rsidRPr="00932E35">
              <w:rPr>
                <w:sz w:val="20"/>
              </w:rPr>
              <w:t>actividad</w:t>
            </w:r>
            <w:proofErr w:type="spellEnd"/>
            <w:r w:rsidRPr="00932E35">
              <w:rPr>
                <w:sz w:val="20"/>
              </w:rPr>
              <w:t xml:space="preserve"> de </w:t>
            </w:r>
            <w:proofErr w:type="spellStart"/>
            <w:r w:rsidRPr="00932E35">
              <w:rPr>
                <w:sz w:val="20"/>
              </w:rPr>
              <w:t>urgencias</w:t>
            </w:r>
            <w:proofErr w:type="spellEnd"/>
            <w:r w:rsidRPr="00932E35">
              <w:rPr>
                <w:sz w:val="20"/>
              </w:rPr>
              <w:t xml:space="preserve">, </w:t>
            </w:r>
            <w:proofErr w:type="spellStart"/>
            <w:r w:rsidRPr="00932E35">
              <w:rPr>
                <w:sz w:val="20"/>
              </w:rPr>
              <w:t>consultas</w:t>
            </w:r>
            <w:proofErr w:type="spellEnd"/>
            <w:r w:rsidRPr="00932E35">
              <w:rPr>
                <w:sz w:val="20"/>
              </w:rPr>
              <w:t xml:space="preserve"> (</w:t>
            </w:r>
            <w:proofErr w:type="spellStart"/>
            <w:r w:rsidRPr="00932E35">
              <w:rPr>
                <w:sz w:val="20"/>
              </w:rPr>
              <w:t>primeras-sucesivas</w:t>
            </w:r>
            <w:proofErr w:type="spellEnd"/>
            <w:r w:rsidRPr="00932E35">
              <w:rPr>
                <w:sz w:val="20"/>
              </w:rPr>
              <w:t xml:space="preserve">), </w:t>
            </w:r>
            <w:proofErr w:type="spellStart"/>
            <w:r w:rsidRPr="00932E35">
              <w:rPr>
                <w:sz w:val="20"/>
              </w:rPr>
              <w:t>ingresos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centro-domicilio</w:t>
            </w:r>
            <w:proofErr w:type="spellEnd"/>
            <w:r w:rsidRPr="00932E35">
              <w:rPr>
                <w:sz w:val="20"/>
              </w:rPr>
              <w:t xml:space="preserve">) y </w:t>
            </w:r>
            <w:proofErr w:type="spellStart"/>
            <w:r w:rsidRPr="00932E35">
              <w:rPr>
                <w:sz w:val="20"/>
              </w:rPr>
              <w:t>cirugías</w:t>
            </w:r>
            <w:proofErr w:type="spellEnd"/>
            <w:r w:rsidRPr="00932E35">
              <w:rPr>
                <w:sz w:val="20"/>
              </w:rPr>
              <w:t xml:space="preserve"> </w:t>
            </w:r>
            <w:proofErr w:type="spellStart"/>
            <w:r w:rsidRPr="00932E35">
              <w:rPr>
                <w:sz w:val="20"/>
              </w:rPr>
              <w:t>programadas</w:t>
            </w:r>
            <w:proofErr w:type="spellEnd"/>
            <w:r w:rsidRPr="00932E35">
              <w:rPr>
                <w:sz w:val="20"/>
              </w:rPr>
              <w:t>.</w:t>
            </w:r>
          </w:p>
          <w:p w14:paraId="023D6E39" w14:textId="77777777" w:rsidR="00167FA6" w:rsidRPr="00932E35" w:rsidRDefault="00167FA6" w:rsidP="00262057">
            <w:pPr>
              <w:rPr>
                <w:rFonts w:eastAsia="Times New Roman" w:cs="Calibri"/>
                <w:sz w:val="20"/>
              </w:rPr>
            </w:pPr>
            <w:r w:rsidRPr="00932E35">
              <w:rPr>
                <w:sz w:val="20"/>
              </w:rPr>
              <w:t xml:space="preserve">3-ACTIVIDAD. COMPARACIÓN ÚLTIMOS DOS AÑOS VENCIDOS. Total Navarra y </w:t>
            </w:r>
            <w:proofErr w:type="spellStart"/>
            <w:r w:rsidRPr="00932E35">
              <w:rPr>
                <w:sz w:val="20"/>
              </w:rPr>
              <w:t>desagregado</w:t>
            </w:r>
            <w:proofErr w:type="spellEnd"/>
            <w:r w:rsidRPr="00932E35">
              <w:rPr>
                <w:sz w:val="20"/>
              </w:rPr>
              <w:t xml:space="preserve"> </w:t>
            </w:r>
            <w:proofErr w:type="spellStart"/>
            <w:r w:rsidRPr="00932E35">
              <w:rPr>
                <w:sz w:val="20"/>
              </w:rPr>
              <w:t>por</w:t>
            </w:r>
            <w:proofErr w:type="spellEnd"/>
            <w:r w:rsidRPr="00932E35">
              <w:rPr>
                <w:sz w:val="20"/>
              </w:rPr>
              <w:t xml:space="preserve"> Centro </w:t>
            </w:r>
            <w:proofErr w:type="spellStart"/>
            <w:r w:rsidRPr="00932E35">
              <w:rPr>
                <w:sz w:val="20"/>
              </w:rPr>
              <w:t>Hospitalario</w:t>
            </w:r>
            <w:proofErr w:type="spellEnd"/>
            <w:r w:rsidRPr="00932E35">
              <w:rPr>
                <w:sz w:val="20"/>
              </w:rPr>
              <w:t xml:space="preserve"> (Pamplona HUN-Tudela HRS-Estella HGO). Formato tabular. 4 </w:t>
            </w:r>
            <w:proofErr w:type="spellStart"/>
            <w:r w:rsidRPr="00932E35">
              <w:rPr>
                <w:sz w:val="20"/>
              </w:rPr>
              <w:t>tablas</w:t>
            </w:r>
            <w:proofErr w:type="spellEnd"/>
            <w:r w:rsidRPr="00932E35">
              <w:rPr>
                <w:sz w:val="20"/>
              </w:rPr>
              <w:t xml:space="preserve"> (Navarra-HUN-HRS-HGO). Cada </w:t>
            </w:r>
            <w:proofErr w:type="spellStart"/>
            <w:r w:rsidRPr="00932E35">
              <w:rPr>
                <w:sz w:val="20"/>
              </w:rPr>
              <w:t>tabla</w:t>
            </w:r>
            <w:proofErr w:type="spellEnd"/>
            <w:r w:rsidRPr="00932E35">
              <w:rPr>
                <w:sz w:val="20"/>
              </w:rPr>
              <w:t xml:space="preserve"> a </w:t>
            </w:r>
            <w:proofErr w:type="spellStart"/>
            <w:r w:rsidRPr="00932E35">
              <w:rPr>
                <w:sz w:val="20"/>
              </w:rPr>
              <w:t>su</w:t>
            </w:r>
            <w:proofErr w:type="spellEnd"/>
            <w:r w:rsidRPr="00932E35">
              <w:rPr>
                <w:sz w:val="20"/>
              </w:rPr>
              <w:t xml:space="preserve"> </w:t>
            </w:r>
            <w:proofErr w:type="spellStart"/>
            <w:r w:rsidRPr="00932E35">
              <w:rPr>
                <w:sz w:val="20"/>
              </w:rPr>
              <w:t>vez</w:t>
            </w:r>
            <w:proofErr w:type="spellEnd"/>
            <w:r w:rsidRPr="00932E35">
              <w:rPr>
                <w:sz w:val="20"/>
              </w:rPr>
              <w:t xml:space="preserve"> se </w:t>
            </w:r>
            <w:proofErr w:type="spellStart"/>
            <w:r w:rsidRPr="00932E35">
              <w:rPr>
                <w:sz w:val="20"/>
              </w:rPr>
              <w:t>compone</w:t>
            </w:r>
            <w:proofErr w:type="spellEnd"/>
            <w:r w:rsidRPr="00932E35">
              <w:rPr>
                <w:sz w:val="20"/>
              </w:rPr>
              <w:t xml:space="preserve"> de </w:t>
            </w:r>
            <w:proofErr w:type="spellStart"/>
            <w:r w:rsidRPr="00932E35">
              <w:rPr>
                <w:sz w:val="20"/>
              </w:rPr>
              <w:t>varios</w:t>
            </w:r>
            <w:proofErr w:type="spellEnd"/>
            <w:r w:rsidRPr="00932E35">
              <w:rPr>
                <w:sz w:val="20"/>
              </w:rPr>
              <w:t xml:space="preserve"> </w:t>
            </w:r>
            <w:proofErr w:type="spellStart"/>
            <w:r w:rsidRPr="00932E35">
              <w:rPr>
                <w:sz w:val="20"/>
              </w:rPr>
              <w:t>bloques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función</w:t>
            </w:r>
            <w:proofErr w:type="spellEnd"/>
            <w:r w:rsidRPr="00932E35">
              <w:rPr>
                <w:sz w:val="20"/>
              </w:rPr>
              <w:t xml:space="preserve"> del </w:t>
            </w:r>
            <w:proofErr w:type="spellStart"/>
            <w:r w:rsidRPr="00932E35">
              <w:rPr>
                <w:sz w:val="20"/>
              </w:rPr>
              <w:t>tipo</w:t>
            </w:r>
            <w:proofErr w:type="spellEnd"/>
            <w:r w:rsidRPr="00932E35">
              <w:rPr>
                <w:sz w:val="20"/>
              </w:rPr>
              <w:t xml:space="preserve"> de </w:t>
            </w:r>
            <w:proofErr w:type="spellStart"/>
            <w:r w:rsidRPr="00932E35">
              <w:rPr>
                <w:sz w:val="20"/>
              </w:rPr>
              <w:t>actividad</w:t>
            </w:r>
            <w:proofErr w:type="spellEnd"/>
            <w:r w:rsidRPr="00932E35">
              <w:rPr>
                <w:sz w:val="20"/>
              </w:rPr>
              <w:t xml:space="preserve"> </w:t>
            </w:r>
            <w:proofErr w:type="spellStart"/>
            <w:r w:rsidRPr="00932E35">
              <w:rPr>
                <w:sz w:val="20"/>
              </w:rPr>
              <w:t>hospitalaria</w:t>
            </w:r>
            <w:proofErr w:type="spellEnd"/>
            <w:r w:rsidRPr="00932E35">
              <w:rPr>
                <w:sz w:val="20"/>
              </w:rPr>
              <w:t xml:space="preserve"> (</w:t>
            </w:r>
            <w:proofErr w:type="spellStart"/>
            <w:r w:rsidRPr="00932E35">
              <w:rPr>
                <w:sz w:val="20"/>
              </w:rPr>
              <w:t>urgencias</w:t>
            </w:r>
            <w:proofErr w:type="spellEnd"/>
            <w:r w:rsidRPr="00932E35">
              <w:rPr>
                <w:sz w:val="20"/>
              </w:rPr>
              <w:t xml:space="preserve">, </w:t>
            </w:r>
            <w:proofErr w:type="spellStart"/>
            <w:r w:rsidRPr="00932E35">
              <w:rPr>
                <w:sz w:val="20"/>
              </w:rPr>
              <w:t>ingresos</w:t>
            </w:r>
            <w:proofErr w:type="spellEnd"/>
            <w:r w:rsidRPr="00932E35">
              <w:rPr>
                <w:sz w:val="20"/>
              </w:rPr>
              <w:t xml:space="preserve">, </w:t>
            </w:r>
            <w:proofErr w:type="spellStart"/>
            <w:r w:rsidRPr="00932E35">
              <w:rPr>
                <w:sz w:val="20"/>
              </w:rPr>
              <w:t>hospitales</w:t>
            </w:r>
            <w:proofErr w:type="spellEnd"/>
            <w:r w:rsidRPr="00932E35">
              <w:rPr>
                <w:sz w:val="20"/>
              </w:rPr>
              <w:t xml:space="preserve"> de día, </w:t>
            </w:r>
            <w:proofErr w:type="spellStart"/>
            <w:r w:rsidRPr="00932E35">
              <w:rPr>
                <w:sz w:val="20"/>
              </w:rPr>
              <w:t>quirófanos</w:t>
            </w:r>
            <w:proofErr w:type="spellEnd"/>
            <w:r w:rsidRPr="00932E35">
              <w:rPr>
                <w:sz w:val="20"/>
              </w:rPr>
              <w:t xml:space="preserve">, </w:t>
            </w:r>
            <w:proofErr w:type="spellStart"/>
            <w:r w:rsidRPr="00932E35">
              <w:rPr>
                <w:sz w:val="20"/>
              </w:rPr>
              <w:t>consultas</w:t>
            </w:r>
            <w:proofErr w:type="spellEnd"/>
            <w:r w:rsidRPr="00932E35">
              <w:rPr>
                <w:sz w:val="20"/>
              </w:rPr>
              <w:t xml:space="preserve"> </w:t>
            </w:r>
            <w:proofErr w:type="spellStart"/>
            <w:r w:rsidRPr="00932E35">
              <w:rPr>
                <w:sz w:val="20"/>
              </w:rPr>
              <w:t>externas</w:t>
            </w:r>
            <w:proofErr w:type="spellEnd"/>
            <w:r w:rsidRPr="00932E35">
              <w:rPr>
                <w:sz w:val="20"/>
              </w:rPr>
              <w:t xml:space="preserve"> y </w:t>
            </w:r>
            <w:proofErr w:type="spellStart"/>
            <w:r w:rsidRPr="00932E35">
              <w:rPr>
                <w:sz w:val="20"/>
              </w:rPr>
              <w:t>exploraciones</w:t>
            </w:r>
            <w:proofErr w:type="spellEnd"/>
            <w:r w:rsidRPr="00932E35">
              <w:rPr>
                <w:sz w:val="20"/>
              </w:rPr>
              <w:t xml:space="preserve"> </w:t>
            </w:r>
            <w:proofErr w:type="spellStart"/>
            <w:r w:rsidRPr="00932E35">
              <w:rPr>
                <w:sz w:val="20"/>
              </w:rPr>
              <w:t>complementarias</w:t>
            </w:r>
            <w:proofErr w:type="spellEnd"/>
            <w:r w:rsidRPr="00932E35">
              <w:rPr>
                <w:sz w:val="20"/>
              </w:rPr>
              <w:t>)</w:t>
            </w:r>
          </w:p>
        </w:tc>
      </w:tr>
      <w:tr w:rsidR="00167FA6" w:rsidRPr="00932E35" w14:paraId="41C85DB0" w14:textId="77777777" w:rsidTr="00D43980">
        <w:trPr>
          <w:trHeight w:val="300"/>
        </w:trPr>
        <w:tc>
          <w:tcPr>
            <w:tcW w:w="1802" w:type="dxa"/>
          </w:tcPr>
          <w:p w14:paraId="46290F7E" w14:textId="77777777" w:rsidR="00167FA6" w:rsidRPr="00932E35" w:rsidRDefault="00167FA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703" w:type="dxa"/>
            <w:gridSpan w:val="2"/>
          </w:tcPr>
          <w:p w14:paraId="3044283C" w14:textId="77777777" w:rsidR="00167FA6" w:rsidRPr="00932E35" w:rsidRDefault="00167FA6" w:rsidP="00262057">
            <w:pPr>
              <w:rPr>
                <w:rFonts w:eastAsia="Times New Roman" w:cs="Calibri"/>
                <w:sz w:val="20"/>
              </w:rPr>
            </w:pPr>
            <w:r w:rsidRPr="00932E35">
              <w:rPr>
                <w:sz w:val="20"/>
              </w:rPr>
              <w:t>​</w:t>
            </w:r>
            <w:proofErr w:type="spellStart"/>
            <w:r w:rsidRPr="00932E35">
              <w:rPr>
                <w:sz w:val="20"/>
              </w:rPr>
              <w:t>Describir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uso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servicios</w:t>
            </w:r>
            <w:proofErr w:type="spellEnd"/>
            <w:r w:rsidRPr="00932E35">
              <w:rPr>
                <w:sz w:val="20"/>
              </w:rPr>
              <w:t xml:space="preserve"> </w:t>
            </w:r>
            <w:proofErr w:type="spellStart"/>
            <w:r w:rsidRPr="00932E35">
              <w:rPr>
                <w:sz w:val="20"/>
              </w:rPr>
              <w:t>hospitalarios</w:t>
            </w:r>
            <w:proofErr w:type="spellEnd"/>
            <w:r w:rsidRPr="00932E35">
              <w:rPr>
                <w:sz w:val="20"/>
              </w:rPr>
              <w:t xml:space="preserve"> </w:t>
            </w:r>
            <w:proofErr w:type="spellStart"/>
            <w:r w:rsidRPr="00932E35">
              <w:rPr>
                <w:sz w:val="20"/>
              </w:rPr>
              <w:t>públicos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últimos</w:t>
            </w:r>
            <w:proofErr w:type="spellEnd"/>
            <w:r w:rsidRPr="00932E35">
              <w:rPr>
                <w:sz w:val="20"/>
              </w:rPr>
              <w:t xml:space="preserve"> 10 </w:t>
            </w:r>
            <w:proofErr w:type="spellStart"/>
            <w:r w:rsidRPr="00932E35">
              <w:rPr>
                <w:sz w:val="20"/>
              </w:rPr>
              <w:t>años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la </w:t>
            </w:r>
            <w:proofErr w:type="spellStart"/>
            <w:r w:rsidRPr="00932E35">
              <w:rPr>
                <w:sz w:val="20"/>
              </w:rPr>
              <w:t>actividad</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dos </w:t>
            </w:r>
            <w:proofErr w:type="spellStart"/>
            <w:r w:rsidRPr="00932E35">
              <w:rPr>
                <w:sz w:val="20"/>
              </w:rPr>
              <w:t>últimos</w:t>
            </w:r>
            <w:proofErr w:type="spellEnd"/>
            <w:r w:rsidRPr="00932E35">
              <w:rPr>
                <w:sz w:val="20"/>
              </w:rPr>
              <w:t xml:space="preserve"> </w:t>
            </w:r>
            <w:proofErr w:type="spellStart"/>
            <w:r w:rsidRPr="00932E35">
              <w:rPr>
                <w:sz w:val="20"/>
              </w:rPr>
              <w:t>ejercicios</w:t>
            </w:r>
            <w:proofErr w:type="spellEnd"/>
            <w:r w:rsidRPr="00932E35">
              <w:rPr>
                <w:sz w:val="20"/>
              </w:rPr>
              <w:t xml:space="preserve"> </w:t>
            </w:r>
            <w:proofErr w:type="spellStart"/>
            <w:r w:rsidRPr="00932E35">
              <w:rPr>
                <w:sz w:val="20"/>
              </w:rPr>
              <w:t>vencidos</w:t>
            </w:r>
            <w:proofErr w:type="spellEnd"/>
            <w:r w:rsidRPr="00932E35">
              <w:rPr>
                <w:sz w:val="20"/>
              </w:rPr>
              <w:t>.</w:t>
            </w:r>
          </w:p>
        </w:tc>
      </w:tr>
      <w:tr w:rsidR="00167FA6" w:rsidRPr="00932E35" w14:paraId="4B674C83" w14:textId="77777777" w:rsidTr="00D43980">
        <w:trPr>
          <w:trHeight w:val="300"/>
        </w:trPr>
        <w:tc>
          <w:tcPr>
            <w:tcW w:w="1802" w:type="dxa"/>
          </w:tcPr>
          <w:p w14:paraId="3EBF0540" w14:textId="77777777" w:rsidR="00167FA6" w:rsidRPr="00932E35" w:rsidRDefault="00167FA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703" w:type="dxa"/>
            <w:gridSpan w:val="2"/>
          </w:tcPr>
          <w:p w14:paraId="413939B3" w14:textId="77777777" w:rsidR="00167FA6" w:rsidRPr="00932E35" w:rsidRDefault="00167FA6" w:rsidP="00262057">
            <w:pPr>
              <w:rPr>
                <w:rFonts w:eastAsia="Times New Roman" w:cs="Calibri"/>
                <w:sz w:val="20"/>
              </w:rPr>
            </w:pPr>
            <w:r w:rsidRPr="00932E35">
              <w:rPr>
                <w:sz w:val="20"/>
              </w:rPr>
              <w:t>​</w:t>
            </w:r>
            <w:proofErr w:type="spellStart"/>
            <w:r w:rsidRPr="00932E35">
              <w:rPr>
                <w:sz w:val="20"/>
              </w:rPr>
              <w:t>Facilitar</w:t>
            </w:r>
            <w:proofErr w:type="spellEnd"/>
            <w:r w:rsidRPr="00932E35">
              <w:rPr>
                <w:sz w:val="20"/>
              </w:rPr>
              <w:t xml:space="preserve"> </w:t>
            </w:r>
            <w:proofErr w:type="spellStart"/>
            <w:r w:rsidRPr="00932E35">
              <w:rPr>
                <w:sz w:val="20"/>
              </w:rPr>
              <w:t>información</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ver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recorrido</w:t>
            </w:r>
            <w:proofErr w:type="spellEnd"/>
            <w:r w:rsidRPr="00932E35">
              <w:rPr>
                <w:sz w:val="20"/>
              </w:rPr>
              <w:t xml:space="preserve"> </w:t>
            </w:r>
            <w:proofErr w:type="spellStart"/>
            <w:r w:rsidRPr="00932E35">
              <w:rPr>
                <w:sz w:val="20"/>
              </w:rPr>
              <w:t>en</w:t>
            </w:r>
            <w:proofErr w:type="spellEnd"/>
            <w:r w:rsidRPr="00932E35">
              <w:rPr>
                <w:sz w:val="20"/>
              </w:rPr>
              <w:t xml:space="preserve"> un </w:t>
            </w:r>
            <w:proofErr w:type="spellStart"/>
            <w:r w:rsidRPr="00932E35">
              <w:rPr>
                <w:sz w:val="20"/>
              </w:rPr>
              <w:t>periodo</w:t>
            </w:r>
            <w:proofErr w:type="spellEnd"/>
            <w:r w:rsidRPr="00932E35">
              <w:rPr>
                <w:sz w:val="20"/>
              </w:rPr>
              <w:t xml:space="preserve"> </w:t>
            </w:r>
            <w:proofErr w:type="spellStart"/>
            <w:r w:rsidRPr="00932E35">
              <w:rPr>
                <w:sz w:val="20"/>
              </w:rPr>
              <w:t>amplio</w:t>
            </w:r>
            <w:proofErr w:type="spellEnd"/>
            <w:r w:rsidRPr="00932E35">
              <w:rPr>
                <w:sz w:val="20"/>
              </w:rPr>
              <w:t xml:space="preserve"> de forma general, y de forma </w:t>
            </w:r>
            <w:proofErr w:type="spellStart"/>
            <w:r w:rsidRPr="00932E35">
              <w:rPr>
                <w:sz w:val="20"/>
              </w:rPr>
              <w:t>más</w:t>
            </w:r>
            <w:proofErr w:type="spellEnd"/>
            <w:r w:rsidRPr="00932E35">
              <w:rPr>
                <w:sz w:val="20"/>
              </w:rPr>
              <w:t xml:space="preserve"> </w:t>
            </w:r>
            <w:proofErr w:type="spellStart"/>
            <w:r w:rsidRPr="00932E35">
              <w:rPr>
                <w:sz w:val="20"/>
              </w:rPr>
              <w:t>específica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dos </w:t>
            </w:r>
            <w:proofErr w:type="spellStart"/>
            <w:r w:rsidRPr="00932E35">
              <w:rPr>
                <w:sz w:val="20"/>
              </w:rPr>
              <w:t>últimos</w:t>
            </w:r>
            <w:proofErr w:type="spellEnd"/>
            <w:r w:rsidRPr="00932E35">
              <w:rPr>
                <w:sz w:val="20"/>
              </w:rPr>
              <w:t xml:space="preserve"> </w:t>
            </w:r>
            <w:proofErr w:type="spellStart"/>
            <w:r w:rsidRPr="00932E35">
              <w:rPr>
                <w:sz w:val="20"/>
              </w:rPr>
              <w:t>ejercicios</w:t>
            </w:r>
            <w:proofErr w:type="spellEnd"/>
            <w:r w:rsidRPr="00932E35">
              <w:rPr>
                <w:sz w:val="20"/>
              </w:rPr>
              <w:t>.</w:t>
            </w:r>
          </w:p>
        </w:tc>
      </w:tr>
      <w:tr w:rsidR="00167FA6" w:rsidRPr="00932E35" w14:paraId="79AC4B25" w14:textId="77777777" w:rsidTr="00D43980">
        <w:trPr>
          <w:trHeight w:val="300"/>
        </w:trPr>
        <w:tc>
          <w:tcPr>
            <w:tcW w:w="1802" w:type="dxa"/>
          </w:tcPr>
          <w:p w14:paraId="54EF182D" w14:textId="77777777" w:rsidR="00167FA6" w:rsidRPr="00932E35" w:rsidRDefault="00167FA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703" w:type="dxa"/>
            <w:gridSpan w:val="2"/>
          </w:tcPr>
          <w:p w14:paraId="737F6756" w14:textId="77777777" w:rsidR="00167FA6" w:rsidRPr="00932E35" w:rsidRDefault="00167FA6" w:rsidP="00262057">
            <w:pPr>
              <w:rPr>
                <w:rFonts w:eastAsia="Times New Roman" w:cs="Calibri"/>
                <w:sz w:val="20"/>
              </w:rPr>
            </w:pPr>
            <w:proofErr w:type="spellStart"/>
            <w:r w:rsidRPr="00932E35">
              <w:rPr>
                <w:sz w:val="20"/>
              </w:rPr>
              <w:t>Área</w:t>
            </w:r>
            <w:proofErr w:type="spellEnd"/>
            <w:r w:rsidRPr="00932E35">
              <w:rPr>
                <w:sz w:val="20"/>
              </w:rPr>
              <w:t xml:space="preserve"> de Salud de Pamplona, </w:t>
            </w:r>
            <w:proofErr w:type="spellStart"/>
            <w:r w:rsidRPr="00932E35">
              <w:rPr>
                <w:sz w:val="20"/>
              </w:rPr>
              <w:t>Área</w:t>
            </w:r>
            <w:proofErr w:type="spellEnd"/>
            <w:r w:rsidRPr="00932E35">
              <w:rPr>
                <w:sz w:val="20"/>
              </w:rPr>
              <w:t xml:space="preserve"> de Salud de Tudela, </w:t>
            </w:r>
            <w:proofErr w:type="spellStart"/>
            <w:r w:rsidRPr="00932E35">
              <w:rPr>
                <w:sz w:val="20"/>
              </w:rPr>
              <w:t>Área</w:t>
            </w:r>
            <w:proofErr w:type="spellEnd"/>
            <w:r w:rsidRPr="00932E35">
              <w:rPr>
                <w:sz w:val="20"/>
              </w:rPr>
              <w:t xml:space="preserve"> de Salud de Estella</w:t>
            </w:r>
          </w:p>
        </w:tc>
      </w:tr>
      <w:tr w:rsidR="00167FA6" w:rsidRPr="00932E35" w14:paraId="30F554AB" w14:textId="77777777" w:rsidTr="00D43980">
        <w:trPr>
          <w:trHeight w:val="300"/>
        </w:trPr>
        <w:tc>
          <w:tcPr>
            <w:tcW w:w="1802" w:type="dxa"/>
          </w:tcPr>
          <w:p w14:paraId="61CBC2D9" w14:textId="77777777" w:rsidR="00167FA6" w:rsidRPr="00932E35" w:rsidRDefault="00167FA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703" w:type="dxa"/>
            <w:gridSpan w:val="2"/>
          </w:tcPr>
          <w:p w14:paraId="60FEFB23" w14:textId="77777777" w:rsidR="00167FA6" w:rsidRPr="00932E35" w:rsidRDefault="00167FA6" w:rsidP="00262057">
            <w:pPr>
              <w:rPr>
                <w:rFonts w:eastAsia="Times New Roman" w:cs="Calibri"/>
                <w:sz w:val="20"/>
              </w:rPr>
            </w:pPr>
            <w:proofErr w:type="spellStart"/>
            <w:r w:rsidRPr="00932E35">
              <w:rPr>
                <w:sz w:val="20"/>
              </w:rPr>
              <w:t>Anual</w:t>
            </w:r>
            <w:proofErr w:type="spellEnd"/>
          </w:p>
        </w:tc>
      </w:tr>
      <w:tr w:rsidR="00167FA6" w:rsidRPr="00932E35" w14:paraId="6751F43B" w14:textId="77777777" w:rsidTr="00D43980">
        <w:trPr>
          <w:trHeight w:val="300"/>
        </w:trPr>
        <w:tc>
          <w:tcPr>
            <w:tcW w:w="8505" w:type="dxa"/>
            <w:gridSpan w:val="3"/>
          </w:tcPr>
          <w:p w14:paraId="4EBDEDA0" w14:textId="77777777" w:rsidR="00167FA6" w:rsidRPr="00932E35" w:rsidRDefault="00167FA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167FA6" w:rsidRPr="00932E35" w14:paraId="7F673817" w14:textId="77777777" w:rsidTr="00D43980">
        <w:trPr>
          <w:trHeight w:val="300"/>
        </w:trPr>
        <w:tc>
          <w:tcPr>
            <w:tcW w:w="1802" w:type="dxa"/>
          </w:tcPr>
          <w:p w14:paraId="4E1364DB" w14:textId="77777777" w:rsidR="00167FA6" w:rsidRPr="00932E35" w:rsidRDefault="00167FA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703" w:type="dxa"/>
            <w:gridSpan w:val="2"/>
          </w:tcPr>
          <w:p w14:paraId="59111533" w14:textId="77777777" w:rsidR="00167FA6" w:rsidRPr="00932E35" w:rsidRDefault="00167FA6" w:rsidP="00262057">
            <w:pPr>
              <w:rPr>
                <w:rFonts w:eastAsia="Times New Roman" w:cs="Calibri"/>
                <w:sz w:val="20"/>
                <w:lang w:eastAsia="es-ES"/>
              </w:rPr>
            </w:pPr>
          </w:p>
        </w:tc>
      </w:tr>
      <w:tr w:rsidR="00167FA6" w:rsidRPr="00932E35" w14:paraId="668BAB59" w14:textId="77777777" w:rsidTr="00D43980">
        <w:trPr>
          <w:trHeight w:val="300"/>
        </w:trPr>
        <w:tc>
          <w:tcPr>
            <w:tcW w:w="1802" w:type="dxa"/>
          </w:tcPr>
          <w:p w14:paraId="35DFC025" w14:textId="77777777" w:rsidR="00167FA6" w:rsidRPr="00932E35" w:rsidRDefault="00167FA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703" w:type="dxa"/>
            <w:gridSpan w:val="2"/>
          </w:tcPr>
          <w:p w14:paraId="63DB1398" w14:textId="77777777" w:rsidR="00167FA6" w:rsidRPr="00932E35" w:rsidRDefault="00167FA6" w:rsidP="00262057">
            <w:pPr>
              <w:rPr>
                <w:rFonts w:eastAsia="Times New Roman" w:cs="Calibri"/>
                <w:sz w:val="20"/>
                <w:lang w:eastAsia="es-ES"/>
              </w:rPr>
            </w:pPr>
          </w:p>
        </w:tc>
      </w:tr>
      <w:tr w:rsidR="00167FA6" w:rsidRPr="00932E35" w14:paraId="42F72B65" w14:textId="77777777" w:rsidTr="00D43980">
        <w:trPr>
          <w:trHeight w:val="300"/>
        </w:trPr>
        <w:tc>
          <w:tcPr>
            <w:tcW w:w="1802" w:type="dxa"/>
          </w:tcPr>
          <w:p w14:paraId="17395C36" w14:textId="77777777" w:rsidR="00167FA6" w:rsidRPr="00932E35" w:rsidRDefault="00167FA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703" w:type="dxa"/>
            <w:gridSpan w:val="2"/>
          </w:tcPr>
          <w:p w14:paraId="0E934628" w14:textId="77777777" w:rsidR="00167FA6" w:rsidRPr="00932E35" w:rsidRDefault="00167FA6" w:rsidP="00262057">
            <w:pPr>
              <w:rPr>
                <w:rFonts w:eastAsia="Times New Roman" w:cs="Calibri"/>
                <w:sz w:val="20"/>
                <w:lang w:eastAsia="es-ES"/>
              </w:rPr>
            </w:pPr>
          </w:p>
        </w:tc>
      </w:tr>
      <w:tr w:rsidR="00167FA6" w:rsidRPr="00932E35" w14:paraId="24F80A76" w14:textId="77777777" w:rsidTr="00D43980">
        <w:trPr>
          <w:trHeight w:val="300"/>
        </w:trPr>
        <w:tc>
          <w:tcPr>
            <w:tcW w:w="1802" w:type="dxa"/>
          </w:tcPr>
          <w:p w14:paraId="1F48AABE" w14:textId="77777777" w:rsidR="00167FA6" w:rsidRPr="00932E35" w:rsidRDefault="00167FA6" w:rsidP="00262057">
            <w:pPr>
              <w:rPr>
                <w:rFonts w:eastAsia="Times New Roman" w:cs="Calibri"/>
                <w:b/>
                <w:sz w:val="20"/>
              </w:rPr>
            </w:pPr>
            <w:proofErr w:type="spellStart"/>
            <w:r w:rsidRPr="00932E35">
              <w:rPr>
                <w:b/>
                <w:sz w:val="20"/>
              </w:rPr>
              <w:t>Tratamiento</w:t>
            </w:r>
            <w:proofErr w:type="spellEnd"/>
          </w:p>
        </w:tc>
        <w:tc>
          <w:tcPr>
            <w:tcW w:w="6703" w:type="dxa"/>
            <w:gridSpan w:val="2"/>
          </w:tcPr>
          <w:p w14:paraId="41CB07D3" w14:textId="77777777" w:rsidR="00167FA6" w:rsidRPr="00932E35" w:rsidRDefault="00167FA6" w:rsidP="00262057">
            <w:pPr>
              <w:rPr>
                <w:rFonts w:eastAsia="Times New Roman" w:cs="Calibri"/>
                <w:sz w:val="20"/>
                <w:lang w:eastAsia="es-ES"/>
              </w:rPr>
            </w:pPr>
          </w:p>
        </w:tc>
      </w:tr>
      <w:tr w:rsidR="00167FA6" w:rsidRPr="00932E35" w14:paraId="4D52DFEB" w14:textId="77777777" w:rsidTr="00D43980">
        <w:trPr>
          <w:trHeight w:val="300"/>
        </w:trPr>
        <w:tc>
          <w:tcPr>
            <w:tcW w:w="1802" w:type="dxa"/>
          </w:tcPr>
          <w:p w14:paraId="5AB61E6B" w14:textId="77777777" w:rsidR="00167FA6" w:rsidRPr="00932E35" w:rsidRDefault="00167FA6" w:rsidP="00262057">
            <w:pPr>
              <w:rPr>
                <w:rFonts w:eastAsia="Times New Roman" w:cs="Calibri"/>
                <w:b/>
                <w:sz w:val="20"/>
              </w:rPr>
            </w:pPr>
            <w:proofErr w:type="spellStart"/>
            <w:r w:rsidRPr="00932E35">
              <w:rPr>
                <w:b/>
                <w:sz w:val="20"/>
              </w:rPr>
              <w:t>Difusión</w:t>
            </w:r>
            <w:proofErr w:type="spellEnd"/>
          </w:p>
        </w:tc>
        <w:tc>
          <w:tcPr>
            <w:tcW w:w="6703" w:type="dxa"/>
            <w:gridSpan w:val="2"/>
          </w:tcPr>
          <w:p w14:paraId="17B9C8A3" w14:textId="77777777" w:rsidR="00167FA6" w:rsidRPr="00932E35" w:rsidRDefault="00167FA6" w:rsidP="00262057">
            <w:pPr>
              <w:rPr>
                <w:rFonts w:eastAsia="Times New Roman" w:cs="Calibri"/>
                <w:sz w:val="20"/>
                <w:lang w:eastAsia="es-ES"/>
              </w:rPr>
            </w:pPr>
          </w:p>
        </w:tc>
      </w:tr>
    </w:tbl>
    <w:p w14:paraId="7F6517E1" w14:textId="77777777" w:rsidR="00167FA6" w:rsidRPr="00932E35" w:rsidRDefault="00167FA6" w:rsidP="00167FA6"/>
    <w:tbl>
      <w:tblPr>
        <w:tblW w:w="8505"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17"/>
        <w:gridCol w:w="1452"/>
        <w:gridCol w:w="1350"/>
        <w:gridCol w:w="1344"/>
        <w:gridCol w:w="1482"/>
        <w:gridCol w:w="1460"/>
      </w:tblGrid>
      <w:tr w:rsidR="00167FA6" w:rsidRPr="00932E35" w14:paraId="65DDDBF9" w14:textId="77777777" w:rsidTr="00D43980">
        <w:trPr>
          <w:trHeight w:val="300"/>
        </w:trPr>
        <w:tc>
          <w:tcPr>
            <w:tcW w:w="0" w:type="auto"/>
          </w:tcPr>
          <w:p w14:paraId="645206F3" w14:textId="77777777" w:rsidR="00167FA6" w:rsidRPr="00932E35" w:rsidRDefault="00167FA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9E18DFE" w14:textId="77777777" w:rsidR="00167FA6" w:rsidRPr="00932E35" w:rsidRDefault="00167FA6" w:rsidP="00262057">
            <w:pPr>
              <w:rPr>
                <w:rFonts w:eastAsia="Times New Roman" w:cs="Calibri"/>
                <w:b/>
                <w:sz w:val="20"/>
              </w:rPr>
            </w:pPr>
            <w:r w:rsidRPr="00932E35">
              <w:rPr>
                <w:b/>
                <w:sz w:val="20"/>
              </w:rPr>
              <w:t>Fuente</w:t>
            </w:r>
          </w:p>
        </w:tc>
        <w:tc>
          <w:tcPr>
            <w:tcW w:w="0" w:type="auto"/>
          </w:tcPr>
          <w:p w14:paraId="1D110A77" w14:textId="77777777" w:rsidR="00167FA6" w:rsidRPr="00932E35" w:rsidRDefault="00167FA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1CB2BC2" w14:textId="77777777" w:rsidR="00167FA6" w:rsidRPr="00932E35" w:rsidRDefault="00167FA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A5A719D" w14:textId="77777777" w:rsidR="00167FA6" w:rsidRPr="00932E35" w:rsidRDefault="00167FA6"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460" w:type="dxa"/>
          </w:tcPr>
          <w:p w14:paraId="5AC58075" w14:textId="77777777" w:rsidR="00167FA6" w:rsidRPr="00932E35" w:rsidRDefault="00167FA6" w:rsidP="00262057">
            <w:pPr>
              <w:rPr>
                <w:rFonts w:eastAsia="Times New Roman" w:cs="Calibri"/>
                <w:b/>
                <w:sz w:val="20"/>
              </w:rPr>
            </w:pPr>
            <w:proofErr w:type="spellStart"/>
            <w:r w:rsidRPr="00932E35">
              <w:rPr>
                <w:b/>
                <w:sz w:val="20"/>
              </w:rPr>
              <w:t>Finalidad</w:t>
            </w:r>
            <w:proofErr w:type="spellEnd"/>
          </w:p>
        </w:tc>
      </w:tr>
      <w:tr w:rsidR="00167FA6" w:rsidRPr="00932E35" w14:paraId="05C87C2A" w14:textId="77777777" w:rsidTr="00D43980">
        <w:trPr>
          <w:trHeight w:val="300"/>
        </w:trPr>
        <w:tc>
          <w:tcPr>
            <w:tcW w:w="0" w:type="auto"/>
          </w:tcPr>
          <w:p w14:paraId="0B4CC6A3" w14:textId="77777777" w:rsidR="00167FA6" w:rsidRPr="00932E35" w:rsidRDefault="00167FA6" w:rsidP="00262057">
            <w:pPr>
              <w:rPr>
                <w:sz w:val="18"/>
              </w:rPr>
            </w:pPr>
            <w:r w:rsidRPr="00932E35">
              <w:rPr>
                <w:sz w:val="18"/>
              </w:rPr>
              <w:t xml:space="preserve">Personas </w:t>
            </w:r>
            <w:proofErr w:type="spellStart"/>
            <w:r w:rsidRPr="00932E35">
              <w:rPr>
                <w:sz w:val="18"/>
              </w:rPr>
              <w:t>atendidas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hospitales</w:t>
            </w:r>
            <w:proofErr w:type="spellEnd"/>
            <w:r w:rsidRPr="00932E35">
              <w:rPr>
                <w:sz w:val="18"/>
              </w:rPr>
              <w:t xml:space="preserve"> </w:t>
            </w:r>
            <w:proofErr w:type="spellStart"/>
            <w:r w:rsidRPr="00932E35">
              <w:rPr>
                <w:sz w:val="18"/>
              </w:rPr>
              <w:t>generales</w:t>
            </w:r>
            <w:proofErr w:type="spellEnd"/>
            <w:r w:rsidRPr="00932E35">
              <w:rPr>
                <w:sz w:val="18"/>
              </w:rPr>
              <w:t xml:space="preserve"> </w:t>
            </w:r>
            <w:proofErr w:type="spellStart"/>
            <w:r w:rsidRPr="00932E35">
              <w:rPr>
                <w:sz w:val="18"/>
              </w:rPr>
              <w:t>públicos</w:t>
            </w:r>
            <w:proofErr w:type="spellEnd"/>
            <w:r w:rsidRPr="00932E35">
              <w:rPr>
                <w:sz w:val="18"/>
              </w:rPr>
              <w:t xml:space="preserve"> de Navarra.</w:t>
            </w:r>
          </w:p>
        </w:tc>
        <w:tc>
          <w:tcPr>
            <w:tcW w:w="0" w:type="auto"/>
          </w:tcPr>
          <w:p w14:paraId="1B6D1344" w14:textId="77777777" w:rsidR="00167FA6" w:rsidRPr="00932E35" w:rsidRDefault="00167FA6" w:rsidP="00262057">
            <w:pPr>
              <w:rPr>
                <w:rFonts w:eastAsia="Times New Roman" w:cs="Calibri"/>
                <w:sz w:val="18"/>
              </w:rPr>
            </w:pPr>
            <w:proofErr w:type="spellStart"/>
            <w:r w:rsidRPr="00932E35">
              <w:rPr>
                <w:sz w:val="18"/>
              </w:rPr>
              <w:t>Propias</w:t>
            </w:r>
            <w:proofErr w:type="spellEnd"/>
            <w:r w:rsidRPr="00932E35">
              <w:rPr>
                <w:sz w:val="18"/>
              </w:rPr>
              <w:t xml:space="preserve"> del Departamento de Salud </w:t>
            </w:r>
          </w:p>
        </w:tc>
        <w:tc>
          <w:tcPr>
            <w:tcW w:w="0" w:type="auto"/>
          </w:tcPr>
          <w:p w14:paraId="4288C615" w14:textId="77777777" w:rsidR="00167FA6" w:rsidRPr="00932E35" w:rsidRDefault="00167FA6" w:rsidP="00262057">
            <w:pPr>
              <w:rPr>
                <w:rFonts w:eastAsia="Times New Roman" w:cs="Calibri"/>
                <w:sz w:val="18"/>
              </w:rPr>
            </w:pPr>
            <w:proofErr w:type="spellStart"/>
            <w:r w:rsidRPr="00932E35">
              <w:rPr>
                <w:sz w:val="18"/>
              </w:rPr>
              <w:t>Dto</w:t>
            </w:r>
            <w:proofErr w:type="spellEnd"/>
            <w:r w:rsidRPr="00932E35">
              <w:rPr>
                <w:sz w:val="18"/>
              </w:rPr>
              <w:t>. Salud</w:t>
            </w:r>
          </w:p>
        </w:tc>
        <w:tc>
          <w:tcPr>
            <w:tcW w:w="0" w:type="auto"/>
          </w:tcPr>
          <w:p w14:paraId="1423FE2E" w14:textId="77777777" w:rsidR="00167FA6" w:rsidRPr="00932E35" w:rsidRDefault="00167FA6" w:rsidP="00262057">
            <w:pPr>
              <w:rPr>
                <w:rFonts w:eastAsia="Times New Roman" w:cs="Calibri"/>
                <w:sz w:val="18"/>
              </w:rPr>
            </w:pPr>
            <w:proofErr w:type="spellStart"/>
            <w:r w:rsidRPr="00932E35">
              <w:rPr>
                <w:sz w:val="18"/>
              </w:rPr>
              <w:t>Dto</w:t>
            </w:r>
            <w:proofErr w:type="spellEnd"/>
            <w:r w:rsidRPr="00932E35">
              <w:rPr>
                <w:sz w:val="18"/>
              </w:rPr>
              <w:t>. Salud</w:t>
            </w:r>
          </w:p>
        </w:tc>
        <w:tc>
          <w:tcPr>
            <w:tcW w:w="0" w:type="auto"/>
          </w:tcPr>
          <w:p w14:paraId="43DAE96D" w14:textId="77777777" w:rsidR="00167FA6" w:rsidRPr="00932E35" w:rsidRDefault="00167FA6" w:rsidP="00262057">
            <w:pPr>
              <w:rPr>
                <w:rFonts w:eastAsia="Times New Roman" w:cs="Calibri"/>
                <w:sz w:val="18"/>
              </w:rPr>
            </w:pPr>
            <w:proofErr w:type="spellStart"/>
            <w:r w:rsidRPr="00932E35">
              <w:rPr>
                <w:sz w:val="18"/>
              </w:rPr>
              <w:t>Tasas</w:t>
            </w:r>
            <w:proofErr w:type="spellEnd"/>
            <w:r w:rsidRPr="00932E35">
              <w:rPr>
                <w:sz w:val="18"/>
              </w:rPr>
              <w:t xml:space="preserve"> </w:t>
            </w:r>
            <w:proofErr w:type="spellStart"/>
            <w:r w:rsidRPr="00932E35">
              <w:rPr>
                <w:sz w:val="18"/>
              </w:rPr>
              <w:t>frecuentación</w:t>
            </w:r>
            <w:proofErr w:type="spellEnd"/>
            <w:r w:rsidRPr="00932E35">
              <w:rPr>
                <w:sz w:val="18"/>
              </w:rPr>
              <w:t xml:space="preserve"> y </w:t>
            </w:r>
            <w:proofErr w:type="spellStart"/>
            <w:r w:rsidRPr="00932E35">
              <w:rPr>
                <w:sz w:val="18"/>
              </w:rPr>
              <w:t>recuentos</w:t>
            </w:r>
            <w:proofErr w:type="spellEnd"/>
            <w:r w:rsidRPr="00932E35">
              <w:rPr>
                <w:sz w:val="18"/>
              </w:rPr>
              <w:t xml:space="preserve"> </w:t>
            </w:r>
            <w:proofErr w:type="spellStart"/>
            <w:r w:rsidRPr="00932E35">
              <w:rPr>
                <w:sz w:val="18"/>
              </w:rPr>
              <w:t>diversos</w:t>
            </w:r>
            <w:proofErr w:type="spellEnd"/>
          </w:p>
        </w:tc>
        <w:tc>
          <w:tcPr>
            <w:tcW w:w="1460" w:type="dxa"/>
          </w:tcPr>
          <w:p w14:paraId="4039D5B6" w14:textId="77777777" w:rsidR="00167FA6" w:rsidRPr="00932E35" w:rsidRDefault="00167FA6" w:rsidP="00262057">
            <w:pPr>
              <w:rPr>
                <w:rFonts w:eastAsia="Times New Roman" w:cs="Calibri"/>
                <w:sz w:val="18"/>
              </w:rPr>
            </w:pPr>
            <w:r w:rsidRPr="00932E35">
              <w:rPr>
                <w:sz w:val="18"/>
              </w:rPr>
              <w:t>Fuente principal</w:t>
            </w:r>
          </w:p>
        </w:tc>
      </w:tr>
    </w:tbl>
    <w:p w14:paraId="03CA85E0" w14:textId="77777777" w:rsidR="00167FA6" w:rsidRDefault="00167FA6" w:rsidP="00AE16B8">
      <w:pPr>
        <w:pStyle w:val="DICTA-TITULO"/>
        <w:spacing w:before="0" w:after="300" w:line="340" w:lineRule="exact"/>
        <w:ind w:firstLine="567"/>
        <w:jc w:val="both"/>
        <w:rPr>
          <w:b w:val="0"/>
          <w:bCs/>
          <w:sz w:val="24"/>
          <w:szCs w:val="18"/>
        </w:rPr>
      </w:pPr>
    </w:p>
    <w:p w14:paraId="6688388E" w14:textId="77777777" w:rsidR="00D43980" w:rsidRDefault="00D43980" w:rsidP="00167FA6">
      <w:pPr>
        <w:rPr>
          <w:b/>
        </w:rPr>
      </w:pPr>
    </w:p>
    <w:p w14:paraId="61D4BAD8" w14:textId="77777777" w:rsidR="00D43980" w:rsidRDefault="00D43980" w:rsidP="00167FA6">
      <w:pPr>
        <w:rPr>
          <w:b/>
        </w:rPr>
      </w:pPr>
    </w:p>
    <w:p w14:paraId="54561ACE" w14:textId="12EE7A41" w:rsidR="00167FA6" w:rsidRPr="00932E35" w:rsidRDefault="00167FA6" w:rsidP="00167FA6">
      <w:pPr>
        <w:rPr>
          <w:b/>
        </w:rPr>
      </w:pPr>
      <w:r w:rsidRPr="00932E35">
        <w:rPr>
          <w:b/>
        </w:rPr>
        <w:t>Departamento de Salud</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167FA6" w:rsidRPr="00932E35" w14:paraId="74538D7D" w14:textId="77777777" w:rsidTr="00262057">
        <w:trPr>
          <w:trHeight w:val="300"/>
        </w:trPr>
        <w:tc>
          <w:tcPr>
            <w:tcW w:w="1802" w:type="dxa"/>
          </w:tcPr>
          <w:p w14:paraId="064F346B" w14:textId="77777777" w:rsidR="00167FA6" w:rsidRPr="00932E35" w:rsidRDefault="00167FA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79AAFB5" w14:textId="77777777" w:rsidR="00167FA6" w:rsidRPr="00932E35" w:rsidRDefault="00167FA6" w:rsidP="00262057">
            <w:pPr>
              <w:rPr>
                <w:rFonts w:eastAsia="Times New Roman" w:cs="Calibri"/>
                <w:sz w:val="20"/>
              </w:rPr>
            </w:pPr>
            <w:r w:rsidRPr="00932E35">
              <w:rPr>
                <w:sz w:val="20"/>
              </w:rPr>
              <w:t xml:space="preserve">2200269 </w:t>
            </w:r>
            <w:proofErr w:type="spellStart"/>
            <w:r w:rsidRPr="00932E35">
              <w:rPr>
                <w:sz w:val="20"/>
              </w:rPr>
              <w:t>Demoras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asistencia</w:t>
            </w:r>
            <w:proofErr w:type="spellEnd"/>
            <w:r w:rsidRPr="00932E35">
              <w:rPr>
                <w:sz w:val="20"/>
              </w:rPr>
              <w:t xml:space="preserve"> sanitaria </w:t>
            </w:r>
            <w:proofErr w:type="spellStart"/>
            <w:r w:rsidRPr="00932E35">
              <w:rPr>
                <w:sz w:val="20"/>
              </w:rPr>
              <w:t>pública</w:t>
            </w:r>
            <w:proofErr w:type="spellEnd"/>
          </w:p>
        </w:tc>
      </w:tr>
      <w:tr w:rsidR="00167FA6" w:rsidRPr="00932E35" w14:paraId="01322B01" w14:textId="77777777" w:rsidTr="00262057">
        <w:trPr>
          <w:trHeight w:val="300"/>
        </w:trPr>
        <w:tc>
          <w:tcPr>
            <w:tcW w:w="1802" w:type="dxa"/>
          </w:tcPr>
          <w:p w14:paraId="4467F357" w14:textId="77777777" w:rsidR="00167FA6" w:rsidRPr="00932E35" w:rsidRDefault="00167FA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2EF1F0E" w14:textId="77777777" w:rsidR="00167FA6" w:rsidRPr="00932E35" w:rsidRDefault="00167FA6" w:rsidP="00262057">
            <w:pPr>
              <w:rPr>
                <w:rFonts w:eastAsia="Times New Roman" w:cs="Calibri"/>
                <w:sz w:val="20"/>
              </w:rPr>
            </w:pPr>
            <w:r w:rsidRPr="00932E35">
              <w:rPr>
                <w:sz w:val="20"/>
              </w:rPr>
              <w:t>Servicio Navarro de Salud-</w:t>
            </w:r>
            <w:proofErr w:type="spellStart"/>
            <w:r w:rsidRPr="00932E35">
              <w:rPr>
                <w:sz w:val="20"/>
              </w:rPr>
              <w:t>Osasunbidea</w:t>
            </w:r>
            <w:proofErr w:type="spellEnd"/>
          </w:p>
        </w:tc>
        <w:tc>
          <w:tcPr>
            <w:tcW w:w="2976" w:type="dxa"/>
          </w:tcPr>
          <w:p w14:paraId="0A873CBF" w14:textId="77777777" w:rsidR="00167FA6" w:rsidRPr="00932E35" w:rsidRDefault="00167FA6" w:rsidP="00262057">
            <w:pPr>
              <w:rPr>
                <w:rFonts w:eastAsia="Times New Roman" w:cs="Calibri"/>
                <w:sz w:val="20"/>
              </w:rPr>
            </w:pPr>
            <w:r w:rsidRPr="00932E35">
              <w:rPr>
                <w:sz w:val="20"/>
              </w:rPr>
              <w:t xml:space="preserve">Servicio de </w:t>
            </w:r>
            <w:proofErr w:type="spellStart"/>
            <w:r w:rsidRPr="00932E35">
              <w:rPr>
                <w:sz w:val="20"/>
              </w:rPr>
              <w:t>Gestión</w:t>
            </w:r>
            <w:proofErr w:type="spellEnd"/>
            <w:r w:rsidRPr="00932E35">
              <w:rPr>
                <w:sz w:val="20"/>
              </w:rPr>
              <w:t xml:space="preserve"> </w:t>
            </w:r>
            <w:proofErr w:type="spellStart"/>
            <w:r w:rsidRPr="00932E35">
              <w:rPr>
                <w:sz w:val="20"/>
              </w:rPr>
              <w:t>Clínica</w:t>
            </w:r>
            <w:proofErr w:type="spellEnd"/>
            <w:r w:rsidRPr="00932E35">
              <w:rPr>
                <w:sz w:val="20"/>
              </w:rPr>
              <w:t xml:space="preserve"> y </w:t>
            </w:r>
            <w:proofErr w:type="spellStart"/>
            <w:r w:rsidRPr="00932E35">
              <w:rPr>
                <w:sz w:val="20"/>
              </w:rPr>
              <w:t>Evaluación</w:t>
            </w:r>
            <w:proofErr w:type="spellEnd"/>
            <w:r w:rsidRPr="00932E35">
              <w:rPr>
                <w:sz w:val="20"/>
              </w:rPr>
              <w:t xml:space="preserve"> </w:t>
            </w:r>
            <w:proofErr w:type="spellStart"/>
            <w:r w:rsidRPr="00932E35">
              <w:rPr>
                <w:sz w:val="20"/>
              </w:rPr>
              <w:t>Asistencial</w:t>
            </w:r>
            <w:proofErr w:type="spellEnd"/>
          </w:p>
        </w:tc>
      </w:tr>
      <w:tr w:rsidR="00167FA6" w:rsidRPr="00932E35" w14:paraId="66B64A60" w14:textId="77777777" w:rsidTr="00262057">
        <w:trPr>
          <w:trHeight w:val="300"/>
        </w:trPr>
        <w:tc>
          <w:tcPr>
            <w:tcW w:w="1802" w:type="dxa"/>
          </w:tcPr>
          <w:p w14:paraId="7CA88101" w14:textId="77777777" w:rsidR="00167FA6" w:rsidRPr="00932E35" w:rsidRDefault="00167FA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769F3AE" w14:textId="77777777" w:rsidR="00167FA6" w:rsidRPr="00932E35" w:rsidRDefault="00167FA6" w:rsidP="00262057">
            <w:pPr>
              <w:rPr>
                <w:rFonts w:eastAsia="Times New Roman" w:cs="Calibri"/>
                <w:sz w:val="20"/>
              </w:rPr>
            </w:pPr>
            <w:r w:rsidRPr="00932E35">
              <w:rPr>
                <w:sz w:val="20"/>
              </w:rPr>
              <w:t>​</w:t>
            </w:r>
            <w:proofErr w:type="spellStart"/>
            <w:r w:rsidRPr="00932E35">
              <w:rPr>
                <w:sz w:val="20"/>
              </w:rPr>
              <w:t>Información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Servicio Navarro de Salud-</w:t>
            </w:r>
            <w:proofErr w:type="spellStart"/>
            <w:r w:rsidRPr="00932E35">
              <w:rPr>
                <w:sz w:val="20"/>
              </w:rPr>
              <w:t>Osasunbidea</w:t>
            </w:r>
            <w:proofErr w:type="spellEnd"/>
            <w:r w:rsidRPr="00932E35">
              <w:rPr>
                <w:sz w:val="20"/>
              </w:rPr>
              <w:t xml:space="preserve"> del </w:t>
            </w:r>
            <w:proofErr w:type="spellStart"/>
            <w:r w:rsidRPr="00932E35">
              <w:rPr>
                <w:sz w:val="20"/>
              </w:rPr>
              <w:t>número</w:t>
            </w:r>
            <w:proofErr w:type="spellEnd"/>
            <w:r w:rsidRPr="00932E35">
              <w:rPr>
                <w:sz w:val="20"/>
              </w:rPr>
              <w:t xml:space="preserve"> de </w:t>
            </w:r>
            <w:proofErr w:type="spellStart"/>
            <w:r w:rsidRPr="00932E35">
              <w:rPr>
                <w:sz w:val="20"/>
              </w:rPr>
              <w:t>citas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lista</w:t>
            </w:r>
            <w:proofErr w:type="spellEnd"/>
            <w:r w:rsidRPr="00932E35">
              <w:rPr>
                <w:sz w:val="20"/>
              </w:rPr>
              <w:t xml:space="preserve"> de </w:t>
            </w:r>
            <w:proofErr w:type="spellStart"/>
            <w:r w:rsidRPr="00932E35">
              <w:rPr>
                <w:sz w:val="20"/>
              </w:rPr>
              <w:t>espera</w:t>
            </w:r>
            <w:proofErr w:type="spellEnd"/>
            <w:r w:rsidRPr="00932E35">
              <w:rPr>
                <w:sz w:val="20"/>
              </w:rPr>
              <w:t xml:space="preserve"> de </w:t>
            </w:r>
            <w:proofErr w:type="spellStart"/>
            <w:r w:rsidRPr="00932E35">
              <w:rPr>
                <w:sz w:val="20"/>
              </w:rPr>
              <w:t>primeras</w:t>
            </w:r>
            <w:proofErr w:type="spellEnd"/>
            <w:r w:rsidRPr="00932E35">
              <w:rPr>
                <w:sz w:val="20"/>
              </w:rPr>
              <w:t xml:space="preserve"> </w:t>
            </w:r>
            <w:proofErr w:type="spellStart"/>
            <w:r w:rsidRPr="00932E35">
              <w:rPr>
                <w:sz w:val="20"/>
              </w:rPr>
              <w:t>consultas</w:t>
            </w:r>
            <w:proofErr w:type="spellEnd"/>
            <w:r w:rsidRPr="00932E35">
              <w:rPr>
                <w:sz w:val="20"/>
              </w:rPr>
              <w:t xml:space="preserve"> </w:t>
            </w:r>
            <w:proofErr w:type="spellStart"/>
            <w:r w:rsidRPr="00932E35">
              <w:rPr>
                <w:sz w:val="20"/>
              </w:rPr>
              <w:t>médicas</w:t>
            </w:r>
            <w:proofErr w:type="spellEnd"/>
            <w:r w:rsidRPr="00932E35">
              <w:rPr>
                <w:sz w:val="20"/>
              </w:rPr>
              <w:t xml:space="preserve"> </w:t>
            </w:r>
            <w:proofErr w:type="spellStart"/>
            <w:r w:rsidRPr="00932E35">
              <w:rPr>
                <w:sz w:val="20"/>
              </w:rPr>
              <w:t>en</w:t>
            </w:r>
            <w:proofErr w:type="spellEnd"/>
            <w:r w:rsidRPr="00932E35">
              <w:rPr>
                <w:sz w:val="20"/>
              </w:rPr>
              <w:t xml:space="preserve"> Asistencia </w:t>
            </w:r>
            <w:proofErr w:type="spellStart"/>
            <w:r w:rsidRPr="00932E35">
              <w:rPr>
                <w:sz w:val="20"/>
              </w:rPr>
              <w:t>Especializada</w:t>
            </w:r>
            <w:proofErr w:type="spellEnd"/>
            <w:r w:rsidRPr="00932E35">
              <w:rPr>
                <w:sz w:val="20"/>
              </w:rPr>
              <w:t xml:space="preserve"> y días de </w:t>
            </w:r>
            <w:proofErr w:type="spellStart"/>
            <w:r w:rsidRPr="00932E35">
              <w:rPr>
                <w:sz w:val="20"/>
              </w:rPr>
              <w:t>espera</w:t>
            </w:r>
            <w:proofErr w:type="spellEnd"/>
            <w:r w:rsidRPr="00932E35">
              <w:rPr>
                <w:sz w:val="20"/>
              </w:rPr>
              <w:t xml:space="preserve">. A </w:t>
            </w:r>
            <w:proofErr w:type="spellStart"/>
            <w:r w:rsidRPr="00932E35">
              <w:rPr>
                <w:sz w:val="20"/>
              </w:rPr>
              <w:t>su</w:t>
            </w:r>
            <w:proofErr w:type="spellEnd"/>
            <w:r w:rsidRPr="00932E35">
              <w:rPr>
                <w:sz w:val="20"/>
              </w:rPr>
              <w:t xml:space="preserve"> </w:t>
            </w:r>
            <w:proofErr w:type="spellStart"/>
            <w:r w:rsidRPr="00932E35">
              <w:rPr>
                <w:sz w:val="20"/>
              </w:rPr>
              <w:t>vez</w:t>
            </w:r>
            <w:proofErr w:type="spellEnd"/>
            <w:r w:rsidRPr="00932E35">
              <w:rPr>
                <w:sz w:val="20"/>
              </w:rPr>
              <w:t xml:space="preserve">, </w:t>
            </w:r>
            <w:proofErr w:type="spellStart"/>
            <w:r w:rsidRPr="00932E35">
              <w:rPr>
                <w:sz w:val="20"/>
              </w:rPr>
              <w:t>pacientes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lista</w:t>
            </w:r>
            <w:proofErr w:type="spellEnd"/>
            <w:r w:rsidRPr="00932E35">
              <w:rPr>
                <w:sz w:val="20"/>
              </w:rPr>
              <w:t xml:space="preserve"> de </w:t>
            </w:r>
            <w:proofErr w:type="spellStart"/>
            <w:r w:rsidRPr="00932E35">
              <w:rPr>
                <w:sz w:val="20"/>
              </w:rPr>
              <w:t>espera</w:t>
            </w:r>
            <w:proofErr w:type="spellEnd"/>
            <w:r w:rsidRPr="00932E35">
              <w:rPr>
                <w:sz w:val="20"/>
              </w:rPr>
              <w:t xml:space="preserve"> </w:t>
            </w:r>
            <w:proofErr w:type="spellStart"/>
            <w:r w:rsidRPr="00932E35">
              <w:rPr>
                <w:sz w:val="20"/>
              </w:rPr>
              <w:t>quirúrgica</w:t>
            </w:r>
            <w:proofErr w:type="spellEnd"/>
            <w:r w:rsidRPr="00932E35">
              <w:rPr>
                <w:sz w:val="20"/>
              </w:rPr>
              <w:t xml:space="preserve"> y días de </w:t>
            </w:r>
            <w:proofErr w:type="spellStart"/>
            <w:r w:rsidRPr="00932E35">
              <w:rPr>
                <w:sz w:val="20"/>
              </w:rPr>
              <w:t>espera</w:t>
            </w:r>
            <w:proofErr w:type="spellEnd"/>
            <w:r w:rsidRPr="00932E35">
              <w:rPr>
                <w:sz w:val="20"/>
              </w:rPr>
              <w:t>.</w:t>
            </w:r>
          </w:p>
        </w:tc>
      </w:tr>
      <w:tr w:rsidR="00167FA6" w:rsidRPr="00932E35" w14:paraId="09F2C45B" w14:textId="77777777" w:rsidTr="00262057">
        <w:trPr>
          <w:trHeight w:val="300"/>
        </w:trPr>
        <w:tc>
          <w:tcPr>
            <w:tcW w:w="1802" w:type="dxa"/>
          </w:tcPr>
          <w:p w14:paraId="7A5041DA" w14:textId="77777777" w:rsidR="00167FA6" w:rsidRPr="00932E35" w:rsidRDefault="00167FA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73FB477F" w14:textId="77777777" w:rsidR="00167FA6" w:rsidRPr="00932E35" w:rsidRDefault="00167FA6" w:rsidP="00262057">
            <w:pPr>
              <w:rPr>
                <w:rFonts w:eastAsia="Times New Roman" w:cs="Calibri"/>
                <w:sz w:val="20"/>
              </w:rPr>
            </w:pPr>
            <w:r w:rsidRPr="00932E35">
              <w:rPr>
                <w:sz w:val="20"/>
              </w:rPr>
              <w:t>​</w:t>
            </w:r>
            <w:proofErr w:type="spellStart"/>
            <w:r w:rsidRPr="00932E35">
              <w:rPr>
                <w:sz w:val="20"/>
              </w:rPr>
              <w:t>Presentar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citas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espera</w:t>
            </w:r>
            <w:proofErr w:type="spellEnd"/>
            <w:r w:rsidRPr="00932E35">
              <w:rPr>
                <w:sz w:val="20"/>
              </w:rPr>
              <w:t xml:space="preserve"> y </w:t>
            </w:r>
            <w:proofErr w:type="spellStart"/>
            <w:r w:rsidRPr="00932E35">
              <w:rPr>
                <w:sz w:val="20"/>
              </w:rPr>
              <w:t>demoras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atención</w:t>
            </w:r>
            <w:proofErr w:type="spellEnd"/>
            <w:r w:rsidRPr="00932E35">
              <w:rPr>
                <w:sz w:val="20"/>
              </w:rPr>
              <w:t xml:space="preserve"> de la Asistencia </w:t>
            </w:r>
            <w:proofErr w:type="spellStart"/>
            <w:r w:rsidRPr="00932E35">
              <w:rPr>
                <w:sz w:val="20"/>
              </w:rPr>
              <w:t>Especializada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Servicio Navarro de Salud-</w:t>
            </w:r>
            <w:proofErr w:type="spellStart"/>
            <w:r w:rsidRPr="00932E35">
              <w:rPr>
                <w:sz w:val="20"/>
              </w:rPr>
              <w:t>Osasunbidea</w:t>
            </w:r>
            <w:proofErr w:type="spellEnd"/>
            <w:r w:rsidRPr="00932E35">
              <w:rPr>
                <w:sz w:val="20"/>
              </w:rPr>
              <w:t>.</w:t>
            </w:r>
          </w:p>
        </w:tc>
      </w:tr>
      <w:tr w:rsidR="00167FA6" w:rsidRPr="00932E35" w14:paraId="5C6415A3" w14:textId="77777777" w:rsidTr="00262057">
        <w:trPr>
          <w:trHeight w:val="300"/>
        </w:trPr>
        <w:tc>
          <w:tcPr>
            <w:tcW w:w="1802" w:type="dxa"/>
          </w:tcPr>
          <w:p w14:paraId="41639C38" w14:textId="77777777" w:rsidR="00167FA6" w:rsidRPr="00932E35" w:rsidRDefault="00167FA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256CDCEC" w14:textId="77777777" w:rsidR="00167FA6" w:rsidRPr="00932E35" w:rsidRDefault="00167FA6" w:rsidP="00262057">
            <w:pPr>
              <w:rPr>
                <w:rFonts w:eastAsia="Times New Roman" w:cs="Calibri"/>
                <w:sz w:val="20"/>
              </w:rPr>
            </w:pPr>
            <w:r w:rsidRPr="00932E35">
              <w:rPr>
                <w:sz w:val="20"/>
              </w:rPr>
              <w:t>​</w:t>
            </w:r>
            <w:proofErr w:type="spellStart"/>
            <w:r w:rsidRPr="00932E35">
              <w:rPr>
                <w:sz w:val="20"/>
              </w:rPr>
              <w:t>Responde</w:t>
            </w:r>
            <w:proofErr w:type="spellEnd"/>
            <w:r w:rsidRPr="00932E35">
              <w:rPr>
                <w:sz w:val="20"/>
              </w:rPr>
              <w:t xml:space="preserve"> a </w:t>
            </w:r>
            <w:proofErr w:type="spellStart"/>
            <w:r w:rsidRPr="00932E35">
              <w:rPr>
                <w:sz w:val="20"/>
              </w:rPr>
              <w:t>necesidades</w:t>
            </w:r>
            <w:proofErr w:type="spellEnd"/>
            <w:r w:rsidRPr="00932E35">
              <w:rPr>
                <w:sz w:val="20"/>
              </w:rPr>
              <w:t xml:space="preserve"> </w:t>
            </w:r>
            <w:proofErr w:type="spellStart"/>
            <w:r w:rsidRPr="00932E35">
              <w:rPr>
                <w:sz w:val="20"/>
              </w:rPr>
              <w:t>internas</w:t>
            </w:r>
            <w:proofErr w:type="spellEnd"/>
            <w:r w:rsidRPr="00932E35">
              <w:rPr>
                <w:sz w:val="20"/>
              </w:rPr>
              <w:t xml:space="preserve"> y </w:t>
            </w:r>
            <w:proofErr w:type="spellStart"/>
            <w:r w:rsidRPr="00932E35">
              <w:rPr>
                <w:sz w:val="20"/>
              </w:rPr>
              <w:t>externas</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accesibilidad</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atención</w:t>
            </w:r>
            <w:proofErr w:type="spellEnd"/>
            <w:r w:rsidRPr="00932E35">
              <w:rPr>
                <w:sz w:val="20"/>
              </w:rPr>
              <w:t>.</w:t>
            </w:r>
          </w:p>
        </w:tc>
      </w:tr>
      <w:tr w:rsidR="00167FA6" w:rsidRPr="00932E35" w14:paraId="30A37FC2" w14:textId="77777777" w:rsidTr="00262057">
        <w:trPr>
          <w:trHeight w:val="300"/>
        </w:trPr>
        <w:tc>
          <w:tcPr>
            <w:tcW w:w="1802" w:type="dxa"/>
          </w:tcPr>
          <w:p w14:paraId="069EE822" w14:textId="77777777" w:rsidR="00167FA6" w:rsidRPr="00932E35" w:rsidRDefault="00167FA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93C12A2" w14:textId="77777777" w:rsidR="00167FA6" w:rsidRPr="00932E35" w:rsidRDefault="00167FA6" w:rsidP="00262057">
            <w:pPr>
              <w:rPr>
                <w:rFonts w:eastAsia="Times New Roman" w:cs="Calibri"/>
                <w:sz w:val="20"/>
              </w:rPr>
            </w:pPr>
            <w:proofErr w:type="spellStart"/>
            <w:r w:rsidRPr="00932E35">
              <w:rPr>
                <w:sz w:val="20"/>
              </w:rPr>
              <w:t>Área</w:t>
            </w:r>
            <w:proofErr w:type="spellEnd"/>
            <w:r w:rsidRPr="00932E35">
              <w:rPr>
                <w:sz w:val="20"/>
              </w:rPr>
              <w:t xml:space="preserve"> de Salud de Pamplona, </w:t>
            </w:r>
            <w:proofErr w:type="spellStart"/>
            <w:r w:rsidRPr="00932E35">
              <w:rPr>
                <w:sz w:val="20"/>
              </w:rPr>
              <w:t>Área</w:t>
            </w:r>
            <w:proofErr w:type="spellEnd"/>
            <w:r w:rsidRPr="00932E35">
              <w:rPr>
                <w:sz w:val="20"/>
              </w:rPr>
              <w:t xml:space="preserve"> de Salud de Tudela, </w:t>
            </w:r>
            <w:proofErr w:type="spellStart"/>
            <w:r w:rsidRPr="00932E35">
              <w:rPr>
                <w:sz w:val="20"/>
              </w:rPr>
              <w:t>Área</w:t>
            </w:r>
            <w:proofErr w:type="spellEnd"/>
            <w:r w:rsidRPr="00932E35">
              <w:rPr>
                <w:sz w:val="20"/>
              </w:rPr>
              <w:t xml:space="preserve"> de Salud de Estella</w:t>
            </w:r>
          </w:p>
        </w:tc>
      </w:tr>
      <w:tr w:rsidR="00167FA6" w:rsidRPr="00932E35" w14:paraId="40CD54DF" w14:textId="77777777" w:rsidTr="00262057">
        <w:trPr>
          <w:trHeight w:val="300"/>
        </w:trPr>
        <w:tc>
          <w:tcPr>
            <w:tcW w:w="1802" w:type="dxa"/>
          </w:tcPr>
          <w:p w14:paraId="0B690414" w14:textId="77777777" w:rsidR="00167FA6" w:rsidRPr="00932E35" w:rsidRDefault="00167FA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6CE3B7F" w14:textId="77777777" w:rsidR="00167FA6" w:rsidRPr="00932E35" w:rsidRDefault="00167FA6" w:rsidP="00262057">
            <w:pPr>
              <w:rPr>
                <w:rFonts w:eastAsia="Times New Roman" w:cs="Calibri"/>
                <w:sz w:val="20"/>
              </w:rPr>
            </w:pPr>
            <w:proofErr w:type="spellStart"/>
            <w:r w:rsidRPr="00932E35">
              <w:rPr>
                <w:sz w:val="20"/>
              </w:rPr>
              <w:t>Anual</w:t>
            </w:r>
            <w:proofErr w:type="spellEnd"/>
          </w:p>
        </w:tc>
      </w:tr>
      <w:tr w:rsidR="00167FA6" w:rsidRPr="00932E35" w14:paraId="7EA53579" w14:textId="77777777" w:rsidTr="00262057">
        <w:trPr>
          <w:trHeight w:val="300"/>
        </w:trPr>
        <w:tc>
          <w:tcPr>
            <w:tcW w:w="8363" w:type="dxa"/>
            <w:gridSpan w:val="3"/>
          </w:tcPr>
          <w:p w14:paraId="203DD1C5" w14:textId="77777777" w:rsidR="00167FA6" w:rsidRPr="00932E35" w:rsidRDefault="00167FA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167FA6" w:rsidRPr="00932E35" w14:paraId="5B991B95" w14:textId="77777777" w:rsidTr="00262057">
        <w:trPr>
          <w:trHeight w:val="300"/>
        </w:trPr>
        <w:tc>
          <w:tcPr>
            <w:tcW w:w="1802" w:type="dxa"/>
          </w:tcPr>
          <w:p w14:paraId="23016B07" w14:textId="77777777" w:rsidR="00167FA6" w:rsidRPr="00932E35" w:rsidRDefault="00167FA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873BFFE" w14:textId="77777777" w:rsidR="00167FA6" w:rsidRPr="00932E35" w:rsidRDefault="00167FA6" w:rsidP="00262057">
            <w:pPr>
              <w:rPr>
                <w:rFonts w:eastAsia="Times New Roman" w:cs="Calibri"/>
                <w:sz w:val="20"/>
                <w:lang w:eastAsia="es-ES"/>
              </w:rPr>
            </w:pPr>
          </w:p>
        </w:tc>
      </w:tr>
      <w:tr w:rsidR="00167FA6" w:rsidRPr="00932E35" w14:paraId="4B464F23" w14:textId="77777777" w:rsidTr="00262057">
        <w:trPr>
          <w:trHeight w:val="300"/>
        </w:trPr>
        <w:tc>
          <w:tcPr>
            <w:tcW w:w="1802" w:type="dxa"/>
          </w:tcPr>
          <w:p w14:paraId="1BC418B2" w14:textId="77777777" w:rsidR="00167FA6" w:rsidRPr="00932E35" w:rsidRDefault="00167FA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CF417EA" w14:textId="77777777" w:rsidR="00167FA6" w:rsidRPr="00932E35" w:rsidRDefault="00167FA6" w:rsidP="00262057">
            <w:pPr>
              <w:rPr>
                <w:rFonts w:eastAsia="Times New Roman" w:cs="Calibri"/>
                <w:sz w:val="20"/>
                <w:lang w:eastAsia="es-ES"/>
              </w:rPr>
            </w:pPr>
          </w:p>
        </w:tc>
      </w:tr>
      <w:tr w:rsidR="00167FA6" w:rsidRPr="00932E35" w14:paraId="0BEFF9FC" w14:textId="77777777" w:rsidTr="00262057">
        <w:trPr>
          <w:trHeight w:val="300"/>
        </w:trPr>
        <w:tc>
          <w:tcPr>
            <w:tcW w:w="1802" w:type="dxa"/>
          </w:tcPr>
          <w:p w14:paraId="6356D777" w14:textId="77777777" w:rsidR="00167FA6" w:rsidRPr="00932E35" w:rsidRDefault="00167FA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594E3B3" w14:textId="77777777" w:rsidR="00167FA6" w:rsidRPr="00932E35" w:rsidRDefault="00167FA6" w:rsidP="00262057">
            <w:pPr>
              <w:rPr>
                <w:rFonts w:eastAsia="Times New Roman" w:cs="Calibri"/>
                <w:sz w:val="20"/>
                <w:lang w:eastAsia="es-ES"/>
              </w:rPr>
            </w:pPr>
          </w:p>
        </w:tc>
      </w:tr>
      <w:tr w:rsidR="00167FA6" w:rsidRPr="00932E35" w14:paraId="723A3D96" w14:textId="77777777" w:rsidTr="00262057">
        <w:trPr>
          <w:trHeight w:val="300"/>
        </w:trPr>
        <w:tc>
          <w:tcPr>
            <w:tcW w:w="1802" w:type="dxa"/>
          </w:tcPr>
          <w:p w14:paraId="1055F59E" w14:textId="77777777" w:rsidR="00167FA6" w:rsidRPr="00932E35" w:rsidRDefault="00167FA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CBC634C" w14:textId="77777777" w:rsidR="00167FA6" w:rsidRPr="00932E35" w:rsidRDefault="00167FA6" w:rsidP="00262057">
            <w:pPr>
              <w:rPr>
                <w:rFonts w:eastAsia="Times New Roman" w:cs="Calibri"/>
                <w:sz w:val="20"/>
                <w:lang w:eastAsia="es-ES"/>
              </w:rPr>
            </w:pPr>
          </w:p>
        </w:tc>
      </w:tr>
      <w:tr w:rsidR="00167FA6" w:rsidRPr="00932E35" w14:paraId="3B715296" w14:textId="77777777" w:rsidTr="00262057">
        <w:trPr>
          <w:trHeight w:val="300"/>
        </w:trPr>
        <w:tc>
          <w:tcPr>
            <w:tcW w:w="1802" w:type="dxa"/>
          </w:tcPr>
          <w:p w14:paraId="3F59A1AC" w14:textId="77777777" w:rsidR="00167FA6" w:rsidRPr="00932E35" w:rsidRDefault="00167FA6" w:rsidP="00262057">
            <w:pPr>
              <w:rPr>
                <w:rFonts w:eastAsia="Times New Roman" w:cs="Calibri"/>
                <w:b/>
                <w:sz w:val="20"/>
              </w:rPr>
            </w:pPr>
            <w:proofErr w:type="spellStart"/>
            <w:r w:rsidRPr="00932E35">
              <w:rPr>
                <w:b/>
                <w:sz w:val="20"/>
              </w:rPr>
              <w:t>Difusión</w:t>
            </w:r>
            <w:proofErr w:type="spellEnd"/>
          </w:p>
        </w:tc>
        <w:tc>
          <w:tcPr>
            <w:tcW w:w="6561" w:type="dxa"/>
            <w:gridSpan w:val="2"/>
          </w:tcPr>
          <w:p w14:paraId="6C9C18D3" w14:textId="77777777" w:rsidR="00167FA6" w:rsidRPr="00932E35" w:rsidRDefault="00167FA6" w:rsidP="00262057">
            <w:pPr>
              <w:rPr>
                <w:rFonts w:eastAsia="Times New Roman" w:cs="Calibri"/>
                <w:sz w:val="20"/>
                <w:lang w:eastAsia="es-ES"/>
              </w:rPr>
            </w:pPr>
          </w:p>
        </w:tc>
      </w:tr>
    </w:tbl>
    <w:p w14:paraId="057A08C1" w14:textId="77777777" w:rsidR="00167FA6" w:rsidRPr="00932E35" w:rsidRDefault="00167FA6" w:rsidP="00167FA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05"/>
        <w:gridCol w:w="1361"/>
        <w:gridCol w:w="1242"/>
        <w:gridCol w:w="1239"/>
        <w:gridCol w:w="1567"/>
        <w:gridCol w:w="1749"/>
      </w:tblGrid>
      <w:tr w:rsidR="00167FA6" w:rsidRPr="00932E35" w14:paraId="522E5B86" w14:textId="77777777" w:rsidTr="00D43980">
        <w:trPr>
          <w:trHeight w:val="300"/>
        </w:trPr>
        <w:tc>
          <w:tcPr>
            <w:tcW w:w="0" w:type="auto"/>
          </w:tcPr>
          <w:p w14:paraId="35AE99CC" w14:textId="77777777" w:rsidR="00167FA6" w:rsidRPr="00932E35" w:rsidRDefault="00167FA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64EFE1B" w14:textId="77777777" w:rsidR="00167FA6" w:rsidRPr="00932E35" w:rsidRDefault="00167FA6" w:rsidP="00262057">
            <w:pPr>
              <w:rPr>
                <w:rFonts w:eastAsia="Times New Roman" w:cs="Calibri"/>
                <w:b/>
                <w:sz w:val="20"/>
              </w:rPr>
            </w:pPr>
            <w:r w:rsidRPr="00932E35">
              <w:rPr>
                <w:b/>
                <w:sz w:val="20"/>
              </w:rPr>
              <w:t>Fuente</w:t>
            </w:r>
          </w:p>
        </w:tc>
        <w:tc>
          <w:tcPr>
            <w:tcW w:w="0" w:type="auto"/>
          </w:tcPr>
          <w:p w14:paraId="1F7700DE" w14:textId="77777777" w:rsidR="00167FA6" w:rsidRPr="00932E35" w:rsidRDefault="00167FA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368FAD3" w14:textId="77777777" w:rsidR="00167FA6" w:rsidRPr="00932E35" w:rsidRDefault="00167FA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D6B30A4" w14:textId="77777777" w:rsidR="00167FA6" w:rsidRPr="00932E35" w:rsidRDefault="00167FA6"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749" w:type="dxa"/>
          </w:tcPr>
          <w:p w14:paraId="7435E20F" w14:textId="77777777" w:rsidR="00167FA6" w:rsidRPr="00932E35" w:rsidRDefault="00167FA6" w:rsidP="00262057">
            <w:pPr>
              <w:rPr>
                <w:rFonts w:eastAsia="Times New Roman" w:cs="Calibri"/>
                <w:b/>
                <w:sz w:val="20"/>
              </w:rPr>
            </w:pPr>
            <w:proofErr w:type="spellStart"/>
            <w:r w:rsidRPr="00932E35">
              <w:rPr>
                <w:b/>
                <w:sz w:val="20"/>
              </w:rPr>
              <w:t>Finalidad</w:t>
            </w:r>
            <w:proofErr w:type="spellEnd"/>
          </w:p>
        </w:tc>
      </w:tr>
      <w:tr w:rsidR="00167FA6" w:rsidRPr="00932E35" w14:paraId="4FBC4463" w14:textId="77777777" w:rsidTr="00D43980">
        <w:trPr>
          <w:trHeight w:val="300"/>
        </w:trPr>
        <w:tc>
          <w:tcPr>
            <w:tcW w:w="0" w:type="auto"/>
          </w:tcPr>
          <w:p w14:paraId="577A0A1B" w14:textId="77777777" w:rsidR="00167FA6" w:rsidRPr="00932E35" w:rsidRDefault="00167FA6" w:rsidP="00262057">
            <w:pPr>
              <w:rPr>
                <w:sz w:val="18"/>
              </w:rPr>
            </w:pPr>
            <w:proofErr w:type="spellStart"/>
            <w:r w:rsidRPr="00932E35">
              <w:rPr>
                <w:sz w:val="18"/>
              </w:rPr>
              <w:t>Citas</w:t>
            </w:r>
            <w:proofErr w:type="spellEnd"/>
            <w:r w:rsidRPr="00932E35">
              <w:rPr>
                <w:sz w:val="18"/>
              </w:rPr>
              <w:t xml:space="preserve"> y personas </w:t>
            </w:r>
            <w:proofErr w:type="spellStart"/>
            <w:r w:rsidRPr="00932E35">
              <w:rPr>
                <w:sz w:val="18"/>
              </w:rPr>
              <w:t>atendidas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hospitales</w:t>
            </w:r>
            <w:proofErr w:type="spellEnd"/>
            <w:r w:rsidRPr="00932E35">
              <w:rPr>
                <w:sz w:val="18"/>
              </w:rPr>
              <w:t xml:space="preserve"> </w:t>
            </w:r>
            <w:proofErr w:type="spellStart"/>
            <w:r w:rsidRPr="00932E35">
              <w:rPr>
                <w:sz w:val="18"/>
              </w:rPr>
              <w:t>generales</w:t>
            </w:r>
            <w:proofErr w:type="spellEnd"/>
            <w:r w:rsidRPr="00932E35">
              <w:rPr>
                <w:sz w:val="18"/>
              </w:rPr>
              <w:t xml:space="preserve"> </w:t>
            </w:r>
            <w:proofErr w:type="spellStart"/>
            <w:r w:rsidRPr="00932E35">
              <w:rPr>
                <w:sz w:val="18"/>
              </w:rPr>
              <w:t>públicos</w:t>
            </w:r>
            <w:proofErr w:type="spellEnd"/>
            <w:r w:rsidRPr="00932E35">
              <w:rPr>
                <w:sz w:val="18"/>
              </w:rPr>
              <w:t xml:space="preserve"> de Navarra</w:t>
            </w:r>
          </w:p>
        </w:tc>
        <w:tc>
          <w:tcPr>
            <w:tcW w:w="0" w:type="auto"/>
          </w:tcPr>
          <w:p w14:paraId="7FE29342" w14:textId="77777777" w:rsidR="00167FA6" w:rsidRPr="00932E35" w:rsidRDefault="00167FA6" w:rsidP="00262057">
            <w:pPr>
              <w:rPr>
                <w:rFonts w:eastAsia="Times New Roman" w:cs="Calibri"/>
                <w:sz w:val="18"/>
              </w:rPr>
            </w:pPr>
            <w:proofErr w:type="spellStart"/>
            <w:r w:rsidRPr="00932E35">
              <w:rPr>
                <w:sz w:val="18"/>
              </w:rPr>
              <w:t>Propias</w:t>
            </w:r>
            <w:proofErr w:type="spellEnd"/>
            <w:r w:rsidRPr="00932E35">
              <w:rPr>
                <w:sz w:val="18"/>
              </w:rPr>
              <w:t xml:space="preserve"> del Departamento de Salud </w:t>
            </w:r>
          </w:p>
        </w:tc>
        <w:tc>
          <w:tcPr>
            <w:tcW w:w="0" w:type="auto"/>
          </w:tcPr>
          <w:p w14:paraId="323848EF" w14:textId="77777777" w:rsidR="00167FA6" w:rsidRPr="00932E35" w:rsidRDefault="00167FA6" w:rsidP="00262057">
            <w:pPr>
              <w:rPr>
                <w:rFonts w:eastAsia="Times New Roman" w:cs="Calibri"/>
                <w:sz w:val="18"/>
              </w:rPr>
            </w:pPr>
            <w:proofErr w:type="spellStart"/>
            <w:r w:rsidRPr="00932E35">
              <w:rPr>
                <w:sz w:val="18"/>
              </w:rPr>
              <w:t>Dto</w:t>
            </w:r>
            <w:proofErr w:type="spellEnd"/>
            <w:r w:rsidRPr="00932E35">
              <w:rPr>
                <w:sz w:val="18"/>
              </w:rPr>
              <w:t>. Salud</w:t>
            </w:r>
          </w:p>
        </w:tc>
        <w:tc>
          <w:tcPr>
            <w:tcW w:w="0" w:type="auto"/>
          </w:tcPr>
          <w:p w14:paraId="3452B957" w14:textId="77777777" w:rsidR="00167FA6" w:rsidRPr="00932E35" w:rsidRDefault="00167FA6" w:rsidP="00262057">
            <w:pPr>
              <w:rPr>
                <w:rFonts w:eastAsia="Times New Roman" w:cs="Calibri"/>
                <w:sz w:val="18"/>
              </w:rPr>
            </w:pPr>
            <w:proofErr w:type="spellStart"/>
            <w:r w:rsidRPr="00932E35">
              <w:rPr>
                <w:sz w:val="18"/>
              </w:rPr>
              <w:t>Dto</w:t>
            </w:r>
            <w:proofErr w:type="spellEnd"/>
            <w:r w:rsidRPr="00932E35">
              <w:rPr>
                <w:sz w:val="18"/>
              </w:rPr>
              <w:t>. Salud</w:t>
            </w:r>
          </w:p>
        </w:tc>
        <w:tc>
          <w:tcPr>
            <w:tcW w:w="0" w:type="auto"/>
          </w:tcPr>
          <w:p w14:paraId="649D0124" w14:textId="77777777" w:rsidR="00167FA6" w:rsidRPr="00932E35" w:rsidRDefault="00167FA6" w:rsidP="00262057">
            <w:pPr>
              <w:rPr>
                <w:rFonts w:eastAsia="Times New Roman" w:cs="Calibri"/>
                <w:sz w:val="18"/>
              </w:rPr>
            </w:pPr>
            <w:proofErr w:type="spellStart"/>
            <w:r w:rsidRPr="00932E35">
              <w:rPr>
                <w:sz w:val="18"/>
              </w:rPr>
              <w:t>Recuentos</w:t>
            </w:r>
            <w:proofErr w:type="spellEnd"/>
            <w:r w:rsidRPr="00932E35">
              <w:rPr>
                <w:sz w:val="18"/>
              </w:rPr>
              <w:t xml:space="preserve"> de </w:t>
            </w:r>
            <w:proofErr w:type="spellStart"/>
            <w:r w:rsidRPr="00932E35">
              <w:rPr>
                <w:sz w:val="18"/>
              </w:rPr>
              <w:t>citas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espera</w:t>
            </w:r>
            <w:proofErr w:type="spellEnd"/>
            <w:r w:rsidRPr="00932E35">
              <w:rPr>
                <w:sz w:val="18"/>
              </w:rPr>
              <w:t xml:space="preserve"> y </w:t>
            </w:r>
            <w:proofErr w:type="spellStart"/>
            <w:r w:rsidRPr="00932E35">
              <w:rPr>
                <w:sz w:val="18"/>
              </w:rPr>
              <w:t>recuentos</w:t>
            </w:r>
            <w:proofErr w:type="spellEnd"/>
            <w:r w:rsidRPr="00932E35">
              <w:rPr>
                <w:sz w:val="18"/>
              </w:rPr>
              <w:t xml:space="preserve"> de </w:t>
            </w:r>
            <w:proofErr w:type="spellStart"/>
            <w:r w:rsidRPr="00932E35">
              <w:rPr>
                <w:sz w:val="18"/>
              </w:rPr>
              <w:t>intervenciones</w:t>
            </w:r>
            <w:proofErr w:type="spellEnd"/>
            <w:r w:rsidRPr="00932E35">
              <w:rPr>
                <w:sz w:val="18"/>
              </w:rPr>
              <w:t xml:space="preserve"> </w:t>
            </w:r>
            <w:proofErr w:type="spellStart"/>
            <w:r w:rsidRPr="00932E35">
              <w:rPr>
                <w:sz w:val="18"/>
              </w:rPr>
              <w:t>quirúrgicas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espera</w:t>
            </w:r>
            <w:proofErr w:type="spellEnd"/>
          </w:p>
        </w:tc>
        <w:tc>
          <w:tcPr>
            <w:tcW w:w="1749" w:type="dxa"/>
          </w:tcPr>
          <w:p w14:paraId="7641A74E" w14:textId="77777777" w:rsidR="00167FA6" w:rsidRPr="00932E35" w:rsidRDefault="00167FA6" w:rsidP="00262057">
            <w:pPr>
              <w:rPr>
                <w:rFonts w:eastAsia="Times New Roman" w:cs="Calibri"/>
                <w:sz w:val="18"/>
              </w:rPr>
            </w:pPr>
            <w:r w:rsidRPr="00932E35">
              <w:rPr>
                <w:sz w:val="18"/>
              </w:rPr>
              <w:t xml:space="preserve">Fuente </w:t>
            </w:r>
            <w:proofErr w:type="spellStart"/>
            <w:r w:rsidRPr="00932E35">
              <w:rPr>
                <w:sz w:val="18"/>
              </w:rPr>
              <w:t>complementaria</w:t>
            </w:r>
            <w:proofErr w:type="spellEnd"/>
          </w:p>
        </w:tc>
      </w:tr>
    </w:tbl>
    <w:p w14:paraId="0BEEDDC4" w14:textId="3A73C772" w:rsidR="00D43980" w:rsidRDefault="00D43980" w:rsidP="00AE16B8">
      <w:pPr>
        <w:pStyle w:val="DICTA-TITULO"/>
        <w:spacing w:before="0" w:after="300" w:line="340" w:lineRule="exact"/>
        <w:ind w:firstLine="567"/>
        <w:jc w:val="both"/>
        <w:rPr>
          <w:b w:val="0"/>
          <w:bCs/>
          <w:sz w:val="24"/>
          <w:szCs w:val="18"/>
        </w:rPr>
      </w:pPr>
      <w:r>
        <w:rPr>
          <w:b w:val="0"/>
          <w:bCs/>
          <w:sz w:val="24"/>
          <w:szCs w:val="18"/>
        </w:rPr>
        <w:br w:type="page"/>
      </w:r>
    </w:p>
    <w:p w14:paraId="37421633" w14:textId="77777777" w:rsidR="00167FA6" w:rsidRPr="00932E35" w:rsidRDefault="00167FA6" w:rsidP="00167FA6">
      <w:pPr>
        <w:rPr>
          <w:b/>
        </w:rPr>
      </w:pPr>
      <w:r w:rsidRPr="00932E35">
        <w:rPr>
          <w:b/>
        </w:rPr>
        <w:t>Departamento de Salud</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167FA6" w:rsidRPr="00932E35" w14:paraId="6B5098E1" w14:textId="77777777" w:rsidTr="00262057">
        <w:trPr>
          <w:trHeight w:val="300"/>
        </w:trPr>
        <w:tc>
          <w:tcPr>
            <w:tcW w:w="1802" w:type="dxa"/>
          </w:tcPr>
          <w:p w14:paraId="7D5A6BE1" w14:textId="77777777" w:rsidR="00167FA6" w:rsidRPr="00932E35" w:rsidRDefault="00167FA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0E99046" w14:textId="77777777" w:rsidR="00167FA6" w:rsidRPr="00932E35" w:rsidRDefault="00167FA6" w:rsidP="00262057">
            <w:pPr>
              <w:rPr>
                <w:rFonts w:eastAsia="Times New Roman" w:cs="Calibri"/>
                <w:sz w:val="20"/>
              </w:rPr>
            </w:pPr>
            <w:r w:rsidRPr="00932E35">
              <w:rPr>
                <w:sz w:val="20"/>
              </w:rPr>
              <w:t xml:space="preserve">2200516 </w:t>
            </w:r>
            <w:proofErr w:type="spellStart"/>
            <w:r w:rsidRPr="00932E35">
              <w:rPr>
                <w:sz w:val="20"/>
              </w:rPr>
              <w:t>Indicadores</w:t>
            </w:r>
            <w:proofErr w:type="spellEnd"/>
            <w:r w:rsidRPr="00932E35">
              <w:rPr>
                <w:sz w:val="20"/>
              </w:rPr>
              <w:t xml:space="preserve"> de </w:t>
            </w:r>
            <w:proofErr w:type="spellStart"/>
            <w:r w:rsidRPr="00932E35">
              <w:rPr>
                <w:sz w:val="20"/>
              </w:rPr>
              <w:t>Estilos</w:t>
            </w:r>
            <w:proofErr w:type="spellEnd"/>
            <w:r w:rsidRPr="00932E35">
              <w:rPr>
                <w:sz w:val="20"/>
              </w:rPr>
              <w:t xml:space="preserve"> de Vida</w:t>
            </w:r>
          </w:p>
        </w:tc>
      </w:tr>
      <w:tr w:rsidR="00167FA6" w:rsidRPr="00932E35" w14:paraId="1784EDF8" w14:textId="77777777" w:rsidTr="00262057">
        <w:trPr>
          <w:trHeight w:val="300"/>
        </w:trPr>
        <w:tc>
          <w:tcPr>
            <w:tcW w:w="1802" w:type="dxa"/>
          </w:tcPr>
          <w:p w14:paraId="0E05EC92" w14:textId="77777777" w:rsidR="00167FA6" w:rsidRPr="00932E35" w:rsidRDefault="00167FA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4516832" w14:textId="77777777" w:rsidR="00167FA6" w:rsidRPr="00932E35" w:rsidRDefault="00167FA6" w:rsidP="00262057">
            <w:pPr>
              <w:rPr>
                <w:rFonts w:eastAsia="Times New Roman" w:cs="Calibri"/>
                <w:sz w:val="20"/>
              </w:rPr>
            </w:pPr>
            <w:r w:rsidRPr="00932E35">
              <w:rPr>
                <w:sz w:val="20"/>
              </w:rPr>
              <w:t>Salud</w:t>
            </w:r>
          </w:p>
        </w:tc>
        <w:tc>
          <w:tcPr>
            <w:tcW w:w="2976" w:type="dxa"/>
          </w:tcPr>
          <w:p w14:paraId="121700C3" w14:textId="77777777" w:rsidR="00167FA6" w:rsidRPr="00932E35" w:rsidRDefault="00167FA6" w:rsidP="00262057">
            <w:pPr>
              <w:rPr>
                <w:rFonts w:eastAsia="Times New Roman" w:cs="Calibri"/>
                <w:sz w:val="20"/>
              </w:rPr>
            </w:pPr>
            <w:r w:rsidRPr="00932E35">
              <w:rPr>
                <w:sz w:val="20"/>
              </w:rPr>
              <w:t>Instituto de Salud Pública y Laboral de Navarra</w:t>
            </w:r>
          </w:p>
        </w:tc>
      </w:tr>
      <w:tr w:rsidR="00167FA6" w:rsidRPr="00932E35" w14:paraId="7FB705A4" w14:textId="77777777" w:rsidTr="00262057">
        <w:trPr>
          <w:trHeight w:val="300"/>
        </w:trPr>
        <w:tc>
          <w:tcPr>
            <w:tcW w:w="1802" w:type="dxa"/>
          </w:tcPr>
          <w:p w14:paraId="61A9EE40" w14:textId="77777777" w:rsidR="00167FA6" w:rsidRPr="00932E35" w:rsidRDefault="00167FA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F25FF11" w14:textId="77777777" w:rsidR="00167FA6" w:rsidRPr="00932E35" w:rsidRDefault="00167FA6" w:rsidP="00262057">
            <w:pPr>
              <w:rPr>
                <w:rFonts w:eastAsia="Times New Roman" w:cs="Calibri"/>
                <w:sz w:val="20"/>
              </w:rPr>
            </w:pPr>
            <w:r w:rsidRPr="00932E35">
              <w:rPr>
                <w:sz w:val="20"/>
              </w:rPr>
              <w:t xml:space="preserve">​La OE de </w:t>
            </w:r>
            <w:proofErr w:type="spellStart"/>
            <w:r w:rsidRPr="00932E35">
              <w:rPr>
                <w:sz w:val="20"/>
              </w:rPr>
              <w:t>estilos</w:t>
            </w:r>
            <w:proofErr w:type="spellEnd"/>
            <w:r w:rsidRPr="00932E35">
              <w:rPr>
                <w:sz w:val="20"/>
              </w:rPr>
              <w:t xml:space="preserve"> de </w:t>
            </w:r>
            <w:proofErr w:type="spellStart"/>
            <w:r w:rsidRPr="00932E35">
              <w:rPr>
                <w:sz w:val="20"/>
              </w:rPr>
              <w:t>vida</w:t>
            </w:r>
            <w:proofErr w:type="spellEnd"/>
            <w:r w:rsidRPr="00932E35">
              <w:rPr>
                <w:sz w:val="20"/>
              </w:rPr>
              <w:t xml:space="preserve"> </w:t>
            </w:r>
            <w:proofErr w:type="spellStart"/>
            <w:r w:rsidRPr="00932E35">
              <w:rPr>
                <w:sz w:val="20"/>
              </w:rPr>
              <w:t>refleja</w:t>
            </w:r>
            <w:proofErr w:type="spellEnd"/>
            <w:r w:rsidRPr="00932E35">
              <w:rPr>
                <w:sz w:val="20"/>
              </w:rPr>
              <w:t xml:space="preserve"> la </w:t>
            </w:r>
            <w:proofErr w:type="spellStart"/>
            <w:r w:rsidRPr="00932E35">
              <w:rPr>
                <w:sz w:val="20"/>
              </w:rPr>
              <w:t>manera</w:t>
            </w:r>
            <w:proofErr w:type="spellEnd"/>
            <w:r w:rsidRPr="00932E35">
              <w:rPr>
                <w:sz w:val="20"/>
              </w:rPr>
              <w:t xml:space="preserve"> </w:t>
            </w:r>
            <w:proofErr w:type="spellStart"/>
            <w:r w:rsidRPr="00932E35">
              <w:rPr>
                <w:sz w:val="20"/>
              </w:rPr>
              <w:t>en</w:t>
            </w:r>
            <w:proofErr w:type="spellEnd"/>
            <w:r w:rsidRPr="00932E35">
              <w:rPr>
                <w:sz w:val="20"/>
              </w:rPr>
              <w:t xml:space="preserve"> que la población </w:t>
            </w:r>
            <w:proofErr w:type="spellStart"/>
            <w:r w:rsidRPr="00932E35">
              <w:rPr>
                <w:sz w:val="20"/>
              </w:rPr>
              <w:t>adulta</w:t>
            </w:r>
            <w:proofErr w:type="spellEnd"/>
            <w:r w:rsidRPr="00932E35">
              <w:rPr>
                <w:sz w:val="20"/>
              </w:rPr>
              <w:t xml:space="preserve"> </w:t>
            </w:r>
            <w:proofErr w:type="spellStart"/>
            <w:r w:rsidRPr="00932E35">
              <w:rPr>
                <w:sz w:val="20"/>
              </w:rPr>
              <w:t>vive</w:t>
            </w:r>
            <w:proofErr w:type="spellEnd"/>
            <w:r w:rsidRPr="00932E35">
              <w:rPr>
                <w:sz w:val="20"/>
              </w:rPr>
              <w:t xml:space="preserve"> y </w:t>
            </w:r>
            <w:proofErr w:type="spellStart"/>
            <w:r w:rsidRPr="00932E35">
              <w:rPr>
                <w:sz w:val="20"/>
              </w:rPr>
              <w:t>qué</w:t>
            </w:r>
            <w:proofErr w:type="spellEnd"/>
            <w:r w:rsidRPr="00932E35">
              <w:rPr>
                <w:sz w:val="20"/>
              </w:rPr>
              <w:t xml:space="preserve"> </w:t>
            </w:r>
            <w:proofErr w:type="spellStart"/>
            <w:r w:rsidRPr="00932E35">
              <w:rPr>
                <w:sz w:val="20"/>
              </w:rPr>
              <w:t>hábitos</w:t>
            </w:r>
            <w:proofErr w:type="spellEnd"/>
            <w:r w:rsidRPr="00932E35">
              <w:rPr>
                <w:sz w:val="20"/>
              </w:rPr>
              <w:t xml:space="preserve"> </w:t>
            </w:r>
            <w:proofErr w:type="spellStart"/>
            <w:r w:rsidRPr="00932E35">
              <w:rPr>
                <w:sz w:val="20"/>
              </w:rPr>
              <w:t>tienen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relación</w:t>
            </w:r>
            <w:proofErr w:type="spellEnd"/>
            <w:r w:rsidRPr="00932E35">
              <w:rPr>
                <w:sz w:val="20"/>
              </w:rPr>
              <w:t xml:space="preserve"> a la </w:t>
            </w:r>
            <w:proofErr w:type="spellStart"/>
            <w:r w:rsidRPr="00932E35">
              <w:rPr>
                <w:sz w:val="20"/>
              </w:rPr>
              <w:t>salud</w:t>
            </w:r>
            <w:proofErr w:type="spellEnd"/>
            <w:r w:rsidRPr="00932E35">
              <w:rPr>
                <w:sz w:val="20"/>
              </w:rPr>
              <w:t>.</w:t>
            </w:r>
          </w:p>
        </w:tc>
      </w:tr>
      <w:tr w:rsidR="00167FA6" w:rsidRPr="00932E35" w14:paraId="4FE3D540" w14:textId="77777777" w:rsidTr="00262057">
        <w:trPr>
          <w:trHeight w:val="300"/>
        </w:trPr>
        <w:tc>
          <w:tcPr>
            <w:tcW w:w="1802" w:type="dxa"/>
          </w:tcPr>
          <w:p w14:paraId="2B6055F2" w14:textId="77777777" w:rsidR="00167FA6" w:rsidRPr="00932E35" w:rsidRDefault="00167FA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29CDF803" w14:textId="77777777" w:rsidR="00167FA6" w:rsidRPr="00932E35" w:rsidRDefault="00167FA6" w:rsidP="00262057">
            <w:pPr>
              <w:rPr>
                <w:rFonts w:eastAsia="Times New Roman" w:cs="Calibri"/>
                <w:sz w:val="20"/>
              </w:rPr>
            </w:pPr>
            <w:proofErr w:type="spellStart"/>
            <w:r w:rsidRPr="00932E35">
              <w:rPr>
                <w:sz w:val="20"/>
              </w:rPr>
              <w:t>Obtener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principales</w:t>
            </w:r>
            <w:proofErr w:type="spellEnd"/>
            <w:r w:rsidRPr="00932E35">
              <w:rPr>
                <w:sz w:val="20"/>
              </w:rPr>
              <w:t xml:space="preserve"> </w:t>
            </w:r>
            <w:proofErr w:type="spellStart"/>
            <w:r w:rsidRPr="00932E35">
              <w:rPr>
                <w:sz w:val="20"/>
              </w:rPr>
              <w:t>hábitos</w:t>
            </w:r>
            <w:proofErr w:type="spellEnd"/>
            <w:r w:rsidRPr="00932E35">
              <w:rPr>
                <w:sz w:val="20"/>
              </w:rPr>
              <w:t xml:space="preserve"> de la población de </w:t>
            </w:r>
            <w:proofErr w:type="spellStart"/>
            <w:r w:rsidRPr="00932E35">
              <w:rPr>
                <w:sz w:val="20"/>
              </w:rPr>
              <w:t>navarra</w:t>
            </w:r>
            <w:proofErr w:type="spellEnd"/>
            <w:r w:rsidRPr="00932E35">
              <w:rPr>
                <w:sz w:val="20"/>
              </w:rPr>
              <w:t>.</w:t>
            </w:r>
          </w:p>
          <w:p w14:paraId="5DB04F6C" w14:textId="77777777" w:rsidR="00167FA6" w:rsidRPr="00932E35" w:rsidRDefault="00167FA6" w:rsidP="00262057">
            <w:pPr>
              <w:rPr>
                <w:rFonts w:eastAsia="Times New Roman" w:cs="Calibri"/>
                <w:sz w:val="20"/>
              </w:rPr>
            </w:pPr>
            <w:r w:rsidRPr="00932E35">
              <w:rPr>
                <w:sz w:val="20"/>
              </w:rPr>
              <w:t xml:space="preserve">Poder </w:t>
            </w:r>
            <w:proofErr w:type="spellStart"/>
            <w:r w:rsidRPr="00932E35">
              <w:rPr>
                <w:sz w:val="20"/>
              </w:rPr>
              <w:t>mantener</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tiempo</w:t>
            </w:r>
            <w:proofErr w:type="spellEnd"/>
            <w:r w:rsidRPr="00932E35">
              <w:rPr>
                <w:sz w:val="20"/>
              </w:rPr>
              <w:t xml:space="preserve"> las series </w:t>
            </w:r>
            <w:proofErr w:type="spellStart"/>
            <w:r w:rsidRPr="00932E35">
              <w:rPr>
                <w:sz w:val="20"/>
              </w:rPr>
              <w:t>creadas</w:t>
            </w:r>
            <w:proofErr w:type="spellEnd"/>
            <w:r w:rsidRPr="00932E35">
              <w:rPr>
                <w:sz w:val="20"/>
              </w:rPr>
              <w:t xml:space="preserve"> para </w:t>
            </w:r>
            <w:proofErr w:type="spellStart"/>
            <w:r w:rsidRPr="00932E35">
              <w:rPr>
                <w:sz w:val="20"/>
              </w:rPr>
              <w:t>poder</w:t>
            </w:r>
            <w:proofErr w:type="spellEnd"/>
            <w:r w:rsidRPr="00932E35">
              <w:rPr>
                <w:sz w:val="20"/>
              </w:rPr>
              <w:t xml:space="preserve"> </w:t>
            </w:r>
            <w:proofErr w:type="spellStart"/>
            <w:r w:rsidRPr="00932E35">
              <w:rPr>
                <w:sz w:val="20"/>
              </w:rPr>
              <w:t>estudiar</w:t>
            </w:r>
            <w:proofErr w:type="spellEnd"/>
            <w:r w:rsidRPr="00932E35">
              <w:rPr>
                <w:sz w:val="20"/>
              </w:rPr>
              <w:t xml:space="preserve"> la </w:t>
            </w:r>
            <w:proofErr w:type="spellStart"/>
            <w:r w:rsidRPr="00932E35">
              <w:rPr>
                <w:sz w:val="20"/>
              </w:rPr>
              <w:t>evolución</w:t>
            </w:r>
            <w:proofErr w:type="spellEnd"/>
            <w:r w:rsidRPr="00932E35">
              <w:rPr>
                <w:sz w:val="20"/>
              </w:rPr>
              <w:t xml:space="preserve"> de </w:t>
            </w:r>
            <w:proofErr w:type="spellStart"/>
            <w:r w:rsidRPr="00932E35">
              <w:rPr>
                <w:sz w:val="20"/>
              </w:rPr>
              <w:t>estos</w:t>
            </w:r>
            <w:proofErr w:type="spellEnd"/>
            <w:r w:rsidRPr="00932E35">
              <w:rPr>
                <w:sz w:val="20"/>
              </w:rPr>
              <w:t xml:space="preserve"> </w:t>
            </w:r>
            <w:proofErr w:type="spellStart"/>
            <w:r w:rsidRPr="00932E35">
              <w:rPr>
                <w:sz w:val="20"/>
              </w:rPr>
              <w:t>hábitos</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relación</w:t>
            </w:r>
            <w:proofErr w:type="spellEnd"/>
            <w:r w:rsidRPr="00932E35">
              <w:rPr>
                <w:sz w:val="20"/>
              </w:rPr>
              <w:t xml:space="preserve"> con la </w:t>
            </w:r>
            <w:proofErr w:type="spellStart"/>
            <w:r w:rsidRPr="00932E35">
              <w:rPr>
                <w:sz w:val="20"/>
              </w:rPr>
              <w:t>salud</w:t>
            </w:r>
            <w:proofErr w:type="spellEnd"/>
            <w:r w:rsidRPr="00932E35">
              <w:rPr>
                <w:sz w:val="20"/>
              </w:rPr>
              <w:t>.</w:t>
            </w:r>
          </w:p>
        </w:tc>
      </w:tr>
      <w:tr w:rsidR="00167FA6" w:rsidRPr="00932E35" w14:paraId="2DB7410D" w14:textId="77777777" w:rsidTr="00262057">
        <w:trPr>
          <w:trHeight w:val="300"/>
        </w:trPr>
        <w:tc>
          <w:tcPr>
            <w:tcW w:w="1802" w:type="dxa"/>
          </w:tcPr>
          <w:p w14:paraId="7278CB1E" w14:textId="77777777" w:rsidR="00167FA6" w:rsidRPr="00932E35" w:rsidRDefault="00167FA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F153A0F" w14:textId="77777777" w:rsidR="00167FA6" w:rsidRPr="00932E35" w:rsidRDefault="00167FA6"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surge a </w:t>
            </w:r>
            <w:proofErr w:type="spellStart"/>
            <w:r w:rsidRPr="00932E35">
              <w:rPr>
                <w:sz w:val="20"/>
              </w:rPr>
              <w:t>partir</w:t>
            </w:r>
            <w:proofErr w:type="spellEnd"/>
            <w:r w:rsidRPr="00932E35">
              <w:rPr>
                <w:sz w:val="20"/>
              </w:rPr>
              <w:t xml:space="preserve"> de la </w:t>
            </w:r>
            <w:proofErr w:type="spellStart"/>
            <w:r w:rsidRPr="00932E35">
              <w:rPr>
                <w:sz w:val="20"/>
              </w:rPr>
              <w:t>necesidad</w:t>
            </w:r>
            <w:proofErr w:type="spellEnd"/>
            <w:r w:rsidRPr="00932E35">
              <w:rPr>
                <w:sz w:val="20"/>
              </w:rPr>
              <w:t xml:space="preserve"> interna del ISPLN de </w:t>
            </w:r>
            <w:proofErr w:type="spellStart"/>
            <w:r w:rsidRPr="00932E35">
              <w:rPr>
                <w:sz w:val="20"/>
              </w:rPr>
              <w:t>información</w:t>
            </w:r>
            <w:proofErr w:type="spellEnd"/>
            <w:r w:rsidRPr="00932E35">
              <w:rPr>
                <w:sz w:val="20"/>
              </w:rPr>
              <w:t xml:space="preserve"> </w:t>
            </w:r>
            <w:proofErr w:type="spellStart"/>
            <w:r w:rsidRPr="00932E35">
              <w:rPr>
                <w:sz w:val="20"/>
              </w:rPr>
              <w:t>estadística</w:t>
            </w:r>
            <w:proofErr w:type="spellEnd"/>
            <w:r w:rsidRPr="00932E35">
              <w:rPr>
                <w:sz w:val="20"/>
              </w:rPr>
              <w:t xml:space="preserve"> con </w:t>
            </w:r>
            <w:proofErr w:type="spellStart"/>
            <w:r w:rsidRPr="00932E35">
              <w:rPr>
                <w:sz w:val="20"/>
              </w:rPr>
              <w:t>validez</w:t>
            </w:r>
            <w:proofErr w:type="spellEnd"/>
            <w:r w:rsidRPr="00932E35">
              <w:rPr>
                <w:sz w:val="20"/>
              </w:rPr>
              <w:t xml:space="preserve"> y </w:t>
            </w:r>
            <w:proofErr w:type="spellStart"/>
            <w:r w:rsidRPr="00932E35">
              <w:rPr>
                <w:sz w:val="20"/>
              </w:rPr>
              <w:t>fiabilidad</w:t>
            </w:r>
            <w:proofErr w:type="spellEnd"/>
            <w:r w:rsidRPr="00932E35">
              <w:rPr>
                <w:sz w:val="20"/>
              </w:rPr>
              <w:t xml:space="preserve"> </w:t>
            </w:r>
            <w:proofErr w:type="spellStart"/>
            <w:r w:rsidRPr="00932E35">
              <w:rPr>
                <w:sz w:val="20"/>
              </w:rPr>
              <w:t>suficiente</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ámbito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estilos</w:t>
            </w:r>
            <w:proofErr w:type="spellEnd"/>
            <w:r w:rsidRPr="00932E35">
              <w:rPr>
                <w:sz w:val="20"/>
              </w:rPr>
              <w:t xml:space="preserve"> de </w:t>
            </w:r>
            <w:proofErr w:type="spellStart"/>
            <w:r w:rsidRPr="00932E35">
              <w:rPr>
                <w:sz w:val="20"/>
              </w:rPr>
              <w:t>vida</w:t>
            </w:r>
            <w:proofErr w:type="spellEnd"/>
            <w:r w:rsidRPr="00932E35">
              <w:rPr>
                <w:sz w:val="20"/>
              </w:rPr>
              <w:t>.</w:t>
            </w:r>
          </w:p>
          <w:p w14:paraId="0C61042E" w14:textId="77777777" w:rsidR="00167FA6" w:rsidRPr="00932E35" w:rsidRDefault="00167FA6" w:rsidP="00262057">
            <w:pPr>
              <w:rPr>
                <w:rFonts w:eastAsia="Times New Roman" w:cs="Calibri"/>
                <w:sz w:val="20"/>
              </w:rPr>
            </w:pPr>
            <w:r w:rsidRPr="00932E35">
              <w:rPr>
                <w:sz w:val="20"/>
              </w:rPr>
              <w:t xml:space="preserve">La </w:t>
            </w:r>
            <w:proofErr w:type="spellStart"/>
            <w:r w:rsidRPr="00932E35">
              <w:rPr>
                <w:sz w:val="20"/>
              </w:rPr>
              <w:t>elaboración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indicadores</w:t>
            </w:r>
            <w:proofErr w:type="spellEnd"/>
            <w:r w:rsidRPr="00932E35">
              <w:rPr>
                <w:sz w:val="20"/>
              </w:rPr>
              <w:t xml:space="preserve"> de </w:t>
            </w:r>
            <w:proofErr w:type="spellStart"/>
            <w:r w:rsidRPr="00932E35">
              <w:rPr>
                <w:sz w:val="20"/>
              </w:rPr>
              <w:t>estilos</w:t>
            </w:r>
            <w:proofErr w:type="spellEnd"/>
            <w:r w:rsidRPr="00932E35">
              <w:rPr>
                <w:sz w:val="20"/>
              </w:rPr>
              <w:t xml:space="preserve"> de </w:t>
            </w:r>
            <w:proofErr w:type="spellStart"/>
            <w:r w:rsidRPr="00932E35">
              <w:rPr>
                <w:sz w:val="20"/>
              </w:rPr>
              <w:t>vida</w:t>
            </w:r>
            <w:proofErr w:type="spellEnd"/>
            <w:r w:rsidRPr="00932E35">
              <w:rPr>
                <w:sz w:val="20"/>
              </w:rPr>
              <w:t xml:space="preserve"> </w:t>
            </w:r>
            <w:proofErr w:type="spellStart"/>
            <w:r w:rsidRPr="00932E35">
              <w:rPr>
                <w:sz w:val="20"/>
              </w:rPr>
              <w:t>elaborados</w:t>
            </w:r>
            <w:proofErr w:type="spellEnd"/>
            <w:r w:rsidRPr="00932E35">
              <w:rPr>
                <w:sz w:val="20"/>
              </w:rPr>
              <w:t xml:space="preserve"> a </w:t>
            </w:r>
            <w:proofErr w:type="spellStart"/>
            <w:r w:rsidRPr="00932E35">
              <w:rPr>
                <w:sz w:val="20"/>
              </w:rPr>
              <w:t>partir</w:t>
            </w:r>
            <w:proofErr w:type="spellEnd"/>
            <w:r w:rsidRPr="00932E35">
              <w:rPr>
                <w:sz w:val="20"/>
              </w:rPr>
              <w:t xml:space="preserve"> de la </w:t>
            </w:r>
            <w:proofErr w:type="spellStart"/>
            <w:r w:rsidRPr="00932E35">
              <w:rPr>
                <w:sz w:val="20"/>
              </w:rPr>
              <w:t>Encuesta</w:t>
            </w:r>
            <w:proofErr w:type="spellEnd"/>
            <w:r w:rsidRPr="00932E35">
              <w:rPr>
                <w:sz w:val="20"/>
              </w:rPr>
              <w:t xml:space="preserve"> Social y de </w:t>
            </w:r>
            <w:proofErr w:type="spellStart"/>
            <w:r w:rsidRPr="00932E35">
              <w:rPr>
                <w:sz w:val="20"/>
              </w:rPr>
              <w:t>Condiciones</w:t>
            </w:r>
            <w:proofErr w:type="spellEnd"/>
            <w:r w:rsidRPr="00932E35">
              <w:rPr>
                <w:sz w:val="20"/>
              </w:rPr>
              <w:t xml:space="preserve"> de Vida (</w:t>
            </w:r>
            <w:proofErr w:type="spellStart"/>
            <w:r w:rsidRPr="00932E35">
              <w:rPr>
                <w:sz w:val="20"/>
              </w:rPr>
              <w:t>ESyCV</w:t>
            </w:r>
            <w:proofErr w:type="spellEnd"/>
            <w:r w:rsidRPr="00932E35">
              <w:rPr>
                <w:sz w:val="20"/>
              </w:rPr>
              <w:t xml:space="preserve">) son </w:t>
            </w:r>
            <w:proofErr w:type="spellStart"/>
            <w:r w:rsidRPr="00932E35">
              <w:rPr>
                <w:sz w:val="20"/>
              </w:rPr>
              <w:t>una</w:t>
            </w:r>
            <w:proofErr w:type="spellEnd"/>
            <w:r w:rsidRPr="00932E35">
              <w:rPr>
                <w:sz w:val="20"/>
              </w:rPr>
              <w:t xml:space="preserve"> </w:t>
            </w:r>
            <w:proofErr w:type="spellStart"/>
            <w:r w:rsidRPr="00932E35">
              <w:rPr>
                <w:sz w:val="20"/>
              </w:rPr>
              <w:t>herramienta</w:t>
            </w:r>
            <w:proofErr w:type="spellEnd"/>
            <w:r w:rsidRPr="00932E35">
              <w:rPr>
                <w:sz w:val="20"/>
              </w:rPr>
              <w:t xml:space="preserve"> fundamental </w:t>
            </w:r>
            <w:proofErr w:type="spellStart"/>
            <w:r w:rsidRPr="00932E35">
              <w:rPr>
                <w:sz w:val="20"/>
              </w:rPr>
              <w:t>dentro</w:t>
            </w:r>
            <w:proofErr w:type="spellEnd"/>
            <w:r w:rsidRPr="00932E35">
              <w:rPr>
                <w:sz w:val="20"/>
              </w:rPr>
              <w:t xml:space="preserve"> del </w:t>
            </w:r>
            <w:proofErr w:type="spellStart"/>
            <w:r w:rsidRPr="00932E35">
              <w:rPr>
                <w:sz w:val="20"/>
              </w:rPr>
              <w:t>sistema</w:t>
            </w:r>
            <w:proofErr w:type="spellEnd"/>
            <w:r w:rsidRPr="00932E35">
              <w:rPr>
                <w:sz w:val="20"/>
              </w:rPr>
              <w:t xml:space="preserve"> de </w:t>
            </w:r>
            <w:proofErr w:type="spellStart"/>
            <w:r w:rsidRPr="00932E35">
              <w:rPr>
                <w:sz w:val="20"/>
              </w:rPr>
              <w:t>información</w:t>
            </w:r>
            <w:proofErr w:type="spellEnd"/>
            <w:r w:rsidRPr="00932E35">
              <w:rPr>
                <w:sz w:val="20"/>
              </w:rPr>
              <w:t xml:space="preserve"> del Instituto de Salud Pública y Laboral de Navarra, que </w:t>
            </w:r>
            <w:proofErr w:type="spellStart"/>
            <w:r w:rsidRPr="00932E35">
              <w:rPr>
                <w:sz w:val="20"/>
              </w:rPr>
              <w:t>permite</w:t>
            </w:r>
            <w:proofErr w:type="spellEnd"/>
            <w:r w:rsidRPr="00932E35">
              <w:rPr>
                <w:sz w:val="20"/>
              </w:rPr>
              <w:t xml:space="preserve"> </w:t>
            </w:r>
            <w:proofErr w:type="spellStart"/>
            <w:r w:rsidRPr="00932E35">
              <w:rPr>
                <w:sz w:val="20"/>
              </w:rPr>
              <w:t>estudiar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Determinantes</w:t>
            </w:r>
            <w:proofErr w:type="spellEnd"/>
            <w:r w:rsidRPr="00932E35">
              <w:rPr>
                <w:sz w:val="20"/>
              </w:rPr>
              <w:t xml:space="preserve"> </w:t>
            </w:r>
            <w:proofErr w:type="spellStart"/>
            <w:r w:rsidRPr="00932E35">
              <w:rPr>
                <w:sz w:val="20"/>
              </w:rPr>
              <w:t>Sociales</w:t>
            </w:r>
            <w:proofErr w:type="spellEnd"/>
            <w:r w:rsidRPr="00932E35">
              <w:rPr>
                <w:sz w:val="20"/>
              </w:rPr>
              <w:t xml:space="preserve"> de la Salud del </w:t>
            </w:r>
            <w:proofErr w:type="spellStart"/>
            <w:r w:rsidRPr="00932E35">
              <w:rPr>
                <w:sz w:val="20"/>
              </w:rPr>
              <w:t>género</w:t>
            </w:r>
            <w:proofErr w:type="spellEnd"/>
            <w:r w:rsidRPr="00932E35">
              <w:rPr>
                <w:sz w:val="20"/>
              </w:rPr>
              <w:t xml:space="preserve">, la </w:t>
            </w:r>
            <w:proofErr w:type="spellStart"/>
            <w:r w:rsidRPr="00932E35">
              <w:rPr>
                <w:sz w:val="20"/>
              </w:rPr>
              <w:t>edad</w:t>
            </w:r>
            <w:proofErr w:type="spellEnd"/>
            <w:r w:rsidRPr="00932E35">
              <w:rPr>
                <w:sz w:val="20"/>
              </w:rPr>
              <w:t xml:space="preserve">, la </w:t>
            </w:r>
            <w:proofErr w:type="spellStart"/>
            <w:r w:rsidRPr="00932E35">
              <w:rPr>
                <w:sz w:val="20"/>
              </w:rPr>
              <w:t>clase</w:t>
            </w:r>
            <w:proofErr w:type="spellEnd"/>
            <w:r w:rsidRPr="00932E35">
              <w:rPr>
                <w:sz w:val="20"/>
              </w:rPr>
              <w:t xml:space="preserve"> social, </w:t>
            </w:r>
            <w:proofErr w:type="spellStart"/>
            <w:r w:rsidRPr="00932E35">
              <w:rPr>
                <w:sz w:val="20"/>
              </w:rPr>
              <w:t>el</w:t>
            </w:r>
            <w:proofErr w:type="spellEnd"/>
            <w:r w:rsidRPr="00932E35">
              <w:rPr>
                <w:sz w:val="20"/>
              </w:rPr>
              <w:t xml:space="preserve"> </w:t>
            </w:r>
            <w:proofErr w:type="spellStart"/>
            <w:r w:rsidRPr="00932E35">
              <w:rPr>
                <w:sz w:val="20"/>
              </w:rPr>
              <w:t>país</w:t>
            </w:r>
            <w:proofErr w:type="spellEnd"/>
            <w:r w:rsidRPr="00932E35">
              <w:rPr>
                <w:sz w:val="20"/>
              </w:rPr>
              <w:t xml:space="preserve"> de </w:t>
            </w:r>
            <w:proofErr w:type="spellStart"/>
            <w:r w:rsidRPr="00932E35">
              <w:rPr>
                <w:sz w:val="20"/>
              </w:rPr>
              <w:t>nacimiento</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territorio</w:t>
            </w:r>
            <w:proofErr w:type="spellEnd"/>
            <w:r w:rsidRPr="00932E35">
              <w:rPr>
                <w:sz w:val="20"/>
              </w:rPr>
              <w:t xml:space="preserve"> cruzados </w:t>
            </w:r>
            <w:proofErr w:type="spellStart"/>
            <w:r w:rsidRPr="00932E35">
              <w:rPr>
                <w:sz w:val="20"/>
              </w:rPr>
              <w:t>por</w:t>
            </w:r>
            <w:proofErr w:type="spellEnd"/>
            <w:r w:rsidRPr="00932E35">
              <w:rPr>
                <w:sz w:val="20"/>
              </w:rPr>
              <w:t xml:space="preserve"> las </w:t>
            </w:r>
            <w:proofErr w:type="spellStart"/>
            <w:r w:rsidRPr="00932E35">
              <w:rPr>
                <w:sz w:val="20"/>
              </w:rPr>
              <w:t>prevalencias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estilos</w:t>
            </w:r>
            <w:proofErr w:type="spellEnd"/>
            <w:r w:rsidRPr="00932E35">
              <w:rPr>
                <w:sz w:val="20"/>
              </w:rPr>
              <w:t xml:space="preserve"> de </w:t>
            </w:r>
            <w:proofErr w:type="spellStart"/>
            <w:r w:rsidRPr="00932E35">
              <w:rPr>
                <w:sz w:val="20"/>
              </w:rPr>
              <w:t>vida</w:t>
            </w:r>
            <w:proofErr w:type="spellEnd"/>
            <w:r w:rsidRPr="00932E35">
              <w:rPr>
                <w:sz w:val="20"/>
              </w:rPr>
              <w:t>.</w:t>
            </w:r>
          </w:p>
          <w:p w14:paraId="00EA0B11" w14:textId="77777777" w:rsidR="00167FA6" w:rsidRPr="00932E35" w:rsidRDefault="00167FA6" w:rsidP="00262057">
            <w:pPr>
              <w:rPr>
                <w:rFonts w:eastAsia="Times New Roman" w:cs="Calibri"/>
                <w:sz w:val="20"/>
              </w:rPr>
            </w:pPr>
            <w:r w:rsidRPr="00932E35">
              <w:rPr>
                <w:sz w:val="20"/>
              </w:rPr>
              <w:t xml:space="preserve">A </w:t>
            </w:r>
            <w:proofErr w:type="spellStart"/>
            <w:r w:rsidRPr="00932E35">
              <w:rPr>
                <w:sz w:val="20"/>
              </w:rPr>
              <w:t>partir</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información</w:t>
            </w:r>
            <w:proofErr w:type="spellEnd"/>
            <w:r w:rsidRPr="00932E35">
              <w:rPr>
                <w:sz w:val="20"/>
              </w:rPr>
              <w:t xml:space="preserve"> y </w:t>
            </w:r>
            <w:proofErr w:type="spellStart"/>
            <w:r w:rsidRPr="00932E35">
              <w:rPr>
                <w:sz w:val="20"/>
              </w:rPr>
              <w:t>partiendo</w:t>
            </w:r>
            <w:proofErr w:type="spellEnd"/>
            <w:r w:rsidRPr="00932E35">
              <w:rPr>
                <w:sz w:val="20"/>
              </w:rPr>
              <w:t xml:space="preserve"> del </w:t>
            </w:r>
            <w:proofErr w:type="spellStart"/>
            <w:r w:rsidRPr="00932E35">
              <w:rPr>
                <w:sz w:val="20"/>
              </w:rPr>
              <w:t>diagnóstico</w:t>
            </w:r>
            <w:proofErr w:type="spellEnd"/>
            <w:r w:rsidRPr="00932E35">
              <w:rPr>
                <w:sz w:val="20"/>
              </w:rPr>
              <w:t xml:space="preserve"> de </w:t>
            </w:r>
            <w:proofErr w:type="spellStart"/>
            <w:r w:rsidRPr="00932E35">
              <w:rPr>
                <w:sz w:val="20"/>
              </w:rPr>
              <w:t>situación</w:t>
            </w:r>
            <w:proofErr w:type="spellEnd"/>
            <w:r w:rsidRPr="00932E35">
              <w:rPr>
                <w:sz w:val="20"/>
              </w:rPr>
              <w:t xml:space="preserve"> de </w:t>
            </w:r>
            <w:proofErr w:type="spellStart"/>
            <w:r w:rsidRPr="00932E35">
              <w:rPr>
                <w:sz w:val="20"/>
              </w:rPr>
              <w:t>prevalencias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estilos</w:t>
            </w:r>
            <w:proofErr w:type="spellEnd"/>
            <w:r w:rsidRPr="00932E35">
              <w:rPr>
                <w:sz w:val="20"/>
              </w:rPr>
              <w:t xml:space="preserve"> de </w:t>
            </w:r>
            <w:proofErr w:type="spellStart"/>
            <w:r w:rsidRPr="00932E35">
              <w:rPr>
                <w:sz w:val="20"/>
              </w:rPr>
              <w:t>vida</w:t>
            </w:r>
            <w:proofErr w:type="spellEnd"/>
            <w:r w:rsidRPr="00932E35">
              <w:rPr>
                <w:sz w:val="20"/>
              </w:rPr>
              <w:t xml:space="preserve">, </w:t>
            </w:r>
            <w:proofErr w:type="spellStart"/>
            <w:r w:rsidRPr="00932E35">
              <w:rPr>
                <w:sz w:val="20"/>
              </w:rPr>
              <w:t>el</w:t>
            </w:r>
            <w:proofErr w:type="spellEnd"/>
            <w:r w:rsidRPr="00932E35">
              <w:rPr>
                <w:sz w:val="20"/>
              </w:rPr>
              <w:t xml:space="preserve"> ISPLN </w:t>
            </w:r>
            <w:proofErr w:type="spellStart"/>
            <w:r w:rsidRPr="00932E35">
              <w:rPr>
                <w:sz w:val="20"/>
              </w:rPr>
              <w:t>impulsa</w:t>
            </w:r>
            <w:proofErr w:type="spellEnd"/>
            <w:r w:rsidRPr="00932E35">
              <w:rPr>
                <w:sz w:val="20"/>
              </w:rPr>
              <w:t xml:space="preserve"> la </w:t>
            </w:r>
            <w:proofErr w:type="spellStart"/>
            <w:r w:rsidRPr="00932E35">
              <w:rPr>
                <w:sz w:val="20"/>
              </w:rPr>
              <w:t>promoción</w:t>
            </w:r>
            <w:proofErr w:type="spellEnd"/>
            <w:r w:rsidRPr="00932E35">
              <w:rPr>
                <w:sz w:val="20"/>
              </w:rPr>
              <w:t xml:space="preserve"> de la </w:t>
            </w:r>
            <w:proofErr w:type="spellStart"/>
            <w:r w:rsidRPr="00932E35">
              <w:rPr>
                <w:sz w:val="20"/>
              </w:rPr>
              <w:t>salud</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objetivo</w:t>
            </w:r>
            <w:proofErr w:type="spellEnd"/>
            <w:r w:rsidRPr="00932E35">
              <w:rPr>
                <w:sz w:val="20"/>
              </w:rPr>
              <w:t xml:space="preserve"> de </w:t>
            </w:r>
            <w:proofErr w:type="spellStart"/>
            <w:r w:rsidRPr="00932E35">
              <w:rPr>
                <w:sz w:val="20"/>
              </w:rPr>
              <w:t>concienciar</w:t>
            </w:r>
            <w:proofErr w:type="spellEnd"/>
            <w:r w:rsidRPr="00932E35">
              <w:rPr>
                <w:sz w:val="20"/>
              </w:rPr>
              <w:t xml:space="preserve"> a la </w:t>
            </w:r>
            <w:proofErr w:type="spellStart"/>
            <w:r w:rsidRPr="00932E35">
              <w:rPr>
                <w:sz w:val="20"/>
              </w:rPr>
              <w:t>sociedad</w:t>
            </w:r>
            <w:proofErr w:type="spellEnd"/>
            <w:r w:rsidRPr="00932E35">
              <w:rPr>
                <w:sz w:val="20"/>
              </w:rPr>
              <w:t xml:space="preserve"> Navarra de la </w:t>
            </w:r>
            <w:proofErr w:type="spellStart"/>
            <w:r w:rsidRPr="00932E35">
              <w:rPr>
                <w:sz w:val="20"/>
              </w:rPr>
              <w:t>importancia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hábitos</w:t>
            </w:r>
            <w:proofErr w:type="spellEnd"/>
            <w:r w:rsidRPr="00932E35">
              <w:rPr>
                <w:sz w:val="20"/>
              </w:rPr>
              <w:t xml:space="preserve"> </w:t>
            </w:r>
            <w:proofErr w:type="spellStart"/>
            <w:r w:rsidRPr="00932E35">
              <w:rPr>
                <w:sz w:val="20"/>
              </w:rPr>
              <w:t>saludables</w:t>
            </w:r>
            <w:proofErr w:type="spellEnd"/>
            <w:r w:rsidRPr="00932E35">
              <w:rPr>
                <w:sz w:val="20"/>
              </w:rPr>
              <w:t xml:space="preserve"> y la </w:t>
            </w:r>
            <w:proofErr w:type="spellStart"/>
            <w:r w:rsidRPr="00932E35">
              <w:rPr>
                <w:sz w:val="20"/>
              </w:rPr>
              <w:t>prevención</w:t>
            </w:r>
            <w:proofErr w:type="spellEnd"/>
            <w:r w:rsidRPr="00932E35">
              <w:rPr>
                <w:sz w:val="20"/>
              </w:rPr>
              <w:t xml:space="preserve"> de </w:t>
            </w:r>
            <w:proofErr w:type="spellStart"/>
            <w:r w:rsidRPr="00932E35">
              <w:rPr>
                <w:sz w:val="20"/>
              </w:rPr>
              <w:t>daños</w:t>
            </w:r>
            <w:proofErr w:type="spellEnd"/>
            <w:r w:rsidRPr="00932E35">
              <w:rPr>
                <w:sz w:val="20"/>
              </w:rPr>
              <w:t xml:space="preserve">, </w:t>
            </w:r>
            <w:proofErr w:type="spellStart"/>
            <w:r w:rsidRPr="00932E35">
              <w:rPr>
                <w:sz w:val="20"/>
              </w:rPr>
              <w:t>además</w:t>
            </w:r>
            <w:proofErr w:type="spellEnd"/>
            <w:r w:rsidRPr="00932E35">
              <w:rPr>
                <w:sz w:val="20"/>
              </w:rPr>
              <w:t xml:space="preserve"> de </w:t>
            </w:r>
            <w:proofErr w:type="spellStart"/>
            <w:r w:rsidRPr="00932E35">
              <w:rPr>
                <w:sz w:val="20"/>
              </w:rPr>
              <w:t>informar</w:t>
            </w:r>
            <w:proofErr w:type="spellEnd"/>
            <w:r w:rsidRPr="00932E35">
              <w:rPr>
                <w:sz w:val="20"/>
              </w:rPr>
              <w:t xml:space="preserve"> </w:t>
            </w:r>
            <w:proofErr w:type="spellStart"/>
            <w:r w:rsidRPr="00932E35">
              <w:rPr>
                <w:sz w:val="20"/>
              </w:rPr>
              <w:t>públicamente</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w:t>
            </w:r>
            <w:proofErr w:type="spellStart"/>
            <w:r w:rsidRPr="00932E35">
              <w:rPr>
                <w:sz w:val="20"/>
              </w:rPr>
              <w:t>obtenidos</w:t>
            </w:r>
            <w:proofErr w:type="spellEnd"/>
            <w:r w:rsidRPr="00932E35">
              <w:rPr>
                <w:sz w:val="20"/>
              </w:rPr>
              <w:t>.</w:t>
            </w:r>
          </w:p>
        </w:tc>
      </w:tr>
      <w:tr w:rsidR="00167FA6" w:rsidRPr="00932E35" w14:paraId="469C2F89" w14:textId="77777777" w:rsidTr="00262057">
        <w:trPr>
          <w:trHeight w:val="300"/>
        </w:trPr>
        <w:tc>
          <w:tcPr>
            <w:tcW w:w="1802" w:type="dxa"/>
          </w:tcPr>
          <w:p w14:paraId="6A475A33" w14:textId="77777777" w:rsidR="00167FA6" w:rsidRPr="00932E35" w:rsidRDefault="00167FA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E5C50FF" w14:textId="77777777" w:rsidR="00167FA6" w:rsidRPr="00932E35" w:rsidRDefault="00167FA6" w:rsidP="00262057">
            <w:pPr>
              <w:rPr>
                <w:rFonts w:eastAsia="Times New Roman" w:cs="Calibri"/>
                <w:sz w:val="20"/>
              </w:rPr>
            </w:pPr>
            <w:r w:rsidRPr="00932E35">
              <w:rPr>
                <w:sz w:val="20"/>
              </w:rPr>
              <w:t>Zonas POT</w:t>
            </w:r>
          </w:p>
        </w:tc>
      </w:tr>
      <w:tr w:rsidR="00167FA6" w:rsidRPr="00932E35" w14:paraId="441226E4" w14:textId="77777777" w:rsidTr="00262057">
        <w:trPr>
          <w:trHeight w:val="300"/>
        </w:trPr>
        <w:tc>
          <w:tcPr>
            <w:tcW w:w="1802" w:type="dxa"/>
          </w:tcPr>
          <w:p w14:paraId="70D87FFF" w14:textId="77777777" w:rsidR="00167FA6" w:rsidRPr="00932E35" w:rsidRDefault="00167FA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CB342B0" w14:textId="77777777" w:rsidR="00167FA6" w:rsidRPr="00932E35" w:rsidRDefault="00167FA6" w:rsidP="00262057">
            <w:pPr>
              <w:rPr>
                <w:rFonts w:eastAsia="Times New Roman" w:cs="Calibri"/>
                <w:sz w:val="20"/>
              </w:rPr>
            </w:pPr>
            <w:proofErr w:type="spellStart"/>
            <w:r w:rsidRPr="00932E35">
              <w:rPr>
                <w:sz w:val="20"/>
              </w:rPr>
              <w:t>Anual</w:t>
            </w:r>
            <w:proofErr w:type="spellEnd"/>
          </w:p>
        </w:tc>
      </w:tr>
      <w:tr w:rsidR="00167FA6" w:rsidRPr="00932E35" w14:paraId="2582F9EE" w14:textId="77777777" w:rsidTr="00262057">
        <w:trPr>
          <w:trHeight w:val="300"/>
        </w:trPr>
        <w:tc>
          <w:tcPr>
            <w:tcW w:w="8363" w:type="dxa"/>
            <w:gridSpan w:val="3"/>
          </w:tcPr>
          <w:p w14:paraId="076AC136" w14:textId="77777777" w:rsidR="00167FA6" w:rsidRPr="00932E35" w:rsidRDefault="00167FA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167FA6" w:rsidRPr="00932E35" w14:paraId="53C91454" w14:textId="77777777" w:rsidTr="00262057">
        <w:trPr>
          <w:trHeight w:val="300"/>
        </w:trPr>
        <w:tc>
          <w:tcPr>
            <w:tcW w:w="1802" w:type="dxa"/>
          </w:tcPr>
          <w:p w14:paraId="2CBAD39D" w14:textId="77777777" w:rsidR="00167FA6" w:rsidRPr="00932E35" w:rsidRDefault="00167FA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654F1B3" w14:textId="77777777" w:rsidR="00167FA6" w:rsidRPr="00932E35" w:rsidRDefault="00167FA6" w:rsidP="00262057">
            <w:pPr>
              <w:rPr>
                <w:rFonts w:eastAsia="Times New Roman" w:cs="Calibri"/>
                <w:sz w:val="20"/>
                <w:lang w:eastAsia="es-ES"/>
              </w:rPr>
            </w:pPr>
          </w:p>
        </w:tc>
      </w:tr>
      <w:tr w:rsidR="00167FA6" w:rsidRPr="00932E35" w14:paraId="53F1D759" w14:textId="77777777" w:rsidTr="00262057">
        <w:trPr>
          <w:trHeight w:val="300"/>
        </w:trPr>
        <w:tc>
          <w:tcPr>
            <w:tcW w:w="1802" w:type="dxa"/>
          </w:tcPr>
          <w:p w14:paraId="641DAC1C" w14:textId="77777777" w:rsidR="00167FA6" w:rsidRPr="00932E35" w:rsidRDefault="00167FA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160A6F4" w14:textId="77777777" w:rsidR="00167FA6" w:rsidRPr="00932E35" w:rsidRDefault="00167FA6"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r w:rsidR="00167FA6" w:rsidRPr="00932E35" w14:paraId="7238019D" w14:textId="77777777" w:rsidTr="00262057">
        <w:trPr>
          <w:trHeight w:val="300"/>
        </w:trPr>
        <w:tc>
          <w:tcPr>
            <w:tcW w:w="1802" w:type="dxa"/>
          </w:tcPr>
          <w:p w14:paraId="7FDF6312" w14:textId="77777777" w:rsidR="00167FA6" w:rsidRPr="00932E35" w:rsidRDefault="00167FA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37E89F67" w14:textId="77777777" w:rsidR="00167FA6" w:rsidRPr="00932E35" w:rsidRDefault="00167FA6"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r w:rsidR="00167FA6" w:rsidRPr="00932E35" w14:paraId="38EA8C19" w14:textId="77777777" w:rsidTr="00262057">
        <w:trPr>
          <w:trHeight w:val="300"/>
        </w:trPr>
        <w:tc>
          <w:tcPr>
            <w:tcW w:w="1802" w:type="dxa"/>
          </w:tcPr>
          <w:p w14:paraId="69A2E403" w14:textId="77777777" w:rsidR="00167FA6" w:rsidRPr="00932E35" w:rsidRDefault="00167FA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9122A39" w14:textId="77777777" w:rsidR="00167FA6" w:rsidRPr="00932E35" w:rsidRDefault="00167FA6"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r w:rsidR="00167FA6" w:rsidRPr="00932E35" w14:paraId="0E0944C3" w14:textId="77777777" w:rsidTr="00262057">
        <w:trPr>
          <w:trHeight w:val="300"/>
        </w:trPr>
        <w:tc>
          <w:tcPr>
            <w:tcW w:w="1802" w:type="dxa"/>
          </w:tcPr>
          <w:p w14:paraId="190D6830" w14:textId="77777777" w:rsidR="00167FA6" w:rsidRPr="00932E35" w:rsidRDefault="00167FA6" w:rsidP="00262057">
            <w:pPr>
              <w:rPr>
                <w:rFonts w:eastAsia="Times New Roman" w:cs="Calibri"/>
                <w:b/>
                <w:sz w:val="20"/>
              </w:rPr>
            </w:pPr>
            <w:proofErr w:type="spellStart"/>
            <w:r w:rsidRPr="00932E35">
              <w:rPr>
                <w:b/>
                <w:sz w:val="20"/>
              </w:rPr>
              <w:t>Difusión</w:t>
            </w:r>
            <w:proofErr w:type="spellEnd"/>
          </w:p>
        </w:tc>
        <w:tc>
          <w:tcPr>
            <w:tcW w:w="6561" w:type="dxa"/>
            <w:gridSpan w:val="2"/>
          </w:tcPr>
          <w:p w14:paraId="3262A965" w14:textId="77777777" w:rsidR="00167FA6" w:rsidRPr="00932E35" w:rsidRDefault="00167FA6" w:rsidP="00262057">
            <w:pPr>
              <w:rPr>
                <w:rFonts w:eastAsia="Times New Roman" w:cs="Calibri"/>
                <w:sz w:val="20"/>
              </w:rPr>
            </w:pPr>
            <w:proofErr w:type="spellStart"/>
            <w:r w:rsidRPr="00932E35">
              <w:rPr>
                <w:sz w:val="20"/>
              </w:rPr>
              <w:t>Dto</w:t>
            </w:r>
            <w:proofErr w:type="spellEnd"/>
            <w:r w:rsidRPr="00932E35">
              <w:rPr>
                <w:sz w:val="20"/>
              </w:rPr>
              <w:t>. Salud</w:t>
            </w:r>
          </w:p>
        </w:tc>
      </w:tr>
    </w:tbl>
    <w:p w14:paraId="149FA1BE" w14:textId="77777777" w:rsidR="00167FA6" w:rsidRPr="00932E35" w:rsidRDefault="00167FA6" w:rsidP="00167FA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72"/>
        <w:gridCol w:w="1374"/>
        <w:gridCol w:w="1252"/>
        <w:gridCol w:w="1269"/>
        <w:gridCol w:w="2103"/>
        <w:gridCol w:w="1293"/>
      </w:tblGrid>
      <w:tr w:rsidR="00167FA6" w:rsidRPr="00932E35" w14:paraId="012E0877" w14:textId="77777777" w:rsidTr="00D43980">
        <w:trPr>
          <w:trHeight w:val="300"/>
        </w:trPr>
        <w:tc>
          <w:tcPr>
            <w:tcW w:w="0" w:type="auto"/>
          </w:tcPr>
          <w:p w14:paraId="4B0CB2A4" w14:textId="77777777" w:rsidR="00167FA6" w:rsidRPr="00932E35" w:rsidRDefault="00167FA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12E1565" w14:textId="77777777" w:rsidR="00167FA6" w:rsidRPr="00932E35" w:rsidRDefault="00167FA6" w:rsidP="00262057">
            <w:pPr>
              <w:rPr>
                <w:rFonts w:eastAsia="Times New Roman" w:cs="Calibri"/>
                <w:b/>
                <w:sz w:val="20"/>
              </w:rPr>
            </w:pPr>
            <w:r w:rsidRPr="00932E35">
              <w:rPr>
                <w:b/>
                <w:sz w:val="20"/>
              </w:rPr>
              <w:t>Fuente</w:t>
            </w:r>
          </w:p>
        </w:tc>
        <w:tc>
          <w:tcPr>
            <w:tcW w:w="0" w:type="auto"/>
          </w:tcPr>
          <w:p w14:paraId="1FF79909" w14:textId="77777777" w:rsidR="00167FA6" w:rsidRPr="00932E35" w:rsidRDefault="00167FA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8B6C3D6" w14:textId="77777777" w:rsidR="00167FA6" w:rsidRPr="00932E35" w:rsidRDefault="00167FA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683D338" w14:textId="77777777" w:rsidR="00167FA6" w:rsidRPr="00932E35" w:rsidRDefault="00167FA6"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3" w:type="dxa"/>
          </w:tcPr>
          <w:p w14:paraId="5A4AC32A" w14:textId="77777777" w:rsidR="00167FA6" w:rsidRPr="00932E35" w:rsidRDefault="00167FA6" w:rsidP="00262057">
            <w:pPr>
              <w:rPr>
                <w:rFonts w:eastAsia="Times New Roman" w:cs="Calibri"/>
                <w:b/>
                <w:sz w:val="20"/>
              </w:rPr>
            </w:pPr>
            <w:proofErr w:type="spellStart"/>
            <w:r w:rsidRPr="00932E35">
              <w:rPr>
                <w:b/>
                <w:sz w:val="20"/>
              </w:rPr>
              <w:t>Finalidad</w:t>
            </w:r>
            <w:proofErr w:type="spellEnd"/>
          </w:p>
        </w:tc>
      </w:tr>
      <w:tr w:rsidR="00167FA6" w:rsidRPr="00932E35" w14:paraId="083CBE4E" w14:textId="77777777" w:rsidTr="00D43980">
        <w:trPr>
          <w:trHeight w:val="300"/>
        </w:trPr>
        <w:tc>
          <w:tcPr>
            <w:tcW w:w="0" w:type="auto"/>
          </w:tcPr>
          <w:p w14:paraId="5E07676A" w14:textId="77777777" w:rsidR="00167FA6" w:rsidRPr="00932E35" w:rsidRDefault="00167FA6" w:rsidP="00262057">
            <w:pPr>
              <w:rPr>
                <w:sz w:val="18"/>
              </w:rPr>
            </w:pPr>
            <w:r w:rsidRPr="00932E35">
              <w:rPr>
                <w:sz w:val="18"/>
              </w:rPr>
              <w:t xml:space="preserve">Población </w:t>
            </w:r>
            <w:proofErr w:type="spellStart"/>
            <w:r w:rsidRPr="00932E35">
              <w:rPr>
                <w:sz w:val="18"/>
              </w:rPr>
              <w:t>residente</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navarra</w:t>
            </w:r>
            <w:proofErr w:type="spellEnd"/>
            <w:r w:rsidRPr="00932E35">
              <w:rPr>
                <w:sz w:val="18"/>
              </w:rPr>
              <w:t xml:space="preserve"> de 15 o </w:t>
            </w:r>
            <w:proofErr w:type="spellStart"/>
            <w:r w:rsidRPr="00932E35">
              <w:rPr>
                <w:sz w:val="18"/>
              </w:rPr>
              <w:t>más</w:t>
            </w:r>
            <w:proofErr w:type="spellEnd"/>
            <w:r w:rsidRPr="00932E35">
              <w:rPr>
                <w:sz w:val="18"/>
              </w:rPr>
              <w:t xml:space="preserve"> </w:t>
            </w:r>
            <w:proofErr w:type="spellStart"/>
            <w:r w:rsidRPr="00932E35">
              <w:rPr>
                <w:sz w:val="18"/>
              </w:rPr>
              <w:t>años</w:t>
            </w:r>
            <w:proofErr w:type="spellEnd"/>
          </w:p>
        </w:tc>
        <w:tc>
          <w:tcPr>
            <w:tcW w:w="0" w:type="auto"/>
          </w:tcPr>
          <w:p w14:paraId="5D173176" w14:textId="77777777" w:rsidR="00167FA6" w:rsidRPr="00932E35" w:rsidRDefault="00167FA6" w:rsidP="00262057">
            <w:pPr>
              <w:rPr>
                <w:rFonts w:eastAsia="Times New Roman" w:cs="Calibri"/>
                <w:sz w:val="18"/>
              </w:rPr>
            </w:pPr>
            <w:proofErr w:type="spellStart"/>
            <w:r w:rsidRPr="00932E35">
              <w:rPr>
                <w:sz w:val="18"/>
              </w:rPr>
              <w:t>Encuesta</w:t>
            </w:r>
            <w:proofErr w:type="spellEnd"/>
            <w:r w:rsidRPr="00932E35">
              <w:rPr>
                <w:sz w:val="18"/>
              </w:rPr>
              <w:t xml:space="preserve"> Social y de </w:t>
            </w:r>
            <w:proofErr w:type="spellStart"/>
            <w:r w:rsidRPr="00932E35">
              <w:rPr>
                <w:sz w:val="18"/>
              </w:rPr>
              <w:t>Condiciones</w:t>
            </w:r>
            <w:proofErr w:type="spellEnd"/>
            <w:r w:rsidRPr="00932E35">
              <w:rPr>
                <w:sz w:val="18"/>
              </w:rPr>
              <w:t xml:space="preserve"> de Vida. Instituto de </w:t>
            </w:r>
            <w:proofErr w:type="spellStart"/>
            <w:r w:rsidRPr="00932E35">
              <w:rPr>
                <w:sz w:val="18"/>
              </w:rPr>
              <w:t>Estadística</w:t>
            </w:r>
            <w:proofErr w:type="spellEnd"/>
            <w:r w:rsidRPr="00932E35">
              <w:rPr>
                <w:sz w:val="18"/>
              </w:rPr>
              <w:t xml:space="preserve"> de Navarra </w:t>
            </w:r>
          </w:p>
        </w:tc>
        <w:tc>
          <w:tcPr>
            <w:tcW w:w="0" w:type="auto"/>
          </w:tcPr>
          <w:p w14:paraId="5DD16D02" w14:textId="77777777" w:rsidR="00167FA6" w:rsidRPr="00932E35" w:rsidRDefault="00167FA6"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464FCA35" w14:textId="77777777" w:rsidR="00167FA6" w:rsidRPr="00932E35" w:rsidRDefault="00167FA6" w:rsidP="00262057">
            <w:pPr>
              <w:rPr>
                <w:rFonts w:eastAsia="Times New Roman" w:cs="Calibri"/>
                <w:sz w:val="18"/>
              </w:rPr>
            </w:pPr>
            <w:r w:rsidRPr="00932E35">
              <w:rPr>
                <w:sz w:val="18"/>
              </w:rPr>
              <w:t>Instituto de Salud Pública y Laboral de Navarra</w:t>
            </w:r>
          </w:p>
        </w:tc>
        <w:tc>
          <w:tcPr>
            <w:tcW w:w="0" w:type="auto"/>
          </w:tcPr>
          <w:p w14:paraId="7E0D1CFB" w14:textId="77777777" w:rsidR="00167FA6" w:rsidRPr="00932E35" w:rsidRDefault="00167FA6" w:rsidP="00262057">
            <w:pPr>
              <w:rPr>
                <w:rFonts w:eastAsia="Times New Roman" w:cs="Calibri"/>
                <w:sz w:val="18"/>
              </w:rPr>
            </w:pPr>
            <w:proofErr w:type="spellStart"/>
            <w:r w:rsidRPr="00932E35">
              <w:rPr>
                <w:sz w:val="18"/>
              </w:rPr>
              <w:t>Características</w:t>
            </w:r>
            <w:proofErr w:type="spellEnd"/>
            <w:r w:rsidRPr="00932E35">
              <w:rPr>
                <w:sz w:val="18"/>
              </w:rPr>
              <w:t xml:space="preserve"> </w:t>
            </w:r>
            <w:proofErr w:type="spellStart"/>
            <w:r w:rsidRPr="00932E35">
              <w:rPr>
                <w:sz w:val="18"/>
              </w:rPr>
              <w:t>sociodemográficas</w:t>
            </w:r>
            <w:proofErr w:type="spellEnd"/>
            <w:r w:rsidRPr="00932E35">
              <w:rPr>
                <w:sz w:val="18"/>
              </w:rPr>
              <w:t xml:space="preserve">, </w:t>
            </w:r>
            <w:proofErr w:type="spellStart"/>
            <w:r w:rsidRPr="00932E35">
              <w:rPr>
                <w:sz w:val="18"/>
              </w:rPr>
              <w:t>consumo</w:t>
            </w:r>
            <w:proofErr w:type="spellEnd"/>
            <w:r w:rsidRPr="00932E35">
              <w:rPr>
                <w:sz w:val="18"/>
              </w:rPr>
              <w:t xml:space="preserve"> de tabaco y alcohol, </w:t>
            </w:r>
            <w:proofErr w:type="spellStart"/>
            <w:r w:rsidRPr="00932E35">
              <w:rPr>
                <w:sz w:val="18"/>
              </w:rPr>
              <w:t>consumo</w:t>
            </w:r>
            <w:proofErr w:type="spellEnd"/>
            <w:r w:rsidRPr="00932E35">
              <w:rPr>
                <w:sz w:val="18"/>
              </w:rPr>
              <w:t xml:space="preserve"> de </w:t>
            </w:r>
            <w:proofErr w:type="spellStart"/>
            <w:r w:rsidRPr="00932E35">
              <w:rPr>
                <w:sz w:val="18"/>
              </w:rPr>
              <w:t>frutas</w:t>
            </w:r>
            <w:proofErr w:type="spellEnd"/>
            <w:r w:rsidRPr="00932E35">
              <w:rPr>
                <w:sz w:val="18"/>
              </w:rPr>
              <w:t xml:space="preserve"> y </w:t>
            </w:r>
            <w:proofErr w:type="spellStart"/>
            <w:r w:rsidRPr="00932E35">
              <w:rPr>
                <w:sz w:val="18"/>
              </w:rPr>
              <w:t>verduras</w:t>
            </w:r>
            <w:proofErr w:type="spellEnd"/>
            <w:r w:rsidRPr="00932E35">
              <w:rPr>
                <w:sz w:val="18"/>
              </w:rPr>
              <w:t xml:space="preserve">, </w:t>
            </w:r>
            <w:proofErr w:type="spellStart"/>
            <w:r w:rsidRPr="00932E35">
              <w:rPr>
                <w:sz w:val="18"/>
              </w:rPr>
              <w:t>práctica</w:t>
            </w:r>
            <w:proofErr w:type="spellEnd"/>
            <w:r w:rsidRPr="00932E35">
              <w:rPr>
                <w:sz w:val="18"/>
              </w:rPr>
              <w:t xml:space="preserve"> de </w:t>
            </w:r>
            <w:proofErr w:type="spellStart"/>
            <w:r w:rsidRPr="00932E35">
              <w:rPr>
                <w:sz w:val="18"/>
              </w:rPr>
              <w:t>actividad</w:t>
            </w:r>
            <w:proofErr w:type="spellEnd"/>
            <w:r w:rsidRPr="00932E35">
              <w:rPr>
                <w:sz w:val="18"/>
              </w:rPr>
              <w:t xml:space="preserve"> </w:t>
            </w:r>
            <w:proofErr w:type="spellStart"/>
            <w:r w:rsidRPr="00932E35">
              <w:rPr>
                <w:sz w:val="18"/>
              </w:rPr>
              <w:t>física</w:t>
            </w:r>
            <w:proofErr w:type="spellEnd"/>
            <w:r w:rsidRPr="00932E35">
              <w:rPr>
                <w:sz w:val="18"/>
              </w:rPr>
              <w:t>, etc.</w:t>
            </w:r>
          </w:p>
        </w:tc>
        <w:tc>
          <w:tcPr>
            <w:tcW w:w="1293" w:type="dxa"/>
          </w:tcPr>
          <w:p w14:paraId="581DBF32" w14:textId="77777777" w:rsidR="00167FA6" w:rsidRPr="00932E35" w:rsidRDefault="00167FA6" w:rsidP="00262057">
            <w:pPr>
              <w:rPr>
                <w:rFonts w:eastAsia="Times New Roman" w:cs="Calibri"/>
                <w:sz w:val="18"/>
              </w:rPr>
            </w:pPr>
            <w:r w:rsidRPr="00932E35">
              <w:rPr>
                <w:sz w:val="18"/>
              </w:rPr>
              <w:t>Fuente principal</w:t>
            </w:r>
          </w:p>
        </w:tc>
      </w:tr>
    </w:tbl>
    <w:p w14:paraId="7941CF06" w14:textId="77777777" w:rsidR="00167FA6" w:rsidRDefault="00167FA6" w:rsidP="00AE16B8">
      <w:pPr>
        <w:pStyle w:val="DICTA-TITULO"/>
        <w:spacing w:before="0" w:after="300" w:line="340" w:lineRule="exact"/>
        <w:ind w:firstLine="567"/>
        <w:jc w:val="both"/>
        <w:rPr>
          <w:b w:val="0"/>
          <w:bCs/>
          <w:sz w:val="24"/>
          <w:szCs w:val="18"/>
        </w:rPr>
      </w:pPr>
    </w:p>
    <w:p w14:paraId="0E3A31A6" w14:textId="77777777" w:rsidR="00167FA6" w:rsidRPr="00932E35" w:rsidRDefault="00167FA6" w:rsidP="00167FA6">
      <w:pPr>
        <w:rPr>
          <w:b/>
        </w:rPr>
      </w:pPr>
      <w:r w:rsidRPr="00932E35">
        <w:rPr>
          <w:b/>
        </w:rPr>
        <w:t>Departamento de Salud</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167FA6" w:rsidRPr="00932E35" w14:paraId="7DB437B4" w14:textId="77777777" w:rsidTr="00262057">
        <w:trPr>
          <w:trHeight w:val="300"/>
        </w:trPr>
        <w:tc>
          <w:tcPr>
            <w:tcW w:w="1802" w:type="dxa"/>
          </w:tcPr>
          <w:p w14:paraId="698F6666" w14:textId="77777777" w:rsidR="00167FA6" w:rsidRPr="00932E35" w:rsidRDefault="00167FA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D5840A1" w14:textId="77777777" w:rsidR="00167FA6" w:rsidRPr="00932E35" w:rsidRDefault="00167FA6" w:rsidP="00262057">
            <w:pPr>
              <w:rPr>
                <w:rFonts w:eastAsia="Times New Roman" w:cs="Calibri"/>
                <w:sz w:val="20"/>
              </w:rPr>
            </w:pPr>
            <w:r w:rsidRPr="00932E35">
              <w:rPr>
                <w:sz w:val="20"/>
              </w:rPr>
              <w:t xml:space="preserve">2200526 </w:t>
            </w:r>
            <w:proofErr w:type="spellStart"/>
            <w:r w:rsidRPr="00932E35">
              <w:rPr>
                <w:sz w:val="20"/>
              </w:rPr>
              <w:t>Estadística</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Voluntades</w:t>
            </w:r>
            <w:proofErr w:type="spellEnd"/>
            <w:r w:rsidRPr="00932E35">
              <w:rPr>
                <w:sz w:val="20"/>
              </w:rPr>
              <w:t xml:space="preserve"> </w:t>
            </w:r>
            <w:proofErr w:type="spellStart"/>
            <w:r w:rsidRPr="00932E35">
              <w:rPr>
                <w:sz w:val="20"/>
              </w:rPr>
              <w:t>Anticipadas</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167FA6" w:rsidRPr="00932E35" w14:paraId="1EB8B141" w14:textId="77777777" w:rsidTr="00262057">
        <w:trPr>
          <w:trHeight w:val="300"/>
        </w:trPr>
        <w:tc>
          <w:tcPr>
            <w:tcW w:w="1802" w:type="dxa"/>
          </w:tcPr>
          <w:p w14:paraId="05C9DEB8" w14:textId="77777777" w:rsidR="00167FA6" w:rsidRPr="00932E35" w:rsidRDefault="00167FA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C71E2BB" w14:textId="77777777" w:rsidR="00167FA6" w:rsidRPr="00932E35" w:rsidRDefault="00167FA6" w:rsidP="00262057">
            <w:pPr>
              <w:rPr>
                <w:rFonts w:eastAsia="Times New Roman" w:cs="Calibri"/>
                <w:sz w:val="20"/>
              </w:rPr>
            </w:pPr>
            <w:r w:rsidRPr="00932E35">
              <w:rPr>
                <w:sz w:val="20"/>
              </w:rPr>
              <w:t>Salud</w:t>
            </w:r>
          </w:p>
        </w:tc>
        <w:tc>
          <w:tcPr>
            <w:tcW w:w="2976" w:type="dxa"/>
          </w:tcPr>
          <w:p w14:paraId="2813E804" w14:textId="77777777" w:rsidR="00167FA6" w:rsidRPr="00932E35" w:rsidRDefault="00167FA6" w:rsidP="00262057">
            <w:pPr>
              <w:rPr>
                <w:rFonts w:eastAsia="Times New Roman" w:cs="Calibri"/>
                <w:sz w:val="20"/>
              </w:rPr>
            </w:pPr>
            <w:r w:rsidRPr="00932E35">
              <w:rPr>
                <w:sz w:val="20"/>
              </w:rPr>
              <w:t xml:space="preserve">Servicio de </w:t>
            </w:r>
            <w:proofErr w:type="spellStart"/>
            <w:r w:rsidRPr="00932E35">
              <w:rPr>
                <w:sz w:val="20"/>
              </w:rPr>
              <w:t>Humanización</w:t>
            </w:r>
            <w:proofErr w:type="spellEnd"/>
            <w:r w:rsidRPr="00932E35">
              <w:rPr>
                <w:sz w:val="20"/>
              </w:rPr>
              <w:t xml:space="preserve">, Aseguramiento y </w:t>
            </w:r>
            <w:proofErr w:type="spellStart"/>
            <w:r w:rsidRPr="00932E35">
              <w:rPr>
                <w:sz w:val="20"/>
              </w:rPr>
              <w:t>Coordinación</w:t>
            </w:r>
            <w:proofErr w:type="spellEnd"/>
            <w:r w:rsidRPr="00932E35">
              <w:rPr>
                <w:sz w:val="20"/>
              </w:rPr>
              <w:t xml:space="preserve"> </w:t>
            </w:r>
            <w:proofErr w:type="spellStart"/>
            <w:r w:rsidRPr="00932E35">
              <w:rPr>
                <w:sz w:val="20"/>
              </w:rPr>
              <w:t>Interdepartamental</w:t>
            </w:r>
            <w:proofErr w:type="spellEnd"/>
          </w:p>
        </w:tc>
      </w:tr>
      <w:tr w:rsidR="00167FA6" w:rsidRPr="00932E35" w14:paraId="6AFA80E4" w14:textId="77777777" w:rsidTr="00262057">
        <w:trPr>
          <w:trHeight w:val="300"/>
        </w:trPr>
        <w:tc>
          <w:tcPr>
            <w:tcW w:w="1802" w:type="dxa"/>
          </w:tcPr>
          <w:p w14:paraId="2E74CF40" w14:textId="77777777" w:rsidR="00167FA6" w:rsidRPr="00932E35" w:rsidRDefault="00167FA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523F8C69" w14:textId="77777777" w:rsidR="00167FA6" w:rsidRPr="00932E35" w:rsidRDefault="00167FA6" w:rsidP="00262057">
            <w:pPr>
              <w:rPr>
                <w:rFonts w:eastAsia="Times New Roman" w:cs="Calibri"/>
                <w:sz w:val="20"/>
              </w:rPr>
            </w:pPr>
            <w:proofErr w:type="spellStart"/>
            <w:r w:rsidRPr="00932E35">
              <w:rPr>
                <w:sz w:val="20"/>
              </w:rPr>
              <w:t>Preferencias</w:t>
            </w:r>
            <w:proofErr w:type="spellEnd"/>
            <w:r w:rsidRPr="00932E35">
              <w:rPr>
                <w:sz w:val="20"/>
              </w:rPr>
              <w:t xml:space="preserve"> de la población mayor de 16 </w:t>
            </w:r>
            <w:proofErr w:type="spellStart"/>
            <w:r w:rsidRPr="00932E35">
              <w:rPr>
                <w:sz w:val="20"/>
              </w:rPr>
              <w:t>años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proceso</w:t>
            </w:r>
            <w:proofErr w:type="spellEnd"/>
            <w:r w:rsidRPr="00932E35">
              <w:rPr>
                <w:sz w:val="20"/>
              </w:rPr>
              <w:t xml:space="preserve"> de final de la </w:t>
            </w:r>
            <w:proofErr w:type="spellStart"/>
            <w:r w:rsidRPr="00932E35">
              <w:rPr>
                <w:sz w:val="20"/>
              </w:rPr>
              <w:t>vida</w:t>
            </w:r>
            <w:proofErr w:type="spellEnd"/>
            <w:r w:rsidRPr="00932E35">
              <w:rPr>
                <w:sz w:val="20"/>
              </w:rPr>
              <w:t xml:space="preserve">, </w:t>
            </w:r>
            <w:proofErr w:type="spellStart"/>
            <w:r w:rsidRPr="00932E35">
              <w:rPr>
                <w:sz w:val="20"/>
              </w:rPr>
              <w:t>relativas</w:t>
            </w:r>
            <w:proofErr w:type="spellEnd"/>
            <w:r w:rsidRPr="00932E35">
              <w:rPr>
                <w:sz w:val="20"/>
              </w:rPr>
              <w:t xml:space="preserve"> a las </w:t>
            </w:r>
            <w:proofErr w:type="spellStart"/>
            <w:r w:rsidRPr="00932E35">
              <w:rPr>
                <w:sz w:val="20"/>
              </w:rPr>
              <w:t>consideraciones</w:t>
            </w:r>
            <w:proofErr w:type="spellEnd"/>
            <w:r w:rsidRPr="00932E35">
              <w:rPr>
                <w:sz w:val="20"/>
              </w:rPr>
              <w:t xml:space="preserve"> </w:t>
            </w:r>
            <w:proofErr w:type="spellStart"/>
            <w:r w:rsidRPr="00932E35">
              <w:rPr>
                <w:sz w:val="20"/>
              </w:rPr>
              <w:t>personales</w:t>
            </w:r>
            <w:proofErr w:type="spellEnd"/>
            <w:r w:rsidRPr="00932E35">
              <w:rPr>
                <w:sz w:val="20"/>
              </w:rPr>
              <w:t xml:space="preserve"> </w:t>
            </w:r>
            <w:proofErr w:type="spellStart"/>
            <w:r w:rsidRPr="00932E35">
              <w:rPr>
                <w:sz w:val="20"/>
              </w:rPr>
              <w:t>relacionadas</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concepto</w:t>
            </w:r>
            <w:proofErr w:type="spellEnd"/>
            <w:r w:rsidRPr="00932E35">
              <w:rPr>
                <w:sz w:val="20"/>
              </w:rPr>
              <w:t xml:space="preserve"> de </w:t>
            </w:r>
            <w:proofErr w:type="spellStart"/>
            <w:r w:rsidRPr="00932E35">
              <w:rPr>
                <w:sz w:val="20"/>
              </w:rPr>
              <w:t>calidad</w:t>
            </w:r>
            <w:proofErr w:type="spellEnd"/>
            <w:r w:rsidRPr="00932E35">
              <w:rPr>
                <w:sz w:val="20"/>
              </w:rPr>
              <w:t xml:space="preserve"> de </w:t>
            </w:r>
            <w:proofErr w:type="spellStart"/>
            <w:r w:rsidRPr="00932E35">
              <w:rPr>
                <w:sz w:val="20"/>
              </w:rPr>
              <w:t>vida</w:t>
            </w:r>
            <w:proofErr w:type="spellEnd"/>
            <w:r w:rsidRPr="00932E35">
              <w:rPr>
                <w:sz w:val="20"/>
              </w:rPr>
              <w:t xml:space="preserve"> y la </w:t>
            </w:r>
            <w:proofErr w:type="spellStart"/>
            <w:r w:rsidRPr="00932E35">
              <w:rPr>
                <w:sz w:val="20"/>
              </w:rPr>
              <w:t>expresión</w:t>
            </w:r>
            <w:proofErr w:type="spellEnd"/>
            <w:r w:rsidRPr="00932E35">
              <w:rPr>
                <w:sz w:val="20"/>
              </w:rPr>
              <w:t xml:space="preserve"> </w:t>
            </w:r>
            <w:proofErr w:type="spellStart"/>
            <w:r w:rsidRPr="00932E35">
              <w:rPr>
                <w:sz w:val="20"/>
              </w:rPr>
              <w:t>sobre</w:t>
            </w:r>
            <w:proofErr w:type="spellEnd"/>
            <w:r w:rsidRPr="00932E35">
              <w:rPr>
                <w:sz w:val="20"/>
              </w:rPr>
              <w:t xml:space="preserve"> sus </w:t>
            </w:r>
            <w:proofErr w:type="spellStart"/>
            <w:r w:rsidRPr="00932E35">
              <w:rPr>
                <w:sz w:val="20"/>
              </w:rPr>
              <w:t>voluntades</w:t>
            </w:r>
            <w:proofErr w:type="spellEnd"/>
            <w:r w:rsidRPr="00932E35">
              <w:rPr>
                <w:sz w:val="20"/>
              </w:rPr>
              <w:t xml:space="preserve"> </w:t>
            </w:r>
            <w:proofErr w:type="spellStart"/>
            <w:r w:rsidRPr="00932E35">
              <w:rPr>
                <w:sz w:val="20"/>
              </w:rPr>
              <w:t>respecto</w:t>
            </w:r>
            <w:proofErr w:type="spellEnd"/>
            <w:r w:rsidRPr="00932E35">
              <w:rPr>
                <w:sz w:val="20"/>
              </w:rPr>
              <w:t xml:space="preserve"> a las </w:t>
            </w:r>
            <w:proofErr w:type="spellStart"/>
            <w:r w:rsidRPr="00932E35">
              <w:rPr>
                <w:sz w:val="20"/>
              </w:rPr>
              <w:t>actuaciones</w:t>
            </w:r>
            <w:proofErr w:type="spellEnd"/>
            <w:r w:rsidRPr="00932E35">
              <w:rPr>
                <w:sz w:val="20"/>
              </w:rPr>
              <w:t xml:space="preserve"> </w:t>
            </w:r>
            <w:proofErr w:type="spellStart"/>
            <w:r w:rsidRPr="00932E35">
              <w:rPr>
                <w:sz w:val="20"/>
              </w:rPr>
              <w:t>sanitarias</w:t>
            </w:r>
            <w:proofErr w:type="spellEnd"/>
            <w:r w:rsidRPr="00932E35">
              <w:rPr>
                <w:sz w:val="20"/>
              </w:rPr>
              <w:t xml:space="preserve">, </w:t>
            </w:r>
            <w:proofErr w:type="spellStart"/>
            <w:r w:rsidRPr="00932E35">
              <w:rPr>
                <w:sz w:val="20"/>
              </w:rPr>
              <w:t>amparadas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derecho a la </w:t>
            </w:r>
            <w:proofErr w:type="spellStart"/>
            <w:r w:rsidRPr="00932E35">
              <w:rPr>
                <w:sz w:val="20"/>
              </w:rPr>
              <w:t>autonomía</w:t>
            </w:r>
            <w:proofErr w:type="spellEnd"/>
            <w:r w:rsidRPr="00932E35">
              <w:rPr>
                <w:sz w:val="20"/>
              </w:rPr>
              <w:t xml:space="preserve"> del </w:t>
            </w:r>
            <w:proofErr w:type="spellStart"/>
            <w:r w:rsidRPr="00932E35">
              <w:rPr>
                <w:sz w:val="20"/>
              </w:rPr>
              <w:t>paciente</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fase</w:t>
            </w:r>
            <w:proofErr w:type="spellEnd"/>
            <w:r w:rsidRPr="00932E35">
              <w:rPr>
                <w:sz w:val="20"/>
              </w:rPr>
              <w:t xml:space="preserve"> final de </w:t>
            </w:r>
            <w:proofErr w:type="spellStart"/>
            <w:r w:rsidRPr="00932E35">
              <w:rPr>
                <w:sz w:val="20"/>
              </w:rPr>
              <w:t>su</w:t>
            </w:r>
            <w:proofErr w:type="spellEnd"/>
            <w:r w:rsidRPr="00932E35">
              <w:rPr>
                <w:sz w:val="20"/>
              </w:rPr>
              <w:t xml:space="preserve"> </w:t>
            </w:r>
            <w:proofErr w:type="spellStart"/>
            <w:r w:rsidRPr="00932E35">
              <w:rPr>
                <w:sz w:val="20"/>
              </w:rPr>
              <w:t>vida</w:t>
            </w:r>
            <w:proofErr w:type="spellEnd"/>
            <w:r w:rsidRPr="00932E35">
              <w:rPr>
                <w:sz w:val="20"/>
              </w:rPr>
              <w:t>.</w:t>
            </w:r>
          </w:p>
        </w:tc>
      </w:tr>
      <w:tr w:rsidR="00167FA6" w:rsidRPr="00932E35" w14:paraId="69278DBE" w14:textId="77777777" w:rsidTr="00262057">
        <w:trPr>
          <w:trHeight w:val="300"/>
        </w:trPr>
        <w:tc>
          <w:tcPr>
            <w:tcW w:w="1802" w:type="dxa"/>
          </w:tcPr>
          <w:p w14:paraId="272FA87C" w14:textId="77777777" w:rsidR="00167FA6" w:rsidRPr="00932E35" w:rsidRDefault="00167FA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A5F680C" w14:textId="77777777" w:rsidR="00167FA6" w:rsidRPr="00932E35" w:rsidRDefault="00167FA6"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estadística</w:t>
            </w:r>
            <w:proofErr w:type="spellEnd"/>
            <w:r w:rsidRPr="00932E35">
              <w:rPr>
                <w:sz w:val="20"/>
              </w:rPr>
              <w:t xml:space="preserve"> es </w:t>
            </w:r>
            <w:proofErr w:type="spellStart"/>
            <w:r w:rsidRPr="00932E35">
              <w:rPr>
                <w:sz w:val="20"/>
              </w:rPr>
              <w:t>poner</w:t>
            </w:r>
            <w:proofErr w:type="spellEnd"/>
            <w:r w:rsidRPr="00932E35">
              <w:rPr>
                <w:sz w:val="20"/>
              </w:rPr>
              <w:t xml:space="preserve"> a </w:t>
            </w:r>
            <w:proofErr w:type="spellStart"/>
            <w:r w:rsidRPr="00932E35">
              <w:rPr>
                <w:sz w:val="20"/>
              </w:rPr>
              <w:t>disposición</w:t>
            </w:r>
            <w:proofErr w:type="spellEnd"/>
            <w:r w:rsidRPr="00932E35">
              <w:rPr>
                <w:sz w:val="20"/>
              </w:rPr>
              <w:t xml:space="preserve"> de la </w:t>
            </w:r>
            <w:proofErr w:type="spellStart"/>
            <w:r w:rsidRPr="00932E35">
              <w:rPr>
                <w:sz w:val="20"/>
              </w:rPr>
              <w:t>ciudadanía</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w:t>
            </w:r>
            <w:proofErr w:type="spellStart"/>
            <w:r w:rsidRPr="00932E35">
              <w:rPr>
                <w:sz w:val="20"/>
              </w:rPr>
              <w:t>relativos</w:t>
            </w:r>
            <w:proofErr w:type="spellEnd"/>
            <w:r w:rsidRPr="00932E35">
              <w:rPr>
                <w:sz w:val="20"/>
              </w:rPr>
              <w:t xml:space="preserve"> al Registro de </w:t>
            </w:r>
            <w:proofErr w:type="spellStart"/>
            <w:r w:rsidRPr="00932E35">
              <w:rPr>
                <w:sz w:val="20"/>
              </w:rPr>
              <w:t>Voluntades</w:t>
            </w:r>
            <w:proofErr w:type="spellEnd"/>
            <w:r w:rsidRPr="00932E35">
              <w:rPr>
                <w:sz w:val="20"/>
              </w:rPr>
              <w:t xml:space="preserve"> </w:t>
            </w:r>
            <w:proofErr w:type="spellStart"/>
            <w:r w:rsidRPr="00932E35">
              <w:rPr>
                <w:sz w:val="20"/>
              </w:rPr>
              <w:t>anticipadas</w:t>
            </w:r>
            <w:proofErr w:type="spellEnd"/>
            <w:r w:rsidRPr="00932E35">
              <w:rPr>
                <w:sz w:val="20"/>
              </w:rPr>
              <w:t>.</w:t>
            </w:r>
          </w:p>
        </w:tc>
      </w:tr>
      <w:tr w:rsidR="00167FA6" w:rsidRPr="00932E35" w14:paraId="653DF9AE" w14:textId="77777777" w:rsidTr="00262057">
        <w:trPr>
          <w:trHeight w:val="300"/>
        </w:trPr>
        <w:tc>
          <w:tcPr>
            <w:tcW w:w="1802" w:type="dxa"/>
          </w:tcPr>
          <w:p w14:paraId="2D7595C1" w14:textId="77777777" w:rsidR="00167FA6" w:rsidRPr="00932E35" w:rsidRDefault="00167FA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2FEDDE4" w14:textId="77777777" w:rsidR="00167FA6" w:rsidRPr="00932E35" w:rsidRDefault="00167FA6" w:rsidP="00262057">
            <w:pPr>
              <w:rPr>
                <w:rFonts w:eastAsia="Times New Roman" w:cs="Calibri"/>
                <w:sz w:val="20"/>
              </w:rPr>
            </w:pPr>
            <w:r w:rsidRPr="00932E35">
              <w:rPr>
                <w:sz w:val="20"/>
              </w:rPr>
              <w:t xml:space="preserve">La </w:t>
            </w:r>
            <w:proofErr w:type="spellStart"/>
            <w:r w:rsidRPr="00932E35">
              <w:rPr>
                <w:sz w:val="20"/>
              </w:rPr>
              <w:t>motivación</w:t>
            </w:r>
            <w:proofErr w:type="spellEnd"/>
            <w:r w:rsidRPr="00932E35">
              <w:rPr>
                <w:sz w:val="20"/>
              </w:rPr>
              <w:t xml:space="preserve"> que </w:t>
            </w:r>
            <w:proofErr w:type="spellStart"/>
            <w:r w:rsidRPr="00932E35">
              <w:rPr>
                <w:sz w:val="20"/>
              </w:rPr>
              <w:t>nos</w:t>
            </w:r>
            <w:proofErr w:type="spellEnd"/>
            <w:r w:rsidRPr="00932E35">
              <w:rPr>
                <w:sz w:val="20"/>
              </w:rPr>
              <w:t xml:space="preserve"> </w:t>
            </w:r>
            <w:proofErr w:type="spellStart"/>
            <w:r w:rsidRPr="00932E35">
              <w:rPr>
                <w:sz w:val="20"/>
              </w:rPr>
              <w:t>hace</w:t>
            </w:r>
            <w:proofErr w:type="spellEnd"/>
            <w:r w:rsidRPr="00932E35">
              <w:rPr>
                <w:sz w:val="20"/>
              </w:rPr>
              <w:t xml:space="preserve"> </w:t>
            </w:r>
            <w:proofErr w:type="spellStart"/>
            <w:r w:rsidRPr="00932E35">
              <w:rPr>
                <w:sz w:val="20"/>
              </w:rPr>
              <w:t>solicitar</w:t>
            </w:r>
            <w:proofErr w:type="spellEnd"/>
            <w:r w:rsidRPr="00932E35">
              <w:rPr>
                <w:sz w:val="20"/>
              </w:rPr>
              <w:t xml:space="preserve"> </w:t>
            </w:r>
            <w:proofErr w:type="spellStart"/>
            <w:r w:rsidRPr="00932E35">
              <w:rPr>
                <w:sz w:val="20"/>
              </w:rPr>
              <w:t>esta</w:t>
            </w:r>
            <w:proofErr w:type="spellEnd"/>
            <w:r w:rsidRPr="00932E35">
              <w:rPr>
                <w:sz w:val="20"/>
              </w:rPr>
              <w:t xml:space="preserve"> </w:t>
            </w:r>
            <w:proofErr w:type="spellStart"/>
            <w:r w:rsidRPr="00932E35">
              <w:rPr>
                <w:sz w:val="20"/>
              </w:rPr>
              <w:t>estadística</w:t>
            </w:r>
            <w:proofErr w:type="spellEnd"/>
            <w:r w:rsidRPr="00932E35">
              <w:rPr>
                <w:sz w:val="20"/>
              </w:rPr>
              <w:t xml:space="preserve"> es la de </w:t>
            </w:r>
            <w:proofErr w:type="spellStart"/>
            <w:r w:rsidRPr="00932E35">
              <w:rPr>
                <w:sz w:val="20"/>
              </w:rPr>
              <w:t>realizar</w:t>
            </w:r>
            <w:proofErr w:type="spellEnd"/>
            <w:r w:rsidRPr="00932E35">
              <w:rPr>
                <w:sz w:val="20"/>
              </w:rPr>
              <w:t xml:space="preserve"> un </w:t>
            </w:r>
            <w:proofErr w:type="spellStart"/>
            <w:r w:rsidRPr="00932E35">
              <w:rPr>
                <w:sz w:val="20"/>
              </w:rPr>
              <w:t>ejercicio</w:t>
            </w:r>
            <w:proofErr w:type="spellEnd"/>
            <w:r w:rsidRPr="00932E35">
              <w:rPr>
                <w:sz w:val="20"/>
              </w:rPr>
              <w:t xml:space="preserve"> de </w:t>
            </w:r>
            <w:proofErr w:type="spellStart"/>
            <w:r w:rsidRPr="00932E35">
              <w:rPr>
                <w:sz w:val="20"/>
              </w:rPr>
              <w:t>transparencia</w:t>
            </w:r>
            <w:proofErr w:type="spellEnd"/>
            <w:r w:rsidRPr="00932E35">
              <w:rPr>
                <w:sz w:val="20"/>
              </w:rPr>
              <w:t xml:space="preserve"> </w:t>
            </w:r>
            <w:proofErr w:type="spellStart"/>
            <w:r w:rsidRPr="00932E35">
              <w:rPr>
                <w:sz w:val="20"/>
              </w:rPr>
              <w:t>frente</w:t>
            </w:r>
            <w:proofErr w:type="spellEnd"/>
            <w:r w:rsidRPr="00932E35">
              <w:rPr>
                <w:sz w:val="20"/>
              </w:rPr>
              <w:t xml:space="preserve"> a la </w:t>
            </w:r>
            <w:proofErr w:type="spellStart"/>
            <w:r w:rsidRPr="00932E35">
              <w:rPr>
                <w:sz w:val="20"/>
              </w:rPr>
              <w:t>ciudadanía</w:t>
            </w:r>
            <w:proofErr w:type="spellEnd"/>
            <w:r w:rsidRPr="00932E35">
              <w:rPr>
                <w:sz w:val="20"/>
              </w:rPr>
              <w:t xml:space="preserve"> que a </w:t>
            </w:r>
            <w:proofErr w:type="spellStart"/>
            <w:r w:rsidRPr="00932E35">
              <w:rPr>
                <w:sz w:val="20"/>
              </w:rPr>
              <w:t>su</w:t>
            </w:r>
            <w:proofErr w:type="spellEnd"/>
            <w:r w:rsidRPr="00932E35">
              <w:rPr>
                <w:sz w:val="20"/>
              </w:rPr>
              <w:t xml:space="preserve"> </w:t>
            </w:r>
            <w:proofErr w:type="spellStart"/>
            <w:r w:rsidRPr="00932E35">
              <w:rPr>
                <w:sz w:val="20"/>
              </w:rPr>
              <w:t>vez</w:t>
            </w:r>
            <w:proofErr w:type="spellEnd"/>
            <w:r w:rsidRPr="00932E35">
              <w:rPr>
                <w:sz w:val="20"/>
              </w:rPr>
              <w:t xml:space="preserve"> </w:t>
            </w:r>
            <w:proofErr w:type="spellStart"/>
            <w:r w:rsidRPr="00932E35">
              <w:rPr>
                <w:sz w:val="20"/>
              </w:rPr>
              <w:t>sirva</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sensibilización</w:t>
            </w:r>
            <w:proofErr w:type="spellEnd"/>
            <w:r w:rsidRPr="00932E35">
              <w:rPr>
                <w:sz w:val="20"/>
              </w:rPr>
              <w:t xml:space="preserve"> </w:t>
            </w:r>
            <w:proofErr w:type="spellStart"/>
            <w:r w:rsidRPr="00932E35">
              <w:rPr>
                <w:sz w:val="20"/>
              </w:rPr>
              <w:t>hacia</w:t>
            </w:r>
            <w:proofErr w:type="spellEnd"/>
            <w:r w:rsidRPr="00932E35">
              <w:rPr>
                <w:sz w:val="20"/>
              </w:rPr>
              <w:t xml:space="preserve"> </w:t>
            </w:r>
            <w:proofErr w:type="spellStart"/>
            <w:r w:rsidRPr="00932E35">
              <w:rPr>
                <w:sz w:val="20"/>
              </w:rPr>
              <w:t>herramientas</w:t>
            </w:r>
            <w:proofErr w:type="spellEnd"/>
            <w:r w:rsidRPr="00932E35">
              <w:rPr>
                <w:sz w:val="20"/>
              </w:rPr>
              <w:t xml:space="preserve"> que </w:t>
            </w:r>
            <w:proofErr w:type="spellStart"/>
            <w:r w:rsidRPr="00932E35">
              <w:rPr>
                <w:sz w:val="20"/>
              </w:rPr>
              <w:t>mejoran</w:t>
            </w:r>
            <w:proofErr w:type="spellEnd"/>
            <w:r w:rsidRPr="00932E35">
              <w:rPr>
                <w:sz w:val="20"/>
              </w:rPr>
              <w:t xml:space="preserve"> la </w:t>
            </w:r>
            <w:proofErr w:type="spellStart"/>
            <w:r w:rsidRPr="00932E35">
              <w:rPr>
                <w:sz w:val="20"/>
              </w:rPr>
              <w:t>autonomía</w:t>
            </w:r>
            <w:proofErr w:type="spellEnd"/>
            <w:r w:rsidRPr="00932E35">
              <w:rPr>
                <w:sz w:val="20"/>
              </w:rPr>
              <w:t xml:space="preserve"> de las personas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ámbito</w:t>
            </w:r>
            <w:proofErr w:type="spellEnd"/>
            <w:r w:rsidRPr="00932E35">
              <w:rPr>
                <w:sz w:val="20"/>
              </w:rPr>
              <w:t xml:space="preserve"> de la </w:t>
            </w:r>
            <w:proofErr w:type="spellStart"/>
            <w:r w:rsidRPr="00932E35">
              <w:rPr>
                <w:sz w:val="20"/>
              </w:rPr>
              <w:t>salud</w:t>
            </w:r>
            <w:proofErr w:type="spellEnd"/>
            <w:r w:rsidRPr="00932E35">
              <w:rPr>
                <w:sz w:val="20"/>
              </w:rPr>
              <w:t xml:space="preserve"> y </w:t>
            </w:r>
            <w:proofErr w:type="spellStart"/>
            <w:r w:rsidRPr="00932E35">
              <w:rPr>
                <w:sz w:val="20"/>
              </w:rPr>
              <w:t>como</w:t>
            </w:r>
            <w:proofErr w:type="spellEnd"/>
            <w:r w:rsidRPr="00932E35">
              <w:rPr>
                <w:sz w:val="20"/>
              </w:rPr>
              <w:t xml:space="preserve"> </w:t>
            </w:r>
            <w:proofErr w:type="spellStart"/>
            <w:r w:rsidRPr="00932E35">
              <w:rPr>
                <w:sz w:val="20"/>
              </w:rPr>
              <w:t>elemento</w:t>
            </w:r>
            <w:proofErr w:type="spellEnd"/>
            <w:r w:rsidRPr="00932E35">
              <w:rPr>
                <w:sz w:val="20"/>
              </w:rPr>
              <w:t xml:space="preserve"> para </w:t>
            </w:r>
            <w:proofErr w:type="spellStart"/>
            <w:r w:rsidRPr="00932E35">
              <w:rPr>
                <w:sz w:val="20"/>
              </w:rPr>
              <w:t>difundir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conocimiento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cómo</w:t>
            </w:r>
            <w:proofErr w:type="spellEnd"/>
            <w:r w:rsidRPr="00932E35">
              <w:rPr>
                <w:sz w:val="20"/>
              </w:rPr>
              <w:t xml:space="preserve"> la población de la </w:t>
            </w:r>
            <w:proofErr w:type="spellStart"/>
            <w:r w:rsidRPr="00932E35">
              <w:rPr>
                <w:sz w:val="20"/>
              </w:rPr>
              <w:t>Comunidad</w:t>
            </w:r>
            <w:proofErr w:type="spellEnd"/>
            <w:r w:rsidRPr="00932E35">
              <w:rPr>
                <w:sz w:val="20"/>
              </w:rPr>
              <w:t xml:space="preserve"> Foral de Navarra </w:t>
            </w:r>
            <w:proofErr w:type="spellStart"/>
            <w:r w:rsidRPr="00932E35">
              <w:rPr>
                <w:sz w:val="20"/>
              </w:rPr>
              <w:t>hace</w:t>
            </w:r>
            <w:proofErr w:type="spellEnd"/>
            <w:r w:rsidRPr="00932E35">
              <w:rPr>
                <w:sz w:val="20"/>
              </w:rPr>
              <w:t xml:space="preserve"> </w:t>
            </w:r>
            <w:proofErr w:type="spellStart"/>
            <w:r w:rsidRPr="00932E35">
              <w:rPr>
                <w:sz w:val="20"/>
              </w:rPr>
              <w:t>uso</w:t>
            </w:r>
            <w:proofErr w:type="spellEnd"/>
            <w:r w:rsidRPr="00932E35">
              <w:rPr>
                <w:sz w:val="20"/>
              </w:rPr>
              <w:t xml:space="preserve"> de </w:t>
            </w:r>
            <w:proofErr w:type="spellStart"/>
            <w:r w:rsidRPr="00932E35">
              <w:rPr>
                <w:sz w:val="20"/>
              </w:rPr>
              <w:t>su</w:t>
            </w:r>
            <w:proofErr w:type="spellEnd"/>
            <w:r w:rsidRPr="00932E35">
              <w:rPr>
                <w:sz w:val="20"/>
              </w:rPr>
              <w:t xml:space="preserve"> derecho a </w:t>
            </w:r>
            <w:proofErr w:type="spellStart"/>
            <w:r w:rsidRPr="00932E35">
              <w:rPr>
                <w:sz w:val="20"/>
              </w:rPr>
              <w:t>elegir</w:t>
            </w:r>
            <w:proofErr w:type="spellEnd"/>
            <w:r w:rsidRPr="00932E35">
              <w:rPr>
                <w:sz w:val="20"/>
              </w:rPr>
              <w:t xml:space="preserve"> y </w:t>
            </w:r>
            <w:proofErr w:type="spellStart"/>
            <w:r w:rsidRPr="00932E35">
              <w:rPr>
                <w:sz w:val="20"/>
              </w:rPr>
              <w:t>tomar</w:t>
            </w:r>
            <w:proofErr w:type="spellEnd"/>
            <w:r w:rsidRPr="00932E35">
              <w:rPr>
                <w:sz w:val="20"/>
              </w:rPr>
              <w:t xml:space="preserve"> </w:t>
            </w:r>
            <w:proofErr w:type="spellStart"/>
            <w:r w:rsidRPr="00932E35">
              <w:rPr>
                <w:sz w:val="20"/>
              </w:rPr>
              <w:t>decisiones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de </w:t>
            </w:r>
            <w:proofErr w:type="spellStart"/>
            <w:r w:rsidRPr="00932E35">
              <w:rPr>
                <w:sz w:val="20"/>
              </w:rPr>
              <w:t>su</w:t>
            </w:r>
            <w:proofErr w:type="spellEnd"/>
            <w:r w:rsidRPr="00932E35">
              <w:rPr>
                <w:sz w:val="20"/>
              </w:rPr>
              <w:t xml:space="preserve"> Salud, </w:t>
            </w:r>
            <w:proofErr w:type="spellStart"/>
            <w:r w:rsidRPr="00932E35">
              <w:rPr>
                <w:sz w:val="20"/>
              </w:rPr>
              <w:t>recogido</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legislación</w:t>
            </w:r>
            <w:proofErr w:type="spellEnd"/>
            <w:r w:rsidRPr="00932E35">
              <w:rPr>
                <w:sz w:val="20"/>
              </w:rPr>
              <w:t xml:space="preserve"> </w:t>
            </w:r>
            <w:proofErr w:type="spellStart"/>
            <w:r w:rsidRPr="00932E35">
              <w:rPr>
                <w:sz w:val="20"/>
              </w:rPr>
              <w:t>vigente</w:t>
            </w:r>
            <w:proofErr w:type="spellEnd"/>
            <w:r w:rsidRPr="00932E35">
              <w:rPr>
                <w:sz w:val="20"/>
              </w:rPr>
              <w:t xml:space="preserve"> y que </w:t>
            </w:r>
            <w:proofErr w:type="spellStart"/>
            <w:r w:rsidRPr="00932E35">
              <w:rPr>
                <w:sz w:val="20"/>
              </w:rPr>
              <w:t>permite</w:t>
            </w:r>
            <w:proofErr w:type="spellEnd"/>
            <w:r w:rsidRPr="00932E35">
              <w:rPr>
                <w:sz w:val="20"/>
              </w:rPr>
              <w:t xml:space="preserve"> </w:t>
            </w:r>
            <w:proofErr w:type="spellStart"/>
            <w:r w:rsidRPr="00932E35">
              <w:rPr>
                <w:sz w:val="20"/>
              </w:rPr>
              <w:t>dejar</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escrito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cuidados</w:t>
            </w:r>
            <w:proofErr w:type="spellEnd"/>
            <w:r w:rsidRPr="00932E35">
              <w:rPr>
                <w:sz w:val="20"/>
              </w:rPr>
              <w:t xml:space="preserve"> </w:t>
            </w:r>
            <w:proofErr w:type="spellStart"/>
            <w:r w:rsidRPr="00932E35">
              <w:rPr>
                <w:sz w:val="20"/>
              </w:rPr>
              <w:t>sanitarios</w:t>
            </w:r>
            <w:proofErr w:type="spellEnd"/>
            <w:r w:rsidRPr="00932E35">
              <w:rPr>
                <w:sz w:val="20"/>
              </w:rPr>
              <w:t xml:space="preserve"> y </w:t>
            </w:r>
            <w:proofErr w:type="spellStart"/>
            <w:r w:rsidRPr="00932E35">
              <w:rPr>
                <w:sz w:val="20"/>
              </w:rPr>
              <w:t>tratamientos</w:t>
            </w:r>
            <w:proofErr w:type="spellEnd"/>
            <w:r w:rsidRPr="00932E35">
              <w:rPr>
                <w:sz w:val="20"/>
              </w:rPr>
              <w:t xml:space="preserve"> </w:t>
            </w:r>
            <w:proofErr w:type="spellStart"/>
            <w:r w:rsidRPr="00932E35">
              <w:rPr>
                <w:sz w:val="20"/>
              </w:rPr>
              <w:t>médicos</w:t>
            </w:r>
            <w:proofErr w:type="spellEnd"/>
            <w:r w:rsidRPr="00932E35">
              <w:rPr>
                <w:sz w:val="20"/>
              </w:rPr>
              <w:t xml:space="preserve"> que </w:t>
            </w:r>
            <w:proofErr w:type="spellStart"/>
            <w:r w:rsidRPr="00932E35">
              <w:rPr>
                <w:sz w:val="20"/>
              </w:rPr>
              <w:t>deseamos</w:t>
            </w:r>
            <w:proofErr w:type="spellEnd"/>
            <w:r w:rsidRPr="00932E35">
              <w:rPr>
                <w:sz w:val="20"/>
              </w:rPr>
              <w:t xml:space="preserve"> </w:t>
            </w:r>
            <w:proofErr w:type="spellStart"/>
            <w:r w:rsidRPr="00932E35">
              <w:rPr>
                <w:sz w:val="20"/>
              </w:rPr>
              <w:t>recibir</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caso</w:t>
            </w:r>
            <w:proofErr w:type="spellEnd"/>
            <w:r w:rsidRPr="00932E35">
              <w:rPr>
                <w:sz w:val="20"/>
              </w:rPr>
              <w:t xml:space="preserve"> de que no </w:t>
            </w:r>
            <w:proofErr w:type="spellStart"/>
            <w:r w:rsidRPr="00932E35">
              <w:rPr>
                <w:sz w:val="20"/>
              </w:rPr>
              <w:t>podamos</w:t>
            </w:r>
            <w:proofErr w:type="spellEnd"/>
            <w:r w:rsidRPr="00932E35">
              <w:rPr>
                <w:sz w:val="20"/>
              </w:rPr>
              <w:t xml:space="preserve"> </w:t>
            </w:r>
            <w:proofErr w:type="spellStart"/>
            <w:r w:rsidRPr="00932E35">
              <w:rPr>
                <w:sz w:val="20"/>
              </w:rPr>
              <w:t>expresar</w:t>
            </w:r>
            <w:proofErr w:type="spellEnd"/>
            <w:r w:rsidRPr="00932E35">
              <w:rPr>
                <w:sz w:val="20"/>
              </w:rPr>
              <w:t xml:space="preserve"> </w:t>
            </w:r>
            <w:proofErr w:type="spellStart"/>
            <w:r w:rsidRPr="00932E35">
              <w:rPr>
                <w:sz w:val="20"/>
              </w:rPr>
              <w:t>nuestra</w:t>
            </w:r>
            <w:proofErr w:type="spellEnd"/>
            <w:r w:rsidRPr="00932E35">
              <w:rPr>
                <w:sz w:val="20"/>
              </w:rPr>
              <w:t xml:space="preserve"> </w:t>
            </w:r>
            <w:proofErr w:type="spellStart"/>
            <w:r w:rsidRPr="00932E35">
              <w:rPr>
                <w:sz w:val="20"/>
              </w:rPr>
              <w:t>voluntad</w:t>
            </w:r>
            <w:proofErr w:type="spellEnd"/>
            <w:r w:rsidRPr="00932E35">
              <w:rPr>
                <w:sz w:val="20"/>
              </w:rPr>
              <w:t xml:space="preserve"> al final de </w:t>
            </w:r>
            <w:proofErr w:type="spellStart"/>
            <w:r w:rsidRPr="00932E35">
              <w:rPr>
                <w:sz w:val="20"/>
              </w:rPr>
              <w:t>nuestra</w:t>
            </w:r>
            <w:proofErr w:type="spellEnd"/>
            <w:r w:rsidRPr="00932E35">
              <w:rPr>
                <w:sz w:val="20"/>
              </w:rPr>
              <w:t xml:space="preserve"> </w:t>
            </w:r>
            <w:proofErr w:type="spellStart"/>
            <w:r w:rsidRPr="00932E35">
              <w:rPr>
                <w:sz w:val="20"/>
              </w:rPr>
              <w:t>vida</w:t>
            </w:r>
            <w:proofErr w:type="spellEnd"/>
            <w:r w:rsidRPr="00932E35">
              <w:rPr>
                <w:sz w:val="20"/>
              </w:rPr>
              <w:t>.</w:t>
            </w:r>
          </w:p>
          <w:p w14:paraId="56931FF6" w14:textId="77777777" w:rsidR="00167FA6" w:rsidRPr="00932E35" w:rsidRDefault="00167FA6" w:rsidP="00262057">
            <w:pPr>
              <w:rPr>
                <w:rFonts w:eastAsia="Times New Roman" w:cs="Calibri"/>
                <w:sz w:val="20"/>
              </w:rPr>
            </w:pPr>
            <w:r w:rsidRPr="00932E35">
              <w:rPr>
                <w:sz w:val="20"/>
              </w:rPr>
              <w:t xml:space="preserve">Esta </w:t>
            </w:r>
            <w:proofErr w:type="spellStart"/>
            <w:r w:rsidRPr="00932E35">
              <w:rPr>
                <w:sz w:val="20"/>
              </w:rPr>
              <w:t>estadística</w:t>
            </w:r>
            <w:proofErr w:type="spellEnd"/>
            <w:r w:rsidRPr="00932E35">
              <w:rPr>
                <w:sz w:val="20"/>
              </w:rPr>
              <w:t xml:space="preserve"> </w:t>
            </w:r>
            <w:proofErr w:type="spellStart"/>
            <w:r w:rsidRPr="00932E35">
              <w:rPr>
                <w:sz w:val="20"/>
              </w:rPr>
              <w:t>estaría</w:t>
            </w:r>
            <w:proofErr w:type="spellEnd"/>
            <w:r w:rsidRPr="00932E35">
              <w:rPr>
                <w:sz w:val="20"/>
              </w:rPr>
              <w:t xml:space="preserve"> </w:t>
            </w:r>
            <w:proofErr w:type="spellStart"/>
            <w:r w:rsidRPr="00932E35">
              <w:rPr>
                <w:sz w:val="20"/>
              </w:rPr>
              <w:t>directamente</w:t>
            </w:r>
            <w:proofErr w:type="spellEnd"/>
            <w:r w:rsidRPr="00932E35">
              <w:rPr>
                <w:sz w:val="20"/>
              </w:rPr>
              <w:t xml:space="preserve"> </w:t>
            </w:r>
            <w:proofErr w:type="spellStart"/>
            <w:r w:rsidRPr="00932E35">
              <w:rPr>
                <w:sz w:val="20"/>
              </w:rPr>
              <w:t>relacionada</w:t>
            </w:r>
            <w:proofErr w:type="spellEnd"/>
            <w:r w:rsidRPr="00932E35">
              <w:rPr>
                <w:sz w:val="20"/>
              </w:rPr>
              <w:t xml:space="preserve"> con la </w:t>
            </w:r>
            <w:proofErr w:type="spellStart"/>
            <w:r w:rsidRPr="00932E35">
              <w:rPr>
                <w:sz w:val="20"/>
              </w:rPr>
              <w:t>encuesta</w:t>
            </w:r>
            <w:proofErr w:type="spellEnd"/>
            <w:r w:rsidRPr="00932E35">
              <w:rPr>
                <w:sz w:val="20"/>
              </w:rPr>
              <w:t xml:space="preserve"> </w:t>
            </w:r>
            <w:proofErr w:type="spellStart"/>
            <w:r w:rsidRPr="00932E35">
              <w:rPr>
                <w:sz w:val="20"/>
              </w:rPr>
              <w:t>bienal</w:t>
            </w:r>
            <w:proofErr w:type="spellEnd"/>
            <w:r w:rsidRPr="00932E35">
              <w:rPr>
                <w:sz w:val="20"/>
              </w:rPr>
              <w:t xml:space="preserve"> </w:t>
            </w:r>
            <w:proofErr w:type="spellStart"/>
            <w:r w:rsidRPr="00932E35">
              <w:rPr>
                <w:sz w:val="20"/>
              </w:rPr>
              <w:t>realizada</w:t>
            </w:r>
            <w:proofErr w:type="spellEnd"/>
            <w:r w:rsidRPr="00932E35">
              <w:rPr>
                <w:sz w:val="20"/>
              </w:rPr>
              <w:t xml:space="preserve"> </w:t>
            </w:r>
            <w:proofErr w:type="spellStart"/>
            <w:r w:rsidRPr="00932E35">
              <w:rPr>
                <w:sz w:val="20"/>
              </w:rPr>
              <w:t>desde</w:t>
            </w:r>
            <w:proofErr w:type="spellEnd"/>
            <w:r w:rsidRPr="00932E35">
              <w:rPr>
                <w:sz w:val="20"/>
              </w:rPr>
              <w:t xml:space="preserve"> </w:t>
            </w:r>
            <w:proofErr w:type="spellStart"/>
            <w:r w:rsidRPr="00932E35">
              <w:rPr>
                <w:sz w:val="20"/>
              </w:rPr>
              <w:t>este</w:t>
            </w:r>
            <w:proofErr w:type="spellEnd"/>
            <w:r w:rsidRPr="00932E35">
              <w:rPr>
                <w:sz w:val="20"/>
              </w:rPr>
              <w:t xml:space="preserve"> </w:t>
            </w:r>
            <w:proofErr w:type="spellStart"/>
            <w:r w:rsidRPr="00932E35">
              <w:rPr>
                <w:sz w:val="20"/>
              </w:rPr>
              <w:t>mismo</w:t>
            </w:r>
            <w:proofErr w:type="spellEnd"/>
            <w:r w:rsidRPr="00932E35">
              <w:rPr>
                <w:sz w:val="20"/>
              </w:rPr>
              <w:t xml:space="preserve"> Servicio </w:t>
            </w:r>
            <w:proofErr w:type="spellStart"/>
            <w:r w:rsidRPr="00932E35">
              <w:rPr>
                <w:sz w:val="20"/>
              </w:rPr>
              <w:t>denominada</w:t>
            </w:r>
            <w:proofErr w:type="spellEnd"/>
            <w:r w:rsidRPr="00932E35">
              <w:rPr>
                <w:sz w:val="20"/>
              </w:rPr>
              <w:t xml:space="preserve"> "</w:t>
            </w:r>
            <w:proofErr w:type="spellStart"/>
            <w:r w:rsidRPr="00932E35">
              <w:rPr>
                <w:sz w:val="20"/>
              </w:rPr>
              <w:t>Estadística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contexto</w:t>
            </w:r>
            <w:proofErr w:type="spellEnd"/>
            <w:r w:rsidRPr="00932E35">
              <w:rPr>
                <w:sz w:val="20"/>
              </w:rPr>
              <w:t xml:space="preserve"> y </w:t>
            </w:r>
            <w:proofErr w:type="spellStart"/>
            <w:r w:rsidRPr="00932E35">
              <w:rPr>
                <w:sz w:val="20"/>
              </w:rPr>
              <w:t>deseos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torno</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procesos</w:t>
            </w:r>
            <w:proofErr w:type="spellEnd"/>
            <w:r w:rsidRPr="00932E35">
              <w:rPr>
                <w:sz w:val="20"/>
              </w:rPr>
              <w:t xml:space="preserve"> de la </w:t>
            </w:r>
            <w:proofErr w:type="spellStart"/>
            <w:r w:rsidRPr="00932E35">
              <w:rPr>
                <w:sz w:val="20"/>
              </w:rPr>
              <w:t>muerte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167FA6" w:rsidRPr="00932E35" w14:paraId="5A755537" w14:textId="77777777" w:rsidTr="00262057">
        <w:trPr>
          <w:trHeight w:val="300"/>
        </w:trPr>
        <w:tc>
          <w:tcPr>
            <w:tcW w:w="1802" w:type="dxa"/>
          </w:tcPr>
          <w:p w14:paraId="15A075D5" w14:textId="77777777" w:rsidR="00167FA6" w:rsidRPr="00932E35" w:rsidRDefault="00167FA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7D53C41" w14:textId="77777777" w:rsidR="00167FA6" w:rsidRPr="00932E35" w:rsidRDefault="00167FA6" w:rsidP="00262057">
            <w:pPr>
              <w:rPr>
                <w:rFonts w:eastAsia="Times New Roman" w:cs="Calibri"/>
                <w:sz w:val="20"/>
              </w:rPr>
            </w:pPr>
            <w:r w:rsidRPr="00932E35">
              <w:rPr>
                <w:sz w:val="20"/>
              </w:rPr>
              <w:t>Navarra</w:t>
            </w:r>
          </w:p>
        </w:tc>
      </w:tr>
      <w:tr w:rsidR="00167FA6" w:rsidRPr="00932E35" w14:paraId="46234657" w14:textId="77777777" w:rsidTr="00262057">
        <w:trPr>
          <w:trHeight w:val="300"/>
        </w:trPr>
        <w:tc>
          <w:tcPr>
            <w:tcW w:w="1802" w:type="dxa"/>
          </w:tcPr>
          <w:p w14:paraId="62530362" w14:textId="77777777" w:rsidR="00167FA6" w:rsidRPr="00932E35" w:rsidRDefault="00167FA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5B5AFBA" w14:textId="77777777" w:rsidR="00167FA6" w:rsidRPr="00932E35" w:rsidRDefault="00167FA6" w:rsidP="00262057">
            <w:pPr>
              <w:rPr>
                <w:rFonts w:eastAsia="Times New Roman" w:cs="Calibri"/>
                <w:sz w:val="20"/>
              </w:rPr>
            </w:pPr>
            <w:r w:rsidRPr="00932E35">
              <w:rPr>
                <w:sz w:val="20"/>
              </w:rPr>
              <w:t>Semestral</w:t>
            </w:r>
          </w:p>
        </w:tc>
      </w:tr>
      <w:tr w:rsidR="00167FA6" w:rsidRPr="00932E35" w14:paraId="22048F2C" w14:textId="77777777" w:rsidTr="00262057">
        <w:trPr>
          <w:trHeight w:val="300"/>
        </w:trPr>
        <w:tc>
          <w:tcPr>
            <w:tcW w:w="8363" w:type="dxa"/>
            <w:gridSpan w:val="3"/>
          </w:tcPr>
          <w:p w14:paraId="524E544A" w14:textId="77777777" w:rsidR="00167FA6" w:rsidRPr="00932E35" w:rsidRDefault="00167FA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167FA6" w:rsidRPr="00932E35" w14:paraId="6829A2CA" w14:textId="77777777" w:rsidTr="00262057">
        <w:trPr>
          <w:trHeight w:val="300"/>
        </w:trPr>
        <w:tc>
          <w:tcPr>
            <w:tcW w:w="1802" w:type="dxa"/>
          </w:tcPr>
          <w:p w14:paraId="23F5613B" w14:textId="77777777" w:rsidR="00167FA6" w:rsidRPr="00932E35" w:rsidRDefault="00167FA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79FCA89" w14:textId="77777777" w:rsidR="00167FA6" w:rsidRPr="00932E35" w:rsidRDefault="00167FA6" w:rsidP="00262057">
            <w:pPr>
              <w:rPr>
                <w:rFonts w:eastAsia="Times New Roman" w:cs="Calibri"/>
                <w:sz w:val="20"/>
                <w:lang w:eastAsia="es-ES"/>
              </w:rPr>
            </w:pPr>
          </w:p>
        </w:tc>
      </w:tr>
      <w:tr w:rsidR="00167FA6" w:rsidRPr="00932E35" w14:paraId="64D2B4D5" w14:textId="77777777" w:rsidTr="00262057">
        <w:trPr>
          <w:trHeight w:val="300"/>
        </w:trPr>
        <w:tc>
          <w:tcPr>
            <w:tcW w:w="1802" w:type="dxa"/>
          </w:tcPr>
          <w:p w14:paraId="205701FE" w14:textId="77777777" w:rsidR="00167FA6" w:rsidRPr="00932E35" w:rsidRDefault="00167FA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4F4223F" w14:textId="77777777" w:rsidR="00167FA6" w:rsidRPr="00932E35" w:rsidRDefault="00167FA6" w:rsidP="00262057">
            <w:pPr>
              <w:rPr>
                <w:rFonts w:eastAsia="Times New Roman" w:cs="Calibri"/>
                <w:sz w:val="20"/>
                <w:lang w:eastAsia="es-ES"/>
              </w:rPr>
            </w:pPr>
          </w:p>
        </w:tc>
      </w:tr>
      <w:tr w:rsidR="00167FA6" w:rsidRPr="00932E35" w14:paraId="21611ED5" w14:textId="77777777" w:rsidTr="00262057">
        <w:trPr>
          <w:trHeight w:val="300"/>
        </w:trPr>
        <w:tc>
          <w:tcPr>
            <w:tcW w:w="1802" w:type="dxa"/>
          </w:tcPr>
          <w:p w14:paraId="02704971" w14:textId="77777777" w:rsidR="00167FA6" w:rsidRPr="00932E35" w:rsidRDefault="00167FA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8BE2368" w14:textId="77777777" w:rsidR="00167FA6" w:rsidRPr="00932E35" w:rsidRDefault="00167FA6" w:rsidP="00262057">
            <w:pPr>
              <w:rPr>
                <w:rFonts w:eastAsia="Times New Roman" w:cs="Calibri"/>
                <w:sz w:val="20"/>
                <w:lang w:eastAsia="es-ES"/>
              </w:rPr>
            </w:pPr>
          </w:p>
        </w:tc>
      </w:tr>
      <w:tr w:rsidR="00167FA6" w:rsidRPr="00932E35" w14:paraId="13BC9C0E" w14:textId="77777777" w:rsidTr="00262057">
        <w:trPr>
          <w:trHeight w:val="300"/>
        </w:trPr>
        <w:tc>
          <w:tcPr>
            <w:tcW w:w="1802" w:type="dxa"/>
          </w:tcPr>
          <w:p w14:paraId="25E897E3" w14:textId="77777777" w:rsidR="00167FA6" w:rsidRPr="00932E35" w:rsidRDefault="00167FA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6717B661" w14:textId="77777777" w:rsidR="00167FA6" w:rsidRPr="00932E35" w:rsidRDefault="00167FA6"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r w:rsidR="00167FA6" w:rsidRPr="00932E35" w14:paraId="748029FC" w14:textId="77777777" w:rsidTr="00262057">
        <w:trPr>
          <w:trHeight w:val="300"/>
        </w:trPr>
        <w:tc>
          <w:tcPr>
            <w:tcW w:w="1802" w:type="dxa"/>
          </w:tcPr>
          <w:p w14:paraId="45BB7F61" w14:textId="77777777" w:rsidR="00167FA6" w:rsidRPr="00932E35" w:rsidRDefault="00167FA6" w:rsidP="00262057">
            <w:pPr>
              <w:rPr>
                <w:rFonts w:eastAsia="Times New Roman" w:cs="Calibri"/>
                <w:b/>
                <w:sz w:val="20"/>
              </w:rPr>
            </w:pPr>
            <w:proofErr w:type="spellStart"/>
            <w:r w:rsidRPr="00932E35">
              <w:rPr>
                <w:b/>
                <w:sz w:val="20"/>
              </w:rPr>
              <w:t>Difusión</w:t>
            </w:r>
            <w:proofErr w:type="spellEnd"/>
          </w:p>
        </w:tc>
        <w:tc>
          <w:tcPr>
            <w:tcW w:w="6561" w:type="dxa"/>
            <w:gridSpan w:val="2"/>
          </w:tcPr>
          <w:p w14:paraId="45129237" w14:textId="77777777" w:rsidR="00167FA6" w:rsidRPr="00932E35" w:rsidRDefault="00167FA6"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bl>
    <w:p w14:paraId="73D798DD" w14:textId="77777777" w:rsidR="00167FA6" w:rsidRPr="00932E35" w:rsidRDefault="00167FA6" w:rsidP="00167FA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60"/>
        <w:gridCol w:w="1451"/>
        <w:gridCol w:w="1329"/>
        <w:gridCol w:w="1363"/>
        <w:gridCol w:w="1847"/>
        <w:gridCol w:w="1313"/>
      </w:tblGrid>
      <w:tr w:rsidR="00167FA6" w:rsidRPr="00932E35" w14:paraId="22341485" w14:textId="77777777" w:rsidTr="00D43980">
        <w:trPr>
          <w:trHeight w:val="300"/>
        </w:trPr>
        <w:tc>
          <w:tcPr>
            <w:tcW w:w="0" w:type="auto"/>
          </w:tcPr>
          <w:p w14:paraId="31103AEA" w14:textId="77777777" w:rsidR="00167FA6" w:rsidRPr="00932E35" w:rsidRDefault="00167FA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6B0FABF" w14:textId="77777777" w:rsidR="00167FA6" w:rsidRPr="00932E35" w:rsidRDefault="00167FA6" w:rsidP="00262057">
            <w:pPr>
              <w:rPr>
                <w:rFonts w:eastAsia="Times New Roman" w:cs="Calibri"/>
                <w:b/>
                <w:sz w:val="20"/>
              </w:rPr>
            </w:pPr>
            <w:r w:rsidRPr="00932E35">
              <w:rPr>
                <w:b/>
                <w:sz w:val="20"/>
              </w:rPr>
              <w:t>Fuente</w:t>
            </w:r>
          </w:p>
        </w:tc>
        <w:tc>
          <w:tcPr>
            <w:tcW w:w="0" w:type="auto"/>
          </w:tcPr>
          <w:p w14:paraId="5E906620" w14:textId="77777777" w:rsidR="00167FA6" w:rsidRPr="00932E35" w:rsidRDefault="00167FA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4AAB350" w14:textId="77777777" w:rsidR="00167FA6" w:rsidRPr="00932E35" w:rsidRDefault="00167FA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3ADEE2A" w14:textId="77777777" w:rsidR="00167FA6" w:rsidRPr="00932E35" w:rsidRDefault="00167FA6"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3" w:type="dxa"/>
          </w:tcPr>
          <w:p w14:paraId="42967C87" w14:textId="77777777" w:rsidR="00167FA6" w:rsidRPr="00932E35" w:rsidRDefault="00167FA6" w:rsidP="00262057">
            <w:pPr>
              <w:rPr>
                <w:rFonts w:eastAsia="Times New Roman" w:cs="Calibri"/>
                <w:b/>
                <w:sz w:val="20"/>
              </w:rPr>
            </w:pPr>
            <w:proofErr w:type="spellStart"/>
            <w:r w:rsidRPr="00932E35">
              <w:rPr>
                <w:b/>
                <w:sz w:val="20"/>
              </w:rPr>
              <w:t>Finalidad</w:t>
            </w:r>
            <w:proofErr w:type="spellEnd"/>
          </w:p>
        </w:tc>
      </w:tr>
      <w:tr w:rsidR="00167FA6" w:rsidRPr="00932E35" w14:paraId="00450982" w14:textId="77777777" w:rsidTr="00D43980">
        <w:trPr>
          <w:trHeight w:val="300"/>
        </w:trPr>
        <w:tc>
          <w:tcPr>
            <w:tcW w:w="0" w:type="auto"/>
          </w:tcPr>
          <w:p w14:paraId="4304051D" w14:textId="77777777" w:rsidR="00167FA6" w:rsidRPr="00932E35" w:rsidRDefault="00167FA6" w:rsidP="00262057">
            <w:pPr>
              <w:rPr>
                <w:sz w:val="18"/>
              </w:rPr>
            </w:pPr>
            <w:r w:rsidRPr="00932E35">
              <w:rPr>
                <w:sz w:val="18"/>
              </w:rPr>
              <w:t xml:space="preserve">Población de 16 o </w:t>
            </w:r>
            <w:proofErr w:type="spellStart"/>
            <w:r w:rsidRPr="00932E35">
              <w:rPr>
                <w:sz w:val="18"/>
              </w:rPr>
              <w:t>más</w:t>
            </w:r>
            <w:proofErr w:type="spellEnd"/>
            <w:r w:rsidRPr="00932E35">
              <w:rPr>
                <w:sz w:val="18"/>
              </w:rPr>
              <w:t xml:space="preserve"> </w:t>
            </w:r>
            <w:proofErr w:type="spellStart"/>
            <w:r w:rsidRPr="00932E35">
              <w:rPr>
                <w:sz w:val="18"/>
              </w:rPr>
              <w:t>años</w:t>
            </w:r>
            <w:proofErr w:type="spellEnd"/>
          </w:p>
        </w:tc>
        <w:tc>
          <w:tcPr>
            <w:tcW w:w="0" w:type="auto"/>
          </w:tcPr>
          <w:p w14:paraId="0C44F85D" w14:textId="77777777" w:rsidR="00167FA6" w:rsidRPr="00932E35" w:rsidRDefault="00167FA6" w:rsidP="00262057">
            <w:pPr>
              <w:rPr>
                <w:rFonts w:eastAsia="Times New Roman" w:cs="Calibri"/>
                <w:sz w:val="18"/>
              </w:rPr>
            </w:pPr>
            <w:r w:rsidRPr="00932E35">
              <w:rPr>
                <w:sz w:val="18"/>
              </w:rPr>
              <w:t xml:space="preserve">Registro </w:t>
            </w:r>
            <w:proofErr w:type="spellStart"/>
            <w:r w:rsidRPr="00932E35">
              <w:rPr>
                <w:sz w:val="18"/>
              </w:rPr>
              <w:t>Autonómico</w:t>
            </w:r>
            <w:proofErr w:type="spellEnd"/>
            <w:r w:rsidRPr="00932E35">
              <w:rPr>
                <w:sz w:val="18"/>
              </w:rPr>
              <w:t xml:space="preserve"> de </w:t>
            </w:r>
            <w:proofErr w:type="spellStart"/>
            <w:r w:rsidRPr="00932E35">
              <w:rPr>
                <w:sz w:val="18"/>
              </w:rPr>
              <w:t>Instrucciones</w:t>
            </w:r>
            <w:proofErr w:type="spellEnd"/>
            <w:r w:rsidRPr="00932E35">
              <w:rPr>
                <w:sz w:val="18"/>
              </w:rPr>
              <w:t xml:space="preserve"> Previas </w:t>
            </w:r>
          </w:p>
        </w:tc>
        <w:tc>
          <w:tcPr>
            <w:tcW w:w="0" w:type="auto"/>
          </w:tcPr>
          <w:p w14:paraId="4CF8BE8F" w14:textId="77777777" w:rsidR="00167FA6" w:rsidRPr="00932E35" w:rsidRDefault="00167FA6" w:rsidP="00262057">
            <w:pPr>
              <w:rPr>
                <w:rFonts w:eastAsia="Times New Roman" w:cs="Calibri"/>
                <w:sz w:val="18"/>
              </w:rPr>
            </w:pPr>
            <w:proofErr w:type="spellStart"/>
            <w:r w:rsidRPr="00932E35">
              <w:rPr>
                <w:sz w:val="18"/>
              </w:rPr>
              <w:t>Dto</w:t>
            </w:r>
            <w:proofErr w:type="spellEnd"/>
            <w:r w:rsidRPr="00932E35">
              <w:rPr>
                <w:sz w:val="18"/>
              </w:rPr>
              <w:t>. Salud</w:t>
            </w:r>
          </w:p>
        </w:tc>
        <w:tc>
          <w:tcPr>
            <w:tcW w:w="0" w:type="auto"/>
          </w:tcPr>
          <w:p w14:paraId="7DB34551" w14:textId="77777777" w:rsidR="00167FA6" w:rsidRPr="00932E35" w:rsidRDefault="00167FA6"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61773EAB" w14:textId="77777777" w:rsidR="00167FA6" w:rsidRPr="00932E35" w:rsidRDefault="00167FA6" w:rsidP="00262057">
            <w:pPr>
              <w:rPr>
                <w:rFonts w:eastAsia="Times New Roman" w:cs="Calibri"/>
                <w:sz w:val="18"/>
              </w:rPr>
            </w:pPr>
            <w:proofErr w:type="spellStart"/>
            <w:r w:rsidRPr="00932E35">
              <w:rPr>
                <w:sz w:val="18"/>
              </w:rPr>
              <w:t>Número</w:t>
            </w:r>
            <w:proofErr w:type="spellEnd"/>
            <w:r w:rsidRPr="00932E35">
              <w:rPr>
                <w:sz w:val="18"/>
              </w:rPr>
              <w:t xml:space="preserve"> de </w:t>
            </w:r>
            <w:proofErr w:type="spellStart"/>
            <w:r w:rsidRPr="00932E35">
              <w:rPr>
                <w:sz w:val="18"/>
              </w:rPr>
              <w:t>registros</w:t>
            </w:r>
            <w:proofErr w:type="spellEnd"/>
            <w:r w:rsidRPr="00932E35">
              <w:rPr>
                <w:sz w:val="18"/>
              </w:rPr>
              <w:t xml:space="preserve"> </w:t>
            </w:r>
            <w:proofErr w:type="spellStart"/>
            <w:r w:rsidRPr="00932E35">
              <w:rPr>
                <w:sz w:val="18"/>
              </w:rPr>
              <w:t>activos</w:t>
            </w:r>
            <w:proofErr w:type="spellEnd"/>
            <w:r w:rsidRPr="00932E35">
              <w:rPr>
                <w:sz w:val="18"/>
              </w:rPr>
              <w:t xml:space="preserve"> </w:t>
            </w:r>
            <w:proofErr w:type="spellStart"/>
            <w:r w:rsidRPr="00932E35">
              <w:rPr>
                <w:sz w:val="18"/>
              </w:rPr>
              <w:t>desagregados</w:t>
            </w:r>
            <w:proofErr w:type="spellEnd"/>
            <w:r w:rsidRPr="00932E35">
              <w:rPr>
                <w:sz w:val="18"/>
              </w:rPr>
              <w:t xml:space="preserve"> </w:t>
            </w:r>
            <w:proofErr w:type="spellStart"/>
            <w:r w:rsidRPr="00932E35">
              <w:rPr>
                <w:sz w:val="18"/>
              </w:rPr>
              <w:t>por</w:t>
            </w:r>
            <w:proofErr w:type="spellEnd"/>
            <w:r w:rsidRPr="00932E35">
              <w:rPr>
                <w:sz w:val="18"/>
              </w:rPr>
              <w:t xml:space="preserve"> </w:t>
            </w:r>
            <w:proofErr w:type="spellStart"/>
            <w:r w:rsidRPr="00932E35">
              <w:rPr>
                <w:sz w:val="18"/>
              </w:rPr>
              <w:t>sexo</w:t>
            </w:r>
            <w:proofErr w:type="spellEnd"/>
            <w:r w:rsidRPr="00932E35">
              <w:rPr>
                <w:sz w:val="18"/>
              </w:rPr>
              <w:t xml:space="preserve">, </w:t>
            </w:r>
            <w:proofErr w:type="spellStart"/>
            <w:r w:rsidRPr="00932E35">
              <w:rPr>
                <w:sz w:val="18"/>
              </w:rPr>
              <w:t>edad</w:t>
            </w:r>
            <w:proofErr w:type="spellEnd"/>
            <w:r w:rsidRPr="00932E35">
              <w:rPr>
                <w:sz w:val="18"/>
              </w:rPr>
              <w:t xml:space="preserve">, </w:t>
            </w:r>
            <w:proofErr w:type="spellStart"/>
            <w:r w:rsidRPr="00932E35">
              <w:rPr>
                <w:sz w:val="18"/>
              </w:rPr>
              <w:t>localidad</w:t>
            </w:r>
            <w:proofErr w:type="spellEnd"/>
            <w:r w:rsidRPr="00932E35">
              <w:rPr>
                <w:sz w:val="18"/>
              </w:rPr>
              <w:t xml:space="preserve">, zona </w:t>
            </w:r>
            <w:proofErr w:type="spellStart"/>
            <w:r w:rsidRPr="00932E35">
              <w:rPr>
                <w:sz w:val="18"/>
              </w:rPr>
              <w:t>básica</w:t>
            </w:r>
            <w:proofErr w:type="spellEnd"/>
            <w:r w:rsidRPr="00932E35">
              <w:rPr>
                <w:sz w:val="18"/>
              </w:rPr>
              <w:t xml:space="preserve"> de </w:t>
            </w:r>
            <w:proofErr w:type="spellStart"/>
            <w:r w:rsidRPr="00932E35">
              <w:rPr>
                <w:sz w:val="18"/>
              </w:rPr>
              <w:t>salud</w:t>
            </w:r>
            <w:proofErr w:type="spellEnd"/>
            <w:r w:rsidRPr="00932E35">
              <w:rPr>
                <w:sz w:val="18"/>
              </w:rPr>
              <w:t>...</w:t>
            </w:r>
          </w:p>
        </w:tc>
        <w:tc>
          <w:tcPr>
            <w:tcW w:w="1313" w:type="dxa"/>
          </w:tcPr>
          <w:p w14:paraId="36AC04E8" w14:textId="77777777" w:rsidR="00167FA6" w:rsidRPr="00932E35" w:rsidRDefault="00167FA6" w:rsidP="00262057">
            <w:pPr>
              <w:rPr>
                <w:rFonts w:eastAsia="Times New Roman" w:cs="Calibri"/>
                <w:sz w:val="18"/>
              </w:rPr>
            </w:pPr>
            <w:r w:rsidRPr="00932E35">
              <w:rPr>
                <w:sz w:val="18"/>
              </w:rPr>
              <w:t>Fuente principal</w:t>
            </w:r>
          </w:p>
        </w:tc>
      </w:tr>
    </w:tbl>
    <w:p w14:paraId="54E3C75D" w14:textId="77777777" w:rsidR="00167FA6" w:rsidRDefault="00167FA6" w:rsidP="00AE16B8">
      <w:pPr>
        <w:pStyle w:val="DICTA-TITULO"/>
        <w:spacing w:before="0" w:after="300" w:line="340" w:lineRule="exact"/>
        <w:ind w:firstLine="567"/>
        <w:jc w:val="both"/>
        <w:rPr>
          <w:b w:val="0"/>
          <w:bCs/>
          <w:sz w:val="24"/>
          <w:szCs w:val="18"/>
        </w:rPr>
      </w:pPr>
    </w:p>
    <w:p w14:paraId="7340EE84" w14:textId="77777777" w:rsidR="00D43980" w:rsidRDefault="00D43980" w:rsidP="00167FA6">
      <w:pPr>
        <w:rPr>
          <w:b/>
        </w:rPr>
      </w:pPr>
    </w:p>
    <w:p w14:paraId="50AA7551" w14:textId="77777777" w:rsidR="00D43980" w:rsidRDefault="00D43980" w:rsidP="00167FA6">
      <w:pPr>
        <w:rPr>
          <w:b/>
        </w:rPr>
      </w:pPr>
    </w:p>
    <w:p w14:paraId="73D7AB4D" w14:textId="1D0B2C2D" w:rsidR="00167FA6" w:rsidRPr="00932E35" w:rsidRDefault="00167FA6" w:rsidP="00167FA6">
      <w:pPr>
        <w:rPr>
          <w:b/>
        </w:rPr>
      </w:pPr>
      <w:r w:rsidRPr="00932E35">
        <w:rPr>
          <w:b/>
        </w:rPr>
        <w:t>Departamento de Salud</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167FA6" w:rsidRPr="00932E35" w14:paraId="724D2AF3" w14:textId="77777777" w:rsidTr="00262057">
        <w:trPr>
          <w:trHeight w:val="300"/>
        </w:trPr>
        <w:tc>
          <w:tcPr>
            <w:tcW w:w="1802" w:type="dxa"/>
          </w:tcPr>
          <w:p w14:paraId="33D3A894" w14:textId="77777777" w:rsidR="00167FA6" w:rsidRPr="00932E35" w:rsidRDefault="00167FA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9F6F621" w14:textId="77777777" w:rsidR="00167FA6" w:rsidRPr="00932E35" w:rsidRDefault="00167FA6" w:rsidP="00262057">
            <w:pPr>
              <w:rPr>
                <w:rFonts w:eastAsia="Times New Roman" w:cs="Calibri"/>
                <w:sz w:val="20"/>
              </w:rPr>
            </w:pPr>
            <w:r w:rsidRPr="00932E35">
              <w:rPr>
                <w:sz w:val="20"/>
              </w:rPr>
              <w:t xml:space="preserve">2200440 </w:t>
            </w:r>
            <w:proofErr w:type="spellStart"/>
            <w:r w:rsidRPr="00932E35">
              <w:rPr>
                <w:sz w:val="20"/>
              </w:rPr>
              <w:t>Estadística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contexto</w:t>
            </w:r>
            <w:proofErr w:type="spellEnd"/>
            <w:r w:rsidRPr="00932E35">
              <w:rPr>
                <w:sz w:val="20"/>
              </w:rPr>
              <w:t xml:space="preserve"> y </w:t>
            </w:r>
            <w:proofErr w:type="spellStart"/>
            <w:r w:rsidRPr="00932E35">
              <w:rPr>
                <w:sz w:val="20"/>
              </w:rPr>
              <w:t>deseos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torno</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procesos</w:t>
            </w:r>
            <w:proofErr w:type="spellEnd"/>
            <w:r w:rsidRPr="00932E35">
              <w:rPr>
                <w:sz w:val="20"/>
              </w:rPr>
              <w:t xml:space="preserve"> de la </w:t>
            </w:r>
            <w:proofErr w:type="spellStart"/>
            <w:r w:rsidRPr="00932E35">
              <w:rPr>
                <w:sz w:val="20"/>
              </w:rPr>
              <w:t>muerte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167FA6" w:rsidRPr="00932E35" w14:paraId="535AC933" w14:textId="77777777" w:rsidTr="00262057">
        <w:trPr>
          <w:trHeight w:val="300"/>
        </w:trPr>
        <w:tc>
          <w:tcPr>
            <w:tcW w:w="1802" w:type="dxa"/>
          </w:tcPr>
          <w:p w14:paraId="157599C0" w14:textId="77777777" w:rsidR="00167FA6" w:rsidRPr="00932E35" w:rsidRDefault="00167FA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B981CC3" w14:textId="77777777" w:rsidR="00167FA6" w:rsidRPr="00932E35" w:rsidRDefault="00167FA6" w:rsidP="00262057">
            <w:pPr>
              <w:rPr>
                <w:rFonts w:eastAsia="Times New Roman" w:cs="Calibri"/>
                <w:sz w:val="20"/>
              </w:rPr>
            </w:pPr>
            <w:r w:rsidRPr="00932E35">
              <w:rPr>
                <w:sz w:val="20"/>
              </w:rPr>
              <w:t>Salud</w:t>
            </w:r>
          </w:p>
        </w:tc>
        <w:tc>
          <w:tcPr>
            <w:tcW w:w="2976" w:type="dxa"/>
          </w:tcPr>
          <w:p w14:paraId="75943FA6" w14:textId="77777777" w:rsidR="00167FA6" w:rsidRPr="00932E35" w:rsidRDefault="00167FA6" w:rsidP="00262057">
            <w:pPr>
              <w:rPr>
                <w:rFonts w:eastAsia="Times New Roman" w:cs="Calibri"/>
                <w:sz w:val="20"/>
              </w:rPr>
            </w:pPr>
            <w:r w:rsidRPr="00932E35">
              <w:rPr>
                <w:sz w:val="20"/>
              </w:rPr>
              <w:t xml:space="preserve">Servicio de </w:t>
            </w:r>
            <w:proofErr w:type="spellStart"/>
            <w:r w:rsidRPr="00932E35">
              <w:rPr>
                <w:sz w:val="20"/>
              </w:rPr>
              <w:t>Humanización</w:t>
            </w:r>
            <w:proofErr w:type="spellEnd"/>
            <w:r w:rsidRPr="00932E35">
              <w:rPr>
                <w:sz w:val="20"/>
              </w:rPr>
              <w:t xml:space="preserve">, Aseguramiento y </w:t>
            </w:r>
            <w:proofErr w:type="spellStart"/>
            <w:r w:rsidRPr="00932E35">
              <w:rPr>
                <w:sz w:val="20"/>
              </w:rPr>
              <w:t>Coordinación</w:t>
            </w:r>
            <w:proofErr w:type="spellEnd"/>
            <w:r w:rsidRPr="00932E35">
              <w:rPr>
                <w:sz w:val="20"/>
              </w:rPr>
              <w:t xml:space="preserve"> </w:t>
            </w:r>
            <w:proofErr w:type="spellStart"/>
            <w:r w:rsidRPr="00932E35">
              <w:rPr>
                <w:sz w:val="20"/>
              </w:rPr>
              <w:t>Interdepartamental</w:t>
            </w:r>
            <w:proofErr w:type="spellEnd"/>
          </w:p>
        </w:tc>
      </w:tr>
      <w:tr w:rsidR="00167FA6" w:rsidRPr="00932E35" w14:paraId="0E637A28" w14:textId="77777777" w:rsidTr="00262057">
        <w:trPr>
          <w:trHeight w:val="300"/>
        </w:trPr>
        <w:tc>
          <w:tcPr>
            <w:tcW w:w="1802" w:type="dxa"/>
          </w:tcPr>
          <w:p w14:paraId="5CE59A25" w14:textId="77777777" w:rsidR="00167FA6" w:rsidRPr="00932E35" w:rsidRDefault="00167FA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F575781" w14:textId="77777777" w:rsidR="00167FA6" w:rsidRPr="00932E35" w:rsidRDefault="00167FA6" w:rsidP="00262057">
            <w:pPr>
              <w:rPr>
                <w:rFonts w:eastAsia="Times New Roman" w:cs="Calibri"/>
                <w:sz w:val="20"/>
                <w:lang w:eastAsia="es-ES"/>
              </w:rPr>
            </w:pPr>
          </w:p>
          <w:p w14:paraId="04C4D672" w14:textId="77777777" w:rsidR="00167FA6" w:rsidRPr="00932E35" w:rsidRDefault="00167FA6" w:rsidP="00262057">
            <w:pPr>
              <w:rPr>
                <w:rFonts w:eastAsia="Times New Roman" w:cs="Calibri"/>
                <w:sz w:val="20"/>
              </w:rPr>
            </w:pPr>
            <w:proofErr w:type="spellStart"/>
            <w:r w:rsidRPr="00932E35">
              <w:rPr>
                <w:sz w:val="20"/>
              </w:rPr>
              <w:t>Encuesta</w:t>
            </w:r>
            <w:proofErr w:type="spellEnd"/>
            <w:r w:rsidRPr="00932E35">
              <w:rPr>
                <w:sz w:val="20"/>
              </w:rPr>
              <w:t xml:space="preserve"> </w:t>
            </w:r>
            <w:proofErr w:type="spellStart"/>
            <w:r w:rsidRPr="00932E35">
              <w:rPr>
                <w:sz w:val="20"/>
              </w:rPr>
              <w:t>poblacional</w:t>
            </w:r>
            <w:proofErr w:type="spellEnd"/>
            <w:r w:rsidRPr="00932E35">
              <w:rPr>
                <w:sz w:val="20"/>
              </w:rPr>
              <w:t xml:space="preserve"> a personas </w:t>
            </w:r>
            <w:proofErr w:type="spellStart"/>
            <w:r w:rsidRPr="00932E35">
              <w:rPr>
                <w:sz w:val="20"/>
              </w:rPr>
              <w:t>mayores</w:t>
            </w:r>
            <w:proofErr w:type="spellEnd"/>
            <w:r w:rsidRPr="00932E35">
              <w:rPr>
                <w:sz w:val="20"/>
              </w:rPr>
              <w:t xml:space="preserve"> de 16 </w:t>
            </w:r>
            <w:proofErr w:type="spellStart"/>
            <w:r w:rsidRPr="00932E35">
              <w:rPr>
                <w:sz w:val="20"/>
              </w:rPr>
              <w:t>años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contexto</w:t>
            </w:r>
            <w:proofErr w:type="spellEnd"/>
            <w:r w:rsidRPr="00932E35">
              <w:rPr>
                <w:sz w:val="20"/>
              </w:rPr>
              <w:t xml:space="preserve"> y </w:t>
            </w:r>
            <w:proofErr w:type="spellStart"/>
            <w:r w:rsidRPr="00932E35">
              <w:rPr>
                <w:sz w:val="20"/>
              </w:rPr>
              <w:t>deseos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torno</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procesos</w:t>
            </w:r>
            <w:proofErr w:type="spellEnd"/>
            <w:r w:rsidRPr="00932E35">
              <w:rPr>
                <w:sz w:val="20"/>
              </w:rPr>
              <w:t xml:space="preserve"> de la </w:t>
            </w:r>
            <w:proofErr w:type="spellStart"/>
            <w:r w:rsidRPr="00932E35">
              <w:rPr>
                <w:sz w:val="20"/>
              </w:rPr>
              <w:t>muerte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167FA6" w:rsidRPr="00932E35" w14:paraId="4BF6D837" w14:textId="77777777" w:rsidTr="00262057">
        <w:trPr>
          <w:trHeight w:val="300"/>
        </w:trPr>
        <w:tc>
          <w:tcPr>
            <w:tcW w:w="1802" w:type="dxa"/>
          </w:tcPr>
          <w:p w14:paraId="1952007D" w14:textId="77777777" w:rsidR="00167FA6" w:rsidRPr="00932E35" w:rsidRDefault="00167FA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79E97879" w14:textId="77777777" w:rsidR="00167FA6" w:rsidRPr="00932E35" w:rsidRDefault="00167FA6" w:rsidP="00262057">
            <w:pPr>
              <w:rPr>
                <w:rFonts w:eastAsia="Times New Roman" w:cs="Calibri"/>
                <w:sz w:val="20"/>
                <w:lang w:eastAsia="es-ES"/>
              </w:rPr>
            </w:pPr>
          </w:p>
          <w:p w14:paraId="0CBFBB96" w14:textId="77777777" w:rsidR="00167FA6" w:rsidRPr="00932E35" w:rsidRDefault="00167FA6" w:rsidP="00262057">
            <w:pPr>
              <w:rPr>
                <w:rFonts w:eastAsia="Times New Roman" w:cs="Calibri"/>
                <w:sz w:val="20"/>
              </w:rPr>
            </w:pPr>
            <w:r w:rsidRPr="00932E35">
              <w:rPr>
                <w:sz w:val="20"/>
              </w:rPr>
              <w:t xml:space="preserve">Los </w:t>
            </w:r>
            <w:proofErr w:type="spellStart"/>
            <w:r w:rsidRPr="00932E35">
              <w:rPr>
                <w:sz w:val="20"/>
              </w:rPr>
              <w:t>objetivos</w:t>
            </w:r>
            <w:proofErr w:type="spellEnd"/>
            <w:r w:rsidRPr="00932E35">
              <w:rPr>
                <w:sz w:val="20"/>
              </w:rPr>
              <w:t xml:space="preserve"> de </w:t>
            </w:r>
            <w:proofErr w:type="spellStart"/>
            <w:r w:rsidRPr="00932E35">
              <w:rPr>
                <w:sz w:val="20"/>
              </w:rPr>
              <w:t>resultados</w:t>
            </w:r>
            <w:proofErr w:type="spellEnd"/>
            <w:r w:rsidRPr="00932E35">
              <w:rPr>
                <w:sz w:val="20"/>
              </w:rPr>
              <w:t xml:space="preserve"> </w:t>
            </w:r>
            <w:proofErr w:type="spellStart"/>
            <w:r w:rsidRPr="00932E35">
              <w:rPr>
                <w:sz w:val="20"/>
              </w:rPr>
              <w:t>pretenden</w:t>
            </w:r>
            <w:proofErr w:type="spellEnd"/>
            <w:r w:rsidRPr="00932E35">
              <w:rPr>
                <w:sz w:val="20"/>
              </w:rPr>
              <w:t xml:space="preserve"> </w:t>
            </w:r>
            <w:proofErr w:type="spellStart"/>
            <w:r w:rsidRPr="00932E35">
              <w:rPr>
                <w:sz w:val="20"/>
              </w:rPr>
              <w:t>examinar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conocimientos</w:t>
            </w:r>
            <w:proofErr w:type="spellEnd"/>
            <w:r w:rsidRPr="00932E35">
              <w:rPr>
                <w:sz w:val="20"/>
              </w:rPr>
              <w:t xml:space="preserve"> y </w:t>
            </w:r>
            <w:proofErr w:type="spellStart"/>
            <w:r w:rsidRPr="00932E35">
              <w:rPr>
                <w:sz w:val="20"/>
              </w:rPr>
              <w:t>actitudes</w:t>
            </w:r>
            <w:proofErr w:type="spellEnd"/>
            <w:r w:rsidRPr="00932E35">
              <w:rPr>
                <w:sz w:val="20"/>
              </w:rPr>
              <w:t xml:space="preserve"> de la población general, </w:t>
            </w:r>
            <w:proofErr w:type="spellStart"/>
            <w:r w:rsidRPr="00932E35">
              <w:rPr>
                <w:sz w:val="20"/>
              </w:rPr>
              <w:t>en</w:t>
            </w:r>
            <w:proofErr w:type="spellEnd"/>
            <w:r w:rsidRPr="00932E35">
              <w:rPr>
                <w:sz w:val="20"/>
              </w:rPr>
              <w:t xml:space="preserve"> la </w:t>
            </w:r>
            <w:proofErr w:type="spellStart"/>
            <w:r w:rsidRPr="00932E35">
              <w:rPr>
                <w:sz w:val="20"/>
              </w:rPr>
              <w:t>etapa</w:t>
            </w:r>
            <w:proofErr w:type="spellEnd"/>
            <w:r w:rsidRPr="00932E35">
              <w:rPr>
                <w:sz w:val="20"/>
              </w:rPr>
              <w:t xml:space="preserve"> final de la </w:t>
            </w:r>
            <w:proofErr w:type="spellStart"/>
            <w:r w:rsidRPr="00932E35">
              <w:rPr>
                <w:sz w:val="20"/>
              </w:rPr>
              <w:t>vida</w:t>
            </w:r>
            <w:proofErr w:type="spellEnd"/>
            <w:r w:rsidRPr="00932E35">
              <w:rPr>
                <w:sz w:val="20"/>
              </w:rPr>
              <w:t xml:space="preserve">, </w:t>
            </w:r>
            <w:proofErr w:type="spellStart"/>
            <w:proofErr w:type="gramStart"/>
            <w:r w:rsidRPr="00932E35">
              <w:rPr>
                <w:sz w:val="20"/>
              </w:rPr>
              <w:t>sobre</w:t>
            </w:r>
            <w:proofErr w:type="spellEnd"/>
            <w:r w:rsidRPr="00932E35">
              <w:rPr>
                <w:sz w:val="20"/>
              </w:rPr>
              <w:t>;</w:t>
            </w:r>
            <w:proofErr w:type="gramEnd"/>
          </w:p>
          <w:p w14:paraId="328C2643" w14:textId="77777777" w:rsidR="00167FA6" w:rsidRPr="00932E35" w:rsidRDefault="00167FA6" w:rsidP="00262057">
            <w:pPr>
              <w:rPr>
                <w:rFonts w:eastAsia="Times New Roman" w:cs="Calibri"/>
                <w:sz w:val="20"/>
              </w:rPr>
            </w:pPr>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cuidados</w:t>
            </w:r>
            <w:proofErr w:type="spellEnd"/>
            <w:r w:rsidRPr="00932E35">
              <w:rPr>
                <w:sz w:val="20"/>
              </w:rPr>
              <w:t xml:space="preserve"> </w:t>
            </w:r>
            <w:proofErr w:type="spellStart"/>
            <w:r w:rsidRPr="00932E35">
              <w:rPr>
                <w:sz w:val="20"/>
              </w:rPr>
              <w:t>paliativos</w:t>
            </w:r>
            <w:proofErr w:type="spellEnd"/>
          </w:p>
          <w:p w14:paraId="45A497BB" w14:textId="77777777" w:rsidR="00167FA6" w:rsidRPr="00932E35" w:rsidRDefault="00167FA6" w:rsidP="00262057">
            <w:pPr>
              <w:rPr>
                <w:rFonts w:eastAsia="Times New Roman" w:cs="Calibri"/>
                <w:sz w:val="20"/>
              </w:rPr>
            </w:pPr>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documento</w:t>
            </w:r>
            <w:proofErr w:type="spellEnd"/>
            <w:r w:rsidRPr="00932E35">
              <w:rPr>
                <w:sz w:val="20"/>
              </w:rPr>
              <w:t xml:space="preserve"> de </w:t>
            </w:r>
            <w:proofErr w:type="spellStart"/>
            <w:r w:rsidRPr="00932E35">
              <w:rPr>
                <w:sz w:val="20"/>
              </w:rPr>
              <w:t>voluntades</w:t>
            </w:r>
            <w:proofErr w:type="spellEnd"/>
            <w:r w:rsidRPr="00932E35">
              <w:rPr>
                <w:sz w:val="20"/>
              </w:rPr>
              <w:t xml:space="preserve"> </w:t>
            </w:r>
            <w:proofErr w:type="spellStart"/>
            <w:r w:rsidRPr="00932E35">
              <w:rPr>
                <w:sz w:val="20"/>
              </w:rPr>
              <w:t>anticipadas</w:t>
            </w:r>
            <w:proofErr w:type="spellEnd"/>
            <w:r w:rsidRPr="00932E35">
              <w:rPr>
                <w:sz w:val="20"/>
              </w:rPr>
              <w:t xml:space="preserve"> (DVA)</w:t>
            </w:r>
          </w:p>
          <w:p w14:paraId="565DAE09" w14:textId="77777777" w:rsidR="00167FA6" w:rsidRPr="00932E35" w:rsidRDefault="00167FA6" w:rsidP="00262057">
            <w:pPr>
              <w:rPr>
                <w:rFonts w:eastAsia="Times New Roman" w:cs="Calibri"/>
                <w:sz w:val="20"/>
              </w:rPr>
            </w:pPr>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cuidados</w:t>
            </w:r>
            <w:proofErr w:type="spellEnd"/>
            <w:r w:rsidRPr="00932E35">
              <w:rPr>
                <w:sz w:val="20"/>
              </w:rPr>
              <w:t xml:space="preserve"> </w:t>
            </w:r>
            <w:proofErr w:type="spellStart"/>
            <w:r w:rsidRPr="00932E35">
              <w:rPr>
                <w:sz w:val="20"/>
              </w:rPr>
              <w:t>psicofísicos</w:t>
            </w:r>
            <w:proofErr w:type="spellEnd"/>
          </w:p>
          <w:p w14:paraId="62EA6596" w14:textId="77777777" w:rsidR="00167FA6" w:rsidRPr="00932E35" w:rsidRDefault="00167FA6" w:rsidP="00262057">
            <w:pPr>
              <w:rPr>
                <w:rFonts w:eastAsia="Times New Roman" w:cs="Calibri"/>
                <w:sz w:val="20"/>
              </w:rPr>
            </w:pPr>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suicidio</w:t>
            </w:r>
            <w:proofErr w:type="spellEnd"/>
            <w:r w:rsidRPr="00932E35">
              <w:rPr>
                <w:sz w:val="20"/>
              </w:rPr>
              <w:t xml:space="preserve"> </w:t>
            </w:r>
            <w:proofErr w:type="spellStart"/>
            <w:r w:rsidRPr="00932E35">
              <w:rPr>
                <w:sz w:val="20"/>
              </w:rPr>
              <w:t>médicamente</w:t>
            </w:r>
            <w:proofErr w:type="spellEnd"/>
            <w:r w:rsidRPr="00932E35">
              <w:rPr>
                <w:sz w:val="20"/>
              </w:rPr>
              <w:t xml:space="preserve"> </w:t>
            </w:r>
            <w:proofErr w:type="spellStart"/>
            <w:r w:rsidRPr="00932E35">
              <w:rPr>
                <w:sz w:val="20"/>
              </w:rPr>
              <w:t>asistido</w:t>
            </w:r>
            <w:proofErr w:type="spellEnd"/>
          </w:p>
          <w:p w14:paraId="55480EEC" w14:textId="77777777" w:rsidR="00167FA6" w:rsidRPr="00932E35" w:rsidRDefault="00167FA6" w:rsidP="00262057">
            <w:pPr>
              <w:rPr>
                <w:rFonts w:eastAsia="Times New Roman" w:cs="Calibri"/>
                <w:sz w:val="20"/>
              </w:rPr>
            </w:pPr>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acompañamiento</w:t>
            </w:r>
            <w:proofErr w:type="spellEnd"/>
            <w:r w:rsidRPr="00932E35">
              <w:rPr>
                <w:sz w:val="20"/>
              </w:rPr>
              <w:t xml:space="preserve"> </w:t>
            </w:r>
            <w:proofErr w:type="spellStart"/>
            <w:r w:rsidRPr="00932E35">
              <w:rPr>
                <w:sz w:val="20"/>
              </w:rPr>
              <w:t>espiritual</w:t>
            </w:r>
            <w:proofErr w:type="spellEnd"/>
          </w:p>
          <w:p w14:paraId="48714EFF" w14:textId="77777777" w:rsidR="00167FA6" w:rsidRPr="00932E35" w:rsidRDefault="00167FA6" w:rsidP="00262057">
            <w:pPr>
              <w:rPr>
                <w:rFonts w:eastAsia="Times New Roman" w:cs="Calibri"/>
                <w:sz w:val="20"/>
              </w:rPr>
            </w:pPr>
            <w:r w:rsidRPr="00932E35">
              <w:rPr>
                <w:sz w:val="20"/>
              </w:rPr>
              <w:t xml:space="preserve">. la </w:t>
            </w:r>
            <w:proofErr w:type="spellStart"/>
            <w:r w:rsidRPr="00932E35">
              <w:rPr>
                <w:sz w:val="20"/>
              </w:rPr>
              <w:t>eutanasia</w:t>
            </w:r>
            <w:proofErr w:type="spellEnd"/>
          </w:p>
          <w:p w14:paraId="3DF06F9E" w14:textId="77777777" w:rsidR="00167FA6" w:rsidRPr="00932E35" w:rsidRDefault="00167FA6" w:rsidP="00262057">
            <w:pPr>
              <w:rPr>
                <w:rFonts w:eastAsia="Times New Roman" w:cs="Calibri"/>
                <w:sz w:val="20"/>
              </w:rPr>
            </w:pPr>
            <w:r w:rsidRPr="00932E35">
              <w:rPr>
                <w:sz w:val="20"/>
              </w:rPr>
              <w:t xml:space="preserve">. la </w:t>
            </w:r>
            <w:proofErr w:type="spellStart"/>
            <w:r w:rsidRPr="00932E35">
              <w:rPr>
                <w:sz w:val="20"/>
              </w:rPr>
              <w:t>planificación</w:t>
            </w:r>
            <w:proofErr w:type="spellEnd"/>
            <w:r w:rsidRPr="00932E35">
              <w:rPr>
                <w:sz w:val="20"/>
              </w:rPr>
              <w:t xml:space="preserve"> </w:t>
            </w:r>
            <w:proofErr w:type="spellStart"/>
            <w:r w:rsidRPr="00932E35">
              <w:rPr>
                <w:sz w:val="20"/>
              </w:rPr>
              <w:t>compartida</w:t>
            </w:r>
            <w:proofErr w:type="spellEnd"/>
            <w:r w:rsidRPr="00932E35">
              <w:rPr>
                <w:sz w:val="20"/>
              </w:rPr>
              <w:t xml:space="preserve"> de </w:t>
            </w:r>
            <w:proofErr w:type="spellStart"/>
            <w:r w:rsidRPr="00932E35">
              <w:rPr>
                <w:sz w:val="20"/>
              </w:rPr>
              <w:t>decisiones</w:t>
            </w:r>
            <w:proofErr w:type="spellEnd"/>
          </w:p>
        </w:tc>
      </w:tr>
      <w:tr w:rsidR="00167FA6" w:rsidRPr="00932E35" w14:paraId="61D44E89" w14:textId="77777777" w:rsidTr="00262057">
        <w:trPr>
          <w:trHeight w:val="300"/>
        </w:trPr>
        <w:tc>
          <w:tcPr>
            <w:tcW w:w="1802" w:type="dxa"/>
          </w:tcPr>
          <w:p w14:paraId="57D18B53" w14:textId="77777777" w:rsidR="00167FA6" w:rsidRPr="00932E35" w:rsidRDefault="00167FA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CDAC4B9" w14:textId="77777777" w:rsidR="00167FA6" w:rsidRPr="00932E35" w:rsidRDefault="00167FA6" w:rsidP="00262057">
            <w:pPr>
              <w:rPr>
                <w:rFonts w:eastAsia="Times New Roman" w:cs="Calibri"/>
                <w:sz w:val="20"/>
                <w:lang w:eastAsia="es-ES"/>
              </w:rPr>
            </w:pPr>
          </w:p>
          <w:p w14:paraId="0FB9B152" w14:textId="77777777" w:rsidR="00167FA6" w:rsidRPr="00932E35" w:rsidRDefault="00167FA6" w:rsidP="00262057">
            <w:pPr>
              <w:rPr>
                <w:rFonts w:eastAsia="Times New Roman" w:cs="Calibri"/>
                <w:sz w:val="20"/>
              </w:rPr>
            </w:pPr>
            <w:proofErr w:type="spellStart"/>
            <w:r w:rsidRPr="00932E35">
              <w:rPr>
                <w:sz w:val="20"/>
              </w:rPr>
              <w:t>Conocer</w:t>
            </w:r>
            <w:proofErr w:type="spellEnd"/>
            <w:r w:rsidRPr="00932E35">
              <w:rPr>
                <w:sz w:val="20"/>
              </w:rPr>
              <w:t xml:space="preserve"> las </w:t>
            </w:r>
            <w:proofErr w:type="spellStart"/>
            <w:r w:rsidRPr="00932E35">
              <w:rPr>
                <w:sz w:val="20"/>
              </w:rPr>
              <w:t>preferencias</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formas</w:t>
            </w:r>
            <w:proofErr w:type="spellEnd"/>
            <w:r w:rsidRPr="00932E35">
              <w:rPr>
                <w:sz w:val="20"/>
              </w:rPr>
              <w:t xml:space="preserve"> de </w:t>
            </w:r>
            <w:proofErr w:type="spellStart"/>
            <w:r w:rsidRPr="00932E35">
              <w:rPr>
                <w:sz w:val="20"/>
              </w:rPr>
              <w:t>morir</w:t>
            </w:r>
            <w:proofErr w:type="spellEnd"/>
            <w:r w:rsidRPr="00932E35">
              <w:rPr>
                <w:sz w:val="20"/>
              </w:rPr>
              <w:t xml:space="preserve"> </w:t>
            </w:r>
            <w:proofErr w:type="spellStart"/>
            <w:r w:rsidRPr="00932E35">
              <w:rPr>
                <w:sz w:val="20"/>
              </w:rPr>
              <w:t>en</w:t>
            </w:r>
            <w:proofErr w:type="spellEnd"/>
            <w:r w:rsidRPr="00932E35">
              <w:rPr>
                <w:sz w:val="20"/>
              </w:rPr>
              <w:t xml:space="preserve"> Navarra y </w:t>
            </w:r>
            <w:proofErr w:type="spellStart"/>
            <w:r w:rsidRPr="00932E35">
              <w:rPr>
                <w:sz w:val="20"/>
              </w:rPr>
              <w:t>medir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avances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ámbito</w:t>
            </w:r>
            <w:proofErr w:type="spellEnd"/>
            <w:r w:rsidRPr="00932E35">
              <w:rPr>
                <w:sz w:val="20"/>
              </w:rPr>
              <w:t xml:space="preserve"> de </w:t>
            </w:r>
            <w:proofErr w:type="spellStart"/>
            <w:r w:rsidRPr="00932E35">
              <w:rPr>
                <w:sz w:val="20"/>
              </w:rPr>
              <w:t>los</w:t>
            </w:r>
            <w:proofErr w:type="spellEnd"/>
            <w:r w:rsidRPr="00932E35">
              <w:rPr>
                <w:sz w:val="20"/>
              </w:rPr>
              <w:t xml:space="preserve"> derechos y </w:t>
            </w:r>
            <w:proofErr w:type="spellStart"/>
            <w:r w:rsidRPr="00932E35">
              <w:rPr>
                <w:sz w:val="20"/>
              </w:rPr>
              <w:t>garantías</w:t>
            </w:r>
            <w:proofErr w:type="spellEnd"/>
            <w:r w:rsidRPr="00932E35">
              <w:rPr>
                <w:sz w:val="20"/>
              </w:rPr>
              <w:t xml:space="preserve"> de las personas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proceso</w:t>
            </w:r>
            <w:proofErr w:type="spellEnd"/>
            <w:r w:rsidRPr="00932E35">
              <w:rPr>
                <w:sz w:val="20"/>
              </w:rPr>
              <w:t xml:space="preserve"> de la </w:t>
            </w:r>
            <w:proofErr w:type="spellStart"/>
            <w:r w:rsidRPr="00932E35">
              <w:rPr>
                <w:sz w:val="20"/>
              </w:rPr>
              <w:t>muerte</w:t>
            </w:r>
            <w:proofErr w:type="spellEnd"/>
            <w:r w:rsidRPr="00932E35">
              <w:rPr>
                <w:sz w:val="20"/>
              </w:rPr>
              <w:t xml:space="preserve">, </w:t>
            </w:r>
            <w:proofErr w:type="spellStart"/>
            <w:r w:rsidRPr="00932E35">
              <w:rPr>
                <w:sz w:val="20"/>
              </w:rPr>
              <w:t>específicamente</w:t>
            </w:r>
            <w:proofErr w:type="spellEnd"/>
            <w:r w:rsidRPr="00932E35">
              <w:rPr>
                <w:sz w:val="20"/>
              </w:rPr>
              <w:t xml:space="preserve"> </w:t>
            </w:r>
            <w:proofErr w:type="spellStart"/>
            <w:r w:rsidRPr="00932E35">
              <w:rPr>
                <w:sz w:val="20"/>
              </w:rPr>
              <w:t>recogidos</w:t>
            </w:r>
            <w:proofErr w:type="spellEnd"/>
            <w:r w:rsidRPr="00932E35">
              <w:rPr>
                <w:sz w:val="20"/>
              </w:rPr>
              <w:t xml:space="preserve"> </w:t>
            </w:r>
            <w:proofErr w:type="spellStart"/>
            <w:r w:rsidRPr="00932E35">
              <w:rPr>
                <w:sz w:val="20"/>
              </w:rPr>
              <w:t>en</w:t>
            </w:r>
            <w:proofErr w:type="spellEnd"/>
            <w:r w:rsidRPr="00932E35">
              <w:rPr>
                <w:sz w:val="20"/>
              </w:rPr>
              <w:t xml:space="preserve"> la Ley Foral 8/2011, </w:t>
            </w:r>
            <w:proofErr w:type="spellStart"/>
            <w:r w:rsidRPr="00932E35">
              <w:rPr>
                <w:sz w:val="20"/>
              </w:rPr>
              <w:t>como</w:t>
            </w:r>
            <w:proofErr w:type="spellEnd"/>
            <w:r w:rsidRPr="00932E35">
              <w:rPr>
                <w:sz w:val="20"/>
              </w:rPr>
              <w:t xml:space="preserve"> son </w:t>
            </w:r>
            <w:proofErr w:type="spellStart"/>
            <w:r w:rsidRPr="00932E35">
              <w:rPr>
                <w:sz w:val="20"/>
              </w:rPr>
              <w:t>el</w:t>
            </w:r>
            <w:proofErr w:type="spellEnd"/>
            <w:r w:rsidRPr="00932E35">
              <w:rPr>
                <w:sz w:val="20"/>
              </w:rPr>
              <w:t xml:space="preserve"> derecho a </w:t>
            </w:r>
            <w:proofErr w:type="spellStart"/>
            <w:r w:rsidRPr="00932E35">
              <w:rPr>
                <w:sz w:val="20"/>
              </w:rPr>
              <w:t>recibir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rechazo</w:t>
            </w:r>
            <w:proofErr w:type="spellEnd"/>
            <w:r w:rsidRPr="00932E35">
              <w:rPr>
                <w:sz w:val="20"/>
              </w:rPr>
              <w:t xml:space="preserve"> o </w:t>
            </w:r>
            <w:proofErr w:type="spellStart"/>
            <w:r w:rsidRPr="00932E35">
              <w:rPr>
                <w:sz w:val="20"/>
              </w:rPr>
              <w:t>retirada</w:t>
            </w:r>
            <w:proofErr w:type="spellEnd"/>
            <w:r w:rsidRPr="00932E35">
              <w:rPr>
                <w:sz w:val="20"/>
              </w:rPr>
              <w:t xml:space="preserve"> de </w:t>
            </w:r>
            <w:proofErr w:type="spellStart"/>
            <w:r w:rsidRPr="00932E35">
              <w:rPr>
                <w:sz w:val="20"/>
              </w:rPr>
              <w:t>intervención</w:t>
            </w:r>
            <w:proofErr w:type="spellEnd"/>
            <w:r w:rsidRPr="00932E35">
              <w:rPr>
                <w:sz w:val="20"/>
              </w:rPr>
              <w:t xml:space="preserve">, </w:t>
            </w:r>
            <w:proofErr w:type="spellStart"/>
            <w:r w:rsidRPr="00932E35">
              <w:rPr>
                <w:sz w:val="20"/>
              </w:rPr>
              <w:t>documento</w:t>
            </w:r>
            <w:proofErr w:type="spellEnd"/>
            <w:r w:rsidRPr="00932E35">
              <w:rPr>
                <w:sz w:val="20"/>
              </w:rPr>
              <w:t xml:space="preserve"> de </w:t>
            </w:r>
            <w:proofErr w:type="spellStart"/>
            <w:r w:rsidRPr="00932E35">
              <w:rPr>
                <w:sz w:val="20"/>
              </w:rPr>
              <w:t>voluntades</w:t>
            </w:r>
            <w:proofErr w:type="spellEnd"/>
            <w:r w:rsidRPr="00932E35">
              <w:rPr>
                <w:sz w:val="20"/>
              </w:rPr>
              <w:t xml:space="preserve"> </w:t>
            </w:r>
            <w:proofErr w:type="spellStart"/>
            <w:r w:rsidRPr="00932E35">
              <w:rPr>
                <w:sz w:val="20"/>
              </w:rPr>
              <w:t>anticipadas</w:t>
            </w:r>
            <w:proofErr w:type="spellEnd"/>
            <w:r w:rsidRPr="00932E35">
              <w:rPr>
                <w:sz w:val="20"/>
              </w:rPr>
              <w:t xml:space="preserve">, </w:t>
            </w:r>
            <w:proofErr w:type="spellStart"/>
            <w:r w:rsidRPr="00932E35">
              <w:rPr>
                <w:sz w:val="20"/>
              </w:rPr>
              <w:t>tratamiento</w:t>
            </w:r>
            <w:proofErr w:type="spellEnd"/>
            <w:r w:rsidRPr="00932E35">
              <w:rPr>
                <w:sz w:val="20"/>
              </w:rPr>
              <w:t xml:space="preserve"> del dolor, </w:t>
            </w:r>
            <w:proofErr w:type="spellStart"/>
            <w:r w:rsidRPr="00932E35">
              <w:rPr>
                <w:sz w:val="20"/>
              </w:rPr>
              <w:t>cuidados</w:t>
            </w:r>
            <w:proofErr w:type="spellEnd"/>
            <w:r w:rsidRPr="00932E35">
              <w:rPr>
                <w:sz w:val="20"/>
              </w:rPr>
              <w:t xml:space="preserve"> </w:t>
            </w:r>
            <w:proofErr w:type="spellStart"/>
            <w:r w:rsidRPr="00932E35">
              <w:rPr>
                <w:sz w:val="20"/>
              </w:rPr>
              <w:t>paliativos</w:t>
            </w:r>
            <w:proofErr w:type="spellEnd"/>
            <w:r w:rsidRPr="00932E35">
              <w:rPr>
                <w:sz w:val="20"/>
              </w:rPr>
              <w:t xml:space="preserve">, </w:t>
            </w:r>
            <w:proofErr w:type="spellStart"/>
            <w:r w:rsidRPr="00932E35">
              <w:rPr>
                <w:sz w:val="20"/>
              </w:rPr>
              <w:t>elección</w:t>
            </w:r>
            <w:proofErr w:type="spellEnd"/>
            <w:r w:rsidRPr="00932E35">
              <w:rPr>
                <w:sz w:val="20"/>
              </w:rPr>
              <w:t xml:space="preserve"> del </w:t>
            </w:r>
            <w:proofErr w:type="spellStart"/>
            <w:r w:rsidRPr="00932E35">
              <w:rPr>
                <w:sz w:val="20"/>
              </w:rPr>
              <w:t>domicilio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lugar</w:t>
            </w:r>
            <w:proofErr w:type="spellEnd"/>
            <w:r w:rsidRPr="00932E35">
              <w:rPr>
                <w:sz w:val="20"/>
              </w:rPr>
              <w:t xml:space="preserve"> para </w:t>
            </w:r>
            <w:proofErr w:type="spellStart"/>
            <w:r w:rsidRPr="00932E35">
              <w:rPr>
                <w:sz w:val="20"/>
              </w:rPr>
              <w:t>el</w:t>
            </w:r>
            <w:proofErr w:type="spellEnd"/>
            <w:r w:rsidRPr="00932E35">
              <w:rPr>
                <w:sz w:val="20"/>
              </w:rPr>
              <w:t xml:space="preserve"> fin de la </w:t>
            </w:r>
            <w:proofErr w:type="spellStart"/>
            <w:r w:rsidRPr="00932E35">
              <w:rPr>
                <w:sz w:val="20"/>
              </w:rPr>
              <w:t>vida</w:t>
            </w:r>
            <w:proofErr w:type="spellEnd"/>
            <w:r w:rsidRPr="00932E35">
              <w:rPr>
                <w:sz w:val="20"/>
              </w:rPr>
              <w:t xml:space="preserve">, </w:t>
            </w:r>
            <w:proofErr w:type="spellStart"/>
            <w:r w:rsidRPr="00932E35">
              <w:rPr>
                <w:sz w:val="20"/>
              </w:rPr>
              <w:t>auxilio</w:t>
            </w:r>
            <w:proofErr w:type="spellEnd"/>
            <w:r w:rsidRPr="00932E35">
              <w:rPr>
                <w:sz w:val="20"/>
              </w:rPr>
              <w:t xml:space="preserve"> </w:t>
            </w:r>
            <w:proofErr w:type="spellStart"/>
            <w:r w:rsidRPr="00932E35">
              <w:rPr>
                <w:sz w:val="20"/>
              </w:rPr>
              <w:t>espiritual</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convicciones</w:t>
            </w:r>
            <w:proofErr w:type="spellEnd"/>
            <w:r w:rsidRPr="00932E35">
              <w:rPr>
                <w:sz w:val="20"/>
              </w:rPr>
              <w:t xml:space="preserve">, </w:t>
            </w:r>
            <w:proofErr w:type="spellStart"/>
            <w:r w:rsidRPr="00932E35">
              <w:rPr>
                <w:sz w:val="20"/>
              </w:rPr>
              <w:t>apoyo</w:t>
            </w:r>
            <w:proofErr w:type="spellEnd"/>
            <w:r w:rsidRPr="00932E35">
              <w:rPr>
                <w:sz w:val="20"/>
              </w:rPr>
              <w:t xml:space="preserve"> a familia y personas </w:t>
            </w:r>
            <w:proofErr w:type="spellStart"/>
            <w:r w:rsidRPr="00932E35">
              <w:rPr>
                <w:sz w:val="20"/>
              </w:rPr>
              <w:t>cuidadoras</w:t>
            </w:r>
            <w:proofErr w:type="spellEnd"/>
            <w:r w:rsidRPr="00932E35">
              <w:rPr>
                <w:sz w:val="20"/>
              </w:rPr>
              <w:t xml:space="preserve">, entre </w:t>
            </w:r>
            <w:proofErr w:type="spellStart"/>
            <w:r w:rsidRPr="00932E35">
              <w:rPr>
                <w:sz w:val="20"/>
              </w:rPr>
              <w:t>otros</w:t>
            </w:r>
            <w:proofErr w:type="spellEnd"/>
            <w:r w:rsidRPr="00932E35">
              <w:rPr>
                <w:sz w:val="20"/>
              </w:rPr>
              <w:t xml:space="preserve">. Se </w:t>
            </w:r>
            <w:proofErr w:type="spellStart"/>
            <w:r w:rsidRPr="00932E35">
              <w:rPr>
                <w:sz w:val="20"/>
              </w:rPr>
              <w:t>trata</w:t>
            </w:r>
            <w:proofErr w:type="spellEnd"/>
            <w:r w:rsidRPr="00932E35">
              <w:rPr>
                <w:sz w:val="20"/>
              </w:rPr>
              <w:t xml:space="preserve"> de </w:t>
            </w:r>
            <w:proofErr w:type="spellStart"/>
            <w:r w:rsidRPr="00932E35">
              <w:rPr>
                <w:sz w:val="20"/>
              </w:rPr>
              <w:t>desarrollar</w:t>
            </w:r>
            <w:proofErr w:type="spellEnd"/>
            <w:r w:rsidRPr="00932E35">
              <w:rPr>
                <w:sz w:val="20"/>
              </w:rPr>
              <w:t xml:space="preserve"> y </w:t>
            </w:r>
            <w:proofErr w:type="spellStart"/>
            <w:r w:rsidRPr="00932E35">
              <w:rPr>
                <w:sz w:val="20"/>
              </w:rPr>
              <w:t>potenciar</w:t>
            </w:r>
            <w:proofErr w:type="spellEnd"/>
            <w:r w:rsidRPr="00932E35">
              <w:rPr>
                <w:sz w:val="20"/>
              </w:rPr>
              <w:t xml:space="preserve"> la </w:t>
            </w:r>
            <w:proofErr w:type="spellStart"/>
            <w:r w:rsidRPr="00932E35">
              <w:rPr>
                <w:sz w:val="20"/>
              </w:rPr>
              <w:t>investigación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este</w:t>
            </w:r>
            <w:proofErr w:type="spellEnd"/>
            <w:r w:rsidRPr="00932E35">
              <w:rPr>
                <w:sz w:val="20"/>
              </w:rPr>
              <w:t xml:space="preserve"> </w:t>
            </w:r>
            <w:proofErr w:type="spellStart"/>
            <w:r w:rsidRPr="00932E35">
              <w:rPr>
                <w:sz w:val="20"/>
              </w:rPr>
              <w:t>ámbito</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elaborar</w:t>
            </w:r>
            <w:proofErr w:type="spellEnd"/>
            <w:r w:rsidRPr="00932E35">
              <w:rPr>
                <w:sz w:val="20"/>
              </w:rPr>
              <w:t xml:space="preserve"> </w:t>
            </w:r>
            <w:proofErr w:type="spellStart"/>
            <w:r w:rsidRPr="00932E35">
              <w:rPr>
                <w:sz w:val="20"/>
              </w:rPr>
              <w:t>informes</w:t>
            </w:r>
            <w:proofErr w:type="spellEnd"/>
            <w:r w:rsidRPr="00932E35">
              <w:rPr>
                <w:sz w:val="20"/>
              </w:rPr>
              <w:t xml:space="preserve"> </w:t>
            </w:r>
            <w:proofErr w:type="spellStart"/>
            <w:r w:rsidRPr="00932E35">
              <w:rPr>
                <w:sz w:val="20"/>
              </w:rPr>
              <w:t>periódicos</w:t>
            </w:r>
            <w:proofErr w:type="spellEnd"/>
            <w:r w:rsidRPr="00932E35">
              <w:rPr>
                <w:sz w:val="20"/>
              </w:rPr>
              <w:t xml:space="preserve"> con </w:t>
            </w:r>
            <w:proofErr w:type="spellStart"/>
            <w:r w:rsidRPr="00932E35">
              <w:rPr>
                <w:sz w:val="20"/>
              </w:rPr>
              <w:t>recomendaciones</w:t>
            </w:r>
            <w:proofErr w:type="spellEnd"/>
            <w:r w:rsidRPr="00932E35">
              <w:rPr>
                <w:sz w:val="20"/>
              </w:rPr>
              <w:t xml:space="preserve"> y </w:t>
            </w:r>
            <w:proofErr w:type="spellStart"/>
            <w:r w:rsidRPr="00932E35">
              <w:rPr>
                <w:sz w:val="20"/>
              </w:rPr>
              <w:t>propuestas</w:t>
            </w:r>
            <w:proofErr w:type="spellEnd"/>
            <w:r w:rsidRPr="00932E35">
              <w:rPr>
                <w:sz w:val="20"/>
              </w:rPr>
              <w:t xml:space="preserve"> de </w:t>
            </w:r>
            <w:proofErr w:type="spellStart"/>
            <w:r w:rsidRPr="00932E35">
              <w:rPr>
                <w:sz w:val="20"/>
              </w:rPr>
              <w:t>información</w:t>
            </w:r>
            <w:proofErr w:type="spellEnd"/>
            <w:r w:rsidRPr="00932E35">
              <w:rPr>
                <w:sz w:val="20"/>
              </w:rPr>
              <w:t xml:space="preserve"> y </w:t>
            </w:r>
            <w:proofErr w:type="spellStart"/>
            <w:r w:rsidRPr="00932E35">
              <w:rPr>
                <w:sz w:val="20"/>
              </w:rPr>
              <w:t>comunicar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a la </w:t>
            </w:r>
            <w:proofErr w:type="spellStart"/>
            <w:r w:rsidRPr="00932E35">
              <w:rPr>
                <w:sz w:val="20"/>
              </w:rPr>
              <w:t>sociedad</w:t>
            </w:r>
            <w:proofErr w:type="spellEnd"/>
            <w:r w:rsidRPr="00932E35">
              <w:rPr>
                <w:sz w:val="20"/>
              </w:rPr>
              <w:t xml:space="preserve"> y </w:t>
            </w:r>
            <w:proofErr w:type="spellStart"/>
            <w:r w:rsidRPr="00932E35">
              <w:rPr>
                <w:sz w:val="20"/>
              </w:rPr>
              <w:t>sensibilizarla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impacto</w:t>
            </w:r>
            <w:proofErr w:type="spellEnd"/>
            <w:r w:rsidRPr="00932E35">
              <w:rPr>
                <w:sz w:val="20"/>
              </w:rPr>
              <w:t xml:space="preserve"> del </w:t>
            </w:r>
            <w:proofErr w:type="spellStart"/>
            <w:r w:rsidRPr="00932E35">
              <w:rPr>
                <w:sz w:val="20"/>
              </w:rPr>
              <w:t>proceso</w:t>
            </w:r>
            <w:proofErr w:type="spellEnd"/>
            <w:r w:rsidRPr="00932E35">
              <w:rPr>
                <w:sz w:val="20"/>
              </w:rPr>
              <w:t xml:space="preserve"> de </w:t>
            </w:r>
            <w:proofErr w:type="spellStart"/>
            <w:r w:rsidRPr="00932E35">
              <w:rPr>
                <w:sz w:val="20"/>
              </w:rPr>
              <w:t>muerte</w:t>
            </w:r>
            <w:proofErr w:type="spellEnd"/>
            <w:r w:rsidRPr="00932E35">
              <w:rPr>
                <w:sz w:val="20"/>
              </w:rPr>
              <w:t xml:space="preserve"> tanto </w:t>
            </w:r>
            <w:proofErr w:type="spellStart"/>
            <w:r w:rsidRPr="00932E35">
              <w:rPr>
                <w:sz w:val="20"/>
              </w:rPr>
              <w:t>en</w:t>
            </w:r>
            <w:proofErr w:type="spellEnd"/>
            <w:r w:rsidRPr="00932E35">
              <w:rPr>
                <w:sz w:val="20"/>
              </w:rPr>
              <w:t xml:space="preserve"> </w:t>
            </w:r>
            <w:proofErr w:type="spellStart"/>
            <w:r w:rsidRPr="00932E35">
              <w:rPr>
                <w:sz w:val="20"/>
              </w:rPr>
              <w:t>pacientes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familiares</w:t>
            </w:r>
            <w:proofErr w:type="spellEnd"/>
            <w:r w:rsidRPr="00932E35">
              <w:rPr>
                <w:sz w:val="20"/>
              </w:rPr>
              <w:t xml:space="preserve"> y </w:t>
            </w:r>
            <w:proofErr w:type="spellStart"/>
            <w:r w:rsidRPr="00932E35">
              <w:rPr>
                <w:sz w:val="20"/>
              </w:rPr>
              <w:t>sociedad</w:t>
            </w:r>
            <w:proofErr w:type="spellEnd"/>
            <w:r w:rsidRPr="00932E35">
              <w:rPr>
                <w:sz w:val="20"/>
              </w:rPr>
              <w:t xml:space="preserve"> </w:t>
            </w:r>
            <w:proofErr w:type="spellStart"/>
            <w:r w:rsidRPr="00932E35">
              <w:rPr>
                <w:sz w:val="20"/>
              </w:rPr>
              <w:t>en</w:t>
            </w:r>
            <w:proofErr w:type="spellEnd"/>
            <w:r w:rsidRPr="00932E35">
              <w:rPr>
                <w:sz w:val="20"/>
              </w:rPr>
              <w:t xml:space="preserve"> general.</w:t>
            </w:r>
          </w:p>
        </w:tc>
      </w:tr>
      <w:tr w:rsidR="00167FA6" w:rsidRPr="00932E35" w14:paraId="3B61AA7D" w14:textId="77777777" w:rsidTr="00262057">
        <w:trPr>
          <w:trHeight w:val="300"/>
        </w:trPr>
        <w:tc>
          <w:tcPr>
            <w:tcW w:w="1802" w:type="dxa"/>
          </w:tcPr>
          <w:p w14:paraId="28D5BD01" w14:textId="77777777" w:rsidR="00167FA6" w:rsidRPr="00932E35" w:rsidRDefault="00167FA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AC0A409" w14:textId="77777777" w:rsidR="00167FA6" w:rsidRPr="00932E35" w:rsidRDefault="00167FA6" w:rsidP="00262057">
            <w:pPr>
              <w:rPr>
                <w:rFonts w:eastAsia="Times New Roman" w:cs="Calibri"/>
                <w:sz w:val="20"/>
              </w:rPr>
            </w:pPr>
            <w:r w:rsidRPr="00932E35">
              <w:rPr>
                <w:sz w:val="20"/>
              </w:rPr>
              <w:t>Navarra</w:t>
            </w:r>
          </w:p>
        </w:tc>
      </w:tr>
      <w:tr w:rsidR="00167FA6" w:rsidRPr="00932E35" w14:paraId="62D851B0" w14:textId="77777777" w:rsidTr="00262057">
        <w:trPr>
          <w:trHeight w:val="300"/>
        </w:trPr>
        <w:tc>
          <w:tcPr>
            <w:tcW w:w="1802" w:type="dxa"/>
          </w:tcPr>
          <w:p w14:paraId="2CD6403F" w14:textId="77777777" w:rsidR="00167FA6" w:rsidRPr="00932E35" w:rsidRDefault="00167FA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26B8BA0" w14:textId="77777777" w:rsidR="00167FA6" w:rsidRPr="00932E35" w:rsidRDefault="00167FA6" w:rsidP="00262057">
            <w:pPr>
              <w:rPr>
                <w:rFonts w:eastAsia="Times New Roman" w:cs="Calibri"/>
                <w:sz w:val="20"/>
              </w:rPr>
            </w:pPr>
            <w:proofErr w:type="spellStart"/>
            <w:r w:rsidRPr="00932E35">
              <w:rPr>
                <w:sz w:val="20"/>
              </w:rPr>
              <w:t>Bienal</w:t>
            </w:r>
            <w:proofErr w:type="spellEnd"/>
          </w:p>
        </w:tc>
      </w:tr>
      <w:tr w:rsidR="00167FA6" w:rsidRPr="00932E35" w14:paraId="0D8A03AB" w14:textId="77777777" w:rsidTr="00262057">
        <w:trPr>
          <w:trHeight w:val="300"/>
        </w:trPr>
        <w:tc>
          <w:tcPr>
            <w:tcW w:w="8363" w:type="dxa"/>
            <w:gridSpan w:val="3"/>
          </w:tcPr>
          <w:p w14:paraId="1FC2C19A" w14:textId="77777777" w:rsidR="00167FA6" w:rsidRPr="00932E35" w:rsidRDefault="00167FA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167FA6" w:rsidRPr="00932E35" w14:paraId="08A5B645" w14:textId="77777777" w:rsidTr="00262057">
        <w:trPr>
          <w:trHeight w:val="300"/>
        </w:trPr>
        <w:tc>
          <w:tcPr>
            <w:tcW w:w="1802" w:type="dxa"/>
          </w:tcPr>
          <w:p w14:paraId="02BB7EFB" w14:textId="77777777" w:rsidR="00167FA6" w:rsidRPr="00932E35" w:rsidRDefault="00167FA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E031E13" w14:textId="77777777" w:rsidR="00167FA6" w:rsidRPr="00932E35" w:rsidRDefault="00167FA6" w:rsidP="00262057">
            <w:pPr>
              <w:rPr>
                <w:rFonts w:eastAsia="Times New Roman" w:cs="Calibri"/>
                <w:sz w:val="20"/>
                <w:lang w:eastAsia="es-ES"/>
              </w:rPr>
            </w:pPr>
          </w:p>
        </w:tc>
      </w:tr>
      <w:tr w:rsidR="00167FA6" w:rsidRPr="00932E35" w14:paraId="7F3C13A2" w14:textId="77777777" w:rsidTr="00262057">
        <w:trPr>
          <w:trHeight w:val="300"/>
        </w:trPr>
        <w:tc>
          <w:tcPr>
            <w:tcW w:w="1802" w:type="dxa"/>
          </w:tcPr>
          <w:p w14:paraId="584E26BE" w14:textId="77777777" w:rsidR="00167FA6" w:rsidRPr="00932E35" w:rsidRDefault="00167FA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9313146" w14:textId="77777777" w:rsidR="00167FA6" w:rsidRPr="00932E35" w:rsidRDefault="00167FA6" w:rsidP="00262057">
            <w:pPr>
              <w:rPr>
                <w:rFonts w:eastAsia="Times New Roman" w:cs="Calibri"/>
                <w:sz w:val="20"/>
                <w:lang w:eastAsia="es-ES"/>
              </w:rPr>
            </w:pPr>
          </w:p>
        </w:tc>
      </w:tr>
      <w:tr w:rsidR="00167FA6" w:rsidRPr="00932E35" w14:paraId="13614BF0" w14:textId="77777777" w:rsidTr="00262057">
        <w:trPr>
          <w:trHeight w:val="300"/>
        </w:trPr>
        <w:tc>
          <w:tcPr>
            <w:tcW w:w="1802" w:type="dxa"/>
          </w:tcPr>
          <w:p w14:paraId="3ECA1973" w14:textId="77777777" w:rsidR="00167FA6" w:rsidRPr="00932E35" w:rsidRDefault="00167FA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A3F2452" w14:textId="77777777" w:rsidR="00167FA6" w:rsidRPr="00932E35" w:rsidRDefault="00167FA6" w:rsidP="00262057">
            <w:pPr>
              <w:rPr>
                <w:rFonts w:eastAsia="Times New Roman" w:cs="Calibri"/>
                <w:sz w:val="20"/>
                <w:lang w:eastAsia="es-ES"/>
              </w:rPr>
            </w:pPr>
          </w:p>
        </w:tc>
      </w:tr>
      <w:tr w:rsidR="00167FA6" w:rsidRPr="00932E35" w14:paraId="0E0500B3" w14:textId="77777777" w:rsidTr="00262057">
        <w:trPr>
          <w:trHeight w:val="300"/>
        </w:trPr>
        <w:tc>
          <w:tcPr>
            <w:tcW w:w="1802" w:type="dxa"/>
          </w:tcPr>
          <w:p w14:paraId="16AAEA1E" w14:textId="77777777" w:rsidR="00167FA6" w:rsidRPr="00932E35" w:rsidRDefault="00167FA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5E42FA8" w14:textId="77777777" w:rsidR="00167FA6" w:rsidRPr="00932E35" w:rsidRDefault="00167FA6" w:rsidP="00262057">
            <w:pPr>
              <w:rPr>
                <w:rFonts w:eastAsia="Times New Roman" w:cs="Calibri"/>
                <w:sz w:val="20"/>
                <w:lang w:eastAsia="es-ES"/>
              </w:rPr>
            </w:pPr>
          </w:p>
        </w:tc>
      </w:tr>
      <w:tr w:rsidR="00167FA6" w:rsidRPr="00932E35" w14:paraId="0B20B0E8" w14:textId="77777777" w:rsidTr="00262057">
        <w:trPr>
          <w:trHeight w:val="300"/>
        </w:trPr>
        <w:tc>
          <w:tcPr>
            <w:tcW w:w="1802" w:type="dxa"/>
          </w:tcPr>
          <w:p w14:paraId="70F87D22" w14:textId="77777777" w:rsidR="00167FA6" w:rsidRPr="00932E35" w:rsidRDefault="00167FA6" w:rsidP="00262057">
            <w:pPr>
              <w:rPr>
                <w:rFonts w:eastAsia="Times New Roman" w:cs="Calibri"/>
                <w:b/>
                <w:sz w:val="20"/>
              </w:rPr>
            </w:pPr>
            <w:proofErr w:type="spellStart"/>
            <w:r w:rsidRPr="00932E35">
              <w:rPr>
                <w:b/>
                <w:sz w:val="20"/>
              </w:rPr>
              <w:t>Difusión</w:t>
            </w:r>
            <w:proofErr w:type="spellEnd"/>
          </w:p>
        </w:tc>
        <w:tc>
          <w:tcPr>
            <w:tcW w:w="6561" w:type="dxa"/>
            <w:gridSpan w:val="2"/>
          </w:tcPr>
          <w:p w14:paraId="07E584B4" w14:textId="77777777" w:rsidR="00167FA6" w:rsidRPr="00932E35" w:rsidRDefault="00167FA6" w:rsidP="00262057">
            <w:pPr>
              <w:rPr>
                <w:rFonts w:eastAsia="Times New Roman" w:cs="Calibri"/>
                <w:sz w:val="20"/>
                <w:lang w:eastAsia="es-ES"/>
              </w:rPr>
            </w:pPr>
          </w:p>
        </w:tc>
      </w:tr>
    </w:tbl>
    <w:p w14:paraId="002F5AA6" w14:textId="77777777" w:rsidR="00167FA6" w:rsidRPr="00932E35" w:rsidRDefault="00167FA6" w:rsidP="00167FA6"/>
    <w:p w14:paraId="7508285D" w14:textId="3D135F11" w:rsidR="00167FA6" w:rsidRDefault="00167FA6" w:rsidP="00AE16B8">
      <w:pPr>
        <w:pStyle w:val="DICTA-TITULO"/>
        <w:spacing w:before="0" w:after="300" w:line="340" w:lineRule="exact"/>
        <w:ind w:firstLine="567"/>
        <w:jc w:val="both"/>
        <w:rPr>
          <w:b w:val="0"/>
          <w:bCs/>
          <w:sz w:val="24"/>
          <w:szCs w:val="18"/>
        </w:rPr>
      </w:pPr>
      <w:r>
        <w:rPr>
          <w:b w:val="0"/>
          <w:bCs/>
          <w:sz w:val="24"/>
          <w:szCs w:val="18"/>
        </w:rP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72"/>
        <w:gridCol w:w="1608"/>
        <w:gridCol w:w="1328"/>
        <w:gridCol w:w="1328"/>
        <w:gridCol w:w="1624"/>
        <w:gridCol w:w="1303"/>
      </w:tblGrid>
      <w:tr w:rsidR="00167FA6" w:rsidRPr="00932E35" w14:paraId="7F2B37E7" w14:textId="77777777" w:rsidTr="00D43980">
        <w:trPr>
          <w:trHeight w:val="300"/>
        </w:trPr>
        <w:tc>
          <w:tcPr>
            <w:tcW w:w="0" w:type="auto"/>
          </w:tcPr>
          <w:p w14:paraId="51D0AC58" w14:textId="77777777" w:rsidR="00167FA6" w:rsidRPr="00932E35" w:rsidRDefault="00167FA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D708582" w14:textId="77777777" w:rsidR="00167FA6" w:rsidRPr="00932E35" w:rsidRDefault="00167FA6" w:rsidP="00262057">
            <w:pPr>
              <w:rPr>
                <w:rFonts w:eastAsia="Times New Roman" w:cs="Calibri"/>
                <w:b/>
                <w:sz w:val="20"/>
              </w:rPr>
            </w:pPr>
            <w:r w:rsidRPr="00932E35">
              <w:rPr>
                <w:b/>
                <w:sz w:val="20"/>
              </w:rPr>
              <w:t>Fuente</w:t>
            </w:r>
          </w:p>
        </w:tc>
        <w:tc>
          <w:tcPr>
            <w:tcW w:w="0" w:type="auto"/>
          </w:tcPr>
          <w:p w14:paraId="70BEA863" w14:textId="77777777" w:rsidR="00167FA6" w:rsidRPr="00932E35" w:rsidRDefault="00167FA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D4EC7D6" w14:textId="77777777" w:rsidR="00167FA6" w:rsidRPr="00932E35" w:rsidRDefault="00167FA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2554FE8" w14:textId="77777777" w:rsidR="00167FA6" w:rsidRPr="00932E35" w:rsidRDefault="00167FA6"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3" w:type="dxa"/>
          </w:tcPr>
          <w:p w14:paraId="0DE75818" w14:textId="77777777" w:rsidR="00167FA6" w:rsidRPr="00932E35" w:rsidRDefault="00167FA6" w:rsidP="00262057">
            <w:pPr>
              <w:rPr>
                <w:rFonts w:eastAsia="Times New Roman" w:cs="Calibri"/>
                <w:b/>
                <w:sz w:val="20"/>
              </w:rPr>
            </w:pPr>
            <w:proofErr w:type="spellStart"/>
            <w:r w:rsidRPr="00932E35">
              <w:rPr>
                <w:b/>
                <w:sz w:val="20"/>
              </w:rPr>
              <w:t>Finalidad</w:t>
            </w:r>
            <w:proofErr w:type="spellEnd"/>
          </w:p>
        </w:tc>
      </w:tr>
      <w:tr w:rsidR="00167FA6" w:rsidRPr="00932E35" w14:paraId="3849F1EF" w14:textId="77777777" w:rsidTr="00D43980">
        <w:trPr>
          <w:trHeight w:val="300"/>
        </w:trPr>
        <w:tc>
          <w:tcPr>
            <w:tcW w:w="0" w:type="auto"/>
          </w:tcPr>
          <w:p w14:paraId="380C990C" w14:textId="77777777" w:rsidR="00167FA6" w:rsidRPr="00932E35" w:rsidRDefault="00167FA6" w:rsidP="00262057">
            <w:r w:rsidRPr="00932E35">
              <w:t xml:space="preserve">Población de 16 o </w:t>
            </w:r>
            <w:proofErr w:type="spellStart"/>
            <w:r w:rsidRPr="00932E35">
              <w:t>más</w:t>
            </w:r>
            <w:proofErr w:type="spellEnd"/>
            <w:r w:rsidRPr="00932E35">
              <w:t xml:space="preserve"> </w:t>
            </w:r>
            <w:proofErr w:type="spellStart"/>
            <w:r w:rsidRPr="00932E35">
              <w:t>años</w:t>
            </w:r>
            <w:proofErr w:type="spellEnd"/>
          </w:p>
        </w:tc>
        <w:tc>
          <w:tcPr>
            <w:tcW w:w="0" w:type="auto"/>
          </w:tcPr>
          <w:p w14:paraId="56582C36" w14:textId="77777777" w:rsidR="00167FA6" w:rsidRPr="00932E35" w:rsidRDefault="00167FA6" w:rsidP="00262057">
            <w:r w:rsidRPr="00932E35">
              <w:t xml:space="preserve">Base de </w:t>
            </w:r>
            <w:proofErr w:type="spellStart"/>
            <w:r w:rsidRPr="00932E35">
              <w:t>datos</w:t>
            </w:r>
            <w:proofErr w:type="spellEnd"/>
            <w:r w:rsidRPr="00932E35">
              <w:t xml:space="preserve"> de la población </w:t>
            </w:r>
            <w:proofErr w:type="spellStart"/>
            <w:r w:rsidRPr="00932E35">
              <w:t>navarra</w:t>
            </w:r>
            <w:proofErr w:type="spellEnd"/>
            <w:r w:rsidRPr="00932E35">
              <w:t xml:space="preserve"> y </w:t>
            </w:r>
            <w:proofErr w:type="spellStart"/>
            <w:r w:rsidRPr="00932E35">
              <w:t>cuestionario</w:t>
            </w:r>
            <w:proofErr w:type="spellEnd"/>
            <w:r w:rsidRPr="00932E35">
              <w:t xml:space="preserve"> </w:t>
            </w:r>
            <w:proofErr w:type="spellStart"/>
            <w:r w:rsidRPr="00932E35">
              <w:t>elaborado</w:t>
            </w:r>
            <w:proofErr w:type="spellEnd"/>
            <w:r w:rsidRPr="00932E35">
              <w:t xml:space="preserve"> </w:t>
            </w:r>
            <w:proofErr w:type="spellStart"/>
            <w:r w:rsidRPr="00932E35">
              <w:t>por</w:t>
            </w:r>
            <w:proofErr w:type="spellEnd"/>
            <w:r w:rsidRPr="00932E35">
              <w:t xml:space="preserve"> el </w:t>
            </w:r>
            <w:proofErr w:type="spellStart"/>
            <w:r w:rsidRPr="00932E35">
              <w:t>servicio</w:t>
            </w:r>
            <w:proofErr w:type="spellEnd"/>
          </w:p>
        </w:tc>
        <w:tc>
          <w:tcPr>
            <w:tcW w:w="0" w:type="auto"/>
          </w:tcPr>
          <w:p w14:paraId="0FA4FF11" w14:textId="77777777" w:rsidR="00167FA6" w:rsidRPr="00932E35" w:rsidRDefault="00167FA6" w:rsidP="00262057">
            <w:proofErr w:type="spellStart"/>
            <w:r w:rsidRPr="00932E35">
              <w:t>Dto</w:t>
            </w:r>
            <w:proofErr w:type="spellEnd"/>
            <w:r w:rsidRPr="00932E35">
              <w:t>. Salud</w:t>
            </w:r>
          </w:p>
        </w:tc>
        <w:tc>
          <w:tcPr>
            <w:tcW w:w="0" w:type="auto"/>
          </w:tcPr>
          <w:p w14:paraId="47D9F4C9" w14:textId="77777777" w:rsidR="00167FA6" w:rsidRPr="00932E35" w:rsidRDefault="00167FA6" w:rsidP="00262057">
            <w:r w:rsidRPr="00932E35">
              <w:t xml:space="preserve">Instituto de </w:t>
            </w:r>
            <w:proofErr w:type="spellStart"/>
            <w:r w:rsidRPr="00932E35">
              <w:t>Estadística</w:t>
            </w:r>
            <w:proofErr w:type="spellEnd"/>
            <w:r w:rsidRPr="00932E35">
              <w:t xml:space="preserve"> de Navarra, </w:t>
            </w:r>
            <w:proofErr w:type="spellStart"/>
            <w:r w:rsidRPr="00932E35">
              <w:t>Nastat</w:t>
            </w:r>
            <w:proofErr w:type="spellEnd"/>
          </w:p>
        </w:tc>
        <w:tc>
          <w:tcPr>
            <w:tcW w:w="0" w:type="auto"/>
          </w:tcPr>
          <w:p w14:paraId="0F90930C" w14:textId="77777777" w:rsidR="00167FA6" w:rsidRPr="00932E35" w:rsidRDefault="00167FA6" w:rsidP="00262057">
            <w:proofErr w:type="spellStart"/>
            <w:r w:rsidRPr="00932E35">
              <w:t>Edad</w:t>
            </w:r>
            <w:proofErr w:type="spellEnd"/>
            <w:r w:rsidRPr="00932E35">
              <w:t xml:space="preserve">, </w:t>
            </w:r>
            <w:proofErr w:type="spellStart"/>
            <w:r w:rsidRPr="00932E35">
              <w:t>sexo</w:t>
            </w:r>
            <w:proofErr w:type="spellEnd"/>
            <w:r w:rsidRPr="00932E35">
              <w:t xml:space="preserve">, </w:t>
            </w:r>
            <w:proofErr w:type="spellStart"/>
            <w:r w:rsidRPr="00932E35">
              <w:t>preferencias</w:t>
            </w:r>
            <w:proofErr w:type="spellEnd"/>
            <w:r w:rsidRPr="00932E35">
              <w:t xml:space="preserve">, </w:t>
            </w:r>
            <w:proofErr w:type="spellStart"/>
            <w:r w:rsidRPr="00932E35">
              <w:t>atenciones</w:t>
            </w:r>
            <w:proofErr w:type="spellEnd"/>
            <w:r w:rsidRPr="00932E35">
              <w:t xml:space="preserve"> </w:t>
            </w:r>
            <w:proofErr w:type="spellStart"/>
            <w:r w:rsidRPr="00932E35">
              <w:t>en</w:t>
            </w:r>
            <w:proofErr w:type="spellEnd"/>
            <w:r w:rsidRPr="00932E35">
              <w:t xml:space="preserve"> </w:t>
            </w:r>
            <w:proofErr w:type="spellStart"/>
            <w:r w:rsidRPr="00932E35">
              <w:t>salud</w:t>
            </w:r>
            <w:proofErr w:type="spellEnd"/>
            <w:r w:rsidRPr="00932E35">
              <w:t xml:space="preserve">, </w:t>
            </w:r>
            <w:proofErr w:type="spellStart"/>
            <w:r w:rsidRPr="00932E35">
              <w:t>causas</w:t>
            </w:r>
            <w:proofErr w:type="spellEnd"/>
            <w:r w:rsidRPr="00932E35">
              <w:t xml:space="preserve"> </w:t>
            </w:r>
            <w:proofErr w:type="spellStart"/>
            <w:r w:rsidRPr="00932E35">
              <w:t>mortalidad</w:t>
            </w:r>
            <w:proofErr w:type="spellEnd"/>
          </w:p>
        </w:tc>
        <w:tc>
          <w:tcPr>
            <w:tcW w:w="1303" w:type="dxa"/>
          </w:tcPr>
          <w:p w14:paraId="3865E689" w14:textId="77777777" w:rsidR="00167FA6" w:rsidRPr="00932E35" w:rsidRDefault="00167FA6" w:rsidP="00262057">
            <w:r w:rsidRPr="00932E35">
              <w:t>Fuente principal</w:t>
            </w:r>
          </w:p>
        </w:tc>
      </w:tr>
      <w:tr w:rsidR="00167FA6" w:rsidRPr="00932E35" w14:paraId="29D800D2" w14:textId="77777777" w:rsidTr="00D43980">
        <w:trPr>
          <w:trHeight w:val="300"/>
        </w:trPr>
        <w:tc>
          <w:tcPr>
            <w:tcW w:w="0" w:type="auto"/>
          </w:tcPr>
          <w:p w14:paraId="07D32157" w14:textId="77777777" w:rsidR="00167FA6" w:rsidRPr="00932E35" w:rsidRDefault="00167FA6" w:rsidP="00262057">
            <w:r w:rsidRPr="00932E35">
              <w:t xml:space="preserve">Población de 16 o </w:t>
            </w:r>
            <w:proofErr w:type="spellStart"/>
            <w:r w:rsidRPr="00932E35">
              <w:t>más</w:t>
            </w:r>
            <w:proofErr w:type="spellEnd"/>
            <w:r w:rsidRPr="00932E35">
              <w:t xml:space="preserve"> </w:t>
            </w:r>
            <w:proofErr w:type="spellStart"/>
            <w:r w:rsidRPr="00932E35">
              <w:t>años</w:t>
            </w:r>
            <w:proofErr w:type="spellEnd"/>
          </w:p>
        </w:tc>
        <w:tc>
          <w:tcPr>
            <w:tcW w:w="0" w:type="auto"/>
          </w:tcPr>
          <w:p w14:paraId="49B2ACF8" w14:textId="77777777" w:rsidR="00167FA6" w:rsidRPr="00932E35" w:rsidRDefault="00167FA6" w:rsidP="00262057">
            <w:r w:rsidRPr="00932E35">
              <w:t>Registro de población</w:t>
            </w:r>
          </w:p>
        </w:tc>
        <w:tc>
          <w:tcPr>
            <w:tcW w:w="0" w:type="auto"/>
          </w:tcPr>
          <w:p w14:paraId="66A27FEE" w14:textId="77777777" w:rsidR="00167FA6" w:rsidRPr="00932E35" w:rsidRDefault="00167FA6" w:rsidP="00262057">
            <w:r w:rsidRPr="00932E35">
              <w:t xml:space="preserve">Instituto de </w:t>
            </w:r>
            <w:proofErr w:type="spellStart"/>
            <w:r w:rsidRPr="00932E35">
              <w:t>Estadística</w:t>
            </w:r>
            <w:proofErr w:type="spellEnd"/>
            <w:r w:rsidRPr="00932E35">
              <w:t xml:space="preserve"> de Navarra, </w:t>
            </w:r>
            <w:proofErr w:type="spellStart"/>
            <w:r w:rsidRPr="00932E35">
              <w:t>Nastat</w:t>
            </w:r>
            <w:proofErr w:type="spellEnd"/>
          </w:p>
        </w:tc>
        <w:tc>
          <w:tcPr>
            <w:tcW w:w="0" w:type="auto"/>
          </w:tcPr>
          <w:p w14:paraId="0312C580" w14:textId="77777777" w:rsidR="00167FA6" w:rsidRPr="00932E35" w:rsidRDefault="00167FA6" w:rsidP="00262057">
            <w:proofErr w:type="spellStart"/>
            <w:r w:rsidRPr="00932E35">
              <w:t>Dto</w:t>
            </w:r>
            <w:proofErr w:type="spellEnd"/>
            <w:r w:rsidRPr="00932E35">
              <w:t>. Salud</w:t>
            </w:r>
          </w:p>
        </w:tc>
        <w:tc>
          <w:tcPr>
            <w:tcW w:w="0" w:type="auto"/>
          </w:tcPr>
          <w:p w14:paraId="022F7288" w14:textId="77777777" w:rsidR="00167FA6" w:rsidRPr="00932E35" w:rsidRDefault="00167FA6" w:rsidP="00262057">
            <w:r w:rsidRPr="00932E35">
              <w:t xml:space="preserve">Marco población para </w:t>
            </w:r>
            <w:proofErr w:type="spellStart"/>
            <w:r w:rsidRPr="00932E35">
              <w:t>extracción</w:t>
            </w:r>
            <w:proofErr w:type="spellEnd"/>
            <w:r w:rsidRPr="00932E35">
              <w:t xml:space="preserve"> de la </w:t>
            </w:r>
            <w:proofErr w:type="spellStart"/>
            <w:r w:rsidRPr="00932E35">
              <w:t>muestra</w:t>
            </w:r>
            <w:proofErr w:type="spellEnd"/>
          </w:p>
        </w:tc>
        <w:tc>
          <w:tcPr>
            <w:tcW w:w="1303" w:type="dxa"/>
          </w:tcPr>
          <w:p w14:paraId="71497345" w14:textId="77777777" w:rsidR="00167FA6" w:rsidRPr="00932E35" w:rsidRDefault="00167FA6" w:rsidP="00262057">
            <w:r w:rsidRPr="00932E35">
              <w:t>Fuente principal</w:t>
            </w:r>
          </w:p>
        </w:tc>
      </w:tr>
    </w:tbl>
    <w:p w14:paraId="2B32D8AF" w14:textId="09A20B73" w:rsidR="00167FA6" w:rsidRDefault="00167FA6" w:rsidP="00AE16B8">
      <w:pPr>
        <w:pStyle w:val="DICTA-TITULO"/>
        <w:spacing w:before="0" w:after="300" w:line="340" w:lineRule="exact"/>
        <w:ind w:firstLine="567"/>
        <w:jc w:val="both"/>
        <w:rPr>
          <w:b w:val="0"/>
          <w:bCs/>
          <w:sz w:val="24"/>
          <w:szCs w:val="18"/>
        </w:rPr>
      </w:pPr>
      <w:r>
        <w:rPr>
          <w:b w:val="0"/>
          <w:bCs/>
          <w:sz w:val="24"/>
          <w:szCs w:val="18"/>
        </w:rPr>
        <w:br w:type="page"/>
      </w:r>
    </w:p>
    <w:p w14:paraId="56225D78" w14:textId="77777777" w:rsidR="00167FA6" w:rsidRPr="00932E35" w:rsidRDefault="00167FA6" w:rsidP="00167FA6">
      <w:pPr>
        <w:rPr>
          <w:b/>
        </w:rPr>
      </w:pPr>
      <w:r w:rsidRPr="00932E35">
        <w:rPr>
          <w:b/>
        </w:rPr>
        <w:t>Departamento de Salud</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167FA6" w:rsidRPr="00932E35" w14:paraId="2E4D14BA" w14:textId="77777777" w:rsidTr="00262057">
        <w:trPr>
          <w:trHeight w:val="300"/>
        </w:trPr>
        <w:tc>
          <w:tcPr>
            <w:tcW w:w="1802" w:type="dxa"/>
          </w:tcPr>
          <w:p w14:paraId="7F68B8BB" w14:textId="77777777" w:rsidR="00167FA6" w:rsidRPr="00932E35" w:rsidRDefault="00167FA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F83CC9A" w14:textId="77777777" w:rsidR="00167FA6" w:rsidRPr="00932E35" w:rsidRDefault="00167FA6" w:rsidP="00262057">
            <w:pPr>
              <w:rPr>
                <w:rFonts w:eastAsia="Times New Roman" w:cs="Calibri"/>
                <w:sz w:val="20"/>
              </w:rPr>
            </w:pPr>
            <w:r w:rsidRPr="00932E35">
              <w:rPr>
                <w:sz w:val="20"/>
              </w:rPr>
              <w:t xml:space="preserve">2200241 </w:t>
            </w:r>
            <w:proofErr w:type="spellStart"/>
            <w:r w:rsidRPr="00932E35">
              <w:rPr>
                <w:sz w:val="20"/>
              </w:rPr>
              <w:t>Análisis</w:t>
            </w:r>
            <w:proofErr w:type="spellEnd"/>
            <w:r w:rsidRPr="00932E35">
              <w:rPr>
                <w:sz w:val="20"/>
              </w:rPr>
              <w:t xml:space="preserve"> de la </w:t>
            </w:r>
            <w:proofErr w:type="spellStart"/>
            <w:r w:rsidRPr="00932E35">
              <w:rPr>
                <w:sz w:val="20"/>
              </w:rPr>
              <w:t>morbilidad</w:t>
            </w:r>
            <w:proofErr w:type="spellEnd"/>
            <w:r w:rsidRPr="00932E35">
              <w:rPr>
                <w:sz w:val="20"/>
              </w:rPr>
              <w:t xml:space="preserve"> </w:t>
            </w:r>
            <w:proofErr w:type="spellStart"/>
            <w:r w:rsidRPr="00932E35">
              <w:rPr>
                <w:sz w:val="20"/>
              </w:rPr>
              <w:t>asistida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atención</w:t>
            </w:r>
            <w:proofErr w:type="spellEnd"/>
            <w:r w:rsidRPr="00932E35">
              <w:rPr>
                <w:sz w:val="20"/>
              </w:rPr>
              <w:t xml:space="preserve"> </w:t>
            </w:r>
            <w:proofErr w:type="spellStart"/>
            <w:r w:rsidRPr="00932E35">
              <w:rPr>
                <w:sz w:val="20"/>
              </w:rPr>
              <w:t>especializada</w:t>
            </w:r>
            <w:proofErr w:type="spellEnd"/>
            <w:r w:rsidRPr="00932E35">
              <w:rPr>
                <w:sz w:val="20"/>
              </w:rPr>
              <w:t xml:space="preserve"> CMBD</w:t>
            </w:r>
          </w:p>
        </w:tc>
      </w:tr>
      <w:tr w:rsidR="00167FA6" w:rsidRPr="00932E35" w14:paraId="2CD04EE0" w14:textId="77777777" w:rsidTr="00262057">
        <w:trPr>
          <w:trHeight w:val="300"/>
        </w:trPr>
        <w:tc>
          <w:tcPr>
            <w:tcW w:w="1802" w:type="dxa"/>
          </w:tcPr>
          <w:p w14:paraId="5E20E2E2" w14:textId="77777777" w:rsidR="00167FA6" w:rsidRPr="00932E35" w:rsidRDefault="00167FA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EACE499" w14:textId="77777777" w:rsidR="00167FA6" w:rsidRPr="00932E35" w:rsidRDefault="00167FA6" w:rsidP="00262057">
            <w:pPr>
              <w:rPr>
                <w:rFonts w:eastAsia="Times New Roman" w:cs="Calibri"/>
                <w:sz w:val="20"/>
              </w:rPr>
            </w:pPr>
            <w:r w:rsidRPr="00932E35">
              <w:rPr>
                <w:sz w:val="20"/>
              </w:rPr>
              <w:t>Salud</w:t>
            </w:r>
          </w:p>
        </w:tc>
        <w:tc>
          <w:tcPr>
            <w:tcW w:w="2976" w:type="dxa"/>
          </w:tcPr>
          <w:p w14:paraId="39CA9C05" w14:textId="77777777" w:rsidR="00167FA6" w:rsidRPr="00932E35" w:rsidRDefault="00167FA6" w:rsidP="00262057">
            <w:pPr>
              <w:rPr>
                <w:rFonts w:eastAsia="Times New Roman" w:cs="Calibri"/>
                <w:sz w:val="20"/>
              </w:rPr>
            </w:pPr>
            <w:r w:rsidRPr="00932E35">
              <w:rPr>
                <w:sz w:val="20"/>
              </w:rPr>
              <w:t xml:space="preserve">Servicio de </w:t>
            </w:r>
            <w:proofErr w:type="spellStart"/>
            <w:r w:rsidRPr="00932E35">
              <w:rPr>
                <w:sz w:val="20"/>
              </w:rPr>
              <w:t>Planificación</w:t>
            </w:r>
            <w:proofErr w:type="spellEnd"/>
            <w:r w:rsidRPr="00932E35">
              <w:rPr>
                <w:sz w:val="20"/>
              </w:rPr>
              <w:t xml:space="preserve">, </w:t>
            </w:r>
            <w:proofErr w:type="spellStart"/>
            <w:r w:rsidRPr="00932E35">
              <w:rPr>
                <w:sz w:val="20"/>
              </w:rPr>
              <w:t>Estrategia</w:t>
            </w:r>
            <w:proofErr w:type="spellEnd"/>
            <w:r w:rsidRPr="00932E35">
              <w:rPr>
                <w:sz w:val="20"/>
              </w:rPr>
              <w:t xml:space="preserve"> Sanitaria e </w:t>
            </w:r>
            <w:proofErr w:type="spellStart"/>
            <w:r w:rsidRPr="00932E35">
              <w:rPr>
                <w:sz w:val="20"/>
              </w:rPr>
              <w:t>Investigación</w:t>
            </w:r>
            <w:proofErr w:type="spellEnd"/>
          </w:p>
        </w:tc>
      </w:tr>
      <w:tr w:rsidR="00167FA6" w:rsidRPr="00932E35" w14:paraId="16A5F708" w14:textId="77777777" w:rsidTr="00262057">
        <w:trPr>
          <w:trHeight w:val="300"/>
        </w:trPr>
        <w:tc>
          <w:tcPr>
            <w:tcW w:w="1802" w:type="dxa"/>
          </w:tcPr>
          <w:p w14:paraId="4E6E9FCC" w14:textId="77777777" w:rsidR="00167FA6" w:rsidRPr="00932E35" w:rsidRDefault="00167FA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04F52656" w14:textId="77777777" w:rsidR="00167FA6" w:rsidRPr="00932E35" w:rsidRDefault="00167FA6" w:rsidP="00262057">
            <w:pPr>
              <w:rPr>
                <w:rFonts w:eastAsia="Times New Roman" w:cs="Calibri"/>
                <w:sz w:val="20"/>
              </w:rPr>
            </w:pPr>
            <w:r w:rsidRPr="00932E35">
              <w:rPr>
                <w:sz w:val="20"/>
              </w:rPr>
              <w:t xml:space="preserve">​El conjunto </w:t>
            </w:r>
            <w:proofErr w:type="spellStart"/>
            <w:r w:rsidRPr="00932E35">
              <w:rPr>
                <w:sz w:val="20"/>
              </w:rPr>
              <w:t>mínimo</w:t>
            </w:r>
            <w:proofErr w:type="spellEnd"/>
            <w:r w:rsidRPr="00932E35">
              <w:rPr>
                <w:sz w:val="20"/>
              </w:rPr>
              <w:t xml:space="preserve"> </w:t>
            </w:r>
            <w:proofErr w:type="spellStart"/>
            <w:r w:rsidRPr="00932E35">
              <w:rPr>
                <w:sz w:val="20"/>
              </w:rPr>
              <w:t>básico</w:t>
            </w:r>
            <w:proofErr w:type="spellEnd"/>
            <w:r w:rsidRPr="00932E35">
              <w:rPr>
                <w:sz w:val="20"/>
              </w:rPr>
              <w:t xml:space="preserve"> de </w:t>
            </w:r>
            <w:proofErr w:type="spellStart"/>
            <w:r w:rsidRPr="00932E35">
              <w:rPr>
                <w:sz w:val="20"/>
              </w:rPr>
              <w:t>datos</w:t>
            </w:r>
            <w:proofErr w:type="spellEnd"/>
            <w:r w:rsidRPr="00932E35">
              <w:rPr>
                <w:sz w:val="20"/>
              </w:rPr>
              <w:t xml:space="preserve"> (CMBD) es un conjunto de </w:t>
            </w:r>
            <w:proofErr w:type="spellStart"/>
            <w:r w:rsidRPr="00932E35">
              <w:rPr>
                <w:sz w:val="20"/>
              </w:rPr>
              <w:t>información</w:t>
            </w:r>
            <w:proofErr w:type="spellEnd"/>
            <w:r w:rsidRPr="00932E35">
              <w:rPr>
                <w:sz w:val="20"/>
              </w:rPr>
              <w:t xml:space="preserve"> </w:t>
            </w:r>
            <w:proofErr w:type="spellStart"/>
            <w:r w:rsidRPr="00932E35">
              <w:rPr>
                <w:sz w:val="20"/>
              </w:rPr>
              <w:t>mínima</w:t>
            </w:r>
            <w:proofErr w:type="spellEnd"/>
            <w:r w:rsidRPr="00932E35">
              <w:rPr>
                <w:sz w:val="20"/>
              </w:rPr>
              <w:t xml:space="preserve"> y </w:t>
            </w:r>
            <w:proofErr w:type="spellStart"/>
            <w:r w:rsidRPr="00932E35">
              <w:rPr>
                <w:sz w:val="20"/>
              </w:rPr>
              <w:t>básica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cada</w:t>
            </w:r>
            <w:proofErr w:type="spellEnd"/>
            <w:r w:rsidRPr="00932E35">
              <w:rPr>
                <w:sz w:val="20"/>
              </w:rPr>
              <w:t xml:space="preserve"> </w:t>
            </w:r>
            <w:proofErr w:type="spellStart"/>
            <w:r w:rsidRPr="00932E35">
              <w:rPr>
                <w:sz w:val="20"/>
              </w:rPr>
              <w:t>episodio</w:t>
            </w:r>
            <w:proofErr w:type="spellEnd"/>
            <w:r w:rsidRPr="00932E35">
              <w:rPr>
                <w:sz w:val="20"/>
              </w:rPr>
              <w:t xml:space="preserve"> </w:t>
            </w:r>
            <w:proofErr w:type="spellStart"/>
            <w:r w:rsidRPr="00932E35">
              <w:rPr>
                <w:sz w:val="20"/>
              </w:rPr>
              <w:t>asistencial</w:t>
            </w:r>
            <w:proofErr w:type="spellEnd"/>
            <w:r w:rsidRPr="00932E35">
              <w:rPr>
                <w:sz w:val="20"/>
              </w:rPr>
              <w:t xml:space="preserve"> de </w:t>
            </w:r>
            <w:proofErr w:type="spellStart"/>
            <w:r w:rsidRPr="00932E35">
              <w:rPr>
                <w:sz w:val="20"/>
              </w:rPr>
              <w:t>cada</w:t>
            </w:r>
            <w:proofErr w:type="spellEnd"/>
            <w:r w:rsidRPr="00932E35">
              <w:rPr>
                <w:sz w:val="20"/>
              </w:rPr>
              <w:t xml:space="preserve"> </w:t>
            </w:r>
            <w:proofErr w:type="spellStart"/>
            <w:r w:rsidRPr="00932E35">
              <w:rPr>
                <w:sz w:val="20"/>
              </w:rPr>
              <w:t>paciente</w:t>
            </w:r>
            <w:proofErr w:type="spellEnd"/>
            <w:r w:rsidRPr="00932E35">
              <w:rPr>
                <w:sz w:val="20"/>
              </w:rPr>
              <w:t xml:space="preserve"> </w:t>
            </w:r>
            <w:proofErr w:type="spellStart"/>
            <w:r w:rsidRPr="00932E35">
              <w:rPr>
                <w:sz w:val="20"/>
              </w:rPr>
              <w:t>ingresado</w:t>
            </w:r>
            <w:proofErr w:type="spellEnd"/>
            <w:r w:rsidRPr="00932E35">
              <w:rPr>
                <w:sz w:val="20"/>
              </w:rPr>
              <w:t xml:space="preserve">. Este conjunto de </w:t>
            </w:r>
            <w:proofErr w:type="spellStart"/>
            <w:r w:rsidRPr="00932E35">
              <w:rPr>
                <w:sz w:val="20"/>
              </w:rPr>
              <w:t>información</w:t>
            </w:r>
            <w:proofErr w:type="spellEnd"/>
            <w:r w:rsidRPr="00932E35">
              <w:rPr>
                <w:sz w:val="20"/>
              </w:rPr>
              <w:t xml:space="preserve"> se </w:t>
            </w:r>
            <w:proofErr w:type="spellStart"/>
            <w:r w:rsidRPr="00932E35">
              <w:rPr>
                <w:sz w:val="20"/>
              </w:rPr>
              <w:t>recaba</w:t>
            </w:r>
            <w:proofErr w:type="spellEnd"/>
            <w:r w:rsidRPr="00932E35">
              <w:rPr>
                <w:sz w:val="20"/>
              </w:rPr>
              <w:t xml:space="preserve"> al </w:t>
            </w:r>
            <w:proofErr w:type="spellStart"/>
            <w:r w:rsidRPr="00932E35">
              <w:rPr>
                <w:sz w:val="20"/>
              </w:rPr>
              <w:t>alta</w:t>
            </w:r>
            <w:proofErr w:type="spellEnd"/>
            <w:r w:rsidRPr="00932E35">
              <w:rPr>
                <w:sz w:val="20"/>
              </w:rPr>
              <w:t xml:space="preserve"> </w:t>
            </w:r>
            <w:proofErr w:type="spellStart"/>
            <w:r w:rsidRPr="00932E35">
              <w:rPr>
                <w:sz w:val="20"/>
              </w:rPr>
              <w:t>hospitalaria</w:t>
            </w:r>
            <w:proofErr w:type="spellEnd"/>
            <w:r w:rsidRPr="00932E35">
              <w:rPr>
                <w:sz w:val="20"/>
              </w:rPr>
              <w:t xml:space="preserve"> y </w:t>
            </w:r>
            <w:proofErr w:type="spellStart"/>
            <w:r w:rsidRPr="00932E35">
              <w:rPr>
                <w:sz w:val="20"/>
              </w:rPr>
              <w:t>consta</w:t>
            </w:r>
            <w:proofErr w:type="spellEnd"/>
            <w:r w:rsidRPr="00932E35">
              <w:rPr>
                <w:sz w:val="20"/>
              </w:rPr>
              <w:t xml:space="preserve"> tanto de </w:t>
            </w:r>
            <w:proofErr w:type="spellStart"/>
            <w:r w:rsidRPr="00932E35">
              <w:rPr>
                <w:sz w:val="20"/>
              </w:rPr>
              <w:t>información</w:t>
            </w:r>
            <w:proofErr w:type="spellEnd"/>
            <w:r w:rsidRPr="00932E35">
              <w:rPr>
                <w:sz w:val="20"/>
              </w:rPr>
              <w:t xml:space="preserve"> sanitaria </w:t>
            </w:r>
            <w:proofErr w:type="spellStart"/>
            <w:r w:rsidRPr="00932E35">
              <w:rPr>
                <w:sz w:val="20"/>
              </w:rPr>
              <w:t>como</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administrativa</w:t>
            </w:r>
            <w:proofErr w:type="spellEnd"/>
            <w:r w:rsidRPr="00932E35">
              <w:rPr>
                <w:sz w:val="20"/>
              </w:rPr>
              <w:t>.</w:t>
            </w:r>
          </w:p>
          <w:p w14:paraId="4BCC60D2" w14:textId="77777777" w:rsidR="00167FA6" w:rsidRPr="00932E35" w:rsidRDefault="00167FA6" w:rsidP="00262057">
            <w:pPr>
              <w:rPr>
                <w:rFonts w:eastAsia="Times New Roman" w:cs="Calibri"/>
                <w:sz w:val="20"/>
              </w:rPr>
            </w:pPr>
            <w:r w:rsidRPr="00932E35">
              <w:rPr>
                <w:sz w:val="20"/>
              </w:rPr>
              <w:t xml:space="preserve">La </w:t>
            </w:r>
            <w:proofErr w:type="spellStart"/>
            <w:r w:rsidRPr="00932E35">
              <w:rPr>
                <w:sz w:val="20"/>
              </w:rPr>
              <w:t>información</w:t>
            </w:r>
            <w:proofErr w:type="spellEnd"/>
            <w:r w:rsidRPr="00932E35">
              <w:rPr>
                <w:sz w:val="20"/>
              </w:rPr>
              <w:t xml:space="preserve"> que se </w:t>
            </w:r>
            <w:proofErr w:type="spellStart"/>
            <w:r w:rsidRPr="00932E35">
              <w:rPr>
                <w:sz w:val="20"/>
              </w:rPr>
              <w:t>presenta</w:t>
            </w:r>
            <w:proofErr w:type="spellEnd"/>
            <w:r w:rsidRPr="00932E35">
              <w:rPr>
                <w:sz w:val="20"/>
              </w:rPr>
              <w:t xml:space="preserve"> centra </w:t>
            </w:r>
            <w:proofErr w:type="spellStart"/>
            <w:r w:rsidRPr="00932E35">
              <w:rPr>
                <w:sz w:val="20"/>
              </w:rPr>
              <w:t>su</w:t>
            </w:r>
            <w:proofErr w:type="spellEnd"/>
            <w:r w:rsidRPr="00932E35">
              <w:rPr>
                <w:sz w:val="20"/>
              </w:rPr>
              <w:t xml:space="preserve"> </w:t>
            </w:r>
            <w:proofErr w:type="spellStart"/>
            <w:r w:rsidRPr="00932E35">
              <w:rPr>
                <w:sz w:val="20"/>
              </w:rPr>
              <w:t>interés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descripción</w:t>
            </w:r>
            <w:proofErr w:type="spellEnd"/>
            <w:r w:rsidRPr="00932E35">
              <w:rPr>
                <w:sz w:val="20"/>
              </w:rPr>
              <w:t xml:space="preserve"> de la </w:t>
            </w:r>
            <w:proofErr w:type="spellStart"/>
            <w:r w:rsidRPr="00932E35">
              <w:rPr>
                <w:sz w:val="20"/>
              </w:rPr>
              <w:t>atención</w:t>
            </w:r>
            <w:proofErr w:type="spellEnd"/>
            <w:r w:rsidRPr="00932E35">
              <w:rPr>
                <w:sz w:val="20"/>
              </w:rPr>
              <w:t xml:space="preserve"> </w:t>
            </w:r>
            <w:proofErr w:type="spellStart"/>
            <w:r w:rsidRPr="00932E35">
              <w:rPr>
                <w:sz w:val="20"/>
              </w:rPr>
              <w:t>prestada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conjunto de </w:t>
            </w:r>
            <w:proofErr w:type="spellStart"/>
            <w:r w:rsidRPr="00932E35">
              <w:rPr>
                <w:sz w:val="20"/>
              </w:rPr>
              <w:t>centros</w:t>
            </w:r>
            <w:proofErr w:type="spellEnd"/>
            <w:r w:rsidRPr="00932E35">
              <w:rPr>
                <w:sz w:val="20"/>
              </w:rPr>
              <w:t xml:space="preserve"> </w:t>
            </w:r>
            <w:proofErr w:type="spellStart"/>
            <w:r w:rsidRPr="00932E35">
              <w:rPr>
                <w:sz w:val="20"/>
              </w:rPr>
              <w:t>hospitalarios</w:t>
            </w:r>
            <w:proofErr w:type="spellEnd"/>
            <w:r w:rsidRPr="00932E35">
              <w:rPr>
                <w:sz w:val="20"/>
              </w:rPr>
              <w:t xml:space="preserve"> de </w:t>
            </w:r>
            <w:proofErr w:type="spellStart"/>
            <w:r w:rsidRPr="00932E35">
              <w:rPr>
                <w:sz w:val="20"/>
              </w:rPr>
              <w:t>agudos</w:t>
            </w:r>
            <w:proofErr w:type="spellEnd"/>
            <w:r w:rsidRPr="00932E35">
              <w:rPr>
                <w:sz w:val="20"/>
              </w:rPr>
              <w:t xml:space="preserve">, </w:t>
            </w:r>
            <w:proofErr w:type="spellStart"/>
            <w:r w:rsidRPr="00932E35">
              <w:rPr>
                <w:sz w:val="20"/>
              </w:rPr>
              <w:t>públicos</w:t>
            </w:r>
            <w:proofErr w:type="spellEnd"/>
            <w:r w:rsidRPr="00932E35">
              <w:rPr>
                <w:sz w:val="20"/>
              </w:rPr>
              <w:t xml:space="preserve">, </w:t>
            </w:r>
            <w:proofErr w:type="spellStart"/>
            <w:r w:rsidRPr="00932E35">
              <w:rPr>
                <w:sz w:val="20"/>
              </w:rPr>
              <w:t>concertados</w:t>
            </w:r>
            <w:proofErr w:type="spellEnd"/>
            <w:r w:rsidRPr="00932E35">
              <w:rPr>
                <w:sz w:val="20"/>
              </w:rPr>
              <w:t xml:space="preserve"> y privados de </w:t>
            </w:r>
            <w:proofErr w:type="spellStart"/>
            <w:r w:rsidRPr="00932E35">
              <w:rPr>
                <w:sz w:val="20"/>
              </w:rPr>
              <w:t>durante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curso</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 xml:space="preserve"> con </w:t>
            </w:r>
            <w:proofErr w:type="spellStart"/>
            <w:r w:rsidRPr="00932E35">
              <w:rPr>
                <w:sz w:val="20"/>
              </w:rPr>
              <w:t>los</w:t>
            </w:r>
            <w:proofErr w:type="spellEnd"/>
            <w:r w:rsidRPr="00932E35">
              <w:rPr>
                <w:sz w:val="20"/>
              </w:rPr>
              <w:t xml:space="preserve"> </w:t>
            </w:r>
            <w:proofErr w:type="spellStart"/>
            <w:r w:rsidRPr="00932E35">
              <w:rPr>
                <w:sz w:val="20"/>
              </w:rPr>
              <w:t>años</w:t>
            </w:r>
            <w:proofErr w:type="spellEnd"/>
            <w:r w:rsidRPr="00932E35">
              <w:rPr>
                <w:sz w:val="20"/>
              </w:rPr>
              <w:t xml:space="preserve"> </w:t>
            </w:r>
            <w:proofErr w:type="spellStart"/>
            <w:r w:rsidRPr="00932E35">
              <w:rPr>
                <w:sz w:val="20"/>
              </w:rPr>
              <w:t>anteriores</w:t>
            </w:r>
            <w:proofErr w:type="spellEnd"/>
            <w:r w:rsidRPr="00932E35">
              <w:rPr>
                <w:sz w:val="20"/>
              </w:rPr>
              <w:t xml:space="preserve">. Para </w:t>
            </w:r>
            <w:proofErr w:type="spellStart"/>
            <w:r w:rsidRPr="00932E35">
              <w:rPr>
                <w:sz w:val="20"/>
              </w:rPr>
              <w:t>ello</w:t>
            </w:r>
            <w:proofErr w:type="spellEnd"/>
            <w:r w:rsidRPr="00932E35">
              <w:rPr>
                <w:sz w:val="20"/>
              </w:rPr>
              <w:t xml:space="preserve"> se </w:t>
            </w:r>
            <w:proofErr w:type="spellStart"/>
            <w:r w:rsidRPr="00932E35">
              <w:rPr>
                <w:sz w:val="20"/>
              </w:rPr>
              <w:t>describen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altas</w:t>
            </w:r>
            <w:proofErr w:type="spellEnd"/>
            <w:r w:rsidRPr="00932E35">
              <w:rPr>
                <w:sz w:val="20"/>
              </w:rPr>
              <w:t xml:space="preserve"> y la estancia media </w:t>
            </w:r>
            <w:proofErr w:type="spellStart"/>
            <w:r w:rsidRPr="00932E35">
              <w:rPr>
                <w:sz w:val="20"/>
              </w:rPr>
              <w:t>por</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actividad</w:t>
            </w:r>
            <w:proofErr w:type="spellEnd"/>
            <w:r w:rsidRPr="00932E35">
              <w:rPr>
                <w:sz w:val="20"/>
              </w:rPr>
              <w:t xml:space="preserve"> y </w:t>
            </w:r>
            <w:proofErr w:type="spellStart"/>
            <w:r w:rsidRPr="00932E35">
              <w:rPr>
                <w:sz w:val="20"/>
              </w:rPr>
              <w:t>ámbito</w:t>
            </w:r>
            <w:proofErr w:type="spellEnd"/>
            <w:r w:rsidRPr="00932E35">
              <w:rPr>
                <w:sz w:val="20"/>
              </w:rPr>
              <w:t xml:space="preserve"> </w:t>
            </w:r>
            <w:proofErr w:type="spellStart"/>
            <w:r w:rsidRPr="00932E35">
              <w:rPr>
                <w:sz w:val="20"/>
              </w:rPr>
              <w:t>hospitalario</w:t>
            </w:r>
            <w:proofErr w:type="spellEnd"/>
            <w:r w:rsidRPr="00932E35">
              <w:rPr>
                <w:sz w:val="20"/>
              </w:rPr>
              <w:t>.</w:t>
            </w:r>
          </w:p>
          <w:p w14:paraId="7AAB3F3D" w14:textId="77777777" w:rsidR="00167FA6" w:rsidRPr="00932E35" w:rsidRDefault="00167FA6" w:rsidP="00262057">
            <w:pPr>
              <w:rPr>
                <w:rFonts w:eastAsia="Times New Roman" w:cs="Calibri"/>
                <w:sz w:val="20"/>
              </w:rPr>
            </w:pPr>
            <w:r w:rsidRPr="00932E35">
              <w:rPr>
                <w:sz w:val="20"/>
              </w:rPr>
              <w:t xml:space="preserve">Del </w:t>
            </w:r>
            <w:proofErr w:type="spellStart"/>
            <w:r w:rsidRPr="00932E35">
              <w:rPr>
                <w:sz w:val="20"/>
              </w:rPr>
              <w:t>mismo</w:t>
            </w:r>
            <w:proofErr w:type="spellEnd"/>
            <w:r w:rsidRPr="00932E35">
              <w:rPr>
                <w:sz w:val="20"/>
              </w:rPr>
              <w:t xml:space="preserve"> modo se </w:t>
            </w:r>
            <w:proofErr w:type="spellStart"/>
            <w:r w:rsidRPr="00932E35">
              <w:rPr>
                <w:sz w:val="20"/>
              </w:rPr>
              <w:t>muestra</w:t>
            </w:r>
            <w:proofErr w:type="spellEnd"/>
            <w:r w:rsidRPr="00932E35">
              <w:rPr>
                <w:sz w:val="20"/>
              </w:rPr>
              <w:t xml:space="preserve"> </w:t>
            </w:r>
            <w:proofErr w:type="spellStart"/>
            <w:r w:rsidRPr="00932E35">
              <w:rPr>
                <w:sz w:val="20"/>
              </w:rPr>
              <w:t>esta</w:t>
            </w:r>
            <w:proofErr w:type="spellEnd"/>
            <w:r w:rsidRPr="00932E35">
              <w:rPr>
                <w:sz w:val="20"/>
              </w:rPr>
              <w:t xml:space="preserve"> </w:t>
            </w:r>
            <w:proofErr w:type="spellStart"/>
            <w:r w:rsidRPr="00932E35">
              <w:rPr>
                <w:sz w:val="20"/>
              </w:rPr>
              <w:t>misma</w:t>
            </w:r>
            <w:proofErr w:type="spellEnd"/>
            <w:r w:rsidRPr="00932E35">
              <w:rPr>
                <w:sz w:val="20"/>
              </w:rPr>
              <w:t xml:space="preserve"> </w:t>
            </w:r>
            <w:proofErr w:type="spellStart"/>
            <w:r w:rsidRPr="00932E35">
              <w:rPr>
                <w:sz w:val="20"/>
              </w:rPr>
              <w:t>información</w:t>
            </w:r>
            <w:proofErr w:type="spellEnd"/>
            <w:r w:rsidRPr="00932E35">
              <w:rPr>
                <w:sz w:val="20"/>
              </w:rPr>
              <w:t xml:space="preserve"> para </w:t>
            </w:r>
            <w:proofErr w:type="spellStart"/>
            <w:r w:rsidRPr="00932E35">
              <w:rPr>
                <w:sz w:val="20"/>
              </w:rPr>
              <w:t>los</w:t>
            </w:r>
            <w:proofErr w:type="spellEnd"/>
            <w:r w:rsidRPr="00932E35">
              <w:rPr>
                <w:sz w:val="20"/>
              </w:rPr>
              <w:t xml:space="preserve"> 25 GRD </w:t>
            </w:r>
            <w:proofErr w:type="spellStart"/>
            <w:r w:rsidRPr="00932E35">
              <w:rPr>
                <w:sz w:val="20"/>
              </w:rPr>
              <w:t>más</w:t>
            </w:r>
            <w:proofErr w:type="spellEnd"/>
            <w:r w:rsidRPr="00932E35">
              <w:rPr>
                <w:sz w:val="20"/>
              </w:rPr>
              <w:t xml:space="preserve"> </w:t>
            </w:r>
            <w:proofErr w:type="spellStart"/>
            <w:r w:rsidRPr="00932E35">
              <w:rPr>
                <w:sz w:val="20"/>
              </w:rPr>
              <w:t>frecuentes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atención</w:t>
            </w:r>
            <w:proofErr w:type="spellEnd"/>
            <w:r w:rsidRPr="00932E35">
              <w:rPr>
                <w:sz w:val="20"/>
              </w:rPr>
              <w:t xml:space="preserve"> </w:t>
            </w:r>
            <w:proofErr w:type="spellStart"/>
            <w:r w:rsidRPr="00932E35">
              <w:rPr>
                <w:sz w:val="20"/>
              </w:rPr>
              <w:t>hospitalaria</w:t>
            </w:r>
            <w:proofErr w:type="spellEnd"/>
            <w:r w:rsidRPr="00932E35">
              <w:rPr>
                <w:sz w:val="20"/>
              </w:rPr>
              <w:t xml:space="preserve"> de </w:t>
            </w:r>
            <w:proofErr w:type="spellStart"/>
            <w:r w:rsidRPr="00932E35">
              <w:rPr>
                <w:sz w:val="20"/>
              </w:rPr>
              <w:t>nuestra</w:t>
            </w:r>
            <w:proofErr w:type="spellEnd"/>
            <w:r w:rsidRPr="00932E35">
              <w:rPr>
                <w:sz w:val="20"/>
              </w:rPr>
              <w:t xml:space="preserve"> </w:t>
            </w:r>
            <w:proofErr w:type="spellStart"/>
            <w:r w:rsidRPr="00932E35">
              <w:rPr>
                <w:sz w:val="20"/>
              </w:rPr>
              <w:t>comunidad</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altas</w:t>
            </w:r>
            <w:proofErr w:type="spellEnd"/>
            <w:r w:rsidRPr="00932E35">
              <w:rPr>
                <w:sz w:val="20"/>
              </w:rPr>
              <w:t xml:space="preserve"> para </w:t>
            </w:r>
            <w:proofErr w:type="spellStart"/>
            <w:r w:rsidRPr="00932E35">
              <w:rPr>
                <w:sz w:val="20"/>
              </w:rPr>
              <w:t>los</w:t>
            </w:r>
            <w:proofErr w:type="spellEnd"/>
            <w:r w:rsidRPr="00932E35">
              <w:rPr>
                <w:sz w:val="20"/>
              </w:rPr>
              <w:t xml:space="preserve"> 20 </w:t>
            </w:r>
            <w:proofErr w:type="spellStart"/>
            <w:r w:rsidRPr="00932E35">
              <w:rPr>
                <w:sz w:val="20"/>
              </w:rPr>
              <w:t>procedimientos</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frecuentes</w:t>
            </w:r>
            <w:proofErr w:type="spellEnd"/>
            <w:r w:rsidRPr="00932E35">
              <w:rPr>
                <w:sz w:val="20"/>
              </w:rPr>
              <w:t xml:space="preserve"> </w:t>
            </w:r>
            <w:proofErr w:type="spellStart"/>
            <w:r w:rsidRPr="00932E35">
              <w:rPr>
                <w:sz w:val="20"/>
              </w:rPr>
              <w:t>practicados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Cirugía</w:t>
            </w:r>
            <w:proofErr w:type="spellEnd"/>
            <w:r w:rsidRPr="00932E35">
              <w:rPr>
                <w:sz w:val="20"/>
              </w:rPr>
              <w:t xml:space="preserve"> Mayor </w:t>
            </w:r>
            <w:proofErr w:type="spellStart"/>
            <w:r w:rsidRPr="00932E35">
              <w:rPr>
                <w:sz w:val="20"/>
              </w:rPr>
              <w:t>Ambulatoria</w:t>
            </w:r>
            <w:proofErr w:type="spellEnd"/>
            <w:r w:rsidRPr="00932E35">
              <w:rPr>
                <w:sz w:val="20"/>
              </w:rPr>
              <w:t xml:space="preserve"> (CMA). Toda la </w:t>
            </w:r>
            <w:proofErr w:type="spellStart"/>
            <w:r w:rsidRPr="00932E35">
              <w:rPr>
                <w:sz w:val="20"/>
              </w:rPr>
              <w:t>información</w:t>
            </w:r>
            <w:proofErr w:type="spellEnd"/>
            <w:r w:rsidRPr="00932E35">
              <w:rPr>
                <w:sz w:val="20"/>
              </w:rPr>
              <w:t xml:space="preserve"> se </w:t>
            </w:r>
            <w:proofErr w:type="spellStart"/>
            <w:r w:rsidRPr="00932E35">
              <w:rPr>
                <w:sz w:val="20"/>
              </w:rPr>
              <w:t>desglosa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sexo</w:t>
            </w:r>
            <w:proofErr w:type="spellEnd"/>
            <w:r w:rsidRPr="00932E35">
              <w:rPr>
                <w:sz w:val="20"/>
              </w:rPr>
              <w:t>.</w:t>
            </w:r>
          </w:p>
        </w:tc>
      </w:tr>
      <w:tr w:rsidR="00167FA6" w:rsidRPr="00932E35" w14:paraId="1B4BA663" w14:textId="77777777" w:rsidTr="00262057">
        <w:trPr>
          <w:trHeight w:val="300"/>
        </w:trPr>
        <w:tc>
          <w:tcPr>
            <w:tcW w:w="1802" w:type="dxa"/>
          </w:tcPr>
          <w:p w14:paraId="7802A8B9" w14:textId="77777777" w:rsidR="00167FA6" w:rsidRPr="00932E35" w:rsidRDefault="00167FA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90FB19A" w14:textId="77777777" w:rsidR="00167FA6" w:rsidRPr="00932E35" w:rsidRDefault="00167FA6" w:rsidP="00262057">
            <w:pPr>
              <w:rPr>
                <w:rFonts w:eastAsia="Times New Roman" w:cs="Calibri"/>
                <w:sz w:val="20"/>
              </w:rPr>
            </w:pPr>
            <w:proofErr w:type="spellStart"/>
            <w:r w:rsidRPr="00932E35">
              <w:rPr>
                <w:sz w:val="20"/>
              </w:rPr>
              <w:t>Conocer</w:t>
            </w:r>
            <w:proofErr w:type="spellEnd"/>
            <w:r w:rsidRPr="00932E35">
              <w:rPr>
                <w:sz w:val="20"/>
              </w:rPr>
              <w:t xml:space="preserve"> la </w:t>
            </w:r>
            <w:proofErr w:type="spellStart"/>
            <w:r w:rsidRPr="00932E35">
              <w:rPr>
                <w:sz w:val="20"/>
              </w:rPr>
              <w:t>demanda</w:t>
            </w:r>
            <w:proofErr w:type="spellEnd"/>
            <w:r w:rsidRPr="00932E35">
              <w:rPr>
                <w:sz w:val="20"/>
              </w:rPr>
              <w:t xml:space="preserve"> </w:t>
            </w:r>
            <w:proofErr w:type="spellStart"/>
            <w:r w:rsidRPr="00932E35">
              <w:rPr>
                <w:sz w:val="20"/>
              </w:rPr>
              <w:t>asistencial</w:t>
            </w:r>
            <w:proofErr w:type="spellEnd"/>
            <w:r w:rsidRPr="00932E35">
              <w:rPr>
                <w:sz w:val="20"/>
              </w:rPr>
              <w:t xml:space="preserve"> y la </w:t>
            </w:r>
            <w:proofErr w:type="spellStart"/>
            <w:r w:rsidRPr="00932E35">
              <w:rPr>
                <w:sz w:val="20"/>
              </w:rPr>
              <w:t>morbilidad</w:t>
            </w:r>
            <w:proofErr w:type="spellEnd"/>
            <w:r w:rsidRPr="00932E35">
              <w:rPr>
                <w:sz w:val="20"/>
              </w:rPr>
              <w:t xml:space="preserve"> </w:t>
            </w:r>
            <w:proofErr w:type="spellStart"/>
            <w:r w:rsidRPr="00932E35">
              <w:rPr>
                <w:sz w:val="20"/>
              </w:rPr>
              <w:t>atendida</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atención</w:t>
            </w:r>
            <w:proofErr w:type="spellEnd"/>
            <w:r w:rsidRPr="00932E35">
              <w:rPr>
                <w:sz w:val="20"/>
              </w:rPr>
              <w:t xml:space="preserve"> </w:t>
            </w:r>
            <w:proofErr w:type="spellStart"/>
            <w:r w:rsidRPr="00932E35">
              <w:rPr>
                <w:sz w:val="20"/>
              </w:rPr>
              <w:t>especializada</w:t>
            </w:r>
            <w:proofErr w:type="spellEnd"/>
            <w:r w:rsidRPr="00932E35">
              <w:rPr>
                <w:sz w:val="20"/>
              </w:rPr>
              <w:t>.</w:t>
            </w:r>
          </w:p>
          <w:p w14:paraId="0A1D261C" w14:textId="77777777" w:rsidR="00167FA6" w:rsidRPr="00932E35" w:rsidRDefault="00167FA6" w:rsidP="00262057">
            <w:pPr>
              <w:rPr>
                <w:rFonts w:eastAsia="Times New Roman" w:cs="Calibri"/>
                <w:sz w:val="20"/>
              </w:rPr>
            </w:pPr>
            <w:proofErr w:type="spellStart"/>
            <w:r w:rsidRPr="00932E35">
              <w:rPr>
                <w:sz w:val="20"/>
              </w:rPr>
              <w:t>Favorecer</w:t>
            </w:r>
            <w:proofErr w:type="spellEnd"/>
            <w:r w:rsidRPr="00932E35">
              <w:rPr>
                <w:sz w:val="20"/>
              </w:rPr>
              <w:t xml:space="preserve"> la </w:t>
            </w:r>
            <w:proofErr w:type="spellStart"/>
            <w:r w:rsidRPr="00932E35">
              <w:rPr>
                <w:sz w:val="20"/>
              </w:rPr>
              <w:t>realización</w:t>
            </w:r>
            <w:proofErr w:type="spellEnd"/>
            <w:r w:rsidRPr="00932E35">
              <w:rPr>
                <w:sz w:val="20"/>
              </w:rPr>
              <w:t xml:space="preserve"> de </w:t>
            </w:r>
            <w:proofErr w:type="spellStart"/>
            <w:r w:rsidRPr="00932E35">
              <w:rPr>
                <w:sz w:val="20"/>
              </w:rPr>
              <w:t>estudios</w:t>
            </w:r>
            <w:proofErr w:type="spellEnd"/>
            <w:r w:rsidRPr="00932E35">
              <w:rPr>
                <w:sz w:val="20"/>
              </w:rPr>
              <w:t xml:space="preserve"> de </w:t>
            </w:r>
            <w:proofErr w:type="spellStart"/>
            <w:r w:rsidRPr="00932E35">
              <w:rPr>
                <w:sz w:val="20"/>
              </w:rPr>
              <w:t>investigación</w:t>
            </w:r>
            <w:proofErr w:type="spellEnd"/>
            <w:r w:rsidRPr="00932E35">
              <w:rPr>
                <w:sz w:val="20"/>
              </w:rPr>
              <w:t xml:space="preserve"> </w:t>
            </w:r>
            <w:proofErr w:type="spellStart"/>
            <w:r w:rsidRPr="00932E35">
              <w:rPr>
                <w:sz w:val="20"/>
              </w:rPr>
              <w:t>clínica</w:t>
            </w:r>
            <w:proofErr w:type="spellEnd"/>
            <w:r w:rsidRPr="00932E35">
              <w:rPr>
                <w:sz w:val="20"/>
              </w:rPr>
              <w:t xml:space="preserve">, </w:t>
            </w:r>
            <w:proofErr w:type="spellStart"/>
            <w:r w:rsidRPr="00932E35">
              <w:rPr>
                <w:sz w:val="20"/>
              </w:rPr>
              <w:t>epidemiológica</w:t>
            </w:r>
            <w:proofErr w:type="spellEnd"/>
            <w:r w:rsidRPr="00932E35">
              <w:rPr>
                <w:sz w:val="20"/>
              </w:rPr>
              <w:t xml:space="preserve"> y de </w:t>
            </w:r>
            <w:proofErr w:type="spellStart"/>
            <w:r w:rsidRPr="00932E35">
              <w:rPr>
                <w:sz w:val="20"/>
              </w:rPr>
              <w:t>evaluación</w:t>
            </w:r>
            <w:proofErr w:type="spellEnd"/>
            <w:r w:rsidRPr="00932E35">
              <w:rPr>
                <w:sz w:val="20"/>
              </w:rPr>
              <w:t xml:space="preserve"> de </w:t>
            </w:r>
            <w:proofErr w:type="spellStart"/>
            <w:r w:rsidRPr="00932E35">
              <w:rPr>
                <w:sz w:val="20"/>
              </w:rPr>
              <w:t>servicios</w:t>
            </w:r>
            <w:proofErr w:type="spellEnd"/>
            <w:r w:rsidRPr="00932E35">
              <w:rPr>
                <w:sz w:val="20"/>
              </w:rPr>
              <w:t xml:space="preserve"> </w:t>
            </w:r>
            <w:proofErr w:type="spellStart"/>
            <w:r w:rsidRPr="00932E35">
              <w:rPr>
                <w:sz w:val="20"/>
              </w:rPr>
              <w:t>sanitarios</w:t>
            </w:r>
            <w:proofErr w:type="spellEnd"/>
            <w:r w:rsidRPr="00932E35">
              <w:rPr>
                <w:sz w:val="20"/>
              </w:rPr>
              <w:t>.</w:t>
            </w:r>
          </w:p>
        </w:tc>
      </w:tr>
      <w:tr w:rsidR="00167FA6" w:rsidRPr="00932E35" w14:paraId="244BC194" w14:textId="77777777" w:rsidTr="00262057">
        <w:trPr>
          <w:trHeight w:val="300"/>
        </w:trPr>
        <w:tc>
          <w:tcPr>
            <w:tcW w:w="1802" w:type="dxa"/>
          </w:tcPr>
          <w:p w14:paraId="403AEFDE" w14:textId="77777777" w:rsidR="00167FA6" w:rsidRPr="00932E35" w:rsidRDefault="00167FA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010F190" w14:textId="77777777" w:rsidR="00167FA6" w:rsidRPr="00932E35" w:rsidRDefault="00167FA6" w:rsidP="00262057">
            <w:pPr>
              <w:rPr>
                <w:rFonts w:eastAsia="Times New Roman" w:cs="Calibri"/>
                <w:sz w:val="20"/>
              </w:rPr>
            </w:pPr>
            <w:r w:rsidRPr="00932E35">
              <w:rPr>
                <w:sz w:val="20"/>
              </w:rPr>
              <w:t>​</w:t>
            </w:r>
            <w:proofErr w:type="spellStart"/>
            <w:r w:rsidRPr="00932E35">
              <w:rPr>
                <w:sz w:val="20"/>
              </w:rPr>
              <w:t>Necesidad</w:t>
            </w:r>
            <w:proofErr w:type="spellEnd"/>
            <w:r w:rsidRPr="00932E35">
              <w:rPr>
                <w:sz w:val="20"/>
              </w:rPr>
              <w:t xml:space="preserve"> de </w:t>
            </w:r>
            <w:proofErr w:type="spellStart"/>
            <w:r w:rsidRPr="00932E35">
              <w:rPr>
                <w:sz w:val="20"/>
              </w:rPr>
              <w:t>conocer</w:t>
            </w:r>
            <w:proofErr w:type="spellEnd"/>
            <w:r w:rsidRPr="00932E35">
              <w:rPr>
                <w:sz w:val="20"/>
              </w:rPr>
              <w:t xml:space="preserve"> las </w:t>
            </w:r>
            <w:proofErr w:type="spellStart"/>
            <w:r w:rsidRPr="00932E35">
              <w:rPr>
                <w:sz w:val="20"/>
              </w:rPr>
              <w:t>diferentes</w:t>
            </w:r>
            <w:proofErr w:type="spellEnd"/>
            <w:r w:rsidRPr="00932E35">
              <w:rPr>
                <w:sz w:val="20"/>
              </w:rPr>
              <w:t xml:space="preserve"> </w:t>
            </w:r>
            <w:proofErr w:type="spellStart"/>
            <w:r w:rsidRPr="00932E35">
              <w:rPr>
                <w:sz w:val="20"/>
              </w:rPr>
              <w:t>modalidades</w:t>
            </w:r>
            <w:proofErr w:type="spellEnd"/>
            <w:r w:rsidRPr="00932E35">
              <w:rPr>
                <w:sz w:val="20"/>
              </w:rPr>
              <w:t xml:space="preserve"> de </w:t>
            </w:r>
            <w:proofErr w:type="spellStart"/>
            <w:r w:rsidRPr="00932E35">
              <w:rPr>
                <w:sz w:val="20"/>
              </w:rPr>
              <w:t>atención</w:t>
            </w:r>
            <w:proofErr w:type="spellEnd"/>
            <w:r w:rsidRPr="00932E35">
              <w:rPr>
                <w:sz w:val="20"/>
              </w:rPr>
              <w:t xml:space="preserve"> </w:t>
            </w:r>
            <w:proofErr w:type="spellStart"/>
            <w:r w:rsidRPr="00932E35">
              <w:rPr>
                <w:sz w:val="20"/>
              </w:rPr>
              <w:t>especializada</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tiempo</w:t>
            </w:r>
            <w:proofErr w:type="spellEnd"/>
            <w:r w:rsidRPr="00932E35">
              <w:rPr>
                <w:sz w:val="20"/>
              </w:rPr>
              <w:t>.</w:t>
            </w:r>
          </w:p>
          <w:p w14:paraId="150FF9F5" w14:textId="77777777" w:rsidR="00167FA6" w:rsidRPr="00932E35" w:rsidRDefault="00167FA6" w:rsidP="00262057">
            <w:pPr>
              <w:rPr>
                <w:rFonts w:eastAsia="Times New Roman" w:cs="Calibri"/>
                <w:sz w:val="20"/>
              </w:rPr>
            </w:pPr>
            <w:proofErr w:type="spellStart"/>
            <w:r w:rsidRPr="00932E35">
              <w:rPr>
                <w:sz w:val="20"/>
              </w:rPr>
              <w:t>Analizar</w:t>
            </w:r>
            <w:proofErr w:type="spellEnd"/>
            <w:r w:rsidRPr="00932E35">
              <w:rPr>
                <w:sz w:val="20"/>
              </w:rPr>
              <w:t xml:space="preserve"> la </w:t>
            </w:r>
            <w:proofErr w:type="spellStart"/>
            <w:r w:rsidRPr="00932E35">
              <w:rPr>
                <w:sz w:val="20"/>
              </w:rPr>
              <w:t>casuística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pacientes</w:t>
            </w:r>
            <w:proofErr w:type="spellEnd"/>
            <w:r w:rsidRPr="00932E35">
              <w:rPr>
                <w:sz w:val="20"/>
              </w:rPr>
              <w:t xml:space="preserve"> </w:t>
            </w:r>
            <w:proofErr w:type="spellStart"/>
            <w:r w:rsidRPr="00932E35">
              <w:rPr>
                <w:sz w:val="20"/>
              </w:rPr>
              <w:t>atendidos</w:t>
            </w:r>
            <w:proofErr w:type="spellEnd"/>
          </w:p>
          <w:p w14:paraId="20F4DAE9" w14:textId="77777777" w:rsidR="00167FA6" w:rsidRPr="00932E35" w:rsidRDefault="00167FA6" w:rsidP="00262057">
            <w:pPr>
              <w:rPr>
                <w:rFonts w:eastAsia="Times New Roman" w:cs="Calibri"/>
                <w:sz w:val="20"/>
              </w:rPr>
            </w:pPr>
            <w:proofErr w:type="spellStart"/>
            <w:r w:rsidRPr="00932E35">
              <w:rPr>
                <w:sz w:val="20"/>
              </w:rPr>
              <w:t>Conocer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procedimientos</w:t>
            </w:r>
            <w:proofErr w:type="spellEnd"/>
            <w:r w:rsidRPr="00932E35">
              <w:rPr>
                <w:sz w:val="20"/>
              </w:rPr>
              <w:t xml:space="preserve"> a </w:t>
            </w:r>
            <w:proofErr w:type="spellStart"/>
            <w:r w:rsidRPr="00932E35">
              <w:rPr>
                <w:sz w:val="20"/>
              </w:rPr>
              <w:t>los</w:t>
            </w:r>
            <w:proofErr w:type="spellEnd"/>
            <w:r w:rsidRPr="00932E35">
              <w:rPr>
                <w:sz w:val="20"/>
              </w:rPr>
              <w:t xml:space="preserve"> que son </w:t>
            </w:r>
            <w:proofErr w:type="spellStart"/>
            <w:r w:rsidRPr="00932E35">
              <w:rPr>
                <w:sz w:val="20"/>
              </w:rPr>
              <w:t>sometidos</w:t>
            </w:r>
            <w:proofErr w:type="spellEnd"/>
            <w:r w:rsidRPr="00932E35">
              <w:rPr>
                <w:sz w:val="20"/>
              </w:rPr>
              <w:t xml:space="preserve"> </w:t>
            </w:r>
            <w:proofErr w:type="spellStart"/>
            <w:r w:rsidRPr="00932E35">
              <w:rPr>
                <w:sz w:val="20"/>
              </w:rPr>
              <w:t>los</w:t>
            </w:r>
            <w:proofErr w:type="spellEnd"/>
            <w:r w:rsidRPr="00932E35">
              <w:rPr>
                <w:sz w:val="20"/>
              </w:rPr>
              <w:t xml:space="preserve"> y las </w:t>
            </w:r>
            <w:proofErr w:type="spellStart"/>
            <w:r w:rsidRPr="00932E35">
              <w:rPr>
                <w:sz w:val="20"/>
              </w:rPr>
              <w:t>pacientes</w:t>
            </w:r>
            <w:proofErr w:type="spellEnd"/>
            <w:r w:rsidRPr="00932E35">
              <w:rPr>
                <w:sz w:val="20"/>
              </w:rPr>
              <w:t xml:space="preserve"> </w:t>
            </w:r>
            <w:proofErr w:type="spellStart"/>
            <w:r w:rsidRPr="00932E35">
              <w:rPr>
                <w:sz w:val="20"/>
              </w:rPr>
              <w:t>durante</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ingreso</w:t>
            </w:r>
            <w:proofErr w:type="spellEnd"/>
            <w:r w:rsidRPr="00932E35">
              <w:rPr>
                <w:sz w:val="20"/>
              </w:rPr>
              <w:t>.</w:t>
            </w:r>
          </w:p>
          <w:p w14:paraId="6C7EEB3E" w14:textId="77777777" w:rsidR="00167FA6" w:rsidRPr="00932E35" w:rsidRDefault="00167FA6" w:rsidP="00262057">
            <w:pPr>
              <w:rPr>
                <w:rFonts w:eastAsia="Times New Roman" w:cs="Calibri"/>
                <w:sz w:val="20"/>
              </w:rPr>
            </w:pPr>
            <w:proofErr w:type="spellStart"/>
            <w:r w:rsidRPr="00932E35">
              <w:rPr>
                <w:sz w:val="20"/>
              </w:rPr>
              <w:t>Conocer</w:t>
            </w:r>
            <w:proofErr w:type="spellEnd"/>
            <w:r w:rsidRPr="00932E35">
              <w:rPr>
                <w:sz w:val="20"/>
              </w:rPr>
              <w:t xml:space="preserve"> las </w:t>
            </w:r>
            <w:proofErr w:type="spellStart"/>
            <w:r w:rsidRPr="00932E35">
              <w:rPr>
                <w:sz w:val="20"/>
              </w:rPr>
              <w:t>características</w:t>
            </w:r>
            <w:proofErr w:type="spellEnd"/>
            <w:r w:rsidRPr="00932E35">
              <w:rPr>
                <w:sz w:val="20"/>
              </w:rPr>
              <w:t xml:space="preserve"> del </w:t>
            </w:r>
            <w:proofErr w:type="spellStart"/>
            <w:r w:rsidRPr="00932E35">
              <w:rPr>
                <w:sz w:val="20"/>
              </w:rPr>
              <w:t>alta</w:t>
            </w:r>
            <w:proofErr w:type="spellEnd"/>
          </w:p>
          <w:p w14:paraId="5C13981E" w14:textId="77777777" w:rsidR="00167FA6" w:rsidRPr="00932E35" w:rsidRDefault="00167FA6" w:rsidP="00262057">
            <w:pPr>
              <w:rPr>
                <w:rFonts w:eastAsia="Times New Roman" w:cs="Calibri"/>
                <w:sz w:val="20"/>
              </w:rPr>
            </w:pPr>
            <w:proofErr w:type="spellStart"/>
            <w:r w:rsidRPr="00932E35">
              <w:rPr>
                <w:sz w:val="20"/>
              </w:rPr>
              <w:t>Controlar</w:t>
            </w:r>
            <w:proofErr w:type="spellEnd"/>
            <w:r w:rsidRPr="00932E35">
              <w:rPr>
                <w:sz w:val="20"/>
              </w:rPr>
              <w:t xml:space="preserve"> </w:t>
            </w:r>
            <w:proofErr w:type="spellStart"/>
            <w:r w:rsidRPr="00932E35">
              <w:rPr>
                <w:sz w:val="20"/>
              </w:rPr>
              <w:t>los</w:t>
            </w:r>
            <w:proofErr w:type="spellEnd"/>
            <w:r w:rsidRPr="00932E35">
              <w:rPr>
                <w:sz w:val="20"/>
              </w:rPr>
              <w:t xml:space="preserve"> Costes y </w:t>
            </w:r>
            <w:proofErr w:type="spellStart"/>
            <w:r w:rsidRPr="00932E35">
              <w:rPr>
                <w:sz w:val="20"/>
              </w:rPr>
              <w:t>consumo</w:t>
            </w:r>
            <w:proofErr w:type="spellEnd"/>
            <w:r w:rsidRPr="00932E35">
              <w:rPr>
                <w:sz w:val="20"/>
              </w:rPr>
              <w:t xml:space="preserve"> de </w:t>
            </w:r>
            <w:proofErr w:type="spellStart"/>
            <w:r w:rsidRPr="00932E35">
              <w:rPr>
                <w:sz w:val="20"/>
              </w:rPr>
              <w:t>recursos</w:t>
            </w:r>
            <w:proofErr w:type="spellEnd"/>
          </w:p>
          <w:p w14:paraId="76BF94A1" w14:textId="77777777" w:rsidR="00167FA6" w:rsidRPr="00932E35" w:rsidRDefault="00167FA6" w:rsidP="00262057">
            <w:pPr>
              <w:rPr>
                <w:rFonts w:eastAsia="Times New Roman" w:cs="Calibri"/>
                <w:sz w:val="20"/>
              </w:rPr>
            </w:pPr>
            <w:proofErr w:type="spellStart"/>
            <w:r w:rsidRPr="00932E35">
              <w:rPr>
                <w:sz w:val="20"/>
              </w:rPr>
              <w:t>Obtener</w:t>
            </w:r>
            <w:proofErr w:type="spellEnd"/>
            <w:r w:rsidRPr="00932E35">
              <w:rPr>
                <w:sz w:val="20"/>
              </w:rPr>
              <w:t xml:space="preserve"> </w:t>
            </w:r>
            <w:proofErr w:type="spellStart"/>
            <w:r w:rsidRPr="00932E35">
              <w:rPr>
                <w:sz w:val="20"/>
              </w:rPr>
              <w:t>información</w:t>
            </w:r>
            <w:proofErr w:type="spellEnd"/>
            <w:r w:rsidRPr="00932E35">
              <w:rPr>
                <w:sz w:val="20"/>
              </w:rPr>
              <w:t xml:space="preserve"> de la </w:t>
            </w:r>
            <w:proofErr w:type="spellStart"/>
            <w:r w:rsidRPr="00932E35">
              <w:rPr>
                <w:sz w:val="20"/>
              </w:rPr>
              <w:t>actividad</w:t>
            </w:r>
            <w:proofErr w:type="spellEnd"/>
            <w:r w:rsidRPr="00932E35">
              <w:rPr>
                <w:sz w:val="20"/>
              </w:rPr>
              <w:t xml:space="preserve"> </w:t>
            </w:r>
            <w:proofErr w:type="spellStart"/>
            <w:r w:rsidRPr="00932E35">
              <w:rPr>
                <w:sz w:val="20"/>
              </w:rPr>
              <w:t>por</w:t>
            </w:r>
            <w:proofErr w:type="spellEnd"/>
            <w:r w:rsidRPr="00932E35">
              <w:rPr>
                <w:sz w:val="20"/>
              </w:rPr>
              <w:t xml:space="preserve"> Servicios </w:t>
            </w:r>
          </w:p>
          <w:p w14:paraId="2EB5ED9C" w14:textId="77777777" w:rsidR="00167FA6" w:rsidRPr="00932E35" w:rsidRDefault="00167FA6" w:rsidP="00262057">
            <w:pPr>
              <w:rPr>
                <w:rFonts w:eastAsia="Times New Roman" w:cs="Calibri"/>
                <w:sz w:val="20"/>
              </w:rPr>
            </w:pPr>
            <w:r w:rsidRPr="00932E35">
              <w:rPr>
                <w:sz w:val="20"/>
              </w:rPr>
              <w:t xml:space="preserve"> Todo </w:t>
            </w:r>
            <w:proofErr w:type="spellStart"/>
            <w:r w:rsidRPr="00932E35">
              <w:rPr>
                <w:sz w:val="20"/>
              </w:rPr>
              <w:t>ello</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objetivo</w:t>
            </w:r>
            <w:proofErr w:type="spellEnd"/>
            <w:r w:rsidRPr="00932E35">
              <w:rPr>
                <w:sz w:val="20"/>
              </w:rPr>
              <w:t xml:space="preserve"> de </w:t>
            </w:r>
            <w:proofErr w:type="spellStart"/>
            <w:r w:rsidRPr="00932E35">
              <w:rPr>
                <w:sz w:val="20"/>
              </w:rPr>
              <w:t>ayudar</w:t>
            </w:r>
            <w:proofErr w:type="spellEnd"/>
            <w:r w:rsidRPr="00932E35">
              <w:rPr>
                <w:sz w:val="20"/>
              </w:rPr>
              <w:t xml:space="preserve"> a la </w:t>
            </w:r>
            <w:proofErr w:type="spellStart"/>
            <w:r w:rsidRPr="00932E35">
              <w:rPr>
                <w:sz w:val="20"/>
              </w:rPr>
              <w:t>toma</w:t>
            </w:r>
            <w:proofErr w:type="spellEnd"/>
            <w:r w:rsidRPr="00932E35">
              <w:rPr>
                <w:sz w:val="20"/>
              </w:rPr>
              <w:t xml:space="preserve"> de </w:t>
            </w:r>
            <w:proofErr w:type="spellStart"/>
            <w:r w:rsidRPr="00932E35">
              <w:rPr>
                <w:sz w:val="20"/>
              </w:rPr>
              <w:t>decisiones</w:t>
            </w:r>
            <w:proofErr w:type="spellEnd"/>
            <w:r w:rsidRPr="00932E35">
              <w:rPr>
                <w:sz w:val="20"/>
              </w:rPr>
              <w:t xml:space="preserve"> para la </w:t>
            </w:r>
            <w:proofErr w:type="spellStart"/>
            <w:r w:rsidRPr="00932E35">
              <w:rPr>
                <w:sz w:val="20"/>
              </w:rPr>
              <w:t>mejora</w:t>
            </w:r>
            <w:proofErr w:type="spellEnd"/>
            <w:r w:rsidRPr="00932E35">
              <w:rPr>
                <w:sz w:val="20"/>
              </w:rPr>
              <w:t xml:space="preserve"> de </w:t>
            </w:r>
            <w:proofErr w:type="spellStart"/>
            <w:r w:rsidRPr="00932E35">
              <w:rPr>
                <w:sz w:val="20"/>
              </w:rPr>
              <w:t>los</w:t>
            </w:r>
            <w:proofErr w:type="spellEnd"/>
            <w:r w:rsidRPr="00932E35">
              <w:rPr>
                <w:sz w:val="20"/>
              </w:rPr>
              <w:t xml:space="preserve"> Servicios y </w:t>
            </w:r>
            <w:proofErr w:type="spellStart"/>
            <w:r w:rsidRPr="00932E35">
              <w:rPr>
                <w:sz w:val="20"/>
              </w:rPr>
              <w:t>contribuir</w:t>
            </w:r>
            <w:proofErr w:type="spellEnd"/>
            <w:r w:rsidRPr="00932E35">
              <w:rPr>
                <w:sz w:val="20"/>
              </w:rPr>
              <w:t xml:space="preserve"> a la </w:t>
            </w:r>
            <w:proofErr w:type="spellStart"/>
            <w:r w:rsidRPr="00932E35">
              <w:rPr>
                <w:sz w:val="20"/>
              </w:rPr>
              <w:t>sostenibilidad</w:t>
            </w:r>
            <w:proofErr w:type="spellEnd"/>
            <w:r w:rsidRPr="00932E35">
              <w:rPr>
                <w:sz w:val="20"/>
              </w:rPr>
              <w:t xml:space="preserve"> del Sistema </w:t>
            </w:r>
            <w:proofErr w:type="spellStart"/>
            <w:r w:rsidRPr="00932E35">
              <w:rPr>
                <w:sz w:val="20"/>
              </w:rPr>
              <w:t>Sanitario</w:t>
            </w:r>
            <w:proofErr w:type="spellEnd"/>
            <w:r w:rsidRPr="00932E35">
              <w:rPr>
                <w:sz w:val="20"/>
              </w:rPr>
              <w:t>.</w:t>
            </w:r>
          </w:p>
          <w:p w14:paraId="14693CBC" w14:textId="77777777" w:rsidR="00167FA6" w:rsidRPr="00932E35" w:rsidRDefault="00167FA6" w:rsidP="00262057">
            <w:pPr>
              <w:rPr>
                <w:rFonts w:eastAsia="Times New Roman" w:cs="Calibri"/>
                <w:sz w:val="20"/>
                <w:lang w:eastAsia="es-ES"/>
              </w:rPr>
            </w:pPr>
          </w:p>
        </w:tc>
      </w:tr>
      <w:tr w:rsidR="00167FA6" w:rsidRPr="00932E35" w14:paraId="45CB7179" w14:textId="77777777" w:rsidTr="00262057">
        <w:trPr>
          <w:trHeight w:val="300"/>
        </w:trPr>
        <w:tc>
          <w:tcPr>
            <w:tcW w:w="1802" w:type="dxa"/>
          </w:tcPr>
          <w:p w14:paraId="094E16F9" w14:textId="77777777" w:rsidR="00167FA6" w:rsidRPr="00932E35" w:rsidRDefault="00167FA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3D3F785" w14:textId="77777777" w:rsidR="00167FA6" w:rsidRPr="00932E35" w:rsidRDefault="00167FA6" w:rsidP="00262057">
            <w:pPr>
              <w:rPr>
                <w:rFonts w:eastAsia="Times New Roman" w:cs="Calibri"/>
                <w:sz w:val="20"/>
              </w:rPr>
            </w:pPr>
            <w:r w:rsidRPr="00932E35">
              <w:rPr>
                <w:sz w:val="20"/>
              </w:rPr>
              <w:t>Público/privado</w:t>
            </w:r>
          </w:p>
        </w:tc>
      </w:tr>
      <w:tr w:rsidR="00167FA6" w:rsidRPr="00932E35" w14:paraId="213C1B88" w14:textId="77777777" w:rsidTr="00262057">
        <w:trPr>
          <w:trHeight w:val="300"/>
        </w:trPr>
        <w:tc>
          <w:tcPr>
            <w:tcW w:w="1802" w:type="dxa"/>
          </w:tcPr>
          <w:p w14:paraId="28CD05BA" w14:textId="77777777" w:rsidR="00167FA6" w:rsidRPr="00932E35" w:rsidRDefault="00167FA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C617115" w14:textId="77777777" w:rsidR="00167FA6" w:rsidRPr="00932E35" w:rsidRDefault="00167FA6" w:rsidP="00262057">
            <w:pPr>
              <w:rPr>
                <w:rFonts w:eastAsia="Times New Roman" w:cs="Calibri"/>
                <w:sz w:val="20"/>
              </w:rPr>
            </w:pPr>
            <w:proofErr w:type="spellStart"/>
            <w:r w:rsidRPr="00932E35">
              <w:rPr>
                <w:sz w:val="20"/>
              </w:rPr>
              <w:t>Anual</w:t>
            </w:r>
            <w:proofErr w:type="spellEnd"/>
          </w:p>
        </w:tc>
      </w:tr>
      <w:tr w:rsidR="00167FA6" w:rsidRPr="00932E35" w14:paraId="7E00131D" w14:textId="77777777" w:rsidTr="00262057">
        <w:trPr>
          <w:trHeight w:val="300"/>
        </w:trPr>
        <w:tc>
          <w:tcPr>
            <w:tcW w:w="8363" w:type="dxa"/>
            <w:gridSpan w:val="3"/>
          </w:tcPr>
          <w:p w14:paraId="19F8EF46" w14:textId="77777777" w:rsidR="00167FA6" w:rsidRPr="00932E35" w:rsidRDefault="00167FA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167FA6" w:rsidRPr="00932E35" w14:paraId="04F9082B" w14:textId="77777777" w:rsidTr="00262057">
        <w:trPr>
          <w:trHeight w:val="300"/>
        </w:trPr>
        <w:tc>
          <w:tcPr>
            <w:tcW w:w="1802" w:type="dxa"/>
          </w:tcPr>
          <w:p w14:paraId="63EA32B3" w14:textId="77777777" w:rsidR="00167FA6" w:rsidRPr="00932E35" w:rsidRDefault="00167FA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AA7DDE9" w14:textId="77777777" w:rsidR="00167FA6" w:rsidRPr="00932E35" w:rsidRDefault="00167FA6" w:rsidP="00262057">
            <w:pPr>
              <w:rPr>
                <w:rFonts w:eastAsia="Times New Roman" w:cs="Calibri"/>
                <w:sz w:val="20"/>
                <w:lang w:eastAsia="es-ES"/>
              </w:rPr>
            </w:pPr>
          </w:p>
        </w:tc>
      </w:tr>
      <w:tr w:rsidR="00167FA6" w:rsidRPr="00932E35" w14:paraId="049D20A1" w14:textId="77777777" w:rsidTr="00262057">
        <w:trPr>
          <w:trHeight w:val="300"/>
        </w:trPr>
        <w:tc>
          <w:tcPr>
            <w:tcW w:w="1802" w:type="dxa"/>
          </w:tcPr>
          <w:p w14:paraId="60BB08E6" w14:textId="77777777" w:rsidR="00167FA6" w:rsidRPr="00932E35" w:rsidRDefault="00167FA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2515100" w14:textId="77777777" w:rsidR="00167FA6" w:rsidRPr="00932E35" w:rsidRDefault="00167FA6" w:rsidP="00262057">
            <w:pPr>
              <w:rPr>
                <w:rFonts w:eastAsia="Times New Roman" w:cs="Calibri"/>
                <w:sz w:val="20"/>
                <w:lang w:eastAsia="es-ES"/>
              </w:rPr>
            </w:pPr>
          </w:p>
        </w:tc>
      </w:tr>
      <w:tr w:rsidR="00167FA6" w:rsidRPr="00932E35" w14:paraId="3536EAB6" w14:textId="77777777" w:rsidTr="00262057">
        <w:trPr>
          <w:trHeight w:val="300"/>
        </w:trPr>
        <w:tc>
          <w:tcPr>
            <w:tcW w:w="1802" w:type="dxa"/>
          </w:tcPr>
          <w:p w14:paraId="1AF979BD" w14:textId="77777777" w:rsidR="00167FA6" w:rsidRPr="00932E35" w:rsidRDefault="00167FA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FC0096F" w14:textId="77777777" w:rsidR="00167FA6" w:rsidRPr="00932E35" w:rsidRDefault="00167FA6" w:rsidP="00262057">
            <w:pPr>
              <w:rPr>
                <w:rFonts w:eastAsia="Times New Roman" w:cs="Calibri"/>
                <w:sz w:val="20"/>
                <w:lang w:eastAsia="es-ES"/>
              </w:rPr>
            </w:pPr>
          </w:p>
        </w:tc>
      </w:tr>
      <w:tr w:rsidR="00167FA6" w:rsidRPr="00932E35" w14:paraId="70B4BECC" w14:textId="77777777" w:rsidTr="00262057">
        <w:trPr>
          <w:trHeight w:val="300"/>
        </w:trPr>
        <w:tc>
          <w:tcPr>
            <w:tcW w:w="1802" w:type="dxa"/>
          </w:tcPr>
          <w:p w14:paraId="16D72242" w14:textId="77777777" w:rsidR="00167FA6" w:rsidRPr="00932E35" w:rsidRDefault="00167FA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64A0528" w14:textId="77777777" w:rsidR="00167FA6" w:rsidRPr="00932E35" w:rsidRDefault="00167FA6" w:rsidP="00262057">
            <w:pPr>
              <w:rPr>
                <w:rFonts w:eastAsia="Times New Roman" w:cs="Calibri"/>
                <w:sz w:val="20"/>
                <w:lang w:eastAsia="es-ES"/>
              </w:rPr>
            </w:pPr>
          </w:p>
        </w:tc>
      </w:tr>
      <w:tr w:rsidR="00167FA6" w:rsidRPr="00932E35" w14:paraId="6A955C72" w14:textId="77777777" w:rsidTr="00262057">
        <w:trPr>
          <w:trHeight w:val="300"/>
        </w:trPr>
        <w:tc>
          <w:tcPr>
            <w:tcW w:w="1802" w:type="dxa"/>
          </w:tcPr>
          <w:p w14:paraId="61088E32" w14:textId="77777777" w:rsidR="00167FA6" w:rsidRPr="00932E35" w:rsidRDefault="00167FA6" w:rsidP="00262057">
            <w:pPr>
              <w:rPr>
                <w:rFonts w:eastAsia="Times New Roman" w:cs="Calibri"/>
                <w:b/>
                <w:sz w:val="20"/>
              </w:rPr>
            </w:pPr>
            <w:proofErr w:type="spellStart"/>
            <w:r w:rsidRPr="00932E35">
              <w:rPr>
                <w:b/>
                <w:sz w:val="20"/>
              </w:rPr>
              <w:t>Difusión</w:t>
            </w:r>
            <w:proofErr w:type="spellEnd"/>
          </w:p>
        </w:tc>
        <w:tc>
          <w:tcPr>
            <w:tcW w:w="6561" w:type="dxa"/>
            <w:gridSpan w:val="2"/>
          </w:tcPr>
          <w:p w14:paraId="2043F832" w14:textId="77777777" w:rsidR="00167FA6" w:rsidRPr="00932E35" w:rsidRDefault="00167FA6" w:rsidP="00262057">
            <w:pPr>
              <w:rPr>
                <w:rFonts w:eastAsia="Times New Roman" w:cs="Calibri"/>
                <w:sz w:val="20"/>
                <w:lang w:eastAsia="es-ES"/>
              </w:rPr>
            </w:pPr>
          </w:p>
        </w:tc>
      </w:tr>
    </w:tbl>
    <w:p w14:paraId="7F0869C9" w14:textId="5A2832D0" w:rsidR="002B2F2E" w:rsidRDefault="002B2F2E" w:rsidP="00167FA6">
      <w: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167FA6" w:rsidRPr="00932E35" w14:paraId="7F6A6B02" w14:textId="77777777" w:rsidTr="00D43980">
        <w:trPr>
          <w:trHeight w:val="300"/>
        </w:trPr>
        <w:tc>
          <w:tcPr>
            <w:tcW w:w="0" w:type="auto"/>
          </w:tcPr>
          <w:p w14:paraId="00CF4533" w14:textId="77777777" w:rsidR="00167FA6" w:rsidRPr="00932E35" w:rsidRDefault="00167FA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2A9E6EB3" w14:textId="77777777" w:rsidR="00167FA6" w:rsidRPr="00932E35" w:rsidRDefault="00167FA6" w:rsidP="00262057">
            <w:pPr>
              <w:rPr>
                <w:rFonts w:eastAsia="Times New Roman" w:cs="Calibri"/>
                <w:b/>
                <w:sz w:val="20"/>
              </w:rPr>
            </w:pPr>
            <w:r w:rsidRPr="00932E35">
              <w:rPr>
                <w:b/>
                <w:sz w:val="20"/>
              </w:rPr>
              <w:t>Fuente</w:t>
            </w:r>
          </w:p>
        </w:tc>
        <w:tc>
          <w:tcPr>
            <w:tcW w:w="0" w:type="auto"/>
          </w:tcPr>
          <w:p w14:paraId="1B099336" w14:textId="77777777" w:rsidR="00167FA6" w:rsidRPr="00932E35" w:rsidRDefault="00167FA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96136DA" w14:textId="77777777" w:rsidR="00167FA6" w:rsidRPr="00932E35" w:rsidRDefault="00167FA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1821C2F" w14:textId="77777777" w:rsidR="00167FA6" w:rsidRPr="00932E35" w:rsidRDefault="00167FA6"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777FDDBC" w14:textId="77777777" w:rsidR="00167FA6" w:rsidRPr="00932E35" w:rsidRDefault="00167FA6" w:rsidP="00262057">
            <w:pPr>
              <w:rPr>
                <w:rFonts w:eastAsia="Times New Roman" w:cs="Calibri"/>
                <w:b/>
                <w:sz w:val="20"/>
              </w:rPr>
            </w:pPr>
            <w:proofErr w:type="spellStart"/>
            <w:r w:rsidRPr="00932E35">
              <w:rPr>
                <w:b/>
                <w:sz w:val="20"/>
              </w:rPr>
              <w:t>Finalidad</w:t>
            </w:r>
            <w:proofErr w:type="spellEnd"/>
          </w:p>
        </w:tc>
      </w:tr>
      <w:tr w:rsidR="00167FA6" w:rsidRPr="00932E35" w14:paraId="29525A85" w14:textId="77777777" w:rsidTr="00D43980">
        <w:trPr>
          <w:trHeight w:val="300"/>
        </w:trPr>
        <w:tc>
          <w:tcPr>
            <w:tcW w:w="0" w:type="auto"/>
          </w:tcPr>
          <w:p w14:paraId="30981EE5" w14:textId="77777777" w:rsidR="00167FA6" w:rsidRPr="00932E35" w:rsidRDefault="00167FA6" w:rsidP="00262057">
            <w:pPr>
              <w:rPr>
                <w:sz w:val="18"/>
              </w:rPr>
            </w:pPr>
          </w:p>
        </w:tc>
        <w:tc>
          <w:tcPr>
            <w:tcW w:w="0" w:type="auto"/>
          </w:tcPr>
          <w:p w14:paraId="56E5F1B6" w14:textId="77777777" w:rsidR="00167FA6" w:rsidRPr="00932E35" w:rsidRDefault="00167FA6" w:rsidP="00262057">
            <w:pPr>
              <w:rPr>
                <w:rFonts w:eastAsia="Times New Roman" w:cs="Calibri"/>
                <w:sz w:val="18"/>
                <w:lang w:eastAsia="es-ES"/>
              </w:rPr>
            </w:pPr>
          </w:p>
        </w:tc>
        <w:tc>
          <w:tcPr>
            <w:tcW w:w="0" w:type="auto"/>
          </w:tcPr>
          <w:p w14:paraId="4E76A7A3" w14:textId="77777777" w:rsidR="00167FA6" w:rsidRPr="00932E35" w:rsidRDefault="00167FA6" w:rsidP="00262057">
            <w:pPr>
              <w:rPr>
                <w:rFonts w:eastAsia="Times New Roman" w:cs="Calibri"/>
                <w:sz w:val="18"/>
                <w:lang w:eastAsia="es-ES"/>
              </w:rPr>
            </w:pPr>
          </w:p>
        </w:tc>
        <w:tc>
          <w:tcPr>
            <w:tcW w:w="0" w:type="auto"/>
          </w:tcPr>
          <w:p w14:paraId="3909EDDC" w14:textId="77777777" w:rsidR="00167FA6" w:rsidRPr="00932E35" w:rsidRDefault="00167FA6" w:rsidP="00262057">
            <w:pPr>
              <w:rPr>
                <w:rFonts w:eastAsia="Times New Roman" w:cs="Calibri"/>
                <w:sz w:val="18"/>
                <w:lang w:eastAsia="es-ES"/>
              </w:rPr>
            </w:pPr>
          </w:p>
        </w:tc>
        <w:tc>
          <w:tcPr>
            <w:tcW w:w="0" w:type="auto"/>
          </w:tcPr>
          <w:p w14:paraId="4CF6DC00" w14:textId="77777777" w:rsidR="00167FA6" w:rsidRPr="00932E35" w:rsidRDefault="00167FA6" w:rsidP="00262057">
            <w:pPr>
              <w:rPr>
                <w:rFonts w:eastAsia="Times New Roman" w:cs="Calibri"/>
                <w:sz w:val="18"/>
                <w:lang w:eastAsia="es-ES"/>
              </w:rPr>
            </w:pPr>
          </w:p>
        </w:tc>
        <w:tc>
          <w:tcPr>
            <w:tcW w:w="1272" w:type="dxa"/>
          </w:tcPr>
          <w:p w14:paraId="3562C5FD" w14:textId="77777777" w:rsidR="00167FA6" w:rsidRPr="00932E35" w:rsidRDefault="00167FA6" w:rsidP="00262057">
            <w:pPr>
              <w:rPr>
                <w:rFonts w:eastAsia="Times New Roman" w:cs="Calibri"/>
                <w:sz w:val="18"/>
                <w:lang w:eastAsia="es-ES"/>
              </w:rPr>
            </w:pPr>
          </w:p>
        </w:tc>
      </w:tr>
    </w:tbl>
    <w:p w14:paraId="289DE351" w14:textId="4A431CB5" w:rsidR="00167FA6" w:rsidRDefault="00167FA6" w:rsidP="00AE16B8">
      <w:pPr>
        <w:pStyle w:val="DICTA-TITULO"/>
        <w:spacing w:before="0" w:after="300" w:line="340" w:lineRule="exact"/>
        <w:ind w:firstLine="567"/>
        <w:jc w:val="both"/>
        <w:rPr>
          <w:b w:val="0"/>
          <w:bCs/>
          <w:sz w:val="24"/>
          <w:szCs w:val="18"/>
        </w:rPr>
      </w:pPr>
      <w:r>
        <w:rPr>
          <w:b w:val="0"/>
          <w:bCs/>
          <w:sz w:val="24"/>
          <w:szCs w:val="18"/>
        </w:rPr>
        <w:br w:type="page"/>
      </w:r>
    </w:p>
    <w:p w14:paraId="598763FA" w14:textId="77777777" w:rsidR="00167FA6" w:rsidRPr="00932E35" w:rsidRDefault="00167FA6" w:rsidP="00167FA6">
      <w:pPr>
        <w:rPr>
          <w:b/>
        </w:rPr>
      </w:pPr>
      <w:r w:rsidRPr="00932E35">
        <w:rPr>
          <w:b/>
        </w:rPr>
        <w:t>Departamento de Salud</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167FA6" w:rsidRPr="00932E35" w14:paraId="333B5B4C" w14:textId="77777777" w:rsidTr="00262057">
        <w:trPr>
          <w:trHeight w:val="300"/>
        </w:trPr>
        <w:tc>
          <w:tcPr>
            <w:tcW w:w="1802" w:type="dxa"/>
          </w:tcPr>
          <w:p w14:paraId="3A1361E3" w14:textId="77777777" w:rsidR="00167FA6" w:rsidRPr="00932E35" w:rsidRDefault="00167FA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49F02CE" w14:textId="77777777" w:rsidR="00167FA6" w:rsidRPr="00932E35" w:rsidRDefault="00167FA6" w:rsidP="00262057">
            <w:pPr>
              <w:rPr>
                <w:rFonts w:eastAsia="Times New Roman" w:cs="Calibri"/>
                <w:sz w:val="20"/>
              </w:rPr>
            </w:pPr>
            <w:r w:rsidRPr="00932E35">
              <w:rPr>
                <w:sz w:val="20"/>
              </w:rPr>
              <w:t xml:space="preserve">2200244 </w:t>
            </w:r>
            <w:proofErr w:type="spellStart"/>
            <w:r w:rsidRPr="00932E35">
              <w:rPr>
                <w:sz w:val="20"/>
              </w:rPr>
              <w:t>Interrupciones</w:t>
            </w:r>
            <w:proofErr w:type="spellEnd"/>
            <w:r w:rsidRPr="00932E35">
              <w:rPr>
                <w:sz w:val="20"/>
              </w:rPr>
              <w:t xml:space="preserve"> </w:t>
            </w:r>
            <w:proofErr w:type="spellStart"/>
            <w:r w:rsidRPr="00932E35">
              <w:rPr>
                <w:sz w:val="20"/>
              </w:rPr>
              <w:t>voluntarias</w:t>
            </w:r>
            <w:proofErr w:type="spellEnd"/>
            <w:r w:rsidRPr="00932E35">
              <w:rPr>
                <w:sz w:val="20"/>
              </w:rPr>
              <w:t xml:space="preserve"> del </w:t>
            </w:r>
            <w:proofErr w:type="spellStart"/>
            <w:r w:rsidRPr="00932E35">
              <w:rPr>
                <w:sz w:val="20"/>
              </w:rPr>
              <w:t>embarazo</w:t>
            </w:r>
            <w:proofErr w:type="spellEnd"/>
          </w:p>
        </w:tc>
      </w:tr>
      <w:tr w:rsidR="00167FA6" w:rsidRPr="00932E35" w14:paraId="2F1A0DD0" w14:textId="77777777" w:rsidTr="00262057">
        <w:trPr>
          <w:trHeight w:val="300"/>
        </w:trPr>
        <w:tc>
          <w:tcPr>
            <w:tcW w:w="1802" w:type="dxa"/>
          </w:tcPr>
          <w:p w14:paraId="072A50DF" w14:textId="77777777" w:rsidR="00167FA6" w:rsidRPr="00932E35" w:rsidRDefault="00167FA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D6D41D1" w14:textId="77777777" w:rsidR="00167FA6" w:rsidRPr="00932E35" w:rsidRDefault="00167FA6" w:rsidP="00262057">
            <w:pPr>
              <w:rPr>
                <w:rFonts w:eastAsia="Times New Roman" w:cs="Calibri"/>
                <w:sz w:val="20"/>
              </w:rPr>
            </w:pPr>
            <w:r w:rsidRPr="00932E35">
              <w:rPr>
                <w:sz w:val="20"/>
              </w:rPr>
              <w:t>Salud</w:t>
            </w:r>
          </w:p>
        </w:tc>
        <w:tc>
          <w:tcPr>
            <w:tcW w:w="2976" w:type="dxa"/>
          </w:tcPr>
          <w:p w14:paraId="6382E1B7" w14:textId="77777777" w:rsidR="00167FA6" w:rsidRPr="00932E35" w:rsidRDefault="00167FA6" w:rsidP="00262057">
            <w:pPr>
              <w:rPr>
                <w:rFonts w:eastAsia="Times New Roman" w:cs="Calibri"/>
                <w:sz w:val="20"/>
              </w:rPr>
            </w:pPr>
            <w:r w:rsidRPr="00932E35">
              <w:rPr>
                <w:sz w:val="20"/>
              </w:rPr>
              <w:t xml:space="preserve">Servicio de </w:t>
            </w:r>
            <w:proofErr w:type="spellStart"/>
            <w:r w:rsidRPr="00932E35">
              <w:rPr>
                <w:sz w:val="20"/>
              </w:rPr>
              <w:t>Planificación</w:t>
            </w:r>
            <w:proofErr w:type="spellEnd"/>
            <w:r w:rsidRPr="00932E35">
              <w:rPr>
                <w:sz w:val="20"/>
              </w:rPr>
              <w:t xml:space="preserve">, </w:t>
            </w:r>
            <w:proofErr w:type="spellStart"/>
            <w:r w:rsidRPr="00932E35">
              <w:rPr>
                <w:sz w:val="20"/>
              </w:rPr>
              <w:t>Estrategia</w:t>
            </w:r>
            <w:proofErr w:type="spellEnd"/>
            <w:r w:rsidRPr="00932E35">
              <w:rPr>
                <w:sz w:val="20"/>
              </w:rPr>
              <w:t xml:space="preserve"> Sanitaria e </w:t>
            </w:r>
            <w:proofErr w:type="spellStart"/>
            <w:r w:rsidRPr="00932E35">
              <w:rPr>
                <w:sz w:val="20"/>
              </w:rPr>
              <w:t>Investigación</w:t>
            </w:r>
            <w:proofErr w:type="spellEnd"/>
          </w:p>
        </w:tc>
      </w:tr>
      <w:tr w:rsidR="00167FA6" w:rsidRPr="00932E35" w14:paraId="76993896" w14:textId="77777777" w:rsidTr="00262057">
        <w:trPr>
          <w:trHeight w:val="300"/>
        </w:trPr>
        <w:tc>
          <w:tcPr>
            <w:tcW w:w="1802" w:type="dxa"/>
          </w:tcPr>
          <w:p w14:paraId="1590A05C" w14:textId="77777777" w:rsidR="00167FA6" w:rsidRPr="00932E35" w:rsidRDefault="00167FA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8649AF3" w14:textId="77777777" w:rsidR="00167FA6" w:rsidRPr="00932E35" w:rsidRDefault="00167FA6" w:rsidP="00262057">
            <w:pPr>
              <w:rPr>
                <w:rFonts w:eastAsia="Times New Roman" w:cs="Calibri"/>
                <w:sz w:val="20"/>
              </w:rPr>
            </w:pPr>
            <w:r w:rsidRPr="00932E35">
              <w:rPr>
                <w:sz w:val="20"/>
              </w:rPr>
              <w:t xml:space="preserve">​Esta </w:t>
            </w:r>
            <w:proofErr w:type="spellStart"/>
            <w:r w:rsidRPr="00932E35">
              <w:rPr>
                <w:sz w:val="20"/>
              </w:rPr>
              <w:t>estadística</w:t>
            </w:r>
            <w:proofErr w:type="spellEnd"/>
            <w:r w:rsidRPr="00932E35">
              <w:rPr>
                <w:sz w:val="20"/>
              </w:rPr>
              <w:t xml:space="preserve"> </w:t>
            </w:r>
            <w:proofErr w:type="spellStart"/>
            <w:r w:rsidRPr="00932E35">
              <w:rPr>
                <w:sz w:val="20"/>
              </w:rPr>
              <w:t>recoge</w:t>
            </w:r>
            <w:proofErr w:type="spellEnd"/>
            <w:r w:rsidRPr="00932E35">
              <w:rPr>
                <w:sz w:val="20"/>
              </w:rPr>
              <w:t xml:space="preserve"> las </w:t>
            </w:r>
            <w:proofErr w:type="spellStart"/>
            <w:r w:rsidRPr="00932E35">
              <w:rPr>
                <w:sz w:val="20"/>
              </w:rPr>
              <w:t>interrupciones</w:t>
            </w:r>
            <w:proofErr w:type="spellEnd"/>
            <w:r w:rsidRPr="00932E35">
              <w:rPr>
                <w:sz w:val="20"/>
              </w:rPr>
              <w:t xml:space="preserve"> </w:t>
            </w:r>
            <w:proofErr w:type="spellStart"/>
            <w:r w:rsidRPr="00932E35">
              <w:rPr>
                <w:sz w:val="20"/>
              </w:rPr>
              <w:t>voluntarias</w:t>
            </w:r>
            <w:proofErr w:type="spellEnd"/>
            <w:r w:rsidRPr="00932E35">
              <w:rPr>
                <w:sz w:val="20"/>
              </w:rPr>
              <w:t xml:space="preserve"> del </w:t>
            </w:r>
            <w:proofErr w:type="spellStart"/>
            <w:r w:rsidRPr="00932E35">
              <w:rPr>
                <w:sz w:val="20"/>
              </w:rPr>
              <w:t>embarazo</w:t>
            </w:r>
            <w:proofErr w:type="spellEnd"/>
            <w:r w:rsidRPr="00932E35">
              <w:rPr>
                <w:sz w:val="20"/>
              </w:rPr>
              <w:t xml:space="preserve"> (IVEs) de </w:t>
            </w:r>
            <w:proofErr w:type="spellStart"/>
            <w:r w:rsidRPr="00932E35">
              <w:rPr>
                <w:sz w:val="20"/>
              </w:rPr>
              <w:t>mujeres</w:t>
            </w:r>
            <w:proofErr w:type="spellEnd"/>
            <w:r w:rsidRPr="00932E35">
              <w:rPr>
                <w:sz w:val="20"/>
              </w:rPr>
              <w:t xml:space="preserve"> </w:t>
            </w:r>
            <w:proofErr w:type="spellStart"/>
            <w:r w:rsidRPr="00932E35">
              <w:rPr>
                <w:sz w:val="20"/>
              </w:rPr>
              <w:t>navarras</w:t>
            </w:r>
            <w:proofErr w:type="spellEnd"/>
            <w:r w:rsidRPr="00932E35">
              <w:rPr>
                <w:sz w:val="20"/>
              </w:rPr>
              <w:t xml:space="preserve">, </w:t>
            </w:r>
            <w:proofErr w:type="spellStart"/>
            <w:r w:rsidRPr="00932E35">
              <w:rPr>
                <w:sz w:val="20"/>
              </w:rPr>
              <w:t>realizadas</w:t>
            </w:r>
            <w:proofErr w:type="spellEnd"/>
            <w:r w:rsidRPr="00932E35">
              <w:rPr>
                <w:sz w:val="20"/>
              </w:rPr>
              <w:t xml:space="preserve"> tanto </w:t>
            </w:r>
            <w:proofErr w:type="spellStart"/>
            <w:r w:rsidRPr="00932E35">
              <w:rPr>
                <w:sz w:val="20"/>
              </w:rPr>
              <w:t>en</w:t>
            </w:r>
            <w:proofErr w:type="spellEnd"/>
            <w:r w:rsidRPr="00932E35">
              <w:rPr>
                <w:sz w:val="20"/>
              </w:rPr>
              <w:t xml:space="preserve"> la </w:t>
            </w:r>
            <w:proofErr w:type="spellStart"/>
            <w:r w:rsidRPr="00932E35">
              <w:rPr>
                <w:sz w:val="20"/>
              </w:rPr>
              <w:t>propia</w:t>
            </w:r>
            <w:proofErr w:type="spellEnd"/>
            <w:r w:rsidRPr="00932E35">
              <w:rPr>
                <w:sz w:val="20"/>
              </w:rPr>
              <w:t xml:space="preserve"> </w:t>
            </w:r>
            <w:proofErr w:type="spellStart"/>
            <w:r w:rsidRPr="00932E35">
              <w:rPr>
                <w:sz w:val="20"/>
              </w:rPr>
              <w:t>Comunidad</w:t>
            </w:r>
            <w:proofErr w:type="spellEnd"/>
            <w:r w:rsidRPr="00932E35">
              <w:rPr>
                <w:sz w:val="20"/>
              </w:rPr>
              <w:t xml:space="preserve"> </w:t>
            </w:r>
            <w:proofErr w:type="spellStart"/>
            <w:r w:rsidRPr="00932E35">
              <w:rPr>
                <w:sz w:val="20"/>
              </w:rPr>
              <w:t>Autónoma</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otras</w:t>
            </w:r>
            <w:proofErr w:type="spellEnd"/>
            <w:r w:rsidRPr="00932E35">
              <w:rPr>
                <w:sz w:val="20"/>
              </w:rPr>
              <w:t xml:space="preserve"> </w:t>
            </w:r>
            <w:proofErr w:type="spellStart"/>
            <w:r w:rsidRPr="00932E35">
              <w:rPr>
                <w:sz w:val="20"/>
              </w:rPr>
              <w:t>Comunidades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sus </w:t>
            </w:r>
            <w:proofErr w:type="spellStart"/>
            <w:r w:rsidRPr="00932E35">
              <w:rPr>
                <w:sz w:val="20"/>
              </w:rPr>
              <w:t>características</w:t>
            </w:r>
            <w:proofErr w:type="spellEnd"/>
            <w:r w:rsidRPr="00932E35">
              <w:rPr>
                <w:sz w:val="20"/>
              </w:rPr>
              <w:t xml:space="preserve"> (</w:t>
            </w:r>
            <w:proofErr w:type="spellStart"/>
            <w:r w:rsidRPr="00932E35">
              <w:rPr>
                <w:sz w:val="20"/>
              </w:rPr>
              <w:t>donde</w:t>
            </w:r>
            <w:proofErr w:type="spellEnd"/>
            <w:r w:rsidRPr="00932E35">
              <w:rPr>
                <w:sz w:val="20"/>
              </w:rPr>
              <w:t xml:space="preserve"> se </w:t>
            </w:r>
            <w:proofErr w:type="spellStart"/>
            <w:r w:rsidRPr="00932E35">
              <w:rPr>
                <w:sz w:val="20"/>
              </w:rPr>
              <w:t>realizan</w:t>
            </w:r>
            <w:proofErr w:type="spellEnd"/>
            <w:r w:rsidRPr="00932E35">
              <w:rPr>
                <w:sz w:val="20"/>
              </w:rPr>
              <w:t xml:space="preserve">, </w:t>
            </w:r>
            <w:proofErr w:type="spellStart"/>
            <w:r w:rsidRPr="00932E35">
              <w:rPr>
                <w:sz w:val="20"/>
              </w:rPr>
              <w:t>ámbito</w:t>
            </w:r>
            <w:proofErr w:type="spellEnd"/>
            <w:r w:rsidRPr="00932E35">
              <w:rPr>
                <w:sz w:val="20"/>
              </w:rPr>
              <w:t xml:space="preserve"> </w:t>
            </w:r>
            <w:proofErr w:type="spellStart"/>
            <w:r w:rsidRPr="00932E35">
              <w:rPr>
                <w:sz w:val="20"/>
              </w:rPr>
              <w:t>público</w:t>
            </w:r>
            <w:proofErr w:type="spellEnd"/>
            <w:r w:rsidRPr="00932E35">
              <w:rPr>
                <w:sz w:val="20"/>
              </w:rPr>
              <w:t xml:space="preserve"> o privado; </w:t>
            </w:r>
            <w:proofErr w:type="spellStart"/>
            <w:r w:rsidRPr="00932E35">
              <w:rPr>
                <w:sz w:val="20"/>
              </w:rPr>
              <w:t>edad</w:t>
            </w:r>
            <w:proofErr w:type="spellEnd"/>
            <w:r w:rsidRPr="00932E35">
              <w:rPr>
                <w:sz w:val="20"/>
              </w:rPr>
              <w:t xml:space="preserve"> de las </w:t>
            </w:r>
            <w:proofErr w:type="spellStart"/>
            <w:r w:rsidRPr="00932E35">
              <w:rPr>
                <w:sz w:val="20"/>
              </w:rPr>
              <w:t>mujeres</w:t>
            </w:r>
            <w:proofErr w:type="spellEnd"/>
            <w:r w:rsidRPr="00932E35">
              <w:rPr>
                <w:sz w:val="20"/>
              </w:rPr>
              <w:t xml:space="preserve">, </w:t>
            </w:r>
            <w:proofErr w:type="spellStart"/>
            <w:r w:rsidRPr="00932E35">
              <w:rPr>
                <w:sz w:val="20"/>
              </w:rPr>
              <w:t>presencia</w:t>
            </w:r>
            <w:proofErr w:type="spellEnd"/>
            <w:r w:rsidRPr="00932E35">
              <w:rPr>
                <w:sz w:val="20"/>
              </w:rPr>
              <w:t xml:space="preserve"> de </w:t>
            </w:r>
            <w:proofErr w:type="spellStart"/>
            <w:r w:rsidRPr="00932E35">
              <w:rPr>
                <w:sz w:val="20"/>
              </w:rPr>
              <w:t>interrupciones</w:t>
            </w:r>
            <w:proofErr w:type="spellEnd"/>
            <w:r w:rsidRPr="00932E35">
              <w:rPr>
                <w:sz w:val="20"/>
              </w:rPr>
              <w:t xml:space="preserve"> </w:t>
            </w:r>
            <w:proofErr w:type="spellStart"/>
            <w:r w:rsidRPr="00932E35">
              <w:rPr>
                <w:sz w:val="20"/>
              </w:rPr>
              <w:t>anteriores</w:t>
            </w:r>
            <w:proofErr w:type="spellEnd"/>
            <w:r w:rsidRPr="00932E35">
              <w:rPr>
                <w:sz w:val="20"/>
              </w:rPr>
              <w:t>, etc.)</w:t>
            </w:r>
          </w:p>
        </w:tc>
      </w:tr>
      <w:tr w:rsidR="00167FA6" w:rsidRPr="00932E35" w14:paraId="3541449B" w14:textId="77777777" w:rsidTr="00262057">
        <w:trPr>
          <w:trHeight w:val="300"/>
        </w:trPr>
        <w:tc>
          <w:tcPr>
            <w:tcW w:w="1802" w:type="dxa"/>
          </w:tcPr>
          <w:p w14:paraId="6F1CCA4D" w14:textId="77777777" w:rsidR="00167FA6" w:rsidRPr="00932E35" w:rsidRDefault="00167FA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3E89D6E5" w14:textId="77777777" w:rsidR="00167FA6" w:rsidRPr="00932E35" w:rsidRDefault="00167FA6"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principal es disponer de </w:t>
            </w:r>
            <w:proofErr w:type="spellStart"/>
            <w:r w:rsidRPr="00932E35">
              <w:rPr>
                <w:sz w:val="20"/>
              </w:rPr>
              <w:t>información</w:t>
            </w:r>
            <w:proofErr w:type="spellEnd"/>
            <w:r w:rsidRPr="00932E35">
              <w:rPr>
                <w:sz w:val="20"/>
              </w:rPr>
              <w:t xml:space="preserve"> de </w:t>
            </w:r>
            <w:proofErr w:type="spellStart"/>
            <w:r w:rsidRPr="00932E35">
              <w:rPr>
                <w:sz w:val="20"/>
              </w:rPr>
              <w:t>interrupciones</w:t>
            </w:r>
            <w:proofErr w:type="spellEnd"/>
            <w:r w:rsidRPr="00932E35">
              <w:rPr>
                <w:sz w:val="20"/>
              </w:rPr>
              <w:t xml:space="preserve"> </w:t>
            </w:r>
            <w:proofErr w:type="spellStart"/>
            <w:r w:rsidRPr="00932E35">
              <w:rPr>
                <w:sz w:val="20"/>
              </w:rPr>
              <w:t>voluntarias</w:t>
            </w:r>
            <w:proofErr w:type="spellEnd"/>
            <w:r w:rsidRPr="00932E35">
              <w:rPr>
                <w:sz w:val="20"/>
              </w:rPr>
              <w:t xml:space="preserve"> de </w:t>
            </w:r>
            <w:proofErr w:type="spellStart"/>
            <w:r w:rsidRPr="00932E35">
              <w:rPr>
                <w:sz w:val="20"/>
              </w:rPr>
              <w:t>embarazo</w:t>
            </w:r>
            <w:proofErr w:type="spellEnd"/>
            <w:r w:rsidRPr="00932E35">
              <w:rPr>
                <w:sz w:val="20"/>
              </w:rPr>
              <w:t xml:space="preserve"> (IVEs) </w:t>
            </w:r>
            <w:proofErr w:type="spellStart"/>
            <w:r w:rsidRPr="00932E35">
              <w:rPr>
                <w:sz w:val="20"/>
              </w:rPr>
              <w:t>practicadas</w:t>
            </w:r>
            <w:proofErr w:type="spellEnd"/>
            <w:r w:rsidRPr="00932E35">
              <w:rPr>
                <w:sz w:val="20"/>
              </w:rPr>
              <w:t xml:space="preserve"> a </w:t>
            </w:r>
            <w:proofErr w:type="spellStart"/>
            <w:r w:rsidRPr="00932E35">
              <w:rPr>
                <w:sz w:val="20"/>
              </w:rPr>
              <w:t>mujeres</w:t>
            </w:r>
            <w:proofErr w:type="spellEnd"/>
            <w:r w:rsidRPr="00932E35">
              <w:rPr>
                <w:sz w:val="20"/>
              </w:rPr>
              <w:t xml:space="preserve">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según</w:t>
            </w:r>
            <w:proofErr w:type="spellEnd"/>
            <w:r w:rsidRPr="00932E35">
              <w:rPr>
                <w:sz w:val="20"/>
              </w:rPr>
              <w:t xml:space="preserve"> las </w:t>
            </w:r>
            <w:proofErr w:type="spellStart"/>
            <w:r w:rsidRPr="00932E35">
              <w:rPr>
                <w:sz w:val="20"/>
              </w:rPr>
              <w:t>principales</w:t>
            </w:r>
            <w:proofErr w:type="spellEnd"/>
            <w:r w:rsidRPr="00932E35">
              <w:rPr>
                <w:sz w:val="20"/>
              </w:rPr>
              <w:t xml:space="preserve"> variables </w:t>
            </w:r>
            <w:proofErr w:type="spellStart"/>
            <w:r w:rsidRPr="00932E35">
              <w:rPr>
                <w:sz w:val="20"/>
              </w:rPr>
              <w:t>sociodemográficas</w:t>
            </w:r>
            <w:proofErr w:type="spellEnd"/>
            <w:r w:rsidRPr="00932E35">
              <w:rPr>
                <w:sz w:val="20"/>
              </w:rPr>
              <w:t xml:space="preserve"> y variables </w:t>
            </w:r>
            <w:proofErr w:type="spellStart"/>
            <w:r w:rsidRPr="00932E35">
              <w:rPr>
                <w:sz w:val="20"/>
              </w:rPr>
              <w:t>clínicas</w:t>
            </w:r>
            <w:proofErr w:type="spellEnd"/>
            <w:r w:rsidRPr="00932E35">
              <w:rPr>
                <w:sz w:val="20"/>
              </w:rPr>
              <w:t xml:space="preserve"> o </w:t>
            </w:r>
            <w:proofErr w:type="spellStart"/>
            <w:r w:rsidRPr="00932E35">
              <w:rPr>
                <w:sz w:val="20"/>
              </w:rPr>
              <w:t>asistenciales</w:t>
            </w:r>
            <w:proofErr w:type="spellEnd"/>
            <w:r w:rsidRPr="00932E35">
              <w:rPr>
                <w:sz w:val="20"/>
              </w:rPr>
              <w:t xml:space="preserve">, </w:t>
            </w:r>
            <w:proofErr w:type="spellStart"/>
            <w:r w:rsidRPr="00932E35">
              <w:rPr>
                <w:sz w:val="20"/>
              </w:rPr>
              <w:t>diferenciándolas</w:t>
            </w:r>
            <w:proofErr w:type="spellEnd"/>
            <w:r w:rsidRPr="00932E35">
              <w:rPr>
                <w:sz w:val="20"/>
              </w:rPr>
              <w:t xml:space="preserve"> </w:t>
            </w:r>
            <w:proofErr w:type="spellStart"/>
            <w:r w:rsidRPr="00932E35">
              <w:rPr>
                <w:sz w:val="20"/>
              </w:rPr>
              <w:t>según</w:t>
            </w:r>
            <w:proofErr w:type="spellEnd"/>
            <w:r w:rsidRPr="00932E35">
              <w:rPr>
                <w:sz w:val="20"/>
              </w:rPr>
              <w:t xml:space="preserve"> la </w:t>
            </w:r>
            <w:proofErr w:type="spellStart"/>
            <w:r w:rsidRPr="00932E35">
              <w:rPr>
                <w:sz w:val="20"/>
              </w:rPr>
              <w:t>normativa</w:t>
            </w:r>
            <w:proofErr w:type="spellEnd"/>
            <w:r w:rsidRPr="00932E35">
              <w:rPr>
                <w:sz w:val="20"/>
              </w:rPr>
              <w:t xml:space="preserve"> (</w:t>
            </w:r>
            <w:proofErr w:type="spellStart"/>
            <w:r w:rsidRPr="00932E35">
              <w:rPr>
                <w:sz w:val="20"/>
              </w:rPr>
              <w:t>artículo</w:t>
            </w:r>
            <w:proofErr w:type="spellEnd"/>
            <w:r w:rsidRPr="00932E35">
              <w:rPr>
                <w:sz w:val="20"/>
              </w:rPr>
              <w:t xml:space="preserve"> 14 y las del 1) de </w:t>
            </w:r>
            <w:proofErr w:type="spellStart"/>
            <w:r w:rsidRPr="00932E35">
              <w:rPr>
                <w:sz w:val="20"/>
              </w:rPr>
              <w:t>cara</w:t>
            </w:r>
            <w:proofErr w:type="spellEnd"/>
            <w:r w:rsidRPr="00932E35">
              <w:rPr>
                <w:sz w:val="20"/>
              </w:rPr>
              <w:t xml:space="preserve"> a:</w:t>
            </w:r>
          </w:p>
          <w:p w14:paraId="4905F0D3" w14:textId="77777777" w:rsidR="00167FA6" w:rsidRPr="00932E35" w:rsidRDefault="00167FA6" w:rsidP="00262057">
            <w:pPr>
              <w:rPr>
                <w:rFonts w:eastAsia="Times New Roman" w:cs="Calibri"/>
                <w:sz w:val="20"/>
              </w:rPr>
            </w:pPr>
            <w:r w:rsidRPr="00932E35">
              <w:rPr>
                <w:sz w:val="20"/>
              </w:rPr>
              <w:t xml:space="preserve">1. </w:t>
            </w:r>
            <w:proofErr w:type="spellStart"/>
            <w:r w:rsidRPr="00932E35">
              <w:rPr>
                <w:sz w:val="20"/>
              </w:rPr>
              <w:t>Caracterizar</w:t>
            </w:r>
            <w:proofErr w:type="spellEnd"/>
            <w:r w:rsidRPr="00932E35">
              <w:rPr>
                <w:sz w:val="20"/>
              </w:rPr>
              <w:t xml:space="preserve">, </w:t>
            </w:r>
            <w:proofErr w:type="spellStart"/>
            <w:r w:rsidRPr="00932E35">
              <w:rPr>
                <w:sz w:val="20"/>
              </w:rPr>
              <w:t>demográfica</w:t>
            </w:r>
            <w:proofErr w:type="spellEnd"/>
            <w:r w:rsidRPr="00932E35">
              <w:rPr>
                <w:sz w:val="20"/>
              </w:rPr>
              <w:t xml:space="preserve"> y </w:t>
            </w:r>
            <w:proofErr w:type="spellStart"/>
            <w:r w:rsidRPr="00932E35">
              <w:rPr>
                <w:sz w:val="20"/>
              </w:rPr>
              <w:t>socialmente</w:t>
            </w:r>
            <w:proofErr w:type="spellEnd"/>
            <w:r w:rsidRPr="00932E35">
              <w:rPr>
                <w:sz w:val="20"/>
              </w:rPr>
              <w:t xml:space="preserve">, </w:t>
            </w:r>
            <w:proofErr w:type="spellStart"/>
            <w:r w:rsidRPr="00932E35">
              <w:rPr>
                <w:sz w:val="20"/>
              </w:rPr>
              <w:t>el</w:t>
            </w:r>
            <w:proofErr w:type="spellEnd"/>
            <w:r w:rsidRPr="00932E35">
              <w:rPr>
                <w:sz w:val="20"/>
              </w:rPr>
              <w:t xml:space="preserve"> colectivo de </w:t>
            </w:r>
            <w:proofErr w:type="spellStart"/>
            <w:r w:rsidRPr="00932E35">
              <w:rPr>
                <w:sz w:val="20"/>
              </w:rPr>
              <w:t>mujeres</w:t>
            </w:r>
            <w:proofErr w:type="spellEnd"/>
            <w:r w:rsidRPr="00932E35">
              <w:rPr>
                <w:sz w:val="20"/>
              </w:rPr>
              <w:t xml:space="preserve"> que </w:t>
            </w:r>
            <w:proofErr w:type="spellStart"/>
            <w:r w:rsidRPr="00932E35">
              <w:rPr>
                <w:sz w:val="20"/>
              </w:rPr>
              <w:t>recurren</w:t>
            </w:r>
            <w:proofErr w:type="spellEnd"/>
            <w:r w:rsidRPr="00932E35">
              <w:rPr>
                <w:sz w:val="20"/>
              </w:rPr>
              <w:t xml:space="preserve"> a la </w:t>
            </w:r>
            <w:proofErr w:type="spellStart"/>
            <w:r w:rsidRPr="00932E35">
              <w:rPr>
                <w:sz w:val="20"/>
              </w:rPr>
              <w:t>Interrupción</w:t>
            </w:r>
            <w:proofErr w:type="spellEnd"/>
            <w:r w:rsidRPr="00932E35">
              <w:rPr>
                <w:sz w:val="20"/>
              </w:rPr>
              <w:t xml:space="preserve"> </w:t>
            </w:r>
            <w:proofErr w:type="spellStart"/>
            <w:r w:rsidRPr="00932E35">
              <w:rPr>
                <w:sz w:val="20"/>
              </w:rPr>
              <w:t>Voluntaria</w:t>
            </w:r>
            <w:proofErr w:type="spellEnd"/>
            <w:r w:rsidRPr="00932E35">
              <w:rPr>
                <w:sz w:val="20"/>
              </w:rPr>
              <w:t xml:space="preserve"> del </w:t>
            </w:r>
            <w:proofErr w:type="spellStart"/>
            <w:r w:rsidRPr="00932E35">
              <w:rPr>
                <w:sz w:val="20"/>
              </w:rPr>
              <w:t>Embarazo</w:t>
            </w:r>
            <w:proofErr w:type="spellEnd"/>
            <w:r w:rsidRPr="00932E35">
              <w:rPr>
                <w:sz w:val="20"/>
              </w:rPr>
              <w:t xml:space="preserve">, y </w:t>
            </w:r>
            <w:proofErr w:type="spellStart"/>
            <w:r w:rsidRPr="00932E35">
              <w:rPr>
                <w:sz w:val="20"/>
              </w:rPr>
              <w:t>observar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tiempo</w:t>
            </w:r>
            <w:proofErr w:type="spellEnd"/>
            <w:r w:rsidRPr="00932E35">
              <w:rPr>
                <w:sz w:val="20"/>
              </w:rPr>
              <w:t xml:space="preserve"> para </w:t>
            </w:r>
            <w:proofErr w:type="spellStart"/>
            <w:r w:rsidRPr="00932E35">
              <w:rPr>
                <w:sz w:val="20"/>
              </w:rPr>
              <w:t>poder</w:t>
            </w:r>
            <w:proofErr w:type="spellEnd"/>
            <w:r w:rsidRPr="00932E35">
              <w:rPr>
                <w:sz w:val="20"/>
              </w:rPr>
              <w:t xml:space="preserve"> </w:t>
            </w:r>
            <w:proofErr w:type="spellStart"/>
            <w:r w:rsidRPr="00932E35">
              <w:rPr>
                <w:sz w:val="20"/>
              </w:rPr>
              <w:t>evaluar</w:t>
            </w:r>
            <w:proofErr w:type="spellEnd"/>
            <w:r w:rsidRPr="00932E35">
              <w:rPr>
                <w:sz w:val="20"/>
              </w:rPr>
              <w:t xml:space="preserve"> las </w:t>
            </w:r>
            <w:proofErr w:type="spellStart"/>
            <w:r w:rsidRPr="00932E35">
              <w:rPr>
                <w:sz w:val="20"/>
              </w:rPr>
              <w:t>políticas</w:t>
            </w:r>
            <w:proofErr w:type="spellEnd"/>
            <w:r w:rsidRPr="00932E35">
              <w:rPr>
                <w:sz w:val="20"/>
              </w:rPr>
              <w:t xml:space="preserve"> de </w:t>
            </w:r>
            <w:proofErr w:type="spellStart"/>
            <w:r w:rsidRPr="00932E35">
              <w:rPr>
                <w:sz w:val="20"/>
              </w:rPr>
              <w:t>salud</w:t>
            </w:r>
            <w:proofErr w:type="spellEnd"/>
            <w:r w:rsidRPr="00932E35">
              <w:rPr>
                <w:sz w:val="20"/>
              </w:rPr>
              <w:t xml:space="preserve"> </w:t>
            </w:r>
            <w:proofErr w:type="spellStart"/>
            <w:r w:rsidRPr="00932E35">
              <w:rPr>
                <w:sz w:val="20"/>
              </w:rPr>
              <w:t>aplicadas</w:t>
            </w:r>
            <w:proofErr w:type="spellEnd"/>
            <w:r w:rsidRPr="00932E35">
              <w:rPr>
                <w:sz w:val="20"/>
              </w:rPr>
              <w:t xml:space="preserve"> y </w:t>
            </w:r>
            <w:proofErr w:type="spellStart"/>
            <w:r w:rsidRPr="00932E35">
              <w:rPr>
                <w:sz w:val="20"/>
              </w:rPr>
              <w:t>realizar</w:t>
            </w:r>
            <w:proofErr w:type="spellEnd"/>
            <w:r w:rsidRPr="00932E35">
              <w:rPr>
                <w:sz w:val="20"/>
              </w:rPr>
              <w:t xml:space="preserve"> </w:t>
            </w:r>
            <w:proofErr w:type="spellStart"/>
            <w:r w:rsidRPr="00932E35">
              <w:rPr>
                <w:sz w:val="20"/>
              </w:rPr>
              <w:t>propuestas</w:t>
            </w:r>
            <w:proofErr w:type="spellEnd"/>
            <w:r w:rsidRPr="00932E35">
              <w:rPr>
                <w:sz w:val="20"/>
              </w:rPr>
              <w:t xml:space="preserve"> de </w:t>
            </w:r>
            <w:proofErr w:type="spellStart"/>
            <w:r w:rsidRPr="00932E35">
              <w:rPr>
                <w:sz w:val="20"/>
              </w:rPr>
              <w:t>mejora</w:t>
            </w:r>
            <w:proofErr w:type="spellEnd"/>
            <w:r w:rsidRPr="00932E35">
              <w:rPr>
                <w:sz w:val="20"/>
              </w:rPr>
              <w:t>.</w:t>
            </w:r>
          </w:p>
          <w:p w14:paraId="03F49C22" w14:textId="77777777" w:rsidR="00167FA6" w:rsidRPr="00932E35" w:rsidRDefault="00167FA6" w:rsidP="00262057">
            <w:pPr>
              <w:rPr>
                <w:rFonts w:eastAsia="Times New Roman" w:cs="Calibri"/>
                <w:sz w:val="20"/>
              </w:rPr>
            </w:pPr>
            <w:r w:rsidRPr="00932E35">
              <w:rPr>
                <w:sz w:val="20"/>
              </w:rPr>
              <w:t xml:space="preserve">2. </w:t>
            </w:r>
            <w:proofErr w:type="spellStart"/>
            <w:r w:rsidRPr="00932E35">
              <w:rPr>
                <w:sz w:val="20"/>
              </w:rPr>
              <w:t>Observar</w:t>
            </w:r>
            <w:proofErr w:type="spellEnd"/>
            <w:r w:rsidRPr="00932E35">
              <w:rPr>
                <w:sz w:val="20"/>
              </w:rPr>
              <w:t xml:space="preserve"> la </w:t>
            </w:r>
            <w:proofErr w:type="spellStart"/>
            <w:r w:rsidRPr="00932E35">
              <w:rPr>
                <w:sz w:val="20"/>
              </w:rPr>
              <w:t>evolución</w:t>
            </w:r>
            <w:proofErr w:type="spellEnd"/>
            <w:r w:rsidRPr="00932E35">
              <w:rPr>
                <w:sz w:val="20"/>
              </w:rPr>
              <w:t xml:space="preserve"> del </w:t>
            </w:r>
            <w:proofErr w:type="spellStart"/>
            <w:r w:rsidRPr="00932E35">
              <w:rPr>
                <w:sz w:val="20"/>
              </w:rPr>
              <w:t>servicio</w:t>
            </w:r>
            <w:proofErr w:type="spellEnd"/>
            <w:r w:rsidRPr="00932E35">
              <w:rPr>
                <w:sz w:val="20"/>
              </w:rPr>
              <w:t xml:space="preserve"> </w:t>
            </w:r>
            <w:proofErr w:type="spellStart"/>
            <w:r w:rsidRPr="00932E35">
              <w:rPr>
                <w:sz w:val="20"/>
              </w:rPr>
              <w:t>prestado</w:t>
            </w:r>
            <w:proofErr w:type="spellEnd"/>
            <w:r w:rsidRPr="00932E35">
              <w:rPr>
                <w:sz w:val="20"/>
              </w:rPr>
              <w:t xml:space="preserve"> </w:t>
            </w:r>
            <w:proofErr w:type="spellStart"/>
            <w:r w:rsidRPr="00932E35">
              <w:rPr>
                <w:sz w:val="20"/>
              </w:rPr>
              <w:t>en</w:t>
            </w:r>
            <w:proofErr w:type="spellEnd"/>
            <w:r w:rsidRPr="00932E35">
              <w:rPr>
                <w:sz w:val="20"/>
              </w:rPr>
              <w:t xml:space="preserve"> la red </w:t>
            </w:r>
            <w:proofErr w:type="spellStart"/>
            <w:r w:rsidRPr="00932E35">
              <w:rPr>
                <w:sz w:val="20"/>
              </w:rPr>
              <w:t>pública</w:t>
            </w:r>
            <w:proofErr w:type="spellEnd"/>
            <w:r w:rsidRPr="00932E35">
              <w:rPr>
                <w:sz w:val="20"/>
              </w:rPr>
              <w:t>.</w:t>
            </w:r>
          </w:p>
          <w:p w14:paraId="5A1670C8" w14:textId="77777777" w:rsidR="00167FA6" w:rsidRPr="00932E35" w:rsidRDefault="00167FA6" w:rsidP="00262057">
            <w:pPr>
              <w:rPr>
                <w:rFonts w:eastAsia="Times New Roman" w:cs="Calibri"/>
                <w:sz w:val="20"/>
              </w:rPr>
            </w:pPr>
            <w:r w:rsidRPr="00932E35">
              <w:rPr>
                <w:sz w:val="20"/>
              </w:rPr>
              <w:t xml:space="preserve">3. </w:t>
            </w:r>
            <w:proofErr w:type="spellStart"/>
            <w:r w:rsidRPr="00932E35">
              <w:rPr>
                <w:sz w:val="20"/>
              </w:rPr>
              <w:t>Identificar</w:t>
            </w:r>
            <w:proofErr w:type="spellEnd"/>
            <w:r w:rsidRPr="00932E35">
              <w:rPr>
                <w:sz w:val="20"/>
              </w:rPr>
              <w:t xml:space="preserve"> las zonas con mayor </w:t>
            </w:r>
            <w:proofErr w:type="spellStart"/>
            <w:r w:rsidRPr="00932E35">
              <w:rPr>
                <w:sz w:val="20"/>
              </w:rPr>
              <w:t>demanda</w:t>
            </w:r>
            <w:proofErr w:type="spellEnd"/>
            <w:r w:rsidRPr="00932E35">
              <w:rPr>
                <w:sz w:val="20"/>
              </w:rPr>
              <w:t xml:space="preserve"> de </w:t>
            </w:r>
            <w:proofErr w:type="spellStart"/>
            <w:r w:rsidRPr="00932E35">
              <w:rPr>
                <w:sz w:val="20"/>
              </w:rPr>
              <w:t>Interrupciones</w:t>
            </w:r>
            <w:proofErr w:type="spellEnd"/>
            <w:r w:rsidRPr="00932E35">
              <w:rPr>
                <w:sz w:val="20"/>
              </w:rPr>
              <w:t xml:space="preserve"> </w:t>
            </w:r>
            <w:proofErr w:type="spellStart"/>
            <w:r w:rsidRPr="00932E35">
              <w:rPr>
                <w:sz w:val="20"/>
              </w:rPr>
              <w:t>Voluntarias</w:t>
            </w:r>
            <w:proofErr w:type="spellEnd"/>
            <w:r w:rsidRPr="00932E35">
              <w:rPr>
                <w:sz w:val="20"/>
              </w:rPr>
              <w:t xml:space="preserve"> de </w:t>
            </w:r>
            <w:proofErr w:type="spellStart"/>
            <w:r w:rsidRPr="00932E35">
              <w:rPr>
                <w:sz w:val="20"/>
              </w:rPr>
              <w:t>Embarazo</w:t>
            </w:r>
            <w:proofErr w:type="spellEnd"/>
            <w:r w:rsidRPr="00932E35">
              <w:rPr>
                <w:sz w:val="20"/>
              </w:rPr>
              <w:t>.</w:t>
            </w:r>
          </w:p>
          <w:p w14:paraId="29F19DD9" w14:textId="77777777" w:rsidR="00167FA6" w:rsidRPr="00932E35" w:rsidRDefault="00167FA6" w:rsidP="00262057">
            <w:pPr>
              <w:rPr>
                <w:rFonts w:eastAsia="Times New Roman" w:cs="Calibri"/>
                <w:sz w:val="20"/>
              </w:rPr>
            </w:pPr>
            <w:r w:rsidRPr="00932E35">
              <w:rPr>
                <w:sz w:val="20"/>
              </w:rPr>
              <w:t xml:space="preserve">4. </w:t>
            </w:r>
            <w:proofErr w:type="spellStart"/>
            <w:r w:rsidRPr="00932E35">
              <w:rPr>
                <w:sz w:val="20"/>
              </w:rPr>
              <w:t>Servir</w:t>
            </w:r>
            <w:proofErr w:type="spellEnd"/>
            <w:r w:rsidRPr="00932E35">
              <w:rPr>
                <w:sz w:val="20"/>
              </w:rPr>
              <w:t xml:space="preserve"> de base tanto a la </w:t>
            </w:r>
            <w:proofErr w:type="spellStart"/>
            <w:r w:rsidRPr="00932E35">
              <w:rPr>
                <w:sz w:val="20"/>
              </w:rPr>
              <w:t>planificación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servicios</w:t>
            </w:r>
            <w:proofErr w:type="spellEnd"/>
            <w:r w:rsidRPr="00932E35">
              <w:rPr>
                <w:sz w:val="20"/>
              </w:rPr>
              <w:t xml:space="preserve"> </w:t>
            </w:r>
            <w:proofErr w:type="spellStart"/>
            <w:r w:rsidRPr="00932E35">
              <w:rPr>
                <w:sz w:val="20"/>
              </w:rPr>
              <w:t>asistenciales</w:t>
            </w:r>
            <w:proofErr w:type="spellEnd"/>
            <w:r w:rsidRPr="00932E35">
              <w:rPr>
                <w:sz w:val="20"/>
              </w:rPr>
              <w:t xml:space="preserve"> </w:t>
            </w:r>
            <w:proofErr w:type="spellStart"/>
            <w:r w:rsidRPr="00932E35">
              <w:rPr>
                <w:sz w:val="20"/>
              </w:rPr>
              <w:t>como</w:t>
            </w:r>
            <w:proofErr w:type="spellEnd"/>
            <w:r w:rsidRPr="00932E35">
              <w:rPr>
                <w:sz w:val="20"/>
              </w:rPr>
              <w:t xml:space="preserve"> de </w:t>
            </w:r>
            <w:proofErr w:type="spellStart"/>
            <w:r w:rsidRPr="00932E35">
              <w:rPr>
                <w:sz w:val="20"/>
              </w:rPr>
              <w:t>programas</w:t>
            </w:r>
            <w:proofErr w:type="spellEnd"/>
            <w:r w:rsidRPr="00932E35">
              <w:rPr>
                <w:sz w:val="20"/>
              </w:rPr>
              <w:t xml:space="preserve"> de </w:t>
            </w:r>
            <w:proofErr w:type="spellStart"/>
            <w:r w:rsidRPr="00932E35">
              <w:rPr>
                <w:sz w:val="20"/>
              </w:rPr>
              <w:t>promoción</w:t>
            </w:r>
            <w:proofErr w:type="spellEnd"/>
            <w:r w:rsidRPr="00932E35">
              <w:rPr>
                <w:sz w:val="20"/>
              </w:rPr>
              <w:t xml:space="preserve"> de la </w:t>
            </w:r>
            <w:proofErr w:type="spellStart"/>
            <w:r w:rsidRPr="00932E35">
              <w:rPr>
                <w:sz w:val="20"/>
              </w:rPr>
              <w:t>salud</w:t>
            </w:r>
            <w:proofErr w:type="spellEnd"/>
            <w:r w:rsidRPr="00932E35">
              <w:rPr>
                <w:sz w:val="20"/>
              </w:rPr>
              <w:t xml:space="preserve"> e </w:t>
            </w:r>
            <w:proofErr w:type="spellStart"/>
            <w:r w:rsidRPr="00932E35">
              <w:rPr>
                <w:sz w:val="20"/>
              </w:rPr>
              <w:t>igualdad</w:t>
            </w:r>
            <w:proofErr w:type="spellEnd"/>
            <w:r w:rsidRPr="00932E35">
              <w:rPr>
                <w:sz w:val="20"/>
              </w:rPr>
              <w:t xml:space="preserve"> de la </w:t>
            </w:r>
            <w:proofErr w:type="spellStart"/>
            <w:r w:rsidRPr="00932E35">
              <w:rPr>
                <w:sz w:val="20"/>
              </w:rPr>
              <w:t>mujer</w:t>
            </w:r>
            <w:proofErr w:type="spellEnd"/>
            <w:r w:rsidRPr="00932E35">
              <w:rPr>
                <w:sz w:val="20"/>
              </w:rPr>
              <w:t>.</w:t>
            </w:r>
          </w:p>
        </w:tc>
      </w:tr>
      <w:tr w:rsidR="00167FA6" w:rsidRPr="00932E35" w14:paraId="38E66D6E" w14:textId="77777777" w:rsidTr="00262057">
        <w:trPr>
          <w:trHeight w:val="300"/>
        </w:trPr>
        <w:tc>
          <w:tcPr>
            <w:tcW w:w="1802" w:type="dxa"/>
          </w:tcPr>
          <w:p w14:paraId="23F1BFAF" w14:textId="77777777" w:rsidR="00167FA6" w:rsidRPr="00932E35" w:rsidRDefault="00167FA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C535A18" w14:textId="77777777" w:rsidR="00167FA6" w:rsidRPr="00932E35" w:rsidRDefault="00167FA6" w:rsidP="00262057">
            <w:pPr>
              <w:rPr>
                <w:rFonts w:eastAsia="Times New Roman" w:cs="Calibri"/>
                <w:sz w:val="20"/>
              </w:rPr>
            </w:pPr>
            <w:r w:rsidRPr="00932E35">
              <w:rPr>
                <w:sz w:val="20"/>
              </w:rPr>
              <w:t xml:space="preserve">​Tiene doble </w:t>
            </w:r>
            <w:proofErr w:type="spellStart"/>
            <w:r w:rsidRPr="00932E35">
              <w:rPr>
                <w:sz w:val="20"/>
              </w:rPr>
              <w:t>finalidad</w:t>
            </w:r>
            <w:proofErr w:type="spellEnd"/>
            <w:r w:rsidRPr="00932E35">
              <w:rPr>
                <w:sz w:val="20"/>
              </w:rPr>
              <w:t xml:space="preserve">. </w:t>
            </w:r>
            <w:proofErr w:type="spellStart"/>
            <w:r w:rsidRPr="00932E35">
              <w:rPr>
                <w:sz w:val="20"/>
              </w:rPr>
              <w:t>Externamente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Ministerio</w:t>
            </w:r>
            <w:proofErr w:type="spellEnd"/>
            <w:r w:rsidRPr="00932E35">
              <w:rPr>
                <w:sz w:val="20"/>
              </w:rPr>
              <w:t xml:space="preserve"> de Sanidad </w:t>
            </w:r>
            <w:proofErr w:type="spellStart"/>
            <w:r w:rsidRPr="00932E35">
              <w:rPr>
                <w:sz w:val="20"/>
              </w:rPr>
              <w:t>hace</w:t>
            </w:r>
            <w:proofErr w:type="spellEnd"/>
            <w:r w:rsidRPr="00932E35">
              <w:rPr>
                <w:sz w:val="20"/>
              </w:rPr>
              <w:t xml:space="preserve"> un </w:t>
            </w:r>
            <w:proofErr w:type="spellStart"/>
            <w:r w:rsidRPr="00932E35">
              <w:rPr>
                <w:sz w:val="20"/>
              </w:rPr>
              <w:t>seguimiento</w:t>
            </w:r>
            <w:proofErr w:type="spellEnd"/>
            <w:r w:rsidRPr="00932E35">
              <w:rPr>
                <w:sz w:val="20"/>
              </w:rPr>
              <w:t xml:space="preserve"> y </w:t>
            </w:r>
            <w:proofErr w:type="spellStart"/>
            <w:r w:rsidRPr="00932E35">
              <w:rPr>
                <w:sz w:val="20"/>
              </w:rPr>
              <w:t>evaluación</w:t>
            </w:r>
            <w:proofErr w:type="spellEnd"/>
            <w:r w:rsidRPr="00932E35">
              <w:rPr>
                <w:sz w:val="20"/>
              </w:rPr>
              <w:t xml:space="preserve"> de las IVEs que se </w:t>
            </w:r>
            <w:proofErr w:type="spellStart"/>
            <w:r w:rsidRPr="00932E35">
              <w:rPr>
                <w:sz w:val="20"/>
              </w:rPr>
              <w:t>realizan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país</w:t>
            </w:r>
            <w:proofErr w:type="spellEnd"/>
            <w:r w:rsidRPr="00932E35">
              <w:rPr>
                <w:sz w:val="20"/>
              </w:rPr>
              <w:t xml:space="preserve">, se </w:t>
            </w:r>
            <w:proofErr w:type="spellStart"/>
            <w:r w:rsidRPr="00932E35">
              <w:rPr>
                <w:sz w:val="20"/>
              </w:rPr>
              <w:t>lleva</w:t>
            </w:r>
            <w:proofErr w:type="spellEnd"/>
            <w:r w:rsidRPr="00932E35">
              <w:rPr>
                <w:sz w:val="20"/>
              </w:rPr>
              <w:t xml:space="preserve"> a </w:t>
            </w:r>
            <w:proofErr w:type="spellStart"/>
            <w:r w:rsidRPr="00932E35">
              <w:rPr>
                <w:sz w:val="20"/>
              </w:rPr>
              <w:t>cabo</w:t>
            </w:r>
            <w:proofErr w:type="spellEnd"/>
            <w:r w:rsidRPr="00932E35">
              <w:rPr>
                <w:sz w:val="20"/>
              </w:rPr>
              <w:t xml:space="preserve"> de un </w:t>
            </w:r>
            <w:proofErr w:type="spellStart"/>
            <w:r w:rsidRPr="00932E35">
              <w:rPr>
                <w:sz w:val="20"/>
              </w:rPr>
              <w:t>sistema</w:t>
            </w:r>
            <w:proofErr w:type="spellEnd"/>
            <w:r w:rsidRPr="00932E35">
              <w:rPr>
                <w:sz w:val="20"/>
              </w:rPr>
              <w:t xml:space="preserve"> de </w:t>
            </w:r>
            <w:proofErr w:type="spellStart"/>
            <w:r w:rsidRPr="00932E35">
              <w:rPr>
                <w:sz w:val="20"/>
              </w:rPr>
              <w:t>vigilancia</w:t>
            </w:r>
            <w:proofErr w:type="spellEnd"/>
            <w:r w:rsidRPr="00932E35">
              <w:rPr>
                <w:sz w:val="20"/>
              </w:rPr>
              <w:t xml:space="preserve"> </w:t>
            </w:r>
            <w:proofErr w:type="spellStart"/>
            <w:r w:rsidRPr="00932E35">
              <w:rPr>
                <w:sz w:val="20"/>
              </w:rPr>
              <w:t>epidemiológica</w:t>
            </w:r>
            <w:proofErr w:type="spellEnd"/>
            <w:r w:rsidRPr="00932E35">
              <w:rPr>
                <w:sz w:val="20"/>
              </w:rPr>
              <w:t xml:space="preserve"> que </w:t>
            </w:r>
            <w:proofErr w:type="spellStart"/>
            <w:r w:rsidRPr="00932E35">
              <w:rPr>
                <w:sz w:val="20"/>
              </w:rPr>
              <w:t>recibe</w:t>
            </w:r>
            <w:proofErr w:type="spellEnd"/>
            <w:r w:rsidRPr="00932E35">
              <w:rPr>
                <w:sz w:val="20"/>
              </w:rPr>
              <w:t xml:space="preserve"> </w:t>
            </w:r>
            <w:proofErr w:type="spellStart"/>
            <w:r w:rsidRPr="00932E35">
              <w:rPr>
                <w:sz w:val="20"/>
              </w:rPr>
              <w:t>información</w:t>
            </w:r>
            <w:proofErr w:type="spellEnd"/>
            <w:r w:rsidRPr="00932E35">
              <w:rPr>
                <w:sz w:val="20"/>
              </w:rPr>
              <w:t xml:space="preserve"> de </w:t>
            </w:r>
            <w:proofErr w:type="spellStart"/>
            <w:r w:rsidRPr="00932E35">
              <w:rPr>
                <w:sz w:val="20"/>
              </w:rPr>
              <w:t>todo</w:t>
            </w:r>
            <w:proofErr w:type="spellEnd"/>
            <w:r w:rsidRPr="00932E35">
              <w:rPr>
                <w:sz w:val="20"/>
              </w:rPr>
              <w:t xml:space="preserve"> </w:t>
            </w:r>
            <w:proofErr w:type="spellStart"/>
            <w:r w:rsidRPr="00932E35">
              <w:rPr>
                <w:sz w:val="20"/>
              </w:rPr>
              <w:t>el</w:t>
            </w:r>
            <w:proofErr w:type="spellEnd"/>
            <w:r w:rsidRPr="00932E35">
              <w:rPr>
                <w:sz w:val="20"/>
              </w:rPr>
              <w:t xml:space="preserve"> Estado. Cada IVE que se </w:t>
            </w:r>
            <w:proofErr w:type="spellStart"/>
            <w:r w:rsidRPr="00932E35">
              <w:rPr>
                <w:sz w:val="20"/>
              </w:rPr>
              <w:t>practica</w:t>
            </w:r>
            <w:proofErr w:type="spellEnd"/>
            <w:r w:rsidRPr="00932E35">
              <w:rPr>
                <w:sz w:val="20"/>
              </w:rPr>
              <w:t xml:space="preserve"> </w:t>
            </w:r>
            <w:proofErr w:type="spellStart"/>
            <w:r w:rsidRPr="00932E35">
              <w:rPr>
                <w:sz w:val="20"/>
              </w:rPr>
              <w:t>debe</w:t>
            </w:r>
            <w:proofErr w:type="spellEnd"/>
            <w:r w:rsidRPr="00932E35">
              <w:rPr>
                <w:sz w:val="20"/>
              </w:rPr>
              <w:t xml:space="preserve"> ser </w:t>
            </w:r>
            <w:proofErr w:type="spellStart"/>
            <w:r w:rsidRPr="00932E35">
              <w:rPr>
                <w:sz w:val="20"/>
              </w:rPr>
              <w:t>notificada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profesional</w:t>
            </w:r>
            <w:proofErr w:type="spellEnd"/>
            <w:r w:rsidRPr="00932E35">
              <w:rPr>
                <w:sz w:val="20"/>
              </w:rPr>
              <w:t xml:space="preserve"> de Medicina </w:t>
            </w:r>
            <w:proofErr w:type="spellStart"/>
            <w:r w:rsidRPr="00932E35">
              <w:rPr>
                <w:sz w:val="20"/>
              </w:rPr>
              <w:t>responsable</w:t>
            </w:r>
            <w:proofErr w:type="spellEnd"/>
            <w:r w:rsidRPr="00932E35">
              <w:rPr>
                <w:sz w:val="20"/>
              </w:rPr>
              <w:t xml:space="preserve"> de la </w:t>
            </w:r>
            <w:proofErr w:type="spellStart"/>
            <w:r w:rsidRPr="00932E35">
              <w:rPr>
                <w:sz w:val="20"/>
              </w:rPr>
              <w:t>misma</w:t>
            </w:r>
            <w:proofErr w:type="spellEnd"/>
            <w:r w:rsidRPr="00932E35">
              <w:rPr>
                <w:sz w:val="20"/>
              </w:rPr>
              <w:t xml:space="preserve"> a la </w:t>
            </w:r>
            <w:proofErr w:type="spellStart"/>
            <w:r w:rsidRPr="00932E35">
              <w:rPr>
                <w:sz w:val="20"/>
              </w:rPr>
              <w:t>autoridad</w:t>
            </w:r>
            <w:proofErr w:type="spellEnd"/>
            <w:r w:rsidRPr="00932E35">
              <w:rPr>
                <w:sz w:val="20"/>
              </w:rPr>
              <w:t xml:space="preserve"> sanitaria de la </w:t>
            </w:r>
            <w:proofErr w:type="spellStart"/>
            <w:r w:rsidRPr="00932E35">
              <w:rPr>
                <w:sz w:val="20"/>
              </w:rPr>
              <w:t>Com</w:t>
            </w:r>
            <w:r>
              <w:rPr>
                <w:sz w:val="20"/>
              </w:rPr>
              <w:t>u</w:t>
            </w:r>
            <w:r w:rsidRPr="00932E35">
              <w:rPr>
                <w:sz w:val="20"/>
              </w:rPr>
              <w:t>n</w:t>
            </w:r>
            <w:r>
              <w:rPr>
                <w:sz w:val="20"/>
              </w:rPr>
              <w:t>i</w:t>
            </w:r>
            <w:r w:rsidRPr="00932E35">
              <w:rPr>
                <w:sz w:val="20"/>
              </w:rPr>
              <w:t>dad</w:t>
            </w:r>
            <w:proofErr w:type="spellEnd"/>
            <w:r w:rsidRPr="00932E35">
              <w:rPr>
                <w:sz w:val="20"/>
              </w:rPr>
              <w:t xml:space="preserve"> </w:t>
            </w:r>
            <w:proofErr w:type="spellStart"/>
            <w:r w:rsidRPr="00932E35">
              <w:rPr>
                <w:sz w:val="20"/>
              </w:rPr>
              <w:t>donde</w:t>
            </w:r>
            <w:proofErr w:type="spellEnd"/>
            <w:r w:rsidRPr="00932E35">
              <w:rPr>
                <w:sz w:val="20"/>
              </w:rPr>
              <w:t xml:space="preserve"> se </w:t>
            </w:r>
            <w:proofErr w:type="spellStart"/>
            <w:r w:rsidRPr="00932E35">
              <w:rPr>
                <w:sz w:val="20"/>
              </w:rPr>
              <w:t>lleva</w:t>
            </w:r>
            <w:proofErr w:type="spellEnd"/>
            <w:r w:rsidRPr="00932E35">
              <w:rPr>
                <w:sz w:val="20"/>
              </w:rPr>
              <w:t xml:space="preserve"> a </w:t>
            </w:r>
            <w:proofErr w:type="spellStart"/>
            <w:r w:rsidRPr="00932E35">
              <w:rPr>
                <w:sz w:val="20"/>
              </w:rPr>
              <w:t>cabo</w:t>
            </w:r>
            <w:proofErr w:type="spellEnd"/>
            <w:r w:rsidRPr="00932E35">
              <w:rPr>
                <w:sz w:val="20"/>
              </w:rPr>
              <w:t xml:space="preserve"> la </w:t>
            </w:r>
            <w:proofErr w:type="spellStart"/>
            <w:r w:rsidRPr="00932E35">
              <w:rPr>
                <w:sz w:val="20"/>
              </w:rPr>
              <w:t>intervención</w:t>
            </w:r>
            <w:proofErr w:type="spellEnd"/>
            <w:r w:rsidRPr="00932E35">
              <w:rPr>
                <w:sz w:val="20"/>
              </w:rPr>
              <w:t xml:space="preserve">, </w:t>
            </w:r>
            <w:proofErr w:type="spellStart"/>
            <w:r w:rsidRPr="00932E35">
              <w:rPr>
                <w:sz w:val="20"/>
              </w:rPr>
              <w:t>quien</w:t>
            </w:r>
            <w:proofErr w:type="spellEnd"/>
            <w:r w:rsidRPr="00932E35">
              <w:rPr>
                <w:sz w:val="20"/>
              </w:rPr>
              <w:t xml:space="preserve"> a </w:t>
            </w:r>
            <w:proofErr w:type="spellStart"/>
            <w:r w:rsidRPr="00932E35">
              <w:rPr>
                <w:sz w:val="20"/>
              </w:rPr>
              <w:t>su</w:t>
            </w:r>
            <w:proofErr w:type="spellEnd"/>
            <w:r w:rsidRPr="00932E35">
              <w:rPr>
                <w:sz w:val="20"/>
              </w:rPr>
              <w:t xml:space="preserve"> </w:t>
            </w:r>
            <w:proofErr w:type="spellStart"/>
            <w:r w:rsidRPr="00932E35">
              <w:rPr>
                <w:sz w:val="20"/>
              </w:rPr>
              <w:t>vez</w:t>
            </w:r>
            <w:proofErr w:type="spellEnd"/>
            <w:r w:rsidRPr="00932E35">
              <w:rPr>
                <w:sz w:val="20"/>
              </w:rPr>
              <w:t xml:space="preserve"> introduce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aplicación</w:t>
            </w:r>
            <w:proofErr w:type="spellEnd"/>
            <w:r w:rsidRPr="00932E35">
              <w:rPr>
                <w:sz w:val="20"/>
              </w:rPr>
              <w:t xml:space="preserve"> </w:t>
            </w:r>
            <w:proofErr w:type="gramStart"/>
            <w:r w:rsidRPr="00932E35">
              <w:rPr>
                <w:sz w:val="20"/>
              </w:rPr>
              <w:t>ON LINE</w:t>
            </w:r>
            <w:proofErr w:type="gramEnd"/>
            <w:r w:rsidRPr="00932E35">
              <w:rPr>
                <w:sz w:val="20"/>
              </w:rPr>
              <w:t xml:space="preserve"> </w:t>
            </w:r>
            <w:proofErr w:type="spellStart"/>
            <w:r w:rsidRPr="00932E35">
              <w:rPr>
                <w:sz w:val="20"/>
              </w:rPr>
              <w:t>realizada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Ministerio</w:t>
            </w:r>
            <w:proofErr w:type="spellEnd"/>
            <w:r w:rsidRPr="00932E35">
              <w:rPr>
                <w:sz w:val="20"/>
              </w:rPr>
              <w:t xml:space="preserve"> de Sanidad. </w:t>
            </w:r>
            <w:proofErr w:type="spellStart"/>
            <w:r w:rsidRPr="00932E35">
              <w:rPr>
                <w:sz w:val="20"/>
              </w:rPr>
              <w:t>Otras</w:t>
            </w:r>
            <w:proofErr w:type="spellEnd"/>
            <w:r w:rsidRPr="00932E35">
              <w:rPr>
                <w:sz w:val="20"/>
              </w:rPr>
              <w:t xml:space="preserve"> </w:t>
            </w:r>
            <w:proofErr w:type="spellStart"/>
            <w:r w:rsidRPr="00932E35">
              <w:rPr>
                <w:sz w:val="20"/>
              </w:rPr>
              <w:t>necesidades</w:t>
            </w:r>
            <w:proofErr w:type="spellEnd"/>
            <w:r w:rsidRPr="00932E35">
              <w:rPr>
                <w:sz w:val="20"/>
              </w:rPr>
              <w:t xml:space="preserve"> </w:t>
            </w:r>
            <w:proofErr w:type="spellStart"/>
            <w:r w:rsidRPr="00932E35">
              <w:rPr>
                <w:sz w:val="20"/>
              </w:rPr>
              <w:t>externas</w:t>
            </w:r>
            <w:proofErr w:type="spellEnd"/>
            <w:r w:rsidRPr="00932E35">
              <w:rPr>
                <w:sz w:val="20"/>
              </w:rPr>
              <w:t xml:space="preserve"> son, </w:t>
            </w:r>
            <w:proofErr w:type="spellStart"/>
            <w:r w:rsidRPr="00932E35">
              <w:rPr>
                <w:sz w:val="20"/>
              </w:rPr>
              <w:t>dar</w:t>
            </w:r>
            <w:proofErr w:type="spellEnd"/>
            <w:r w:rsidRPr="00932E35">
              <w:rPr>
                <w:sz w:val="20"/>
              </w:rPr>
              <w:t xml:space="preserve"> </w:t>
            </w:r>
            <w:proofErr w:type="spellStart"/>
            <w:r w:rsidRPr="00932E35">
              <w:rPr>
                <w:sz w:val="20"/>
              </w:rPr>
              <w:t>respuesta</w:t>
            </w:r>
            <w:proofErr w:type="spellEnd"/>
            <w:r w:rsidRPr="00932E35">
              <w:rPr>
                <w:sz w:val="20"/>
              </w:rPr>
              <w:t xml:space="preserve"> a </w:t>
            </w:r>
            <w:proofErr w:type="spellStart"/>
            <w:r w:rsidRPr="00932E35">
              <w:rPr>
                <w:sz w:val="20"/>
              </w:rPr>
              <w:t>peticiones</w:t>
            </w:r>
            <w:proofErr w:type="spellEnd"/>
            <w:r w:rsidRPr="00932E35">
              <w:rPr>
                <w:sz w:val="20"/>
              </w:rPr>
              <w:t xml:space="preserve"> de </w:t>
            </w:r>
            <w:proofErr w:type="spellStart"/>
            <w:r w:rsidRPr="00932E35">
              <w:rPr>
                <w:sz w:val="20"/>
              </w:rPr>
              <w:t>datos</w:t>
            </w:r>
            <w:proofErr w:type="spellEnd"/>
            <w:r w:rsidRPr="00932E35">
              <w:rPr>
                <w:sz w:val="20"/>
              </w:rPr>
              <w:t xml:space="preserve"> </w:t>
            </w:r>
            <w:proofErr w:type="spellStart"/>
            <w:r w:rsidRPr="00932E35">
              <w:rPr>
                <w:sz w:val="20"/>
              </w:rPr>
              <w:t>relacionados</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tema</w:t>
            </w:r>
            <w:proofErr w:type="spellEnd"/>
            <w:r w:rsidRPr="00932E35">
              <w:rPr>
                <w:sz w:val="20"/>
              </w:rPr>
              <w:t xml:space="preserve"> </w:t>
            </w:r>
            <w:proofErr w:type="spellStart"/>
            <w:r w:rsidRPr="00932E35">
              <w:rPr>
                <w:sz w:val="20"/>
              </w:rPr>
              <w:t>por</w:t>
            </w:r>
            <w:proofErr w:type="spellEnd"/>
            <w:r w:rsidRPr="00932E35">
              <w:rPr>
                <w:sz w:val="20"/>
              </w:rPr>
              <w:t xml:space="preserve"> Ley de </w:t>
            </w:r>
            <w:proofErr w:type="spellStart"/>
            <w:r w:rsidRPr="00932E35">
              <w:rPr>
                <w:sz w:val="20"/>
              </w:rPr>
              <w:t>Transparencia</w:t>
            </w:r>
            <w:proofErr w:type="spellEnd"/>
            <w:r w:rsidRPr="00932E35">
              <w:rPr>
                <w:sz w:val="20"/>
              </w:rPr>
              <w:t xml:space="preserve">. </w:t>
            </w:r>
          </w:p>
          <w:p w14:paraId="74B40310" w14:textId="14EDE11F" w:rsidR="00167FA6" w:rsidRPr="00932E35" w:rsidRDefault="00167FA6" w:rsidP="00262057">
            <w:pPr>
              <w:rPr>
                <w:rFonts w:eastAsia="Times New Roman" w:cs="Calibri"/>
                <w:sz w:val="20"/>
              </w:rPr>
            </w:pPr>
            <w:proofErr w:type="spellStart"/>
            <w:r w:rsidRPr="00932E35">
              <w:rPr>
                <w:sz w:val="20"/>
              </w:rPr>
              <w:t>Internamente</w:t>
            </w:r>
            <w:proofErr w:type="spellEnd"/>
            <w:r w:rsidRPr="00932E35">
              <w:rPr>
                <w:sz w:val="20"/>
              </w:rPr>
              <w:t xml:space="preserve"> </w:t>
            </w:r>
            <w:proofErr w:type="spellStart"/>
            <w:r w:rsidRPr="00932E35">
              <w:rPr>
                <w:sz w:val="20"/>
              </w:rPr>
              <w:t>responde</w:t>
            </w:r>
            <w:proofErr w:type="spellEnd"/>
            <w:r w:rsidRPr="00932E35">
              <w:rPr>
                <w:sz w:val="20"/>
              </w:rPr>
              <w:t xml:space="preserve"> a la </w:t>
            </w:r>
            <w:proofErr w:type="spellStart"/>
            <w:r w:rsidRPr="00932E35">
              <w:rPr>
                <w:sz w:val="20"/>
              </w:rPr>
              <w:t>necesidad</w:t>
            </w:r>
            <w:proofErr w:type="spellEnd"/>
            <w:r w:rsidRPr="00932E35">
              <w:rPr>
                <w:sz w:val="20"/>
              </w:rPr>
              <w:t xml:space="preserve"> </w:t>
            </w:r>
            <w:r w:rsidR="00D43980" w:rsidRPr="00932E35">
              <w:rPr>
                <w:sz w:val="20"/>
              </w:rPr>
              <w:t xml:space="preserve">de </w:t>
            </w:r>
            <w:proofErr w:type="spellStart"/>
            <w:r w:rsidR="00D43980" w:rsidRPr="00932E35">
              <w:rPr>
                <w:sz w:val="20"/>
              </w:rPr>
              <w:t>vigilar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 xml:space="preserve"> para la </w:t>
            </w:r>
            <w:proofErr w:type="spellStart"/>
            <w:r w:rsidRPr="00932E35">
              <w:rPr>
                <w:sz w:val="20"/>
              </w:rPr>
              <w:t>planificación</w:t>
            </w:r>
            <w:proofErr w:type="spellEnd"/>
            <w:r w:rsidRPr="00932E35">
              <w:rPr>
                <w:sz w:val="20"/>
              </w:rPr>
              <w:t xml:space="preserve"> de </w:t>
            </w:r>
            <w:proofErr w:type="spellStart"/>
            <w:r w:rsidRPr="00932E35">
              <w:rPr>
                <w:sz w:val="20"/>
              </w:rPr>
              <w:t>servicios</w:t>
            </w:r>
            <w:proofErr w:type="spellEnd"/>
            <w:r w:rsidRPr="00932E35">
              <w:rPr>
                <w:sz w:val="20"/>
              </w:rPr>
              <w:t xml:space="preserve"> </w:t>
            </w:r>
            <w:proofErr w:type="spellStart"/>
            <w:r w:rsidRPr="00932E35">
              <w:rPr>
                <w:sz w:val="20"/>
              </w:rPr>
              <w:t>asistenciales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para la </w:t>
            </w:r>
            <w:proofErr w:type="spellStart"/>
            <w:r w:rsidRPr="00932E35">
              <w:rPr>
                <w:sz w:val="20"/>
              </w:rPr>
              <w:t>elaboración</w:t>
            </w:r>
            <w:proofErr w:type="spellEnd"/>
            <w:r w:rsidRPr="00932E35">
              <w:rPr>
                <w:sz w:val="20"/>
              </w:rPr>
              <w:t xml:space="preserve"> e </w:t>
            </w:r>
            <w:proofErr w:type="spellStart"/>
            <w:r w:rsidRPr="00932E35">
              <w:rPr>
                <w:sz w:val="20"/>
              </w:rPr>
              <w:t>implementación</w:t>
            </w:r>
            <w:proofErr w:type="spellEnd"/>
            <w:r w:rsidRPr="00932E35">
              <w:rPr>
                <w:sz w:val="20"/>
              </w:rPr>
              <w:t xml:space="preserve"> de </w:t>
            </w:r>
            <w:proofErr w:type="spellStart"/>
            <w:r w:rsidRPr="00932E35">
              <w:rPr>
                <w:sz w:val="20"/>
              </w:rPr>
              <w:t>programas</w:t>
            </w:r>
            <w:proofErr w:type="spellEnd"/>
            <w:r w:rsidRPr="00932E35">
              <w:rPr>
                <w:sz w:val="20"/>
              </w:rPr>
              <w:t xml:space="preserve"> de </w:t>
            </w:r>
            <w:proofErr w:type="spellStart"/>
            <w:r w:rsidRPr="00932E35">
              <w:rPr>
                <w:sz w:val="20"/>
              </w:rPr>
              <w:t>promoción</w:t>
            </w:r>
            <w:proofErr w:type="spellEnd"/>
            <w:r w:rsidRPr="00932E35">
              <w:rPr>
                <w:sz w:val="20"/>
              </w:rPr>
              <w:t xml:space="preserve"> de </w:t>
            </w:r>
            <w:proofErr w:type="spellStart"/>
            <w:r w:rsidRPr="00932E35">
              <w:rPr>
                <w:sz w:val="20"/>
              </w:rPr>
              <w:t>salud</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para </w:t>
            </w:r>
            <w:proofErr w:type="spellStart"/>
            <w:r w:rsidRPr="00932E35">
              <w:rPr>
                <w:sz w:val="20"/>
              </w:rPr>
              <w:t>garantizar</w:t>
            </w:r>
            <w:proofErr w:type="spellEnd"/>
            <w:r w:rsidRPr="00932E35">
              <w:rPr>
                <w:sz w:val="20"/>
              </w:rPr>
              <w:t xml:space="preserve"> la </w:t>
            </w:r>
            <w:proofErr w:type="spellStart"/>
            <w:r w:rsidRPr="00932E35">
              <w:rPr>
                <w:sz w:val="20"/>
              </w:rPr>
              <w:t>equidad</w:t>
            </w:r>
            <w:proofErr w:type="spellEnd"/>
            <w:r w:rsidRPr="00932E35">
              <w:rPr>
                <w:sz w:val="20"/>
              </w:rPr>
              <w:t>.</w:t>
            </w:r>
          </w:p>
        </w:tc>
      </w:tr>
      <w:tr w:rsidR="00167FA6" w:rsidRPr="00932E35" w14:paraId="7EEA0C8A" w14:textId="77777777" w:rsidTr="00262057">
        <w:trPr>
          <w:trHeight w:val="300"/>
        </w:trPr>
        <w:tc>
          <w:tcPr>
            <w:tcW w:w="1802" w:type="dxa"/>
          </w:tcPr>
          <w:p w14:paraId="7B00EF19" w14:textId="77777777" w:rsidR="00167FA6" w:rsidRPr="00932E35" w:rsidRDefault="00167FA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DE17FA0" w14:textId="77777777" w:rsidR="00167FA6" w:rsidRPr="00932E35" w:rsidRDefault="00167FA6" w:rsidP="00262057">
            <w:pPr>
              <w:rPr>
                <w:rFonts w:eastAsia="Times New Roman" w:cs="Calibri"/>
                <w:sz w:val="20"/>
              </w:rPr>
            </w:pPr>
            <w:r w:rsidRPr="00932E35">
              <w:rPr>
                <w:sz w:val="20"/>
              </w:rPr>
              <w:t>Navarra</w:t>
            </w:r>
          </w:p>
        </w:tc>
      </w:tr>
      <w:tr w:rsidR="00167FA6" w:rsidRPr="00932E35" w14:paraId="5F688AA8" w14:textId="77777777" w:rsidTr="00262057">
        <w:trPr>
          <w:trHeight w:val="300"/>
        </w:trPr>
        <w:tc>
          <w:tcPr>
            <w:tcW w:w="1802" w:type="dxa"/>
          </w:tcPr>
          <w:p w14:paraId="73F00E3B" w14:textId="77777777" w:rsidR="00167FA6" w:rsidRPr="00932E35" w:rsidRDefault="00167FA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B5ED043" w14:textId="77777777" w:rsidR="00167FA6" w:rsidRPr="00932E35" w:rsidRDefault="00167FA6" w:rsidP="00262057">
            <w:pPr>
              <w:rPr>
                <w:rFonts w:eastAsia="Times New Roman" w:cs="Calibri"/>
                <w:sz w:val="20"/>
              </w:rPr>
            </w:pPr>
            <w:proofErr w:type="spellStart"/>
            <w:r w:rsidRPr="00932E35">
              <w:rPr>
                <w:sz w:val="20"/>
              </w:rPr>
              <w:t>Anual</w:t>
            </w:r>
            <w:proofErr w:type="spellEnd"/>
          </w:p>
        </w:tc>
      </w:tr>
      <w:tr w:rsidR="00167FA6" w:rsidRPr="00932E35" w14:paraId="2B73D231" w14:textId="77777777" w:rsidTr="00262057">
        <w:trPr>
          <w:trHeight w:val="300"/>
        </w:trPr>
        <w:tc>
          <w:tcPr>
            <w:tcW w:w="8363" w:type="dxa"/>
            <w:gridSpan w:val="3"/>
          </w:tcPr>
          <w:p w14:paraId="489C3396" w14:textId="77777777" w:rsidR="00167FA6" w:rsidRPr="00932E35" w:rsidRDefault="00167FA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167FA6" w:rsidRPr="00932E35" w14:paraId="637BB385" w14:textId="77777777" w:rsidTr="00262057">
        <w:trPr>
          <w:trHeight w:val="300"/>
        </w:trPr>
        <w:tc>
          <w:tcPr>
            <w:tcW w:w="1802" w:type="dxa"/>
          </w:tcPr>
          <w:p w14:paraId="15536D55" w14:textId="77777777" w:rsidR="00167FA6" w:rsidRPr="00932E35" w:rsidRDefault="00167FA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C960CF4" w14:textId="77777777" w:rsidR="00167FA6" w:rsidRPr="00932E35" w:rsidRDefault="00167FA6" w:rsidP="00262057">
            <w:pPr>
              <w:rPr>
                <w:rFonts w:eastAsia="Times New Roman" w:cs="Calibri"/>
                <w:sz w:val="20"/>
                <w:lang w:eastAsia="es-ES"/>
              </w:rPr>
            </w:pPr>
          </w:p>
        </w:tc>
      </w:tr>
      <w:tr w:rsidR="00167FA6" w:rsidRPr="00932E35" w14:paraId="139DF0B5" w14:textId="77777777" w:rsidTr="00262057">
        <w:trPr>
          <w:trHeight w:val="300"/>
        </w:trPr>
        <w:tc>
          <w:tcPr>
            <w:tcW w:w="1802" w:type="dxa"/>
          </w:tcPr>
          <w:p w14:paraId="1BA2EF14" w14:textId="77777777" w:rsidR="00167FA6" w:rsidRPr="00932E35" w:rsidRDefault="00167FA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54BA8C1C" w14:textId="77777777" w:rsidR="00167FA6" w:rsidRPr="00932E35" w:rsidRDefault="00167FA6" w:rsidP="00262057">
            <w:pPr>
              <w:rPr>
                <w:rFonts w:eastAsia="Times New Roman" w:cs="Calibri"/>
                <w:sz w:val="20"/>
                <w:lang w:eastAsia="es-ES"/>
              </w:rPr>
            </w:pPr>
          </w:p>
        </w:tc>
      </w:tr>
      <w:tr w:rsidR="00167FA6" w:rsidRPr="00932E35" w14:paraId="7292732D" w14:textId="77777777" w:rsidTr="00262057">
        <w:trPr>
          <w:trHeight w:val="300"/>
        </w:trPr>
        <w:tc>
          <w:tcPr>
            <w:tcW w:w="1802" w:type="dxa"/>
          </w:tcPr>
          <w:p w14:paraId="2D27FDC3" w14:textId="77777777" w:rsidR="00167FA6" w:rsidRPr="00932E35" w:rsidRDefault="00167FA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23EE98B" w14:textId="77777777" w:rsidR="00167FA6" w:rsidRPr="00932E35" w:rsidRDefault="00167FA6" w:rsidP="00262057">
            <w:pPr>
              <w:rPr>
                <w:rFonts w:eastAsia="Times New Roman" w:cs="Calibri"/>
                <w:sz w:val="20"/>
                <w:lang w:eastAsia="es-ES"/>
              </w:rPr>
            </w:pPr>
          </w:p>
        </w:tc>
      </w:tr>
      <w:tr w:rsidR="00167FA6" w:rsidRPr="00932E35" w14:paraId="15BA1267" w14:textId="77777777" w:rsidTr="00262057">
        <w:trPr>
          <w:trHeight w:val="300"/>
        </w:trPr>
        <w:tc>
          <w:tcPr>
            <w:tcW w:w="1802" w:type="dxa"/>
          </w:tcPr>
          <w:p w14:paraId="775984F3" w14:textId="77777777" w:rsidR="00167FA6" w:rsidRPr="00932E35" w:rsidRDefault="00167FA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04E4501" w14:textId="77777777" w:rsidR="00167FA6" w:rsidRPr="00932E35" w:rsidRDefault="00167FA6" w:rsidP="00262057">
            <w:pPr>
              <w:rPr>
                <w:rFonts w:eastAsia="Times New Roman" w:cs="Calibri"/>
                <w:sz w:val="20"/>
                <w:lang w:eastAsia="es-ES"/>
              </w:rPr>
            </w:pPr>
          </w:p>
        </w:tc>
      </w:tr>
      <w:tr w:rsidR="00167FA6" w:rsidRPr="00932E35" w14:paraId="72E134DB" w14:textId="77777777" w:rsidTr="00262057">
        <w:trPr>
          <w:trHeight w:val="300"/>
        </w:trPr>
        <w:tc>
          <w:tcPr>
            <w:tcW w:w="1802" w:type="dxa"/>
          </w:tcPr>
          <w:p w14:paraId="1E60C77F" w14:textId="77777777" w:rsidR="00167FA6" w:rsidRPr="00932E35" w:rsidRDefault="00167FA6" w:rsidP="00262057">
            <w:pPr>
              <w:rPr>
                <w:rFonts w:eastAsia="Times New Roman" w:cs="Calibri"/>
                <w:b/>
                <w:sz w:val="20"/>
              </w:rPr>
            </w:pPr>
            <w:proofErr w:type="spellStart"/>
            <w:r w:rsidRPr="00932E35">
              <w:rPr>
                <w:b/>
                <w:sz w:val="20"/>
              </w:rPr>
              <w:t>Difusión</w:t>
            </w:r>
            <w:proofErr w:type="spellEnd"/>
          </w:p>
        </w:tc>
        <w:tc>
          <w:tcPr>
            <w:tcW w:w="6561" w:type="dxa"/>
            <w:gridSpan w:val="2"/>
          </w:tcPr>
          <w:p w14:paraId="01D210F5" w14:textId="77777777" w:rsidR="00167FA6" w:rsidRPr="00932E35" w:rsidRDefault="00167FA6" w:rsidP="00262057">
            <w:pPr>
              <w:rPr>
                <w:rFonts w:eastAsia="Times New Roman" w:cs="Calibri"/>
                <w:sz w:val="20"/>
                <w:lang w:eastAsia="es-ES"/>
              </w:rPr>
            </w:pPr>
          </w:p>
        </w:tc>
      </w:tr>
    </w:tbl>
    <w:p w14:paraId="44B5BC0F" w14:textId="77777777" w:rsidR="00167FA6" w:rsidRPr="00932E35" w:rsidRDefault="00167FA6" w:rsidP="00167FA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167FA6" w:rsidRPr="00932E35" w14:paraId="44034424" w14:textId="77777777" w:rsidTr="00D43980">
        <w:trPr>
          <w:trHeight w:val="300"/>
        </w:trPr>
        <w:tc>
          <w:tcPr>
            <w:tcW w:w="0" w:type="auto"/>
          </w:tcPr>
          <w:p w14:paraId="0AFC57A8" w14:textId="77777777" w:rsidR="00167FA6" w:rsidRPr="00932E35" w:rsidRDefault="00167FA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DBB7118" w14:textId="77777777" w:rsidR="00167FA6" w:rsidRPr="00932E35" w:rsidRDefault="00167FA6" w:rsidP="00262057">
            <w:pPr>
              <w:rPr>
                <w:rFonts w:eastAsia="Times New Roman" w:cs="Calibri"/>
                <w:b/>
                <w:sz w:val="20"/>
              </w:rPr>
            </w:pPr>
            <w:r w:rsidRPr="00932E35">
              <w:rPr>
                <w:b/>
                <w:sz w:val="20"/>
              </w:rPr>
              <w:t>Fuente</w:t>
            </w:r>
          </w:p>
        </w:tc>
        <w:tc>
          <w:tcPr>
            <w:tcW w:w="0" w:type="auto"/>
          </w:tcPr>
          <w:p w14:paraId="6AEE6DDF" w14:textId="77777777" w:rsidR="00167FA6" w:rsidRPr="00932E35" w:rsidRDefault="00167FA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7FA0124" w14:textId="77777777" w:rsidR="00167FA6" w:rsidRPr="00932E35" w:rsidRDefault="00167FA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D0AA91B" w14:textId="77777777" w:rsidR="00167FA6" w:rsidRPr="00932E35" w:rsidRDefault="00167FA6"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0D064149" w14:textId="77777777" w:rsidR="00167FA6" w:rsidRPr="00932E35" w:rsidRDefault="00167FA6" w:rsidP="00262057">
            <w:pPr>
              <w:rPr>
                <w:rFonts w:eastAsia="Times New Roman" w:cs="Calibri"/>
                <w:b/>
                <w:sz w:val="20"/>
              </w:rPr>
            </w:pPr>
            <w:proofErr w:type="spellStart"/>
            <w:r w:rsidRPr="00932E35">
              <w:rPr>
                <w:b/>
                <w:sz w:val="20"/>
              </w:rPr>
              <w:t>Finalidad</w:t>
            </w:r>
            <w:proofErr w:type="spellEnd"/>
          </w:p>
        </w:tc>
      </w:tr>
      <w:tr w:rsidR="00167FA6" w:rsidRPr="00932E35" w14:paraId="16559219" w14:textId="77777777" w:rsidTr="00D43980">
        <w:trPr>
          <w:trHeight w:val="300"/>
        </w:trPr>
        <w:tc>
          <w:tcPr>
            <w:tcW w:w="0" w:type="auto"/>
          </w:tcPr>
          <w:p w14:paraId="4C5A02E0" w14:textId="77777777" w:rsidR="00167FA6" w:rsidRPr="00932E35" w:rsidRDefault="00167FA6" w:rsidP="00262057">
            <w:pPr>
              <w:rPr>
                <w:sz w:val="18"/>
              </w:rPr>
            </w:pPr>
          </w:p>
        </w:tc>
        <w:tc>
          <w:tcPr>
            <w:tcW w:w="0" w:type="auto"/>
          </w:tcPr>
          <w:p w14:paraId="342D377F" w14:textId="77777777" w:rsidR="00167FA6" w:rsidRPr="00932E35" w:rsidRDefault="00167FA6" w:rsidP="00262057">
            <w:pPr>
              <w:rPr>
                <w:rFonts w:eastAsia="Times New Roman" w:cs="Calibri"/>
                <w:sz w:val="18"/>
                <w:lang w:eastAsia="es-ES"/>
              </w:rPr>
            </w:pPr>
          </w:p>
        </w:tc>
        <w:tc>
          <w:tcPr>
            <w:tcW w:w="0" w:type="auto"/>
          </w:tcPr>
          <w:p w14:paraId="45B6E119" w14:textId="77777777" w:rsidR="00167FA6" w:rsidRPr="00932E35" w:rsidRDefault="00167FA6" w:rsidP="00262057">
            <w:pPr>
              <w:rPr>
                <w:rFonts w:eastAsia="Times New Roman" w:cs="Calibri"/>
                <w:sz w:val="18"/>
                <w:lang w:eastAsia="es-ES"/>
              </w:rPr>
            </w:pPr>
          </w:p>
        </w:tc>
        <w:tc>
          <w:tcPr>
            <w:tcW w:w="0" w:type="auto"/>
          </w:tcPr>
          <w:p w14:paraId="13E64D62" w14:textId="77777777" w:rsidR="00167FA6" w:rsidRPr="00932E35" w:rsidRDefault="00167FA6" w:rsidP="00262057">
            <w:pPr>
              <w:rPr>
                <w:rFonts w:eastAsia="Times New Roman" w:cs="Calibri"/>
                <w:sz w:val="18"/>
                <w:lang w:eastAsia="es-ES"/>
              </w:rPr>
            </w:pPr>
          </w:p>
        </w:tc>
        <w:tc>
          <w:tcPr>
            <w:tcW w:w="0" w:type="auto"/>
          </w:tcPr>
          <w:p w14:paraId="05335F27" w14:textId="77777777" w:rsidR="00167FA6" w:rsidRPr="00932E35" w:rsidRDefault="00167FA6" w:rsidP="00262057">
            <w:pPr>
              <w:rPr>
                <w:rFonts w:eastAsia="Times New Roman" w:cs="Calibri"/>
                <w:sz w:val="18"/>
                <w:lang w:eastAsia="es-ES"/>
              </w:rPr>
            </w:pPr>
          </w:p>
        </w:tc>
        <w:tc>
          <w:tcPr>
            <w:tcW w:w="1272" w:type="dxa"/>
          </w:tcPr>
          <w:p w14:paraId="1ED617A3" w14:textId="77777777" w:rsidR="00167FA6" w:rsidRPr="00932E35" w:rsidRDefault="00167FA6" w:rsidP="00262057">
            <w:pPr>
              <w:rPr>
                <w:rFonts w:eastAsia="Times New Roman" w:cs="Calibri"/>
                <w:sz w:val="18"/>
                <w:lang w:eastAsia="es-ES"/>
              </w:rPr>
            </w:pPr>
          </w:p>
        </w:tc>
      </w:tr>
    </w:tbl>
    <w:p w14:paraId="0BB13807" w14:textId="67DF5920" w:rsidR="00D43980" w:rsidRDefault="00D43980" w:rsidP="00AE16B8">
      <w:pPr>
        <w:pStyle w:val="DICTA-TITULO"/>
        <w:spacing w:before="0" w:after="300" w:line="340" w:lineRule="exact"/>
        <w:ind w:firstLine="567"/>
        <w:jc w:val="both"/>
        <w:rPr>
          <w:b w:val="0"/>
          <w:bCs/>
          <w:sz w:val="24"/>
          <w:szCs w:val="18"/>
        </w:rPr>
      </w:pPr>
      <w:r>
        <w:rPr>
          <w:b w:val="0"/>
          <w:bCs/>
          <w:sz w:val="24"/>
          <w:szCs w:val="18"/>
        </w:rPr>
        <w:br w:type="page"/>
      </w:r>
    </w:p>
    <w:p w14:paraId="411920E8" w14:textId="77777777" w:rsidR="00167FA6" w:rsidRPr="00932E35" w:rsidRDefault="00167FA6" w:rsidP="00167FA6">
      <w:pPr>
        <w:rPr>
          <w:b/>
        </w:rPr>
      </w:pPr>
      <w:r w:rsidRPr="00932E35">
        <w:rPr>
          <w:b/>
        </w:rPr>
        <w:t>Departamento de Salud</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167FA6" w:rsidRPr="00932E35" w14:paraId="05C2B41B" w14:textId="77777777" w:rsidTr="00262057">
        <w:trPr>
          <w:trHeight w:val="300"/>
        </w:trPr>
        <w:tc>
          <w:tcPr>
            <w:tcW w:w="1802" w:type="dxa"/>
          </w:tcPr>
          <w:p w14:paraId="7C1029BD" w14:textId="77777777" w:rsidR="00167FA6" w:rsidRPr="00932E35" w:rsidRDefault="00167FA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31E201D" w14:textId="77777777" w:rsidR="00167FA6" w:rsidRPr="00932E35" w:rsidRDefault="00167FA6" w:rsidP="00262057">
            <w:pPr>
              <w:rPr>
                <w:rFonts w:eastAsia="Times New Roman" w:cs="Calibri"/>
                <w:sz w:val="20"/>
              </w:rPr>
            </w:pPr>
            <w:r w:rsidRPr="00932E35">
              <w:rPr>
                <w:sz w:val="20"/>
              </w:rPr>
              <w:t xml:space="preserve">2200514 </w:t>
            </w:r>
            <w:proofErr w:type="spellStart"/>
            <w:r w:rsidRPr="00932E35">
              <w:rPr>
                <w:sz w:val="20"/>
              </w:rPr>
              <w:t>Efectividad</w:t>
            </w:r>
            <w:proofErr w:type="spellEnd"/>
            <w:r w:rsidRPr="00932E35">
              <w:rPr>
                <w:sz w:val="20"/>
              </w:rPr>
              <w:t xml:space="preserve"> de las </w:t>
            </w:r>
            <w:proofErr w:type="spellStart"/>
            <w:r w:rsidRPr="00932E35">
              <w:rPr>
                <w:sz w:val="20"/>
              </w:rPr>
              <w:t>intervenciones</w:t>
            </w:r>
            <w:proofErr w:type="spellEnd"/>
            <w:r w:rsidRPr="00932E35">
              <w:rPr>
                <w:sz w:val="20"/>
              </w:rPr>
              <w:t xml:space="preserve"> </w:t>
            </w:r>
            <w:proofErr w:type="spellStart"/>
            <w:r w:rsidRPr="00932E35">
              <w:rPr>
                <w:sz w:val="20"/>
              </w:rPr>
              <w:t>sobre</w:t>
            </w:r>
            <w:proofErr w:type="spellEnd"/>
            <w:r w:rsidRPr="00932E35">
              <w:rPr>
                <w:sz w:val="20"/>
              </w:rPr>
              <w:t xml:space="preserve"> población </w:t>
            </w:r>
            <w:proofErr w:type="spellStart"/>
            <w:r w:rsidRPr="00932E35">
              <w:rPr>
                <w:sz w:val="20"/>
              </w:rPr>
              <w:t>incluida</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estrategia</w:t>
            </w:r>
            <w:proofErr w:type="spellEnd"/>
            <w:r w:rsidRPr="00932E35">
              <w:rPr>
                <w:sz w:val="20"/>
              </w:rPr>
              <w:t xml:space="preserve"> </w:t>
            </w:r>
            <w:proofErr w:type="spellStart"/>
            <w:r w:rsidRPr="00932E35">
              <w:rPr>
                <w:sz w:val="20"/>
              </w:rPr>
              <w:t>navarra</w:t>
            </w:r>
            <w:proofErr w:type="spellEnd"/>
            <w:r w:rsidRPr="00932E35">
              <w:rPr>
                <w:sz w:val="20"/>
              </w:rPr>
              <w:t xml:space="preserve"> de </w:t>
            </w:r>
            <w:proofErr w:type="spellStart"/>
            <w:r w:rsidRPr="00932E35">
              <w:rPr>
                <w:sz w:val="20"/>
              </w:rPr>
              <w:t>pacientes</w:t>
            </w:r>
            <w:proofErr w:type="spellEnd"/>
            <w:r w:rsidRPr="00932E35">
              <w:rPr>
                <w:sz w:val="20"/>
              </w:rPr>
              <w:t xml:space="preserve"> </w:t>
            </w:r>
            <w:proofErr w:type="spellStart"/>
            <w:r w:rsidRPr="00932E35">
              <w:rPr>
                <w:sz w:val="20"/>
              </w:rPr>
              <w:t>crónicos</w:t>
            </w:r>
            <w:proofErr w:type="spellEnd"/>
            <w:r w:rsidRPr="00932E35">
              <w:rPr>
                <w:sz w:val="20"/>
              </w:rPr>
              <w:t xml:space="preserve"> y </w:t>
            </w:r>
            <w:proofErr w:type="spellStart"/>
            <w:r w:rsidRPr="00932E35">
              <w:rPr>
                <w:sz w:val="20"/>
              </w:rPr>
              <w:t>pluripatológicos</w:t>
            </w:r>
            <w:proofErr w:type="spellEnd"/>
          </w:p>
        </w:tc>
      </w:tr>
      <w:tr w:rsidR="00167FA6" w:rsidRPr="00932E35" w14:paraId="3D32CE00" w14:textId="77777777" w:rsidTr="00262057">
        <w:trPr>
          <w:trHeight w:val="300"/>
        </w:trPr>
        <w:tc>
          <w:tcPr>
            <w:tcW w:w="1802" w:type="dxa"/>
          </w:tcPr>
          <w:p w14:paraId="198432CC" w14:textId="77777777" w:rsidR="00167FA6" w:rsidRPr="00932E35" w:rsidRDefault="00167FA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F9D7E6B" w14:textId="77777777" w:rsidR="00167FA6" w:rsidRPr="00932E35" w:rsidRDefault="00167FA6" w:rsidP="00262057">
            <w:pPr>
              <w:rPr>
                <w:rFonts w:eastAsia="Times New Roman" w:cs="Calibri"/>
                <w:sz w:val="20"/>
              </w:rPr>
            </w:pPr>
            <w:r w:rsidRPr="00932E35">
              <w:rPr>
                <w:sz w:val="20"/>
              </w:rPr>
              <w:t>Servicio Navarro de Salud-</w:t>
            </w:r>
            <w:proofErr w:type="spellStart"/>
            <w:r w:rsidRPr="00932E35">
              <w:rPr>
                <w:sz w:val="20"/>
              </w:rPr>
              <w:t>Osasunbidea</w:t>
            </w:r>
            <w:proofErr w:type="spellEnd"/>
          </w:p>
        </w:tc>
        <w:tc>
          <w:tcPr>
            <w:tcW w:w="2976" w:type="dxa"/>
          </w:tcPr>
          <w:p w14:paraId="5807C58E" w14:textId="77777777" w:rsidR="00167FA6" w:rsidRPr="00932E35" w:rsidRDefault="00167FA6" w:rsidP="00262057">
            <w:pPr>
              <w:rPr>
                <w:rFonts w:eastAsia="Times New Roman" w:cs="Calibri"/>
                <w:sz w:val="20"/>
              </w:rPr>
            </w:pPr>
            <w:r w:rsidRPr="00932E35">
              <w:rPr>
                <w:sz w:val="20"/>
              </w:rPr>
              <w:t xml:space="preserve">Servicio de </w:t>
            </w:r>
            <w:proofErr w:type="spellStart"/>
            <w:r w:rsidRPr="00932E35">
              <w:rPr>
                <w:sz w:val="20"/>
              </w:rPr>
              <w:t>Efectividad</w:t>
            </w:r>
            <w:proofErr w:type="spellEnd"/>
            <w:r w:rsidRPr="00932E35">
              <w:rPr>
                <w:sz w:val="20"/>
              </w:rPr>
              <w:t xml:space="preserve"> y </w:t>
            </w:r>
            <w:proofErr w:type="spellStart"/>
            <w:r w:rsidRPr="00932E35">
              <w:rPr>
                <w:sz w:val="20"/>
              </w:rPr>
              <w:t>Seguridad</w:t>
            </w:r>
            <w:proofErr w:type="spellEnd"/>
            <w:r w:rsidRPr="00932E35">
              <w:rPr>
                <w:sz w:val="20"/>
              </w:rPr>
              <w:t xml:space="preserve"> </w:t>
            </w:r>
            <w:proofErr w:type="spellStart"/>
            <w:r w:rsidRPr="00932E35">
              <w:rPr>
                <w:sz w:val="20"/>
              </w:rPr>
              <w:t>Asistencial</w:t>
            </w:r>
            <w:proofErr w:type="spellEnd"/>
          </w:p>
        </w:tc>
      </w:tr>
      <w:tr w:rsidR="00167FA6" w:rsidRPr="00932E35" w14:paraId="0D1A2A5A" w14:textId="77777777" w:rsidTr="00262057">
        <w:trPr>
          <w:trHeight w:val="300"/>
        </w:trPr>
        <w:tc>
          <w:tcPr>
            <w:tcW w:w="1802" w:type="dxa"/>
          </w:tcPr>
          <w:p w14:paraId="6115A1AD" w14:textId="77777777" w:rsidR="00167FA6" w:rsidRPr="00932E35" w:rsidRDefault="00167FA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5E85539" w14:textId="77777777" w:rsidR="00167FA6" w:rsidRPr="00932E35" w:rsidRDefault="00167FA6" w:rsidP="00262057">
            <w:pPr>
              <w:rPr>
                <w:rFonts w:eastAsia="Times New Roman" w:cs="Calibri"/>
                <w:sz w:val="20"/>
              </w:rPr>
            </w:pPr>
            <w:r w:rsidRPr="00932E35">
              <w:rPr>
                <w:sz w:val="20"/>
              </w:rPr>
              <w:t xml:space="preserve">​La </w:t>
            </w:r>
            <w:proofErr w:type="spellStart"/>
            <w:r w:rsidRPr="00932E35">
              <w:rPr>
                <w:sz w:val="20"/>
              </w:rPr>
              <w:t>operación</w:t>
            </w:r>
            <w:proofErr w:type="spellEnd"/>
            <w:r w:rsidRPr="00932E35">
              <w:rPr>
                <w:sz w:val="20"/>
              </w:rPr>
              <w:t xml:space="preserve"> se </w:t>
            </w:r>
            <w:proofErr w:type="spellStart"/>
            <w:r w:rsidRPr="00932E35">
              <w:rPr>
                <w:sz w:val="20"/>
              </w:rPr>
              <w:t>compone</w:t>
            </w:r>
            <w:proofErr w:type="spellEnd"/>
            <w:r w:rsidRPr="00932E35">
              <w:rPr>
                <w:sz w:val="20"/>
              </w:rPr>
              <w:t xml:space="preserve"> de 4 </w:t>
            </w:r>
            <w:proofErr w:type="spellStart"/>
            <w:r w:rsidRPr="00932E35">
              <w:rPr>
                <w:sz w:val="20"/>
              </w:rPr>
              <w:t>indicadores</w:t>
            </w:r>
            <w:proofErr w:type="spellEnd"/>
            <w:r w:rsidRPr="00932E35">
              <w:rPr>
                <w:sz w:val="20"/>
              </w:rPr>
              <w:t xml:space="preserve"> de </w:t>
            </w:r>
            <w:proofErr w:type="spellStart"/>
            <w:r w:rsidRPr="00932E35">
              <w:rPr>
                <w:sz w:val="20"/>
              </w:rPr>
              <w:t>efectividad</w:t>
            </w:r>
            <w:proofErr w:type="spellEnd"/>
            <w:r w:rsidRPr="00932E35">
              <w:rPr>
                <w:sz w:val="20"/>
              </w:rPr>
              <w:t xml:space="preserve"> de las </w:t>
            </w:r>
            <w:proofErr w:type="spellStart"/>
            <w:r w:rsidRPr="00932E35">
              <w:rPr>
                <w:sz w:val="20"/>
              </w:rPr>
              <w:t>intervenciones</w:t>
            </w:r>
            <w:proofErr w:type="spellEnd"/>
            <w:r w:rsidRPr="00932E35">
              <w:rPr>
                <w:sz w:val="20"/>
              </w:rPr>
              <w:t xml:space="preserve"> </w:t>
            </w:r>
            <w:proofErr w:type="spellStart"/>
            <w:r w:rsidRPr="00932E35">
              <w:rPr>
                <w:sz w:val="20"/>
              </w:rPr>
              <w:t>sobre</w:t>
            </w:r>
            <w:proofErr w:type="spellEnd"/>
            <w:r w:rsidRPr="00932E35">
              <w:rPr>
                <w:sz w:val="20"/>
              </w:rPr>
              <w:t xml:space="preserve"> la población </w:t>
            </w:r>
            <w:proofErr w:type="spellStart"/>
            <w:r w:rsidRPr="00932E35">
              <w:rPr>
                <w:sz w:val="20"/>
              </w:rPr>
              <w:t>incluida</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estrategia</w:t>
            </w:r>
            <w:proofErr w:type="spellEnd"/>
            <w:r w:rsidRPr="00932E35">
              <w:rPr>
                <w:sz w:val="20"/>
              </w:rPr>
              <w:t xml:space="preserve"> Navarra de </w:t>
            </w:r>
            <w:proofErr w:type="spellStart"/>
            <w:r w:rsidRPr="00932E35">
              <w:rPr>
                <w:sz w:val="20"/>
              </w:rPr>
              <w:t>pacientes</w:t>
            </w:r>
            <w:proofErr w:type="spellEnd"/>
            <w:r w:rsidRPr="00932E35">
              <w:rPr>
                <w:sz w:val="20"/>
              </w:rPr>
              <w:t xml:space="preserve"> </w:t>
            </w:r>
            <w:proofErr w:type="spellStart"/>
            <w:r w:rsidRPr="00932E35">
              <w:rPr>
                <w:sz w:val="20"/>
              </w:rPr>
              <w:t>crónicos</w:t>
            </w:r>
            <w:proofErr w:type="spellEnd"/>
            <w:r w:rsidRPr="00932E35">
              <w:rPr>
                <w:sz w:val="20"/>
              </w:rPr>
              <w:t xml:space="preserve"> y </w:t>
            </w:r>
            <w:proofErr w:type="spellStart"/>
            <w:r w:rsidRPr="00932E35">
              <w:rPr>
                <w:sz w:val="20"/>
              </w:rPr>
              <w:t>pluripatológicos</w:t>
            </w:r>
            <w:proofErr w:type="spellEnd"/>
            <w:r w:rsidRPr="00932E35">
              <w:rPr>
                <w:sz w:val="20"/>
              </w:rPr>
              <w:t>:</w:t>
            </w:r>
            <w:r>
              <w:rPr>
                <w:sz w:val="20"/>
              </w:rPr>
              <w:t xml:space="preserve"> </w:t>
            </w:r>
            <w:r w:rsidRPr="00932E35">
              <w:rPr>
                <w:sz w:val="20"/>
              </w:rPr>
              <w:t xml:space="preserve">Media de días de estancia de </w:t>
            </w:r>
            <w:proofErr w:type="spellStart"/>
            <w:r w:rsidRPr="00932E35">
              <w:rPr>
                <w:sz w:val="20"/>
              </w:rPr>
              <w:t>ingreso</w:t>
            </w:r>
            <w:proofErr w:type="spellEnd"/>
            <w:r>
              <w:rPr>
                <w:sz w:val="20"/>
              </w:rPr>
              <w:t xml:space="preserve">; </w:t>
            </w:r>
            <w:proofErr w:type="spellStart"/>
            <w:r w:rsidRPr="00932E35">
              <w:rPr>
                <w:sz w:val="20"/>
              </w:rPr>
              <w:t>Reingresos</w:t>
            </w:r>
            <w:proofErr w:type="spellEnd"/>
            <w:r w:rsidRPr="00932E35">
              <w:rPr>
                <w:sz w:val="20"/>
              </w:rPr>
              <w:t xml:space="preserve"> a </w:t>
            </w:r>
            <w:proofErr w:type="spellStart"/>
            <w:r w:rsidRPr="00932E35">
              <w:rPr>
                <w:sz w:val="20"/>
              </w:rPr>
              <w:t>los</w:t>
            </w:r>
            <w:proofErr w:type="spellEnd"/>
            <w:r w:rsidRPr="00932E35">
              <w:rPr>
                <w:sz w:val="20"/>
              </w:rPr>
              <w:t xml:space="preserve"> 30 días</w:t>
            </w:r>
            <w:r>
              <w:rPr>
                <w:sz w:val="20"/>
              </w:rPr>
              <w:t xml:space="preserve">, </w:t>
            </w:r>
            <w:proofErr w:type="spellStart"/>
            <w:r w:rsidRPr="00932E35">
              <w:rPr>
                <w:sz w:val="20"/>
              </w:rPr>
              <w:t>Tasas</w:t>
            </w:r>
            <w:proofErr w:type="spellEnd"/>
            <w:r w:rsidRPr="00932E35">
              <w:rPr>
                <w:sz w:val="20"/>
              </w:rPr>
              <w:t xml:space="preserve"> de </w:t>
            </w:r>
            <w:proofErr w:type="spellStart"/>
            <w:r w:rsidRPr="00932E35">
              <w:rPr>
                <w:sz w:val="20"/>
              </w:rPr>
              <w:t>ingresos</w:t>
            </w:r>
            <w:proofErr w:type="spellEnd"/>
            <w:r w:rsidRPr="00932E35">
              <w:rPr>
                <w:sz w:val="20"/>
              </w:rPr>
              <w:t xml:space="preserve"> </w:t>
            </w:r>
            <w:proofErr w:type="spellStart"/>
            <w:r w:rsidRPr="00932E35">
              <w:rPr>
                <w:sz w:val="20"/>
              </w:rPr>
              <w:t>hospitalarios</w:t>
            </w:r>
            <w:proofErr w:type="spellEnd"/>
            <w:r>
              <w:rPr>
                <w:sz w:val="20"/>
              </w:rPr>
              <w:t xml:space="preserve">, </w:t>
            </w:r>
            <w:r w:rsidRPr="00932E35">
              <w:rPr>
                <w:sz w:val="20"/>
              </w:rPr>
              <w:t xml:space="preserve">Tasa de </w:t>
            </w:r>
            <w:proofErr w:type="spellStart"/>
            <w:r w:rsidRPr="00932E35">
              <w:rPr>
                <w:sz w:val="20"/>
              </w:rPr>
              <w:t>urgencias</w:t>
            </w:r>
            <w:proofErr w:type="spellEnd"/>
            <w:r w:rsidRPr="00932E35">
              <w:rPr>
                <w:sz w:val="20"/>
              </w:rPr>
              <w:t xml:space="preserve"> </w:t>
            </w:r>
            <w:proofErr w:type="spellStart"/>
            <w:r w:rsidRPr="00932E35">
              <w:rPr>
                <w:sz w:val="20"/>
              </w:rPr>
              <w:t>hospitalarias</w:t>
            </w:r>
            <w:proofErr w:type="spellEnd"/>
          </w:p>
        </w:tc>
      </w:tr>
      <w:tr w:rsidR="00167FA6" w:rsidRPr="00932E35" w14:paraId="53343DBB" w14:textId="77777777" w:rsidTr="00262057">
        <w:trPr>
          <w:trHeight w:val="300"/>
        </w:trPr>
        <w:tc>
          <w:tcPr>
            <w:tcW w:w="1802" w:type="dxa"/>
          </w:tcPr>
          <w:p w14:paraId="3FD76C7A" w14:textId="77777777" w:rsidR="00167FA6" w:rsidRPr="00932E35" w:rsidRDefault="00167FA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6695D7C" w14:textId="77777777" w:rsidR="00167FA6" w:rsidRPr="00932E35" w:rsidRDefault="00167FA6" w:rsidP="00262057">
            <w:pPr>
              <w:rPr>
                <w:rFonts w:eastAsia="Times New Roman" w:cs="Calibri"/>
                <w:sz w:val="20"/>
              </w:rPr>
            </w:pPr>
            <w:r w:rsidRPr="00932E35">
              <w:rPr>
                <w:sz w:val="20"/>
              </w:rPr>
              <w:t>​</w:t>
            </w:r>
            <w:proofErr w:type="spellStart"/>
            <w:r w:rsidRPr="00932E35">
              <w:rPr>
                <w:sz w:val="20"/>
              </w:rPr>
              <w:t>Monitorizar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indicadores</w:t>
            </w:r>
            <w:proofErr w:type="spellEnd"/>
            <w:r w:rsidRPr="00932E35">
              <w:rPr>
                <w:sz w:val="20"/>
              </w:rPr>
              <w:t xml:space="preserve"> de </w:t>
            </w:r>
            <w:proofErr w:type="spellStart"/>
            <w:r w:rsidRPr="00932E35">
              <w:rPr>
                <w:sz w:val="20"/>
              </w:rPr>
              <w:t>efectividad</w:t>
            </w:r>
            <w:proofErr w:type="spellEnd"/>
            <w:r w:rsidRPr="00932E35">
              <w:rPr>
                <w:sz w:val="20"/>
              </w:rPr>
              <w:t xml:space="preserve"> de la </w:t>
            </w:r>
            <w:proofErr w:type="spellStart"/>
            <w:r w:rsidRPr="00932E35">
              <w:rPr>
                <w:sz w:val="20"/>
              </w:rPr>
              <w:t>estrategia</w:t>
            </w:r>
            <w:proofErr w:type="spellEnd"/>
            <w:r w:rsidRPr="00932E35">
              <w:rPr>
                <w:sz w:val="20"/>
              </w:rPr>
              <w:t xml:space="preserve"> de á </w:t>
            </w:r>
            <w:proofErr w:type="spellStart"/>
            <w:r w:rsidRPr="00932E35">
              <w:rPr>
                <w:sz w:val="20"/>
              </w:rPr>
              <w:t>estrategia</w:t>
            </w:r>
            <w:proofErr w:type="spellEnd"/>
            <w:r w:rsidRPr="00932E35">
              <w:rPr>
                <w:sz w:val="20"/>
              </w:rPr>
              <w:t xml:space="preserve"> de </w:t>
            </w:r>
            <w:proofErr w:type="spellStart"/>
            <w:r w:rsidRPr="00932E35">
              <w:rPr>
                <w:sz w:val="20"/>
              </w:rPr>
              <w:t>crónicos</w:t>
            </w:r>
            <w:proofErr w:type="spellEnd"/>
            <w:r w:rsidRPr="00932E35">
              <w:rPr>
                <w:sz w:val="20"/>
              </w:rPr>
              <w:t xml:space="preserve"> con </w:t>
            </w:r>
            <w:proofErr w:type="spellStart"/>
            <w:r w:rsidRPr="00932E35">
              <w:rPr>
                <w:sz w:val="20"/>
              </w:rPr>
              <w:t>periodicidad</w:t>
            </w:r>
            <w:proofErr w:type="spellEnd"/>
            <w:r w:rsidRPr="00932E35">
              <w:rPr>
                <w:sz w:val="20"/>
              </w:rPr>
              <w:t xml:space="preserve"> </w:t>
            </w:r>
            <w:proofErr w:type="spellStart"/>
            <w:r w:rsidRPr="00932E35">
              <w:rPr>
                <w:sz w:val="20"/>
              </w:rPr>
              <w:t>anual</w:t>
            </w:r>
            <w:proofErr w:type="spellEnd"/>
            <w:r w:rsidRPr="00932E35">
              <w:rPr>
                <w:sz w:val="20"/>
              </w:rPr>
              <w:t>.</w:t>
            </w:r>
          </w:p>
        </w:tc>
      </w:tr>
      <w:tr w:rsidR="00167FA6" w:rsidRPr="00932E35" w14:paraId="77351AD9" w14:textId="77777777" w:rsidTr="00262057">
        <w:trPr>
          <w:trHeight w:val="300"/>
        </w:trPr>
        <w:tc>
          <w:tcPr>
            <w:tcW w:w="1802" w:type="dxa"/>
          </w:tcPr>
          <w:p w14:paraId="1631070D" w14:textId="77777777" w:rsidR="00167FA6" w:rsidRPr="00932E35" w:rsidRDefault="00167FA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1E84893" w14:textId="77777777" w:rsidR="00167FA6" w:rsidRPr="00932E35" w:rsidRDefault="00167FA6" w:rsidP="00262057">
            <w:pPr>
              <w:rPr>
                <w:rFonts w:eastAsia="Times New Roman" w:cs="Calibri"/>
                <w:sz w:val="20"/>
              </w:rPr>
            </w:pPr>
            <w:r w:rsidRPr="00932E35">
              <w:rPr>
                <w:sz w:val="20"/>
              </w:rPr>
              <w:t>​</w:t>
            </w:r>
            <w:proofErr w:type="spellStart"/>
            <w:r w:rsidRPr="00932E35">
              <w:rPr>
                <w:sz w:val="20"/>
              </w:rPr>
              <w:t>Facilitar</w:t>
            </w:r>
            <w:proofErr w:type="spellEnd"/>
            <w:r w:rsidRPr="00932E35">
              <w:rPr>
                <w:sz w:val="20"/>
              </w:rPr>
              <w:t xml:space="preserve"> </w:t>
            </w:r>
            <w:proofErr w:type="spellStart"/>
            <w:r w:rsidRPr="00932E35">
              <w:rPr>
                <w:sz w:val="20"/>
              </w:rPr>
              <w:t>información</w:t>
            </w:r>
            <w:proofErr w:type="spellEnd"/>
            <w:r>
              <w:rPr>
                <w:sz w:val="20"/>
              </w:rPr>
              <w:t xml:space="preserve"> </w:t>
            </w:r>
            <w:r w:rsidRPr="00932E35">
              <w:rPr>
                <w:sz w:val="20"/>
              </w:rPr>
              <w:t xml:space="preserve">que </w:t>
            </w:r>
            <w:proofErr w:type="spellStart"/>
            <w:r w:rsidRPr="00932E35">
              <w:rPr>
                <w:sz w:val="20"/>
              </w:rPr>
              <w:t>sirva</w:t>
            </w:r>
            <w:proofErr w:type="spellEnd"/>
            <w:r w:rsidRPr="00932E35">
              <w:rPr>
                <w:sz w:val="20"/>
              </w:rPr>
              <w:t xml:space="preserve"> de </w:t>
            </w:r>
            <w:proofErr w:type="spellStart"/>
            <w:r w:rsidRPr="00932E35">
              <w:rPr>
                <w:sz w:val="20"/>
              </w:rPr>
              <w:t>reflejo</w:t>
            </w:r>
            <w:proofErr w:type="spellEnd"/>
            <w:r w:rsidRPr="00932E35">
              <w:rPr>
                <w:sz w:val="20"/>
              </w:rPr>
              <w:t xml:space="preserve"> a la </w:t>
            </w:r>
            <w:proofErr w:type="spellStart"/>
            <w:r w:rsidRPr="00932E35">
              <w:rPr>
                <w:sz w:val="20"/>
              </w:rPr>
              <w:t>aplicación</w:t>
            </w:r>
            <w:proofErr w:type="spellEnd"/>
            <w:r w:rsidRPr="00932E35">
              <w:rPr>
                <w:sz w:val="20"/>
              </w:rPr>
              <w:t xml:space="preserve"> de </w:t>
            </w:r>
            <w:proofErr w:type="spellStart"/>
            <w:r w:rsidRPr="00932E35">
              <w:rPr>
                <w:sz w:val="20"/>
              </w:rPr>
              <w:t>este</w:t>
            </w:r>
            <w:proofErr w:type="spellEnd"/>
            <w:r w:rsidRPr="00932E35">
              <w:rPr>
                <w:sz w:val="20"/>
              </w:rPr>
              <w:t xml:space="preserve"> nuevo </w:t>
            </w:r>
            <w:proofErr w:type="spellStart"/>
            <w:r w:rsidRPr="00932E35">
              <w:rPr>
                <w:sz w:val="20"/>
              </w:rPr>
              <w:t>modelo</w:t>
            </w:r>
            <w:proofErr w:type="spellEnd"/>
            <w:r w:rsidRPr="00932E35">
              <w:rPr>
                <w:sz w:val="20"/>
              </w:rPr>
              <w:t xml:space="preserve"> de </w:t>
            </w:r>
            <w:proofErr w:type="spellStart"/>
            <w:r w:rsidRPr="00932E35">
              <w:rPr>
                <w:sz w:val="20"/>
              </w:rPr>
              <w:t>atención</w:t>
            </w:r>
            <w:proofErr w:type="spellEnd"/>
            <w:r w:rsidRPr="00932E35">
              <w:rPr>
                <w:sz w:val="20"/>
              </w:rPr>
              <w:t xml:space="preserve"> y </w:t>
            </w:r>
            <w:proofErr w:type="spellStart"/>
            <w:r w:rsidRPr="00932E35">
              <w:rPr>
                <w:sz w:val="20"/>
              </w:rPr>
              <w:t>nos</w:t>
            </w:r>
            <w:proofErr w:type="spellEnd"/>
            <w:r w:rsidRPr="00932E35">
              <w:rPr>
                <w:sz w:val="20"/>
              </w:rPr>
              <w:t xml:space="preserve"> den </w:t>
            </w:r>
            <w:proofErr w:type="spellStart"/>
            <w:r w:rsidRPr="00932E35">
              <w:rPr>
                <w:sz w:val="20"/>
              </w:rPr>
              <w:t>información</w:t>
            </w:r>
            <w:proofErr w:type="spellEnd"/>
            <w:r w:rsidRPr="00932E35">
              <w:rPr>
                <w:sz w:val="20"/>
              </w:rPr>
              <w:t xml:space="preserve"> </w:t>
            </w:r>
            <w:proofErr w:type="spellStart"/>
            <w:r w:rsidRPr="00932E35">
              <w:rPr>
                <w:sz w:val="20"/>
              </w:rPr>
              <w:t>relevante</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efectividad</w:t>
            </w:r>
            <w:proofErr w:type="spellEnd"/>
            <w:r w:rsidRPr="00932E35">
              <w:rPr>
                <w:sz w:val="20"/>
              </w:rPr>
              <w:t xml:space="preserve"> de las </w:t>
            </w:r>
            <w:proofErr w:type="spellStart"/>
            <w:r w:rsidRPr="00932E35">
              <w:rPr>
                <w:sz w:val="20"/>
              </w:rPr>
              <w:t>intervenciones</w:t>
            </w:r>
            <w:proofErr w:type="spellEnd"/>
            <w:r w:rsidRPr="00932E35">
              <w:rPr>
                <w:sz w:val="20"/>
              </w:rPr>
              <w:t xml:space="preserve"> </w:t>
            </w:r>
            <w:proofErr w:type="spellStart"/>
            <w:r w:rsidRPr="00932E35">
              <w:rPr>
                <w:sz w:val="20"/>
              </w:rPr>
              <w:t>en</w:t>
            </w:r>
            <w:proofErr w:type="spellEnd"/>
            <w:r w:rsidRPr="00932E35">
              <w:rPr>
                <w:sz w:val="20"/>
              </w:rPr>
              <w:t xml:space="preserve"> la población </w:t>
            </w:r>
            <w:proofErr w:type="spellStart"/>
            <w:r w:rsidRPr="00932E35">
              <w:rPr>
                <w:sz w:val="20"/>
              </w:rPr>
              <w:t>incluida</w:t>
            </w:r>
            <w:proofErr w:type="spellEnd"/>
            <w:r w:rsidRPr="00932E35">
              <w:rPr>
                <w:sz w:val="20"/>
              </w:rPr>
              <w:t xml:space="preserve"> </w:t>
            </w:r>
            <w:proofErr w:type="spellStart"/>
            <w:r w:rsidRPr="00932E35">
              <w:rPr>
                <w:sz w:val="20"/>
              </w:rPr>
              <w:t>en</w:t>
            </w:r>
            <w:proofErr w:type="spellEnd"/>
            <w:r w:rsidRPr="00932E35">
              <w:rPr>
                <w:sz w:val="20"/>
              </w:rPr>
              <w:t xml:space="preserve"> la</w:t>
            </w:r>
            <w:r>
              <w:rPr>
                <w:sz w:val="20"/>
              </w:rPr>
              <w:t xml:space="preserve"> </w:t>
            </w:r>
            <w:proofErr w:type="spellStart"/>
            <w:r w:rsidRPr="00932E35">
              <w:rPr>
                <w:sz w:val="20"/>
              </w:rPr>
              <w:t>Estrategia</w:t>
            </w:r>
            <w:proofErr w:type="spellEnd"/>
            <w:r w:rsidRPr="00932E35">
              <w:rPr>
                <w:sz w:val="20"/>
              </w:rPr>
              <w:t xml:space="preserve"> Navarra de </w:t>
            </w:r>
            <w:proofErr w:type="spellStart"/>
            <w:r w:rsidRPr="00932E35">
              <w:rPr>
                <w:sz w:val="20"/>
              </w:rPr>
              <w:t>Atención</w:t>
            </w:r>
            <w:proofErr w:type="spellEnd"/>
            <w:r w:rsidRPr="00932E35">
              <w:rPr>
                <w:sz w:val="20"/>
              </w:rPr>
              <w:t xml:space="preserve"> </w:t>
            </w:r>
            <w:proofErr w:type="spellStart"/>
            <w:r w:rsidRPr="00932E35">
              <w:rPr>
                <w:sz w:val="20"/>
              </w:rPr>
              <w:t>integrada</w:t>
            </w:r>
            <w:proofErr w:type="spellEnd"/>
            <w:r w:rsidRPr="00932E35">
              <w:rPr>
                <w:sz w:val="20"/>
              </w:rPr>
              <w:t xml:space="preserve"> a </w:t>
            </w:r>
            <w:proofErr w:type="spellStart"/>
            <w:r w:rsidRPr="00932E35">
              <w:rPr>
                <w:sz w:val="20"/>
              </w:rPr>
              <w:t>pacientes</w:t>
            </w:r>
            <w:proofErr w:type="spellEnd"/>
            <w:r w:rsidRPr="00932E35">
              <w:rPr>
                <w:sz w:val="20"/>
              </w:rPr>
              <w:t xml:space="preserve"> </w:t>
            </w:r>
            <w:proofErr w:type="spellStart"/>
            <w:r w:rsidRPr="00932E35">
              <w:rPr>
                <w:sz w:val="20"/>
              </w:rPr>
              <w:t>crónicos</w:t>
            </w:r>
            <w:proofErr w:type="spellEnd"/>
            <w:r w:rsidRPr="00932E35">
              <w:rPr>
                <w:sz w:val="20"/>
              </w:rPr>
              <w:t xml:space="preserve"> y </w:t>
            </w:r>
            <w:proofErr w:type="spellStart"/>
            <w:r w:rsidRPr="00932E35">
              <w:rPr>
                <w:sz w:val="20"/>
              </w:rPr>
              <w:t>pluripatológicos</w:t>
            </w:r>
            <w:proofErr w:type="spellEnd"/>
            <w:r w:rsidRPr="00932E35">
              <w:rPr>
                <w:sz w:val="20"/>
              </w:rPr>
              <w:t>.</w:t>
            </w:r>
          </w:p>
        </w:tc>
      </w:tr>
      <w:tr w:rsidR="00167FA6" w:rsidRPr="00932E35" w14:paraId="03262D1E" w14:textId="77777777" w:rsidTr="00262057">
        <w:trPr>
          <w:trHeight w:val="300"/>
        </w:trPr>
        <w:tc>
          <w:tcPr>
            <w:tcW w:w="1802" w:type="dxa"/>
          </w:tcPr>
          <w:p w14:paraId="4B53E2F4" w14:textId="77777777" w:rsidR="00167FA6" w:rsidRPr="00932E35" w:rsidRDefault="00167FA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C3688AC" w14:textId="77777777" w:rsidR="00167FA6" w:rsidRPr="00932E35" w:rsidRDefault="00167FA6" w:rsidP="00262057">
            <w:pPr>
              <w:rPr>
                <w:rFonts w:eastAsia="Times New Roman" w:cs="Calibri"/>
                <w:sz w:val="20"/>
              </w:rPr>
            </w:pPr>
            <w:r w:rsidRPr="00932E35">
              <w:rPr>
                <w:sz w:val="20"/>
              </w:rPr>
              <w:t xml:space="preserve">Global de </w:t>
            </w:r>
            <w:proofErr w:type="spellStart"/>
            <w:r w:rsidRPr="00932E35">
              <w:rPr>
                <w:sz w:val="20"/>
              </w:rPr>
              <w:t>todo</w:t>
            </w:r>
            <w:proofErr w:type="spellEnd"/>
            <w:r w:rsidRPr="00932E35">
              <w:rPr>
                <w:sz w:val="20"/>
              </w:rPr>
              <w:t xml:space="preserve"> Navarra y </w:t>
            </w:r>
            <w:proofErr w:type="spellStart"/>
            <w:r w:rsidRPr="00932E35">
              <w:rPr>
                <w:sz w:val="20"/>
              </w:rPr>
              <w:t>por</w:t>
            </w:r>
            <w:proofErr w:type="spellEnd"/>
            <w:r w:rsidRPr="00932E35">
              <w:rPr>
                <w:sz w:val="20"/>
              </w:rPr>
              <w:t xml:space="preserve"> </w:t>
            </w:r>
            <w:proofErr w:type="spellStart"/>
            <w:r>
              <w:rPr>
                <w:sz w:val="20"/>
              </w:rPr>
              <w:t>á</w:t>
            </w:r>
            <w:r w:rsidRPr="00932E35">
              <w:rPr>
                <w:sz w:val="20"/>
              </w:rPr>
              <w:t>rea</w:t>
            </w:r>
            <w:proofErr w:type="spellEnd"/>
            <w:r w:rsidRPr="00932E35">
              <w:rPr>
                <w:sz w:val="20"/>
              </w:rPr>
              <w:t xml:space="preserve"> de Salud</w:t>
            </w:r>
          </w:p>
        </w:tc>
      </w:tr>
      <w:tr w:rsidR="00167FA6" w:rsidRPr="00932E35" w14:paraId="0CBFFB91" w14:textId="77777777" w:rsidTr="00262057">
        <w:trPr>
          <w:trHeight w:val="300"/>
        </w:trPr>
        <w:tc>
          <w:tcPr>
            <w:tcW w:w="1802" w:type="dxa"/>
          </w:tcPr>
          <w:p w14:paraId="6A9D8A79" w14:textId="77777777" w:rsidR="00167FA6" w:rsidRPr="00932E35" w:rsidRDefault="00167FA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8D6351A" w14:textId="77777777" w:rsidR="00167FA6" w:rsidRPr="00932E35" w:rsidRDefault="00167FA6" w:rsidP="00262057">
            <w:pPr>
              <w:rPr>
                <w:rFonts w:eastAsia="Times New Roman" w:cs="Calibri"/>
                <w:sz w:val="20"/>
              </w:rPr>
            </w:pPr>
            <w:proofErr w:type="spellStart"/>
            <w:r w:rsidRPr="00932E35">
              <w:rPr>
                <w:sz w:val="20"/>
              </w:rPr>
              <w:t>Anual</w:t>
            </w:r>
            <w:proofErr w:type="spellEnd"/>
          </w:p>
        </w:tc>
      </w:tr>
      <w:tr w:rsidR="00167FA6" w:rsidRPr="00932E35" w14:paraId="18ED9C15" w14:textId="77777777" w:rsidTr="00262057">
        <w:trPr>
          <w:trHeight w:val="300"/>
        </w:trPr>
        <w:tc>
          <w:tcPr>
            <w:tcW w:w="8363" w:type="dxa"/>
            <w:gridSpan w:val="3"/>
          </w:tcPr>
          <w:p w14:paraId="3C22AA57" w14:textId="77777777" w:rsidR="00167FA6" w:rsidRPr="00932E35" w:rsidRDefault="00167FA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167FA6" w:rsidRPr="00932E35" w14:paraId="14C55D7C" w14:textId="77777777" w:rsidTr="00262057">
        <w:trPr>
          <w:trHeight w:val="300"/>
        </w:trPr>
        <w:tc>
          <w:tcPr>
            <w:tcW w:w="1802" w:type="dxa"/>
          </w:tcPr>
          <w:p w14:paraId="6E898840" w14:textId="77777777" w:rsidR="00167FA6" w:rsidRPr="00932E35" w:rsidRDefault="00167FA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D3CE90D" w14:textId="77777777" w:rsidR="00167FA6" w:rsidRPr="00932E35" w:rsidRDefault="00167FA6" w:rsidP="00262057">
            <w:pPr>
              <w:rPr>
                <w:rFonts w:eastAsia="Times New Roman" w:cs="Calibri"/>
                <w:sz w:val="20"/>
                <w:lang w:eastAsia="es-ES"/>
              </w:rPr>
            </w:pPr>
          </w:p>
        </w:tc>
      </w:tr>
      <w:tr w:rsidR="00167FA6" w:rsidRPr="00932E35" w14:paraId="648CFD25" w14:textId="77777777" w:rsidTr="00262057">
        <w:trPr>
          <w:trHeight w:val="300"/>
        </w:trPr>
        <w:tc>
          <w:tcPr>
            <w:tcW w:w="1802" w:type="dxa"/>
          </w:tcPr>
          <w:p w14:paraId="72A015A4" w14:textId="77777777" w:rsidR="00167FA6" w:rsidRPr="00932E35" w:rsidRDefault="00167FA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26B2C3E" w14:textId="77777777" w:rsidR="00167FA6" w:rsidRPr="00932E35" w:rsidRDefault="00167FA6" w:rsidP="00262057">
            <w:pPr>
              <w:rPr>
                <w:rFonts w:eastAsia="Times New Roman" w:cs="Calibri"/>
                <w:sz w:val="20"/>
                <w:lang w:eastAsia="es-ES"/>
              </w:rPr>
            </w:pPr>
          </w:p>
        </w:tc>
      </w:tr>
      <w:tr w:rsidR="00167FA6" w:rsidRPr="00932E35" w14:paraId="0C35BE6B" w14:textId="77777777" w:rsidTr="00262057">
        <w:trPr>
          <w:trHeight w:val="300"/>
        </w:trPr>
        <w:tc>
          <w:tcPr>
            <w:tcW w:w="1802" w:type="dxa"/>
          </w:tcPr>
          <w:p w14:paraId="0FD85E3F" w14:textId="77777777" w:rsidR="00167FA6" w:rsidRPr="00932E35" w:rsidRDefault="00167FA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AA44D48" w14:textId="77777777" w:rsidR="00167FA6" w:rsidRPr="00932E35" w:rsidRDefault="00167FA6" w:rsidP="00262057">
            <w:pPr>
              <w:rPr>
                <w:rFonts w:eastAsia="Times New Roman" w:cs="Calibri"/>
                <w:sz w:val="20"/>
                <w:lang w:eastAsia="es-ES"/>
              </w:rPr>
            </w:pPr>
          </w:p>
        </w:tc>
      </w:tr>
      <w:tr w:rsidR="00167FA6" w:rsidRPr="00932E35" w14:paraId="7D47A8E7" w14:textId="77777777" w:rsidTr="00262057">
        <w:trPr>
          <w:trHeight w:val="300"/>
        </w:trPr>
        <w:tc>
          <w:tcPr>
            <w:tcW w:w="1802" w:type="dxa"/>
          </w:tcPr>
          <w:p w14:paraId="04D6BAB5" w14:textId="77777777" w:rsidR="00167FA6" w:rsidRPr="00932E35" w:rsidRDefault="00167FA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CC56F32" w14:textId="77777777" w:rsidR="00167FA6" w:rsidRPr="00932E35" w:rsidRDefault="00167FA6" w:rsidP="00262057">
            <w:pPr>
              <w:rPr>
                <w:rFonts w:eastAsia="Times New Roman" w:cs="Calibri"/>
                <w:sz w:val="20"/>
                <w:lang w:eastAsia="es-ES"/>
              </w:rPr>
            </w:pPr>
          </w:p>
        </w:tc>
      </w:tr>
      <w:tr w:rsidR="00167FA6" w:rsidRPr="00932E35" w14:paraId="67AC54AE" w14:textId="77777777" w:rsidTr="00262057">
        <w:trPr>
          <w:trHeight w:val="300"/>
        </w:trPr>
        <w:tc>
          <w:tcPr>
            <w:tcW w:w="1802" w:type="dxa"/>
          </w:tcPr>
          <w:p w14:paraId="41279AA8" w14:textId="77777777" w:rsidR="00167FA6" w:rsidRPr="00932E35" w:rsidRDefault="00167FA6" w:rsidP="00262057">
            <w:pPr>
              <w:rPr>
                <w:rFonts w:eastAsia="Times New Roman" w:cs="Calibri"/>
                <w:b/>
                <w:sz w:val="20"/>
              </w:rPr>
            </w:pPr>
            <w:proofErr w:type="spellStart"/>
            <w:r w:rsidRPr="00932E35">
              <w:rPr>
                <w:b/>
                <w:sz w:val="20"/>
              </w:rPr>
              <w:t>Difusión</w:t>
            </w:r>
            <w:proofErr w:type="spellEnd"/>
          </w:p>
        </w:tc>
        <w:tc>
          <w:tcPr>
            <w:tcW w:w="6561" w:type="dxa"/>
            <w:gridSpan w:val="2"/>
          </w:tcPr>
          <w:p w14:paraId="2764F8DF" w14:textId="77777777" w:rsidR="00167FA6" w:rsidRPr="00932E35" w:rsidRDefault="00167FA6" w:rsidP="00262057">
            <w:pPr>
              <w:rPr>
                <w:rFonts w:eastAsia="Times New Roman" w:cs="Calibri"/>
                <w:sz w:val="20"/>
                <w:lang w:eastAsia="es-ES"/>
              </w:rPr>
            </w:pPr>
          </w:p>
        </w:tc>
      </w:tr>
    </w:tbl>
    <w:p w14:paraId="593996F6" w14:textId="77777777" w:rsidR="00167FA6" w:rsidRPr="00932E35" w:rsidRDefault="00167FA6" w:rsidP="00167FA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167FA6" w:rsidRPr="00932E35" w14:paraId="5E054190" w14:textId="77777777" w:rsidTr="00D43980">
        <w:trPr>
          <w:trHeight w:val="300"/>
        </w:trPr>
        <w:tc>
          <w:tcPr>
            <w:tcW w:w="0" w:type="auto"/>
          </w:tcPr>
          <w:p w14:paraId="11614FF5" w14:textId="77777777" w:rsidR="00167FA6" w:rsidRPr="00932E35" w:rsidRDefault="00167FA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D4535C1" w14:textId="77777777" w:rsidR="00167FA6" w:rsidRPr="00932E35" w:rsidRDefault="00167FA6" w:rsidP="00262057">
            <w:pPr>
              <w:rPr>
                <w:rFonts w:eastAsia="Times New Roman" w:cs="Calibri"/>
                <w:b/>
                <w:sz w:val="20"/>
              </w:rPr>
            </w:pPr>
            <w:r w:rsidRPr="00932E35">
              <w:rPr>
                <w:b/>
                <w:sz w:val="20"/>
              </w:rPr>
              <w:t>Fuente</w:t>
            </w:r>
          </w:p>
        </w:tc>
        <w:tc>
          <w:tcPr>
            <w:tcW w:w="0" w:type="auto"/>
          </w:tcPr>
          <w:p w14:paraId="432C1F74" w14:textId="77777777" w:rsidR="00167FA6" w:rsidRPr="00932E35" w:rsidRDefault="00167FA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EBF8607" w14:textId="77777777" w:rsidR="00167FA6" w:rsidRPr="00932E35" w:rsidRDefault="00167FA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48568B2" w14:textId="77777777" w:rsidR="00167FA6" w:rsidRPr="00932E35" w:rsidRDefault="00167FA6"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6D0E70AB" w14:textId="77777777" w:rsidR="00167FA6" w:rsidRPr="00932E35" w:rsidRDefault="00167FA6" w:rsidP="00262057">
            <w:pPr>
              <w:rPr>
                <w:rFonts w:eastAsia="Times New Roman" w:cs="Calibri"/>
                <w:b/>
                <w:sz w:val="20"/>
              </w:rPr>
            </w:pPr>
            <w:proofErr w:type="spellStart"/>
            <w:r w:rsidRPr="00932E35">
              <w:rPr>
                <w:b/>
                <w:sz w:val="20"/>
              </w:rPr>
              <w:t>Finalidad</w:t>
            </w:r>
            <w:proofErr w:type="spellEnd"/>
          </w:p>
        </w:tc>
      </w:tr>
      <w:tr w:rsidR="00167FA6" w:rsidRPr="00932E35" w14:paraId="5BC5AF8B" w14:textId="77777777" w:rsidTr="00D43980">
        <w:trPr>
          <w:trHeight w:val="300"/>
        </w:trPr>
        <w:tc>
          <w:tcPr>
            <w:tcW w:w="0" w:type="auto"/>
          </w:tcPr>
          <w:p w14:paraId="0AB10B74" w14:textId="77777777" w:rsidR="00167FA6" w:rsidRPr="00932E35" w:rsidRDefault="00167FA6" w:rsidP="00262057">
            <w:pPr>
              <w:rPr>
                <w:sz w:val="18"/>
              </w:rPr>
            </w:pPr>
          </w:p>
        </w:tc>
        <w:tc>
          <w:tcPr>
            <w:tcW w:w="0" w:type="auto"/>
          </w:tcPr>
          <w:p w14:paraId="45112853" w14:textId="77777777" w:rsidR="00167FA6" w:rsidRPr="00932E35" w:rsidRDefault="00167FA6" w:rsidP="00262057">
            <w:pPr>
              <w:rPr>
                <w:rFonts w:eastAsia="Times New Roman" w:cs="Calibri"/>
                <w:sz w:val="18"/>
                <w:lang w:eastAsia="es-ES"/>
              </w:rPr>
            </w:pPr>
          </w:p>
        </w:tc>
        <w:tc>
          <w:tcPr>
            <w:tcW w:w="0" w:type="auto"/>
          </w:tcPr>
          <w:p w14:paraId="3E44C10F" w14:textId="77777777" w:rsidR="00167FA6" w:rsidRPr="00932E35" w:rsidRDefault="00167FA6" w:rsidP="00262057">
            <w:pPr>
              <w:rPr>
                <w:rFonts w:eastAsia="Times New Roman" w:cs="Calibri"/>
                <w:sz w:val="18"/>
                <w:lang w:eastAsia="es-ES"/>
              </w:rPr>
            </w:pPr>
          </w:p>
        </w:tc>
        <w:tc>
          <w:tcPr>
            <w:tcW w:w="0" w:type="auto"/>
          </w:tcPr>
          <w:p w14:paraId="6EAF2C2C" w14:textId="77777777" w:rsidR="00167FA6" w:rsidRPr="00932E35" w:rsidRDefault="00167FA6" w:rsidP="00262057">
            <w:pPr>
              <w:rPr>
                <w:rFonts w:eastAsia="Times New Roman" w:cs="Calibri"/>
                <w:sz w:val="18"/>
                <w:lang w:eastAsia="es-ES"/>
              </w:rPr>
            </w:pPr>
          </w:p>
        </w:tc>
        <w:tc>
          <w:tcPr>
            <w:tcW w:w="0" w:type="auto"/>
          </w:tcPr>
          <w:p w14:paraId="513E7803" w14:textId="77777777" w:rsidR="00167FA6" w:rsidRPr="00932E35" w:rsidRDefault="00167FA6" w:rsidP="00262057">
            <w:pPr>
              <w:rPr>
                <w:rFonts w:eastAsia="Times New Roman" w:cs="Calibri"/>
                <w:sz w:val="18"/>
                <w:lang w:eastAsia="es-ES"/>
              </w:rPr>
            </w:pPr>
          </w:p>
        </w:tc>
        <w:tc>
          <w:tcPr>
            <w:tcW w:w="1272" w:type="dxa"/>
          </w:tcPr>
          <w:p w14:paraId="648EF7CF" w14:textId="77777777" w:rsidR="00167FA6" w:rsidRPr="00932E35" w:rsidRDefault="00167FA6" w:rsidP="00262057">
            <w:pPr>
              <w:rPr>
                <w:rFonts w:eastAsia="Times New Roman" w:cs="Calibri"/>
                <w:sz w:val="18"/>
                <w:lang w:eastAsia="es-ES"/>
              </w:rPr>
            </w:pPr>
          </w:p>
        </w:tc>
      </w:tr>
    </w:tbl>
    <w:p w14:paraId="3D52E48A" w14:textId="06276E7C" w:rsidR="00D43980" w:rsidRDefault="00D43980" w:rsidP="00AE16B8">
      <w:pPr>
        <w:pStyle w:val="DICTA-TITULO"/>
        <w:spacing w:before="0" w:after="300" w:line="340" w:lineRule="exact"/>
        <w:ind w:firstLine="567"/>
        <w:jc w:val="both"/>
        <w:rPr>
          <w:b w:val="0"/>
          <w:bCs/>
          <w:sz w:val="24"/>
          <w:szCs w:val="18"/>
        </w:rPr>
      </w:pPr>
      <w:r>
        <w:rPr>
          <w:b w:val="0"/>
          <w:bCs/>
          <w:sz w:val="24"/>
          <w:szCs w:val="18"/>
        </w:rPr>
        <w:br w:type="page"/>
      </w:r>
    </w:p>
    <w:p w14:paraId="2A70DACC" w14:textId="77777777" w:rsidR="00167FA6" w:rsidRPr="00932E35" w:rsidRDefault="00167FA6" w:rsidP="00167FA6">
      <w:pPr>
        <w:rPr>
          <w:b/>
        </w:rPr>
      </w:pPr>
      <w:r w:rsidRPr="00932E35">
        <w:rPr>
          <w:b/>
        </w:rPr>
        <w:t>Departamento de Salud</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167FA6" w:rsidRPr="00932E35" w14:paraId="6CF2F8E4" w14:textId="77777777" w:rsidTr="00262057">
        <w:trPr>
          <w:trHeight w:val="300"/>
        </w:trPr>
        <w:tc>
          <w:tcPr>
            <w:tcW w:w="1802" w:type="dxa"/>
          </w:tcPr>
          <w:p w14:paraId="46868B4B" w14:textId="77777777" w:rsidR="00167FA6" w:rsidRPr="00932E35" w:rsidRDefault="00167FA6"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29A8527" w14:textId="77777777" w:rsidR="00167FA6" w:rsidRPr="00932E35" w:rsidRDefault="00167FA6" w:rsidP="00262057">
            <w:pPr>
              <w:rPr>
                <w:rFonts w:eastAsia="Times New Roman" w:cs="Calibri"/>
                <w:sz w:val="20"/>
              </w:rPr>
            </w:pPr>
            <w:r w:rsidRPr="00932E35">
              <w:rPr>
                <w:sz w:val="20"/>
              </w:rPr>
              <w:t xml:space="preserve">2200515 </w:t>
            </w:r>
            <w:proofErr w:type="spellStart"/>
            <w:r w:rsidRPr="00932E35">
              <w:rPr>
                <w:sz w:val="20"/>
              </w:rPr>
              <w:t>Adicciones</w:t>
            </w:r>
            <w:proofErr w:type="spellEnd"/>
            <w:r w:rsidRPr="00932E35">
              <w:rPr>
                <w:sz w:val="20"/>
              </w:rPr>
              <w:t xml:space="preserve"> con y sin </w:t>
            </w:r>
            <w:proofErr w:type="spellStart"/>
            <w:r w:rsidRPr="00932E35">
              <w:rPr>
                <w:sz w:val="20"/>
              </w:rPr>
              <w:t>sustancia</w:t>
            </w:r>
            <w:proofErr w:type="spellEnd"/>
            <w:r w:rsidRPr="00932E35">
              <w:rPr>
                <w:sz w:val="20"/>
              </w:rPr>
              <w:t xml:space="preserve"> - </w:t>
            </w:r>
            <w:proofErr w:type="spellStart"/>
            <w:r w:rsidRPr="00932E35">
              <w:rPr>
                <w:sz w:val="20"/>
              </w:rPr>
              <w:t>Resultados</w:t>
            </w:r>
            <w:proofErr w:type="spellEnd"/>
            <w:r w:rsidRPr="00932E35">
              <w:rPr>
                <w:sz w:val="20"/>
              </w:rPr>
              <w:t xml:space="preserve"> </w:t>
            </w:r>
            <w:proofErr w:type="gramStart"/>
            <w:r w:rsidRPr="00932E35">
              <w:rPr>
                <w:sz w:val="20"/>
              </w:rPr>
              <w:t>para Navarra</w:t>
            </w:r>
            <w:proofErr w:type="gramEnd"/>
            <w:r w:rsidRPr="00932E35">
              <w:rPr>
                <w:sz w:val="20"/>
              </w:rPr>
              <w:t xml:space="preserve"> de las </w:t>
            </w:r>
            <w:proofErr w:type="spellStart"/>
            <w:r w:rsidRPr="00932E35">
              <w:rPr>
                <w:sz w:val="20"/>
              </w:rPr>
              <w:t>encuestas</w:t>
            </w:r>
            <w:proofErr w:type="spellEnd"/>
            <w:r w:rsidRPr="00932E35">
              <w:rPr>
                <w:sz w:val="20"/>
              </w:rPr>
              <w:t xml:space="preserve"> EDADES Y ESTUDES-</w:t>
            </w:r>
          </w:p>
        </w:tc>
      </w:tr>
      <w:tr w:rsidR="00167FA6" w:rsidRPr="00932E35" w14:paraId="59A4688E" w14:textId="77777777" w:rsidTr="00262057">
        <w:trPr>
          <w:trHeight w:val="300"/>
        </w:trPr>
        <w:tc>
          <w:tcPr>
            <w:tcW w:w="1802" w:type="dxa"/>
          </w:tcPr>
          <w:p w14:paraId="404326DC" w14:textId="77777777" w:rsidR="00167FA6" w:rsidRPr="00932E35" w:rsidRDefault="00167FA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B368C47" w14:textId="77777777" w:rsidR="00167FA6" w:rsidRPr="00932E35" w:rsidRDefault="00167FA6" w:rsidP="00262057">
            <w:pPr>
              <w:rPr>
                <w:rFonts w:eastAsia="Times New Roman" w:cs="Calibri"/>
                <w:sz w:val="20"/>
              </w:rPr>
            </w:pPr>
            <w:r w:rsidRPr="00932E35">
              <w:rPr>
                <w:sz w:val="20"/>
              </w:rPr>
              <w:t>Salud</w:t>
            </w:r>
          </w:p>
        </w:tc>
        <w:tc>
          <w:tcPr>
            <w:tcW w:w="2976" w:type="dxa"/>
          </w:tcPr>
          <w:p w14:paraId="26B06F23" w14:textId="77777777" w:rsidR="00167FA6" w:rsidRPr="00932E35" w:rsidRDefault="00167FA6" w:rsidP="00262057">
            <w:pPr>
              <w:rPr>
                <w:rFonts w:eastAsia="Times New Roman" w:cs="Calibri"/>
                <w:sz w:val="20"/>
              </w:rPr>
            </w:pPr>
            <w:r w:rsidRPr="00932E35">
              <w:rPr>
                <w:sz w:val="20"/>
              </w:rPr>
              <w:t>Instituto de Salud Pública y Laboral de Navarra</w:t>
            </w:r>
          </w:p>
        </w:tc>
      </w:tr>
      <w:tr w:rsidR="00167FA6" w:rsidRPr="00932E35" w14:paraId="5487BD43" w14:textId="77777777" w:rsidTr="00262057">
        <w:trPr>
          <w:trHeight w:val="300"/>
        </w:trPr>
        <w:tc>
          <w:tcPr>
            <w:tcW w:w="1802" w:type="dxa"/>
          </w:tcPr>
          <w:p w14:paraId="134BFD6F" w14:textId="77777777" w:rsidR="00167FA6" w:rsidRPr="00932E35" w:rsidRDefault="00167FA6"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54649BD" w14:textId="77777777" w:rsidR="00167FA6" w:rsidRPr="00932E35" w:rsidRDefault="00167FA6" w:rsidP="00262057">
            <w:pPr>
              <w:rPr>
                <w:rFonts w:eastAsia="Times New Roman" w:cs="Calibri"/>
                <w:sz w:val="20"/>
              </w:rPr>
            </w:pPr>
            <w:r w:rsidRPr="00932E35">
              <w:rPr>
                <w:sz w:val="20"/>
              </w:rPr>
              <w:t xml:space="preserve">​La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"ADICCIONES CON Y SIN SUSTANCIA – RESULTADOS PARA NAVARRA DE LAS ENCUESTAS EDADES Y ESTUDES" </w:t>
            </w:r>
            <w:proofErr w:type="spellStart"/>
            <w:r w:rsidRPr="00932E35">
              <w:rPr>
                <w:sz w:val="20"/>
              </w:rPr>
              <w:t>permite</w:t>
            </w:r>
            <w:proofErr w:type="spellEnd"/>
            <w:r w:rsidRPr="00932E35">
              <w:rPr>
                <w:sz w:val="20"/>
              </w:rPr>
              <w:t xml:space="preserve"> </w:t>
            </w:r>
            <w:proofErr w:type="spellStart"/>
            <w:r w:rsidRPr="00932E35">
              <w:rPr>
                <w:sz w:val="20"/>
              </w:rPr>
              <w:t>conocer</w:t>
            </w:r>
            <w:proofErr w:type="spellEnd"/>
            <w:r w:rsidRPr="00932E35">
              <w:rPr>
                <w:sz w:val="20"/>
              </w:rPr>
              <w:t xml:space="preserve"> la </w:t>
            </w:r>
            <w:proofErr w:type="spellStart"/>
            <w:r w:rsidRPr="00932E35">
              <w:rPr>
                <w:sz w:val="20"/>
              </w:rPr>
              <w:t>evolución</w:t>
            </w:r>
            <w:proofErr w:type="spellEnd"/>
            <w:r w:rsidRPr="00932E35">
              <w:rPr>
                <w:sz w:val="20"/>
              </w:rPr>
              <w:t xml:space="preserve"> de </w:t>
            </w:r>
            <w:proofErr w:type="spellStart"/>
            <w:r w:rsidRPr="00932E35">
              <w:rPr>
                <w:sz w:val="20"/>
              </w:rPr>
              <w:t>diversos</w:t>
            </w:r>
            <w:proofErr w:type="spellEnd"/>
            <w:r w:rsidRPr="00932E35">
              <w:rPr>
                <w:sz w:val="20"/>
              </w:rPr>
              <w:t xml:space="preserve"> </w:t>
            </w:r>
            <w:proofErr w:type="spellStart"/>
            <w:r w:rsidRPr="00932E35">
              <w:rPr>
                <w:sz w:val="20"/>
              </w:rPr>
              <w:t>indicadores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relación</w:t>
            </w:r>
            <w:proofErr w:type="spellEnd"/>
            <w:r w:rsidRPr="00932E35">
              <w:rPr>
                <w:sz w:val="20"/>
              </w:rPr>
              <w:t xml:space="preserve"> a las </w:t>
            </w:r>
            <w:proofErr w:type="spellStart"/>
            <w:r w:rsidRPr="00932E35">
              <w:rPr>
                <w:sz w:val="20"/>
              </w:rPr>
              <w:t>adicciones</w:t>
            </w:r>
            <w:proofErr w:type="spellEnd"/>
            <w:r w:rsidRPr="00932E35">
              <w:rPr>
                <w:sz w:val="20"/>
              </w:rPr>
              <w:t xml:space="preserve">. A </w:t>
            </w:r>
            <w:proofErr w:type="spellStart"/>
            <w:r w:rsidRPr="00932E35">
              <w:rPr>
                <w:sz w:val="20"/>
              </w:rPr>
              <w:t>través</w:t>
            </w:r>
            <w:proofErr w:type="spellEnd"/>
            <w:r w:rsidRPr="00932E35">
              <w:rPr>
                <w:sz w:val="20"/>
              </w:rPr>
              <w:t xml:space="preserve"> de las </w:t>
            </w:r>
            <w:proofErr w:type="spellStart"/>
            <w:r w:rsidRPr="00932E35">
              <w:rPr>
                <w:sz w:val="20"/>
              </w:rPr>
              <w:t>ampliaciones</w:t>
            </w:r>
            <w:proofErr w:type="spellEnd"/>
            <w:r w:rsidRPr="00932E35">
              <w:rPr>
                <w:sz w:val="20"/>
              </w:rPr>
              <w:t xml:space="preserve"> de </w:t>
            </w:r>
            <w:proofErr w:type="spellStart"/>
            <w:r w:rsidRPr="00932E35">
              <w:rPr>
                <w:sz w:val="20"/>
              </w:rPr>
              <w:t>muestra</w:t>
            </w:r>
            <w:proofErr w:type="spellEnd"/>
            <w:r w:rsidRPr="00932E35">
              <w:rPr>
                <w:sz w:val="20"/>
              </w:rPr>
              <w:t xml:space="preserve"> </w:t>
            </w:r>
            <w:proofErr w:type="spellStart"/>
            <w:r w:rsidRPr="00932E35">
              <w:rPr>
                <w:sz w:val="20"/>
              </w:rPr>
              <w:t>realizadas</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mejora</w:t>
            </w:r>
            <w:proofErr w:type="spellEnd"/>
            <w:r w:rsidRPr="00932E35">
              <w:rPr>
                <w:sz w:val="20"/>
              </w:rPr>
              <w:t xml:space="preserve"> la </w:t>
            </w:r>
            <w:proofErr w:type="spellStart"/>
            <w:r w:rsidRPr="00932E35">
              <w:rPr>
                <w:sz w:val="20"/>
              </w:rPr>
              <w:t>calidad</w:t>
            </w:r>
            <w:proofErr w:type="spellEnd"/>
            <w:r w:rsidRPr="00932E35">
              <w:rPr>
                <w:sz w:val="20"/>
              </w:rPr>
              <w:t xml:space="preserve"> </w:t>
            </w:r>
            <w:proofErr w:type="spellStart"/>
            <w:r w:rsidRPr="00932E35">
              <w:rPr>
                <w:sz w:val="20"/>
              </w:rPr>
              <w:t>estadística</w:t>
            </w:r>
            <w:proofErr w:type="spellEnd"/>
            <w:r w:rsidRPr="00932E35">
              <w:rPr>
                <w:sz w:val="20"/>
              </w:rPr>
              <w:t xml:space="preserve"> y </w:t>
            </w:r>
            <w:proofErr w:type="spellStart"/>
            <w:r w:rsidRPr="00932E35">
              <w:rPr>
                <w:sz w:val="20"/>
              </w:rPr>
              <w:t>posibilita</w:t>
            </w:r>
            <w:proofErr w:type="spellEnd"/>
            <w:r w:rsidRPr="00932E35">
              <w:rPr>
                <w:sz w:val="20"/>
              </w:rPr>
              <w:t xml:space="preserve"> la </w:t>
            </w:r>
            <w:proofErr w:type="spellStart"/>
            <w:r w:rsidRPr="00932E35">
              <w:rPr>
                <w:sz w:val="20"/>
              </w:rPr>
              <w:t>comparación</w:t>
            </w:r>
            <w:proofErr w:type="spellEnd"/>
            <w:r w:rsidRPr="00932E35">
              <w:rPr>
                <w:sz w:val="20"/>
              </w:rPr>
              <w:t xml:space="preserve"> de </w:t>
            </w:r>
            <w:proofErr w:type="spellStart"/>
            <w:r w:rsidRPr="00932E35">
              <w:rPr>
                <w:sz w:val="20"/>
              </w:rPr>
              <w:t>resultados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sexo</w:t>
            </w:r>
            <w:proofErr w:type="spellEnd"/>
            <w:r w:rsidRPr="00932E35">
              <w:rPr>
                <w:sz w:val="20"/>
              </w:rPr>
              <w:t xml:space="preserve"> y </w:t>
            </w:r>
            <w:proofErr w:type="spellStart"/>
            <w:r w:rsidRPr="00932E35">
              <w:rPr>
                <w:sz w:val="20"/>
              </w:rPr>
              <w:t>por</w:t>
            </w:r>
            <w:proofErr w:type="spellEnd"/>
            <w:r w:rsidRPr="00932E35">
              <w:rPr>
                <w:sz w:val="20"/>
              </w:rPr>
              <w:t xml:space="preserve"> </w:t>
            </w:r>
            <w:proofErr w:type="spellStart"/>
            <w:r w:rsidRPr="00932E35">
              <w:rPr>
                <w:sz w:val="20"/>
              </w:rPr>
              <w:t>edad</w:t>
            </w:r>
            <w:proofErr w:type="spellEnd"/>
            <w:r w:rsidRPr="00932E35">
              <w:rPr>
                <w:sz w:val="20"/>
              </w:rPr>
              <w:t>.</w:t>
            </w:r>
          </w:p>
        </w:tc>
      </w:tr>
      <w:tr w:rsidR="00167FA6" w:rsidRPr="00932E35" w14:paraId="51CCE315" w14:textId="77777777" w:rsidTr="00262057">
        <w:trPr>
          <w:trHeight w:val="300"/>
        </w:trPr>
        <w:tc>
          <w:tcPr>
            <w:tcW w:w="1802" w:type="dxa"/>
          </w:tcPr>
          <w:p w14:paraId="767498DD" w14:textId="77777777" w:rsidR="00167FA6" w:rsidRPr="00932E35" w:rsidRDefault="00167FA6"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72195B35" w14:textId="77777777" w:rsidR="00167FA6" w:rsidRPr="00932E35" w:rsidRDefault="00167FA6" w:rsidP="00262057">
            <w:pPr>
              <w:rPr>
                <w:rFonts w:eastAsia="Times New Roman" w:cs="Calibri"/>
                <w:sz w:val="20"/>
              </w:rPr>
            </w:pPr>
            <w:proofErr w:type="spellStart"/>
            <w:r w:rsidRPr="00932E35">
              <w:rPr>
                <w:sz w:val="20"/>
              </w:rPr>
              <w:t>Conocer</w:t>
            </w:r>
            <w:proofErr w:type="spellEnd"/>
            <w:r w:rsidRPr="00932E35">
              <w:rPr>
                <w:sz w:val="20"/>
              </w:rPr>
              <w:t xml:space="preserve"> la </w:t>
            </w:r>
            <w:proofErr w:type="spellStart"/>
            <w:r w:rsidRPr="00932E35">
              <w:rPr>
                <w:sz w:val="20"/>
              </w:rPr>
              <w:t>evolución</w:t>
            </w:r>
            <w:proofErr w:type="spellEnd"/>
            <w:r w:rsidRPr="00932E35">
              <w:rPr>
                <w:sz w:val="20"/>
              </w:rPr>
              <w:t xml:space="preserve"> de las </w:t>
            </w:r>
            <w:proofErr w:type="spellStart"/>
            <w:r w:rsidRPr="00932E35">
              <w:rPr>
                <w:sz w:val="20"/>
              </w:rPr>
              <w:t>principales</w:t>
            </w:r>
            <w:proofErr w:type="spellEnd"/>
            <w:r w:rsidRPr="00932E35">
              <w:rPr>
                <w:sz w:val="20"/>
              </w:rPr>
              <w:t xml:space="preserve"> </w:t>
            </w:r>
            <w:proofErr w:type="spellStart"/>
            <w:r w:rsidRPr="00932E35">
              <w:rPr>
                <w:sz w:val="20"/>
              </w:rPr>
              <w:t>prevalencias</w:t>
            </w:r>
            <w:proofErr w:type="spellEnd"/>
            <w:r w:rsidRPr="00932E35">
              <w:rPr>
                <w:sz w:val="20"/>
              </w:rPr>
              <w:t xml:space="preserve"> e </w:t>
            </w:r>
            <w:proofErr w:type="spellStart"/>
            <w:r w:rsidRPr="00932E35">
              <w:rPr>
                <w:sz w:val="20"/>
              </w:rPr>
              <w:t>indicadores</w:t>
            </w:r>
            <w:proofErr w:type="spellEnd"/>
            <w:r w:rsidRPr="00932E35">
              <w:rPr>
                <w:sz w:val="20"/>
              </w:rPr>
              <w:t xml:space="preserve"> de las </w:t>
            </w:r>
            <w:proofErr w:type="spellStart"/>
            <w:r w:rsidRPr="00932E35">
              <w:rPr>
                <w:sz w:val="20"/>
              </w:rPr>
              <w:t>adicciones</w:t>
            </w:r>
            <w:proofErr w:type="spellEnd"/>
            <w:r w:rsidRPr="00932E35">
              <w:rPr>
                <w:sz w:val="20"/>
              </w:rPr>
              <w:t xml:space="preserve"> con y sin </w:t>
            </w:r>
            <w:proofErr w:type="spellStart"/>
            <w:r w:rsidRPr="00932E35">
              <w:rPr>
                <w:sz w:val="20"/>
              </w:rPr>
              <w:t>sustancia</w:t>
            </w:r>
            <w:proofErr w:type="spellEnd"/>
          </w:p>
        </w:tc>
      </w:tr>
      <w:tr w:rsidR="00167FA6" w:rsidRPr="00932E35" w14:paraId="2C4A0A7B" w14:textId="77777777" w:rsidTr="00262057">
        <w:trPr>
          <w:trHeight w:val="300"/>
        </w:trPr>
        <w:tc>
          <w:tcPr>
            <w:tcW w:w="1802" w:type="dxa"/>
          </w:tcPr>
          <w:p w14:paraId="3C308CF2" w14:textId="77777777" w:rsidR="00167FA6" w:rsidRPr="00932E35" w:rsidRDefault="00167FA6"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2D9C0478" w14:textId="77777777" w:rsidR="00167FA6" w:rsidRPr="00932E35" w:rsidRDefault="00167FA6" w:rsidP="00262057">
            <w:pPr>
              <w:rPr>
                <w:rFonts w:eastAsia="Times New Roman" w:cs="Calibri"/>
                <w:sz w:val="20"/>
              </w:rPr>
            </w:pPr>
            <w:r w:rsidRPr="00932E35">
              <w:rPr>
                <w:sz w:val="20"/>
              </w:rPr>
              <w:t xml:space="preserve">Para </w:t>
            </w:r>
            <w:proofErr w:type="spellStart"/>
            <w:r w:rsidRPr="00932E35">
              <w:rPr>
                <w:sz w:val="20"/>
              </w:rPr>
              <w:t>el</w:t>
            </w:r>
            <w:proofErr w:type="spellEnd"/>
            <w:r w:rsidRPr="00932E35">
              <w:rPr>
                <w:sz w:val="20"/>
              </w:rPr>
              <w:t xml:space="preserve"> Instituto de Salud Pública y Laboral de Navarra es </w:t>
            </w:r>
            <w:proofErr w:type="spellStart"/>
            <w:r w:rsidRPr="00932E35">
              <w:rPr>
                <w:sz w:val="20"/>
              </w:rPr>
              <w:t>importante</w:t>
            </w:r>
            <w:proofErr w:type="spellEnd"/>
            <w:r w:rsidRPr="00932E35">
              <w:rPr>
                <w:sz w:val="20"/>
              </w:rPr>
              <w:t xml:space="preserve"> </w:t>
            </w:r>
            <w:proofErr w:type="spellStart"/>
            <w:r w:rsidRPr="00932E35">
              <w:rPr>
                <w:sz w:val="20"/>
              </w:rPr>
              <w:t>ampliar</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estadística</w:t>
            </w:r>
            <w:proofErr w:type="spellEnd"/>
            <w:r w:rsidRPr="00932E35">
              <w:rPr>
                <w:sz w:val="20"/>
              </w:rPr>
              <w:t xml:space="preserve"> disponible para </w:t>
            </w:r>
            <w:proofErr w:type="spellStart"/>
            <w:r w:rsidRPr="00932E35">
              <w:rPr>
                <w:sz w:val="20"/>
              </w:rPr>
              <w:t>generar</w:t>
            </w:r>
            <w:proofErr w:type="spellEnd"/>
            <w:r w:rsidRPr="00932E35">
              <w:rPr>
                <w:sz w:val="20"/>
              </w:rPr>
              <w:t xml:space="preserve"> </w:t>
            </w:r>
            <w:proofErr w:type="spellStart"/>
            <w:r w:rsidRPr="00932E35">
              <w:rPr>
                <w:sz w:val="20"/>
              </w:rPr>
              <w:t>nuevos</w:t>
            </w:r>
            <w:proofErr w:type="spellEnd"/>
            <w:r w:rsidRPr="00932E35">
              <w:rPr>
                <w:sz w:val="20"/>
              </w:rPr>
              <w:t xml:space="preserve"> </w:t>
            </w:r>
            <w:proofErr w:type="spellStart"/>
            <w:r w:rsidRPr="00932E35">
              <w:rPr>
                <w:sz w:val="20"/>
              </w:rPr>
              <w:t>análisis</w:t>
            </w:r>
            <w:proofErr w:type="spellEnd"/>
            <w:r w:rsidRPr="00932E35">
              <w:rPr>
                <w:sz w:val="20"/>
              </w:rPr>
              <w:t xml:space="preserve"> que </w:t>
            </w:r>
            <w:proofErr w:type="spellStart"/>
            <w:r w:rsidRPr="00932E35">
              <w:rPr>
                <w:sz w:val="20"/>
              </w:rPr>
              <w:t>permitan</w:t>
            </w:r>
            <w:proofErr w:type="spellEnd"/>
            <w:r w:rsidRPr="00932E35">
              <w:rPr>
                <w:sz w:val="20"/>
              </w:rPr>
              <w:t xml:space="preserve"> </w:t>
            </w:r>
            <w:proofErr w:type="spellStart"/>
            <w:r w:rsidRPr="00932E35">
              <w:rPr>
                <w:sz w:val="20"/>
              </w:rPr>
              <w:t>diseñar</w:t>
            </w:r>
            <w:proofErr w:type="spellEnd"/>
            <w:r w:rsidRPr="00932E35">
              <w:rPr>
                <w:sz w:val="20"/>
              </w:rPr>
              <w:t xml:space="preserve"> </w:t>
            </w:r>
            <w:proofErr w:type="spellStart"/>
            <w:r w:rsidRPr="00932E35">
              <w:rPr>
                <w:sz w:val="20"/>
              </w:rPr>
              <w:t>políticas</w:t>
            </w:r>
            <w:proofErr w:type="spellEnd"/>
            <w:r w:rsidRPr="00932E35">
              <w:rPr>
                <w:sz w:val="20"/>
              </w:rPr>
              <w:t xml:space="preserve"> </w:t>
            </w:r>
            <w:proofErr w:type="spellStart"/>
            <w:r w:rsidRPr="00932E35">
              <w:rPr>
                <w:sz w:val="20"/>
              </w:rPr>
              <w:t>públicas</w:t>
            </w:r>
            <w:proofErr w:type="spellEnd"/>
            <w:r w:rsidRPr="00932E35">
              <w:rPr>
                <w:sz w:val="20"/>
              </w:rPr>
              <w:t xml:space="preserve"> </w:t>
            </w:r>
            <w:proofErr w:type="spellStart"/>
            <w:r w:rsidRPr="00932E35">
              <w:rPr>
                <w:sz w:val="20"/>
              </w:rPr>
              <w:t>encaminadas</w:t>
            </w:r>
            <w:proofErr w:type="spellEnd"/>
            <w:r w:rsidRPr="00932E35">
              <w:rPr>
                <w:sz w:val="20"/>
              </w:rPr>
              <w:t xml:space="preserve"> a la </w:t>
            </w:r>
            <w:proofErr w:type="spellStart"/>
            <w:r w:rsidRPr="00932E35">
              <w:rPr>
                <w:sz w:val="20"/>
              </w:rPr>
              <w:t>reducción</w:t>
            </w:r>
            <w:proofErr w:type="spellEnd"/>
            <w:r w:rsidRPr="00932E35">
              <w:rPr>
                <w:sz w:val="20"/>
              </w:rPr>
              <w:t xml:space="preserve"> de las </w:t>
            </w:r>
            <w:proofErr w:type="spellStart"/>
            <w:r w:rsidRPr="00932E35">
              <w:rPr>
                <w:sz w:val="20"/>
              </w:rPr>
              <w:t>desigualdades</w:t>
            </w:r>
            <w:proofErr w:type="spellEnd"/>
            <w:r w:rsidRPr="00932E35">
              <w:rPr>
                <w:sz w:val="20"/>
              </w:rPr>
              <w:t xml:space="preserve"> </w:t>
            </w:r>
            <w:proofErr w:type="spellStart"/>
            <w:r w:rsidRPr="00932E35">
              <w:rPr>
                <w:sz w:val="20"/>
              </w:rPr>
              <w:t>en</w:t>
            </w:r>
            <w:proofErr w:type="spellEnd"/>
            <w:r w:rsidRPr="00932E35">
              <w:rPr>
                <w:sz w:val="20"/>
              </w:rPr>
              <w:t xml:space="preserve"> Salud. La </w:t>
            </w:r>
            <w:proofErr w:type="spellStart"/>
            <w:r w:rsidRPr="00932E35">
              <w:rPr>
                <w:sz w:val="20"/>
              </w:rPr>
              <w:t>Estrategia</w:t>
            </w:r>
            <w:proofErr w:type="spellEnd"/>
            <w:r w:rsidRPr="00932E35">
              <w:rPr>
                <w:sz w:val="20"/>
              </w:rPr>
              <w:t xml:space="preserve"> de </w:t>
            </w:r>
            <w:proofErr w:type="spellStart"/>
            <w:r w:rsidRPr="00932E35">
              <w:rPr>
                <w:sz w:val="20"/>
              </w:rPr>
              <w:t>Vigilancia</w:t>
            </w:r>
            <w:proofErr w:type="spellEnd"/>
            <w:r w:rsidRPr="00932E35">
              <w:rPr>
                <w:sz w:val="20"/>
              </w:rPr>
              <w:t xml:space="preserve"> </w:t>
            </w:r>
            <w:proofErr w:type="spellStart"/>
            <w:r w:rsidRPr="00932E35">
              <w:rPr>
                <w:sz w:val="20"/>
              </w:rPr>
              <w:t>en</w:t>
            </w:r>
            <w:proofErr w:type="spellEnd"/>
            <w:r w:rsidRPr="00932E35">
              <w:rPr>
                <w:sz w:val="20"/>
              </w:rPr>
              <w:t xml:space="preserve"> Salud Pública del Sistema Nacional de Salud </w:t>
            </w:r>
            <w:proofErr w:type="spellStart"/>
            <w:r w:rsidRPr="00932E35">
              <w:rPr>
                <w:sz w:val="20"/>
              </w:rPr>
              <w:t>publicada</w:t>
            </w:r>
            <w:proofErr w:type="spellEnd"/>
            <w:r w:rsidRPr="00932E35">
              <w:rPr>
                <w:sz w:val="20"/>
              </w:rPr>
              <w:t xml:space="preserve"> </w:t>
            </w:r>
            <w:proofErr w:type="spellStart"/>
            <w:r w:rsidRPr="00932E35">
              <w:rPr>
                <w:sz w:val="20"/>
              </w:rPr>
              <w:t>en</w:t>
            </w:r>
            <w:proofErr w:type="spellEnd"/>
            <w:r w:rsidRPr="00932E35">
              <w:rPr>
                <w:sz w:val="20"/>
              </w:rPr>
              <w:t xml:space="preserve"> 2022, </w:t>
            </w:r>
            <w:proofErr w:type="spellStart"/>
            <w:r w:rsidRPr="00932E35">
              <w:rPr>
                <w:sz w:val="20"/>
              </w:rPr>
              <w:t>plantea</w:t>
            </w:r>
            <w:proofErr w:type="spellEnd"/>
            <w:r w:rsidRPr="00932E35">
              <w:rPr>
                <w:sz w:val="20"/>
              </w:rPr>
              <w:t xml:space="preserve"> la </w:t>
            </w:r>
            <w:proofErr w:type="spellStart"/>
            <w:r w:rsidRPr="00932E35">
              <w:rPr>
                <w:sz w:val="20"/>
              </w:rPr>
              <w:t>necesidad</w:t>
            </w:r>
            <w:proofErr w:type="spellEnd"/>
            <w:r w:rsidRPr="00932E35">
              <w:rPr>
                <w:sz w:val="20"/>
              </w:rPr>
              <w:t xml:space="preserve"> de </w:t>
            </w:r>
            <w:proofErr w:type="spellStart"/>
            <w:r w:rsidRPr="00932E35">
              <w:rPr>
                <w:sz w:val="20"/>
              </w:rPr>
              <w:t>adaptar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sistemas</w:t>
            </w:r>
            <w:proofErr w:type="spellEnd"/>
            <w:r w:rsidRPr="00932E35">
              <w:rPr>
                <w:sz w:val="20"/>
              </w:rPr>
              <w:t xml:space="preserve"> de </w:t>
            </w:r>
            <w:proofErr w:type="spellStart"/>
            <w:r w:rsidRPr="00932E35">
              <w:rPr>
                <w:sz w:val="20"/>
              </w:rPr>
              <w:t>información</w:t>
            </w:r>
            <w:proofErr w:type="spellEnd"/>
            <w:r w:rsidRPr="00932E35">
              <w:rPr>
                <w:sz w:val="20"/>
              </w:rPr>
              <w:t xml:space="preserve"> de la </w:t>
            </w:r>
            <w:proofErr w:type="spellStart"/>
            <w:r w:rsidRPr="00932E35">
              <w:rPr>
                <w:sz w:val="20"/>
              </w:rPr>
              <w:t>Vigilancia</w:t>
            </w:r>
            <w:proofErr w:type="spellEnd"/>
            <w:r w:rsidRPr="00932E35">
              <w:rPr>
                <w:sz w:val="20"/>
              </w:rPr>
              <w:t xml:space="preserve"> </w:t>
            </w:r>
            <w:proofErr w:type="spellStart"/>
            <w:r w:rsidRPr="00932E35">
              <w:rPr>
                <w:sz w:val="20"/>
              </w:rPr>
              <w:t>en</w:t>
            </w:r>
            <w:proofErr w:type="spellEnd"/>
            <w:r w:rsidRPr="00932E35">
              <w:rPr>
                <w:sz w:val="20"/>
              </w:rPr>
              <w:t xml:space="preserve"> Salud Pública para </w:t>
            </w:r>
            <w:proofErr w:type="spellStart"/>
            <w:r w:rsidRPr="00932E35">
              <w:rPr>
                <w:sz w:val="20"/>
              </w:rPr>
              <w:t>obtener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válida</w:t>
            </w:r>
            <w:proofErr w:type="spellEnd"/>
            <w:r w:rsidRPr="00932E35">
              <w:rPr>
                <w:sz w:val="20"/>
              </w:rPr>
              <w:t xml:space="preserve"> y </w:t>
            </w:r>
            <w:proofErr w:type="spellStart"/>
            <w:r w:rsidRPr="00932E35">
              <w:rPr>
                <w:sz w:val="20"/>
              </w:rPr>
              <w:t>fiable</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Estilos</w:t>
            </w:r>
            <w:proofErr w:type="spellEnd"/>
            <w:r w:rsidRPr="00932E35">
              <w:rPr>
                <w:sz w:val="20"/>
              </w:rPr>
              <w:t xml:space="preserve"> de Vida, </w:t>
            </w:r>
            <w:proofErr w:type="spellStart"/>
            <w:r w:rsidRPr="00932E35">
              <w:rPr>
                <w:sz w:val="20"/>
              </w:rPr>
              <w:t>incluidas</w:t>
            </w:r>
            <w:proofErr w:type="spellEnd"/>
            <w:r w:rsidRPr="00932E35">
              <w:rPr>
                <w:sz w:val="20"/>
              </w:rPr>
              <w:t xml:space="preserve"> las </w:t>
            </w:r>
            <w:proofErr w:type="spellStart"/>
            <w:r w:rsidRPr="00932E35">
              <w:rPr>
                <w:sz w:val="20"/>
              </w:rPr>
              <w:t>adicciones</w:t>
            </w:r>
            <w:proofErr w:type="spellEnd"/>
            <w:r w:rsidRPr="00932E35">
              <w:rPr>
                <w:sz w:val="20"/>
              </w:rPr>
              <w:t xml:space="preserve"> con y sin </w:t>
            </w:r>
            <w:proofErr w:type="spellStart"/>
            <w:r w:rsidRPr="00932E35">
              <w:rPr>
                <w:sz w:val="20"/>
              </w:rPr>
              <w:t>sustancia</w:t>
            </w:r>
            <w:proofErr w:type="spellEnd"/>
            <w:r w:rsidRPr="00932E35">
              <w:rPr>
                <w:sz w:val="20"/>
              </w:rPr>
              <w:t xml:space="preserve">. </w:t>
            </w:r>
          </w:p>
          <w:p w14:paraId="5564404A" w14:textId="048E3A18" w:rsidR="00167FA6" w:rsidRPr="00932E35" w:rsidRDefault="00167FA6" w:rsidP="00262057">
            <w:pPr>
              <w:rPr>
                <w:rFonts w:eastAsia="Times New Roman" w:cs="Calibri"/>
                <w:sz w:val="20"/>
              </w:rPr>
            </w:pPr>
            <w:r w:rsidRPr="00932E35">
              <w:rPr>
                <w:sz w:val="20"/>
              </w:rPr>
              <w:t xml:space="preserve">En </w:t>
            </w:r>
            <w:proofErr w:type="spellStart"/>
            <w:r w:rsidRPr="00932E35">
              <w:rPr>
                <w:sz w:val="20"/>
              </w:rPr>
              <w:t>el</w:t>
            </w:r>
            <w:proofErr w:type="spellEnd"/>
            <w:r w:rsidRPr="00932E35">
              <w:rPr>
                <w:sz w:val="20"/>
              </w:rPr>
              <w:t xml:space="preserve"> "Plan de Salud Pública de Navarra – </w:t>
            </w:r>
            <w:proofErr w:type="spellStart"/>
            <w:r w:rsidRPr="00932E35">
              <w:rPr>
                <w:sz w:val="20"/>
              </w:rPr>
              <w:t>Nafarroako</w:t>
            </w:r>
            <w:proofErr w:type="spellEnd"/>
            <w:r w:rsidRPr="00932E35">
              <w:rPr>
                <w:sz w:val="20"/>
              </w:rPr>
              <w:t xml:space="preserve"> </w:t>
            </w:r>
            <w:proofErr w:type="spellStart"/>
            <w:r w:rsidRPr="00932E35">
              <w:rPr>
                <w:sz w:val="20"/>
              </w:rPr>
              <w:t>Osasun</w:t>
            </w:r>
            <w:proofErr w:type="spellEnd"/>
            <w:r w:rsidRPr="00932E35">
              <w:rPr>
                <w:sz w:val="20"/>
              </w:rPr>
              <w:t xml:space="preserve"> </w:t>
            </w:r>
            <w:proofErr w:type="spellStart"/>
            <w:r w:rsidRPr="00932E35">
              <w:rPr>
                <w:sz w:val="20"/>
              </w:rPr>
              <w:t>Publikoaren</w:t>
            </w:r>
            <w:proofErr w:type="spellEnd"/>
            <w:r w:rsidRPr="00932E35">
              <w:rPr>
                <w:sz w:val="20"/>
              </w:rPr>
              <w:t xml:space="preserve"> Plana 2022-2025" se </w:t>
            </w:r>
            <w:proofErr w:type="spellStart"/>
            <w:r w:rsidRPr="00932E35">
              <w:rPr>
                <w:sz w:val="20"/>
              </w:rPr>
              <w:t>establecen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Determinantes</w:t>
            </w:r>
            <w:proofErr w:type="spellEnd"/>
            <w:r w:rsidRPr="00932E35">
              <w:rPr>
                <w:sz w:val="20"/>
              </w:rPr>
              <w:t xml:space="preserve"> </w:t>
            </w:r>
            <w:proofErr w:type="spellStart"/>
            <w:r w:rsidRPr="00932E35">
              <w:rPr>
                <w:sz w:val="20"/>
              </w:rPr>
              <w:t>Sociales</w:t>
            </w:r>
            <w:proofErr w:type="spellEnd"/>
            <w:r w:rsidRPr="00932E35">
              <w:rPr>
                <w:sz w:val="20"/>
              </w:rPr>
              <w:t xml:space="preserve"> de Salud </w:t>
            </w:r>
            <w:proofErr w:type="spellStart"/>
            <w:r w:rsidRPr="00932E35">
              <w:rPr>
                <w:sz w:val="20"/>
              </w:rPr>
              <w:t>como</w:t>
            </w:r>
            <w:proofErr w:type="spellEnd"/>
            <w:r w:rsidRPr="00932E35">
              <w:rPr>
                <w:sz w:val="20"/>
              </w:rPr>
              <w:t xml:space="preserve"> </w:t>
            </w:r>
            <w:proofErr w:type="spellStart"/>
            <w:r w:rsidRPr="00932E35">
              <w:rPr>
                <w:sz w:val="20"/>
              </w:rPr>
              <w:t>ejes</w:t>
            </w:r>
            <w:proofErr w:type="spellEnd"/>
            <w:r w:rsidRPr="00932E35">
              <w:rPr>
                <w:sz w:val="20"/>
              </w:rPr>
              <w:t xml:space="preserve"> que </w:t>
            </w:r>
            <w:proofErr w:type="spellStart"/>
            <w:r w:rsidRPr="00932E35">
              <w:rPr>
                <w:sz w:val="20"/>
              </w:rPr>
              <w:t>estructuran</w:t>
            </w:r>
            <w:proofErr w:type="spellEnd"/>
            <w:r w:rsidRPr="00932E35">
              <w:rPr>
                <w:sz w:val="20"/>
              </w:rPr>
              <w:t xml:space="preserve"> las </w:t>
            </w:r>
            <w:proofErr w:type="spellStart"/>
            <w:r w:rsidRPr="00932E35">
              <w:rPr>
                <w:sz w:val="20"/>
              </w:rPr>
              <w:t>diferencias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salud</w:t>
            </w:r>
            <w:proofErr w:type="spellEnd"/>
            <w:r w:rsidRPr="00932E35">
              <w:rPr>
                <w:sz w:val="20"/>
              </w:rPr>
              <w:t xml:space="preserve"> que son </w:t>
            </w:r>
            <w:proofErr w:type="spellStart"/>
            <w:r w:rsidRPr="00932E35">
              <w:rPr>
                <w:sz w:val="20"/>
              </w:rPr>
              <w:t>sistemáticas</w:t>
            </w:r>
            <w:proofErr w:type="spellEnd"/>
            <w:r w:rsidRPr="00932E35">
              <w:rPr>
                <w:sz w:val="20"/>
              </w:rPr>
              <w:t xml:space="preserve">, </w:t>
            </w:r>
            <w:proofErr w:type="spellStart"/>
            <w:r w:rsidRPr="00932E35">
              <w:rPr>
                <w:sz w:val="20"/>
              </w:rPr>
              <w:t>injustas</w:t>
            </w:r>
            <w:proofErr w:type="spellEnd"/>
            <w:r w:rsidRPr="00932E35">
              <w:rPr>
                <w:sz w:val="20"/>
              </w:rPr>
              <w:t xml:space="preserve">, </w:t>
            </w:r>
            <w:proofErr w:type="spellStart"/>
            <w:r w:rsidRPr="00932E35">
              <w:rPr>
                <w:sz w:val="20"/>
              </w:rPr>
              <w:t>evitables</w:t>
            </w:r>
            <w:proofErr w:type="spellEnd"/>
            <w:r w:rsidRPr="00932E35">
              <w:rPr>
                <w:sz w:val="20"/>
              </w:rPr>
              <w:t xml:space="preserve"> y que </w:t>
            </w:r>
            <w:proofErr w:type="spellStart"/>
            <w:r w:rsidRPr="00932E35">
              <w:rPr>
                <w:sz w:val="20"/>
              </w:rPr>
              <w:t>constituyen</w:t>
            </w:r>
            <w:proofErr w:type="spellEnd"/>
            <w:r w:rsidRPr="00932E35">
              <w:rPr>
                <w:sz w:val="20"/>
              </w:rPr>
              <w:t xml:space="preserve"> </w:t>
            </w:r>
            <w:proofErr w:type="spellStart"/>
            <w:r w:rsidRPr="00932E35">
              <w:rPr>
                <w:sz w:val="20"/>
              </w:rPr>
              <w:t>otro</w:t>
            </w:r>
            <w:proofErr w:type="spellEnd"/>
            <w:r w:rsidRPr="00932E35">
              <w:rPr>
                <w:sz w:val="20"/>
              </w:rPr>
              <w:t xml:space="preserve"> </w:t>
            </w:r>
            <w:proofErr w:type="spellStart"/>
            <w:r w:rsidRPr="00932E35">
              <w:rPr>
                <w:sz w:val="20"/>
              </w:rPr>
              <w:t>reto</w:t>
            </w:r>
            <w:proofErr w:type="spellEnd"/>
            <w:r w:rsidRPr="00932E35">
              <w:rPr>
                <w:sz w:val="20"/>
              </w:rPr>
              <w:t xml:space="preserve"> fundamental para la </w:t>
            </w:r>
            <w:proofErr w:type="spellStart"/>
            <w:r w:rsidRPr="00932E35">
              <w:rPr>
                <w:sz w:val="20"/>
              </w:rPr>
              <w:t>salud</w:t>
            </w:r>
            <w:proofErr w:type="spellEnd"/>
            <w:r w:rsidRPr="00932E35">
              <w:rPr>
                <w:sz w:val="20"/>
              </w:rPr>
              <w:t xml:space="preserve"> </w:t>
            </w:r>
            <w:proofErr w:type="spellStart"/>
            <w:r w:rsidRPr="00932E35">
              <w:rPr>
                <w:sz w:val="20"/>
              </w:rPr>
              <w:t>pública</w:t>
            </w:r>
            <w:proofErr w:type="spellEnd"/>
            <w:r w:rsidRPr="00932E35">
              <w:rPr>
                <w:sz w:val="20"/>
              </w:rPr>
              <w:t xml:space="preserve"> al que </w:t>
            </w:r>
            <w:proofErr w:type="spellStart"/>
            <w:r w:rsidRPr="00932E35">
              <w:rPr>
                <w:sz w:val="20"/>
              </w:rPr>
              <w:t>deberemos</w:t>
            </w:r>
            <w:proofErr w:type="spellEnd"/>
            <w:r w:rsidRPr="00932E35">
              <w:rPr>
                <w:sz w:val="20"/>
              </w:rPr>
              <w:t xml:space="preserve"> </w:t>
            </w:r>
            <w:proofErr w:type="spellStart"/>
            <w:r w:rsidRPr="00932E35">
              <w:rPr>
                <w:sz w:val="20"/>
              </w:rPr>
              <w:t>dar</w:t>
            </w:r>
            <w:proofErr w:type="spellEnd"/>
            <w:r w:rsidRPr="00932E35">
              <w:rPr>
                <w:sz w:val="20"/>
              </w:rPr>
              <w:t xml:space="preserve"> </w:t>
            </w:r>
            <w:proofErr w:type="spellStart"/>
            <w:r w:rsidRPr="00932E35">
              <w:rPr>
                <w:sz w:val="20"/>
              </w:rPr>
              <w:t>respuesta</w:t>
            </w:r>
            <w:proofErr w:type="spellEnd"/>
            <w:r w:rsidRPr="00932E35">
              <w:rPr>
                <w:sz w:val="20"/>
              </w:rPr>
              <w:t xml:space="preserve">. El Informe </w:t>
            </w:r>
            <w:proofErr w:type="spellStart"/>
            <w:r w:rsidRPr="00932E35">
              <w:rPr>
                <w:sz w:val="20"/>
              </w:rPr>
              <w:t>estratégico</w:t>
            </w:r>
            <w:proofErr w:type="spellEnd"/>
            <w:r w:rsidRPr="00932E35">
              <w:rPr>
                <w:sz w:val="20"/>
              </w:rPr>
              <w:t xml:space="preserve"> del </w:t>
            </w:r>
            <w:proofErr w:type="spellStart"/>
            <w:r w:rsidRPr="00932E35">
              <w:rPr>
                <w:sz w:val="20"/>
              </w:rPr>
              <w:t>Ministerio</w:t>
            </w:r>
            <w:proofErr w:type="spellEnd"/>
            <w:r w:rsidRPr="00932E35">
              <w:rPr>
                <w:sz w:val="20"/>
              </w:rPr>
              <w:t xml:space="preserve"> de Sanidad </w:t>
            </w:r>
            <w:proofErr w:type="spellStart"/>
            <w:r w:rsidRPr="00932E35">
              <w:rPr>
                <w:sz w:val="20"/>
              </w:rPr>
              <w:t>sobre</w:t>
            </w:r>
            <w:proofErr w:type="spellEnd"/>
            <w:r w:rsidRPr="00932E35">
              <w:rPr>
                <w:sz w:val="20"/>
              </w:rPr>
              <w:t xml:space="preserve"> </w:t>
            </w:r>
            <w:proofErr w:type="spellStart"/>
            <w:r w:rsidRPr="00932E35">
              <w:rPr>
                <w:sz w:val="20"/>
              </w:rPr>
              <w:t>desigualdades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salud</w:t>
            </w:r>
            <w:proofErr w:type="spellEnd"/>
            <w:r w:rsidRPr="00932E35">
              <w:rPr>
                <w:sz w:val="20"/>
              </w:rPr>
              <w:t xml:space="preserve"> </w:t>
            </w:r>
            <w:proofErr w:type="spellStart"/>
            <w:r w:rsidRPr="00932E35">
              <w:rPr>
                <w:sz w:val="20"/>
              </w:rPr>
              <w:t>en</w:t>
            </w:r>
            <w:proofErr w:type="spellEnd"/>
            <w:r w:rsidRPr="00932E35">
              <w:rPr>
                <w:sz w:val="20"/>
              </w:rPr>
              <w:t xml:space="preserve"> España</w:t>
            </w:r>
            <w:r>
              <w:rPr>
                <w:sz w:val="20"/>
              </w:rPr>
              <w:t xml:space="preserve"> </w:t>
            </w:r>
            <w:r w:rsidRPr="00932E35">
              <w:rPr>
                <w:sz w:val="20"/>
              </w:rPr>
              <w:t xml:space="preserve">[1] </w:t>
            </w:r>
            <w:proofErr w:type="spellStart"/>
            <w:r w:rsidRPr="00932E35">
              <w:rPr>
                <w:sz w:val="20"/>
              </w:rPr>
              <w:t>concluye</w:t>
            </w:r>
            <w:proofErr w:type="spellEnd"/>
            <w:r w:rsidRPr="00932E35">
              <w:rPr>
                <w:sz w:val="20"/>
              </w:rPr>
              <w:t xml:space="preserve"> que la </w:t>
            </w:r>
            <w:proofErr w:type="spellStart"/>
            <w:r w:rsidRPr="00932E35">
              <w:rPr>
                <w:sz w:val="20"/>
              </w:rPr>
              <w:t>posición</w:t>
            </w:r>
            <w:proofErr w:type="spellEnd"/>
            <w:r w:rsidRPr="00932E35">
              <w:rPr>
                <w:sz w:val="20"/>
              </w:rPr>
              <w:t xml:space="preserve"> </w:t>
            </w:r>
            <w:proofErr w:type="spellStart"/>
            <w:r w:rsidRPr="00932E35">
              <w:rPr>
                <w:sz w:val="20"/>
              </w:rPr>
              <w:t>socioeconómica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género</w:t>
            </w:r>
            <w:proofErr w:type="spellEnd"/>
            <w:r w:rsidRPr="00932E35">
              <w:rPr>
                <w:sz w:val="20"/>
              </w:rPr>
              <w:t xml:space="preserve">, la </w:t>
            </w:r>
            <w:proofErr w:type="spellStart"/>
            <w:r w:rsidRPr="00932E35">
              <w:rPr>
                <w:sz w:val="20"/>
              </w:rPr>
              <w:t>edad</w:t>
            </w:r>
            <w:proofErr w:type="spellEnd"/>
            <w:r w:rsidRPr="00932E35">
              <w:rPr>
                <w:sz w:val="20"/>
              </w:rPr>
              <w:t xml:space="preserve">, la </w:t>
            </w:r>
            <w:proofErr w:type="spellStart"/>
            <w:r w:rsidRPr="00932E35">
              <w:rPr>
                <w:sz w:val="20"/>
              </w:rPr>
              <w:t>etnia</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territorio</w:t>
            </w:r>
            <w:proofErr w:type="spellEnd"/>
            <w:r w:rsidRPr="00932E35">
              <w:rPr>
                <w:sz w:val="20"/>
              </w:rPr>
              <w:t xml:space="preserve"> </w:t>
            </w:r>
            <w:proofErr w:type="spellStart"/>
            <w:r w:rsidRPr="00932E35">
              <w:rPr>
                <w:sz w:val="20"/>
              </w:rPr>
              <w:t>en</w:t>
            </w:r>
            <w:proofErr w:type="spellEnd"/>
            <w:r w:rsidRPr="00932E35">
              <w:rPr>
                <w:sz w:val="20"/>
              </w:rPr>
              <w:t xml:space="preserve"> que se </w:t>
            </w:r>
            <w:proofErr w:type="spellStart"/>
            <w:r w:rsidRPr="00932E35">
              <w:rPr>
                <w:sz w:val="20"/>
              </w:rPr>
              <w:t>vive</w:t>
            </w:r>
            <w:proofErr w:type="spellEnd"/>
            <w:r w:rsidRPr="00932E35">
              <w:rPr>
                <w:sz w:val="20"/>
              </w:rPr>
              <w:t xml:space="preserve"> </w:t>
            </w:r>
            <w:proofErr w:type="spellStart"/>
            <w:r w:rsidRPr="00932E35">
              <w:rPr>
                <w:sz w:val="20"/>
              </w:rPr>
              <w:t>constituyen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principales</w:t>
            </w:r>
            <w:proofErr w:type="spellEnd"/>
            <w:r w:rsidRPr="00932E35">
              <w:rPr>
                <w:sz w:val="20"/>
              </w:rPr>
              <w:t xml:space="preserve"> </w:t>
            </w:r>
            <w:proofErr w:type="spellStart"/>
            <w:r w:rsidRPr="00932E35">
              <w:rPr>
                <w:sz w:val="20"/>
              </w:rPr>
              <w:t>ejes</w:t>
            </w:r>
            <w:proofErr w:type="spellEnd"/>
            <w:r w:rsidRPr="00932E35">
              <w:rPr>
                <w:sz w:val="20"/>
              </w:rPr>
              <w:t xml:space="preserve"> de </w:t>
            </w:r>
            <w:proofErr w:type="spellStart"/>
            <w:r w:rsidRPr="00932E35">
              <w:rPr>
                <w:sz w:val="20"/>
              </w:rPr>
              <w:t>desigualdad</w:t>
            </w:r>
            <w:proofErr w:type="spellEnd"/>
            <w:r w:rsidRPr="00932E35">
              <w:rPr>
                <w:sz w:val="20"/>
              </w:rPr>
              <w:t xml:space="preserve">.  Las </w:t>
            </w:r>
            <w:proofErr w:type="spellStart"/>
            <w:r w:rsidRPr="00932E35">
              <w:rPr>
                <w:sz w:val="20"/>
              </w:rPr>
              <w:t>encuestas</w:t>
            </w:r>
            <w:proofErr w:type="spellEnd"/>
            <w:r w:rsidRPr="00932E35">
              <w:rPr>
                <w:sz w:val="20"/>
              </w:rPr>
              <w:t xml:space="preserve"> EDADES y ESTUDES del </w:t>
            </w:r>
            <w:proofErr w:type="spellStart"/>
            <w:r w:rsidRPr="00932E35">
              <w:rPr>
                <w:sz w:val="20"/>
              </w:rPr>
              <w:t>Ministerio</w:t>
            </w:r>
            <w:proofErr w:type="spellEnd"/>
            <w:r w:rsidRPr="00932E35">
              <w:rPr>
                <w:sz w:val="20"/>
              </w:rPr>
              <w:t xml:space="preserve"> de Sanidad, a </w:t>
            </w:r>
            <w:proofErr w:type="spellStart"/>
            <w:r w:rsidRPr="00932E35">
              <w:rPr>
                <w:sz w:val="20"/>
              </w:rPr>
              <w:t>través</w:t>
            </w:r>
            <w:proofErr w:type="spellEnd"/>
            <w:r w:rsidRPr="00932E35">
              <w:rPr>
                <w:sz w:val="20"/>
              </w:rPr>
              <w:t xml:space="preserve"> de la </w:t>
            </w:r>
            <w:proofErr w:type="spellStart"/>
            <w:r w:rsidRPr="00932E35">
              <w:rPr>
                <w:sz w:val="20"/>
              </w:rPr>
              <w:t>Delegación</w:t>
            </w:r>
            <w:proofErr w:type="spellEnd"/>
            <w:r w:rsidRPr="00932E35">
              <w:rPr>
                <w:sz w:val="20"/>
              </w:rPr>
              <w:t xml:space="preserve"> del Gobierno para </w:t>
            </w:r>
            <w:proofErr w:type="spellStart"/>
            <w:r w:rsidRPr="00932E35">
              <w:rPr>
                <w:sz w:val="20"/>
              </w:rPr>
              <w:t>el</w:t>
            </w:r>
            <w:proofErr w:type="spellEnd"/>
            <w:r w:rsidRPr="00932E35">
              <w:rPr>
                <w:sz w:val="20"/>
              </w:rPr>
              <w:t xml:space="preserve"> Plan Nacional de Drogas (DGPNSD) </w:t>
            </w:r>
            <w:proofErr w:type="spellStart"/>
            <w:r w:rsidRPr="00932E35">
              <w:rPr>
                <w:sz w:val="20"/>
              </w:rPr>
              <w:t>proporcionan</w:t>
            </w:r>
            <w:proofErr w:type="spellEnd"/>
            <w:r w:rsidRPr="00932E35">
              <w:rPr>
                <w:sz w:val="20"/>
              </w:rPr>
              <w:t xml:space="preserve"> </w:t>
            </w:r>
            <w:proofErr w:type="spellStart"/>
            <w:r w:rsidRPr="00932E35">
              <w:rPr>
                <w:sz w:val="20"/>
              </w:rPr>
              <w:t>información</w:t>
            </w:r>
            <w:proofErr w:type="spellEnd"/>
            <w:r w:rsidRPr="00932E35">
              <w:rPr>
                <w:sz w:val="20"/>
              </w:rPr>
              <w:t xml:space="preserve"> para las </w:t>
            </w:r>
            <w:proofErr w:type="spellStart"/>
            <w:r w:rsidRPr="00932E35">
              <w:rPr>
                <w:sz w:val="20"/>
              </w:rPr>
              <w:t>adicciones</w:t>
            </w:r>
            <w:proofErr w:type="spellEnd"/>
            <w:r w:rsidRPr="00932E35">
              <w:rPr>
                <w:sz w:val="20"/>
              </w:rPr>
              <w:t xml:space="preserve"> con y sin </w:t>
            </w:r>
            <w:proofErr w:type="spellStart"/>
            <w:r w:rsidRPr="00932E35">
              <w:rPr>
                <w:sz w:val="20"/>
              </w:rPr>
              <w:t>sustancia</w:t>
            </w:r>
            <w:proofErr w:type="spellEnd"/>
            <w:r w:rsidRPr="00932E35">
              <w:rPr>
                <w:sz w:val="20"/>
              </w:rPr>
              <w:t xml:space="preserve"> y </w:t>
            </w:r>
            <w:proofErr w:type="spellStart"/>
            <w:r w:rsidRPr="00932E35">
              <w:rPr>
                <w:sz w:val="20"/>
              </w:rPr>
              <w:t>permiten</w:t>
            </w:r>
            <w:proofErr w:type="spellEnd"/>
            <w:r w:rsidRPr="00932E35">
              <w:rPr>
                <w:sz w:val="20"/>
              </w:rPr>
              <w:t xml:space="preserve"> </w:t>
            </w:r>
            <w:proofErr w:type="spellStart"/>
            <w:r w:rsidRPr="00932E35">
              <w:rPr>
                <w:sz w:val="20"/>
              </w:rPr>
              <w:t>obtener</w:t>
            </w:r>
            <w:proofErr w:type="spellEnd"/>
            <w:r w:rsidRPr="00932E35">
              <w:rPr>
                <w:sz w:val="20"/>
              </w:rPr>
              <w:t xml:space="preserve"> cruces de variables </w:t>
            </w:r>
            <w:proofErr w:type="spellStart"/>
            <w:r w:rsidRPr="00932E35">
              <w:rPr>
                <w:sz w:val="20"/>
              </w:rPr>
              <w:t>por</w:t>
            </w:r>
            <w:proofErr w:type="spellEnd"/>
            <w:r w:rsidRPr="00932E35">
              <w:rPr>
                <w:sz w:val="20"/>
              </w:rPr>
              <w:t xml:space="preserve"> </w:t>
            </w:r>
            <w:proofErr w:type="spellStart"/>
            <w:r w:rsidRPr="00932E35">
              <w:rPr>
                <w:sz w:val="20"/>
              </w:rPr>
              <w:t>sexo</w:t>
            </w:r>
            <w:proofErr w:type="spellEnd"/>
            <w:r w:rsidRPr="00932E35">
              <w:rPr>
                <w:sz w:val="20"/>
              </w:rPr>
              <w:t xml:space="preserve"> (con </w:t>
            </w:r>
            <w:proofErr w:type="spellStart"/>
            <w:r w:rsidRPr="00932E35">
              <w:rPr>
                <w:sz w:val="20"/>
              </w:rPr>
              <w:t>su</w:t>
            </w:r>
            <w:proofErr w:type="spellEnd"/>
            <w:r w:rsidRPr="00932E35">
              <w:rPr>
                <w:sz w:val="20"/>
              </w:rPr>
              <w:t xml:space="preserve"> </w:t>
            </w:r>
            <w:proofErr w:type="spellStart"/>
            <w:r w:rsidRPr="00932E35">
              <w:rPr>
                <w:sz w:val="20"/>
              </w:rPr>
              <w:t>correspondiente</w:t>
            </w:r>
            <w:proofErr w:type="spellEnd"/>
            <w:r w:rsidRPr="00932E35">
              <w:rPr>
                <w:sz w:val="20"/>
              </w:rPr>
              <w:t xml:space="preserve"> </w:t>
            </w:r>
            <w:proofErr w:type="spellStart"/>
            <w:r w:rsidRPr="00932E35">
              <w:rPr>
                <w:sz w:val="20"/>
              </w:rPr>
              <w:t>análisis</w:t>
            </w:r>
            <w:proofErr w:type="spellEnd"/>
            <w:r w:rsidRPr="00932E35">
              <w:rPr>
                <w:sz w:val="20"/>
              </w:rPr>
              <w:t xml:space="preserve"> de </w:t>
            </w:r>
            <w:proofErr w:type="spellStart"/>
            <w:r w:rsidRPr="00932E35">
              <w:rPr>
                <w:sz w:val="20"/>
              </w:rPr>
              <w:t>género</w:t>
            </w:r>
            <w:proofErr w:type="spellEnd"/>
            <w:r w:rsidRPr="00932E35">
              <w:rPr>
                <w:sz w:val="20"/>
              </w:rPr>
              <w:t xml:space="preserve">) y </w:t>
            </w:r>
            <w:proofErr w:type="spellStart"/>
            <w:r w:rsidRPr="00932E35">
              <w:rPr>
                <w:sz w:val="20"/>
              </w:rPr>
              <w:t>por</w:t>
            </w:r>
            <w:proofErr w:type="spellEnd"/>
            <w:r w:rsidRPr="00932E35">
              <w:rPr>
                <w:sz w:val="20"/>
              </w:rPr>
              <w:t xml:space="preserve"> </w:t>
            </w:r>
            <w:proofErr w:type="spellStart"/>
            <w:r w:rsidRPr="00932E35">
              <w:rPr>
                <w:sz w:val="20"/>
              </w:rPr>
              <w:t>edad</w:t>
            </w:r>
            <w:proofErr w:type="spellEnd"/>
            <w:r w:rsidRPr="00932E35">
              <w:rPr>
                <w:sz w:val="20"/>
              </w:rPr>
              <w:t xml:space="preserve">. Por </w:t>
            </w:r>
            <w:proofErr w:type="spellStart"/>
            <w:r w:rsidRPr="00932E35">
              <w:rPr>
                <w:sz w:val="20"/>
              </w:rPr>
              <w:t>último</w:t>
            </w:r>
            <w:proofErr w:type="spellEnd"/>
            <w:r w:rsidRPr="00932E35">
              <w:rPr>
                <w:sz w:val="20"/>
              </w:rPr>
              <w:t xml:space="preserve">, para disponer de </w:t>
            </w:r>
            <w:proofErr w:type="spellStart"/>
            <w:r w:rsidRPr="00932E35">
              <w:rPr>
                <w:sz w:val="20"/>
              </w:rPr>
              <w:t>información</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precisa</w:t>
            </w:r>
            <w:proofErr w:type="spellEnd"/>
            <w:r w:rsidRPr="00932E35">
              <w:rPr>
                <w:sz w:val="20"/>
              </w:rPr>
              <w:t xml:space="preserve"> de </w:t>
            </w:r>
            <w:proofErr w:type="spellStart"/>
            <w:r w:rsidRPr="00932E35">
              <w:rPr>
                <w:sz w:val="20"/>
              </w:rPr>
              <w:t>nuestra</w:t>
            </w:r>
            <w:proofErr w:type="spellEnd"/>
            <w:r w:rsidRPr="00932E35">
              <w:rPr>
                <w:sz w:val="20"/>
              </w:rPr>
              <w:t xml:space="preserve"> </w:t>
            </w:r>
            <w:proofErr w:type="spellStart"/>
            <w:r w:rsidRPr="00932E35">
              <w:rPr>
                <w:sz w:val="20"/>
              </w:rPr>
              <w:t>comunidad</w:t>
            </w:r>
            <w:proofErr w:type="spellEnd"/>
            <w:r w:rsidRPr="00932E35">
              <w:rPr>
                <w:sz w:val="20"/>
              </w:rPr>
              <w:t xml:space="preserve"> </w:t>
            </w:r>
            <w:proofErr w:type="spellStart"/>
            <w:r w:rsidRPr="00932E35">
              <w:rPr>
                <w:sz w:val="20"/>
              </w:rPr>
              <w:t>el</w:t>
            </w:r>
            <w:proofErr w:type="spellEnd"/>
            <w:r w:rsidRPr="00932E35">
              <w:rPr>
                <w:sz w:val="20"/>
              </w:rPr>
              <w:t xml:space="preserve"> Instituto de Salud Pública y Laboral de Navarra ha </w:t>
            </w:r>
            <w:proofErr w:type="spellStart"/>
            <w:r w:rsidRPr="00932E35">
              <w:rPr>
                <w:sz w:val="20"/>
              </w:rPr>
              <w:t>solicitado</w:t>
            </w:r>
            <w:proofErr w:type="spellEnd"/>
            <w:r w:rsidRPr="00932E35">
              <w:rPr>
                <w:sz w:val="20"/>
              </w:rPr>
              <w:t xml:space="preserve"> </w:t>
            </w:r>
            <w:proofErr w:type="spellStart"/>
            <w:r w:rsidRPr="00932E35">
              <w:rPr>
                <w:sz w:val="20"/>
              </w:rPr>
              <w:t>ampliaciones</w:t>
            </w:r>
            <w:proofErr w:type="spellEnd"/>
            <w:r w:rsidRPr="00932E35">
              <w:rPr>
                <w:sz w:val="20"/>
              </w:rPr>
              <w:t xml:space="preserve"> de </w:t>
            </w:r>
            <w:proofErr w:type="spellStart"/>
            <w:r w:rsidRPr="00932E35">
              <w:rPr>
                <w:sz w:val="20"/>
              </w:rPr>
              <w:t>muestra</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últimas</w:t>
            </w:r>
            <w:proofErr w:type="spellEnd"/>
            <w:r w:rsidRPr="00932E35">
              <w:rPr>
                <w:sz w:val="20"/>
              </w:rPr>
              <w:t xml:space="preserve"> </w:t>
            </w:r>
            <w:proofErr w:type="spellStart"/>
            <w:r w:rsidRPr="00932E35">
              <w:rPr>
                <w:sz w:val="20"/>
              </w:rPr>
              <w:t>ediciones</w:t>
            </w:r>
            <w:proofErr w:type="spellEnd"/>
            <w:r w:rsidRPr="00932E35">
              <w:rPr>
                <w:sz w:val="20"/>
              </w:rPr>
              <w:t xml:space="preserve"> de ambas </w:t>
            </w:r>
            <w:proofErr w:type="spellStart"/>
            <w:r w:rsidRPr="00932E35">
              <w:rPr>
                <w:sz w:val="20"/>
              </w:rPr>
              <w:t>encuestas</w:t>
            </w:r>
            <w:proofErr w:type="spellEnd"/>
            <w:r w:rsidRPr="00932E35">
              <w:rPr>
                <w:sz w:val="20"/>
              </w:rPr>
              <w:t xml:space="preserve"> EDADES 2024 </w:t>
            </w:r>
            <w:r w:rsidR="00D43980" w:rsidRPr="00932E35">
              <w:rPr>
                <w:sz w:val="20"/>
              </w:rPr>
              <w:t xml:space="preserve">y </w:t>
            </w:r>
            <w:proofErr w:type="spellStart"/>
            <w:r w:rsidR="00D43980" w:rsidRPr="00932E35">
              <w:rPr>
                <w:sz w:val="20"/>
              </w:rPr>
              <w:t>en</w:t>
            </w:r>
            <w:proofErr w:type="spellEnd"/>
            <w:r w:rsidRPr="00932E35">
              <w:rPr>
                <w:sz w:val="20"/>
              </w:rPr>
              <w:t xml:space="preserve"> ESTUDES 2023. </w:t>
            </w:r>
            <w:proofErr w:type="spellStart"/>
            <w:r w:rsidRPr="00932E35">
              <w:rPr>
                <w:sz w:val="20"/>
              </w:rPr>
              <w:t>Dichas</w:t>
            </w:r>
            <w:proofErr w:type="spellEnd"/>
            <w:r w:rsidRPr="00932E35">
              <w:rPr>
                <w:sz w:val="20"/>
              </w:rPr>
              <w:t xml:space="preserve"> </w:t>
            </w:r>
            <w:proofErr w:type="spellStart"/>
            <w:r w:rsidRPr="00932E35">
              <w:rPr>
                <w:sz w:val="20"/>
              </w:rPr>
              <w:t>ampliaciones</w:t>
            </w:r>
            <w:proofErr w:type="spellEnd"/>
            <w:r w:rsidRPr="00932E35">
              <w:rPr>
                <w:sz w:val="20"/>
              </w:rPr>
              <w:t xml:space="preserve"> de </w:t>
            </w:r>
            <w:proofErr w:type="spellStart"/>
            <w:r w:rsidRPr="00932E35">
              <w:rPr>
                <w:sz w:val="20"/>
              </w:rPr>
              <w:t>muestra</w:t>
            </w:r>
            <w:proofErr w:type="spellEnd"/>
            <w:r w:rsidRPr="00932E35">
              <w:rPr>
                <w:sz w:val="20"/>
              </w:rPr>
              <w:t xml:space="preserve"> </w:t>
            </w:r>
            <w:proofErr w:type="spellStart"/>
            <w:r w:rsidRPr="00932E35">
              <w:rPr>
                <w:sz w:val="20"/>
              </w:rPr>
              <w:t>permiten</w:t>
            </w:r>
            <w:proofErr w:type="spellEnd"/>
            <w:r w:rsidRPr="00932E35">
              <w:rPr>
                <w:sz w:val="20"/>
              </w:rPr>
              <w:t xml:space="preserve"> </w:t>
            </w:r>
            <w:proofErr w:type="spellStart"/>
            <w:r w:rsidRPr="00932E35">
              <w:rPr>
                <w:sz w:val="20"/>
              </w:rPr>
              <w:t>obtener</w:t>
            </w:r>
            <w:proofErr w:type="spellEnd"/>
            <w:r w:rsidRPr="00932E35">
              <w:rPr>
                <w:sz w:val="20"/>
              </w:rPr>
              <w:t xml:space="preserve"> un </w:t>
            </w:r>
            <w:proofErr w:type="spellStart"/>
            <w:r w:rsidRPr="00932E35">
              <w:rPr>
                <w:sz w:val="20"/>
              </w:rPr>
              <w:t>número</w:t>
            </w:r>
            <w:proofErr w:type="spellEnd"/>
            <w:r w:rsidRPr="00932E35">
              <w:rPr>
                <w:sz w:val="20"/>
              </w:rPr>
              <w:t xml:space="preserve"> de </w:t>
            </w:r>
            <w:proofErr w:type="spellStart"/>
            <w:r w:rsidRPr="00932E35">
              <w:rPr>
                <w:sz w:val="20"/>
              </w:rPr>
              <w:t>observaciones</w:t>
            </w:r>
            <w:proofErr w:type="spellEnd"/>
            <w:r w:rsidRPr="00932E35">
              <w:rPr>
                <w:sz w:val="20"/>
              </w:rPr>
              <w:t xml:space="preserve"> lo </w:t>
            </w:r>
            <w:proofErr w:type="spellStart"/>
            <w:r w:rsidRPr="00932E35">
              <w:rPr>
                <w:sz w:val="20"/>
              </w:rPr>
              <w:t>suficientemente</w:t>
            </w:r>
            <w:proofErr w:type="spellEnd"/>
            <w:r w:rsidRPr="00932E35">
              <w:rPr>
                <w:sz w:val="20"/>
              </w:rPr>
              <w:t xml:space="preserve"> </w:t>
            </w:r>
            <w:proofErr w:type="spellStart"/>
            <w:r w:rsidRPr="00932E35">
              <w:rPr>
                <w:sz w:val="20"/>
              </w:rPr>
              <w:t>amplio</w:t>
            </w:r>
            <w:proofErr w:type="spellEnd"/>
            <w:r w:rsidRPr="00932E35">
              <w:rPr>
                <w:sz w:val="20"/>
              </w:rPr>
              <w:t xml:space="preserve"> para </w:t>
            </w:r>
            <w:proofErr w:type="spellStart"/>
            <w:r w:rsidRPr="00932E35">
              <w:rPr>
                <w:sz w:val="20"/>
              </w:rPr>
              <w:t>calcular</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prevalencias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consumo</w:t>
            </w:r>
            <w:proofErr w:type="spellEnd"/>
            <w:r w:rsidRPr="00932E35">
              <w:rPr>
                <w:sz w:val="20"/>
              </w:rPr>
              <w:t xml:space="preserve"> de </w:t>
            </w:r>
            <w:proofErr w:type="spellStart"/>
            <w:r w:rsidRPr="00932E35">
              <w:rPr>
                <w:sz w:val="20"/>
              </w:rPr>
              <w:t>sustancias</w:t>
            </w:r>
            <w:proofErr w:type="spellEnd"/>
            <w:r w:rsidRPr="00932E35">
              <w:rPr>
                <w:sz w:val="20"/>
              </w:rPr>
              <w:t xml:space="preserve"> y para la </w:t>
            </w:r>
            <w:proofErr w:type="spellStart"/>
            <w:r w:rsidRPr="00932E35">
              <w:rPr>
                <w:sz w:val="20"/>
              </w:rPr>
              <w:t>visualización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w:t>
            </w:r>
            <w:proofErr w:type="spellStart"/>
            <w:r w:rsidRPr="00932E35">
              <w:rPr>
                <w:sz w:val="20"/>
              </w:rPr>
              <w:t>obtenidos</w:t>
            </w:r>
            <w:proofErr w:type="spellEnd"/>
            <w:r w:rsidRPr="00932E35">
              <w:rPr>
                <w:sz w:val="20"/>
              </w:rPr>
              <w:t xml:space="preserve"> a </w:t>
            </w:r>
            <w:proofErr w:type="spellStart"/>
            <w:r w:rsidRPr="00932E35">
              <w:rPr>
                <w:sz w:val="20"/>
              </w:rPr>
              <w:t>nivel</w:t>
            </w:r>
            <w:proofErr w:type="spellEnd"/>
            <w:r w:rsidRPr="00932E35">
              <w:rPr>
                <w:sz w:val="20"/>
              </w:rPr>
              <w:t xml:space="preserve"> de la </w:t>
            </w:r>
            <w:proofErr w:type="spellStart"/>
            <w:r w:rsidRPr="00932E35">
              <w:rPr>
                <w:sz w:val="20"/>
              </w:rPr>
              <w:t>Comunidad</w:t>
            </w:r>
            <w:proofErr w:type="spellEnd"/>
            <w:r w:rsidRPr="00932E35">
              <w:rPr>
                <w:sz w:val="20"/>
              </w:rPr>
              <w:t xml:space="preserve"> Foral.  </w:t>
            </w:r>
          </w:p>
          <w:p w14:paraId="020348C7" w14:textId="77777777" w:rsidR="00167FA6" w:rsidRPr="00932E35" w:rsidRDefault="00167FA6"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surge a </w:t>
            </w:r>
            <w:proofErr w:type="spellStart"/>
            <w:r w:rsidRPr="00932E35">
              <w:rPr>
                <w:sz w:val="20"/>
              </w:rPr>
              <w:t>partir</w:t>
            </w:r>
            <w:proofErr w:type="spellEnd"/>
            <w:r w:rsidRPr="00932E35">
              <w:rPr>
                <w:sz w:val="20"/>
              </w:rPr>
              <w:t xml:space="preserve"> de la </w:t>
            </w:r>
            <w:proofErr w:type="spellStart"/>
            <w:r w:rsidRPr="00932E35">
              <w:rPr>
                <w:sz w:val="20"/>
              </w:rPr>
              <w:t>necesidad</w:t>
            </w:r>
            <w:proofErr w:type="spellEnd"/>
            <w:r w:rsidRPr="00932E35">
              <w:rPr>
                <w:sz w:val="20"/>
              </w:rPr>
              <w:t xml:space="preserve"> interna del ISPLN de </w:t>
            </w:r>
            <w:proofErr w:type="spellStart"/>
            <w:r w:rsidRPr="00932E35">
              <w:rPr>
                <w:sz w:val="20"/>
              </w:rPr>
              <w:t>información</w:t>
            </w:r>
            <w:proofErr w:type="spellEnd"/>
            <w:r w:rsidRPr="00932E35">
              <w:rPr>
                <w:sz w:val="20"/>
              </w:rPr>
              <w:t xml:space="preserve"> </w:t>
            </w:r>
            <w:proofErr w:type="spellStart"/>
            <w:r w:rsidRPr="00932E35">
              <w:rPr>
                <w:sz w:val="20"/>
              </w:rPr>
              <w:t>estadística</w:t>
            </w:r>
            <w:proofErr w:type="spellEnd"/>
            <w:r w:rsidRPr="00932E35">
              <w:rPr>
                <w:sz w:val="20"/>
              </w:rPr>
              <w:t xml:space="preserve"> con </w:t>
            </w:r>
            <w:proofErr w:type="spellStart"/>
            <w:r w:rsidRPr="00932E35">
              <w:rPr>
                <w:sz w:val="20"/>
              </w:rPr>
              <w:t>validez</w:t>
            </w:r>
            <w:proofErr w:type="spellEnd"/>
            <w:r w:rsidRPr="00932E35">
              <w:rPr>
                <w:sz w:val="20"/>
              </w:rPr>
              <w:t xml:space="preserve"> y </w:t>
            </w:r>
            <w:proofErr w:type="spellStart"/>
            <w:r w:rsidRPr="00932E35">
              <w:rPr>
                <w:sz w:val="20"/>
              </w:rPr>
              <w:t>fiabilidad</w:t>
            </w:r>
            <w:proofErr w:type="spellEnd"/>
            <w:r w:rsidRPr="00932E35">
              <w:rPr>
                <w:sz w:val="20"/>
              </w:rPr>
              <w:t xml:space="preserve"> </w:t>
            </w:r>
            <w:proofErr w:type="spellStart"/>
            <w:r w:rsidRPr="00932E35">
              <w:rPr>
                <w:sz w:val="20"/>
              </w:rPr>
              <w:t>suficiente</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ámbito</w:t>
            </w:r>
            <w:proofErr w:type="spellEnd"/>
            <w:r w:rsidRPr="00932E35">
              <w:rPr>
                <w:sz w:val="20"/>
              </w:rPr>
              <w:t xml:space="preserve"> de las </w:t>
            </w:r>
            <w:proofErr w:type="spellStart"/>
            <w:r w:rsidRPr="00932E35">
              <w:rPr>
                <w:sz w:val="20"/>
              </w:rPr>
              <w:t>adicciones</w:t>
            </w:r>
            <w:proofErr w:type="spellEnd"/>
            <w:r w:rsidRPr="00932E35">
              <w:rPr>
                <w:sz w:val="20"/>
              </w:rPr>
              <w:t xml:space="preserve"> con </w:t>
            </w:r>
            <w:proofErr w:type="spellStart"/>
            <w:r w:rsidRPr="00932E35">
              <w:rPr>
                <w:sz w:val="20"/>
              </w:rPr>
              <w:t>sustancia</w:t>
            </w:r>
            <w:proofErr w:type="spellEnd"/>
            <w:r w:rsidRPr="00932E35">
              <w:rPr>
                <w:sz w:val="20"/>
              </w:rPr>
              <w:t xml:space="preserve"> (tabaco, alcohol, cannabis, </w:t>
            </w:r>
            <w:proofErr w:type="spellStart"/>
            <w:r w:rsidRPr="00932E35">
              <w:rPr>
                <w:sz w:val="20"/>
              </w:rPr>
              <w:t>hipnosedantes</w:t>
            </w:r>
            <w:proofErr w:type="spellEnd"/>
            <w:r w:rsidRPr="00932E35">
              <w:rPr>
                <w:sz w:val="20"/>
              </w:rPr>
              <w:t xml:space="preserve">, </w:t>
            </w:r>
            <w:proofErr w:type="spellStart"/>
            <w:r w:rsidRPr="00932E35">
              <w:rPr>
                <w:sz w:val="20"/>
              </w:rPr>
              <w:t>cigarrillos</w:t>
            </w:r>
            <w:proofErr w:type="spellEnd"/>
            <w:r w:rsidRPr="00932E35">
              <w:rPr>
                <w:sz w:val="20"/>
              </w:rPr>
              <w:t xml:space="preserve"> </w:t>
            </w:r>
            <w:proofErr w:type="spellStart"/>
            <w:r w:rsidRPr="00932E35">
              <w:rPr>
                <w:sz w:val="20"/>
              </w:rPr>
              <w:t>electrónicos</w:t>
            </w:r>
            <w:proofErr w:type="spellEnd"/>
            <w:r w:rsidRPr="00932E35">
              <w:rPr>
                <w:sz w:val="20"/>
              </w:rPr>
              <w:t xml:space="preserve"> y </w:t>
            </w:r>
            <w:proofErr w:type="spellStart"/>
            <w:r w:rsidRPr="00932E35">
              <w:rPr>
                <w:sz w:val="20"/>
              </w:rPr>
              <w:t>bebidas</w:t>
            </w:r>
            <w:proofErr w:type="spellEnd"/>
            <w:r w:rsidRPr="00932E35">
              <w:rPr>
                <w:sz w:val="20"/>
              </w:rPr>
              <w:t xml:space="preserve"> </w:t>
            </w:r>
            <w:proofErr w:type="spellStart"/>
            <w:r w:rsidRPr="00932E35">
              <w:rPr>
                <w:sz w:val="20"/>
              </w:rPr>
              <w:t>energéticas</w:t>
            </w:r>
            <w:proofErr w:type="spellEnd"/>
            <w:r w:rsidRPr="00932E35">
              <w:rPr>
                <w:sz w:val="20"/>
              </w:rPr>
              <w:t xml:space="preserve">) y sin </w:t>
            </w:r>
            <w:proofErr w:type="spellStart"/>
            <w:r w:rsidRPr="00932E35">
              <w:rPr>
                <w:sz w:val="20"/>
              </w:rPr>
              <w:t>sustancia</w:t>
            </w:r>
            <w:proofErr w:type="spellEnd"/>
            <w:r w:rsidRPr="00932E35">
              <w:rPr>
                <w:sz w:val="20"/>
              </w:rPr>
              <w:t xml:space="preserve"> (juego con dinero, </w:t>
            </w:r>
            <w:proofErr w:type="spellStart"/>
            <w:r w:rsidRPr="00932E35">
              <w:rPr>
                <w:sz w:val="20"/>
              </w:rPr>
              <w:t>uso</w:t>
            </w:r>
            <w:proofErr w:type="spellEnd"/>
            <w:r w:rsidRPr="00932E35">
              <w:rPr>
                <w:sz w:val="20"/>
              </w:rPr>
              <w:t xml:space="preserve"> </w:t>
            </w:r>
            <w:proofErr w:type="spellStart"/>
            <w:r w:rsidRPr="00932E35">
              <w:rPr>
                <w:sz w:val="20"/>
              </w:rPr>
              <w:t>problemático</w:t>
            </w:r>
            <w:proofErr w:type="spellEnd"/>
            <w:r w:rsidRPr="00932E35">
              <w:rPr>
                <w:sz w:val="20"/>
              </w:rPr>
              <w:t xml:space="preserve"> de internet y </w:t>
            </w:r>
            <w:proofErr w:type="spellStart"/>
            <w:r w:rsidRPr="00932E35">
              <w:rPr>
                <w:sz w:val="20"/>
              </w:rPr>
              <w:t>videojuegos</w:t>
            </w:r>
            <w:proofErr w:type="spellEnd"/>
            <w:r w:rsidRPr="00932E35">
              <w:rPr>
                <w:sz w:val="20"/>
              </w:rPr>
              <w:t xml:space="preserve">). La </w:t>
            </w:r>
            <w:proofErr w:type="spellStart"/>
            <w:r w:rsidRPr="00932E35">
              <w:rPr>
                <w:sz w:val="20"/>
              </w:rPr>
              <w:t>elaboración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indicadores</w:t>
            </w:r>
            <w:proofErr w:type="spellEnd"/>
            <w:r w:rsidRPr="00932E35">
              <w:rPr>
                <w:sz w:val="20"/>
              </w:rPr>
              <w:t xml:space="preserve"> de </w:t>
            </w:r>
            <w:proofErr w:type="spellStart"/>
            <w:r w:rsidRPr="00932E35">
              <w:rPr>
                <w:sz w:val="20"/>
              </w:rPr>
              <w:t>adicciones</w:t>
            </w:r>
            <w:proofErr w:type="spellEnd"/>
            <w:r w:rsidRPr="00932E35">
              <w:rPr>
                <w:sz w:val="20"/>
              </w:rPr>
              <w:t xml:space="preserve"> </w:t>
            </w:r>
            <w:proofErr w:type="spellStart"/>
            <w:r w:rsidRPr="00932E35">
              <w:rPr>
                <w:sz w:val="20"/>
              </w:rPr>
              <w:t>proveniente</w:t>
            </w:r>
            <w:proofErr w:type="spellEnd"/>
            <w:r w:rsidRPr="00932E35">
              <w:rPr>
                <w:sz w:val="20"/>
              </w:rPr>
              <w:t xml:space="preserve"> de EDADES y ESTUDES es </w:t>
            </w:r>
            <w:proofErr w:type="spellStart"/>
            <w:r w:rsidRPr="00932E35">
              <w:rPr>
                <w:sz w:val="20"/>
              </w:rPr>
              <w:t>una</w:t>
            </w:r>
            <w:proofErr w:type="spellEnd"/>
            <w:r w:rsidRPr="00932E35">
              <w:rPr>
                <w:sz w:val="20"/>
              </w:rPr>
              <w:t xml:space="preserve"> </w:t>
            </w:r>
            <w:proofErr w:type="spellStart"/>
            <w:r w:rsidRPr="00932E35">
              <w:rPr>
                <w:sz w:val="20"/>
              </w:rPr>
              <w:t>herramienta</w:t>
            </w:r>
            <w:proofErr w:type="spellEnd"/>
            <w:r w:rsidRPr="00932E35">
              <w:rPr>
                <w:sz w:val="20"/>
              </w:rPr>
              <w:t xml:space="preserve"> fundamental </w:t>
            </w:r>
            <w:proofErr w:type="spellStart"/>
            <w:r w:rsidRPr="00932E35">
              <w:rPr>
                <w:sz w:val="20"/>
              </w:rPr>
              <w:t>dentro</w:t>
            </w:r>
            <w:proofErr w:type="spellEnd"/>
            <w:r w:rsidRPr="00932E35">
              <w:rPr>
                <w:sz w:val="20"/>
              </w:rPr>
              <w:t xml:space="preserve"> del </w:t>
            </w:r>
            <w:proofErr w:type="spellStart"/>
            <w:r w:rsidRPr="00932E35">
              <w:rPr>
                <w:sz w:val="20"/>
              </w:rPr>
              <w:t>sistema</w:t>
            </w:r>
            <w:proofErr w:type="spellEnd"/>
            <w:r w:rsidRPr="00932E35">
              <w:rPr>
                <w:sz w:val="20"/>
              </w:rPr>
              <w:t xml:space="preserve"> de </w:t>
            </w:r>
            <w:proofErr w:type="spellStart"/>
            <w:r w:rsidRPr="00932E35">
              <w:rPr>
                <w:sz w:val="20"/>
              </w:rPr>
              <w:t>información</w:t>
            </w:r>
            <w:proofErr w:type="spellEnd"/>
            <w:r w:rsidRPr="00932E35">
              <w:rPr>
                <w:sz w:val="20"/>
              </w:rPr>
              <w:t xml:space="preserve"> del Instituto de Salud Pública y Laboral de Navarra, que gracias a las </w:t>
            </w:r>
            <w:proofErr w:type="spellStart"/>
            <w:r w:rsidRPr="00932E35">
              <w:rPr>
                <w:sz w:val="20"/>
              </w:rPr>
              <w:t>ampliaciones</w:t>
            </w:r>
            <w:proofErr w:type="spellEnd"/>
            <w:r w:rsidRPr="00932E35">
              <w:rPr>
                <w:sz w:val="20"/>
              </w:rPr>
              <w:t xml:space="preserve"> de </w:t>
            </w:r>
            <w:proofErr w:type="spellStart"/>
            <w:r w:rsidRPr="00932E35">
              <w:rPr>
                <w:sz w:val="20"/>
              </w:rPr>
              <w:t>muestra</w:t>
            </w:r>
            <w:proofErr w:type="spellEnd"/>
            <w:r w:rsidRPr="00932E35">
              <w:rPr>
                <w:sz w:val="20"/>
              </w:rPr>
              <w:t xml:space="preserve"> </w:t>
            </w:r>
            <w:proofErr w:type="spellStart"/>
            <w:r w:rsidRPr="00932E35">
              <w:rPr>
                <w:sz w:val="20"/>
              </w:rPr>
              <w:t>realizadas</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nos</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estudiar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Determinantes</w:t>
            </w:r>
            <w:proofErr w:type="spellEnd"/>
            <w:r w:rsidRPr="00932E35">
              <w:rPr>
                <w:sz w:val="20"/>
              </w:rPr>
              <w:t xml:space="preserve"> </w:t>
            </w:r>
            <w:proofErr w:type="spellStart"/>
            <w:r w:rsidRPr="00932E35">
              <w:rPr>
                <w:sz w:val="20"/>
              </w:rPr>
              <w:t>Sociales</w:t>
            </w:r>
            <w:proofErr w:type="spellEnd"/>
            <w:r w:rsidRPr="00932E35">
              <w:rPr>
                <w:sz w:val="20"/>
              </w:rPr>
              <w:t xml:space="preserve"> de la Salud del </w:t>
            </w:r>
            <w:proofErr w:type="spellStart"/>
            <w:r w:rsidRPr="00932E35">
              <w:rPr>
                <w:sz w:val="20"/>
              </w:rPr>
              <w:t>sexo</w:t>
            </w:r>
            <w:proofErr w:type="spellEnd"/>
            <w:r w:rsidRPr="00932E35">
              <w:rPr>
                <w:sz w:val="20"/>
              </w:rPr>
              <w:t xml:space="preserve"> y de la </w:t>
            </w:r>
            <w:proofErr w:type="spellStart"/>
            <w:r w:rsidRPr="00932E35">
              <w:rPr>
                <w:sz w:val="20"/>
              </w:rPr>
              <w:t>edadcruzados</w:t>
            </w:r>
            <w:proofErr w:type="spellEnd"/>
            <w:r w:rsidRPr="00932E35">
              <w:rPr>
                <w:sz w:val="20"/>
              </w:rPr>
              <w:t xml:space="preserve"> </w:t>
            </w:r>
            <w:proofErr w:type="spellStart"/>
            <w:r w:rsidRPr="00932E35">
              <w:rPr>
                <w:sz w:val="20"/>
              </w:rPr>
              <w:t>por</w:t>
            </w:r>
            <w:proofErr w:type="spellEnd"/>
            <w:r w:rsidRPr="00932E35">
              <w:rPr>
                <w:sz w:val="20"/>
              </w:rPr>
              <w:t xml:space="preserve"> las </w:t>
            </w:r>
            <w:proofErr w:type="spellStart"/>
            <w:r w:rsidRPr="00932E35">
              <w:rPr>
                <w:sz w:val="20"/>
              </w:rPr>
              <w:t>prevalencias</w:t>
            </w:r>
            <w:proofErr w:type="spellEnd"/>
            <w:r w:rsidRPr="00932E35">
              <w:rPr>
                <w:sz w:val="20"/>
              </w:rPr>
              <w:t xml:space="preserve"> de las </w:t>
            </w:r>
            <w:proofErr w:type="spellStart"/>
            <w:r w:rsidRPr="00932E35">
              <w:rPr>
                <w:sz w:val="20"/>
              </w:rPr>
              <w:t>distintas</w:t>
            </w:r>
            <w:proofErr w:type="spellEnd"/>
            <w:r w:rsidRPr="00932E35">
              <w:rPr>
                <w:sz w:val="20"/>
              </w:rPr>
              <w:t xml:space="preserve"> </w:t>
            </w:r>
            <w:proofErr w:type="spellStart"/>
            <w:r w:rsidRPr="00932E35">
              <w:rPr>
                <w:sz w:val="20"/>
              </w:rPr>
              <w:t>adicciones</w:t>
            </w:r>
            <w:proofErr w:type="spellEnd"/>
            <w:r w:rsidRPr="00932E35">
              <w:rPr>
                <w:sz w:val="20"/>
              </w:rPr>
              <w:t>.</w:t>
            </w:r>
          </w:p>
          <w:p w14:paraId="530BB15D" w14:textId="77777777" w:rsidR="00167FA6" w:rsidRPr="00932E35" w:rsidRDefault="00167FA6" w:rsidP="00262057">
            <w:pPr>
              <w:rPr>
                <w:rFonts w:eastAsia="Times New Roman" w:cs="Calibri"/>
                <w:sz w:val="20"/>
              </w:rPr>
            </w:pPr>
            <w:r w:rsidRPr="00932E35">
              <w:rPr>
                <w:sz w:val="20"/>
              </w:rPr>
              <w:t xml:space="preserve"> </w:t>
            </w:r>
          </w:p>
          <w:p w14:paraId="02A02A09" w14:textId="77777777" w:rsidR="00167FA6" w:rsidRPr="00932E35" w:rsidRDefault="00167FA6" w:rsidP="00262057">
            <w:pPr>
              <w:rPr>
                <w:rFonts w:eastAsia="Times New Roman" w:cs="Calibri"/>
                <w:sz w:val="20"/>
              </w:rPr>
            </w:pPr>
            <w:r w:rsidRPr="00932E35">
              <w:rPr>
                <w:sz w:val="20"/>
              </w:rPr>
              <w:t xml:space="preserve">[1] MSSSI: </w:t>
            </w:r>
            <w:proofErr w:type="spellStart"/>
            <w:r w:rsidRPr="00932E35">
              <w:rPr>
                <w:sz w:val="20"/>
              </w:rPr>
              <w:t>Ministerio</w:t>
            </w:r>
            <w:proofErr w:type="spellEnd"/>
            <w:r w:rsidRPr="00932E35">
              <w:rPr>
                <w:sz w:val="20"/>
              </w:rPr>
              <w:t xml:space="preserve"> de Sanidad, Política Social e </w:t>
            </w:r>
            <w:proofErr w:type="spellStart"/>
            <w:r w:rsidRPr="00932E35">
              <w:rPr>
                <w:sz w:val="20"/>
              </w:rPr>
              <w:t>Igualdad</w:t>
            </w:r>
            <w:proofErr w:type="spellEnd"/>
            <w:r w:rsidRPr="00932E35">
              <w:rPr>
                <w:sz w:val="20"/>
              </w:rPr>
              <w:t xml:space="preserve">; </w:t>
            </w:r>
            <w:proofErr w:type="spellStart"/>
            <w:r w:rsidRPr="00932E35">
              <w:rPr>
                <w:sz w:val="20"/>
              </w:rPr>
              <w:t>Avanzando</w:t>
            </w:r>
            <w:proofErr w:type="spellEnd"/>
            <w:r w:rsidRPr="00932E35">
              <w:rPr>
                <w:sz w:val="20"/>
              </w:rPr>
              <w:t xml:space="preserve"> </w:t>
            </w:r>
            <w:proofErr w:type="spellStart"/>
            <w:r w:rsidRPr="00932E35">
              <w:rPr>
                <w:sz w:val="20"/>
              </w:rPr>
              <w:t>hacia</w:t>
            </w:r>
            <w:proofErr w:type="spellEnd"/>
            <w:r w:rsidRPr="00932E35">
              <w:rPr>
                <w:sz w:val="20"/>
              </w:rPr>
              <w:t xml:space="preserve"> la </w:t>
            </w:r>
            <w:proofErr w:type="spellStart"/>
            <w:r w:rsidRPr="00932E35">
              <w:rPr>
                <w:sz w:val="20"/>
              </w:rPr>
              <w:t>equidad</w:t>
            </w:r>
            <w:proofErr w:type="spellEnd"/>
            <w:r w:rsidRPr="00932E35">
              <w:rPr>
                <w:sz w:val="20"/>
              </w:rPr>
              <w:t xml:space="preserve">. </w:t>
            </w:r>
            <w:proofErr w:type="spellStart"/>
            <w:r w:rsidRPr="00932E35">
              <w:rPr>
                <w:sz w:val="20"/>
              </w:rPr>
              <w:t>Propuesta</w:t>
            </w:r>
            <w:proofErr w:type="spellEnd"/>
            <w:r w:rsidRPr="00932E35">
              <w:rPr>
                <w:sz w:val="20"/>
              </w:rPr>
              <w:t xml:space="preserve"> de </w:t>
            </w:r>
            <w:proofErr w:type="spellStart"/>
            <w:r w:rsidRPr="00932E35">
              <w:rPr>
                <w:sz w:val="20"/>
              </w:rPr>
              <w:t>Políticas</w:t>
            </w:r>
            <w:proofErr w:type="spellEnd"/>
            <w:r w:rsidRPr="00932E35">
              <w:rPr>
                <w:sz w:val="20"/>
              </w:rPr>
              <w:t xml:space="preserve"> e </w:t>
            </w:r>
            <w:proofErr w:type="spellStart"/>
            <w:r w:rsidRPr="00932E35">
              <w:rPr>
                <w:sz w:val="20"/>
              </w:rPr>
              <w:t>Intervenciones</w:t>
            </w:r>
            <w:proofErr w:type="spellEnd"/>
            <w:r w:rsidRPr="00932E35">
              <w:rPr>
                <w:sz w:val="20"/>
              </w:rPr>
              <w:t xml:space="preserve"> para </w:t>
            </w:r>
            <w:proofErr w:type="spellStart"/>
            <w:r w:rsidRPr="00932E35">
              <w:rPr>
                <w:sz w:val="20"/>
              </w:rPr>
              <w:t>reducir</w:t>
            </w:r>
            <w:proofErr w:type="spellEnd"/>
            <w:r w:rsidRPr="00932E35">
              <w:rPr>
                <w:sz w:val="20"/>
              </w:rPr>
              <w:t xml:space="preserve"> las </w:t>
            </w:r>
            <w:proofErr w:type="spellStart"/>
            <w:r w:rsidRPr="00932E35">
              <w:rPr>
                <w:sz w:val="20"/>
              </w:rPr>
              <w:t>desigualdades</w:t>
            </w:r>
            <w:proofErr w:type="spellEnd"/>
            <w:r w:rsidRPr="00932E35">
              <w:rPr>
                <w:sz w:val="20"/>
              </w:rPr>
              <w:t xml:space="preserve"> </w:t>
            </w:r>
            <w:proofErr w:type="spellStart"/>
            <w:r w:rsidRPr="00932E35">
              <w:rPr>
                <w:sz w:val="20"/>
              </w:rPr>
              <w:t>Sociales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salud</w:t>
            </w:r>
            <w:proofErr w:type="spellEnd"/>
            <w:r w:rsidRPr="00932E35">
              <w:rPr>
                <w:sz w:val="20"/>
              </w:rPr>
              <w:t xml:space="preserve"> </w:t>
            </w:r>
            <w:proofErr w:type="spellStart"/>
            <w:r w:rsidRPr="00932E35">
              <w:rPr>
                <w:sz w:val="20"/>
              </w:rPr>
              <w:t>en</w:t>
            </w:r>
            <w:proofErr w:type="spellEnd"/>
            <w:r w:rsidRPr="00932E35">
              <w:rPr>
                <w:sz w:val="20"/>
              </w:rPr>
              <w:t xml:space="preserve"> España; 2015</w:t>
            </w:r>
          </w:p>
          <w:p w14:paraId="55795F4E" w14:textId="77777777" w:rsidR="00167FA6" w:rsidRPr="00932E35" w:rsidRDefault="00167FA6" w:rsidP="00262057">
            <w:pPr>
              <w:rPr>
                <w:rFonts w:eastAsia="Times New Roman" w:cs="Calibri"/>
                <w:sz w:val="20"/>
                <w:lang w:eastAsia="es-ES"/>
              </w:rPr>
            </w:pPr>
          </w:p>
        </w:tc>
      </w:tr>
      <w:tr w:rsidR="00167FA6" w:rsidRPr="00932E35" w14:paraId="4DB75A9D" w14:textId="77777777" w:rsidTr="00262057">
        <w:trPr>
          <w:trHeight w:val="300"/>
        </w:trPr>
        <w:tc>
          <w:tcPr>
            <w:tcW w:w="1802" w:type="dxa"/>
          </w:tcPr>
          <w:p w14:paraId="2F80E4AE" w14:textId="77777777" w:rsidR="00167FA6" w:rsidRPr="00932E35" w:rsidRDefault="00167FA6"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ED1B26F" w14:textId="77777777" w:rsidR="00167FA6" w:rsidRPr="00932E35" w:rsidRDefault="00167FA6" w:rsidP="00262057">
            <w:pPr>
              <w:rPr>
                <w:rFonts w:eastAsia="Times New Roman" w:cs="Calibri"/>
                <w:sz w:val="20"/>
              </w:rPr>
            </w:pPr>
            <w:proofErr w:type="spellStart"/>
            <w:r w:rsidRPr="00932E35">
              <w:rPr>
                <w:sz w:val="20"/>
              </w:rPr>
              <w:t>Comparación</w:t>
            </w:r>
            <w:proofErr w:type="spellEnd"/>
            <w:r w:rsidRPr="00932E35">
              <w:rPr>
                <w:sz w:val="20"/>
              </w:rPr>
              <w:t xml:space="preserve"> España - Navarra</w:t>
            </w:r>
          </w:p>
        </w:tc>
      </w:tr>
      <w:tr w:rsidR="00167FA6" w:rsidRPr="00932E35" w14:paraId="5021823F" w14:textId="77777777" w:rsidTr="00262057">
        <w:trPr>
          <w:trHeight w:val="300"/>
        </w:trPr>
        <w:tc>
          <w:tcPr>
            <w:tcW w:w="1802" w:type="dxa"/>
          </w:tcPr>
          <w:p w14:paraId="0E1C107B" w14:textId="77777777" w:rsidR="00167FA6" w:rsidRPr="00932E35" w:rsidRDefault="00167FA6"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5B0F12F" w14:textId="77777777" w:rsidR="00167FA6" w:rsidRPr="00932E35" w:rsidRDefault="00167FA6" w:rsidP="00262057">
            <w:pPr>
              <w:rPr>
                <w:rFonts w:eastAsia="Times New Roman" w:cs="Calibri"/>
                <w:sz w:val="20"/>
              </w:rPr>
            </w:pPr>
            <w:proofErr w:type="spellStart"/>
            <w:r w:rsidRPr="00932E35">
              <w:rPr>
                <w:sz w:val="20"/>
              </w:rPr>
              <w:t>Anual</w:t>
            </w:r>
            <w:proofErr w:type="spellEnd"/>
          </w:p>
        </w:tc>
      </w:tr>
      <w:tr w:rsidR="00167FA6" w:rsidRPr="00932E35" w14:paraId="68BCEBC3" w14:textId="77777777" w:rsidTr="00262057">
        <w:trPr>
          <w:trHeight w:val="300"/>
        </w:trPr>
        <w:tc>
          <w:tcPr>
            <w:tcW w:w="8363" w:type="dxa"/>
            <w:gridSpan w:val="3"/>
          </w:tcPr>
          <w:p w14:paraId="308E937D" w14:textId="77777777" w:rsidR="00167FA6" w:rsidRPr="00932E35" w:rsidRDefault="00167FA6"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167FA6" w:rsidRPr="00932E35" w14:paraId="1A1B3C3F" w14:textId="77777777" w:rsidTr="00262057">
        <w:trPr>
          <w:trHeight w:val="300"/>
        </w:trPr>
        <w:tc>
          <w:tcPr>
            <w:tcW w:w="1802" w:type="dxa"/>
          </w:tcPr>
          <w:p w14:paraId="32AD9160" w14:textId="77777777" w:rsidR="00167FA6" w:rsidRPr="00932E35" w:rsidRDefault="00167FA6"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7AEDB2E" w14:textId="77777777" w:rsidR="00167FA6" w:rsidRPr="00932E35" w:rsidRDefault="00167FA6" w:rsidP="00262057">
            <w:pPr>
              <w:rPr>
                <w:rFonts w:eastAsia="Times New Roman" w:cs="Calibri"/>
                <w:sz w:val="20"/>
                <w:lang w:eastAsia="es-ES"/>
              </w:rPr>
            </w:pPr>
          </w:p>
        </w:tc>
      </w:tr>
      <w:tr w:rsidR="00167FA6" w:rsidRPr="00932E35" w14:paraId="3AA68884" w14:textId="77777777" w:rsidTr="00262057">
        <w:trPr>
          <w:trHeight w:val="300"/>
        </w:trPr>
        <w:tc>
          <w:tcPr>
            <w:tcW w:w="1802" w:type="dxa"/>
          </w:tcPr>
          <w:p w14:paraId="21E2E9C5" w14:textId="77777777" w:rsidR="00167FA6" w:rsidRPr="00932E35" w:rsidRDefault="00167FA6"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92EFCD7" w14:textId="77777777" w:rsidR="00167FA6" w:rsidRPr="00932E35" w:rsidRDefault="00167FA6" w:rsidP="00262057">
            <w:pPr>
              <w:rPr>
                <w:rFonts w:eastAsia="Times New Roman" w:cs="Calibri"/>
                <w:sz w:val="20"/>
                <w:lang w:eastAsia="es-ES"/>
              </w:rPr>
            </w:pPr>
          </w:p>
        </w:tc>
      </w:tr>
      <w:tr w:rsidR="00167FA6" w:rsidRPr="00932E35" w14:paraId="7E07C755" w14:textId="77777777" w:rsidTr="00262057">
        <w:trPr>
          <w:trHeight w:val="300"/>
        </w:trPr>
        <w:tc>
          <w:tcPr>
            <w:tcW w:w="1802" w:type="dxa"/>
          </w:tcPr>
          <w:p w14:paraId="21D00393" w14:textId="77777777" w:rsidR="00167FA6" w:rsidRPr="00932E35" w:rsidRDefault="00167FA6"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425ED27" w14:textId="77777777" w:rsidR="00167FA6" w:rsidRPr="00932E35" w:rsidRDefault="00167FA6" w:rsidP="00262057">
            <w:pPr>
              <w:rPr>
                <w:rFonts w:eastAsia="Times New Roman" w:cs="Calibri"/>
                <w:sz w:val="20"/>
              </w:rPr>
            </w:pPr>
            <w:proofErr w:type="spellStart"/>
            <w:r w:rsidRPr="00932E35">
              <w:rPr>
                <w:sz w:val="20"/>
              </w:rPr>
              <w:t>Mrio</w:t>
            </w:r>
            <w:proofErr w:type="spellEnd"/>
            <w:r w:rsidRPr="00932E35">
              <w:rPr>
                <w:sz w:val="20"/>
              </w:rPr>
              <w:t>. Sanidad</w:t>
            </w:r>
          </w:p>
        </w:tc>
      </w:tr>
      <w:tr w:rsidR="00167FA6" w:rsidRPr="00932E35" w14:paraId="2BFB4893" w14:textId="77777777" w:rsidTr="00262057">
        <w:trPr>
          <w:trHeight w:val="300"/>
        </w:trPr>
        <w:tc>
          <w:tcPr>
            <w:tcW w:w="1802" w:type="dxa"/>
          </w:tcPr>
          <w:p w14:paraId="0B7703BD" w14:textId="77777777" w:rsidR="00167FA6" w:rsidRPr="00932E35" w:rsidRDefault="00167FA6" w:rsidP="00262057">
            <w:pPr>
              <w:rPr>
                <w:rFonts w:eastAsia="Times New Roman" w:cs="Calibri"/>
                <w:b/>
                <w:sz w:val="20"/>
              </w:rPr>
            </w:pPr>
            <w:proofErr w:type="spellStart"/>
            <w:r w:rsidRPr="00932E35">
              <w:rPr>
                <w:b/>
                <w:sz w:val="20"/>
              </w:rPr>
              <w:t>Tratamiento</w:t>
            </w:r>
            <w:proofErr w:type="spellEnd"/>
          </w:p>
        </w:tc>
        <w:tc>
          <w:tcPr>
            <w:tcW w:w="6561" w:type="dxa"/>
            <w:gridSpan w:val="2"/>
          </w:tcPr>
          <w:p w14:paraId="6FD726E0" w14:textId="77777777" w:rsidR="00167FA6" w:rsidRPr="00932E35" w:rsidRDefault="00167FA6" w:rsidP="00262057">
            <w:pPr>
              <w:rPr>
                <w:rFonts w:eastAsia="Times New Roman" w:cs="Calibri"/>
                <w:sz w:val="20"/>
                <w:lang w:eastAsia="es-ES"/>
              </w:rPr>
            </w:pPr>
          </w:p>
        </w:tc>
      </w:tr>
      <w:tr w:rsidR="00167FA6" w:rsidRPr="00932E35" w14:paraId="57398B3E" w14:textId="77777777" w:rsidTr="00262057">
        <w:trPr>
          <w:trHeight w:val="300"/>
        </w:trPr>
        <w:tc>
          <w:tcPr>
            <w:tcW w:w="1802" w:type="dxa"/>
          </w:tcPr>
          <w:p w14:paraId="621C0A24" w14:textId="77777777" w:rsidR="00167FA6" w:rsidRPr="00932E35" w:rsidRDefault="00167FA6" w:rsidP="00262057">
            <w:pPr>
              <w:rPr>
                <w:rFonts w:eastAsia="Times New Roman" w:cs="Calibri"/>
                <w:b/>
                <w:sz w:val="20"/>
              </w:rPr>
            </w:pPr>
            <w:proofErr w:type="spellStart"/>
            <w:r w:rsidRPr="00932E35">
              <w:rPr>
                <w:b/>
                <w:sz w:val="20"/>
              </w:rPr>
              <w:t>Difusión</w:t>
            </w:r>
            <w:proofErr w:type="spellEnd"/>
          </w:p>
        </w:tc>
        <w:tc>
          <w:tcPr>
            <w:tcW w:w="6561" w:type="dxa"/>
            <w:gridSpan w:val="2"/>
          </w:tcPr>
          <w:p w14:paraId="68BDDFA4" w14:textId="77777777" w:rsidR="00167FA6" w:rsidRPr="00932E35" w:rsidRDefault="00167FA6" w:rsidP="00262057">
            <w:pPr>
              <w:rPr>
                <w:rFonts w:eastAsia="Times New Roman" w:cs="Calibri"/>
                <w:sz w:val="20"/>
                <w:lang w:eastAsia="es-ES"/>
              </w:rPr>
            </w:pPr>
          </w:p>
        </w:tc>
      </w:tr>
    </w:tbl>
    <w:p w14:paraId="559F9C3E" w14:textId="77777777" w:rsidR="00167FA6" w:rsidRPr="00932E35" w:rsidRDefault="00167FA6" w:rsidP="00167FA6"/>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167FA6" w:rsidRPr="00932E35" w14:paraId="5F9393A3" w14:textId="77777777" w:rsidTr="00D43980">
        <w:trPr>
          <w:trHeight w:val="300"/>
        </w:trPr>
        <w:tc>
          <w:tcPr>
            <w:tcW w:w="0" w:type="auto"/>
          </w:tcPr>
          <w:p w14:paraId="6739E4BE" w14:textId="77777777" w:rsidR="00167FA6" w:rsidRPr="00932E35" w:rsidRDefault="00167FA6"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3092E48" w14:textId="77777777" w:rsidR="00167FA6" w:rsidRPr="00932E35" w:rsidRDefault="00167FA6" w:rsidP="00262057">
            <w:pPr>
              <w:rPr>
                <w:rFonts w:eastAsia="Times New Roman" w:cs="Calibri"/>
                <w:b/>
                <w:sz w:val="20"/>
              </w:rPr>
            </w:pPr>
            <w:r w:rsidRPr="00932E35">
              <w:rPr>
                <w:b/>
                <w:sz w:val="20"/>
              </w:rPr>
              <w:t>Fuente</w:t>
            </w:r>
          </w:p>
        </w:tc>
        <w:tc>
          <w:tcPr>
            <w:tcW w:w="0" w:type="auto"/>
          </w:tcPr>
          <w:p w14:paraId="02415128" w14:textId="77777777" w:rsidR="00167FA6" w:rsidRPr="00932E35" w:rsidRDefault="00167FA6"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ED32C92" w14:textId="77777777" w:rsidR="00167FA6" w:rsidRPr="00932E35" w:rsidRDefault="00167FA6"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661A9FF" w14:textId="77777777" w:rsidR="00167FA6" w:rsidRPr="00932E35" w:rsidRDefault="00167FA6"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0BC354A9" w14:textId="77777777" w:rsidR="00167FA6" w:rsidRPr="00932E35" w:rsidRDefault="00167FA6" w:rsidP="00262057">
            <w:pPr>
              <w:rPr>
                <w:rFonts w:eastAsia="Times New Roman" w:cs="Calibri"/>
                <w:b/>
                <w:sz w:val="20"/>
              </w:rPr>
            </w:pPr>
            <w:proofErr w:type="spellStart"/>
            <w:r w:rsidRPr="00932E35">
              <w:rPr>
                <w:b/>
                <w:sz w:val="20"/>
              </w:rPr>
              <w:t>Finalidad</w:t>
            </w:r>
            <w:proofErr w:type="spellEnd"/>
          </w:p>
        </w:tc>
      </w:tr>
      <w:tr w:rsidR="00167FA6" w:rsidRPr="00932E35" w14:paraId="2D8F6AB4" w14:textId="77777777" w:rsidTr="00D43980">
        <w:trPr>
          <w:trHeight w:val="300"/>
        </w:trPr>
        <w:tc>
          <w:tcPr>
            <w:tcW w:w="0" w:type="auto"/>
          </w:tcPr>
          <w:p w14:paraId="3B93AF8E" w14:textId="77777777" w:rsidR="00167FA6" w:rsidRPr="00932E35" w:rsidRDefault="00167FA6" w:rsidP="00262057">
            <w:pPr>
              <w:rPr>
                <w:sz w:val="18"/>
              </w:rPr>
            </w:pPr>
          </w:p>
        </w:tc>
        <w:tc>
          <w:tcPr>
            <w:tcW w:w="0" w:type="auto"/>
          </w:tcPr>
          <w:p w14:paraId="2BC29E2C" w14:textId="77777777" w:rsidR="00167FA6" w:rsidRPr="00932E35" w:rsidRDefault="00167FA6" w:rsidP="00262057">
            <w:pPr>
              <w:rPr>
                <w:rFonts w:eastAsia="Times New Roman" w:cs="Calibri"/>
                <w:sz w:val="18"/>
                <w:lang w:eastAsia="es-ES"/>
              </w:rPr>
            </w:pPr>
          </w:p>
        </w:tc>
        <w:tc>
          <w:tcPr>
            <w:tcW w:w="0" w:type="auto"/>
          </w:tcPr>
          <w:p w14:paraId="643AD1AD" w14:textId="77777777" w:rsidR="00167FA6" w:rsidRPr="00932E35" w:rsidRDefault="00167FA6" w:rsidP="00262057">
            <w:pPr>
              <w:rPr>
                <w:rFonts w:eastAsia="Times New Roman" w:cs="Calibri"/>
                <w:sz w:val="18"/>
                <w:lang w:eastAsia="es-ES"/>
              </w:rPr>
            </w:pPr>
          </w:p>
        </w:tc>
        <w:tc>
          <w:tcPr>
            <w:tcW w:w="0" w:type="auto"/>
          </w:tcPr>
          <w:p w14:paraId="3F8AD5EE" w14:textId="77777777" w:rsidR="00167FA6" w:rsidRPr="00932E35" w:rsidRDefault="00167FA6" w:rsidP="00262057">
            <w:pPr>
              <w:rPr>
                <w:rFonts w:eastAsia="Times New Roman" w:cs="Calibri"/>
                <w:sz w:val="18"/>
                <w:lang w:eastAsia="es-ES"/>
              </w:rPr>
            </w:pPr>
          </w:p>
        </w:tc>
        <w:tc>
          <w:tcPr>
            <w:tcW w:w="0" w:type="auto"/>
          </w:tcPr>
          <w:p w14:paraId="4C3DDD82" w14:textId="77777777" w:rsidR="00167FA6" w:rsidRPr="00932E35" w:rsidRDefault="00167FA6" w:rsidP="00262057">
            <w:pPr>
              <w:rPr>
                <w:rFonts w:eastAsia="Times New Roman" w:cs="Calibri"/>
                <w:sz w:val="18"/>
                <w:lang w:eastAsia="es-ES"/>
              </w:rPr>
            </w:pPr>
          </w:p>
        </w:tc>
        <w:tc>
          <w:tcPr>
            <w:tcW w:w="1272" w:type="dxa"/>
          </w:tcPr>
          <w:p w14:paraId="7C679A17" w14:textId="77777777" w:rsidR="00167FA6" w:rsidRPr="00932E35" w:rsidRDefault="00167FA6" w:rsidP="00262057">
            <w:pPr>
              <w:rPr>
                <w:rFonts w:eastAsia="Times New Roman" w:cs="Calibri"/>
                <w:sz w:val="18"/>
                <w:lang w:eastAsia="es-ES"/>
              </w:rPr>
            </w:pPr>
          </w:p>
        </w:tc>
      </w:tr>
    </w:tbl>
    <w:p w14:paraId="1AEDA8C9" w14:textId="72F9D181" w:rsidR="00D43980" w:rsidRDefault="00D43980" w:rsidP="00AE16B8">
      <w:pPr>
        <w:pStyle w:val="DICTA-TITULO"/>
        <w:spacing w:before="0" w:after="300" w:line="340" w:lineRule="exact"/>
        <w:ind w:firstLine="567"/>
        <w:jc w:val="both"/>
        <w:rPr>
          <w:b w:val="0"/>
          <w:bCs/>
          <w:sz w:val="24"/>
          <w:szCs w:val="18"/>
        </w:rPr>
      </w:pPr>
      <w:r>
        <w:rPr>
          <w:b w:val="0"/>
          <w:bCs/>
          <w:sz w:val="24"/>
          <w:szCs w:val="18"/>
        </w:rPr>
        <w:br w:type="page"/>
      </w:r>
    </w:p>
    <w:p w14:paraId="2EC0D6DC" w14:textId="77777777" w:rsidR="000F5E55" w:rsidRPr="00932E35" w:rsidRDefault="000F5E55" w:rsidP="000F5E55">
      <w:pPr>
        <w:rPr>
          <w:b/>
        </w:rPr>
      </w:pPr>
      <w:r w:rsidRPr="00932E35">
        <w:rPr>
          <w:b/>
        </w:rPr>
        <w:t>Departamento de Salud</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1F8A1AA8" w14:textId="77777777" w:rsidTr="00262057">
        <w:trPr>
          <w:trHeight w:val="300"/>
        </w:trPr>
        <w:tc>
          <w:tcPr>
            <w:tcW w:w="1802" w:type="dxa"/>
          </w:tcPr>
          <w:p w14:paraId="36FF94C8"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5FB94DA" w14:textId="77777777" w:rsidR="000F5E55" w:rsidRPr="00932E35" w:rsidRDefault="000F5E55" w:rsidP="00262057">
            <w:pPr>
              <w:rPr>
                <w:rFonts w:eastAsia="Times New Roman" w:cs="Calibri"/>
                <w:sz w:val="20"/>
              </w:rPr>
            </w:pPr>
            <w:r w:rsidRPr="00932E35">
              <w:rPr>
                <w:sz w:val="20"/>
              </w:rPr>
              <w:t xml:space="preserve">2200520 </w:t>
            </w:r>
            <w:proofErr w:type="spellStart"/>
            <w:r w:rsidRPr="00932E35">
              <w:rPr>
                <w:sz w:val="20"/>
              </w:rPr>
              <w:t>Participación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Programas</w:t>
            </w:r>
            <w:proofErr w:type="spellEnd"/>
            <w:r w:rsidRPr="00932E35">
              <w:rPr>
                <w:sz w:val="20"/>
              </w:rPr>
              <w:t xml:space="preserve"> </w:t>
            </w:r>
            <w:proofErr w:type="spellStart"/>
            <w:r w:rsidRPr="00932E35">
              <w:rPr>
                <w:sz w:val="20"/>
              </w:rPr>
              <w:t>Poblacionales</w:t>
            </w:r>
            <w:proofErr w:type="spellEnd"/>
            <w:r w:rsidRPr="00932E35">
              <w:rPr>
                <w:sz w:val="20"/>
              </w:rPr>
              <w:t xml:space="preserve"> de </w:t>
            </w:r>
            <w:proofErr w:type="spellStart"/>
            <w:r w:rsidRPr="00932E35">
              <w:rPr>
                <w:sz w:val="20"/>
              </w:rPr>
              <w:t>Cáncer</w:t>
            </w:r>
            <w:proofErr w:type="spellEnd"/>
            <w:r w:rsidRPr="00932E35">
              <w:rPr>
                <w:sz w:val="20"/>
              </w:rPr>
              <w:t xml:space="preserve"> de Navarra</w:t>
            </w:r>
          </w:p>
        </w:tc>
      </w:tr>
      <w:tr w:rsidR="000F5E55" w:rsidRPr="00932E35" w14:paraId="7A53CCA2" w14:textId="77777777" w:rsidTr="00262057">
        <w:trPr>
          <w:trHeight w:val="300"/>
        </w:trPr>
        <w:tc>
          <w:tcPr>
            <w:tcW w:w="1802" w:type="dxa"/>
          </w:tcPr>
          <w:p w14:paraId="102D5FFF"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7C87F9F" w14:textId="77777777" w:rsidR="000F5E55" w:rsidRPr="00932E35" w:rsidRDefault="000F5E55" w:rsidP="00262057">
            <w:pPr>
              <w:rPr>
                <w:rFonts w:eastAsia="Times New Roman" w:cs="Calibri"/>
                <w:sz w:val="20"/>
              </w:rPr>
            </w:pPr>
            <w:r w:rsidRPr="00932E35">
              <w:rPr>
                <w:sz w:val="20"/>
              </w:rPr>
              <w:t>Salud</w:t>
            </w:r>
          </w:p>
        </w:tc>
        <w:tc>
          <w:tcPr>
            <w:tcW w:w="2976" w:type="dxa"/>
          </w:tcPr>
          <w:p w14:paraId="21D4C344" w14:textId="77777777" w:rsidR="000F5E55" w:rsidRPr="00932E35" w:rsidRDefault="000F5E55" w:rsidP="00262057">
            <w:pPr>
              <w:rPr>
                <w:rFonts w:eastAsia="Times New Roman" w:cs="Calibri"/>
                <w:sz w:val="20"/>
              </w:rPr>
            </w:pPr>
            <w:r w:rsidRPr="00932E35">
              <w:rPr>
                <w:sz w:val="20"/>
              </w:rPr>
              <w:t xml:space="preserve">Instituto de Salud Pública y Laboral de Navarra. </w:t>
            </w:r>
            <w:proofErr w:type="spellStart"/>
            <w:r w:rsidRPr="00932E35">
              <w:rPr>
                <w:sz w:val="20"/>
              </w:rPr>
              <w:t>Sección</w:t>
            </w:r>
            <w:proofErr w:type="spellEnd"/>
            <w:r w:rsidRPr="00932E35">
              <w:rPr>
                <w:sz w:val="20"/>
              </w:rPr>
              <w:t xml:space="preserve"> de </w:t>
            </w:r>
            <w:proofErr w:type="spellStart"/>
            <w:r w:rsidRPr="00932E35">
              <w:rPr>
                <w:sz w:val="20"/>
              </w:rPr>
              <w:t>Detección</w:t>
            </w:r>
            <w:proofErr w:type="spellEnd"/>
            <w:r w:rsidRPr="00932E35">
              <w:rPr>
                <w:sz w:val="20"/>
              </w:rPr>
              <w:t xml:space="preserve"> </w:t>
            </w:r>
            <w:proofErr w:type="spellStart"/>
            <w:r w:rsidRPr="00932E35">
              <w:rPr>
                <w:sz w:val="20"/>
              </w:rPr>
              <w:t>Precoz</w:t>
            </w:r>
            <w:proofErr w:type="spellEnd"/>
            <w:r w:rsidRPr="00932E35">
              <w:rPr>
                <w:sz w:val="20"/>
              </w:rPr>
              <w:t>.</w:t>
            </w:r>
          </w:p>
        </w:tc>
      </w:tr>
      <w:tr w:rsidR="000F5E55" w:rsidRPr="00932E35" w14:paraId="136DB2B1" w14:textId="77777777" w:rsidTr="00262057">
        <w:trPr>
          <w:trHeight w:val="300"/>
        </w:trPr>
        <w:tc>
          <w:tcPr>
            <w:tcW w:w="1802" w:type="dxa"/>
          </w:tcPr>
          <w:p w14:paraId="7BDE673F"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E2BDA98"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Descripción</w:t>
            </w:r>
            <w:proofErr w:type="spellEnd"/>
            <w:r w:rsidRPr="00932E35">
              <w:rPr>
                <w:sz w:val="20"/>
              </w:rPr>
              <w:t xml:space="preserve"> de la </w:t>
            </w:r>
            <w:proofErr w:type="spellStart"/>
            <w:r w:rsidRPr="00932E35">
              <w:rPr>
                <w:sz w:val="20"/>
              </w:rPr>
              <w:t>participación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programas</w:t>
            </w:r>
            <w:proofErr w:type="spellEnd"/>
            <w:r w:rsidRPr="00932E35">
              <w:rPr>
                <w:sz w:val="20"/>
              </w:rPr>
              <w:t xml:space="preserve"> de </w:t>
            </w:r>
            <w:proofErr w:type="spellStart"/>
            <w:r w:rsidRPr="00932E35">
              <w:rPr>
                <w:sz w:val="20"/>
              </w:rPr>
              <w:t>cribado</w:t>
            </w:r>
            <w:proofErr w:type="spellEnd"/>
            <w:r w:rsidRPr="00932E35">
              <w:rPr>
                <w:sz w:val="20"/>
              </w:rPr>
              <w:t xml:space="preserve"> de </w:t>
            </w:r>
            <w:proofErr w:type="spellStart"/>
            <w:r w:rsidRPr="00932E35">
              <w:rPr>
                <w:sz w:val="20"/>
              </w:rPr>
              <w:t>cáncer</w:t>
            </w:r>
            <w:proofErr w:type="spellEnd"/>
            <w:r w:rsidRPr="00932E35">
              <w:rPr>
                <w:sz w:val="20"/>
              </w:rPr>
              <w:t xml:space="preserve"> de mama, </w:t>
            </w:r>
            <w:proofErr w:type="spellStart"/>
            <w:r w:rsidRPr="00932E35">
              <w:rPr>
                <w:sz w:val="20"/>
              </w:rPr>
              <w:t>colorrectal</w:t>
            </w:r>
            <w:proofErr w:type="spellEnd"/>
            <w:r w:rsidRPr="00932E35">
              <w:rPr>
                <w:sz w:val="20"/>
              </w:rPr>
              <w:t xml:space="preserve"> y de </w:t>
            </w:r>
            <w:proofErr w:type="spellStart"/>
            <w:r w:rsidRPr="00932E35">
              <w:rPr>
                <w:sz w:val="20"/>
              </w:rPr>
              <w:t>cuello</w:t>
            </w:r>
            <w:proofErr w:type="spellEnd"/>
            <w:r w:rsidRPr="00932E35">
              <w:rPr>
                <w:sz w:val="20"/>
              </w:rPr>
              <w:t xml:space="preserve"> de </w:t>
            </w:r>
            <w:proofErr w:type="spellStart"/>
            <w:r w:rsidRPr="00932E35">
              <w:rPr>
                <w:sz w:val="20"/>
              </w:rPr>
              <w:t>útero</w:t>
            </w:r>
            <w:proofErr w:type="spellEnd"/>
            <w:r w:rsidRPr="00932E35">
              <w:rPr>
                <w:sz w:val="20"/>
              </w:rPr>
              <w:t xml:space="preserve"> </w:t>
            </w:r>
            <w:proofErr w:type="spellStart"/>
            <w:r w:rsidRPr="00932E35">
              <w:rPr>
                <w:sz w:val="20"/>
              </w:rPr>
              <w:t>en</w:t>
            </w:r>
            <w:proofErr w:type="spellEnd"/>
            <w:r w:rsidRPr="00932E35">
              <w:rPr>
                <w:sz w:val="20"/>
              </w:rPr>
              <w:t xml:space="preserve"> la 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por</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edad</w:t>
            </w:r>
            <w:proofErr w:type="spellEnd"/>
            <w:r w:rsidRPr="00932E35">
              <w:rPr>
                <w:sz w:val="20"/>
              </w:rPr>
              <w:t xml:space="preserve">, zona </w:t>
            </w:r>
            <w:proofErr w:type="spellStart"/>
            <w:r w:rsidRPr="00932E35">
              <w:rPr>
                <w:sz w:val="20"/>
              </w:rPr>
              <w:t>básica</w:t>
            </w:r>
            <w:proofErr w:type="spellEnd"/>
            <w:r w:rsidRPr="00932E35">
              <w:rPr>
                <w:sz w:val="20"/>
              </w:rPr>
              <w:t xml:space="preserve"> de </w:t>
            </w:r>
            <w:proofErr w:type="spellStart"/>
            <w:r w:rsidRPr="00932E35">
              <w:rPr>
                <w:sz w:val="20"/>
              </w:rPr>
              <w:t>salud</w:t>
            </w:r>
            <w:proofErr w:type="spellEnd"/>
            <w:r w:rsidRPr="00932E35">
              <w:rPr>
                <w:sz w:val="20"/>
              </w:rPr>
              <w:t xml:space="preserve"> y </w:t>
            </w:r>
            <w:proofErr w:type="spellStart"/>
            <w:r w:rsidRPr="00932E35">
              <w:rPr>
                <w:sz w:val="20"/>
              </w:rPr>
              <w:t>nivel</w:t>
            </w:r>
            <w:proofErr w:type="spellEnd"/>
            <w:r w:rsidRPr="00932E35">
              <w:rPr>
                <w:sz w:val="20"/>
              </w:rPr>
              <w:t xml:space="preserve"> </w:t>
            </w:r>
            <w:proofErr w:type="spellStart"/>
            <w:r w:rsidRPr="00932E35">
              <w:rPr>
                <w:sz w:val="20"/>
              </w:rPr>
              <w:t>socioeconómico</w:t>
            </w:r>
            <w:proofErr w:type="spellEnd"/>
            <w:r w:rsidRPr="00932E35">
              <w:rPr>
                <w:sz w:val="20"/>
              </w:rPr>
              <w:t>.</w:t>
            </w:r>
          </w:p>
        </w:tc>
      </w:tr>
      <w:tr w:rsidR="000F5E55" w:rsidRPr="00932E35" w14:paraId="4EE01768" w14:textId="77777777" w:rsidTr="00262057">
        <w:trPr>
          <w:trHeight w:val="300"/>
        </w:trPr>
        <w:tc>
          <w:tcPr>
            <w:tcW w:w="1802" w:type="dxa"/>
          </w:tcPr>
          <w:p w14:paraId="726CEFFD"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83FA5E2"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Objetivo</w:t>
            </w:r>
            <w:proofErr w:type="spellEnd"/>
            <w:r w:rsidRPr="00932E35">
              <w:rPr>
                <w:sz w:val="20"/>
              </w:rPr>
              <w:t xml:space="preserve"> General: </w:t>
            </w:r>
            <w:proofErr w:type="spellStart"/>
            <w:r w:rsidRPr="00932E35">
              <w:rPr>
                <w:sz w:val="20"/>
              </w:rPr>
              <w:t>conocer</w:t>
            </w:r>
            <w:proofErr w:type="spellEnd"/>
            <w:r w:rsidRPr="00932E35">
              <w:rPr>
                <w:sz w:val="20"/>
              </w:rPr>
              <w:t xml:space="preserve"> la </w:t>
            </w:r>
            <w:proofErr w:type="spellStart"/>
            <w:r w:rsidRPr="00932E35">
              <w:rPr>
                <w:sz w:val="20"/>
              </w:rPr>
              <w:t>participación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programas</w:t>
            </w:r>
            <w:proofErr w:type="spellEnd"/>
            <w:r w:rsidRPr="00932E35">
              <w:rPr>
                <w:sz w:val="20"/>
              </w:rPr>
              <w:t xml:space="preserve"> de </w:t>
            </w:r>
            <w:proofErr w:type="spellStart"/>
            <w:r w:rsidRPr="00932E35">
              <w:rPr>
                <w:sz w:val="20"/>
              </w:rPr>
              <w:t>cribado</w:t>
            </w:r>
            <w:proofErr w:type="spellEnd"/>
            <w:r w:rsidRPr="00932E35">
              <w:rPr>
                <w:sz w:val="20"/>
              </w:rPr>
              <w:t xml:space="preserve"> </w:t>
            </w:r>
            <w:proofErr w:type="spellStart"/>
            <w:r w:rsidRPr="00932E35">
              <w:rPr>
                <w:sz w:val="20"/>
              </w:rPr>
              <w:t>poblacional</w:t>
            </w:r>
            <w:proofErr w:type="spellEnd"/>
            <w:r w:rsidRPr="00932E35">
              <w:rPr>
                <w:sz w:val="20"/>
              </w:rPr>
              <w:t xml:space="preserve"> de </w:t>
            </w:r>
            <w:proofErr w:type="spellStart"/>
            <w:r w:rsidRPr="00932E35">
              <w:rPr>
                <w:sz w:val="20"/>
              </w:rPr>
              <w:t>cáncer</w:t>
            </w:r>
            <w:proofErr w:type="spellEnd"/>
            <w:r w:rsidRPr="00932E35">
              <w:rPr>
                <w:sz w:val="20"/>
              </w:rPr>
              <w:t xml:space="preserve"> de mama, </w:t>
            </w:r>
            <w:proofErr w:type="spellStart"/>
            <w:r w:rsidRPr="00932E35">
              <w:rPr>
                <w:sz w:val="20"/>
              </w:rPr>
              <w:t>colorrectal</w:t>
            </w:r>
            <w:proofErr w:type="spellEnd"/>
            <w:r w:rsidRPr="00932E35">
              <w:rPr>
                <w:sz w:val="20"/>
              </w:rPr>
              <w:t xml:space="preserve"> y de </w:t>
            </w:r>
            <w:proofErr w:type="spellStart"/>
            <w:r w:rsidRPr="00932E35">
              <w:rPr>
                <w:sz w:val="20"/>
              </w:rPr>
              <w:t>cuello</w:t>
            </w:r>
            <w:proofErr w:type="spellEnd"/>
            <w:r w:rsidRPr="00932E35">
              <w:rPr>
                <w:sz w:val="20"/>
              </w:rPr>
              <w:t xml:space="preserve"> de </w:t>
            </w:r>
            <w:proofErr w:type="spellStart"/>
            <w:r w:rsidRPr="00932E35">
              <w:rPr>
                <w:sz w:val="20"/>
              </w:rPr>
              <w:t>útero</w:t>
            </w:r>
            <w:proofErr w:type="spellEnd"/>
            <w:r w:rsidRPr="00932E35">
              <w:rPr>
                <w:sz w:val="20"/>
              </w:rPr>
              <w:t xml:space="preserve"> de Navarra </w:t>
            </w:r>
            <w:proofErr w:type="spellStart"/>
            <w:r w:rsidRPr="00932E35">
              <w:rPr>
                <w:sz w:val="20"/>
              </w:rPr>
              <w:t>por</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edad</w:t>
            </w:r>
            <w:proofErr w:type="spellEnd"/>
            <w:r w:rsidRPr="00932E35">
              <w:rPr>
                <w:sz w:val="20"/>
              </w:rPr>
              <w:t xml:space="preserve">, zona </w:t>
            </w:r>
            <w:proofErr w:type="spellStart"/>
            <w:r w:rsidRPr="00932E35">
              <w:rPr>
                <w:sz w:val="20"/>
              </w:rPr>
              <w:t>básica</w:t>
            </w:r>
            <w:proofErr w:type="spellEnd"/>
            <w:r w:rsidRPr="00932E35">
              <w:rPr>
                <w:sz w:val="20"/>
              </w:rPr>
              <w:t xml:space="preserve"> de </w:t>
            </w:r>
            <w:proofErr w:type="spellStart"/>
            <w:r w:rsidRPr="00932E35">
              <w:rPr>
                <w:sz w:val="20"/>
              </w:rPr>
              <w:t>salud</w:t>
            </w:r>
            <w:proofErr w:type="spellEnd"/>
            <w:r w:rsidRPr="00932E35">
              <w:rPr>
                <w:sz w:val="20"/>
              </w:rPr>
              <w:t xml:space="preserve"> y </w:t>
            </w:r>
            <w:proofErr w:type="spellStart"/>
            <w:r w:rsidRPr="00932E35">
              <w:rPr>
                <w:sz w:val="20"/>
              </w:rPr>
              <w:t>nivel</w:t>
            </w:r>
            <w:proofErr w:type="spellEnd"/>
            <w:r w:rsidRPr="00932E35">
              <w:rPr>
                <w:sz w:val="20"/>
              </w:rPr>
              <w:t xml:space="preserve"> </w:t>
            </w:r>
            <w:proofErr w:type="spellStart"/>
            <w:r w:rsidRPr="00932E35">
              <w:rPr>
                <w:sz w:val="20"/>
              </w:rPr>
              <w:t>socioeconómico</w:t>
            </w:r>
            <w:proofErr w:type="spellEnd"/>
            <w:r w:rsidRPr="00932E35">
              <w:rPr>
                <w:sz w:val="20"/>
              </w:rPr>
              <w:t xml:space="preserve"> y </w:t>
            </w:r>
            <w:proofErr w:type="spellStart"/>
            <w:r w:rsidRPr="00932E35">
              <w:rPr>
                <w:sz w:val="20"/>
              </w:rPr>
              <w:t>evaluar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tendencia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tiempo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aras</w:t>
            </w:r>
            <w:proofErr w:type="spellEnd"/>
            <w:r w:rsidRPr="00932E35">
              <w:rPr>
                <w:sz w:val="20"/>
              </w:rPr>
              <w:t xml:space="preserve"> a </w:t>
            </w:r>
            <w:proofErr w:type="spellStart"/>
            <w:r w:rsidRPr="00932E35">
              <w:rPr>
                <w:sz w:val="20"/>
              </w:rPr>
              <w:t>buscar</w:t>
            </w:r>
            <w:proofErr w:type="spellEnd"/>
            <w:r w:rsidRPr="00932E35">
              <w:rPr>
                <w:sz w:val="20"/>
              </w:rPr>
              <w:t xml:space="preserve"> </w:t>
            </w:r>
            <w:proofErr w:type="spellStart"/>
            <w:r w:rsidRPr="00932E35">
              <w:rPr>
                <w:sz w:val="20"/>
              </w:rPr>
              <w:t>oportunidades</w:t>
            </w:r>
            <w:proofErr w:type="spellEnd"/>
            <w:r w:rsidRPr="00932E35">
              <w:rPr>
                <w:sz w:val="20"/>
              </w:rPr>
              <w:t xml:space="preserve"> de </w:t>
            </w:r>
            <w:proofErr w:type="spellStart"/>
            <w:r w:rsidRPr="00932E35">
              <w:rPr>
                <w:sz w:val="20"/>
              </w:rPr>
              <w:t>mejora</w:t>
            </w:r>
            <w:proofErr w:type="spellEnd"/>
            <w:r w:rsidRPr="00932E35">
              <w:rPr>
                <w:sz w:val="20"/>
              </w:rPr>
              <w:t>.</w:t>
            </w:r>
          </w:p>
          <w:p w14:paraId="1CCBBB60" w14:textId="77777777" w:rsidR="000F5E55" w:rsidRPr="00932E35" w:rsidRDefault="000F5E55" w:rsidP="00262057">
            <w:pPr>
              <w:rPr>
                <w:rFonts w:eastAsia="Times New Roman" w:cs="Calibri"/>
                <w:sz w:val="20"/>
                <w:lang w:eastAsia="es-ES"/>
              </w:rPr>
            </w:pPr>
          </w:p>
        </w:tc>
      </w:tr>
      <w:tr w:rsidR="000F5E55" w:rsidRPr="00932E35" w14:paraId="20C1273A" w14:textId="77777777" w:rsidTr="00262057">
        <w:trPr>
          <w:trHeight w:val="300"/>
        </w:trPr>
        <w:tc>
          <w:tcPr>
            <w:tcW w:w="1802" w:type="dxa"/>
          </w:tcPr>
          <w:p w14:paraId="05EEE034"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81BE230" w14:textId="77777777" w:rsidR="000F5E55" w:rsidRPr="00932E35" w:rsidRDefault="000F5E55" w:rsidP="00262057">
            <w:pPr>
              <w:rPr>
                <w:rFonts w:eastAsia="Times New Roman" w:cs="Calibri"/>
                <w:sz w:val="20"/>
              </w:rPr>
            </w:pPr>
            <w:r w:rsidRPr="00932E35">
              <w:rPr>
                <w:sz w:val="20"/>
              </w:rPr>
              <w:t xml:space="preserve">​A la </w:t>
            </w:r>
            <w:proofErr w:type="spellStart"/>
            <w:r w:rsidRPr="00932E35">
              <w:rPr>
                <w:sz w:val="20"/>
              </w:rPr>
              <w:t>necesidad</w:t>
            </w:r>
            <w:proofErr w:type="spellEnd"/>
            <w:r w:rsidRPr="00932E35">
              <w:rPr>
                <w:sz w:val="20"/>
              </w:rPr>
              <w:t xml:space="preserve"> del Departamento de Salud, </w:t>
            </w:r>
            <w:proofErr w:type="spellStart"/>
            <w:r w:rsidRPr="00932E35">
              <w:rPr>
                <w:sz w:val="20"/>
              </w:rPr>
              <w:t>responsables</w:t>
            </w:r>
            <w:proofErr w:type="spellEnd"/>
            <w:r w:rsidRPr="00932E35">
              <w:rPr>
                <w:sz w:val="20"/>
              </w:rPr>
              <w:t xml:space="preserve"> </w:t>
            </w:r>
            <w:proofErr w:type="spellStart"/>
            <w:r w:rsidRPr="00932E35">
              <w:rPr>
                <w:sz w:val="20"/>
              </w:rPr>
              <w:t>sanitarios</w:t>
            </w:r>
            <w:proofErr w:type="spellEnd"/>
            <w:r w:rsidRPr="00932E35">
              <w:rPr>
                <w:sz w:val="20"/>
              </w:rPr>
              <w:t xml:space="preserve"> y la </w:t>
            </w:r>
            <w:proofErr w:type="spellStart"/>
            <w:r w:rsidRPr="00932E35">
              <w:rPr>
                <w:sz w:val="20"/>
              </w:rPr>
              <w:t>sociedad</w:t>
            </w:r>
            <w:proofErr w:type="spellEnd"/>
            <w:r w:rsidRPr="00932E35">
              <w:rPr>
                <w:sz w:val="20"/>
              </w:rPr>
              <w:t xml:space="preserve"> </w:t>
            </w:r>
            <w:proofErr w:type="spellStart"/>
            <w:r w:rsidRPr="00932E35">
              <w:rPr>
                <w:sz w:val="20"/>
              </w:rPr>
              <w:t>en</w:t>
            </w:r>
            <w:proofErr w:type="spellEnd"/>
            <w:r w:rsidRPr="00932E35">
              <w:rPr>
                <w:sz w:val="20"/>
              </w:rPr>
              <w:t xml:space="preserve"> general de </w:t>
            </w:r>
            <w:proofErr w:type="spellStart"/>
            <w:r w:rsidRPr="00932E35">
              <w:rPr>
                <w:sz w:val="20"/>
              </w:rPr>
              <w:t>conocer</w:t>
            </w:r>
            <w:proofErr w:type="spellEnd"/>
            <w:r w:rsidRPr="00932E35">
              <w:rPr>
                <w:sz w:val="20"/>
              </w:rPr>
              <w:t xml:space="preserve"> la </w:t>
            </w:r>
            <w:proofErr w:type="spellStart"/>
            <w:r w:rsidRPr="00932E35">
              <w:rPr>
                <w:sz w:val="20"/>
              </w:rPr>
              <w:t>situación</w:t>
            </w:r>
            <w:proofErr w:type="spellEnd"/>
            <w:r w:rsidRPr="00932E35">
              <w:rPr>
                <w:sz w:val="20"/>
              </w:rPr>
              <w:t xml:space="preserve"> y la </w:t>
            </w:r>
            <w:proofErr w:type="spellStart"/>
            <w:r w:rsidRPr="00932E35">
              <w:rPr>
                <w:sz w:val="20"/>
              </w:rPr>
              <w:t>evolución</w:t>
            </w:r>
            <w:proofErr w:type="spellEnd"/>
            <w:r w:rsidRPr="00932E35">
              <w:rPr>
                <w:sz w:val="20"/>
              </w:rPr>
              <w:t xml:space="preserve"> de la </w:t>
            </w:r>
            <w:proofErr w:type="spellStart"/>
            <w:r w:rsidRPr="00932E35">
              <w:rPr>
                <w:sz w:val="20"/>
              </w:rPr>
              <w:t>participación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programas</w:t>
            </w:r>
            <w:proofErr w:type="spellEnd"/>
            <w:r w:rsidRPr="00932E35">
              <w:rPr>
                <w:sz w:val="20"/>
              </w:rPr>
              <w:t xml:space="preserve"> de </w:t>
            </w:r>
            <w:proofErr w:type="spellStart"/>
            <w:r w:rsidRPr="00932E35">
              <w:rPr>
                <w:sz w:val="20"/>
              </w:rPr>
              <w:t>cribado</w:t>
            </w:r>
            <w:proofErr w:type="spellEnd"/>
            <w:r w:rsidRPr="00932E35">
              <w:rPr>
                <w:sz w:val="20"/>
              </w:rPr>
              <w:t xml:space="preserve"> </w:t>
            </w:r>
            <w:proofErr w:type="spellStart"/>
            <w:r w:rsidRPr="00932E35">
              <w:rPr>
                <w:sz w:val="20"/>
              </w:rPr>
              <w:t>poblacional</w:t>
            </w:r>
            <w:proofErr w:type="spellEnd"/>
            <w:r w:rsidRPr="00932E35">
              <w:rPr>
                <w:sz w:val="20"/>
              </w:rPr>
              <w:t xml:space="preserve"> de </w:t>
            </w:r>
            <w:proofErr w:type="spellStart"/>
            <w:r w:rsidRPr="00932E35">
              <w:rPr>
                <w:sz w:val="20"/>
              </w:rPr>
              <w:t>cáncer</w:t>
            </w:r>
            <w:proofErr w:type="spellEnd"/>
            <w:r w:rsidRPr="00932E35">
              <w:rPr>
                <w:sz w:val="20"/>
              </w:rPr>
              <w:t xml:space="preserve"> </w:t>
            </w:r>
            <w:proofErr w:type="spellStart"/>
            <w:r w:rsidRPr="00932E35">
              <w:rPr>
                <w:sz w:val="20"/>
              </w:rPr>
              <w:t>en</w:t>
            </w:r>
            <w:proofErr w:type="spellEnd"/>
            <w:r w:rsidRPr="00932E35">
              <w:rPr>
                <w:sz w:val="20"/>
              </w:rPr>
              <w:t xml:space="preserve"> la población de Navarra. Para </w:t>
            </w:r>
            <w:proofErr w:type="spellStart"/>
            <w:r w:rsidRPr="00932E35">
              <w:rPr>
                <w:sz w:val="20"/>
              </w:rPr>
              <w:t>el</w:t>
            </w:r>
            <w:proofErr w:type="spellEnd"/>
            <w:r w:rsidRPr="00932E35">
              <w:rPr>
                <w:sz w:val="20"/>
              </w:rPr>
              <w:t xml:space="preserve"> ISPLN es fundamental </w:t>
            </w:r>
            <w:proofErr w:type="spellStart"/>
            <w:r w:rsidRPr="00932E35">
              <w:rPr>
                <w:sz w:val="20"/>
              </w:rPr>
              <w:t>identificar</w:t>
            </w:r>
            <w:proofErr w:type="spellEnd"/>
            <w:r w:rsidRPr="00932E35">
              <w:rPr>
                <w:sz w:val="20"/>
              </w:rPr>
              <w:t xml:space="preserve"> las barreras </w:t>
            </w:r>
            <w:proofErr w:type="spellStart"/>
            <w:r w:rsidRPr="00932E35">
              <w:rPr>
                <w:sz w:val="20"/>
              </w:rPr>
              <w:t>existentes</w:t>
            </w:r>
            <w:proofErr w:type="spellEnd"/>
            <w:r w:rsidRPr="00932E35">
              <w:rPr>
                <w:sz w:val="20"/>
              </w:rPr>
              <w:t xml:space="preserve"> a la </w:t>
            </w:r>
            <w:proofErr w:type="spellStart"/>
            <w:r w:rsidRPr="00932E35">
              <w:rPr>
                <w:sz w:val="20"/>
              </w:rPr>
              <w:t>participación</w:t>
            </w:r>
            <w:proofErr w:type="spellEnd"/>
            <w:r w:rsidRPr="00932E35">
              <w:rPr>
                <w:sz w:val="20"/>
              </w:rPr>
              <w:t xml:space="preserve">, con </w:t>
            </w:r>
            <w:proofErr w:type="spellStart"/>
            <w:r w:rsidRPr="00932E35">
              <w:rPr>
                <w:sz w:val="20"/>
              </w:rPr>
              <w:t>el</w:t>
            </w:r>
            <w:proofErr w:type="spellEnd"/>
            <w:r w:rsidRPr="00932E35">
              <w:rPr>
                <w:sz w:val="20"/>
              </w:rPr>
              <w:t xml:space="preserve"> fin de </w:t>
            </w:r>
            <w:proofErr w:type="spellStart"/>
            <w:r w:rsidRPr="00932E35">
              <w:rPr>
                <w:sz w:val="20"/>
              </w:rPr>
              <w:t>elaborar</w:t>
            </w:r>
            <w:proofErr w:type="spellEnd"/>
            <w:r w:rsidRPr="00932E35">
              <w:rPr>
                <w:sz w:val="20"/>
              </w:rPr>
              <w:t xml:space="preserve"> e </w:t>
            </w:r>
            <w:proofErr w:type="spellStart"/>
            <w:r w:rsidRPr="00932E35">
              <w:rPr>
                <w:sz w:val="20"/>
              </w:rPr>
              <w:t>implementar</w:t>
            </w:r>
            <w:proofErr w:type="spellEnd"/>
            <w:r w:rsidRPr="00932E35">
              <w:rPr>
                <w:sz w:val="20"/>
              </w:rPr>
              <w:t xml:space="preserve"> </w:t>
            </w:r>
            <w:proofErr w:type="spellStart"/>
            <w:r w:rsidRPr="00932E35">
              <w:rPr>
                <w:sz w:val="20"/>
              </w:rPr>
              <w:t>estrategias</w:t>
            </w:r>
            <w:proofErr w:type="spellEnd"/>
            <w:r w:rsidRPr="00932E35">
              <w:rPr>
                <w:sz w:val="20"/>
              </w:rPr>
              <w:t xml:space="preserve"> de </w:t>
            </w:r>
            <w:proofErr w:type="spellStart"/>
            <w:r w:rsidRPr="00932E35">
              <w:rPr>
                <w:sz w:val="20"/>
              </w:rPr>
              <w:t>mejora</w:t>
            </w:r>
            <w:proofErr w:type="spellEnd"/>
            <w:r w:rsidRPr="00932E35">
              <w:rPr>
                <w:sz w:val="20"/>
              </w:rPr>
              <w:t xml:space="preserve">, tanto </w:t>
            </w:r>
            <w:proofErr w:type="spellStart"/>
            <w:r w:rsidRPr="00932E35">
              <w:rPr>
                <w:sz w:val="20"/>
              </w:rPr>
              <w:t>generales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dirigidos</w:t>
            </w:r>
            <w:proofErr w:type="spellEnd"/>
            <w:r w:rsidRPr="00932E35">
              <w:rPr>
                <w:sz w:val="20"/>
              </w:rPr>
              <w:t xml:space="preserve"> a colectivos </w:t>
            </w:r>
            <w:proofErr w:type="spellStart"/>
            <w:r w:rsidRPr="00932E35">
              <w:rPr>
                <w:sz w:val="20"/>
              </w:rPr>
              <w:t>específicos</w:t>
            </w:r>
            <w:proofErr w:type="spellEnd"/>
            <w:r w:rsidRPr="00932E35">
              <w:rPr>
                <w:sz w:val="20"/>
              </w:rPr>
              <w:t>.</w:t>
            </w:r>
          </w:p>
        </w:tc>
      </w:tr>
      <w:tr w:rsidR="000F5E55" w:rsidRPr="00932E35" w14:paraId="42579342" w14:textId="77777777" w:rsidTr="00262057">
        <w:trPr>
          <w:trHeight w:val="300"/>
        </w:trPr>
        <w:tc>
          <w:tcPr>
            <w:tcW w:w="1802" w:type="dxa"/>
          </w:tcPr>
          <w:p w14:paraId="2D0AA31B"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C1FFDC8" w14:textId="77777777" w:rsidR="000F5E55" w:rsidRPr="00932E35" w:rsidRDefault="000F5E55" w:rsidP="00262057">
            <w:pPr>
              <w:rPr>
                <w:rFonts w:eastAsia="Times New Roman" w:cs="Calibri"/>
                <w:sz w:val="20"/>
                <w:lang w:eastAsia="es-ES"/>
              </w:rPr>
            </w:pPr>
          </w:p>
        </w:tc>
      </w:tr>
      <w:tr w:rsidR="000F5E55" w:rsidRPr="00932E35" w14:paraId="3EF7E032" w14:textId="77777777" w:rsidTr="00262057">
        <w:trPr>
          <w:trHeight w:val="300"/>
        </w:trPr>
        <w:tc>
          <w:tcPr>
            <w:tcW w:w="1802" w:type="dxa"/>
          </w:tcPr>
          <w:p w14:paraId="34B92E42"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F30674E"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071574D3" w14:textId="77777777" w:rsidTr="00262057">
        <w:trPr>
          <w:trHeight w:val="300"/>
        </w:trPr>
        <w:tc>
          <w:tcPr>
            <w:tcW w:w="8363" w:type="dxa"/>
            <w:gridSpan w:val="3"/>
          </w:tcPr>
          <w:p w14:paraId="4660B53B"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22B3CDDD" w14:textId="77777777" w:rsidTr="00262057">
        <w:trPr>
          <w:trHeight w:val="300"/>
        </w:trPr>
        <w:tc>
          <w:tcPr>
            <w:tcW w:w="1802" w:type="dxa"/>
          </w:tcPr>
          <w:p w14:paraId="5D2F74B4"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09D041F" w14:textId="77777777" w:rsidR="000F5E55" w:rsidRPr="00932E35" w:rsidRDefault="000F5E55" w:rsidP="00262057">
            <w:pPr>
              <w:rPr>
                <w:rFonts w:eastAsia="Times New Roman" w:cs="Calibri"/>
                <w:sz w:val="20"/>
                <w:lang w:eastAsia="es-ES"/>
              </w:rPr>
            </w:pPr>
          </w:p>
        </w:tc>
      </w:tr>
      <w:tr w:rsidR="000F5E55" w:rsidRPr="00932E35" w14:paraId="4A9CD272" w14:textId="77777777" w:rsidTr="00262057">
        <w:trPr>
          <w:trHeight w:val="300"/>
        </w:trPr>
        <w:tc>
          <w:tcPr>
            <w:tcW w:w="1802" w:type="dxa"/>
          </w:tcPr>
          <w:p w14:paraId="66ED5E64"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3B4B1621" w14:textId="77777777" w:rsidR="000F5E55" w:rsidRPr="00932E35" w:rsidRDefault="000F5E55" w:rsidP="00262057">
            <w:pPr>
              <w:rPr>
                <w:rFonts w:eastAsia="Times New Roman" w:cs="Calibri"/>
                <w:sz w:val="20"/>
                <w:lang w:eastAsia="es-ES"/>
              </w:rPr>
            </w:pPr>
          </w:p>
        </w:tc>
      </w:tr>
      <w:tr w:rsidR="000F5E55" w:rsidRPr="00932E35" w14:paraId="0DEED410" w14:textId="77777777" w:rsidTr="00262057">
        <w:trPr>
          <w:trHeight w:val="300"/>
        </w:trPr>
        <w:tc>
          <w:tcPr>
            <w:tcW w:w="1802" w:type="dxa"/>
          </w:tcPr>
          <w:p w14:paraId="7D422CD0"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EBE19C0" w14:textId="77777777" w:rsidR="000F5E55" w:rsidRPr="00932E35" w:rsidRDefault="000F5E55" w:rsidP="00262057">
            <w:pPr>
              <w:rPr>
                <w:rFonts w:eastAsia="Times New Roman" w:cs="Calibri"/>
                <w:sz w:val="20"/>
                <w:lang w:eastAsia="es-ES"/>
              </w:rPr>
            </w:pPr>
          </w:p>
        </w:tc>
      </w:tr>
      <w:tr w:rsidR="000F5E55" w:rsidRPr="00932E35" w14:paraId="5CDBB99A" w14:textId="77777777" w:rsidTr="00262057">
        <w:trPr>
          <w:trHeight w:val="300"/>
        </w:trPr>
        <w:tc>
          <w:tcPr>
            <w:tcW w:w="1802" w:type="dxa"/>
          </w:tcPr>
          <w:p w14:paraId="1E4A204A"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CC56C62" w14:textId="77777777" w:rsidR="000F5E55" w:rsidRPr="00932E35" w:rsidRDefault="000F5E55" w:rsidP="00262057">
            <w:pPr>
              <w:rPr>
                <w:rFonts w:eastAsia="Times New Roman" w:cs="Calibri"/>
                <w:sz w:val="20"/>
                <w:lang w:eastAsia="es-ES"/>
              </w:rPr>
            </w:pPr>
          </w:p>
        </w:tc>
      </w:tr>
      <w:tr w:rsidR="000F5E55" w:rsidRPr="00932E35" w14:paraId="57C1DED8" w14:textId="77777777" w:rsidTr="00262057">
        <w:trPr>
          <w:trHeight w:val="300"/>
        </w:trPr>
        <w:tc>
          <w:tcPr>
            <w:tcW w:w="1802" w:type="dxa"/>
          </w:tcPr>
          <w:p w14:paraId="746C2627"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7400A4DE" w14:textId="77777777" w:rsidR="000F5E55" w:rsidRPr="00932E35" w:rsidRDefault="000F5E55" w:rsidP="00262057">
            <w:pPr>
              <w:rPr>
                <w:rFonts w:eastAsia="Times New Roman" w:cs="Calibri"/>
                <w:sz w:val="20"/>
                <w:lang w:eastAsia="es-ES"/>
              </w:rPr>
            </w:pPr>
          </w:p>
        </w:tc>
      </w:tr>
    </w:tbl>
    <w:p w14:paraId="438EEA99"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0F5E55" w:rsidRPr="00932E35" w14:paraId="5FCD9246" w14:textId="77777777" w:rsidTr="00EA2EC1">
        <w:trPr>
          <w:trHeight w:val="300"/>
        </w:trPr>
        <w:tc>
          <w:tcPr>
            <w:tcW w:w="0" w:type="auto"/>
          </w:tcPr>
          <w:p w14:paraId="5CCAB929"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682E41F8" w14:textId="77777777" w:rsidR="000F5E55" w:rsidRPr="00932E35" w:rsidRDefault="000F5E55" w:rsidP="00262057">
            <w:pPr>
              <w:rPr>
                <w:rFonts w:eastAsia="Times New Roman" w:cs="Calibri"/>
                <w:b/>
                <w:sz w:val="20"/>
              </w:rPr>
            </w:pPr>
            <w:r w:rsidRPr="00932E35">
              <w:rPr>
                <w:b/>
                <w:sz w:val="20"/>
              </w:rPr>
              <w:t>Fuente</w:t>
            </w:r>
          </w:p>
        </w:tc>
        <w:tc>
          <w:tcPr>
            <w:tcW w:w="0" w:type="auto"/>
          </w:tcPr>
          <w:p w14:paraId="51A5AC65"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BD38EB5"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E16A4CC"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25BD074B"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6B2C4B0B" w14:textId="77777777" w:rsidTr="00EA2EC1">
        <w:trPr>
          <w:trHeight w:val="300"/>
        </w:trPr>
        <w:tc>
          <w:tcPr>
            <w:tcW w:w="0" w:type="auto"/>
          </w:tcPr>
          <w:p w14:paraId="6C7172F3" w14:textId="77777777" w:rsidR="000F5E55" w:rsidRPr="00932E35" w:rsidRDefault="000F5E55" w:rsidP="00262057">
            <w:pPr>
              <w:rPr>
                <w:sz w:val="18"/>
              </w:rPr>
            </w:pPr>
          </w:p>
        </w:tc>
        <w:tc>
          <w:tcPr>
            <w:tcW w:w="0" w:type="auto"/>
          </w:tcPr>
          <w:p w14:paraId="5753C737" w14:textId="77777777" w:rsidR="000F5E55" w:rsidRPr="00932E35" w:rsidRDefault="000F5E55" w:rsidP="00262057">
            <w:pPr>
              <w:rPr>
                <w:rFonts w:eastAsia="Times New Roman" w:cs="Calibri"/>
                <w:sz w:val="18"/>
                <w:lang w:eastAsia="es-ES"/>
              </w:rPr>
            </w:pPr>
          </w:p>
        </w:tc>
        <w:tc>
          <w:tcPr>
            <w:tcW w:w="0" w:type="auto"/>
          </w:tcPr>
          <w:p w14:paraId="440E7B65" w14:textId="77777777" w:rsidR="000F5E55" w:rsidRPr="00932E35" w:rsidRDefault="000F5E55" w:rsidP="00262057">
            <w:pPr>
              <w:rPr>
                <w:rFonts w:eastAsia="Times New Roman" w:cs="Calibri"/>
                <w:sz w:val="18"/>
                <w:lang w:eastAsia="es-ES"/>
              </w:rPr>
            </w:pPr>
          </w:p>
        </w:tc>
        <w:tc>
          <w:tcPr>
            <w:tcW w:w="0" w:type="auto"/>
          </w:tcPr>
          <w:p w14:paraId="7AA0B98A" w14:textId="77777777" w:rsidR="000F5E55" w:rsidRPr="00932E35" w:rsidRDefault="000F5E55" w:rsidP="00262057">
            <w:pPr>
              <w:rPr>
                <w:rFonts w:eastAsia="Times New Roman" w:cs="Calibri"/>
                <w:sz w:val="18"/>
                <w:lang w:eastAsia="es-ES"/>
              </w:rPr>
            </w:pPr>
          </w:p>
        </w:tc>
        <w:tc>
          <w:tcPr>
            <w:tcW w:w="0" w:type="auto"/>
          </w:tcPr>
          <w:p w14:paraId="02FAD9E6" w14:textId="77777777" w:rsidR="000F5E55" w:rsidRPr="00932E35" w:rsidRDefault="000F5E55" w:rsidP="00262057">
            <w:pPr>
              <w:rPr>
                <w:rFonts w:eastAsia="Times New Roman" w:cs="Calibri"/>
                <w:sz w:val="18"/>
                <w:lang w:eastAsia="es-ES"/>
              </w:rPr>
            </w:pPr>
          </w:p>
        </w:tc>
        <w:tc>
          <w:tcPr>
            <w:tcW w:w="1272" w:type="dxa"/>
          </w:tcPr>
          <w:p w14:paraId="6C85FC48" w14:textId="77777777" w:rsidR="000F5E55" w:rsidRPr="00932E35" w:rsidRDefault="000F5E55" w:rsidP="00262057">
            <w:pPr>
              <w:rPr>
                <w:rFonts w:eastAsia="Times New Roman" w:cs="Calibri"/>
                <w:sz w:val="18"/>
                <w:lang w:eastAsia="es-ES"/>
              </w:rPr>
            </w:pPr>
          </w:p>
        </w:tc>
      </w:tr>
    </w:tbl>
    <w:p w14:paraId="7B26B0BF" w14:textId="3A08A45F" w:rsidR="00D43980" w:rsidRDefault="00D43980" w:rsidP="00AE16B8">
      <w:pPr>
        <w:pStyle w:val="DICTA-TITULO"/>
        <w:spacing w:before="0" w:after="300" w:line="340" w:lineRule="exact"/>
        <w:ind w:firstLine="567"/>
        <w:jc w:val="both"/>
        <w:rPr>
          <w:b w:val="0"/>
          <w:bCs/>
          <w:sz w:val="24"/>
          <w:szCs w:val="18"/>
        </w:rPr>
      </w:pPr>
      <w:r>
        <w:rPr>
          <w:b w:val="0"/>
          <w:bCs/>
          <w:sz w:val="24"/>
          <w:szCs w:val="18"/>
        </w:rPr>
        <w:br w:type="page"/>
      </w:r>
    </w:p>
    <w:p w14:paraId="145289AF" w14:textId="77777777" w:rsidR="000F5E55" w:rsidRPr="00932E35" w:rsidRDefault="000F5E55" w:rsidP="000F5E55">
      <w:pPr>
        <w:rPr>
          <w:b/>
        </w:rPr>
      </w:pPr>
      <w:r w:rsidRPr="00932E35">
        <w:rPr>
          <w:b/>
        </w:rPr>
        <w:t>Departamento de Salud</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1A9830ED" w14:textId="77777777" w:rsidTr="00262057">
        <w:trPr>
          <w:trHeight w:val="300"/>
        </w:trPr>
        <w:tc>
          <w:tcPr>
            <w:tcW w:w="1802" w:type="dxa"/>
          </w:tcPr>
          <w:p w14:paraId="3D78B01A"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A08B1C1" w14:textId="77777777" w:rsidR="000F5E55" w:rsidRPr="00932E35" w:rsidRDefault="000F5E55" w:rsidP="00262057">
            <w:pPr>
              <w:rPr>
                <w:rFonts w:eastAsia="Times New Roman" w:cs="Calibri"/>
                <w:sz w:val="20"/>
              </w:rPr>
            </w:pPr>
            <w:r w:rsidRPr="00932E35">
              <w:rPr>
                <w:sz w:val="20"/>
              </w:rPr>
              <w:t xml:space="preserve">2200522 </w:t>
            </w:r>
            <w:proofErr w:type="spellStart"/>
            <w:r w:rsidRPr="00932E35">
              <w:rPr>
                <w:sz w:val="20"/>
              </w:rPr>
              <w:t>Satisfacción</w:t>
            </w:r>
            <w:proofErr w:type="spellEnd"/>
            <w:r w:rsidRPr="00932E35">
              <w:rPr>
                <w:sz w:val="20"/>
              </w:rPr>
              <w:t xml:space="preserve"> de las personas </w:t>
            </w:r>
            <w:proofErr w:type="spellStart"/>
            <w:r w:rsidRPr="00932E35">
              <w:rPr>
                <w:sz w:val="20"/>
              </w:rPr>
              <w:t>usuarias</w:t>
            </w:r>
            <w:proofErr w:type="spellEnd"/>
            <w:r w:rsidRPr="00932E35">
              <w:rPr>
                <w:sz w:val="20"/>
              </w:rPr>
              <w:t xml:space="preserve"> con la </w:t>
            </w:r>
            <w:proofErr w:type="spellStart"/>
            <w:r w:rsidRPr="00932E35">
              <w:rPr>
                <w:sz w:val="20"/>
              </w:rPr>
              <w:t>atención</w:t>
            </w:r>
            <w:proofErr w:type="spellEnd"/>
            <w:r w:rsidRPr="00932E35">
              <w:rPr>
                <w:sz w:val="20"/>
              </w:rPr>
              <w:t xml:space="preserve"> sanitaria</w:t>
            </w:r>
          </w:p>
        </w:tc>
      </w:tr>
      <w:tr w:rsidR="000F5E55" w:rsidRPr="00932E35" w14:paraId="19EC7780" w14:textId="77777777" w:rsidTr="00262057">
        <w:trPr>
          <w:trHeight w:val="300"/>
        </w:trPr>
        <w:tc>
          <w:tcPr>
            <w:tcW w:w="1802" w:type="dxa"/>
          </w:tcPr>
          <w:p w14:paraId="5B99B895"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34B06B8" w14:textId="77777777" w:rsidR="000F5E55" w:rsidRPr="00932E35" w:rsidRDefault="000F5E55" w:rsidP="00262057">
            <w:pPr>
              <w:rPr>
                <w:rFonts w:eastAsia="Times New Roman" w:cs="Calibri"/>
                <w:sz w:val="20"/>
              </w:rPr>
            </w:pPr>
            <w:r w:rsidRPr="00932E35">
              <w:rPr>
                <w:sz w:val="20"/>
              </w:rPr>
              <w:t>Servicio Navarro de Salud-</w:t>
            </w:r>
            <w:proofErr w:type="spellStart"/>
            <w:r w:rsidRPr="00932E35">
              <w:rPr>
                <w:sz w:val="20"/>
              </w:rPr>
              <w:t>Osasunbidea</w:t>
            </w:r>
            <w:proofErr w:type="spellEnd"/>
          </w:p>
        </w:tc>
        <w:tc>
          <w:tcPr>
            <w:tcW w:w="2976" w:type="dxa"/>
          </w:tcPr>
          <w:p w14:paraId="604D8B78" w14:textId="77777777" w:rsidR="000F5E55" w:rsidRPr="00932E35" w:rsidRDefault="000F5E55" w:rsidP="00262057">
            <w:pPr>
              <w:rPr>
                <w:rFonts w:eastAsia="Times New Roman" w:cs="Calibri"/>
                <w:sz w:val="20"/>
              </w:rPr>
            </w:pPr>
            <w:r w:rsidRPr="00932E35">
              <w:rPr>
                <w:sz w:val="20"/>
              </w:rPr>
              <w:t xml:space="preserve">Servicio de </w:t>
            </w:r>
            <w:proofErr w:type="spellStart"/>
            <w:r w:rsidRPr="00932E35">
              <w:rPr>
                <w:sz w:val="20"/>
              </w:rPr>
              <w:t>atención</w:t>
            </w:r>
            <w:proofErr w:type="spellEnd"/>
            <w:r w:rsidRPr="00932E35">
              <w:rPr>
                <w:sz w:val="20"/>
              </w:rPr>
              <w:t xml:space="preserve"> a </w:t>
            </w:r>
            <w:proofErr w:type="spellStart"/>
            <w:r w:rsidRPr="00932E35">
              <w:rPr>
                <w:sz w:val="20"/>
              </w:rPr>
              <w:t>ciudadanos</w:t>
            </w:r>
            <w:proofErr w:type="spellEnd"/>
            <w:r w:rsidRPr="00932E35">
              <w:rPr>
                <w:sz w:val="20"/>
              </w:rPr>
              <w:t xml:space="preserve"> y </w:t>
            </w:r>
            <w:proofErr w:type="spellStart"/>
            <w:r w:rsidRPr="00932E35">
              <w:rPr>
                <w:sz w:val="20"/>
              </w:rPr>
              <w:t>pacientes</w:t>
            </w:r>
            <w:proofErr w:type="spellEnd"/>
          </w:p>
        </w:tc>
      </w:tr>
      <w:tr w:rsidR="000F5E55" w:rsidRPr="00932E35" w14:paraId="4CC138AA" w14:textId="77777777" w:rsidTr="00262057">
        <w:trPr>
          <w:trHeight w:val="300"/>
        </w:trPr>
        <w:tc>
          <w:tcPr>
            <w:tcW w:w="1802" w:type="dxa"/>
          </w:tcPr>
          <w:p w14:paraId="1FB13B79"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D435FDB" w14:textId="77777777" w:rsidR="000F5E55" w:rsidRPr="00932E35" w:rsidRDefault="000F5E55" w:rsidP="00262057">
            <w:pPr>
              <w:rPr>
                <w:rFonts w:eastAsia="Times New Roman" w:cs="Calibri"/>
                <w:sz w:val="20"/>
              </w:rPr>
            </w:pPr>
            <w:r w:rsidRPr="00932E35">
              <w:rPr>
                <w:sz w:val="20"/>
              </w:rPr>
              <w:t xml:space="preserve">La </w:t>
            </w:r>
            <w:proofErr w:type="spellStart"/>
            <w:r w:rsidRPr="00932E35">
              <w:rPr>
                <w:sz w:val="20"/>
              </w:rPr>
              <w:t>satisfacción</w:t>
            </w:r>
            <w:proofErr w:type="spellEnd"/>
            <w:r w:rsidRPr="00932E35">
              <w:rPr>
                <w:sz w:val="20"/>
              </w:rPr>
              <w:t xml:space="preserve"> de personas </w:t>
            </w:r>
            <w:proofErr w:type="spellStart"/>
            <w:r w:rsidRPr="00932E35">
              <w:rPr>
                <w:sz w:val="20"/>
              </w:rPr>
              <w:t>usuarias</w:t>
            </w:r>
            <w:proofErr w:type="spellEnd"/>
            <w:r w:rsidRPr="00932E35">
              <w:rPr>
                <w:sz w:val="20"/>
              </w:rPr>
              <w:t xml:space="preserve"> con la </w:t>
            </w:r>
            <w:proofErr w:type="spellStart"/>
            <w:r w:rsidRPr="00932E35">
              <w:rPr>
                <w:sz w:val="20"/>
              </w:rPr>
              <w:t>atención</w:t>
            </w:r>
            <w:proofErr w:type="spellEnd"/>
            <w:r w:rsidRPr="00932E35">
              <w:rPr>
                <w:sz w:val="20"/>
              </w:rPr>
              <w:t xml:space="preserve"> sanitaria es </w:t>
            </w:r>
            <w:proofErr w:type="spellStart"/>
            <w:r w:rsidRPr="00932E35">
              <w:rPr>
                <w:sz w:val="20"/>
              </w:rPr>
              <w:t>recogida</w:t>
            </w:r>
            <w:proofErr w:type="spellEnd"/>
            <w:r w:rsidRPr="00932E35">
              <w:rPr>
                <w:sz w:val="20"/>
              </w:rPr>
              <w:t xml:space="preserve"> </w:t>
            </w:r>
            <w:proofErr w:type="spellStart"/>
            <w:r w:rsidRPr="00932E35">
              <w:rPr>
                <w:sz w:val="20"/>
              </w:rPr>
              <w:t>mediante</w:t>
            </w:r>
            <w:proofErr w:type="spellEnd"/>
            <w:r w:rsidRPr="00932E35">
              <w:rPr>
                <w:sz w:val="20"/>
              </w:rPr>
              <w:t xml:space="preserve"> la </w:t>
            </w:r>
            <w:proofErr w:type="spellStart"/>
            <w:r w:rsidRPr="00932E35">
              <w:rPr>
                <w:sz w:val="20"/>
              </w:rPr>
              <w:t>encuesta</w:t>
            </w:r>
            <w:proofErr w:type="spellEnd"/>
            <w:r w:rsidRPr="00932E35">
              <w:rPr>
                <w:sz w:val="20"/>
              </w:rPr>
              <w:t xml:space="preserve"> </w:t>
            </w:r>
            <w:proofErr w:type="spellStart"/>
            <w:r w:rsidRPr="00932E35">
              <w:rPr>
                <w:sz w:val="20"/>
              </w:rPr>
              <w:t>periódica</w:t>
            </w:r>
            <w:proofErr w:type="spellEnd"/>
            <w:r w:rsidRPr="00932E35">
              <w:rPr>
                <w:sz w:val="20"/>
              </w:rPr>
              <w:t xml:space="preserve"> que se </w:t>
            </w:r>
            <w:proofErr w:type="spellStart"/>
            <w:r w:rsidRPr="00932E35">
              <w:rPr>
                <w:sz w:val="20"/>
              </w:rPr>
              <w:t>lleva</w:t>
            </w:r>
            <w:proofErr w:type="spellEnd"/>
            <w:r w:rsidRPr="00932E35">
              <w:rPr>
                <w:sz w:val="20"/>
              </w:rPr>
              <w:t xml:space="preserve"> a </w:t>
            </w:r>
            <w:proofErr w:type="spellStart"/>
            <w:r w:rsidRPr="00932E35">
              <w:rPr>
                <w:sz w:val="20"/>
              </w:rPr>
              <w:t>cabo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SNS-O.</w:t>
            </w:r>
          </w:p>
        </w:tc>
      </w:tr>
      <w:tr w:rsidR="000F5E55" w:rsidRPr="00932E35" w14:paraId="617C455E" w14:textId="77777777" w:rsidTr="00262057">
        <w:trPr>
          <w:trHeight w:val="300"/>
        </w:trPr>
        <w:tc>
          <w:tcPr>
            <w:tcW w:w="1802" w:type="dxa"/>
          </w:tcPr>
          <w:p w14:paraId="2BA79F03"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88BF3FB"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Conocer</w:t>
            </w:r>
            <w:proofErr w:type="spellEnd"/>
            <w:r w:rsidRPr="00932E35">
              <w:rPr>
                <w:sz w:val="20"/>
              </w:rPr>
              <w:t xml:space="preserve"> la </w:t>
            </w:r>
            <w:proofErr w:type="spellStart"/>
            <w:r w:rsidRPr="00932E35">
              <w:rPr>
                <w:sz w:val="20"/>
              </w:rPr>
              <w:t>opinión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diversos</w:t>
            </w:r>
            <w:proofErr w:type="spellEnd"/>
            <w:r w:rsidRPr="00932E35">
              <w:rPr>
                <w:sz w:val="20"/>
              </w:rPr>
              <w:t xml:space="preserve"> </w:t>
            </w:r>
            <w:proofErr w:type="spellStart"/>
            <w:r w:rsidRPr="00932E35">
              <w:rPr>
                <w:sz w:val="20"/>
              </w:rPr>
              <w:t>aspectos</w:t>
            </w:r>
            <w:proofErr w:type="spellEnd"/>
            <w:r w:rsidRPr="00932E35">
              <w:rPr>
                <w:sz w:val="20"/>
              </w:rPr>
              <w:t xml:space="preserve"> de la </w:t>
            </w:r>
            <w:proofErr w:type="spellStart"/>
            <w:r w:rsidRPr="00932E35">
              <w:rPr>
                <w:sz w:val="20"/>
              </w:rPr>
              <w:t>asistencia</w:t>
            </w:r>
            <w:proofErr w:type="spellEnd"/>
            <w:r w:rsidRPr="00932E35">
              <w:rPr>
                <w:sz w:val="20"/>
              </w:rPr>
              <w:t xml:space="preserve"> sanitaria </w:t>
            </w:r>
            <w:proofErr w:type="spellStart"/>
            <w:r w:rsidRPr="00932E35">
              <w:rPr>
                <w:sz w:val="20"/>
              </w:rPr>
              <w:t>recibida</w:t>
            </w:r>
            <w:proofErr w:type="spellEnd"/>
            <w:r w:rsidRPr="00932E35">
              <w:rPr>
                <w:sz w:val="20"/>
              </w:rPr>
              <w:t xml:space="preserve"> con </w:t>
            </w:r>
            <w:proofErr w:type="spellStart"/>
            <w:r w:rsidRPr="00932E35">
              <w:rPr>
                <w:sz w:val="20"/>
              </w:rPr>
              <w:t>objeto</w:t>
            </w:r>
            <w:proofErr w:type="spellEnd"/>
            <w:r w:rsidRPr="00932E35">
              <w:rPr>
                <w:sz w:val="20"/>
              </w:rPr>
              <w:t xml:space="preserve"> de </w:t>
            </w:r>
            <w:proofErr w:type="spellStart"/>
            <w:r w:rsidRPr="00932E35">
              <w:rPr>
                <w:sz w:val="20"/>
              </w:rPr>
              <w:t>detectar</w:t>
            </w:r>
            <w:proofErr w:type="spellEnd"/>
            <w:r w:rsidRPr="00932E35">
              <w:rPr>
                <w:sz w:val="20"/>
              </w:rPr>
              <w:t xml:space="preserve"> </w:t>
            </w:r>
            <w:proofErr w:type="spellStart"/>
            <w:r w:rsidRPr="00932E35">
              <w:rPr>
                <w:sz w:val="20"/>
              </w:rPr>
              <w:t>áreas</w:t>
            </w:r>
            <w:proofErr w:type="spellEnd"/>
            <w:r w:rsidRPr="00932E35">
              <w:rPr>
                <w:sz w:val="20"/>
              </w:rPr>
              <w:t xml:space="preserve"> de </w:t>
            </w:r>
            <w:proofErr w:type="spellStart"/>
            <w:r w:rsidRPr="00932E35">
              <w:rPr>
                <w:sz w:val="20"/>
              </w:rPr>
              <w:t>mejora</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distintas</w:t>
            </w:r>
            <w:proofErr w:type="spellEnd"/>
            <w:r w:rsidRPr="00932E35">
              <w:rPr>
                <w:sz w:val="20"/>
              </w:rPr>
              <w:t xml:space="preserve"> </w:t>
            </w:r>
            <w:proofErr w:type="spellStart"/>
            <w:r w:rsidRPr="00932E35">
              <w:rPr>
                <w:sz w:val="20"/>
              </w:rPr>
              <w:t>modalidades</w:t>
            </w:r>
            <w:proofErr w:type="spellEnd"/>
            <w:r w:rsidRPr="00932E35">
              <w:rPr>
                <w:sz w:val="20"/>
              </w:rPr>
              <w:t xml:space="preserve"> de </w:t>
            </w:r>
            <w:proofErr w:type="spellStart"/>
            <w:r w:rsidRPr="00932E35">
              <w:rPr>
                <w:sz w:val="20"/>
              </w:rPr>
              <w:t>atención</w:t>
            </w:r>
            <w:proofErr w:type="spellEnd"/>
            <w:r w:rsidRPr="00932E35">
              <w:rPr>
                <w:sz w:val="20"/>
              </w:rPr>
              <w:t>:</w:t>
            </w:r>
          </w:p>
          <w:p w14:paraId="0C1BBF60" w14:textId="77777777" w:rsidR="000F5E55" w:rsidRPr="00932E35" w:rsidRDefault="000F5E55" w:rsidP="00262057">
            <w:pPr>
              <w:rPr>
                <w:rFonts w:eastAsia="Times New Roman" w:cs="Calibri"/>
                <w:sz w:val="20"/>
              </w:rPr>
            </w:pPr>
            <w:r w:rsidRPr="00932E35">
              <w:rPr>
                <w:sz w:val="20"/>
              </w:rPr>
              <w:t xml:space="preserve">-  </w:t>
            </w:r>
            <w:proofErr w:type="spellStart"/>
            <w:r w:rsidRPr="00932E35">
              <w:rPr>
                <w:sz w:val="20"/>
              </w:rPr>
              <w:t>Atención</w:t>
            </w:r>
            <w:proofErr w:type="spellEnd"/>
            <w:r w:rsidRPr="00932E35">
              <w:rPr>
                <w:sz w:val="20"/>
              </w:rPr>
              <w:t xml:space="preserve"> Primaria: </w:t>
            </w:r>
            <w:proofErr w:type="spellStart"/>
            <w:r w:rsidRPr="00932E35">
              <w:rPr>
                <w:sz w:val="20"/>
              </w:rPr>
              <w:t>Satisfacción</w:t>
            </w:r>
            <w:proofErr w:type="spellEnd"/>
            <w:r w:rsidRPr="00932E35">
              <w:rPr>
                <w:sz w:val="20"/>
              </w:rPr>
              <w:t xml:space="preserve"> general, </w:t>
            </w:r>
            <w:proofErr w:type="spellStart"/>
            <w:r w:rsidRPr="00932E35">
              <w:rPr>
                <w:sz w:val="20"/>
              </w:rPr>
              <w:t>Satisfacción</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factores</w:t>
            </w:r>
            <w:proofErr w:type="spellEnd"/>
            <w:r w:rsidRPr="00932E35">
              <w:rPr>
                <w:sz w:val="20"/>
              </w:rPr>
              <w:t xml:space="preserve">, </w:t>
            </w:r>
            <w:proofErr w:type="spellStart"/>
            <w:r w:rsidRPr="00932E35">
              <w:rPr>
                <w:sz w:val="20"/>
              </w:rPr>
              <w:t>totales</w:t>
            </w:r>
            <w:proofErr w:type="spellEnd"/>
            <w:r w:rsidRPr="00932E35">
              <w:rPr>
                <w:sz w:val="20"/>
              </w:rPr>
              <w:t xml:space="preserve"> y </w:t>
            </w:r>
            <w:proofErr w:type="spellStart"/>
            <w:r w:rsidRPr="00932E35">
              <w:rPr>
                <w:sz w:val="20"/>
              </w:rPr>
              <w:t>por</w:t>
            </w:r>
            <w:proofErr w:type="spellEnd"/>
            <w:r w:rsidRPr="00932E35">
              <w:rPr>
                <w:sz w:val="20"/>
              </w:rPr>
              <w:t xml:space="preserve"> </w:t>
            </w:r>
            <w:proofErr w:type="spellStart"/>
            <w:r w:rsidRPr="00932E35">
              <w:rPr>
                <w:sz w:val="20"/>
              </w:rPr>
              <w:t>áreas</w:t>
            </w:r>
            <w:proofErr w:type="spellEnd"/>
            <w:r w:rsidRPr="00932E35">
              <w:rPr>
                <w:sz w:val="20"/>
              </w:rPr>
              <w:t xml:space="preserve"> de </w:t>
            </w:r>
            <w:proofErr w:type="spellStart"/>
            <w:r w:rsidRPr="00932E35">
              <w:rPr>
                <w:sz w:val="20"/>
              </w:rPr>
              <w:t>salud</w:t>
            </w:r>
            <w:proofErr w:type="spellEnd"/>
          </w:p>
          <w:p w14:paraId="1F897B87" w14:textId="77777777" w:rsidR="000F5E55" w:rsidRPr="00932E35" w:rsidRDefault="000F5E55" w:rsidP="00262057">
            <w:pPr>
              <w:rPr>
                <w:rFonts w:eastAsia="Times New Roman" w:cs="Calibri"/>
                <w:sz w:val="20"/>
              </w:rPr>
            </w:pPr>
            <w:r w:rsidRPr="00932E35">
              <w:rPr>
                <w:sz w:val="20"/>
              </w:rPr>
              <w:t xml:space="preserve">- Asistencia </w:t>
            </w:r>
            <w:proofErr w:type="spellStart"/>
            <w:r w:rsidRPr="00932E35">
              <w:rPr>
                <w:sz w:val="20"/>
              </w:rPr>
              <w:t>Especializada</w:t>
            </w:r>
            <w:proofErr w:type="spellEnd"/>
            <w:r w:rsidRPr="00932E35">
              <w:rPr>
                <w:sz w:val="20"/>
              </w:rPr>
              <w:t xml:space="preserve">: </w:t>
            </w:r>
            <w:proofErr w:type="spellStart"/>
            <w:r w:rsidRPr="00932E35">
              <w:rPr>
                <w:sz w:val="20"/>
              </w:rPr>
              <w:t>Satisfacción</w:t>
            </w:r>
            <w:proofErr w:type="spellEnd"/>
            <w:r w:rsidRPr="00932E35">
              <w:rPr>
                <w:sz w:val="20"/>
              </w:rPr>
              <w:t xml:space="preserve"> general, </w:t>
            </w:r>
            <w:proofErr w:type="spellStart"/>
            <w:r w:rsidRPr="00932E35">
              <w:rPr>
                <w:sz w:val="20"/>
              </w:rPr>
              <w:t>Satisfacción</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factores</w:t>
            </w:r>
            <w:proofErr w:type="spellEnd"/>
            <w:r w:rsidRPr="00932E35">
              <w:rPr>
                <w:sz w:val="20"/>
              </w:rPr>
              <w:t xml:space="preserve"> </w:t>
            </w:r>
            <w:proofErr w:type="spellStart"/>
            <w:r w:rsidRPr="00932E35">
              <w:rPr>
                <w:sz w:val="20"/>
              </w:rPr>
              <w:t>totales</w:t>
            </w:r>
            <w:proofErr w:type="spellEnd"/>
            <w:r w:rsidRPr="00932E35">
              <w:rPr>
                <w:sz w:val="20"/>
              </w:rPr>
              <w:t xml:space="preserve"> y </w:t>
            </w:r>
            <w:proofErr w:type="spellStart"/>
            <w:r w:rsidRPr="00932E35">
              <w:rPr>
                <w:sz w:val="20"/>
              </w:rPr>
              <w:t>por</w:t>
            </w:r>
            <w:proofErr w:type="spellEnd"/>
            <w:r w:rsidRPr="00932E35">
              <w:rPr>
                <w:sz w:val="20"/>
              </w:rPr>
              <w:t xml:space="preserve"> hospital</w:t>
            </w:r>
          </w:p>
          <w:p w14:paraId="78549F9D" w14:textId="77777777" w:rsidR="000F5E55" w:rsidRPr="00932E35" w:rsidRDefault="000F5E55" w:rsidP="00262057">
            <w:pPr>
              <w:rPr>
                <w:rFonts w:eastAsia="Times New Roman" w:cs="Calibri"/>
                <w:sz w:val="20"/>
              </w:rPr>
            </w:pPr>
            <w:r w:rsidRPr="00932E35">
              <w:rPr>
                <w:sz w:val="20"/>
              </w:rPr>
              <w:t xml:space="preserve">- Salud Mental, </w:t>
            </w:r>
            <w:proofErr w:type="spellStart"/>
            <w:r w:rsidRPr="00932E35">
              <w:rPr>
                <w:sz w:val="20"/>
              </w:rPr>
              <w:t>satisfacción</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factores</w:t>
            </w:r>
            <w:proofErr w:type="spellEnd"/>
            <w:r w:rsidRPr="00932E35">
              <w:rPr>
                <w:sz w:val="20"/>
              </w:rPr>
              <w:t>.</w:t>
            </w:r>
          </w:p>
        </w:tc>
      </w:tr>
      <w:tr w:rsidR="000F5E55" w:rsidRPr="00932E35" w14:paraId="6A0DCD8A" w14:textId="77777777" w:rsidTr="00262057">
        <w:trPr>
          <w:trHeight w:val="300"/>
        </w:trPr>
        <w:tc>
          <w:tcPr>
            <w:tcW w:w="1802" w:type="dxa"/>
          </w:tcPr>
          <w:p w14:paraId="777E0063"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7E1BC9E" w14:textId="77777777" w:rsidR="000F5E55" w:rsidRPr="00932E35" w:rsidRDefault="000F5E55" w:rsidP="00262057">
            <w:pPr>
              <w:rPr>
                <w:rFonts w:eastAsia="Times New Roman" w:cs="Calibri"/>
                <w:sz w:val="20"/>
              </w:rPr>
            </w:pPr>
            <w:r w:rsidRPr="00932E35">
              <w:rPr>
                <w:sz w:val="20"/>
              </w:rPr>
              <w:t xml:space="preserve">Los </w:t>
            </w:r>
            <w:proofErr w:type="spellStart"/>
            <w:r w:rsidRPr="00932E35">
              <w:rPr>
                <w:sz w:val="20"/>
              </w:rPr>
              <w:t>servicios</w:t>
            </w:r>
            <w:proofErr w:type="spellEnd"/>
            <w:r w:rsidRPr="00932E35">
              <w:rPr>
                <w:sz w:val="20"/>
              </w:rPr>
              <w:t xml:space="preserve"> </w:t>
            </w:r>
            <w:proofErr w:type="spellStart"/>
            <w:r w:rsidRPr="00932E35">
              <w:rPr>
                <w:sz w:val="20"/>
              </w:rPr>
              <w:t>sanitarios</w:t>
            </w:r>
            <w:proofErr w:type="spellEnd"/>
            <w:r w:rsidRPr="00932E35">
              <w:rPr>
                <w:sz w:val="20"/>
              </w:rPr>
              <w:t xml:space="preserve"> se </w:t>
            </w:r>
            <w:proofErr w:type="spellStart"/>
            <w:r w:rsidRPr="00932E35">
              <w:rPr>
                <w:sz w:val="20"/>
              </w:rPr>
              <w:t>deben</w:t>
            </w:r>
            <w:proofErr w:type="spellEnd"/>
            <w:r w:rsidRPr="00932E35">
              <w:rPr>
                <w:sz w:val="20"/>
              </w:rPr>
              <w:t xml:space="preserve"> </w:t>
            </w:r>
            <w:proofErr w:type="spellStart"/>
            <w:r w:rsidRPr="00932E35">
              <w:rPr>
                <w:sz w:val="20"/>
              </w:rPr>
              <w:t>orientar</w:t>
            </w:r>
            <w:proofErr w:type="spellEnd"/>
            <w:r w:rsidRPr="00932E35">
              <w:rPr>
                <w:sz w:val="20"/>
              </w:rPr>
              <w:t xml:space="preserve">, no </w:t>
            </w:r>
            <w:proofErr w:type="spellStart"/>
            <w:r w:rsidRPr="00932E35">
              <w:rPr>
                <w:sz w:val="20"/>
              </w:rPr>
              <w:t>solamente</w:t>
            </w:r>
            <w:proofErr w:type="spellEnd"/>
            <w:r w:rsidRPr="00932E35">
              <w:rPr>
                <w:sz w:val="20"/>
              </w:rPr>
              <w:t xml:space="preserve"> a resolver </w:t>
            </w:r>
            <w:proofErr w:type="spellStart"/>
            <w:r w:rsidRPr="00932E35">
              <w:rPr>
                <w:sz w:val="20"/>
              </w:rPr>
              <w:t>los</w:t>
            </w:r>
            <w:proofErr w:type="spellEnd"/>
            <w:r w:rsidRPr="00932E35">
              <w:rPr>
                <w:sz w:val="20"/>
              </w:rPr>
              <w:t xml:space="preserve"> </w:t>
            </w:r>
            <w:proofErr w:type="spellStart"/>
            <w:r w:rsidRPr="00932E35">
              <w:rPr>
                <w:sz w:val="20"/>
              </w:rPr>
              <w:t>aspectos</w:t>
            </w:r>
            <w:proofErr w:type="spellEnd"/>
            <w:r w:rsidRPr="00932E35">
              <w:rPr>
                <w:sz w:val="20"/>
              </w:rPr>
              <w:t xml:space="preserve"> </w:t>
            </w:r>
            <w:proofErr w:type="spellStart"/>
            <w:r w:rsidRPr="00932E35">
              <w:rPr>
                <w:sz w:val="20"/>
              </w:rPr>
              <w:t>técnicos</w:t>
            </w:r>
            <w:proofErr w:type="spellEnd"/>
            <w:r w:rsidRPr="00932E35">
              <w:rPr>
                <w:sz w:val="20"/>
              </w:rPr>
              <w:t xml:space="preserve"> de la </w:t>
            </w:r>
            <w:proofErr w:type="spellStart"/>
            <w:r w:rsidRPr="00932E35">
              <w:rPr>
                <w:sz w:val="20"/>
              </w:rPr>
              <w:t>asistencia</w:t>
            </w:r>
            <w:proofErr w:type="spellEnd"/>
            <w:r w:rsidRPr="00932E35">
              <w:rPr>
                <w:sz w:val="20"/>
              </w:rPr>
              <w:t xml:space="preserve"> </w:t>
            </w:r>
            <w:proofErr w:type="spellStart"/>
            <w:r w:rsidRPr="00932E35">
              <w:rPr>
                <w:sz w:val="20"/>
              </w:rPr>
              <w:t>sino</w:t>
            </w:r>
            <w:proofErr w:type="spellEnd"/>
            <w:r w:rsidRPr="00932E35">
              <w:rPr>
                <w:sz w:val="20"/>
              </w:rPr>
              <w:t xml:space="preserve"> </w:t>
            </w:r>
            <w:proofErr w:type="spellStart"/>
            <w:r w:rsidRPr="00932E35">
              <w:rPr>
                <w:sz w:val="20"/>
              </w:rPr>
              <w:t>hacia</w:t>
            </w:r>
            <w:proofErr w:type="spellEnd"/>
            <w:r w:rsidRPr="00932E35">
              <w:rPr>
                <w:sz w:val="20"/>
              </w:rPr>
              <w:t xml:space="preserve"> la </w:t>
            </w:r>
            <w:proofErr w:type="spellStart"/>
            <w:r w:rsidRPr="00932E35">
              <w:rPr>
                <w:sz w:val="20"/>
              </w:rPr>
              <w:t>satisfacción</w:t>
            </w:r>
            <w:proofErr w:type="spellEnd"/>
            <w:r w:rsidRPr="00932E35">
              <w:rPr>
                <w:sz w:val="20"/>
              </w:rPr>
              <w:t xml:space="preserve"> de la </w:t>
            </w:r>
            <w:proofErr w:type="spellStart"/>
            <w:r w:rsidRPr="00932E35">
              <w:rPr>
                <w:sz w:val="20"/>
              </w:rPr>
              <w:t>ciudadanía</w:t>
            </w:r>
            <w:proofErr w:type="spellEnd"/>
            <w:r w:rsidRPr="00932E35">
              <w:rPr>
                <w:sz w:val="20"/>
              </w:rPr>
              <w:t xml:space="preserve">. La </w:t>
            </w:r>
            <w:proofErr w:type="spellStart"/>
            <w:r w:rsidRPr="00932E35">
              <w:rPr>
                <w:sz w:val="20"/>
              </w:rPr>
              <w:t>opinión</w:t>
            </w:r>
            <w:proofErr w:type="spellEnd"/>
            <w:r w:rsidRPr="00932E35">
              <w:rPr>
                <w:sz w:val="20"/>
              </w:rPr>
              <w:t xml:space="preserve"> de </w:t>
            </w:r>
            <w:proofErr w:type="spellStart"/>
            <w:r w:rsidRPr="00932E35">
              <w:rPr>
                <w:sz w:val="20"/>
              </w:rPr>
              <w:t>pacientes</w:t>
            </w:r>
            <w:proofErr w:type="spellEnd"/>
            <w:r w:rsidRPr="00932E35">
              <w:rPr>
                <w:sz w:val="20"/>
              </w:rPr>
              <w:t xml:space="preserve">, a </w:t>
            </w:r>
            <w:proofErr w:type="spellStart"/>
            <w:r w:rsidRPr="00932E35">
              <w:rPr>
                <w:sz w:val="20"/>
              </w:rPr>
              <w:t>través</w:t>
            </w:r>
            <w:proofErr w:type="spellEnd"/>
            <w:r w:rsidRPr="00932E35">
              <w:rPr>
                <w:sz w:val="20"/>
              </w:rPr>
              <w:t xml:space="preserve"> de las </w:t>
            </w:r>
            <w:proofErr w:type="spellStart"/>
            <w:r w:rsidRPr="00932E35">
              <w:rPr>
                <w:sz w:val="20"/>
              </w:rPr>
              <w:t>encuestas</w:t>
            </w:r>
            <w:proofErr w:type="spellEnd"/>
            <w:r w:rsidRPr="00932E35">
              <w:rPr>
                <w:sz w:val="20"/>
              </w:rPr>
              <w:t xml:space="preserve">, es </w:t>
            </w:r>
            <w:proofErr w:type="spellStart"/>
            <w:r w:rsidRPr="00932E35">
              <w:rPr>
                <w:sz w:val="20"/>
              </w:rPr>
              <w:t>una</w:t>
            </w:r>
            <w:proofErr w:type="spellEnd"/>
            <w:r w:rsidRPr="00932E35">
              <w:rPr>
                <w:sz w:val="20"/>
              </w:rPr>
              <w:t xml:space="preserve"> </w:t>
            </w:r>
            <w:proofErr w:type="spellStart"/>
            <w:r w:rsidRPr="00932E35">
              <w:rPr>
                <w:sz w:val="20"/>
              </w:rPr>
              <w:t>fuente</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importante</w:t>
            </w:r>
            <w:proofErr w:type="spellEnd"/>
            <w:r w:rsidRPr="00932E35">
              <w:rPr>
                <w:sz w:val="20"/>
              </w:rPr>
              <w:t xml:space="preserve"> para </w:t>
            </w:r>
            <w:proofErr w:type="spellStart"/>
            <w:r w:rsidRPr="00932E35">
              <w:rPr>
                <w:sz w:val="20"/>
              </w:rPr>
              <w:t>detectar</w:t>
            </w:r>
            <w:proofErr w:type="spellEnd"/>
            <w:r w:rsidRPr="00932E35">
              <w:rPr>
                <w:sz w:val="20"/>
              </w:rPr>
              <w:t xml:space="preserve"> </w:t>
            </w:r>
            <w:proofErr w:type="spellStart"/>
            <w:r w:rsidRPr="00932E35">
              <w:rPr>
                <w:sz w:val="20"/>
              </w:rPr>
              <w:t>los</w:t>
            </w:r>
            <w:proofErr w:type="spellEnd"/>
            <w:r w:rsidRPr="00932E35">
              <w:rPr>
                <w:sz w:val="20"/>
              </w:rPr>
              <w:t xml:space="preserve"> puntos </w:t>
            </w:r>
            <w:proofErr w:type="spellStart"/>
            <w:r w:rsidRPr="00932E35">
              <w:rPr>
                <w:sz w:val="20"/>
              </w:rPr>
              <w:t>fuertes</w:t>
            </w:r>
            <w:proofErr w:type="spellEnd"/>
            <w:r w:rsidRPr="00932E35">
              <w:rPr>
                <w:sz w:val="20"/>
              </w:rPr>
              <w:t xml:space="preserve"> y </w:t>
            </w:r>
            <w:proofErr w:type="spellStart"/>
            <w:r w:rsidRPr="00932E35">
              <w:rPr>
                <w:sz w:val="20"/>
              </w:rPr>
              <w:t>áreas</w:t>
            </w:r>
            <w:proofErr w:type="spellEnd"/>
            <w:r w:rsidRPr="00932E35">
              <w:rPr>
                <w:sz w:val="20"/>
              </w:rPr>
              <w:t xml:space="preserve"> de </w:t>
            </w:r>
            <w:proofErr w:type="spellStart"/>
            <w:r w:rsidRPr="00932E35">
              <w:rPr>
                <w:sz w:val="20"/>
              </w:rPr>
              <w:t>mejora</w:t>
            </w:r>
            <w:proofErr w:type="spellEnd"/>
            <w:r w:rsidRPr="00932E35">
              <w:rPr>
                <w:sz w:val="20"/>
              </w:rPr>
              <w:t xml:space="preserve"> de las </w:t>
            </w:r>
            <w:proofErr w:type="spellStart"/>
            <w:r w:rsidRPr="00932E35">
              <w:rPr>
                <w:sz w:val="20"/>
              </w:rPr>
              <w:t>organizaciones</w:t>
            </w:r>
            <w:proofErr w:type="spellEnd"/>
            <w:r w:rsidRPr="00932E35">
              <w:rPr>
                <w:sz w:val="20"/>
              </w:rPr>
              <w:t xml:space="preserve">. Las </w:t>
            </w:r>
            <w:proofErr w:type="spellStart"/>
            <w:r w:rsidRPr="00932E35">
              <w:rPr>
                <w:sz w:val="20"/>
              </w:rPr>
              <w:t>encuestas</w:t>
            </w:r>
            <w:proofErr w:type="spellEnd"/>
            <w:r w:rsidRPr="00932E35">
              <w:rPr>
                <w:sz w:val="20"/>
              </w:rPr>
              <w:t xml:space="preserve"> </w:t>
            </w:r>
            <w:proofErr w:type="spellStart"/>
            <w:r w:rsidRPr="00932E35">
              <w:rPr>
                <w:sz w:val="20"/>
              </w:rPr>
              <w:t>nos</w:t>
            </w:r>
            <w:proofErr w:type="spellEnd"/>
            <w:r w:rsidRPr="00932E35">
              <w:rPr>
                <w:sz w:val="20"/>
              </w:rPr>
              <w:t xml:space="preserve"> </w:t>
            </w:r>
            <w:proofErr w:type="spellStart"/>
            <w:r w:rsidRPr="00932E35">
              <w:rPr>
                <w:sz w:val="20"/>
              </w:rPr>
              <w:t>permitirán</w:t>
            </w:r>
            <w:proofErr w:type="spellEnd"/>
            <w:r w:rsidRPr="00932E35">
              <w:rPr>
                <w:sz w:val="20"/>
              </w:rPr>
              <w:t xml:space="preserve"> </w:t>
            </w:r>
            <w:proofErr w:type="spellStart"/>
            <w:r w:rsidRPr="00932E35">
              <w:rPr>
                <w:sz w:val="20"/>
              </w:rPr>
              <w:t>además</w:t>
            </w:r>
            <w:proofErr w:type="spellEnd"/>
            <w:r w:rsidRPr="00932E35">
              <w:rPr>
                <w:sz w:val="20"/>
              </w:rPr>
              <w:t xml:space="preserve"> </w:t>
            </w:r>
            <w:proofErr w:type="spellStart"/>
            <w:r w:rsidRPr="00932E35">
              <w:rPr>
                <w:sz w:val="20"/>
              </w:rPr>
              <w:t>obtener</w:t>
            </w:r>
            <w:proofErr w:type="spellEnd"/>
            <w:r w:rsidRPr="00932E35">
              <w:rPr>
                <w:sz w:val="20"/>
              </w:rPr>
              <w:t xml:space="preserve"> </w:t>
            </w:r>
            <w:proofErr w:type="spellStart"/>
            <w:r w:rsidRPr="00932E35">
              <w:rPr>
                <w:sz w:val="20"/>
              </w:rPr>
              <w:t>datos</w:t>
            </w:r>
            <w:proofErr w:type="spellEnd"/>
            <w:r w:rsidRPr="00932E35">
              <w:rPr>
                <w:sz w:val="20"/>
              </w:rPr>
              <w:t xml:space="preserve"> </w:t>
            </w:r>
            <w:proofErr w:type="spellStart"/>
            <w:r w:rsidRPr="00932E35">
              <w:rPr>
                <w:sz w:val="20"/>
              </w:rPr>
              <w:t>comparativos</w:t>
            </w:r>
            <w:proofErr w:type="spellEnd"/>
            <w:r w:rsidRPr="00932E35">
              <w:rPr>
                <w:sz w:val="20"/>
              </w:rPr>
              <w:t xml:space="preserve"> a </w:t>
            </w:r>
            <w:proofErr w:type="spellStart"/>
            <w:r w:rsidRPr="00932E35">
              <w:rPr>
                <w:sz w:val="20"/>
              </w:rPr>
              <w:t>través</w:t>
            </w:r>
            <w:proofErr w:type="spellEnd"/>
            <w:r w:rsidRPr="00932E35">
              <w:rPr>
                <w:sz w:val="20"/>
              </w:rPr>
              <w:t xml:space="preserve"> del </w:t>
            </w:r>
            <w:proofErr w:type="spellStart"/>
            <w:r w:rsidRPr="00932E35">
              <w:rPr>
                <w:sz w:val="20"/>
              </w:rPr>
              <w:t>tiempo</w:t>
            </w:r>
            <w:proofErr w:type="spellEnd"/>
            <w:r w:rsidRPr="00932E35">
              <w:rPr>
                <w:sz w:val="20"/>
              </w:rPr>
              <w:t xml:space="preserve"> para </w:t>
            </w:r>
            <w:proofErr w:type="spellStart"/>
            <w:r w:rsidRPr="00932E35">
              <w:rPr>
                <w:sz w:val="20"/>
              </w:rPr>
              <w:t>conocer</w:t>
            </w:r>
            <w:proofErr w:type="spellEnd"/>
            <w:r w:rsidRPr="00932E35">
              <w:rPr>
                <w:sz w:val="20"/>
              </w:rPr>
              <w:t xml:space="preserve"> la </w:t>
            </w:r>
            <w:proofErr w:type="spellStart"/>
            <w:r w:rsidRPr="00932E35">
              <w:rPr>
                <w:sz w:val="20"/>
              </w:rPr>
              <w:t>evolución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aspectos</w:t>
            </w:r>
            <w:proofErr w:type="spellEnd"/>
            <w:r w:rsidRPr="00932E35">
              <w:rPr>
                <w:sz w:val="20"/>
              </w:rPr>
              <w:t xml:space="preserve"> que </w:t>
            </w:r>
            <w:proofErr w:type="spellStart"/>
            <w:r w:rsidRPr="00932E35">
              <w:rPr>
                <w:sz w:val="20"/>
              </w:rPr>
              <w:t>vienen</w:t>
            </w:r>
            <w:proofErr w:type="spellEnd"/>
            <w:r w:rsidRPr="00932E35">
              <w:rPr>
                <w:sz w:val="20"/>
              </w:rPr>
              <w:t xml:space="preserve"> </w:t>
            </w:r>
            <w:proofErr w:type="spellStart"/>
            <w:r w:rsidRPr="00932E35">
              <w:rPr>
                <w:sz w:val="20"/>
              </w:rPr>
              <w:t>reflejados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cuestionarios</w:t>
            </w:r>
            <w:proofErr w:type="spellEnd"/>
            <w:r w:rsidRPr="00932E35">
              <w:rPr>
                <w:sz w:val="20"/>
              </w:rPr>
              <w:t>.</w:t>
            </w:r>
          </w:p>
        </w:tc>
      </w:tr>
      <w:tr w:rsidR="000F5E55" w:rsidRPr="00932E35" w14:paraId="32193462" w14:textId="77777777" w:rsidTr="00262057">
        <w:trPr>
          <w:trHeight w:val="300"/>
        </w:trPr>
        <w:tc>
          <w:tcPr>
            <w:tcW w:w="1802" w:type="dxa"/>
          </w:tcPr>
          <w:p w14:paraId="2E9326AA"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E3F0114" w14:textId="77777777" w:rsidR="000F5E55" w:rsidRPr="00932E35" w:rsidRDefault="000F5E55" w:rsidP="00262057">
            <w:pPr>
              <w:rPr>
                <w:rFonts w:eastAsia="Times New Roman" w:cs="Calibri"/>
                <w:sz w:val="20"/>
              </w:rPr>
            </w:pPr>
            <w:r w:rsidRPr="00932E35">
              <w:rPr>
                <w:sz w:val="20"/>
              </w:rPr>
              <w:t>ATENCIÓN ESPECIALIZADA, ATENCIÓN PRIMARIA, SALUD MENTAL</w:t>
            </w:r>
          </w:p>
        </w:tc>
      </w:tr>
      <w:tr w:rsidR="000F5E55" w:rsidRPr="00932E35" w14:paraId="13562D78" w14:textId="77777777" w:rsidTr="00262057">
        <w:trPr>
          <w:trHeight w:val="300"/>
        </w:trPr>
        <w:tc>
          <w:tcPr>
            <w:tcW w:w="1802" w:type="dxa"/>
          </w:tcPr>
          <w:p w14:paraId="0BFB5E75"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5637396"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6298DD27" w14:textId="77777777" w:rsidTr="00262057">
        <w:trPr>
          <w:trHeight w:val="300"/>
        </w:trPr>
        <w:tc>
          <w:tcPr>
            <w:tcW w:w="8363" w:type="dxa"/>
            <w:gridSpan w:val="3"/>
          </w:tcPr>
          <w:p w14:paraId="6C1AFE40"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07DD57F3" w14:textId="77777777" w:rsidTr="00262057">
        <w:trPr>
          <w:trHeight w:val="300"/>
        </w:trPr>
        <w:tc>
          <w:tcPr>
            <w:tcW w:w="1802" w:type="dxa"/>
          </w:tcPr>
          <w:p w14:paraId="1D68FD68"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FCE4942" w14:textId="77777777" w:rsidR="000F5E55" w:rsidRPr="00932E35" w:rsidRDefault="000F5E55" w:rsidP="00262057">
            <w:pPr>
              <w:rPr>
                <w:rFonts w:eastAsia="Times New Roman" w:cs="Calibri"/>
                <w:sz w:val="20"/>
              </w:rPr>
            </w:pPr>
            <w:proofErr w:type="spellStart"/>
            <w:r w:rsidRPr="00932E35">
              <w:rPr>
                <w:sz w:val="20"/>
              </w:rPr>
              <w:t>Dto</w:t>
            </w:r>
            <w:proofErr w:type="spellEnd"/>
            <w:r w:rsidRPr="00932E35">
              <w:rPr>
                <w:sz w:val="20"/>
              </w:rPr>
              <w:t>. Salud</w:t>
            </w:r>
          </w:p>
        </w:tc>
      </w:tr>
      <w:tr w:rsidR="000F5E55" w:rsidRPr="00932E35" w14:paraId="5A062ADC" w14:textId="77777777" w:rsidTr="00262057">
        <w:trPr>
          <w:trHeight w:val="300"/>
        </w:trPr>
        <w:tc>
          <w:tcPr>
            <w:tcW w:w="1802" w:type="dxa"/>
          </w:tcPr>
          <w:p w14:paraId="5183B921"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561F523" w14:textId="77777777" w:rsidR="000F5E55" w:rsidRPr="00932E35" w:rsidRDefault="000F5E55" w:rsidP="00262057">
            <w:pPr>
              <w:rPr>
                <w:rFonts w:eastAsia="Times New Roman" w:cs="Calibri"/>
                <w:sz w:val="20"/>
                <w:lang w:eastAsia="es-ES"/>
              </w:rPr>
            </w:pPr>
          </w:p>
        </w:tc>
      </w:tr>
      <w:tr w:rsidR="000F5E55" w:rsidRPr="00932E35" w14:paraId="0E290A37" w14:textId="77777777" w:rsidTr="00262057">
        <w:trPr>
          <w:trHeight w:val="300"/>
        </w:trPr>
        <w:tc>
          <w:tcPr>
            <w:tcW w:w="1802" w:type="dxa"/>
          </w:tcPr>
          <w:p w14:paraId="39A73062"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DF8001C" w14:textId="77777777" w:rsidR="000F5E55" w:rsidRPr="00932E35" w:rsidRDefault="000F5E55" w:rsidP="00262057">
            <w:pPr>
              <w:rPr>
                <w:rFonts w:eastAsia="Times New Roman" w:cs="Calibri"/>
                <w:sz w:val="20"/>
                <w:lang w:eastAsia="es-ES"/>
              </w:rPr>
            </w:pPr>
          </w:p>
        </w:tc>
      </w:tr>
      <w:tr w:rsidR="000F5E55" w:rsidRPr="00932E35" w14:paraId="69AE4ACA" w14:textId="77777777" w:rsidTr="00262057">
        <w:trPr>
          <w:trHeight w:val="300"/>
        </w:trPr>
        <w:tc>
          <w:tcPr>
            <w:tcW w:w="1802" w:type="dxa"/>
          </w:tcPr>
          <w:p w14:paraId="5779A3DD"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09044DA" w14:textId="77777777" w:rsidR="000F5E55" w:rsidRPr="00932E35" w:rsidRDefault="000F5E55" w:rsidP="00262057">
            <w:pPr>
              <w:rPr>
                <w:rFonts w:eastAsia="Times New Roman" w:cs="Calibri"/>
                <w:sz w:val="20"/>
                <w:lang w:eastAsia="es-ES"/>
              </w:rPr>
            </w:pPr>
          </w:p>
        </w:tc>
      </w:tr>
      <w:tr w:rsidR="000F5E55" w:rsidRPr="00932E35" w14:paraId="7F34A0D4" w14:textId="77777777" w:rsidTr="00262057">
        <w:trPr>
          <w:trHeight w:val="300"/>
        </w:trPr>
        <w:tc>
          <w:tcPr>
            <w:tcW w:w="1802" w:type="dxa"/>
          </w:tcPr>
          <w:p w14:paraId="5E78214A"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41A20207" w14:textId="77777777" w:rsidR="000F5E55" w:rsidRPr="00932E35" w:rsidRDefault="000F5E55" w:rsidP="00262057">
            <w:pPr>
              <w:rPr>
                <w:rFonts w:eastAsia="Times New Roman" w:cs="Calibri"/>
                <w:sz w:val="20"/>
                <w:lang w:eastAsia="es-ES"/>
              </w:rPr>
            </w:pPr>
          </w:p>
        </w:tc>
      </w:tr>
    </w:tbl>
    <w:p w14:paraId="210AE080"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0F5E55" w:rsidRPr="00932E35" w14:paraId="07B5B4D9" w14:textId="77777777" w:rsidTr="00D43980">
        <w:trPr>
          <w:trHeight w:val="300"/>
        </w:trPr>
        <w:tc>
          <w:tcPr>
            <w:tcW w:w="0" w:type="auto"/>
          </w:tcPr>
          <w:p w14:paraId="39534F2A"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C10CEBB" w14:textId="77777777" w:rsidR="000F5E55" w:rsidRPr="00932E35" w:rsidRDefault="000F5E55" w:rsidP="00262057">
            <w:pPr>
              <w:rPr>
                <w:rFonts w:eastAsia="Times New Roman" w:cs="Calibri"/>
                <w:b/>
                <w:sz w:val="20"/>
              </w:rPr>
            </w:pPr>
            <w:r w:rsidRPr="00932E35">
              <w:rPr>
                <w:b/>
                <w:sz w:val="20"/>
              </w:rPr>
              <w:t>Fuente</w:t>
            </w:r>
          </w:p>
        </w:tc>
        <w:tc>
          <w:tcPr>
            <w:tcW w:w="0" w:type="auto"/>
          </w:tcPr>
          <w:p w14:paraId="3BD7B8EC"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DDDF92B"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7ACD2BF"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2C1DA0FC"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30CF424B" w14:textId="77777777" w:rsidTr="00D43980">
        <w:trPr>
          <w:trHeight w:val="300"/>
        </w:trPr>
        <w:tc>
          <w:tcPr>
            <w:tcW w:w="0" w:type="auto"/>
          </w:tcPr>
          <w:p w14:paraId="60E79F61" w14:textId="77777777" w:rsidR="000F5E55" w:rsidRPr="00932E35" w:rsidRDefault="000F5E55" w:rsidP="00262057">
            <w:pPr>
              <w:rPr>
                <w:sz w:val="18"/>
              </w:rPr>
            </w:pPr>
          </w:p>
        </w:tc>
        <w:tc>
          <w:tcPr>
            <w:tcW w:w="0" w:type="auto"/>
          </w:tcPr>
          <w:p w14:paraId="30DA2F12" w14:textId="77777777" w:rsidR="000F5E55" w:rsidRPr="00932E35" w:rsidRDefault="000F5E55" w:rsidP="00262057">
            <w:pPr>
              <w:rPr>
                <w:rFonts w:eastAsia="Times New Roman" w:cs="Calibri"/>
                <w:sz w:val="18"/>
                <w:lang w:eastAsia="es-ES"/>
              </w:rPr>
            </w:pPr>
          </w:p>
        </w:tc>
        <w:tc>
          <w:tcPr>
            <w:tcW w:w="0" w:type="auto"/>
          </w:tcPr>
          <w:p w14:paraId="3D4C8F6B" w14:textId="77777777" w:rsidR="000F5E55" w:rsidRPr="00932E35" w:rsidRDefault="000F5E55" w:rsidP="00262057">
            <w:pPr>
              <w:rPr>
                <w:rFonts w:eastAsia="Times New Roman" w:cs="Calibri"/>
                <w:sz w:val="18"/>
                <w:lang w:eastAsia="es-ES"/>
              </w:rPr>
            </w:pPr>
          </w:p>
        </w:tc>
        <w:tc>
          <w:tcPr>
            <w:tcW w:w="0" w:type="auto"/>
          </w:tcPr>
          <w:p w14:paraId="3D26D975" w14:textId="77777777" w:rsidR="000F5E55" w:rsidRPr="00932E35" w:rsidRDefault="000F5E55" w:rsidP="00262057">
            <w:pPr>
              <w:rPr>
                <w:rFonts w:eastAsia="Times New Roman" w:cs="Calibri"/>
                <w:sz w:val="18"/>
                <w:lang w:eastAsia="es-ES"/>
              </w:rPr>
            </w:pPr>
          </w:p>
        </w:tc>
        <w:tc>
          <w:tcPr>
            <w:tcW w:w="0" w:type="auto"/>
          </w:tcPr>
          <w:p w14:paraId="16713253" w14:textId="77777777" w:rsidR="000F5E55" w:rsidRPr="00932E35" w:rsidRDefault="000F5E55" w:rsidP="00262057">
            <w:pPr>
              <w:rPr>
                <w:rFonts w:eastAsia="Times New Roman" w:cs="Calibri"/>
                <w:sz w:val="18"/>
                <w:lang w:eastAsia="es-ES"/>
              </w:rPr>
            </w:pPr>
          </w:p>
        </w:tc>
        <w:tc>
          <w:tcPr>
            <w:tcW w:w="1272" w:type="dxa"/>
          </w:tcPr>
          <w:p w14:paraId="0FA4654F" w14:textId="77777777" w:rsidR="000F5E55" w:rsidRPr="00932E35" w:rsidRDefault="000F5E55" w:rsidP="00262057">
            <w:pPr>
              <w:rPr>
                <w:rFonts w:eastAsia="Times New Roman" w:cs="Calibri"/>
                <w:sz w:val="18"/>
                <w:lang w:eastAsia="es-ES"/>
              </w:rPr>
            </w:pPr>
          </w:p>
        </w:tc>
      </w:tr>
    </w:tbl>
    <w:p w14:paraId="13131E0E" w14:textId="2EAB39CA" w:rsidR="00D43980" w:rsidRDefault="00D43980" w:rsidP="00AE16B8">
      <w:pPr>
        <w:pStyle w:val="DICTA-TITULO"/>
        <w:spacing w:before="0" w:after="300" w:line="340" w:lineRule="exact"/>
        <w:ind w:firstLine="567"/>
        <w:jc w:val="both"/>
        <w:rPr>
          <w:b w:val="0"/>
          <w:bCs/>
          <w:sz w:val="24"/>
          <w:szCs w:val="18"/>
        </w:rPr>
      </w:pPr>
      <w:r>
        <w:rPr>
          <w:b w:val="0"/>
          <w:bCs/>
          <w:sz w:val="24"/>
          <w:szCs w:val="18"/>
        </w:rPr>
        <w:br w:type="page"/>
      </w:r>
    </w:p>
    <w:p w14:paraId="14E1A820" w14:textId="77777777" w:rsidR="000F5E55" w:rsidRPr="00932E35" w:rsidRDefault="000F5E55" w:rsidP="000F5E55">
      <w:pPr>
        <w:rPr>
          <w:b/>
        </w:rPr>
      </w:pPr>
      <w:r w:rsidRPr="00932E35">
        <w:rPr>
          <w:b/>
        </w:rPr>
        <w:t xml:space="preserve">Departamento de </w:t>
      </w:r>
      <w:proofErr w:type="spellStart"/>
      <w:r w:rsidRPr="00932E35">
        <w:rPr>
          <w:b/>
        </w:rPr>
        <w:t>Cohesión</w:t>
      </w:r>
      <w:proofErr w:type="spellEnd"/>
      <w:r w:rsidRPr="00932E35">
        <w:rPr>
          <w:b/>
        </w:rPr>
        <w:t xml:space="preserve"> Territorial</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246688E9" w14:textId="77777777" w:rsidTr="00262057">
        <w:trPr>
          <w:trHeight w:val="300"/>
        </w:trPr>
        <w:tc>
          <w:tcPr>
            <w:tcW w:w="1802" w:type="dxa"/>
          </w:tcPr>
          <w:p w14:paraId="2FFB9C9B"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2B3BD00" w14:textId="77777777" w:rsidR="000F5E55" w:rsidRPr="00932E35" w:rsidRDefault="000F5E55" w:rsidP="00262057">
            <w:pPr>
              <w:rPr>
                <w:rFonts w:eastAsia="Times New Roman" w:cs="Calibri"/>
                <w:sz w:val="20"/>
              </w:rPr>
            </w:pPr>
            <w:r w:rsidRPr="00932E35">
              <w:rPr>
                <w:sz w:val="20"/>
              </w:rPr>
              <w:t xml:space="preserve">2200221 </w:t>
            </w:r>
            <w:proofErr w:type="spellStart"/>
            <w:r w:rsidRPr="00932E35">
              <w:rPr>
                <w:sz w:val="20"/>
              </w:rPr>
              <w:t>Estadística</w:t>
            </w:r>
            <w:proofErr w:type="spellEnd"/>
            <w:r w:rsidRPr="00932E35">
              <w:rPr>
                <w:sz w:val="20"/>
              </w:rPr>
              <w:t xml:space="preserve"> de </w:t>
            </w:r>
            <w:proofErr w:type="spellStart"/>
            <w:r w:rsidRPr="00932E35">
              <w:rPr>
                <w:sz w:val="20"/>
              </w:rPr>
              <w:t>accidentes</w:t>
            </w:r>
            <w:proofErr w:type="spellEnd"/>
            <w:r w:rsidRPr="00932E35">
              <w:rPr>
                <w:sz w:val="20"/>
              </w:rPr>
              <w:t xml:space="preserve"> y </w:t>
            </w:r>
            <w:proofErr w:type="spellStart"/>
            <w:r w:rsidRPr="00932E35">
              <w:rPr>
                <w:sz w:val="20"/>
              </w:rPr>
              <w:t>víctimas</w:t>
            </w:r>
            <w:proofErr w:type="spellEnd"/>
            <w:r w:rsidRPr="00932E35">
              <w:rPr>
                <w:sz w:val="20"/>
              </w:rPr>
              <w:t xml:space="preserve"> </w:t>
            </w:r>
            <w:proofErr w:type="spellStart"/>
            <w:r w:rsidRPr="00932E35">
              <w:rPr>
                <w:sz w:val="20"/>
              </w:rPr>
              <w:t>mortales</w:t>
            </w:r>
            <w:proofErr w:type="spellEnd"/>
            <w:r w:rsidRPr="00932E35">
              <w:rPr>
                <w:sz w:val="20"/>
              </w:rPr>
              <w:t xml:space="preserve"> de la red de </w:t>
            </w:r>
            <w:proofErr w:type="spellStart"/>
            <w:r w:rsidRPr="00932E35">
              <w:rPr>
                <w:sz w:val="20"/>
              </w:rPr>
              <w:t>carreteras</w:t>
            </w:r>
            <w:proofErr w:type="spellEnd"/>
            <w:r w:rsidRPr="00932E35">
              <w:rPr>
                <w:sz w:val="20"/>
              </w:rPr>
              <w:t xml:space="preserve"> de Navarra</w:t>
            </w:r>
          </w:p>
        </w:tc>
      </w:tr>
      <w:tr w:rsidR="000F5E55" w:rsidRPr="00932E35" w14:paraId="1DEDC61E" w14:textId="77777777" w:rsidTr="00262057">
        <w:trPr>
          <w:trHeight w:val="300"/>
        </w:trPr>
        <w:tc>
          <w:tcPr>
            <w:tcW w:w="1802" w:type="dxa"/>
          </w:tcPr>
          <w:p w14:paraId="0C9F194E"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E9A83D3" w14:textId="77777777" w:rsidR="000F5E55" w:rsidRPr="00932E35" w:rsidRDefault="000F5E55" w:rsidP="00262057">
            <w:pPr>
              <w:rPr>
                <w:rFonts w:eastAsia="Times New Roman" w:cs="Calibri"/>
                <w:sz w:val="20"/>
              </w:rPr>
            </w:pPr>
            <w:r w:rsidRPr="00932E35">
              <w:rPr>
                <w:sz w:val="20"/>
              </w:rPr>
              <w:t xml:space="preserve">Obras </w:t>
            </w:r>
            <w:proofErr w:type="spellStart"/>
            <w:r w:rsidRPr="00932E35">
              <w:rPr>
                <w:sz w:val="20"/>
              </w:rPr>
              <w:t>Públicas</w:t>
            </w:r>
            <w:proofErr w:type="spellEnd"/>
            <w:r w:rsidRPr="00932E35">
              <w:rPr>
                <w:sz w:val="20"/>
              </w:rPr>
              <w:t xml:space="preserve"> e </w:t>
            </w:r>
            <w:proofErr w:type="spellStart"/>
            <w:r w:rsidRPr="00932E35">
              <w:rPr>
                <w:sz w:val="20"/>
              </w:rPr>
              <w:t>Infraestructuras</w:t>
            </w:r>
            <w:proofErr w:type="spellEnd"/>
          </w:p>
        </w:tc>
        <w:tc>
          <w:tcPr>
            <w:tcW w:w="2976" w:type="dxa"/>
          </w:tcPr>
          <w:p w14:paraId="18C0223A" w14:textId="77777777" w:rsidR="000F5E55" w:rsidRPr="00932E35" w:rsidRDefault="000F5E55" w:rsidP="00262057">
            <w:pPr>
              <w:rPr>
                <w:rFonts w:eastAsia="Times New Roman" w:cs="Calibri"/>
                <w:sz w:val="20"/>
              </w:rPr>
            </w:pPr>
            <w:r w:rsidRPr="00932E35">
              <w:rPr>
                <w:sz w:val="20"/>
              </w:rPr>
              <w:t xml:space="preserve">Servicio de </w:t>
            </w:r>
            <w:proofErr w:type="spellStart"/>
            <w:r w:rsidRPr="00932E35">
              <w:rPr>
                <w:sz w:val="20"/>
              </w:rPr>
              <w:t>Conservación</w:t>
            </w:r>
            <w:proofErr w:type="spellEnd"/>
          </w:p>
        </w:tc>
      </w:tr>
      <w:tr w:rsidR="000F5E55" w:rsidRPr="00932E35" w14:paraId="0C0C2B44" w14:textId="77777777" w:rsidTr="00262057">
        <w:trPr>
          <w:trHeight w:val="300"/>
        </w:trPr>
        <w:tc>
          <w:tcPr>
            <w:tcW w:w="1802" w:type="dxa"/>
          </w:tcPr>
          <w:p w14:paraId="45D62578"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3684BC1"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Accidentes</w:t>
            </w:r>
            <w:proofErr w:type="spellEnd"/>
            <w:r w:rsidRPr="00932E35">
              <w:rPr>
                <w:sz w:val="20"/>
              </w:rPr>
              <w:t xml:space="preserve"> </w:t>
            </w:r>
            <w:proofErr w:type="spellStart"/>
            <w:r w:rsidRPr="00932E35">
              <w:rPr>
                <w:sz w:val="20"/>
              </w:rPr>
              <w:t>ocurridos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todas</w:t>
            </w:r>
            <w:proofErr w:type="spellEnd"/>
            <w:r w:rsidRPr="00932E35">
              <w:rPr>
                <w:sz w:val="20"/>
              </w:rPr>
              <w:t xml:space="preserve"> las </w:t>
            </w:r>
            <w:proofErr w:type="spellStart"/>
            <w:r w:rsidRPr="00932E35">
              <w:rPr>
                <w:sz w:val="20"/>
              </w:rPr>
              <w:t>carreteras</w:t>
            </w:r>
            <w:proofErr w:type="spellEnd"/>
            <w:r w:rsidRPr="00932E35">
              <w:rPr>
                <w:sz w:val="20"/>
              </w:rPr>
              <w:t xml:space="preserve"> de Navarra, con y sin </w:t>
            </w:r>
            <w:proofErr w:type="spellStart"/>
            <w:r w:rsidRPr="00932E35">
              <w:rPr>
                <w:sz w:val="20"/>
              </w:rPr>
              <w:t>víctimas</w:t>
            </w:r>
            <w:proofErr w:type="spellEnd"/>
            <w:r w:rsidRPr="00932E35">
              <w:rPr>
                <w:sz w:val="20"/>
              </w:rPr>
              <w:t>.</w:t>
            </w:r>
          </w:p>
          <w:p w14:paraId="132EF8D1" w14:textId="77777777" w:rsidR="000F5E55" w:rsidRPr="00932E35" w:rsidRDefault="000F5E55" w:rsidP="00262057">
            <w:pPr>
              <w:rPr>
                <w:rFonts w:eastAsia="Times New Roman" w:cs="Calibri"/>
                <w:sz w:val="20"/>
              </w:rPr>
            </w:pPr>
            <w:r w:rsidRPr="00932E35">
              <w:rPr>
                <w:sz w:val="20"/>
              </w:rPr>
              <w:t xml:space="preserve">Las </w:t>
            </w:r>
            <w:proofErr w:type="spellStart"/>
            <w:r w:rsidRPr="00932E35">
              <w:rPr>
                <w:sz w:val="20"/>
              </w:rPr>
              <w:t>carreteras</w:t>
            </w:r>
            <w:proofErr w:type="spellEnd"/>
            <w:r w:rsidRPr="00932E35">
              <w:rPr>
                <w:sz w:val="20"/>
              </w:rPr>
              <w:t xml:space="preserve"> </w:t>
            </w:r>
            <w:proofErr w:type="spellStart"/>
            <w:r w:rsidRPr="00932E35">
              <w:rPr>
                <w:sz w:val="20"/>
              </w:rPr>
              <w:t>incluidas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w:t>
            </w:r>
            <w:proofErr w:type="spellStart"/>
            <w:r w:rsidRPr="00932E35">
              <w:rPr>
                <w:sz w:val="20"/>
              </w:rPr>
              <w:t>ofrecidos</w:t>
            </w:r>
            <w:proofErr w:type="spellEnd"/>
            <w:r w:rsidRPr="00932E35">
              <w:rPr>
                <w:sz w:val="20"/>
              </w:rPr>
              <w:t xml:space="preserve"> </w:t>
            </w:r>
            <w:proofErr w:type="spellStart"/>
            <w:r w:rsidRPr="00932E35">
              <w:rPr>
                <w:sz w:val="20"/>
              </w:rPr>
              <w:t>incluyen</w:t>
            </w:r>
            <w:proofErr w:type="spellEnd"/>
            <w:r w:rsidRPr="00932E35">
              <w:rPr>
                <w:sz w:val="20"/>
              </w:rPr>
              <w:t xml:space="preserve"> </w:t>
            </w:r>
            <w:proofErr w:type="spellStart"/>
            <w:r w:rsidRPr="00932E35">
              <w:rPr>
                <w:sz w:val="20"/>
              </w:rPr>
              <w:t>toda</w:t>
            </w:r>
            <w:proofErr w:type="spellEnd"/>
            <w:r w:rsidRPr="00932E35">
              <w:rPr>
                <w:sz w:val="20"/>
              </w:rPr>
              <w:t xml:space="preserve"> la Red de </w:t>
            </w:r>
            <w:proofErr w:type="spellStart"/>
            <w:r w:rsidRPr="00932E35">
              <w:rPr>
                <w:sz w:val="20"/>
              </w:rPr>
              <w:t>Carreteras</w:t>
            </w:r>
            <w:proofErr w:type="spellEnd"/>
            <w:r w:rsidRPr="00932E35">
              <w:rPr>
                <w:sz w:val="20"/>
              </w:rPr>
              <w:t xml:space="preserve"> de Navarra y </w:t>
            </w:r>
            <w:proofErr w:type="spellStart"/>
            <w:r w:rsidRPr="00932E35">
              <w:rPr>
                <w:sz w:val="20"/>
              </w:rPr>
              <w:t>el</w:t>
            </w:r>
            <w:proofErr w:type="spellEnd"/>
            <w:r w:rsidRPr="00932E35">
              <w:rPr>
                <w:sz w:val="20"/>
              </w:rPr>
              <w:t xml:space="preserve"> </w:t>
            </w:r>
            <w:proofErr w:type="spellStart"/>
            <w:r w:rsidRPr="00932E35">
              <w:rPr>
                <w:sz w:val="20"/>
              </w:rPr>
              <w:t>tramo</w:t>
            </w:r>
            <w:proofErr w:type="spellEnd"/>
            <w:r w:rsidRPr="00932E35">
              <w:rPr>
                <w:sz w:val="20"/>
              </w:rPr>
              <w:t xml:space="preserve"> de la </w:t>
            </w:r>
            <w:proofErr w:type="spellStart"/>
            <w:r w:rsidRPr="00932E35">
              <w:rPr>
                <w:sz w:val="20"/>
              </w:rPr>
              <w:t>autopista</w:t>
            </w:r>
            <w:proofErr w:type="spellEnd"/>
            <w:r w:rsidRPr="00932E35">
              <w:rPr>
                <w:sz w:val="20"/>
              </w:rPr>
              <w:t xml:space="preserve"> AP-68 que </w:t>
            </w:r>
            <w:proofErr w:type="spellStart"/>
            <w:r w:rsidRPr="00932E35">
              <w:rPr>
                <w:sz w:val="20"/>
              </w:rPr>
              <w:t>discurre</w:t>
            </w:r>
            <w:proofErr w:type="spellEnd"/>
            <w:r w:rsidRPr="00932E35">
              <w:rPr>
                <w:sz w:val="20"/>
              </w:rPr>
              <w:t xml:space="preserve"> </w:t>
            </w:r>
            <w:proofErr w:type="spellStart"/>
            <w:r w:rsidRPr="00932E35">
              <w:rPr>
                <w:sz w:val="20"/>
              </w:rPr>
              <w:t>por</w:t>
            </w:r>
            <w:proofErr w:type="spellEnd"/>
            <w:r w:rsidRPr="00932E35">
              <w:rPr>
                <w:sz w:val="20"/>
              </w:rPr>
              <w:t xml:space="preserve"> Navarra y </w:t>
            </w:r>
            <w:proofErr w:type="spellStart"/>
            <w:r w:rsidRPr="00932E35">
              <w:rPr>
                <w:sz w:val="20"/>
              </w:rPr>
              <w:t>perteneciente</w:t>
            </w:r>
            <w:proofErr w:type="spellEnd"/>
            <w:r w:rsidRPr="00932E35">
              <w:rPr>
                <w:sz w:val="20"/>
              </w:rPr>
              <w:t xml:space="preserve"> al Estado que se </w:t>
            </w:r>
            <w:proofErr w:type="spellStart"/>
            <w:r w:rsidRPr="00932E35">
              <w:rPr>
                <w:sz w:val="20"/>
              </w:rPr>
              <w:t>encuentra</w:t>
            </w:r>
            <w:proofErr w:type="spellEnd"/>
            <w:r w:rsidRPr="00932E35">
              <w:rPr>
                <w:sz w:val="20"/>
              </w:rPr>
              <w:t xml:space="preserve"> </w:t>
            </w:r>
            <w:proofErr w:type="spellStart"/>
            <w:r w:rsidRPr="00932E35">
              <w:rPr>
                <w:sz w:val="20"/>
              </w:rPr>
              <w:t>pendiente</w:t>
            </w:r>
            <w:proofErr w:type="spellEnd"/>
            <w:r w:rsidRPr="00932E35">
              <w:rPr>
                <w:sz w:val="20"/>
              </w:rPr>
              <w:t xml:space="preserve"> de ser </w:t>
            </w:r>
            <w:proofErr w:type="spellStart"/>
            <w:r w:rsidRPr="00932E35">
              <w:rPr>
                <w:sz w:val="20"/>
              </w:rPr>
              <w:t>revertida</w:t>
            </w:r>
            <w:proofErr w:type="spellEnd"/>
            <w:r w:rsidRPr="00932E35">
              <w:rPr>
                <w:sz w:val="20"/>
              </w:rPr>
              <w:t xml:space="preserve"> a la </w:t>
            </w:r>
            <w:proofErr w:type="spellStart"/>
            <w:r w:rsidRPr="00932E35">
              <w:rPr>
                <w:sz w:val="20"/>
              </w:rPr>
              <w:t>Comunidad</w:t>
            </w:r>
            <w:proofErr w:type="spellEnd"/>
            <w:r w:rsidRPr="00932E35">
              <w:rPr>
                <w:sz w:val="20"/>
              </w:rPr>
              <w:t xml:space="preserve"> Foral </w:t>
            </w:r>
            <w:proofErr w:type="spellStart"/>
            <w:r w:rsidRPr="00932E35">
              <w:rPr>
                <w:sz w:val="20"/>
              </w:rPr>
              <w:t>en</w:t>
            </w:r>
            <w:proofErr w:type="spellEnd"/>
            <w:r w:rsidRPr="00932E35">
              <w:rPr>
                <w:sz w:val="20"/>
              </w:rPr>
              <w:t xml:space="preserve"> 2026.</w:t>
            </w:r>
          </w:p>
        </w:tc>
      </w:tr>
      <w:tr w:rsidR="000F5E55" w:rsidRPr="00932E35" w14:paraId="7B6D3C1F" w14:textId="77777777" w:rsidTr="00262057">
        <w:trPr>
          <w:trHeight w:val="300"/>
        </w:trPr>
        <w:tc>
          <w:tcPr>
            <w:tcW w:w="1802" w:type="dxa"/>
          </w:tcPr>
          <w:p w14:paraId="49E4922A"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0C83384" w14:textId="77777777" w:rsidR="000F5E55" w:rsidRPr="00932E35" w:rsidRDefault="000F5E55" w:rsidP="00262057">
            <w:pPr>
              <w:rPr>
                <w:rFonts w:eastAsia="Times New Roman" w:cs="Calibri"/>
                <w:sz w:val="20"/>
              </w:rPr>
            </w:pPr>
            <w:r w:rsidRPr="00932E35">
              <w:rPr>
                <w:sz w:val="20"/>
              </w:rPr>
              <w:t xml:space="preserve">​Disponer de </w:t>
            </w:r>
            <w:proofErr w:type="spellStart"/>
            <w:r w:rsidRPr="00932E35">
              <w:rPr>
                <w:sz w:val="20"/>
              </w:rPr>
              <w:t>una</w:t>
            </w:r>
            <w:proofErr w:type="spellEnd"/>
            <w:r w:rsidRPr="00932E35">
              <w:rPr>
                <w:sz w:val="20"/>
              </w:rPr>
              <w:t xml:space="preserve"> </w:t>
            </w:r>
            <w:proofErr w:type="spellStart"/>
            <w:r w:rsidRPr="00932E35">
              <w:rPr>
                <w:sz w:val="20"/>
              </w:rPr>
              <w:t>estadística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accidentes</w:t>
            </w:r>
            <w:proofErr w:type="spellEnd"/>
            <w:r w:rsidRPr="00932E35">
              <w:rPr>
                <w:sz w:val="20"/>
              </w:rPr>
              <w:t xml:space="preserve"> </w:t>
            </w:r>
            <w:proofErr w:type="spellStart"/>
            <w:r w:rsidRPr="00932E35">
              <w:rPr>
                <w:sz w:val="20"/>
              </w:rPr>
              <w:t>registrados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todas</w:t>
            </w:r>
            <w:proofErr w:type="spellEnd"/>
            <w:r w:rsidRPr="00932E35">
              <w:rPr>
                <w:sz w:val="20"/>
              </w:rPr>
              <w:t xml:space="preserve"> las </w:t>
            </w:r>
            <w:proofErr w:type="spellStart"/>
            <w:r w:rsidRPr="00932E35">
              <w:rPr>
                <w:sz w:val="20"/>
              </w:rPr>
              <w:t>carreteras</w:t>
            </w:r>
            <w:proofErr w:type="spellEnd"/>
            <w:r w:rsidRPr="00932E35">
              <w:rPr>
                <w:sz w:val="20"/>
              </w:rPr>
              <w:t xml:space="preserve"> de Navarra, de forma que </w:t>
            </w:r>
            <w:proofErr w:type="spellStart"/>
            <w:r w:rsidRPr="00932E35">
              <w:rPr>
                <w:sz w:val="20"/>
              </w:rPr>
              <w:t>aporte</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tendencias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accidentalidad</w:t>
            </w:r>
            <w:proofErr w:type="spellEnd"/>
            <w:r w:rsidRPr="00932E35">
              <w:rPr>
                <w:sz w:val="20"/>
              </w:rPr>
              <w:t xml:space="preserve"> para </w:t>
            </w:r>
            <w:proofErr w:type="spellStart"/>
            <w:r w:rsidRPr="00932E35">
              <w:rPr>
                <w:sz w:val="20"/>
              </w:rPr>
              <w:t>poder</w:t>
            </w:r>
            <w:proofErr w:type="spellEnd"/>
            <w:r w:rsidRPr="00932E35">
              <w:rPr>
                <w:sz w:val="20"/>
              </w:rPr>
              <w:t xml:space="preserve"> </w:t>
            </w:r>
            <w:proofErr w:type="spellStart"/>
            <w:r w:rsidRPr="00932E35">
              <w:rPr>
                <w:sz w:val="20"/>
              </w:rPr>
              <w:t>planificar</w:t>
            </w:r>
            <w:proofErr w:type="spellEnd"/>
            <w:r w:rsidRPr="00932E35">
              <w:rPr>
                <w:sz w:val="20"/>
              </w:rPr>
              <w:t xml:space="preserve"> las </w:t>
            </w:r>
            <w:proofErr w:type="spellStart"/>
            <w:r w:rsidRPr="00932E35">
              <w:rPr>
                <w:sz w:val="20"/>
              </w:rPr>
              <w:t>actuaciones</w:t>
            </w:r>
            <w:proofErr w:type="spellEnd"/>
            <w:r w:rsidRPr="00932E35">
              <w:rPr>
                <w:sz w:val="20"/>
              </w:rPr>
              <w:t xml:space="preserve"> de </w:t>
            </w:r>
            <w:proofErr w:type="spellStart"/>
            <w:r w:rsidRPr="00932E35">
              <w:rPr>
                <w:sz w:val="20"/>
              </w:rPr>
              <w:t>conservación</w:t>
            </w:r>
            <w:proofErr w:type="spellEnd"/>
            <w:r w:rsidRPr="00932E35">
              <w:rPr>
                <w:sz w:val="20"/>
              </w:rPr>
              <w:t xml:space="preserve"> y </w:t>
            </w:r>
            <w:proofErr w:type="spellStart"/>
            <w:r w:rsidRPr="00932E35">
              <w:rPr>
                <w:sz w:val="20"/>
              </w:rPr>
              <w:t>mantenimiento</w:t>
            </w:r>
            <w:proofErr w:type="spellEnd"/>
            <w:r w:rsidRPr="00932E35">
              <w:rPr>
                <w:sz w:val="20"/>
              </w:rPr>
              <w:t>.</w:t>
            </w:r>
          </w:p>
        </w:tc>
      </w:tr>
      <w:tr w:rsidR="000F5E55" w:rsidRPr="00932E35" w14:paraId="7D6773E0" w14:textId="77777777" w:rsidTr="00262057">
        <w:trPr>
          <w:trHeight w:val="300"/>
        </w:trPr>
        <w:tc>
          <w:tcPr>
            <w:tcW w:w="1802" w:type="dxa"/>
          </w:tcPr>
          <w:p w14:paraId="28A8640E"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F132B0D"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Conocer</w:t>
            </w:r>
            <w:proofErr w:type="spellEnd"/>
            <w:r w:rsidRPr="00932E35">
              <w:rPr>
                <w:sz w:val="20"/>
              </w:rPr>
              <w:t xml:space="preserve"> la </w:t>
            </w:r>
            <w:proofErr w:type="spellStart"/>
            <w:r w:rsidRPr="00932E35">
              <w:rPr>
                <w:sz w:val="20"/>
              </w:rPr>
              <w:t>correcta</w:t>
            </w:r>
            <w:proofErr w:type="spellEnd"/>
            <w:r w:rsidRPr="00932E35">
              <w:rPr>
                <w:sz w:val="20"/>
              </w:rPr>
              <w:t xml:space="preserve"> </w:t>
            </w:r>
            <w:proofErr w:type="spellStart"/>
            <w:r w:rsidRPr="00932E35">
              <w:rPr>
                <w:sz w:val="20"/>
              </w:rPr>
              <w:t>vialidad</w:t>
            </w:r>
            <w:proofErr w:type="spellEnd"/>
            <w:r w:rsidRPr="00932E35">
              <w:rPr>
                <w:sz w:val="20"/>
              </w:rPr>
              <w:t xml:space="preserve"> de las </w:t>
            </w:r>
            <w:proofErr w:type="spellStart"/>
            <w:r w:rsidRPr="00932E35">
              <w:rPr>
                <w:sz w:val="20"/>
              </w:rPr>
              <w:t>carreteras</w:t>
            </w:r>
            <w:proofErr w:type="spellEnd"/>
            <w:r w:rsidRPr="00932E35">
              <w:rPr>
                <w:sz w:val="20"/>
              </w:rPr>
              <w:t xml:space="preserve"> de la red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adecuación</w:t>
            </w:r>
            <w:proofErr w:type="spellEnd"/>
            <w:r w:rsidRPr="00932E35">
              <w:rPr>
                <w:sz w:val="20"/>
              </w:rPr>
              <w:t xml:space="preserve"> a </w:t>
            </w:r>
            <w:proofErr w:type="spellStart"/>
            <w:r w:rsidRPr="00932E35">
              <w:rPr>
                <w:sz w:val="20"/>
              </w:rPr>
              <w:t>normativa</w:t>
            </w:r>
            <w:proofErr w:type="spellEnd"/>
            <w:r w:rsidRPr="00932E35">
              <w:rPr>
                <w:sz w:val="20"/>
              </w:rPr>
              <w:t xml:space="preserve"> y </w:t>
            </w:r>
            <w:proofErr w:type="spellStart"/>
            <w:r w:rsidRPr="00932E35">
              <w:rPr>
                <w:sz w:val="20"/>
              </w:rPr>
              <w:t>necesidades</w:t>
            </w:r>
            <w:proofErr w:type="spellEnd"/>
            <w:r w:rsidRPr="00932E35">
              <w:rPr>
                <w:sz w:val="20"/>
              </w:rPr>
              <w:t xml:space="preserve"> </w:t>
            </w:r>
            <w:proofErr w:type="spellStart"/>
            <w:r w:rsidRPr="00932E35">
              <w:rPr>
                <w:sz w:val="20"/>
              </w:rPr>
              <w:t>derivadas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desplazamientos</w:t>
            </w:r>
            <w:proofErr w:type="spellEnd"/>
            <w:r w:rsidRPr="00932E35">
              <w:rPr>
                <w:sz w:val="20"/>
              </w:rPr>
              <w:t xml:space="preserve"> de población.</w:t>
            </w:r>
          </w:p>
        </w:tc>
      </w:tr>
      <w:tr w:rsidR="000F5E55" w:rsidRPr="00932E35" w14:paraId="6B047BCA" w14:textId="77777777" w:rsidTr="00262057">
        <w:trPr>
          <w:trHeight w:val="300"/>
        </w:trPr>
        <w:tc>
          <w:tcPr>
            <w:tcW w:w="1802" w:type="dxa"/>
          </w:tcPr>
          <w:p w14:paraId="04D556A2"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7693AE1" w14:textId="77777777" w:rsidR="000F5E55" w:rsidRPr="00932E35" w:rsidRDefault="000F5E55" w:rsidP="00262057">
            <w:pPr>
              <w:rPr>
                <w:rFonts w:eastAsia="Times New Roman" w:cs="Calibri"/>
                <w:sz w:val="20"/>
              </w:rPr>
            </w:pPr>
            <w:r w:rsidRPr="00932E35">
              <w:rPr>
                <w:sz w:val="20"/>
              </w:rPr>
              <w:t xml:space="preserve">Carretera con punto </w:t>
            </w:r>
            <w:proofErr w:type="spellStart"/>
            <w:r w:rsidRPr="00932E35">
              <w:rPr>
                <w:sz w:val="20"/>
              </w:rPr>
              <w:t>kilométrico</w:t>
            </w:r>
            <w:proofErr w:type="spellEnd"/>
          </w:p>
        </w:tc>
      </w:tr>
      <w:tr w:rsidR="000F5E55" w:rsidRPr="00932E35" w14:paraId="78C491B0" w14:textId="77777777" w:rsidTr="00262057">
        <w:trPr>
          <w:trHeight w:val="300"/>
        </w:trPr>
        <w:tc>
          <w:tcPr>
            <w:tcW w:w="1802" w:type="dxa"/>
          </w:tcPr>
          <w:p w14:paraId="260DDB1D"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C9B9C35"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72955DB7" w14:textId="77777777" w:rsidTr="00262057">
        <w:trPr>
          <w:trHeight w:val="300"/>
        </w:trPr>
        <w:tc>
          <w:tcPr>
            <w:tcW w:w="8363" w:type="dxa"/>
            <w:gridSpan w:val="3"/>
          </w:tcPr>
          <w:p w14:paraId="281617A2"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73665CB0" w14:textId="77777777" w:rsidTr="00262057">
        <w:trPr>
          <w:trHeight w:val="300"/>
        </w:trPr>
        <w:tc>
          <w:tcPr>
            <w:tcW w:w="1802" w:type="dxa"/>
          </w:tcPr>
          <w:p w14:paraId="67393AB3"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98DE3BC" w14:textId="77777777" w:rsidR="000F5E55" w:rsidRPr="00932E35" w:rsidRDefault="000F5E55" w:rsidP="00262057">
            <w:pPr>
              <w:rPr>
                <w:rFonts w:eastAsia="Times New Roman" w:cs="Calibri"/>
                <w:sz w:val="20"/>
                <w:lang w:eastAsia="es-ES"/>
              </w:rPr>
            </w:pPr>
          </w:p>
        </w:tc>
      </w:tr>
      <w:tr w:rsidR="000F5E55" w:rsidRPr="00932E35" w14:paraId="5CB93D5B" w14:textId="77777777" w:rsidTr="00262057">
        <w:trPr>
          <w:trHeight w:val="300"/>
        </w:trPr>
        <w:tc>
          <w:tcPr>
            <w:tcW w:w="1802" w:type="dxa"/>
          </w:tcPr>
          <w:p w14:paraId="38FED163"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2B389C6" w14:textId="77777777" w:rsidR="000F5E55" w:rsidRPr="00932E35" w:rsidRDefault="000F5E55" w:rsidP="00262057">
            <w:pPr>
              <w:rPr>
                <w:rFonts w:eastAsia="Times New Roman" w:cs="Calibri"/>
                <w:sz w:val="20"/>
                <w:lang w:eastAsia="es-ES"/>
              </w:rPr>
            </w:pPr>
          </w:p>
        </w:tc>
      </w:tr>
      <w:tr w:rsidR="000F5E55" w:rsidRPr="00932E35" w14:paraId="76388526" w14:textId="77777777" w:rsidTr="00262057">
        <w:trPr>
          <w:trHeight w:val="300"/>
        </w:trPr>
        <w:tc>
          <w:tcPr>
            <w:tcW w:w="1802" w:type="dxa"/>
          </w:tcPr>
          <w:p w14:paraId="4973B063"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642A81E" w14:textId="77777777" w:rsidR="000F5E55" w:rsidRPr="00932E35" w:rsidRDefault="000F5E55" w:rsidP="00262057">
            <w:pPr>
              <w:rPr>
                <w:rFonts w:eastAsia="Times New Roman" w:cs="Calibri"/>
                <w:sz w:val="20"/>
              </w:rPr>
            </w:pPr>
            <w:proofErr w:type="spellStart"/>
            <w:r w:rsidRPr="00932E35">
              <w:rPr>
                <w:sz w:val="20"/>
              </w:rPr>
              <w:t>Dto</w:t>
            </w:r>
            <w:proofErr w:type="spellEnd"/>
            <w:r w:rsidRPr="00932E35">
              <w:rPr>
                <w:sz w:val="20"/>
              </w:rPr>
              <w:t xml:space="preserve">. Interior, </w:t>
            </w:r>
            <w:proofErr w:type="spellStart"/>
            <w:r w:rsidRPr="00932E35">
              <w:rPr>
                <w:sz w:val="20"/>
              </w:rPr>
              <w:t>Función</w:t>
            </w:r>
            <w:proofErr w:type="spellEnd"/>
            <w:r w:rsidRPr="00932E35">
              <w:rPr>
                <w:sz w:val="20"/>
              </w:rPr>
              <w:t xml:space="preserve"> Pública y Justicia</w:t>
            </w:r>
          </w:p>
        </w:tc>
      </w:tr>
      <w:tr w:rsidR="000F5E55" w:rsidRPr="00932E35" w14:paraId="79CB53AB" w14:textId="77777777" w:rsidTr="00262057">
        <w:trPr>
          <w:trHeight w:val="300"/>
        </w:trPr>
        <w:tc>
          <w:tcPr>
            <w:tcW w:w="1802" w:type="dxa"/>
          </w:tcPr>
          <w:p w14:paraId="7159058D"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F36F113" w14:textId="77777777" w:rsidR="000F5E55" w:rsidRPr="00932E35" w:rsidRDefault="000F5E55" w:rsidP="00262057">
            <w:pPr>
              <w:rPr>
                <w:rFonts w:eastAsia="Times New Roman" w:cs="Calibri"/>
                <w:sz w:val="20"/>
              </w:rPr>
            </w:pPr>
            <w:proofErr w:type="spellStart"/>
            <w:r w:rsidRPr="00932E35">
              <w:rPr>
                <w:sz w:val="20"/>
              </w:rPr>
              <w:t>Dto</w:t>
            </w:r>
            <w:proofErr w:type="spellEnd"/>
            <w:r w:rsidRPr="00932E35">
              <w:rPr>
                <w:sz w:val="20"/>
              </w:rPr>
              <w:t xml:space="preserve">. Interior, </w:t>
            </w:r>
            <w:proofErr w:type="spellStart"/>
            <w:r w:rsidRPr="00932E35">
              <w:rPr>
                <w:sz w:val="20"/>
              </w:rPr>
              <w:t>Función</w:t>
            </w:r>
            <w:proofErr w:type="spellEnd"/>
            <w:r w:rsidRPr="00932E35">
              <w:rPr>
                <w:sz w:val="20"/>
              </w:rPr>
              <w:t xml:space="preserve"> Pública y Justicia</w:t>
            </w:r>
          </w:p>
        </w:tc>
      </w:tr>
      <w:tr w:rsidR="000F5E55" w:rsidRPr="00932E35" w14:paraId="4E208A02" w14:textId="77777777" w:rsidTr="00262057">
        <w:trPr>
          <w:trHeight w:val="300"/>
        </w:trPr>
        <w:tc>
          <w:tcPr>
            <w:tcW w:w="1802" w:type="dxa"/>
          </w:tcPr>
          <w:p w14:paraId="0855CB60"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5E67C5EA" w14:textId="77777777" w:rsidR="000F5E55" w:rsidRPr="00932E35" w:rsidRDefault="000F5E55" w:rsidP="00262057">
            <w:pPr>
              <w:rPr>
                <w:rFonts w:eastAsia="Times New Roman" w:cs="Calibri"/>
                <w:sz w:val="20"/>
                <w:lang w:eastAsia="es-ES"/>
              </w:rPr>
            </w:pPr>
          </w:p>
        </w:tc>
      </w:tr>
    </w:tbl>
    <w:p w14:paraId="515B4D10"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13"/>
        <w:gridCol w:w="1402"/>
        <w:gridCol w:w="1344"/>
        <w:gridCol w:w="1338"/>
        <w:gridCol w:w="1552"/>
        <w:gridCol w:w="1414"/>
      </w:tblGrid>
      <w:tr w:rsidR="000F5E55" w:rsidRPr="00932E35" w14:paraId="4AFE67B0" w14:textId="77777777" w:rsidTr="00D43980">
        <w:trPr>
          <w:trHeight w:val="300"/>
        </w:trPr>
        <w:tc>
          <w:tcPr>
            <w:tcW w:w="0" w:type="auto"/>
          </w:tcPr>
          <w:p w14:paraId="36A82C97"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6CC36529" w14:textId="77777777" w:rsidR="000F5E55" w:rsidRPr="00932E35" w:rsidRDefault="000F5E55" w:rsidP="00262057">
            <w:pPr>
              <w:rPr>
                <w:rFonts w:eastAsia="Times New Roman" w:cs="Calibri"/>
                <w:b/>
                <w:sz w:val="20"/>
              </w:rPr>
            </w:pPr>
            <w:r w:rsidRPr="00932E35">
              <w:rPr>
                <w:b/>
                <w:sz w:val="20"/>
              </w:rPr>
              <w:t>Fuente</w:t>
            </w:r>
          </w:p>
        </w:tc>
        <w:tc>
          <w:tcPr>
            <w:tcW w:w="0" w:type="auto"/>
          </w:tcPr>
          <w:p w14:paraId="1F0CBA9A"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65F5E37"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3AE4DA1"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414" w:type="dxa"/>
          </w:tcPr>
          <w:p w14:paraId="60E4F7AC"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5496BC87" w14:textId="77777777" w:rsidTr="00D43980">
        <w:trPr>
          <w:trHeight w:val="300"/>
        </w:trPr>
        <w:tc>
          <w:tcPr>
            <w:tcW w:w="0" w:type="auto"/>
          </w:tcPr>
          <w:p w14:paraId="1CDC9B7D" w14:textId="77777777" w:rsidR="000F5E55" w:rsidRPr="00932E35" w:rsidRDefault="000F5E55" w:rsidP="00262057">
            <w:pPr>
              <w:rPr>
                <w:sz w:val="18"/>
              </w:rPr>
            </w:pPr>
            <w:proofErr w:type="spellStart"/>
            <w:r w:rsidRPr="00932E35">
              <w:rPr>
                <w:sz w:val="18"/>
              </w:rPr>
              <w:t>Accidentes</w:t>
            </w:r>
            <w:proofErr w:type="spellEnd"/>
            <w:r w:rsidRPr="00932E35">
              <w:rPr>
                <w:sz w:val="18"/>
              </w:rPr>
              <w:t xml:space="preserve"> y </w:t>
            </w:r>
            <w:proofErr w:type="spellStart"/>
            <w:r w:rsidRPr="00932E35">
              <w:rPr>
                <w:sz w:val="18"/>
              </w:rPr>
              <w:t>víctimas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carreteras</w:t>
            </w:r>
            <w:proofErr w:type="spellEnd"/>
            <w:r w:rsidRPr="00932E35">
              <w:rPr>
                <w:sz w:val="18"/>
              </w:rPr>
              <w:t xml:space="preserve"> de Navarra.</w:t>
            </w:r>
          </w:p>
        </w:tc>
        <w:tc>
          <w:tcPr>
            <w:tcW w:w="0" w:type="auto"/>
          </w:tcPr>
          <w:p w14:paraId="5645C800" w14:textId="77777777" w:rsidR="000F5E55" w:rsidRPr="00932E35" w:rsidRDefault="000F5E55" w:rsidP="00262057">
            <w:pPr>
              <w:rPr>
                <w:rFonts w:eastAsia="Times New Roman" w:cs="Calibri"/>
                <w:sz w:val="18"/>
              </w:rPr>
            </w:pPr>
            <w:r w:rsidRPr="00932E35">
              <w:rPr>
                <w:sz w:val="18"/>
              </w:rPr>
              <w:t xml:space="preserve">Base de </w:t>
            </w:r>
            <w:proofErr w:type="spellStart"/>
            <w:r w:rsidRPr="00932E35">
              <w:rPr>
                <w:sz w:val="18"/>
              </w:rPr>
              <w:t>datos</w:t>
            </w:r>
            <w:proofErr w:type="spellEnd"/>
            <w:r w:rsidRPr="00932E35">
              <w:rPr>
                <w:sz w:val="18"/>
              </w:rPr>
              <w:t xml:space="preserve"> de la DGT </w:t>
            </w:r>
            <w:proofErr w:type="spellStart"/>
            <w:r w:rsidRPr="00932E35">
              <w:rPr>
                <w:sz w:val="18"/>
              </w:rPr>
              <w:t>denominada</w:t>
            </w:r>
            <w:proofErr w:type="spellEnd"/>
            <w:r w:rsidRPr="00932E35">
              <w:rPr>
                <w:sz w:val="18"/>
              </w:rPr>
              <w:t xml:space="preserve"> ARENA II </w:t>
            </w:r>
          </w:p>
        </w:tc>
        <w:tc>
          <w:tcPr>
            <w:tcW w:w="0" w:type="auto"/>
          </w:tcPr>
          <w:p w14:paraId="4E168DAD" w14:textId="77777777" w:rsidR="000F5E55" w:rsidRPr="00932E35" w:rsidRDefault="000F5E55" w:rsidP="00262057">
            <w:pPr>
              <w:rPr>
                <w:rFonts w:eastAsia="Times New Roman" w:cs="Calibri"/>
                <w:sz w:val="18"/>
              </w:rPr>
            </w:pPr>
            <w:proofErr w:type="spellStart"/>
            <w:r w:rsidRPr="00932E35">
              <w:rPr>
                <w:sz w:val="18"/>
              </w:rPr>
              <w:t>Mrio</w:t>
            </w:r>
            <w:proofErr w:type="spellEnd"/>
            <w:r w:rsidRPr="00932E35">
              <w:rPr>
                <w:sz w:val="18"/>
              </w:rPr>
              <w:t>. Interior</w:t>
            </w:r>
          </w:p>
        </w:tc>
        <w:tc>
          <w:tcPr>
            <w:tcW w:w="0" w:type="auto"/>
          </w:tcPr>
          <w:p w14:paraId="52461258"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w:t>
            </w:r>
            <w:proofErr w:type="spellStart"/>
            <w:r w:rsidRPr="00932E35">
              <w:rPr>
                <w:sz w:val="18"/>
              </w:rPr>
              <w:t>Cohesión</w:t>
            </w:r>
            <w:proofErr w:type="spellEnd"/>
            <w:r w:rsidRPr="00932E35">
              <w:rPr>
                <w:sz w:val="18"/>
              </w:rPr>
              <w:t xml:space="preserve"> Territorial</w:t>
            </w:r>
          </w:p>
        </w:tc>
        <w:tc>
          <w:tcPr>
            <w:tcW w:w="0" w:type="auto"/>
          </w:tcPr>
          <w:p w14:paraId="653A9468" w14:textId="77777777" w:rsidR="000F5E55" w:rsidRPr="00932E35" w:rsidRDefault="000F5E55" w:rsidP="00262057">
            <w:pPr>
              <w:rPr>
                <w:rFonts w:eastAsia="Times New Roman" w:cs="Calibri"/>
                <w:sz w:val="18"/>
              </w:rPr>
            </w:pPr>
            <w:proofErr w:type="spellStart"/>
            <w:r w:rsidRPr="00932E35">
              <w:rPr>
                <w:sz w:val="18"/>
              </w:rPr>
              <w:t>Número</w:t>
            </w:r>
            <w:proofErr w:type="spellEnd"/>
            <w:r w:rsidRPr="00932E35">
              <w:rPr>
                <w:sz w:val="18"/>
              </w:rPr>
              <w:t xml:space="preserve"> y </w:t>
            </w:r>
            <w:proofErr w:type="spellStart"/>
            <w:r w:rsidRPr="00932E35">
              <w:rPr>
                <w:sz w:val="18"/>
              </w:rPr>
              <w:t>tipo</w:t>
            </w:r>
            <w:proofErr w:type="spellEnd"/>
            <w:r w:rsidRPr="00932E35">
              <w:rPr>
                <w:sz w:val="18"/>
              </w:rPr>
              <w:t xml:space="preserve"> de </w:t>
            </w:r>
            <w:proofErr w:type="spellStart"/>
            <w:r w:rsidRPr="00932E35">
              <w:rPr>
                <w:sz w:val="18"/>
              </w:rPr>
              <w:t>accidentes</w:t>
            </w:r>
            <w:proofErr w:type="spellEnd"/>
            <w:r w:rsidRPr="00932E35">
              <w:rPr>
                <w:sz w:val="18"/>
              </w:rPr>
              <w:t xml:space="preserve"> y </w:t>
            </w:r>
            <w:proofErr w:type="spellStart"/>
            <w:r w:rsidRPr="00932E35">
              <w:rPr>
                <w:sz w:val="18"/>
              </w:rPr>
              <w:t>Número</w:t>
            </w:r>
            <w:proofErr w:type="spellEnd"/>
            <w:r w:rsidRPr="00932E35">
              <w:rPr>
                <w:sz w:val="18"/>
              </w:rPr>
              <w:t xml:space="preserve"> de </w:t>
            </w:r>
            <w:proofErr w:type="spellStart"/>
            <w:r w:rsidRPr="00932E35">
              <w:rPr>
                <w:sz w:val="18"/>
              </w:rPr>
              <w:t>víctimas</w:t>
            </w:r>
            <w:proofErr w:type="spellEnd"/>
          </w:p>
        </w:tc>
        <w:tc>
          <w:tcPr>
            <w:tcW w:w="1414" w:type="dxa"/>
          </w:tcPr>
          <w:p w14:paraId="135C3CD7" w14:textId="77777777" w:rsidR="000F5E55" w:rsidRPr="00932E35" w:rsidRDefault="000F5E55" w:rsidP="00262057">
            <w:pPr>
              <w:rPr>
                <w:rFonts w:eastAsia="Times New Roman" w:cs="Calibri"/>
                <w:sz w:val="18"/>
              </w:rPr>
            </w:pPr>
            <w:proofErr w:type="spellStart"/>
            <w:r w:rsidRPr="00932E35">
              <w:rPr>
                <w:sz w:val="18"/>
              </w:rPr>
              <w:t>Depuración</w:t>
            </w:r>
            <w:proofErr w:type="spellEnd"/>
            <w:r w:rsidRPr="00932E35">
              <w:rPr>
                <w:sz w:val="18"/>
              </w:rPr>
              <w:t xml:space="preserve"> de </w:t>
            </w:r>
            <w:proofErr w:type="spellStart"/>
            <w:r w:rsidRPr="00932E35">
              <w:rPr>
                <w:sz w:val="18"/>
              </w:rPr>
              <w:t>datos</w:t>
            </w:r>
            <w:proofErr w:type="spellEnd"/>
          </w:p>
        </w:tc>
      </w:tr>
    </w:tbl>
    <w:p w14:paraId="4467583C" w14:textId="32653854" w:rsidR="00D43980" w:rsidRDefault="00D43980" w:rsidP="00AE16B8">
      <w:pPr>
        <w:pStyle w:val="DICTA-TITULO"/>
        <w:spacing w:before="0" w:after="300" w:line="340" w:lineRule="exact"/>
        <w:ind w:firstLine="567"/>
        <w:jc w:val="both"/>
        <w:rPr>
          <w:b w:val="0"/>
          <w:bCs/>
          <w:sz w:val="24"/>
          <w:szCs w:val="18"/>
        </w:rPr>
      </w:pPr>
      <w:r>
        <w:rPr>
          <w:b w:val="0"/>
          <w:bCs/>
          <w:sz w:val="24"/>
          <w:szCs w:val="18"/>
        </w:rPr>
        <w:br w:type="page"/>
      </w:r>
    </w:p>
    <w:p w14:paraId="58012DA3" w14:textId="77777777" w:rsidR="000F5E55" w:rsidRPr="00932E35" w:rsidRDefault="000F5E55" w:rsidP="000F5E55">
      <w:pPr>
        <w:rPr>
          <w:b/>
        </w:rPr>
      </w:pPr>
      <w:r w:rsidRPr="00932E35">
        <w:rPr>
          <w:b/>
        </w:rPr>
        <w:t xml:space="preserve">Departamento de </w:t>
      </w:r>
      <w:proofErr w:type="spellStart"/>
      <w:r w:rsidRPr="00932E35">
        <w:rPr>
          <w:b/>
        </w:rPr>
        <w:t>Cohesión</w:t>
      </w:r>
      <w:proofErr w:type="spellEnd"/>
      <w:r w:rsidRPr="00932E35">
        <w:rPr>
          <w:b/>
        </w:rPr>
        <w:t xml:space="preserve"> Territorial</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54C6D85D" w14:textId="77777777" w:rsidTr="00262057">
        <w:trPr>
          <w:trHeight w:val="300"/>
        </w:trPr>
        <w:tc>
          <w:tcPr>
            <w:tcW w:w="1802" w:type="dxa"/>
          </w:tcPr>
          <w:p w14:paraId="404098DC"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935172D" w14:textId="77777777" w:rsidR="000F5E55" w:rsidRPr="00932E35" w:rsidRDefault="000F5E55" w:rsidP="00262057">
            <w:pPr>
              <w:rPr>
                <w:rFonts w:eastAsia="Times New Roman" w:cs="Calibri"/>
                <w:sz w:val="20"/>
              </w:rPr>
            </w:pPr>
            <w:r w:rsidRPr="00932E35">
              <w:rPr>
                <w:sz w:val="20"/>
              </w:rPr>
              <w:t xml:space="preserve">2200478 </w:t>
            </w:r>
            <w:proofErr w:type="spellStart"/>
            <w:r w:rsidRPr="00932E35">
              <w:rPr>
                <w:sz w:val="20"/>
              </w:rPr>
              <w:t>Presupuestos</w:t>
            </w:r>
            <w:proofErr w:type="spellEnd"/>
            <w:r w:rsidRPr="00932E35">
              <w:rPr>
                <w:sz w:val="20"/>
              </w:rPr>
              <w:t xml:space="preserve"> y </w:t>
            </w:r>
            <w:proofErr w:type="spellStart"/>
            <w:r w:rsidRPr="00932E35">
              <w:rPr>
                <w:sz w:val="20"/>
              </w:rPr>
              <w:t>ejecuciones</w:t>
            </w:r>
            <w:proofErr w:type="spellEnd"/>
            <w:r w:rsidRPr="00932E35">
              <w:rPr>
                <w:sz w:val="20"/>
              </w:rPr>
              <w:t xml:space="preserve"> EELL</w:t>
            </w:r>
          </w:p>
        </w:tc>
      </w:tr>
      <w:tr w:rsidR="000F5E55" w:rsidRPr="00932E35" w14:paraId="1BAEDABC" w14:textId="77777777" w:rsidTr="00262057">
        <w:trPr>
          <w:trHeight w:val="300"/>
        </w:trPr>
        <w:tc>
          <w:tcPr>
            <w:tcW w:w="1802" w:type="dxa"/>
          </w:tcPr>
          <w:p w14:paraId="6B673868"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1EBD8B4" w14:textId="77777777" w:rsidR="000F5E55" w:rsidRPr="00932E35" w:rsidRDefault="000F5E55" w:rsidP="00262057">
            <w:pPr>
              <w:rPr>
                <w:rFonts w:eastAsia="Times New Roman" w:cs="Calibri"/>
                <w:sz w:val="20"/>
              </w:rPr>
            </w:pPr>
            <w:r w:rsidRPr="00932E35">
              <w:rPr>
                <w:sz w:val="20"/>
              </w:rPr>
              <w:t xml:space="preserve">Administración Local y </w:t>
            </w:r>
            <w:proofErr w:type="spellStart"/>
            <w:r w:rsidRPr="00932E35">
              <w:rPr>
                <w:sz w:val="20"/>
              </w:rPr>
              <w:t>Despoblación</w:t>
            </w:r>
            <w:proofErr w:type="spellEnd"/>
          </w:p>
        </w:tc>
        <w:tc>
          <w:tcPr>
            <w:tcW w:w="2976" w:type="dxa"/>
          </w:tcPr>
          <w:p w14:paraId="7FE55305" w14:textId="77777777" w:rsidR="000F5E55" w:rsidRPr="00932E35" w:rsidRDefault="000F5E55" w:rsidP="00262057">
            <w:pPr>
              <w:rPr>
                <w:rFonts w:eastAsia="Times New Roman" w:cs="Calibri"/>
                <w:sz w:val="20"/>
                <w:lang w:eastAsia="es-ES"/>
              </w:rPr>
            </w:pPr>
          </w:p>
        </w:tc>
      </w:tr>
      <w:tr w:rsidR="000F5E55" w:rsidRPr="00932E35" w14:paraId="7B95AF55" w14:textId="77777777" w:rsidTr="00262057">
        <w:trPr>
          <w:trHeight w:val="300"/>
        </w:trPr>
        <w:tc>
          <w:tcPr>
            <w:tcW w:w="1802" w:type="dxa"/>
          </w:tcPr>
          <w:p w14:paraId="1E0A11C6"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0358AA9B" w14:textId="77777777" w:rsidR="000F5E55" w:rsidRPr="00932E35" w:rsidRDefault="000F5E55" w:rsidP="00262057">
            <w:pPr>
              <w:rPr>
                <w:rFonts w:eastAsia="Times New Roman" w:cs="Calibri"/>
                <w:sz w:val="20"/>
              </w:rPr>
            </w:pPr>
            <w:r w:rsidRPr="00932E35">
              <w:rPr>
                <w:sz w:val="20"/>
              </w:rPr>
              <w:t xml:space="preserve">​Datos de </w:t>
            </w:r>
            <w:proofErr w:type="spellStart"/>
            <w:r w:rsidRPr="00932E35">
              <w:rPr>
                <w:sz w:val="20"/>
              </w:rPr>
              <w:t>ejecución</w:t>
            </w:r>
            <w:proofErr w:type="spellEnd"/>
            <w:r w:rsidRPr="00932E35">
              <w:rPr>
                <w:sz w:val="20"/>
              </w:rPr>
              <w:t xml:space="preserve"> </w:t>
            </w:r>
            <w:proofErr w:type="spellStart"/>
            <w:r w:rsidRPr="00932E35">
              <w:rPr>
                <w:sz w:val="20"/>
              </w:rPr>
              <w:t>anual</w:t>
            </w:r>
            <w:proofErr w:type="spellEnd"/>
            <w:r w:rsidRPr="00932E35">
              <w:rPr>
                <w:sz w:val="20"/>
              </w:rPr>
              <w:t xml:space="preserve"> de </w:t>
            </w:r>
            <w:proofErr w:type="spellStart"/>
            <w:r w:rsidRPr="00932E35">
              <w:rPr>
                <w:sz w:val="20"/>
              </w:rPr>
              <w:t>gasto</w:t>
            </w:r>
            <w:proofErr w:type="spellEnd"/>
            <w:r w:rsidRPr="00932E35">
              <w:rPr>
                <w:sz w:val="20"/>
              </w:rPr>
              <w:t xml:space="preserve"> e </w:t>
            </w:r>
            <w:proofErr w:type="spellStart"/>
            <w:r w:rsidRPr="00932E35">
              <w:rPr>
                <w:sz w:val="20"/>
              </w:rPr>
              <w:t>ingreso</w:t>
            </w:r>
            <w:proofErr w:type="spellEnd"/>
            <w:r w:rsidRPr="00932E35">
              <w:rPr>
                <w:sz w:val="20"/>
              </w:rPr>
              <w:t xml:space="preserve"> de las </w:t>
            </w:r>
            <w:proofErr w:type="spellStart"/>
            <w:r w:rsidRPr="00932E35">
              <w:rPr>
                <w:sz w:val="20"/>
              </w:rPr>
              <w:t>Entidades</w:t>
            </w:r>
            <w:proofErr w:type="spellEnd"/>
            <w:r w:rsidRPr="00932E35">
              <w:rPr>
                <w:sz w:val="20"/>
              </w:rPr>
              <w:t xml:space="preserve"> Locales de Navarra.</w:t>
            </w:r>
          </w:p>
        </w:tc>
      </w:tr>
      <w:tr w:rsidR="000F5E55" w:rsidRPr="00932E35" w14:paraId="6C4FD14F" w14:textId="77777777" w:rsidTr="00262057">
        <w:trPr>
          <w:trHeight w:val="300"/>
        </w:trPr>
        <w:tc>
          <w:tcPr>
            <w:tcW w:w="1802" w:type="dxa"/>
          </w:tcPr>
          <w:p w14:paraId="38744478"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F737B58" w14:textId="77777777" w:rsidR="000F5E55" w:rsidRPr="00932E35" w:rsidRDefault="000F5E55" w:rsidP="00262057">
            <w:pPr>
              <w:rPr>
                <w:rFonts w:eastAsia="Times New Roman" w:cs="Calibri"/>
                <w:sz w:val="20"/>
              </w:rPr>
            </w:pPr>
            <w:r w:rsidRPr="00932E35">
              <w:rPr>
                <w:sz w:val="20"/>
              </w:rPr>
              <w:t xml:space="preserve">​Mayor </w:t>
            </w:r>
            <w:proofErr w:type="spellStart"/>
            <w:r w:rsidRPr="00932E35">
              <w:rPr>
                <w:sz w:val="20"/>
              </w:rPr>
              <w:t>difusión</w:t>
            </w:r>
            <w:proofErr w:type="spellEnd"/>
            <w:r w:rsidRPr="00932E35">
              <w:rPr>
                <w:sz w:val="20"/>
              </w:rPr>
              <w:t xml:space="preserve"> de la </w:t>
            </w:r>
            <w:proofErr w:type="spellStart"/>
            <w:r w:rsidRPr="00932E35">
              <w:rPr>
                <w:sz w:val="20"/>
              </w:rPr>
              <w:t>ejecución</w:t>
            </w:r>
            <w:proofErr w:type="spellEnd"/>
            <w:r w:rsidRPr="00932E35">
              <w:rPr>
                <w:sz w:val="20"/>
              </w:rPr>
              <w:t xml:space="preserve"> </w:t>
            </w:r>
            <w:proofErr w:type="spellStart"/>
            <w:r w:rsidRPr="00932E35">
              <w:rPr>
                <w:sz w:val="20"/>
              </w:rPr>
              <w:t>presupuestaria</w:t>
            </w:r>
            <w:proofErr w:type="spellEnd"/>
            <w:r w:rsidRPr="00932E35">
              <w:rPr>
                <w:sz w:val="20"/>
              </w:rPr>
              <w:t xml:space="preserve"> </w:t>
            </w:r>
            <w:proofErr w:type="spellStart"/>
            <w:r w:rsidRPr="00932E35">
              <w:rPr>
                <w:sz w:val="20"/>
              </w:rPr>
              <w:t>anual</w:t>
            </w:r>
            <w:proofErr w:type="spellEnd"/>
            <w:r w:rsidRPr="00932E35">
              <w:rPr>
                <w:sz w:val="20"/>
              </w:rPr>
              <w:t xml:space="preserve"> de las </w:t>
            </w:r>
            <w:proofErr w:type="spellStart"/>
            <w:r w:rsidRPr="00932E35">
              <w:rPr>
                <w:sz w:val="20"/>
              </w:rPr>
              <w:t>Entidades</w:t>
            </w:r>
            <w:proofErr w:type="spellEnd"/>
            <w:r w:rsidRPr="00932E35">
              <w:rPr>
                <w:sz w:val="20"/>
              </w:rPr>
              <w:t xml:space="preserve"> Locales de Navarra con </w:t>
            </w:r>
            <w:proofErr w:type="spellStart"/>
            <w:r w:rsidRPr="00932E35">
              <w:rPr>
                <w:sz w:val="20"/>
              </w:rPr>
              <w:t>el</w:t>
            </w:r>
            <w:proofErr w:type="spellEnd"/>
            <w:r w:rsidRPr="00932E35">
              <w:rPr>
                <w:sz w:val="20"/>
              </w:rPr>
              <w:t xml:space="preserve"> </w:t>
            </w:r>
            <w:proofErr w:type="spellStart"/>
            <w:r w:rsidRPr="00932E35">
              <w:rPr>
                <w:sz w:val="20"/>
              </w:rPr>
              <w:t>detalle</w:t>
            </w:r>
            <w:proofErr w:type="spellEnd"/>
            <w:r w:rsidRPr="00932E35">
              <w:rPr>
                <w:sz w:val="20"/>
              </w:rPr>
              <w:t xml:space="preserve"> de la </w:t>
            </w:r>
            <w:proofErr w:type="spellStart"/>
            <w:r w:rsidRPr="00932E35">
              <w:rPr>
                <w:sz w:val="20"/>
              </w:rPr>
              <w:t>naturaleza</w:t>
            </w:r>
            <w:proofErr w:type="spellEnd"/>
            <w:r w:rsidRPr="00932E35">
              <w:rPr>
                <w:sz w:val="20"/>
              </w:rPr>
              <w:t xml:space="preserve"> del </w:t>
            </w:r>
            <w:proofErr w:type="spellStart"/>
            <w:r w:rsidRPr="00932E35">
              <w:rPr>
                <w:sz w:val="20"/>
              </w:rPr>
              <w:t>gasto</w:t>
            </w:r>
            <w:proofErr w:type="spellEnd"/>
            <w:r w:rsidRPr="00932E35">
              <w:rPr>
                <w:sz w:val="20"/>
              </w:rPr>
              <w:t xml:space="preserve"> y </w:t>
            </w:r>
            <w:proofErr w:type="spellStart"/>
            <w:r w:rsidRPr="00932E35">
              <w:rPr>
                <w:sz w:val="20"/>
              </w:rPr>
              <w:t>objetivos</w:t>
            </w:r>
            <w:proofErr w:type="spellEnd"/>
            <w:r w:rsidRPr="00932E35">
              <w:rPr>
                <w:sz w:val="20"/>
              </w:rPr>
              <w:t xml:space="preserve"> </w:t>
            </w:r>
            <w:proofErr w:type="spellStart"/>
            <w:r w:rsidRPr="00932E35">
              <w:rPr>
                <w:sz w:val="20"/>
              </w:rPr>
              <w:t>perseguidos</w:t>
            </w:r>
            <w:proofErr w:type="spellEnd"/>
            <w:r w:rsidRPr="00932E35">
              <w:rPr>
                <w:sz w:val="20"/>
              </w:rPr>
              <w:t>.</w:t>
            </w:r>
          </w:p>
        </w:tc>
      </w:tr>
      <w:tr w:rsidR="000F5E55" w:rsidRPr="00932E35" w14:paraId="7937E1D1" w14:textId="77777777" w:rsidTr="00262057">
        <w:trPr>
          <w:trHeight w:val="300"/>
        </w:trPr>
        <w:tc>
          <w:tcPr>
            <w:tcW w:w="1802" w:type="dxa"/>
          </w:tcPr>
          <w:p w14:paraId="4D1DA495"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53FBCBA" w14:textId="77777777" w:rsidR="000F5E55" w:rsidRPr="00932E35" w:rsidRDefault="000F5E55" w:rsidP="00262057">
            <w:pPr>
              <w:rPr>
                <w:rFonts w:eastAsia="Times New Roman" w:cs="Calibri"/>
                <w:sz w:val="20"/>
              </w:rPr>
            </w:pPr>
            <w:r w:rsidRPr="00932E35">
              <w:rPr>
                <w:sz w:val="20"/>
              </w:rPr>
              <w:t xml:space="preserve">​La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w:t>
            </w:r>
            <w:proofErr w:type="spellStart"/>
            <w:r w:rsidRPr="00932E35">
              <w:rPr>
                <w:sz w:val="20"/>
              </w:rPr>
              <w:t>responde</w:t>
            </w:r>
            <w:proofErr w:type="spellEnd"/>
            <w:r w:rsidRPr="00932E35">
              <w:rPr>
                <w:sz w:val="20"/>
              </w:rPr>
              <w:t xml:space="preserve"> a la </w:t>
            </w:r>
            <w:proofErr w:type="spellStart"/>
            <w:r w:rsidRPr="00932E35">
              <w:rPr>
                <w:sz w:val="20"/>
              </w:rPr>
              <w:t>creciente</w:t>
            </w:r>
            <w:proofErr w:type="spellEnd"/>
            <w:r w:rsidRPr="00932E35">
              <w:rPr>
                <w:sz w:val="20"/>
              </w:rPr>
              <w:t xml:space="preserve"> </w:t>
            </w:r>
            <w:proofErr w:type="spellStart"/>
            <w:r w:rsidRPr="00932E35">
              <w:rPr>
                <w:sz w:val="20"/>
              </w:rPr>
              <w:t>demanda</w:t>
            </w:r>
            <w:proofErr w:type="spellEnd"/>
            <w:r w:rsidRPr="00932E35">
              <w:rPr>
                <w:sz w:val="20"/>
              </w:rPr>
              <w:t xml:space="preserve"> de mayor </w:t>
            </w:r>
            <w:proofErr w:type="spellStart"/>
            <w:r w:rsidRPr="00932E35">
              <w:rPr>
                <w:sz w:val="20"/>
              </w:rPr>
              <w:t>transparencia</w:t>
            </w:r>
            <w:proofErr w:type="spellEnd"/>
            <w:r w:rsidRPr="00932E35">
              <w:rPr>
                <w:sz w:val="20"/>
              </w:rPr>
              <w:t xml:space="preserve"> y </w:t>
            </w:r>
            <w:proofErr w:type="spellStart"/>
            <w:r w:rsidRPr="00932E35">
              <w:rPr>
                <w:sz w:val="20"/>
              </w:rPr>
              <w:t>difusión</w:t>
            </w:r>
            <w:proofErr w:type="spellEnd"/>
            <w:r w:rsidRPr="00932E35">
              <w:rPr>
                <w:sz w:val="20"/>
              </w:rPr>
              <w:t xml:space="preserve"> de las </w:t>
            </w:r>
            <w:proofErr w:type="spellStart"/>
            <w:r w:rsidRPr="00932E35">
              <w:rPr>
                <w:sz w:val="20"/>
              </w:rPr>
              <w:t>cuentas</w:t>
            </w:r>
            <w:proofErr w:type="spellEnd"/>
            <w:r w:rsidRPr="00932E35">
              <w:rPr>
                <w:sz w:val="20"/>
              </w:rPr>
              <w:t xml:space="preserve"> de las </w:t>
            </w:r>
            <w:proofErr w:type="spellStart"/>
            <w:r w:rsidRPr="00932E35">
              <w:rPr>
                <w:sz w:val="20"/>
              </w:rPr>
              <w:t>entidades</w:t>
            </w:r>
            <w:proofErr w:type="spellEnd"/>
            <w:r w:rsidRPr="00932E35">
              <w:rPr>
                <w:sz w:val="20"/>
              </w:rPr>
              <w:t xml:space="preserve"> </w:t>
            </w:r>
            <w:proofErr w:type="spellStart"/>
            <w:r w:rsidRPr="00932E35">
              <w:rPr>
                <w:sz w:val="20"/>
              </w:rPr>
              <w:t>públicas</w:t>
            </w:r>
            <w:proofErr w:type="spellEnd"/>
            <w:r w:rsidRPr="00932E35">
              <w:rPr>
                <w:sz w:val="20"/>
              </w:rPr>
              <w:t>.</w:t>
            </w:r>
          </w:p>
        </w:tc>
      </w:tr>
      <w:tr w:rsidR="000F5E55" w:rsidRPr="00932E35" w14:paraId="3B746E48" w14:textId="77777777" w:rsidTr="00262057">
        <w:trPr>
          <w:trHeight w:val="300"/>
        </w:trPr>
        <w:tc>
          <w:tcPr>
            <w:tcW w:w="1802" w:type="dxa"/>
          </w:tcPr>
          <w:p w14:paraId="6FDEFC3E"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87FD753" w14:textId="77777777" w:rsidR="000F5E55" w:rsidRPr="00932E35" w:rsidRDefault="000F5E55" w:rsidP="00262057">
            <w:pPr>
              <w:rPr>
                <w:rFonts w:eastAsia="Times New Roman" w:cs="Calibri"/>
                <w:sz w:val="20"/>
              </w:rPr>
            </w:pPr>
            <w:r w:rsidRPr="00932E35">
              <w:rPr>
                <w:sz w:val="20"/>
              </w:rPr>
              <w:t>Municipio/</w:t>
            </w:r>
            <w:proofErr w:type="spellStart"/>
            <w:r w:rsidRPr="00932E35">
              <w:rPr>
                <w:sz w:val="20"/>
              </w:rPr>
              <w:t>Mancomunidad</w:t>
            </w:r>
            <w:proofErr w:type="spellEnd"/>
            <w:r w:rsidRPr="00932E35">
              <w:rPr>
                <w:sz w:val="20"/>
              </w:rPr>
              <w:t>/</w:t>
            </w:r>
            <w:proofErr w:type="spellStart"/>
            <w:r w:rsidRPr="00932E35">
              <w:rPr>
                <w:sz w:val="20"/>
              </w:rPr>
              <w:t>Concejo</w:t>
            </w:r>
            <w:proofErr w:type="spellEnd"/>
          </w:p>
        </w:tc>
      </w:tr>
      <w:tr w:rsidR="000F5E55" w:rsidRPr="00932E35" w14:paraId="2CAA7DC8" w14:textId="77777777" w:rsidTr="00262057">
        <w:trPr>
          <w:trHeight w:val="300"/>
        </w:trPr>
        <w:tc>
          <w:tcPr>
            <w:tcW w:w="1802" w:type="dxa"/>
          </w:tcPr>
          <w:p w14:paraId="7CB7A5E8"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C64A8BF"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04BACE72" w14:textId="77777777" w:rsidTr="00262057">
        <w:trPr>
          <w:trHeight w:val="300"/>
        </w:trPr>
        <w:tc>
          <w:tcPr>
            <w:tcW w:w="8363" w:type="dxa"/>
            <w:gridSpan w:val="3"/>
          </w:tcPr>
          <w:p w14:paraId="23A825B1"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7B282A00" w14:textId="77777777" w:rsidTr="00262057">
        <w:trPr>
          <w:trHeight w:val="300"/>
        </w:trPr>
        <w:tc>
          <w:tcPr>
            <w:tcW w:w="1802" w:type="dxa"/>
          </w:tcPr>
          <w:p w14:paraId="0D8EA869"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4DF7214" w14:textId="77777777" w:rsidR="000F5E55" w:rsidRPr="00932E35" w:rsidRDefault="000F5E55" w:rsidP="00262057">
            <w:pPr>
              <w:rPr>
                <w:rFonts w:eastAsia="Times New Roman" w:cs="Calibri"/>
                <w:sz w:val="20"/>
                <w:lang w:eastAsia="es-ES"/>
              </w:rPr>
            </w:pPr>
          </w:p>
        </w:tc>
      </w:tr>
      <w:tr w:rsidR="000F5E55" w:rsidRPr="00932E35" w14:paraId="74CA8F12" w14:textId="77777777" w:rsidTr="00262057">
        <w:trPr>
          <w:trHeight w:val="300"/>
        </w:trPr>
        <w:tc>
          <w:tcPr>
            <w:tcW w:w="1802" w:type="dxa"/>
          </w:tcPr>
          <w:p w14:paraId="4EE03FCE"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BFC9AC8" w14:textId="77777777" w:rsidR="000F5E55" w:rsidRPr="00932E35" w:rsidRDefault="000F5E55" w:rsidP="00262057">
            <w:pPr>
              <w:rPr>
                <w:rFonts w:eastAsia="Times New Roman" w:cs="Calibri"/>
                <w:sz w:val="20"/>
                <w:lang w:eastAsia="es-ES"/>
              </w:rPr>
            </w:pPr>
          </w:p>
        </w:tc>
      </w:tr>
      <w:tr w:rsidR="000F5E55" w:rsidRPr="00932E35" w14:paraId="40CAC961" w14:textId="77777777" w:rsidTr="00262057">
        <w:trPr>
          <w:trHeight w:val="300"/>
        </w:trPr>
        <w:tc>
          <w:tcPr>
            <w:tcW w:w="1802" w:type="dxa"/>
          </w:tcPr>
          <w:p w14:paraId="19DF8A05"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FBEAB9F" w14:textId="77777777" w:rsidR="000F5E55" w:rsidRPr="00932E35" w:rsidRDefault="000F5E55" w:rsidP="00262057">
            <w:pPr>
              <w:rPr>
                <w:rFonts w:eastAsia="Times New Roman" w:cs="Calibri"/>
                <w:sz w:val="20"/>
                <w:lang w:eastAsia="es-ES"/>
              </w:rPr>
            </w:pPr>
          </w:p>
        </w:tc>
      </w:tr>
      <w:tr w:rsidR="000F5E55" w:rsidRPr="00932E35" w14:paraId="571811E3" w14:textId="77777777" w:rsidTr="00262057">
        <w:trPr>
          <w:trHeight w:val="300"/>
        </w:trPr>
        <w:tc>
          <w:tcPr>
            <w:tcW w:w="1802" w:type="dxa"/>
          </w:tcPr>
          <w:p w14:paraId="3E9C672E"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12F1A7E" w14:textId="77777777" w:rsidR="000F5E55" w:rsidRPr="00932E35" w:rsidRDefault="000F5E55"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r w:rsidR="000F5E55" w:rsidRPr="00932E35" w14:paraId="1D63DCA5" w14:textId="77777777" w:rsidTr="00262057">
        <w:trPr>
          <w:trHeight w:val="300"/>
        </w:trPr>
        <w:tc>
          <w:tcPr>
            <w:tcW w:w="1802" w:type="dxa"/>
          </w:tcPr>
          <w:p w14:paraId="5173218F"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48DB3A99" w14:textId="77777777" w:rsidR="000F5E55" w:rsidRPr="00932E35" w:rsidRDefault="000F5E55"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bl>
    <w:p w14:paraId="1B147059"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36"/>
        <w:gridCol w:w="1617"/>
        <w:gridCol w:w="1210"/>
        <w:gridCol w:w="1222"/>
        <w:gridCol w:w="1591"/>
        <w:gridCol w:w="1287"/>
      </w:tblGrid>
      <w:tr w:rsidR="000F5E55" w:rsidRPr="00932E35" w14:paraId="4E9DE5CD" w14:textId="77777777" w:rsidTr="00D43980">
        <w:trPr>
          <w:trHeight w:val="300"/>
        </w:trPr>
        <w:tc>
          <w:tcPr>
            <w:tcW w:w="0" w:type="auto"/>
          </w:tcPr>
          <w:p w14:paraId="7A26C7F7"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CD2536E" w14:textId="77777777" w:rsidR="000F5E55" w:rsidRPr="00932E35" w:rsidRDefault="000F5E55" w:rsidP="00262057">
            <w:pPr>
              <w:rPr>
                <w:rFonts w:eastAsia="Times New Roman" w:cs="Calibri"/>
                <w:b/>
                <w:sz w:val="20"/>
              </w:rPr>
            </w:pPr>
            <w:r w:rsidRPr="00932E35">
              <w:rPr>
                <w:b/>
                <w:sz w:val="20"/>
              </w:rPr>
              <w:t>Fuente</w:t>
            </w:r>
          </w:p>
        </w:tc>
        <w:tc>
          <w:tcPr>
            <w:tcW w:w="0" w:type="auto"/>
          </w:tcPr>
          <w:p w14:paraId="6BD770CF"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30FAAD6"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B19B479"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87" w:type="dxa"/>
          </w:tcPr>
          <w:p w14:paraId="342D72E7"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4DDD0A2B" w14:textId="77777777" w:rsidTr="00D43980">
        <w:trPr>
          <w:trHeight w:val="300"/>
        </w:trPr>
        <w:tc>
          <w:tcPr>
            <w:tcW w:w="0" w:type="auto"/>
          </w:tcPr>
          <w:p w14:paraId="1A85DA2B" w14:textId="77777777" w:rsidR="000F5E55" w:rsidRPr="00932E35" w:rsidRDefault="000F5E55" w:rsidP="00262057">
            <w:pPr>
              <w:rPr>
                <w:sz w:val="18"/>
              </w:rPr>
            </w:pPr>
            <w:proofErr w:type="spellStart"/>
            <w:r w:rsidRPr="00932E35">
              <w:rPr>
                <w:sz w:val="18"/>
              </w:rPr>
              <w:t>Ejecución</w:t>
            </w:r>
            <w:proofErr w:type="spellEnd"/>
            <w:r w:rsidRPr="00932E35">
              <w:rPr>
                <w:sz w:val="18"/>
              </w:rPr>
              <w:t xml:space="preserve"> </w:t>
            </w:r>
            <w:proofErr w:type="spellStart"/>
            <w:r w:rsidRPr="00932E35">
              <w:rPr>
                <w:sz w:val="18"/>
              </w:rPr>
              <w:t>presupuestaria</w:t>
            </w:r>
            <w:proofErr w:type="spellEnd"/>
            <w:r w:rsidRPr="00932E35">
              <w:rPr>
                <w:sz w:val="18"/>
              </w:rPr>
              <w:t xml:space="preserve"> </w:t>
            </w:r>
            <w:proofErr w:type="spellStart"/>
            <w:r w:rsidRPr="00932E35">
              <w:rPr>
                <w:sz w:val="18"/>
              </w:rPr>
              <w:t>Entidades</w:t>
            </w:r>
            <w:proofErr w:type="spellEnd"/>
            <w:r w:rsidRPr="00932E35">
              <w:rPr>
                <w:sz w:val="18"/>
              </w:rPr>
              <w:t xml:space="preserve"> Locales de Navarra</w:t>
            </w:r>
          </w:p>
        </w:tc>
        <w:tc>
          <w:tcPr>
            <w:tcW w:w="0" w:type="auto"/>
          </w:tcPr>
          <w:p w14:paraId="1C0F5E4B" w14:textId="77777777" w:rsidR="000F5E55" w:rsidRPr="00932E35" w:rsidRDefault="000F5E55" w:rsidP="00262057">
            <w:pPr>
              <w:rPr>
                <w:rFonts w:eastAsia="Times New Roman" w:cs="Calibri"/>
                <w:sz w:val="18"/>
              </w:rPr>
            </w:pPr>
            <w:r w:rsidRPr="00932E35">
              <w:rPr>
                <w:sz w:val="18"/>
              </w:rPr>
              <w:t xml:space="preserve">Cuentas de las </w:t>
            </w:r>
            <w:proofErr w:type="spellStart"/>
            <w:r w:rsidRPr="00932E35">
              <w:rPr>
                <w:sz w:val="18"/>
              </w:rPr>
              <w:t>Entidades</w:t>
            </w:r>
            <w:proofErr w:type="spellEnd"/>
            <w:r w:rsidRPr="00932E35">
              <w:rPr>
                <w:sz w:val="18"/>
              </w:rPr>
              <w:t xml:space="preserve"> Locales de Navarra que </w:t>
            </w:r>
            <w:proofErr w:type="spellStart"/>
            <w:r w:rsidRPr="00932E35">
              <w:rPr>
                <w:sz w:val="18"/>
              </w:rPr>
              <w:t>han</w:t>
            </w:r>
            <w:proofErr w:type="spellEnd"/>
            <w:r w:rsidRPr="00932E35">
              <w:rPr>
                <w:sz w:val="18"/>
              </w:rPr>
              <w:t xml:space="preserve"> </w:t>
            </w:r>
            <w:proofErr w:type="spellStart"/>
            <w:r w:rsidRPr="00932E35">
              <w:rPr>
                <w:sz w:val="18"/>
              </w:rPr>
              <w:t>sido</w:t>
            </w:r>
            <w:proofErr w:type="spellEnd"/>
            <w:r w:rsidRPr="00932E35">
              <w:rPr>
                <w:sz w:val="18"/>
              </w:rPr>
              <w:t xml:space="preserve"> </w:t>
            </w:r>
            <w:proofErr w:type="spellStart"/>
            <w:r w:rsidRPr="00932E35">
              <w:rPr>
                <w:sz w:val="18"/>
              </w:rPr>
              <w:t>entregadas</w:t>
            </w:r>
            <w:proofErr w:type="spellEnd"/>
            <w:r w:rsidRPr="00932E35">
              <w:rPr>
                <w:sz w:val="18"/>
              </w:rPr>
              <w:t xml:space="preserve"> al Departamento de </w:t>
            </w:r>
            <w:proofErr w:type="spellStart"/>
            <w:r w:rsidRPr="00932E35">
              <w:rPr>
                <w:sz w:val="18"/>
              </w:rPr>
              <w:t>Cohesión</w:t>
            </w:r>
            <w:proofErr w:type="spellEnd"/>
            <w:r w:rsidRPr="00932E35">
              <w:rPr>
                <w:sz w:val="18"/>
              </w:rPr>
              <w:t xml:space="preserve"> Territorial de Gobierno de Navarra. </w:t>
            </w:r>
          </w:p>
        </w:tc>
        <w:tc>
          <w:tcPr>
            <w:tcW w:w="0" w:type="auto"/>
          </w:tcPr>
          <w:p w14:paraId="14A11F57"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w:t>
            </w:r>
            <w:proofErr w:type="spellStart"/>
            <w:r w:rsidRPr="00932E35">
              <w:rPr>
                <w:sz w:val="18"/>
              </w:rPr>
              <w:t>Cohesión</w:t>
            </w:r>
            <w:proofErr w:type="spellEnd"/>
            <w:r w:rsidRPr="00932E35">
              <w:rPr>
                <w:sz w:val="18"/>
              </w:rPr>
              <w:t xml:space="preserve"> Territorial</w:t>
            </w:r>
          </w:p>
        </w:tc>
        <w:tc>
          <w:tcPr>
            <w:tcW w:w="0" w:type="auto"/>
          </w:tcPr>
          <w:p w14:paraId="043C1A03" w14:textId="77777777" w:rsidR="000F5E55" w:rsidRPr="00932E35" w:rsidRDefault="000F5E55"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10BE8A8F" w14:textId="77777777" w:rsidR="000F5E55" w:rsidRPr="00932E35" w:rsidRDefault="000F5E55" w:rsidP="00262057">
            <w:pPr>
              <w:rPr>
                <w:rFonts w:eastAsia="Times New Roman" w:cs="Calibri"/>
                <w:sz w:val="18"/>
              </w:rPr>
            </w:pPr>
            <w:proofErr w:type="spellStart"/>
            <w:r w:rsidRPr="00932E35">
              <w:rPr>
                <w:sz w:val="18"/>
              </w:rPr>
              <w:t>Créditos</w:t>
            </w:r>
            <w:proofErr w:type="spellEnd"/>
            <w:r w:rsidRPr="00932E35">
              <w:rPr>
                <w:sz w:val="18"/>
              </w:rPr>
              <w:t xml:space="preserve"> </w:t>
            </w:r>
            <w:proofErr w:type="spellStart"/>
            <w:r w:rsidRPr="00932E35">
              <w:rPr>
                <w:sz w:val="18"/>
              </w:rPr>
              <w:t>Consolidados</w:t>
            </w:r>
            <w:proofErr w:type="spellEnd"/>
            <w:r w:rsidRPr="00932E35">
              <w:rPr>
                <w:sz w:val="18"/>
              </w:rPr>
              <w:t xml:space="preserve">, </w:t>
            </w:r>
            <w:proofErr w:type="spellStart"/>
            <w:r w:rsidRPr="00932E35">
              <w:rPr>
                <w:sz w:val="18"/>
              </w:rPr>
              <w:t>Obligaciones</w:t>
            </w:r>
            <w:proofErr w:type="spellEnd"/>
            <w:r w:rsidRPr="00932E35">
              <w:rPr>
                <w:sz w:val="18"/>
              </w:rPr>
              <w:t xml:space="preserve"> </w:t>
            </w:r>
            <w:proofErr w:type="spellStart"/>
            <w:r w:rsidRPr="00932E35">
              <w:rPr>
                <w:sz w:val="18"/>
              </w:rPr>
              <w:t>Reconocidas</w:t>
            </w:r>
            <w:proofErr w:type="spellEnd"/>
            <w:r w:rsidRPr="00932E35">
              <w:rPr>
                <w:sz w:val="18"/>
              </w:rPr>
              <w:t xml:space="preserve"> Netas y Derechos </w:t>
            </w:r>
            <w:proofErr w:type="spellStart"/>
            <w:r w:rsidRPr="00932E35">
              <w:rPr>
                <w:sz w:val="18"/>
              </w:rPr>
              <w:t>Reconocidos</w:t>
            </w:r>
            <w:proofErr w:type="spellEnd"/>
            <w:r w:rsidRPr="00932E35">
              <w:rPr>
                <w:sz w:val="18"/>
              </w:rPr>
              <w:t xml:space="preserve"> </w:t>
            </w:r>
            <w:proofErr w:type="spellStart"/>
            <w:r w:rsidRPr="00932E35">
              <w:rPr>
                <w:sz w:val="18"/>
              </w:rPr>
              <w:t>Netos</w:t>
            </w:r>
            <w:proofErr w:type="spellEnd"/>
            <w:r w:rsidRPr="00932E35">
              <w:rPr>
                <w:sz w:val="18"/>
              </w:rPr>
              <w:t xml:space="preserve"> de las </w:t>
            </w:r>
            <w:proofErr w:type="spellStart"/>
            <w:r w:rsidRPr="00932E35">
              <w:rPr>
                <w:sz w:val="18"/>
              </w:rPr>
              <w:t>Entidades</w:t>
            </w:r>
            <w:proofErr w:type="spellEnd"/>
            <w:r w:rsidRPr="00932E35">
              <w:rPr>
                <w:sz w:val="18"/>
              </w:rPr>
              <w:t xml:space="preserve"> Locales de Navarra</w:t>
            </w:r>
          </w:p>
        </w:tc>
        <w:tc>
          <w:tcPr>
            <w:tcW w:w="1287" w:type="dxa"/>
          </w:tcPr>
          <w:p w14:paraId="78D63C87" w14:textId="77777777" w:rsidR="000F5E55" w:rsidRPr="00932E35" w:rsidRDefault="000F5E55" w:rsidP="00262057">
            <w:pPr>
              <w:rPr>
                <w:rFonts w:eastAsia="Times New Roman" w:cs="Calibri"/>
                <w:sz w:val="18"/>
              </w:rPr>
            </w:pPr>
            <w:r w:rsidRPr="00932E35">
              <w:rPr>
                <w:sz w:val="18"/>
              </w:rPr>
              <w:t>Fuente principal</w:t>
            </w:r>
          </w:p>
        </w:tc>
      </w:tr>
    </w:tbl>
    <w:p w14:paraId="0B493EFF" w14:textId="58C527A2" w:rsidR="00D43980" w:rsidRDefault="00D43980" w:rsidP="00AE16B8">
      <w:pPr>
        <w:pStyle w:val="DICTA-TITULO"/>
        <w:spacing w:before="0" w:after="300" w:line="340" w:lineRule="exact"/>
        <w:ind w:firstLine="567"/>
        <w:jc w:val="both"/>
        <w:rPr>
          <w:b w:val="0"/>
          <w:bCs/>
          <w:sz w:val="24"/>
          <w:szCs w:val="18"/>
        </w:rPr>
      </w:pPr>
      <w:r>
        <w:rPr>
          <w:b w:val="0"/>
          <w:bCs/>
          <w:sz w:val="24"/>
          <w:szCs w:val="18"/>
        </w:rPr>
        <w:br w:type="page"/>
      </w:r>
    </w:p>
    <w:p w14:paraId="2B04D57D" w14:textId="77777777" w:rsidR="000F5E55" w:rsidRPr="00932E35" w:rsidRDefault="000F5E55" w:rsidP="000F5E55">
      <w:pPr>
        <w:rPr>
          <w:b/>
        </w:rPr>
      </w:pPr>
      <w:r w:rsidRPr="00932E35">
        <w:rPr>
          <w:b/>
        </w:rPr>
        <w:t xml:space="preserve">Departamento de </w:t>
      </w:r>
      <w:proofErr w:type="spellStart"/>
      <w:r w:rsidRPr="00932E35">
        <w:rPr>
          <w:b/>
        </w:rPr>
        <w:t>Cohesión</w:t>
      </w:r>
      <w:proofErr w:type="spellEnd"/>
      <w:r w:rsidRPr="00932E35">
        <w:rPr>
          <w:b/>
        </w:rPr>
        <w:t xml:space="preserve"> Territorial</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5DC28BB4" w14:textId="77777777" w:rsidTr="00262057">
        <w:trPr>
          <w:trHeight w:val="300"/>
        </w:trPr>
        <w:tc>
          <w:tcPr>
            <w:tcW w:w="1802" w:type="dxa"/>
          </w:tcPr>
          <w:p w14:paraId="737EEC5B"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73E57FE" w14:textId="77777777" w:rsidR="000F5E55" w:rsidRPr="00932E35" w:rsidRDefault="000F5E55" w:rsidP="00262057">
            <w:pPr>
              <w:rPr>
                <w:rFonts w:eastAsia="Times New Roman" w:cs="Calibri"/>
                <w:sz w:val="20"/>
              </w:rPr>
            </w:pPr>
            <w:r w:rsidRPr="00932E35">
              <w:rPr>
                <w:sz w:val="20"/>
              </w:rPr>
              <w:t xml:space="preserve">2200489 </w:t>
            </w:r>
            <w:proofErr w:type="spellStart"/>
            <w:r w:rsidRPr="00932E35">
              <w:rPr>
                <w:sz w:val="20"/>
              </w:rPr>
              <w:t>Indicadores</w:t>
            </w:r>
            <w:proofErr w:type="spellEnd"/>
            <w:r w:rsidRPr="00932E35">
              <w:rPr>
                <w:sz w:val="20"/>
              </w:rPr>
              <w:t xml:space="preserve"> </w:t>
            </w:r>
            <w:proofErr w:type="spellStart"/>
            <w:r w:rsidRPr="00932E35">
              <w:rPr>
                <w:sz w:val="20"/>
              </w:rPr>
              <w:t>territoriales</w:t>
            </w:r>
            <w:proofErr w:type="spellEnd"/>
            <w:r w:rsidRPr="00932E35">
              <w:rPr>
                <w:sz w:val="20"/>
              </w:rPr>
              <w:t xml:space="preserve"> y </w:t>
            </w:r>
            <w:proofErr w:type="spellStart"/>
            <w:r w:rsidRPr="00932E35">
              <w:rPr>
                <w:sz w:val="20"/>
              </w:rPr>
              <w:t>urbanísticos</w:t>
            </w:r>
            <w:proofErr w:type="spellEnd"/>
            <w:r w:rsidRPr="00932E35">
              <w:rPr>
                <w:sz w:val="20"/>
              </w:rPr>
              <w:t xml:space="preserve"> de Navarra</w:t>
            </w:r>
          </w:p>
        </w:tc>
      </w:tr>
      <w:tr w:rsidR="000F5E55" w:rsidRPr="00932E35" w14:paraId="211BAED9" w14:textId="77777777" w:rsidTr="00262057">
        <w:trPr>
          <w:trHeight w:val="300"/>
        </w:trPr>
        <w:tc>
          <w:tcPr>
            <w:tcW w:w="1802" w:type="dxa"/>
          </w:tcPr>
          <w:p w14:paraId="0B766FD4"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9ACE005" w14:textId="77777777" w:rsidR="000F5E55" w:rsidRPr="00932E35" w:rsidRDefault="000F5E55" w:rsidP="00262057">
            <w:pPr>
              <w:rPr>
                <w:rFonts w:eastAsia="Times New Roman" w:cs="Calibri"/>
                <w:sz w:val="20"/>
              </w:rPr>
            </w:pPr>
            <w:r w:rsidRPr="00932E35">
              <w:rPr>
                <w:sz w:val="20"/>
              </w:rPr>
              <w:t xml:space="preserve">Administración Local y </w:t>
            </w:r>
            <w:proofErr w:type="spellStart"/>
            <w:r w:rsidRPr="00932E35">
              <w:rPr>
                <w:sz w:val="20"/>
              </w:rPr>
              <w:t>Despoblación</w:t>
            </w:r>
            <w:proofErr w:type="spellEnd"/>
          </w:p>
        </w:tc>
        <w:tc>
          <w:tcPr>
            <w:tcW w:w="2976" w:type="dxa"/>
          </w:tcPr>
          <w:p w14:paraId="581B0F02" w14:textId="77777777" w:rsidR="000F5E55" w:rsidRPr="00932E35" w:rsidRDefault="000F5E55" w:rsidP="00262057">
            <w:pPr>
              <w:rPr>
                <w:rFonts w:eastAsia="Times New Roman" w:cs="Calibri"/>
                <w:sz w:val="20"/>
                <w:lang w:eastAsia="es-ES"/>
              </w:rPr>
            </w:pPr>
          </w:p>
        </w:tc>
      </w:tr>
      <w:tr w:rsidR="000F5E55" w:rsidRPr="00932E35" w14:paraId="12DC7D05" w14:textId="77777777" w:rsidTr="00262057">
        <w:trPr>
          <w:trHeight w:val="300"/>
        </w:trPr>
        <w:tc>
          <w:tcPr>
            <w:tcW w:w="1802" w:type="dxa"/>
          </w:tcPr>
          <w:p w14:paraId="3E0F7C9F"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32CA5AB" w14:textId="77777777" w:rsidR="000F5E55" w:rsidRPr="00932E35" w:rsidRDefault="000F5E55" w:rsidP="00262057">
            <w:pPr>
              <w:rPr>
                <w:rFonts w:eastAsia="Times New Roman" w:cs="Calibri"/>
                <w:sz w:val="20"/>
              </w:rPr>
            </w:pPr>
            <w:r w:rsidRPr="00932E35">
              <w:rPr>
                <w:sz w:val="20"/>
              </w:rPr>
              <w:t xml:space="preserve">​Este conjunto de </w:t>
            </w:r>
            <w:proofErr w:type="spellStart"/>
            <w:r w:rsidRPr="00932E35">
              <w:rPr>
                <w:sz w:val="20"/>
              </w:rPr>
              <w:t>indicadores</w:t>
            </w:r>
            <w:proofErr w:type="spellEnd"/>
            <w:r w:rsidRPr="00932E35">
              <w:rPr>
                <w:sz w:val="20"/>
              </w:rPr>
              <w:t xml:space="preserve"> </w:t>
            </w:r>
            <w:proofErr w:type="spellStart"/>
            <w:r w:rsidRPr="00932E35">
              <w:rPr>
                <w:sz w:val="20"/>
              </w:rPr>
              <w:t>informan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planeamiento</w:t>
            </w:r>
            <w:proofErr w:type="spellEnd"/>
            <w:r w:rsidRPr="00932E35">
              <w:rPr>
                <w:sz w:val="20"/>
              </w:rPr>
              <w:t xml:space="preserve"> de </w:t>
            </w:r>
            <w:proofErr w:type="spellStart"/>
            <w:r w:rsidRPr="00932E35">
              <w:rPr>
                <w:sz w:val="20"/>
              </w:rPr>
              <w:t>los</w:t>
            </w:r>
            <w:proofErr w:type="spellEnd"/>
            <w:r w:rsidRPr="00932E35">
              <w:rPr>
                <w:sz w:val="20"/>
              </w:rPr>
              <w:t xml:space="preserve"> municipios, </w:t>
            </w:r>
            <w:proofErr w:type="spellStart"/>
            <w:r w:rsidRPr="00932E35">
              <w:rPr>
                <w:sz w:val="20"/>
              </w:rPr>
              <w:t>el</w:t>
            </w:r>
            <w:proofErr w:type="spellEnd"/>
            <w:r w:rsidRPr="00932E35">
              <w:rPr>
                <w:sz w:val="20"/>
              </w:rPr>
              <w:t xml:space="preserve"> </w:t>
            </w:r>
            <w:proofErr w:type="spellStart"/>
            <w:r w:rsidRPr="00932E35">
              <w:rPr>
                <w:sz w:val="20"/>
              </w:rPr>
              <w:t>modelo</w:t>
            </w:r>
            <w:proofErr w:type="spellEnd"/>
            <w:r w:rsidRPr="00932E35">
              <w:rPr>
                <w:sz w:val="20"/>
              </w:rPr>
              <w:t xml:space="preserve"> territorial y </w:t>
            </w:r>
            <w:proofErr w:type="spellStart"/>
            <w:r w:rsidRPr="00932E35">
              <w:rPr>
                <w:sz w:val="20"/>
              </w:rPr>
              <w:t>urbanístico</w:t>
            </w:r>
            <w:proofErr w:type="spellEnd"/>
            <w:r w:rsidRPr="00932E35">
              <w:rPr>
                <w:sz w:val="20"/>
              </w:rPr>
              <w:t xml:space="preserve"> </w:t>
            </w:r>
            <w:proofErr w:type="spellStart"/>
            <w:r w:rsidRPr="00932E35">
              <w:rPr>
                <w:sz w:val="20"/>
              </w:rPr>
              <w:t>existente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impacto</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realidad</w:t>
            </w:r>
            <w:proofErr w:type="spellEnd"/>
            <w:r w:rsidRPr="00932E35">
              <w:rPr>
                <w:sz w:val="20"/>
              </w:rPr>
              <w:t xml:space="preserve"> </w:t>
            </w:r>
            <w:proofErr w:type="spellStart"/>
            <w:r w:rsidRPr="00932E35">
              <w:rPr>
                <w:sz w:val="20"/>
              </w:rPr>
              <w:t>urbana</w:t>
            </w:r>
            <w:proofErr w:type="spellEnd"/>
            <w:r w:rsidRPr="00932E35">
              <w:rPr>
                <w:sz w:val="20"/>
              </w:rPr>
              <w:t xml:space="preserve"> y territorial de las </w:t>
            </w:r>
            <w:proofErr w:type="spellStart"/>
            <w:r w:rsidRPr="00932E35">
              <w:rPr>
                <w:sz w:val="20"/>
              </w:rPr>
              <w:t>previsiones</w:t>
            </w:r>
            <w:proofErr w:type="spellEnd"/>
            <w:r w:rsidRPr="00932E35">
              <w:rPr>
                <w:sz w:val="20"/>
              </w:rPr>
              <w:t xml:space="preserve"> de </w:t>
            </w:r>
            <w:proofErr w:type="spellStart"/>
            <w:r w:rsidRPr="00932E35">
              <w:rPr>
                <w:sz w:val="20"/>
              </w:rPr>
              <w:t>vivienda</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de la </w:t>
            </w:r>
            <w:proofErr w:type="spellStart"/>
            <w:r w:rsidRPr="00932E35">
              <w:rPr>
                <w:sz w:val="20"/>
              </w:rPr>
              <w:t>evolución</w:t>
            </w:r>
            <w:proofErr w:type="spellEnd"/>
            <w:r w:rsidRPr="00932E35">
              <w:rPr>
                <w:sz w:val="20"/>
              </w:rPr>
              <w:t xml:space="preserve"> del </w:t>
            </w:r>
            <w:proofErr w:type="spellStart"/>
            <w:r w:rsidRPr="00932E35">
              <w:rPr>
                <w:sz w:val="20"/>
              </w:rPr>
              <w:t>suelo</w:t>
            </w:r>
            <w:proofErr w:type="spellEnd"/>
            <w:r w:rsidRPr="00932E35">
              <w:rPr>
                <w:sz w:val="20"/>
              </w:rPr>
              <w:t>.</w:t>
            </w:r>
          </w:p>
        </w:tc>
      </w:tr>
      <w:tr w:rsidR="000F5E55" w:rsidRPr="00932E35" w14:paraId="33A50346" w14:textId="77777777" w:rsidTr="00262057">
        <w:trPr>
          <w:trHeight w:val="300"/>
        </w:trPr>
        <w:tc>
          <w:tcPr>
            <w:tcW w:w="1802" w:type="dxa"/>
          </w:tcPr>
          <w:p w14:paraId="2FB4F1DF"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BAFD5AC"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Conocer</w:t>
            </w:r>
            <w:proofErr w:type="spellEnd"/>
            <w:r w:rsidRPr="00932E35">
              <w:rPr>
                <w:sz w:val="20"/>
              </w:rPr>
              <w:t xml:space="preserve"> la </w:t>
            </w:r>
            <w:proofErr w:type="spellStart"/>
            <w:r w:rsidRPr="00932E35">
              <w:rPr>
                <w:sz w:val="20"/>
              </w:rPr>
              <w:t>dotación</w:t>
            </w:r>
            <w:proofErr w:type="spellEnd"/>
            <w:r w:rsidRPr="00932E35">
              <w:rPr>
                <w:sz w:val="20"/>
              </w:rPr>
              <w:t xml:space="preserve"> del </w:t>
            </w:r>
            <w:proofErr w:type="spellStart"/>
            <w:r w:rsidRPr="00932E35">
              <w:rPr>
                <w:sz w:val="20"/>
              </w:rPr>
              <w:t>planeamiento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contexto</w:t>
            </w:r>
            <w:proofErr w:type="spellEnd"/>
            <w:r w:rsidRPr="00932E35">
              <w:rPr>
                <w:sz w:val="20"/>
              </w:rPr>
              <w:t xml:space="preserve"> </w:t>
            </w:r>
            <w:proofErr w:type="spellStart"/>
            <w:r w:rsidRPr="00932E35">
              <w:rPr>
                <w:sz w:val="20"/>
              </w:rPr>
              <w:t>urbano</w:t>
            </w:r>
            <w:proofErr w:type="spellEnd"/>
            <w:r w:rsidRPr="00932E35">
              <w:rPr>
                <w:sz w:val="20"/>
              </w:rPr>
              <w:t xml:space="preserve"> y territorial actual, </w:t>
            </w:r>
            <w:proofErr w:type="spellStart"/>
            <w:r w:rsidRPr="00932E35">
              <w:rPr>
                <w:sz w:val="20"/>
              </w:rPr>
              <w:t>el</w:t>
            </w:r>
            <w:proofErr w:type="spellEnd"/>
            <w:r w:rsidRPr="00932E35">
              <w:rPr>
                <w:sz w:val="20"/>
              </w:rPr>
              <w:t xml:space="preserve"> </w:t>
            </w:r>
            <w:proofErr w:type="spellStart"/>
            <w:r w:rsidRPr="00932E35">
              <w:rPr>
                <w:sz w:val="20"/>
              </w:rPr>
              <w:t>impacto</w:t>
            </w:r>
            <w:proofErr w:type="spellEnd"/>
            <w:r w:rsidRPr="00932E35">
              <w:rPr>
                <w:sz w:val="20"/>
              </w:rPr>
              <w:t xml:space="preserve"> del </w:t>
            </w:r>
            <w:proofErr w:type="spellStart"/>
            <w:r w:rsidRPr="00932E35">
              <w:rPr>
                <w:sz w:val="20"/>
              </w:rPr>
              <w:t>desarrollo</w:t>
            </w:r>
            <w:proofErr w:type="spellEnd"/>
            <w:r w:rsidRPr="00932E35">
              <w:rPr>
                <w:sz w:val="20"/>
              </w:rPr>
              <w:t xml:space="preserve"> actual y </w:t>
            </w:r>
            <w:proofErr w:type="spellStart"/>
            <w:r w:rsidRPr="00932E35">
              <w:rPr>
                <w:sz w:val="20"/>
              </w:rPr>
              <w:t>previsto</w:t>
            </w:r>
            <w:proofErr w:type="spellEnd"/>
            <w:r w:rsidRPr="00932E35">
              <w:rPr>
                <w:sz w:val="20"/>
              </w:rPr>
              <w:t xml:space="preserve"> y </w:t>
            </w:r>
            <w:proofErr w:type="spellStart"/>
            <w:r w:rsidRPr="00932E35">
              <w:rPr>
                <w:sz w:val="20"/>
              </w:rPr>
              <w:t>los</w:t>
            </w:r>
            <w:proofErr w:type="spellEnd"/>
            <w:r w:rsidRPr="00932E35">
              <w:rPr>
                <w:sz w:val="20"/>
              </w:rPr>
              <w:t xml:space="preserve"> </w:t>
            </w:r>
            <w:proofErr w:type="spellStart"/>
            <w:r w:rsidRPr="00932E35">
              <w:rPr>
                <w:sz w:val="20"/>
              </w:rPr>
              <w:t>espacios</w:t>
            </w:r>
            <w:proofErr w:type="spellEnd"/>
            <w:r w:rsidRPr="00932E35">
              <w:rPr>
                <w:sz w:val="20"/>
              </w:rPr>
              <w:t xml:space="preserve"> </w:t>
            </w:r>
            <w:proofErr w:type="spellStart"/>
            <w:r w:rsidRPr="00932E35">
              <w:rPr>
                <w:sz w:val="20"/>
              </w:rPr>
              <w:t>verdes</w:t>
            </w:r>
            <w:proofErr w:type="spellEnd"/>
            <w:r w:rsidRPr="00932E35">
              <w:rPr>
                <w:sz w:val="20"/>
              </w:rPr>
              <w:t xml:space="preserve"> y </w:t>
            </w:r>
            <w:proofErr w:type="spellStart"/>
            <w:r w:rsidRPr="00932E35">
              <w:rPr>
                <w:sz w:val="20"/>
              </w:rPr>
              <w:t>biodiversidad</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territorio</w:t>
            </w:r>
            <w:proofErr w:type="spellEnd"/>
            <w:r w:rsidRPr="00932E35">
              <w:rPr>
                <w:sz w:val="20"/>
              </w:rPr>
              <w:t xml:space="preserve"> de Navarra.</w:t>
            </w:r>
          </w:p>
        </w:tc>
      </w:tr>
      <w:tr w:rsidR="000F5E55" w:rsidRPr="00932E35" w14:paraId="12983F7F" w14:textId="77777777" w:rsidTr="00262057">
        <w:trPr>
          <w:trHeight w:val="300"/>
        </w:trPr>
        <w:tc>
          <w:tcPr>
            <w:tcW w:w="1802" w:type="dxa"/>
          </w:tcPr>
          <w:p w14:paraId="5C7B5B76"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3709F34" w14:textId="77777777" w:rsidR="000F5E55" w:rsidRPr="00932E35" w:rsidRDefault="000F5E55" w:rsidP="00262057">
            <w:pPr>
              <w:rPr>
                <w:rFonts w:eastAsia="Times New Roman" w:cs="Calibri"/>
                <w:sz w:val="20"/>
                <w:lang w:eastAsia="es-ES"/>
              </w:rPr>
            </w:pPr>
          </w:p>
        </w:tc>
      </w:tr>
      <w:tr w:rsidR="000F5E55" w:rsidRPr="00932E35" w14:paraId="1C3E1D5F" w14:textId="77777777" w:rsidTr="00262057">
        <w:trPr>
          <w:trHeight w:val="300"/>
        </w:trPr>
        <w:tc>
          <w:tcPr>
            <w:tcW w:w="1802" w:type="dxa"/>
          </w:tcPr>
          <w:p w14:paraId="75C8A80D"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DE3EE6A" w14:textId="77777777" w:rsidR="000F5E55" w:rsidRPr="00932E35" w:rsidRDefault="000F5E55" w:rsidP="00262057">
            <w:pPr>
              <w:rPr>
                <w:rFonts w:eastAsia="Times New Roman" w:cs="Calibri"/>
                <w:sz w:val="20"/>
              </w:rPr>
            </w:pPr>
            <w:r w:rsidRPr="00932E35">
              <w:rPr>
                <w:sz w:val="20"/>
              </w:rPr>
              <w:t>Municipal</w:t>
            </w:r>
          </w:p>
        </w:tc>
      </w:tr>
      <w:tr w:rsidR="000F5E55" w:rsidRPr="00932E35" w14:paraId="0A9D0691" w14:textId="77777777" w:rsidTr="00262057">
        <w:trPr>
          <w:trHeight w:val="300"/>
        </w:trPr>
        <w:tc>
          <w:tcPr>
            <w:tcW w:w="1802" w:type="dxa"/>
          </w:tcPr>
          <w:p w14:paraId="15F97638"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E38F85F"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518EBF98" w14:textId="77777777" w:rsidTr="00262057">
        <w:trPr>
          <w:trHeight w:val="300"/>
        </w:trPr>
        <w:tc>
          <w:tcPr>
            <w:tcW w:w="8363" w:type="dxa"/>
            <w:gridSpan w:val="3"/>
          </w:tcPr>
          <w:p w14:paraId="4511A90A"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4DF92F01" w14:textId="77777777" w:rsidTr="00262057">
        <w:trPr>
          <w:trHeight w:val="300"/>
        </w:trPr>
        <w:tc>
          <w:tcPr>
            <w:tcW w:w="1802" w:type="dxa"/>
          </w:tcPr>
          <w:p w14:paraId="6C5917B0"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0EEA33D" w14:textId="77777777" w:rsidR="000F5E55" w:rsidRPr="00932E35" w:rsidRDefault="000F5E55" w:rsidP="00262057">
            <w:pPr>
              <w:rPr>
                <w:rFonts w:eastAsia="Times New Roman" w:cs="Calibri"/>
                <w:sz w:val="20"/>
              </w:rPr>
            </w:pPr>
            <w:proofErr w:type="spellStart"/>
            <w:r w:rsidRPr="00932E35">
              <w:rPr>
                <w:sz w:val="20"/>
              </w:rPr>
              <w:t>Dto</w:t>
            </w:r>
            <w:proofErr w:type="spellEnd"/>
            <w:r w:rsidRPr="00932E35">
              <w:rPr>
                <w:sz w:val="20"/>
              </w:rPr>
              <w:t xml:space="preserve">. </w:t>
            </w:r>
            <w:proofErr w:type="spellStart"/>
            <w:r w:rsidRPr="00932E35">
              <w:rPr>
                <w:sz w:val="20"/>
              </w:rPr>
              <w:t>Cohesión</w:t>
            </w:r>
            <w:proofErr w:type="spellEnd"/>
            <w:r w:rsidRPr="00932E35">
              <w:rPr>
                <w:sz w:val="20"/>
              </w:rPr>
              <w:t xml:space="preserve"> Territorial</w:t>
            </w:r>
          </w:p>
        </w:tc>
      </w:tr>
      <w:tr w:rsidR="000F5E55" w:rsidRPr="00932E35" w14:paraId="349A3474" w14:textId="77777777" w:rsidTr="00262057">
        <w:trPr>
          <w:trHeight w:val="300"/>
        </w:trPr>
        <w:tc>
          <w:tcPr>
            <w:tcW w:w="1802" w:type="dxa"/>
          </w:tcPr>
          <w:p w14:paraId="6B8D1D04"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F9F12A0" w14:textId="77777777" w:rsidR="000F5E55" w:rsidRPr="00932E35" w:rsidRDefault="000F5E55" w:rsidP="00262057">
            <w:pPr>
              <w:rPr>
                <w:rFonts w:eastAsia="Times New Roman" w:cs="Calibri"/>
                <w:sz w:val="20"/>
              </w:rPr>
            </w:pPr>
            <w:proofErr w:type="spellStart"/>
            <w:r w:rsidRPr="00932E35">
              <w:rPr>
                <w:sz w:val="20"/>
              </w:rPr>
              <w:t>Dto</w:t>
            </w:r>
            <w:proofErr w:type="spellEnd"/>
            <w:r w:rsidRPr="00932E35">
              <w:rPr>
                <w:sz w:val="20"/>
              </w:rPr>
              <w:t xml:space="preserve">. </w:t>
            </w:r>
            <w:proofErr w:type="spellStart"/>
            <w:r w:rsidRPr="00932E35">
              <w:rPr>
                <w:sz w:val="20"/>
              </w:rPr>
              <w:t>Cohesión</w:t>
            </w:r>
            <w:proofErr w:type="spellEnd"/>
            <w:r w:rsidRPr="00932E35">
              <w:rPr>
                <w:sz w:val="20"/>
              </w:rPr>
              <w:t xml:space="preserve"> Territorial</w:t>
            </w:r>
          </w:p>
        </w:tc>
      </w:tr>
      <w:tr w:rsidR="000F5E55" w:rsidRPr="00932E35" w14:paraId="5A097917" w14:textId="77777777" w:rsidTr="00262057">
        <w:trPr>
          <w:trHeight w:val="300"/>
        </w:trPr>
        <w:tc>
          <w:tcPr>
            <w:tcW w:w="1802" w:type="dxa"/>
          </w:tcPr>
          <w:p w14:paraId="1ADB260D"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44F8761" w14:textId="77777777" w:rsidR="000F5E55" w:rsidRPr="00932E35" w:rsidRDefault="000F5E55" w:rsidP="00262057">
            <w:pPr>
              <w:rPr>
                <w:rFonts w:eastAsia="Times New Roman" w:cs="Calibri"/>
                <w:sz w:val="20"/>
              </w:rPr>
            </w:pPr>
            <w:proofErr w:type="spellStart"/>
            <w:r w:rsidRPr="00932E35">
              <w:rPr>
                <w:sz w:val="20"/>
              </w:rPr>
              <w:t>Dto</w:t>
            </w:r>
            <w:proofErr w:type="spellEnd"/>
            <w:r w:rsidRPr="00932E35">
              <w:rPr>
                <w:sz w:val="20"/>
              </w:rPr>
              <w:t xml:space="preserve">. </w:t>
            </w:r>
            <w:proofErr w:type="spellStart"/>
            <w:r w:rsidRPr="00932E35">
              <w:rPr>
                <w:sz w:val="20"/>
              </w:rPr>
              <w:t>Cohesión</w:t>
            </w:r>
            <w:proofErr w:type="spellEnd"/>
            <w:r w:rsidRPr="00932E35">
              <w:rPr>
                <w:sz w:val="20"/>
              </w:rPr>
              <w:t xml:space="preserve"> Territorial</w:t>
            </w:r>
          </w:p>
        </w:tc>
      </w:tr>
      <w:tr w:rsidR="000F5E55" w:rsidRPr="00932E35" w14:paraId="05AA0FCD" w14:textId="77777777" w:rsidTr="00262057">
        <w:trPr>
          <w:trHeight w:val="300"/>
        </w:trPr>
        <w:tc>
          <w:tcPr>
            <w:tcW w:w="1802" w:type="dxa"/>
          </w:tcPr>
          <w:p w14:paraId="387753ED"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4DB8C81" w14:textId="77777777" w:rsidR="000F5E55" w:rsidRPr="00932E35" w:rsidRDefault="000F5E55" w:rsidP="00262057">
            <w:pPr>
              <w:rPr>
                <w:rFonts w:eastAsia="Times New Roman" w:cs="Calibri"/>
                <w:sz w:val="20"/>
              </w:rPr>
            </w:pPr>
            <w:proofErr w:type="spellStart"/>
            <w:r w:rsidRPr="00932E35">
              <w:rPr>
                <w:sz w:val="20"/>
              </w:rPr>
              <w:t>Dto</w:t>
            </w:r>
            <w:proofErr w:type="spellEnd"/>
            <w:r w:rsidRPr="00932E35">
              <w:rPr>
                <w:sz w:val="20"/>
              </w:rPr>
              <w:t xml:space="preserve">. </w:t>
            </w:r>
            <w:proofErr w:type="spellStart"/>
            <w:r w:rsidRPr="00932E35">
              <w:rPr>
                <w:sz w:val="20"/>
              </w:rPr>
              <w:t>Cohesión</w:t>
            </w:r>
            <w:proofErr w:type="spellEnd"/>
            <w:r w:rsidRPr="00932E35">
              <w:rPr>
                <w:sz w:val="20"/>
              </w:rPr>
              <w:t xml:space="preserve"> Territorial</w:t>
            </w:r>
          </w:p>
        </w:tc>
      </w:tr>
      <w:tr w:rsidR="000F5E55" w:rsidRPr="00932E35" w14:paraId="6D7D5EE7" w14:textId="77777777" w:rsidTr="00262057">
        <w:trPr>
          <w:trHeight w:val="300"/>
        </w:trPr>
        <w:tc>
          <w:tcPr>
            <w:tcW w:w="1802" w:type="dxa"/>
          </w:tcPr>
          <w:p w14:paraId="682CE444"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1D3DF8C5" w14:textId="77777777" w:rsidR="000F5E55" w:rsidRPr="00932E35" w:rsidRDefault="000F5E55" w:rsidP="00262057">
            <w:pPr>
              <w:rPr>
                <w:rFonts w:eastAsia="Times New Roman" w:cs="Calibri"/>
                <w:sz w:val="20"/>
              </w:rPr>
            </w:pPr>
            <w:proofErr w:type="spellStart"/>
            <w:r w:rsidRPr="00932E35">
              <w:rPr>
                <w:sz w:val="20"/>
              </w:rPr>
              <w:t>Dto</w:t>
            </w:r>
            <w:proofErr w:type="spellEnd"/>
            <w:r w:rsidRPr="00932E35">
              <w:rPr>
                <w:sz w:val="20"/>
              </w:rPr>
              <w:t xml:space="preserve">. </w:t>
            </w:r>
            <w:proofErr w:type="spellStart"/>
            <w:r w:rsidRPr="00932E35">
              <w:rPr>
                <w:sz w:val="20"/>
              </w:rPr>
              <w:t>Cohesión</w:t>
            </w:r>
            <w:proofErr w:type="spellEnd"/>
            <w:r w:rsidRPr="00932E35">
              <w:rPr>
                <w:sz w:val="20"/>
              </w:rPr>
              <w:t xml:space="preserve"> Territorial</w:t>
            </w:r>
          </w:p>
        </w:tc>
      </w:tr>
    </w:tbl>
    <w:p w14:paraId="7DAEACBD"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51"/>
        <w:gridCol w:w="1531"/>
        <w:gridCol w:w="1274"/>
        <w:gridCol w:w="1298"/>
        <w:gridCol w:w="1508"/>
        <w:gridCol w:w="1301"/>
      </w:tblGrid>
      <w:tr w:rsidR="000F5E55" w:rsidRPr="00932E35" w14:paraId="66AC1800" w14:textId="77777777" w:rsidTr="00D43980">
        <w:trPr>
          <w:trHeight w:val="300"/>
        </w:trPr>
        <w:tc>
          <w:tcPr>
            <w:tcW w:w="0" w:type="auto"/>
          </w:tcPr>
          <w:p w14:paraId="3125D35C"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32A3E47" w14:textId="77777777" w:rsidR="000F5E55" w:rsidRPr="00932E35" w:rsidRDefault="000F5E55" w:rsidP="00262057">
            <w:pPr>
              <w:rPr>
                <w:rFonts w:eastAsia="Times New Roman" w:cs="Calibri"/>
                <w:b/>
                <w:sz w:val="20"/>
              </w:rPr>
            </w:pPr>
            <w:r w:rsidRPr="00932E35">
              <w:rPr>
                <w:b/>
                <w:sz w:val="20"/>
              </w:rPr>
              <w:t>Fuente</w:t>
            </w:r>
          </w:p>
        </w:tc>
        <w:tc>
          <w:tcPr>
            <w:tcW w:w="0" w:type="auto"/>
          </w:tcPr>
          <w:p w14:paraId="56A3D2B4"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5D723F9"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98BE678"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1" w:type="dxa"/>
          </w:tcPr>
          <w:p w14:paraId="5715495B"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25FEE3CB" w14:textId="77777777" w:rsidTr="00D43980">
        <w:trPr>
          <w:trHeight w:val="1020"/>
        </w:trPr>
        <w:tc>
          <w:tcPr>
            <w:tcW w:w="0" w:type="auto"/>
          </w:tcPr>
          <w:p w14:paraId="7321A013" w14:textId="77777777" w:rsidR="000F5E55" w:rsidRPr="00932E35" w:rsidRDefault="000F5E55" w:rsidP="00262057">
            <w:pPr>
              <w:rPr>
                <w:sz w:val="18"/>
              </w:rPr>
            </w:pPr>
            <w:proofErr w:type="spellStart"/>
            <w:r w:rsidRPr="00932E35">
              <w:rPr>
                <w:sz w:val="18"/>
              </w:rPr>
              <w:t>Planeamientos</w:t>
            </w:r>
            <w:proofErr w:type="spellEnd"/>
            <w:r w:rsidRPr="00932E35">
              <w:rPr>
                <w:sz w:val="18"/>
              </w:rPr>
              <w:t xml:space="preserve"> </w:t>
            </w:r>
            <w:proofErr w:type="spellStart"/>
            <w:r w:rsidRPr="00932E35">
              <w:rPr>
                <w:sz w:val="18"/>
              </w:rPr>
              <w:t>urbanísticos</w:t>
            </w:r>
            <w:proofErr w:type="spellEnd"/>
            <w:r w:rsidRPr="00932E35">
              <w:rPr>
                <w:sz w:val="18"/>
              </w:rPr>
              <w:t xml:space="preserve"> </w:t>
            </w:r>
            <w:proofErr w:type="spellStart"/>
            <w:r w:rsidRPr="00932E35">
              <w:rPr>
                <w:sz w:val="18"/>
              </w:rPr>
              <w:t>municipales</w:t>
            </w:r>
            <w:proofErr w:type="spellEnd"/>
          </w:p>
        </w:tc>
        <w:tc>
          <w:tcPr>
            <w:tcW w:w="0" w:type="auto"/>
          </w:tcPr>
          <w:p w14:paraId="6C06DE34" w14:textId="77777777" w:rsidR="000F5E55" w:rsidRPr="00932E35" w:rsidRDefault="000F5E55" w:rsidP="00262057">
            <w:pPr>
              <w:rPr>
                <w:rFonts w:eastAsia="Times New Roman" w:cs="Calibri"/>
                <w:sz w:val="18"/>
              </w:rPr>
            </w:pPr>
            <w:r w:rsidRPr="00932E35">
              <w:rPr>
                <w:sz w:val="18"/>
              </w:rPr>
              <w:t xml:space="preserve">Departamento de </w:t>
            </w:r>
            <w:proofErr w:type="spellStart"/>
            <w:r w:rsidRPr="00932E35">
              <w:rPr>
                <w:sz w:val="18"/>
              </w:rPr>
              <w:t>Cohesión</w:t>
            </w:r>
            <w:proofErr w:type="spellEnd"/>
            <w:r w:rsidRPr="00932E35">
              <w:rPr>
                <w:sz w:val="18"/>
              </w:rPr>
              <w:t xml:space="preserve"> Territorial de Gobierno de Navarra </w:t>
            </w:r>
          </w:p>
        </w:tc>
        <w:tc>
          <w:tcPr>
            <w:tcW w:w="0" w:type="auto"/>
          </w:tcPr>
          <w:p w14:paraId="5E8760E8"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w:t>
            </w:r>
            <w:proofErr w:type="spellStart"/>
            <w:r w:rsidRPr="00932E35">
              <w:rPr>
                <w:sz w:val="18"/>
              </w:rPr>
              <w:t>Cohesión</w:t>
            </w:r>
            <w:proofErr w:type="spellEnd"/>
            <w:r w:rsidRPr="00932E35">
              <w:rPr>
                <w:sz w:val="18"/>
              </w:rPr>
              <w:t xml:space="preserve"> Territorial</w:t>
            </w:r>
          </w:p>
        </w:tc>
        <w:tc>
          <w:tcPr>
            <w:tcW w:w="0" w:type="auto"/>
          </w:tcPr>
          <w:p w14:paraId="0A9D9367" w14:textId="77777777" w:rsidR="000F5E55" w:rsidRPr="00932E35" w:rsidRDefault="000F5E55"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5A2C9834" w14:textId="77777777" w:rsidR="000F5E55" w:rsidRPr="00932E35" w:rsidRDefault="000F5E55" w:rsidP="00262057">
            <w:pPr>
              <w:rPr>
                <w:rFonts w:eastAsia="Times New Roman" w:cs="Calibri"/>
                <w:sz w:val="18"/>
              </w:rPr>
            </w:pPr>
            <w:proofErr w:type="spellStart"/>
            <w:r w:rsidRPr="00932E35">
              <w:rPr>
                <w:sz w:val="18"/>
              </w:rPr>
              <w:t>Principales</w:t>
            </w:r>
            <w:proofErr w:type="spellEnd"/>
            <w:r w:rsidRPr="00932E35">
              <w:rPr>
                <w:sz w:val="18"/>
              </w:rPr>
              <w:t xml:space="preserve"> </w:t>
            </w:r>
            <w:proofErr w:type="spellStart"/>
            <w:r w:rsidRPr="00932E35">
              <w:rPr>
                <w:sz w:val="18"/>
              </w:rPr>
              <w:t>indicadores</w:t>
            </w:r>
            <w:proofErr w:type="spellEnd"/>
            <w:r w:rsidRPr="00932E35">
              <w:rPr>
                <w:sz w:val="18"/>
              </w:rPr>
              <w:t xml:space="preserve"> </w:t>
            </w:r>
            <w:proofErr w:type="spellStart"/>
            <w:r w:rsidRPr="00932E35">
              <w:rPr>
                <w:sz w:val="18"/>
              </w:rPr>
              <w:t>territoriales</w:t>
            </w:r>
            <w:proofErr w:type="spellEnd"/>
            <w:r w:rsidRPr="00932E35">
              <w:rPr>
                <w:sz w:val="18"/>
              </w:rPr>
              <w:t xml:space="preserve"> y </w:t>
            </w:r>
            <w:proofErr w:type="spellStart"/>
            <w:r w:rsidRPr="00932E35">
              <w:rPr>
                <w:sz w:val="18"/>
              </w:rPr>
              <w:t>urbanísticos</w:t>
            </w:r>
            <w:proofErr w:type="spellEnd"/>
            <w:r w:rsidRPr="00932E35">
              <w:rPr>
                <w:sz w:val="18"/>
              </w:rPr>
              <w:t xml:space="preserve"> de Navarra</w:t>
            </w:r>
          </w:p>
        </w:tc>
        <w:tc>
          <w:tcPr>
            <w:tcW w:w="1301" w:type="dxa"/>
          </w:tcPr>
          <w:p w14:paraId="7BD7EF29" w14:textId="77777777" w:rsidR="000F5E55" w:rsidRPr="00932E35" w:rsidRDefault="000F5E55" w:rsidP="00262057">
            <w:pPr>
              <w:rPr>
                <w:rFonts w:eastAsia="Times New Roman" w:cs="Calibri"/>
                <w:sz w:val="18"/>
              </w:rPr>
            </w:pPr>
            <w:r w:rsidRPr="00932E35">
              <w:rPr>
                <w:sz w:val="18"/>
              </w:rPr>
              <w:t>Fuente principal</w:t>
            </w:r>
          </w:p>
        </w:tc>
      </w:tr>
    </w:tbl>
    <w:p w14:paraId="1BF4CB79" w14:textId="4418BA55" w:rsidR="000F5E55" w:rsidRDefault="000F5E55" w:rsidP="00AE16B8">
      <w:pPr>
        <w:pStyle w:val="DICTA-TITULO"/>
        <w:spacing w:before="0" w:after="300" w:line="340" w:lineRule="exact"/>
        <w:ind w:firstLine="567"/>
        <w:jc w:val="both"/>
        <w:rPr>
          <w:b w:val="0"/>
          <w:bCs/>
          <w:sz w:val="24"/>
          <w:szCs w:val="18"/>
        </w:rPr>
      </w:pPr>
      <w:r>
        <w:rPr>
          <w:b w:val="0"/>
          <w:bCs/>
          <w:sz w:val="24"/>
          <w:szCs w:val="18"/>
        </w:rPr>
        <w:br w:type="page"/>
      </w:r>
    </w:p>
    <w:p w14:paraId="6EA212F8" w14:textId="77777777" w:rsidR="000F5E55" w:rsidRPr="00932E35" w:rsidRDefault="000F5E55" w:rsidP="000F5E55">
      <w:pPr>
        <w:rPr>
          <w:b/>
        </w:rPr>
      </w:pPr>
      <w:r w:rsidRPr="00932E35">
        <w:rPr>
          <w:b/>
        </w:rPr>
        <w:t xml:space="preserve">Departamento de Industria y </w:t>
      </w:r>
      <w:proofErr w:type="spellStart"/>
      <w:r w:rsidRPr="00932E35">
        <w:rPr>
          <w:b/>
        </w:rPr>
        <w:t>Transición</w:t>
      </w:r>
      <w:proofErr w:type="spellEnd"/>
      <w:r w:rsidRPr="00932E35">
        <w:rPr>
          <w:b/>
        </w:rPr>
        <w:t xml:space="preserve"> </w:t>
      </w:r>
      <w:proofErr w:type="spellStart"/>
      <w:r w:rsidRPr="00932E35">
        <w:rPr>
          <w:b/>
        </w:rPr>
        <w:t>Ecológica</w:t>
      </w:r>
      <w:proofErr w:type="spellEnd"/>
      <w:r w:rsidRPr="00932E35">
        <w:rPr>
          <w:b/>
        </w:rPr>
        <w:t xml:space="preserve"> y Digital Empresarial</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526A321E" w14:textId="77777777" w:rsidTr="00262057">
        <w:trPr>
          <w:trHeight w:val="300"/>
        </w:trPr>
        <w:tc>
          <w:tcPr>
            <w:tcW w:w="1802" w:type="dxa"/>
          </w:tcPr>
          <w:p w14:paraId="5ABE94FA"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C660F6A" w14:textId="77777777" w:rsidR="000F5E55" w:rsidRPr="00932E35" w:rsidRDefault="000F5E55" w:rsidP="00262057">
            <w:pPr>
              <w:rPr>
                <w:rFonts w:eastAsia="Times New Roman" w:cs="Calibri"/>
                <w:sz w:val="20"/>
              </w:rPr>
            </w:pPr>
            <w:r w:rsidRPr="00932E35">
              <w:rPr>
                <w:sz w:val="20"/>
              </w:rPr>
              <w:t xml:space="preserve">2200479 </w:t>
            </w:r>
            <w:proofErr w:type="spellStart"/>
            <w:r w:rsidRPr="00932E35">
              <w:rPr>
                <w:sz w:val="20"/>
              </w:rPr>
              <w:t>Encuesta</w:t>
            </w:r>
            <w:proofErr w:type="spellEnd"/>
            <w:r w:rsidRPr="00932E35">
              <w:rPr>
                <w:sz w:val="20"/>
              </w:rPr>
              <w:t xml:space="preserve"> </w:t>
            </w:r>
            <w:proofErr w:type="spellStart"/>
            <w:r w:rsidRPr="00932E35">
              <w:rPr>
                <w:sz w:val="20"/>
              </w:rPr>
              <w:t>Transformación</w:t>
            </w:r>
            <w:proofErr w:type="spellEnd"/>
            <w:r w:rsidRPr="00932E35">
              <w:rPr>
                <w:sz w:val="20"/>
              </w:rPr>
              <w:t xml:space="preserve"> Digital </w:t>
            </w:r>
            <w:proofErr w:type="spellStart"/>
            <w:r w:rsidRPr="00932E35">
              <w:rPr>
                <w:sz w:val="20"/>
              </w:rPr>
              <w:t>en</w:t>
            </w:r>
            <w:proofErr w:type="spellEnd"/>
            <w:r w:rsidRPr="00932E35">
              <w:rPr>
                <w:sz w:val="20"/>
              </w:rPr>
              <w:t xml:space="preserve"> la Industria Navarra</w:t>
            </w:r>
          </w:p>
        </w:tc>
      </w:tr>
      <w:tr w:rsidR="000F5E55" w:rsidRPr="00932E35" w14:paraId="06F0E617" w14:textId="77777777" w:rsidTr="00262057">
        <w:trPr>
          <w:trHeight w:val="300"/>
        </w:trPr>
        <w:tc>
          <w:tcPr>
            <w:tcW w:w="1802" w:type="dxa"/>
          </w:tcPr>
          <w:p w14:paraId="4F119638"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0BCBCB4" w14:textId="77777777" w:rsidR="000F5E55" w:rsidRPr="00932E35" w:rsidRDefault="000F5E55" w:rsidP="00262057">
            <w:pPr>
              <w:rPr>
                <w:rFonts w:eastAsia="Times New Roman" w:cs="Calibri"/>
                <w:sz w:val="20"/>
              </w:rPr>
            </w:pPr>
            <w:r w:rsidRPr="00932E35">
              <w:rPr>
                <w:sz w:val="20"/>
              </w:rPr>
              <w:t>Fomento Empresarial</w:t>
            </w:r>
          </w:p>
        </w:tc>
        <w:tc>
          <w:tcPr>
            <w:tcW w:w="2976" w:type="dxa"/>
          </w:tcPr>
          <w:p w14:paraId="13A047D8" w14:textId="77777777" w:rsidR="000F5E55" w:rsidRPr="00932E35" w:rsidRDefault="000F5E55" w:rsidP="00262057">
            <w:pPr>
              <w:rPr>
                <w:rFonts w:eastAsia="Times New Roman" w:cs="Calibri"/>
                <w:sz w:val="20"/>
              </w:rPr>
            </w:pPr>
            <w:r w:rsidRPr="00932E35">
              <w:rPr>
                <w:sz w:val="20"/>
              </w:rPr>
              <w:t xml:space="preserve">Servicio de </w:t>
            </w:r>
            <w:proofErr w:type="spellStart"/>
            <w:r w:rsidRPr="00932E35">
              <w:rPr>
                <w:sz w:val="20"/>
              </w:rPr>
              <w:t>Competitividad</w:t>
            </w:r>
            <w:proofErr w:type="spellEnd"/>
            <w:r w:rsidRPr="00932E35">
              <w:rPr>
                <w:sz w:val="20"/>
              </w:rPr>
              <w:t xml:space="preserve"> Empresarial y S4</w:t>
            </w:r>
          </w:p>
        </w:tc>
      </w:tr>
      <w:tr w:rsidR="000F5E55" w:rsidRPr="00932E35" w14:paraId="2B52D511" w14:textId="77777777" w:rsidTr="00262057">
        <w:trPr>
          <w:trHeight w:val="300"/>
        </w:trPr>
        <w:tc>
          <w:tcPr>
            <w:tcW w:w="1802" w:type="dxa"/>
          </w:tcPr>
          <w:p w14:paraId="62B7B1CE"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3C2D278B" w14:textId="1ED3CC5D" w:rsidR="000F5E55" w:rsidRPr="00932E35" w:rsidRDefault="000F5E55" w:rsidP="00262057">
            <w:pPr>
              <w:rPr>
                <w:rFonts w:eastAsia="Times New Roman" w:cs="Calibri"/>
                <w:sz w:val="20"/>
              </w:rPr>
            </w:pPr>
            <w:proofErr w:type="spellStart"/>
            <w:r w:rsidRPr="00932E35">
              <w:rPr>
                <w:sz w:val="20"/>
              </w:rPr>
              <w:t>Encuesta</w:t>
            </w:r>
            <w:proofErr w:type="spellEnd"/>
            <w:r w:rsidRPr="00932E35">
              <w:rPr>
                <w:sz w:val="20"/>
              </w:rPr>
              <w:t xml:space="preserve"> </w:t>
            </w:r>
            <w:r w:rsidR="00D43980" w:rsidRPr="00932E35">
              <w:rPr>
                <w:sz w:val="20"/>
              </w:rPr>
              <w:t xml:space="preserve">para </w:t>
            </w:r>
            <w:proofErr w:type="spellStart"/>
            <w:r w:rsidR="00D43980" w:rsidRPr="00932E35">
              <w:rPr>
                <w:sz w:val="20"/>
              </w:rPr>
              <w:t>conocer</w:t>
            </w:r>
            <w:proofErr w:type="spellEnd"/>
            <w:r w:rsidRPr="00932E35">
              <w:rPr>
                <w:sz w:val="20"/>
              </w:rPr>
              <w:t xml:space="preserve"> la </w:t>
            </w:r>
            <w:proofErr w:type="spellStart"/>
            <w:r w:rsidRPr="00932E35">
              <w:rPr>
                <w:sz w:val="20"/>
              </w:rPr>
              <w:t>realidad</w:t>
            </w:r>
            <w:proofErr w:type="spellEnd"/>
            <w:r w:rsidRPr="00932E35">
              <w:rPr>
                <w:sz w:val="20"/>
              </w:rPr>
              <w:t xml:space="preserve"> y </w:t>
            </w:r>
            <w:proofErr w:type="spellStart"/>
            <w:r w:rsidRPr="00932E35">
              <w:rPr>
                <w:sz w:val="20"/>
              </w:rPr>
              <w:t>evolución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factores</w:t>
            </w:r>
            <w:proofErr w:type="spellEnd"/>
            <w:r w:rsidRPr="00932E35">
              <w:rPr>
                <w:sz w:val="20"/>
              </w:rPr>
              <w:t xml:space="preserve"> </w:t>
            </w:r>
            <w:proofErr w:type="spellStart"/>
            <w:r w:rsidRPr="00932E35">
              <w:rPr>
                <w:sz w:val="20"/>
              </w:rPr>
              <w:t>asociados</w:t>
            </w:r>
            <w:proofErr w:type="spellEnd"/>
            <w:r w:rsidRPr="00932E35">
              <w:rPr>
                <w:sz w:val="20"/>
              </w:rPr>
              <w:t xml:space="preserve"> y </w:t>
            </w:r>
            <w:proofErr w:type="spellStart"/>
            <w:r w:rsidRPr="00932E35">
              <w:rPr>
                <w:sz w:val="20"/>
              </w:rPr>
              <w:t>favorecer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impulso</w:t>
            </w:r>
            <w:proofErr w:type="spellEnd"/>
            <w:r w:rsidRPr="00932E35">
              <w:rPr>
                <w:sz w:val="20"/>
              </w:rPr>
              <w:t xml:space="preserve"> de la </w:t>
            </w:r>
            <w:proofErr w:type="spellStart"/>
            <w:r w:rsidRPr="00932E35">
              <w:rPr>
                <w:sz w:val="20"/>
              </w:rPr>
              <w:t>Transformación</w:t>
            </w:r>
            <w:proofErr w:type="spellEnd"/>
            <w:r w:rsidRPr="00932E35">
              <w:rPr>
                <w:sz w:val="20"/>
              </w:rPr>
              <w:t xml:space="preserve"> Digital </w:t>
            </w:r>
            <w:proofErr w:type="spellStart"/>
            <w:r w:rsidRPr="00932E35">
              <w:rPr>
                <w:sz w:val="20"/>
              </w:rPr>
              <w:t>como</w:t>
            </w:r>
            <w:proofErr w:type="spellEnd"/>
            <w:r w:rsidRPr="00932E35">
              <w:rPr>
                <w:sz w:val="20"/>
              </w:rPr>
              <w:t xml:space="preserve"> vector de </w:t>
            </w:r>
            <w:proofErr w:type="spellStart"/>
            <w:r w:rsidRPr="00932E35">
              <w:rPr>
                <w:sz w:val="20"/>
              </w:rPr>
              <w:t>competitividad</w:t>
            </w:r>
            <w:proofErr w:type="spellEnd"/>
            <w:r w:rsidRPr="00932E35">
              <w:rPr>
                <w:sz w:val="20"/>
              </w:rPr>
              <w:t xml:space="preserve"> a </w:t>
            </w:r>
            <w:proofErr w:type="spellStart"/>
            <w:r w:rsidRPr="00932E35">
              <w:rPr>
                <w:sz w:val="20"/>
              </w:rPr>
              <w:t>nivel</w:t>
            </w:r>
            <w:proofErr w:type="spellEnd"/>
            <w:r w:rsidRPr="00932E35">
              <w:rPr>
                <w:sz w:val="20"/>
              </w:rPr>
              <w:t xml:space="preserve"> territorial.</w:t>
            </w:r>
          </w:p>
        </w:tc>
      </w:tr>
      <w:tr w:rsidR="000F5E55" w:rsidRPr="00932E35" w14:paraId="567ACEB9" w14:textId="77777777" w:rsidTr="00262057">
        <w:trPr>
          <w:trHeight w:val="300"/>
        </w:trPr>
        <w:tc>
          <w:tcPr>
            <w:tcW w:w="1802" w:type="dxa"/>
          </w:tcPr>
          <w:p w14:paraId="23C4B14A"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BD21BA1" w14:textId="77777777" w:rsidR="000F5E55" w:rsidRPr="00932E35" w:rsidRDefault="000F5E55"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encuesta</w:t>
            </w:r>
            <w:proofErr w:type="spellEnd"/>
            <w:r w:rsidRPr="00932E35">
              <w:rPr>
                <w:sz w:val="20"/>
              </w:rPr>
              <w:t xml:space="preserve"> es </w:t>
            </w:r>
            <w:proofErr w:type="spellStart"/>
            <w:r w:rsidRPr="00932E35">
              <w:rPr>
                <w:sz w:val="20"/>
              </w:rPr>
              <w:t>conocer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estado</w:t>
            </w:r>
            <w:proofErr w:type="spellEnd"/>
            <w:r w:rsidRPr="00932E35">
              <w:rPr>
                <w:sz w:val="20"/>
              </w:rPr>
              <w:t xml:space="preserve"> de </w:t>
            </w:r>
            <w:proofErr w:type="spellStart"/>
            <w:r w:rsidRPr="00932E35">
              <w:rPr>
                <w:sz w:val="20"/>
              </w:rPr>
              <w:t>madurez</w:t>
            </w:r>
            <w:proofErr w:type="spellEnd"/>
            <w:r w:rsidRPr="00932E35">
              <w:rPr>
                <w:sz w:val="20"/>
              </w:rPr>
              <w:t xml:space="preserve"> digital de las </w:t>
            </w:r>
            <w:proofErr w:type="spellStart"/>
            <w:r w:rsidRPr="00932E35">
              <w:rPr>
                <w:sz w:val="20"/>
              </w:rPr>
              <w:t>empresas</w:t>
            </w:r>
            <w:proofErr w:type="spellEnd"/>
            <w:r w:rsidRPr="00932E35">
              <w:rPr>
                <w:sz w:val="20"/>
              </w:rPr>
              <w:t xml:space="preserve"> que </w:t>
            </w:r>
            <w:proofErr w:type="spellStart"/>
            <w:r w:rsidRPr="00932E35">
              <w:rPr>
                <w:sz w:val="20"/>
              </w:rPr>
              <w:t>forman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tejido</w:t>
            </w:r>
            <w:proofErr w:type="spellEnd"/>
            <w:r w:rsidRPr="00932E35">
              <w:rPr>
                <w:sz w:val="20"/>
              </w:rPr>
              <w:t xml:space="preserve"> industrial </w:t>
            </w:r>
            <w:proofErr w:type="spellStart"/>
            <w:r w:rsidRPr="00932E35">
              <w:rPr>
                <w:sz w:val="20"/>
              </w:rPr>
              <w:t>navarro</w:t>
            </w:r>
            <w:proofErr w:type="spellEnd"/>
            <w:r w:rsidRPr="00932E35">
              <w:rPr>
                <w:sz w:val="20"/>
              </w:rPr>
              <w:t xml:space="preserve"> y también </w:t>
            </w:r>
            <w:proofErr w:type="spellStart"/>
            <w:r w:rsidRPr="00932E35">
              <w:rPr>
                <w:sz w:val="20"/>
              </w:rPr>
              <w:t>averiguar</w:t>
            </w:r>
            <w:proofErr w:type="spellEnd"/>
            <w:r w:rsidRPr="00932E35">
              <w:rPr>
                <w:sz w:val="20"/>
              </w:rPr>
              <w:t xml:space="preserve"> </w:t>
            </w:r>
            <w:proofErr w:type="spellStart"/>
            <w:r w:rsidRPr="00932E35">
              <w:rPr>
                <w:sz w:val="20"/>
              </w:rPr>
              <w:t>cuáles</w:t>
            </w:r>
            <w:proofErr w:type="spellEnd"/>
            <w:r w:rsidRPr="00932E35">
              <w:rPr>
                <w:sz w:val="20"/>
              </w:rPr>
              <w:t xml:space="preserve"> son sus </w:t>
            </w:r>
            <w:proofErr w:type="spellStart"/>
            <w:r w:rsidRPr="00932E35">
              <w:rPr>
                <w:sz w:val="20"/>
              </w:rPr>
              <w:t>demandas</w:t>
            </w:r>
            <w:proofErr w:type="spellEnd"/>
            <w:r w:rsidRPr="00932E35">
              <w:rPr>
                <w:sz w:val="20"/>
              </w:rPr>
              <w:t xml:space="preserve">, las barreras que </w:t>
            </w:r>
            <w:proofErr w:type="spellStart"/>
            <w:r w:rsidRPr="00932E35">
              <w:rPr>
                <w:sz w:val="20"/>
              </w:rPr>
              <w:t>encuentran</w:t>
            </w:r>
            <w:proofErr w:type="spellEnd"/>
            <w:r w:rsidRPr="00932E35">
              <w:rPr>
                <w:sz w:val="20"/>
              </w:rPr>
              <w:t xml:space="preserve"> y que </w:t>
            </w:r>
            <w:proofErr w:type="spellStart"/>
            <w:r w:rsidRPr="00932E35">
              <w:rPr>
                <w:sz w:val="20"/>
              </w:rPr>
              <w:t>necesitan</w:t>
            </w:r>
            <w:proofErr w:type="spellEnd"/>
            <w:r w:rsidRPr="00932E35">
              <w:rPr>
                <w:sz w:val="20"/>
              </w:rPr>
              <w:t xml:space="preserve"> para </w:t>
            </w:r>
            <w:proofErr w:type="spellStart"/>
            <w:r w:rsidRPr="00932E35">
              <w:rPr>
                <w:sz w:val="20"/>
              </w:rPr>
              <w:t>seguir</w:t>
            </w:r>
            <w:proofErr w:type="spellEnd"/>
            <w:r w:rsidRPr="00932E35">
              <w:rPr>
                <w:sz w:val="20"/>
              </w:rPr>
              <w:t xml:space="preserve"> </w:t>
            </w:r>
            <w:proofErr w:type="spellStart"/>
            <w:r w:rsidRPr="00932E35">
              <w:rPr>
                <w:sz w:val="20"/>
              </w:rPr>
              <w:t>avanzando</w:t>
            </w:r>
            <w:proofErr w:type="spellEnd"/>
            <w:r w:rsidRPr="00932E35">
              <w:rPr>
                <w:sz w:val="20"/>
              </w:rPr>
              <w:t xml:space="preserve"> </w:t>
            </w:r>
            <w:proofErr w:type="spellStart"/>
            <w:r w:rsidRPr="00932E35">
              <w:rPr>
                <w:sz w:val="20"/>
              </w:rPr>
              <w:t>en</w:t>
            </w:r>
            <w:proofErr w:type="spellEnd"/>
            <w:r w:rsidRPr="00932E35">
              <w:rPr>
                <w:sz w:val="20"/>
              </w:rPr>
              <w:t xml:space="preserve"> sus </w:t>
            </w:r>
            <w:proofErr w:type="spellStart"/>
            <w:r w:rsidRPr="00932E35">
              <w:rPr>
                <w:sz w:val="20"/>
              </w:rPr>
              <w:t>procesos</w:t>
            </w:r>
            <w:proofErr w:type="spellEnd"/>
            <w:r w:rsidRPr="00932E35">
              <w:rPr>
                <w:sz w:val="20"/>
              </w:rPr>
              <w:t xml:space="preserve"> de </w:t>
            </w:r>
            <w:proofErr w:type="spellStart"/>
            <w:r w:rsidRPr="00932E35">
              <w:rPr>
                <w:sz w:val="20"/>
              </w:rPr>
              <w:t>Transformación</w:t>
            </w:r>
            <w:proofErr w:type="spellEnd"/>
            <w:r w:rsidRPr="00932E35">
              <w:rPr>
                <w:sz w:val="20"/>
              </w:rPr>
              <w:t xml:space="preserve"> Digital. Los </w:t>
            </w:r>
            <w:proofErr w:type="spellStart"/>
            <w:r w:rsidRPr="00932E35">
              <w:rPr>
                <w:sz w:val="20"/>
              </w:rPr>
              <w:t>resultados</w:t>
            </w:r>
            <w:proofErr w:type="spellEnd"/>
            <w:r w:rsidRPr="00932E35">
              <w:rPr>
                <w:sz w:val="20"/>
              </w:rPr>
              <w:t xml:space="preserve"> </w:t>
            </w:r>
            <w:proofErr w:type="spellStart"/>
            <w:r w:rsidRPr="00932E35">
              <w:rPr>
                <w:sz w:val="20"/>
              </w:rPr>
              <w:t>obtenidos</w:t>
            </w:r>
            <w:proofErr w:type="spellEnd"/>
            <w:r w:rsidRPr="00932E35">
              <w:rPr>
                <w:sz w:val="20"/>
              </w:rPr>
              <w:t xml:space="preserve"> </w:t>
            </w:r>
            <w:proofErr w:type="spellStart"/>
            <w:r w:rsidRPr="00932E35">
              <w:rPr>
                <w:sz w:val="20"/>
              </w:rPr>
              <w:t>podrán</w:t>
            </w:r>
            <w:proofErr w:type="spellEnd"/>
            <w:r w:rsidRPr="00932E35">
              <w:rPr>
                <w:sz w:val="20"/>
              </w:rPr>
              <w:t xml:space="preserve"> </w:t>
            </w:r>
            <w:proofErr w:type="spellStart"/>
            <w:r w:rsidRPr="00932E35">
              <w:rPr>
                <w:sz w:val="20"/>
              </w:rPr>
              <w:t>servir</w:t>
            </w:r>
            <w:proofErr w:type="spellEnd"/>
            <w:r w:rsidRPr="00932E35">
              <w:rPr>
                <w:sz w:val="20"/>
              </w:rPr>
              <w:t xml:space="preserve"> para </w:t>
            </w:r>
            <w:proofErr w:type="spellStart"/>
            <w:r w:rsidRPr="00932E35">
              <w:rPr>
                <w:sz w:val="20"/>
              </w:rPr>
              <w:t>evidenciar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estado</w:t>
            </w:r>
            <w:proofErr w:type="spellEnd"/>
            <w:r w:rsidRPr="00932E35">
              <w:rPr>
                <w:sz w:val="20"/>
              </w:rPr>
              <w:t xml:space="preserve"> de la </w:t>
            </w:r>
            <w:proofErr w:type="spellStart"/>
            <w:r w:rsidRPr="00932E35">
              <w:rPr>
                <w:sz w:val="20"/>
              </w:rPr>
              <w:t>industria</w:t>
            </w:r>
            <w:proofErr w:type="spellEnd"/>
            <w:r w:rsidRPr="00932E35">
              <w:rPr>
                <w:sz w:val="20"/>
              </w:rPr>
              <w:t xml:space="preserve"> </w:t>
            </w:r>
            <w:proofErr w:type="spellStart"/>
            <w:r w:rsidRPr="00932E35">
              <w:rPr>
                <w:sz w:val="20"/>
              </w:rPr>
              <w:t>navarra</w:t>
            </w:r>
            <w:proofErr w:type="spellEnd"/>
            <w:r w:rsidRPr="00932E35">
              <w:rPr>
                <w:sz w:val="20"/>
              </w:rPr>
              <w:t xml:space="preserve"> </w:t>
            </w:r>
            <w:proofErr w:type="spellStart"/>
            <w:r w:rsidRPr="00932E35">
              <w:rPr>
                <w:sz w:val="20"/>
              </w:rPr>
              <w:t>respecto</w:t>
            </w:r>
            <w:proofErr w:type="spellEnd"/>
            <w:r w:rsidRPr="00932E35">
              <w:rPr>
                <w:sz w:val="20"/>
              </w:rPr>
              <w:t xml:space="preserve"> a la </w:t>
            </w:r>
            <w:proofErr w:type="spellStart"/>
            <w:r w:rsidRPr="00932E35">
              <w:rPr>
                <w:sz w:val="20"/>
              </w:rPr>
              <w:t>Transformación</w:t>
            </w:r>
            <w:proofErr w:type="spellEnd"/>
            <w:r w:rsidRPr="00932E35">
              <w:rPr>
                <w:sz w:val="20"/>
              </w:rPr>
              <w:t xml:space="preserve"> Digital </w:t>
            </w:r>
            <w:proofErr w:type="spellStart"/>
            <w:r w:rsidRPr="00932E35">
              <w:rPr>
                <w:sz w:val="20"/>
              </w:rPr>
              <w:t>en</w:t>
            </w:r>
            <w:proofErr w:type="spellEnd"/>
            <w:r w:rsidRPr="00932E35">
              <w:rPr>
                <w:sz w:val="20"/>
              </w:rPr>
              <w:t xml:space="preserve"> un </w:t>
            </w:r>
            <w:proofErr w:type="spellStart"/>
            <w:r w:rsidRPr="00932E35">
              <w:rPr>
                <w:sz w:val="20"/>
              </w:rPr>
              <w:t>momento</w:t>
            </w:r>
            <w:proofErr w:type="spellEnd"/>
            <w:r w:rsidRPr="00932E35">
              <w:rPr>
                <w:sz w:val="20"/>
              </w:rPr>
              <w:t xml:space="preserve"> dado y, </w:t>
            </w:r>
            <w:proofErr w:type="spellStart"/>
            <w:r w:rsidRPr="00932E35">
              <w:rPr>
                <w:sz w:val="20"/>
              </w:rPr>
              <w:t>mediante</w:t>
            </w:r>
            <w:proofErr w:type="spellEnd"/>
            <w:r w:rsidRPr="00932E35">
              <w:rPr>
                <w:sz w:val="20"/>
              </w:rPr>
              <w:t xml:space="preserve"> la </w:t>
            </w:r>
            <w:proofErr w:type="spellStart"/>
            <w:r w:rsidRPr="00932E35">
              <w:rPr>
                <w:sz w:val="20"/>
              </w:rPr>
              <w:t>repetición</w:t>
            </w:r>
            <w:proofErr w:type="spellEnd"/>
            <w:r w:rsidRPr="00932E35">
              <w:rPr>
                <w:sz w:val="20"/>
              </w:rPr>
              <w:t xml:space="preserve"> </w:t>
            </w:r>
            <w:proofErr w:type="spellStart"/>
            <w:r w:rsidRPr="00932E35">
              <w:rPr>
                <w:sz w:val="20"/>
              </w:rPr>
              <w:t>bienal</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encuesta</w:t>
            </w:r>
            <w:proofErr w:type="spellEnd"/>
            <w:r w:rsidRPr="00932E35">
              <w:rPr>
                <w:sz w:val="20"/>
              </w:rPr>
              <w:t xml:space="preserve">, </w:t>
            </w:r>
            <w:proofErr w:type="spellStart"/>
            <w:r w:rsidRPr="00932E35">
              <w:rPr>
                <w:sz w:val="20"/>
              </w:rPr>
              <w:t>permitirán</w:t>
            </w:r>
            <w:proofErr w:type="spellEnd"/>
            <w:r w:rsidRPr="00932E35">
              <w:rPr>
                <w:sz w:val="20"/>
              </w:rPr>
              <w:t xml:space="preserve"> </w:t>
            </w:r>
            <w:proofErr w:type="spellStart"/>
            <w:r w:rsidRPr="00932E35">
              <w:rPr>
                <w:sz w:val="20"/>
              </w:rPr>
              <w:t>conocer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tiempo</w:t>
            </w:r>
            <w:proofErr w:type="spellEnd"/>
            <w:r w:rsidRPr="00932E35">
              <w:rPr>
                <w:sz w:val="20"/>
              </w:rPr>
              <w:t>.</w:t>
            </w:r>
          </w:p>
        </w:tc>
      </w:tr>
      <w:tr w:rsidR="000F5E55" w:rsidRPr="00932E35" w14:paraId="418F58D7" w14:textId="77777777" w:rsidTr="00262057">
        <w:trPr>
          <w:trHeight w:val="300"/>
        </w:trPr>
        <w:tc>
          <w:tcPr>
            <w:tcW w:w="1802" w:type="dxa"/>
          </w:tcPr>
          <w:p w14:paraId="405963E0"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0596BF4"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Conocer</w:t>
            </w:r>
            <w:proofErr w:type="spellEnd"/>
            <w:r w:rsidRPr="00932E35">
              <w:rPr>
                <w:sz w:val="20"/>
              </w:rPr>
              <w:t xml:space="preserve"> la </w:t>
            </w:r>
            <w:proofErr w:type="spellStart"/>
            <w:r w:rsidRPr="00932E35">
              <w:rPr>
                <w:sz w:val="20"/>
              </w:rPr>
              <w:t>realidad</w:t>
            </w:r>
            <w:proofErr w:type="spellEnd"/>
            <w:r w:rsidRPr="00932E35">
              <w:rPr>
                <w:sz w:val="20"/>
              </w:rPr>
              <w:t xml:space="preserve"> de la </w:t>
            </w:r>
            <w:proofErr w:type="spellStart"/>
            <w:r w:rsidRPr="00932E35">
              <w:rPr>
                <w:sz w:val="20"/>
              </w:rPr>
              <w:t>industria</w:t>
            </w:r>
            <w:proofErr w:type="spellEnd"/>
            <w:r w:rsidRPr="00932E35">
              <w:rPr>
                <w:sz w:val="20"/>
              </w:rPr>
              <w:t xml:space="preserve"> Navarra para </w:t>
            </w:r>
            <w:proofErr w:type="spellStart"/>
            <w:r w:rsidRPr="00932E35">
              <w:rPr>
                <w:sz w:val="20"/>
              </w:rPr>
              <w:t>adecuar</w:t>
            </w:r>
            <w:proofErr w:type="spellEnd"/>
            <w:r w:rsidRPr="00932E35">
              <w:rPr>
                <w:sz w:val="20"/>
              </w:rPr>
              <w:t xml:space="preserve"> las </w:t>
            </w:r>
            <w:proofErr w:type="spellStart"/>
            <w:r w:rsidRPr="00932E35">
              <w:rPr>
                <w:sz w:val="20"/>
              </w:rPr>
              <w:t>actuaciones</w:t>
            </w:r>
            <w:proofErr w:type="spellEnd"/>
            <w:r w:rsidRPr="00932E35">
              <w:rPr>
                <w:sz w:val="20"/>
              </w:rPr>
              <w:t xml:space="preserve"> del </w:t>
            </w:r>
            <w:proofErr w:type="spellStart"/>
            <w:r w:rsidRPr="00932E35">
              <w:rPr>
                <w:sz w:val="20"/>
              </w:rPr>
              <w:t>departamento</w:t>
            </w:r>
            <w:proofErr w:type="spellEnd"/>
            <w:r w:rsidRPr="00932E35">
              <w:rPr>
                <w:sz w:val="20"/>
              </w:rPr>
              <w:t xml:space="preserve"> de Industria,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Digital Empresarial,</w:t>
            </w:r>
          </w:p>
        </w:tc>
      </w:tr>
      <w:tr w:rsidR="000F5E55" w:rsidRPr="00932E35" w14:paraId="07DEFC93" w14:textId="77777777" w:rsidTr="00262057">
        <w:trPr>
          <w:trHeight w:val="300"/>
        </w:trPr>
        <w:tc>
          <w:tcPr>
            <w:tcW w:w="1802" w:type="dxa"/>
          </w:tcPr>
          <w:p w14:paraId="33500AD8"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0BCD909" w14:textId="77777777" w:rsidR="000F5E55" w:rsidRPr="00932E35" w:rsidRDefault="000F5E55" w:rsidP="00262057">
            <w:pPr>
              <w:rPr>
                <w:rFonts w:eastAsia="Times New Roman" w:cs="Calibri"/>
                <w:sz w:val="20"/>
              </w:rPr>
            </w:pPr>
            <w:r w:rsidRPr="00932E35">
              <w:rPr>
                <w:sz w:val="20"/>
              </w:rPr>
              <w:t>Navarra</w:t>
            </w:r>
          </w:p>
        </w:tc>
      </w:tr>
      <w:tr w:rsidR="000F5E55" w:rsidRPr="00932E35" w14:paraId="3F0A04EC" w14:textId="77777777" w:rsidTr="00262057">
        <w:trPr>
          <w:trHeight w:val="300"/>
        </w:trPr>
        <w:tc>
          <w:tcPr>
            <w:tcW w:w="1802" w:type="dxa"/>
          </w:tcPr>
          <w:p w14:paraId="108C3FC3"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F76E3B2" w14:textId="77777777" w:rsidR="000F5E55" w:rsidRPr="00932E35" w:rsidRDefault="000F5E55" w:rsidP="00262057">
            <w:pPr>
              <w:rPr>
                <w:rFonts w:eastAsia="Times New Roman" w:cs="Calibri"/>
                <w:sz w:val="20"/>
              </w:rPr>
            </w:pPr>
            <w:proofErr w:type="spellStart"/>
            <w:r w:rsidRPr="00932E35">
              <w:rPr>
                <w:sz w:val="20"/>
              </w:rPr>
              <w:t>Bienal</w:t>
            </w:r>
            <w:proofErr w:type="spellEnd"/>
          </w:p>
        </w:tc>
      </w:tr>
      <w:tr w:rsidR="000F5E55" w:rsidRPr="00932E35" w14:paraId="02548715" w14:textId="77777777" w:rsidTr="00262057">
        <w:trPr>
          <w:trHeight w:val="300"/>
        </w:trPr>
        <w:tc>
          <w:tcPr>
            <w:tcW w:w="8363" w:type="dxa"/>
            <w:gridSpan w:val="3"/>
          </w:tcPr>
          <w:p w14:paraId="7E6BA2E1"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07CEDAC5" w14:textId="77777777" w:rsidTr="00262057">
        <w:trPr>
          <w:trHeight w:val="300"/>
        </w:trPr>
        <w:tc>
          <w:tcPr>
            <w:tcW w:w="1802" w:type="dxa"/>
          </w:tcPr>
          <w:p w14:paraId="7FCECF1F"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BECD5B2" w14:textId="77777777" w:rsidR="000F5E55" w:rsidRPr="00932E35" w:rsidRDefault="000F5E55" w:rsidP="00262057">
            <w:pPr>
              <w:rPr>
                <w:rFonts w:eastAsia="Times New Roman" w:cs="Calibri"/>
                <w:sz w:val="20"/>
                <w:lang w:eastAsia="es-ES"/>
              </w:rPr>
            </w:pPr>
          </w:p>
        </w:tc>
      </w:tr>
      <w:tr w:rsidR="000F5E55" w:rsidRPr="00932E35" w14:paraId="4CBA46A6" w14:textId="77777777" w:rsidTr="00262057">
        <w:trPr>
          <w:trHeight w:val="300"/>
        </w:trPr>
        <w:tc>
          <w:tcPr>
            <w:tcW w:w="1802" w:type="dxa"/>
          </w:tcPr>
          <w:p w14:paraId="25AB6786"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3BAF3CBF" w14:textId="77777777" w:rsidR="000F5E55" w:rsidRPr="00932E35" w:rsidRDefault="000F5E55" w:rsidP="00262057">
            <w:pPr>
              <w:rPr>
                <w:rFonts w:eastAsia="Times New Roman" w:cs="Calibri"/>
                <w:sz w:val="20"/>
                <w:lang w:eastAsia="es-ES"/>
              </w:rPr>
            </w:pPr>
          </w:p>
        </w:tc>
      </w:tr>
      <w:tr w:rsidR="000F5E55" w:rsidRPr="00932E35" w14:paraId="615DD995" w14:textId="77777777" w:rsidTr="00262057">
        <w:trPr>
          <w:trHeight w:val="300"/>
        </w:trPr>
        <w:tc>
          <w:tcPr>
            <w:tcW w:w="1802" w:type="dxa"/>
          </w:tcPr>
          <w:p w14:paraId="2135314A"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0B09557" w14:textId="77777777" w:rsidR="000F5E55" w:rsidRPr="00932E35" w:rsidRDefault="000F5E55" w:rsidP="00262057">
            <w:pPr>
              <w:rPr>
                <w:rFonts w:eastAsia="Times New Roman" w:cs="Calibri"/>
                <w:sz w:val="20"/>
                <w:lang w:eastAsia="es-ES"/>
              </w:rPr>
            </w:pPr>
          </w:p>
        </w:tc>
      </w:tr>
      <w:tr w:rsidR="000F5E55" w:rsidRPr="00932E35" w14:paraId="53EF2DD8" w14:textId="77777777" w:rsidTr="00262057">
        <w:trPr>
          <w:trHeight w:val="300"/>
        </w:trPr>
        <w:tc>
          <w:tcPr>
            <w:tcW w:w="1802" w:type="dxa"/>
          </w:tcPr>
          <w:p w14:paraId="6871250F"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7A79AEC" w14:textId="77777777" w:rsidR="000F5E55" w:rsidRPr="00932E35" w:rsidRDefault="000F5E55" w:rsidP="00262057">
            <w:pPr>
              <w:rPr>
                <w:rFonts w:eastAsia="Times New Roman" w:cs="Calibri"/>
                <w:sz w:val="20"/>
                <w:lang w:eastAsia="es-ES"/>
              </w:rPr>
            </w:pPr>
          </w:p>
        </w:tc>
      </w:tr>
      <w:tr w:rsidR="000F5E55" w:rsidRPr="00932E35" w14:paraId="367ABF08" w14:textId="77777777" w:rsidTr="00262057">
        <w:trPr>
          <w:trHeight w:val="300"/>
        </w:trPr>
        <w:tc>
          <w:tcPr>
            <w:tcW w:w="1802" w:type="dxa"/>
          </w:tcPr>
          <w:p w14:paraId="19BE96B5"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3FA84C0F" w14:textId="77777777" w:rsidR="000F5E55" w:rsidRPr="00932E35" w:rsidRDefault="000F5E55" w:rsidP="00262057">
            <w:pPr>
              <w:rPr>
                <w:rFonts w:eastAsia="Times New Roman" w:cs="Calibri"/>
                <w:sz w:val="20"/>
                <w:lang w:eastAsia="es-ES"/>
              </w:rPr>
            </w:pPr>
          </w:p>
        </w:tc>
      </w:tr>
    </w:tbl>
    <w:p w14:paraId="1DFF58BF"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692"/>
        <w:gridCol w:w="1179"/>
        <w:gridCol w:w="1179"/>
        <w:gridCol w:w="1199"/>
        <w:gridCol w:w="1386"/>
        <w:gridCol w:w="1728"/>
      </w:tblGrid>
      <w:tr w:rsidR="000F5E55" w:rsidRPr="00932E35" w14:paraId="1613E9AF" w14:textId="77777777" w:rsidTr="00D43980">
        <w:trPr>
          <w:trHeight w:val="300"/>
        </w:trPr>
        <w:tc>
          <w:tcPr>
            <w:tcW w:w="0" w:type="auto"/>
          </w:tcPr>
          <w:p w14:paraId="67FC4BC2"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4F35067" w14:textId="77777777" w:rsidR="000F5E55" w:rsidRPr="00932E35" w:rsidRDefault="000F5E55" w:rsidP="00262057">
            <w:pPr>
              <w:rPr>
                <w:rFonts w:eastAsia="Times New Roman" w:cs="Calibri"/>
                <w:b/>
                <w:sz w:val="20"/>
              </w:rPr>
            </w:pPr>
            <w:r w:rsidRPr="00932E35">
              <w:rPr>
                <w:b/>
                <w:sz w:val="20"/>
              </w:rPr>
              <w:t>Fuente</w:t>
            </w:r>
          </w:p>
        </w:tc>
        <w:tc>
          <w:tcPr>
            <w:tcW w:w="0" w:type="auto"/>
          </w:tcPr>
          <w:p w14:paraId="15607416"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0521C5A"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916708D"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728" w:type="dxa"/>
          </w:tcPr>
          <w:p w14:paraId="4CE8B27B"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72E883AF" w14:textId="77777777" w:rsidTr="00D43980">
        <w:trPr>
          <w:trHeight w:val="300"/>
        </w:trPr>
        <w:tc>
          <w:tcPr>
            <w:tcW w:w="0" w:type="auto"/>
          </w:tcPr>
          <w:p w14:paraId="14F89F9D" w14:textId="77777777" w:rsidR="000F5E55" w:rsidRPr="00932E35" w:rsidRDefault="000F5E55" w:rsidP="00262057">
            <w:pPr>
              <w:rPr>
                <w:sz w:val="18"/>
              </w:rPr>
            </w:pPr>
            <w:proofErr w:type="spellStart"/>
            <w:r w:rsidRPr="00932E35">
              <w:rPr>
                <w:sz w:val="18"/>
              </w:rPr>
              <w:t>Empresas</w:t>
            </w:r>
            <w:proofErr w:type="spellEnd"/>
            <w:r w:rsidRPr="00932E35">
              <w:rPr>
                <w:sz w:val="18"/>
              </w:rPr>
              <w:t xml:space="preserve"> con </w:t>
            </w:r>
            <w:proofErr w:type="spellStart"/>
            <w:r w:rsidRPr="00932E35">
              <w:rPr>
                <w:sz w:val="18"/>
              </w:rPr>
              <w:t>algún</w:t>
            </w:r>
            <w:proofErr w:type="spellEnd"/>
            <w:r w:rsidRPr="00932E35">
              <w:rPr>
                <w:sz w:val="18"/>
              </w:rPr>
              <w:t xml:space="preserve"> </w:t>
            </w:r>
            <w:proofErr w:type="spellStart"/>
            <w:r w:rsidRPr="00932E35">
              <w:rPr>
                <w:sz w:val="18"/>
              </w:rPr>
              <w:t>establecimiento</w:t>
            </w:r>
            <w:proofErr w:type="spellEnd"/>
            <w:r w:rsidRPr="00932E35">
              <w:rPr>
                <w:sz w:val="18"/>
              </w:rPr>
              <w:t xml:space="preserve"> </w:t>
            </w:r>
            <w:proofErr w:type="spellStart"/>
            <w:r w:rsidRPr="00932E35">
              <w:rPr>
                <w:sz w:val="18"/>
              </w:rPr>
              <w:t>activo</w:t>
            </w:r>
            <w:proofErr w:type="spellEnd"/>
            <w:r w:rsidRPr="00932E35">
              <w:rPr>
                <w:sz w:val="18"/>
              </w:rPr>
              <w:t xml:space="preserve"> </w:t>
            </w:r>
            <w:proofErr w:type="spellStart"/>
            <w:r w:rsidRPr="00932E35">
              <w:rPr>
                <w:sz w:val="18"/>
              </w:rPr>
              <w:t>en</w:t>
            </w:r>
            <w:proofErr w:type="spellEnd"/>
            <w:r w:rsidRPr="00932E35">
              <w:rPr>
                <w:sz w:val="18"/>
              </w:rPr>
              <w:t xml:space="preserve"> Navarra </w:t>
            </w:r>
            <w:proofErr w:type="spellStart"/>
            <w:r w:rsidRPr="00932E35">
              <w:rPr>
                <w:sz w:val="18"/>
              </w:rPr>
              <w:t>cuya</w:t>
            </w:r>
            <w:proofErr w:type="spellEnd"/>
            <w:r w:rsidRPr="00932E35">
              <w:rPr>
                <w:sz w:val="18"/>
              </w:rPr>
              <w:t xml:space="preserve"> </w:t>
            </w:r>
            <w:proofErr w:type="spellStart"/>
            <w:r w:rsidRPr="00932E35">
              <w:rPr>
                <w:sz w:val="18"/>
              </w:rPr>
              <w:t>actividad</w:t>
            </w:r>
            <w:proofErr w:type="spellEnd"/>
            <w:r w:rsidRPr="00932E35">
              <w:rPr>
                <w:sz w:val="18"/>
              </w:rPr>
              <w:t xml:space="preserve"> principal </w:t>
            </w:r>
            <w:proofErr w:type="spellStart"/>
            <w:r w:rsidRPr="00932E35">
              <w:rPr>
                <w:sz w:val="18"/>
              </w:rPr>
              <w:t>en</w:t>
            </w:r>
            <w:proofErr w:type="spellEnd"/>
            <w:r w:rsidRPr="00932E35">
              <w:rPr>
                <w:sz w:val="18"/>
              </w:rPr>
              <w:t xml:space="preserve"> Navarra se </w:t>
            </w:r>
            <w:proofErr w:type="spellStart"/>
            <w:r w:rsidRPr="00932E35">
              <w:rPr>
                <w:sz w:val="18"/>
              </w:rPr>
              <w:t>encuen-tre</w:t>
            </w:r>
            <w:proofErr w:type="spellEnd"/>
            <w:r w:rsidRPr="00932E35">
              <w:rPr>
                <w:sz w:val="18"/>
              </w:rPr>
              <w:t xml:space="preserve"> </w:t>
            </w:r>
            <w:proofErr w:type="spellStart"/>
            <w:r w:rsidRPr="00932E35">
              <w:rPr>
                <w:sz w:val="18"/>
              </w:rPr>
              <w:t>incluida</w:t>
            </w:r>
            <w:proofErr w:type="spellEnd"/>
            <w:r w:rsidRPr="00932E35">
              <w:rPr>
                <w:sz w:val="18"/>
              </w:rPr>
              <w:t xml:space="preserve"> </w:t>
            </w:r>
            <w:proofErr w:type="spellStart"/>
            <w:r w:rsidRPr="00932E35">
              <w:rPr>
                <w:sz w:val="18"/>
              </w:rPr>
              <w:t>en</w:t>
            </w:r>
            <w:proofErr w:type="spellEnd"/>
            <w:r w:rsidRPr="00932E35">
              <w:rPr>
                <w:sz w:val="18"/>
              </w:rPr>
              <w:t xml:space="preserve"> las </w:t>
            </w:r>
            <w:proofErr w:type="spellStart"/>
            <w:r w:rsidRPr="00932E35">
              <w:rPr>
                <w:sz w:val="18"/>
              </w:rPr>
              <w:t>secciones</w:t>
            </w:r>
            <w:proofErr w:type="spellEnd"/>
            <w:r w:rsidRPr="00932E35">
              <w:rPr>
                <w:sz w:val="18"/>
              </w:rPr>
              <w:t xml:space="preserve"> C, D y E de la CNAE-2009 (</w:t>
            </w:r>
            <w:proofErr w:type="spellStart"/>
            <w:r w:rsidRPr="00932E35">
              <w:rPr>
                <w:sz w:val="18"/>
              </w:rPr>
              <w:t>divisiones</w:t>
            </w:r>
            <w:proofErr w:type="spellEnd"/>
            <w:r w:rsidRPr="00932E35">
              <w:rPr>
                <w:sz w:val="18"/>
              </w:rPr>
              <w:t xml:space="preserve"> 10 a 39) y que </w:t>
            </w:r>
            <w:proofErr w:type="spellStart"/>
            <w:r w:rsidRPr="00932E35">
              <w:rPr>
                <w:sz w:val="18"/>
              </w:rPr>
              <w:t>cuenten</w:t>
            </w:r>
            <w:proofErr w:type="spellEnd"/>
            <w:r w:rsidRPr="00932E35">
              <w:rPr>
                <w:sz w:val="18"/>
              </w:rPr>
              <w:t xml:space="preserve"> con al </w:t>
            </w:r>
            <w:proofErr w:type="spellStart"/>
            <w:r w:rsidRPr="00932E35">
              <w:rPr>
                <w:sz w:val="18"/>
              </w:rPr>
              <w:t>menos</w:t>
            </w:r>
            <w:proofErr w:type="spellEnd"/>
            <w:r w:rsidRPr="00932E35">
              <w:rPr>
                <w:sz w:val="18"/>
              </w:rPr>
              <w:t xml:space="preserve"> un </w:t>
            </w:r>
            <w:proofErr w:type="spellStart"/>
            <w:r w:rsidRPr="00932E35">
              <w:rPr>
                <w:sz w:val="18"/>
              </w:rPr>
              <w:t>trabajador</w:t>
            </w:r>
            <w:proofErr w:type="spellEnd"/>
            <w:r w:rsidRPr="00932E35">
              <w:rPr>
                <w:sz w:val="18"/>
              </w:rPr>
              <w:t xml:space="preserve"> </w:t>
            </w:r>
            <w:proofErr w:type="spellStart"/>
            <w:r w:rsidRPr="00932E35">
              <w:rPr>
                <w:sz w:val="18"/>
              </w:rPr>
              <w:t>asalariado</w:t>
            </w:r>
            <w:proofErr w:type="spellEnd"/>
            <w:r w:rsidRPr="00932E35">
              <w:rPr>
                <w:sz w:val="18"/>
              </w:rPr>
              <w:t>.</w:t>
            </w:r>
          </w:p>
        </w:tc>
        <w:tc>
          <w:tcPr>
            <w:tcW w:w="0" w:type="auto"/>
          </w:tcPr>
          <w:p w14:paraId="211016FD" w14:textId="77777777" w:rsidR="000F5E55" w:rsidRPr="00932E35" w:rsidRDefault="000F5E55" w:rsidP="00262057">
            <w:pPr>
              <w:rPr>
                <w:rFonts w:eastAsia="Times New Roman" w:cs="Calibri"/>
                <w:sz w:val="18"/>
              </w:rPr>
            </w:pPr>
            <w:r w:rsidRPr="00932E35">
              <w:rPr>
                <w:sz w:val="18"/>
              </w:rPr>
              <w:t xml:space="preserve">El </w:t>
            </w:r>
            <w:proofErr w:type="spellStart"/>
            <w:r w:rsidRPr="00932E35">
              <w:rPr>
                <w:sz w:val="18"/>
              </w:rPr>
              <w:t>marco</w:t>
            </w:r>
            <w:proofErr w:type="spellEnd"/>
            <w:r w:rsidRPr="00932E35">
              <w:rPr>
                <w:sz w:val="18"/>
              </w:rPr>
              <w:t xml:space="preserve"> </w:t>
            </w:r>
            <w:proofErr w:type="spellStart"/>
            <w:r w:rsidRPr="00932E35">
              <w:rPr>
                <w:sz w:val="18"/>
              </w:rPr>
              <w:t>muestral</w:t>
            </w:r>
            <w:proofErr w:type="spellEnd"/>
            <w:r w:rsidRPr="00932E35">
              <w:rPr>
                <w:sz w:val="18"/>
              </w:rPr>
              <w:t xml:space="preserve"> es </w:t>
            </w:r>
            <w:proofErr w:type="spellStart"/>
            <w:r w:rsidRPr="00932E35">
              <w:rPr>
                <w:sz w:val="18"/>
              </w:rPr>
              <w:t>el</w:t>
            </w:r>
            <w:proofErr w:type="spellEnd"/>
            <w:r w:rsidRPr="00932E35">
              <w:rPr>
                <w:sz w:val="18"/>
              </w:rPr>
              <w:t xml:space="preserve"> Directorio de </w:t>
            </w:r>
            <w:proofErr w:type="spellStart"/>
            <w:r w:rsidRPr="00932E35">
              <w:rPr>
                <w:sz w:val="18"/>
              </w:rPr>
              <w:t>Empresas</w:t>
            </w:r>
            <w:proofErr w:type="spellEnd"/>
            <w:r w:rsidRPr="00932E35">
              <w:rPr>
                <w:sz w:val="18"/>
              </w:rPr>
              <w:t xml:space="preserve"> de Navarra (DENA) </w:t>
            </w:r>
            <w:proofErr w:type="spellStart"/>
            <w:r w:rsidRPr="00932E35">
              <w:rPr>
                <w:sz w:val="18"/>
              </w:rPr>
              <w:t>elaborado</w:t>
            </w:r>
            <w:proofErr w:type="spellEnd"/>
            <w:r w:rsidRPr="00932E35">
              <w:rPr>
                <w:sz w:val="18"/>
              </w:rPr>
              <w:t xml:space="preserve"> </w:t>
            </w:r>
            <w:proofErr w:type="spellStart"/>
            <w:r w:rsidRPr="00932E35">
              <w:rPr>
                <w:sz w:val="18"/>
              </w:rPr>
              <w:t>anualmen-te</w:t>
            </w:r>
            <w:proofErr w:type="spellEnd"/>
            <w:r w:rsidRPr="00932E35">
              <w:rPr>
                <w:sz w:val="18"/>
              </w:rPr>
              <w:t xml:space="preserve"> </w:t>
            </w:r>
            <w:proofErr w:type="spellStart"/>
            <w:r w:rsidRPr="00932E35">
              <w:rPr>
                <w:sz w:val="18"/>
              </w:rPr>
              <w:t>por</w:t>
            </w:r>
            <w:proofErr w:type="spellEnd"/>
            <w:r w:rsidRPr="00932E35">
              <w:rPr>
                <w:sz w:val="18"/>
              </w:rPr>
              <w:t xml:space="preserve"> </w:t>
            </w:r>
            <w:proofErr w:type="spellStart"/>
            <w:r w:rsidRPr="00932E35">
              <w:rPr>
                <w:sz w:val="18"/>
              </w:rPr>
              <w:t>el</w:t>
            </w:r>
            <w:proofErr w:type="spellEnd"/>
            <w:r w:rsidRPr="00932E35">
              <w:rPr>
                <w:sz w:val="18"/>
              </w:rPr>
              <w:t xml:space="preserve"> 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r w:rsidRPr="00932E35">
              <w:rPr>
                <w:sz w:val="18"/>
              </w:rPr>
              <w:t xml:space="preserve">). </w:t>
            </w:r>
          </w:p>
        </w:tc>
        <w:tc>
          <w:tcPr>
            <w:tcW w:w="0" w:type="auto"/>
          </w:tcPr>
          <w:p w14:paraId="014EB04C" w14:textId="77777777" w:rsidR="000F5E55" w:rsidRPr="00932E35" w:rsidRDefault="000F5E55" w:rsidP="00262057">
            <w:pPr>
              <w:rPr>
                <w:rFonts w:eastAsia="Times New Roman" w:cs="Calibri"/>
                <w:sz w:val="18"/>
              </w:rPr>
            </w:pPr>
            <w:r w:rsidRPr="00932E35">
              <w:rPr>
                <w:sz w:val="18"/>
              </w:rPr>
              <w:t xml:space="preserve">Instituto de </w:t>
            </w:r>
            <w:proofErr w:type="spellStart"/>
            <w:r w:rsidRPr="00932E35">
              <w:rPr>
                <w:sz w:val="18"/>
              </w:rPr>
              <w:t>Estadística</w:t>
            </w:r>
            <w:proofErr w:type="spellEnd"/>
            <w:r w:rsidRPr="00932E35">
              <w:rPr>
                <w:sz w:val="18"/>
              </w:rPr>
              <w:t xml:space="preserve"> de Navarra, </w:t>
            </w:r>
            <w:proofErr w:type="spellStart"/>
            <w:r w:rsidRPr="00932E35">
              <w:rPr>
                <w:sz w:val="18"/>
              </w:rPr>
              <w:t>Nastat</w:t>
            </w:r>
            <w:proofErr w:type="spellEnd"/>
          </w:p>
        </w:tc>
        <w:tc>
          <w:tcPr>
            <w:tcW w:w="0" w:type="auto"/>
          </w:tcPr>
          <w:p w14:paraId="42CDF28E"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Industria y </w:t>
            </w:r>
            <w:proofErr w:type="spellStart"/>
            <w:r w:rsidRPr="00932E35">
              <w:rPr>
                <w:sz w:val="18"/>
              </w:rPr>
              <w:t>Transición</w:t>
            </w:r>
            <w:proofErr w:type="spellEnd"/>
            <w:r w:rsidRPr="00932E35">
              <w:rPr>
                <w:sz w:val="18"/>
              </w:rPr>
              <w:t xml:space="preserve"> </w:t>
            </w:r>
            <w:proofErr w:type="spellStart"/>
            <w:r w:rsidRPr="00932E35">
              <w:rPr>
                <w:sz w:val="18"/>
              </w:rPr>
              <w:t>Ecológica</w:t>
            </w:r>
            <w:proofErr w:type="spellEnd"/>
            <w:r w:rsidRPr="00932E35">
              <w:rPr>
                <w:sz w:val="18"/>
              </w:rPr>
              <w:t xml:space="preserve"> y Digital Empresarial</w:t>
            </w:r>
          </w:p>
        </w:tc>
        <w:tc>
          <w:tcPr>
            <w:tcW w:w="0" w:type="auto"/>
          </w:tcPr>
          <w:p w14:paraId="71DF0C19" w14:textId="77777777" w:rsidR="000F5E55" w:rsidRPr="00932E35" w:rsidRDefault="000F5E55" w:rsidP="00262057">
            <w:pPr>
              <w:rPr>
                <w:rFonts w:eastAsia="Times New Roman" w:cs="Calibri"/>
                <w:sz w:val="18"/>
              </w:rPr>
            </w:pPr>
            <w:proofErr w:type="spellStart"/>
            <w:r w:rsidRPr="00932E35">
              <w:rPr>
                <w:sz w:val="18"/>
              </w:rPr>
              <w:t>Actividad</w:t>
            </w:r>
            <w:proofErr w:type="spellEnd"/>
            <w:r w:rsidRPr="00932E35">
              <w:rPr>
                <w:sz w:val="18"/>
              </w:rPr>
              <w:t xml:space="preserve">. En base a </w:t>
            </w:r>
            <w:proofErr w:type="spellStart"/>
            <w:r w:rsidRPr="00932E35">
              <w:rPr>
                <w:sz w:val="18"/>
              </w:rPr>
              <w:t>clasificación</w:t>
            </w:r>
            <w:proofErr w:type="spellEnd"/>
            <w:r w:rsidRPr="00932E35">
              <w:rPr>
                <w:sz w:val="18"/>
              </w:rPr>
              <w:t xml:space="preserve"> CNAE-2009. Se </w:t>
            </w:r>
            <w:proofErr w:type="spellStart"/>
            <w:r w:rsidRPr="00932E35">
              <w:rPr>
                <w:sz w:val="18"/>
              </w:rPr>
              <w:t>utilizará</w:t>
            </w:r>
            <w:proofErr w:type="spellEnd"/>
            <w:r w:rsidRPr="00932E35">
              <w:rPr>
                <w:sz w:val="18"/>
              </w:rPr>
              <w:t xml:space="preserve"> </w:t>
            </w:r>
            <w:proofErr w:type="spellStart"/>
            <w:r w:rsidRPr="00932E35">
              <w:rPr>
                <w:sz w:val="18"/>
              </w:rPr>
              <w:t>como</w:t>
            </w:r>
            <w:proofErr w:type="spellEnd"/>
            <w:r w:rsidRPr="00932E35">
              <w:rPr>
                <w:sz w:val="18"/>
              </w:rPr>
              <w:t xml:space="preserve"> variable de </w:t>
            </w:r>
            <w:proofErr w:type="spellStart"/>
            <w:r w:rsidRPr="00932E35">
              <w:rPr>
                <w:sz w:val="18"/>
              </w:rPr>
              <w:t>clasificación</w:t>
            </w:r>
            <w:proofErr w:type="spellEnd"/>
            <w:r w:rsidRPr="00932E35">
              <w:rPr>
                <w:sz w:val="18"/>
              </w:rPr>
              <w:t xml:space="preserve">.   y </w:t>
            </w:r>
            <w:proofErr w:type="spellStart"/>
            <w:r w:rsidRPr="00932E35">
              <w:rPr>
                <w:sz w:val="18"/>
              </w:rPr>
              <w:t>Tamaño</w:t>
            </w:r>
            <w:proofErr w:type="spellEnd"/>
            <w:r w:rsidRPr="00932E35">
              <w:rPr>
                <w:sz w:val="18"/>
              </w:rPr>
              <w:t xml:space="preserve"> de </w:t>
            </w:r>
            <w:proofErr w:type="spellStart"/>
            <w:r w:rsidRPr="00932E35">
              <w:rPr>
                <w:sz w:val="18"/>
              </w:rPr>
              <w:t>empresa</w:t>
            </w:r>
            <w:proofErr w:type="spellEnd"/>
            <w:r w:rsidRPr="00932E35">
              <w:rPr>
                <w:sz w:val="18"/>
              </w:rPr>
              <w:t>.</w:t>
            </w:r>
          </w:p>
        </w:tc>
        <w:tc>
          <w:tcPr>
            <w:tcW w:w="1728" w:type="dxa"/>
          </w:tcPr>
          <w:p w14:paraId="14E01093" w14:textId="77777777" w:rsidR="000F5E55" w:rsidRPr="00932E35" w:rsidRDefault="000F5E55" w:rsidP="00262057">
            <w:pPr>
              <w:rPr>
                <w:rFonts w:eastAsia="Times New Roman" w:cs="Calibri"/>
                <w:sz w:val="18"/>
              </w:rPr>
            </w:pPr>
            <w:r w:rsidRPr="00932E35">
              <w:rPr>
                <w:sz w:val="18"/>
              </w:rPr>
              <w:t xml:space="preserve">Fuente </w:t>
            </w:r>
            <w:proofErr w:type="spellStart"/>
            <w:r w:rsidRPr="00932E35">
              <w:rPr>
                <w:sz w:val="18"/>
              </w:rPr>
              <w:t>complementaria</w:t>
            </w:r>
            <w:proofErr w:type="spellEnd"/>
          </w:p>
        </w:tc>
      </w:tr>
    </w:tbl>
    <w:p w14:paraId="03B13310" w14:textId="77777777" w:rsidR="000F5E55" w:rsidRDefault="000F5E55" w:rsidP="00AE16B8">
      <w:pPr>
        <w:pStyle w:val="DICTA-TITULO"/>
        <w:spacing w:before="0" w:after="300" w:line="340" w:lineRule="exact"/>
        <w:ind w:firstLine="567"/>
        <w:jc w:val="both"/>
        <w:rPr>
          <w:b w:val="0"/>
          <w:bCs/>
          <w:sz w:val="24"/>
          <w:szCs w:val="18"/>
        </w:rPr>
      </w:pPr>
    </w:p>
    <w:p w14:paraId="5EABBC75" w14:textId="77777777" w:rsidR="000F5E55" w:rsidRPr="00932E35" w:rsidRDefault="000F5E55" w:rsidP="000F5E55">
      <w:pPr>
        <w:rPr>
          <w:b/>
        </w:rPr>
      </w:pPr>
      <w:r w:rsidRPr="00932E35">
        <w:rPr>
          <w:b/>
        </w:rPr>
        <w:t xml:space="preserve">Departamento de Derechos </w:t>
      </w:r>
      <w:proofErr w:type="spellStart"/>
      <w:r w:rsidRPr="00932E35">
        <w:rPr>
          <w:b/>
        </w:rPr>
        <w:t>Sociales</w:t>
      </w:r>
      <w:proofErr w:type="spellEnd"/>
      <w:r w:rsidRPr="00932E35">
        <w:rPr>
          <w:b/>
        </w:rPr>
        <w:t>, Economía Social y Empleo</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616C2C9A" w14:textId="77777777" w:rsidTr="00262057">
        <w:trPr>
          <w:trHeight w:val="300"/>
        </w:trPr>
        <w:tc>
          <w:tcPr>
            <w:tcW w:w="1802" w:type="dxa"/>
          </w:tcPr>
          <w:p w14:paraId="7D69CABD"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E93A6A0" w14:textId="77777777" w:rsidR="000F5E55" w:rsidRPr="00932E35" w:rsidRDefault="000F5E55" w:rsidP="00262057">
            <w:pPr>
              <w:rPr>
                <w:rFonts w:eastAsia="Times New Roman" w:cs="Calibri"/>
                <w:sz w:val="20"/>
              </w:rPr>
            </w:pPr>
            <w:r w:rsidRPr="00932E35">
              <w:rPr>
                <w:sz w:val="20"/>
              </w:rPr>
              <w:t xml:space="preserve">2200010 Ayuda </w:t>
            </w:r>
            <w:proofErr w:type="spellStart"/>
            <w:r w:rsidRPr="00932E35">
              <w:rPr>
                <w:sz w:val="20"/>
              </w:rPr>
              <w:t>Oficial</w:t>
            </w:r>
            <w:proofErr w:type="spellEnd"/>
            <w:r w:rsidRPr="00932E35">
              <w:rPr>
                <w:sz w:val="20"/>
              </w:rPr>
              <w:t xml:space="preserve"> al Desarrollo (AOD del Gobierno de Navarra)</w:t>
            </w:r>
          </w:p>
        </w:tc>
      </w:tr>
      <w:tr w:rsidR="000F5E55" w:rsidRPr="00932E35" w14:paraId="3ADDE0E6" w14:textId="77777777" w:rsidTr="00262057">
        <w:trPr>
          <w:trHeight w:val="300"/>
        </w:trPr>
        <w:tc>
          <w:tcPr>
            <w:tcW w:w="1802" w:type="dxa"/>
          </w:tcPr>
          <w:p w14:paraId="0DF8000B"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E264F47" w14:textId="77777777" w:rsidR="000F5E55" w:rsidRPr="00932E35" w:rsidRDefault="000F5E55" w:rsidP="00262057">
            <w:pPr>
              <w:rPr>
                <w:rFonts w:eastAsia="Times New Roman" w:cs="Calibri"/>
                <w:sz w:val="20"/>
              </w:rPr>
            </w:pPr>
            <w:proofErr w:type="spellStart"/>
            <w:r w:rsidRPr="00932E35">
              <w:rPr>
                <w:sz w:val="20"/>
              </w:rPr>
              <w:t>Protección</w:t>
            </w:r>
            <w:proofErr w:type="spellEnd"/>
            <w:r w:rsidRPr="00932E35">
              <w:rPr>
                <w:sz w:val="20"/>
              </w:rPr>
              <w:t xml:space="preserve"> Social y Cooperación al Desarrollo</w:t>
            </w:r>
          </w:p>
        </w:tc>
        <w:tc>
          <w:tcPr>
            <w:tcW w:w="2976" w:type="dxa"/>
          </w:tcPr>
          <w:p w14:paraId="1EBC5A38" w14:textId="77777777" w:rsidR="000F5E55" w:rsidRPr="00932E35" w:rsidRDefault="000F5E55" w:rsidP="00262057">
            <w:pPr>
              <w:rPr>
                <w:rFonts w:eastAsia="Times New Roman" w:cs="Calibri"/>
                <w:sz w:val="20"/>
              </w:rPr>
            </w:pPr>
            <w:r w:rsidRPr="00932E35">
              <w:rPr>
                <w:sz w:val="20"/>
              </w:rPr>
              <w:t xml:space="preserve">Servicio de </w:t>
            </w:r>
            <w:proofErr w:type="spellStart"/>
            <w:r w:rsidRPr="00932E35">
              <w:rPr>
                <w:sz w:val="20"/>
              </w:rPr>
              <w:t>Garantía</w:t>
            </w:r>
            <w:proofErr w:type="spellEnd"/>
            <w:r w:rsidRPr="00932E35">
              <w:rPr>
                <w:sz w:val="20"/>
              </w:rPr>
              <w:t xml:space="preserve"> de </w:t>
            </w:r>
            <w:proofErr w:type="spellStart"/>
            <w:r w:rsidRPr="00932E35">
              <w:rPr>
                <w:sz w:val="20"/>
              </w:rPr>
              <w:t>Ingresos</w:t>
            </w:r>
            <w:proofErr w:type="spellEnd"/>
            <w:r w:rsidRPr="00932E35">
              <w:rPr>
                <w:sz w:val="20"/>
              </w:rPr>
              <w:t xml:space="preserve"> y Cooperación al Desarrollo</w:t>
            </w:r>
          </w:p>
        </w:tc>
      </w:tr>
      <w:tr w:rsidR="000F5E55" w:rsidRPr="00932E35" w14:paraId="6A14BB3A" w14:textId="77777777" w:rsidTr="00262057">
        <w:trPr>
          <w:trHeight w:val="300"/>
        </w:trPr>
        <w:tc>
          <w:tcPr>
            <w:tcW w:w="1802" w:type="dxa"/>
          </w:tcPr>
          <w:p w14:paraId="6D09A720"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265D7315"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Ayudas</w:t>
            </w:r>
            <w:proofErr w:type="spellEnd"/>
            <w:r w:rsidRPr="00932E35">
              <w:rPr>
                <w:sz w:val="20"/>
              </w:rPr>
              <w:t xml:space="preserve"> </w:t>
            </w:r>
            <w:proofErr w:type="spellStart"/>
            <w:r w:rsidRPr="00932E35">
              <w:rPr>
                <w:sz w:val="20"/>
              </w:rPr>
              <w:t>económicas</w:t>
            </w:r>
            <w:proofErr w:type="spellEnd"/>
            <w:r w:rsidRPr="00932E35">
              <w:rPr>
                <w:sz w:val="20"/>
              </w:rPr>
              <w:t xml:space="preserve"> que </w:t>
            </w:r>
            <w:proofErr w:type="spellStart"/>
            <w:r w:rsidRPr="00932E35">
              <w:rPr>
                <w:sz w:val="20"/>
              </w:rPr>
              <w:t>el</w:t>
            </w:r>
            <w:proofErr w:type="spellEnd"/>
            <w:r w:rsidRPr="00932E35">
              <w:rPr>
                <w:sz w:val="20"/>
              </w:rPr>
              <w:t xml:space="preserve"> Gobierno de Navarra </w:t>
            </w:r>
            <w:proofErr w:type="spellStart"/>
            <w:r w:rsidRPr="00932E35">
              <w:rPr>
                <w:sz w:val="20"/>
              </w:rPr>
              <w:t>destina</w:t>
            </w:r>
            <w:proofErr w:type="spellEnd"/>
            <w:r w:rsidRPr="00932E35">
              <w:rPr>
                <w:sz w:val="20"/>
              </w:rPr>
              <w:t xml:space="preserve"> a la </w:t>
            </w:r>
            <w:proofErr w:type="spellStart"/>
            <w:r w:rsidRPr="00932E35">
              <w:rPr>
                <w:sz w:val="20"/>
              </w:rPr>
              <w:t>cooperación</w:t>
            </w:r>
            <w:proofErr w:type="spellEnd"/>
            <w:r w:rsidRPr="00932E35">
              <w:rPr>
                <w:sz w:val="20"/>
              </w:rPr>
              <w:t xml:space="preserve"> </w:t>
            </w:r>
            <w:proofErr w:type="spellStart"/>
            <w:r w:rsidRPr="00932E35">
              <w:rPr>
                <w:sz w:val="20"/>
              </w:rPr>
              <w:t>internacional</w:t>
            </w:r>
            <w:proofErr w:type="spellEnd"/>
            <w:r w:rsidRPr="00932E35">
              <w:rPr>
                <w:sz w:val="20"/>
              </w:rPr>
              <w:t xml:space="preserve">, bien </w:t>
            </w:r>
            <w:proofErr w:type="spellStart"/>
            <w:r w:rsidRPr="00932E35">
              <w:rPr>
                <w:sz w:val="20"/>
              </w:rPr>
              <w:t>en</w:t>
            </w:r>
            <w:proofErr w:type="spellEnd"/>
            <w:r w:rsidRPr="00932E35">
              <w:rPr>
                <w:sz w:val="20"/>
              </w:rPr>
              <w:t xml:space="preserve"> </w:t>
            </w:r>
            <w:proofErr w:type="spellStart"/>
            <w:r w:rsidRPr="00932E35">
              <w:rPr>
                <w:sz w:val="20"/>
              </w:rPr>
              <w:t>ayuda</w:t>
            </w:r>
            <w:proofErr w:type="spellEnd"/>
            <w:r w:rsidRPr="00932E35">
              <w:rPr>
                <w:sz w:val="20"/>
              </w:rPr>
              <w:t xml:space="preserve"> </w:t>
            </w:r>
            <w:proofErr w:type="spellStart"/>
            <w:r w:rsidRPr="00932E35">
              <w:rPr>
                <w:sz w:val="20"/>
              </w:rPr>
              <w:t>humanitaria</w:t>
            </w:r>
            <w:proofErr w:type="spellEnd"/>
            <w:r w:rsidRPr="00932E35">
              <w:rPr>
                <w:sz w:val="20"/>
              </w:rPr>
              <w:t xml:space="preserve">, o </w:t>
            </w:r>
            <w:proofErr w:type="spellStart"/>
            <w:r w:rsidRPr="00932E35">
              <w:rPr>
                <w:sz w:val="20"/>
              </w:rPr>
              <w:t>en</w:t>
            </w:r>
            <w:proofErr w:type="spellEnd"/>
            <w:r w:rsidRPr="00932E35">
              <w:rPr>
                <w:sz w:val="20"/>
              </w:rPr>
              <w:t xml:space="preserve"> </w:t>
            </w:r>
            <w:proofErr w:type="spellStart"/>
            <w:r w:rsidRPr="00932E35">
              <w:rPr>
                <w:sz w:val="20"/>
              </w:rPr>
              <w:t>ayudas</w:t>
            </w:r>
            <w:proofErr w:type="spellEnd"/>
            <w:r w:rsidRPr="00932E35">
              <w:rPr>
                <w:sz w:val="20"/>
              </w:rPr>
              <w:t xml:space="preserve"> </w:t>
            </w:r>
            <w:proofErr w:type="spellStart"/>
            <w:r w:rsidRPr="00932E35">
              <w:rPr>
                <w:sz w:val="20"/>
              </w:rPr>
              <w:t>destinadas</w:t>
            </w:r>
            <w:proofErr w:type="spellEnd"/>
            <w:r w:rsidRPr="00932E35">
              <w:rPr>
                <w:sz w:val="20"/>
              </w:rPr>
              <w:t xml:space="preserve"> al </w:t>
            </w:r>
            <w:proofErr w:type="spellStart"/>
            <w:r w:rsidRPr="00932E35">
              <w:rPr>
                <w:sz w:val="20"/>
              </w:rPr>
              <w:t>desarrollo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países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vías</w:t>
            </w:r>
            <w:proofErr w:type="spellEnd"/>
            <w:r w:rsidRPr="00932E35">
              <w:rPr>
                <w:sz w:val="20"/>
              </w:rPr>
              <w:t xml:space="preserve"> de </w:t>
            </w:r>
            <w:proofErr w:type="spellStart"/>
            <w:r w:rsidRPr="00932E35">
              <w:rPr>
                <w:sz w:val="20"/>
              </w:rPr>
              <w:t>desarrollo</w:t>
            </w:r>
            <w:proofErr w:type="spellEnd"/>
            <w:r w:rsidRPr="00932E35">
              <w:rPr>
                <w:sz w:val="20"/>
              </w:rPr>
              <w:t>.</w:t>
            </w:r>
          </w:p>
        </w:tc>
      </w:tr>
      <w:tr w:rsidR="000F5E55" w:rsidRPr="00932E35" w14:paraId="69D3DD87" w14:textId="77777777" w:rsidTr="00262057">
        <w:trPr>
          <w:trHeight w:val="300"/>
        </w:trPr>
        <w:tc>
          <w:tcPr>
            <w:tcW w:w="1802" w:type="dxa"/>
          </w:tcPr>
          <w:p w14:paraId="385F8EAA"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4F0ED7E" w14:textId="77777777" w:rsidR="000F5E55" w:rsidRPr="00932E35" w:rsidRDefault="000F5E55" w:rsidP="00262057">
            <w:pPr>
              <w:rPr>
                <w:rFonts w:eastAsia="Times New Roman" w:cs="Calibri"/>
                <w:sz w:val="20"/>
              </w:rPr>
            </w:pPr>
            <w:r w:rsidRPr="00932E35">
              <w:rPr>
                <w:sz w:val="20"/>
              </w:rPr>
              <w:t xml:space="preserve">​Disponer de </w:t>
            </w:r>
            <w:proofErr w:type="spellStart"/>
            <w:r w:rsidRPr="00932E35">
              <w:rPr>
                <w:sz w:val="20"/>
              </w:rPr>
              <w:t>datos</w:t>
            </w:r>
            <w:proofErr w:type="spellEnd"/>
            <w:r w:rsidRPr="00932E35">
              <w:rPr>
                <w:sz w:val="20"/>
              </w:rPr>
              <w:t xml:space="preserve"> que </w:t>
            </w:r>
            <w:proofErr w:type="spellStart"/>
            <w:r w:rsidRPr="00932E35">
              <w:rPr>
                <w:sz w:val="20"/>
              </w:rPr>
              <w:t>permitan</w:t>
            </w:r>
            <w:proofErr w:type="spellEnd"/>
            <w:r w:rsidRPr="00932E35">
              <w:rPr>
                <w:sz w:val="20"/>
              </w:rPr>
              <w:t xml:space="preserve"> la </w:t>
            </w:r>
            <w:proofErr w:type="spellStart"/>
            <w:r w:rsidRPr="00932E35">
              <w:rPr>
                <w:sz w:val="20"/>
              </w:rPr>
              <w:t>planificación</w:t>
            </w:r>
            <w:proofErr w:type="spellEnd"/>
            <w:r w:rsidRPr="00932E35">
              <w:rPr>
                <w:sz w:val="20"/>
              </w:rPr>
              <w:t xml:space="preserve"> </w:t>
            </w:r>
            <w:proofErr w:type="spellStart"/>
            <w:r w:rsidRPr="00932E35">
              <w:rPr>
                <w:sz w:val="20"/>
              </w:rPr>
              <w:t>estratégica</w:t>
            </w:r>
            <w:proofErr w:type="spellEnd"/>
            <w:r w:rsidRPr="00932E35">
              <w:rPr>
                <w:sz w:val="20"/>
              </w:rPr>
              <w:t xml:space="preserve"> y </w:t>
            </w:r>
            <w:proofErr w:type="spellStart"/>
            <w:r w:rsidRPr="00932E35">
              <w:rPr>
                <w:sz w:val="20"/>
              </w:rPr>
              <w:t>presupuestaria</w:t>
            </w:r>
            <w:proofErr w:type="spellEnd"/>
            <w:r w:rsidRPr="00932E35">
              <w:rPr>
                <w:sz w:val="20"/>
              </w:rPr>
              <w:t xml:space="preserve"> de la </w:t>
            </w:r>
            <w:proofErr w:type="spellStart"/>
            <w:r w:rsidRPr="00932E35">
              <w:rPr>
                <w:sz w:val="20"/>
              </w:rPr>
              <w:t>ayuda</w:t>
            </w:r>
            <w:proofErr w:type="spellEnd"/>
            <w:r w:rsidRPr="00932E35">
              <w:rPr>
                <w:sz w:val="20"/>
              </w:rPr>
              <w:t xml:space="preserve"> </w:t>
            </w:r>
            <w:proofErr w:type="spellStart"/>
            <w:r w:rsidRPr="00932E35">
              <w:rPr>
                <w:sz w:val="20"/>
              </w:rPr>
              <w:t>oficial</w:t>
            </w:r>
            <w:proofErr w:type="spellEnd"/>
            <w:r w:rsidRPr="00932E35">
              <w:rPr>
                <w:sz w:val="20"/>
              </w:rPr>
              <w:t xml:space="preserve"> al Desarrollo del Gobierno de Navarra de </w:t>
            </w:r>
            <w:proofErr w:type="spellStart"/>
            <w:r w:rsidRPr="00932E35">
              <w:rPr>
                <w:sz w:val="20"/>
              </w:rPr>
              <w:t>acuerdo</w:t>
            </w:r>
            <w:proofErr w:type="spellEnd"/>
            <w:r w:rsidRPr="00932E35">
              <w:rPr>
                <w:sz w:val="20"/>
              </w:rPr>
              <w:t xml:space="preserve"> con las directrices </w:t>
            </w:r>
            <w:proofErr w:type="spellStart"/>
            <w:r w:rsidRPr="00932E35">
              <w:rPr>
                <w:sz w:val="20"/>
              </w:rPr>
              <w:t>fijadas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Plan </w:t>
            </w:r>
            <w:proofErr w:type="spellStart"/>
            <w:r w:rsidRPr="00932E35">
              <w:rPr>
                <w:sz w:val="20"/>
              </w:rPr>
              <w:t>Estratégico</w:t>
            </w:r>
            <w:proofErr w:type="spellEnd"/>
            <w:r w:rsidRPr="00932E35">
              <w:rPr>
                <w:sz w:val="20"/>
              </w:rPr>
              <w:t xml:space="preserve"> de Cooperación al Desarrollo de Navarra y con </w:t>
            </w:r>
            <w:proofErr w:type="spellStart"/>
            <w:r w:rsidRPr="00932E35">
              <w:rPr>
                <w:sz w:val="20"/>
              </w:rPr>
              <w:t>los</w:t>
            </w:r>
            <w:proofErr w:type="spellEnd"/>
            <w:r w:rsidRPr="00932E35">
              <w:rPr>
                <w:sz w:val="20"/>
              </w:rPr>
              <w:t xml:space="preserve"> </w:t>
            </w:r>
            <w:proofErr w:type="spellStart"/>
            <w:r w:rsidRPr="00932E35">
              <w:rPr>
                <w:sz w:val="20"/>
              </w:rPr>
              <w:t>objetivos</w:t>
            </w:r>
            <w:proofErr w:type="spellEnd"/>
            <w:r w:rsidRPr="00932E35">
              <w:rPr>
                <w:sz w:val="20"/>
              </w:rPr>
              <w:t xml:space="preserve"> </w:t>
            </w:r>
            <w:proofErr w:type="spellStart"/>
            <w:r w:rsidRPr="00932E35">
              <w:rPr>
                <w:sz w:val="20"/>
              </w:rPr>
              <w:t>fijados</w:t>
            </w:r>
            <w:proofErr w:type="spellEnd"/>
            <w:r w:rsidRPr="00932E35">
              <w:rPr>
                <w:sz w:val="20"/>
              </w:rPr>
              <w:t xml:space="preserve"> </w:t>
            </w:r>
            <w:proofErr w:type="spellStart"/>
            <w:r w:rsidRPr="00932E35">
              <w:rPr>
                <w:sz w:val="20"/>
              </w:rPr>
              <w:t>por</w:t>
            </w:r>
            <w:proofErr w:type="spellEnd"/>
            <w:r w:rsidRPr="00932E35">
              <w:rPr>
                <w:sz w:val="20"/>
              </w:rPr>
              <w:t xml:space="preserve"> la Agencia Española de Cooperación Internacional al Desarrollo.</w:t>
            </w:r>
          </w:p>
        </w:tc>
      </w:tr>
      <w:tr w:rsidR="000F5E55" w:rsidRPr="00932E35" w14:paraId="6FB42AC8" w14:textId="77777777" w:rsidTr="00262057">
        <w:trPr>
          <w:trHeight w:val="300"/>
        </w:trPr>
        <w:tc>
          <w:tcPr>
            <w:tcW w:w="1802" w:type="dxa"/>
          </w:tcPr>
          <w:p w14:paraId="7FE66D50"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5FC9E22"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Necesidades</w:t>
            </w:r>
            <w:proofErr w:type="spellEnd"/>
            <w:r w:rsidRPr="00932E35">
              <w:rPr>
                <w:sz w:val="20"/>
              </w:rPr>
              <w:t xml:space="preserve"> </w:t>
            </w:r>
            <w:proofErr w:type="spellStart"/>
            <w:r w:rsidRPr="00932E35">
              <w:rPr>
                <w:sz w:val="20"/>
              </w:rPr>
              <w:t>internas</w:t>
            </w:r>
            <w:proofErr w:type="spellEnd"/>
            <w:r w:rsidRPr="00932E35">
              <w:rPr>
                <w:sz w:val="20"/>
              </w:rPr>
              <w:t xml:space="preserve"> de </w:t>
            </w:r>
            <w:proofErr w:type="spellStart"/>
            <w:r w:rsidRPr="00932E35">
              <w:rPr>
                <w:sz w:val="20"/>
              </w:rPr>
              <w:t>planificación</w:t>
            </w:r>
            <w:proofErr w:type="spellEnd"/>
            <w:r w:rsidRPr="00932E35">
              <w:rPr>
                <w:sz w:val="20"/>
              </w:rPr>
              <w:t xml:space="preserve"> y </w:t>
            </w:r>
            <w:proofErr w:type="spellStart"/>
            <w:r w:rsidRPr="00932E35">
              <w:rPr>
                <w:sz w:val="20"/>
              </w:rPr>
              <w:t>gestión</w:t>
            </w:r>
            <w:proofErr w:type="spellEnd"/>
            <w:r w:rsidRPr="00932E35">
              <w:rPr>
                <w:sz w:val="20"/>
              </w:rPr>
              <w:t xml:space="preserve"> </w:t>
            </w:r>
            <w:proofErr w:type="spellStart"/>
            <w:r w:rsidRPr="00932E35">
              <w:rPr>
                <w:sz w:val="20"/>
              </w:rPr>
              <w:t>presupuestaria</w:t>
            </w:r>
            <w:proofErr w:type="spellEnd"/>
            <w:r w:rsidRPr="00932E35">
              <w:rPr>
                <w:sz w:val="20"/>
              </w:rPr>
              <w:t xml:space="preserve"> </w:t>
            </w:r>
            <w:proofErr w:type="spellStart"/>
            <w:r w:rsidRPr="00932E35">
              <w:rPr>
                <w:sz w:val="20"/>
              </w:rPr>
              <w:t>relativas</w:t>
            </w:r>
            <w:proofErr w:type="spellEnd"/>
            <w:r w:rsidRPr="00932E35">
              <w:rPr>
                <w:sz w:val="20"/>
              </w:rPr>
              <w:t xml:space="preserve"> a la </w:t>
            </w:r>
            <w:proofErr w:type="spellStart"/>
            <w:r w:rsidRPr="00932E35">
              <w:rPr>
                <w:sz w:val="20"/>
              </w:rPr>
              <w:t>cooperación</w:t>
            </w:r>
            <w:proofErr w:type="spellEnd"/>
            <w:r w:rsidRPr="00932E35">
              <w:rPr>
                <w:sz w:val="20"/>
              </w:rPr>
              <w:t xml:space="preserve"> al </w:t>
            </w:r>
            <w:proofErr w:type="spellStart"/>
            <w:r w:rsidRPr="00932E35">
              <w:rPr>
                <w:sz w:val="20"/>
              </w:rPr>
              <w:t>desarrollo</w:t>
            </w:r>
            <w:proofErr w:type="spellEnd"/>
          </w:p>
          <w:p w14:paraId="074B52CD" w14:textId="4092036E" w:rsidR="000F5E55" w:rsidRPr="00932E35" w:rsidRDefault="000F5E55" w:rsidP="00262057">
            <w:pPr>
              <w:rPr>
                <w:rFonts w:eastAsia="Times New Roman" w:cs="Calibri"/>
                <w:sz w:val="20"/>
              </w:rPr>
            </w:pPr>
            <w:proofErr w:type="spellStart"/>
            <w:r w:rsidRPr="00932E35">
              <w:rPr>
                <w:sz w:val="20"/>
              </w:rPr>
              <w:t>Facilitar</w:t>
            </w:r>
            <w:proofErr w:type="spellEnd"/>
            <w:r w:rsidRPr="00932E35">
              <w:rPr>
                <w:sz w:val="20"/>
              </w:rPr>
              <w:t xml:space="preserve"> </w:t>
            </w:r>
            <w:proofErr w:type="spellStart"/>
            <w:r w:rsidRPr="00932E35">
              <w:rPr>
                <w:sz w:val="20"/>
              </w:rPr>
              <w:t>datos</w:t>
            </w:r>
            <w:proofErr w:type="spellEnd"/>
            <w:r w:rsidRPr="00932E35">
              <w:rPr>
                <w:sz w:val="20"/>
              </w:rPr>
              <w:t xml:space="preserve"> a la Agencia Española de Cooperación Internacional al Desarrollo (AECID)</w:t>
            </w:r>
          </w:p>
        </w:tc>
      </w:tr>
      <w:tr w:rsidR="000F5E55" w:rsidRPr="00932E35" w14:paraId="3EB95314" w14:textId="77777777" w:rsidTr="00262057">
        <w:trPr>
          <w:trHeight w:val="300"/>
        </w:trPr>
        <w:tc>
          <w:tcPr>
            <w:tcW w:w="1802" w:type="dxa"/>
          </w:tcPr>
          <w:p w14:paraId="6DDA3037"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678AE08" w14:textId="77777777" w:rsidR="000F5E55" w:rsidRPr="00932E35" w:rsidRDefault="000F5E55" w:rsidP="00262057">
            <w:pPr>
              <w:rPr>
                <w:rFonts w:eastAsia="Times New Roman" w:cs="Calibri"/>
                <w:sz w:val="20"/>
              </w:rPr>
            </w:pPr>
            <w:r w:rsidRPr="00932E35">
              <w:rPr>
                <w:sz w:val="20"/>
              </w:rPr>
              <w:t>Navarra</w:t>
            </w:r>
          </w:p>
        </w:tc>
      </w:tr>
      <w:tr w:rsidR="000F5E55" w:rsidRPr="00932E35" w14:paraId="125A0D89" w14:textId="77777777" w:rsidTr="00262057">
        <w:trPr>
          <w:trHeight w:val="300"/>
        </w:trPr>
        <w:tc>
          <w:tcPr>
            <w:tcW w:w="1802" w:type="dxa"/>
          </w:tcPr>
          <w:p w14:paraId="66B50EDD"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B082401"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7FC9FD6E" w14:textId="77777777" w:rsidTr="00262057">
        <w:trPr>
          <w:trHeight w:val="300"/>
        </w:trPr>
        <w:tc>
          <w:tcPr>
            <w:tcW w:w="8363" w:type="dxa"/>
            <w:gridSpan w:val="3"/>
          </w:tcPr>
          <w:p w14:paraId="23C60C13"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45647658" w14:textId="77777777" w:rsidTr="00262057">
        <w:trPr>
          <w:trHeight w:val="300"/>
        </w:trPr>
        <w:tc>
          <w:tcPr>
            <w:tcW w:w="1802" w:type="dxa"/>
          </w:tcPr>
          <w:p w14:paraId="030C5E93"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C94D964" w14:textId="77777777" w:rsidR="000F5E55" w:rsidRPr="00932E35" w:rsidRDefault="000F5E55" w:rsidP="00262057">
            <w:pPr>
              <w:rPr>
                <w:rFonts w:eastAsia="Times New Roman" w:cs="Calibri"/>
                <w:sz w:val="20"/>
              </w:rPr>
            </w:pPr>
            <w:r w:rsidRPr="00932E35">
              <w:rPr>
                <w:sz w:val="20"/>
              </w:rPr>
              <w:t>Ayto. Pamplona</w:t>
            </w:r>
          </w:p>
        </w:tc>
      </w:tr>
      <w:tr w:rsidR="000F5E55" w:rsidRPr="00932E35" w14:paraId="0ACD67BD" w14:textId="77777777" w:rsidTr="00262057">
        <w:trPr>
          <w:trHeight w:val="300"/>
        </w:trPr>
        <w:tc>
          <w:tcPr>
            <w:tcW w:w="1802" w:type="dxa"/>
          </w:tcPr>
          <w:p w14:paraId="3A1CF476"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3DB3002" w14:textId="77777777" w:rsidR="000F5E55" w:rsidRPr="00932E35" w:rsidRDefault="000F5E55" w:rsidP="00262057">
            <w:pPr>
              <w:rPr>
                <w:rFonts w:eastAsia="Times New Roman" w:cs="Calibri"/>
                <w:sz w:val="20"/>
                <w:lang w:eastAsia="es-ES"/>
              </w:rPr>
            </w:pPr>
          </w:p>
        </w:tc>
      </w:tr>
      <w:tr w:rsidR="000F5E55" w:rsidRPr="00932E35" w14:paraId="0205A5B5" w14:textId="77777777" w:rsidTr="00262057">
        <w:trPr>
          <w:trHeight w:val="300"/>
        </w:trPr>
        <w:tc>
          <w:tcPr>
            <w:tcW w:w="1802" w:type="dxa"/>
          </w:tcPr>
          <w:p w14:paraId="05117B2E"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AAF4C10" w14:textId="77777777" w:rsidR="000F5E55" w:rsidRPr="00932E35" w:rsidRDefault="000F5E55" w:rsidP="00262057">
            <w:pPr>
              <w:rPr>
                <w:rFonts w:eastAsia="Times New Roman" w:cs="Calibri"/>
                <w:sz w:val="20"/>
                <w:lang w:eastAsia="es-ES"/>
              </w:rPr>
            </w:pPr>
          </w:p>
        </w:tc>
      </w:tr>
      <w:tr w:rsidR="000F5E55" w:rsidRPr="00932E35" w14:paraId="0BE882E0" w14:textId="77777777" w:rsidTr="00262057">
        <w:trPr>
          <w:trHeight w:val="300"/>
        </w:trPr>
        <w:tc>
          <w:tcPr>
            <w:tcW w:w="1802" w:type="dxa"/>
          </w:tcPr>
          <w:p w14:paraId="2DB2C475"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E277CB8" w14:textId="77777777" w:rsidR="000F5E55" w:rsidRPr="00932E35" w:rsidRDefault="000F5E55" w:rsidP="00262057">
            <w:pPr>
              <w:rPr>
                <w:rFonts w:eastAsia="Times New Roman" w:cs="Calibri"/>
                <w:sz w:val="20"/>
                <w:lang w:eastAsia="es-ES"/>
              </w:rPr>
            </w:pPr>
          </w:p>
        </w:tc>
      </w:tr>
      <w:tr w:rsidR="000F5E55" w:rsidRPr="00932E35" w14:paraId="1CC7EAAC" w14:textId="77777777" w:rsidTr="00262057">
        <w:trPr>
          <w:trHeight w:val="300"/>
        </w:trPr>
        <w:tc>
          <w:tcPr>
            <w:tcW w:w="1802" w:type="dxa"/>
          </w:tcPr>
          <w:p w14:paraId="71F191A8"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5B6DC268" w14:textId="77777777" w:rsidR="000F5E55" w:rsidRPr="00932E35" w:rsidRDefault="000F5E55" w:rsidP="00262057">
            <w:pPr>
              <w:rPr>
                <w:rFonts w:eastAsia="Times New Roman" w:cs="Calibri"/>
                <w:sz w:val="20"/>
                <w:lang w:eastAsia="es-ES"/>
              </w:rPr>
            </w:pPr>
          </w:p>
        </w:tc>
      </w:tr>
    </w:tbl>
    <w:p w14:paraId="3C8288A0"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06"/>
        <w:gridCol w:w="1338"/>
        <w:gridCol w:w="1346"/>
        <w:gridCol w:w="1346"/>
        <w:gridCol w:w="1726"/>
        <w:gridCol w:w="1301"/>
      </w:tblGrid>
      <w:tr w:rsidR="000F5E55" w:rsidRPr="00932E35" w14:paraId="1082F934" w14:textId="77777777" w:rsidTr="008C1921">
        <w:trPr>
          <w:trHeight w:val="300"/>
        </w:trPr>
        <w:tc>
          <w:tcPr>
            <w:tcW w:w="0" w:type="auto"/>
          </w:tcPr>
          <w:p w14:paraId="76C0282E"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4D2668B" w14:textId="77777777" w:rsidR="000F5E55" w:rsidRPr="00932E35" w:rsidRDefault="000F5E55" w:rsidP="00262057">
            <w:pPr>
              <w:rPr>
                <w:rFonts w:eastAsia="Times New Roman" w:cs="Calibri"/>
                <w:b/>
                <w:sz w:val="20"/>
              </w:rPr>
            </w:pPr>
            <w:r w:rsidRPr="00932E35">
              <w:rPr>
                <w:b/>
                <w:sz w:val="20"/>
              </w:rPr>
              <w:t>Fuente</w:t>
            </w:r>
          </w:p>
        </w:tc>
        <w:tc>
          <w:tcPr>
            <w:tcW w:w="0" w:type="auto"/>
          </w:tcPr>
          <w:p w14:paraId="56B4C9D2"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0AF69A2"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4745EB8"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1" w:type="dxa"/>
          </w:tcPr>
          <w:p w14:paraId="4F627DDA"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3354DAC8" w14:textId="77777777" w:rsidTr="008C1921">
        <w:trPr>
          <w:trHeight w:val="300"/>
        </w:trPr>
        <w:tc>
          <w:tcPr>
            <w:tcW w:w="0" w:type="auto"/>
          </w:tcPr>
          <w:p w14:paraId="0B9EEDAD" w14:textId="77777777" w:rsidR="000F5E55" w:rsidRPr="00932E35" w:rsidRDefault="000F5E55" w:rsidP="00262057">
            <w:pPr>
              <w:rPr>
                <w:sz w:val="18"/>
              </w:rPr>
            </w:pPr>
            <w:proofErr w:type="spellStart"/>
            <w:r w:rsidRPr="00932E35">
              <w:rPr>
                <w:sz w:val="18"/>
              </w:rPr>
              <w:t>Entidades</w:t>
            </w:r>
            <w:proofErr w:type="spellEnd"/>
            <w:r w:rsidRPr="00932E35">
              <w:rPr>
                <w:sz w:val="18"/>
              </w:rPr>
              <w:t xml:space="preserve"> </w:t>
            </w:r>
            <w:proofErr w:type="spellStart"/>
            <w:r w:rsidRPr="00932E35">
              <w:rPr>
                <w:sz w:val="18"/>
              </w:rPr>
              <w:t>perceptoras</w:t>
            </w:r>
            <w:proofErr w:type="spellEnd"/>
            <w:r w:rsidRPr="00932E35">
              <w:rPr>
                <w:sz w:val="18"/>
              </w:rPr>
              <w:t xml:space="preserve"> de Ayuda </w:t>
            </w:r>
            <w:proofErr w:type="spellStart"/>
            <w:r w:rsidRPr="00932E35">
              <w:rPr>
                <w:sz w:val="18"/>
              </w:rPr>
              <w:t>Oficial</w:t>
            </w:r>
            <w:proofErr w:type="spellEnd"/>
            <w:r w:rsidRPr="00932E35">
              <w:rPr>
                <w:sz w:val="18"/>
              </w:rPr>
              <w:t xml:space="preserve"> al Desarrollo</w:t>
            </w:r>
          </w:p>
        </w:tc>
        <w:tc>
          <w:tcPr>
            <w:tcW w:w="0" w:type="auto"/>
          </w:tcPr>
          <w:p w14:paraId="6B10B8A6" w14:textId="77777777" w:rsidR="000F5E55" w:rsidRPr="00932E35" w:rsidRDefault="000F5E55" w:rsidP="00262057">
            <w:pPr>
              <w:rPr>
                <w:rFonts w:eastAsia="Times New Roman" w:cs="Calibri"/>
                <w:sz w:val="18"/>
              </w:rPr>
            </w:pPr>
            <w:proofErr w:type="spellStart"/>
            <w:r w:rsidRPr="00932E35">
              <w:rPr>
                <w:sz w:val="18"/>
              </w:rPr>
              <w:t>Expedientes</w:t>
            </w:r>
            <w:proofErr w:type="spellEnd"/>
            <w:r w:rsidRPr="00932E35">
              <w:rPr>
                <w:sz w:val="18"/>
              </w:rPr>
              <w:t xml:space="preserve"> de </w:t>
            </w:r>
            <w:proofErr w:type="spellStart"/>
            <w:r w:rsidRPr="00932E35">
              <w:rPr>
                <w:sz w:val="18"/>
              </w:rPr>
              <w:t>subvención</w:t>
            </w:r>
            <w:proofErr w:type="spellEnd"/>
            <w:r w:rsidRPr="00932E35">
              <w:rPr>
                <w:sz w:val="18"/>
              </w:rPr>
              <w:t xml:space="preserve"> de Ayuda </w:t>
            </w:r>
            <w:proofErr w:type="spellStart"/>
            <w:r w:rsidRPr="00932E35">
              <w:rPr>
                <w:sz w:val="18"/>
              </w:rPr>
              <w:t>Oficial</w:t>
            </w:r>
            <w:proofErr w:type="spellEnd"/>
            <w:r w:rsidRPr="00932E35">
              <w:rPr>
                <w:sz w:val="18"/>
              </w:rPr>
              <w:t xml:space="preserve"> al Desarrollo </w:t>
            </w:r>
          </w:p>
        </w:tc>
        <w:tc>
          <w:tcPr>
            <w:tcW w:w="0" w:type="auto"/>
          </w:tcPr>
          <w:p w14:paraId="7B8897FC"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423B9D1A"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0406C059" w14:textId="77777777" w:rsidR="000F5E55" w:rsidRPr="00932E35" w:rsidRDefault="000F5E55" w:rsidP="00262057">
            <w:pPr>
              <w:rPr>
                <w:rFonts w:eastAsia="Times New Roman" w:cs="Calibri"/>
                <w:sz w:val="18"/>
              </w:rPr>
            </w:pPr>
            <w:proofErr w:type="spellStart"/>
            <w:r w:rsidRPr="00932E35">
              <w:rPr>
                <w:sz w:val="18"/>
              </w:rPr>
              <w:t>Número</w:t>
            </w:r>
            <w:proofErr w:type="spellEnd"/>
            <w:r w:rsidRPr="00932E35">
              <w:rPr>
                <w:sz w:val="18"/>
              </w:rPr>
              <w:t xml:space="preserve"> de </w:t>
            </w:r>
            <w:proofErr w:type="spellStart"/>
            <w:r w:rsidRPr="00932E35">
              <w:rPr>
                <w:sz w:val="18"/>
              </w:rPr>
              <w:t>entidades</w:t>
            </w:r>
            <w:proofErr w:type="spellEnd"/>
            <w:r w:rsidRPr="00932E35">
              <w:rPr>
                <w:sz w:val="18"/>
              </w:rPr>
              <w:t xml:space="preserve">, </w:t>
            </w:r>
            <w:proofErr w:type="spellStart"/>
            <w:r w:rsidRPr="00932E35">
              <w:rPr>
                <w:sz w:val="18"/>
              </w:rPr>
              <w:t>cantidades</w:t>
            </w:r>
            <w:proofErr w:type="spellEnd"/>
            <w:r w:rsidRPr="00932E35">
              <w:rPr>
                <w:sz w:val="18"/>
              </w:rPr>
              <w:t xml:space="preserve"> </w:t>
            </w:r>
            <w:proofErr w:type="spellStart"/>
            <w:r w:rsidRPr="00932E35">
              <w:rPr>
                <w:sz w:val="18"/>
              </w:rPr>
              <w:t>percibidas</w:t>
            </w:r>
            <w:proofErr w:type="spellEnd"/>
            <w:r w:rsidRPr="00932E35">
              <w:rPr>
                <w:sz w:val="18"/>
              </w:rPr>
              <w:t xml:space="preserve">, </w:t>
            </w:r>
            <w:proofErr w:type="spellStart"/>
            <w:r w:rsidRPr="00932E35">
              <w:rPr>
                <w:sz w:val="18"/>
              </w:rPr>
              <w:t>temas</w:t>
            </w:r>
            <w:proofErr w:type="spellEnd"/>
            <w:r w:rsidRPr="00932E35">
              <w:rPr>
                <w:sz w:val="18"/>
              </w:rPr>
              <w:t xml:space="preserve"> </w:t>
            </w:r>
            <w:proofErr w:type="spellStart"/>
            <w:r w:rsidRPr="00932E35">
              <w:rPr>
                <w:sz w:val="18"/>
              </w:rPr>
              <w:t>abordados</w:t>
            </w:r>
            <w:proofErr w:type="spellEnd"/>
            <w:r w:rsidRPr="00932E35">
              <w:rPr>
                <w:sz w:val="18"/>
              </w:rPr>
              <w:t xml:space="preserve">, </w:t>
            </w:r>
            <w:proofErr w:type="spellStart"/>
            <w:r w:rsidRPr="00932E35">
              <w:rPr>
                <w:sz w:val="18"/>
              </w:rPr>
              <w:t>países</w:t>
            </w:r>
            <w:proofErr w:type="spellEnd"/>
            <w:r w:rsidRPr="00932E35">
              <w:rPr>
                <w:sz w:val="18"/>
              </w:rPr>
              <w:t xml:space="preserve"> de </w:t>
            </w:r>
            <w:proofErr w:type="spellStart"/>
            <w:r w:rsidRPr="00932E35">
              <w:rPr>
                <w:sz w:val="18"/>
              </w:rPr>
              <w:t>ejecución</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proyectos</w:t>
            </w:r>
            <w:proofErr w:type="spellEnd"/>
          </w:p>
        </w:tc>
        <w:tc>
          <w:tcPr>
            <w:tcW w:w="1301" w:type="dxa"/>
          </w:tcPr>
          <w:p w14:paraId="120DB7E7" w14:textId="77777777" w:rsidR="000F5E55" w:rsidRPr="00932E35" w:rsidRDefault="000F5E55" w:rsidP="00262057">
            <w:pPr>
              <w:rPr>
                <w:rFonts w:eastAsia="Times New Roman" w:cs="Calibri"/>
                <w:sz w:val="18"/>
              </w:rPr>
            </w:pPr>
            <w:r w:rsidRPr="00932E35">
              <w:rPr>
                <w:sz w:val="18"/>
              </w:rPr>
              <w:t>Fuente principal</w:t>
            </w:r>
          </w:p>
        </w:tc>
      </w:tr>
    </w:tbl>
    <w:p w14:paraId="3E6C59C1" w14:textId="72634FC9"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53DDDA69" w14:textId="77777777" w:rsidR="000F5E55" w:rsidRPr="00932E35" w:rsidRDefault="000F5E55" w:rsidP="000F5E55">
      <w:pPr>
        <w:rPr>
          <w:b/>
        </w:rPr>
      </w:pPr>
      <w:r w:rsidRPr="00932E35">
        <w:rPr>
          <w:b/>
        </w:rPr>
        <w:t xml:space="preserve">Departamento de Derechos </w:t>
      </w:r>
      <w:proofErr w:type="spellStart"/>
      <w:r w:rsidRPr="00932E35">
        <w:rPr>
          <w:b/>
        </w:rPr>
        <w:t>Sociales</w:t>
      </w:r>
      <w:proofErr w:type="spellEnd"/>
      <w:r w:rsidRPr="00932E35">
        <w:rPr>
          <w:b/>
        </w:rPr>
        <w:t>, Economía Social y Empleo</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1AE50549" w14:textId="77777777" w:rsidTr="00262057">
        <w:trPr>
          <w:trHeight w:val="300"/>
        </w:trPr>
        <w:tc>
          <w:tcPr>
            <w:tcW w:w="1802" w:type="dxa"/>
          </w:tcPr>
          <w:p w14:paraId="0110CC69"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C7E7896" w14:textId="77777777" w:rsidR="000F5E55" w:rsidRPr="00932E35" w:rsidRDefault="000F5E55" w:rsidP="00262057">
            <w:pPr>
              <w:rPr>
                <w:rFonts w:eastAsia="Times New Roman" w:cs="Calibri"/>
                <w:sz w:val="20"/>
              </w:rPr>
            </w:pPr>
            <w:r w:rsidRPr="00932E35">
              <w:rPr>
                <w:sz w:val="20"/>
              </w:rPr>
              <w:t xml:space="preserve">2200014 </w:t>
            </w:r>
            <w:proofErr w:type="spellStart"/>
            <w:r w:rsidRPr="00932E35">
              <w:rPr>
                <w:sz w:val="20"/>
              </w:rPr>
              <w:t>Acogimiento</w:t>
            </w:r>
            <w:proofErr w:type="spellEnd"/>
            <w:r w:rsidRPr="00932E35">
              <w:rPr>
                <w:sz w:val="20"/>
              </w:rPr>
              <w:t xml:space="preserve"> Familiar y Residencial</w:t>
            </w:r>
          </w:p>
        </w:tc>
      </w:tr>
      <w:tr w:rsidR="000F5E55" w:rsidRPr="00932E35" w14:paraId="788FD831" w14:textId="77777777" w:rsidTr="00262057">
        <w:trPr>
          <w:trHeight w:val="300"/>
        </w:trPr>
        <w:tc>
          <w:tcPr>
            <w:tcW w:w="1802" w:type="dxa"/>
          </w:tcPr>
          <w:p w14:paraId="5F088B06"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5CA4649" w14:textId="77777777" w:rsidR="000F5E55" w:rsidRPr="00932E35" w:rsidRDefault="000F5E55" w:rsidP="00262057">
            <w:pPr>
              <w:rPr>
                <w:rFonts w:eastAsia="Times New Roman" w:cs="Calibri"/>
                <w:sz w:val="20"/>
              </w:rPr>
            </w:pPr>
            <w:r w:rsidRPr="00932E35">
              <w:rPr>
                <w:sz w:val="20"/>
              </w:rPr>
              <w:t xml:space="preserve">Agencia Navarra de </w:t>
            </w:r>
            <w:proofErr w:type="spellStart"/>
            <w:r w:rsidRPr="00932E35">
              <w:rPr>
                <w:sz w:val="20"/>
              </w:rPr>
              <w:t>Autonomía</w:t>
            </w:r>
            <w:proofErr w:type="spellEnd"/>
            <w:r w:rsidRPr="00932E35">
              <w:rPr>
                <w:sz w:val="20"/>
              </w:rPr>
              <w:t xml:space="preserve"> y Desarrollo de las Personas</w:t>
            </w:r>
          </w:p>
        </w:tc>
        <w:tc>
          <w:tcPr>
            <w:tcW w:w="2976" w:type="dxa"/>
          </w:tcPr>
          <w:p w14:paraId="1BF747F2" w14:textId="77777777" w:rsidR="000F5E55" w:rsidRPr="00932E35" w:rsidRDefault="000F5E55" w:rsidP="00262057">
            <w:pPr>
              <w:rPr>
                <w:rFonts w:eastAsia="Times New Roman" w:cs="Calibri"/>
                <w:sz w:val="20"/>
                <w:lang w:eastAsia="es-ES"/>
              </w:rPr>
            </w:pPr>
          </w:p>
        </w:tc>
      </w:tr>
      <w:tr w:rsidR="000F5E55" w:rsidRPr="00932E35" w14:paraId="2908326E" w14:textId="77777777" w:rsidTr="00262057">
        <w:trPr>
          <w:trHeight w:val="300"/>
        </w:trPr>
        <w:tc>
          <w:tcPr>
            <w:tcW w:w="1802" w:type="dxa"/>
          </w:tcPr>
          <w:p w14:paraId="4165C25E"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7DE5FA5" w14:textId="77777777" w:rsidR="000F5E55" w:rsidRPr="00932E35" w:rsidRDefault="000F5E55" w:rsidP="00262057">
            <w:pPr>
              <w:rPr>
                <w:rFonts w:eastAsia="Times New Roman" w:cs="Calibri"/>
                <w:sz w:val="20"/>
              </w:rPr>
            </w:pPr>
            <w:r w:rsidRPr="00932E35">
              <w:rPr>
                <w:sz w:val="20"/>
              </w:rPr>
              <w:t xml:space="preserve">​Datos de </w:t>
            </w:r>
            <w:proofErr w:type="spellStart"/>
            <w:r w:rsidRPr="00932E35">
              <w:rPr>
                <w:sz w:val="20"/>
              </w:rPr>
              <w:t>menores</w:t>
            </w:r>
            <w:proofErr w:type="spellEnd"/>
            <w:r w:rsidRPr="00932E35">
              <w:rPr>
                <w:sz w:val="20"/>
              </w:rPr>
              <w:t xml:space="preserve"> que se </w:t>
            </w:r>
            <w:proofErr w:type="spellStart"/>
            <w:r w:rsidRPr="00932E35">
              <w:rPr>
                <w:sz w:val="20"/>
              </w:rPr>
              <w:t>han</w:t>
            </w:r>
            <w:proofErr w:type="spellEnd"/>
            <w:r w:rsidRPr="00932E35">
              <w:rPr>
                <w:sz w:val="20"/>
              </w:rPr>
              <w:t xml:space="preserve"> </w:t>
            </w:r>
            <w:proofErr w:type="spellStart"/>
            <w:r w:rsidRPr="00932E35">
              <w:rPr>
                <w:sz w:val="20"/>
              </w:rPr>
              <w:t>beneficiado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medida</w:t>
            </w:r>
            <w:proofErr w:type="spellEnd"/>
            <w:r w:rsidRPr="00932E35">
              <w:rPr>
                <w:sz w:val="20"/>
              </w:rPr>
              <w:t xml:space="preserve"> de </w:t>
            </w:r>
            <w:proofErr w:type="spellStart"/>
            <w:r w:rsidRPr="00932E35">
              <w:rPr>
                <w:sz w:val="20"/>
              </w:rPr>
              <w:t>protección</w:t>
            </w:r>
            <w:proofErr w:type="spellEnd"/>
            <w:r w:rsidRPr="00932E35">
              <w:rPr>
                <w:sz w:val="20"/>
              </w:rPr>
              <w:t xml:space="preserve"> de un </w:t>
            </w:r>
            <w:proofErr w:type="spellStart"/>
            <w:r w:rsidRPr="00932E35">
              <w:rPr>
                <w:sz w:val="20"/>
              </w:rPr>
              <w:t>acogimiento</w:t>
            </w:r>
            <w:proofErr w:type="spellEnd"/>
            <w:r w:rsidRPr="00932E35">
              <w:rPr>
                <w:sz w:val="20"/>
              </w:rPr>
              <w:t xml:space="preserve"> familiar y/o </w:t>
            </w:r>
            <w:proofErr w:type="spellStart"/>
            <w:r w:rsidRPr="00932E35">
              <w:rPr>
                <w:sz w:val="20"/>
              </w:rPr>
              <w:t>acogimiento</w:t>
            </w:r>
            <w:proofErr w:type="spellEnd"/>
            <w:r w:rsidRPr="00932E35">
              <w:rPr>
                <w:sz w:val="20"/>
              </w:rPr>
              <w:t xml:space="preserve"> </w:t>
            </w:r>
            <w:proofErr w:type="spellStart"/>
            <w:r w:rsidRPr="00932E35">
              <w:rPr>
                <w:sz w:val="20"/>
              </w:rPr>
              <w:t>residencial</w:t>
            </w:r>
            <w:proofErr w:type="spellEnd"/>
            <w:r w:rsidRPr="00932E35">
              <w:rPr>
                <w:sz w:val="20"/>
              </w:rPr>
              <w:t>.</w:t>
            </w:r>
          </w:p>
        </w:tc>
      </w:tr>
      <w:tr w:rsidR="000F5E55" w:rsidRPr="00932E35" w14:paraId="5CF98853" w14:textId="77777777" w:rsidTr="00262057">
        <w:trPr>
          <w:trHeight w:val="300"/>
        </w:trPr>
        <w:tc>
          <w:tcPr>
            <w:tcW w:w="1802" w:type="dxa"/>
          </w:tcPr>
          <w:p w14:paraId="3A83789C"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0B6B98F"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Ofrecer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acogimiento</w:t>
            </w:r>
            <w:proofErr w:type="spellEnd"/>
            <w:r w:rsidRPr="00932E35">
              <w:rPr>
                <w:sz w:val="20"/>
              </w:rPr>
              <w:t xml:space="preserve"> familiar y </w:t>
            </w:r>
            <w:proofErr w:type="spellStart"/>
            <w:r w:rsidRPr="00932E35">
              <w:rPr>
                <w:sz w:val="20"/>
              </w:rPr>
              <w:t>residencial</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0F5E55" w:rsidRPr="00932E35" w14:paraId="5EF0BAD8" w14:textId="77777777" w:rsidTr="00262057">
        <w:trPr>
          <w:trHeight w:val="300"/>
        </w:trPr>
        <w:tc>
          <w:tcPr>
            <w:tcW w:w="1802" w:type="dxa"/>
          </w:tcPr>
          <w:p w14:paraId="6BEFCF23"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9EA5CA3"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Necesidad</w:t>
            </w:r>
            <w:proofErr w:type="spellEnd"/>
            <w:r w:rsidRPr="00932E35">
              <w:rPr>
                <w:sz w:val="20"/>
              </w:rPr>
              <w:t xml:space="preserve"> interna del Departamento de disponer de </w:t>
            </w:r>
            <w:proofErr w:type="spellStart"/>
            <w:r w:rsidRPr="00932E35">
              <w:rPr>
                <w:sz w:val="20"/>
              </w:rPr>
              <w:t>datos</w:t>
            </w:r>
            <w:proofErr w:type="spellEnd"/>
            <w:r w:rsidRPr="00932E35">
              <w:rPr>
                <w:sz w:val="20"/>
              </w:rPr>
              <w:t xml:space="preserve"> </w:t>
            </w:r>
            <w:proofErr w:type="spellStart"/>
            <w:r w:rsidRPr="00932E35">
              <w:rPr>
                <w:sz w:val="20"/>
              </w:rPr>
              <w:t>objetivos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menores</w:t>
            </w:r>
            <w:proofErr w:type="spellEnd"/>
            <w:r w:rsidRPr="00932E35">
              <w:rPr>
                <w:sz w:val="20"/>
              </w:rPr>
              <w:t xml:space="preserve"> que se </w:t>
            </w:r>
            <w:proofErr w:type="spellStart"/>
            <w:r w:rsidRPr="00932E35">
              <w:rPr>
                <w:sz w:val="20"/>
              </w:rPr>
              <w:t>han</w:t>
            </w:r>
            <w:proofErr w:type="spellEnd"/>
            <w:r w:rsidRPr="00932E35">
              <w:rPr>
                <w:sz w:val="20"/>
              </w:rPr>
              <w:t xml:space="preserve"> </w:t>
            </w:r>
            <w:proofErr w:type="spellStart"/>
            <w:r w:rsidRPr="00932E35">
              <w:rPr>
                <w:sz w:val="20"/>
              </w:rPr>
              <w:t>beneficiado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medida</w:t>
            </w:r>
            <w:proofErr w:type="spellEnd"/>
            <w:r w:rsidRPr="00932E35">
              <w:rPr>
                <w:sz w:val="20"/>
              </w:rPr>
              <w:t xml:space="preserve"> de </w:t>
            </w:r>
            <w:proofErr w:type="spellStart"/>
            <w:r w:rsidRPr="00932E35">
              <w:rPr>
                <w:sz w:val="20"/>
              </w:rPr>
              <w:t>protección</w:t>
            </w:r>
            <w:proofErr w:type="spellEnd"/>
            <w:r w:rsidRPr="00932E35">
              <w:rPr>
                <w:sz w:val="20"/>
              </w:rPr>
              <w:t xml:space="preserve"> de un </w:t>
            </w:r>
            <w:proofErr w:type="spellStart"/>
            <w:r w:rsidRPr="00932E35">
              <w:rPr>
                <w:sz w:val="20"/>
              </w:rPr>
              <w:t>acogimiento</w:t>
            </w:r>
            <w:proofErr w:type="spellEnd"/>
            <w:r w:rsidRPr="00932E35">
              <w:rPr>
                <w:sz w:val="20"/>
              </w:rPr>
              <w:t xml:space="preserve"> familiar y/o </w:t>
            </w:r>
            <w:proofErr w:type="spellStart"/>
            <w:r w:rsidRPr="00932E35">
              <w:rPr>
                <w:sz w:val="20"/>
              </w:rPr>
              <w:t>acogimiento</w:t>
            </w:r>
            <w:proofErr w:type="spellEnd"/>
            <w:r w:rsidRPr="00932E35">
              <w:rPr>
                <w:sz w:val="20"/>
              </w:rPr>
              <w:t xml:space="preserve"> </w:t>
            </w:r>
            <w:proofErr w:type="spellStart"/>
            <w:r w:rsidRPr="00932E35">
              <w:rPr>
                <w:sz w:val="20"/>
              </w:rPr>
              <w:t>residencial</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planificar</w:t>
            </w:r>
            <w:proofErr w:type="spellEnd"/>
            <w:r w:rsidRPr="00932E35">
              <w:rPr>
                <w:sz w:val="20"/>
              </w:rPr>
              <w:t xml:space="preserve"> y </w:t>
            </w:r>
            <w:proofErr w:type="spellStart"/>
            <w:r w:rsidRPr="00932E35">
              <w:rPr>
                <w:sz w:val="20"/>
              </w:rPr>
              <w:t>evaluar</w:t>
            </w:r>
            <w:proofErr w:type="spellEnd"/>
            <w:r w:rsidRPr="00932E35">
              <w:rPr>
                <w:sz w:val="20"/>
              </w:rPr>
              <w:t xml:space="preserve"> las </w:t>
            </w:r>
            <w:proofErr w:type="spellStart"/>
            <w:r w:rsidRPr="00932E35">
              <w:rPr>
                <w:sz w:val="20"/>
              </w:rPr>
              <w:t>necesidades</w:t>
            </w:r>
            <w:proofErr w:type="spellEnd"/>
            <w:r w:rsidRPr="00932E35">
              <w:rPr>
                <w:sz w:val="20"/>
              </w:rPr>
              <w:t xml:space="preserve"> del </w:t>
            </w:r>
            <w:proofErr w:type="spellStart"/>
            <w:r w:rsidRPr="00932E35">
              <w:rPr>
                <w:sz w:val="20"/>
              </w:rPr>
              <w:t>sistema</w:t>
            </w:r>
            <w:proofErr w:type="spellEnd"/>
            <w:r w:rsidRPr="00932E35">
              <w:rPr>
                <w:sz w:val="20"/>
              </w:rPr>
              <w:t>.</w:t>
            </w:r>
          </w:p>
        </w:tc>
      </w:tr>
      <w:tr w:rsidR="000F5E55" w:rsidRPr="00932E35" w14:paraId="504E3FF6" w14:textId="77777777" w:rsidTr="00262057">
        <w:trPr>
          <w:trHeight w:val="300"/>
        </w:trPr>
        <w:tc>
          <w:tcPr>
            <w:tcW w:w="1802" w:type="dxa"/>
          </w:tcPr>
          <w:p w14:paraId="543CE44F"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F0F7D7F" w14:textId="77777777" w:rsidR="000F5E55" w:rsidRPr="00932E35" w:rsidRDefault="000F5E55" w:rsidP="00262057">
            <w:pPr>
              <w:rPr>
                <w:rFonts w:eastAsia="Times New Roman" w:cs="Calibri"/>
                <w:sz w:val="20"/>
              </w:rPr>
            </w:pPr>
            <w:r w:rsidRPr="00932E35">
              <w:rPr>
                <w:sz w:val="20"/>
              </w:rPr>
              <w:t>Navarra</w:t>
            </w:r>
          </w:p>
        </w:tc>
      </w:tr>
      <w:tr w:rsidR="000F5E55" w:rsidRPr="00932E35" w14:paraId="3183F4AD" w14:textId="77777777" w:rsidTr="00262057">
        <w:trPr>
          <w:trHeight w:val="300"/>
        </w:trPr>
        <w:tc>
          <w:tcPr>
            <w:tcW w:w="1802" w:type="dxa"/>
          </w:tcPr>
          <w:p w14:paraId="64F89D80"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0BF2F3D"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121A8B35" w14:textId="77777777" w:rsidTr="00262057">
        <w:trPr>
          <w:trHeight w:val="300"/>
        </w:trPr>
        <w:tc>
          <w:tcPr>
            <w:tcW w:w="8363" w:type="dxa"/>
            <w:gridSpan w:val="3"/>
          </w:tcPr>
          <w:p w14:paraId="2E4E6F8F"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581CE75E" w14:textId="77777777" w:rsidTr="00262057">
        <w:trPr>
          <w:trHeight w:val="300"/>
        </w:trPr>
        <w:tc>
          <w:tcPr>
            <w:tcW w:w="1802" w:type="dxa"/>
          </w:tcPr>
          <w:p w14:paraId="1F5B23F5"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67F2E39" w14:textId="77777777" w:rsidR="000F5E55" w:rsidRPr="00932E35" w:rsidRDefault="000F5E55" w:rsidP="00262057">
            <w:pPr>
              <w:rPr>
                <w:rFonts w:eastAsia="Times New Roman" w:cs="Calibri"/>
                <w:sz w:val="20"/>
                <w:lang w:eastAsia="es-ES"/>
              </w:rPr>
            </w:pPr>
          </w:p>
        </w:tc>
      </w:tr>
      <w:tr w:rsidR="000F5E55" w:rsidRPr="00932E35" w14:paraId="704625D8" w14:textId="77777777" w:rsidTr="00262057">
        <w:trPr>
          <w:trHeight w:val="300"/>
        </w:trPr>
        <w:tc>
          <w:tcPr>
            <w:tcW w:w="1802" w:type="dxa"/>
          </w:tcPr>
          <w:p w14:paraId="67E4F6DC"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55DF3D79" w14:textId="77777777" w:rsidR="000F5E55" w:rsidRPr="00932E35" w:rsidRDefault="000F5E55" w:rsidP="00262057">
            <w:pPr>
              <w:rPr>
                <w:rFonts w:eastAsia="Times New Roman" w:cs="Calibri"/>
                <w:sz w:val="20"/>
                <w:lang w:eastAsia="es-ES"/>
              </w:rPr>
            </w:pPr>
          </w:p>
        </w:tc>
      </w:tr>
      <w:tr w:rsidR="000F5E55" w:rsidRPr="00932E35" w14:paraId="669BB66C" w14:textId="77777777" w:rsidTr="00262057">
        <w:trPr>
          <w:trHeight w:val="300"/>
        </w:trPr>
        <w:tc>
          <w:tcPr>
            <w:tcW w:w="1802" w:type="dxa"/>
          </w:tcPr>
          <w:p w14:paraId="4E26B5F8"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3E1FD784" w14:textId="77777777" w:rsidR="000F5E55" w:rsidRPr="00932E35" w:rsidRDefault="000F5E55" w:rsidP="00262057">
            <w:pPr>
              <w:rPr>
                <w:rFonts w:eastAsia="Times New Roman" w:cs="Calibri"/>
                <w:sz w:val="20"/>
                <w:lang w:eastAsia="es-ES"/>
              </w:rPr>
            </w:pPr>
          </w:p>
        </w:tc>
      </w:tr>
      <w:tr w:rsidR="000F5E55" w:rsidRPr="00932E35" w14:paraId="09B0E255" w14:textId="77777777" w:rsidTr="00262057">
        <w:trPr>
          <w:trHeight w:val="300"/>
        </w:trPr>
        <w:tc>
          <w:tcPr>
            <w:tcW w:w="1802" w:type="dxa"/>
          </w:tcPr>
          <w:p w14:paraId="7EB23468"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5917E8F" w14:textId="77777777" w:rsidR="000F5E55" w:rsidRPr="00932E35" w:rsidRDefault="000F5E55" w:rsidP="00262057">
            <w:pPr>
              <w:rPr>
                <w:rFonts w:eastAsia="Times New Roman" w:cs="Calibri"/>
                <w:sz w:val="20"/>
                <w:lang w:eastAsia="es-ES"/>
              </w:rPr>
            </w:pPr>
          </w:p>
        </w:tc>
      </w:tr>
      <w:tr w:rsidR="000F5E55" w:rsidRPr="00932E35" w14:paraId="36009AF1" w14:textId="77777777" w:rsidTr="00262057">
        <w:trPr>
          <w:trHeight w:val="300"/>
        </w:trPr>
        <w:tc>
          <w:tcPr>
            <w:tcW w:w="1802" w:type="dxa"/>
          </w:tcPr>
          <w:p w14:paraId="61E79B10"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0D3499E5" w14:textId="77777777" w:rsidR="000F5E55" w:rsidRPr="00932E35" w:rsidRDefault="000F5E55" w:rsidP="00262057">
            <w:pPr>
              <w:rPr>
                <w:rFonts w:eastAsia="Times New Roman" w:cs="Calibri"/>
                <w:sz w:val="20"/>
                <w:lang w:eastAsia="es-ES"/>
              </w:rPr>
            </w:pPr>
          </w:p>
        </w:tc>
      </w:tr>
    </w:tbl>
    <w:p w14:paraId="5044E498"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39"/>
        <w:gridCol w:w="1261"/>
        <w:gridCol w:w="1297"/>
        <w:gridCol w:w="1297"/>
        <w:gridCol w:w="1675"/>
        <w:gridCol w:w="1294"/>
      </w:tblGrid>
      <w:tr w:rsidR="000F5E55" w:rsidRPr="00932E35" w14:paraId="2C55AAC6" w14:textId="77777777" w:rsidTr="008C1921">
        <w:trPr>
          <w:trHeight w:val="300"/>
        </w:trPr>
        <w:tc>
          <w:tcPr>
            <w:tcW w:w="0" w:type="auto"/>
          </w:tcPr>
          <w:p w14:paraId="7E027B46"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0402763" w14:textId="77777777" w:rsidR="000F5E55" w:rsidRPr="00932E35" w:rsidRDefault="000F5E55" w:rsidP="00262057">
            <w:pPr>
              <w:rPr>
                <w:rFonts w:eastAsia="Times New Roman" w:cs="Calibri"/>
                <w:b/>
                <w:sz w:val="20"/>
              </w:rPr>
            </w:pPr>
            <w:r w:rsidRPr="00932E35">
              <w:rPr>
                <w:b/>
                <w:sz w:val="20"/>
              </w:rPr>
              <w:t>Fuente</w:t>
            </w:r>
          </w:p>
        </w:tc>
        <w:tc>
          <w:tcPr>
            <w:tcW w:w="0" w:type="auto"/>
          </w:tcPr>
          <w:p w14:paraId="7833DDA6"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8CB1D97"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33B2677"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4" w:type="dxa"/>
          </w:tcPr>
          <w:p w14:paraId="2F3F5968"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130654FB" w14:textId="77777777" w:rsidTr="008C1921">
        <w:trPr>
          <w:trHeight w:val="300"/>
        </w:trPr>
        <w:tc>
          <w:tcPr>
            <w:tcW w:w="0" w:type="auto"/>
          </w:tcPr>
          <w:p w14:paraId="6D85260C" w14:textId="77777777" w:rsidR="000F5E55" w:rsidRPr="00932E35" w:rsidRDefault="000F5E55" w:rsidP="00262057">
            <w:pPr>
              <w:rPr>
                <w:sz w:val="18"/>
              </w:rPr>
            </w:pPr>
            <w:proofErr w:type="spellStart"/>
            <w:r w:rsidRPr="00932E35">
              <w:rPr>
                <w:sz w:val="18"/>
              </w:rPr>
              <w:t>Menores</w:t>
            </w:r>
            <w:proofErr w:type="spellEnd"/>
            <w:r w:rsidRPr="00932E35">
              <w:rPr>
                <w:sz w:val="18"/>
              </w:rPr>
              <w:t xml:space="preserve"> que se </w:t>
            </w:r>
            <w:proofErr w:type="spellStart"/>
            <w:r w:rsidRPr="00932E35">
              <w:rPr>
                <w:sz w:val="18"/>
              </w:rPr>
              <w:t>han</w:t>
            </w:r>
            <w:proofErr w:type="spellEnd"/>
            <w:r w:rsidRPr="00932E35">
              <w:rPr>
                <w:sz w:val="18"/>
              </w:rPr>
              <w:t xml:space="preserve"> </w:t>
            </w:r>
            <w:proofErr w:type="spellStart"/>
            <w:r w:rsidRPr="00932E35">
              <w:rPr>
                <w:sz w:val="18"/>
              </w:rPr>
              <w:t>beneficiado</w:t>
            </w:r>
            <w:proofErr w:type="spellEnd"/>
            <w:r w:rsidRPr="00932E35">
              <w:rPr>
                <w:sz w:val="18"/>
              </w:rPr>
              <w:t xml:space="preserve"> </w:t>
            </w:r>
            <w:proofErr w:type="spellStart"/>
            <w:r w:rsidRPr="00932E35">
              <w:rPr>
                <w:sz w:val="18"/>
              </w:rPr>
              <w:t>como</w:t>
            </w:r>
            <w:proofErr w:type="spellEnd"/>
            <w:r w:rsidRPr="00932E35">
              <w:rPr>
                <w:sz w:val="18"/>
              </w:rPr>
              <w:t xml:space="preserve"> </w:t>
            </w:r>
            <w:proofErr w:type="spellStart"/>
            <w:r w:rsidRPr="00932E35">
              <w:rPr>
                <w:sz w:val="18"/>
              </w:rPr>
              <w:t>medida</w:t>
            </w:r>
            <w:proofErr w:type="spellEnd"/>
            <w:r w:rsidRPr="00932E35">
              <w:rPr>
                <w:sz w:val="18"/>
              </w:rPr>
              <w:t xml:space="preserve"> de </w:t>
            </w:r>
            <w:proofErr w:type="spellStart"/>
            <w:r w:rsidRPr="00932E35">
              <w:rPr>
                <w:sz w:val="18"/>
              </w:rPr>
              <w:t>protección</w:t>
            </w:r>
            <w:proofErr w:type="spellEnd"/>
            <w:r w:rsidRPr="00932E35">
              <w:rPr>
                <w:sz w:val="18"/>
              </w:rPr>
              <w:t xml:space="preserve"> de un </w:t>
            </w:r>
            <w:proofErr w:type="spellStart"/>
            <w:r w:rsidRPr="00932E35">
              <w:rPr>
                <w:sz w:val="18"/>
              </w:rPr>
              <w:t>acogimiento</w:t>
            </w:r>
            <w:proofErr w:type="spellEnd"/>
            <w:r w:rsidRPr="00932E35">
              <w:rPr>
                <w:sz w:val="18"/>
              </w:rPr>
              <w:t xml:space="preserve"> familiar y/o </w:t>
            </w:r>
            <w:proofErr w:type="spellStart"/>
            <w:r w:rsidRPr="00932E35">
              <w:rPr>
                <w:sz w:val="18"/>
              </w:rPr>
              <w:t>acogimiento</w:t>
            </w:r>
            <w:proofErr w:type="spellEnd"/>
            <w:r w:rsidRPr="00932E35">
              <w:rPr>
                <w:sz w:val="18"/>
              </w:rPr>
              <w:t xml:space="preserve"> </w:t>
            </w:r>
            <w:proofErr w:type="spellStart"/>
            <w:r w:rsidRPr="00932E35">
              <w:rPr>
                <w:sz w:val="18"/>
              </w:rPr>
              <w:t>residencial</w:t>
            </w:r>
            <w:proofErr w:type="spellEnd"/>
          </w:p>
        </w:tc>
        <w:tc>
          <w:tcPr>
            <w:tcW w:w="0" w:type="auto"/>
          </w:tcPr>
          <w:p w14:paraId="28119C70" w14:textId="77777777" w:rsidR="000F5E55" w:rsidRPr="00932E35" w:rsidRDefault="000F5E55" w:rsidP="00262057">
            <w:pPr>
              <w:rPr>
                <w:rFonts w:eastAsia="Times New Roman" w:cs="Calibri"/>
                <w:sz w:val="18"/>
              </w:rPr>
            </w:pPr>
            <w:proofErr w:type="spellStart"/>
            <w:r w:rsidRPr="00932E35">
              <w:rPr>
                <w:sz w:val="18"/>
              </w:rPr>
              <w:t>Expedientes</w:t>
            </w:r>
            <w:proofErr w:type="spellEnd"/>
            <w:r w:rsidRPr="00932E35">
              <w:rPr>
                <w:sz w:val="18"/>
              </w:rPr>
              <w:t xml:space="preserve"> de </w:t>
            </w:r>
            <w:proofErr w:type="spellStart"/>
            <w:r w:rsidRPr="00932E35">
              <w:rPr>
                <w:sz w:val="18"/>
              </w:rPr>
              <w:t>acogimiento</w:t>
            </w:r>
            <w:proofErr w:type="spellEnd"/>
            <w:r w:rsidRPr="00932E35">
              <w:rPr>
                <w:sz w:val="18"/>
              </w:rPr>
              <w:t xml:space="preserve"> familiar y </w:t>
            </w:r>
            <w:proofErr w:type="spellStart"/>
            <w:r w:rsidRPr="00932E35">
              <w:rPr>
                <w:sz w:val="18"/>
              </w:rPr>
              <w:t>residencial</w:t>
            </w:r>
            <w:proofErr w:type="spellEnd"/>
            <w:r w:rsidRPr="00932E35">
              <w:rPr>
                <w:sz w:val="18"/>
              </w:rPr>
              <w:t xml:space="preserve"> </w:t>
            </w:r>
          </w:p>
        </w:tc>
        <w:tc>
          <w:tcPr>
            <w:tcW w:w="0" w:type="auto"/>
          </w:tcPr>
          <w:p w14:paraId="46AB34C0"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31138F34"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5669957B" w14:textId="77777777" w:rsidR="000F5E55" w:rsidRPr="00932E35" w:rsidRDefault="000F5E55" w:rsidP="00262057">
            <w:pPr>
              <w:rPr>
                <w:rFonts w:eastAsia="Times New Roman" w:cs="Calibri"/>
                <w:sz w:val="18"/>
              </w:rPr>
            </w:pPr>
            <w:proofErr w:type="spellStart"/>
            <w:r w:rsidRPr="00932E35">
              <w:rPr>
                <w:sz w:val="18"/>
              </w:rPr>
              <w:t>Menores</w:t>
            </w:r>
            <w:proofErr w:type="spellEnd"/>
            <w:r w:rsidRPr="00932E35">
              <w:rPr>
                <w:sz w:val="18"/>
              </w:rPr>
              <w:t xml:space="preserve"> que se </w:t>
            </w:r>
            <w:proofErr w:type="spellStart"/>
            <w:r w:rsidRPr="00932E35">
              <w:rPr>
                <w:sz w:val="18"/>
              </w:rPr>
              <w:t>han</w:t>
            </w:r>
            <w:proofErr w:type="spellEnd"/>
            <w:r w:rsidRPr="00932E35">
              <w:rPr>
                <w:sz w:val="18"/>
              </w:rPr>
              <w:t xml:space="preserve"> </w:t>
            </w:r>
            <w:proofErr w:type="spellStart"/>
            <w:r w:rsidRPr="00932E35">
              <w:rPr>
                <w:sz w:val="18"/>
              </w:rPr>
              <w:t>beneficiado</w:t>
            </w:r>
            <w:proofErr w:type="spellEnd"/>
            <w:r w:rsidRPr="00932E35">
              <w:rPr>
                <w:sz w:val="18"/>
              </w:rPr>
              <w:t xml:space="preserve"> </w:t>
            </w:r>
            <w:proofErr w:type="spellStart"/>
            <w:r w:rsidRPr="00932E35">
              <w:rPr>
                <w:sz w:val="18"/>
              </w:rPr>
              <w:t>como</w:t>
            </w:r>
            <w:proofErr w:type="spellEnd"/>
            <w:r w:rsidRPr="00932E35">
              <w:rPr>
                <w:sz w:val="18"/>
              </w:rPr>
              <w:t xml:space="preserve"> </w:t>
            </w:r>
            <w:proofErr w:type="spellStart"/>
            <w:r w:rsidRPr="00932E35">
              <w:rPr>
                <w:sz w:val="18"/>
              </w:rPr>
              <w:t>medida</w:t>
            </w:r>
            <w:proofErr w:type="spellEnd"/>
            <w:r w:rsidRPr="00932E35">
              <w:rPr>
                <w:sz w:val="18"/>
              </w:rPr>
              <w:t xml:space="preserve"> de </w:t>
            </w:r>
            <w:proofErr w:type="spellStart"/>
            <w:r w:rsidRPr="00932E35">
              <w:rPr>
                <w:sz w:val="18"/>
              </w:rPr>
              <w:t>protección</w:t>
            </w:r>
            <w:proofErr w:type="spellEnd"/>
            <w:r w:rsidRPr="00932E35">
              <w:rPr>
                <w:sz w:val="18"/>
              </w:rPr>
              <w:t xml:space="preserve"> de un </w:t>
            </w:r>
            <w:proofErr w:type="spellStart"/>
            <w:r w:rsidRPr="00932E35">
              <w:rPr>
                <w:sz w:val="18"/>
              </w:rPr>
              <w:t>acogimiento</w:t>
            </w:r>
            <w:proofErr w:type="spellEnd"/>
            <w:r w:rsidRPr="00932E35">
              <w:rPr>
                <w:sz w:val="18"/>
              </w:rPr>
              <w:t xml:space="preserve"> familiar y/o </w:t>
            </w:r>
            <w:proofErr w:type="spellStart"/>
            <w:r w:rsidRPr="00932E35">
              <w:rPr>
                <w:sz w:val="18"/>
              </w:rPr>
              <w:t>acogimiento</w:t>
            </w:r>
            <w:proofErr w:type="spellEnd"/>
            <w:r w:rsidRPr="00932E35">
              <w:rPr>
                <w:sz w:val="18"/>
              </w:rPr>
              <w:t xml:space="preserve"> </w:t>
            </w:r>
            <w:proofErr w:type="spellStart"/>
            <w:r w:rsidRPr="00932E35">
              <w:rPr>
                <w:sz w:val="18"/>
              </w:rPr>
              <w:t>residencial</w:t>
            </w:r>
            <w:proofErr w:type="spellEnd"/>
          </w:p>
        </w:tc>
        <w:tc>
          <w:tcPr>
            <w:tcW w:w="1294" w:type="dxa"/>
          </w:tcPr>
          <w:p w14:paraId="2B98767D" w14:textId="77777777" w:rsidR="000F5E55" w:rsidRPr="00932E35" w:rsidRDefault="000F5E55" w:rsidP="00262057">
            <w:pPr>
              <w:rPr>
                <w:rFonts w:eastAsia="Times New Roman" w:cs="Calibri"/>
                <w:sz w:val="18"/>
              </w:rPr>
            </w:pPr>
            <w:r w:rsidRPr="00932E35">
              <w:rPr>
                <w:sz w:val="18"/>
              </w:rPr>
              <w:t>Fuente principal</w:t>
            </w:r>
          </w:p>
        </w:tc>
      </w:tr>
    </w:tbl>
    <w:p w14:paraId="1DD53B93" w14:textId="608BF5A5"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28321C28" w14:textId="77777777" w:rsidR="000F5E55" w:rsidRPr="00932E35" w:rsidRDefault="000F5E55" w:rsidP="000F5E55">
      <w:pPr>
        <w:rPr>
          <w:b/>
        </w:rPr>
      </w:pPr>
      <w:r w:rsidRPr="00932E35">
        <w:rPr>
          <w:b/>
        </w:rPr>
        <w:t xml:space="preserve">Departamento de Derechos </w:t>
      </w:r>
      <w:proofErr w:type="spellStart"/>
      <w:r w:rsidRPr="00932E35">
        <w:rPr>
          <w:b/>
        </w:rPr>
        <w:t>Sociales</w:t>
      </w:r>
      <w:proofErr w:type="spellEnd"/>
      <w:r w:rsidRPr="00932E35">
        <w:rPr>
          <w:b/>
        </w:rPr>
        <w:t>, Economía Social y Empleo</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24D328F3" w14:textId="77777777" w:rsidTr="00262057">
        <w:trPr>
          <w:trHeight w:val="300"/>
        </w:trPr>
        <w:tc>
          <w:tcPr>
            <w:tcW w:w="1802" w:type="dxa"/>
          </w:tcPr>
          <w:p w14:paraId="256F014D"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E91A77D" w14:textId="77777777" w:rsidR="000F5E55" w:rsidRPr="00932E35" w:rsidRDefault="000F5E55" w:rsidP="00262057">
            <w:pPr>
              <w:rPr>
                <w:rFonts w:eastAsia="Times New Roman" w:cs="Calibri"/>
                <w:sz w:val="20"/>
              </w:rPr>
            </w:pPr>
            <w:r w:rsidRPr="00932E35">
              <w:rPr>
                <w:sz w:val="20"/>
              </w:rPr>
              <w:t xml:space="preserve">2200015 </w:t>
            </w:r>
            <w:proofErr w:type="spellStart"/>
            <w:r w:rsidRPr="00932E35">
              <w:rPr>
                <w:sz w:val="20"/>
              </w:rPr>
              <w:t>Adopción</w:t>
            </w:r>
            <w:proofErr w:type="spellEnd"/>
            <w:r w:rsidRPr="00932E35">
              <w:rPr>
                <w:sz w:val="20"/>
              </w:rPr>
              <w:t xml:space="preserve"> de </w:t>
            </w:r>
            <w:proofErr w:type="spellStart"/>
            <w:r w:rsidRPr="00932E35">
              <w:rPr>
                <w:sz w:val="20"/>
              </w:rPr>
              <w:t>menores</w:t>
            </w:r>
            <w:proofErr w:type="spellEnd"/>
          </w:p>
        </w:tc>
      </w:tr>
      <w:tr w:rsidR="000F5E55" w:rsidRPr="00932E35" w14:paraId="4A3FDF44" w14:textId="77777777" w:rsidTr="00262057">
        <w:trPr>
          <w:trHeight w:val="300"/>
        </w:trPr>
        <w:tc>
          <w:tcPr>
            <w:tcW w:w="1802" w:type="dxa"/>
          </w:tcPr>
          <w:p w14:paraId="53D6B124"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E569B20" w14:textId="77777777" w:rsidR="000F5E55" w:rsidRPr="00932E35" w:rsidRDefault="000F5E55" w:rsidP="00262057">
            <w:pPr>
              <w:rPr>
                <w:rFonts w:eastAsia="Times New Roman" w:cs="Calibri"/>
                <w:sz w:val="20"/>
              </w:rPr>
            </w:pPr>
            <w:r w:rsidRPr="00932E35">
              <w:rPr>
                <w:sz w:val="20"/>
              </w:rPr>
              <w:t xml:space="preserve">Agencia Navarra de </w:t>
            </w:r>
            <w:proofErr w:type="spellStart"/>
            <w:r w:rsidRPr="00932E35">
              <w:rPr>
                <w:sz w:val="20"/>
              </w:rPr>
              <w:t>Autonomía</w:t>
            </w:r>
            <w:proofErr w:type="spellEnd"/>
            <w:r w:rsidRPr="00932E35">
              <w:rPr>
                <w:sz w:val="20"/>
              </w:rPr>
              <w:t xml:space="preserve"> y Desarrollo de las Personas</w:t>
            </w:r>
          </w:p>
        </w:tc>
        <w:tc>
          <w:tcPr>
            <w:tcW w:w="2976" w:type="dxa"/>
          </w:tcPr>
          <w:p w14:paraId="0B8A0DCB" w14:textId="77777777" w:rsidR="000F5E55" w:rsidRPr="00932E35" w:rsidRDefault="000F5E55" w:rsidP="00262057">
            <w:pPr>
              <w:rPr>
                <w:rFonts w:eastAsia="Times New Roman" w:cs="Calibri"/>
                <w:sz w:val="20"/>
                <w:lang w:eastAsia="es-ES"/>
              </w:rPr>
            </w:pPr>
          </w:p>
        </w:tc>
      </w:tr>
      <w:tr w:rsidR="000F5E55" w:rsidRPr="00932E35" w14:paraId="43596FC6" w14:textId="77777777" w:rsidTr="00262057">
        <w:trPr>
          <w:trHeight w:val="300"/>
        </w:trPr>
        <w:tc>
          <w:tcPr>
            <w:tcW w:w="1802" w:type="dxa"/>
          </w:tcPr>
          <w:p w14:paraId="0F65083A"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31F9485A" w14:textId="77777777" w:rsidR="000F5E55" w:rsidRPr="00932E35" w:rsidRDefault="000F5E55" w:rsidP="00262057">
            <w:pPr>
              <w:rPr>
                <w:rFonts w:eastAsia="Times New Roman" w:cs="Calibri"/>
                <w:sz w:val="20"/>
              </w:rPr>
            </w:pPr>
            <w:r w:rsidRPr="00932E35">
              <w:rPr>
                <w:sz w:val="20"/>
              </w:rPr>
              <w:t xml:space="preserve">​Datos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programa</w:t>
            </w:r>
            <w:proofErr w:type="spellEnd"/>
            <w:r w:rsidRPr="00932E35">
              <w:rPr>
                <w:sz w:val="20"/>
              </w:rPr>
              <w:t xml:space="preserve"> de </w:t>
            </w:r>
            <w:proofErr w:type="spellStart"/>
            <w:r w:rsidRPr="00932E35">
              <w:rPr>
                <w:sz w:val="20"/>
              </w:rPr>
              <w:t>protección</w:t>
            </w:r>
            <w:proofErr w:type="spellEnd"/>
            <w:r w:rsidRPr="00932E35">
              <w:rPr>
                <w:sz w:val="20"/>
              </w:rPr>
              <w:t xml:space="preserve"> de </w:t>
            </w:r>
            <w:proofErr w:type="spellStart"/>
            <w:r w:rsidRPr="00932E35">
              <w:rPr>
                <w:sz w:val="20"/>
              </w:rPr>
              <w:t>menores</w:t>
            </w:r>
            <w:proofErr w:type="spellEnd"/>
            <w:r w:rsidRPr="00932E35">
              <w:rPr>
                <w:sz w:val="20"/>
              </w:rPr>
              <w:t xml:space="preserve"> que </w:t>
            </w:r>
            <w:proofErr w:type="spellStart"/>
            <w:r w:rsidRPr="00932E35">
              <w:rPr>
                <w:sz w:val="20"/>
              </w:rPr>
              <w:t>valora</w:t>
            </w:r>
            <w:proofErr w:type="spellEnd"/>
            <w:r w:rsidRPr="00932E35">
              <w:rPr>
                <w:sz w:val="20"/>
              </w:rPr>
              <w:t xml:space="preserve">, </w:t>
            </w:r>
            <w:proofErr w:type="spellStart"/>
            <w:r w:rsidRPr="00932E35">
              <w:rPr>
                <w:sz w:val="20"/>
              </w:rPr>
              <w:t>gestiona</w:t>
            </w:r>
            <w:proofErr w:type="spellEnd"/>
            <w:r w:rsidRPr="00932E35">
              <w:rPr>
                <w:sz w:val="20"/>
              </w:rPr>
              <w:t xml:space="preserve"> y </w:t>
            </w:r>
            <w:proofErr w:type="spellStart"/>
            <w:r w:rsidRPr="00932E35">
              <w:rPr>
                <w:sz w:val="20"/>
              </w:rPr>
              <w:t>establece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seguimiento</w:t>
            </w:r>
            <w:proofErr w:type="spellEnd"/>
            <w:r w:rsidRPr="00932E35">
              <w:rPr>
                <w:sz w:val="20"/>
              </w:rPr>
              <w:t xml:space="preserve"> de </w:t>
            </w:r>
            <w:proofErr w:type="spellStart"/>
            <w:r w:rsidRPr="00932E35">
              <w:rPr>
                <w:sz w:val="20"/>
              </w:rPr>
              <w:t>los</w:t>
            </w:r>
            <w:proofErr w:type="spellEnd"/>
            <w:r w:rsidRPr="00932E35">
              <w:rPr>
                <w:sz w:val="20"/>
              </w:rPr>
              <w:t xml:space="preserve">/as </w:t>
            </w:r>
            <w:proofErr w:type="spellStart"/>
            <w:r w:rsidRPr="00932E35">
              <w:rPr>
                <w:sz w:val="20"/>
              </w:rPr>
              <w:t>menores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proceso</w:t>
            </w:r>
            <w:proofErr w:type="spellEnd"/>
            <w:r w:rsidRPr="00932E35">
              <w:rPr>
                <w:sz w:val="20"/>
              </w:rPr>
              <w:t xml:space="preserve"> de </w:t>
            </w:r>
            <w:proofErr w:type="spellStart"/>
            <w:r w:rsidRPr="00932E35">
              <w:rPr>
                <w:sz w:val="20"/>
              </w:rPr>
              <w:t>adopción</w:t>
            </w:r>
            <w:proofErr w:type="spellEnd"/>
            <w:r w:rsidRPr="00932E35">
              <w:rPr>
                <w:sz w:val="20"/>
              </w:rPr>
              <w:t xml:space="preserve"> </w:t>
            </w:r>
            <w:proofErr w:type="spellStart"/>
            <w:r w:rsidRPr="00932E35">
              <w:rPr>
                <w:sz w:val="20"/>
              </w:rPr>
              <w:t>nacional</w:t>
            </w:r>
            <w:proofErr w:type="spellEnd"/>
            <w:r w:rsidRPr="00932E35">
              <w:rPr>
                <w:sz w:val="20"/>
              </w:rPr>
              <w:t xml:space="preserve"> e </w:t>
            </w:r>
            <w:proofErr w:type="spellStart"/>
            <w:r w:rsidRPr="00932E35">
              <w:rPr>
                <w:sz w:val="20"/>
              </w:rPr>
              <w:t>internacional</w:t>
            </w:r>
            <w:proofErr w:type="spellEnd"/>
            <w:r w:rsidRPr="00932E35">
              <w:rPr>
                <w:sz w:val="20"/>
              </w:rPr>
              <w:t xml:space="preserve"> y sus </w:t>
            </w:r>
            <w:proofErr w:type="spellStart"/>
            <w:r w:rsidRPr="00932E35">
              <w:rPr>
                <w:sz w:val="20"/>
              </w:rPr>
              <w:t>familias</w:t>
            </w:r>
            <w:proofErr w:type="spellEnd"/>
            <w:r w:rsidRPr="00932E35">
              <w:rPr>
                <w:sz w:val="20"/>
              </w:rPr>
              <w:t>.</w:t>
            </w:r>
          </w:p>
        </w:tc>
      </w:tr>
      <w:tr w:rsidR="000F5E55" w:rsidRPr="00932E35" w14:paraId="3EF90455" w14:textId="77777777" w:rsidTr="00262057">
        <w:trPr>
          <w:trHeight w:val="300"/>
        </w:trPr>
        <w:tc>
          <w:tcPr>
            <w:tcW w:w="1802" w:type="dxa"/>
          </w:tcPr>
          <w:p w14:paraId="5921D8EB"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28B8EFC"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Aportar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adopción</w:t>
            </w:r>
            <w:proofErr w:type="spellEnd"/>
            <w:r w:rsidRPr="00932E35">
              <w:rPr>
                <w:sz w:val="20"/>
              </w:rPr>
              <w:t xml:space="preserve"> </w:t>
            </w:r>
            <w:proofErr w:type="spellStart"/>
            <w:r w:rsidRPr="00932E35">
              <w:rPr>
                <w:sz w:val="20"/>
              </w:rPr>
              <w:t>nacional</w:t>
            </w:r>
            <w:proofErr w:type="spellEnd"/>
            <w:r w:rsidRPr="00932E35">
              <w:rPr>
                <w:sz w:val="20"/>
              </w:rPr>
              <w:t xml:space="preserve"> e </w:t>
            </w:r>
            <w:proofErr w:type="spellStart"/>
            <w:r w:rsidRPr="00932E35">
              <w:rPr>
                <w:sz w:val="20"/>
              </w:rPr>
              <w:t>internacional</w:t>
            </w:r>
            <w:proofErr w:type="spellEnd"/>
            <w:r w:rsidRPr="00932E35">
              <w:rPr>
                <w:sz w:val="20"/>
              </w:rPr>
              <w:t xml:space="preserve">, </w:t>
            </w:r>
            <w:proofErr w:type="spellStart"/>
            <w:r w:rsidRPr="00932E35">
              <w:rPr>
                <w:sz w:val="20"/>
              </w:rPr>
              <w:t>gestionada</w:t>
            </w:r>
            <w:proofErr w:type="spellEnd"/>
            <w:r w:rsidRPr="00932E35">
              <w:rPr>
                <w:sz w:val="20"/>
              </w:rPr>
              <w:t xml:space="preserve"> </w:t>
            </w:r>
            <w:proofErr w:type="spellStart"/>
            <w:r w:rsidRPr="00932E35">
              <w:rPr>
                <w:sz w:val="20"/>
              </w:rPr>
              <w:t>desde</w:t>
            </w:r>
            <w:proofErr w:type="spellEnd"/>
            <w:r w:rsidRPr="00932E35">
              <w:rPr>
                <w:sz w:val="20"/>
              </w:rPr>
              <w:t xml:space="preserve"> la </w:t>
            </w:r>
            <w:proofErr w:type="spellStart"/>
            <w:r w:rsidRPr="00932E35">
              <w:rPr>
                <w:sz w:val="20"/>
              </w:rPr>
              <w:t>Subdirección</w:t>
            </w:r>
            <w:proofErr w:type="spellEnd"/>
            <w:r w:rsidRPr="00932E35">
              <w:rPr>
                <w:sz w:val="20"/>
              </w:rPr>
              <w:t xml:space="preserve"> de Familia y </w:t>
            </w:r>
            <w:proofErr w:type="spellStart"/>
            <w:r w:rsidRPr="00932E35">
              <w:rPr>
                <w:sz w:val="20"/>
              </w:rPr>
              <w:t>Menores</w:t>
            </w:r>
            <w:proofErr w:type="spellEnd"/>
            <w:r w:rsidRPr="00932E35">
              <w:rPr>
                <w:sz w:val="20"/>
              </w:rPr>
              <w:t>.</w:t>
            </w:r>
          </w:p>
        </w:tc>
      </w:tr>
      <w:tr w:rsidR="000F5E55" w:rsidRPr="00932E35" w14:paraId="2C074D7F" w14:textId="77777777" w:rsidTr="00262057">
        <w:trPr>
          <w:trHeight w:val="300"/>
        </w:trPr>
        <w:tc>
          <w:tcPr>
            <w:tcW w:w="1802" w:type="dxa"/>
          </w:tcPr>
          <w:p w14:paraId="7227FFDA"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38F5046"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Necesidad</w:t>
            </w:r>
            <w:proofErr w:type="spellEnd"/>
            <w:r w:rsidRPr="00932E35">
              <w:rPr>
                <w:sz w:val="20"/>
              </w:rPr>
              <w:t xml:space="preserve"> interna del Departamento de disponer de </w:t>
            </w:r>
            <w:proofErr w:type="spellStart"/>
            <w:r w:rsidRPr="00932E35">
              <w:rPr>
                <w:sz w:val="20"/>
              </w:rPr>
              <w:t>datos</w:t>
            </w:r>
            <w:proofErr w:type="spellEnd"/>
            <w:r w:rsidRPr="00932E35">
              <w:rPr>
                <w:sz w:val="20"/>
              </w:rPr>
              <w:t xml:space="preserve"> </w:t>
            </w:r>
            <w:proofErr w:type="spellStart"/>
            <w:r w:rsidRPr="00932E35">
              <w:rPr>
                <w:sz w:val="20"/>
              </w:rPr>
              <w:t>objetivos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procesos</w:t>
            </w:r>
            <w:proofErr w:type="spellEnd"/>
            <w:r w:rsidRPr="00932E35">
              <w:rPr>
                <w:sz w:val="20"/>
              </w:rPr>
              <w:t xml:space="preserve"> de </w:t>
            </w:r>
            <w:proofErr w:type="spellStart"/>
            <w:r w:rsidRPr="00932E35">
              <w:rPr>
                <w:sz w:val="20"/>
              </w:rPr>
              <w:t>adopción</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planificar</w:t>
            </w:r>
            <w:proofErr w:type="spellEnd"/>
            <w:r w:rsidRPr="00932E35">
              <w:rPr>
                <w:sz w:val="20"/>
              </w:rPr>
              <w:t xml:space="preserve"> y </w:t>
            </w:r>
            <w:proofErr w:type="spellStart"/>
            <w:r w:rsidRPr="00932E35">
              <w:rPr>
                <w:sz w:val="20"/>
              </w:rPr>
              <w:t>evaluar</w:t>
            </w:r>
            <w:proofErr w:type="spellEnd"/>
            <w:r w:rsidRPr="00932E35">
              <w:rPr>
                <w:sz w:val="20"/>
              </w:rPr>
              <w:t xml:space="preserve"> las </w:t>
            </w:r>
            <w:proofErr w:type="spellStart"/>
            <w:r w:rsidRPr="00932E35">
              <w:rPr>
                <w:sz w:val="20"/>
              </w:rPr>
              <w:t>necesidades</w:t>
            </w:r>
            <w:proofErr w:type="spellEnd"/>
            <w:r w:rsidRPr="00932E35">
              <w:rPr>
                <w:sz w:val="20"/>
              </w:rPr>
              <w:t xml:space="preserve"> del </w:t>
            </w:r>
            <w:proofErr w:type="spellStart"/>
            <w:r w:rsidRPr="00932E35">
              <w:rPr>
                <w:sz w:val="20"/>
              </w:rPr>
              <w:t>sistema</w:t>
            </w:r>
            <w:proofErr w:type="spellEnd"/>
            <w:r w:rsidRPr="00932E35">
              <w:rPr>
                <w:sz w:val="20"/>
              </w:rPr>
              <w:t>.</w:t>
            </w:r>
          </w:p>
        </w:tc>
      </w:tr>
      <w:tr w:rsidR="000F5E55" w:rsidRPr="00932E35" w14:paraId="66536232" w14:textId="77777777" w:rsidTr="00262057">
        <w:trPr>
          <w:trHeight w:val="300"/>
        </w:trPr>
        <w:tc>
          <w:tcPr>
            <w:tcW w:w="1802" w:type="dxa"/>
          </w:tcPr>
          <w:p w14:paraId="2F34C03A"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5BF48AA" w14:textId="77777777" w:rsidR="000F5E55" w:rsidRPr="00932E35" w:rsidRDefault="000F5E55" w:rsidP="00262057">
            <w:pPr>
              <w:rPr>
                <w:rFonts w:eastAsia="Times New Roman" w:cs="Calibri"/>
                <w:sz w:val="20"/>
              </w:rPr>
            </w:pPr>
            <w:r w:rsidRPr="00932E35">
              <w:rPr>
                <w:sz w:val="20"/>
              </w:rPr>
              <w:t>Navarra</w:t>
            </w:r>
          </w:p>
        </w:tc>
      </w:tr>
      <w:tr w:rsidR="000F5E55" w:rsidRPr="00932E35" w14:paraId="3B6AF8DA" w14:textId="77777777" w:rsidTr="00262057">
        <w:trPr>
          <w:trHeight w:val="300"/>
        </w:trPr>
        <w:tc>
          <w:tcPr>
            <w:tcW w:w="1802" w:type="dxa"/>
          </w:tcPr>
          <w:p w14:paraId="27EAFA19"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C895411"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6300043C" w14:textId="77777777" w:rsidTr="00262057">
        <w:trPr>
          <w:trHeight w:val="300"/>
        </w:trPr>
        <w:tc>
          <w:tcPr>
            <w:tcW w:w="8363" w:type="dxa"/>
            <w:gridSpan w:val="3"/>
          </w:tcPr>
          <w:p w14:paraId="11D99399"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7BA2218C" w14:textId="77777777" w:rsidTr="00262057">
        <w:trPr>
          <w:trHeight w:val="300"/>
        </w:trPr>
        <w:tc>
          <w:tcPr>
            <w:tcW w:w="1802" w:type="dxa"/>
          </w:tcPr>
          <w:p w14:paraId="12AF5FB8"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CF7DB3A" w14:textId="77777777" w:rsidR="000F5E55" w:rsidRPr="00932E35" w:rsidRDefault="000F5E55" w:rsidP="00262057">
            <w:pPr>
              <w:rPr>
                <w:rFonts w:eastAsia="Times New Roman" w:cs="Calibri"/>
                <w:sz w:val="20"/>
                <w:lang w:eastAsia="es-ES"/>
              </w:rPr>
            </w:pPr>
          </w:p>
        </w:tc>
      </w:tr>
      <w:tr w:rsidR="000F5E55" w:rsidRPr="00932E35" w14:paraId="6A520398" w14:textId="77777777" w:rsidTr="00262057">
        <w:trPr>
          <w:trHeight w:val="300"/>
        </w:trPr>
        <w:tc>
          <w:tcPr>
            <w:tcW w:w="1802" w:type="dxa"/>
          </w:tcPr>
          <w:p w14:paraId="15EE0434"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723FA9B" w14:textId="77777777" w:rsidR="000F5E55" w:rsidRPr="00932E35" w:rsidRDefault="000F5E55" w:rsidP="00262057">
            <w:pPr>
              <w:rPr>
                <w:rFonts w:eastAsia="Times New Roman" w:cs="Calibri"/>
                <w:sz w:val="20"/>
                <w:lang w:eastAsia="es-ES"/>
              </w:rPr>
            </w:pPr>
          </w:p>
        </w:tc>
      </w:tr>
      <w:tr w:rsidR="000F5E55" w:rsidRPr="00932E35" w14:paraId="6F0D8A07" w14:textId="77777777" w:rsidTr="00262057">
        <w:trPr>
          <w:trHeight w:val="300"/>
        </w:trPr>
        <w:tc>
          <w:tcPr>
            <w:tcW w:w="1802" w:type="dxa"/>
          </w:tcPr>
          <w:p w14:paraId="6760BEA6"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57EDDBF" w14:textId="77777777" w:rsidR="000F5E55" w:rsidRPr="00932E35" w:rsidRDefault="000F5E55" w:rsidP="00262057">
            <w:pPr>
              <w:rPr>
                <w:rFonts w:eastAsia="Times New Roman" w:cs="Calibri"/>
                <w:sz w:val="20"/>
                <w:lang w:eastAsia="es-ES"/>
              </w:rPr>
            </w:pPr>
          </w:p>
        </w:tc>
      </w:tr>
      <w:tr w:rsidR="000F5E55" w:rsidRPr="00932E35" w14:paraId="656A5EBB" w14:textId="77777777" w:rsidTr="00262057">
        <w:trPr>
          <w:trHeight w:val="300"/>
        </w:trPr>
        <w:tc>
          <w:tcPr>
            <w:tcW w:w="1802" w:type="dxa"/>
          </w:tcPr>
          <w:p w14:paraId="75751DBC"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902A46B" w14:textId="77777777" w:rsidR="000F5E55" w:rsidRPr="00932E35" w:rsidRDefault="000F5E55" w:rsidP="00262057">
            <w:pPr>
              <w:rPr>
                <w:rFonts w:eastAsia="Times New Roman" w:cs="Calibri"/>
                <w:sz w:val="20"/>
                <w:lang w:eastAsia="es-ES"/>
              </w:rPr>
            </w:pPr>
          </w:p>
        </w:tc>
      </w:tr>
      <w:tr w:rsidR="000F5E55" w:rsidRPr="00932E35" w14:paraId="3E9D7C45" w14:textId="77777777" w:rsidTr="00262057">
        <w:trPr>
          <w:trHeight w:val="300"/>
        </w:trPr>
        <w:tc>
          <w:tcPr>
            <w:tcW w:w="1802" w:type="dxa"/>
          </w:tcPr>
          <w:p w14:paraId="3CC11F2C"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57D5C2C2" w14:textId="77777777" w:rsidR="000F5E55" w:rsidRPr="00932E35" w:rsidRDefault="000F5E55" w:rsidP="00262057">
            <w:pPr>
              <w:rPr>
                <w:rFonts w:eastAsia="Times New Roman" w:cs="Calibri"/>
                <w:sz w:val="20"/>
                <w:lang w:eastAsia="es-ES"/>
              </w:rPr>
            </w:pPr>
          </w:p>
        </w:tc>
      </w:tr>
    </w:tbl>
    <w:p w14:paraId="3AB53D35"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33"/>
        <w:gridCol w:w="1345"/>
        <w:gridCol w:w="1323"/>
        <w:gridCol w:w="1323"/>
        <w:gridCol w:w="1641"/>
        <w:gridCol w:w="1298"/>
      </w:tblGrid>
      <w:tr w:rsidR="000F5E55" w:rsidRPr="00932E35" w14:paraId="60D87821" w14:textId="77777777" w:rsidTr="008C1921">
        <w:trPr>
          <w:trHeight w:val="300"/>
        </w:trPr>
        <w:tc>
          <w:tcPr>
            <w:tcW w:w="0" w:type="auto"/>
          </w:tcPr>
          <w:p w14:paraId="55F9E16F"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6E4A4E97" w14:textId="77777777" w:rsidR="000F5E55" w:rsidRPr="00932E35" w:rsidRDefault="000F5E55" w:rsidP="00262057">
            <w:pPr>
              <w:rPr>
                <w:rFonts w:eastAsia="Times New Roman" w:cs="Calibri"/>
                <w:b/>
                <w:sz w:val="20"/>
              </w:rPr>
            </w:pPr>
            <w:r w:rsidRPr="00932E35">
              <w:rPr>
                <w:b/>
                <w:sz w:val="20"/>
              </w:rPr>
              <w:t>Fuente</w:t>
            </w:r>
          </w:p>
        </w:tc>
        <w:tc>
          <w:tcPr>
            <w:tcW w:w="0" w:type="auto"/>
          </w:tcPr>
          <w:p w14:paraId="33B5ECF2"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54FBD94"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F28C369"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8" w:type="dxa"/>
          </w:tcPr>
          <w:p w14:paraId="19DD7B86"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74D112A0" w14:textId="77777777" w:rsidTr="008C1921">
        <w:trPr>
          <w:trHeight w:val="300"/>
        </w:trPr>
        <w:tc>
          <w:tcPr>
            <w:tcW w:w="0" w:type="auto"/>
          </w:tcPr>
          <w:p w14:paraId="6B856985" w14:textId="77777777" w:rsidR="000F5E55" w:rsidRPr="00932E35" w:rsidRDefault="000F5E55" w:rsidP="00262057">
            <w:pPr>
              <w:rPr>
                <w:sz w:val="18"/>
              </w:rPr>
            </w:pPr>
            <w:proofErr w:type="spellStart"/>
            <w:r w:rsidRPr="00932E35">
              <w:rPr>
                <w:sz w:val="18"/>
              </w:rPr>
              <w:t>Menores</w:t>
            </w:r>
            <w:proofErr w:type="spellEnd"/>
            <w:r w:rsidRPr="00932E35">
              <w:rPr>
                <w:sz w:val="18"/>
              </w:rPr>
              <w:t xml:space="preserve"> y </w:t>
            </w:r>
            <w:proofErr w:type="spellStart"/>
            <w:r w:rsidRPr="00932E35">
              <w:rPr>
                <w:sz w:val="18"/>
              </w:rPr>
              <w:t>familias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proceso</w:t>
            </w:r>
            <w:proofErr w:type="spellEnd"/>
            <w:r w:rsidRPr="00932E35">
              <w:rPr>
                <w:sz w:val="18"/>
              </w:rPr>
              <w:t xml:space="preserve"> de </w:t>
            </w:r>
            <w:proofErr w:type="spellStart"/>
            <w:r w:rsidRPr="00932E35">
              <w:rPr>
                <w:sz w:val="18"/>
              </w:rPr>
              <w:t>adopción</w:t>
            </w:r>
            <w:proofErr w:type="spellEnd"/>
            <w:r w:rsidRPr="00932E35">
              <w:rPr>
                <w:sz w:val="18"/>
              </w:rPr>
              <w:t xml:space="preserve"> </w:t>
            </w:r>
            <w:proofErr w:type="spellStart"/>
            <w:r w:rsidRPr="00932E35">
              <w:rPr>
                <w:sz w:val="18"/>
              </w:rPr>
              <w:t>nacional</w:t>
            </w:r>
            <w:proofErr w:type="spellEnd"/>
            <w:r w:rsidRPr="00932E35">
              <w:rPr>
                <w:sz w:val="18"/>
              </w:rPr>
              <w:t xml:space="preserve"> e </w:t>
            </w:r>
            <w:proofErr w:type="spellStart"/>
            <w:r w:rsidRPr="00932E35">
              <w:rPr>
                <w:sz w:val="18"/>
              </w:rPr>
              <w:t>internacional</w:t>
            </w:r>
            <w:proofErr w:type="spellEnd"/>
          </w:p>
        </w:tc>
        <w:tc>
          <w:tcPr>
            <w:tcW w:w="0" w:type="auto"/>
          </w:tcPr>
          <w:p w14:paraId="782E03DB" w14:textId="77777777" w:rsidR="000F5E55" w:rsidRPr="00932E35" w:rsidRDefault="000F5E55" w:rsidP="00262057">
            <w:pPr>
              <w:rPr>
                <w:rFonts w:eastAsia="Times New Roman" w:cs="Calibri"/>
                <w:sz w:val="18"/>
              </w:rPr>
            </w:pPr>
            <w:proofErr w:type="spellStart"/>
            <w:r w:rsidRPr="00932E35">
              <w:rPr>
                <w:sz w:val="18"/>
              </w:rPr>
              <w:t>Expedientes</w:t>
            </w:r>
            <w:proofErr w:type="spellEnd"/>
            <w:r w:rsidRPr="00932E35">
              <w:rPr>
                <w:sz w:val="18"/>
              </w:rPr>
              <w:t xml:space="preserve"> de </w:t>
            </w:r>
            <w:proofErr w:type="spellStart"/>
            <w:r w:rsidRPr="00932E35">
              <w:rPr>
                <w:sz w:val="18"/>
              </w:rPr>
              <w:t>adopción</w:t>
            </w:r>
            <w:proofErr w:type="spellEnd"/>
            <w:r w:rsidRPr="00932E35">
              <w:rPr>
                <w:sz w:val="18"/>
              </w:rPr>
              <w:t xml:space="preserve"> </w:t>
            </w:r>
            <w:proofErr w:type="spellStart"/>
            <w:r w:rsidRPr="00932E35">
              <w:rPr>
                <w:sz w:val="18"/>
              </w:rPr>
              <w:t>nacional</w:t>
            </w:r>
            <w:proofErr w:type="spellEnd"/>
            <w:r w:rsidRPr="00932E35">
              <w:rPr>
                <w:sz w:val="18"/>
              </w:rPr>
              <w:t xml:space="preserve"> e </w:t>
            </w:r>
            <w:proofErr w:type="spellStart"/>
            <w:r w:rsidRPr="00932E35">
              <w:rPr>
                <w:sz w:val="18"/>
              </w:rPr>
              <w:t>internacional</w:t>
            </w:r>
            <w:proofErr w:type="spellEnd"/>
            <w:r w:rsidRPr="00932E35">
              <w:rPr>
                <w:sz w:val="18"/>
              </w:rPr>
              <w:t xml:space="preserve"> </w:t>
            </w:r>
          </w:p>
        </w:tc>
        <w:tc>
          <w:tcPr>
            <w:tcW w:w="0" w:type="auto"/>
          </w:tcPr>
          <w:p w14:paraId="1856E22C"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582F5DF7"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2C34BE79" w14:textId="77777777" w:rsidR="000F5E55" w:rsidRPr="00932E35" w:rsidRDefault="000F5E55" w:rsidP="00262057">
            <w:pPr>
              <w:rPr>
                <w:rFonts w:eastAsia="Times New Roman" w:cs="Calibri"/>
                <w:sz w:val="18"/>
              </w:rPr>
            </w:pPr>
            <w:proofErr w:type="spellStart"/>
            <w:r w:rsidRPr="00932E35">
              <w:rPr>
                <w:sz w:val="18"/>
              </w:rPr>
              <w:t>Seguimiento</w:t>
            </w:r>
            <w:proofErr w:type="spellEnd"/>
            <w:r w:rsidRPr="00932E35">
              <w:rPr>
                <w:sz w:val="18"/>
              </w:rPr>
              <w:t xml:space="preserve"> de </w:t>
            </w:r>
            <w:proofErr w:type="spellStart"/>
            <w:r w:rsidRPr="00932E35">
              <w:rPr>
                <w:sz w:val="18"/>
              </w:rPr>
              <w:t>los</w:t>
            </w:r>
            <w:proofErr w:type="spellEnd"/>
            <w:r w:rsidRPr="00932E35">
              <w:rPr>
                <w:sz w:val="18"/>
              </w:rPr>
              <w:t xml:space="preserve">/as </w:t>
            </w:r>
            <w:proofErr w:type="spellStart"/>
            <w:r w:rsidRPr="00932E35">
              <w:rPr>
                <w:sz w:val="18"/>
              </w:rPr>
              <w:t>menores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proceso</w:t>
            </w:r>
            <w:proofErr w:type="spellEnd"/>
            <w:r w:rsidRPr="00932E35">
              <w:rPr>
                <w:sz w:val="18"/>
              </w:rPr>
              <w:t xml:space="preserve"> de </w:t>
            </w:r>
            <w:proofErr w:type="spellStart"/>
            <w:r w:rsidRPr="00932E35">
              <w:rPr>
                <w:sz w:val="18"/>
              </w:rPr>
              <w:t>adopción</w:t>
            </w:r>
            <w:proofErr w:type="spellEnd"/>
            <w:r w:rsidRPr="00932E35">
              <w:rPr>
                <w:sz w:val="18"/>
              </w:rPr>
              <w:t xml:space="preserve"> </w:t>
            </w:r>
            <w:proofErr w:type="spellStart"/>
            <w:r w:rsidRPr="00932E35">
              <w:rPr>
                <w:sz w:val="18"/>
              </w:rPr>
              <w:t>nacional</w:t>
            </w:r>
            <w:proofErr w:type="spellEnd"/>
            <w:r w:rsidRPr="00932E35">
              <w:rPr>
                <w:sz w:val="18"/>
              </w:rPr>
              <w:t xml:space="preserve"> e </w:t>
            </w:r>
            <w:proofErr w:type="spellStart"/>
            <w:r w:rsidRPr="00932E35">
              <w:rPr>
                <w:sz w:val="18"/>
              </w:rPr>
              <w:t>internacional</w:t>
            </w:r>
            <w:proofErr w:type="spellEnd"/>
            <w:r w:rsidRPr="00932E35">
              <w:rPr>
                <w:sz w:val="18"/>
              </w:rPr>
              <w:t xml:space="preserve"> y sus </w:t>
            </w:r>
            <w:proofErr w:type="spellStart"/>
            <w:r w:rsidRPr="00932E35">
              <w:rPr>
                <w:sz w:val="18"/>
              </w:rPr>
              <w:t>familias</w:t>
            </w:r>
            <w:proofErr w:type="spellEnd"/>
          </w:p>
        </w:tc>
        <w:tc>
          <w:tcPr>
            <w:tcW w:w="1298" w:type="dxa"/>
          </w:tcPr>
          <w:p w14:paraId="7E7BF774" w14:textId="77777777" w:rsidR="000F5E55" w:rsidRPr="00932E35" w:rsidRDefault="000F5E55" w:rsidP="00262057">
            <w:pPr>
              <w:rPr>
                <w:rFonts w:eastAsia="Times New Roman" w:cs="Calibri"/>
                <w:sz w:val="18"/>
              </w:rPr>
            </w:pPr>
            <w:r w:rsidRPr="00932E35">
              <w:rPr>
                <w:sz w:val="18"/>
              </w:rPr>
              <w:t>Fuente principal</w:t>
            </w:r>
          </w:p>
        </w:tc>
      </w:tr>
    </w:tbl>
    <w:p w14:paraId="5B900CCC" w14:textId="2E0FF637"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2D53DC44" w14:textId="77777777" w:rsidR="000F5E55" w:rsidRPr="00932E35" w:rsidRDefault="000F5E55" w:rsidP="000F5E55">
      <w:pPr>
        <w:rPr>
          <w:b/>
        </w:rPr>
      </w:pPr>
      <w:r w:rsidRPr="00932E35">
        <w:rPr>
          <w:b/>
        </w:rPr>
        <w:t xml:space="preserve">Departamento de Derechos </w:t>
      </w:r>
      <w:proofErr w:type="spellStart"/>
      <w:r w:rsidRPr="00932E35">
        <w:rPr>
          <w:b/>
        </w:rPr>
        <w:t>Sociales</w:t>
      </w:r>
      <w:proofErr w:type="spellEnd"/>
      <w:r w:rsidRPr="00932E35">
        <w:rPr>
          <w:b/>
        </w:rPr>
        <w:t>, Economía Social y Empleo</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5B3328E6" w14:textId="77777777" w:rsidTr="00262057">
        <w:trPr>
          <w:trHeight w:val="300"/>
        </w:trPr>
        <w:tc>
          <w:tcPr>
            <w:tcW w:w="1802" w:type="dxa"/>
          </w:tcPr>
          <w:p w14:paraId="0535F69F"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242E40B" w14:textId="77777777" w:rsidR="000F5E55" w:rsidRPr="00932E35" w:rsidRDefault="000F5E55" w:rsidP="00262057">
            <w:pPr>
              <w:rPr>
                <w:rFonts w:eastAsia="Times New Roman" w:cs="Calibri"/>
                <w:sz w:val="20"/>
              </w:rPr>
            </w:pPr>
            <w:r w:rsidRPr="00932E35">
              <w:rPr>
                <w:sz w:val="20"/>
              </w:rPr>
              <w:t xml:space="preserve">2200018 </w:t>
            </w:r>
            <w:proofErr w:type="spellStart"/>
            <w:r w:rsidRPr="00932E35">
              <w:rPr>
                <w:sz w:val="20"/>
              </w:rPr>
              <w:t>Menores</w:t>
            </w:r>
            <w:proofErr w:type="spellEnd"/>
            <w:r w:rsidRPr="00932E35">
              <w:rPr>
                <w:sz w:val="20"/>
              </w:rPr>
              <w:t xml:space="preserve"> </w:t>
            </w:r>
            <w:proofErr w:type="spellStart"/>
            <w:r w:rsidRPr="00932E35">
              <w:rPr>
                <w:sz w:val="20"/>
              </w:rPr>
              <w:t>en</w:t>
            </w:r>
            <w:proofErr w:type="spellEnd"/>
            <w:r w:rsidRPr="00932E35">
              <w:rPr>
                <w:sz w:val="20"/>
              </w:rPr>
              <w:t xml:space="preserve"> Reforma</w:t>
            </w:r>
          </w:p>
        </w:tc>
      </w:tr>
      <w:tr w:rsidR="000F5E55" w:rsidRPr="00932E35" w14:paraId="1A25C869" w14:textId="77777777" w:rsidTr="00262057">
        <w:trPr>
          <w:trHeight w:val="300"/>
        </w:trPr>
        <w:tc>
          <w:tcPr>
            <w:tcW w:w="1802" w:type="dxa"/>
          </w:tcPr>
          <w:p w14:paraId="54B4F485"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D15718D" w14:textId="77777777" w:rsidR="000F5E55" w:rsidRPr="00932E35" w:rsidRDefault="000F5E55" w:rsidP="00262057">
            <w:pPr>
              <w:rPr>
                <w:rFonts w:eastAsia="Times New Roman" w:cs="Calibri"/>
                <w:sz w:val="20"/>
              </w:rPr>
            </w:pPr>
            <w:r w:rsidRPr="00932E35">
              <w:rPr>
                <w:sz w:val="20"/>
              </w:rPr>
              <w:t xml:space="preserve">Agencia Navarra de </w:t>
            </w:r>
            <w:proofErr w:type="spellStart"/>
            <w:r w:rsidRPr="00932E35">
              <w:rPr>
                <w:sz w:val="20"/>
              </w:rPr>
              <w:t>Autonomía</w:t>
            </w:r>
            <w:proofErr w:type="spellEnd"/>
            <w:r w:rsidRPr="00932E35">
              <w:rPr>
                <w:sz w:val="20"/>
              </w:rPr>
              <w:t xml:space="preserve"> y Desarrollo de las Personas</w:t>
            </w:r>
          </w:p>
        </w:tc>
        <w:tc>
          <w:tcPr>
            <w:tcW w:w="2976" w:type="dxa"/>
          </w:tcPr>
          <w:p w14:paraId="7AB202E3" w14:textId="77777777" w:rsidR="000F5E55" w:rsidRPr="00932E35" w:rsidRDefault="000F5E55" w:rsidP="00262057">
            <w:pPr>
              <w:rPr>
                <w:rFonts w:eastAsia="Times New Roman" w:cs="Calibri"/>
                <w:sz w:val="20"/>
                <w:lang w:eastAsia="es-ES"/>
              </w:rPr>
            </w:pPr>
          </w:p>
        </w:tc>
      </w:tr>
      <w:tr w:rsidR="000F5E55" w:rsidRPr="00932E35" w14:paraId="1BD7B131" w14:textId="77777777" w:rsidTr="00262057">
        <w:trPr>
          <w:trHeight w:val="300"/>
        </w:trPr>
        <w:tc>
          <w:tcPr>
            <w:tcW w:w="1802" w:type="dxa"/>
          </w:tcPr>
          <w:p w14:paraId="3686270E"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539525CB" w14:textId="77777777" w:rsidR="000F5E55" w:rsidRPr="00932E35" w:rsidRDefault="000F5E55" w:rsidP="00262057">
            <w:pPr>
              <w:rPr>
                <w:rFonts w:eastAsia="Times New Roman" w:cs="Calibri"/>
                <w:sz w:val="20"/>
              </w:rPr>
            </w:pPr>
            <w:r w:rsidRPr="00932E35">
              <w:rPr>
                <w:sz w:val="20"/>
              </w:rPr>
              <w:t xml:space="preserve">​Datos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programas</w:t>
            </w:r>
            <w:proofErr w:type="spellEnd"/>
            <w:r w:rsidRPr="00932E35">
              <w:rPr>
                <w:sz w:val="20"/>
              </w:rPr>
              <w:t xml:space="preserve"> </w:t>
            </w:r>
            <w:proofErr w:type="spellStart"/>
            <w:r w:rsidRPr="00932E35">
              <w:rPr>
                <w:sz w:val="20"/>
              </w:rPr>
              <w:t>educativos</w:t>
            </w:r>
            <w:proofErr w:type="spellEnd"/>
            <w:r w:rsidRPr="00932E35">
              <w:rPr>
                <w:sz w:val="20"/>
              </w:rPr>
              <w:t xml:space="preserve"> </w:t>
            </w:r>
            <w:proofErr w:type="spellStart"/>
            <w:r w:rsidRPr="00932E35">
              <w:rPr>
                <w:sz w:val="20"/>
              </w:rPr>
              <w:t>asociados</w:t>
            </w:r>
            <w:proofErr w:type="spellEnd"/>
            <w:r w:rsidRPr="00932E35">
              <w:rPr>
                <w:sz w:val="20"/>
              </w:rPr>
              <w:t xml:space="preserve"> a las </w:t>
            </w:r>
            <w:proofErr w:type="spellStart"/>
            <w:r w:rsidRPr="00932E35">
              <w:rPr>
                <w:sz w:val="20"/>
              </w:rPr>
              <w:t>medidas</w:t>
            </w:r>
            <w:proofErr w:type="spellEnd"/>
            <w:r w:rsidRPr="00932E35">
              <w:rPr>
                <w:sz w:val="20"/>
              </w:rPr>
              <w:t xml:space="preserve"> </w:t>
            </w:r>
            <w:proofErr w:type="spellStart"/>
            <w:r w:rsidRPr="00932E35">
              <w:rPr>
                <w:sz w:val="20"/>
              </w:rPr>
              <w:t>judiciales</w:t>
            </w:r>
            <w:proofErr w:type="spellEnd"/>
            <w:r w:rsidRPr="00932E35">
              <w:rPr>
                <w:sz w:val="20"/>
              </w:rPr>
              <w:t xml:space="preserve"> </w:t>
            </w:r>
            <w:proofErr w:type="spellStart"/>
            <w:r w:rsidRPr="00932E35">
              <w:rPr>
                <w:sz w:val="20"/>
              </w:rPr>
              <w:t>establecidas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juzgados</w:t>
            </w:r>
            <w:proofErr w:type="spellEnd"/>
            <w:r w:rsidRPr="00932E35">
              <w:rPr>
                <w:sz w:val="20"/>
              </w:rPr>
              <w:t xml:space="preserve"> de </w:t>
            </w:r>
            <w:proofErr w:type="spellStart"/>
            <w:r w:rsidRPr="00932E35">
              <w:rPr>
                <w:sz w:val="20"/>
              </w:rPr>
              <w:t>menores</w:t>
            </w:r>
            <w:proofErr w:type="spellEnd"/>
            <w:r w:rsidRPr="00932E35">
              <w:rPr>
                <w:sz w:val="20"/>
              </w:rPr>
              <w:t xml:space="preserve">, al amparo de la ley 5/2000 para </w:t>
            </w:r>
            <w:proofErr w:type="spellStart"/>
            <w:r w:rsidRPr="00932E35">
              <w:rPr>
                <w:sz w:val="20"/>
              </w:rPr>
              <w:t>menores</w:t>
            </w:r>
            <w:proofErr w:type="spellEnd"/>
            <w:r w:rsidRPr="00932E35">
              <w:rPr>
                <w:sz w:val="20"/>
              </w:rPr>
              <w:t xml:space="preserve"> </w:t>
            </w:r>
            <w:proofErr w:type="spellStart"/>
            <w:r w:rsidRPr="00932E35">
              <w:rPr>
                <w:sz w:val="20"/>
              </w:rPr>
              <w:t>infractores</w:t>
            </w:r>
            <w:proofErr w:type="spellEnd"/>
            <w:r w:rsidRPr="00932E35">
              <w:rPr>
                <w:sz w:val="20"/>
              </w:rPr>
              <w:t xml:space="preserve">, </w:t>
            </w:r>
            <w:proofErr w:type="spellStart"/>
            <w:r w:rsidRPr="00932E35">
              <w:rPr>
                <w:sz w:val="20"/>
              </w:rPr>
              <w:t>en</w:t>
            </w:r>
            <w:proofErr w:type="spellEnd"/>
            <w:r w:rsidRPr="00932E35">
              <w:rPr>
                <w:sz w:val="20"/>
              </w:rPr>
              <w:t xml:space="preserve"> medio </w:t>
            </w:r>
            <w:proofErr w:type="spellStart"/>
            <w:r w:rsidRPr="00932E35">
              <w:rPr>
                <w:sz w:val="20"/>
              </w:rPr>
              <w:t>abierto</w:t>
            </w:r>
            <w:proofErr w:type="spellEnd"/>
            <w:r w:rsidRPr="00932E35">
              <w:rPr>
                <w:sz w:val="20"/>
              </w:rPr>
              <w:t xml:space="preserve"> e </w:t>
            </w:r>
            <w:proofErr w:type="spellStart"/>
            <w:r w:rsidRPr="00932E35">
              <w:rPr>
                <w:sz w:val="20"/>
              </w:rPr>
              <w:t>internamiento</w:t>
            </w:r>
            <w:proofErr w:type="spellEnd"/>
            <w:r w:rsidRPr="00932E35">
              <w:rPr>
                <w:sz w:val="20"/>
              </w:rPr>
              <w:t>.</w:t>
            </w:r>
          </w:p>
        </w:tc>
      </w:tr>
      <w:tr w:rsidR="000F5E55" w:rsidRPr="00932E35" w14:paraId="00346DEF" w14:textId="77777777" w:rsidTr="00262057">
        <w:trPr>
          <w:trHeight w:val="300"/>
        </w:trPr>
        <w:tc>
          <w:tcPr>
            <w:tcW w:w="1802" w:type="dxa"/>
          </w:tcPr>
          <w:p w14:paraId="3CB5737A"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81BDE86" w14:textId="77777777" w:rsidR="000F5E55" w:rsidRPr="00932E35" w:rsidRDefault="000F5E55"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que se </w:t>
            </w:r>
            <w:proofErr w:type="spellStart"/>
            <w:r w:rsidRPr="00932E35">
              <w:rPr>
                <w:sz w:val="20"/>
              </w:rPr>
              <w:t>pretende</w:t>
            </w:r>
            <w:proofErr w:type="spellEnd"/>
            <w:r w:rsidRPr="00932E35">
              <w:rPr>
                <w:sz w:val="20"/>
              </w:rPr>
              <w:t xml:space="preserve"> </w:t>
            </w:r>
            <w:proofErr w:type="spellStart"/>
            <w:r w:rsidRPr="00932E35">
              <w:rPr>
                <w:sz w:val="20"/>
              </w:rPr>
              <w:t>alcanzar</w:t>
            </w:r>
            <w:proofErr w:type="spellEnd"/>
            <w:r w:rsidRPr="00932E35">
              <w:rPr>
                <w:sz w:val="20"/>
              </w:rPr>
              <w:t xml:space="preserve"> es </w:t>
            </w:r>
            <w:proofErr w:type="spellStart"/>
            <w:r w:rsidRPr="00932E35">
              <w:rPr>
                <w:sz w:val="20"/>
              </w:rPr>
              <w:t>identificar</w:t>
            </w:r>
            <w:proofErr w:type="spellEnd"/>
            <w:r w:rsidRPr="00932E35">
              <w:rPr>
                <w:sz w:val="20"/>
              </w:rPr>
              <w:t xml:space="preserve"> las </w:t>
            </w:r>
            <w:proofErr w:type="spellStart"/>
            <w:r w:rsidRPr="00932E35">
              <w:rPr>
                <w:sz w:val="20"/>
              </w:rPr>
              <w:t>características</w:t>
            </w:r>
            <w:proofErr w:type="spellEnd"/>
            <w:r w:rsidRPr="00932E35">
              <w:rPr>
                <w:sz w:val="20"/>
              </w:rPr>
              <w:t xml:space="preserve"> </w:t>
            </w:r>
            <w:proofErr w:type="spellStart"/>
            <w:r w:rsidRPr="00932E35">
              <w:rPr>
                <w:sz w:val="20"/>
              </w:rPr>
              <w:t>psicosociales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menores</w:t>
            </w:r>
            <w:proofErr w:type="spellEnd"/>
            <w:r w:rsidRPr="00932E35">
              <w:rPr>
                <w:sz w:val="20"/>
              </w:rPr>
              <w:t xml:space="preserve"> entre 14 y 18 </w:t>
            </w:r>
            <w:proofErr w:type="spellStart"/>
            <w:r w:rsidRPr="00932E35">
              <w:rPr>
                <w:sz w:val="20"/>
              </w:rPr>
              <w:t>años</w:t>
            </w:r>
            <w:proofErr w:type="spellEnd"/>
            <w:r w:rsidRPr="00932E35">
              <w:rPr>
                <w:sz w:val="20"/>
              </w:rPr>
              <w:t xml:space="preserve"> que </w:t>
            </w:r>
            <w:proofErr w:type="spellStart"/>
            <w:r w:rsidRPr="00932E35">
              <w:rPr>
                <w:sz w:val="20"/>
              </w:rPr>
              <w:t>hayan</w:t>
            </w:r>
            <w:proofErr w:type="spellEnd"/>
            <w:r w:rsidRPr="00932E35">
              <w:rPr>
                <w:sz w:val="20"/>
              </w:rPr>
              <w:t xml:space="preserve"> </w:t>
            </w:r>
            <w:proofErr w:type="spellStart"/>
            <w:r w:rsidRPr="00932E35">
              <w:rPr>
                <w:sz w:val="20"/>
              </w:rPr>
              <w:t>cometido</w:t>
            </w:r>
            <w:proofErr w:type="spellEnd"/>
            <w:r w:rsidRPr="00932E35">
              <w:rPr>
                <w:sz w:val="20"/>
              </w:rPr>
              <w:t xml:space="preserve"> </w:t>
            </w:r>
            <w:proofErr w:type="spellStart"/>
            <w:r w:rsidRPr="00932E35">
              <w:rPr>
                <w:sz w:val="20"/>
              </w:rPr>
              <w:t>faltas</w:t>
            </w:r>
            <w:proofErr w:type="spellEnd"/>
            <w:r w:rsidRPr="00932E35">
              <w:rPr>
                <w:sz w:val="20"/>
              </w:rPr>
              <w:t xml:space="preserve"> o </w:t>
            </w:r>
            <w:proofErr w:type="spellStart"/>
            <w:r w:rsidRPr="00932E35">
              <w:rPr>
                <w:sz w:val="20"/>
              </w:rPr>
              <w:t>delitos</w:t>
            </w:r>
            <w:proofErr w:type="spellEnd"/>
            <w:r w:rsidRPr="00932E35">
              <w:rPr>
                <w:sz w:val="20"/>
              </w:rPr>
              <w:t xml:space="preserve"> y </w:t>
            </w:r>
            <w:proofErr w:type="spellStart"/>
            <w:r w:rsidRPr="00932E35">
              <w:rPr>
                <w:sz w:val="20"/>
              </w:rPr>
              <w:t>estén</w:t>
            </w:r>
            <w:proofErr w:type="spellEnd"/>
            <w:r w:rsidRPr="00932E35">
              <w:rPr>
                <w:sz w:val="20"/>
              </w:rPr>
              <w:t xml:space="preserve"> </w:t>
            </w:r>
            <w:proofErr w:type="spellStart"/>
            <w:r w:rsidRPr="00932E35">
              <w:rPr>
                <w:sz w:val="20"/>
              </w:rPr>
              <w:t>sujetos</w:t>
            </w:r>
            <w:proofErr w:type="spellEnd"/>
            <w:r w:rsidRPr="00932E35">
              <w:rPr>
                <w:sz w:val="20"/>
              </w:rPr>
              <w:t xml:space="preserve"> al </w:t>
            </w:r>
            <w:proofErr w:type="spellStart"/>
            <w:r w:rsidRPr="00932E35">
              <w:rPr>
                <w:sz w:val="20"/>
              </w:rPr>
              <w:t>sistema</w:t>
            </w:r>
            <w:proofErr w:type="spellEnd"/>
            <w:r w:rsidRPr="00932E35">
              <w:rPr>
                <w:sz w:val="20"/>
              </w:rPr>
              <w:t xml:space="preserve"> de </w:t>
            </w:r>
            <w:proofErr w:type="spellStart"/>
            <w:r w:rsidRPr="00932E35">
              <w:rPr>
                <w:sz w:val="20"/>
              </w:rPr>
              <w:t>reforma</w:t>
            </w:r>
            <w:proofErr w:type="spellEnd"/>
            <w:r w:rsidRPr="00932E35">
              <w:rPr>
                <w:sz w:val="20"/>
              </w:rPr>
              <w:t xml:space="preserve">, y </w:t>
            </w:r>
            <w:proofErr w:type="spellStart"/>
            <w:r w:rsidRPr="00932E35">
              <w:rPr>
                <w:sz w:val="20"/>
              </w:rPr>
              <w:t>unificar</w:t>
            </w:r>
            <w:proofErr w:type="spellEnd"/>
            <w:r w:rsidRPr="00932E35">
              <w:rPr>
                <w:sz w:val="20"/>
              </w:rPr>
              <w:t xml:space="preserve"> e </w:t>
            </w:r>
            <w:proofErr w:type="spellStart"/>
            <w:r w:rsidRPr="00932E35">
              <w:rPr>
                <w:sz w:val="20"/>
              </w:rPr>
              <w:t>identificar</w:t>
            </w:r>
            <w:proofErr w:type="spellEnd"/>
            <w:r w:rsidRPr="00932E35">
              <w:rPr>
                <w:sz w:val="20"/>
              </w:rPr>
              <w:t xml:space="preserve"> variables que </w:t>
            </w:r>
            <w:proofErr w:type="spellStart"/>
            <w:r w:rsidRPr="00932E35">
              <w:rPr>
                <w:sz w:val="20"/>
              </w:rPr>
              <w:t>posibiliten</w:t>
            </w:r>
            <w:proofErr w:type="spellEnd"/>
            <w:r w:rsidRPr="00932E35">
              <w:rPr>
                <w:sz w:val="20"/>
              </w:rPr>
              <w:t xml:space="preserve"> </w:t>
            </w:r>
            <w:proofErr w:type="spellStart"/>
            <w:r w:rsidRPr="00932E35">
              <w:rPr>
                <w:sz w:val="20"/>
              </w:rPr>
              <w:t>llevar</w:t>
            </w:r>
            <w:proofErr w:type="spellEnd"/>
            <w:r w:rsidRPr="00932E35">
              <w:rPr>
                <w:sz w:val="20"/>
              </w:rPr>
              <w:t xml:space="preserve"> a </w:t>
            </w:r>
            <w:proofErr w:type="spellStart"/>
            <w:r w:rsidRPr="00932E35">
              <w:rPr>
                <w:sz w:val="20"/>
              </w:rPr>
              <w:t>cabo</w:t>
            </w:r>
            <w:proofErr w:type="spellEnd"/>
            <w:r w:rsidRPr="00932E35">
              <w:rPr>
                <w:sz w:val="20"/>
              </w:rPr>
              <w:t xml:space="preserve"> </w:t>
            </w:r>
            <w:proofErr w:type="spellStart"/>
            <w:r w:rsidRPr="00932E35">
              <w:rPr>
                <w:sz w:val="20"/>
              </w:rPr>
              <w:t>análisis</w:t>
            </w:r>
            <w:proofErr w:type="spellEnd"/>
            <w:r w:rsidRPr="00932E35">
              <w:rPr>
                <w:sz w:val="20"/>
              </w:rPr>
              <w:t xml:space="preserve"> </w:t>
            </w:r>
            <w:proofErr w:type="spellStart"/>
            <w:r w:rsidRPr="00932E35">
              <w:rPr>
                <w:sz w:val="20"/>
              </w:rPr>
              <w:t>comparativos</w:t>
            </w:r>
            <w:proofErr w:type="spellEnd"/>
            <w:r w:rsidRPr="00932E35">
              <w:rPr>
                <w:sz w:val="20"/>
              </w:rPr>
              <w:t xml:space="preserve"> entre </w:t>
            </w:r>
            <w:proofErr w:type="spellStart"/>
            <w:r w:rsidRPr="00932E35">
              <w:rPr>
                <w:sz w:val="20"/>
              </w:rPr>
              <w:t>comunidades</w:t>
            </w:r>
            <w:proofErr w:type="spellEnd"/>
            <w:r w:rsidRPr="00932E35">
              <w:rPr>
                <w:sz w:val="20"/>
              </w:rPr>
              <w:t>.</w:t>
            </w:r>
          </w:p>
        </w:tc>
      </w:tr>
      <w:tr w:rsidR="000F5E55" w:rsidRPr="00932E35" w14:paraId="6E55C028" w14:textId="77777777" w:rsidTr="00262057">
        <w:trPr>
          <w:trHeight w:val="300"/>
        </w:trPr>
        <w:tc>
          <w:tcPr>
            <w:tcW w:w="1802" w:type="dxa"/>
          </w:tcPr>
          <w:p w14:paraId="766A2697"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157549C"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Obtener</w:t>
            </w:r>
            <w:proofErr w:type="spellEnd"/>
            <w:r w:rsidRPr="00932E35">
              <w:rPr>
                <w:sz w:val="20"/>
              </w:rPr>
              <w:t xml:space="preserve"> </w:t>
            </w:r>
            <w:proofErr w:type="spellStart"/>
            <w:r w:rsidRPr="00932E35">
              <w:rPr>
                <w:sz w:val="20"/>
              </w:rPr>
              <w:t>información</w:t>
            </w:r>
            <w:proofErr w:type="spellEnd"/>
            <w:r w:rsidRPr="00932E35">
              <w:rPr>
                <w:sz w:val="20"/>
              </w:rPr>
              <w:t xml:space="preserve"> para </w:t>
            </w:r>
            <w:proofErr w:type="spellStart"/>
            <w:r w:rsidRPr="00932E35">
              <w:rPr>
                <w:sz w:val="20"/>
              </w:rPr>
              <w:t>establecer</w:t>
            </w:r>
            <w:proofErr w:type="spellEnd"/>
            <w:r w:rsidRPr="00932E35">
              <w:rPr>
                <w:sz w:val="20"/>
              </w:rPr>
              <w:t xml:space="preserve"> planes </w:t>
            </w:r>
            <w:proofErr w:type="spellStart"/>
            <w:r w:rsidRPr="00932E35">
              <w:rPr>
                <w:sz w:val="20"/>
              </w:rPr>
              <w:t>estratégicos</w:t>
            </w:r>
            <w:proofErr w:type="spellEnd"/>
            <w:r w:rsidRPr="00932E35">
              <w:rPr>
                <w:sz w:val="20"/>
              </w:rPr>
              <w:t xml:space="preserve"> de </w:t>
            </w:r>
            <w:proofErr w:type="spellStart"/>
            <w:r w:rsidRPr="00932E35">
              <w:rPr>
                <w:sz w:val="20"/>
              </w:rPr>
              <w:t>intervención</w:t>
            </w:r>
            <w:proofErr w:type="spellEnd"/>
            <w:r w:rsidRPr="00932E35">
              <w:rPr>
                <w:sz w:val="20"/>
              </w:rPr>
              <w:t xml:space="preserve"> y </w:t>
            </w:r>
            <w:proofErr w:type="spellStart"/>
            <w:r w:rsidRPr="00932E35">
              <w:rPr>
                <w:sz w:val="20"/>
              </w:rPr>
              <w:t>procesos</w:t>
            </w:r>
            <w:proofErr w:type="spellEnd"/>
            <w:r w:rsidRPr="00932E35">
              <w:rPr>
                <w:sz w:val="20"/>
              </w:rPr>
              <w:t xml:space="preserve"> de </w:t>
            </w:r>
            <w:proofErr w:type="spellStart"/>
            <w:r w:rsidRPr="00932E35">
              <w:rPr>
                <w:sz w:val="20"/>
              </w:rPr>
              <w:t>actuación</w:t>
            </w:r>
            <w:proofErr w:type="spellEnd"/>
            <w:r w:rsidRPr="00932E35">
              <w:rPr>
                <w:sz w:val="20"/>
              </w:rPr>
              <w:t xml:space="preserve"> </w:t>
            </w:r>
            <w:proofErr w:type="spellStart"/>
            <w:r w:rsidRPr="00932E35">
              <w:rPr>
                <w:sz w:val="20"/>
              </w:rPr>
              <w:t>protectora</w:t>
            </w:r>
            <w:proofErr w:type="spellEnd"/>
            <w:r w:rsidRPr="00932E35">
              <w:rPr>
                <w:sz w:val="20"/>
              </w:rPr>
              <w:t>.</w:t>
            </w:r>
          </w:p>
        </w:tc>
      </w:tr>
      <w:tr w:rsidR="000F5E55" w:rsidRPr="00932E35" w14:paraId="6D38309E" w14:textId="77777777" w:rsidTr="00262057">
        <w:trPr>
          <w:trHeight w:val="300"/>
        </w:trPr>
        <w:tc>
          <w:tcPr>
            <w:tcW w:w="1802" w:type="dxa"/>
          </w:tcPr>
          <w:p w14:paraId="6AB9B66A"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197F252" w14:textId="77777777" w:rsidR="000F5E55" w:rsidRPr="00932E35" w:rsidRDefault="000F5E55" w:rsidP="00262057">
            <w:pPr>
              <w:rPr>
                <w:rFonts w:eastAsia="Times New Roman" w:cs="Calibri"/>
                <w:sz w:val="20"/>
              </w:rPr>
            </w:pPr>
            <w:r w:rsidRPr="00932E35">
              <w:rPr>
                <w:sz w:val="20"/>
              </w:rPr>
              <w:t>Navarra</w:t>
            </w:r>
          </w:p>
        </w:tc>
      </w:tr>
      <w:tr w:rsidR="000F5E55" w:rsidRPr="00932E35" w14:paraId="6B644A16" w14:textId="77777777" w:rsidTr="00262057">
        <w:trPr>
          <w:trHeight w:val="300"/>
        </w:trPr>
        <w:tc>
          <w:tcPr>
            <w:tcW w:w="1802" w:type="dxa"/>
          </w:tcPr>
          <w:p w14:paraId="1FAE0EEB"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37F080A"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6BD09B1E" w14:textId="77777777" w:rsidTr="00262057">
        <w:trPr>
          <w:trHeight w:val="300"/>
        </w:trPr>
        <w:tc>
          <w:tcPr>
            <w:tcW w:w="8363" w:type="dxa"/>
            <w:gridSpan w:val="3"/>
          </w:tcPr>
          <w:p w14:paraId="017B21E9"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3AB8274A" w14:textId="77777777" w:rsidTr="00262057">
        <w:trPr>
          <w:trHeight w:val="300"/>
        </w:trPr>
        <w:tc>
          <w:tcPr>
            <w:tcW w:w="1802" w:type="dxa"/>
          </w:tcPr>
          <w:p w14:paraId="3CDBC5EF"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64546C0" w14:textId="77777777" w:rsidR="000F5E55" w:rsidRPr="00932E35" w:rsidRDefault="000F5E55" w:rsidP="00262057">
            <w:pPr>
              <w:rPr>
                <w:rFonts w:eastAsia="Times New Roman" w:cs="Calibri"/>
                <w:sz w:val="20"/>
                <w:lang w:eastAsia="es-ES"/>
              </w:rPr>
            </w:pPr>
          </w:p>
        </w:tc>
      </w:tr>
      <w:tr w:rsidR="000F5E55" w:rsidRPr="00932E35" w14:paraId="7917ED18" w14:textId="77777777" w:rsidTr="00262057">
        <w:trPr>
          <w:trHeight w:val="300"/>
        </w:trPr>
        <w:tc>
          <w:tcPr>
            <w:tcW w:w="1802" w:type="dxa"/>
          </w:tcPr>
          <w:p w14:paraId="45C81F2B"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96093EE" w14:textId="77777777" w:rsidR="000F5E55" w:rsidRPr="00932E35" w:rsidRDefault="000F5E55" w:rsidP="00262057">
            <w:pPr>
              <w:rPr>
                <w:rFonts w:eastAsia="Times New Roman" w:cs="Calibri"/>
                <w:sz w:val="20"/>
                <w:lang w:eastAsia="es-ES"/>
              </w:rPr>
            </w:pPr>
          </w:p>
        </w:tc>
      </w:tr>
      <w:tr w:rsidR="000F5E55" w:rsidRPr="00932E35" w14:paraId="3F1D40B6" w14:textId="77777777" w:rsidTr="00262057">
        <w:trPr>
          <w:trHeight w:val="300"/>
        </w:trPr>
        <w:tc>
          <w:tcPr>
            <w:tcW w:w="1802" w:type="dxa"/>
          </w:tcPr>
          <w:p w14:paraId="25EFB78B"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86112DA" w14:textId="77777777" w:rsidR="000F5E55" w:rsidRPr="00932E35" w:rsidRDefault="000F5E55" w:rsidP="00262057">
            <w:pPr>
              <w:rPr>
                <w:rFonts w:eastAsia="Times New Roman" w:cs="Calibri"/>
                <w:sz w:val="20"/>
                <w:lang w:eastAsia="es-ES"/>
              </w:rPr>
            </w:pPr>
          </w:p>
        </w:tc>
      </w:tr>
      <w:tr w:rsidR="000F5E55" w:rsidRPr="00932E35" w14:paraId="7D1918FD" w14:textId="77777777" w:rsidTr="00262057">
        <w:trPr>
          <w:trHeight w:val="300"/>
        </w:trPr>
        <w:tc>
          <w:tcPr>
            <w:tcW w:w="1802" w:type="dxa"/>
          </w:tcPr>
          <w:p w14:paraId="60486859"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4D7FD31" w14:textId="77777777" w:rsidR="000F5E55" w:rsidRPr="00932E35" w:rsidRDefault="000F5E55" w:rsidP="00262057">
            <w:pPr>
              <w:rPr>
                <w:rFonts w:eastAsia="Times New Roman" w:cs="Calibri"/>
                <w:sz w:val="20"/>
                <w:lang w:eastAsia="es-ES"/>
              </w:rPr>
            </w:pPr>
          </w:p>
        </w:tc>
      </w:tr>
      <w:tr w:rsidR="000F5E55" w:rsidRPr="00932E35" w14:paraId="4117FC58" w14:textId="77777777" w:rsidTr="00262057">
        <w:trPr>
          <w:trHeight w:val="300"/>
        </w:trPr>
        <w:tc>
          <w:tcPr>
            <w:tcW w:w="1802" w:type="dxa"/>
          </w:tcPr>
          <w:p w14:paraId="46E09A18"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3184720C" w14:textId="77777777" w:rsidR="000F5E55" w:rsidRPr="00932E35" w:rsidRDefault="000F5E55" w:rsidP="00262057">
            <w:pPr>
              <w:rPr>
                <w:rFonts w:eastAsia="Times New Roman" w:cs="Calibri"/>
                <w:sz w:val="20"/>
                <w:lang w:eastAsia="es-ES"/>
              </w:rPr>
            </w:pPr>
          </w:p>
        </w:tc>
      </w:tr>
    </w:tbl>
    <w:p w14:paraId="50388878"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54"/>
        <w:gridCol w:w="1632"/>
        <w:gridCol w:w="1335"/>
        <w:gridCol w:w="1335"/>
        <w:gridCol w:w="1407"/>
        <w:gridCol w:w="1300"/>
      </w:tblGrid>
      <w:tr w:rsidR="000F5E55" w:rsidRPr="00932E35" w14:paraId="30AF85F7" w14:textId="77777777" w:rsidTr="008C1921">
        <w:trPr>
          <w:trHeight w:val="300"/>
        </w:trPr>
        <w:tc>
          <w:tcPr>
            <w:tcW w:w="0" w:type="auto"/>
          </w:tcPr>
          <w:p w14:paraId="23D84EE5"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C575EDD" w14:textId="77777777" w:rsidR="000F5E55" w:rsidRPr="00932E35" w:rsidRDefault="000F5E55" w:rsidP="00262057">
            <w:pPr>
              <w:rPr>
                <w:rFonts w:eastAsia="Times New Roman" w:cs="Calibri"/>
                <w:b/>
                <w:sz w:val="20"/>
              </w:rPr>
            </w:pPr>
            <w:r w:rsidRPr="00932E35">
              <w:rPr>
                <w:b/>
                <w:sz w:val="20"/>
              </w:rPr>
              <w:t>Fuente</w:t>
            </w:r>
          </w:p>
        </w:tc>
        <w:tc>
          <w:tcPr>
            <w:tcW w:w="0" w:type="auto"/>
          </w:tcPr>
          <w:p w14:paraId="7EDF1C8C"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0572603"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A5A245F"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0" w:type="dxa"/>
          </w:tcPr>
          <w:p w14:paraId="2F321DD7"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1949D8D5" w14:textId="77777777" w:rsidTr="008C1921">
        <w:trPr>
          <w:trHeight w:val="300"/>
        </w:trPr>
        <w:tc>
          <w:tcPr>
            <w:tcW w:w="0" w:type="auto"/>
          </w:tcPr>
          <w:p w14:paraId="58B32BCC" w14:textId="77777777" w:rsidR="000F5E55" w:rsidRPr="00932E35" w:rsidRDefault="000F5E55" w:rsidP="00262057">
            <w:pPr>
              <w:rPr>
                <w:sz w:val="18"/>
              </w:rPr>
            </w:pPr>
            <w:proofErr w:type="spellStart"/>
            <w:r w:rsidRPr="00932E35">
              <w:rPr>
                <w:sz w:val="18"/>
              </w:rPr>
              <w:t>Menores</w:t>
            </w:r>
            <w:proofErr w:type="spellEnd"/>
            <w:r w:rsidRPr="00932E35">
              <w:rPr>
                <w:sz w:val="18"/>
              </w:rPr>
              <w:t xml:space="preserve"> entre 14 y 18 </w:t>
            </w:r>
            <w:proofErr w:type="spellStart"/>
            <w:r w:rsidRPr="00932E35">
              <w:rPr>
                <w:sz w:val="18"/>
              </w:rPr>
              <w:t>años</w:t>
            </w:r>
            <w:proofErr w:type="spellEnd"/>
            <w:r w:rsidRPr="00932E35">
              <w:rPr>
                <w:sz w:val="18"/>
              </w:rPr>
              <w:t xml:space="preserve"> que </w:t>
            </w:r>
            <w:proofErr w:type="spellStart"/>
            <w:r w:rsidRPr="00932E35">
              <w:rPr>
                <w:sz w:val="18"/>
              </w:rPr>
              <w:t>hayan</w:t>
            </w:r>
            <w:proofErr w:type="spellEnd"/>
            <w:r w:rsidRPr="00932E35">
              <w:rPr>
                <w:sz w:val="18"/>
              </w:rPr>
              <w:t xml:space="preserve"> </w:t>
            </w:r>
            <w:proofErr w:type="spellStart"/>
            <w:r w:rsidRPr="00932E35">
              <w:rPr>
                <w:sz w:val="18"/>
              </w:rPr>
              <w:t>cometido</w:t>
            </w:r>
            <w:proofErr w:type="spellEnd"/>
            <w:r w:rsidRPr="00932E35">
              <w:rPr>
                <w:sz w:val="18"/>
              </w:rPr>
              <w:t xml:space="preserve"> </w:t>
            </w:r>
            <w:proofErr w:type="spellStart"/>
            <w:r w:rsidRPr="00932E35">
              <w:rPr>
                <w:sz w:val="18"/>
              </w:rPr>
              <w:t>faltas</w:t>
            </w:r>
            <w:proofErr w:type="spellEnd"/>
            <w:r w:rsidRPr="00932E35">
              <w:rPr>
                <w:sz w:val="18"/>
              </w:rPr>
              <w:t xml:space="preserve"> o </w:t>
            </w:r>
            <w:proofErr w:type="spellStart"/>
            <w:r w:rsidRPr="00932E35">
              <w:rPr>
                <w:sz w:val="18"/>
              </w:rPr>
              <w:t>delitos</w:t>
            </w:r>
            <w:proofErr w:type="spellEnd"/>
            <w:r w:rsidRPr="00932E35">
              <w:rPr>
                <w:sz w:val="18"/>
              </w:rPr>
              <w:t xml:space="preserve"> y </w:t>
            </w:r>
            <w:proofErr w:type="spellStart"/>
            <w:r w:rsidRPr="00932E35">
              <w:rPr>
                <w:sz w:val="18"/>
              </w:rPr>
              <w:t>estén</w:t>
            </w:r>
            <w:proofErr w:type="spellEnd"/>
            <w:r w:rsidRPr="00932E35">
              <w:rPr>
                <w:sz w:val="18"/>
              </w:rPr>
              <w:t xml:space="preserve"> </w:t>
            </w:r>
            <w:proofErr w:type="spellStart"/>
            <w:r w:rsidRPr="00932E35">
              <w:rPr>
                <w:sz w:val="18"/>
              </w:rPr>
              <w:t>sujetos</w:t>
            </w:r>
            <w:proofErr w:type="spellEnd"/>
            <w:r w:rsidRPr="00932E35">
              <w:rPr>
                <w:sz w:val="18"/>
              </w:rPr>
              <w:t xml:space="preserve"> al </w:t>
            </w:r>
            <w:proofErr w:type="spellStart"/>
            <w:r w:rsidRPr="00932E35">
              <w:rPr>
                <w:sz w:val="18"/>
              </w:rPr>
              <w:t>sistema</w:t>
            </w:r>
            <w:proofErr w:type="spellEnd"/>
            <w:r w:rsidRPr="00932E35">
              <w:rPr>
                <w:sz w:val="18"/>
              </w:rPr>
              <w:t xml:space="preserve"> de </w:t>
            </w:r>
            <w:proofErr w:type="spellStart"/>
            <w:r w:rsidRPr="00932E35">
              <w:rPr>
                <w:sz w:val="18"/>
              </w:rPr>
              <w:t>reforma</w:t>
            </w:r>
            <w:proofErr w:type="spellEnd"/>
          </w:p>
        </w:tc>
        <w:tc>
          <w:tcPr>
            <w:tcW w:w="0" w:type="auto"/>
          </w:tcPr>
          <w:p w14:paraId="6CA40D7E" w14:textId="77777777" w:rsidR="000F5E55" w:rsidRPr="00932E35" w:rsidRDefault="000F5E55" w:rsidP="00262057">
            <w:pPr>
              <w:rPr>
                <w:rFonts w:eastAsia="Times New Roman" w:cs="Calibri"/>
                <w:sz w:val="18"/>
              </w:rPr>
            </w:pPr>
            <w:proofErr w:type="spellStart"/>
            <w:r w:rsidRPr="00932E35">
              <w:rPr>
                <w:sz w:val="18"/>
              </w:rPr>
              <w:t>Expedientes</w:t>
            </w:r>
            <w:proofErr w:type="spellEnd"/>
            <w:r w:rsidRPr="00932E35">
              <w:rPr>
                <w:sz w:val="18"/>
              </w:rPr>
              <w:t xml:space="preserve"> de </w:t>
            </w:r>
            <w:proofErr w:type="spellStart"/>
            <w:r w:rsidRPr="00932E35">
              <w:rPr>
                <w:sz w:val="18"/>
              </w:rPr>
              <w:t>menores</w:t>
            </w:r>
            <w:proofErr w:type="spellEnd"/>
            <w:r w:rsidRPr="00932E35">
              <w:rPr>
                <w:sz w:val="18"/>
              </w:rPr>
              <w:t xml:space="preserve"> entre 14 y 18 </w:t>
            </w:r>
            <w:proofErr w:type="spellStart"/>
            <w:r w:rsidRPr="00932E35">
              <w:rPr>
                <w:sz w:val="18"/>
              </w:rPr>
              <w:t>años</w:t>
            </w:r>
            <w:proofErr w:type="spellEnd"/>
            <w:r w:rsidRPr="00932E35">
              <w:rPr>
                <w:sz w:val="18"/>
              </w:rPr>
              <w:t xml:space="preserve"> que </w:t>
            </w:r>
            <w:proofErr w:type="spellStart"/>
            <w:r w:rsidRPr="00932E35">
              <w:rPr>
                <w:sz w:val="18"/>
              </w:rPr>
              <w:t>hayan</w:t>
            </w:r>
            <w:proofErr w:type="spellEnd"/>
            <w:r w:rsidRPr="00932E35">
              <w:rPr>
                <w:sz w:val="18"/>
              </w:rPr>
              <w:t xml:space="preserve"> </w:t>
            </w:r>
            <w:proofErr w:type="spellStart"/>
            <w:r w:rsidRPr="00932E35">
              <w:rPr>
                <w:sz w:val="18"/>
              </w:rPr>
              <w:t>cometido</w:t>
            </w:r>
            <w:proofErr w:type="spellEnd"/>
            <w:r w:rsidRPr="00932E35">
              <w:rPr>
                <w:sz w:val="18"/>
              </w:rPr>
              <w:t xml:space="preserve"> </w:t>
            </w:r>
            <w:proofErr w:type="spellStart"/>
            <w:r w:rsidRPr="00932E35">
              <w:rPr>
                <w:sz w:val="18"/>
              </w:rPr>
              <w:t>faltas</w:t>
            </w:r>
            <w:proofErr w:type="spellEnd"/>
            <w:r w:rsidRPr="00932E35">
              <w:rPr>
                <w:sz w:val="18"/>
              </w:rPr>
              <w:t xml:space="preserve"> o </w:t>
            </w:r>
            <w:proofErr w:type="spellStart"/>
            <w:r w:rsidRPr="00932E35">
              <w:rPr>
                <w:sz w:val="18"/>
              </w:rPr>
              <w:t>delitos</w:t>
            </w:r>
            <w:proofErr w:type="spellEnd"/>
            <w:r w:rsidRPr="00932E35">
              <w:rPr>
                <w:sz w:val="18"/>
              </w:rPr>
              <w:t xml:space="preserve"> y </w:t>
            </w:r>
            <w:proofErr w:type="spellStart"/>
            <w:r w:rsidRPr="00932E35">
              <w:rPr>
                <w:sz w:val="18"/>
              </w:rPr>
              <w:t>estén</w:t>
            </w:r>
            <w:proofErr w:type="spellEnd"/>
            <w:r w:rsidRPr="00932E35">
              <w:rPr>
                <w:sz w:val="18"/>
              </w:rPr>
              <w:t xml:space="preserve"> </w:t>
            </w:r>
            <w:proofErr w:type="spellStart"/>
            <w:r w:rsidRPr="00932E35">
              <w:rPr>
                <w:sz w:val="18"/>
              </w:rPr>
              <w:t>sujetos</w:t>
            </w:r>
            <w:proofErr w:type="spellEnd"/>
            <w:r w:rsidRPr="00932E35">
              <w:rPr>
                <w:sz w:val="18"/>
              </w:rPr>
              <w:t xml:space="preserve"> al </w:t>
            </w:r>
            <w:proofErr w:type="spellStart"/>
            <w:r w:rsidRPr="00932E35">
              <w:rPr>
                <w:sz w:val="18"/>
              </w:rPr>
              <w:t>sistema</w:t>
            </w:r>
            <w:proofErr w:type="spellEnd"/>
            <w:r w:rsidRPr="00932E35">
              <w:rPr>
                <w:sz w:val="18"/>
              </w:rPr>
              <w:t xml:space="preserve"> de </w:t>
            </w:r>
            <w:proofErr w:type="spellStart"/>
            <w:r w:rsidRPr="00932E35">
              <w:rPr>
                <w:sz w:val="18"/>
              </w:rPr>
              <w:t>reforma</w:t>
            </w:r>
            <w:proofErr w:type="spellEnd"/>
            <w:r w:rsidRPr="00932E35">
              <w:rPr>
                <w:sz w:val="18"/>
              </w:rPr>
              <w:t xml:space="preserve"> </w:t>
            </w:r>
          </w:p>
        </w:tc>
        <w:tc>
          <w:tcPr>
            <w:tcW w:w="0" w:type="auto"/>
          </w:tcPr>
          <w:p w14:paraId="6CA6998D"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4E5D9CF3"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785AF150" w14:textId="77777777" w:rsidR="000F5E55" w:rsidRPr="00932E35" w:rsidRDefault="000F5E55" w:rsidP="00262057">
            <w:pPr>
              <w:rPr>
                <w:rFonts w:eastAsia="Times New Roman" w:cs="Calibri"/>
                <w:sz w:val="18"/>
              </w:rPr>
            </w:pPr>
            <w:proofErr w:type="spellStart"/>
            <w:r w:rsidRPr="00932E35">
              <w:rPr>
                <w:sz w:val="18"/>
              </w:rPr>
              <w:t>Características</w:t>
            </w:r>
            <w:proofErr w:type="spellEnd"/>
            <w:r w:rsidRPr="00932E35">
              <w:rPr>
                <w:sz w:val="18"/>
              </w:rPr>
              <w:t xml:space="preserve"> </w:t>
            </w:r>
            <w:proofErr w:type="spellStart"/>
            <w:r w:rsidRPr="00932E35">
              <w:rPr>
                <w:sz w:val="18"/>
              </w:rPr>
              <w:t>psicosociales</w:t>
            </w:r>
            <w:proofErr w:type="spellEnd"/>
          </w:p>
        </w:tc>
        <w:tc>
          <w:tcPr>
            <w:tcW w:w="1300" w:type="dxa"/>
          </w:tcPr>
          <w:p w14:paraId="53E87E80" w14:textId="77777777" w:rsidR="000F5E55" w:rsidRPr="00932E35" w:rsidRDefault="000F5E55" w:rsidP="00262057">
            <w:pPr>
              <w:rPr>
                <w:rFonts w:eastAsia="Times New Roman" w:cs="Calibri"/>
                <w:sz w:val="18"/>
              </w:rPr>
            </w:pPr>
            <w:r w:rsidRPr="00932E35">
              <w:rPr>
                <w:sz w:val="18"/>
              </w:rPr>
              <w:t>Fuente principal</w:t>
            </w:r>
          </w:p>
        </w:tc>
      </w:tr>
    </w:tbl>
    <w:p w14:paraId="41F1A199" w14:textId="7E56B7FA"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3802D9CC" w14:textId="77777777" w:rsidR="000F5E55" w:rsidRPr="00932E35" w:rsidRDefault="000F5E55" w:rsidP="000F5E55">
      <w:pPr>
        <w:rPr>
          <w:b/>
        </w:rPr>
      </w:pPr>
      <w:r w:rsidRPr="00932E35">
        <w:rPr>
          <w:b/>
        </w:rPr>
        <w:t xml:space="preserve">Departamento de Derechos </w:t>
      </w:r>
      <w:proofErr w:type="spellStart"/>
      <w:r w:rsidRPr="00932E35">
        <w:rPr>
          <w:b/>
        </w:rPr>
        <w:t>Sociales</w:t>
      </w:r>
      <w:proofErr w:type="spellEnd"/>
      <w:r w:rsidRPr="00932E35">
        <w:rPr>
          <w:b/>
        </w:rPr>
        <w:t>, Economía Social y Empleo</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2FFE6718" w14:textId="77777777" w:rsidTr="00262057">
        <w:trPr>
          <w:trHeight w:val="300"/>
        </w:trPr>
        <w:tc>
          <w:tcPr>
            <w:tcW w:w="1802" w:type="dxa"/>
          </w:tcPr>
          <w:p w14:paraId="606A2D77"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45F1D92" w14:textId="77777777" w:rsidR="000F5E55" w:rsidRPr="00932E35" w:rsidRDefault="000F5E55" w:rsidP="00262057">
            <w:pPr>
              <w:rPr>
                <w:rFonts w:eastAsia="Times New Roman" w:cs="Calibri"/>
                <w:sz w:val="20"/>
              </w:rPr>
            </w:pPr>
            <w:r w:rsidRPr="00932E35">
              <w:rPr>
                <w:sz w:val="20"/>
              </w:rPr>
              <w:t xml:space="preserve">2200162 </w:t>
            </w:r>
            <w:proofErr w:type="spellStart"/>
            <w:r w:rsidRPr="00932E35">
              <w:rPr>
                <w:sz w:val="20"/>
              </w:rPr>
              <w:t>Estadística</w:t>
            </w:r>
            <w:proofErr w:type="spellEnd"/>
            <w:r w:rsidRPr="00932E35">
              <w:rPr>
                <w:sz w:val="20"/>
              </w:rPr>
              <w:t xml:space="preserve"> de la </w:t>
            </w:r>
            <w:proofErr w:type="spellStart"/>
            <w:r w:rsidRPr="00932E35">
              <w:rPr>
                <w:sz w:val="20"/>
              </w:rPr>
              <w:t>oferta</w:t>
            </w:r>
            <w:proofErr w:type="spellEnd"/>
            <w:r w:rsidRPr="00932E35">
              <w:rPr>
                <w:sz w:val="20"/>
              </w:rPr>
              <w:t xml:space="preserve"> y </w:t>
            </w:r>
            <w:proofErr w:type="spellStart"/>
            <w:r w:rsidRPr="00932E35">
              <w:rPr>
                <w:sz w:val="20"/>
              </w:rPr>
              <w:t>demanda</w:t>
            </w:r>
            <w:proofErr w:type="spellEnd"/>
            <w:r w:rsidRPr="00932E35">
              <w:rPr>
                <w:sz w:val="20"/>
              </w:rPr>
              <w:t xml:space="preserve"> de </w:t>
            </w:r>
            <w:proofErr w:type="spellStart"/>
            <w:r w:rsidRPr="00932E35">
              <w:rPr>
                <w:sz w:val="20"/>
              </w:rPr>
              <w:t>puestos</w:t>
            </w:r>
            <w:proofErr w:type="spellEnd"/>
            <w:r w:rsidRPr="00932E35">
              <w:rPr>
                <w:sz w:val="20"/>
              </w:rPr>
              <w:t xml:space="preserve"> de </w:t>
            </w:r>
            <w:proofErr w:type="spellStart"/>
            <w:r w:rsidRPr="00932E35">
              <w:rPr>
                <w:sz w:val="20"/>
              </w:rPr>
              <w:t>trabajo</w:t>
            </w:r>
            <w:proofErr w:type="spellEnd"/>
          </w:p>
        </w:tc>
      </w:tr>
      <w:tr w:rsidR="000F5E55" w:rsidRPr="00932E35" w14:paraId="4C24A7D1" w14:textId="77777777" w:rsidTr="00262057">
        <w:trPr>
          <w:trHeight w:val="300"/>
        </w:trPr>
        <w:tc>
          <w:tcPr>
            <w:tcW w:w="1802" w:type="dxa"/>
          </w:tcPr>
          <w:p w14:paraId="4DC5E3A0"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BBA5E25" w14:textId="77777777" w:rsidR="000F5E55" w:rsidRPr="00932E35" w:rsidRDefault="000F5E55" w:rsidP="00262057">
            <w:pPr>
              <w:rPr>
                <w:rFonts w:eastAsia="Times New Roman" w:cs="Calibri"/>
                <w:sz w:val="20"/>
              </w:rPr>
            </w:pPr>
            <w:r w:rsidRPr="00932E35">
              <w:rPr>
                <w:sz w:val="20"/>
              </w:rPr>
              <w:t xml:space="preserve">Servicio Navarro de Empleo-Nafar </w:t>
            </w:r>
            <w:proofErr w:type="spellStart"/>
            <w:r w:rsidRPr="00932E35">
              <w:rPr>
                <w:sz w:val="20"/>
              </w:rPr>
              <w:t>Lansare</w:t>
            </w:r>
            <w:proofErr w:type="spellEnd"/>
          </w:p>
        </w:tc>
        <w:tc>
          <w:tcPr>
            <w:tcW w:w="2976" w:type="dxa"/>
          </w:tcPr>
          <w:p w14:paraId="77BA964B" w14:textId="77777777" w:rsidR="000F5E55" w:rsidRPr="00932E35" w:rsidRDefault="000F5E55" w:rsidP="00262057">
            <w:pPr>
              <w:rPr>
                <w:rFonts w:eastAsia="Times New Roman" w:cs="Calibri"/>
                <w:sz w:val="20"/>
                <w:lang w:eastAsia="es-ES"/>
              </w:rPr>
            </w:pPr>
          </w:p>
        </w:tc>
      </w:tr>
      <w:tr w:rsidR="000F5E55" w:rsidRPr="00932E35" w14:paraId="774C119C" w14:textId="77777777" w:rsidTr="00262057">
        <w:trPr>
          <w:trHeight w:val="300"/>
        </w:trPr>
        <w:tc>
          <w:tcPr>
            <w:tcW w:w="1802" w:type="dxa"/>
          </w:tcPr>
          <w:p w14:paraId="3546DE69"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ACF21AE" w14:textId="77777777" w:rsidR="000F5E55" w:rsidRPr="00932E35" w:rsidRDefault="000F5E55" w:rsidP="00262057">
            <w:pPr>
              <w:rPr>
                <w:rFonts w:eastAsia="Times New Roman" w:cs="Calibri"/>
                <w:sz w:val="20"/>
              </w:rPr>
            </w:pPr>
            <w:r w:rsidRPr="00932E35">
              <w:rPr>
                <w:sz w:val="20"/>
              </w:rPr>
              <w:t xml:space="preserve">​Datos del mercado de </w:t>
            </w:r>
            <w:proofErr w:type="spellStart"/>
            <w:r w:rsidRPr="00932E35">
              <w:rPr>
                <w:sz w:val="20"/>
              </w:rPr>
              <w:t>trabajo</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ocupaciones</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demandadas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trabajadores</w:t>
            </w:r>
            <w:proofErr w:type="spellEnd"/>
            <w:r w:rsidRPr="00932E35">
              <w:rPr>
                <w:sz w:val="20"/>
              </w:rPr>
              <w:t xml:space="preserve"> </w:t>
            </w:r>
            <w:proofErr w:type="spellStart"/>
            <w:r w:rsidRPr="00932E35">
              <w:rPr>
                <w:sz w:val="20"/>
              </w:rPr>
              <w:t>inscritos</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Agencias</w:t>
            </w:r>
            <w:proofErr w:type="spellEnd"/>
            <w:r w:rsidRPr="00932E35">
              <w:rPr>
                <w:sz w:val="20"/>
              </w:rPr>
              <w:t xml:space="preserve"> de Empleo de Navarra; las </w:t>
            </w:r>
            <w:proofErr w:type="spellStart"/>
            <w:r w:rsidRPr="00932E35">
              <w:rPr>
                <w:sz w:val="20"/>
              </w:rPr>
              <w:t>más</w:t>
            </w:r>
            <w:proofErr w:type="spellEnd"/>
            <w:r w:rsidRPr="00932E35">
              <w:rPr>
                <w:sz w:val="20"/>
              </w:rPr>
              <w:t xml:space="preserve"> </w:t>
            </w:r>
            <w:proofErr w:type="spellStart"/>
            <w:r w:rsidRPr="00932E35">
              <w:rPr>
                <w:sz w:val="20"/>
              </w:rPr>
              <w:t>veces</w:t>
            </w:r>
            <w:proofErr w:type="spellEnd"/>
            <w:r w:rsidRPr="00932E35">
              <w:rPr>
                <w:sz w:val="20"/>
              </w:rPr>
              <w:t xml:space="preserve"> </w:t>
            </w:r>
            <w:proofErr w:type="spellStart"/>
            <w:r w:rsidRPr="00932E35">
              <w:rPr>
                <w:sz w:val="20"/>
              </w:rPr>
              <w:t>contratadas</w:t>
            </w:r>
            <w:proofErr w:type="spellEnd"/>
            <w:r w:rsidRPr="00932E35">
              <w:rPr>
                <w:sz w:val="20"/>
              </w:rPr>
              <w:t xml:space="preserve">, y las </w:t>
            </w:r>
            <w:proofErr w:type="spellStart"/>
            <w:r w:rsidRPr="00932E35">
              <w:rPr>
                <w:sz w:val="20"/>
              </w:rPr>
              <w:t>más</w:t>
            </w:r>
            <w:proofErr w:type="spellEnd"/>
            <w:r w:rsidRPr="00932E35">
              <w:rPr>
                <w:sz w:val="20"/>
              </w:rPr>
              <w:t xml:space="preserve"> </w:t>
            </w:r>
            <w:proofErr w:type="spellStart"/>
            <w:r w:rsidRPr="00932E35">
              <w:rPr>
                <w:sz w:val="20"/>
              </w:rPr>
              <w:t>veces</w:t>
            </w:r>
            <w:proofErr w:type="spellEnd"/>
            <w:r w:rsidRPr="00932E35">
              <w:rPr>
                <w:sz w:val="20"/>
              </w:rPr>
              <w:t xml:space="preserve"> </w:t>
            </w:r>
            <w:proofErr w:type="spellStart"/>
            <w:r w:rsidRPr="00932E35">
              <w:rPr>
                <w:sz w:val="20"/>
              </w:rPr>
              <w:t>ofertadas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Servicio Navarro de Empleo, </w:t>
            </w:r>
            <w:proofErr w:type="spellStart"/>
            <w:r w:rsidRPr="00932E35">
              <w:rPr>
                <w:sz w:val="20"/>
              </w:rPr>
              <w:t>según</w:t>
            </w:r>
            <w:proofErr w:type="spellEnd"/>
            <w:r w:rsidRPr="00932E35">
              <w:rPr>
                <w:sz w:val="20"/>
              </w:rPr>
              <w:t xml:space="preserve"> </w:t>
            </w:r>
            <w:proofErr w:type="spellStart"/>
            <w:r w:rsidRPr="00932E35">
              <w:rPr>
                <w:sz w:val="20"/>
              </w:rPr>
              <w:t>diversas</w:t>
            </w:r>
            <w:proofErr w:type="spellEnd"/>
            <w:r w:rsidRPr="00932E35">
              <w:rPr>
                <w:sz w:val="20"/>
              </w:rPr>
              <w:t xml:space="preserve"> </w:t>
            </w:r>
            <w:proofErr w:type="spellStart"/>
            <w:r w:rsidRPr="00932E35">
              <w:rPr>
                <w:sz w:val="20"/>
              </w:rPr>
              <w:t>características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trabajadores</w:t>
            </w:r>
            <w:proofErr w:type="spellEnd"/>
            <w:r w:rsidRPr="00932E35">
              <w:rPr>
                <w:sz w:val="20"/>
              </w:rPr>
              <w:t>.</w:t>
            </w:r>
          </w:p>
        </w:tc>
      </w:tr>
      <w:tr w:rsidR="000F5E55" w:rsidRPr="00932E35" w14:paraId="39E8AAAD" w14:textId="77777777" w:rsidTr="00262057">
        <w:trPr>
          <w:trHeight w:val="300"/>
        </w:trPr>
        <w:tc>
          <w:tcPr>
            <w:tcW w:w="1802" w:type="dxa"/>
          </w:tcPr>
          <w:p w14:paraId="3C4C8230"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E2B304C"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Difundir</w:t>
            </w:r>
            <w:proofErr w:type="spellEnd"/>
            <w:r w:rsidRPr="00932E35">
              <w:rPr>
                <w:sz w:val="20"/>
              </w:rPr>
              <w:t xml:space="preserve"> </w:t>
            </w:r>
            <w:proofErr w:type="spellStart"/>
            <w:r w:rsidRPr="00932E35">
              <w:rPr>
                <w:sz w:val="20"/>
              </w:rPr>
              <w:t>datos</w:t>
            </w:r>
            <w:proofErr w:type="spellEnd"/>
            <w:r w:rsidRPr="00932E35">
              <w:rPr>
                <w:sz w:val="20"/>
              </w:rPr>
              <w:t xml:space="preserve"> del mercado de </w:t>
            </w:r>
            <w:proofErr w:type="spellStart"/>
            <w:r w:rsidRPr="00932E35">
              <w:rPr>
                <w:sz w:val="20"/>
              </w:rPr>
              <w:t>trabajo</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ocupaciones</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veces</w:t>
            </w:r>
            <w:proofErr w:type="spellEnd"/>
            <w:r w:rsidRPr="00932E35">
              <w:rPr>
                <w:sz w:val="20"/>
              </w:rPr>
              <w:t xml:space="preserve"> </w:t>
            </w:r>
            <w:proofErr w:type="spellStart"/>
            <w:r w:rsidRPr="00932E35">
              <w:rPr>
                <w:sz w:val="20"/>
              </w:rPr>
              <w:t>contratadas</w:t>
            </w:r>
            <w:proofErr w:type="spellEnd"/>
            <w:r w:rsidRPr="00932E35">
              <w:rPr>
                <w:sz w:val="20"/>
              </w:rPr>
              <w:t xml:space="preserve">, </w:t>
            </w:r>
            <w:proofErr w:type="spellStart"/>
            <w:r w:rsidRPr="00932E35">
              <w:rPr>
                <w:sz w:val="20"/>
              </w:rPr>
              <w:t>ofertadas</w:t>
            </w:r>
            <w:proofErr w:type="spellEnd"/>
            <w:r w:rsidRPr="00932E35">
              <w:rPr>
                <w:sz w:val="20"/>
              </w:rPr>
              <w:t xml:space="preserve"> y </w:t>
            </w:r>
            <w:proofErr w:type="spellStart"/>
            <w:r w:rsidRPr="00932E35">
              <w:rPr>
                <w:sz w:val="20"/>
              </w:rPr>
              <w:t>demandadas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Servicio Navarro de Empleo </w:t>
            </w:r>
            <w:proofErr w:type="spellStart"/>
            <w:r w:rsidRPr="00932E35">
              <w:rPr>
                <w:sz w:val="20"/>
              </w:rPr>
              <w:t>según</w:t>
            </w:r>
            <w:proofErr w:type="spellEnd"/>
            <w:r w:rsidRPr="00932E35">
              <w:rPr>
                <w:sz w:val="20"/>
              </w:rPr>
              <w:t xml:space="preserve"> </w:t>
            </w:r>
            <w:proofErr w:type="spellStart"/>
            <w:r w:rsidRPr="00932E35">
              <w:rPr>
                <w:sz w:val="20"/>
              </w:rPr>
              <w:t>diversas</w:t>
            </w:r>
            <w:proofErr w:type="spellEnd"/>
            <w:r w:rsidRPr="00932E35">
              <w:rPr>
                <w:sz w:val="20"/>
              </w:rPr>
              <w:t xml:space="preserve"> </w:t>
            </w:r>
            <w:proofErr w:type="spellStart"/>
            <w:r w:rsidRPr="00932E35">
              <w:rPr>
                <w:sz w:val="20"/>
              </w:rPr>
              <w:t>características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trabajadores</w:t>
            </w:r>
            <w:proofErr w:type="spellEnd"/>
            <w:r w:rsidRPr="00932E35">
              <w:rPr>
                <w:sz w:val="20"/>
              </w:rPr>
              <w:t>.</w:t>
            </w:r>
          </w:p>
        </w:tc>
      </w:tr>
      <w:tr w:rsidR="000F5E55" w:rsidRPr="00932E35" w14:paraId="1EFBDF59" w14:textId="77777777" w:rsidTr="00262057">
        <w:trPr>
          <w:trHeight w:val="300"/>
        </w:trPr>
        <w:tc>
          <w:tcPr>
            <w:tcW w:w="1802" w:type="dxa"/>
          </w:tcPr>
          <w:p w14:paraId="2DE88B3C"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D325536"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Necesidades</w:t>
            </w:r>
            <w:proofErr w:type="spellEnd"/>
            <w:r w:rsidRPr="00932E35">
              <w:rPr>
                <w:sz w:val="20"/>
              </w:rPr>
              <w:t xml:space="preserve"> </w:t>
            </w:r>
            <w:proofErr w:type="spellStart"/>
            <w:r w:rsidRPr="00932E35">
              <w:rPr>
                <w:sz w:val="20"/>
              </w:rPr>
              <w:t>internas</w:t>
            </w:r>
            <w:proofErr w:type="spellEnd"/>
            <w:r w:rsidRPr="00932E35">
              <w:rPr>
                <w:sz w:val="20"/>
              </w:rPr>
              <w:t xml:space="preserve"> del Departamento y </w:t>
            </w:r>
            <w:proofErr w:type="spellStart"/>
            <w:r w:rsidRPr="00932E35">
              <w:rPr>
                <w:sz w:val="20"/>
              </w:rPr>
              <w:t>necesidades</w:t>
            </w:r>
            <w:proofErr w:type="spellEnd"/>
            <w:r w:rsidRPr="00932E35">
              <w:rPr>
                <w:sz w:val="20"/>
              </w:rPr>
              <w:t xml:space="preserve"> </w:t>
            </w:r>
            <w:proofErr w:type="spellStart"/>
            <w:r w:rsidRPr="00932E35">
              <w:rPr>
                <w:sz w:val="20"/>
              </w:rPr>
              <w:t>externas</w:t>
            </w:r>
            <w:proofErr w:type="spellEnd"/>
            <w:r w:rsidRPr="00932E35">
              <w:rPr>
                <w:sz w:val="20"/>
              </w:rPr>
              <w:t xml:space="preserve"> de </w:t>
            </w:r>
            <w:proofErr w:type="spellStart"/>
            <w:r w:rsidRPr="00932E35">
              <w:rPr>
                <w:sz w:val="20"/>
              </w:rPr>
              <w:t>otras</w:t>
            </w:r>
            <w:proofErr w:type="spellEnd"/>
            <w:r w:rsidRPr="00932E35">
              <w:rPr>
                <w:sz w:val="20"/>
              </w:rPr>
              <w:t xml:space="preserve"> </w:t>
            </w:r>
            <w:proofErr w:type="spellStart"/>
            <w:r w:rsidRPr="00932E35">
              <w:rPr>
                <w:sz w:val="20"/>
              </w:rPr>
              <w:t>administraciones</w:t>
            </w:r>
            <w:proofErr w:type="spellEnd"/>
            <w:r w:rsidRPr="00932E35">
              <w:rPr>
                <w:sz w:val="20"/>
              </w:rPr>
              <w:t xml:space="preserve"> y de la </w:t>
            </w:r>
            <w:proofErr w:type="spellStart"/>
            <w:r w:rsidRPr="00932E35">
              <w:rPr>
                <w:sz w:val="20"/>
              </w:rPr>
              <w:t>ciudadanía</w:t>
            </w:r>
            <w:proofErr w:type="spellEnd"/>
            <w:r w:rsidRPr="00932E35">
              <w:rPr>
                <w:sz w:val="20"/>
              </w:rPr>
              <w:t xml:space="preserve"> </w:t>
            </w:r>
            <w:proofErr w:type="spellStart"/>
            <w:r w:rsidRPr="00932E35">
              <w:rPr>
                <w:sz w:val="20"/>
              </w:rPr>
              <w:t>en</w:t>
            </w:r>
            <w:proofErr w:type="spellEnd"/>
            <w:r w:rsidRPr="00932E35">
              <w:rPr>
                <w:sz w:val="20"/>
              </w:rPr>
              <w:t xml:space="preserve"> general.</w:t>
            </w:r>
          </w:p>
        </w:tc>
      </w:tr>
      <w:tr w:rsidR="000F5E55" w:rsidRPr="00932E35" w14:paraId="5738A2C3" w14:textId="77777777" w:rsidTr="00262057">
        <w:trPr>
          <w:trHeight w:val="300"/>
        </w:trPr>
        <w:tc>
          <w:tcPr>
            <w:tcW w:w="1802" w:type="dxa"/>
          </w:tcPr>
          <w:p w14:paraId="3FB40DEF"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98750EE" w14:textId="77777777" w:rsidR="000F5E55" w:rsidRPr="00932E35" w:rsidRDefault="000F5E55" w:rsidP="00262057">
            <w:pPr>
              <w:rPr>
                <w:rFonts w:eastAsia="Times New Roman" w:cs="Calibri"/>
                <w:sz w:val="20"/>
              </w:rPr>
            </w:pPr>
            <w:r w:rsidRPr="00932E35">
              <w:rPr>
                <w:sz w:val="20"/>
              </w:rPr>
              <w:t>Navarra</w:t>
            </w:r>
          </w:p>
        </w:tc>
      </w:tr>
      <w:tr w:rsidR="000F5E55" w:rsidRPr="00932E35" w14:paraId="1223C03E" w14:textId="77777777" w:rsidTr="00262057">
        <w:trPr>
          <w:trHeight w:val="300"/>
        </w:trPr>
        <w:tc>
          <w:tcPr>
            <w:tcW w:w="1802" w:type="dxa"/>
          </w:tcPr>
          <w:p w14:paraId="32C8E6B0"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046AB3A" w14:textId="77777777" w:rsidR="000F5E55" w:rsidRPr="00932E35" w:rsidRDefault="000F5E55" w:rsidP="00262057">
            <w:pPr>
              <w:rPr>
                <w:rFonts w:eastAsia="Times New Roman" w:cs="Calibri"/>
                <w:sz w:val="20"/>
              </w:rPr>
            </w:pPr>
            <w:r w:rsidRPr="00932E35">
              <w:rPr>
                <w:sz w:val="20"/>
              </w:rPr>
              <w:t>Semestral</w:t>
            </w:r>
          </w:p>
        </w:tc>
      </w:tr>
      <w:tr w:rsidR="000F5E55" w:rsidRPr="00932E35" w14:paraId="18143D3C" w14:textId="77777777" w:rsidTr="00262057">
        <w:trPr>
          <w:trHeight w:val="300"/>
        </w:trPr>
        <w:tc>
          <w:tcPr>
            <w:tcW w:w="8363" w:type="dxa"/>
            <w:gridSpan w:val="3"/>
          </w:tcPr>
          <w:p w14:paraId="0092BAC8"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47487C04" w14:textId="77777777" w:rsidTr="00262057">
        <w:trPr>
          <w:trHeight w:val="300"/>
        </w:trPr>
        <w:tc>
          <w:tcPr>
            <w:tcW w:w="1802" w:type="dxa"/>
          </w:tcPr>
          <w:p w14:paraId="5B7DF193"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9A98463" w14:textId="77777777" w:rsidR="000F5E55" w:rsidRPr="00932E35" w:rsidRDefault="000F5E55" w:rsidP="00262057">
            <w:pPr>
              <w:rPr>
                <w:rFonts w:eastAsia="Times New Roman" w:cs="Calibri"/>
                <w:sz w:val="20"/>
                <w:lang w:eastAsia="es-ES"/>
              </w:rPr>
            </w:pPr>
          </w:p>
        </w:tc>
      </w:tr>
      <w:tr w:rsidR="000F5E55" w:rsidRPr="00932E35" w14:paraId="4E1102F4" w14:textId="77777777" w:rsidTr="00262057">
        <w:trPr>
          <w:trHeight w:val="300"/>
        </w:trPr>
        <w:tc>
          <w:tcPr>
            <w:tcW w:w="1802" w:type="dxa"/>
          </w:tcPr>
          <w:p w14:paraId="42CA8C2E"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F709BAC" w14:textId="77777777" w:rsidR="000F5E55" w:rsidRPr="00932E35" w:rsidRDefault="000F5E55" w:rsidP="00262057">
            <w:pPr>
              <w:rPr>
                <w:rFonts w:eastAsia="Times New Roman" w:cs="Calibri"/>
                <w:sz w:val="20"/>
                <w:lang w:eastAsia="es-ES"/>
              </w:rPr>
            </w:pPr>
          </w:p>
        </w:tc>
      </w:tr>
      <w:tr w:rsidR="000F5E55" w:rsidRPr="00932E35" w14:paraId="0B443F3E" w14:textId="77777777" w:rsidTr="00262057">
        <w:trPr>
          <w:trHeight w:val="300"/>
        </w:trPr>
        <w:tc>
          <w:tcPr>
            <w:tcW w:w="1802" w:type="dxa"/>
          </w:tcPr>
          <w:p w14:paraId="7DAB3303"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BD0FB45" w14:textId="77777777" w:rsidR="000F5E55" w:rsidRPr="00932E35" w:rsidRDefault="000F5E55"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r w:rsidR="000F5E55" w:rsidRPr="00932E35" w14:paraId="47AFC2BA" w14:textId="77777777" w:rsidTr="00262057">
        <w:trPr>
          <w:trHeight w:val="300"/>
        </w:trPr>
        <w:tc>
          <w:tcPr>
            <w:tcW w:w="1802" w:type="dxa"/>
          </w:tcPr>
          <w:p w14:paraId="543AD157"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6F7DC9B3" w14:textId="77777777" w:rsidR="000F5E55" w:rsidRPr="00932E35" w:rsidRDefault="000F5E55"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r w:rsidR="000F5E55" w:rsidRPr="00932E35" w14:paraId="679DA28E" w14:textId="77777777" w:rsidTr="00262057">
        <w:trPr>
          <w:trHeight w:val="300"/>
        </w:trPr>
        <w:tc>
          <w:tcPr>
            <w:tcW w:w="1802" w:type="dxa"/>
          </w:tcPr>
          <w:p w14:paraId="3CCE2639"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4B9D2B94" w14:textId="77777777" w:rsidR="000F5E55" w:rsidRPr="00932E35" w:rsidRDefault="000F5E55" w:rsidP="00262057">
            <w:pPr>
              <w:rPr>
                <w:rFonts w:eastAsia="Times New Roman" w:cs="Calibri"/>
                <w:sz w:val="20"/>
                <w:lang w:eastAsia="es-ES"/>
              </w:rPr>
            </w:pPr>
          </w:p>
        </w:tc>
      </w:tr>
    </w:tbl>
    <w:p w14:paraId="257220F7"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18"/>
        <w:gridCol w:w="1755"/>
        <w:gridCol w:w="1318"/>
        <w:gridCol w:w="1318"/>
        <w:gridCol w:w="1557"/>
        <w:gridCol w:w="1297"/>
      </w:tblGrid>
      <w:tr w:rsidR="000F5E55" w:rsidRPr="00932E35" w14:paraId="2A0DDAF9" w14:textId="77777777" w:rsidTr="008C1921">
        <w:trPr>
          <w:trHeight w:val="300"/>
        </w:trPr>
        <w:tc>
          <w:tcPr>
            <w:tcW w:w="0" w:type="auto"/>
          </w:tcPr>
          <w:p w14:paraId="2667757B"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6A12A9AD" w14:textId="77777777" w:rsidR="000F5E55" w:rsidRPr="00932E35" w:rsidRDefault="000F5E55" w:rsidP="00262057">
            <w:pPr>
              <w:rPr>
                <w:rFonts w:eastAsia="Times New Roman" w:cs="Calibri"/>
                <w:b/>
                <w:sz w:val="20"/>
              </w:rPr>
            </w:pPr>
            <w:r w:rsidRPr="00932E35">
              <w:rPr>
                <w:b/>
                <w:sz w:val="20"/>
              </w:rPr>
              <w:t>Fuente</w:t>
            </w:r>
          </w:p>
        </w:tc>
        <w:tc>
          <w:tcPr>
            <w:tcW w:w="0" w:type="auto"/>
          </w:tcPr>
          <w:p w14:paraId="69044250"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370E98D"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DBCB50A"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7" w:type="dxa"/>
          </w:tcPr>
          <w:p w14:paraId="4B7A3346"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6419D2D1" w14:textId="77777777" w:rsidTr="008C1921">
        <w:trPr>
          <w:trHeight w:val="300"/>
        </w:trPr>
        <w:tc>
          <w:tcPr>
            <w:tcW w:w="0" w:type="auto"/>
          </w:tcPr>
          <w:p w14:paraId="7096546D" w14:textId="77777777" w:rsidR="000F5E55" w:rsidRPr="00932E35" w:rsidRDefault="000F5E55" w:rsidP="00262057">
            <w:pPr>
              <w:rPr>
                <w:sz w:val="18"/>
              </w:rPr>
            </w:pPr>
            <w:proofErr w:type="spellStart"/>
            <w:r w:rsidRPr="00932E35">
              <w:rPr>
                <w:sz w:val="18"/>
              </w:rPr>
              <w:t>Ofertas</w:t>
            </w:r>
            <w:proofErr w:type="spellEnd"/>
            <w:r w:rsidRPr="00932E35">
              <w:rPr>
                <w:sz w:val="18"/>
              </w:rPr>
              <w:t xml:space="preserve"> y </w:t>
            </w:r>
            <w:proofErr w:type="spellStart"/>
            <w:r w:rsidRPr="00932E35">
              <w:rPr>
                <w:sz w:val="18"/>
              </w:rPr>
              <w:t>demandas</w:t>
            </w:r>
            <w:proofErr w:type="spellEnd"/>
            <w:r w:rsidRPr="00932E35">
              <w:rPr>
                <w:sz w:val="18"/>
              </w:rPr>
              <w:t xml:space="preserve"> de </w:t>
            </w:r>
            <w:proofErr w:type="spellStart"/>
            <w:r w:rsidRPr="00932E35">
              <w:rPr>
                <w:sz w:val="18"/>
              </w:rPr>
              <w:t>puestos</w:t>
            </w:r>
            <w:proofErr w:type="spellEnd"/>
            <w:r w:rsidRPr="00932E35">
              <w:rPr>
                <w:sz w:val="18"/>
              </w:rPr>
              <w:t xml:space="preserve"> de </w:t>
            </w:r>
            <w:proofErr w:type="spellStart"/>
            <w:r w:rsidRPr="00932E35">
              <w:rPr>
                <w:sz w:val="18"/>
              </w:rPr>
              <w:t>trabajo</w:t>
            </w:r>
            <w:proofErr w:type="spellEnd"/>
          </w:p>
        </w:tc>
        <w:tc>
          <w:tcPr>
            <w:tcW w:w="0" w:type="auto"/>
          </w:tcPr>
          <w:p w14:paraId="5231CEDC" w14:textId="77777777" w:rsidR="000F5E55" w:rsidRPr="00932E35" w:rsidRDefault="000F5E55" w:rsidP="00262057">
            <w:pPr>
              <w:rPr>
                <w:rFonts w:eastAsia="Times New Roman" w:cs="Calibri"/>
                <w:sz w:val="18"/>
              </w:rPr>
            </w:pPr>
            <w:r w:rsidRPr="00932E35">
              <w:rPr>
                <w:sz w:val="18"/>
              </w:rPr>
              <w:t xml:space="preserve">Centro </w:t>
            </w:r>
            <w:proofErr w:type="spellStart"/>
            <w:r w:rsidRPr="00932E35">
              <w:rPr>
                <w:sz w:val="18"/>
              </w:rPr>
              <w:t>autonómico</w:t>
            </w:r>
            <w:proofErr w:type="spellEnd"/>
            <w:r w:rsidRPr="00932E35">
              <w:rPr>
                <w:sz w:val="18"/>
              </w:rPr>
              <w:t xml:space="preserve"> de </w:t>
            </w:r>
            <w:proofErr w:type="spellStart"/>
            <w:r w:rsidRPr="00932E35">
              <w:rPr>
                <w:sz w:val="18"/>
              </w:rPr>
              <w:t>explotación</w:t>
            </w:r>
            <w:proofErr w:type="spellEnd"/>
            <w:r w:rsidRPr="00932E35">
              <w:rPr>
                <w:sz w:val="18"/>
              </w:rPr>
              <w:t xml:space="preserve"> de </w:t>
            </w:r>
            <w:proofErr w:type="spellStart"/>
            <w:r w:rsidRPr="00932E35">
              <w:rPr>
                <w:sz w:val="18"/>
              </w:rPr>
              <w:t>los</w:t>
            </w:r>
            <w:proofErr w:type="spellEnd"/>
            <w:r w:rsidRPr="00932E35">
              <w:rPr>
                <w:sz w:val="18"/>
              </w:rPr>
              <w:t xml:space="preserve"> Servicios </w:t>
            </w:r>
            <w:proofErr w:type="spellStart"/>
            <w:r w:rsidRPr="00932E35">
              <w:rPr>
                <w:sz w:val="18"/>
              </w:rPr>
              <w:t>Públicos</w:t>
            </w:r>
            <w:proofErr w:type="spellEnd"/>
            <w:r w:rsidRPr="00932E35">
              <w:rPr>
                <w:sz w:val="18"/>
              </w:rPr>
              <w:t xml:space="preserve"> de Empleo Estatal y </w:t>
            </w:r>
            <w:proofErr w:type="spellStart"/>
            <w:r w:rsidRPr="00932E35">
              <w:rPr>
                <w:sz w:val="18"/>
              </w:rPr>
              <w:t>Autonómicos</w:t>
            </w:r>
            <w:proofErr w:type="spellEnd"/>
            <w:r w:rsidRPr="00932E35">
              <w:rPr>
                <w:sz w:val="18"/>
              </w:rPr>
              <w:t xml:space="preserve">. </w:t>
            </w:r>
            <w:proofErr w:type="spellStart"/>
            <w:r w:rsidRPr="00932E35">
              <w:rPr>
                <w:sz w:val="18"/>
              </w:rPr>
              <w:t>Extracción</w:t>
            </w:r>
            <w:proofErr w:type="spellEnd"/>
            <w:r w:rsidRPr="00932E35">
              <w:rPr>
                <w:sz w:val="18"/>
              </w:rPr>
              <w:t xml:space="preserve"> a </w:t>
            </w:r>
            <w:proofErr w:type="spellStart"/>
            <w:r w:rsidRPr="00932E35">
              <w:rPr>
                <w:sz w:val="18"/>
              </w:rPr>
              <w:t>través</w:t>
            </w:r>
            <w:proofErr w:type="spellEnd"/>
            <w:r w:rsidRPr="00932E35">
              <w:rPr>
                <w:sz w:val="18"/>
              </w:rPr>
              <w:t xml:space="preserve"> de MERLIN </w:t>
            </w:r>
          </w:p>
        </w:tc>
        <w:tc>
          <w:tcPr>
            <w:tcW w:w="0" w:type="auto"/>
          </w:tcPr>
          <w:p w14:paraId="5BD9B21A"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499263AA"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100650E5" w14:textId="77777777" w:rsidR="000F5E55" w:rsidRPr="00932E35" w:rsidRDefault="000F5E55" w:rsidP="00262057">
            <w:pPr>
              <w:rPr>
                <w:rFonts w:eastAsia="Times New Roman" w:cs="Calibri"/>
                <w:sz w:val="18"/>
              </w:rPr>
            </w:pPr>
            <w:proofErr w:type="spellStart"/>
            <w:r w:rsidRPr="00932E35">
              <w:rPr>
                <w:sz w:val="18"/>
              </w:rPr>
              <w:t>Número</w:t>
            </w:r>
            <w:proofErr w:type="spellEnd"/>
            <w:r w:rsidRPr="00932E35">
              <w:rPr>
                <w:sz w:val="18"/>
              </w:rPr>
              <w:t xml:space="preserve"> de </w:t>
            </w:r>
            <w:proofErr w:type="spellStart"/>
            <w:r w:rsidRPr="00932E35">
              <w:rPr>
                <w:sz w:val="18"/>
              </w:rPr>
              <w:t>demandas</w:t>
            </w:r>
            <w:proofErr w:type="spellEnd"/>
            <w:r w:rsidRPr="00932E35">
              <w:rPr>
                <w:sz w:val="18"/>
              </w:rPr>
              <w:t xml:space="preserve"> </w:t>
            </w:r>
            <w:proofErr w:type="spellStart"/>
            <w:r w:rsidRPr="00932E35">
              <w:rPr>
                <w:sz w:val="18"/>
              </w:rPr>
              <w:t>recibidas</w:t>
            </w:r>
            <w:proofErr w:type="spellEnd"/>
            <w:r w:rsidRPr="00932E35">
              <w:rPr>
                <w:sz w:val="18"/>
              </w:rPr>
              <w:t xml:space="preserve"> de las </w:t>
            </w:r>
            <w:proofErr w:type="spellStart"/>
            <w:r w:rsidRPr="00932E35">
              <w:rPr>
                <w:sz w:val="18"/>
              </w:rPr>
              <w:t>ocupaciones</w:t>
            </w:r>
            <w:proofErr w:type="spellEnd"/>
            <w:r w:rsidRPr="00932E35">
              <w:rPr>
                <w:sz w:val="18"/>
              </w:rPr>
              <w:t xml:space="preserve">, </w:t>
            </w:r>
            <w:proofErr w:type="spellStart"/>
            <w:r w:rsidRPr="00932E35">
              <w:rPr>
                <w:sz w:val="18"/>
              </w:rPr>
              <w:t>requisitos</w:t>
            </w:r>
            <w:proofErr w:type="spellEnd"/>
            <w:r w:rsidRPr="00932E35">
              <w:rPr>
                <w:sz w:val="18"/>
              </w:rPr>
              <w:t xml:space="preserve">, nº de </w:t>
            </w:r>
            <w:proofErr w:type="spellStart"/>
            <w:r w:rsidRPr="00932E35">
              <w:rPr>
                <w:sz w:val="18"/>
              </w:rPr>
              <w:t>ofertas</w:t>
            </w:r>
            <w:proofErr w:type="spellEnd"/>
            <w:r w:rsidRPr="00932E35">
              <w:rPr>
                <w:sz w:val="18"/>
              </w:rPr>
              <w:t>...</w:t>
            </w:r>
          </w:p>
        </w:tc>
        <w:tc>
          <w:tcPr>
            <w:tcW w:w="1297" w:type="dxa"/>
          </w:tcPr>
          <w:p w14:paraId="5D5A1664" w14:textId="77777777" w:rsidR="000F5E55" w:rsidRPr="00932E35" w:rsidRDefault="000F5E55" w:rsidP="00262057">
            <w:pPr>
              <w:rPr>
                <w:rFonts w:eastAsia="Times New Roman" w:cs="Calibri"/>
                <w:sz w:val="18"/>
              </w:rPr>
            </w:pPr>
            <w:r w:rsidRPr="00932E35">
              <w:rPr>
                <w:sz w:val="18"/>
              </w:rPr>
              <w:t>Fuente principal</w:t>
            </w:r>
          </w:p>
        </w:tc>
      </w:tr>
    </w:tbl>
    <w:p w14:paraId="643D13E5" w14:textId="2D1F6438"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4A72AF41" w14:textId="77777777" w:rsidR="000F5E55" w:rsidRPr="00932E35" w:rsidRDefault="000F5E55" w:rsidP="000F5E55">
      <w:pPr>
        <w:rPr>
          <w:b/>
        </w:rPr>
      </w:pPr>
      <w:r w:rsidRPr="00932E35">
        <w:rPr>
          <w:b/>
        </w:rPr>
        <w:t xml:space="preserve">Departamento de Derechos </w:t>
      </w:r>
      <w:proofErr w:type="spellStart"/>
      <w:r w:rsidRPr="00932E35">
        <w:rPr>
          <w:b/>
        </w:rPr>
        <w:t>Sociales</w:t>
      </w:r>
      <w:proofErr w:type="spellEnd"/>
      <w:r w:rsidRPr="00932E35">
        <w:rPr>
          <w:b/>
        </w:rPr>
        <w:t>, Economía Social y Empleo</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7325918C" w14:textId="77777777" w:rsidTr="00262057">
        <w:trPr>
          <w:trHeight w:val="300"/>
        </w:trPr>
        <w:tc>
          <w:tcPr>
            <w:tcW w:w="1802" w:type="dxa"/>
          </w:tcPr>
          <w:p w14:paraId="2CBA35B1"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EAAA269" w14:textId="77777777" w:rsidR="000F5E55" w:rsidRPr="00932E35" w:rsidRDefault="000F5E55" w:rsidP="00262057">
            <w:pPr>
              <w:rPr>
                <w:rFonts w:eastAsia="Times New Roman" w:cs="Calibri"/>
                <w:sz w:val="20"/>
              </w:rPr>
            </w:pPr>
            <w:r w:rsidRPr="00932E35">
              <w:rPr>
                <w:sz w:val="20"/>
              </w:rPr>
              <w:t xml:space="preserve">2200181 </w:t>
            </w:r>
            <w:proofErr w:type="spellStart"/>
            <w:r w:rsidRPr="00932E35">
              <w:rPr>
                <w:sz w:val="20"/>
              </w:rPr>
              <w:t>Regulación</w:t>
            </w:r>
            <w:proofErr w:type="spellEnd"/>
            <w:r w:rsidRPr="00932E35">
              <w:rPr>
                <w:sz w:val="20"/>
              </w:rPr>
              <w:t xml:space="preserve"> de </w:t>
            </w:r>
            <w:proofErr w:type="spellStart"/>
            <w:r w:rsidRPr="00932E35">
              <w:rPr>
                <w:sz w:val="20"/>
              </w:rPr>
              <w:t>empleo</w:t>
            </w:r>
            <w:proofErr w:type="spellEnd"/>
          </w:p>
        </w:tc>
      </w:tr>
      <w:tr w:rsidR="000F5E55" w:rsidRPr="00932E35" w14:paraId="5A7ED5D6" w14:textId="77777777" w:rsidTr="00262057">
        <w:trPr>
          <w:trHeight w:val="300"/>
        </w:trPr>
        <w:tc>
          <w:tcPr>
            <w:tcW w:w="1802" w:type="dxa"/>
          </w:tcPr>
          <w:p w14:paraId="034DAE5C"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626B4B2" w14:textId="77777777" w:rsidR="000F5E55" w:rsidRPr="00932E35" w:rsidRDefault="000F5E55" w:rsidP="00262057">
            <w:pPr>
              <w:rPr>
                <w:rFonts w:eastAsia="Times New Roman" w:cs="Calibri"/>
                <w:sz w:val="20"/>
              </w:rPr>
            </w:pPr>
            <w:r w:rsidRPr="00932E35">
              <w:rPr>
                <w:sz w:val="20"/>
              </w:rPr>
              <w:t xml:space="preserve">Economía Social y </w:t>
            </w:r>
            <w:proofErr w:type="spellStart"/>
            <w:r w:rsidRPr="00932E35">
              <w:rPr>
                <w:sz w:val="20"/>
              </w:rPr>
              <w:t>Trabajo</w:t>
            </w:r>
            <w:proofErr w:type="spellEnd"/>
          </w:p>
        </w:tc>
        <w:tc>
          <w:tcPr>
            <w:tcW w:w="2976" w:type="dxa"/>
          </w:tcPr>
          <w:p w14:paraId="25EEF021" w14:textId="77777777" w:rsidR="000F5E55" w:rsidRPr="00932E35" w:rsidRDefault="000F5E55" w:rsidP="00262057">
            <w:pPr>
              <w:rPr>
                <w:rFonts w:eastAsia="Times New Roman" w:cs="Calibri"/>
                <w:sz w:val="20"/>
              </w:rPr>
            </w:pPr>
            <w:r w:rsidRPr="00932E35">
              <w:rPr>
                <w:sz w:val="20"/>
              </w:rPr>
              <w:t xml:space="preserve">Servicio de </w:t>
            </w:r>
            <w:proofErr w:type="spellStart"/>
            <w:r w:rsidRPr="00932E35">
              <w:rPr>
                <w:sz w:val="20"/>
              </w:rPr>
              <w:t>Trabajo</w:t>
            </w:r>
            <w:proofErr w:type="spellEnd"/>
          </w:p>
        </w:tc>
      </w:tr>
      <w:tr w:rsidR="000F5E55" w:rsidRPr="00932E35" w14:paraId="46FEEFF0" w14:textId="77777777" w:rsidTr="00262057">
        <w:trPr>
          <w:trHeight w:val="300"/>
        </w:trPr>
        <w:tc>
          <w:tcPr>
            <w:tcW w:w="1802" w:type="dxa"/>
          </w:tcPr>
          <w:p w14:paraId="4EDE6741"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52C13C3" w14:textId="77777777" w:rsidR="000F5E55" w:rsidRPr="00932E35" w:rsidRDefault="000F5E55" w:rsidP="00262057">
            <w:pPr>
              <w:rPr>
                <w:rFonts w:eastAsia="Times New Roman" w:cs="Calibri"/>
                <w:sz w:val="20"/>
              </w:rPr>
            </w:pPr>
            <w:r w:rsidRPr="00932E35">
              <w:rPr>
                <w:sz w:val="20"/>
              </w:rPr>
              <w:t xml:space="preserve">​Esta </w:t>
            </w:r>
            <w:proofErr w:type="spellStart"/>
            <w:r w:rsidRPr="00932E35">
              <w:rPr>
                <w:sz w:val="20"/>
              </w:rPr>
              <w:t>estadística</w:t>
            </w:r>
            <w:proofErr w:type="spellEnd"/>
            <w:r w:rsidRPr="00932E35">
              <w:rPr>
                <w:sz w:val="20"/>
              </w:rPr>
              <w:t xml:space="preserve"> </w:t>
            </w:r>
            <w:proofErr w:type="spellStart"/>
            <w:r w:rsidRPr="00932E35">
              <w:rPr>
                <w:sz w:val="20"/>
              </w:rPr>
              <w:t>muestra</w:t>
            </w:r>
            <w:proofErr w:type="spellEnd"/>
            <w:r w:rsidRPr="00932E35">
              <w:rPr>
                <w:sz w:val="20"/>
              </w:rPr>
              <w:t xml:space="preserve"> </w:t>
            </w:r>
            <w:proofErr w:type="spellStart"/>
            <w:r w:rsidRPr="00932E35">
              <w:rPr>
                <w:sz w:val="20"/>
              </w:rPr>
              <w:t>mensualmente</w:t>
            </w:r>
            <w:proofErr w:type="spellEnd"/>
            <w:r w:rsidRPr="00932E35">
              <w:rPr>
                <w:sz w:val="20"/>
              </w:rPr>
              <w:t xml:space="preserve"> </w:t>
            </w:r>
            <w:proofErr w:type="spellStart"/>
            <w:r w:rsidRPr="00932E35">
              <w:rPr>
                <w:sz w:val="20"/>
              </w:rPr>
              <w:t>información</w:t>
            </w:r>
            <w:proofErr w:type="spellEnd"/>
            <w:r w:rsidRPr="00932E35">
              <w:rPr>
                <w:sz w:val="20"/>
              </w:rPr>
              <w:t xml:space="preserve"> del </w:t>
            </w:r>
            <w:proofErr w:type="spellStart"/>
            <w:r w:rsidRPr="00932E35">
              <w:rPr>
                <w:sz w:val="20"/>
              </w:rPr>
              <w:t>número</w:t>
            </w:r>
            <w:proofErr w:type="spellEnd"/>
            <w:r w:rsidRPr="00932E35">
              <w:rPr>
                <w:sz w:val="20"/>
              </w:rPr>
              <w:t xml:space="preserve"> de </w:t>
            </w:r>
            <w:proofErr w:type="spellStart"/>
            <w:r w:rsidRPr="00932E35">
              <w:rPr>
                <w:sz w:val="20"/>
              </w:rPr>
              <w:t>expedientes</w:t>
            </w:r>
            <w:proofErr w:type="spellEnd"/>
            <w:r w:rsidRPr="00932E35">
              <w:rPr>
                <w:sz w:val="20"/>
              </w:rPr>
              <w:t xml:space="preserve"> </w:t>
            </w:r>
            <w:proofErr w:type="spellStart"/>
            <w:r w:rsidRPr="00932E35">
              <w:rPr>
                <w:sz w:val="20"/>
              </w:rPr>
              <w:t>tramitados</w:t>
            </w:r>
            <w:proofErr w:type="spellEnd"/>
            <w:r w:rsidRPr="00932E35">
              <w:rPr>
                <w:sz w:val="20"/>
              </w:rPr>
              <w:t xml:space="preserve"> de </w:t>
            </w:r>
            <w:proofErr w:type="spellStart"/>
            <w:r w:rsidRPr="00932E35">
              <w:rPr>
                <w:sz w:val="20"/>
              </w:rPr>
              <w:t>Regulación</w:t>
            </w:r>
            <w:proofErr w:type="spellEnd"/>
            <w:r w:rsidRPr="00932E35">
              <w:rPr>
                <w:sz w:val="20"/>
              </w:rPr>
              <w:t xml:space="preserve"> de </w:t>
            </w:r>
            <w:proofErr w:type="spellStart"/>
            <w:r w:rsidRPr="00932E35">
              <w:rPr>
                <w:sz w:val="20"/>
              </w:rPr>
              <w:t>empleo</w:t>
            </w:r>
            <w:proofErr w:type="spellEnd"/>
            <w:r w:rsidRPr="00932E35">
              <w:rPr>
                <w:sz w:val="20"/>
              </w:rPr>
              <w:t>.</w:t>
            </w:r>
          </w:p>
        </w:tc>
      </w:tr>
      <w:tr w:rsidR="000F5E55" w:rsidRPr="00932E35" w14:paraId="31E151A4" w14:textId="77777777" w:rsidTr="00262057">
        <w:trPr>
          <w:trHeight w:val="300"/>
        </w:trPr>
        <w:tc>
          <w:tcPr>
            <w:tcW w:w="1802" w:type="dxa"/>
          </w:tcPr>
          <w:p w14:paraId="3D47AAB2"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16C46B5" w14:textId="77777777" w:rsidR="000F5E55" w:rsidRPr="00932E35" w:rsidRDefault="000F5E55" w:rsidP="00262057">
            <w:pPr>
              <w:rPr>
                <w:rFonts w:eastAsia="Times New Roman" w:cs="Calibri"/>
                <w:sz w:val="20"/>
              </w:rPr>
            </w:pPr>
            <w:r w:rsidRPr="00932E35">
              <w:rPr>
                <w:sz w:val="20"/>
              </w:rPr>
              <w:t xml:space="preserve">​Su </w:t>
            </w:r>
            <w:proofErr w:type="spellStart"/>
            <w:r w:rsidRPr="00932E35">
              <w:rPr>
                <w:sz w:val="20"/>
              </w:rPr>
              <w:t>objetivo</w:t>
            </w:r>
            <w:proofErr w:type="spellEnd"/>
            <w:r w:rsidRPr="00932E35">
              <w:rPr>
                <w:sz w:val="20"/>
              </w:rPr>
              <w:t xml:space="preserve"> es </w:t>
            </w:r>
            <w:proofErr w:type="spellStart"/>
            <w:r w:rsidRPr="00932E35">
              <w:rPr>
                <w:sz w:val="20"/>
              </w:rPr>
              <w:t>ofrecer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mensual</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expedientes</w:t>
            </w:r>
            <w:proofErr w:type="spellEnd"/>
            <w:r w:rsidRPr="00932E35">
              <w:rPr>
                <w:sz w:val="20"/>
              </w:rPr>
              <w:t xml:space="preserve"> de </w:t>
            </w:r>
            <w:proofErr w:type="spellStart"/>
            <w:r w:rsidRPr="00932E35">
              <w:rPr>
                <w:sz w:val="20"/>
              </w:rPr>
              <w:t>regulación</w:t>
            </w:r>
            <w:proofErr w:type="spellEnd"/>
            <w:r w:rsidRPr="00932E35">
              <w:rPr>
                <w:sz w:val="20"/>
              </w:rPr>
              <w:t xml:space="preserve"> de </w:t>
            </w:r>
            <w:proofErr w:type="spellStart"/>
            <w:r w:rsidRPr="00932E35">
              <w:rPr>
                <w:sz w:val="20"/>
              </w:rPr>
              <w:t>empleo</w:t>
            </w:r>
            <w:proofErr w:type="spellEnd"/>
            <w:r w:rsidRPr="00932E35">
              <w:rPr>
                <w:sz w:val="20"/>
              </w:rPr>
              <w:t xml:space="preserve"> </w:t>
            </w:r>
            <w:proofErr w:type="spellStart"/>
            <w:r w:rsidRPr="00932E35">
              <w:rPr>
                <w:sz w:val="20"/>
              </w:rPr>
              <w:t>tramitados</w:t>
            </w:r>
            <w:proofErr w:type="spellEnd"/>
            <w:r w:rsidRPr="00932E35">
              <w:rPr>
                <w:sz w:val="20"/>
              </w:rPr>
              <w:t xml:space="preserve"> </w:t>
            </w:r>
            <w:proofErr w:type="spellStart"/>
            <w:r w:rsidRPr="00932E35">
              <w:rPr>
                <w:sz w:val="20"/>
              </w:rPr>
              <w:t>durante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mes</w:t>
            </w:r>
            <w:proofErr w:type="spellEnd"/>
            <w:r w:rsidRPr="00932E35">
              <w:rPr>
                <w:sz w:val="20"/>
              </w:rPr>
              <w:t xml:space="preserve"> de </w:t>
            </w:r>
            <w:proofErr w:type="spellStart"/>
            <w:r w:rsidRPr="00932E35">
              <w:rPr>
                <w:sz w:val="20"/>
              </w:rPr>
              <w:t>referencia</w:t>
            </w:r>
            <w:proofErr w:type="spellEnd"/>
            <w:r w:rsidRPr="00932E35">
              <w:rPr>
                <w:sz w:val="20"/>
              </w:rPr>
              <w:t xml:space="preserve"> y sus </w:t>
            </w:r>
            <w:proofErr w:type="spellStart"/>
            <w:r w:rsidRPr="00932E35">
              <w:rPr>
                <w:sz w:val="20"/>
              </w:rPr>
              <w:t>modalidades</w:t>
            </w:r>
            <w:proofErr w:type="spellEnd"/>
            <w:r w:rsidRPr="00932E35">
              <w:rPr>
                <w:sz w:val="20"/>
              </w:rPr>
              <w:t xml:space="preserve"> (</w:t>
            </w:r>
            <w:proofErr w:type="spellStart"/>
            <w:r w:rsidRPr="00932E35">
              <w:rPr>
                <w:sz w:val="20"/>
              </w:rPr>
              <w:t>rescisiones</w:t>
            </w:r>
            <w:proofErr w:type="spellEnd"/>
            <w:r w:rsidRPr="00932E35">
              <w:rPr>
                <w:sz w:val="20"/>
              </w:rPr>
              <w:t xml:space="preserve"> de </w:t>
            </w:r>
            <w:proofErr w:type="spellStart"/>
            <w:r w:rsidRPr="00932E35">
              <w:rPr>
                <w:sz w:val="20"/>
              </w:rPr>
              <w:t>contratos</w:t>
            </w:r>
            <w:proofErr w:type="spellEnd"/>
            <w:r w:rsidRPr="00932E35">
              <w:rPr>
                <w:sz w:val="20"/>
              </w:rPr>
              <w:t>/</w:t>
            </w:r>
            <w:proofErr w:type="spellStart"/>
            <w:r w:rsidRPr="00932E35">
              <w:rPr>
                <w:sz w:val="20"/>
              </w:rPr>
              <w:t>despidos</w:t>
            </w:r>
            <w:proofErr w:type="spellEnd"/>
            <w:r w:rsidRPr="00932E35">
              <w:rPr>
                <w:sz w:val="20"/>
              </w:rPr>
              <w:t xml:space="preserve"> colectivos, </w:t>
            </w:r>
            <w:proofErr w:type="spellStart"/>
            <w:r w:rsidRPr="00932E35">
              <w:rPr>
                <w:sz w:val="20"/>
              </w:rPr>
              <w:t>suspensiones</w:t>
            </w:r>
            <w:proofErr w:type="spellEnd"/>
            <w:r w:rsidRPr="00932E35">
              <w:rPr>
                <w:sz w:val="20"/>
              </w:rPr>
              <w:t xml:space="preserve"> de </w:t>
            </w:r>
            <w:proofErr w:type="spellStart"/>
            <w:r w:rsidRPr="00932E35">
              <w:rPr>
                <w:sz w:val="20"/>
              </w:rPr>
              <w:t>contratos</w:t>
            </w:r>
            <w:proofErr w:type="spellEnd"/>
            <w:r w:rsidRPr="00932E35">
              <w:rPr>
                <w:sz w:val="20"/>
              </w:rPr>
              <w:t xml:space="preserve">, </w:t>
            </w:r>
            <w:proofErr w:type="spellStart"/>
            <w:r w:rsidRPr="00932E35">
              <w:rPr>
                <w:sz w:val="20"/>
              </w:rPr>
              <w:t>reducciones</w:t>
            </w:r>
            <w:proofErr w:type="spellEnd"/>
            <w:r w:rsidRPr="00932E35">
              <w:rPr>
                <w:sz w:val="20"/>
              </w:rPr>
              <w:t xml:space="preserve"> de jornada y </w:t>
            </w:r>
            <w:proofErr w:type="spellStart"/>
            <w:r w:rsidRPr="00932E35">
              <w:rPr>
                <w:sz w:val="20"/>
              </w:rPr>
              <w:t>expedientes</w:t>
            </w:r>
            <w:proofErr w:type="spellEnd"/>
            <w:r w:rsidRPr="00932E35">
              <w:rPr>
                <w:sz w:val="20"/>
              </w:rPr>
              <w:t xml:space="preserve"> </w:t>
            </w:r>
            <w:proofErr w:type="spellStart"/>
            <w:r w:rsidRPr="00932E35">
              <w:rPr>
                <w:sz w:val="20"/>
              </w:rPr>
              <w:t>mixtos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personas </w:t>
            </w:r>
            <w:proofErr w:type="spellStart"/>
            <w:r w:rsidRPr="00932E35">
              <w:rPr>
                <w:sz w:val="20"/>
              </w:rPr>
              <w:t>trabajadoras</w:t>
            </w:r>
            <w:proofErr w:type="spellEnd"/>
            <w:r w:rsidRPr="00932E35">
              <w:rPr>
                <w:sz w:val="20"/>
              </w:rPr>
              <w:t xml:space="preserve"> </w:t>
            </w:r>
            <w:proofErr w:type="spellStart"/>
            <w:r w:rsidRPr="00932E35">
              <w:rPr>
                <w:sz w:val="20"/>
              </w:rPr>
              <w:t>afectadas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cada</w:t>
            </w:r>
            <w:proofErr w:type="spellEnd"/>
            <w:r w:rsidRPr="00932E35">
              <w:rPr>
                <w:sz w:val="20"/>
              </w:rPr>
              <w:t xml:space="preserve"> </w:t>
            </w:r>
            <w:proofErr w:type="spellStart"/>
            <w:r w:rsidRPr="00932E35">
              <w:rPr>
                <w:sz w:val="20"/>
              </w:rPr>
              <w:t>caso</w:t>
            </w:r>
            <w:proofErr w:type="spellEnd"/>
            <w:r w:rsidRPr="00932E35">
              <w:rPr>
                <w:sz w:val="20"/>
              </w:rPr>
              <w:t xml:space="preserve"> y </w:t>
            </w:r>
            <w:proofErr w:type="spellStart"/>
            <w:r w:rsidRPr="00932E35">
              <w:rPr>
                <w:sz w:val="20"/>
              </w:rPr>
              <w:t>si</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expediente</w:t>
            </w:r>
            <w:proofErr w:type="spellEnd"/>
            <w:r w:rsidRPr="00932E35">
              <w:rPr>
                <w:sz w:val="20"/>
              </w:rPr>
              <w:t xml:space="preserve"> se ha </w:t>
            </w:r>
            <w:proofErr w:type="spellStart"/>
            <w:r w:rsidRPr="00932E35">
              <w:rPr>
                <w:sz w:val="20"/>
              </w:rPr>
              <w:t>finalizado</w:t>
            </w:r>
            <w:proofErr w:type="spellEnd"/>
            <w:r w:rsidRPr="00932E35">
              <w:rPr>
                <w:sz w:val="20"/>
              </w:rPr>
              <w:t xml:space="preserve"> con </w:t>
            </w:r>
            <w:proofErr w:type="spellStart"/>
            <w:r w:rsidRPr="00932E35">
              <w:rPr>
                <w:sz w:val="20"/>
              </w:rPr>
              <w:t>acuerdo</w:t>
            </w:r>
            <w:proofErr w:type="spellEnd"/>
            <w:r w:rsidRPr="00932E35">
              <w:rPr>
                <w:sz w:val="20"/>
              </w:rPr>
              <w:t xml:space="preserve"> o sin </w:t>
            </w:r>
            <w:proofErr w:type="spellStart"/>
            <w:r w:rsidRPr="00932E35">
              <w:rPr>
                <w:sz w:val="20"/>
              </w:rPr>
              <w:t>acuerdo</w:t>
            </w:r>
            <w:proofErr w:type="spellEnd"/>
            <w:r w:rsidRPr="00932E35">
              <w:rPr>
                <w:sz w:val="20"/>
              </w:rPr>
              <w:t>.</w:t>
            </w:r>
          </w:p>
        </w:tc>
      </w:tr>
      <w:tr w:rsidR="000F5E55" w:rsidRPr="00932E35" w14:paraId="262C724F" w14:textId="77777777" w:rsidTr="00262057">
        <w:trPr>
          <w:trHeight w:val="300"/>
        </w:trPr>
        <w:tc>
          <w:tcPr>
            <w:tcW w:w="1802" w:type="dxa"/>
          </w:tcPr>
          <w:p w14:paraId="2C05C9C9"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51AF4C0"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Responde</w:t>
            </w:r>
            <w:proofErr w:type="spellEnd"/>
            <w:r w:rsidRPr="00932E35">
              <w:rPr>
                <w:sz w:val="20"/>
              </w:rPr>
              <w:t xml:space="preserve"> tanto a</w:t>
            </w:r>
            <w:r>
              <w:rPr>
                <w:sz w:val="20"/>
              </w:rPr>
              <w:t xml:space="preserve"> </w:t>
            </w:r>
            <w:r w:rsidRPr="00932E35">
              <w:rPr>
                <w:sz w:val="20"/>
              </w:rPr>
              <w:t xml:space="preserve">la </w:t>
            </w:r>
            <w:proofErr w:type="spellStart"/>
            <w:r w:rsidRPr="00932E35">
              <w:rPr>
                <w:sz w:val="20"/>
              </w:rPr>
              <w:t>necesidad</w:t>
            </w:r>
            <w:proofErr w:type="spellEnd"/>
            <w:r w:rsidRPr="00932E35">
              <w:rPr>
                <w:sz w:val="20"/>
              </w:rPr>
              <w:t xml:space="preserve"> de </w:t>
            </w:r>
            <w:proofErr w:type="spellStart"/>
            <w:r w:rsidRPr="00932E35">
              <w:rPr>
                <w:sz w:val="20"/>
              </w:rPr>
              <w:t>conocer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escenario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que se </w:t>
            </w:r>
            <w:proofErr w:type="spellStart"/>
            <w:r w:rsidRPr="00932E35">
              <w:rPr>
                <w:sz w:val="20"/>
              </w:rPr>
              <w:t>encuentran</w:t>
            </w:r>
            <w:proofErr w:type="spellEnd"/>
            <w:r w:rsidRPr="00932E35">
              <w:rPr>
                <w:sz w:val="20"/>
              </w:rPr>
              <w:t xml:space="preserve"> las </w:t>
            </w:r>
            <w:proofErr w:type="spellStart"/>
            <w:r w:rsidRPr="00932E35">
              <w:rPr>
                <w:sz w:val="20"/>
              </w:rPr>
              <w:t>empresas</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como</w:t>
            </w:r>
            <w:proofErr w:type="spellEnd"/>
            <w:r w:rsidRPr="00932E35">
              <w:rPr>
                <w:sz w:val="20"/>
              </w:rPr>
              <w:t xml:space="preserve"> a la de </w:t>
            </w:r>
            <w:proofErr w:type="spellStart"/>
            <w:r w:rsidRPr="00932E35">
              <w:rPr>
                <w:sz w:val="20"/>
              </w:rPr>
              <w:t>informar</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situación</w:t>
            </w:r>
            <w:proofErr w:type="spellEnd"/>
            <w:r w:rsidRPr="00932E35">
              <w:rPr>
                <w:sz w:val="20"/>
              </w:rPr>
              <w:t xml:space="preserve"> de las </w:t>
            </w:r>
            <w:proofErr w:type="spellStart"/>
            <w:r w:rsidRPr="00932E35">
              <w:rPr>
                <w:sz w:val="20"/>
              </w:rPr>
              <w:t>relaciones</w:t>
            </w:r>
            <w:proofErr w:type="spellEnd"/>
            <w:r w:rsidRPr="00932E35">
              <w:rPr>
                <w:sz w:val="20"/>
              </w:rPr>
              <w:t xml:space="preserve"> </w:t>
            </w:r>
            <w:proofErr w:type="spellStart"/>
            <w:r w:rsidRPr="00932E35">
              <w:rPr>
                <w:sz w:val="20"/>
              </w:rPr>
              <w:t>laborales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seno</w:t>
            </w:r>
            <w:proofErr w:type="spellEnd"/>
            <w:r w:rsidRPr="00932E35">
              <w:rPr>
                <w:sz w:val="20"/>
              </w:rPr>
              <w:t xml:space="preserve"> de las </w:t>
            </w:r>
            <w:proofErr w:type="spellStart"/>
            <w:r w:rsidRPr="00932E35">
              <w:rPr>
                <w:sz w:val="20"/>
              </w:rPr>
              <w:t>mismas</w:t>
            </w:r>
            <w:proofErr w:type="spellEnd"/>
            <w:r w:rsidRPr="00932E35">
              <w:rPr>
                <w:sz w:val="20"/>
              </w:rPr>
              <w:t xml:space="preserve"> (</w:t>
            </w:r>
            <w:proofErr w:type="spellStart"/>
            <w:r w:rsidRPr="00932E35">
              <w:rPr>
                <w:sz w:val="20"/>
              </w:rPr>
              <w:t>negociación</w:t>
            </w:r>
            <w:proofErr w:type="spellEnd"/>
            <w:r w:rsidRPr="00932E35">
              <w:rPr>
                <w:sz w:val="20"/>
              </w:rPr>
              <w:t xml:space="preserve"> entre </w:t>
            </w:r>
            <w:proofErr w:type="spellStart"/>
            <w:r w:rsidRPr="00932E35">
              <w:rPr>
                <w:sz w:val="20"/>
              </w:rPr>
              <w:t>empresas</w:t>
            </w:r>
            <w:proofErr w:type="spellEnd"/>
            <w:r w:rsidRPr="00932E35">
              <w:rPr>
                <w:sz w:val="20"/>
              </w:rPr>
              <w:t xml:space="preserve"> y </w:t>
            </w:r>
            <w:proofErr w:type="spellStart"/>
            <w:r w:rsidRPr="00932E35">
              <w:rPr>
                <w:sz w:val="20"/>
              </w:rPr>
              <w:t>representación</w:t>
            </w:r>
            <w:proofErr w:type="spellEnd"/>
            <w:r w:rsidRPr="00932E35">
              <w:rPr>
                <w:sz w:val="20"/>
              </w:rPr>
              <w:t xml:space="preserve"> legal). Atiende a </w:t>
            </w:r>
            <w:proofErr w:type="spellStart"/>
            <w:r w:rsidRPr="00932E35">
              <w:rPr>
                <w:sz w:val="20"/>
              </w:rPr>
              <w:t>necesidades</w:t>
            </w:r>
            <w:proofErr w:type="spellEnd"/>
            <w:r w:rsidRPr="00932E35">
              <w:rPr>
                <w:sz w:val="20"/>
              </w:rPr>
              <w:t xml:space="preserve"> </w:t>
            </w:r>
            <w:proofErr w:type="spellStart"/>
            <w:r w:rsidRPr="00932E35">
              <w:rPr>
                <w:sz w:val="20"/>
              </w:rPr>
              <w:t>internas</w:t>
            </w:r>
            <w:proofErr w:type="spellEnd"/>
            <w:r w:rsidRPr="00932E35">
              <w:rPr>
                <w:sz w:val="20"/>
              </w:rPr>
              <w:t xml:space="preserve">, de </w:t>
            </w:r>
            <w:proofErr w:type="spellStart"/>
            <w:r w:rsidRPr="00932E35">
              <w:rPr>
                <w:sz w:val="20"/>
              </w:rPr>
              <w:t>recopilación</w:t>
            </w:r>
            <w:proofErr w:type="spellEnd"/>
            <w:r w:rsidRPr="00932E35">
              <w:rPr>
                <w:sz w:val="20"/>
              </w:rPr>
              <w:t xml:space="preserve"> y </w:t>
            </w:r>
            <w:proofErr w:type="spellStart"/>
            <w:r w:rsidRPr="00932E35">
              <w:rPr>
                <w:sz w:val="20"/>
              </w:rPr>
              <w:t>seguimiento</w:t>
            </w:r>
            <w:proofErr w:type="spellEnd"/>
            <w:r w:rsidRPr="00932E35">
              <w:rPr>
                <w:sz w:val="20"/>
              </w:rPr>
              <w:t xml:space="preserve"> de </w:t>
            </w:r>
            <w:proofErr w:type="spellStart"/>
            <w:r w:rsidRPr="00932E35">
              <w:rPr>
                <w:sz w:val="20"/>
              </w:rPr>
              <w:t>información</w:t>
            </w:r>
            <w:proofErr w:type="spellEnd"/>
            <w:r w:rsidRPr="00932E35">
              <w:rPr>
                <w:sz w:val="20"/>
              </w:rPr>
              <w:t xml:space="preserve"> </w:t>
            </w:r>
            <w:proofErr w:type="spellStart"/>
            <w:r w:rsidRPr="00932E35">
              <w:rPr>
                <w:sz w:val="20"/>
              </w:rPr>
              <w:t>relevante</w:t>
            </w:r>
            <w:proofErr w:type="spellEnd"/>
            <w:r w:rsidRPr="00932E35">
              <w:rPr>
                <w:sz w:val="20"/>
              </w:rPr>
              <w:t xml:space="preserve"> para </w:t>
            </w:r>
            <w:proofErr w:type="spellStart"/>
            <w:r w:rsidRPr="00932E35">
              <w:rPr>
                <w:sz w:val="20"/>
              </w:rPr>
              <w:t>otros</w:t>
            </w:r>
            <w:proofErr w:type="spellEnd"/>
            <w:r w:rsidRPr="00932E35">
              <w:rPr>
                <w:sz w:val="20"/>
              </w:rPr>
              <w:t xml:space="preserve"> </w:t>
            </w:r>
            <w:proofErr w:type="spellStart"/>
            <w:r w:rsidRPr="00932E35">
              <w:rPr>
                <w:sz w:val="20"/>
              </w:rPr>
              <w:t>estudios</w:t>
            </w:r>
            <w:proofErr w:type="spellEnd"/>
            <w:r w:rsidRPr="00932E35">
              <w:rPr>
                <w:sz w:val="20"/>
              </w:rPr>
              <w:t xml:space="preserve"> y a </w:t>
            </w:r>
            <w:proofErr w:type="spellStart"/>
            <w:r w:rsidRPr="00932E35">
              <w:rPr>
                <w:sz w:val="20"/>
              </w:rPr>
              <w:t>necesidades</w:t>
            </w:r>
            <w:proofErr w:type="spellEnd"/>
            <w:r w:rsidRPr="00932E35">
              <w:rPr>
                <w:sz w:val="20"/>
              </w:rPr>
              <w:t xml:space="preserve"> </w:t>
            </w:r>
            <w:proofErr w:type="spellStart"/>
            <w:r w:rsidRPr="00932E35">
              <w:rPr>
                <w:sz w:val="20"/>
              </w:rPr>
              <w:t>externas</w:t>
            </w:r>
            <w:proofErr w:type="spellEnd"/>
            <w:r w:rsidRPr="00932E35">
              <w:rPr>
                <w:sz w:val="20"/>
              </w:rPr>
              <w:t xml:space="preserve"> </w:t>
            </w:r>
            <w:proofErr w:type="spellStart"/>
            <w:r w:rsidRPr="00932E35">
              <w:rPr>
                <w:sz w:val="20"/>
              </w:rPr>
              <w:t>demandadas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entidades</w:t>
            </w:r>
            <w:proofErr w:type="spellEnd"/>
            <w:r w:rsidRPr="00932E35">
              <w:rPr>
                <w:sz w:val="20"/>
              </w:rPr>
              <w:t>.</w:t>
            </w:r>
          </w:p>
        </w:tc>
      </w:tr>
      <w:tr w:rsidR="000F5E55" w:rsidRPr="00932E35" w14:paraId="61147ACF" w14:textId="77777777" w:rsidTr="00262057">
        <w:trPr>
          <w:trHeight w:val="300"/>
        </w:trPr>
        <w:tc>
          <w:tcPr>
            <w:tcW w:w="1802" w:type="dxa"/>
          </w:tcPr>
          <w:p w14:paraId="122A0902"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1A85010" w14:textId="77777777" w:rsidR="000F5E55" w:rsidRPr="00932E35" w:rsidRDefault="000F5E55" w:rsidP="00262057">
            <w:pPr>
              <w:rPr>
                <w:rFonts w:eastAsia="Times New Roman" w:cs="Calibri"/>
                <w:sz w:val="20"/>
              </w:rPr>
            </w:pPr>
            <w:r w:rsidRPr="00932E35">
              <w:rPr>
                <w:sz w:val="20"/>
              </w:rPr>
              <w:t>Navarra</w:t>
            </w:r>
          </w:p>
        </w:tc>
      </w:tr>
      <w:tr w:rsidR="000F5E55" w:rsidRPr="00932E35" w14:paraId="6E6D208B" w14:textId="77777777" w:rsidTr="00262057">
        <w:trPr>
          <w:trHeight w:val="300"/>
        </w:trPr>
        <w:tc>
          <w:tcPr>
            <w:tcW w:w="1802" w:type="dxa"/>
          </w:tcPr>
          <w:p w14:paraId="69B840EC"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C9F82E3" w14:textId="77777777" w:rsidR="000F5E55" w:rsidRPr="00932E35" w:rsidRDefault="000F5E55" w:rsidP="00262057">
            <w:pPr>
              <w:rPr>
                <w:rFonts w:eastAsia="Times New Roman" w:cs="Calibri"/>
                <w:sz w:val="20"/>
              </w:rPr>
            </w:pPr>
            <w:proofErr w:type="spellStart"/>
            <w:r w:rsidRPr="00932E35">
              <w:rPr>
                <w:sz w:val="20"/>
              </w:rPr>
              <w:t>Mensual</w:t>
            </w:r>
            <w:proofErr w:type="spellEnd"/>
          </w:p>
        </w:tc>
      </w:tr>
      <w:tr w:rsidR="000F5E55" w:rsidRPr="00932E35" w14:paraId="1EE1B817" w14:textId="77777777" w:rsidTr="00262057">
        <w:trPr>
          <w:trHeight w:val="300"/>
        </w:trPr>
        <w:tc>
          <w:tcPr>
            <w:tcW w:w="8363" w:type="dxa"/>
            <w:gridSpan w:val="3"/>
          </w:tcPr>
          <w:p w14:paraId="6B866BC8"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136FE6D1" w14:textId="77777777" w:rsidTr="00262057">
        <w:trPr>
          <w:trHeight w:val="300"/>
        </w:trPr>
        <w:tc>
          <w:tcPr>
            <w:tcW w:w="1802" w:type="dxa"/>
          </w:tcPr>
          <w:p w14:paraId="54601B80"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60BF2D7" w14:textId="77777777" w:rsidR="000F5E55" w:rsidRPr="00932E35" w:rsidRDefault="000F5E55" w:rsidP="00262057">
            <w:pPr>
              <w:rPr>
                <w:rFonts w:eastAsia="Times New Roman" w:cs="Calibri"/>
                <w:sz w:val="20"/>
                <w:lang w:eastAsia="es-ES"/>
              </w:rPr>
            </w:pPr>
          </w:p>
        </w:tc>
      </w:tr>
      <w:tr w:rsidR="000F5E55" w:rsidRPr="00932E35" w14:paraId="1297DE26" w14:textId="77777777" w:rsidTr="00262057">
        <w:trPr>
          <w:trHeight w:val="300"/>
        </w:trPr>
        <w:tc>
          <w:tcPr>
            <w:tcW w:w="1802" w:type="dxa"/>
          </w:tcPr>
          <w:p w14:paraId="46F6A90E"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7FC062B6" w14:textId="77777777" w:rsidR="000F5E55" w:rsidRPr="00932E35" w:rsidRDefault="000F5E55" w:rsidP="00262057">
            <w:pPr>
              <w:rPr>
                <w:rFonts w:eastAsia="Times New Roman" w:cs="Calibri"/>
                <w:sz w:val="20"/>
                <w:lang w:eastAsia="es-ES"/>
              </w:rPr>
            </w:pPr>
          </w:p>
        </w:tc>
      </w:tr>
      <w:tr w:rsidR="000F5E55" w:rsidRPr="00932E35" w14:paraId="12E26B1B" w14:textId="77777777" w:rsidTr="00262057">
        <w:trPr>
          <w:trHeight w:val="300"/>
        </w:trPr>
        <w:tc>
          <w:tcPr>
            <w:tcW w:w="1802" w:type="dxa"/>
          </w:tcPr>
          <w:p w14:paraId="67321F5C"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8E9F82C" w14:textId="77777777" w:rsidR="000F5E55" w:rsidRPr="00932E35" w:rsidRDefault="000F5E55" w:rsidP="00262057">
            <w:pPr>
              <w:rPr>
                <w:rFonts w:eastAsia="Times New Roman" w:cs="Calibri"/>
                <w:sz w:val="20"/>
                <w:lang w:eastAsia="es-ES"/>
              </w:rPr>
            </w:pPr>
          </w:p>
        </w:tc>
      </w:tr>
      <w:tr w:rsidR="000F5E55" w:rsidRPr="00932E35" w14:paraId="64F75196" w14:textId="77777777" w:rsidTr="00262057">
        <w:trPr>
          <w:trHeight w:val="300"/>
        </w:trPr>
        <w:tc>
          <w:tcPr>
            <w:tcW w:w="1802" w:type="dxa"/>
          </w:tcPr>
          <w:p w14:paraId="1333AA5A"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01AF35F" w14:textId="77777777" w:rsidR="000F5E55" w:rsidRPr="00932E35" w:rsidRDefault="000F5E55" w:rsidP="00262057">
            <w:pPr>
              <w:rPr>
                <w:rFonts w:eastAsia="Times New Roman" w:cs="Calibri"/>
                <w:sz w:val="20"/>
                <w:lang w:eastAsia="es-ES"/>
              </w:rPr>
            </w:pPr>
          </w:p>
        </w:tc>
      </w:tr>
      <w:tr w:rsidR="000F5E55" w:rsidRPr="00932E35" w14:paraId="33512E86" w14:textId="77777777" w:rsidTr="00262057">
        <w:trPr>
          <w:trHeight w:val="300"/>
        </w:trPr>
        <w:tc>
          <w:tcPr>
            <w:tcW w:w="1802" w:type="dxa"/>
          </w:tcPr>
          <w:p w14:paraId="7F01CBAB"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02EF59B5" w14:textId="77777777" w:rsidR="000F5E55" w:rsidRPr="00932E35" w:rsidRDefault="000F5E55" w:rsidP="00262057">
            <w:pPr>
              <w:rPr>
                <w:rFonts w:eastAsia="Times New Roman" w:cs="Calibri"/>
                <w:sz w:val="20"/>
                <w:lang w:eastAsia="es-ES"/>
              </w:rPr>
            </w:pPr>
          </w:p>
        </w:tc>
      </w:tr>
    </w:tbl>
    <w:p w14:paraId="4C72A63E"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26"/>
        <w:gridCol w:w="1246"/>
        <w:gridCol w:w="1365"/>
        <w:gridCol w:w="1365"/>
        <w:gridCol w:w="1557"/>
        <w:gridCol w:w="1304"/>
      </w:tblGrid>
      <w:tr w:rsidR="000F5E55" w:rsidRPr="00932E35" w14:paraId="67E7C6F7" w14:textId="77777777" w:rsidTr="008C1921">
        <w:trPr>
          <w:trHeight w:val="300"/>
        </w:trPr>
        <w:tc>
          <w:tcPr>
            <w:tcW w:w="0" w:type="auto"/>
          </w:tcPr>
          <w:p w14:paraId="65608804"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34EE615" w14:textId="77777777" w:rsidR="000F5E55" w:rsidRPr="00932E35" w:rsidRDefault="000F5E55" w:rsidP="00262057">
            <w:pPr>
              <w:rPr>
                <w:rFonts w:eastAsia="Times New Roman" w:cs="Calibri"/>
                <w:b/>
                <w:sz w:val="20"/>
              </w:rPr>
            </w:pPr>
            <w:r w:rsidRPr="00932E35">
              <w:rPr>
                <w:b/>
                <w:sz w:val="20"/>
              </w:rPr>
              <w:t>Fuente</w:t>
            </w:r>
          </w:p>
        </w:tc>
        <w:tc>
          <w:tcPr>
            <w:tcW w:w="0" w:type="auto"/>
          </w:tcPr>
          <w:p w14:paraId="44DD8B4C"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235AA05"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FC83943"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4" w:type="dxa"/>
          </w:tcPr>
          <w:p w14:paraId="1F49A911"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384B96E4" w14:textId="77777777" w:rsidTr="008C1921">
        <w:trPr>
          <w:trHeight w:val="300"/>
        </w:trPr>
        <w:tc>
          <w:tcPr>
            <w:tcW w:w="0" w:type="auto"/>
          </w:tcPr>
          <w:p w14:paraId="41C8F11C" w14:textId="77777777" w:rsidR="000F5E55" w:rsidRPr="00932E35" w:rsidRDefault="000F5E55" w:rsidP="00262057">
            <w:pPr>
              <w:rPr>
                <w:sz w:val="18"/>
              </w:rPr>
            </w:pPr>
            <w:proofErr w:type="spellStart"/>
            <w:r w:rsidRPr="00932E35">
              <w:rPr>
                <w:sz w:val="18"/>
              </w:rPr>
              <w:t>Empresas</w:t>
            </w:r>
            <w:proofErr w:type="spellEnd"/>
            <w:r w:rsidRPr="00932E35">
              <w:rPr>
                <w:sz w:val="18"/>
              </w:rPr>
              <w:t xml:space="preserve"> y personas </w:t>
            </w:r>
            <w:proofErr w:type="spellStart"/>
            <w:r w:rsidRPr="00932E35">
              <w:rPr>
                <w:sz w:val="18"/>
              </w:rPr>
              <w:t>asalariadas</w:t>
            </w:r>
            <w:proofErr w:type="spellEnd"/>
            <w:r w:rsidRPr="00932E35">
              <w:rPr>
                <w:sz w:val="18"/>
              </w:rPr>
              <w:t xml:space="preserve"> </w:t>
            </w:r>
            <w:proofErr w:type="spellStart"/>
            <w:r w:rsidRPr="00932E35">
              <w:rPr>
                <w:sz w:val="18"/>
              </w:rPr>
              <w:t>afectadas</w:t>
            </w:r>
            <w:proofErr w:type="spellEnd"/>
            <w:r w:rsidRPr="00932E35">
              <w:rPr>
                <w:sz w:val="18"/>
              </w:rPr>
              <w:t xml:space="preserve"> </w:t>
            </w:r>
            <w:proofErr w:type="spellStart"/>
            <w:r w:rsidRPr="00932E35">
              <w:rPr>
                <w:sz w:val="18"/>
              </w:rPr>
              <w:t>por</w:t>
            </w:r>
            <w:proofErr w:type="spellEnd"/>
            <w:r w:rsidRPr="00932E35">
              <w:rPr>
                <w:sz w:val="18"/>
              </w:rPr>
              <w:t xml:space="preserve"> </w:t>
            </w:r>
            <w:proofErr w:type="spellStart"/>
            <w:r w:rsidRPr="00932E35">
              <w:rPr>
                <w:sz w:val="18"/>
              </w:rPr>
              <w:t>expedientes</w:t>
            </w:r>
            <w:proofErr w:type="spellEnd"/>
            <w:r w:rsidRPr="00932E35">
              <w:rPr>
                <w:sz w:val="18"/>
              </w:rPr>
              <w:t xml:space="preserve"> de </w:t>
            </w:r>
            <w:proofErr w:type="spellStart"/>
            <w:r w:rsidRPr="00932E35">
              <w:rPr>
                <w:sz w:val="18"/>
              </w:rPr>
              <w:t>Regulación</w:t>
            </w:r>
            <w:proofErr w:type="spellEnd"/>
            <w:r w:rsidRPr="00932E35">
              <w:rPr>
                <w:sz w:val="18"/>
              </w:rPr>
              <w:t xml:space="preserve"> de Empleo</w:t>
            </w:r>
          </w:p>
        </w:tc>
        <w:tc>
          <w:tcPr>
            <w:tcW w:w="0" w:type="auto"/>
          </w:tcPr>
          <w:p w14:paraId="54D690EB" w14:textId="77777777" w:rsidR="000F5E55" w:rsidRPr="00932E35" w:rsidRDefault="000F5E55" w:rsidP="00262057">
            <w:pPr>
              <w:rPr>
                <w:rFonts w:eastAsia="Times New Roman" w:cs="Calibri"/>
                <w:sz w:val="18"/>
              </w:rPr>
            </w:pPr>
            <w:proofErr w:type="spellStart"/>
            <w:r w:rsidRPr="00932E35">
              <w:rPr>
                <w:sz w:val="18"/>
              </w:rPr>
              <w:t>Expedientes</w:t>
            </w:r>
            <w:proofErr w:type="spellEnd"/>
            <w:r w:rsidRPr="00932E35">
              <w:rPr>
                <w:sz w:val="18"/>
              </w:rPr>
              <w:t xml:space="preserve"> de </w:t>
            </w:r>
            <w:proofErr w:type="spellStart"/>
            <w:r w:rsidRPr="00932E35">
              <w:rPr>
                <w:sz w:val="18"/>
              </w:rPr>
              <w:t>Regulación</w:t>
            </w:r>
            <w:proofErr w:type="spellEnd"/>
            <w:r w:rsidRPr="00932E35">
              <w:rPr>
                <w:sz w:val="18"/>
              </w:rPr>
              <w:t xml:space="preserve"> de Empleo </w:t>
            </w:r>
          </w:p>
        </w:tc>
        <w:tc>
          <w:tcPr>
            <w:tcW w:w="0" w:type="auto"/>
          </w:tcPr>
          <w:p w14:paraId="468267BB"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13D23B0A"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032FBAC4" w14:textId="77777777" w:rsidR="000F5E55" w:rsidRPr="00932E35" w:rsidRDefault="000F5E55" w:rsidP="00262057">
            <w:pPr>
              <w:rPr>
                <w:rFonts w:eastAsia="Times New Roman" w:cs="Calibri"/>
                <w:sz w:val="18"/>
              </w:rPr>
            </w:pPr>
            <w:r w:rsidRPr="00932E35">
              <w:rPr>
                <w:sz w:val="18"/>
              </w:rPr>
              <w:t xml:space="preserve">Tipo de </w:t>
            </w:r>
            <w:proofErr w:type="spellStart"/>
            <w:r w:rsidRPr="00932E35">
              <w:rPr>
                <w:sz w:val="18"/>
              </w:rPr>
              <w:t>regulación</w:t>
            </w:r>
            <w:proofErr w:type="spellEnd"/>
            <w:r w:rsidRPr="00932E35">
              <w:rPr>
                <w:sz w:val="18"/>
              </w:rPr>
              <w:t xml:space="preserve">, personas </w:t>
            </w:r>
            <w:proofErr w:type="spellStart"/>
            <w:r w:rsidRPr="00932E35">
              <w:rPr>
                <w:sz w:val="18"/>
              </w:rPr>
              <w:t>afectadas</w:t>
            </w:r>
            <w:proofErr w:type="spellEnd"/>
            <w:r w:rsidRPr="00932E35">
              <w:rPr>
                <w:sz w:val="18"/>
              </w:rPr>
              <w:t xml:space="preserve">, </w:t>
            </w:r>
            <w:proofErr w:type="spellStart"/>
            <w:r w:rsidRPr="00932E35">
              <w:rPr>
                <w:sz w:val="18"/>
              </w:rPr>
              <w:t>empresas</w:t>
            </w:r>
            <w:proofErr w:type="spellEnd"/>
            <w:r w:rsidRPr="00932E35">
              <w:rPr>
                <w:sz w:val="18"/>
              </w:rPr>
              <w:t xml:space="preserve"> </w:t>
            </w:r>
            <w:proofErr w:type="spellStart"/>
            <w:r w:rsidRPr="00932E35">
              <w:rPr>
                <w:sz w:val="18"/>
              </w:rPr>
              <w:t>afectadas</w:t>
            </w:r>
            <w:proofErr w:type="spellEnd"/>
            <w:r w:rsidRPr="00932E35">
              <w:rPr>
                <w:sz w:val="18"/>
              </w:rPr>
              <w:t>, etc.</w:t>
            </w:r>
          </w:p>
        </w:tc>
        <w:tc>
          <w:tcPr>
            <w:tcW w:w="1304" w:type="dxa"/>
          </w:tcPr>
          <w:p w14:paraId="591C934B" w14:textId="77777777" w:rsidR="000F5E55" w:rsidRPr="00932E35" w:rsidRDefault="000F5E55" w:rsidP="00262057">
            <w:pPr>
              <w:rPr>
                <w:rFonts w:eastAsia="Times New Roman" w:cs="Calibri"/>
                <w:sz w:val="18"/>
              </w:rPr>
            </w:pPr>
            <w:r w:rsidRPr="00932E35">
              <w:rPr>
                <w:sz w:val="18"/>
              </w:rPr>
              <w:t>Fuente principal</w:t>
            </w:r>
          </w:p>
        </w:tc>
      </w:tr>
    </w:tbl>
    <w:p w14:paraId="38D8FABC" w14:textId="6309F595"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01BFB72F" w14:textId="77777777" w:rsidR="000F5E55" w:rsidRPr="00932E35" w:rsidRDefault="000F5E55" w:rsidP="000F5E55">
      <w:pPr>
        <w:rPr>
          <w:b/>
        </w:rPr>
      </w:pPr>
      <w:r w:rsidRPr="00932E35">
        <w:rPr>
          <w:b/>
        </w:rPr>
        <w:t xml:space="preserve">Departamento de Derechos </w:t>
      </w:r>
      <w:proofErr w:type="spellStart"/>
      <w:r w:rsidRPr="00932E35">
        <w:rPr>
          <w:b/>
        </w:rPr>
        <w:t>Sociales</w:t>
      </w:r>
      <w:proofErr w:type="spellEnd"/>
      <w:r w:rsidRPr="00932E35">
        <w:rPr>
          <w:b/>
        </w:rPr>
        <w:t>, Economía Social y Empleo</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0F3C9D68" w14:textId="77777777" w:rsidTr="00262057">
        <w:trPr>
          <w:trHeight w:val="300"/>
        </w:trPr>
        <w:tc>
          <w:tcPr>
            <w:tcW w:w="1802" w:type="dxa"/>
          </w:tcPr>
          <w:p w14:paraId="32E34970"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4850C7B" w14:textId="77777777" w:rsidR="000F5E55" w:rsidRPr="00932E35" w:rsidRDefault="000F5E55" w:rsidP="00262057">
            <w:pPr>
              <w:rPr>
                <w:rFonts w:eastAsia="Times New Roman" w:cs="Calibri"/>
                <w:sz w:val="20"/>
              </w:rPr>
            </w:pPr>
            <w:r w:rsidRPr="00932E35">
              <w:rPr>
                <w:sz w:val="20"/>
              </w:rPr>
              <w:t xml:space="preserve">2200183 </w:t>
            </w:r>
            <w:proofErr w:type="spellStart"/>
            <w:r w:rsidRPr="00932E35">
              <w:rPr>
                <w:sz w:val="20"/>
              </w:rPr>
              <w:t>Contratos</w:t>
            </w:r>
            <w:proofErr w:type="spellEnd"/>
            <w:r w:rsidRPr="00932E35">
              <w:rPr>
                <w:sz w:val="20"/>
              </w:rPr>
              <w:t xml:space="preserve"> de </w:t>
            </w:r>
            <w:proofErr w:type="spellStart"/>
            <w:r w:rsidRPr="00932E35">
              <w:rPr>
                <w:sz w:val="20"/>
              </w:rPr>
              <w:t>trabajo</w:t>
            </w:r>
            <w:proofErr w:type="spellEnd"/>
            <w:r w:rsidRPr="00932E35">
              <w:rPr>
                <w:sz w:val="20"/>
              </w:rPr>
              <w:t xml:space="preserve"> </w:t>
            </w:r>
            <w:proofErr w:type="spellStart"/>
            <w:r w:rsidRPr="00932E35">
              <w:rPr>
                <w:sz w:val="20"/>
              </w:rPr>
              <w:t>registrados</w:t>
            </w:r>
            <w:proofErr w:type="spellEnd"/>
            <w:r w:rsidRPr="00932E35">
              <w:rPr>
                <w:sz w:val="20"/>
              </w:rPr>
              <w:t xml:space="preserve"> </w:t>
            </w:r>
            <w:proofErr w:type="spellStart"/>
            <w:r w:rsidRPr="00932E35">
              <w:rPr>
                <w:sz w:val="20"/>
              </w:rPr>
              <w:t>por</w:t>
            </w:r>
            <w:proofErr w:type="spellEnd"/>
            <w:r w:rsidRPr="00932E35">
              <w:rPr>
                <w:sz w:val="20"/>
              </w:rPr>
              <w:t xml:space="preserve"> municipios</w:t>
            </w:r>
          </w:p>
        </w:tc>
      </w:tr>
      <w:tr w:rsidR="000F5E55" w:rsidRPr="00932E35" w14:paraId="65189E0A" w14:textId="77777777" w:rsidTr="00262057">
        <w:trPr>
          <w:trHeight w:val="300"/>
        </w:trPr>
        <w:tc>
          <w:tcPr>
            <w:tcW w:w="1802" w:type="dxa"/>
          </w:tcPr>
          <w:p w14:paraId="236F66A4"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3C15C7A" w14:textId="77777777" w:rsidR="000F5E55" w:rsidRPr="00932E35" w:rsidRDefault="000F5E55" w:rsidP="00262057">
            <w:pPr>
              <w:rPr>
                <w:rFonts w:eastAsia="Times New Roman" w:cs="Calibri"/>
                <w:sz w:val="20"/>
              </w:rPr>
            </w:pPr>
            <w:r w:rsidRPr="00932E35">
              <w:rPr>
                <w:sz w:val="20"/>
              </w:rPr>
              <w:t xml:space="preserve">Servicio Navarro de Empleo-Nafar </w:t>
            </w:r>
            <w:proofErr w:type="spellStart"/>
            <w:r w:rsidRPr="00932E35">
              <w:rPr>
                <w:sz w:val="20"/>
              </w:rPr>
              <w:t>Lansare</w:t>
            </w:r>
            <w:proofErr w:type="spellEnd"/>
          </w:p>
        </w:tc>
        <w:tc>
          <w:tcPr>
            <w:tcW w:w="2976" w:type="dxa"/>
          </w:tcPr>
          <w:p w14:paraId="2C055EF5" w14:textId="77777777" w:rsidR="000F5E55" w:rsidRPr="00932E35" w:rsidRDefault="000F5E55" w:rsidP="00262057">
            <w:pPr>
              <w:rPr>
                <w:rFonts w:eastAsia="Times New Roman" w:cs="Calibri"/>
                <w:sz w:val="20"/>
                <w:lang w:eastAsia="es-ES"/>
              </w:rPr>
            </w:pPr>
          </w:p>
        </w:tc>
      </w:tr>
      <w:tr w:rsidR="000F5E55" w:rsidRPr="00932E35" w14:paraId="2EDDDADB" w14:textId="77777777" w:rsidTr="00262057">
        <w:trPr>
          <w:trHeight w:val="300"/>
        </w:trPr>
        <w:tc>
          <w:tcPr>
            <w:tcW w:w="1802" w:type="dxa"/>
          </w:tcPr>
          <w:p w14:paraId="7C73D8F2"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0356AAAA" w14:textId="77777777" w:rsidR="000F5E55" w:rsidRPr="00932E35" w:rsidRDefault="000F5E55"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de </w:t>
            </w:r>
            <w:proofErr w:type="spellStart"/>
            <w:r w:rsidRPr="00932E35">
              <w:rPr>
                <w:sz w:val="20"/>
              </w:rPr>
              <w:t>Contratos</w:t>
            </w:r>
            <w:proofErr w:type="spellEnd"/>
            <w:r w:rsidRPr="00932E35">
              <w:rPr>
                <w:sz w:val="20"/>
              </w:rPr>
              <w:t xml:space="preserve"> se </w:t>
            </w:r>
            <w:proofErr w:type="spellStart"/>
            <w:r w:rsidRPr="00932E35">
              <w:rPr>
                <w:sz w:val="20"/>
              </w:rPr>
              <w:t>obtiene</w:t>
            </w:r>
            <w:proofErr w:type="spellEnd"/>
            <w:r w:rsidRPr="00932E35">
              <w:rPr>
                <w:sz w:val="20"/>
              </w:rPr>
              <w:t xml:space="preserve"> de la </w:t>
            </w:r>
            <w:proofErr w:type="spellStart"/>
            <w:r w:rsidRPr="00932E35">
              <w:rPr>
                <w:sz w:val="20"/>
              </w:rPr>
              <w:t>información</w:t>
            </w:r>
            <w:proofErr w:type="spellEnd"/>
            <w:r w:rsidRPr="00932E35">
              <w:rPr>
                <w:sz w:val="20"/>
              </w:rPr>
              <w:t xml:space="preserve"> </w:t>
            </w:r>
            <w:proofErr w:type="spellStart"/>
            <w:r w:rsidRPr="00932E35">
              <w:rPr>
                <w:sz w:val="20"/>
              </w:rPr>
              <w:t>contenida</w:t>
            </w:r>
            <w:proofErr w:type="spellEnd"/>
            <w:r w:rsidRPr="00932E35">
              <w:rPr>
                <w:sz w:val="20"/>
              </w:rPr>
              <w:t xml:space="preserve"> </w:t>
            </w:r>
            <w:proofErr w:type="spellStart"/>
            <w:r w:rsidRPr="00932E35">
              <w:rPr>
                <w:sz w:val="20"/>
              </w:rPr>
              <w:t>en</w:t>
            </w:r>
            <w:proofErr w:type="spellEnd"/>
            <w:r w:rsidRPr="00932E35">
              <w:rPr>
                <w:sz w:val="20"/>
              </w:rPr>
              <w:t xml:space="preserve"> la base de </w:t>
            </w:r>
            <w:proofErr w:type="spellStart"/>
            <w:r w:rsidRPr="00932E35">
              <w:rPr>
                <w:sz w:val="20"/>
              </w:rPr>
              <w:t>datos</w:t>
            </w:r>
            <w:proofErr w:type="spellEnd"/>
            <w:r w:rsidRPr="00932E35">
              <w:rPr>
                <w:sz w:val="20"/>
              </w:rPr>
              <w:t xml:space="preserve"> </w:t>
            </w:r>
            <w:proofErr w:type="spellStart"/>
            <w:r w:rsidRPr="00932E35">
              <w:rPr>
                <w:sz w:val="20"/>
              </w:rPr>
              <w:t>corporativa</w:t>
            </w:r>
            <w:proofErr w:type="spellEnd"/>
            <w:r w:rsidRPr="00932E35">
              <w:rPr>
                <w:sz w:val="20"/>
              </w:rPr>
              <w:t xml:space="preserve"> de </w:t>
            </w:r>
            <w:proofErr w:type="spellStart"/>
            <w:r w:rsidRPr="00932E35">
              <w:rPr>
                <w:sz w:val="20"/>
              </w:rPr>
              <w:t>los</w:t>
            </w:r>
            <w:proofErr w:type="spellEnd"/>
            <w:r w:rsidRPr="00932E35">
              <w:rPr>
                <w:sz w:val="20"/>
              </w:rPr>
              <w:t xml:space="preserve"> Servicios </w:t>
            </w:r>
            <w:proofErr w:type="spellStart"/>
            <w:r w:rsidRPr="00932E35">
              <w:rPr>
                <w:sz w:val="20"/>
              </w:rPr>
              <w:t>Públicos</w:t>
            </w:r>
            <w:proofErr w:type="spellEnd"/>
            <w:r w:rsidRPr="00932E35">
              <w:rPr>
                <w:sz w:val="20"/>
              </w:rPr>
              <w:t xml:space="preserve"> de Empleo </w:t>
            </w:r>
            <w:proofErr w:type="spellStart"/>
            <w:r w:rsidRPr="00932E35">
              <w:rPr>
                <w:sz w:val="20"/>
              </w:rPr>
              <w:t>alimentada</w:t>
            </w:r>
            <w:proofErr w:type="spellEnd"/>
            <w:r w:rsidRPr="00932E35">
              <w:rPr>
                <w:sz w:val="20"/>
              </w:rPr>
              <w:t xml:space="preserve"> </w:t>
            </w:r>
            <w:proofErr w:type="spellStart"/>
            <w:r w:rsidRPr="00932E35">
              <w:rPr>
                <w:sz w:val="20"/>
              </w:rPr>
              <w:t>por</w:t>
            </w:r>
            <w:proofErr w:type="spellEnd"/>
            <w:r w:rsidRPr="00932E35">
              <w:rPr>
                <w:sz w:val="20"/>
              </w:rPr>
              <w:t xml:space="preserve"> las </w:t>
            </w:r>
            <w:proofErr w:type="spellStart"/>
            <w:r w:rsidRPr="00932E35">
              <w:rPr>
                <w:sz w:val="20"/>
              </w:rPr>
              <w:t>Oficinas</w:t>
            </w:r>
            <w:proofErr w:type="spellEnd"/>
            <w:r w:rsidRPr="00932E35">
              <w:rPr>
                <w:sz w:val="20"/>
              </w:rPr>
              <w:t xml:space="preserve"> de Empleo </w:t>
            </w:r>
            <w:proofErr w:type="spellStart"/>
            <w:r w:rsidRPr="00932E35">
              <w:rPr>
                <w:sz w:val="20"/>
              </w:rPr>
              <w:t>donde</w:t>
            </w:r>
            <w:proofErr w:type="spellEnd"/>
            <w:r w:rsidRPr="00932E35">
              <w:rPr>
                <w:sz w:val="20"/>
              </w:rPr>
              <w:t xml:space="preserve"> se </w:t>
            </w:r>
            <w:proofErr w:type="spellStart"/>
            <w:r w:rsidRPr="00932E35">
              <w:rPr>
                <w:sz w:val="20"/>
              </w:rPr>
              <w:t>formalizan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registros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contratos</w:t>
            </w:r>
            <w:proofErr w:type="spellEnd"/>
            <w:r w:rsidRPr="00932E35">
              <w:rPr>
                <w:sz w:val="20"/>
              </w:rPr>
              <w:t xml:space="preserve"> y </w:t>
            </w:r>
            <w:proofErr w:type="spellStart"/>
            <w:r w:rsidRPr="00932E35">
              <w:rPr>
                <w:sz w:val="20"/>
              </w:rPr>
              <w:t>comunicaciones</w:t>
            </w:r>
            <w:proofErr w:type="spellEnd"/>
            <w:r w:rsidRPr="00932E35">
              <w:rPr>
                <w:sz w:val="20"/>
              </w:rPr>
              <w:t xml:space="preserve">, y con </w:t>
            </w:r>
            <w:proofErr w:type="spellStart"/>
            <w:r w:rsidRPr="00932E35">
              <w:rPr>
                <w:sz w:val="20"/>
              </w:rPr>
              <w:t>los</w:t>
            </w:r>
            <w:proofErr w:type="spellEnd"/>
            <w:r w:rsidRPr="00932E35">
              <w:rPr>
                <w:sz w:val="20"/>
              </w:rPr>
              <w:t xml:space="preserve"> </w:t>
            </w:r>
            <w:proofErr w:type="spellStart"/>
            <w:r w:rsidRPr="00932E35">
              <w:rPr>
                <w:sz w:val="20"/>
              </w:rPr>
              <w:t>registros</w:t>
            </w:r>
            <w:proofErr w:type="spellEnd"/>
            <w:r w:rsidRPr="00932E35">
              <w:rPr>
                <w:sz w:val="20"/>
              </w:rPr>
              <w:t xml:space="preserve"> </w:t>
            </w:r>
            <w:proofErr w:type="spellStart"/>
            <w:r w:rsidRPr="00932E35">
              <w:rPr>
                <w:sz w:val="20"/>
              </w:rPr>
              <w:t>efectuados</w:t>
            </w:r>
            <w:proofErr w:type="spellEnd"/>
            <w:r w:rsidRPr="00932E35">
              <w:rPr>
                <w:sz w:val="20"/>
              </w:rPr>
              <w:t xml:space="preserve"> </w:t>
            </w:r>
            <w:proofErr w:type="spellStart"/>
            <w:r w:rsidRPr="00932E35">
              <w:rPr>
                <w:sz w:val="20"/>
              </w:rPr>
              <w:t>directamente</w:t>
            </w:r>
            <w:proofErr w:type="spellEnd"/>
            <w:r w:rsidRPr="00932E35">
              <w:rPr>
                <w:sz w:val="20"/>
              </w:rPr>
              <w:t xml:space="preserve"> </w:t>
            </w:r>
            <w:proofErr w:type="spellStart"/>
            <w:r w:rsidRPr="00932E35">
              <w:rPr>
                <w:sz w:val="20"/>
              </w:rPr>
              <w:t>por</w:t>
            </w:r>
            <w:proofErr w:type="spellEnd"/>
            <w:r w:rsidRPr="00932E35">
              <w:rPr>
                <w:sz w:val="20"/>
              </w:rPr>
              <w:t xml:space="preserve"> las </w:t>
            </w:r>
            <w:proofErr w:type="spellStart"/>
            <w:r w:rsidRPr="00932E35">
              <w:rPr>
                <w:sz w:val="20"/>
              </w:rPr>
              <w:t>empresas</w:t>
            </w:r>
            <w:proofErr w:type="spellEnd"/>
            <w:r w:rsidRPr="00932E35">
              <w:rPr>
                <w:sz w:val="20"/>
              </w:rPr>
              <w:t xml:space="preserve"> a </w:t>
            </w:r>
            <w:proofErr w:type="spellStart"/>
            <w:r w:rsidRPr="00932E35">
              <w:rPr>
                <w:sz w:val="20"/>
              </w:rPr>
              <w:t>través</w:t>
            </w:r>
            <w:proofErr w:type="spellEnd"/>
            <w:r w:rsidRPr="00932E35">
              <w:rPr>
                <w:sz w:val="20"/>
              </w:rPr>
              <w:t xml:space="preserve"> de internet (CONTRAT@). La </w:t>
            </w:r>
            <w:proofErr w:type="spellStart"/>
            <w:r w:rsidRPr="00932E35">
              <w:rPr>
                <w:sz w:val="20"/>
              </w:rPr>
              <w:t>información</w:t>
            </w:r>
            <w:proofErr w:type="spellEnd"/>
            <w:r w:rsidRPr="00932E35">
              <w:rPr>
                <w:sz w:val="20"/>
              </w:rPr>
              <w:t xml:space="preserve"> que se </w:t>
            </w:r>
            <w:proofErr w:type="spellStart"/>
            <w:r w:rsidRPr="00932E35">
              <w:rPr>
                <w:sz w:val="20"/>
              </w:rPr>
              <w:t>ofrece</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Estadística</w:t>
            </w:r>
            <w:proofErr w:type="spellEnd"/>
            <w:r w:rsidRPr="00932E35">
              <w:rPr>
                <w:sz w:val="20"/>
              </w:rPr>
              <w:t xml:space="preserve"> de </w:t>
            </w:r>
            <w:proofErr w:type="spellStart"/>
            <w:r w:rsidRPr="00932E35">
              <w:rPr>
                <w:sz w:val="20"/>
              </w:rPr>
              <w:t>Contratos</w:t>
            </w:r>
            <w:proofErr w:type="spellEnd"/>
            <w:r w:rsidRPr="00932E35">
              <w:rPr>
                <w:sz w:val="20"/>
              </w:rPr>
              <w:t xml:space="preserve"> </w:t>
            </w:r>
            <w:proofErr w:type="spellStart"/>
            <w:r w:rsidRPr="00932E35">
              <w:rPr>
                <w:sz w:val="20"/>
              </w:rPr>
              <w:t>incluye</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tipos</w:t>
            </w:r>
            <w:proofErr w:type="spellEnd"/>
            <w:r w:rsidRPr="00932E35">
              <w:rPr>
                <w:sz w:val="20"/>
              </w:rPr>
              <w:t xml:space="preserve"> de </w:t>
            </w:r>
            <w:proofErr w:type="spellStart"/>
            <w:r w:rsidRPr="00932E35">
              <w:rPr>
                <w:sz w:val="20"/>
              </w:rPr>
              <w:t>contratos</w:t>
            </w:r>
            <w:proofErr w:type="spellEnd"/>
            <w:r w:rsidRPr="00932E35">
              <w:rPr>
                <w:sz w:val="20"/>
              </w:rPr>
              <w:t xml:space="preserve">, </w:t>
            </w:r>
            <w:proofErr w:type="spellStart"/>
            <w:r w:rsidRPr="00932E35">
              <w:rPr>
                <w:sz w:val="20"/>
              </w:rPr>
              <w:t>indefinidos</w:t>
            </w:r>
            <w:proofErr w:type="spellEnd"/>
            <w:r w:rsidRPr="00932E35">
              <w:rPr>
                <w:sz w:val="20"/>
              </w:rPr>
              <w:t xml:space="preserve"> y </w:t>
            </w:r>
            <w:proofErr w:type="spellStart"/>
            <w:r w:rsidRPr="00932E35">
              <w:rPr>
                <w:sz w:val="20"/>
              </w:rPr>
              <w:t>temporales</w:t>
            </w:r>
            <w:proofErr w:type="spellEnd"/>
            <w:r w:rsidRPr="00932E35">
              <w:rPr>
                <w:sz w:val="20"/>
              </w:rPr>
              <w:t xml:space="preserve">, </w:t>
            </w:r>
            <w:proofErr w:type="spellStart"/>
            <w:r w:rsidRPr="00932E35">
              <w:rPr>
                <w:sz w:val="20"/>
              </w:rPr>
              <w:t>analizados</w:t>
            </w:r>
            <w:proofErr w:type="spellEnd"/>
            <w:r w:rsidRPr="00932E35">
              <w:rPr>
                <w:sz w:val="20"/>
              </w:rPr>
              <w:t xml:space="preserve"> </w:t>
            </w:r>
            <w:proofErr w:type="spellStart"/>
            <w:r w:rsidRPr="00932E35">
              <w:rPr>
                <w:sz w:val="20"/>
              </w:rPr>
              <w:t>según</w:t>
            </w:r>
            <w:proofErr w:type="spellEnd"/>
            <w:r w:rsidRPr="00932E35">
              <w:rPr>
                <w:sz w:val="20"/>
              </w:rPr>
              <w:t xml:space="preserve"> las </w:t>
            </w:r>
            <w:proofErr w:type="spellStart"/>
            <w:r w:rsidRPr="00932E35">
              <w:rPr>
                <w:sz w:val="20"/>
              </w:rPr>
              <w:t>siguientes</w:t>
            </w:r>
            <w:proofErr w:type="spellEnd"/>
            <w:r w:rsidRPr="00932E35">
              <w:rPr>
                <w:sz w:val="20"/>
              </w:rPr>
              <w:t xml:space="preserve"> variables: </w:t>
            </w:r>
            <w:proofErr w:type="spellStart"/>
            <w:r w:rsidRPr="00932E35">
              <w:rPr>
                <w:sz w:val="20"/>
              </w:rPr>
              <w:t>edad</w:t>
            </w:r>
            <w:proofErr w:type="spellEnd"/>
            <w:r w:rsidRPr="00932E35">
              <w:rPr>
                <w:sz w:val="20"/>
              </w:rPr>
              <w:t xml:space="preserve"> de la persona </w:t>
            </w:r>
            <w:proofErr w:type="spellStart"/>
            <w:r w:rsidRPr="00932E35">
              <w:rPr>
                <w:sz w:val="20"/>
              </w:rPr>
              <w:t>trabajadora</w:t>
            </w:r>
            <w:proofErr w:type="spellEnd"/>
            <w:r w:rsidRPr="00932E35">
              <w:rPr>
                <w:sz w:val="20"/>
              </w:rPr>
              <w:t xml:space="preserve">, </w:t>
            </w:r>
            <w:proofErr w:type="spellStart"/>
            <w:r w:rsidRPr="00932E35">
              <w:rPr>
                <w:sz w:val="20"/>
              </w:rPr>
              <w:t>nacionalidad</w:t>
            </w:r>
            <w:proofErr w:type="spellEnd"/>
            <w:r w:rsidRPr="00932E35">
              <w:rPr>
                <w:sz w:val="20"/>
              </w:rPr>
              <w:t xml:space="preserve">, </w:t>
            </w:r>
            <w:proofErr w:type="spellStart"/>
            <w:r w:rsidRPr="00932E35">
              <w:rPr>
                <w:sz w:val="20"/>
              </w:rPr>
              <w:t>ámbito</w:t>
            </w:r>
            <w:proofErr w:type="spellEnd"/>
            <w:r w:rsidRPr="00932E35">
              <w:rPr>
                <w:sz w:val="20"/>
              </w:rPr>
              <w:t xml:space="preserve"> </w:t>
            </w:r>
            <w:proofErr w:type="spellStart"/>
            <w:r w:rsidRPr="00932E35">
              <w:rPr>
                <w:sz w:val="20"/>
              </w:rPr>
              <w:t>geográfico</w:t>
            </w:r>
            <w:proofErr w:type="spellEnd"/>
            <w:r w:rsidRPr="00932E35">
              <w:rPr>
                <w:sz w:val="20"/>
              </w:rPr>
              <w:t xml:space="preserve"> y </w:t>
            </w:r>
            <w:proofErr w:type="spellStart"/>
            <w:r w:rsidRPr="00932E35">
              <w:rPr>
                <w:sz w:val="20"/>
              </w:rPr>
              <w:t>subsectores</w:t>
            </w:r>
            <w:proofErr w:type="spellEnd"/>
            <w:r w:rsidRPr="00932E35">
              <w:rPr>
                <w:sz w:val="20"/>
              </w:rPr>
              <w:t xml:space="preserve"> </w:t>
            </w:r>
            <w:proofErr w:type="spellStart"/>
            <w:r w:rsidRPr="00932E35">
              <w:rPr>
                <w:sz w:val="20"/>
              </w:rPr>
              <w:t>económicos</w:t>
            </w:r>
            <w:proofErr w:type="spellEnd"/>
            <w:r w:rsidRPr="00932E35">
              <w:rPr>
                <w:sz w:val="20"/>
              </w:rPr>
              <w:t>.</w:t>
            </w:r>
          </w:p>
        </w:tc>
      </w:tr>
      <w:tr w:rsidR="000F5E55" w:rsidRPr="00932E35" w14:paraId="20C8909F" w14:textId="77777777" w:rsidTr="00262057">
        <w:trPr>
          <w:trHeight w:val="300"/>
        </w:trPr>
        <w:tc>
          <w:tcPr>
            <w:tcW w:w="1802" w:type="dxa"/>
          </w:tcPr>
          <w:p w14:paraId="1021C5A6"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7AA82CB8"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Difundir</w:t>
            </w:r>
            <w:proofErr w:type="spellEnd"/>
            <w:r w:rsidRPr="00932E35">
              <w:rPr>
                <w:sz w:val="20"/>
              </w:rPr>
              <w:t xml:space="preserve"> </w:t>
            </w:r>
            <w:proofErr w:type="spellStart"/>
            <w:r w:rsidRPr="00932E35">
              <w:rPr>
                <w:sz w:val="20"/>
              </w:rPr>
              <w:t>datos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contratos</w:t>
            </w:r>
            <w:proofErr w:type="spellEnd"/>
            <w:r w:rsidRPr="00932E35">
              <w:rPr>
                <w:sz w:val="20"/>
              </w:rPr>
              <w:t xml:space="preserve"> de </w:t>
            </w:r>
            <w:proofErr w:type="spellStart"/>
            <w:r w:rsidRPr="00932E35">
              <w:rPr>
                <w:sz w:val="20"/>
              </w:rPr>
              <w:t>trabajo</w:t>
            </w:r>
            <w:proofErr w:type="spellEnd"/>
            <w:r w:rsidRPr="00932E35">
              <w:rPr>
                <w:sz w:val="20"/>
              </w:rPr>
              <w:t xml:space="preserve"> </w:t>
            </w:r>
            <w:proofErr w:type="spellStart"/>
            <w:r w:rsidRPr="00932E35">
              <w:rPr>
                <w:sz w:val="20"/>
              </w:rPr>
              <w:t>registrados</w:t>
            </w:r>
            <w:proofErr w:type="spellEnd"/>
            <w:r w:rsidRPr="00932E35">
              <w:rPr>
                <w:sz w:val="20"/>
              </w:rPr>
              <w:t xml:space="preserve"> </w:t>
            </w:r>
            <w:proofErr w:type="spellStart"/>
            <w:r w:rsidRPr="00932E35">
              <w:rPr>
                <w:sz w:val="20"/>
              </w:rPr>
              <w:t>cuyo</w:t>
            </w:r>
            <w:proofErr w:type="spellEnd"/>
            <w:r w:rsidRPr="00932E35">
              <w:rPr>
                <w:sz w:val="20"/>
              </w:rPr>
              <w:t xml:space="preserve"> </w:t>
            </w:r>
            <w:proofErr w:type="spellStart"/>
            <w:r w:rsidRPr="00932E35">
              <w:rPr>
                <w:sz w:val="20"/>
              </w:rPr>
              <w:t>centro</w:t>
            </w:r>
            <w:proofErr w:type="spellEnd"/>
            <w:r w:rsidRPr="00932E35">
              <w:rPr>
                <w:sz w:val="20"/>
              </w:rPr>
              <w:t xml:space="preserve"> de </w:t>
            </w:r>
            <w:proofErr w:type="spellStart"/>
            <w:r w:rsidRPr="00932E35">
              <w:rPr>
                <w:sz w:val="20"/>
              </w:rPr>
              <w:t>trabajo</w:t>
            </w:r>
            <w:proofErr w:type="spellEnd"/>
            <w:r w:rsidRPr="00932E35">
              <w:rPr>
                <w:sz w:val="20"/>
              </w:rPr>
              <w:t xml:space="preserve"> </w:t>
            </w:r>
            <w:proofErr w:type="spellStart"/>
            <w:r w:rsidRPr="00932E35">
              <w:rPr>
                <w:sz w:val="20"/>
              </w:rPr>
              <w:t>está</w:t>
            </w:r>
            <w:proofErr w:type="spellEnd"/>
            <w:r w:rsidRPr="00932E35">
              <w:rPr>
                <w:sz w:val="20"/>
              </w:rPr>
              <w:t xml:space="preserve"> </w:t>
            </w:r>
            <w:proofErr w:type="spellStart"/>
            <w:r w:rsidRPr="00932E35">
              <w:rPr>
                <w:sz w:val="20"/>
              </w:rPr>
              <w:t>ubicado</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0F5E55" w:rsidRPr="00932E35" w14:paraId="65FFFB17" w14:textId="77777777" w:rsidTr="00262057">
        <w:trPr>
          <w:trHeight w:val="300"/>
        </w:trPr>
        <w:tc>
          <w:tcPr>
            <w:tcW w:w="1802" w:type="dxa"/>
          </w:tcPr>
          <w:p w14:paraId="4960EE51"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26A36900"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Necesidades</w:t>
            </w:r>
            <w:proofErr w:type="spellEnd"/>
            <w:r w:rsidRPr="00932E35">
              <w:rPr>
                <w:sz w:val="20"/>
              </w:rPr>
              <w:t xml:space="preserve"> </w:t>
            </w:r>
            <w:proofErr w:type="spellStart"/>
            <w:r w:rsidRPr="00932E35">
              <w:rPr>
                <w:sz w:val="20"/>
              </w:rPr>
              <w:t>internas</w:t>
            </w:r>
            <w:proofErr w:type="spellEnd"/>
            <w:r w:rsidRPr="00932E35">
              <w:rPr>
                <w:sz w:val="20"/>
              </w:rPr>
              <w:t xml:space="preserve"> del Departamento y </w:t>
            </w:r>
            <w:proofErr w:type="spellStart"/>
            <w:r w:rsidRPr="00932E35">
              <w:rPr>
                <w:sz w:val="20"/>
              </w:rPr>
              <w:t>necesidades</w:t>
            </w:r>
            <w:proofErr w:type="spellEnd"/>
            <w:r w:rsidRPr="00932E35">
              <w:rPr>
                <w:sz w:val="20"/>
              </w:rPr>
              <w:t xml:space="preserve"> </w:t>
            </w:r>
            <w:proofErr w:type="spellStart"/>
            <w:r w:rsidRPr="00932E35">
              <w:rPr>
                <w:sz w:val="20"/>
              </w:rPr>
              <w:t>externas</w:t>
            </w:r>
            <w:proofErr w:type="spellEnd"/>
            <w:r w:rsidRPr="00932E35">
              <w:rPr>
                <w:sz w:val="20"/>
              </w:rPr>
              <w:t xml:space="preserve"> de </w:t>
            </w:r>
            <w:proofErr w:type="spellStart"/>
            <w:r w:rsidRPr="00932E35">
              <w:rPr>
                <w:sz w:val="20"/>
              </w:rPr>
              <w:t>otras</w:t>
            </w:r>
            <w:proofErr w:type="spellEnd"/>
            <w:r w:rsidRPr="00932E35">
              <w:rPr>
                <w:sz w:val="20"/>
              </w:rPr>
              <w:t xml:space="preserve"> </w:t>
            </w:r>
            <w:proofErr w:type="spellStart"/>
            <w:r w:rsidRPr="00932E35">
              <w:rPr>
                <w:sz w:val="20"/>
              </w:rPr>
              <w:t>administraciones</w:t>
            </w:r>
            <w:proofErr w:type="spellEnd"/>
            <w:r w:rsidRPr="00932E35">
              <w:rPr>
                <w:sz w:val="20"/>
              </w:rPr>
              <w:t xml:space="preserve"> y de la </w:t>
            </w:r>
            <w:proofErr w:type="spellStart"/>
            <w:r w:rsidRPr="00932E35">
              <w:rPr>
                <w:sz w:val="20"/>
              </w:rPr>
              <w:t>ciudadanía</w:t>
            </w:r>
            <w:proofErr w:type="spellEnd"/>
            <w:r w:rsidRPr="00932E35">
              <w:rPr>
                <w:sz w:val="20"/>
              </w:rPr>
              <w:t xml:space="preserve"> </w:t>
            </w:r>
            <w:proofErr w:type="spellStart"/>
            <w:r w:rsidRPr="00932E35">
              <w:rPr>
                <w:sz w:val="20"/>
              </w:rPr>
              <w:t>en</w:t>
            </w:r>
            <w:proofErr w:type="spellEnd"/>
            <w:r w:rsidRPr="00932E35">
              <w:rPr>
                <w:sz w:val="20"/>
              </w:rPr>
              <w:t xml:space="preserve"> general.</w:t>
            </w:r>
          </w:p>
        </w:tc>
      </w:tr>
      <w:tr w:rsidR="000F5E55" w:rsidRPr="00932E35" w14:paraId="4D9283A9" w14:textId="77777777" w:rsidTr="00262057">
        <w:trPr>
          <w:trHeight w:val="300"/>
        </w:trPr>
        <w:tc>
          <w:tcPr>
            <w:tcW w:w="1802" w:type="dxa"/>
          </w:tcPr>
          <w:p w14:paraId="2850963F"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6A0B026" w14:textId="77777777" w:rsidR="000F5E55" w:rsidRPr="00932E35" w:rsidRDefault="000F5E55" w:rsidP="00262057">
            <w:pPr>
              <w:rPr>
                <w:rFonts w:eastAsia="Times New Roman" w:cs="Calibri"/>
                <w:sz w:val="20"/>
              </w:rPr>
            </w:pPr>
            <w:r w:rsidRPr="00932E35">
              <w:rPr>
                <w:sz w:val="20"/>
              </w:rPr>
              <w:t>Municipal</w:t>
            </w:r>
          </w:p>
        </w:tc>
      </w:tr>
      <w:tr w:rsidR="000F5E55" w:rsidRPr="00932E35" w14:paraId="50871385" w14:textId="77777777" w:rsidTr="00262057">
        <w:trPr>
          <w:trHeight w:val="300"/>
        </w:trPr>
        <w:tc>
          <w:tcPr>
            <w:tcW w:w="1802" w:type="dxa"/>
          </w:tcPr>
          <w:p w14:paraId="08D1CCC7"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3A9B4B9" w14:textId="77777777" w:rsidR="000F5E55" w:rsidRPr="00932E35" w:rsidRDefault="000F5E55" w:rsidP="00262057">
            <w:pPr>
              <w:rPr>
                <w:rFonts w:eastAsia="Times New Roman" w:cs="Calibri"/>
                <w:sz w:val="20"/>
              </w:rPr>
            </w:pPr>
            <w:proofErr w:type="spellStart"/>
            <w:r w:rsidRPr="00932E35">
              <w:rPr>
                <w:sz w:val="20"/>
              </w:rPr>
              <w:t>Mensual</w:t>
            </w:r>
            <w:proofErr w:type="spellEnd"/>
          </w:p>
        </w:tc>
      </w:tr>
      <w:tr w:rsidR="000F5E55" w:rsidRPr="00932E35" w14:paraId="72AC6F9E" w14:textId="77777777" w:rsidTr="00262057">
        <w:trPr>
          <w:trHeight w:val="300"/>
        </w:trPr>
        <w:tc>
          <w:tcPr>
            <w:tcW w:w="8363" w:type="dxa"/>
            <w:gridSpan w:val="3"/>
          </w:tcPr>
          <w:p w14:paraId="6904A7F6"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7C5282CC" w14:textId="77777777" w:rsidTr="00262057">
        <w:trPr>
          <w:trHeight w:val="300"/>
        </w:trPr>
        <w:tc>
          <w:tcPr>
            <w:tcW w:w="1802" w:type="dxa"/>
          </w:tcPr>
          <w:p w14:paraId="5C42E5C6"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D75D3FF" w14:textId="77777777" w:rsidR="000F5E55" w:rsidRPr="00932E35" w:rsidRDefault="000F5E55" w:rsidP="00262057">
            <w:pPr>
              <w:rPr>
                <w:rFonts w:eastAsia="Times New Roman" w:cs="Calibri"/>
                <w:sz w:val="20"/>
                <w:lang w:eastAsia="es-ES"/>
              </w:rPr>
            </w:pPr>
          </w:p>
        </w:tc>
      </w:tr>
      <w:tr w:rsidR="000F5E55" w:rsidRPr="00932E35" w14:paraId="4622C24F" w14:textId="77777777" w:rsidTr="00262057">
        <w:trPr>
          <w:trHeight w:val="300"/>
        </w:trPr>
        <w:tc>
          <w:tcPr>
            <w:tcW w:w="1802" w:type="dxa"/>
          </w:tcPr>
          <w:p w14:paraId="0470CFEA"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76E4E499" w14:textId="77777777" w:rsidR="000F5E55" w:rsidRPr="00932E35" w:rsidRDefault="000F5E55" w:rsidP="00262057">
            <w:pPr>
              <w:rPr>
                <w:rFonts w:eastAsia="Times New Roman" w:cs="Calibri"/>
                <w:sz w:val="20"/>
                <w:lang w:eastAsia="es-ES"/>
              </w:rPr>
            </w:pPr>
          </w:p>
        </w:tc>
      </w:tr>
      <w:tr w:rsidR="000F5E55" w:rsidRPr="00932E35" w14:paraId="748E11B9" w14:textId="77777777" w:rsidTr="00262057">
        <w:trPr>
          <w:trHeight w:val="300"/>
        </w:trPr>
        <w:tc>
          <w:tcPr>
            <w:tcW w:w="1802" w:type="dxa"/>
          </w:tcPr>
          <w:p w14:paraId="3E852CF0"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619BDAB" w14:textId="77777777" w:rsidR="000F5E55" w:rsidRPr="00932E35" w:rsidRDefault="000F5E55"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r w:rsidR="000F5E55" w:rsidRPr="00932E35" w14:paraId="0A760BC6" w14:textId="77777777" w:rsidTr="00262057">
        <w:trPr>
          <w:trHeight w:val="300"/>
        </w:trPr>
        <w:tc>
          <w:tcPr>
            <w:tcW w:w="1802" w:type="dxa"/>
          </w:tcPr>
          <w:p w14:paraId="094AE6CA"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9847B2C" w14:textId="77777777" w:rsidR="000F5E55" w:rsidRPr="00932E35" w:rsidRDefault="000F5E55"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r w:rsidR="000F5E55" w:rsidRPr="00932E35" w14:paraId="2745AEBF" w14:textId="77777777" w:rsidTr="00262057">
        <w:trPr>
          <w:trHeight w:val="300"/>
        </w:trPr>
        <w:tc>
          <w:tcPr>
            <w:tcW w:w="1802" w:type="dxa"/>
          </w:tcPr>
          <w:p w14:paraId="6DAE54AA"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53F2DE44" w14:textId="77777777" w:rsidR="000F5E55" w:rsidRPr="00932E35" w:rsidRDefault="000F5E55" w:rsidP="00262057">
            <w:pPr>
              <w:rPr>
                <w:rFonts w:eastAsia="Times New Roman" w:cs="Calibri"/>
                <w:sz w:val="20"/>
              </w:rPr>
            </w:pPr>
            <w:proofErr w:type="spellStart"/>
            <w:r w:rsidRPr="00932E35">
              <w:rPr>
                <w:sz w:val="20"/>
              </w:rPr>
              <w:t>Dto</w:t>
            </w:r>
            <w:proofErr w:type="spellEnd"/>
            <w:r w:rsidRPr="00932E35">
              <w:rPr>
                <w:sz w:val="20"/>
              </w:rPr>
              <w:t xml:space="preserve">. Derechos </w:t>
            </w:r>
            <w:proofErr w:type="spellStart"/>
            <w:r w:rsidRPr="00932E35">
              <w:rPr>
                <w:sz w:val="20"/>
              </w:rPr>
              <w:t>Sociales</w:t>
            </w:r>
            <w:proofErr w:type="spellEnd"/>
            <w:r w:rsidRPr="00932E35">
              <w:rPr>
                <w:sz w:val="20"/>
              </w:rPr>
              <w:t>, Economía Social y Empleo</w:t>
            </w:r>
          </w:p>
        </w:tc>
      </w:tr>
    </w:tbl>
    <w:p w14:paraId="374D9946"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65"/>
        <w:gridCol w:w="1562"/>
        <w:gridCol w:w="1300"/>
        <w:gridCol w:w="1319"/>
        <w:gridCol w:w="1820"/>
        <w:gridCol w:w="1297"/>
      </w:tblGrid>
      <w:tr w:rsidR="000F5E55" w:rsidRPr="00932E35" w14:paraId="36FE5C7A" w14:textId="77777777" w:rsidTr="008C1921">
        <w:trPr>
          <w:trHeight w:val="300"/>
        </w:trPr>
        <w:tc>
          <w:tcPr>
            <w:tcW w:w="0" w:type="auto"/>
          </w:tcPr>
          <w:p w14:paraId="36FDDBA3"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3DFC173" w14:textId="77777777" w:rsidR="000F5E55" w:rsidRPr="00932E35" w:rsidRDefault="000F5E55" w:rsidP="00262057">
            <w:pPr>
              <w:rPr>
                <w:rFonts w:eastAsia="Times New Roman" w:cs="Calibri"/>
                <w:b/>
                <w:sz w:val="20"/>
              </w:rPr>
            </w:pPr>
            <w:r w:rsidRPr="00932E35">
              <w:rPr>
                <w:b/>
                <w:sz w:val="20"/>
              </w:rPr>
              <w:t>Fuente</w:t>
            </w:r>
          </w:p>
        </w:tc>
        <w:tc>
          <w:tcPr>
            <w:tcW w:w="0" w:type="auto"/>
          </w:tcPr>
          <w:p w14:paraId="7A0D2C52"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66A33EF"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3573244"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7" w:type="dxa"/>
          </w:tcPr>
          <w:p w14:paraId="13301766"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2E215261" w14:textId="77777777" w:rsidTr="008C1921">
        <w:trPr>
          <w:trHeight w:val="300"/>
        </w:trPr>
        <w:tc>
          <w:tcPr>
            <w:tcW w:w="0" w:type="auto"/>
          </w:tcPr>
          <w:p w14:paraId="572E858B" w14:textId="77777777" w:rsidR="000F5E55" w:rsidRPr="00932E35" w:rsidRDefault="000F5E55" w:rsidP="00262057">
            <w:pPr>
              <w:rPr>
                <w:sz w:val="18"/>
              </w:rPr>
            </w:pPr>
            <w:proofErr w:type="spellStart"/>
            <w:r w:rsidRPr="00932E35">
              <w:rPr>
                <w:sz w:val="18"/>
              </w:rPr>
              <w:t>Contratos</w:t>
            </w:r>
            <w:proofErr w:type="spellEnd"/>
            <w:r w:rsidRPr="00932E35">
              <w:rPr>
                <w:sz w:val="18"/>
              </w:rPr>
              <w:t xml:space="preserve"> </w:t>
            </w:r>
            <w:proofErr w:type="spellStart"/>
            <w:r w:rsidRPr="00932E35">
              <w:rPr>
                <w:sz w:val="18"/>
              </w:rPr>
              <w:t>registrados</w:t>
            </w:r>
            <w:proofErr w:type="spellEnd"/>
          </w:p>
        </w:tc>
        <w:tc>
          <w:tcPr>
            <w:tcW w:w="0" w:type="auto"/>
          </w:tcPr>
          <w:p w14:paraId="2EC5FB71" w14:textId="77777777" w:rsidR="000F5E55" w:rsidRPr="00932E35" w:rsidRDefault="000F5E55" w:rsidP="00262057">
            <w:pPr>
              <w:rPr>
                <w:rFonts w:eastAsia="Times New Roman" w:cs="Calibri"/>
                <w:sz w:val="18"/>
              </w:rPr>
            </w:pPr>
            <w:r w:rsidRPr="00932E35">
              <w:rPr>
                <w:sz w:val="18"/>
              </w:rPr>
              <w:t xml:space="preserve">Centro </w:t>
            </w:r>
            <w:proofErr w:type="spellStart"/>
            <w:r w:rsidRPr="00932E35">
              <w:rPr>
                <w:sz w:val="18"/>
              </w:rPr>
              <w:t>autonómico</w:t>
            </w:r>
            <w:proofErr w:type="spellEnd"/>
            <w:r w:rsidRPr="00932E35">
              <w:rPr>
                <w:sz w:val="18"/>
              </w:rPr>
              <w:t xml:space="preserve"> de </w:t>
            </w:r>
            <w:proofErr w:type="spellStart"/>
            <w:r w:rsidRPr="00932E35">
              <w:rPr>
                <w:sz w:val="18"/>
              </w:rPr>
              <w:t>explotación</w:t>
            </w:r>
            <w:proofErr w:type="spellEnd"/>
            <w:r w:rsidRPr="00932E35">
              <w:rPr>
                <w:sz w:val="18"/>
              </w:rPr>
              <w:t xml:space="preserve"> de </w:t>
            </w:r>
            <w:proofErr w:type="spellStart"/>
            <w:r w:rsidRPr="00932E35">
              <w:rPr>
                <w:sz w:val="18"/>
              </w:rPr>
              <w:t>los</w:t>
            </w:r>
            <w:proofErr w:type="spellEnd"/>
            <w:r w:rsidRPr="00932E35">
              <w:rPr>
                <w:sz w:val="18"/>
              </w:rPr>
              <w:t xml:space="preserve"> Servicios </w:t>
            </w:r>
            <w:proofErr w:type="spellStart"/>
            <w:r w:rsidRPr="00932E35">
              <w:rPr>
                <w:sz w:val="18"/>
              </w:rPr>
              <w:t>Públicos</w:t>
            </w:r>
            <w:proofErr w:type="spellEnd"/>
            <w:r w:rsidRPr="00932E35">
              <w:rPr>
                <w:sz w:val="18"/>
              </w:rPr>
              <w:t xml:space="preserve"> de Empleo Estatal y </w:t>
            </w:r>
            <w:proofErr w:type="spellStart"/>
            <w:r w:rsidRPr="00932E35">
              <w:rPr>
                <w:sz w:val="18"/>
              </w:rPr>
              <w:t>Autonómicos</w:t>
            </w:r>
            <w:proofErr w:type="spellEnd"/>
            <w:r w:rsidRPr="00932E35">
              <w:rPr>
                <w:sz w:val="18"/>
              </w:rPr>
              <w:t xml:space="preserve"> </w:t>
            </w:r>
          </w:p>
        </w:tc>
        <w:tc>
          <w:tcPr>
            <w:tcW w:w="0" w:type="auto"/>
          </w:tcPr>
          <w:p w14:paraId="7C4BDEA3" w14:textId="77777777" w:rsidR="000F5E55" w:rsidRPr="00932E35" w:rsidRDefault="000F5E55"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Inclusión</w:t>
            </w:r>
            <w:proofErr w:type="spellEnd"/>
            <w:r w:rsidRPr="00932E35">
              <w:rPr>
                <w:sz w:val="18"/>
              </w:rPr>
              <w:t xml:space="preserve">, </w:t>
            </w:r>
            <w:proofErr w:type="spellStart"/>
            <w:r w:rsidRPr="00932E35">
              <w:rPr>
                <w:sz w:val="18"/>
              </w:rPr>
              <w:t>Seguridad</w:t>
            </w:r>
            <w:proofErr w:type="spellEnd"/>
            <w:r w:rsidRPr="00932E35">
              <w:rPr>
                <w:sz w:val="18"/>
              </w:rPr>
              <w:t xml:space="preserve"> Social y </w:t>
            </w:r>
            <w:proofErr w:type="spellStart"/>
            <w:r w:rsidRPr="00932E35">
              <w:rPr>
                <w:sz w:val="18"/>
              </w:rPr>
              <w:t>Migraciones</w:t>
            </w:r>
            <w:proofErr w:type="spellEnd"/>
          </w:p>
        </w:tc>
        <w:tc>
          <w:tcPr>
            <w:tcW w:w="0" w:type="auto"/>
          </w:tcPr>
          <w:p w14:paraId="05A90316"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3FE81DD0" w14:textId="77777777" w:rsidR="000F5E55" w:rsidRPr="00932E35" w:rsidRDefault="000F5E55" w:rsidP="00262057">
            <w:pPr>
              <w:rPr>
                <w:rFonts w:eastAsia="Times New Roman" w:cs="Calibri"/>
                <w:sz w:val="18"/>
              </w:rPr>
            </w:pPr>
            <w:proofErr w:type="spellStart"/>
            <w:r w:rsidRPr="00932E35">
              <w:rPr>
                <w:sz w:val="18"/>
              </w:rPr>
              <w:t>Contratos</w:t>
            </w:r>
            <w:proofErr w:type="spellEnd"/>
            <w:r w:rsidRPr="00932E35">
              <w:rPr>
                <w:sz w:val="18"/>
              </w:rPr>
              <w:t xml:space="preserve">, </w:t>
            </w:r>
            <w:proofErr w:type="spellStart"/>
            <w:r w:rsidRPr="00932E35">
              <w:rPr>
                <w:sz w:val="18"/>
              </w:rPr>
              <w:t>modalidad</w:t>
            </w:r>
            <w:proofErr w:type="spellEnd"/>
            <w:r w:rsidRPr="00932E35">
              <w:rPr>
                <w:sz w:val="18"/>
              </w:rPr>
              <w:t xml:space="preserve">, municipio, sector de </w:t>
            </w:r>
            <w:proofErr w:type="spellStart"/>
            <w:r w:rsidRPr="00932E35">
              <w:rPr>
                <w:sz w:val="18"/>
              </w:rPr>
              <w:t>actividad</w:t>
            </w:r>
            <w:proofErr w:type="spellEnd"/>
            <w:r w:rsidRPr="00932E35">
              <w:rPr>
                <w:sz w:val="18"/>
              </w:rPr>
              <w:t xml:space="preserve">, </w:t>
            </w:r>
            <w:proofErr w:type="spellStart"/>
            <w:r w:rsidRPr="00932E35">
              <w:rPr>
                <w:sz w:val="18"/>
              </w:rPr>
              <w:t>características</w:t>
            </w:r>
            <w:proofErr w:type="spellEnd"/>
            <w:r w:rsidRPr="00932E35">
              <w:rPr>
                <w:sz w:val="18"/>
              </w:rPr>
              <w:t xml:space="preserve"> de las personas </w:t>
            </w:r>
            <w:proofErr w:type="spellStart"/>
            <w:r w:rsidRPr="00932E35">
              <w:rPr>
                <w:sz w:val="18"/>
              </w:rPr>
              <w:t>contratadas</w:t>
            </w:r>
            <w:proofErr w:type="spellEnd"/>
            <w:r w:rsidRPr="00932E35">
              <w:rPr>
                <w:sz w:val="18"/>
              </w:rPr>
              <w:t xml:space="preserve">: </w:t>
            </w:r>
            <w:proofErr w:type="spellStart"/>
            <w:r w:rsidRPr="00932E35">
              <w:rPr>
                <w:sz w:val="18"/>
              </w:rPr>
              <w:t>edad</w:t>
            </w:r>
            <w:proofErr w:type="spellEnd"/>
            <w:r w:rsidRPr="00932E35">
              <w:rPr>
                <w:sz w:val="18"/>
              </w:rPr>
              <w:t xml:space="preserve">, </w:t>
            </w:r>
            <w:proofErr w:type="spellStart"/>
            <w:r w:rsidRPr="00932E35">
              <w:rPr>
                <w:sz w:val="18"/>
              </w:rPr>
              <w:t>sexo</w:t>
            </w:r>
            <w:proofErr w:type="spellEnd"/>
            <w:r w:rsidRPr="00932E35">
              <w:rPr>
                <w:sz w:val="18"/>
              </w:rPr>
              <w:t xml:space="preserve">, </w:t>
            </w:r>
            <w:proofErr w:type="spellStart"/>
            <w:r w:rsidRPr="00932E35">
              <w:rPr>
                <w:sz w:val="18"/>
              </w:rPr>
              <w:t>nacionalidad</w:t>
            </w:r>
            <w:proofErr w:type="spellEnd"/>
          </w:p>
        </w:tc>
        <w:tc>
          <w:tcPr>
            <w:tcW w:w="1297" w:type="dxa"/>
          </w:tcPr>
          <w:p w14:paraId="46CC7E97" w14:textId="77777777" w:rsidR="000F5E55" w:rsidRPr="00932E35" w:rsidRDefault="000F5E55" w:rsidP="00262057">
            <w:pPr>
              <w:rPr>
                <w:rFonts w:eastAsia="Times New Roman" w:cs="Calibri"/>
                <w:sz w:val="18"/>
              </w:rPr>
            </w:pPr>
            <w:r w:rsidRPr="00932E35">
              <w:rPr>
                <w:sz w:val="18"/>
              </w:rPr>
              <w:t>Fuente principal</w:t>
            </w:r>
          </w:p>
        </w:tc>
      </w:tr>
    </w:tbl>
    <w:p w14:paraId="2D372124" w14:textId="64A005EC"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54490F22" w14:textId="77777777" w:rsidR="000F5E55" w:rsidRPr="00932E35" w:rsidRDefault="000F5E55" w:rsidP="000F5E55">
      <w:pPr>
        <w:rPr>
          <w:b/>
        </w:rPr>
      </w:pPr>
      <w:r w:rsidRPr="00932E35">
        <w:rPr>
          <w:b/>
        </w:rPr>
        <w:t xml:space="preserve">Departamento de Derechos </w:t>
      </w:r>
      <w:proofErr w:type="spellStart"/>
      <w:r w:rsidRPr="00932E35">
        <w:rPr>
          <w:b/>
        </w:rPr>
        <w:t>Sociales</w:t>
      </w:r>
      <w:proofErr w:type="spellEnd"/>
      <w:r w:rsidRPr="00932E35">
        <w:rPr>
          <w:b/>
        </w:rPr>
        <w:t>, Economía Social y Empleo</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671B357C" w14:textId="77777777" w:rsidTr="00262057">
        <w:trPr>
          <w:trHeight w:val="300"/>
        </w:trPr>
        <w:tc>
          <w:tcPr>
            <w:tcW w:w="1802" w:type="dxa"/>
          </w:tcPr>
          <w:p w14:paraId="11D66678"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925B846" w14:textId="77777777" w:rsidR="000F5E55" w:rsidRPr="00932E35" w:rsidRDefault="000F5E55" w:rsidP="00262057">
            <w:pPr>
              <w:rPr>
                <w:rFonts w:eastAsia="Times New Roman" w:cs="Calibri"/>
                <w:sz w:val="20"/>
              </w:rPr>
            </w:pPr>
            <w:r w:rsidRPr="00932E35">
              <w:rPr>
                <w:sz w:val="20"/>
              </w:rPr>
              <w:t xml:space="preserve">2200186 Paro </w:t>
            </w:r>
            <w:proofErr w:type="spellStart"/>
            <w:r w:rsidRPr="00932E35">
              <w:rPr>
                <w:sz w:val="20"/>
              </w:rPr>
              <w:t>registrado</w:t>
            </w:r>
            <w:proofErr w:type="spellEnd"/>
            <w:r w:rsidRPr="00932E35">
              <w:rPr>
                <w:sz w:val="20"/>
              </w:rPr>
              <w:t xml:space="preserve"> </w:t>
            </w:r>
            <w:proofErr w:type="spellStart"/>
            <w:r w:rsidRPr="00932E35">
              <w:rPr>
                <w:sz w:val="20"/>
              </w:rPr>
              <w:t>por</w:t>
            </w:r>
            <w:proofErr w:type="spellEnd"/>
            <w:r w:rsidRPr="00932E35">
              <w:rPr>
                <w:sz w:val="20"/>
              </w:rPr>
              <w:t xml:space="preserve"> municipios</w:t>
            </w:r>
          </w:p>
        </w:tc>
      </w:tr>
      <w:tr w:rsidR="000F5E55" w:rsidRPr="00932E35" w14:paraId="66D07CA8" w14:textId="77777777" w:rsidTr="00262057">
        <w:trPr>
          <w:trHeight w:val="300"/>
        </w:trPr>
        <w:tc>
          <w:tcPr>
            <w:tcW w:w="1802" w:type="dxa"/>
          </w:tcPr>
          <w:p w14:paraId="19DFD102"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A61EFFA" w14:textId="77777777" w:rsidR="000F5E55" w:rsidRPr="00932E35" w:rsidRDefault="000F5E55" w:rsidP="00262057">
            <w:pPr>
              <w:rPr>
                <w:rFonts w:eastAsia="Times New Roman" w:cs="Calibri"/>
                <w:sz w:val="20"/>
              </w:rPr>
            </w:pPr>
            <w:r w:rsidRPr="00932E35">
              <w:rPr>
                <w:sz w:val="20"/>
              </w:rPr>
              <w:t xml:space="preserve">Servicio Navarro de Empleo-Nafar </w:t>
            </w:r>
            <w:proofErr w:type="spellStart"/>
            <w:r w:rsidRPr="00932E35">
              <w:rPr>
                <w:sz w:val="20"/>
              </w:rPr>
              <w:t>Lansare</w:t>
            </w:r>
            <w:proofErr w:type="spellEnd"/>
          </w:p>
        </w:tc>
        <w:tc>
          <w:tcPr>
            <w:tcW w:w="2976" w:type="dxa"/>
          </w:tcPr>
          <w:p w14:paraId="5A4010C7" w14:textId="77777777" w:rsidR="000F5E55" w:rsidRPr="00932E35" w:rsidRDefault="000F5E55" w:rsidP="00262057">
            <w:pPr>
              <w:rPr>
                <w:rFonts w:eastAsia="Times New Roman" w:cs="Calibri"/>
                <w:sz w:val="20"/>
                <w:lang w:eastAsia="es-ES"/>
              </w:rPr>
            </w:pPr>
          </w:p>
        </w:tc>
      </w:tr>
      <w:tr w:rsidR="000F5E55" w:rsidRPr="00932E35" w14:paraId="66213809" w14:textId="77777777" w:rsidTr="00262057">
        <w:trPr>
          <w:trHeight w:val="300"/>
        </w:trPr>
        <w:tc>
          <w:tcPr>
            <w:tcW w:w="1802" w:type="dxa"/>
          </w:tcPr>
          <w:p w14:paraId="674B151E"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67602CE" w14:textId="77777777" w:rsidR="000F5E55" w:rsidRPr="00932E35" w:rsidRDefault="000F5E55" w:rsidP="00262057">
            <w:pPr>
              <w:rPr>
                <w:rFonts w:eastAsia="Times New Roman" w:cs="Calibri"/>
                <w:sz w:val="20"/>
              </w:rPr>
            </w:pPr>
            <w:r w:rsidRPr="00932E35">
              <w:rPr>
                <w:sz w:val="20"/>
              </w:rPr>
              <w:t xml:space="preserve">​El Paro </w:t>
            </w:r>
            <w:proofErr w:type="spellStart"/>
            <w:r w:rsidRPr="00932E35">
              <w:rPr>
                <w:sz w:val="20"/>
              </w:rPr>
              <w:t>Registrado</w:t>
            </w:r>
            <w:proofErr w:type="spellEnd"/>
            <w:r w:rsidRPr="00932E35">
              <w:rPr>
                <w:sz w:val="20"/>
              </w:rPr>
              <w:t xml:space="preserve"> </w:t>
            </w:r>
            <w:proofErr w:type="spellStart"/>
            <w:r w:rsidRPr="00932E35">
              <w:rPr>
                <w:sz w:val="20"/>
              </w:rPr>
              <w:t>está</w:t>
            </w:r>
            <w:proofErr w:type="spellEnd"/>
            <w:r w:rsidRPr="00932E35">
              <w:rPr>
                <w:sz w:val="20"/>
              </w:rPr>
              <w:t xml:space="preserve"> </w:t>
            </w:r>
            <w:proofErr w:type="spellStart"/>
            <w:r w:rsidRPr="00932E35">
              <w:rPr>
                <w:sz w:val="20"/>
              </w:rPr>
              <w:t>constituido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total de </w:t>
            </w:r>
            <w:proofErr w:type="spellStart"/>
            <w:r w:rsidRPr="00932E35">
              <w:rPr>
                <w:sz w:val="20"/>
              </w:rPr>
              <w:t>demandas</w:t>
            </w:r>
            <w:proofErr w:type="spellEnd"/>
            <w:r w:rsidRPr="00932E35">
              <w:rPr>
                <w:sz w:val="20"/>
              </w:rPr>
              <w:t xml:space="preserve"> de </w:t>
            </w:r>
            <w:proofErr w:type="spellStart"/>
            <w:r w:rsidRPr="00932E35">
              <w:rPr>
                <w:sz w:val="20"/>
              </w:rPr>
              <w:t>empleo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alta</w:t>
            </w:r>
            <w:proofErr w:type="spellEnd"/>
            <w:r w:rsidRPr="00932E35">
              <w:rPr>
                <w:sz w:val="20"/>
              </w:rPr>
              <w:t xml:space="preserve">, </w:t>
            </w:r>
            <w:proofErr w:type="spellStart"/>
            <w:r w:rsidRPr="00932E35">
              <w:rPr>
                <w:sz w:val="20"/>
              </w:rPr>
              <w:t>registradas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SPEE, </w:t>
            </w:r>
            <w:proofErr w:type="spellStart"/>
            <w:r w:rsidRPr="00932E35">
              <w:rPr>
                <w:sz w:val="20"/>
              </w:rPr>
              <w:t>existentes</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último</w:t>
            </w:r>
            <w:proofErr w:type="spellEnd"/>
            <w:r w:rsidRPr="00932E35">
              <w:rPr>
                <w:sz w:val="20"/>
              </w:rPr>
              <w:t xml:space="preserve"> día de </w:t>
            </w:r>
            <w:proofErr w:type="spellStart"/>
            <w:r w:rsidRPr="00932E35">
              <w:rPr>
                <w:sz w:val="20"/>
              </w:rPr>
              <w:t>cada</w:t>
            </w:r>
            <w:proofErr w:type="spellEnd"/>
            <w:r w:rsidRPr="00932E35">
              <w:rPr>
                <w:sz w:val="20"/>
              </w:rPr>
              <w:t xml:space="preserve"> </w:t>
            </w:r>
            <w:proofErr w:type="spellStart"/>
            <w:proofErr w:type="gramStart"/>
            <w:r w:rsidRPr="00932E35">
              <w:rPr>
                <w:sz w:val="20"/>
              </w:rPr>
              <w:t>mes</w:t>
            </w:r>
            <w:proofErr w:type="spellEnd"/>
            <w:r w:rsidRPr="00932E35">
              <w:rPr>
                <w:sz w:val="20"/>
              </w:rPr>
              <w:t xml:space="preserve">,  </w:t>
            </w:r>
            <w:proofErr w:type="spellStart"/>
            <w:r w:rsidRPr="00932E35">
              <w:rPr>
                <w:sz w:val="20"/>
              </w:rPr>
              <w:t>excluyendo</w:t>
            </w:r>
            <w:proofErr w:type="spellEnd"/>
            <w:proofErr w:type="gramEnd"/>
            <w:r w:rsidRPr="00932E35">
              <w:rPr>
                <w:sz w:val="20"/>
              </w:rPr>
              <w:t xml:space="preserve"> las que </w:t>
            </w:r>
            <w:proofErr w:type="spellStart"/>
            <w:r w:rsidRPr="00932E35">
              <w:rPr>
                <w:sz w:val="20"/>
              </w:rPr>
              <w:t>correspondan</w:t>
            </w:r>
            <w:proofErr w:type="spellEnd"/>
            <w:r w:rsidRPr="00932E35">
              <w:rPr>
                <w:sz w:val="20"/>
              </w:rPr>
              <w:t xml:space="preserve"> a </w:t>
            </w:r>
            <w:proofErr w:type="spellStart"/>
            <w:r w:rsidRPr="00932E35">
              <w:rPr>
                <w:sz w:val="20"/>
              </w:rPr>
              <w:t>situaciones</w:t>
            </w:r>
            <w:proofErr w:type="spellEnd"/>
            <w:r w:rsidRPr="00932E35">
              <w:rPr>
                <w:sz w:val="20"/>
              </w:rPr>
              <w:t xml:space="preserve"> </w:t>
            </w:r>
            <w:proofErr w:type="spellStart"/>
            <w:r w:rsidRPr="00932E35">
              <w:rPr>
                <w:sz w:val="20"/>
              </w:rPr>
              <w:t>laborales</w:t>
            </w:r>
            <w:proofErr w:type="spellEnd"/>
            <w:r w:rsidRPr="00932E35">
              <w:rPr>
                <w:sz w:val="20"/>
              </w:rPr>
              <w:t xml:space="preserve"> </w:t>
            </w:r>
            <w:proofErr w:type="spellStart"/>
            <w:r w:rsidRPr="00932E35">
              <w:rPr>
                <w:sz w:val="20"/>
              </w:rPr>
              <w:t>descritas</w:t>
            </w:r>
            <w:proofErr w:type="spellEnd"/>
            <w:r w:rsidRPr="00932E35">
              <w:rPr>
                <w:sz w:val="20"/>
              </w:rPr>
              <w:t xml:space="preserve"> </w:t>
            </w:r>
            <w:proofErr w:type="spellStart"/>
            <w:r w:rsidRPr="00932E35">
              <w:rPr>
                <w:sz w:val="20"/>
              </w:rPr>
              <w:t>en</w:t>
            </w:r>
            <w:proofErr w:type="spellEnd"/>
            <w:r w:rsidRPr="00932E35">
              <w:rPr>
                <w:sz w:val="20"/>
              </w:rPr>
              <w:t xml:space="preserve"> la  Orden Ministerial de 11 de Marzo de 1985 (B.O.E. de 14/3/85) </w:t>
            </w:r>
            <w:proofErr w:type="spellStart"/>
            <w:r w:rsidRPr="00932E35">
              <w:rPr>
                <w:sz w:val="20"/>
              </w:rPr>
              <w:t>por</w:t>
            </w:r>
            <w:proofErr w:type="spellEnd"/>
            <w:r w:rsidRPr="00932E35">
              <w:rPr>
                <w:sz w:val="20"/>
              </w:rPr>
              <w:t xml:space="preserve"> la que  se </w:t>
            </w:r>
            <w:proofErr w:type="spellStart"/>
            <w:r w:rsidRPr="00932E35">
              <w:rPr>
                <w:sz w:val="20"/>
              </w:rPr>
              <w:t>establecen</w:t>
            </w:r>
            <w:proofErr w:type="spellEnd"/>
            <w:r w:rsidRPr="00932E35">
              <w:rPr>
                <w:sz w:val="20"/>
              </w:rPr>
              <w:t xml:space="preserve"> </w:t>
            </w:r>
            <w:proofErr w:type="spellStart"/>
            <w:r w:rsidRPr="00932E35">
              <w:rPr>
                <w:sz w:val="20"/>
              </w:rPr>
              <w:t>criterios</w:t>
            </w:r>
            <w:proofErr w:type="spellEnd"/>
            <w:r w:rsidRPr="00932E35">
              <w:rPr>
                <w:sz w:val="20"/>
              </w:rPr>
              <w:t xml:space="preserve"> </w:t>
            </w:r>
            <w:proofErr w:type="spellStart"/>
            <w:r w:rsidRPr="00932E35">
              <w:rPr>
                <w:sz w:val="20"/>
              </w:rPr>
              <w:t>estadísticos</w:t>
            </w:r>
            <w:proofErr w:type="spellEnd"/>
            <w:r w:rsidRPr="00932E35">
              <w:rPr>
                <w:sz w:val="20"/>
              </w:rPr>
              <w:t xml:space="preserve"> para la </w:t>
            </w:r>
            <w:proofErr w:type="spellStart"/>
            <w:r w:rsidRPr="00932E35">
              <w:rPr>
                <w:sz w:val="20"/>
              </w:rPr>
              <w:t>medición</w:t>
            </w:r>
            <w:proofErr w:type="spellEnd"/>
            <w:r w:rsidRPr="00932E35">
              <w:rPr>
                <w:sz w:val="20"/>
              </w:rPr>
              <w:t xml:space="preserve"> del Paro  </w:t>
            </w:r>
            <w:proofErr w:type="spellStart"/>
            <w:r w:rsidRPr="00932E35">
              <w:rPr>
                <w:sz w:val="20"/>
              </w:rPr>
              <w:t>Registrado</w:t>
            </w:r>
            <w:proofErr w:type="spellEnd"/>
            <w:r w:rsidRPr="00932E35">
              <w:rPr>
                <w:sz w:val="20"/>
              </w:rPr>
              <w:t>.</w:t>
            </w:r>
          </w:p>
          <w:p w14:paraId="385669AF" w14:textId="77777777" w:rsidR="000F5E55" w:rsidRPr="00932E35" w:rsidRDefault="000F5E55" w:rsidP="00262057">
            <w:pPr>
              <w:rPr>
                <w:rFonts w:eastAsia="Times New Roman" w:cs="Calibri"/>
                <w:sz w:val="20"/>
                <w:lang w:eastAsia="es-ES"/>
              </w:rPr>
            </w:pPr>
          </w:p>
        </w:tc>
      </w:tr>
      <w:tr w:rsidR="000F5E55" w:rsidRPr="00932E35" w14:paraId="7041CE64" w14:textId="77777777" w:rsidTr="00262057">
        <w:trPr>
          <w:trHeight w:val="300"/>
        </w:trPr>
        <w:tc>
          <w:tcPr>
            <w:tcW w:w="1802" w:type="dxa"/>
          </w:tcPr>
          <w:p w14:paraId="236FACD4"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E4608A7"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Difusión</w:t>
            </w:r>
            <w:proofErr w:type="spellEnd"/>
            <w:r w:rsidRPr="00932E35">
              <w:rPr>
                <w:sz w:val="20"/>
              </w:rPr>
              <w:t xml:space="preserve"> de </w:t>
            </w:r>
            <w:proofErr w:type="spellStart"/>
            <w:r w:rsidRPr="00932E35">
              <w:rPr>
                <w:sz w:val="20"/>
              </w:rPr>
              <w:t>datos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paro</w:t>
            </w:r>
            <w:proofErr w:type="spellEnd"/>
            <w:r w:rsidRPr="00932E35">
              <w:rPr>
                <w:sz w:val="20"/>
              </w:rPr>
              <w:t xml:space="preserve"> </w:t>
            </w:r>
            <w:proofErr w:type="spellStart"/>
            <w:r w:rsidRPr="00932E35">
              <w:rPr>
                <w:sz w:val="20"/>
              </w:rPr>
              <w:t>registrado</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Agencias</w:t>
            </w:r>
            <w:proofErr w:type="spellEnd"/>
            <w:r w:rsidRPr="00932E35">
              <w:rPr>
                <w:sz w:val="20"/>
              </w:rPr>
              <w:t xml:space="preserve"> de Empleo de Navarra.</w:t>
            </w:r>
          </w:p>
          <w:p w14:paraId="2FC694A8" w14:textId="77777777" w:rsidR="000F5E55" w:rsidRPr="00932E35" w:rsidRDefault="000F5E55" w:rsidP="00262057">
            <w:pPr>
              <w:rPr>
                <w:rFonts w:eastAsia="Times New Roman" w:cs="Calibri"/>
                <w:sz w:val="20"/>
                <w:lang w:eastAsia="es-ES"/>
              </w:rPr>
            </w:pPr>
          </w:p>
        </w:tc>
      </w:tr>
      <w:tr w:rsidR="000F5E55" w:rsidRPr="00932E35" w14:paraId="32C7035C" w14:textId="77777777" w:rsidTr="00262057">
        <w:trPr>
          <w:trHeight w:val="300"/>
        </w:trPr>
        <w:tc>
          <w:tcPr>
            <w:tcW w:w="1802" w:type="dxa"/>
          </w:tcPr>
          <w:p w14:paraId="2797B89B"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291E9E7"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Necesidades</w:t>
            </w:r>
            <w:proofErr w:type="spellEnd"/>
            <w:r w:rsidRPr="00932E35">
              <w:rPr>
                <w:sz w:val="20"/>
              </w:rPr>
              <w:t xml:space="preserve"> </w:t>
            </w:r>
            <w:proofErr w:type="spellStart"/>
            <w:r w:rsidRPr="00932E35">
              <w:rPr>
                <w:sz w:val="20"/>
              </w:rPr>
              <w:t>internas</w:t>
            </w:r>
            <w:proofErr w:type="spellEnd"/>
            <w:r w:rsidRPr="00932E35">
              <w:rPr>
                <w:sz w:val="20"/>
              </w:rPr>
              <w:t xml:space="preserve"> del Departamento y </w:t>
            </w:r>
            <w:proofErr w:type="spellStart"/>
            <w:r w:rsidRPr="00932E35">
              <w:rPr>
                <w:sz w:val="20"/>
              </w:rPr>
              <w:t>necesidades</w:t>
            </w:r>
            <w:proofErr w:type="spellEnd"/>
            <w:r w:rsidRPr="00932E35">
              <w:rPr>
                <w:sz w:val="20"/>
              </w:rPr>
              <w:t xml:space="preserve"> </w:t>
            </w:r>
            <w:proofErr w:type="spellStart"/>
            <w:r w:rsidRPr="00932E35">
              <w:rPr>
                <w:sz w:val="20"/>
              </w:rPr>
              <w:t>externas</w:t>
            </w:r>
            <w:proofErr w:type="spellEnd"/>
            <w:r w:rsidRPr="00932E35">
              <w:rPr>
                <w:sz w:val="20"/>
              </w:rPr>
              <w:t xml:space="preserve"> de </w:t>
            </w:r>
            <w:proofErr w:type="spellStart"/>
            <w:r w:rsidRPr="00932E35">
              <w:rPr>
                <w:sz w:val="20"/>
              </w:rPr>
              <w:t>otras</w:t>
            </w:r>
            <w:proofErr w:type="spellEnd"/>
            <w:r w:rsidRPr="00932E35">
              <w:rPr>
                <w:sz w:val="20"/>
              </w:rPr>
              <w:t xml:space="preserve"> </w:t>
            </w:r>
            <w:proofErr w:type="spellStart"/>
            <w:r w:rsidRPr="00932E35">
              <w:rPr>
                <w:sz w:val="20"/>
              </w:rPr>
              <w:t>administraciones</w:t>
            </w:r>
            <w:proofErr w:type="spellEnd"/>
            <w:r w:rsidRPr="00932E35">
              <w:rPr>
                <w:sz w:val="20"/>
              </w:rPr>
              <w:t xml:space="preserve"> y de la </w:t>
            </w:r>
            <w:proofErr w:type="spellStart"/>
            <w:r w:rsidRPr="00932E35">
              <w:rPr>
                <w:sz w:val="20"/>
              </w:rPr>
              <w:t>ciudadanía</w:t>
            </w:r>
            <w:proofErr w:type="spellEnd"/>
            <w:r w:rsidRPr="00932E35">
              <w:rPr>
                <w:sz w:val="20"/>
              </w:rPr>
              <w:t xml:space="preserve"> </w:t>
            </w:r>
            <w:proofErr w:type="spellStart"/>
            <w:r w:rsidRPr="00932E35">
              <w:rPr>
                <w:sz w:val="20"/>
              </w:rPr>
              <w:t>en</w:t>
            </w:r>
            <w:proofErr w:type="spellEnd"/>
            <w:r w:rsidRPr="00932E35">
              <w:rPr>
                <w:sz w:val="20"/>
              </w:rPr>
              <w:t xml:space="preserve"> general.</w:t>
            </w:r>
          </w:p>
        </w:tc>
      </w:tr>
      <w:tr w:rsidR="000F5E55" w:rsidRPr="00932E35" w14:paraId="53D29EF3" w14:textId="77777777" w:rsidTr="00262057">
        <w:trPr>
          <w:trHeight w:val="300"/>
        </w:trPr>
        <w:tc>
          <w:tcPr>
            <w:tcW w:w="1802" w:type="dxa"/>
          </w:tcPr>
          <w:p w14:paraId="17D89BFF"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BE53943" w14:textId="77777777" w:rsidR="000F5E55" w:rsidRPr="00932E35" w:rsidRDefault="000F5E55" w:rsidP="00262057">
            <w:pPr>
              <w:rPr>
                <w:rFonts w:eastAsia="Times New Roman" w:cs="Calibri"/>
                <w:sz w:val="20"/>
              </w:rPr>
            </w:pPr>
            <w:r w:rsidRPr="00932E35">
              <w:rPr>
                <w:sz w:val="20"/>
              </w:rPr>
              <w:t xml:space="preserve">Municipio, </w:t>
            </w:r>
            <w:proofErr w:type="spellStart"/>
            <w:r w:rsidRPr="00932E35">
              <w:rPr>
                <w:sz w:val="20"/>
              </w:rPr>
              <w:t>Agencias</w:t>
            </w:r>
            <w:proofErr w:type="spellEnd"/>
            <w:r w:rsidRPr="00932E35">
              <w:rPr>
                <w:sz w:val="20"/>
              </w:rPr>
              <w:t xml:space="preserve"> de Empleo</w:t>
            </w:r>
          </w:p>
        </w:tc>
      </w:tr>
      <w:tr w:rsidR="000F5E55" w:rsidRPr="00932E35" w14:paraId="67D4491C" w14:textId="77777777" w:rsidTr="00262057">
        <w:trPr>
          <w:trHeight w:val="300"/>
        </w:trPr>
        <w:tc>
          <w:tcPr>
            <w:tcW w:w="1802" w:type="dxa"/>
          </w:tcPr>
          <w:p w14:paraId="5228A16D"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BC5A192" w14:textId="77777777" w:rsidR="000F5E55" w:rsidRPr="00932E35" w:rsidRDefault="000F5E55" w:rsidP="00262057">
            <w:pPr>
              <w:rPr>
                <w:rFonts w:eastAsia="Times New Roman" w:cs="Calibri"/>
                <w:sz w:val="20"/>
              </w:rPr>
            </w:pPr>
            <w:proofErr w:type="spellStart"/>
            <w:r w:rsidRPr="00932E35">
              <w:rPr>
                <w:sz w:val="20"/>
              </w:rPr>
              <w:t>Mensual</w:t>
            </w:r>
            <w:proofErr w:type="spellEnd"/>
          </w:p>
        </w:tc>
      </w:tr>
      <w:tr w:rsidR="000F5E55" w:rsidRPr="00932E35" w14:paraId="31DA8C42" w14:textId="77777777" w:rsidTr="00262057">
        <w:trPr>
          <w:trHeight w:val="300"/>
        </w:trPr>
        <w:tc>
          <w:tcPr>
            <w:tcW w:w="8363" w:type="dxa"/>
            <w:gridSpan w:val="3"/>
          </w:tcPr>
          <w:p w14:paraId="5605A6BD"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044BE029" w14:textId="77777777" w:rsidTr="00262057">
        <w:trPr>
          <w:trHeight w:val="300"/>
        </w:trPr>
        <w:tc>
          <w:tcPr>
            <w:tcW w:w="1802" w:type="dxa"/>
          </w:tcPr>
          <w:p w14:paraId="28439386"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37F4376" w14:textId="77777777" w:rsidR="000F5E55" w:rsidRPr="00932E35" w:rsidRDefault="000F5E55" w:rsidP="00262057">
            <w:pPr>
              <w:rPr>
                <w:rFonts w:eastAsia="Times New Roman" w:cs="Calibri"/>
                <w:sz w:val="20"/>
                <w:lang w:eastAsia="es-ES"/>
              </w:rPr>
            </w:pPr>
          </w:p>
        </w:tc>
      </w:tr>
      <w:tr w:rsidR="000F5E55" w:rsidRPr="00932E35" w14:paraId="2466E36E" w14:textId="77777777" w:rsidTr="00262057">
        <w:trPr>
          <w:trHeight w:val="300"/>
        </w:trPr>
        <w:tc>
          <w:tcPr>
            <w:tcW w:w="1802" w:type="dxa"/>
          </w:tcPr>
          <w:p w14:paraId="6DE333A6"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0414E55" w14:textId="77777777" w:rsidR="000F5E55" w:rsidRPr="00932E35" w:rsidRDefault="000F5E55" w:rsidP="00262057">
            <w:pPr>
              <w:rPr>
                <w:rFonts w:eastAsia="Times New Roman" w:cs="Calibri"/>
                <w:sz w:val="20"/>
                <w:lang w:eastAsia="es-ES"/>
              </w:rPr>
            </w:pPr>
          </w:p>
        </w:tc>
      </w:tr>
      <w:tr w:rsidR="000F5E55" w:rsidRPr="00932E35" w14:paraId="17D0C20E" w14:textId="77777777" w:rsidTr="00262057">
        <w:trPr>
          <w:trHeight w:val="300"/>
        </w:trPr>
        <w:tc>
          <w:tcPr>
            <w:tcW w:w="1802" w:type="dxa"/>
          </w:tcPr>
          <w:p w14:paraId="1A2FB08E"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3294F6E7" w14:textId="77777777" w:rsidR="000F5E55" w:rsidRPr="00932E35" w:rsidRDefault="000F5E55"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r w:rsidR="000F5E55" w:rsidRPr="00932E35" w14:paraId="57C0930F" w14:textId="77777777" w:rsidTr="00262057">
        <w:trPr>
          <w:trHeight w:val="300"/>
        </w:trPr>
        <w:tc>
          <w:tcPr>
            <w:tcW w:w="1802" w:type="dxa"/>
          </w:tcPr>
          <w:p w14:paraId="3EB14729"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203D2F3" w14:textId="77777777" w:rsidR="000F5E55" w:rsidRPr="00932E35" w:rsidRDefault="000F5E55" w:rsidP="00262057">
            <w:pPr>
              <w:rPr>
                <w:rFonts w:eastAsia="Times New Roman" w:cs="Calibri"/>
                <w:sz w:val="20"/>
              </w:rPr>
            </w:pPr>
            <w:r w:rsidRPr="00932E35">
              <w:rPr>
                <w:sz w:val="20"/>
              </w:rPr>
              <w:t xml:space="preserve">Instituto de </w:t>
            </w:r>
            <w:proofErr w:type="spellStart"/>
            <w:r w:rsidRPr="00932E35">
              <w:rPr>
                <w:sz w:val="20"/>
              </w:rPr>
              <w:t>Estadística</w:t>
            </w:r>
            <w:proofErr w:type="spellEnd"/>
            <w:r w:rsidRPr="00932E35">
              <w:rPr>
                <w:sz w:val="20"/>
              </w:rPr>
              <w:t xml:space="preserve"> de Navarra, </w:t>
            </w:r>
            <w:proofErr w:type="spellStart"/>
            <w:r w:rsidRPr="00932E35">
              <w:rPr>
                <w:sz w:val="20"/>
              </w:rPr>
              <w:t>Nastat</w:t>
            </w:r>
            <w:proofErr w:type="spellEnd"/>
          </w:p>
        </w:tc>
      </w:tr>
      <w:tr w:rsidR="000F5E55" w:rsidRPr="00932E35" w14:paraId="605E1F91" w14:textId="77777777" w:rsidTr="00262057">
        <w:trPr>
          <w:trHeight w:val="300"/>
        </w:trPr>
        <w:tc>
          <w:tcPr>
            <w:tcW w:w="1802" w:type="dxa"/>
          </w:tcPr>
          <w:p w14:paraId="11D69E0A"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71799536" w14:textId="77777777" w:rsidR="000F5E55" w:rsidRPr="00932E35" w:rsidRDefault="000F5E55" w:rsidP="00262057">
            <w:pPr>
              <w:rPr>
                <w:rFonts w:eastAsia="Times New Roman" w:cs="Calibri"/>
                <w:sz w:val="20"/>
              </w:rPr>
            </w:pPr>
            <w:proofErr w:type="spellStart"/>
            <w:r w:rsidRPr="00932E35">
              <w:rPr>
                <w:sz w:val="20"/>
              </w:rPr>
              <w:t>Dto</w:t>
            </w:r>
            <w:proofErr w:type="spellEnd"/>
            <w:r w:rsidRPr="00932E35">
              <w:rPr>
                <w:sz w:val="20"/>
              </w:rPr>
              <w:t xml:space="preserve">. Derechos </w:t>
            </w:r>
            <w:proofErr w:type="spellStart"/>
            <w:r w:rsidRPr="00932E35">
              <w:rPr>
                <w:sz w:val="20"/>
              </w:rPr>
              <w:t>Sociales</w:t>
            </w:r>
            <w:proofErr w:type="spellEnd"/>
            <w:r w:rsidRPr="00932E35">
              <w:rPr>
                <w:sz w:val="20"/>
              </w:rPr>
              <w:t>, Economía Social y Empleo</w:t>
            </w:r>
          </w:p>
        </w:tc>
      </w:tr>
    </w:tbl>
    <w:p w14:paraId="15EDEDB2"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35"/>
        <w:gridCol w:w="1559"/>
        <w:gridCol w:w="1299"/>
        <w:gridCol w:w="1318"/>
        <w:gridCol w:w="1655"/>
        <w:gridCol w:w="1297"/>
      </w:tblGrid>
      <w:tr w:rsidR="000F5E55" w:rsidRPr="00932E35" w14:paraId="3C1A4837" w14:textId="77777777" w:rsidTr="008C1921">
        <w:trPr>
          <w:trHeight w:val="300"/>
        </w:trPr>
        <w:tc>
          <w:tcPr>
            <w:tcW w:w="0" w:type="auto"/>
          </w:tcPr>
          <w:p w14:paraId="63C48E58"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695A728" w14:textId="77777777" w:rsidR="000F5E55" w:rsidRPr="00932E35" w:rsidRDefault="000F5E55" w:rsidP="00262057">
            <w:pPr>
              <w:rPr>
                <w:rFonts w:eastAsia="Times New Roman" w:cs="Calibri"/>
                <w:b/>
                <w:sz w:val="20"/>
              </w:rPr>
            </w:pPr>
            <w:r w:rsidRPr="00932E35">
              <w:rPr>
                <w:b/>
                <w:sz w:val="20"/>
              </w:rPr>
              <w:t>Fuente</w:t>
            </w:r>
          </w:p>
        </w:tc>
        <w:tc>
          <w:tcPr>
            <w:tcW w:w="0" w:type="auto"/>
          </w:tcPr>
          <w:p w14:paraId="363A4D33"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5B062AF"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AC6C685"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7" w:type="dxa"/>
          </w:tcPr>
          <w:p w14:paraId="06BA8202"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2280504B" w14:textId="77777777" w:rsidTr="008C1921">
        <w:trPr>
          <w:trHeight w:val="300"/>
        </w:trPr>
        <w:tc>
          <w:tcPr>
            <w:tcW w:w="0" w:type="auto"/>
          </w:tcPr>
          <w:p w14:paraId="57513661" w14:textId="77777777" w:rsidR="000F5E55" w:rsidRPr="00932E35" w:rsidRDefault="000F5E55" w:rsidP="00262057">
            <w:pPr>
              <w:rPr>
                <w:sz w:val="18"/>
              </w:rPr>
            </w:pPr>
            <w:r w:rsidRPr="00932E35">
              <w:rPr>
                <w:sz w:val="18"/>
              </w:rPr>
              <w:t xml:space="preserve">Población </w:t>
            </w:r>
            <w:proofErr w:type="spellStart"/>
            <w:r w:rsidRPr="00932E35">
              <w:rPr>
                <w:sz w:val="18"/>
              </w:rPr>
              <w:t>demandante</w:t>
            </w:r>
            <w:proofErr w:type="spellEnd"/>
            <w:r w:rsidRPr="00932E35">
              <w:rPr>
                <w:sz w:val="18"/>
              </w:rPr>
              <w:t xml:space="preserve"> de Empleo</w:t>
            </w:r>
          </w:p>
        </w:tc>
        <w:tc>
          <w:tcPr>
            <w:tcW w:w="0" w:type="auto"/>
          </w:tcPr>
          <w:p w14:paraId="619FFD41" w14:textId="77777777" w:rsidR="000F5E55" w:rsidRPr="00932E35" w:rsidRDefault="000F5E55" w:rsidP="00262057">
            <w:pPr>
              <w:rPr>
                <w:rFonts w:eastAsia="Times New Roman" w:cs="Calibri"/>
                <w:sz w:val="18"/>
              </w:rPr>
            </w:pPr>
            <w:r w:rsidRPr="00932E35">
              <w:rPr>
                <w:sz w:val="18"/>
              </w:rPr>
              <w:t xml:space="preserve">Centro </w:t>
            </w:r>
            <w:proofErr w:type="spellStart"/>
            <w:r w:rsidRPr="00932E35">
              <w:rPr>
                <w:sz w:val="18"/>
              </w:rPr>
              <w:t>autonómico</w:t>
            </w:r>
            <w:proofErr w:type="spellEnd"/>
            <w:r w:rsidRPr="00932E35">
              <w:rPr>
                <w:sz w:val="18"/>
              </w:rPr>
              <w:t xml:space="preserve"> de </w:t>
            </w:r>
            <w:proofErr w:type="spellStart"/>
            <w:r w:rsidRPr="00932E35">
              <w:rPr>
                <w:sz w:val="18"/>
              </w:rPr>
              <w:t>explotación</w:t>
            </w:r>
            <w:proofErr w:type="spellEnd"/>
            <w:r w:rsidRPr="00932E35">
              <w:rPr>
                <w:sz w:val="18"/>
              </w:rPr>
              <w:t xml:space="preserve"> de </w:t>
            </w:r>
            <w:proofErr w:type="spellStart"/>
            <w:r w:rsidRPr="00932E35">
              <w:rPr>
                <w:sz w:val="18"/>
              </w:rPr>
              <w:t>los</w:t>
            </w:r>
            <w:proofErr w:type="spellEnd"/>
            <w:r w:rsidRPr="00932E35">
              <w:rPr>
                <w:sz w:val="18"/>
              </w:rPr>
              <w:t xml:space="preserve"> Servicios </w:t>
            </w:r>
            <w:proofErr w:type="spellStart"/>
            <w:r w:rsidRPr="00932E35">
              <w:rPr>
                <w:sz w:val="18"/>
              </w:rPr>
              <w:t>Públicos</w:t>
            </w:r>
            <w:proofErr w:type="spellEnd"/>
            <w:r w:rsidRPr="00932E35">
              <w:rPr>
                <w:sz w:val="18"/>
              </w:rPr>
              <w:t xml:space="preserve"> de Empleo Estatal y </w:t>
            </w:r>
            <w:proofErr w:type="spellStart"/>
            <w:r w:rsidRPr="00932E35">
              <w:rPr>
                <w:sz w:val="18"/>
              </w:rPr>
              <w:t>Autonómicos</w:t>
            </w:r>
            <w:proofErr w:type="spellEnd"/>
            <w:r w:rsidRPr="00932E35">
              <w:rPr>
                <w:sz w:val="18"/>
              </w:rPr>
              <w:t xml:space="preserve"> </w:t>
            </w:r>
          </w:p>
        </w:tc>
        <w:tc>
          <w:tcPr>
            <w:tcW w:w="0" w:type="auto"/>
          </w:tcPr>
          <w:p w14:paraId="51C39488" w14:textId="77777777" w:rsidR="000F5E55" w:rsidRPr="00932E35" w:rsidRDefault="000F5E55"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Inclusión</w:t>
            </w:r>
            <w:proofErr w:type="spellEnd"/>
            <w:r w:rsidRPr="00932E35">
              <w:rPr>
                <w:sz w:val="18"/>
              </w:rPr>
              <w:t xml:space="preserve">, </w:t>
            </w:r>
            <w:proofErr w:type="spellStart"/>
            <w:r w:rsidRPr="00932E35">
              <w:rPr>
                <w:sz w:val="18"/>
              </w:rPr>
              <w:t>Seguridad</w:t>
            </w:r>
            <w:proofErr w:type="spellEnd"/>
            <w:r w:rsidRPr="00932E35">
              <w:rPr>
                <w:sz w:val="18"/>
              </w:rPr>
              <w:t xml:space="preserve"> Social y </w:t>
            </w:r>
            <w:proofErr w:type="spellStart"/>
            <w:r w:rsidRPr="00932E35">
              <w:rPr>
                <w:sz w:val="18"/>
              </w:rPr>
              <w:t>Migraciones</w:t>
            </w:r>
            <w:proofErr w:type="spellEnd"/>
          </w:p>
        </w:tc>
        <w:tc>
          <w:tcPr>
            <w:tcW w:w="0" w:type="auto"/>
          </w:tcPr>
          <w:p w14:paraId="57261127"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6A6CE6A6" w14:textId="77777777" w:rsidR="000F5E55" w:rsidRPr="00932E35" w:rsidRDefault="000F5E55" w:rsidP="00262057">
            <w:pPr>
              <w:rPr>
                <w:rFonts w:eastAsia="Times New Roman" w:cs="Calibri"/>
                <w:sz w:val="18"/>
              </w:rPr>
            </w:pPr>
            <w:proofErr w:type="spellStart"/>
            <w:r w:rsidRPr="00932E35">
              <w:rPr>
                <w:sz w:val="18"/>
              </w:rPr>
              <w:t>Demandantes</w:t>
            </w:r>
            <w:proofErr w:type="spellEnd"/>
            <w:r w:rsidRPr="00932E35">
              <w:rPr>
                <w:sz w:val="18"/>
              </w:rPr>
              <w:t xml:space="preserve"> de </w:t>
            </w:r>
            <w:proofErr w:type="spellStart"/>
            <w:r w:rsidRPr="00932E35">
              <w:rPr>
                <w:sz w:val="18"/>
              </w:rPr>
              <w:t>empleo</w:t>
            </w:r>
            <w:proofErr w:type="spellEnd"/>
            <w:r w:rsidRPr="00932E35">
              <w:rPr>
                <w:sz w:val="18"/>
              </w:rPr>
              <w:t xml:space="preserve">, </w:t>
            </w:r>
            <w:proofErr w:type="spellStart"/>
            <w:r w:rsidRPr="00932E35">
              <w:rPr>
                <w:sz w:val="18"/>
              </w:rPr>
              <w:t>sexo</w:t>
            </w:r>
            <w:proofErr w:type="spellEnd"/>
            <w:r w:rsidRPr="00932E35">
              <w:rPr>
                <w:sz w:val="18"/>
              </w:rPr>
              <w:t xml:space="preserve">, </w:t>
            </w:r>
            <w:proofErr w:type="spellStart"/>
            <w:r w:rsidRPr="00932E35">
              <w:rPr>
                <w:sz w:val="18"/>
              </w:rPr>
              <w:t>edad</w:t>
            </w:r>
            <w:proofErr w:type="spellEnd"/>
            <w:r w:rsidRPr="00932E35">
              <w:rPr>
                <w:sz w:val="18"/>
              </w:rPr>
              <w:t xml:space="preserve">, </w:t>
            </w:r>
            <w:proofErr w:type="spellStart"/>
            <w:r w:rsidRPr="00932E35">
              <w:rPr>
                <w:sz w:val="18"/>
              </w:rPr>
              <w:t>nacionalidad</w:t>
            </w:r>
            <w:proofErr w:type="spellEnd"/>
            <w:r w:rsidRPr="00932E35">
              <w:rPr>
                <w:sz w:val="18"/>
              </w:rPr>
              <w:t xml:space="preserve">, </w:t>
            </w:r>
            <w:proofErr w:type="spellStart"/>
            <w:r w:rsidRPr="00932E35">
              <w:rPr>
                <w:sz w:val="18"/>
              </w:rPr>
              <w:t>lugar</w:t>
            </w:r>
            <w:proofErr w:type="spellEnd"/>
            <w:r w:rsidRPr="00932E35">
              <w:rPr>
                <w:sz w:val="18"/>
              </w:rPr>
              <w:t xml:space="preserve"> de residencia, sector de </w:t>
            </w:r>
            <w:proofErr w:type="spellStart"/>
            <w:r w:rsidRPr="00932E35">
              <w:rPr>
                <w:sz w:val="18"/>
              </w:rPr>
              <w:t>actividad</w:t>
            </w:r>
            <w:proofErr w:type="spellEnd"/>
            <w:r w:rsidRPr="00932E35">
              <w:rPr>
                <w:sz w:val="18"/>
              </w:rPr>
              <w:t xml:space="preserve"> anterior</w:t>
            </w:r>
          </w:p>
        </w:tc>
        <w:tc>
          <w:tcPr>
            <w:tcW w:w="1297" w:type="dxa"/>
          </w:tcPr>
          <w:p w14:paraId="6ED95434" w14:textId="77777777" w:rsidR="000F5E55" w:rsidRPr="00932E35" w:rsidRDefault="000F5E55" w:rsidP="00262057">
            <w:pPr>
              <w:rPr>
                <w:rFonts w:eastAsia="Times New Roman" w:cs="Calibri"/>
                <w:sz w:val="18"/>
              </w:rPr>
            </w:pPr>
            <w:r w:rsidRPr="00932E35">
              <w:rPr>
                <w:sz w:val="18"/>
              </w:rPr>
              <w:t>Fuente principal</w:t>
            </w:r>
          </w:p>
        </w:tc>
      </w:tr>
    </w:tbl>
    <w:p w14:paraId="1AB5256A" w14:textId="05CC5361"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4A087EEE" w14:textId="77777777" w:rsidR="000F5E55" w:rsidRPr="00932E35" w:rsidRDefault="000F5E55" w:rsidP="000F5E55">
      <w:pPr>
        <w:rPr>
          <w:b/>
        </w:rPr>
      </w:pPr>
      <w:r w:rsidRPr="00932E35">
        <w:rPr>
          <w:b/>
        </w:rPr>
        <w:t xml:space="preserve">Departamento de Derechos </w:t>
      </w:r>
      <w:proofErr w:type="spellStart"/>
      <w:r w:rsidRPr="00932E35">
        <w:rPr>
          <w:b/>
        </w:rPr>
        <w:t>Sociales</w:t>
      </w:r>
      <w:proofErr w:type="spellEnd"/>
      <w:r w:rsidRPr="00932E35">
        <w:rPr>
          <w:b/>
        </w:rPr>
        <w:t>, Economía Social y Empleo</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0C70B314" w14:textId="77777777" w:rsidTr="00262057">
        <w:trPr>
          <w:trHeight w:val="300"/>
        </w:trPr>
        <w:tc>
          <w:tcPr>
            <w:tcW w:w="1802" w:type="dxa"/>
          </w:tcPr>
          <w:p w14:paraId="42FA3AB7"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4AB588C" w14:textId="77777777" w:rsidR="000F5E55" w:rsidRPr="00932E35" w:rsidRDefault="000F5E55" w:rsidP="00262057">
            <w:pPr>
              <w:rPr>
                <w:rFonts w:eastAsia="Times New Roman" w:cs="Calibri"/>
                <w:sz w:val="20"/>
              </w:rPr>
            </w:pPr>
            <w:r w:rsidRPr="00932E35">
              <w:rPr>
                <w:sz w:val="20"/>
              </w:rPr>
              <w:t xml:space="preserve">2200187 Servicios </w:t>
            </w:r>
            <w:proofErr w:type="spellStart"/>
            <w:r w:rsidRPr="00932E35">
              <w:rPr>
                <w:sz w:val="20"/>
              </w:rPr>
              <w:t>Recibidos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Demandantes</w:t>
            </w:r>
            <w:proofErr w:type="spellEnd"/>
            <w:r w:rsidRPr="00932E35">
              <w:rPr>
                <w:sz w:val="20"/>
              </w:rPr>
              <w:t xml:space="preserve"> de Empleo</w:t>
            </w:r>
          </w:p>
        </w:tc>
      </w:tr>
      <w:tr w:rsidR="000F5E55" w:rsidRPr="00932E35" w14:paraId="07C7B9A4" w14:textId="77777777" w:rsidTr="00262057">
        <w:trPr>
          <w:trHeight w:val="300"/>
        </w:trPr>
        <w:tc>
          <w:tcPr>
            <w:tcW w:w="1802" w:type="dxa"/>
          </w:tcPr>
          <w:p w14:paraId="5A92ACED"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800F5CF" w14:textId="77777777" w:rsidR="000F5E55" w:rsidRPr="00932E35" w:rsidRDefault="000F5E55" w:rsidP="00262057">
            <w:pPr>
              <w:rPr>
                <w:rFonts w:eastAsia="Times New Roman" w:cs="Calibri"/>
                <w:sz w:val="20"/>
              </w:rPr>
            </w:pPr>
            <w:r w:rsidRPr="00932E35">
              <w:rPr>
                <w:sz w:val="20"/>
              </w:rPr>
              <w:t xml:space="preserve">Servicio Navarro de Empleo-Nafar </w:t>
            </w:r>
            <w:proofErr w:type="spellStart"/>
            <w:r w:rsidRPr="00932E35">
              <w:rPr>
                <w:sz w:val="20"/>
              </w:rPr>
              <w:t>Lansare</w:t>
            </w:r>
            <w:proofErr w:type="spellEnd"/>
          </w:p>
        </w:tc>
        <w:tc>
          <w:tcPr>
            <w:tcW w:w="2976" w:type="dxa"/>
          </w:tcPr>
          <w:p w14:paraId="67E2EDBF" w14:textId="77777777" w:rsidR="000F5E55" w:rsidRPr="00932E35" w:rsidRDefault="000F5E55" w:rsidP="00262057">
            <w:pPr>
              <w:rPr>
                <w:rFonts w:eastAsia="Times New Roman" w:cs="Calibri"/>
                <w:sz w:val="20"/>
                <w:lang w:eastAsia="es-ES"/>
              </w:rPr>
            </w:pPr>
          </w:p>
        </w:tc>
      </w:tr>
      <w:tr w:rsidR="000F5E55" w:rsidRPr="00932E35" w14:paraId="6BEB3163" w14:textId="77777777" w:rsidTr="00262057">
        <w:trPr>
          <w:trHeight w:val="300"/>
        </w:trPr>
        <w:tc>
          <w:tcPr>
            <w:tcW w:w="1802" w:type="dxa"/>
          </w:tcPr>
          <w:p w14:paraId="142988B8"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86EC0E8" w14:textId="77777777" w:rsidR="000F5E55" w:rsidRPr="00932E35" w:rsidRDefault="000F5E55" w:rsidP="00262057">
            <w:pPr>
              <w:rPr>
                <w:rFonts w:eastAsia="Times New Roman" w:cs="Calibri"/>
                <w:sz w:val="20"/>
              </w:rPr>
            </w:pP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servicios</w:t>
            </w:r>
            <w:proofErr w:type="spellEnd"/>
            <w:r w:rsidRPr="00932E35">
              <w:rPr>
                <w:sz w:val="20"/>
              </w:rPr>
              <w:t xml:space="preserve"> que </w:t>
            </w:r>
            <w:proofErr w:type="spellStart"/>
            <w:r w:rsidRPr="00932E35">
              <w:rPr>
                <w:sz w:val="20"/>
              </w:rPr>
              <w:t>ofrece</w:t>
            </w:r>
            <w:proofErr w:type="spellEnd"/>
            <w:r w:rsidRPr="00932E35">
              <w:rPr>
                <w:sz w:val="20"/>
              </w:rPr>
              <w:t xml:space="preserve"> y </w:t>
            </w:r>
            <w:proofErr w:type="spellStart"/>
            <w:r w:rsidRPr="00932E35">
              <w:rPr>
                <w:sz w:val="20"/>
              </w:rPr>
              <w:t>presta</w:t>
            </w:r>
            <w:proofErr w:type="spellEnd"/>
            <w:r w:rsidRPr="00932E35">
              <w:rPr>
                <w:sz w:val="20"/>
              </w:rPr>
              <w:t xml:space="preserve"> </w:t>
            </w:r>
            <w:proofErr w:type="spellStart"/>
            <w:r w:rsidRPr="00932E35">
              <w:rPr>
                <w:sz w:val="20"/>
              </w:rPr>
              <w:t>el</w:t>
            </w:r>
            <w:proofErr w:type="spellEnd"/>
            <w:r w:rsidRPr="00932E35">
              <w:rPr>
                <w:sz w:val="20"/>
              </w:rPr>
              <w:t xml:space="preserve"> Servicio Navarro de Empleo-Nafar </w:t>
            </w:r>
            <w:proofErr w:type="spellStart"/>
            <w:r w:rsidRPr="00932E35">
              <w:rPr>
                <w:sz w:val="20"/>
              </w:rPr>
              <w:t>Lansare</w:t>
            </w:r>
            <w:proofErr w:type="spellEnd"/>
            <w:r w:rsidRPr="00932E35">
              <w:rPr>
                <w:sz w:val="20"/>
              </w:rPr>
              <w:t xml:space="preserve"> y sus </w:t>
            </w:r>
            <w:proofErr w:type="spellStart"/>
            <w:r w:rsidRPr="00932E35">
              <w:rPr>
                <w:sz w:val="20"/>
              </w:rPr>
              <w:t>Entidades</w:t>
            </w:r>
            <w:proofErr w:type="spellEnd"/>
            <w:r w:rsidRPr="00932E35">
              <w:rPr>
                <w:sz w:val="20"/>
              </w:rPr>
              <w:t xml:space="preserve"> </w:t>
            </w:r>
            <w:proofErr w:type="spellStart"/>
            <w:r w:rsidRPr="00932E35">
              <w:rPr>
                <w:sz w:val="20"/>
              </w:rPr>
              <w:t>Colaboradoras</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demandantes</w:t>
            </w:r>
            <w:proofErr w:type="spellEnd"/>
            <w:r w:rsidRPr="00932E35">
              <w:rPr>
                <w:sz w:val="20"/>
              </w:rPr>
              <w:t xml:space="preserve"> </w:t>
            </w:r>
            <w:proofErr w:type="spellStart"/>
            <w:r w:rsidRPr="00932E35">
              <w:rPr>
                <w:sz w:val="20"/>
              </w:rPr>
              <w:t>inscritos</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Agencias</w:t>
            </w:r>
            <w:proofErr w:type="spellEnd"/>
            <w:r w:rsidRPr="00932E35">
              <w:rPr>
                <w:sz w:val="20"/>
              </w:rPr>
              <w:t xml:space="preserve"> de Empleo de Navarra.</w:t>
            </w:r>
          </w:p>
        </w:tc>
      </w:tr>
      <w:tr w:rsidR="000F5E55" w:rsidRPr="00932E35" w14:paraId="29E72107" w14:textId="77777777" w:rsidTr="00262057">
        <w:trPr>
          <w:trHeight w:val="300"/>
        </w:trPr>
        <w:tc>
          <w:tcPr>
            <w:tcW w:w="1802" w:type="dxa"/>
          </w:tcPr>
          <w:p w14:paraId="38D28A24"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00A6591" w14:textId="77777777" w:rsidR="000F5E55" w:rsidRPr="00932E35" w:rsidRDefault="000F5E55" w:rsidP="00262057">
            <w:pPr>
              <w:rPr>
                <w:rFonts w:eastAsia="Times New Roman" w:cs="Calibri"/>
                <w:sz w:val="20"/>
              </w:rPr>
            </w:pPr>
            <w:proofErr w:type="spellStart"/>
            <w:r w:rsidRPr="00932E35">
              <w:rPr>
                <w:sz w:val="20"/>
              </w:rPr>
              <w:t>Proporciona</w:t>
            </w:r>
            <w:proofErr w:type="spellEnd"/>
            <w:r w:rsidRPr="00932E35">
              <w:rPr>
                <w:sz w:val="20"/>
              </w:rPr>
              <w:t xml:space="preserve">, de </w:t>
            </w:r>
            <w:proofErr w:type="spellStart"/>
            <w:r w:rsidRPr="00932E35">
              <w:rPr>
                <w:sz w:val="20"/>
              </w:rPr>
              <w:t>manera</w:t>
            </w:r>
            <w:proofErr w:type="spellEnd"/>
            <w:r w:rsidRPr="00932E35">
              <w:rPr>
                <w:sz w:val="20"/>
              </w:rPr>
              <w:t xml:space="preserve"> integral, la </w:t>
            </w:r>
            <w:proofErr w:type="spellStart"/>
            <w:r w:rsidRPr="00932E35">
              <w:rPr>
                <w:sz w:val="20"/>
              </w:rPr>
              <w:t>información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diagnóstico</w:t>
            </w:r>
            <w:proofErr w:type="spellEnd"/>
            <w:r w:rsidRPr="00932E35">
              <w:rPr>
                <w:sz w:val="20"/>
              </w:rPr>
              <w:t xml:space="preserve"> de la </w:t>
            </w:r>
            <w:proofErr w:type="spellStart"/>
            <w:r w:rsidRPr="00932E35">
              <w:rPr>
                <w:sz w:val="20"/>
              </w:rPr>
              <w:t>situación</w:t>
            </w:r>
            <w:proofErr w:type="spellEnd"/>
            <w:r w:rsidRPr="00932E35">
              <w:rPr>
                <w:sz w:val="20"/>
              </w:rPr>
              <w:t xml:space="preserve"> individual, </w:t>
            </w:r>
            <w:proofErr w:type="spellStart"/>
            <w:r w:rsidRPr="00932E35">
              <w:rPr>
                <w:sz w:val="20"/>
              </w:rPr>
              <w:t>el</w:t>
            </w:r>
            <w:proofErr w:type="spellEnd"/>
            <w:r w:rsidRPr="00932E35">
              <w:rPr>
                <w:sz w:val="20"/>
              </w:rPr>
              <w:t xml:space="preserve"> </w:t>
            </w:r>
            <w:proofErr w:type="spellStart"/>
            <w:r w:rsidRPr="00932E35">
              <w:rPr>
                <w:sz w:val="20"/>
              </w:rPr>
              <w:t>asesoramiento</w:t>
            </w:r>
            <w:proofErr w:type="spellEnd"/>
            <w:r w:rsidRPr="00932E35">
              <w:rPr>
                <w:sz w:val="20"/>
              </w:rPr>
              <w:t xml:space="preserve">, la </w:t>
            </w:r>
            <w:proofErr w:type="spellStart"/>
            <w:r w:rsidRPr="00932E35">
              <w:rPr>
                <w:sz w:val="20"/>
              </w:rPr>
              <w:t>motivación</w:t>
            </w:r>
            <w:proofErr w:type="spellEnd"/>
            <w:r w:rsidRPr="00932E35">
              <w:rPr>
                <w:sz w:val="20"/>
              </w:rPr>
              <w:t xml:space="preserve"> y </w:t>
            </w:r>
            <w:proofErr w:type="spellStart"/>
            <w:r w:rsidRPr="00932E35">
              <w:rPr>
                <w:sz w:val="20"/>
              </w:rPr>
              <w:t>acompañamiento</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transiciones</w:t>
            </w:r>
            <w:proofErr w:type="spellEnd"/>
            <w:r w:rsidRPr="00932E35">
              <w:rPr>
                <w:sz w:val="20"/>
              </w:rPr>
              <w:t xml:space="preserve"> </w:t>
            </w:r>
            <w:proofErr w:type="spellStart"/>
            <w:r w:rsidRPr="00932E35">
              <w:rPr>
                <w:sz w:val="20"/>
              </w:rPr>
              <w:t>laborales</w:t>
            </w:r>
            <w:proofErr w:type="spellEnd"/>
            <w:r w:rsidRPr="00932E35">
              <w:rPr>
                <w:sz w:val="20"/>
              </w:rPr>
              <w:t xml:space="preserve"> a las personas </w:t>
            </w:r>
            <w:proofErr w:type="spellStart"/>
            <w:r w:rsidRPr="00932E35">
              <w:rPr>
                <w:sz w:val="20"/>
              </w:rPr>
              <w:t>demandantes</w:t>
            </w:r>
            <w:proofErr w:type="spellEnd"/>
            <w:r w:rsidRPr="00932E35">
              <w:rPr>
                <w:sz w:val="20"/>
              </w:rPr>
              <w:t xml:space="preserve"> de </w:t>
            </w:r>
            <w:proofErr w:type="spellStart"/>
            <w:r w:rsidRPr="00932E35">
              <w:rPr>
                <w:sz w:val="20"/>
              </w:rPr>
              <w:t>servicios</w:t>
            </w:r>
            <w:proofErr w:type="spellEnd"/>
            <w:r w:rsidRPr="00932E35">
              <w:rPr>
                <w:sz w:val="20"/>
              </w:rPr>
              <w:t xml:space="preserve"> de </w:t>
            </w:r>
            <w:proofErr w:type="spellStart"/>
            <w:r w:rsidRPr="00932E35">
              <w:rPr>
                <w:sz w:val="20"/>
              </w:rPr>
              <w:t>empleo</w:t>
            </w:r>
            <w:proofErr w:type="spellEnd"/>
            <w:r w:rsidRPr="00932E35">
              <w:rPr>
                <w:sz w:val="20"/>
              </w:rPr>
              <w:t xml:space="preserve">, bien </w:t>
            </w:r>
            <w:proofErr w:type="spellStart"/>
            <w:r w:rsidRPr="00932E35">
              <w:rPr>
                <w:sz w:val="20"/>
              </w:rPr>
              <w:t>desde</w:t>
            </w:r>
            <w:proofErr w:type="spellEnd"/>
            <w:r w:rsidRPr="00932E35">
              <w:rPr>
                <w:sz w:val="20"/>
              </w:rPr>
              <w:t xml:space="preserve"> la </w:t>
            </w:r>
            <w:proofErr w:type="spellStart"/>
            <w:r w:rsidRPr="00932E35">
              <w:rPr>
                <w:sz w:val="20"/>
              </w:rPr>
              <w:t>educación</w:t>
            </w:r>
            <w:proofErr w:type="spellEnd"/>
            <w:r w:rsidRPr="00932E35">
              <w:rPr>
                <w:sz w:val="20"/>
              </w:rPr>
              <w:t xml:space="preserve"> al </w:t>
            </w:r>
            <w:proofErr w:type="spellStart"/>
            <w:r w:rsidRPr="00932E35">
              <w:rPr>
                <w:sz w:val="20"/>
              </w:rPr>
              <w:t>mundo</w:t>
            </w:r>
            <w:proofErr w:type="spellEnd"/>
            <w:r w:rsidRPr="00932E35">
              <w:rPr>
                <w:sz w:val="20"/>
              </w:rPr>
              <w:t xml:space="preserve"> </w:t>
            </w:r>
            <w:proofErr w:type="spellStart"/>
            <w:r w:rsidRPr="00932E35">
              <w:rPr>
                <w:sz w:val="20"/>
              </w:rPr>
              <w:t>laboral</w:t>
            </w:r>
            <w:proofErr w:type="spellEnd"/>
            <w:r w:rsidRPr="00932E35">
              <w:rPr>
                <w:sz w:val="20"/>
              </w:rPr>
              <w:t xml:space="preserve"> o entre las </w:t>
            </w:r>
            <w:proofErr w:type="spellStart"/>
            <w:r w:rsidRPr="00932E35">
              <w:rPr>
                <w:sz w:val="20"/>
              </w:rPr>
              <w:t>diversas</w:t>
            </w:r>
            <w:proofErr w:type="spellEnd"/>
            <w:r w:rsidRPr="00932E35">
              <w:rPr>
                <w:sz w:val="20"/>
              </w:rPr>
              <w:t xml:space="preserve"> </w:t>
            </w:r>
            <w:proofErr w:type="spellStart"/>
            <w:r w:rsidRPr="00932E35">
              <w:rPr>
                <w:sz w:val="20"/>
              </w:rPr>
              <w:t>situaciones</w:t>
            </w:r>
            <w:proofErr w:type="spellEnd"/>
            <w:r w:rsidRPr="00932E35">
              <w:rPr>
                <w:sz w:val="20"/>
              </w:rPr>
              <w:t xml:space="preserve"> de </w:t>
            </w:r>
            <w:proofErr w:type="spellStart"/>
            <w:r w:rsidRPr="00932E35">
              <w:rPr>
                <w:sz w:val="20"/>
              </w:rPr>
              <w:t>empleo</w:t>
            </w:r>
            <w:proofErr w:type="spellEnd"/>
            <w:r w:rsidRPr="00932E35">
              <w:rPr>
                <w:sz w:val="20"/>
              </w:rPr>
              <w:t xml:space="preserve"> y </w:t>
            </w:r>
            <w:proofErr w:type="spellStart"/>
            <w:r w:rsidRPr="00932E35">
              <w:rPr>
                <w:sz w:val="20"/>
              </w:rPr>
              <w:t>desempleo</w:t>
            </w:r>
            <w:proofErr w:type="spellEnd"/>
            <w:r w:rsidRPr="00932E35">
              <w:rPr>
                <w:sz w:val="20"/>
              </w:rPr>
              <w:t xml:space="preserve"> que </w:t>
            </w:r>
            <w:proofErr w:type="spellStart"/>
            <w:r w:rsidRPr="00932E35">
              <w:rPr>
                <w:sz w:val="20"/>
              </w:rPr>
              <w:t>pueden</w:t>
            </w:r>
            <w:proofErr w:type="spellEnd"/>
            <w:r w:rsidRPr="00932E35">
              <w:rPr>
                <w:sz w:val="20"/>
              </w:rPr>
              <w:t xml:space="preserve"> </w:t>
            </w:r>
            <w:proofErr w:type="spellStart"/>
            <w:r w:rsidRPr="00932E35">
              <w:rPr>
                <w:sz w:val="20"/>
              </w:rPr>
              <w:t>darse</w:t>
            </w:r>
            <w:proofErr w:type="spellEnd"/>
            <w:r w:rsidRPr="00932E35">
              <w:rPr>
                <w:sz w:val="20"/>
              </w:rPr>
              <w:t xml:space="preserve"> a lo largo de la </w:t>
            </w:r>
            <w:proofErr w:type="spellStart"/>
            <w:r w:rsidRPr="00932E35">
              <w:rPr>
                <w:sz w:val="20"/>
              </w:rPr>
              <w:t>vida</w:t>
            </w:r>
            <w:proofErr w:type="spellEnd"/>
            <w:r w:rsidRPr="00932E35">
              <w:rPr>
                <w:sz w:val="20"/>
              </w:rPr>
              <w:t xml:space="preserve"> </w:t>
            </w:r>
            <w:proofErr w:type="spellStart"/>
            <w:r w:rsidRPr="00932E35">
              <w:rPr>
                <w:sz w:val="20"/>
              </w:rPr>
              <w:t>laboral</w:t>
            </w:r>
            <w:proofErr w:type="spellEnd"/>
            <w:r w:rsidRPr="00932E35">
              <w:rPr>
                <w:sz w:val="20"/>
              </w:rPr>
              <w:t>.</w:t>
            </w:r>
          </w:p>
        </w:tc>
      </w:tr>
      <w:tr w:rsidR="000F5E55" w:rsidRPr="00932E35" w14:paraId="0DAB4CE6" w14:textId="77777777" w:rsidTr="00262057">
        <w:trPr>
          <w:trHeight w:val="300"/>
        </w:trPr>
        <w:tc>
          <w:tcPr>
            <w:tcW w:w="1802" w:type="dxa"/>
          </w:tcPr>
          <w:p w14:paraId="22EAC99C"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24453267"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Responde</w:t>
            </w:r>
            <w:proofErr w:type="spellEnd"/>
            <w:r w:rsidRPr="00932E35">
              <w:rPr>
                <w:sz w:val="20"/>
              </w:rPr>
              <w:t xml:space="preserve"> a la </w:t>
            </w:r>
            <w:proofErr w:type="spellStart"/>
            <w:r w:rsidRPr="00932E35">
              <w:rPr>
                <w:sz w:val="20"/>
              </w:rPr>
              <w:t>necesidad</w:t>
            </w:r>
            <w:proofErr w:type="spellEnd"/>
            <w:r w:rsidRPr="00932E35">
              <w:rPr>
                <w:sz w:val="20"/>
              </w:rPr>
              <w:t xml:space="preserve"> de </w:t>
            </w:r>
            <w:proofErr w:type="spellStart"/>
            <w:r w:rsidRPr="00932E35">
              <w:rPr>
                <w:sz w:val="20"/>
              </w:rPr>
              <w:t>ayudar</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usuarios</w:t>
            </w:r>
            <w:proofErr w:type="spellEnd"/>
            <w:r w:rsidRPr="00932E35">
              <w:rPr>
                <w:sz w:val="20"/>
              </w:rPr>
              <w:t xml:space="preserve"> a </w:t>
            </w:r>
            <w:proofErr w:type="spellStart"/>
            <w:r w:rsidRPr="00932E35">
              <w:rPr>
                <w:sz w:val="20"/>
              </w:rPr>
              <w:t>mejorar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empleabilidad</w:t>
            </w:r>
            <w:proofErr w:type="spellEnd"/>
            <w:r w:rsidRPr="00932E35">
              <w:rPr>
                <w:sz w:val="20"/>
              </w:rPr>
              <w:t xml:space="preserve">, </w:t>
            </w:r>
            <w:proofErr w:type="spellStart"/>
            <w:r w:rsidRPr="00932E35">
              <w:rPr>
                <w:sz w:val="20"/>
              </w:rPr>
              <w:t>promover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carrera</w:t>
            </w:r>
            <w:proofErr w:type="spellEnd"/>
            <w:r w:rsidRPr="00932E35">
              <w:rPr>
                <w:sz w:val="20"/>
              </w:rPr>
              <w:t xml:space="preserve"> </w:t>
            </w:r>
            <w:proofErr w:type="spellStart"/>
            <w:r w:rsidRPr="00932E35">
              <w:rPr>
                <w:sz w:val="20"/>
              </w:rPr>
              <w:t>profesional</w:t>
            </w:r>
            <w:proofErr w:type="spellEnd"/>
            <w:r w:rsidRPr="00932E35">
              <w:rPr>
                <w:sz w:val="20"/>
              </w:rPr>
              <w:t xml:space="preserve"> y </w:t>
            </w:r>
            <w:proofErr w:type="spellStart"/>
            <w:r w:rsidRPr="00932E35">
              <w:rPr>
                <w:sz w:val="20"/>
              </w:rPr>
              <w:t>facilitar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contratación</w:t>
            </w:r>
            <w:proofErr w:type="spellEnd"/>
            <w:r w:rsidRPr="00932E35">
              <w:rPr>
                <w:sz w:val="20"/>
              </w:rPr>
              <w:t xml:space="preserve"> u </w:t>
            </w:r>
            <w:proofErr w:type="spellStart"/>
            <w:r w:rsidRPr="00932E35">
              <w:rPr>
                <w:sz w:val="20"/>
              </w:rPr>
              <w:t>orientar</w:t>
            </w:r>
            <w:proofErr w:type="spellEnd"/>
            <w:r w:rsidRPr="00932E35">
              <w:rPr>
                <w:sz w:val="20"/>
              </w:rPr>
              <w:t xml:space="preserve"> </w:t>
            </w:r>
            <w:proofErr w:type="spellStart"/>
            <w:r w:rsidRPr="00932E35">
              <w:rPr>
                <w:sz w:val="20"/>
              </w:rPr>
              <w:t>hacia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autoempleo</w:t>
            </w:r>
            <w:proofErr w:type="spellEnd"/>
            <w:r w:rsidRPr="00932E35">
              <w:rPr>
                <w:sz w:val="20"/>
              </w:rPr>
              <w:t>.</w:t>
            </w:r>
          </w:p>
        </w:tc>
      </w:tr>
      <w:tr w:rsidR="000F5E55" w:rsidRPr="00932E35" w14:paraId="0B57A427" w14:textId="77777777" w:rsidTr="00262057">
        <w:trPr>
          <w:trHeight w:val="300"/>
        </w:trPr>
        <w:tc>
          <w:tcPr>
            <w:tcW w:w="1802" w:type="dxa"/>
          </w:tcPr>
          <w:p w14:paraId="7FB1BEDC"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0F3FDAC" w14:textId="77777777" w:rsidR="000F5E55" w:rsidRPr="00932E35" w:rsidRDefault="000F5E55" w:rsidP="00262057">
            <w:pPr>
              <w:rPr>
                <w:rFonts w:eastAsia="Times New Roman" w:cs="Calibri"/>
                <w:sz w:val="20"/>
              </w:rPr>
            </w:pPr>
            <w:r w:rsidRPr="00932E35">
              <w:rPr>
                <w:sz w:val="20"/>
              </w:rPr>
              <w:t>Navarra</w:t>
            </w:r>
          </w:p>
        </w:tc>
      </w:tr>
      <w:tr w:rsidR="000F5E55" w:rsidRPr="00932E35" w14:paraId="224CEAD0" w14:textId="77777777" w:rsidTr="00262057">
        <w:trPr>
          <w:trHeight w:val="300"/>
        </w:trPr>
        <w:tc>
          <w:tcPr>
            <w:tcW w:w="1802" w:type="dxa"/>
          </w:tcPr>
          <w:p w14:paraId="3C411887"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856BAE7"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4EAA9B5A" w14:textId="77777777" w:rsidTr="00262057">
        <w:trPr>
          <w:trHeight w:val="300"/>
        </w:trPr>
        <w:tc>
          <w:tcPr>
            <w:tcW w:w="8363" w:type="dxa"/>
            <w:gridSpan w:val="3"/>
          </w:tcPr>
          <w:p w14:paraId="7BD8FE8F"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48BA8540" w14:textId="77777777" w:rsidTr="00262057">
        <w:trPr>
          <w:trHeight w:val="300"/>
        </w:trPr>
        <w:tc>
          <w:tcPr>
            <w:tcW w:w="1802" w:type="dxa"/>
          </w:tcPr>
          <w:p w14:paraId="021698A7"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7EAE0B0" w14:textId="77777777" w:rsidR="000F5E55" w:rsidRPr="00932E35" w:rsidRDefault="000F5E55" w:rsidP="00262057">
            <w:pPr>
              <w:rPr>
                <w:rFonts w:eastAsia="Times New Roman" w:cs="Calibri"/>
                <w:sz w:val="20"/>
                <w:lang w:eastAsia="es-ES"/>
              </w:rPr>
            </w:pPr>
          </w:p>
        </w:tc>
      </w:tr>
      <w:tr w:rsidR="000F5E55" w:rsidRPr="00932E35" w14:paraId="53BDD95D" w14:textId="77777777" w:rsidTr="00262057">
        <w:trPr>
          <w:trHeight w:val="300"/>
        </w:trPr>
        <w:tc>
          <w:tcPr>
            <w:tcW w:w="1802" w:type="dxa"/>
          </w:tcPr>
          <w:p w14:paraId="3696B367"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E6D5760" w14:textId="77777777" w:rsidR="000F5E55" w:rsidRPr="00932E35" w:rsidRDefault="000F5E55" w:rsidP="00262057">
            <w:pPr>
              <w:rPr>
                <w:rFonts w:eastAsia="Times New Roman" w:cs="Calibri"/>
                <w:sz w:val="20"/>
                <w:lang w:eastAsia="es-ES"/>
              </w:rPr>
            </w:pPr>
          </w:p>
        </w:tc>
      </w:tr>
      <w:tr w:rsidR="000F5E55" w:rsidRPr="00932E35" w14:paraId="71CD4EA2" w14:textId="77777777" w:rsidTr="00262057">
        <w:trPr>
          <w:trHeight w:val="300"/>
        </w:trPr>
        <w:tc>
          <w:tcPr>
            <w:tcW w:w="1802" w:type="dxa"/>
          </w:tcPr>
          <w:p w14:paraId="3548964F"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3CBB2027" w14:textId="77777777" w:rsidR="000F5E55" w:rsidRPr="00932E35" w:rsidRDefault="000F5E55" w:rsidP="00262057">
            <w:pPr>
              <w:rPr>
                <w:rFonts w:eastAsia="Times New Roman" w:cs="Calibri"/>
                <w:sz w:val="20"/>
                <w:lang w:eastAsia="es-ES"/>
              </w:rPr>
            </w:pPr>
          </w:p>
        </w:tc>
      </w:tr>
      <w:tr w:rsidR="000F5E55" w:rsidRPr="00932E35" w14:paraId="12802C77" w14:textId="77777777" w:rsidTr="00262057">
        <w:trPr>
          <w:trHeight w:val="300"/>
        </w:trPr>
        <w:tc>
          <w:tcPr>
            <w:tcW w:w="1802" w:type="dxa"/>
          </w:tcPr>
          <w:p w14:paraId="6C4E8E37"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CB2CD71" w14:textId="77777777" w:rsidR="000F5E55" w:rsidRPr="00932E35" w:rsidRDefault="000F5E55" w:rsidP="00262057">
            <w:pPr>
              <w:rPr>
                <w:rFonts w:eastAsia="Times New Roman" w:cs="Calibri"/>
                <w:sz w:val="20"/>
                <w:lang w:eastAsia="es-ES"/>
              </w:rPr>
            </w:pPr>
          </w:p>
        </w:tc>
      </w:tr>
      <w:tr w:rsidR="000F5E55" w:rsidRPr="00932E35" w14:paraId="35D30B10" w14:textId="77777777" w:rsidTr="00262057">
        <w:trPr>
          <w:trHeight w:val="300"/>
        </w:trPr>
        <w:tc>
          <w:tcPr>
            <w:tcW w:w="1802" w:type="dxa"/>
          </w:tcPr>
          <w:p w14:paraId="5A367E7C"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779F5028" w14:textId="77777777" w:rsidR="000F5E55" w:rsidRPr="00932E35" w:rsidRDefault="000F5E55" w:rsidP="00262057">
            <w:pPr>
              <w:rPr>
                <w:rFonts w:eastAsia="Times New Roman" w:cs="Calibri"/>
                <w:sz w:val="20"/>
                <w:lang w:eastAsia="es-ES"/>
              </w:rPr>
            </w:pPr>
          </w:p>
        </w:tc>
      </w:tr>
    </w:tbl>
    <w:p w14:paraId="7C5C3A74"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13"/>
        <w:gridCol w:w="1946"/>
        <w:gridCol w:w="1384"/>
        <w:gridCol w:w="1384"/>
        <w:gridCol w:w="1329"/>
        <w:gridCol w:w="1307"/>
      </w:tblGrid>
      <w:tr w:rsidR="000F5E55" w:rsidRPr="00932E35" w14:paraId="46A8738A" w14:textId="77777777" w:rsidTr="008C1921">
        <w:trPr>
          <w:trHeight w:val="300"/>
        </w:trPr>
        <w:tc>
          <w:tcPr>
            <w:tcW w:w="0" w:type="auto"/>
          </w:tcPr>
          <w:p w14:paraId="793B6594"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76B4DF44" w14:textId="77777777" w:rsidR="000F5E55" w:rsidRPr="00932E35" w:rsidRDefault="000F5E55" w:rsidP="00262057">
            <w:pPr>
              <w:rPr>
                <w:rFonts w:eastAsia="Times New Roman" w:cs="Calibri"/>
                <w:b/>
                <w:sz w:val="20"/>
              </w:rPr>
            </w:pPr>
            <w:r w:rsidRPr="00932E35">
              <w:rPr>
                <w:b/>
                <w:sz w:val="20"/>
              </w:rPr>
              <w:t>Fuente</w:t>
            </w:r>
          </w:p>
        </w:tc>
        <w:tc>
          <w:tcPr>
            <w:tcW w:w="0" w:type="auto"/>
          </w:tcPr>
          <w:p w14:paraId="13E62154"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E993D19"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7C9E104"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7" w:type="dxa"/>
          </w:tcPr>
          <w:p w14:paraId="76CA36E2"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711DEA1C" w14:textId="77777777" w:rsidTr="008C1921">
        <w:trPr>
          <w:trHeight w:val="300"/>
        </w:trPr>
        <w:tc>
          <w:tcPr>
            <w:tcW w:w="0" w:type="auto"/>
          </w:tcPr>
          <w:p w14:paraId="47653D4A" w14:textId="77777777" w:rsidR="000F5E55" w:rsidRPr="00932E35" w:rsidRDefault="000F5E55" w:rsidP="00262057">
            <w:pPr>
              <w:rPr>
                <w:sz w:val="18"/>
              </w:rPr>
            </w:pPr>
            <w:r w:rsidRPr="00932E35">
              <w:rPr>
                <w:sz w:val="18"/>
              </w:rPr>
              <w:t xml:space="preserve">Personas </w:t>
            </w:r>
            <w:proofErr w:type="spellStart"/>
            <w:r w:rsidRPr="00932E35">
              <w:rPr>
                <w:sz w:val="18"/>
              </w:rPr>
              <w:t>inscritas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el</w:t>
            </w:r>
            <w:proofErr w:type="spellEnd"/>
            <w:r w:rsidRPr="00932E35">
              <w:rPr>
                <w:sz w:val="18"/>
              </w:rPr>
              <w:t xml:space="preserve"> SNE-NL</w:t>
            </w:r>
          </w:p>
        </w:tc>
        <w:tc>
          <w:tcPr>
            <w:tcW w:w="0" w:type="auto"/>
          </w:tcPr>
          <w:p w14:paraId="11ED16A7" w14:textId="77777777" w:rsidR="000F5E55" w:rsidRPr="00932E35" w:rsidRDefault="000F5E55" w:rsidP="00262057">
            <w:pPr>
              <w:rPr>
                <w:rFonts w:eastAsia="Times New Roman" w:cs="Calibri"/>
                <w:sz w:val="18"/>
              </w:rPr>
            </w:pPr>
            <w:r w:rsidRPr="00932E35">
              <w:rPr>
                <w:sz w:val="18"/>
              </w:rPr>
              <w:t xml:space="preserve">Centro </w:t>
            </w:r>
            <w:proofErr w:type="spellStart"/>
            <w:r w:rsidRPr="00932E35">
              <w:rPr>
                <w:sz w:val="18"/>
              </w:rPr>
              <w:t>autonómico</w:t>
            </w:r>
            <w:proofErr w:type="spellEnd"/>
            <w:r w:rsidRPr="00932E35">
              <w:rPr>
                <w:sz w:val="18"/>
              </w:rPr>
              <w:t xml:space="preserve"> de </w:t>
            </w:r>
            <w:proofErr w:type="spellStart"/>
            <w:r w:rsidRPr="00932E35">
              <w:rPr>
                <w:sz w:val="18"/>
              </w:rPr>
              <w:t>explotación</w:t>
            </w:r>
            <w:proofErr w:type="spellEnd"/>
            <w:r w:rsidRPr="00932E35">
              <w:rPr>
                <w:sz w:val="18"/>
              </w:rPr>
              <w:t xml:space="preserve"> de </w:t>
            </w:r>
            <w:proofErr w:type="spellStart"/>
            <w:r w:rsidRPr="00932E35">
              <w:rPr>
                <w:sz w:val="18"/>
              </w:rPr>
              <w:t>los</w:t>
            </w:r>
            <w:proofErr w:type="spellEnd"/>
            <w:r w:rsidRPr="00932E35">
              <w:rPr>
                <w:sz w:val="18"/>
              </w:rPr>
              <w:t xml:space="preserve"> Servicios </w:t>
            </w:r>
            <w:proofErr w:type="spellStart"/>
            <w:r w:rsidRPr="00932E35">
              <w:rPr>
                <w:sz w:val="18"/>
              </w:rPr>
              <w:t>Públicos</w:t>
            </w:r>
            <w:proofErr w:type="spellEnd"/>
            <w:r w:rsidRPr="00932E35">
              <w:rPr>
                <w:sz w:val="18"/>
              </w:rPr>
              <w:t xml:space="preserve"> de Empleo Estatal y </w:t>
            </w:r>
            <w:proofErr w:type="spellStart"/>
            <w:r w:rsidRPr="00932E35">
              <w:rPr>
                <w:sz w:val="18"/>
              </w:rPr>
              <w:t>Autonómicos</w:t>
            </w:r>
            <w:proofErr w:type="spellEnd"/>
            <w:r w:rsidRPr="00932E35">
              <w:rPr>
                <w:sz w:val="18"/>
              </w:rPr>
              <w:t xml:space="preserve">. </w:t>
            </w:r>
            <w:proofErr w:type="spellStart"/>
            <w:r w:rsidRPr="00932E35">
              <w:rPr>
                <w:sz w:val="18"/>
              </w:rPr>
              <w:t>Extracción</w:t>
            </w:r>
            <w:proofErr w:type="spellEnd"/>
            <w:r w:rsidRPr="00932E35">
              <w:rPr>
                <w:sz w:val="18"/>
              </w:rPr>
              <w:t xml:space="preserve"> a </w:t>
            </w:r>
            <w:proofErr w:type="spellStart"/>
            <w:r w:rsidRPr="00932E35">
              <w:rPr>
                <w:sz w:val="18"/>
              </w:rPr>
              <w:t>través</w:t>
            </w:r>
            <w:proofErr w:type="spellEnd"/>
            <w:r w:rsidRPr="00932E35">
              <w:rPr>
                <w:sz w:val="18"/>
              </w:rPr>
              <w:t xml:space="preserve"> de MERLIN </w:t>
            </w:r>
          </w:p>
        </w:tc>
        <w:tc>
          <w:tcPr>
            <w:tcW w:w="0" w:type="auto"/>
          </w:tcPr>
          <w:p w14:paraId="4F8AC52E"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19BB5E9D"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44296BE6" w14:textId="77777777" w:rsidR="000F5E55" w:rsidRPr="00932E35" w:rsidRDefault="000F5E55" w:rsidP="00262057">
            <w:pPr>
              <w:rPr>
                <w:rFonts w:eastAsia="Times New Roman" w:cs="Calibri"/>
                <w:sz w:val="18"/>
              </w:rPr>
            </w:pPr>
            <w:r w:rsidRPr="00932E35">
              <w:rPr>
                <w:sz w:val="18"/>
              </w:rPr>
              <w:t xml:space="preserve">Toda la población </w:t>
            </w:r>
            <w:proofErr w:type="spellStart"/>
            <w:r w:rsidRPr="00932E35">
              <w:rPr>
                <w:sz w:val="18"/>
              </w:rPr>
              <w:t>objetivo</w:t>
            </w:r>
            <w:proofErr w:type="spellEnd"/>
          </w:p>
        </w:tc>
        <w:tc>
          <w:tcPr>
            <w:tcW w:w="1307" w:type="dxa"/>
          </w:tcPr>
          <w:p w14:paraId="041D3F9C" w14:textId="77777777" w:rsidR="000F5E55" w:rsidRPr="00932E35" w:rsidRDefault="000F5E55" w:rsidP="00262057">
            <w:pPr>
              <w:rPr>
                <w:rFonts w:eastAsia="Times New Roman" w:cs="Calibri"/>
                <w:sz w:val="18"/>
              </w:rPr>
            </w:pPr>
            <w:r w:rsidRPr="00932E35">
              <w:rPr>
                <w:sz w:val="18"/>
              </w:rPr>
              <w:t>Fuente principal</w:t>
            </w:r>
          </w:p>
        </w:tc>
      </w:tr>
    </w:tbl>
    <w:p w14:paraId="2E189176" w14:textId="0C8FDD82"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0FE3885A" w14:textId="77777777" w:rsidR="000F5E55" w:rsidRPr="00932E35" w:rsidRDefault="000F5E55" w:rsidP="000F5E55">
      <w:pPr>
        <w:rPr>
          <w:b/>
        </w:rPr>
      </w:pPr>
      <w:r w:rsidRPr="00932E35">
        <w:rPr>
          <w:b/>
        </w:rPr>
        <w:t xml:space="preserve">Departamento de Derechos </w:t>
      </w:r>
      <w:proofErr w:type="spellStart"/>
      <w:r w:rsidRPr="00932E35">
        <w:rPr>
          <w:b/>
        </w:rPr>
        <w:t>Sociales</w:t>
      </w:r>
      <w:proofErr w:type="spellEnd"/>
      <w:r w:rsidRPr="00932E35">
        <w:rPr>
          <w:b/>
        </w:rPr>
        <w:t>, Economía Social y Empleo</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68DEF1E2" w14:textId="77777777" w:rsidTr="00262057">
        <w:trPr>
          <w:trHeight w:val="300"/>
        </w:trPr>
        <w:tc>
          <w:tcPr>
            <w:tcW w:w="1802" w:type="dxa"/>
          </w:tcPr>
          <w:p w14:paraId="26F2B086"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76AD7A0" w14:textId="77777777" w:rsidR="000F5E55" w:rsidRPr="00932E35" w:rsidRDefault="000F5E55" w:rsidP="00262057">
            <w:pPr>
              <w:rPr>
                <w:rFonts w:eastAsia="Times New Roman" w:cs="Calibri"/>
                <w:sz w:val="20"/>
              </w:rPr>
            </w:pPr>
            <w:r w:rsidRPr="00932E35">
              <w:rPr>
                <w:sz w:val="20"/>
              </w:rPr>
              <w:t xml:space="preserve">2200345 </w:t>
            </w:r>
            <w:proofErr w:type="spellStart"/>
            <w:r w:rsidRPr="00932E35">
              <w:rPr>
                <w:sz w:val="20"/>
              </w:rPr>
              <w:t>Formación</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empleo</w:t>
            </w:r>
            <w:proofErr w:type="spellEnd"/>
            <w:r w:rsidRPr="00932E35">
              <w:rPr>
                <w:sz w:val="20"/>
              </w:rPr>
              <w:t xml:space="preserve"> (SNE-NL). Antes '</w:t>
            </w:r>
            <w:proofErr w:type="spellStart"/>
            <w:r w:rsidRPr="00932E35">
              <w:rPr>
                <w:sz w:val="20"/>
              </w:rPr>
              <w:t>Formación</w:t>
            </w:r>
            <w:proofErr w:type="spellEnd"/>
            <w:r w:rsidRPr="00932E35">
              <w:rPr>
                <w:sz w:val="20"/>
              </w:rPr>
              <w:t xml:space="preserve"> </w:t>
            </w:r>
            <w:proofErr w:type="spellStart"/>
            <w:r w:rsidRPr="00932E35">
              <w:rPr>
                <w:sz w:val="20"/>
              </w:rPr>
              <w:t>profesional</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empleo</w:t>
            </w:r>
            <w:proofErr w:type="spellEnd"/>
            <w:r w:rsidRPr="00932E35">
              <w:rPr>
                <w:sz w:val="20"/>
              </w:rPr>
              <w:t xml:space="preserve"> de las personas </w:t>
            </w:r>
            <w:proofErr w:type="spellStart"/>
            <w:r w:rsidRPr="00932E35">
              <w:rPr>
                <w:sz w:val="20"/>
              </w:rPr>
              <w:t>trabajadoras</w:t>
            </w:r>
            <w:proofErr w:type="spellEnd"/>
            <w:r w:rsidRPr="00932E35">
              <w:rPr>
                <w:sz w:val="20"/>
              </w:rPr>
              <w:t>'</w:t>
            </w:r>
          </w:p>
        </w:tc>
      </w:tr>
      <w:tr w:rsidR="000F5E55" w:rsidRPr="00932E35" w14:paraId="755B96BD" w14:textId="77777777" w:rsidTr="00262057">
        <w:trPr>
          <w:trHeight w:val="300"/>
        </w:trPr>
        <w:tc>
          <w:tcPr>
            <w:tcW w:w="1802" w:type="dxa"/>
          </w:tcPr>
          <w:p w14:paraId="4BF2665C"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D4DA98B" w14:textId="77777777" w:rsidR="000F5E55" w:rsidRPr="00932E35" w:rsidRDefault="000F5E55" w:rsidP="00262057">
            <w:pPr>
              <w:rPr>
                <w:rFonts w:eastAsia="Times New Roman" w:cs="Calibri"/>
                <w:sz w:val="20"/>
              </w:rPr>
            </w:pPr>
            <w:r w:rsidRPr="00932E35">
              <w:rPr>
                <w:sz w:val="20"/>
              </w:rPr>
              <w:t xml:space="preserve">Servicio Navarro de Empleo-Nafar </w:t>
            </w:r>
            <w:proofErr w:type="spellStart"/>
            <w:r w:rsidRPr="00932E35">
              <w:rPr>
                <w:sz w:val="20"/>
              </w:rPr>
              <w:t>Lansare</w:t>
            </w:r>
            <w:proofErr w:type="spellEnd"/>
          </w:p>
        </w:tc>
        <w:tc>
          <w:tcPr>
            <w:tcW w:w="2976" w:type="dxa"/>
          </w:tcPr>
          <w:p w14:paraId="176E1656" w14:textId="77777777" w:rsidR="000F5E55" w:rsidRPr="00932E35" w:rsidRDefault="000F5E55" w:rsidP="00262057">
            <w:pPr>
              <w:rPr>
                <w:rFonts w:eastAsia="Times New Roman" w:cs="Calibri"/>
                <w:sz w:val="20"/>
                <w:lang w:eastAsia="es-ES"/>
              </w:rPr>
            </w:pPr>
          </w:p>
        </w:tc>
      </w:tr>
      <w:tr w:rsidR="000F5E55" w:rsidRPr="00932E35" w14:paraId="1D2BE1C6" w14:textId="77777777" w:rsidTr="00262057">
        <w:trPr>
          <w:trHeight w:val="300"/>
        </w:trPr>
        <w:tc>
          <w:tcPr>
            <w:tcW w:w="1802" w:type="dxa"/>
          </w:tcPr>
          <w:p w14:paraId="55B2C506"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63D5477"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Sumatorio</w:t>
            </w:r>
            <w:proofErr w:type="spellEnd"/>
            <w:r w:rsidRPr="00932E35">
              <w:rPr>
                <w:sz w:val="20"/>
              </w:rPr>
              <w:t xml:space="preserve"> general de </w:t>
            </w:r>
            <w:proofErr w:type="spellStart"/>
            <w:r w:rsidRPr="00932E35">
              <w:rPr>
                <w:sz w:val="20"/>
              </w:rPr>
              <w:t>acciones</w:t>
            </w:r>
            <w:proofErr w:type="spellEnd"/>
            <w:r w:rsidRPr="00932E35">
              <w:rPr>
                <w:sz w:val="20"/>
              </w:rPr>
              <w:t xml:space="preserve"> y </w:t>
            </w:r>
            <w:proofErr w:type="spellStart"/>
            <w:r w:rsidRPr="00932E35">
              <w:rPr>
                <w:sz w:val="20"/>
              </w:rPr>
              <w:t>participantes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formación</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empleo</w:t>
            </w:r>
            <w:proofErr w:type="spellEnd"/>
            <w:r w:rsidRPr="00932E35">
              <w:rPr>
                <w:sz w:val="20"/>
              </w:rPr>
              <w:t xml:space="preserve"> del SNE-NL.</w:t>
            </w:r>
          </w:p>
          <w:p w14:paraId="39DE388A" w14:textId="77777777" w:rsidR="000F5E55" w:rsidRPr="00932E35" w:rsidRDefault="000F5E55" w:rsidP="00262057">
            <w:pPr>
              <w:rPr>
                <w:rFonts w:eastAsia="Times New Roman" w:cs="Calibri"/>
                <w:sz w:val="20"/>
              </w:rPr>
            </w:pPr>
            <w:r w:rsidRPr="00932E35">
              <w:rPr>
                <w:sz w:val="20"/>
              </w:rPr>
              <w:t xml:space="preserve">Se </w:t>
            </w:r>
            <w:proofErr w:type="spellStart"/>
            <w:r w:rsidRPr="00932E35">
              <w:rPr>
                <w:sz w:val="20"/>
              </w:rPr>
              <w:t>registran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de </w:t>
            </w:r>
            <w:proofErr w:type="spellStart"/>
            <w:r w:rsidRPr="00932E35">
              <w:rPr>
                <w:sz w:val="20"/>
              </w:rPr>
              <w:t>acciones</w:t>
            </w:r>
            <w:proofErr w:type="spellEnd"/>
            <w:r w:rsidRPr="00932E35">
              <w:rPr>
                <w:sz w:val="20"/>
              </w:rPr>
              <w:t xml:space="preserve"> de </w:t>
            </w:r>
            <w:proofErr w:type="spellStart"/>
            <w:r w:rsidRPr="00932E35">
              <w:rPr>
                <w:sz w:val="20"/>
              </w:rPr>
              <w:t>formación</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empleo</w:t>
            </w:r>
            <w:proofErr w:type="spellEnd"/>
            <w:r w:rsidRPr="00932E35">
              <w:rPr>
                <w:sz w:val="20"/>
              </w:rPr>
              <w:t xml:space="preserve"> que se </w:t>
            </w:r>
            <w:proofErr w:type="spellStart"/>
            <w:r w:rsidRPr="00932E35">
              <w:rPr>
                <w:sz w:val="20"/>
              </w:rPr>
              <w:t>inician</w:t>
            </w:r>
            <w:proofErr w:type="spellEnd"/>
            <w:r w:rsidRPr="00932E35">
              <w:rPr>
                <w:sz w:val="20"/>
              </w:rPr>
              <w:t xml:space="preserve"> </w:t>
            </w:r>
            <w:proofErr w:type="spellStart"/>
            <w:r w:rsidRPr="00932E35">
              <w:rPr>
                <w:sz w:val="20"/>
              </w:rPr>
              <w:t>desde</w:t>
            </w:r>
            <w:proofErr w:type="spellEnd"/>
            <w:r w:rsidRPr="00932E35">
              <w:rPr>
                <w:sz w:val="20"/>
              </w:rPr>
              <w:t xml:space="preserve"> </w:t>
            </w:r>
            <w:proofErr w:type="spellStart"/>
            <w:r w:rsidRPr="00932E35">
              <w:rPr>
                <w:sz w:val="20"/>
              </w:rPr>
              <w:t>el</w:t>
            </w:r>
            <w:proofErr w:type="spellEnd"/>
            <w:r w:rsidRPr="00932E35">
              <w:rPr>
                <w:sz w:val="20"/>
              </w:rPr>
              <w:t xml:space="preserve"> 1 de </w:t>
            </w:r>
            <w:proofErr w:type="spellStart"/>
            <w:r w:rsidRPr="00932E35">
              <w:rPr>
                <w:sz w:val="20"/>
              </w:rPr>
              <w:t>enero</w:t>
            </w:r>
            <w:proofErr w:type="spellEnd"/>
            <w:r w:rsidRPr="00932E35">
              <w:rPr>
                <w:sz w:val="20"/>
              </w:rPr>
              <w:t xml:space="preserve"> de </w:t>
            </w:r>
            <w:proofErr w:type="spellStart"/>
            <w:r w:rsidRPr="00932E35">
              <w:rPr>
                <w:sz w:val="20"/>
              </w:rPr>
              <w:t>cada</w:t>
            </w:r>
            <w:proofErr w:type="spellEnd"/>
            <w:r w:rsidRPr="00932E35">
              <w:rPr>
                <w:sz w:val="20"/>
              </w:rPr>
              <w:t xml:space="preserve"> </w:t>
            </w:r>
            <w:proofErr w:type="spellStart"/>
            <w:r w:rsidRPr="00932E35">
              <w:rPr>
                <w:sz w:val="20"/>
              </w:rPr>
              <w:t>año</w:t>
            </w:r>
            <w:proofErr w:type="spellEnd"/>
            <w:r w:rsidRPr="00932E35">
              <w:rPr>
                <w:sz w:val="20"/>
              </w:rPr>
              <w:t xml:space="preserve"> y que se </w:t>
            </w:r>
            <w:proofErr w:type="spellStart"/>
            <w:r w:rsidRPr="00932E35">
              <w:rPr>
                <w:sz w:val="20"/>
              </w:rPr>
              <w:t>subvencionan</w:t>
            </w:r>
            <w:proofErr w:type="spellEnd"/>
            <w:r w:rsidRPr="00932E35">
              <w:rPr>
                <w:sz w:val="20"/>
              </w:rPr>
              <w:t xml:space="preserve"> </w:t>
            </w:r>
            <w:proofErr w:type="spellStart"/>
            <w:r w:rsidRPr="00932E35">
              <w:rPr>
                <w:sz w:val="20"/>
              </w:rPr>
              <w:t>desde</w:t>
            </w:r>
            <w:proofErr w:type="spellEnd"/>
            <w:r w:rsidRPr="00932E35">
              <w:rPr>
                <w:sz w:val="20"/>
              </w:rPr>
              <w:t xml:space="preserve"> </w:t>
            </w:r>
            <w:proofErr w:type="spellStart"/>
            <w:r w:rsidRPr="00932E35">
              <w:rPr>
                <w:sz w:val="20"/>
              </w:rPr>
              <w:t>el</w:t>
            </w:r>
            <w:proofErr w:type="spellEnd"/>
            <w:r w:rsidRPr="00932E35">
              <w:rPr>
                <w:sz w:val="20"/>
              </w:rPr>
              <w:t xml:space="preserve"> SNE-NL y </w:t>
            </w:r>
            <w:proofErr w:type="spellStart"/>
            <w:r w:rsidRPr="00932E35">
              <w:rPr>
                <w:sz w:val="20"/>
              </w:rPr>
              <w:t>participantes</w:t>
            </w:r>
            <w:proofErr w:type="spellEnd"/>
            <w:r w:rsidRPr="00932E35">
              <w:rPr>
                <w:sz w:val="20"/>
              </w:rPr>
              <w:t xml:space="preserve"> que </w:t>
            </w:r>
            <w:proofErr w:type="spellStart"/>
            <w:r w:rsidRPr="00932E35">
              <w:rPr>
                <w:sz w:val="20"/>
              </w:rPr>
              <w:t>inician</w:t>
            </w:r>
            <w:proofErr w:type="spellEnd"/>
            <w:r w:rsidRPr="00932E35">
              <w:rPr>
                <w:sz w:val="20"/>
              </w:rPr>
              <w:t xml:space="preserve"> las </w:t>
            </w:r>
            <w:proofErr w:type="spellStart"/>
            <w:r w:rsidRPr="00932E35">
              <w:rPr>
                <w:sz w:val="20"/>
              </w:rPr>
              <w:t>acciones</w:t>
            </w:r>
            <w:proofErr w:type="spellEnd"/>
            <w:r w:rsidRPr="00932E35">
              <w:rPr>
                <w:sz w:val="20"/>
              </w:rPr>
              <w:t xml:space="preserve"> de </w:t>
            </w:r>
            <w:proofErr w:type="spellStart"/>
            <w:r w:rsidRPr="00932E35">
              <w:rPr>
                <w:sz w:val="20"/>
              </w:rPr>
              <w:t>formación</w:t>
            </w:r>
            <w:proofErr w:type="spellEnd"/>
            <w:r w:rsidRPr="00932E35">
              <w:rPr>
                <w:sz w:val="20"/>
              </w:rPr>
              <w:t xml:space="preserve"> que se </w:t>
            </w:r>
            <w:proofErr w:type="spellStart"/>
            <w:r w:rsidRPr="00932E35">
              <w:rPr>
                <w:sz w:val="20"/>
              </w:rPr>
              <w:t>han</w:t>
            </w:r>
            <w:proofErr w:type="spellEnd"/>
            <w:r w:rsidRPr="00932E35">
              <w:rPr>
                <w:sz w:val="20"/>
              </w:rPr>
              <w:t xml:space="preserve"> </w:t>
            </w:r>
            <w:proofErr w:type="spellStart"/>
            <w:r w:rsidRPr="00932E35">
              <w:rPr>
                <w:sz w:val="20"/>
              </w:rPr>
              <w:t>iniciado</w:t>
            </w:r>
            <w:proofErr w:type="spellEnd"/>
            <w:r w:rsidRPr="00932E35">
              <w:rPr>
                <w:sz w:val="20"/>
              </w:rPr>
              <w:t xml:space="preserve"> </w:t>
            </w:r>
            <w:proofErr w:type="spellStart"/>
            <w:r w:rsidRPr="00932E35">
              <w:rPr>
                <w:sz w:val="20"/>
              </w:rPr>
              <w:t>desde</w:t>
            </w:r>
            <w:proofErr w:type="spellEnd"/>
            <w:r w:rsidRPr="00932E35">
              <w:rPr>
                <w:sz w:val="20"/>
              </w:rPr>
              <w:t xml:space="preserve"> </w:t>
            </w:r>
            <w:proofErr w:type="spellStart"/>
            <w:r w:rsidRPr="00932E35">
              <w:rPr>
                <w:sz w:val="20"/>
              </w:rPr>
              <w:t>el</w:t>
            </w:r>
            <w:proofErr w:type="spellEnd"/>
            <w:r w:rsidRPr="00932E35">
              <w:rPr>
                <w:sz w:val="20"/>
              </w:rPr>
              <w:t xml:space="preserve"> 1 de </w:t>
            </w:r>
            <w:proofErr w:type="spellStart"/>
            <w:r w:rsidRPr="00932E35">
              <w:rPr>
                <w:sz w:val="20"/>
              </w:rPr>
              <w:t>enero</w:t>
            </w:r>
            <w:proofErr w:type="spellEnd"/>
            <w:r w:rsidRPr="00932E35">
              <w:rPr>
                <w:sz w:val="20"/>
              </w:rPr>
              <w:t xml:space="preserve"> de </w:t>
            </w:r>
            <w:proofErr w:type="spellStart"/>
            <w:r w:rsidRPr="00932E35">
              <w:rPr>
                <w:sz w:val="20"/>
              </w:rPr>
              <w:t>cada</w:t>
            </w:r>
            <w:proofErr w:type="spellEnd"/>
            <w:r w:rsidRPr="00932E35">
              <w:rPr>
                <w:sz w:val="20"/>
              </w:rPr>
              <w:t xml:space="preserve"> </w:t>
            </w:r>
            <w:proofErr w:type="spellStart"/>
            <w:r w:rsidRPr="00932E35">
              <w:rPr>
                <w:sz w:val="20"/>
              </w:rPr>
              <w:t>año</w:t>
            </w:r>
            <w:proofErr w:type="spellEnd"/>
            <w:r w:rsidRPr="00932E35">
              <w:rPr>
                <w:sz w:val="20"/>
              </w:rPr>
              <w:t>.</w:t>
            </w:r>
          </w:p>
        </w:tc>
      </w:tr>
      <w:tr w:rsidR="000F5E55" w:rsidRPr="00932E35" w14:paraId="4465A854" w14:textId="77777777" w:rsidTr="00262057">
        <w:trPr>
          <w:trHeight w:val="300"/>
        </w:trPr>
        <w:tc>
          <w:tcPr>
            <w:tcW w:w="1802" w:type="dxa"/>
          </w:tcPr>
          <w:p w14:paraId="37812207"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700329C0" w14:textId="77777777" w:rsidR="000F5E55" w:rsidRPr="00932E35" w:rsidRDefault="000F5E55" w:rsidP="00262057">
            <w:pPr>
              <w:rPr>
                <w:rFonts w:eastAsia="Times New Roman" w:cs="Calibri"/>
                <w:sz w:val="20"/>
              </w:rPr>
            </w:pPr>
            <w:r w:rsidRPr="00932E35">
              <w:rPr>
                <w:sz w:val="20"/>
              </w:rPr>
              <w:t xml:space="preserve">​Dar a </w:t>
            </w:r>
            <w:proofErr w:type="spellStart"/>
            <w:r w:rsidRPr="00932E35">
              <w:rPr>
                <w:sz w:val="20"/>
              </w:rPr>
              <w:t>conocer</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relativa</w:t>
            </w:r>
            <w:proofErr w:type="spellEnd"/>
            <w:r w:rsidRPr="00932E35">
              <w:rPr>
                <w:sz w:val="20"/>
              </w:rPr>
              <w:t xml:space="preserve"> a las </w:t>
            </w:r>
            <w:proofErr w:type="spellStart"/>
            <w:r w:rsidRPr="00932E35">
              <w:rPr>
                <w:sz w:val="20"/>
              </w:rPr>
              <w:t>distintas</w:t>
            </w:r>
            <w:proofErr w:type="spellEnd"/>
            <w:r w:rsidRPr="00932E35">
              <w:rPr>
                <w:sz w:val="20"/>
              </w:rPr>
              <w:t xml:space="preserve"> </w:t>
            </w:r>
            <w:proofErr w:type="spellStart"/>
            <w:r w:rsidRPr="00932E35">
              <w:rPr>
                <w:sz w:val="20"/>
              </w:rPr>
              <w:t>modalidades</w:t>
            </w:r>
            <w:proofErr w:type="spellEnd"/>
            <w:r w:rsidRPr="00932E35">
              <w:rPr>
                <w:sz w:val="20"/>
              </w:rPr>
              <w:t xml:space="preserve"> de </w:t>
            </w:r>
            <w:proofErr w:type="spellStart"/>
            <w:r w:rsidRPr="00932E35">
              <w:rPr>
                <w:sz w:val="20"/>
              </w:rPr>
              <w:t>formación</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empleo</w:t>
            </w:r>
            <w:proofErr w:type="spellEnd"/>
            <w:r w:rsidRPr="00932E35">
              <w:rPr>
                <w:sz w:val="20"/>
              </w:rPr>
              <w:t>.</w:t>
            </w:r>
          </w:p>
        </w:tc>
      </w:tr>
      <w:tr w:rsidR="000F5E55" w:rsidRPr="00932E35" w14:paraId="7D653B44" w14:textId="77777777" w:rsidTr="00262057">
        <w:trPr>
          <w:trHeight w:val="300"/>
        </w:trPr>
        <w:tc>
          <w:tcPr>
            <w:tcW w:w="1802" w:type="dxa"/>
          </w:tcPr>
          <w:p w14:paraId="0AF788D8"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5497047"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Responde</w:t>
            </w:r>
            <w:proofErr w:type="spellEnd"/>
            <w:r w:rsidRPr="00932E35">
              <w:rPr>
                <w:sz w:val="20"/>
              </w:rPr>
              <w:t xml:space="preserve"> a la </w:t>
            </w:r>
            <w:proofErr w:type="spellStart"/>
            <w:r w:rsidRPr="00932E35">
              <w:rPr>
                <w:sz w:val="20"/>
              </w:rPr>
              <w:t>necesidad</w:t>
            </w:r>
            <w:proofErr w:type="spellEnd"/>
            <w:r w:rsidRPr="00932E35">
              <w:rPr>
                <w:sz w:val="20"/>
              </w:rPr>
              <w:t xml:space="preserve"> de </w:t>
            </w:r>
            <w:proofErr w:type="spellStart"/>
            <w:r w:rsidRPr="00932E35">
              <w:rPr>
                <w:sz w:val="20"/>
              </w:rPr>
              <w:t>dar</w:t>
            </w:r>
            <w:proofErr w:type="spellEnd"/>
            <w:r w:rsidRPr="00932E35">
              <w:rPr>
                <w:sz w:val="20"/>
              </w:rPr>
              <w:t xml:space="preserve"> a </w:t>
            </w:r>
            <w:proofErr w:type="spellStart"/>
            <w:r w:rsidRPr="00932E35">
              <w:rPr>
                <w:sz w:val="20"/>
              </w:rPr>
              <w:t>conocer</w:t>
            </w:r>
            <w:proofErr w:type="spellEnd"/>
            <w:r w:rsidRPr="00932E35">
              <w:rPr>
                <w:sz w:val="20"/>
              </w:rPr>
              <w:t xml:space="preserve"> a la </w:t>
            </w:r>
            <w:proofErr w:type="spellStart"/>
            <w:r w:rsidRPr="00932E35">
              <w:rPr>
                <w:sz w:val="20"/>
              </w:rPr>
              <w:t>ciudadanía</w:t>
            </w:r>
            <w:proofErr w:type="spellEnd"/>
            <w:r w:rsidRPr="00932E35">
              <w:rPr>
                <w:sz w:val="20"/>
              </w:rPr>
              <w:t xml:space="preserve"> y </w:t>
            </w:r>
            <w:proofErr w:type="gramStart"/>
            <w:r w:rsidRPr="00932E35">
              <w:rPr>
                <w:sz w:val="20"/>
              </w:rPr>
              <w:t>a</w:t>
            </w:r>
            <w:proofErr w:type="gramEnd"/>
            <w:r w:rsidRPr="00932E35">
              <w:rPr>
                <w:sz w:val="20"/>
              </w:rPr>
              <w:t xml:space="preserve"> </w:t>
            </w:r>
            <w:proofErr w:type="spellStart"/>
            <w:r w:rsidRPr="00932E35">
              <w:rPr>
                <w:sz w:val="20"/>
              </w:rPr>
              <w:t>otros</w:t>
            </w:r>
            <w:proofErr w:type="spellEnd"/>
            <w:r w:rsidRPr="00932E35">
              <w:rPr>
                <w:sz w:val="20"/>
              </w:rPr>
              <w:t xml:space="preserve"> </w:t>
            </w:r>
            <w:proofErr w:type="spellStart"/>
            <w:r w:rsidRPr="00932E35">
              <w:rPr>
                <w:sz w:val="20"/>
              </w:rPr>
              <w:t>organismos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de las </w:t>
            </w:r>
            <w:proofErr w:type="spellStart"/>
            <w:r w:rsidRPr="00932E35">
              <w:rPr>
                <w:sz w:val="20"/>
              </w:rPr>
              <w:t>Políticas</w:t>
            </w:r>
            <w:proofErr w:type="spellEnd"/>
            <w:r w:rsidRPr="00932E35">
              <w:rPr>
                <w:sz w:val="20"/>
              </w:rPr>
              <w:t xml:space="preserve"> Activas de Empleo que se </w:t>
            </w:r>
            <w:proofErr w:type="spellStart"/>
            <w:r w:rsidRPr="00932E35">
              <w:rPr>
                <w:sz w:val="20"/>
              </w:rPr>
              <w:t>llevan</w:t>
            </w:r>
            <w:proofErr w:type="spellEnd"/>
            <w:r w:rsidRPr="00932E35">
              <w:rPr>
                <w:sz w:val="20"/>
              </w:rPr>
              <w:t xml:space="preserve"> a </w:t>
            </w:r>
            <w:proofErr w:type="spellStart"/>
            <w:r w:rsidRPr="00932E35">
              <w:rPr>
                <w:sz w:val="20"/>
              </w:rPr>
              <w:t>cabo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parte</w:t>
            </w:r>
            <w:proofErr w:type="spellEnd"/>
            <w:r w:rsidRPr="00932E35">
              <w:rPr>
                <w:sz w:val="20"/>
              </w:rPr>
              <w:t xml:space="preserve"> del SNE-NL.</w:t>
            </w:r>
          </w:p>
        </w:tc>
      </w:tr>
      <w:tr w:rsidR="000F5E55" w:rsidRPr="00932E35" w14:paraId="6194B4AA" w14:textId="77777777" w:rsidTr="00262057">
        <w:trPr>
          <w:trHeight w:val="300"/>
        </w:trPr>
        <w:tc>
          <w:tcPr>
            <w:tcW w:w="1802" w:type="dxa"/>
          </w:tcPr>
          <w:p w14:paraId="2F9F99FD"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8E3432C" w14:textId="77777777" w:rsidR="000F5E55" w:rsidRPr="00932E35" w:rsidRDefault="000F5E55" w:rsidP="00262057">
            <w:pPr>
              <w:rPr>
                <w:rFonts w:eastAsia="Times New Roman" w:cs="Calibri"/>
                <w:sz w:val="20"/>
              </w:rPr>
            </w:pPr>
            <w:proofErr w:type="spellStart"/>
            <w:r w:rsidRPr="00932E35">
              <w:rPr>
                <w:sz w:val="20"/>
              </w:rPr>
              <w:t>Localidad</w:t>
            </w:r>
            <w:proofErr w:type="spellEnd"/>
          </w:p>
        </w:tc>
      </w:tr>
      <w:tr w:rsidR="000F5E55" w:rsidRPr="00932E35" w14:paraId="6DB2B92D" w14:textId="77777777" w:rsidTr="00262057">
        <w:trPr>
          <w:trHeight w:val="300"/>
        </w:trPr>
        <w:tc>
          <w:tcPr>
            <w:tcW w:w="1802" w:type="dxa"/>
          </w:tcPr>
          <w:p w14:paraId="20E3DB1D"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059BCF4" w14:textId="77777777" w:rsidR="000F5E55" w:rsidRPr="00932E35" w:rsidRDefault="000F5E55" w:rsidP="00262057">
            <w:pPr>
              <w:rPr>
                <w:rFonts w:eastAsia="Times New Roman" w:cs="Calibri"/>
                <w:sz w:val="20"/>
              </w:rPr>
            </w:pPr>
            <w:proofErr w:type="spellStart"/>
            <w:r w:rsidRPr="00932E35">
              <w:rPr>
                <w:sz w:val="20"/>
              </w:rPr>
              <w:t>Mensual</w:t>
            </w:r>
            <w:proofErr w:type="spellEnd"/>
          </w:p>
        </w:tc>
      </w:tr>
      <w:tr w:rsidR="000F5E55" w:rsidRPr="00932E35" w14:paraId="768A86A9" w14:textId="77777777" w:rsidTr="00262057">
        <w:trPr>
          <w:trHeight w:val="300"/>
        </w:trPr>
        <w:tc>
          <w:tcPr>
            <w:tcW w:w="8363" w:type="dxa"/>
            <w:gridSpan w:val="3"/>
          </w:tcPr>
          <w:p w14:paraId="7C76D9B2"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0FAE8BAE" w14:textId="77777777" w:rsidTr="00262057">
        <w:trPr>
          <w:trHeight w:val="300"/>
        </w:trPr>
        <w:tc>
          <w:tcPr>
            <w:tcW w:w="1802" w:type="dxa"/>
          </w:tcPr>
          <w:p w14:paraId="3B5CEB1E"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76B4C320" w14:textId="77777777" w:rsidR="000F5E55" w:rsidRPr="00932E35" w:rsidRDefault="000F5E55" w:rsidP="00262057">
            <w:pPr>
              <w:rPr>
                <w:rFonts w:eastAsia="Times New Roman" w:cs="Calibri"/>
                <w:sz w:val="20"/>
                <w:lang w:eastAsia="es-ES"/>
              </w:rPr>
            </w:pPr>
          </w:p>
        </w:tc>
      </w:tr>
      <w:tr w:rsidR="000F5E55" w:rsidRPr="00932E35" w14:paraId="19F80EDF" w14:textId="77777777" w:rsidTr="00262057">
        <w:trPr>
          <w:trHeight w:val="300"/>
        </w:trPr>
        <w:tc>
          <w:tcPr>
            <w:tcW w:w="1802" w:type="dxa"/>
          </w:tcPr>
          <w:p w14:paraId="363138CD"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95CD8DB" w14:textId="77777777" w:rsidR="000F5E55" w:rsidRPr="00932E35" w:rsidRDefault="000F5E55" w:rsidP="00262057">
            <w:pPr>
              <w:rPr>
                <w:rFonts w:eastAsia="Times New Roman" w:cs="Calibri"/>
                <w:sz w:val="20"/>
                <w:lang w:eastAsia="es-ES"/>
              </w:rPr>
            </w:pPr>
          </w:p>
        </w:tc>
      </w:tr>
      <w:tr w:rsidR="000F5E55" w:rsidRPr="00932E35" w14:paraId="2111C509" w14:textId="77777777" w:rsidTr="00262057">
        <w:trPr>
          <w:trHeight w:val="300"/>
        </w:trPr>
        <w:tc>
          <w:tcPr>
            <w:tcW w:w="1802" w:type="dxa"/>
          </w:tcPr>
          <w:p w14:paraId="5C5F3529"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B874FEB" w14:textId="77777777" w:rsidR="000F5E55" w:rsidRPr="00932E35" w:rsidRDefault="000F5E55" w:rsidP="00262057">
            <w:pPr>
              <w:rPr>
                <w:rFonts w:eastAsia="Times New Roman" w:cs="Calibri"/>
                <w:sz w:val="20"/>
                <w:lang w:eastAsia="es-ES"/>
              </w:rPr>
            </w:pPr>
          </w:p>
        </w:tc>
      </w:tr>
      <w:tr w:rsidR="000F5E55" w:rsidRPr="00932E35" w14:paraId="4199B2E3" w14:textId="77777777" w:rsidTr="00262057">
        <w:trPr>
          <w:trHeight w:val="300"/>
        </w:trPr>
        <w:tc>
          <w:tcPr>
            <w:tcW w:w="1802" w:type="dxa"/>
          </w:tcPr>
          <w:p w14:paraId="41C0BBDE"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9F40612" w14:textId="77777777" w:rsidR="000F5E55" w:rsidRPr="00932E35" w:rsidRDefault="000F5E55" w:rsidP="00262057">
            <w:pPr>
              <w:rPr>
                <w:rFonts w:eastAsia="Times New Roman" w:cs="Calibri"/>
                <w:sz w:val="20"/>
                <w:lang w:eastAsia="es-ES"/>
              </w:rPr>
            </w:pPr>
          </w:p>
        </w:tc>
      </w:tr>
      <w:tr w:rsidR="000F5E55" w:rsidRPr="00932E35" w14:paraId="17ED5339" w14:textId="77777777" w:rsidTr="00262057">
        <w:trPr>
          <w:trHeight w:val="300"/>
        </w:trPr>
        <w:tc>
          <w:tcPr>
            <w:tcW w:w="1802" w:type="dxa"/>
          </w:tcPr>
          <w:p w14:paraId="407079D8"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35FF22F8" w14:textId="77777777" w:rsidR="000F5E55" w:rsidRPr="00932E35" w:rsidRDefault="000F5E55" w:rsidP="00262057">
            <w:pPr>
              <w:rPr>
                <w:rFonts w:eastAsia="Times New Roman" w:cs="Calibri"/>
                <w:sz w:val="20"/>
                <w:lang w:eastAsia="es-ES"/>
              </w:rPr>
            </w:pPr>
          </w:p>
        </w:tc>
      </w:tr>
    </w:tbl>
    <w:p w14:paraId="069E5DFE"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32"/>
        <w:gridCol w:w="1375"/>
        <w:gridCol w:w="1381"/>
        <w:gridCol w:w="1381"/>
        <w:gridCol w:w="1488"/>
        <w:gridCol w:w="1306"/>
      </w:tblGrid>
      <w:tr w:rsidR="000F5E55" w:rsidRPr="00932E35" w14:paraId="3ECCE263" w14:textId="77777777" w:rsidTr="008C1921">
        <w:trPr>
          <w:trHeight w:val="300"/>
        </w:trPr>
        <w:tc>
          <w:tcPr>
            <w:tcW w:w="0" w:type="auto"/>
          </w:tcPr>
          <w:p w14:paraId="04889A2A"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78EFC47" w14:textId="77777777" w:rsidR="000F5E55" w:rsidRPr="00932E35" w:rsidRDefault="000F5E55" w:rsidP="00262057">
            <w:pPr>
              <w:rPr>
                <w:rFonts w:eastAsia="Times New Roman" w:cs="Calibri"/>
                <w:b/>
                <w:sz w:val="20"/>
              </w:rPr>
            </w:pPr>
            <w:r w:rsidRPr="00932E35">
              <w:rPr>
                <w:b/>
                <w:sz w:val="20"/>
              </w:rPr>
              <w:t>Fuente</w:t>
            </w:r>
          </w:p>
        </w:tc>
        <w:tc>
          <w:tcPr>
            <w:tcW w:w="0" w:type="auto"/>
          </w:tcPr>
          <w:p w14:paraId="1370DA0E"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B6A0FA5"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EE70E7F"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6" w:type="dxa"/>
          </w:tcPr>
          <w:p w14:paraId="61240B28"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144148AE" w14:textId="77777777" w:rsidTr="008C1921">
        <w:trPr>
          <w:trHeight w:val="300"/>
        </w:trPr>
        <w:tc>
          <w:tcPr>
            <w:tcW w:w="0" w:type="auto"/>
          </w:tcPr>
          <w:p w14:paraId="5515B62C" w14:textId="77777777" w:rsidR="000F5E55" w:rsidRPr="00932E35" w:rsidRDefault="000F5E55" w:rsidP="00262057">
            <w:pPr>
              <w:rPr>
                <w:sz w:val="18"/>
              </w:rPr>
            </w:pPr>
            <w:r w:rsidRPr="00932E35">
              <w:rPr>
                <w:sz w:val="18"/>
              </w:rPr>
              <w:t xml:space="preserve">Personas </w:t>
            </w:r>
            <w:proofErr w:type="spellStart"/>
            <w:r w:rsidRPr="00932E35">
              <w:rPr>
                <w:sz w:val="18"/>
              </w:rPr>
              <w:t>desempleadas</w:t>
            </w:r>
            <w:proofErr w:type="spellEnd"/>
            <w:r w:rsidRPr="00932E35">
              <w:rPr>
                <w:sz w:val="18"/>
              </w:rPr>
              <w:t xml:space="preserve"> y </w:t>
            </w:r>
            <w:proofErr w:type="spellStart"/>
            <w:r w:rsidRPr="00932E35">
              <w:rPr>
                <w:sz w:val="18"/>
              </w:rPr>
              <w:t>ocupadas</w:t>
            </w:r>
            <w:proofErr w:type="spellEnd"/>
          </w:p>
        </w:tc>
        <w:tc>
          <w:tcPr>
            <w:tcW w:w="0" w:type="auto"/>
          </w:tcPr>
          <w:p w14:paraId="3CFA9764" w14:textId="77777777" w:rsidR="000F5E55" w:rsidRPr="00932E35" w:rsidRDefault="000F5E55" w:rsidP="00262057">
            <w:pPr>
              <w:rPr>
                <w:rFonts w:eastAsia="Times New Roman" w:cs="Calibri"/>
                <w:sz w:val="18"/>
              </w:rPr>
            </w:pPr>
            <w:r w:rsidRPr="00932E35">
              <w:rPr>
                <w:sz w:val="18"/>
              </w:rPr>
              <w:t xml:space="preserve">Base de </w:t>
            </w:r>
            <w:proofErr w:type="spellStart"/>
            <w:r w:rsidRPr="00932E35">
              <w:rPr>
                <w:sz w:val="18"/>
              </w:rPr>
              <w:t>datos</w:t>
            </w:r>
            <w:proofErr w:type="spellEnd"/>
            <w:r w:rsidRPr="00932E35">
              <w:rPr>
                <w:sz w:val="18"/>
              </w:rPr>
              <w:t xml:space="preserve"> IRIS (</w:t>
            </w:r>
            <w:proofErr w:type="spellStart"/>
            <w:r w:rsidRPr="00932E35">
              <w:rPr>
                <w:sz w:val="18"/>
              </w:rPr>
              <w:t>explotación</w:t>
            </w:r>
            <w:proofErr w:type="spellEnd"/>
            <w:r w:rsidRPr="00932E35">
              <w:rPr>
                <w:sz w:val="18"/>
              </w:rPr>
              <w:t xml:space="preserve"> a </w:t>
            </w:r>
            <w:proofErr w:type="spellStart"/>
            <w:r w:rsidRPr="00932E35">
              <w:rPr>
                <w:sz w:val="18"/>
              </w:rPr>
              <w:t>través</w:t>
            </w:r>
            <w:proofErr w:type="spellEnd"/>
            <w:r w:rsidRPr="00932E35">
              <w:rPr>
                <w:sz w:val="18"/>
              </w:rPr>
              <w:t xml:space="preserve"> de DATAMART) </w:t>
            </w:r>
          </w:p>
        </w:tc>
        <w:tc>
          <w:tcPr>
            <w:tcW w:w="0" w:type="auto"/>
          </w:tcPr>
          <w:p w14:paraId="748EB642"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21F30780"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0373875B" w14:textId="77777777" w:rsidR="000F5E55" w:rsidRPr="00932E35" w:rsidRDefault="000F5E55" w:rsidP="00262057">
            <w:pPr>
              <w:rPr>
                <w:rFonts w:eastAsia="Times New Roman" w:cs="Calibri"/>
                <w:sz w:val="18"/>
              </w:rPr>
            </w:pPr>
            <w:proofErr w:type="spellStart"/>
            <w:r w:rsidRPr="00932E35">
              <w:rPr>
                <w:sz w:val="18"/>
              </w:rPr>
              <w:t>Acciones</w:t>
            </w:r>
            <w:proofErr w:type="spellEnd"/>
            <w:r w:rsidRPr="00932E35">
              <w:rPr>
                <w:sz w:val="18"/>
              </w:rPr>
              <w:t xml:space="preserve">, </w:t>
            </w:r>
            <w:proofErr w:type="spellStart"/>
            <w:r w:rsidRPr="00932E35">
              <w:rPr>
                <w:sz w:val="18"/>
              </w:rPr>
              <w:t>edad</w:t>
            </w:r>
            <w:proofErr w:type="spellEnd"/>
            <w:r w:rsidRPr="00932E35">
              <w:rPr>
                <w:sz w:val="18"/>
              </w:rPr>
              <w:t xml:space="preserve">, </w:t>
            </w:r>
            <w:proofErr w:type="spellStart"/>
            <w:r w:rsidRPr="00932E35">
              <w:rPr>
                <w:sz w:val="18"/>
              </w:rPr>
              <w:t>duración</w:t>
            </w:r>
            <w:proofErr w:type="spellEnd"/>
            <w:r w:rsidRPr="00932E35">
              <w:rPr>
                <w:sz w:val="18"/>
              </w:rPr>
              <w:t xml:space="preserve">, </w:t>
            </w:r>
            <w:proofErr w:type="spellStart"/>
            <w:r w:rsidRPr="00932E35">
              <w:rPr>
                <w:sz w:val="18"/>
              </w:rPr>
              <w:t>territorio</w:t>
            </w:r>
            <w:proofErr w:type="spellEnd"/>
            <w:r w:rsidRPr="00932E35">
              <w:rPr>
                <w:sz w:val="18"/>
              </w:rPr>
              <w:t xml:space="preserve">, colectivo, </w:t>
            </w:r>
            <w:proofErr w:type="spellStart"/>
            <w:r w:rsidRPr="00932E35">
              <w:rPr>
                <w:sz w:val="18"/>
              </w:rPr>
              <w:t>sexo</w:t>
            </w:r>
            <w:proofErr w:type="spellEnd"/>
          </w:p>
        </w:tc>
        <w:tc>
          <w:tcPr>
            <w:tcW w:w="1306" w:type="dxa"/>
          </w:tcPr>
          <w:p w14:paraId="021C56F9" w14:textId="77777777" w:rsidR="000F5E55" w:rsidRPr="00932E35" w:rsidRDefault="000F5E55" w:rsidP="00262057">
            <w:pPr>
              <w:rPr>
                <w:rFonts w:eastAsia="Times New Roman" w:cs="Calibri"/>
                <w:sz w:val="18"/>
              </w:rPr>
            </w:pPr>
            <w:r w:rsidRPr="00932E35">
              <w:rPr>
                <w:sz w:val="18"/>
              </w:rPr>
              <w:t>Fuente principal</w:t>
            </w:r>
          </w:p>
        </w:tc>
      </w:tr>
    </w:tbl>
    <w:p w14:paraId="52219538" w14:textId="2D43D33F"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30921DB4" w14:textId="77777777" w:rsidR="000F5E55" w:rsidRPr="00932E35" w:rsidRDefault="000F5E55" w:rsidP="000F5E55">
      <w:pPr>
        <w:rPr>
          <w:b/>
        </w:rPr>
      </w:pPr>
      <w:r w:rsidRPr="00932E35">
        <w:rPr>
          <w:b/>
        </w:rPr>
        <w:t xml:space="preserve">Departamento de Derechos </w:t>
      </w:r>
      <w:proofErr w:type="spellStart"/>
      <w:r w:rsidRPr="00932E35">
        <w:rPr>
          <w:b/>
        </w:rPr>
        <w:t>Sociales</w:t>
      </w:r>
      <w:proofErr w:type="spellEnd"/>
      <w:r w:rsidRPr="00932E35">
        <w:rPr>
          <w:b/>
        </w:rPr>
        <w:t>, Economía Social y Empleo</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78F998F8" w14:textId="77777777" w:rsidTr="00262057">
        <w:trPr>
          <w:trHeight w:val="300"/>
        </w:trPr>
        <w:tc>
          <w:tcPr>
            <w:tcW w:w="1802" w:type="dxa"/>
          </w:tcPr>
          <w:p w14:paraId="708A5A6E"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6BC1837" w14:textId="77777777" w:rsidR="000F5E55" w:rsidRPr="00932E35" w:rsidRDefault="000F5E55" w:rsidP="00262057">
            <w:pPr>
              <w:rPr>
                <w:rFonts w:eastAsia="Times New Roman" w:cs="Calibri"/>
                <w:sz w:val="20"/>
              </w:rPr>
            </w:pPr>
            <w:r w:rsidRPr="00932E35">
              <w:rPr>
                <w:sz w:val="20"/>
              </w:rPr>
              <w:t xml:space="preserve">2200379 </w:t>
            </w:r>
            <w:proofErr w:type="spellStart"/>
            <w:r w:rsidRPr="00932E35">
              <w:rPr>
                <w:sz w:val="20"/>
              </w:rPr>
              <w:t>Ayudas</w:t>
            </w:r>
            <w:proofErr w:type="spellEnd"/>
            <w:r w:rsidRPr="00932E35">
              <w:rPr>
                <w:sz w:val="20"/>
              </w:rPr>
              <w:t xml:space="preserve"> a la </w:t>
            </w:r>
            <w:proofErr w:type="spellStart"/>
            <w:r w:rsidRPr="00932E35">
              <w:rPr>
                <w:sz w:val="20"/>
              </w:rPr>
              <w:t>promoción</w:t>
            </w:r>
            <w:proofErr w:type="spellEnd"/>
            <w:r w:rsidRPr="00932E35">
              <w:rPr>
                <w:sz w:val="20"/>
              </w:rPr>
              <w:t xml:space="preserve"> del </w:t>
            </w:r>
            <w:proofErr w:type="spellStart"/>
            <w:r w:rsidRPr="00932E35">
              <w:rPr>
                <w:sz w:val="20"/>
              </w:rPr>
              <w:t>empleo</w:t>
            </w:r>
            <w:proofErr w:type="spellEnd"/>
          </w:p>
        </w:tc>
      </w:tr>
      <w:tr w:rsidR="000F5E55" w:rsidRPr="00932E35" w14:paraId="62C978D1" w14:textId="77777777" w:rsidTr="00262057">
        <w:trPr>
          <w:trHeight w:val="300"/>
        </w:trPr>
        <w:tc>
          <w:tcPr>
            <w:tcW w:w="1802" w:type="dxa"/>
          </w:tcPr>
          <w:p w14:paraId="1A6E5BA1"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6BDFAF2" w14:textId="77777777" w:rsidR="000F5E55" w:rsidRPr="00932E35" w:rsidRDefault="000F5E55" w:rsidP="00262057">
            <w:pPr>
              <w:rPr>
                <w:rFonts w:eastAsia="Times New Roman" w:cs="Calibri"/>
                <w:sz w:val="20"/>
              </w:rPr>
            </w:pPr>
            <w:r w:rsidRPr="00932E35">
              <w:rPr>
                <w:sz w:val="20"/>
              </w:rPr>
              <w:t xml:space="preserve">Servicio Navarro de Empleo-Nafar </w:t>
            </w:r>
            <w:proofErr w:type="spellStart"/>
            <w:r w:rsidRPr="00932E35">
              <w:rPr>
                <w:sz w:val="20"/>
              </w:rPr>
              <w:t>Lansare</w:t>
            </w:r>
            <w:proofErr w:type="spellEnd"/>
          </w:p>
        </w:tc>
        <w:tc>
          <w:tcPr>
            <w:tcW w:w="2976" w:type="dxa"/>
          </w:tcPr>
          <w:p w14:paraId="1150C605" w14:textId="77777777" w:rsidR="000F5E55" w:rsidRPr="00932E35" w:rsidRDefault="000F5E55" w:rsidP="00262057">
            <w:pPr>
              <w:rPr>
                <w:rFonts w:eastAsia="Times New Roman" w:cs="Calibri"/>
                <w:sz w:val="20"/>
                <w:lang w:eastAsia="es-ES"/>
              </w:rPr>
            </w:pPr>
          </w:p>
        </w:tc>
      </w:tr>
      <w:tr w:rsidR="000F5E55" w:rsidRPr="00932E35" w14:paraId="588A19BC" w14:textId="77777777" w:rsidTr="00262057">
        <w:trPr>
          <w:trHeight w:val="300"/>
        </w:trPr>
        <w:tc>
          <w:tcPr>
            <w:tcW w:w="1802" w:type="dxa"/>
          </w:tcPr>
          <w:p w14:paraId="662CE34F"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319316D"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Diferentes</w:t>
            </w:r>
            <w:proofErr w:type="spellEnd"/>
            <w:r w:rsidRPr="00932E35">
              <w:rPr>
                <w:sz w:val="20"/>
              </w:rPr>
              <w:t xml:space="preserve"> </w:t>
            </w:r>
            <w:proofErr w:type="spellStart"/>
            <w:r w:rsidRPr="00932E35">
              <w:rPr>
                <w:sz w:val="20"/>
              </w:rPr>
              <w:t>ayudas</w:t>
            </w:r>
            <w:proofErr w:type="spellEnd"/>
            <w:r w:rsidRPr="00932E35">
              <w:rPr>
                <w:sz w:val="20"/>
              </w:rPr>
              <w:t xml:space="preserve"> que </w:t>
            </w:r>
            <w:proofErr w:type="spellStart"/>
            <w:r w:rsidRPr="00932E35">
              <w:rPr>
                <w:sz w:val="20"/>
              </w:rPr>
              <w:t>ofrece</w:t>
            </w:r>
            <w:proofErr w:type="spellEnd"/>
            <w:r w:rsidRPr="00932E35">
              <w:rPr>
                <w:sz w:val="20"/>
              </w:rPr>
              <w:t xml:space="preserve"> </w:t>
            </w:r>
            <w:proofErr w:type="spellStart"/>
            <w:r w:rsidRPr="00932E35">
              <w:rPr>
                <w:sz w:val="20"/>
              </w:rPr>
              <w:t>el</w:t>
            </w:r>
            <w:proofErr w:type="spellEnd"/>
            <w:r w:rsidRPr="00932E35">
              <w:rPr>
                <w:sz w:val="20"/>
              </w:rPr>
              <w:t xml:space="preserve"> Servicio Navarro de Empleo-Nafar </w:t>
            </w:r>
            <w:proofErr w:type="spellStart"/>
            <w:r w:rsidRPr="00932E35">
              <w:rPr>
                <w:sz w:val="20"/>
              </w:rPr>
              <w:t>Lansare</w:t>
            </w:r>
            <w:proofErr w:type="spellEnd"/>
            <w:r w:rsidRPr="00932E35">
              <w:rPr>
                <w:sz w:val="20"/>
              </w:rPr>
              <w:t xml:space="preserve"> para </w:t>
            </w:r>
            <w:proofErr w:type="spellStart"/>
            <w:r w:rsidRPr="00932E35">
              <w:rPr>
                <w:sz w:val="20"/>
              </w:rPr>
              <w:t>favorecer</w:t>
            </w:r>
            <w:proofErr w:type="spellEnd"/>
            <w:r w:rsidRPr="00932E35">
              <w:rPr>
                <w:sz w:val="20"/>
              </w:rPr>
              <w:t xml:space="preserve"> la </w:t>
            </w:r>
            <w:proofErr w:type="spellStart"/>
            <w:r w:rsidRPr="00932E35">
              <w:rPr>
                <w:sz w:val="20"/>
              </w:rPr>
              <w:t>inserción</w:t>
            </w:r>
            <w:proofErr w:type="spellEnd"/>
            <w:r w:rsidRPr="00932E35">
              <w:rPr>
                <w:sz w:val="20"/>
              </w:rPr>
              <w:t xml:space="preserve"> </w:t>
            </w:r>
            <w:proofErr w:type="spellStart"/>
            <w:r w:rsidRPr="00932E35">
              <w:rPr>
                <w:sz w:val="20"/>
              </w:rPr>
              <w:t>laboral</w:t>
            </w:r>
            <w:proofErr w:type="spellEnd"/>
            <w:r w:rsidRPr="00932E35">
              <w:rPr>
                <w:sz w:val="20"/>
              </w:rPr>
              <w:t xml:space="preserve"> de las personas </w:t>
            </w:r>
            <w:proofErr w:type="spellStart"/>
            <w:r w:rsidRPr="00932E35">
              <w:rPr>
                <w:sz w:val="20"/>
              </w:rPr>
              <w:t>desempleadas</w:t>
            </w:r>
            <w:proofErr w:type="spellEnd"/>
            <w:r w:rsidRPr="00932E35">
              <w:rPr>
                <w:sz w:val="20"/>
              </w:rPr>
              <w:t xml:space="preserve">, para </w:t>
            </w:r>
            <w:proofErr w:type="spellStart"/>
            <w:r w:rsidRPr="00932E35">
              <w:rPr>
                <w:sz w:val="20"/>
              </w:rPr>
              <w:t>fomentar</w:t>
            </w:r>
            <w:proofErr w:type="spellEnd"/>
            <w:r w:rsidRPr="00932E35">
              <w:rPr>
                <w:sz w:val="20"/>
              </w:rPr>
              <w:t xml:space="preserve"> la </w:t>
            </w:r>
            <w:proofErr w:type="spellStart"/>
            <w:r w:rsidRPr="00932E35">
              <w:rPr>
                <w:sz w:val="20"/>
              </w:rPr>
              <w:t>creación</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mantenimiento</w:t>
            </w:r>
            <w:proofErr w:type="spellEnd"/>
            <w:r w:rsidRPr="00932E35">
              <w:rPr>
                <w:sz w:val="20"/>
              </w:rPr>
              <w:t xml:space="preserve"> del </w:t>
            </w:r>
            <w:proofErr w:type="spellStart"/>
            <w:r w:rsidRPr="00932E35">
              <w:rPr>
                <w:sz w:val="20"/>
              </w:rPr>
              <w:t>empleo</w:t>
            </w:r>
            <w:proofErr w:type="spellEnd"/>
            <w:r w:rsidRPr="00932E35">
              <w:rPr>
                <w:sz w:val="20"/>
              </w:rPr>
              <w:t>.</w:t>
            </w:r>
          </w:p>
        </w:tc>
      </w:tr>
      <w:tr w:rsidR="000F5E55" w:rsidRPr="00932E35" w14:paraId="37F52912" w14:textId="77777777" w:rsidTr="00262057">
        <w:trPr>
          <w:trHeight w:val="300"/>
        </w:trPr>
        <w:tc>
          <w:tcPr>
            <w:tcW w:w="1802" w:type="dxa"/>
          </w:tcPr>
          <w:p w14:paraId="450A13CB"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2EA62C10" w14:textId="77777777" w:rsidR="000F5E55" w:rsidRPr="00932E35" w:rsidRDefault="000F5E55" w:rsidP="00262057">
            <w:pPr>
              <w:rPr>
                <w:rFonts w:eastAsia="Times New Roman" w:cs="Calibri"/>
                <w:sz w:val="20"/>
              </w:rPr>
            </w:pPr>
            <w:r w:rsidRPr="00932E35">
              <w:rPr>
                <w:sz w:val="20"/>
              </w:rPr>
              <w:t xml:space="preserve">​Dar a </w:t>
            </w:r>
            <w:proofErr w:type="spellStart"/>
            <w:r w:rsidRPr="00932E35">
              <w:rPr>
                <w:sz w:val="20"/>
              </w:rPr>
              <w:t>conocer</w:t>
            </w:r>
            <w:proofErr w:type="spellEnd"/>
            <w:r w:rsidRPr="00932E35">
              <w:rPr>
                <w:sz w:val="20"/>
              </w:rPr>
              <w:t xml:space="preserve"> las </w:t>
            </w:r>
            <w:proofErr w:type="spellStart"/>
            <w:r w:rsidRPr="00932E35">
              <w:rPr>
                <w:sz w:val="20"/>
              </w:rPr>
              <w:t>políticas</w:t>
            </w:r>
            <w:proofErr w:type="spellEnd"/>
            <w:r w:rsidRPr="00932E35">
              <w:rPr>
                <w:sz w:val="20"/>
              </w:rPr>
              <w:t xml:space="preserve"> </w:t>
            </w:r>
            <w:proofErr w:type="spellStart"/>
            <w:r w:rsidRPr="00932E35">
              <w:rPr>
                <w:sz w:val="20"/>
              </w:rPr>
              <w:t>activas</w:t>
            </w:r>
            <w:proofErr w:type="spellEnd"/>
            <w:r w:rsidRPr="00932E35">
              <w:rPr>
                <w:sz w:val="20"/>
              </w:rPr>
              <w:t xml:space="preserve"> de </w:t>
            </w:r>
            <w:proofErr w:type="spellStart"/>
            <w:r w:rsidRPr="00932E35">
              <w:rPr>
                <w:sz w:val="20"/>
              </w:rPr>
              <w:t>fomento</w:t>
            </w:r>
            <w:proofErr w:type="spellEnd"/>
            <w:r w:rsidRPr="00932E35">
              <w:rPr>
                <w:sz w:val="20"/>
              </w:rPr>
              <w:t xml:space="preserve"> del </w:t>
            </w:r>
            <w:proofErr w:type="spellStart"/>
            <w:r w:rsidRPr="00932E35">
              <w:rPr>
                <w:sz w:val="20"/>
              </w:rPr>
              <w:t>empleo</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impacto</w:t>
            </w:r>
            <w:proofErr w:type="spellEnd"/>
            <w:r w:rsidRPr="00932E35">
              <w:rPr>
                <w:sz w:val="20"/>
              </w:rPr>
              <w:t>.</w:t>
            </w:r>
          </w:p>
        </w:tc>
      </w:tr>
      <w:tr w:rsidR="000F5E55" w:rsidRPr="00932E35" w14:paraId="51492B93" w14:textId="77777777" w:rsidTr="00262057">
        <w:trPr>
          <w:trHeight w:val="300"/>
        </w:trPr>
        <w:tc>
          <w:tcPr>
            <w:tcW w:w="1802" w:type="dxa"/>
          </w:tcPr>
          <w:p w14:paraId="53356769"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2CD191C" w14:textId="77777777" w:rsidR="000F5E55" w:rsidRPr="00932E35" w:rsidRDefault="000F5E55" w:rsidP="00262057">
            <w:pPr>
              <w:rPr>
                <w:rFonts w:eastAsia="Times New Roman" w:cs="Calibri"/>
                <w:sz w:val="20"/>
              </w:rPr>
            </w:pPr>
            <w:r w:rsidRPr="00932E35">
              <w:rPr>
                <w:sz w:val="20"/>
              </w:rPr>
              <w:t xml:space="preserve">​Dar a </w:t>
            </w:r>
            <w:proofErr w:type="spellStart"/>
            <w:r w:rsidRPr="00932E35">
              <w:rPr>
                <w:sz w:val="20"/>
              </w:rPr>
              <w:t>conocer</w:t>
            </w:r>
            <w:proofErr w:type="spellEnd"/>
            <w:r w:rsidRPr="00932E35">
              <w:rPr>
                <w:sz w:val="20"/>
              </w:rPr>
              <w:t xml:space="preserve"> a la </w:t>
            </w:r>
            <w:proofErr w:type="spellStart"/>
            <w:r w:rsidRPr="00932E35">
              <w:rPr>
                <w:sz w:val="20"/>
              </w:rPr>
              <w:t>ciudadanía</w:t>
            </w:r>
            <w:proofErr w:type="spellEnd"/>
            <w:r w:rsidRPr="00932E35">
              <w:rPr>
                <w:sz w:val="20"/>
              </w:rPr>
              <w:t xml:space="preserve"> y </w:t>
            </w:r>
            <w:proofErr w:type="gramStart"/>
            <w:r w:rsidRPr="00932E35">
              <w:rPr>
                <w:sz w:val="20"/>
              </w:rPr>
              <w:t>a</w:t>
            </w:r>
            <w:proofErr w:type="gramEnd"/>
            <w:r w:rsidRPr="00932E35">
              <w:rPr>
                <w:sz w:val="20"/>
              </w:rPr>
              <w:t xml:space="preserve"> </w:t>
            </w:r>
            <w:proofErr w:type="spellStart"/>
            <w:r w:rsidRPr="00932E35">
              <w:rPr>
                <w:sz w:val="20"/>
              </w:rPr>
              <w:t>otros</w:t>
            </w:r>
            <w:proofErr w:type="spellEnd"/>
            <w:r w:rsidRPr="00932E35">
              <w:rPr>
                <w:sz w:val="20"/>
              </w:rPr>
              <w:t xml:space="preserve"> </w:t>
            </w:r>
            <w:proofErr w:type="spellStart"/>
            <w:r w:rsidRPr="00932E35">
              <w:rPr>
                <w:sz w:val="20"/>
              </w:rPr>
              <w:t>organismos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de las </w:t>
            </w:r>
            <w:proofErr w:type="spellStart"/>
            <w:r w:rsidRPr="00932E35">
              <w:rPr>
                <w:sz w:val="20"/>
              </w:rPr>
              <w:t>Políticas</w:t>
            </w:r>
            <w:proofErr w:type="spellEnd"/>
            <w:r w:rsidRPr="00932E35">
              <w:rPr>
                <w:sz w:val="20"/>
              </w:rPr>
              <w:t xml:space="preserve"> Activas de Empleo que se </w:t>
            </w:r>
            <w:proofErr w:type="spellStart"/>
            <w:r w:rsidRPr="00932E35">
              <w:rPr>
                <w:sz w:val="20"/>
              </w:rPr>
              <w:t>llevan</w:t>
            </w:r>
            <w:proofErr w:type="spellEnd"/>
            <w:r w:rsidRPr="00932E35">
              <w:rPr>
                <w:sz w:val="20"/>
              </w:rPr>
              <w:t xml:space="preserve"> a </w:t>
            </w:r>
            <w:proofErr w:type="spellStart"/>
            <w:r w:rsidRPr="00932E35">
              <w:rPr>
                <w:sz w:val="20"/>
              </w:rPr>
              <w:t>cabo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Servicio Navarro de Empleo-Nafar </w:t>
            </w:r>
            <w:proofErr w:type="spellStart"/>
            <w:r w:rsidRPr="00932E35">
              <w:rPr>
                <w:sz w:val="20"/>
              </w:rPr>
              <w:t>Lansare</w:t>
            </w:r>
            <w:proofErr w:type="spellEnd"/>
            <w:r w:rsidRPr="00932E35">
              <w:rPr>
                <w:sz w:val="20"/>
              </w:rPr>
              <w:t>.</w:t>
            </w:r>
          </w:p>
        </w:tc>
      </w:tr>
      <w:tr w:rsidR="000F5E55" w:rsidRPr="00932E35" w14:paraId="38E66566" w14:textId="77777777" w:rsidTr="00262057">
        <w:trPr>
          <w:trHeight w:val="300"/>
        </w:trPr>
        <w:tc>
          <w:tcPr>
            <w:tcW w:w="1802" w:type="dxa"/>
          </w:tcPr>
          <w:p w14:paraId="7F198F86"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2A401D1" w14:textId="77777777" w:rsidR="000F5E55" w:rsidRPr="00932E35" w:rsidRDefault="000F5E55" w:rsidP="00262057">
            <w:pPr>
              <w:rPr>
                <w:rFonts w:eastAsia="Times New Roman" w:cs="Calibri"/>
                <w:sz w:val="20"/>
              </w:rPr>
            </w:pPr>
            <w:r w:rsidRPr="00932E35">
              <w:rPr>
                <w:sz w:val="20"/>
              </w:rPr>
              <w:t>Navarra</w:t>
            </w:r>
          </w:p>
        </w:tc>
      </w:tr>
      <w:tr w:rsidR="000F5E55" w:rsidRPr="00932E35" w14:paraId="625F27CC" w14:textId="77777777" w:rsidTr="00262057">
        <w:trPr>
          <w:trHeight w:val="300"/>
        </w:trPr>
        <w:tc>
          <w:tcPr>
            <w:tcW w:w="1802" w:type="dxa"/>
          </w:tcPr>
          <w:p w14:paraId="79CCD5EA"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237665F"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022B9083" w14:textId="77777777" w:rsidTr="00262057">
        <w:trPr>
          <w:trHeight w:val="300"/>
        </w:trPr>
        <w:tc>
          <w:tcPr>
            <w:tcW w:w="8363" w:type="dxa"/>
            <w:gridSpan w:val="3"/>
          </w:tcPr>
          <w:p w14:paraId="77869C6A"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4DF53AEA" w14:textId="77777777" w:rsidTr="00262057">
        <w:trPr>
          <w:trHeight w:val="300"/>
        </w:trPr>
        <w:tc>
          <w:tcPr>
            <w:tcW w:w="1802" w:type="dxa"/>
          </w:tcPr>
          <w:p w14:paraId="5C53AAC2"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0CAC506" w14:textId="77777777" w:rsidR="000F5E55" w:rsidRPr="00932E35" w:rsidRDefault="000F5E55" w:rsidP="00262057">
            <w:pPr>
              <w:rPr>
                <w:rFonts w:eastAsia="Times New Roman" w:cs="Calibri"/>
                <w:sz w:val="20"/>
                <w:lang w:eastAsia="es-ES"/>
              </w:rPr>
            </w:pPr>
          </w:p>
        </w:tc>
      </w:tr>
      <w:tr w:rsidR="000F5E55" w:rsidRPr="00932E35" w14:paraId="39724CE2" w14:textId="77777777" w:rsidTr="00262057">
        <w:trPr>
          <w:trHeight w:val="300"/>
        </w:trPr>
        <w:tc>
          <w:tcPr>
            <w:tcW w:w="1802" w:type="dxa"/>
          </w:tcPr>
          <w:p w14:paraId="53E204A3"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0D8D50E" w14:textId="77777777" w:rsidR="000F5E55" w:rsidRPr="00932E35" w:rsidRDefault="000F5E55" w:rsidP="00262057">
            <w:pPr>
              <w:rPr>
                <w:rFonts w:eastAsia="Times New Roman" w:cs="Calibri"/>
                <w:sz w:val="20"/>
                <w:lang w:eastAsia="es-ES"/>
              </w:rPr>
            </w:pPr>
          </w:p>
        </w:tc>
      </w:tr>
      <w:tr w:rsidR="000F5E55" w:rsidRPr="00932E35" w14:paraId="594B943E" w14:textId="77777777" w:rsidTr="00262057">
        <w:trPr>
          <w:trHeight w:val="300"/>
        </w:trPr>
        <w:tc>
          <w:tcPr>
            <w:tcW w:w="1802" w:type="dxa"/>
          </w:tcPr>
          <w:p w14:paraId="70FC48EC"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986893C" w14:textId="77777777" w:rsidR="000F5E55" w:rsidRPr="00932E35" w:rsidRDefault="000F5E55" w:rsidP="00262057">
            <w:pPr>
              <w:rPr>
                <w:rFonts w:eastAsia="Times New Roman" w:cs="Calibri"/>
                <w:sz w:val="20"/>
                <w:lang w:eastAsia="es-ES"/>
              </w:rPr>
            </w:pPr>
          </w:p>
        </w:tc>
      </w:tr>
      <w:tr w:rsidR="000F5E55" w:rsidRPr="00932E35" w14:paraId="73FC8C12" w14:textId="77777777" w:rsidTr="00262057">
        <w:trPr>
          <w:trHeight w:val="300"/>
        </w:trPr>
        <w:tc>
          <w:tcPr>
            <w:tcW w:w="1802" w:type="dxa"/>
          </w:tcPr>
          <w:p w14:paraId="4382F95F"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2A58C1A" w14:textId="77777777" w:rsidR="000F5E55" w:rsidRPr="00932E35" w:rsidRDefault="000F5E55" w:rsidP="00262057">
            <w:pPr>
              <w:rPr>
                <w:rFonts w:eastAsia="Times New Roman" w:cs="Calibri"/>
                <w:sz w:val="20"/>
                <w:lang w:eastAsia="es-ES"/>
              </w:rPr>
            </w:pPr>
          </w:p>
        </w:tc>
      </w:tr>
      <w:tr w:rsidR="000F5E55" w:rsidRPr="00932E35" w14:paraId="3F1792BC" w14:textId="77777777" w:rsidTr="00262057">
        <w:trPr>
          <w:trHeight w:val="300"/>
        </w:trPr>
        <w:tc>
          <w:tcPr>
            <w:tcW w:w="1802" w:type="dxa"/>
          </w:tcPr>
          <w:p w14:paraId="3A968B72"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3C706676" w14:textId="77777777" w:rsidR="000F5E55" w:rsidRPr="00932E35" w:rsidRDefault="000F5E55" w:rsidP="00262057">
            <w:pPr>
              <w:rPr>
                <w:rFonts w:eastAsia="Times New Roman" w:cs="Calibri"/>
                <w:sz w:val="20"/>
                <w:lang w:eastAsia="es-ES"/>
              </w:rPr>
            </w:pPr>
          </w:p>
        </w:tc>
      </w:tr>
    </w:tbl>
    <w:p w14:paraId="06651649"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64"/>
        <w:gridCol w:w="1625"/>
        <w:gridCol w:w="1288"/>
        <w:gridCol w:w="1288"/>
        <w:gridCol w:w="1505"/>
        <w:gridCol w:w="1293"/>
      </w:tblGrid>
      <w:tr w:rsidR="000F5E55" w:rsidRPr="00932E35" w14:paraId="4E5E6849" w14:textId="77777777" w:rsidTr="008C1921">
        <w:trPr>
          <w:trHeight w:val="300"/>
        </w:trPr>
        <w:tc>
          <w:tcPr>
            <w:tcW w:w="0" w:type="auto"/>
          </w:tcPr>
          <w:p w14:paraId="6F1495C8"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3C2FA65" w14:textId="77777777" w:rsidR="000F5E55" w:rsidRPr="00932E35" w:rsidRDefault="000F5E55" w:rsidP="00262057">
            <w:pPr>
              <w:rPr>
                <w:rFonts w:eastAsia="Times New Roman" w:cs="Calibri"/>
                <w:b/>
                <w:sz w:val="20"/>
              </w:rPr>
            </w:pPr>
            <w:r w:rsidRPr="00932E35">
              <w:rPr>
                <w:b/>
                <w:sz w:val="20"/>
              </w:rPr>
              <w:t>Fuente</w:t>
            </w:r>
          </w:p>
        </w:tc>
        <w:tc>
          <w:tcPr>
            <w:tcW w:w="0" w:type="auto"/>
          </w:tcPr>
          <w:p w14:paraId="6A0C94FC"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FBC6C66"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A97719F"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3" w:type="dxa"/>
          </w:tcPr>
          <w:p w14:paraId="1EEEE89C"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0F08E412" w14:textId="77777777" w:rsidTr="008C1921">
        <w:trPr>
          <w:trHeight w:val="300"/>
        </w:trPr>
        <w:tc>
          <w:tcPr>
            <w:tcW w:w="0" w:type="auto"/>
          </w:tcPr>
          <w:p w14:paraId="16D39A87" w14:textId="77777777" w:rsidR="000F5E55" w:rsidRPr="00932E35" w:rsidRDefault="000F5E55" w:rsidP="00262057">
            <w:pPr>
              <w:rPr>
                <w:sz w:val="18"/>
              </w:rPr>
            </w:pPr>
            <w:r w:rsidRPr="00932E35">
              <w:rPr>
                <w:sz w:val="18"/>
              </w:rPr>
              <w:t xml:space="preserve">Personas y </w:t>
            </w:r>
            <w:proofErr w:type="spellStart"/>
            <w:r w:rsidRPr="00932E35">
              <w:rPr>
                <w:sz w:val="18"/>
              </w:rPr>
              <w:t>empresas</w:t>
            </w:r>
            <w:proofErr w:type="spellEnd"/>
            <w:r w:rsidRPr="00932E35">
              <w:rPr>
                <w:sz w:val="18"/>
              </w:rPr>
              <w:t xml:space="preserve"> </w:t>
            </w:r>
            <w:proofErr w:type="spellStart"/>
            <w:r w:rsidRPr="00932E35">
              <w:rPr>
                <w:sz w:val="18"/>
              </w:rPr>
              <w:t>acogidas</w:t>
            </w:r>
            <w:proofErr w:type="spellEnd"/>
            <w:r w:rsidRPr="00932E35">
              <w:rPr>
                <w:sz w:val="18"/>
              </w:rPr>
              <w:t xml:space="preserve"> a las </w:t>
            </w:r>
            <w:proofErr w:type="spellStart"/>
            <w:r w:rsidRPr="00932E35">
              <w:rPr>
                <w:sz w:val="18"/>
              </w:rPr>
              <w:t>subvenciones</w:t>
            </w:r>
            <w:proofErr w:type="spellEnd"/>
          </w:p>
        </w:tc>
        <w:tc>
          <w:tcPr>
            <w:tcW w:w="0" w:type="auto"/>
          </w:tcPr>
          <w:p w14:paraId="4EDBF6FF" w14:textId="77777777" w:rsidR="000F5E55" w:rsidRPr="00932E35" w:rsidRDefault="000F5E55" w:rsidP="00262057">
            <w:pPr>
              <w:rPr>
                <w:rFonts w:eastAsia="Times New Roman" w:cs="Calibri"/>
                <w:sz w:val="18"/>
              </w:rPr>
            </w:pPr>
            <w:proofErr w:type="spellStart"/>
            <w:r w:rsidRPr="00932E35">
              <w:rPr>
                <w:sz w:val="18"/>
              </w:rPr>
              <w:t>Subvenciones</w:t>
            </w:r>
            <w:proofErr w:type="spellEnd"/>
            <w:r w:rsidRPr="00932E35">
              <w:rPr>
                <w:sz w:val="18"/>
              </w:rPr>
              <w:t xml:space="preserve"> a </w:t>
            </w:r>
            <w:proofErr w:type="spellStart"/>
            <w:r w:rsidRPr="00932E35">
              <w:rPr>
                <w:sz w:val="18"/>
              </w:rPr>
              <w:t>centros</w:t>
            </w:r>
            <w:proofErr w:type="spellEnd"/>
            <w:r w:rsidRPr="00932E35">
              <w:rPr>
                <w:sz w:val="18"/>
              </w:rPr>
              <w:t xml:space="preserve"> </w:t>
            </w:r>
            <w:proofErr w:type="spellStart"/>
            <w:r w:rsidRPr="00932E35">
              <w:rPr>
                <w:sz w:val="18"/>
              </w:rPr>
              <w:t>especiales</w:t>
            </w:r>
            <w:proofErr w:type="spellEnd"/>
            <w:r w:rsidRPr="00932E35">
              <w:rPr>
                <w:sz w:val="18"/>
              </w:rPr>
              <w:t xml:space="preserve"> de </w:t>
            </w:r>
            <w:proofErr w:type="spellStart"/>
            <w:r w:rsidRPr="00932E35">
              <w:rPr>
                <w:sz w:val="18"/>
              </w:rPr>
              <w:t>empleo</w:t>
            </w:r>
            <w:proofErr w:type="spellEnd"/>
            <w:r w:rsidRPr="00932E35">
              <w:rPr>
                <w:sz w:val="18"/>
              </w:rPr>
              <w:t xml:space="preserve">, </w:t>
            </w:r>
            <w:proofErr w:type="spellStart"/>
            <w:r w:rsidRPr="00932E35">
              <w:rPr>
                <w:sz w:val="18"/>
              </w:rPr>
              <w:t>empresas</w:t>
            </w:r>
            <w:proofErr w:type="spellEnd"/>
            <w:r w:rsidRPr="00932E35">
              <w:rPr>
                <w:sz w:val="18"/>
              </w:rPr>
              <w:t xml:space="preserve"> de </w:t>
            </w:r>
            <w:proofErr w:type="spellStart"/>
            <w:r w:rsidRPr="00932E35">
              <w:rPr>
                <w:sz w:val="18"/>
              </w:rPr>
              <w:t>inserción</w:t>
            </w:r>
            <w:proofErr w:type="spellEnd"/>
            <w:r w:rsidRPr="00932E35">
              <w:rPr>
                <w:sz w:val="18"/>
              </w:rPr>
              <w:t xml:space="preserve"> </w:t>
            </w:r>
            <w:proofErr w:type="spellStart"/>
            <w:r w:rsidRPr="00932E35">
              <w:rPr>
                <w:sz w:val="18"/>
              </w:rPr>
              <w:t>sociolaboral</w:t>
            </w:r>
            <w:proofErr w:type="spellEnd"/>
            <w:r w:rsidRPr="00932E35">
              <w:rPr>
                <w:sz w:val="18"/>
              </w:rPr>
              <w:t xml:space="preserve"> (</w:t>
            </w:r>
            <w:proofErr w:type="spellStart"/>
            <w:r w:rsidRPr="00932E35">
              <w:rPr>
                <w:sz w:val="18"/>
              </w:rPr>
              <w:t>Extracción</w:t>
            </w:r>
            <w:proofErr w:type="spellEnd"/>
            <w:r w:rsidRPr="00932E35">
              <w:rPr>
                <w:sz w:val="18"/>
              </w:rPr>
              <w:t xml:space="preserve"> a </w:t>
            </w:r>
            <w:proofErr w:type="spellStart"/>
            <w:r w:rsidRPr="00932E35">
              <w:rPr>
                <w:sz w:val="18"/>
              </w:rPr>
              <w:t>través</w:t>
            </w:r>
            <w:proofErr w:type="spellEnd"/>
            <w:r w:rsidRPr="00932E35">
              <w:rPr>
                <w:sz w:val="18"/>
              </w:rPr>
              <w:t xml:space="preserve"> de SUMA) </w:t>
            </w:r>
          </w:p>
        </w:tc>
        <w:tc>
          <w:tcPr>
            <w:tcW w:w="0" w:type="auto"/>
          </w:tcPr>
          <w:p w14:paraId="679F7930"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6BF91D7F"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4EED8307" w14:textId="77777777" w:rsidR="000F5E55" w:rsidRPr="00932E35" w:rsidRDefault="000F5E55" w:rsidP="00262057">
            <w:pPr>
              <w:rPr>
                <w:rFonts w:eastAsia="Times New Roman" w:cs="Calibri"/>
                <w:sz w:val="18"/>
              </w:rPr>
            </w:pPr>
            <w:proofErr w:type="spellStart"/>
            <w:r w:rsidRPr="00932E35">
              <w:rPr>
                <w:sz w:val="18"/>
              </w:rPr>
              <w:t>Importe</w:t>
            </w:r>
            <w:proofErr w:type="spellEnd"/>
            <w:r w:rsidRPr="00932E35">
              <w:rPr>
                <w:sz w:val="18"/>
              </w:rPr>
              <w:t xml:space="preserve"> </w:t>
            </w:r>
            <w:proofErr w:type="spellStart"/>
            <w:r w:rsidRPr="00932E35">
              <w:rPr>
                <w:sz w:val="18"/>
              </w:rPr>
              <w:t>concedido</w:t>
            </w:r>
            <w:proofErr w:type="spellEnd"/>
            <w:r w:rsidRPr="00932E35">
              <w:rPr>
                <w:sz w:val="18"/>
              </w:rPr>
              <w:t xml:space="preserve">, personas y </w:t>
            </w:r>
            <w:proofErr w:type="spellStart"/>
            <w:r w:rsidRPr="00932E35">
              <w:rPr>
                <w:sz w:val="18"/>
              </w:rPr>
              <w:t>empresas</w:t>
            </w:r>
            <w:proofErr w:type="spellEnd"/>
            <w:r w:rsidRPr="00932E35">
              <w:rPr>
                <w:sz w:val="18"/>
              </w:rPr>
              <w:t xml:space="preserve"> </w:t>
            </w:r>
            <w:proofErr w:type="spellStart"/>
            <w:r w:rsidRPr="00932E35">
              <w:rPr>
                <w:sz w:val="18"/>
              </w:rPr>
              <w:t>afectadas</w:t>
            </w:r>
            <w:proofErr w:type="spellEnd"/>
            <w:r w:rsidRPr="00932E35">
              <w:rPr>
                <w:sz w:val="18"/>
              </w:rPr>
              <w:t xml:space="preserve">, </w:t>
            </w:r>
            <w:proofErr w:type="spellStart"/>
            <w:r w:rsidRPr="00932E35">
              <w:rPr>
                <w:sz w:val="18"/>
              </w:rPr>
              <w:t>tipología</w:t>
            </w:r>
            <w:proofErr w:type="spellEnd"/>
            <w:r w:rsidRPr="00932E35">
              <w:rPr>
                <w:sz w:val="18"/>
              </w:rPr>
              <w:t xml:space="preserve"> de </w:t>
            </w:r>
            <w:proofErr w:type="spellStart"/>
            <w:r w:rsidRPr="00932E35">
              <w:rPr>
                <w:sz w:val="18"/>
              </w:rPr>
              <w:t>empresa</w:t>
            </w:r>
            <w:proofErr w:type="spellEnd"/>
            <w:r w:rsidRPr="00932E35">
              <w:rPr>
                <w:sz w:val="18"/>
              </w:rPr>
              <w:t>, etc.</w:t>
            </w:r>
          </w:p>
        </w:tc>
        <w:tc>
          <w:tcPr>
            <w:tcW w:w="1293" w:type="dxa"/>
          </w:tcPr>
          <w:p w14:paraId="08C880FB" w14:textId="77777777" w:rsidR="000F5E55" w:rsidRPr="00932E35" w:rsidRDefault="000F5E55" w:rsidP="00262057">
            <w:pPr>
              <w:rPr>
                <w:rFonts w:eastAsia="Times New Roman" w:cs="Calibri"/>
                <w:sz w:val="18"/>
              </w:rPr>
            </w:pPr>
            <w:r w:rsidRPr="00932E35">
              <w:rPr>
                <w:sz w:val="18"/>
              </w:rPr>
              <w:t>Fuente principal</w:t>
            </w:r>
          </w:p>
        </w:tc>
      </w:tr>
    </w:tbl>
    <w:p w14:paraId="7A4AA218" w14:textId="1C6BD751"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5F5211A8" w14:textId="77777777" w:rsidR="000F5E55" w:rsidRPr="00932E35" w:rsidRDefault="000F5E55" w:rsidP="000F5E55">
      <w:pPr>
        <w:rPr>
          <w:b/>
        </w:rPr>
      </w:pPr>
      <w:r w:rsidRPr="00932E35">
        <w:rPr>
          <w:b/>
        </w:rPr>
        <w:t xml:space="preserve">Departamento de Derechos </w:t>
      </w:r>
      <w:proofErr w:type="spellStart"/>
      <w:r w:rsidRPr="00932E35">
        <w:rPr>
          <w:b/>
        </w:rPr>
        <w:t>Sociales</w:t>
      </w:r>
      <w:proofErr w:type="spellEnd"/>
      <w:r w:rsidRPr="00932E35">
        <w:rPr>
          <w:b/>
        </w:rPr>
        <w:t>, Economía Social y Empleo</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0A0A46FB" w14:textId="77777777" w:rsidTr="00262057">
        <w:trPr>
          <w:trHeight w:val="300"/>
        </w:trPr>
        <w:tc>
          <w:tcPr>
            <w:tcW w:w="1802" w:type="dxa"/>
          </w:tcPr>
          <w:p w14:paraId="6A7C4BD8"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D769A4D" w14:textId="77777777" w:rsidR="000F5E55" w:rsidRPr="00932E35" w:rsidRDefault="000F5E55" w:rsidP="00262057">
            <w:pPr>
              <w:rPr>
                <w:rFonts w:eastAsia="Times New Roman" w:cs="Calibri"/>
                <w:sz w:val="20"/>
              </w:rPr>
            </w:pPr>
            <w:r w:rsidRPr="00932E35">
              <w:rPr>
                <w:sz w:val="20"/>
              </w:rPr>
              <w:t xml:space="preserve">2200396 </w:t>
            </w:r>
            <w:proofErr w:type="spellStart"/>
            <w:r w:rsidRPr="00932E35">
              <w:rPr>
                <w:sz w:val="20"/>
              </w:rPr>
              <w:t>Prestaciones</w:t>
            </w:r>
            <w:proofErr w:type="spellEnd"/>
            <w:r w:rsidRPr="00932E35">
              <w:rPr>
                <w:sz w:val="20"/>
              </w:rPr>
              <w:t xml:space="preserve"> para personas </w:t>
            </w:r>
            <w:proofErr w:type="spellStart"/>
            <w:r w:rsidRPr="00932E35">
              <w:rPr>
                <w:sz w:val="20"/>
              </w:rPr>
              <w:t>mayores</w:t>
            </w:r>
            <w:proofErr w:type="spellEnd"/>
            <w:r w:rsidRPr="00932E35">
              <w:rPr>
                <w:sz w:val="20"/>
              </w:rPr>
              <w:t xml:space="preserve">, con </w:t>
            </w:r>
            <w:proofErr w:type="spellStart"/>
            <w:r w:rsidRPr="00932E35">
              <w:rPr>
                <w:sz w:val="20"/>
              </w:rPr>
              <w:t>discapacidad</w:t>
            </w:r>
            <w:proofErr w:type="spellEnd"/>
            <w:r w:rsidRPr="00932E35">
              <w:rPr>
                <w:sz w:val="20"/>
              </w:rPr>
              <w:t xml:space="preserve">, con </w:t>
            </w:r>
            <w:proofErr w:type="spellStart"/>
            <w:r w:rsidRPr="00932E35">
              <w:rPr>
                <w:sz w:val="20"/>
              </w:rPr>
              <w:t>enfermedad</w:t>
            </w:r>
            <w:proofErr w:type="spellEnd"/>
            <w:r w:rsidRPr="00932E35">
              <w:rPr>
                <w:sz w:val="20"/>
              </w:rPr>
              <w:t xml:space="preserve"> mental o con </w:t>
            </w:r>
            <w:proofErr w:type="spellStart"/>
            <w:r w:rsidRPr="00932E35">
              <w:rPr>
                <w:sz w:val="20"/>
              </w:rPr>
              <w:t>dependencia</w:t>
            </w:r>
            <w:proofErr w:type="spellEnd"/>
          </w:p>
        </w:tc>
      </w:tr>
      <w:tr w:rsidR="000F5E55" w:rsidRPr="00932E35" w14:paraId="7CE47A72" w14:textId="77777777" w:rsidTr="00262057">
        <w:trPr>
          <w:trHeight w:val="300"/>
        </w:trPr>
        <w:tc>
          <w:tcPr>
            <w:tcW w:w="1802" w:type="dxa"/>
          </w:tcPr>
          <w:p w14:paraId="4751B7D7"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50696D6" w14:textId="77777777" w:rsidR="000F5E55" w:rsidRPr="00932E35" w:rsidRDefault="000F5E55" w:rsidP="00262057">
            <w:pPr>
              <w:rPr>
                <w:rFonts w:eastAsia="Times New Roman" w:cs="Calibri"/>
                <w:sz w:val="20"/>
              </w:rPr>
            </w:pPr>
            <w:r w:rsidRPr="00932E35">
              <w:rPr>
                <w:sz w:val="20"/>
              </w:rPr>
              <w:t xml:space="preserve">Agencia Navarra de </w:t>
            </w:r>
            <w:proofErr w:type="spellStart"/>
            <w:r w:rsidRPr="00932E35">
              <w:rPr>
                <w:sz w:val="20"/>
              </w:rPr>
              <w:t>Autonomía</w:t>
            </w:r>
            <w:proofErr w:type="spellEnd"/>
            <w:r w:rsidRPr="00932E35">
              <w:rPr>
                <w:sz w:val="20"/>
              </w:rPr>
              <w:t xml:space="preserve"> y Desarrollo de las Personas</w:t>
            </w:r>
          </w:p>
        </w:tc>
        <w:tc>
          <w:tcPr>
            <w:tcW w:w="2976" w:type="dxa"/>
          </w:tcPr>
          <w:p w14:paraId="08D56085" w14:textId="77777777" w:rsidR="000F5E55" w:rsidRPr="00932E35" w:rsidRDefault="000F5E55" w:rsidP="00262057">
            <w:pPr>
              <w:rPr>
                <w:rFonts w:eastAsia="Times New Roman" w:cs="Calibri"/>
                <w:sz w:val="20"/>
                <w:lang w:eastAsia="es-ES"/>
              </w:rPr>
            </w:pPr>
          </w:p>
        </w:tc>
      </w:tr>
      <w:tr w:rsidR="000F5E55" w:rsidRPr="00932E35" w14:paraId="0724A8B3" w14:textId="77777777" w:rsidTr="00262057">
        <w:trPr>
          <w:trHeight w:val="300"/>
        </w:trPr>
        <w:tc>
          <w:tcPr>
            <w:tcW w:w="1802" w:type="dxa"/>
          </w:tcPr>
          <w:p w14:paraId="643A6717"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2F91CAFA" w14:textId="77777777" w:rsidR="000F5E55" w:rsidRPr="00932E35" w:rsidRDefault="000F5E55" w:rsidP="00262057">
            <w:pPr>
              <w:rPr>
                <w:rFonts w:eastAsia="Times New Roman" w:cs="Calibri"/>
                <w:sz w:val="20"/>
              </w:rPr>
            </w:pPr>
            <w:r w:rsidRPr="00932E35">
              <w:rPr>
                <w:sz w:val="20"/>
              </w:rPr>
              <w:t xml:space="preserve">​Datos </w:t>
            </w:r>
            <w:proofErr w:type="spellStart"/>
            <w:r w:rsidRPr="00932E35">
              <w:rPr>
                <w:sz w:val="20"/>
              </w:rPr>
              <w:t>sobre</w:t>
            </w:r>
            <w:proofErr w:type="spellEnd"/>
            <w:r w:rsidRPr="00932E35">
              <w:rPr>
                <w:sz w:val="20"/>
              </w:rPr>
              <w:t xml:space="preserve"> </w:t>
            </w:r>
            <w:proofErr w:type="spellStart"/>
            <w:r w:rsidRPr="00932E35">
              <w:rPr>
                <w:sz w:val="20"/>
              </w:rPr>
              <w:t>prestaciones</w:t>
            </w:r>
            <w:proofErr w:type="spellEnd"/>
            <w:r w:rsidRPr="00932E35">
              <w:rPr>
                <w:sz w:val="20"/>
              </w:rPr>
              <w:t xml:space="preserve"> para personas </w:t>
            </w:r>
            <w:proofErr w:type="spellStart"/>
            <w:r w:rsidRPr="00932E35">
              <w:rPr>
                <w:sz w:val="20"/>
              </w:rPr>
              <w:t>mayores</w:t>
            </w:r>
            <w:proofErr w:type="spellEnd"/>
            <w:r w:rsidRPr="00932E35">
              <w:rPr>
                <w:sz w:val="20"/>
              </w:rPr>
              <w:t xml:space="preserve">, con </w:t>
            </w:r>
            <w:proofErr w:type="spellStart"/>
            <w:r w:rsidRPr="00932E35">
              <w:rPr>
                <w:sz w:val="20"/>
              </w:rPr>
              <w:t>discapacidad</w:t>
            </w:r>
            <w:proofErr w:type="spellEnd"/>
            <w:r w:rsidRPr="00932E35">
              <w:rPr>
                <w:sz w:val="20"/>
              </w:rPr>
              <w:t xml:space="preserve">, con </w:t>
            </w:r>
            <w:proofErr w:type="spellStart"/>
            <w:r w:rsidRPr="00932E35">
              <w:rPr>
                <w:sz w:val="20"/>
              </w:rPr>
              <w:t>enfermedad</w:t>
            </w:r>
            <w:proofErr w:type="spellEnd"/>
            <w:r w:rsidRPr="00932E35">
              <w:rPr>
                <w:sz w:val="20"/>
              </w:rPr>
              <w:t xml:space="preserve"> mental o con </w:t>
            </w:r>
            <w:proofErr w:type="spellStart"/>
            <w:r w:rsidRPr="00932E35">
              <w:rPr>
                <w:sz w:val="20"/>
              </w:rPr>
              <w:t>dependencia</w:t>
            </w:r>
            <w:proofErr w:type="spellEnd"/>
            <w:r w:rsidRPr="00932E35">
              <w:rPr>
                <w:sz w:val="20"/>
              </w:rPr>
              <w:t>.</w:t>
            </w:r>
          </w:p>
        </w:tc>
      </w:tr>
      <w:tr w:rsidR="000F5E55" w:rsidRPr="00932E35" w14:paraId="1C1E15EF" w14:textId="77777777" w:rsidTr="00262057">
        <w:trPr>
          <w:trHeight w:val="300"/>
        </w:trPr>
        <w:tc>
          <w:tcPr>
            <w:tcW w:w="1802" w:type="dxa"/>
          </w:tcPr>
          <w:p w14:paraId="24688045"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80D951B"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Aportar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prestaciones</w:t>
            </w:r>
            <w:proofErr w:type="spellEnd"/>
            <w:r w:rsidRPr="00932E35">
              <w:rPr>
                <w:sz w:val="20"/>
              </w:rPr>
              <w:t xml:space="preserve"> para personas </w:t>
            </w:r>
            <w:proofErr w:type="spellStart"/>
            <w:r w:rsidRPr="00932E35">
              <w:rPr>
                <w:sz w:val="20"/>
              </w:rPr>
              <w:t>mayores</w:t>
            </w:r>
            <w:proofErr w:type="spellEnd"/>
            <w:r w:rsidRPr="00932E35">
              <w:rPr>
                <w:sz w:val="20"/>
              </w:rPr>
              <w:t xml:space="preserve">, con </w:t>
            </w:r>
            <w:proofErr w:type="spellStart"/>
            <w:r w:rsidRPr="00932E35">
              <w:rPr>
                <w:sz w:val="20"/>
              </w:rPr>
              <w:t>discapacidad</w:t>
            </w:r>
            <w:proofErr w:type="spellEnd"/>
            <w:r w:rsidRPr="00932E35">
              <w:rPr>
                <w:sz w:val="20"/>
              </w:rPr>
              <w:t xml:space="preserve">, con </w:t>
            </w:r>
            <w:proofErr w:type="spellStart"/>
            <w:r w:rsidRPr="00932E35">
              <w:rPr>
                <w:sz w:val="20"/>
              </w:rPr>
              <w:t>enfermedad</w:t>
            </w:r>
            <w:proofErr w:type="spellEnd"/>
            <w:r w:rsidRPr="00932E35">
              <w:rPr>
                <w:sz w:val="20"/>
              </w:rPr>
              <w:t xml:space="preserve"> mental o con </w:t>
            </w:r>
            <w:proofErr w:type="spellStart"/>
            <w:r w:rsidRPr="00932E35">
              <w:rPr>
                <w:sz w:val="20"/>
              </w:rPr>
              <w:t>dependencia</w:t>
            </w:r>
            <w:proofErr w:type="spellEnd"/>
            <w:r w:rsidRPr="00932E35">
              <w:rPr>
                <w:sz w:val="20"/>
              </w:rPr>
              <w:t>.</w:t>
            </w:r>
          </w:p>
        </w:tc>
      </w:tr>
      <w:tr w:rsidR="000F5E55" w:rsidRPr="00932E35" w14:paraId="3B96F635" w14:textId="77777777" w:rsidTr="00262057">
        <w:trPr>
          <w:trHeight w:val="300"/>
        </w:trPr>
        <w:tc>
          <w:tcPr>
            <w:tcW w:w="1802" w:type="dxa"/>
          </w:tcPr>
          <w:p w14:paraId="493C4598"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2846B4E8"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Necesidad</w:t>
            </w:r>
            <w:proofErr w:type="spellEnd"/>
            <w:r w:rsidRPr="00932E35">
              <w:rPr>
                <w:sz w:val="20"/>
              </w:rPr>
              <w:t xml:space="preserve"> interna del Departamento de disponer de </w:t>
            </w:r>
            <w:proofErr w:type="spellStart"/>
            <w:r w:rsidRPr="00932E35">
              <w:rPr>
                <w:sz w:val="20"/>
              </w:rPr>
              <w:t>datos</w:t>
            </w:r>
            <w:proofErr w:type="spellEnd"/>
            <w:r w:rsidRPr="00932E35">
              <w:rPr>
                <w:sz w:val="20"/>
              </w:rPr>
              <w:t xml:space="preserve"> </w:t>
            </w:r>
            <w:proofErr w:type="spellStart"/>
            <w:r w:rsidRPr="00932E35">
              <w:rPr>
                <w:sz w:val="20"/>
              </w:rPr>
              <w:t>objetivos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estas</w:t>
            </w:r>
            <w:proofErr w:type="spellEnd"/>
            <w:r w:rsidRPr="00932E35">
              <w:rPr>
                <w:sz w:val="20"/>
              </w:rPr>
              <w:t xml:space="preserve"> </w:t>
            </w:r>
            <w:proofErr w:type="spellStart"/>
            <w:r w:rsidRPr="00932E35">
              <w:rPr>
                <w:sz w:val="20"/>
              </w:rPr>
              <w:t>prestaciones</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conocer</w:t>
            </w:r>
            <w:proofErr w:type="spellEnd"/>
            <w:r w:rsidRPr="00932E35">
              <w:rPr>
                <w:sz w:val="20"/>
              </w:rPr>
              <w:t xml:space="preserve"> la </w:t>
            </w:r>
            <w:proofErr w:type="spellStart"/>
            <w:r w:rsidRPr="00932E35">
              <w:rPr>
                <w:sz w:val="20"/>
              </w:rPr>
              <w:t>evolución</w:t>
            </w:r>
            <w:proofErr w:type="spellEnd"/>
            <w:r w:rsidRPr="00932E35">
              <w:rPr>
                <w:sz w:val="20"/>
              </w:rPr>
              <w:t xml:space="preserve"> y </w:t>
            </w:r>
            <w:proofErr w:type="spellStart"/>
            <w:r w:rsidRPr="00932E35">
              <w:rPr>
                <w:sz w:val="20"/>
              </w:rPr>
              <w:t>tendencia</w:t>
            </w:r>
            <w:proofErr w:type="spellEnd"/>
            <w:r w:rsidRPr="00932E35">
              <w:rPr>
                <w:sz w:val="20"/>
              </w:rPr>
              <w:t xml:space="preserve"> para </w:t>
            </w:r>
            <w:proofErr w:type="spellStart"/>
            <w:r w:rsidRPr="00932E35">
              <w:rPr>
                <w:sz w:val="20"/>
              </w:rPr>
              <w:t>planificar</w:t>
            </w:r>
            <w:proofErr w:type="spellEnd"/>
            <w:r w:rsidRPr="00932E35">
              <w:rPr>
                <w:sz w:val="20"/>
              </w:rPr>
              <w:t xml:space="preserve"> y </w:t>
            </w:r>
            <w:proofErr w:type="spellStart"/>
            <w:r w:rsidRPr="00932E35">
              <w:rPr>
                <w:sz w:val="20"/>
              </w:rPr>
              <w:t>evaluar</w:t>
            </w:r>
            <w:proofErr w:type="spellEnd"/>
            <w:r w:rsidRPr="00932E35">
              <w:rPr>
                <w:sz w:val="20"/>
              </w:rPr>
              <w:t xml:space="preserve"> las </w:t>
            </w:r>
            <w:proofErr w:type="spellStart"/>
            <w:r w:rsidRPr="00932E35">
              <w:rPr>
                <w:sz w:val="20"/>
              </w:rPr>
              <w:t>necesidades</w:t>
            </w:r>
            <w:proofErr w:type="spellEnd"/>
            <w:r w:rsidRPr="00932E35">
              <w:rPr>
                <w:sz w:val="20"/>
              </w:rPr>
              <w:t xml:space="preserve"> del </w:t>
            </w:r>
            <w:proofErr w:type="spellStart"/>
            <w:r w:rsidRPr="00932E35">
              <w:rPr>
                <w:sz w:val="20"/>
              </w:rPr>
              <w:t>sistema</w:t>
            </w:r>
            <w:proofErr w:type="spellEnd"/>
            <w:r w:rsidRPr="00932E35">
              <w:rPr>
                <w:sz w:val="20"/>
              </w:rPr>
              <w:t>.</w:t>
            </w:r>
          </w:p>
        </w:tc>
      </w:tr>
      <w:tr w:rsidR="000F5E55" w:rsidRPr="00932E35" w14:paraId="20EFADF8" w14:textId="77777777" w:rsidTr="00262057">
        <w:trPr>
          <w:trHeight w:val="300"/>
        </w:trPr>
        <w:tc>
          <w:tcPr>
            <w:tcW w:w="1802" w:type="dxa"/>
          </w:tcPr>
          <w:p w14:paraId="29702580"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E5B5599" w14:textId="77777777" w:rsidR="000F5E55" w:rsidRPr="00932E35" w:rsidRDefault="000F5E55" w:rsidP="00262057">
            <w:pPr>
              <w:rPr>
                <w:rFonts w:eastAsia="Times New Roman" w:cs="Calibri"/>
                <w:sz w:val="20"/>
              </w:rPr>
            </w:pPr>
            <w:r w:rsidRPr="00932E35">
              <w:rPr>
                <w:sz w:val="20"/>
              </w:rPr>
              <w:t>Navarra</w:t>
            </w:r>
          </w:p>
        </w:tc>
      </w:tr>
      <w:tr w:rsidR="000F5E55" w:rsidRPr="00932E35" w14:paraId="0B8314B8" w14:textId="77777777" w:rsidTr="00262057">
        <w:trPr>
          <w:trHeight w:val="300"/>
        </w:trPr>
        <w:tc>
          <w:tcPr>
            <w:tcW w:w="1802" w:type="dxa"/>
          </w:tcPr>
          <w:p w14:paraId="25F1BF57"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6462194"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2DE18811" w14:textId="77777777" w:rsidTr="00262057">
        <w:trPr>
          <w:trHeight w:val="300"/>
        </w:trPr>
        <w:tc>
          <w:tcPr>
            <w:tcW w:w="8363" w:type="dxa"/>
            <w:gridSpan w:val="3"/>
          </w:tcPr>
          <w:p w14:paraId="3EBE842D"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07453D64" w14:textId="77777777" w:rsidTr="00262057">
        <w:trPr>
          <w:trHeight w:val="300"/>
        </w:trPr>
        <w:tc>
          <w:tcPr>
            <w:tcW w:w="1802" w:type="dxa"/>
          </w:tcPr>
          <w:p w14:paraId="402DC639"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71A4E93" w14:textId="77777777" w:rsidR="000F5E55" w:rsidRPr="00932E35" w:rsidRDefault="000F5E55" w:rsidP="00262057">
            <w:pPr>
              <w:rPr>
                <w:rFonts w:eastAsia="Times New Roman" w:cs="Calibri"/>
                <w:sz w:val="20"/>
                <w:lang w:eastAsia="es-ES"/>
              </w:rPr>
            </w:pPr>
          </w:p>
        </w:tc>
      </w:tr>
      <w:tr w:rsidR="000F5E55" w:rsidRPr="00932E35" w14:paraId="0C3B7071" w14:textId="77777777" w:rsidTr="00262057">
        <w:trPr>
          <w:trHeight w:val="300"/>
        </w:trPr>
        <w:tc>
          <w:tcPr>
            <w:tcW w:w="1802" w:type="dxa"/>
          </w:tcPr>
          <w:p w14:paraId="0650CC98"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4C59D96" w14:textId="77777777" w:rsidR="000F5E55" w:rsidRPr="00932E35" w:rsidRDefault="000F5E55" w:rsidP="00262057">
            <w:pPr>
              <w:rPr>
                <w:rFonts w:eastAsia="Times New Roman" w:cs="Calibri"/>
                <w:sz w:val="20"/>
                <w:lang w:eastAsia="es-ES"/>
              </w:rPr>
            </w:pPr>
          </w:p>
        </w:tc>
      </w:tr>
      <w:tr w:rsidR="000F5E55" w:rsidRPr="00932E35" w14:paraId="265359F8" w14:textId="77777777" w:rsidTr="00262057">
        <w:trPr>
          <w:trHeight w:val="300"/>
        </w:trPr>
        <w:tc>
          <w:tcPr>
            <w:tcW w:w="1802" w:type="dxa"/>
          </w:tcPr>
          <w:p w14:paraId="5F555692"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7E70FBB" w14:textId="77777777" w:rsidR="000F5E55" w:rsidRPr="00932E35" w:rsidRDefault="000F5E55" w:rsidP="00262057">
            <w:pPr>
              <w:rPr>
                <w:rFonts w:eastAsia="Times New Roman" w:cs="Calibri"/>
                <w:sz w:val="20"/>
                <w:lang w:eastAsia="es-ES"/>
              </w:rPr>
            </w:pPr>
          </w:p>
        </w:tc>
      </w:tr>
      <w:tr w:rsidR="000F5E55" w:rsidRPr="00932E35" w14:paraId="6C489CEE" w14:textId="77777777" w:rsidTr="00262057">
        <w:trPr>
          <w:trHeight w:val="300"/>
        </w:trPr>
        <w:tc>
          <w:tcPr>
            <w:tcW w:w="1802" w:type="dxa"/>
          </w:tcPr>
          <w:p w14:paraId="66AF3B2F"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6B7E6DD6" w14:textId="77777777" w:rsidR="000F5E55" w:rsidRPr="00932E35" w:rsidRDefault="000F5E55" w:rsidP="00262057">
            <w:pPr>
              <w:rPr>
                <w:rFonts w:eastAsia="Times New Roman" w:cs="Calibri"/>
                <w:sz w:val="20"/>
                <w:lang w:eastAsia="es-ES"/>
              </w:rPr>
            </w:pPr>
          </w:p>
        </w:tc>
      </w:tr>
      <w:tr w:rsidR="000F5E55" w:rsidRPr="00932E35" w14:paraId="0DDFEC49" w14:textId="77777777" w:rsidTr="00262057">
        <w:trPr>
          <w:trHeight w:val="300"/>
        </w:trPr>
        <w:tc>
          <w:tcPr>
            <w:tcW w:w="1802" w:type="dxa"/>
          </w:tcPr>
          <w:p w14:paraId="38B94FC5"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38361567" w14:textId="77777777" w:rsidR="000F5E55" w:rsidRPr="00932E35" w:rsidRDefault="000F5E55" w:rsidP="00262057">
            <w:pPr>
              <w:rPr>
                <w:rFonts w:eastAsia="Times New Roman" w:cs="Calibri"/>
                <w:sz w:val="20"/>
                <w:lang w:eastAsia="es-ES"/>
              </w:rPr>
            </w:pPr>
          </w:p>
        </w:tc>
      </w:tr>
    </w:tbl>
    <w:p w14:paraId="62785428"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89"/>
        <w:gridCol w:w="1219"/>
        <w:gridCol w:w="1290"/>
        <w:gridCol w:w="1290"/>
        <w:gridCol w:w="1682"/>
        <w:gridCol w:w="1293"/>
      </w:tblGrid>
      <w:tr w:rsidR="000F5E55" w:rsidRPr="00932E35" w14:paraId="1643047A" w14:textId="77777777" w:rsidTr="008C1921">
        <w:trPr>
          <w:trHeight w:val="300"/>
        </w:trPr>
        <w:tc>
          <w:tcPr>
            <w:tcW w:w="0" w:type="auto"/>
          </w:tcPr>
          <w:p w14:paraId="3D415FBE"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002D45E" w14:textId="77777777" w:rsidR="000F5E55" w:rsidRPr="00932E35" w:rsidRDefault="000F5E55" w:rsidP="00262057">
            <w:pPr>
              <w:rPr>
                <w:rFonts w:eastAsia="Times New Roman" w:cs="Calibri"/>
                <w:b/>
                <w:sz w:val="20"/>
              </w:rPr>
            </w:pPr>
            <w:r w:rsidRPr="00932E35">
              <w:rPr>
                <w:b/>
                <w:sz w:val="20"/>
              </w:rPr>
              <w:t>Fuente</w:t>
            </w:r>
          </w:p>
        </w:tc>
        <w:tc>
          <w:tcPr>
            <w:tcW w:w="0" w:type="auto"/>
          </w:tcPr>
          <w:p w14:paraId="5799D38B"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3555A95"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C80CCDD"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3" w:type="dxa"/>
          </w:tcPr>
          <w:p w14:paraId="343FFFBF"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76F6C1C1" w14:textId="77777777" w:rsidTr="008C1921">
        <w:trPr>
          <w:trHeight w:val="300"/>
        </w:trPr>
        <w:tc>
          <w:tcPr>
            <w:tcW w:w="0" w:type="auto"/>
          </w:tcPr>
          <w:p w14:paraId="240F77BE" w14:textId="77777777" w:rsidR="000F5E55" w:rsidRPr="00932E35" w:rsidRDefault="000F5E55" w:rsidP="00262057">
            <w:pPr>
              <w:rPr>
                <w:sz w:val="18"/>
              </w:rPr>
            </w:pPr>
            <w:proofErr w:type="spellStart"/>
            <w:r w:rsidRPr="00932E35">
              <w:rPr>
                <w:sz w:val="18"/>
              </w:rPr>
              <w:t>Prestaciones</w:t>
            </w:r>
            <w:proofErr w:type="spellEnd"/>
            <w:r w:rsidRPr="00932E35">
              <w:rPr>
                <w:sz w:val="18"/>
              </w:rPr>
              <w:t xml:space="preserve"> para personas </w:t>
            </w:r>
            <w:proofErr w:type="spellStart"/>
            <w:r w:rsidRPr="00932E35">
              <w:rPr>
                <w:sz w:val="18"/>
              </w:rPr>
              <w:t>mayores</w:t>
            </w:r>
            <w:proofErr w:type="spellEnd"/>
            <w:r w:rsidRPr="00932E35">
              <w:rPr>
                <w:sz w:val="18"/>
              </w:rPr>
              <w:t xml:space="preserve">, con </w:t>
            </w:r>
            <w:proofErr w:type="spellStart"/>
            <w:r w:rsidRPr="00932E35">
              <w:rPr>
                <w:sz w:val="18"/>
              </w:rPr>
              <w:t>discapacidad</w:t>
            </w:r>
            <w:proofErr w:type="spellEnd"/>
            <w:r w:rsidRPr="00932E35">
              <w:rPr>
                <w:sz w:val="18"/>
              </w:rPr>
              <w:t xml:space="preserve">, con </w:t>
            </w:r>
            <w:proofErr w:type="spellStart"/>
            <w:r w:rsidRPr="00932E35">
              <w:rPr>
                <w:sz w:val="18"/>
              </w:rPr>
              <w:t>enfermedad</w:t>
            </w:r>
            <w:proofErr w:type="spellEnd"/>
            <w:r w:rsidRPr="00932E35">
              <w:rPr>
                <w:sz w:val="18"/>
              </w:rPr>
              <w:t xml:space="preserve"> mental o con </w:t>
            </w:r>
            <w:proofErr w:type="spellStart"/>
            <w:r w:rsidRPr="00932E35">
              <w:rPr>
                <w:sz w:val="18"/>
              </w:rPr>
              <w:t>dependencia</w:t>
            </w:r>
            <w:proofErr w:type="spellEnd"/>
          </w:p>
        </w:tc>
        <w:tc>
          <w:tcPr>
            <w:tcW w:w="0" w:type="auto"/>
          </w:tcPr>
          <w:p w14:paraId="00716914" w14:textId="77777777" w:rsidR="000F5E55" w:rsidRPr="00932E35" w:rsidRDefault="000F5E55" w:rsidP="00262057">
            <w:pPr>
              <w:rPr>
                <w:rFonts w:eastAsia="Times New Roman" w:cs="Calibri"/>
                <w:sz w:val="18"/>
              </w:rPr>
            </w:pPr>
            <w:proofErr w:type="spellStart"/>
            <w:r w:rsidRPr="00932E35">
              <w:rPr>
                <w:sz w:val="18"/>
              </w:rPr>
              <w:t>Expedientes</w:t>
            </w:r>
            <w:proofErr w:type="spellEnd"/>
            <w:r w:rsidRPr="00932E35">
              <w:rPr>
                <w:sz w:val="18"/>
              </w:rPr>
              <w:t xml:space="preserve"> de </w:t>
            </w:r>
            <w:proofErr w:type="spellStart"/>
            <w:r w:rsidRPr="00932E35">
              <w:rPr>
                <w:sz w:val="18"/>
              </w:rPr>
              <w:t>prestaciones</w:t>
            </w:r>
            <w:proofErr w:type="spellEnd"/>
            <w:r w:rsidRPr="00932E35">
              <w:rPr>
                <w:sz w:val="18"/>
              </w:rPr>
              <w:t xml:space="preserve"> </w:t>
            </w:r>
          </w:p>
        </w:tc>
        <w:tc>
          <w:tcPr>
            <w:tcW w:w="0" w:type="auto"/>
          </w:tcPr>
          <w:p w14:paraId="19D8C875"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2C8F0015"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0502E0DD" w14:textId="77777777" w:rsidR="000F5E55" w:rsidRPr="00932E35" w:rsidRDefault="000F5E55" w:rsidP="00262057">
            <w:pPr>
              <w:rPr>
                <w:rFonts w:eastAsia="Times New Roman" w:cs="Calibri"/>
                <w:sz w:val="18"/>
              </w:rPr>
            </w:pPr>
            <w:proofErr w:type="spellStart"/>
            <w:r w:rsidRPr="00932E35">
              <w:rPr>
                <w:sz w:val="18"/>
              </w:rPr>
              <w:t>Número</w:t>
            </w:r>
            <w:proofErr w:type="spellEnd"/>
            <w:r w:rsidRPr="00932E35">
              <w:rPr>
                <w:sz w:val="18"/>
              </w:rPr>
              <w:t xml:space="preserve"> de </w:t>
            </w:r>
            <w:proofErr w:type="spellStart"/>
            <w:r w:rsidRPr="00932E35">
              <w:rPr>
                <w:sz w:val="18"/>
              </w:rPr>
              <w:t>prestaciones</w:t>
            </w:r>
            <w:proofErr w:type="spellEnd"/>
            <w:r w:rsidRPr="00932E35">
              <w:rPr>
                <w:sz w:val="18"/>
              </w:rPr>
              <w:t xml:space="preserve">, </w:t>
            </w:r>
            <w:proofErr w:type="spellStart"/>
            <w:r w:rsidRPr="00932E35">
              <w:rPr>
                <w:sz w:val="18"/>
              </w:rPr>
              <w:t>Importe</w:t>
            </w:r>
            <w:proofErr w:type="spellEnd"/>
            <w:r w:rsidRPr="00932E35">
              <w:rPr>
                <w:sz w:val="18"/>
              </w:rPr>
              <w:t xml:space="preserve"> de la </w:t>
            </w:r>
            <w:proofErr w:type="spellStart"/>
            <w:r w:rsidRPr="00932E35">
              <w:rPr>
                <w:sz w:val="18"/>
              </w:rPr>
              <w:t>prestación</w:t>
            </w:r>
            <w:proofErr w:type="spellEnd"/>
            <w:r w:rsidRPr="00932E35">
              <w:rPr>
                <w:sz w:val="18"/>
              </w:rPr>
              <w:t xml:space="preserve">, </w:t>
            </w:r>
            <w:proofErr w:type="spellStart"/>
            <w:r w:rsidRPr="00932E35">
              <w:rPr>
                <w:sz w:val="18"/>
              </w:rPr>
              <w:t>servicios</w:t>
            </w:r>
            <w:proofErr w:type="spellEnd"/>
            <w:r w:rsidRPr="00932E35">
              <w:rPr>
                <w:sz w:val="18"/>
              </w:rPr>
              <w:t xml:space="preserve"> </w:t>
            </w:r>
            <w:proofErr w:type="spellStart"/>
            <w:r w:rsidRPr="00932E35">
              <w:rPr>
                <w:sz w:val="18"/>
              </w:rPr>
              <w:t>prestados</w:t>
            </w:r>
            <w:proofErr w:type="spellEnd"/>
            <w:r w:rsidRPr="00932E35">
              <w:rPr>
                <w:sz w:val="18"/>
              </w:rPr>
              <w:t xml:space="preserve">, </w:t>
            </w:r>
            <w:proofErr w:type="spellStart"/>
            <w:r w:rsidRPr="00932E35">
              <w:rPr>
                <w:sz w:val="18"/>
              </w:rPr>
              <w:t>tipología</w:t>
            </w:r>
            <w:proofErr w:type="spellEnd"/>
            <w:r w:rsidRPr="00932E35">
              <w:rPr>
                <w:sz w:val="18"/>
              </w:rPr>
              <w:t xml:space="preserve">, </w:t>
            </w:r>
            <w:proofErr w:type="spellStart"/>
            <w:r w:rsidRPr="00932E35">
              <w:rPr>
                <w:sz w:val="18"/>
              </w:rPr>
              <w:t>cololectivo</w:t>
            </w:r>
            <w:proofErr w:type="spellEnd"/>
            <w:r w:rsidRPr="00932E35">
              <w:rPr>
                <w:sz w:val="18"/>
              </w:rPr>
              <w:t xml:space="preserve">, </w:t>
            </w:r>
            <w:proofErr w:type="spellStart"/>
            <w:r w:rsidRPr="00932E35">
              <w:rPr>
                <w:sz w:val="18"/>
              </w:rPr>
              <w:t>sexo</w:t>
            </w:r>
            <w:proofErr w:type="spellEnd"/>
            <w:r w:rsidRPr="00932E35">
              <w:rPr>
                <w:sz w:val="18"/>
              </w:rPr>
              <w:t xml:space="preserve">, </w:t>
            </w:r>
            <w:proofErr w:type="spellStart"/>
            <w:r w:rsidRPr="00932E35">
              <w:rPr>
                <w:sz w:val="18"/>
              </w:rPr>
              <w:t>edad</w:t>
            </w:r>
            <w:proofErr w:type="spellEnd"/>
            <w:r w:rsidRPr="00932E35">
              <w:rPr>
                <w:sz w:val="18"/>
              </w:rPr>
              <w:t xml:space="preserve"> y zona </w:t>
            </w:r>
            <w:proofErr w:type="spellStart"/>
            <w:r w:rsidRPr="00932E35">
              <w:rPr>
                <w:sz w:val="18"/>
              </w:rPr>
              <w:t>geográfica</w:t>
            </w:r>
            <w:proofErr w:type="spellEnd"/>
          </w:p>
        </w:tc>
        <w:tc>
          <w:tcPr>
            <w:tcW w:w="1293" w:type="dxa"/>
          </w:tcPr>
          <w:p w14:paraId="5A793518" w14:textId="77777777" w:rsidR="000F5E55" w:rsidRPr="00932E35" w:rsidRDefault="000F5E55" w:rsidP="00262057">
            <w:pPr>
              <w:rPr>
                <w:rFonts w:eastAsia="Times New Roman" w:cs="Calibri"/>
                <w:sz w:val="18"/>
              </w:rPr>
            </w:pPr>
            <w:r w:rsidRPr="00932E35">
              <w:rPr>
                <w:sz w:val="18"/>
              </w:rPr>
              <w:t>Fuente principal</w:t>
            </w:r>
          </w:p>
        </w:tc>
      </w:tr>
    </w:tbl>
    <w:p w14:paraId="24FD08C2" w14:textId="0108DA55"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76900EEB" w14:textId="77777777" w:rsidR="000F5E55" w:rsidRPr="00932E35" w:rsidRDefault="000F5E55" w:rsidP="000F5E55">
      <w:pPr>
        <w:rPr>
          <w:b/>
        </w:rPr>
      </w:pPr>
      <w:r w:rsidRPr="00932E35">
        <w:rPr>
          <w:b/>
        </w:rPr>
        <w:t xml:space="preserve">Departamento de Derechos </w:t>
      </w:r>
      <w:proofErr w:type="spellStart"/>
      <w:r w:rsidRPr="00932E35">
        <w:rPr>
          <w:b/>
        </w:rPr>
        <w:t>Sociales</w:t>
      </w:r>
      <w:proofErr w:type="spellEnd"/>
      <w:r w:rsidRPr="00932E35">
        <w:rPr>
          <w:b/>
        </w:rPr>
        <w:t>, Economía Social y Empleo</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36CB11C0" w14:textId="77777777" w:rsidTr="00262057">
        <w:trPr>
          <w:trHeight w:val="300"/>
        </w:trPr>
        <w:tc>
          <w:tcPr>
            <w:tcW w:w="1802" w:type="dxa"/>
          </w:tcPr>
          <w:p w14:paraId="0F993C0B"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4A1306A" w14:textId="77777777" w:rsidR="000F5E55" w:rsidRPr="00932E35" w:rsidRDefault="000F5E55" w:rsidP="00262057">
            <w:pPr>
              <w:rPr>
                <w:rFonts w:eastAsia="Times New Roman" w:cs="Calibri"/>
                <w:sz w:val="20"/>
              </w:rPr>
            </w:pPr>
            <w:r w:rsidRPr="00932E35">
              <w:rPr>
                <w:sz w:val="20"/>
              </w:rPr>
              <w:t xml:space="preserve">2200523 Renta </w:t>
            </w:r>
            <w:proofErr w:type="spellStart"/>
            <w:r w:rsidRPr="00932E35">
              <w:rPr>
                <w:sz w:val="20"/>
              </w:rPr>
              <w:t>Garantizada</w:t>
            </w:r>
            <w:proofErr w:type="spellEnd"/>
            <w:r w:rsidRPr="00932E35">
              <w:rPr>
                <w:sz w:val="20"/>
              </w:rPr>
              <w:t xml:space="preserve">, </w:t>
            </w:r>
            <w:proofErr w:type="spellStart"/>
            <w:r w:rsidRPr="00932E35">
              <w:rPr>
                <w:sz w:val="20"/>
              </w:rPr>
              <w:t>Ayudas</w:t>
            </w:r>
            <w:proofErr w:type="spellEnd"/>
            <w:r w:rsidRPr="00932E35">
              <w:rPr>
                <w:sz w:val="20"/>
              </w:rPr>
              <w:t xml:space="preserve"> </w:t>
            </w:r>
            <w:proofErr w:type="spellStart"/>
            <w:r w:rsidRPr="00932E35">
              <w:rPr>
                <w:sz w:val="20"/>
              </w:rPr>
              <w:t>extraordinarias</w:t>
            </w:r>
            <w:proofErr w:type="spellEnd"/>
            <w:r w:rsidRPr="00932E35">
              <w:rPr>
                <w:sz w:val="20"/>
              </w:rPr>
              <w:t xml:space="preserve">. Antes (2200395 </w:t>
            </w:r>
            <w:proofErr w:type="spellStart"/>
            <w:r w:rsidRPr="00932E35">
              <w:rPr>
                <w:sz w:val="20"/>
              </w:rPr>
              <w:t>Prestaciones</w:t>
            </w:r>
            <w:proofErr w:type="spellEnd"/>
            <w:r w:rsidRPr="00932E35">
              <w:rPr>
                <w:sz w:val="20"/>
              </w:rPr>
              <w:t xml:space="preserve"> para personas </w:t>
            </w:r>
            <w:proofErr w:type="spellStart"/>
            <w:r w:rsidRPr="00932E35">
              <w:rPr>
                <w:sz w:val="20"/>
              </w:rPr>
              <w:t>en</w:t>
            </w:r>
            <w:proofErr w:type="spellEnd"/>
            <w:r w:rsidRPr="00932E35">
              <w:rPr>
                <w:sz w:val="20"/>
              </w:rPr>
              <w:t xml:space="preserve"> </w:t>
            </w:r>
            <w:proofErr w:type="spellStart"/>
            <w:r w:rsidRPr="00932E35">
              <w:rPr>
                <w:sz w:val="20"/>
              </w:rPr>
              <w:t>incorporación</w:t>
            </w:r>
            <w:proofErr w:type="spellEnd"/>
            <w:r w:rsidRPr="00932E35">
              <w:rPr>
                <w:sz w:val="20"/>
              </w:rPr>
              <w:t xml:space="preserve"> social)</w:t>
            </w:r>
          </w:p>
        </w:tc>
      </w:tr>
      <w:tr w:rsidR="000F5E55" w:rsidRPr="00932E35" w14:paraId="79A0AA5C" w14:textId="77777777" w:rsidTr="00262057">
        <w:trPr>
          <w:trHeight w:val="300"/>
        </w:trPr>
        <w:tc>
          <w:tcPr>
            <w:tcW w:w="1802" w:type="dxa"/>
          </w:tcPr>
          <w:p w14:paraId="2774B1EB"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2DA3C91" w14:textId="77777777" w:rsidR="000F5E55" w:rsidRPr="00932E35" w:rsidRDefault="000F5E55" w:rsidP="00262057">
            <w:pPr>
              <w:rPr>
                <w:rFonts w:eastAsia="Times New Roman" w:cs="Calibri"/>
                <w:sz w:val="20"/>
              </w:rPr>
            </w:pPr>
            <w:proofErr w:type="spellStart"/>
            <w:r w:rsidRPr="00932E35">
              <w:rPr>
                <w:sz w:val="20"/>
              </w:rPr>
              <w:t>Protección</w:t>
            </w:r>
            <w:proofErr w:type="spellEnd"/>
            <w:r w:rsidRPr="00932E35">
              <w:rPr>
                <w:sz w:val="20"/>
              </w:rPr>
              <w:t xml:space="preserve"> Social y Cooperación al Desarrollo</w:t>
            </w:r>
          </w:p>
        </w:tc>
        <w:tc>
          <w:tcPr>
            <w:tcW w:w="2976" w:type="dxa"/>
          </w:tcPr>
          <w:p w14:paraId="4952695B" w14:textId="77777777" w:rsidR="000F5E55" w:rsidRPr="00932E35" w:rsidRDefault="000F5E55" w:rsidP="00262057">
            <w:pPr>
              <w:rPr>
                <w:rFonts w:eastAsia="Times New Roman" w:cs="Calibri"/>
                <w:sz w:val="20"/>
              </w:rPr>
            </w:pPr>
            <w:r w:rsidRPr="00932E35">
              <w:rPr>
                <w:sz w:val="20"/>
              </w:rPr>
              <w:t xml:space="preserve">Servicio de </w:t>
            </w:r>
            <w:proofErr w:type="spellStart"/>
            <w:r w:rsidRPr="00932E35">
              <w:rPr>
                <w:sz w:val="20"/>
              </w:rPr>
              <w:t>Garantía</w:t>
            </w:r>
            <w:proofErr w:type="spellEnd"/>
            <w:r w:rsidRPr="00932E35">
              <w:rPr>
                <w:sz w:val="20"/>
              </w:rPr>
              <w:t xml:space="preserve"> de </w:t>
            </w:r>
            <w:proofErr w:type="spellStart"/>
            <w:r w:rsidRPr="00932E35">
              <w:rPr>
                <w:sz w:val="20"/>
              </w:rPr>
              <w:t>Ingresos</w:t>
            </w:r>
            <w:proofErr w:type="spellEnd"/>
            <w:r w:rsidRPr="00932E35">
              <w:rPr>
                <w:sz w:val="20"/>
              </w:rPr>
              <w:t xml:space="preserve"> y Cooperación al Desarrollo</w:t>
            </w:r>
          </w:p>
        </w:tc>
      </w:tr>
      <w:tr w:rsidR="000F5E55" w:rsidRPr="00932E35" w14:paraId="62105BE0" w14:textId="77777777" w:rsidTr="00262057">
        <w:trPr>
          <w:trHeight w:val="300"/>
        </w:trPr>
        <w:tc>
          <w:tcPr>
            <w:tcW w:w="1802" w:type="dxa"/>
          </w:tcPr>
          <w:p w14:paraId="23B4979D"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229362E"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Ayudas</w:t>
            </w:r>
            <w:proofErr w:type="spellEnd"/>
            <w:r w:rsidRPr="00932E35">
              <w:rPr>
                <w:sz w:val="20"/>
              </w:rPr>
              <w:t xml:space="preserve"> </w:t>
            </w:r>
            <w:proofErr w:type="spellStart"/>
            <w:r w:rsidRPr="00932E35">
              <w:rPr>
                <w:sz w:val="20"/>
              </w:rPr>
              <w:t>económicas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ámbito</w:t>
            </w:r>
            <w:proofErr w:type="spellEnd"/>
            <w:r w:rsidRPr="00932E35">
              <w:rPr>
                <w:sz w:val="20"/>
              </w:rPr>
              <w:t xml:space="preserve"> de la </w:t>
            </w:r>
            <w:proofErr w:type="spellStart"/>
            <w:r w:rsidRPr="00932E35">
              <w:rPr>
                <w:sz w:val="20"/>
              </w:rPr>
              <w:t>exclusión</w:t>
            </w:r>
            <w:proofErr w:type="spellEnd"/>
            <w:r w:rsidRPr="00932E35">
              <w:rPr>
                <w:sz w:val="20"/>
              </w:rPr>
              <w:t xml:space="preserve"> social. </w:t>
            </w:r>
            <w:proofErr w:type="spellStart"/>
            <w:r w:rsidRPr="00932E35">
              <w:rPr>
                <w:sz w:val="20"/>
              </w:rPr>
              <w:t>Ayudas</w:t>
            </w:r>
            <w:proofErr w:type="spellEnd"/>
            <w:r w:rsidRPr="00932E35">
              <w:rPr>
                <w:sz w:val="20"/>
              </w:rPr>
              <w:t xml:space="preserve"> </w:t>
            </w:r>
            <w:proofErr w:type="spellStart"/>
            <w:r w:rsidRPr="00932E35">
              <w:rPr>
                <w:sz w:val="20"/>
              </w:rPr>
              <w:t>garantizadas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Cartera</w:t>
            </w:r>
            <w:proofErr w:type="spellEnd"/>
            <w:r w:rsidRPr="00932E35">
              <w:rPr>
                <w:sz w:val="20"/>
              </w:rPr>
              <w:t xml:space="preserve"> de Servicios </w:t>
            </w:r>
            <w:proofErr w:type="spellStart"/>
            <w:r w:rsidRPr="00932E35">
              <w:rPr>
                <w:sz w:val="20"/>
              </w:rPr>
              <w:t>Sociales</w:t>
            </w:r>
            <w:proofErr w:type="spellEnd"/>
            <w:r w:rsidRPr="00932E35">
              <w:rPr>
                <w:sz w:val="20"/>
              </w:rPr>
              <w:t xml:space="preserve"> de </w:t>
            </w:r>
            <w:proofErr w:type="spellStart"/>
            <w:r w:rsidRPr="00932E35">
              <w:rPr>
                <w:sz w:val="20"/>
              </w:rPr>
              <w:t>ámbito</w:t>
            </w:r>
            <w:proofErr w:type="spellEnd"/>
            <w:r w:rsidRPr="00932E35">
              <w:rPr>
                <w:sz w:val="20"/>
              </w:rPr>
              <w:t xml:space="preserve"> General.</w:t>
            </w:r>
          </w:p>
        </w:tc>
      </w:tr>
      <w:tr w:rsidR="000F5E55" w:rsidRPr="00932E35" w14:paraId="4F556087" w14:textId="77777777" w:rsidTr="00262057">
        <w:trPr>
          <w:trHeight w:val="300"/>
        </w:trPr>
        <w:tc>
          <w:tcPr>
            <w:tcW w:w="1802" w:type="dxa"/>
          </w:tcPr>
          <w:p w14:paraId="28A1800F"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6BA9790"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Conocer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alcance</w:t>
            </w:r>
            <w:proofErr w:type="spellEnd"/>
            <w:r w:rsidRPr="00932E35">
              <w:rPr>
                <w:sz w:val="20"/>
              </w:rPr>
              <w:t xml:space="preserve">, social y </w:t>
            </w:r>
            <w:proofErr w:type="spellStart"/>
            <w:r w:rsidRPr="00932E35">
              <w:rPr>
                <w:sz w:val="20"/>
              </w:rPr>
              <w:t>económico</w:t>
            </w:r>
            <w:proofErr w:type="spellEnd"/>
            <w:r w:rsidRPr="00932E35">
              <w:rPr>
                <w:sz w:val="20"/>
              </w:rPr>
              <w:t xml:space="preserve">, de las </w:t>
            </w:r>
            <w:proofErr w:type="spellStart"/>
            <w:r w:rsidRPr="00932E35">
              <w:rPr>
                <w:sz w:val="20"/>
              </w:rPr>
              <w:t>ayudas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este</w:t>
            </w:r>
            <w:proofErr w:type="spellEnd"/>
            <w:r w:rsidRPr="00932E35">
              <w:rPr>
                <w:sz w:val="20"/>
              </w:rPr>
              <w:t xml:space="preserve"> </w:t>
            </w:r>
            <w:proofErr w:type="spellStart"/>
            <w:r w:rsidRPr="00932E35">
              <w:rPr>
                <w:sz w:val="20"/>
              </w:rPr>
              <w:t>ámbito</w:t>
            </w:r>
            <w:proofErr w:type="spellEnd"/>
          </w:p>
        </w:tc>
      </w:tr>
      <w:tr w:rsidR="000F5E55" w:rsidRPr="00932E35" w14:paraId="2824E0A0" w14:textId="77777777" w:rsidTr="00262057">
        <w:trPr>
          <w:trHeight w:val="300"/>
        </w:trPr>
        <w:tc>
          <w:tcPr>
            <w:tcW w:w="1802" w:type="dxa"/>
          </w:tcPr>
          <w:p w14:paraId="1965067E"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3B6D562"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Necesidad</w:t>
            </w:r>
            <w:proofErr w:type="spellEnd"/>
            <w:r w:rsidRPr="00932E35">
              <w:rPr>
                <w:sz w:val="20"/>
              </w:rPr>
              <w:t xml:space="preserve"> interna del Departamento de disponer de </w:t>
            </w:r>
            <w:proofErr w:type="spellStart"/>
            <w:r w:rsidRPr="00932E35">
              <w:rPr>
                <w:sz w:val="20"/>
              </w:rPr>
              <w:t>datos</w:t>
            </w:r>
            <w:proofErr w:type="spellEnd"/>
            <w:r w:rsidRPr="00932E35">
              <w:rPr>
                <w:sz w:val="20"/>
              </w:rPr>
              <w:t xml:space="preserve"> </w:t>
            </w:r>
            <w:proofErr w:type="spellStart"/>
            <w:r w:rsidRPr="00932E35">
              <w:rPr>
                <w:sz w:val="20"/>
              </w:rPr>
              <w:t>objetivos</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ayudas</w:t>
            </w:r>
            <w:proofErr w:type="spellEnd"/>
            <w:r w:rsidRPr="00932E35">
              <w:rPr>
                <w:sz w:val="20"/>
              </w:rPr>
              <w:t xml:space="preserve"> </w:t>
            </w:r>
            <w:proofErr w:type="spellStart"/>
            <w:r w:rsidRPr="00932E35">
              <w:rPr>
                <w:sz w:val="20"/>
              </w:rPr>
              <w:t>concedidas</w:t>
            </w:r>
            <w:proofErr w:type="spellEnd"/>
            <w:r w:rsidRPr="00932E35">
              <w:rPr>
                <w:sz w:val="20"/>
              </w:rPr>
              <w:t xml:space="preserve">, que </w:t>
            </w:r>
            <w:proofErr w:type="spellStart"/>
            <w:r w:rsidRPr="00932E35">
              <w:rPr>
                <w:sz w:val="20"/>
              </w:rPr>
              <w:t>permita</w:t>
            </w:r>
            <w:proofErr w:type="spellEnd"/>
            <w:r w:rsidRPr="00932E35">
              <w:rPr>
                <w:sz w:val="20"/>
              </w:rPr>
              <w:t xml:space="preserve"> </w:t>
            </w:r>
            <w:proofErr w:type="spellStart"/>
            <w:r w:rsidRPr="00932E35">
              <w:rPr>
                <w:sz w:val="20"/>
              </w:rPr>
              <w:t>planificar</w:t>
            </w:r>
            <w:proofErr w:type="spellEnd"/>
            <w:r w:rsidRPr="00932E35">
              <w:rPr>
                <w:sz w:val="20"/>
              </w:rPr>
              <w:t xml:space="preserve"> y </w:t>
            </w:r>
            <w:proofErr w:type="spellStart"/>
            <w:r w:rsidRPr="00932E35">
              <w:rPr>
                <w:sz w:val="20"/>
              </w:rPr>
              <w:t>programar</w:t>
            </w:r>
            <w:proofErr w:type="spellEnd"/>
            <w:r w:rsidRPr="00932E35">
              <w:rPr>
                <w:sz w:val="20"/>
              </w:rPr>
              <w:t xml:space="preserve"> las </w:t>
            </w:r>
            <w:proofErr w:type="spellStart"/>
            <w:r w:rsidRPr="00932E35">
              <w:rPr>
                <w:sz w:val="20"/>
              </w:rPr>
              <w:t>ayudas</w:t>
            </w:r>
            <w:proofErr w:type="spellEnd"/>
            <w:r w:rsidRPr="00932E35">
              <w:rPr>
                <w:sz w:val="20"/>
              </w:rPr>
              <w:t xml:space="preserve"> del </w:t>
            </w:r>
            <w:proofErr w:type="spellStart"/>
            <w:r w:rsidRPr="00932E35">
              <w:rPr>
                <w:sz w:val="20"/>
              </w:rPr>
              <w:t>sistema</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las </w:t>
            </w:r>
            <w:proofErr w:type="spellStart"/>
            <w:r w:rsidRPr="00932E35">
              <w:rPr>
                <w:sz w:val="20"/>
              </w:rPr>
              <w:t>necesidades</w:t>
            </w:r>
            <w:proofErr w:type="spellEnd"/>
            <w:r w:rsidRPr="00932E35">
              <w:rPr>
                <w:sz w:val="20"/>
              </w:rPr>
              <w:t xml:space="preserve"> </w:t>
            </w:r>
            <w:proofErr w:type="spellStart"/>
            <w:r w:rsidRPr="00932E35">
              <w:rPr>
                <w:sz w:val="20"/>
              </w:rPr>
              <w:t>presupuestarias</w:t>
            </w:r>
            <w:proofErr w:type="spellEnd"/>
            <w:r w:rsidRPr="00932E35">
              <w:rPr>
                <w:sz w:val="20"/>
              </w:rPr>
              <w:t xml:space="preserve"> </w:t>
            </w:r>
            <w:proofErr w:type="spellStart"/>
            <w:r w:rsidRPr="00932E35">
              <w:rPr>
                <w:sz w:val="20"/>
              </w:rPr>
              <w:t>derivadas</w:t>
            </w:r>
            <w:proofErr w:type="spellEnd"/>
            <w:r w:rsidRPr="00932E35">
              <w:rPr>
                <w:sz w:val="20"/>
              </w:rPr>
              <w:t>.</w:t>
            </w:r>
          </w:p>
        </w:tc>
      </w:tr>
      <w:tr w:rsidR="000F5E55" w:rsidRPr="00932E35" w14:paraId="4D240D3F" w14:textId="77777777" w:rsidTr="00262057">
        <w:trPr>
          <w:trHeight w:val="300"/>
        </w:trPr>
        <w:tc>
          <w:tcPr>
            <w:tcW w:w="1802" w:type="dxa"/>
          </w:tcPr>
          <w:p w14:paraId="29CA33AA"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D2CDCEB" w14:textId="77777777" w:rsidR="000F5E55" w:rsidRPr="00932E35" w:rsidRDefault="000F5E55" w:rsidP="00262057">
            <w:pPr>
              <w:rPr>
                <w:rFonts w:eastAsia="Times New Roman" w:cs="Calibri"/>
                <w:sz w:val="20"/>
              </w:rPr>
            </w:pPr>
            <w:r w:rsidRPr="00932E35">
              <w:rPr>
                <w:sz w:val="20"/>
              </w:rPr>
              <w:t xml:space="preserve">Zonas </w:t>
            </w:r>
            <w:proofErr w:type="spellStart"/>
            <w:r w:rsidRPr="00932E35">
              <w:rPr>
                <w:sz w:val="20"/>
              </w:rPr>
              <w:t>básicas</w:t>
            </w:r>
            <w:proofErr w:type="spellEnd"/>
            <w:r w:rsidRPr="00932E35">
              <w:rPr>
                <w:sz w:val="20"/>
              </w:rPr>
              <w:t xml:space="preserve"> de Servicios </w:t>
            </w:r>
            <w:proofErr w:type="spellStart"/>
            <w:r w:rsidRPr="00932E35">
              <w:rPr>
                <w:sz w:val="20"/>
              </w:rPr>
              <w:t>Sociales</w:t>
            </w:r>
            <w:proofErr w:type="spellEnd"/>
          </w:p>
        </w:tc>
      </w:tr>
      <w:tr w:rsidR="000F5E55" w:rsidRPr="00932E35" w14:paraId="7300691E" w14:textId="77777777" w:rsidTr="00262057">
        <w:trPr>
          <w:trHeight w:val="300"/>
        </w:trPr>
        <w:tc>
          <w:tcPr>
            <w:tcW w:w="1802" w:type="dxa"/>
          </w:tcPr>
          <w:p w14:paraId="7B1CF69C"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12DBEE0"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7A176003" w14:textId="77777777" w:rsidTr="00262057">
        <w:trPr>
          <w:trHeight w:val="300"/>
        </w:trPr>
        <w:tc>
          <w:tcPr>
            <w:tcW w:w="8363" w:type="dxa"/>
            <w:gridSpan w:val="3"/>
          </w:tcPr>
          <w:p w14:paraId="71CDAA9E"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7C08D944" w14:textId="77777777" w:rsidTr="00262057">
        <w:trPr>
          <w:trHeight w:val="300"/>
        </w:trPr>
        <w:tc>
          <w:tcPr>
            <w:tcW w:w="1802" w:type="dxa"/>
          </w:tcPr>
          <w:p w14:paraId="6DCB5397"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C52B57A" w14:textId="77777777" w:rsidR="000F5E55" w:rsidRPr="00932E35" w:rsidRDefault="000F5E55" w:rsidP="00262057">
            <w:pPr>
              <w:rPr>
                <w:rFonts w:eastAsia="Times New Roman" w:cs="Calibri"/>
                <w:sz w:val="20"/>
                <w:lang w:eastAsia="es-ES"/>
              </w:rPr>
            </w:pPr>
          </w:p>
        </w:tc>
      </w:tr>
      <w:tr w:rsidR="000F5E55" w:rsidRPr="00932E35" w14:paraId="27491874" w14:textId="77777777" w:rsidTr="00262057">
        <w:trPr>
          <w:trHeight w:val="300"/>
        </w:trPr>
        <w:tc>
          <w:tcPr>
            <w:tcW w:w="1802" w:type="dxa"/>
          </w:tcPr>
          <w:p w14:paraId="7A83FEA2"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34CC93A6" w14:textId="77777777" w:rsidR="000F5E55" w:rsidRPr="00932E35" w:rsidRDefault="000F5E55" w:rsidP="00262057">
            <w:pPr>
              <w:rPr>
                <w:rFonts w:eastAsia="Times New Roman" w:cs="Calibri"/>
                <w:sz w:val="20"/>
                <w:lang w:eastAsia="es-ES"/>
              </w:rPr>
            </w:pPr>
          </w:p>
        </w:tc>
      </w:tr>
      <w:tr w:rsidR="000F5E55" w:rsidRPr="00932E35" w14:paraId="4B6A71CD" w14:textId="77777777" w:rsidTr="00262057">
        <w:trPr>
          <w:trHeight w:val="300"/>
        </w:trPr>
        <w:tc>
          <w:tcPr>
            <w:tcW w:w="1802" w:type="dxa"/>
          </w:tcPr>
          <w:p w14:paraId="3A3BE91E"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76AE89C" w14:textId="77777777" w:rsidR="000F5E55" w:rsidRPr="00932E35" w:rsidRDefault="000F5E55" w:rsidP="00262057">
            <w:pPr>
              <w:rPr>
                <w:rFonts w:eastAsia="Times New Roman" w:cs="Calibri"/>
                <w:sz w:val="20"/>
                <w:lang w:eastAsia="es-ES"/>
              </w:rPr>
            </w:pPr>
          </w:p>
        </w:tc>
      </w:tr>
      <w:tr w:rsidR="000F5E55" w:rsidRPr="00932E35" w14:paraId="5BB742F1" w14:textId="77777777" w:rsidTr="00262057">
        <w:trPr>
          <w:trHeight w:val="300"/>
        </w:trPr>
        <w:tc>
          <w:tcPr>
            <w:tcW w:w="1802" w:type="dxa"/>
          </w:tcPr>
          <w:p w14:paraId="4D9CAA1A"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0E367F1D" w14:textId="77777777" w:rsidR="000F5E55" w:rsidRPr="00932E35" w:rsidRDefault="000F5E55" w:rsidP="00262057">
            <w:pPr>
              <w:rPr>
                <w:rFonts w:eastAsia="Times New Roman" w:cs="Calibri"/>
                <w:sz w:val="20"/>
                <w:lang w:eastAsia="es-ES"/>
              </w:rPr>
            </w:pPr>
          </w:p>
        </w:tc>
      </w:tr>
      <w:tr w:rsidR="000F5E55" w:rsidRPr="00932E35" w14:paraId="0E3FD499" w14:textId="77777777" w:rsidTr="00262057">
        <w:trPr>
          <w:trHeight w:val="300"/>
        </w:trPr>
        <w:tc>
          <w:tcPr>
            <w:tcW w:w="1802" w:type="dxa"/>
          </w:tcPr>
          <w:p w14:paraId="208FF55D"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4DC4B425" w14:textId="77777777" w:rsidR="000F5E55" w:rsidRPr="00932E35" w:rsidRDefault="000F5E55" w:rsidP="00262057">
            <w:pPr>
              <w:rPr>
                <w:rFonts w:eastAsia="Times New Roman" w:cs="Calibri"/>
                <w:sz w:val="20"/>
                <w:lang w:eastAsia="es-ES"/>
              </w:rPr>
            </w:pPr>
          </w:p>
        </w:tc>
      </w:tr>
    </w:tbl>
    <w:p w14:paraId="41CBAD4D"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51"/>
        <w:gridCol w:w="1418"/>
        <w:gridCol w:w="1266"/>
        <w:gridCol w:w="1266"/>
        <w:gridCol w:w="1672"/>
        <w:gridCol w:w="1290"/>
      </w:tblGrid>
      <w:tr w:rsidR="000F5E55" w:rsidRPr="00932E35" w14:paraId="46D0A641" w14:textId="77777777" w:rsidTr="008C1921">
        <w:trPr>
          <w:trHeight w:val="300"/>
        </w:trPr>
        <w:tc>
          <w:tcPr>
            <w:tcW w:w="0" w:type="auto"/>
          </w:tcPr>
          <w:p w14:paraId="3DC433E5"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2B07B8A0" w14:textId="77777777" w:rsidR="000F5E55" w:rsidRPr="00932E35" w:rsidRDefault="000F5E55" w:rsidP="00262057">
            <w:pPr>
              <w:rPr>
                <w:rFonts w:eastAsia="Times New Roman" w:cs="Calibri"/>
                <w:b/>
                <w:sz w:val="20"/>
              </w:rPr>
            </w:pPr>
            <w:r w:rsidRPr="00932E35">
              <w:rPr>
                <w:b/>
                <w:sz w:val="20"/>
              </w:rPr>
              <w:t>Fuente</w:t>
            </w:r>
          </w:p>
        </w:tc>
        <w:tc>
          <w:tcPr>
            <w:tcW w:w="0" w:type="auto"/>
          </w:tcPr>
          <w:p w14:paraId="6242A332"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17BA389"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F3D8799"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0" w:type="dxa"/>
          </w:tcPr>
          <w:p w14:paraId="2687E7B4"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50ABD5ED" w14:textId="77777777" w:rsidTr="008C1921">
        <w:trPr>
          <w:trHeight w:val="300"/>
        </w:trPr>
        <w:tc>
          <w:tcPr>
            <w:tcW w:w="0" w:type="auto"/>
          </w:tcPr>
          <w:p w14:paraId="4D86D87D" w14:textId="77777777" w:rsidR="000F5E55" w:rsidRPr="00932E35" w:rsidRDefault="000F5E55" w:rsidP="00262057">
            <w:pPr>
              <w:rPr>
                <w:sz w:val="18"/>
              </w:rPr>
            </w:pPr>
            <w:proofErr w:type="spellStart"/>
            <w:r w:rsidRPr="00932E35">
              <w:rPr>
                <w:sz w:val="18"/>
              </w:rPr>
              <w:t>Unidades</w:t>
            </w:r>
            <w:proofErr w:type="spellEnd"/>
            <w:r w:rsidRPr="00932E35">
              <w:rPr>
                <w:sz w:val="18"/>
              </w:rPr>
              <w:t xml:space="preserve"> </w:t>
            </w:r>
            <w:proofErr w:type="spellStart"/>
            <w:r w:rsidRPr="00932E35">
              <w:rPr>
                <w:sz w:val="18"/>
              </w:rPr>
              <w:t>perceptoras</w:t>
            </w:r>
            <w:proofErr w:type="spellEnd"/>
            <w:r w:rsidRPr="00932E35">
              <w:rPr>
                <w:sz w:val="18"/>
              </w:rPr>
              <w:t xml:space="preserve"> de RG y de </w:t>
            </w:r>
            <w:proofErr w:type="spellStart"/>
            <w:r w:rsidRPr="00932E35">
              <w:rPr>
                <w:sz w:val="18"/>
              </w:rPr>
              <w:t>ayudas</w:t>
            </w:r>
            <w:proofErr w:type="spellEnd"/>
            <w:r w:rsidRPr="00932E35">
              <w:rPr>
                <w:sz w:val="18"/>
              </w:rPr>
              <w:t xml:space="preserve"> </w:t>
            </w:r>
            <w:proofErr w:type="spellStart"/>
            <w:r w:rsidRPr="00932E35">
              <w:rPr>
                <w:sz w:val="18"/>
              </w:rPr>
              <w:t>extraordinarias</w:t>
            </w:r>
            <w:proofErr w:type="spellEnd"/>
          </w:p>
        </w:tc>
        <w:tc>
          <w:tcPr>
            <w:tcW w:w="0" w:type="auto"/>
          </w:tcPr>
          <w:p w14:paraId="492C1B30" w14:textId="77777777" w:rsidR="000F5E55" w:rsidRPr="00932E35" w:rsidRDefault="000F5E55" w:rsidP="00262057">
            <w:pPr>
              <w:rPr>
                <w:rFonts w:eastAsia="Times New Roman" w:cs="Calibri"/>
                <w:sz w:val="18"/>
              </w:rPr>
            </w:pPr>
            <w:proofErr w:type="spellStart"/>
            <w:r w:rsidRPr="00932E35">
              <w:rPr>
                <w:sz w:val="18"/>
              </w:rPr>
              <w:t>Expedientes</w:t>
            </w:r>
            <w:proofErr w:type="spellEnd"/>
            <w:r w:rsidRPr="00932E35">
              <w:rPr>
                <w:sz w:val="18"/>
              </w:rPr>
              <w:t xml:space="preserve"> de RG y de </w:t>
            </w:r>
            <w:proofErr w:type="spellStart"/>
            <w:r w:rsidRPr="00932E35">
              <w:rPr>
                <w:sz w:val="18"/>
              </w:rPr>
              <w:t>ayudas</w:t>
            </w:r>
            <w:proofErr w:type="spellEnd"/>
            <w:r w:rsidRPr="00932E35">
              <w:rPr>
                <w:sz w:val="18"/>
              </w:rPr>
              <w:t xml:space="preserve"> </w:t>
            </w:r>
            <w:proofErr w:type="spellStart"/>
            <w:r w:rsidRPr="00932E35">
              <w:rPr>
                <w:sz w:val="18"/>
              </w:rPr>
              <w:t>extraordinarias</w:t>
            </w:r>
            <w:proofErr w:type="spellEnd"/>
            <w:r w:rsidRPr="00932E35">
              <w:rPr>
                <w:sz w:val="18"/>
              </w:rPr>
              <w:t xml:space="preserve"> </w:t>
            </w:r>
          </w:p>
        </w:tc>
        <w:tc>
          <w:tcPr>
            <w:tcW w:w="0" w:type="auto"/>
          </w:tcPr>
          <w:p w14:paraId="3C1BC9DE"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111C23CA"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7F95C390" w14:textId="77777777" w:rsidR="000F5E55" w:rsidRPr="00932E35" w:rsidRDefault="000F5E55" w:rsidP="00262057">
            <w:pPr>
              <w:rPr>
                <w:rFonts w:eastAsia="Times New Roman" w:cs="Calibri"/>
                <w:sz w:val="18"/>
              </w:rPr>
            </w:pPr>
            <w:proofErr w:type="spellStart"/>
            <w:r w:rsidRPr="00932E35">
              <w:rPr>
                <w:sz w:val="18"/>
              </w:rPr>
              <w:t>Características</w:t>
            </w:r>
            <w:proofErr w:type="spellEnd"/>
            <w:r w:rsidRPr="00932E35">
              <w:rPr>
                <w:sz w:val="18"/>
              </w:rPr>
              <w:t xml:space="preserve"> </w:t>
            </w:r>
            <w:proofErr w:type="spellStart"/>
            <w:r w:rsidRPr="00932E35">
              <w:rPr>
                <w:sz w:val="18"/>
              </w:rPr>
              <w:t>básicas</w:t>
            </w:r>
            <w:proofErr w:type="spellEnd"/>
            <w:r w:rsidRPr="00932E35">
              <w:rPr>
                <w:sz w:val="18"/>
              </w:rPr>
              <w:t xml:space="preserve"> de las </w:t>
            </w:r>
            <w:proofErr w:type="spellStart"/>
            <w:r w:rsidRPr="00932E35">
              <w:rPr>
                <w:sz w:val="18"/>
              </w:rPr>
              <w:t>unidades</w:t>
            </w:r>
            <w:proofErr w:type="spellEnd"/>
            <w:r w:rsidRPr="00932E35">
              <w:rPr>
                <w:sz w:val="18"/>
              </w:rPr>
              <w:t xml:space="preserve"> </w:t>
            </w:r>
            <w:proofErr w:type="spellStart"/>
            <w:r w:rsidRPr="00932E35">
              <w:rPr>
                <w:sz w:val="18"/>
              </w:rPr>
              <w:t>perceptoras</w:t>
            </w:r>
            <w:proofErr w:type="spellEnd"/>
            <w:r w:rsidRPr="00932E35">
              <w:rPr>
                <w:sz w:val="18"/>
              </w:rPr>
              <w:t xml:space="preserve"> de RG y de </w:t>
            </w:r>
            <w:proofErr w:type="spellStart"/>
            <w:r w:rsidRPr="00932E35">
              <w:rPr>
                <w:sz w:val="18"/>
              </w:rPr>
              <w:t>ayudas</w:t>
            </w:r>
            <w:proofErr w:type="spellEnd"/>
            <w:r w:rsidRPr="00932E35">
              <w:rPr>
                <w:sz w:val="18"/>
              </w:rPr>
              <w:t xml:space="preserve"> </w:t>
            </w:r>
            <w:proofErr w:type="spellStart"/>
            <w:r w:rsidRPr="00932E35">
              <w:rPr>
                <w:sz w:val="18"/>
              </w:rPr>
              <w:t>extraordinarias</w:t>
            </w:r>
            <w:proofErr w:type="spellEnd"/>
            <w:r w:rsidRPr="00932E35">
              <w:rPr>
                <w:sz w:val="18"/>
              </w:rPr>
              <w:t xml:space="preserve">. </w:t>
            </w:r>
            <w:proofErr w:type="spellStart"/>
            <w:r w:rsidRPr="00932E35">
              <w:rPr>
                <w:sz w:val="18"/>
              </w:rPr>
              <w:t>Importes</w:t>
            </w:r>
            <w:proofErr w:type="spellEnd"/>
            <w:r w:rsidRPr="00932E35">
              <w:rPr>
                <w:sz w:val="18"/>
              </w:rPr>
              <w:t xml:space="preserve"> </w:t>
            </w:r>
            <w:proofErr w:type="spellStart"/>
            <w:r w:rsidRPr="00932E35">
              <w:rPr>
                <w:sz w:val="18"/>
              </w:rPr>
              <w:t>percibidos</w:t>
            </w:r>
            <w:proofErr w:type="spellEnd"/>
          </w:p>
        </w:tc>
        <w:tc>
          <w:tcPr>
            <w:tcW w:w="1290" w:type="dxa"/>
          </w:tcPr>
          <w:p w14:paraId="2F7C5A95" w14:textId="77777777" w:rsidR="000F5E55" w:rsidRPr="00932E35" w:rsidRDefault="000F5E55" w:rsidP="00262057">
            <w:pPr>
              <w:rPr>
                <w:rFonts w:eastAsia="Times New Roman" w:cs="Calibri"/>
                <w:sz w:val="18"/>
              </w:rPr>
            </w:pPr>
            <w:r w:rsidRPr="00932E35">
              <w:rPr>
                <w:sz w:val="18"/>
              </w:rPr>
              <w:t>Fuente principal</w:t>
            </w:r>
          </w:p>
        </w:tc>
      </w:tr>
    </w:tbl>
    <w:p w14:paraId="0C5411F0" w14:textId="23B0E89C"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1DA7FD21" w14:textId="77777777" w:rsidR="000F5E55" w:rsidRPr="00932E35" w:rsidRDefault="000F5E55" w:rsidP="000F5E55">
      <w:pPr>
        <w:rPr>
          <w:b/>
        </w:rPr>
      </w:pPr>
      <w:r w:rsidRPr="00932E35">
        <w:rPr>
          <w:b/>
        </w:rPr>
        <w:t xml:space="preserve">Departamento de Derechos </w:t>
      </w:r>
      <w:proofErr w:type="spellStart"/>
      <w:r w:rsidRPr="00932E35">
        <w:rPr>
          <w:b/>
        </w:rPr>
        <w:t>Sociales</w:t>
      </w:r>
      <w:proofErr w:type="spellEnd"/>
      <w:r w:rsidRPr="00932E35">
        <w:rPr>
          <w:b/>
        </w:rPr>
        <w:t>, Economía Social y Empleo</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79FC3E91" w14:textId="77777777" w:rsidTr="00262057">
        <w:trPr>
          <w:trHeight w:val="300"/>
        </w:trPr>
        <w:tc>
          <w:tcPr>
            <w:tcW w:w="1802" w:type="dxa"/>
          </w:tcPr>
          <w:p w14:paraId="50A6A7A4"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47A1173" w14:textId="77777777" w:rsidR="000F5E55" w:rsidRPr="00932E35" w:rsidRDefault="000F5E55" w:rsidP="00262057">
            <w:pPr>
              <w:rPr>
                <w:rFonts w:eastAsia="Times New Roman" w:cs="Calibri"/>
                <w:sz w:val="20"/>
              </w:rPr>
            </w:pPr>
            <w:r w:rsidRPr="00932E35">
              <w:rPr>
                <w:sz w:val="20"/>
              </w:rPr>
              <w:t xml:space="preserve">2200524 </w:t>
            </w:r>
            <w:proofErr w:type="spellStart"/>
            <w:r w:rsidRPr="00932E35">
              <w:rPr>
                <w:sz w:val="20"/>
              </w:rPr>
              <w:t>Ingreso</w:t>
            </w:r>
            <w:proofErr w:type="spellEnd"/>
            <w:r w:rsidRPr="00932E35">
              <w:rPr>
                <w:sz w:val="20"/>
              </w:rPr>
              <w:t xml:space="preserve"> Mínimo Vital. Antes (2200395 </w:t>
            </w:r>
            <w:proofErr w:type="spellStart"/>
            <w:r w:rsidRPr="00932E35">
              <w:rPr>
                <w:sz w:val="20"/>
              </w:rPr>
              <w:t>Prestaciones</w:t>
            </w:r>
            <w:proofErr w:type="spellEnd"/>
            <w:r w:rsidRPr="00932E35">
              <w:rPr>
                <w:sz w:val="20"/>
              </w:rPr>
              <w:t xml:space="preserve"> para personas </w:t>
            </w:r>
            <w:proofErr w:type="spellStart"/>
            <w:r w:rsidRPr="00932E35">
              <w:rPr>
                <w:sz w:val="20"/>
              </w:rPr>
              <w:t>en</w:t>
            </w:r>
            <w:proofErr w:type="spellEnd"/>
            <w:r w:rsidRPr="00932E35">
              <w:rPr>
                <w:sz w:val="20"/>
              </w:rPr>
              <w:t xml:space="preserve"> </w:t>
            </w:r>
            <w:proofErr w:type="spellStart"/>
            <w:r w:rsidRPr="00932E35">
              <w:rPr>
                <w:sz w:val="20"/>
              </w:rPr>
              <w:t>incorporación</w:t>
            </w:r>
            <w:proofErr w:type="spellEnd"/>
            <w:r w:rsidRPr="00932E35">
              <w:rPr>
                <w:sz w:val="20"/>
              </w:rPr>
              <w:t xml:space="preserve"> social)</w:t>
            </w:r>
          </w:p>
        </w:tc>
      </w:tr>
      <w:tr w:rsidR="000F5E55" w:rsidRPr="00932E35" w14:paraId="42E6D5C4" w14:textId="77777777" w:rsidTr="00262057">
        <w:trPr>
          <w:trHeight w:val="300"/>
        </w:trPr>
        <w:tc>
          <w:tcPr>
            <w:tcW w:w="1802" w:type="dxa"/>
          </w:tcPr>
          <w:p w14:paraId="5CF9400D"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11B2AD5" w14:textId="77777777" w:rsidR="000F5E55" w:rsidRPr="00932E35" w:rsidRDefault="000F5E55" w:rsidP="00262057">
            <w:pPr>
              <w:rPr>
                <w:rFonts w:eastAsia="Times New Roman" w:cs="Calibri"/>
                <w:sz w:val="20"/>
              </w:rPr>
            </w:pPr>
            <w:proofErr w:type="spellStart"/>
            <w:r w:rsidRPr="00932E35">
              <w:rPr>
                <w:sz w:val="20"/>
              </w:rPr>
              <w:t>Protección</w:t>
            </w:r>
            <w:proofErr w:type="spellEnd"/>
            <w:r w:rsidRPr="00932E35">
              <w:rPr>
                <w:sz w:val="20"/>
              </w:rPr>
              <w:t xml:space="preserve"> Social y Cooperación al Desarrollo</w:t>
            </w:r>
          </w:p>
        </w:tc>
        <w:tc>
          <w:tcPr>
            <w:tcW w:w="2976" w:type="dxa"/>
          </w:tcPr>
          <w:p w14:paraId="6A470DBC" w14:textId="77777777" w:rsidR="000F5E55" w:rsidRPr="00932E35" w:rsidRDefault="000F5E55" w:rsidP="00262057">
            <w:pPr>
              <w:rPr>
                <w:rFonts w:eastAsia="Times New Roman" w:cs="Calibri"/>
                <w:sz w:val="20"/>
              </w:rPr>
            </w:pPr>
            <w:r w:rsidRPr="00932E35">
              <w:rPr>
                <w:sz w:val="20"/>
              </w:rPr>
              <w:t xml:space="preserve">Servicio de </w:t>
            </w:r>
            <w:proofErr w:type="spellStart"/>
            <w:r w:rsidRPr="00932E35">
              <w:rPr>
                <w:sz w:val="20"/>
              </w:rPr>
              <w:t>Garantía</w:t>
            </w:r>
            <w:proofErr w:type="spellEnd"/>
            <w:r w:rsidRPr="00932E35">
              <w:rPr>
                <w:sz w:val="20"/>
              </w:rPr>
              <w:t xml:space="preserve"> de </w:t>
            </w:r>
            <w:proofErr w:type="spellStart"/>
            <w:r w:rsidRPr="00932E35">
              <w:rPr>
                <w:sz w:val="20"/>
              </w:rPr>
              <w:t>Ingresos</w:t>
            </w:r>
            <w:proofErr w:type="spellEnd"/>
            <w:r w:rsidRPr="00932E35">
              <w:rPr>
                <w:sz w:val="20"/>
              </w:rPr>
              <w:t xml:space="preserve"> y Cooperación al Desarrollo</w:t>
            </w:r>
          </w:p>
        </w:tc>
      </w:tr>
      <w:tr w:rsidR="000F5E55" w:rsidRPr="00932E35" w14:paraId="7BE1EC84" w14:textId="77777777" w:rsidTr="00262057">
        <w:trPr>
          <w:trHeight w:val="300"/>
        </w:trPr>
        <w:tc>
          <w:tcPr>
            <w:tcW w:w="1802" w:type="dxa"/>
          </w:tcPr>
          <w:p w14:paraId="2CA38C55"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94B6156" w14:textId="3C9A5EDD" w:rsidR="000F5E55" w:rsidRPr="00932E35" w:rsidRDefault="000F5E55" w:rsidP="00262057">
            <w:pPr>
              <w:rPr>
                <w:rFonts w:eastAsia="Times New Roman" w:cs="Calibri"/>
                <w:sz w:val="20"/>
              </w:rPr>
            </w:pPr>
            <w:r w:rsidRPr="00932E35">
              <w:rPr>
                <w:sz w:val="20"/>
              </w:rPr>
              <w:t xml:space="preserve">​El </w:t>
            </w:r>
            <w:proofErr w:type="spellStart"/>
            <w:r w:rsidRPr="00932E35">
              <w:rPr>
                <w:sz w:val="20"/>
              </w:rPr>
              <w:t>Ingreso</w:t>
            </w:r>
            <w:proofErr w:type="spellEnd"/>
            <w:r w:rsidRPr="00932E35">
              <w:rPr>
                <w:sz w:val="20"/>
              </w:rPr>
              <w:t xml:space="preserve"> Mínimo Vital es </w:t>
            </w:r>
            <w:proofErr w:type="spellStart"/>
            <w:r w:rsidRPr="00932E35">
              <w:rPr>
                <w:sz w:val="20"/>
              </w:rPr>
              <w:t>un</w:t>
            </w:r>
            <w:r w:rsidR="00B21616">
              <w:rPr>
                <w:sz w:val="20"/>
              </w:rPr>
              <w:t>a</w:t>
            </w:r>
            <w:proofErr w:type="spellEnd"/>
            <w:r w:rsidRPr="00932E35">
              <w:rPr>
                <w:sz w:val="20"/>
              </w:rPr>
              <w:t xml:space="preserve"> </w:t>
            </w:r>
            <w:proofErr w:type="spellStart"/>
            <w:r w:rsidRPr="00932E35">
              <w:rPr>
                <w:sz w:val="20"/>
              </w:rPr>
              <w:t>prestación</w:t>
            </w:r>
            <w:proofErr w:type="spellEnd"/>
            <w:r w:rsidRPr="00932E35">
              <w:rPr>
                <w:sz w:val="20"/>
              </w:rPr>
              <w:t xml:space="preserve"> no </w:t>
            </w:r>
            <w:proofErr w:type="spellStart"/>
            <w:r w:rsidRPr="00932E35">
              <w:rPr>
                <w:sz w:val="20"/>
              </w:rPr>
              <w:t>contributiva</w:t>
            </w:r>
            <w:proofErr w:type="spellEnd"/>
            <w:r w:rsidRPr="00932E35">
              <w:rPr>
                <w:sz w:val="20"/>
              </w:rPr>
              <w:t xml:space="preserve"> de la SS, </w:t>
            </w:r>
            <w:proofErr w:type="spellStart"/>
            <w:r w:rsidRPr="00932E35">
              <w:rPr>
                <w:sz w:val="20"/>
              </w:rPr>
              <w:t>cuya</w:t>
            </w:r>
            <w:proofErr w:type="spellEnd"/>
            <w:r w:rsidRPr="00932E35">
              <w:rPr>
                <w:sz w:val="20"/>
              </w:rPr>
              <w:t xml:space="preserve"> </w:t>
            </w:r>
            <w:proofErr w:type="spellStart"/>
            <w:r w:rsidRPr="00932E35">
              <w:rPr>
                <w:sz w:val="20"/>
              </w:rPr>
              <w:t>gestión</w:t>
            </w:r>
            <w:proofErr w:type="spellEnd"/>
            <w:r w:rsidRPr="00932E35">
              <w:rPr>
                <w:sz w:val="20"/>
              </w:rPr>
              <w:t xml:space="preserve"> </w:t>
            </w:r>
            <w:proofErr w:type="spellStart"/>
            <w:r w:rsidRPr="00932E35">
              <w:rPr>
                <w:sz w:val="20"/>
              </w:rPr>
              <w:t>está</w:t>
            </w:r>
            <w:proofErr w:type="spellEnd"/>
            <w:r w:rsidRPr="00932E35">
              <w:rPr>
                <w:sz w:val="20"/>
              </w:rPr>
              <w:t xml:space="preserve"> </w:t>
            </w:r>
            <w:proofErr w:type="spellStart"/>
            <w:r w:rsidRPr="00932E35">
              <w:rPr>
                <w:sz w:val="20"/>
              </w:rPr>
              <w:t>transferida</w:t>
            </w:r>
            <w:proofErr w:type="spellEnd"/>
            <w:r w:rsidRPr="00932E35">
              <w:rPr>
                <w:sz w:val="20"/>
              </w:rPr>
              <w:t xml:space="preserve"> a Navarra.</w:t>
            </w:r>
          </w:p>
        </w:tc>
      </w:tr>
      <w:tr w:rsidR="000F5E55" w:rsidRPr="00932E35" w14:paraId="1354B12F" w14:textId="77777777" w:rsidTr="00262057">
        <w:trPr>
          <w:trHeight w:val="300"/>
        </w:trPr>
        <w:tc>
          <w:tcPr>
            <w:tcW w:w="1802" w:type="dxa"/>
          </w:tcPr>
          <w:p w14:paraId="253B80B6"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76C58A39" w14:textId="77777777" w:rsidR="000F5E55" w:rsidRPr="00932E35" w:rsidRDefault="000F5E55" w:rsidP="00262057">
            <w:pPr>
              <w:rPr>
                <w:rFonts w:eastAsia="Times New Roman" w:cs="Calibri"/>
                <w:sz w:val="20"/>
              </w:rPr>
            </w:pPr>
            <w:r w:rsidRPr="00932E35">
              <w:rPr>
                <w:sz w:val="20"/>
              </w:rPr>
              <w:t xml:space="preserve">​Disponer de </w:t>
            </w:r>
            <w:proofErr w:type="spellStart"/>
            <w:r w:rsidRPr="00932E35">
              <w:rPr>
                <w:sz w:val="20"/>
              </w:rPr>
              <w:t>datos</w:t>
            </w:r>
            <w:proofErr w:type="spellEnd"/>
            <w:r w:rsidRPr="00932E35">
              <w:rPr>
                <w:sz w:val="20"/>
              </w:rPr>
              <w:t xml:space="preserve"> </w:t>
            </w:r>
            <w:proofErr w:type="spellStart"/>
            <w:r w:rsidRPr="00932E35">
              <w:rPr>
                <w:sz w:val="20"/>
              </w:rPr>
              <w:t>objetivos</w:t>
            </w:r>
            <w:proofErr w:type="spellEnd"/>
            <w:r w:rsidRPr="00932E35">
              <w:rPr>
                <w:sz w:val="20"/>
              </w:rPr>
              <w:t xml:space="preserve">, que </w:t>
            </w:r>
            <w:proofErr w:type="spellStart"/>
            <w:r w:rsidRPr="00932E35">
              <w:rPr>
                <w:sz w:val="20"/>
              </w:rPr>
              <w:t>permitan</w:t>
            </w:r>
            <w:proofErr w:type="spellEnd"/>
            <w:r w:rsidRPr="00932E35">
              <w:rPr>
                <w:sz w:val="20"/>
              </w:rPr>
              <w:t xml:space="preserve"> </w:t>
            </w:r>
            <w:proofErr w:type="spellStart"/>
            <w:r w:rsidRPr="00932E35">
              <w:rPr>
                <w:sz w:val="20"/>
              </w:rPr>
              <w:t>conocer</w:t>
            </w:r>
            <w:proofErr w:type="spellEnd"/>
            <w:r w:rsidRPr="00932E35">
              <w:rPr>
                <w:sz w:val="20"/>
              </w:rPr>
              <w:t xml:space="preserve"> la </w:t>
            </w:r>
            <w:proofErr w:type="spellStart"/>
            <w:r w:rsidRPr="00932E35">
              <w:rPr>
                <w:sz w:val="20"/>
              </w:rPr>
              <w:t>realidad</w:t>
            </w:r>
            <w:proofErr w:type="spellEnd"/>
            <w:r w:rsidRPr="00932E35">
              <w:rPr>
                <w:sz w:val="20"/>
              </w:rPr>
              <w:t xml:space="preserve"> de la </w:t>
            </w:r>
            <w:proofErr w:type="spellStart"/>
            <w:r w:rsidRPr="00932E35">
              <w:rPr>
                <w:sz w:val="20"/>
              </w:rPr>
              <w:t>prestación</w:t>
            </w:r>
            <w:proofErr w:type="spellEnd"/>
            <w:r w:rsidRPr="00932E35">
              <w:rPr>
                <w:sz w:val="20"/>
              </w:rPr>
              <w:t xml:space="preserve"> </w:t>
            </w:r>
            <w:proofErr w:type="spellStart"/>
            <w:r w:rsidRPr="00932E35">
              <w:rPr>
                <w:sz w:val="20"/>
              </w:rPr>
              <w:t>en</w:t>
            </w:r>
            <w:proofErr w:type="spellEnd"/>
            <w:r w:rsidRPr="00932E35">
              <w:rPr>
                <w:sz w:val="20"/>
              </w:rPr>
              <w:t xml:space="preserve"> Navarra, para </w:t>
            </w:r>
            <w:proofErr w:type="spellStart"/>
            <w:r w:rsidRPr="00932E35">
              <w:rPr>
                <w:sz w:val="20"/>
              </w:rPr>
              <w:t>su</w:t>
            </w:r>
            <w:proofErr w:type="spellEnd"/>
            <w:r w:rsidRPr="00932E35">
              <w:rPr>
                <w:sz w:val="20"/>
              </w:rPr>
              <w:t xml:space="preserve"> </w:t>
            </w:r>
            <w:proofErr w:type="spellStart"/>
            <w:r w:rsidRPr="00932E35">
              <w:rPr>
                <w:sz w:val="20"/>
              </w:rPr>
              <w:t>coordinación</w:t>
            </w:r>
            <w:proofErr w:type="spellEnd"/>
            <w:r w:rsidRPr="00932E35">
              <w:rPr>
                <w:sz w:val="20"/>
              </w:rPr>
              <w:t xml:space="preserve"> con </w:t>
            </w:r>
            <w:proofErr w:type="spellStart"/>
            <w:r w:rsidRPr="00932E35">
              <w:rPr>
                <w:sz w:val="20"/>
              </w:rPr>
              <w:t>otras</w:t>
            </w:r>
            <w:proofErr w:type="spellEnd"/>
            <w:r w:rsidRPr="00932E35">
              <w:rPr>
                <w:sz w:val="20"/>
              </w:rPr>
              <w:t xml:space="preserve"> </w:t>
            </w:r>
            <w:proofErr w:type="spellStart"/>
            <w:r w:rsidRPr="00932E35">
              <w:rPr>
                <w:sz w:val="20"/>
              </w:rPr>
              <w:t>prestaciones</w:t>
            </w:r>
            <w:proofErr w:type="spellEnd"/>
            <w:r w:rsidRPr="00932E35">
              <w:rPr>
                <w:sz w:val="20"/>
              </w:rPr>
              <w:t xml:space="preserve"> </w:t>
            </w:r>
            <w:proofErr w:type="spellStart"/>
            <w:r w:rsidRPr="00932E35">
              <w:rPr>
                <w:sz w:val="20"/>
              </w:rPr>
              <w:t>económicas</w:t>
            </w:r>
            <w:proofErr w:type="spellEnd"/>
            <w:r w:rsidRPr="00932E35">
              <w:rPr>
                <w:sz w:val="20"/>
              </w:rPr>
              <w:t xml:space="preserve"> del Sistema de </w:t>
            </w:r>
            <w:proofErr w:type="spellStart"/>
            <w:r w:rsidRPr="00932E35">
              <w:rPr>
                <w:sz w:val="20"/>
              </w:rPr>
              <w:t>Protección</w:t>
            </w:r>
            <w:proofErr w:type="spellEnd"/>
            <w:r w:rsidRPr="00932E35">
              <w:rPr>
                <w:sz w:val="20"/>
              </w:rPr>
              <w:t xml:space="preserve"> Social de Navarra.</w:t>
            </w:r>
          </w:p>
        </w:tc>
      </w:tr>
      <w:tr w:rsidR="000F5E55" w:rsidRPr="00932E35" w14:paraId="5D772BF4" w14:textId="77777777" w:rsidTr="00262057">
        <w:trPr>
          <w:trHeight w:val="300"/>
        </w:trPr>
        <w:tc>
          <w:tcPr>
            <w:tcW w:w="1802" w:type="dxa"/>
          </w:tcPr>
          <w:p w14:paraId="331E10F2"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237CE896"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Necesidades</w:t>
            </w:r>
            <w:proofErr w:type="spellEnd"/>
            <w:r w:rsidRPr="00932E35">
              <w:rPr>
                <w:sz w:val="20"/>
              </w:rPr>
              <w:t xml:space="preserve"> de </w:t>
            </w:r>
            <w:proofErr w:type="spellStart"/>
            <w:r w:rsidRPr="00932E35">
              <w:rPr>
                <w:sz w:val="20"/>
              </w:rPr>
              <w:t>planificación</w:t>
            </w:r>
            <w:proofErr w:type="spellEnd"/>
            <w:r w:rsidRPr="00932E35">
              <w:rPr>
                <w:sz w:val="20"/>
              </w:rPr>
              <w:t xml:space="preserve"> y </w:t>
            </w:r>
            <w:proofErr w:type="spellStart"/>
            <w:r w:rsidRPr="00932E35">
              <w:rPr>
                <w:sz w:val="20"/>
              </w:rPr>
              <w:t>gestión</w:t>
            </w:r>
            <w:proofErr w:type="spellEnd"/>
            <w:r w:rsidRPr="00932E35">
              <w:rPr>
                <w:sz w:val="20"/>
              </w:rPr>
              <w:t xml:space="preserve"> </w:t>
            </w:r>
            <w:proofErr w:type="spellStart"/>
            <w:r w:rsidRPr="00932E35">
              <w:rPr>
                <w:sz w:val="20"/>
              </w:rPr>
              <w:t>presupuestaria</w:t>
            </w:r>
            <w:proofErr w:type="spellEnd"/>
            <w:r w:rsidRPr="00932E35">
              <w:rPr>
                <w:sz w:val="20"/>
              </w:rPr>
              <w:t>.</w:t>
            </w:r>
          </w:p>
          <w:p w14:paraId="09F37FB6" w14:textId="77777777" w:rsidR="000F5E55" w:rsidRPr="00932E35" w:rsidRDefault="000F5E55" w:rsidP="00262057">
            <w:pPr>
              <w:rPr>
                <w:rFonts w:eastAsia="Times New Roman" w:cs="Calibri"/>
                <w:sz w:val="20"/>
              </w:rPr>
            </w:pPr>
            <w:proofErr w:type="spellStart"/>
            <w:r w:rsidRPr="00932E35">
              <w:rPr>
                <w:sz w:val="20"/>
              </w:rPr>
              <w:t>Coordinación</w:t>
            </w:r>
            <w:proofErr w:type="spellEnd"/>
            <w:r w:rsidRPr="00932E35">
              <w:rPr>
                <w:sz w:val="20"/>
              </w:rPr>
              <w:t xml:space="preserve"> con </w:t>
            </w:r>
            <w:proofErr w:type="spellStart"/>
            <w:r w:rsidRPr="00932E35">
              <w:rPr>
                <w:sz w:val="20"/>
              </w:rPr>
              <w:t>otras</w:t>
            </w:r>
            <w:proofErr w:type="spellEnd"/>
            <w:r w:rsidRPr="00932E35">
              <w:rPr>
                <w:sz w:val="20"/>
              </w:rPr>
              <w:t xml:space="preserve"> </w:t>
            </w:r>
            <w:proofErr w:type="spellStart"/>
            <w:r w:rsidRPr="00932E35">
              <w:rPr>
                <w:sz w:val="20"/>
              </w:rPr>
              <w:t>prestaciones</w:t>
            </w:r>
            <w:proofErr w:type="spellEnd"/>
            <w:r w:rsidRPr="00932E35">
              <w:rPr>
                <w:sz w:val="20"/>
              </w:rPr>
              <w:t xml:space="preserve"> </w:t>
            </w:r>
            <w:proofErr w:type="spellStart"/>
            <w:r w:rsidRPr="00932E35">
              <w:rPr>
                <w:sz w:val="20"/>
              </w:rPr>
              <w:t>económicas</w:t>
            </w:r>
            <w:proofErr w:type="spellEnd"/>
            <w:r w:rsidRPr="00932E35">
              <w:rPr>
                <w:sz w:val="20"/>
              </w:rPr>
              <w:t xml:space="preserve"> del </w:t>
            </w:r>
            <w:proofErr w:type="spellStart"/>
            <w:r w:rsidRPr="00932E35">
              <w:rPr>
                <w:sz w:val="20"/>
              </w:rPr>
              <w:t>sistema</w:t>
            </w:r>
            <w:proofErr w:type="spellEnd"/>
            <w:r w:rsidRPr="00932E35">
              <w:rPr>
                <w:sz w:val="20"/>
              </w:rPr>
              <w:t xml:space="preserve"> de </w:t>
            </w:r>
            <w:proofErr w:type="spellStart"/>
            <w:r w:rsidRPr="00932E35">
              <w:rPr>
                <w:sz w:val="20"/>
              </w:rPr>
              <w:t>protección</w:t>
            </w:r>
            <w:proofErr w:type="spellEnd"/>
            <w:r w:rsidRPr="00932E35">
              <w:rPr>
                <w:sz w:val="20"/>
              </w:rPr>
              <w:t xml:space="preserve"> social de Navarra. (Renta </w:t>
            </w:r>
            <w:proofErr w:type="spellStart"/>
            <w:r w:rsidRPr="00932E35">
              <w:rPr>
                <w:sz w:val="20"/>
              </w:rPr>
              <w:t>Garantizada</w:t>
            </w:r>
            <w:proofErr w:type="spellEnd"/>
            <w:r w:rsidRPr="00932E35">
              <w:rPr>
                <w:sz w:val="20"/>
              </w:rPr>
              <w:t>)</w:t>
            </w:r>
          </w:p>
        </w:tc>
      </w:tr>
      <w:tr w:rsidR="000F5E55" w:rsidRPr="00932E35" w14:paraId="0D3BC424" w14:textId="77777777" w:rsidTr="00262057">
        <w:trPr>
          <w:trHeight w:val="300"/>
        </w:trPr>
        <w:tc>
          <w:tcPr>
            <w:tcW w:w="1802" w:type="dxa"/>
          </w:tcPr>
          <w:p w14:paraId="3FDE0A61"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44103CE" w14:textId="77777777" w:rsidR="000F5E55" w:rsidRPr="00932E35" w:rsidRDefault="000F5E55" w:rsidP="00262057">
            <w:pPr>
              <w:rPr>
                <w:rFonts w:eastAsia="Times New Roman" w:cs="Calibri"/>
                <w:sz w:val="20"/>
              </w:rPr>
            </w:pPr>
            <w:r w:rsidRPr="00932E35">
              <w:rPr>
                <w:sz w:val="20"/>
              </w:rPr>
              <w:t xml:space="preserve">Zonas </w:t>
            </w:r>
            <w:proofErr w:type="spellStart"/>
            <w:r w:rsidRPr="00932E35">
              <w:rPr>
                <w:sz w:val="20"/>
              </w:rPr>
              <w:t>básicas</w:t>
            </w:r>
            <w:proofErr w:type="spellEnd"/>
            <w:r w:rsidRPr="00932E35">
              <w:rPr>
                <w:sz w:val="20"/>
              </w:rPr>
              <w:t xml:space="preserve"> de Servicios </w:t>
            </w:r>
            <w:proofErr w:type="spellStart"/>
            <w:r w:rsidRPr="00932E35">
              <w:rPr>
                <w:sz w:val="20"/>
              </w:rPr>
              <w:t>Sociales</w:t>
            </w:r>
            <w:proofErr w:type="spellEnd"/>
          </w:p>
        </w:tc>
      </w:tr>
      <w:tr w:rsidR="000F5E55" w:rsidRPr="00932E35" w14:paraId="1E4632C1" w14:textId="77777777" w:rsidTr="00262057">
        <w:trPr>
          <w:trHeight w:val="300"/>
        </w:trPr>
        <w:tc>
          <w:tcPr>
            <w:tcW w:w="1802" w:type="dxa"/>
          </w:tcPr>
          <w:p w14:paraId="48E0456F"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ED4A18B"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11500493" w14:textId="77777777" w:rsidTr="00262057">
        <w:trPr>
          <w:trHeight w:val="300"/>
        </w:trPr>
        <w:tc>
          <w:tcPr>
            <w:tcW w:w="8363" w:type="dxa"/>
            <w:gridSpan w:val="3"/>
          </w:tcPr>
          <w:p w14:paraId="0615E71D"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36251B5C" w14:textId="77777777" w:rsidTr="00262057">
        <w:trPr>
          <w:trHeight w:val="300"/>
        </w:trPr>
        <w:tc>
          <w:tcPr>
            <w:tcW w:w="1802" w:type="dxa"/>
          </w:tcPr>
          <w:p w14:paraId="45CC485B"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9009370" w14:textId="77777777" w:rsidR="000F5E55" w:rsidRPr="00932E35" w:rsidRDefault="000F5E55" w:rsidP="00262057">
            <w:pPr>
              <w:rPr>
                <w:rFonts w:eastAsia="Times New Roman" w:cs="Calibri"/>
                <w:sz w:val="20"/>
                <w:lang w:eastAsia="es-ES"/>
              </w:rPr>
            </w:pPr>
          </w:p>
        </w:tc>
      </w:tr>
      <w:tr w:rsidR="000F5E55" w:rsidRPr="00932E35" w14:paraId="138F7380" w14:textId="77777777" w:rsidTr="00262057">
        <w:trPr>
          <w:trHeight w:val="300"/>
        </w:trPr>
        <w:tc>
          <w:tcPr>
            <w:tcW w:w="1802" w:type="dxa"/>
          </w:tcPr>
          <w:p w14:paraId="489772EF"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752124D8" w14:textId="77777777" w:rsidR="000F5E55" w:rsidRPr="00932E35" w:rsidRDefault="000F5E55" w:rsidP="00262057">
            <w:pPr>
              <w:rPr>
                <w:rFonts w:eastAsia="Times New Roman" w:cs="Calibri"/>
                <w:sz w:val="20"/>
                <w:lang w:eastAsia="es-ES"/>
              </w:rPr>
            </w:pPr>
          </w:p>
        </w:tc>
      </w:tr>
      <w:tr w:rsidR="000F5E55" w:rsidRPr="00932E35" w14:paraId="5E291EF9" w14:textId="77777777" w:rsidTr="00262057">
        <w:trPr>
          <w:trHeight w:val="300"/>
        </w:trPr>
        <w:tc>
          <w:tcPr>
            <w:tcW w:w="1802" w:type="dxa"/>
          </w:tcPr>
          <w:p w14:paraId="014EA0E3"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07EDE76" w14:textId="77777777" w:rsidR="000F5E55" w:rsidRPr="00932E35" w:rsidRDefault="000F5E55" w:rsidP="00262057">
            <w:pPr>
              <w:rPr>
                <w:rFonts w:eastAsia="Times New Roman" w:cs="Calibri"/>
                <w:sz w:val="20"/>
                <w:lang w:eastAsia="es-ES"/>
              </w:rPr>
            </w:pPr>
          </w:p>
        </w:tc>
      </w:tr>
      <w:tr w:rsidR="000F5E55" w:rsidRPr="00932E35" w14:paraId="08230BD4" w14:textId="77777777" w:rsidTr="00262057">
        <w:trPr>
          <w:trHeight w:val="300"/>
        </w:trPr>
        <w:tc>
          <w:tcPr>
            <w:tcW w:w="1802" w:type="dxa"/>
          </w:tcPr>
          <w:p w14:paraId="6A960E0C"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9A5C92A" w14:textId="77777777" w:rsidR="000F5E55" w:rsidRPr="00932E35" w:rsidRDefault="000F5E55" w:rsidP="00262057">
            <w:pPr>
              <w:rPr>
                <w:rFonts w:eastAsia="Times New Roman" w:cs="Calibri"/>
                <w:sz w:val="20"/>
                <w:lang w:eastAsia="es-ES"/>
              </w:rPr>
            </w:pPr>
          </w:p>
        </w:tc>
      </w:tr>
      <w:tr w:rsidR="000F5E55" w:rsidRPr="00932E35" w14:paraId="21ED042C" w14:textId="77777777" w:rsidTr="00262057">
        <w:trPr>
          <w:trHeight w:val="300"/>
        </w:trPr>
        <w:tc>
          <w:tcPr>
            <w:tcW w:w="1802" w:type="dxa"/>
          </w:tcPr>
          <w:p w14:paraId="43898700"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0E0CF3AE" w14:textId="77777777" w:rsidR="000F5E55" w:rsidRPr="00932E35" w:rsidRDefault="000F5E55" w:rsidP="00262057">
            <w:pPr>
              <w:rPr>
                <w:rFonts w:eastAsia="Times New Roman" w:cs="Calibri"/>
                <w:sz w:val="20"/>
                <w:lang w:eastAsia="es-ES"/>
              </w:rPr>
            </w:pPr>
          </w:p>
        </w:tc>
      </w:tr>
    </w:tbl>
    <w:p w14:paraId="1CC5DB09"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12"/>
        <w:gridCol w:w="1252"/>
        <w:gridCol w:w="1402"/>
        <w:gridCol w:w="1402"/>
        <w:gridCol w:w="1786"/>
        <w:gridCol w:w="1309"/>
      </w:tblGrid>
      <w:tr w:rsidR="000F5E55" w:rsidRPr="00932E35" w14:paraId="4A6A9707" w14:textId="77777777" w:rsidTr="008C1921">
        <w:trPr>
          <w:trHeight w:val="300"/>
        </w:trPr>
        <w:tc>
          <w:tcPr>
            <w:tcW w:w="0" w:type="auto"/>
          </w:tcPr>
          <w:p w14:paraId="6D70B3F2"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7B4364A" w14:textId="77777777" w:rsidR="000F5E55" w:rsidRPr="00932E35" w:rsidRDefault="000F5E55" w:rsidP="00262057">
            <w:pPr>
              <w:rPr>
                <w:rFonts w:eastAsia="Times New Roman" w:cs="Calibri"/>
                <w:b/>
                <w:sz w:val="20"/>
              </w:rPr>
            </w:pPr>
            <w:r w:rsidRPr="00932E35">
              <w:rPr>
                <w:b/>
                <w:sz w:val="20"/>
              </w:rPr>
              <w:t>Fuente</w:t>
            </w:r>
          </w:p>
        </w:tc>
        <w:tc>
          <w:tcPr>
            <w:tcW w:w="0" w:type="auto"/>
          </w:tcPr>
          <w:p w14:paraId="77937398"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EC68FB1"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28374B5"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9" w:type="dxa"/>
          </w:tcPr>
          <w:p w14:paraId="182123E4"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3C2CE7E8" w14:textId="77777777" w:rsidTr="008C1921">
        <w:trPr>
          <w:trHeight w:val="300"/>
        </w:trPr>
        <w:tc>
          <w:tcPr>
            <w:tcW w:w="0" w:type="auto"/>
          </w:tcPr>
          <w:p w14:paraId="7630C008" w14:textId="77777777" w:rsidR="000F5E55" w:rsidRPr="00932E35" w:rsidRDefault="000F5E55" w:rsidP="00262057">
            <w:pPr>
              <w:rPr>
                <w:sz w:val="18"/>
              </w:rPr>
            </w:pPr>
            <w:proofErr w:type="spellStart"/>
            <w:r w:rsidRPr="00932E35">
              <w:rPr>
                <w:sz w:val="18"/>
              </w:rPr>
              <w:t>Unidades</w:t>
            </w:r>
            <w:proofErr w:type="spellEnd"/>
            <w:r w:rsidRPr="00932E35">
              <w:rPr>
                <w:sz w:val="18"/>
              </w:rPr>
              <w:t xml:space="preserve"> </w:t>
            </w:r>
            <w:proofErr w:type="spellStart"/>
            <w:r w:rsidRPr="00932E35">
              <w:rPr>
                <w:sz w:val="18"/>
              </w:rPr>
              <w:t>perceptoras</w:t>
            </w:r>
            <w:proofErr w:type="spellEnd"/>
            <w:r w:rsidRPr="00932E35">
              <w:rPr>
                <w:sz w:val="18"/>
              </w:rPr>
              <w:t xml:space="preserve"> del IMV</w:t>
            </w:r>
          </w:p>
        </w:tc>
        <w:tc>
          <w:tcPr>
            <w:tcW w:w="0" w:type="auto"/>
          </w:tcPr>
          <w:p w14:paraId="4743E09A" w14:textId="77777777" w:rsidR="000F5E55" w:rsidRPr="00932E35" w:rsidRDefault="000F5E55" w:rsidP="00262057">
            <w:pPr>
              <w:rPr>
                <w:rFonts w:eastAsia="Times New Roman" w:cs="Calibri"/>
                <w:sz w:val="18"/>
              </w:rPr>
            </w:pPr>
            <w:proofErr w:type="spellStart"/>
            <w:r w:rsidRPr="00932E35">
              <w:rPr>
                <w:sz w:val="18"/>
              </w:rPr>
              <w:t>Expedientes</w:t>
            </w:r>
            <w:proofErr w:type="spellEnd"/>
            <w:r w:rsidRPr="00932E35">
              <w:rPr>
                <w:sz w:val="18"/>
              </w:rPr>
              <w:t xml:space="preserve"> de </w:t>
            </w:r>
            <w:proofErr w:type="spellStart"/>
            <w:r w:rsidRPr="00932E35">
              <w:rPr>
                <w:sz w:val="18"/>
              </w:rPr>
              <w:t>perceptores</w:t>
            </w:r>
            <w:proofErr w:type="spellEnd"/>
            <w:r w:rsidRPr="00932E35">
              <w:rPr>
                <w:sz w:val="18"/>
              </w:rPr>
              <w:t xml:space="preserve"> de IMV </w:t>
            </w:r>
          </w:p>
        </w:tc>
        <w:tc>
          <w:tcPr>
            <w:tcW w:w="0" w:type="auto"/>
          </w:tcPr>
          <w:p w14:paraId="120C4ACA"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7C9DEEDC"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51E17910" w14:textId="77777777" w:rsidR="000F5E55" w:rsidRPr="00932E35" w:rsidRDefault="000F5E55" w:rsidP="00262057">
            <w:pPr>
              <w:rPr>
                <w:rFonts w:eastAsia="Times New Roman" w:cs="Calibri"/>
                <w:sz w:val="18"/>
              </w:rPr>
            </w:pPr>
            <w:proofErr w:type="spellStart"/>
            <w:r w:rsidRPr="00932E35">
              <w:rPr>
                <w:sz w:val="18"/>
              </w:rPr>
              <w:t>Características</w:t>
            </w:r>
            <w:proofErr w:type="spellEnd"/>
            <w:r w:rsidRPr="00932E35">
              <w:rPr>
                <w:sz w:val="18"/>
              </w:rPr>
              <w:t xml:space="preserve"> </w:t>
            </w:r>
            <w:proofErr w:type="spellStart"/>
            <w:r w:rsidRPr="00932E35">
              <w:rPr>
                <w:sz w:val="18"/>
              </w:rPr>
              <w:t>básicas</w:t>
            </w:r>
            <w:proofErr w:type="spellEnd"/>
            <w:r w:rsidRPr="00932E35">
              <w:rPr>
                <w:sz w:val="18"/>
              </w:rPr>
              <w:t xml:space="preserve"> de las </w:t>
            </w:r>
            <w:proofErr w:type="spellStart"/>
            <w:r w:rsidRPr="00932E35">
              <w:rPr>
                <w:sz w:val="18"/>
              </w:rPr>
              <w:t>unidades</w:t>
            </w:r>
            <w:proofErr w:type="spellEnd"/>
            <w:r w:rsidRPr="00932E35">
              <w:rPr>
                <w:sz w:val="18"/>
              </w:rPr>
              <w:t xml:space="preserve"> </w:t>
            </w:r>
            <w:proofErr w:type="spellStart"/>
            <w:r w:rsidRPr="00932E35">
              <w:rPr>
                <w:sz w:val="18"/>
              </w:rPr>
              <w:t>perceptoras</w:t>
            </w:r>
            <w:proofErr w:type="spellEnd"/>
            <w:r w:rsidRPr="00932E35">
              <w:rPr>
                <w:sz w:val="18"/>
              </w:rPr>
              <w:t xml:space="preserve"> de IMV. </w:t>
            </w:r>
            <w:proofErr w:type="spellStart"/>
            <w:r w:rsidRPr="00932E35">
              <w:rPr>
                <w:sz w:val="18"/>
              </w:rPr>
              <w:t>Importes</w:t>
            </w:r>
            <w:proofErr w:type="spellEnd"/>
            <w:r w:rsidRPr="00932E35">
              <w:rPr>
                <w:sz w:val="18"/>
              </w:rPr>
              <w:t xml:space="preserve"> </w:t>
            </w:r>
            <w:proofErr w:type="spellStart"/>
            <w:r w:rsidRPr="00932E35">
              <w:rPr>
                <w:sz w:val="18"/>
              </w:rPr>
              <w:t>percibidos</w:t>
            </w:r>
            <w:proofErr w:type="spellEnd"/>
          </w:p>
        </w:tc>
        <w:tc>
          <w:tcPr>
            <w:tcW w:w="1309" w:type="dxa"/>
          </w:tcPr>
          <w:p w14:paraId="51EE407D" w14:textId="77777777" w:rsidR="000F5E55" w:rsidRPr="00932E35" w:rsidRDefault="000F5E55" w:rsidP="00262057">
            <w:pPr>
              <w:rPr>
                <w:rFonts w:eastAsia="Times New Roman" w:cs="Calibri"/>
                <w:sz w:val="18"/>
              </w:rPr>
            </w:pPr>
            <w:r w:rsidRPr="00932E35">
              <w:rPr>
                <w:sz w:val="18"/>
              </w:rPr>
              <w:t>Fuente principal</w:t>
            </w:r>
          </w:p>
        </w:tc>
      </w:tr>
    </w:tbl>
    <w:p w14:paraId="49CFBF09" w14:textId="339AFDA7"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09598D5D" w14:textId="77777777" w:rsidR="000F5E55" w:rsidRPr="00932E35" w:rsidRDefault="000F5E55" w:rsidP="000F5E55">
      <w:pPr>
        <w:rPr>
          <w:b/>
        </w:rPr>
      </w:pPr>
      <w:r w:rsidRPr="00932E35">
        <w:rPr>
          <w:b/>
        </w:rPr>
        <w:t xml:space="preserve">Departamento de Derechos </w:t>
      </w:r>
      <w:proofErr w:type="spellStart"/>
      <w:r w:rsidRPr="00932E35">
        <w:rPr>
          <w:b/>
        </w:rPr>
        <w:t>Sociales</w:t>
      </w:r>
      <w:proofErr w:type="spellEnd"/>
      <w:r w:rsidRPr="00932E35">
        <w:rPr>
          <w:b/>
        </w:rPr>
        <w:t>, Economía Social y Empleo</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18496D6E" w14:textId="77777777" w:rsidTr="00262057">
        <w:trPr>
          <w:trHeight w:val="300"/>
        </w:trPr>
        <w:tc>
          <w:tcPr>
            <w:tcW w:w="1802" w:type="dxa"/>
          </w:tcPr>
          <w:p w14:paraId="4B90F18A"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28F2349" w14:textId="77777777" w:rsidR="000F5E55" w:rsidRPr="00932E35" w:rsidRDefault="000F5E55" w:rsidP="00262057">
            <w:pPr>
              <w:rPr>
                <w:rFonts w:eastAsia="Times New Roman" w:cs="Calibri"/>
                <w:sz w:val="20"/>
              </w:rPr>
            </w:pPr>
            <w:r w:rsidRPr="00932E35">
              <w:rPr>
                <w:sz w:val="20"/>
              </w:rPr>
              <w:t xml:space="preserve">2200525 Complemento de </w:t>
            </w:r>
            <w:proofErr w:type="spellStart"/>
            <w:r w:rsidRPr="00932E35">
              <w:rPr>
                <w:sz w:val="20"/>
              </w:rPr>
              <w:t>ayuda</w:t>
            </w:r>
            <w:proofErr w:type="spellEnd"/>
            <w:r w:rsidRPr="00932E35">
              <w:rPr>
                <w:sz w:val="20"/>
              </w:rPr>
              <w:t xml:space="preserve"> a la </w:t>
            </w:r>
            <w:proofErr w:type="spellStart"/>
            <w:r w:rsidRPr="00932E35">
              <w:rPr>
                <w:sz w:val="20"/>
              </w:rPr>
              <w:t>infancia</w:t>
            </w:r>
            <w:proofErr w:type="spellEnd"/>
            <w:r w:rsidRPr="00932E35">
              <w:rPr>
                <w:sz w:val="20"/>
              </w:rPr>
              <w:t xml:space="preserve">. Antes (2200395 </w:t>
            </w:r>
            <w:proofErr w:type="spellStart"/>
            <w:r w:rsidRPr="00932E35">
              <w:rPr>
                <w:sz w:val="20"/>
              </w:rPr>
              <w:t>Prestaciones</w:t>
            </w:r>
            <w:proofErr w:type="spellEnd"/>
            <w:r w:rsidRPr="00932E35">
              <w:rPr>
                <w:sz w:val="20"/>
              </w:rPr>
              <w:t xml:space="preserve"> para personas </w:t>
            </w:r>
            <w:proofErr w:type="spellStart"/>
            <w:r w:rsidRPr="00932E35">
              <w:rPr>
                <w:sz w:val="20"/>
              </w:rPr>
              <w:t>en</w:t>
            </w:r>
            <w:proofErr w:type="spellEnd"/>
            <w:r w:rsidRPr="00932E35">
              <w:rPr>
                <w:sz w:val="20"/>
              </w:rPr>
              <w:t xml:space="preserve"> </w:t>
            </w:r>
            <w:proofErr w:type="spellStart"/>
            <w:r w:rsidRPr="00932E35">
              <w:rPr>
                <w:sz w:val="20"/>
              </w:rPr>
              <w:t>incorporación</w:t>
            </w:r>
            <w:proofErr w:type="spellEnd"/>
            <w:r w:rsidRPr="00932E35">
              <w:rPr>
                <w:sz w:val="20"/>
              </w:rPr>
              <w:t xml:space="preserve"> social)</w:t>
            </w:r>
          </w:p>
        </w:tc>
      </w:tr>
      <w:tr w:rsidR="000F5E55" w:rsidRPr="00932E35" w14:paraId="1DC326A8" w14:textId="77777777" w:rsidTr="00262057">
        <w:trPr>
          <w:trHeight w:val="300"/>
        </w:trPr>
        <w:tc>
          <w:tcPr>
            <w:tcW w:w="1802" w:type="dxa"/>
          </w:tcPr>
          <w:p w14:paraId="53F7DA7E"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6860331" w14:textId="77777777" w:rsidR="000F5E55" w:rsidRPr="00932E35" w:rsidRDefault="000F5E55" w:rsidP="00262057">
            <w:pPr>
              <w:rPr>
                <w:rFonts w:eastAsia="Times New Roman" w:cs="Calibri"/>
                <w:sz w:val="20"/>
              </w:rPr>
            </w:pPr>
            <w:proofErr w:type="spellStart"/>
            <w:r w:rsidRPr="00932E35">
              <w:rPr>
                <w:sz w:val="20"/>
              </w:rPr>
              <w:t>Protección</w:t>
            </w:r>
            <w:proofErr w:type="spellEnd"/>
            <w:r w:rsidRPr="00932E35">
              <w:rPr>
                <w:sz w:val="20"/>
              </w:rPr>
              <w:t xml:space="preserve"> Social y Cooperación al Desarrollo</w:t>
            </w:r>
          </w:p>
        </w:tc>
        <w:tc>
          <w:tcPr>
            <w:tcW w:w="2976" w:type="dxa"/>
          </w:tcPr>
          <w:p w14:paraId="3E354C76" w14:textId="77777777" w:rsidR="000F5E55" w:rsidRPr="00932E35" w:rsidRDefault="000F5E55" w:rsidP="00262057">
            <w:pPr>
              <w:rPr>
                <w:rFonts w:eastAsia="Times New Roman" w:cs="Calibri"/>
                <w:sz w:val="20"/>
              </w:rPr>
            </w:pPr>
            <w:r w:rsidRPr="00932E35">
              <w:rPr>
                <w:sz w:val="20"/>
              </w:rPr>
              <w:t xml:space="preserve">Servicio de </w:t>
            </w:r>
            <w:proofErr w:type="spellStart"/>
            <w:r w:rsidRPr="00932E35">
              <w:rPr>
                <w:sz w:val="20"/>
              </w:rPr>
              <w:t>Garantía</w:t>
            </w:r>
            <w:proofErr w:type="spellEnd"/>
            <w:r w:rsidRPr="00932E35">
              <w:rPr>
                <w:sz w:val="20"/>
              </w:rPr>
              <w:t xml:space="preserve"> de </w:t>
            </w:r>
            <w:proofErr w:type="spellStart"/>
            <w:r w:rsidRPr="00932E35">
              <w:rPr>
                <w:sz w:val="20"/>
              </w:rPr>
              <w:t>Ingresos</w:t>
            </w:r>
            <w:proofErr w:type="spellEnd"/>
            <w:r w:rsidRPr="00932E35">
              <w:rPr>
                <w:sz w:val="20"/>
              </w:rPr>
              <w:t xml:space="preserve"> y Cooperación al Desarrollo</w:t>
            </w:r>
          </w:p>
        </w:tc>
      </w:tr>
      <w:tr w:rsidR="000F5E55" w:rsidRPr="00932E35" w14:paraId="72998068" w14:textId="77777777" w:rsidTr="00262057">
        <w:trPr>
          <w:trHeight w:val="300"/>
        </w:trPr>
        <w:tc>
          <w:tcPr>
            <w:tcW w:w="1802" w:type="dxa"/>
          </w:tcPr>
          <w:p w14:paraId="62AEC210"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557C124" w14:textId="20FDEBF5" w:rsidR="000F5E55" w:rsidRPr="00932E35" w:rsidRDefault="000F5E55" w:rsidP="00262057">
            <w:pPr>
              <w:rPr>
                <w:rFonts w:eastAsia="Times New Roman" w:cs="Calibri"/>
                <w:sz w:val="20"/>
              </w:rPr>
            </w:pPr>
            <w:r w:rsidRPr="00932E35">
              <w:rPr>
                <w:sz w:val="20"/>
              </w:rPr>
              <w:t xml:space="preserve">​El </w:t>
            </w:r>
            <w:proofErr w:type="spellStart"/>
            <w:r w:rsidRPr="00932E35">
              <w:rPr>
                <w:sz w:val="20"/>
              </w:rPr>
              <w:t>complemento</w:t>
            </w:r>
            <w:proofErr w:type="spellEnd"/>
            <w:r w:rsidRPr="00932E35">
              <w:rPr>
                <w:sz w:val="20"/>
              </w:rPr>
              <w:t xml:space="preserve"> de </w:t>
            </w:r>
            <w:proofErr w:type="spellStart"/>
            <w:r w:rsidRPr="00932E35">
              <w:rPr>
                <w:sz w:val="20"/>
              </w:rPr>
              <w:t>ayuda</w:t>
            </w:r>
            <w:proofErr w:type="spellEnd"/>
            <w:r w:rsidRPr="00932E35">
              <w:rPr>
                <w:sz w:val="20"/>
              </w:rPr>
              <w:t xml:space="preserve"> a la </w:t>
            </w:r>
            <w:proofErr w:type="spellStart"/>
            <w:r w:rsidRPr="00932E35">
              <w:rPr>
                <w:sz w:val="20"/>
              </w:rPr>
              <w:t>infancia</w:t>
            </w:r>
            <w:proofErr w:type="spellEnd"/>
            <w:r w:rsidRPr="00932E35">
              <w:rPr>
                <w:sz w:val="20"/>
              </w:rPr>
              <w:t xml:space="preserve">, </w:t>
            </w:r>
            <w:proofErr w:type="spellStart"/>
            <w:r w:rsidRPr="00932E35">
              <w:rPr>
                <w:sz w:val="20"/>
              </w:rPr>
              <w:t>configurada</w:t>
            </w:r>
            <w:proofErr w:type="spellEnd"/>
            <w:r w:rsidRPr="00932E35">
              <w:rPr>
                <w:sz w:val="20"/>
              </w:rPr>
              <w:t xml:space="preserve"> </w:t>
            </w:r>
            <w:proofErr w:type="spellStart"/>
            <w:r w:rsidRPr="00932E35">
              <w:rPr>
                <w:sz w:val="20"/>
              </w:rPr>
              <w:t>legalmente</w:t>
            </w:r>
            <w:proofErr w:type="spellEnd"/>
            <w:r w:rsidRPr="00932E35">
              <w:rPr>
                <w:sz w:val="20"/>
              </w:rPr>
              <w:t xml:space="preserve"> </w:t>
            </w:r>
            <w:proofErr w:type="spellStart"/>
            <w:r w:rsidRPr="00932E35">
              <w:rPr>
                <w:sz w:val="20"/>
              </w:rPr>
              <w:t>como</w:t>
            </w:r>
            <w:proofErr w:type="spellEnd"/>
            <w:r w:rsidRPr="00932E35">
              <w:rPr>
                <w:sz w:val="20"/>
              </w:rPr>
              <w:t xml:space="preserve"> un </w:t>
            </w:r>
            <w:proofErr w:type="spellStart"/>
            <w:r w:rsidRPr="00932E35">
              <w:rPr>
                <w:sz w:val="20"/>
              </w:rPr>
              <w:t>complemento</w:t>
            </w:r>
            <w:proofErr w:type="spellEnd"/>
            <w:r w:rsidRPr="00932E35">
              <w:rPr>
                <w:sz w:val="20"/>
              </w:rPr>
              <w:t xml:space="preserve"> del </w:t>
            </w:r>
            <w:proofErr w:type="spellStart"/>
            <w:r w:rsidRPr="00932E35">
              <w:rPr>
                <w:sz w:val="20"/>
              </w:rPr>
              <w:t>Ingreso</w:t>
            </w:r>
            <w:proofErr w:type="spellEnd"/>
            <w:r w:rsidRPr="00932E35">
              <w:rPr>
                <w:sz w:val="20"/>
              </w:rPr>
              <w:t xml:space="preserve"> Mínimo </w:t>
            </w:r>
            <w:r w:rsidR="008C1921" w:rsidRPr="00932E35">
              <w:rPr>
                <w:sz w:val="20"/>
              </w:rPr>
              <w:t xml:space="preserve">Vital, </w:t>
            </w:r>
            <w:proofErr w:type="spellStart"/>
            <w:r w:rsidR="008C1921" w:rsidRPr="00932E35">
              <w:rPr>
                <w:sz w:val="20"/>
              </w:rPr>
              <w:t>pero</w:t>
            </w:r>
            <w:proofErr w:type="spellEnd"/>
            <w:r w:rsidRPr="00932E35">
              <w:rPr>
                <w:sz w:val="20"/>
              </w:rPr>
              <w:t xml:space="preserve"> no </w:t>
            </w:r>
            <w:proofErr w:type="spellStart"/>
            <w:r w:rsidRPr="00932E35">
              <w:rPr>
                <w:sz w:val="20"/>
              </w:rPr>
              <w:t>necesariamente</w:t>
            </w:r>
            <w:proofErr w:type="spellEnd"/>
            <w:r w:rsidRPr="00932E35">
              <w:rPr>
                <w:sz w:val="20"/>
              </w:rPr>
              <w:t xml:space="preserve"> </w:t>
            </w:r>
            <w:proofErr w:type="spellStart"/>
            <w:r w:rsidRPr="00932E35">
              <w:rPr>
                <w:sz w:val="20"/>
              </w:rPr>
              <w:t>vinculada</w:t>
            </w:r>
            <w:proofErr w:type="spellEnd"/>
            <w:r w:rsidRPr="00932E35">
              <w:rPr>
                <w:sz w:val="20"/>
              </w:rPr>
              <w:t xml:space="preserve"> a </w:t>
            </w:r>
            <w:proofErr w:type="spellStart"/>
            <w:r w:rsidRPr="00932E35">
              <w:rPr>
                <w:sz w:val="20"/>
              </w:rPr>
              <w:t>su</w:t>
            </w:r>
            <w:proofErr w:type="spellEnd"/>
            <w:r w:rsidRPr="00932E35">
              <w:rPr>
                <w:sz w:val="20"/>
              </w:rPr>
              <w:t xml:space="preserve"> </w:t>
            </w:r>
            <w:proofErr w:type="spellStart"/>
            <w:r w:rsidR="00E01D6E" w:rsidRPr="00932E35">
              <w:rPr>
                <w:sz w:val="20"/>
              </w:rPr>
              <w:t>percepción</w:t>
            </w:r>
            <w:proofErr w:type="spellEnd"/>
            <w:r w:rsidR="00E01D6E" w:rsidRPr="00932E35">
              <w:rPr>
                <w:sz w:val="20"/>
              </w:rPr>
              <w:t xml:space="preserve">, </w:t>
            </w:r>
            <w:proofErr w:type="spellStart"/>
            <w:r w:rsidR="00E01D6E" w:rsidRPr="00932E35">
              <w:rPr>
                <w:sz w:val="20"/>
              </w:rPr>
              <w:t>constituye</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ayuda</w:t>
            </w:r>
            <w:proofErr w:type="spellEnd"/>
            <w:r w:rsidRPr="00932E35">
              <w:rPr>
                <w:sz w:val="20"/>
              </w:rPr>
              <w:t xml:space="preserve"> </w:t>
            </w:r>
            <w:proofErr w:type="spellStart"/>
            <w:r w:rsidRPr="00932E35">
              <w:rPr>
                <w:sz w:val="20"/>
              </w:rPr>
              <w:t>económica</w:t>
            </w:r>
            <w:proofErr w:type="spellEnd"/>
            <w:r w:rsidRPr="00932E35">
              <w:rPr>
                <w:sz w:val="20"/>
              </w:rPr>
              <w:t xml:space="preserve"> para </w:t>
            </w:r>
            <w:proofErr w:type="spellStart"/>
            <w:r w:rsidRPr="00932E35">
              <w:rPr>
                <w:sz w:val="20"/>
              </w:rPr>
              <w:t>aquellas</w:t>
            </w:r>
            <w:proofErr w:type="spellEnd"/>
            <w:r w:rsidRPr="00932E35">
              <w:rPr>
                <w:sz w:val="20"/>
              </w:rPr>
              <w:t xml:space="preserve"> </w:t>
            </w:r>
            <w:proofErr w:type="spellStart"/>
            <w:r w:rsidRPr="00932E35">
              <w:rPr>
                <w:sz w:val="20"/>
              </w:rPr>
              <w:t>unidades</w:t>
            </w:r>
            <w:proofErr w:type="spellEnd"/>
            <w:r w:rsidRPr="00932E35">
              <w:rPr>
                <w:sz w:val="20"/>
              </w:rPr>
              <w:t xml:space="preserve"> de </w:t>
            </w:r>
            <w:proofErr w:type="spellStart"/>
            <w:r w:rsidRPr="00932E35">
              <w:rPr>
                <w:sz w:val="20"/>
              </w:rPr>
              <w:t>convivencia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situaciones</w:t>
            </w:r>
            <w:proofErr w:type="spellEnd"/>
            <w:r w:rsidRPr="00932E35">
              <w:rPr>
                <w:sz w:val="20"/>
              </w:rPr>
              <w:t xml:space="preserve"> de </w:t>
            </w:r>
            <w:proofErr w:type="spellStart"/>
            <w:r w:rsidRPr="00932E35">
              <w:rPr>
                <w:sz w:val="20"/>
              </w:rPr>
              <w:t>vulnerabilidad</w:t>
            </w:r>
            <w:proofErr w:type="spellEnd"/>
            <w:r w:rsidRPr="00932E35">
              <w:rPr>
                <w:sz w:val="20"/>
              </w:rPr>
              <w:t xml:space="preserve"> </w:t>
            </w:r>
            <w:proofErr w:type="spellStart"/>
            <w:r w:rsidRPr="00932E35">
              <w:rPr>
                <w:sz w:val="20"/>
              </w:rPr>
              <w:t>económica</w:t>
            </w:r>
            <w:proofErr w:type="spellEnd"/>
            <w:r w:rsidRPr="00932E35">
              <w:rPr>
                <w:sz w:val="20"/>
              </w:rPr>
              <w:t xml:space="preserve">, </w:t>
            </w:r>
            <w:proofErr w:type="spellStart"/>
            <w:r w:rsidRPr="00932E35">
              <w:rPr>
                <w:sz w:val="20"/>
              </w:rPr>
              <w:t>en</w:t>
            </w:r>
            <w:proofErr w:type="spellEnd"/>
            <w:r w:rsidRPr="00932E35">
              <w:rPr>
                <w:sz w:val="20"/>
              </w:rPr>
              <w:t xml:space="preserve"> la que </w:t>
            </w:r>
            <w:proofErr w:type="spellStart"/>
            <w:r w:rsidRPr="00932E35">
              <w:rPr>
                <w:sz w:val="20"/>
              </w:rPr>
              <w:t>existen</w:t>
            </w:r>
            <w:proofErr w:type="spellEnd"/>
            <w:r w:rsidRPr="00932E35">
              <w:rPr>
                <w:sz w:val="20"/>
              </w:rPr>
              <w:t xml:space="preserve"> </w:t>
            </w:r>
            <w:proofErr w:type="spellStart"/>
            <w:r w:rsidRPr="00932E35">
              <w:rPr>
                <w:sz w:val="20"/>
              </w:rPr>
              <w:t>menores</w:t>
            </w:r>
            <w:proofErr w:type="spellEnd"/>
            <w:r w:rsidRPr="00932E35">
              <w:rPr>
                <w:sz w:val="20"/>
              </w:rPr>
              <w:t xml:space="preserve"> de </w:t>
            </w:r>
            <w:proofErr w:type="spellStart"/>
            <w:r w:rsidRPr="00932E35">
              <w:rPr>
                <w:sz w:val="20"/>
              </w:rPr>
              <w:t>edad</w:t>
            </w:r>
            <w:proofErr w:type="spellEnd"/>
            <w:r w:rsidRPr="00932E35">
              <w:rPr>
                <w:sz w:val="20"/>
              </w:rPr>
              <w:t>.</w:t>
            </w:r>
          </w:p>
        </w:tc>
      </w:tr>
      <w:tr w:rsidR="000F5E55" w:rsidRPr="00932E35" w14:paraId="6FDC11CE" w14:textId="77777777" w:rsidTr="00262057">
        <w:trPr>
          <w:trHeight w:val="300"/>
        </w:trPr>
        <w:tc>
          <w:tcPr>
            <w:tcW w:w="1802" w:type="dxa"/>
          </w:tcPr>
          <w:p w14:paraId="05DFF911"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7C62A836" w14:textId="77777777" w:rsidR="000F5E55" w:rsidRPr="00932E35" w:rsidRDefault="000F5E55" w:rsidP="00262057">
            <w:pPr>
              <w:rPr>
                <w:rFonts w:eastAsia="Times New Roman" w:cs="Calibri"/>
                <w:sz w:val="20"/>
              </w:rPr>
            </w:pPr>
            <w:r w:rsidRPr="00932E35">
              <w:rPr>
                <w:sz w:val="20"/>
              </w:rPr>
              <w:t xml:space="preserve">​Disponer de </w:t>
            </w:r>
            <w:proofErr w:type="spellStart"/>
            <w:r w:rsidRPr="00932E35">
              <w:rPr>
                <w:sz w:val="20"/>
              </w:rPr>
              <w:t>datos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beneficiarios</w:t>
            </w:r>
            <w:proofErr w:type="spellEnd"/>
            <w:r w:rsidRPr="00932E35">
              <w:rPr>
                <w:sz w:val="20"/>
              </w:rPr>
              <w:t xml:space="preserve"> del </w:t>
            </w:r>
            <w:proofErr w:type="spellStart"/>
            <w:r w:rsidRPr="00932E35">
              <w:rPr>
                <w:sz w:val="20"/>
              </w:rPr>
              <w:t>complemento</w:t>
            </w:r>
            <w:proofErr w:type="spellEnd"/>
            <w:r w:rsidRPr="00932E35">
              <w:rPr>
                <w:sz w:val="20"/>
              </w:rPr>
              <w:t xml:space="preserve">, bien de forma </w:t>
            </w:r>
            <w:proofErr w:type="spellStart"/>
            <w:r w:rsidRPr="00932E35">
              <w:rPr>
                <w:sz w:val="20"/>
              </w:rPr>
              <w:t>única</w:t>
            </w:r>
            <w:proofErr w:type="spellEnd"/>
            <w:r w:rsidRPr="00932E35">
              <w:rPr>
                <w:sz w:val="20"/>
              </w:rPr>
              <w:t xml:space="preserve"> o bien de forma </w:t>
            </w:r>
            <w:proofErr w:type="spellStart"/>
            <w:r w:rsidRPr="00932E35">
              <w:rPr>
                <w:sz w:val="20"/>
              </w:rPr>
              <w:t>conjuntamente</w:t>
            </w:r>
            <w:proofErr w:type="spellEnd"/>
            <w:r w:rsidRPr="00932E35">
              <w:rPr>
                <w:sz w:val="20"/>
              </w:rPr>
              <w:t xml:space="preserve"> con </w:t>
            </w:r>
            <w:proofErr w:type="spellStart"/>
            <w:r w:rsidRPr="00932E35">
              <w:rPr>
                <w:sz w:val="20"/>
              </w:rPr>
              <w:t>el</w:t>
            </w:r>
            <w:proofErr w:type="spellEnd"/>
            <w:r w:rsidRPr="00932E35">
              <w:rPr>
                <w:sz w:val="20"/>
              </w:rPr>
              <w:t xml:space="preserve"> IMV, que </w:t>
            </w:r>
            <w:proofErr w:type="spellStart"/>
            <w:r w:rsidRPr="00932E35">
              <w:rPr>
                <w:sz w:val="20"/>
              </w:rPr>
              <w:t>permitan</w:t>
            </w:r>
            <w:proofErr w:type="spellEnd"/>
            <w:r w:rsidRPr="00932E35">
              <w:rPr>
                <w:sz w:val="20"/>
              </w:rPr>
              <w:t xml:space="preserve"> la </w:t>
            </w:r>
            <w:proofErr w:type="spellStart"/>
            <w:r w:rsidRPr="00932E35">
              <w:rPr>
                <w:sz w:val="20"/>
              </w:rPr>
              <w:t>planificación</w:t>
            </w:r>
            <w:proofErr w:type="spellEnd"/>
            <w:r w:rsidRPr="00932E35">
              <w:rPr>
                <w:sz w:val="20"/>
              </w:rPr>
              <w:t xml:space="preserve"> de </w:t>
            </w:r>
            <w:proofErr w:type="spellStart"/>
            <w:r w:rsidRPr="00932E35">
              <w:rPr>
                <w:sz w:val="20"/>
              </w:rPr>
              <w:t>ayudas</w:t>
            </w:r>
            <w:proofErr w:type="spellEnd"/>
            <w:r w:rsidRPr="00932E35">
              <w:rPr>
                <w:sz w:val="20"/>
              </w:rPr>
              <w:t xml:space="preserve"> </w:t>
            </w:r>
            <w:proofErr w:type="spellStart"/>
            <w:r w:rsidRPr="00932E35">
              <w:rPr>
                <w:sz w:val="20"/>
              </w:rPr>
              <w:t>destinadas</w:t>
            </w:r>
            <w:proofErr w:type="spellEnd"/>
            <w:r w:rsidRPr="00932E35">
              <w:rPr>
                <w:sz w:val="20"/>
              </w:rPr>
              <w:t xml:space="preserve"> a </w:t>
            </w:r>
            <w:proofErr w:type="spellStart"/>
            <w:r w:rsidRPr="00932E35">
              <w:rPr>
                <w:sz w:val="20"/>
              </w:rPr>
              <w:t>menores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la </w:t>
            </w:r>
            <w:proofErr w:type="spellStart"/>
            <w:r w:rsidRPr="00932E35">
              <w:rPr>
                <w:sz w:val="20"/>
              </w:rPr>
              <w:t>cuantificación</w:t>
            </w:r>
            <w:proofErr w:type="spellEnd"/>
            <w:r w:rsidRPr="00932E35">
              <w:rPr>
                <w:sz w:val="20"/>
              </w:rPr>
              <w:t xml:space="preserve"> </w:t>
            </w:r>
            <w:proofErr w:type="spellStart"/>
            <w:r w:rsidRPr="00932E35">
              <w:rPr>
                <w:sz w:val="20"/>
              </w:rPr>
              <w:t>presupuestaria</w:t>
            </w:r>
            <w:proofErr w:type="spellEnd"/>
            <w:r w:rsidRPr="00932E35">
              <w:rPr>
                <w:sz w:val="20"/>
              </w:rPr>
              <w:t xml:space="preserve"> de las </w:t>
            </w:r>
            <w:proofErr w:type="spellStart"/>
            <w:r w:rsidRPr="00932E35">
              <w:rPr>
                <w:sz w:val="20"/>
              </w:rPr>
              <w:t>mismas</w:t>
            </w:r>
            <w:proofErr w:type="spellEnd"/>
            <w:r w:rsidRPr="00932E35">
              <w:rPr>
                <w:sz w:val="20"/>
              </w:rPr>
              <w:t>.</w:t>
            </w:r>
          </w:p>
        </w:tc>
      </w:tr>
      <w:tr w:rsidR="000F5E55" w:rsidRPr="00932E35" w14:paraId="27B034A8" w14:textId="77777777" w:rsidTr="00262057">
        <w:trPr>
          <w:trHeight w:val="300"/>
        </w:trPr>
        <w:tc>
          <w:tcPr>
            <w:tcW w:w="1802" w:type="dxa"/>
          </w:tcPr>
          <w:p w14:paraId="68A40525"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7663946"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Planificación</w:t>
            </w:r>
            <w:proofErr w:type="spellEnd"/>
            <w:r w:rsidRPr="00932E35">
              <w:rPr>
                <w:sz w:val="20"/>
              </w:rPr>
              <w:t xml:space="preserve"> de </w:t>
            </w:r>
            <w:proofErr w:type="spellStart"/>
            <w:r w:rsidRPr="00932E35">
              <w:rPr>
                <w:sz w:val="20"/>
              </w:rPr>
              <w:t>ayudas</w:t>
            </w:r>
            <w:proofErr w:type="spellEnd"/>
          </w:p>
        </w:tc>
      </w:tr>
      <w:tr w:rsidR="000F5E55" w:rsidRPr="00932E35" w14:paraId="4D4C1205" w14:textId="77777777" w:rsidTr="00262057">
        <w:trPr>
          <w:trHeight w:val="300"/>
        </w:trPr>
        <w:tc>
          <w:tcPr>
            <w:tcW w:w="1802" w:type="dxa"/>
          </w:tcPr>
          <w:p w14:paraId="2DE0DF2F"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6DED2DC" w14:textId="77777777" w:rsidR="000F5E55" w:rsidRPr="00932E35" w:rsidRDefault="000F5E55" w:rsidP="00262057">
            <w:pPr>
              <w:rPr>
                <w:rFonts w:eastAsia="Times New Roman" w:cs="Calibri"/>
                <w:sz w:val="20"/>
              </w:rPr>
            </w:pPr>
            <w:r w:rsidRPr="00932E35">
              <w:rPr>
                <w:sz w:val="20"/>
              </w:rPr>
              <w:t xml:space="preserve">Zonas </w:t>
            </w:r>
            <w:proofErr w:type="spellStart"/>
            <w:r w:rsidRPr="00932E35">
              <w:rPr>
                <w:sz w:val="20"/>
              </w:rPr>
              <w:t>básicas</w:t>
            </w:r>
            <w:proofErr w:type="spellEnd"/>
            <w:r w:rsidRPr="00932E35">
              <w:rPr>
                <w:sz w:val="20"/>
              </w:rPr>
              <w:t xml:space="preserve"> de Servicios </w:t>
            </w:r>
            <w:proofErr w:type="spellStart"/>
            <w:r w:rsidRPr="00932E35">
              <w:rPr>
                <w:sz w:val="20"/>
              </w:rPr>
              <w:t>Sociales</w:t>
            </w:r>
            <w:proofErr w:type="spellEnd"/>
          </w:p>
        </w:tc>
      </w:tr>
      <w:tr w:rsidR="000F5E55" w:rsidRPr="00932E35" w14:paraId="27526420" w14:textId="77777777" w:rsidTr="00262057">
        <w:trPr>
          <w:trHeight w:val="300"/>
        </w:trPr>
        <w:tc>
          <w:tcPr>
            <w:tcW w:w="1802" w:type="dxa"/>
          </w:tcPr>
          <w:p w14:paraId="7A5C2A52"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CD08A32"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5D174C95" w14:textId="77777777" w:rsidTr="00262057">
        <w:trPr>
          <w:trHeight w:val="300"/>
        </w:trPr>
        <w:tc>
          <w:tcPr>
            <w:tcW w:w="8363" w:type="dxa"/>
            <w:gridSpan w:val="3"/>
          </w:tcPr>
          <w:p w14:paraId="1ED7EFCD"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6F59533F" w14:textId="77777777" w:rsidTr="00262057">
        <w:trPr>
          <w:trHeight w:val="300"/>
        </w:trPr>
        <w:tc>
          <w:tcPr>
            <w:tcW w:w="1802" w:type="dxa"/>
          </w:tcPr>
          <w:p w14:paraId="61E1EA69"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2EAA8C5" w14:textId="77777777" w:rsidR="000F5E55" w:rsidRPr="00932E35" w:rsidRDefault="000F5E55" w:rsidP="00262057">
            <w:pPr>
              <w:rPr>
                <w:rFonts w:eastAsia="Times New Roman" w:cs="Calibri"/>
                <w:sz w:val="20"/>
                <w:lang w:eastAsia="es-ES"/>
              </w:rPr>
            </w:pPr>
          </w:p>
        </w:tc>
      </w:tr>
      <w:tr w:rsidR="000F5E55" w:rsidRPr="00932E35" w14:paraId="7F4019F4" w14:textId="77777777" w:rsidTr="00262057">
        <w:trPr>
          <w:trHeight w:val="300"/>
        </w:trPr>
        <w:tc>
          <w:tcPr>
            <w:tcW w:w="1802" w:type="dxa"/>
          </w:tcPr>
          <w:p w14:paraId="50DB953E"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2F94105" w14:textId="77777777" w:rsidR="000F5E55" w:rsidRPr="00932E35" w:rsidRDefault="000F5E55" w:rsidP="00262057">
            <w:pPr>
              <w:rPr>
                <w:rFonts w:eastAsia="Times New Roman" w:cs="Calibri"/>
                <w:sz w:val="20"/>
                <w:lang w:eastAsia="es-ES"/>
              </w:rPr>
            </w:pPr>
          </w:p>
        </w:tc>
      </w:tr>
      <w:tr w:rsidR="000F5E55" w:rsidRPr="00932E35" w14:paraId="7A706F17" w14:textId="77777777" w:rsidTr="00262057">
        <w:trPr>
          <w:trHeight w:val="300"/>
        </w:trPr>
        <w:tc>
          <w:tcPr>
            <w:tcW w:w="1802" w:type="dxa"/>
          </w:tcPr>
          <w:p w14:paraId="5930AE3C"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3B9912BB" w14:textId="77777777" w:rsidR="000F5E55" w:rsidRPr="00932E35" w:rsidRDefault="000F5E55" w:rsidP="00262057">
            <w:pPr>
              <w:rPr>
                <w:rFonts w:eastAsia="Times New Roman" w:cs="Calibri"/>
                <w:sz w:val="20"/>
                <w:lang w:eastAsia="es-ES"/>
              </w:rPr>
            </w:pPr>
          </w:p>
        </w:tc>
      </w:tr>
      <w:tr w:rsidR="000F5E55" w:rsidRPr="00932E35" w14:paraId="6D611ABB" w14:textId="77777777" w:rsidTr="00262057">
        <w:trPr>
          <w:trHeight w:val="300"/>
        </w:trPr>
        <w:tc>
          <w:tcPr>
            <w:tcW w:w="1802" w:type="dxa"/>
          </w:tcPr>
          <w:p w14:paraId="4662B96B"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47025A5" w14:textId="77777777" w:rsidR="000F5E55" w:rsidRPr="00932E35" w:rsidRDefault="000F5E55" w:rsidP="00262057">
            <w:pPr>
              <w:rPr>
                <w:rFonts w:eastAsia="Times New Roman" w:cs="Calibri"/>
                <w:sz w:val="20"/>
                <w:lang w:eastAsia="es-ES"/>
              </w:rPr>
            </w:pPr>
          </w:p>
        </w:tc>
      </w:tr>
      <w:tr w:rsidR="000F5E55" w:rsidRPr="00932E35" w14:paraId="5C013EC9" w14:textId="77777777" w:rsidTr="00262057">
        <w:trPr>
          <w:trHeight w:val="300"/>
        </w:trPr>
        <w:tc>
          <w:tcPr>
            <w:tcW w:w="1802" w:type="dxa"/>
          </w:tcPr>
          <w:p w14:paraId="414B7870"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075827F3" w14:textId="77777777" w:rsidR="000F5E55" w:rsidRPr="00932E35" w:rsidRDefault="000F5E55" w:rsidP="00262057">
            <w:pPr>
              <w:rPr>
                <w:rFonts w:eastAsia="Times New Roman" w:cs="Calibri"/>
                <w:sz w:val="20"/>
                <w:lang w:eastAsia="es-ES"/>
              </w:rPr>
            </w:pPr>
          </w:p>
        </w:tc>
      </w:tr>
    </w:tbl>
    <w:p w14:paraId="36D296FD"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928"/>
        <w:gridCol w:w="1521"/>
        <w:gridCol w:w="1422"/>
        <w:gridCol w:w="1422"/>
        <w:gridCol w:w="1758"/>
        <w:gridCol w:w="1312"/>
      </w:tblGrid>
      <w:tr w:rsidR="000F5E55" w:rsidRPr="00932E35" w14:paraId="68AA9B18" w14:textId="77777777" w:rsidTr="008C1921">
        <w:trPr>
          <w:trHeight w:val="300"/>
        </w:trPr>
        <w:tc>
          <w:tcPr>
            <w:tcW w:w="0" w:type="auto"/>
          </w:tcPr>
          <w:p w14:paraId="47F725F3"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6F77C466" w14:textId="77777777" w:rsidR="000F5E55" w:rsidRPr="00932E35" w:rsidRDefault="000F5E55" w:rsidP="00262057">
            <w:pPr>
              <w:rPr>
                <w:rFonts w:eastAsia="Times New Roman" w:cs="Calibri"/>
                <w:b/>
                <w:sz w:val="20"/>
              </w:rPr>
            </w:pPr>
            <w:r w:rsidRPr="00932E35">
              <w:rPr>
                <w:b/>
                <w:sz w:val="20"/>
              </w:rPr>
              <w:t>Fuente</w:t>
            </w:r>
          </w:p>
        </w:tc>
        <w:tc>
          <w:tcPr>
            <w:tcW w:w="0" w:type="auto"/>
          </w:tcPr>
          <w:p w14:paraId="60B67730"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3074946"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992DE4A"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2" w:type="dxa"/>
          </w:tcPr>
          <w:p w14:paraId="7266B13E"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7E36924F" w14:textId="77777777" w:rsidTr="008C1921">
        <w:trPr>
          <w:trHeight w:val="300"/>
        </w:trPr>
        <w:tc>
          <w:tcPr>
            <w:tcW w:w="0" w:type="auto"/>
          </w:tcPr>
          <w:p w14:paraId="740CE66B" w14:textId="77777777" w:rsidR="000F5E55" w:rsidRPr="00932E35" w:rsidRDefault="000F5E55" w:rsidP="00262057">
            <w:pPr>
              <w:rPr>
                <w:sz w:val="18"/>
              </w:rPr>
            </w:pPr>
            <w:proofErr w:type="spellStart"/>
            <w:r w:rsidRPr="00932E35">
              <w:rPr>
                <w:sz w:val="18"/>
              </w:rPr>
              <w:t>Familias</w:t>
            </w:r>
            <w:proofErr w:type="spellEnd"/>
            <w:r w:rsidRPr="00932E35">
              <w:rPr>
                <w:sz w:val="18"/>
              </w:rPr>
              <w:t xml:space="preserve"> con </w:t>
            </w:r>
            <w:proofErr w:type="spellStart"/>
            <w:r w:rsidRPr="00932E35">
              <w:rPr>
                <w:sz w:val="18"/>
              </w:rPr>
              <w:t>menores</w:t>
            </w:r>
            <w:proofErr w:type="spellEnd"/>
          </w:p>
        </w:tc>
        <w:tc>
          <w:tcPr>
            <w:tcW w:w="0" w:type="auto"/>
          </w:tcPr>
          <w:p w14:paraId="2DF09CFF" w14:textId="77777777" w:rsidR="000F5E55" w:rsidRPr="00932E35" w:rsidRDefault="000F5E55" w:rsidP="00262057">
            <w:pPr>
              <w:rPr>
                <w:rFonts w:eastAsia="Times New Roman" w:cs="Calibri"/>
                <w:sz w:val="18"/>
              </w:rPr>
            </w:pPr>
            <w:proofErr w:type="spellStart"/>
            <w:r w:rsidRPr="00932E35">
              <w:rPr>
                <w:sz w:val="18"/>
              </w:rPr>
              <w:t>Expedientes</w:t>
            </w:r>
            <w:proofErr w:type="spellEnd"/>
            <w:r w:rsidRPr="00932E35">
              <w:rPr>
                <w:sz w:val="18"/>
              </w:rPr>
              <w:t xml:space="preserve"> de </w:t>
            </w:r>
            <w:proofErr w:type="spellStart"/>
            <w:r w:rsidRPr="00932E35">
              <w:rPr>
                <w:sz w:val="18"/>
              </w:rPr>
              <w:t>complemento</w:t>
            </w:r>
            <w:proofErr w:type="spellEnd"/>
            <w:r w:rsidRPr="00932E35">
              <w:rPr>
                <w:sz w:val="18"/>
              </w:rPr>
              <w:t xml:space="preserve"> de </w:t>
            </w:r>
            <w:proofErr w:type="spellStart"/>
            <w:r w:rsidRPr="00932E35">
              <w:rPr>
                <w:sz w:val="18"/>
              </w:rPr>
              <w:t>ayuda</w:t>
            </w:r>
            <w:proofErr w:type="spellEnd"/>
            <w:r w:rsidRPr="00932E35">
              <w:rPr>
                <w:sz w:val="18"/>
              </w:rPr>
              <w:t xml:space="preserve"> a la </w:t>
            </w:r>
            <w:proofErr w:type="spellStart"/>
            <w:r w:rsidRPr="00932E35">
              <w:rPr>
                <w:sz w:val="18"/>
              </w:rPr>
              <w:t>infancia</w:t>
            </w:r>
            <w:proofErr w:type="spellEnd"/>
            <w:r w:rsidRPr="00932E35">
              <w:rPr>
                <w:sz w:val="18"/>
              </w:rPr>
              <w:t xml:space="preserve">. </w:t>
            </w:r>
          </w:p>
        </w:tc>
        <w:tc>
          <w:tcPr>
            <w:tcW w:w="0" w:type="auto"/>
          </w:tcPr>
          <w:p w14:paraId="02C39B83"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25319EE6"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Derechos </w:t>
            </w:r>
            <w:proofErr w:type="spellStart"/>
            <w:r w:rsidRPr="00932E35">
              <w:rPr>
                <w:sz w:val="18"/>
              </w:rPr>
              <w:t>Sociales</w:t>
            </w:r>
            <w:proofErr w:type="spellEnd"/>
            <w:r w:rsidRPr="00932E35">
              <w:rPr>
                <w:sz w:val="18"/>
              </w:rPr>
              <w:t>, Economía Social y Empleo</w:t>
            </w:r>
          </w:p>
        </w:tc>
        <w:tc>
          <w:tcPr>
            <w:tcW w:w="0" w:type="auto"/>
          </w:tcPr>
          <w:p w14:paraId="7BA99AC5" w14:textId="77777777" w:rsidR="000F5E55" w:rsidRPr="00932E35" w:rsidRDefault="000F5E55" w:rsidP="00262057">
            <w:pPr>
              <w:rPr>
                <w:rFonts w:eastAsia="Times New Roman" w:cs="Calibri"/>
                <w:sz w:val="18"/>
              </w:rPr>
            </w:pPr>
            <w:proofErr w:type="spellStart"/>
            <w:r w:rsidRPr="00932E35">
              <w:rPr>
                <w:sz w:val="18"/>
              </w:rPr>
              <w:t>Características</w:t>
            </w:r>
            <w:proofErr w:type="spellEnd"/>
            <w:r w:rsidRPr="00932E35">
              <w:rPr>
                <w:sz w:val="18"/>
              </w:rPr>
              <w:t xml:space="preserve"> </w:t>
            </w:r>
            <w:proofErr w:type="spellStart"/>
            <w:r w:rsidRPr="00932E35">
              <w:rPr>
                <w:sz w:val="18"/>
              </w:rPr>
              <w:t>básicas</w:t>
            </w:r>
            <w:proofErr w:type="spellEnd"/>
            <w:r w:rsidRPr="00932E35">
              <w:rPr>
                <w:sz w:val="18"/>
              </w:rPr>
              <w:t xml:space="preserve"> de las </w:t>
            </w:r>
            <w:proofErr w:type="spellStart"/>
            <w:r w:rsidRPr="00932E35">
              <w:rPr>
                <w:sz w:val="18"/>
              </w:rPr>
              <w:t>unidades</w:t>
            </w:r>
            <w:proofErr w:type="spellEnd"/>
            <w:r w:rsidRPr="00932E35">
              <w:rPr>
                <w:sz w:val="18"/>
              </w:rPr>
              <w:t xml:space="preserve"> </w:t>
            </w:r>
            <w:proofErr w:type="spellStart"/>
            <w:r w:rsidRPr="00932E35">
              <w:rPr>
                <w:sz w:val="18"/>
              </w:rPr>
              <w:t>familiares</w:t>
            </w:r>
            <w:proofErr w:type="spellEnd"/>
            <w:r w:rsidRPr="00932E35">
              <w:rPr>
                <w:sz w:val="18"/>
              </w:rPr>
              <w:t xml:space="preserve">. </w:t>
            </w:r>
            <w:proofErr w:type="spellStart"/>
            <w:r w:rsidRPr="00932E35">
              <w:rPr>
                <w:sz w:val="18"/>
              </w:rPr>
              <w:t>Importes</w:t>
            </w:r>
            <w:proofErr w:type="spellEnd"/>
            <w:r w:rsidRPr="00932E35">
              <w:rPr>
                <w:sz w:val="18"/>
              </w:rPr>
              <w:t xml:space="preserve"> </w:t>
            </w:r>
            <w:proofErr w:type="spellStart"/>
            <w:r w:rsidRPr="00932E35">
              <w:rPr>
                <w:sz w:val="18"/>
              </w:rPr>
              <w:t>concedidos</w:t>
            </w:r>
            <w:proofErr w:type="spellEnd"/>
          </w:p>
        </w:tc>
        <w:tc>
          <w:tcPr>
            <w:tcW w:w="1312" w:type="dxa"/>
          </w:tcPr>
          <w:p w14:paraId="34A377C5" w14:textId="77777777" w:rsidR="000F5E55" w:rsidRPr="00932E35" w:rsidRDefault="000F5E55" w:rsidP="00262057">
            <w:pPr>
              <w:rPr>
                <w:rFonts w:eastAsia="Times New Roman" w:cs="Calibri"/>
                <w:sz w:val="18"/>
              </w:rPr>
            </w:pPr>
            <w:r w:rsidRPr="00932E35">
              <w:rPr>
                <w:sz w:val="18"/>
              </w:rPr>
              <w:t>Fuente principal</w:t>
            </w:r>
          </w:p>
        </w:tc>
      </w:tr>
    </w:tbl>
    <w:p w14:paraId="2BFB848B" w14:textId="15369B8C" w:rsidR="000F5E55" w:rsidRDefault="000F5E55" w:rsidP="00AE16B8">
      <w:pPr>
        <w:pStyle w:val="DICTA-TITULO"/>
        <w:spacing w:before="0" w:after="300" w:line="340" w:lineRule="exact"/>
        <w:ind w:firstLine="567"/>
        <w:jc w:val="both"/>
        <w:rPr>
          <w:b w:val="0"/>
          <w:bCs/>
          <w:sz w:val="24"/>
          <w:szCs w:val="18"/>
        </w:rPr>
      </w:pPr>
      <w:r>
        <w:rPr>
          <w:b w:val="0"/>
          <w:bCs/>
          <w:sz w:val="24"/>
          <w:szCs w:val="18"/>
        </w:rPr>
        <w:br w:type="page"/>
      </w:r>
    </w:p>
    <w:p w14:paraId="5DB40EA4" w14:textId="77777777" w:rsidR="000F5E55" w:rsidRPr="00932E35" w:rsidRDefault="000F5E55" w:rsidP="000F5E55">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3C8897FB" w14:textId="77777777" w:rsidTr="00262057">
        <w:trPr>
          <w:trHeight w:val="300"/>
        </w:trPr>
        <w:tc>
          <w:tcPr>
            <w:tcW w:w="1802" w:type="dxa"/>
          </w:tcPr>
          <w:p w14:paraId="5FA282AB"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87BB2D5" w14:textId="77777777" w:rsidR="000F5E55" w:rsidRPr="00932E35" w:rsidRDefault="000F5E55" w:rsidP="00262057">
            <w:pPr>
              <w:rPr>
                <w:rFonts w:eastAsia="Times New Roman" w:cs="Calibri"/>
                <w:sz w:val="20"/>
              </w:rPr>
            </w:pPr>
            <w:r w:rsidRPr="00932E35">
              <w:rPr>
                <w:sz w:val="20"/>
              </w:rPr>
              <w:t xml:space="preserve">2200132 </w:t>
            </w:r>
            <w:proofErr w:type="spellStart"/>
            <w:r w:rsidRPr="00932E35">
              <w:rPr>
                <w:sz w:val="20"/>
              </w:rPr>
              <w:t>Usos</w:t>
            </w:r>
            <w:proofErr w:type="spellEnd"/>
            <w:r w:rsidRPr="00932E35">
              <w:rPr>
                <w:sz w:val="20"/>
              </w:rPr>
              <w:t xml:space="preserve"> del </w:t>
            </w:r>
            <w:proofErr w:type="spellStart"/>
            <w:r w:rsidRPr="00932E35">
              <w:rPr>
                <w:sz w:val="20"/>
              </w:rPr>
              <w:t>suelo</w:t>
            </w:r>
            <w:proofErr w:type="spellEnd"/>
          </w:p>
        </w:tc>
      </w:tr>
      <w:tr w:rsidR="000F5E55" w:rsidRPr="00932E35" w14:paraId="4C8C9C6D" w14:textId="77777777" w:rsidTr="00262057">
        <w:trPr>
          <w:trHeight w:val="300"/>
        </w:trPr>
        <w:tc>
          <w:tcPr>
            <w:tcW w:w="1802" w:type="dxa"/>
          </w:tcPr>
          <w:p w14:paraId="5F3B42BC"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F7C1C3B" w14:textId="77777777" w:rsidR="000F5E55" w:rsidRPr="00932E35" w:rsidRDefault="000F5E55" w:rsidP="00262057">
            <w:pPr>
              <w:rPr>
                <w:rFonts w:eastAsia="Times New Roman" w:cs="Calibri"/>
                <w:sz w:val="20"/>
              </w:rPr>
            </w:pPr>
            <w:r w:rsidRPr="00932E35">
              <w:rPr>
                <w:sz w:val="20"/>
              </w:rPr>
              <w:t>Desarrollo Rural</w:t>
            </w:r>
          </w:p>
        </w:tc>
        <w:tc>
          <w:tcPr>
            <w:tcW w:w="2976" w:type="dxa"/>
          </w:tcPr>
          <w:p w14:paraId="5753FFE3" w14:textId="77777777" w:rsidR="000F5E55" w:rsidRPr="00932E35" w:rsidRDefault="000F5E55" w:rsidP="00262057">
            <w:pPr>
              <w:rPr>
                <w:rFonts w:eastAsia="Times New Roman" w:cs="Calibri"/>
                <w:sz w:val="20"/>
              </w:rPr>
            </w:pPr>
            <w:r w:rsidRPr="00932E35">
              <w:rPr>
                <w:sz w:val="20"/>
              </w:rPr>
              <w:t>Secretaría General Técnica</w:t>
            </w:r>
          </w:p>
        </w:tc>
      </w:tr>
      <w:tr w:rsidR="000F5E55" w:rsidRPr="00932E35" w14:paraId="7F241B86" w14:textId="77777777" w:rsidTr="00262057">
        <w:trPr>
          <w:trHeight w:val="300"/>
        </w:trPr>
        <w:tc>
          <w:tcPr>
            <w:tcW w:w="1802" w:type="dxa"/>
          </w:tcPr>
          <w:p w14:paraId="4959F031"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A60658A"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Identificación</w:t>
            </w:r>
            <w:proofErr w:type="spellEnd"/>
            <w:r w:rsidRPr="00932E35">
              <w:rPr>
                <w:sz w:val="20"/>
              </w:rPr>
              <w:t xml:space="preserve"> y </w:t>
            </w:r>
            <w:proofErr w:type="spellStart"/>
            <w:r w:rsidRPr="00932E35">
              <w:rPr>
                <w:sz w:val="20"/>
              </w:rPr>
              <w:t>medición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usos</w:t>
            </w:r>
            <w:proofErr w:type="spellEnd"/>
            <w:r w:rsidRPr="00932E35">
              <w:rPr>
                <w:sz w:val="20"/>
              </w:rPr>
              <w:t xml:space="preserve"> que se les da a las </w:t>
            </w:r>
            <w:proofErr w:type="spellStart"/>
            <w:r w:rsidRPr="00932E35">
              <w:rPr>
                <w:sz w:val="20"/>
              </w:rPr>
              <w:t>distintas</w:t>
            </w:r>
            <w:proofErr w:type="spellEnd"/>
            <w:r w:rsidRPr="00932E35">
              <w:rPr>
                <w:sz w:val="20"/>
              </w:rPr>
              <w:t xml:space="preserve"> </w:t>
            </w:r>
            <w:proofErr w:type="spellStart"/>
            <w:r w:rsidRPr="00932E35">
              <w:rPr>
                <w:sz w:val="20"/>
              </w:rPr>
              <w:t>parcelas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agrícolas</w:t>
            </w:r>
            <w:proofErr w:type="spellEnd"/>
            <w:r w:rsidRPr="00932E35">
              <w:rPr>
                <w:sz w:val="20"/>
              </w:rPr>
              <w:t xml:space="preserve">, </w:t>
            </w:r>
            <w:proofErr w:type="spellStart"/>
            <w:r w:rsidRPr="00932E35">
              <w:rPr>
                <w:sz w:val="20"/>
              </w:rPr>
              <w:t>forestales</w:t>
            </w:r>
            <w:proofErr w:type="spellEnd"/>
            <w:r w:rsidRPr="00932E35">
              <w:rPr>
                <w:sz w:val="20"/>
              </w:rPr>
              <w:t xml:space="preserve"> e </w:t>
            </w:r>
            <w:proofErr w:type="spellStart"/>
            <w:r w:rsidRPr="00932E35">
              <w:rPr>
                <w:sz w:val="20"/>
              </w:rPr>
              <w:t>improductivas</w:t>
            </w:r>
            <w:proofErr w:type="spellEnd"/>
            <w:r w:rsidRPr="00932E35">
              <w:rPr>
                <w:sz w:val="20"/>
              </w:rPr>
              <w:t>.</w:t>
            </w:r>
          </w:p>
        </w:tc>
      </w:tr>
      <w:tr w:rsidR="000F5E55" w:rsidRPr="00932E35" w14:paraId="2F7BA0A6" w14:textId="77777777" w:rsidTr="00262057">
        <w:trPr>
          <w:trHeight w:val="300"/>
        </w:trPr>
        <w:tc>
          <w:tcPr>
            <w:tcW w:w="1802" w:type="dxa"/>
          </w:tcPr>
          <w:p w14:paraId="2740CCF5"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7C038E6B"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Conocer</w:t>
            </w:r>
            <w:proofErr w:type="spellEnd"/>
            <w:r w:rsidRPr="00932E35">
              <w:rPr>
                <w:sz w:val="20"/>
              </w:rPr>
              <w:t xml:space="preserve"> la </w:t>
            </w:r>
            <w:proofErr w:type="spellStart"/>
            <w:r w:rsidRPr="00932E35">
              <w:rPr>
                <w:sz w:val="20"/>
              </w:rPr>
              <w:t>localización</w:t>
            </w:r>
            <w:proofErr w:type="spellEnd"/>
            <w:r w:rsidRPr="00932E35">
              <w:rPr>
                <w:sz w:val="20"/>
              </w:rPr>
              <w:t xml:space="preserve"> y </w:t>
            </w:r>
            <w:proofErr w:type="spellStart"/>
            <w:r w:rsidRPr="00932E35">
              <w:rPr>
                <w:sz w:val="20"/>
              </w:rPr>
              <w:t>extensión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usos</w:t>
            </w:r>
            <w:proofErr w:type="spellEnd"/>
            <w:r w:rsidRPr="00932E35">
              <w:rPr>
                <w:sz w:val="20"/>
              </w:rPr>
              <w:t xml:space="preserve"> del </w:t>
            </w:r>
            <w:proofErr w:type="spellStart"/>
            <w:r w:rsidRPr="00932E35">
              <w:rPr>
                <w:sz w:val="20"/>
              </w:rPr>
              <w:t>suelo</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Detectar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cambios</w:t>
            </w:r>
            <w:proofErr w:type="spellEnd"/>
            <w:r w:rsidRPr="00932E35">
              <w:rPr>
                <w:sz w:val="20"/>
              </w:rPr>
              <w:t xml:space="preserve"> de </w:t>
            </w:r>
            <w:proofErr w:type="spellStart"/>
            <w:r w:rsidRPr="00932E35">
              <w:rPr>
                <w:sz w:val="20"/>
              </w:rPr>
              <w:t>usos</w:t>
            </w:r>
            <w:proofErr w:type="spellEnd"/>
            <w:r w:rsidRPr="00932E35">
              <w:rPr>
                <w:sz w:val="20"/>
              </w:rPr>
              <w:t xml:space="preserve"> del </w:t>
            </w:r>
            <w:proofErr w:type="spellStart"/>
            <w:r w:rsidRPr="00932E35">
              <w:rPr>
                <w:sz w:val="20"/>
              </w:rPr>
              <w:t>suelo</w:t>
            </w:r>
            <w:proofErr w:type="spellEnd"/>
            <w:r w:rsidRPr="00932E35">
              <w:rPr>
                <w:sz w:val="20"/>
              </w:rPr>
              <w:t xml:space="preserve">. </w:t>
            </w:r>
            <w:proofErr w:type="spellStart"/>
            <w:r w:rsidRPr="00932E35">
              <w:rPr>
                <w:sz w:val="20"/>
              </w:rPr>
              <w:t>Analizar</w:t>
            </w:r>
            <w:proofErr w:type="spellEnd"/>
            <w:r w:rsidRPr="00932E35">
              <w:rPr>
                <w:sz w:val="20"/>
              </w:rPr>
              <w:t xml:space="preserve"> la </w:t>
            </w:r>
            <w:proofErr w:type="spellStart"/>
            <w:r w:rsidRPr="00932E35">
              <w:rPr>
                <w:sz w:val="20"/>
              </w:rPr>
              <w:t>evolución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usos</w:t>
            </w:r>
            <w:proofErr w:type="spellEnd"/>
            <w:r w:rsidRPr="00932E35">
              <w:rPr>
                <w:sz w:val="20"/>
              </w:rPr>
              <w:t xml:space="preserve"> del </w:t>
            </w:r>
            <w:proofErr w:type="spellStart"/>
            <w:r w:rsidRPr="00932E35">
              <w:rPr>
                <w:sz w:val="20"/>
              </w:rPr>
              <w:t>suelo</w:t>
            </w:r>
            <w:proofErr w:type="spellEnd"/>
            <w:r w:rsidRPr="00932E35">
              <w:rPr>
                <w:sz w:val="20"/>
              </w:rPr>
              <w:t xml:space="preserve"> </w:t>
            </w:r>
            <w:proofErr w:type="spellStart"/>
            <w:r w:rsidRPr="00932E35">
              <w:rPr>
                <w:sz w:val="20"/>
              </w:rPr>
              <w:t>en</w:t>
            </w:r>
            <w:proofErr w:type="spellEnd"/>
            <w:r w:rsidRPr="00932E35">
              <w:rPr>
                <w:sz w:val="20"/>
              </w:rPr>
              <w:t xml:space="preserve"> Navarra a lo largo del </w:t>
            </w:r>
            <w:proofErr w:type="spellStart"/>
            <w:r w:rsidRPr="00932E35">
              <w:rPr>
                <w:sz w:val="20"/>
              </w:rPr>
              <w:t>tiempo</w:t>
            </w:r>
            <w:proofErr w:type="spellEnd"/>
            <w:r w:rsidRPr="00932E35">
              <w:rPr>
                <w:sz w:val="20"/>
              </w:rPr>
              <w:t>.</w:t>
            </w:r>
          </w:p>
        </w:tc>
      </w:tr>
      <w:tr w:rsidR="000F5E55" w:rsidRPr="00932E35" w14:paraId="1DC9C33B" w14:textId="77777777" w:rsidTr="00262057">
        <w:trPr>
          <w:trHeight w:val="300"/>
        </w:trPr>
        <w:tc>
          <w:tcPr>
            <w:tcW w:w="1802" w:type="dxa"/>
          </w:tcPr>
          <w:p w14:paraId="34CECADC"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C49297E" w14:textId="77777777" w:rsidR="000F5E55" w:rsidRPr="00932E35" w:rsidRDefault="000F5E55" w:rsidP="00262057">
            <w:pPr>
              <w:rPr>
                <w:rFonts w:eastAsia="Times New Roman" w:cs="Calibri"/>
                <w:sz w:val="20"/>
              </w:rPr>
            </w:pPr>
            <w:r w:rsidRPr="00932E35">
              <w:rPr>
                <w:sz w:val="20"/>
              </w:rPr>
              <w:t xml:space="preserve">​El </w:t>
            </w:r>
            <w:proofErr w:type="spellStart"/>
            <w:r w:rsidRPr="00932E35">
              <w:rPr>
                <w:sz w:val="20"/>
              </w:rPr>
              <w:t>estudio</w:t>
            </w:r>
            <w:proofErr w:type="spellEnd"/>
            <w:r w:rsidRPr="00932E35">
              <w:rPr>
                <w:sz w:val="20"/>
              </w:rPr>
              <w:t xml:space="preserve"> de </w:t>
            </w:r>
            <w:proofErr w:type="spellStart"/>
            <w:r w:rsidRPr="00932E35">
              <w:rPr>
                <w:sz w:val="20"/>
              </w:rPr>
              <w:t>cambios</w:t>
            </w:r>
            <w:proofErr w:type="spellEnd"/>
            <w:r w:rsidRPr="00932E35">
              <w:rPr>
                <w:sz w:val="20"/>
              </w:rPr>
              <w:t xml:space="preserve"> de </w:t>
            </w:r>
            <w:proofErr w:type="spellStart"/>
            <w:r w:rsidRPr="00932E35">
              <w:rPr>
                <w:sz w:val="20"/>
              </w:rPr>
              <w:t>usos</w:t>
            </w:r>
            <w:proofErr w:type="spellEnd"/>
            <w:r w:rsidRPr="00932E35">
              <w:rPr>
                <w:sz w:val="20"/>
              </w:rPr>
              <w:t xml:space="preserve"> y/o </w:t>
            </w:r>
            <w:proofErr w:type="spellStart"/>
            <w:r w:rsidRPr="00932E35">
              <w:rPr>
                <w:sz w:val="20"/>
              </w:rPr>
              <w:t>cubiertas</w:t>
            </w:r>
            <w:proofErr w:type="spellEnd"/>
            <w:r w:rsidRPr="00932E35">
              <w:rPr>
                <w:sz w:val="20"/>
              </w:rPr>
              <w:t xml:space="preserve"> del </w:t>
            </w:r>
            <w:proofErr w:type="spellStart"/>
            <w:r w:rsidRPr="00932E35">
              <w:rPr>
                <w:sz w:val="20"/>
              </w:rPr>
              <w:t>suelo</w:t>
            </w:r>
            <w:proofErr w:type="spellEnd"/>
            <w:r w:rsidRPr="00932E35">
              <w:rPr>
                <w:sz w:val="20"/>
              </w:rPr>
              <w:t xml:space="preserve"> </w:t>
            </w:r>
            <w:proofErr w:type="spellStart"/>
            <w:r w:rsidRPr="00932E35">
              <w:rPr>
                <w:sz w:val="20"/>
              </w:rPr>
              <w:t>supone</w:t>
            </w:r>
            <w:proofErr w:type="spellEnd"/>
            <w:r w:rsidRPr="00932E35">
              <w:rPr>
                <w:sz w:val="20"/>
              </w:rPr>
              <w:t xml:space="preserve"> uno de </w:t>
            </w:r>
            <w:proofErr w:type="spellStart"/>
            <w:r w:rsidRPr="00932E35">
              <w:rPr>
                <w:sz w:val="20"/>
              </w:rPr>
              <w:t>los</w:t>
            </w:r>
            <w:proofErr w:type="spellEnd"/>
            <w:r w:rsidRPr="00932E35">
              <w:rPr>
                <w:sz w:val="20"/>
              </w:rPr>
              <w:t xml:space="preserve"> </w:t>
            </w:r>
            <w:proofErr w:type="spellStart"/>
            <w:r w:rsidRPr="00932E35">
              <w:rPr>
                <w:sz w:val="20"/>
              </w:rPr>
              <w:t>indicadores</w:t>
            </w:r>
            <w:proofErr w:type="spellEnd"/>
            <w:r w:rsidRPr="00932E35">
              <w:rPr>
                <w:sz w:val="20"/>
              </w:rPr>
              <w:t xml:space="preserve"> clave para </w:t>
            </w:r>
            <w:proofErr w:type="spellStart"/>
            <w:r w:rsidRPr="00932E35">
              <w:rPr>
                <w:sz w:val="20"/>
              </w:rPr>
              <w:t>el</w:t>
            </w:r>
            <w:proofErr w:type="spellEnd"/>
            <w:r w:rsidRPr="00932E35">
              <w:rPr>
                <w:sz w:val="20"/>
              </w:rPr>
              <w:t xml:space="preserve"> </w:t>
            </w:r>
            <w:proofErr w:type="spellStart"/>
            <w:r w:rsidRPr="00932E35">
              <w:rPr>
                <w:sz w:val="20"/>
              </w:rPr>
              <w:t>ejercicio</w:t>
            </w:r>
            <w:proofErr w:type="spellEnd"/>
            <w:r w:rsidRPr="00932E35">
              <w:rPr>
                <w:sz w:val="20"/>
              </w:rPr>
              <w:t xml:space="preserve"> de </w:t>
            </w:r>
            <w:proofErr w:type="spellStart"/>
            <w:r w:rsidRPr="00932E35">
              <w:rPr>
                <w:sz w:val="20"/>
              </w:rPr>
              <w:t>análisis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estados</w:t>
            </w:r>
            <w:proofErr w:type="spellEnd"/>
            <w:r w:rsidRPr="00932E35">
              <w:rPr>
                <w:sz w:val="20"/>
              </w:rPr>
              <w:t xml:space="preserve"> </w:t>
            </w:r>
            <w:proofErr w:type="spellStart"/>
            <w:r w:rsidRPr="00932E35">
              <w:rPr>
                <w:sz w:val="20"/>
              </w:rPr>
              <w:t>pasados</w:t>
            </w:r>
            <w:proofErr w:type="spellEnd"/>
            <w:r w:rsidRPr="00932E35">
              <w:rPr>
                <w:sz w:val="20"/>
              </w:rPr>
              <w:t xml:space="preserve">, </w:t>
            </w:r>
            <w:proofErr w:type="spellStart"/>
            <w:r w:rsidRPr="00932E35">
              <w:rPr>
                <w:sz w:val="20"/>
              </w:rPr>
              <w:t>presentes</w:t>
            </w:r>
            <w:proofErr w:type="spellEnd"/>
            <w:r w:rsidRPr="00932E35">
              <w:rPr>
                <w:sz w:val="20"/>
              </w:rPr>
              <w:t xml:space="preserve"> y </w:t>
            </w:r>
            <w:proofErr w:type="spellStart"/>
            <w:r w:rsidRPr="00932E35">
              <w:rPr>
                <w:sz w:val="20"/>
              </w:rPr>
              <w:t>futuros</w:t>
            </w:r>
            <w:proofErr w:type="spellEnd"/>
            <w:r w:rsidRPr="00932E35">
              <w:rPr>
                <w:sz w:val="20"/>
              </w:rPr>
              <w:t xml:space="preserve"> de </w:t>
            </w:r>
            <w:proofErr w:type="spellStart"/>
            <w:r w:rsidRPr="00932E35">
              <w:rPr>
                <w:sz w:val="20"/>
              </w:rPr>
              <w:t>cualquier</w:t>
            </w:r>
            <w:proofErr w:type="spellEnd"/>
            <w:r w:rsidRPr="00932E35">
              <w:rPr>
                <w:sz w:val="20"/>
              </w:rPr>
              <w:t xml:space="preserve"> </w:t>
            </w:r>
            <w:proofErr w:type="spellStart"/>
            <w:r w:rsidRPr="00932E35">
              <w:rPr>
                <w:sz w:val="20"/>
              </w:rPr>
              <w:t>sistema</w:t>
            </w:r>
            <w:proofErr w:type="spellEnd"/>
            <w:r w:rsidRPr="00932E35">
              <w:rPr>
                <w:sz w:val="20"/>
              </w:rPr>
              <w:t xml:space="preserve"> territorial, sea de </w:t>
            </w:r>
            <w:proofErr w:type="spellStart"/>
            <w:r w:rsidRPr="00932E35">
              <w:rPr>
                <w:sz w:val="20"/>
              </w:rPr>
              <w:t>naturaleza</w:t>
            </w:r>
            <w:proofErr w:type="spellEnd"/>
            <w:r w:rsidRPr="00932E35">
              <w:rPr>
                <w:sz w:val="20"/>
              </w:rPr>
              <w:t xml:space="preserve"> natural o </w:t>
            </w:r>
            <w:proofErr w:type="spellStart"/>
            <w:r w:rsidRPr="00932E35">
              <w:rPr>
                <w:sz w:val="20"/>
              </w:rPr>
              <w:t>antrópica</w:t>
            </w:r>
            <w:proofErr w:type="spellEnd"/>
            <w:r w:rsidRPr="00932E35">
              <w:rPr>
                <w:sz w:val="20"/>
              </w:rPr>
              <w:t>.</w:t>
            </w:r>
          </w:p>
        </w:tc>
      </w:tr>
      <w:tr w:rsidR="000F5E55" w:rsidRPr="00932E35" w14:paraId="0FFE2E3D" w14:textId="77777777" w:rsidTr="00262057">
        <w:trPr>
          <w:trHeight w:val="300"/>
        </w:trPr>
        <w:tc>
          <w:tcPr>
            <w:tcW w:w="1802" w:type="dxa"/>
          </w:tcPr>
          <w:p w14:paraId="60537D08"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DF08A7F" w14:textId="77777777" w:rsidR="000F5E55" w:rsidRPr="00932E35" w:rsidRDefault="000F5E55" w:rsidP="00262057">
            <w:pPr>
              <w:rPr>
                <w:rFonts w:eastAsia="Times New Roman" w:cs="Calibri"/>
                <w:sz w:val="20"/>
              </w:rPr>
            </w:pPr>
            <w:r w:rsidRPr="00932E35">
              <w:rPr>
                <w:sz w:val="20"/>
              </w:rPr>
              <w:t xml:space="preserve">Comarcas </w:t>
            </w:r>
            <w:proofErr w:type="spellStart"/>
            <w:r w:rsidRPr="00932E35">
              <w:rPr>
                <w:sz w:val="20"/>
              </w:rPr>
              <w:t>agrarias</w:t>
            </w:r>
            <w:proofErr w:type="spellEnd"/>
          </w:p>
        </w:tc>
      </w:tr>
      <w:tr w:rsidR="000F5E55" w:rsidRPr="00932E35" w14:paraId="4AB3BBBC" w14:textId="77777777" w:rsidTr="00262057">
        <w:trPr>
          <w:trHeight w:val="300"/>
        </w:trPr>
        <w:tc>
          <w:tcPr>
            <w:tcW w:w="1802" w:type="dxa"/>
          </w:tcPr>
          <w:p w14:paraId="254096A1"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9DF685E"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6C497A0D" w14:textId="77777777" w:rsidTr="00262057">
        <w:trPr>
          <w:trHeight w:val="300"/>
        </w:trPr>
        <w:tc>
          <w:tcPr>
            <w:tcW w:w="8363" w:type="dxa"/>
            <w:gridSpan w:val="3"/>
          </w:tcPr>
          <w:p w14:paraId="6C35F01D"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5E13714F" w14:textId="77777777" w:rsidTr="00262057">
        <w:trPr>
          <w:trHeight w:val="300"/>
        </w:trPr>
        <w:tc>
          <w:tcPr>
            <w:tcW w:w="1802" w:type="dxa"/>
          </w:tcPr>
          <w:p w14:paraId="59DC25C1"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DA13FA4"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13FCC27D" w14:textId="77777777" w:rsidTr="00262057">
        <w:trPr>
          <w:trHeight w:val="300"/>
        </w:trPr>
        <w:tc>
          <w:tcPr>
            <w:tcW w:w="1802" w:type="dxa"/>
          </w:tcPr>
          <w:p w14:paraId="2AEED1EC"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6F805A1"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3A05DC51" w14:textId="77777777" w:rsidTr="00262057">
        <w:trPr>
          <w:trHeight w:val="300"/>
        </w:trPr>
        <w:tc>
          <w:tcPr>
            <w:tcW w:w="1802" w:type="dxa"/>
          </w:tcPr>
          <w:p w14:paraId="62BDF672"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CA466BB" w14:textId="77777777" w:rsidR="000F5E55" w:rsidRPr="00932E35" w:rsidRDefault="000F5E55" w:rsidP="00262057">
            <w:pPr>
              <w:rPr>
                <w:rFonts w:eastAsia="Times New Roman" w:cs="Calibri"/>
                <w:sz w:val="20"/>
                <w:lang w:eastAsia="es-ES"/>
              </w:rPr>
            </w:pPr>
          </w:p>
        </w:tc>
      </w:tr>
      <w:tr w:rsidR="000F5E55" w:rsidRPr="00932E35" w14:paraId="5BCA9139" w14:textId="77777777" w:rsidTr="00262057">
        <w:trPr>
          <w:trHeight w:val="300"/>
        </w:trPr>
        <w:tc>
          <w:tcPr>
            <w:tcW w:w="1802" w:type="dxa"/>
          </w:tcPr>
          <w:p w14:paraId="0DE1D4BD"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BAB0AD0"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71933C97" w14:textId="77777777" w:rsidTr="00262057">
        <w:trPr>
          <w:trHeight w:val="300"/>
        </w:trPr>
        <w:tc>
          <w:tcPr>
            <w:tcW w:w="1802" w:type="dxa"/>
          </w:tcPr>
          <w:p w14:paraId="05321260"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6CF7981B"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38886591"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22"/>
        <w:gridCol w:w="774"/>
        <w:gridCol w:w="1766"/>
        <w:gridCol w:w="1785"/>
        <w:gridCol w:w="1517"/>
        <w:gridCol w:w="1399"/>
      </w:tblGrid>
      <w:tr w:rsidR="000F5E55" w:rsidRPr="00932E35" w14:paraId="2E3DF47B" w14:textId="77777777" w:rsidTr="008C1921">
        <w:trPr>
          <w:trHeight w:val="300"/>
        </w:trPr>
        <w:tc>
          <w:tcPr>
            <w:tcW w:w="0" w:type="auto"/>
          </w:tcPr>
          <w:p w14:paraId="63AD3720"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728C376" w14:textId="77777777" w:rsidR="000F5E55" w:rsidRPr="00932E35" w:rsidRDefault="000F5E55" w:rsidP="00262057">
            <w:pPr>
              <w:rPr>
                <w:rFonts w:eastAsia="Times New Roman" w:cs="Calibri"/>
                <w:b/>
                <w:sz w:val="20"/>
              </w:rPr>
            </w:pPr>
            <w:r w:rsidRPr="00932E35">
              <w:rPr>
                <w:b/>
                <w:sz w:val="20"/>
              </w:rPr>
              <w:t>Fuente</w:t>
            </w:r>
          </w:p>
        </w:tc>
        <w:tc>
          <w:tcPr>
            <w:tcW w:w="0" w:type="auto"/>
          </w:tcPr>
          <w:p w14:paraId="41DF2A82"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96E9040"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1A0A49F"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99" w:type="dxa"/>
          </w:tcPr>
          <w:p w14:paraId="5AD8122B"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3E3BC040" w14:textId="77777777" w:rsidTr="008C1921">
        <w:trPr>
          <w:trHeight w:val="300"/>
        </w:trPr>
        <w:tc>
          <w:tcPr>
            <w:tcW w:w="0" w:type="auto"/>
          </w:tcPr>
          <w:p w14:paraId="19D8EC00" w14:textId="77777777" w:rsidR="000F5E55" w:rsidRPr="00932E35" w:rsidRDefault="000F5E55" w:rsidP="00262057">
            <w:pPr>
              <w:rPr>
                <w:sz w:val="18"/>
              </w:rPr>
            </w:pPr>
            <w:proofErr w:type="spellStart"/>
            <w:r w:rsidRPr="00932E35">
              <w:rPr>
                <w:sz w:val="18"/>
              </w:rPr>
              <w:t>Parcelas</w:t>
            </w:r>
            <w:proofErr w:type="spellEnd"/>
          </w:p>
        </w:tc>
        <w:tc>
          <w:tcPr>
            <w:tcW w:w="0" w:type="auto"/>
          </w:tcPr>
          <w:p w14:paraId="31E28342" w14:textId="77777777" w:rsidR="000F5E55" w:rsidRPr="00932E35" w:rsidRDefault="000F5E55" w:rsidP="00262057">
            <w:pPr>
              <w:rPr>
                <w:rFonts w:eastAsia="Times New Roman" w:cs="Calibri"/>
                <w:sz w:val="18"/>
              </w:rPr>
            </w:pPr>
            <w:r w:rsidRPr="00932E35">
              <w:rPr>
                <w:sz w:val="18"/>
              </w:rPr>
              <w:t xml:space="preserve">SIGPAC </w:t>
            </w:r>
          </w:p>
        </w:tc>
        <w:tc>
          <w:tcPr>
            <w:tcW w:w="0" w:type="auto"/>
          </w:tcPr>
          <w:p w14:paraId="59D24AD9"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738E58CC" w14:textId="77777777" w:rsidR="000F5E55" w:rsidRPr="00932E35" w:rsidRDefault="000F5E55"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36F16E84" w14:textId="77777777" w:rsidR="000F5E55" w:rsidRPr="00932E35" w:rsidRDefault="000F5E55" w:rsidP="00262057">
            <w:pPr>
              <w:rPr>
                <w:rFonts w:eastAsia="Times New Roman" w:cs="Calibri"/>
                <w:sz w:val="18"/>
              </w:rPr>
            </w:pPr>
            <w:proofErr w:type="spellStart"/>
            <w:r w:rsidRPr="00932E35">
              <w:rPr>
                <w:sz w:val="18"/>
              </w:rPr>
              <w:t>Superficie</w:t>
            </w:r>
            <w:proofErr w:type="spellEnd"/>
            <w:r w:rsidRPr="00932E35">
              <w:rPr>
                <w:sz w:val="18"/>
              </w:rPr>
              <w:t xml:space="preserve"> </w:t>
            </w:r>
            <w:proofErr w:type="spellStart"/>
            <w:r w:rsidRPr="00932E35">
              <w:rPr>
                <w:sz w:val="18"/>
              </w:rPr>
              <w:t>por</w:t>
            </w:r>
            <w:proofErr w:type="spellEnd"/>
            <w:r w:rsidRPr="00932E35">
              <w:rPr>
                <w:sz w:val="18"/>
              </w:rPr>
              <w:t xml:space="preserve"> </w:t>
            </w:r>
            <w:proofErr w:type="spellStart"/>
            <w:r w:rsidRPr="00932E35">
              <w:rPr>
                <w:sz w:val="18"/>
              </w:rPr>
              <w:t>tipo</w:t>
            </w:r>
            <w:proofErr w:type="spellEnd"/>
            <w:r w:rsidRPr="00932E35">
              <w:rPr>
                <w:sz w:val="18"/>
              </w:rPr>
              <w:t xml:space="preserve"> de </w:t>
            </w:r>
            <w:proofErr w:type="spellStart"/>
            <w:r w:rsidRPr="00932E35">
              <w:rPr>
                <w:sz w:val="18"/>
              </w:rPr>
              <w:t>uso</w:t>
            </w:r>
            <w:proofErr w:type="spellEnd"/>
          </w:p>
        </w:tc>
        <w:tc>
          <w:tcPr>
            <w:tcW w:w="1399" w:type="dxa"/>
          </w:tcPr>
          <w:p w14:paraId="672980B6" w14:textId="77777777" w:rsidR="000F5E55" w:rsidRPr="00932E35" w:rsidRDefault="000F5E55" w:rsidP="00262057">
            <w:pPr>
              <w:rPr>
                <w:rFonts w:eastAsia="Times New Roman" w:cs="Calibri"/>
                <w:sz w:val="18"/>
              </w:rPr>
            </w:pPr>
            <w:r w:rsidRPr="00932E35">
              <w:rPr>
                <w:sz w:val="18"/>
              </w:rPr>
              <w:t>Fuente principal</w:t>
            </w:r>
          </w:p>
        </w:tc>
      </w:tr>
    </w:tbl>
    <w:p w14:paraId="6AFA09EC" w14:textId="3BB2A6D4"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7218BD72" w14:textId="77777777" w:rsidR="000F5E55" w:rsidRPr="00932E35" w:rsidRDefault="000F5E55" w:rsidP="000F5E55">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6CAEDFC2" w14:textId="77777777" w:rsidTr="00262057">
        <w:trPr>
          <w:trHeight w:val="300"/>
        </w:trPr>
        <w:tc>
          <w:tcPr>
            <w:tcW w:w="1802" w:type="dxa"/>
          </w:tcPr>
          <w:p w14:paraId="3A28AEE2"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5C9E04E" w14:textId="77777777" w:rsidR="000F5E55" w:rsidRPr="00932E35" w:rsidRDefault="000F5E55" w:rsidP="00262057">
            <w:pPr>
              <w:rPr>
                <w:rFonts w:eastAsia="Times New Roman" w:cs="Calibri"/>
                <w:sz w:val="20"/>
              </w:rPr>
            </w:pPr>
            <w:r w:rsidRPr="00932E35">
              <w:rPr>
                <w:sz w:val="20"/>
              </w:rPr>
              <w:t xml:space="preserve">2200133 Producciones </w:t>
            </w:r>
            <w:proofErr w:type="spellStart"/>
            <w:r w:rsidRPr="00932E35">
              <w:rPr>
                <w:sz w:val="20"/>
              </w:rPr>
              <w:t>anuales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cultivos</w:t>
            </w:r>
            <w:proofErr w:type="spellEnd"/>
          </w:p>
        </w:tc>
      </w:tr>
      <w:tr w:rsidR="000F5E55" w:rsidRPr="00932E35" w14:paraId="246B120A" w14:textId="77777777" w:rsidTr="00262057">
        <w:trPr>
          <w:trHeight w:val="300"/>
        </w:trPr>
        <w:tc>
          <w:tcPr>
            <w:tcW w:w="1802" w:type="dxa"/>
          </w:tcPr>
          <w:p w14:paraId="0BCB0400"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665247C" w14:textId="77777777" w:rsidR="000F5E55" w:rsidRPr="00932E35" w:rsidRDefault="000F5E55"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71354A2A" w14:textId="77777777" w:rsidR="000F5E55" w:rsidRPr="00932E35" w:rsidRDefault="000F5E55" w:rsidP="00262057">
            <w:pPr>
              <w:rPr>
                <w:rFonts w:eastAsia="Times New Roman" w:cs="Calibri"/>
                <w:sz w:val="20"/>
              </w:rPr>
            </w:pPr>
            <w:r w:rsidRPr="00932E35">
              <w:rPr>
                <w:sz w:val="20"/>
              </w:rPr>
              <w:t>Secretaría General Técnica</w:t>
            </w:r>
          </w:p>
        </w:tc>
      </w:tr>
      <w:tr w:rsidR="000F5E55" w:rsidRPr="00932E35" w14:paraId="7F370E94" w14:textId="77777777" w:rsidTr="00262057">
        <w:trPr>
          <w:trHeight w:val="300"/>
        </w:trPr>
        <w:tc>
          <w:tcPr>
            <w:tcW w:w="1802" w:type="dxa"/>
          </w:tcPr>
          <w:p w14:paraId="3A9FC8F3"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EECD86A" w14:textId="77777777" w:rsidR="000F5E55" w:rsidRPr="00932E35" w:rsidRDefault="000F5E55" w:rsidP="00262057">
            <w:pPr>
              <w:rPr>
                <w:rFonts w:eastAsia="Times New Roman" w:cs="Calibri"/>
                <w:sz w:val="20"/>
              </w:rPr>
            </w:pPr>
            <w:r w:rsidRPr="00932E35">
              <w:rPr>
                <w:sz w:val="20"/>
              </w:rPr>
              <w:t xml:space="preserve">​Producciones, superficies y </w:t>
            </w:r>
            <w:proofErr w:type="spellStart"/>
            <w:r w:rsidRPr="00932E35">
              <w:rPr>
                <w:sz w:val="20"/>
              </w:rPr>
              <w:t>rendimientos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principales</w:t>
            </w:r>
            <w:proofErr w:type="spellEnd"/>
            <w:r w:rsidRPr="00932E35">
              <w:rPr>
                <w:sz w:val="20"/>
              </w:rPr>
              <w:t xml:space="preserve"> </w:t>
            </w:r>
            <w:proofErr w:type="spellStart"/>
            <w:r w:rsidRPr="00932E35">
              <w:rPr>
                <w:sz w:val="20"/>
              </w:rPr>
              <w:t>cultivos</w:t>
            </w:r>
            <w:proofErr w:type="spellEnd"/>
          </w:p>
        </w:tc>
      </w:tr>
      <w:tr w:rsidR="000F5E55" w:rsidRPr="00932E35" w14:paraId="4649A2F6" w14:textId="77777777" w:rsidTr="00262057">
        <w:trPr>
          <w:trHeight w:val="300"/>
        </w:trPr>
        <w:tc>
          <w:tcPr>
            <w:tcW w:w="1802" w:type="dxa"/>
          </w:tcPr>
          <w:p w14:paraId="7E374D2E"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2A98E303"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Conocimientos</w:t>
            </w:r>
            <w:proofErr w:type="spellEnd"/>
            <w:r w:rsidRPr="00932E35">
              <w:rPr>
                <w:sz w:val="20"/>
              </w:rPr>
              <w:t xml:space="preserve"> de las </w:t>
            </w:r>
            <w:proofErr w:type="spellStart"/>
            <w:r w:rsidRPr="00932E35">
              <w:rPr>
                <w:sz w:val="20"/>
              </w:rPr>
              <w:t>producciones</w:t>
            </w:r>
            <w:proofErr w:type="spellEnd"/>
            <w:r w:rsidRPr="00932E35">
              <w:rPr>
                <w:sz w:val="20"/>
              </w:rPr>
              <w:t xml:space="preserve"> </w:t>
            </w:r>
            <w:proofErr w:type="spellStart"/>
            <w:r w:rsidRPr="00932E35">
              <w:rPr>
                <w:sz w:val="20"/>
              </w:rPr>
              <w:t>agrícolas</w:t>
            </w:r>
            <w:proofErr w:type="spellEnd"/>
            <w:r w:rsidRPr="00932E35">
              <w:rPr>
                <w:sz w:val="20"/>
              </w:rPr>
              <w:t xml:space="preserve"> a </w:t>
            </w:r>
            <w:proofErr w:type="spellStart"/>
            <w:r w:rsidRPr="00932E35">
              <w:rPr>
                <w:sz w:val="20"/>
              </w:rPr>
              <w:t>través</w:t>
            </w:r>
            <w:proofErr w:type="spellEnd"/>
            <w:r w:rsidRPr="00932E35">
              <w:rPr>
                <w:sz w:val="20"/>
              </w:rPr>
              <w:t xml:space="preserve"> de las variables de superficies y </w:t>
            </w:r>
            <w:proofErr w:type="spellStart"/>
            <w:r w:rsidRPr="00932E35">
              <w:rPr>
                <w:sz w:val="20"/>
              </w:rPr>
              <w:t>rendimientos</w:t>
            </w:r>
            <w:proofErr w:type="spellEnd"/>
            <w:r w:rsidRPr="00932E35">
              <w:rPr>
                <w:sz w:val="20"/>
              </w:rPr>
              <w:t xml:space="preserve"> </w:t>
            </w:r>
            <w:proofErr w:type="spellStart"/>
            <w:r w:rsidRPr="00932E35">
              <w:rPr>
                <w:sz w:val="20"/>
              </w:rPr>
              <w:t>unitarios</w:t>
            </w:r>
            <w:proofErr w:type="spellEnd"/>
            <w:r w:rsidRPr="00932E35">
              <w:rPr>
                <w:sz w:val="20"/>
              </w:rPr>
              <w:t>.</w:t>
            </w:r>
          </w:p>
        </w:tc>
      </w:tr>
      <w:tr w:rsidR="000F5E55" w:rsidRPr="00932E35" w14:paraId="50B02608" w14:textId="77777777" w:rsidTr="00262057">
        <w:trPr>
          <w:trHeight w:val="300"/>
        </w:trPr>
        <w:tc>
          <w:tcPr>
            <w:tcW w:w="1802" w:type="dxa"/>
          </w:tcPr>
          <w:p w14:paraId="11FD8C0A"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6F218D9"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Distintos</w:t>
            </w:r>
            <w:proofErr w:type="spellEnd"/>
            <w:r w:rsidRPr="00932E35">
              <w:rPr>
                <w:sz w:val="20"/>
              </w:rPr>
              <w:t xml:space="preserve"> </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 xml:space="preserve"> </w:t>
            </w:r>
            <w:proofErr w:type="spellStart"/>
            <w:r w:rsidRPr="00932E35">
              <w:rPr>
                <w:sz w:val="20"/>
              </w:rPr>
              <w:t>utilizan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para la </w:t>
            </w:r>
            <w:proofErr w:type="spellStart"/>
            <w:r w:rsidRPr="00932E35">
              <w:rPr>
                <w:sz w:val="20"/>
              </w:rPr>
              <w:t>gestión</w:t>
            </w:r>
            <w:proofErr w:type="spellEnd"/>
            <w:r w:rsidRPr="00932E35">
              <w:rPr>
                <w:sz w:val="20"/>
              </w:rPr>
              <w:t xml:space="preserve"> del sector </w:t>
            </w:r>
            <w:proofErr w:type="spellStart"/>
            <w:r w:rsidRPr="00932E35">
              <w:rPr>
                <w:sz w:val="20"/>
              </w:rPr>
              <w:t>agrario</w:t>
            </w:r>
            <w:proofErr w:type="spellEnd"/>
            <w:r w:rsidRPr="00932E35">
              <w:rPr>
                <w:sz w:val="20"/>
              </w:rPr>
              <w:t xml:space="preserve">. También </w:t>
            </w:r>
            <w:proofErr w:type="spellStart"/>
            <w:r w:rsidRPr="00932E35">
              <w:rPr>
                <w:sz w:val="20"/>
              </w:rPr>
              <w:t>responde</w:t>
            </w:r>
            <w:proofErr w:type="spellEnd"/>
            <w:r w:rsidRPr="00932E35">
              <w:rPr>
                <w:sz w:val="20"/>
              </w:rPr>
              <w:t xml:space="preserve"> a </w:t>
            </w:r>
            <w:proofErr w:type="gramStart"/>
            <w:r w:rsidRPr="00932E35">
              <w:rPr>
                <w:sz w:val="20"/>
              </w:rPr>
              <w:t>solicitudes</w:t>
            </w:r>
            <w:proofErr w:type="gramEnd"/>
            <w:r w:rsidRPr="00932E35">
              <w:rPr>
                <w:sz w:val="20"/>
              </w:rPr>
              <w:t xml:space="preserve"> de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w:t>
            </w:r>
            <w:proofErr w:type="spellStart"/>
            <w:r w:rsidRPr="00932E35">
              <w:rPr>
                <w:sz w:val="20"/>
              </w:rPr>
              <w:t>investigadores</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 xml:space="preserve">, </w:t>
            </w:r>
            <w:proofErr w:type="spellStart"/>
            <w:r w:rsidRPr="00932E35">
              <w:rPr>
                <w:sz w:val="20"/>
              </w:rPr>
              <w:t>sindicatos</w:t>
            </w:r>
            <w:proofErr w:type="spellEnd"/>
            <w:r w:rsidRPr="00932E35">
              <w:rPr>
                <w:sz w:val="20"/>
              </w:rPr>
              <w:t xml:space="preserve"> y </w:t>
            </w:r>
            <w:proofErr w:type="spellStart"/>
            <w:r w:rsidRPr="00932E35">
              <w:rPr>
                <w:sz w:val="20"/>
              </w:rPr>
              <w:t>particulares</w:t>
            </w:r>
            <w:proofErr w:type="spellEnd"/>
            <w:r w:rsidRPr="00932E35">
              <w:rPr>
                <w:sz w:val="20"/>
              </w:rPr>
              <w:t>.</w:t>
            </w:r>
          </w:p>
        </w:tc>
      </w:tr>
      <w:tr w:rsidR="000F5E55" w:rsidRPr="00932E35" w14:paraId="5F344686" w14:textId="77777777" w:rsidTr="00262057">
        <w:trPr>
          <w:trHeight w:val="300"/>
        </w:trPr>
        <w:tc>
          <w:tcPr>
            <w:tcW w:w="1802" w:type="dxa"/>
          </w:tcPr>
          <w:p w14:paraId="10AFDBA6"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58A2182" w14:textId="77777777" w:rsidR="000F5E55" w:rsidRPr="00932E35" w:rsidRDefault="000F5E55" w:rsidP="00262057">
            <w:pPr>
              <w:rPr>
                <w:rFonts w:eastAsia="Times New Roman" w:cs="Calibri"/>
                <w:sz w:val="20"/>
              </w:rPr>
            </w:pPr>
            <w:r w:rsidRPr="00932E35">
              <w:rPr>
                <w:sz w:val="20"/>
              </w:rPr>
              <w:t xml:space="preserve">Comarcas </w:t>
            </w:r>
            <w:proofErr w:type="spellStart"/>
            <w:r w:rsidRPr="00932E35">
              <w:rPr>
                <w:sz w:val="20"/>
              </w:rPr>
              <w:t>agrarias</w:t>
            </w:r>
            <w:proofErr w:type="spellEnd"/>
          </w:p>
        </w:tc>
      </w:tr>
      <w:tr w:rsidR="000F5E55" w:rsidRPr="00932E35" w14:paraId="066ADEC9" w14:textId="77777777" w:rsidTr="00262057">
        <w:trPr>
          <w:trHeight w:val="300"/>
        </w:trPr>
        <w:tc>
          <w:tcPr>
            <w:tcW w:w="1802" w:type="dxa"/>
          </w:tcPr>
          <w:p w14:paraId="73827BC3"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FD2D60F" w14:textId="77777777" w:rsidR="000F5E55" w:rsidRPr="00932E35" w:rsidRDefault="000F5E55" w:rsidP="00262057">
            <w:pPr>
              <w:rPr>
                <w:rFonts w:eastAsia="Times New Roman" w:cs="Calibri"/>
                <w:sz w:val="20"/>
              </w:rPr>
            </w:pPr>
            <w:proofErr w:type="spellStart"/>
            <w:r w:rsidRPr="00932E35">
              <w:rPr>
                <w:sz w:val="20"/>
              </w:rPr>
              <w:t>Mensual</w:t>
            </w:r>
            <w:proofErr w:type="spellEnd"/>
          </w:p>
        </w:tc>
      </w:tr>
      <w:tr w:rsidR="000F5E55" w:rsidRPr="00932E35" w14:paraId="666374E9" w14:textId="77777777" w:rsidTr="00262057">
        <w:trPr>
          <w:trHeight w:val="300"/>
        </w:trPr>
        <w:tc>
          <w:tcPr>
            <w:tcW w:w="8363" w:type="dxa"/>
            <w:gridSpan w:val="3"/>
          </w:tcPr>
          <w:p w14:paraId="4CF176B2"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313E9687" w14:textId="77777777" w:rsidTr="00262057">
        <w:trPr>
          <w:trHeight w:val="300"/>
        </w:trPr>
        <w:tc>
          <w:tcPr>
            <w:tcW w:w="1802" w:type="dxa"/>
          </w:tcPr>
          <w:p w14:paraId="1088FE37"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728D4936"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293C7490" w14:textId="77777777" w:rsidTr="00262057">
        <w:trPr>
          <w:trHeight w:val="300"/>
        </w:trPr>
        <w:tc>
          <w:tcPr>
            <w:tcW w:w="1802" w:type="dxa"/>
          </w:tcPr>
          <w:p w14:paraId="492180E6"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55AD8D0"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110C2EB0" w14:textId="77777777" w:rsidTr="00262057">
        <w:trPr>
          <w:trHeight w:val="300"/>
        </w:trPr>
        <w:tc>
          <w:tcPr>
            <w:tcW w:w="1802" w:type="dxa"/>
          </w:tcPr>
          <w:p w14:paraId="0F50795B"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D4C3EA6" w14:textId="77777777" w:rsidR="000F5E55" w:rsidRPr="00932E35" w:rsidRDefault="000F5E55" w:rsidP="00262057">
            <w:pPr>
              <w:rPr>
                <w:rFonts w:eastAsia="Times New Roman" w:cs="Calibri"/>
                <w:sz w:val="20"/>
                <w:lang w:eastAsia="es-ES"/>
              </w:rPr>
            </w:pPr>
          </w:p>
        </w:tc>
      </w:tr>
      <w:tr w:rsidR="000F5E55" w:rsidRPr="00932E35" w14:paraId="57916514" w14:textId="77777777" w:rsidTr="00262057">
        <w:trPr>
          <w:trHeight w:val="300"/>
        </w:trPr>
        <w:tc>
          <w:tcPr>
            <w:tcW w:w="1802" w:type="dxa"/>
          </w:tcPr>
          <w:p w14:paraId="1B67DB40"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A52DA66"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01BFE1EA" w14:textId="77777777" w:rsidTr="00262057">
        <w:trPr>
          <w:trHeight w:val="300"/>
        </w:trPr>
        <w:tc>
          <w:tcPr>
            <w:tcW w:w="1802" w:type="dxa"/>
          </w:tcPr>
          <w:p w14:paraId="7FDF8B00"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3DE47DEE"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394A884E"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968"/>
        <w:gridCol w:w="1567"/>
        <w:gridCol w:w="1436"/>
        <w:gridCol w:w="1464"/>
        <w:gridCol w:w="1596"/>
        <w:gridCol w:w="1332"/>
      </w:tblGrid>
      <w:tr w:rsidR="000F5E55" w:rsidRPr="00932E35" w14:paraId="2CD79C3A" w14:textId="77777777" w:rsidTr="008C1921">
        <w:trPr>
          <w:trHeight w:val="300"/>
        </w:trPr>
        <w:tc>
          <w:tcPr>
            <w:tcW w:w="0" w:type="auto"/>
          </w:tcPr>
          <w:p w14:paraId="7B5BD7F3"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D787E4A" w14:textId="77777777" w:rsidR="000F5E55" w:rsidRPr="00932E35" w:rsidRDefault="000F5E55" w:rsidP="00262057">
            <w:pPr>
              <w:rPr>
                <w:rFonts w:eastAsia="Times New Roman" w:cs="Calibri"/>
                <w:b/>
                <w:sz w:val="20"/>
              </w:rPr>
            </w:pPr>
            <w:r w:rsidRPr="00932E35">
              <w:rPr>
                <w:b/>
                <w:sz w:val="20"/>
              </w:rPr>
              <w:t>Fuente</w:t>
            </w:r>
          </w:p>
        </w:tc>
        <w:tc>
          <w:tcPr>
            <w:tcW w:w="0" w:type="auto"/>
          </w:tcPr>
          <w:p w14:paraId="62919DD8"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76153D2"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BD9456E"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32" w:type="dxa"/>
          </w:tcPr>
          <w:p w14:paraId="194951E6"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46F7F1C1" w14:textId="77777777" w:rsidTr="008C1921">
        <w:trPr>
          <w:trHeight w:val="300"/>
        </w:trPr>
        <w:tc>
          <w:tcPr>
            <w:tcW w:w="0" w:type="auto"/>
          </w:tcPr>
          <w:p w14:paraId="66913555" w14:textId="77777777" w:rsidR="000F5E55" w:rsidRPr="00932E35" w:rsidRDefault="000F5E55" w:rsidP="00262057">
            <w:pPr>
              <w:rPr>
                <w:sz w:val="18"/>
              </w:rPr>
            </w:pPr>
            <w:proofErr w:type="spellStart"/>
            <w:r w:rsidRPr="00932E35">
              <w:rPr>
                <w:sz w:val="18"/>
              </w:rPr>
              <w:t>Parcelas</w:t>
            </w:r>
            <w:proofErr w:type="spellEnd"/>
            <w:r w:rsidRPr="00932E35">
              <w:rPr>
                <w:sz w:val="18"/>
              </w:rPr>
              <w:t xml:space="preserve"> de </w:t>
            </w:r>
            <w:proofErr w:type="spellStart"/>
            <w:r w:rsidRPr="00932E35">
              <w:rPr>
                <w:sz w:val="18"/>
              </w:rPr>
              <w:t>cultivo</w:t>
            </w:r>
            <w:proofErr w:type="spellEnd"/>
          </w:p>
        </w:tc>
        <w:tc>
          <w:tcPr>
            <w:tcW w:w="0" w:type="auto"/>
          </w:tcPr>
          <w:p w14:paraId="6BB7FD08" w14:textId="77777777" w:rsidR="000F5E55" w:rsidRPr="00932E35" w:rsidRDefault="000F5E55" w:rsidP="00262057">
            <w:pPr>
              <w:rPr>
                <w:rFonts w:eastAsia="Times New Roman" w:cs="Calibri"/>
                <w:sz w:val="18"/>
              </w:rPr>
            </w:pPr>
            <w:proofErr w:type="spellStart"/>
            <w:r w:rsidRPr="00932E35">
              <w:rPr>
                <w:sz w:val="18"/>
              </w:rPr>
              <w:t>Sección</w:t>
            </w:r>
            <w:proofErr w:type="spellEnd"/>
            <w:r w:rsidRPr="00932E35">
              <w:rPr>
                <w:sz w:val="18"/>
              </w:rPr>
              <w:t xml:space="preserve"> de </w:t>
            </w:r>
            <w:proofErr w:type="spellStart"/>
            <w:r w:rsidRPr="00932E35">
              <w:rPr>
                <w:sz w:val="18"/>
              </w:rPr>
              <w:t>Estadística</w:t>
            </w:r>
            <w:proofErr w:type="spellEnd"/>
            <w:r w:rsidRPr="00932E35">
              <w:rPr>
                <w:sz w:val="18"/>
              </w:rPr>
              <w:t xml:space="preserve"> e </w:t>
            </w:r>
            <w:proofErr w:type="spellStart"/>
            <w:r w:rsidRPr="00932E35">
              <w:rPr>
                <w:sz w:val="18"/>
              </w:rPr>
              <w:t>Información</w:t>
            </w:r>
            <w:proofErr w:type="spellEnd"/>
            <w:r w:rsidRPr="00932E35">
              <w:rPr>
                <w:sz w:val="18"/>
              </w:rPr>
              <w:t xml:space="preserve"> Rural y Ambiental </w:t>
            </w:r>
          </w:p>
        </w:tc>
        <w:tc>
          <w:tcPr>
            <w:tcW w:w="0" w:type="auto"/>
          </w:tcPr>
          <w:p w14:paraId="0C72FF1D"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32B1C1E5" w14:textId="77777777" w:rsidR="000F5E55" w:rsidRPr="00932E35" w:rsidRDefault="000F5E55"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6868372B" w14:textId="77777777" w:rsidR="000F5E55" w:rsidRPr="00932E35" w:rsidRDefault="000F5E55" w:rsidP="00262057">
            <w:pPr>
              <w:rPr>
                <w:rFonts w:eastAsia="Times New Roman" w:cs="Calibri"/>
                <w:sz w:val="18"/>
              </w:rPr>
            </w:pPr>
            <w:r w:rsidRPr="00932E35">
              <w:rPr>
                <w:sz w:val="18"/>
              </w:rPr>
              <w:t xml:space="preserve">Producciones y </w:t>
            </w:r>
            <w:proofErr w:type="spellStart"/>
            <w:r w:rsidRPr="00932E35">
              <w:rPr>
                <w:sz w:val="18"/>
              </w:rPr>
              <w:t>rendimientos</w:t>
            </w:r>
            <w:proofErr w:type="spellEnd"/>
            <w:r w:rsidRPr="00932E35">
              <w:rPr>
                <w:sz w:val="18"/>
              </w:rPr>
              <w:t xml:space="preserve"> de </w:t>
            </w:r>
            <w:proofErr w:type="spellStart"/>
            <w:r w:rsidRPr="00932E35">
              <w:rPr>
                <w:sz w:val="18"/>
              </w:rPr>
              <w:t>cada</w:t>
            </w:r>
            <w:proofErr w:type="spellEnd"/>
            <w:r w:rsidRPr="00932E35">
              <w:rPr>
                <w:sz w:val="18"/>
              </w:rPr>
              <w:t xml:space="preserve"> </w:t>
            </w:r>
            <w:proofErr w:type="spellStart"/>
            <w:r w:rsidRPr="00932E35">
              <w:rPr>
                <w:sz w:val="18"/>
              </w:rPr>
              <w:t>cultivo</w:t>
            </w:r>
            <w:proofErr w:type="spellEnd"/>
          </w:p>
        </w:tc>
        <w:tc>
          <w:tcPr>
            <w:tcW w:w="1332" w:type="dxa"/>
          </w:tcPr>
          <w:p w14:paraId="011969AE" w14:textId="77777777" w:rsidR="000F5E55" w:rsidRPr="00932E35" w:rsidRDefault="000F5E55" w:rsidP="00262057">
            <w:pPr>
              <w:rPr>
                <w:rFonts w:eastAsia="Times New Roman" w:cs="Calibri"/>
                <w:sz w:val="18"/>
              </w:rPr>
            </w:pPr>
            <w:r w:rsidRPr="00932E35">
              <w:rPr>
                <w:sz w:val="18"/>
              </w:rPr>
              <w:t>Fuente principal</w:t>
            </w:r>
          </w:p>
        </w:tc>
      </w:tr>
    </w:tbl>
    <w:p w14:paraId="2198DCC0" w14:textId="022D8A6A"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33C7AA85" w14:textId="77777777" w:rsidR="000F5E55" w:rsidRPr="00932E35" w:rsidRDefault="000F5E55" w:rsidP="000F5E55">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64EFEDBD" w14:textId="77777777" w:rsidTr="00262057">
        <w:trPr>
          <w:trHeight w:val="300"/>
        </w:trPr>
        <w:tc>
          <w:tcPr>
            <w:tcW w:w="1802" w:type="dxa"/>
          </w:tcPr>
          <w:p w14:paraId="0DE57CD2"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7F24939" w14:textId="77777777" w:rsidR="000F5E55" w:rsidRPr="00932E35" w:rsidRDefault="000F5E55" w:rsidP="00262057">
            <w:pPr>
              <w:rPr>
                <w:rFonts w:eastAsia="Times New Roman" w:cs="Calibri"/>
                <w:sz w:val="20"/>
              </w:rPr>
            </w:pPr>
            <w:r w:rsidRPr="00932E35">
              <w:rPr>
                <w:sz w:val="20"/>
              </w:rPr>
              <w:t xml:space="preserve">2200134 Superficies </w:t>
            </w:r>
            <w:proofErr w:type="spellStart"/>
            <w:r w:rsidRPr="00932E35">
              <w:rPr>
                <w:sz w:val="20"/>
              </w:rPr>
              <w:t>anuales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cultivos</w:t>
            </w:r>
            <w:proofErr w:type="spellEnd"/>
          </w:p>
        </w:tc>
      </w:tr>
      <w:tr w:rsidR="000F5E55" w:rsidRPr="00932E35" w14:paraId="19D86AA9" w14:textId="77777777" w:rsidTr="00262057">
        <w:trPr>
          <w:trHeight w:val="300"/>
        </w:trPr>
        <w:tc>
          <w:tcPr>
            <w:tcW w:w="1802" w:type="dxa"/>
          </w:tcPr>
          <w:p w14:paraId="63806A4A"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07A71AC" w14:textId="77777777" w:rsidR="000F5E55" w:rsidRPr="00932E35" w:rsidRDefault="000F5E55"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0467B6B2" w14:textId="77777777" w:rsidR="000F5E55" w:rsidRPr="00932E35" w:rsidRDefault="000F5E55" w:rsidP="00262057">
            <w:pPr>
              <w:rPr>
                <w:rFonts w:eastAsia="Times New Roman" w:cs="Calibri"/>
                <w:sz w:val="20"/>
              </w:rPr>
            </w:pPr>
            <w:r w:rsidRPr="00932E35">
              <w:rPr>
                <w:sz w:val="20"/>
              </w:rPr>
              <w:t>Secretaría General Técnica</w:t>
            </w:r>
          </w:p>
        </w:tc>
      </w:tr>
      <w:tr w:rsidR="000F5E55" w:rsidRPr="00932E35" w14:paraId="481E5D95" w14:textId="77777777" w:rsidTr="00262057">
        <w:trPr>
          <w:trHeight w:val="300"/>
        </w:trPr>
        <w:tc>
          <w:tcPr>
            <w:tcW w:w="1802" w:type="dxa"/>
          </w:tcPr>
          <w:p w14:paraId="1E809E61"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7489F91" w14:textId="77777777" w:rsidR="000F5E55" w:rsidRPr="00932E35" w:rsidRDefault="000F5E55" w:rsidP="00262057">
            <w:pPr>
              <w:rPr>
                <w:rFonts w:eastAsia="Times New Roman" w:cs="Calibri"/>
                <w:sz w:val="20"/>
              </w:rPr>
            </w:pPr>
            <w:r w:rsidRPr="00932E35">
              <w:rPr>
                <w:sz w:val="20"/>
              </w:rPr>
              <w:t xml:space="preserve">​Superficies </w:t>
            </w:r>
            <w:proofErr w:type="spellStart"/>
            <w:r>
              <w:rPr>
                <w:sz w:val="20"/>
              </w:rPr>
              <w:t>o</w:t>
            </w:r>
            <w:r w:rsidRPr="00932E35">
              <w:rPr>
                <w:sz w:val="20"/>
              </w:rPr>
              <w:t>cupadas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cultivos</w:t>
            </w:r>
            <w:proofErr w:type="spellEnd"/>
          </w:p>
        </w:tc>
      </w:tr>
      <w:tr w:rsidR="000F5E55" w:rsidRPr="00932E35" w14:paraId="5015719A" w14:textId="77777777" w:rsidTr="00262057">
        <w:trPr>
          <w:trHeight w:val="300"/>
        </w:trPr>
        <w:tc>
          <w:tcPr>
            <w:tcW w:w="1802" w:type="dxa"/>
          </w:tcPr>
          <w:p w14:paraId="4FF90A26"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200738A9"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Conocimientos</w:t>
            </w:r>
            <w:proofErr w:type="spellEnd"/>
            <w:r w:rsidRPr="00932E35">
              <w:rPr>
                <w:sz w:val="20"/>
              </w:rPr>
              <w:t xml:space="preserve"> de las superficies </w:t>
            </w:r>
            <w:proofErr w:type="spellStart"/>
            <w:r w:rsidRPr="00932E35">
              <w:rPr>
                <w:sz w:val="20"/>
              </w:rPr>
              <w:t>anuales</w:t>
            </w:r>
            <w:proofErr w:type="spellEnd"/>
            <w:r w:rsidRPr="00932E35">
              <w:rPr>
                <w:sz w:val="20"/>
              </w:rPr>
              <w:t xml:space="preserve"> </w:t>
            </w:r>
            <w:proofErr w:type="spellStart"/>
            <w:r w:rsidRPr="00932E35">
              <w:rPr>
                <w:sz w:val="20"/>
              </w:rPr>
              <w:t>ocupadas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cultivos</w:t>
            </w:r>
            <w:proofErr w:type="spellEnd"/>
            <w:r w:rsidRPr="00932E35">
              <w:rPr>
                <w:sz w:val="20"/>
              </w:rPr>
              <w:t xml:space="preserve"> (</w:t>
            </w:r>
            <w:proofErr w:type="spellStart"/>
            <w:r w:rsidRPr="00932E35">
              <w:rPr>
                <w:sz w:val="20"/>
              </w:rPr>
              <w:t>secano</w:t>
            </w:r>
            <w:proofErr w:type="spellEnd"/>
            <w:r w:rsidRPr="00932E35">
              <w:rPr>
                <w:sz w:val="20"/>
              </w:rPr>
              <w:t xml:space="preserve"> y </w:t>
            </w:r>
            <w:proofErr w:type="spellStart"/>
            <w:r w:rsidRPr="00932E35">
              <w:rPr>
                <w:sz w:val="20"/>
              </w:rPr>
              <w:t>regadío</w:t>
            </w:r>
            <w:proofErr w:type="spellEnd"/>
            <w:r w:rsidRPr="00932E35">
              <w:rPr>
                <w:sz w:val="20"/>
              </w:rPr>
              <w:t>)</w:t>
            </w:r>
          </w:p>
        </w:tc>
      </w:tr>
      <w:tr w:rsidR="000F5E55" w:rsidRPr="00932E35" w14:paraId="7709A0A5" w14:textId="77777777" w:rsidTr="00262057">
        <w:trPr>
          <w:trHeight w:val="300"/>
        </w:trPr>
        <w:tc>
          <w:tcPr>
            <w:tcW w:w="1802" w:type="dxa"/>
          </w:tcPr>
          <w:p w14:paraId="61B4025A"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1CB15A1"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 xml:space="preserve">, que </w:t>
            </w:r>
            <w:proofErr w:type="spellStart"/>
            <w:r w:rsidRPr="00932E35">
              <w:rPr>
                <w:sz w:val="20"/>
              </w:rPr>
              <w:t>utilizan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para </w:t>
            </w:r>
            <w:proofErr w:type="spellStart"/>
            <w:r w:rsidRPr="00932E35">
              <w:rPr>
                <w:sz w:val="20"/>
              </w:rPr>
              <w:t>su</w:t>
            </w:r>
            <w:proofErr w:type="spellEnd"/>
            <w:r w:rsidRPr="00932E35">
              <w:rPr>
                <w:sz w:val="20"/>
              </w:rPr>
              <w:t xml:space="preserve"> </w:t>
            </w:r>
            <w:proofErr w:type="spellStart"/>
            <w:r w:rsidRPr="00932E35">
              <w:rPr>
                <w:sz w:val="20"/>
              </w:rPr>
              <w:t>función</w:t>
            </w:r>
            <w:proofErr w:type="spellEnd"/>
            <w:r w:rsidRPr="00932E35">
              <w:rPr>
                <w:sz w:val="20"/>
              </w:rPr>
              <w:t xml:space="preserve"> de </w:t>
            </w:r>
            <w:proofErr w:type="spellStart"/>
            <w:r w:rsidRPr="00932E35">
              <w:rPr>
                <w:sz w:val="20"/>
              </w:rPr>
              <w:t>gestión</w:t>
            </w:r>
            <w:proofErr w:type="spellEnd"/>
            <w:r w:rsidRPr="00932E35">
              <w:rPr>
                <w:sz w:val="20"/>
              </w:rPr>
              <w:t xml:space="preserve"> del sector </w:t>
            </w:r>
            <w:proofErr w:type="spellStart"/>
            <w:r w:rsidRPr="00932E35">
              <w:rPr>
                <w:sz w:val="20"/>
              </w:rPr>
              <w:t>agrario</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del sector </w:t>
            </w:r>
            <w:proofErr w:type="spellStart"/>
            <w:r w:rsidRPr="00932E35">
              <w:rPr>
                <w:sz w:val="20"/>
              </w:rPr>
              <w:t>agrario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empresas</w:t>
            </w:r>
            <w:proofErr w:type="spellEnd"/>
            <w:r w:rsidRPr="00932E35">
              <w:rPr>
                <w:sz w:val="20"/>
              </w:rPr>
              <w:t xml:space="preserve"> y </w:t>
            </w:r>
            <w:proofErr w:type="spellStart"/>
            <w:r w:rsidRPr="00932E35">
              <w:rPr>
                <w:sz w:val="20"/>
              </w:rPr>
              <w:t>asociaciones</w:t>
            </w:r>
            <w:proofErr w:type="spellEnd"/>
            <w:r w:rsidRPr="00932E35">
              <w:rPr>
                <w:sz w:val="20"/>
              </w:rPr>
              <w:t xml:space="preserve"> de </w:t>
            </w:r>
            <w:proofErr w:type="spellStart"/>
            <w:r w:rsidRPr="00932E35">
              <w:rPr>
                <w:sz w:val="20"/>
              </w:rPr>
              <w:t>productores</w:t>
            </w:r>
            <w:proofErr w:type="spellEnd"/>
            <w:r w:rsidRPr="00932E35">
              <w:rPr>
                <w:sz w:val="20"/>
              </w:rPr>
              <w:t xml:space="preserve"> y </w:t>
            </w:r>
            <w:proofErr w:type="spellStart"/>
            <w:r w:rsidRPr="00932E35">
              <w:rPr>
                <w:sz w:val="20"/>
              </w:rPr>
              <w:t>exportadores</w:t>
            </w:r>
            <w:proofErr w:type="spellEnd"/>
            <w:r w:rsidRPr="00932E35">
              <w:rPr>
                <w:sz w:val="20"/>
              </w:rPr>
              <w:t xml:space="preserve">; </w:t>
            </w:r>
            <w:proofErr w:type="spellStart"/>
            <w:r w:rsidRPr="00932E35">
              <w:rPr>
                <w:sz w:val="20"/>
              </w:rPr>
              <w:t>investigadores</w:t>
            </w:r>
            <w:proofErr w:type="spellEnd"/>
            <w:r w:rsidRPr="00932E35">
              <w:rPr>
                <w:sz w:val="20"/>
              </w:rPr>
              <w:t xml:space="preserve"> y </w:t>
            </w:r>
            <w:proofErr w:type="spellStart"/>
            <w:r w:rsidRPr="00932E35">
              <w:rPr>
                <w:sz w:val="20"/>
              </w:rPr>
              <w:t>mundo</w:t>
            </w:r>
            <w:proofErr w:type="spellEnd"/>
            <w:r w:rsidRPr="00932E35">
              <w:rPr>
                <w:sz w:val="20"/>
              </w:rPr>
              <w:t xml:space="preserve"> </w:t>
            </w:r>
            <w:proofErr w:type="spellStart"/>
            <w:r w:rsidRPr="00932E35">
              <w:rPr>
                <w:sz w:val="20"/>
              </w:rPr>
              <w:t>académico</w:t>
            </w:r>
            <w:proofErr w:type="spellEnd"/>
            <w:r w:rsidRPr="00932E35">
              <w:rPr>
                <w:sz w:val="20"/>
              </w:rPr>
              <w:t xml:space="preserve"> y </w:t>
            </w:r>
            <w:proofErr w:type="spellStart"/>
            <w:r w:rsidRPr="00932E35">
              <w:rPr>
                <w:sz w:val="20"/>
              </w:rPr>
              <w:t>científico</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 xml:space="preserve"> y </w:t>
            </w:r>
            <w:proofErr w:type="spellStart"/>
            <w:r w:rsidRPr="00932E35">
              <w:rPr>
                <w:sz w:val="20"/>
              </w:rPr>
              <w:t>particulares</w:t>
            </w:r>
            <w:proofErr w:type="spellEnd"/>
            <w:r w:rsidRPr="00932E35">
              <w:rPr>
                <w:sz w:val="20"/>
              </w:rPr>
              <w:t>.</w:t>
            </w:r>
          </w:p>
        </w:tc>
      </w:tr>
      <w:tr w:rsidR="000F5E55" w:rsidRPr="00932E35" w14:paraId="0B200283" w14:textId="77777777" w:rsidTr="00262057">
        <w:trPr>
          <w:trHeight w:val="300"/>
        </w:trPr>
        <w:tc>
          <w:tcPr>
            <w:tcW w:w="1802" w:type="dxa"/>
          </w:tcPr>
          <w:p w14:paraId="4764CE01"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13FE425" w14:textId="77777777" w:rsidR="000F5E55" w:rsidRPr="00932E35" w:rsidRDefault="000F5E55" w:rsidP="00262057">
            <w:pPr>
              <w:rPr>
                <w:rFonts w:eastAsia="Times New Roman" w:cs="Calibri"/>
                <w:sz w:val="20"/>
              </w:rPr>
            </w:pPr>
            <w:r w:rsidRPr="00932E35">
              <w:rPr>
                <w:sz w:val="20"/>
              </w:rPr>
              <w:t xml:space="preserve">Comarca </w:t>
            </w:r>
            <w:proofErr w:type="spellStart"/>
            <w:r w:rsidRPr="00932E35">
              <w:rPr>
                <w:sz w:val="20"/>
              </w:rPr>
              <w:t>agraria</w:t>
            </w:r>
            <w:proofErr w:type="spellEnd"/>
          </w:p>
        </w:tc>
      </w:tr>
      <w:tr w:rsidR="000F5E55" w:rsidRPr="00932E35" w14:paraId="67B6D1E5" w14:textId="77777777" w:rsidTr="00262057">
        <w:trPr>
          <w:trHeight w:val="300"/>
        </w:trPr>
        <w:tc>
          <w:tcPr>
            <w:tcW w:w="1802" w:type="dxa"/>
          </w:tcPr>
          <w:p w14:paraId="660D0F5D"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E135BD6"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524FB23B" w14:textId="77777777" w:rsidTr="00262057">
        <w:trPr>
          <w:trHeight w:val="300"/>
        </w:trPr>
        <w:tc>
          <w:tcPr>
            <w:tcW w:w="8363" w:type="dxa"/>
            <w:gridSpan w:val="3"/>
          </w:tcPr>
          <w:p w14:paraId="6B9F1E06"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33B24688" w14:textId="77777777" w:rsidTr="00262057">
        <w:trPr>
          <w:trHeight w:val="300"/>
        </w:trPr>
        <w:tc>
          <w:tcPr>
            <w:tcW w:w="1802" w:type="dxa"/>
          </w:tcPr>
          <w:p w14:paraId="56756A8F"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7185C3B7"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0660979E" w14:textId="77777777" w:rsidTr="00262057">
        <w:trPr>
          <w:trHeight w:val="300"/>
        </w:trPr>
        <w:tc>
          <w:tcPr>
            <w:tcW w:w="1802" w:type="dxa"/>
          </w:tcPr>
          <w:p w14:paraId="59489D68"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51CB7BFE"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3A9F9D1D" w14:textId="77777777" w:rsidTr="00262057">
        <w:trPr>
          <w:trHeight w:val="300"/>
        </w:trPr>
        <w:tc>
          <w:tcPr>
            <w:tcW w:w="1802" w:type="dxa"/>
          </w:tcPr>
          <w:p w14:paraId="42A541CB"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8D9E7D4" w14:textId="77777777" w:rsidR="000F5E55" w:rsidRPr="00932E35" w:rsidRDefault="000F5E55" w:rsidP="00262057">
            <w:pPr>
              <w:rPr>
                <w:rFonts w:eastAsia="Times New Roman" w:cs="Calibri"/>
                <w:sz w:val="20"/>
                <w:lang w:eastAsia="es-ES"/>
              </w:rPr>
            </w:pPr>
          </w:p>
        </w:tc>
      </w:tr>
      <w:tr w:rsidR="000F5E55" w:rsidRPr="00932E35" w14:paraId="521B88FD" w14:textId="77777777" w:rsidTr="00262057">
        <w:trPr>
          <w:trHeight w:val="300"/>
        </w:trPr>
        <w:tc>
          <w:tcPr>
            <w:tcW w:w="1802" w:type="dxa"/>
          </w:tcPr>
          <w:p w14:paraId="185B26FF"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BF3C6B8"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264BC038" w14:textId="77777777" w:rsidTr="00262057">
        <w:trPr>
          <w:trHeight w:val="300"/>
        </w:trPr>
        <w:tc>
          <w:tcPr>
            <w:tcW w:w="1802" w:type="dxa"/>
          </w:tcPr>
          <w:p w14:paraId="05632D67"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48D17394"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4319FAD0"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979"/>
        <w:gridCol w:w="1602"/>
        <w:gridCol w:w="1458"/>
        <w:gridCol w:w="1485"/>
        <w:gridCol w:w="1502"/>
        <w:gridCol w:w="1337"/>
      </w:tblGrid>
      <w:tr w:rsidR="000F5E55" w:rsidRPr="00932E35" w14:paraId="4D440298" w14:textId="77777777" w:rsidTr="000C744D">
        <w:trPr>
          <w:trHeight w:val="300"/>
        </w:trPr>
        <w:tc>
          <w:tcPr>
            <w:tcW w:w="0" w:type="auto"/>
          </w:tcPr>
          <w:p w14:paraId="56B7C891"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639635B2" w14:textId="77777777" w:rsidR="000F5E55" w:rsidRPr="00932E35" w:rsidRDefault="000F5E55" w:rsidP="00262057">
            <w:pPr>
              <w:rPr>
                <w:rFonts w:eastAsia="Times New Roman" w:cs="Calibri"/>
                <w:b/>
                <w:sz w:val="20"/>
              </w:rPr>
            </w:pPr>
            <w:r w:rsidRPr="00932E35">
              <w:rPr>
                <w:b/>
                <w:sz w:val="20"/>
              </w:rPr>
              <w:t>Fuente</w:t>
            </w:r>
          </w:p>
        </w:tc>
        <w:tc>
          <w:tcPr>
            <w:tcW w:w="0" w:type="auto"/>
          </w:tcPr>
          <w:p w14:paraId="1496D166"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8EBE076"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C0F07BB"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37" w:type="dxa"/>
          </w:tcPr>
          <w:p w14:paraId="37A843F6"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55ECDF8B" w14:textId="77777777" w:rsidTr="000C744D">
        <w:trPr>
          <w:trHeight w:val="300"/>
        </w:trPr>
        <w:tc>
          <w:tcPr>
            <w:tcW w:w="0" w:type="auto"/>
          </w:tcPr>
          <w:p w14:paraId="45244CF9" w14:textId="77777777" w:rsidR="000F5E55" w:rsidRPr="00932E35" w:rsidRDefault="000F5E55" w:rsidP="00262057">
            <w:pPr>
              <w:rPr>
                <w:sz w:val="18"/>
              </w:rPr>
            </w:pPr>
            <w:proofErr w:type="spellStart"/>
            <w:r w:rsidRPr="00932E35">
              <w:rPr>
                <w:sz w:val="18"/>
              </w:rPr>
              <w:t>Parcelas</w:t>
            </w:r>
            <w:proofErr w:type="spellEnd"/>
            <w:r w:rsidRPr="00932E35">
              <w:rPr>
                <w:sz w:val="18"/>
              </w:rPr>
              <w:t xml:space="preserve"> de </w:t>
            </w:r>
            <w:proofErr w:type="spellStart"/>
            <w:r w:rsidRPr="00932E35">
              <w:rPr>
                <w:sz w:val="18"/>
              </w:rPr>
              <w:t>cultivo</w:t>
            </w:r>
            <w:proofErr w:type="spellEnd"/>
          </w:p>
        </w:tc>
        <w:tc>
          <w:tcPr>
            <w:tcW w:w="0" w:type="auto"/>
          </w:tcPr>
          <w:p w14:paraId="1CA9B870" w14:textId="77777777" w:rsidR="000F5E55" w:rsidRPr="00932E35" w:rsidRDefault="000F5E55" w:rsidP="00262057">
            <w:pPr>
              <w:rPr>
                <w:rFonts w:eastAsia="Times New Roman" w:cs="Calibri"/>
                <w:sz w:val="18"/>
              </w:rPr>
            </w:pPr>
            <w:proofErr w:type="spellStart"/>
            <w:r w:rsidRPr="00932E35">
              <w:rPr>
                <w:sz w:val="18"/>
              </w:rPr>
              <w:t>Sección</w:t>
            </w:r>
            <w:proofErr w:type="spellEnd"/>
            <w:r w:rsidRPr="00932E35">
              <w:rPr>
                <w:sz w:val="18"/>
              </w:rPr>
              <w:t xml:space="preserve"> de </w:t>
            </w:r>
            <w:proofErr w:type="spellStart"/>
            <w:r w:rsidRPr="00932E35">
              <w:rPr>
                <w:sz w:val="18"/>
              </w:rPr>
              <w:t>Estadística</w:t>
            </w:r>
            <w:proofErr w:type="spellEnd"/>
            <w:r w:rsidRPr="00932E35">
              <w:rPr>
                <w:sz w:val="18"/>
              </w:rPr>
              <w:t xml:space="preserve"> e </w:t>
            </w:r>
            <w:proofErr w:type="spellStart"/>
            <w:r w:rsidRPr="00932E35">
              <w:rPr>
                <w:sz w:val="18"/>
              </w:rPr>
              <w:t>Información</w:t>
            </w:r>
            <w:proofErr w:type="spellEnd"/>
            <w:r w:rsidRPr="00932E35">
              <w:rPr>
                <w:sz w:val="18"/>
              </w:rPr>
              <w:t xml:space="preserve"> Rural y Ambiental </w:t>
            </w:r>
          </w:p>
        </w:tc>
        <w:tc>
          <w:tcPr>
            <w:tcW w:w="0" w:type="auto"/>
          </w:tcPr>
          <w:p w14:paraId="36155B35"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6C58D4C5" w14:textId="77777777" w:rsidR="000F5E55" w:rsidRPr="00932E35" w:rsidRDefault="000F5E55"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26E78593" w14:textId="77777777" w:rsidR="000F5E55" w:rsidRPr="00932E35" w:rsidRDefault="000F5E55" w:rsidP="00262057">
            <w:pPr>
              <w:rPr>
                <w:rFonts w:eastAsia="Times New Roman" w:cs="Calibri"/>
                <w:sz w:val="18"/>
              </w:rPr>
            </w:pPr>
            <w:proofErr w:type="spellStart"/>
            <w:r w:rsidRPr="00932E35">
              <w:rPr>
                <w:sz w:val="18"/>
              </w:rPr>
              <w:t>Superficie</w:t>
            </w:r>
            <w:proofErr w:type="spellEnd"/>
            <w:r w:rsidRPr="00932E35">
              <w:rPr>
                <w:sz w:val="18"/>
              </w:rPr>
              <w:t xml:space="preserve"> de </w:t>
            </w:r>
            <w:proofErr w:type="spellStart"/>
            <w:r w:rsidRPr="00932E35">
              <w:rPr>
                <w:sz w:val="18"/>
              </w:rPr>
              <w:t>cultivos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hectáreas</w:t>
            </w:r>
            <w:proofErr w:type="spellEnd"/>
          </w:p>
        </w:tc>
        <w:tc>
          <w:tcPr>
            <w:tcW w:w="1337" w:type="dxa"/>
          </w:tcPr>
          <w:p w14:paraId="1AFC238F" w14:textId="77777777" w:rsidR="000F5E55" w:rsidRPr="00932E35" w:rsidRDefault="000F5E55" w:rsidP="00262057">
            <w:pPr>
              <w:rPr>
                <w:rFonts w:eastAsia="Times New Roman" w:cs="Calibri"/>
                <w:sz w:val="18"/>
              </w:rPr>
            </w:pPr>
            <w:r w:rsidRPr="00932E35">
              <w:rPr>
                <w:sz w:val="18"/>
              </w:rPr>
              <w:t>Fuente principal</w:t>
            </w:r>
          </w:p>
        </w:tc>
      </w:tr>
    </w:tbl>
    <w:p w14:paraId="6A72E718" w14:textId="697AEA85"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605AD894" w14:textId="77777777" w:rsidR="000F5E55" w:rsidRPr="00932E35" w:rsidRDefault="000F5E55" w:rsidP="000F5E55">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02E220DF" w14:textId="77777777" w:rsidTr="00262057">
        <w:trPr>
          <w:trHeight w:val="300"/>
        </w:trPr>
        <w:tc>
          <w:tcPr>
            <w:tcW w:w="1802" w:type="dxa"/>
          </w:tcPr>
          <w:p w14:paraId="18339556"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DF4C97B" w14:textId="77777777" w:rsidR="000F5E55" w:rsidRPr="00932E35" w:rsidRDefault="000F5E55" w:rsidP="00262057">
            <w:pPr>
              <w:rPr>
                <w:rFonts w:eastAsia="Times New Roman" w:cs="Calibri"/>
                <w:sz w:val="20"/>
              </w:rPr>
            </w:pPr>
            <w:r w:rsidRPr="00932E35">
              <w:rPr>
                <w:sz w:val="20"/>
              </w:rPr>
              <w:t xml:space="preserve">2200136 </w:t>
            </w:r>
            <w:proofErr w:type="spellStart"/>
            <w:r w:rsidRPr="00932E35">
              <w:rPr>
                <w:sz w:val="20"/>
              </w:rPr>
              <w:t>Encuesta</w:t>
            </w:r>
            <w:proofErr w:type="spellEnd"/>
            <w:r w:rsidRPr="00932E35">
              <w:rPr>
                <w:sz w:val="20"/>
              </w:rPr>
              <w:t xml:space="preserve"> de </w:t>
            </w:r>
            <w:proofErr w:type="spellStart"/>
            <w:r w:rsidRPr="00932E35">
              <w:rPr>
                <w:sz w:val="20"/>
              </w:rPr>
              <w:t>ganado</w:t>
            </w:r>
            <w:proofErr w:type="spellEnd"/>
            <w:r w:rsidRPr="00932E35">
              <w:rPr>
                <w:sz w:val="20"/>
              </w:rPr>
              <w:t xml:space="preserve"> </w:t>
            </w:r>
            <w:proofErr w:type="spellStart"/>
            <w:r w:rsidRPr="00932E35">
              <w:rPr>
                <w:sz w:val="20"/>
              </w:rPr>
              <w:t>bovino</w:t>
            </w:r>
            <w:proofErr w:type="spellEnd"/>
          </w:p>
        </w:tc>
      </w:tr>
      <w:tr w:rsidR="000F5E55" w:rsidRPr="00932E35" w14:paraId="21039379" w14:textId="77777777" w:rsidTr="00262057">
        <w:trPr>
          <w:trHeight w:val="300"/>
        </w:trPr>
        <w:tc>
          <w:tcPr>
            <w:tcW w:w="1802" w:type="dxa"/>
          </w:tcPr>
          <w:p w14:paraId="3813AC6E"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5CAD240" w14:textId="77777777" w:rsidR="000F5E55" w:rsidRPr="00932E35" w:rsidRDefault="000F5E55"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30F0CD5F" w14:textId="77777777" w:rsidR="000F5E55" w:rsidRPr="00932E35" w:rsidRDefault="000F5E55" w:rsidP="00262057">
            <w:pPr>
              <w:rPr>
                <w:rFonts w:eastAsia="Times New Roman" w:cs="Calibri"/>
                <w:sz w:val="20"/>
              </w:rPr>
            </w:pPr>
            <w:r w:rsidRPr="00932E35">
              <w:rPr>
                <w:sz w:val="20"/>
              </w:rPr>
              <w:t>Secretaría General Técnica</w:t>
            </w:r>
          </w:p>
        </w:tc>
      </w:tr>
      <w:tr w:rsidR="000F5E55" w:rsidRPr="00932E35" w14:paraId="57D09382" w14:textId="77777777" w:rsidTr="00262057">
        <w:trPr>
          <w:trHeight w:val="300"/>
        </w:trPr>
        <w:tc>
          <w:tcPr>
            <w:tcW w:w="1802" w:type="dxa"/>
          </w:tcPr>
          <w:p w14:paraId="213D5A42"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9BC4C86"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Conocimiento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efectivos</w:t>
            </w:r>
            <w:proofErr w:type="spellEnd"/>
            <w:r w:rsidRPr="00932E35">
              <w:rPr>
                <w:sz w:val="20"/>
              </w:rPr>
              <w:t xml:space="preserve"> de </w:t>
            </w:r>
            <w:proofErr w:type="spellStart"/>
            <w:r w:rsidRPr="00932E35">
              <w:rPr>
                <w:sz w:val="20"/>
              </w:rPr>
              <w:t>ganado</w:t>
            </w:r>
            <w:proofErr w:type="spellEnd"/>
            <w:r w:rsidRPr="00932E35">
              <w:rPr>
                <w:sz w:val="20"/>
              </w:rPr>
              <w:t xml:space="preserve"> </w:t>
            </w:r>
            <w:proofErr w:type="spellStart"/>
            <w:r w:rsidRPr="00932E35">
              <w:rPr>
                <w:sz w:val="20"/>
              </w:rPr>
              <w:t>bovino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tipos</w:t>
            </w:r>
            <w:proofErr w:type="spellEnd"/>
          </w:p>
        </w:tc>
      </w:tr>
      <w:tr w:rsidR="000F5E55" w:rsidRPr="00932E35" w14:paraId="6CDC709A" w14:textId="77777777" w:rsidTr="00262057">
        <w:trPr>
          <w:trHeight w:val="300"/>
        </w:trPr>
        <w:tc>
          <w:tcPr>
            <w:tcW w:w="1802" w:type="dxa"/>
          </w:tcPr>
          <w:p w14:paraId="77B7D277"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212232D"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Obtención</w:t>
            </w:r>
            <w:proofErr w:type="spellEnd"/>
            <w:r w:rsidRPr="00932E35">
              <w:rPr>
                <w:sz w:val="20"/>
              </w:rPr>
              <w:t xml:space="preserve"> de </w:t>
            </w:r>
            <w:proofErr w:type="spellStart"/>
            <w:r w:rsidRPr="00932E35">
              <w:rPr>
                <w:sz w:val="20"/>
              </w:rPr>
              <w:t>efectivos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especies</w:t>
            </w:r>
            <w:proofErr w:type="spellEnd"/>
            <w:r w:rsidRPr="00932E35">
              <w:rPr>
                <w:sz w:val="20"/>
              </w:rPr>
              <w:t xml:space="preserve"> y </w:t>
            </w:r>
            <w:proofErr w:type="spellStart"/>
            <w:r w:rsidRPr="00932E35">
              <w:rPr>
                <w:sz w:val="20"/>
              </w:rPr>
              <w:t>edades</w:t>
            </w:r>
            <w:proofErr w:type="spellEnd"/>
            <w:r w:rsidRPr="00932E35">
              <w:rPr>
                <w:sz w:val="20"/>
              </w:rPr>
              <w:t xml:space="preserve">, con </w:t>
            </w:r>
            <w:proofErr w:type="spellStart"/>
            <w:r w:rsidRPr="00932E35">
              <w:rPr>
                <w:sz w:val="20"/>
              </w:rPr>
              <w:t>fecha</w:t>
            </w:r>
            <w:proofErr w:type="spellEnd"/>
            <w:r w:rsidRPr="00932E35">
              <w:rPr>
                <w:sz w:val="20"/>
              </w:rPr>
              <w:t xml:space="preserve"> de </w:t>
            </w:r>
            <w:proofErr w:type="spellStart"/>
            <w:r w:rsidRPr="00932E35">
              <w:rPr>
                <w:sz w:val="20"/>
              </w:rPr>
              <w:t>referencia</w:t>
            </w:r>
            <w:proofErr w:type="spellEnd"/>
            <w:r w:rsidRPr="00932E35">
              <w:rPr>
                <w:sz w:val="20"/>
              </w:rPr>
              <w:t xml:space="preserve"> 1 de Junio y 1 de Diciembre.</w:t>
            </w:r>
          </w:p>
        </w:tc>
      </w:tr>
      <w:tr w:rsidR="000F5E55" w:rsidRPr="00932E35" w14:paraId="57DC01F8" w14:textId="77777777" w:rsidTr="00262057">
        <w:trPr>
          <w:trHeight w:val="300"/>
        </w:trPr>
        <w:tc>
          <w:tcPr>
            <w:tcW w:w="1802" w:type="dxa"/>
          </w:tcPr>
          <w:p w14:paraId="5FD8BC6E"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8C1A4CD"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 xml:space="preserve">, que </w:t>
            </w:r>
            <w:proofErr w:type="spellStart"/>
            <w:r w:rsidRPr="00932E35">
              <w:rPr>
                <w:sz w:val="20"/>
              </w:rPr>
              <w:t>utilizan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w:t>
            </w:r>
            <w:proofErr w:type="spellStart"/>
            <w:r w:rsidRPr="00932E35">
              <w:rPr>
                <w:sz w:val="20"/>
              </w:rPr>
              <w:t>derivados</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para </w:t>
            </w:r>
            <w:proofErr w:type="spellStart"/>
            <w:r w:rsidRPr="00932E35">
              <w:rPr>
                <w:sz w:val="20"/>
              </w:rPr>
              <w:t>conocer</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debilidades</w:t>
            </w:r>
            <w:proofErr w:type="spellEnd"/>
            <w:r w:rsidRPr="00932E35">
              <w:rPr>
                <w:sz w:val="20"/>
              </w:rPr>
              <w:t xml:space="preserve"> y </w:t>
            </w:r>
            <w:proofErr w:type="spellStart"/>
            <w:r w:rsidRPr="00932E35">
              <w:rPr>
                <w:sz w:val="20"/>
              </w:rPr>
              <w:t>retos</w:t>
            </w:r>
            <w:proofErr w:type="spellEnd"/>
            <w:r w:rsidRPr="00932E35">
              <w:rPr>
                <w:sz w:val="20"/>
              </w:rPr>
              <w:t xml:space="preserve"> a </w:t>
            </w:r>
            <w:proofErr w:type="spellStart"/>
            <w:r w:rsidRPr="00932E35">
              <w:rPr>
                <w:sz w:val="20"/>
              </w:rPr>
              <w:t>los</w:t>
            </w:r>
            <w:proofErr w:type="spellEnd"/>
            <w:r w:rsidRPr="00932E35">
              <w:rPr>
                <w:sz w:val="20"/>
              </w:rPr>
              <w:t xml:space="preserve"> que ha de </w:t>
            </w:r>
            <w:proofErr w:type="spellStart"/>
            <w:r w:rsidRPr="00932E35">
              <w:rPr>
                <w:sz w:val="20"/>
              </w:rPr>
              <w:t>enfrentarse</w:t>
            </w:r>
            <w:proofErr w:type="spellEnd"/>
            <w:r w:rsidRPr="00932E35">
              <w:rPr>
                <w:sz w:val="20"/>
              </w:rPr>
              <w:t xml:space="preserve"> </w:t>
            </w:r>
            <w:proofErr w:type="spellStart"/>
            <w:r w:rsidRPr="00932E35">
              <w:rPr>
                <w:sz w:val="20"/>
              </w:rPr>
              <w:t>el</w:t>
            </w:r>
            <w:proofErr w:type="spellEnd"/>
            <w:r w:rsidRPr="00932E35">
              <w:rPr>
                <w:sz w:val="20"/>
              </w:rPr>
              <w:t xml:space="preserve"> subsector </w:t>
            </w:r>
            <w:proofErr w:type="spellStart"/>
            <w:r w:rsidRPr="00932E35">
              <w:rPr>
                <w:sz w:val="20"/>
              </w:rPr>
              <w:t>ganadero</w:t>
            </w:r>
            <w:proofErr w:type="spellEnd"/>
            <w:r w:rsidRPr="00932E35">
              <w:rPr>
                <w:sz w:val="20"/>
              </w:rPr>
              <w:t xml:space="preserve"> </w:t>
            </w:r>
            <w:proofErr w:type="spellStart"/>
            <w:r w:rsidRPr="00932E35">
              <w:rPr>
                <w:sz w:val="20"/>
              </w:rPr>
              <w:t>bovino</w:t>
            </w:r>
            <w:proofErr w:type="spellEnd"/>
            <w:r w:rsidRPr="00932E35">
              <w:rPr>
                <w:sz w:val="20"/>
              </w:rPr>
              <w:t xml:space="preserve"> tanto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corto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medio y largo </w:t>
            </w:r>
            <w:proofErr w:type="spellStart"/>
            <w:r w:rsidRPr="00932E35">
              <w:rPr>
                <w:sz w:val="20"/>
              </w:rPr>
              <w:t>plazo</w:t>
            </w:r>
            <w:proofErr w:type="spellEnd"/>
            <w:r w:rsidRPr="00932E35">
              <w:rPr>
                <w:sz w:val="20"/>
              </w:rPr>
              <w:t xml:space="preserve">; </w:t>
            </w:r>
            <w:proofErr w:type="spellStart"/>
            <w:r w:rsidRPr="00932E35">
              <w:rPr>
                <w:sz w:val="20"/>
              </w:rPr>
              <w:t>Organismos</w:t>
            </w:r>
            <w:proofErr w:type="spellEnd"/>
            <w:r w:rsidRPr="00932E35">
              <w:rPr>
                <w:sz w:val="20"/>
              </w:rPr>
              <w:t xml:space="preserve"> de la Unión Europea (Comisión), que </w:t>
            </w:r>
            <w:proofErr w:type="spellStart"/>
            <w:r w:rsidRPr="00932E35">
              <w:rPr>
                <w:sz w:val="20"/>
              </w:rPr>
              <w:t>requieren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estudio</w:t>
            </w:r>
            <w:proofErr w:type="spellEnd"/>
            <w:r w:rsidRPr="00932E35">
              <w:rPr>
                <w:sz w:val="20"/>
              </w:rPr>
              <w:t xml:space="preserve"> del sector </w:t>
            </w:r>
            <w:proofErr w:type="spellStart"/>
            <w:r w:rsidRPr="00932E35">
              <w:rPr>
                <w:sz w:val="20"/>
              </w:rPr>
              <w:t>ganadero</w:t>
            </w:r>
            <w:proofErr w:type="spellEnd"/>
            <w:r w:rsidRPr="00932E35">
              <w:rPr>
                <w:sz w:val="20"/>
              </w:rPr>
              <w:t xml:space="preserve"> de España </w:t>
            </w:r>
            <w:proofErr w:type="spellStart"/>
            <w:r w:rsidRPr="00932E35">
              <w:rPr>
                <w:sz w:val="20"/>
              </w:rPr>
              <w:t>como</w:t>
            </w:r>
            <w:proofErr w:type="spellEnd"/>
            <w:r w:rsidRPr="00932E35">
              <w:rPr>
                <w:sz w:val="20"/>
              </w:rPr>
              <w:t xml:space="preserve"> </w:t>
            </w:r>
            <w:proofErr w:type="spellStart"/>
            <w:r w:rsidRPr="00932E35">
              <w:rPr>
                <w:sz w:val="20"/>
              </w:rPr>
              <w:t>país</w:t>
            </w:r>
            <w:proofErr w:type="spellEnd"/>
            <w:r w:rsidRPr="00932E35">
              <w:rPr>
                <w:sz w:val="20"/>
              </w:rPr>
              <w:t xml:space="preserve"> </w:t>
            </w:r>
            <w:proofErr w:type="spellStart"/>
            <w:r w:rsidRPr="00932E35">
              <w:rPr>
                <w:sz w:val="20"/>
              </w:rPr>
              <w:t>miembro</w:t>
            </w:r>
            <w:proofErr w:type="spellEnd"/>
            <w:r w:rsidRPr="00932E35">
              <w:rPr>
                <w:sz w:val="20"/>
              </w:rPr>
              <w:t xml:space="preserve"> para </w:t>
            </w:r>
            <w:proofErr w:type="spellStart"/>
            <w:r w:rsidRPr="00932E35">
              <w:rPr>
                <w:sz w:val="20"/>
              </w:rPr>
              <w:t>garantizar</w:t>
            </w:r>
            <w:proofErr w:type="spellEnd"/>
            <w:r w:rsidRPr="00932E35">
              <w:rPr>
                <w:sz w:val="20"/>
              </w:rPr>
              <w:t xml:space="preserve"> la </w:t>
            </w:r>
            <w:proofErr w:type="spellStart"/>
            <w:r w:rsidRPr="00932E35">
              <w:rPr>
                <w:sz w:val="20"/>
              </w:rPr>
              <w:t>gestión</w:t>
            </w:r>
            <w:proofErr w:type="spellEnd"/>
            <w:r w:rsidRPr="00932E35">
              <w:rPr>
                <w:sz w:val="20"/>
              </w:rPr>
              <w:t xml:space="preserve"> de la Política </w:t>
            </w:r>
            <w:proofErr w:type="spellStart"/>
            <w:r w:rsidRPr="00932E35">
              <w:rPr>
                <w:sz w:val="20"/>
              </w:rPr>
              <w:t>Agraria</w:t>
            </w:r>
            <w:proofErr w:type="spellEnd"/>
            <w:r w:rsidRPr="00932E35">
              <w:rPr>
                <w:sz w:val="20"/>
              </w:rPr>
              <w:t xml:space="preserve"> </w:t>
            </w:r>
            <w:proofErr w:type="spellStart"/>
            <w:r w:rsidRPr="00932E35">
              <w:rPr>
                <w:sz w:val="20"/>
              </w:rPr>
              <w:t>Común</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del sector </w:t>
            </w:r>
            <w:proofErr w:type="spellStart"/>
            <w:r w:rsidRPr="00932E35">
              <w:rPr>
                <w:sz w:val="20"/>
              </w:rPr>
              <w:t>agrario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empresas</w:t>
            </w:r>
            <w:proofErr w:type="spellEnd"/>
            <w:r w:rsidRPr="00932E35">
              <w:rPr>
                <w:sz w:val="20"/>
              </w:rPr>
              <w:t xml:space="preserve"> y </w:t>
            </w:r>
            <w:proofErr w:type="spellStart"/>
            <w:r w:rsidRPr="00932E35">
              <w:rPr>
                <w:sz w:val="20"/>
              </w:rPr>
              <w:t>asociaciones</w:t>
            </w:r>
            <w:proofErr w:type="spellEnd"/>
            <w:r w:rsidRPr="00932E35">
              <w:rPr>
                <w:sz w:val="20"/>
              </w:rPr>
              <w:t xml:space="preserve"> de </w:t>
            </w:r>
            <w:proofErr w:type="spellStart"/>
            <w:r w:rsidRPr="00932E35">
              <w:rPr>
                <w:sz w:val="20"/>
              </w:rPr>
              <w:t>ganaderos</w:t>
            </w:r>
            <w:proofErr w:type="spellEnd"/>
            <w:r w:rsidRPr="00932E35">
              <w:rPr>
                <w:sz w:val="20"/>
              </w:rPr>
              <w:t xml:space="preserve">, </w:t>
            </w:r>
            <w:proofErr w:type="spellStart"/>
            <w:r w:rsidRPr="00932E35">
              <w:rPr>
                <w:sz w:val="20"/>
              </w:rPr>
              <w:t>Investigadores</w:t>
            </w:r>
            <w:proofErr w:type="spellEnd"/>
            <w:r w:rsidRPr="00932E35">
              <w:rPr>
                <w:sz w:val="20"/>
              </w:rPr>
              <w:t xml:space="preserve"> y </w:t>
            </w:r>
            <w:proofErr w:type="spellStart"/>
            <w:r w:rsidRPr="00932E35">
              <w:rPr>
                <w:sz w:val="20"/>
              </w:rPr>
              <w:t>mundo</w:t>
            </w:r>
            <w:proofErr w:type="spellEnd"/>
            <w:r w:rsidRPr="00932E35">
              <w:rPr>
                <w:sz w:val="20"/>
              </w:rPr>
              <w:t xml:space="preserve"> </w:t>
            </w:r>
            <w:proofErr w:type="spellStart"/>
            <w:r w:rsidRPr="00932E35">
              <w:rPr>
                <w:sz w:val="20"/>
              </w:rPr>
              <w:t>académico</w:t>
            </w:r>
            <w:proofErr w:type="spellEnd"/>
            <w:r w:rsidRPr="00932E35">
              <w:rPr>
                <w:sz w:val="20"/>
              </w:rPr>
              <w:t xml:space="preserve"> y </w:t>
            </w:r>
            <w:proofErr w:type="spellStart"/>
            <w:r w:rsidRPr="00932E35">
              <w:rPr>
                <w:sz w:val="20"/>
              </w:rPr>
              <w:t>científico</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 xml:space="preserve"> y </w:t>
            </w:r>
            <w:proofErr w:type="spellStart"/>
            <w:r w:rsidRPr="00932E35">
              <w:rPr>
                <w:sz w:val="20"/>
              </w:rPr>
              <w:t>Particulares</w:t>
            </w:r>
            <w:proofErr w:type="spellEnd"/>
            <w:r w:rsidRPr="00932E35">
              <w:rPr>
                <w:sz w:val="20"/>
              </w:rPr>
              <w:t>.</w:t>
            </w:r>
          </w:p>
        </w:tc>
      </w:tr>
      <w:tr w:rsidR="000F5E55" w:rsidRPr="00932E35" w14:paraId="1FC488D3" w14:textId="77777777" w:rsidTr="00262057">
        <w:trPr>
          <w:trHeight w:val="300"/>
        </w:trPr>
        <w:tc>
          <w:tcPr>
            <w:tcW w:w="1802" w:type="dxa"/>
          </w:tcPr>
          <w:p w14:paraId="2E447B75"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44114B8" w14:textId="77777777" w:rsidR="000F5E55" w:rsidRPr="00932E35" w:rsidRDefault="000F5E55" w:rsidP="00262057">
            <w:pPr>
              <w:rPr>
                <w:rFonts w:eastAsia="Times New Roman" w:cs="Calibri"/>
                <w:sz w:val="20"/>
              </w:rPr>
            </w:pPr>
            <w:r w:rsidRPr="00932E35">
              <w:rPr>
                <w:sz w:val="20"/>
              </w:rPr>
              <w:t xml:space="preserve">Comarcas </w:t>
            </w:r>
            <w:proofErr w:type="spellStart"/>
            <w:r w:rsidRPr="00932E35">
              <w:rPr>
                <w:sz w:val="20"/>
              </w:rPr>
              <w:t>agrarias</w:t>
            </w:r>
            <w:proofErr w:type="spellEnd"/>
          </w:p>
        </w:tc>
      </w:tr>
      <w:tr w:rsidR="000F5E55" w:rsidRPr="00932E35" w14:paraId="18B3BB26" w14:textId="77777777" w:rsidTr="00262057">
        <w:trPr>
          <w:trHeight w:val="300"/>
        </w:trPr>
        <w:tc>
          <w:tcPr>
            <w:tcW w:w="1802" w:type="dxa"/>
          </w:tcPr>
          <w:p w14:paraId="51C1C00C"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0F16B72"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49A300CA" w14:textId="77777777" w:rsidTr="00262057">
        <w:trPr>
          <w:trHeight w:val="300"/>
        </w:trPr>
        <w:tc>
          <w:tcPr>
            <w:tcW w:w="8363" w:type="dxa"/>
            <w:gridSpan w:val="3"/>
          </w:tcPr>
          <w:p w14:paraId="421F6643"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5A9AFE09" w14:textId="77777777" w:rsidTr="00262057">
        <w:trPr>
          <w:trHeight w:val="300"/>
        </w:trPr>
        <w:tc>
          <w:tcPr>
            <w:tcW w:w="1802" w:type="dxa"/>
          </w:tcPr>
          <w:p w14:paraId="0D62272B"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98551AD"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7C366CDB" w14:textId="77777777" w:rsidTr="00262057">
        <w:trPr>
          <w:trHeight w:val="300"/>
        </w:trPr>
        <w:tc>
          <w:tcPr>
            <w:tcW w:w="1802" w:type="dxa"/>
          </w:tcPr>
          <w:p w14:paraId="07109536"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238E859"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7B6385B6" w14:textId="77777777" w:rsidTr="00262057">
        <w:trPr>
          <w:trHeight w:val="300"/>
        </w:trPr>
        <w:tc>
          <w:tcPr>
            <w:tcW w:w="1802" w:type="dxa"/>
          </w:tcPr>
          <w:p w14:paraId="4EFAF52F"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C9CEE02" w14:textId="77777777" w:rsidR="000F5E55" w:rsidRPr="00932E35" w:rsidRDefault="000F5E55" w:rsidP="00262057">
            <w:pPr>
              <w:rPr>
                <w:rFonts w:eastAsia="Times New Roman" w:cs="Calibri"/>
                <w:sz w:val="20"/>
                <w:lang w:eastAsia="es-ES"/>
              </w:rPr>
            </w:pPr>
          </w:p>
        </w:tc>
      </w:tr>
      <w:tr w:rsidR="000F5E55" w:rsidRPr="00932E35" w14:paraId="7B0AE475" w14:textId="77777777" w:rsidTr="00262057">
        <w:trPr>
          <w:trHeight w:val="300"/>
        </w:trPr>
        <w:tc>
          <w:tcPr>
            <w:tcW w:w="1802" w:type="dxa"/>
          </w:tcPr>
          <w:p w14:paraId="340D7FCB"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04EC5F26"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6E02EA9C" w14:textId="77777777" w:rsidTr="00262057">
        <w:trPr>
          <w:trHeight w:val="300"/>
        </w:trPr>
        <w:tc>
          <w:tcPr>
            <w:tcW w:w="1802" w:type="dxa"/>
          </w:tcPr>
          <w:p w14:paraId="6BEB4A6C"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3C92FD0F"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00EF4B6D"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9"/>
        <w:gridCol w:w="1574"/>
        <w:gridCol w:w="1441"/>
        <w:gridCol w:w="1468"/>
        <w:gridCol w:w="1378"/>
        <w:gridCol w:w="1333"/>
      </w:tblGrid>
      <w:tr w:rsidR="000F5E55" w:rsidRPr="00932E35" w14:paraId="49D9EBEE" w14:textId="77777777" w:rsidTr="008C1921">
        <w:trPr>
          <w:trHeight w:val="300"/>
        </w:trPr>
        <w:tc>
          <w:tcPr>
            <w:tcW w:w="0" w:type="auto"/>
          </w:tcPr>
          <w:p w14:paraId="772D45AC"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ED6D6B7" w14:textId="77777777" w:rsidR="000F5E55" w:rsidRPr="00932E35" w:rsidRDefault="000F5E55" w:rsidP="00262057">
            <w:pPr>
              <w:rPr>
                <w:rFonts w:eastAsia="Times New Roman" w:cs="Calibri"/>
                <w:b/>
                <w:sz w:val="20"/>
              </w:rPr>
            </w:pPr>
            <w:r w:rsidRPr="00932E35">
              <w:rPr>
                <w:b/>
                <w:sz w:val="20"/>
              </w:rPr>
              <w:t>Fuente</w:t>
            </w:r>
          </w:p>
        </w:tc>
        <w:tc>
          <w:tcPr>
            <w:tcW w:w="0" w:type="auto"/>
          </w:tcPr>
          <w:p w14:paraId="32F7F9D5"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E382190"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A6C9290"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33" w:type="dxa"/>
          </w:tcPr>
          <w:p w14:paraId="323F84E4"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0CA58382" w14:textId="77777777" w:rsidTr="008C1921">
        <w:trPr>
          <w:trHeight w:val="300"/>
        </w:trPr>
        <w:tc>
          <w:tcPr>
            <w:tcW w:w="0" w:type="auto"/>
          </w:tcPr>
          <w:p w14:paraId="483CDFC7" w14:textId="77777777" w:rsidR="000F5E55" w:rsidRPr="00932E35" w:rsidRDefault="000F5E55" w:rsidP="00262057">
            <w:pPr>
              <w:rPr>
                <w:sz w:val="18"/>
              </w:rPr>
            </w:pPr>
            <w:proofErr w:type="spellStart"/>
            <w:r w:rsidRPr="00932E35">
              <w:rPr>
                <w:sz w:val="18"/>
              </w:rPr>
              <w:t>Explotación</w:t>
            </w:r>
            <w:proofErr w:type="spellEnd"/>
            <w:r w:rsidRPr="00932E35">
              <w:rPr>
                <w:sz w:val="18"/>
              </w:rPr>
              <w:t xml:space="preserve"> </w:t>
            </w:r>
            <w:proofErr w:type="spellStart"/>
            <w:r w:rsidRPr="00932E35">
              <w:rPr>
                <w:sz w:val="18"/>
              </w:rPr>
              <w:t>ganadera</w:t>
            </w:r>
            <w:proofErr w:type="spellEnd"/>
          </w:p>
        </w:tc>
        <w:tc>
          <w:tcPr>
            <w:tcW w:w="0" w:type="auto"/>
          </w:tcPr>
          <w:p w14:paraId="6261B8B9" w14:textId="77777777" w:rsidR="000F5E55" w:rsidRPr="00932E35" w:rsidRDefault="000F5E55" w:rsidP="00262057">
            <w:pPr>
              <w:rPr>
                <w:rFonts w:eastAsia="Times New Roman" w:cs="Calibri"/>
                <w:sz w:val="18"/>
              </w:rPr>
            </w:pPr>
            <w:proofErr w:type="spellStart"/>
            <w:r w:rsidRPr="00932E35">
              <w:rPr>
                <w:sz w:val="18"/>
              </w:rPr>
              <w:t>Sección</w:t>
            </w:r>
            <w:proofErr w:type="spellEnd"/>
            <w:r w:rsidRPr="00932E35">
              <w:rPr>
                <w:sz w:val="18"/>
              </w:rPr>
              <w:t xml:space="preserve"> de </w:t>
            </w:r>
            <w:proofErr w:type="spellStart"/>
            <w:r w:rsidRPr="00932E35">
              <w:rPr>
                <w:sz w:val="18"/>
              </w:rPr>
              <w:t>Estadística</w:t>
            </w:r>
            <w:proofErr w:type="spellEnd"/>
            <w:r w:rsidRPr="00932E35">
              <w:rPr>
                <w:sz w:val="18"/>
              </w:rPr>
              <w:t xml:space="preserve"> e </w:t>
            </w:r>
            <w:proofErr w:type="spellStart"/>
            <w:r w:rsidRPr="00932E35">
              <w:rPr>
                <w:sz w:val="18"/>
              </w:rPr>
              <w:t>Información</w:t>
            </w:r>
            <w:proofErr w:type="spellEnd"/>
            <w:r w:rsidRPr="00932E35">
              <w:rPr>
                <w:sz w:val="18"/>
              </w:rPr>
              <w:t xml:space="preserve"> Rural y Ambiental </w:t>
            </w:r>
          </w:p>
        </w:tc>
        <w:tc>
          <w:tcPr>
            <w:tcW w:w="0" w:type="auto"/>
          </w:tcPr>
          <w:p w14:paraId="59F86C78"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2A661A93" w14:textId="77777777" w:rsidR="000F5E55" w:rsidRPr="00932E35" w:rsidRDefault="000F5E55"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2A165138" w14:textId="77777777" w:rsidR="000F5E55" w:rsidRPr="00932E35" w:rsidRDefault="000F5E55" w:rsidP="00262057">
            <w:pPr>
              <w:rPr>
                <w:rFonts w:eastAsia="Times New Roman" w:cs="Calibri"/>
                <w:sz w:val="18"/>
              </w:rPr>
            </w:pPr>
            <w:proofErr w:type="spellStart"/>
            <w:r w:rsidRPr="00932E35">
              <w:rPr>
                <w:sz w:val="18"/>
              </w:rPr>
              <w:t>Efectivos</w:t>
            </w:r>
            <w:proofErr w:type="spellEnd"/>
            <w:r w:rsidRPr="00932E35">
              <w:rPr>
                <w:sz w:val="18"/>
              </w:rPr>
              <w:t xml:space="preserve"> </w:t>
            </w:r>
            <w:proofErr w:type="spellStart"/>
            <w:r w:rsidRPr="00932E35">
              <w:rPr>
                <w:sz w:val="18"/>
              </w:rPr>
              <w:t>ganaderos</w:t>
            </w:r>
            <w:proofErr w:type="spellEnd"/>
          </w:p>
        </w:tc>
        <w:tc>
          <w:tcPr>
            <w:tcW w:w="1333" w:type="dxa"/>
          </w:tcPr>
          <w:p w14:paraId="3536A6B0" w14:textId="77777777" w:rsidR="000F5E55" w:rsidRPr="00932E35" w:rsidRDefault="000F5E55" w:rsidP="00262057">
            <w:pPr>
              <w:rPr>
                <w:rFonts w:eastAsia="Times New Roman" w:cs="Calibri"/>
                <w:sz w:val="18"/>
              </w:rPr>
            </w:pPr>
            <w:r w:rsidRPr="00932E35">
              <w:rPr>
                <w:sz w:val="18"/>
              </w:rPr>
              <w:t>Fuente principal</w:t>
            </w:r>
          </w:p>
        </w:tc>
      </w:tr>
    </w:tbl>
    <w:p w14:paraId="5824BA42" w14:textId="5FD1552B"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7B1CC9E4" w14:textId="77777777" w:rsidR="000F5E55" w:rsidRPr="00932E35" w:rsidRDefault="000F5E55" w:rsidP="000F5E55">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0C4EB298" w14:textId="77777777" w:rsidTr="00262057">
        <w:trPr>
          <w:trHeight w:val="300"/>
        </w:trPr>
        <w:tc>
          <w:tcPr>
            <w:tcW w:w="1802" w:type="dxa"/>
          </w:tcPr>
          <w:p w14:paraId="1A7A3055"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C9CF422" w14:textId="77777777" w:rsidR="000F5E55" w:rsidRPr="00932E35" w:rsidRDefault="000F5E55" w:rsidP="00262057">
            <w:pPr>
              <w:rPr>
                <w:rFonts w:eastAsia="Times New Roman" w:cs="Calibri"/>
                <w:sz w:val="20"/>
              </w:rPr>
            </w:pPr>
            <w:r w:rsidRPr="00932E35">
              <w:rPr>
                <w:sz w:val="20"/>
              </w:rPr>
              <w:t xml:space="preserve">2200137 </w:t>
            </w:r>
            <w:proofErr w:type="spellStart"/>
            <w:r w:rsidRPr="00932E35">
              <w:rPr>
                <w:sz w:val="20"/>
              </w:rPr>
              <w:t>Encuesta</w:t>
            </w:r>
            <w:proofErr w:type="spellEnd"/>
            <w:r w:rsidRPr="00932E35">
              <w:rPr>
                <w:sz w:val="20"/>
              </w:rPr>
              <w:t xml:space="preserve"> de </w:t>
            </w:r>
            <w:proofErr w:type="spellStart"/>
            <w:r w:rsidRPr="00932E35">
              <w:rPr>
                <w:sz w:val="20"/>
              </w:rPr>
              <w:t>ganado</w:t>
            </w:r>
            <w:proofErr w:type="spellEnd"/>
            <w:r w:rsidRPr="00932E35">
              <w:rPr>
                <w:sz w:val="20"/>
              </w:rPr>
              <w:t xml:space="preserve"> porcino</w:t>
            </w:r>
          </w:p>
        </w:tc>
      </w:tr>
      <w:tr w:rsidR="000F5E55" w:rsidRPr="00932E35" w14:paraId="11A97C8E" w14:textId="77777777" w:rsidTr="00262057">
        <w:trPr>
          <w:trHeight w:val="300"/>
        </w:trPr>
        <w:tc>
          <w:tcPr>
            <w:tcW w:w="1802" w:type="dxa"/>
          </w:tcPr>
          <w:p w14:paraId="42261675"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A386AE8" w14:textId="77777777" w:rsidR="000F5E55" w:rsidRPr="00932E35" w:rsidRDefault="000F5E55"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716A2F67" w14:textId="77777777" w:rsidR="000F5E55" w:rsidRPr="00932E35" w:rsidRDefault="000F5E55" w:rsidP="00262057">
            <w:pPr>
              <w:rPr>
                <w:rFonts w:eastAsia="Times New Roman" w:cs="Calibri"/>
                <w:sz w:val="20"/>
              </w:rPr>
            </w:pPr>
            <w:r w:rsidRPr="00932E35">
              <w:rPr>
                <w:sz w:val="20"/>
              </w:rPr>
              <w:t>Secretaría General Técnica</w:t>
            </w:r>
          </w:p>
        </w:tc>
      </w:tr>
      <w:tr w:rsidR="000F5E55" w:rsidRPr="00932E35" w14:paraId="0AFD7411" w14:textId="77777777" w:rsidTr="00262057">
        <w:trPr>
          <w:trHeight w:val="300"/>
        </w:trPr>
        <w:tc>
          <w:tcPr>
            <w:tcW w:w="1802" w:type="dxa"/>
          </w:tcPr>
          <w:p w14:paraId="2E1C0A0F"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04BABD51"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Conocimiento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efectivos</w:t>
            </w:r>
            <w:proofErr w:type="spellEnd"/>
            <w:r w:rsidRPr="00932E35">
              <w:rPr>
                <w:sz w:val="20"/>
              </w:rPr>
              <w:t xml:space="preserve"> de </w:t>
            </w:r>
            <w:proofErr w:type="spellStart"/>
            <w:r w:rsidRPr="00932E35">
              <w:rPr>
                <w:sz w:val="20"/>
              </w:rPr>
              <w:t>ganado</w:t>
            </w:r>
            <w:proofErr w:type="spellEnd"/>
            <w:r w:rsidRPr="00932E35">
              <w:rPr>
                <w:sz w:val="20"/>
              </w:rPr>
              <w:t xml:space="preserve"> porcino </w:t>
            </w:r>
            <w:proofErr w:type="spellStart"/>
            <w:r w:rsidRPr="00932E35">
              <w:rPr>
                <w:sz w:val="20"/>
              </w:rPr>
              <w:t>por</w:t>
            </w:r>
            <w:proofErr w:type="spellEnd"/>
            <w:r w:rsidRPr="00932E35">
              <w:rPr>
                <w:sz w:val="20"/>
              </w:rPr>
              <w:t xml:space="preserve"> </w:t>
            </w:r>
            <w:proofErr w:type="spellStart"/>
            <w:r w:rsidRPr="00932E35">
              <w:rPr>
                <w:sz w:val="20"/>
              </w:rPr>
              <w:t>tipos</w:t>
            </w:r>
            <w:proofErr w:type="spellEnd"/>
          </w:p>
        </w:tc>
      </w:tr>
      <w:tr w:rsidR="000F5E55" w:rsidRPr="00932E35" w14:paraId="4F58B313" w14:textId="77777777" w:rsidTr="00262057">
        <w:trPr>
          <w:trHeight w:val="300"/>
        </w:trPr>
        <w:tc>
          <w:tcPr>
            <w:tcW w:w="1802" w:type="dxa"/>
          </w:tcPr>
          <w:p w14:paraId="385A6706"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7F2F2984"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Obtención</w:t>
            </w:r>
            <w:proofErr w:type="spellEnd"/>
            <w:r w:rsidRPr="00932E35">
              <w:rPr>
                <w:sz w:val="20"/>
              </w:rPr>
              <w:t xml:space="preserve"> de </w:t>
            </w:r>
            <w:proofErr w:type="spellStart"/>
            <w:r w:rsidRPr="00932E35">
              <w:rPr>
                <w:sz w:val="20"/>
              </w:rPr>
              <w:t>efectivos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especies</w:t>
            </w:r>
            <w:proofErr w:type="spellEnd"/>
            <w:r w:rsidRPr="00932E35">
              <w:rPr>
                <w:sz w:val="20"/>
              </w:rPr>
              <w:t xml:space="preserve"> y </w:t>
            </w:r>
            <w:proofErr w:type="spellStart"/>
            <w:r w:rsidRPr="00932E35">
              <w:rPr>
                <w:sz w:val="20"/>
              </w:rPr>
              <w:t>edades</w:t>
            </w:r>
            <w:proofErr w:type="spellEnd"/>
          </w:p>
        </w:tc>
      </w:tr>
      <w:tr w:rsidR="000F5E55" w:rsidRPr="00932E35" w14:paraId="209FDAEA" w14:textId="77777777" w:rsidTr="00262057">
        <w:trPr>
          <w:trHeight w:val="300"/>
        </w:trPr>
        <w:tc>
          <w:tcPr>
            <w:tcW w:w="1802" w:type="dxa"/>
          </w:tcPr>
          <w:p w14:paraId="18DABF24"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AE37663"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 xml:space="preserve">, que </w:t>
            </w:r>
            <w:proofErr w:type="spellStart"/>
            <w:r w:rsidRPr="00932E35">
              <w:rPr>
                <w:sz w:val="20"/>
              </w:rPr>
              <w:t>utilizan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w:t>
            </w:r>
            <w:proofErr w:type="spellStart"/>
            <w:r w:rsidRPr="00932E35">
              <w:rPr>
                <w:sz w:val="20"/>
              </w:rPr>
              <w:t>derivados</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para </w:t>
            </w:r>
            <w:proofErr w:type="spellStart"/>
            <w:r w:rsidRPr="00932E35">
              <w:rPr>
                <w:sz w:val="20"/>
              </w:rPr>
              <w:t>conocer</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debilidades</w:t>
            </w:r>
            <w:proofErr w:type="spellEnd"/>
            <w:r w:rsidRPr="00932E35">
              <w:rPr>
                <w:sz w:val="20"/>
              </w:rPr>
              <w:t xml:space="preserve"> y </w:t>
            </w:r>
            <w:proofErr w:type="spellStart"/>
            <w:r w:rsidRPr="00932E35">
              <w:rPr>
                <w:sz w:val="20"/>
              </w:rPr>
              <w:t>retos</w:t>
            </w:r>
            <w:proofErr w:type="spellEnd"/>
            <w:r w:rsidRPr="00932E35">
              <w:rPr>
                <w:sz w:val="20"/>
              </w:rPr>
              <w:t xml:space="preserve"> a </w:t>
            </w:r>
            <w:proofErr w:type="spellStart"/>
            <w:r w:rsidRPr="00932E35">
              <w:rPr>
                <w:sz w:val="20"/>
              </w:rPr>
              <w:t>los</w:t>
            </w:r>
            <w:proofErr w:type="spellEnd"/>
            <w:r w:rsidRPr="00932E35">
              <w:rPr>
                <w:sz w:val="20"/>
              </w:rPr>
              <w:t xml:space="preserve"> que ha de </w:t>
            </w:r>
            <w:proofErr w:type="spellStart"/>
            <w:r w:rsidRPr="00932E35">
              <w:rPr>
                <w:sz w:val="20"/>
              </w:rPr>
              <w:t>enfrentarse</w:t>
            </w:r>
            <w:proofErr w:type="spellEnd"/>
            <w:r w:rsidRPr="00932E35">
              <w:rPr>
                <w:sz w:val="20"/>
              </w:rPr>
              <w:t xml:space="preserve"> </w:t>
            </w:r>
            <w:proofErr w:type="spellStart"/>
            <w:r w:rsidRPr="00932E35">
              <w:rPr>
                <w:sz w:val="20"/>
              </w:rPr>
              <w:t>el</w:t>
            </w:r>
            <w:proofErr w:type="spellEnd"/>
            <w:r w:rsidRPr="00932E35">
              <w:rPr>
                <w:sz w:val="20"/>
              </w:rPr>
              <w:t xml:space="preserve"> subsector </w:t>
            </w:r>
            <w:proofErr w:type="spellStart"/>
            <w:r w:rsidRPr="00932E35">
              <w:rPr>
                <w:sz w:val="20"/>
              </w:rPr>
              <w:t>ganadero</w:t>
            </w:r>
            <w:proofErr w:type="spellEnd"/>
            <w:r w:rsidRPr="00932E35">
              <w:rPr>
                <w:sz w:val="20"/>
              </w:rPr>
              <w:t xml:space="preserve"> porcino; </w:t>
            </w:r>
            <w:proofErr w:type="spellStart"/>
            <w:r w:rsidRPr="00932E35">
              <w:rPr>
                <w:sz w:val="20"/>
              </w:rPr>
              <w:t>Organismos</w:t>
            </w:r>
            <w:proofErr w:type="spellEnd"/>
            <w:r w:rsidRPr="00932E35">
              <w:rPr>
                <w:sz w:val="20"/>
              </w:rPr>
              <w:t xml:space="preserve"> de la Unión Europea (Comisión), que </w:t>
            </w:r>
            <w:proofErr w:type="spellStart"/>
            <w:r w:rsidRPr="00932E35">
              <w:rPr>
                <w:sz w:val="20"/>
              </w:rPr>
              <w:t>requieren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estudio</w:t>
            </w:r>
            <w:proofErr w:type="spellEnd"/>
            <w:r w:rsidRPr="00932E35">
              <w:rPr>
                <w:sz w:val="20"/>
              </w:rPr>
              <w:t xml:space="preserve"> del sector </w:t>
            </w:r>
            <w:proofErr w:type="spellStart"/>
            <w:r w:rsidRPr="00932E35">
              <w:rPr>
                <w:sz w:val="20"/>
              </w:rPr>
              <w:t>ganadero</w:t>
            </w:r>
            <w:proofErr w:type="spellEnd"/>
            <w:r w:rsidRPr="00932E35">
              <w:rPr>
                <w:sz w:val="20"/>
              </w:rPr>
              <w:t xml:space="preserve"> de España </w:t>
            </w:r>
            <w:proofErr w:type="spellStart"/>
            <w:r w:rsidRPr="00932E35">
              <w:rPr>
                <w:sz w:val="20"/>
              </w:rPr>
              <w:t>como</w:t>
            </w:r>
            <w:proofErr w:type="spellEnd"/>
            <w:r w:rsidRPr="00932E35">
              <w:rPr>
                <w:sz w:val="20"/>
              </w:rPr>
              <w:t xml:space="preserve"> </w:t>
            </w:r>
            <w:proofErr w:type="spellStart"/>
            <w:r w:rsidRPr="00932E35">
              <w:rPr>
                <w:sz w:val="20"/>
              </w:rPr>
              <w:t>país</w:t>
            </w:r>
            <w:proofErr w:type="spellEnd"/>
            <w:r w:rsidRPr="00932E35">
              <w:rPr>
                <w:sz w:val="20"/>
              </w:rPr>
              <w:t xml:space="preserve"> </w:t>
            </w:r>
            <w:proofErr w:type="spellStart"/>
            <w:r w:rsidRPr="00932E35">
              <w:rPr>
                <w:sz w:val="20"/>
              </w:rPr>
              <w:t>miembro</w:t>
            </w:r>
            <w:proofErr w:type="spellEnd"/>
            <w:r w:rsidRPr="00932E35">
              <w:rPr>
                <w:sz w:val="20"/>
              </w:rPr>
              <w:t xml:space="preserve"> para </w:t>
            </w:r>
            <w:proofErr w:type="spellStart"/>
            <w:r w:rsidRPr="00932E35">
              <w:rPr>
                <w:sz w:val="20"/>
              </w:rPr>
              <w:t>garantizar</w:t>
            </w:r>
            <w:proofErr w:type="spellEnd"/>
            <w:r w:rsidRPr="00932E35">
              <w:rPr>
                <w:sz w:val="20"/>
              </w:rPr>
              <w:t xml:space="preserve"> la </w:t>
            </w:r>
            <w:proofErr w:type="spellStart"/>
            <w:r w:rsidRPr="00932E35">
              <w:rPr>
                <w:sz w:val="20"/>
              </w:rPr>
              <w:t>gestión</w:t>
            </w:r>
            <w:proofErr w:type="spellEnd"/>
            <w:r w:rsidRPr="00932E35">
              <w:rPr>
                <w:sz w:val="20"/>
              </w:rPr>
              <w:t xml:space="preserve"> de la Política </w:t>
            </w:r>
            <w:proofErr w:type="spellStart"/>
            <w:r w:rsidRPr="00932E35">
              <w:rPr>
                <w:sz w:val="20"/>
              </w:rPr>
              <w:t>Agraria</w:t>
            </w:r>
            <w:proofErr w:type="spellEnd"/>
            <w:r w:rsidRPr="00932E35">
              <w:rPr>
                <w:sz w:val="20"/>
              </w:rPr>
              <w:t xml:space="preserve"> </w:t>
            </w:r>
            <w:proofErr w:type="spellStart"/>
            <w:r w:rsidRPr="00932E35">
              <w:rPr>
                <w:sz w:val="20"/>
              </w:rPr>
              <w:t>Común</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del sector</w:t>
            </w:r>
          </w:p>
          <w:p w14:paraId="2341712F" w14:textId="77777777" w:rsidR="000F5E55" w:rsidRPr="00932E35" w:rsidRDefault="000F5E55" w:rsidP="00262057">
            <w:pPr>
              <w:rPr>
                <w:rFonts w:eastAsia="Times New Roman" w:cs="Calibri"/>
                <w:sz w:val="20"/>
              </w:rPr>
            </w:pPr>
            <w:proofErr w:type="spellStart"/>
            <w:r w:rsidRPr="00932E35">
              <w:rPr>
                <w:sz w:val="20"/>
              </w:rPr>
              <w:t>agrario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empresas</w:t>
            </w:r>
            <w:proofErr w:type="spellEnd"/>
            <w:r w:rsidRPr="00932E35">
              <w:rPr>
                <w:sz w:val="20"/>
              </w:rPr>
              <w:t xml:space="preserve"> y </w:t>
            </w:r>
            <w:proofErr w:type="spellStart"/>
            <w:r w:rsidRPr="00932E35">
              <w:rPr>
                <w:sz w:val="20"/>
              </w:rPr>
              <w:t>asociaciones</w:t>
            </w:r>
            <w:proofErr w:type="spellEnd"/>
            <w:r w:rsidRPr="00932E35">
              <w:rPr>
                <w:sz w:val="20"/>
              </w:rPr>
              <w:t xml:space="preserve"> de </w:t>
            </w:r>
            <w:proofErr w:type="spellStart"/>
            <w:r w:rsidRPr="00932E35">
              <w:rPr>
                <w:sz w:val="20"/>
              </w:rPr>
              <w:t>ganaderos</w:t>
            </w:r>
            <w:proofErr w:type="spellEnd"/>
            <w:r w:rsidRPr="00932E35">
              <w:rPr>
                <w:sz w:val="20"/>
              </w:rPr>
              <w:t xml:space="preserve">, </w:t>
            </w:r>
            <w:proofErr w:type="spellStart"/>
            <w:r w:rsidRPr="00932E35">
              <w:rPr>
                <w:sz w:val="20"/>
              </w:rPr>
              <w:t>Investigadores</w:t>
            </w:r>
            <w:proofErr w:type="spellEnd"/>
            <w:r w:rsidRPr="00932E35">
              <w:rPr>
                <w:sz w:val="20"/>
              </w:rPr>
              <w:t xml:space="preserve"> y </w:t>
            </w:r>
            <w:proofErr w:type="spellStart"/>
            <w:r w:rsidRPr="00932E35">
              <w:rPr>
                <w:sz w:val="20"/>
              </w:rPr>
              <w:t>mundo</w:t>
            </w:r>
            <w:proofErr w:type="spellEnd"/>
            <w:r w:rsidRPr="00932E35">
              <w:rPr>
                <w:sz w:val="20"/>
              </w:rPr>
              <w:t xml:space="preserve"> </w:t>
            </w:r>
            <w:proofErr w:type="spellStart"/>
            <w:r w:rsidRPr="00932E35">
              <w:rPr>
                <w:sz w:val="20"/>
              </w:rPr>
              <w:t>académico</w:t>
            </w:r>
            <w:proofErr w:type="spellEnd"/>
            <w:r w:rsidRPr="00932E35">
              <w:rPr>
                <w:sz w:val="20"/>
              </w:rPr>
              <w:t xml:space="preserve"> y </w:t>
            </w:r>
            <w:proofErr w:type="spellStart"/>
            <w:r w:rsidRPr="00932E35">
              <w:rPr>
                <w:sz w:val="20"/>
              </w:rPr>
              <w:t>científico</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 xml:space="preserve"> y </w:t>
            </w:r>
            <w:proofErr w:type="spellStart"/>
            <w:r w:rsidRPr="00932E35">
              <w:rPr>
                <w:sz w:val="20"/>
              </w:rPr>
              <w:t>Particulares</w:t>
            </w:r>
            <w:proofErr w:type="spellEnd"/>
            <w:r w:rsidRPr="00932E35">
              <w:rPr>
                <w:sz w:val="20"/>
              </w:rPr>
              <w:t>.</w:t>
            </w:r>
          </w:p>
        </w:tc>
      </w:tr>
      <w:tr w:rsidR="000F5E55" w:rsidRPr="00932E35" w14:paraId="55A596EC" w14:textId="77777777" w:rsidTr="00262057">
        <w:trPr>
          <w:trHeight w:val="300"/>
        </w:trPr>
        <w:tc>
          <w:tcPr>
            <w:tcW w:w="1802" w:type="dxa"/>
          </w:tcPr>
          <w:p w14:paraId="2F9DF762"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A28432A" w14:textId="77777777" w:rsidR="000F5E55" w:rsidRPr="00932E35" w:rsidRDefault="000F5E55" w:rsidP="00262057">
            <w:pPr>
              <w:rPr>
                <w:rFonts w:eastAsia="Times New Roman" w:cs="Calibri"/>
                <w:sz w:val="20"/>
              </w:rPr>
            </w:pPr>
            <w:r w:rsidRPr="00932E35">
              <w:rPr>
                <w:sz w:val="20"/>
              </w:rPr>
              <w:t xml:space="preserve">Comarcas </w:t>
            </w:r>
            <w:proofErr w:type="spellStart"/>
            <w:r w:rsidRPr="00932E35">
              <w:rPr>
                <w:sz w:val="20"/>
              </w:rPr>
              <w:t>agrarias</w:t>
            </w:r>
            <w:proofErr w:type="spellEnd"/>
          </w:p>
        </w:tc>
      </w:tr>
      <w:tr w:rsidR="000F5E55" w:rsidRPr="00932E35" w14:paraId="5CAF58AD" w14:textId="77777777" w:rsidTr="00262057">
        <w:trPr>
          <w:trHeight w:val="300"/>
        </w:trPr>
        <w:tc>
          <w:tcPr>
            <w:tcW w:w="1802" w:type="dxa"/>
          </w:tcPr>
          <w:p w14:paraId="4C9BAE74"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0B80865D"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1FB1C4A8" w14:textId="77777777" w:rsidTr="00262057">
        <w:trPr>
          <w:trHeight w:val="300"/>
        </w:trPr>
        <w:tc>
          <w:tcPr>
            <w:tcW w:w="8363" w:type="dxa"/>
            <w:gridSpan w:val="3"/>
          </w:tcPr>
          <w:p w14:paraId="4DE9DC35"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296D43C6" w14:textId="77777777" w:rsidTr="00262057">
        <w:trPr>
          <w:trHeight w:val="300"/>
        </w:trPr>
        <w:tc>
          <w:tcPr>
            <w:tcW w:w="1802" w:type="dxa"/>
          </w:tcPr>
          <w:p w14:paraId="01D22DFD"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773AE4ED"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2C8641FB" w14:textId="77777777" w:rsidTr="00262057">
        <w:trPr>
          <w:trHeight w:val="300"/>
        </w:trPr>
        <w:tc>
          <w:tcPr>
            <w:tcW w:w="1802" w:type="dxa"/>
          </w:tcPr>
          <w:p w14:paraId="5FCDCE15"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7567DC95"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4FF3339C" w14:textId="77777777" w:rsidTr="00262057">
        <w:trPr>
          <w:trHeight w:val="300"/>
        </w:trPr>
        <w:tc>
          <w:tcPr>
            <w:tcW w:w="1802" w:type="dxa"/>
          </w:tcPr>
          <w:p w14:paraId="359E0BC8"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B36CA15" w14:textId="77777777" w:rsidR="000F5E55" w:rsidRPr="00932E35" w:rsidRDefault="000F5E55" w:rsidP="00262057">
            <w:pPr>
              <w:rPr>
                <w:rFonts w:eastAsia="Times New Roman" w:cs="Calibri"/>
                <w:sz w:val="20"/>
                <w:lang w:eastAsia="es-ES"/>
              </w:rPr>
            </w:pPr>
          </w:p>
        </w:tc>
      </w:tr>
      <w:tr w:rsidR="000F5E55" w:rsidRPr="00932E35" w14:paraId="1D8C26DA" w14:textId="77777777" w:rsidTr="00262057">
        <w:trPr>
          <w:trHeight w:val="300"/>
        </w:trPr>
        <w:tc>
          <w:tcPr>
            <w:tcW w:w="1802" w:type="dxa"/>
          </w:tcPr>
          <w:p w14:paraId="400FD96A"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B148702"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3F85AE70" w14:textId="77777777" w:rsidTr="00262057">
        <w:trPr>
          <w:trHeight w:val="300"/>
        </w:trPr>
        <w:tc>
          <w:tcPr>
            <w:tcW w:w="1802" w:type="dxa"/>
          </w:tcPr>
          <w:p w14:paraId="24BB4BD8"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40595E5B"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0681CF50"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48"/>
        <w:gridCol w:w="1505"/>
        <w:gridCol w:w="1398"/>
        <w:gridCol w:w="1427"/>
        <w:gridCol w:w="1360"/>
        <w:gridCol w:w="1325"/>
      </w:tblGrid>
      <w:tr w:rsidR="000F5E55" w:rsidRPr="00932E35" w14:paraId="04D7401E" w14:textId="77777777" w:rsidTr="008C1921">
        <w:trPr>
          <w:trHeight w:val="300"/>
        </w:trPr>
        <w:tc>
          <w:tcPr>
            <w:tcW w:w="0" w:type="auto"/>
          </w:tcPr>
          <w:p w14:paraId="3CFAF49F"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2875953" w14:textId="77777777" w:rsidR="000F5E55" w:rsidRPr="00932E35" w:rsidRDefault="000F5E55" w:rsidP="00262057">
            <w:pPr>
              <w:rPr>
                <w:rFonts w:eastAsia="Times New Roman" w:cs="Calibri"/>
                <w:b/>
                <w:sz w:val="20"/>
              </w:rPr>
            </w:pPr>
            <w:r w:rsidRPr="00932E35">
              <w:rPr>
                <w:b/>
                <w:sz w:val="20"/>
              </w:rPr>
              <w:t>Fuente</w:t>
            </w:r>
          </w:p>
        </w:tc>
        <w:tc>
          <w:tcPr>
            <w:tcW w:w="0" w:type="auto"/>
          </w:tcPr>
          <w:p w14:paraId="1D7A654D"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B8CEB86"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8347F7E"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25" w:type="dxa"/>
          </w:tcPr>
          <w:p w14:paraId="410C02E1"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54DA0383" w14:textId="77777777" w:rsidTr="008C1921">
        <w:trPr>
          <w:trHeight w:val="300"/>
        </w:trPr>
        <w:tc>
          <w:tcPr>
            <w:tcW w:w="0" w:type="auto"/>
          </w:tcPr>
          <w:p w14:paraId="50C37239" w14:textId="77777777" w:rsidR="000F5E55" w:rsidRPr="00932E35" w:rsidRDefault="000F5E55" w:rsidP="00262057">
            <w:pPr>
              <w:rPr>
                <w:sz w:val="18"/>
              </w:rPr>
            </w:pPr>
            <w:proofErr w:type="spellStart"/>
            <w:r w:rsidRPr="00932E35">
              <w:rPr>
                <w:sz w:val="18"/>
              </w:rPr>
              <w:t>Explotaciones</w:t>
            </w:r>
            <w:proofErr w:type="spellEnd"/>
            <w:r w:rsidRPr="00932E35">
              <w:rPr>
                <w:sz w:val="18"/>
              </w:rPr>
              <w:t xml:space="preserve"> </w:t>
            </w:r>
            <w:proofErr w:type="spellStart"/>
            <w:r w:rsidRPr="00932E35">
              <w:rPr>
                <w:sz w:val="18"/>
              </w:rPr>
              <w:t>ganaderas</w:t>
            </w:r>
            <w:proofErr w:type="spellEnd"/>
          </w:p>
        </w:tc>
        <w:tc>
          <w:tcPr>
            <w:tcW w:w="0" w:type="auto"/>
          </w:tcPr>
          <w:p w14:paraId="7501DECD" w14:textId="77777777" w:rsidR="000F5E55" w:rsidRPr="00932E35" w:rsidRDefault="000F5E55" w:rsidP="00262057">
            <w:pPr>
              <w:rPr>
                <w:rFonts w:eastAsia="Times New Roman" w:cs="Calibri"/>
                <w:sz w:val="18"/>
              </w:rPr>
            </w:pPr>
            <w:proofErr w:type="spellStart"/>
            <w:r w:rsidRPr="00932E35">
              <w:rPr>
                <w:sz w:val="18"/>
              </w:rPr>
              <w:t>Sección</w:t>
            </w:r>
            <w:proofErr w:type="spellEnd"/>
            <w:r w:rsidRPr="00932E35">
              <w:rPr>
                <w:sz w:val="18"/>
              </w:rPr>
              <w:t xml:space="preserve"> de </w:t>
            </w:r>
            <w:proofErr w:type="spellStart"/>
            <w:r w:rsidRPr="00932E35">
              <w:rPr>
                <w:sz w:val="18"/>
              </w:rPr>
              <w:t>Estadística</w:t>
            </w:r>
            <w:proofErr w:type="spellEnd"/>
            <w:r w:rsidRPr="00932E35">
              <w:rPr>
                <w:sz w:val="18"/>
              </w:rPr>
              <w:t xml:space="preserve"> e </w:t>
            </w:r>
            <w:proofErr w:type="spellStart"/>
            <w:r w:rsidRPr="00932E35">
              <w:rPr>
                <w:sz w:val="18"/>
              </w:rPr>
              <w:t>Información</w:t>
            </w:r>
            <w:proofErr w:type="spellEnd"/>
            <w:r w:rsidRPr="00932E35">
              <w:rPr>
                <w:sz w:val="18"/>
              </w:rPr>
              <w:t xml:space="preserve"> Rural y Ambiental </w:t>
            </w:r>
          </w:p>
        </w:tc>
        <w:tc>
          <w:tcPr>
            <w:tcW w:w="0" w:type="auto"/>
          </w:tcPr>
          <w:p w14:paraId="63CD6677"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59E0D725" w14:textId="77777777" w:rsidR="000F5E55" w:rsidRPr="00932E35" w:rsidRDefault="000F5E55"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21AA8035" w14:textId="77777777" w:rsidR="000F5E55" w:rsidRPr="00932E35" w:rsidRDefault="000F5E55" w:rsidP="00262057">
            <w:pPr>
              <w:rPr>
                <w:rFonts w:eastAsia="Times New Roman" w:cs="Calibri"/>
                <w:sz w:val="18"/>
              </w:rPr>
            </w:pPr>
            <w:proofErr w:type="spellStart"/>
            <w:r w:rsidRPr="00932E35">
              <w:rPr>
                <w:sz w:val="18"/>
              </w:rPr>
              <w:t>Efectivos</w:t>
            </w:r>
            <w:proofErr w:type="spellEnd"/>
            <w:r w:rsidRPr="00932E35">
              <w:rPr>
                <w:sz w:val="18"/>
              </w:rPr>
              <w:t xml:space="preserve"> </w:t>
            </w:r>
            <w:proofErr w:type="spellStart"/>
            <w:r w:rsidRPr="00932E35">
              <w:rPr>
                <w:sz w:val="18"/>
              </w:rPr>
              <w:t>ganaderos</w:t>
            </w:r>
            <w:proofErr w:type="spellEnd"/>
          </w:p>
        </w:tc>
        <w:tc>
          <w:tcPr>
            <w:tcW w:w="1325" w:type="dxa"/>
          </w:tcPr>
          <w:p w14:paraId="25053BF6" w14:textId="77777777" w:rsidR="000F5E55" w:rsidRPr="00932E35" w:rsidRDefault="000F5E55" w:rsidP="00262057">
            <w:pPr>
              <w:rPr>
                <w:rFonts w:eastAsia="Times New Roman" w:cs="Calibri"/>
                <w:sz w:val="18"/>
              </w:rPr>
            </w:pPr>
            <w:r w:rsidRPr="00932E35">
              <w:rPr>
                <w:sz w:val="18"/>
              </w:rPr>
              <w:t>Fuente principal</w:t>
            </w:r>
          </w:p>
        </w:tc>
      </w:tr>
    </w:tbl>
    <w:p w14:paraId="7EE1176F" w14:textId="427C2AC0"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14736A50" w14:textId="77777777" w:rsidR="000F5E55" w:rsidRPr="00932E35" w:rsidRDefault="000F5E55" w:rsidP="000F5E55">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45E3426B" w14:textId="77777777" w:rsidTr="00262057">
        <w:trPr>
          <w:trHeight w:val="300"/>
        </w:trPr>
        <w:tc>
          <w:tcPr>
            <w:tcW w:w="1802" w:type="dxa"/>
          </w:tcPr>
          <w:p w14:paraId="2AC23F6D"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908138F" w14:textId="77777777" w:rsidR="000F5E55" w:rsidRPr="00932E35" w:rsidRDefault="000F5E55" w:rsidP="00262057">
            <w:pPr>
              <w:rPr>
                <w:rFonts w:eastAsia="Times New Roman" w:cs="Calibri"/>
                <w:sz w:val="20"/>
              </w:rPr>
            </w:pPr>
            <w:r w:rsidRPr="00932E35">
              <w:rPr>
                <w:sz w:val="20"/>
              </w:rPr>
              <w:t xml:space="preserve">2200138 </w:t>
            </w:r>
            <w:proofErr w:type="spellStart"/>
            <w:r w:rsidRPr="00932E35">
              <w:rPr>
                <w:sz w:val="20"/>
              </w:rPr>
              <w:t>Encuesta</w:t>
            </w:r>
            <w:proofErr w:type="spellEnd"/>
            <w:r w:rsidRPr="00932E35">
              <w:rPr>
                <w:sz w:val="20"/>
              </w:rPr>
              <w:t xml:space="preserve"> de </w:t>
            </w:r>
            <w:proofErr w:type="spellStart"/>
            <w:r w:rsidRPr="00932E35">
              <w:rPr>
                <w:sz w:val="20"/>
              </w:rPr>
              <w:t>ganado</w:t>
            </w:r>
            <w:proofErr w:type="spellEnd"/>
            <w:r w:rsidRPr="00932E35">
              <w:rPr>
                <w:sz w:val="20"/>
              </w:rPr>
              <w:t xml:space="preserve"> </w:t>
            </w:r>
            <w:proofErr w:type="spellStart"/>
            <w:r w:rsidRPr="00932E35">
              <w:rPr>
                <w:sz w:val="20"/>
              </w:rPr>
              <w:t>ovino</w:t>
            </w:r>
            <w:proofErr w:type="spellEnd"/>
            <w:r w:rsidRPr="00932E35">
              <w:rPr>
                <w:sz w:val="20"/>
              </w:rPr>
              <w:t xml:space="preserve"> y </w:t>
            </w:r>
            <w:proofErr w:type="spellStart"/>
            <w:r w:rsidRPr="00932E35">
              <w:rPr>
                <w:sz w:val="20"/>
              </w:rPr>
              <w:t>caprino</w:t>
            </w:r>
            <w:proofErr w:type="spellEnd"/>
          </w:p>
        </w:tc>
      </w:tr>
      <w:tr w:rsidR="000F5E55" w:rsidRPr="00932E35" w14:paraId="10C9827F" w14:textId="77777777" w:rsidTr="00262057">
        <w:trPr>
          <w:trHeight w:val="300"/>
        </w:trPr>
        <w:tc>
          <w:tcPr>
            <w:tcW w:w="1802" w:type="dxa"/>
          </w:tcPr>
          <w:p w14:paraId="3A77EB3F"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588AAB4" w14:textId="77777777" w:rsidR="000F5E55" w:rsidRPr="00932E35" w:rsidRDefault="000F5E55"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07097491" w14:textId="77777777" w:rsidR="000F5E55" w:rsidRPr="00932E35" w:rsidRDefault="000F5E55" w:rsidP="00262057">
            <w:pPr>
              <w:rPr>
                <w:rFonts w:eastAsia="Times New Roman" w:cs="Calibri"/>
                <w:sz w:val="20"/>
              </w:rPr>
            </w:pPr>
            <w:r w:rsidRPr="00932E35">
              <w:rPr>
                <w:sz w:val="20"/>
              </w:rPr>
              <w:t>Secretaría General Técnica</w:t>
            </w:r>
          </w:p>
        </w:tc>
      </w:tr>
      <w:tr w:rsidR="000F5E55" w:rsidRPr="00932E35" w14:paraId="3D2313FC" w14:textId="77777777" w:rsidTr="00262057">
        <w:trPr>
          <w:trHeight w:val="300"/>
        </w:trPr>
        <w:tc>
          <w:tcPr>
            <w:tcW w:w="1802" w:type="dxa"/>
          </w:tcPr>
          <w:p w14:paraId="1D9FEEDF"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B9BA559"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Efectivos</w:t>
            </w:r>
            <w:proofErr w:type="spellEnd"/>
            <w:r w:rsidRPr="00932E35">
              <w:rPr>
                <w:sz w:val="20"/>
              </w:rPr>
              <w:t xml:space="preserve"> de </w:t>
            </w:r>
            <w:proofErr w:type="spellStart"/>
            <w:r w:rsidRPr="00932E35">
              <w:rPr>
                <w:sz w:val="20"/>
              </w:rPr>
              <w:t>ganado</w:t>
            </w:r>
            <w:proofErr w:type="spellEnd"/>
            <w:r w:rsidRPr="00932E35">
              <w:rPr>
                <w:sz w:val="20"/>
              </w:rPr>
              <w:t xml:space="preserve"> </w:t>
            </w:r>
            <w:proofErr w:type="spellStart"/>
            <w:r w:rsidRPr="00932E35">
              <w:rPr>
                <w:sz w:val="20"/>
              </w:rPr>
              <w:t>ovino</w:t>
            </w:r>
            <w:proofErr w:type="spellEnd"/>
            <w:r w:rsidRPr="00932E35">
              <w:rPr>
                <w:sz w:val="20"/>
              </w:rPr>
              <w:t xml:space="preserve"> y </w:t>
            </w:r>
            <w:proofErr w:type="spellStart"/>
            <w:r w:rsidRPr="00932E35">
              <w:rPr>
                <w:sz w:val="20"/>
              </w:rPr>
              <w:t>caprino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tipos</w:t>
            </w:r>
            <w:proofErr w:type="spellEnd"/>
          </w:p>
        </w:tc>
      </w:tr>
      <w:tr w:rsidR="000F5E55" w:rsidRPr="00932E35" w14:paraId="1C941DC6" w14:textId="77777777" w:rsidTr="00262057">
        <w:trPr>
          <w:trHeight w:val="300"/>
        </w:trPr>
        <w:tc>
          <w:tcPr>
            <w:tcW w:w="1802" w:type="dxa"/>
          </w:tcPr>
          <w:p w14:paraId="05C27D6C"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15247AB"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Obtención</w:t>
            </w:r>
            <w:proofErr w:type="spellEnd"/>
            <w:r w:rsidRPr="00932E35">
              <w:rPr>
                <w:sz w:val="20"/>
              </w:rPr>
              <w:t xml:space="preserve"> de </w:t>
            </w:r>
            <w:proofErr w:type="spellStart"/>
            <w:r w:rsidRPr="00932E35">
              <w:rPr>
                <w:sz w:val="20"/>
              </w:rPr>
              <w:t>efectivos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especies</w:t>
            </w:r>
            <w:proofErr w:type="spellEnd"/>
            <w:r w:rsidRPr="00932E35">
              <w:rPr>
                <w:sz w:val="20"/>
              </w:rPr>
              <w:t xml:space="preserve"> y </w:t>
            </w:r>
            <w:proofErr w:type="spellStart"/>
            <w:r w:rsidRPr="00932E35">
              <w:rPr>
                <w:sz w:val="20"/>
              </w:rPr>
              <w:t>edades</w:t>
            </w:r>
            <w:proofErr w:type="spellEnd"/>
          </w:p>
        </w:tc>
      </w:tr>
      <w:tr w:rsidR="000F5E55" w:rsidRPr="00932E35" w14:paraId="3C4D574A" w14:textId="77777777" w:rsidTr="00262057">
        <w:trPr>
          <w:trHeight w:val="300"/>
        </w:trPr>
        <w:tc>
          <w:tcPr>
            <w:tcW w:w="1802" w:type="dxa"/>
          </w:tcPr>
          <w:p w14:paraId="794706AC"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4D7FB35"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 xml:space="preserve">, que </w:t>
            </w:r>
            <w:proofErr w:type="spellStart"/>
            <w:r w:rsidRPr="00932E35">
              <w:rPr>
                <w:sz w:val="20"/>
              </w:rPr>
              <w:t>utilizan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w:t>
            </w:r>
            <w:proofErr w:type="spellStart"/>
            <w:r w:rsidRPr="00932E35">
              <w:rPr>
                <w:sz w:val="20"/>
              </w:rPr>
              <w:t>derivados</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para </w:t>
            </w:r>
            <w:proofErr w:type="spellStart"/>
            <w:r w:rsidRPr="00932E35">
              <w:rPr>
                <w:sz w:val="20"/>
              </w:rPr>
              <w:t>conocer</w:t>
            </w:r>
            <w:proofErr w:type="spellEnd"/>
            <w:r w:rsidRPr="00932E35">
              <w:rPr>
                <w:sz w:val="20"/>
              </w:rPr>
              <w:t xml:space="preserve"> las </w:t>
            </w:r>
            <w:proofErr w:type="spellStart"/>
            <w:r w:rsidRPr="00932E35">
              <w:rPr>
                <w:sz w:val="20"/>
              </w:rPr>
              <w:t>principales</w:t>
            </w:r>
            <w:proofErr w:type="spellEnd"/>
            <w:r w:rsidRPr="00932E35">
              <w:rPr>
                <w:sz w:val="20"/>
              </w:rPr>
              <w:t xml:space="preserve"> </w:t>
            </w:r>
            <w:proofErr w:type="spellStart"/>
            <w:r w:rsidRPr="00932E35">
              <w:rPr>
                <w:sz w:val="20"/>
              </w:rPr>
              <w:t>debilidades</w:t>
            </w:r>
            <w:proofErr w:type="spellEnd"/>
            <w:r w:rsidRPr="00932E35">
              <w:rPr>
                <w:sz w:val="20"/>
              </w:rPr>
              <w:t xml:space="preserve"> y </w:t>
            </w:r>
            <w:proofErr w:type="spellStart"/>
            <w:r w:rsidRPr="00932E35">
              <w:rPr>
                <w:sz w:val="20"/>
              </w:rPr>
              <w:t>retos</w:t>
            </w:r>
            <w:proofErr w:type="spellEnd"/>
            <w:r w:rsidRPr="00932E35">
              <w:rPr>
                <w:sz w:val="20"/>
              </w:rPr>
              <w:t xml:space="preserve"> </w:t>
            </w:r>
            <w:proofErr w:type="spellStart"/>
            <w:r w:rsidRPr="00932E35">
              <w:rPr>
                <w:sz w:val="20"/>
              </w:rPr>
              <w:t>los</w:t>
            </w:r>
            <w:proofErr w:type="spellEnd"/>
            <w:r w:rsidRPr="00932E35">
              <w:rPr>
                <w:sz w:val="20"/>
              </w:rPr>
              <w:t xml:space="preserve"> que </w:t>
            </w:r>
            <w:proofErr w:type="spellStart"/>
            <w:r w:rsidRPr="00932E35">
              <w:rPr>
                <w:sz w:val="20"/>
              </w:rPr>
              <w:t>han</w:t>
            </w:r>
            <w:proofErr w:type="spellEnd"/>
            <w:r w:rsidRPr="00932E35">
              <w:rPr>
                <w:sz w:val="20"/>
              </w:rPr>
              <w:t xml:space="preserve"> de </w:t>
            </w:r>
            <w:proofErr w:type="spellStart"/>
            <w:r w:rsidRPr="00932E35">
              <w:rPr>
                <w:sz w:val="20"/>
              </w:rPr>
              <w:t>enfrentarse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subsectores</w:t>
            </w:r>
            <w:proofErr w:type="spellEnd"/>
            <w:r w:rsidRPr="00932E35">
              <w:rPr>
                <w:sz w:val="20"/>
              </w:rPr>
              <w:t xml:space="preserve"> </w:t>
            </w:r>
            <w:proofErr w:type="spellStart"/>
            <w:r w:rsidRPr="00932E35">
              <w:rPr>
                <w:sz w:val="20"/>
              </w:rPr>
              <w:t>ganaderos</w:t>
            </w:r>
            <w:proofErr w:type="spellEnd"/>
            <w:r w:rsidRPr="00932E35">
              <w:rPr>
                <w:sz w:val="20"/>
              </w:rPr>
              <w:t xml:space="preserve"> </w:t>
            </w:r>
            <w:proofErr w:type="spellStart"/>
            <w:r w:rsidRPr="00932E35">
              <w:rPr>
                <w:sz w:val="20"/>
              </w:rPr>
              <w:t>ovino</w:t>
            </w:r>
            <w:proofErr w:type="spellEnd"/>
            <w:r w:rsidRPr="00932E35">
              <w:rPr>
                <w:sz w:val="20"/>
              </w:rPr>
              <w:t xml:space="preserve"> y </w:t>
            </w:r>
            <w:proofErr w:type="spellStart"/>
            <w:r w:rsidRPr="00932E35">
              <w:rPr>
                <w:sz w:val="20"/>
              </w:rPr>
              <w:t>caprino</w:t>
            </w:r>
            <w:proofErr w:type="spellEnd"/>
            <w:r w:rsidRPr="00932E35">
              <w:rPr>
                <w:sz w:val="20"/>
              </w:rPr>
              <w:t xml:space="preserve">; </w:t>
            </w:r>
            <w:proofErr w:type="spellStart"/>
            <w:r w:rsidRPr="00932E35">
              <w:rPr>
                <w:sz w:val="20"/>
              </w:rPr>
              <w:t>Organismos</w:t>
            </w:r>
            <w:proofErr w:type="spellEnd"/>
            <w:r w:rsidRPr="00932E35">
              <w:rPr>
                <w:sz w:val="20"/>
              </w:rPr>
              <w:t xml:space="preserve"> de la Unión Europea (Comisión), que </w:t>
            </w:r>
            <w:proofErr w:type="spellStart"/>
            <w:r w:rsidRPr="00932E35">
              <w:rPr>
                <w:sz w:val="20"/>
              </w:rPr>
              <w:t>requieren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estudio</w:t>
            </w:r>
            <w:proofErr w:type="spellEnd"/>
            <w:r w:rsidRPr="00932E35">
              <w:rPr>
                <w:sz w:val="20"/>
              </w:rPr>
              <w:t xml:space="preserve"> del sector </w:t>
            </w:r>
            <w:proofErr w:type="spellStart"/>
            <w:r w:rsidRPr="00932E35">
              <w:rPr>
                <w:sz w:val="20"/>
              </w:rPr>
              <w:t>ganadero</w:t>
            </w:r>
            <w:proofErr w:type="spellEnd"/>
            <w:r w:rsidRPr="00932E35">
              <w:rPr>
                <w:sz w:val="20"/>
              </w:rPr>
              <w:t xml:space="preserve"> de España </w:t>
            </w:r>
            <w:proofErr w:type="spellStart"/>
            <w:r w:rsidRPr="00932E35">
              <w:rPr>
                <w:sz w:val="20"/>
              </w:rPr>
              <w:t>como</w:t>
            </w:r>
            <w:proofErr w:type="spellEnd"/>
            <w:r w:rsidRPr="00932E35">
              <w:rPr>
                <w:sz w:val="20"/>
              </w:rPr>
              <w:t xml:space="preserve"> </w:t>
            </w:r>
            <w:proofErr w:type="spellStart"/>
            <w:r w:rsidRPr="00932E35">
              <w:rPr>
                <w:sz w:val="20"/>
              </w:rPr>
              <w:t>país</w:t>
            </w:r>
            <w:proofErr w:type="spellEnd"/>
            <w:r w:rsidRPr="00932E35">
              <w:rPr>
                <w:sz w:val="20"/>
              </w:rPr>
              <w:t xml:space="preserve"> </w:t>
            </w:r>
            <w:proofErr w:type="spellStart"/>
            <w:r w:rsidRPr="00932E35">
              <w:rPr>
                <w:sz w:val="20"/>
              </w:rPr>
              <w:t>miembro</w:t>
            </w:r>
            <w:proofErr w:type="spellEnd"/>
            <w:r w:rsidRPr="00932E35">
              <w:rPr>
                <w:sz w:val="20"/>
              </w:rPr>
              <w:t xml:space="preserve"> para </w:t>
            </w:r>
            <w:proofErr w:type="spellStart"/>
            <w:r w:rsidRPr="00932E35">
              <w:rPr>
                <w:sz w:val="20"/>
              </w:rPr>
              <w:t>garantizar</w:t>
            </w:r>
            <w:proofErr w:type="spellEnd"/>
            <w:r w:rsidRPr="00932E35">
              <w:rPr>
                <w:sz w:val="20"/>
              </w:rPr>
              <w:t xml:space="preserve"> la </w:t>
            </w:r>
            <w:proofErr w:type="spellStart"/>
            <w:r w:rsidRPr="00932E35">
              <w:rPr>
                <w:sz w:val="20"/>
              </w:rPr>
              <w:t>gestión</w:t>
            </w:r>
            <w:proofErr w:type="spellEnd"/>
            <w:r w:rsidRPr="00932E35">
              <w:rPr>
                <w:sz w:val="20"/>
              </w:rPr>
              <w:t xml:space="preserve"> de la Política </w:t>
            </w:r>
            <w:proofErr w:type="spellStart"/>
            <w:r w:rsidRPr="00932E35">
              <w:rPr>
                <w:sz w:val="20"/>
              </w:rPr>
              <w:t>Agraria</w:t>
            </w:r>
            <w:proofErr w:type="spellEnd"/>
            <w:r w:rsidRPr="00932E35">
              <w:rPr>
                <w:sz w:val="20"/>
              </w:rPr>
              <w:t xml:space="preserve"> </w:t>
            </w:r>
            <w:proofErr w:type="spellStart"/>
            <w:r w:rsidRPr="00932E35">
              <w:rPr>
                <w:sz w:val="20"/>
              </w:rPr>
              <w:t>Común</w:t>
            </w:r>
            <w:proofErr w:type="spellEnd"/>
            <w:r w:rsidRPr="00932E35">
              <w:rPr>
                <w:sz w:val="20"/>
              </w:rPr>
              <w:t xml:space="preserve">, </w:t>
            </w:r>
            <w:proofErr w:type="spellStart"/>
            <w:r w:rsidRPr="00932E35">
              <w:rPr>
                <w:sz w:val="20"/>
              </w:rPr>
              <w:t>Agentes</w:t>
            </w:r>
            <w:proofErr w:type="spellEnd"/>
          </w:p>
          <w:p w14:paraId="5CCCEA82" w14:textId="77777777" w:rsidR="000F5E55" w:rsidRPr="00932E35" w:rsidRDefault="000F5E55" w:rsidP="00262057">
            <w:pPr>
              <w:rPr>
                <w:rFonts w:eastAsia="Times New Roman" w:cs="Calibri"/>
                <w:sz w:val="20"/>
              </w:rPr>
            </w:pPr>
            <w:proofErr w:type="spellStart"/>
            <w:r w:rsidRPr="00932E35">
              <w:rPr>
                <w:sz w:val="20"/>
              </w:rPr>
              <w:t>económicos</w:t>
            </w:r>
            <w:proofErr w:type="spellEnd"/>
            <w:r w:rsidRPr="00932E35">
              <w:rPr>
                <w:sz w:val="20"/>
              </w:rPr>
              <w:t xml:space="preserve"> del sector </w:t>
            </w:r>
            <w:proofErr w:type="spellStart"/>
            <w:r w:rsidRPr="00932E35">
              <w:rPr>
                <w:sz w:val="20"/>
              </w:rPr>
              <w:t>agrario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empresas</w:t>
            </w:r>
            <w:proofErr w:type="spellEnd"/>
            <w:r w:rsidRPr="00932E35">
              <w:rPr>
                <w:sz w:val="20"/>
              </w:rPr>
              <w:t xml:space="preserve"> y </w:t>
            </w:r>
            <w:proofErr w:type="spellStart"/>
            <w:r w:rsidRPr="00932E35">
              <w:rPr>
                <w:sz w:val="20"/>
              </w:rPr>
              <w:t>asociaciones</w:t>
            </w:r>
            <w:proofErr w:type="spellEnd"/>
            <w:r w:rsidRPr="00932E35">
              <w:rPr>
                <w:sz w:val="20"/>
              </w:rPr>
              <w:t xml:space="preserve"> de </w:t>
            </w:r>
            <w:proofErr w:type="spellStart"/>
            <w:r w:rsidRPr="00932E35">
              <w:rPr>
                <w:sz w:val="20"/>
              </w:rPr>
              <w:t>ganaderos</w:t>
            </w:r>
            <w:proofErr w:type="spellEnd"/>
            <w:r w:rsidRPr="00932E35">
              <w:rPr>
                <w:sz w:val="20"/>
              </w:rPr>
              <w:t xml:space="preserve">, </w:t>
            </w:r>
            <w:proofErr w:type="spellStart"/>
            <w:r w:rsidRPr="00932E35">
              <w:rPr>
                <w:sz w:val="20"/>
              </w:rPr>
              <w:t>Investigadores</w:t>
            </w:r>
            <w:proofErr w:type="spellEnd"/>
            <w:r w:rsidRPr="00932E35">
              <w:rPr>
                <w:sz w:val="20"/>
              </w:rPr>
              <w:t xml:space="preserve"> y </w:t>
            </w:r>
            <w:proofErr w:type="spellStart"/>
            <w:r w:rsidRPr="00932E35">
              <w:rPr>
                <w:sz w:val="20"/>
              </w:rPr>
              <w:t>mundo</w:t>
            </w:r>
            <w:proofErr w:type="spellEnd"/>
            <w:r w:rsidRPr="00932E35">
              <w:rPr>
                <w:sz w:val="20"/>
              </w:rPr>
              <w:t xml:space="preserve"> </w:t>
            </w:r>
            <w:proofErr w:type="spellStart"/>
            <w:r w:rsidRPr="00932E35">
              <w:rPr>
                <w:sz w:val="20"/>
              </w:rPr>
              <w:t>académico</w:t>
            </w:r>
            <w:proofErr w:type="spellEnd"/>
            <w:r w:rsidRPr="00932E35">
              <w:rPr>
                <w:sz w:val="20"/>
              </w:rPr>
              <w:t xml:space="preserve"> y </w:t>
            </w:r>
            <w:proofErr w:type="spellStart"/>
            <w:r w:rsidRPr="00932E35">
              <w:rPr>
                <w:sz w:val="20"/>
              </w:rPr>
              <w:t>científico</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 xml:space="preserve"> y </w:t>
            </w:r>
            <w:proofErr w:type="spellStart"/>
            <w:r w:rsidRPr="00932E35">
              <w:rPr>
                <w:sz w:val="20"/>
              </w:rPr>
              <w:t>Particulares</w:t>
            </w:r>
            <w:proofErr w:type="spellEnd"/>
            <w:r w:rsidRPr="00932E35">
              <w:rPr>
                <w:sz w:val="20"/>
              </w:rPr>
              <w:t>.</w:t>
            </w:r>
          </w:p>
        </w:tc>
      </w:tr>
      <w:tr w:rsidR="000F5E55" w:rsidRPr="00932E35" w14:paraId="089D278B" w14:textId="77777777" w:rsidTr="00262057">
        <w:trPr>
          <w:trHeight w:val="300"/>
        </w:trPr>
        <w:tc>
          <w:tcPr>
            <w:tcW w:w="1802" w:type="dxa"/>
          </w:tcPr>
          <w:p w14:paraId="7E1A9875"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D57B3E4" w14:textId="77777777" w:rsidR="000F5E55" w:rsidRPr="00932E35" w:rsidRDefault="000F5E55" w:rsidP="00262057">
            <w:pPr>
              <w:rPr>
                <w:rFonts w:eastAsia="Times New Roman" w:cs="Calibri"/>
                <w:sz w:val="20"/>
              </w:rPr>
            </w:pPr>
            <w:r w:rsidRPr="00932E35">
              <w:rPr>
                <w:sz w:val="20"/>
              </w:rPr>
              <w:t xml:space="preserve">Comarcas </w:t>
            </w:r>
            <w:proofErr w:type="spellStart"/>
            <w:r w:rsidRPr="00932E35">
              <w:rPr>
                <w:sz w:val="20"/>
              </w:rPr>
              <w:t>agrarias</w:t>
            </w:r>
            <w:proofErr w:type="spellEnd"/>
          </w:p>
        </w:tc>
      </w:tr>
      <w:tr w:rsidR="000F5E55" w:rsidRPr="00932E35" w14:paraId="1F31995F" w14:textId="77777777" w:rsidTr="00262057">
        <w:trPr>
          <w:trHeight w:val="300"/>
        </w:trPr>
        <w:tc>
          <w:tcPr>
            <w:tcW w:w="1802" w:type="dxa"/>
          </w:tcPr>
          <w:p w14:paraId="1002C0B0"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4A6D476"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39248F83" w14:textId="77777777" w:rsidTr="00262057">
        <w:trPr>
          <w:trHeight w:val="300"/>
        </w:trPr>
        <w:tc>
          <w:tcPr>
            <w:tcW w:w="8363" w:type="dxa"/>
            <w:gridSpan w:val="3"/>
          </w:tcPr>
          <w:p w14:paraId="4CD59792"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05184FC3" w14:textId="77777777" w:rsidTr="00262057">
        <w:trPr>
          <w:trHeight w:val="300"/>
        </w:trPr>
        <w:tc>
          <w:tcPr>
            <w:tcW w:w="1802" w:type="dxa"/>
          </w:tcPr>
          <w:p w14:paraId="4AA25567"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0B32ED4"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462DAE17" w14:textId="77777777" w:rsidTr="00262057">
        <w:trPr>
          <w:trHeight w:val="300"/>
        </w:trPr>
        <w:tc>
          <w:tcPr>
            <w:tcW w:w="1802" w:type="dxa"/>
          </w:tcPr>
          <w:p w14:paraId="10B8B007"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845BB43"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58693721" w14:textId="77777777" w:rsidTr="00262057">
        <w:trPr>
          <w:trHeight w:val="300"/>
        </w:trPr>
        <w:tc>
          <w:tcPr>
            <w:tcW w:w="1802" w:type="dxa"/>
          </w:tcPr>
          <w:p w14:paraId="617C7D66"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FE3921C" w14:textId="77777777" w:rsidR="000F5E55" w:rsidRPr="00932E35" w:rsidRDefault="000F5E55" w:rsidP="00262057">
            <w:pPr>
              <w:rPr>
                <w:rFonts w:eastAsia="Times New Roman" w:cs="Calibri"/>
                <w:sz w:val="20"/>
                <w:lang w:eastAsia="es-ES"/>
              </w:rPr>
            </w:pPr>
          </w:p>
        </w:tc>
      </w:tr>
      <w:tr w:rsidR="000F5E55" w:rsidRPr="00932E35" w14:paraId="11EEE52D" w14:textId="77777777" w:rsidTr="00262057">
        <w:trPr>
          <w:trHeight w:val="300"/>
        </w:trPr>
        <w:tc>
          <w:tcPr>
            <w:tcW w:w="1802" w:type="dxa"/>
          </w:tcPr>
          <w:p w14:paraId="5774C9AC"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669BFC6"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4DC1A5B7" w14:textId="77777777" w:rsidTr="00262057">
        <w:trPr>
          <w:trHeight w:val="300"/>
        </w:trPr>
        <w:tc>
          <w:tcPr>
            <w:tcW w:w="1802" w:type="dxa"/>
          </w:tcPr>
          <w:p w14:paraId="14DAA573"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2309E5CD"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18FF38D2"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48"/>
        <w:gridCol w:w="1505"/>
        <w:gridCol w:w="1398"/>
        <w:gridCol w:w="1427"/>
        <w:gridCol w:w="1360"/>
        <w:gridCol w:w="1325"/>
      </w:tblGrid>
      <w:tr w:rsidR="000F5E55" w:rsidRPr="00932E35" w14:paraId="51314756" w14:textId="77777777" w:rsidTr="008C1921">
        <w:trPr>
          <w:trHeight w:val="300"/>
        </w:trPr>
        <w:tc>
          <w:tcPr>
            <w:tcW w:w="0" w:type="auto"/>
          </w:tcPr>
          <w:p w14:paraId="123393E1"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FBCCC11" w14:textId="77777777" w:rsidR="000F5E55" w:rsidRPr="00932E35" w:rsidRDefault="000F5E55" w:rsidP="00262057">
            <w:pPr>
              <w:rPr>
                <w:rFonts w:eastAsia="Times New Roman" w:cs="Calibri"/>
                <w:b/>
                <w:sz w:val="20"/>
              </w:rPr>
            </w:pPr>
            <w:r w:rsidRPr="00932E35">
              <w:rPr>
                <w:b/>
                <w:sz w:val="20"/>
              </w:rPr>
              <w:t>Fuente</w:t>
            </w:r>
          </w:p>
        </w:tc>
        <w:tc>
          <w:tcPr>
            <w:tcW w:w="0" w:type="auto"/>
          </w:tcPr>
          <w:p w14:paraId="68EDA441"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FC34A05"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1FB9E0D"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25" w:type="dxa"/>
          </w:tcPr>
          <w:p w14:paraId="2CEB127E"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03414EF0" w14:textId="77777777" w:rsidTr="008C1921">
        <w:trPr>
          <w:trHeight w:val="300"/>
        </w:trPr>
        <w:tc>
          <w:tcPr>
            <w:tcW w:w="0" w:type="auto"/>
          </w:tcPr>
          <w:p w14:paraId="6A8A9DBC" w14:textId="77777777" w:rsidR="000F5E55" w:rsidRPr="00932E35" w:rsidRDefault="000F5E55" w:rsidP="00262057">
            <w:pPr>
              <w:rPr>
                <w:sz w:val="18"/>
              </w:rPr>
            </w:pPr>
            <w:proofErr w:type="spellStart"/>
            <w:r w:rsidRPr="00932E35">
              <w:rPr>
                <w:sz w:val="18"/>
              </w:rPr>
              <w:t>Explotaciones</w:t>
            </w:r>
            <w:proofErr w:type="spellEnd"/>
            <w:r w:rsidRPr="00932E35">
              <w:rPr>
                <w:sz w:val="18"/>
              </w:rPr>
              <w:t xml:space="preserve"> </w:t>
            </w:r>
            <w:proofErr w:type="spellStart"/>
            <w:r w:rsidRPr="00932E35">
              <w:rPr>
                <w:sz w:val="18"/>
              </w:rPr>
              <w:t>ganaderas</w:t>
            </w:r>
            <w:proofErr w:type="spellEnd"/>
          </w:p>
        </w:tc>
        <w:tc>
          <w:tcPr>
            <w:tcW w:w="0" w:type="auto"/>
          </w:tcPr>
          <w:p w14:paraId="62D219EC" w14:textId="77777777" w:rsidR="000F5E55" w:rsidRPr="00932E35" w:rsidRDefault="000F5E55" w:rsidP="00262057">
            <w:pPr>
              <w:rPr>
                <w:rFonts w:eastAsia="Times New Roman" w:cs="Calibri"/>
                <w:sz w:val="18"/>
              </w:rPr>
            </w:pPr>
            <w:proofErr w:type="spellStart"/>
            <w:r w:rsidRPr="00932E35">
              <w:rPr>
                <w:sz w:val="18"/>
              </w:rPr>
              <w:t>Sección</w:t>
            </w:r>
            <w:proofErr w:type="spellEnd"/>
            <w:r w:rsidRPr="00932E35">
              <w:rPr>
                <w:sz w:val="18"/>
              </w:rPr>
              <w:t xml:space="preserve"> de </w:t>
            </w:r>
            <w:proofErr w:type="spellStart"/>
            <w:r w:rsidRPr="00932E35">
              <w:rPr>
                <w:sz w:val="18"/>
              </w:rPr>
              <w:t>Estadística</w:t>
            </w:r>
            <w:proofErr w:type="spellEnd"/>
            <w:r w:rsidRPr="00932E35">
              <w:rPr>
                <w:sz w:val="18"/>
              </w:rPr>
              <w:t xml:space="preserve"> e </w:t>
            </w:r>
            <w:proofErr w:type="spellStart"/>
            <w:r w:rsidRPr="00932E35">
              <w:rPr>
                <w:sz w:val="18"/>
              </w:rPr>
              <w:t>Información</w:t>
            </w:r>
            <w:proofErr w:type="spellEnd"/>
            <w:r w:rsidRPr="00932E35">
              <w:rPr>
                <w:sz w:val="18"/>
              </w:rPr>
              <w:t xml:space="preserve"> Rural y Ambiental </w:t>
            </w:r>
          </w:p>
        </w:tc>
        <w:tc>
          <w:tcPr>
            <w:tcW w:w="0" w:type="auto"/>
          </w:tcPr>
          <w:p w14:paraId="313970C4"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03A7D69D" w14:textId="77777777" w:rsidR="000F5E55" w:rsidRPr="00932E35" w:rsidRDefault="000F5E55"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58E0FC7B" w14:textId="77777777" w:rsidR="000F5E55" w:rsidRPr="00932E35" w:rsidRDefault="000F5E55" w:rsidP="00262057">
            <w:pPr>
              <w:rPr>
                <w:rFonts w:eastAsia="Times New Roman" w:cs="Calibri"/>
                <w:sz w:val="18"/>
              </w:rPr>
            </w:pPr>
            <w:proofErr w:type="spellStart"/>
            <w:r w:rsidRPr="00932E35">
              <w:rPr>
                <w:sz w:val="18"/>
              </w:rPr>
              <w:t>Efectivos</w:t>
            </w:r>
            <w:proofErr w:type="spellEnd"/>
            <w:r w:rsidRPr="00932E35">
              <w:rPr>
                <w:sz w:val="18"/>
              </w:rPr>
              <w:t xml:space="preserve"> </w:t>
            </w:r>
            <w:proofErr w:type="spellStart"/>
            <w:r w:rsidRPr="00932E35">
              <w:rPr>
                <w:sz w:val="18"/>
              </w:rPr>
              <w:t>ganaderos</w:t>
            </w:r>
            <w:proofErr w:type="spellEnd"/>
          </w:p>
        </w:tc>
        <w:tc>
          <w:tcPr>
            <w:tcW w:w="1325" w:type="dxa"/>
          </w:tcPr>
          <w:p w14:paraId="4A42E468" w14:textId="77777777" w:rsidR="000F5E55" w:rsidRPr="00932E35" w:rsidRDefault="000F5E55" w:rsidP="00262057">
            <w:pPr>
              <w:rPr>
                <w:rFonts w:eastAsia="Times New Roman" w:cs="Calibri"/>
                <w:sz w:val="18"/>
              </w:rPr>
            </w:pPr>
            <w:r w:rsidRPr="00932E35">
              <w:rPr>
                <w:sz w:val="18"/>
              </w:rPr>
              <w:t>Fuente principal</w:t>
            </w:r>
          </w:p>
        </w:tc>
      </w:tr>
    </w:tbl>
    <w:p w14:paraId="655D40FF" w14:textId="540A5358" w:rsidR="00B21616" w:rsidRDefault="00B21616" w:rsidP="00AE16B8">
      <w:pPr>
        <w:pStyle w:val="DICTA-TITULO"/>
        <w:spacing w:before="0" w:after="300" w:line="340" w:lineRule="exact"/>
        <w:ind w:firstLine="567"/>
        <w:jc w:val="both"/>
        <w:rPr>
          <w:b w:val="0"/>
          <w:bCs/>
          <w:sz w:val="24"/>
          <w:szCs w:val="18"/>
        </w:rPr>
      </w:pPr>
      <w:r>
        <w:rPr>
          <w:b w:val="0"/>
          <w:bCs/>
          <w:sz w:val="24"/>
          <w:szCs w:val="18"/>
        </w:rPr>
        <w:br w:type="page"/>
      </w:r>
    </w:p>
    <w:p w14:paraId="3402E79E" w14:textId="77777777" w:rsidR="000F5E55" w:rsidRPr="00932E35" w:rsidRDefault="000F5E55" w:rsidP="000F5E55">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603F297D" w14:textId="77777777" w:rsidTr="00262057">
        <w:trPr>
          <w:trHeight w:val="300"/>
        </w:trPr>
        <w:tc>
          <w:tcPr>
            <w:tcW w:w="1802" w:type="dxa"/>
          </w:tcPr>
          <w:p w14:paraId="6E7C7947"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84593AD" w14:textId="77777777" w:rsidR="000F5E55" w:rsidRPr="00932E35" w:rsidRDefault="000F5E55" w:rsidP="00262057">
            <w:pPr>
              <w:rPr>
                <w:rFonts w:eastAsia="Times New Roman" w:cs="Calibri"/>
                <w:sz w:val="20"/>
              </w:rPr>
            </w:pPr>
            <w:r w:rsidRPr="00932E35">
              <w:rPr>
                <w:sz w:val="20"/>
              </w:rPr>
              <w:t xml:space="preserve">2200139 </w:t>
            </w:r>
            <w:proofErr w:type="spellStart"/>
            <w:r w:rsidRPr="00932E35">
              <w:rPr>
                <w:sz w:val="20"/>
              </w:rPr>
              <w:t>Encuesta</w:t>
            </w:r>
            <w:proofErr w:type="spellEnd"/>
            <w:r w:rsidRPr="00932E35">
              <w:rPr>
                <w:sz w:val="20"/>
              </w:rPr>
              <w:t xml:space="preserve"> de </w:t>
            </w:r>
            <w:proofErr w:type="spellStart"/>
            <w:r w:rsidRPr="00932E35">
              <w:rPr>
                <w:sz w:val="20"/>
              </w:rPr>
              <w:t>sacrificio</w:t>
            </w:r>
            <w:proofErr w:type="spellEnd"/>
            <w:r w:rsidRPr="00932E35">
              <w:rPr>
                <w:sz w:val="20"/>
              </w:rPr>
              <w:t xml:space="preserve"> de </w:t>
            </w:r>
            <w:proofErr w:type="spellStart"/>
            <w:r w:rsidRPr="00932E35">
              <w:rPr>
                <w:sz w:val="20"/>
              </w:rPr>
              <w:t>ganado</w:t>
            </w:r>
            <w:proofErr w:type="spellEnd"/>
          </w:p>
        </w:tc>
      </w:tr>
      <w:tr w:rsidR="000F5E55" w:rsidRPr="00932E35" w14:paraId="3A1E2EAB" w14:textId="77777777" w:rsidTr="00262057">
        <w:trPr>
          <w:trHeight w:val="300"/>
        </w:trPr>
        <w:tc>
          <w:tcPr>
            <w:tcW w:w="1802" w:type="dxa"/>
          </w:tcPr>
          <w:p w14:paraId="722791D9"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313322E" w14:textId="77777777" w:rsidR="000F5E55" w:rsidRPr="00932E35" w:rsidRDefault="000F5E55"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427914C2" w14:textId="77777777" w:rsidR="000F5E55" w:rsidRPr="00932E35" w:rsidRDefault="000F5E55" w:rsidP="00262057">
            <w:pPr>
              <w:rPr>
                <w:rFonts w:eastAsia="Times New Roman" w:cs="Calibri"/>
                <w:sz w:val="20"/>
              </w:rPr>
            </w:pPr>
            <w:r w:rsidRPr="00932E35">
              <w:rPr>
                <w:sz w:val="20"/>
              </w:rPr>
              <w:t>Secretaría General Técnica</w:t>
            </w:r>
          </w:p>
        </w:tc>
      </w:tr>
      <w:tr w:rsidR="000F5E55" w:rsidRPr="00932E35" w14:paraId="64B790B8" w14:textId="77777777" w:rsidTr="00262057">
        <w:trPr>
          <w:trHeight w:val="300"/>
        </w:trPr>
        <w:tc>
          <w:tcPr>
            <w:tcW w:w="1802" w:type="dxa"/>
          </w:tcPr>
          <w:p w14:paraId="32F127F2"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8962FE0" w14:textId="77777777" w:rsidR="000F5E55" w:rsidRPr="00932E35" w:rsidRDefault="000F5E55" w:rsidP="00262057">
            <w:pPr>
              <w:rPr>
                <w:rFonts w:eastAsia="Times New Roman" w:cs="Calibri"/>
                <w:sz w:val="20"/>
              </w:rPr>
            </w:pPr>
            <w:r w:rsidRPr="00932E35">
              <w:rPr>
                <w:sz w:val="20"/>
              </w:rPr>
              <w:t xml:space="preserve">​Cabezas de </w:t>
            </w:r>
            <w:proofErr w:type="spellStart"/>
            <w:r w:rsidRPr="00932E35">
              <w:rPr>
                <w:sz w:val="20"/>
              </w:rPr>
              <w:t>ganado</w:t>
            </w:r>
            <w:proofErr w:type="spellEnd"/>
            <w:r w:rsidRPr="00932E35">
              <w:rPr>
                <w:sz w:val="20"/>
              </w:rPr>
              <w:t xml:space="preserve"> </w:t>
            </w:r>
            <w:proofErr w:type="spellStart"/>
            <w:r w:rsidRPr="00932E35">
              <w:rPr>
                <w:sz w:val="20"/>
              </w:rPr>
              <w:t>sacrificado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especies</w:t>
            </w:r>
            <w:proofErr w:type="spellEnd"/>
            <w:r w:rsidRPr="00932E35">
              <w:rPr>
                <w:sz w:val="20"/>
              </w:rPr>
              <w:t xml:space="preserve"> y </w:t>
            </w:r>
            <w:proofErr w:type="spellStart"/>
            <w:r w:rsidRPr="00932E35">
              <w:rPr>
                <w:sz w:val="20"/>
              </w:rPr>
              <w:t>su</w:t>
            </w:r>
            <w:proofErr w:type="spellEnd"/>
            <w:r w:rsidRPr="00932E35">
              <w:rPr>
                <w:sz w:val="20"/>
              </w:rPr>
              <w:t xml:space="preserve"> peso</w:t>
            </w:r>
          </w:p>
        </w:tc>
      </w:tr>
      <w:tr w:rsidR="000F5E55" w:rsidRPr="00932E35" w14:paraId="72540CC1" w14:textId="77777777" w:rsidTr="00262057">
        <w:trPr>
          <w:trHeight w:val="300"/>
        </w:trPr>
        <w:tc>
          <w:tcPr>
            <w:tcW w:w="1802" w:type="dxa"/>
          </w:tcPr>
          <w:p w14:paraId="7137D5B5"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60E6C0E" w14:textId="77777777" w:rsidR="000F5E55" w:rsidRPr="00932E35" w:rsidRDefault="000F5E55" w:rsidP="00262057">
            <w:pPr>
              <w:rPr>
                <w:rFonts w:eastAsia="Times New Roman" w:cs="Calibri"/>
                <w:sz w:val="20"/>
              </w:rPr>
            </w:pPr>
            <w:r w:rsidRPr="00932E35">
              <w:rPr>
                <w:sz w:val="20"/>
              </w:rPr>
              <w:t xml:space="preserve">​Dar a </w:t>
            </w:r>
            <w:proofErr w:type="spellStart"/>
            <w:r w:rsidRPr="00932E35">
              <w:rPr>
                <w:sz w:val="20"/>
              </w:rPr>
              <w:t>conocer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y </w:t>
            </w:r>
            <w:proofErr w:type="spellStart"/>
            <w:r w:rsidRPr="00932E35">
              <w:rPr>
                <w:sz w:val="20"/>
              </w:rPr>
              <w:t>evolución</w:t>
            </w:r>
            <w:proofErr w:type="spellEnd"/>
            <w:r w:rsidRPr="00932E35">
              <w:rPr>
                <w:sz w:val="20"/>
              </w:rPr>
              <w:t xml:space="preserve"> de </w:t>
            </w:r>
            <w:proofErr w:type="spellStart"/>
            <w:r w:rsidRPr="00932E35">
              <w:rPr>
                <w:sz w:val="20"/>
              </w:rPr>
              <w:t>efectivos</w:t>
            </w:r>
            <w:proofErr w:type="spellEnd"/>
            <w:r w:rsidRPr="00932E35">
              <w:rPr>
                <w:sz w:val="20"/>
              </w:rPr>
              <w:t xml:space="preserve"> y </w:t>
            </w:r>
            <w:proofErr w:type="spellStart"/>
            <w:r w:rsidRPr="00932E35">
              <w:rPr>
                <w:sz w:val="20"/>
              </w:rPr>
              <w:t>el</w:t>
            </w:r>
            <w:proofErr w:type="spellEnd"/>
            <w:r w:rsidRPr="00932E35">
              <w:rPr>
                <w:sz w:val="20"/>
              </w:rPr>
              <w:t xml:space="preserve"> peso </w:t>
            </w:r>
            <w:proofErr w:type="gramStart"/>
            <w:r w:rsidRPr="00932E35">
              <w:rPr>
                <w:sz w:val="20"/>
              </w:rPr>
              <w:t>canal</w:t>
            </w:r>
            <w:proofErr w:type="gramEnd"/>
            <w:r w:rsidRPr="00932E35">
              <w:rPr>
                <w:sz w:val="20"/>
              </w:rPr>
              <w:t xml:space="preserve"> del </w:t>
            </w:r>
            <w:proofErr w:type="spellStart"/>
            <w:r w:rsidRPr="00932E35">
              <w:rPr>
                <w:sz w:val="20"/>
              </w:rPr>
              <w:t>ganado</w:t>
            </w:r>
            <w:proofErr w:type="spellEnd"/>
            <w:r w:rsidRPr="00932E35">
              <w:rPr>
                <w:sz w:val="20"/>
              </w:rPr>
              <w:t xml:space="preserve"> </w:t>
            </w:r>
            <w:proofErr w:type="spellStart"/>
            <w:r w:rsidRPr="00932E35">
              <w:rPr>
                <w:sz w:val="20"/>
              </w:rPr>
              <w:t>sacrificado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mataderos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especie</w:t>
            </w:r>
            <w:proofErr w:type="spellEnd"/>
            <w:r w:rsidRPr="00932E35">
              <w:rPr>
                <w:sz w:val="20"/>
              </w:rPr>
              <w:t xml:space="preserve">, </w:t>
            </w:r>
            <w:proofErr w:type="spellStart"/>
            <w:r w:rsidRPr="00932E35">
              <w:rPr>
                <w:sz w:val="20"/>
              </w:rPr>
              <w:t>categoría</w:t>
            </w:r>
            <w:proofErr w:type="spellEnd"/>
            <w:r w:rsidRPr="00932E35">
              <w:rPr>
                <w:sz w:val="20"/>
              </w:rPr>
              <w:t xml:space="preserve"> y </w:t>
            </w:r>
            <w:proofErr w:type="spellStart"/>
            <w:r w:rsidRPr="00932E35">
              <w:rPr>
                <w:sz w:val="20"/>
              </w:rPr>
              <w:t>mes</w:t>
            </w:r>
            <w:proofErr w:type="spellEnd"/>
            <w:r w:rsidRPr="00932E35">
              <w:rPr>
                <w:sz w:val="20"/>
              </w:rPr>
              <w:t>.</w:t>
            </w:r>
          </w:p>
        </w:tc>
      </w:tr>
      <w:tr w:rsidR="000F5E55" w:rsidRPr="00932E35" w14:paraId="3FE93182" w14:textId="77777777" w:rsidTr="00262057">
        <w:trPr>
          <w:trHeight w:val="300"/>
        </w:trPr>
        <w:tc>
          <w:tcPr>
            <w:tcW w:w="1802" w:type="dxa"/>
          </w:tcPr>
          <w:p w14:paraId="1D7A46BF"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6F8BFF6"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 xml:space="preserve"> y </w:t>
            </w:r>
            <w:proofErr w:type="spellStart"/>
            <w:r w:rsidRPr="00932E35">
              <w:rPr>
                <w:sz w:val="20"/>
              </w:rPr>
              <w:t>Organismos</w:t>
            </w:r>
            <w:proofErr w:type="spellEnd"/>
            <w:r w:rsidRPr="00932E35">
              <w:rPr>
                <w:sz w:val="20"/>
              </w:rPr>
              <w:t xml:space="preserve"> de la Unión Europea (Comisión), que </w:t>
            </w:r>
            <w:proofErr w:type="spellStart"/>
            <w:r w:rsidRPr="00932E35">
              <w:rPr>
                <w:sz w:val="20"/>
              </w:rPr>
              <w:t>requieren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a fin de disponer de </w:t>
            </w:r>
            <w:proofErr w:type="spellStart"/>
            <w:r w:rsidRPr="00932E35">
              <w:rPr>
                <w:sz w:val="20"/>
              </w:rPr>
              <w:t>información</w:t>
            </w:r>
            <w:proofErr w:type="spellEnd"/>
            <w:r w:rsidRPr="00932E35">
              <w:rPr>
                <w:sz w:val="20"/>
              </w:rPr>
              <w:t xml:space="preserve"> </w:t>
            </w:r>
            <w:proofErr w:type="spellStart"/>
            <w:r w:rsidRPr="00932E35">
              <w:rPr>
                <w:sz w:val="20"/>
              </w:rPr>
              <w:t>precisa</w:t>
            </w:r>
            <w:proofErr w:type="spellEnd"/>
            <w:r w:rsidRPr="00932E35">
              <w:rPr>
                <w:sz w:val="20"/>
              </w:rPr>
              <w:t xml:space="preserve"> del sector </w:t>
            </w:r>
            <w:proofErr w:type="spellStart"/>
            <w:r w:rsidRPr="00932E35">
              <w:rPr>
                <w:sz w:val="20"/>
              </w:rPr>
              <w:t>cárnico</w:t>
            </w:r>
            <w:proofErr w:type="spellEnd"/>
            <w:r w:rsidRPr="00932E35">
              <w:rPr>
                <w:sz w:val="20"/>
              </w:rPr>
              <w:t xml:space="preserve"> y </w:t>
            </w:r>
            <w:proofErr w:type="spellStart"/>
            <w:r w:rsidRPr="00932E35">
              <w:rPr>
                <w:sz w:val="20"/>
              </w:rPr>
              <w:t>poder</w:t>
            </w:r>
            <w:proofErr w:type="spellEnd"/>
            <w:r w:rsidRPr="00932E35">
              <w:rPr>
                <w:sz w:val="20"/>
              </w:rPr>
              <w:t xml:space="preserve"> </w:t>
            </w:r>
            <w:proofErr w:type="spellStart"/>
            <w:r w:rsidRPr="00932E35">
              <w:rPr>
                <w:sz w:val="20"/>
              </w:rPr>
              <w:t>planificar</w:t>
            </w:r>
            <w:proofErr w:type="spellEnd"/>
            <w:r w:rsidRPr="00932E35">
              <w:rPr>
                <w:sz w:val="20"/>
              </w:rPr>
              <w:t xml:space="preserve"> las </w:t>
            </w:r>
            <w:proofErr w:type="spellStart"/>
            <w:r w:rsidRPr="00932E35">
              <w:rPr>
                <w:sz w:val="20"/>
              </w:rPr>
              <w:t>políticas</w:t>
            </w:r>
            <w:proofErr w:type="spellEnd"/>
            <w:r w:rsidRPr="00932E35">
              <w:rPr>
                <w:sz w:val="20"/>
              </w:rPr>
              <w:t xml:space="preserve"> tanto </w:t>
            </w:r>
            <w:proofErr w:type="spellStart"/>
            <w:r w:rsidRPr="00932E35">
              <w:rPr>
                <w:sz w:val="20"/>
              </w:rPr>
              <w:t>nacionales</w:t>
            </w:r>
            <w:proofErr w:type="spellEnd"/>
            <w:r w:rsidRPr="00932E35">
              <w:rPr>
                <w:sz w:val="20"/>
              </w:rPr>
              <w:t xml:space="preserve"> </w:t>
            </w:r>
            <w:proofErr w:type="spellStart"/>
            <w:r w:rsidRPr="00932E35">
              <w:rPr>
                <w:sz w:val="20"/>
              </w:rPr>
              <w:t>como</w:t>
            </w:r>
            <w:proofErr w:type="spellEnd"/>
            <w:r w:rsidRPr="00932E35">
              <w:rPr>
                <w:sz w:val="20"/>
              </w:rPr>
              <w:t xml:space="preserve"> de la UE,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del sector </w:t>
            </w:r>
            <w:proofErr w:type="spellStart"/>
            <w:r w:rsidRPr="00932E35">
              <w:rPr>
                <w:sz w:val="20"/>
              </w:rPr>
              <w:t>agrario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empresas</w:t>
            </w:r>
            <w:proofErr w:type="spellEnd"/>
            <w:r w:rsidRPr="00932E35">
              <w:rPr>
                <w:sz w:val="20"/>
              </w:rPr>
              <w:t xml:space="preserve"> y </w:t>
            </w:r>
            <w:proofErr w:type="spellStart"/>
            <w:r w:rsidRPr="00932E35">
              <w:rPr>
                <w:sz w:val="20"/>
              </w:rPr>
              <w:t>asociaciones</w:t>
            </w:r>
            <w:proofErr w:type="spellEnd"/>
            <w:r w:rsidRPr="00932E35">
              <w:rPr>
                <w:sz w:val="20"/>
              </w:rPr>
              <w:t xml:space="preserve"> de </w:t>
            </w:r>
            <w:proofErr w:type="spellStart"/>
            <w:r w:rsidRPr="00932E35">
              <w:rPr>
                <w:sz w:val="20"/>
              </w:rPr>
              <w:t>ganaderos</w:t>
            </w:r>
            <w:proofErr w:type="spellEnd"/>
            <w:r w:rsidRPr="00932E35">
              <w:rPr>
                <w:sz w:val="20"/>
              </w:rPr>
              <w:t xml:space="preserve">, </w:t>
            </w:r>
            <w:proofErr w:type="spellStart"/>
            <w:r w:rsidRPr="00932E35">
              <w:rPr>
                <w:sz w:val="20"/>
              </w:rPr>
              <w:t>Investigadores</w:t>
            </w:r>
            <w:proofErr w:type="spellEnd"/>
            <w:r w:rsidRPr="00932E35">
              <w:rPr>
                <w:sz w:val="20"/>
              </w:rPr>
              <w:t xml:space="preserve"> y </w:t>
            </w:r>
            <w:proofErr w:type="spellStart"/>
            <w:r w:rsidRPr="00932E35">
              <w:rPr>
                <w:sz w:val="20"/>
              </w:rPr>
              <w:t>mundo</w:t>
            </w:r>
            <w:proofErr w:type="spellEnd"/>
            <w:r w:rsidRPr="00932E35">
              <w:rPr>
                <w:sz w:val="20"/>
              </w:rPr>
              <w:t xml:space="preserve"> </w:t>
            </w:r>
            <w:proofErr w:type="spellStart"/>
            <w:r w:rsidRPr="00932E35">
              <w:rPr>
                <w:sz w:val="20"/>
              </w:rPr>
              <w:t>académico</w:t>
            </w:r>
            <w:proofErr w:type="spellEnd"/>
            <w:r w:rsidRPr="00932E35">
              <w:rPr>
                <w:sz w:val="20"/>
              </w:rPr>
              <w:t xml:space="preserve"> y </w:t>
            </w:r>
            <w:proofErr w:type="spellStart"/>
            <w:r w:rsidRPr="00932E35">
              <w:rPr>
                <w:sz w:val="20"/>
              </w:rPr>
              <w:t>científico</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 xml:space="preserve"> y </w:t>
            </w:r>
            <w:proofErr w:type="spellStart"/>
            <w:r w:rsidRPr="00932E35">
              <w:rPr>
                <w:sz w:val="20"/>
              </w:rPr>
              <w:t>Particulares</w:t>
            </w:r>
            <w:proofErr w:type="spellEnd"/>
            <w:r w:rsidRPr="00932E35">
              <w:rPr>
                <w:sz w:val="20"/>
              </w:rPr>
              <w:t>.</w:t>
            </w:r>
          </w:p>
        </w:tc>
      </w:tr>
      <w:tr w:rsidR="000F5E55" w:rsidRPr="00932E35" w14:paraId="262569A1" w14:textId="77777777" w:rsidTr="00262057">
        <w:trPr>
          <w:trHeight w:val="300"/>
        </w:trPr>
        <w:tc>
          <w:tcPr>
            <w:tcW w:w="1802" w:type="dxa"/>
          </w:tcPr>
          <w:p w14:paraId="701D2CDA"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A4EA53A" w14:textId="77777777" w:rsidR="000F5E55" w:rsidRPr="00932E35" w:rsidRDefault="000F5E55" w:rsidP="00262057">
            <w:pPr>
              <w:rPr>
                <w:rFonts w:eastAsia="Times New Roman" w:cs="Calibri"/>
                <w:sz w:val="20"/>
              </w:rPr>
            </w:pPr>
            <w:r w:rsidRPr="00932E35">
              <w:rPr>
                <w:sz w:val="20"/>
              </w:rPr>
              <w:t>Navarra</w:t>
            </w:r>
          </w:p>
        </w:tc>
      </w:tr>
      <w:tr w:rsidR="000F5E55" w:rsidRPr="00932E35" w14:paraId="46053DAD" w14:textId="77777777" w:rsidTr="00262057">
        <w:trPr>
          <w:trHeight w:val="300"/>
        </w:trPr>
        <w:tc>
          <w:tcPr>
            <w:tcW w:w="1802" w:type="dxa"/>
          </w:tcPr>
          <w:p w14:paraId="04520AE0"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A77EE7E" w14:textId="77777777" w:rsidR="000F5E55" w:rsidRPr="00932E35" w:rsidRDefault="000F5E55" w:rsidP="00262057">
            <w:pPr>
              <w:rPr>
                <w:rFonts w:eastAsia="Times New Roman" w:cs="Calibri"/>
                <w:sz w:val="20"/>
              </w:rPr>
            </w:pPr>
            <w:proofErr w:type="spellStart"/>
            <w:r w:rsidRPr="00932E35">
              <w:rPr>
                <w:sz w:val="20"/>
              </w:rPr>
              <w:t>Mensual</w:t>
            </w:r>
            <w:proofErr w:type="spellEnd"/>
          </w:p>
        </w:tc>
      </w:tr>
      <w:tr w:rsidR="000F5E55" w:rsidRPr="00932E35" w14:paraId="14F5028B" w14:textId="77777777" w:rsidTr="00262057">
        <w:trPr>
          <w:trHeight w:val="300"/>
        </w:trPr>
        <w:tc>
          <w:tcPr>
            <w:tcW w:w="8363" w:type="dxa"/>
            <w:gridSpan w:val="3"/>
          </w:tcPr>
          <w:p w14:paraId="521BF0E2"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1EA0434B" w14:textId="77777777" w:rsidTr="00262057">
        <w:trPr>
          <w:trHeight w:val="300"/>
        </w:trPr>
        <w:tc>
          <w:tcPr>
            <w:tcW w:w="1802" w:type="dxa"/>
          </w:tcPr>
          <w:p w14:paraId="166F4C51"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6CF6D48"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6E2CF59C" w14:textId="77777777" w:rsidTr="00262057">
        <w:trPr>
          <w:trHeight w:val="300"/>
        </w:trPr>
        <w:tc>
          <w:tcPr>
            <w:tcW w:w="1802" w:type="dxa"/>
          </w:tcPr>
          <w:p w14:paraId="05424973"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5B0872E7"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225519FF" w14:textId="77777777" w:rsidTr="00262057">
        <w:trPr>
          <w:trHeight w:val="300"/>
        </w:trPr>
        <w:tc>
          <w:tcPr>
            <w:tcW w:w="1802" w:type="dxa"/>
          </w:tcPr>
          <w:p w14:paraId="4DD75EE0"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A5FA54B" w14:textId="77777777" w:rsidR="000F5E55" w:rsidRPr="00932E35" w:rsidRDefault="000F5E55" w:rsidP="00262057">
            <w:pPr>
              <w:rPr>
                <w:rFonts w:eastAsia="Times New Roman" w:cs="Calibri"/>
                <w:sz w:val="20"/>
              </w:rPr>
            </w:pPr>
            <w:r w:rsidRPr="00932E35">
              <w:rPr>
                <w:sz w:val="20"/>
              </w:rPr>
              <w:t>Instituto de Salud Pública y Laboral de Navarra</w:t>
            </w:r>
          </w:p>
        </w:tc>
      </w:tr>
      <w:tr w:rsidR="000F5E55" w:rsidRPr="00932E35" w14:paraId="3688747E" w14:textId="77777777" w:rsidTr="00262057">
        <w:trPr>
          <w:trHeight w:val="300"/>
        </w:trPr>
        <w:tc>
          <w:tcPr>
            <w:tcW w:w="1802" w:type="dxa"/>
          </w:tcPr>
          <w:p w14:paraId="35D306C2"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BB70003"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2EC68134" w14:textId="77777777" w:rsidTr="00262057">
        <w:trPr>
          <w:trHeight w:val="300"/>
        </w:trPr>
        <w:tc>
          <w:tcPr>
            <w:tcW w:w="1802" w:type="dxa"/>
          </w:tcPr>
          <w:p w14:paraId="2BE9D3ED"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4473EFE2"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1057620A"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03"/>
        <w:gridCol w:w="998"/>
        <w:gridCol w:w="1550"/>
        <w:gridCol w:w="1489"/>
        <w:gridCol w:w="1885"/>
        <w:gridCol w:w="1338"/>
      </w:tblGrid>
      <w:tr w:rsidR="000F5E55" w:rsidRPr="00932E35" w14:paraId="63D5158B" w14:textId="77777777" w:rsidTr="008C1921">
        <w:trPr>
          <w:trHeight w:val="300"/>
        </w:trPr>
        <w:tc>
          <w:tcPr>
            <w:tcW w:w="0" w:type="auto"/>
          </w:tcPr>
          <w:p w14:paraId="0358CB50"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07C7FF4" w14:textId="77777777" w:rsidR="000F5E55" w:rsidRPr="00932E35" w:rsidRDefault="000F5E55" w:rsidP="00262057">
            <w:pPr>
              <w:rPr>
                <w:rFonts w:eastAsia="Times New Roman" w:cs="Calibri"/>
                <w:b/>
                <w:sz w:val="20"/>
              </w:rPr>
            </w:pPr>
            <w:r w:rsidRPr="00932E35">
              <w:rPr>
                <w:b/>
                <w:sz w:val="20"/>
              </w:rPr>
              <w:t>Fuente</w:t>
            </w:r>
          </w:p>
        </w:tc>
        <w:tc>
          <w:tcPr>
            <w:tcW w:w="0" w:type="auto"/>
          </w:tcPr>
          <w:p w14:paraId="4345567B"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6139848"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8C5E12A"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38" w:type="dxa"/>
          </w:tcPr>
          <w:p w14:paraId="6A5BEE62"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0E693418" w14:textId="77777777" w:rsidTr="008C1921">
        <w:trPr>
          <w:trHeight w:val="300"/>
        </w:trPr>
        <w:tc>
          <w:tcPr>
            <w:tcW w:w="0" w:type="auto"/>
          </w:tcPr>
          <w:p w14:paraId="00A85D93" w14:textId="77777777" w:rsidR="000F5E55" w:rsidRPr="00932E35" w:rsidRDefault="000F5E55" w:rsidP="00262057">
            <w:pPr>
              <w:rPr>
                <w:sz w:val="18"/>
              </w:rPr>
            </w:pPr>
            <w:proofErr w:type="spellStart"/>
            <w:r w:rsidRPr="00932E35">
              <w:rPr>
                <w:sz w:val="18"/>
              </w:rPr>
              <w:t>Mataderos</w:t>
            </w:r>
            <w:proofErr w:type="spellEnd"/>
          </w:p>
        </w:tc>
        <w:tc>
          <w:tcPr>
            <w:tcW w:w="0" w:type="auto"/>
          </w:tcPr>
          <w:p w14:paraId="561A8F57" w14:textId="77777777" w:rsidR="000F5E55" w:rsidRPr="00932E35" w:rsidRDefault="000F5E55" w:rsidP="00262057">
            <w:pPr>
              <w:rPr>
                <w:rFonts w:eastAsia="Times New Roman" w:cs="Calibri"/>
                <w:sz w:val="18"/>
              </w:rPr>
            </w:pPr>
            <w:r w:rsidRPr="00932E35">
              <w:rPr>
                <w:sz w:val="18"/>
              </w:rPr>
              <w:t xml:space="preserve">Instituto de </w:t>
            </w:r>
            <w:proofErr w:type="spellStart"/>
            <w:r w:rsidRPr="00932E35">
              <w:rPr>
                <w:sz w:val="18"/>
              </w:rPr>
              <w:t>salud</w:t>
            </w:r>
            <w:proofErr w:type="spellEnd"/>
            <w:r w:rsidRPr="00932E35">
              <w:rPr>
                <w:sz w:val="18"/>
              </w:rPr>
              <w:t xml:space="preserve"> </w:t>
            </w:r>
            <w:proofErr w:type="spellStart"/>
            <w:r w:rsidRPr="00932E35">
              <w:rPr>
                <w:sz w:val="18"/>
              </w:rPr>
              <w:t>pública</w:t>
            </w:r>
            <w:proofErr w:type="spellEnd"/>
            <w:r w:rsidRPr="00932E35">
              <w:rPr>
                <w:sz w:val="18"/>
              </w:rPr>
              <w:t xml:space="preserve"> </w:t>
            </w:r>
          </w:p>
        </w:tc>
        <w:tc>
          <w:tcPr>
            <w:tcW w:w="0" w:type="auto"/>
          </w:tcPr>
          <w:p w14:paraId="53F9ECA0" w14:textId="77777777" w:rsidR="000F5E55" w:rsidRPr="00932E35" w:rsidRDefault="000F5E55" w:rsidP="00262057">
            <w:pPr>
              <w:rPr>
                <w:rFonts w:eastAsia="Times New Roman" w:cs="Calibri"/>
                <w:sz w:val="18"/>
              </w:rPr>
            </w:pPr>
            <w:r w:rsidRPr="00932E35">
              <w:rPr>
                <w:sz w:val="18"/>
              </w:rPr>
              <w:t>Instituto de Salud Pública y Laboral de Navarra</w:t>
            </w:r>
          </w:p>
        </w:tc>
        <w:tc>
          <w:tcPr>
            <w:tcW w:w="0" w:type="auto"/>
          </w:tcPr>
          <w:p w14:paraId="35F78A45" w14:textId="77777777" w:rsidR="000F5E55" w:rsidRPr="00932E35" w:rsidRDefault="000F5E55"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7480523A" w14:textId="77777777" w:rsidR="000F5E55" w:rsidRPr="00932E35" w:rsidRDefault="000F5E55" w:rsidP="00262057">
            <w:pPr>
              <w:rPr>
                <w:rFonts w:eastAsia="Times New Roman" w:cs="Calibri"/>
                <w:sz w:val="18"/>
              </w:rPr>
            </w:pPr>
            <w:r w:rsidRPr="00932E35">
              <w:rPr>
                <w:sz w:val="18"/>
              </w:rPr>
              <w:t xml:space="preserve">Nº de canales </w:t>
            </w:r>
            <w:proofErr w:type="spellStart"/>
            <w:r w:rsidRPr="00932E35">
              <w:rPr>
                <w:sz w:val="18"/>
              </w:rPr>
              <w:t>sacrificadas</w:t>
            </w:r>
            <w:proofErr w:type="spellEnd"/>
            <w:r w:rsidRPr="00932E35">
              <w:rPr>
                <w:sz w:val="18"/>
              </w:rPr>
              <w:t xml:space="preserve">, peso medio de </w:t>
            </w:r>
            <w:proofErr w:type="spellStart"/>
            <w:r w:rsidRPr="00932E35">
              <w:rPr>
                <w:sz w:val="18"/>
              </w:rPr>
              <w:t>cada</w:t>
            </w:r>
            <w:proofErr w:type="spellEnd"/>
            <w:r w:rsidRPr="00932E35">
              <w:rPr>
                <w:sz w:val="18"/>
              </w:rPr>
              <w:t xml:space="preserve"> canal y peso total</w:t>
            </w:r>
          </w:p>
        </w:tc>
        <w:tc>
          <w:tcPr>
            <w:tcW w:w="1338" w:type="dxa"/>
          </w:tcPr>
          <w:p w14:paraId="79DF811D" w14:textId="77777777" w:rsidR="000F5E55" w:rsidRPr="00932E35" w:rsidRDefault="000F5E55" w:rsidP="00262057">
            <w:pPr>
              <w:rPr>
                <w:rFonts w:eastAsia="Times New Roman" w:cs="Calibri"/>
                <w:sz w:val="18"/>
              </w:rPr>
            </w:pPr>
            <w:r w:rsidRPr="00932E35">
              <w:rPr>
                <w:sz w:val="18"/>
              </w:rPr>
              <w:t>Fuente principal</w:t>
            </w:r>
          </w:p>
        </w:tc>
      </w:tr>
    </w:tbl>
    <w:p w14:paraId="12441F2C" w14:textId="5B3A006A"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692399E9" w14:textId="77777777" w:rsidR="000F5E55" w:rsidRPr="00932E35" w:rsidRDefault="000F5E55" w:rsidP="000F5E55">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4765F276" w14:textId="77777777" w:rsidTr="00262057">
        <w:trPr>
          <w:trHeight w:val="300"/>
        </w:trPr>
        <w:tc>
          <w:tcPr>
            <w:tcW w:w="1802" w:type="dxa"/>
          </w:tcPr>
          <w:p w14:paraId="15D467B9"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09BE326" w14:textId="77777777" w:rsidR="000F5E55" w:rsidRPr="00932E35" w:rsidRDefault="000F5E55" w:rsidP="00262057">
            <w:pPr>
              <w:rPr>
                <w:rFonts w:eastAsia="Times New Roman" w:cs="Calibri"/>
                <w:sz w:val="20"/>
              </w:rPr>
            </w:pPr>
            <w:r w:rsidRPr="00932E35">
              <w:rPr>
                <w:sz w:val="20"/>
              </w:rPr>
              <w:t xml:space="preserve">2200143 </w:t>
            </w:r>
            <w:proofErr w:type="spellStart"/>
            <w:r w:rsidRPr="00932E35">
              <w:rPr>
                <w:sz w:val="20"/>
              </w:rPr>
              <w:t>Movimiento</w:t>
            </w:r>
            <w:proofErr w:type="spellEnd"/>
            <w:r w:rsidRPr="00932E35">
              <w:rPr>
                <w:sz w:val="20"/>
              </w:rPr>
              <w:t xml:space="preserve"> </w:t>
            </w:r>
            <w:proofErr w:type="spellStart"/>
            <w:r w:rsidRPr="00932E35">
              <w:rPr>
                <w:sz w:val="20"/>
              </w:rPr>
              <w:t>comercial</w:t>
            </w:r>
            <w:proofErr w:type="spellEnd"/>
            <w:r w:rsidRPr="00932E35">
              <w:rPr>
                <w:sz w:val="20"/>
              </w:rPr>
              <w:t xml:space="preserve"> </w:t>
            </w:r>
            <w:proofErr w:type="spellStart"/>
            <w:r w:rsidRPr="00932E35">
              <w:rPr>
                <w:sz w:val="20"/>
              </w:rPr>
              <w:t>pecuario</w:t>
            </w:r>
            <w:proofErr w:type="spellEnd"/>
          </w:p>
        </w:tc>
      </w:tr>
      <w:tr w:rsidR="000F5E55" w:rsidRPr="00932E35" w14:paraId="7D1722B3" w14:textId="77777777" w:rsidTr="00262057">
        <w:trPr>
          <w:trHeight w:val="300"/>
        </w:trPr>
        <w:tc>
          <w:tcPr>
            <w:tcW w:w="1802" w:type="dxa"/>
          </w:tcPr>
          <w:p w14:paraId="2D13618D"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B92190A" w14:textId="77777777" w:rsidR="000F5E55" w:rsidRPr="00932E35" w:rsidRDefault="000F5E55"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0ED78507" w14:textId="77777777" w:rsidR="000F5E55" w:rsidRPr="00932E35" w:rsidRDefault="000F5E55" w:rsidP="00262057">
            <w:pPr>
              <w:rPr>
                <w:rFonts w:eastAsia="Times New Roman" w:cs="Calibri"/>
                <w:sz w:val="20"/>
              </w:rPr>
            </w:pPr>
            <w:r w:rsidRPr="00932E35">
              <w:rPr>
                <w:sz w:val="20"/>
              </w:rPr>
              <w:t>Secretaría General Técnica</w:t>
            </w:r>
          </w:p>
        </w:tc>
      </w:tr>
      <w:tr w:rsidR="000F5E55" w:rsidRPr="00932E35" w14:paraId="1A6B285F" w14:textId="77777777" w:rsidTr="00262057">
        <w:trPr>
          <w:trHeight w:val="300"/>
        </w:trPr>
        <w:tc>
          <w:tcPr>
            <w:tcW w:w="1802" w:type="dxa"/>
          </w:tcPr>
          <w:p w14:paraId="7B9B1FF7"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09263926"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Comercialización</w:t>
            </w:r>
            <w:proofErr w:type="spellEnd"/>
            <w:r w:rsidRPr="00932E35">
              <w:rPr>
                <w:sz w:val="20"/>
              </w:rPr>
              <w:t xml:space="preserve"> de </w:t>
            </w:r>
            <w:proofErr w:type="spellStart"/>
            <w:r w:rsidRPr="00932E35">
              <w:rPr>
                <w:sz w:val="20"/>
              </w:rPr>
              <w:t>ganado</w:t>
            </w:r>
            <w:proofErr w:type="spellEnd"/>
            <w:r w:rsidRPr="00932E35">
              <w:rPr>
                <w:sz w:val="20"/>
              </w:rPr>
              <w:t xml:space="preserve"> vivo </w:t>
            </w:r>
            <w:proofErr w:type="spellStart"/>
            <w:r w:rsidRPr="00932E35">
              <w:rPr>
                <w:sz w:val="20"/>
              </w:rPr>
              <w:t>según</w:t>
            </w:r>
            <w:proofErr w:type="spellEnd"/>
            <w:r w:rsidRPr="00932E35">
              <w:rPr>
                <w:sz w:val="20"/>
              </w:rPr>
              <w:t xml:space="preserve"> </w:t>
            </w:r>
            <w:proofErr w:type="spellStart"/>
            <w:r w:rsidRPr="00932E35">
              <w:rPr>
                <w:sz w:val="20"/>
              </w:rPr>
              <w:t>especies</w:t>
            </w:r>
            <w:proofErr w:type="spellEnd"/>
            <w:r w:rsidRPr="00932E35">
              <w:rPr>
                <w:sz w:val="20"/>
              </w:rPr>
              <w:t xml:space="preserve"> y </w:t>
            </w:r>
            <w:proofErr w:type="spellStart"/>
            <w:r w:rsidRPr="00932E35">
              <w:rPr>
                <w:sz w:val="20"/>
              </w:rPr>
              <w:t>destino</w:t>
            </w:r>
            <w:proofErr w:type="spellEnd"/>
          </w:p>
        </w:tc>
      </w:tr>
      <w:tr w:rsidR="000F5E55" w:rsidRPr="00932E35" w14:paraId="7C2FE520" w14:textId="77777777" w:rsidTr="00262057">
        <w:trPr>
          <w:trHeight w:val="300"/>
        </w:trPr>
        <w:tc>
          <w:tcPr>
            <w:tcW w:w="1802" w:type="dxa"/>
          </w:tcPr>
          <w:p w14:paraId="1BF87584"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25C11ADA"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Conocimiento</w:t>
            </w:r>
            <w:proofErr w:type="spellEnd"/>
            <w:r w:rsidRPr="00932E35">
              <w:rPr>
                <w:sz w:val="20"/>
              </w:rPr>
              <w:t xml:space="preserve"> de las </w:t>
            </w:r>
            <w:proofErr w:type="spellStart"/>
            <w:r w:rsidRPr="00932E35">
              <w:rPr>
                <w:sz w:val="20"/>
              </w:rPr>
              <w:t>adquisiciones</w:t>
            </w:r>
            <w:proofErr w:type="spellEnd"/>
            <w:r w:rsidRPr="00932E35">
              <w:rPr>
                <w:sz w:val="20"/>
              </w:rPr>
              <w:t xml:space="preserve"> de </w:t>
            </w:r>
            <w:proofErr w:type="spellStart"/>
            <w:r w:rsidRPr="00932E35">
              <w:rPr>
                <w:sz w:val="20"/>
              </w:rPr>
              <w:t>ganado</w:t>
            </w:r>
            <w:proofErr w:type="spellEnd"/>
            <w:r w:rsidRPr="00932E35">
              <w:rPr>
                <w:sz w:val="20"/>
              </w:rPr>
              <w:t xml:space="preserve"> vivo </w:t>
            </w:r>
            <w:proofErr w:type="spellStart"/>
            <w:r w:rsidRPr="00932E35">
              <w:rPr>
                <w:sz w:val="20"/>
              </w:rPr>
              <w:t>producido</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dirigidas</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otras</w:t>
            </w:r>
            <w:proofErr w:type="spellEnd"/>
            <w:r w:rsidRPr="00932E35">
              <w:rPr>
                <w:sz w:val="20"/>
              </w:rPr>
              <w:t xml:space="preserve"> CCAA, </w:t>
            </w:r>
            <w:proofErr w:type="spellStart"/>
            <w:r w:rsidRPr="00932E35">
              <w:rPr>
                <w:sz w:val="20"/>
              </w:rPr>
              <w:t>incluso</w:t>
            </w:r>
            <w:proofErr w:type="spellEnd"/>
            <w:r w:rsidRPr="00932E35">
              <w:rPr>
                <w:sz w:val="20"/>
              </w:rPr>
              <w:t xml:space="preserve"> Navarra y la UE, </w:t>
            </w:r>
            <w:proofErr w:type="spellStart"/>
            <w:r w:rsidRPr="00932E35">
              <w:rPr>
                <w:sz w:val="20"/>
              </w:rPr>
              <w:t>en</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especies</w:t>
            </w:r>
            <w:proofErr w:type="spellEnd"/>
            <w:r w:rsidRPr="00932E35">
              <w:rPr>
                <w:sz w:val="20"/>
              </w:rPr>
              <w:t xml:space="preserve">, </w:t>
            </w:r>
            <w:proofErr w:type="spellStart"/>
            <w:r w:rsidRPr="00932E35">
              <w:rPr>
                <w:sz w:val="20"/>
              </w:rPr>
              <w:t>incluidas</w:t>
            </w:r>
            <w:proofErr w:type="spellEnd"/>
            <w:r w:rsidRPr="00932E35">
              <w:rPr>
                <w:sz w:val="20"/>
              </w:rPr>
              <w:t xml:space="preserve"> las de </w:t>
            </w:r>
            <w:proofErr w:type="spellStart"/>
            <w:r w:rsidRPr="00932E35">
              <w:rPr>
                <w:sz w:val="20"/>
              </w:rPr>
              <w:t>aves</w:t>
            </w:r>
            <w:proofErr w:type="spellEnd"/>
            <w:r w:rsidRPr="00932E35">
              <w:rPr>
                <w:sz w:val="20"/>
              </w:rPr>
              <w:t xml:space="preserve"> y </w:t>
            </w:r>
            <w:proofErr w:type="spellStart"/>
            <w:r w:rsidRPr="00932E35">
              <w:rPr>
                <w:sz w:val="20"/>
              </w:rPr>
              <w:t>conejos</w:t>
            </w:r>
            <w:proofErr w:type="spellEnd"/>
            <w:r w:rsidRPr="00932E35">
              <w:rPr>
                <w:sz w:val="20"/>
              </w:rPr>
              <w:t xml:space="preserve">; </w:t>
            </w:r>
            <w:proofErr w:type="spellStart"/>
            <w:r w:rsidRPr="00932E35">
              <w:rPr>
                <w:sz w:val="20"/>
              </w:rPr>
              <w:t>conocimiento</w:t>
            </w:r>
            <w:proofErr w:type="spellEnd"/>
            <w:r w:rsidRPr="00932E35">
              <w:rPr>
                <w:sz w:val="20"/>
              </w:rPr>
              <w:t xml:space="preserve"> de la </w:t>
            </w:r>
            <w:proofErr w:type="spellStart"/>
            <w:r w:rsidRPr="00932E35">
              <w:rPr>
                <w:sz w:val="20"/>
              </w:rPr>
              <w:t>procedencia</w:t>
            </w:r>
            <w:proofErr w:type="spellEnd"/>
            <w:r w:rsidRPr="00932E35">
              <w:rPr>
                <w:sz w:val="20"/>
              </w:rPr>
              <w:t xml:space="preserve"> del </w:t>
            </w:r>
            <w:proofErr w:type="spellStart"/>
            <w:r w:rsidRPr="00932E35">
              <w:rPr>
                <w:sz w:val="20"/>
              </w:rPr>
              <w:t>ganado</w:t>
            </w:r>
            <w:proofErr w:type="spellEnd"/>
            <w:r w:rsidRPr="00932E35">
              <w:rPr>
                <w:sz w:val="20"/>
              </w:rPr>
              <w:t xml:space="preserve"> vivo </w:t>
            </w:r>
            <w:proofErr w:type="spellStart"/>
            <w:r w:rsidRPr="00932E35">
              <w:rPr>
                <w:sz w:val="20"/>
              </w:rPr>
              <w:t>producido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otras</w:t>
            </w:r>
            <w:proofErr w:type="spellEnd"/>
            <w:r w:rsidRPr="00932E35">
              <w:rPr>
                <w:sz w:val="20"/>
              </w:rPr>
              <w:t xml:space="preserve"> CCAA de </w:t>
            </w:r>
            <w:proofErr w:type="spellStart"/>
            <w:r w:rsidRPr="00932E35">
              <w:rPr>
                <w:sz w:val="20"/>
              </w:rPr>
              <w:t>diferentes</w:t>
            </w:r>
            <w:proofErr w:type="spellEnd"/>
            <w:r w:rsidRPr="00932E35">
              <w:rPr>
                <w:sz w:val="20"/>
              </w:rPr>
              <w:t xml:space="preserve"> </w:t>
            </w:r>
            <w:proofErr w:type="spellStart"/>
            <w:r w:rsidRPr="00932E35">
              <w:rPr>
                <w:sz w:val="20"/>
              </w:rPr>
              <w:t>especies</w:t>
            </w:r>
            <w:proofErr w:type="spellEnd"/>
            <w:r w:rsidRPr="00932E35">
              <w:rPr>
                <w:sz w:val="20"/>
              </w:rPr>
              <w:t xml:space="preserve">, </w:t>
            </w:r>
            <w:proofErr w:type="spellStart"/>
            <w:r w:rsidRPr="00932E35">
              <w:rPr>
                <w:sz w:val="20"/>
              </w:rPr>
              <w:t>excluidos</w:t>
            </w:r>
            <w:proofErr w:type="spellEnd"/>
            <w:r w:rsidRPr="00932E35">
              <w:rPr>
                <w:sz w:val="20"/>
              </w:rPr>
              <w:t xml:space="preserve"> </w:t>
            </w:r>
            <w:proofErr w:type="spellStart"/>
            <w:r w:rsidRPr="00932E35">
              <w:rPr>
                <w:sz w:val="20"/>
              </w:rPr>
              <w:t>aves</w:t>
            </w:r>
            <w:proofErr w:type="spellEnd"/>
            <w:r w:rsidRPr="00932E35">
              <w:rPr>
                <w:sz w:val="20"/>
              </w:rPr>
              <w:t xml:space="preserve"> y </w:t>
            </w:r>
            <w:proofErr w:type="spellStart"/>
            <w:r w:rsidRPr="00932E35">
              <w:rPr>
                <w:sz w:val="20"/>
              </w:rPr>
              <w:t>conejos</w:t>
            </w:r>
            <w:proofErr w:type="spellEnd"/>
            <w:r w:rsidRPr="00932E35">
              <w:rPr>
                <w:sz w:val="20"/>
              </w:rPr>
              <w:t xml:space="preserve"> (inputs). </w:t>
            </w:r>
            <w:proofErr w:type="spellStart"/>
            <w:r w:rsidRPr="00932E35">
              <w:rPr>
                <w:sz w:val="20"/>
              </w:rPr>
              <w:t>Conocimiento</w:t>
            </w:r>
            <w:proofErr w:type="spellEnd"/>
            <w:r w:rsidRPr="00932E35">
              <w:rPr>
                <w:sz w:val="20"/>
              </w:rPr>
              <w:t xml:space="preserve"> del </w:t>
            </w:r>
            <w:proofErr w:type="spellStart"/>
            <w:r w:rsidRPr="00932E35">
              <w:rPr>
                <w:sz w:val="20"/>
              </w:rPr>
              <w:t>saldo</w:t>
            </w:r>
            <w:proofErr w:type="spellEnd"/>
            <w:r w:rsidRPr="00932E35">
              <w:rPr>
                <w:sz w:val="20"/>
              </w:rPr>
              <w:t xml:space="preserve"> de la </w:t>
            </w:r>
            <w:proofErr w:type="spellStart"/>
            <w:r w:rsidRPr="00932E35">
              <w:rPr>
                <w:sz w:val="20"/>
              </w:rPr>
              <w:t>producción</w:t>
            </w:r>
            <w:proofErr w:type="spellEnd"/>
            <w:r w:rsidRPr="00932E35">
              <w:rPr>
                <w:sz w:val="20"/>
              </w:rPr>
              <w:t xml:space="preserve"> de Navarra </w:t>
            </w:r>
            <w:proofErr w:type="spellStart"/>
            <w:r w:rsidRPr="00932E35">
              <w:rPr>
                <w:sz w:val="20"/>
              </w:rPr>
              <w:t>mediante</w:t>
            </w:r>
            <w:proofErr w:type="spellEnd"/>
            <w:r w:rsidRPr="00932E35">
              <w:rPr>
                <w:sz w:val="20"/>
              </w:rPr>
              <w:t xml:space="preserve"> la </w:t>
            </w:r>
            <w:proofErr w:type="spellStart"/>
            <w:r w:rsidRPr="00932E35">
              <w:rPr>
                <w:sz w:val="20"/>
              </w:rPr>
              <w:t>diferencia</w:t>
            </w:r>
            <w:proofErr w:type="spellEnd"/>
            <w:r w:rsidRPr="00932E35">
              <w:rPr>
                <w:sz w:val="20"/>
              </w:rPr>
              <w:t xml:space="preserve"> entre </w:t>
            </w:r>
            <w:proofErr w:type="spellStart"/>
            <w:r w:rsidRPr="00932E35">
              <w:rPr>
                <w:sz w:val="20"/>
              </w:rPr>
              <w:t>exportaciones</w:t>
            </w:r>
            <w:proofErr w:type="spellEnd"/>
            <w:r w:rsidRPr="00932E35">
              <w:rPr>
                <w:sz w:val="20"/>
              </w:rPr>
              <w:t xml:space="preserve"> e </w:t>
            </w:r>
            <w:proofErr w:type="spellStart"/>
            <w:r w:rsidRPr="00932E35">
              <w:rPr>
                <w:sz w:val="20"/>
              </w:rPr>
              <w:t>importaciones</w:t>
            </w:r>
            <w:proofErr w:type="spellEnd"/>
            <w:r w:rsidRPr="00932E35">
              <w:rPr>
                <w:sz w:val="20"/>
              </w:rPr>
              <w:t>.</w:t>
            </w:r>
          </w:p>
        </w:tc>
      </w:tr>
      <w:tr w:rsidR="000F5E55" w:rsidRPr="00932E35" w14:paraId="304B1630" w14:textId="77777777" w:rsidTr="00262057">
        <w:trPr>
          <w:trHeight w:val="300"/>
        </w:trPr>
        <w:tc>
          <w:tcPr>
            <w:tcW w:w="1802" w:type="dxa"/>
          </w:tcPr>
          <w:p w14:paraId="5475E4D9"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9D94C25"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 xml:space="preserve"> y </w:t>
            </w:r>
            <w:proofErr w:type="spellStart"/>
            <w:r w:rsidRPr="00932E35">
              <w:rPr>
                <w:sz w:val="20"/>
              </w:rPr>
              <w:t>Organismos</w:t>
            </w:r>
            <w:proofErr w:type="spellEnd"/>
            <w:r w:rsidRPr="00932E35">
              <w:rPr>
                <w:sz w:val="20"/>
              </w:rPr>
              <w:t xml:space="preserve"> de la Unión Europea (Comisión), que </w:t>
            </w:r>
            <w:proofErr w:type="spellStart"/>
            <w:r w:rsidRPr="00932E35">
              <w:rPr>
                <w:sz w:val="20"/>
              </w:rPr>
              <w:t>requieren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a fin de disponer de </w:t>
            </w:r>
            <w:proofErr w:type="spellStart"/>
            <w:r w:rsidRPr="00932E35">
              <w:rPr>
                <w:sz w:val="20"/>
              </w:rPr>
              <w:t>información</w:t>
            </w:r>
            <w:proofErr w:type="spellEnd"/>
            <w:r w:rsidRPr="00932E35">
              <w:rPr>
                <w:sz w:val="20"/>
              </w:rPr>
              <w:t xml:space="preserve"> </w:t>
            </w:r>
            <w:proofErr w:type="spellStart"/>
            <w:r w:rsidRPr="00932E35">
              <w:rPr>
                <w:sz w:val="20"/>
              </w:rPr>
              <w:t>precisa</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comercialización</w:t>
            </w:r>
            <w:proofErr w:type="spellEnd"/>
            <w:r w:rsidRPr="00932E35">
              <w:rPr>
                <w:sz w:val="20"/>
              </w:rPr>
              <w:t xml:space="preserve"> del sector </w:t>
            </w:r>
            <w:proofErr w:type="spellStart"/>
            <w:r w:rsidRPr="00932E35">
              <w:rPr>
                <w:sz w:val="20"/>
              </w:rPr>
              <w:t>ganadero</w:t>
            </w:r>
            <w:proofErr w:type="spellEnd"/>
            <w:r w:rsidRPr="00932E35">
              <w:rPr>
                <w:sz w:val="20"/>
              </w:rPr>
              <w:t xml:space="preserve"> y </w:t>
            </w:r>
            <w:proofErr w:type="spellStart"/>
            <w:r w:rsidRPr="00932E35">
              <w:rPr>
                <w:sz w:val="20"/>
              </w:rPr>
              <w:t>poder</w:t>
            </w:r>
            <w:proofErr w:type="spellEnd"/>
            <w:r w:rsidRPr="00932E35">
              <w:rPr>
                <w:sz w:val="20"/>
              </w:rPr>
              <w:t xml:space="preserve"> </w:t>
            </w:r>
            <w:proofErr w:type="spellStart"/>
            <w:r w:rsidRPr="00932E35">
              <w:rPr>
                <w:sz w:val="20"/>
              </w:rPr>
              <w:t>planificar</w:t>
            </w:r>
            <w:proofErr w:type="spellEnd"/>
            <w:r w:rsidRPr="00932E35">
              <w:rPr>
                <w:sz w:val="20"/>
              </w:rPr>
              <w:t xml:space="preserve"> las </w:t>
            </w:r>
            <w:proofErr w:type="spellStart"/>
            <w:r w:rsidRPr="00932E35">
              <w:rPr>
                <w:sz w:val="20"/>
              </w:rPr>
              <w:t>políticas</w:t>
            </w:r>
            <w:proofErr w:type="spellEnd"/>
            <w:r w:rsidRPr="00932E35">
              <w:rPr>
                <w:sz w:val="20"/>
              </w:rPr>
              <w:t xml:space="preserve"> tanto </w:t>
            </w:r>
            <w:proofErr w:type="spellStart"/>
            <w:r w:rsidRPr="00932E35">
              <w:rPr>
                <w:sz w:val="20"/>
              </w:rPr>
              <w:t>nacionales</w:t>
            </w:r>
            <w:proofErr w:type="spellEnd"/>
            <w:r w:rsidRPr="00932E35">
              <w:rPr>
                <w:sz w:val="20"/>
              </w:rPr>
              <w:t xml:space="preserve"> </w:t>
            </w:r>
            <w:proofErr w:type="spellStart"/>
            <w:r w:rsidRPr="00932E35">
              <w:rPr>
                <w:sz w:val="20"/>
              </w:rPr>
              <w:t>como</w:t>
            </w:r>
            <w:proofErr w:type="spellEnd"/>
            <w:r w:rsidRPr="00932E35">
              <w:rPr>
                <w:sz w:val="20"/>
              </w:rPr>
              <w:t xml:space="preserve"> de la UE,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del sector </w:t>
            </w:r>
            <w:proofErr w:type="spellStart"/>
            <w:r w:rsidRPr="00932E35">
              <w:rPr>
                <w:sz w:val="20"/>
              </w:rPr>
              <w:t>agrario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empresas</w:t>
            </w:r>
            <w:proofErr w:type="spellEnd"/>
            <w:r w:rsidRPr="00932E35">
              <w:rPr>
                <w:sz w:val="20"/>
              </w:rPr>
              <w:t xml:space="preserve"> y </w:t>
            </w:r>
            <w:proofErr w:type="spellStart"/>
            <w:r w:rsidRPr="00932E35">
              <w:rPr>
                <w:sz w:val="20"/>
              </w:rPr>
              <w:t>asociaciones</w:t>
            </w:r>
            <w:proofErr w:type="spellEnd"/>
            <w:r w:rsidRPr="00932E35">
              <w:rPr>
                <w:sz w:val="20"/>
              </w:rPr>
              <w:t xml:space="preserve"> de </w:t>
            </w:r>
            <w:proofErr w:type="spellStart"/>
            <w:r w:rsidRPr="00932E35">
              <w:rPr>
                <w:sz w:val="20"/>
              </w:rPr>
              <w:t>ganaderos</w:t>
            </w:r>
            <w:proofErr w:type="spellEnd"/>
            <w:r w:rsidRPr="00932E35">
              <w:rPr>
                <w:sz w:val="20"/>
              </w:rPr>
              <w:t xml:space="preserve">, </w:t>
            </w:r>
            <w:proofErr w:type="spellStart"/>
            <w:r w:rsidRPr="00932E35">
              <w:rPr>
                <w:sz w:val="20"/>
              </w:rPr>
              <w:t>Investigadores</w:t>
            </w:r>
            <w:proofErr w:type="spellEnd"/>
            <w:r w:rsidRPr="00932E35">
              <w:rPr>
                <w:sz w:val="20"/>
              </w:rPr>
              <w:t xml:space="preserve"> y </w:t>
            </w:r>
            <w:proofErr w:type="spellStart"/>
            <w:r w:rsidRPr="00932E35">
              <w:rPr>
                <w:sz w:val="20"/>
              </w:rPr>
              <w:t>mundo</w:t>
            </w:r>
            <w:proofErr w:type="spellEnd"/>
            <w:r w:rsidRPr="00932E35">
              <w:rPr>
                <w:sz w:val="20"/>
              </w:rPr>
              <w:t xml:space="preserve"> </w:t>
            </w:r>
            <w:proofErr w:type="spellStart"/>
            <w:r w:rsidRPr="00932E35">
              <w:rPr>
                <w:sz w:val="20"/>
              </w:rPr>
              <w:t>académico</w:t>
            </w:r>
            <w:proofErr w:type="spellEnd"/>
            <w:r w:rsidRPr="00932E35">
              <w:rPr>
                <w:sz w:val="20"/>
              </w:rPr>
              <w:t xml:space="preserve"> y </w:t>
            </w:r>
            <w:proofErr w:type="spellStart"/>
            <w:r w:rsidRPr="00932E35">
              <w:rPr>
                <w:sz w:val="20"/>
              </w:rPr>
              <w:t>científico</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 xml:space="preserve"> y </w:t>
            </w:r>
            <w:proofErr w:type="spellStart"/>
            <w:r w:rsidRPr="00932E35">
              <w:rPr>
                <w:sz w:val="20"/>
              </w:rPr>
              <w:t>Particulares</w:t>
            </w:r>
            <w:proofErr w:type="spellEnd"/>
            <w:r w:rsidRPr="00932E35">
              <w:rPr>
                <w:sz w:val="20"/>
              </w:rPr>
              <w:t>.</w:t>
            </w:r>
          </w:p>
        </w:tc>
      </w:tr>
      <w:tr w:rsidR="000F5E55" w:rsidRPr="00932E35" w14:paraId="6727EA93" w14:textId="77777777" w:rsidTr="00262057">
        <w:trPr>
          <w:trHeight w:val="300"/>
        </w:trPr>
        <w:tc>
          <w:tcPr>
            <w:tcW w:w="1802" w:type="dxa"/>
          </w:tcPr>
          <w:p w14:paraId="4B9EF4BF"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C201DE7" w14:textId="77777777" w:rsidR="000F5E55" w:rsidRPr="00932E35" w:rsidRDefault="000F5E55" w:rsidP="00262057">
            <w:pPr>
              <w:rPr>
                <w:rFonts w:eastAsia="Times New Roman" w:cs="Calibri"/>
                <w:sz w:val="20"/>
              </w:rPr>
            </w:pPr>
            <w:r w:rsidRPr="00932E35">
              <w:rPr>
                <w:sz w:val="20"/>
              </w:rPr>
              <w:t>Navarra</w:t>
            </w:r>
          </w:p>
        </w:tc>
      </w:tr>
      <w:tr w:rsidR="000F5E55" w:rsidRPr="00932E35" w14:paraId="02361360" w14:textId="77777777" w:rsidTr="00262057">
        <w:trPr>
          <w:trHeight w:val="300"/>
        </w:trPr>
        <w:tc>
          <w:tcPr>
            <w:tcW w:w="1802" w:type="dxa"/>
          </w:tcPr>
          <w:p w14:paraId="015F0A6F"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61FEF8F"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4F499084" w14:textId="77777777" w:rsidTr="00262057">
        <w:trPr>
          <w:trHeight w:val="300"/>
        </w:trPr>
        <w:tc>
          <w:tcPr>
            <w:tcW w:w="8363" w:type="dxa"/>
            <w:gridSpan w:val="3"/>
          </w:tcPr>
          <w:p w14:paraId="6F920152"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5970EE2A" w14:textId="77777777" w:rsidTr="00262057">
        <w:trPr>
          <w:trHeight w:val="300"/>
        </w:trPr>
        <w:tc>
          <w:tcPr>
            <w:tcW w:w="1802" w:type="dxa"/>
          </w:tcPr>
          <w:p w14:paraId="5439EDBF"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D629167"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01F9C4FF" w14:textId="77777777" w:rsidTr="00262057">
        <w:trPr>
          <w:trHeight w:val="300"/>
        </w:trPr>
        <w:tc>
          <w:tcPr>
            <w:tcW w:w="1802" w:type="dxa"/>
          </w:tcPr>
          <w:p w14:paraId="5C6DA19D"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74DDF480"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4B79BB03" w14:textId="77777777" w:rsidTr="00262057">
        <w:trPr>
          <w:trHeight w:val="300"/>
        </w:trPr>
        <w:tc>
          <w:tcPr>
            <w:tcW w:w="1802" w:type="dxa"/>
          </w:tcPr>
          <w:p w14:paraId="66070CBA"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37802E37"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389DADCF" w14:textId="77777777" w:rsidTr="00262057">
        <w:trPr>
          <w:trHeight w:val="300"/>
        </w:trPr>
        <w:tc>
          <w:tcPr>
            <w:tcW w:w="1802" w:type="dxa"/>
          </w:tcPr>
          <w:p w14:paraId="1808436D"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00F5E34"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1AB45AFD" w14:textId="77777777" w:rsidTr="00262057">
        <w:trPr>
          <w:trHeight w:val="300"/>
        </w:trPr>
        <w:tc>
          <w:tcPr>
            <w:tcW w:w="1802" w:type="dxa"/>
          </w:tcPr>
          <w:p w14:paraId="1421AB87"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6ABE1EE6"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141351F0"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986"/>
        <w:gridCol w:w="1387"/>
        <w:gridCol w:w="1356"/>
        <w:gridCol w:w="1356"/>
        <w:gridCol w:w="1968"/>
        <w:gridCol w:w="1310"/>
      </w:tblGrid>
      <w:tr w:rsidR="000F5E55" w:rsidRPr="00932E35" w14:paraId="799A34E9" w14:textId="77777777" w:rsidTr="008C1921">
        <w:trPr>
          <w:trHeight w:val="300"/>
        </w:trPr>
        <w:tc>
          <w:tcPr>
            <w:tcW w:w="0" w:type="auto"/>
          </w:tcPr>
          <w:p w14:paraId="443B163D"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29D108E3" w14:textId="77777777" w:rsidR="000F5E55" w:rsidRPr="00932E35" w:rsidRDefault="000F5E55" w:rsidP="00262057">
            <w:pPr>
              <w:rPr>
                <w:rFonts w:eastAsia="Times New Roman" w:cs="Calibri"/>
                <w:b/>
                <w:sz w:val="20"/>
              </w:rPr>
            </w:pPr>
            <w:r w:rsidRPr="00932E35">
              <w:rPr>
                <w:b/>
                <w:sz w:val="20"/>
              </w:rPr>
              <w:t>Fuente</w:t>
            </w:r>
          </w:p>
        </w:tc>
        <w:tc>
          <w:tcPr>
            <w:tcW w:w="0" w:type="auto"/>
          </w:tcPr>
          <w:p w14:paraId="534EC76D"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0458E12"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7680A7A"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0" w:type="dxa"/>
          </w:tcPr>
          <w:p w14:paraId="4D66BE2A"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25CE2D4B" w14:textId="77777777" w:rsidTr="008C1921">
        <w:trPr>
          <w:trHeight w:val="300"/>
        </w:trPr>
        <w:tc>
          <w:tcPr>
            <w:tcW w:w="0" w:type="auto"/>
          </w:tcPr>
          <w:p w14:paraId="2BECBED0" w14:textId="77777777" w:rsidR="000F5E55" w:rsidRPr="00932E35" w:rsidRDefault="000F5E55" w:rsidP="00262057">
            <w:pPr>
              <w:rPr>
                <w:sz w:val="18"/>
              </w:rPr>
            </w:pPr>
            <w:r w:rsidRPr="00932E35">
              <w:rPr>
                <w:sz w:val="18"/>
              </w:rPr>
              <w:t xml:space="preserve">Guias </w:t>
            </w:r>
            <w:proofErr w:type="spellStart"/>
            <w:r w:rsidRPr="00932E35">
              <w:rPr>
                <w:sz w:val="18"/>
              </w:rPr>
              <w:t>sanitarias</w:t>
            </w:r>
            <w:proofErr w:type="spellEnd"/>
          </w:p>
        </w:tc>
        <w:tc>
          <w:tcPr>
            <w:tcW w:w="0" w:type="auto"/>
          </w:tcPr>
          <w:p w14:paraId="34610841" w14:textId="77777777" w:rsidR="000F5E55" w:rsidRPr="00932E35" w:rsidRDefault="000F5E55" w:rsidP="00262057">
            <w:pPr>
              <w:rPr>
                <w:rFonts w:eastAsia="Times New Roman" w:cs="Calibri"/>
                <w:sz w:val="18"/>
              </w:rPr>
            </w:pPr>
            <w:proofErr w:type="spellStart"/>
            <w:r w:rsidRPr="00932E35">
              <w:rPr>
                <w:sz w:val="18"/>
              </w:rPr>
              <w:t>Sección</w:t>
            </w:r>
            <w:proofErr w:type="spellEnd"/>
            <w:r w:rsidRPr="00932E35">
              <w:rPr>
                <w:sz w:val="18"/>
              </w:rPr>
              <w:t xml:space="preserve"> de </w:t>
            </w:r>
            <w:proofErr w:type="spellStart"/>
            <w:r w:rsidRPr="00932E35">
              <w:rPr>
                <w:sz w:val="18"/>
              </w:rPr>
              <w:t>Estadística</w:t>
            </w:r>
            <w:proofErr w:type="spellEnd"/>
            <w:r w:rsidRPr="00932E35">
              <w:rPr>
                <w:sz w:val="18"/>
              </w:rPr>
              <w:t xml:space="preserve"> e </w:t>
            </w:r>
            <w:proofErr w:type="spellStart"/>
            <w:r w:rsidRPr="00932E35">
              <w:rPr>
                <w:sz w:val="18"/>
              </w:rPr>
              <w:t>Información</w:t>
            </w:r>
            <w:proofErr w:type="spellEnd"/>
            <w:r w:rsidRPr="00932E35">
              <w:rPr>
                <w:sz w:val="18"/>
              </w:rPr>
              <w:t xml:space="preserve"> Rural y Ambiental </w:t>
            </w:r>
          </w:p>
        </w:tc>
        <w:tc>
          <w:tcPr>
            <w:tcW w:w="0" w:type="auto"/>
          </w:tcPr>
          <w:p w14:paraId="09868586" w14:textId="77777777" w:rsidR="000F5E55" w:rsidRPr="00932E35" w:rsidRDefault="000F5E55"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08BD2C57" w14:textId="77777777" w:rsidR="000F5E55" w:rsidRPr="00932E35" w:rsidRDefault="000F5E55"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5C5AC418" w14:textId="77777777" w:rsidR="000F5E55" w:rsidRPr="00932E35" w:rsidRDefault="000F5E55" w:rsidP="00262057">
            <w:pPr>
              <w:rPr>
                <w:rFonts w:eastAsia="Times New Roman" w:cs="Calibri"/>
                <w:sz w:val="18"/>
              </w:rPr>
            </w:pPr>
            <w:proofErr w:type="spellStart"/>
            <w:r w:rsidRPr="00932E35">
              <w:rPr>
                <w:sz w:val="18"/>
              </w:rPr>
              <w:t>Animales</w:t>
            </w:r>
            <w:proofErr w:type="spellEnd"/>
            <w:r w:rsidRPr="00932E35">
              <w:rPr>
                <w:sz w:val="18"/>
              </w:rPr>
              <w:t xml:space="preserve"> </w:t>
            </w:r>
            <w:proofErr w:type="spellStart"/>
            <w:r w:rsidRPr="00932E35">
              <w:rPr>
                <w:sz w:val="18"/>
              </w:rPr>
              <w:t>vivos</w:t>
            </w:r>
            <w:proofErr w:type="spellEnd"/>
            <w:r w:rsidRPr="00932E35">
              <w:rPr>
                <w:sz w:val="18"/>
              </w:rPr>
              <w:t xml:space="preserve"> </w:t>
            </w:r>
            <w:proofErr w:type="spellStart"/>
            <w:r w:rsidRPr="00932E35">
              <w:rPr>
                <w:sz w:val="18"/>
              </w:rPr>
              <w:t>sometidos</w:t>
            </w:r>
            <w:proofErr w:type="spellEnd"/>
            <w:r w:rsidRPr="00932E35">
              <w:rPr>
                <w:sz w:val="18"/>
              </w:rPr>
              <w:t xml:space="preserve"> a control </w:t>
            </w:r>
            <w:proofErr w:type="spellStart"/>
            <w:r w:rsidRPr="00932E35">
              <w:rPr>
                <w:sz w:val="18"/>
              </w:rPr>
              <w:t>sanitario</w:t>
            </w:r>
            <w:proofErr w:type="spellEnd"/>
            <w:r w:rsidRPr="00932E35">
              <w:rPr>
                <w:sz w:val="18"/>
              </w:rPr>
              <w:t xml:space="preserve"> a </w:t>
            </w:r>
            <w:proofErr w:type="spellStart"/>
            <w:r w:rsidRPr="00932E35">
              <w:rPr>
                <w:sz w:val="18"/>
              </w:rPr>
              <w:t>través</w:t>
            </w:r>
            <w:proofErr w:type="spellEnd"/>
            <w:r w:rsidRPr="00932E35">
              <w:rPr>
                <w:sz w:val="18"/>
              </w:rPr>
              <w:t xml:space="preserve"> de las </w:t>
            </w:r>
            <w:proofErr w:type="spellStart"/>
            <w:r w:rsidRPr="00932E35">
              <w:rPr>
                <w:sz w:val="18"/>
              </w:rPr>
              <w:t>guías</w:t>
            </w:r>
            <w:proofErr w:type="spellEnd"/>
            <w:r w:rsidRPr="00932E35">
              <w:rPr>
                <w:sz w:val="18"/>
              </w:rPr>
              <w:t xml:space="preserve"> </w:t>
            </w:r>
            <w:proofErr w:type="spellStart"/>
            <w:r w:rsidRPr="00932E35">
              <w:rPr>
                <w:sz w:val="18"/>
              </w:rPr>
              <w:t>sanitarias</w:t>
            </w:r>
            <w:proofErr w:type="spellEnd"/>
            <w:r w:rsidRPr="00932E35">
              <w:rPr>
                <w:sz w:val="18"/>
              </w:rPr>
              <w:t xml:space="preserve"> </w:t>
            </w:r>
            <w:proofErr w:type="spellStart"/>
            <w:r w:rsidRPr="00932E35">
              <w:rPr>
                <w:sz w:val="18"/>
              </w:rPr>
              <w:t>obligatorias</w:t>
            </w:r>
            <w:proofErr w:type="spellEnd"/>
            <w:r w:rsidRPr="00932E35">
              <w:rPr>
                <w:sz w:val="18"/>
              </w:rPr>
              <w:t xml:space="preserve"> para </w:t>
            </w:r>
            <w:proofErr w:type="spellStart"/>
            <w:r w:rsidRPr="00932E35">
              <w:rPr>
                <w:sz w:val="18"/>
              </w:rPr>
              <w:t>transporte</w:t>
            </w:r>
            <w:proofErr w:type="spellEnd"/>
            <w:r w:rsidRPr="00932E35">
              <w:rPr>
                <w:sz w:val="18"/>
              </w:rPr>
              <w:t xml:space="preserve"> de </w:t>
            </w:r>
            <w:proofErr w:type="spellStart"/>
            <w:r w:rsidRPr="00932E35">
              <w:rPr>
                <w:sz w:val="18"/>
              </w:rPr>
              <w:t>ganados</w:t>
            </w:r>
            <w:proofErr w:type="spellEnd"/>
          </w:p>
        </w:tc>
        <w:tc>
          <w:tcPr>
            <w:tcW w:w="1310" w:type="dxa"/>
          </w:tcPr>
          <w:p w14:paraId="2121B94B" w14:textId="77777777" w:rsidR="000F5E55" w:rsidRPr="00932E35" w:rsidRDefault="000F5E55" w:rsidP="00262057">
            <w:pPr>
              <w:rPr>
                <w:rFonts w:eastAsia="Times New Roman" w:cs="Calibri"/>
                <w:sz w:val="18"/>
              </w:rPr>
            </w:pPr>
            <w:r w:rsidRPr="00932E35">
              <w:rPr>
                <w:sz w:val="18"/>
              </w:rPr>
              <w:t>Fuente principal</w:t>
            </w:r>
          </w:p>
        </w:tc>
      </w:tr>
    </w:tbl>
    <w:p w14:paraId="6F90D878" w14:textId="11905061" w:rsidR="008C1921" w:rsidRDefault="008C1921" w:rsidP="00AE16B8">
      <w:pPr>
        <w:pStyle w:val="DICTA-TITULO"/>
        <w:spacing w:before="0" w:after="300" w:line="340" w:lineRule="exact"/>
        <w:ind w:firstLine="567"/>
        <w:jc w:val="both"/>
        <w:rPr>
          <w:b w:val="0"/>
          <w:bCs/>
          <w:sz w:val="24"/>
          <w:szCs w:val="18"/>
        </w:rPr>
      </w:pPr>
      <w:r>
        <w:rPr>
          <w:b w:val="0"/>
          <w:bCs/>
          <w:sz w:val="24"/>
          <w:szCs w:val="18"/>
        </w:rPr>
        <w:br w:type="page"/>
      </w:r>
    </w:p>
    <w:p w14:paraId="393FC957" w14:textId="77777777" w:rsidR="000F5E55" w:rsidRPr="00932E35" w:rsidRDefault="000F5E55" w:rsidP="000F5E55">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3CCCA820" w14:textId="77777777" w:rsidTr="00262057">
        <w:trPr>
          <w:trHeight w:val="300"/>
        </w:trPr>
        <w:tc>
          <w:tcPr>
            <w:tcW w:w="1802" w:type="dxa"/>
          </w:tcPr>
          <w:p w14:paraId="5F1BDDA7"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B1341B5" w14:textId="77777777" w:rsidR="000F5E55" w:rsidRPr="00932E35" w:rsidRDefault="000F5E55" w:rsidP="00262057">
            <w:pPr>
              <w:rPr>
                <w:rFonts w:eastAsia="Times New Roman" w:cs="Calibri"/>
                <w:sz w:val="20"/>
              </w:rPr>
            </w:pPr>
            <w:r w:rsidRPr="00932E35">
              <w:rPr>
                <w:sz w:val="20"/>
              </w:rPr>
              <w:t xml:space="preserve">2200144 </w:t>
            </w:r>
            <w:proofErr w:type="spellStart"/>
            <w:r w:rsidRPr="00932E35">
              <w:rPr>
                <w:sz w:val="20"/>
              </w:rPr>
              <w:t>Precios</w:t>
            </w:r>
            <w:proofErr w:type="spellEnd"/>
            <w:r w:rsidRPr="00932E35">
              <w:rPr>
                <w:sz w:val="20"/>
              </w:rPr>
              <w:t xml:space="preserve"> de la tierra</w:t>
            </w:r>
          </w:p>
        </w:tc>
      </w:tr>
      <w:tr w:rsidR="000F5E55" w:rsidRPr="00932E35" w14:paraId="01F74524" w14:textId="77777777" w:rsidTr="00262057">
        <w:trPr>
          <w:trHeight w:val="300"/>
        </w:trPr>
        <w:tc>
          <w:tcPr>
            <w:tcW w:w="1802" w:type="dxa"/>
          </w:tcPr>
          <w:p w14:paraId="125AB8A2"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D69CCA2" w14:textId="77777777" w:rsidR="000F5E55" w:rsidRPr="00932E35" w:rsidRDefault="000F5E55"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1EDC3C05" w14:textId="77777777" w:rsidR="000F5E55" w:rsidRPr="00932E35" w:rsidRDefault="000F5E55" w:rsidP="00262057">
            <w:pPr>
              <w:rPr>
                <w:rFonts w:eastAsia="Times New Roman" w:cs="Calibri"/>
                <w:sz w:val="20"/>
              </w:rPr>
            </w:pPr>
            <w:r w:rsidRPr="00932E35">
              <w:rPr>
                <w:sz w:val="20"/>
              </w:rPr>
              <w:t xml:space="preserve">Secretaría general </w:t>
            </w:r>
            <w:proofErr w:type="spellStart"/>
            <w:r w:rsidRPr="00932E35">
              <w:rPr>
                <w:sz w:val="20"/>
              </w:rPr>
              <w:t>técnica</w:t>
            </w:r>
            <w:proofErr w:type="spellEnd"/>
          </w:p>
        </w:tc>
      </w:tr>
      <w:tr w:rsidR="000F5E55" w:rsidRPr="00932E35" w14:paraId="398596E0" w14:textId="77777777" w:rsidTr="00262057">
        <w:trPr>
          <w:trHeight w:val="300"/>
        </w:trPr>
        <w:tc>
          <w:tcPr>
            <w:tcW w:w="1802" w:type="dxa"/>
          </w:tcPr>
          <w:p w14:paraId="062427D6"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3418E13C"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Precios</w:t>
            </w:r>
            <w:proofErr w:type="spellEnd"/>
            <w:r w:rsidRPr="00932E35">
              <w:rPr>
                <w:sz w:val="20"/>
              </w:rPr>
              <w:t xml:space="preserve"> </w:t>
            </w:r>
            <w:proofErr w:type="spellStart"/>
            <w:r w:rsidRPr="00932E35">
              <w:rPr>
                <w:sz w:val="20"/>
              </w:rPr>
              <w:t>medios</w:t>
            </w:r>
            <w:proofErr w:type="spellEnd"/>
            <w:r w:rsidRPr="00932E35">
              <w:rPr>
                <w:sz w:val="20"/>
              </w:rPr>
              <w:t xml:space="preserve"> de las tierras de </w:t>
            </w:r>
            <w:proofErr w:type="spellStart"/>
            <w:r w:rsidRPr="00932E35">
              <w:rPr>
                <w:sz w:val="20"/>
              </w:rPr>
              <w:t>uso</w:t>
            </w:r>
            <w:proofErr w:type="spellEnd"/>
            <w:r w:rsidRPr="00932E35">
              <w:rPr>
                <w:sz w:val="20"/>
              </w:rPr>
              <w:t xml:space="preserve"> </w:t>
            </w:r>
            <w:proofErr w:type="spellStart"/>
            <w:r w:rsidRPr="00932E35">
              <w:rPr>
                <w:sz w:val="20"/>
              </w:rPr>
              <w:t>agrario</w:t>
            </w:r>
            <w:proofErr w:type="spellEnd"/>
          </w:p>
        </w:tc>
      </w:tr>
      <w:tr w:rsidR="000F5E55" w:rsidRPr="00932E35" w14:paraId="18939404" w14:textId="77777777" w:rsidTr="00262057">
        <w:trPr>
          <w:trHeight w:val="300"/>
        </w:trPr>
        <w:tc>
          <w:tcPr>
            <w:tcW w:w="1802" w:type="dxa"/>
          </w:tcPr>
          <w:p w14:paraId="54F9E308"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1878F5D"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Establecimiento</w:t>
            </w:r>
            <w:proofErr w:type="spellEnd"/>
            <w:r w:rsidRPr="00932E35">
              <w:rPr>
                <w:sz w:val="20"/>
              </w:rPr>
              <w:t xml:space="preserve"> de </w:t>
            </w:r>
            <w:proofErr w:type="spellStart"/>
            <w:r w:rsidRPr="00932E35">
              <w:rPr>
                <w:sz w:val="20"/>
              </w:rPr>
              <w:t>indicadores</w:t>
            </w:r>
            <w:proofErr w:type="spellEnd"/>
            <w:r w:rsidRPr="00932E35">
              <w:rPr>
                <w:sz w:val="20"/>
              </w:rPr>
              <w:t xml:space="preserve"> </w:t>
            </w:r>
            <w:proofErr w:type="spellStart"/>
            <w:r w:rsidRPr="00932E35">
              <w:rPr>
                <w:sz w:val="20"/>
              </w:rPr>
              <w:t>anuales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de las tierras </w:t>
            </w:r>
            <w:proofErr w:type="spellStart"/>
            <w:r w:rsidRPr="00932E35">
              <w:rPr>
                <w:sz w:val="20"/>
              </w:rPr>
              <w:t>agrícolas</w:t>
            </w:r>
            <w:proofErr w:type="spellEnd"/>
            <w:r w:rsidRPr="00932E35">
              <w:rPr>
                <w:sz w:val="20"/>
              </w:rPr>
              <w:t xml:space="preserve"> </w:t>
            </w:r>
            <w:proofErr w:type="spellStart"/>
            <w:r w:rsidRPr="00932E35">
              <w:rPr>
                <w:sz w:val="20"/>
              </w:rPr>
              <w:t>en</w:t>
            </w:r>
            <w:proofErr w:type="spellEnd"/>
            <w:r w:rsidRPr="00932E35">
              <w:rPr>
                <w:sz w:val="20"/>
              </w:rPr>
              <w:t xml:space="preserve"> sus </w:t>
            </w:r>
            <w:proofErr w:type="spellStart"/>
            <w:r w:rsidRPr="00932E35">
              <w:rPr>
                <w:sz w:val="20"/>
              </w:rPr>
              <w:t>distintos</w:t>
            </w:r>
            <w:proofErr w:type="spellEnd"/>
            <w:r w:rsidRPr="00932E35">
              <w:rPr>
                <w:sz w:val="20"/>
              </w:rPr>
              <w:t xml:space="preserve"> </w:t>
            </w:r>
            <w:proofErr w:type="spellStart"/>
            <w:r w:rsidRPr="00932E35">
              <w:rPr>
                <w:sz w:val="20"/>
              </w:rPr>
              <w:t>tipos</w:t>
            </w:r>
            <w:proofErr w:type="spellEnd"/>
            <w:r w:rsidRPr="00932E35">
              <w:rPr>
                <w:sz w:val="20"/>
              </w:rPr>
              <w:t xml:space="preserve"> de </w:t>
            </w:r>
            <w:proofErr w:type="spellStart"/>
            <w:r w:rsidRPr="00932E35">
              <w:rPr>
                <w:sz w:val="20"/>
              </w:rPr>
              <w:t>aprovechamiento</w:t>
            </w:r>
            <w:proofErr w:type="spellEnd"/>
          </w:p>
        </w:tc>
      </w:tr>
      <w:tr w:rsidR="000F5E55" w:rsidRPr="00932E35" w14:paraId="1FB98B6D" w14:textId="77777777" w:rsidTr="00262057">
        <w:trPr>
          <w:trHeight w:val="300"/>
        </w:trPr>
        <w:tc>
          <w:tcPr>
            <w:tcW w:w="1802" w:type="dxa"/>
          </w:tcPr>
          <w:p w14:paraId="70A21DE4"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66195C3" w14:textId="77777777" w:rsidR="000F5E55" w:rsidRPr="00932E35" w:rsidRDefault="000F5E55" w:rsidP="00262057">
            <w:pPr>
              <w:rPr>
                <w:rFonts w:eastAsia="Times New Roman" w:cs="Calibri"/>
                <w:sz w:val="20"/>
              </w:rPr>
            </w:pPr>
            <w:r w:rsidRPr="00932E35">
              <w:rPr>
                <w:sz w:val="20"/>
              </w:rPr>
              <w:t xml:space="preserve">​- </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Catastro</w:t>
            </w:r>
            <w:proofErr w:type="spellEnd"/>
            <w:r w:rsidRPr="00932E35">
              <w:rPr>
                <w:sz w:val="20"/>
              </w:rPr>
              <w:t xml:space="preserve">, </w:t>
            </w:r>
            <w:proofErr w:type="spellStart"/>
            <w:r w:rsidRPr="00932E35">
              <w:rPr>
                <w:sz w:val="20"/>
              </w:rPr>
              <w:t>Juzgados</w:t>
            </w:r>
            <w:proofErr w:type="spellEnd"/>
            <w:r w:rsidRPr="00932E35">
              <w:rPr>
                <w:sz w:val="20"/>
              </w:rPr>
              <w:t xml:space="preserve">, </w:t>
            </w:r>
            <w:proofErr w:type="spellStart"/>
            <w:r w:rsidRPr="00932E35">
              <w:rPr>
                <w:sz w:val="20"/>
              </w:rPr>
              <w:t>Unidades</w:t>
            </w:r>
            <w:proofErr w:type="spellEnd"/>
            <w:r w:rsidRPr="00932E35">
              <w:rPr>
                <w:sz w:val="20"/>
              </w:rPr>
              <w:t xml:space="preserve"> de </w:t>
            </w:r>
            <w:proofErr w:type="spellStart"/>
            <w:r w:rsidRPr="00932E35">
              <w:rPr>
                <w:sz w:val="20"/>
              </w:rPr>
              <w:t>Expropiación</w:t>
            </w:r>
            <w:proofErr w:type="spellEnd"/>
            <w:r w:rsidRPr="00932E35">
              <w:rPr>
                <w:sz w:val="20"/>
              </w:rPr>
              <w:t xml:space="preserve">, etc. que </w:t>
            </w:r>
            <w:proofErr w:type="spellStart"/>
            <w:r w:rsidRPr="00932E35">
              <w:rPr>
                <w:sz w:val="20"/>
              </w:rPr>
              <w:t>utilizan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para </w:t>
            </w:r>
            <w:proofErr w:type="spellStart"/>
            <w:r w:rsidRPr="00932E35">
              <w:rPr>
                <w:sz w:val="20"/>
              </w:rPr>
              <w:t>su</w:t>
            </w:r>
            <w:proofErr w:type="spellEnd"/>
            <w:r w:rsidRPr="00932E35">
              <w:rPr>
                <w:sz w:val="20"/>
              </w:rPr>
              <w:t xml:space="preserve"> </w:t>
            </w:r>
            <w:proofErr w:type="spellStart"/>
            <w:r w:rsidRPr="00932E35">
              <w:rPr>
                <w:sz w:val="20"/>
              </w:rPr>
              <w:t>función</w:t>
            </w:r>
            <w:proofErr w:type="spellEnd"/>
            <w:r w:rsidRPr="00932E35">
              <w:rPr>
                <w:sz w:val="20"/>
              </w:rPr>
              <w:t xml:space="preserve"> de </w:t>
            </w:r>
            <w:proofErr w:type="spellStart"/>
            <w:r w:rsidRPr="00932E35">
              <w:rPr>
                <w:sz w:val="20"/>
              </w:rPr>
              <w:t>gestión</w:t>
            </w:r>
            <w:proofErr w:type="spellEnd"/>
            <w:r w:rsidRPr="00932E35">
              <w:rPr>
                <w:sz w:val="20"/>
              </w:rPr>
              <w:t xml:space="preserve"> del</w:t>
            </w:r>
          </w:p>
          <w:p w14:paraId="38BB1CE7" w14:textId="77777777" w:rsidR="000F5E55" w:rsidRPr="00932E35" w:rsidRDefault="000F5E55" w:rsidP="00262057">
            <w:pPr>
              <w:rPr>
                <w:rFonts w:eastAsia="Times New Roman" w:cs="Calibri"/>
                <w:sz w:val="20"/>
              </w:rPr>
            </w:pPr>
            <w:r w:rsidRPr="00932E35">
              <w:rPr>
                <w:sz w:val="20"/>
              </w:rPr>
              <w:t xml:space="preserve">sector </w:t>
            </w:r>
            <w:proofErr w:type="spellStart"/>
            <w:r w:rsidRPr="00932E35">
              <w:rPr>
                <w:sz w:val="20"/>
              </w:rPr>
              <w:t>agrario</w:t>
            </w:r>
            <w:proofErr w:type="spellEnd"/>
            <w:r w:rsidRPr="00932E35">
              <w:rPr>
                <w:sz w:val="20"/>
              </w:rPr>
              <w:t>.</w:t>
            </w:r>
          </w:p>
          <w:p w14:paraId="7D509332" w14:textId="77777777" w:rsidR="000F5E55" w:rsidRPr="00932E35" w:rsidRDefault="000F5E55" w:rsidP="00262057">
            <w:pPr>
              <w:rPr>
                <w:rFonts w:eastAsia="Times New Roman" w:cs="Calibri"/>
                <w:sz w:val="20"/>
              </w:rPr>
            </w:pPr>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del sector </w:t>
            </w:r>
            <w:proofErr w:type="spellStart"/>
            <w:r w:rsidRPr="00932E35">
              <w:rPr>
                <w:sz w:val="20"/>
              </w:rPr>
              <w:t>agrario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empresas</w:t>
            </w:r>
            <w:proofErr w:type="spellEnd"/>
            <w:r w:rsidRPr="00932E35">
              <w:rPr>
                <w:sz w:val="20"/>
              </w:rPr>
              <w:t xml:space="preserve"> de </w:t>
            </w:r>
            <w:proofErr w:type="spellStart"/>
            <w:r w:rsidRPr="00932E35">
              <w:rPr>
                <w:sz w:val="20"/>
              </w:rPr>
              <w:t>tasaciones</w:t>
            </w:r>
            <w:proofErr w:type="spellEnd"/>
            <w:r w:rsidRPr="00932E35">
              <w:rPr>
                <w:sz w:val="20"/>
              </w:rPr>
              <w:t xml:space="preserve"> y </w:t>
            </w:r>
            <w:proofErr w:type="spellStart"/>
            <w:r w:rsidRPr="00932E35">
              <w:rPr>
                <w:sz w:val="20"/>
              </w:rPr>
              <w:t>asociaciones</w:t>
            </w:r>
            <w:proofErr w:type="spellEnd"/>
            <w:r w:rsidRPr="00932E35">
              <w:rPr>
                <w:sz w:val="20"/>
              </w:rPr>
              <w:t xml:space="preserve"> de </w:t>
            </w:r>
            <w:proofErr w:type="spellStart"/>
            <w:r w:rsidRPr="00932E35">
              <w:rPr>
                <w:sz w:val="20"/>
              </w:rPr>
              <w:t>productores</w:t>
            </w:r>
            <w:proofErr w:type="spellEnd"/>
            <w:r w:rsidRPr="00932E35">
              <w:rPr>
                <w:sz w:val="20"/>
              </w:rPr>
              <w:t>.</w:t>
            </w:r>
          </w:p>
          <w:p w14:paraId="172BD7BB" w14:textId="77777777" w:rsidR="000F5E55" w:rsidRPr="00932E35" w:rsidRDefault="000F5E55" w:rsidP="00262057">
            <w:pPr>
              <w:rPr>
                <w:rFonts w:eastAsia="Times New Roman" w:cs="Calibri"/>
                <w:sz w:val="20"/>
              </w:rPr>
            </w:pPr>
            <w:r w:rsidRPr="00932E35">
              <w:rPr>
                <w:sz w:val="20"/>
              </w:rPr>
              <w:t xml:space="preserve">- </w:t>
            </w:r>
            <w:proofErr w:type="spellStart"/>
            <w:r w:rsidRPr="00932E35">
              <w:rPr>
                <w:sz w:val="20"/>
              </w:rPr>
              <w:t>Investigadores</w:t>
            </w:r>
            <w:proofErr w:type="spellEnd"/>
            <w:r w:rsidRPr="00932E35">
              <w:rPr>
                <w:sz w:val="20"/>
              </w:rPr>
              <w:t xml:space="preserve"> y </w:t>
            </w:r>
            <w:proofErr w:type="spellStart"/>
            <w:r w:rsidRPr="00932E35">
              <w:rPr>
                <w:sz w:val="20"/>
              </w:rPr>
              <w:t>mundo</w:t>
            </w:r>
            <w:proofErr w:type="spellEnd"/>
            <w:r w:rsidRPr="00932E35">
              <w:rPr>
                <w:sz w:val="20"/>
              </w:rPr>
              <w:t xml:space="preserve"> </w:t>
            </w:r>
            <w:proofErr w:type="spellStart"/>
            <w:r w:rsidRPr="00932E35">
              <w:rPr>
                <w:sz w:val="20"/>
              </w:rPr>
              <w:t>académico</w:t>
            </w:r>
            <w:proofErr w:type="spellEnd"/>
            <w:r w:rsidRPr="00932E35">
              <w:rPr>
                <w:sz w:val="20"/>
              </w:rPr>
              <w:t xml:space="preserve"> y </w:t>
            </w:r>
            <w:proofErr w:type="spellStart"/>
            <w:r w:rsidRPr="00932E35">
              <w:rPr>
                <w:sz w:val="20"/>
              </w:rPr>
              <w:t>científico</w:t>
            </w:r>
            <w:proofErr w:type="spellEnd"/>
            <w:r w:rsidRPr="00932E35">
              <w:rPr>
                <w:sz w:val="20"/>
              </w:rPr>
              <w:t>.</w:t>
            </w:r>
          </w:p>
          <w:p w14:paraId="07FFF070" w14:textId="77777777" w:rsidR="000F5E55" w:rsidRPr="00932E35" w:rsidRDefault="000F5E55" w:rsidP="00262057">
            <w:pPr>
              <w:rPr>
                <w:rFonts w:eastAsia="Times New Roman" w:cs="Calibri"/>
                <w:sz w:val="20"/>
              </w:rPr>
            </w:pPr>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w:t>
            </w:r>
          </w:p>
          <w:p w14:paraId="00B7A174" w14:textId="77777777" w:rsidR="000F5E55" w:rsidRPr="00932E35" w:rsidRDefault="000F5E55" w:rsidP="00262057">
            <w:pPr>
              <w:rPr>
                <w:rFonts w:eastAsia="Times New Roman" w:cs="Calibri"/>
                <w:sz w:val="20"/>
              </w:rPr>
            </w:pPr>
            <w:r w:rsidRPr="00932E35">
              <w:rPr>
                <w:sz w:val="20"/>
              </w:rPr>
              <w:t xml:space="preserve">- </w:t>
            </w:r>
            <w:proofErr w:type="spellStart"/>
            <w:r w:rsidRPr="00932E35">
              <w:rPr>
                <w:sz w:val="20"/>
              </w:rPr>
              <w:t>Particulares</w:t>
            </w:r>
            <w:proofErr w:type="spellEnd"/>
          </w:p>
        </w:tc>
      </w:tr>
      <w:tr w:rsidR="000F5E55" w:rsidRPr="00932E35" w14:paraId="74ADB15E" w14:textId="77777777" w:rsidTr="00262057">
        <w:trPr>
          <w:trHeight w:val="300"/>
        </w:trPr>
        <w:tc>
          <w:tcPr>
            <w:tcW w:w="1802" w:type="dxa"/>
          </w:tcPr>
          <w:p w14:paraId="2C26957D"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F41A6ED" w14:textId="77777777" w:rsidR="000F5E55" w:rsidRPr="00932E35" w:rsidRDefault="000F5E55" w:rsidP="00262057">
            <w:pPr>
              <w:rPr>
                <w:rFonts w:eastAsia="Times New Roman" w:cs="Calibri"/>
                <w:sz w:val="20"/>
              </w:rPr>
            </w:pPr>
            <w:r w:rsidRPr="00932E35">
              <w:rPr>
                <w:sz w:val="20"/>
              </w:rPr>
              <w:t>Navarra</w:t>
            </w:r>
          </w:p>
        </w:tc>
      </w:tr>
      <w:tr w:rsidR="000F5E55" w:rsidRPr="00932E35" w14:paraId="3AAE990B" w14:textId="77777777" w:rsidTr="00262057">
        <w:trPr>
          <w:trHeight w:val="300"/>
        </w:trPr>
        <w:tc>
          <w:tcPr>
            <w:tcW w:w="1802" w:type="dxa"/>
          </w:tcPr>
          <w:p w14:paraId="467A4E72"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D204973"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372DE93A" w14:textId="77777777" w:rsidTr="00262057">
        <w:trPr>
          <w:trHeight w:val="300"/>
        </w:trPr>
        <w:tc>
          <w:tcPr>
            <w:tcW w:w="8363" w:type="dxa"/>
            <w:gridSpan w:val="3"/>
          </w:tcPr>
          <w:p w14:paraId="573213C9"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2F8DA465" w14:textId="77777777" w:rsidTr="00262057">
        <w:trPr>
          <w:trHeight w:val="300"/>
        </w:trPr>
        <w:tc>
          <w:tcPr>
            <w:tcW w:w="1802" w:type="dxa"/>
          </w:tcPr>
          <w:p w14:paraId="77591C6D"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0A470F1"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12371872" w14:textId="77777777" w:rsidTr="00262057">
        <w:trPr>
          <w:trHeight w:val="300"/>
        </w:trPr>
        <w:tc>
          <w:tcPr>
            <w:tcW w:w="1802" w:type="dxa"/>
          </w:tcPr>
          <w:p w14:paraId="67E87E2C"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5D3D42C3"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545F9AD5" w14:textId="77777777" w:rsidTr="00262057">
        <w:trPr>
          <w:trHeight w:val="300"/>
        </w:trPr>
        <w:tc>
          <w:tcPr>
            <w:tcW w:w="1802" w:type="dxa"/>
          </w:tcPr>
          <w:p w14:paraId="66B18C94"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46AE853" w14:textId="77777777" w:rsidR="000F5E55" w:rsidRPr="00932E35" w:rsidRDefault="000F5E55" w:rsidP="00262057">
            <w:pPr>
              <w:rPr>
                <w:rFonts w:eastAsia="Times New Roman" w:cs="Calibri"/>
                <w:sz w:val="20"/>
                <w:lang w:eastAsia="es-ES"/>
              </w:rPr>
            </w:pPr>
          </w:p>
        </w:tc>
      </w:tr>
      <w:tr w:rsidR="000F5E55" w:rsidRPr="00932E35" w14:paraId="67A07D8F" w14:textId="77777777" w:rsidTr="00262057">
        <w:trPr>
          <w:trHeight w:val="300"/>
        </w:trPr>
        <w:tc>
          <w:tcPr>
            <w:tcW w:w="1802" w:type="dxa"/>
          </w:tcPr>
          <w:p w14:paraId="72C3BFAF"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A9D8267"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0F998C7B" w14:textId="77777777" w:rsidTr="00262057">
        <w:trPr>
          <w:trHeight w:val="300"/>
        </w:trPr>
        <w:tc>
          <w:tcPr>
            <w:tcW w:w="1802" w:type="dxa"/>
          </w:tcPr>
          <w:p w14:paraId="12FDD67B"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2F19E601"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10AF158A"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978"/>
        <w:gridCol w:w="1606"/>
        <w:gridCol w:w="1461"/>
        <w:gridCol w:w="1488"/>
        <w:gridCol w:w="1493"/>
        <w:gridCol w:w="1337"/>
      </w:tblGrid>
      <w:tr w:rsidR="000F5E55" w:rsidRPr="00932E35" w14:paraId="595A2D84" w14:textId="77777777" w:rsidTr="00144F34">
        <w:trPr>
          <w:trHeight w:val="300"/>
        </w:trPr>
        <w:tc>
          <w:tcPr>
            <w:tcW w:w="0" w:type="auto"/>
          </w:tcPr>
          <w:p w14:paraId="27DA1438"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74466DF3" w14:textId="77777777" w:rsidR="000F5E55" w:rsidRPr="00932E35" w:rsidRDefault="000F5E55" w:rsidP="00262057">
            <w:pPr>
              <w:rPr>
                <w:rFonts w:eastAsia="Times New Roman" w:cs="Calibri"/>
                <w:b/>
                <w:sz w:val="20"/>
              </w:rPr>
            </w:pPr>
            <w:r w:rsidRPr="00932E35">
              <w:rPr>
                <w:b/>
                <w:sz w:val="20"/>
              </w:rPr>
              <w:t>Fuente</w:t>
            </w:r>
          </w:p>
        </w:tc>
        <w:tc>
          <w:tcPr>
            <w:tcW w:w="0" w:type="auto"/>
          </w:tcPr>
          <w:p w14:paraId="4CF4F9AA"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D1AC84B"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782E7C6"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37" w:type="dxa"/>
          </w:tcPr>
          <w:p w14:paraId="34025A97"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16CD342A" w14:textId="77777777" w:rsidTr="00144F34">
        <w:trPr>
          <w:trHeight w:val="300"/>
        </w:trPr>
        <w:tc>
          <w:tcPr>
            <w:tcW w:w="0" w:type="auto"/>
          </w:tcPr>
          <w:p w14:paraId="739118E9" w14:textId="77777777" w:rsidR="000F5E55" w:rsidRPr="00932E35" w:rsidRDefault="000F5E55" w:rsidP="00262057">
            <w:pPr>
              <w:rPr>
                <w:sz w:val="18"/>
              </w:rPr>
            </w:pPr>
            <w:proofErr w:type="spellStart"/>
            <w:r w:rsidRPr="00932E35">
              <w:rPr>
                <w:sz w:val="18"/>
              </w:rPr>
              <w:t>Parcela</w:t>
            </w:r>
            <w:proofErr w:type="spellEnd"/>
            <w:r w:rsidRPr="00932E35">
              <w:rPr>
                <w:sz w:val="18"/>
              </w:rPr>
              <w:t xml:space="preserve"> </w:t>
            </w:r>
            <w:proofErr w:type="spellStart"/>
            <w:r w:rsidRPr="00932E35">
              <w:rPr>
                <w:sz w:val="18"/>
              </w:rPr>
              <w:t>agrícola</w:t>
            </w:r>
            <w:proofErr w:type="spellEnd"/>
          </w:p>
        </w:tc>
        <w:tc>
          <w:tcPr>
            <w:tcW w:w="0" w:type="auto"/>
          </w:tcPr>
          <w:p w14:paraId="20759B6E" w14:textId="77777777" w:rsidR="000F5E55" w:rsidRPr="00932E35" w:rsidRDefault="000F5E55" w:rsidP="00262057">
            <w:pPr>
              <w:rPr>
                <w:rFonts w:eastAsia="Times New Roman" w:cs="Calibri"/>
                <w:sz w:val="18"/>
              </w:rPr>
            </w:pPr>
            <w:proofErr w:type="spellStart"/>
            <w:r w:rsidRPr="00932E35">
              <w:rPr>
                <w:sz w:val="18"/>
              </w:rPr>
              <w:t>Sección</w:t>
            </w:r>
            <w:proofErr w:type="spellEnd"/>
            <w:r w:rsidRPr="00932E35">
              <w:rPr>
                <w:sz w:val="18"/>
              </w:rPr>
              <w:t xml:space="preserve"> de </w:t>
            </w:r>
            <w:proofErr w:type="spellStart"/>
            <w:r w:rsidRPr="00932E35">
              <w:rPr>
                <w:sz w:val="18"/>
              </w:rPr>
              <w:t>Estadística</w:t>
            </w:r>
            <w:proofErr w:type="spellEnd"/>
            <w:r w:rsidRPr="00932E35">
              <w:rPr>
                <w:sz w:val="18"/>
              </w:rPr>
              <w:t xml:space="preserve"> e </w:t>
            </w:r>
            <w:proofErr w:type="spellStart"/>
            <w:r w:rsidRPr="00932E35">
              <w:rPr>
                <w:sz w:val="18"/>
              </w:rPr>
              <w:t>Información</w:t>
            </w:r>
            <w:proofErr w:type="spellEnd"/>
            <w:r w:rsidRPr="00932E35">
              <w:rPr>
                <w:sz w:val="18"/>
              </w:rPr>
              <w:t xml:space="preserve"> Rural y Ambiental </w:t>
            </w:r>
          </w:p>
        </w:tc>
        <w:tc>
          <w:tcPr>
            <w:tcW w:w="0" w:type="auto"/>
          </w:tcPr>
          <w:p w14:paraId="5AD89D4E"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4317AB14" w14:textId="77777777" w:rsidR="000F5E55" w:rsidRPr="00932E35" w:rsidRDefault="000F5E55"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7E0AEDC3" w14:textId="77777777" w:rsidR="000F5E55" w:rsidRPr="00932E35" w:rsidRDefault="000F5E55" w:rsidP="00262057">
            <w:pPr>
              <w:rPr>
                <w:rFonts w:eastAsia="Times New Roman" w:cs="Calibri"/>
                <w:sz w:val="18"/>
              </w:rPr>
            </w:pPr>
            <w:proofErr w:type="spellStart"/>
            <w:r w:rsidRPr="00932E35">
              <w:rPr>
                <w:sz w:val="18"/>
              </w:rPr>
              <w:t>Precio</w:t>
            </w:r>
            <w:proofErr w:type="spellEnd"/>
            <w:r w:rsidRPr="00932E35">
              <w:rPr>
                <w:sz w:val="18"/>
              </w:rPr>
              <w:t xml:space="preserve"> de la tierra para </w:t>
            </w:r>
            <w:proofErr w:type="spellStart"/>
            <w:r w:rsidRPr="00932E35">
              <w:rPr>
                <w:sz w:val="18"/>
              </w:rPr>
              <w:t>uso</w:t>
            </w:r>
            <w:proofErr w:type="spellEnd"/>
            <w:r w:rsidRPr="00932E35">
              <w:rPr>
                <w:sz w:val="18"/>
              </w:rPr>
              <w:t xml:space="preserve"> </w:t>
            </w:r>
            <w:proofErr w:type="spellStart"/>
            <w:r w:rsidRPr="00932E35">
              <w:rPr>
                <w:sz w:val="18"/>
              </w:rPr>
              <w:t>agrario</w:t>
            </w:r>
            <w:proofErr w:type="spellEnd"/>
          </w:p>
        </w:tc>
        <w:tc>
          <w:tcPr>
            <w:tcW w:w="1337" w:type="dxa"/>
          </w:tcPr>
          <w:p w14:paraId="04504755" w14:textId="77777777" w:rsidR="000F5E55" w:rsidRPr="00932E35" w:rsidRDefault="000F5E55" w:rsidP="00262057">
            <w:pPr>
              <w:rPr>
                <w:rFonts w:eastAsia="Times New Roman" w:cs="Calibri"/>
                <w:sz w:val="18"/>
              </w:rPr>
            </w:pPr>
            <w:r w:rsidRPr="00932E35">
              <w:rPr>
                <w:sz w:val="18"/>
              </w:rPr>
              <w:t>Fuente principal</w:t>
            </w:r>
          </w:p>
        </w:tc>
      </w:tr>
    </w:tbl>
    <w:p w14:paraId="0CA5A321" w14:textId="072A5D6C" w:rsidR="00144F34" w:rsidRDefault="00144F34" w:rsidP="00AE16B8">
      <w:pPr>
        <w:pStyle w:val="DICTA-TITULO"/>
        <w:spacing w:before="0" w:after="300" w:line="340" w:lineRule="exact"/>
        <w:ind w:firstLine="567"/>
        <w:jc w:val="both"/>
        <w:rPr>
          <w:b w:val="0"/>
          <w:bCs/>
          <w:sz w:val="24"/>
          <w:szCs w:val="18"/>
        </w:rPr>
      </w:pPr>
      <w:r>
        <w:rPr>
          <w:b w:val="0"/>
          <w:bCs/>
          <w:sz w:val="24"/>
          <w:szCs w:val="18"/>
        </w:rPr>
        <w:br w:type="page"/>
      </w:r>
    </w:p>
    <w:p w14:paraId="63B44FB0" w14:textId="77777777" w:rsidR="000F5E55" w:rsidRPr="00932E35" w:rsidRDefault="000F5E55" w:rsidP="000F5E55">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0F5E55" w:rsidRPr="00932E35" w14:paraId="578148D0" w14:textId="77777777" w:rsidTr="00262057">
        <w:trPr>
          <w:trHeight w:val="300"/>
        </w:trPr>
        <w:tc>
          <w:tcPr>
            <w:tcW w:w="1802" w:type="dxa"/>
          </w:tcPr>
          <w:p w14:paraId="1761F745" w14:textId="77777777" w:rsidR="000F5E55" w:rsidRPr="00932E35" w:rsidRDefault="000F5E55"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457CDDC" w14:textId="77777777" w:rsidR="000F5E55" w:rsidRPr="00932E35" w:rsidRDefault="000F5E55" w:rsidP="00262057">
            <w:pPr>
              <w:rPr>
                <w:rFonts w:eastAsia="Times New Roman" w:cs="Calibri"/>
                <w:sz w:val="20"/>
              </w:rPr>
            </w:pPr>
            <w:r w:rsidRPr="00932E35">
              <w:rPr>
                <w:sz w:val="20"/>
              </w:rPr>
              <w:t xml:space="preserve">2200145 </w:t>
            </w:r>
            <w:proofErr w:type="spellStart"/>
            <w:r w:rsidRPr="00932E35">
              <w:rPr>
                <w:sz w:val="20"/>
              </w:rPr>
              <w:t>Cánones</w:t>
            </w:r>
            <w:proofErr w:type="spellEnd"/>
            <w:r w:rsidRPr="00932E35">
              <w:rPr>
                <w:sz w:val="20"/>
              </w:rPr>
              <w:t xml:space="preserve"> de </w:t>
            </w:r>
            <w:proofErr w:type="spellStart"/>
            <w:r w:rsidRPr="00932E35">
              <w:rPr>
                <w:sz w:val="20"/>
              </w:rPr>
              <w:t>arrendamientos</w:t>
            </w:r>
            <w:proofErr w:type="spellEnd"/>
            <w:r w:rsidRPr="00932E35">
              <w:rPr>
                <w:sz w:val="20"/>
              </w:rPr>
              <w:t xml:space="preserve"> </w:t>
            </w:r>
            <w:proofErr w:type="spellStart"/>
            <w:r w:rsidRPr="00932E35">
              <w:rPr>
                <w:sz w:val="20"/>
              </w:rPr>
              <w:t>rústicos</w:t>
            </w:r>
            <w:proofErr w:type="spellEnd"/>
          </w:p>
        </w:tc>
      </w:tr>
      <w:tr w:rsidR="000F5E55" w:rsidRPr="00932E35" w14:paraId="6B80ED4D" w14:textId="77777777" w:rsidTr="00262057">
        <w:trPr>
          <w:trHeight w:val="300"/>
        </w:trPr>
        <w:tc>
          <w:tcPr>
            <w:tcW w:w="1802" w:type="dxa"/>
          </w:tcPr>
          <w:p w14:paraId="15D32FE1" w14:textId="77777777" w:rsidR="000F5E55" w:rsidRPr="00932E35" w:rsidRDefault="000F5E55"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1E075D2" w14:textId="77777777" w:rsidR="000F5E55" w:rsidRPr="00932E35" w:rsidRDefault="000F5E55"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7B14E422" w14:textId="77777777" w:rsidR="000F5E55" w:rsidRPr="00932E35" w:rsidRDefault="000F5E55" w:rsidP="00262057">
            <w:pPr>
              <w:rPr>
                <w:rFonts w:eastAsia="Times New Roman" w:cs="Calibri"/>
                <w:sz w:val="20"/>
              </w:rPr>
            </w:pPr>
            <w:r w:rsidRPr="00932E35">
              <w:rPr>
                <w:sz w:val="20"/>
              </w:rPr>
              <w:t xml:space="preserve">Secretaría general </w:t>
            </w:r>
            <w:proofErr w:type="spellStart"/>
            <w:r w:rsidRPr="00932E35">
              <w:rPr>
                <w:sz w:val="20"/>
              </w:rPr>
              <w:t>técnica</w:t>
            </w:r>
            <w:proofErr w:type="spellEnd"/>
          </w:p>
        </w:tc>
      </w:tr>
      <w:tr w:rsidR="000F5E55" w:rsidRPr="00932E35" w14:paraId="58CF3629" w14:textId="77777777" w:rsidTr="00262057">
        <w:trPr>
          <w:trHeight w:val="300"/>
        </w:trPr>
        <w:tc>
          <w:tcPr>
            <w:tcW w:w="1802" w:type="dxa"/>
          </w:tcPr>
          <w:p w14:paraId="4C1C940A" w14:textId="77777777" w:rsidR="000F5E55" w:rsidRPr="00932E35" w:rsidRDefault="000F5E55"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F682137"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Precios</w:t>
            </w:r>
            <w:proofErr w:type="spellEnd"/>
            <w:r w:rsidRPr="00932E35">
              <w:rPr>
                <w:sz w:val="20"/>
              </w:rPr>
              <w:t xml:space="preserve"> de </w:t>
            </w:r>
            <w:proofErr w:type="spellStart"/>
            <w:r w:rsidRPr="00932E35">
              <w:rPr>
                <w:sz w:val="20"/>
              </w:rPr>
              <w:t>arrendamientos</w:t>
            </w:r>
            <w:proofErr w:type="spellEnd"/>
            <w:r w:rsidRPr="00932E35">
              <w:rPr>
                <w:sz w:val="20"/>
              </w:rPr>
              <w:t xml:space="preserve"> de las </w:t>
            </w:r>
            <w:proofErr w:type="spellStart"/>
            <w:r w:rsidRPr="00932E35">
              <w:rPr>
                <w:sz w:val="20"/>
              </w:rPr>
              <w:t>parcelas</w:t>
            </w:r>
            <w:proofErr w:type="spellEnd"/>
          </w:p>
        </w:tc>
      </w:tr>
      <w:tr w:rsidR="000F5E55" w:rsidRPr="00932E35" w14:paraId="173A1DF0" w14:textId="77777777" w:rsidTr="00262057">
        <w:trPr>
          <w:trHeight w:val="300"/>
        </w:trPr>
        <w:tc>
          <w:tcPr>
            <w:tcW w:w="1802" w:type="dxa"/>
          </w:tcPr>
          <w:p w14:paraId="205DB46A" w14:textId="77777777" w:rsidR="000F5E55" w:rsidRPr="00932E35" w:rsidRDefault="000F5E55"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5DF011A" w14:textId="77777777" w:rsidR="000F5E55" w:rsidRPr="00932E35" w:rsidRDefault="000F5E55" w:rsidP="00262057">
            <w:pPr>
              <w:rPr>
                <w:rFonts w:eastAsia="Times New Roman" w:cs="Calibri"/>
                <w:sz w:val="20"/>
              </w:rPr>
            </w:pPr>
            <w:r w:rsidRPr="00932E35">
              <w:rPr>
                <w:sz w:val="20"/>
              </w:rPr>
              <w:t>​</w:t>
            </w:r>
            <w:proofErr w:type="spellStart"/>
            <w:r w:rsidRPr="00932E35">
              <w:rPr>
                <w:sz w:val="20"/>
              </w:rPr>
              <w:t>Obtención</w:t>
            </w:r>
            <w:proofErr w:type="spellEnd"/>
            <w:r w:rsidRPr="00932E35">
              <w:rPr>
                <w:sz w:val="20"/>
              </w:rPr>
              <w:t xml:space="preserve"> del canon de </w:t>
            </w:r>
            <w:proofErr w:type="spellStart"/>
            <w:r w:rsidRPr="00932E35">
              <w:rPr>
                <w:sz w:val="20"/>
              </w:rPr>
              <w:t>arrendamiento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tipos</w:t>
            </w:r>
            <w:proofErr w:type="spellEnd"/>
            <w:r w:rsidRPr="00932E35">
              <w:rPr>
                <w:sz w:val="20"/>
              </w:rPr>
              <w:t xml:space="preserve"> de tierras de </w:t>
            </w:r>
            <w:proofErr w:type="spellStart"/>
            <w:r w:rsidRPr="00932E35">
              <w:rPr>
                <w:sz w:val="20"/>
              </w:rPr>
              <w:t>uso</w:t>
            </w:r>
            <w:proofErr w:type="spellEnd"/>
            <w:r w:rsidRPr="00932E35">
              <w:rPr>
                <w:sz w:val="20"/>
              </w:rPr>
              <w:t xml:space="preserve"> </w:t>
            </w:r>
            <w:proofErr w:type="spellStart"/>
            <w:r w:rsidRPr="00932E35">
              <w:rPr>
                <w:sz w:val="20"/>
              </w:rPr>
              <w:t>agrario</w:t>
            </w:r>
            <w:proofErr w:type="spellEnd"/>
            <w:r w:rsidRPr="00932E35">
              <w:rPr>
                <w:sz w:val="20"/>
              </w:rPr>
              <w:t>.</w:t>
            </w:r>
          </w:p>
        </w:tc>
      </w:tr>
      <w:tr w:rsidR="000F5E55" w:rsidRPr="00932E35" w14:paraId="6312949F" w14:textId="77777777" w:rsidTr="00262057">
        <w:trPr>
          <w:trHeight w:val="300"/>
        </w:trPr>
        <w:tc>
          <w:tcPr>
            <w:tcW w:w="1802" w:type="dxa"/>
          </w:tcPr>
          <w:p w14:paraId="2B9B2B59" w14:textId="77777777" w:rsidR="000F5E55" w:rsidRPr="00932E35" w:rsidRDefault="000F5E55"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ADAC0C8" w14:textId="77777777" w:rsidR="000F5E55" w:rsidRPr="00932E35" w:rsidRDefault="000F5E55" w:rsidP="00262057">
            <w:pPr>
              <w:rPr>
                <w:rFonts w:eastAsia="Times New Roman" w:cs="Calibri"/>
                <w:sz w:val="20"/>
              </w:rPr>
            </w:pPr>
            <w:r w:rsidRPr="00932E35">
              <w:rPr>
                <w:sz w:val="20"/>
              </w:rPr>
              <w:t xml:space="preserve">​- </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Catastro</w:t>
            </w:r>
            <w:proofErr w:type="spellEnd"/>
            <w:r w:rsidRPr="00932E35">
              <w:rPr>
                <w:sz w:val="20"/>
              </w:rPr>
              <w:t xml:space="preserve">, </w:t>
            </w:r>
            <w:proofErr w:type="spellStart"/>
            <w:r w:rsidRPr="00932E35">
              <w:rPr>
                <w:sz w:val="20"/>
              </w:rPr>
              <w:t>Juzgados</w:t>
            </w:r>
            <w:proofErr w:type="spellEnd"/>
            <w:r w:rsidRPr="00932E35">
              <w:rPr>
                <w:sz w:val="20"/>
              </w:rPr>
              <w:t xml:space="preserve">, </w:t>
            </w:r>
            <w:proofErr w:type="spellStart"/>
            <w:r w:rsidRPr="00932E35">
              <w:rPr>
                <w:sz w:val="20"/>
              </w:rPr>
              <w:t>Unidades</w:t>
            </w:r>
            <w:proofErr w:type="spellEnd"/>
            <w:r w:rsidRPr="00932E35">
              <w:rPr>
                <w:sz w:val="20"/>
              </w:rPr>
              <w:t xml:space="preserve"> de </w:t>
            </w:r>
            <w:proofErr w:type="spellStart"/>
            <w:r w:rsidRPr="00932E35">
              <w:rPr>
                <w:sz w:val="20"/>
              </w:rPr>
              <w:t>Expropiación</w:t>
            </w:r>
            <w:proofErr w:type="spellEnd"/>
            <w:r w:rsidRPr="00932E35">
              <w:rPr>
                <w:sz w:val="20"/>
              </w:rPr>
              <w:t xml:space="preserve">, etc., que </w:t>
            </w:r>
            <w:proofErr w:type="spellStart"/>
            <w:r w:rsidRPr="00932E35">
              <w:rPr>
                <w:sz w:val="20"/>
              </w:rPr>
              <w:t>utilizan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para </w:t>
            </w:r>
            <w:proofErr w:type="spellStart"/>
            <w:r w:rsidRPr="00932E35">
              <w:rPr>
                <w:sz w:val="20"/>
              </w:rPr>
              <w:t>su</w:t>
            </w:r>
            <w:proofErr w:type="spellEnd"/>
            <w:r w:rsidRPr="00932E35">
              <w:rPr>
                <w:sz w:val="20"/>
              </w:rPr>
              <w:t xml:space="preserve"> </w:t>
            </w:r>
            <w:proofErr w:type="spellStart"/>
            <w:r w:rsidRPr="00932E35">
              <w:rPr>
                <w:sz w:val="20"/>
              </w:rPr>
              <w:t>función</w:t>
            </w:r>
            <w:proofErr w:type="spellEnd"/>
            <w:r w:rsidRPr="00932E35">
              <w:rPr>
                <w:sz w:val="20"/>
              </w:rPr>
              <w:t xml:space="preserve"> de </w:t>
            </w:r>
            <w:proofErr w:type="spellStart"/>
            <w:r w:rsidRPr="00932E35">
              <w:rPr>
                <w:sz w:val="20"/>
              </w:rPr>
              <w:t>gestión</w:t>
            </w:r>
            <w:proofErr w:type="spellEnd"/>
            <w:r w:rsidRPr="00932E35">
              <w:rPr>
                <w:sz w:val="20"/>
              </w:rPr>
              <w:t xml:space="preserve"> del</w:t>
            </w:r>
          </w:p>
          <w:p w14:paraId="3522B57D" w14:textId="77777777" w:rsidR="000F5E55" w:rsidRPr="00932E35" w:rsidRDefault="000F5E55" w:rsidP="00262057">
            <w:pPr>
              <w:rPr>
                <w:rFonts w:eastAsia="Times New Roman" w:cs="Calibri"/>
                <w:sz w:val="20"/>
              </w:rPr>
            </w:pPr>
            <w:r w:rsidRPr="00932E35">
              <w:rPr>
                <w:sz w:val="20"/>
              </w:rPr>
              <w:t xml:space="preserve">sector </w:t>
            </w:r>
            <w:proofErr w:type="spellStart"/>
            <w:r w:rsidRPr="00932E35">
              <w:rPr>
                <w:sz w:val="20"/>
              </w:rPr>
              <w:t>agrario</w:t>
            </w:r>
            <w:proofErr w:type="spellEnd"/>
            <w:r w:rsidRPr="00932E35">
              <w:rPr>
                <w:sz w:val="20"/>
              </w:rPr>
              <w:t>.</w:t>
            </w:r>
          </w:p>
          <w:p w14:paraId="0F994791" w14:textId="77777777" w:rsidR="000F5E55" w:rsidRPr="00932E35" w:rsidRDefault="000F5E55" w:rsidP="00262057">
            <w:pPr>
              <w:rPr>
                <w:rFonts w:eastAsia="Times New Roman" w:cs="Calibri"/>
                <w:sz w:val="20"/>
              </w:rPr>
            </w:pPr>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del sector </w:t>
            </w:r>
            <w:proofErr w:type="spellStart"/>
            <w:r w:rsidRPr="00932E35">
              <w:rPr>
                <w:sz w:val="20"/>
              </w:rPr>
              <w:t>agrario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empresas</w:t>
            </w:r>
            <w:proofErr w:type="spellEnd"/>
            <w:r w:rsidRPr="00932E35">
              <w:rPr>
                <w:sz w:val="20"/>
              </w:rPr>
              <w:t xml:space="preserve"> de </w:t>
            </w:r>
            <w:proofErr w:type="spellStart"/>
            <w:r w:rsidRPr="00932E35">
              <w:rPr>
                <w:sz w:val="20"/>
              </w:rPr>
              <w:t>tasaciones</w:t>
            </w:r>
            <w:proofErr w:type="spellEnd"/>
            <w:r w:rsidRPr="00932E35">
              <w:rPr>
                <w:sz w:val="20"/>
              </w:rPr>
              <w:t xml:space="preserve"> y </w:t>
            </w:r>
            <w:proofErr w:type="spellStart"/>
            <w:r w:rsidRPr="00932E35">
              <w:rPr>
                <w:sz w:val="20"/>
              </w:rPr>
              <w:t>asociaciones</w:t>
            </w:r>
            <w:proofErr w:type="spellEnd"/>
            <w:r w:rsidRPr="00932E35">
              <w:rPr>
                <w:sz w:val="20"/>
              </w:rPr>
              <w:t xml:space="preserve"> de </w:t>
            </w:r>
            <w:proofErr w:type="spellStart"/>
            <w:r w:rsidRPr="00932E35">
              <w:rPr>
                <w:sz w:val="20"/>
              </w:rPr>
              <w:t>productores</w:t>
            </w:r>
            <w:proofErr w:type="spellEnd"/>
            <w:r w:rsidRPr="00932E35">
              <w:rPr>
                <w:sz w:val="20"/>
              </w:rPr>
              <w:t>.</w:t>
            </w:r>
          </w:p>
          <w:p w14:paraId="065B4046" w14:textId="77777777" w:rsidR="000F5E55" w:rsidRPr="00932E35" w:rsidRDefault="000F5E55" w:rsidP="00262057">
            <w:pPr>
              <w:rPr>
                <w:rFonts w:eastAsia="Times New Roman" w:cs="Calibri"/>
                <w:sz w:val="20"/>
              </w:rPr>
            </w:pPr>
            <w:r w:rsidRPr="00932E35">
              <w:rPr>
                <w:sz w:val="20"/>
              </w:rPr>
              <w:t xml:space="preserve">- </w:t>
            </w:r>
            <w:proofErr w:type="spellStart"/>
            <w:r w:rsidRPr="00932E35">
              <w:rPr>
                <w:sz w:val="20"/>
              </w:rPr>
              <w:t>Investigadores</w:t>
            </w:r>
            <w:proofErr w:type="spellEnd"/>
            <w:r w:rsidRPr="00932E35">
              <w:rPr>
                <w:sz w:val="20"/>
              </w:rPr>
              <w:t xml:space="preserve"> y </w:t>
            </w:r>
            <w:proofErr w:type="spellStart"/>
            <w:r w:rsidRPr="00932E35">
              <w:rPr>
                <w:sz w:val="20"/>
              </w:rPr>
              <w:t>mundo</w:t>
            </w:r>
            <w:proofErr w:type="spellEnd"/>
            <w:r w:rsidRPr="00932E35">
              <w:rPr>
                <w:sz w:val="20"/>
              </w:rPr>
              <w:t xml:space="preserve"> </w:t>
            </w:r>
            <w:proofErr w:type="spellStart"/>
            <w:r w:rsidRPr="00932E35">
              <w:rPr>
                <w:sz w:val="20"/>
              </w:rPr>
              <w:t>académico</w:t>
            </w:r>
            <w:proofErr w:type="spellEnd"/>
            <w:r w:rsidRPr="00932E35">
              <w:rPr>
                <w:sz w:val="20"/>
              </w:rPr>
              <w:t xml:space="preserve"> y </w:t>
            </w:r>
            <w:proofErr w:type="spellStart"/>
            <w:r w:rsidRPr="00932E35">
              <w:rPr>
                <w:sz w:val="20"/>
              </w:rPr>
              <w:t>científico</w:t>
            </w:r>
            <w:proofErr w:type="spellEnd"/>
            <w:r w:rsidRPr="00932E35">
              <w:rPr>
                <w:sz w:val="20"/>
              </w:rPr>
              <w:t>.</w:t>
            </w:r>
          </w:p>
          <w:p w14:paraId="75BD728D" w14:textId="77777777" w:rsidR="000F5E55" w:rsidRPr="00932E35" w:rsidRDefault="000F5E55" w:rsidP="00262057">
            <w:pPr>
              <w:rPr>
                <w:rFonts w:eastAsia="Times New Roman" w:cs="Calibri"/>
                <w:sz w:val="20"/>
              </w:rPr>
            </w:pPr>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w:t>
            </w:r>
          </w:p>
          <w:p w14:paraId="7FE0831B" w14:textId="77777777" w:rsidR="000F5E55" w:rsidRPr="00932E35" w:rsidRDefault="000F5E55" w:rsidP="00262057">
            <w:pPr>
              <w:rPr>
                <w:rFonts w:eastAsia="Times New Roman" w:cs="Calibri"/>
                <w:sz w:val="20"/>
              </w:rPr>
            </w:pPr>
            <w:r w:rsidRPr="00932E35">
              <w:rPr>
                <w:sz w:val="20"/>
              </w:rPr>
              <w:t xml:space="preserve">- </w:t>
            </w:r>
            <w:proofErr w:type="spellStart"/>
            <w:r w:rsidRPr="00932E35">
              <w:rPr>
                <w:sz w:val="20"/>
              </w:rPr>
              <w:t>Particulares</w:t>
            </w:r>
            <w:proofErr w:type="spellEnd"/>
            <w:r w:rsidRPr="00932E35">
              <w:rPr>
                <w:sz w:val="20"/>
              </w:rPr>
              <w:t>.</w:t>
            </w:r>
          </w:p>
        </w:tc>
      </w:tr>
      <w:tr w:rsidR="000F5E55" w:rsidRPr="00932E35" w14:paraId="4968059E" w14:textId="77777777" w:rsidTr="00262057">
        <w:trPr>
          <w:trHeight w:val="300"/>
        </w:trPr>
        <w:tc>
          <w:tcPr>
            <w:tcW w:w="1802" w:type="dxa"/>
          </w:tcPr>
          <w:p w14:paraId="5ADC94AA" w14:textId="77777777" w:rsidR="000F5E55" w:rsidRPr="00932E35" w:rsidRDefault="000F5E55"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B403617" w14:textId="77777777" w:rsidR="000F5E55" w:rsidRPr="00932E35" w:rsidRDefault="000F5E55" w:rsidP="00262057">
            <w:pPr>
              <w:rPr>
                <w:rFonts w:eastAsia="Times New Roman" w:cs="Calibri"/>
                <w:sz w:val="20"/>
              </w:rPr>
            </w:pPr>
            <w:r w:rsidRPr="00932E35">
              <w:rPr>
                <w:sz w:val="20"/>
              </w:rPr>
              <w:t xml:space="preserve">Comarca </w:t>
            </w:r>
            <w:proofErr w:type="spellStart"/>
            <w:r w:rsidRPr="00932E35">
              <w:rPr>
                <w:sz w:val="20"/>
              </w:rPr>
              <w:t>agraria</w:t>
            </w:r>
            <w:proofErr w:type="spellEnd"/>
          </w:p>
        </w:tc>
      </w:tr>
      <w:tr w:rsidR="000F5E55" w:rsidRPr="00932E35" w14:paraId="0A7C88CB" w14:textId="77777777" w:rsidTr="00262057">
        <w:trPr>
          <w:trHeight w:val="300"/>
        </w:trPr>
        <w:tc>
          <w:tcPr>
            <w:tcW w:w="1802" w:type="dxa"/>
          </w:tcPr>
          <w:p w14:paraId="36AC6281" w14:textId="77777777" w:rsidR="000F5E55" w:rsidRPr="00932E35" w:rsidRDefault="000F5E55"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0E4BBC1E" w14:textId="77777777" w:rsidR="000F5E55" w:rsidRPr="00932E35" w:rsidRDefault="000F5E55" w:rsidP="00262057">
            <w:pPr>
              <w:rPr>
                <w:rFonts w:eastAsia="Times New Roman" w:cs="Calibri"/>
                <w:sz w:val="20"/>
              </w:rPr>
            </w:pPr>
            <w:proofErr w:type="spellStart"/>
            <w:r w:rsidRPr="00932E35">
              <w:rPr>
                <w:sz w:val="20"/>
              </w:rPr>
              <w:t>Anual</w:t>
            </w:r>
            <w:proofErr w:type="spellEnd"/>
          </w:p>
        </w:tc>
      </w:tr>
      <w:tr w:rsidR="000F5E55" w:rsidRPr="00932E35" w14:paraId="04BC250E" w14:textId="77777777" w:rsidTr="00262057">
        <w:trPr>
          <w:trHeight w:val="300"/>
        </w:trPr>
        <w:tc>
          <w:tcPr>
            <w:tcW w:w="8363" w:type="dxa"/>
            <w:gridSpan w:val="3"/>
          </w:tcPr>
          <w:p w14:paraId="66988892" w14:textId="77777777" w:rsidR="000F5E55" w:rsidRPr="00932E35" w:rsidRDefault="000F5E55"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0F5E55" w:rsidRPr="00932E35" w14:paraId="1431C7E1" w14:textId="77777777" w:rsidTr="00262057">
        <w:trPr>
          <w:trHeight w:val="300"/>
        </w:trPr>
        <w:tc>
          <w:tcPr>
            <w:tcW w:w="1802" w:type="dxa"/>
          </w:tcPr>
          <w:p w14:paraId="40E63FA9" w14:textId="77777777" w:rsidR="000F5E55" w:rsidRPr="00932E35" w:rsidRDefault="000F5E55"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C250B5D"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5AC804B2" w14:textId="77777777" w:rsidTr="00262057">
        <w:trPr>
          <w:trHeight w:val="300"/>
        </w:trPr>
        <w:tc>
          <w:tcPr>
            <w:tcW w:w="1802" w:type="dxa"/>
          </w:tcPr>
          <w:p w14:paraId="54CDB517" w14:textId="77777777" w:rsidR="000F5E55" w:rsidRPr="00932E35" w:rsidRDefault="000F5E55"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72A90F97"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608EF21B" w14:textId="77777777" w:rsidTr="00262057">
        <w:trPr>
          <w:trHeight w:val="300"/>
        </w:trPr>
        <w:tc>
          <w:tcPr>
            <w:tcW w:w="1802" w:type="dxa"/>
          </w:tcPr>
          <w:p w14:paraId="46690FC8" w14:textId="77777777" w:rsidR="000F5E55" w:rsidRPr="00932E35" w:rsidRDefault="000F5E55"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78F53CE" w14:textId="77777777" w:rsidR="000F5E55" w:rsidRPr="00932E35" w:rsidRDefault="000F5E55" w:rsidP="00262057">
            <w:pPr>
              <w:rPr>
                <w:rFonts w:eastAsia="Times New Roman" w:cs="Calibri"/>
                <w:sz w:val="20"/>
                <w:lang w:eastAsia="es-ES"/>
              </w:rPr>
            </w:pPr>
          </w:p>
        </w:tc>
      </w:tr>
      <w:tr w:rsidR="000F5E55" w:rsidRPr="00932E35" w14:paraId="7AA2D3DB" w14:textId="77777777" w:rsidTr="00262057">
        <w:trPr>
          <w:trHeight w:val="300"/>
        </w:trPr>
        <w:tc>
          <w:tcPr>
            <w:tcW w:w="1802" w:type="dxa"/>
          </w:tcPr>
          <w:p w14:paraId="66EAE1B4" w14:textId="77777777" w:rsidR="000F5E55" w:rsidRPr="00932E35" w:rsidRDefault="000F5E55"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BE1A5CF"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0F5E55" w:rsidRPr="00932E35" w14:paraId="0657F603" w14:textId="77777777" w:rsidTr="00262057">
        <w:trPr>
          <w:trHeight w:val="300"/>
        </w:trPr>
        <w:tc>
          <w:tcPr>
            <w:tcW w:w="1802" w:type="dxa"/>
          </w:tcPr>
          <w:p w14:paraId="53A67AB5" w14:textId="77777777" w:rsidR="000F5E55" w:rsidRPr="00932E35" w:rsidRDefault="000F5E55" w:rsidP="00262057">
            <w:pPr>
              <w:rPr>
                <w:rFonts w:eastAsia="Times New Roman" w:cs="Calibri"/>
                <w:b/>
                <w:sz w:val="20"/>
              </w:rPr>
            </w:pPr>
            <w:proofErr w:type="spellStart"/>
            <w:r w:rsidRPr="00932E35">
              <w:rPr>
                <w:b/>
                <w:sz w:val="20"/>
              </w:rPr>
              <w:t>Difusión</w:t>
            </w:r>
            <w:proofErr w:type="spellEnd"/>
          </w:p>
        </w:tc>
        <w:tc>
          <w:tcPr>
            <w:tcW w:w="6561" w:type="dxa"/>
            <w:gridSpan w:val="2"/>
          </w:tcPr>
          <w:p w14:paraId="34BE5F3A" w14:textId="77777777" w:rsidR="000F5E55" w:rsidRPr="00932E35" w:rsidRDefault="000F5E55"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77857E91" w14:textId="77777777" w:rsidR="000F5E55" w:rsidRPr="00932E35" w:rsidRDefault="000F5E55" w:rsidP="000F5E55"/>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958"/>
        <w:gridCol w:w="1537"/>
        <w:gridCol w:w="1418"/>
        <w:gridCol w:w="1446"/>
        <w:gridCol w:w="1675"/>
        <w:gridCol w:w="1329"/>
      </w:tblGrid>
      <w:tr w:rsidR="000F5E55" w:rsidRPr="00932E35" w14:paraId="7CA5C08F" w14:textId="77777777" w:rsidTr="00144F34">
        <w:trPr>
          <w:trHeight w:val="300"/>
        </w:trPr>
        <w:tc>
          <w:tcPr>
            <w:tcW w:w="0" w:type="auto"/>
          </w:tcPr>
          <w:p w14:paraId="57558AB1" w14:textId="77777777" w:rsidR="000F5E55" w:rsidRPr="00932E35" w:rsidRDefault="000F5E55"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7B6989F" w14:textId="77777777" w:rsidR="000F5E55" w:rsidRPr="00932E35" w:rsidRDefault="000F5E55" w:rsidP="00262057">
            <w:pPr>
              <w:rPr>
                <w:rFonts w:eastAsia="Times New Roman" w:cs="Calibri"/>
                <w:b/>
                <w:sz w:val="20"/>
              </w:rPr>
            </w:pPr>
            <w:r w:rsidRPr="00932E35">
              <w:rPr>
                <w:b/>
                <w:sz w:val="20"/>
              </w:rPr>
              <w:t>Fuente</w:t>
            </w:r>
          </w:p>
        </w:tc>
        <w:tc>
          <w:tcPr>
            <w:tcW w:w="0" w:type="auto"/>
          </w:tcPr>
          <w:p w14:paraId="0309C9F5" w14:textId="77777777" w:rsidR="000F5E55" w:rsidRPr="00932E35" w:rsidRDefault="000F5E55"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9956657" w14:textId="77777777" w:rsidR="000F5E55" w:rsidRPr="00932E35" w:rsidRDefault="000F5E55"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383E322" w14:textId="77777777" w:rsidR="000F5E55" w:rsidRPr="00932E35" w:rsidRDefault="000F5E55"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29" w:type="dxa"/>
          </w:tcPr>
          <w:p w14:paraId="55AD83CA" w14:textId="77777777" w:rsidR="000F5E55" w:rsidRPr="00932E35" w:rsidRDefault="000F5E55" w:rsidP="00262057">
            <w:pPr>
              <w:rPr>
                <w:rFonts w:eastAsia="Times New Roman" w:cs="Calibri"/>
                <w:b/>
                <w:sz w:val="20"/>
              </w:rPr>
            </w:pPr>
            <w:proofErr w:type="spellStart"/>
            <w:r w:rsidRPr="00932E35">
              <w:rPr>
                <w:b/>
                <w:sz w:val="20"/>
              </w:rPr>
              <w:t>Finalidad</w:t>
            </w:r>
            <w:proofErr w:type="spellEnd"/>
          </w:p>
        </w:tc>
      </w:tr>
      <w:tr w:rsidR="000F5E55" w:rsidRPr="00932E35" w14:paraId="7157C5D6" w14:textId="77777777" w:rsidTr="00144F34">
        <w:trPr>
          <w:trHeight w:val="300"/>
        </w:trPr>
        <w:tc>
          <w:tcPr>
            <w:tcW w:w="0" w:type="auto"/>
          </w:tcPr>
          <w:p w14:paraId="7DD92887" w14:textId="77777777" w:rsidR="000F5E55" w:rsidRPr="00932E35" w:rsidRDefault="000F5E55" w:rsidP="00262057">
            <w:pPr>
              <w:rPr>
                <w:sz w:val="18"/>
              </w:rPr>
            </w:pPr>
            <w:proofErr w:type="spellStart"/>
            <w:r w:rsidRPr="00932E35">
              <w:rPr>
                <w:sz w:val="18"/>
              </w:rPr>
              <w:t>Parcela</w:t>
            </w:r>
            <w:proofErr w:type="spellEnd"/>
            <w:r w:rsidRPr="00932E35">
              <w:rPr>
                <w:sz w:val="18"/>
              </w:rPr>
              <w:t xml:space="preserve"> </w:t>
            </w:r>
            <w:proofErr w:type="spellStart"/>
            <w:r w:rsidRPr="00932E35">
              <w:rPr>
                <w:sz w:val="18"/>
              </w:rPr>
              <w:t>agrícola</w:t>
            </w:r>
            <w:proofErr w:type="spellEnd"/>
          </w:p>
        </w:tc>
        <w:tc>
          <w:tcPr>
            <w:tcW w:w="0" w:type="auto"/>
          </w:tcPr>
          <w:p w14:paraId="0EF4C98B" w14:textId="77777777" w:rsidR="000F5E55" w:rsidRPr="00932E35" w:rsidRDefault="000F5E55" w:rsidP="00262057">
            <w:pPr>
              <w:rPr>
                <w:rFonts w:eastAsia="Times New Roman" w:cs="Calibri"/>
                <w:sz w:val="18"/>
              </w:rPr>
            </w:pPr>
            <w:proofErr w:type="spellStart"/>
            <w:r w:rsidRPr="00932E35">
              <w:rPr>
                <w:sz w:val="18"/>
              </w:rPr>
              <w:t>Sección</w:t>
            </w:r>
            <w:proofErr w:type="spellEnd"/>
            <w:r w:rsidRPr="00932E35">
              <w:rPr>
                <w:sz w:val="18"/>
              </w:rPr>
              <w:t xml:space="preserve"> de </w:t>
            </w:r>
            <w:proofErr w:type="spellStart"/>
            <w:r w:rsidRPr="00932E35">
              <w:rPr>
                <w:sz w:val="18"/>
              </w:rPr>
              <w:t>Estadística</w:t>
            </w:r>
            <w:proofErr w:type="spellEnd"/>
            <w:r w:rsidRPr="00932E35">
              <w:rPr>
                <w:sz w:val="18"/>
              </w:rPr>
              <w:t xml:space="preserve"> e </w:t>
            </w:r>
            <w:proofErr w:type="spellStart"/>
            <w:r w:rsidRPr="00932E35">
              <w:rPr>
                <w:sz w:val="18"/>
              </w:rPr>
              <w:t>Información</w:t>
            </w:r>
            <w:proofErr w:type="spellEnd"/>
            <w:r w:rsidRPr="00932E35">
              <w:rPr>
                <w:sz w:val="18"/>
              </w:rPr>
              <w:t xml:space="preserve"> Rural y Ambiental </w:t>
            </w:r>
          </w:p>
        </w:tc>
        <w:tc>
          <w:tcPr>
            <w:tcW w:w="0" w:type="auto"/>
          </w:tcPr>
          <w:p w14:paraId="5FE48EC5" w14:textId="77777777" w:rsidR="000F5E55" w:rsidRPr="00932E35" w:rsidRDefault="000F5E55"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5E45FB06" w14:textId="77777777" w:rsidR="000F5E55" w:rsidRPr="00932E35" w:rsidRDefault="000F5E55"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3DBBFEC1" w14:textId="77777777" w:rsidR="000F5E55" w:rsidRPr="00932E35" w:rsidRDefault="000F5E55" w:rsidP="00262057">
            <w:pPr>
              <w:rPr>
                <w:rFonts w:eastAsia="Times New Roman" w:cs="Calibri"/>
                <w:sz w:val="18"/>
              </w:rPr>
            </w:pPr>
            <w:proofErr w:type="spellStart"/>
            <w:r w:rsidRPr="00932E35">
              <w:rPr>
                <w:sz w:val="18"/>
              </w:rPr>
              <w:t>Precios</w:t>
            </w:r>
            <w:proofErr w:type="spellEnd"/>
            <w:r w:rsidRPr="00932E35">
              <w:rPr>
                <w:sz w:val="18"/>
              </w:rPr>
              <w:t xml:space="preserve"> del </w:t>
            </w:r>
            <w:proofErr w:type="spellStart"/>
            <w:r w:rsidRPr="00932E35">
              <w:rPr>
                <w:sz w:val="18"/>
              </w:rPr>
              <w:t>arrendamiento</w:t>
            </w:r>
            <w:proofErr w:type="spellEnd"/>
            <w:r w:rsidRPr="00932E35">
              <w:rPr>
                <w:sz w:val="18"/>
              </w:rPr>
              <w:t xml:space="preserve"> de tierras de </w:t>
            </w:r>
            <w:proofErr w:type="spellStart"/>
            <w:r w:rsidRPr="00932E35">
              <w:rPr>
                <w:sz w:val="18"/>
              </w:rPr>
              <w:t>uso</w:t>
            </w:r>
            <w:proofErr w:type="spellEnd"/>
            <w:r w:rsidRPr="00932E35">
              <w:rPr>
                <w:sz w:val="18"/>
              </w:rPr>
              <w:t xml:space="preserve"> </w:t>
            </w:r>
            <w:proofErr w:type="spellStart"/>
            <w:r w:rsidRPr="00932E35">
              <w:rPr>
                <w:sz w:val="18"/>
              </w:rPr>
              <w:t>agrario</w:t>
            </w:r>
            <w:proofErr w:type="spellEnd"/>
          </w:p>
        </w:tc>
        <w:tc>
          <w:tcPr>
            <w:tcW w:w="1329" w:type="dxa"/>
          </w:tcPr>
          <w:p w14:paraId="70290954" w14:textId="77777777" w:rsidR="000F5E55" w:rsidRPr="00932E35" w:rsidRDefault="000F5E55" w:rsidP="00262057">
            <w:pPr>
              <w:rPr>
                <w:rFonts w:eastAsia="Times New Roman" w:cs="Calibri"/>
                <w:sz w:val="18"/>
              </w:rPr>
            </w:pPr>
            <w:r w:rsidRPr="00932E35">
              <w:rPr>
                <w:sz w:val="18"/>
              </w:rPr>
              <w:t>Fuente principal</w:t>
            </w:r>
          </w:p>
        </w:tc>
      </w:tr>
    </w:tbl>
    <w:p w14:paraId="26FC0F64" w14:textId="1DE91BBA" w:rsidR="00144F34" w:rsidRDefault="00144F34" w:rsidP="00AE16B8">
      <w:pPr>
        <w:pStyle w:val="DICTA-TITULO"/>
        <w:spacing w:before="0" w:after="300" w:line="340" w:lineRule="exact"/>
        <w:ind w:firstLine="567"/>
        <w:jc w:val="both"/>
        <w:rPr>
          <w:b w:val="0"/>
          <w:bCs/>
          <w:sz w:val="24"/>
          <w:szCs w:val="18"/>
        </w:rPr>
      </w:pPr>
      <w:r>
        <w:rPr>
          <w:b w:val="0"/>
          <w:bCs/>
          <w:sz w:val="24"/>
          <w:szCs w:val="18"/>
        </w:rPr>
        <w:br w:type="page"/>
      </w:r>
    </w:p>
    <w:p w14:paraId="60A81712" w14:textId="77777777" w:rsidR="00A102CE" w:rsidRPr="00932E35" w:rsidRDefault="00A102CE" w:rsidP="00A102CE">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A102CE" w:rsidRPr="00932E35" w14:paraId="25656411" w14:textId="77777777" w:rsidTr="00262057">
        <w:trPr>
          <w:trHeight w:val="300"/>
        </w:trPr>
        <w:tc>
          <w:tcPr>
            <w:tcW w:w="1802" w:type="dxa"/>
          </w:tcPr>
          <w:p w14:paraId="2B8A04D4" w14:textId="77777777" w:rsidR="00A102CE" w:rsidRPr="00932E35" w:rsidRDefault="00A102CE"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8E7F315" w14:textId="77777777" w:rsidR="00A102CE" w:rsidRPr="00932E35" w:rsidRDefault="00A102CE" w:rsidP="00262057">
            <w:pPr>
              <w:rPr>
                <w:rFonts w:eastAsia="Times New Roman" w:cs="Calibri"/>
                <w:sz w:val="20"/>
              </w:rPr>
            </w:pPr>
            <w:r w:rsidRPr="00932E35">
              <w:rPr>
                <w:sz w:val="20"/>
              </w:rPr>
              <w:t xml:space="preserve">2200146 </w:t>
            </w:r>
            <w:proofErr w:type="spellStart"/>
            <w:r w:rsidRPr="00932E35">
              <w:rPr>
                <w:sz w:val="20"/>
              </w:rPr>
              <w:t>Precios</w:t>
            </w:r>
            <w:proofErr w:type="spellEnd"/>
            <w:r w:rsidRPr="00932E35">
              <w:rPr>
                <w:sz w:val="20"/>
              </w:rPr>
              <w:t xml:space="preserve"> </w:t>
            </w:r>
            <w:proofErr w:type="spellStart"/>
            <w:r w:rsidRPr="00932E35">
              <w:rPr>
                <w:sz w:val="20"/>
              </w:rPr>
              <w:t>semanales</w:t>
            </w:r>
            <w:proofErr w:type="spellEnd"/>
            <w:r w:rsidRPr="00932E35">
              <w:rPr>
                <w:sz w:val="20"/>
              </w:rPr>
              <w:t xml:space="preserve"> de </w:t>
            </w:r>
            <w:proofErr w:type="spellStart"/>
            <w:r w:rsidRPr="00932E35">
              <w:rPr>
                <w:sz w:val="20"/>
              </w:rPr>
              <w:t>productos</w:t>
            </w:r>
            <w:proofErr w:type="spellEnd"/>
            <w:r w:rsidRPr="00932E35">
              <w:rPr>
                <w:sz w:val="20"/>
              </w:rPr>
              <w:t xml:space="preserve"> </w:t>
            </w:r>
            <w:proofErr w:type="spellStart"/>
            <w:r w:rsidRPr="00932E35">
              <w:rPr>
                <w:sz w:val="20"/>
              </w:rPr>
              <w:t>agrícolas</w:t>
            </w:r>
            <w:proofErr w:type="spellEnd"/>
            <w:r w:rsidRPr="00932E35">
              <w:rPr>
                <w:sz w:val="20"/>
              </w:rPr>
              <w:t xml:space="preserve"> y </w:t>
            </w:r>
            <w:proofErr w:type="spellStart"/>
            <w:r w:rsidRPr="00932E35">
              <w:rPr>
                <w:sz w:val="20"/>
              </w:rPr>
              <w:t>ganaderos</w:t>
            </w:r>
            <w:proofErr w:type="spellEnd"/>
          </w:p>
        </w:tc>
      </w:tr>
      <w:tr w:rsidR="00A102CE" w:rsidRPr="00932E35" w14:paraId="6C896D6B" w14:textId="77777777" w:rsidTr="00262057">
        <w:trPr>
          <w:trHeight w:val="300"/>
        </w:trPr>
        <w:tc>
          <w:tcPr>
            <w:tcW w:w="1802" w:type="dxa"/>
          </w:tcPr>
          <w:p w14:paraId="3DBCA82F" w14:textId="77777777" w:rsidR="00A102CE" w:rsidRPr="00932E35" w:rsidRDefault="00A102CE"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98CDBE8" w14:textId="77777777" w:rsidR="00A102CE" w:rsidRPr="00932E35" w:rsidRDefault="00A102CE"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7BDD1C09" w14:textId="77777777" w:rsidR="00A102CE" w:rsidRPr="00932E35" w:rsidRDefault="00A102CE" w:rsidP="00262057">
            <w:pPr>
              <w:rPr>
                <w:rFonts w:eastAsia="Times New Roman" w:cs="Calibri"/>
                <w:sz w:val="20"/>
              </w:rPr>
            </w:pPr>
            <w:r w:rsidRPr="00932E35">
              <w:rPr>
                <w:sz w:val="20"/>
              </w:rPr>
              <w:t xml:space="preserve">Secretaría general </w:t>
            </w:r>
            <w:proofErr w:type="spellStart"/>
            <w:r w:rsidRPr="00932E35">
              <w:rPr>
                <w:sz w:val="20"/>
              </w:rPr>
              <w:t>técnica</w:t>
            </w:r>
            <w:proofErr w:type="spellEnd"/>
          </w:p>
        </w:tc>
      </w:tr>
      <w:tr w:rsidR="00A102CE" w:rsidRPr="00932E35" w14:paraId="4DBD819A" w14:textId="77777777" w:rsidTr="00262057">
        <w:trPr>
          <w:trHeight w:val="300"/>
        </w:trPr>
        <w:tc>
          <w:tcPr>
            <w:tcW w:w="1802" w:type="dxa"/>
          </w:tcPr>
          <w:p w14:paraId="6F378E4A" w14:textId="77777777" w:rsidR="00A102CE" w:rsidRPr="00932E35" w:rsidRDefault="00A102CE"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15AA6CB" w14:textId="77777777" w:rsidR="00A102CE" w:rsidRPr="00932E35" w:rsidRDefault="00A102CE" w:rsidP="00262057">
            <w:pPr>
              <w:rPr>
                <w:rFonts w:eastAsia="Times New Roman" w:cs="Calibri"/>
                <w:sz w:val="20"/>
              </w:rPr>
            </w:pPr>
            <w:r w:rsidRPr="00932E35">
              <w:rPr>
                <w:sz w:val="20"/>
              </w:rPr>
              <w:t>​</w:t>
            </w:r>
            <w:proofErr w:type="spellStart"/>
            <w:r w:rsidRPr="00932E35">
              <w:rPr>
                <w:sz w:val="20"/>
              </w:rPr>
              <w:t>Precios</w:t>
            </w:r>
            <w:proofErr w:type="spellEnd"/>
            <w:r w:rsidRPr="00932E35">
              <w:rPr>
                <w:sz w:val="20"/>
              </w:rPr>
              <w:t xml:space="preserve"> </w:t>
            </w:r>
            <w:proofErr w:type="spellStart"/>
            <w:r w:rsidRPr="00932E35">
              <w:rPr>
                <w:sz w:val="20"/>
              </w:rPr>
              <w:t>sema</w:t>
            </w:r>
            <w:r>
              <w:rPr>
                <w:sz w:val="20"/>
              </w:rPr>
              <w:t>na</w:t>
            </w:r>
            <w:r w:rsidRPr="00932E35">
              <w:rPr>
                <w:sz w:val="20"/>
              </w:rPr>
              <w:t>les</w:t>
            </w:r>
            <w:proofErr w:type="spellEnd"/>
            <w:r w:rsidRPr="00932E35">
              <w:rPr>
                <w:sz w:val="20"/>
              </w:rPr>
              <w:t xml:space="preserve"> de </w:t>
            </w:r>
            <w:proofErr w:type="spellStart"/>
            <w:r w:rsidRPr="00932E35">
              <w:rPr>
                <w:sz w:val="20"/>
              </w:rPr>
              <w:t>productos</w:t>
            </w:r>
            <w:proofErr w:type="spellEnd"/>
            <w:r w:rsidRPr="00932E35">
              <w:rPr>
                <w:sz w:val="20"/>
              </w:rPr>
              <w:t xml:space="preserve"> </w:t>
            </w:r>
            <w:proofErr w:type="spellStart"/>
            <w:r w:rsidRPr="00932E35">
              <w:rPr>
                <w:sz w:val="20"/>
              </w:rPr>
              <w:t>agrícolas</w:t>
            </w:r>
            <w:proofErr w:type="spellEnd"/>
            <w:r w:rsidRPr="00932E35">
              <w:rPr>
                <w:sz w:val="20"/>
              </w:rPr>
              <w:t xml:space="preserve"> y </w:t>
            </w:r>
            <w:proofErr w:type="spellStart"/>
            <w:r w:rsidRPr="00932E35">
              <w:rPr>
                <w:sz w:val="20"/>
              </w:rPr>
              <w:t>ganaderos</w:t>
            </w:r>
            <w:proofErr w:type="spellEnd"/>
          </w:p>
        </w:tc>
      </w:tr>
      <w:tr w:rsidR="00A102CE" w:rsidRPr="00932E35" w14:paraId="0B451CF2" w14:textId="77777777" w:rsidTr="00262057">
        <w:trPr>
          <w:trHeight w:val="300"/>
        </w:trPr>
        <w:tc>
          <w:tcPr>
            <w:tcW w:w="1802" w:type="dxa"/>
          </w:tcPr>
          <w:p w14:paraId="7A21D233" w14:textId="77777777" w:rsidR="00A102CE" w:rsidRPr="00932E35" w:rsidRDefault="00A102CE"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7E89E5E2" w14:textId="77777777" w:rsidR="00A102CE" w:rsidRPr="00932E35" w:rsidRDefault="00A102CE" w:rsidP="00262057">
            <w:pPr>
              <w:rPr>
                <w:rFonts w:eastAsia="Times New Roman" w:cs="Calibri"/>
                <w:sz w:val="20"/>
              </w:rPr>
            </w:pPr>
            <w:r w:rsidRPr="00932E35">
              <w:rPr>
                <w:sz w:val="20"/>
              </w:rPr>
              <w:t>​</w:t>
            </w:r>
            <w:proofErr w:type="spellStart"/>
            <w:r w:rsidRPr="00932E35">
              <w:rPr>
                <w:sz w:val="20"/>
              </w:rPr>
              <w:t>Información</w:t>
            </w:r>
            <w:proofErr w:type="spellEnd"/>
            <w:r w:rsidRPr="00932E35">
              <w:rPr>
                <w:sz w:val="20"/>
              </w:rPr>
              <w:t xml:space="preserve"> de </w:t>
            </w:r>
            <w:proofErr w:type="spellStart"/>
            <w:r w:rsidRPr="00932E35">
              <w:rPr>
                <w:sz w:val="20"/>
              </w:rPr>
              <w:t>precios</w:t>
            </w:r>
            <w:proofErr w:type="spellEnd"/>
            <w:r w:rsidRPr="00932E35">
              <w:rPr>
                <w:sz w:val="20"/>
              </w:rPr>
              <w:t xml:space="preserve"> </w:t>
            </w:r>
            <w:proofErr w:type="spellStart"/>
            <w:r w:rsidRPr="00932E35">
              <w:rPr>
                <w:sz w:val="20"/>
              </w:rPr>
              <w:t>medios</w:t>
            </w:r>
            <w:proofErr w:type="spellEnd"/>
            <w:r w:rsidRPr="00932E35">
              <w:rPr>
                <w:sz w:val="20"/>
              </w:rPr>
              <w:t xml:space="preserve"> de mercados de </w:t>
            </w:r>
            <w:proofErr w:type="spellStart"/>
            <w:r w:rsidRPr="00932E35">
              <w:rPr>
                <w:sz w:val="20"/>
              </w:rPr>
              <w:t>diferentes</w:t>
            </w:r>
            <w:proofErr w:type="spellEnd"/>
            <w:r w:rsidRPr="00932E35">
              <w:rPr>
                <w:sz w:val="20"/>
              </w:rPr>
              <w:t xml:space="preserve"> </w:t>
            </w:r>
            <w:proofErr w:type="spellStart"/>
            <w:r w:rsidRPr="00932E35">
              <w:rPr>
                <w:sz w:val="20"/>
              </w:rPr>
              <w:t>productos</w:t>
            </w:r>
            <w:proofErr w:type="spellEnd"/>
            <w:r w:rsidRPr="00932E35">
              <w:rPr>
                <w:sz w:val="20"/>
              </w:rPr>
              <w:t xml:space="preserve"> </w:t>
            </w:r>
            <w:proofErr w:type="spellStart"/>
            <w:r w:rsidRPr="00932E35">
              <w:rPr>
                <w:sz w:val="20"/>
              </w:rPr>
              <w:t>agrícolas</w:t>
            </w:r>
            <w:proofErr w:type="spellEnd"/>
            <w:r w:rsidRPr="00932E35">
              <w:rPr>
                <w:sz w:val="20"/>
              </w:rPr>
              <w:t xml:space="preserve"> y </w:t>
            </w:r>
            <w:proofErr w:type="spellStart"/>
            <w:r w:rsidRPr="00932E35">
              <w:rPr>
                <w:sz w:val="20"/>
              </w:rPr>
              <w:t>ganaderos</w:t>
            </w:r>
            <w:proofErr w:type="spellEnd"/>
            <w:r w:rsidRPr="00932E35">
              <w:rPr>
                <w:sz w:val="20"/>
              </w:rPr>
              <w:t>.</w:t>
            </w:r>
          </w:p>
        </w:tc>
      </w:tr>
      <w:tr w:rsidR="00A102CE" w:rsidRPr="00932E35" w14:paraId="0E4CE6EC" w14:textId="77777777" w:rsidTr="00262057">
        <w:trPr>
          <w:trHeight w:val="300"/>
        </w:trPr>
        <w:tc>
          <w:tcPr>
            <w:tcW w:w="1802" w:type="dxa"/>
          </w:tcPr>
          <w:p w14:paraId="75741D8B" w14:textId="77777777" w:rsidR="00A102CE" w:rsidRPr="00932E35" w:rsidRDefault="00A102CE"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29E4F17" w14:textId="77777777" w:rsidR="00A102CE" w:rsidRPr="00932E35" w:rsidRDefault="00A102CE" w:rsidP="00262057">
            <w:pPr>
              <w:rPr>
                <w:rFonts w:eastAsia="Times New Roman" w:cs="Calibri"/>
                <w:sz w:val="20"/>
              </w:rPr>
            </w:pPr>
            <w:r w:rsidRPr="00932E35">
              <w:rPr>
                <w:sz w:val="20"/>
              </w:rPr>
              <w:t>​</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 xml:space="preserve">, que </w:t>
            </w:r>
            <w:proofErr w:type="spellStart"/>
            <w:r w:rsidRPr="00932E35">
              <w:rPr>
                <w:sz w:val="20"/>
              </w:rPr>
              <w:t>utilizan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para </w:t>
            </w:r>
            <w:proofErr w:type="spellStart"/>
            <w:r w:rsidRPr="00932E35">
              <w:rPr>
                <w:sz w:val="20"/>
              </w:rPr>
              <w:t>su</w:t>
            </w:r>
            <w:proofErr w:type="spellEnd"/>
            <w:r w:rsidRPr="00932E35">
              <w:rPr>
                <w:sz w:val="20"/>
              </w:rPr>
              <w:t xml:space="preserve"> </w:t>
            </w:r>
            <w:proofErr w:type="spellStart"/>
            <w:r w:rsidRPr="00932E35">
              <w:rPr>
                <w:sz w:val="20"/>
              </w:rPr>
              <w:t>función</w:t>
            </w:r>
            <w:proofErr w:type="spellEnd"/>
            <w:r w:rsidRPr="00932E35">
              <w:rPr>
                <w:sz w:val="20"/>
              </w:rPr>
              <w:t xml:space="preserve"> de </w:t>
            </w:r>
            <w:proofErr w:type="spellStart"/>
            <w:r w:rsidRPr="00932E35">
              <w:rPr>
                <w:sz w:val="20"/>
              </w:rPr>
              <w:t>gestión</w:t>
            </w:r>
            <w:proofErr w:type="spellEnd"/>
            <w:r w:rsidRPr="00932E35">
              <w:rPr>
                <w:sz w:val="20"/>
              </w:rPr>
              <w:t xml:space="preserve"> del sector </w:t>
            </w:r>
            <w:proofErr w:type="spellStart"/>
            <w:r w:rsidRPr="00932E35">
              <w:rPr>
                <w:sz w:val="20"/>
              </w:rPr>
              <w:t>agrario</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del sector, </w:t>
            </w:r>
            <w:proofErr w:type="spellStart"/>
            <w:r w:rsidRPr="00932E35">
              <w:rPr>
                <w:sz w:val="20"/>
              </w:rPr>
              <w:t>como</w:t>
            </w:r>
            <w:proofErr w:type="spellEnd"/>
            <w:r w:rsidRPr="00932E35">
              <w:rPr>
                <w:sz w:val="20"/>
              </w:rPr>
              <w:t xml:space="preserve"> </w:t>
            </w:r>
            <w:proofErr w:type="spellStart"/>
            <w:r w:rsidRPr="00932E35">
              <w:rPr>
                <w:sz w:val="20"/>
              </w:rPr>
              <w:t>empresas</w:t>
            </w:r>
            <w:proofErr w:type="spellEnd"/>
            <w:r w:rsidRPr="00932E35">
              <w:rPr>
                <w:sz w:val="20"/>
              </w:rPr>
              <w:t xml:space="preserve"> y </w:t>
            </w:r>
            <w:proofErr w:type="spellStart"/>
            <w:r w:rsidRPr="00932E35">
              <w:rPr>
                <w:sz w:val="20"/>
              </w:rPr>
              <w:t>asociaciones</w:t>
            </w:r>
            <w:proofErr w:type="spellEnd"/>
            <w:r w:rsidRPr="00932E35">
              <w:rPr>
                <w:sz w:val="20"/>
              </w:rPr>
              <w:t xml:space="preserve"> de </w:t>
            </w:r>
            <w:proofErr w:type="spellStart"/>
            <w:r w:rsidRPr="00932E35">
              <w:rPr>
                <w:sz w:val="20"/>
              </w:rPr>
              <w:t>productores</w:t>
            </w:r>
            <w:proofErr w:type="spellEnd"/>
            <w:r w:rsidRPr="00932E35">
              <w:rPr>
                <w:sz w:val="20"/>
              </w:rPr>
              <w:t xml:space="preserve">; </w:t>
            </w:r>
            <w:proofErr w:type="spellStart"/>
            <w:r w:rsidRPr="00932E35">
              <w:rPr>
                <w:sz w:val="20"/>
              </w:rPr>
              <w:t>investigadores</w:t>
            </w:r>
            <w:proofErr w:type="spellEnd"/>
            <w:r w:rsidRPr="00932E35">
              <w:rPr>
                <w:sz w:val="20"/>
              </w:rPr>
              <w:t xml:space="preserve">, </w:t>
            </w:r>
            <w:proofErr w:type="spellStart"/>
            <w:r w:rsidRPr="00932E35">
              <w:rPr>
                <w:sz w:val="20"/>
              </w:rPr>
              <w:t>mundo</w:t>
            </w:r>
            <w:proofErr w:type="spellEnd"/>
            <w:r w:rsidRPr="00932E35">
              <w:rPr>
                <w:sz w:val="20"/>
              </w:rPr>
              <w:t xml:space="preserve"> </w:t>
            </w:r>
            <w:proofErr w:type="spellStart"/>
            <w:r w:rsidRPr="00932E35">
              <w:rPr>
                <w:sz w:val="20"/>
              </w:rPr>
              <w:t>académico</w:t>
            </w:r>
            <w:proofErr w:type="spellEnd"/>
            <w:r w:rsidRPr="00932E35">
              <w:rPr>
                <w:sz w:val="20"/>
              </w:rPr>
              <w:t xml:space="preserve"> y </w:t>
            </w:r>
            <w:proofErr w:type="spellStart"/>
            <w:r w:rsidRPr="00932E35">
              <w:rPr>
                <w:sz w:val="20"/>
              </w:rPr>
              <w:t>científico</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 xml:space="preserve"> y </w:t>
            </w:r>
            <w:proofErr w:type="spellStart"/>
            <w:r w:rsidRPr="00932E35">
              <w:rPr>
                <w:sz w:val="20"/>
              </w:rPr>
              <w:t>particulares</w:t>
            </w:r>
            <w:proofErr w:type="spellEnd"/>
            <w:r w:rsidRPr="00932E35">
              <w:rPr>
                <w:sz w:val="20"/>
              </w:rPr>
              <w:t>.</w:t>
            </w:r>
          </w:p>
        </w:tc>
      </w:tr>
      <w:tr w:rsidR="00A102CE" w:rsidRPr="00932E35" w14:paraId="4A203E2D" w14:textId="77777777" w:rsidTr="00262057">
        <w:trPr>
          <w:trHeight w:val="300"/>
        </w:trPr>
        <w:tc>
          <w:tcPr>
            <w:tcW w:w="1802" w:type="dxa"/>
          </w:tcPr>
          <w:p w14:paraId="37439CBE" w14:textId="77777777" w:rsidR="00A102CE" w:rsidRPr="00932E35" w:rsidRDefault="00A102CE"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7E0E790" w14:textId="77777777" w:rsidR="00A102CE" w:rsidRPr="00932E35" w:rsidRDefault="00A102CE" w:rsidP="00262057">
            <w:pPr>
              <w:rPr>
                <w:rFonts w:eastAsia="Times New Roman" w:cs="Calibri"/>
                <w:sz w:val="20"/>
              </w:rPr>
            </w:pPr>
            <w:r w:rsidRPr="00932E35">
              <w:rPr>
                <w:sz w:val="20"/>
              </w:rPr>
              <w:t>Navarra</w:t>
            </w:r>
          </w:p>
        </w:tc>
      </w:tr>
      <w:tr w:rsidR="00A102CE" w:rsidRPr="00932E35" w14:paraId="3A49A85E" w14:textId="77777777" w:rsidTr="00262057">
        <w:trPr>
          <w:trHeight w:val="300"/>
        </w:trPr>
        <w:tc>
          <w:tcPr>
            <w:tcW w:w="1802" w:type="dxa"/>
          </w:tcPr>
          <w:p w14:paraId="51FE2D65" w14:textId="77777777" w:rsidR="00A102CE" w:rsidRPr="00932E35" w:rsidRDefault="00A102CE"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F206EDC" w14:textId="77777777" w:rsidR="00A102CE" w:rsidRPr="00932E35" w:rsidRDefault="00A102CE" w:rsidP="00262057">
            <w:pPr>
              <w:rPr>
                <w:rFonts w:eastAsia="Times New Roman" w:cs="Calibri"/>
                <w:sz w:val="20"/>
              </w:rPr>
            </w:pPr>
            <w:proofErr w:type="spellStart"/>
            <w:r w:rsidRPr="00932E35">
              <w:rPr>
                <w:sz w:val="20"/>
              </w:rPr>
              <w:t>Semanal</w:t>
            </w:r>
            <w:proofErr w:type="spellEnd"/>
          </w:p>
        </w:tc>
      </w:tr>
      <w:tr w:rsidR="00A102CE" w:rsidRPr="00932E35" w14:paraId="6E7B0BCA" w14:textId="77777777" w:rsidTr="00262057">
        <w:trPr>
          <w:trHeight w:val="300"/>
        </w:trPr>
        <w:tc>
          <w:tcPr>
            <w:tcW w:w="8363" w:type="dxa"/>
            <w:gridSpan w:val="3"/>
          </w:tcPr>
          <w:p w14:paraId="36CCEBB3" w14:textId="77777777" w:rsidR="00A102CE" w:rsidRPr="00932E35" w:rsidRDefault="00A102CE"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A102CE" w:rsidRPr="00932E35" w14:paraId="4C8A769B" w14:textId="77777777" w:rsidTr="00262057">
        <w:trPr>
          <w:trHeight w:val="300"/>
        </w:trPr>
        <w:tc>
          <w:tcPr>
            <w:tcW w:w="1802" w:type="dxa"/>
          </w:tcPr>
          <w:p w14:paraId="01803574" w14:textId="77777777" w:rsidR="00A102CE" w:rsidRPr="00932E35" w:rsidRDefault="00A102CE"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E8F5A5D" w14:textId="77777777" w:rsidR="00A102CE" w:rsidRPr="00932E35" w:rsidRDefault="00A102CE"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A102CE" w:rsidRPr="00932E35" w14:paraId="2C979671" w14:textId="77777777" w:rsidTr="00262057">
        <w:trPr>
          <w:trHeight w:val="300"/>
        </w:trPr>
        <w:tc>
          <w:tcPr>
            <w:tcW w:w="1802" w:type="dxa"/>
          </w:tcPr>
          <w:p w14:paraId="76F4EEF6" w14:textId="77777777" w:rsidR="00A102CE" w:rsidRPr="00932E35" w:rsidRDefault="00A102CE"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D804303" w14:textId="77777777" w:rsidR="00A102CE" w:rsidRPr="00932E35" w:rsidRDefault="00A102CE" w:rsidP="00262057">
            <w:pPr>
              <w:rPr>
                <w:rFonts w:eastAsia="Times New Roman" w:cs="Calibri"/>
                <w:sz w:val="20"/>
                <w:lang w:eastAsia="es-ES"/>
              </w:rPr>
            </w:pPr>
          </w:p>
        </w:tc>
      </w:tr>
      <w:tr w:rsidR="00A102CE" w:rsidRPr="00932E35" w14:paraId="20B6FAC1" w14:textId="77777777" w:rsidTr="00262057">
        <w:trPr>
          <w:trHeight w:val="300"/>
        </w:trPr>
        <w:tc>
          <w:tcPr>
            <w:tcW w:w="1802" w:type="dxa"/>
          </w:tcPr>
          <w:p w14:paraId="4E734A69" w14:textId="77777777" w:rsidR="00A102CE" w:rsidRPr="00932E35" w:rsidRDefault="00A102CE"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37FA846C" w14:textId="77777777" w:rsidR="00A102CE" w:rsidRPr="00932E35" w:rsidRDefault="00A102CE" w:rsidP="00262057">
            <w:pPr>
              <w:rPr>
                <w:rFonts w:eastAsia="Times New Roman" w:cs="Calibri"/>
                <w:sz w:val="20"/>
                <w:lang w:eastAsia="es-ES"/>
              </w:rPr>
            </w:pPr>
          </w:p>
        </w:tc>
      </w:tr>
      <w:tr w:rsidR="00A102CE" w:rsidRPr="00932E35" w14:paraId="03E24EB1" w14:textId="77777777" w:rsidTr="00262057">
        <w:trPr>
          <w:trHeight w:val="300"/>
        </w:trPr>
        <w:tc>
          <w:tcPr>
            <w:tcW w:w="1802" w:type="dxa"/>
          </w:tcPr>
          <w:p w14:paraId="26BE7796" w14:textId="77777777" w:rsidR="00A102CE" w:rsidRPr="00932E35" w:rsidRDefault="00A102CE"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3FE752E" w14:textId="77777777" w:rsidR="00A102CE" w:rsidRPr="00932E35" w:rsidRDefault="00A102CE" w:rsidP="00262057">
            <w:pPr>
              <w:rPr>
                <w:rFonts w:eastAsia="Times New Roman" w:cs="Calibri"/>
                <w:sz w:val="20"/>
                <w:lang w:eastAsia="es-ES"/>
              </w:rPr>
            </w:pPr>
          </w:p>
        </w:tc>
      </w:tr>
      <w:tr w:rsidR="00A102CE" w:rsidRPr="00932E35" w14:paraId="30F35434" w14:textId="77777777" w:rsidTr="00262057">
        <w:trPr>
          <w:trHeight w:val="300"/>
        </w:trPr>
        <w:tc>
          <w:tcPr>
            <w:tcW w:w="1802" w:type="dxa"/>
          </w:tcPr>
          <w:p w14:paraId="1BF17BD9" w14:textId="77777777" w:rsidR="00A102CE" w:rsidRPr="00932E35" w:rsidRDefault="00A102CE" w:rsidP="00262057">
            <w:pPr>
              <w:rPr>
                <w:rFonts w:eastAsia="Times New Roman" w:cs="Calibri"/>
                <w:b/>
                <w:sz w:val="20"/>
              </w:rPr>
            </w:pPr>
            <w:proofErr w:type="spellStart"/>
            <w:r w:rsidRPr="00932E35">
              <w:rPr>
                <w:b/>
                <w:sz w:val="20"/>
              </w:rPr>
              <w:t>Difusión</w:t>
            </w:r>
            <w:proofErr w:type="spellEnd"/>
          </w:p>
        </w:tc>
        <w:tc>
          <w:tcPr>
            <w:tcW w:w="6561" w:type="dxa"/>
            <w:gridSpan w:val="2"/>
          </w:tcPr>
          <w:p w14:paraId="1A28F95E" w14:textId="77777777" w:rsidR="00A102CE" w:rsidRPr="00932E35" w:rsidRDefault="00A102CE"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01F22C8E" w14:textId="77777777" w:rsidR="00A102CE" w:rsidRPr="00932E35" w:rsidRDefault="00A102CE" w:rsidP="00A102CE"/>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983"/>
        <w:gridCol w:w="1531"/>
        <w:gridCol w:w="1414"/>
        <w:gridCol w:w="1414"/>
        <w:gridCol w:w="1693"/>
        <w:gridCol w:w="1328"/>
      </w:tblGrid>
      <w:tr w:rsidR="00A102CE" w:rsidRPr="00932E35" w14:paraId="74E0F31A" w14:textId="77777777" w:rsidTr="00144F34">
        <w:trPr>
          <w:trHeight w:val="300"/>
        </w:trPr>
        <w:tc>
          <w:tcPr>
            <w:tcW w:w="0" w:type="auto"/>
          </w:tcPr>
          <w:p w14:paraId="42A3F903" w14:textId="77777777" w:rsidR="00A102CE" w:rsidRPr="00932E35" w:rsidRDefault="00A102CE"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2794AF20" w14:textId="77777777" w:rsidR="00A102CE" w:rsidRPr="00932E35" w:rsidRDefault="00A102CE" w:rsidP="00262057">
            <w:pPr>
              <w:rPr>
                <w:rFonts w:eastAsia="Times New Roman" w:cs="Calibri"/>
                <w:b/>
                <w:sz w:val="20"/>
              </w:rPr>
            </w:pPr>
            <w:r w:rsidRPr="00932E35">
              <w:rPr>
                <w:b/>
                <w:sz w:val="20"/>
              </w:rPr>
              <w:t>Fuente</w:t>
            </w:r>
          </w:p>
        </w:tc>
        <w:tc>
          <w:tcPr>
            <w:tcW w:w="0" w:type="auto"/>
          </w:tcPr>
          <w:p w14:paraId="0E0F309A" w14:textId="77777777" w:rsidR="00A102CE" w:rsidRPr="00932E35" w:rsidRDefault="00A102CE"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7C82C7A" w14:textId="77777777" w:rsidR="00A102CE" w:rsidRPr="00932E35" w:rsidRDefault="00A102CE"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55F4EC9" w14:textId="77777777" w:rsidR="00A102CE" w:rsidRPr="00932E35" w:rsidRDefault="00A102CE"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28" w:type="dxa"/>
          </w:tcPr>
          <w:p w14:paraId="445E68A2" w14:textId="77777777" w:rsidR="00A102CE" w:rsidRPr="00932E35" w:rsidRDefault="00A102CE" w:rsidP="00262057">
            <w:pPr>
              <w:rPr>
                <w:rFonts w:eastAsia="Times New Roman" w:cs="Calibri"/>
                <w:b/>
                <w:sz w:val="20"/>
              </w:rPr>
            </w:pPr>
            <w:proofErr w:type="spellStart"/>
            <w:r w:rsidRPr="00932E35">
              <w:rPr>
                <w:b/>
                <w:sz w:val="20"/>
              </w:rPr>
              <w:t>Finalidad</w:t>
            </w:r>
            <w:proofErr w:type="spellEnd"/>
          </w:p>
        </w:tc>
      </w:tr>
      <w:tr w:rsidR="00A102CE" w:rsidRPr="00932E35" w14:paraId="1A3BE184" w14:textId="77777777" w:rsidTr="00144F34">
        <w:trPr>
          <w:trHeight w:val="300"/>
        </w:trPr>
        <w:tc>
          <w:tcPr>
            <w:tcW w:w="0" w:type="auto"/>
          </w:tcPr>
          <w:p w14:paraId="74DB2DFE" w14:textId="77777777" w:rsidR="00A102CE" w:rsidRPr="00932E35" w:rsidRDefault="00A102CE" w:rsidP="00262057">
            <w:pPr>
              <w:rPr>
                <w:sz w:val="18"/>
              </w:rPr>
            </w:pPr>
            <w:proofErr w:type="spellStart"/>
            <w:r w:rsidRPr="00932E35">
              <w:rPr>
                <w:sz w:val="18"/>
              </w:rPr>
              <w:t>Producto</w:t>
            </w:r>
            <w:proofErr w:type="spellEnd"/>
            <w:r w:rsidRPr="00932E35">
              <w:rPr>
                <w:sz w:val="18"/>
              </w:rPr>
              <w:t xml:space="preserve"> </w:t>
            </w:r>
            <w:proofErr w:type="spellStart"/>
            <w:r w:rsidRPr="00932E35">
              <w:rPr>
                <w:sz w:val="18"/>
              </w:rPr>
              <w:t>agrario</w:t>
            </w:r>
            <w:proofErr w:type="spellEnd"/>
          </w:p>
        </w:tc>
        <w:tc>
          <w:tcPr>
            <w:tcW w:w="0" w:type="auto"/>
          </w:tcPr>
          <w:p w14:paraId="17806BBA" w14:textId="77777777" w:rsidR="00A102CE" w:rsidRPr="00932E35" w:rsidRDefault="00A102CE" w:rsidP="00262057">
            <w:pPr>
              <w:rPr>
                <w:rFonts w:eastAsia="Times New Roman" w:cs="Calibri"/>
                <w:sz w:val="18"/>
              </w:rPr>
            </w:pPr>
            <w:proofErr w:type="spellStart"/>
            <w:r w:rsidRPr="00932E35">
              <w:rPr>
                <w:sz w:val="18"/>
              </w:rPr>
              <w:t>Sección</w:t>
            </w:r>
            <w:proofErr w:type="spellEnd"/>
            <w:r w:rsidRPr="00932E35">
              <w:rPr>
                <w:sz w:val="18"/>
              </w:rPr>
              <w:t xml:space="preserve"> de </w:t>
            </w:r>
            <w:proofErr w:type="spellStart"/>
            <w:r w:rsidRPr="00932E35">
              <w:rPr>
                <w:sz w:val="18"/>
              </w:rPr>
              <w:t>Estadística</w:t>
            </w:r>
            <w:proofErr w:type="spellEnd"/>
            <w:r w:rsidRPr="00932E35">
              <w:rPr>
                <w:sz w:val="18"/>
              </w:rPr>
              <w:t xml:space="preserve"> e </w:t>
            </w:r>
            <w:proofErr w:type="spellStart"/>
            <w:r w:rsidRPr="00932E35">
              <w:rPr>
                <w:sz w:val="18"/>
              </w:rPr>
              <w:t>Información</w:t>
            </w:r>
            <w:proofErr w:type="spellEnd"/>
            <w:r w:rsidRPr="00932E35">
              <w:rPr>
                <w:sz w:val="18"/>
              </w:rPr>
              <w:t xml:space="preserve"> Rural y Ambiental </w:t>
            </w:r>
          </w:p>
        </w:tc>
        <w:tc>
          <w:tcPr>
            <w:tcW w:w="0" w:type="auto"/>
          </w:tcPr>
          <w:p w14:paraId="34B17B30" w14:textId="77777777" w:rsidR="00A102CE" w:rsidRPr="00932E35" w:rsidRDefault="00A102CE"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17CFB842" w14:textId="77777777" w:rsidR="00A102CE" w:rsidRPr="00932E35" w:rsidRDefault="00A102CE"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16DC6AF6" w14:textId="77777777" w:rsidR="00A102CE" w:rsidRPr="00932E35" w:rsidRDefault="00A102CE" w:rsidP="00262057">
            <w:pPr>
              <w:rPr>
                <w:rFonts w:eastAsia="Times New Roman" w:cs="Calibri"/>
                <w:sz w:val="18"/>
              </w:rPr>
            </w:pPr>
            <w:proofErr w:type="spellStart"/>
            <w:r w:rsidRPr="00932E35">
              <w:rPr>
                <w:sz w:val="18"/>
              </w:rPr>
              <w:t>Precios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origen</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productos</w:t>
            </w:r>
            <w:proofErr w:type="spellEnd"/>
            <w:r w:rsidRPr="00932E35">
              <w:rPr>
                <w:sz w:val="18"/>
              </w:rPr>
              <w:t xml:space="preserve"> </w:t>
            </w:r>
            <w:proofErr w:type="spellStart"/>
            <w:r w:rsidRPr="00932E35">
              <w:rPr>
                <w:sz w:val="18"/>
              </w:rPr>
              <w:t>agrícolas</w:t>
            </w:r>
            <w:proofErr w:type="spellEnd"/>
            <w:r w:rsidRPr="00932E35">
              <w:rPr>
                <w:sz w:val="18"/>
              </w:rPr>
              <w:t xml:space="preserve"> y </w:t>
            </w:r>
            <w:proofErr w:type="spellStart"/>
            <w:r w:rsidRPr="00932E35">
              <w:rPr>
                <w:sz w:val="18"/>
              </w:rPr>
              <w:t>ganaderos</w:t>
            </w:r>
            <w:proofErr w:type="spellEnd"/>
          </w:p>
        </w:tc>
        <w:tc>
          <w:tcPr>
            <w:tcW w:w="1328" w:type="dxa"/>
          </w:tcPr>
          <w:p w14:paraId="21000E93" w14:textId="77777777" w:rsidR="00A102CE" w:rsidRPr="00932E35" w:rsidRDefault="00A102CE" w:rsidP="00262057">
            <w:pPr>
              <w:rPr>
                <w:rFonts w:eastAsia="Times New Roman" w:cs="Calibri"/>
                <w:sz w:val="18"/>
              </w:rPr>
            </w:pPr>
            <w:r w:rsidRPr="00932E35">
              <w:rPr>
                <w:sz w:val="18"/>
              </w:rPr>
              <w:t>Fuente principal</w:t>
            </w:r>
          </w:p>
        </w:tc>
      </w:tr>
    </w:tbl>
    <w:p w14:paraId="1C3EB362" w14:textId="0EA6B3AC" w:rsidR="00144F34" w:rsidRDefault="00144F34" w:rsidP="00AE16B8">
      <w:pPr>
        <w:pStyle w:val="DICTA-TITULO"/>
        <w:spacing w:before="0" w:after="300" w:line="340" w:lineRule="exact"/>
        <w:ind w:firstLine="567"/>
        <w:jc w:val="both"/>
        <w:rPr>
          <w:b w:val="0"/>
          <w:bCs/>
          <w:sz w:val="24"/>
          <w:szCs w:val="18"/>
        </w:rPr>
      </w:pPr>
      <w:r>
        <w:rPr>
          <w:b w:val="0"/>
          <w:bCs/>
          <w:sz w:val="24"/>
          <w:szCs w:val="18"/>
        </w:rPr>
        <w:br w:type="page"/>
      </w:r>
    </w:p>
    <w:p w14:paraId="701A1248" w14:textId="77777777" w:rsidR="00A102CE" w:rsidRPr="00932E35" w:rsidRDefault="00A102CE" w:rsidP="00A102CE">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A102CE" w:rsidRPr="00932E35" w14:paraId="2C8F4CEF" w14:textId="77777777" w:rsidTr="00262057">
        <w:trPr>
          <w:trHeight w:val="300"/>
        </w:trPr>
        <w:tc>
          <w:tcPr>
            <w:tcW w:w="1802" w:type="dxa"/>
          </w:tcPr>
          <w:p w14:paraId="333C363D" w14:textId="77777777" w:rsidR="00A102CE" w:rsidRPr="00932E35" w:rsidRDefault="00A102CE"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7F99329" w14:textId="77777777" w:rsidR="00A102CE" w:rsidRPr="00932E35" w:rsidRDefault="00A102CE" w:rsidP="00262057">
            <w:pPr>
              <w:rPr>
                <w:rFonts w:eastAsia="Times New Roman" w:cs="Calibri"/>
                <w:sz w:val="20"/>
              </w:rPr>
            </w:pPr>
            <w:r w:rsidRPr="00932E35">
              <w:rPr>
                <w:sz w:val="20"/>
              </w:rPr>
              <w:t xml:space="preserve">2200147 </w:t>
            </w:r>
            <w:proofErr w:type="spellStart"/>
            <w:r w:rsidRPr="00932E35">
              <w:rPr>
                <w:sz w:val="20"/>
              </w:rPr>
              <w:t>Precios</w:t>
            </w:r>
            <w:proofErr w:type="spellEnd"/>
            <w:r w:rsidRPr="00932E35">
              <w:rPr>
                <w:sz w:val="20"/>
              </w:rPr>
              <w:t xml:space="preserve"> </w:t>
            </w:r>
            <w:proofErr w:type="spellStart"/>
            <w:r w:rsidRPr="00932E35">
              <w:rPr>
                <w:sz w:val="20"/>
              </w:rPr>
              <w:t>percibidos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agricultores</w:t>
            </w:r>
            <w:proofErr w:type="spellEnd"/>
            <w:r w:rsidRPr="00932E35">
              <w:rPr>
                <w:sz w:val="20"/>
              </w:rPr>
              <w:t xml:space="preserve"> y </w:t>
            </w:r>
            <w:proofErr w:type="spellStart"/>
            <w:r w:rsidRPr="00932E35">
              <w:rPr>
                <w:sz w:val="20"/>
              </w:rPr>
              <w:t>ganaderos</w:t>
            </w:r>
            <w:proofErr w:type="spellEnd"/>
          </w:p>
        </w:tc>
      </w:tr>
      <w:tr w:rsidR="00A102CE" w:rsidRPr="00932E35" w14:paraId="56DE8A0B" w14:textId="77777777" w:rsidTr="00262057">
        <w:trPr>
          <w:trHeight w:val="300"/>
        </w:trPr>
        <w:tc>
          <w:tcPr>
            <w:tcW w:w="1802" w:type="dxa"/>
          </w:tcPr>
          <w:p w14:paraId="108739C7" w14:textId="77777777" w:rsidR="00A102CE" w:rsidRPr="00932E35" w:rsidRDefault="00A102CE"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EC04FAD" w14:textId="77777777" w:rsidR="00A102CE" w:rsidRPr="00932E35" w:rsidRDefault="00A102CE"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22BD6529" w14:textId="77777777" w:rsidR="00A102CE" w:rsidRPr="00932E35" w:rsidRDefault="00A102CE" w:rsidP="00262057">
            <w:pPr>
              <w:rPr>
                <w:rFonts w:eastAsia="Times New Roman" w:cs="Calibri"/>
                <w:sz w:val="20"/>
              </w:rPr>
            </w:pPr>
            <w:r w:rsidRPr="00932E35">
              <w:rPr>
                <w:sz w:val="20"/>
              </w:rPr>
              <w:t xml:space="preserve">Secretaría general </w:t>
            </w:r>
            <w:proofErr w:type="spellStart"/>
            <w:r w:rsidRPr="00932E35">
              <w:rPr>
                <w:sz w:val="20"/>
              </w:rPr>
              <w:t>técnica</w:t>
            </w:r>
            <w:proofErr w:type="spellEnd"/>
          </w:p>
        </w:tc>
      </w:tr>
      <w:tr w:rsidR="00A102CE" w:rsidRPr="00932E35" w14:paraId="2ED3F448" w14:textId="77777777" w:rsidTr="00262057">
        <w:trPr>
          <w:trHeight w:val="300"/>
        </w:trPr>
        <w:tc>
          <w:tcPr>
            <w:tcW w:w="1802" w:type="dxa"/>
          </w:tcPr>
          <w:p w14:paraId="3262B205" w14:textId="77777777" w:rsidR="00A102CE" w:rsidRPr="00932E35" w:rsidRDefault="00A102CE"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0F54447C" w14:textId="77777777" w:rsidR="00A102CE" w:rsidRPr="00932E35" w:rsidRDefault="00A102CE" w:rsidP="00262057">
            <w:pPr>
              <w:rPr>
                <w:rFonts w:eastAsia="Times New Roman" w:cs="Calibri"/>
                <w:sz w:val="20"/>
              </w:rPr>
            </w:pPr>
            <w:r w:rsidRPr="00932E35">
              <w:rPr>
                <w:sz w:val="20"/>
              </w:rPr>
              <w:t>​</w:t>
            </w:r>
            <w:proofErr w:type="spellStart"/>
            <w:r w:rsidRPr="00932E35">
              <w:rPr>
                <w:sz w:val="20"/>
              </w:rPr>
              <w:t>Precios</w:t>
            </w:r>
            <w:proofErr w:type="spellEnd"/>
            <w:r w:rsidRPr="00932E35">
              <w:rPr>
                <w:sz w:val="20"/>
              </w:rPr>
              <w:t xml:space="preserve"> que </w:t>
            </w:r>
            <w:proofErr w:type="spellStart"/>
            <w:r w:rsidRPr="00932E35">
              <w:rPr>
                <w:sz w:val="20"/>
              </w:rPr>
              <w:t>percibe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agricultor</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ganadero</w:t>
            </w:r>
            <w:proofErr w:type="spellEnd"/>
            <w:r w:rsidRPr="00932E35">
              <w:rPr>
                <w:sz w:val="20"/>
              </w:rPr>
              <w:t xml:space="preserve"> </w:t>
            </w:r>
            <w:proofErr w:type="spellStart"/>
            <w:r w:rsidRPr="00932E35">
              <w:rPr>
                <w:sz w:val="20"/>
              </w:rPr>
              <w:t>por</w:t>
            </w:r>
            <w:proofErr w:type="spellEnd"/>
            <w:r w:rsidRPr="00932E35">
              <w:rPr>
                <w:sz w:val="20"/>
              </w:rPr>
              <w:t xml:space="preserve"> la </w:t>
            </w:r>
            <w:proofErr w:type="spellStart"/>
            <w:r w:rsidRPr="00932E35">
              <w:rPr>
                <w:sz w:val="20"/>
              </w:rPr>
              <w:t>venta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productos</w:t>
            </w:r>
            <w:proofErr w:type="spellEnd"/>
            <w:r w:rsidRPr="00932E35">
              <w:rPr>
                <w:sz w:val="20"/>
              </w:rPr>
              <w:t xml:space="preserve"> </w:t>
            </w:r>
            <w:proofErr w:type="spellStart"/>
            <w:r w:rsidRPr="00932E35">
              <w:rPr>
                <w:sz w:val="20"/>
              </w:rPr>
              <w:t>agrarios</w:t>
            </w:r>
            <w:proofErr w:type="spellEnd"/>
          </w:p>
        </w:tc>
      </w:tr>
      <w:tr w:rsidR="00A102CE" w:rsidRPr="00932E35" w14:paraId="5D4163E9" w14:textId="77777777" w:rsidTr="00262057">
        <w:trPr>
          <w:trHeight w:val="300"/>
        </w:trPr>
        <w:tc>
          <w:tcPr>
            <w:tcW w:w="1802" w:type="dxa"/>
          </w:tcPr>
          <w:p w14:paraId="144F4095" w14:textId="77777777" w:rsidR="00A102CE" w:rsidRPr="00932E35" w:rsidRDefault="00A102CE"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3F6D401D" w14:textId="77777777" w:rsidR="00A102CE" w:rsidRPr="00932E35" w:rsidRDefault="00A102CE" w:rsidP="00262057">
            <w:pPr>
              <w:rPr>
                <w:rFonts w:eastAsia="Times New Roman" w:cs="Calibri"/>
                <w:sz w:val="20"/>
              </w:rPr>
            </w:pPr>
            <w:r w:rsidRPr="00932E35">
              <w:rPr>
                <w:sz w:val="20"/>
              </w:rPr>
              <w:t>​</w:t>
            </w:r>
            <w:proofErr w:type="spellStart"/>
            <w:r w:rsidRPr="00932E35">
              <w:rPr>
                <w:sz w:val="20"/>
              </w:rPr>
              <w:t>Obtención</w:t>
            </w:r>
            <w:proofErr w:type="spellEnd"/>
            <w:r w:rsidRPr="00932E35">
              <w:rPr>
                <w:sz w:val="20"/>
              </w:rPr>
              <w:t xml:space="preserve"> de las </w:t>
            </w:r>
            <w:proofErr w:type="spellStart"/>
            <w:r w:rsidRPr="00932E35">
              <w:rPr>
                <w:sz w:val="20"/>
              </w:rPr>
              <w:t>variaciones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w:t>
            </w:r>
            <w:proofErr w:type="spellStart"/>
            <w:r w:rsidRPr="00932E35">
              <w:rPr>
                <w:sz w:val="20"/>
              </w:rPr>
              <w:t>acumulados</w:t>
            </w:r>
            <w:proofErr w:type="spellEnd"/>
            <w:r w:rsidRPr="00932E35">
              <w:rPr>
                <w:sz w:val="20"/>
              </w:rPr>
              <w:t xml:space="preserve"> </w:t>
            </w:r>
            <w:proofErr w:type="spellStart"/>
            <w:r w:rsidRPr="00932E35">
              <w:rPr>
                <w:sz w:val="20"/>
              </w:rPr>
              <w:t>durante</w:t>
            </w:r>
            <w:proofErr w:type="spellEnd"/>
            <w:r w:rsidRPr="00932E35">
              <w:rPr>
                <w:sz w:val="20"/>
              </w:rPr>
              <w:t xml:space="preserve"> </w:t>
            </w:r>
            <w:proofErr w:type="spellStart"/>
            <w:r w:rsidRPr="00932E35">
              <w:rPr>
                <w:sz w:val="20"/>
              </w:rPr>
              <w:t>todo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para </w:t>
            </w:r>
            <w:proofErr w:type="spellStart"/>
            <w:r w:rsidRPr="00932E35">
              <w:rPr>
                <w:sz w:val="20"/>
              </w:rPr>
              <w:t>los</w:t>
            </w:r>
            <w:proofErr w:type="spellEnd"/>
            <w:r w:rsidRPr="00932E35">
              <w:rPr>
                <w:sz w:val="20"/>
              </w:rPr>
              <w:t xml:space="preserve"> </w:t>
            </w:r>
            <w:proofErr w:type="spellStart"/>
            <w:r w:rsidRPr="00932E35">
              <w:rPr>
                <w:sz w:val="20"/>
              </w:rPr>
              <w:t>productos</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representativos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sectores</w:t>
            </w:r>
            <w:proofErr w:type="spellEnd"/>
            <w:r w:rsidRPr="00932E35">
              <w:rPr>
                <w:sz w:val="20"/>
              </w:rPr>
              <w:t xml:space="preserve"> </w:t>
            </w:r>
            <w:proofErr w:type="spellStart"/>
            <w:r w:rsidRPr="00932E35">
              <w:rPr>
                <w:sz w:val="20"/>
              </w:rPr>
              <w:t>agrícolas</w:t>
            </w:r>
            <w:proofErr w:type="spellEnd"/>
            <w:r w:rsidRPr="00932E35">
              <w:rPr>
                <w:sz w:val="20"/>
              </w:rPr>
              <w:t xml:space="preserve">, </w:t>
            </w:r>
            <w:proofErr w:type="spellStart"/>
            <w:r w:rsidRPr="00932E35">
              <w:rPr>
                <w:sz w:val="20"/>
              </w:rPr>
              <w:t>ganaderos</w:t>
            </w:r>
            <w:proofErr w:type="spellEnd"/>
            <w:r w:rsidRPr="00932E35">
              <w:rPr>
                <w:sz w:val="20"/>
              </w:rPr>
              <w:t xml:space="preserve"> y </w:t>
            </w:r>
            <w:proofErr w:type="spellStart"/>
            <w:r w:rsidRPr="00932E35">
              <w:rPr>
                <w:sz w:val="20"/>
              </w:rPr>
              <w:t>forestales</w:t>
            </w:r>
            <w:proofErr w:type="spellEnd"/>
            <w:r w:rsidRPr="00932E35">
              <w:rPr>
                <w:sz w:val="20"/>
              </w:rPr>
              <w:t>.</w:t>
            </w:r>
          </w:p>
        </w:tc>
      </w:tr>
      <w:tr w:rsidR="00A102CE" w:rsidRPr="00932E35" w14:paraId="12670058" w14:textId="77777777" w:rsidTr="00262057">
        <w:trPr>
          <w:trHeight w:val="300"/>
        </w:trPr>
        <w:tc>
          <w:tcPr>
            <w:tcW w:w="1802" w:type="dxa"/>
          </w:tcPr>
          <w:p w14:paraId="30A2D782" w14:textId="77777777" w:rsidR="00A102CE" w:rsidRPr="00932E35" w:rsidRDefault="00A102CE"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2326559" w14:textId="77777777" w:rsidR="00A102CE" w:rsidRPr="00932E35" w:rsidRDefault="00A102CE" w:rsidP="00262057">
            <w:pPr>
              <w:rPr>
                <w:rFonts w:eastAsia="Times New Roman" w:cs="Calibri"/>
                <w:sz w:val="20"/>
              </w:rPr>
            </w:pPr>
            <w:r w:rsidRPr="00932E35">
              <w:rPr>
                <w:sz w:val="20"/>
              </w:rPr>
              <w:t>​</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 xml:space="preserve">, que </w:t>
            </w:r>
            <w:proofErr w:type="spellStart"/>
            <w:r w:rsidRPr="00932E35">
              <w:rPr>
                <w:sz w:val="20"/>
              </w:rPr>
              <w:t>utilizan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para </w:t>
            </w:r>
            <w:proofErr w:type="spellStart"/>
            <w:r w:rsidRPr="00932E35">
              <w:rPr>
                <w:sz w:val="20"/>
              </w:rPr>
              <w:t>su</w:t>
            </w:r>
            <w:proofErr w:type="spellEnd"/>
            <w:r w:rsidRPr="00932E35">
              <w:rPr>
                <w:sz w:val="20"/>
              </w:rPr>
              <w:t xml:space="preserve"> </w:t>
            </w:r>
            <w:proofErr w:type="spellStart"/>
            <w:r w:rsidRPr="00932E35">
              <w:rPr>
                <w:sz w:val="20"/>
              </w:rPr>
              <w:t>función</w:t>
            </w:r>
            <w:proofErr w:type="spellEnd"/>
            <w:r w:rsidRPr="00932E35">
              <w:rPr>
                <w:sz w:val="20"/>
              </w:rPr>
              <w:t xml:space="preserve"> de </w:t>
            </w:r>
            <w:proofErr w:type="spellStart"/>
            <w:r w:rsidRPr="00932E35">
              <w:rPr>
                <w:sz w:val="20"/>
              </w:rPr>
              <w:t>gestión</w:t>
            </w:r>
            <w:proofErr w:type="spellEnd"/>
            <w:r w:rsidRPr="00932E35">
              <w:rPr>
                <w:sz w:val="20"/>
              </w:rPr>
              <w:t xml:space="preserve"> del sector </w:t>
            </w:r>
            <w:proofErr w:type="spellStart"/>
            <w:r w:rsidRPr="00932E35">
              <w:rPr>
                <w:sz w:val="20"/>
              </w:rPr>
              <w:t>agrario</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del sector, </w:t>
            </w:r>
            <w:proofErr w:type="spellStart"/>
            <w:r w:rsidRPr="00932E35">
              <w:rPr>
                <w:sz w:val="20"/>
              </w:rPr>
              <w:t>como</w:t>
            </w:r>
            <w:proofErr w:type="spellEnd"/>
            <w:r w:rsidRPr="00932E35">
              <w:rPr>
                <w:sz w:val="20"/>
              </w:rPr>
              <w:t xml:space="preserve"> </w:t>
            </w:r>
            <w:proofErr w:type="spellStart"/>
            <w:r w:rsidRPr="00932E35">
              <w:rPr>
                <w:sz w:val="20"/>
              </w:rPr>
              <w:t>empresas</w:t>
            </w:r>
            <w:proofErr w:type="spellEnd"/>
            <w:r w:rsidRPr="00932E35">
              <w:rPr>
                <w:sz w:val="20"/>
              </w:rPr>
              <w:t xml:space="preserve"> y </w:t>
            </w:r>
            <w:proofErr w:type="spellStart"/>
            <w:r w:rsidRPr="00932E35">
              <w:rPr>
                <w:sz w:val="20"/>
              </w:rPr>
              <w:t>asociaciones</w:t>
            </w:r>
            <w:proofErr w:type="spellEnd"/>
            <w:r w:rsidRPr="00932E35">
              <w:rPr>
                <w:sz w:val="20"/>
              </w:rPr>
              <w:t xml:space="preserve"> de </w:t>
            </w:r>
            <w:proofErr w:type="spellStart"/>
            <w:r w:rsidRPr="00932E35">
              <w:rPr>
                <w:sz w:val="20"/>
              </w:rPr>
              <w:t>productores</w:t>
            </w:r>
            <w:proofErr w:type="spellEnd"/>
            <w:r w:rsidRPr="00932E35">
              <w:rPr>
                <w:sz w:val="20"/>
              </w:rPr>
              <w:t xml:space="preserve">; </w:t>
            </w:r>
            <w:proofErr w:type="spellStart"/>
            <w:r w:rsidRPr="00932E35">
              <w:rPr>
                <w:sz w:val="20"/>
              </w:rPr>
              <w:t>investigadores</w:t>
            </w:r>
            <w:proofErr w:type="spellEnd"/>
            <w:r w:rsidRPr="00932E35">
              <w:rPr>
                <w:sz w:val="20"/>
              </w:rPr>
              <w:t xml:space="preserve">, </w:t>
            </w:r>
            <w:proofErr w:type="spellStart"/>
            <w:r w:rsidRPr="00932E35">
              <w:rPr>
                <w:sz w:val="20"/>
              </w:rPr>
              <w:t>mundo</w:t>
            </w:r>
            <w:proofErr w:type="spellEnd"/>
            <w:r w:rsidRPr="00932E35">
              <w:rPr>
                <w:sz w:val="20"/>
              </w:rPr>
              <w:t xml:space="preserve"> </w:t>
            </w:r>
            <w:proofErr w:type="spellStart"/>
            <w:r w:rsidRPr="00932E35">
              <w:rPr>
                <w:sz w:val="20"/>
              </w:rPr>
              <w:t>académico</w:t>
            </w:r>
            <w:proofErr w:type="spellEnd"/>
            <w:r w:rsidRPr="00932E35">
              <w:rPr>
                <w:sz w:val="20"/>
              </w:rPr>
              <w:t xml:space="preserve"> y </w:t>
            </w:r>
            <w:proofErr w:type="spellStart"/>
            <w:r w:rsidRPr="00932E35">
              <w:rPr>
                <w:sz w:val="20"/>
              </w:rPr>
              <w:t>científico</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 xml:space="preserve"> y </w:t>
            </w:r>
            <w:proofErr w:type="spellStart"/>
            <w:r w:rsidRPr="00932E35">
              <w:rPr>
                <w:sz w:val="20"/>
              </w:rPr>
              <w:t>particulares</w:t>
            </w:r>
            <w:proofErr w:type="spellEnd"/>
            <w:r w:rsidRPr="00932E35">
              <w:rPr>
                <w:sz w:val="20"/>
              </w:rPr>
              <w:t>.</w:t>
            </w:r>
          </w:p>
        </w:tc>
      </w:tr>
      <w:tr w:rsidR="00A102CE" w:rsidRPr="00932E35" w14:paraId="03A6BFB4" w14:textId="77777777" w:rsidTr="00262057">
        <w:trPr>
          <w:trHeight w:val="300"/>
        </w:trPr>
        <w:tc>
          <w:tcPr>
            <w:tcW w:w="1802" w:type="dxa"/>
          </w:tcPr>
          <w:p w14:paraId="1484F0EF" w14:textId="77777777" w:rsidR="00A102CE" w:rsidRPr="00932E35" w:rsidRDefault="00A102CE"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B1BC6CF" w14:textId="77777777" w:rsidR="00A102CE" w:rsidRPr="00932E35" w:rsidRDefault="00A102CE" w:rsidP="00262057">
            <w:pPr>
              <w:rPr>
                <w:rFonts w:eastAsia="Times New Roman" w:cs="Calibri"/>
                <w:sz w:val="20"/>
              </w:rPr>
            </w:pPr>
            <w:r w:rsidRPr="00932E35">
              <w:rPr>
                <w:sz w:val="20"/>
              </w:rPr>
              <w:t>Navarra</w:t>
            </w:r>
          </w:p>
        </w:tc>
      </w:tr>
      <w:tr w:rsidR="00A102CE" w:rsidRPr="00932E35" w14:paraId="64CD48B3" w14:textId="77777777" w:rsidTr="00262057">
        <w:trPr>
          <w:trHeight w:val="300"/>
        </w:trPr>
        <w:tc>
          <w:tcPr>
            <w:tcW w:w="1802" w:type="dxa"/>
          </w:tcPr>
          <w:p w14:paraId="2F152153" w14:textId="77777777" w:rsidR="00A102CE" w:rsidRPr="00932E35" w:rsidRDefault="00A102CE"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8AC4B30" w14:textId="77777777" w:rsidR="00A102CE" w:rsidRPr="00932E35" w:rsidRDefault="00A102CE" w:rsidP="00262057">
            <w:pPr>
              <w:rPr>
                <w:rFonts w:eastAsia="Times New Roman" w:cs="Calibri"/>
                <w:sz w:val="20"/>
              </w:rPr>
            </w:pPr>
            <w:proofErr w:type="spellStart"/>
            <w:r w:rsidRPr="00932E35">
              <w:rPr>
                <w:sz w:val="20"/>
              </w:rPr>
              <w:t>Mensual</w:t>
            </w:r>
            <w:proofErr w:type="spellEnd"/>
          </w:p>
        </w:tc>
      </w:tr>
      <w:tr w:rsidR="00A102CE" w:rsidRPr="00932E35" w14:paraId="4D0C99EA" w14:textId="77777777" w:rsidTr="00262057">
        <w:trPr>
          <w:trHeight w:val="300"/>
        </w:trPr>
        <w:tc>
          <w:tcPr>
            <w:tcW w:w="8363" w:type="dxa"/>
            <w:gridSpan w:val="3"/>
          </w:tcPr>
          <w:p w14:paraId="326AFA2F" w14:textId="77777777" w:rsidR="00A102CE" w:rsidRPr="00932E35" w:rsidRDefault="00A102CE"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A102CE" w:rsidRPr="00932E35" w14:paraId="04D45FDB" w14:textId="77777777" w:rsidTr="00262057">
        <w:trPr>
          <w:trHeight w:val="300"/>
        </w:trPr>
        <w:tc>
          <w:tcPr>
            <w:tcW w:w="1802" w:type="dxa"/>
          </w:tcPr>
          <w:p w14:paraId="777992BA" w14:textId="77777777" w:rsidR="00A102CE" w:rsidRPr="00932E35" w:rsidRDefault="00A102CE"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DFED8EB" w14:textId="77777777" w:rsidR="00A102CE" w:rsidRPr="00932E35" w:rsidRDefault="00A102CE"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A102CE" w:rsidRPr="00932E35" w14:paraId="7C7B29B9" w14:textId="77777777" w:rsidTr="00262057">
        <w:trPr>
          <w:trHeight w:val="300"/>
        </w:trPr>
        <w:tc>
          <w:tcPr>
            <w:tcW w:w="1802" w:type="dxa"/>
          </w:tcPr>
          <w:p w14:paraId="626DF5AD" w14:textId="77777777" w:rsidR="00A102CE" w:rsidRPr="00932E35" w:rsidRDefault="00A102CE"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F76D2A1" w14:textId="77777777" w:rsidR="00A102CE" w:rsidRPr="00932E35" w:rsidRDefault="00A102CE"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A102CE" w:rsidRPr="00932E35" w14:paraId="4062D921" w14:textId="77777777" w:rsidTr="00262057">
        <w:trPr>
          <w:trHeight w:val="300"/>
        </w:trPr>
        <w:tc>
          <w:tcPr>
            <w:tcW w:w="1802" w:type="dxa"/>
          </w:tcPr>
          <w:p w14:paraId="1BFCAA1A" w14:textId="77777777" w:rsidR="00A102CE" w:rsidRPr="00932E35" w:rsidRDefault="00A102CE"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7165FB7" w14:textId="77777777" w:rsidR="00A102CE" w:rsidRPr="00932E35" w:rsidRDefault="00A102CE" w:rsidP="00262057">
            <w:pPr>
              <w:rPr>
                <w:rFonts w:eastAsia="Times New Roman" w:cs="Calibri"/>
                <w:sz w:val="20"/>
                <w:lang w:eastAsia="es-ES"/>
              </w:rPr>
            </w:pPr>
          </w:p>
        </w:tc>
      </w:tr>
      <w:tr w:rsidR="00A102CE" w:rsidRPr="00932E35" w14:paraId="43DF54FC" w14:textId="77777777" w:rsidTr="00262057">
        <w:trPr>
          <w:trHeight w:val="300"/>
        </w:trPr>
        <w:tc>
          <w:tcPr>
            <w:tcW w:w="1802" w:type="dxa"/>
          </w:tcPr>
          <w:p w14:paraId="2B30A52D" w14:textId="77777777" w:rsidR="00A102CE" w:rsidRPr="00932E35" w:rsidRDefault="00A102CE" w:rsidP="00262057">
            <w:pPr>
              <w:rPr>
                <w:rFonts w:eastAsia="Times New Roman" w:cs="Calibri"/>
                <w:b/>
                <w:sz w:val="20"/>
              </w:rPr>
            </w:pPr>
            <w:proofErr w:type="spellStart"/>
            <w:r w:rsidRPr="00932E35">
              <w:rPr>
                <w:b/>
                <w:sz w:val="20"/>
              </w:rPr>
              <w:t>Tratamiento</w:t>
            </w:r>
            <w:proofErr w:type="spellEnd"/>
          </w:p>
        </w:tc>
        <w:tc>
          <w:tcPr>
            <w:tcW w:w="6561" w:type="dxa"/>
            <w:gridSpan w:val="2"/>
          </w:tcPr>
          <w:p w14:paraId="043D6F31" w14:textId="77777777" w:rsidR="00A102CE" w:rsidRPr="00932E35" w:rsidRDefault="00A102CE"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A102CE" w:rsidRPr="00932E35" w14:paraId="1ABFB1D9" w14:textId="77777777" w:rsidTr="00262057">
        <w:trPr>
          <w:trHeight w:val="300"/>
        </w:trPr>
        <w:tc>
          <w:tcPr>
            <w:tcW w:w="1802" w:type="dxa"/>
          </w:tcPr>
          <w:p w14:paraId="69CC2B80" w14:textId="77777777" w:rsidR="00A102CE" w:rsidRPr="00932E35" w:rsidRDefault="00A102CE" w:rsidP="00262057">
            <w:pPr>
              <w:rPr>
                <w:rFonts w:eastAsia="Times New Roman" w:cs="Calibri"/>
                <w:b/>
                <w:sz w:val="20"/>
              </w:rPr>
            </w:pPr>
            <w:proofErr w:type="spellStart"/>
            <w:r w:rsidRPr="00932E35">
              <w:rPr>
                <w:b/>
                <w:sz w:val="20"/>
              </w:rPr>
              <w:t>Difusión</w:t>
            </w:r>
            <w:proofErr w:type="spellEnd"/>
          </w:p>
        </w:tc>
        <w:tc>
          <w:tcPr>
            <w:tcW w:w="6561" w:type="dxa"/>
            <w:gridSpan w:val="2"/>
          </w:tcPr>
          <w:p w14:paraId="58ADB32D" w14:textId="77777777" w:rsidR="00A102CE" w:rsidRPr="00932E35" w:rsidRDefault="00A102CE"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471685E8" w14:textId="77777777" w:rsidR="00A102CE" w:rsidRPr="00932E35" w:rsidRDefault="00A102CE" w:rsidP="00A102CE"/>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04"/>
        <w:gridCol w:w="1605"/>
        <w:gridCol w:w="1460"/>
        <w:gridCol w:w="1487"/>
        <w:gridCol w:w="1470"/>
        <w:gridCol w:w="1337"/>
      </w:tblGrid>
      <w:tr w:rsidR="00A102CE" w:rsidRPr="00932E35" w14:paraId="4B11CC71" w14:textId="77777777" w:rsidTr="00144F34">
        <w:trPr>
          <w:trHeight w:val="300"/>
        </w:trPr>
        <w:tc>
          <w:tcPr>
            <w:tcW w:w="0" w:type="auto"/>
          </w:tcPr>
          <w:p w14:paraId="461BF856" w14:textId="77777777" w:rsidR="00A102CE" w:rsidRPr="00932E35" w:rsidRDefault="00A102CE"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A12DA07" w14:textId="77777777" w:rsidR="00A102CE" w:rsidRPr="00932E35" w:rsidRDefault="00A102CE" w:rsidP="00262057">
            <w:pPr>
              <w:rPr>
                <w:rFonts w:eastAsia="Times New Roman" w:cs="Calibri"/>
                <w:b/>
                <w:sz w:val="20"/>
              </w:rPr>
            </w:pPr>
            <w:r w:rsidRPr="00932E35">
              <w:rPr>
                <w:b/>
                <w:sz w:val="20"/>
              </w:rPr>
              <w:t>Fuente</w:t>
            </w:r>
          </w:p>
        </w:tc>
        <w:tc>
          <w:tcPr>
            <w:tcW w:w="0" w:type="auto"/>
          </w:tcPr>
          <w:p w14:paraId="00430FC5" w14:textId="77777777" w:rsidR="00A102CE" w:rsidRPr="00932E35" w:rsidRDefault="00A102CE"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7C0A826" w14:textId="77777777" w:rsidR="00A102CE" w:rsidRPr="00932E35" w:rsidRDefault="00A102CE"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4FF7A65" w14:textId="77777777" w:rsidR="00A102CE" w:rsidRPr="00932E35" w:rsidRDefault="00A102CE"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37" w:type="dxa"/>
          </w:tcPr>
          <w:p w14:paraId="78074C94" w14:textId="77777777" w:rsidR="00A102CE" w:rsidRPr="00932E35" w:rsidRDefault="00A102CE" w:rsidP="00262057">
            <w:pPr>
              <w:rPr>
                <w:rFonts w:eastAsia="Times New Roman" w:cs="Calibri"/>
                <w:b/>
                <w:sz w:val="20"/>
              </w:rPr>
            </w:pPr>
            <w:proofErr w:type="spellStart"/>
            <w:r w:rsidRPr="00932E35">
              <w:rPr>
                <w:b/>
                <w:sz w:val="20"/>
              </w:rPr>
              <w:t>Finalidad</w:t>
            </w:r>
            <w:proofErr w:type="spellEnd"/>
          </w:p>
        </w:tc>
      </w:tr>
      <w:tr w:rsidR="00A102CE" w:rsidRPr="00932E35" w14:paraId="60BE9136" w14:textId="77777777" w:rsidTr="00144F34">
        <w:trPr>
          <w:trHeight w:val="300"/>
        </w:trPr>
        <w:tc>
          <w:tcPr>
            <w:tcW w:w="0" w:type="auto"/>
          </w:tcPr>
          <w:p w14:paraId="04DCDC80" w14:textId="77777777" w:rsidR="00A102CE" w:rsidRPr="00932E35" w:rsidRDefault="00A102CE" w:rsidP="00262057">
            <w:pPr>
              <w:rPr>
                <w:sz w:val="18"/>
              </w:rPr>
            </w:pPr>
            <w:proofErr w:type="spellStart"/>
            <w:r w:rsidRPr="00932E35">
              <w:rPr>
                <w:sz w:val="18"/>
              </w:rPr>
              <w:t>Producto</w:t>
            </w:r>
            <w:proofErr w:type="spellEnd"/>
            <w:r w:rsidRPr="00932E35">
              <w:rPr>
                <w:sz w:val="18"/>
              </w:rPr>
              <w:t xml:space="preserve"> </w:t>
            </w:r>
            <w:proofErr w:type="spellStart"/>
            <w:r w:rsidRPr="00932E35">
              <w:rPr>
                <w:sz w:val="18"/>
              </w:rPr>
              <w:t>agrario</w:t>
            </w:r>
            <w:proofErr w:type="spellEnd"/>
          </w:p>
        </w:tc>
        <w:tc>
          <w:tcPr>
            <w:tcW w:w="0" w:type="auto"/>
          </w:tcPr>
          <w:p w14:paraId="2803DEFC" w14:textId="77777777" w:rsidR="00A102CE" w:rsidRPr="00932E35" w:rsidRDefault="00A102CE" w:rsidP="00262057">
            <w:pPr>
              <w:rPr>
                <w:rFonts w:eastAsia="Times New Roman" w:cs="Calibri"/>
                <w:sz w:val="18"/>
              </w:rPr>
            </w:pPr>
            <w:proofErr w:type="spellStart"/>
            <w:r w:rsidRPr="00932E35">
              <w:rPr>
                <w:sz w:val="18"/>
              </w:rPr>
              <w:t>Sección</w:t>
            </w:r>
            <w:proofErr w:type="spellEnd"/>
            <w:r w:rsidRPr="00932E35">
              <w:rPr>
                <w:sz w:val="18"/>
              </w:rPr>
              <w:t xml:space="preserve"> de </w:t>
            </w:r>
            <w:proofErr w:type="spellStart"/>
            <w:r w:rsidRPr="00932E35">
              <w:rPr>
                <w:sz w:val="18"/>
              </w:rPr>
              <w:t>Estadística</w:t>
            </w:r>
            <w:proofErr w:type="spellEnd"/>
            <w:r w:rsidRPr="00932E35">
              <w:rPr>
                <w:sz w:val="18"/>
              </w:rPr>
              <w:t xml:space="preserve"> e </w:t>
            </w:r>
            <w:proofErr w:type="spellStart"/>
            <w:r w:rsidRPr="00932E35">
              <w:rPr>
                <w:sz w:val="18"/>
              </w:rPr>
              <w:t>Información</w:t>
            </w:r>
            <w:proofErr w:type="spellEnd"/>
            <w:r w:rsidRPr="00932E35">
              <w:rPr>
                <w:sz w:val="18"/>
              </w:rPr>
              <w:t xml:space="preserve"> Rural y Ambiental </w:t>
            </w:r>
          </w:p>
        </w:tc>
        <w:tc>
          <w:tcPr>
            <w:tcW w:w="0" w:type="auto"/>
          </w:tcPr>
          <w:p w14:paraId="378E4423" w14:textId="77777777" w:rsidR="00A102CE" w:rsidRPr="00932E35" w:rsidRDefault="00A102CE"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67D8BD57" w14:textId="77777777" w:rsidR="00A102CE" w:rsidRPr="00932E35" w:rsidRDefault="00A102CE"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00E4AF84" w14:textId="77777777" w:rsidR="00A102CE" w:rsidRPr="00932E35" w:rsidRDefault="00A102CE" w:rsidP="00262057">
            <w:pPr>
              <w:rPr>
                <w:rFonts w:eastAsia="Times New Roman" w:cs="Calibri"/>
                <w:sz w:val="18"/>
              </w:rPr>
            </w:pPr>
            <w:proofErr w:type="spellStart"/>
            <w:r w:rsidRPr="00932E35">
              <w:rPr>
                <w:sz w:val="18"/>
              </w:rPr>
              <w:t>Precio</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productos</w:t>
            </w:r>
            <w:proofErr w:type="spellEnd"/>
            <w:r w:rsidRPr="00932E35">
              <w:rPr>
                <w:sz w:val="18"/>
              </w:rPr>
              <w:t xml:space="preserve"> </w:t>
            </w:r>
            <w:proofErr w:type="spellStart"/>
            <w:r w:rsidRPr="00932E35">
              <w:rPr>
                <w:sz w:val="18"/>
              </w:rPr>
              <w:t>agrarios</w:t>
            </w:r>
            <w:proofErr w:type="spellEnd"/>
          </w:p>
        </w:tc>
        <w:tc>
          <w:tcPr>
            <w:tcW w:w="1337" w:type="dxa"/>
          </w:tcPr>
          <w:p w14:paraId="602E068F" w14:textId="77777777" w:rsidR="00A102CE" w:rsidRPr="00932E35" w:rsidRDefault="00A102CE" w:rsidP="00262057">
            <w:pPr>
              <w:rPr>
                <w:rFonts w:eastAsia="Times New Roman" w:cs="Calibri"/>
                <w:sz w:val="18"/>
              </w:rPr>
            </w:pPr>
            <w:r w:rsidRPr="00932E35">
              <w:rPr>
                <w:sz w:val="18"/>
              </w:rPr>
              <w:t>Fuente principal</w:t>
            </w:r>
          </w:p>
        </w:tc>
      </w:tr>
    </w:tbl>
    <w:p w14:paraId="1E56BC84" w14:textId="7C942AAA" w:rsidR="00144F34" w:rsidRDefault="00144F34" w:rsidP="00AE16B8">
      <w:pPr>
        <w:pStyle w:val="DICTA-TITULO"/>
        <w:spacing w:before="0" w:after="300" w:line="340" w:lineRule="exact"/>
        <w:ind w:firstLine="567"/>
        <w:jc w:val="both"/>
        <w:rPr>
          <w:b w:val="0"/>
          <w:bCs/>
          <w:sz w:val="24"/>
          <w:szCs w:val="18"/>
        </w:rPr>
      </w:pPr>
      <w:r>
        <w:rPr>
          <w:b w:val="0"/>
          <w:bCs/>
          <w:sz w:val="24"/>
          <w:szCs w:val="18"/>
        </w:rPr>
        <w:br w:type="page"/>
      </w:r>
    </w:p>
    <w:p w14:paraId="76133F06"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25B59616" w14:textId="77777777" w:rsidTr="00262057">
        <w:trPr>
          <w:trHeight w:val="300"/>
        </w:trPr>
        <w:tc>
          <w:tcPr>
            <w:tcW w:w="1802" w:type="dxa"/>
          </w:tcPr>
          <w:p w14:paraId="5B65B155"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750E6DD" w14:textId="77777777" w:rsidR="0093267B" w:rsidRPr="00932E35" w:rsidRDefault="0093267B" w:rsidP="00262057">
            <w:pPr>
              <w:rPr>
                <w:rFonts w:eastAsia="Times New Roman" w:cs="Calibri"/>
                <w:sz w:val="20"/>
              </w:rPr>
            </w:pPr>
            <w:r w:rsidRPr="00932E35">
              <w:rPr>
                <w:sz w:val="20"/>
              </w:rPr>
              <w:t xml:space="preserve">2200148 </w:t>
            </w:r>
            <w:proofErr w:type="spellStart"/>
            <w:r w:rsidRPr="00932E35">
              <w:rPr>
                <w:sz w:val="20"/>
              </w:rPr>
              <w:t>Precios</w:t>
            </w:r>
            <w:proofErr w:type="spellEnd"/>
            <w:r w:rsidRPr="00932E35">
              <w:rPr>
                <w:sz w:val="20"/>
              </w:rPr>
              <w:t xml:space="preserve"> </w:t>
            </w:r>
            <w:proofErr w:type="spellStart"/>
            <w:r w:rsidRPr="00932E35">
              <w:rPr>
                <w:sz w:val="20"/>
              </w:rPr>
              <w:t>pagados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agricultores</w:t>
            </w:r>
            <w:proofErr w:type="spellEnd"/>
            <w:r w:rsidRPr="00932E35">
              <w:rPr>
                <w:sz w:val="20"/>
              </w:rPr>
              <w:t xml:space="preserve"> y </w:t>
            </w:r>
            <w:proofErr w:type="spellStart"/>
            <w:r w:rsidRPr="00932E35">
              <w:rPr>
                <w:sz w:val="20"/>
              </w:rPr>
              <w:t>ganaderos</w:t>
            </w:r>
            <w:proofErr w:type="spellEnd"/>
          </w:p>
        </w:tc>
      </w:tr>
      <w:tr w:rsidR="0093267B" w:rsidRPr="00932E35" w14:paraId="4A50E06B" w14:textId="77777777" w:rsidTr="00262057">
        <w:trPr>
          <w:trHeight w:val="300"/>
        </w:trPr>
        <w:tc>
          <w:tcPr>
            <w:tcW w:w="1802" w:type="dxa"/>
          </w:tcPr>
          <w:p w14:paraId="424B8FC0"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7D696B5" w14:textId="77777777" w:rsidR="0093267B" w:rsidRPr="00932E35" w:rsidRDefault="0093267B"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2E60956A" w14:textId="77777777" w:rsidR="0093267B" w:rsidRPr="00932E35" w:rsidRDefault="0093267B" w:rsidP="00262057">
            <w:pPr>
              <w:rPr>
                <w:rFonts w:eastAsia="Times New Roman" w:cs="Calibri"/>
                <w:sz w:val="20"/>
              </w:rPr>
            </w:pPr>
            <w:r w:rsidRPr="00932E35">
              <w:rPr>
                <w:sz w:val="20"/>
              </w:rPr>
              <w:t xml:space="preserve">Secretaría general </w:t>
            </w:r>
            <w:proofErr w:type="spellStart"/>
            <w:r w:rsidRPr="00932E35">
              <w:rPr>
                <w:sz w:val="20"/>
              </w:rPr>
              <w:t>técnica</w:t>
            </w:r>
            <w:proofErr w:type="spellEnd"/>
          </w:p>
        </w:tc>
      </w:tr>
      <w:tr w:rsidR="0093267B" w:rsidRPr="00932E35" w14:paraId="14CA5191" w14:textId="77777777" w:rsidTr="00262057">
        <w:trPr>
          <w:trHeight w:val="300"/>
        </w:trPr>
        <w:tc>
          <w:tcPr>
            <w:tcW w:w="1802" w:type="dxa"/>
          </w:tcPr>
          <w:p w14:paraId="1BBE4BB4"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E6B0244"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Precios</w:t>
            </w:r>
            <w:proofErr w:type="spellEnd"/>
            <w:r w:rsidRPr="00932E35">
              <w:rPr>
                <w:sz w:val="20"/>
              </w:rPr>
              <w:t xml:space="preserve"> que </w:t>
            </w:r>
            <w:proofErr w:type="spellStart"/>
            <w:r w:rsidRPr="00932E35">
              <w:rPr>
                <w:sz w:val="20"/>
              </w:rPr>
              <w:t>paga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agricultor</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ganadero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producción</w:t>
            </w:r>
            <w:proofErr w:type="spellEnd"/>
            <w:r w:rsidRPr="00932E35">
              <w:rPr>
                <w:sz w:val="20"/>
              </w:rPr>
              <w:t xml:space="preserve"> (</w:t>
            </w:r>
            <w:proofErr w:type="spellStart"/>
            <w:r w:rsidRPr="00932E35">
              <w:rPr>
                <w:sz w:val="20"/>
              </w:rPr>
              <w:t>bienes</w:t>
            </w:r>
            <w:proofErr w:type="spellEnd"/>
            <w:r w:rsidRPr="00932E35">
              <w:rPr>
                <w:sz w:val="20"/>
              </w:rPr>
              <w:t xml:space="preserve"> y </w:t>
            </w:r>
            <w:proofErr w:type="spellStart"/>
            <w:r w:rsidRPr="00932E35">
              <w:rPr>
                <w:sz w:val="20"/>
              </w:rPr>
              <w:t>servicios</w:t>
            </w:r>
            <w:proofErr w:type="spellEnd"/>
            <w:r w:rsidRPr="00932E35">
              <w:rPr>
                <w:sz w:val="20"/>
              </w:rPr>
              <w:t xml:space="preserve">) </w:t>
            </w:r>
            <w:proofErr w:type="spellStart"/>
            <w:r w:rsidRPr="00932E35">
              <w:rPr>
                <w:sz w:val="20"/>
              </w:rPr>
              <w:t>utilizados</w:t>
            </w:r>
            <w:proofErr w:type="spellEnd"/>
            <w:r w:rsidRPr="00932E35">
              <w:rPr>
                <w:sz w:val="20"/>
              </w:rPr>
              <w:t xml:space="preserve"> para la </w:t>
            </w:r>
            <w:proofErr w:type="spellStart"/>
            <w:r w:rsidRPr="00932E35">
              <w:rPr>
                <w:sz w:val="20"/>
              </w:rPr>
              <w:t>obtención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productos</w:t>
            </w:r>
            <w:proofErr w:type="spellEnd"/>
          </w:p>
          <w:p w14:paraId="1A42EEA8" w14:textId="77777777" w:rsidR="0093267B" w:rsidRPr="00932E35" w:rsidRDefault="0093267B" w:rsidP="00262057">
            <w:pPr>
              <w:rPr>
                <w:rFonts w:eastAsia="Times New Roman" w:cs="Calibri"/>
                <w:sz w:val="20"/>
              </w:rPr>
            </w:pPr>
            <w:proofErr w:type="spellStart"/>
            <w:r w:rsidRPr="00932E35">
              <w:rPr>
                <w:sz w:val="20"/>
              </w:rPr>
              <w:t>agrarios</w:t>
            </w:r>
            <w:proofErr w:type="spellEnd"/>
          </w:p>
        </w:tc>
      </w:tr>
      <w:tr w:rsidR="0093267B" w:rsidRPr="00932E35" w14:paraId="0E1BB67B" w14:textId="77777777" w:rsidTr="00262057">
        <w:trPr>
          <w:trHeight w:val="300"/>
        </w:trPr>
        <w:tc>
          <w:tcPr>
            <w:tcW w:w="1802" w:type="dxa"/>
          </w:tcPr>
          <w:p w14:paraId="30A7D36F"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31672629"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Obtención</w:t>
            </w:r>
            <w:proofErr w:type="spellEnd"/>
            <w:r w:rsidRPr="00932E35">
              <w:rPr>
                <w:sz w:val="20"/>
              </w:rPr>
              <w:t xml:space="preserve"> de las </w:t>
            </w:r>
            <w:proofErr w:type="spellStart"/>
            <w:r w:rsidRPr="00932E35">
              <w:rPr>
                <w:sz w:val="20"/>
              </w:rPr>
              <w:t>variaciones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w:t>
            </w:r>
            <w:proofErr w:type="spellStart"/>
            <w:r w:rsidRPr="00932E35">
              <w:rPr>
                <w:sz w:val="20"/>
              </w:rPr>
              <w:t>acumulados</w:t>
            </w:r>
            <w:proofErr w:type="spellEnd"/>
            <w:r w:rsidRPr="00932E35">
              <w:rPr>
                <w:sz w:val="20"/>
              </w:rPr>
              <w:t xml:space="preserve"> </w:t>
            </w:r>
            <w:proofErr w:type="spellStart"/>
            <w:r w:rsidRPr="00932E35">
              <w:rPr>
                <w:sz w:val="20"/>
              </w:rPr>
              <w:t>durante</w:t>
            </w:r>
            <w:proofErr w:type="spellEnd"/>
            <w:r w:rsidRPr="00932E35">
              <w:rPr>
                <w:sz w:val="20"/>
              </w:rPr>
              <w:t xml:space="preserve"> </w:t>
            </w:r>
            <w:proofErr w:type="spellStart"/>
            <w:r w:rsidRPr="00932E35">
              <w:rPr>
                <w:sz w:val="20"/>
              </w:rPr>
              <w:t>todo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para </w:t>
            </w:r>
            <w:proofErr w:type="spellStart"/>
            <w:r w:rsidRPr="00932E35">
              <w:rPr>
                <w:sz w:val="20"/>
              </w:rPr>
              <w:t>los</w:t>
            </w:r>
            <w:proofErr w:type="spellEnd"/>
            <w:r w:rsidRPr="00932E35">
              <w:rPr>
                <w:sz w:val="20"/>
              </w:rPr>
              <w:t xml:space="preserve"> </w:t>
            </w:r>
            <w:proofErr w:type="spellStart"/>
            <w:r w:rsidRPr="00932E35">
              <w:rPr>
                <w:sz w:val="20"/>
              </w:rPr>
              <w:t>productos</w:t>
            </w:r>
            <w:proofErr w:type="spellEnd"/>
            <w:r w:rsidRPr="00932E35">
              <w:rPr>
                <w:sz w:val="20"/>
              </w:rPr>
              <w:t xml:space="preserve"> </w:t>
            </w:r>
            <w:proofErr w:type="spellStart"/>
            <w:r w:rsidRPr="00932E35">
              <w:rPr>
                <w:sz w:val="20"/>
              </w:rPr>
              <w:t>consumidos</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explotaciones</w:t>
            </w:r>
            <w:proofErr w:type="spellEnd"/>
          </w:p>
          <w:p w14:paraId="5D2FCEC1" w14:textId="77777777" w:rsidR="0093267B" w:rsidRPr="00932E35" w:rsidRDefault="0093267B" w:rsidP="00262057">
            <w:pPr>
              <w:rPr>
                <w:rFonts w:eastAsia="Times New Roman" w:cs="Calibri"/>
                <w:sz w:val="20"/>
              </w:rPr>
            </w:pPr>
            <w:proofErr w:type="spellStart"/>
            <w:r w:rsidRPr="00932E35">
              <w:rPr>
                <w:sz w:val="20"/>
              </w:rPr>
              <w:t>agrícolas</w:t>
            </w:r>
            <w:proofErr w:type="spellEnd"/>
            <w:r w:rsidRPr="00932E35">
              <w:rPr>
                <w:sz w:val="20"/>
              </w:rPr>
              <w:t>.</w:t>
            </w:r>
          </w:p>
        </w:tc>
      </w:tr>
      <w:tr w:rsidR="0093267B" w:rsidRPr="00932E35" w14:paraId="44B30AC6" w14:textId="77777777" w:rsidTr="00262057">
        <w:trPr>
          <w:trHeight w:val="300"/>
        </w:trPr>
        <w:tc>
          <w:tcPr>
            <w:tcW w:w="1802" w:type="dxa"/>
          </w:tcPr>
          <w:p w14:paraId="58344388"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80F90BF"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 xml:space="preserve">, tanto de la que </w:t>
            </w:r>
            <w:proofErr w:type="spellStart"/>
            <w:r w:rsidRPr="00932E35">
              <w:rPr>
                <w:sz w:val="20"/>
              </w:rPr>
              <w:t>utilizan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para </w:t>
            </w:r>
            <w:proofErr w:type="spellStart"/>
            <w:r w:rsidRPr="00932E35">
              <w:rPr>
                <w:sz w:val="20"/>
              </w:rPr>
              <w:t>su</w:t>
            </w:r>
            <w:proofErr w:type="spellEnd"/>
            <w:r w:rsidRPr="00932E35">
              <w:rPr>
                <w:sz w:val="20"/>
              </w:rPr>
              <w:t xml:space="preserve"> </w:t>
            </w:r>
            <w:proofErr w:type="spellStart"/>
            <w:r w:rsidRPr="00932E35">
              <w:rPr>
                <w:sz w:val="20"/>
              </w:rPr>
              <w:t>función</w:t>
            </w:r>
            <w:proofErr w:type="spellEnd"/>
            <w:r w:rsidRPr="00932E35">
              <w:rPr>
                <w:sz w:val="20"/>
              </w:rPr>
              <w:t xml:space="preserve"> de </w:t>
            </w:r>
            <w:proofErr w:type="spellStart"/>
            <w:r w:rsidRPr="00932E35">
              <w:rPr>
                <w:sz w:val="20"/>
              </w:rPr>
              <w:t>gestión</w:t>
            </w:r>
            <w:proofErr w:type="spellEnd"/>
            <w:r w:rsidRPr="00932E35">
              <w:rPr>
                <w:sz w:val="20"/>
              </w:rPr>
              <w:t xml:space="preserve"> del sector </w:t>
            </w:r>
            <w:proofErr w:type="spellStart"/>
            <w:r w:rsidRPr="00932E35">
              <w:rPr>
                <w:sz w:val="20"/>
              </w:rPr>
              <w:t>agrario</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del sector, </w:t>
            </w:r>
            <w:proofErr w:type="spellStart"/>
            <w:r w:rsidRPr="00932E35">
              <w:rPr>
                <w:sz w:val="20"/>
              </w:rPr>
              <w:t>como</w:t>
            </w:r>
            <w:proofErr w:type="spellEnd"/>
            <w:r w:rsidRPr="00932E35">
              <w:rPr>
                <w:sz w:val="20"/>
              </w:rPr>
              <w:t xml:space="preserve"> </w:t>
            </w:r>
            <w:proofErr w:type="spellStart"/>
            <w:r w:rsidRPr="00932E35">
              <w:rPr>
                <w:sz w:val="20"/>
              </w:rPr>
              <w:t>empresas</w:t>
            </w:r>
            <w:proofErr w:type="spellEnd"/>
            <w:r w:rsidRPr="00932E35">
              <w:rPr>
                <w:sz w:val="20"/>
              </w:rPr>
              <w:t xml:space="preserve"> y </w:t>
            </w:r>
            <w:proofErr w:type="spellStart"/>
            <w:r w:rsidRPr="00932E35">
              <w:rPr>
                <w:sz w:val="20"/>
              </w:rPr>
              <w:t>asociaciones</w:t>
            </w:r>
            <w:proofErr w:type="spellEnd"/>
            <w:r w:rsidRPr="00932E35">
              <w:rPr>
                <w:sz w:val="20"/>
              </w:rPr>
              <w:t xml:space="preserve"> de </w:t>
            </w:r>
            <w:proofErr w:type="spellStart"/>
            <w:r w:rsidRPr="00932E35">
              <w:rPr>
                <w:sz w:val="20"/>
              </w:rPr>
              <w:t>productores</w:t>
            </w:r>
            <w:proofErr w:type="spellEnd"/>
            <w:r w:rsidRPr="00932E35">
              <w:rPr>
                <w:sz w:val="20"/>
              </w:rPr>
              <w:t xml:space="preserve">; </w:t>
            </w:r>
            <w:proofErr w:type="spellStart"/>
            <w:r w:rsidRPr="00932E35">
              <w:rPr>
                <w:sz w:val="20"/>
              </w:rPr>
              <w:t>investigadores</w:t>
            </w:r>
            <w:proofErr w:type="spellEnd"/>
            <w:r w:rsidRPr="00932E35">
              <w:rPr>
                <w:sz w:val="20"/>
              </w:rPr>
              <w:t>,</w:t>
            </w:r>
          </w:p>
          <w:p w14:paraId="3830CF25" w14:textId="77777777" w:rsidR="0093267B" w:rsidRPr="00932E35" w:rsidRDefault="0093267B" w:rsidP="00262057">
            <w:pPr>
              <w:rPr>
                <w:rFonts w:eastAsia="Times New Roman" w:cs="Calibri"/>
                <w:sz w:val="20"/>
              </w:rPr>
            </w:pPr>
            <w:proofErr w:type="spellStart"/>
            <w:r w:rsidRPr="00932E35">
              <w:rPr>
                <w:sz w:val="20"/>
              </w:rPr>
              <w:t>mundo</w:t>
            </w:r>
            <w:proofErr w:type="spellEnd"/>
            <w:r w:rsidRPr="00932E35">
              <w:rPr>
                <w:sz w:val="20"/>
              </w:rPr>
              <w:t xml:space="preserve"> </w:t>
            </w:r>
            <w:proofErr w:type="spellStart"/>
            <w:r w:rsidRPr="00932E35">
              <w:rPr>
                <w:sz w:val="20"/>
              </w:rPr>
              <w:t>académico</w:t>
            </w:r>
            <w:proofErr w:type="spellEnd"/>
            <w:r w:rsidRPr="00932E35">
              <w:rPr>
                <w:sz w:val="20"/>
              </w:rPr>
              <w:t xml:space="preserve"> y </w:t>
            </w:r>
            <w:proofErr w:type="spellStart"/>
            <w:r w:rsidRPr="00932E35">
              <w:rPr>
                <w:sz w:val="20"/>
              </w:rPr>
              <w:t>científico</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 xml:space="preserve"> y </w:t>
            </w:r>
            <w:proofErr w:type="spellStart"/>
            <w:r w:rsidRPr="00932E35">
              <w:rPr>
                <w:sz w:val="20"/>
              </w:rPr>
              <w:t>particulares</w:t>
            </w:r>
            <w:proofErr w:type="spellEnd"/>
            <w:r w:rsidRPr="00932E35">
              <w:rPr>
                <w:sz w:val="20"/>
              </w:rPr>
              <w:t>.</w:t>
            </w:r>
          </w:p>
          <w:p w14:paraId="43879D87" w14:textId="77777777" w:rsidR="0093267B" w:rsidRPr="00932E35" w:rsidRDefault="0093267B" w:rsidP="00262057">
            <w:pPr>
              <w:rPr>
                <w:rFonts w:eastAsia="Times New Roman" w:cs="Calibri"/>
                <w:sz w:val="20"/>
              </w:rPr>
            </w:pPr>
            <w:r w:rsidRPr="00932E35">
              <w:rPr>
                <w:sz w:val="20"/>
              </w:rPr>
              <w:t xml:space="preserve">Esta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w:t>
            </w:r>
            <w:proofErr w:type="spellStart"/>
            <w:r w:rsidRPr="00932E35">
              <w:rPr>
                <w:sz w:val="20"/>
              </w:rPr>
              <w:t>contribuye</w:t>
            </w:r>
            <w:proofErr w:type="spellEnd"/>
            <w:r w:rsidRPr="00932E35">
              <w:rPr>
                <w:sz w:val="20"/>
              </w:rPr>
              <w:t xml:space="preserve"> al </w:t>
            </w:r>
            <w:proofErr w:type="spellStart"/>
            <w:r w:rsidRPr="00932E35">
              <w:rPr>
                <w:sz w:val="20"/>
              </w:rPr>
              <w:t>conocimiento</w:t>
            </w:r>
            <w:proofErr w:type="spellEnd"/>
            <w:r w:rsidRPr="00932E35">
              <w:rPr>
                <w:sz w:val="20"/>
              </w:rPr>
              <w:t xml:space="preserve"> de la </w:t>
            </w:r>
            <w:proofErr w:type="spellStart"/>
            <w:r w:rsidRPr="00932E35">
              <w:rPr>
                <w:sz w:val="20"/>
              </w:rPr>
              <w:t>evolución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que </w:t>
            </w:r>
            <w:proofErr w:type="spellStart"/>
            <w:r w:rsidRPr="00932E35">
              <w:rPr>
                <w:sz w:val="20"/>
              </w:rPr>
              <w:t>paga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agricultor</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ganadero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producción</w:t>
            </w:r>
            <w:proofErr w:type="spellEnd"/>
            <w:r w:rsidRPr="00932E35">
              <w:rPr>
                <w:sz w:val="20"/>
              </w:rPr>
              <w:t xml:space="preserve"> </w:t>
            </w:r>
            <w:proofErr w:type="spellStart"/>
            <w:r w:rsidRPr="00932E35">
              <w:rPr>
                <w:sz w:val="20"/>
              </w:rPr>
              <w:t>utilizados</w:t>
            </w:r>
            <w:proofErr w:type="spellEnd"/>
            <w:r w:rsidRPr="00932E35">
              <w:rPr>
                <w:sz w:val="20"/>
              </w:rPr>
              <w:t xml:space="preserve"> para la </w:t>
            </w:r>
            <w:proofErr w:type="spellStart"/>
            <w:r w:rsidRPr="00932E35">
              <w:rPr>
                <w:sz w:val="20"/>
              </w:rPr>
              <w:t>obtención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productos</w:t>
            </w:r>
            <w:proofErr w:type="spellEnd"/>
            <w:r w:rsidRPr="00932E35">
              <w:rPr>
                <w:sz w:val="20"/>
              </w:rPr>
              <w:t xml:space="preserve"> </w:t>
            </w:r>
            <w:proofErr w:type="spellStart"/>
            <w:r w:rsidRPr="00932E35">
              <w:rPr>
                <w:sz w:val="20"/>
              </w:rPr>
              <w:t>agrarios</w:t>
            </w:r>
            <w:proofErr w:type="spellEnd"/>
            <w:r w:rsidRPr="00932E35">
              <w:rPr>
                <w:sz w:val="20"/>
              </w:rPr>
              <w:t xml:space="preserve"> (input), </w:t>
            </w:r>
            <w:proofErr w:type="spellStart"/>
            <w:r w:rsidRPr="00932E35">
              <w:rPr>
                <w:sz w:val="20"/>
              </w:rPr>
              <w:t>indicadores</w:t>
            </w:r>
            <w:proofErr w:type="spellEnd"/>
            <w:r w:rsidRPr="00932E35">
              <w:rPr>
                <w:sz w:val="20"/>
              </w:rPr>
              <w:t xml:space="preserve"> </w:t>
            </w:r>
            <w:proofErr w:type="spellStart"/>
            <w:r w:rsidRPr="00932E35">
              <w:rPr>
                <w:sz w:val="20"/>
              </w:rPr>
              <w:t>básicos</w:t>
            </w:r>
            <w:proofErr w:type="spellEnd"/>
            <w:r w:rsidRPr="00932E35">
              <w:rPr>
                <w:sz w:val="20"/>
              </w:rPr>
              <w:t xml:space="preserve"> </w:t>
            </w:r>
            <w:proofErr w:type="spellStart"/>
            <w:r w:rsidRPr="00932E35">
              <w:rPr>
                <w:sz w:val="20"/>
              </w:rPr>
              <w:t>utilizados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cálculo</w:t>
            </w:r>
            <w:proofErr w:type="spellEnd"/>
            <w:r w:rsidRPr="00932E35">
              <w:rPr>
                <w:sz w:val="20"/>
              </w:rPr>
              <w:t xml:space="preserve"> de la </w:t>
            </w:r>
            <w:proofErr w:type="spellStart"/>
            <w:r w:rsidRPr="00932E35">
              <w:rPr>
                <w:sz w:val="20"/>
              </w:rPr>
              <w:t>renta</w:t>
            </w:r>
            <w:proofErr w:type="spellEnd"/>
            <w:r w:rsidRPr="00932E35">
              <w:rPr>
                <w:sz w:val="20"/>
              </w:rPr>
              <w:t xml:space="preserve"> </w:t>
            </w:r>
            <w:proofErr w:type="spellStart"/>
            <w:r w:rsidRPr="00932E35">
              <w:rPr>
                <w:sz w:val="20"/>
              </w:rPr>
              <w:t>agraria</w:t>
            </w:r>
            <w:proofErr w:type="spellEnd"/>
            <w:r w:rsidRPr="00932E35">
              <w:rPr>
                <w:sz w:val="20"/>
              </w:rPr>
              <w:t>.</w:t>
            </w:r>
          </w:p>
        </w:tc>
      </w:tr>
      <w:tr w:rsidR="0093267B" w:rsidRPr="00932E35" w14:paraId="0D477D50" w14:textId="77777777" w:rsidTr="00262057">
        <w:trPr>
          <w:trHeight w:val="300"/>
        </w:trPr>
        <w:tc>
          <w:tcPr>
            <w:tcW w:w="1802" w:type="dxa"/>
          </w:tcPr>
          <w:p w14:paraId="23B139C1"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1016333" w14:textId="77777777" w:rsidR="0093267B" w:rsidRPr="00932E35" w:rsidRDefault="0093267B" w:rsidP="00262057">
            <w:pPr>
              <w:rPr>
                <w:rFonts w:eastAsia="Times New Roman" w:cs="Calibri"/>
                <w:sz w:val="20"/>
              </w:rPr>
            </w:pPr>
            <w:r w:rsidRPr="00932E35">
              <w:rPr>
                <w:sz w:val="20"/>
              </w:rPr>
              <w:t>Navarra</w:t>
            </w:r>
          </w:p>
        </w:tc>
      </w:tr>
      <w:tr w:rsidR="0093267B" w:rsidRPr="00932E35" w14:paraId="6E572BED" w14:textId="77777777" w:rsidTr="00262057">
        <w:trPr>
          <w:trHeight w:val="300"/>
        </w:trPr>
        <w:tc>
          <w:tcPr>
            <w:tcW w:w="1802" w:type="dxa"/>
          </w:tcPr>
          <w:p w14:paraId="0A9F1B1E"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4DFF217" w14:textId="77777777" w:rsidR="0093267B" w:rsidRPr="00932E35" w:rsidRDefault="0093267B" w:rsidP="00262057">
            <w:pPr>
              <w:rPr>
                <w:rFonts w:eastAsia="Times New Roman" w:cs="Calibri"/>
                <w:sz w:val="20"/>
              </w:rPr>
            </w:pPr>
            <w:proofErr w:type="spellStart"/>
            <w:r w:rsidRPr="00932E35">
              <w:rPr>
                <w:sz w:val="20"/>
              </w:rPr>
              <w:t>Mensual</w:t>
            </w:r>
            <w:proofErr w:type="spellEnd"/>
          </w:p>
        </w:tc>
      </w:tr>
      <w:tr w:rsidR="0093267B" w:rsidRPr="00932E35" w14:paraId="40F05930" w14:textId="77777777" w:rsidTr="00262057">
        <w:trPr>
          <w:trHeight w:val="300"/>
        </w:trPr>
        <w:tc>
          <w:tcPr>
            <w:tcW w:w="8363" w:type="dxa"/>
            <w:gridSpan w:val="3"/>
          </w:tcPr>
          <w:p w14:paraId="213D1F8E"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5C745B50" w14:textId="77777777" w:rsidTr="00262057">
        <w:trPr>
          <w:trHeight w:val="300"/>
        </w:trPr>
        <w:tc>
          <w:tcPr>
            <w:tcW w:w="1802" w:type="dxa"/>
          </w:tcPr>
          <w:p w14:paraId="5F9A4EAB"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DC8D3DB"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3F5DCFB9" w14:textId="77777777" w:rsidTr="00262057">
        <w:trPr>
          <w:trHeight w:val="300"/>
        </w:trPr>
        <w:tc>
          <w:tcPr>
            <w:tcW w:w="1802" w:type="dxa"/>
          </w:tcPr>
          <w:p w14:paraId="76DFF555"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8D3C5F4"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03C54697" w14:textId="77777777" w:rsidTr="00262057">
        <w:trPr>
          <w:trHeight w:val="300"/>
        </w:trPr>
        <w:tc>
          <w:tcPr>
            <w:tcW w:w="1802" w:type="dxa"/>
          </w:tcPr>
          <w:p w14:paraId="0CF6BAE3"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06C3F4C" w14:textId="77777777" w:rsidR="0093267B" w:rsidRPr="00932E35" w:rsidRDefault="0093267B" w:rsidP="00262057">
            <w:pPr>
              <w:rPr>
                <w:rFonts w:eastAsia="Times New Roman" w:cs="Calibri"/>
                <w:sz w:val="20"/>
                <w:lang w:eastAsia="es-ES"/>
              </w:rPr>
            </w:pPr>
          </w:p>
        </w:tc>
      </w:tr>
      <w:tr w:rsidR="0093267B" w:rsidRPr="00932E35" w14:paraId="1BE52D0F" w14:textId="77777777" w:rsidTr="00262057">
        <w:trPr>
          <w:trHeight w:val="300"/>
        </w:trPr>
        <w:tc>
          <w:tcPr>
            <w:tcW w:w="1802" w:type="dxa"/>
          </w:tcPr>
          <w:p w14:paraId="4231CB9F"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0B5D7885"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6C71B218" w14:textId="77777777" w:rsidTr="00262057">
        <w:trPr>
          <w:trHeight w:val="300"/>
        </w:trPr>
        <w:tc>
          <w:tcPr>
            <w:tcW w:w="1802" w:type="dxa"/>
          </w:tcPr>
          <w:p w14:paraId="41FE4867"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532C7AD9"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60CA25B3"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09"/>
        <w:gridCol w:w="1627"/>
        <w:gridCol w:w="1473"/>
        <w:gridCol w:w="1500"/>
        <w:gridCol w:w="1414"/>
        <w:gridCol w:w="1340"/>
      </w:tblGrid>
      <w:tr w:rsidR="0093267B" w:rsidRPr="00932E35" w14:paraId="1861CEE9" w14:textId="77777777" w:rsidTr="00144F34">
        <w:trPr>
          <w:trHeight w:val="300"/>
        </w:trPr>
        <w:tc>
          <w:tcPr>
            <w:tcW w:w="0" w:type="auto"/>
          </w:tcPr>
          <w:p w14:paraId="46151BEB"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2DCE2AF" w14:textId="77777777" w:rsidR="0093267B" w:rsidRPr="00932E35" w:rsidRDefault="0093267B" w:rsidP="00262057">
            <w:pPr>
              <w:rPr>
                <w:rFonts w:eastAsia="Times New Roman" w:cs="Calibri"/>
                <w:b/>
                <w:sz w:val="20"/>
              </w:rPr>
            </w:pPr>
            <w:r w:rsidRPr="00932E35">
              <w:rPr>
                <w:b/>
                <w:sz w:val="20"/>
              </w:rPr>
              <w:t>Fuente</w:t>
            </w:r>
          </w:p>
        </w:tc>
        <w:tc>
          <w:tcPr>
            <w:tcW w:w="0" w:type="auto"/>
          </w:tcPr>
          <w:p w14:paraId="5EF12505"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4261BAA"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5002359"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40" w:type="dxa"/>
          </w:tcPr>
          <w:p w14:paraId="1158D7F7"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4143E582" w14:textId="77777777" w:rsidTr="00144F34">
        <w:trPr>
          <w:trHeight w:val="300"/>
        </w:trPr>
        <w:tc>
          <w:tcPr>
            <w:tcW w:w="0" w:type="auto"/>
          </w:tcPr>
          <w:p w14:paraId="7B4B929D" w14:textId="77777777" w:rsidR="0093267B" w:rsidRPr="00932E35" w:rsidRDefault="0093267B" w:rsidP="00262057">
            <w:pPr>
              <w:rPr>
                <w:sz w:val="18"/>
              </w:rPr>
            </w:pPr>
            <w:proofErr w:type="spellStart"/>
            <w:r w:rsidRPr="00932E35">
              <w:rPr>
                <w:sz w:val="18"/>
              </w:rPr>
              <w:t>Producto</w:t>
            </w:r>
            <w:proofErr w:type="spellEnd"/>
            <w:r w:rsidRPr="00932E35">
              <w:rPr>
                <w:sz w:val="18"/>
              </w:rPr>
              <w:t xml:space="preserve"> </w:t>
            </w:r>
            <w:proofErr w:type="spellStart"/>
            <w:r w:rsidRPr="00932E35">
              <w:rPr>
                <w:sz w:val="18"/>
              </w:rPr>
              <w:t>agrario</w:t>
            </w:r>
            <w:proofErr w:type="spellEnd"/>
          </w:p>
        </w:tc>
        <w:tc>
          <w:tcPr>
            <w:tcW w:w="0" w:type="auto"/>
          </w:tcPr>
          <w:p w14:paraId="1D44864D" w14:textId="77777777" w:rsidR="0093267B" w:rsidRPr="00932E35" w:rsidRDefault="0093267B" w:rsidP="00262057">
            <w:pPr>
              <w:rPr>
                <w:rFonts w:eastAsia="Times New Roman" w:cs="Calibri"/>
                <w:sz w:val="18"/>
              </w:rPr>
            </w:pPr>
            <w:proofErr w:type="spellStart"/>
            <w:r w:rsidRPr="00932E35">
              <w:rPr>
                <w:sz w:val="18"/>
              </w:rPr>
              <w:t>Sección</w:t>
            </w:r>
            <w:proofErr w:type="spellEnd"/>
            <w:r w:rsidRPr="00932E35">
              <w:rPr>
                <w:sz w:val="18"/>
              </w:rPr>
              <w:t xml:space="preserve"> de </w:t>
            </w:r>
            <w:proofErr w:type="spellStart"/>
            <w:r w:rsidRPr="00932E35">
              <w:rPr>
                <w:sz w:val="18"/>
              </w:rPr>
              <w:t>Estadística</w:t>
            </w:r>
            <w:proofErr w:type="spellEnd"/>
            <w:r w:rsidRPr="00932E35">
              <w:rPr>
                <w:sz w:val="18"/>
              </w:rPr>
              <w:t xml:space="preserve"> e </w:t>
            </w:r>
            <w:proofErr w:type="spellStart"/>
            <w:r w:rsidRPr="00932E35">
              <w:rPr>
                <w:sz w:val="18"/>
              </w:rPr>
              <w:t>Información</w:t>
            </w:r>
            <w:proofErr w:type="spellEnd"/>
            <w:r w:rsidRPr="00932E35">
              <w:rPr>
                <w:sz w:val="18"/>
              </w:rPr>
              <w:t xml:space="preserve"> Rural y Ambiental </w:t>
            </w:r>
          </w:p>
        </w:tc>
        <w:tc>
          <w:tcPr>
            <w:tcW w:w="0" w:type="auto"/>
          </w:tcPr>
          <w:p w14:paraId="68E0F5C9"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19421A9B"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18036615" w14:textId="77777777" w:rsidR="0093267B" w:rsidRPr="00932E35" w:rsidRDefault="0093267B" w:rsidP="00262057">
            <w:pPr>
              <w:rPr>
                <w:rFonts w:eastAsia="Times New Roman" w:cs="Calibri"/>
                <w:sz w:val="18"/>
              </w:rPr>
            </w:pPr>
            <w:proofErr w:type="spellStart"/>
            <w:r w:rsidRPr="00932E35">
              <w:rPr>
                <w:sz w:val="18"/>
              </w:rPr>
              <w:t>Precio</w:t>
            </w:r>
            <w:proofErr w:type="spellEnd"/>
            <w:r w:rsidRPr="00932E35">
              <w:rPr>
                <w:sz w:val="18"/>
              </w:rPr>
              <w:t xml:space="preserve"> del </w:t>
            </w:r>
            <w:proofErr w:type="spellStart"/>
            <w:r w:rsidRPr="00932E35">
              <w:rPr>
                <w:sz w:val="18"/>
              </w:rPr>
              <w:t>producto</w:t>
            </w:r>
            <w:proofErr w:type="spellEnd"/>
            <w:r w:rsidRPr="00932E35">
              <w:rPr>
                <w:sz w:val="18"/>
              </w:rPr>
              <w:t xml:space="preserve"> </w:t>
            </w:r>
            <w:proofErr w:type="spellStart"/>
            <w:r w:rsidRPr="00932E35">
              <w:rPr>
                <w:sz w:val="18"/>
              </w:rPr>
              <w:t>agrario</w:t>
            </w:r>
            <w:proofErr w:type="spellEnd"/>
          </w:p>
        </w:tc>
        <w:tc>
          <w:tcPr>
            <w:tcW w:w="1340" w:type="dxa"/>
          </w:tcPr>
          <w:p w14:paraId="556FE8D4" w14:textId="77777777" w:rsidR="0093267B" w:rsidRPr="00932E35" w:rsidRDefault="0093267B" w:rsidP="00262057">
            <w:pPr>
              <w:rPr>
                <w:rFonts w:eastAsia="Times New Roman" w:cs="Calibri"/>
                <w:sz w:val="18"/>
              </w:rPr>
            </w:pPr>
            <w:r w:rsidRPr="00932E35">
              <w:rPr>
                <w:sz w:val="18"/>
              </w:rPr>
              <w:t>Fuente principal</w:t>
            </w:r>
          </w:p>
        </w:tc>
      </w:tr>
    </w:tbl>
    <w:p w14:paraId="75A55306" w14:textId="42B51AF6" w:rsidR="00144F34" w:rsidRDefault="00144F34" w:rsidP="00AE16B8">
      <w:pPr>
        <w:pStyle w:val="DICTA-TITULO"/>
        <w:spacing w:before="0" w:after="300" w:line="340" w:lineRule="exact"/>
        <w:ind w:firstLine="567"/>
        <w:jc w:val="both"/>
        <w:rPr>
          <w:b w:val="0"/>
          <w:bCs/>
          <w:sz w:val="24"/>
          <w:szCs w:val="18"/>
        </w:rPr>
      </w:pPr>
      <w:r>
        <w:rPr>
          <w:b w:val="0"/>
          <w:bCs/>
          <w:sz w:val="24"/>
          <w:szCs w:val="18"/>
        </w:rPr>
        <w:br w:type="page"/>
      </w:r>
    </w:p>
    <w:p w14:paraId="6E004A5F"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0DC8CF6B" w14:textId="77777777" w:rsidTr="00262057">
        <w:trPr>
          <w:trHeight w:val="300"/>
        </w:trPr>
        <w:tc>
          <w:tcPr>
            <w:tcW w:w="1802" w:type="dxa"/>
          </w:tcPr>
          <w:p w14:paraId="1C3201F2"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58155E3" w14:textId="77777777" w:rsidR="0093267B" w:rsidRPr="00932E35" w:rsidRDefault="0093267B" w:rsidP="00262057">
            <w:pPr>
              <w:rPr>
                <w:rFonts w:eastAsia="Times New Roman" w:cs="Calibri"/>
                <w:sz w:val="20"/>
              </w:rPr>
            </w:pPr>
            <w:r w:rsidRPr="00932E35">
              <w:rPr>
                <w:sz w:val="20"/>
              </w:rPr>
              <w:t xml:space="preserve">2200149 </w:t>
            </w:r>
            <w:proofErr w:type="spellStart"/>
            <w:r w:rsidRPr="00932E35">
              <w:rPr>
                <w:sz w:val="20"/>
              </w:rPr>
              <w:t>Precios</w:t>
            </w:r>
            <w:proofErr w:type="spellEnd"/>
            <w:r w:rsidRPr="00932E35">
              <w:rPr>
                <w:sz w:val="20"/>
              </w:rPr>
              <w:t xml:space="preserve"> de </w:t>
            </w:r>
            <w:proofErr w:type="spellStart"/>
            <w:r w:rsidRPr="00932E35">
              <w:rPr>
                <w:sz w:val="20"/>
              </w:rPr>
              <w:t>productos</w:t>
            </w:r>
            <w:proofErr w:type="spellEnd"/>
            <w:r w:rsidRPr="00932E35">
              <w:rPr>
                <w:sz w:val="20"/>
              </w:rPr>
              <w:t xml:space="preserve"> de </w:t>
            </w:r>
            <w:proofErr w:type="spellStart"/>
            <w:r w:rsidRPr="00932E35">
              <w:rPr>
                <w:sz w:val="20"/>
              </w:rPr>
              <w:t>pequeña</w:t>
            </w:r>
            <w:proofErr w:type="spellEnd"/>
            <w:r w:rsidRPr="00932E35">
              <w:rPr>
                <w:sz w:val="20"/>
              </w:rPr>
              <w:t xml:space="preserve"> </w:t>
            </w:r>
            <w:proofErr w:type="spellStart"/>
            <w:r w:rsidRPr="00932E35">
              <w:rPr>
                <w:sz w:val="20"/>
              </w:rPr>
              <w:t>significación</w:t>
            </w:r>
            <w:proofErr w:type="spellEnd"/>
          </w:p>
        </w:tc>
      </w:tr>
      <w:tr w:rsidR="0093267B" w:rsidRPr="00932E35" w14:paraId="1805BFB7" w14:textId="77777777" w:rsidTr="00262057">
        <w:trPr>
          <w:trHeight w:val="300"/>
        </w:trPr>
        <w:tc>
          <w:tcPr>
            <w:tcW w:w="1802" w:type="dxa"/>
          </w:tcPr>
          <w:p w14:paraId="6BC9E933"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C04459C" w14:textId="77777777" w:rsidR="0093267B" w:rsidRPr="00932E35" w:rsidRDefault="0093267B"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0AEF43B9" w14:textId="77777777" w:rsidR="0093267B" w:rsidRPr="00932E35" w:rsidRDefault="0093267B" w:rsidP="00262057">
            <w:pPr>
              <w:rPr>
                <w:rFonts w:eastAsia="Times New Roman" w:cs="Calibri"/>
                <w:sz w:val="20"/>
              </w:rPr>
            </w:pPr>
            <w:r w:rsidRPr="00932E35">
              <w:rPr>
                <w:sz w:val="20"/>
              </w:rPr>
              <w:t xml:space="preserve">Secretaría general </w:t>
            </w:r>
            <w:proofErr w:type="spellStart"/>
            <w:r w:rsidRPr="00932E35">
              <w:rPr>
                <w:sz w:val="20"/>
              </w:rPr>
              <w:t>técnica</w:t>
            </w:r>
            <w:proofErr w:type="spellEnd"/>
          </w:p>
        </w:tc>
      </w:tr>
      <w:tr w:rsidR="0093267B" w:rsidRPr="00932E35" w14:paraId="1D9B2B46" w14:textId="77777777" w:rsidTr="00262057">
        <w:trPr>
          <w:trHeight w:val="300"/>
        </w:trPr>
        <w:tc>
          <w:tcPr>
            <w:tcW w:w="1802" w:type="dxa"/>
          </w:tcPr>
          <w:p w14:paraId="2F98891A"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09D07813"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Precios</w:t>
            </w:r>
            <w:proofErr w:type="spellEnd"/>
            <w:r w:rsidRPr="00932E35">
              <w:rPr>
                <w:sz w:val="20"/>
              </w:rPr>
              <w:t xml:space="preserve"> </w:t>
            </w:r>
            <w:proofErr w:type="spellStart"/>
            <w:r w:rsidRPr="00932E35">
              <w:rPr>
                <w:sz w:val="20"/>
              </w:rPr>
              <w:t>percibidos</w:t>
            </w:r>
            <w:proofErr w:type="spellEnd"/>
            <w:r w:rsidRPr="00932E35">
              <w:rPr>
                <w:sz w:val="20"/>
              </w:rPr>
              <w:t xml:space="preserve"> y </w:t>
            </w:r>
            <w:proofErr w:type="spellStart"/>
            <w:r w:rsidRPr="00932E35">
              <w:rPr>
                <w:sz w:val="20"/>
              </w:rPr>
              <w:t>pagados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agricultores</w:t>
            </w:r>
            <w:proofErr w:type="spellEnd"/>
            <w:r w:rsidRPr="00932E35">
              <w:rPr>
                <w:sz w:val="20"/>
              </w:rPr>
              <w:t xml:space="preserve"> y </w:t>
            </w:r>
            <w:proofErr w:type="spellStart"/>
            <w:r w:rsidRPr="00932E35">
              <w:rPr>
                <w:sz w:val="20"/>
              </w:rPr>
              <w:t>ganaderos</w:t>
            </w:r>
            <w:proofErr w:type="spellEnd"/>
          </w:p>
        </w:tc>
      </w:tr>
      <w:tr w:rsidR="0093267B" w:rsidRPr="00932E35" w14:paraId="56008C26" w14:textId="77777777" w:rsidTr="00262057">
        <w:trPr>
          <w:trHeight w:val="300"/>
        </w:trPr>
        <w:tc>
          <w:tcPr>
            <w:tcW w:w="1802" w:type="dxa"/>
          </w:tcPr>
          <w:p w14:paraId="64D7E303"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92CC7FA"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Información</w:t>
            </w:r>
            <w:proofErr w:type="spellEnd"/>
            <w:r w:rsidRPr="00932E35">
              <w:rPr>
                <w:sz w:val="20"/>
              </w:rPr>
              <w:t xml:space="preserve"> de </w:t>
            </w:r>
            <w:proofErr w:type="spellStart"/>
            <w:r w:rsidRPr="00932E35">
              <w:rPr>
                <w:sz w:val="20"/>
              </w:rPr>
              <w:t>precios</w:t>
            </w:r>
            <w:proofErr w:type="spellEnd"/>
            <w:r w:rsidRPr="00932E35">
              <w:rPr>
                <w:sz w:val="20"/>
              </w:rPr>
              <w:t xml:space="preserve"> </w:t>
            </w:r>
            <w:proofErr w:type="spellStart"/>
            <w:r w:rsidRPr="00932E35">
              <w:rPr>
                <w:sz w:val="20"/>
              </w:rPr>
              <w:t>medios</w:t>
            </w:r>
            <w:proofErr w:type="spellEnd"/>
            <w:r w:rsidRPr="00932E35">
              <w:rPr>
                <w:sz w:val="20"/>
              </w:rPr>
              <w:t xml:space="preserve"> de mercados de </w:t>
            </w:r>
            <w:proofErr w:type="spellStart"/>
            <w:r w:rsidRPr="00932E35">
              <w:rPr>
                <w:sz w:val="20"/>
              </w:rPr>
              <w:t>diferentes</w:t>
            </w:r>
            <w:proofErr w:type="spellEnd"/>
            <w:r w:rsidRPr="00932E35">
              <w:rPr>
                <w:sz w:val="20"/>
              </w:rPr>
              <w:t xml:space="preserve"> </w:t>
            </w:r>
            <w:proofErr w:type="spellStart"/>
            <w:r w:rsidRPr="00932E35">
              <w:rPr>
                <w:sz w:val="20"/>
              </w:rPr>
              <w:t>productos</w:t>
            </w:r>
            <w:proofErr w:type="spellEnd"/>
            <w:r w:rsidRPr="00932E35">
              <w:rPr>
                <w:sz w:val="20"/>
              </w:rPr>
              <w:t xml:space="preserve"> </w:t>
            </w:r>
            <w:proofErr w:type="spellStart"/>
            <w:r w:rsidRPr="00932E35">
              <w:rPr>
                <w:sz w:val="20"/>
              </w:rPr>
              <w:t>agrícolas</w:t>
            </w:r>
            <w:proofErr w:type="spellEnd"/>
            <w:r w:rsidRPr="00932E35">
              <w:rPr>
                <w:sz w:val="20"/>
              </w:rPr>
              <w:t xml:space="preserve"> y </w:t>
            </w:r>
            <w:proofErr w:type="spellStart"/>
            <w:r w:rsidRPr="00932E35">
              <w:rPr>
                <w:sz w:val="20"/>
              </w:rPr>
              <w:t>ganaderos</w:t>
            </w:r>
            <w:proofErr w:type="spellEnd"/>
            <w:r w:rsidRPr="00932E35">
              <w:rPr>
                <w:sz w:val="20"/>
              </w:rPr>
              <w:t xml:space="preserve"> poco </w:t>
            </w:r>
            <w:proofErr w:type="spellStart"/>
            <w:r w:rsidRPr="00932E35">
              <w:rPr>
                <w:sz w:val="20"/>
              </w:rPr>
              <w:t>significativos</w:t>
            </w:r>
            <w:proofErr w:type="spellEnd"/>
            <w:r w:rsidRPr="00932E35">
              <w:rPr>
                <w:sz w:val="20"/>
              </w:rPr>
              <w:t xml:space="preserve">, tanto </w:t>
            </w:r>
            <w:proofErr w:type="spellStart"/>
            <w:r w:rsidRPr="00932E35">
              <w:rPr>
                <w:sz w:val="20"/>
              </w:rPr>
              <w:t>percibidos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pagados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agricultores</w:t>
            </w:r>
            <w:proofErr w:type="spellEnd"/>
            <w:r w:rsidRPr="00932E35">
              <w:rPr>
                <w:sz w:val="20"/>
              </w:rPr>
              <w:t xml:space="preserve"> y </w:t>
            </w:r>
            <w:proofErr w:type="spellStart"/>
            <w:r w:rsidRPr="00932E35">
              <w:rPr>
                <w:sz w:val="20"/>
              </w:rPr>
              <w:t>ganaderos</w:t>
            </w:r>
            <w:proofErr w:type="spellEnd"/>
            <w:r w:rsidRPr="00932E35">
              <w:rPr>
                <w:sz w:val="20"/>
              </w:rPr>
              <w:t>.</w:t>
            </w:r>
          </w:p>
        </w:tc>
      </w:tr>
      <w:tr w:rsidR="0093267B" w:rsidRPr="00932E35" w14:paraId="0B627415" w14:textId="77777777" w:rsidTr="00262057">
        <w:trPr>
          <w:trHeight w:val="300"/>
        </w:trPr>
        <w:tc>
          <w:tcPr>
            <w:tcW w:w="1802" w:type="dxa"/>
          </w:tcPr>
          <w:p w14:paraId="6E0D6ED6"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461EA33"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 xml:space="preserve">, que </w:t>
            </w:r>
            <w:proofErr w:type="spellStart"/>
            <w:r w:rsidRPr="00932E35">
              <w:rPr>
                <w:sz w:val="20"/>
              </w:rPr>
              <w:t>utilizan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para </w:t>
            </w:r>
            <w:proofErr w:type="spellStart"/>
            <w:r w:rsidRPr="00932E35">
              <w:rPr>
                <w:sz w:val="20"/>
              </w:rPr>
              <w:t>su</w:t>
            </w:r>
            <w:proofErr w:type="spellEnd"/>
            <w:r w:rsidRPr="00932E35">
              <w:rPr>
                <w:sz w:val="20"/>
              </w:rPr>
              <w:t xml:space="preserve"> </w:t>
            </w:r>
            <w:proofErr w:type="spellStart"/>
            <w:r w:rsidRPr="00932E35">
              <w:rPr>
                <w:sz w:val="20"/>
              </w:rPr>
              <w:t>función</w:t>
            </w:r>
            <w:proofErr w:type="spellEnd"/>
            <w:r w:rsidRPr="00932E35">
              <w:rPr>
                <w:sz w:val="20"/>
              </w:rPr>
              <w:t xml:space="preserve"> de </w:t>
            </w:r>
            <w:proofErr w:type="spellStart"/>
            <w:r w:rsidRPr="00932E35">
              <w:rPr>
                <w:sz w:val="20"/>
              </w:rPr>
              <w:t>gestión</w:t>
            </w:r>
            <w:proofErr w:type="spellEnd"/>
            <w:r w:rsidRPr="00932E35">
              <w:rPr>
                <w:sz w:val="20"/>
              </w:rPr>
              <w:t xml:space="preserve"> del sector </w:t>
            </w:r>
            <w:proofErr w:type="spellStart"/>
            <w:r w:rsidRPr="00932E35">
              <w:rPr>
                <w:sz w:val="20"/>
              </w:rPr>
              <w:t>agrario</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del sector, </w:t>
            </w:r>
            <w:proofErr w:type="spellStart"/>
            <w:r w:rsidRPr="00932E35">
              <w:rPr>
                <w:sz w:val="20"/>
              </w:rPr>
              <w:t>como</w:t>
            </w:r>
            <w:proofErr w:type="spellEnd"/>
            <w:r w:rsidRPr="00932E35">
              <w:rPr>
                <w:sz w:val="20"/>
              </w:rPr>
              <w:t xml:space="preserve"> </w:t>
            </w:r>
            <w:proofErr w:type="spellStart"/>
            <w:r w:rsidRPr="00932E35">
              <w:rPr>
                <w:sz w:val="20"/>
              </w:rPr>
              <w:t>empresas</w:t>
            </w:r>
            <w:proofErr w:type="spellEnd"/>
            <w:r w:rsidRPr="00932E35">
              <w:rPr>
                <w:sz w:val="20"/>
              </w:rPr>
              <w:t xml:space="preserve"> y </w:t>
            </w:r>
            <w:proofErr w:type="spellStart"/>
            <w:r w:rsidRPr="00932E35">
              <w:rPr>
                <w:sz w:val="20"/>
              </w:rPr>
              <w:t>asociaciones</w:t>
            </w:r>
            <w:proofErr w:type="spellEnd"/>
            <w:r w:rsidRPr="00932E35">
              <w:rPr>
                <w:sz w:val="20"/>
              </w:rPr>
              <w:t xml:space="preserve"> de </w:t>
            </w:r>
            <w:proofErr w:type="spellStart"/>
            <w:r w:rsidRPr="00932E35">
              <w:rPr>
                <w:sz w:val="20"/>
              </w:rPr>
              <w:t>productores</w:t>
            </w:r>
            <w:proofErr w:type="spellEnd"/>
            <w:r w:rsidRPr="00932E35">
              <w:rPr>
                <w:sz w:val="20"/>
              </w:rPr>
              <w:t xml:space="preserve">; </w:t>
            </w:r>
            <w:proofErr w:type="spellStart"/>
            <w:r w:rsidRPr="00932E35">
              <w:rPr>
                <w:sz w:val="20"/>
              </w:rPr>
              <w:t>investigadores</w:t>
            </w:r>
            <w:proofErr w:type="spellEnd"/>
            <w:r w:rsidRPr="00932E35">
              <w:rPr>
                <w:sz w:val="20"/>
              </w:rPr>
              <w:t xml:space="preserve">, </w:t>
            </w:r>
            <w:proofErr w:type="spellStart"/>
            <w:r w:rsidRPr="00932E35">
              <w:rPr>
                <w:sz w:val="20"/>
              </w:rPr>
              <w:t>mundo</w:t>
            </w:r>
            <w:proofErr w:type="spellEnd"/>
            <w:r w:rsidRPr="00932E35">
              <w:rPr>
                <w:sz w:val="20"/>
              </w:rPr>
              <w:t xml:space="preserve"> </w:t>
            </w:r>
            <w:proofErr w:type="spellStart"/>
            <w:r w:rsidRPr="00932E35">
              <w:rPr>
                <w:sz w:val="20"/>
              </w:rPr>
              <w:t>académico</w:t>
            </w:r>
            <w:proofErr w:type="spellEnd"/>
            <w:r w:rsidRPr="00932E35">
              <w:rPr>
                <w:sz w:val="20"/>
              </w:rPr>
              <w:t xml:space="preserve"> y </w:t>
            </w:r>
            <w:proofErr w:type="spellStart"/>
            <w:r w:rsidRPr="00932E35">
              <w:rPr>
                <w:sz w:val="20"/>
              </w:rPr>
              <w:t>científico</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 xml:space="preserve"> y </w:t>
            </w:r>
            <w:proofErr w:type="spellStart"/>
            <w:r w:rsidRPr="00932E35">
              <w:rPr>
                <w:sz w:val="20"/>
              </w:rPr>
              <w:t>particulares</w:t>
            </w:r>
            <w:proofErr w:type="spellEnd"/>
            <w:r w:rsidRPr="00932E35">
              <w:rPr>
                <w:sz w:val="20"/>
              </w:rPr>
              <w:t>.</w:t>
            </w:r>
          </w:p>
        </w:tc>
      </w:tr>
      <w:tr w:rsidR="0093267B" w:rsidRPr="00932E35" w14:paraId="1BF9CC2F" w14:textId="77777777" w:rsidTr="00262057">
        <w:trPr>
          <w:trHeight w:val="300"/>
        </w:trPr>
        <w:tc>
          <w:tcPr>
            <w:tcW w:w="1802" w:type="dxa"/>
          </w:tcPr>
          <w:p w14:paraId="5B0BFD07"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5F6E69B" w14:textId="77777777" w:rsidR="0093267B" w:rsidRPr="00932E35" w:rsidRDefault="0093267B" w:rsidP="00262057">
            <w:pPr>
              <w:rPr>
                <w:rFonts w:eastAsia="Times New Roman" w:cs="Calibri"/>
                <w:sz w:val="20"/>
              </w:rPr>
            </w:pPr>
            <w:r w:rsidRPr="00932E35">
              <w:rPr>
                <w:sz w:val="20"/>
              </w:rPr>
              <w:t>Navarra</w:t>
            </w:r>
          </w:p>
        </w:tc>
      </w:tr>
      <w:tr w:rsidR="0093267B" w:rsidRPr="00932E35" w14:paraId="1048D819" w14:textId="77777777" w:rsidTr="00262057">
        <w:trPr>
          <w:trHeight w:val="300"/>
        </w:trPr>
        <w:tc>
          <w:tcPr>
            <w:tcW w:w="1802" w:type="dxa"/>
          </w:tcPr>
          <w:p w14:paraId="591AF4EC"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A32F75E" w14:textId="77777777" w:rsidR="0093267B" w:rsidRPr="00932E35" w:rsidRDefault="0093267B" w:rsidP="00262057">
            <w:pPr>
              <w:rPr>
                <w:rFonts w:eastAsia="Times New Roman" w:cs="Calibri"/>
                <w:sz w:val="20"/>
              </w:rPr>
            </w:pPr>
            <w:proofErr w:type="spellStart"/>
            <w:r w:rsidRPr="00932E35">
              <w:rPr>
                <w:sz w:val="20"/>
              </w:rPr>
              <w:t>Anual</w:t>
            </w:r>
            <w:proofErr w:type="spellEnd"/>
          </w:p>
        </w:tc>
      </w:tr>
      <w:tr w:rsidR="0093267B" w:rsidRPr="00932E35" w14:paraId="1A7A7892" w14:textId="77777777" w:rsidTr="00262057">
        <w:trPr>
          <w:trHeight w:val="300"/>
        </w:trPr>
        <w:tc>
          <w:tcPr>
            <w:tcW w:w="8363" w:type="dxa"/>
            <w:gridSpan w:val="3"/>
          </w:tcPr>
          <w:p w14:paraId="5596EFCD"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0A443A47" w14:textId="77777777" w:rsidTr="00262057">
        <w:trPr>
          <w:trHeight w:val="300"/>
        </w:trPr>
        <w:tc>
          <w:tcPr>
            <w:tcW w:w="1802" w:type="dxa"/>
          </w:tcPr>
          <w:p w14:paraId="67703E7F"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81A7696"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267CD4D5" w14:textId="77777777" w:rsidTr="00262057">
        <w:trPr>
          <w:trHeight w:val="300"/>
        </w:trPr>
        <w:tc>
          <w:tcPr>
            <w:tcW w:w="1802" w:type="dxa"/>
          </w:tcPr>
          <w:p w14:paraId="767C6AD7"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E1BAB06"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716DE31E" w14:textId="77777777" w:rsidTr="00262057">
        <w:trPr>
          <w:trHeight w:val="300"/>
        </w:trPr>
        <w:tc>
          <w:tcPr>
            <w:tcW w:w="1802" w:type="dxa"/>
          </w:tcPr>
          <w:p w14:paraId="1DFDA614"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6D917AC" w14:textId="77777777" w:rsidR="0093267B" w:rsidRPr="00932E35" w:rsidRDefault="0093267B" w:rsidP="00262057">
            <w:pPr>
              <w:rPr>
                <w:rFonts w:eastAsia="Times New Roman" w:cs="Calibri"/>
                <w:sz w:val="20"/>
                <w:lang w:eastAsia="es-ES"/>
              </w:rPr>
            </w:pPr>
          </w:p>
        </w:tc>
      </w:tr>
      <w:tr w:rsidR="0093267B" w:rsidRPr="00932E35" w14:paraId="59CEAA99" w14:textId="77777777" w:rsidTr="00262057">
        <w:trPr>
          <w:trHeight w:val="300"/>
        </w:trPr>
        <w:tc>
          <w:tcPr>
            <w:tcW w:w="1802" w:type="dxa"/>
          </w:tcPr>
          <w:p w14:paraId="1FAEFA99"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6D08D6F"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0D5568D5" w14:textId="77777777" w:rsidTr="00262057">
        <w:trPr>
          <w:trHeight w:val="300"/>
        </w:trPr>
        <w:tc>
          <w:tcPr>
            <w:tcW w:w="1802" w:type="dxa"/>
          </w:tcPr>
          <w:p w14:paraId="6873902A"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346E7A45"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20A37CF6"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08"/>
        <w:gridCol w:w="1622"/>
        <w:gridCol w:w="1470"/>
        <w:gridCol w:w="1497"/>
        <w:gridCol w:w="1427"/>
        <w:gridCol w:w="1339"/>
      </w:tblGrid>
      <w:tr w:rsidR="0093267B" w:rsidRPr="00932E35" w14:paraId="50352A56" w14:textId="77777777" w:rsidTr="00144F34">
        <w:trPr>
          <w:trHeight w:val="300"/>
        </w:trPr>
        <w:tc>
          <w:tcPr>
            <w:tcW w:w="0" w:type="auto"/>
          </w:tcPr>
          <w:p w14:paraId="3AFDAB14"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0990392" w14:textId="77777777" w:rsidR="0093267B" w:rsidRPr="00932E35" w:rsidRDefault="0093267B" w:rsidP="00262057">
            <w:pPr>
              <w:rPr>
                <w:rFonts w:eastAsia="Times New Roman" w:cs="Calibri"/>
                <w:b/>
                <w:sz w:val="20"/>
              </w:rPr>
            </w:pPr>
            <w:r w:rsidRPr="00932E35">
              <w:rPr>
                <w:b/>
                <w:sz w:val="20"/>
              </w:rPr>
              <w:t>Fuente</w:t>
            </w:r>
          </w:p>
        </w:tc>
        <w:tc>
          <w:tcPr>
            <w:tcW w:w="0" w:type="auto"/>
          </w:tcPr>
          <w:p w14:paraId="792AC1B1"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8559257"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5DC1B4E"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39" w:type="dxa"/>
          </w:tcPr>
          <w:p w14:paraId="68103103"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1CB4AE17" w14:textId="77777777" w:rsidTr="00144F34">
        <w:trPr>
          <w:trHeight w:val="300"/>
        </w:trPr>
        <w:tc>
          <w:tcPr>
            <w:tcW w:w="0" w:type="auto"/>
          </w:tcPr>
          <w:p w14:paraId="22A614D0" w14:textId="77777777" w:rsidR="0093267B" w:rsidRPr="00932E35" w:rsidRDefault="0093267B" w:rsidP="00262057">
            <w:pPr>
              <w:rPr>
                <w:sz w:val="18"/>
              </w:rPr>
            </w:pPr>
            <w:proofErr w:type="spellStart"/>
            <w:r w:rsidRPr="00932E35">
              <w:rPr>
                <w:sz w:val="18"/>
              </w:rPr>
              <w:t>Producto</w:t>
            </w:r>
            <w:proofErr w:type="spellEnd"/>
            <w:r w:rsidRPr="00932E35">
              <w:rPr>
                <w:sz w:val="18"/>
              </w:rPr>
              <w:t xml:space="preserve"> </w:t>
            </w:r>
            <w:proofErr w:type="spellStart"/>
            <w:r w:rsidRPr="00932E35">
              <w:rPr>
                <w:sz w:val="18"/>
              </w:rPr>
              <w:t>agrario</w:t>
            </w:r>
            <w:proofErr w:type="spellEnd"/>
          </w:p>
        </w:tc>
        <w:tc>
          <w:tcPr>
            <w:tcW w:w="0" w:type="auto"/>
          </w:tcPr>
          <w:p w14:paraId="587934CC" w14:textId="77777777" w:rsidR="0093267B" w:rsidRPr="00932E35" w:rsidRDefault="0093267B" w:rsidP="00262057">
            <w:pPr>
              <w:rPr>
                <w:rFonts w:eastAsia="Times New Roman" w:cs="Calibri"/>
                <w:sz w:val="18"/>
              </w:rPr>
            </w:pPr>
            <w:proofErr w:type="spellStart"/>
            <w:r w:rsidRPr="00932E35">
              <w:rPr>
                <w:sz w:val="18"/>
              </w:rPr>
              <w:t>Sección</w:t>
            </w:r>
            <w:proofErr w:type="spellEnd"/>
            <w:r w:rsidRPr="00932E35">
              <w:rPr>
                <w:sz w:val="18"/>
              </w:rPr>
              <w:t xml:space="preserve"> de </w:t>
            </w:r>
            <w:proofErr w:type="spellStart"/>
            <w:r w:rsidRPr="00932E35">
              <w:rPr>
                <w:sz w:val="18"/>
              </w:rPr>
              <w:t>Estadística</w:t>
            </w:r>
            <w:proofErr w:type="spellEnd"/>
            <w:r w:rsidRPr="00932E35">
              <w:rPr>
                <w:sz w:val="18"/>
              </w:rPr>
              <w:t xml:space="preserve"> e </w:t>
            </w:r>
            <w:proofErr w:type="spellStart"/>
            <w:r w:rsidRPr="00932E35">
              <w:rPr>
                <w:sz w:val="18"/>
              </w:rPr>
              <w:t>Información</w:t>
            </w:r>
            <w:proofErr w:type="spellEnd"/>
            <w:r w:rsidRPr="00932E35">
              <w:rPr>
                <w:sz w:val="18"/>
              </w:rPr>
              <w:t xml:space="preserve"> Rural y Ambiental </w:t>
            </w:r>
          </w:p>
        </w:tc>
        <w:tc>
          <w:tcPr>
            <w:tcW w:w="0" w:type="auto"/>
          </w:tcPr>
          <w:p w14:paraId="3CEB49A8"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297579D0"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1ACEFADB" w14:textId="77777777" w:rsidR="0093267B" w:rsidRPr="00932E35" w:rsidRDefault="0093267B" w:rsidP="00262057">
            <w:pPr>
              <w:rPr>
                <w:rFonts w:eastAsia="Times New Roman" w:cs="Calibri"/>
                <w:sz w:val="18"/>
              </w:rPr>
            </w:pPr>
            <w:proofErr w:type="spellStart"/>
            <w:r w:rsidRPr="00932E35">
              <w:rPr>
                <w:sz w:val="18"/>
              </w:rPr>
              <w:t>Precios</w:t>
            </w:r>
            <w:proofErr w:type="spellEnd"/>
            <w:r w:rsidRPr="00932E35">
              <w:rPr>
                <w:sz w:val="18"/>
              </w:rPr>
              <w:t xml:space="preserve"> del </w:t>
            </w:r>
            <w:proofErr w:type="spellStart"/>
            <w:r w:rsidRPr="00932E35">
              <w:rPr>
                <w:sz w:val="18"/>
              </w:rPr>
              <w:t>producto</w:t>
            </w:r>
            <w:proofErr w:type="spellEnd"/>
            <w:r w:rsidRPr="00932E35">
              <w:rPr>
                <w:sz w:val="18"/>
              </w:rPr>
              <w:t xml:space="preserve"> </w:t>
            </w:r>
            <w:proofErr w:type="spellStart"/>
            <w:r w:rsidRPr="00932E35">
              <w:rPr>
                <w:sz w:val="18"/>
              </w:rPr>
              <w:t>agrario</w:t>
            </w:r>
            <w:proofErr w:type="spellEnd"/>
          </w:p>
        </w:tc>
        <w:tc>
          <w:tcPr>
            <w:tcW w:w="1339" w:type="dxa"/>
          </w:tcPr>
          <w:p w14:paraId="117A5251" w14:textId="77777777" w:rsidR="0093267B" w:rsidRPr="00932E35" w:rsidRDefault="0093267B" w:rsidP="00262057">
            <w:pPr>
              <w:rPr>
                <w:rFonts w:eastAsia="Times New Roman" w:cs="Calibri"/>
                <w:sz w:val="18"/>
              </w:rPr>
            </w:pPr>
            <w:r w:rsidRPr="00932E35">
              <w:rPr>
                <w:sz w:val="18"/>
              </w:rPr>
              <w:t>Fuente principal</w:t>
            </w:r>
          </w:p>
        </w:tc>
      </w:tr>
    </w:tbl>
    <w:p w14:paraId="2831C22D" w14:textId="139326E9" w:rsidR="00144F34" w:rsidRDefault="00144F34" w:rsidP="00AE16B8">
      <w:pPr>
        <w:pStyle w:val="DICTA-TITULO"/>
        <w:spacing w:before="0" w:after="300" w:line="340" w:lineRule="exact"/>
        <w:ind w:firstLine="567"/>
        <w:jc w:val="both"/>
        <w:rPr>
          <w:b w:val="0"/>
          <w:bCs/>
          <w:sz w:val="24"/>
          <w:szCs w:val="18"/>
        </w:rPr>
      </w:pPr>
      <w:r>
        <w:rPr>
          <w:b w:val="0"/>
          <w:bCs/>
          <w:sz w:val="24"/>
          <w:szCs w:val="18"/>
        </w:rPr>
        <w:br w:type="page"/>
      </w:r>
    </w:p>
    <w:p w14:paraId="50040294"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747064F3" w14:textId="77777777" w:rsidTr="00262057">
        <w:trPr>
          <w:trHeight w:val="300"/>
        </w:trPr>
        <w:tc>
          <w:tcPr>
            <w:tcW w:w="1802" w:type="dxa"/>
          </w:tcPr>
          <w:p w14:paraId="44E3C833"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1841D99" w14:textId="77777777" w:rsidR="0093267B" w:rsidRPr="00932E35" w:rsidRDefault="0093267B" w:rsidP="00262057">
            <w:pPr>
              <w:rPr>
                <w:rFonts w:eastAsia="Times New Roman" w:cs="Calibri"/>
                <w:sz w:val="20"/>
              </w:rPr>
            </w:pPr>
            <w:r w:rsidRPr="00932E35">
              <w:rPr>
                <w:sz w:val="20"/>
              </w:rPr>
              <w:t xml:space="preserve">2200150 </w:t>
            </w:r>
            <w:proofErr w:type="spellStart"/>
            <w:r w:rsidRPr="00932E35">
              <w:rPr>
                <w:sz w:val="20"/>
              </w:rPr>
              <w:t>Salarios</w:t>
            </w:r>
            <w:proofErr w:type="spellEnd"/>
            <w:r w:rsidRPr="00932E35">
              <w:rPr>
                <w:sz w:val="20"/>
              </w:rPr>
              <w:t xml:space="preserve"> </w:t>
            </w:r>
            <w:proofErr w:type="spellStart"/>
            <w:r w:rsidRPr="00932E35">
              <w:rPr>
                <w:sz w:val="20"/>
              </w:rPr>
              <w:t>agrarios</w:t>
            </w:r>
            <w:proofErr w:type="spellEnd"/>
          </w:p>
        </w:tc>
      </w:tr>
      <w:tr w:rsidR="0093267B" w:rsidRPr="00932E35" w14:paraId="4D9AA811" w14:textId="77777777" w:rsidTr="00262057">
        <w:trPr>
          <w:trHeight w:val="300"/>
        </w:trPr>
        <w:tc>
          <w:tcPr>
            <w:tcW w:w="1802" w:type="dxa"/>
          </w:tcPr>
          <w:p w14:paraId="16DDAD8C"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157A3A8" w14:textId="77777777" w:rsidR="0093267B" w:rsidRPr="00932E35" w:rsidRDefault="0093267B"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2A2E4F08" w14:textId="77777777" w:rsidR="0093267B" w:rsidRPr="00932E35" w:rsidRDefault="0093267B" w:rsidP="00262057">
            <w:pPr>
              <w:rPr>
                <w:rFonts w:eastAsia="Times New Roman" w:cs="Calibri"/>
                <w:sz w:val="20"/>
              </w:rPr>
            </w:pPr>
            <w:r w:rsidRPr="00932E35">
              <w:rPr>
                <w:sz w:val="20"/>
              </w:rPr>
              <w:t xml:space="preserve">Secretaría general </w:t>
            </w:r>
            <w:proofErr w:type="spellStart"/>
            <w:r w:rsidRPr="00932E35">
              <w:rPr>
                <w:sz w:val="20"/>
              </w:rPr>
              <w:t>técnica</w:t>
            </w:r>
            <w:proofErr w:type="spellEnd"/>
          </w:p>
        </w:tc>
      </w:tr>
      <w:tr w:rsidR="0093267B" w:rsidRPr="00932E35" w14:paraId="2C3A3242" w14:textId="77777777" w:rsidTr="00262057">
        <w:trPr>
          <w:trHeight w:val="300"/>
        </w:trPr>
        <w:tc>
          <w:tcPr>
            <w:tcW w:w="1802" w:type="dxa"/>
          </w:tcPr>
          <w:p w14:paraId="412E7CED"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2F7B6764"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Salario</w:t>
            </w:r>
            <w:proofErr w:type="spellEnd"/>
            <w:r w:rsidRPr="00932E35">
              <w:rPr>
                <w:sz w:val="20"/>
              </w:rPr>
              <w:t xml:space="preserve"> medio </w:t>
            </w:r>
            <w:proofErr w:type="spellStart"/>
            <w:r w:rsidRPr="00932E35">
              <w:rPr>
                <w:sz w:val="20"/>
              </w:rPr>
              <w:t>ponderado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categorías</w:t>
            </w:r>
            <w:proofErr w:type="spellEnd"/>
            <w:r w:rsidRPr="00932E35">
              <w:rPr>
                <w:sz w:val="20"/>
              </w:rPr>
              <w:t xml:space="preserve"> y </w:t>
            </w:r>
            <w:proofErr w:type="spellStart"/>
            <w:r w:rsidRPr="00932E35">
              <w:rPr>
                <w:sz w:val="20"/>
              </w:rPr>
              <w:t>sexo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trabajadores</w:t>
            </w:r>
            <w:proofErr w:type="spellEnd"/>
            <w:r w:rsidRPr="00932E35">
              <w:rPr>
                <w:sz w:val="20"/>
              </w:rPr>
              <w:t xml:space="preserve"> </w:t>
            </w:r>
            <w:proofErr w:type="spellStart"/>
            <w:r w:rsidRPr="00932E35">
              <w:rPr>
                <w:sz w:val="20"/>
              </w:rPr>
              <w:t>asalariados</w:t>
            </w:r>
            <w:proofErr w:type="spellEnd"/>
            <w:r w:rsidRPr="00932E35">
              <w:rPr>
                <w:sz w:val="20"/>
              </w:rPr>
              <w:t xml:space="preserve"> tanto </w:t>
            </w:r>
            <w:proofErr w:type="spellStart"/>
            <w:r w:rsidRPr="00932E35">
              <w:rPr>
                <w:sz w:val="20"/>
              </w:rPr>
              <w:t>fijos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eventuales</w:t>
            </w:r>
            <w:proofErr w:type="spellEnd"/>
          </w:p>
        </w:tc>
      </w:tr>
      <w:tr w:rsidR="0093267B" w:rsidRPr="00932E35" w14:paraId="6058C116" w14:textId="77777777" w:rsidTr="00262057">
        <w:trPr>
          <w:trHeight w:val="300"/>
        </w:trPr>
        <w:tc>
          <w:tcPr>
            <w:tcW w:w="1802" w:type="dxa"/>
          </w:tcPr>
          <w:p w14:paraId="4FA6DA07"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F072665"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ganancia</w:t>
            </w:r>
            <w:proofErr w:type="spellEnd"/>
            <w:r w:rsidRPr="00932E35">
              <w:rPr>
                <w:sz w:val="20"/>
              </w:rPr>
              <w:t xml:space="preserve"> media </w:t>
            </w:r>
            <w:proofErr w:type="spellStart"/>
            <w:r w:rsidRPr="00932E35">
              <w:rPr>
                <w:sz w:val="20"/>
              </w:rPr>
              <w:t>por</w:t>
            </w:r>
            <w:proofErr w:type="spellEnd"/>
            <w:r w:rsidRPr="00932E35">
              <w:rPr>
                <w:sz w:val="20"/>
              </w:rPr>
              <w:t xml:space="preserve"> persona </w:t>
            </w:r>
            <w:proofErr w:type="spellStart"/>
            <w:r w:rsidRPr="00932E35">
              <w:rPr>
                <w:sz w:val="20"/>
              </w:rPr>
              <w:t>trabajadora</w:t>
            </w:r>
            <w:proofErr w:type="spellEnd"/>
            <w:r w:rsidRPr="00932E35">
              <w:rPr>
                <w:sz w:val="20"/>
              </w:rPr>
              <w:t xml:space="preserve"> </w:t>
            </w:r>
            <w:proofErr w:type="spellStart"/>
            <w:r w:rsidRPr="00932E35">
              <w:rPr>
                <w:sz w:val="20"/>
              </w:rPr>
              <w:t>en</w:t>
            </w:r>
            <w:proofErr w:type="spellEnd"/>
            <w:r w:rsidRPr="00932E35">
              <w:rPr>
                <w:sz w:val="20"/>
              </w:rPr>
              <w:t xml:space="preserve"> (€/día), es </w:t>
            </w:r>
            <w:proofErr w:type="spellStart"/>
            <w:r w:rsidRPr="00932E35">
              <w:rPr>
                <w:sz w:val="20"/>
              </w:rPr>
              <w:t>decir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salario</w:t>
            </w:r>
            <w:proofErr w:type="spellEnd"/>
            <w:r w:rsidRPr="00932E35">
              <w:rPr>
                <w:sz w:val="20"/>
              </w:rPr>
              <w:t xml:space="preserve"> o </w:t>
            </w:r>
            <w:proofErr w:type="spellStart"/>
            <w:r w:rsidRPr="00932E35">
              <w:rPr>
                <w:sz w:val="20"/>
              </w:rPr>
              <w:t>jornal</w:t>
            </w:r>
            <w:proofErr w:type="spellEnd"/>
            <w:r w:rsidRPr="00932E35">
              <w:rPr>
                <w:sz w:val="20"/>
              </w:rPr>
              <w:t>.</w:t>
            </w:r>
          </w:p>
        </w:tc>
      </w:tr>
      <w:tr w:rsidR="0093267B" w:rsidRPr="00932E35" w14:paraId="14245F3D" w14:textId="77777777" w:rsidTr="00262057">
        <w:trPr>
          <w:trHeight w:val="300"/>
        </w:trPr>
        <w:tc>
          <w:tcPr>
            <w:tcW w:w="1802" w:type="dxa"/>
          </w:tcPr>
          <w:p w14:paraId="47F4655F"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5E1DB6F"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 xml:space="preserve">, que </w:t>
            </w:r>
            <w:proofErr w:type="spellStart"/>
            <w:r w:rsidRPr="00932E35">
              <w:rPr>
                <w:sz w:val="20"/>
              </w:rPr>
              <w:t>utilizan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para </w:t>
            </w:r>
            <w:proofErr w:type="spellStart"/>
            <w:r w:rsidRPr="00932E35">
              <w:rPr>
                <w:sz w:val="20"/>
              </w:rPr>
              <w:t>su</w:t>
            </w:r>
            <w:proofErr w:type="spellEnd"/>
            <w:r w:rsidRPr="00932E35">
              <w:rPr>
                <w:sz w:val="20"/>
              </w:rPr>
              <w:t xml:space="preserve"> </w:t>
            </w:r>
            <w:proofErr w:type="spellStart"/>
            <w:r w:rsidRPr="00932E35">
              <w:rPr>
                <w:sz w:val="20"/>
              </w:rPr>
              <w:t>función</w:t>
            </w:r>
            <w:proofErr w:type="spellEnd"/>
            <w:r w:rsidRPr="00932E35">
              <w:rPr>
                <w:sz w:val="20"/>
              </w:rPr>
              <w:t xml:space="preserve"> de </w:t>
            </w:r>
            <w:proofErr w:type="spellStart"/>
            <w:r w:rsidRPr="00932E35">
              <w:rPr>
                <w:sz w:val="20"/>
              </w:rPr>
              <w:t>gestión</w:t>
            </w:r>
            <w:proofErr w:type="spellEnd"/>
            <w:r w:rsidRPr="00932E35">
              <w:rPr>
                <w:sz w:val="20"/>
              </w:rPr>
              <w:t xml:space="preserve"> del sector </w:t>
            </w:r>
            <w:proofErr w:type="spellStart"/>
            <w:r w:rsidRPr="00932E35">
              <w:rPr>
                <w:sz w:val="20"/>
              </w:rPr>
              <w:t>agrario</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del sector, </w:t>
            </w:r>
            <w:proofErr w:type="spellStart"/>
            <w:r w:rsidRPr="00932E35">
              <w:rPr>
                <w:sz w:val="20"/>
              </w:rPr>
              <w:t>como</w:t>
            </w:r>
            <w:proofErr w:type="spellEnd"/>
            <w:r w:rsidRPr="00932E35">
              <w:rPr>
                <w:sz w:val="20"/>
              </w:rPr>
              <w:t xml:space="preserve"> </w:t>
            </w:r>
            <w:proofErr w:type="spellStart"/>
            <w:r w:rsidRPr="00932E35">
              <w:rPr>
                <w:sz w:val="20"/>
              </w:rPr>
              <w:t>empresas</w:t>
            </w:r>
            <w:proofErr w:type="spellEnd"/>
            <w:r w:rsidRPr="00932E35">
              <w:rPr>
                <w:sz w:val="20"/>
              </w:rPr>
              <w:t xml:space="preserve"> y </w:t>
            </w:r>
            <w:proofErr w:type="spellStart"/>
            <w:r w:rsidRPr="00932E35">
              <w:rPr>
                <w:sz w:val="20"/>
              </w:rPr>
              <w:t>asociaciones</w:t>
            </w:r>
            <w:proofErr w:type="spellEnd"/>
            <w:r w:rsidRPr="00932E35">
              <w:rPr>
                <w:sz w:val="20"/>
              </w:rPr>
              <w:t xml:space="preserve"> de </w:t>
            </w:r>
            <w:proofErr w:type="spellStart"/>
            <w:r w:rsidRPr="00932E35">
              <w:rPr>
                <w:sz w:val="20"/>
              </w:rPr>
              <w:t>productores</w:t>
            </w:r>
            <w:proofErr w:type="spellEnd"/>
            <w:r w:rsidRPr="00932E35">
              <w:rPr>
                <w:sz w:val="20"/>
              </w:rPr>
              <w:t xml:space="preserve">; </w:t>
            </w:r>
            <w:proofErr w:type="spellStart"/>
            <w:r w:rsidRPr="00932E35">
              <w:rPr>
                <w:sz w:val="20"/>
              </w:rPr>
              <w:t>investigadores</w:t>
            </w:r>
            <w:proofErr w:type="spellEnd"/>
            <w:r w:rsidRPr="00932E35">
              <w:rPr>
                <w:sz w:val="20"/>
              </w:rPr>
              <w:t xml:space="preserve">, </w:t>
            </w:r>
            <w:proofErr w:type="spellStart"/>
            <w:r w:rsidRPr="00932E35">
              <w:rPr>
                <w:sz w:val="20"/>
              </w:rPr>
              <w:t>mundo</w:t>
            </w:r>
            <w:proofErr w:type="spellEnd"/>
            <w:r w:rsidRPr="00932E35">
              <w:rPr>
                <w:sz w:val="20"/>
              </w:rPr>
              <w:t xml:space="preserve"> </w:t>
            </w:r>
            <w:proofErr w:type="spellStart"/>
            <w:r w:rsidRPr="00932E35">
              <w:rPr>
                <w:sz w:val="20"/>
              </w:rPr>
              <w:t>académico</w:t>
            </w:r>
            <w:proofErr w:type="spellEnd"/>
            <w:r w:rsidRPr="00932E35">
              <w:rPr>
                <w:sz w:val="20"/>
              </w:rPr>
              <w:t xml:space="preserve"> y </w:t>
            </w:r>
            <w:proofErr w:type="spellStart"/>
            <w:r w:rsidRPr="00932E35">
              <w:rPr>
                <w:sz w:val="20"/>
              </w:rPr>
              <w:t>científico</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 xml:space="preserve"> y </w:t>
            </w:r>
            <w:proofErr w:type="spellStart"/>
            <w:r w:rsidRPr="00932E35">
              <w:rPr>
                <w:sz w:val="20"/>
              </w:rPr>
              <w:t>particulares</w:t>
            </w:r>
            <w:proofErr w:type="spellEnd"/>
            <w:r w:rsidRPr="00932E35">
              <w:rPr>
                <w:sz w:val="20"/>
              </w:rPr>
              <w:t>.</w:t>
            </w:r>
          </w:p>
          <w:p w14:paraId="44ABF6B5" w14:textId="77777777" w:rsidR="0093267B" w:rsidRPr="00932E35" w:rsidRDefault="0093267B" w:rsidP="00262057">
            <w:pPr>
              <w:rPr>
                <w:rFonts w:eastAsia="Times New Roman" w:cs="Calibri"/>
                <w:sz w:val="20"/>
              </w:rPr>
            </w:pPr>
            <w:r w:rsidRPr="00932E35">
              <w:rPr>
                <w:sz w:val="20"/>
              </w:rPr>
              <w:t xml:space="preserve">Esta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w:t>
            </w:r>
            <w:proofErr w:type="spellStart"/>
            <w:r w:rsidRPr="00932E35">
              <w:rPr>
                <w:sz w:val="20"/>
              </w:rPr>
              <w:t>contribuye</w:t>
            </w:r>
            <w:proofErr w:type="spellEnd"/>
            <w:r w:rsidRPr="00932E35">
              <w:rPr>
                <w:sz w:val="20"/>
              </w:rPr>
              <w:t xml:space="preserve"> al </w:t>
            </w:r>
            <w:proofErr w:type="spellStart"/>
            <w:r w:rsidRPr="00932E35">
              <w:rPr>
                <w:sz w:val="20"/>
              </w:rPr>
              <w:t>conocimiento</w:t>
            </w:r>
            <w:proofErr w:type="spellEnd"/>
            <w:r w:rsidRPr="00932E35">
              <w:rPr>
                <w:sz w:val="20"/>
              </w:rPr>
              <w:t xml:space="preserve"> de la </w:t>
            </w:r>
            <w:proofErr w:type="spellStart"/>
            <w:r w:rsidRPr="00932E35">
              <w:rPr>
                <w:sz w:val="20"/>
              </w:rPr>
              <w:t>evolución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salarios</w:t>
            </w:r>
            <w:proofErr w:type="spellEnd"/>
            <w:r w:rsidRPr="00932E35">
              <w:rPr>
                <w:sz w:val="20"/>
              </w:rPr>
              <w:t xml:space="preserve"> que </w:t>
            </w:r>
            <w:proofErr w:type="spellStart"/>
            <w:r w:rsidRPr="00932E35">
              <w:rPr>
                <w:sz w:val="20"/>
              </w:rPr>
              <w:t>reciben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agricultores</w:t>
            </w:r>
            <w:proofErr w:type="spellEnd"/>
            <w:r w:rsidRPr="00932E35">
              <w:rPr>
                <w:sz w:val="20"/>
              </w:rPr>
              <w:t xml:space="preserve"> y </w:t>
            </w:r>
            <w:proofErr w:type="spellStart"/>
            <w:r w:rsidRPr="00932E35">
              <w:rPr>
                <w:sz w:val="20"/>
              </w:rPr>
              <w:t>ganaderos</w:t>
            </w:r>
            <w:proofErr w:type="spellEnd"/>
            <w:r w:rsidRPr="00932E35">
              <w:rPr>
                <w:sz w:val="20"/>
              </w:rPr>
              <w:t xml:space="preserve"> </w:t>
            </w:r>
            <w:proofErr w:type="spellStart"/>
            <w:r w:rsidRPr="00932E35">
              <w:rPr>
                <w:sz w:val="20"/>
              </w:rPr>
              <w:t>por</w:t>
            </w:r>
            <w:proofErr w:type="spellEnd"/>
            <w:r w:rsidRPr="00932E35">
              <w:rPr>
                <w:sz w:val="20"/>
              </w:rPr>
              <w:t xml:space="preserve"> las </w:t>
            </w:r>
            <w:proofErr w:type="spellStart"/>
            <w:r w:rsidRPr="00932E35">
              <w:rPr>
                <w:sz w:val="20"/>
              </w:rPr>
              <w:t>tareas</w:t>
            </w:r>
            <w:proofErr w:type="spellEnd"/>
            <w:r w:rsidRPr="00932E35">
              <w:rPr>
                <w:sz w:val="20"/>
              </w:rPr>
              <w:t xml:space="preserve"> </w:t>
            </w:r>
            <w:proofErr w:type="spellStart"/>
            <w:r w:rsidRPr="00932E35">
              <w:rPr>
                <w:sz w:val="20"/>
              </w:rPr>
              <w:t>realizadas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explotación</w:t>
            </w:r>
            <w:proofErr w:type="spellEnd"/>
            <w:r w:rsidRPr="00932E35">
              <w:rPr>
                <w:sz w:val="20"/>
              </w:rPr>
              <w:t xml:space="preserve"> </w:t>
            </w:r>
            <w:proofErr w:type="spellStart"/>
            <w:r w:rsidRPr="00932E35">
              <w:rPr>
                <w:sz w:val="20"/>
              </w:rPr>
              <w:t>agraria</w:t>
            </w:r>
            <w:proofErr w:type="spellEnd"/>
            <w:r w:rsidRPr="00932E35">
              <w:rPr>
                <w:sz w:val="20"/>
              </w:rPr>
              <w:t xml:space="preserve">, </w:t>
            </w:r>
            <w:proofErr w:type="spellStart"/>
            <w:r w:rsidRPr="00932E35">
              <w:rPr>
                <w:sz w:val="20"/>
              </w:rPr>
              <w:t>indicadores</w:t>
            </w:r>
            <w:proofErr w:type="spellEnd"/>
            <w:r w:rsidRPr="00932E35">
              <w:rPr>
                <w:sz w:val="20"/>
              </w:rPr>
              <w:t xml:space="preserve"> </w:t>
            </w:r>
            <w:proofErr w:type="spellStart"/>
            <w:r w:rsidRPr="00932E35">
              <w:rPr>
                <w:sz w:val="20"/>
              </w:rPr>
              <w:t>básicos</w:t>
            </w:r>
            <w:proofErr w:type="spellEnd"/>
            <w:r w:rsidRPr="00932E35">
              <w:rPr>
                <w:sz w:val="20"/>
              </w:rPr>
              <w:t xml:space="preserve"> </w:t>
            </w:r>
            <w:proofErr w:type="spellStart"/>
            <w:r w:rsidRPr="00932E35">
              <w:rPr>
                <w:sz w:val="20"/>
              </w:rPr>
              <w:t>utilizados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cálculo</w:t>
            </w:r>
            <w:proofErr w:type="spellEnd"/>
            <w:r w:rsidRPr="00932E35">
              <w:rPr>
                <w:sz w:val="20"/>
              </w:rPr>
              <w:t xml:space="preserve"> de la </w:t>
            </w:r>
            <w:proofErr w:type="spellStart"/>
            <w:r w:rsidRPr="00932E35">
              <w:rPr>
                <w:sz w:val="20"/>
              </w:rPr>
              <w:t>renta</w:t>
            </w:r>
            <w:proofErr w:type="spellEnd"/>
            <w:r w:rsidRPr="00932E35">
              <w:rPr>
                <w:sz w:val="20"/>
              </w:rPr>
              <w:t xml:space="preserve"> </w:t>
            </w:r>
            <w:proofErr w:type="spellStart"/>
            <w:r w:rsidRPr="00932E35">
              <w:rPr>
                <w:sz w:val="20"/>
              </w:rPr>
              <w:t>agraria</w:t>
            </w:r>
            <w:proofErr w:type="spellEnd"/>
            <w:r w:rsidRPr="00932E35">
              <w:rPr>
                <w:sz w:val="20"/>
              </w:rPr>
              <w:t xml:space="preserve"> global.</w:t>
            </w:r>
          </w:p>
        </w:tc>
      </w:tr>
      <w:tr w:rsidR="0093267B" w:rsidRPr="00932E35" w14:paraId="4201A640" w14:textId="77777777" w:rsidTr="00262057">
        <w:trPr>
          <w:trHeight w:val="300"/>
        </w:trPr>
        <w:tc>
          <w:tcPr>
            <w:tcW w:w="1802" w:type="dxa"/>
          </w:tcPr>
          <w:p w14:paraId="526666B3"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D7EBC11" w14:textId="77777777" w:rsidR="0093267B" w:rsidRPr="00932E35" w:rsidRDefault="0093267B" w:rsidP="00262057">
            <w:pPr>
              <w:rPr>
                <w:rFonts w:eastAsia="Times New Roman" w:cs="Calibri"/>
                <w:sz w:val="20"/>
              </w:rPr>
            </w:pPr>
            <w:r w:rsidRPr="00932E35">
              <w:rPr>
                <w:sz w:val="20"/>
              </w:rPr>
              <w:t>Navarra</w:t>
            </w:r>
          </w:p>
        </w:tc>
      </w:tr>
      <w:tr w:rsidR="0093267B" w:rsidRPr="00932E35" w14:paraId="56C7A5D8" w14:textId="77777777" w:rsidTr="00262057">
        <w:trPr>
          <w:trHeight w:val="300"/>
        </w:trPr>
        <w:tc>
          <w:tcPr>
            <w:tcW w:w="1802" w:type="dxa"/>
          </w:tcPr>
          <w:p w14:paraId="5453C96E"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D63552F" w14:textId="77777777" w:rsidR="0093267B" w:rsidRPr="00932E35" w:rsidRDefault="0093267B" w:rsidP="00262057">
            <w:pPr>
              <w:rPr>
                <w:rFonts w:eastAsia="Times New Roman" w:cs="Calibri"/>
                <w:sz w:val="20"/>
              </w:rPr>
            </w:pPr>
            <w:proofErr w:type="spellStart"/>
            <w:r w:rsidRPr="00932E35">
              <w:rPr>
                <w:sz w:val="20"/>
              </w:rPr>
              <w:t>Anual</w:t>
            </w:r>
            <w:proofErr w:type="spellEnd"/>
          </w:p>
        </w:tc>
      </w:tr>
      <w:tr w:rsidR="0093267B" w:rsidRPr="00932E35" w14:paraId="53A9AA65" w14:textId="77777777" w:rsidTr="00262057">
        <w:trPr>
          <w:trHeight w:val="300"/>
        </w:trPr>
        <w:tc>
          <w:tcPr>
            <w:tcW w:w="8363" w:type="dxa"/>
            <w:gridSpan w:val="3"/>
          </w:tcPr>
          <w:p w14:paraId="44322B08"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4DBA2AAE" w14:textId="77777777" w:rsidTr="00262057">
        <w:trPr>
          <w:trHeight w:val="300"/>
        </w:trPr>
        <w:tc>
          <w:tcPr>
            <w:tcW w:w="1802" w:type="dxa"/>
          </w:tcPr>
          <w:p w14:paraId="2EFAD263"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765F6CE"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79B57B1D" w14:textId="77777777" w:rsidTr="00262057">
        <w:trPr>
          <w:trHeight w:val="300"/>
        </w:trPr>
        <w:tc>
          <w:tcPr>
            <w:tcW w:w="1802" w:type="dxa"/>
          </w:tcPr>
          <w:p w14:paraId="7A0439FC"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F318484"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77F6F81E" w14:textId="77777777" w:rsidTr="00262057">
        <w:trPr>
          <w:trHeight w:val="300"/>
        </w:trPr>
        <w:tc>
          <w:tcPr>
            <w:tcW w:w="1802" w:type="dxa"/>
          </w:tcPr>
          <w:p w14:paraId="42410C75"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487C755" w14:textId="77777777" w:rsidR="0093267B" w:rsidRPr="00932E35" w:rsidRDefault="0093267B" w:rsidP="00262057">
            <w:pPr>
              <w:rPr>
                <w:rFonts w:eastAsia="Times New Roman" w:cs="Calibri"/>
                <w:sz w:val="20"/>
                <w:lang w:eastAsia="es-ES"/>
              </w:rPr>
            </w:pPr>
          </w:p>
        </w:tc>
      </w:tr>
      <w:tr w:rsidR="0093267B" w:rsidRPr="00932E35" w14:paraId="1323F0B2" w14:textId="77777777" w:rsidTr="00262057">
        <w:trPr>
          <w:trHeight w:val="300"/>
        </w:trPr>
        <w:tc>
          <w:tcPr>
            <w:tcW w:w="1802" w:type="dxa"/>
          </w:tcPr>
          <w:p w14:paraId="58999AD9"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7D64BBB"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26C9D8C5" w14:textId="77777777" w:rsidTr="00262057">
        <w:trPr>
          <w:trHeight w:val="300"/>
        </w:trPr>
        <w:tc>
          <w:tcPr>
            <w:tcW w:w="1802" w:type="dxa"/>
          </w:tcPr>
          <w:p w14:paraId="64D59323"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707A8193"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288DB47E"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56"/>
        <w:gridCol w:w="1579"/>
        <w:gridCol w:w="1444"/>
        <w:gridCol w:w="1471"/>
        <w:gridCol w:w="1379"/>
        <w:gridCol w:w="1334"/>
      </w:tblGrid>
      <w:tr w:rsidR="0093267B" w:rsidRPr="00932E35" w14:paraId="2C832AC6" w14:textId="77777777" w:rsidTr="00144F34">
        <w:trPr>
          <w:trHeight w:val="300"/>
        </w:trPr>
        <w:tc>
          <w:tcPr>
            <w:tcW w:w="0" w:type="auto"/>
          </w:tcPr>
          <w:p w14:paraId="5F51FEB8"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67A5B47B" w14:textId="77777777" w:rsidR="0093267B" w:rsidRPr="00932E35" w:rsidRDefault="0093267B" w:rsidP="00262057">
            <w:pPr>
              <w:rPr>
                <w:rFonts w:eastAsia="Times New Roman" w:cs="Calibri"/>
                <w:b/>
                <w:sz w:val="20"/>
              </w:rPr>
            </w:pPr>
            <w:r w:rsidRPr="00932E35">
              <w:rPr>
                <w:b/>
                <w:sz w:val="20"/>
              </w:rPr>
              <w:t>Fuente</w:t>
            </w:r>
          </w:p>
        </w:tc>
        <w:tc>
          <w:tcPr>
            <w:tcW w:w="0" w:type="auto"/>
          </w:tcPr>
          <w:p w14:paraId="5B09B224"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E03F8A8"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966F5E3"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34" w:type="dxa"/>
          </w:tcPr>
          <w:p w14:paraId="1DF3C96D"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52FBE783" w14:textId="77777777" w:rsidTr="00144F34">
        <w:trPr>
          <w:trHeight w:val="300"/>
        </w:trPr>
        <w:tc>
          <w:tcPr>
            <w:tcW w:w="0" w:type="auto"/>
          </w:tcPr>
          <w:p w14:paraId="3F0CAF0B" w14:textId="77777777" w:rsidR="0093267B" w:rsidRPr="00932E35" w:rsidRDefault="0093267B" w:rsidP="00262057">
            <w:pPr>
              <w:rPr>
                <w:sz w:val="18"/>
              </w:rPr>
            </w:pPr>
            <w:r w:rsidRPr="00932E35">
              <w:rPr>
                <w:sz w:val="18"/>
              </w:rPr>
              <w:t xml:space="preserve">Persona </w:t>
            </w:r>
            <w:proofErr w:type="spellStart"/>
            <w:r w:rsidRPr="00932E35">
              <w:rPr>
                <w:sz w:val="18"/>
              </w:rPr>
              <w:t>trabajadora</w:t>
            </w:r>
            <w:proofErr w:type="spellEnd"/>
          </w:p>
        </w:tc>
        <w:tc>
          <w:tcPr>
            <w:tcW w:w="0" w:type="auto"/>
          </w:tcPr>
          <w:p w14:paraId="64A40CEA" w14:textId="77777777" w:rsidR="0093267B" w:rsidRPr="00932E35" w:rsidRDefault="0093267B" w:rsidP="00262057">
            <w:pPr>
              <w:rPr>
                <w:rFonts w:eastAsia="Times New Roman" w:cs="Calibri"/>
                <w:sz w:val="18"/>
              </w:rPr>
            </w:pPr>
            <w:proofErr w:type="spellStart"/>
            <w:r w:rsidRPr="00932E35">
              <w:rPr>
                <w:sz w:val="18"/>
              </w:rPr>
              <w:t>Sección</w:t>
            </w:r>
            <w:proofErr w:type="spellEnd"/>
            <w:r w:rsidRPr="00932E35">
              <w:rPr>
                <w:sz w:val="18"/>
              </w:rPr>
              <w:t xml:space="preserve"> de </w:t>
            </w:r>
            <w:proofErr w:type="spellStart"/>
            <w:r w:rsidRPr="00932E35">
              <w:rPr>
                <w:sz w:val="18"/>
              </w:rPr>
              <w:t>Estadística</w:t>
            </w:r>
            <w:proofErr w:type="spellEnd"/>
            <w:r w:rsidRPr="00932E35">
              <w:rPr>
                <w:sz w:val="18"/>
              </w:rPr>
              <w:t xml:space="preserve"> e </w:t>
            </w:r>
            <w:proofErr w:type="spellStart"/>
            <w:r w:rsidRPr="00932E35">
              <w:rPr>
                <w:sz w:val="18"/>
              </w:rPr>
              <w:t>Información</w:t>
            </w:r>
            <w:proofErr w:type="spellEnd"/>
            <w:r w:rsidRPr="00932E35">
              <w:rPr>
                <w:sz w:val="18"/>
              </w:rPr>
              <w:t xml:space="preserve"> Rural y Ambiental </w:t>
            </w:r>
          </w:p>
        </w:tc>
        <w:tc>
          <w:tcPr>
            <w:tcW w:w="0" w:type="auto"/>
          </w:tcPr>
          <w:p w14:paraId="049057A2"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307EA789"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05EE09C4" w14:textId="77777777" w:rsidR="0093267B" w:rsidRPr="00932E35" w:rsidRDefault="0093267B" w:rsidP="00262057">
            <w:pPr>
              <w:rPr>
                <w:rFonts w:eastAsia="Times New Roman" w:cs="Calibri"/>
                <w:sz w:val="18"/>
              </w:rPr>
            </w:pPr>
            <w:proofErr w:type="spellStart"/>
            <w:r w:rsidRPr="00932E35">
              <w:rPr>
                <w:sz w:val="18"/>
              </w:rPr>
              <w:t>Salario</w:t>
            </w:r>
            <w:proofErr w:type="spellEnd"/>
            <w:r w:rsidRPr="00932E35">
              <w:rPr>
                <w:sz w:val="18"/>
              </w:rPr>
              <w:t xml:space="preserve"> medio (euros/día)</w:t>
            </w:r>
          </w:p>
        </w:tc>
        <w:tc>
          <w:tcPr>
            <w:tcW w:w="1334" w:type="dxa"/>
          </w:tcPr>
          <w:p w14:paraId="17F95343" w14:textId="77777777" w:rsidR="0093267B" w:rsidRPr="00932E35" w:rsidRDefault="0093267B" w:rsidP="00262057">
            <w:pPr>
              <w:rPr>
                <w:rFonts w:eastAsia="Times New Roman" w:cs="Calibri"/>
                <w:sz w:val="18"/>
              </w:rPr>
            </w:pPr>
            <w:r w:rsidRPr="00932E35">
              <w:rPr>
                <w:sz w:val="18"/>
              </w:rPr>
              <w:t>Fuente principal</w:t>
            </w:r>
          </w:p>
        </w:tc>
      </w:tr>
    </w:tbl>
    <w:p w14:paraId="46787158" w14:textId="0649BD95" w:rsidR="00144F34" w:rsidRDefault="00144F34" w:rsidP="00AE16B8">
      <w:pPr>
        <w:pStyle w:val="DICTA-TITULO"/>
        <w:spacing w:before="0" w:after="300" w:line="340" w:lineRule="exact"/>
        <w:ind w:firstLine="567"/>
        <w:jc w:val="both"/>
        <w:rPr>
          <w:b w:val="0"/>
          <w:bCs/>
          <w:sz w:val="24"/>
          <w:szCs w:val="18"/>
        </w:rPr>
      </w:pPr>
      <w:r>
        <w:rPr>
          <w:b w:val="0"/>
          <w:bCs/>
          <w:sz w:val="24"/>
          <w:szCs w:val="18"/>
        </w:rPr>
        <w:br w:type="page"/>
      </w:r>
    </w:p>
    <w:p w14:paraId="7EAAD042"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702E9962" w14:textId="77777777" w:rsidTr="00262057">
        <w:trPr>
          <w:trHeight w:val="300"/>
        </w:trPr>
        <w:tc>
          <w:tcPr>
            <w:tcW w:w="1802" w:type="dxa"/>
          </w:tcPr>
          <w:p w14:paraId="7A0460C5"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5015BE2" w14:textId="77777777" w:rsidR="0093267B" w:rsidRPr="00932E35" w:rsidRDefault="0093267B" w:rsidP="00262057">
            <w:pPr>
              <w:rPr>
                <w:rFonts w:eastAsia="Times New Roman" w:cs="Calibri"/>
                <w:sz w:val="20"/>
              </w:rPr>
            </w:pPr>
            <w:r w:rsidRPr="00932E35">
              <w:rPr>
                <w:sz w:val="20"/>
              </w:rPr>
              <w:t xml:space="preserve">2200151 Red de </w:t>
            </w:r>
            <w:proofErr w:type="spellStart"/>
            <w:r w:rsidRPr="00932E35">
              <w:rPr>
                <w:sz w:val="20"/>
              </w:rPr>
              <w:t>información</w:t>
            </w:r>
            <w:proofErr w:type="spellEnd"/>
            <w:r w:rsidRPr="00932E35">
              <w:rPr>
                <w:sz w:val="20"/>
              </w:rPr>
              <w:t xml:space="preserve"> </w:t>
            </w:r>
            <w:proofErr w:type="spellStart"/>
            <w:r w:rsidRPr="00932E35">
              <w:rPr>
                <w:sz w:val="20"/>
              </w:rPr>
              <w:t>contable</w:t>
            </w:r>
            <w:proofErr w:type="spellEnd"/>
            <w:r w:rsidRPr="00932E35">
              <w:rPr>
                <w:sz w:val="20"/>
              </w:rPr>
              <w:t xml:space="preserve"> </w:t>
            </w:r>
            <w:proofErr w:type="spellStart"/>
            <w:r w:rsidRPr="00932E35">
              <w:rPr>
                <w:sz w:val="20"/>
              </w:rPr>
              <w:t>agraria</w:t>
            </w:r>
            <w:proofErr w:type="spellEnd"/>
          </w:p>
        </w:tc>
      </w:tr>
      <w:tr w:rsidR="0093267B" w:rsidRPr="00932E35" w14:paraId="15BD03E3" w14:textId="77777777" w:rsidTr="00262057">
        <w:trPr>
          <w:trHeight w:val="300"/>
        </w:trPr>
        <w:tc>
          <w:tcPr>
            <w:tcW w:w="1802" w:type="dxa"/>
          </w:tcPr>
          <w:p w14:paraId="46BF2BDA"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F022FB9" w14:textId="77777777" w:rsidR="0093267B" w:rsidRPr="00932E35" w:rsidRDefault="0093267B"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01EDAAC5" w14:textId="77777777" w:rsidR="0093267B" w:rsidRPr="00932E35" w:rsidRDefault="0093267B" w:rsidP="00262057">
            <w:pPr>
              <w:rPr>
                <w:rFonts w:eastAsia="Times New Roman" w:cs="Calibri"/>
                <w:sz w:val="20"/>
              </w:rPr>
            </w:pPr>
            <w:r w:rsidRPr="00932E35">
              <w:rPr>
                <w:sz w:val="20"/>
              </w:rPr>
              <w:t xml:space="preserve">Secretaría general </w:t>
            </w:r>
            <w:proofErr w:type="spellStart"/>
            <w:r w:rsidRPr="00932E35">
              <w:rPr>
                <w:sz w:val="20"/>
              </w:rPr>
              <w:t>técnica</w:t>
            </w:r>
            <w:proofErr w:type="spellEnd"/>
          </w:p>
        </w:tc>
      </w:tr>
      <w:tr w:rsidR="0093267B" w:rsidRPr="00932E35" w14:paraId="5DAF2B09" w14:textId="77777777" w:rsidTr="00262057">
        <w:trPr>
          <w:trHeight w:val="300"/>
        </w:trPr>
        <w:tc>
          <w:tcPr>
            <w:tcW w:w="1802" w:type="dxa"/>
          </w:tcPr>
          <w:p w14:paraId="0F4AD76A"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536AD9D"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Estructura</w:t>
            </w:r>
            <w:proofErr w:type="spellEnd"/>
            <w:r w:rsidRPr="00932E35">
              <w:rPr>
                <w:sz w:val="20"/>
              </w:rPr>
              <w:t xml:space="preserve"> </w:t>
            </w:r>
            <w:proofErr w:type="spellStart"/>
            <w:r w:rsidRPr="00932E35">
              <w:rPr>
                <w:sz w:val="20"/>
              </w:rPr>
              <w:t>técnica</w:t>
            </w:r>
            <w:proofErr w:type="spellEnd"/>
            <w:r w:rsidRPr="00932E35">
              <w:rPr>
                <w:sz w:val="20"/>
              </w:rPr>
              <w:t xml:space="preserve"> del </w:t>
            </w:r>
            <w:proofErr w:type="spellStart"/>
            <w:r w:rsidRPr="00932E35">
              <w:rPr>
                <w:sz w:val="20"/>
              </w:rPr>
              <w:t>proceso</w:t>
            </w:r>
            <w:proofErr w:type="spellEnd"/>
            <w:r w:rsidRPr="00932E35">
              <w:rPr>
                <w:sz w:val="20"/>
              </w:rPr>
              <w:t xml:space="preserve"> </w:t>
            </w:r>
            <w:proofErr w:type="spellStart"/>
            <w:r w:rsidRPr="00932E35">
              <w:rPr>
                <w:sz w:val="20"/>
              </w:rPr>
              <w:t>productivo</w:t>
            </w:r>
            <w:proofErr w:type="spellEnd"/>
            <w:r w:rsidRPr="00932E35">
              <w:rPr>
                <w:sz w:val="20"/>
              </w:rPr>
              <w:t xml:space="preserve"> y de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w:t>
            </w:r>
            <w:proofErr w:type="spellStart"/>
            <w:r w:rsidRPr="00932E35">
              <w:rPr>
                <w:sz w:val="20"/>
              </w:rPr>
              <w:t>económicos</w:t>
            </w:r>
            <w:proofErr w:type="spellEnd"/>
            <w:r w:rsidRPr="00932E35">
              <w:rPr>
                <w:sz w:val="20"/>
              </w:rPr>
              <w:t xml:space="preserve"> de las </w:t>
            </w:r>
            <w:proofErr w:type="spellStart"/>
            <w:r w:rsidRPr="00932E35">
              <w:rPr>
                <w:sz w:val="20"/>
              </w:rPr>
              <w:t>explotaciones</w:t>
            </w:r>
            <w:proofErr w:type="spellEnd"/>
            <w:r w:rsidRPr="00932E35">
              <w:rPr>
                <w:sz w:val="20"/>
              </w:rPr>
              <w:t xml:space="preserve"> </w:t>
            </w:r>
            <w:proofErr w:type="spellStart"/>
            <w:r w:rsidRPr="00932E35">
              <w:rPr>
                <w:sz w:val="20"/>
              </w:rPr>
              <w:t>agrarias</w:t>
            </w:r>
            <w:proofErr w:type="spellEnd"/>
          </w:p>
        </w:tc>
      </w:tr>
      <w:tr w:rsidR="0093267B" w:rsidRPr="00932E35" w14:paraId="28451B83" w14:textId="77777777" w:rsidTr="00262057">
        <w:trPr>
          <w:trHeight w:val="300"/>
        </w:trPr>
        <w:tc>
          <w:tcPr>
            <w:tcW w:w="1802" w:type="dxa"/>
          </w:tcPr>
          <w:p w14:paraId="2412F1A8"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5CD7767"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Obtención</w:t>
            </w:r>
            <w:proofErr w:type="spellEnd"/>
            <w:r w:rsidRPr="00932E35">
              <w:rPr>
                <w:sz w:val="20"/>
              </w:rPr>
              <w:t xml:space="preserve"> de la </w:t>
            </w:r>
            <w:proofErr w:type="spellStart"/>
            <w:r w:rsidRPr="00932E35">
              <w:rPr>
                <w:sz w:val="20"/>
              </w:rPr>
              <w:t>información</w:t>
            </w:r>
            <w:proofErr w:type="spellEnd"/>
            <w:r w:rsidRPr="00932E35">
              <w:rPr>
                <w:sz w:val="20"/>
              </w:rPr>
              <w:t xml:space="preserve"> </w:t>
            </w:r>
            <w:proofErr w:type="spellStart"/>
            <w:r w:rsidRPr="00932E35">
              <w:rPr>
                <w:sz w:val="20"/>
              </w:rPr>
              <w:t>microeconómica</w:t>
            </w:r>
            <w:proofErr w:type="spellEnd"/>
            <w:r w:rsidRPr="00932E35">
              <w:rPr>
                <w:sz w:val="20"/>
              </w:rPr>
              <w:t xml:space="preserve"> (</w:t>
            </w:r>
            <w:proofErr w:type="spellStart"/>
            <w:r w:rsidRPr="00932E35">
              <w:rPr>
                <w:sz w:val="20"/>
              </w:rPr>
              <w:t>explotaciones</w:t>
            </w:r>
            <w:proofErr w:type="spellEnd"/>
            <w:r w:rsidRPr="00932E35">
              <w:rPr>
                <w:sz w:val="20"/>
              </w:rPr>
              <w:t xml:space="preserve"> </w:t>
            </w:r>
            <w:proofErr w:type="spellStart"/>
            <w:r w:rsidRPr="00932E35">
              <w:rPr>
                <w:sz w:val="20"/>
              </w:rPr>
              <w:t>agrarias</w:t>
            </w:r>
            <w:proofErr w:type="spellEnd"/>
            <w:r w:rsidRPr="00932E35">
              <w:rPr>
                <w:sz w:val="20"/>
              </w:rPr>
              <w:t xml:space="preserve">) del sector </w:t>
            </w:r>
            <w:proofErr w:type="spellStart"/>
            <w:r w:rsidRPr="00932E35">
              <w:rPr>
                <w:sz w:val="20"/>
              </w:rPr>
              <w:t>agrario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orientaciones</w:t>
            </w:r>
            <w:proofErr w:type="spellEnd"/>
            <w:r w:rsidRPr="00932E35">
              <w:rPr>
                <w:sz w:val="20"/>
              </w:rPr>
              <w:t xml:space="preserve"> </w:t>
            </w:r>
            <w:proofErr w:type="spellStart"/>
            <w:r w:rsidRPr="00932E35">
              <w:rPr>
                <w:sz w:val="20"/>
              </w:rPr>
              <w:t>técnico</w:t>
            </w:r>
            <w:proofErr w:type="spellEnd"/>
            <w:r w:rsidRPr="00932E35">
              <w:rPr>
                <w:sz w:val="20"/>
              </w:rPr>
              <w:t xml:space="preserve"> </w:t>
            </w:r>
            <w:proofErr w:type="spellStart"/>
            <w:r w:rsidRPr="00932E35">
              <w:rPr>
                <w:sz w:val="20"/>
              </w:rPr>
              <w:t>económicas</w:t>
            </w:r>
            <w:proofErr w:type="spellEnd"/>
            <w:r w:rsidRPr="00932E35">
              <w:rPr>
                <w:sz w:val="20"/>
              </w:rPr>
              <w:t>.</w:t>
            </w:r>
          </w:p>
          <w:p w14:paraId="366A54D4" w14:textId="77777777" w:rsidR="0093267B" w:rsidRPr="00932E35" w:rsidRDefault="0093267B" w:rsidP="00262057">
            <w:pPr>
              <w:rPr>
                <w:rFonts w:eastAsia="Times New Roman" w:cs="Calibri"/>
                <w:sz w:val="20"/>
                <w:lang w:eastAsia="es-ES"/>
              </w:rPr>
            </w:pPr>
          </w:p>
        </w:tc>
      </w:tr>
      <w:tr w:rsidR="0093267B" w:rsidRPr="00932E35" w14:paraId="5E0C4E14" w14:textId="77777777" w:rsidTr="00262057">
        <w:trPr>
          <w:trHeight w:val="300"/>
        </w:trPr>
        <w:tc>
          <w:tcPr>
            <w:tcW w:w="1802" w:type="dxa"/>
          </w:tcPr>
          <w:p w14:paraId="7E3D49E7"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049108B"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estudio</w:t>
            </w:r>
            <w:proofErr w:type="spellEnd"/>
            <w:r w:rsidRPr="00932E35">
              <w:rPr>
                <w:sz w:val="20"/>
              </w:rPr>
              <w:t xml:space="preserve"> del sector </w:t>
            </w:r>
            <w:proofErr w:type="spellStart"/>
            <w:r w:rsidRPr="00932E35">
              <w:rPr>
                <w:sz w:val="20"/>
              </w:rPr>
              <w:t>agrario</w:t>
            </w:r>
            <w:proofErr w:type="spellEnd"/>
            <w:r w:rsidRPr="00932E35">
              <w:rPr>
                <w:sz w:val="20"/>
              </w:rPr>
              <w:t xml:space="preserve">; la Comisión Europea, que </w:t>
            </w:r>
            <w:proofErr w:type="spellStart"/>
            <w:r w:rsidRPr="00932E35">
              <w:rPr>
                <w:sz w:val="20"/>
              </w:rPr>
              <w:t>realiza</w:t>
            </w:r>
            <w:proofErr w:type="spellEnd"/>
            <w:r w:rsidRPr="00932E35">
              <w:rPr>
                <w:sz w:val="20"/>
              </w:rPr>
              <w:t xml:space="preserve"> </w:t>
            </w:r>
            <w:proofErr w:type="spellStart"/>
            <w:r w:rsidRPr="00932E35">
              <w:rPr>
                <w:sz w:val="20"/>
              </w:rPr>
              <w:t>informes</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situación</w:t>
            </w:r>
            <w:proofErr w:type="spellEnd"/>
            <w:r w:rsidRPr="00932E35">
              <w:rPr>
                <w:sz w:val="20"/>
              </w:rPr>
              <w:t xml:space="preserve"> de la </w:t>
            </w:r>
            <w:proofErr w:type="spellStart"/>
            <w:r w:rsidRPr="00932E35">
              <w:rPr>
                <w:sz w:val="20"/>
              </w:rPr>
              <w:t>agricultura</w:t>
            </w:r>
            <w:proofErr w:type="spellEnd"/>
            <w:r w:rsidRPr="00932E35">
              <w:rPr>
                <w:sz w:val="20"/>
              </w:rPr>
              <w:t xml:space="preserve"> y de </w:t>
            </w:r>
            <w:proofErr w:type="spellStart"/>
            <w:r w:rsidRPr="00932E35">
              <w:rPr>
                <w:sz w:val="20"/>
              </w:rPr>
              <w:t>los</w:t>
            </w:r>
            <w:proofErr w:type="spellEnd"/>
            <w:r w:rsidRPr="00932E35">
              <w:rPr>
                <w:sz w:val="20"/>
              </w:rPr>
              <w:t xml:space="preserve"> mercados </w:t>
            </w:r>
            <w:proofErr w:type="spellStart"/>
            <w:r w:rsidRPr="00932E35">
              <w:rPr>
                <w:sz w:val="20"/>
              </w:rPr>
              <w:t>agrícolas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rentas</w:t>
            </w:r>
            <w:proofErr w:type="spellEnd"/>
            <w:r w:rsidRPr="00932E35">
              <w:rPr>
                <w:sz w:val="20"/>
              </w:rPr>
              <w:t xml:space="preserve"> </w:t>
            </w:r>
            <w:proofErr w:type="spellStart"/>
            <w:r w:rsidRPr="00932E35">
              <w:rPr>
                <w:sz w:val="20"/>
              </w:rPr>
              <w:t>agrícolas</w:t>
            </w:r>
            <w:proofErr w:type="spellEnd"/>
            <w:r w:rsidRPr="00932E35">
              <w:rPr>
                <w:sz w:val="20"/>
              </w:rPr>
              <w:t xml:space="preserve"> </w:t>
            </w:r>
            <w:proofErr w:type="spellStart"/>
            <w:r w:rsidRPr="00932E35">
              <w:rPr>
                <w:sz w:val="20"/>
              </w:rPr>
              <w:t>en</w:t>
            </w:r>
            <w:proofErr w:type="spellEnd"/>
            <w:r w:rsidRPr="00932E35">
              <w:rPr>
                <w:sz w:val="20"/>
              </w:rPr>
              <w:t xml:space="preserve"> la Unión Europea;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del sector </w:t>
            </w:r>
            <w:proofErr w:type="spellStart"/>
            <w:r w:rsidRPr="00932E35">
              <w:rPr>
                <w:sz w:val="20"/>
              </w:rPr>
              <w:t>agrario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empresas</w:t>
            </w:r>
            <w:proofErr w:type="spellEnd"/>
            <w:r w:rsidRPr="00932E35">
              <w:rPr>
                <w:sz w:val="20"/>
              </w:rPr>
              <w:t xml:space="preserve"> y </w:t>
            </w:r>
            <w:proofErr w:type="spellStart"/>
            <w:r w:rsidRPr="00932E35">
              <w:rPr>
                <w:sz w:val="20"/>
              </w:rPr>
              <w:t>asociaciones</w:t>
            </w:r>
            <w:proofErr w:type="spellEnd"/>
            <w:r w:rsidRPr="00932E35">
              <w:rPr>
                <w:sz w:val="20"/>
              </w:rPr>
              <w:t xml:space="preserve"> de </w:t>
            </w:r>
            <w:proofErr w:type="spellStart"/>
            <w:r w:rsidRPr="00932E35">
              <w:rPr>
                <w:sz w:val="20"/>
              </w:rPr>
              <w:t>productores</w:t>
            </w:r>
            <w:proofErr w:type="spellEnd"/>
            <w:r w:rsidRPr="00932E35">
              <w:rPr>
                <w:sz w:val="20"/>
              </w:rPr>
              <w:t xml:space="preserve">, </w:t>
            </w:r>
            <w:proofErr w:type="spellStart"/>
            <w:r w:rsidRPr="00932E35">
              <w:rPr>
                <w:sz w:val="20"/>
              </w:rPr>
              <w:t>Investigadores</w:t>
            </w:r>
            <w:proofErr w:type="spellEnd"/>
            <w:r w:rsidRPr="00932E35">
              <w:rPr>
                <w:sz w:val="20"/>
              </w:rPr>
              <w:t xml:space="preserve"> y </w:t>
            </w:r>
            <w:proofErr w:type="spellStart"/>
            <w:r w:rsidRPr="00932E35">
              <w:rPr>
                <w:sz w:val="20"/>
              </w:rPr>
              <w:t>mundo</w:t>
            </w:r>
            <w:proofErr w:type="spellEnd"/>
            <w:r w:rsidRPr="00932E35">
              <w:rPr>
                <w:sz w:val="20"/>
              </w:rPr>
              <w:t xml:space="preserve"> </w:t>
            </w:r>
            <w:proofErr w:type="spellStart"/>
            <w:r w:rsidRPr="00932E35">
              <w:rPr>
                <w:sz w:val="20"/>
              </w:rPr>
              <w:t>académico</w:t>
            </w:r>
            <w:proofErr w:type="spellEnd"/>
            <w:r w:rsidRPr="00932E35">
              <w:rPr>
                <w:sz w:val="20"/>
              </w:rPr>
              <w:t xml:space="preserve"> y </w:t>
            </w:r>
            <w:proofErr w:type="spellStart"/>
            <w:r w:rsidRPr="00932E35">
              <w:rPr>
                <w:sz w:val="20"/>
              </w:rPr>
              <w:t>científico</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 xml:space="preserve"> y </w:t>
            </w:r>
            <w:proofErr w:type="spellStart"/>
            <w:r w:rsidRPr="00932E35">
              <w:rPr>
                <w:sz w:val="20"/>
              </w:rPr>
              <w:t>Particulares</w:t>
            </w:r>
            <w:proofErr w:type="spellEnd"/>
          </w:p>
        </w:tc>
      </w:tr>
      <w:tr w:rsidR="0093267B" w:rsidRPr="00932E35" w14:paraId="4C0720B3" w14:textId="77777777" w:rsidTr="00262057">
        <w:trPr>
          <w:trHeight w:val="300"/>
        </w:trPr>
        <w:tc>
          <w:tcPr>
            <w:tcW w:w="1802" w:type="dxa"/>
          </w:tcPr>
          <w:p w14:paraId="191C4E34"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DF0DACF" w14:textId="77777777" w:rsidR="0093267B" w:rsidRPr="00932E35" w:rsidRDefault="0093267B" w:rsidP="00262057">
            <w:pPr>
              <w:rPr>
                <w:rFonts w:eastAsia="Times New Roman" w:cs="Calibri"/>
                <w:sz w:val="20"/>
              </w:rPr>
            </w:pPr>
            <w:r w:rsidRPr="00932E35">
              <w:rPr>
                <w:sz w:val="20"/>
              </w:rPr>
              <w:t>Navarra</w:t>
            </w:r>
          </w:p>
        </w:tc>
      </w:tr>
      <w:tr w:rsidR="0093267B" w:rsidRPr="00932E35" w14:paraId="0C2BDB2D" w14:textId="77777777" w:rsidTr="00262057">
        <w:trPr>
          <w:trHeight w:val="300"/>
        </w:trPr>
        <w:tc>
          <w:tcPr>
            <w:tcW w:w="1802" w:type="dxa"/>
          </w:tcPr>
          <w:p w14:paraId="487E4346"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EE7C2E0" w14:textId="77777777" w:rsidR="0093267B" w:rsidRPr="00932E35" w:rsidRDefault="0093267B" w:rsidP="00262057">
            <w:pPr>
              <w:rPr>
                <w:rFonts w:eastAsia="Times New Roman" w:cs="Calibri"/>
                <w:sz w:val="20"/>
              </w:rPr>
            </w:pPr>
            <w:proofErr w:type="spellStart"/>
            <w:r w:rsidRPr="00932E35">
              <w:rPr>
                <w:sz w:val="20"/>
              </w:rPr>
              <w:t>Anual</w:t>
            </w:r>
            <w:proofErr w:type="spellEnd"/>
          </w:p>
        </w:tc>
      </w:tr>
      <w:tr w:rsidR="0093267B" w:rsidRPr="00932E35" w14:paraId="2AB2B2B6" w14:textId="77777777" w:rsidTr="00262057">
        <w:trPr>
          <w:trHeight w:val="300"/>
        </w:trPr>
        <w:tc>
          <w:tcPr>
            <w:tcW w:w="8363" w:type="dxa"/>
            <w:gridSpan w:val="3"/>
          </w:tcPr>
          <w:p w14:paraId="098411FC"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3B2E8776" w14:textId="77777777" w:rsidTr="00262057">
        <w:trPr>
          <w:trHeight w:val="300"/>
        </w:trPr>
        <w:tc>
          <w:tcPr>
            <w:tcW w:w="1802" w:type="dxa"/>
          </w:tcPr>
          <w:p w14:paraId="247EB281"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B92D628"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378B0B1C" w14:textId="77777777" w:rsidTr="00262057">
        <w:trPr>
          <w:trHeight w:val="300"/>
        </w:trPr>
        <w:tc>
          <w:tcPr>
            <w:tcW w:w="1802" w:type="dxa"/>
          </w:tcPr>
          <w:p w14:paraId="030F85EC"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591703A"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246DA42F" w14:textId="77777777" w:rsidTr="00262057">
        <w:trPr>
          <w:trHeight w:val="300"/>
        </w:trPr>
        <w:tc>
          <w:tcPr>
            <w:tcW w:w="1802" w:type="dxa"/>
          </w:tcPr>
          <w:p w14:paraId="6C35F7D1"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D7108DB"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3D9763E7" w14:textId="77777777" w:rsidTr="00262057">
        <w:trPr>
          <w:trHeight w:val="300"/>
        </w:trPr>
        <w:tc>
          <w:tcPr>
            <w:tcW w:w="1802" w:type="dxa"/>
          </w:tcPr>
          <w:p w14:paraId="1D4064D6"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A691D57"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18D5B2CA" w14:textId="77777777" w:rsidTr="00262057">
        <w:trPr>
          <w:trHeight w:val="300"/>
        </w:trPr>
        <w:tc>
          <w:tcPr>
            <w:tcW w:w="1802" w:type="dxa"/>
          </w:tcPr>
          <w:p w14:paraId="73E071D4"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047BB4DA"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5938AD92"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35"/>
        <w:gridCol w:w="1082"/>
        <w:gridCol w:w="1358"/>
        <w:gridCol w:w="1388"/>
        <w:gridCol w:w="2083"/>
        <w:gridCol w:w="1317"/>
      </w:tblGrid>
      <w:tr w:rsidR="0093267B" w:rsidRPr="00932E35" w14:paraId="3D990575" w14:textId="77777777" w:rsidTr="00144F34">
        <w:trPr>
          <w:trHeight w:val="300"/>
        </w:trPr>
        <w:tc>
          <w:tcPr>
            <w:tcW w:w="0" w:type="auto"/>
          </w:tcPr>
          <w:p w14:paraId="6E67B119"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B01FDFA" w14:textId="77777777" w:rsidR="0093267B" w:rsidRPr="00932E35" w:rsidRDefault="0093267B" w:rsidP="00262057">
            <w:pPr>
              <w:rPr>
                <w:rFonts w:eastAsia="Times New Roman" w:cs="Calibri"/>
                <w:b/>
                <w:sz w:val="20"/>
              </w:rPr>
            </w:pPr>
            <w:r w:rsidRPr="00932E35">
              <w:rPr>
                <w:b/>
                <w:sz w:val="20"/>
              </w:rPr>
              <w:t>Fuente</w:t>
            </w:r>
          </w:p>
        </w:tc>
        <w:tc>
          <w:tcPr>
            <w:tcW w:w="0" w:type="auto"/>
          </w:tcPr>
          <w:p w14:paraId="367916E5"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E701612"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D0BAA4D"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7" w:type="dxa"/>
          </w:tcPr>
          <w:p w14:paraId="139105D2"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6697C090" w14:textId="77777777" w:rsidTr="00144F34">
        <w:trPr>
          <w:trHeight w:val="300"/>
        </w:trPr>
        <w:tc>
          <w:tcPr>
            <w:tcW w:w="0" w:type="auto"/>
          </w:tcPr>
          <w:p w14:paraId="32732DE0" w14:textId="77777777" w:rsidR="0093267B" w:rsidRPr="00932E35" w:rsidRDefault="0093267B" w:rsidP="00262057">
            <w:pPr>
              <w:rPr>
                <w:sz w:val="18"/>
              </w:rPr>
            </w:pPr>
            <w:proofErr w:type="spellStart"/>
            <w:r w:rsidRPr="00932E35">
              <w:rPr>
                <w:sz w:val="18"/>
              </w:rPr>
              <w:t>Explotación</w:t>
            </w:r>
            <w:proofErr w:type="spellEnd"/>
            <w:r w:rsidRPr="00932E35">
              <w:rPr>
                <w:sz w:val="18"/>
              </w:rPr>
              <w:t xml:space="preserve"> </w:t>
            </w:r>
            <w:proofErr w:type="spellStart"/>
            <w:r w:rsidRPr="00932E35">
              <w:rPr>
                <w:sz w:val="18"/>
              </w:rPr>
              <w:t>agraria</w:t>
            </w:r>
            <w:proofErr w:type="spellEnd"/>
          </w:p>
        </w:tc>
        <w:tc>
          <w:tcPr>
            <w:tcW w:w="0" w:type="auto"/>
          </w:tcPr>
          <w:p w14:paraId="07B3B216" w14:textId="77777777" w:rsidR="0093267B" w:rsidRPr="00932E35" w:rsidRDefault="0093267B" w:rsidP="00262057">
            <w:pPr>
              <w:rPr>
                <w:rFonts w:eastAsia="Times New Roman" w:cs="Calibri"/>
                <w:sz w:val="18"/>
              </w:rPr>
            </w:pPr>
            <w:r w:rsidRPr="00932E35">
              <w:rPr>
                <w:sz w:val="18"/>
              </w:rPr>
              <w:t xml:space="preserve">INTIA y </w:t>
            </w:r>
            <w:proofErr w:type="spellStart"/>
            <w:r w:rsidRPr="00932E35">
              <w:rPr>
                <w:sz w:val="18"/>
              </w:rPr>
              <w:t>Oficinas</w:t>
            </w:r>
            <w:proofErr w:type="spellEnd"/>
            <w:r w:rsidRPr="00932E35">
              <w:rPr>
                <w:sz w:val="18"/>
              </w:rPr>
              <w:t xml:space="preserve"> </w:t>
            </w:r>
            <w:proofErr w:type="spellStart"/>
            <w:r w:rsidRPr="00932E35">
              <w:rPr>
                <w:sz w:val="18"/>
              </w:rPr>
              <w:t>Contables</w:t>
            </w:r>
            <w:proofErr w:type="spellEnd"/>
            <w:r w:rsidRPr="00932E35">
              <w:rPr>
                <w:sz w:val="18"/>
              </w:rPr>
              <w:t xml:space="preserve"> </w:t>
            </w:r>
          </w:p>
        </w:tc>
        <w:tc>
          <w:tcPr>
            <w:tcW w:w="0" w:type="auto"/>
          </w:tcPr>
          <w:p w14:paraId="13C3A2F4"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534F1D84"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1D2C379B" w14:textId="77777777" w:rsidR="0093267B" w:rsidRPr="00932E35" w:rsidRDefault="0093267B" w:rsidP="00262057">
            <w:pPr>
              <w:rPr>
                <w:rFonts w:eastAsia="Times New Roman" w:cs="Calibri"/>
                <w:sz w:val="18"/>
              </w:rPr>
            </w:pPr>
            <w:proofErr w:type="spellStart"/>
            <w:r w:rsidRPr="00932E35">
              <w:rPr>
                <w:sz w:val="18"/>
              </w:rPr>
              <w:t>Producción</w:t>
            </w:r>
            <w:proofErr w:type="spellEnd"/>
            <w:r w:rsidRPr="00932E35">
              <w:rPr>
                <w:sz w:val="18"/>
              </w:rPr>
              <w:t xml:space="preserve"> </w:t>
            </w:r>
            <w:proofErr w:type="spellStart"/>
            <w:r w:rsidRPr="00932E35">
              <w:rPr>
                <w:sz w:val="18"/>
              </w:rPr>
              <w:t>bruta</w:t>
            </w:r>
            <w:proofErr w:type="spellEnd"/>
            <w:r w:rsidRPr="00932E35">
              <w:rPr>
                <w:sz w:val="18"/>
              </w:rPr>
              <w:t xml:space="preserve">, </w:t>
            </w:r>
            <w:proofErr w:type="spellStart"/>
            <w:r w:rsidRPr="00932E35">
              <w:rPr>
                <w:sz w:val="18"/>
              </w:rPr>
              <w:t>producción</w:t>
            </w:r>
            <w:proofErr w:type="spellEnd"/>
            <w:r w:rsidRPr="00932E35">
              <w:rPr>
                <w:sz w:val="18"/>
              </w:rPr>
              <w:t xml:space="preserve"> final, VAB a </w:t>
            </w:r>
            <w:proofErr w:type="spellStart"/>
            <w:r w:rsidRPr="00932E35">
              <w:rPr>
                <w:sz w:val="18"/>
              </w:rPr>
              <w:t>precios</w:t>
            </w:r>
            <w:proofErr w:type="spellEnd"/>
            <w:r w:rsidRPr="00932E35">
              <w:rPr>
                <w:sz w:val="18"/>
              </w:rPr>
              <w:t xml:space="preserve"> de mercado y al </w:t>
            </w:r>
            <w:proofErr w:type="spellStart"/>
            <w:r w:rsidRPr="00932E35">
              <w:rPr>
                <w:sz w:val="18"/>
              </w:rPr>
              <w:t>coste</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factores</w:t>
            </w:r>
            <w:proofErr w:type="spellEnd"/>
            <w:r w:rsidRPr="00932E35">
              <w:rPr>
                <w:sz w:val="18"/>
              </w:rPr>
              <w:t xml:space="preserve">, VAN o </w:t>
            </w:r>
            <w:proofErr w:type="spellStart"/>
            <w:r w:rsidRPr="00932E35">
              <w:rPr>
                <w:sz w:val="18"/>
              </w:rPr>
              <w:t>renta</w:t>
            </w:r>
            <w:proofErr w:type="spellEnd"/>
            <w:r w:rsidRPr="00932E35">
              <w:rPr>
                <w:sz w:val="18"/>
              </w:rPr>
              <w:t xml:space="preserve"> </w:t>
            </w:r>
            <w:proofErr w:type="spellStart"/>
            <w:r w:rsidRPr="00932E35">
              <w:rPr>
                <w:sz w:val="18"/>
              </w:rPr>
              <w:t>bruta</w:t>
            </w:r>
            <w:proofErr w:type="spellEnd"/>
            <w:r w:rsidRPr="00932E35">
              <w:rPr>
                <w:sz w:val="18"/>
              </w:rPr>
              <w:t xml:space="preserve">, </w:t>
            </w:r>
            <w:proofErr w:type="spellStart"/>
            <w:r w:rsidRPr="00932E35">
              <w:rPr>
                <w:sz w:val="18"/>
              </w:rPr>
              <w:t>costes</w:t>
            </w:r>
            <w:proofErr w:type="spellEnd"/>
            <w:r w:rsidRPr="00932E35">
              <w:rPr>
                <w:sz w:val="18"/>
              </w:rPr>
              <w:t>,</w:t>
            </w:r>
          </w:p>
        </w:tc>
        <w:tc>
          <w:tcPr>
            <w:tcW w:w="1317" w:type="dxa"/>
          </w:tcPr>
          <w:p w14:paraId="445E094E" w14:textId="77777777" w:rsidR="0093267B" w:rsidRPr="00932E35" w:rsidRDefault="0093267B" w:rsidP="00262057">
            <w:pPr>
              <w:rPr>
                <w:rFonts w:eastAsia="Times New Roman" w:cs="Calibri"/>
                <w:sz w:val="18"/>
              </w:rPr>
            </w:pPr>
            <w:r w:rsidRPr="00932E35">
              <w:rPr>
                <w:sz w:val="18"/>
              </w:rPr>
              <w:t>Fuente principal</w:t>
            </w:r>
          </w:p>
        </w:tc>
      </w:tr>
    </w:tbl>
    <w:p w14:paraId="2CC1FA59" w14:textId="19A7D6F6" w:rsidR="00144F34" w:rsidRDefault="00144F34" w:rsidP="00AE16B8">
      <w:pPr>
        <w:pStyle w:val="DICTA-TITULO"/>
        <w:spacing w:before="0" w:after="300" w:line="340" w:lineRule="exact"/>
        <w:ind w:firstLine="567"/>
        <w:jc w:val="both"/>
        <w:rPr>
          <w:b w:val="0"/>
          <w:bCs/>
          <w:sz w:val="24"/>
          <w:szCs w:val="18"/>
        </w:rPr>
      </w:pPr>
      <w:r>
        <w:rPr>
          <w:b w:val="0"/>
          <w:bCs/>
          <w:sz w:val="24"/>
          <w:szCs w:val="18"/>
        </w:rPr>
        <w:br w:type="page"/>
      </w:r>
    </w:p>
    <w:p w14:paraId="5D7BA41C"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4047ED45" w14:textId="77777777" w:rsidTr="00262057">
        <w:trPr>
          <w:trHeight w:val="300"/>
        </w:trPr>
        <w:tc>
          <w:tcPr>
            <w:tcW w:w="1802" w:type="dxa"/>
          </w:tcPr>
          <w:p w14:paraId="6B53BC2E"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6673424" w14:textId="77777777" w:rsidR="0093267B" w:rsidRPr="00932E35" w:rsidRDefault="0093267B" w:rsidP="00262057">
            <w:pPr>
              <w:rPr>
                <w:rFonts w:eastAsia="Times New Roman" w:cs="Calibri"/>
                <w:sz w:val="20"/>
              </w:rPr>
            </w:pPr>
            <w:r w:rsidRPr="00932E35">
              <w:rPr>
                <w:sz w:val="20"/>
              </w:rPr>
              <w:t xml:space="preserve">2200152 </w:t>
            </w:r>
            <w:proofErr w:type="spellStart"/>
            <w:r w:rsidRPr="00932E35">
              <w:rPr>
                <w:sz w:val="20"/>
              </w:rPr>
              <w:t>Análisis</w:t>
            </w:r>
            <w:proofErr w:type="spellEnd"/>
            <w:r w:rsidRPr="00932E35">
              <w:rPr>
                <w:sz w:val="20"/>
              </w:rPr>
              <w:t xml:space="preserve"> de la </w:t>
            </w:r>
            <w:proofErr w:type="spellStart"/>
            <w:r w:rsidRPr="00932E35">
              <w:rPr>
                <w:sz w:val="20"/>
              </w:rPr>
              <w:t>economía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sistemas</w:t>
            </w:r>
            <w:proofErr w:type="spellEnd"/>
            <w:r w:rsidRPr="00932E35">
              <w:rPr>
                <w:sz w:val="20"/>
              </w:rPr>
              <w:t xml:space="preserve"> de </w:t>
            </w:r>
            <w:proofErr w:type="spellStart"/>
            <w:r w:rsidRPr="00932E35">
              <w:rPr>
                <w:sz w:val="20"/>
              </w:rPr>
              <w:t>producción</w:t>
            </w:r>
            <w:proofErr w:type="spellEnd"/>
          </w:p>
        </w:tc>
      </w:tr>
      <w:tr w:rsidR="0093267B" w:rsidRPr="00932E35" w14:paraId="724B015A" w14:textId="77777777" w:rsidTr="00262057">
        <w:trPr>
          <w:trHeight w:val="300"/>
        </w:trPr>
        <w:tc>
          <w:tcPr>
            <w:tcW w:w="1802" w:type="dxa"/>
          </w:tcPr>
          <w:p w14:paraId="22663FA4"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7A44CAC" w14:textId="77777777" w:rsidR="0093267B" w:rsidRPr="00932E35" w:rsidRDefault="0093267B"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051E3103" w14:textId="77777777" w:rsidR="0093267B" w:rsidRPr="00932E35" w:rsidRDefault="0093267B" w:rsidP="00262057">
            <w:pPr>
              <w:rPr>
                <w:rFonts w:eastAsia="Times New Roman" w:cs="Calibri"/>
                <w:sz w:val="20"/>
              </w:rPr>
            </w:pPr>
            <w:r w:rsidRPr="00932E35">
              <w:rPr>
                <w:sz w:val="20"/>
              </w:rPr>
              <w:t xml:space="preserve">Secretaría general </w:t>
            </w:r>
            <w:proofErr w:type="spellStart"/>
            <w:r w:rsidRPr="00932E35">
              <w:rPr>
                <w:sz w:val="20"/>
              </w:rPr>
              <w:t>técnica</w:t>
            </w:r>
            <w:proofErr w:type="spellEnd"/>
          </w:p>
        </w:tc>
      </w:tr>
      <w:tr w:rsidR="0093267B" w:rsidRPr="00932E35" w14:paraId="0B4FAA7C" w14:textId="77777777" w:rsidTr="00262057">
        <w:trPr>
          <w:trHeight w:val="300"/>
        </w:trPr>
        <w:tc>
          <w:tcPr>
            <w:tcW w:w="1802" w:type="dxa"/>
          </w:tcPr>
          <w:p w14:paraId="427FBB8D"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394AF2C1"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Estructura</w:t>
            </w:r>
            <w:proofErr w:type="spellEnd"/>
            <w:r w:rsidRPr="00932E35">
              <w:rPr>
                <w:sz w:val="20"/>
              </w:rPr>
              <w:t xml:space="preserve"> </w:t>
            </w:r>
            <w:proofErr w:type="spellStart"/>
            <w:r w:rsidRPr="00932E35">
              <w:rPr>
                <w:sz w:val="20"/>
              </w:rPr>
              <w:t>técnica</w:t>
            </w:r>
            <w:proofErr w:type="spellEnd"/>
            <w:r w:rsidRPr="00932E35">
              <w:rPr>
                <w:sz w:val="20"/>
              </w:rPr>
              <w:t xml:space="preserve"> del </w:t>
            </w:r>
            <w:proofErr w:type="spellStart"/>
            <w:r w:rsidRPr="00932E35">
              <w:rPr>
                <w:sz w:val="20"/>
              </w:rPr>
              <w:t>proceso</w:t>
            </w:r>
            <w:proofErr w:type="spellEnd"/>
            <w:r w:rsidRPr="00932E35">
              <w:rPr>
                <w:sz w:val="20"/>
              </w:rPr>
              <w:t xml:space="preserve"> </w:t>
            </w:r>
            <w:proofErr w:type="spellStart"/>
            <w:r w:rsidRPr="00932E35">
              <w:rPr>
                <w:sz w:val="20"/>
              </w:rPr>
              <w:t>productivo</w:t>
            </w:r>
            <w:proofErr w:type="spellEnd"/>
            <w:r w:rsidRPr="00932E35">
              <w:rPr>
                <w:sz w:val="20"/>
              </w:rPr>
              <w:t xml:space="preserve"> y de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w:t>
            </w:r>
            <w:proofErr w:type="spellStart"/>
            <w:r w:rsidRPr="00932E35">
              <w:rPr>
                <w:sz w:val="20"/>
              </w:rPr>
              <w:t>económicos</w:t>
            </w:r>
            <w:proofErr w:type="spellEnd"/>
            <w:r w:rsidRPr="00932E35">
              <w:rPr>
                <w:sz w:val="20"/>
              </w:rPr>
              <w:t xml:space="preserve"> de las </w:t>
            </w:r>
            <w:proofErr w:type="spellStart"/>
            <w:r w:rsidRPr="00932E35">
              <w:rPr>
                <w:sz w:val="20"/>
              </w:rPr>
              <w:t>explotaciones</w:t>
            </w:r>
            <w:proofErr w:type="spellEnd"/>
            <w:r w:rsidRPr="00932E35">
              <w:rPr>
                <w:sz w:val="20"/>
              </w:rPr>
              <w:t xml:space="preserve"> </w:t>
            </w:r>
            <w:proofErr w:type="spellStart"/>
            <w:r w:rsidRPr="00932E35">
              <w:rPr>
                <w:sz w:val="20"/>
              </w:rPr>
              <w:t>agrarias</w:t>
            </w:r>
            <w:proofErr w:type="spellEnd"/>
          </w:p>
        </w:tc>
      </w:tr>
      <w:tr w:rsidR="0093267B" w:rsidRPr="00932E35" w14:paraId="60D0B6F6" w14:textId="77777777" w:rsidTr="00262057">
        <w:trPr>
          <w:trHeight w:val="300"/>
        </w:trPr>
        <w:tc>
          <w:tcPr>
            <w:tcW w:w="1802" w:type="dxa"/>
          </w:tcPr>
          <w:p w14:paraId="0A4C1EC2"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2544A56F"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Obtención</w:t>
            </w:r>
            <w:proofErr w:type="spellEnd"/>
            <w:r w:rsidRPr="00932E35">
              <w:rPr>
                <w:sz w:val="20"/>
              </w:rPr>
              <w:t xml:space="preserve"> de </w:t>
            </w:r>
            <w:proofErr w:type="spellStart"/>
            <w:r w:rsidRPr="00932E35">
              <w:rPr>
                <w:sz w:val="20"/>
              </w:rPr>
              <w:t>costes</w:t>
            </w:r>
            <w:proofErr w:type="spellEnd"/>
            <w:r w:rsidRPr="00932E35">
              <w:rPr>
                <w:sz w:val="20"/>
              </w:rPr>
              <w:t xml:space="preserve">, </w:t>
            </w:r>
            <w:proofErr w:type="spellStart"/>
            <w:r w:rsidRPr="00932E35">
              <w:rPr>
                <w:sz w:val="20"/>
              </w:rPr>
              <w:t>producto</w:t>
            </w:r>
            <w:proofErr w:type="spellEnd"/>
            <w:r w:rsidRPr="00932E35">
              <w:rPr>
                <w:sz w:val="20"/>
              </w:rPr>
              <w:t xml:space="preserve"> </w:t>
            </w:r>
            <w:proofErr w:type="spellStart"/>
            <w:r w:rsidRPr="00932E35">
              <w:rPr>
                <w:sz w:val="20"/>
              </w:rPr>
              <w:t>bruto</w:t>
            </w:r>
            <w:proofErr w:type="spellEnd"/>
            <w:r w:rsidRPr="00932E35">
              <w:rPr>
                <w:sz w:val="20"/>
              </w:rPr>
              <w:t xml:space="preserve">, </w:t>
            </w:r>
            <w:proofErr w:type="spellStart"/>
            <w:r w:rsidRPr="00932E35">
              <w:rPr>
                <w:sz w:val="20"/>
              </w:rPr>
              <w:t>margen</w:t>
            </w:r>
            <w:proofErr w:type="spellEnd"/>
            <w:r w:rsidRPr="00932E35">
              <w:rPr>
                <w:sz w:val="20"/>
              </w:rPr>
              <w:t xml:space="preserve"> </w:t>
            </w:r>
            <w:proofErr w:type="spellStart"/>
            <w:r w:rsidRPr="00932E35">
              <w:rPr>
                <w:sz w:val="20"/>
              </w:rPr>
              <w:t>neto</w:t>
            </w:r>
            <w:proofErr w:type="spellEnd"/>
            <w:r w:rsidRPr="00932E35">
              <w:rPr>
                <w:sz w:val="20"/>
              </w:rPr>
              <w:t xml:space="preserve"> y </w:t>
            </w:r>
            <w:proofErr w:type="spellStart"/>
            <w:r w:rsidRPr="00932E35">
              <w:rPr>
                <w:sz w:val="20"/>
              </w:rPr>
              <w:t>beneficio</w:t>
            </w:r>
            <w:proofErr w:type="spellEnd"/>
            <w:r w:rsidRPr="00932E35">
              <w:rPr>
                <w:sz w:val="20"/>
              </w:rPr>
              <w:t xml:space="preserve"> </w:t>
            </w:r>
            <w:proofErr w:type="spellStart"/>
            <w:r w:rsidRPr="00932E35">
              <w:rPr>
                <w:sz w:val="20"/>
              </w:rPr>
              <w:t>empresarial</w:t>
            </w:r>
            <w:proofErr w:type="spellEnd"/>
            <w:r w:rsidRPr="00932E35">
              <w:rPr>
                <w:sz w:val="20"/>
              </w:rPr>
              <w:t xml:space="preserve"> de </w:t>
            </w:r>
            <w:proofErr w:type="spellStart"/>
            <w:r w:rsidRPr="00932E35">
              <w:rPr>
                <w:sz w:val="20"/>
              </w:rPr>
              <w:t>cultivos</w:t>
            </w:r>
            <w:proofErr w:type="spellEnd"/>
            <w:r w:rsidRPr="00932E35">
              <w:rPr>
                <w:sz w:val="20"/>
              </w:rPr>
              <w:t xml:space="preserve"> de </w:t>
            </w:r>
            <w:proofErr w:type="spellStart"/>
            <w:r w:rsidRPr="00932E35">
              <w:rPr>
                <w:sz w:val="20"/>
              </w:rPr>
              <w:t>secano</w:t>
            </w:r>
            <w:proofErr w:type="spellEnd"/>
            <w:r w:rsidRPr="00932E35">
              <w:rPr>
                <w:sz w:val="20"/>
              </w:rPr>
              <w:t xml:space="preserve"> y </w:t>
            </w:r>
            <w:proofErr w:type="spellStart"/>
            <w:r w:rsidRPr="00932E35">
              <w:rPr>
                <w:sz w:val="20"/>
              </w:rPr>
              <w:t>regadío</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de las </w:t>
            </w:r>
            <w:proofErr w:type="spellStart"/>
            <w:r w:rsidRPr="00932E35">
              <w:rPr>
                <w:sz w:val="20"/>
              </w:rPr>
              <w:t>actividades</w:t>
            </w:r>
            <w:proofErr w:type="spellEnd"/>
          </w:p>
          <w:p w14:paraId="558B6C90" w14:textId="77777777" w:rsidR="0093267B" w:rsidRPr="00932E35" w:rsidRDefault="0093267B" w:rsidP="00262057">
            <w:pPr>
              <w:rPr>
                <w:rFonts w:eastAsia="Times New Roman" w:cs="Calibri"/>
                <w:sz w:val="20"/>
              </w:rPr>
            </w:pPr>
            <w:proofErr w:type="spellStart"/>
            <w:r w:rsidRPr="00932E35">
              <w:rPr>
                <w:sz w:val="20"/>
              </w:rPr>
              <w:t>ganaderas</w:t>
            </w:r>
            <w:proofErr w:type="spellEnd"/>
            <w:r w:rsidRPr="00932E35">
              <w:rPr>
                <w:sz w:val="20"/>
              </w:rPr>
              <w:t>.</w:t>
            </w:r>
          </w:p>
        </w:tc>
      </w:tr>
      <w:tr w:rsidR="0093267B" w:rsidRPr="00932E35" w14:paraId="054D990A" w14:textId="77777777" w:rsidTr="00262057">
        <w:trPr>
          <w:trHeight w:val="300"/>
        </w:trPr>
        <w:tc>
          <w:tcPr>
            <w:tcW w:w="1802" w:type="dxa"/>
          </w:tcPr>
          <w:p w14:paraId="4207F5BA"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66AABCC"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estudio</w:t>
            </w:r>
            <w:proofErr w:type="spellEnd"/>
            <w:r w:rsidRPr="00932E35">
              <w:rPr>
                <w:sz w:val="20"/>
              </w:rPr>
              <w:t xml:space="preserve"> del sector </w:t>
            </w:r>
            <w:proofErr w:type="spellStart"/>
            <w:r w:rsidRPr="00932E35">
              <w:rPr>
                <w:sz w:val="20"/>
              </w:rPr>
              <w:t>agrario</w:t>
            </w:r>
            <w:proofErr w:type="spellEnd"/>
            <w:r w:rsidRPr="00932E35">
              <w:rPr>
                <w:sz w:val="20"/>
              </w:rPr>
              <w:t xml:space="preserve">, la Comisión Europea, que </w:t>
            </w:r>
            <w:proofErr w:type="spellStart"/>
            <w:r w:rsidRPr="00932E35">
              <w:rPr>
                <w:sz w:val="20"/>
              </w:rPr>
              <w:t>realiza</w:t>
            </w:r>
            <w:proofErr w:type="spellEnd"/>
            <w:r w:rsidRPr="00932E35">
              <w:rPr>
                <w:sz w:val="20"/>
              </w:rPr>
              <w:t xml:space="preserve"> </w:t>
            </w:r>
            <w:proofErr w:type="spellStart"/>
            <w:r w:rsidRPr="00932E35">
              <w:rPr>
                <w:sz w:val="20"/>
              </w:rPr>
              <w:t>informes</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situación</w:t>
            </w:r>
            <w:proofErr w:type="spellEnd"/>
            <w:r w:rsidRPr="00932E35">
              <w:rPr>
                <w:sz w:val="20"/>
              </w:rPr>
              <w:t xml:space="preserve"> de la </w:t>
            </w:r>
            <w:proofErr w:type="spellStart"/>
            <w:r w:rsidRPr="00932E35">
              <w:rPr>
                <w:sz w:val="20"/>
              </w:rPr>
              <w:t>agricultura</w:t>
            </w:r>
            <w:proofErr w:type="spellEnd"/>
            <w:r w:rsidRPr="00932E35">
              <w:rPr>
                <w:sz w:val="20"/>
              </w:rPr>
              <w:t xml:space="preserve"> y de </w:t>
            </w:r>
            <w:proofErr w:type="spellStart"/>
            <w:r w:rsidRPr="00932E35">
              <w:rPr>
                <w:sz w:val="20"/>
              </w:rPr>
              <w:t>los</w:t>
            </w:r>
            <w:proofErr w:type="spellEnd"/>
            <w:r w:rsidRPr="00932E35">
              <w:rPr>
                <w:sz w:val="20"/>
              </w:rPr>
              <w:t xml:space="preserve"> mercados </w:t>
            </w:r>
            <w:proofErr w:type="spellStart"/>
            <w:r w:rsidRPr="00932E35">
              <w:rPr>
                <w:sz w:val="20"/>
              </w:rPr>
              <w:t>agrícolas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rentas</w:t>
            </w:r>
            <w:proofErr w:type="spellEnd"/>
            <w:r w:rsidRPr="00932E35">
              <w:rPr>
                <w:sz w:val="20"/>
              </w:rPr>
              <w:t xml:space="preserve"> </w:t>
            </w:r>
            <w:proofErr w:type="spellStart"/>
            <w:r w:rsidRPr="00932E35">
              <w:rPr>
                <w:sz w:val="20"/>
              </w:rPr>
              <w:t>agrícolas</w:t>
            </w:r>
            <w:proofErr w:type="spellEnd"/>
            <w:r w:rsidRPr="00932E35">
              <w:rPr>
                <w:sz w:val="20"/>
              </w:rPr>
              <w:t xml:space="preserve"> </w:t>
            </w:r>
            <w:proofErr w:type="spellStart"/>
            <w:r w:rsidRPr="00932E35">
              <w:rPr>
                <w:sz w:val="20"/>
              </w:rPr>
              <w:t>en</w:t>
            </w:r>
            <w:proofErr w:type="spellEnd"/>
            <w:r w:rsidRPr="00932E35">
              <w:rPr>
                <w:sz w:val="20"/>
              </w:rPr>
              <w:t xml:space="preserve"> la Unión Europea,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del sector </w:t>
            </w:r>
            <w:proofErr w:type="spellStart"/>
            <w:r w:rsidRPr="00932E35">
              <w:rPr>
                <w:sz w:val="20"/>
              </w:rPr>
              <w:t>agrario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empresas</w:t>
            </w:r>
            <w:proofErr w:type="spellEnd"/>
            <w:r w:rsidRPr="00932E35">
              <w:rPr>
                <w:sz w:val="20"/>
              </w:rPr>
              <w:t xml:space="preserve"> y </w:t>
            </w:r>
            <w:proofErr w:type="spellStart"/>
            <w:r w:rsidRPr="00932E35">
              <w:rPr>
                <w:sz w:val="20"/>
              </w:rPr>
              <w:t>asociaciones</w:t>
            </w:r>
            <w:proofErr w:type="spellEnd"/>
            <w:r w:rsidRPr="00932E35">
              <w:rPr>
                <w:sz w:val="20"/>
              </w:rPr>
              <w:t xml:space="preserve"> de </w:t>
            </w:r>
            <w:proofErr w:type="spellStart"/>
            <w:r w:rsidRPr="00932E35">
              <w:rPr>
                <w:sz w:val="20"/>
              </w:rPr>
              <w:t>productores</w:t>
            </w:r>
            <w:proofErr w:type="spellEnd"/>
            <w:r w:rsidRPr="00932E35">
              <w:rPr>
                <w:sz w:val="20"/>
              </w:rPr>
              <w:t xml:space="preserve">, </w:t>
            </w:r>
            <w:proofErr w:type="spellStart"/>
            <w:r w:rsidRPr="00932E35">
              <w:rPr>
                <w:sz w:val="20"/>
              </w:rPr>
              <w:t>Investigadores</w:t>
            </w:r>
            <w:proofErr w:type="spellEnd"/>
            <w:r w:rsidRPr="00932E35">
              <w:rPr>
                <w:sz w:val="20"/>
              </w:rPr>
              <w:t xml:space="preserve"> y </w:t>
            </w:r>
            <w:proofErr w:type="spellStart"/>
            <w:r w:rsidRPr="00932E35">
              <w:rPr>
                <w:sz w:val="20"/>
              </w:rPr>
              <w:t>mundo</w:t>
            </w:r>
            <w:proofErr w:type="spellEnd"/>
            <w:r w:rsidRPr="00932E35">
              <w:rPr>
                <w:sz w:val="20"/>
              </w:rPr>
              <w:t xml:space="preserve"> </w:t>
            </w:r>
            <w:proofErr w:type="spellStart"/>
            <w:r w:rsidRPr="00932E35">
              <w:rPr>
                <w:sz w:val="20"/>
              </w:rPr>
              <w:t>académico</w:t>
            </w:r>
            <w:proofErr w:type="spellEnd"/>
            <w:r w:rsidRPr="00932E35">
              <w:rPr>
                <w:sz w:val="20"/>
              </w:rPr>
              <w:t xml:space="preserve"> y </w:t>
            </w:r>
            <w:proofErr w:type="spellStart"/>
            <w:r w:rsidRPr="00932E35">
              <w:rPr>
                <w:sz w:val="20"/>
              </w:rPr>
              <w:t>científico</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 xml:space="preserve"> y </w:t>
            </w:r>
            <w:proofErr w:type="spellStart"/>
            <w:r w:rsidRPr="00932E35">
              <w:rPr>
                <w:sz w:val="20"/>
              </w:rPr>
              <w:t>Particulares</w:t>
            </w:r>
            <w:proofErr w:type="spellEnd"/>
          </w:p>
        </w:tc>
      </w:tr>
      <w:tr w:rsidR="0093267B" w:rsidRPr="00932E35" w14:paraId="5B92B077" w14:textId="77777777" w:rsidTr="00262057">
        <w:trPr>
          <w:trHeight w:val="300"/>
        </w:trPr>
        <w:tc>
          <w:tcPr>
            <w:tcW w:w="1802" w:type="dxa"/>
          </w:tcPr>
          <w:p w14:paraId="0CF4C5A4"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54ED01D" w14:textId="77777777" w:rsidR="0093267B" w:rsidRPr="00932E35" w:rsidRDefault="0093267B" w:rsidP="00262057">
            <w:pPr>
              <w:rPr>
                <w:rFonts w:eastAsia="Times New Roman" w:cs="Calibri"/>
                <w:sz w:val="20"/>
              </w:rPr>
            </w:pPr>
            <w:r w:rsidRPr="00932E35">
              <w:rPr>
                <w:sz w:val="20"/>
              </w:rPr>
              <w:t>Comarca</w:t>
            </w:r>
          </w:p>
        </w:tc>
      </w:tr>
      <w:tr w:rsidR="0093267B" w:rsidRPr="00932E35" w14:paraId="68C72703" w14:textId="77777777" w:rsidTr="00262057">
        <w:trPr>
          <w:trHeight w:val="300"/>
        </w:trPr>
        <w:tc>
          <w:tcPr>
            <w:tcW w:w="1802" w:type="dxa"/>
          </w:tcPr>
          <w:p w14:paraId="2588AD75"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07732E62" w14:textId="77777777" w:rsidR="0093267B" w:rsidRPr="00932E35" w:rsidRDefault="0093267B" w:rsidP="00262057">
            <w:pPr>
              <w:rPr>
                <w:rFonts w:eastAsia="Times New Roman" w:cs="Calibri"/>
                <w:sz w:val="20"/>
              </w:rPr>
            </w:pPr>
            <w:proofErr w:type="spellStart"/>
            <w:r w:rsidRPr="00932E35">
              <w:rPr>
                <w:sz w:val="20"/>
              </w:rPr>
              <w:t>Anual</w:t>
            </w:r>
            <w:proofErr w:type="spellEnd"/>
          </w:p>
        </w:tc>
      </w:tr>
      <w:tr w:rsidR="0093267B" w:rsidRPr="00932E35" w14:paraId="50BFF13D" w14:textId="77777777" w:rsidTr="00262057">
        <w:trPr>
          <w:trHeight w:val="300"/>
        </w:trPr>
        <w:tc>
          <w:tcPr>
            <w:tcW w:w="8363" w:type="dxa"/>
            <w:gridSpan w:val="3"/>
          </w:tcPr>
          <w:p w14:paraId="3B308DE2"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4DFD7931" w14:textId="77777777" w:rsidTr="00262057">
        <w:trPr>
          <w:trHeight w:val="300"/>
        </w:trPr>
        <w:tc>
          <w:tcPr>
            <w:tcW w:w="1802" w:type="dxa"/>
          </w:tcPr>
          <w:p w14:paraId="6E969EB4"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3534EA9" w14:textId="77777777" w:rsidR="0093267B" w:rsidRPr="00932E35" w:rsidRDefault="0093267B" w:rsidP="00262057">
            <w:pPr>
              <w:rPr>
                <w:rFonts w:eastAsia="Times New Roman" w:cs="Calibri"/>
                <w:sz w:val="20"/>
                <w:lang w:eastAsia="es-ES"/>
              </w:rPr>
            </w:pPr>
          </w:p>
        </w:tc>
      </w:tr>
      <w:tr w:rsidR="0093267B" w:rsidRPr="00932E35" w14:paraId="2B29B09A" w14:textId="77777777" w:rsidTr="00262057">
        <w:trPr>
          <w:trHeight w:val="300"/>
        </w:trPr>
        <w:tc>
          <w:tcPr>
            <w:tcW w:w="1802" w:type="dxa"/>
          </w:tcPr>
          <w:p w14:paraId="101F37CD"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8AC75A3" w14:textId="77777777" w:rsidR="0093267B" w:rsidRPr="00932E35" w:rsidRDefault="0093267B" w:rsidP="00262057">
            <w:pPr>
              <w:rPr>
                <w:rFonts w:eastAsia="Times New Roman" w:cs="Calibri"/>
                <w:sz w:val="20"/>
                <w:lang w:eastAsia="es-ES"/>
              </w:rPr>
            </w:pPr>
          </w:p>
        </w:tc>
      </w:tr>
      <w:tr w:rsidR="0093267B" w:rsidRPr="00932E35" w14:paraId="55850468" w14:textId="77777777" w:rsidTr="00262057">
        <w:trPr>
          <w:trHeight w:val="300"/>
        </w:trPr>
        <w:tc>
          <w:tcPr>
            <w:tcW w:w="1802" w:type="dxa"/>
          </w:tcPr>
          <w:p w14:paraId="7968DB3C"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6AF7E17" w14:textId="77777777" w:rsidR="0093267B" w:rsidRPr="00932E35" w:rsidRDefault="0093267B" w:rsidP="00262057">
            <w:pPr>
              <w:rPr>
                <w:rFonts w:eastAsia="Times New Roman" w:cs="Calibri"/>
                <w:sz w:val="20"/>
                <w:lang w:eastAsia="es-ES"/>
              </w:rPr>
            </w:pPr>
          </w:p>
        </w:tc>
      </w:tr>
      <w:tr w:rsidR="0093267B" w:rsidRPr="00932E35" w14:paraId="705A0157" w14:textId="77777777" w:rsidTr="00262057">
        <w:trPr>
          <w:trHeight w:val="300"/>
        </w:trPr>
        <w:tc>
          <w:tcPr>
            <w:tcW w:w="1802" w:type="dxa"/>
          </w:tcPr>
          <w:p w14:paraId="6B06F1A1"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0470A441" w14:textId="77777777" w:rsidR="0093267B" w:rsidRPr="00932E35" w:rsidRDefault="0093267B" w:rsidP="00262057">
            <w:pPr>
              <w:rPr>
                <w:rFonts w:eastAsia="Times New Roman" w:cs="Calibri"/>
                <w:sz w:val="20"/>
                <w:lang w:eastAsia="es-ES"/>
              </w:rPr>
            </w:pPr>
          </w:p>
        </w:tc>
      </w:tr>
      <w:tr w:rsidR="0093267B" w:rsidRPr="00932E35" w14:paraId="7CF6A2E8" w14:textId="77777777" w:rsidTr="00262057">
        <w:trPr>
          <w:trHeight w:val="300"/>
        </w:trPr>
        <w:tc>
          <w:tcPr>
            <w:tcW w:w="1802" w:type="dxa"/>
          </w:tcPr>
          <w:p w14:paraId="47F25B7E"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37ACD866" w14:textId="77777777" w:rsidR="0093267B" w:rsidRPr="00932E35" w:rsidRDefault="0093267B" w:rsidP="00262057">
            <w:pPr>
              <w:rPr>
                <w:rFonts w:eastAsia="Times New Roman" w:cs="Calibri"/>
                <w:sz w:val="20"/>
                <w:lang w:eastAsia="es-ES"/>
              </w:rPr>
            </w:pPr>
          </w:p>
        </w:tc>
      </w:tr>
    </w:tbl>
    <w:p w14:paraId="1CD4A707"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02"/>
        <w:gridCol w:w="1069"/>
        <w:gridCol w:w="1337"/>
        <w:gridCol w:w="1367"/>
        <w:gridCol w:w="1976"/>
        <w:gridCol w:w="1312"/>
      </w:tblGrid>
      <w:tr w:rsidR="0093267B" w:rsidRPr="00932E35" w14:paraId="565932F7" w14:textId="77777777" w:rsidTr="00144F34">
        <w:trPr>
          <w:trHeight w:val="300"/>
        </w:trPr>
        <w:tc>
          <w:tcPr>
            <w:tcW w:w="0" w:type="auto"/>
          </w:tcPr>
          <w:p w14:paraId="25187E0D"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7A88FA4" w14:textId="77777777" w:rsidR="0093267B" w:rsidRPr="00932E35" w:rsidRDefault="0093267B" w:rsidP="00262057">
            <w:pPr>
              <w:rPr>
                <w:rFonts w:eastAsia="Times New Roman" w:cs="Calibri"/>
                <w:b/>
                <w:sz w:val="20"/>
              </w:rPr>
            </w:pPr>
            <w:r w:rsidRPr="00932E35">
              <w:rPr>
                <w:b/>
                <w:sz w:val="20"/>
              </w:rPr>
              <w:t>Fuente</w:t>
            </w:r>
          </w:p>
        </w:tc>
        <w:tc>
          <w:tcPr>
            <w:tcW w:w="0" w:type="auto"/>
          </w:tcPr>
          <w:p w14:paraId="589B5507"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A19CE33"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B086082"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2" w:type="dxa"/>
          </w:tcPr>
          <w:p w14:paraId="7B6B16DE"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23FD7BBF" w14:textId="77777777" w:rsidTr="00144F34">
        <w:trPr>
          <w:trHeight w:val="300"/>
        </w:trPr>
        <w:tc>
          <w:tcPr>
            <w:tcW w:w="0" w:type="auto"/>
          </w:tcPr>
          <w:p w14:paraId="3705125C" w14:textId="77777777" w:rsidR="0093267B" w:rsidRPr="00932E35" w:rsidRDefault="0093267B" w:rsidP="00262057">
            <w:pPr>
              <w:rPr>
                <w:sz w:val="18"/>
              </w:rPr>
            </w:pPr>
            <w:proofErr w:type="spellStart"/>
            <w:r w:rsidRPr="00932E35">
              <w:rPr>
                <w:sz w:val="18"/>
              </w:rPr>
              <w:t>Explotaciones</w:t>
            </w:r>
            <w:proofErr w:type="spellEnd"/>
            <w:r w:rsidRPr="00932E35">
              <w:rPr>
                <w:sz w:val="18"/>
              </w:rPr>
              <w:t xml:space="preserve"> </w:t>
            </w:r>
            <w:proofErr w:type="spellStart"/>
            <w:r w:rsidRPr="00932E35">
              <w:rPr>
                <w:sz w:val="18"/>
              </w:rPr>
              <w:t>agrarias</w:t>
            </w:r>
            <w:proofErr w:type="spellEnd"/>
          </w:p>
        </w:tc>
        <w:tc>
          <w:tcPr>
            <w:tcW w:w="0" w:type="auto"/>
          </w:tcPr>
          <w:p w14:paraId="589E2B16" w14:textId="77777777" w:rsidR="0093267B" w:rsidRPr="00932E35" w:rsidRDefault="0093267B" w:rsidP="00262057">
            <w:pPr>
              <w:rPr>
                <w:rFonts w:eastAsia="Times New Roman" w:cs="Calibri"/>
                <w:sz w:val="18"/>
              </w:rPr>
            </w:pPr>
            <w:r w:rsidRPr="00932E35">
              <w:rPr>
                <w:sz w:val="18"/>
              </w:rPr>
              <w:t xml:space="preserve">INTIA y </w:t>
            </w:r>
            <w:proofErr w:type="spellStart"/>
            <w:r w:rsidRPr="00932E35">
              <w:rPr>
                <w:sz w:val="18"/>
              </w:rPr>
              <w:t>Oficinas</w:t>
            </w:r>
            <w:proofErr w:type="spellEnd"/>
            <w:r w:rsidRPr="00932E35">
              <w:rPr>
                <w:sz w:val="18"/>
              </w:rPr>
              <w:t xml:space="preserve"> </w:t>
            </w:r>
            <w:proofErr w:type="spellStart"/>
            <w:r w:rsidRPr="00932E35">
              <w:rPr>
                <w:sz w:val="18"/>
              </w:rPr>
              <w:t>Contables</w:t>
            </w:r>
            <w:proofErr w:type="spellEnd"/>
            <w:r w:rsidRPr="00932E35">
              <w:rPr>
                <w:sz w:val="18"/>
              </w:rPr>
              <w:t xml:space="preserve"> </w:t>
            </w:r>
          </w:p>
        </w:tc>
        <w:tc>
          <w:tcPr>
            <w:tcW w:w="0" w:type="auto"/>
          </w:tcPr>
          <w:p w14:paraId="46E7D8C3"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47738EA6"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37346008" w14:textId="77777777" w:rsidR="0093267B" w:rsidRPr="00932E35" w:rsidRDefault="0093267B" w:rsidP="00262057">
            <w:pPr>
              <w:rPr>
                <w:rFonts w:eastAsia="Times New Roman" w:cs="Calibri"/>
                <w:sz w:val="18"/>
              </w:rPr>
            </w:pPr>
            <w:proofErr w:type="spellStart"/>
            <w:r w:rsidRPr="00932E35">
              <w:rPr>
                <w:sz w:val="18"/>
              </w:rPr>
              <w:t>Producto</w:t>
            </w:r>
            <w:proofErr w:type="spellEnd"/>
            <w:r w:rsidRPr="00932E35">
              <w:rPr>
                <w:sz w:val="18"/>
              </w:rPr>
              <w:t xml:space="preserve"> </w:t>
            </w:r>
            <w:proofErr w:type="spellStart"/>
            <w:r w:rsidRPr="00932E35">
              <w:rPr>
                <w:sz w:val="18"/>
              </w:rPr>
              <w:t>bruto</w:t>
            </w:r>
            <w:proofErr w:type="spellEnd"/>
            <w:r w:rsidRPr="00932E35">
              <w:rPr>
                <w:sz w:val="18"/>
              </w:rPr>
              <w:t xml:space="preserve">, </w:t>
            </w:r>
            <w:proofErr w:type="spellStart"/>
            <w:r w:rsidRPr="00932E35">
              <w:rPr>
                <w:sz w:val="18"/>
              </w:rPr>
              <w:t>margen</w:t>
            </w:r>
            <w:proofErr w:type="spellEnd"/>
            <w:r w:rsidRPr="00932E35">
              <w:rPr>
                <w:sz w:val="18"/>
              </w:rPr>
              <w:t xml:space="preserve"> </w:t>
            </w:r>
            <w:proofErr w:type="spellStart"/>
            <w:r w:rsidRPr="00932E35">
              <w:rPr>
                <w:sz w:val="18"/>
              </w:rPr>
              <w:t>bruto</w:t>
            </w:r>
            <w:proofErr w:type="spellEnd"/>
            <w:r w:rsidRPr="00932E35">
              <w:rPr>
                <w:sz w:val="18"/>
              </w:rPr>
              <w:t xml:space="preserve">, </w:t>
            </w:r>
            <w:proofErr w:type="spellStart"/>
            <w:r w:rsidRPr="00932E35">
              <w:rPr>
                <w:sz w:val="18"/>
              </w:rPr>
              <w:t>margen</w:t>
            </w:r>
            <w:proofErr w:type="spellEnd"/>
            <w:r w:rsidRPr="00932E35">
              <w:rPr>
                <w:sz w:val="18"/>
              </w:rPr>
              <w:t xml:space="preserve"> </w:t>
            </w:r>
            <w:proofErr w:type="spellStart"/>
            <w:r w:rsidRPr="00932E35">
              <w:rPr>
                <w:sz w:val="18"/>
              </w:rPr>
              <w:t>neto</w:t>
            </w:r>
            <w:proofErr w:type="spellEnd"/>
            <w:r w:rsidRPr="00932E35">
              <w:rPr>
                <w:sz w:val="18"/>
              </w:rPr>
              <w:t xml:space="preserve">, </w:t>
            </w:r>
            <w:proofErr w:type="spellStart"/>
            <w:r w:rsidRPr="00932E35">
              <w:rPr>
                <w:sz w:val="18"/>
              </w:rPr>
              <w:t>beneficio</w:t>
            </w:r>
            <w:proofErr w:type="spellEnd"/>
            <w:r w:rsidRPr="00932E35">
              <w:rPr>
                <w:sz w:val="18"/>
              </w:rPr>
              <w:t xml:space="preserve"> </w:t>
            </w:r>
            <w:proofErr w:type="spellStart"/>
            <w:r w:rsidRPr="00932E35">
              <w:rPr>
                <w:sz w:val="18"/>
              </w:rPr>
              <w:t>empresarial</w:t>
            </w:r>
            <w:proofErr w:type="spellEnd"/>
            <w:r w:rsidRPr="00932E35">
              <w:rPr>
                <w:sz w:val="18"/>
              </w:rPr>
              <w:t xml:space="preserve">, </w:t>
            </w:r>
            <w:proofErr w:type="spellStart"/>
            <w:r w:rsidRPr="00932E35">
              <w:rPr>
                <w:sz w:val="18"/>
              </w:rPr>
              <w:t>costes</w:t>
            </w:r>
            <w:proofErr w:type="spellEnd"/>
            <w:r w:rsidRPr="00932E35">
              <w:rPr>
                <w:sz w:val="18"/>
              </w:rPr>
              <w:t xml:space="preserve"> </w:t>
            </w:r>
            <w:proofErr w:type="spellStart"/>
            <w:r w:rsidRPr="00932E35">
              <w:rPr>
                <w:sz w:val="18"/>
              </w:rPr>
              <w:t>directos</w:t>
            </w:r>
            <w:proofErr w:type="spellEnd"/>
            <w:r w:rsidRPr="00932E35">
              <w:rPr>
                <w:sz w:val="18"/>
              </w:rPr>
              <w:t xml:space="preserve">, </w:t>
            </w:r>
            <w:proofErr w:type="spellStart"/>
            <w:r w:rsidRPr="00932E35">
              <w:rPr>
                <w:sz w:val="18"/>
              </w:rPr>
              <w:t>costes</w:t>
            </w:r>
            <w:proofErr w:type="spellEnd"/>
            <w:r w:rsidRPr="00932E35">
              <w:rPr>
                <w:sz w:val="18"/>
              </w:rPr>
              <w:t xml:space="preserve"> </w:t>
            </w:r>
            <w:proofErr w:type="spellStart"/>
            <w:r w:rsidRPr="00932E35">
              <w:rPr>
                <w:sz w:val="18"/>
              </w:rPr>
              <w:t>indirectos</w:t>
            </w:r>
            <w:proofErr w:type="spellEnd"/>
            <w:r w:rsidRPr="00932E35">
              <w:rPr>
                <w:sz w:val="18"/>
              </w:rPr>
              <w:t xml:space="preserve"> </w:t>
            </w:r>
            <w:proofErr w:type="spellStart"/>
            <w:r w:rsidRPr="00932E35">
              <w:rPr>
                <w:sz w:val="18"/>
              </w:rPr>
              <w:t>pagados</w:t>
            </w:r>
            <w:proofErr w:type="spellEnd"/>
            <w:r w:rsidRPr="00932E35">
              <w:rPr>
                <w:sz w:val="18"/>
              </w:rPr>
              <w:t>,</w:t>
            </w:r>
          </w:p>
        </w:tc>
        <w:tc>
          <w:tcPr>
            <w:tcW w:w="1312" w:type="dxa"/>
          </w:tcPr>
          <w:p w14:paraId="6F54D1B2" w14:textId="77777777" w:rsidR="0093267B" w:rsidRPr="00932E35" w:rsidRDefault="0093267B" w:rsidP="00262057">
            <w:pPr>
              <w:rPr>
                <w:rFonts w:eastAsia="Times New Roman" w:cs="Calibri"/>
                <w:sz w:val="18"/>
              </w:rPr>
            </w:pPr>
            <w:r w:rsidRPr="00932E35">
              <w:rPr>
                <w:sz w:val="18"/>
              </w:rPr>
              <w:t>Fuente principal</w:t>
            </w:r>
          </w:p>
        </w:tc>
      </w:tr>
    </w:tbl>
    <w:p w14:paraId="10300B88" w14:textId="2EAFE1A7" w:rsidR="00144F34" w:rsidRDefault="00144F34" w:rsidP="00AE16B8">
      <w:pPr>
        <w:pStyle w:val="DICTA-TITULO"/>
        <w:spacing w:before="0" w:after="300" w:line="340" w:lineRule="exact"/>
        <w:ind w:firstLine="567"/>
        <w:jc w:val="both"/>
        <w:rPr>
          <w:b w:val="0"/>
          <w:bCs/>
          <w:sz w:val="24"/>
          <w:szCs w:val="18"/>
        </w:rPr>
      </w:pPr>
      <w:r>
        <w:rPr>
          <w:b w:val="0"/>
          <w:bCs/>
          <w:sz w:val="24"/>
          <w:szCs w:val="18"/>
        </w:rPr>
        <w:br w:type="page"/>
      </w:r>
    </w:p>
    <w:p w14:paraId="6DE2163A"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535E23D2" w14:textId="77777777" w:rsidTr="00262057">
        <w:trPr>
          <w:trHeight w:val="300"/>
        </w:trPr>
        <w:tc>
          <w:tcPr>
            <w:tcW w:w="1802" w:type="dxa"/>
          </w:tcPr>
          <w:p w14:paraId="157B9CB1"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2370240" w14:textId="77777777" w:rsidR="0093267B" w:rsidRPr="00932E35" w:rsidRDefault="0093267B" w:rsidP="00262057">
            <w:pPr>
              <w:rPr>
                <w:rFonts w:eastAsia="Times New Roman" w:cs="Calibri"/>
                <w:sz w:val="20"/>
              </w:rPr>
            </w:pPr>
            <w:r w:rsidRPr="00932E35">
              <w:rPr>
                <w:sz w:val="20"/>
              </w:rPr>
              <w:t xml:space="preserve">2200154 Cuentas </w:t>
            </w:r>
            <w:proofErr w:type="spellStart"/>
            <w:r w:rsidRPr="00932E35">
              <w:rPr>
                <w:sz w:val="20"/>
              </w:rPr>
              <w:t>macroeconómicas</w:t>
            </w:r>
            <w:proofErr w:type="spellEnd"/>
          </w:p>
        </w:tc>
      </w:tr>
      <w:tr w:rsidR="0093267B" w:rsidRPr="00932E35" w14:paraId="26FA22AF" w14:textId="77777777" w:rsidTr="00262057">
        <w:trPr>
          <w:trHeight w:val="300"/>
        </w:trPr>
        <w:tc>
          <w:tcPr>
            <w:tcW w:w="1802" w:type="dxa"/>
          </w:tcPr>
          <w:p w14:paraId="5D910F92"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10F3D8A" w14:textId="77777777" w:rsidR="0093267B" w:rsidRPr="00932E35" w:rsidRDefault="0093267B"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60B8A761" w14:textId="77777777" w:rsidR="0093267B" w:rsidRPr="00932E35" w:rsidRDefault="0093267B" w:rsidP="00262057">
            <w:pPr>
              <w:rPr>
                <w:rFonts w:eastAsia="Times New Roman" w:cs="Calibri"/>
                <w:sz w:val="20"/>
              </w:rPr>
            </w:pPr>
            <w:r w:rsidRPr="00932E35">
              <w:rPr>
                <w:sz w:val="20"/>
              </w:rPr>
              <w:t xml:space="preserve">Secretaría general </w:t>
            </w:r>
            <w:proofErr w:type="spellStart"/>
            <w:r w:rsidRPr="00932E35">
              <w:rPr>
                <w:sz w:val="20"/>
              </w:rPr>
              <w:t>técnica</w:t>
            </w:r>
            <w:proofErr w:type="spellEnd"/>
          </w:p>
        </w:tc>
      </w:tr>
      <w:tr w:rsidR="0093267B" w:rsidRPr="00932E35" w14:paraId="098549C1" w14:textId="77777777" w:rsidTr="00262057">
        <w:trPr>
          <w:trHeight w:val="300"/>
        </w:trPr>
        <w:tc>
          <w:tcPr>
            <w:tcW w:w="1802" w:type="dxa"/>
          </w:tcPr>
          <w:p w14:paraId="6511635F"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71E1E82"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Macromagnitudes</w:t>
            </w:r>
            <w:proofErr w:type="spellEnd"/>
            <w:r w:rsidRPr="00932E35">
              <w:rPr>
                <w:sz w:val="20"/>
              </w:rPr>
              <w:t xml:space="preserve"> </w:t>
            </w:r>
            <w:proofErr w:type="spellStart"/>
            <w:r w:rsidRPr="00932E35">
              <w:rPr>
                <w:sz w:val="20"/>
              </w:rPr>
              <w:t>económicas</w:t>
            </w:r>
            <w:proofErr w:type="spellEnd"/>
            <w:r w:rsidRPr="00932E35">
              <w:rPr>
                <w:sz w:val="20"/>
              </w:rPr>
              <w:t xml:space="preserve"> del sector </w:t>
            </w:r>
            <w:proofErr w:type="spellStart"/>
            <w:r w:rsidRPr="00932E35">
              <w:rPr>
                <w:sz w:val="20"/>
              </w:rPr>
              <w:t>agrario</w:t>
            </w:r>
            <w:proofErr w:type="spellEnd"/>
          </w:p>
        </w:tc>
      </w:tr>
      <w:tr w:rsidR="0093267B" w:rsidRPr="00932E35" w14:paraId="1D5D12AD" w14:textId="77777777" w:rsidTr="00262057">
        <w:trPr>
          <w:trHeight w:val="300"/>
        </w:trPr>
        <w:tc>
          <w:tcPr>
            <w:tcW w:w="1802" w:type="dxa"/>
          </w:tcPr>
          <w:p w14:paraId="596B3380"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0A38CCC" w14:textId="77777777" w:rsidR="0093267B" w:rsidRPr="00932E35" w:rsidRDefault="0093267B" w:rsidP="00262057">
            <w:pPr>
              <w:rPr>
                <w:rFonts w:eastAsia="Times New Roman" w:cs="Calibri"/>
                <w:sz w:val="20"/>
              </w:rPr>
            </w:pPr>
            <w:proofErr w:type="spellStart"/>
            <w:r w:rsidRPr="00932E35">
              <w:rPr>
                <w:sz w:val="20"/>
              </w:rPr>
              <w:t>Establecimiento</w:t>
            </w:r>
            <w:proofErr w:type="spellEnd"/>
            <w:r w:rsidRPr="00932E35">
              <w:rPr>
                <w:sz w:val="20"/>
              </w:rPr>
              <w:t xml:space="preserve"> de las </w:t>
            </w:r>
            <w:proofErr w:type="spellStart"/>
            <w:r w:rsidRPr="00932E35">
              <w:rPr>
                <w:sz w:val="20"/>
              </w:rPr>
              <w:t>macromagnitudes</w:t>
            </w:r>
            <w:proofErr w:type="spellEnd"/>
            <w:r w:rsidRPr="00932E35">
              <w:rPr>
                <w:sz w:val="20"/>
              </w:rPr>
              <w:t xml:space="preserve"> </w:t>
            </w:r>
            <w:proofErr w:type="spellStart"/>
            <w:r w:rsidRPr="00932E35">
              <w:rPr>
                <w:sz w:val="20"/>
              </w:rPr>
              <w:t>utilizadas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indicadores</w:t>
            </w:r>
            <w:proofErr w:type="spellEnd"/>
            <w:r w:rsidRPr="00932E35">
              <w:rPr>
                <w:sz w:val="20"/>
              </w:rPr>
              <w:t xml:space="preserve"> de las </w:t>
            </w:r>
            <w:proofErr w:type="spellStart"/>
            <w:r w:rsidRPr="00932E35">
              <w:rPr>
                <w:sz w:val="20"/>
              </w:rPr>
              <w:t>actividades</w:t>
            </w:r>
            <w:proofErr w:type="spellEnd"/>
            <w:r w:rsidRPr="00932E35">
              <w:rPr>
                <w:sz w:val="20"/>
              </w:rPr>
              <w:t xml:space="preserve"> </w:t>
            </w:r>
            <w:proofErr w:type="spellStart"/>
            <w:r w:rsidRPr="00932E35">
              <w:rPr>
                <w:sz w:val="20"/>
              </w:rPr>
              <w:t>agrarias</w:t>
            </w:r>
            <w:proofErr w:type="spellEnd"/>
          </w:p>
        </w:tc>
      </w:tr>
      <w:tr w:rsidR="0093267B" w:rsidRPr="00932E35" w14:paraId="5344F754" w14:textId="77777777" w:rsidTr="00262057">
        <w:trPr>
          <w:trHeight w:val="300"/>
        </w:trPr>
        <w:tc>
          <w:tcPr>
            <w:tcW w:w="1802" w:type="dxa"/>
          </w:tcPr>
          <w:p w14:paraId="16A242E7"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9ED64E8"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estudio</w:t>
            </w:r>
            <w:proofErr w:type="spellEnd"/>
            <w:r w:rsidRPr="00932E35">
              <w:rPr>
                <w:sz w:val="20"/>
              </w:rPr>
              <w:t xml:space="preserve"> de la </w:t>
            </w:r>
            <w:proofErr w:type="spellStart"/>
            <w:r w:rsidRPr="00932E35">
              <w:rPr>
                <w:sz w:val="20"/>
              </w:rPr>
              <w:t>rama</w:t>
            </w:r>
            <w:proofErr w:type="spellEnd"/>
            <w:r w:rsidRPr="00932E35">
              <w:rPr>
                <w:sz w:val="20"/>
              </w:rPr>
              <w:t xml:space="preserve"> de la </w:t>
            </w:r>
            <w:proofErr w:type="spellStart"/>
            <w:r w:rsidRPr="00932E35">
              <w:rPr>
                <w:sz w:val="20"/>
              </w:rPr>
              <w:t>actividad</w:t>
            </w:r>
            <w:proofErr w:type="spellEnd"/>
            <w:r w:rsidRPr="00932E35">
              <w:rPr>
                <w:sz w:val="20"/>
              </w:rPr>
              <w:t xml:space="preserve"> </w:t>
            </w:r>
            <w:proofErr w:type="spellStart"/>
            <w:r w:rsidRPr="00932E35">
              <w:rPr>
                <w:sz w:val="20"/>
              </w:rPr>
              <w:t>agraria</w:t>
            </w:r>
            <w:proofErr w:type="spellEnd"/>
            <w:r w:rsidRPr="00932E35">
              <w:rPr>
                <w:sz w:val="20"/>
              </w:rPr>
              <w:t xml:space="preserve"> </w:t>
            </w:r>
            <w:proofErr w:type="spellStart"/>
            <w:r w:rsidRPr="00932E35">
              <w:rPr>
                <w:sz w:val="20"/>
              </w:rPr>
              <w:t>en</w:t>
            </w:r>
            <w:proofErr w:type="spellEnd"/>
            <w:r w:rsidRPr="00932E35">
              <w:rPr>
                <w:sz w:val="20"/>
              </w:rPr>
              <w:t xml:space="preserve"> España </w:t>
            </w:r>
            <w:proofErr w:type="spellStart"/>
            <w:r w:rsidRPr="00932E35">
              <w:rPr>
                <w:sz w:val="20"/>
              </w:rPr>
              <w:t>por</w:t>
            </w:r>
            <w:proofErr w:type="spellEnd"/>
            <w:r w:rsidRPr="00932E35">
              <w:rPr>
                <w:sz w:val="20"/>
              </w:rPr>
              <w:t xml:space="preserve"> </w:t>
            </w:r>
            <w:proofErr w:type="spellStart"/>
            <w:r w:rsidRPr="00932E35">
              <w:rPr>
                <w:sz w:val="20"/>
              </w:rPr>
              <w:t>Comunidades</w:t>
            </w:r>
            <w:proofErr w:type="spellEnd"/>
            <w:r w:rsidRPr="00932E35">
              <w:rPr>
                <w:sz w:val="20"/>
              </w:rPr>
              <w:t xml:space="preserve"> Autónomas, </w:t>
            </w:r>
            <w:proofErr w:type="spellStart"/>
            <w:r w:rsidRPr="00932E35">
              <w:rPr>
                <w:sz w:val="20"/>
              </w:rPr>
              <w:t>Organismos</w:t>
            </w:r>
            <w:proofErr w:type="spellEnd"/>
            <w:r w:rsidRPr="00932E35">
              <w:rPr>
                <w:sz w:val="20"/>
              </w:rPr>
              <w:t xml:space="preserve"> de la Unión Europea,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del sector </w:t>
            </w:r>
            <w:proofErr w:type="spellStart"/>
            <w:r w:rsidRPr="00932E35">
              <w:rPr>
                <w:sz w:val="20"/>
              </w:rPr>
              <w:t>agrario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empresas</w:t>
            </w:r>
            <w:proofErr w:type="spellEnd"/>
            <w:r w:rsidRPr="00932E35">
              <w:rPr>
                <w:sz w:val="20"/>
              </w:rPr>
              <w:t xml:space="preserve"> y </w:t>
            </w:r>
            <w:proofErr w:type="spellStart"/>
            <w:r w:rsidRPr="00932E35">
              <w:rPr>
                <w:sz w:val="20"/>
              </w:rPr>
              <w:t>asociaciones</w:t>
            </w:r>
            <w:proofErr w:type="spellEnd"/>
            <w:r w:rsidRPr="00932E35">
              <w:rPr>
                <w:sz w:val="20"/>
              </w:rPr>
              <w:t xml:space="preserve"> de </w:t>
            </w:r>
            <w:proofErr w:type="spellStart"/>
            <w:r w:rsidRPr="00932E35">
              <w:rPr>
                <w:sz w:val="20"/>
              </w:rPr>
              <w:t>productores</w:t>
            </w:r>
            <w:proofErr w:type="spellEnd"/>
            <w:r w:rsidRPr="00932E35">
              <w:rPr>
                <w:sz w:val="20"/>
              </w:rPr>
              <w:t xml:space="preserve">, </w:t>
            </w:r>
            <w:proofErr w:type="spellStart"/>
            <w:r w:rsidRPr="00932E35">
              <w:rPr>
                <w:sz w:val="20"/>
              </w:rPr>
              <w:t>Investigadores</w:t>
            </w:r>
            <w:proofErr w:type="spellEnd"/>
            <w:r w:rsidRPr="00932E35">
              <w:rPr>
                <w:sz w:val="20"/>
              </w:rPr>
              <w:t xml:space="preserve"> y </w:t>
            </w:r>
            <w:proofErr w:type="spellStart"/>
            <w:r w:rsidRPr="00932E35">
              <w:rPr>
                <w:sz w:val="20"/>
              </w:rPr>
              <w:t>mundo</w:t>
            </w:r>
            <w:proofErr w:type="spellEnd"/>
            <w:r w:rsidRPr="00932E35">
              <w:rPr>
                <w:sz w:val="20"/>
              </w:rPr>
              <w:t xml:space="preserve"> </w:t>
            </w:r>
            <w:proofErr w:type="spellStart"/>
            <w:r w:rsidRPr="00932E35">
              <w:rPr>
                <w:sz w:val="20"/>
              </w:rPr>
              <w:t>académico</w:t>
            </w:r>
            <w:proofErr w:type="spellEnd"/>
            <w:r w:rsidRPr="00932E35">
              <w:rPr>
                <w:sz w:val="20"/>
              </w:rPr>
              <w:t xml:space="preserve"> y </w:t>
            </w:r>
            <w:proofErr w:type="spellStart"/>
            <w:r w:rsidRPr="00932E35">
              <w:rPr>
                <w:sz w:val="20"/>
              </w:rPr>
              <w:t>científico</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 xml:space="preserve"> y </w:t>
            </w:r>
            <w:proofErr w:type="spellStart"/>
            <w:r w:rsidRPr="00932E35">
              <w:rPr>
                <w:sz w:val="20"/>
              </w:rPr>
              <w:t>Particulares</w:t>
            </w:r>
            <w:proofErr w:type="spellEnd"/>
          </w:p>
        </w:tc>
      </w:tr>
      <w:tr w:rsidR="0093267B" w:rsidRPr="00932E35" w14:paraId="3396293F" w14:textId="77777777" w:rsidTr="00262057">
        <w:trPr>
          <w:trHeight w:val="300"/>
        </w:trPr>
        <w:tc>
          <w:tcPr>
            <w:tcW w:w="1802" w:type="dxa"/>
          </w:tcPr>
          <w:p w14:paraId="17D127FC"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DF7B98D" w14:textId="77777777" w:rsidR="0093267B" w:rsidRPr="00932E35" w:rsidRDefault="0093267B" w:rsidP="00262057">
            <w:pPr>
              <w:rPr>
                <w:rFonts w:eastAsia="Times New Roman" w:cs="Calibri"/>
                <w:sz w:val="20"/>
              </w:rPr>
            </w:pPr>
            <w:r w:rsidRPr="00932E35">
              <w:rPr>
                <w:sz w:val="20"/>
              </w:rPr>
              <w:t>Navarra</w:t>
            </w:r>
          </w:p>
        </w:tc>
      </w:tr>
      <w:tr w:rsidR="0093267B" w:rsidRPr="00932E35" w14:paraId="5EB82976" w14:textId="77777777" w:rsidTr="00262057">
        <w:trPr>
          <w:trHeight w:val="300"/>
        </w:trPr>
        <w:tc>
          <w:tcPr>
            <w:tcW w:w="1802" w:type="dxa"/>
          </w:tcPr>
          <w:p w14:paraId="22B91341"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1247563" w14:textId="77777777" w:rsidR="0093267B" w:rsidRPr="00932E35" w:rsidRDefault="0093267B" w:rsidP="00262057">
            <w:pPr>
              <w:rPr>
                <w:rFonts w:eastAsia="Times New Roman" w:cs="Calibri"/>
                <w:sz w:val="20"/>
              </w:rPr>
            </w:pPr>
            <w:proofErr w:type="spellStart"/>
            <w:r w:rsidRPr="00932E35">
              <w:rPr>
                <w:sz w:val="20"/>
              </w:rPr>
              <w:t>Anual</w:t>
            </w:r>
            <w:proofErr w:type="spellEnd"/>
          </w:p>
        </w:tc>
      </w:tr>
      <w:tr w:rsidR="0093267B" w:rsidRPr="00932E35" w14:paraId="69386B54" w14:textId="77777777" w:rsidTr="00262057">
        <w:trPr>
          <w:trHeight w:val="300"/>
        </w:trPr>
        <w:tc>
          <w:tcPr>
            <w:tcW w:w="8363" w:type="dxa"/>
            <w:gridSpan w:val="3"/>
          </w:tcPr>
          <w:p w14:paraId="5A1B6D2E"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1496CEE3" w14:textId="77777777" w:rsidTr="00262057">
        <w:trPr>
          <w:trHeight w:val="300"/>
        </w:trPr>
        <w:tc>
          <w:tcPr>
            <w:tcW w:w="1802" w:type="dxa"/>
          </w:tcPr>
          <w:p w14:paraId="347A6BC1"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78496B7"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7F1D4DF0" w14:textId="77777777" w:rsidTr="00262057">
        <w:trPr>
          <w:trHeight w:val="300"/>
        </w:trPr>
        <w:tc>
          <w:tcPr>
            <w:tcW w:w="1802" w:type="dxa"/>
          </w:tcPr>
          <w:p w14:paraId="788B9D39"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F1B8DD8"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55B50A2D" w14:textId="77777777" w:rsidTr="00262057">
        <w:trPr>
          <w:trHeight w:val="300"/>
        </w:trPr>
        <w:tc>
          <w:tcPr>
            <w:tcW w:w="1802" w:type="dxa"/>
          </w:tcPr>
          <w:p w14:paraId="2243F26A"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3B79AA9"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72CDAECB" w14:textId="77777777" w:rsidTr="00262057">
        <w:trPr>
          <w:trHeight w:val="300"/>
        </w:trPr>
        <w:tc>
          <w:tcPr>
            <w:tcW w:w="1802" w:type="dxa"/>
          </w:tcPr>
          <w:p w14:paraId="1D5456D0"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79323B5"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244EA972" w14:textId="77777777" w:rsidTr="00262057">
        <w:trPr>
          <w:trHeight w:val="300"/>
        </w:trPr>
        <w:tc>
          <w:tcPr>
            <w:tcW w:w="1802" w:type="dxa"/>
          </w:tcPr>
          <w:p w14:paraId="57B78BFE"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37827EFE"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78C745B7"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58"/>
        <w:gridCol w:w="1501"/>
        <w:gridCol w:w="1216"/>
        <w:gridCol w:w="1249"/>
        <w:gridCol w:w="1551"/>
        <w:gridCol w:w="1288"/>
      </w:tblGrid>
      <w:tr w:rsidR="0093267B" w:rsidRPr="00932E35" w14:paraId="6CE91ABA" w14:textId="77777777" w:rsidTr="00144F34">
        <w:trPr>
          <w:trHeight w:val="300"/>
        </w:trPr>
        <w:tc>
          <w:tcPr>
            <w:tcW w:w="0" w:type="auto"/>
          </w:tcPr>
          <w:p w14:paraId="0FCA6C61"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63AC721E" w14:textId="77777777" w:rsidR="0093267B" w:rsidRPr="00932E35" w:rsidRDefault="0093267B" w:rsidP="00262057">
            <w:pPr>
              <w:rPr>
                <w:rFonts w:eastAsia="Times New Roman" w:cs="Calibri"/>
                <w:b/>
                <w:sz w:val="20"/>
              </w:rPr>
            </w:pPr>
            <w:r w:rsidRPr="00932E35">
              <w:rPr>
                <w:b/>
                <w:sz w:val="20"/>
              </w:rPr>
              <w:t>Fuente</w:t>
            </w:r>
          </w:p>
        </w:tc>
        <w:tc>
          <w:tcPr>
            <w:tcW w:w="0" w:type="auto"/>
          </w:tcPr>
          <w:p w14:paraId="69A2E188"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8B3092E"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773FD54"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88" w:type="dxa"/>
          </w:tcPr>
          <w:p w14:paraId="37CA74A1"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5547AFCD" w14:textId="77777777" w:rsidTr="00144F34">
        <w:trPr>
          <w:trHeight w:val="300"/>
        </w:trPr>
        <w:tc>
          <w:tcPr>
            <w:tcW w:w="0" w:type="auto"/>
          </w:tcPr>
          <w:p w14:paraId="45B35465" w14:textId="77777777" w:rsidR="0093267B" w:rsidRPr="00932E35" w:rsidRDefault="0093267B" w:rsidP="00262057">
            <w:pPr>
              <w:rPr>
                <w:sz w:val="18"/>
              </w:rPr>
            </w:pPr>
            <w:proofErr w:type="spellStart"/>
            <w:r w:rsidRPr="00932E35">
              <w:rPr>
                <w:sz w:val="18"/>
              </w:rPr>
              <w:t>Explotaciones</w:t>
            </w:r>
            <w:proofErr w:type="spellEnd"/>
            <w:r w:rsidRPr="00932E35">
              <w:rPr>
                <w:sz w:val="18"/>
              </w:rPr>
              <w:t xml:space="preserve"> </w:t>
            </w:r>
            <w:proofErr w:type="spellStart"/>
            <w:r w:rsidRPr="00932E35">
              <w:rPr>
                <w:sz w:val="18"/>
              </w:rPr>
              <w:t>agrarias</w:t>
            </w:r>
            <w:proofErr w:type="spellEnd"/>
            <w:r w:rsidRPr="00932E35">
              <w:rPr>
                <w:sz w:val="18"/>
              </w:rPr>
              <w:t xml:space="preserve"> e </w:t>
            </w:r>
            <w:proofErr w:type="spellStart"/>
            <w:r w:rsidRPr="00932E35">
              <w:rPr>
                <w:sz w:val="18"/>
              </w:rPr>
              <w:t>industrias</w:t>
            </w:r>
            <w:proofErr w:type="spellEnd"/>
            <w:r w:rsidRPr="00932E35">
              <w:rPr>
                <w:sz w:val="18"/>
              </w:rPr>
              <w:t xml:space="preserve"> </w:t>
            </w:r>
            <w:proofErr w:type="spellStart"/>
            <w:r w:rsidRPr="00932E35">
              <w:rPr>
                <w:sz w:val="18"/>
              </w:rPr>
              <w:t>agroalimentarias</w:t>
            </w:r>
            <w:proofErr w:type="spellEnd"/>
          </w:p>
        </w:tc>
        <w:tc>
          <w:tcPr>
            <w:tcW w:w="0" w:type="auto"/>
          </w:tcPr>
          <w:p w14:paraId="0BB9863A" w14:textId="77777777" w:rsidR="0093267B" w:rsidRPr="00932E35" w:rsidRDefault="0093267B" w:rsidP="00262057">
            <w:pPr>
              <w:rPr>
                <w:rFonts w:eastAsia="Times New Roman" w:cs="Calibri"/>
                <w:sz w:val="18"/>
              </w:rPr>
            </w:pPr>
            <w:proofErr w:type="spellStart"/>
            <w:r w:rsidRPr="00932E35">
              <w:rPr>
                <w:sz w:val="18"/>
              </w:rPr>
              <w:t>Sección</w:t>
            </w:r>
            <w:proofErr w:type="spellEnd"/>
            <w:r w:rsidRPr="00932E35">
              <w:rPr>
                <w:sz w:val="18"/>
              </w:rPr>
              <w:t xml:space="preserve"> de </w:t>
            </w:r>
            <w:proofErr w:type="spellStart"/>
            <w:r w:rsidRPr="00932E35">
              <w:rPr>
                <w:sz w:val="18"/>
              </w:rPr>
              <w:t>Estadística</w:t>
            </w:r>
            <w:proofErr w:type="spellEnd"/>
            <w:r w:rsidRPr="00932E35">
              <w:rPr>
                <w:sz w:val="18"/>
              </w:rPr>
              <w:t xml:space="preserve"> e </w:t>
            </w:r>
            <w:proofErr w:type="spellStart"/>
            <w:r w:rsidRPr="00932E35">
              <w:rPr>
                <w:sz w:val="18"/>
              </w:rPr>
              <w:t>Información</w:t>
            </w:r>
            <w:proofErr w:type="spellEnd"/>
            <w:r w:rsidRPr="00932E35">
              <w:rPr>
                <w:sz w:val="18"/>
              </w:rPr>
              <w:t xml:space="preserve"> Rural y Ambiental y </w:t>
            </w:r>
            <w:proofErr w:type="spellStart"/>
            <w:r w:rsidRPr="00932E35">
              <w:rPr>
                <w:sz w:val="18"/>
              </w:rPr>
              <w:t>Subdirección</w:t>
            </w:r>
            <w:proofErr w:type="spellEnd"/>
            <w:r w:rsidRPr="00932E35">
              <w:rPr>
                <w:sz w:val="18"/>
              </w:rPr>
              <w:t xml:space="preserve"> General de </w:t>
            </w:r>
            <w:proofErr w:type="spellStart"/>
            <w:r w:rsidRPr="00932E35">
              <w:rPr>
                <w:sz w:val="18"/>
              </w:rPr>
              <w:t>Análisis</w:t>
            </w:r>
            <w:proofErr w:type="spellEnd"/>
            <w:r w:rsidRPr="00932E35">
              <w:rPr>
                <w:sz w:val="18"/>
              </w:rPr>
              <w:t xml:space="preserve">, </w:t>
            </w:r>
            <w:proofErr w:type="spellStart"/>
            <w:r w:rsidRPr="00932E35">
              <w:rPr>
                <w:sz w:val="18"/>
              </w:rPr>
              <w:t>Coordinación</w:t>
            </w:r>
            <w:proofErr w:type="spellEnd"/>
            <w:r w:rsidRPr="00932E35">
              <w:rPr>
                <w:sz w:val="18"/>
              </w:rPr>
              <w:t xml:space="preserve"> y </w:t>
            </w:r>
            <w:proofErr w:type="spellStart"/>
            <w:r w:rsidRPr="00932E35">
              <w:rPr>
                <w:sz w:val="18"/>
              </w:rPr>
              <w:t>Estadística</w:t>
            </w:r>
            <w:proofErr w:type="spellEnd"/>
            <w:r w:rsidRPr="00932E35">
              <w:rPr>
                <w:sz w:val="18"/>
              </w:rPr>
              <w:t xml:space="preserve"> </w:t>
            </w:r>
          </w:p>
        </w:tc>
        <w:tc>
          <w:tcPr>
            <w:tcW w:w="0" w:type="auto"/>
          </w:tcPr>
          <w:p w14:paraId="675F293F"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48BE4F58"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47F6CDAB" w14:textId="77777777" w:rsidR="0093267B" w:rsidRPr="00932E35" w:rsidRDefault="0093267B" w:rsidP="00262057">
            <w:pPr>
              <w:rPr>
                <w:rFonts w:eastAsia="Times New Roman" w:cs="Calibri"/>
                <w:sz w:val="18"/>
              </w:rPr>
            </w:pPr>
            <w:proofErr w:type="spellStart"/>
            <w:r w:rsidRPr="00932E35">
              <w:rPr>
                <w:sz w:val="18"/>
              </w:rPr>
              <w:t>Producción</w:t>
            </w:r>
            <w:proofErr w:type="spellEnd"/>
            <w:r w:rsidRPr="00932E35">
              <w:rPr>
                <w:sz w:val="18"/>
              </w:rPr>
              <w:t xml:space="preserve">, </w:t>
            </w:r>
            <w:proofErr w:type="spellStart"/>
            <w:r w:rsidRPr="00932E35">
              <w:rPr>
                <w:sz w:val="18"/>
              </w:rPr>
              <w:t>Consumos</w:t>
            </w:r>
            <w:proofErr w:type="spellEnd"/>
            <w:r w:rsidRPr="00932E35">
              <w:rPr>
                <w:sz w:val="18"/>
              </w:rPr>
              <w:t xml:space="preserve"> </w:t>
            </w:r>
            <w:proofErr w:type="spellStart"/>
            <w:r w:rsidRPr="00932E35">
              <w:rPr>
                <w:sz w:val="18"/>
              </w:rPr>
              <w:t>intermedios</w:t>
            </w:r>
            <w:proofErr w:type="spellEnd"/>
            <w:r w:rsidRPr="00932E35">
              <w:rPr>
                <w:sz w:val="18"/>
              </w:rPr>
              <w:t xml:space="preserve">, Valor </w:t>
            </w:r>
            <w:proofErr w:type="spellStart"/>
            <w:r w:rsidRPr="00932E35">
              <w:rPr>
                <w:sz w:val="18"/>
              </w:rPr>
              <w:t>Añadido</w:t>
            </w:r>
            <w:proofErr w:type="spellEnd"/>
            <w:r w:rsidRPr="00932E35">
              <w:rPr>
                <w:sz w:val="18"/>
              </w:rPr>
              <w:t xml:space="preserve"> Bruto, </w:t>
            </w:r>
            <w:proofErr w:type="spellStart"/>
            <w:r w:rsidRPr="00932E35">
              <w:rPr>
                <w:sz w:val="18"/>
              </w:rPr>
              <w:t>Consumo</w:t>
            </w:r>
            <w:proofErr w:type="spellEnd"/>
            <w:r w:rsidRPr="00932E35">
              <w:rPr>
                <w:sz w:val="18"/>
              </w:rPr>
              <w:t xml:space="preserve"> de capital </w:t>
            </w:r>
            <w:proofErr w:type="spellStart"/>
            <w:r w:rsidRPr="00932E35">
              <w:rPr>
                <w:sz w:val="18"/>
              </w:rPr>
              <w:t>fijo</w:t>
            </w:r>
            <w:proofErr w:type="spellEnd"/>
            <w:r w:rsidRPr="00932E35">
              <w:rPr>
                <w:sz w:val="18"/>
              </w:rPr>
              <w:t xml:space="preserve">, Valor </w:t>
            </w:r>
            <w:proofErr w:type="spellStart"/>
            <w:r w:rsidRPr="00932E35">
              <w:rPr>
                <w:sz w:val="18"/>
              </w:rPr>
              <w:t>Añadido</w:t>
            </w:r>
            <w:proofErr w:type="spellEnd"/>
            <w:r w:rsidRPr="00932E35">
              <w:rPr>
                <w:sz w:val="18"/>
              </w:rPr>
              <w:t xml:space="preserve"> Neto, Renta </w:t>
            </w:r>
            <w:proofErr w:type="spellStart"/>
            <w:r w:rsidRPr="00932E35">
              <w:rPr>
                <w:sz w:val="18"/>
              </w:rPr>
              <w:t>Agraria</w:t>
            </w:r>
            <w:proofErr w:type="spellEnd"/>
          </w:p>
        </w:tc>
        <w:tc>
          <w:tcPr>
            <w:tcW w:w="1288" w:type="dxa"/>
          </w:tcPr>
          <w:p w14:paraId="623CE5C5" w14:textId="77777777" w:rsidR="0093267B" w:rsidRPr="00932E35" w:rsidRDefault="0093267B" w:rsidP="00262057">
            <w:pPr>
              <w:rPr>
                <w:rFonts w:eastAsia="Times New Roman" w:cs="Calibri"/>
                <w:sz w:val="18"/>
              </w:rPr>
            </w:pPr>
            <w:r w:rsidRPr="00932E35">
              <w:rPr>
                <w:sz w:val="18"/>
              </w:rPr>
              <w:t>Fuente principal</w:t>
            </w:r>
          </w:p>
        </w:tc>
      </w:tr>
    </w:tbl>
    <w:p w14:paraId="5C7B2F3F" w14:textId="200E8E1C" w:rsidR="00144F34" w:rsidRDefault="00144F34" w:rsidP="00AE16B8">
      <w:pPr>
        <w:pStyle w:val="DICTA-TITULO"/>
        <w:spacing w:before="0" w:after="300" w:line="340" w:lineRule="exact"/>
        <w:ind w:firstLine="567"/>
        <w:jc w:val="both"/>
        <w:rPr>
          <w:b w:val="0"/>
          <w:bCs/>
          <w:sz w:val="24"/>
          <w:szCs w:val="18"/>
        </w:rPr>
      </w:pPr>
      <w:r>
        <w:rPr>
          <w:b w:val="0"/>
          <w:bCs/>
          <w:sz w:val="24"/>
          <w:szCs w:val="18"/>
        </w:rPr>
        <w:br w:type="page"/>
      </w:r>
    </w:p>
    <w:p w14:paraId="36CD97F9"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697F28DD" w14:textId="77777777" w:rsidTr="00262057">
        <w:trPr>
          <w:trHeight w:val="300"/>
        </w:trPr>
        <w:tc>
          <w:tcPr>
            <w:tcW w:w="1802" w:type="dxa"/>
          </w:tcPr>
          <w:p w14:paraId="084BF6B0"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5437F7F" w14:textId="77777777" w:rsidR="0093267B" w:rsidRPr="00932E35" w:rsidRDefault="0093267B" w:rsidP="00262057">
            <w:pPr>
              <w:rPr>
                <w:rFonts w:eastAsia="Times New Roman" w:cs="Calibri"/>
                <w:sz w:val="20"/>
              </w:rPr>
            </w:pPr>
            <w:r w:rsidRPr="00932E35">
              <w:rPr>
                <w:sz w:val="20"/>
              </w:rPr>
              <w:t xml:space="preserve">2200188 Red de control </w:t>
            </w:r>
            <w:proofErr w:type="spellStart"/>
            <w:r w:rsidRPr="00932E35">
              <w:rPr>
                <w:sz w:val="20"/>
              </w:rPr>
              <w:t>biológico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ríos</w:t>
            </w:r>
            <w:proofErr w:type="spellEnd"/>
          </w:p>
        </w:tc>
      </w:tr>
      <w:tr w:rsidR="0093267B" w:rsidRPr="00932E35" w14:paraId="4F3AEE8C" w14:textId="77777777" w:rsidTr="00262057">
        <w:trPr>
          <w:trHeight w:val="300"/>
        </w:trPr>
        <w:tc>
          <w:tcPr>
            <w:tcW w:w="1802" w:type="dxa"/>
          </w:tcPr>
          <w:p w14:paraId="4E4F9E8B"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F8228CA" w14:textId="77777777" w:rsidR="0093267B" w:rsidRPr="00932E35" w:rsidRDefault="0093267B" w:rsidP="00262057">
            <w:pPr>
              <w:rPr>
                <w:rFonts w:eastAsia="Times New Roman" w:cs="Calibri"/>
                <w:sz w:val="20"/>
              </w:rPr>
            </w:pPr>
            <w:r w:rsidRPr="00932E35">
              <w:rPr>
                <w:sz w:val="20"/>
              </w:rPr>
              <w:t xml:space="preserve">Medio </w:t>
            </w:r>
            <w:proofErr w:type="spellStart"/>
            <w:r w:rsidRPr="00932E35">
              <w:rPr>
                <w:sz w:val="20"/>
              </w:rPr>
              <w:t>Ambiente</w:t>
            </w:r>
            <w:proofErr w:type="spellEnd"/>
          </w:p>
        </w:tc>
        <w:tc>
          <w:tcPr>
            <w:tcW w:w="2976" w:type="dxa"/>
          </w:tcPr>
          <w:p w14:paraId="1F63B59C" w14:textId="77777777" w:rsidR="0093267B" w:rsidRPr="00932E35" w:rsidRDefault="0093267B" w:rsidP="00262057">
            <w:pPr>
              <w:rPr>
                <w:rFonts w:eastAsia="Times New Roman" w:cs="Calibri"/>
                <w:sz w:val="20"/>
              </w:rPr>
            </w:pPr>
            <w:r w:rsidRPr="00932E35">
              <w:rPr>
                <w:sz w:val="20"/>
              </w:rPr>
              <w:t>Secretaría General Técnica</w:t>
            </w:r>
          </w:p>
        </w:tc>
      </w:tr>
      <w:tr w:rsidR="0093267B" w:rsidRPr="00932E35" w14:paraId="2D394A15" w14:textId="77777777" w:rsidTr="00262057">
        <w:trPr>
          <w:trHeight w:val="300"/>
        </w:trPr>
        <w:tc>
          <w:tcPr>
            <w:tcW w:w="1802" w:type="dxa"/>
          </w:tcPr>
          <w:p w14:paraId="22DE58A3"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6FB2EA5" w14:textId="77777777" w:rsidR="0093267B" w:rsidRPr="00932E35" w:rsidRDefault="0093267B" w:rsidP="00262057">
            <w:pPr>
              <w:rPr>
                <w:rFonts w:eastAsia="Times New Roman" w:cs="Calibri"/>
                <w:sz w:val="20"/>
              </w:rPr>
            </w:pPr>
            <w:r w:rsidRPr="00932E35">
              <w:rPr>
                <w:sz w:val="20"/>
              </w:rPr>
              <w:t xml:space="preserve">​A </w:t>
            </w:r>
            <w:proofErr w:type="spellStart"/>
            <w:r w:rsidRPr="00932E35">
              <w:rPr>
                <w:sz w:val="20"/>
              </w:rPr>
              <w:t>través</w:t>
            </w:r>
            <w:proofErr w:type="spellEnd"/>
            <w:r w:rsidRPr="00932E35">
              <w:rPr>
                <w:sz w:val="20"/>
              </w:rPr>
              <w:t xml:space="preserve"> de la Red de control </w:t>
            </w:r>
            <w:proofErr w:type="spellStart"/>
            <w:r w:rsidRPr="00932E35">
              <w:rPr>
                <w:sz w:val="20"/>
              </w:rPr>
              <w:t>biológico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ríos</w:t>
            </w:r>
            <w:proofErr w:type="spellEnd"/>
            <w:r w:rsidRPr="00932E35">
              <w:rPr>
                <w:sz w:val="20"/>
              </w:rPr>
              <w:t xml:space="preserve"> se </w:t>
            </w:r>
            <w:proofErr w:type="spellStart"/>
            <w:r w:rsidRPr="00932E35">
              <w:rPr>
                <w:sz w:val="20"/>
              </w:rPr>
              <w:t>pretende</w:t>
            </w:r>
            <w:proofErr w:type="spellEnd"/>
            <w:r w:rsidRPr="00932E35">
              <w:rPr>
                <w:sz w:val="20"/>
              </w:rPr>
              <w:t xml:space="preserve"> </w:t>
            </w:r>
            <w:proofErr w:type="spellStart"/>
            <w:r w:rsidRPr="00932E35">
              <w:rPr>
                <w:sz w:val="20"/>
              </w:rPr>
              <w:t>medir</w:t>
            </w:r>
            <w:proofErr w:type="spellEnd"/>
            <w:r w:rsidRPr="00932E35">
              <w:rPr>
                <w:sz w:val="20"/>
              </w:rPr>
              <w:t xml:space="preserve"> la </w:t>
            </w:r>
            <w:proofErr w:type="spellStart"/>
            <w:r w:rsidRPr="00932E35">
              <w:rPr>
                <w:sz w:val="20"/>
              </w:rPr>
              <w:t>calidad</w:t>
            </w:r>
            <w:proofErr w:type="spellEnd"/>
            <w:r w:rsidRPr="00932E35">
              <w:rPr>
                <w:sz w:val="20"/>
              </w:rPr>
              <w:t xml:space="preserve"> del </w:t>
            </w:r>
            <w:proofErr w:type="spellStart"/>
            <w:r w:rsidRPr="00932E35">
              <w:rPr>
                <w:sz w:val="20"/>
              </w:rPr>
              <w:t>agua</w:t>
            </w:r>
            <w:proofErr w:type="spellEnd"/>
            <w:r w:rsidRPr="00932E35">
              <w:rPr>
                <w:sz w:val="20"/>
              </w:rPr>
              <w:t xml:space="preserve"> a </w:t>
            </w:r>
            <w:proofErr w:type="spellStart"/>
            <w:r w:rsidRPr="00932E35">
              <w:rPr>
                <w:sz w:val="20"/>
              </w:rPr>
              <w:t>través</w:t>
            </w:r>
            <w:proofErr w:type="spellEnd"/>
            <w:r w:rsidRPr="00932E35">
              <w:rPr>
                <w:sz w:val="20"/>
              </w:rPr>
              <w:t xml:space="preserve"> de </w:t>
            </w:r>
            <w:proofErr w:type="spellStart"/>
            <w:r w:rsidRPr="00932E35">
              <w:rPr>
                <w:sz w:val="20"/>
              </w:rPr>
              <w:t>indicadores</w:t>
            </w:r>
            <w:proofErr w:type="spellEnd"/>
            <w:r w:rsidRPr="00932E35">
              <w:rPr>
                <w:sz w:val="20"/>
              </w:rPr>
              <w:t xml:space="preserve"> </w:t>
            </w:r>
            <w:proofErr w:type="spellStart"/>
            <w:r w:rsidRPr="00932E35">
              <w:rPr>
                <w:sz w:val="20"/>
              </w:rPr>
              <w:t>biológicos</w:t>
            </w:r>
            <w:proofErr w:type="spellEnd"/>
            <w:r w:rsidRPr="00932E35">
              <w:rPr>
                <w:sz w:val="20"/>
              </w:rPr>
              <w:t xml:space="preserve">: fauna de </w:t>
            </w:r>
            <w:proofErr w:type="spellStart"/>
            <w:r w:rsidRPr="00932E35">
              <w:rPr>
                <w:sz w:val="20"/>
              </w:rPr>
              <w:t>invertebrados</w:t>
            </w:r>
            <w:proofErr w:type="spellEnd"/>
            <w:r w:rsidRPr="00932E35">
              <w:rPr>
                <w:sz w:val="20"/>
              </w:rPr>
              <w:t xml:space="preserve">, fauna </w:t>
            </w:r>
            <w:proofErr w:type="spellStart"/>
            <w:r w:rsidRPr="00932E35">
              <w:rPr>
                <w:sz w:val="20"/>
              </w:rPr>
              <w:t>piscícola</w:t>
            </w:r>
            <w:proofErr w:type="spellEnd"/>
            <w:r w:rsidRPr="00932E35">
              <w:rPr>
                <w:sz w:val="20"/>
              </w:rPr>
              <w:t xml:space="preserve">, </w:t>
            </w:r>
            <w:proofErr w:type="spellStart"/>
            <w:r w:rsidRPr="00932E35">
              <w:rPr>
                <w:sz w:val="20"/>
              </w:rPr>
              <w:t>plancton</w:t>
            </w:r>
            <w:proofErr w:type="spellEnd"/>
            <w:r w:rsidRPr="00932E35">
              <w:rPr>
                <w:sz w:val="20"/>
              </w:rPr>
              <w:t xml:space="preserve"> y flora </w:t>
            </w:r>
            <w:proofErr w:type="spellStart"/>
            <w:r w:rsidRPr="00932E35">
              <w:rPr>
                <w:sz w:val="20"/>
              </w:rPr>
              <w:t>acuática</w:t>
            </w:r>
            <w:proofErr w:type="spellEnd"/>
            <w:r w:rsidRPr="00932E35">
              <w:rPr>
                <w:sz w:val="20"/>
              </w:rPr>
              <w:t>.</w:t>
            </w:r>
          </w:p>
        </w:tc>
      </w:tr>
      <w:tr w:rsidR="0093267B" w:rsidRPr="00932E35" w14:paraId="36F92D51" w14:textId="77777777" w:rsidTr="00262057">
        <w:trPr>
          <w:trHeight w:val="300"/>
        </w:trPr>
        <w:tc>
          <w:tcPr>
            <w:tcW w:w="1802" w:type="dxa"/>
          </w:tcPr>
          <w:p w14:paraId="09DBCED0"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099CA78"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Conocimiento</w:t>
            </w:r>
            <w:proofErr w:type="spellEnd"/>
            <w:r w:rsidRPr="00932E35">
              <w:rPr>
                <w:sz w:val="20"/>
              </w:rPr>
              <w:t xml:space="preserve"> del </w:t>
            </w:r>
            <w:proofErr w:type="spellStart"/>
            <w:r w:rsidRPr="00932E35">
              <w:rPr>
                <w:sz w:val="20"/>
              </w:rPr>
              <w:t>estado</w:t>
            </w:r>
            <w:proofErr w:type="spellEnd"/>
            <w:r w:rsidRPr="00932E35">
              <w:rPr>
                <w:sz w:val="20"/>
              </w:rPr>
              <w:t xml:space="preserve"> de la </w:t>
            </w:r>
            <w:proofErr w:type="spellStart"/>
            <w:r w:rsidRPr="00932E35">
              <w:rPr>
                <w:sz w:val="20"/>
              </w:rPr>
              <w:t>calidad</w:t>
            </w:r>
            <w:proofErr w:type="spellEnd"/>
            <w:r w:rsidRPr="00932E35">
              <w:rPr>
                <w:sz w:val="20"/>
              </w:rPr>
              <w:t xml:space="preserve"> del </w:t>
            </w:r>
            <w:proofErr w:type="spellStart"/>
            <w:r w:rsidRPr="00932E35">
              <w:rPr>
                <w:sz w:val="20"/>
              </w:rPr>
              <w:t>agua</w:t>
            </w:r>
            <w:proofErr w:type="spellEnd"/>
            <w:r w:rsidRPr="00932E35">
              <w:rPr>
                <w:sz w:val="20"/>
              </w:rPr>
              <w:t xml:space="preserve">. </w:t>
            </w:r>
            <w:proofErr w:type="spellStart"/>
            <w:r w:rsidRPr="00932E35">
              <w:rPr>
                <w:sz w:val="20"/>
              </w:rPr>
              <w:t>Conocer</w:t>
            </w:r>
            <w:proofErr w:type="spellEnd"/>
            <w:r w:rsidRPr="00932E35">
              <w:rPr>
                <w:sz w:val="20"/>
              </w:rPr>
              <w:t xml:space="preserve"> si se </w:t>
            </w:r>
            <w:proofErr w:type="spellStart"/>
            <w:r w:rsidRPr="00932E35">
              <w:rPr>
                <w:sz w:val="20"/>
              </w:rPr>
              <w:t>cumple</w:t>
            </w:r>
            <w:proofErr w:type="spellEnd"/>
            <w:r w:rsidRPr="00932E35">
              <w:rPr>
                <w:sz w:val="20"/>
              </w:rPr>
              <w:t xml:space="preserve"> con la </w:t>
            </w:r>
            <w:proofErr w:type="spellStart"/>
            <w:r w:rsidRPr="00932E35">
              <w:rPr>
                <w:sz w:val="20"/>
              </w:rPr>
              <w:t>Directiva</w:t>
            </w:r>
            <w:proofErr w:type="spellEnd"/>
            <w:r w:rsidRPr="00932E35">
              <w:rPr>
                <w:sz w:val="20"/>
              </w:rPr>
              <w:t xml:space="preserve"> 2000/60/CEE.</w:t>
            </w:r>
          </w:p>
        </w:tc>
      </w:tr>
      <w:tr w:rsidR="0093267B" w:rsidRPr="00932E35" w14:paraId="4398BD65" w14:textId="77777777" w:rsidTr="00262057">
        <w:trPr>
          <w:trHeight w:val="300"/>
        </w:trPr>
        <w:tc>
          <w:tcPr>
            <w:tcW w:w="1802" w:type="dxa"/>
          </w:tcPr>
          <w:p w14:paraId="104C6075"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D1D2EC9" w14:textId="77777777" w:rsidR="0093267B" w:rsidRPr="00932E35" w:rsidRDefault="0093267B" w:rsidP="00262057">
            <w:pPr>
              <w:rPr>
                <w:rFonts w:eastAsia="Times New Roman" w:cs="Calibri"/>
                <w:sz w:val="20"/>
              </w:rPr>
            </w:pPr>
            <w:r w:rsidRPr="00932E35">
              <w:rPr>
                <w:sz w:val="20"/>
              </w:rPr>
              <w:t xml:space="preserve">​El </w:t>
            </w:r>
            <w:proofErr w:type="spellStart"/>
            <w:r w:rsidRPr="00932E35">
              <w:rPr>
                <w:sz w:val="20"/>
              </w:rPr>
              <w:t>origen</w:t>
            </w:r>
            <w:proofErr w:type="spellEnd"/>
            <w:r w:rsidRPr="00932E35">
              <w:rPr>
                <w:sz w:val="20"/>
              </w:rPr>
              <w:t xml:space="preserve"> de la </w:t>
            </w:r>
            <w:proofErr w:type="spellStart"/>
            <w:r w:rsidRPr="00932E35">
              <w:rPr>
                <w:sz w:val="20"/>
              </w:rPr>
              <w:t>estadística</w:t>
            </w:r>
            <w:proofErr w:type="spellEnd"/>
            <w:r w:rsidRPr="00932E35">
              <w:rPr>
                <w:sz w:val="20"/>
              </w:rPr>
              <w:t xml:space="preserve"> </w:t>
            </w:r>
            <w:proofErr w:type="spellStart"/>
            <w:r w:rsidRPr="00932E35">
              <w:rPr>
                <w:sz w:val="20"/>
              </w:rPr>
              <w:t>responde</w:t>
            </w:r>
            <w:proofErr w:type="spellEnd"/>
            <w:r w:rsidRPr="00932E35">
              <w:rPr>
                <w:sz w:val="20"/>
              </w:rPr>
              <w:t xml:space="preserve"> a </w:t>
            </w:r>
            <w:proofErr w:type="spellStart"/>
            <w:r w:rsidRPr="00932E35">
              <w:rPr>
                <w:sz w:val="20"/>
              </w:rPr>
              <w:t>necesidades</w:t>
            </w:r>
            <w:proofErr w:type="spellEnd"/>
            <w:r w:rsidRPr="00932E35">
              <w:rPr>
                <w:sz w:val="20"/>
              </w:rPr>
              <w:t xml:space="preserve"> </w:t>
            </w:r>
            <w:proofErr w:type="spellStart"/>
            <w:r w:rsidRPr="00932E35">
              <w:rPr>
                <w:sz w:val="20"/>
              </w:rPr>
              <w:t>internas</w:t>
            </w:r>
            <w:proofErr w:type="spellEnd"/>
            <w:r w:rsidRPr="00932E35">
              <w:rPr>
                <w:sz w:val="20"/>
              </w:rPr>
              <w:t xml:space="preserve"> del </w:t>
            </w:r>
            <w:proofErr w:type="spellStart"/>
            <w:r w:rsidRPr="00932E35">
              <w:rPr>
                <w:sz w:val="20"/>
              </w:rPr>
              <w:t>departamento</w:t>
            </w:r>
            <w:proofErr w:type="spellEnd"/>
            <w:r w:rsidRPr="00932E35">
              <w:rPr>
                <w:sz w:val="20"/>
              </w:rPr>
              <w:t xml:space="preserve"> de </w:t>
            </w:r>
            <w:proofErr w:type="spellStart"/>
            <w:r w:rsidRPr="00932E35">
              <w:rPr>
                <w:sz w:val="20"/>
              </w:rPr>
              <w:t>informar</w:t>
            </w:r>
            <w:proofErr w:type="spellEnd"/>
            <w:r w:rsidRPr="00932E35">
              <w:rPr>
                <w:sz w:val="20"/>
              </w:rPr>
              <w:t xml:space="preserve"> del </w:t>
            </w:r>
            <w:proofErr w:type="spellStart"/>
            <w:r w:rsidRPr="00932E35">
              <w:rPr>
                <w:sz w:val="20"/>
              </w:rPr>
              <w:t>estado</w:t>
            </w:r>
            <w:proofErr w:type="spellEnd"/>
            <w:r w:rsidRPr="00932E35">
              <w:rPr>
                <w:sz w:val="20"/>
              </w:rPr>
              <w:t xml:space="preserve"> de </w:t>
            </w:r>
            <w:proofErr w:type="spellStart"/>
            <w:r w:rsidRPr="00932E35">
              <w:rPr>
                <w:sz w:val="20"/>
              </w:rPr>
              <w:t>calidad</w:t>
            </w:r>
            <w:proofErr w:type="spellEnd"/>
            <w:r w:rsidRPr="00932E35">
              <w:rPr>
                <w:sz w:val="20"/>
              </w:rPr>
              <w:t xml:space="preserve"> del </w:t>
            </w:r>
            <w:proofErr w:type="spellStart"/>
            <w:r w:rsidRPr="00932E35">
              <w:rPr>
                <w:sz w:val="20"/>
              </w:rPr>
              <w:t>agua</w:t>
            </w:r>
            <w:proofErr w:type="spellEnd"/>
            <w:r w:rsidRPr="00932E35">
              <w:rPr>
                <w:sz w:val="20"/>
              </w:rPr>
              <w:t xml:space="preserve"> y </w:t>
            </w:r>
            <w:proofErr w:type="spellStart"/>
            <w:r w:rsidRPr="00932E35">
              <w:rPr>
                <w:sz w:val="20"/>
              </w:rPr>
              <w:t>si</w:t>
            </w:r>
            <w:proofErr w:type="spellEnd"/>
            <w:r w:rsidRPr="00932E35">
              <w:rPr>
                <w:sz w:val="20"/>
              </w:rPr>
              <w:t xml:space="preserve"> </w:t>
            </w:r>
            <w:proofErr w:type="spellStart"/>
            <w:r w:rsidRPr="00932E35">
              <w:rPr>
                <w:sz w:val="20"/>
              </w:rPr>
              <w:t>cumple</w:t>
            </w:r>
            <w:proofErr w:type="spellEnd"/>
            <w:r w:rsidRPr="00932E35">
              <w:rPr>
                <w:sz w:val="20"/>
              </w:rPr>
              <w:t xml:space="preserve"> con la </w:t>
            </w:r>
            <w:proofErr w:type="spellStart"/>
            <w:r w:rsidRPr="00932E35">
              <w:rPr>
                <w:sz w:val="20"/>
              </w:rPr>
              <w:t>Directiva</w:t>
            </w:r>
            <w:proofErr w:type="spellEnd"/>
            <w:r w:rsidRPr="00932E35">
              <w:rPr>
                <w:sz w:val="20"/>
              </w:rPr>
              <w:t xml:space="preserve"> 2000/60/CEE.</w:t>
            </w:r>
          </w:p>
        </w:tc>
      </w:tr>
      <w:tr w:rsidR="0093267B" w:rsidRPr="00932E35" w14:paraId="5FED4D3B" w14:textId="77777777" w:rsidTr="00262057">
        <w:trPr>
          <w:trHeight w:val="300"/>
        </w:trPr>
        <w:tc>
          <w:tcPr>
            <w:tcW w:w="1802" w:type="dxa"/>
          </w:tcPr>
          <w:p w14:paraId="55A6A681"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54E8265" w14:textId="77777777" w:rsidR="0093267B" w:rsidRPr="00932E35" w:rsidRDefault="0093267B" w:rsidP="00262057">
            <w:pPr>
              <w:rPr>
                <w:rFonts w:eastAsia="Times New Roman" w:cs="Calibri"/>
                <w:sz w:val="20"/>
              </w:rPr>
            </w:pPr>
            <w:r w:rsidRPr="00932E35">
              <w:rPr>
                <w:sz w:val="20"/>
              </w:rPr>
              <w:t>Navarra</w:t>
            </w:r>
          </w:p>
        </w:tc>
      </w:tr>
      <w:tr w:rsidR="0093267B" w:rsidRPr="00932E35" w14:paraId="1E614D7A" w14:textId="77777777" w:rsidTr="00262057">
        <w:trPr>
          <w:trHeight w:val="300"/>
        </w:trPr>
        <w:tc>
          <w:tcPr>
            <w:tcW w:w="1802" w:type="dxa"/>
          </w:tcPr>
          <w:p w14:paraId="2DB8CA0B"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52BDA45" w14:textId="77777777" w:rsidR="0093267B" w:rsidRPr="00932E35" w:rsidRDefault="0093267B" w:rsidP="00262057">
            <w:pPr>
              <w:rPr>
                <w:rFonts w:eastAsia="Times New Roman" w:cs="Calibri"/>
                <w:sz w:val="20"/>
              </w:rPr>
            </w:pPr>
            <w:proofErr w:type="spellStart"/>
            <w:r w:rsidRPr="00932E35">
              <w:rPr>
                <w:sz w:val="20"/>
              </w:rPr>
              <w:t>Anual</w:t>
            </w:r>
            <w:proofErr w:type="spellEnd"/>
          </w:p>
        </w:tc>
      </w:tr>
      <w:tr w:rsidR="0093267B" w:rsidRPr="00932E35" w14:paraId="36BE304D" w14:textId="77777777" w:rsidTr="00262057">
        <w:trPr>
          <w:trHeight w:val="300"/>
        </w:trPr>
        <w:tc>
          <w:tcPr>
            <w:tcW w:w="8363" w:type="dxa"/>
            <w:gridSpan w:val="3"/>
          </w:tcPr>
          <w:p w14:paraId="15E614F1"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4198268B" w14:textId="77777777" w:rsidTr="00262057">
        <w:trPr>
          <w:trHeight w:val="300"/>
        </w:trPr>
        <w:tc>
          <w:tcPr>
            <w:tcW w:w="1802" w:type="dxa"/>
          </w:tcPr>
          <w:p w14:paraId="394FD024"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5F0CA92"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779CFE26" w14:textId="77777777" w:rsidTr="00262057">
        <w:trPr>
          <w:trHeight w:val="300"/>
        </w:trPr>
        <w:tc>
          <w:tcPr>
            <w:tcW w:w="1802" w:type="dxa"/>
          </w:tcPr>
          <w:p w14:paraId="050B84BB"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5EFB26E"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7D7E7E24" w14:textId="77777777" w:rsidTr="00262057">
        <w:trPr>
          <w:trHeight w:val="300"/>
        </w:trPr>
        <w:tc>
          <w:tcPr>
            <w:tcW w:w="1802" w:type="dxa"/>
          </w:tcPr>
          <w:p w14:paraId="5CCEEFFD"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9D9A43D"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17B9EFD1" w14:textId="77777777" w:rsidTr="00262057">
        <w:trPr>
          <w:trHeight w:val="300"/>
        </w:trPr>
        <w:tc>
          <w:tcPr>
            <w:tcW w:w="1802" w:type="dxa"/>
          </w:tcPr>
          <w:p w14:paraId="78BA1DF1"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71B91ED"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3F4188E3" w14:textId="77777777" w:rsidTr="00262057">
        <w:trPr>
          <w:trHeight w:val="300"/>
        </w:trPr>
        <w:tc>
          <w:tcPr>
            <w:tcW w:w="1802" w:type="dxa"/>
          </w:tcPr>
          <w:p w14:paraId="5331D9AD"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3A7896E4"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bl>
    <w:p w14:paraId="502D410F"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99"/>
        <w:gridCol w:w="1531"/>
        <w:gridCol w:w="1317"/>
        <w:gridCol w:w="1386"/>
        <w:gridCol w:w="1422"/>
        <w:gridCol w:w="1308"/>
      </w:tblGrid>
      <w:tr w:rsidR="0093267B" w:rsidRPr="00932E35" w14:paraId="683D6656" w14:textId="77777777" w:rsidTr="00144F34">
        <w:trPr>
          <w:trHeight w:val="300"/>
        </w:trPr>
        <w:tc>
          <w:tcPr>
            <w:tcW w:w="0" w:type="auto"/>
          </w:tcPr>
          <w:p w14:paraId="7325B90F"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93961C6" w14:textId="77777777" w:rsidR="0093267B" w:rsidRPr="00932E35" w:rsidRDefault="0093267B" w:rsidP="00262057">
            <w:pPr>
              <w:rPr>
                <w:rFonts w:eastAsia="Times New Roman" w:cs="Calibri"/>
                <w:b/>
                <w:sz w:val="20"/>
              </w:rPr>
            </w:pPr>
            <w:r w:rsidRPr="00932E35">
              <w:rPr>
                <w:b/>
                <w:sz w:val="20"/>
              </w:rPr>
              <w:t>Fuente</w:t>
            </w:r>
          </w:p>
        </w:tc>
        <w:tc>
          <w:tcPr>
            <w:tcW w:w="0" w:type="auto"/>
          </w:tcPr>
          <w:p w14:paraId="79689D00"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D5C126B"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03B71CF"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8" w:type="dxa"/>
          </w:tcPr>
          <w:p w14:paraId="5389CAFE"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2462C9F3" w14:textId="77777777" w:rsidTr="00144F34">
        <w:trPr>
          <w:trHeight w:val="300"/>
        </w:trPr>
        <w:tc>
          <w:tcPr>
            <w:tcW w:w="0" w:type="auto"/>
          </w:tcPr>
          <w:p w14:paraId="168BD8F2" w14:textId="77777777" w:rsidR="0093267B" w:rsidRPr="00932E35" w:rsidRDefault="0093267B" w:rsidP="00262057">
            <w:pPr>
              <w:rPr>
                <w:sz w:val="18"/>
              </w:rPr>
            </w:pPr>
            <w:proofErr w:type="spellStart"/>
            <w:r w:rsidRPr="00932E35">
              <w:rPr>
                <w:sz w:val="18"/>
              </w:rPr>
              <w:t>Número</w:t>
            </w:r>
            <w:proofErr w:type="spellEnd"/>
            <w:r w:rsidRPr="00932E35">
              <w:rPr>
                <w:sz w:val="18"/>
              </w:rPr>
              <w:t xml:space="preserve"> de </w:t>
            </w:r>
            <w:proofErr w:type="spellStart"/>
            <w:r w:rsidRPr="00932E35">
              <w:rPr>
                <w:sz w:val="18"/>
              </w:rPr>
              <w:t>estaciones</w:t>
            </w:r>
            <w:proofErr w:type="spellEnd"/>
            <w:r w:rsidRPr="00932E35">
              <w:rPr>
                <w:sz w:val="18"/>
              </w:rPr>
              <w:t xml:space="preserve"> </w:t>
            </w:r>
            <w:proofErr w:type="spellStart"/>
            <w:r w:rsidRPr="00932E35">
              <w:rPr>
                <w:sz w:val="18"/>
              </w:rPr>
              <w:t>según</w:t>
            </w:r>
            <w:proofErr w:type="spellEnd"/>
            <w:r w:rsidRPr="00932E35">
              <w:rPr>
                <w:sz w:val="18"/>
              </w:rPr>
              <w:t xml:space="preserve"> la </w:t>
            </w:r>
            <w:proofErr w:type="spellStart"/>
            <w:r w:rsidRPr="00932E35">
              <w:rPr>
                <w:sz w:val="18"/>
              </w:rPr>
              <w:t>calidad</w:t>
            </w:r>
            <w:proofErr w:type="spellEnd"/>
            <w:r w:rsidRPr="00932E35">
              <w:rPr>
                <w:sz w:val="18"/>
              </w:rPr>
              <w:t xml:space="preserve"> </w:t>
            </w:r>
            <w:proofErr w:type="spellStart"/>
            <w:r w:rsidRPr="00932E35">
              <w:rPr>
                <w:sz w:val="18"/>
              </w:rPr>
              <w:t>biológica</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ríos</w:t>
            </w:r>
            <w:proofErr w:type="spellEnd"/>
            <w:r w:rsidRPr="00932E35">
              <w:rPr>
                <w:sz w:val="18"/>
              </w:rPr>
              <w:t xml:space="preserve"> de Navarra</w:t>
            </w:r>
          </w:p>
        </w:tc>
        <w:tc>
          <w:tcPr>
            <w:tcW w:w="0" w:type="auto"/>
          </w:tcPr>
          <w:p w14:paraId="0E0E7E61" w14:textId="77777777" w:rsidR="0093267B" w:rsidRPr="00932E35" w:rsidRDefault="0093267B" w:rsidP="00262057">
            <w:pPr>
              <w:rPr>
                <w:rFonts w:eastAsia="Times New Roman" w:cs="Calibri"/>
                <w:sz w:val="18"/>
              </w:rPr>
            </w:pPr>
            <w:r w:rsidRPr="00932E35">
              <w:rPr>
                <w:sz w:val="18"/>
              </w:rPr>
              <w:t xml:space="preserve">Departamento de Desarrollo Rural y Medio </w:t>
            </w:r>
            <w:proofErr w:type="spellStart"/>
            <w:r w:rsidRPr="00932E35">
              <w:rPr>
                <w:sz w:val="18"/>
              </w:rPr>
              <w:t>Ambiente</w:t>
            </w:r>
            <w:proofErr w:type="spellEnd"/>
            <w:r w:rsidRPr="00932E35">
              <w:rPr>
                <w:sz w:val="18"/>
              </w:rPr>
              <w:t xml:space="preserve"> </w:t>
            </w:r>
          </w:p>
        </w:tc>
        <w:tc>
          <w:tcPr>
            <w:tcW w:w="0" w:type="auto"/>
          </w:tcPr>
          <w:p w14:paraId="5D130722"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3E059086"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Transición</w:t>
            </w:r>
            <w:proofErr w:type="spellEnd"/>
            <w:r w:rsidRPr="00932E35">
              <w:rPr>
                <w:sz w:val="18"/>
              </w:rPr>
              <w:t xml:space="preserve"> </w:t>
            </w:r>
            <w:proofErr w:type="spellStart"/>
            <w:r w:rsidRPr="00932E35">
              <w:rPr>
                <w:sz w:val="18"/>
              </w:rPr>
              <w:t>Ecológica</w:t>
            </w:r>
            <w:proofErr w:type="spellEnd"/>
            <w:r w:rsidRPr="00932E35">
              <w:rPr>
                <w:sz w:val="18"/>
              </w:rPr>
              <w:t xml:space="preserve"> y </w:t>
            </w:r>
            <w:proofErr w:type="spellStart"/>
            <w:r w:rsidRPr="00932E35">
              <w:rPr>
                <w:sz w:val="18"/>
              </w:rPr>
              <w:t>el</w:t>
            </w:r>
            <w:proofErr w:type="spellEnd"/>
            <w:r w:rsidRPr="00932E35">
              <w:rPr>
                <w:sz w:val="18"/>
              </w:rPr>
              <w:t xml:space="preserve"> Reto </w:t>
            </w:r>
            <w:proofErr w:type="spellStart"/>
            <w:r w:rsidRPr="00932E35">
              <w:rPr>
                <w:sz w:val="18"/>
              </w:rPr>
              <w:t>Demográfico</w:t>
            </w:r>
            <w:proofErr w:type="spellEnd"/>
          </w:p>
        </w:tc>
        <w:tc>
          <w:tcPr>
            <w:tcW w:w="0" w:type="auto"/>
          </w:tcPr>
          <w:p w14:paraId="7686311B" w14:textId="77777777" w:rsidR="0093267B" w:rsidRPr="00932E35" w:rsidRDefault="0093267B" w:rsidP="00262057">
            <w:pPr>
              <w:rPr>
                <w:rFonts w:eastAsia="Times New Roman" w:cs="Calibri"/>
                <w:sz w:val="18"/>
              </w:rPr>
            </w:pPr>
            <w:r w:rsidRPr="00932E35">
              <w:rPr>
                <w:sz w:val="18"/>
              </w:rPr>
              <w:t xml:space="preserve">Calidad </w:t>
            </w:r>
            <w:proofErr w:type="spellStart"/>
            <w:r w:rsidRPr="00932E35">
              <w:rPr>
                <w:sz w:val="18"/>
              </w:rPr>
              <w:t>biológica</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ríos</w:t>
            </w:r>
            <w:proofErr w:type="spellEnd"/>
            <w:r w:rsidRPr="00932E35">
              <w:rPr>
                <w:sz w:val="18"/>
              </w:rPr>
              <w:t xml:space="preserve"> de Navarra</w:t>
            </w:r>
          </w:p>
        </w:tc>
        <w:tc>
          <w:tcPr>
            <w:tcW w:w="1308" w:type="dxa"/>
          </w:tcPr>
          <w:p w14:paraId="1516BD24" w14:textId="77777777" w:rsidR="0093267B" w:rsidRPr="00932E35" w:rsidRDefault="0093267B" w:rsidP="00262057">
            <w:pPr>
              <w:rPr>
                <w:rFonts w:eastAsia="Times New Roman" w:cs="Calibri"/>
                <w:sz w:val="18"/>
              </w:rPr>
            </w:pPr>
            <w:r w:rsidRPr="00932E35">
              <w:rPr>
                <w:sz w:val="18"/>
              </w:rPr>
              <w:t>Fuente principal</w:t>
            </w:r>
          </w:p>
        </w:tc>
      </w:tr>
    </w:tbl>
    <w:p w14:paraId="71F708A3" w14:textId="3F6FD6F7" w:rsidR="00144F34" w:rsidRDefault="00144F34" w:rsidP="00AE16B8">
      <w:pPr>
        <w:pStyle w:val="DICTA-TITULO"/>
        <w:spacing w:before="0" w:after="300" w:line="340" w:lineRule="exact"/>
        <w:ind w:firstLine="567"/>
        <w:jc w:val="both"/>
        <w:rPr>
          <w:b w:val="0"/>
          <w:bCs/>
          <w:sz w:val="24"/>
          <w:szCs w:val="18"/>
        </w:rPr>
      </w:pPr>
      <w:r>
        <w:rPr>
          <w:b w:val="0"/>
          <w:bCs/>
          <w:sz w:val="24"/>
          <w:szCs w:val="18"/>
        </w:rPr>
        <w:br w:type="page"/>
      </w:r>
    </w:p>
    <w:p w14:paraId="094B05C1"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4A072F89" w14:textId="77777777" w:rsidTr="00262057">
        <w:trPr>
          <w:trHeight w:val="300"/>
        </w:trPr>
        <w:tc>
          <w:tcPr>
            <w:tcW w:w="1802" w:type="dxa"/>
          </w:tcPr>
          <w:p w14:paraId="1E288306"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33742B7" w14:textId="77777777" w:rsidR="0093267B" w:rsidRPr="00932E35" w:rsidRDefault="0093267B" w:rsidP="00262057">
            <w:pPr>
              <w:rPr>
                <w:rFonts w:eastAsia="Times New Roman" w:cs="Calibri"/>
                <w:sz w:val="20"/>
              </w:rPr>
            </w:pPr>
            <w:r w:rsidRPr="00932E35">
              <w:rPr>
                <w:sz w:val="20"/>
              </w:rPr>
              <w:t xml:space="preserve">2200189 Red de control de </w:t>
            </w:r>
            <w:proofErr w:type="spellStart"/>
            <w:r w:rsidRPr="00932E35">
              <w:rPr>
                <w:sz w:val="20"/>
              </w:rPr>
              <w:t>estaciones</w:t>
            </w:r>
            <w:proofErr w:type="spellEnd"/>
            <w:r w:rsidRPr="00932E35">
              <w:rPr>
                <w:sz w:val="20"/>
              </w:rPr>
              <w:t xml:space="preserve"> de </w:t>
            </w:r>
            <w:proofErr w:type="spellStart"/>
            <w:r w:rsidRPr="00932E35">
              <w:rPr>
                <w:sz w:val="20"/>
              </w:rPr>
              <w:t>aforo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ríos</w:t>
            </w:r>
            <w:proofErr w:type="spellEnd"/>
            <w:r w:rsidRPr="00932E35">
              <w:rPr>
                <w:sz w:val="20"/>
              </w:rPr>
              <w:t xml:space="preserve"> de Navarra</w:t>
            </w:r>
          </w:p>
        </w:tc>
      </w:tr>
      <w:tr w:rsidR="0093267B" w:rsidRPr="00932E35" w14:paraId="11A45CFE" w14:textId="77777777" w:rsidTr="00262057">
        <w:trPr>
          <w:trHeight w:val="300"/>
        </w:trPr>
        <w:tc>
          <w:tcPr>
            <w:tcW w:w="1802" w:type="dxa"/>
          </w:tcPr>
          <w:p w14:paraId="10B7786F"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993EFBF" w14:textId="77777777" w:rsidR="0093267B" w:rsidRPr="00932E35" w:rsidRDefault="0093267B" w:rsidP="00262057">
            <w:pPr>
              <w:rPr>
                <w:rFonts w:eastAsia="Times New Roman" w:cs="Calibri"/>
                <w:sz w:val="20"/>
              </w:rPr>
            </w:pPr>
            <w:r w:rsidRPr="00932E35">
              <w:rPr>
                <w:sz w:val="20"/>
              </w:rPr>
              <w:t xml:space="preserve">Medio </w:t>
            </w:r>
            <w:proofErr w:type="spellStart"/>
            <w:r w:rsidRPr="00932E35">
              <w:rPr>
                <w:sz w:val="20"/>
              </w:rPr>
              <w:t>Ambiente</w:t>
            </w:r>
            <w:proofErr w:type="spellEnd"/>
          </w:p>
        </w:tc>
        <w:tc>
          <w:tcPr>
            <w:tcW w:w="2976" w:type="dxa"/>
          </w:tcPr>
          <w:p w14:paraId="6B615FC8" w14:textId="77777777" w:rsidR="0093267B" w:rsidRPr="00932E35" w:rsidRDefault="0093267B" w:rsidP="00262057">
            <w:pPr>
              <w:rPr>
                <w:rFonts w:eastAsia="Times New Roman" w:cs="Calibri"/>
                <w:sz w:val="20"/>
              </w:rPr>
            </w:pPr>
            <w:r w:rsidRPr="00932E35">
              <w:rPr>
                <w:sz w:val="20"/>
              </w:rPr>
              <w:t>Secretaría General Técnica</w:t>
            </w:r>
          </w:p>
        </w:tc>
      </w:tr>
      <w:tr w:rsidR="0093267B" w:rsidRPr="00932E35" w14:paraId="34F0DD40" w14:textId="77777777" w:rsidTr="00262057">
        <w:trPr>
          <w:trHeight w:val="300"/>
        </w:trPr>
        <w:tc>
          <w:tcPr>
            <w:tcW w:w="1802" w:type="dxa"/>
          </w:tcPr>
          <w:p w14:paraId="69902DF3"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5B3FAD86" w14:textId="4C091FA1" w:rsidR="0093267B" w:rsidRPr="00932E35" w:rsidRDefault="0093267B" w:rsidP="00262057">
            <w:pPr>
              <w:rPr>
                <w:rFonts w:eastAsia="Times New Roman" w:cs="Calibri"/>
                <w:sz w:val="20"/>
              </w:rPr>
            </w:pPr>
            <w:r w:rsidRPr="00932E35">
              <w:rPr>
                <w:sz w:val="20"/>
              </w:rPr>
              <w:t xml:space="preserve">​Con </w:t>
            </w:r>
            <w:proofErr w:type="spellStart"/>
            <w:r w:rsidRPr="00932E35">
              <w:rPr>
                <w:sz w:val="20"/>
              </w:rPr>
              <w:t>esta</w:t>
            </w:r>
            <w:proofErr w:type="spellEnd"/>
            <w:r w:rsidRPr="00932E35">
              <w:rPr>
                <w:sz w:val="20"/>
              </w:rPr>
              <w:t xml:space="preserve"> </w:t>
            </w:r>
            <w:proofErr w:type="spellStart"/>
            <w:r w:rsidRPr="00932E35">
              <w:rPr>
                <w:sz w:val="20"/>
              </w:rPr>
              <w:t>estadística</w:t>
            </w:r>
            <w:proofErr w:type="spellEnd"/>
            <w:r w:rsidRPr="00932E35">
              <w:rPr>
                <w:sz w:val="20"/>
              </w:rPr>
              <w:t xml:space="preserve"> se </w:t>
            </w:r>
            <w:proofErr w:type="spellStart"/>
            <w:r w:rsidRPr="00932E35">
              <w:rPr>
                <w:sz w:val="20"/>
              </w:rPr>
              <w:t>pretende</w:t>
            </w:r>
            <w:proofErr w:type="spellEnd"/>
            <w:r w:rsidRPr="00932E35">
              <w:rPr>
                <w:sz w:val="20"/>
              </w:rPr>
              <w:t xml:space="preserve"> </w:t>
            </w:r>
            <w:proofErr w:type="spellStart"/>
            <w:r w:rsidRPr="00932E35">
              <w:rPr>
                <w:sz w:val="20"/>
              </w:rPr>
              <w:t>medir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caudales</w:t>
            </w:r>
            <w:proofErr w:type="spellEnd"/>
            <w:r w:rsidRPr="00932E35">
              <w:rPr>
                <w:sz w:val="20"/>
              </w:rPr>
              <w:t xml:space="preserve"> </w:t>
            </w:r>
            <w:proofErr w:type="spellStart"/>
            <w:r w:rsidRPr="00932E35">
              <w:rPr>
                <w:sz w:val="20"/>
              </w:rPr>
              <w:t>circulantes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ríos</w:t>
            </w:r>
            <w:proofErr w:type="spellEnd"/>
            <w:r w:rsidRPr="00932E35">
              <w:rPr>
                <w:sz w:val="20"/>
              </w:rPr>
              <w:t xml:space="preserve"> del </w:t>
            </w:r>
            <w:proofErr w:type="spellStart"/>
            <w:r w:rsidRPr="00932E35">
              <w:rPr>
                <w:sz w:val="20"/>
              </w:rPr>
              <w:t>territorio</w:t>
            </w:r>
            <w:proofErr w:type="spellEnd"/>
            <w:r w:rsidRPr="00932E35">
              <w:rPr>
                <w:sz w:val="20"/>
              </w:rPr>
              <w:t xml:space="preserve"> </w:t>
            </w:r>
            <w:r w:rsidR="00EA2EC1" w:rsidRPr="00932E35">
              <w:rPr>
                <w:sz w:val="20"/>
              </w:rPr>
              <w:t xml:space="preserve">fluvial, </w:t>
            </w:r>
            <w:proofErr w:type="spellStart"/>
            <w:r w:rsidR="00EA2EC1" w:rsidRPr="00932E35">
              <w:rPr>
                <w:sz w:val="20"/>
              </w:rPr>
              <w:t>conocer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 xml:space="preserve"> </w:t>
            </w:r>
            <w:proofErr w:type="spellStart"/>
            <w:r w:rsidRPr="00932E35">
              <w:rPr>
                <w:sz w:val="20"/>
              </w:rPr>
              <w:t>histórica</w:t>
            </w:r>
            <w:proofErr w:type="spellEnd"/>
            <w:r w:rsidRPr="00932E35">
              <w:rPr>
                <w:sz w:val="20"/>
              </w:rPr>
              <w:t xml:space="preserve"> temporal y </w:t>
            </w:r>
            <w:proofErr w:type="spellStart"/>
            <w:r w:rsidRPr="00932E35">
              <w:rPr>
                <w:sz w:val="20"/>
              </w:rPr>
              <w:t>poder</w:t>
            </w:r>
            <w:proofErr w:type="spellEnd"/>
            <w:r w:rsidRPr="00932E35">
              <w:rPr>
                <w:sz w:val="20"/>
              </w:rPr>
              <w:t xml:space="preserve"> </w:t>
            </w:r>
            <w:proofErr w:type="spellStart"/>
            <w:r w:rsidRPr="00932E35">
              <w:rPr>
                <w:sz w:val="20"/>
              </w:rPr>
              <w:t>hacer</w:t>
            </w:r>
            <w:proofErr w:type="spellEnd"/>
            <w:r w:rsidRPr="00932E35">
              <w:rPr>
                <w:sz w:val="20"/>
              </w:rPr>
              <w:t xml:space="preserve"> </w:t>
            </w:r>
            <w:proofErr w:type="spellStart"/>
            <w:r w:rsidRPr="00932E35">
              <w:rPr>
                <w:sz w:val="20"/>
              </w:rPr>
              <w:t>previsiones</w:t>
            </w:r>
            <w:proofErr w:type="spellEnd"/>
            <w:r w:rsidRPr="00932E35">
              <w:rPr>
                <w:sz w:val="20"/>
              </w:rPr>
              <w:t xml:space="preserve"> </w:t>
            </w:r>
            <w:proofErr w:type="spellStart"/>
            <w:r w:rsidRPr="00932E35">
              <w:rPr>
                <w:sz w:val="20"/>
              </w:rPr>
              <w:t>apoyándose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modelos</w:t>
            </w:r>
            <w:proofErr w:type="spellEnd"/>
            <w:r w:rsidRPr="00932E35">
              <w:rPr>
                <w:sz w:val="20"/>
              </w:rPr>
              <w:t xml:space="preserve"> </w:t>
            </w:r>
            <w:proofErr w:type="spellStart"/>
            <w:proofErr w:type="gramStart"/>
            <w:r w:rsidRPr="00932E35">
              <w:rPr>
                <w:sz w:val="20"/>
              </w:rPr>
              <w:t>matemáticos</w:t>
            </w:r>
            <w:proofErr w:type="spellEnd"/>
            <w:r w:rsidRPr="00932E35">
              <w:rPr>
                <w:sz w:val="20"/>
              </w:rPr>
              <w:t xml:space="preserve">  </w:t>
            </w:r>
            <w:proofErr w:type="spellStart"/>
            <w:r w:rsidRPr="00932E35">
              <w:rPr>
                <w:sz w:val="20"/>
              </w:rPr>
              <w:t>sobre</w:t>
            </w:r>
            <w:proofErr w:type="spellEnd"/>
            <w:proofErr w:type="gram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ocurrencia</w:t>
            </w:r>
            <w:proofErr w:type="spellEnd"/>
            <w:r w:rsidRPr="00932E35">
              <w:rPr>
                <w:sz w:val="20"/>
              </w:rPr>
              <w:t xml:space="preserve"> y </w:t>
            </w:r>
            <w:proofErr w:type="spellStart"/>
            <w:r w:rsidRPr="00932E35">
              <w:rPr>
                <w:sz w:val="20"/>
              </w:rPr>
              <w:t>evolución</w:t>
            </w:r>
            <w:proofErr w:type="spellEnd"/>
            <w:r w:rsidRPr="00932E35">
              <w:rPr>
                <w:sz w:val="20"/>
              </w:rPr>
              <w:t xml:space="preserve"> </w:t>
            </w:r>
            <w:proofErr w:type="spellStart"/>
            <w:r w:rsidRPr="00932E35">
              <w:rPr>
                <w:sz w:val="20"/>
              </w:rPr>
              <w:t>futura</w:t>
            </w:r>
            <w:proofErr w:type="spellEnd"/>
            <w:r w:rsidRPr="00932E35">
              <w:rPr>
                <w:sz w:val="20"/>
              </w:rPr>
              <w:t>.</w:t>
            </w:r>
          </w:p>
        </w:tc>
      </w:tr>
      <w:tr w:rsidR="0093267B" w:rsidRPr="00932E35" w14:paraId="65D2E400" w14:textId="77777777" w:rsidTr="00262057">
        <w:trPr>
          <w:trHeight w:val="300"/>
        </w:trPr>
        <w:tc>
          <w:tcPr>
            <w:tcW w:w="1802" w:type="dxa"/>
          </w:tcPr>
          <w:p w14:paraId="1764A57D"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B2D5998" w14:textId="77777777" w:rsidR="0093267B" w:rsidRPr="00932E35" w:rsidRDefault="0093267B" w:rsidP="00262057">
            <w:pPr>
              <w:rPr>
                <w:rFonts w:eastAsia="Times New Roman" w:cs="Calibri"/>
                <w:sz w:val="20"/>
              </w:rPr>
            </w:pPr>
            <w:r w:rsidRPr="00932E35">
              <w:rPr>
                <w:sz w:val="20"/>
              </w:rPr>
              <w:t xml:space="preserve">​ El </w:t>
            </w:r>
            <w:proofErr w:type="spellStart"/>
            <w:r w:rsidRPr="00932E35">
              <w:rPr>
                <w:sz w:val="20"/>
              </w:rPr>
              <w:t>objetivo</w:t>
            </w:r>
            <w:proofErr w:type="spellEnd"/>
            <w:r w:rsidRPr="00932E35">
              <w:rPr>
                <w:sz w:val="20"/>
              </w:rPr>
              <w:t xml:space="preserve"> es </w:t>
            </w:r>
            <w:proofErr w:type="spellStart"/>
            <w:r w:rsidRPr="00932E35">
              <w:rPr>
                <w:sz w:val="20"/>
              </w:rPr>
              <w:t>controlar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caudales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ríos</w:t>
            </w:r>
            <w:proofErr w:type="spellEnd"/>
            <w:r w:rsidRPr="00932E35">
              <w:rPr>
                <w:sz w:val="20"/>
              </w:rPr>
              <w:t xml:space="preserve"> de Navarra para </w:t>
            </w:r>
            <w:proofErr w:type="spellStart"/>
            <w:r w:rsidRPr="00932E35">
              <w:rPr>
                <w:sz w:val="20"/>
              </w:rPr>
              <w:t>cubrir</w:t>
            </w:r>
            <w:proofErr w:type="spellEnd"/>
            <w:r w:rsidRPr="00932E35">
              <w:rPr>
                <w:sz w:val="20"/>
              </w:rPr>
              <w:t xml:space="preserve"> </w:t>
            </w:r>
            <w:proofErr w:type="spellStart"/>
            <w:proofErr w:type="gramStart"/>
            <w:r w:rsidRPr="00932E35">
              <w:rPr>
                <w:sz w:val="20"/>
              </w:rPr>
              <w:t>los</w:t>
            </w:r>
            <w:proofErr w:type="spellEnd"/>
            <w:r w:rsidRPr="00932E35">
              <w:rPr>
                <w:sz w:val="20"/>
              </w:rPr>
              <w:t xml:space="preserve">  </w:t>
            </w:r>
            <w:proofErr w:type="spellStart"/>
            <w:r w:rsidRPr="00932E35">
              <w:rPr>
                <w:sz w:val="20"/>
              </w:rPr>
              <w:t>siguientes</w:t>
            </w:r>
            <w:proofErr w:type="spellEnd"/>
            <w:proofErr w:type="gramEnd"/>
            <w:r w:rsidRPr="00932E35">
              <w:rPr>
                <w:sz w:val="20"/>
              </w:rPr>
              <w:t xml:space="preserve"> </w:t>
            </w:r>
            <w:proofErr w:type="spellStart"/>
            <w:r w:rsidRPr="00932E35">
              <w:rPr>
                <w:sz w:val="20"/>
              </w:rPr>
              <w:t>aspectos</w:t>
            </w:r>
            <w:proofErr w:type="spellEnd"/>
            <w:r w:rsidRPr="00932E35">
              <w:rPr>
                <w:sz w:val="20"/>
              </w:rPr>
              <w:t xml:space="preserve">: </w:t>
            </w:r>
            <w:proofErr w:type="spellStart"/>
            <w:r w:rsidRPr="00932E35">
              <w:rPr>
                <w:sz w:val="20"/>
              </w:rPr>
              <w:t>contar</w:t>
            </w:r>
            <w:proofErr w:type="spellEnd"/>
            <w:r w:rsidRPr="00932E35">
              <w:rPr>
                <w:sz w:val="20"/>
              </w:rPr>
              <w:t xml:space="preserve"> con la </w:t>
            </w:r>
            <w:proofErr w:type="spellStart"/>
            <w:r w:rsidRPr="00932E35">
              <w:rPr>
                <w:sz w:val="20"/>
              </w:rPr>
              <w:t>información</w:t>
            </w:r>
            <w:proofErr w:type="spellEnd"/>
            <w:r w:rsidRPr="00932E35">
              <w:rPr>
                <w:sz w:val="20"/>
              </w:rPr>
              <w:t xml:space="preserve"> </w:t>
            </w:r>
            <w:proofErr w:type="spellStart"/>
            <w:r w:rsidRPr="00932E35">
              <w:rPr>
                <w:sz w:val="20"/>
              </w:rPr>
              <w:t>básica</w:t>
            </w:r>
            <w:proofErr w:type="spellEnd"/>
            <w:r w:rsidRPr="00932E35">
              <w:rPr>
                <w:sz w:val="20"/>
              </w:rPr>
              <w:t xml:space="preserve"> para la </w:t>
            </w:r>
            <w:proofErr w:type="spellStart"/>
            <w:r w:rsidRPr="00932E35">
              <w:rPr>
                <w:sz w:val="20"/>
              </w:rPr>
              <w:t>gestión</w:t>
            </w:r>
            <w:proofErr w:type="spellEnd"/>
            <w:r w:rsidRPr="00932E35">
              <w:rPr>
                <w:sz w:val="20"/>
              </w:rPr>
              <w:t xml:space="preserve"> y </w:t>
            </w:r>
            <w:proofErr w:type="spellStart"/>
            <w:r w:rsidRPr="00932E35">
              <w:rPr>
                <w:sz w:val="20"/>
              </w:rPr>
              <w:t>uso</w:t>
            </w:r>
            <w:proofErr w:type="spellEnd"/>
            <w:r w:rsidRPr="00932E35">
              <w:rPr>
                <w:sz w:val="20"/>
              </w:rPr>
              <w:t xml:space="preserve"> </w:t>
            </w:r>
            <w:proofErr w:type="spellStart"/>
            <w:r w:rsidRPr="00932E35">
              <w:rPr>
                <w:sz w:val="20"/>
              </w:rPr>
              <w:t>sostenible</w:t>
            </w:r>
            <w:proofErr w:type="spellEnd"/>
            <w:r w:rsidRPr="00932E35">
              <w:rPr>
                <w:sz w:val="20"/>
              </w:rPr>
              <w:t xml:space="preserve"> del </w:t>
            </w:r>
            <w:proofErr w:type="spellStart"/>
            <w:r w:rsidRPr="00932E35">
              <w:rPr>
                <w:sz w:val="20"/>
              </w:rPr>
              <w:t>recurso</w:t>
            </w:r>
            <w:proofErr w:type="spellEnd"/>
            <w:r w:rsidRPr="00932E35">
              <w:rPr>
                <w:sz w:val="20"/>
              </w:rPr>
              <w:t xml:space="preserve"> </w:t>
            </w:r>
            <w:proofErr w:type="spellStart"/>
            <w:r w:rsidRPr="00932E35">
              <w:rPr>
                <w:sz w:val="20"/>
              </w:rPr>
              <w:t>agua</w:t>
            </w:r>
            <w:proofErr w:type="spellEnd"/>
            <w:r w:rsidRPr="00932E35">
              <w:rPr>
                <w:sz w:val="20"/>
              </w:rPr>
              <w:t xml:space="preserve">, </w:t>
            </w:r>
            <w:proofErr w:type="spellStart"/>
            <w:r w:rsidRPr="00932E35">
              <w:rPr>
                <w:sz w:val="20"/>
              </w:rPr>
              <w:t>conocimiento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recursos</w:t>
            </w:r>
            <w:proofErr w:type="spellEnd"/>
            <w:r w:rsidRPr="00932E35">
              <w:rPr>
                <w:sz w:val="20"/>
              </w:rPr>
              <w:t xml:space="preserve"> </w:t>
            </w:r>
            <w:proofErr w:type="spellStart"/>
            <w:r w:rsidRPr="00932E35">
              <w:rPr>
                <w:sz w:val="20"/>
              </w:rPr>
              <w:t>hídricos</w:t>
            </w:r>
            <w:proofErr w:type="spellEnd"/>
            <w:r w:rsidRPr="00932E35">
              <w:rPr>
                <w:sz w:val="20"/>
              </w:rPr>
              <w:t xml:space="preserve">, </w:t>
            </w:r>
            <w:proofErr w:type="spellStart"/>
            <w:r w:rsidRPr="00932E35">
              <w:rPr>
                <w:sz w:val="20"/>
              </w:rPr>
              <w:t>gestión</w:t>
            </w:r>
            <w:proofErr w:type="spellEnd"/>
            <w:r w:rsidRPr="00932E35">
              <w:rPr>
                <w:sz w:val="20"/>
              </w:rPr>
              <w:t xml:space="preserve"> de la </w:t>
            </w:r>
            <w:proofErr w:type="spellStart"/>
            <w:r w:rsidRPr="00932E35">
              <w:rPr>
                <w:sz w:val="20"/>
              </w:rPr>
              <w:t>calidad</w:t>
            </w:r>
            <w:proofErr w:type="spellEnd"/>
            <w:r w:rsidRPr="00932E35">
              <w:rPr>
                <w:sz w:val="20"/>
              </w:rPr>
              <w:t xml:space="preserve"> </w:t>
            </w:r>
            <w:proofErr w:type="spellStart"/>
            <w:r w:rsidRPr="00932E35">
              <w:rPr>
                <w:sz w:val="20"/>
              </w:rPr>
              <w:t>ambiental</w:t>
            </w:r>
            <w:proofErr w:type="spellEnd"/>
            <w:r w:rsidRPr="00932E35">
              <w:rPr>
                <w:sz w:val="20"/>
              </w:rPr>
              <w:t xml:space="preserve">, disponer de </w:t>
            </w:r>
            <w:proofErr w:type="spellStart"/>
            <w:r w:rsidRPr="00932E35">
              <w:rPr>
                <w:sz w:val="20"/>
              </w:rPr>
              <w:t>una</w:t>
            </w:r>
            <w:proofErr w:type="spellEnd"/>
            <w:r w:rsidRPr="00932E35">
              <w:rPr>
                <w:sz w:val="20"/>
              </w:rPr>
              <w:t xml:space="preserve"> red de control y </w:t>
            </w:r>
            <w:proofErr w:type="spellStart"/>
            <w:r w:rsidRPr="00932E35">
              <w:rPr>
                <w:sz w:val="20"/>
              </w:rPr>
              <w:t>alarma</w:t>
            </w:r>
            <w:proofErr w:type="spellEnd"/>
            <w:r w:rsidRPr="00932E35">
              <w:rPr>
                <w:sz w:val="20"/>
              </w:rPr>
              <w:t xml:space="preserve"> ante las </w:t>
            </w:r>
            <w:proofErr w:type="spellStart"/>
            <w:r w:rsidRPr="00932E35">
              <w:rPr>
                <w:sz w:val="20"/>
              </w:rPr>
              <w:t>inundaciones</w:t>
            </w:r>
            <w:proofErr w:type="spellEnd"/>
            <w:r w:rsidRPr="00932E35">
              <w:rPr>
                <w:sz w:val="20"/>
              </w:rPr>
              <w:t xml:space="preserve"> y </w:t>
            </w:r>
            <w:proofErr w:type="spellStart"/>
            <w:r w:rsidRPr="00932E35">
              <w:rPr>
                <w:sz w:val="20"/>
              </w:rPr>
              <w:t>planificar</w:t>
            </w:r>
            <w:proofErr w:type="spellEnd"/>
            <w:r w:rsidRPr="00932E35">
              <w:rPr>
                <w:sz w:val="20"/>
              </w:rPr>
              <w:t xml:space="preserve"> las </w:t>
            </w:r>
            <w:proofErr w:type="spellStart"/>
            <w:r w:rsidRPr="00932E35">
              <w:rPr>
                <w:sz w:val="20"/>
              </w:rPr>
              <w:t>actuaciones</w:t>
            </w:r>
            <w:proofErr w:type="spellEnd"/>
            <w:r w:rsidRPr="00932E35">
              <w:rPr>
                <w:sz w:val="20"/>
              </w:rPr>
              <w:t xml:space="preserve"> </w:t>
            </w:r>
            <w:proofErr w:type="spellStart"/>
            <w:r w:rsidRPr="00932E35">
              <w:rPr>
                <w:sz w:val="20"/>
              </w:rPr>
              <w:t>estructurales</w:t>
            </w:r>
            <w:proofErr w:type="spellEnd"/>
            <w:r w:rsidRPr="00932E35">
              <w:rPr>
                <w:sz w:val="20"/>
              </w:rPr>
              <w:t xml:space="preserve"> y no </w:t>
            </w:r>
            <w:proofErr w:type="spellStart"/>
            <w:r w:rsidRPr="00932E35">
              <w:rPr>
                <w:sz w:val="20"/>
              </w:rPr>
              <w:t>estructurales</w:t>
            </w:r>
            <w:proofErr w:type="spellEnd"/>
            <w:r w:rsidRPr="00932E35">
              <w:rPr>
                <w:sz w:val="20"/>
              </w:rPr>
              <w:t xml:space="preserve"> de </w:t>
            </w:r>
            <w:proofErr w:type="spellStart"/>
            <w:r w:rsidRPr="00932E35">
              <w:rPr>
                <w:sz w:val="20"/>
              </w:rPr>
              <w:t>defensa</w:t>
            </w:r>
            <w:proofErr w:type="spellEnd"/>
            <w:r w:rsidRPr="00932E35">
              <w:rPr>
                <w:sz w:val="20"/>
              </w:rPr>
              <w:t xml:space="preserve"> </w:t>
            </w:r>
            <w:proofErr w:type="spellStart"/>
            <w:r w:rsidRPr="00932E35">
              <w:rPr>
                <w:sz w:val="20"/>
              </w:rPr>
              <w:t>frente</w:t>
            </w:r>
            <w:proofErr w:type="spellEnd"/>
            <w:r w:rsidRPr="00932E35">
              <w:rPr>
                <w:sz w:val="20"/>
              </w:rPr>
              <w:t xml:space="preserve"> a las </w:t>
            </w:r>
            <w:proofErr w:type="spellStart"/>
            <w:r w:rsidRPr="00932E35">
              <w:rPr>
                <w:sz w:val="20"/>
              </w:rPr>
              <w:t>inundaciones</w:t>
            </w:r>
            <w:proofErr w:type="spellEnd"/>
            <w:r w:rsidRPr="00932E35">
              <w:rPr>
                <w:sz w:val="20"/>
              </w:rPr>
              <w:t>.</w:t>
            </w:r>
          </w:p>
        </w:tc>
      </w:tr>
      <w:tr w:rsidR="0093267B" w:rsidRPr="00932E35" w14:paraId="0B0D4108" w14:textId="77777777" w:rsidTr="00262057">
        <w:trPr>
          <w:trHeight w:val="300"/>
        </w:trPr>
        <w:tc>
          <w:tcPr>
            <w:tcW w:w="1802" w:type="dxa"/>
          </w:tcPr>
          <w:p w14:paraId="6681AE49"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8082201" w14:textId="77777777" w:rsidR="0093267B" w:rsidRPr="00932E35" w:rsidRDefault="0093267B" w:rsidP="00262057">
            <w:pPr>
              <w:rPr>
                <w:rFonts w:eastAsia="Times New Roman" w:cs="Calibri"/>
                <w:sz w:val="20"/>
              </w:rPr>
            </w:pPr>
            <w:r w:rsidRPr="00932E35">
              <w:rPr>
                <w:sz w:val="20"/>
              </w:rPr>
              <w:t xml:space="preserve">Esta </w:t>
            </w:r>
            <w:proofErr w:type="spellStart"/>
            <w:r w:rsidRPr="00932E35">
              <w:rPr>
                <w:sz w:val="20"/>
              </w:rPr>
              <w:t>estadística</w:t>
            </w:r>
            <w:proofErr w:type="spellEnd"/>
            <w:r w:rsidRPr="00932E35">
              <w:rPr>
                <w:sz w:val="20"/>
              </w:rPr>
              <w:t xml:space="preserve"> surge </w:t>
            </w:r>
            <w:proofErr w:type="spellStart"/>
            <w:r w:rsidRPr="00932E35">
              <w:rPr>
                <w:sz w:val="20"/>
              </w:rPr>
              <w:t>por</w:t>
            </w:r>
            <w:proofErr w:type="spellEnd"/>
            <w:r w:rsidRPr="00932E35">
              <w:rPr>
                <w:sz w:val="20"/>
              </w:rPr>
              <w:t xml:space="preserve"> la </w:t>
            </w:r>
            <w:proofErr w:type="spellStart"/>
            <w:r w:rsidRPr="00932E35">
              <w:rPr>
                <w:sz w:val="20"/>
              </w:rPr>
              <w:t>necesidad</w:t>
            </w:r>
            <w:proofErr w:type="spellEnd"/>
            <w:r w:rsidRPr="00932E35">
              <w:rPr>
                <w:sz w:val="20"/>
              </w:rPr>
              <w:t xml:space="preserve"> de disponer de </w:t>
            </w:r>
            <w:proofErr w:type="spellStart"/>
            <w:r w:rsidRPr="00932E35">
              <w:rPr>
                <w:sz w:val="20"/>
              </w:rPr>
              <w:t>una</w:t>
            </w:r>
            <w:proofErr w:type="spellEnd"/>
            <w:r w:rsidRPr="00932E35">
              <w:rPr>
                <w:sz w:val="20"/>
              </w:rPr>
              <w:t xml:space="preserve"> red de control y </w:t>
            </w:r>
            <w:proofErr w:type="spellStart"/>
            <w:r w:rsidRPr="00932E35">
              <w:rPr>
                <w:sz w:val="20"/>
              </w:rPr>
              <w:t>alarma</w:t>
            </w:r>
            <w:proofErr w:type="spellEnd"/>
            <w:r w:rsidRPr="00932E35">
              <w:rPr>
                <w:sz w:val="20"/>
              </w:rPr>
              <w:t xml:space="preserve"> ante </w:t>
            </w:r>
            <w:proofErr w:type="spellStart"/>
            <w:r w:rsidRPr="00932E35">
              <w:rPr>
                <w:sz w:val="20"/>
              </w:rPr>
              <w:t>inundaciones</w:t>
            </w:r>
            <w:proofErr w:type="spellEnd"/>
            <w:r w:rsidRPr="00932E35">
              <w:rPr>
                <w:sz w:val="20"/>
              </w:rPr>
              <w:t xml:space="preserve"> y </w:t>
            </w:r>
            <w:proofErr w:type="spellStart"/>
            <w:r w:rsidRPr="00932E35">
              <w:rPr>
                <w:sz w:val="20"/>
              </w:rPr>
              <w:t>planificar</w:t>
            </w:r>
            <w:proofErr w:type="spellEnd"/>
            <w:r w:rsidRPr="00932E35">
              <w:rPr>
                <w:sz w:val="20"/>
              </w:rPr>
              <w:t xml:space="preserve"> las </w:t>
            </w:r>
            <w:proofErr w:type="spellStart"/>
            <w:r w:rsidRPr="00932E35">
              <w:rPr>
                <w:sz w:val="20"/>
              </w:rPr>
              <w:t>actuaciones</w:t>
            </w:r>
            <w:proofErr w:type="spellEnd"/>
            <w:r w:rsidRPr="00932E35">
              <w:rPr>
                <w:sz w:val="20"/>
              </w:rPr>
              <w:t xml:space="preserve"> </w:t>
            </w:r>
            <w:proofErr w:type="spellStart"/>
            <w:r w:rsidRPr="00932E35">
              <w:rPr>
                <w:sz w:val="20"/>
              </w:rPr>
              <w:t>estructurales</w:t>
            </w:r>
            <w:proofErr w:type="spellEnd"/>
            <w:r w:rsidRPr="00932E35">
              <w:rPr>
                <w:sz w:val="20"/>
              </w:rPr>
              <w:t xml:space="preserve"> y no </w:t>
            </w:r>
            <w:proofErr w:type="spellStart"/>
            <w:r w:rsidRPr="00932E35">
              <w:rPr>
                <w:sz w:val="20"/>
              </w:rPr>
              <w:t>estructuras</w:t>
            </w:r>
            <w:proofErr w:type="spellEnd"/>
            <w:r w:rsidRPr="00932E35">
              <w:rPr>
                <w:sz w:val="20"/>
              </w:rPr>
              <w:t xml:space="preserve"> de </w:t>
            </w:r>
            <w:proofErr w:type="spellStart"/>
            <w:r w:rsidRPr="00932E35">
              <w:rPr>
                <w:sz w:val="20"/>
              </w:rPr>
              <w:t>defensa</w:t>
            </w:r>
            <w:proofErr w:type="spellEnd"/>
            <w:r w:rsidRPr="00932E35">
              <w:rPr>
                <w:sz w:val="20"/>
              </w:rPr>
              <w:t xml:space="preserve"> </w:t>
            </w:r>
            <w:proofErr w:type="spellStart"/>
            <w:r w:rsidRPr="00932E35">
              <w:rPr>
                <w:sz w:val="20"/>
              </w:rPr>
              <w:t>frente</w:t>
            </w:r>
            <w:proofErr w:type="spellEnd"/>
            <w:r w:rsidRPr="00932E35">
              <w:rPr>
                <w:sz w:val="20"/>
              </w:rPr>
              <w:t xml:space="preserve"> a las </w:t>
            </w:r>
            <w:proofErr w:type="spellStart"/>
            <w:r w:rsidRPr="00932E35">
              <w:rPr>
                <w:sz w:val="20"/>
              </w:rPr>
              <w:t>inundaciones</w:t>
            </w:r>
            <w:proofErr w:type="spellEnd"/>
            <w:r w:rsidRPr="00932E35">
              <w:rPr>
                <w:sz w:val="20"/>
              </w:rPr>
              <w:t>.</w:t>
            </w:r>
          </w:p>
        </w:tc>
      </w:tr>
      <w:tr w:rsidR="0093267B" w:rsidRPr="00932E35" w14:paraId="709B5A7C" w14:textId="77777777" w:rsidTr="00262057">
        <w:trPr>
          <w:trHeight w:val="300"/>
        </w:trPr>
        <w:tc>
          <w:tcPr>
            <w:tcW w:w="1802" w:type="dxa"/>
          </w:tcPr>
          <w:p w14:paraId="16847A05"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349C870" w14:textId="77777777" w:rsidR="0093267B" w:rsidRPr="00932E35" w:rsidRDefault="0093267B" w:rsidP="00262057">
            <w:pPr>
              <w:rPr>
                <w:rFonts w:eastAsia="Times New Roman" w:cs="Calibri"/>
                <w:sz w:val="20"/>
              </w:rPr>
            </w:pPr>
            <w:r w:rsidRPr="00932E35">
              <w:rPr>
                <w:sz w:val="20"/>
              </w:rPr>
              <w:t xml:space="preserve">Puntos de </w:t>
            </w:r>
            <w:proofErr w:type="spellStart"/>
            <w:r w:rsidRPr="00932E35">
              <w:rPr>
                <w:sz w:val="20"/>
              </w:rPr>
              <w:t>muestreo</w:t>
            </w:r>
            <w:proofErr w:type="spellEnd"/>
            <w:r w:rsidRPr="00932E35">
              <w:rPr>
                <w:sz w:val="20"/>
              </w:rPr>
              <w:t xml:space="preserve"> de 23 </w:t>
            </w:r>
            <w:proofErr w:type="spellStart"/>
            <w:r w:rsidRPr="00932E35">
              <w:rPr>
                <w:sz w:val="20"/>
              </w:rPr>
              <w:t>estaciones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ríos</w:t>
            </w:r>
            <w:proofErr w:type="spellEnd"/>
            <w:r w:rsidRPr="00932E35">
              <w:rPr>
                <w:sz w:val="20"/>
              </w:rPr>
              <w:t xml:space="preserve"> de Navarra.</w:t>
            </w:r>
          </w:p>
        </w:tc>
      </w:tr>
      <w:tr w:rsidR="0093267B" w:rsidRPr="00932E35" w14:paraId="5B35C34C" w14:textId="77777777" w:rsidTr="00262057">
        <w:trPr>
          <w:trHeight w:val="300"/>
        </w:trPr>
        <w:tc>
          <w:tcPr>
            <w:tcW w:w="1802" w:type="dxa"/>
          </w:tcPr>
          <w:p w14:paraId="12EB332C"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416D6A7" w14:textId="77777777" w:rsidR="0093267B" w:rsidRPr="00932E35" w:rsidRDefault="0093267B" w:rsidP="00262057">
            <w:pPr>
              <w:rPr>
                <w:rFonts w:eastAsia="Times New Roman" w:cs="Calibri"/>
                <w:sz w:val="20"/>
              </w:rPr>
            </w:pPr>
            <w:proofErr w:type="spellStart"/>
            <w:r w:rsidRPr="00932E35">
              <w:rPr>
                <w:sz w:val="20"/>
              </w:rPr>
              <w:t>Anual</w:t>
            </w:r>
            <w:proofErr w:type="spellEnd"/>
          </w:p>
        </w:tc>
      </w:tr>
      <w:tr w:rsidR="0093267B" w:rsidRPr="00932E35" w14:paraId="56FF1342" w14:textId="77777777" w:rsidTr="00262057">
        <w:trPr>
          <w:trHeight w:val="300"/>
        </w:trPr>
        <w:tc>
          <w:tcPr>
            <w:tcW w:w="8363" w:type="dxa"/>
            <w:gridSpan w:val="3"/>
          </w:tcPr>
          <w:p w14:paraId="38921366"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48E57E6B" w14:textId="77777777" w:rsidTr="00262057">
        <w:trPr>
          <w:trHeight w:val="300"/>
        </w:trPr>
        <w:tc>
          <w:tcPr>
            <w:tcW w:w="1802" w:type="dxa"/>
          </w:tcPr>
          <w:p w14:paraId="1292B7B3"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19E1702"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1BDFE2EB" w14:textId="77777777" w:rsidTr="00262057">
        <w:trPr>
          <w:trHeight w:val="300"/>
        </w:trPr>
        <w:tc>
          <w:tcPr>
            <w:tcW w:w="1802" w:type="dxa"/>
          </w:tcPr>
          <w:p w14:paraId="272FAEC8"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B50F550"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4AFCCCD9" w14:textId="77777777" w:rsidTr="00262057">
        <w:trPr>
          <w:trHeight w:val="300"/>
        </w:trPr>
        <w:tc>
          <w:tcPr>
            <w:tcW w:w="1802" w:type="dxa"/>
          </w:tcPr>
          <w:p w14:paraId="771117BA"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5C829E9"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476D4ABA" w14:textId="77777777" w:rsidTr="00262057">
        <w:trPr>
          <w:trHeight w:val="300"/>
        </w:trPr>
        <w:tc>
          <w:tcPr>
            <w:tcW w:w="1802" w:type="dxa"/>
          </w:tcPr>
          <w:p w14:paraId="5F4B8EAD"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0AD67A0" w14:textId="77777777" w:rsidR="0093267B" w:rsidRPr="00932E35" w:rsidRDefault="0093267B" w:rsidP="00262057">
            <w:pPr>
              <w:rPr>
                <w:rFonts w:eastAsia="Times New Roman" w:cs="Calibri"/>
                <w:sz w:val="20"/>
              </w:rPr>
            </w:pPr>
            <w:r w:rsidRPr="00932E35">
              <w:rPr>
                <w:sz w:val="20"/>
              </w:rPr>
              <w:t>Ayto. Pamplona</w:t>
            </w:r>
          </w:p>
        </w:tc>
      </w:tr>
      <w:tr w:rsidR="0093267B" w:rsidRPr="00932E35" w14:paraId="13E29E43" w14:textId="77777777" w:rsidTr="00262057">
        <w:trPr>
          <w:trHeight w:val="300"/>
        </w:trPr>
        <w:tc>
          <w:tcPr>
            <w:tcW w:w="1802" w:type="dxa"/>
          </w:tcPr>
          <w:p w14:paraId="46D8A719"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008F48A5"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bl>
    <w:p w14:paraId="77DE2C48"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84"/>
        <w:gridCol w:w="1535"/>
        <w:gridCol w:w="1320"/>
        <w:gridCol w:w="1389"/>
        <w:gridCol w:w="1426"/>
        <w:gridCol w:w="1309"/>
      </w:tblGrid>
      <w:tr w:rsidR="0093267B" w:rsidRPr="00932E35" w14:paraId="7FC52D55" w14:textId="77777777" w:rsidTr="00144F34">
        <w:trPr>
          <w:trHeight w:val="300"/>
        </w:trPr>
        <w:tc>
          <w:tcPr>
            <w:tcW w:w="0" w:type="auto"/>
          </w:tcPr>
          <w:p w14:paraId="2155B77D"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706CF2E0" w14:textId="77777777" w:rsidR="0093267B" w:rsidRPr="00932E35" w:rsidRDefault="0093267B" w:rsidP="00262057">
            <w:pPr>
              <w:rPr>
                <w:rFonts w:eastAsia="Times New Roman" w:cs="Calibri"/>
                <w:b/>
                <w:sz w:val="20"/>
              </w:rPr>
            </w:pPr>
            <w:r w:rsidRPr="00932E35">
              <w:rPr>
                <w:b/>
                <w:sz w:val="20"/>
              </w:rPr>
              <w:t>Fuente</w:t>
            </w:r>
          </w:p>
        </w:tc>
        <w:tc>
          <w:tcPr>
            <w:tcW w:w="0" w:type="auto"/>
          </w:tcPr>
          <w:p w14:paraId="1EAE6B9F"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4636A23"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4EB7D1C"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9" w:type="dxa"/>
          </w:tcPr>
          <w:p w14:paraId="292B5E16"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31807815" w14:textId="77777777" w:rsidTr="00144F34">
        <w:trPr>
          <w:trHeight w:val="300"/>
        </w:trPr>
        <w:tc>
          <w:tcPr>
            <w:tcW w:w="0" w:type="auto"/>
          </w:tcPr>
          <w:p w14:paraId="4A6910B0" w14:textId="0D72DE8A" w:rsidR="0093267B" w:rsidRPr="00932E35" w:rsidRDefault="0093267B" w:rsidP="00262057">
            <w:pPr>
              <w:rPr>
                <w:sz w:val="18"/>
              </w:rPr>
            </w:pPr>
            <w:proofErr w:type="spellStart"/>
            <w:r w:rsidRPr="00932E35">
              <w:rPr>
                <w:sz w:val="18"/>
              </w:rPr>
              <w:t>Caudales</w:t>
            </w:r>
            <w:proofErr w:type="spellEnd"/>
            <w:r w:rsidRPr="00932E35">
              <w:rPr>
                <w:sz w:val="18"/>
              </w:rPr>
              <w:t xml:space="preserve"> </w:t>
            </w:r>
            <w:r w:rsidR="004C6944" w:rsidRPr="00932E35">
              <w:rPr>
                <w:sz w:val="18"/>
              </w:rPr>
              <w:t xml:space="preserve">medio </w:t>
            </w:r>
            <w:proofErr w:type="spellStart"/>
            <w:r w:rsidR="004C6944" w:rsidRPr="00932E35">
              <w:rPr>
                <w:sz w:val="18"/>
              </w:rPr>
              <w:t>diarios</w:t>
            </w:r>
            <w:proofErr w:type="spellEnd"/>
            <w:r w:rsidRPr="00932E35">
              <w:rPr>
                <w:sz w:val="18"/>
              </w:rPr>
              <w:t xml:space="preserve"> </w:t>
            </w:r>
            <w:proofErr w:type="spellStart"/>
            <w:r w:rsidRPr="00932E35">
              <w:rPr>
                <w:sz w:val="18"/>
              </w:rPr>
              <w:t>mensuales</w:t>
            </w:r>
            <w:proofErr w:type="spellEnd"/>
            <w:r w:rsidRPr="00932E35">
              <w:rPr>
                <w:sz w:val="18"/>
              </w:rPr>
              <w:t xml:space="preserve"> y </w:t>
            </w:r>
            <w:proofErr w:type="spellStart"/>
            <w:r w:rsidRPr="00932E35">
              <w:rPr>
                <w:sz w:val="18"/>
              </w:rPr>
              <w:t>anuales</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ríos</w:t>
            </w:r>
            <w:proofErr w:type="spellEnd"/>
            <w:r w:rsidRPr="00932E35">
              <w:rPr>
                <w:sz w:val="18"/>
              </w:rPr>
              <w:t xml:space="preserve"> de Navarra</w:t>
            </w:r>
          </w:p>
        </w:tc>
        <w:tc>
          <w:tcPr>
            <w:tcW w:w="0" w:type="auto"/>
          </w:tcPr>
          <w:p w14:paraId="3BB1FEB0" w14:textId="77777777" w:rsidR="0093267B" w:rsidRPr="00932E35" w:rsidRDefault="0093267B" w:rsidP="00262057">
            <w:pPr>
              <w:rPr>
                <w:rFonts w:eastAsia="Times New Roman" w:cs="Calibri"/>
                <w:sz w:val="18"/>
              </w:rPr>
            </w:pPr>
            <w:r w:rsidRPr="00932E35">
              <w:rPr>
                <w:sz w:val="18"/>
              </w:rPr>
              <w:t xml:space="preserve">Departamento de Desarrollo Rural y Medio </w:t>
            </w:r>
            <w:proofErr w:type="spellStart"/>
            <w:r w:rsidRPr="00932E35">
              <w:rPr>
                <w:sz w:val="18"/>
              </w:rPr>
              <w:t>Ambiente</w:t>
            </w:r>
            <w:proofErr w:type="spellEnd"/>
            <w:r w:rsidRPr="00932E35">
              <w:rPr>
                <w:sz w:val="18"/>
              </w:rPr>
              <w:t xml:space="preserve"> </w:t>
            </w:r>
          </w:p>
        </w:tc>
        <w:tc>
          <w:tcPr>
            <w:tcW w:w="0" w:type="auto"/>
          </w:tcPr>
          <w:p w14:paraId="36847C1B"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1399ED4E"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Transición</w:t>
            </w:r>
            <w:proofErr w:type="spellEnd"/>
            <w:r w:rsidRPr="00932E35">
              <w:rPr>
                <w:sz w:val="18"/>
              </w:rPr>
              <w:t xml:space="preserve"> </w:t>
            </w:r>
            <w:proofErr w:type="spellStart"/>
            <w:r w:rsidRPr="00932E35">
              <w:rPr>
                <w:sz w:val="18"/>
              </w:rPr>
              <w:t>Ecológica</w:t>
            </w:r>
            <w:proofErr w:type="spellEnd"/>
            <w:r w:rsidRPr="00932E35">
              <w:rPr>
                <w:sz w:val="18"/>
              </w:rPr>
              <w:t xml:space="preserve"> y </w:t>
            </w:r>
            <w:proofErr w:type="spellStart"/>
            <w:r w:rsidRPr="00932E35">
              <w:rPr>
                <w:sz w:val="18"/>
              </w:rPr>
              <w:t>el</w:t>
            </w:r>
            <w:proofErr w:type="spellEnd"/>
            <w:r w:rsidRPr="00932E35">
              <w:rPr>
                <w:sz w:val="18"/>
              </w:rPr>
              <w:t xml:space="preserve"> Reto </w:t>
            </w:r>
            <w:proofErr w:type="spellStart"/>
            <w:r w:rsidRPr="00932E35">
              <w:rPr>
                <w:sz w:val="18"/>
              </w:rPr>
              <w:t>Demográfico</w:t>
            </w:r>
            <w:proofErr w:type="spellEnd"/>
          </w:p>
        </w:tc>
        <w:tc>
          <w:tcPr>
            <w:tcW w:w="0" w:type="auto"/>
          </w:tcPr>
          <w:p w14:paraId="1331867B" w14:textId="77777777" w:rsidR="0093267B" w:rsidRPr="00932E35" w:rsidRDefault="0093267B" w:rsidP="00262057">
            <w:pPr>
              <w:rPr>
                <w:rFonts w:eastAsia="Times New Roman" w:cs="Calibri"/>
                <w:sz w:val="18"/>
              </w:rPr>
            </w:pPr>
            <w:proofErr w:type="spellStart"/>
            <w:r w:rsidRPr="00932E35">
              <w:rPr>
                <w:sz w:val="18"/>
              </w:rPr>
              <w:t>Cantidad</w:t>
            </w:r>
            <w:proofErr w:type="spellEnd"/>
            <w:r w:rsidRPr="00932E35">
              <w:rPr>
                <w:sz w:val="18"/>
              </w:rPr>
              <w:t xml:space="preserve"> de </w:t>
            </w:r>
            <w:proofErr w:type="spellStart"/>
            <w:r w:rsidRPr="00932E35">
              <w:rPr>
                <w:sz w:val="18"/>
              </w:rPr>
              <w:t>agua</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ríos</w:t>
            </w:r>
            <w:proofErr w:type="spellEnd"/>
            <w:r w:rsidRPr="00932E35">
              <w:rPr>
                <w:sz w:val="18"/>
              </w:rPr>
              <w:t xml:space="preserve"> de Navarra</w:t>
            </w:r>
          </w:p>
        </w:tc>
        <w:tc>
          <w:tcPr>
            <w:tcW w:w="1309" w:type="dxa"/>
          </w:tcPr>
          <w:p w14:paraId="6E00D88C" w14:textId="77777777" w:rsidR="0093267B" w:rsidRPr="00932E35" w:rsidRDefault="0093267B" w:rsidP="00262057">
            <w:pPr>
              <w:rPr>
                <w:rFonts w:eastAsia="Times New Roman" w:cs="Calibri"/>
                <w:sz w:val="18"/>
              </w:rPr>
            </w:pPr>
            <w:r w:rsidRPr="00932E35">
              <w:rPr>
                <w:sz w:val="18"/>
              </w:rPr>
              <w:t>Fuente principal</w:t>
            </w:r>
          </w:p>
        </w:tc>
      </w:tr>
    </w:tbl>
    <w:p w14:paraId="4A06E001" w14:textId="6AD790CC" w:rsidR="004C6944" w:rsidRDefault="004C6944" w:rsidP="00AE16B8">
      <w:pPr>
        <w:pStyle w:val="DICTA-TITULO"/>
        <w:spacing w:before="0" w:after="300" w:line="340" w:lineRule="exact"/>
        <w:ind w:firstLine="567"/>
        <w:jc w:val="both"/>
        <w:rPr>
          <w:b w:val="0"/>
          <w:bCs/>
          <w:sz w:val="24"/>
          <w:szCs w:val="18"/>
        </w:rPr>
      </w:pPr>
      <w:r>
        <w:rPr>
          <w:b w:val="0"/>
          <w:bCs/>
          <w:sz w:val="24"/>
          <w:szCs w:val="18"/>
        </w:rPr>
        <w:br w:type="page"/>
      </w:r>
    </w:p>
    <w:p w14:paraId="52AEA739"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75AB626F" w14:textId="77777777" w:rsidTr="00262057">
        <w:trPr>
          <w:trHeight w:val="300"/>
        </w:trPr>
        <w:tc>
          <w:tcPr>
            <w:tcW w:w="1802" w:type="dxa"/>
          </w:tcPr>
          <w:p w14:paraId="11521339"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4B81932" w14:textId="77777777" w:rsidR="0093267B" w:rsidRPr="00932E35" w:rsidRDefault="0093267B" w:rsidP="00262057">
            <w:pPr>
              <w:rPr>
                <w:rFonts w:eastAsia="Times New Roman" w:cs="Calibri"/>
                <w:sz w:val="20"/>
              </w:rPr>
            </w:pPr>
            <w:r w:rsidRPr="00932E35">
              <w:rPr>
                <w:sz w:val="20"/>
              </w:rPr>
              <w:t xml:space="preserve">2200190 Red de control </w:t>
            </w:r>
            <w:proofErr w:type="spellStart"/>
            <w:r w:rsidRPr="00932E35">
              <w:rPr>
                <w:sz w:val="20"/>
              </w:rPr>
              <w:t>físico</w:t>
            </w:r>
            <w:proofErr w:type="spellEnd"/>
            <w:r w:rsidRPr="00932E35">
              <w:rPr>
                <w:sz w:val="20"/>
              </w:rPr>
              <w:t xml:space="preserve"> </w:t>
            </w:r>
            <w:proofErr w:type="spellStart"/>
            <w:r w:rsidRPr="00932E35">
              <w:rPr>
                <w:sz w:val="20"/>
              </w:rPr>
              <w:t>químico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ríos</w:t>
            </w:r>
            <w:proofErr w:type="spellEnd"/>
            <w:r w:rsidRPr="00932E35">
              <w:rPr>
                <w:sz w:val="20"/>
              </w:rPr>
              <w:t xml:space="preserve"> de Navarra</w:t>
            </w:r>
          </w:p>
        </w:tc>
      </w:tr>
      <w:tr w:rsidR="0093267B" w:rsidRPr="00932E35" w14:paraId="2A737E61" w14:textId="77777777" w:rsidTr="00262057">
        <w:trPr>
          <w:trHeight w:val="300"/>
        </w:trPr>
        <w:tc>
          <w:tcPr>
            <w:tcW w:w="1802" w:type="dxa"/>
          </w:tcPr>
          <w:p w14:paraId="4AEC4345"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64DD8D26" w14:textId="77777777" w:rsidR="0093267B" w:rsidRPr="00932E35" w:rsidRDefault="0093267B" w:rsidP="00262057">
            <w:pPr>
              <w:rPr>
                <w:rFonts w:eastAsia="Times New Roman" w:cs="Calibri"/>
                <w:sz w:val="20"/>
              </w:rPr>
            </w:pPr>
            <w:r w:rsidRPr="00932E35">
              <w:rPr>
                <w:sz w:val="20"/>
              </w:rPr>
              <w:t xml:space="preserve">Medio </w:t>
            </w:r>
            <w:proofErr w:type="spellStart"/>
            <w:r w:rsidRPr="00932E35">
              <w:rPr>
                <w:sz w:val="20"/>
              </w:rPr>
              <w:t>Ambiente</w:t>
            </w:r>
            <w:proofErr w:type="spellEnd"/>
          </w:p>
        </w:tc>
        <w:tc>
          <w:tcPr>
            <w:tcW w:w="2976" w:type="dxa"/>
          </w:tcPr>
          <w:p w14:paraId="227CD7E7" w14:textId="77777777" w:rsidR="0093267B" w:rsidRPr="00932E35" w:rsidRDefault="0093267B" w:rsidP="00262057">
            <w:pPr>
              <w:rPr>
                <w:rFonts w:eastAsia="Times New Roman" w:cs="Calibri"/>
                <w:sz w:val="20"/>
              </w:rPr>
            </w:pPr>
            <w:r w:rsidRPr="00932E35">
              <w:rPr>
                <w:sz w:val="20"/>
              </w:rPr>
              <w:t>Secretaría General Técnica</w:t>
            </w:r>
          </w:p>
        </w:tc>
      </w:tr>
      <w:tr w:rsidR="0093267B" w:rsidRPr="00932E35" w14:paraId="01E7723E" w14:textId="77777777" w:rsidTr="00262057">
        <w:trPr>
          <w:trHeight w:val="300"/>
        </w:trPr>
        <w:tc>
          <w:tcPr>
            <w:tcW w:w="1802" w:type="dxa"/>
          </w:tcPr>
          <w:p w14:paraId="2BC41154"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BD97EF0" w14:textId="77777777" w:rsidR="0093267B" w:rsidRPr="00932E35" w:rsidRDefault="0093267B" w:rsidP="00262057">
            <w:pPr>
              <w:rPr>
                <w:rFonts w:eastAsia="Times New Roman" w:cs="Calibri"/>
                <w:sz w:val="20"/>
              </w:rPr>
            </w:pPr>
            <w:r w:rsidRPr="00932E35">
              <w:rPr>
                <w:sz w:val="20"/>
              </w:rPr>
              <w:t xml:space="preserve">​A </w:t>
            </w:r>
            <w:proofErr w:type="spellStart"/>
            <w:r w:rsidRPr="00932E35">
              <w:rPr>
                <w:sz w:val="20"/>
              </w:rPr>
              <w:t>través</w:t>
            </w:r>
            <w:proofErr w:type="spellEnd"/>
            <w:r w:rsidRPr="00932E35">
              <w:rPr>
                <w:sz w:val="20"/>
              </w:rPr>
              <w:t xml:space="preserve"> de la </w:t>
            </w:r>
            <w:proofErr w:type="spellStart"/>
            <w:r w:rsidRPr="00932E35">
              <w:rPr>
                <w:sz w:val="20"/>
              </w:rPr>
              <w:t>estadística</w:t>
            </w:r>
            <w:proofErr w:type="spellEnd"/>
            <w:r w:rsidRPr="00932E35">
              <w:rPr>
                <w:sz w:val="20"/>
              </w:rPr>
              <w:t xml:space="preserve"> se </w:t>
            </w:r>
            <w:proofErr w:type="spellStart"/>
            <w:r w:rsidRPr="00932E35">
              <w:rPr>
                <w:sz w:val="20"/>
              </w:rPr>
              <w:t>pretende</w:t>
            </w:r>
            <w:proofErr w:type="spellEnd"/>
            <w:r w:rsidRPr="00932E35">
              <w:rPr>
                <w:sz w:val="20"/>
              </w:rPr>
              <w:t xml:space="preserve"> </w:t>
            </w:r>
            <w:proofErr w:type="spellStart"/>
            <w:r w:rsidRPr="00932E35">
              <w:rPr>
                <w:sz w:val="20"/>
              </w:rPr>
              <w:t>medir</w:t>
            </w:r>
            <w:proofErr w:type="spellEnd"/>
            <w:r w:rsidRPr="00932E35">
              <w:rPr>
                <w:sz w:val="20"/>
              </w:rPr>
              <w:t xml:space="preserve"> la </w:t>
            </w:r>
            <w:proofErr w:type="spellStart"/>
            <w:r w:rsidRPr="00932E35">
              <w:rPr>
                <w:sz w:val="20"/>
              </w:rPr>
              <w:t>calidad</w:t>
            </w:r>
            <w:proofErr w:type="spellEnd"/>
            <w:r w:rsidRPr="00932E35">
              <w:rPr>
                <w:sz w:val="20"/>
              </w:rPr>
              <w:t xml:space="preserve"> del </w:t>
            </w:r>
            <w:proofErr w:type="spellStart"/>
            <w:r w:rsidRPr="00932E35">
              <w:rPr>
                <w:sz w:val="20"/>
              </w:rPr>
              <w:t>agua</w:t>
            </w:r>
            <w:proofErr w:type="spellEnd"/>
            <w:r w:rsidRPr="00932E35">
              <w:rPr>
                <w:sz w:val="20"/>
              </w:rPr>
              <w:t xml:space="preserve"> </w:t>
            </w:r>
            <w:proofErr w:type="spellStart"/>
            <w:r w:rsidRPr="00932E35">
              <w:rPr>
                <w:sz w:val="20"/>
              </w:rPr>
              <w:t>físico</w:t>
            </w:r>
            <w:proofErr w:type="spellEnd"/>
            <w:r w:rsidRPr="00932E35">
              <w:rPr>
                <w:sz w:val="20"/>
              </w:rPr>
              <w:t xml:space="preserve"> </w:t>
            </w:r>
            <w:proofErr w:type="spellStart"/>
            <w:r w:rsidRPr="00932E35">
              <w:rPr>
                <w:sz w:val="20"/>
              </w:rPr>
              <w:t>química</w:t>
            </w:r>
            <w:proofErr w:type="spellEnd"/>
            <w:r w:rsidRPr="00932E35">
              <w:rPr>
                <w:sz w:val="20"/>
              </w:rPr>
              <w:t xml:space="preserve"> superficial de </w:t>
            </w:r>
            <w:proofErr w:type="spellStart"/>
            <w:r w:rsidRPr="00932E35">
              <w:rPr>
                <w:sz w:val="20"/>
              </w:rPr>
              <w:t>los</w:t>
            </w:r>
            <w:proofErr w:type="spellEnd"/>
            <w:r w:rsidRPr="00932E35">
              <w:rPr>
                <w:sz w:val="20"/>
              </w:rPr>
              <w:t xml:space="preserve"> </w:t>
            </w:r>
            <w:proofErr w:type="spellStart"/>
            <w:r w:rsidRPr="00932E35">
              <w:rPr>
                <w:sz w:val="20"/>
              </w:rPr>
              <w:t>ríos</w:t>
            </w:r>
            <w:proofErr w:type="spellEnd"/>
            <w:r w:rsidRPr="00932E35">
              <w:rPr>
                <w:sz w:val="20"/>
              </w:rPr>
              <w:t xml:space="preserve"> de Navarra.</w:t>
            </w:r>
          </w:p>
        </w:tc>
      </w:tr>
      <w:tr w:rsidR="0093267B" w:rsidRPr="00932E35" w14:paraId="4917EA2E" w14:textId="77777777" w:rsidTr="00262057">
        <w:trPr>
          <w:trHeight w:val="300"/>
        </w:trPr>
        <w:tc>
          <w:tcPr>
            <w:tcW w:w="1802" w:type="dxa"/>
          </w:tcPr>
          <w:p w14:paraId="271658B7"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F56340F" w14:textId="0BB1A3AB" w:rsidR="0093267B" w:rsidRPr="00932E35" w:rsidRDefault="0093267B" w:rsidP="00262057">
            <w:pPr>
              <w:rPr>
                <w:rFonts w:eastAsia="Times New Roman" w:cs="Calibri"/>
                <w:sz w:val="20"/>
              </w:rPr>
            </w:pPr>
            <w:r w:rsidRPr="00932E35">
              <w:rPr>
                <w:sz w:val="20"/>
              </w:rPr>
              <w:t>​</w:t>
            </w:r>
            <w:proofErr w:type="spellStart"/>
            <w:r w:rsidRPr="00932E35">
              <w:rPr>
                <w:sz w:val="20"/>
              </w:rPr>
              <w:t>Presentar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seguimiento</w:t>
            </w:r>
            <w:proofErr w:type="spellEnd"/>
            <w:r w:rsidRPr="00932E35">
              <w:rPr>
                <w:sz w:val="20"/>
              </w:rPr>
              <w:t xml:space="preserve"> y </w:t>
            </w:r>
            <w:proofErr w:type="spellStart"/>
            <w:r w:rsidR="004C6944" w:rsidRPr="00932E35">
              <w:rPr>
                <w:sz w:val="20"/>
              </w:rPr>
              <w:t>diagnóstico</w:t>
            </w:r>
            <w:proofErr w:type="spellEnd"/>
            <w:r w:rsidR="004C6944" w:rsidRPr="00932E35">
              <w:rPr>
                <w:sz w:val="20"/>
              </w:rPr>
              <w:t xml:space="preserve"> del</w:t>
            </w:r>
            <w:r w:rsidRPr="00932E35">
              <w:rPr>
                <w:sz w:val="20"/>
              </w:rPr>
              <w:t xml:space="preserve"> </w:t>
            </w:r>
            <w:proofErr w:type="spellStart"/>
            <w:r w:rsidRPr="00932E35">
              <w:rPr>
                <w:sz w:val="20"/>
              </w:rPr>
              <w:t>estado</w:t>
            </w:r>
            <w:proofErr w:type="spellEnd"/>
            <w:r w:rsidRPr="00932E35">
              <w:rPr>
                <w:sz w:val="20"/>
              </w:rPr>
              <w:t xml:space="preserve"> </w:t>
            </w:r>
            <w:proofErr w:type="spellStart"/>
            <w:r w:rsidRPr="00932E35">
              <w:rPr>
                <w:sz w:val="20"/>
              </w:rPr>
              <w:t>fisicoquímico</w:t>
            </w:r>
            <w:proofErr w:type="spellEnd"/>
            <w:r w:rsidRPr="00932E35">
              <w:rPr>
                <w:sz w:val="20"/>
              </w:rPr>
              <w:t xml:space="preserve"> de las </w:t>
            </w:r>
            <w:proofErr w:type="spellStart"/>
            <w:r w:rsidRPr="00932E35">
              <w:rPr>
                <w:sz w:val="20"/>
              </w:rPr>
              <w:t>masas</w:t>
            </w:r>
            <w:proofErr w:type="spellEnd"/>
            <w:r w:rsidRPr="00932E35">
              <w:rPr>
                <w:sz w:val="20"/>
              </w:rPr>
              <w:t xml:space="preserve"> de </w:t>
            </w:r>
            <w:proofErr w:type="spellStart"/>
            <w:r w:rsidRPr="00932E35">
              <w:rPr>
                <w:sz w:val="20"/>
              </w:rPr>
              <w:t>aguas</w:t>
            </w:r>
            <w:proofErr w:type="spellEnd"/>
            <w:r w:rsidRPr="00932E35">
              <w:rPr>
                <w:sz w:val="20"/>
              </w:rPr>
              <w:t xml:space="preserve">, </w:t>
            </w:r>
            <w:proofErr w:type="spellStart"/>
            <w:r w:rsidRPr="00932E35">
              <w:rPr>
                <w:sz w:val="20"/>
              </w:rPr>
              <w:t>mediante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controles</w:t>
            </w:r>
            <w:proofErr w:type="spellEnd"/>
            <w:r w:rsidRPr="00932E35">
              <w:rPr>
                <w:sz w:val="20"/>
              </w:rPr>
              <w:t xml:space="preserve"> </w:t>
            </w:r>
            <w:proofErr w:type="spellStart"/>
            <w:r w:rsidRPr="00932E35">
              <w:rPr>
                <w:sz w:val="20"/>
              </w:rPr>
              <w:t>realizados</w:t>
            </w:r>
            <w:proofErr w:type="spellEnd"/>
            <w:r w:rsidRPr="00932E35">
              <w:rPr>
                <w:sz w:val="20"/>
              </w:rPr>
              <w:t>.</w:t>
            </w:r>
          </w:p>
        </w:tc>
      </w:tr>
      <w:tr w:rsidR="0093267B" w:rsidRPr="00932E35" w14:paraId="74811A56" w14:textId="77777777" w:rsidTr="00262057">
        <w:trPr>
          <w:trHeight w:val="300"/>
        </w:trPr>
        <w:tc>
          <w:tcPr>
            <w:tcW w:w="1802" w:type="dxa"/>
          </w:tcPr>
          <w:p w14:paraId="357FD289"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3BC93DC" w14:textId="1C1A5FC3" w:rsidR="0093267B" w:rsidRPr="00932E35" w:rsidRDefault="0093267B" w:rsidP="00262057">
            <w:pPr>
              <w:rPr>
                <w:rFonts w:eastAsia="Times New Roman" w:cs="Calibri"/>
                <w:sz w:val="20"/>
              </w:rPr>
            </w:pPr>
            <w:r w:rsidRPr="00932E35">
              <w:rPr>
                <w:sz w:val="20"/>
              </w:rPr>
              <w:t xml:space="preserve">​Dar </w:t>
            </w:r>
            <w:proofErr w:type="spellStart"/>
            <w:r w:rsidRPr="00932E35">
              <w:rPr>
                <w:sz w:val="20"/>
              </w:rPr>
              <w:t>cumplimiento</w:t>
            </w:r>
            <w:proofErr w:type="spellEnd"/>
            <w:r w:rsidRPr="00932E35">
              <w:rPr>
                <w:sz w:val="20"/>
              </w:rPr>
              <w:t xml:space="preserve"> a la </w:t>
            </w:r>
            <w:proofErr w:type="spellStart"/>
            <w:r w:rsidRPr="00932E35">
              <w:rPr>
                <w:sz w:val="20"/>
              </w:rPr>
              <w:t>Directiva</w:t>
            </w:r>
            <w:proofErr w:type="spellEnd"/>
            <w:r w:rsidRPr="00932E35">
              <w:rPr>
                <w:sz w:val="20"/>
              </w:rPr>
              <w:t xml:space="preserve"> 2000/60/CEE que </w:t>
            </w:r>
            <w:proofErr w:type="spellStart"/>
            <w:r w:rsidRPr="00932E35">
              <w:rPr>
                <w:sz w:val="20"/>
              </w:rPr>
              <w:t>pretende</w:t>
            </w:r>
            <w:proofErr w:type="spellEnd"/>
            <w:r w:rsidRPr="00932E35">
              <w:rPr>
                <w:sz w:val="20"/>
              </w:rPr>
              <w:t xml:space="preserve"> </w:t>
            </w:r>
            <w:proofErr w:type="spellStart"/>
            <w:r w:rsidRPr="00932E35">
              <w:rPr>
                <w:sz w:val="20"/>
              </w:rPr>
              <w:t>hacer</w:t>
            </w:r>
            <w:proofErr w:type="spellEnd"/>
            <w:r w:rsidRPr="00932E35">
              <w:rPr>
                <w:sz w:val="20"/>
              </w:rPr>
              <w:t xml:space="preserve"> un </w:t>
            </w:r>
            <w:proofErr w:type="spellStart"/>
            <w:r w:rsidRPr="00932E35">
              <w:rPr>
                <w:sz w:val="20"/>
              </w:rPr>
              <w:t>seguimiento</w:t>
            </w:r>
            <w:proofErr w:type="spellEnd"/>
            <w:r w:rsidRPr="00932E35">
              <w:rPr>
                <w:sz w:val="20"/>
              </w:rPr>
              <w:t xml:space="preserve"> de la </w:t>
            </w:r>
            <w:proofErr w:type="spellStart"/>
            <w:r w:rsidRPr="00932E35">
              <w:rPr>
                <w:sz w:val="20"/>
              </w:rPr>
              <w:t>calidad</w:t>
            </w:r>
            <w:proofErr w:type="spellEnd"/>
            <w:r w:rsidRPr="00932E35">
              <w:rPr>
                <w:sz w:val="20"/>
              </w:rPr>
              <w:t xml:space="preserve"> del </w:t>
            </w:r>
            <w:proofErr w:type="spellStart"/>
            <w:r w:rsidRPr="00932E35">
              <w:rPr>
                <w:sz w:val="20"/>
              </w:rPr>
              <w:t>agua</w:t>
            </w:r>
            <w:proofErr w:type="spellEnd"/>
            <w:r w:rsidRPr="00932E35">
              <w:rPr>
                <w:sz w:val="20"/>
              </w:rPr>
              <w:t xml:space="preserve"> superficial para </w:t>
            </w:r>
            <w:proofErr w:type="spellStart"/>
            <w:r w:rsidRPr="00932E35">
              <w:rPr>
                <w:sz w:val="20"/>
              </w:rPr>
              <w:t>proteger</w:t>
            </w:r>
            <w:proofErr w:type="spellEnd"/>
            <w:r w:rsidRPr="00932E35">
              <w:rPr>
                <w:sz w:val="20"/>
              </w:rPr>
              <w:t xml:space="preserve">, </w:t>
            </w:r>
            <w:proofErr w:type="spellStart"/>
            <w:r w:rsidRPr="00932E35">
              <w:rPr>
                <w:sz w:val="20"/>
              </w:rPr>
              <w:t>mejorar</w:t>
            </w:r>
            <w:proofErr w:type="spellEnd"/>
            <w:r w:rsidRPr="00932E35">
              <w:rPr>
                <w:sz w:val="20"/>
              </w:rPr>
              <w:t xml:space="preserve"> y </w:t>
            </w:r>
            <w:proofErr w:type="spellStart"/>
            <w:r w:rsidRPr="00932E35">
              <w:rPr>
                <w:sz w:val="20"/>
              </w:rPr>
              <w:t>restaurar</w:t>
            </w:r>
            <w:proofErr w:type="spellEnd"/>
            <w:r w:rsidRPr="00932E35">
              <w:rPr>
                <w:sz w:val="20"/>
              </w:rPr>
              <w:t xml:space="preserve"> las </w:t>
            </w:r>
            <w:proofErr w:type="spellStart"/>
            <w:r w:rsidRPr="00932E35">
              <w:rPr>
                <w:sz w:val="20"/>
              </w:rPr>
              <w:t>aguas</w:t>
            </w:r>
            <w:proofErr w:type="spellEnd"/>
            <w:r w:rsidRPr="00932E35">
              <w:rPr>
                <w:sz w:val="20"/>
              </w:rPr>
              <w:t xml:space="preserve">, </w:t>
            </w:r>
            <w:proofErr w:type="spellStart"/>
            <w:r w:rsidRPr="00932E35">
              <w:rPr>
                <w:sz w:val="20"/>
              </w:rPr>
              <w:t>prevenir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contaminación</w:t>
            </w:r>
            <w:proofErr w:type="spellEnd"/>
            <w:r w:rsidRPr="00932E35">
              <w:rPr>
                <w:sz w:val="20"/>
              </w:rPr>
              <w:t xml:space="preserve"> </w:t>
            </w:r>
            <w:r w:rsidR="004C6944" w:rsidRPr="00932E35">
              <w:rPr>
                <w:sz w:val="20"/>
              </w:rPr>
              <w:t xml:space="preserve">y </w:t>
            </w:r>
            <w:proofErr w:type="spellStart"/>
            <w:r w:rsidR="004C6944" w:rsidRPr="00932E35">
              <w:rPr>
                <w:sz w:val="20"/>
              </w:rPr>
              <w:t>deterioro</w:t>
            </w:r>
            <w:proofErr w:type="spellEnd"/>
            <w:r w:rsidRPr="00932E35">
              <w:rPr>
                <w:sz w:val="20"/>
              </w:rPr>
              <w:t xml:space="preserve"> y </w:t>
            </w:r>
            <w:proofErr w:type="spellStart"/>
            <w:r w:rsidRPr="00932E35">
              <w:rPr>
                <w:sz w:val="20"/>
              </w:rPr>
              <w:t>garantizar</w:t>
            </w:r>
            <w:proofErr w:type="spellEnd"/>
            <w:r w:rsidRPr="00932E35">
              <w:rPr>
                <w:sz w:val="20"/>
              </w:rPr>
              <w:t xml:space="preserve"> un </w:t>
            </w:r>
            <w:proofErr w:type="spellStart"/>
            <w:r w:rsidRPr="00932E35">
              <w:rPr>
                <w:sz w:val="20"/>
              </w:rPr>
              <w:t>equilibrio</w:t>
            </w:r>
            <w:proofErr w:type="spellEnd"/>
            <w:r w:rsidRPr="00932E35">
              <w:rPr>
                <w:sz w:val="20"/>
              </w:rPr>
              <w:t xml:space="preserve"> entre </w:t>
            </w:r>
            <w:proofErr w:type="spellStart"/>
            <w:r w:rsidRPr="00932E35">
              <w:rPr>
                <w:sz w:val="20"/>
              </w:rPr>
              <w:t>su</w:t>
            </w:r>
            <w:proofErr w:type="spellEnd"/>
            <w:r w:rsidRPr="00932E35">
              <w:rPr>
                <w:sz w:val="20"/>
              </w:rPr>
              <w:t xml:space="preserve"> </w:t>
            </w:r>
            <w:proofErr w:type="spellStart"/>
            <w:r w:rsidRPr="00932E35">
              <w:rPr>
                <w:sz w:val="20"/>
              </w:rPr>
              <w:t>captación</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renovación</w:t>
            </w:r>
            <w:proofErr w:type="spellEnd"/>
            <w:r w:rsidRPr="00932E35">
              <w:rPr>
                <w:sz w:val="20"/>
              </w:rPr>
              <w:t>.</w:t>
            </w:r>
          </w:p>
        </w:tc>
      </w:tr>
      <w:tr w:rsidR="0093267B" w:rsidRPr="00932E35" w14:paraId="42BD7D16" w14:textId="77777777" w:rsidTr="00262057">
        <w:trPr>
          <w:trHeight w:val="300"/>
        </w:trPr>
        <w:tc>
          <w:tcPr>
            <w:tcW w:w="1802" w:type="dxa"/>
          </w:tcPr>
          <w:p w14:paraId="17DC5705"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B03255E" w14:textId="77777777" w:rsidR="0093267B" w:rsidRPr="00932E35" w:rsidRDefault="0093267B" w:rsidP="00262057">
            <w:pPr>
              <w:rPr>
                <w:rFonts w:eastAsia="Times New Roman" w:cs="Calibri"/>
                <w:sz w:val="20"/>
              </w:rPr>
            </w:pPr>
            <w:r w:rsidRPr="00932E35">
              <w:rPr>
                <w:sz w:val="20"/>
              </w:rPr>
              <w:t xml:space="preserve">Puntos de </w:t>
            </w:r>
            <w:proofErr w:type="spellStart"/>
            <w:r w:rsidRPr="00932E35">
              <w:rPr>
                <w:sz w:val="20"/>
              </w:rPr>
              <w:t>muestreo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ríos</w:t>
            </w:r>
            <w:proofErr w:type="spellEnd"/>
            <w:r w:rsidRPr="00932E35">
              <w:rPr>
                <w:sz w:val="20"/>
              </w:rPr>
              <w:t xml:space="preserve"> de Navarra.</w:t>
            </w:r>
          </w:p>
        </w:tc>
      </w:tr>
      <w:tr w:rsidR="0093267B" w:rsidRPr="00932E35" w14:paraId="15831883" w14:textId="77777777" w:rsidTr="00262057">
        <w:trPr>
          <w:trHeight w:val="300"/>
        </w:trPr>
        <w:tc>
          <w:tcPr>
            <w:tcW w:w="1802" w:type="dxa"/>
          </w:tcPr>
          <w:p w14:paraId="7A748B3B"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40E5942" w14:textId="77777777" w:rsidR="0093267B" w:rsidRPr="00932E35" w:rsidRDefault="0093267B" w:rsidP="00262057">
            <w:pPr>
              <w:rPr>
                <w:rFonts w:eastAsia="Times New Roman" w:cs="Calibri"/>
                <w:sz w:val="20"/>
              </w:rPr>
            </w:pPr>
            <w:proofErr w:type="spellStart"/>
            <w:r w:rsidRPr="00932E35">
              <w:rPr>
                <w:sz w:val="20"/>
              </w:rPr>
              <w:t>Anual</w:t>
            </w:r>
            <w:proofErr w:type="spellEnd"/>
          </w:p>
        </w:tc>
      </w:tr>
      <w:tr w:rsidR="0093267B" w:rsidRPr="00932E35" w14:paraId="5A790FA9" w14:textId="77777777" w:rsidTr="00262057">
        <w:trPr>
          <w:trHeight w:val="300"/>
        </w:trPr>
        <w:tc>
          <w:tcPr>
            <w:tcW w:w="8363" w:type="dxa"/>
            <w:gridSpan w:val="3"/>
          </w:tcPr>
          <w:p w14:paraId="615023C4"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62EFB975" w14:textId="77777777" w:rsidTr="00262057">
        <w:trPr>
          <w:trHeight w:val="300"/>
        </w:trPr>
        <w:tc>
          <w:tcPr>
            <w:tcW w:w="1802" w:type="dxa"/>
          </w:tcPr>
          <w:p w14:paraId="715AB117"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F48B25F"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25E37AB5" w14:textId="77777777" w:rsidTr="00262057">
        <w:trPr>
          <w:trHeight w:val="300"/>
        </w:trPr>
        <w:tc>
          <w:tcPr>
            <w:tcW w:w="1802" w:type="dxa"/>
          </w:tcPr>
          <w:p w14:paraId="21AA9A44"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8ECF799"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0CD2E2D4" w14:textId="77777777" w:rsidTr="00262057">
        <w:trPr>
          <w:trHeight w:val="300"/>
        </w:trPr>
        <w:tc>
          <w:tcPr>
            <w:tcW w:w="1802" w:type="dxa"/>
          </w:tcPr>
          <w:p w14:paraId="22E7283B"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8FF14EF"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05C534E3" w14:textId="77777777" w:rsidTr="00262057">
        <w:trPr>
          <w:trHeight w:val="300"/>
        </w:trPr>
        <w:tc>
          <w:tcPr>
            <w:tcW w:w="1802" w:type="dxa"/>
          </w:tcPr>
          <w:p w14:paraId="115495DE"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506179F"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2A66B260" w14:textId="77777777" w:rsidTr="00262057">
        <w:trPr>
          <w:trHeight w:val="300"/>
        </w:trPr>
        <w:tc>
          <w:tcPr>
            <w:tcW w:w="1802" w:type="dxa"/>
          </w:tcPr>
          <w:p w14:paraId="798AA155"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565C34E9"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bl>
    <w:p w14:paraId="40D5DDA6"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63"/>
        <w:gridCol w:w="1490"/>
        <w:gridCol w:w="1289"/>
        <w:gridCol w:w="1348"/>
        <w:gridCol w:w="1471"/>
        <w:gridCol w:w="1302"/>
      </w:tblGrid>
      <w:tr w:rsidR="0093267B" w:rsidRPr="00932E35" w14:paraId="5DC5D7B8" w14:textId="77777777" w:rsidTr="004C6944">
        <w:trPr>
          <w:trHeight w:val="300"/>
        </w:trPr>
        <w:tc>
          <w:tcPr>
            <w:tcW w:w="0" w:type="auto"/>
          </w:tcPr>
          <w:p w14:paraId="67A4FBCC"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3F5CC0CA" w14:textId="77777777" w:rsidR="0093267B" w:rsidRPr="00932E35" w:rsidRDefault="0093267B" w:rsidP="00262057">
            <w:pPr>
              <w:rPr>
                <w:rFonts w:eastAsia="Times New Roman" w:cs="Calibri"/>
                <w:b/>
                <w:sz w:val="20"/>
              </w:rPr>
            </w:pPr>
            <w:r w:rsidRPr="00932E35">
              <w:rPr>
                <w:b/>
                <w:sz w:val="20"/>
              </w:rPr>
              <w:t>Fuente</w:t>
            </w:r>
          </w:p>
        </w:tc>
        <w:tc>
          <w:tcPr>
            <w:tcW w:w="0" w:type="auto"/>
          </w:tcPr>
          <w:p w14:paraId="645CCCA3"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7237F73"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7DD50BF"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2" w:type="dxa"/>
          </w:tcPr>
          <w:p w14:paraId="506F6D6D"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0C81FAE9" w14:textId="77777777" w:rsidTr="004C6944">
        <w:trPr>
          <w:trHeight w:val="300"/>
        </w:trPr>
        <w:tc>
          <w:tcPr>
            <w:tcW w:w="0" w:type="auto"/>
          </w:tcPr>
          <w:p w14:paraId="09F1A7FB" w14:textId="77777777" w:rsidR="0093267B" w:rsidRPr="00932E35" w:rsidRDefault="0093267B" w:rsidP="00262057">
            <w:pPr>
              <w:rPr>
                <w:sz w:val="18"/>
              </w:rPr>
            </w:pPr>
            <w:proofErr w:type="spellStart"/>
            <w:r w:rsidRPr="00932E35">
              <w:rPr>
                <w:sz w:val="18"/>
              </w:rPr>
              <w:t>Promedio</w:t>
            </w:r>
            <w:proofErr w:type="spellEnd"/>
            <w:r w:rsidRPr="00932E35">
              <w:rPr>
                <w:sz w:val="18"/>
              </w:rPr>
              <w:t xml:space="preserve"> de </w:t>
            </w:r>
            <w:proofErr w:type="spellStart"/>
            <w:r w:rsidRPr="00932E35">
              <w:rPr>
                <w:sz w:val="18"/>
              </w:rPr>
              <w:t>varios</w:t>
            </w:r>
            <w:proofErr w:type="spellEnd"/>
            <w:r w:rsidRPr="00932E35">
              <w:rPr>
                <w:sz w:val="18"/>
              </w:rPr>
              <w:t xml:space="preserve"> </w:t>
            </w:r>
            <w:proofErr w:type="spellStart"/>
            <w:r w:rsidRPr="00932E35">
              <w:rPr>
                <w:sz w:val="18"/>
              </w:rPr>
              <w:t>parámetros</w:t>
            </w:r>
            <w:proofErr w:type="spellEnd"/>
            <w:r w:rsidRPr="00932E35">
              <w:rPr>
                <w:sz w:val="18"/>
              </w:rPr>
              <w:t xml:space="preserve"> (PO4, NH4, NO3, O2 y PH) del </w:t>
            </w:r>
            <w:proofErr w:type="spellStart"/>
            <w:r w:rsidRPr="00932E35">
              <w:rPr>
                <w:sz w:val="18"/>
              </w:rPr>
              <w:t>agua</w:t>
            </w:r>
            <w:proofErr w:type="spellEnd"/>
            <w:r w:rsidRPr="00932E35">
              <w:rPr>
                <w:sz w:val="18"/>
              </w:rPr>
              <w:t xml:space="preserve"> de </w:t>
            </w:r>
            <w:proofErr w:type="spellStart"/>
            <w:r w:rsidRPr="00932E35">
              <w:rPr>
                <w:sz w:val="18"/>
              </w:rPr>
              <w:t>ríos</w:t>
            </w:r>
            <w:proofErr w:type="spellEnd"/>
            <w:r w:rsidRPr="00932E35">
              <w:rPr>
                <w:sz w:val="18"/>
              </w:rPr>
              <w:t xml:space="preserve"> de Navarra</w:t>
            </w:r>
          </w:p>
        </w:tc>
        <w:tc>
          <w:tcPr>
            <w:tcW w:w="0" w:type="auto"/>
          </w:tcPr>
          <w:p w14:paraId="16C5FE82" w14:textId="77777777" w:rsidR="0093267B" w:rsidRPr="00932E35" w:rsidRDefault="0093267B" w:rsidP="00262057">
            <w:pPr>
              <w:rPr>
                <w:rFonts w:eastAsia="Times New Roman" w:cs="Calibri"/>
                <w:sz w:val="18"/>
              </w:rPr>
            </w:pPr>
            <w:r w:rsidRPr="00932E35">
              <w:rPr>
                <w:sz w:val="18"/>
              </w:rPr>
              <w:t xml:space="preserve">Departamento de Desarrollo Rural y Medio </w:t>
            </w:r>
            <w:proofErr w:type="spellStart"/>
            <w:r w:rsidRPr="00932E35">
              <w:rPr>
                <w:sz w:val="18"/>
              </w:rPr>
              <w:t>Ambiente</w:t>
            </w:r>
            <w:proofErr w:type="spellEnd"/>
            <w:r w:rsidRPr="00932E35">
              <w:rPr>
                <w:sz w:val="18"/>
              </w:rPr>
              <w:t xml:space="preserve"> </w:t>
            </w:r>
          </w:p>
        </w:tc>
        <w:tc>
          <w:tcPr>
            <w:tcW w:w="0" w:type="auto"/>
          </w:tcPr>
          <w:p w14:paraId="44C18F27"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509DA169"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Transición</w:t>
            </w:r>
            <w:proofErr w:type="spellEnd"/>
            <w:r w:rsidRPr="00932E35">
              <w:rPr>
                <w:sz w:val="18"/>
              </w:rPr>
              <w:t xml:space="preserve"> </w:t>
            </w:r>
            <w:proofErr w:type="spellStart"/>
            <w:r w:rsidRPr="00932E35">
              <w:rPr>
                <w:sz w:val="18"/>
              </w:rPr>
              <w:t>Ecológica</w:t>
            </w:r>
            <w:proofErr w:type="spellEnd"/>
            <w:r w:rsidRPr="00932E35">
              <w:rPr>
                <w:sz w:val="18"/>
              </w:rPr>
              <w:t xml:space="preserve"> y </w:t>
            </w:r>
            <w:proofErr w:type="spellStart"/>
            <w:r w:rsidRPr="00932E35">
              <w:rPr>
                <w:sz w:val="18"/>
              </w:rPr>
              <w:t>el</w:t>
            </w:r>
            <w:proofErr w:type="spellEnd"/>
            <w:r w:rsidRPr="00932E35">
              <w:rPr>
                <w:sz w:val="18"/>
              </w:rPr>
              <w:t xml:space="preserve"> Reto </w:t>
            </w:r>
            <w:proofErr w:type="spellStart"/>
            <w:r w:rsidRPr="00932E35">
              <w:rPr>
                <w:sz w:val="18"/>
              </w:rPr>
              <w:t>Demográfico</w:t>
            </w:r>
            <w:proofErr w:type="spellEnd"/>
          </w:p>
        </w:tc>
        <w:tc>
          <w:tcPr>
            <w:tcW w:w="0" w:type="auto"/>
          </w:tcPr>
          <w:p w14:paraId="4A46159B" w14:textId="77777777" w:rsidR="0093267B" w:rsidRPr="00932E35" w:rsidRDefault="0093267B" w:rsidP="00262057">
            <w:pPr>
              <w:rPr>
                <w:rFonts w:eastAsia="Times New Roman" w:cs="Calibri"/>
                <w:sz w:val="18"/>
              </w:rPr>
            </w:pPr>
            <w:r w:rsidRPr="00932E35">
              <w:rPr>
                <w:sz w:val="18"/>
              </w:rPr>
              <w:t xml:space="preserve">Calidad </w:t>
            </w:r>
            <w:proofErr w:type="spellStart"/>
            <w:r w:rsidRPr="00932E35">
              <w:rPr>
                <w:sz w:val="18"/>
              </w:rPr>
              <w:t>físco</w:t>
            </w:r>
            <w:proofErr w:type="spellEnd"/>
            <w:r w:rsidRPr="00932E35">
              <w:rPr>
                <w:sz w:val="18"/>
              </w:rPr>
              <w:t xml:space="preserve"> </w:t>
            </w:r>
            <w:proofErr w:type="spellStart"/>
            <w:r w:rsidRPr="00932E35">
              <w:rPr>
                <w:sz w:val="18"/>
              </w:rPr>
              <w:t>química</w:t>
            </w:r>
            <w:proofErr w:type="spellEnd"/>
            <w:r w:rsidRPr="00932E35">
              <w:rPr>
                <w:sz w:val="18"/>
              </w:rPr>
              <w:t xml:space="preserve"> del </w:t>
            </w:r>
            <w:proofErr w:type="spellStart"/>
            <w:r w:rsidRPr="00932E35">
              <w:rPr>
                <w:sz w:val="18"/>
              </w:rPr>
              <w:t>agua</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ríos</w:t>
            </w:r>
            <w:proofErr w:type="spellEnd"/>
            <w:r w:rsidRPr="00932E35">
              <w:rPr>
                <w:sz w:val="18"/>
              </w:rPr>
              <w:t xml:space="preserve"> de Navarra</w:t>
            </w:r>
          </w:p>
        </w:tc>
        <w:tc>
          <w:tcPr>
            <w:tcW w:w="1302" w:type="dxa"/>
          </w:tcPr>
          <w:p w14:paraId="7DB7BAB0" w14:textId="77777777" w:rsidR="0093267B" w:rsidRPr="00932E35" w:rsidRDefault="0093267B" w:rsidP="00262057">
            <w:pPr>
              <w:rPr>
                <w:rFonts w:eastAsia="Times New Roman" w:cs="Calibri"/>
                <w:sz w:val="18"/>
              </w:rPr>
            </w:pPr>
            <w:r w:rsidRPr="00932E35">
              <w:rPr>
                <w:sz w:val="18"/>
              </w:rPr>
              <w:t>Fuente principal</w:t>
            </w:r>
          </w:p>
        </w:tc>
      </w:tr>
    </w:tbl>
    <w:p w14:paraId="548C50B0" w14:textId="3BB3B30E" w:rsidR="004C6944" w:rsidRDefault="004C6944" w:rsidP="00AE16B8">
      <w:pPr>
        <w:pStyle w:val="DICTA-TITULO"/>
        <w:spacing w:before="0" w:after="300" w:line="340" w:lineRule="exact"/>
        <w:ind w:firstLine="567"/>
        <w:jc w:val="both"/>
        <w:rPr>
          <w:b w:val="0"/>
          <w:bCs/>
          <w:sz w:val="24"/>
          <w:szCs w:val="18"/>
        </w:rPr>
      </w:pPr>
      <w:r>
        <w:rPr>
          <w:b w:val="0"/>
          <w:bCs/>
          <w:sz w:val="24"/>
          <w:szCs w:val="18"/>
        </w:rPr>
        <w:br w:type="page"/>
      </w:r>
    </w:p>
    <w:p w14:paraId="75949D03"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06A85FAB" w14:textId="77777777" w:rsidTr="00262057">
        <w:trPr>
          <w:trHeight w:val="300"/>
        </w:trPr>
        <w:tc>
          <w:tcPr>
            <w:tcW w:w="1802" w:type="dxa"/>
          </w:tcPr>
          <w:p w14:paraId="615866F0"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771DFEE" w14:textId="77777777" w:rsidR="0093267B" w:rsidRPr="00932E35" w:rsidRDefault="0093267B" w:rsidP="00262057">
            <w:pPr>
              <w:rPr>
                <w:rFonts w:eastAsia="Times New Roman" w:cs="Calibri"/>
                <w:sz w:val="20"/>
              </w:rPr>
            </w:pPr>
            <w:r w:rsidRPr="00932E35">
              <w:rPr>
                <w:sz w:val="20"/>
              </w:rPr>
              <w:t xml:space="preserve">2200191 Red de control </w:t>
            </w:r>
            <w:proofErr w:type="spellStart"/>
            <w:r w:rsidRPr="00932E35">
              <w:rPr>
                <w:sz w:val="20"/>
              </w:rPr>
              <w:t>físico</w:t>
            </w:r>
            <w:proofErr w:type="spellEnd"/>
            <w:r w:rsidRPr="00932E35">
              <w:rPr>
                <w:sz w:val="20"/>
              </w:rPr>
              <w:t xml:space="preserve"> -</w:t>
            </w:r>
            <w:proofErr w:type="spellStart"/>
            <w:r w:rsidRPr="00932E35">
              <w:rPr>
                <w:sz w:val="20"/>
              </w:rPr>
              <w:t>químico</w:t>
            </w:r>
            <w:proofErr w:type="spellEnd"/>
            <w:r w:rsidRPr="00932E35">
              <w:rPr>
                <w:sz w:val="20"/>
              </w:rPr>
              <w:t xml:space="preserve"> de las </w:t>
            </w:r>
            <w:proofErr w:type="spellStart"/>
            <w:r w:rsidRPr="00932E35">
              <w:rPr>
                <w:sz w:val="20"/>
              </w:rPr>
              <w:t>aguas</w:t>
            </w:r>
            <w:proofErr w:type="spellEnd"/>
            <w:r w:rsidRPr="00932E35">
              <w:rPr>
                <w:sz w:val="20"/>
              </w:rPr>
              <w:t xml:space="preserve"> </w:t>
            </w:r>
            <w:proofErr w:type="spellStart"/>
            <w:r w:rsidRPr="00932E35">
              <w:rPr>
                <w:sz w:val="20"/>
              </w:rPr>
              <w:t>subterráneas</w:t>
            </w:r>
            <w:proofErr w:type="spellEnd"/>
          </w:p>
        </w:tc>
      </w:tr>
      <w:tr w:rsidR="0093267B" w:rsidRPr="00932E35" w14:paraId="741DB55C" w14:textId="77777777" w:rsidTr="00262057">
        <w:trPr>
          <w:trHeight w:val="300"/>
        </w:trPr>
        <w:tc>
          <w:tcPr>
            <w:tcW w:w="1802" w:type="dxa"/>
          </w:tcPr>
          <w:p w14:paraId="046ACB10"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FFCD12C" w14:textId="77777777" w:rsidR="0093267B" w:rsidRPr="00932E35" w:rsidRDefault="0093267B" w:rsidP="00262057">
            <w:pPr>
              <w:rPr>
                <w:rFonts w:eastAsia="Times New Roman" w:cs="Calibri"/>
                <w:sz w:val="20"/>
              </w:rPr>
            </w:pPr>
            <w:r w:rsidRPr="00932E35">
              <w:rPr>
                <w:sz w:val="20"/>
              </w:rPr>
              <w:t xml:space="preserve">Medio </w:t>
            </w:r>
            <w:proofErr w:type="spellStart"/>
            <w:r w:rsidRPr="00932E35">
              <w:rPr>
                <w:sz w:val="20"/>
              </w:rPr>
              <w:t>Ambiente</w:t>
            </w:r>
            <w:proofErr w:type="spellEnd"/>
          </w:p>
        </w:tc>
        <w:tc>
          <w:tcPr>
            <w:tcW w:w="2976" w:type="dxa"/>
          </w:tcPr>
          <w:p w14:paraId="70F14CD7" w14:textId="77777777" w:rsidR="0093267B" w:rsidRPr="00932E35" w:rsidRDefault="0093267B" w:rsidP="00262057">
            <w:pPr>
              <w:rPr>
                <w:rFonts w:eastAsia="Times New Roman" w:cs="Calibri"/>
                <w:sz w:val="20"/>
              </w:rPr>
            </w:pPr>
            <w:r w:rsidRPr="00932E35">
              <w:rPr>
                <w:sz w:val="20"/>
              </w:rPr>
              <w:t>Secretaría General Técnica</w:t>
            </w:r>
          </w:p>
        </w:tc>
      </w:tr>
      <w:tr w:rsidR="0093267B" w:rsidRPr="00932E35" w14:paraId="242F690E" w14:textId="77777777" w:rsidTr="00262057">
        <w:trPr>
          <w:trHeight w:val="300"/>
        </w:trPr>
        <w:tc>
          <w:tcPr>
            <w:tcW w:w="1802" w:type="dxa"/>
          </w:tcPr>
          <w:p w14:paraId="32C381EF"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15C7CE0" w14:textId="77777777" w:rsidR="0093267B" w:rsidRPr="00932E35" w:rsidRDefault="0093267B" w:rsidP="00262057">
            <w:pPr>
              <w:rPr>
                <w:rFonts w:eastAsia="Times New Roman" w:cs="Calibri"/>
                <w:sz w:val="20"/>
              </w:rPr>
            </w:pPr>
            <w:r w:rsidRPr="00932E35">
              <w:rPr>
                <w:sz w:val="20"/>
              </w:rPr>
              <w:t xml:space="preserve">​Con </w:t>
            </w:r>
            <w:proofErr w:type="spellStart"/>
            <w:r w:rsidRPr="00932E35">
              <w:rPr>
                <w:sz w:val="20"/>
              </w:rPr>
              <w:t>esta</w:t>
            </w:r>
            <w:proofErr w:type="spellEnd"/>
            <w:r w:rsidRPr="00932E35">
              <w:rPr>
                <w:sz w:val="20"/>
              </w:rPr>
              <w:t xml:space="preserve">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se </w:t>
            </w:r>
            <w:proofErr w:type="spellStart"/>
            <w:r w:rsidRPr="00932E35">
              <w:rPr>
                <w:sz w:val="20"/>
              </w:rPr>
              <w:t>pretende</w:t>
            </w:r>
            <w:proofErr w:type="spellEnd"/>
            <w:r w:rsidRPr="00932E35">
              <w:rPr>
                <w:sz w:val="20"/>
              </w:rPr>
              <w:t xml:space="preserve"> </w:t>
            </w:r>
            <w:proofErr w:type="spellStart"/>
            <w:r w:rsidRPr="00932E35">
              <w:rPr>
                <w:sz w:val="20"/>
              </w:rPr>
              <w:t>analizar</w:t>
            </w:r>
            <w:proofErr w:type="spellEnd"/>
            <w:r w:rsidRPr="00932E35">
              <w:rPr>
                <w:sz w:val="20"/>
              </w:rPr>
              <w:t xml:space="preserve"> la </w:t>
            </w:r>
            <w:proofErr w:type="spellStart"/>
            <w:r w:rsidRPr="00932E35">
              <w:rPr>
                <w:sz w:val="20"/>
              </w:rPr>
              <w:t>calidad</w:t>
            </w:r>
            <w:proofErr w:type="spellEnd"/>
            <w:r w:rsidRPr="00932E35">
              <w:rPr>
                <w:sz w:val="20"/>
              </w:rPr>
              <w:t xml:space="preserve"> del </w:t>
            </w:r>
            <w:proofErr w:type="spellStart"/>
            <w:r w:rsidRPr="00932E35">
              <w:rPr>
                <w:sz w:val="20"/>
              </w:rPr>
              <w:t>agua</w:t>
            </w:r>
            <w:proofErr w:type="spellEnd"/>
            <w:r w:rsidRPr="00932E35">
              <w:rPr>
                <w:sz w:val="20"/>
              </w:rPr>
              <w:t xml:space="preserve"> </w:t>
            </w:r>
            <w:proofErr w:type="spellStart"/>
            <w:r w:rsidRPr="00932E35">
              <w:rPr>
                <w:sz w:val="20"/>
              </w:rPr>
              <w:t>subterránea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ríos</w:t>
            </w:r>
            <w:proofErr w:type="spellEnd"/>
            <w:r w:rsidRPr="00932E35">
              <w:rPr>
                <w:sz w:val="20"/>
              </w:rPr>
              <w:t xml:space="preserve"> de Navarra.</w:t>
            </w:r>
          </w:p>
        </w:tc>
      </w:tr>
      <w:tr w:rsidR="0093267B" w:rsidRPr="00932E35" w14:paraId="073B515B" w14:textId="77777777" w:rsidTr="00262057">
        <w:trPr>
          <w:trHeight w:val="300"/>
        </w:trPr>
        <w:tc>
          <w:tcPr>
            <w:tcW w:w="1802" w:type="dxa"/>
          </w:tcPr>
          <w:p w14:paraId="49DE0318"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52994B8" w14:textId="77777777" w:rsidR="0093267B" w:rsidRPr="00932E35" w:rsidRDefault="0093267B" w:rsidP="00262057">
            <w:pPr>
              <w:rPr>
                <w:rFonts w:eastAsia="Times New Roman" w:cs="Calibri"/>
                <w:sz w:val="20"/>
              </w:rPr>
            </w:pPr>
            <w:r w:rsidRPr="00932E35">
              <w:rPr>
                <w:sz w:val="20"/>
              </w:rPr>
              <w:t xml:space="preserve">​El principal </w:t>
            </w:r>
            <w:proofErr w:type="spellStart"/>
            <w:r w:rsidRPr="00932E35">
              <w:rPr>
                <w:sz w:val="20"/>
              </w:rPr>
              <w:t>objetivo</w:t>
            </w:r>
            <w:proofErr w:type="spellEnd"/>
            <w:r w:rsidRPr="00932E35">
              <w:rPr>
                <w:sz w:val="20"/>
              </w:rPr>
              <w:t xml:space="preserve"> de la red de </w:t>
            </w:r>
            <w:proofErr w:type="spellStart"/>
            <w:r w:rsidRPr="00932E35">
              <w:rPr>
                <w:sz w:val="20"/>
              </w:rPr>
              <w:t>seguimiento</w:t>
            </w:r>
            <w:proofErr w:type="spellEnd"/>
            <w:r w:rsidRPr="00932E35">
              <w:rPr>
                <w:sz w:val="20"/>
              </w:rPr>
              <w:t xml:space="preserve"> de </w:t>
            </w:r>
            <w:proofErr w:type="spellStart"/>
            <w:r w:rsidRPr="00932E35">
              <w:rPr>
                <w:sz w:val="20"/>
              </w:rPr>
              <w:t>nitratos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proofErr w:type="gramStart"/>
            <w:r w:rsidRPr="00932E35">
              <w:rPr>
                <w:sz w:val="20"/>
              </w:rPr>
              <w:t>aguas</w:t>
            </w:r>
            <w:proofErr w:type="spellEnd"/>
            <w:r w:rsidRPr="00932E35">
              <w:rPr>
                <w:sz w:val="20"/>
              </w:rPr>
              <w:t xml:space="preserve">  </w:t>
            </w:r>
            <w:proofErr w:type="spellStart"/>
            <w:r w:rsidRPr="00932E35">
              <w:rPr>
                <w:sz w:val="20"/>
              </w:rPr>
              <w:t>subterráneas</w:t>
            </w:r>
            <w:proofErr w:type="spellEnd"/>
            <w:proofErr w:type="gramEnd"/>
            <w:r w:rsidRPr="00932E35">
              <w:rPr>
                <w:sz w:val="20"/>
              </w:rPr>
              <w:t xml:space="preserve"> es </w:t>
            </w:r>
            <w:proofErr w:type="spellStart"/>
            <w:r w:rsidRPr="00932E35">
              <w:rPr>
                <w:sz w:val="20"/>
              </w:rPr>
              <w:t>el</w:t>
            </w:r>
            <w:proofErr w:type="spellEnd"/>
            <w:r w:rsidRPr="00932E35">
              <w:rPr>
                <w:sz w:val="20"/>
              </w:rPr>
              <w:t xml:space="preserve"> </w:t>
            </w:r>
            <w:proofErr w:type="spellStart"/>
            <w:r w:rsidRPr="00932E35">
              <w:rPr>
                <w:sz w:val="20"/>
              </w:rPr>
              <w:t>seguimiento</w:t>
            </w:r>
            <w:proofErr w:type="spellEnd"/>
            <w:r w:rsidRPr="00932E35">
              <w:rPr>
                <w:sz w:val="20"/>
              </w:rPr>
              <w:t xml:space="preserve"> de la </w:t>
            </w:r>
            <w:proofErr w:type="spellStart"/>
            <w:r w:rsidRPr="00932E35">
              <w:rPr>
                <w:sz w:val="20"/>
              </w:rPr>
              <w:t>evolución</w:t>
            </w:r>
            <w:proofErr w:type="spellEnd"/>
            <w:r w:rsidRPr="00932E35">
              <w:rPr>
                <w:sz w:val="20"/>
              </w:rPr>
              <w:t xml:space="preserve"> de la </w:t>
            </w:r>
            <w:proofErr w:type="spellStart"/>
            <w:r w:rsidRPr="00932E35">
              <w:rPr>
                <w:sz w:val="20"/>
              </w:rPr>
              <w:t>concentración</w:t>
            </w:r>
            <w:proofErr w:type="spellEnd"/>
            <w:r w:rsidRPr="00932E35">
              <w:rPr>
                <w:sz w:val="20"/>
              </w:rPr>
              <w:t xml:space="preserve"> de </w:t>
            </w:r>
            <w:proofErr w:type="spellStart"/>
            <w:r w:rsidRPr="00932E35">
              <w:rPr>
                <w:sz w:val="20"/>
              </w:rPr>
              <w:t>nitratos</w:t>
            </w:r>
            <w:proofErr w:type="spellEnd"/>
            <w:r w:rsidRPr="00932E35">
              <w:rPr>
                <w:sz w:val="20"/>
              </w:rPr>
              <w:t xml:space="preserve">,  </w:t>
            </w:r>
            <w:proofErr w:type="spellStart"/>
            <w:r w:rsidRPr="00932E35">
              <w:rPr>
                <w:sz w:val="20"/>
              </w:rPr>
              <w:t>debido</w:t>
            </w:r>
            <w:proofErr w:type="spellEnd"/>
            <w:r w:rsidRPr="00932E35">
              <w:rPr>
                <w:sz w:val="20"/>
              </w:rPr>
              <w:t xml:space="preserve"> a la </w:t>
            </w:r>
            <w:proofErr w:type="spellStart"/>
            <w:r w:rsidRPr="00932E35">
              <w:rPr>
                <w:sz w:val="20"/>
              </w:rPr>
              <w:t>importancia</w:t>
            </w:r>
            <w:proofErr w:type="spellEnd"/>
            <w:r w:rsidRPr="00932E35">
              <w:rPr>
                <w:sz w:val="20"/>
              </w:rPr>
              <w:t xml:space="preserve"> que </w:t>
            </w:r>
            <w:proofErr w:type="spellStart"/>
            <w:r w:rsidRPr="00932E35">
              <w:rPr>
                <w:sz w:val="20"/>
              </w:rPr>
              <w:t>pueden</w:t>
            </w:r>
            <w:proofErr w:type="spellEnd"/>
            <w:r w:rsidRPr="00932E35">
              <w:rPr>
                <w:sz w:val="20"/>
              </w:rPr>
              <w:t xml:space="preserve"> </w:t>
            </w:r>
            <w:proofErr w:type="spellStart"/>
            <w:r w:rsidRPr="00932E35">
              <w:rPr>
                <w:sz w:val="20"/>
              </w:rPr>
              <w:t>llegar</w:t>
            </w:r>
            <w:proofErr w:type="spellEnd"/>
            <w:r w:rsidRPr="00932E35">
              <w:rPr>
                <w:sz w:val="20"/>
              </w:rPr>
              <w:t xml:space="preserve"> a </w:t>
            </w:r>
            <w:proofErr w:type="spellStart"/>
            <w:r w:rsidRPr="00932E35">
              <w:rPr>
                <w:sz w:val="20"/>
              </w:rPr>
              <w:t>alcanzar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problemas</w:t>
            </w:r>
            <w:proofErr w:type="spellEnd"/>
            <w:r w:rsidRPr="00932E35">
              <w:rPr>
                <w:sz w:val="20"/>
              </w:rPr>
              <w:t xml:space="preserve"> </w:t>
            </w:r>
            <w:proofErr w:type="spellStart"/>
            <w:r w:rsidRPr="00932E35">
              <w:rPr>
                <w:sz w:val="20"/>
              </w:rPr>
              <w:t>derivados</w:t>
            </w:r>
            <w:proofErr w:type="spellEnd"/>
            <w:r w:rsidRPr="00932E35">
              <w:rPr>
                <w:sz w:val="20"/>
              </w:rPr>
              <w:t xml:space="preserve">  de la </w:t>
            </w:r>
            <w:proofErr w:type="spellStart"/>
            <w:r w:rsidRPr="00932E35">
              <w:rPr>
                <w:sz w:val="20"/>
              </w:rPr>
              <w:t>contaminación</w:t>
            </w:r>
            <w:proofErr w:type="spellEnd"/>
            <w:r w:rsidRPr="00932E35">
              <w:rPr>
                <w:sz w:val="20"/>
              </w:rPr>
              <w:t xml:space="preserve"> de las </w:t>
            </w:r>
            <w:proofErr w:type="spellStart"/>
            <w:r w:rsidRPr="00932E35">
              <w:rPr>
                <w:sz w:val="20"/>
              </w:rPr>
              <w:t>aguas</w:t>
            </w:r>
            <w:proofErr w:type="spellEnd"/>
            <w:r w:rsidRPr="00932E35">
              <w:rPr>
                <w:sz w:val="20"/>
              </w:rPr>
              <w:t xml:space="preserve"> </w:t>
            </w:r>
            <w:proofErr w:type="spellStart"/>
            <w:r w:rsidRPr="00932E35">
              <w:rPr>
                <w:sz w:val="20"/>
              </w:rPr>
              <w:t>subterráneas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este</w:t>
            </w:r>
            <w:proofErr w:type="spellEnd"/>
            <w:r w:rsidRPr="00932E35">
              <w:rPr>
                <w:sz w:val="20"/>
              </w:rPr>
              <w:t xml:space="preserve"> </w:t>
            </w:r>
            <w:proofErr w:type="spellStart"/>
            <w:r w:rsidRPr="00932E35">
              <w:rPr>
                <w:sz w:val="20"/>
              </w:rPr>
              <w:t>compuesto</w:t>
            </w:r>
            <w:proofErr w:type="spellEnd"/>
            <w:r w:rsidRPr="00932E35">
              <w:rPr>
                <w:sz w:val="20"/>
              </w:rPr>
              <w:t>.</w:t>
            </w:r>
          </w:p>
        </w:tc>
      </w:tr>
      <w:tr w:rsidR="0093267B" w:rsidRPr="00932E35" w14:paraId="2A937F6D" w14:textId="77777777" w:rsidTr="00262057">
        <w:trPr>
          <w:trHeight w:val="300"/>
        </w:trPr>
        <w:tc>
          <w:tcPr>
            <w:tcW w:w="1802" w:type="dxa"/>
          </w:tcPr>
          <w:p w14:paraId="09ACC2DD"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3BC519B" w14:textId="05913B03" w:rsidR="0093267B" w:rsidRPr="00932E35" w:rsidRDefault="0093267B" w:rsidP="00262057">
            <w:pPr>
              <w:rPr>
                <w:rFonts w:eastAsia="Times New Roman" w:cs="Calibri"/>
                <w:sz w:val="20"/>
              </w:rPr>
            </w:pPr>
            <w:r w:rsidRPr="00932E35">
              <w:rPr>
                <w:sz w:val="20"/>
              </w:rPr>
              <w:t xml:space="preserve">​El </w:t>
            </w:r>
            <w:proofErr w:type="spellStart"/>
            <w:r w:rsidRPr="00932E35">
              <w:rPr>
                <w:sz w:val="20"/>
              </w:rPr>
              <w:t>programa</w:t>
            </w:r>
            <w:proofErr w:type="spellEnd"/>
            <w:r w:rsidRPr="00932E35">
              <w:rPr>
                <w:sz w:val="20"/>
              </w:rPr>
              <w:t xml:space="preserve"> de </w:t>
            </w:r>
            <w:proofErr w:type="spellStart"/>
            <w:r w:rsidRPr="00932E35">
              <w:rPr>
                <w:sz w:val="20"/>
              </w:rPr>
              <w:t>seguimiento</w:t>
            </w:r>
            <w:proofErr w:type="spellEnd"/>
            <w:r w:rsidRPr="00932E35">
              <w:rPr>
                <w:sz w:val="20"/>
              </w:rPr>
              <w:t xml:space="preserve"> del </w:t>
            </w:r>
            <w:proofErr w:type="spellStart"/>
            <w:r w:rsidRPr="00932E35">
              <w:rPr>
                <w:sz w:val="20"/>
              </w:rPr>
              <w:t>estado</w:t>
            </w:r>
            <w:proofErr w:type="spellEnd"/>
            <w:r w:rsidRPr="00932E35">
              <w:rPr>
                <w:sz w:val="20"/>
              </w:rPr>
              <w:t xml:space="preserve"> de las </w:t>
            </w:r>
            <w:proofErr w:type="spellStart"/>
            <w:r w:rsidRPr="00932E35">
              <w:rPr>
                <w:sz w:val="20"/>
              </w:rPr>
              <w:t>aguas</w:t>
            </w:r>
            <w:proofErr w:type="spellEnd"/>
            <w:r w:rsidRPr="00932E35">
              <w:rPr>
                <w:sz w:val="20"/>
              </w:rPr>
              <w:t xml:space="preserve"> </w:t>
            </w:r>
            <w:proofErr w:type="spellStart"/>
            <w:r w:rsidRPr="00932E35">
              <w:rPr>
                <w:sz w:val="20"/>
              </w:rPr>
              <w:t>subterráneas</w:t>
            </w:r>
            <w:proofErr w:type="spellEnd"/>
            <w:r w:rsidRPr="00932E35">
              <w:rPr>
                <w:sz w:val="20"/>
              </w:rPr>
              <w:t xml:space="preserve"> de la </w:t>
            </w:r>
            <w:proofErr w:type="spellStart"/>
            <w:r w:rsidR="004C6944" w:rsidRPr="00932E35">
              <w:rPr>
                <w:sz w:val="20"/>
              </w:rPr>
              <w:t>Comunidad</w:t>
            </w:r>
            <w:proofErr w:type="spellEnd"/>
            <w:r w:rsidR="004C6944" w:rsidRPr="00932E35">
              <w:rPr>
                <w:sz w:val="20"/>
              </w:rPr>
              <w:t xml:space="preserve"> Foral</w:t>
            </w:r>
            <w:r w:rsidRPr="00932E35">
              <w:rPr>
                <w:sz w:val="20"/>
              </w:rPr>
              <w:t xml:space="preserve"> de Navarra </w:t>
            </w:r>
            <w:proofErr w:type="spellStart"/>
            <w:r w:rsidRPr="00932E35">
              <w:rPr>
                <w:sz w:val="20"/>
              </w:rPr>
              <w:t>está</w:t>
            </w:r>
            <w:proofErr w:type="spellEnd"/>
            <w:r w:rsidRPr="00932E35">
              <w:rPr>
                <w:sz w:val="20"/>
              </w:rPr>
              <w:t xml:space="preserve"> </w:t>
            </w:r>
            <w:proofErr w:type="spellStart"/>
            <w:r w:rsidRPr="00932E35">
              <w:rPr>
                <w:sz w:val="20"/>
              </w:rPr>
              <w:t>concebido</w:t>
            </w:r>
            <w:proofErr w:type="spellEnd"/>
            <w:r w:rsidRPr="00932E35">
              <w:rPr>
                <w:sz w:val="20"/>
              </w:rPr>
              <w:t xml:space="preserve"> para </w:t>
            </w:r>
            <w:proofErr w:type="spellStart"/>
            <w:r w:rsidRPr="00932E35">
              <w:rPr>
                <w:sz w:val="20"/>
              </w:rPr>
              <w:t>informar</w:t>
            </w:r>
            <w:proofErr w:type="spellEnd"/>
            <w:r w:rsidRPr="00932E35">
              <w:rPr>
                <w:sz w:val="20"/>
              </w:rPr>
              <w:t xml:space="preserve"> del </w:t>
            </w:r>
            <w:proofErr w:type="spellStart"/>
            <w:r w:rsidRPr="00932E35">
              <w:rPr>
                <w:sz w:val="20"/>
              </w:rPr>
              <w:t>estado</w:t>
            </w:r>
            <w:proofErr w:type="spellEnd"/>
            <w:r w:rsidRPr="00932E35">
              <w:rPr>
                <w:sz w:val="20"/>
              </w:rPr>
              <w:t xml:space="preserve"> </w:t>
            </w:r>
            <w:proofErr w:type="spellStart"/>
            <w:r w:rsidRPr="00932E35">
              <w:rPr>
                <w:sz w:val="20"/>
              </w:rPr>
              <w:t>químico</w:t>
            </w:r>
            <w:proofErr w:type="spellEnd"/>
            <w:r w:rsidRPr="00932E35">
              <w:rPr>
                <w:sz w:val="20"/>
              </w:rPr>
              <w:t xml:space="preserve"> y </w:t>
            </w:r>
            <w:proofErr w:type="spellStart"/>
            <w:r w:rsidRPr="00932E35">
              <w:rPr>
                <w:sz w:val="20"/>
              </w:rPr>
              <w:t>cuantitativo</w:t>
            </w:r>
            <w:proofErr w:type="spellEnd"/>
            <w:r w:rsidRPr="00932E35">
              <w:rPr>
                <w:sz w:val="20"/>
              </w:rPr>
              <w:t xml:space="preserve"> de </w:t>
            </w:r>
            <w:r w:rsidR="00E01D6E" w:rsidRPr="00932E35">
              <w:rPr>
                <w:sz w:val="20"/>
              </w:rPr>
              <w:t xml:space="preserve">las </w:t>
            </w:r>
            <w:proofErr w:type="spellStart"/>
            <w:r w:rsidR="00E01D6E" w:rsidRPr="00932E35">
              <w:rPr>
                <w:sz w:val="20"/>
              </w:rPr>
              <w:t>masas</w:t>
            </w:r>
            <w:proofErr w:type="spellEnd"/>
            <w:r w:rsidRPr="00932E35">
              <w:rPr>
                <w:sz w:val="20"/>
              </w:rPr>
              <w:t xml:space="preserve"> de </w:t>
            </w:r>
            <w:proofErr w:type="spellStart"/>
            <w:r w:rsidRPr="00932E35">
              <w:rPr>
                <w:sz w:val="20"/>
              </w:rPr>
              <w:t>agua</w:t>
            </w:r>
            <w:proofErr w:type="spellEnd"/>
            <w:r w:rsidRPr="00932E35">
              <w:rPr>
                <w:sz w:val="20"/>
              </w:rPr>
              <w:t xml:space="preserve"> </w:t>
            </w:r>
            <w:proofErr w:type="spellStart"/>
            <w:r w:rsidRPr="00932E35">
              <w:rPr>
                <w:sz w:val="20"/>
              </w:rPr>
              <w:t>subterránea</w:t>
            </w:r>
            <w:proofErr w:type="spellEnd"/>
            <w:r w:rsidRPr="00932E35">
              <w:rPr>
                <w:sz w:val="20"/>
              </w:rPr>
              <w:t>.</w:t>
            </w:r>
          </w:p>
        </w:tc>
      </w:tr>
      <w:tr w:rsidR="0093267B" w:rsidRPr="00932E35" w14:paraId="566B3CD4" w14:textId="77777777" w:rsidTr="00262057">
        <w:trPr>
          <w:trHeight w:val="300"/>
        </w:trPr>
        <w:tc>
          <w:tcPr>
            <w:tcW w:w="1802" w:type="dxa"/>
          </w:tcPr>
          <w:p w14:paraId="778C4373"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B047E39" w14:textId="77777777" w:rsidR="0093267B" w:rsidRPr="00932E35" w:rsidRDefault="0093267B" w:rsidP="00262057">
            <w:pPr>
              <w:rPr>
                <w:rFonts w:eastAsia="Times New Roman" w:cs="Calibri"/>
                <w:sz w:val="20"/>
              </w:rPr>
            </w:pPr>
            <w:r w:rsidRPr="00932E35">
              <w:rPr>
                <w:sz w:val="20"/>
              </w:rPr>
              <w:t xml:space="preserve">Puntos de </w:t>
            </w:r>
            <w:proofErr w:type="spellStart"/>
            <w:r w:rsidRPr="00932E35">
              <w:rPr>
                <w:sz w:val="20"/>
              </w:rPr>
              <w:t>muestreo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ríos</w:t>
            </w:r>
            <w:proofErr w:type="spellEnd"/>
            <w:r w:rsidRPr="00932E35">
              <w:rPr>
                <w:sz w:val="20"/>
              </w:rPr>
              <w:t xml:space="preserve"> de Navarra.</w:t>
            </w:r>
          </w:p>
        </w:tc>
      </w:tr>
      <w:tr w:rsidR="0093267B" w:rsidRPr="00932E35" w14:paraId="05A2E1E3" w14:textId="77777777" w:rsidTr="00262057">
        <w:trPr>
          <w:trHeight w:val="300"/>
        </w:trPr>
        <w:tc>
          <w:tcPr>
            <w:tcW w:w="1802" w:type="dxa"/>
          </w:tcPr>
          <w:p w14:paraId="6B096EF9"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3F33E1E" w14:textId="77777777" w:rsidR="0093267B" w:rsidRPr="00932E35" w:rsidRDefault="0093267B" w:rsidP="00262057">
            <w:pPr>
              <w:rPr>
                <w:rFonts w:eastAsia="Times New Roman" w:cs="Calibri"/>
                <w:sz w:val="20"/>
              </w:rPr>
            </w:pPr>
            <w:proofErr w:type="spellStart"/>
            <w:r w:rsidRPr="00932E35">
              <w:rPr>
                <w:sz w:val="20"/>
              </w:rPr>
              <w:t>Anual</w:t>
            </w:r>
            <w:proofErr w:type="spellEnd"/>
          </w:p>
        </w:tc>
      </w:tr>
      <w:tr w:rsidR="0093267B" w:rsidRPr="00932E35" w14:paraId="78B757AC" w14:textId="77777777" w:rsidTr="00262057">
        <w:trPr>
          <w:trHeight w:val="300"/>
        </w:trPr>
        <w:tc>
          <w:tcPr>
            <w:tcW w:w="8363" w:type="dxa"/>
            <w:gridSpan w:val="3"/>
          </w:tcPr>
          <w:p w14:paraId="54C084E6"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72F9AFC9" w14:textId="77777777" w:rsidTr="00262057">
        <w:trPr>
          <w:trHeight w:val="300"/>
        </w:trPr>
        <w:tc>
          <w:tcPr>
            <w:tcW w:w="1802" w:type="dxa"/>
          </w:tcPr>
          <w:p w14:paraId="2CAB65CF"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66D87A5"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449F937B" w14:textId="77777777" w:rsidTr="00262057">
        <w:trPr>
          <w:trHeight w:val="300"/>
        </w:trPr>
        <w:tc>
          <w:tcPr>
            <w:tcW w:w="1802" w:type="dxa"/>
          </w:tcPr>
          <w:p w14:paraId="6FD9B2F8"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DB3C52A"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42719469" w14:textId="77777777" w:rsidTr="00262057">
        <w:trPr>
          <w:trHeight w:val="300"/>
        </w:trPr>
        <w:tc>
          <w:tcPr>
            <w:tcW w:w="1802" w:type="dxa"/>
          </w:tcPr>
          <w:p w14:paraId="38E9AA81"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73EE203"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67772D1B" w14:textId="77777777" w:rsidTr="00262057">
        <w:trPr>
          <w:trHeight w:val="300"/>
        </w:trPr>
        <w:tc>
          <w:tcPr>
            <w:tcW w:w="1802" w:type="dxa"/>
          </w:tcPr>
          <w:p w14:paraId="1A575BC9"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468E71E"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552D990E" w14:textId="77777777" w:rsidTr="00262057">
        <w:trPr>
          <w:trHeight w:val="300"/>
        </w:trPr>
        <w:tc>
          <w:tcPr>
            <w:tcW w:w="1802" w:type="dxa"/>
          </w:tcPr>
          <w:p w14:paraId="620A6263"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436D5A4A"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bl>
    <w:p w14:paraId="51559590"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54"/>
        <w:gridCol w:w="1494"/>
        <w:gridCol w:w="1292"/>
        <w:gridCol w:w="1351"/>
        <w:gridCol w:w="1569"/>
        <w:gridCol w:w="1303"/>
      </w:tblGrid>
      <w:tr w:rsidR="0093267B" w:rsidRPr="00932E35" w14:paraId="338B66DB" w14:textId="77777777" w:rsidTr="004C6944">
        <w:trPr>
          <w:trHeight w:val="300"/>
        </w:trPr>
        <w:tc>
          <w:tcPr>
            <w:tcW w:w="0" w:type="auto"/>
          </w:tcPr>
          <w:p w14:paraId="5B57893B"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838870E" w14:textId="77777777" w:rsidR="0093267B" w:rsidRPr="00932E35" w:rsidRDefault="0093267B" w:rsidP="00262057">
            <w:pPr>
              <w:rPr>
                <w:rFonts w:eastAsia="Times New Roman" w:cs="Calibri"/>
                <w:b/>
                <w:sz w:val="20"/>
              </w:rPr>
            </w:pPr>
            <w:r w:rsidRPr="00932E35">
              <w:rPr>
                <w:b/>
                <w:sz w:val="20"/>
              </w:rPr>
              <w:t>Fuente</w:t>
            </w:r>
          </w:p>
        </w:tc>
        <w:tc>
          <w:tcPr>
            <w:tcW w:w="0" w:type="auto"/>
          </w:tcPr>
          <w:p w14:paraId="3BA21022"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351BF58"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2266864"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3" w:type="dxa"/>
          </w:tcPr>
          <w:p w14:paraId="167F7A81"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40DBAD1F" w14:textId="77777777" w:rsidTr="004C6944">
        <w:trPr>
          <w:trHeight w:val="300"/>
        </w:trPr>
        <w:tc>
          <w:tcPr>
            <w:tcW w:w="0" w:type="auto"/>
          </w:tcPr>
          <w:p w14:paraId="05F5AEB0" w14:textId="77777777" w:rsidR="0093267B" w:rsidRPr="00932E35" w:rsidRDefault="0093267B" w:rsidP="00262057">
            <w:pPr>
              <w:rPr>
                <w:sz w:val="18"/>
              </w:rPr>
            </w:pPr>
            <w:proofErr w:type="spellStart"/>
            <w:r w:rsidRPr="00932E35">
              <w:rPr>
                <w:sz w:val="18"/>
              </w:rPr>
              <w:t>Promedio</w:t>
            </w:r>
            <w:proofErr w:type="spellEnd"/>
            <w:r w:rsidRPr="00932E35">
              <w:rPr>
                <w:sz w:val="18"/>
              </w:rPr>
              <w:t xml:space="preserve"> de </w:t>
            </w:r>
            <w:proofErr w:type="spellStart"/>
            <w:r w:rsidRPr="00932E35">
              <w:rPr>
                <w:sz w:val="18"/>
              </w:rPr>
              <w:t>nitratos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aguas</w:t>
            </w:r>
            <w:proofErr w:type="spellEnd"/>
            <w:r w:rsidRPr="00932E35">
              <w:rPr>
                <w:sz w:val="18"/>
              </w:rPr>
              <w:t xml:space="preserve"> </w:t>
            </w:r>
            <w:proofErr w:type="spellStart"/>
            <w:r w:rsidRPr="00932E35">
              <w:rPr>
                <w:sz w:val="18"/>
              </w:rPr>
              <w:t>subterráneas</w:t>
            </w:r>
            <w:proofErr w:type="spellEnd"/>
          </w:p>
        </w:tc>
        <w:tc>
          <w:tcPr>
            <w:tcW w:w="0" w:type="auto"/>
          </w:tcPr>
          <w:p w14:paraId="3D3B4238" w14:textId="77777777" w:rsidR="0093267B" w:rsidRPr="00932E35" w:rsidRDefault="0093267B" w:rsidP="00262057">
            <w:pPr>
              <w:rPr>
                <w:rFonts w:eastAsia="Times New Roman" w:cs="Calibri"/>
                <w:sz w:val="18"/>
              </w:rPr>
            </w:pPr>
            <w:r w:rsidRPr="00932E35">
              <w:rPr>
                <w:sz w:val="18"/>
              </w:rPr>
              <w:t xml:space="preserve">Departamento de Desarrollo Rural y Medio </w:t>
            </w:r>
            <w:proofErr w:type="spellStart"/>
            <w:r w:rsidRPr="00932E35">
              <w:rPr>
                <w:sz w:val="18"/>
              </w:rPr>
              <w:t>Ambiente</w:t>
            </w:r>
            <w:proofErr w:type="spellEnd"/>
            <w:r w:rsidRPr="00932E35">
              <w:rPr>
                <w:sz w:val="18"/>
              </w:rPr>
              <w:t xml:space="preserve"> </w:t>
            </w:r>
          </w:p>
        </w:tc>
        <w:tc>
          <w:tcPr>
            <w:tcW w:w="0" w:type="auto"/>
          </w:tcPr>
          <w:p w14:paraId="25684599"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2C42BD99"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Transición</w:t>
            </w:r>
            <w:proofErr w:type="spellEnd"/>
            <w:r w:rsidRPr="00932E35">
              <w:rPr>
                <w:sz w:val="18"/>
              </w:rPr>
              <w:t xml:space="preserve"> </w:t>
            </w:r>
            <w:proofErr w:type="spellStart"/>
            <w:r w:rsidRPr="00932E35">
              <w:rPr>
                <w:sz w:val="18"/>
              </w:rPr>
              <w:t>Ecológica</w:t>
            </w:r>
            <w:proofErr w:type="spellEnd"/>
            <w:r w:rsidRPr="00932E35">
              <w:rPr>
                <w:sz w:val="18"/>
              </w:rPr>
              <w:t xml:space="preserve"> y </w:t>
            </w:r>
            <w:proofErr w:type="spellStart"/>
            <w:r w:rsidRPr="00932E35">
              <w:rPr>
                <w:sz w:val="18"/>
              </w:rPr>
              <w:t>el</w:t>
            </w:r>
            <w:proofErr w:type="spellEnd"/>
            <w:r w:rsidRPr="00932E35">
              <w:rPr>
                <w:sz w:val="18"/>
              </w:rPr>
              <w:t xml:space="preserve"> Reto </w:t>
            </w:r>
            <w:proofErr w:type="spellStart"/>
            <w:r w:rsidRPr="00932E35">
              <w:rPr>
                <w:sz w:val="18"/>
              </w:rPr>
              <w:t>Demográfico</w:t>
            </w:r>
            <w:proofErr w:type="spellEnd"/>
          </w:p>
        </w:tc>
        <w:tc>
          <w:tcPr>
            <w:tcW w:w="0" w:type="auto"/>
          </w:tcPr>
          <w:p w14:paraId="17706735" w14:textId="77777777" w:rsidR="0093267B" w:rsidRPr="00932E35" w:rsidRDefault="0093267B" w:rsidP="00262057">
            <w:pPr>
              <w:rPr>
                <w:rFonts w:eastAsia="Times New Roman" w:cs="Calibri"/>
                <w:sz w:val="18"/>
              </w:rPr>
            </w:pPr>
            <w:r w:rsidRPr="00932E35">
              <w:rPr>
                <w:sz w:val="18"/>
              </w:rPr>
              <w:t xml:space="preserve">La media de </w:t>
            </w:r>
            <w:proofErr w:type="spellStart"/>
            <w:r w:rsidRPr="00932E35">
              <w:rPr>
                <w:sz w:val="18"/>
              </w:rPr>
              <w:t>nitratos</w:t>
            </w:r>
            <w:proofErr w:type="spellEnd"/>
            <w:r w:rsidRPr="00932E35">
              <w:rPr>
                <w:sz w:val="18"/>
              </w:rPr>
              <w:t xml:space="preserve"> de las </w:t>
            </w:r>
            <w:proofErr w:type="spellStart"/>
            <w:r w:rsidRPr="00932E35">
              <w:rPr>
                <w:sz w:val="18"/>
              </w:rPr>
              <w:t>aguas</w:t>
            </w:r>
            <w:proofErr w:type="spellEnd"/>
            <w:r w:rsidRPr="00932E35">
              <w:rPr>
                <w:sz w:val="18"/>
              </w:rPr>
              <w:t xml:space="preserve"> </w:t>
            </w:r>
            <w:proofErr w:type="spellStart"/>
            <w:r w:rsidRPr="00932E35">
              <w:rPr>
                <w:sz w:val="18"/>
              </w:rPr>
              <w:t>subterráneas</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ríos</w:t>
            </w:r>
            <w:proofErr w:type="spellEnd"/>
            <w:r w:rsidRPr="00932E35">
              <w:rPr>
                <w:sz w:val="18"/>
              </w:rPr>
              <w:t xml:space="preserve"> de Navarra</w:t>
            </w:r>
          </w:p>
        </w:tc>
        <w:tc>
          <w:tcPr>
            <w:tcW w:w="1303" w:type="dxa"/>
          </w:tcPr>
          <w:p w14:paraId="4E3420D0" w14:textId="77777777" w:rsidR="0093267B" w:rsidRPr="00932E35" w:rsidRDefault="0093267B" w:rsidP="00262057">
            <w:pPr>
              <w:rPr>
                <w:rFonts w:eastAsia="Times New Roman" w:cs="Calibri"/>
                <w:sz w:val="18"/>
              </w:rPr>
            </w:pPr>
            <w:r w:rsidRPr="00932E35">
              <w:rPr>
                <w:sz w:val="18"/>
              </w:rPr>
              <w:t>Fuente principal</w:t>
            </w:r>
          </w:p>
        </w:tc>
      </w:tr>
    </w:tbl>
    <w:p w14:paraId="249173B0" w14:textId="1513063E" w:rsidR="004C6944" w:rsidRDefault="004C6944" w:rsidP="00AE16B8">
      <w:pPr>
        <w:pStyle w:val="DICTA-TITULO"/>
        <w:spacing w:before="0" w:after="300" w:line="340" w:lineRule="exact"/>
        <w:ind w:firstLine="567"/>
        <w:jc w:val="both"/>
        <w:rPr>
          <w:b w:val="0"/>
          <w:bCs/>
          <w:sz w:val="24"/>
          <w:szCs w:val="18"/>
        </w:rPr>
      </w:pPr>
      <w:r>
        <w:rPr>
          <w:b w:val="0"/>
          <w:bCs/>
          <w:sz w:val="24"/>
          <w:szCs w:val="18"/>
        </w:rPr>
        <w:br w:type="page"/>
      </w:r>
    </w:p>
    <w:p w14:paraId="24F338FE"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42045EBA" w14:textId="77777777" w:rsidTr="00262057">
        <w:trPr>
          <w:trHeight w:val="300"/>
        </w:trPr>
        <w:tc>
          <w:tcPr>
            <w:tcW w:w="1802" w:type="dxa"/>
          </w:tcPr>
          <w:p w14:paraId="21DE2963"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2E68EE2" w14:textId="77777777" w:rsidR="0093267B" w:rsidRPr="00932E35" w:rsidRDefault="0093267B" w:rsidP="00262057">
            <w:pPr>
              <w:rPr>
                <w:rFonts w:eastAsia="Times New Roman" w:cs="Calibri"/>
                <w:sz w:val="20"/>
              </w:rPr>
            </w:pPr>
            <w:r w:rsidRPr="00932E35">
              <w:rPr>
                <w:sz w:val="20"/>
              </w:rPr>
              <w:t xml:space="preserve">2200192 Red de control de </w:t>
            </w:r>
            <w:proofErr w:type="spellStart"/>
            <w:r w:rsidRPr="00932E35">
              <w:rPr>
                <w:sz w:val="20"/>
              </w:rPr>
              <w:t>aguas</w:t>
            </w:r>
            <w:proofErr w:type="spellEnd"/>
            <w:r w:rsidRPr="00932E35">
              <w:rPr>
                <w:sz w:val="20"/>
              </w:rPr>
              <w:t xml:space="preserve"> de </w:t>
            </w:r>
            <w:proofErr w:type="spellStart"/>
            <w:r w:rsidRPr="00932E35">
              <w:rPr>
                <w:sz w:val="20"/>
              </w:rPr>
              <w:t>baño</w:t>
            </w:r>
            <w:proofErr w:type="spellEnd"/>
            <w:r w:rsidRPr="00932E35">
              <w:rPr>
                <w:sz w:val="20"/>
              </w:rPr>
              <w:t xml:space="preserve"> naturales</w:t>
            </w:r>
          </w:p>
        </w:tc>
      </w:tr>
      <w:tr w:rsidR="0093267B" w:rsidRPr="00932E35" w14:paraId="5C905A1B" w14:textId="77777777" w:rsidTr="00262057">
        <w:trPr>
          <w:trHeight w:val="300"/>
        </w:trPr>
        <w:tc>
          <w:tcPr>
            <w:tcW w:w="1802" w:type="dxa"/>
          </w:tcPr>
          <w:p w14:paraId="3CB2CB41"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22C539B" w14:textId="77777777" w:rsidR="0093267B" w:rsidRPr="00932E35" w:rsidRDefault="0093267B" w:rsidP="00262057">
            <w:pPr>
              <w:rPr>
                <w:rFonts w:eastAsia="Times New Roman" w:cs="Calibri"/>
                <w:sz w:val="20"/>
              </w:rPr>
            </w:pPr>
            <w:r w:rsidRPr="00932E35">
              <w:rPr>
                <w:sz w:val="20"/>
              </w:rPr>
              <w:t xml:space="preserve">Medio </w:t>
            </w:r>
            <w:proofErr w:type="spellStart"/>
            <w:r w:rsidRPr="00932E35">
              <w:rPr>
                <w:sz w:val="20"/>
              </w:rPr>
              <w:t>Ambiente</w:t>
            </w:r>
            <w:proofErr w:type="spellEnd"/>
          </w:p>
        </w:tc>
        <w:tc>
          <w:tcPr>
            <w:tcW w:w="2976" w:type="dxa"/>
          </w:tcPr>
          <w:p w14:paraId="699036BA" w14:textId="77777777" w:rsidR="0093267B" w:rsidRPr="00932E35" w:rsidRDefault="0093267B" w:rsidP="00262057">
            <w:pPr>
              <w:rPr>
                <w:rFonts w:eastAsia="Times New Roman" w:cs="Calibri"/>
                <w:sz w:val="20"/>
              </w:rPr>
            </w:pPr>
            <w:r w:rsidRPr="00932E35">
              <w:rPr>
                <w:sz w:val="20"/>
              </w:rPr>
              <w:t>Secretaría General Técnica</w:t>
            </w:r>
          </w:p>
        </w:tc>
      </w:tr>
      <w:tr w:rsidR="0093267B" w:rsidRPr="00932E35" w14:paraId="578F3FF3" w14:textId="77777777" w:rsidTr="00262057">
        <w:trPr>
          <w:trHeight w:val="300"/>
        </w:trPr>
        <w:tc>
          <w:tcPr>
            <w:tcW w:w="1802" w:type="dxa"/>
          </w:tcPr>
          <w:p w14:paraId="28DDA42A"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59EF9761" w14:textId="77777777" w:rsidR="0093267B" w:rsidRPr="00932E35" w:rsidRDefault="0093267B" w:rsidP="00262057">
            <w:pPr>
              <w:rPr>
                <w:rFonts w:eastAsia="Times New Roman" w:cs="Calibri"/>
                <w:sz w:val="20"/>
              </w:rPr>
            </w:pPr>
            <w:r w:rsidRPr="00932E35">
              <w:rPr>
                <w:sz w:val="20"/>
              </w:rPr>
              <w:t xml:space="preserve">​ A </w:t>
            </w:r>
            <w:proofErr w:type="spellStart"/>
            <w:r w:rsidRPr="00932E35">
              <w:rPr>
                <w:sz w:val="20"/>
              </w:rPr>
              <w:t>través</w:t>
            </w:r>
            <w:proofErr w:type="spellEnd"/>
            <w:r w:rsidRPr="00932E35">
              <w:rPr>
                <w:sz w:val="20"/>
              </w:rPr>
              <w:t xml:space="preserve"> de la </w:t>
            </w:r>
            <w:proofErr w:type="spellStart"/>
            <w:r w:rsidRPr="00932E35">
              <w:rPr>
                <w:sz w:val="20"/>
              </w:rPr>
              <w:t>estadística</w:t>
            </w:r>
            <w:proofErr w:type="spellEnd"/>
            <w:r w:rsidRPr="00932E35">
              <w:rPr>
                <w:sz w:val="20"/>
              </w:rPr>
              <w:t xml:space="preserve"> se </w:t>
            </w:r>
            <w:proofErr w:type="spellStart"/>
            <w:r w:rsidRPr="00932E35">
              <w:rPr>
                <w:sz w:val="20"/>
              </w:rPr>
              <w:t>pretende</w:t>
            </w:r>
            <w:proofErr w:type="spellEnd"/>
            <w:r w:rsidRPr="00932E35">
              <w:rPr>
                <w:sz w:val="20"/>
              </w:rPr>
              <w:t xml:space="preserve"> </w:t>
            </w:r>
            <w:proofErr w:type="spellStart"/>
            <w:r w:rsidRPr="00932E35">
              <w:rPr>
                <w:sz w:val="20"/>
              </w:rPr>
              <w:t>conocer</w:t>
            </w:r>
            <w:proofErr w:type="spellEnd"/>
            <w:r w:rsidRPr="00932E35">
              <w:rPr>
                <w:sz w:val="20"/>
              </w:rPr>
              <w:t xml:space="preserve"> la </w:t>
            </w:r>
            <w:proofErr w:type="spellStart"/>
            <w:r w:rsidRPr="00932E35">
              <w:rPr>
                <w:sz w:val="20"/>
              </w:rPr>
              <w:t>calidad</w:t>
            </w:r>
            <w:proofErr w:type="spellEnd"/>
            <w:r w:rsidRPr="00932E35">
              <w:rPr>
                <w:sz w:val="20"/>
              </w:rPr>
              <w:t xml:space="preserve"> de las </w:t>
            </w:r>
            <w:proofErr w:type="spellStart"/>
            <w:r w:rsidRPr="00932E35">
              <w:rPr>
                <w:sz w:val="20"/>
              </w:rPr>
              <w:t>aguas</w:t>
            </w:r>
            <w:proofErr w:type="spellEnd"/>
            <w:r w:rsidRPr="00932E35">
              <w:rPr>
                <w:sz w:val="20"/>
              </w:rPr>
              <w:t xml:space="preserve"> de </w:t>
            </w:r>
            <w:proofErr w:type="spellStart"/>
            <w:r w:rsidRPr="00932E35">
              <w:rPr>
                <w:sz w:val="20"/>
              </w:rPr>
              <w:t>baño</w:t>
            </w:r>
            <w:proofErr w:type="spellEnd"/>
            <w:r w:rsidRPr="00932E35">
              <w:rPr>
                <w:sz w:val="20"/>
              </w:rPr>
              <w:t>.</w:t>
            </w:r>
          </w:p>
        </w:tc>
      </w:tr>
      <w:tr w:rsidR="0093267B" w:rsidRPr="00932E35" w14:paraId="6168E70F" w14:textId="77777777" w:rsidTr="00262057">
        <w:trPr>
          <w:trHeight w:val="300"/>
        </w:trPr>
        <w:tc>
          <w:tcPr>
            <w:tcW w:w="1802" w:type="dxa"/>
          </w:tcPr>
          <w:p w14:paraId="2D9533B5"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FED65D8" w14:textId="2FF625A5" w:rsidR="0093267B" w:rsidRPr="00932E35" w:rsidRDefault="0093267B" w:rsidP="00262057">
            <w:pPr>
              <w:rPr>
                <w:rFonts w:eastAsia="Times New Roman" w:cs="Calibri"/>
                <w:sz w:val="20"/>
              </w:rPr>
            </w:pPr>
            <w:r w:rsidRPr="00932E35">
              <w:rPr>
                <w:sz w:val="20"/>
              </w:rPr>
              <w:t>E</w:t>
            </w:r>
            <w:r>
              <w:rPr>
                <w:sz w:val="20"/>
              </w:rPr>
              <w:t>l</w:t>
            </w:r>
            <w:r w:rsidRPr="00932E35">
              <w:rPr>
                <w:sz w:val="20"/>
              </w:rPr>
              <w:t xml:space="preserve"> </w:t>
            </w:r>
            <w:proofErr w:type="spellStart"/>
            <w:r w:rsidRPr="00932E35">
              <w:rPr>
                <w:sz w:val="20"/>
              </w:rPr>
              <w:t>objetivo</w:t>
            </w:r>
            <w:proofErr w:type="spellEnd"/>
            <w:r w:rsidRPr="00932E35">
              <w:rPr>
                <w:sz w:val="20"/>
              </w:rPr>
              <w:t xml:space="preserve"> de la </w:t>
            </w:r>
            <w:proofErr w:type="spellStart"/>
            <w:r w:rsidRPr="00932E35">
              <w:rPr>
                <w:sz w:val="20"/>
              </w:rPr>
              <w:t>estadística</w:t>
            </w:r>
            <w:proofErr w:type="spellEnd"/>
            <w:r w:rsidRPr="00932E35">
              <w:rPr>
                <w:sz w:val="20"/>
              </w:rPr>
              <w:t xml:space="preserve"> es </w:t>
            </w:r>
            <w:proofErr w:type="spellStart"/>
            <w:r w:rsidRPr="00932E35">
              <w:rPr>
                <w:sz w:val="20"/>
              </w:rPr>
              <w:t>ver</w:t>
            </w:r>
            <w:proofErr w:type="spellEnd"/>
            <w:r w:rsidRPr="00932E35">
              <w:rPr>
                <w:sz w:val="20"/>
              </w:rPr>
              <w:t xml:space="preserve"> </w:t>
            </w:r>
            <w:proofErr w:type="spellStart"/>
            <w:r w:rsidRPr="00932E35">
              <w:rPr>
                <w:sz w:val="20"/>
              </w:rPr>
              <w:t>si</w:t>
            </w:r>
            <w:proofErr w:type="spellEnd"/>
            <w:r w:rsidRPr="00932E35">
              <w:rPr>
                <w:sz w:val="20"/>
              </w:rPr>
              <w:t xml:space="preserve"> las </w:t>
            </w:r>
            <w:proofErr w:type="spellStart"/>
            <w:r w:rsidRPr="00932E35">
              <w:rPr>
                <w:sz w:val="20"/>
              </w:rPr>
              <w:t>aguas</w:t>
            </w:r>
            <w:proofErr w:type="spellEnd"/>
            <w:r w:rsidRPr="00932E35">
              <w:rPr>
                <w:sz w:val="20"/>
              </w:rPr>
              <w:t xml:space="preserve"> de </w:t>
            </w:r>
            <w:proofErr w:type="spellStart"/>
            <w:r w:rsidRPr="00932E35">
              <w:rPr>
                <w:sz w:val="20"/>
              </w:rPr>
              <w:t>baño</w:t>
            </w:r>
            <w:proofErr w:type="spellEnd"/>
            <w:r w:rsidRPr="00932E35">
              <w:rPr>
                <w:sz w:val="20"/>
              </w:rPr>
              <w:t xml:space="preserve"> </w:t>
            </w:r>
            <w:proofErr w:type="spellStart"/>
            <w:r w:rsidRPr="00932E35">
              <w:rPr>
                <w:sz w:val="20"/>
              </w:rPr>
              <w:t>tienen</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calidad</w:t>
            </w:r>
            <w:proofErr w:type="spellEnd"/>
            <w:r w:rsidRPr="00932E35">
              <w:rPr>
                <w:sz w:val="20"/>
              </w:rPr>
              <w:t xml:space="preserve"> </w:t>
            </w:r>
            <w:proofErr w:type="spellStart"/>
            <w:r w:rsidRPr="00932E35">
              <w:rPr>
                <w:sz w:val="20"/>
              </w:rPr>
              <w:t>apropiada</w:t>
            </w:r>
            <w:proofErr w:type="spellEnd"/>
            <w:r w:rsidRPr="00932E35">
              <w:rPr>
                <w:sz w:val="20"/>
              </w:rPr>
              <w:t xml:space="preserve"> para </w:t>
            </w:r>
            <w:proofErr w:type="spellStart"/>
            <w:r w:rsidRPr="00932E35">
              <w:rPr>
                <w:sz w:val="20"/>
              </w:rPr>
              <w:t>este</w:t>
            </w:r>
            <w:proofErr w:type="spellEnd"/>
            <w:r w:rsidRPr="00932E35">
              <w:rPr>
                <w:sz w:val="20"/>
              </w:rPr>
              <w:t xml:space="preserve"> </w:t>
            </w:r>
            <w:proofErr w:type="spellStart"/>
            <w:r w:rsidRPr="00932E35">
              <w:rPr>
                <w:sz w:val="20"/>
              </w:rPr>
              <w:t>uso</w:t>
            </w:r>
            <w:proofErr w:type="spellEnd"/>
            <w:r w:rsidRPr="00932E35">
              <w:rPr>
                <w:sz w:val="20"/>
              </w:rPr>
              <w:t xml:space="preserve"> y </w:t>
            </w:r>
            <w:r w:rsidR="004C6944" w:rsidRPr="00932E35">
              <w:rPr>
                <w:sz w:val="20"/>
              </w:rPr>
              <w:t xml:space="preserve">que </w:t>
            </w:r>
            <w:proofErr w:type="spellStart"/>
            <w:r w:rsidR="004C6944" w:rsidRPr="00932E35">
              <w:rPr>
                <w:sz w:val="20"/>
              </w:rPr>
              <w:t>los</w:t>
            </w:r>
            <w:proofErr w:type="spellEnd"/>
            <w:r w:rsidRPr="00932E35">
              <w:rPr>
                <w:sz w:val="20"/>
              </w:rPr>
              <w:t xml:space="preserve"> </w:t>
            </w:r>
            <w:proofErr w:type="spellStart"/>
            <w:r w:rsidRPr="00932E35">
              <w:rPr>
                <w:sz w:val="20"/>
              </w:rPr>
              <w:t>riesgos</w:t>
            </w:r>
            <w:proofErr w:type="spellEnd"/>
            <w:r w:rsidRPr="00932E35">
              <w:rPr>
                <w:sz w:val="20"/>
              </w:rPr>
              <w:t xml:space="preserve"> son </w:t>
            </w:r>
            <w:proofErr w:type="spellStart"/>
            <w:r w:rsidRPr="00932E35">
              <w:rPr>
                <w:sz w:val="20"/>
              </w:rPr>
              <w:t>mínimos</w:t>
            </w:r>
            <w:proofErr w:type="spellEnd"/>
            <w:r w:rsidRPr="00932E35">
              <w:rPr>
                <w:sz w:val="20"/>
              </w:rPr>
              <w:t>.</w:t>
            </w:r>
          </w:p>
        </w:tc>
      </w:tr>
      <w:tr w:rsidR="0093267B" w:rsidRPr="00932E35" w14:paraId="50AB1C0F" w14:textId="77777777" w:rsidTr="00262057">
        <w:trPr>
          <w:trHeight w:val="300"/>
        </w:trPr>
        <w:tc>
          <w:tcPr>
            <w:tcW w:w="1802" w:type="dxa"/>
          </w:tcPr>
          <w:p w14:paraId="10751141"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623A62E" w14:textId="0785065A" w:rsidR="0093267B" w:rsidRPr="00932E35" w:rsidRDefault="0093267B" w:rsidP="00262057">
            <w:pPr>
              <w:rPr>
                <w:rFonts w:eastAsia="Times New Roman" w:cs="Calibri"/>
                <w:sz w:val="20"/>
              </w:rPr>
            </w:pPr>
            <w:r w:rsidRPr="00932E35">
              <w:rPr>
                <w:sz w:val="20"/>
              </w:rPr>
              <w:t xml:space="preserve">​El </w:t>
            </w:r>
            <w:proofErr w:type="spellStart"/>
            <w:r w:rsidRPr="00932E35">
              <w:rPr>
                <w:sz w:val="20"/>
              </w:rPr>
              <w:t>origen</w:t>
            </w:r>
            <w:proofErr w:type="spellEnd"/>
            <w:r w:rsidRPr="00932E35">
              <w:rPr>
                <w:sz w:val="20"/>
              </w:rPr>
              <w:t xml:space="preserve"> de la </w:t>
            </w:r>
            <w:proofErr w:type="spellStart"/>
            <w:r w:rsidRPr="00932E35">
              <w:rPr>
                <w:sz w:val="20"/>
              </w:rPr>
              <w:t>estadística</w:t>
            </w:r>
            <w:proofErr w:type="spellEnd"/>
            <w:r w:rsidRPr="00932E35">
              <w:rPr>
                <w:sz w:val="20"/>
              </w:rPr>
              <w:t xml:space="preserve"> </w:t>
            </w:r>
            <w:proofErr w:type="spellStart"/>
            <w:r w:rsidRPr="00932E35">
              <w:rPr>
                <w:sz w:val="20"/>
              </w:rPr>
              <w:t>está</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dar</w:t>
            </w:r>
            <w:proofErr w:type="spellEnd"/>
            <w:r w:rsidRPr="00932E35">
              <w:rPr>
                <w:sz w:val="20"/>
              </w:rPr>
              <w:t xml:space="preserve"> </w:t>
            </w:r>
            <w:proofErr w:type="spellStart"/>
            <w:r w:rsidRPr="00932E35">
              <w:rPr>
                <w:sz w:val="20"/>
              </w:rPr>
              <w:t>cumplimiento</w:t>
            </w:r>
            <w:proofErr w:type="spellEnd"/>
            <w:r w:rsidRPr="00932E35">
              <w:rPr>
                <w:sz w:val="20"/>
              </w:rPr>
              <w:t xml:space="preserve"> a la </w:t>
            </w:r>
            <w:proofErr w:type="spellStart"/>
            <w:r w:rsidRPr="00932E35">
              <w:rPr>
                <w:sz w:val="20"/>
              </w:rPr>
              <w:t>normativa</w:t>
            </w:r>
            <w:proofErr w:type="spellEnd"/>
            <w:r w:rsidRPr="00932E35">
              <w:rPr>
                <w:sz w:val="20"/>
              </w:rPr>
              <w:t xml:space="preserve"> que </w:t>
            </w:r>
            <w:proofErr w:type="spellStart"/>
            <w:r w:rsidRPr="00932E35">
              <w:rPr>
                <w:sz w:val="20"/>
              </w:rPr>
              <w:t>pretende</w:t>
            </w:r>
            <w:proofErr w:type="spellEnd"/>
            <w:r w:rsidRPr="00932E35">
              <w:rPr>
                <w:sz w:val="20"/>
              </w:rPr>
              <w:t xml:space="preserve"> </w:t>
            </w:r>
            <w:proofErr w:type="spellStart"/>
            <w:r w:rsidRPr="00932E35">
              <w:rPr>
                <w:sz w:val="20"/>
              </w:rPr>
              <w:t>garantizar</w:t>
            </w:r>
            <w:proofErr w:type="spellEnd"/>
            <w:r w:rsidRPr="00932E35">
              <w:rPr>
                <w:sz w:val="20"/>
              </w:rPr>
              <w:t xml:space="preserve"> que las </w:t>
            </w:r>
            <w:proofErr w:type="spellStart"/>
            <w:r w:rsidRPr="00932E35">
              <w:rPr>
                <w:sz w:val="20"/>
              </w:rPr>
              <w:t>aguas</w:t>
            </w:r>
            <w:proofErr w:type="spellEnd"/>
            <w:r w:rsidRPr="00932E35">
              <w:rPr>
                <w:sz w:val="20"/>
              </w:rPr>
              <w:t xml:space="preserve"> de </w:t>
            </w:r>
            <w:proofErr w:type="spellStart"/>
            <w:r w:rsidRPr="00932E35">
              <w:rPr>
                <w:sz w:val="20"/>
              </w:rPr>
              <w:t>baño</w:t>
            </w:r>
            <w:proofErr w:type="spellEnd"/>
            <w:r w:rsidRPr="00932E35">
              <w:rPr>
                <w:sz w:val="20"/>
              </w:rPr>
              <w:t xml:space="preserve"> </w:t>
            </w:r>
            <w:proofErr w:type="spellStart"/>
            <w:r w:rsidRPr="00932E35">
              <w:rPr>
                <w:sz w:val="20"/>
              </w:rPr>
              <w:t>tengan</w:t>
            </w:r>
            <w:proofErr w:type="spellEnd"/>
            <w:r w:rsidRPr="00932E35">
              <w:rPr>
                <w:sz w:val="20"/>
              </w:rPr>
              <w:t xml:space="preserve"> </w:t>
            </w:r>
            <w:proofErr w:type="spellStart"/>
            <w:r w:rsidRPr="00932E35">
              <w:rPr>
                <w:sz w:val="20"/>
              </w:rPr>
              <w:t>calidad</w:t>
            </w:r>
            <w:proofErr w:type="spellEnd"/>
            <w:r w:rsidRPr="00932E35">
              <w:rPr>
                <w:sz w:val="20"/>
              </w:rPr>
              <w:t xml:space="preserve"> para </w:t>
            </w:r>
            <w:proofErr w:type="spellStart"/>
            <w:r w:rsidRPr="00932E35">
              <w:rPr>
                <w:sz w:val="20"/>
              </w:rPr>
              <w:t>su</w:t>
            </w:r>
            <w:proofErr w:type="spellEnd"/>
            <w:r w:rsidRPr="00932E35">
              <w:rPr>
                <w:sz w:val="20"/>
              </w:rPr>
              <w:t xml:space="preserve"> </w:t>
            </w:r>
            <w:proofErr w:type="spellStart"/>
            <w:r w:rsidRPr="00932E35">
              <w:rPr>
                <w:sz w:val="20"/>
              </w:rPr>
              <w:t>uso</w:t>
            </w:r>
            <w:proofErr w:type="spellEnd"/>
            <w:r w:rsidRPr="00932E35">
              <w:rPr>
                <w:sz w:val="20"/>
              </w:rPr>
              <w:t xml:space="preserve"> </w:t>
            </w:r>
            <w:proofErr w:type="spellStart"/>
            <w:r w:rsidRPr="00932E35">
              <w:rPr>
                <w:sz w:val="20"/>
              </w:rPr>
              <w:t>ya</w:t>
            </w:r>
            <w:proofErr w:type="spellEnd"/>
            <w:r w:rsidRPr="00932E35">
              <w:rPr>
                <w:sz w:val="20"/>
              </w:rPr>
              <w:t xml:space="preserve"> que las </w:t>
            </w:r>
            <w:proofErr w:type="spellStart"/>
            <w:r w:rsidRPr="00932E35">
              <w:rPr>
                <w:sz w:val="20"/>
              </w:rPr>
              <w:t>aguas</w:t>
            </w:r>
            <w:proofErr w:type="spellEnd"/>
            <w:r w:rsidRPr="00932E35">
              <w:rPr>
                <w:sz w:val="20"/>
              </w:rPr>
              <w:t xml:space="preserve"> de </w:t>
            </w:r>
            <w:proofErr w:type="spellStart"/>
            <w:r w:rsidRPr="00932E35">
              <w:rPr>
                <w:sz w:val="20"/>
              </w:rPr>
              <w:t>baño</w:t>
            </w:r>
            <w:proofErr w:type="spellEnd"/>
            <w:r w:rsidRPr="00932E35">
              <w:rPr>
                <w:sz w:val="20"/>
              </w:rPr>
              <w:t xml:space="preserve">, </w:t>
            </w:r>
            <w:proofErr w:type="spellStart"/>
            <w:r w:rsidRPr="00932E35">
              <w:rPr>
                <w:sz w:val="20"/>
              </w:rPr>
              <w:t>sean</w:t>
            </w:r>
            <w:proofErr w:type="spellEnd"/>
            <w:r w:rsidRPr="00932E35">
              <w:rPr>
                <w:sz w:val="20"/>
              </w:rPr>
              <w:t xml:space="preserve"> </w:t>
            </w:r>
            <w:proofErr w:type="spellStart"/>
            <w:r w:rsidRPr="00932E35">
              <w:rPr>
                <w:sz w:val="20"/>
              </w:rPr>
              <w:t>costeras</w:t>
            </w:r>
            <w:proofErr w:type="spellEnd"/>
            <w:r w:rsidRPr="00932E35">
              <w:rPr>
                <w:sz w:val="20"/>
              </w:rPr>
              <w:t xml:space="preserve"> o </w:t>
            </w:r>
            <w:proofErr w:type="spellStart"/>
            <w:r w:rsidRPr="00932E35">
              <w:rPr>
                <w:sz w:val="20"/>
              </w:rPr>
              <w:t>interiores</w:t>
            </w:r>
            <w:proofErr w:type="spellEnd"/>
            <w:r w:rsidRPr="00932E35">
              <w:rPr>
                <w:sz w:val="20"/>
              </w:rPr>
              <w:t xml:space="preserve">, </w:t>
            </w:r>
            <w:proofErr w:type="spellStart"/>
            <w:r w:rsidRPr="00932E35">
              <w:rPr>
                <w:sz w:val="20"/>
              </w:rPr>
              <w:t>están</w:t>
            </w:r>
            <w:proofErr w:type="spellEnd"/>
            <w:r w:rsidRPr="00932E35">
              <w:rPr>
                <w:sz w:val="20"/>
              </w:rPr>
              <w:t xml:space="preserve"> </w:t>
            </w:r>
            <w:proofErr w:type="spellStart"/>
            <w:r w:rsidRPr="00932E35">
              <w:rPr>
                <w:sz w:val="20"/>
              </w:rPr>
              <w:t>sometidas</w:t>
            </w:r>
            <w:proofErr w:type="spellEnd"/>
            <w:r w:rsidRPr="00932E35">
              <w:rPr>
                <w:sz w:val="20"/>
              </w:rPr>
              <w:t xml:space="preserve"> a </w:t>
            </w:r>
            <w:proofErr w:type="spellStart"/>
            <w:r w:rsidRPr="00932E35">
              <w:rPr>
                <w:sz w:val="20"/>
              </w:rPr>
              <w:t>diferentes</w:t>
            </w:r>
            <w:proofErr w:type="spellEnd"/>
            <w:r w:rsidRPr="00932E35">
              <w:rPr>
                <w:sz w:val="20"/>
              </w:rPr>
              <w:t xml:space="preserve"> </w:t>
            </w:r>
            <w:proofErr w:type="spellStart"/>
            <w:r w:rsidRPr="00932E35">
              <w:rPr>
                <w:sz w:val="20"/>
              </w:rPr>
              <w:t>tipos</w:t>
            </w:r>
            <w:proofErr w:type="spellEnd"/>
            <w:r w:rsidRPr="00932E35">
              <w:rPr>
                <w:sz w:val="20"/>
              </w:rPr>
              <w:t xml:space="preserve"> de </w:t>
            </w:r>
            <w:proofErr w:type="spellStart"/>
            <w:r w:rsidR="004C6944" w:rsidRPr="00932E35">
              <w:rPr>
                <w:sz w:val="20"/>
              </w:rPr>
              <w:t>contaminación</w:t>
            </w:r>
            <w:proofErr w:type="spellEnd"/>
            <w:r w:rsidR="004C6944" w:rsidRPr="00932E35">
              <w:rPr>
                <w:sz w:val="20"/>
              </w:rPr>
              <w:t>, que</w:t>
            </w:r>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ocasiones</w:t>
            </w:r>
            <w:proofErr w:type="spellEnd"/>
            <w:r w:rsidRPr="00932E35">
              <w:rPr>
                <w:sz w:val="20"/>
              </w:rPr>
              <w:t xml:space="preserve"> </w:t>
            </w:r>
            <w:proofErr w:type="spellStart"/>
            <w:r w:rsidRPr="00932E35">
              <w:rPr>
                <w:sz w:val="20"/>
              </w:rPr>
              <w:t>pueden</w:t>
            </w:r>
            <w:proofErr w:type="spellEnd"/>
            <w:r w:rsidRPr="00932E35">
              <w:rPr>
                <w:sz w:val="20"/>
              </w:rPr>
              <w:t xml:space="preserve"> </w:t>
            </w:r>
            <w:proofErr w:type="spellStart"/>
            <w:r w:rsidRPr="00932E35">
              <w:rPr>
                <w:sz w:val="20"/>
              </w:rPr>
              <w:t>ocasionar</w:t>
            </w:r>
            <w:proofErr w:type="spellEnd"/>
            <w:r w:rsidRPr="00932E35">
              <w:rPr>
                <w:sz w:val="20"/>
              </w:rPr>
              <w:t xml:space="preserve"> </w:t>
            </w:r>
            <w:proofErr w:type="spellStart"/>
            <w:r w:rsidRPr="00932E35">
              <w:rPr>
                <w:sz w:val="20"/>
              </w:rPr>
              <w:t>riesgos</w:t>
            </w:r>
            <w:proofErr w:type="spellEnd"/>
            <w:r w:rsidRPr="00932E35">
              <w:rPr>
                <w:sz w:val="20"/>
              </w:rPr>
              <w:t xml:space="preserve"> </w:t>
            </w:r>
            <w:proofErr w:type="spellStart"/>
            <w:r w:rsidRPr="00932E35">
              <w:rPr>
                <w:sz w:val="20"/>
              </w:rPr>
              <w:t>sanitarios</w:t>
            </w:r>
            <w:proofErr w:type="spellEnd"/>
            <w:r w:rsidRPr="00932E35">
              <w:rPr>
                <w:sz w:val="20"/>
              </w:rPr>
              <w:t xml:space="preserve"> para las personas </w:t>
            </w:r>
            <w:proofErr w:type="spellStart"/>
            <w:r w:rsidRPr="00932E35">
              <w:rPr>
                <w:sz w:val="20"/>
              </w:rPr>
              <w:t>usuarias</w:t>
            </w:r>
            <w:proofErr w:type="spellEnd"/>
            <w:r w:rsidRPr="00932E35">
              <w:rPr>
                <w:sz w:val="20"/>
              </w:rPr>
              <w:t>.</w:t>
            </w:r>
          </w:p>
        </w:tc>
      </w:tr>
      <w:tr w:rsidR="0093267B" w:rsidRPr="00932E35" w14:paraId="06CB501D" w14:textId="77777777" w:rsidTr="00262057">
        <w:trPr>
          <w:trHeight w:val="300"/>
        </w:trPr>
        <w:tc>
          <w:tcPr>
            <w:tcW w:w="1802" w:type="dxa"/>
          </w:tcPr>
          <w:p w14:paraId="4F605446"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D8DDFB1" w14:textId="77777777" w:rsidR="0093267B" w:rsidRPr="00932E35" w:rsidRDefault="0093267B" w:rsidP="00262057">
            <w:pPr>
              <w:rPr>
                <w:rFonts w:eastAsia="Times New Roman" w:cs="Calibri"/>
                <w:sz w:val="20"/>
              </w:rPr>
            </w:pPr>
            <w:r w:rsidRPr="00932E35">
              <w:rPr>
                <w:sz w:val="20"/>
              </w:rPr>
              <w:t xml:space="preserve">Zonas de </w:t>
            </w:r>
            <w:proofErr w:type="spellStart"/>
            <w:r w:rsidRPr="00932E35">
              <w:rPr>
                <w:sz w:val="20"/>
              </w:rPr>
              <w:t>baño</w:t>
            </w:r>
            <w:proofErr w:type="spellEnd"/>
            <w:r w:rsidRPr="00932E35">
              <w:rPr>
                <w:sz w:val="20"/>
              </w:rPr>
              <w:t>.</w:t>
            </w:r>
          </w:p>
        </w:tc>
      </w:tr>
      <w:tr w:rsidR="0093267B" w:rsidRPr="00932E35" w14:paraId="7E8EB7CC" w14:textId="77777777" w:rsidTr="00262057">
        <w:trPr>
          <w:trHeight w:val="300"/>
        </w:trPr>
        <w:tc>
          <w:tcPr>
            <w:tcW w:w="1802" w:type="dxa"/>
          </w:tcPr>
          <w:p w14:paraId="40CD0E99"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5B5E7EA" w14:textId="77777777" w:rsidR="0093267B" w:rsidRPr="00932E35" w:rsidRDefault="0093267B" w:rsidP="00262057">
            <w:pPr>
              <w:rPr>
                <w:rFonts w:eastAsia="Times New Roman" w:cs="Calibri"/>
                <w:sz w:val="20"/>
              </w:rPr>
            </w:pPr>
            <w:proofErr w:type="spellStart"/>
            <w:r w:rsidRPr="00932E35">
              <w:rPr>
                <w:sz w:val="20"/>
              </w:rPr>
              <w:t>Anual</w:t>
            </w:r>
            <w:proofErr w:type="spellEnd"/>
          </w:p>
        </w:tc>
      </w:tr>
      <w:tr w:rsidR="0093267B" w:rsidRPr="00932E35" w14:paraId="3576CB2C" w14:textId="77777777" w:rsidTr="00262057">
        <w:trPr>
          <w:trHeight w:val="300"/>
        </w:trPr>
        <w:tc>
          <w:tcPr>
            <w:tcW w:w="8363" w:type="dxa"/>
            <w:gridSpan w:val="3"/>
          </w:tcPr>
          <w:p w14:paraId="442E0B5D"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7A3ECD9E" w14:textId="77777777" w:rsidTr="00262057">
        <w:trPr>
          <w:trHeight w:val="300"/>
        </w:trPr>
        <w:tc>
          <w:tcPr>
            <w:tcW w:w="1802" w:type="dxa"/>
          </w:tcPr>
          <w:p w14:paraId="295D2F67"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76F042C7"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57DFD8C6" w14:textId="77777777" w:rsidTr="00262057">
        <w:trPr>
          <w:trHeight w:val="300"/>
        </w:trPr>
        <w:tc>
          <w:tcPr>
            <w:tcW w:w="1802" w:type="dxa"/>
          </w:tcPr>
          <w:p w14:paraId="56631404"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3203D3C4"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61BBD025" w14:textId="77777777" w:rsidTr="00262057">
        <w:trPr>
          <w:trHeight w:val="300"/>
        </w:trPr>
        <w:tc>
          <w:tcPr>
            <w:tcW w:w="1802" w:type="dxa"/>
          </w:tcPr>
          <w:p w14:paraId="418C0436"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338A751E"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2D930A6A" w14:textId="77777777" w:rsidTr="00262057">
        <w:trPr>
          <w:trHeight w:val="300"/>
        </w:trPr>
        <w:tc>
          <w:tcPr>
            <w:tcW w:w="1802" w:type="dxa"/>
          </w:tcPr>
          <w:p w14:paraId="7D2D09E2"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3E11943"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0C321837" w14:textId="77777777" w:rsidTr="00262057">
        <w:trPr>
          <w:trHeight w:val="300"/>
        </w:trPr>
        <w:tc>
          <w:tcPr>
            <w:tcW w:w="1802" w:type="dxa"/>
          </w:tcPr>
          <w:p w14:paraId="7D034DA2"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02C64AD9"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bl>
    <w:p w14:paraId="78D79DFE"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69"/>
        <w:gridCol w:w="1531"/>
        <w:gridCol w:w="1317"/>
        <w:gridCol w:w="1386"/>
        <w:gridCol w:w="1552"/>
        <w:gridCol w:w="1308"/>
      </w:tblGrid>
      <w:tr w:rsidR="0093267B" w:rsidRPr="00932E35" w14:paraId="40B80824" w14:textId="77777777" w:rsidTr="004C6944">
        <w:trPr>
          <w:trHeight w:val="300"/>
        </w:trPr>
        <w:tc>
          <w:tcPr>
            <w:tcW w:w="0" w:type="auto"/>
          </w:tcPr>
          <w:p w14:paraId="02D509F6"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1EBCDE7" w14:textId="77777777" w:rsidR="0093267B" w:rsidRPr="00932E35" w:rsidRDefault="0093267B" w:rsidP="00262057">
            <w:pPr>
              <w:rPr>
                <w:rFonts w:eastAsia="Times New Roman" w:cs="Calibri"/>
                <w:b/>
                <w:sz w:val="20"/>
              </w:rPr>
            </w:pPr>
            <w:r w:rsidRPr="00932E35">
              <w:rPr>
                <w:b/>
                <w:sz w:val="20"/>
              </w:rPr>
              <w:t>Fuente</w:t>
            </w:r>
          </w:p>
        </w:tc>
        <w:tc>
          <w:tcPr>
            <w:tcW w:w="0" w:type="auto"/>
          </w:tcPr>
          <w:p w14:paraId="0E46DEDB"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FE02A0F"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5BA6B9F"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8" w:type="dxa"/>
          </w:tcPr>
          <w:p w14:paraId="3BBF9B5D"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6DCBCED1" w14:textId="77777777" w:rsidTr="004C6944">
        <w:trPr>
          <w:trHeight w:val="300"/>
        </w:trPr>
        <w:tc>
          <w:tcPr>
            <w:tcW w:w="0" w:type="auto"/>
          </w:tcPr>
          <w:p w14:paraId="6F1D203F" w14:textId="77777777" w:rsidR="0093267B" w:rsidRPr="00932E35" w:rsidRDefault="0093267B" w:rsidP="00262057">
            <w:pPr>
              <w:rPr>
                <w:sz w:val="18"/>
              </w:rPr>
            </w:pPr>
            <w:r w:rsidRPr="00932E35">
              <w:rPr>
                <w:sz w:val="18"/>
              </w:rPr>
              <w:t xml:space="preserve">Estado del </w:t>
            </w:r>
            <w:proofErr w:type="spellStart"/>
            <w:r w:rsidRPr="00932E35">
              <w:rPr>
                <w:sz w:val="18"/>
              </w:rPr>
              <w:t>agua</w:t>
            </w:r>
            <w:proofErr w:type="spellEnd"/>
            <w:r w:rsidRPr="00932E35">
              <w:rPr>
                <w:sz w:val="18"/>
              </w:rPr>
              <w:t xml:space="preserve"> de </w:t>
            </w:r>
            <w:proofErr w:type="spellStart"/>
            <w:r w:rsidRPr="00932E35">
              <w:rPr>
                <w:sz w:val="18"/>
              </w:rPr>
              <w:t>baño</w:t>
            </w:r>
            <w:proofErr w:type="spellEnd"/>
            <w:r w:rsidRPr="00932E35">
              <w:rPr>
                <w:sz w:val="18"/>
              </w:rPr>
              <w:t xml:space="preserve"> de las zonas de </w:t>
            </w:r>
            <w:proofErr w:type="spellStart"/>
            <w:r w:rsidRPr="00932E35">
              <w:rPr>
                <w:sz w:val="18"/>
              </w:rPr>
              <w:t>baño</w:t>
            </w:r>
            <w:proofErr w:type="spellEnd"/>
            <w:r w:rsidRPr="00932E35">
              <w:rPr>
                <w:sz w:val="18"/>
              </w:rPr>
              <w:t xml:space="preserve"> naturales de Navarra</w:t>
            </w:r>
          </w:p>
        </w:tc>
        <w:tc>
          <w:tcPr>
            <w:tcW w:w="0" w:type="auto"/>
          </w:tcPr>
          <w:p w14:paraId="4B6B028D" w14:textId="77777777" w:rsidR="0093267B" w:rsidRPr="00932E35" w:rsidRDefault="0093267B" w:rsidP="00262057">
            <w:pPr>
              <w:rPr>
                <w:rFonts w:eastAsia="Times New Roman" w:cs="Calibri"/>
                <w:sz w:val="18"/>
              </w:rPr>
            </w:pPr>
            <w:r w:rsidRPr="00932E35">
              <w:rPr>
                <w:sz w:val="18"/>
              </w:rPr>
              <w:t xml:space="preserve">Departamento de Desarrollo Rural y Medio </w:t>
            </w:r>
            <w:proofErr w:type="spellStart"/>
            <w:r w:rsidRPr="00932E35">
              <w:rPr>
                <w:sz w:val="18"/>
              </w:rPr>
              <w:t>Ambiente</w:t>
            </w:r>
            <w:proofErr w:type="spellEnd"/>
            <w:r w:rsidRPr="00932E35">
              <w:rPr>
                <w:sz w:val="18"/>
              </w:rPr>
              <w:t xml:space="preserve"> </w:t>
            </w:r>
          </w:p>
        </w:tc>
        <w:tc>
          <w:tcPr>
            <w:tcW w:w="0" w:type="auto"/>
          </w:tcPr>
          <w:p w14:paraId="634DCA31"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3A529404"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Transición</w:t>
            </w:r>
            <w:proofErr w:type="spellEnd"/>
            <w:r w:rsidRPr="00932E35">
              <w:rPr>
                <w:sz w:val="18"/>
              </w:rPr>
              <w:t xml:space="preserve"> </w:t>
            </w:r>
            <w:proofErr w:type="spellStart"/>
            <w:r w:rsidRPr="00932E35">
              <w:rPr>
                <w:sz w:val="18"/>
              </w:rPr>
              <w:t>Ecológica</w:t>
            </w:r>
            <w:proofErr w:type="spellEnd"/>
            <w:r w:rsidRPr="00932E35">
              <w:rPr>
                <w:sz w:val="18"/>
              </w:rPr>
              <w:t xml:space="preserve"> y </w:t>
            </w:r>
            <w:proofErr w:type="spellStart"/>
            <w:r w:rsidRPr="00932E35">
              <w:rPr>
                <w:sz w:val="18"/>
              </w:rPr>
              <w:t>el</w:t>
            </w:r>
            <w:proofErr w:type="spellEnd"/>
            <w:r w:rsidRPr="00932E35">
              <w:rPr>
                <w:sz w:val="18"/>
              </w:rPr>
              <w:t xml:space="preserve"> Reto </w:t>
            </w:r>
            <w:proofErr w:type="spellStart"/>
            <w:r w:rsidRPr="00932E35">
              <w:rPr>
                <w:sz w:val="18"/>
              </w:rPr>
              <w:t>Demográfico</w:t>
            </w:r>
            <w:proofErr w:type="spellEnd"/>
          </w:p>
        </w:tc>
        <w:tc>
          <w:tcPr>
            <w:tcW w:w="0" w:type="auto"/>
          </w:tcPr>
          <w:p w14:paraId="0D052B9B" w14:textId="77777777" w:rsidR="0093267B" w:rsidRPr="00932E35" w:rsidRDefault="0093267B" w:rsidP="00262057">
            <w:pPr>
              <w:rPr>
                <w:rFonts w:eastAsia="Times New Roman" w:cs="Calibri"/>
                <w:sz w:val="18"/>
              </w:rPr>
            </w:pPr>
            <w:r w:rsidRPr="00932E35">
              <w:rPr>
                <w:sz w:val="18"/>
              </w:rPr>
              <w:t xml:space="preserve">Estado del </w:t>
            </w:r>
            <w:proofErr w:type="spellStart"/>
            <w:r w:rsidRPr="00932E35">
              <w:rPr>
                <w:sz w:val="18"/>
              </w:rPr>
              <w:t>agua</w:t>
            </w:r>
            <w:proofErr w:type="spellEnd"/>
            <w:r w:rsidRPr="00932E35">
              <w:rPr>
                <w:sz w:val="18"/>
              </w:rPr>
              <w:t xml:space="preserve"> de las zonas de </w:t>
            </w:r>
            <w:proofErr w:type="spellStart"/>
            <w:r w:rsidRPr="00932E35">
              <w:rPr>
                <w:sz w:val="18"/>
              </w:rPr>
              <w:t>baño</w:t>
            </w:r>
            <w:proofErr w:type="spellEnd"/>
            <w:r w:rsidRPr="00932E35">
              <w:rPr>
                <w:sz w:val="18"/>
              </w:rPr>
              <w:t xml:space="preserve"> naturales de Navarra</w:t>
            </w:r>
          </w:p>
        </w:tc>
        <w:tc>
          <w:tcPr>
            <w:tcW w:w="1308" w:type="dxa"/>
          </w:tcPr>
          <w:p w14:paraId="1A669E18" w14:textId="77777777" w:rsidR="0093267B" w:rsidRPr="00932E35" w:rsidRDefault="0093267B" w:rsidP="00262057">
            <w:pPr>
              <w:rPr>
                <w:rFonts w:eastAsia="Times New Roman" w:cs="Calibri"/>
                <w:sz w:val="18"/>
              </w:rPr>
            </w:pPr>
            <w:r w:rsidRPr="00932E35">
              <w:rPr>
                <w:sz w:val="18"/>
              </w:rPr>
              <w:t>Fuente principal</w:t>
            </w:r>
          </w:p>
        </w:tc>
      </w:tr>
    </w:tbl>
    <w:p w14:paraId="6B3964A8" w14:textId="25B7B577" w:rsidR="004C6944" w:rsidRDefault="004C6944" w:rsidP="00AE16B8">
      <w:pPr>
        <w:pStyle w:val="DICTA-TITULO"/>
        <w:spacing w:before="0" w:after="300" w:line="340" w:lineRule="exact"/>
        <w:ind w:firstLine="567"/>
        <w:jc w:val="both"/>
        <w:rPr>
          <w:b w:val="0"/>
          <w:bCs/>
          <w:sz w:val="24"/>
          <w:szCs w:val="18"/>
        </w:rPr>
      </w:pPr>
      <w:r>
        <w:rPr>
          <w:b w:val="0"/>
          <w:bCs/>
          <w:sz w:val="24"/>
          <w:szCs w:val="18"/>
        </w:rPr>
        <w:br w:type="page"/>
      </w:r>
    </w:p>
    <w:p w14:paraId="28B12BD4"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6F046D85" w14:textId="77777777" w:rsidTr="00262057">
        <w:trPr>
          <w:trHeight w:val="300"/>
        </w:trPr>
        <w:tc>
          <w:tcPr>
            <w:tcW w:w="1802" w:type="dxa"/>
          </w:tcPr>
          <w:p w14:paraId="2FEB19BE"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9474A90" w14:textId="77777777" w:rsidR="0093267B" w:rsidRPr="00932E35" w:rsidRDefault="0093267B" w:rsidP="00262057">
            <w:pPr>
              <w:rPr>
                <w:rFonts w:eastAsia="Times New Roman" w:cs="Calibri"/>
                <w:sz w:val="20"/>
              </w:rPr>
            </w:pPr>
            <w:r w:rsidRPr="00932E35">
              <w:rPr>
                <w:sz w:val="20"/>
              </w:rPr>
              <w:t xml:space="preserve">2200194 Calidad del </w:t>
            </w:r>
            <w:proofErr w:type="spellStart"/>
            <w:r w:rsidRPr="00932E35">
              <w:rPr>
                <w:sz w:val="20"/>
              </w:rPr>
              <w:t>aire</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93267B" w:rsidRPr="00932E35" w14:paraId="42500BF7" w14:textId="77777777" w:rsidTr="00262057">
        <w:trPr>
          <w:trHeight w:val="300"/>
        </w:trPr>
        <w:tc>
          <w:tcPr>
            <w:tcW w:w="1802" w:type="dxa"/>
          </w:tcPr>
          <w:p w14:paraId="17EA8726"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B4F6BCA" w14:textId="77777777" w:rsidR="0093267B" w:rsidRPr="00932E35" w:rsidRDefault="0093267B" w:rsidP="00262057">
            <w:pPr>
              <w:rPr>
                <w:rFonts w:eastAsia="Times New Roman" w:cs="Calibri"/>
                <w:sz w:val="20"/>
              </w:rPr>
            </w:pPr>
            <w:r w:rsidRPr="00932E35">
              <w:rPr>
                <w:sz w:val="20"/>
              </w:rPr>
              <w:t xml:space="preserve">Medio </w:t>
            </w:r>
            <w:proofErr w:type="spellStart"/>
            <w:r w:rsidRPr="00932E35">
              <w:rPr>
                <w:sz w:val="20"/>
              </w:rPr>
              <w:t>Ambiente</w:t>
            </w:r>
            <w:proofErr w:type="spellEnd"/>
          </w:p>
        </w:tc>
        <w:tc>
          <w:tcPr>
            <w:tcW w:w="2976" w:type="dxa"/>
          </w:tcPr>
          <w:p w14:paraId="50E6D396" w14:textId="77777777" w:rsidR="0093267B" w:rsidRPr="00932E35" w:rsidRDefault="0093267B" w:rsidP="00262057">
            <w:pPr>
              <w:rPr>
                <w:rFonts w:eastAsia="Times New Roman" w:cs="Calibri"/>
                <w:sz w:val="20"/>
              </w:rPr>
            </w:pPr>
            <w:r w:rsidRPr="00932E35">
              <w:rPr>
                <w:sz w:val="20"/>
              </w:rPr>
              <w:t>Secretaría General Técnica</w:t>
            </w:r>
          </w:p>
        </w:tc>
      </w:tr>
      <w:tr w:rsidR="0093267B" w:rsidRPr="00932E35" w14:paraId="1D541947" w14:textId="77777777" w:rsidTr="00262057">
        <w:trPr>
          <w:trHeight w:val="300"/>
        </w:trPr>
        <w:tc>
          <w:tcPr>
            <w:tcW w:w="1802" w:type="dxa"/>
          </w:tcPr>
          <w:p w14:paraId="13E7E0D8"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1A97757" w14:textId="77777777" w:rsidR="0093267B" w:rsidRPr="00932E35" w:rsidRDefault="0093267B" w:rsidP="00262057">
            <w:pPr>
              <w:rPr>
                <w:rFonts w:eastAsia="Times New Roman" w:cs="Calibri"/>
                <w:sz w:val="20"/>
              </w:rPr>
            </w:pPr>
            <w:r w:rsidRPr="00932E35">
              <w:rPr>
                <w:sz w:val="20"/>
              </w:rPr>
              <w:t xml:space="preserve">​Con la </w:t>
            </w:r>
            <w:proofErr w:type="spellStart"/>
            <w:r w:rsidRPr="00932E35">
              <w:rPr>
                <w:sz w:val="20"/>
              </w:rPr>
              <w:t>estadística</w:t>
            </w:r>
            <w:proofErr w:type="spellEnd"/>
            <w:r w:rsidRPr="00932E35">
              <w:rPr>
                <w:sz w:val="20"/>
              </w:rPr>
              <w:t xml:space="preserve"> se </w:t>
            </w:r>
            <w:proofErr w:type="spellStart"/>
            <w:r w:rsidRPr="00932E35">
              <w:rPr>
                <w:sz w:val="20"/>
              </w:rPr>
              <w:t>pretende</w:t>
            </w:r>
            <w:proofErr w:type="spellEnd"/>
            <w:r w:rsidRPr="00932E35">
              <w:rPr>
                <w:sz w:val="20"/>
              </w:rPr>
              <w:t xml:space="preserve"> </w:t>
            </w:r>
            <w:proofErr w:type="spellStart"/>
            <w:r w:rsidRPr="00932E35">
              <w:rPr>
                <w:sz w:val="20"/>
              </w:rPr>
              <w:t>medir</w:t>
            </w:r>
            <w:proofErr w:type="spellEnd"/>
            <w:r w:rsidRPr="00932E35">
              <w:rPr>
                <w:sz w:val="20"/>
              </w:rPr>
              <w:t xml:space="preserve"> la </w:t>
            </w:r>
            <w:proofErr w:type="spellStart"/>
            <w:r w:rsidRPr="00932E35">
              <w:rPr>
                <w:sz w:val="20"/>
              </w:rPr>
              <w:t>calidad</w:t>
            </w:r>
            <w:proofErr w:type="spellEnd"/>
            <w:r w:rsidRPr="00932E35">
              <w:rPr>
                <w:sz w:val="20"/>
              </w:rPr>
              <w:t xml:space="preserve"> del </w:t>
            </w:r>
            <w:proofErr w:type="spellStart"/>
            <w:r w:rsidRPr="00932E35">
              <w:rPr>
                <w:sz w:val="20"/>
              </w:rPr>
              <w:t>aire</w:t>
            </w:r>
            <w:proofErr w:type="spellEnd"/>
            <w:r w:rsidRPr="00932E35">
              <w:rPr>
                <w:sz w:val="20"/>
              </w:rPr>
              <w:t xml:space="preserve"> de Navarra.</w:t>
            </w:r>
          </w:p>
        </w:tc>
      </w:tr>
      <w:tr w:rsidR="0093267B" w:rsidRPr="00932E35" w14:paraId="2CFF45D6" w14:textId="77777777" w:rsidTr="00262057">
        <w:trPr>
          <w:trHeight w:val="300"/>
        </w:trPr>
        <w:tc>
          <w:tcPr>
            <w:tcW w:w="1802" w:type="dxa"/>
          </w:tcPr>
          <w:p w14:paraId="3E5A7603"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2F6E13ED" w14:textId="77777777" w:rsidR="0093267B" w:rsidRPr="00932E35" w:rsidRDefault="0093267B"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de la </w:t>
            </w:r>
            <w:proofErr w:type="spellStart"/>
            <w:r w:rsidRPr="00932E35">
              <w:rPr>
                <w:sz w:val="20"/>
              </w:rPr>
              <w:t>estadística</w:t>
            </w:r>
            <w:proofErr w:type="spellEnd"/>
            <w:r w:rsidRPr="00932E35">
              <w:rPr>
                <w:sz w:val="20"/>
              </w:rPr>
              <w:t xml:space="preserve"> es </w:t>
            </w:r>
            <w:proofErr w:type="spellStart"/>
            <w:r w:rsidRPr="00932E35">
              <w:rPr>
                <w:sz w:val="20"/>
              </w:rPr>
              <w:t>tener</w:t>
            </w:r>
            <w:proofErr w:type="spellEnd"/>
            <w:r w:rsidRPr="00932E35">
              <w:rPr>
                <w:sz w:val="20"/>
              </w:rPr>
              <w:t xml:space="preserve"> un </w:t>
            </w:r>
            <w:proofErr w:type="spellStart"/>
            <w:r w:rsidRPr="00932E35">
              <w:rPr>
                <w:sz w:val="20"/>
              </w:rPr>
              <w:t>conocimiento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niveles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distintos</w:t>
            </w:r>
            <w:proofErr w:type="spellEnd"/>
            <w:r w:rsidRPr="00932E35">
              <w:rPr>
                <w:sz w:val="20"/>
              </w:rPr>
              <w:t xml:space="preserve"> </w:t>
            </w:r>
            <w:proofErr w:type="spellStart"/>
            <w:r w:rsidRPr="00932E35">
              <w:rPr>
                <w:sz w:val="20"/>
              </w:rPr>
              <w:t>contaminantes</w:t>
            </w:r>
            <w:proofErr w:type="spellEnd"/>
            <w:r w:rsidRPr="00932E35">
              <w:rPr>
                <w:sz w:val="20"/>
              </w:rPr>
              <w:t xml:space="preserve"> </w:t>
            </w:r>
            <w:proofErr w:type="spellStart"/>
            <w:r w:rsidRPr="00932E35">
              <w:rPr>
                <w:sz w:val="20"/>
              </w:rPr>
              <w:t>atmosféricos</w:t>
            </w:r>
            <w:proofErr w:type="spellEnd"/>
            <w:r w:rsidRPr="00932E35">
              <w:rPr>
                <w:sz w:val="20"/>
              </w:rPr>
              <w:t xml:space="preserve"> que </w:t>
            </w:r>
            <w:proofErr w:type="spellStart"/>
            <w:r w:rsidRPr="00932E35">
              <w:rPr>
                <w:sz w:val="20"/>
              </w:rPr>
              <w:t>determinan</w:t>
            </w:r>
            <w:proofErr w:type="spellEnd"/>
            <w:r w:rsidRPr="00932E35">
              <w:rPr>
                <w:sz w:val="20"/>
              </w:rPr>
              <w:t xml:space="preserve"> la </w:t>
            </w:r>
            <w:proofErr w:type="spellStart"/>
            <w:r w:rsidRPr="00932E35">
              <w:rPr>
                <w:sz w:val="20"/>
              </w:rPr>
              <w:t>calidad</w:t>
            </w:r>
            <w:proofErr w:type="spellEnd"/>
            <w:r w:rsidRPr="00932E35">
              <w:rPr>
                <w:sz w:val="20"/>
              </w:rPr>
              <w:t xml:space="preserve"> del </w:t>
            </w:r>
            <w:proofErr w:type="spellStart"/>
            <w:r w:rsidRPr="00932E35">
              <w:rPr>
                <w:sz w:val="20"/>
              </w:rPr>
              <w:t>aire</w:t>
            </w:r>
            <w:proofErr w:type="spellEnd"/>
            <w:r w:rsidRPr="00932E35">
              <w:rPr>
                <w:sz w:val="20"/>
              </w:rPr>
              <w:t>.</w:t>
            </w:r>
          </w:p>
        </w:tc>
      </w:tr>
      <w:tr w:rsidR="0093267B" w:rsidRPr="00932E35" w14:paraId="5E68D6B8" w14:textId="77777777" w:rsidTr="00262057">
        <w:trPr>
          <w:trHeight w:val="300"/>
        </w:trPr>
        <w:tc>
          <w:tcPr>
            <w:tcW w:w="1802" w:type="dxa"/>
          </w:tcPr>
          <w:p w14:paraId="5826FB4E"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6A83D3FF" w14:textId="77777777" w:rsidR="0093267B" w:rsidRPr="00932E35" w:rsidRDefault="0093267B"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ha </w:t>
            </w:r>
            <w:proofErr w:type="spellStart"/>
            <w:r w:rsidRPr="00932E35">
              <w:rPr>
                <w:sz w:val="20"/>
              </w:rPr>
              <w:t>surgido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necesidad</w:t>
            </w:r>
            <w:proofErr w:type="spellEnd"/>
            <w:r w:rsidRPr="00932E35">
              <w:rPr>
                <w:sz w:val="20"/>
              </w:rPr>
              <w:t xml:space="preserve"> interna de </w:t>
            </w:r>
            <w:proofErr w:type="spellStart"/>
            <w:r w:rsidRPr="00932E35">
              <w:rPr>
                <w:sz w:val="20"/>
              </w:rPr>
              <w:t>cumplimiento</w:t>
            </w:r>
            <w:proofErr w:type="spellEnd"/>
            <w:r w:rsidRPr="00932E35">
              <w:rPr>
                <w:sz w:val="20"/>
              </w:rPr>
              <w:t xml:space="preserve"> de la </w:t>
            </w:r>
            <w:proofErr w:type="spellStart"/>
            <w:r w:rsidRPr="00932E35">
              <w:rPr>
                <w:sz w:val="20"/>
              </w:rPr>
              <w:t>normativa</w:t>
            </w:r>
            <w:proofErr w:type="spellEnd"/>
            <w:r w:rsidRPr="00932E35">
              <w:rPr>
                <w:sz w:val="20"/>
              </w:rPr>
              <w:t xml:space="preserve"> </w:t>
            </w:r>
            <w:proofErr w:type="spellStart"/>
            <w:r w:rsidRPr="00932E35">
              <w:rPr>
                <w:sz w:val="20"/>
              </w:rPr>
              <w:t>europea</w:t>
            </w:r>
            <w:proofErr w:type="spellEnd"/>
            <w:r w:rsidRPr="00932E35">
              <w:rPr>
                <w:sz w:val="20"/>
              </w:rPr>
              <w:t xml:space="preserve"> que </w:t>
            </w:r>
            <w:proofErr w:type="spellStart"/>
            <w:r w:rsidRPr="00932E35">
              <w:rPr>
                <w:sz w:val="20"/>
              </w:rPr>
              <w:t>establece</w:t>
            </w:r>
            <w:proofErr w:type="spellEnd"/>
            <w:r w:rsidRPr="00932E35">
              <w:rPr>
                <w:sz w:val="20"/>
              </w:rPr>
              <w:t xml:space="preserve"> la </w:t>
            </w:r>
            <w:proofErr w:type="spellStart"/>
            <w:r w:rsidRPr="00932E35">
              <w:rPr>
                <w:sz w:val="20"/>
              </w:rPr>
              <w:t>necesidad</w:t>
            </w:r>
            <w:proofErr w:type="spellEnd"/>
            <w:r w:rsidRPr="00932E35">
              <w:rPr>
                <w:sz w:val="20"/>
              </w:rPr>
              <w:t xml:space="preserve"> de </w:t>
            </w:r>
            <w:proofErr w:type="spellStart"/>
            <w:r w:rsidRPr="00932E35">
              <w:rPr>
                <w:sz w:val="20"/>
              </w:rPr>
              <w:t>reducir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niveles</w:t>
            </w:r>
            <w:proofErr w:type="spellEnd"/>
            <w:r w:rsidRPr="00932E35">
              <w:rPr>
                <w:sz w:val="20"/>
              </w:rPr>
              <w:t xml:space="preserve"> de </w:t>
            </w:r>
            <w:proofErr w:type="spellStart"/>
            <w:r w:rsidRPr="00932E35">
              <w:rPr>
                <w:sz w:val="20"/>
              </w:rPr>
              <w:t>contaminación</w:t>
            </w:r>
            <w:proofErr w:type="spellEnd"/>
            <w:r w:rsidRPr="00932E35">
              <w:rPr>
                <w:sz w:val="20"/>
              </w:rPr>
              <w:t xml:space="preserve"> que </w:t>
            </w:r>
            <w:proofErr w:type="spellStart"/>
            <w:r w:rsidRPr="00932E35">
              <w:rPr>
                <w:sz w:val="20"/>
              </w:rPr>
              <w:t>limiten</w:t>
            </w:r>
            <w:proofErr w:type="spellEnd"/>
            <w:r w:rsidRPr="00932E35">
              <w:rPr>
                <w:sz w:val="20"/>
              </w:rPr>
              <w:t xml:space="preserve"> al </w:t>
            </w:r>
            <w:proofErr w:type="spellStart"/>
            <w:r w:rsidRPr="00932E35">
              <w:rPr>
                <w:sz w:val="20"/>
              </w:rPr>
              <w:t>mínimo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efectos</w:t>
            </w:r>
            <w:proofErr w:type="spellEnd"/>
            <w:r w:rsidRPr="00932E35">
              <w:rPr>
                <w:sz w:val="20"/>
              </w:rPr>
              <w:t xml:space="preserve"> </w:t>
            </w:r>
            <w:proofErr w:type="spellStart"/>
            <w:r w:rsidRPr="00932E35">
              <w:rPr>
                <w:sz w:val="20"/>
              </w:rPr>
              <w:t>perjudiciales</w:t>
            </w:r>
            <w:proofErr w:type="spellEnd"/>
            <w:r w:rsidRPr="00932E35">
              <w:rPr>
                <w:sz w:val="20"/>
              </w:rPr>
              <w:t xml:space="preserve"> para la </w:t>
            </w:r>
            <w:proofErr w:type="spellStart"/>
            <w:r w:rsidRPr="00932E35">
              <w:rPr>
                <w:sz w:val="20"/>
              </w:rPr>
              <w:t>salud</w:t>
            </w:r>
            <w:proofErr w:type="spellEnd"/>
            <w:r w:rsidRPr="00932E35">
              <w:rPr>
                <w:sz w:val="20"/>
              </w:rPr>
              <w:t xml:space="preserve"> </w:t>
            </w:r>
            <w:proofErr w:type="spellStart"/>
            <w:r w:rsidRPr="00932E35">
              <w:rPr>
                <w:sz w:val="20"/>
              </w:rPr>
              <w:t>humana</w:t>
            </w:r>
            <w:proofErr w:type="spellEnd"/>
            <w:r w:rsidRPr="00932E35">
              <w:rPr>
                <w:sz w:val="20"/>
              </w:rPr>
              <w:t xml:space="preserve">, </w:t>
            </w:r>
            <w:proofErr w:type="spellStart"/>
            <w:r w:rsidRPr="00932E35">
              <w:rPr>
                <w:sz w:val="20"/>
              </w:rPr>
              <w:t>prestando</w:t>
            </w:r>
            <w:proofErr w:type="spellEnd"/>
            <w:r w:rsidRPr="00932E35">
              <w:rPr>
                <w:sz w:val="20"/>
              </w:rPr>
              <w:t xml:space="preserve"> especial </w:t>
            </w:r>
            <w:proofErr w:type="spellStart"/>
            <w:r w:rsidRPr="00932E35">
              <w:rPr>
                <w:sz w:val="20"/>
              </w:rPr>
              <w:t>atención</w:t>
            </w:r>
            <w:proofErr w:type="spellEnd"/>
            <w:r w:rsidRPr="00932E35">
              <w:rPr>
                <w:sz w:val="20"/>
              </w:rPr>
              <w:t xml:space="preserve"> a las </w:t>
            </w:r>
            <w:proofErr w:type="spellStart"/>
            <w:r w:rsidRPr="00932E35">
              <w:rPr>
                <w:sz w:val="20"/>
              </w:rPr>
              <w:t>poblaciones</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vulnerables</w:t>
            </w:r>
            <w:proofErr w:type="spellEnd"/>
            <w:r w:rsidRPr="00932E35">
              <w:rPr>
                <w:sz w:val="20"/>
              </w:rPr>
              <w:t xml:space="preserve"> y al medio </w:t>
            </w:r>
            <w:proofErr w:type="spellStart"/>
            <w:r w:rsidRPr="00932E35">
              <w:rPr>
                <w:sz w:val="20"/>
              </w:rPr>
              <w:t>ambiente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su</w:t>
            </w:r>
            <w:proofErr w:type="spellEnd"/>
            <w:r w:rsidRPr="00932E35">
              <w:rPr>
                <w:sz w:val="20"/>
              </w:rPr>
              <w:t xml:space="preserve"> conjunto, de </w:t>
            </w:r>
            <w:proofErr w:type="spellStart"/>
            <w:r w:rsidRPr="00932E35">
              <w:rPr>
                <w:sz w:val="20"/>
              </w:rPr>
              <w:t>mejorar</w:t>
            </w:r>
            <w:proofErr w:type="spellEnd"/>
            <w:r w:rsidRPr="00932E35">
              <w:rPr>
                <w:sz w:val="20"/>
              </w:rPr>
              <w:t xml:space="preserve"> </w:t>
            </w:r>
            <w:proofErr w:type="spellStart"/>
            <w:r w:rsidRPr="00932E35">
              <w:rPr>
                <w:sz w:val="20"/>
              </w:rPr>
              <w:t>el</w:t>
            </w:r>
            <w:proofErr w:type="spellEnd"/>
            <w:r w:rsidRPr="00932E35">
              <w:rPr>
                <w:sz w:val="20"/>
              </w:rPr>
              <w:t xml:space="preserve"> control y la </w:t>
            </w:r>
            <w:proofErr w:type="spellStart"/>
            <w:r w:rsidRPr="00932E35">
              <w:rPr>
                <w:sz w:val="20"/>
              </w:rPr>
              <w:t>evaluación</w:t>
            </w:r>
            <w:proofErr w:type="spellEnd"/>
            <w:r w:rsidRPr="00932E35">
              <w:rPr>
                <w:sz w:val="20"/>
              </w:rPr>
              <w:t xml:space="preserve"> de la </w:t>
            </w:r>
            <w:proofErr w:type="spellStart"/>
            <w:r w:rsidRPr="00932E35">
              <w:rPr>
                <w:sz w:val="20"/>
              </w:rPr>
              <w:t>calidad</w:t>
            </w:r>
            <w:proofErr w:type="spellEnd"/>
            <w:r w:rsidRPr="00932E35">
              <w:rPr>
                <w:sz w:val="20"/>
              </w:rPr>
              <w:t xml:space="preserve"> del </w:t>
            </w:r>
            <w:proofErr w:type="spellStart"/>
            <w:r w:rsidRPr="00932E35">
              <w:rPr>
                <w:sz w:val="20"/>
              </w:rPr>
              <w:t>aire</w:t>
            </w:r>
            <w:proofErr w:type="spellEnd"/>
            <w:r w:rsidRPr="00932E35">
              <w:rPr>
                <w:sz w:val="20"/>
              </w:rPr>
              <w:t xml:space="preserve"> </w:t>
            </w:r>
            <w:proofErr w:type="spellStart"/>
            <w:r w:rsidRPr="00932E35">
              <w:rPr>
                <w:sz w:val="20"/>
              </w:rPr>
              <w:t>ambiente</w:t>
            </w:r>
            <w:proofErr w:type="spellEnd"/>
            <w:r w:rsidRPr="00932E35">
              <w:rPr>
                <w:sz w:val="20"/>
              </w:rPr>
              <w:t xml:space="preserve">, </w:t>
            </w:r>
            <w:proofErr w:type="spellStart"/>
            <w:r w:rsidRPr="00932E35">
              <w:rPr>
                <w:sz w:val="20"/>
              </w:rPr>
              <w:t>incluido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depósito</w:t>
            </w:r>
            <w:proofErr w:type="spellEnd"/>
            <w:r w:rsidRPr="00932E35">
              <w:rPr>
                <w:sz w:val="20"/>
              </w:rPr>
              <w:t xml:space="preserve"> de </w:t>
            </w:r>
            <w:proofErr w:type="spellStart"/>
            <w:r w:rsidRPr="00932E35">
              <w:rPr>
                <w:sz w:val="20"/>
              </w:rPr>
              <w:t>contaminantes</w:t>
            </w:r>
            <w:proofErr w:type="spellEnd"/>
            <w:r w:rsidRPr="00932E35">
              <w:rPr>
                <w:sz w:val="20"/>
              </w:rPr>
              <w:t xml:space="preserve">, y de </w:t>
            </w:r>
            <w:proofErr w:type="spellStart"/>
            <w:r w:rsidRPr="00932E35">
              <w:rPr>
                <w:sz w:val="20"/>
              </w:rPr>
              <w:t>proporcionar</w:t>
            </w:r>
            <w:proofErr w:type="spellEnd"/>
            <w:r w:rsidRPr="00932E35">
              <w:rPr>
                <w:sz w:val="20"/>
              </w:rPr>
              <w:t xml:space="preserve"> </w:t>
            </w:r>
            <w:proofErr w:type="spellStart"/>
            <w:r w:rsidRPr="00932E35">
              <w:rPr>
                <w:sz w:val="20"/>
              </w:rPr>
              <w:t>información</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ciudadanos</w:t>
            </w:r>
            <w:proofErr w:type="spellEnd"/>
            <w:r w:rsidRPr="00932E35">
              <w:rPr>
                <w:sz w:val="20"/>
              </w:rPr>
              <w:t>.</w:t>
            </w:r>
          </w:p>
        </w:tc>
      </w:tr>
      <w:tr w:rsidR="0093267B" w:rsidRPr="00932E35" w14:paraId="4E6CC5B0" w14:textId="77777777" w:rsidTr="00262057">
        <w:trPr>
          <w:trHeight w:val="300"/>
        </w:trPr>
        <w:tc>
          <w:tcPr>
            <w:tcW w:w="1802" w:type="dxa"/>
          </w:tcPr>
          <w:p w14:paraId="77023F0F"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C3A2A12" w14:textId="77777777" w:rsidR="0093267B" w:rsidRPr="00932E35" w:rsidRDefault="0093267B" w:rsidP="00262057">
            <w:pPr>
              <w:rPr>
                <w:rFonts w:eastAsia="Times New Roman" w:cs="Calibri"/>
                <w:sz w:val="20"/>
              </w:rPr>
            </w:pPr>
            <w:proofErr w:type="spellStart"/>
            <w:r w:rsidRPr="00932E35">
              <w:rPr>
                <w:sz w:val="20"/>
              </w:rPr>
              <w:t>Estaciones</w:t>
            </w:r>
            <w:proofErr w:type="spellEnd"/>
            <w:r w:rsidRPr="00932E35">
              <w:rPr>
                <w:sz w:val="20"/>
              </w:rPr>
              <w:t xml:space="preserve"> que </w:t>
            </w:r>
            <w:proofErr w:type="spellStart"/>
            <w:r w:rsidRPr="00932E35">
              <w:rPr>
                <w:sz w:val="20"/>
              </w:rPr>
              <w:t>miden</w:t>
            </w:r>
            <w:proofErr w:type="spellEnd"/>
            <w:r w:rsidRPr="00932E35">
              <w:rPr>
                <w:sz w:val="20"/>
              </w:rPr>
              <w:t xml:space="preserve"> la </w:t>
            </w:r>
            <w:proofErr w:type="spellStart"/>
            <w:r w:rsidRPr="00932E35">
              <w:rPr>
                <w:sz w:val="20"/>
              </w:rPr>
              <w:t>calidad</w:t>
            </w:r>
            <w:proofErr w:type="spellEnd"/>
            <w:r w:rsidRPr="00932E35">
              <w:rPr>
                <w:sz w:val="20"/>
              </w:rPr>
              <w:t xml:space="preserve"> del </w:t>
            </w:r>
            <w:proofErr w:type="spellStart"/>
            <w:r w:rsidRPr="00932E35">
              <w:rPr>
                <w:sz w:val="20"/>
              </w:rPr>
              <w:t>aire</w:t>
            </w:r>
            <w:proofErr w:type="spellEnd"/>
          </w:p>
        </w:tc>
      </w:tr>
      <w:tr w:rsidR="0093267B" w:rsidRPr="00932E35" w14:paraId="06E7B3FA" w14:textId="77777777" w:rsidTr="00262057">
        <w:trPr>
          <w:trHeight w:val="300"/>
        </w:trPr>
        <w:tc>
          <w:tcPr>
            <w:tcW w:w="1802" w:type="dxa"/>
          </w:tcPr>
          <w:p w14:paraId="3DE8BFEA"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51738B8" w14:textId="77777777" w:rsidR="0093267B" w:rsidRPr="00932E35" w:rsidRDefault="0093267B" w:rsidP="00262057">
            <w:pPr>
              <w:rPr>
                <w:rFonts w:eastAsia="Times New Roman" w:cs="Calibri"/>
                <w:sz w:val="20"/>
              </w:rPr>
            </w:pPr>
            <w:proofErr w:type="spellStart"/>
            <w:r w:rsidRPr="00932E35">
              <w:rPr>
                <w:sz w:val="20"/>
              </w:rPr>
              <w:t>Anual</w:t>
            </w:r>
            <w:proofErr w:type="spellEnd"/>
          </w:p>
        </w:tc>
      </w:tr>
      <w:tr w:rsidR="0093267B" w:rsidRPr="00932E35" w14:paraId="783DEFA8" w14:textId="77777777" w:rsidTr="00262057">
        <w:trPr>
          <w:trHeight w:val="300"/>
        </w:trPr>
        <w:tc>
          <w:tcPr>
            <w:tcW w:w="8363" w:type="dxa"/>
            <w:gridSpan w:val="3"/>
          </w:tcPr>
          <w:p w14:paraId="01F03C17"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06ADBF41" w14:textId="77777777" w:rsidTr="00262057">
        <w:trPr>
          <w:trHeight w:val="300"/>
        </w:trPr>
        <w:tc>
          <w:tcPr>
            <w:tcW w:w="1802" w:type="dxa"/>
          </w:tcPr>
          <w:p w14:paraId="7B1FEDCD"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2F2C64A"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22DA880E" w14:textId="77777777" w:rsidTr="00262057">
        <w:trPr>
          <w:trHeight w:val="300"/>
        </w:trPr>
        <w:tc>
          <w:tcPr>
            <w:tcW w:w="1802" w:type="dxa"/>
          </w:tcPr>
          <w:p w14:paraId="528EE732"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F48470C"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4BD5D771" w14:textId="77777777" w:rsidTr="00262057">
        <w:trPr>
          <w:trHeight w:val="300"/>
        </w:trPr>
        <w:tc>
          <w:tcPr>
            <w:tcW w:w="1802" w:type="dxa"/>
          </w:tcPr>
          <w:p w14:paraId="34A23BC1"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EDB3D92"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26597556" w14:textId="77777777" w:rsidTr="00262057">
        <w:trPr>
          <w:trHeight w:val="300"/>
        </w:trPr>
        <w:tc>
          <w:tcPr>
            <w:tcW w:w="1802" w:type="dxa"/>
          </w:tcPr>
          <w:p w14:paraId="65B6D5E0"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237EBAF"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3D4D7F94" w14:textId="77777777" w:rsidTr="00262057">
        <w:trPr>
          <w:trHeight w:val="300"/>
        </w:trPr>
        <w:tc>
          <w:tcPr>
            <w:tcW w:w="1802" w:type="dxa"/>
          </w:tcPr>
          <w:p w14:paraId="50F73923"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3757C5D6"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r w:rsidRPr="00932E35">
              <w:rPr>
                <w:sz w:val="20"/>
              </w:rPr>
              <w:t>;</w:t>
            </w:r>
            <w:r>
              <w:rPr>
                <w:sz w:val="20"/>
              </w:rPr>
              <w:t xml:space="preserve"> </w:t>
            </w:r>
            <w:proofErr w:type="spellStart"/>
            <w:r w:rsidRPr="00932E35">
              <w:rPr>
                <w:sz w:val="20"/>
              </w:rPr>
              <w:t>Mrio</w:t>
            </w:r>
            <w:proofErr w:type="spell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bl>
    <w:p w14:paraId="61242CA0"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953"/>
        <w:gridCol w:w="1537"/>
        <w:gridCol w:w="1321"/>
        <w:gridCol w:w="1391"/>
        <w:gridCol w:w="1852"/>
        <w:gridCol w:w="1309"/>
      </w:tblGrid>
      <w:tr w:rsidR="0093267B" w:rsidRPr="00932E35" w14:paraId="0634BE0C" w14:textId="77777777" w:rsidTr="004C6944">
        <w:trPr>
          <w:trHeight w:val="300"/>
        </w:trPr>
        <w:tc>
          <w:tcPr>
            <w:tcW w:w="0" w:type="auto"/>
          </w:tcPr>
          <w:p w14:paraId="43D0EA7D"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0C09A9F" w14:textId="77777777" w:rsidR="0093267B" w:rsidRPr="00932E35" w:rsidRDefault="0093267B" w:rsidP="00262057">
            <w:pPr>
              <w:rPr>
                <w:rFonts w:eastAsia="Times New Roman" w:cs="Calibri"/>
                <w:b/>
                <w:sz w:val="20"/>
              </w:rPr>
            </w:pPr>
            <w:r w:rsidRPr="00932E35">
              <w:rPr>
                <w:b/>
                <w:sz w:val="20"/>
              </w:rPr>
              <w:t>Fuente</w:t>
            </w:r>
          </w:p>
        </w:tc>
        <w:tc>
          <w:tcPr>
            <w:tcW w:w="0" w:type="auto"/>
          </w:tcPr>
          <w:p w14:paraId="37F89E1A"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7D62B34"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E4448F9"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9" w:type="dxa"/>
          </w:tcPr>
          <w:p w14:paraId="2CB0658E"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140D5844" w14:textId="77777777" w:rsidTr="004C6944">
        <w:trPr>
          <w:trHeight w:val="300"/>
        </w:trPr>
        <w:tc>
          <w:tcPr>
            <w:tcW w:w="0" w:type="auto"/>
          </w:tcPr>
          <w:p w14:paraId="306B9473" w14:textId="77777777" w:rsidR="0093267B" w:rsidRPr="00932E35" w:rsidRDefault="0093267B" w:rsidP="00262057">
            <w:pPr>
              <w:rPr>
                <w:sz w:val="18"/>
              </w:rPr>
            </w:pPr>
            <w:r w:rsidRPr="00932E35">
              <w:rPr>
                <w:sz w:val="18"/>
              </w:rPr>
              <w:t xml:space="preserve">Calidad del </w:t>
            </w:r>
            <w:proofErr w:type="spellStart"/>
            <w:r w:rsidRPr="00932E35">
              <w:rPr>
                <w:sz w:val="18"/>
              </w:rPr>
              <w:t>aire</w:t>
            </w:r>
            <w:proofErr w:type="spellEnd"/>
            <w:r w:rsidRPr="00932E35">
              <w:rPr>
                <w:sz w:val="18"/>
              </w:rPr>
              <w:t xml:space="preserve"> </w:t>
            </w:r>
            <w:proofErr w:type="spellStart"/>
            <w:r w:rsidRPr="00932E35">
              <w:rPr>
                <w:sz w:val="18"/>
              </w:rPr>
              <w:t>en</w:t>
            </w:r>
            <w:proofErr w:type="spellEnd"/>
            <w:r w:rsidRPr="00932E35">
              <w:rPr>
                <w:sz w:val="18"/>
              </w:rPr>
              <w:t xml:space="preserve"> Navarra</w:t>
            </w:r>
          </w:p>
        </w:tc>
        <w:tc>
          <w:tcPr>
            <w:tcW w:w="0" w:type="auto"/>
          </w:tcPr>
          <w:p w14:paraId="2A2ABB32" w14:textId="77777777" w:rsidR="0093267B" w:rsidRPr="00932E35" w:rsidRDefault="0093267B" w:rsidP="00262057">
            <w:pPr>
              <w:rPr>
                <w:rFonts w:eastAsia="Times New Roman" w:cs="Calibri"/>
                <w:sz w:val="18"/>
              </w:rPr>
            </w:pPr>
            <w:r w:rsidRPr="00932E35">
              <w:rPr>
                <w:sz w:val="18"/>
              </w:rPr>
              <w:t xml:space="preserve">Departamento de Desarrollo Rural y Medio </w:t>
            </w:r>
            <w:proofErr w:type="spellStart"/>
            <w:r w:rsidRPr="00932E35">
              <w:rPr>
                <w:sz w:val="18"/>
              </w:rPr>
              <w:t>Ambiente</w:t>
            </w:r>
            <w:proofErr w:type="spellEnd"/>
            <w:r w:rsidRPr="00932E35">
              <w:rPr>
                <w:sz w:val="18"/>
              </w:rPr>
              <w:t xml:space="preserve"> </w:t>
            </w:r>
          </w:p>
        </w:tc>
        <w:tc>
          <w:tcPr>
            <w:tcW w:w="0" w:type="auto"/>
          </w:tcPr>
          <w:p w14:paraId="445C4894"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23592052"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Transición</w:t>
            </w:r>
            <w:proofErr w:type="spellEnd"/>
            <w:r w:rsidRPr="00932E35">
              <w:rPr>
                <w:sz w:val="18"/>
              </w:rPr>
              <w:t xml:space="preserve"> </w:t>
            </w:r>
            <w:proofErr w:type="spellStart"/>
            <w:r w:rsidRPr="00932E35">
              <w:rPr>
                <w:sz w:val="18"/>
              </w:rPr>
              <w:t>Ecológica</w:t>
            </w:r>
            <w:proofErr w:type="spellEnd"/>
            <w:r w:rsidRPr="00932E35">
              <w:rPr>
                <w:sz w:val="18"/>
              </w:rPr>
              <w:t xml:space="preserve"> y </w:t>
            </w:r>
            <w:proofErr w:type="spellStart"/>
            <w:r w:rsidRPr="00932E35">
              <w:rPr>
                <w:sz w:val="18"/>
              </w:rPr>
              <w:t>el</w:t>
            </w:r>
            <w:proofErr w:type="spellEnd"/>
            <w:r w:rsidRPr="00932E35">
              <w:rPr>
                <w:sz w:val="18"/>
              </w:rPr>
              <w:t xml:space="preserve"> Reto </w:t>
            </w:r>
            <w:proofErr w:type="spellStart"/>
            <w:r w:rsidRPr="00932E35">
              <w:rPr>
                <w:sz w:val="18"/>
              </w:rPr>
              <w:t>Demográfico</w:t>
            </w:r>
            <w:proofErr w:type="spellEnd"/>
          </w:p>
        </w:tc>
        <w:tc>
          <w:tcPr>
            <w:tcW w:w="0" w:type="auto"/>
          </w:tcPr>
          <w:p w14:paraId="2D39B95D" w14:textId="77777777" w:rsidR="0093267B" w:rsidRPr="00932E35" w:rsidRDefault="0093267B" w:rsidP="00262057">
            <w:pPr>
              <w:rPr>
                <w:rFonts w:eastAsia="Times New Roman" w:cs="Calibri"/>
                <w:sz w:val="18"/>
              </w:rPr>
            </w:pPr>
            <w:r w:rsidRPr="00932E35">
              <w:rPr>
                <w:sz w:val="18"/>
              </w:rPr>
              <w:t xml:space="preserve">Valores </w:t>
            </w:r>
            <w:proofErr w:type="spellStart"/>
            <w:r w:rsidRPr="00932E35">
              <w:rPr>
                <w:sz w:val="18"/>
              </w:rPr>
              <w:t>horarios</w:t>
            </w:r>
            <w:proofErr w:type="spellEnd"/>
            <w:r w:rsidRPr="00932E35">
              <w:rPr>
                <w:sz w:val="18"/>
              </w:rPr>
              <w:t xml:space="preserve"> y </w:t>
            </w:r>
            <w:proofErr w:type="spellStart"/>
            <w:r w:rsidRPr="00932E35">
              <w:rPr>
                <w:sz w:val="18"/>
              </w:rPr>
              <w:t>diarios</w:t>
            </w:r>
            <w:proofErr w:type="spellEnd"/>
            <w:r w:rsidRPr="00932E35">
              <w:rPr>
                <w:sz w:val="18"/>
              </w:rPr>
              <w:t xml:space="preserve"> de </w:t>
            </w:r>
            <w:proofErr w:type="spellStart"/>
            <w:r w:rsidRPr="00932E35">
              <w:rPr>
                <w:sz w:val="18"/>
              </w:rPr>
              <w:t>dióxido</w:t>
            </w:r>
            <w:proofErr w:type="spellEnd"/>
            <w:r w:rsidRPr="00932E35">
              <w:rPr>
                <w:sz w:val="18"/>
              </w:rPr>
              <w:t xml:space="preserve"> de </w:t>
            </w:r>
            <w:proofErr w:type="spellStart"/>
            <w:r w:rsidRPr="00932E35">
              <w:rPr>
                <w:sz w:val="18"/>
              </w:rPr>
              <w:t>azufre</w:t>
            </w:r>
            <w:proofErr w:type="spellEnd"/>
            <w:r w:rsidRPr="00932E35">
              <w:rPr>
                <w:sz w:val="18"/>
              </w:rPr>
              <w:t xml:space="preserve">, </w:t>
            </w:r>
            <w:proofErr w:type="spellStart"/>
            <w:r w:rsidRPr="00932E35">
              <w:rPr>
                <w:sz w:val="18"/>
              </w:rPr>
              <w:t>dióxido</w:t>
            </w:r>
            <w:proofErr w:type="spellEnd"/>
            <w:r w:rsidRPr="00932E35">
              <w:rPr>
                <w:sz w:val="18"/>
              </w:rPr>
              <w:t xml:space="preserve"> de </w:t>
            </w:r>
            <w:proofErr w:type="spellStart"/>
            <w:r w:rsidRPr="00932E35">
              <w:rPr>
                <w:sz w:val="18"/>
              </w:rPr>
              <w:t>nitrógeno</w:t>
            </w:r>
            <w:proofErr w:type="spellEnd"/>
            <w:r w:rsidRPr="00932E35">
              <w:rPr>
                <w:sz w:val="18"/>
              </w:rPr>
              <w:t xml:space="preserve">, </w:t>
            </w:r>
            <w:proofErr w:type="spellStart"/>
            <w:r w:rsidRPr="00932E35">
              <w:rPr>
                <w:sz w:val="18"/>
              </w:rPr>
              <w:t>partículas</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suspensión</w:t>
            </w:r>
            <w:proofErr w:type="spellEnd"/>
            <w:r w:rsidRPr="00932E35">
              <w:rPr>
                <w:sz w:val="18"/>
              </w:rPr>
              <w:t xml:space="preserve"> y </w:t>
            </w:r>
            <w:proofErr w:type="spellStart"/>
            <w:r w:rsidRPr="00932E35">
              <w:rPr>
                <w:sz w:val="18"/>
              </w:rPr>
              <w:t>ozono</w:t>
            </w:r>
            <w:proofErr w:type="spellEnd"/>
          </w:p>
        </w:tc>
        <w:tc>
          <w:tcPr>
            <w:tcW w:w="1309" w:type="dxa"/>
          </w:tcPr>
          <w:p w14:paraId="1A88FAE1" w14:textId="77777777" w:rsidR="0093267B" w:rsidRPr="00932E35" w:rsidRDefault="0093267B" w:rsidP="00262057">
            <w:pPr>
              <w:rPr>
                <w:rFonts w:eastAsia="Times New Roman" w:cs="Calibri"/>
                <w:sz w:val="18"/>
              </w:rPr>
            </w:pPr>
            <w:r w:rsidRPr="00932E35">
              <w:rPr>
                <w:sz w:val="18"/>
              </w:rPr>
              <w:t>Fuente principal</w:t>
            </w:r>
          </w:p>
        </w:tc>
      </w:tr>
    </w:tbl>
    <w:p w14:paraId="786C6429" w14:textId="5F09F9AB" w:rsidR="004C6944" w:rsidRDefault="004C6944" w:rsidP="00AE16B8">
      <w:pPr>
        <w:pStyle w:val="DICTA-TITULO"/>
        <w:spacing w:before="0" w:after="300" w:line="340" w:lineRule="exact"/>
        <w:ind w:firstLine="567"/>
        <w:jc w:val="both"/>
        <w:rPr>
          <w:b w:val="0"/>
          <w:bCs/>
          <w:sz w:val="24"/>
          <w:szCs w:val="18"/>
        </w:rPr>
      </w:pPr>
      <w:r>
        <w:rPr>
          <w:b w:val="0"/>
          <w:bCs/>
          <w:sz w:val="24"/>
          <w:szCs w:val="18"/>
        </w:rPr>
        <w:br w:type="page"/>
      </w:r>
    </w:p>
    <w:p w14:paraId="4894FB80"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2D56EC1D" w14:textId="77777777" w:rsidTr="00262057">
        <w:trPr>
          <w:trHeight w:val="300"/>
        </w:trPr>
        <w:tc>
          <w:tcPr>
            <w:tcW w:w="1802" w:type="dxa"/>
          </w:tcPr>
          <w:p w14:paraId="16812642"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3A573C3" w14:textId="77777777" w:rsidR="0093267B" w:rsidRPr="00932E35" w:rsidRDefault="0093267B" w:rsidP="00262057">
            <w:pPr>
              <w:rPr>
                <w:rFonts w:eastAsia="Times New Roman" w:cs="Calibri"/>
                <w:sz w:val="20"/>
              </w:rPr>
            </w:pPr>
            <w:r w:rsidRPr="00932E35">
              <w:rPr>
                <w:sz w:val="20"/>
              </w:rPr>
              <w:t xml:space="preserve">2200209 </w:t>
            </w:r>
            <w:proofErr w:type="spellStart"/>
            <w:r w:rsidRPr="00932E35">
              <w:rPr>
                <w:sz w:val="20"/>
              </w:rPr>
              <w:t>Especies</w:t>
            </w:r>
            <w:proofErr w:type="spellEnd"/>
            <w:r w:rsidRPr="00932E35">
              <w:rPr>
                <w:sz w:val="20"/>
              </w:rPr>
              <w:t xml:space="preserve"> </w:t>
            </w:r>
            <w:proofErr w:type="spellStart"/>
            <w:r w:rsidRPr="00932E35">
              <w:rPr>
                <w:sz w:val="20"/>
              </w:rPr>
              <w:t>cinegéticas</w:t>
            </w:r>
            <w:proofErr w:type="spellEnd"/>
            <w:r w:rsidRPr="00932E35">
              <w:rPr>
                <w:sz w:val="20"/>
              </w:rPr>
              <w:t xml:space="preserve"> y </w:t>
            </w:r>
            <w:proofErr w:type="spellStart"/>
            <w:r w:rsidRPr="00932E35">
              <w:rPr>
                <w:sz w:val="20"/>
              </w:rPr>
              <w:t>piscícolas</w:t>
            </w:r>
            <w:proofErr w:type="spellEnd"/>
          </w:p>
        </w:tc>
      </w:tr>
      <w:tr w:rsidR="0093267B" w:rsidRPr="00932E35" w14:paraId="546C4CBA" w14:textId="77777777" w:rsidTr="00262057">
        <w:trPr>
          <w:trHeight w:val="300"/>
        </w:trPr>
        <w:tc>
          <w:tcPr>
            <w:tcW w:w="1802" w:type="dxa"/>
          </w:tcPr>
          <w:p w14:paraId="7AACDA24"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4398D77" w14:textId="77777777" w:rsidR="0093267B" w:rsidRPr="00932E35" w:rsidRDefault="0093267B" w:rsidP="00262057">
            <w:pPr>
              <w:rPr>
                <w:rFonts w:eastAsia="Times New Roman" w:cs="Calibri"/>
                <w:sz w:val="20"/>
              </w:rPr>
            </w:pPr>
            <w:r w:rsidRPr="00932E35">
              <w:rPr>
                <w:sz w:val="20"/>
              </w:rPr>
              <w:t xml:space="preserve">Medio </w:t>
            </w:r>
            <w:proofErr w:type="spellStart"/>
            <w:r w:rsidRPr="00932E35">
              <w:rPr>
                <w:sz w:val="20"/>
              </w:rPr>
              <w:t>Ambiente</w:t>
            </w:r>
            <w:proofErr w:type="spellEnd"/>
          </w:p>
        </w:tc>
        <w:tc>
          <w:tcPr>
            <w:tcW w:w="2976" w:type="dxa"/>
          </w:tcPr>
          <w:p w14:paraId="3EF4E7C5" w14:textId="77777777" w:rsidR="0093267B" w:rsidRPr="00932E35" w:rsidRDefault="0093267B" w:rsidP="00262057">
            <w:pPr>
              <w:rPr>
                <w:rFonts w:eastAsia="Times New Roman" w:cs="Calibri"/>
                <w:sz w:val="20"/>
              </w:rPr>
            </w:pPr>
            <w:r w:rsidRPr="00932E35">
              <w:rPr>
                <w:sz w:val="20"/>
              </w:rPr>
              <w:t>Secretaría General Técnica</w:t>
            </w:r>
          </w:p>
        </w:tc>
      </w:tr>
      <w:tr w:rsidR="0093267B" w:rsidRPr="00932E35" w14:paraId="3061A5EB" w14:textId="77777777" w:rsidTr="00262057">
        <w:trPr>
          <w:trHeight w:val="300"/>
        </w:trPr>
        <w:tc>
          <w:tcPr>
            <w:tcW w:w="1802" w:type="dxa"/>
          </w:tcPr>
          <w:p w14:paraId="59C86571"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7E89323" w14:textId="77777777" w:rsidR="0093267B" w:rsidRPr="00932E35" w:rsidRDefault="0093267B" w:rsidP="00262057">
            <w:pPr>
              <w:rPr>
                <w:rFonts w:eastAsia="Times New Roman" w:cs="Calibri"/>
                <w:sz w:val="20"/>
              </w:rPr>
            </w:pPr>
            <w:r w:rsidRPr="00932E35">
              <w:rPr>
                <w:sz w:val="20"/>
              </w:rPr>
              <w:t xml:space="preserve">​Se </w:t>
            </w:r>
            <w:proofErr w:type="spellStart"/>
            <w:r w:rsidRPr="00932E35">
              <w:rPr>
                <w:sz w:val="20"/>
              </w:rPr>
              <w:t>analiza</w:t>
            </w:r>
            <w:proofErr w:type="spellEnd"/>
            <w:r w:rsidRPr="00932E35">
              <w:rPr>
                <w:sz w:val="20"/>
              </w:rPr>
              <w:t xml:space="preserve">, </w:t>
            </w:r>
            <w:proofErr w:type="spellStart"/>
            <w:r w:rsidRPr="00932E35">
              <w:rPr>
                <w:sz w:val="20"/>
              </w:rPr>
              <w:t>por</w:t>
            </w:r>
            <w:proofErr w:type="spellEnd"/>
            <w:r w:rsidRPr="00932E35">
              <w:rPr>
                <w:sz w:val="20"/>
              </w:rPr>
              <w:t xml:space="preserve"> un </w:t>
            </w:r>
            <w:proofErr w:type="spellStart"/>
            <w:r w:rsidRPr="00932E35">
              <w:rPr>
                <w:sz w:val="20"/>
              </w:rPr>
              <w:t>lado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cotos</w:t>
            </w:r>
            <w:proofErr w:type="spellEnd"/>
            <w:r w:rsidRPr="00932E35">
              <w:rPr>
                <w:sz w:val="20"/>
              </w:rPr>
              <w:t xml:space="preserve"> de caza y las </w:t>
            </w:r>
            <w:proofErr w:type="spellStart"/>
            <w:r w:rsidRPr="00932E35">
              <w:rPr>
                <w:sz w:val="20"/>
              </w:rPr>
              <w:t>licencias</w:t>
            </w:r>
            <w:proofErr w:type="spellEnd"/>
            <w:r w:rsidRPr="00932E35">
              <w:rPr>
                <w:sz w:val="20"/>
              </w:rPr>
              <w:t xml:space="preserve">, tanto de caza </w:t>
            </w:r>
            <w:proofErr w:type="spellStart"/>
            <w:r w:rsidRPr="00932E35">
              <w:rPr>
                <w:sz w:val="20"/>
              </w:rPr>
              <w:t>como</w:t>
            </w:r>
            <w:proofErr w:type="spellEnd"/>
            <w:r w:rsidRPr="00932E35">
              <w:rPr>
                <w:sz w:val="20"/>
              </w:rPr>
              <w:t xml:space="preserve"> de </w:t>
            </w:r>
            <w:proofErr w:type="spellStart"/>
            <w:r w:rsidRPr="00932E35">
              <w:rPr>
                <w:sz w:val="20"/>
              </w:rPr>
              <w:t>pesca</w:t>
            </w:r>
            <w:proofErr w:type="spellEnd"/>
            <w:r w:rsidRPr="00932E35">
              <w:rPr>
                <w:sz w:val="20"/>
              </w:rPr>
              <w:t xml:space="preserve">, que se </w:t>
            </w:r>
            <w:proofErr w:type="spellStart"/>
            <w:r w:rsidRPr="00932E35">
              <w:rPr>
                <w:sz w:val="20"/>
              </w:rPr>
              <w:t>han</w:t>
            </w:r>
            <w:proofErr w:type="spellEnd"/>
            <w:r w:rsidRPr="00932E35">
              <w:rPr>
                <w:sz w:val="20"/>
              </w:rPr>
              <w:t xml:space="preserve"> </w:t>
            </w:r>
            <w:proofErr w:type="spellStart"/>
            <w:r w:rsidRPr="00932E35">
              <w:rPr>
                <w:sz w:val="20"/>
              </w:rPr>
              <w:t>tramitado</w:t>
            </w:r>
            <w:proofErr w:type="spellEnd"/>
            <w:r w:rsidRPr="00932E35">
              <w:rPr>
                <w:sz w:val="20"/>
              </w:rPr>
              <w:t xml:space="preserve">. Por </w:t>
            </w:r>
            <w:proofErr w:type="spellStart"/>
            <w:r w:rsidRPr="00932E35">
              <w:rPr>
                <w:sz w:val="20"/>
              </w:rPr>
              <w:t>otro</w:t>
            </w:r>
            <w:proofErr w:type="spellEnd"/>
            <w:r w:rsidRPr="00932E35">
              <w:rPr>
                <w:sz w:val="20"/>
              </w:rPr>
              <w:t xml:space="preserve"> </w:t>
            </w:r>
            <w:proofErr w:type="spellStart"/>
            <w:r w:rsidRPr="00932E35">
              <w:rPr>
                <w:sz w:val="20"/>
              </w:rPr>
              <w:t>lado</w:t>
            </w:r>
            <w:proofErr w:type="spellEnd"/>
            <w:r w:rsidRPr="00932E35">
              <w:rPr>
                <w:sz w:val="20"/>
              </w:rPr>
              <w:t xml:space="preserve"> se </w:t>
            </w:r>
            <w:proofErr w:type="spellStart"/>
            <w:r w:rsidRPr="00932E35">
              <w:rPr>
                <w:sz w:val="20"/>
              </w:rPr>
              <w:t>estudia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Índice</w:t>
            </w:r>
            <w:proofErr w:type="spellEnd"/>
            <w:r w:rsidRPr="00932E35">
              <w:rPr>
                <w:sz w:val="20"/>
              </w:rPr>
              <w:t xml:space="preserve"> </w:t>
            </w:r>
            <w:proofErr w:type="spellStart"/>
            <w:r w:rsidRPr="00932E35">
              <w:rPr>
                <w:sz w:val="20"/>
              </w:rPr>
              <w:t>Kilométrico</w:t>
            </w:r>
            <w:proofErr w:type="spellEnd"/>
            <w:r w:rsidRPr="00932E35">
              <w:rPr>
                <w:sz w:val="20"/>
              </w:rPr>
              <w:t xml:space="preserve"> de </w:t>
            </w:r>
            <w:proofErr w:type="spellStart"/>
            <w:r w:rsidRPr="00932E35">
              <w:rPr>
                <w:sz w:val="20"/>
              </w:rPr>
              <w:t>Abundancia</w:t>
            </w:r>
            <w:proofErr w:type="spellEnd"/>
            <w:r w:rsidRPr="00932E35">
              <w:rPr>
                <w:sz w:val="20"/>
              </w:rPr>
              <w:t xml:space="preserve"> (IKA) de las </w:t>
            </w:r>
            <w:proofErr w:type="spellStart"/>
            <w:r w:rsidRPr="00932E35">
              <w:rPr>
                <w:sz w:val="20"/>
              </w:rPr>
              <w:t>especies</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importantes</w:t>
            </w:r>
            <w:proofErr w:type="spellEnd"/>
            <w:r w:rsidRPr="00932E35">
              <w:rPr>
                <w:sz w:val="20"/>
              </w:rPr>
              <w:t xml:space="preserve"> de caza y la </w:t>
            </w:r>
            <w:proofErr w:type="spellStart"/>
            <w:r w:rsidRPr="00932E35">
              <w:rPr>
                <w:sz w:val="20"/>
              </w:rPr>
              <w:t>densidad</w:t>
            </w:r>
            <w:proofErr w:type="spellEnd"/>
            <w:r w:rsidRPr="00932E35">
              <w:rPr>
                <w:sz w:val="20"/>
              </w:rPr>
              <w:t xml:space="preserve"> de población de la trucha.</w:t>
            </w:r>
          </w:p>
        </w:tc>
      </w:tr>
      <w:tr w:rsidR="0093267B" w:rsidRPr="00932E35" w14:paraId="44AC7B15" w14:textId="77777777" w:rsidTr="00262057">
        <w:trPr>
          <w:trHeight w:val="300"/>
        </w:trPr>
        <w:tc>
          <w:tcPr>
            <w:tcW w:w="1802" w:type="dxa"/>
          </w:tcPr>
          <w:p w14:paraId="2D26FA1F"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B563141" w14:textId="77777777" w:rsidR="0093267B" w:rsidRPr="00932E35" w:rsidRDefault="0093267B" w:rsidP="00262057">
            <w:pPr>
              <w:rPr>
                <w:rFonts w:eastAsia="Times New Roman" w:cs="Calibri"/>
                <w:sz w:val="20"/>
              </w:rPr>
            </w:pPr>
            <w:r w:rsidRPr="00932E35">
              <w:rPr>
                <w:sz w:val="20"/>
              </w:rPr>
              <w:t xml:space="preserve">​Los </w:t>
            </w:r>
            <w:proofErr w:type="spellStart"/>
            <w:r w:rsidRPr="00932E35">
              <w:rPr>
                <w:sz w:val="20"/>
              </w:rPr>
              <w:t>objetivos</w:t>
            </w:r>
            <w:proofErr w:type="spellEnd"/>
            <w:r w:rsidRPr="00932E35">
              <w:rPr>
                <w:sz w:val="20"/>
              </w:rPr>
              <w:t xml:space="preserve"> de la </w:t>
            </w:r>
            <w:proofErr w:type="spellStart"/>
            <w:r w:rsidRPr="00932E35">
              <w:rPr>
                <w:sz w:val="20"/>
              </w:rPr>
              <w:t>estadística</w:t>
            </w:r>
            <w:proofErr w:type="spellEnd"/>
            <w:r w:rsidRPr="00932E35">
              <w:rPr>
                <w:sz w:val="20"/>
              </w:rPr>
              <w:t xml:space="preserve"> son </w:t>
            </w:r>
            <w:proofErr w:type="spellStart"/>
            <w:r w:rsidRPr="00932E35">
              <w:rPr>
                <w:sz w:val="20"/>
              </w:rPr>
              <w:t>conocer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cotos</w:t>
            </w:r>
            <w:proofErr w:type="spellEnd"/>
            <w:r w:rsidRPr="00932E35">
              <w:rPr>
                <w:sz w:val="20"/>
              </w:rPr>
              <w:t xml:space="preserve"> de caza, las </w:t>
            </w:r>
            <w:proofErr w:type="spellStart"/>
            <w:r w:rsidRPr="00932E35">
              <w:rPr>
                <w:sz w:val="20"/>
              </w:rPr>
              <w:t>licencias</w:t>
            </w:r>
            <w:proofErr w:type="spellEnd"/>
            <w:r w:rsidRPr="00932E35">
              <w:rPr>
                <w:sz w:val="20"/>
              </w:rPr>
              <w:t xml:space="preserve"> </w:t>
            </w:r>
            <w:proofErr w:type="spellStart"/>
            <w:r w:rsidRPr="00932E35">
              <w:rPr>
                <w:sz w:val="20"/>
              </w:rPr>
              <w:t>expedidas</w:t>
            </w:r>
            <w:proofErr w:type="spellEnd"/>
            <w:r w:rsidRPr="00932E35">
              <w:rPr>
                <w:sz w:val="20"/>
              </w:rPr>
              <w:t xml:space="preserve"> tanto de caza </w:t>
            </w:r>
            <w:proofErr w:type="spellStart"/>
            <w:r w:rsidRPr="00932E35">
              <w:rPr>
                <w:sz w:val="20"/>
              </w:rPr>
              <w:t>como</w:t>
            </w:r>
            <w:proofErr w:type="spellEnd"/>
            <w:r w:rsidRPr="00932E35">
              <w:rPr>
                <w:sz w:val="20"/>
              </w:rPr>
              <w:t xml:space="preserve"> de </w:t>
            </w:r>
            <w:proofErr w:type="spellStart"/>
            <w:r w:rsidRPr="00932E35">
              <w:rPr>
                <w:sz w:val="20"/>
              </w:rPr>
              <w:t>pesca</w:t>
            </w:r>
            <w:proofErr w:type="spellEnd"/>
            <w:r w:rsidRPr="00932E35">
              <w:rPr>
                <w:sz w:val="20"/>
              </w:rPr>
              <w:t xml:space="preserve"> y la </w:t>
            </w:r>
            <w:proofErr w:type="spellStart"/>
            <w:r w:rsidRPr="00932E35">
              <w:rPr>
                <w:sz w:val="20"/>
              </w:rPr>
              <w:t>abundancia</w:t>
            </w:r>
            <w:proofErr w:type="spellEnd"/>
            <w:r w:rsidRPr="00932E35">
              <w:rPr>
                <w:sz w:val="20"/>
              </w:rPr>
              <w:t xml:space="preserve"> de las </w:t>
            </w:r>
            <w:proofErr w:type="spellStart"/>
            <w:r w:rsidRPr="00932E35">
              <w:rPr>
                <w:sz w:val="20"/>
              </w:rPr>
              <w:t>principales</w:t>
            </w:r>
            <w:proofErr w:type="spellEnd"/>
            <w:r w:rsidRPr="00932E35">
              <w:rPr>
                <w:sz w:val="20"/>
              </w:rPr>
              <w:t xml:space="preserve"> </w:t>
            </w:r>
            <w:proofErr w:type="spellStart"/>
            <w:r w:rsidRPr="00932E35">
              <w:rPr>
                <w:sz w:val="20"/>
              </w:rPr>
              <w:t>especies</w:t>
            </w:r>
            <w:proofErr w:type="spellEnd"/>
            <w:r w:rsidRPr="00932E35">
              <w:rPr>
                <w:sz w:val="20"/>
              </w:rPr>
              <w:t xml:space="preserve"> tanto de caza </w:t>
            </w:r>
            <w:proofErr w:type="spellStart"/>
            <w:r w:rsidRPr="00932E35">
              <w:rPr>
                <w:sz w:val="20"/>
              </w:rPr>
              <w:t>como</w:t>
            </w:r>
            <w:proofErr w:type="spellEnd"/>
            <w:r w:rsidRPr="00932E35">
              <w:rPr>
                <w:sz w:val="20"/>
              </w:rPr>
              <w:t xml:space="preserve"> de </w:t>
            </w:r>
            <w:proofErr w:type="spellStart"/>
            <w:r w:rsidRPr="00932E35">
              <w:rPr>
                <w:sz w:val="20"/>
              </w:rPr>
              <w:t>pesca</w:t>
            </w:r>
            <w:proofErr w:type="spellEnd"/>
            <w:r w:rsidRPr="00932E35">
              <w:rPr>
                <w:sz w:val="20"/>
              </w:rPr>
              <w:t>.</w:t>
            </w:r>
          </w:p>
        </w:tc>
      </w:tr>
      <w:tr w:rsidR="0093267B" w:rsidRPr="00932E35" w14:paraId="7BA86F19" w14:textId="77777777" w:rsidTr="00262057">
        <w:trPr>
          <w:trHeight w:val="300"/>
        </w:trPr>
        <w:tc>
          <w:tcPr>
            <w:tcW w:w="1802" w:type="dxa"/>
          </w:tcPr>
          <w:p w14:paraId="27FAA0C2"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4F5FAEE" w14:textId="77777777" w:rsidR="0093267B" w:rsidRPr="00932E35" w:rsidRDefault="0093267B" w:rsidP="00262057">
            <w:pPr>
              <w:rPr>
                <w:rFonts w:eastAsia="Times New Roman" w:cs="Calibri"/>
                <w:sz w:val="20"/>
              </w:rPr>
            </w:pPr>
            <w:r w:rsidRPr="00932E35">
              <w:rPr>
                <w:sz w:val="20"/>
              </w:rPr>
              <w:t xml:space="preserve">​Esta </w:t>
            </w:r>
            <w:proofErr w:type="spellStart"/>
            <w:r w:rsidRPr="00932E35">
              <w:rPr>
                <w:sz w:val="20"/>
              </w:rPr>
              <w:t>estadística</w:t>
            </w:r>
            <w:proofErr w:type="spellEnd"/>
            <w:r w:rsidRPr="00932E35">
              <w:rPr>
                <w:sz w:val="20"/>
              </w:rPr>
              <w:t xml:space="preserve"> se </w:t>
            </w:r>
            <w:proofErr w:type="spellStart"/>
            <w:r w:rsidRPr="00932E35">
              <w:rPr>
                <w:sz w:val="20"/>
              </w:rPr>
              <w:t>hace</w:t>
            </w:r>
            <w:proofErr w:type="spellEnd"/>
            <w:r w:rsidRPr="00932E35">
              <w:rPr>
                <w:sz w:val="20"/>
              </w:rPr>
              <w:t xml:space="preserve"> para </w:t>
            </w:r>
            <w:proofErr w:type="spellStart"/>
            <w:r w:rsidRPr="00932E35">
              <w:rPr>
                <w:sz w:val="20"/>
              </w:rPr>
              <w:t>tener</w:t>
            </w:r>
            <w:proofErr w:type="spellEnd"/>
            <w:r w:rsidRPr="00932E35">
              <w:rPr>
                <w:sz w:val="20"/>
              </w:rPr>
              <w:t xml:space="preserve"> un control de las </w:t>
            </w:r>
            <w:proofErr w:type="spellStart"/>
            <w:r w:rsidRPr="00932E35">
              <w:rPr>
                <w:sz w:val="20"/>
              </w:rPr>
              <w:t>licencias</w:t>
            </w:r>
            <w:proofErr w:type="spellEnd"/>
            <w:r w:rsidRPr="00932E35">
              <w:rPr>
                <w:sz w:val="20"/>
              </w:rPr>
              <w:t xml:space="preserve"> </w:t>
            </w:r>
            <w:proofErr w:type="spellStart"/>
            <w:r w:rsidRPr="00932E35">
              <w:rPr>
                <w:sz w:val="20"/>
              </w:rPr>
              <w:t>expedidas</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w:t>
            </w:r>
            <w:proofErr w:type="spellStart"/>
            <w:r w:rsidRPr="00932E35">
              <w:rPr>
                <w:sz w:val="20"/>
              </w:rPr>
              <w:t>cotos</w:t>
            </w:r>
            <w:proofErr w:type="spellEnd"/>
            <w:r w:rsidRPr="00932E35">
              <w:rPr>
                <w:sz w:val="20"/>
              </w:rPr>
              <w:t xml:space="preserve"> de caza, y la </w:t>
            </w:r>
            <w:proofErr w:type="spellStart"/>
            <w:r w:rsidRPr="00932E35">
              <w:rPr>
                <w:sz w:val="20"/>
              </w:rPr>
              <w:t>densidad</w:t>
            </w:r>
            <w:proofErr w:type="spellEnd"/>
            <w:r w:rsidRPr="00932E35">
              <w:rPr>
                <w:sz w:val="20"/>
              </w:rPr>
              <w:t xml:space="preserve"> de población de las </w:t>
            </w:r>
            <w:proofErr w:type="spellStart"/>
            <w:r w:rsidRPr="00932E35">
              <w:rPr>
                <w:sz w:val="20"/>
              </w:rPr>
              <w:t>especies</w:t>
            </w:r>
            <w:proofErr w:type="spellEnd"/>
            <w:r w:rsidRPr="00932E35">
              <w:rPr>
                <w:sz w:val="20"/>
              </w:rPr>
              <w:t xml:space="preserve"> </w:t>
            </w:r>
            <w:proofErr w:type="spellStart"/>
            <w:r w:rsidRPr="00932E35">
              <w:rPr>
                <w:sz w:val="20"/>
              </w:rPr>
              <w:t>analizadas</w:t>
            </w:r>
            <w:proofErr w:type="spellEnd"/>
            <w:r w:rsidRPr="00932E35">
              <w:rPr>
                <w:sz w:val="20"/>
              </w:rPr>
              <w:t>.</w:t>
            </w:r>
          </w:p>
        </w:tc>
      </w:tr>
      <w:tr w:rsidR="0093267B" w:rsidRPr="00932E35" w14:paraId="4508A617" w14:textId="77777777" w:rsidTr="00262057">
        <w:trPr>
          <w:trHeight w:val="300"/>
        </w:trPr>
        <w:tc>
          <w:tcPr>
            <w:tcW w:w="1802" w:type="dxa"/>
          </w:tcPr>
          <w:p w14:paraId="07BB0ED7"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E351237" w14:textId="77777777" w:rsidR="0093267B" w:rsidRPr="00932E35" w:rsidRDefault="0093267B" w:rsidP="00262057">
            <w:pPr>
              <w:rPr>
                <w:rFonts w:eastAsia="Times New Roman" w:cs="Calibri"/>
                <w:sz w:val="20"/>
              </w:rPr>
            </w:pPr>
            <w:r w:rsidRPr="00932E35">
              <w:rPr>
                <w:sz w:val="20"/>
              </w:rPr>
              <w:t>Navarra</w:t>
            </w:r>
          </w:p>
        </w:tc>
      </w:tr>
      <w:tr w:rsidR="0093267B" w:rsidRPr="00932E35" w14:paraId="61D85068" w14:textId="77777777" w:rsidTr="00262057">
        <w:trPr>
          <w:trHeight w:val="300"/>
        </w:trPr>
        <w:tc>
          <w:tcPr>
            <w:tcW w:w="1802" w:type="dxa"/>
          </w:tcPr>
          <w:p w14:paraId="77D89F96"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C6F3886" w14:textId="77777777" w:rsidR="0093267B" w:rsidRPr="00932E35" w:rsidRDefault="0093267B" w:rsidP="00262057">
            <w:pPr>
              <w:rPr>
                <w:rFonts w:eastAsia="Times New Roman" w:cs="Calibri"/>
                <w:sz w:val="20"/>
              </w:rPr>
            </w:pPr>
            <w:proofErr w:type="spellStart"/>
            <w:r w:rsidRPr="00932E35">
              <w:rPr>
                <w:sz w:val="20"/>
              </w:rPr>
              <w:t>Anual</w:t>
            </w:r>
            <w:proofErr w:type="spellEnd"/>
          </w:p>
        </w:tc>
      </w:tr>
      <w:tr w:rsidR="0093267B" w:rsidRPr="00932E35" w14:paraId="673DB5DD" w14:textId="77777777" w:rsidTr="00262057">
        <w:trPr>
          <w:trHeight w:val="300"/>
        </w:trPr>
        <w:tc>
          <w:tcPr>
            <w:tcW w:w="8363" w:type="dxa"/>
            <w:gridSpan w:val="3"/>
          </w:tcPr>
          <w:p w14:paraId="42919CEB"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4E7F69C8" w14:textId="77777777" w:rsidTr="00262057">
        <w:trPr>
          <w:trHeight w:val="300"/>
        </w:trPr>
        <w:tc>
          <w:tcPr>
            <w:tcW w:w="1802" w:type="dxa"/>
          </w:tcPr>
          <w:p w14:paraId="4576DEF7"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7C5470FC"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7E3FA729" w14:textId="77777777" w:rsidTr="00262057">
        <w:trPr>
          <w:trHeight w:val="300"/>
        </w:trPr>
        <w:tc>
          <w:tcPr>
            <w:tcW w:w="1802" w:type="dxa"/>
          </w:tcPr>
          <w:p w14:paraId="090A0FC7"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620BEAE8"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26160758" w14:textId="77777777" w:rsidTr="00262057">
        <w:trPr>
          <w:trHeight w:val="300"/>
        </w:trPr>
        <w:tc>
          <w:tcPr>
            <w:tcW w:w="1802" w:type="dxa"/>
          </w:tcPr>
          <w:p w14:paraId="6AFCCAC6"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EFC09EF"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396F23E3" w14:textId="77777777" w:rsidTr="00262057">
        <w:trPr>
          <w:trHeight w:val="300"/>
        </w:trPr>
        <w:tc>
          <w:tcPr>
            <w:tcW w:w="1802" w:type="dxa"/>
          </w:tcPr>
          <w:p w14:paraId="362475A3"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FC1D0AC"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680703A3" w14:textId="77777777" w:rsidTr="00262057">
        <w:trPr>
          <w:trHeight w:val="300"/>
        </w:trPr>
        <w:tc>
          <w:tcPr>
            <w:tcW w:w="1802" w:type="dxa"/>
          </w:tcPr>
          <w:p w14:paraId="77C0874A"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30131B31"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bl>
    <w:p w14:paraId="70236013"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15"/>
        <w:gridCol w:w="1518"/>
        <w:gridCol w:w="1308"/>
        <w:gridCol w:w="1374"/>
        <w:gridCol w:w="1596"/>
        <w:gridCol w:w="1452"/>
      </w:tblGrid>
      <w:tr w:rsidR="0093267B" w:rsidRPr="00932E35" w14:paraId="6EEAB662" w14:textId="77777777" w:rsidTr="004C6944">
        <w:trPr>
          <w:trHeight w:val="300"/>
        </w:trPr>
        <w:tc>
          <w:tcPr>
            <w:tcW w:w="0" w:type="auto"/>
          </w:tcPr>
          <w:p w14:paraId="1829AD45"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11E8E6FE" w14:textId="77777777" w:rsidR="0093267B" w:rsidRPr="00932E35" w:rsidRDefault="0093267B" w:rsidP="00262057">
            <w:pPr>
              <w:rPr>
                <w:rFonts w:eastAsia="Times New Roman" w:cs="Calibri"/>
                <w:b/>
                <w:sz w:val="20"/>
              </w:rPr>
            </w:pPr>
            <w:r w:rsidRPr="00932E35">
              <w:rPr>
                <w:b/>
                <w:sz w:val="20"/>
              </w:rPr>
              <w:t>Fuente</w:t>
            </w:r>
          </w:p>
        </w:tc>
        <w:tc>
          <w:tcPr>
            <w:tcW w:w="0" w:type="auto"/>
          </w:tcPr>
          <w:p w14:paraId="2EF25738"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208DAFC"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8C5AEA4"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452" w:type="dxa"/>
          </w:tcPr>
          <w:p w14:paraId="62C9B326"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3DFFEF56" w14:textId="77777777" w:rsidTr="004C6944">
        <w:trPr>
          <w:trHeight w:val="300"/>
        </w:trPr>
        <w:tc>
          <w:tcPr>
            <w:tcW w:w="0" w:type="auto"/>
          </w:tcPr>
          <w:p w14:paraId="3D63B7ED" w14:textId="77777777" w:rsidR="0093267B" w:rsidRPr="00932E35" w:rsidRDefault="0093267B" w:rsidP="00262057">
            <w:pPr>
              <w:rPr>
                <w:sz w:val="18"/>
              </w:rPr>
            </w:pPr>
            <w:proofErr w:type="spellStart"/>
            <w:r w:rsidRPr="00932E35">
              <w:rPr>
                <w:sz w:val="18"/>
              </w:rPr>
              <w:t>Número</w:t>
            </w:r>
            <w:proofErr w:type="spellEnd"/>
            <w:r w:rsidRPr="00932E35">
              <w:rPr>
                <w:sz w:val="18"/>
              </w:rPr>
              <w:t xml:space="preserve"> de </w:t>
            </w:r>
            <w:proofErr w:type="spellStart"/>
            <w:r w:rsidRPr="00932E35">
              <w:rPr>
                <w:sz w:val="18"/>
              </w:rPr>
              <w:t>animales</w:t>
            </w:r>
            <w:proofErr w:type="spellEnd"/>
            <w:r w:rsidRPr="00932E35">
              <w:rPr>
                <w:sz w:val="18"/>
              </w:rPr>
              <w:t xml:space="preserve"> de </w:t>
            </w:r>
            <w:proofErr w:type="spellStart"/>
            <w:r w:rsidRPr="00932E35">
              <w:rPr>
                <w:sz w:val="18"/>
              </w:rPr>
              <w:t>especies</w:t>
            </w:r>
            <w:proofErr w:type="spellEnd"/>
            <w:r w:rsidRPr="00932E35">
              <w:rPr>
                <w:sz w:val="18"/>
              </w:rPr>
              <w:t xml:space="preserve"> de caza y </w:t>
            </w:r>
            <w:proofErr w:type="spellStart"/>
            <w:r w:rsidRPr="00932E35">
              <w:rPr>
                <w:sz w:val="18"/>
              </w:rPr>
              <w:t>pesca</w:t>
            </w:r>
            <w:proofErr w:type="spellEnd"/>
          </w:p>
        </w:tc>
        <w:tc>
          <w:tcPr>
            <w:tcW w:w="0" w:type="auto"/>
          </w:tcPr>
          <w:p w14:paraId="3593CF59" w14:textId="77777777" w:rsidR="0093267B" w:rsidRPr="00932E35" w:rsidRDefault="0093267B" w:rsidP="00262057">
            <w:pPr>
              <w:rPr>
                <w:rFonts w:eastAsia="Times New Roman" w:cs="Calibri"/>
                <w:sz w:val="18"/>
              </w:rPr>
            </w:pPr>
            <w:r w:rsidRPr="00932E35">
              <w:rPr>
                <w:sz w:val="18"/>
              </w:rPr>
              <w:t xml:space="preserve">Departamento de Desarrollo Rural y Medio </w:t>
            </w:r>
            <w:proofErr w:type="spellStart"/>
            <w:r w:rsidRPr="00932E35">
              <w:rPr>
                <w:sz w:val="18"/>
              </w:rPr>
              <w:t>Ambiente</w:t>
            </w:r>
            <w:proofErr w:type="spellEnd"/>
            <w:r w:rsidRPr="00932E35">
              <w:rPr>
                <w:sz w:val="18"/>
              </w:rPr>
              <w:t xml:space="preserve"> </w:t>
            </w:r>
          </w:p>
        </w:tc>
        <w:tc>
          <w:tcPr>
            <w:tcW w:w="0" w:type="auto"/>
          </w:tcPr>
          <w:p w14:paraId="0286516B"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75EE1F4E"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Transición</w:t>
            </w:r>
            <w:proofErr w:type="spellEnd"/>
            <w:r w:rsidRPr="00932E35">
              <w:rPr>
                <w:sz w:val="18"/>
              </w:rPr>
              <w:t xml:space="preserve"> </w:t>
            </w:r>
            <w:proofErr w:type="spellStart"/>
            <w:r w:rsidRPr="00932E35">
              <w:rPr>
                <w:sz w:val="18"/>
              </w:rPr>
              <w:t>Ecológica</w:t>
            </w:r>
            <w:proofErr w:type="spellEnd"/>
            <w:r w:rsidRPr="00932E35">
              <w:rPr>
                <w:sz w:val="18"/>
              </w:rPr>
              <w:t xml:space="preserve"> y </w:t>
            </w:r>
            <w:proofErr w:type="spellStart"/>
            <w:r w:rsidRPr="00932E35">
              <w:rPr>
                <w:sz w:val="18"/>
              </w:rPr>
              <w:t>el</w:t>
            </w:r>
            <w:proofErr w:type="spellEnd"/>
            <w:r w:rsidRPr="00932E35">
              <w:rPr>
                <w:sz w:val="18"/>
              </w:rPr>
              <w:t xml:space="preserve"> Reto </w:t>
            </w:r>
            <w:proofErr w:type="spellStart"/>
            <w:r w:rsidRPr="00932E35">
              <w:rPr>
                <w:sz w:val="18"/>
              </w:rPr>
              <w:t>Demográfico</w:t>
            </w:r>
            <w:proofErr w:type="spellEnd"/>
          </w:p>
        </w:tc>
        <w:tc>
          <w:tcPr>
            <w:tcW w:w="0" w:type="auto"/>
          </w:tcPr>
          <w:p w14:paraId="4B33DE56" w14:textId="77777777" w:rsidR="0093267B" w:rsidRPr="00932E35" w:rsidRDefault="0093267B" w:rsidP="00262057">
            <w:pPr>
              <w:rPr>
                <w:rFonts w:eastAsia="Times New Roman" w:cs="Calibri"/>
                <w:sz w:val="18"/>
              </w:rPr>
            </w:pPr>
            <w:r w:rsidRPr="00932E35">
              <w:rPr>
                <w:sz w:val="18"/>
              </w:rPr>
              <w:t xml:space="preserve">El </w:t>
            </w:r>
            <w:proofErr w:type="spellStart"/>
            <w:r w:rsidRPr="00932E35">
              <w:rPr>
                <w:sz w:val="18"/>
              </w:rPr>
              <w:t>Índice</w:t>
            </w:r>
            <w:proofErr w:type="spellEnd"/>
            <w:r w:rsidRPr="00932E35">
              <w:rPr>
                <w:sz w:val="18"/>
              </w:rPr>
              <w:t xml:space="preserve"> </w:t>
            </w:r>
            <w:proofErr w:type="spellStart"/>
            <w:r w:rsidRPr="00932E35">
              <w:rPr>
                <w:sz w:val="18"/>
              </w:rPr>
              <w:t>Kilométrico</w:t>
            </w:r>
            <w:proofErr w:type="spellEnd"/>
            <w:r w:rsidRPr="00932E35">
              <w:rPr>
                <w:sz w:val="18"/>
              </w:rPr>
              <w:t xml:space="preserve"> de </w:t>
            </w:r>
            <w:proofErr w:type="spellStart"/>
            <w:r w:rsidRPr="00932E35">
              <w:rPr>
                <w:sz w:val="18"/>
              </w:rPr>
              <w:t>Abundancia</w:t>
            </w:r>
            <w:proofErr w:type="spellEnd"/>
            <w:r w:rsidRPr="00932E35">
              <w:rPr>
                <w:sz w:val="18"/>
              </w:rPr>
              <w:t xml:space="preserve"> (IKA) de </w:t>
            </w:r>
            <w:proofErr w:type="spellStart"/>
            <w:r w:rsidRPr="00932E35">
              <w:rPr>
                <w:sz w:val="18"/>
              </w:rPr>
              <w:t>cada</w:t>
            </w:r>
            <w:proofErr w:type="spellEnd"/>
            <w:r w:rsidRPr="00932E35">
              <w:rPr>
                <w:sz w:val="18"/>
              </w:rPr>
              <w:t xml:space="preserve"> </w:t>
            </w:r>
            <w:proofErr w:type="spellStart"/>
            <w:r w:rsidRPr="00932E35">
              <w:rPr>
                <w:sz w:val="18"/>
              </w:rPr>
              <w:t>especie</w:t>
            </w:r>
            <w:proofErr w:type="spellEnd"/>
            <w:r w:rsidRPr="00932E35">
              <w:rPr>
                <w:sz w:val="18"/>
              </w:rPr>
              <w:t xml:space="preserve"> </w:t>
            </w:r>
            <w:proofErr w:type="spellStart"/>
            <w:r w:rsidRPr="00932E35">
              <w:rPr>
                <w:sz w:val="18"/>
              </w:rPr>
              <w:t>analizada</w:t>
            </w:r>
            <w:proofErr w:type="spellEnd"/>
          </w:p>
        </w:tc>
        <w:tc>
          <w:tcPr>
            <w:tcW w:w="1452" w:type="dxa"/>
          </w:tcPr>
          <w:p w14:paraId="1FE5627C" w14:textId="77777777" w:rsidR="0093267B" w:rsidRPr="00932E35" w:rsidRDefault="0093267B" w:rsidP="00262057">
            <w:pPr>
              <w:rPr>
                <w:rFonts w:eastAsia="Times New Roman" w:cs="Calibri"/>
                <w:sz w:val="18"/>
              </w:rPr>
            </w:pPr>
            <w:proofErr w:type="spellStart"/>
            <w:r w:rsidRPr="00932E35">
              <w:rPr>
                <w:sz w:val="18"/>
              </w:rPr>
              <w:t>Elaboración</w:t>
            </w:r>
            <w:proofErr w:type="spellEnd"/>
            <w:r w:rsidRPr="00932E35">
              <w:rPr>
                <w:sz w:val="18"/>
              </w:rPr>
              <w:t xml:space="preserve"> de la </w:t>
            </w:r>
            <w:proofErr w:type="spellStart"/>
            <w:r w:rsidRPr="00932E35">
              <w:rPr>
                <w:sz w:val="18"/>
              </w:rPr>
              <w:t>muestra</w:t>
            </w:r>
            <w:proofErr w:type="spellEnd"/>
          </w:p>
        </w:tc>
      </w:tr>
    </w:tbl>
    <w:p w14:paraId="3141723F" w14:textId="21E8F0C4" w:rsidR="004C6944" w:rsidRDefault="004C6944" w:rsidP="00AE16B8">
      <w:pPr>
        <w:pStyle w:val="DICTA-TITULO"/>
        <w:spacing w:before="0" w:after="300" w:line="340" w:lineRule="exact"/>
        <w:ind w:firstLine="567"/>
        <w:jc w:val="both"/>
        <w:rPr>
          <w:b w:val="0"/>
          <w:bCs/>
          <w:sz w:val="24"/>
          <w:szCs w:val="18"/>
        </w:rPr>
      </w:pPr>
      <w:r>
        <w:rPr>
          <w:b w:val="0"/>
          <w:bCs/>
          <w:sz w:val="24"/>
          <w:szCs w:val="18"/>
        </w:rPr>
        <w:br w:type="page"/>
      </w:r>
    </w:p>
    <w:p w14:paraId="187E65CF"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53C19276" w14:textId="77777777" w:rsidTr="00262057">
        <w:trPr>
          <w:trHeight w:val="300"/>
        </w:trPr>
        <w:tc>
          <w:tcPr>
            <w:tcW w:w="1802" w:type="dxa"/>
          </w:tcPr>
          <w:p w14:paraId="44147211"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F68D509" w14:textId="77777777" w:rsidR="0093267B" w:rsidRPr="00932E35" w:rsidRDefault="0093267B" w:rsidP="00262057">
            <w:pPr>
              <w:rPr>
                <w:rFonts w:eastAsia="Times New Roman" w:cs="Calibri"/>
                <w:sz w:val="20"/>
              </w:rPr>
            </w:pPr>
            <w:r w:rsidRPr="00932E35">
              <w:rPr>
                <w:sz w:val="20"/>
              </w:rPr>
              <w:t xml:space="preserve">2200309 </w:t>
            </w:r>
            <w:proofErr w:type="spellStart"/>
            <w:r w:rsidRPr="00932E35">
              <w:rPr>
                <w:sz w:val="20"/>
              </w:rPr>
              <w:t>Depuración</w:t>
            </w:r>
            <w:proofErr w:type="spellEnd"/>
            <w:r w:rsidRPr="00932E35">
              <w:rPr>
                <w:sz w:val="20"/>
              </w:rPr>
              <w:t xml:space="preserve"> de </w:t>
            </w:r>
            <w:proofErr w:type="spellStart"/>
            <w:r w:rsidRPr="00932E35">
              <w:rPr>
                <w:sz w:val="20"/>
              </w:rPr>
              <w:t>aguas</w:t>
            </w:r>
            <w:proofErr w:type="spellEnd"/>
            <w:r w:rsidRPr="00932E35">
              <w:rPr>
                <w:sz w:val="20"/>
              </w:rPr>
              <w:t xml:space="preserve"> </w:t>
            </w:r>
            <w:proofErr w:type="spellStart"/>
            <w:r w:rsidRPr="00932E35">
              <w:rPr>
                <w:sz w:val="20"/>
              </w:rPr>
              <w:t>residuales</w:t>
            </w:r>
            <w:proofErr w:type="spellEnd"/>
          </w:p>
        </w:tc>
      </w:tr>
      <w:tr w:rsidR="0093267B" w:rsidRPr="00932E35" w14:paraId="03A2FB71" w14:textId="77777777" w:rsidTr="00262057">
        <w:trPr>
          <w:trHeight w:val="300"/>
        </w:trPr>
        <w:tc>
          <w:tcPr>
            <w:tcW w:w="1802" w:type="dxa"/>
          </w:tcPr>
          <w:p w14:paraId="441C8AB0"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6016944" w14:textId="77777777" w:rsidR="0093267B" w:rsidRPr="00932E35" w:rsidRDefault="0093267B" w:rsidP="00262057">
            <w:pPr>
              <w:rPr>
                <w:rFonts w:eastAsia="Times New Roman" w:cs="Calibri"/>
                <w:sz w:val="20"/>
              </w:rPr>
            </w:pPr>
            <w:r w:rsidRPr="00932E35">
              <w:rPr>
                <w:sz w:val="20"/>
              </w:rPr>
              <w:t xml:space="preserve">Medio </w:t>
            </w:r>
            <w:proofErr w:type="spellStart"/>
            <w:r w:rsidRPr="00932E35">
              <w:rPr>
                <w:sz w:val="20"/>
              </w:rPr>
              <w:t>Ambiente</w:t>
            </w:r>
            <w:proofErr w:type="spellEnd"/>
          </w:p>
        </w:tc>
        <w:tc>
          <w:tcPr>
            <w:tcW w:w="2976" w:type="dxa"/>
          </w:tcPr>
          <w:p w14:paraId="4F301BB0" w14:textId="77777777" w:rsidR="0093267B" w:rsidRPr="00932E35" w:rsidRDefault="0093267B" w:rsidP="00262057">
            <w:pPr>
              <w:rPr>
                <w:rFonts w:eastAsia="Times New Roman" w:cs="Calibri"/>
                <w:sz w:val="20"/>
              </w:rPr>
            </w:pPr>
            <w:r w:rsidRPr="00932E35">
              <w:rPr>
                <w:sz w:val="20"/>
              </w:rPr>
              <w:t>Secretaría General Técnica</w:t>
            </w:r>
          </w:p>
        </w:tc>
      </w:tr>
      <w:tr w:rsidR="0093267B" w:rsidRPr="00932E35" w14:paraId="0C2D1B66" w14:textId="77777777" w:rsidTr="00262057">
        <w:trPr>
          <w:trHeight w:val="300"/>
        </w:trPr>
        <w:tc>
          <w:tcPr>
            <w:tcW w:w="1802" w:type="dxa"/>
          </w:tcPr>
          <w:p w14:paraId="1E94E2FD"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50D4BB95" w14:textId="77777777" w:rsidR="0093267B" w:rsidRPr="00932E35" w:rsidRDefault="0093267B"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w:t>
            </w:r>
            <w:proofErr w:type="spellStart"/>
            <w:r w:rsidRPr="00932E35">
              <w:rPr>
                <w:sz w:val="20"/>
              </w:rPr>
              <w:t>mide</w:t>
            </w:r>
            <w:proofErr w:type="spellEnd"/>
            <w:r w:rsidRPr="00932E35">
              <w:rPr>
                <w:sz w:val="20"/>
              </w:rPr>
              <w:t xml:space="preserve"> la </w:t>
            </w:r>
            <w:proofErr w:type="spellStart"/>
            <w:r w:rsidRPr="00932E35">
              <w:rPr>
                <w:sz w:val="20"/>
              </w:rPr>
              <w:t>depuración</w:t>
            </w:r>
            <w:proofErr w:type="spellEnd"/>
            <w:r w:rsidRPr="00932E35">
              <w:rPr>
                <w:sz w:val="20"/>
              </w:rPr>
              <w:t xml:space="preserve"> de las </w:t>
            </w:r>
            <w:proofErr w:type="spellStart"/>
            <w:r w:rsidRPr="00932E35">
              <w:rPr>
                <w:sz w:val="20"/>
              </w:rPr>
              <w:t>aguas</w:t>
            </w:r>
            <w:proofErr w:type="spellEnd"/>
            <w:r w:rsidRPr="00932E35">
              <w:rPr>
                <w:sz w:val="20"/>
              </w:rPr>
              <w:t xml:space="preserve"> </w:t>
            </w:r>
            <w:proofErr w:type="spellStart"/>
            <w:r w:rsidRPr="00932E35">
              <w:rPr>
                <w:sz w:val="20"/>
              </w:rPr>
              <w:t>residuales</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depuración</w:t>
            </w:r>
            <w:proofErr w:type="spellEnd"/>
            <w:r w:rsidRPr="00932E35">
              <w:rPr>
                <w:sz w:val="20"/>
              </w:rPr>
              <w:t>.</w:t>
            </w:r>
          </w:p>
        </w:tc>
      </w:tr>
      <w:tr w:rsidR="0093267B" w:rsidRPr="00932E35" w14:paraId="0CD5F830" w14:textId="77777777" w:rsidTr="00262057">
        <w:trPr>
          <w:trHeight w:val="300"/>
        </w:trPr>
        <w:tc>
          <w:tcPr>
            <w:tcW w:w="1802" w:type="dxa"/>
          </w:tcPr>
          <w:p w14:paraId="3980CA7B"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CE4B3E4" w14:textId="77777777" w:rsidR="0093267B" w:rsidRPr="00932E35" w:rsidRDefault="0093267B"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es </w:t>
            </w:r>
            <w:proofErr w:type="spellStart"/>
            <w:r w:rsidRPr="00932E35">
              <w:rPr>
                <w:sz w:val="20"/>
              </w:rPr>
              <w:t>conocer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porcentaje</w:t>
            </w:r>
            <w:proofErr w:type="spellEnd"/>
            <w:r w:rsidRPr="00932E35">
              <w:rPr>
                <w:sz w:val="20"/>
              </w:rPr>
              <w:t xml:space="preserve"> de </w:t>
            </w:r>
            <w:proofErr w:type="spellStart"/>
            <w:r w:rsidRPr="00932E35">
              <w:rPr>
                <w:sz w:val="20"/>
              </w:rPr>
              <w:t>agua</w:t>
            </w:r>
            <w:proofErr w:type="spellEnd"/>
            <w:r w:rsidRPr="00932E35">
              <w:rPr>
                <w:sz w:val="20"/>
              </w:rPr>
              <w:t xml:space="preserve"> </w:t>
            </w:r>
            <w:proofErr w:type="spellStart"/>
            <w:r w:rsidRPr="00932E35">
              <w:rPr>
                <w:sz w:val="20"/>
              </w:rPr>
              <w:t>depurada</w:t>
            </w:r>
            <w:proofErr w:type="spellEnd"/>
            <w:r w:rsidRPr="00932E35">
              <w:rPr>
                <w:sz w:val="20"/>
              </w:rPr>
              <w:t xml:space="preserve"> </w:t>
            </w:r>
            <w:proofErr w:type="spellStart"/>
            <w:r w:rsidRPr="00932E35">
              <w:rPr>
                <w:sz w:val="20"/>
              </w:rPr>
              <w:t>según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depuración</w:t>
            </w:r>
            <w:proofErr w:type="spellEnd"/>
            <w:r w:rsidRPr="00932E35">
              <w:rPr>
                <w:sz w:val="20"/>
              </w:rPr>
              <w:t>.</w:t>
            </w:r>
          </w:p>
        </w:tc>
      </w:tr>
      <w:tr w:rsidR="0093267B" w:rsidRPr="00932E35" w14:paraId="17E89939" w14:textId="77777777" w:rsidTr="00262057">
        <w:trPr>
          <w:trHeight w:val="300"/>
        </w:trPr>
        <w:tc>
          <w:tcPr>
            <w:tcW w:w="1802" w:type="dxa"/>
          </w:tcPr>
          <w:p w14:paraId="079F126C"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C92698F" w14:textId="77777777" w:rsidR="0093267B" w:rsidRPr="00932E35" w:rsidRDefault="0093267B" w:rsidP="00262057">
            <w:pPr>
              <w:rPr>
                <w:rFonts w:eastAsia="Times New Roman" w:cs="Calibri"/>
                <w:sz w:val="20"/>
              </w:rPr>
            </w:pPr>
            <w:r w:rsidRPr="00932E35">
              <w:rPr>
                <w:sz w:val="20"/>
              </w:rPr>
              <w:t xml:space="preserve">​Dar </w:t>
            </w:r>
            <w:proofErr w:type="spellStart"/>
            <w:r w:rsidRPr="00932E35">
              <w:rPr>
                <w:sz w:val="20"/>
              </w:rPr>
              <w:t>cumplimiento</w:t>
            </w:r>
            <w:proofErr w:type="spellEnd"/>
            <w:r w:rsidRPr="00932E35">
              <w:rPr>
                <w:sz w:val="20"/>
              </w:rPr>
              <w:t xml:space="preserve"> a la </w:t>
            </w:r>
            <w:proofErr w:type="spellStart"/>
            <w:r w:rsidRPr="00932E35">
              <w:rPr>
                <w:sz w:val="20"/>
              </w:rPr>
              <w:t>normativa</w:t>
            </w:r>
            <w:proofErr w:type="spellEnd"/>
            <w:r w:rsidRPr="00932E35">
              <w:rPr>
                <w:sz w:val="20"/>
              </w:rPr>
              <w:t xml:space="preserve"> </w:t>
            </w:r>
            <w:proofErr w:type="spellStart"/>
            <w:r w:rsidRPr="00932E35">
              <w:rPr>
                <w:sz w:val="20"/>
              </w:rPr>
              <w:t>europea</w:t>
            </w:r>
            <w:proofErr w:type="spellEnd"/>
            <w:r w:rsidRPr="00932E35">
              <w:rPr>
                <w:sz w:val="20"/>
              </w:rPr>
              <w:t xml:space="preserve"> que indica la </w:t>
            </w:r>
            <w:proofErr w:type="spellStart"/>
            <w:r w:rsidRPr="00932E35">
              <w:rPr>
                <w:sz w:val="20"/>
              </w:rPr>
              <w:t>necesidad</w:t>
            </w:r>
            <w:proofErr w:type="spellEnd"/>
            <w:r w:rsidRPr="00932E35">
              <w:rPr>
                <w:sz w:val="20"/>
              </w:rPr>
              <w:t xml:space="preserve"> de </w:t>
            </w:r>
            <w:proofErr w:type="spellStart"/>
            <w:r w:rsidRPr="00932E35">
              <w:rPr>
                <w:sz w:val="20"/>
              </w:rPr>
              <w:t>depurar</w:t>
            </w:r>
            <w:proofErr w:type="spellEnd"/>
            <w:r w:rsidRPr="00932E35">
              <w:rPr>
                <w:sz w:val="20"/>
              </w:rPr>
              <w:t xml:space="preserve"> las </w:t>
            </w:r>
            <w:proofErr w:type="spellStart"/>
            <w:r w:rsidRPr="00932E35">
              <w:rPr>
                <w:sz w:val="20"/>
              </w:rPr>
              <w:t>aguas</w:t>
            </w:r>
            <w:proofErr w:type="spellEnd"/>
            <w:r w:rsidRPr="00932E35">
              <w:rPr>
                <w:sz w:val="20"/>
              </w:rPr>
              <w:t xml:space="preserve"> </w:t>
            </w:r>
            <w:proofErr w:type="spellStart"/>
            <w:r w:rsidRPr="00932E35">
              <w:rPr>
                <w:sz w:val="20"/>
              </w:rPr>
              <w:t>residuales</w:t>
            </w:r>
            <w:proofErr w:type="spellEnd"/>
            <w:r w:rsidRPr="00932E35">
              <w:rPr>
                <w:sz w:val="20"/>
              </w:rPr>
              <w:t xml:space="preserve"> </w:t>
            </w:r>
            <w:proofErr w:type="spellStart"/>
            <w:r w:rsidRPr="00932E35">
              <w:rPr>
                <w:sz w:val="20"/>
              </w:rPr>
              <w:t>por</w:t>
            </w:r>
            <w:proofErr w:type="spellEnd"/>
            <w:r w:rsidRPr="00932E35">
              <w:rPr>
                <w:sz w:val="20"/>
              </w:rPr>
              <w:t xml:space="preserve"> la </w:t>
            </w:r>
            <w:proofErr w:type="spellStart"/>
            <w:r w:rsidRPr="00932E35">
              <w:rPr>
                <w:sz w:val="20"/>
              </w:rPr>
              <w:t>contaminación</w:t>
            </w:r>
            <w:proofErr w:type="spellEnd"/>
            <w:r w:rsidRPr="00932E35">
              <w:rPr>
                <w:sz w:val="20"/>
              </w:rPr>
              <w:t xml:space="preserve"> </w:t>
            </w:r>
            <w:proofErr w:type="spellStart"/>
            <w:r w:rsidRPr="00932E35">
              <w:rPr>
                <w:sz w:val="20"/>
              </w:rPr>
              <w:t>detectada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agua</w:t>
            </w:r>
            <w:proofErr w:type="spellEnd"/>
            <w:r w:rsidRPr="00932E35">
              <w:rPr>
                <w:sz w:val="20"/>
              </w:rPr>
              <w:t>.</w:t>
            </w:r>
          </w:p>
        </w:tc>
      </w:tr>
      <w:tr w:rsidR="0093267B" w:rsidRPr="00932E35" w14:paraId="28F8F3CA" w14:textId="77777777" w:rsidTr="00262057">
        <w:trPr>
          <w:trHeight w:val="300"/>
        </w:trPr>
        <w:tc>
          <w:tcPr>
            <w:tcW w:w="1802" w:type="dxa"/>
          </w:tcPr>
          <w:p w14:paraId="514AE65D"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17462A4" w14:textId="77777777" w:rsidR="0093267B" w:rsidRPr="00932E35" w:rsidRDefault="0093267B" w:rsidP="00262057">
            <w:pPr>
              <w:rPr>
                <w:rFonts w:eastAsia="Times New Roman" w:cs="Calibri"/>
                <w:sz w:val="20"/>
              </w:rPr>
            </w:pPr>
            <w:proofErr w:type="spellStart"/>
            <w:r w:rsidRPr="00932E35">
              <w:rPr>
                <w:sz w:val="20"/>
              </w:rPr>
              <w:t>Aglomeración</w:t>
            </w:r>
            <w:proofErr w:type="spellEnd"/>
            <w:r w:rsidRPr="00932E35">
              <w:rPr>
                <w:sz w:val="20"/>
              </w:rPr>
              <w:t xml:space="preserve"> territorial.</w:t>
            </w:r>
          </w:p>
        </w:tc>
      </w:tr>
      <w:tr w:rsidR="0093267B" w:rsidRPr="00932E35" w14:paraId="71ECE3A3" w14:textId="77777777" w:rsidTr="00262057">
        <w:trPr>
          <w:trHeight w:val="300"/>
        </w:trPr>
        <w:tc>
          <w:tcPr>
            <w:tcW w:w="1802" w:type="dxa"/>
          </w:tcPr>
          <w:p w14:paraId="71AD476C"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F99FF89" w14:textId="77777777" w:rsidR="0093267B" w:rsidRPr="00932E35" w:rsidRDefault="0093267B" w:rsidP="00262057">
            <w:pPr>
              <w:rPr>
                <w:rFonts w:eastAsia="Times New Roman" w:cs="Calibri"/>
                <w:sz w:val="20"/>
              </w:rPr>
            </w:pPr>
            <w:proofErr w:type="spellStart"/>
            <w:r w:rsidRPr="00932E35">
              <w:rPr>
                <w:sz w:val="20"/>
              </w:rPr>
              <w:t>Anual</w:t>
            </w:r>
            <w:proofErr w:type="spellEnd"/>
          </w:p>
        </w:tc>
      </w:tr>
      <w:tr w:rsidR="0093267B" w:rsidRPr="00932E35" w14:paraId="38B2579E" w14:textId="77777777" w:rsidTr="00262057">
        <w:trPr>
          <w:trHeight w:val="300"/>
        </w:trPr>
        <w:tc>
          <w:tcPr>
            <w:tcW w:w="8363" w:type="dxa"/>
            <w:gridSpan w:val="3"/>
          </w:tcPr>
          <w:p w14:paraId="27E5DF40"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3A096B00" w14:textId="77777777" w:rsidTr="00262057">
        <w:trPr>
          <w:trHeight w:val="300"/>
        </w:trPr>
        <w:tc>
          <w:tcPr>
            <w:tcW w:w="1802" w:type="dxa"/>
          </w:tcPr>
          <w:p w14:paraId="2CD8192C"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794A7F7A"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24B8D3CD" w14:textId="77777777" w:rsidTr="00262057">
        <w:trPr>
          <w:trHeight w:val="300"/>
        </w:trPr>
        <w:tc>
          <w:tcPr>
            <w:tcW w:w="1802" w:type="dxa"/>
          </w:tcPr>
          <w:p w14:paraId="165AA642"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EA901DA"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45282740" w14:textId="77777777" w:rsidTr="00262057">
        <w:trPr>
          <w:trHeight w:val="300"/>
        </w:trPr>
        <w:tc>
          <w:tcPr>
            <w:tcW w:w="1802" w:type="dxa"/>
          </w:tcPr>
          <w:p w14:paraId="61A21D83"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235313B7"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3ACECDC7" w14:textId="77777777" w:rsidTr="00262057">
        <w:trPr>
          <w:trHeight w:val="300"/>
        </w:trPr>
        <w:tc>
          <w:tcPr>
            <w:tcW w:w="1802" w:type="dxa"/>
          </w:tcPr>
          <w:p w14:paraId="30769EF0"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1BC2B1D"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039B48BF" w14:textId="77777777" w:rsidTr="00262057">
        <w:trPr>
          <w:trHeight w:val="300"/>
        </w:trPr>
        <w:tc>
          <w:tcPr>
            <w:tcW w:w="1802" w:type="dxa"/>
          </w:tcPr>
          <w:p w14:paraId="2AB927C2"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1C36F680"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bl>
    <w:p w14:paraId="77427C5C"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41"/>
        <w:gridCol w:w="1512"/>
        <w:gridCol w:w="1304"/>
        <w:gridCol w:w="1368"/>
        <w:gridCol w:w="1632"/>
        <w:gridCol w:w="1306"/>
      </w:tblGrid>
      <w:tr w:rsidR="0093267B" w:rsidRPr="00932E35" w14:paraId="561AE6B3" w14:textId="77777777" w:rsidTr="004C6944">
        <w:trPr>
          <w:trHeight w:val="300"/>
        </w:trPr>
        <w:tc>
          <w:tcPr>
            <w:tcW w:w="0" w:type="auto"/>
          </w:tcPr>
          <w:p w14:paraId="4CA9BF5F"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271F735C" w14:textId="77777777" w:rsidR="0093267B" w:rsidRPr="00932E35" w:rsidRDefault="0093267B" w:rsidP="00262057">
            <w:pPr>
              <w:rPr>
                <w:rFonts w:eastAsia="Times New Roman" w:cs="Calibri"/>
                <w:b/>
                <w:sz w:val="20"/>
              </w:rPr>
            </w:pPr>
            <w:r w:rsidRPr="00932E35">
              <w:rPr>
                <w:b/>
                <w:sz w:val="20"/>
              </w:rPr>
              <w:t>Fuente</w:t>
            </w:r>
          </w:p>
        </w:tc>
        <w:tc>
          <w:tcPr>
            <w:tcW w:w="0" w:type="auto"/>
          </w:tcPr>
          <w:p w14:paraId="7C994DB6"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20472F49"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5EDDA36"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6" w:type="dxa"/>
          </w:tcPr>
          <w:p w14:paraId="70D92986"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4EF78EFD" w14:textId="77777777" w:rsidTr="004C6944">
        <w:trPr>
          <w:trHeight w:val="300"/>
        </w:trPr>
        <w:tc>
          <w:tcPr>
            <w:tcW w:w="0" w:type="auto"/>
          </w:tcPr>
          <w:p w14:paraId="611145F4" w14:textId="77777777" w:rsidR="0093267B" w:rsidRPr="00932E35" w:rsidRDefault="0093267B" w:rsidP="00262057">
            <w:pPr>
              <w:rPr>
                <w:sz w:val="18"/>
              </w:rPr>
            </w:pPr>
            <w:proofErr w:type="spellStart"/>
            <w:r w:rsidRPr="00932E35">
              <w:rPr>
                <w:sz w:val="18"/>
              </w:rPr>
              <w:t>Porcentaje</w:t>
            </w:r>
            <w:proofErr w:type="spellEnd"/>
            <w:r w:rsidRPr="00932E35">
              <w:rPr>
                <w:sz w:val="18"/>
              </w:rPr>
              <w:t xml:space="preserve"> de población que </w:t>
            </w:r>
            <w:proofErr w:type="spellStart"/>
            <w:r w:rsidRPr="00932E35">
              <w:rPr>
                <w:sz w:val="18"/>
              </w:rPr>
              <w:t>tiene</w:t>
            </w:r>
            <w:proofErr w:type="spellEnd"/>
            <w:r w:rsidRPr="00932E35">
              <w:rPr>
                <w:sz w:val="18"/>
              </w:rPr>
              <w:t xml:space="preserve"> </w:t>
            </w:r>
            <w:proofErr w:type="spellStart"/>
            <w:r w:rsidRPr="00932E35">
              <w:rPr>
                <w:sz w:val="18"/>
              </w:rPr>
              <w:t>depurada</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agua</w:t>
            </w:r>
            <w:proofErr w:type="spellEnd"/>
          </w:p>
        </w:tc>
        <w:tc>
          <w:tcPr>
            <w:tcW w:w="0" w:type="auto"/>
          </w:tcPr>
          <w:p w14:paraId="6EB5952D" w14:textId="77777777" w:rsidR="0093267B" w:rsidRPr="00932E35" w:rsidRDefault="0093267B" w:rsidP="00262057">
            <w:pPr>
              <w:rPr>
                <w:rFonts w:eastAsia="Times New Roman" w:cs="Calibri"/>
                <w:sz w:val="18"/>
              </w:rPr>
            </w:pPr>
            <w:r w:rsidRPr="00932E35">
              <w:rPr>
                <w:sz w:val="18"/>
              </w:rPr>
              <w:t xml:space="preserve">Departamento de Desarrollo Rural y Medio </w:t>
            </w:r>
            <w:proofErr w:type="spellStart"/>
            <w:r w:rsidRPr="00932E35">
              <w:rPr>
                <w:sz w:val="18"/>
              </w:rPr>
              <w:t>Ambiente</w:t>
            </w:r>
            <w:proofErr w:type="spellEnd"/>
            <w:r w:rsidRPr="00932E35">
              <w:rPr>
                <w:sz w:val="18"/>
              </w:rPr>
              <w:t xml:space="preserve"> </w:t>
            </w:r>
          </w:p>
        </w:tc>
        <w:tc>
          <w:tcPr>
            <w:tcW w:w="0" w:type="auto"/>
          </w:tcPr>
          <w:p w14:paraId="4728E2FF"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06993006"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Transición</w:t>
            </w:r>
            <w:proofErr w:type="spellEnd"/>
            <w:r w:rsidRPr="00932E35">
              <w:rPr>
                <w:sz w:val="18"/>
              </w:rPr>
              <w:t xml:space="preserve"> </w:t>
            </w:r>
            <w:proofErr w:type="spellStart"/>
            <w:r w:rsidRPr="00932E35">
              <w:rPr>
                <w:sz w:val="18"/>
              </w:rPr>
              <w:t>Ecológica</w:t>
            </w:r>
            <w:proofErr w:type="spellEnd"/>
            <w:r w:rsidRPr="00932E35">
              <w:rPr>
                <w:sz w:val="18"/>
              </w:rPr>
              <w:t xml:space="preserve"> y </w:t>
            </w:r>
            <w:proofErr w:type="spellStart"/>
            <w:r w:rsidRPr="00932E35">
              <w:rPr>
                <w:sz w:val="18"/>
              </w:rPr>
              <w:t>el</w:t>
            </w:r>
            <w:proofErr w:type="spellEnd"/>
            <w:r w:rsidRPr="00932E35">
              <w:rPr>
                <w:sz w:val="18"/>
              </w:rPr>
              <w:t xml:space="preserve"> Reto </w:t>
            </w:r>
            <w:proofErr w:type="spellStart"/>
            <w:r w:rsidRPr="00932E35">
              <w:rPr>
                <w:sz w:val="18"/>
              </w:rPr>
              <w:t>Demográfico</w:t>
            </w:r>
            <w:proofErr w:type="spellEnd"/>
          </w:p>
        </w:tc>
        <w:tc>
          <w:tcPr>
            <w:tcW w:w="0" w:type="auto"/>
          </w:tcPr>
          <w:p w14:paraId="3DD4126C" w14:textId="77777777" w:rsidR="0093267B" w:rsidRPr="00932E35" w:rsidRDefault="0093267B" w:rsidP="00262057">
            <w:pPr>
              <w:rPr>
                <w:rFonts w:eastAsia="Times New Roman" w:cs="Calibri"/>
                <w:sz w:val="18"/>
              </w:rPr>
            </w:pPr>
            <w:proofErr w:type="spellStart"/>
            <w:r w:rsidRPr="00932E35">
              <w:rPr>
                <w:sz w:val="18"/>
              </w:rPr>
              <w:t>Porcentaje</w:t>
            </w:r>
            <w:proofErr w:type="spellEnd"/>
            <w:r w:rsidRPr="00932E35">
              <w:rPr>
                <w:sz w:val="18"/>
              </w:rPr>
              <w:t xml:space="preserve"> de población que </w:t>
            </w:r>
            <w:proofErr w:type="spellStart"/>
            <w:r w:rsidRPr="00932E35">
              <w:rPr>
                <w:sz w:val="18"/>
              </w:rPr>
              <w:t>tiene</w:t>
            </w:r>
            <w:proofErr w:type="spellEnd"/>
            <w:r w:rsidRPr="00932E35">
              <w:rPr>
                <w:sz w:val="18"/>
              </w:rPr>
              <w:t xml:space="preserve"> </w:t>
            </w:r>
            <w:proofErr w:type="spellStart"/>
            <w:r w:rsidRPr="00932E35">
              <w:rPr>
                <w:sz w:val="18"/>
              </w:rPr>
              <w:t>depurada</w:t>
            </w:r>
            <w:proofErr w:type="spellEnd"/>
            <w:r w:rsidRPr="00932E35">
              <w:rPr>
                <w:sz w:val="18"/>
              </w:rPr>
              <w:t xml:space="preserve"> </w:t>
            </w:r>
            <w:proofErr w:type="spellStart"/>
            <w:r w:rsidRPr="00932E35">
              <w:rPr>
                <w:sz w:val="18"/>
              </w:rPr>
              <w:t>el</w:t>
            </w:r>
            <w:proofErr w:type="spellEnd"/>
            <w:r w:rsidRPr="00932E35">
              <w:rPr>
                <w:sz w:val="18"/>
              </w:rPr>
              <w:t xml:space="preserve"> </w:t>
            </w:r>
            <w:proofErr w:type="spellStart"/>
            <w:r w:rsidRPr="00932E35">
              <w:rPr>
                <w:sz w:val="18"/>
              </w:rPr>
              <w:t>agua</w:t>
            </w:r>
            <w:proofErr w:type="spellEnd"/>
            <w:r w:rsidRPr="00932E35">
              <w:rPr>
                <w:sz w:val="18"/>
              </w:rPr>
              <w:t xml:space="preserve"> </w:t>
            </w:r>
            <w:proofErr w:type="spellStart"/>
            <w:r w:rsidRPr="00932E35">
              <w:rPr>
                <w:sz w:val="18"/>
              </w:rPr>
              <w:t>por</w:t>
            </w:r>
            <w:proofErr w:type="spellEnd"/>
            <w:r w:rsidRPr="00932E35">
              <w:rPr>
                <w:sz w:val="18"/>
              </w:rPr>
              <w:t xml:space="preserve"> </w:t>
            </w:r>
            <w:proofErr w:type="spellStart"/>
            <w:r w:rsidRPr="00932E35">
              <w:rPr>
                <w:sz w:val="18"/>
              </w:rPr>
              <w:t>tipo</w:t>
            </w:r>
            <w:proofErr w:type="spellEnd"/>
            <w:r w:rsidRPr="00932E35">
              <w:rPr>
                <w:sz w:val="18"/>
              </w:rPr>
              <w:t xml:space="preserve"> de </w:t>
            </w:r>
            <w:proofErr w:type="spellStart"/>
            <w:r w:rsidRPr="00932E35">
              <w:rPr>
                <w:sz w:val="18"/>
              </w:rPr>
              <w:t>depuración</w:t>
            </w:r>
            <w:proofErr w:type="spellEnd"/>
          </w:p>
        </w:tc>
        <w:tc>
          <w:tcPr>
            <w:tcW w:w="1306" w:type="dxa"/>
          </w:tcPr>
          <w:p w14:paraId="0BD39493" w14:textId="77777777" w:rsidR="0093267B" w:rsidRPr="00932E35" w:rsidRDefault="0093267B" w:rsidP="00262057">
            <w:pPr>
              <w:rPr>
                <w:rFonts w:eastAsia="Times New Roman" w:cs="Calibri"/>
                <w:sz w:val="18"/>
              </w:rPr>
            </w:pPr>
            <w:r w:rsidRPr="00932E35">
              <w:rPr>
                <w:sz w:val="18"/>
              </w:rPr>
              <w:t>Fuente principal</w:t>
            </w:r>
          </w:p>
        </w:tc>
      </w:tr>
    </w:tbl>
    <w:p w14:paraId="76F254A1" w14:textId="68619696" w:rsidR="004C6944" w:rsidRDefault="004C6944" w:rsidP="00AE16B8">
      <w:pPr>
        <w:pStyle w:val="DICTA-TITULO"/>
        <w:spacing w:before="0" w:after="300" w:line="340" w:lineRule="exact"/>
        <w:ind w:firstLine="567"/>
        <w:jc w:val="both"/>
        <w:rPr>
          <w:b w:val="0"/>
          <w:bCs/>
          <w:sz w:val="24"/>
          <w:szCs w:val="18"/>
        </w:rPr>
      </w:pPr>
      <w:r>
        <w:rPr>
          <w:b w:val="0"/>
          <w:bCs/>
          <w:sz w:val="24"/>
          <w:szCs w:val="18"/>
        </w:rPr>
        <w:br w:type="page"/>
      </w:r>
    </w:p>
    <w:p w14:paraId="3FA0511F"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5EC02067" w14:textId="77777777" w:rsidTr="00262057">
        <w:trPr>
          <w:trHeight w:val="300"/>
        </w:trPr>
        <w:tc>
          <w:tcPr>
            <w:tcW w:w="1802" w:type="dxa"/>
          </w:tcPr>
          <w:p w14:paraId="0454FA6A"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B177A6A" w14:textId="77777777" w:rsidR="0093267B" w:rsidRPr="00932E35" w:rsidRDefault="0093267B" w:rsidP="00262057">
            <w:pPr>
              <w:rPr>
                <w:rFonts w:eastAsia="Times New Roman" w:cs="Calibri"/>
                <w:sz w:val="20"/>
              </w:rPr>
            </w:pPr>
            <w:r w:rsidRPr="00932E35">
              <w:rPr>
                <w:sz w:val="20"/>
              </w:rPr>
              <w:t xml:space="preserve">2200329 </w:t>
            </w:r>
            <w:proofErr w:type="spellStart"/>
            <w:r w:rsidRPr="00932E35">
              <w:rPr>
                <w:sz w:val="20"/>
              </w:rPr>
              <w:t>Meteorología</w:t>
            </w:r>
            <w:proofErr w:type="spellEnd"/>
          </w:p>
        </w:tc>
      </w:tr>
      <w:tr w:rsidR="0093267B" w:rsidRPr="00932E35" w14:paraId="4DF09449" w14:textId="77777777" w:rsidTr="00262057">
        <w:trPr>
          <w:trHeight w:val="300"/>
        </w:trPr>
        <w:tc>
          <w:tcPr>
            <w:tcW w:w="1802" w:type="dxa"/>
          </w:tcPr>
          <w:p w14:paraId="0BA7FED7"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6E83567" w14:textId="77777777" w:rsidR="0093267B" w:rsidRPr="00932E35" w:rsidRDefault="0093267B"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55558C34" w14:textId="77777777" w:rsidR="0093267B" w:rsidRPr="00932E35" w:rsidRDefault="0093267B" w:rsidP="00262057">
            <w:pPr>
              <w:rPr>
                <w:rFonts w:eastAsia="Times New Roman" w:cs="Calibri"/>
                <w:sz w:val="20"/>
              </w:rPr>
            </w:pPr>
            <w:r w:rsidRPr="00932E35">
              <w:rPr>
                <w:sz w:val="20"/>
              </w:rPr>
              <w:t xml:space="preserve">Secretaría general </w:t>
            </w:r>
            <w:proofErr w:type="spellStart"/>
            <w:r w:rsidRPr="00932E35">
              <w:rPr>
                <w:sz w:val="20"/>
              </w:rPr>
              <w:t>técnica</w:t>
            </w:r>
            <w:proofErr w:type="spellEnd"/>
          </w:p>
        </w:tc>
      </w:tr>
      <w:tr w:rsidR="0093267B" w:rsidRPr="00932E35" w14:paraId="7B609C2C" w14:textId="77777777" w:rsidTr="00262057">
        <w:trPr>
          <w:trHeight w:val="300"/>
        </w:trPr>
        <w:tc>
          <w:tcPr>
            <w:tcW w:w="1802" w:type="dxa"/>
          </w:tcPr>
          <w:p w14:paraId="217595DB"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3702A429"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Resumen</w:t>
            </w:r>
            <w:proofErr w:type="spellEnd"/>
            <w:r w:rsidRPr="00932E35">
              <w:rPr>
                <w:sz w:val="20"/>
              </w:rPr>
              <w:t xml:space="preserve"> </w:t>
            </w:r>
            <w:proofErr w:type="spellStart"/>
            <w:r w:rsidRPr="00932E35">
              <w:rPr>
                <w:sz w:val="20"/>
              </w:rPr>
              <w:t>mensual</w:t>
            </w:r>
            <w:proofErr w:type="spellEnd"/>
            <w:r w:rsidRPr="00932E35">
              <w:rPr>
                <w:sz w:val="20"/>
              </w:rPr>
              <w:t xml:space="preserve"> </w:t>
            </w:r>
            <w:proofErr w:type="spellStart"/>
            <w:r w:rsidRPr="00932E35">
              <w:rPr>
                <w:sz w:val="20"/>
              </w:rPr>
              <w:t>climatológico</w:t>
            </w:r>
            <w:proofErr w:type="spellEnd"/>
          </w:p>
        </w:tc>
      </w:tr>
      <w:tr w:rsidR="0093267B" w:rsidRPr="00932E35" w14:paraId="123672D3" w14:textId="77777777" w:rsidTr="00262057">
        <w:trPr>
          <w:trHeight w:val="300"/>
        </w:trPr>
        <w:tc>
          <w:tcPr>
            <w:tcW w:w="1802" w:type="dxa"/>
          </w:tcPr>
          <w:p w14:paraId="445437AC"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DE8ACB4"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Conseguir</w:t>
            </w:r>
            <w:proofErr w:type="spellEnd"/>
            <w:r w:rsidRPr="00932E35">
              <w:rPr>
                <w:sz w:val="20"/>
              </w:rPr>
              <w:t xml:space="preserve"> </w:t>
            </w:r>
            <w:proofErr w:type="spellStart"/>
            <w:r w:rsidRPr="00932E35">
              <w:rPr>
                <w:sz w:val="20"/>
              </w:rPr>
              <w:t>una</w:t>
            </w:r>
            <w:proofErr w:type="spellEnd"/>
            <w:r w:rsidRPr="00932E35">
              <w:rPr>
                <w:sz w:val="20"/>
              </w:rPr>
              <w:t xml:space="preserve"> mayor </w:t>
            </w:r>
            <w:proofErr w:type="spellStart"/>
            <w:r w:rsidRPr="00932E35">
              <w:rPr>
                <w:sz w:val="20"/>
              </w:rPr>
              <w:t>difusión</w:t>
            </w:r>
            <w:proofErr w:type="spellEnd"/>
            <w:r w:rsidRPr="00932E35">
              <w:rPr>
                <w:sz w:val="20"/>
              </w:rPr>
              <w:t xml:space="preserve"> de la </w:t>
            </w:r>
            <w:proofErr w:type="spellStart"/>
            <w:r w:rsidRPr="00932E35">
              <w:rPr>
                <w:sz w:val="20"/>
              </w:rPr>
              <w:t>información</w:t>
            </w:r>
            <w:proofErr w:type="spellEnd"/>
            <w:r w:rsidRPr="00932E35">
              <w:rPr>
                <w:sz w:val="20"/>
              </w:rPr>
              <w:t xml:space="preserve"> </w:t>
            </w:r>
            <w:proofErr w:type="spellStart"/>
            <w:r w:rsidRPr="00932E35">
              <w:rPr>
                <w:sz w:val="20"/>
              </w:rPr>
              <w:t>meteorológica</w:t>
            </w:r>
            <w:proofErr w:type="spellEnd"/>
          </w:p>
        </w:tc>
      </w:tr>
      <w:tr w:rsidR="0093267B" w:rsidRPr="00932E35" w14:paraId="2BE983D9" w14:textId="77777777" w:rsidTr="00262057">
        <w:trPr>
          <w:trHeight w:val="300"/>
        </w:trPr>
        <w:tc>
          <w:tcPr>
            <w:tcW w:w="1802" w:type="dxa"/>
          </w:tcPr>
          <w:p w14:paraId="4DDFBED3"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1BA88B02" w14:textId="77777777" w:rsidR="0093267B" w:rsidRPr="00932E35" w:rsidRDefault="0093267B" w:rsidP="00262057">
            <w:pPr>
              <w:rPr>
                <w:rFonts w:eastAsia="Times New Roman" w:cs="Calibri"/>
                <w:sz w:val="20"/>
                <w:lang w:eastAsia="es-ES"/>
              </w:rPr>
            </w:pPr>
          </w:p>
        </w:tc>
      </w:tr>
      <w:tr w:rsidR="0093267B" w:rsidRPr="00932E35" w14:paraId="3174C430" w14:textId="77777777" w:rsidTr="00262057">
        <w:trPr>
          <w:trHeight w:val="300"/>
        </w:trPr>
        <w:tc>
          <w:tcPr>
            <w:tcW w:w="1802" w:type="dxa"/>
          </w:tcPr>
          <w:p w14:paraId="3873F78C"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3EC75EC" w14:textId="77777777" w:rsidR="0093267B" w:rsidRPr="00932E35" w:rsidRDefault="0093267B" w:rsidP="00262057">
            <w:pPr>
              <w:rPr>
                <w:rFonts w:eastAsia="Times New Roman" w:cs="Calibri"/>
                <w:sz w:val="20"/>
              </w:rPr>
            </w:pPr>
            <w:r w:rsidRPr="00932E35">
              <w:rPr>
                <w:sz w:val="20"/>
              </w:rPr>
              <w:t xml:space="preserve">Estación </w:t>
            </w:r>
            <w:proofErr w:type="spellStart"/>
            <w:r w:rsidRPr="00932E35">
              <w:rPr>
                <w:sz w:val="20"/>
              </w:rPr>
              <w:t>meteorológica</w:t>
            </w:r>
            <w:proofErr w:type="spellEnd"/>
          </w:p>
        </w:tc>
      </w:tr>
      <w:tr w:rsidR="0093267B" w:rsidRPr="00932E35" w14:paraId="02053DE7" w14:textId="77777777" w:rsidTr="00262057">
        <w:trPr>
          <w:trHeight w:val="300"/>
        </w:trPr>
        <w:tc>
          <w:tcPr>
            <w:tcW w:w="1802" w:type="dxa"/>
          </w:tcPr>
          <w:p w14:paraId="67973D07"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00D1C59" w14:textId="77777777" w:rsidR="0093267B" w:rsidRPr="00932E35" w:rsidRDefault="0093267B" w:rsidP="00262057">
            <w:pPr>
              <w:rPr>
                <w:rFonts w:eastAsia="Times New Roman" w:cs="Calibri"/>
                <w:sz w:val="20"/>
              </w:rPr>
            </w:pPr>
            <w:proofErr w:type="spellStart"/>
            <w:r w:rsidRPr="00932E35">
              <w:rPr>
                <w:sz w:val="20"/>
              </w:rPr>
              <w:t>Mensual</w:t>
            </w:r>
            <w:proofErr w:type="spellEnd"/>
          </w:p>
        </w:tc>
      </w:tr>
      <w:tr w:rsidR="0093267B" w:rsidRPr="00932E35" w14:paraId="7ACB4B98" w14:textId="77777777" w:rsidTr="00262057">
        <w:trPr>
          <w:trHeight w:val="300"/>
        </w:trPr>
        <w:tc>
          <w:tcPr>
            <w:tcW w:w="8363" w:type="dxa"/>
            <w:gridSpan w:val="3"/>
          </w:tcPr>
          <w:p w14:paraId="1E2489E8"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7AFCDFD7" w14:textId="77777777" w:rsidTr="00262057">
        <w:trPr>
          <w:trHeight w:val="300"/>
        </w:trPr>
        <w:tc>
          <w:tcPr>
            <w:tcW w:w="1802" w:type="dxa"/>
          </w:tcPr>
          <w:p w14:paraId="641FED8B"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7E8D9EB" w14:textId="77777777" w:rsidR="0093267B" w:rsidRPr="00932E35" w:rsidRDefault="0093267B" w:rsidP="00262057">
            <w:pPr>
              <w:rPr>
                <w:rFonts w:eastAsia="Times New Roman" w:cs="Calibri"/>
                <w:sz w:val="20"/>
                <w:lang w:eastAsia="es-ES"/>
              </w:rPr>
            </w:pPr>
          </w:p>
        </w:tc>
      </w:tr>
      <w:tr w:rsidR="0093267B" w:rsidRPr="00932E35" w14:paraId="7F262949" w14:textId="77777777" w:rsidTr="00262057">
        <w:trPr>
          <w:trHeight w:val="300"/>
        </w:trPr>
        <w:tc>
          <w:tcPr>
            <w:tcW w:w="1802" w:type="dxa"/>
          </w:tcPr>
          <w:p w14:paraId="52242248"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F4402A4" w14:textId="77777777" w:rsidR="0093267B" w:rsidRPr="00932E35" w:rsidRDefault="0093267B" w:rsidP="00262057">
            <w:pPr>
              <w:rPr>
                <w:rFonts w:eastAsia="Times New Roman" w:cs="Calibri"/>
                <w:sz w:val="20"/>
                <w:lang w:eastAsia="es-ES"/>
              </w:rPr>
            </w:pPr>
          </w:p>
        </w:tc>
      </w:tr>
      <w:tr w:rsidR="0093267B" w:rsidRPr="00932E35" w14:paraId="745F4DB4" w14:textId="77777777" w:rsidTr="00262057">
        <w:trPr>
          <w:trHeight w:val="300"/>
        </w:trPr>
        <w:tc>
          <w:tcPr>
            <w:tcW w:w="1802" w:type="dxa"/>
          </w:tcPr>
          <w:p w14:paraId="760AE24F"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A98D63B" w14:textId="77777777" w:rsidR="0093267B" w:rsidRPr="00932E35" w:rsidRDefault="0093267B" w:rsidP="00262057">
            <w:pPr>
              <w:rPr>
                <w:rFonts w:eastAsia="Times New Roman" w:cs="Calibri"/>
                <w:sz w:val="20"/>
                <w:lang w:eastAsia="es-ES"/>
              </w:rPr>
            </w:pPr>
          </w:p>
        </w:tc>
      </w:tr>
      <w:tr w:rsidR="0093267B" w:rsidRPr="00932E35" w14:paraId="64247CDE" w14:textId="77777777" w:rsidTr="00262057">
        <w:trPr>
          <w:trHeight w:val="300"/>
        </w:trPr>
        <w:tc>
          <w:tcPr>
            <w:tcW w:w="1802" w:type="dxa"/>
          </w:tcPr>
          <w:p w14:paraId="0734DC0B"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1EA49F8" w14:textId="77777777" w:rsidR="0093267B" w:rsidRPr="00932E35" w:rsidRDefault="0093267B" w:rsidP="00262057">
            <w:pPr>
              <w:rPr>
                <w:rFonts w:eastAsia="Times New Roman" w:cs="Calibri"/>
                <w:sz w:val="20"/>
                <w:lang w:eastAsia="es-ES"/>
              </w:rPr>
            </w:pPr>
          </w:p>
        </w:tc>
      </w:tr>
      <w:tr w:rsidR="0093267B" w:rsidRPr="00932E35" w14:paraId="53DD2F9F" w14:textId="77777777" w:rsidTr="00262057">
        <w:trPr>
          <w:trHeight w:val="300"/>
        </w:trPr>
        <w:tc>
          <w:tcPr>
            <w:tcW w:w="1802" w:type="dxa"/>
          </w:tcPr>
          <w:p w14:paraId="66D73F51"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6AA4EB21" w14:textId="77777777" w:rsidR="0093267B" w:rsidRPr="00932E35" w:rsidRDefault="0093267B" w:rsidP="00262057">
            <w:pPr>
              <w:rPr>
                <w:rFonts w:eastAsia="Times New Roman" w:cs="Calibri"/>
                <w:sz w:val="20"/>
                <w:lang w:eastAsia="es-ES"/>
              </w:rPr>
            </w:pPr>
          </w:p>
        </w:tc>
      </w:tr>
    </w:tbl>
    <w:p w14:paraId="6778D069"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21"/>
        <w:gridCol w:w="774"/>
        <w:gridCol w:w="1583"/>
        <w:gridCol w:w="1744"/>
        <w:gridCol w:w="1479"/>
        <w:gridCol w:w="1362"/>
      </w:tblGrid>
      <w:tr w:rsidR="0093267B" w:rsidRPr="00932E35" w14:paraId="6F35E6AE" w14:textId="77777777" w:rsidTr="004C6944">
        <w:trPr>
          <w:trHeight w:val="300"/>
        </w:trPr>
        <w:tc>
          <w:tcPr>
            <w:tcW w:w="0" w:type="auto"/>
          </w:tcPr>
          <w:p w14:paraId="20E02A55"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2C4BEB8" w14:textId="77777777" w:rsidR="0093267B" w:rsidRPr="00932E35" w:rsidRDefault="0093267B" w:rsidP="00262057">
            <w:pPr>
              <w:rPr>
                <w:rFonts w:eastAsia="Times New Roman" w:cs="Calibri"/>
                <w:b/>
                <w:sz w:val="20"/>
              </w:rPr>
            </w:pPr>
            <w:r w:rsidRPr="00932E35">
              <w:rPr>
                <w:b/>
                <w:sz w:val="20"/>
              </w:rPr>
              <w:t>Fuente</w:t>
            </w:r>
          </w:p>
        </w:tc>
        <w:tc>
          <w:tcPr>
            <w:tcW w:w="0" w:type="auto"/>
          </w:tcPr>
          <w:p w14:paraId="60D56964"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6390548"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48C80D7"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62" w:type="dxa"/>
          </w:tcPr>
          <w:p w14:paraId="1D3757F4"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539BB775" w14:textId="77777777" w:rsidTr="004C6944">
        <w:trPr>
          <w:trHeight w:val="300"/>
        </w:trPr>
        <w:tc>
          <w:tcPr>
            <w:tcW w:w="0" w:type="auto"/>
          </w:tcPr>
          <w:p w14:paraId="01DFA683" w14:textId="77777777" w:rsidR="0093267B" w:rsidRPr="00932E35" w:rsidRDefault="0093267B" w:rsidP="00262057">
            <w:pPr>
              <w:rPr>
                <w:sz w:val="18"/>
              </w:rPr>
            </w:pPr>
            <w:r w:rsidRPr="00932E35">
              <w:rPr>
                <w:sz w:val="18"/>
              </w:rPr>
              <w:t xml:space="preserve">Estación </w:t>
            </w:r>
            <w:proofErr w:type="spellStart"/>
            <w:r w:rsidRPr="00932E35">
              <w:rPr>
                <w:sz w:val="18"/>
              </w:rPr>
              <w:t>meteorológica</w:t>
            </w:r>
            <w:proofErr w:type="spellEnd"/>
          </w:p>
        </w:tc>
        <w:tc>
          <w:tcPr>
            <w:tcW w:w="0" w:type="auto"/>
          </w:tcPr>
          <w:p w14:paraId="7C03A875" w14:textId="77777777" w:rsidR="0093267B" w:rsidRPr="00932E35" w:rsidRDefault="0093267B" w:rsidP="00262057">
            <w:pPr>
              <w:rPr>
                <w:rFonts w:eastAsia="Times New Roman" w:cs="Calibri"/>
                <w:sz w:val="18"/>
              </w:rPr>
            </w:pPr>
            <w:r w:rsidRPr="00932E35">
              <w:rPr>
                <w:sz w:val="18"/>
              </w:rPr>
              <w:t xml:space="preserve">TRACSA </w:t>
            </w:r>
          </w:p>
        </w:tc>
        <w:tc>
          <w:tcPr>
            <w:tcW w:w="0" w:type="auto"/>
          </w:tcPr>
          <w:p w14:paraId="33628B8A"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6690016D"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Transición</w:t>
            </w:r>
            <w:proofErr w:type="spellEnd"/>
            <w:r w:rsidRPr="00932E35">
              <w:rPr>
                <w:sz w:val="18"/>
              </w:rPr>
              <w:t xml:space="preserve"> </w:t>
            </w:r>
            <w:proofErr w:type="spellStart"/>
            <w:r w:rsidRPr="00932E35">
              <w:rPr>
                <w:sz w:val="18"/>
              </w:rPr>
              <w:t>Ecológica</w:t>
            </w:r>
            <w:proofErr w:type="spellEnd"/>
            <w:r w:rsidRPr="00932E35">
              <w:rPr>
                <w:sz w:val="18"/>
              </w:rPr>
              <w:t xml:space="preserve"> y </w:t>
            </w:r>
            <w:proofErr w:type="spellStart"/>
            <w:r w:rsidRPr="00932E35">
              <w:rPr>
                <w:sz w:val="18"/>
              </w:rPr>
              <w:t>el</w:t>
            </w:r>
            <w:proofErr w:type="spellEnd"/>
            <w:r w:rsidRPr="00932E35">
              <w:rPr>
                <w:sz w:val="18"/>
              </w:rPr>
              <w:t xml:space="preserve"> Reto </w:t>
            </w:r>
            <w:proofErr w:type="spellStart"/>
            <w:r w:rsidRPr="00932E35">
              <w:rPr>
                <w:sz w:val="18"/>
              </w:rPr>
              <w:t>Demográfico</w:t>
            </w:r>
            <w:proofErr w:type="spellEnd"/>
          </w:p>
        </w:tc>
        <w:tc>
          <w:tcPr>
            <w:tcW w:w="0" w:type="auto"/>
          </w:tcPr>
          <w:p w14:paraId="3D9399B3" w14:textId="77777777" w:rsidR="0093267B" w:rsidRPr="00932E35" w:rsidRDefault="0093267B" w:rsidP="00262057">
            <w:pPr>
              <w:rPr>
                <w:rFonts w:eastAsia="Times New Roman" w:cs="Calibri"/>
                <w:sz w:val="18"/>
              </w:rPr>
            </w:pPr>
            <w:proofErr w:type="spellStart"/>
            <w:r w:rsidRPr="00932E35">
              <w:rPr>
                <w:sz w:val="18"/>
              </w:rPr>
              <w:t>Precipitación</w:t>
            </w:r>
            <w:proofErr w:type="spellEnd"/>
            <w:r w:rsidRPr="00932E35">
              <w:rPr>
                <w:sz w:val="18"/>
              </w:rPr>
              <w:t xml:space="preserve"> y </w:t>
            </w:r>
            <w:proofErr w:type="spellStart"/>
            <w:r w:rsidRPr="00932E35">
              <w:rPr>
                <w:sz w:val="18"/>
              </w:rPr>
              <w:t>temperatura</w:t>
            </w:r>
            <w:proofErr w:type="spellEnd"/>
          </w:p>
        </w:tc>
        <w:tc>
          <w:tcPr>
            <w:tcW w:w="1362" w:type="dxa"/>
          </w:tcPr>
          <w:p w14:paraId="627C3F78" w14:textId="77777777" w:rsidR="0093267B" w:rsidRPr="00932E35" w:rsidRDefault="0093267B" w:rsidP="00262057">
            <w:pPr>
              <w:rPr>
                <w:rFonts w:eastAsia="Times New Roman" w:cs="Calibri"/>
                <w:sz w:val="18"/>
              </w:rPr>
            </w:pPr>
            <w:r w:rsidRPr="00932E35">
              <w:rPr>
                <w:sz w:val="18"/>
              </w:rPr>
              <w:t>Fuente principal</w:t>
            </w:r>
          </w:p>
        </w:tc>
      </w:tr>
    </w:tbl>
    <w:p w14:paraId="65532E8D" w14:textId="4C41DE39" w:rsidR="004C6944" w:rsidRDefault="004C6944" w:rsidP="00AE16B8">
      <w:pPr>
        <w:pStyle w:val="DICTA-TITULO"/>
        <w:spacing w:before="0" w:after="300" w:line="340" w:lineRule="exact"/>
        <w:ind w:firstLine="567"/>
        <w:jc w:val="both"/>
        <w:rPr>
          <w:b w:val="0"/>
          <w:bCs/>
          <w:sz w:val="24"/>
          <w:szCs w:val="18"/>
        </w:rPr>
      </w:pPr>
      <w:r>
        <w:rPr>
          <w:b w:val="0"/>
          <w:bCs/>
          <w:sz w:val="24"/>
          <w:szCs w:val="18"/>
        </w:rPr>
        <w:br w:type="page"/>
      </w:r>
    </w:p>
    <w:p w14:paraId="101B77B8"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7695ED73" w14:textId="77777777" w:rsidTr="00262057">
        <w:trPr>
          <w:trHeight w:val="300"/>
        </w:trPr>
        <w:tc>
          <w:tcPr>
            <w:tcW w:w="1802" w:type="dxa"/>
          </w:tcPr>
          <w:p w14:paraId="08CC8FC9"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AB4D681" w14:textId="77777777" w:rsidR="0093267B" w:rsidRPr="00932E35" w:rsidRDefault="0093267B" w:rsidP="00262057">
            <w:pPr>
              <w:rPr>
                <w:rFonts w:eastAsia="Times New Roman" w:cs="Calibri"/>
                <w:sz w:val="20"/>
              </w:rPr>
            </w:pPr>
            <w:r w:rsidRPr="00932E35">
              <w:rPr>
                <w:sz w:val="20"/>
              </w:rPr>
              <w:t xml:space="preserve">2200332 Gases de </w:t>
            </w:r>
            <w:proofErr w:type="spellStart"/>
            <w:r w:rsidRPr="00932E35">
              <w:rPr>
                <w:sz w:val="20"/>
              </w:rPr>
              <w:t>efecto</w:t>
            </w:r>
            <w:proofErr w:type="spellEnd"/>
            <w:r w:rsidRPr="00932E35">
              <w:rPr>
                <w:sz w:val="20"/>
              </w:rPr>
              <w:t xml:space="preserve"> </w:t>
            </w:r>
            <w:proofErr w:type="spellStart"/>
            <w:r w:rsidRPr="00932E35">
              <w:rPr>
                <w:sz w:val="20"/>
              </w:rPr>
              <w:t>invernadero</w:t>
            </w:r>
            <w:proofErr w:type="spellEnd"/>
          </w:p>
        </w:tc>
      </w:tr>
      <w:tr w:rsidR="0093267B" w:rsidRPr="00932E35" w14:paraId="55C24336" w14:textId="77777777" w:rsidTr="00262057">
        <w:trPr>
          <w:trHeight w:val="300"/>
        </w:trPr>
        <w:tc>
          <w:tcPr>
            <w:tcW w:w="1802" w:type="dxa"/>
          </w:tcPr>
          <w:p w14:paraId="70C345C4"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0E586D1D" w14:textId="77777777" w:rsidR="0093267B" w:rsidRPr="00932E35" w:rsidRDefault="0093267B" w:rsidP="00262057">
            <w:pPr>
              <w:rPr>
                <w:rFonts w:eastAsia="Times New Roman" w:cs="Calibri"/>
                <w:sz w:val="20"/>
              </w:rPr>
            </w:pPr>
            <w:r w:rsidRPr="00932E35">
              <w:rPr>
                <w:sz w:val="20"/>
              </w:rPr>
              <w:t xml:space="preserve">Medio </w:t>
            </w:r>
            <w:proofErr w:type="spellStart"/>
            <w:r w:rsidRPr="00932E35">
              <w:rPr>
                <w:sz w:val="20"/>
              </w:rPr>
              <w:t>Ambiente</w:t>
            </w:r>
            <w:proofErr w:type="spellEnd"/>
          </w:p>
        </w:tc>
        <w:tc>
          <w:tcPr>
            <w:tcW w:w="2976" w:type="dxa"/>
          </w:tcPr>
          <w:p w14:paraId="715E9D37" w14:textId="77777777" w:rsidR="0093267B" w:rsidRPr="00932E35" w:rsidRDefault="0093267B" w:rsidP="00262057">
            <w:pPr>
              <w:rPr>
                <w:rFonts w:eastAsia="Times New Roman" w:cs="Calibri"/>
                <w:sz w:val="20"/>
              </w:rPr>
            </w:pPr>
            <w:r w:rsidRPr="00932E35">
              <w:rPr>
                <w:sz w:val="20"/>
              </w:rPr>
              <w:t>Secretaría General Técnica</w:t>
            </w:r>
          </w:p>
        </w:tc>
      </w:tr>
      <w:tr w:rsidR="0093267B" w:rsidRPr="00932E35" w14:paraId="5812908D" w14:textId="77777777" w:rsidTr="00262057">
        <w:trPr>
          <w:trHeight w:val="300"/>
        </w:trPr>
        <w:tc>
          <w:tcPr>
            <w:tcW w:w="1802" w:type="dxa"/>
          </w:tcPr>
          <w:p w14:paraId="18994EC1"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C6EF750" w14:textId="77777777" w:rsidR="0093267B" w:rsidRPr="00932E35" w:rsidRDefault="0093267B" w:rsidP="00262057">
            <w:pPr>
              <w:rPr>
                <w:rFonts w:eastAsia="Times New Roman" w:cs="Calibri"/>
                <w:sz w:val="20"/>
              </w:rPr>
            </w:pPr>
            <w:r w:rsidRPr="00932E35">
              <w:rPr>
                <w:sz w:val="20"/>
              </w:rPr>
              <w:t xml:space="preserve">Con </w:t>
            </w:r>
            <w:proofErr w:type="spellStart"/>
            <w:r w:rsidRPr="00932E35">
              <w:rPr>
                <w:sz w:val="20"/>
              </w:rPr>
              <w:t>esta</w:t>
            </w:r>
            <w:proofErr w:type="spellEnd"/>
            <w:r w:rsidRPr="00932E35">
              <w:rPr>
                <w:sz w:val="20"/>
              </w:rPr>
              <w:t xml:space="preserve"> </w:t>
            </w:r>
            <w:proofErr w:type="spellStart"/>
            <w:r w:rsidRPr="00932E35">
              <w:rPr>
                <w:sz w:val="20"/>
              </w:rPr>
              <w:t>estadística</w:t>
            </w:r>
            <w:proofErr w:type="spellEnd"/>
            <w:r w:rsidRPr="00932E35">
              <w:rPr>
                <w:sz w:val="20"/>
              </w:rPr>
              <w:t xml:space="preserve"> se </w:t>
            </w:r>
            <w:proofErr w:type="spellStart"/>
            <w:r w:rsidRPr="00932E35">
              <w:rPr>
                <w:sz w:val="20"/>
              </w:rPr>
              <w:t>pretende</w:t>
            </w:r>
            <w:proofErr w:type="spellEnd"/>
            <w:r w:rsidRPr="00932E35">
              <w:rPr>
                <w:sz w:val="20"/>
              </w:rPr>
              <w:t xml:space="preserve"> </w:t>
            </w:r>
            <w:proofErr w:type="spellStart"/>
            <w:r w:rsidRPr="00932E35">
              <w:rPr>
                <w:sz w:val="20"/>
              </w:rPr>
              <w:t>medir</w:t>
            </w:r>
            <w:proofErr w:type="spellEnd"/>
            <w:r w:rsidRPr="00932E35">
              <w:rPr>
                <w:sz w:val="20"/>
              </w:rPr>
              <w:t xml:space="preserve"> </w:t>
            </w:r>
            <w:proofErr w:type="spellStart"/>
            <w:r w:rsidRPr="00932E35">
              <w:rPr>
                <w:sz w:val="20"/>
              </w:rPr>
              <w:t>los</w:t>
            </w:r>
            <w:proofErr w:type="spellEnd"/>
            <w:r w:rsidRPr="00932E35">
              <w:rPr>
                <w:sz w:val="20"/>
              </w:rPr>
              <w:t xml:space="preserve"> gases que se </w:t>
            </w:r>
            <w:proofErr w:type="spellStart"/>
            <w:r w:rsidRPr="00932E35">
              <w:rPr>
                <w:sz w:val="20"/>
              </w:rPr>
              <w:t>emiten</w:t>
            </w:r>
            <w:proofErr w:type="spellEnd"/>
            <w:r w:rsidRPr="00932E35">
              <w:rPr>
                <w:sz w:val="20"/>
              </w:rPr>
              <w:t xml:space="preserve"> a la </w:t>
            </w:r>
            <w:proofErr w:type="spellStart"/>
            <w:r w:rsidRPr="00932E35">
              <w:rPr>
                <w:sz w:val="20"/>
              </w:rPr>
              <w:t>atmósfera</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w:t>
            </w:r>
          </w:p>
        </w:tc>
      </w:tr>
      <w:tr w:rsidR="0093267B" w:rsidRPr="00932E35" w14:paraId="6A8DE976" w14:textId="77777777" w:rsidTr="00262057">
        <w:trPr>
          <w:trHeight w:val="300"/>
        </w:trPr>
        <w:tc>
          <w:tcPr>
            <w:tcW w:w="1802" w:type="dxa"/>
          </w:tcPr>
          <w:p w14:paraId="5B405EEB"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F863436"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Conocer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volumen</w:t>
            </w:r>
            <w:proofErr w:type="spellEnd"/>
            <w:r w:rsidRPr="00932E35">
              <w:rPr>
                <w:sz w:val="20"/>
              </w:rPr>
              <w:t xml:space="preserve"> de </w:t>
            </w:r>
            <w:proofErr w:type="spellStart"/>
            <w:r w:rsidRPr="00932E35">
              <w:rPr>
                <w:sz w:val="20"/>
              </w:rPr>
              <w:t>emisiones</w:t>
            </w:r>
            <w:proofErr w:type="spellEnd"/>
            <w:r w:rsidRPr="00932E35">
              <w:rPr>
                <w:sz w:val="20"/>
              </w:rPr>
              <w:t xml:space="preserve"> que se </w:t>
            </w:r>
            <w:proofErr w:type="spellStart"/>
            <w:r w:rsidRPr="00932E35">
              <w:rPr>
                <w:sz w:val="20"/>
              </w:rPr>
              <w:t>emiten</w:t>
            </w:r>
            <w:proofErr w:type="spellEnd"/>
            <w:r w:rsidRPr="00932E35">
              <w:rPr>
                <w:sz w:val="20"/>
              </w:rPr>
              <w:t xml:space="preserve"> a la </w:t>
            </w:r>
            <w:proofErr w:type="spellStart"/>
            <w:r w:rsidRPr="00932E35">
              <w:rPr>
                <w:sz w:val="20"/>
              </w:rPr>
              <w:t>atmósfera</w:t>
            </w:r>
            <w:proofErr w:type="spellEnd"/>
            <w:r w:rsidRPr="00932E35">
              <w:rPr>
                <w:sz w:val="20"/>
              </w:rPr>
              <w:t xml:space="preserve"> </w:t>
            </w:r>
            <w:proofErr w:type="spellStart"/>
            <w:r w:rsidRPr="00932E35">
              <w:rPr>
                <w:sz w:val="20"/>
              </w:rPr>
              <w:t>teniendo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cuenta</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sectores</w:t>
            </w:r>
            <w:proofErr w:type="spellEnd"/>
            <w:r w:rsidRPr="00932E35">
              <w:rPr>
                <w:sz w:val="20"/>
              </w:rPr>
              <w:t xml:space="preserve"> que </w:t>
            </w:r>
            <w:proofErr w:type="spellStart"/>
            <w:r w:rsidRPr="00932E35">
              <w:rPr>
                <w:sz w:val="20"/>
              </w:rPr>
              <w:t>los</w:t>
            </w:r>
            <w:proofErr w:type="spellEnd"/>
            <w:r w:rsidRPr="00932E35">
              <w:rPr>
                <w:sz w:val="20"/>
              </w:rPr>
              <w:t xml:space="preserve"> </w:t>
            </w:r>
            <w:proofErr w:type="spellStart"/>
            <w:r w:rsidRPr="00932E35">
              <w:rPr>
                <w:sz w:val="20"/>
              </w:rPr>
              <w:t>originan</w:t>
            </w:r>
            <w:proofErr w:type="spellEnd"/>
            <w:r w:rsidRPr="00932E35">
              <w:rPr>
                <w:sz w:val="20"/>
              </w:rPr>
              <w:t>.</w:t>
            </w:r>
          </w:p>
        </w:tc>
      </w:tr>
      <w:tr w:rsidR="0093267B" w:rsidRPr="00932E35" w14:paraId="15BC7507" w14:textId="77777777" w:rsidTr="00262057">
        <w:trPr>
          <w:trHeight w:val="300"/>
        </w:trPr>
        <w:tc>
          <w:tcPr>
            <w:tcW w:w="1802" w:type="dxa"/>
          </w:tcPr>
          <w:p w14:paraId="614238A5"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483F78B"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Evaluar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cumplimiento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compromisos</w:t>
            </w:r>
            <w:proofErr w:type="spellEnd"/>
            <w:r w:rsidRPr="00932E35">
              <w:rPr>
                <w:sz w:val="20"/>
              </w:rPr>
              <w:t xml:space="preserve"> </w:t>
            </w:r>
            <w:proofErr w:type="spellStart"/>
            <w:r w:rsidRPr="00932E35">
              <w:rPr>
                <w:sz w:val="20"/>
              </w:rPr>
              <w:t>asumidos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marco</w:t>
            </w:r>
            <w:proofErr w:type="spellEnd"/>
            <w:r w:rsidRPr="00932E35">
              <w:rPr>
                <w:sz w:val="20"/>
              </w:rPr>
              <w:t xml:space="preserve"> de la </w:t>
            </w:r>
            <w:proofErr w:type="spellStart"/>
            <w:r w:rsidRPr="00932E35">
              <w:rPr>
                <w:sz w:val="20"/>
              </w:rPr>
              <w:t>normativa</w:t>
            </w:r>
            <w:proofErr w:type="spellEnd"/>
            <w:r w:rsidRPr="00932E35">
              <w:rPr>
                <w:sz w:val="20"/>
              </w:rPr>
              <w:t xml:space="preserve"> </w:t>
            </w:r>
            <w:proofErr w:type="spellStart"/>
            <w:r w:rsidRPr="00932E35">
              <w:rPr>
                <w:sz w:val="20"/>
              </w:rPr>
              <w:t>internacional</w:t>
            </w:r>
            <w:proofErr w:type="spellEnd"/>
            <w:r w:rsidRPr="00932E35">
              <w:rPr>
                <w:sz w:val="20"/>
              </w:rPr>
              <w:t xml:space="preserve"> y </w:t>
            </w:r>
            <w:proofErr w:type="spellStart"/>
            <w:r w:rsidRPr="00932E35">
              <w:rPr>
                <w:sz w:val="20"/>
              </w:rPr>
              <w:t>europea</w:t>
            </w:r>
            <w:proofErr w:type="spellEnd"/>
            <w:r w:rsidRPr="00932E35">
              <w:rPr>
                <w:sz w:val="20"/>
              </w:rPr>
              <w:t xml:space="preserve"> de </w:t>
            </w:r>
            <w:proofErr w:type="spellStart"/>
            <w:r w:rsidRPr="00932E35">
              <w:rPr>
                <w:sz w:val="20"/>
              </w:rPr>
              <w:t>emisiones</w:t>
            </w:r>
            <w:proofErr w:type="spellEnd"/>
            <w:r w:rsidRPr="00932E35">
              <w:rPr>
                <w:sz w:val="20"/>
              </w:rPr>
              <w:t xml:space="preserve"> a la </w:t>
            </w:r>
            <w:proofErr w:type="spellStart"/>
            <w:r w:rsidRPr="00932E35">
              <w:rPr>
                <w:sz w:val="20"/>
              </w:rPr>
              <w:t>atmósfera</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mismo</w:t>
            </w:r>
            <w:proofErr w:type="spellEnd"/>
            <w:r w:rsidRPr="00932E35">
              <w:rPr>
                <w:sz w:val="20"/>
              </w:rPr>
              <w:t xml:space="preserve">, son la base para la </w:t>
            </w:r>
            <w:proofErr w:type="spellStart"/>
            <w:r w:rsidRPr="00932E35">
              <w:rPr>
                <w:sz w:val="20"/>
              </w:rPr>
              <w:t>elaboración</w:t>
            </w:r>
            <w:proofErr w:type="spellEnd"/>
            <w:r w:rsidRPr="00932E35">
              <w:rPr>
                <w:sz w:val="20"/>
              </w:rPr>
              <w:t xml:space="preserve"> de </w:t>
            </w:r>
            <w:proofErr w:type="spellStart"/>
            <w:r w:rsidRPr="00932E35">
              <w:rPr>
                <w:sz w:val="20"/>
              </w:rPr>
              <w:t>políticas</w:t>
            </w:r>
            <w:proofErr w:type="spellEnd"/>
            <w:r w:rsidRPr="00932E35">
              <w:rPr>
                <w:sz w:val="20"/>
              </w:rPr>
              <w:t xml:space="preserve"> y </w:t>
            </w:r>
            <w:proofErr w:type="spellStart"/>
            <w:r w:rsidRPr="00932E35">
              <w:rPr>
                <w:sz w:val="20"/>
              </w:rPr>
              <w:t>medidas</w:t>
            </w:r>
            <w:proofErr w:type="spellEnd"/>
            <w:r w:rsidRPr="00932E35">
              <w:rPr>
                <w:sz w:val="20"/>
              </w:rPr>
              <w:t xml:space="preserve"> de </w:t>
            </w:r>
            <w:proofErr w:type="spellStart"/>
            <w:r w:rsidRPr="00932E35">
              <w:rPr>
                <w:sz w:val="20"/>
              </w:rPr>
              <w:t>mitigación</w:t>
            </w:r>
            <w:proofErr w:type="spellEnd"/>
            <w:r w:rsidRPr="00932E35">
              <w:rPr>
                <w:sz w:val="20"/>
              </w:rPr>
              <w:t xml:space="preserve"> de </w:t>
            </w:r>
            <w:proofErr w:type="spellStart"/>
            <w:r w:rsidRPr="00932E35">
              <w:rPr>
                <w:sz w:val="20"/>
              </w:rPr>
              <w:t>emisiones</w:t>
            </w:r>
            <w:proofErr w:type="spellEnd"/>
            <w:r w:rsidRPr="00932E35">
              <w:rPr>
                <w:sz w:val="20"/>
              </w:rPr>
              <w:t xml:space="preserve"> y para la </w:t>
            </w:r>
            <w:proofErr w:type="spellStart"/>
            <w:r w:rsidRPr="00932E35">
              <w:rPr>
                <w:sz w:val="20"/>
              </w:rPr>
              <w:t>evaluación</w:t>
            </w:r>
            <w:proofErr w:type="spellEnd"/>
            <w:r w:rsidRPr="00932E35">
              <w:rPr>
                <w:sz w:val="20"/>
              </w:rPr>
              <w:t xml:space="preserve"> de </w:t>
            </w:r>
            <w:proofErr w:type="spellStart"/>
            <w:r w:rsidRPr="00932E35">
              <w:rPr>
                <w:sz w:val="20"/>
              </w:rPr>
              <w:t>su</w:t>
            </w:r>
            <w:proofErr w:type="spellEnd"/>
            <w:r w:rsidRPr="00932E35">
              <w:rPr>
                <w:sz w:val="20"/>
              </w:rPr>
              <w:t xml:space="preserve"> </w:t>
            </w:r>
            <w:proofErr w:type="spellStart"/>
            <w:r w:rsidRPr="00932E35">
              <w:rPr>
                <w:sz w:val="20"/>
              </w:rPr>
              <w:t>efectividad</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consecución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objetivos</w:t>
            </w:r>
            <w:proofErr w:type="spellEnd"/>
            <w:r w:rsidRPr="00932E35">
              <w:rPr>
                <w:sz w:val="20"/>
              </w:rPr>
              <w:t>.</w:t>
            </w:r>
          </w:p>
        </w:tc>
      </w:tr>
      <w:tr w:rsidR="0093267B" w:rsidRPr="00932E35" w14:paraId="518959FC" w14:textId="77777777" w:rsidTr="00262057">
        <w:trPr>
          <w:trHeight w:val="300"/>
        </w:trPr>
        <w:tc>
          <w:tcPr>
            <w:tcW w:w="1802" w:type="dxa"/>
          </w:tcPr>
          <w:p w14:paraId="79E245BC"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89A4656" w14:textId="77777777" w:rsidR="0093267B" w:rsidRPr="00932E35" w:rsidRDefault="0093267B" w:rsidP="00262057">
            <w:pPr>
              <w:rPr>
                <w:rFonts w:eastAsia="Times New Roman" w:cs="Calibri"/>
                <w:sz w:val="20"/>
              </w:rPr>
            </w:pPr>
            <w:r w:rsidRPr="00932E35">
              <w:rPr>
                <w:sz w:val="20"/>
              </w:rPr>
              <w:t>Navarra</w:t>
            </w:r>
          </w:p>
        </w:tc>
      </w:tr>
      <w:tr w:rsidR="0093267B" w:rsidRPr="00932E35" w14:paraId="14B503D6" w14:textId="77777777" w:rsidTr="00262057">
        <w:trPr>
          <w:trHeight w:val="300"/>
        </w:trPr>
        <w:tc>
          <w:tcPr>
            <w:tcW w:w="1802" w:type="dxa"/>
          </w:tcPr>
          <w:p w14:paraId="1D4E056C"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532B0C9" w14:textId="77777777" w:rsidR="0093267B" w:rsidRPr="00932E35" w:rsidRDefault="0093267B" w:rsidP="00262057">
            <w:pPr>
              <w:rPr>
                <w:rFonts w:eastAsia="Times New Roman" w:cs="Calibri"/>
                <w:sz w:val="20"/>
              </w:rPr>
            </w:pPr>
            <w:proofErr w:type="spellStart"/>
            <w:r w:rsidRPr="00932E35">
              <w:rPr>
                <w:sz w:val="20"/>
              </w:rPr>
              <w:t>Anual</w:t>
            </w:r>
            <w:proofErr w:type="spellEnd"/>
          </w:p>
        </w:tc>
      </w:tr>
      <w:tr w:rsidR="0093267B" w:rsidRPr="00932E35" w14:paraId="42F2B63F" w14:textId="77777777" w:rsidTr="00262057">
        <w:trPr>
          <w:trHeight w:val="300"/>
        </w:trPr>
        <w:tc>
          <w:tcPr>
            <w:tcW w:w="8363" w:type="dxa"/>
            <w:gridSpan w:val="3"/>
          </w:tcPr>
          <w:p w14:paraId="7F60E308"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437598E3" w14:textId="77777777" w:rsidTr="00262057">
        <w:trPr>
          <w:trHeight w:val="300"/>
        </w:trPr>
        <w:tc>
          <w:tcPr>
            <w:tcW w:w="1802" w:type="dxa"/>
          </w:tcPr>
          <w:p w14:paraId="744670F7"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D68AB04"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3BD040E9" w14:textId="77777777" w:rsidTr="00262057">
        <w:trPr>
          <w:trHeight w:val="300"/>
        </w:trPr>
        <w:tc>
          <w:tcPr>
            <w:tcW w:w="1802" w:type="dxa"/>
          </w:tcPr>
          <w:p w14:paraId="11770D8A"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F4F2F24"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5D444F29" w14:textId="77777777" w:rsidTr="00262057">
        <w:trPr>
          <w:trHeight w:val="300"/>
        </w:trPr>
        <w:tc>
          <w:tcPr>
            <w:tcW w:w="1802" w:type="dxa"/>
          </w:tcPr>
          <w:p w14:paraId="3F56F366"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5C47835"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756A9521" w14:textId="77777777" w:rsidTr="00262057">
        <w:trPr>
          <w:trHeight w:val="300"/>
        </w:trPr>
        <w:tc>
          <w:tcPr>
            <w:tcW w:w="1802" w:type="dxa"/>
          </w:tcPr>
          <w:p w14:paraId="209DC3CB"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F6D0BCD"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0FEF6C61" w14:textId="77777777" w:rsidTr="00262057">
        <w:trPr>
          <w:trHeight w:val="300"/>
        </w:trPr>
        <w:tc>
          <w:tcPr>
            <w:tcW w:w="1802" w:type="dxa"/>
          </w:tcPr>
          <w:p w14:paraId="14E81524"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267FCD30"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bl>
    <w:p w14:paraId="6F1D72B8"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05"/>
        <w:gridCol w:w="1481"/>
        <w:gridCol w:w="1282"/>
        <w:gridCol w:w="1339"/>
        <w:gridCol w:w="1655"/>
        <w:gridCol w:w="1301"/>
      </w:tblGrid>
      <w:tr w:rsidR="0093267B" w:rsidRPr="00932E35" w14:paraId="56020962" w14:textId="77777777" w:rsidTr="004C6944">
        <w:trPr>
          <w:trHeight w:val="300"/>
        </w:trPr>
        <w:tc>
          <w:tcPr>
            <w:tcW w:w="0" w:type="auto"/>
          </w:tcPr>
          <w:p w14:paraId="57C6E07F"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39F5875" w14:textId="77777777" w:rsidR="0093267B" w:rsidRPr="00932E35" w:rsidRDefault="0093267B" w:rsidP="00262057">
            <w:pPr>
              <w:rPr>
                <w:rFonts w:eastAsia="Times New Roman" w:cs="Calibri"/>
                <w:b/>
                <w:sz w:val="20"/>
              </w:rPr>
            </w:pPr>
            <w:r w:rsidRPr="00932E35">
              <w:rPr>
                <w:b/>
                <w:sz w:val="20"/>
              </w:rPr>
              <w:t>Fuente</w:t>
            </w:r>
          </w:p>
        </w:tc>
        <w:tc>
          <w:tcPr>
            <w:tcW w:w="0" w:type="auto"/>
          </w:tcPr>
          <w:p w14:paraId="13113EB3"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79F035D"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A50D250"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1" w:type="dxa"/>
          </w:tcPr>
          <w:p w14:paraId="19A12480"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7ADD8AFF" w14:textId="77777777" w:rsidTr="004C6944">
        <w:trPr>
          <w:trHeight w:val="300"/>
        </w:trPr>
        <w:tc>
          <w:tcPr>
            <w:tcW w:w="0" w:type="auto"/>
          </w:tcPr>
          <w:p w14:paraId="272EC800" w14:textId="77777777" w:rsidR="0093267B" w:rsidRPr="00932E35" w:rsidRDefault="0093267B" w:rsidP="00262057">
            <w:pPr>
              <w:rPr>
                <w:sz w:val="18"/>
              </w:rPr>
            </w:pPr>
            <w:proofErr w:type="spellStart"/>
            <w:r w:rsidRPr="00932E35">
              <w:rPr>
                <w:sz w:val="18"/>
              </w:rPr>
              <w:t>Toneladas</w:t>
            </w:r>
            <w:proofErr w:type="spellEnd"/>
            <w:r w:rsidRPr="00932E35">
              <w:rPr>
                <w:sz w:val="18"/>
              </w:rPr>
              <w:t xml:space="preserve"> de </w:t>
            </w:r>
            <w:proofErr w:type="spellStart"/>
            <w:r w:rsidRPr="00932E35">
              <w:rPr>
                <w:sz w:val="18"/>
              </w:rPr>
              <w:t>emisiones</w:t>
            </w:r>
            <w:proofErr w:type="spellEnd"/>
            <w:r w:rsidRPr="00932E35">
              <w:rPr>
                <w:sz w:val="18"/>
              </w:rPr>
              <w:t xml:space="preserve"> de gases de </w:t>
            </w:r>
            <w:proofErr w:type="spellStart"/>
            <w:r w:rsidRPr="00932E35">
              <w:rPr>
                <w:sz w:val="18"/>
              </w:rPr>
              <w:t>efecto</w:t>
            </w:r>
            <w:proofErr w:type="spellEnd"/>
            <w:r w:rsidRPr="00932E35">
              <w:rPr>
                <w:sz w:val="18"/>
              </w:rPr>
              <w:t xml:space="preserve"> </w:t>
            </w:r>
            <w:proofErr w:type="spellStart"/>
            <w:r w:rsidRPr="00932E35">
              <w:rPr>
                <w:sz w:val="18"/>
              </w:rPr>
              <w:t>invernadero</w:t>
            </w:r>
            <w:proofErr w:type="spellEnd"/>
          </w:p>
        </w:tc>
        <w:tc>
          <w:tcPr>
            <w:tcW w:w="0" w:type="auto"/>
          </w:tcPr>
          <w:p w14:paraId="48BB61D8" w14:textId="77777777" w:rsidR="0093267B" w:rsidRPr="00932E35" w:rsidRDefault="0093267B" w:rsidP="00262057">
            <w:pPr>
              <w:rPr>
                <w:rFonts w:eastAsia="Times New Roman" w:cs="Calibri"/>
                <w:sz w:val="18"/>
              </w:rPr>
            </w:pPr>
            <w:r w:rsidRPr="00932E35">
              <w:rPr>
                <w:sz w:val="18"/>
              </w:rPr>
              <w:t xml:space="preserve">Departamento de Desarrollo Rural y Medio </w:t>
            </w:r>
            <w:proofErr w:type="spellStart"/>
            <w:r w:rsidRPr="00932E35">
              <w:rPr>
                <w:sz w:val="18"/>
              </w:rPr>
              <w:t>Ambiente</w:t>
            </w:r>
            <w:proofErr w:type="spellEnd"/>
            <w:r w:rsidRPr="00932E35">
              <w:rPr>
                <w:sz w:val="18"/>
              </w:rPr>
              <w:t xml:space="preserve"> </w:t>
            </w:r>
          </w:p>
        </w:tc>
        <w:tc>
          <w:tcPr>
            <w:tcW w:w="0" w:type="auto"/>
          </w:tcPr>
          <w:p w14:paraId="57A57E00"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02DF9A60"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Transición</w:t>
            </w:r>
            <w:proofErr w:type="spellEnd"/>
            <w:r w:rsidRPr="00932E35">
              <w:rPr>
                <w:sz w:val="18"/>
              </w:rPr>
              <w:t xml:space="preserve"> </w:t>
            </w:r>
            <w:proofErr w:type="spellStart"/>
            <w:r w:rsidRPr="00932E35">
              <w:rPr>
                <w:sz w:val="18"/>
              </w:rPr>
              <w:t>Ecológica</w:t>
            </w:r>
            <w:proofErr w:type="spellEnd"/>
            <w:r w:rsidRPr="00932E35">
              <w:rPr>
                <w:sz w:val="18"/>
              </w:rPr>
              <w:t xml:space="preserve"> y </w:t>
            </w:r>
            <w:proofErr w:type="spellStart"/>
            <w:r w:rsidRPr="00932E35">
              <w:rPr>
                <w:sz w:val="18"/>
              </w:rPr>
              <w:t>el</w:t>
            </w:r>
            <w:proofErr w:type="spellEnd"/>
            <w:r w:rsidRPr="00932E35">
              <w:rPr>
                <w:sz w:val="18"/>
              </w:rPr>
              <w:t xml:space="preserve"> Reto </w:t>
            </w:r>
            <w:proofErr w:type="spellStart"/>
            <w:r w:rsidRPr="00932E35">
              <w:rPr>
                <w:sz w:val="18"/>
              </w:rPr>
              <w:t>Demográfico</w:t>
            </w:r>
            <w:proofErr w:type="spellEnd"/>
          </w:p>
        </w:tc>
        <w:tc>
          <w:tcPr>
            <w:tcW w:w="0" w:type="auto"/>
          </w:tcPr>
          <w:p w14:paraId="5731F638" w14:textId="77777777" w:rsidR="0093267B" w:rsidRPr="00932E35" w:rsidRDefault="0093267B" w:rsidP="00262057">
            <w:pPr>
              <w:rPr>
                <w:rFonts w:eastAsia="Times New Roman" w:cs="Calibri"/>
                <w:sz w:val="18"/>
              </w:rPr>
            </w:pPr>
            <w:proofErr w:type="spellStart"/>
            <w:r w:rsidRPr="00932E35">
              <w:rPr>
                <w:sz w:val="18"/>
              </w:rPr>
              <w:t>Toneladas</w:t>
            </w:r>
            <w:proofErr w:type="spellEnd"/>
            <w:r w:rsidRPr="00932E35">
              <w:rPr>
                <w:sz w:val="18"/>
              </w:rPr>
              <w:t xml:space="preserve"> de </w:t>
            </w:r>
            <w:proofErr w:type="spellStart"/>
            <w:r w:rsidRPr="00932E35">
              <w:rPr>
                <w:sz w:val="18"/>
              </w:rPr>
              <w:t>emisiones</w:t>
            </w:r>
            <w:proofErr w:type="spellEnd"/>
            <w:r w:rsidRPr="00932E35">
              <w:rPr>
                <w:sz w:val="18"/>
              </w:rPr>
              <w:t xml:space="preserve"> de gases de </w:t>
            </w:r>
            <w:proofErr w:type="spellStart"/>
            <w:r w:rsidRPr="00932E35">
              <w:rPr>
                <w:sz w:val="18"/>
              </w:rPr>
              <w:t>efecto</w:t>
            </w:r>
            <w:proofErr w:type="spellEnd"/>
            <w:r w:rsidRPr="00932E35">
              <w:rPr>
                <w:sz w:val="18"/>
              </w:rPr>
              <w:t xml:space="preserve"> </w:t>
            </w:r>
            <w:proofErr w:type="spellStart"/>
            <w:r w:rsidRPr="00932E35">
              <w:rPr>
                <w:sz w:val="18"/>
              </w:rPr>
              <w:t>invernadero</w:t>
            </w:r>
            <w:proofErr w:type="spellEnd"/>
            <w:r w:rsidRPr="00932E35">
              <w:rPr>
                <w:sz w:val="18"/>
              </w:rPr>
              <w:t xml:space="preserve"> (</w:t>
            </w:r>
            <w:proofErr w:type="spellStart"/>
            <w:r w:rsidRPr="00932E35">
              <w:rPr>
                <w:sz w:val="18"/>
              </w:rPr>
              <w:t>totales</w:t>
            </w:r>
            <w:proofErr w:type="spellEnd"/>
            <w:r w:rsidRPr="00932E35">
              <w:rPr>
                <w:sz w:val="18"/>
              </w:rPr>
              <w:t xml:space="preserve">, </w:t>
            </w:r>
            <w:proofErr w:type="spellStart"/>
            <w:r w:rsidRPr="00932E35">
              <w:rPr>
                <w:sz w:val="18"/>
              </w:rPr>
              <w:t>tipo</w:t>
            </w:r>
            <w:proofErr w:type="spellEnd"/>
            <w:r w:rsidRPr="00932E35">
              <w:rPr>
                <w:sz w:val="18"/>
              </w:rPr>
              <w:t xml:space="preserve"> de gas y </w:t>
            </w:r>
            <w:proofErr w:type="spellStart"/>
            <w:r w:rsidRPr="00932E35">
              <w:rPr>
                <w:sz w:val="18"/>
              </w:rPr>
              <w:t>por</w:t>
            </w:r>
            <w:proofErr w:type="spellEnd"/>
            <w:r w:rsidRPr="00932E35">
              <w:rPr>
                <w:sz w:val="18"/>
              </w:rPr>
              <w:t xml:space="preserve"> sector)</w:t>
            </w:r>
          </w:p>
        </w:tc>
        <w:tc>
          <w:tcPr>
            <w:tcW w:w="1301" w:type="dxa"/>
          </w:tcPr>
          <w:p w14:paraId="32BF95AB" w14:textId="77777777" w:rsidR="0093267B" w:rsidRPr="00932E35" w:rsidRDefault="0093267B" w:rsidP="00262057">
            <w:pPr>
              <w:rPr>
                <w:rFonts w:eastAsia="Times New Roman" w:cs="Calibri"/>
                <w:sz w:val="18"/>
              </w:rPr>
            </w:pPr>
            <w:r w:rsidRPr="00932E35">
              <w:rPr>
                <w:sz w:val="18"/>
              </w:rPr>
              <w:t>Fuente principal</w:t>
            </w:r>
          </w:p>
        </w:tc>
      </w:tr>
    </w:tbl>
    <w:p w14:paraId="6EAF438C" w14:textId="726B0499" w:rsidR="004C6944" w:rsidRDefault="004C6944" w:rsidP="00AE16B8">
      <w:pPr>
        <w:pStyle w:val="DICTA-TITULO"/>
        <w:spacing w:before="0" w:after="300" w:line="340" w:lineRule="exact"/>
        <w:ind w:firstLine="567"/>
        <w:jc w:val="both"/>
        <w:rPr>
          <w:b w:val="0"/>
          <w:bCs/>
          <w:sz w:val="24"/>
          <w:szCs w:val="18"/>
        </w:rPr>
      </w:pPr>
      <w:r>
        <w:rPr>
          <w:b w:val="0"/>
          <w:bCs/>
          <w:sz w:val="24"/>
          <w:szCs w:val="18"/>
        </w:rPr>
        <w:br w:type="page"/>
      </w:r>
    </w:p>
    <w:p w14:paraId="0524D7D3"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2766EDC9" w14:textId="77777777" w:rsidTr="00262057">
        <w:trPr>
          <w:trHeight w:val="300"/>
        </w:trPr>
        <w:tc>
          <w:tcPr>
            <w:tcW w:w="1802" w:type="dxa"/>
          </w:tcPr>
          <w:p w14:paraId="71787358"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34EDF1ED" w14:textId="77777777" w:rsidR="0093267B" w:rsidRPr="00932E35" w:rsidRDefault="0093267B" w:rsidP="00262057">
            <w:pPr>
              <w:rPr>
                <w:rFonts w:eastAsia="Times New Roman" w:cs="Calibri"/>
                <w:sz w:val="20"/>
              </w:rPr>
            </w:pPr>
            <w:r w:rsidRPr="00932E35">
              <w:rPr>
                <w:sz w:val="20"/>
              </w:rPr>
              <w:t xml:space="preserve">2200340 </w:t>
            </w:r>
            <w:proofErr w:type="spellStart"/>
            <w:r w:rsidRPr="00932E35">
              <w:rPr>
                <w:sz w:val="20"/>
              </w:rPr>
              <w:t>Seguimiento</w:t>
            </w:r>
            <w:proofErr w:type="spellEnd"/>
            <w:r w:rsidRPr="00932E35">
              <w:rPr>
                <w:sz w:val="20"/>
              </w:rPr>
              <w:t xml:space="preserve"> de </w:t>
            </w:r>
            <w:proofErr w:type="spellStart"/>
            <w:r w:rsidRPr="00932E35">
              <w:rPr>
                <w:sz w:val="20"/>
              </w:rPr>
              <w:t>daños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montes</w:t>
            </w:r>
            <w:proofErr w:type="spellEnd"/>
          </w:p>
        </w:tc>
      </w:tr>
      <w:tr w:rsidR="0093267B" w:rsidRPr="00932E35" w14:paraId="05C0A4A9" w14:textId="77777777" w:rsidTr="00262057">
        <w:trPr>
          <w:trHeight w:val="300"/>
        </w:trPr>
        <w:tc>
          <w:tcPr>
            <w:tcW w:w="1802" w:type="dxa"/>
          </w:tcPr>
          <w:p w14:paraId="32BD05F2"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1899EB29" w14:textId="77777777" w:rsidR="0093267B" w:rsidRPr="00932E35" w:rsidRDefault="0093267B" w:rsidP="00262057">
            <w:pPr>
              <w:rPr>
                <w:rFonts w:eastAsia="Times New Roman" w:cs="Calibri"/>
                <w:sz w:val="20"/>
              </w:rPr>
            </w:pPr>
            <w:r w:rsidRPr="00932E35">
              <w:rPr>
                <w:sz w:val="20"/>
              </w:rPr>
              <w:t xml:space="preserve">Medio </w:t>
            </w:r>
            <w:proofErr w:type="spellStart"/>
            <w:r w:rsidRPr="00932E35">
              <w:rPr>
                <w:sz w:val="20"/>
              </w:rPr>
              <w:t>Ambiente</w:t>
            </w:r>
            <w:proofErr w:type="spellEnd"/>
          </w:p>
        </w:tc>
        <w:tc>
          <w:tcPr>
            <w:tcW w:w="2976" w:type="dxa"/>
          </w:tcPr>
          <w:p w14:paraId="63DF39FE" w14:textId="77777777" w:rsidR="0093267B" w:rsidRPr="00932E35" w:rsidRDefault="0093267B" w:rsidP="00262057">
            <w:pPr>
              <w:rPr>
                <w:rFonts w:eastAsia="Times New Roman" w:cs="Calibri"/>
                <w:sz w:val="20"/>
              </w:rPr>
            </w:pPr>
            <w:r w:rsidRPr="00932E35">
              <w:rPr>
                <w:sz w:val="20"/>
              </w:rPr>
              <w:t>Secretaría General Técnica</w:t>
            </w:r>
          </w:p>
        </w:tc>
      </w:tr>
      <w:tr w:rsidR="0093267B" w:rsidRPr="00932E35" w14:paraId="64352E2B" w14:textId="77777777" w:rsidTr="00262057">
        <w:trPr>
          <w:trHeight w:val="300"/>
        </w:trPr>
        <w:tc>
          <w:tcPr>
            <w:tcW w:w="1802" w:type="dxa"/>
          </w:tcPr>
          <w:p w14:paraId="4A79A3A3"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37877F8E" w14:textId="77777777" w:rsidR="0093267B" w:rsidRPr="00932E35" w:rsidRDefault="0093267B" w:rsidP="00262057">
            <w:pPr>
              <w:rPr>
                <w:rFonts w:eastAsia="Times New Roman" w:cs="Calibri"/>
                <w:sz w:val="20"/>
              </w:rPr>
            </w:pPr>
            <w:r w:rsidRPr="00932E35">
              <w:rPr>
                <w:sz w:val="20"/>
              </w:rPr>
              <w:t xml:space="preserve">​Se </w:t>
            </w:r>
            <w:proofErr w:type="spellStart"/>
            <w:r w:rsidRPr="00932E35">
              <w:rPr>
                <w:sz w:val="20"/>
              </w:rPr>
              <w:t>analiza</w:t>
            </w:r>
            <w:proofErr w:type="spellEnd"/>
            <w:r w:rsidRPr="00932E35">
              <w:rPr>
                <w:sz w:val="20"/>
              </w:rPr>
              <w:t xml:space="preserve">, </w:t>
            </w:r>
            <w:proofErr w:type="spellStart"/>
            <w:r w:rsidRPr="00932E35">
              <w:rPr>
                <w:sz w:val="20"/>
              </w:rPr>
              <w:t>por</w:t>
            </w:r>
            <w:proofErr w:type="spellEnd"/>
            <w:r w:rsidRPr="00932E35">
              <w:rPr>
                <w:sz w:val="20"/>
              </w:rPr>
              <w:t xml:space="preserve"> un </w:t>
            </w:r>
            <w:proofErr w:type="spellStart"/>
            <w:r w:rsidRPr="00932E35">
              <w:rPr>
                <w:sz w:val="20"/>
              </w:rPr>
              <w:t>lado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porcentaje</w:t>
            </w:r>
            <w:proofErr w:type="spellEnd"/>
            <w:r w:rsidRPr="00932E35">
              <w:rPr>
                <w:sz w:val="20"/>
              </w:rPr>
              <w:t xml:space="preserve"> de </w:t>
            </w:r>
            <w:proofErr w:type="spellStart"/>
            <w:r w:rsidRPr="00932E35">
              <w:rPr>
                <w:sz w:val="20"/>
              </w:rPr>
              <w:t>árboles</w:t>
            </w:r>
            <w:proofErr w:type="spellEnd"/>
            <w:r w:rsidRPr="00932E35">
              <w:rPr>
                <w:sz w:val="20"/>
              </w:rPr>
              <w:t xml:space="preserve"> </w:t>
            </w:r>
            <w:proofErr w:type="spellStart"/>
            <w:r w:rsidRPr="00932E35">
              <w:rPr>
                <w:sz w:val="20"/>
              </w:rPr>
              <w:t>dañados</w:t>
            </w:r>
            <w:proofErr w:type="spellEnd"/>
            <w:r w:rsidRPr="00932E35">
              <w:rPr>
                <w:sz w:val="20"/>
              </w:rPr>
              <w:t xml:space="preserve"> y </w:t>
            </w:r>
            <w:proofErr w:type="spellStart"/>
            <w:r w:rsidRPr="00932E35">
              <w:rPr>
                <w:sz w:val="20"/>
              </w:rPr>
              <w:t>por</w:t>
            </w:r>
            <w:proofErr w:type="spellEnd"/>
            <w:r w:rsidRPr="00932E35">
              <w:rPr>
                <w:sz w:val="20"/>
              </w:rPr>
              <w:t xml:space="preserve"> </w:t>
            </w:r>
            <w:proofErr w:type="spellStart"/>
            <w:r w:rsidRPr="00932E35">
              <w:rPr>
                <w:sz w:val="20"/>
              </w:rPr>
              <w:t>otro</w:t>
            </w:r>
            <w:proofErr w:type="spellEnd"/>
            <w:r w:rsidRPr="00932E35">
              <w:rPr>
                <w:sz w:val="20"/>
              </w:rPr>
              <w:t xml:space="preserve"> </w:t>
            </w:r>
            <w:proofErr w:type="spellStart"/>
            <w:r w:rsidRPr="00932E35">
              <w:rPr>
                <w:sz w:val="20"/>
              </w:rPr>
              <w:t>lado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grado</w:t>
            </w:r>
            <w:proofErr w:type="spellEnd"/>
            <w:r w:rsidRPr="00932E35">
              <w:rPr>
                <w:sz w:val="20"/>
              </w:rPr>
              <w:t xml:space="preserve"> de </w:t>
            </w:r>
            <w:proofErr w:type="spellStart"/>
            <w:r w:rsidRPr="00932E35">
              <w:rPr>
                <w:sz w:val="20"/>
              </w:rPr>
              <w:t>defoliación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árboles</w:t>
            </w:r>
            <w:proofErr w:type="spellEnd"/>
            <w:r w:rsidRPr="00932E35">
              <w:rPr>
                <w:sz w:val="20"/>
              </w:rPr>
              <w:t xml:space="preserve"> de Navarra.</w:t>
            </w:r>
          </w:p>
        </w:tc>
      </w:tr>
      <w:tr w:rsidR="0093267B" w:rsidRPr="00932E35" w14:paraId="16FAAD83" w14:textId="77777777" w:rsidTr="00262057">
        <w:trPr>
          <w:trHeight w:val="300"/>
        </w:trPr>
        <w:tc>
          <w:tcPr>
            <w:tcW w:w="1802" w:type="dxa"/>
          </w:tcPr>
          <w:p w14:paraId="673921AD"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5CDE5EF" w14:textId="77777777" w:rsidR="0093267B" w:rsidRPr="00932E35" w:rsidRDefault="0093267B"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de la </w:t>
            </w:r>
            <w:proofErr w:type="spellStart"/>
            <w:r w:rsidRPr="00932E35">
              <w:rPr>
                <w:sz w:val="20"/>
              </w:rPr>
              <w:t>estadística</w:t>
            </w:r>
            <w:proofErr w:type="spellEnd"/>
            <w:r w:rsidRPr="00932E35">
              <w:rPr>
                <w:sz w:val="20"/>
              </w:rPr>
              <w:t xml:space="preserve"> es </w:t>
            </w:r>
            <w:proofErr w:type="spellStart"/>
            <w:r w:rsidRPr="00932E35">
              <w:rPr>
                <w:sz w:val="20"/>
              </w:rPr>
              <w:t>conocer</w:t>
            </w:r>
            <w:proofErr w:type="spellEnd"/>
            <w:r w:rsidRPr="00932E35">
              <w:rPr>
                <w:sz w:val="20"/>
              </w:rPr>
              <w:t xml:space="preserve"> la </w:t>
            </w:r>
            <w:proofErr w:type="spellStart"/>
            <w:r w:rsidRPr="00932E35">
              <w:rPr>
                <w:sz w:val="20"/>
              </w:rPr>
              <w:t>evolución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árboles</w:t>
            </w:r>
            <w:proofErr w:type="spellEnd"/>
            <w:r w:rsidRPr="00932E35">
              <w:rPr>
                <w:sz w:val="20"/>
              </w:rPr>
              <w:t xml:space="preserve"> </w:t>
            </w:r>
            <w:proofErr w:type="spellStart"/>
            <w:r w:rsidRPr="00932E35">
              <w:rPr>
                <w:sz w:val="20"/>
              </w:rPr>
              <w:t>dañados</w:t>
            </w:r>
            <w:proofErr w:type="spellEnd"/>
            <w:r w:rsidRPr="00932E35">
              <w:rPr>
                <w:sz w:val="20"/>
              </w:rPr>
              <w:t xml:space="preserve"> y la </w:t>
            </w:r>
            <w:proofErr w:type="spellStart"/>
            <w:r w:rsidRPr="00932E35">
              <w:rPr>
                <w:sz w:val="20"/>
              </w:rPr>
              <w:t>defoliación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mismos</w:t>
            </w:r>
            <w:proofErr w:type="spellEnd"/>
            <w:r w:rsidRPr="00932E35">
              <w:rPr>
                <w:sz w:val="20"/>
              </w:rPr>
              <w:t>.</w:t>
            </w:r>
          </w:p>
        </w:tc>
      </w:tr>
      <w:tr w:rsidR="0093267B" w:rsidRPr="00932E35" w14:paraId="5A2D5904" w14:textId="77777777" w:rsidTr="00262057">
        <w:trPr>
          <w:trHeight w:val="300"/>
        </w:trPr>
        <w:tc>
          <w:tcPr>
            <w:tcW w:w="1802" w:type="dxa"/>
          </w:tcPr>
          <w:p w14:paraId="29DF2A19"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15EBAB3" w14:textId="77777777" w:rsidR="0093267B" w:rsidRPr="00932E35" w:rsidRDefault="0093267B" w:rsidP="00262057">
            <w:pPr>
              <w:rPr>
                <w:rFonts w:eastAsia="Times New Roman" w:cs="Calibri"/>
                <w:sz w:val="20"/>
              </w:rPr>
            </w:pPr>
            <w:r w:rsidRPr="00932E35">
              <w:rPr>
                <w:sz w:val="20"/>
              </w:rPr>
              <w:t xml:space="preserve">​La </w:t>
            </w:r>
            <w:proofErr w:type="spellStart"/>
            <w:r w:rsidRPr="00932E35">
              <w:rPr>
                <w:sz w:val="20"/>
              </w:rPr>
              <w:t>estadística</w:t>
            </w:r>
            <w:proofErr w:type="spellEnd"/>
            <w:r w:rsidRPr="00932E35">
              <w:rPr>
                <w:sz w:val="20"/>
              </w:rPr>
              <w:t xml:space="preserve"> ha </w:t>
            </w:r>
            <w:proofErr w:type="spellStart"/>
            <w:r w:rsidRPr="00932E35">
              <w:rPr>
                <w:sz w:val="20"/>
              </w:rPr>
              <w:t>surigdo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dar</w:t>
            </w:r>
            <w:proofErr w:type="spellEnd"/>
            <w:r w:rsidRPr="00932E35">
              <w:rPr>
                <w:sz w:val="20"/>
              </w:rPr>
              <w:t xml:space="preserve"> </w:t>
            </w:r>
            <w:proofErr w:type="spellStart"/>
            <w:r w:rsidRPr="00932E35">
              <w:rPr>
                <w:sz w:val="20"/>
              </w:rPr>
              <w:t>cumplimiento</w:t>
            </w:r>
            <w:proofErr w:type="spellEnd"/>
            <w:r w:rsidRPr="00932E35">
              <w:rPr>
                <w:sz w:val="20"/>
              </w:rPr>
              <w:t xml:space="preserve"> a la </w:t>
            </w:r>
            <w:proofErr w:type="spellStart"/>
            <w:r w:rsidRPr="00932E35">
              <w:rPr>
                <w:sz w:val="20"/>
              </w:rPr>
              <w:t>normativa</w:t>
            </w:r>
            <w:proofErr w:type="spellEnd"/>
            <w:r w:rsidRPr="00932E35">
              <w:rPr>
                <w:sz w:val="20"/>
              </w:rPr>
              <w:t xml:space="preserve"> </w:t>
            </w:r>
            <w:proofErr w:type="spellStart"/>
            <w:r w:rsidRPr="00932E35">
              <w:rPr>
                <w:sz w:val="20"/>
              </w:rPr>
              <w:t>europea</w:t>
            </w:r>
            <w:proofErr w:type="spellEnd"/>
            <w:r w:rsidRPr="00932E35">
              <w:rPr>
                <w:sz w:val="20"/>
              </w:rPr>
              <w:t xml:space="preserve"> de </w:t>
            </w:r>
            <w:proofErr w:type="spellStart"/>
            <w:r w:rsidRPr="00932E35">
              <w:rPr>
                <w:sz w:val="20"/>
              </w:rPr>
              <w:t>seguimiento</w:t>
            </w:r>
            <w:proofErr w:type="spellEnd"/>
            <w:r w:rsidRPr="00932E35">
              <w:rPr>
                <w:sz w:val="20"/>
              </w:rPr>
              <w:t xml:space="preserve"> del </w:t>
            </w:r>
            <w:proofErr w:type="spellStart"/>
            <w:r w:rsidRPr="00932E35">
              <w:rPr>
                <w:sz w:val="20"/>
              </w:rPr>
              <w:t>estado</w:t>
            </w:r>
            <w:proofErr w:type="spellEnd"/>
            <w:r w:rsidRPr="00932E35">
              <w:rPr>
                <w:sz w:val="20"/>
              </w:rPr>
              <w:t xml:space="preserve"> de </w:t>
            </w:r>
            <w:proofErr w:type="spellStart"/>
            <w:r w:rsidRPr="00932E35">
              <w:rPr>
                <w:sz w:val="20"/>
              </w:rPr>
              <w:t>los</w:t>
            </w:r>
            <w:proofErr w:type="spellEnd"/>
            <w:r w:rsidRPr="00932E35">
              <w:rPr>
                <w:sz w:val="20"/>
              </w:rPr>
              <w:t xml:space="preserve"> bosques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continuo y </w:t>
            </w:r>
            <w:proofErr w:type="spellStart"/>
            <w:r w:rsidRPr="00932E35">
              <w:rPr>
                <w:sz w:val="20"/>
              </w:rPr>
              <w:t>progresivo</w:t>
            </w:r>
            <w:proofErr w:type="spellEnd"/>
            <w:r w:rsidRPr="00932E35">
              <w:rPr>
                <w:sz w:val="20"/>
              </w:rPr>
              <w:t xml:space="preserve"> </w:t>
            </w:r>
            <w:proofErr w:type="spellStart"/>
            <w:r w:rsidRPr="00932E35">
              <w:rPr>
                <w:sz w:val="20"/>
              </w:rPr>
              <w:t>deterioro</w:t>
            </w:r>
            <w:proofErr w:type="spellEnd"/>
            <w:r w:rsidRPr="00932E35">
              <w:rPr>
                <w:sz w:val="20"/>
              </w:rPr>
              <w:t xml:space="preserve"> del </w:t>
            </w:r>
            <w:proofErr w:type="spellStart"/>
            <w:r w:rsidRPr="00932E35">
              <w:rPr>
                <w:sz w:val="20"/>
              </w:rPr>
              <w:t>estado</w:t>
            </w:r>
            <w:proofErr w:type="spellEnd"/>
            <w:r w:rsidRPr="00932E35">
              <w:rPr>
                <w:sz w:val="20"/>
              </w:rPr>
              <w:t xml:space="preserve"> de </w:t>
            </w:r>
            <w:proofErr w:type="spellStart"/>
            <w:r w:rsidRPr="00932E35">
              <w:rPr>
                <w:sz w:val="20"/>
              </w:rPr>
              <w:t>salud</w:t>
            </w:r>
            <w:proofErr w:type="spellEnd"/>
            <w:r w:rsidRPr="00932E35">
              <w:rPr>
                <w:sz w:val="20"/>
              </w:rPr>
              <w:t xml:space="preserve"> de </w:t>
            </w:r>
            <w:proofErr w:type="spellStart"/>
            <w:r w:rsidRPr="00932E35">
              <w:rPr>
                <w:sz w:val="20"/>
              </w:rPr>
              <w:t>los</w:t>
            </w:r>
            <w:proofErr w:type="spellEnd"/>
            <w:r w:rsidRPr="00932E35">
              <w:rPr>
                <w:sz w:val="20"/>
              </w:rPr>
              <w:t xml:space="preserve"> bosques.</w:t>
            </w:r>
          </w:p>
        </w:tc>
      </w:tr>
      <w:tr w:rsidR="0093267B" w:rsidRPr="00932E35" w14:paraId="2A303CB4" w14:textId="77777777" w:rsidTr="00262057">
        <w:trPr>
          <w:trHeight w:val="300"/>
        </w:trPr>
        <w:tc>
          <w:tcPr>
            <w:tcW w:w="1802" w:type="dxa"/>
          </w:tcPr>
          <w:p w14:paraId="18BCCF30"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1E652B06" w14:textId="77777777" w:rsidR="0093267B" w:rsidRPr="00932E35" w:rsidRDefault="0093267B" w:rsidP="00262057">
            <w:pPr>
              <w:rPr>
                <w:rFonts w:eastAsia="Times New Roman" w:cs="Calibri"/>
                <w:sz w:val="20"/>
              </w:rPr>
            </w:pPr>
            <w:r w:rsidRPr="00932E35">
              <w:rPr>
                <w:sz w:val="20"/>
              </w:rPr>
              <w:t>Navarra</w:t>
            </w:r>
          </w:p>
        </w:tc>
      </w:tr>
      <w:tr w:rsidR="0093267B" w:rsidRPr="00932E35" w14:paraId="19F281D5" w14:textId="77777777" w:rsidTr="00262057">
        <w:trPr>
          <w:trHeight w:val="300"/>
        </w:trPr>
        <w:tc>
          <w:tcPr>
            <w:tcW w:w="1802" w:type="dxa"/>
          </w:tcPr>
          <w:p w14:paraId="17958FB9"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FB766E0" w14:textId="77777777" w:rsidR="0093267B" w:rsidRPr="00932E35" w:rsidRDefault="0093267B" w:rsidP="00262057">
            <w:pPr>
              <w:rPr>
                <w:rFonts w:eastAsia="Times New Roman" w:cs="Calibri"/>
                <w:sz w:val="20"/>
              </w:rPr>
            </w:pPr>
            <w:proofErr w:type="spellStart"/>
            <w:r w:rsidRPr="00932E35">
              <w:rPr>
                <w:sz w:val="20"/>
              </w:rPr>
              <w:t>Anual</w:t>
            </w:r>
            <w:proofErr w:type="spellEnd"/>
          </w:p>
        </w:tc>
      </w:tr>
      <w:tr w:rsidR="0093267B" w:rsidRPr="00932E35" w14:paraId="455DE57C" w14:textId="77777777" w:rsidTr="00262057">
        <w:trPr>
          <w:trHeight w:val="300"/>
        </w:trPr>
        <w:tc>
          <w:tcPr>
            <w:tcW w:w="8363" w:type="dxa"/>
            <w:gridSpan w:val="3"/>
          </w:tcPr>
          <w:p w14:paraId="076B95C9"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542C9F2A" w14:textId="77777777" w:rsidTr="00262057">
        <w:trPr>
          <w:trHeight w:val="300"/>
        </w:trPr>
        <w:tc>
          <w:tcPr>
            <w:tcW w:w="1802" w:type="dxa"/>
          </w:tcPr>
          <w:p w14:paraId="3E3998FE"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42AF2509"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14A9A2C4" w14:textId="77777777" w:rsidTr="00262057">
        <w:trPr>
          <w:trHeight w:val="300"/>
        </w:trPr>
        <w:tc>
          <w:tcPr>
            <w:tcW w:w="1802" w:type="dxa"/>
          </w:tcPr>
          <w:p w14:paraId="4EE2E061"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70C6C612"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93267B" w:rsidRPr="00932E35" w14:paraId="5D451891" w14:textId="77777777" w:rsidTr="00262057">
        <w:trPr>
          <w:trHeight w:val="300"/>
        </w:trPr>
        <w:tc>
          <w:tcPr>
            <w:tcW w:w="1802" w:type="dxa"/>
          </w:tcPr>
          <w:p w14:paraId="4AD6075A"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FE4F2D9"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79B0E4C8" w14:textId="77777777" w:rsidTr="00262057">
        <w:trPr>
          <w:trHeight w:val="300"/>
        </w:trPr>
        <w:tc>
          <w:tcPr>
            <w:tcW w:w="1802" w:type="dxa"/>
          </w:tcPr>
          <w:p w14:paraId="3ECC532F"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FA00A1E"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93267B" w:rsidRPr="00932E35" w14:paraId="39F7DDC1" w14:textId="77777777" w:rsidTr="00262057">
        <w:trPr>
          <w:trHeight w:val="300"/>
        </w:trPr>
        <w:tc>
          <w:tcPr>
            <w:tcW w:w="1802" w:type="dxa"/>
          </w:tcPr>
          <w:p w14:paraId="1245BC3A"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1852C262" w14:textId="77777777" w:rsidR="0093267B" w:rsidRPr="00932E35" w:rsidRDefault="0093267B"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bl>
    <w:p w14:paraId="7502F8C5"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45"/>
        <w:gridCol w:w="1577"/>
        <w:gridCol w:w="1349"/>
        <w:gridCol w:w="1429"/>
        <w:gridCol w:w="1548"/>
        <w:gridCol w:w="1315"/>
      </w:tblGrid>
      <w:tr w:rsidR="0093267B" w:rsidRPr="00932E35" w14:paraId="27C0B1E3" w14:textId="77777777" w:rsidTr="004C6944">
        <w:trPr>
          <w:trHeight w:val="300"/>
        </w:trPr>
        <w:tc>
          <w:tcPr>
            <w:tcW w:w="0" w:type="auto"/>
          </w:tcPr>
          <w:p w14:paraId="0E0E9E99"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61E6FEF7" w14:textId="77777777" w:rsidR="0093267B" w:rsidRPr="00932E35" w:rsidRDefault="0093267B" w:rsidP="00262057">
            <w:pPr>
              <w:rPr>
                <w:rFonts w:eastAsia="Times New Roman" w:cs="Calibri"/>
                <w:b/>
                <w:sz w:val="20"/>
              </w:rPr>
            </w:pPr>
            <w:r w:rsidRPr="00932E35">
              <w:rPr>
                <w:b/>
                <w:sz w:val="20"/>
              </w:rPr>
              <w:t>Fuente</w:t>
            </w:r>
          </w:p>
        </w:tc>
        <w:tc>
          <w:tcPr>
            <w:tcW w:w="0" w:type="auto"/>
          </w:tcPr>
          <w:p w14:paraId="75D02A16"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DEB7E76"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E5F4111"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5" w:type="dxa"/>
          </w:tcPr>
          <w:p w14:paraId="07501EF8"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11AC9C59" w14:textId="77777777" w:rsidTr="004C6944">
        <w:trPr>
          <w:trHeight w:val="300"/>
        </w:trPr>
        <w:tc>
          <w:tcPr>
            <w:tcW w:w="0" w:type="auto"/>
          </w:tcPr>
          <w:p w14:paraId="2675283C" w14:textId="77777777" w:rsidR="0093267B" w:rsidRPr="00932E35" w:rsidRDefault="0093267B" w:rsidP="00262057">
            <w:pPr>
              <w:rPr>
                <w:sz w:val="18"/>
              </w:rPr>
            </w:pPr>
            <w:proofErr w:type="spellStart"/>
            <w:r w:rsidRPr="00932E35">
              <w:rPr>
                <w:sz w:val="18"/>
              </w:rPr>
              <w:t>Porcentaje</w:t>
            </w:r>
            <w:proofErr w:type="spellEnd"/>
            <w:r w:rsidRPr="00932E35">
              <w:rPr>
                <w:sz w:val="18"/>
              </w:rPr>
              <w:t xml:space="preserve"> de </w:t>
            </w:r>
            <w:proofErr w:type="spellStart"/>
            <w:r w:rsidRPr="00932E35">
              <w:rPr>
                <w:sz w:val="18"/>
              </w:rPr>
              <w:t>árboles</w:t>
            </w:r>
            <w:proofErr w:type="spellEnd"/>
            <w:r w:rsidRPr="00932E35">
              <w:rPr>
                <w:sz w:val="18"/>
              </w:rPr>
              <w:t xml:space="preserve"> </w:t>
            </w:r>
            <w:proofErr w:type="spellStart"/>
            <w:r w:rsidRPr="00932E35">
              <w:rPr>
                <w:sz w:val="18"/>
              </w:rPr>
              <w:t>dañados</w:t>
            </w:r>
            <w:proofErr w:type="spellEnd"/>
          </w:p>
        </w:tc>
        <w:tc>
          <w:tcPr>
            <w:tcW w:w="0" w:type="auto"/>
          </w:tcPr>
          <w:p w14:paraId="7795464F" w14:textId="77777777" w:rsidR="0093267B" w:rsidRPr="00932E35" w:rsidRDefault="0093267B" w:rsidP="00262057">
            <w:pPr>
              <w:rPr>
                <w:rFonts w:eastAsia="Times New Roman" w:cs="Calibri"/>
                <w:sz w:val="18"/>
              </w:rPr>
            </w:pPr>
            <w:r w:rsidRPr="00932E35">
              <w:rPr>
                <w:sz w:val="18"/>
              </w:rPr>
              <w:t xml:space="preserve">Departamento de Desarrollo Rural y Medio </w:t>
            </w:r>
            <w:proofErr w:type="spellStart"/>
            <w:r w:rsidRPr="00932E35">
              <w:rPr>
                <w:sz w:val="18"/>
              </w:rPr>
              <w:t>Ambiente</w:t>
            </w:r>
            <w:proofErr w:type="spellEnd"/>
            <w:r w:rsidRPr="00932E35">
              <w:rPr>
                <w:sz w:val="18"/>
              </w:rPr>
              <w:t xml:space="preserve"> </w:t>
            </w:r>
          </w:p>
        </w:tc>
        <w:tc>
          <w:tcPr>
            <w:tcW w:w="0" w:type="auto"/>
          </w:tcPr>
          <w:p w14:paraId="34B72D9A"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725D2BCF"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Transición</w:t>
            </w:r>
            <w:proofErr w:type="spellEnd"/>
            <w:r w:rsidRPr="00932E35">
              <w:rPr>
                <w:sz w:val="18"/>
              </w:rPr>
              <w:t xml:space="preserve"> </w:t>
            </w:r>
            <w:proofErr w:type="spellStart"/>
            <w:r w:rsidRPr="00932E35">
              <w:rPr>
                <w:sz w:val="18"/>
              </w:rPr>
              <w:t>Ecológica</w:t>
            </w:r>
            <w:proofErr w:type="spellEnd"/>
            <w:r w:rsidRPr="00932E35">
              <w:rPr>
                <w:sz w:val="18"/>
              </w:rPr>
              <w:t xml:space="preserve"> y </w:t>
            </w:r>
            <w:proofErr w:type="spellStart"/>
            <w:r w:rsidRPr="00932E35">
              <w:rPr>
                <w:sz w:val="18"/>
              </w:rPr>
              <w:t>el</w:t>
            </w:r>
            <w:proofErr w:type="spellEnd"/>
            <w:r w:rsidRPr="00932E35">
              <w:rPr>
                <w:sz w:val="18"/>
              </w:rPr>
              <w:t xml:space="preserve"> Reto </w:t>
            </w:r>
            <w:proofErr w:type="spellStart"/>
            <w:r w:rsidRPr="00932E35">
              <w:rPr>
                <w:sz w:val="18"/>
              </w:rPr>
              <w:t>Demográfico</w:t>
            </w:r>
            <w:proofErr w:type="spellEnd"/>
          </w:p>
        </w:tc>
        <w:tc>
          <w:tcPr>
            <w:tcW w:w="0" w:type="auto"/>
          </w:tcPr>
          <w:p w14:paraId="7B668D3F" w14:textId="77777777" w:rsidR="0093267B" w:rsidRPr="00932E35" w:rsidRDefault="0093267B" w:rsidP="00262057">
            <w:pPr>
              <w:rPr>
                <w:rFonts w:eastAsia="Times New Roman" w:cs="Calibri"/>
                <w:sz w:val="18"/>
              </w:rPr>
            </w:pPr>
            <w:proofErr w:type="spellStart"/>
            <w:r w:rsidRPr="00932E35">
              <w:rPr>
                <w:sz w:val="18"/>
              </w:rPr>
              <w:t>Porcentaje</w:t>
            </w:r>
            <w:proofErr w:type="spellEnd"/>
            <w:r w:rsidRPr="00932E35">
              <w:rPr>
                <w:sz w:val="18"/>
              </w:rPr>
              <w:t xml:space="preserve"> de </w:t>
            </w:r>
            <w:proofErr w:type="spellStart"/>
            <w:r w:rsidRPr="00932E35">
              <w:rPr>
                <w:sz w:val="18"/>
              </w:rPr>
              <w:t>defoliación</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árboles</w:t>
            </w:r>
            <w:proofErr w:type="spellEnd"/>
            <w:r w:rsidRPr="00932E35">
              <w:rPr>
                <w:sz w:val="18"/>
              </w:rPr>
              <w:t xml:space="preserve"> </w:t>
            </w:r>
            <w:proofErr w:type="spellStart"/>
            <w:r w:rsidRPr="00932E35">
              <w:rPr>
                <w:sz w:val="18"/>
              </w:rPr>
              <w:t>en</w:t>
            </w:r>
            <w:proofErr w:type="spellEnd"/>
            <w:r w:rsidRPr="00932E35">
              <w:rPr>
                <w:sz w:val="18"/>
              </w:rPr>
              <w:t xml:space="preserve"> Navarra</w:t>
            </w:r>
          </w:p>
        </w:tc>
        <w:tc>
          <w:tcPr>
            <w:tcW w:w="1315" w:type="dxa"/>
          </w:tcPr>
          <w:p w14:paraId="28459D34" w14:textId="77777777" w:rsidR="0093267B" w:rsidRPr="00932E35" w:rsidRDefault="0093267B" w:rsidP="00262057">
            <w:pPr>
              <w:rPr>
                <w:rFonts w:eastAsia="Times New Roman" w:cs="Calibri"/>
                <w:sz w:val="18"/>
              </w:rPr>
            </w:pPr>
            <w:r w:rsidRPr="00932E35">
              <w:rPr>
                <w:sz w:val="18"/>
              </w:rPr>
              <w:t>Fuente principal</w:t>
            </w:r>
          </w:p>
        </w:tc>
      </w:tr>
    </w:tbl>
    <w:p w14:paraId="2CB54082" w14:textId="690F0C42" w:rsidR="004C6944" w:rsidRDefault="004C6944" w:rsidP="00AE16B8">
      <w:pPr>
        <w:pStyle w:val="DICTA-TITULO"/>
        <w:spacing w:before="0" w:after="300" w:line="340" w:lineRule="exact"/>
        <w:ind w:firstLine="567"/>
        <w:jc w:val="both"/>
        <w:rPr>
          <w:b w:val="0"/>
          <w:bCs/>
          <w:sz w:val="24"/>
          <w:szCs w:val="18"/>
        </w:rPr>
      </w:pPr>
      <w:r>
        <w:rPr>
          <w:b w:val="0"/>
          <w:bCs/>
          <w:sz w:val="24"/>
          <w:szCs w:val="18"/>
        </w:rPr>
        <w:br w:type="page"/>
      </w:r>
    </w:p>
    <w:p w14:paraId="58A54F74"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13E65F81" w14:textId="77777777" w:rsidTr="00262057">
        <w:trPr>
          <w:trHeight w:val="300"/>
        </w:trPr>
        <w:tc>
          <w:tcPr>
            <w:tcW w:w="1802" w:type="dxa"/>
          </w:tcPr>
          <w:p w14:paraId="58E5F832"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96F74F4" w14:textId="77777777" w:rsidR="0093267B" w:rsidRPr="00932E35" w:rsidRDefault="0093267B" w:rsidP="00262057">
            <w:pPr>
              <w:rPr>
                <w:rFonts w:eastAsia="Times New Roman" w:cs="Calibri"/>
                <w:sz w:val="20"/>
              </w:rPr>
            </w:pPr>
            <w:r w:rsidRPr="00932E35">
              <w:rPr>
                <w:sz w:val="20"/>
              </w:rPr>
              <w:t xml:space="preserve">2200380 </w:t>
            </w:r>
            <w:proofErr w:type="spellStart"/>
            <w:r w:rsidRPr="00932E35">
              <w:rPr>
                <w:sz w:val="20"/>
              </w:rPr>
              <w:t>Observatorio</w:t>
            </w:r>
            <w:proofErr w:type="spellEnd"/>
            <w:r w:rsidRPr="00932E35">
              <w:rPr>
                <w:sz w:val="20"/>
              </w:rPr>
              <w:t xml:space="preserve"> de </w:t>
            </w:r>
            <w:proofErr w:type="spellStart"/>
            <w:r w:rsidRPr="00932E35">
              <w:rPr>
                <w:sz w:val="20"/>
              </w:rPr>
              <w:t>precios</w:t>
            </w:r>
            <w:proofErr w:type="spellEnd"/>
            <w:r w:rsidRPr="00932E35">
              <w:rPr>
                <w:sz w:val="20"/>
              </w:rPr>
              <w:t xml:space="preserve"> </w:t>
            </w:r>
            <w:proofErr w:type="spellStart"/>
            <w:r w:rsidRPr="00932E35">
              <w:rPr>
                <w:sz w:val="20"/>
              </w:rPr>
              <w:t>agrarios</w:t>
            </w:r>
            <w:proofErr w:type="spellEnd"/>
          </w:p>
        </w:tc>
      </w:tr>
      <w:tr w:rsidR="0093267B" w:rsidRPr="00932E35" w14:paraId="7BD2A1C1" w14:textId="77777777" w:rsidTr="00262057">
        <w:trPr>
          <w:trHeight w:val="300"/>
        </w:trPr>
        <w:tc>
          <w:tcPr>
            <w:tcW w:w="1802" w:type="dxa"/>
          </w:tcPr>
          <w:p w14:paraId="07EA8772"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B5AE100" w14:textId="77777777" w:rsidR="0093267B" w:rsidRPr="00932E35" w:rsidRDefault="0093267B"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7876ACDD" w14:textId="77777777" w:rsidR="0093267B" w:rsidRPr="00932E35" w:rsidRDefault="0093267B" w:rsidP="00262057">
            <w:pPr>
              <w:rPr>
                <w:rFonts w:eastAsia="Times New Roman" w:cs="Calibri"/>
                <w:sz w:val="20"/>
              </w:rPr>
            </w:pPr>
            <w:r w:rsidRPr="00932E35">
              <w:rPr>
                <w:sz w:val="20"/>
              </w:rPr>
              <w:t xml:space="preserve">Secretaría general </w:t>
            </w:r>
            <w:proofErr w:type="spellStart"/>
            <w:r w:rsidRPr="00932E35">
              <w:rPr>
                <w:sz w:val="20"/>
              </w:rPr>
              <w:t>técnica</w:t>
            </w:r>
            <w:proofErr w:type="spellEnd"/>
          </w:p>
        </w:tc>
      </w:tr>
      <w:tr w:rsidR="0093267B" w:rsidRPr="00932E35" w14:paraId="3AF02B95" w14:textId="77777777" w:rsidTr="00262057">
        <w:trPr>
          <w:trHeight w:val="300"/>
        </w:trPr>
        <w:tc>
          <w:tcPr>
            <w:tcW w:w="1802" w:type="dxa"/>
          </w:tcPr>
          <w:p w14:paraId="5A945289"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072F417E" w14:textId="2D98B865" w:rsidR="0093267B" w:rsidRPr="00932E35" w:rsidRDefault="0093267B" w:rsidP="00262057">
            <w:pPr>
              <w:rPr>
                <w:rFonts w:eastAsia="Times New Roman" w:cs="Calibri"/>
                <w:sz w:val="20"/>
              </w:rPr>
            </w:pPr>
            <w:r w:rsidRPr="00932E35">
              <w:rPr>
                <w:sz w:val="20"/>
              </w:rPr>
              <w:t>​</w:t>
            </w:r>
            <w:proofErr w:type="spellStart"/>
            <w:r w:rsidRPr="00932E35">
              <w:rPr>
                <w:sz w:val="20"/>
              </w:rPr>
              <w:t>Precios</w:t>
            </w:r>
            <w:proofErr w:type="spellEnd"/>
            <w:r w:rsidRPr="00932E35">
              <w:rPr>
                <w:sz w:val="20"/>
              </w:rPr>
              <w:t xml:space="preserve"> </w:t>
            </w:r>
            <w:proofErr w:type="spellStart"/>
            <w:r w:rsidRPr="00932E35">
              <w:rPr>
                <w:sz w:val="20"/>
              </w:rPr>
              <w:t>medios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origen</w:t>
            </w:r>
            <w:proofErr w:type="spellEnd"/>
            <w:r w:rsidRPr="00932E35">
              <w:rPr>
                <w:sz w:val="20"/>
              </w:rPr>
              <w:t xml:space="preserve"> </w:t>
            </w:r>
            <w:proofErr w:type="spellStart"/>
            <w:r w:rsidRPr="00932E35">
              <w:rPr>
                <w:sz w:val="20"/>
              </w:rPr>
              <w:t>y</w:t>
            </w:r>
            <w:r w:rsidR="00E01D6E">
              <w:rPr>
                <w:sz w:val="20"/>
              </w:rPr>
              <w:t xml:space="preserve"> </w:t>
            </w:r>
            <w:r w:rsidRPr="00932E35">
              <w:rPr>
                <w:sz w:val="20"/>
              </w:rPr>
              <w:t>en</w:t>
            </w:r>
            <w:proofErr w:type="spellEnd"/>
            <w:r w:rsidRPr="00932E35">
              <w:rPr>
                <w:sz w:val="20"/>
              </w:rPr>
              <w:t xml:space="preserve"> </w:t>
            </w:r>
            <w:proofErr w:type="spellStart"/>
            <w:r w:rsidRPr="00932E35">
              <w:rPr>
                <w:sz w:val="20"/>
              </w:rPr>
              <w:t>destino</w:t>
            </w:r>
            <w:proofErr w:type="spellEnd"/>
          </w:p>
        </w:tc>
      </w:tr>
      <w:tr w:rsidR="0093267B" w:rsidRPr="00932E35" w14:paraId="695854CD" w14:textId="77777777" w:rsidTr="00262057">
        <w:trPr>
          <w:trHeight w:val="300"/>
        </w:trPr>
        <w:tc>
          <w:tcPr>
            <w:tcW w:w="1802" w:type="dxa"/>
          </w:tcPr>
          <w:p w14:paraId="2AC4BE6F"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8CA70DB"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Cálculo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w:t>
            </w:r>
            <w:proofErr w:type="spellStart"/>
            <w:r w:rsidRPr="00932E35">
              <w:rPr>
                <w:sz w:val="20"/>
              </w:rPr>
              <w:t>medios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origen</w:t>
            </w:r>
            <w:proofErr w:type="spellEnd"/>
            <w:r w:rsidRPr="00932E35">
              <w:rPr>
                <w:sz w:val="20"/>
              </w:rPr>
              <w:t xml:space="preserve"> y </w:t>
            </w:r>
            <w:proofErr w:type="spellStart"/>
            <w:r w:rsidRPr="00932E35">
              <w:rPr>
                <w:sz w:val="20"/>
              </w:rPr>
              <w:t>destino</w:t>
            </w:r>
            <w:proofErr w:type="spellEnd"/>
            <w:r w:rsidRPr="00932E35">
              <w:rPr>
                <w:sz w:val="20"/>
              </w:rPr>
              <w:t xml:space="preserve">, </w:t>
            </w:r>
            <w:proofErr w:type="spellStart"/>
            <w:r w:rsidRPr="00932E35">
              <w:rPr>
                <w:sz w:val="20"/>
              </w:rPr>
              <w:t>asi</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margen</w:t>
            </w:r>
            <w:proofErr w:type="spellEnd"/>
            <w:r w:rsidRPr="00932E35">
              <w:rPr>
                <w:sz w:val="20"/>
              </w:rPr>
              <w:t xml:space="preserve"> </w:t>
            </w:r>
            <w:proofErr w:type="spellStart"/>
            <w:r w:rsidRPr="00932E35">
              <w:rPr>
                <w:sz w:val="20"/>
              </w:rPr>
              <w:t>bruto</w:t>
            </w:r>
            <w:proofErr w:type="spellEnd"/>
            <w:r w:rsidRPr="00932E35">
              <w:rPr>
                <w:sz w:val="20"/>
              </w:rPr>
              <w:t xml:space="preserve">, de las </w:t>
            </w:r>
            <w:proofErr w:type="spellStart"/>
            <w:r w:rsidRPr="00932E35">
              <w:rPr>
                <w:sz w:val="20"/>
              </w:rPr>
              <w:t>principales</w:t>
            </w:r>
            <w:proofErr w:type="spellEnd"/>
            <w:r w:rsidRPr="00932E35">
              <w:rPr>
                <w:sz w:val="20"/>
              </w:rPr>
              <w:t xml:space="preserve"> </w:t>
            </w:r>
            <w:proofErr w:type="spellStart"/>
            <w:r w:rsidRPr="00932E35">
              <w:rPr>
                <w:sz w:val="20"/>
              </w:rPr>
              <w:t>producciones</w:t>
            </w:r>
            <w:proofErr w:type="spellEnd"/>
            <w:r w:rsidRPr="00932E35">
              <w:rPr>
                <w:sz w:val="20"/>
              </w:rPr>
              <w:t xml:space="preserve"> </w:t>
            </w:r>
            <w:proofErr w:type="spellStart"/>
            <w:r w:rsidRPr="00932E35">
              <w:rPr>
                <w:sz w:val="20"/>
              </w:rPr>
              <w:t>agrícola</w:t>
            </w:r>
            <w:proofErr w:type="spellEnd"/>
            <w:r w:rsidRPr="00932E35">
              <w:rPr>
                <w:sz w:val="20"/>
              </w:rPr>
              <w:t xml:space="preserve"> y </w:t>
            </w:r>
            <w:proofErr w:type="spellStart"/>
            <w:r w:rsidRPr="00932E35">
              <w:rPr>
                <w:sz w:val="20"/>
              </w:rPr>
              <w:t>ganaderas</w:t>
            </w:r>
            <w:proofErr w:type="spellEnd"/>
          </w:p>
        </w:tc>
      </w:tr>
      <w:tr w:rsidR="0093267B" w:rsidRPr="00932E35" w14:paraId="04A18CEA" w14:textId="77777777" w:rsidTr="00262057">
        <w:trPr>
          <w:trHeight w:val="300"/>
        </w:trPr>
        <w:tc>
          <w:tcPr>
            <w:tcW w:w="1802" w:type="dxa"/>
          </w:tcPr>
          <w:p w14:paraId="7CBA351B"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E943796"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Generar</w:t>
            </w:r>
            <w:proofErr w:type="spellEnd"/>
            <w:r w:rsidRPr="00932E35">
              <w:rPr>
                <w:sz w:val="20"/>
              </w:rPr>
              <w:t xml:space="preserve"> </w:t>
            </w:r>
            <w:proofErr w:type="spellStart"/>
            <w:r w:rsidRPr="00932E35">
              <w:rPr>
                <w:sz w:val="20"/>
              </w:rPr>
              <w:t>información</w:t>
            </w:r>
            <w:proofErr w:type="spellEnd"/>
            <w:r w:rsidRPr="00932E35">
              <w:rPr>
                <w:sz w:val="20"/>
              </w:rPr>
              <w:t xml:space="preserve"> de </w:t>
            </w:r>
            <w:proofErr w:type="spellStart"/>
            <w:r w:rsidRPr="00932E35">
              <w:rPr>
                <w:sz w:val="20"/>
              </w:rPr>
              <w:t>carácter</w:t>
            </w:r>
            <w:proofErr w:type="spellEnd"/>
            <w:r w:rsidRPr="00932E35">
              <w:rPr>
                <w:sz w:val="20"/>
              </w:rPr>
              <w:t xml:space="preserve"> regular, </w:t>
            </w:r>
            <w:proofErr w:type="spellStart"/>
            <w:r w:rsidRPr="00932E35">
              <w:rPr>
                <w:sz w:val="20"/>
              </w:rPr>
              <w:t>encaminada</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establecer</w:t>
            </w:r>
            <w:proofErr w:type="spellEnd"/>
            <w:r w:rsidRPr="00932E35">
              <w:rPr>
                <w:sz w:val="20"/>
              </w:rPr>
              <w:t xml:space="preserve"> un </w:t>
            </w:r>
            <w:proofErr w:type="spellStart"/>
            <w:r w:rsidRPr="00932E35">
              <w:rPr>
                <w:sz w:val="20"/>
              </w:rPr>
              <w:t>seguimiento</w:t>
            </w:r>
            <w:proofErr w:type="spellEnd"/>
            <w:r w:rsidRPr="00932E35">
              <w:rPr>
                <w:sz w:val="20"/>
              </w:rPr>
              <w:t xml:space="preserve"> </w:t>
            </w:r>
            <w:proofErr w:type="spellStart"/>
            <w:r w:rsidRPr="00932E35">
              <w:rPr>
                <w:sz w:val="20"/>
              </w:rPr>
              <w:t>sistemático</w:t>
            </w:r>
            <w:proofErr w:type="spellEnd"/>
            <w:r w:rsidRPr="00932E35">
              <w:rPr>
                <w:sz w:val="20"/>
              </w:rPr>
              <w:t xml:space="preserve"> de la </w:t>
            </w:r>
            <w:proofErr w:type="spellStart"/>
            <w:r w:rsidRPr="00932E35">
              <w:rPr>
                <w:sz w:val="20"/>
              </w:rPr>
              <w:t>formación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finales de </w:t>
            </w:r>
            <w:proofErr w:type="spellStart"/>
            <w:r w:rsidRPr="00932E35">
              <w:rPr>
                <w:sz w:val="20"/>
              </w:rPr>
              <w:t>los</w:t>
            </w:r>
            <w:proofErr w:type="spellEnd"/>
            <w:r w:rsidRPr="00932E35">
              <w:rPr>
                <w:sz w:val="20"/>
              </w:rPr>
              <w:t xml:space="preserve"> </w:t>
            </w:r>
            <w:proofErr w:type="spellStart"/>
            <w:r w:rsidRPr="00932E35">
              <w:rPr>
                <w:sz w:val="20"/>
              </w:rPr>
              <w:t>alimentos</w:t>
            </w:r>
            <w:proofErr w:type="spellEnd"/>
            <w:r w:rsidRPr="00932E35">
              <w:rPr>
                <w:sz w:val="20"/>
              </w:rPr>
              <w:t>.</w:t>
            </w:r>
          </w:p>
          <w:p w14:paraId="672522D2" w14:textId="77777777" w:rsidR="0093267B" w:rsidRPr="00932E35" w:rsidRDefault="0093267B" w:rsidP="00262057">
            <w:pPr>
              <w:rPr>
                <w:rFonts w:eastAsia="Times New Roman" w:cs="Calibri"/>
                <w:sz w:val="20"/>
              </w:rPr>
            </w:pPr>
            <w:proofErr w:type="spellStart"/>
            <w:r w:rsidRPr="00932E35">
              <w:rPr>
                <w:sz w:val="20"/>
              </w:rPr>
              <w:t>Analizar</w:t>
            </w:r>
            <w:proofErr w:type="spellEnd"/>
            <w:r w:rsidRPr="00932E35">
              <w:rPr>
                <w:sz w:val="20"/>
              </w:rPr>
              <w:t xml:space="preserve"> la </w:t>
            </w:r>
            <w:proofErr w:type="spellStart"/>
            <w:r w:rsidRPr="00932E35">
              <w:rPr>
                <w:sz w:val="20"/>
              </w:rPr>
              <w:t>estructura</w:t>
            </w:r>
            <w:proofErr w:type="spellEnd"/>
            <w:r w:rsidRPr="00932E35">
              <w:rPr>
                <w:sz w:val="20"/>
              </w:rPr>
              <w:t xml:space="preserve"> </w:t>
            </w:r>
            <w:proofErr w:type="spellStart"/>
            <w:r w:rsidRPr="00932E35">
              <w:rPr>
                <w:sz w:val="20"/>
              </w:rPr>
              <w:t>básica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precios</w:t>
            </w:r>
            <w:proofErr w:type="spellEnd"/>
            <w:r w:rsidRPr="00932E35">
              <w:rPr>
                <w:sz w:val="20"/>
              </w:rPr>
              <w:t xml:space="preserve"> y </w:t>
            </w:r>
            <w:proofErr w:type="spellStart"/>
            <w:r w:rsidRPr="00932E35">
              <w:rPr>
                <w:sz w:val="20"/>
              </w:rPr>
              <w:t>los</w:t>
            </w:r>
            <w:proofErr w:type="spellEnd"/>
            <w:r w:rsidRPr="00932E35">
              <w:rPr>
                <w:sz w:val="20"/>
              </w:rPr>
              <w:t xml:space="preserve"> </w:t>
            </w:r>
            <w:proofErr w:type="spellStart"/>
            <w:r w:rsidRPr="00932E35">
              <w:rPr>
                <w:sz w:val="20"/>
              </w:rPr>
              <w:t>factores</w:t>
            </w:r>
            <w:proofErr w:type="spellEnd"/>
            <w:r w:rsidRPr="00932E35">
              <w:rPr>
                <w:sz w:val="20"/>
              </w:rPr>
              <w:t xml:space="preserve"> </w:t>
            </w:r>
            <w:proofErr w:type="spellStart"/>
            <w:r w:rsidRPr="00932E35">
              <w:rPr>
                <w:sz w:val="20"/>
              </w:rPr>
              <w:t>causantes</w:t>
            </w:r>
            <w:proofErr w:type="spellEnd"/>
            <w:r w:rsidRPr="00932E35">
              <w:rPr>
                <w:sz w:val="20"/>
              </w:rPr>
              <w:t xml:space="preserve"> de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alimentos</w:t>
            </w:r>
            <w:proofErr w:type="spellEnd"/>
            <w:r w:rsidRPr="00932E35">
              <w:rPr>
                <w:sz w:val="20"/>
              </w:rPr>
              <w:t xml:space="preserve"> de mayor </w:t>
            </w:r>
            <w:proofErr w:type="spellStart"/>
            <w:r w:rsidRPr="00932E35">
              <w:rPr>
                <w:sz w:val="20"/>
              </w:rPr>
              <w:t>importancia</w:t>
            </w:r>
            <w:proofErr w:type="spellEnd"/>
            <w:r w:rsidRPr="00932E35">
              <w:rPr>
                <w:sz w:val="20"/>
              </w:rPr>
              <w:t xml:space="preserve"> </w:t>
            </w:r>
            <w:proofErr w:type="spellStart"/>
            <w:r w:rsidRPr="00932E35">
              <w:rPr>
                <w:sz w:val="20"/>
              </w:rPr>
              <w:t>relativa</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producción</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consumo</w:t>
            </w:r>
            <w:proofErr w:type="spellEnd"/>
            <w:r w:rsidRPr="00932E35">
              <w:rPr>
                <w:sz w:val="20"/>
              </w:rPr>
              <w:t>.</w:t>
            </w:r>
          </w:p>
          <w:p w14:paraId="16B5CE60" w14:textId="77777777" w:rsidR="0093267B" w:rsidRPr="00932E35" w:rsidRDefault="0093267B" w:rsidP="00262057">
            <w:pPr>
              <w:rPr>
                <w:rFonts w:eastAsia="Times New Roman" w:cs="Calibri"/>
                <w:sz w:val="20"/>
              </w:rPr>
            </w:pPr>
            <w:proofErr w:type="spellStart"/>
            <w:r w:rsidRPr="00932E35">
              <w:rPr>
                <w:sz w:val="20"/>
              </w:rPr>
              <w:t>Realizar</w:t>
            </w:r>
            <w:proofErr w:type="spellEnd"/>
            <w:r w:rsidRPr="00932E35">
              <w:rPr>
                <w:sz w:val="20"/>
              </w:rPr>
              <w:t xml:space="preserve"> </w:t>
            </w:r>
            <w:proofErr w:type="spellStart"/>
            <w:r w:rsidRPr="00932E35">
              <w:rPr>
                <w:sz w:val="20"/>
              </w:rPr>
              <w:t>informes</w:t>
            </w:r>
            <w:proofErr w:type="spellEnd"/>
            <w:r w:rsidRPr="00932E35">
              <w:rPr>
                <w:sz w:val="20"/>
              </w:rPr>
              <w:t xml:space="preserve"> y </w:t>
            </w:r>
            <w:proofErr w:type="spellStart"/>
            <w:r w:rsidRPr="00932E35">
              <w:rPr>
                <w:sz w:val="20"/>
              </w:rPr>
              <w:t>estudios</w:t>
            </w:r>
            <w:proofErr w:type="spellEnd"/>
            <w:r w:rsidRPr="00932E35">
              <w:rPr>
                <w:sz w:val="20"/>
              </w:rPr>
              <w:t xml:space="preserve"> </w:t>
            </w:r>
            <w:proofErr w:type="spellStart"/>
            <w:r w:rsidRPr="00932E35">
              <w:rPr>
                <w:sz w:val="20"/>
              </w:rPr>
              <w:t>explicativos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caso</w:t>
            </w:r>
            <w:proofErr w:type="spellEnd"/>
            <w:r w:rsidRPr="00932E35">
              <w:rPr>
                <w:sz w:val="20"/>
              </w:rPr>
              <w:t xml:space="preserve">, de las </w:t>
            </w:r>
            <w:proofErr w:type="spellStart"/>
            <w:r w:rsidRPr="00932E35">
              <w:rPr>
                <w:sz w:val="20"/>
              </w:rPr>
              <w:t>posibles</w:t>
            </w:r>
            <w:proofErr w:type="spellEnd"/>
            <w:r w:rsidRPr="00932E35">
              <w:rPr>
                <w:sz w:val="20"/>
              </w:rPr>
              <w:t xml:space="preserve"> </w:t>
            </w:r>
            <w:proofErr w:type="spellStart"/>
            <w:r w:rsidRPr="00932E35">
              <w:rPr>
                <w:sz w:val="20"/>
              </w:rPr>
              <w:t>situaciones</w:t>
            </w:r>
            <w:proofErr w:type="spellEnd"/>
            <w:r w:rsidRPr="00932E35">
              <w:rPr>
                <w:sz w:val="20"/>
              </w:rPr>
              <w:t xml:space="preserve"> de </w:t>
            </w:r>
            <w:proofErr w:type="spellStart"/>
            <w:r w:rsidRPr="00932E35">
              <w:rPr>
                <w:sz w:val="20"/>
              </w:rPr>
              <w:t>desequilibrio</w:t>
            </w:r>
            <w:proofErr w:type="spellEnd"/>
            <w:r w:rsidRPr="00932E35">
              <w:rPr>
                <w:sz w:val="20"/>
              </w:rPr>
              <w:t xml:space="preserve"> </w:t>
            </w:r>
            <w:proofErr w:type="spellStart"/>
            <w:r w:rsidRPr="00932E35">
              <w:rPr>
                <w:sz w:val="20"/>
              </w:rPr>
              <w:t>generadas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elaborar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informes</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precios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alimentos</w:t>
            </w:r>
            <w:proofErr w:type="spellEnd"/>
            <w:r w:rsidRPr="00932E35">
              <w:rPr>
                <w:sz w:val="20"/>
              </w:rPr>
              <w:t xml:space="preserve"> que le </w:t>
            </w:r>
            <w:proofErr w:type="spellStart"/>
            <w:r w:rsidRPr="00932E35">
              <w:rPr>
                <w:sz w:val="20"/>
              </w:rPr>
              <w:t>sean</w:t>
            </w:r>
            <w:proofErr w:type="spellEnd"/>
            <w:r w:rsidRPr="00932E35">
              <w:rPr>
                <w:sz w:val="20"/>
              </w:rPr>
              <w:t xml:space="preserve"> </w:t>
            </w:r>
            <w:proofErr w:type="spellStart"/>
            <w:r w:rsidRPr="00932E35">
              <w:rPr>
                <w:sz w:val="20"/>
              </w:rPr>
              <w:t>demandados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w:t>
            </w:r>
          </w:p>
          <w:p w14:paraId="57BAE48F" w14:textId="77777777" w:rsidR="0093267B" w:rsidRPr="00932E35" w:rsidRDefault="0093267B" w:rsidP="00262057">
            <w:pPr>
              <w:rPr>
                <w:rFonts w:eastAsia="Times New Roman" w:cs="Calibri"/>
                <w:sz w:val="20"/>
              </w:rPr>
            </w:pPr>
            <w:proofErr w:type="spellStart"/>
            <w:r w:rsidRPr="00932E35">
              <w:rPr>
                <w:sz w:val="20"/>
              </w:rPr>
              <w:t>Favorecer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diálogo</w:t>
            </w:r>
            <w:proofErr w:type="spellEnd"/>
            <w:r w:rsidRPr="00932E35">
              <w:rPr>
                <w:sz w:val="20"/>
              </w:rPr>
              <w:t xml:space="preserve"> y la </w:t>
            </w:r>
            <w:proofErr w:type="spellStart"/>
            <w:r w:rsidRPr="00932E35">
              <w:rPr>
                <w:sz w:val="20"/>
              </w:rPr>
              <w:t>intercomunicación</w:t>
            </w:r>
            <w:proofErr w:type="spellEnd"/>
            <w:r w:rsidRPr="00932E35">
              <w:rPr>
                <w:sz w:val="20"/>
              </w:rPr>
              <w:t xml:space="preserve"> entre las </w:t>
            </w:r>
            <w:proofErr w:type="spellStart"/>
            <w:r w:rsidRPr="00932E35">
              <w:rPr>
                <w:sz w:val="20"/>
              </w:rPr>
              <w:t>representaciones</w:t>
            </w:r>
            <w:proofErr w:type="spellEnd"/>
            <w:r w:rsidRPr="00932E35">
              <w:rPr>
                <w:sz w:val="20"/>
              </w:rPr>
              <w:t xml:space="preserve"> del sector </w:t>
            </w:r>
            <w:proofErr w:type="spellStart"/>
            <w:r w:rsidRPr="00932E35">
              <w:rPr>
                <w:sz w:val="20"/>
              </w:rPr>
              <w:t>productivo</w:t>
            </w:r>
            <w:proofErr w:type="spellEnd"/>
            <w:r w:rsidRPr="00932E35">
              <w:rPr>
                <w:sz w:val="20"/>
              </w:rPr>
              <w:t xml:space="preserve">, la </w:t>
            </w:r>
            <w:proofErr w:type="spellStart"/>
            <w:r w:rsidRPr="00932E35">
              <w:rPr>
                <w:sz w:val="20"/>
              </w:rPr>
              <w:t>distribución</w:t>
            </w:r>
            <w:proofErr w:type="spellEnd"/>
            <w:r w:rsidRPr="00932E35">
              <w:rPr>
                <w:sz w:val="20"/>
              </w:rPr>
              <w:t xml:space="preserve"> </w:t>
            </w:r>
            <w:proofErr w:type="spellStart"/>
            <w:r w:rsidRPr="00932E35">
              <w:rPr>
                <w:sz w:val="20"/>
              </w:rPr>
              <w:t>comercial</w:t>
            </w:r>
            <w:proofErr w:type="spellEnd"/>
            <w:r w:rsidRPr="00932E35">
              <w:rPr>
                <w:sz w:val="20"/>
              </w:rPr>
              <w:t xml:space="preserve"> y </w:t>
            </w:r>
            <w:proofErr w:type="spellStart"/>
            <w:r w:rsidRPr="00932E35">
              <w:rPr>
                <w:sz w:val="20"/>
              </w:rPr>
              <w:t>los</w:t>
            </w:r>
            <w:proofErr w:type="spellEnd"/>
            <w:r w:rsidRPr="00932E35">
              <w:rPr>
                <w:sz w:val="20"/>
              </w:rPr>
              <w:t xml:space="preserve"> </w:t>
            </w:r>
            <w:proofErr w:type="spellStart"/>
            <w:r w:rsidRPr="00932E35">
              <w:rPr>
                <w:sz w:val="20"/>
              </w:rPr>
              <w:t>consumidores</w:t>
            </w:r>
            <w:proofErr w:type="spellEnd"/>
            <w:r w:rsidRPr="00932E35">
              <w:rPr>
                <w:sz w:val="20"/>
              </w:rPr>
              <w:t xml:space="preserve">, entre </w:t>
            </w:r>
            <w:proofErr w:type="spellStart"/>
            <w:r w:rsidRPr="00932E35">
              <w:rPr>
                <w:sz w:val="20"/>
              </w:rPr>
              <w:t>sí</w:t>
            </w:r>
            <w:proofErr w:type="spellEnd"/>
            <w:r w:rsidRPr="00932E35">
              <w:rPr>
                <w:sz w:val="20"/>
              </w:rPr>
              <w:t xml:space="preserve"> y de </w:t>
            </w:r>
            <w:proofErr w:type="spellStart"/>
            <w:r w:rsidRPr="00932E35">
              <w:rPr>
                <w:sz w:val="20"/>
              </w:rPr>
              <w:t>estos</w:t>
            </w:r>
            <w:proofErr w:type="spellEnd"/>
            <w:r w:rsidRPr="00932E35">
              <w:rPr>
                <w:sz w:val="20"/>
              </w:rPr>
              <w:t xml:space="preserve"> con las </w:t>
            </w:r>
            <w:proofErr w:type="spellStart"/>
            <w:r w:rsidRPr="00932E35">
              <w:rPr>
                <w:sz w:val="20"/>
              </w:rPr>
              <w:t>Administraciones</w:t>
            </w:r>
            <w:proofErr w:type="spellEnd"/>
            <w:r w:rsidRPr="00932E35">
              <w:rPr>
                <w:sz w:val="20"/>
              </w:rPr>
              <w:t xml:space="preserve"> </w:t>
            </w:r>
            <w:proofErr w:type="spellStart"/>
            <w:r w:rsidRPr="00932E35">
              <w:rPr>
                <w:sz w:val="20"/>
              </w:rPr>
              <w:t>Públicas</w:t>
            </w:r>
            <w:proofErr w:type="spellEnd"/>
            <w:r w:rsidRPr="00932E35">
              <w:rPr>
                <w:sz w:val="20"/>
              </w:rPr>
              <w:t>.</w:t>
            </w:r>
          </w:p>
          <w:p w14:paraId="37DF17D1" w14:textId="77777777" w:rsidR="0093267B" w:rsidRPr="00932E35" w:rsidRDefault="0093267B" w:rsidP="00262057">
            <w:pPr>
              <w:rPr>
                <w:rFonts w:eastAsia="Times New Roman" w:cs="Calibri"/>
                <w:sz w:val="20"/>
              </w:rPr>
            </w:pPr>
            <w:proofErr w:type="spellStart"/>
            <w:r w:rsidRPr="00932E35">
              <w:rPr>
                <w:sz w:val="20"/>
              </w:rPr>
              <w:t>Elaborar</w:t>
            </w:r>
            <w:proofErr w:type="spellEnd"/>
            <w:r w:rsidRPr="00932E35">
              <w:rPr>
                <w:sz w:val="20"/>
              </w:rPr>
              <w:t xml:space="preserve"> </w:t>
            </w:r>
            <w:proofErr w:type="spellStart"/>
            <w:r w:rsidRPr="00932E35">
              <w:rPr>
                <w:sz w:val="20"/>
              </w:rPr>
              <w:t>propuestas</w:t>
            </w:r>
            <w:proofErr w:type="spellEnd"/>
            <w:r w:rsidRPr="00932E35">
              <w:rPr>
                <w:sz w:val="20"/>
              </w:rPr>
              <w:t xml:space="preserve"> de </w:t>
            </w:r>
            <w:proofErr w:type="spellStart"/>
            <w:r w:rsidRPr="00932E35">
              <w:rPr>
                <w:sz w:val="20"/>
              </w:rPr>
              <w:t>actuación</w:t>
            </w:r>
            <w:proofErr w:type="spellEnd"/>
            <w:r w:rsidRPr="00932E35">
              <w:rPr>
                <w:sz w:val="20"/>
              </w:rPr>
              <w:t xml:space="preserve"> de las </w:t>
            </w:r>
            <w:proofErr w:type="spellStart"/>
            <w:r w:rsidRPr="00932E35">
              <w:rPr>
                <w:sz w:val="20"/>
              </w:rPr>
              <w:t>Administraciones</w:t>
            </w:r>
            <w:proofErr w:type="spellEnd"/>
            <w:r w:rsidRPr="00932E35">
              <w:rPr>
                <w:sz w:val="20"/>
              </w:rPr>
              <w:t xml:space="preserve"> </w:t>
            </w:r>
            <w:proofErr w:type="spellStart"/>
            <w:r w:rsidRPr="00932E35">
              <w:rPr>
                <w:sz w:val="20"/>
              </w:rPr>
              <w:t>competentes</w:t>
            </w:r>
            <w:proofErr w:type="spellEnd"/>
            <w:r w:rsidRPr="00932E35">
              <w:rPr>
                <w:sz w:val="20"/>
              </w:rPr>
              <w:t xml:space="preserve"> y </w:t>
            </w:r>
            <w:proofErr w:type="spellStart"/>
            <w:r w:rsidRPr="00932E35">
              <w:rPr>
                <w:sz w:val="20"/>
              </w:rPr>
              <w:t>recomendaciones</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diversos</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w:t>
            </w:r>
            <w:proofErr w:type="spellStart"/>
            <w:r w:rsidRPr="00932E35">
              <w:rPr>
                <w:sz w:val="20"/>
              </w:rPr>
              <w:t>intervinientes</w:t>
            </w:r>
            <w:proofErr w:type="spellEnd"/>
            <w:r w:rsidRPr="00932E35">
              <w:rPr>
                <w:sz w:val="20"/>
              </w:rPr>
              <w:t xml:space="preserve">, </w:t>
            </w:r>
            <w:proofErr w:type="spellStart"/>
            <w:r w:rsidRPr="00932E35">
              <w:rPr>
                <w:sz w:val="20"/>
              </w:rPr>
              <w:t>empresas</w:t>
            </w:r>
            <w:proofErr w:type="spellEnd"/>
            <w:r w:rsidRPr="00932E35">
              <w:rPr>
                <w:sz w:val="20"/>
              </w:rPr>
              <w:t xml:space="preserve"> e </w:t>
            </w:r>
            <w:proofErr w:type="spellStart"/>
            <w:r w:rsidRPr="00932E35">
              <w:rPr>
                <w:sz w:val="20"/>
              </w:rPr>
              <w:t>instituciones</w:t>
            </w:r>
            <w:proofErr w:type="spellEnd"/>
            <w:r w:rsidRPr="00932E35">
              <w:rPr>
                <w:sz w:val="20"/>
              </w:rPr>
              <w:t xml:space="preserve"> </w:t>
            </w:r>
            <w:proofErr w:type="spellStart"/>
            <w:r w:rsidRPr="00932E35">
              <w:rPr>
                <w:sz w:val="20"/>
              </w:rPr>
              <w:t>públicas</w:t>
            </w:r>
            <w:proofErr w:type="spellEnd"/>
            <w:r w:rsidRPr="00932E35">
              <w:rPr>
                <w:sz w:val="20"/>
              </w:rPr>
              <w:t xml:space="preserve"> o </w:t>
            </w:r>
            <w:proofErr w:type="spellStart"/>
            <w:r w:rsidRPr="00932E35">
              <w:rPr>
                <w:sz w:val="20"/>
              </w:rPr>
              <w:t>privadas</w:t>
            </w:r>
            <w:proofErr w:type="spellEnd"/>
            <w:r w:rsidRPr="00932E35">
              <w:rPr>
                <w:sz w:val="20"/>
              </w:rPr>
              <w:t>.</w:t>
            </w:r>
          </w:p>
        </w:tc>
      </w:tr>
      <w:tr w:rsidR="0093267B" w:rsidRPr="00932E35" w14:paraId="709BAE0D" w14:textId="77777777" w:rsidTr="00262057">
        <w:trPr>
          <w:trHeight w:val="300"/>
        </w:trPr>
        <w:tc>
          <w:tcPr>
            <w:tcW w:w="1802" w:type="dxa"/>
          </w:tcPr>
          <w:p w14:paraId="44A79445"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BEFFBCC" w14:textId="77777777" w:rsidR="0093267B" w:rsidRPr="00932E35" w:rsidRDefault="0093267B" w:rsidP="00262057">
            <w:pPr>
              <w:rPr>
                <w:rFonts w:eastAsia="Times New Roman" w:cs="Calibri"/>
                <w:sz w:val="20"/>
              </w:rPr>
            </w:pPr>
            <w:r w:rsidRPr="00932E35">
              <w:rPr>
                <w:sz w:val="20"/>
              </w:rPr>
              <w:t>Navarra</w:t>
            </w:r>
          </w:p>
        </w:tc>
      </w:tr>
      <w:tr w:rsidR="0093267B" w:rsidRPr="00932E35" w14:paraId="5A21B1B4" w14:textId="77777777" w:rsidTr="00262057">
        <w:trPr>
          <w:trHeight w:val="300"/>
        </w:trPr>
        <w:tc>
          <w:tcPr>
            <w:tcW w:w="1802" w:type="dxa"/>
          </w:tcPr>
          <w:p w14:paraId="1F712D20"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3DCD69A" w14:textId="77777777" w:rsidR="0093267B" w:rsidRPr="00932E35" w:rsidRDefault="0093267B" w:rsidP="00262057">
            <w:pPr>
              <w:rPr>
                <w:rFonts w:eastAsia="Times New Roman" w:cs="Calibri"/>
                <w:sz w:val="20"/>
              </w:rPr>
            </w:pPr>
            <w:proofErr w:type="spellStart"/>
            <w:r w:rsidRPr="00932E35">
              <w:rPr>
                <w:sz w:val="20"/>
              </w:rPr>
              <w:t>Semanal</w:t>
            </w:r>
            <w:proofErr w:type="spellEnd"/>
          </w:p>
        </w:tc>
      </w:tr>
      <w:tr w:rsidR="0093267B" w:rsidRPr="00932E35" w14:paraId="15C9800E" w14:textId="77777777" w:rsidTr="00262057">
        <w:trPr>
          <w:trHeight w:val="300"/>
        </w:trPr>
        <w:tc>
          <w:tcPr>
            <w:tcW w:w="8363" w:type="dxa"/>
            <w:gridSpan w:val="3"/>
          </w:tcPr>
          <w:p w14:paraId="59AB2579"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2BDC3FD9" w14:textId="77777777" w:rsidTr="00262057">
        <w:trPr>
          <w:trHeight w:val="300"/>
        </w:trPr>
        <w:tc>
          <w:tcPr>
            <w:tcW w:w="1802" w:type="dxa"/>
          </w:tcPr>
          <w:p w14:paraId="6E425E8B"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331E2F3" w14:textId="77777777" w:rsidR="0093267B" w:rsidRPr="00932E35" w:rsidRDefault="0093267B" w:rsidP="00262057">
            <w:pPr>
              <w:rPr>
                <w:rFonts w:eastAsia="Times New Roman" w:cs="Calibri"/>
                <w:sz w:val="20"/>
                <w:lang w:eastAsia="es-ES"/>
              </w:rPr>
            </w:pPr>
          </w:p>
        </w:tc>
      </w:tr>
      <w:tr w:rsidR="0093267B" w:rsidRPr="00932E35" w14:paraId="24C06891" w14:textId="77777777" w:rsidTr="00262057">
        <w:trPr>
          <w:trHeight w:val="300"/>
        </w:trPr>
        <w:tc>
          <w:tcPr>
            <w:tcW w:w="1802" w:type="dxa"/>
          </w:tcPr>
          <w:p w14:paraId="3B8A2AD2"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3E99939B" w14:textId="77777777" w:rsidR="0093267B" w:rsidRPr="00932E35" w:rsidRDefault="0093267B" w:rsidP="00262057">
            <w:pPr>
              <w:rPr>
                <w:rFonts w:eastAsia="Times New Roman" w:cs="Calibri"/>
                <w:sz w:val="20"/>
                <w:lang w:eastAsia="es-ES"/>
              </w:rPr>
            </w:pPr>
          </w:p>
        </w:tc>
      </w:tr>
      <w:tr w:rsidR="0093267B" w:rsidRPr="00932E35" w14:paraId="0489A10F" w14:textId="77777777" w:rsidTr="00262057">
        <w:trPr>
          <w:trHeight w:val="300"/>
        </w:trPr>
        <w:tc>
          <w:tcPr>
            <w:tcW w:w="1802" w:type="dxa"/>
          </w:tcPr>
          <w:p w14:paraId="0478528E"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703B6D4" w14:textId="77777777" w:rsidR="0093267B" w:rsidRPr="00932E35" w:rsidRDefault="0093267B" w:rsidP="00262057">
            <w:pPr>
              <w:rPr>
                <w:rFonts w:eastAsia="Times New Roman" w:cs="Calibri"/>
                <w:sz w:val="20"/>
                <w:lang w:eastAsia="es-ES"/>
              </w:rPr>
            </w:pPr>
          </w:p>
        </w:tc>
      </w:tr>
      <w:tr w:rsidR="0093267B" w:rsidRPr="00932E35" w14:paraId="2D51C8A7" w14:textId="77777777" w:rsidTr="00262057">
        <w:trPr>
          <w:trHeight w:val="300"/>
        </w:trPr>
        <w:tc>
          <w:tcPr>
            <w:tcW w:w="1802" w:type="dxa"/>
          </w:tcPr>
          <w:p w14:paraId="2EF47F36"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74C10E62" w14:textId="77777777" w:rsidR="0093267B" w:rsidRPr="00932E35" w:rsidRDefault="0093267B" w:rsidP="00262057">
            <w:pPr>
              <w:rPr>
                <w:rFonts w:eastAsia="Times New Roman" w:cs="Calibri"/>
                <w:sz w:val="20"/>
                <w:lang w:eastAsia="es-ES"/>
              </w:rPr>
            </w:pPr>
          </w:p>
        </w:tc>
      </w:tr>
      <w:tr w:rsidR="0093267B" w:rsidRPr="00932E35" w14:paraId="37B35A38" w14:textId="77777777" w:rsidTr="00262057">
        <w:trPr>
          <w:trHeight w:val="300"/>
        </w:trPr>
        <w:tc>
          <w:tcPr>
            <w:tcW w:w="1802" w:type="dxa"/>
          </w:tcPr>
          <w:p w14:paraId="358B7CAB"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433A8955" w14:textId="77777777" w:rsidR="0093267B" w:rsidRPr="00932E35" w:rsidRDefault="0093267B" w:rsidP="00262057">
            <w:pPr>
              <w:rPr>
                <w:rFonts w:eastAsia="Times New Roman" w:cs="Calibri"/>
                <w:sz w:val="20"/>
                <w:lang w:eastAsia="es-ES"/>
              </w:rPr>
            </w:pPr>
          </w:p>
        </w:tc>
      </w:tr>
    </w:tbl>
    <w:p w14:paraId="7698F619"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988"/>
        <w:gridCol w:w="1555"/>
        <w:gridCol w:w="1429"/>
        <w:gridCol w:w="1457"/>
        <w:gridCol w:w="1603"/>
        <w:gridCol w:w="1331"/>
      </w:tblGrid>
      <w:tr w:rsidR="0093267B" w:rsidRPr="00932E35" w14:paraId="15CADE67" w14:textId="77777777" w:rsidTr="004C6944">
        <w:trPr>
          <w:trHeight w:val="300"/>
        </w:trPr>
        <w:tc>
          <w:tcPr>
            <w:tcW w:w="0" w:type="auto"/>
          </w:tcPr>
          <w:p w14:paraId="65262287"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3078238" w14:textId="77777777" w:rsidR="0093267B" w:rsidRPr="00932E35" w:rsidRDefault="0093267B" w:rsidP="00262057">
            <w:pPr>
              <w:rPr>
                <w:rFonts w:eastAsia="Times New Roman" w:cs="Calibri"/>
                <w:b/>
                <w:sz w:val="20"/>
              </w:rPr>
            </w:pPr>
            <w:r w:rsidRPr="00932E35">
              <w:rPr>
                <w:b/>
                <w:sz w:val="20"/>
              </w:rPr>
              <w:t>Fuente</w:t>
            </w:r>
          </w:p>
        </w:tc>
        <w:tc>
          <w:tcPr>
            <w:tcW w:w="0" w:type="auto"/>
          </w:tcPr>
          <w:p w14:paraId="521B4468"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B1C2E1C"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321E156"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31" w:type="dxa"/>
          </w:tcPr>
          <w:p w14:paraId="45CE48C7"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03500C15" w14:textId="77777777" w:rsidTr="004C6944">
        <w:trPr>
          <w:trHeight w:val="300"/>
        </w:trPr>
        <w:tc>
          <w:tcPr>
            <w:tcW w:w="0" w:type="auto"/>
          </w:tcPr>
          <w:p w14:paraId="22C2D350" w14:textId="77777777" w:rsidR="0093267B" w:rsidRPr="00932E35" w:rsidRDefault="0093267B" w:rsidP="00262057">
            <w:pPr>
              <w:rPr>
                <w:sz w:val="18"/>
              </w:rPr>
            </w:pPr>
            <w:proofErr w:type="spellStart"/>
            <w:r w:rsidRPr="00932E35">
              <w:rPr>
                <w:sz w:val="18"/>
              </w:rPr>
              <w:t>Producto</w:t>
            </w:r>
            <w:proofErr w:type="spellEnd"/>
            <w:r w:rsidRPr="00932E35">
              <w:rPr>
                <w:sz w:val="18"/>
              </w:rPr>
              <w:t xml:space="preserve"> </w:t>
            </w:r>
            <w:proofErr w:type="spellStart"/>
            <w:r w:rsidRPr="00932E35">
              <w:rPr>
                <w:sz w:val="18"/>
              </w:rPr>
              <w:t>agrario</w:t>
            </w:r>
            <w:proofErr w:type="spellEnd"/>
          </w:p>
        </w:tc>
        <w:tc>
          <w:tcPr>
            <w:tcW w:w="0" w:type="auto"/>
          </w:tcPr>
          <w:p w14:paraId="273158E4" w14:textId="77777777" w:rsidR="0093267B" w:rsidRPr="00932E35" w:rsidRDefault="0093267B" w:rsidP="00262057">
            <w:pPr>
              <w:rPr>
                <w:rFonts w:eastAsia="Times New Roman" w:cs="Calibri"/>
                <w:sz w:val="18"/>
              </w:rPr>
            </w:pPr>
            <w:proofErr w:type="spellStart"/>
            <w:r w:rsidRPr="00932E35">
              <w:rPr>
                <w:sz w:val="18"/>
              </w:rPr>
              <w:t>Sección</w:t>
            </w:r>
            <w:proofErr w:type="spellEnd"/>
            <w:r w:rsidRPr="00932E35">
              <w:rPr>
                <w:sz w:val="18"/>
              </w:rPr>
              <w:t xml:space="preserve"> de </w:t>
            </w:r>
            <w:proofErr w:type="spellStart"/>
            <w:r w:rsidRPr="00932E35">
              <w:rPr>
                <w:sz w:val="18"/>
              </w:rPr>
              <w:t>Estadística</w:t>
            </w:r>
            <w:proofErr w:type="spellEnd"/>
            <w:r w:rsidRPr="00932E35">
              <w:rPr>
                <w:sz w:val="18"/>
              </w:rPr>
              <w:t xml:space="preserve"> e </w:t>
            </w:r>
            <w:proofErr w:type="spellStart"/>
            <w:r w:rsidRPr="00932E35">
              <w:rPr>
                <w:sz w:val="18"/>
              </w:rPr>
              <w:t>Información</w:t>
            </w:r>
            <w:proofErr w:type="spellEnd"/>
            <w:r w:rsidRPr="00932E35">
              <w:rPr>
                <w:sz w:val="18"/>
              </w:rPr>
              <w:t xml:space="preserve"> Rural y Ambiental </w:t>
            </w:r>
          </w:p>
        </w:tc>
        <w:tc>
          <w:tcPr>
            <w:tcW w:w="0" w:type="auto"/>
          </w:tcPr>
          <w:p w14:paraId="2B2BD87A"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4C1C9C42"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00A364F3" w14:textId="77777777" w:rsidR="0093267B" w:rsidRPr="00932E35" w:rsidRDefault="0093267B" w:rsidP="00262057">
            <w:pPr>
              <w:rPr>
                <w:rFonts w:eastAsia="Times New Roman" w:cs="Calibri"/>
                <w:sz w:val="18"/>
              </w:rPr>
            </w:pPr>
            <w:proofErr w:type="spellStart"/>
            <w:r w:rsidRPr="00932E35">
              <w:rPr>
                <w:sz w:val="18"/>
              </w:rPr>
              <w:t>Precio</w:t>
            </w:r>
            <w:proofErr w:type="spellEnd"/>
            <w:r w:rsidRPr="00932E35">
              <w:rPr>
                <w:sz w:val="18"/>
              </w:rPr>
              <w:t xml:space="preserve"> </w:t>
            </w:r>
            <w:proofErr w:type="spellStart"/>
            <w:r w:rsidRPr="00932E35">
              <w:rPr>
                <w:sz w:val="18"/>
              </w:rPr>
              <w:t>en</w:t>
            </w:r>
            <w:proofErr w:type="spellEnd"/>
            <w:r w:rsidRPr="00932E35">
              <w:rPr>
                <w:sz w:val="18"/>
              </w:rPr>
              <w:t xml:space="preserve"> </w:t>
            </w:r>
            <w:proofErr w:type="spellStart"/>
            <w:r w:rsidRPr="00932E35">
              <w:rPr>
                <w:sz w:val="18"/>
              </w:rPr>
              <w:t>origen</w:t>
            </w:r>
            <w:proofErr w:type="spellEnd"/>
            <w:r w:rsidRPr="00932E35">
              <w:rPr>
                <w:sz w:val="18"/>
              </w:rPr>
              <w:t xml:space="preserve"> y </w:t>
            </w:r>
            <w:proofErr w:type="spellStart"/>
            <w:r w:rsidRPr="00932E35">
              <w:rPr>
                <w:sz w:val="18"/>
              </w:rPr>
              <w:t>destino</w:t>
            </w:r>
            <w:proofErr w:type="spellEnd"/>
            <w:r w:rsidRPr="00932E35">
              <w:rPr>
                <w:sz w:val="18"/>
              </w:rPr>
              <w:t xml:space="preserve"> del </w:t>
            </w:r>
            <w:proofErr w:type="spellStart"/>
            <w:r w:rsidRPr="00932E35">
              <w:rPr>
                <w:sz w:val="18"/>
              </w:rPr>
              <w:t>producto</w:t>
            </w:r>
            <w:proofErr w:type="spellEnd"/>
            <w:r w:rsidRPr="00932E35">
              <w:rPr>
                <w:sz w:val="18"/>
              </w:rPr>
              <w:t xml:space="preserve"> </w:t>
            </w:r>
            <w:proofErr w:type="spellStart"/>
            <w:r w:rsidRPr="00932E35">
              <w:rPr>
                <w:sz w:val="18"/>
              </w:rPr>
              <w:t>agrario</w:t>
            </w:r>
            <w:proofErr w:type="spellEnd"/>
          </w:p>
        </w:tc>
        <w:tc>
          <w:tcPr>
            <w:tcW w:w="1331" w:type="dxa"/>
          </w:tcPr>
          <w:p w14:paraId="17647102" w14:textId="77777777" w:rsidR="0093267B" w:rsidRPr="00932E35" w:rsidRDefault="0093267B" w:rsidP="00262057">
            <w:pPr>
              <w:rPr>
                <w:rFonts w:eastAsia="Times New Roman" w:cs="Calibri"/>
                <w:sz w:val="18"/>
              </w:rPr>
            </w:pPr>
            <w:r w:rsidRPr="00932E35">
              <w:rPr>
                <w:sz w:val="18"/>
              </w:rPr>
              <w:t>Fuente principal</w:t>
            </w:r>
          </w:p>
        </w:tc>
      </w:tr>
    </w:tbl>
    <w:p w14:paraId="347C0D8E" w14:textId="30149E16" w:rsidR="004C6944" w:rsidRDefault="004C6944" w:rsidP="00AE16B8">
      <w:pPr>
        <w:pStyle w:val="DICTA-TITULO"/>
        <w:spacing w:before="0" w:after="300" w:line="340" w:lineRule="exact"/>
        <w:ind w:firstLine="567"/>
        <w:jc w:val="both"/>
        <w:rPr>
          <w:b w:val="0"/>
          <w:bCs/>
          <w:sz w:val="24"/>
          <w:szCs w:val="18"/>
        </w:rPr>
      </w:pPr>
      <w:r>
        <w:rPr>
          <w:b w:val="0"/>
          <w:bCs/>
          <w:sz w:val="24"/>
          <w:szCs w:val="18"/>
        </w:rPr>
        <w:br w:type="page"/>
      </w:r>
    </w:p>
    <w:p w14:paraId="12DF2915"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37FAD079" w14:textId="77777777" w:rsidTr="00262057">
        <w:trPr>
          <w:trHeight w:val="300"/>
        </w:trPr>
        <w:tc>
          <w:tcPr>
            <w:tcW w:w="1802" w:type="dxa"/>
          </w:tcPr>
          <w:p w14:paraId="1637CEF7"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60BA661" w14:textId="77777777" w:rsidR="0093267B" w:rsidRPr="00932E35" w:rsidRDefault="0093267B" w:rsidP="00262057">
            <w:pPr>
              <w:rPr>
                <w:rFonts w:eastAsia="Times New Roman" w:cs="Calibri"/>
                <w:sz w:val="20"/>
              </w:rPr>
            </w:pPr>
            <w:r w:rsidRPr="00932E35">
              <w:rPr>
                <w:sz w:val="20"/>
              </w:rPr>
              <w:t xml:space="preserve">2200409 </w:t>
            </w:r>
            <w:proofErr w:type="spellStart"/>
            <w:r w:rsidRPr="00932E35">
              <w:rPr>
                <w:sz w:val="20"/>
              </w:rPr>
              <w:t>Producción</w:t>
            </w:r>
            <w:proofErr w:type="spellEnd"/>
            <w:r w:rsidRPr="00932E35">
              <w:rPr>
                <w:sz w:val="20"/>
              </w:rPr>
              <w:t xml:space="preserve"> </w:t>
            </w:r>
            <w:proofErr w:type="spellStart"/>
            <w:r w:rsidRPr="00932E35">
              <w:rPr>
                <w:sz w:val="20"/>
              </w:rPr>
              <w:t>estándar</w:t>
            </w:r>
            <w:proofErr w:type="spellEnd"/>
          </w:p>
        </w:tc>
      </w:tr>
      <w:tr w:rsidR="0093267B" w:rsidRPr="00932E35" w14:paraId="1D970C0B" w14:textId="77777777" w:rsidTr="00262057">
        <w:trPr>
          <w:trHeight w:val="300"/>
        </w:trPr>
        <w:tc>
          <w:tcPr>
            <w:tcW w:w="1802" w:type="dxa"/>
          </w:tcPr>
          <w:p w14:paraId="2C1C87E7"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5D966981" w14:textId="77777777" w:rsidR="0093267B" w:rsidRPr="00932E35" w:rsidRDefault="0093267B"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6E5A69BB" w14:textId="77777777" w:rsidR="0093267B" w:rsidRPr="00932E35" w:rsidRDefault="0093267B" w:rsidP="00262057">
            <w:pPr>
              <w:rPr>
                <w:rFonts w:eastAsia="Times New Roman" w:cs="Calibri"/>
                <w:sz w:val="20"/>
              </w:rPr>
            </w:pPr>
            <w:r w:rsidRPr="00932E35">
              <w:rPr>
                <w:sz w:val="20"/>
              </w:rPr>
              <w:t xml:space="preserve">Secretaría general </w:t>
            </w:r>
            <w:proofErr w:type="spellStart"/>
            <w:r w:rsidRPr="00932E35">
              <w:rPr>
                <w:sz w:val="20"/>
              </w:rPr>
              <w:t>técnica</w:t>
            </w:r>
            <w:proofErr w:type="spellEnd"/>
          </w:p>
        </w:tc>
      </w:tr>
      <w:tr w:rsidR="0093267B" w:rsidRPr="00932E35" w14:paraId="5CF76722" w14:textId="77777777" w:rsidTr="00262057">
        <w:trPr>
          <w:trHeight w:val="300"/>
        </w:trPr>
        <w:tc>
          <w:tcPr>
            <w:tcW w:w="1802" w:type="dxa"/>
          </w:tcPr>
          <w:p w14:paraId="46B5C50F"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65599BB"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Estructura</w:t>
            </w:r>
            <w:proofErr w:type="spellEnd"/>
            <w:r w:rsidRPr="00932E35">
              <w:rPr>
                <w:sz w:val="20"/>
              </w:rPr>
              <w:t xml:space="preserve"> </w:t>
            </w:r>
            <w:proofErr w:type="spellStart"/>
            <w:r w:rsidRPr="00932E35">
              <w:rPr>
                <w:sz w:val="20"/>
              </w:rPr>
              <w:t>técnica</w:t>
            </w:r>
            <w:proofErr w:type="spellEnd"/>
            <w:r w:rsidRPr="00932E35">
              <w:rPr>
                <w:sz w:val="20"/>
              </w:rPr>
              <w:t xml:space="preserve"> del </w:t>
            </w:r>
            <w:proofErr w:type="spellStart"/>
            <w:r w:rsidRPr="00932E35">
              <w:rPr>
                <w:sz w:val="20"/>
              </w:rPr>
              <w:t>proceso</w:t>
            </w:r>
            <w:proofErr w:type="spellEnd"/>
            <w:r w:rsidRPr="00932E35">
              <w:rPr>
                <w:sz w:val="20"/>
              </w:rPr>
              <w:t xml:space="preserve"> </w:t>
            </w:r>
            <w:proofErr w:type="spellStart"/>
            <w:r w:rsidRPr="00932E35">
              <w:rPr>
                <w:sz w:val="20"/>
              </w:rPr>
              <w:t>productivo</w:t>
            </w:r>
            <w:proofErr w:type="spellEnd"/>
            <w:r w:rsidRPr="00932E35">
              <w:rPr>
                <w:sz w:val="20"/>
              </w:rPr>
              <w:t xml:space="preserve"> y de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w:t>
            </w:r>
            <w:proofErr w:type="spellStart"/>
            <w:r w:rsidRPr="00932E35">
              <w:rPr>
                <w:sz w:val="20"/>
              </w:rPr>
              <w:t>económicos</w:t>
            </w:r>
            <w:proofErr w:type="spellEnd"/>
            <w:r w:rsidRPr="00932E35">
              <w:rPr>
                <w:sz w:val="20"/>
              </w:rPr>
              <w:t xml:space="preserve"> de las </w:t>
            </w:r>
            <w:proofErr w:type="spellStart"/>
            <w:r w:rsidRPr="00932E35">
              <w:rPr>
                <w:sz w:val="20"/>
              </w:rPr>
              <w:t>explotaciones</w:t>
            </w:r>
            <w:proofErr w:type="spellEnd"/>
            <w:r w:rsidRPr="00932E35">
              <w:rPr>
                <w:sz w:val="20"/>
              </w:rPr>
              <w:t xml:space="preserve"> </w:t>
            </w:r>
            <w:proofErr w:type="spellStart"/>
            <w:r w:rsidRPr="00932E35">
              <w:rPr>
                <w:sz w:val="20"/>
              </w:rPr>
              <w:t>agrarias</w:t>
            </w:r>
            <w:proofErr w:type="spellEnd"/>
            <w:r w:rsidRPr="00932E35">
              <w:rPr>
                <w:sz w:val="20"/>
              </w:rPr>
              <w:t>;</w:t>
            </w:r>
          </w:p>
        </w:tc>
      </w:tr>
      <w:tr w:rsidR="0093267B" w:rsidRPr="00932E35" w14:paraId="292E2E91" w14:textId="77777777" w:rsidTr="00262057">
        <w:trPr>
          <w:trHeight w:val="300"/>
        </w:trPr>
        <w:tc>
          <w:tcPr>
            <w:tcW w:w="1802" w:type="dxa"/>
          </w:tcPr>
          <w:p w14:paraId="1A3C7924"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D00223D"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Conocer</w:t>
            </w:r>
            <w:proofErr w:type="spellEnd"/>
            <w:r w:rsidRPr="00932E35">
              <w:rPr>
                <w:sz w:val="20"/>
              </w:rPr>
              <w:t xml:space="preserve"> la </w:t>
            </w:r>
            <w:proofErr w:type="spellStart"/>
            <w:r w:rsidRPr="00932E35">
              <w:rPr>
                <w:sz w:val="20"/>
              </w:rPr>
              <w:t>Producción</w:t>
            </w:r>
            <w:proofErr w:type="spellEnd"/>
            <w:r w:rsidRPr="00932E35">
              <w:rPr>
                <w:sz w:val="20"/>
              </w:rPr>
              <w:t xml:space="preserve"> </w:t>
            </w:r>
            <w:proofErr w:type="spellStart"/>
            <w:r w:rsidRPr="00932E35">
              <w:rPr>
                <w:sz w:val="20"/>
              </w:rPr>
              <w:t>estándar</w:t>
            </w:r>
            <w:proofErr w:type="spellEnd"/>
            <w:r w:rsidRPr="00932E35">
              <w:rPr>
                <w:sz w:val="20"/>
              </w:rPr>
              <w:t xml:space="preserve"> </w:t>
            </w:r>
            <w:proofErr w:type="spellStart"/>
            <w:r w:rsidRPr="00932E35">
              <w:rPr>
                <w:sz w:val="20"/>
              </w:rPr>
              <w:t>anual</w:t>
            </w:r>
            <w:proofErr w:type="spellEnd"/>
            <w:r w:rsidRPr="00932E35">
              <w:rPr>
                <w:sz w:val="20"/>
              </w:rPr>
              <w:t xml:space="preserve">, de las </w:t>
            </w:r>
            <w:proofErr w:type="spellStart"/>
            <w:r w:rsidRPr="00932E35">
              <w:rPr>
                <w:sz w:val="20"/>
              </w:rPr>
              <w:t>distintas</w:t>
            </w:r>
            <w:proofErr w:type="spellEnd"/>
            <w:r w:rsidRPr="00932E35">
              <w:rPr>
                <w:sz w:val="20"/>
              </w:rPr>
              <w:t xml:space="preserve"> </w:t>
            </w:r>
            <w:proofErr w:type="spellStart"/>
            <w:r w:rsidRPr="00932E35">
              <w:rPr>
                <w:sz w:val="20"/>
              </w:rPr>
              <w:t>especulaciones</w:t>
            </w:r>
            <w:proofErr w:type="spellEnd"/>
            <w:r w:rsidRPr="00932E35">
              <w:rPr>
                <w:sz w:val="20"/>
              </w:rPr>
              <w:t xml:space="preserve"> </w:t>
            </w:r>
            <w:proofErr w:type="spellStart"/>
            <w:r w:rsidRPr="00932E35">
              <w:rPr>
                <w:sz w:val="20"/>
              </w:rPr>
              <w:t>vegetales</w:t>
            </w:r>
            <w:proofErr w:type="spellEnd"/>
            <w:r w:rsidRPr="00932E35">
              <w:rPr>
                <w:sz w:val="20"/>
              </w:rPr>
              <w:t xml:space="preserve"> y </w:t>
            </w:r>
            <w:proofErr w:type="spellStart"/>
            <w:r w:rsidRPr="00932E35">
              <w:rPr>
                <w:sz w:val="20"/>
              </w:rPr>
              <w:t>animales</w:t>
            </w:r>
            <w:proofErr w:type="spellEnd"/>
            <w:r w:rsidRPr="00932E35">
              <w:rPr>
                <w:sz w:val="20"/>
              </w:rPr>
              <w:t xml:space="preserve"> de Navarra y de las </w:t>
            </w:r>
            <w:proofErr w:type="spellStart"/>
            <w:r w:rsidRPr="00932E35">
              <w:rPr>
                <w:sz w:val="20"/>
              </w:rPr>
              <w:t>siete</w:t>
            </w:r>
            <w:proofErr w:type="spellEnd"/>
            <w:r w:rsidRPr="00932E35">
              <w:rPr>
                <w:sz w:val="20"/>
              </w:rPr>
              <w:t xml:space="preserve"> comarcas.</w:t>
            </w:r>
          </w:p>
        </w:tc>
      </w:tr>
      <w:tr w:rsidR="0093267B" w:rsidRPr="00932E35" w14:paraId="40FBB378" w14:textId="77777777" w:rsidTr="00262057">
        <w:trPr>
          <w:trHeight w:val="300"/>
        </w:trPr>
        <w:tc>
          <w:tcPr>
            <w:tcW w:w="1802" w:type="dxa"/>
          </w:tcPr>
          <w:p w14:paraId="6BBD3130"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414E756"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Organismos</w:t>
            </w:r>
            <w:proofErr w:type="spellEnd"/>
            <w:r w:rsidRPr="00932E35">
              <w:rPr>
                <w:sz w:val="20"/>
              </w:rPr>
              <w:t xml:space="preserve"> </w:t>
            </w:r>
            <w:proofErr w:type="spellStart"/>
            <w:r w:rsidRPr="00932E35">
              <w:rPr>
                <w:sz w:val="20"/>
              </w:rPr>
              <w:t>Públicos</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estudio</w:t>
            </w:r>
            <w:proofErr w:type="spellEnd"/>
            <w:r w:rsidRPr="00932E35">
              <w:rPr>
                <w:sz w:val="20"/>
              </w:rPr>
              <w:t xml:space="preserve"> del sector </w:t>
            </w:r>
            <w:proofErr w:type="spellStart"/>
            <w:r w:rsidRPr="00932E35">
              <w:rPr>
                <w:sz w:val="20"/>
              </w:rPr>
              <w:t>agrario</w:t>
            </w:r>
            <w:proofErr w:type="spellEnd"/>
            <w:r w:rsidRPr="00932E35">
              <w:rPr>
                <w:sz w:val="20"/>
              </w:rPr>
              <w:t xml:space="preserve">, la Comisión Europea, que </w:t>
            </w:r>
            <w:proofErr w:type="spellStart"/>
            <w:r w:rsidRPr="00932E35">
              <w:rPr>
                <w:sz w:val="20"/>
              </w:rPr>
              <w:t>realiza</w:t>
            </w:r>
            <w:proofErr w:type="spellEnd"/>
            <w:r w:rsidRPr="00932E35">
              <w:rPr>
                <w:sz w:val="20"/>
              </w:rPr>
              <w:t xml:space="preserve"> </w:t>
            </w:r>
            <w:proofErr w:type="spellStart"/>
            <w:r w:rsidRPr="00932E35">
              <w:rPr>
                <w:sz w:val="20"/>
              </w:rPr>
              <w:t>informes</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situación</w:t>
            </w:r>
            <w:proofErr w:type="spellEnd"/>
            <w:r w:rsidRPr="00932E35">
              <w:rPr>
                <w:sz w:val="20"/>
              </w:rPr>
              <w:t xml:space="preserve"> de la </w:t>
            </w:r>
            <w:proofErr w:type="spellStart"/>
            <w:r w:rsidRPr="00932E35">
              <w:rPr>
                <w:sz w:val="20"/>
              </w:rPr>
              <w:t>agricultura</w:t>
            </w:r>
            <w:proofErr w:type="spellEnd"/>
            <w:r w:rsidRPr="00932E35">
              <w:rPr>
                <w:sz w:val="20"/>
              </w:rPr>
              <w:t xml:space="preserve"> y de </w:t>
            </w:r>
            <w:proofErr w:type="spellStart"/>
            <w:r w:rsidRPr="00932E35">
              <w:rPr>
                <w:sz w:val="20"/>
              </w:rPr>
              <w:t>los</w:t>
            </w:r>
            <w:proofErr w:type="spellEnd"/>
            <w:r w:rsidRPr="00932E35">
              <w:rPr>
                <w:sz w:val="20"/>
              </w:rPr>
              <w:t xml:space="preserve"> mercados </w:t>
            </w:r>
            <w:proofErr w:type="spellStart"/>
            <w:r w:rsidRPr="00932E35">
              <w:rPr>
                <w:sz w:val="20"/>
              </w:rPr>
              <w:t>agrícolas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sobre</w:t>
            </w:r>
            <w:proofErr w:type="spellEnd"/>
            <w:r w:rsidRPr="00932E35">
              <w:rPr>
                <w:sz w:val="20"/>
              </w:rPr>
              <w:t xml:space="preserve"> las </w:t>
            </w:r>
            <w:proofErr w:type="spellStart"/>
            <w:r w:rsidRPr="00932E35">
              <w:rPr>
                <w:sz w:val="20"/>
              </w:rPr>
              <w:t>rentas</w:t>
            </w:r>
            <w:proofErr w:type="spellEnd"/>
            <w:r w:rsidRPr="00932E35">
              <w:rPr>
                <w:sz w:val="20"/>
              </w:rPr>
              <w:t xml:space="preserve"> </w:t>
            </w:r>
            <w:proofErr w:type="spellStart"/>
            <w:r w:rsidRPr="00932E35">
              <w:rPr>
                <w:sz w:val="20"/>
              </w:rPr>
              <w:t>agrícolas</w:t>
            </w:r>
            <w:proofErr w:type="spellEnd"/>
            <w:r w:rsidRPr="00932E35">
              <w:rPr>
                <w:sz w:val="20"/>
              </w:rPr>
              <w:t xml:space="preserve"> </w:t>
            </w:r>
            <w:proofErr w:type="spellStart"/>
            <w:r w:rsidRPr="00932E35">
              <w:rPr>
                <w:sz w:val="20"/>
              </w:rPr>
              <w:t>en</w:t>
            </w:r>
            <w:proofErr w:type="spellEnd"/>
            <w:r w:rsidRPr="00932E35">
              <w:rPr>
                <w:sz w:val="20"/>
              </w:rPr>
              <w:t xml:space="preserve"> la Unión Europea, </w:t>
            </w:r>
            <w:proofErr w:type="spellStart"/>
            <w:r w:rsidRPr="00932E35">
              <w:rPr>
                <w:sz w:val="20"/>
              </w:rPr>
              <w:t>Agentes</w:t>
            </w:r>
            <w:proofErr w:type="spellEnd"/>
            <w:r w:rsidRPr="00932E35">
              <w:rPr>
                <w:sz w:val="20"/>
              </w:rPr>
              <w:t xml:space="preserve"> </w:t>
            </w:r>
            <w:proofErr w:type="spellStart"/>
            <w:r w:rsidRPr="00932E35">
              <w:rPr>
                <w:sz w:val="20"/>
              </w:rPr>
              <w:t>económicos</w:t>
            </w:r>
            <w:proofErr w:type="spellEnd"/>
            <w:r w:rsidRPr="00932E35">
              <w:rPr>
                <w:sz w:val="20"/>
              </w:rPr>
              <w:t xml:space="preserve"> del sector </w:t>
            </w:r>
            <w:proofErr w:type="spellStart"/>
            <w:r w:rsidRPr="00932E35">
              <w:rPr>
                <w:sz w:val="20"/>
              </w:rPr>
              <w:t>agrario</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empresas</w:t>
            </w:r>
            <w:proofErr w:type="spellEnd"/>
            <w:r w:rsidRPr="00932E35">
              <w:rPr>
                <w:sz w:val="20"/>
              </w:rPr>
              <w:t xml:space="preserve"> y </w:t>
            </w:r>
            <w:proofErr w:type="spellStart"/>
            <w:r w:rsidRPr="00932E35">
              <w:rPr>
                <w:sz w:val="20"/>
              </w:rPr>
              <w:t>asociaciones</w:t>
            </w:r>
            <w:proofErr w:type="spellEnd"/>
            <w:r w:rsidRPr="00932E35">
              <w:rPr>
                <w:sz w:val="20"/>
              </w:rPr>
              <w:t xml:space="preserve"> de </w:t>
            </w:r>
            <w:proofErr w:type="spellStart"/>
            <w:r w:rsidRPr="00932E35">
              <w:rPr>
                <w:sz w:val="20"/>
              </w:rPr>
              <w:t>productores</w:t>
            </w:r>
            <w:proofErr w:type="spellEnd"/>
            <w:r w:rsidRPr="00932E35">
              <w:rPr>
                <w:sz w:val="20"/>
              </w:rPr>
              <w:t xml:space="preserve">, </w:t>
            </w:r>
            <w:proofErr w:type="spellStart"/>
            <w:r w:rsidRPr="00932E35">
              <w:rPr>
                <w:sz w:val="20"/>
              </w:rPr>
              <w:t>Investigadores</w:t>
            </w:r>
            <w:proofErr w:type="spellEnd"/>
            <w:r w:rsidRPr="00932E35">
              <w:rPr>
                <w:sz w:val="20"/>
              </w:rPr>
              <w:t xml:space="preserve"> y </w:t>
            </w:r>
            <w:proofErr w:type="spellStart"/>
            <w:r w:rsidRPr="00932E35">
              <w:rPr>
                <w:sz w:val="20"/>
              </w:rPr>
              <w:t>mundo</w:t>
            </w:r>
            <w:proofErr w:type="spellEnd"/>
            <w:r w:rsidRPr="00932E35">
              <w:rPr>
                <w:sz w:val="20"/>
              </w:rPr>
              <w:t xml:space="preserve"> </w:t>
            </w:r>
            <w:proofErr w:type="spellStart"/>
            <w:r w:rsidRPr="00932E35">
              <w:rPr>
                <w:sz w:val="20"/>
              </w:rPr>
              <w:t>académico</w:t>
            </w:r>
            <w:proofErr w:type="spellEnd"/>
            <w:r w:rsidRPr="00932E35">
              <w:rPr>
                <w:sz w:val="20"/>
              </w:rPr>
              <w:t xml:space="preserve"> y </w:t>
            </w:r>
            <w:proofErr w:type="spellStart"/>
            <w:r w:rsidRPr="00932E35">
              <w:rPr>
                <w:sz w:val="20"/>
              </w:rPr>
              <w:t>científico</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 xml:space="preserve"> y </w:t>
            </w:r>
            <w:proofErr w:type="spellStart"/>
            <w:r w:rsidRPr="00932E35">
              <w:rPr>
                <w:sz w:val="20"/>
              </w:rPr>
              <w:t>Particulares</w:t>
            </w:r>
            <w:proofErr w:type="spellEnd"/>
          </w:p>
        </w:tc>
      </w:tr>
      <w:tr w:rsidR="0093267B" w:rsidRPr="00932E35" w14:paraId="31068AD5" w14:textId="77777777" w:rsidTr="00262057">
        <w:trPr>
          <w:trHeight w:val="300"/>
        </w:trPr>
        <w:tc>
          <w:tcPr>
            <w:tcW w:w="1802" w:type="dxa"/>
          </w:tcPr>
          <w:p w14:paraId="1320EBA5"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70FCE5BE" w14:textId="77777777" w:rsidR="0093267B" w:rsidRPr="00932E35" w:rsidRDefault="0093267B" w:rsidP="00262057">
            <w:pPr>
              <w:rPr>
                <w:rFonts w:eastAsia="Times New Roman" w:cs="Calibri"/>
                <w:sz w:val="20"/>
              </w:rPr>
            </w:pPr>
            <w:r w:rsidRPr="00932E35">
              <w:rPr>
                <w:sz w:val="20"/>
              </w:rPr>
              <w:t>Navarra</w:t>
            </w:r>
          </w:p>
        </w:tc>
      </w:tr>
      <w:tr w:rsidR="0093267B" w:rsidRPr="00932E35" w14:paraId="203299C7" w14:textId="77777777" w:rsidTr="00262057">
        <w:trPr>
          <w:trHeight w:val="300"/>
        </w:trPr>
        <w:tc>
          <w:tcPr>
            <w:tcW w:w="1802" w:type="dxa"/>
          </w:tcPr>
          <w:p w14:paraId="6308DAEE"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65C3B639" w14:textId="77777777" w:rsidR="0093267B" w:rsidRPr="00932E35" w:rsidRDefault="0093267B" w:rsidP="00262057">
            <w:pPr>
              <w:rPr>
                <w:rFonts w:eastAsia="Times New Roman" w:cs="Calibri"/>
                <w:sz w:val="20"/>
              </w:rPr>
            </w:pPr>
            <w:proofErr w:type="spellStart"/>
            <w:r w:rsidRPr="00932E35">
              <w:rPr>
                <w:sz w:val="20"/>
              </w:rPr>
              <w:t>Anual</w:t>
            </w:r>
            <w:proofErr w:type="spellEnd"/>
          </w:p>
        </w:tc>
      </w:tr>
      <w:tr w:rsidR="0093267B" w:rsidRPr="00932E35" w14:paraId="1396A2E8" w14:textId="77777777" w:rsidTr="00262057">
        <w:trPr>
          <w:trHeight w:val="300"/>
        </w:trPr>
        <w:tc>
          <w:tcPr>
            <w:tcW w:w="8363" w:type="dxa"/>
            <w:gridSpan w:val="3"/>
          </w:tcPr>
          <w:p w14:paraId="50421E71"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36FAA59D" w14:textId="77777777" w:rsidTr="00262057">
        <w:trPr>
          <w:trHeight w:val="300"/>
        </w:trPr>
        <w:tc>
          <w:tcPr>
            <w:tcW w:w="1802" w:type="dxa"/>
          </w:tcPr>
          <w:p w14:paraId="14F44732"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7A5C0361"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231F43CD" w14:textId="77777777" w:rsidTr="00262057">
        <w:trPr>
          <w:trHeight w:val="300"/>
        </w:trPr>
        <w:tc>
          <w:tcPr>
            <w:tcW w:w="1802" w:type="dxa"/>
          </w:tcPr>
          <w:p w14:paraId="48B037CD"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B597D0E"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3FF54DF1" w14:textId="77777777" w:rsidTr="00262057">
        <w:trPr>
          <w:trHeight w:val="300"/>
        </w:trPr>
        <w:tc>
          <w:tcPr>
            <w:tcW w:w="1802" w:type="dxa"/>
          </w:tcPr>
          <w:p w14:paraId="0178CE6B"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293822A"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01D4CED0" w14:textId="77777777" w:rsidTr="00262057">
        <w:trPr>
          <w:trHeight w:val="300"/>
        </w:trPr>
        <w:tc>
          <w:tcPr>
            <w:tcW w:w="1802" w:type="dxa"/>
          </w:tcPr>
          <w:p w14:paraId="40BBDCDF"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02152FBB"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728E926D" w14:textId="77777777" w:rsidTr="00262057">
        <w:trPr>
          <w:trHeight w:val="300"/>
        </w:trPr>
        <w:tc>
          <w:tcPr>
            <w:tcW w:w="1802" w:type="dxa"/>
          </w:tcPr>
          <w:p w14:paraId="5C0EA5AE"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38F6E3D1"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62946711"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87"/>
        <w:gridCol w:w="1186"/>
        <w:gridCol w:w="1502"/>
        <w:gridCol w:w="1528"/>
        <w:gridCol w:w="1614"/>
        <w:gridCol w:w="1346"/>
      </w:tblGrid>
      <w:tr w:rsidR="0093267B" w:rsidRPr="00932E35" w14:paraId="4FEB5448" w14:textId="77777777" w:rsidTr="004C6944">
        <w:trPr>
          <w:trHeight w:val="300"/>
        </w:trPr>
        <w:tc>
          <w:tcPr>
            <w:tcW w:w="0" w:type="auto"/>
          </w:tcPr>
          <w:p w14:paraId="7242E099"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0AAF3D3B" w14:textId="77777777" w:rsidR="0093267B" w:rsidRPr="00932E35" w:rsidRDefault="0093267B" w:rsidP="00262057">
            <w:pPr>
              <w:rPr>
                <w:rFonts w:eastAsia="Times New Roman" w:cs="Calibri"/>
                <w:b/>
                <w:sz w:val="20"/>
              </w:rPr>
            </w:pPr>
            <w:r w:rsidRPr="00932E35">
              <w:rPr>
                <w:b/>
                <w:sz w:val="20"/>
              </w:rPr>
              <w:t>Fuente</w:t>
            </w:r>
          </w:p>
        </w:tc>
        <w:tc>
          <w:tcPr>
            <w:tcW w:w="0" w:type="auto"/>
          </w:tcPr>
          <w:p w14:paraId="7FCCA66B"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9195A98"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CB55FA6"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46" w:type="dxa"/>
          </w:tcPr>
          <w:p w14:paraId="25232265"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481BFADE" w14:textId="77777777" w:rsidTr="004C6944">
        <w:trPr>
          <w:trHeight w:val="300"/>
        </w:trPr>
        <w:tc>
          <w:tcPr>
            <w:tcW w:w="0" w:type="auto"/>
          </w:tcPr>
          <w:p w14:paraId="120D34F6" w14:textId="77777777" w:rsidR="0093267B" w:rsidRPr="00932E35" w:rsidRDefault="0093267B" w:rsidP="00262057">
            <w:pPr>
              <w:rPr>
                <w:sz w:val="18"/>
              </w:rPr>
            </w:pPr>
            <w:proofErr w:type="spellStart"/>
            <w:r w:rsidRPr="00932E35">
              <w:rPr>
                <w:sz w:val="18"/>
              </w:rPr>
              <w:t>Explotación</w:t>
            </w:r>
            <w:proofErr w:type="spellEnd"/>
            <w:r w:rsidRPr="00932E35">
              <w:rPr>
                <w:sz w:val="18"/>
              </w:rPr>
              <w:t xml:space="preserve"> </w:t>
            </w:r>
            <w:proofErr w:type="spellStart"/>
            <w:r w:rsidRPr="00932E35">
              <w:rPr>
                <w:sz w:val="18"/>
              </w:rPr>
              <w:t>agraria</w:t>
            </w:r>
            <w:proofErr w:type="spellEnd"/>
          </w:p>
        </w:tc>
        <w:tc>
          <w:tcPr>
            <w:tcW w:w="0" w:type="auto"/>
          </w:tcPr>
          <w:p w14:paraId="1FB57CF0" w14:textId="77777777" w:rsidR="0093267B" w:rsidRPr="00932E35" w:rsidRDefault="0093267B" w:rsidP="00262057">
            <w:pPr>
              <w:rPr>
                <w:rFonts w:eastAsia="Times New Roman" w:cs="Calibri"/>
                <w:sz w:val="18"/>
              </w:rPr>
            </w:pPr>
            <w:r w:rsidRPr="00932E35">
              <w:rPr>
                <w:sz w:val="18"/>
              </w:rPr>
              <w:t xml:space="preserve">INTIA y </w:t>
            </w:r>
            <w:proofErr w:type="spellStart"/>
            <w:r w:rsidRPr="00932E35">
              <w:rPr>
                <w:sz w:val="18"/>
              </w:rPr>
              <w:t>Oficienas</w:t>
            </w:r>
            <w:proofErr w:type="spellEnd"/>
            <w:r w:rsidRPr="00932E35">
              <w:rPr>
                <w:sz w:val="18"/>
              </w:rPr>
              <w:t xml:space="preserve"> </w:t>
            </w:r>
            <w:proofErr w:type="spellStart"/>
            <w:r w:rsidRPr="00932E35">
              <w:rPr>
                <w:sz w:val="18"/>
              </w:rPr>
              <w:t>Contables</w:t>
            </w:r>
            <w:proofErr w:type="spellEnd"/>
            <w:r w:rsidRPr="00932E35">
              <w:rPr>
                <w:sz w:val="18"/>
              </w:rPr>
              <w:t xml:space="preserve"> </w:t>
            </w:r>
          </w:p>
        </w:tc>
        <w:tc>
          <w:tcPr>
            <w:tcW w:w="0" w:type="auto"/>
          </w:tcPr>
          <w:p w14:paraId="1086C62D"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1D6D6EA9"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0A3B19B9" w14:textId="77777777" w:rsidR="0093267B" w:rsidRPr="00932E35" w:rsidRDefault="0093267B" w:rsidP="00262057">
            <w:pPr>
              <w:rPr>
                <w:rFonts w:eastAsia="Times New Roman" w:cs="Calibri"/>
                <w:sz w:val="18"/>
              </w:rPr>
            </w:pPr>
            <w:r w:rsidRPr="00932E35">
              <w:rPr>
                <w:sz w:val="18"/>
              </w:rPr>
              <w:t xml:space="preserve">Valor </w:t>
            </w:r>
            <w:proofErr w:type="spellStart"/>
            <w:r w:rsidRPr="00932E35">
              <w:rPr>
                <w:sz w:val="18"/>
              </w:rPr>
              <w:t>estandar</w:t>
            </w:r>
            <w:proofErr w:type="spellEnd"/>
            <w:r w:rsidRPr="00932E35">
              <w:rPr>
                <w:sz w:val="18"/>
              </w:rPr>
              <w:t xml:space="preserve"> de la </w:t>
            </w:r>
            <w:proofErr w:type="spellStart"/>
            <w:r w:rsidRPr="00932E35">
              <w:rPr>
                <w:sz w:val="18"/>
              </w:rPr>
              <w:t>producción</w:t>
            </w:r>
            <w:proofErr w:type="spellEnd"/>
            <w:r w:rsidRPr="00932E35">
              <w:rPr>
                <w:sz w:val="18"/>
              </w:rPr>
              <w:t xml:space="preserve"> y </w:t>
            </w:r>
            <w:proofErr w:type="spellStart"/>
            <w:r w:rsidRPr="00932E35">
              <w:rPr>
                <w:sz w:val="18"/>
              </w:rPr>
              <w:t>costes</w:t>
            </w:r>
            <w:proofErr w:type="spellEnd"/>
          </w:p>
        </w:tc>
        <w:tc>
          <w:tcPr>
            <w:tcW w:w="1346" w:type="dxa"/>
          </w:tcPr>
          <w:p w14:paraId="185676E5" w14:textId="77777777" w:rsidR="0093267B" w:rsidRPr="00932E35" w:rsidRDefault="0093267B" w:rsidP="00262057">
            <w:pPr>
              <w:rPr>
                <w:rFonts w:eastAsia="Times New Roman" w:cs="Calibri"/>
                <w:sz w:val="18"/>
              </w:rPr>
            </w:pPr>
            <w:r w:rsidRPr="00932E35">
              <w:rPr>
                <w:sz w:val="18"/>
              </w:rPr>
              <w:t>Fuente principal</w:t>
            </w:r>
          </w:p>
        </w:tc>
      </w:tr>
    </w:tbl>
    <w:p w14:paraId="0E204880" w14:textId="706359E1" w:rsidR="004C6944" w:rsidRDefault="004C6944" w:rsidP="00AE16B8">
      <w:pPr>
        <w:pStyle w:val="DICTA-TITULO"/>
        <w:spacing w:before="0" w:after="300" w:line="340" w:lineRule="exact"/>
        <w:ind w:firstLine="567"/>
        <w:jc w:val="both"/>
        <w:rPr>
          <w:b w:val="0"/>
          <w:bCs/>
          <w:sz w:val="24"/>
          <w:szCs w:val="18"/>
        </w:rPr>
      </w:pPr>
      <w:r>
        <w:rPr>
          <w:b w:val="0"/>
          <w:bCs/>
          <w:sz w:val="24"/>
          <w:szCs w:val="18"/>
        </w:rPr>
        <w:br w:type="page"/>
      </w:r>
    </w:p>
    <w:p w14:paraId="3B620A23" w14:textId="77777777" w:rsidR="0093267B" w:rsidRPr="00932E35" w:rsidRDefault="0093267B" w:rsidP="0093267B">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93267B" w:rsidRPr="00932E35" w14:paraId="4E981686" w14:textId="77777777" w:rsidTr="00262057">
        <w:trPr>
          <w:trHeight w:val="300"/>
        </w:trPr>
        <w:tc>
          <w:tcPr>
            <w:tcW w:w="1802" w:type="dxa"/>
          </w:tcPr>
          <w:p w14:paraId="3B2BC14C" w14:textId="77777777" w:rsidR="0093267B" w:rsidRPr="00932E35" w:rsidRDefault="0093267B"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18A35F9F" w14:textId="77777777" w:rsidR="0093267B" w:rsidRPr="00932E35" w:rsidRDefault="0093267B" w:rsidP="00262057">
            <w:pPr>
              <w:rPr>
                <w:rFonts w:eastAsia="Times New Roman" w:cs="Calibri"/>
                <w:sz w:val="20"/>
              </w:rPr>
            </w:pPr>
            <w:r w:rsidRPr="00932E35">
              <w:rPr>
                <w:sz w:val="20"/>
              </w:rPr>
              <w:t xml:space="preserve">2200410 Producciones </w:t>
            </w:r>
            <w:proofErr w:type="spellStart"/>
            <w:r w:rsidRPr="00932E35">
              <w:rPr>
                <w:sz w:val="20"/>
              </w:rPr>
              <w:t>ganaderas</w:t>
            </w:r>
            <w:proofErr w:type="spellEnd"/>
          </w:p>
        </w:tc>
      </w:tr>
      <w:tr w:rsidR="0093267B" w:rsidRPr="00932E35" w14:paraId="53BD2E03" w14:textId="77777777" w:rsidTr="00262057">
        <w:trPr>
          <w:trHeight w:val="300"/>
        </w:trPr>
        <w:tc>
          <w:tcPr>
            <w:tcW w:w="1802" w:type="dxa"/>
          </w:tcPr>
          <w:p w14:paraId="3BA502A0" w14:textId="77777777" w:rsidR="0093267B" w:rsidRPr="00932E35" w:rsidRDefault="0093267B"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46275D6" w14:textId="77777777" w:rsidR="0093267B" w:rsidRPr="00932E35" w:rsidRDefault="0093267B"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104F780C" w14:textId="77777777" w:rsidR="0093267B" w:rsidRPr="00932E35" w:rsidRDefault="0093267B" w:rsidP="00262057">
            <w:pPr>
              <w:rPr>
                <w:rFonts w:eastAsia="Times New Roman" w:cs="Calibri"/>
                <w:sz w:val="20"/>
              </w:rPr>
            </w:pPr>
            <w:r w:rsidRPr="00932E35">
              <w:rPr>
                <w:sz w:val="20"/>
              </w:rPr>
              <w:t>Secretaría General Técnica</w:t>
            </w:r>
          </w:p>
        </w:tc>
      </w:tr>
      <w:tr w:rsidR="0093267B" w:rsidRPr="00932E35" w14:paraId="311C9ECD" w14:textId="77777777" w:rsidTr="00262057">
        <w:trPr>
          <w:trHeight w:val="300"/>
        </w:trPr>
        <w:tc>
          <w:tcPr>
            <w:tcW w:w="1802" w:type="dxa"/>
          </w:tcPr>
          <w:p w14:paraId="1B9B1823" w14:textId="77777777" w:rsidR="0093267B" w:rsidRPr="00932E35" w:rsidRDefault="0093267B"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27F9B189" w14:textId="77777777" w:rsidR="0093267B" w:rsidRPr="00932E35" w:rsidRDefault="0093267B" w:rsidP="00262057">
            <w:pPr>
              <w:rPr>
                <w:rFonts w:eastAsia="Times New Roman" w:cs="Calibri"/>
                <w:sz w:val="20"/>
              </w:rPr>
            </w:pPr>
            <w:r w:rsidRPr="00932E35">
              <w:rPr>
                <w:sz w:val="20"/>
              </w:rPr>
              <w:t xml:space="preserve">​Producciones </w:t>
            </w:r>
            <w:proofErr w:type="spellStart"/>
            <w:r w:rsidRPr="00932E35">
              <w:rPr>
                <w:sz w:val="20"/>
              </w:rPr>
              <w:t>ganaderas</w:t>
            </w:r>
            <w:proofErr w:type="spellEnd"/>
            <w:r w:rsidRPr="00932E35">
              <w:rPr>
                <w:sz w:val="20"/>
              </w:rPr>
              <w:t xml:space="preserve">: leche, </w:t>
            </w:r>
            <w:proofErr w:type="spellStart"/>
            <w:r w:rsidRPr="00932E35">
              <w:rPr>
                <w:sz w:val="20"/>
              </w:rPr>
              <w:t>miel</w:t>
            </w:r>
            <w:proofErr w:type="spellEnd"/>
            <w:r w:rsidRPr="00932E35">
              <w:rPr>
                <w:sz w:val="20"/>
              </w:rPr>
              <w:t xml:space="preserve">, </w:t>
            </w:r>
            <w:proofErr w:type="spellStart"/>
            <w:r w:rsidRPr="00932E35">
              <w:rPr>
                <w:sz w:val="20"/>
              </w:rPr>
              <w:t>lana</w:t>
            </w:r>
            <w:proofErr w:type="spellEnd"/>
            <w:r w:rsidRPr="00932E35">
              <w:rPr>
                <w:sz w:val="20"/>
              </w:rPr>
              <w:t>, huevos, cera</w:t>
            </w:r>
          </w:p>
        </w:tc>
      </w:tr>
      <w:tr w:rsidR="0093267B" w:rsidRPr="00932E35" w14:paraId="0DEE1D34" w14:textId="77777777" w:rsidTr="00262057">
        <w:trPr>
          <w:trHeight w:val="300"/>
        </w:trPr>
        <w:tc>
          <w:tcPr>
            <w:tcW w:w="1802" w:type="dxa"/>
          </w:tcPr>
          <w:p w14:paraId="3204E3A2" w14:textId="77777777" w:rsidR="0093267B" w:rsidRPr="00932E35" w:rsidRDefault="0093267B"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09D8A6F"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Cuantificar</w:t>
            </w:r>
            <w:proofErr w:type="spellEnd"/>
            <w:r w:rsidRPr="00932E35">
              <w:rPr>
                <w:sz w:val="20"/>
              </w:rPr>
              <w:t xml:space="preserve"> a </w:t>
            </w:r>
            <w:proofErr w:type="spellStart"/>
            <w:r w:rsidRPr="00932E35">
              <w:rPr>
                <w:sz w:val="20"/>
              </w:rPr>
              <w:t>partir</w:t>
            </w:r>
            <w:proofErr w:type="spellEnd"/>
            <w:r w:rsidRPr="00932E35">
              <w:rPr>
                <w:sz w:val="20"/>
              </w:rPr>
              <w:t xml:space="preserve"> del censo de hembras de </w:t>
            </w:r>
            <w:proofErr w:type="spellStart"/>
            <w:r w:rsidRPr="00932E35">
              <w:rPr>
                <w:sz w:val="20"/>
              </w:rPr>
              <w:t>ordeño</w:t>
            </w:r>
            <w:proofErr w:type="spellEnd"/>
            <w:r w:rsidRPr="00932E35">
              <w:rPr>
                <w:sz w:val="20"/>
              </w:rPr>
              <w:t xml:space="preserve"> de </w:t>
            </w:r>
            <w:proofErr w:type="spellStart"/>
            <w:r w:rsidRPr="00932E35">
              <w:rPr>
                <w:sz w:val="20"/>
              </w:rPr>
              <w:t>cada</w:t>
            </w:r>
            <w:proofErr w:type="spellEnd"/>
            <w:r w:rsidRPr="00932E35">
              <w:rPr>
                <w:sz w:val="20"/>
              </w:rPr>
              <w:t xml:space="preserve"> </w:t>
            </w:r>
            <w:proofErr w:type="spellStart"/>
            <w:r w:rsidRPr="00932E35">
              <w:rPr>
                <w:sz w:val="20"/>
              </w:rPr>
              <w:t>especie</w:t>
            </w:r>
            <w:proofErr w:type="spellEnd"/>
            <w:r w:rsidRPr="00932E35">
              <w:rPr>
                <w:sz w:val="20"/>
              </w:rPr>
              <w:t xml:space="preserve"> (</w:t>
            </w:r>
            <w:proofErr w:type="spellStart"/>
            <w:r w:rsidRPr="00932E35">
              <w:rPr>
                <w:sz w:val="20"/>
              </w:rPr>
              <w:t>vacas</w:t>
            </w:r>
            <w:proofErr w:type="spellEnd"/>
            <w:r w:rsidRPr="00932E35">
              <w:rPr>
                <w:sz w:val="20"/>
              </w:rPr>
              <w:t xml:space="preserve">, </w:t>
            </w:r>
            <w:proofErr w:type="spellStart"/>
            <w:r w:rsidRPr="00932E35">
              <w:rPr>
                <w:sz w:val="20"/>
              </w:rPr>
              <w:t>ovejas</w:t>
            </w:r>
            <w:proofErr w:type="spellEnd"/>
            <w:r w:rsidRPr="00932E35">
              <w:rPr>
                <w:sz w:val="20"/>
              </w:rPr>
              <w:t xml:space="preserve">, </w:t>
            </w:r>
            <w:proofErr w:type="spellStart"/>
            <w:r w:rsidRPr="00932E35">
              <w:rPr>
                <w:sz w:val="20"/>
              </w:rPr>
              <w:t>cabras</w:t>
            </w:r>
            <w:proofErr w:type="spellEnd"/>
            <w:r w:rsidRPr="00932E35">
              <w:rPr>
                <w:sz w:val="20"/>
              </w:rPr>
              <w:t xml:space="preserve">) y </w:t>
            </w:r>
            <w:proofErr w:type="spellStart"/>
            <w:r w:rsidRPr="00932E35">
              <w:rPr>
                <w:sz w:val="20"/>
              </w:rPr>
              <w:t>categoría</w:t>
            </w:r>
            <w:proofErr w:type="spellEnd"/>
            <w:r w:rsidRPr="00932E35">
              <w:rPr>
                <w:sz w:val="20"/>
              </w:rPr>
              <w:t xml:space="preserve">, la </w:t>
            </w:r>
            <w:proofErr w:type="spellStart"/>
            <w:r w:rsidRPr="00932E35">
              <w:rPr>
                <w:sz w:val="20"/>
              </w:rPr>
              <w:t>cantidad</w:t>
            </w:r>
            <w:proofErr w:type="spellEnd"/>
            <w:r w:rsidRPr="00932E35">
              <w:rPr>
                <w:sz w:val="20"/>
              </w:rPr>
              <w:t xml:space="preserve"> de leche </w:t>
            </w:r>
            <w:proofErr w:type="spellStart"/>
            <w:r w:rsidRPr="00932E35">
              <w:rPr>
                <w:sz w:val="20"/>
              </w:rPr>
              <w:t>obtenida</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destino</w:t>
            </w:r>
            <w:proofErr w:type="spellEnd"/>
            <w:r w:rsidRPr="00932E35">
              <w:rPr>
                <w:sz w:val="20"/>
              </w:rPr>
              <w:t xml:space="preserve"> de la </w:t>
            </w:r>
            <w:proofErr w:type="spellStart"/>
            <w:r w:rsidRPr="00932E35">
              <w:rPr>
                <w:sz w:val="20"/>
              </w:rPr>
              <w:t>misma</w:t>
            </w:r>
            <w:proofErr w:type="spellEnd"/>
            <w:r w:rsidRPr="00932E35">
              <w:rPr>
                <w:sz w:val="20"/>
              </w:rPr>
              <w:t>.</w:t>
            </w:r>
          </w:p>
          <w:p w14:paraId="36D469DD" w14:textId="77777777" w:rsidR="0093267B" w:rsidRPr="00932E35" w:rsidRDefault="0093267B" w:rsidP="00262057">
            <w:pPr>
              <w:rPr>
                <w:rFonts w:eastAsia="Times New Roman" w:cs="Calibri"/>
                <w:sz w:val="20"/>
              </w:rPr>
            </w:pPr>
            <w:proofErr w:type="spellStart"/>
            <w:r w:rsidRPr="00932E35">
              <w:rPr>
                <w:sz w:val="20"/>
              </w:rPr>
              <w:t>Conocer</w:t>
            </w:r>
            <w:proofErr w:type="spellEnd"/>
            <w:r w:rsidRPr="00932E35">
              <w:rPr>
                <w:sz w:val="20"/>
              </w:rPr>
              <w:t xml:space="preserve"> la </w:t>
            </w:r>
            <w:proofErr w:type="spellStart"/>
            <w:r w:rsidRPr="00932E35">
              <w:rPr>
                <w:sz w:val="20"/>
              </w:rPr>
              <w:t>producción</w:t>
            </w:r>
            <w:proofErr w:type="spellEnd"/>
            <w:r w:rsidRPr="00932E35">
              <w:rPr>
                <w:sz w:val="20"/>
              </w:rPr>
              <w:t xml:space="preserve"> de </w:t>
            </w:r>
            <w:proofErr w:type="spellStart"/>
            <w:r w:rsidRPr="00932E35">
              <w:rPr>
                <w:sz w:val="20"/>
              </w:rPr>
              <w:t>lana</w:t>
            </w:r>
            <w:proofErr w:type="spellEnd"/>
            <w:r w:rsidRPr="00932E35">
              <w:rPr>
                <w:sz w:val="20"/>
              </w:rPr>
              <w:t xml:space="preserve">, huevos para </w:t>
            </w:r>
            <w:proofErr w:type="spellStart"/>
            <w:r w:rsidRPr="00932E35">
              <w:rPr>
                <w:sz w:val="20"/>
              </w:rPr>
              <w:t>consumo</w:t>
            </w:r>
            <w:proofErr w:type="spellEnd"/>
            <w:r w:rsidRPr="00932E35">
              <w:rPr>
                <w:sz w:val="20"/>
              </w:rPr>
              <w:t xml:space="preserve">, </w:t>
            </w:r>
            <w:proofErr w:type="spellStart"/>
            <w:r w:rsidRPr="00932E35">
              <w:rPr>
                <w:sz w:val="20"/>
              </w:rPr>
              <w:t>miel</w:t>
            </w:r>
            <w:proofErr w:type="spellEnd"/>
            <w:r w:rsidRPr="00932E35">
              <w:rPr>
                <w:sz w:val="20"/>
              </w:rPr>
              <w:t xml:space="preserve"> y cera</w:t>
            </w:r>
          </w:p>
        </w:tc>
      </w:tr>
      <w:tr w:rsidR="0093267B" w:rsidRPr="00932E35" w14:paraId="00AED339" w14:textId="77777777" w:rsidTr="00262057">
        <w:trPr>
          <w:trHeight w:val="300"/>
        </w:trPr>
        <w:tc>
          <w:tcPr>
            <w:tcW w:w="1802" w:type="dxa"/>
          </w:tcPr>
          <w:p w14:paraId="02E311A3" w14:textId="77777777" w:rsidR="0093267B" w:rsidRPr="00932E35" w:rsidRDefault="0093267B"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5C28411A" w14:textId="77777777" w:rsidR="0093267B" w:rsidRPr="00932E35" w:rsidRDefault="0093267B" w:rsidP="00262057">
            <w:pPr>
              <w:rPr>
                <w:rFonts w:eastAsia="Times New Roman" w:cs="Calibri"/>
                <w:sz w:val="20"/>
              </w:rPr>
            </w:pPr>
            <w:r w:rsidRPr="00932E35">
              <w:rPr>
                <w:sz w:val="20"/>
              </w:rPr>
              <w:t>​</w:t>
            </w:r>
            <w:proofErr w:type="spellStart"/>
            <w:r w:rsidRPr="00932E35">
              <w:rPr>
                <w:sz w:val="20"/>
              </w:rPr>
              <w:t>Dentro</w:t>
            </w:r>
            <w:proofErr w:type="spellEnd"/>
            <w:r w:rsidRPr="00932E35">
              <w:rPr>
                <w:sz w:val="20"/>
              </w:rPr>
              <w:t xml:space="preserve"> de las </w:t>
            </w:r>
            <w:proofErr w:type="spellStart"/>
            <w:r w:rsidRPr="00932E35">
              <w:rPr>
                <w:sz w:val="20"/>
              </w:rPr>
              <w:t>labores</w:t>
            </w:r>
            <w:proofErr w:type="spellEnd"/>
            <w:r w:rsidRPr="00932E35">
              <w:rPr>
                <w:sz w:val="20"/>
              </w:rPr>
              <w:t xml:space="preserve"> </w:t>
            </w:r>
            <w:proofErr w:type="spellStart"/>
            <w:r w:rsidRPr="00932E35">
              <w:rPr>
                <w:sz w:val="20"/>
              </w:rPr>
              <w:t>habituales</w:t>
            </w:r>
            <w:proofErr w:type="spellEnd"/>
            <w:r w:rsidRPr="00932E35">
              <w:rPr>
                <w:sz w:val="20"/>
              </w:rPr>
              <w:t xml:space="preserve"> de </w:t>
            </w:r>
            <w:proofErr w:type="spellStart"/>
            <w:r w:rsidRPr="00932E35">
              <w:rPr>
                <w:sz w:val="20"/>
              </w:rPr>
              <w:t>planificación</w:t>
            </w:r>
            <w:proofErr w:type="spellEnd"/>
            <w:r w:rsidRPr="00932E35">
              <w:rPr>
                <w:sz w:val="20"/>
              </w:rPr>
              <w:t xml:space="preserve"> que </w:t>
            </w:r>
            <w:proofErr w:type="spellStart"/>
            <w:r w:rsidRPr="00932E35">
              <w:rPr>
                <w:sz w:val="20"/>
              </w:rPr>
              <w:t>realiza</w:t>
            </w:r>
            <w:proofErr w:type="spellEnd"/>
            <w:r w:rsidRPr="00932E35">
              <w:rPr>
                <w:sz w:val="20"/>
              </w:rPr>
              <w:t xml:space="preserve"> </w:t>
            </w:r>
            <w:proofErr w:type="spellStart"/>
            <w:r w:rsidRPr="00932E35">
              <w:rPr>
                <w:sz w:val="20"/>
              </w:rPr>
              <w:t>el</w:t>
            </w:r>
            <w:proofErr w:type="spellEnd"/>
            <w:r w:rsidRPr="00932E35">
              <w:rPr>
                <w:sz w:val="20"/>
              </w:rPr>
              <w:t xml:space="preserve"> Departamento, se </w:t>
            </w:r>
            <w:proofErr w:type="spellStart"/>
            <w:r w:rsidRPr="00932E35">
              <w:rPr>
                <w:sz w:val="20"/>
              </w:rPr>
              <w:t>considera</w:t>
            </w:r>
            <w:proofErr w:type="spellEnd"/>
            <w:r w:rsidRPr="00932E35">
              <w:rPr>
                <w:sz w:val="20"/>
              </w:rPr>
              <w:t xml:space="preserve"> </w:t>
            </w:r>
            <w:proofErr w:type="spellStart"/>
            <w:r w:rsidRPr="00932E35">
              <w:rPr>
                <w:sz w:val="20"/>
              </w:rPr>
              <w:t>necesario</w:t>
            </w:r>
            <w:proofErr w:type="spellEnd"/>
            <w:r w:rsidRPr="00932E35">
              <w:rPr>
                <w:sz w:val="20"/>
              </w:rPr>
              <w:t xml:space="preserve"> disponer de </w:t>
            </w:r>
            <w:proofErr w:type="spellStart"/>
            <w:r w:rsidRPr="00932E35">
              <w:rPr>
                <w:sz w:val="20"/>
              </w:rPr>
              <w:t>información</w:t>
            </w:r>
            <w:proofErr w:type="spellEnd"/>
            <w:r w:rsidRPr="00932E35">
              <w:rPr>
                <w:sz w:val="20"/>
              </w:rPr>
              <w:t xml:space="preserve"> </w:t>
            </w:r>
            <w:proofErr w:type="spellStart"/>
            <w:r w:rsidRPr="00932E35">
              <w:rPr>
                <w:sz w:val="20"/>
              </w:rPr>
              <w:t>adecuada</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sector </w:t>
            </w:r>
            <w:proofErr w:type="spellStart"/>
            <w:r w:rsidRPr="00932E35">
              <w:rPr>
                <w:sz w:val="20"/>
              </w:rPr>
              <w:t>productivo</w:t>
            </w:r>
            <w:proofErr w:type="spellEnd"/>
            <w:r w:rsidRPr="00932E35">
              <w:rPr>
                <w:sz w:val="20"/>
              </w:rPr>
              <w:t xml:space="preserve"> </w:t>
            </w:r>
            <w:proofErr w:type="spellStart"/>
            <w:r w:rsidRPr="00932E35">
              <w:rPr>
                <w:sz w:val="20"/>
              </w:rPr>
              <w:t>ganadero</w:t>
            </w:r>
            <w:proofErr w:type="spellEnd"/>
            <w:r w:rsidRPr="00932E35">
              <w:rPr>
                <w:sz w:val="20"/>
              </w:rPr>
              <w:t xml:space="preserve"> para también </w:t>
            </w:r>
            <w:proofErr w:type="spellStart"/>
            <w:r w:rsidRPr="00932E35">
              <w:rPr>
                <w:sz w:val="20"/>
              </w:rPr>
              <w:t>darla</w:t>
            </w:r>
            <w:proofErr w:type="spellEnd"/>
            <w:r w:rsidRPr="00932E35">
              <w:rPr>
                <w:sz w:val="20"/>
              </w:rPr>
              <w:t xml:space="preserve"> a </w:t>
            </w:r>
            <w:proofErr w:type="spellStart"/>
            <w:r w:rsidRPr="00932E35">
              <w:rPr>
                <w:sz w:val="20"/>
              </w:rPr>
              <w:t>conocer</w:t>
            </w:r>
            <w:proofErr w:type="spellEnd"/>
            <w:r w:rsidRPr="00932E35">
              <w:rPr>
                <w:sz w:val="20"/>
              </w:rPr>
              <w:t xml:space="preserve"> a la </w:t>
            </w:r>
            <w:proofErr w:type="spellStart"/>
            <w:r w:rsidRPr="00932E35">
              <w:rPr>
                <w:sz w:val="20"/>
              </w:rPr>
              <w:t>sociedad</w:t>
            </w:r>
            <w:proofErr w:type="spellEnd"/>
            <w:r w:rsidRPr="00932E35">
              <w:rPr>
                <w:sz w:val="20"/>
              </w:rPr>
              <w:t>.</w:t>
            </w:r>
          </w:p>
          <w:p w14:paraId="0F5666B4" w14:textId="77777777" w:rsidR="0093267B" w:rsidRPr="00932E35" w:rsidRDefault="0093267B" w:rsidP="00262057">
            <w:pPr>
              <w:rPr>
                <w:rFonts w:eastAsia="Times New Roman" w:cs="Calibri"/>
                <w:sz w:val="20"/>
              </w:rPr>
            </w:pPr>
            <w:r w:rsidRPr="00932E35">
              <w:rPr>
                <w:sz w:val="20"/>
              </w:rPr>
              <w:t xml:space="preserve">En </w:t>
            </w:r>
            <w:proofErr w:type="spellStart"/>
            <w:r w:rsidRPr="00932E35">
              <w:rPr>
                <w:sz w:val="20"/>
              </w:rPr>
              <w:t>este</w:t>
            </w:r>
            <w:proofErr w:type="spellEnd"/>
            <w:r w:rsidRPr="00932E35">
              <w:rPr>
                <w:sz w:val="20"/>
              </w:rPr>
              <w:t xml:space="preserve"> </w:t>
            </w:r>
            <w:proofErr w:type="spellStart"/>
            <w:r w:rsidRPr="00932E35">
              <w:rPr>
                <w:sz w:val="20"/>
              </w:rPr>
              <w:t>sentido</w:t>
            </w:r>
            <w:proofErr w:type="spellEnd"/>
            <w:r w:rsidRPr="00932E35">
              <w:rPr>
                <w:sz w:val="20"/>
              </w:rPr>
              <w:t xml:space="preserve"> </w:t>
            </w:r>
            <w:proofErr w:type="spellStart"/>
            <w:r w:rsidRPr="00932E35">
              <w:rPr>
                <w:sz w:val="20"/>
              </w:rPr>
              <w:t>responde</w:t>
            </w:r>
            <w:proofErr w:type="spellEnd"/>
            <w:r w:rsidRPr="00932E35">
              <w:rPr>
                <w:sz w:val="20"/>
              </w:rPr>
              <w:t xml:space="preserve"> a un doble </w:t>
            </w:r>
            <w:proofErr w:type="spellStart"/>
            <w:r w:rsidRPr="00932E35">
              <w:rPr>
                <w:sz w:val="20"/>
              </w:rPr>
              <w:t>interés</w:t>
            </w:r>
            <w:proofErr w:type="spellEnd"/>
            <w:r w:rsidRPr="00932E35">
              <w:rPr>
                <w:sz w:val="20"/>
              </w:rPr>
              <w:t xml:space="preserve">, </w:t>
            </w:r>
            <w:proofErr w:type="spellStart"/>
            <w:r w:rsidRPr="00932E35">
              <w:rPr>
                <w:sz w:val="20"/>
              </w:rPr>
              <w:t>externo</w:t>
            </w:r>
            <w:proofErr w:type="spellEnd"/>
            <w:r w:rsidRPr="00932E35">
              <w:rPr>
                <w:sz w:val="20"/>
              </w:rPr>
              <w:t xml:space="preserve">, para </w:t>
            </w:r>
            <w:proofErr w:type="spellStart"/>
            <w:r w:rsidRPr="00932E35">
              <w:rPr>
                <w:sz w:val="20"/>
              </w:rPr>
              <w:t>atender</w:t>
            </w:r>
            <w:proofErr w:type="spellEnd"/>
            <w:r w:rsidRPr="00932E35">
              <w:rPr>
                <w:sz w:val="20"/>
              </w:rPr>
              <w:t xml:space="preserve"> la </w:t>
            </w:r>
            <w:proofErr w:type="spellStart"/>
            <w:r w:rsidRPr="00932E35">
              <w:rPr>
                <w:sz w:val="20"/>
              </w:rPr>
              <w:t>demanda</w:t>
            </w:r>
            <w:proofErr w:type="spellEnd"/>
            <w:r w:rsidRPr="00932E35">
              <w:rPr>
                <w:sz w:val="20"/>
              </w:rPr>
              <w:t xml:space="preserve"> del </w:t>
            </w:r>
            <w:proofErr w:type="spellStart"/>
            <w:r w:rsidRPr="00932E35">
              <w:rPr>
                <w:sz w:val="20"/>
              </w:rPr>
              <w:t>Ministerio</w:t>
            </w:r>
            <w:proofErr w:type="spellEnd"/>
            <w:r w:rsidRPr="00932E35">
              <w:rPr>
                <w:sz w:val="20"/>
              </w:rPr>
              <w:t xml:space="preserve"> e </w:t>
            </w:r>
            <w:proofErr w:type="spellStart"/>
            <w:r w:rsidRPr="00932E35">
              <w:rPr>
                <w:sz w:val="20"/>
              </w:rPr>
              <w:t>interno</w:t>
            </w:r>
            <w:proofErr w:type="spellEnd"/>
            <w:r w:rsidRPr="00932E35">
              <w:rPr>
                <w:sz w:val="20"/>
              </w:rPr>
              <w:t xml:space="preserve"> </w:t>
            </w:r>
            <w:proofErr w:type="spellStart"/>
            <w:r w:rsidRPr="00932E35">
              <w:rPr>
                <w:sz w:val="20"/>
              </w:rPr>
              <w:t>por</w:t>
            </w:r>
            <w:proofErr w:type="spellEnd"/>
            <w:r w:rsidRPr="00932E35">
              <w:rPr>
                <w:sz w:val="20"/>
              </w:rPr>
              <w:t xml:space="preserve"> responder a </w:t>
            </w:r>
            <w:proofErr w:type="spellStart"/>
            <w:r w:rsidRPr="00932E35">
              <w:rPr>
                <w:sz w:val="20"/>
              </w:rPr>
              <w:t>necesidades</w:t>
            </w:r>
            <w:proofErr w:type="spellEnd"/>
            <w:r w:rsidRPr="00932E35">
              <w:rPr>
                <w:sz w:val="20"/>
              </w:rPr>
              <w:t xml:space="preserve"> </w:t>
            </w:r>
            <w:proofErr w:type="spellStart"/>
            <w:r w:rsidRPr="00932E35">
              <w:rPr>
                <w:sz w:val="20"/>
              </w:rPr>
              <w:t>propias</w:t>
            </w:r>
            <w:proofErr w:type="spellEnd"/>
            <w:r w:rsidRPr="00932E35">
              <w:rPr>
                <w:sz w:val="20"/>
              </w:rPr>
              <w:t>.</w:t>
            </w:r>
          </w:p>
        </w:tc>
      </w:tr>
      <w:tr w:rsidR="0093267B" w:rsidRPr="00932E35" w14:paraId="78702F4C" w14:textId="77777777" w:rsidTr="00262057">
        <w:trPr>
          <w:trHeight w:val="300"/>
        </w:trPr>
        <w:tc>
          <w:tcPr>
            <w:tcW w:w="1802" w:type="dxa"/>
          </w:tcPr>
          <w:p w14:paraId="4DE9DE4A" w14:textId="77777777" w:rsidR="0093267B" w:rsidRPr="00932E35" w:rsidRDefault="0093267B"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00199A6" w14:textId="77777777" w:rsidR="0093267B" w:rsidRPr="00932E35" w:rsidRDefault="0093267B" w:rsidP="00262057">
            <w:pPr>
              <w:rPr>
                <w:rFonts w:eastAsia="Times New Roman" w:cs="Calibri"/>
                <w:sz w:val="20"/>
              </w:rPr>
            </w:pPr>
            <w:r w:rsidRPr="00932E35">
              <w:rPr>
                <w:sz w:val="20"/>
              </w:rPr>
              <w:t>Navarra</w:t>
            </w:r>
          </w:p>
        </w:tc>
      </w:tr>
      <w:tr w:rsidR="0093267B" w:rsidRPr="00932E35" w14:paraId="6C046905" w14:textId="77777777" w:rsidTr="00262057">
        <w:trPr>
          <w:trHeight w:val="300"/>
        </w:trPr>
        <w:tc>
          <w:tcPr>
            <w:tcW w:w="1802" w:type="dxa"/>
          </w:tcPr>
          <w:p w14:paraId="02D36715" w14:textId="77777777" w:rsidR="0093267B" w:rsidRPr="00932E35" w:rsidRDefault="0093267B"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03263679" w14:textId="77777777" w:rsidR="0093267B" w:rsidRPr="00932E35" w:rsidRDefault="0093267B" w:rsidP="00262057">
            <w:pPr>
              <w:rPr>
                <w:rFonts w:eastAsia="Times New Roman" w:cs="Calibri"/>
                <w:sz w:val="20"/>
              </w:rPr>
            </w:pPr>
            <w:proofErr w:type="spellStart"/>
            <w:r w:rsidRPr="00932E35">
              <w:rPr>
                <w:sz w:val="20"/>
              </w:rPr>
              <w:t>Anual</w:t>
            </w:r>
            <w:proofErr w:type="spellEnd"/>
          </w:p>
        </w:tc>
      </w:tr>
      <w:tr w:rsidR="0093267B" w:rsidRPr="00932E35" w14:paraId="5C93EDAA" w14:textId="77777777" w:rsidTr="00262057">
        <w:trPr>
          <w:trHeight w:val="300"/>
        </w:trPr>
        <w:tc>
          <w:tcPr>
            <w:tcW w:w="8363" w:type="dxa"/>
            <w:gridSpan w:val="3"/>
          </w:tcPr>
          <w:p w14:paraId="003DC3FA" w14:textId="77777777" w:rsidR="0093267B" w:rsidRPr="00932E35" w:rsidRDefault="0093267B"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93267B" w:rsidRPr="00932E35" w14:paraId="09C67422" w14:textId="77777777" w:rsidTr="00262057">
        <w:trPr>
          <w:trHeight w:val="300"/>
        </w:trPr>
        <w:tc>
          <w:tcPr>
            <w:tcW w:w="1802" w:type="dxa"/>
          </w:tcPr>
          <w:p w14:paraId="3211742B" w14:textId="77777777" w:rsidR="0093267B" w:rsidRPr="00932E35" w:rsidRDefault="0093267B"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2A25C94"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3535C70C" w14:textId="77777777" w:rsidTr="00262057">
        <w:trPr>
          <w:trHeight w:val="300"/>
        </w:trPr>
        <w:tc>
          <w:tcPr>
            <w:tcW w:w="1802" w:type="dxa"/>
          </w:tcPr>
          <w:p w14:paraId="1D61F214" w14:textId="77777777" w:rsidR="0093267B" w:rsidRPr="00932E35" w:rsidRDefault="0093267B"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5190A5CF"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4F3A838A" w14:textId="77777777" w:rsidTr="00262057">
        <w:trPr>
          <w:trHeight w:val="300"/>
        </w:trPr>
        <w:tc>
          <w:tcPr>
            <w:tcW w:w="1802" w:type="dxa"/>
          </w:tcPr>
          <w:p w14:paraId="6B21F0D2" w14:textId="77777777" w:rsidR="0093267B" w:rsidRPr="00932E35" w:rsidRDefault="0093267B"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020A3D9" w14:textId="77777777" w:rsidR="0093267B" w:rsidRPr="00932E35" w:rsidRDefault="0093267B" w:rsidP="00262057">
            <w:pPr>
              <w:rPr>
                <w:rFonts w:eastAsia="Times New Roman" w:cs="Calibri"/>
                <w:sz w:val="20"/>
                <w:lang w:eastAsia="es-ES"/>
              </w:rPr>
            </w:pPr>
          </w:p>
        </w:tc>
      </w:tr>
      <w:tr w:rsidR="0093267B" w:rsidRPr="00932E35" w14:paraId="75E0B6E3" w14:textId="77777777" w:rsidTr="00262057">
        <w:trPr>
          <w:trHeight w:val="300"/>
        </w:trPr>
        <w:tc>
          <w:tcPr>
            <w:tcW w:w="1802" w:type="dxa"/>
          </w:tcPr>
          <w:p w14:paraId="12D51875" w14:textId="77777777" w:rsidR="0093267B" w:rsidRPr="00932E35" w:rsidRDefault="0093267B"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417F362"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r w:rsidR="0093267B" w:rsidRPr="00932E35" w14:paraId="7AE8A088" w14:textId="77777777" w:rsidTr="00262057">
        <w:trPr>
          <w:trHeight w:val="300"/>
        </w:trPr>
        <w:tc>
          <w:tcPr>
            <w:tcW w:w="1802" w:type="dxa"/>
          </w:tcPr>
          <w:p w14:paraId="48D51CD3" w14:textId="77777777" w:rsidR="0093267B" w:rsidRPr="00932E35" w:rsidRDefault="0093267B" w:rsidP="00262057">
            <w:pPr>
              <w:rPr>
                <w:rFonts w:eastAsia="Times New Roman" w:cs="Calibri"/>
                <w:b/>
                <w:sz w:val="20"/>
              </w:rPr>
            </w:pPr>
            <w:proofErr w:type="spellStart"/>
            <w:r w:rsidRPr="00932E35">
              <w:rPr>
                <w:b/>
                <w:sz w:val="20"/>
              </w:rPr>
              <w:t>Difusión</w:t>
            </w:r>
            <w:proofErr w:type="spellEnd"/>
          </w:p>
        </w:tc>
        <w:tc>
          <w:tcPr>
            <w:tcW w:w="6561" w:type="dxa"/>
            <w:gridSpan w:val="2"/>
          </w:tcPr>
          <w:p w14:paraId="32BF95F5" w14:textId="77777777" w:rsidR="0093267B" w:rsidRPr="00932E35" w:rsidRDefault="0093267B" w:rsidP="00262057">
            <w:pPr>
              <w:rPr>
                <w:rFonts w:eastAsia="Times New Roman" w:cs="Calibri"/>
                <w:sz w:val="20"/>
              </w:rPr>
            </w:pPr>
            <w:proofErr w:type="spellStart"/>
            <w:r w:rsidRPr="00932E35">
              <w:rPr>
                <w:sz w:val="20"/>
              </w:rPr>
              <w:t>Mrio</w:t>
            </w:r>
            <w:proofErr w:type="spellEnd"/>
            <w:r w:rsidRPr="00932E35">
              <w:rPr>
                <w:sz w:val="20"/>
              </w:rPr>
              <w:t xml:space="preserve">. Agricultura, Pesca y </w:t>
            </w:r>
            <w:proofErr w:type="spellStart"/>
            <w:r w:rsidRPr="00932E35">
              <w:rPr>
                <w:sz w:val="20"/>
              </w:rPr>
              <w:t>Alimentación</w:t>
            </w:r>
            <w:proofErr w:type="spellEnd"/>
          </w:p>
        </w:tc>
      </w:tr>
    </w:tbl>
    <w:p w14:paraId="49637B04" w14:textId="77777777" w:rsidR="0093267B" w:rsidRPr="00932E35" w:rsidRDefault="0093267B" w:rsidP="0093267B"/>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20"/>
        <w:gridCol w:w="1399"/>
        <w:gridCol w:w="1333"/>
        <w:gridCol w:w="1363"/>
        <w:gridCol w:w="1637"/>
        <w:gridCol w:w="1311"/>
      </w:tblGrid>
      <w:tr w:rsidR="0093267B" w:rsidRPr="00932E35" w14:paraId="0BCD2200" w14:textId="77777777" w:rsidTr="004C6944">
        <w:trPr>
          <w:trHeight w:val="300"/>
        </w:trPr>
        <w:tc>
          <w:tcPr>
            <w:tcW w:w="0" w:type="auto"/>
          </w:tcPr>
          <w:p w14:paraId="08731ACE" w14:textId="77777777" w:rsidR="0093267B" w:rsidRPr="00932E35" w:rsidRDefault="0093267B"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2D7F5DA" w14:textId="77777777" w:rsidR="0093267B" w:rsidRPr="00932E35" w:rsidRDefault="0093267B" w:rsidP="00262057">
            <w:pPr>
              <w:rPr>
                <w:rFonts w:eastAsia="Times New Roman" w:cs="Calibri"/>
                <w:b/>
                <w:sz w:val="20"/>
              </w:rPr>
            </w:pPr>
            <w:r w:rsidRPr="00932E35">
              <w:rPr>
                <w:b/>
                <w:sz w:val="20"/>
              </w:rPr>
              <w:t>Fuente</w:t>
            </w:r>
          </w:p>
        </w:tc>
        <w:tc>
          <w:tcPr>
            <w:tcW w:w="0" w:type="auto"/>
          </w:tcPr>
          <w:p w14:paraId="71FF7BB1" w14:textId="77777777" w:rsidR="0093267B" w:rsidRPr="00932E35" w:rsidRDefault="0093267B"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1392AC9" w14:textId="77777777" w:rsidR="0093267B" w:rsidRPr="00932E35" w:rsidRDefault="0093267B"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92B5A08" w14:textId="77777777" w:rsidR="0093267B" w:rsidRPr="00932E35" w:rsidRDefault="0093267B"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1" w:type="dxa"/>
          </w:tcPr>
          <w:p w14:paraId="4F29A5DE" w14:textId="77777777" w:rsidR="0093267B" w:rsidRPr="00932E35" w:rsidRDefault="0093267B" w:rsidP="00262057">
            <w:pPr>
              <w:rPr>
                <w:rFonts w:eastAsia="Times New Roman" w:cs="Calibri"/>
                <w:b/>
                <w:sz w:val="20"/>
              </w:rPr>
            </w:pPr>
            <w:proofErr w:type="spellStart"/>
            <w:r w:rsidRPr="00932E35">
              <w:rPr>
                <w:b/>
                <w:sz w:val="20"/>
              </w:rPr>
              <w:t>Finalidad</w:t>
            </w:r>
            <w:proofErr w:type="spellEnd"/>
          </w:p>
        </w:tc>
      </w:tr>
      <w:tr w:rsidR="0093267B" w:rsidRPr="00932E35" w14:paraId="4929DDAB" w14:textId="77777777" w:rsidTr="004C6944">
        <w:trPr>
          <w:trHeight w:val="300"/>
        </w:trPr>
        <w:tc>
          <w:tcPr>
            <w:tcW w:w="0" w:type="auto"/>
          </w:tcPr>
          <w:p w14:paraId="579E0023" w14:textId="77777777" w:rsidR="0093267B" w:rsidRPr="00932E35" w:rsidRDefault="0093267B" w:rsidP="00262057">
            <w:pPr>
              <w:rPr>
                <w:sz w:val="18"/>
              </w:rPr>
            </w:pPr>
            <w:proofErr w:type="spellStart"/>
            <w:r w:rsidRPr="00932E35">
              <w:rPr>
                <w:sz w:val="18"/>
              </w:rPr>
              <w:t>Explotaciones</w:t>
            </w:r>
            <w:proofErr w:type="spellEnd"/>
            <w:r w:rsidRPr="00932E35">
              <w:rPr>
                <w:sz w:val="18"/>
              </w:rPr>
              <w:t xml:space="preserve"> </w:t>
            </w:r>
            <w:proofErr w:type="spellStart"/>
            <w:r w:rsidRPr="00932E35">
              <w:rPr>
                <w:sz w:val="18"/>
              </w:rPr>
              <w:t>ganaderas</w:t>
            </w:r>
            <w:proofErr w:type="spellEnd"/>
          </w:p>
        </w:tc>
        <w:tc>
          <w:tcPr>
            <w:tcW w:w="0" w:type="auto"/>
          </w:tcPr>
          <w:p w14:paraId="63782A03" w14:textId="77777777" w:rsidR="0093267B" w:rsidRPr="00932E35" w:rsidRDefault="0093267B" w:rsidP="00262057">
            <w:pPr>
              <w:rPr>
                <w:rFonts w:eastAsia="Times New Roman" w:cs="Calibri"/>
                <w:sz w:val="18"/>
              </w:rPr>
            </w:pPr>
            <w:proofErr w:type="spellStart"/>
            <w:r w:rsidRPr="00932E35">
              <w:rPr>
                <w:sz w:val="18"/>
              </w:rPr>
              <w:t>Sección</w:t>
            </w:r>
            <w:proofErr w:type="spellEnd"/>
            <w:r w:rsidRPr="00932E35">
              <w:rPr>
                <w:sz w:val="18"/>
              </w:rPr>
              <w:t xml:space="preserve"> de </w:t>
            </w:r>
            <w:proofErr w:type="spellStart"/>
            <w:r w:rsidRPr="00932E35">
              <w:rPr>
                <w:sz w:val="18"/>
              </w:rPr>
              <w:t>Estadística</w:t>
            </w:r>
            <w:proofErr w:type="spellEnd"/>
            <w:r w:rsidRPr="00932E35">
              <w:rPr>
                <w:sz w:val="18"/>
              </w:rPr>
              <w:t xml:space="preserve"> e </w:t>
            </w:r>
            <w:proofErr w:type="spellStart"/>
            <w:r w:rsidRPr="00932E35">
              <w:rPr>
                <w:sz w:val="18"/>
              </w:rPr>
              <w:t>Información</w:t>
            </w:r>
            <w:proofErr w:type="spellEnd"/>
            <w:r w:rsidRPr="00932E35">
              <w:rPr>
                <w:sz w:val="18"/>
              </w:rPr>
              <w:t xml:space="preserve"> Rural y Ambiental </w:t>
            </w:r>
          </w:p>
        </w:tc>
        <w:tc>
          <w:tcPr>
            <w:tcW w:w="0" w:type="auto"/>
          </w:tcPr>
          <w:p w14:paraId="13F09321" w14:textId="77777777" w:rsidR="0093267B" w:rsidRPr="00932E35" w:rsidRDefault="0093267B"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0F490AE5" w14:textId="77777777" w:rsidR="0093267B" w:rsidRPr="00932E35" w:rsidRDefault="0093267B" w:rsidP="00262057">
            <w:pPr>
              <w:rPr>
                <w:rFonts w:eastAsia="Times New Roman" w:cs="Calibri"/>
                <w:sz w:val="18"/>
              </w:rPr>
            </w:pPr>
            <w:proofErr w:type="spellStart"/>
            <w:r w:rsidRPr="00932E35">
              <w:rPr>
                <w:sz w:val="18"/>
              </w:rPr>
              <w:t>Mrio</w:t>
            </w:r>
            <w:proofErr w:type="spellEnd"/>
            <w:r w:rsidRPr="00932E35">
              <w:rPr>
                <w:sz w:val="18"/>
              </w:rPr>
              <w:t xml:space="preserve">. Agricultura, Pesca y </w:t>
            </w:r>
            <w:proofErr w:type="spellStart"/>
            <w:r w:rsidRPr="00932E35">
              <w:rPr>
                <w:sz w:val="18"/>
              </w:rPr>
              <w:t>Alimentación</w:t>
            </w:r>
            <w:proofErr w:type="spellEnd"/>
          </w:p>
        </w:tc>
        <w:tc>
          <w:tcPr>
            <w:tcW w:w="0" w:type="auto"/>
          </w:tcPr>
          <w:p w14:paraId="0033A59F" w14:textId="77777777" w:rsidR="0093267B" w:rsidRPr="00932E35" w:rsidRDefault="0093267B" w:rsidP="00262057">
            <w:pPr>
              <w:rPr>
                <w:rFonts w:eastAsia="Times New Roman" w:cs="Calibri"/>
                <w:sz w:val="18"/>
              </w:rPr>
            </w:pPr>
            <w:r w:rsidRPr="00932E35">
              <w:rPr>
                <w:sz w:val="18"/>
              </w:rPr>
              <w:t xml:space="preserve">Producciones y </w:t>
            </w:r>
            <w:proofErr w:type="spellStart"/>
            <w:r w:rsidRPr="00932E35">
              <w:rPr>
                <w:sz w:val="18"/>
              </w:rPr>
              <w:t>rendimientos</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distintos</w:t>
            </w:r>
            <w:proofErr w:type="spellEnd"/>
            <w:r w:rsidRPr="00932E35">
              <w:rPr>
                <w:sz w:val="18"/>
              </w:rPr>
              <w:t xml:space="preserve"> </w:t>
            </w:r>
            <w:proofErr w:type="spellStart"/>
            <w:r w:rsidRPr="00932E35">
              <w:rPr>
                <w:sz w:val="18"/>
              </w:rPr>
              <w:t>productos</w:t>
            </w:r>
            <w:proofErr w:type="spellEnd"/>
            <w:r w:rsidRPr="00932E35">
              <w:rPr>
                <w:sz w:val="18"/>
              </w:rPr>
              <w:t xml:space="preserve"> </w:t>
            </w:r>
            <w:proofErr w:type="spellStart"/>
            <w:r w:rsidRPr="00932E35">
              <w:rPr>
                <w:sz w:val="18"/>
              </w:rPr>
              <w:t>ganaderos</w:t>
            </w:r>
            <w:proofErr w:type="spellEnd"/>
          </w:p>
        </w:tc>
        <w:tc>
          <w:tcPr>
            <w:tcW w:w="1311" w:type="dxa"/>
          </w:tcPr>
          <w:p w14:paraId="5865819A" w14:textId="77777777" w:rsidR="0093267B" w:rsidRPr="00932E35" w:rsidRDefault="0093267B" w:rsidP="00262057">
            <w:pPr>
              <w:rPr>
                <w:rFonts w:eastAsia="Times New Roman" w:cs="Calibri"/>
                <w:sz w:val="18"/>
              </w:rPr>
            </w:pPr>
            <w:r w:rsidRPr="00932E35">
              <w:rPr>
                <w:sz w:val="18"/>
              </w:rPr>
              <w:t>Fuente principal</w:t>
            </w:r>
          </w:p>
        </w:tc>
      </w:tr>
    </w:tbl>
    <w:p w14:paraId="0AE65A5D" w14:textId="055F24BB" w:rsidR="004C6944" w:rsidRDefault="004C6944" w:rsidP="00AE16B8">
      <w:pPr>
        <w:pStyle w:val="DICTA-TITULO"/>
        <w:spacing w:before="0" w:after="300" w:line="340" w:lineRule="exact"/>
        <w:ind w:firstLine="567"/>
        <w:jc w:val="both"/>
        <w:rPr>
          <w:b w:val="0"/>
          <w:bCs/>
          <w:sz w:val="24"/>
          <w:szCs w:val="18"/>
        </w:rPr>
      </w:pPr>
      <w:r>
        <w:rPr>
          <w:b w:val="0"/>
          <w:bCs/>
          <w:sz w:val="24"/>
          <w:szCs w:val="18"/>
        </w:rPr>
        <w:br w:type="page"/>
      </w:r>
    </w:p>
    <w:p w14:paraId="22B39AEE" w14:textId="77777777" w:rsidR="00C25F30" w:rsidRPr="00932E35" w:rsidRDefault="00C25F30" w:rsidP="00C25F30">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C25F30" w:rsidRPr="00932E35" w14:paraId="0450EA35" w14:textId="77777777" w:rsidTr="00262057">
        <w:trPr>
          <w:trHeight w:val="300"/>
        </w:trPr>
        <w:tc>
          <w:tcPr>
            <w:tcW w:w="1802" w:type="dxa"/>
          </w:tcPr>
          <w:p w14:paraId="5F4B5003" w14:textId="77777777" w:rsidR="00C25F30" w:rsidRPr="00932E35" w:rsidRDefault="00C25F30"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7495BBA" w14:textId="77777777" w:rsidR="00C25F30" w:rsidRPr="00932E35" w:rsidRDefault="00C25F30" w:rsidP="00262057">
            <w:pPr>
              <w:rPr>
                <w:rFonts w:eastAsia="Times New Roman" w:cs="Calibri"/>
                <w:sz w:val="20"/>
              </w:rPr>
            </w:pPr>
            <w:r w:rsidRPr="00932E35">
              <w:rPr>
                <w:sz w:val="20"/>
              </w:rPr>
              <w:t xml:space="preserve">2200411 </w:t>
            </w:r>
            <w:proofErr w:type="spellStart"/>
            <w:r w:rsidRPr="00932E35">
              <w:rPr>
                <w:sz w:val="20"/>
              </w:rPr>
              <w:t>Aprovechamientos</w:t>
            </w:r>
            <w:proofErr w:type="spellEnd"/>
            <w:r w:rsidRPr="00932E35">
              <w:rPr>
                <w:sz w:val="20"/>
              </w:rPr>
              <w:t xml:space="preserve"> </w:t>
            </w:r>
            <w:proofErr w:type="spellStart"/>
            <w:r w:rsidRPr="00932E35">
              <w:rPr>
                <w:sz w:val="20"/>
              </w:rPr>
              <w:t>forestales</w:t>
            </w:r>
            <w:proofErr w:type="spellEnd"/>
            <w:r w:rsidRPr="00932E35">
              <w:rPr>
                <w:sz w:val="20"/>
              </w:rPr>
              <w:t xml:space="preserve"> </w:t>
            </w:r>
            <w:proofErr w:type="spellStart"/>
            <w:r w:rsidRPr="00932E35">
              <w:rPr>
                <w:sz w:val="20"/>
              </w:rPr>
              <w:t>autorizados</w:t>
            </w:r>
            <w:proofErr w:type="spellEnd"/>
          </w:p>
        </w:tc>
      </w:tr>
      <w:tr w:rsidR="00C25F30" w:rsidRPr="00932E35" w14:paraId="6DE596D6" w14:textId="77777777" w:rsidTr="00262057">
        <w:trPr>
          <w:trHeight w:val="300"/>
        </w:trPr>
        <w:tc>
          <w:tcPr>
            <w:tcW w:w="1802" w:type="dxa"/>
          </w:tcPr>
          <w:p w14:paraId="2F359B7E" w14:textId="77777777" w:rsidR="00C25F30" w:rsidRPr="00932E35" w:rsidRDefault="00C25F30"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69AF901" w14:textId="77777777" w:rsidR="00C25F30" w:rsidRPr="00932E35" w:rsidRDefault="00C25F30" w:rsidP="00262057">
            <w:pPr>
              <w:rPr>
                <w:rFonts w:eastAsia="Times New Roman" w:cs="Calibri"/>
                <w:sz w:val="20"/>
              </w:rPr>
            </w:pPr>
            <w:r w:rsidRPr="00932E35">
              <w:rPr>
                <w:sz w:val="20"/>
              </w:rPr>
              <w:t xml:space="preserve">Medio </w:t>
            </w:r>
            <w:proofErr w:type="spellStart"/>
            <w:r w:rsidRPr="00932E35">
              <w:rPr>
                <w:sz w:val="20"/>
              </w:rPr>
              <w:t>Ambiente</w:t>
            </w:r>
            <w:proofErr w:type="spellEnd"/>
          </w:p>
        </w:tc>
        <w:tc>
          <w:tcPr>
            <w:tcW w:w="2976" w:type="dxa"/>
          </w:tcPr>
          <w:p w14:paraId="724F7919" w14:textId="77777777" w:rsidR="00C25F30" w:rsidRPr="00932E35" w:rsidRDefault="00C25F30" w:rsidP="00262057">
            <w:pPr>
              <w:rPr>
                <w:rFonts w:eastAsia="Times New Roman" w:cs="Calibri"/>
                <w:sz w:val="20"/>
              </w:rPr>
            </w:pPr>
            <w:r w:rsidRPr="00932E35">
              <w:rPr>
                <w:sz w:val="20"/>
              </w:rPr>
              <w:t>Secretaría General Técnica</w:t>
            </w:r>
          </w:p>
        </w:tc>
      </w:tr>
      <w:tr w:rsidR="00C25F30" w:rsidRPr="00932E35" w14:paraId="41165CFE" w14:textId="77777777" w:rsidTr="00262057">
        <w:trPr>
          <w:trHeight w:val="300"/>
        </w:trPr>
        <w:tc>
          <w:tcPr>
            <w:tcW w:w="1802" w:type="dxa"/>
          </w:tcPr>
          <w:p w14:paraId="1BD8792B" w14:textId="77777777" w:rsidR="00C25F30" w:rsidRPr="00932E35" w:rsidRDefault="00C25F30"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5AAD2FF9" w14:textId="77777777" w:rsidR="00C25F30" w:rsidRPr="00932E35" w:rsidRDefault="00C25F30" w:rsidP="00262057">
            <w:pPr>
              <w:rPr>
                <w:rFonts w:eastAsia="Times New Roman" w:cs="Calibri"/>
                <w:sz w:val="20"/>
              </w:rPr>
            </w:pPr>
            <w:r w:rsidRPr="00932E35">
              <w:rPr>
                <w:sz w:val="20"/>
              </w:rPr>
              <w:t xml:space="preserve">​Se </w:t>
            </w:r>
            <w:proofErr w:type="spellStart"/>
            <w:r w:rsidRPr="00932E35">
              <w:rPr>
                <w:sz w:val="20"/>
              </w:rPr>
              <w:t>analizan</w:t>
            </w:r>
            <w:proofErr w:type="spellEnd"/>
            <w:r w:rsidRPr="00932E35">
              <w:rPr>
                <w:sz w:val="20"/>
              </w:rPr>
              <w:t xml:space="preserve"> </w:t>
            </w:r>
            <w:proofErr w:type="spellStart"/>
            <w:r w:rsidRPr="00932E35">
              <w:rPr>
                <w:sz w:val="20"/>
              </w:rPr>
              <w:t>por</w:t>
            </w:r>
            <w:proofErr w:type="spellEnd"/>
            <w:r w:rsidRPr="00932E35">
              <w:rPr>
                <w:sz w:val="20"/>
              </w:rPr>
              <w:t xml:space="preserve"> un </w:t>
            </w:r>
            <w:proofErr w:type="spellStart"/>
            <w:r w:rsidRPr="00932E35">
              <w:rPr>
                <w:sz w:val="20"/>
              </w:rPr>
              <w:t>lado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aprovechamientos</w:t>
            </w:r>
            <w:proofErr w:type="spellEnd"/>
            <w:r w:rsidRPr="00932E35">
              <w:rPr>
                <w:sz w:val="20"/>
              </w:rPr>
              <w:t xml:space="preserve"> </w:t>
            </w:r>
            <w:proofErr w:type="spellStart"/>
            <w:r w:rsidRPr="00932E35">
              <w:rPr>
                <w:sz w:val="20"/>
              </w:rPr>
              <w:t>forestales</w:t>
            </w:r>
            <w:proofErr w:type="spellEnd"/>
            <w:r w:rsidRPr="00932E35">
              <w:rPr>
                <w:sz w:val="20"/>
              </w:rPr>
              <w:t xml:space="preserve"> </w:t>
            </w:r>
            <w:proofErr w:type="spellStart"/>
            <w:r w:rsidRPr="00932E35">
              <w:rPr>
                <w:sz w:val="20"/>
              </w:rPr>
              <w:t>autorizados</w:t>
            </w:r>
            <w:proofErr w:type="spellEnd"/>
            <w:r w:rsidRPr="00932E35">
              <w:rPr>
                <w:sz w:val="20"/>
              </w:rPr>
              <w:t xml:space="preserve"> de </w:t>
            </w:r>
            <w:proofErr w:type="spellStart"/>
            <w:r w:rsidRPr="00932E35">
              <w:rPr>
                <w:sz w:val="20"/>
              </w:rPr>
              <w:t>particulares</w:t>
            </w:r>
            <w:proofErr w:type="spellEnd"/>
            <w:r w:rsidRPr="00932E35">
              <w:rPr>
                <w:sz w:val="20"/>
              </w:rPr>
              <w:t xml:space="preserve"> y </w:t>
            </w:r>
            <w:proofErr w:type="spellStart"/>
            <w:r w:rsidRPr="00932E35">
              <w:rPr>
                <w:sz w:val="20"/>
              </w:rPr>
              <w:t>entidades</w:t>
            </w:r>
            <w:proofErr w:type="spellEnd"/>
            <w:r w:rsidRPr="00932E35">
              <w:rPr>
                <w:sz w:val="20"/>
              </w:rPr>
              <w:t xml:space="preserve"> locales. Por </w:t>
            </w:r>
            <w:proofErr w:type="spellStart"/>
            <w:r w:rsidRPr="00932E35">
              <w:rPr>
                <w:sz w:val="20"/>
              </w:rPr>
              <w:t>otro</w:t>
            </w:r>
            <w:proofErr w:type="spellEnd"/>
            <w:r w:rsidRPr="00932E35">
              <w:rPr>
                <w:sz w:val="20"/>
              </w:rPr>
              <w:t xml:space="preserve"> </w:t>
            </w:r>
            <w:proofErr w:type="spellStart"/>
            <w:r w:rsidRPr="00932E35">
              <w:rPr>
                <w:sz w:val="20"/>
              </w:rPr>
              <w:t>lado</w:t>
            </w:r>
            <w:proofErr w:type="spellEnd"/>
            <w:r w:rsidRPr="00932E35">
              <w:rPr>
                <w:sz w:val="20"/>
              </w:rPr>
              <w:t xml:space="preserve"> se </w:t>
            </w:r>
            <w:proofErr w:type="spellStart"/>
            <w:r w:rsidRPr="00932E35">
              <w:rPr>
                <w:sz w:val="20"/>
              </w:rPr>
              <w:t>estudia</w:t>
            </w:r>
            <w:proofErr w:type="spellEnd"/>
            <w:r w:rsidRPr="00932E35">
              <w:rPr>
                <w:sz w:val="20"/>
              </w:rPr>
              <w:t xml:space="preserve"> la </w:t>
            </w:r>
            <w:proofErr w:type="spellStart"/>
            <w:r w:rsidRPr="00932E35">
              <w:rPr>
                <w:sz w:val="20"/>
              </w:rPr>
              <w:t>evolución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expedientes</w:t>
            </w:r>
            <w:proofErr w:type="spellEnd"/>
            <w:r w:rsidRPr="00932E35">
              <w:rPr>
                <w:sz w:val="20"/>
              </w:rPr>
              <w:t xml:space="preserve"> de </w:t>
            </w:r>
            <w:proofErr w:type="spellStart"/>
            <w:r w:rsidRPr="00932E35">
              <w:rPr>
                <w:sz w:val="20"/>
              </w:rPr>
              <w:t>leña</w:t>
            </w:r>
            <w:proofErr w:type="spellEnd"/>
            <w:r w:rsidRPr="00932E35">
              <w:rPr>
                <w:sz w:val="20"/>
              </w:rPr>
              <w:t xml:space="preserve"> </w:t>
            </w:r>
            <w:proofErr w:type="spellStart"/>
            <w:r w:rsidRPr="00932E35">
              <w:rPr>
                <w:sz w:val="20"/>
              </w:rPr>
              <w:t>tramitados</w:t>
            </w:r>
            <w:proofErr w:type="spellEnd"/>
            <w:r w:rsidRPr="00932E35">
              <w:rPr>
                <w:sz w:val="20"/>
              </w:rPr>
              <w:t>.</w:t>
            </w:r>
          </w:p>
        </w:tc>
      </w:tr>
      <w:tr w:rsidR="00C25F30" w:rsidRPr="00932E35" w14:paraId="043C53DC" w14:textId="77777777" w:rsidTr="00262057">
        <w:trPr>
          <w:trHeight w:val="300"/>
        </w:trPr>
        <w:tc>
          <w:tcPr>
            <w:tcW w:w="1802" w:type="dxa"/>
          </w:tcPr>
          <w:p w14:paraId="11FA4794" w14:textId="77777777" w:rsidR="00C25F30" w:rsidRPr="00932E35" w:rsidRDefault="00C25F30"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4998C14C" w14:textId="77777777" w:rsidR="00C25F30" w:rsidRPr="00932E35" w:rsidRDefault="00C25F30"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de la </w:t>
            </w:r>
            <w:proofErr w:type="spellStart"/>
            <w:r w:rsidRPr="00932E35">
              <w:rPr>
                <w:sz w:val="20"/>
              </w:rPr>
              <w:t>estadística</w:t>
            </w:r>
            <w:proofErr w:type="spellEnd"/>
            <w:r w:rsidRPr="00932E35">
              <w:rPr>
                <w:sz w:val="20"/>
              </w:rPr>
              <w:t xml:space="preserve"> es </w:t>
            </w:r>
            <w:proofErr w:type="spellStart"/>
            <w:r w:rsidRPr="00932E35">
              <w:rPr>
                <w:sz w:val="20"/>
              </w:rPr>
              <w:t>conocer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aprovechamientos</w:t>
            </w:r>
            <w:proofErr w:type="spellEnd"/>
            <w:r w:rsidRPr="00932E35">
              <w:rPr>
                <w:sz w:val="20"/>
              </w:rPr>
              <w:t xml:space="preserve"> </w:t>
            </w:r>
            <w:proofErr w:type="spellStart"/>
            <w:r w:rsidRPr="00932E35">
              <w:rPr>
                <w:sz w:val="20"/>
              </w:rPr>
              <w:t>forestales</w:t>
            </w:r>
            <w:proofErr w:type="spellEnd"/>
            <w:r w:rsidRPr="00932E35">
              <w:rPr>
                <w:sz w:val="20"/>
              </w:rPr>
              <w:t xml:space="preserve"> </w:t>
            </w:r>
            <w:proofErr w:type="spellStart"/>
            <w:r w:rsidRPr="00932E35">
              <w:rPr>
                <w:sz w:val="20"/>
              </w:rPr>
              <w:t>autorizados</w:t>
            </w:r>
            <w:proofErr w:type="spellEnd"/>
            <w:r w:rsidRPr="00932E35">
              <w:rPr>
                <w:sz w:val="20"/>
              </w:rPr>
              <w:t xml:space="preserve"> de </w:t>
            </w:r>
            <w:proofErr w:type="spellStart"/>
            <w:r w:rsidRPr="00932E35">
              <w:rPr>
                <w:sz w:val="20"/>
              </w:rPr>
              <w:t>particulares</w:t>
            </w:r>
            <w:proofErr w:type="spellEnd"/>
            <w:r w:rsidRPr="00932E35">
              <w:rPr>
                <w:sz w:val="20"/>
              </w:rPr>
              <w:t xml:space="preserve"> y </w:t>
            </w:r>
            <w:proofErr w:type="spellStart"/>
            <w:r w:rsidRPr="00932E35">
              <w:rPr>
                <w:sz w:val="20"/>
              </w:rPr>
              <w:t>entidades</w:t>
            </w:r>
            <w:proofErr w:type="spellEnd"/>
            <w:r w:rsidRPr="00932E35">
              <w:rPr>
                <w:sz w:val="20"/>
              </w:rPr>
              <w:t xml:space="preserve"> locales.</w:t>
            </w:r>
          </w:p>
        </w:tc>
      </w:tr>
      <w:tr w:rsidR="00C25F30" w:rsidRPr="00932E35" w14:paraId="60924600" w14:textId="77777777" w:rsidTr="00262057">
        <w:trPr>
          <w:trHeight w:val="300"/>
        </w:trPr>
        <w:tc>
          <w:tcPr>
            <w:tcW w:w="1802" w:type="dxa"/>
          </w:tcPr>
          <w:p w14:paraId="1969CAD5" w14:textId="77777777" w:rsidR="00C25F30" w:rsidRPr="00932E35" w:rsidRDefault="00C25F30"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0A9711CB" w14:textId="77777777" w:rsidR="00C25F30" w:rsidRPr="00932E35" w:rsidRDefault="00C25F30" w:rsidP="00262057">
            <w:pPr>
              <w:rPr>
                <w:rFonts w:eastAsia="Times New Roman" w:cs="Calibri"/>
                <w:sz w:val="20"/>
              </w:rPr>
            </w:pPr>
            <w:r w:rsidRPr="00932E35">
              <w:rPr>
                <w:sz w:val="20"/>
              </w:rPr>
              <w:t>​</w:t>
            </w:r>
            <w:proofErr w:type="spellStart"/>
            <w:r w:rsidRPr="00932E35">
              <w:rPr>
                <w:sz w:val="20"/>
              </w:rPr>
              <w:t>Conocer</w:t>
            </w:r>
            <w:proofErr w:type="spellEnd"/>
            <w:r w:rsidRPr="00932E35">
              <w:rPr>
                <w:sz w:val="20"/>
              </w:rPr>
              <w:t xml:space="preserve"> la </w:t>
            </w:r>
            <w:proofErr w:type="spellStart"/>
            <w:r w:rsidRPr="00932E35">
              <w:rPr>
                <w:sz w:val="20"/>
              </w:rPr>
              <w:t>evolución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tipos</w:t>
            </w:r>
            <w:proofErr w:type="spellEnd"/>
            <w:r w:rsidRPr="00932E35">
              <w:rPr>
                <w:sz w:val="20"/>
              </w:rPr>
              <w:t xml:space="preserve"> de </w:t>
            </w:r>
            <w:proofErr w:type="spellStart"/>
            <w:r w:rsidRPr="00932E35">
              <w:rPr>
                <w:sz w:val="20"/>
              </w:rPr>
              <w:t>corta</w:t>
            </w:r>
            <w:proofErr w:type="spellEnd"/>
            <w:r w:rsidRPr="00932E35">
              <w:rPr>
                <w:sz w:val="20"/>
              </w:rPr>
              <w:t xml:space="preserve"> tanto de </w:t>
            </w:r>
            <w:proofErr w:type="spellStart"/>
            <w:r w:rsidRPr="00932E35">
              <w:rPr>
                <w:sz w:val="20"/>
              </w:rPr>
              <w:t>particulares</w:t>
            </w:r>
            <w:proofErr w:type="spellEnd"/>
            <w:r w:rsidRPr="00932E35">
              <w:rPr>
                <w:sz w:val="20"/>
              </w:rPr>
              <w:t xml:space="preserve"> </w:t>
            </w:r>
            <w:proofErr w:type="spellStart"/>
            <w:r w:rsidRPr="00932E35">
              <w:rPr>
                <w:sz w:val="20"/>
              </w:rPr>
              <w:t>como</w:t>
            </w:r>
            <w:proofErr w:type="spellEnd"/>
            <w:r w:rsidRPr="00932E35">
              <w:rPr>
                <w:sz w:val="20"/>
              </w:rPr>
              <w:t xml:space="preserve"> de </w:t>
            </w:r>
            <w:proofErr w:type="spellStart"/>
            <w:r w:rsidRPr="00932E35">
              <w:rPr>
                <w:sz w:val="20"/>
              </w:rPr>
              <w:t>entidades</w:t>
            </w:r>
            <w:proofErr w:type="spellEnd"/>
            <w:r w:rsidRPr="00932E35">
              <w:rPr>
                <w:sz w:val="20"/>
              </w:rPr>
              <w:t xml:space="preserve"> locales.</w:t>
            </w:r>
          </w:p>
        </w:tc>
      </w:tr>
      <w:tr w:rsidR="00C25F30" w:rsidRPr="00932E35" w14:paraId="71D23FE2" w14:textId="77777777" w:rsidTr="00262057">
        <w:trPr>
          <w:trHeight w:val="300"/>
        </w:trPr>
        <w:tc>
          <w:tcPr>
            <w:tcW w:w="1802" w:type="dxa"/>
          </w:tcPr>
          <w:p w14:paraId="6694631C" w14:textId="77777777" w:rsidR="00C25F30" w:rsidRPr="00932E35" w:rsidRDefault="00C25F30"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5AB25B3" w14:textId="77777777" w:rsidR="00C25F30" w:rsidRPr="00932E35" w:rsidRDefault="00C25F30" w:rsidP="00262057">
            <w:pPr>
              <w:rPr>
                <w:rFonts w:eastAsia="Times New Roman" w:cs="Calibri"/>
                <w:sz w:val="20"/>
              </w:rPr>
            </w:pPr>
            <w:r w:rsidRPr="00932E35">
              <w:rPr>
                <w:sz w:val="20"/>
              </w:rPr>
              <w:t>Navarra</w:t>
            </w:r>
          </w:p>
        </w:tc>
      </w:tr>
      <w:tr w:rsidR="00C25F30" w:rsidRPr="00932E35" w14:paraId="15ED7CFF" w14:textId="77777777" w:rsidTr="00262057">
        <w:trPr>
          <w:trHeight w:val="300"/>
        </w:trPr>
        <w:tc>
          <w:tcPr>
            <w:tcW w:w="1802" w:type="dxa"/>
          </w:tcPr>
          <w:p w14:paraId="29E9A49C" w14:textId="77777777" w:rsidR="00C25F30" w:rsidRPr="00932E35" w:rsidRDefault="00C25F30"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035CB08B" w14:textId="77777777" w:rsidR="00C25F30" w:rsidRPr="00932E35" w:rsidRDefault="00C25F30" w:rsidP="00262057">
            <w:pPr>
              <w:rPr>
                <w:rFonts w:eastAsia="Times New Roman" w:cs="Calibri"/>
                <w:sz w:val="20"/>
              </w:rPr>
            </w:pPr>
            <w:proofErr w:type="spellStart"/>
            <w:r w:rsidRPr="00932E35">
              <w:rPr>
                <w:sz w:val="20"/>
              </w:rPr>
              <w:t>Anual</w:t>
            </w:r>
            <w:proofErr w:type="spellEnd"/>
          </w:p>
        </w:tc>
      </w:tr>
      <w:tr w:rsidR="00C25F30" w:rsidRPr="00932E35" w14:paraId="1B0F4B0E" w14:textId="77777777" w:rsidTr="00262057">
        <w:trPr>
          <w:trHeight w:val="300"/>
        </w:trPr>
        <w:tc>
          <w:tcPr>
            <w:tcW w:w="8363" w:type="dxa"/>
            <w:gridSpan w:val="3"/>
          </w:tcPr>
          <w:p w14:paraId="52E0F477" w14:textId="77777777" w:rsidR="00C25F30" w:rsidRPr="00932E35" w:rsidRDefault="00C25F30"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C25F30" w:rsidRPr="00932E35" w14:paraId="45506541" w14:textId="77777777" w:rsidTr="00262057">
        <w:trPr>
          <w:trHeight w:val="300"/>
        </w:trPr>
        <w:tc>
          <w:tcPr>
            <w:tcW w:w="1802" w:type="dxa"/>
          </w:tcPr>
          <w:p w14:paraId="34BF190D" w14:textId="77777777" w:rsidR="00C25F30" w:rsidRPr="00932E35" w:rsidRDefault="00C25F30"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230CDB5"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C25F30" w:rsidRPr="00932E35" w14:paraId="527E747A" w14:textId="77777777" w:rsidTr="00262057">
        <w:trPr>
          <w:trHeight w:val="300"/>
        </w:trPr>
        <w:tc>
          <w:tcPr>
            <w:tcW w:w="1802" w:type="dxa"/>
          </w:tcPr>
          <w:p w14:paraId="384959E9" w14:textId="77777777" w:rsidR="00C25F30" w:rsidRPr="00932E35" w:rsidRDefault="00C25F30"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710B1DAD"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C25F30" w:rsidRPr="00932E35" w14:paraId="3EE0F161" w14:textId="77777777" w:rsidTr="00262057">
        <w:trPr>
          <w:trHeight w:val="300"/>
        </w:trPr>
        <w:tc>
          <w:tcPr>
            <w:tcW w:w="1802" w:type="dxa"/>
          </w:tcPr>
          <w:p w14:paraId="58474542" w14:textId="77777777" w:rsidR="00C25F30" w:rsidRPr="00932E35" w:rsidRDefault="00C25F30"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4138E61E"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C25F30" w:rsidRPr="00932E35" w14:paraId="22F0E216" w14:textId="77777777" w:rsidTr="00262057">
        <w:trPr>
          <w:trHeight w:val="300"/>
        </w:trPr>
        <w:tc>
          <w:tcPr>
            <w:tcW w:w="1802" w:type="dxa"/>
          </w:tcPr>
          <w:p w14:paraId="5698DFF7" w14:textId="77777777" w:rsidR="00C25F30" w:rsidRPr="00932E35" w:rsidRDefault="00C25F30"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1D4FCBE"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C25F30" w:rsidRPr="00932E35" w14:paraId="4CF6B6A3" w14:textId="77777777" w:rsidTr="00262057">
        <w:trPr>
          <w:trHeight w:val="300"/>
        </w:trPr>
        <w:tc>
          <w:tcPr>
            <w:tcW w:w="1802" w:type="dxa"/>
          </w:tcPr>
          <w:p w14:paraId="0E1E3066" w14:textId="77777777" w:rsidR="00C25F30" w:rsidRPr="00932E35" w:rsidRDefault="00C25F30" w:rsidP="00262057">
            <w:pPr>
              <w:rPr>
                <w:rFonts w:eastAsia="Times New Roman" w:cs="Calibri"/>
                <w:b/>
                <w:sz w:val="20"/>
              </w:rPr>
            </w:pPr>
            <w:proofErr w:type="spellStart"/>
            <w:r w:rsidRPr="00932E35">
              <w:rPr>
                <w:b/>
                <w:sz w:val="20"/>
              </w:rPr>
              <w:t>Difusión</w:t>
            </w:r>
            <w:proofErr w:type="spellEnd"/>
          </w:p>
        </w:tc>
        <w:tc>
          <w:tcPr>
            <w:tcW w:w="6561" w:type="dxa"/>
            <w:gridSpan w:val="2"/>
          </w:tcPr>
          <w:p w14:paraId="37337AB1"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proofErr w:type="gramStart"/>
            <w:r w:rsidRPr="00932E35">
              <w:rPr>
                <w:sz w:val="20"/>
              </w:rPr>
              <w:t>Ambiente;Mrio</w:t>
            </w:r>
            <w:proofErr w:type="spellEnd"/>
            <w:proofErr w:type="gram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bl>
    <w:p w14:paraId="2FC958FE" w14:textId="77777777" w:rsidR="00C25F30" w:rsidRPr="00932E35" w:rsidRDefault="00C25F30" w:rsidP="00C25F30"/>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641"/>
        <w:gridCol w:w="1343"/>
        <w:gridCol w:w="1186"/>
        <w:gridCol w:w="1209"/>
        <w:gridCol w:w="1703"/>
        <w:gridCol w:w="1281"/>
      </w:tblGrid>
      <w:tr w:rsidR="00C25F30" w:rsidRPr="00932E35" w14:paraId="5858BC96" w14:textId="77777777" w:rsidTr="004C6944">
        <w:trPr>
          <w:trHeight w:val="300"/>
        </w:trPr>
        <w:tc>
          <w:tcPr>
            <w:tcW w:w="0" w:type="auto"/>
          </w:tcPr>
          <w:p w14:paraId="5A67D094" w14:textId="77777777" w:rsidR="00C25F30" w:rsidRPr="00932E35" w:rsidRDefault="00C25F30"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BB9A278" w14:textId="77777777" w:rsidR="00C25F30" w:rsidRPr="00932E35" w:rsidRDefault="00C25F30" w:rsidP="00262057">
            <w:pPr>
              <w:rPr>
                <w:rFonts w:eastAsia="Times New Roman" w:cs="Calibri"/>
                <w:b/>
                <w:sz w:val="20"/>
              </w:rPr>
            </w:pPr>
            <w:r w:rsidRPr="00932E35">
              <w:rPr>
                <w:b/>
                <w:sz w:val="20"/>
              </w:rPr>
              <w:t>Fuente</w:t>
            </w:r>
          </w:p>
        </w:tc>
        <w:tc>
          <w:tcPr>
            <w:tcW w:w="0" w:type="auto"/>
          </w:tcPr>
          <w:p w14:paraId="7B9AB43A" w14:textId="77777777" w:rsidR="00C25F30" w:rsidRPr="00932E35" w:rsidRDefault="00C25F30"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900FEB7" w14:textId="77777777" w:rsidR="00C25F30" w:rsidRPr="00932E35" w:rsidRDefault="00C25F30"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638B72E" w14:textId="77777777" w:rsidR="00C25F30" w:rsidRPr="00932E35" w:rsidRDefault="00C25F30"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81" w:type="dxa"/>
          </w:tcPr>
          <w:p w14:paraId="38D82D90" w14:textId="77777777" w:rsidR="00C25F30" w:rsidRPr="00932E35" w:rsidRDefault="00C25F30" w:rsidP="00262057">
            <w:pPr>
              <w:rPr>
                <w:rFonts w:eastAsia="Times New Roman" w:cs="Calibri"/>
                <w:b/>
                <w:sz w:val="20"/>
              </w:rPr>
            </w:pPr>
            <w:proofErr w:type="spellStart"/>
            <w:r w:rsidRPr="00932E35">
              <w:rPr>
                <w:b/>
                <w:sz w:val="20"/>
              </w:rPr>
              <w:t>Finalidad</w:t>
            </w:r>
            <w:proofErr w:type="spellEnd"/>
          </w:p>
        </w:tc>
      </w:tr>
      <w:tr w:rsidR="00C25F30" w:rsidRPr="00932E35" w14:paraId="798E2E51" w14:textId="77777777" w:rsidTr="004C6944">
        <w:trPr>
          <w:trHeight w:val="300"/>
        </w:trPr>
        <w:tc>
          <w:tcPr>
            <w:tcW w:w="0" w:type="auto"/>
          </w:tcPr>
          <w:p w14:paraId="5F47A713" w14:textId="77777777" w:rsidR="00C25F30" w:rsidRPr="00932E35" w:rsidRDefault="00C25F30" w:rsidP="00262057">
            <w:pPr>
              <w:rPr>
                <w:sz w:val="18"/>
              </w:rPr>
            </w:pPr>
            <w:proofErr w:type="spellStart"/>
            <w:r w:rsidRPr="00932E35">
              <w:rPr>
                <w:sz w:val="18"/>
              </w:rPr>
              <w:t>Hectáreas</w:t>
            </w:r>
            <w:proofErr w:type="spellEnd"/>
            <w:r w:rsidRPr="00932E35">
              <w:rPr>
                <w:sz w:val="18"/>
              </w:rPr>
              <w:t xml:space="preserve"> de </w:t>
            </w:r>
            <w:proofErr w:type="spellStart"/>
            <w:r w:rsidRPr="00932E35">
              <w:rPr>
                <w:sz w:val="18"/>
              </w:rPr>
              <w:t>aprovechamientos</w:t>
            </w:r>
            <w:proofErr w:type="spellEnd"/>
            <w:r w:rsidRPr="00932E35">
              <w:rPr>
                <w:sz w:val="18"/>
              </w:rPr>
              <w:t xml:space="preserve"> </w:t>
            </w:r>
            <w:proofErr w:type="spellStart"/>
            <w:r w:rsidRPr="00932E35">
              <w:rPr>
                <w:sz w:val="18"/>
              </w:rPr>
              <w:t>forestales</w:t>
            </w:r>
            <w:proofErr w:type="spellEnd"/>
          </w:p>
        </w:tc>
        <w:tc>
          <w:tcPr>
            <w:tcW w:w="0" w:type="auto"/>
          </w:tcPr>
          <w:p w14:paraId="5AE162E9" w14:textId="77777777" w:rsidR="00C25F30" w:rsidRPr="00932E35" w:rsidRDefault="00C25F30" w:rsidP="00262057">
            <w:pPr>
              <w:rPr>
                <w:rFonts w:eastAsia="Times New Roman" w:cs="Calibri"/>
                <w:sz w:val="18"/>
              </w:rPr>
            </w:pPr>
            <w:r w:rsidRPr="00932E35">
              <w:rPr>
                <w:sz w:val="18"/>
              </w:rPr>
              <w:t xml:space="preserve">Departamento de </w:t>
            </w:r>
            <w:proofErr w:type="spellStart"/>
            <w:r w:rsidRPr="00932E35">
              <w:rPr>
                <w:sz w:val="18"/>
              </w:rPr>
              <w:t>Desarrolllo</w:t>
            </w:r>
            <w:proofErr w:type="spellEnd"/>
            <w:r w:rsidRPr="00932E35">
              <w:rPr>
                <w:sz w:val="18"/>
              </w:rPr>
              <w:t xml:space="preserve"> Rural y Medio </w:t>
            </w:r>
            <w:proofErr w:type="spellStart"/>
            <w:r w:rsidRPr="00932E35">
              <w:rPr>
                <w:sz w:val="18"/>
              </w:rPr>
              <w:t>Ambiente</w:t>
            </w:r>
            <w:proofErr w:type="spellEnd"/>
            <w:r w:rsidRPr="00932E35">
              <w:rPr>
                <w:sz w:val="18"/>
              </w:rPr>
              <w:t xml:space="preserve"> </w:t>
            </w:r>
          </w:p>
        </w:tc>
        <w:tc>
          <w:tcPr>
            <w:tcW w:w="0" w:type="auto"/>
          </w:tcPr>
          <w:p w14:paraId="139C6AC6" w14:textId="77777777" w:rsidR="00C25F30" w:rsidRPr="00932E35" w:rsidRDefault="00C25F30"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72B8F782" w14:textId="77777777" w:rsidR="00C25F30" w:rsidRPr="00932E35" w:rsidRDefault="00C25F30"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Transición</w:t>
            </w:r>
            <w:proofErr w:type="spellEnd"/>
            <w:r w:rsidRPr="00932E35">
              <w:rPr>
                <w:sz w:val="18"/>
              </w:rPr>
              <w:t xml:space="preserve"> </w:t>
            </w:r>
            <w:proofErr w:type="spellStart"/>
            <w:r w:rsidRPr="00932E35">
              <w:rPr>
                <w:sz w:val="18"/>
              </w:rPr>
              <w:t>Ecológica</w:t>
            </w:r>
            <w:proofErr w:type="spellEnd"/>
            <w:r w:rsidRPr="00932E35">
              <w:rPr>
                <w:sz w:val="18"/>
              </w:rPr>
              <w:t xml:space="preserve"> y </w:t>
            </w:r>
            <w:proofErr w:type="spellStart"/>
            <w:r w:rsidRPr="00932E35">
              <w:rPr>
                <w:sz w:val="18"/>
              </w:rPr>
              <w:t>el</w:t>
            </w:r>
            <w:proofErr w:type="spellEnd"/>
            <w:r w:rsidRPr="00932E35">
              <w:rPr>
                <w:sz w:val="18"/>
              </w:rPr>
              <w:t xml:space="preserve"> Reto </w:t>
            </w:r>
            <w:proofErr w:type="spellStart"/>
            <w:r w:rsidRPr="00932E35">
              <w:rPr>
                <w:sz w:val="18"/>
              </w:rPr>
              <w:t>Demográfico</w:t>
            </w:r>
            <w:proofErr w:type="spellEnd"/>
          </w:p>
        </w:tc>
        <w:tc>
          <w:tcPr>
            <w:tcW w:w="0" w:type="auto"/>
          </w:tcPr>
          <w:p w14:paraId="3CFC1E4D" w14:textId="77777777" w:rsidR="00C25F30" w:rsidRPr="00932E35" w:rsidRDefault="00C25F30" w:rsidP="00262057">
            <w:pPr>
              <w:rPr>
                <w:rFonts w:eastAsia="Times New Roman" w:cs="Calibri"/>
                <w:sz w:val="18"/>
              </w:rPr>
            </w:pPr>
            <w:proofErr w:type="spellStart"/>
            <w:r w:rsidRPr="00932E35">
              <w:rPr>
                <w:sz w:val="18"/>
              </w:rPr>
              <w:t>Superficie</w:t>
            </w:r>
            <w:proofErr w:type="spellEnd"/>
            <w:r w:rsidRPr="00932E35">
              <w:rPr>
                <w:sz w:val="18"/>
              </w:rPr>
              <w:t xml:space="preserve"> de </w:t>
            </w:r>
            <w:proofErr w:type="spellStart"/>
            <w:r w:rsidRPr="00932E35">
              <w:rPr>
                <w:sz w:val="18"/>
              </w:rPr>
              <w:t>aprovechamietnos</w:t>
            </w:r>
            <w:proofErr w:type="spellEnd"/>
            <w:r w:rsidRPr="00932E35">
              <w:rPr>
                <w:sz w:val="18"/>
              </w:rPr>
              <w:t xml:space="preserve"> </w:t>
            </w:r>
            <w:proofErr w:type="spellStart"/>
            <w:r w:rsidRPr="00932E35">
              <w:rPr>
                <w:sz w:val="18"/>
              </w:rPr>
              <w:t>forestales</w:t>
            </w:r>
            <w:proofErr w:type="spellEnd"/>
            <w:r w:rsidRPr="00932E35">
              <w:rPr>
                <w:sz w:val="18"/>
              </w:rPr>
              <w:t xml:space="preserve"> de </w:t>
            </w:r>
            <w:proofErr w:type="spellStart"/>
            <w:r w:rsidRPr="00932E35">
              <w:rPr>
                <w:sz w:val="18"/>
              </w:rPr>
              <w:t>particulares</w:t>
            </w:r>
            <w:proofErr w:type="spellEnd"/>
            <w:r w:rsidRPr="00932E35">
              <w:rPr>
                <w:sz w:val="18"/>
              </w:rPr>
              <w:t xml:space="preserve"> y </w:t>
            </w:r>
            <w:proofErr w:type="spellStart"/>
            <w:r w:rsidRPr="00932E35">
              <w:rPr>
                <w:sz w:val="18"/>
              </w:rPr>
              <w:t>entidades</w:t>
            </w:r>
            <w:proofErr w:type="spellEnd"/>
            <w:r w:rsidRPr="00932E35">
              <w:rPr>
                <w:sz w:val="18"/>
              </w:rPr>
              <w:t xml:space="preserve"> locales</w:t>
            </w:r>
          </w:p>
        </w:tc>
        <w:tc>
          <w:tcPr>
            <w:tcW w:w="1281" w:type="dxa"/>
          </w:tcPr>
          <w:p w14:paraId="2F23555A" w14:textId="77777777" w:rsidR="00C25F30" w:rsidRPr="00932E35" w:rsidRDefault="00C25F30" w:rsidP="00262057">
            <w:pPr>
              <w:rPr>
                <w:rFonts w:eastAsia="Times New Roman" w:cs="Calibri"/>
                <w:sz w:val="18"/>
              </w:rPr>
            </w:pPr>
            <w:r w:rsidRPr="00932E35">
              <w:rPr>
                <w:sz w:val="18"/>
              </w:rPr>
              <w:t>Fuente principal</w:t>
            </w:r>
          </w:p>
        </w:tc>
      </w:tr>
    </w:tbl>
    <w:p w14:paraId="05FFE8DA" w14:textId="4B1F623D" w:rsidR="004C6944" w:rsidRDefault="004C6944" w:rsidP="00AE16B8">
      <w:pPr>
        <w:pStyle w:val="DICTA-TITULO"/>
        <w:spacing w:before="0" w:after="300" w:line="340" w:lineRule="exact"/>
        <w:ind w:firstLine="567"/>
        <w:jc w:val="both"/>
        <w:rPr>
          <w:b w:val="0"/>
          <w:bCs/>
          <w:sz w:val="24"/>
          <w:szCs w:val="18"/>
        </w:rPr>
      </w:pPr>
      <w:r>
        <w:rPr>
          <w:b w:val="0"/>
          <w:bCs/>
          <w:sz w:val="24"/>
          <w:szCs w:val="18"/>
        </w:rPr>
        <w:br w:type="page"/>
      </w:r>
    </w:p>
    <w:p w14:paraId="6A99E306" w14:textId="77777777" w:rsidR="00C25F30" w:rsidRPr="00932E35" w:rsidRDefault="00C25F30" w:rsidP="00C25F30">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C25F30" w:rsidRPr="00932E35" w14:paraId="640B4479" w14:textId="77777777" w:rsidTr="00262057">
        <w:trPr>
          <w:trHeight w:val="300"/>
        </w:trPr>
        <w:tc>
          <w:tcPr>
            <w:tcW w:w="1802" w:type="dxa"/>
          </w:tcPr>
          <w:p w14:paraId="2CA75823" w14:textId="77777777" w:rsidR="00C25F30" w:rsidRPr="00932E35" w:rsidRDefault="00C25F30"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AED1354" w14:textId="77777777" w:rsidR="00C25F30" w:rsidRPr="00932E35" w:rsidRDefault="00C25F30" w:rsidP="00262057">
            <w:pPr>
              <w:rPr>
                <w:rFonts w:eastAsia="Times New Roman" w:cs="Calibri"/>
                <w:sz w:val="20"/>
              </w:rPr>
            </w:pPr>
            <w:r w:rsidRPr="00932E35">
              <w:rPr>
                <w:sz w:val="20"/>
              </w:rPr>
              <w:t xml:space="preserve">2200412 </w:t>
            </w:r>
            <w:proofErr w:type="spellStart"/>
            <w:r w:rsidRPr="00932E35">
              <w:rPr>
                <w:sz w:val="20"/>
              </w:rPr>
              <w:t>Productos</w:t>
            </w:r>
            <w:proofErr w:type="spellEnd"/>
            <w:r w:rsidRPr="00932E35">
              <w:rPr>
                <w:sz w:val="20"/>
              </w:rPr>
              <w:t xml:space="preserve"> con </w:t>
            </w:r>
            <w:proofErr w:type="spellStart"/>
            <w:r w:rsidRPr="00932E35">
              <w:rPr>
                <w:sz w:val="20"/>
              </w:rPr>
              <w:t>denominación</w:t>
            </w:r>
            <w:proofErr w:type="spellEnd"/>
            <w:r w:rsidRPr="00932E35">
              <w:rPr>
                <w:sz w:val="20"/>
              </w:rPr>
              <w:t xml:space="preserve"> de </w:t>
            </w:r>
            <w:proofErr w:type="spellStart"/>
            <w:r w:rsidRPr="00932E35">
              <w:rPr>
                <w:sz w:val="20"/>
              </w:rPr>
              <w:t>calidad</w:t>
            </w:r>
            <w:proofErr w:type="spellEnd"/>
          </w:p>
        </w:tc>
      </w:tr>
      <w:tr w:rsidR="00C25F30" w:rsidRPr="00932E35" w14:paraId="78483C00" w14:textId="77777777" w:rsidTr="00262057">
        <w:trPr>
          <w:trHeight w:val="300"/>
        </w:trPr>
        <w:tc>
          <w:tcPr>
            <w:tcW w:w="1802" w:type="dxa"/>
          </w:tcPr>
          <w:p w14:paraId="1F4EB053" w14:textId="77777777" w:rsidR="00C25F30" w:rsidRPr="00932E35" w:rsidRDefault="00C25F30"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28CF15E1" w14:textId="77777777" w:rsidR="00C25F30" w:rsidRPr="00932E35" w:rsidRDefault="00C25F30"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2976" w:type="dxa"/>
          </w:tcPr>
          <w:p w14:paraId="2B871548" w14:textId="77777777" w:rsidR="00C25F30" w:rsidRPr="00932E35" w:rsidRDefault="00C25F30" w:rsidP="00262057">
            <w:pPr>
              <w:rPr>
                <w:rFonts w:eastAsia="Times New Roman" w:cs="Calibri"/>
                <w:sz w:val="20"/>
              </w:rPr>
            </w:pPr>
            <w:r w:rsidRPr="00932E35">
              <w:rPr>
                <w:sz w:val="20"/>
              </w:rPr>
              <w:t xml:space="preserve">Secretaría general </w:t>
            </w:r>
            <w:proofErr w:type="spellStart"/>
            <w:r w:rsidRPr="00932E35">
              <w:rPr>
                <w:sz w:val="20"/>
              </w:rPr>
              <w:t>técnica</w:t>
            </w:r>
            <w:proofErr w:type="spellEnd"/>
          </w:p>
        </w:tc>
      </w:tr>
      <w:tr w:rsidR="00C25F30" w:rsidRPr="00932E35" w14:paraId="6BEAF3FD" w14:textId="77777777" w:rsidTr="00262057">
        <w:trPr>
          <w:trHeight w:val="300"/>
        </w:trPr>
        <w:tc>
          <w:tcPr>
            <w:tcW w:w="1802" w:type="dxa"/>
          </w:tcPr>
          <w:p w14:paraId="0632CBD5" w14:textId="77777777" w:rsidR="00C25F30" w:rsidRPr="00932E35" w:rsidRDefault="00C25F30"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5C2595B" w14:textId="77777777" w:rsidR="00C25F30" w:rsidRPr="00932E35" w:rsidRDefault="00C25F30" w:rsidP="00262057">
            <w:pPr>
              <w:rPr>
                <w:rFonts w:eastAsia="Times New Roman" w:cs="Calibri"/>
                <w:sz w:val="20"/>
              </w:rPr>
            </w:pPr>
            <w:r w:rsidRPr="00932E35">
              <w:rPr>
                <w:sz w:val="20"/>
              </w:rPr>
              <w:t>​</w:t>
            </w:r>
            <w:proofErr w:type="spellStart"/>
            <w:r w:rsidRPr="00932E35">
              <w:rPr>
                <w:sz w:val="20"/>
              </w:rPr>
              <w:t>Indicadores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productos</w:t>
            </w:r>
            <w:proofErr w:type="spellEnd"/>
            <w:r w:rsidRPr="00932E35">
              <w:rPr>
                <w:sz w:val="20"/>
              </w:rPr>
              <w:t xml:space="preserve"> con </w:t>
            </w:r>
            <w:proofErr w:type="spellStart"/>
            <w:r w:rsidRPr="00932E35">
              <w:rPr>
                <w:sz w:val="20"/>
              </w:rPr>
              <w:t>denominación</w:t>
            </w:r>
            <w:proofErr w:type="spellEnd"/>
            <w:r w:rsidRPr="00932E35">
              <w:rPr>
                <w:sz w:val="20"/>
              </w:rPr>
              <w:t xml:space="preserve"> de </w:t>
            </w:r>
            <w:proofErr w:type="spellStart"/>
            <w:r w:rsidRPr="00932E35">
              <w:rPr>
                <w:sz w:val="20"/>
              </w:rPr>
              <w:t>calidad</w:t>
            </w:r>
            <w:proofErr w:type="spellEnd"/>
          </w:p>
        </w:tc>
      </w:tr>
      <w:tr w:rsidR="00C25F30" w:rsidRPr="00932E35" w14:paraId="0AF6713A" w14:textId="77777777" w:rsidTr="00262057">
        <w:trPr>
          <w:trHeight w:val="300"/>
        </w:trPr>
        <w:tc>
          <w:tcPr>
            <w:tcW w:w="1802" w:type="dxa"/>
          </w:tcPr>
          <w:p w14:paraId="2F9F1B62" w14:textId="77777777" w:rsidR="00C25F30" w:rsidRPr="00932E35" w:rsidRDefault="00C25F30"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5EA5CCA" w14:textId="77777777" w:rsidR="00C25F30" w:rsidRPr="00932E35" w:rsidRDefault="00C25F30" w:rsidP="00262057">
            <w:pPr>
              <w:rPr>
                <w:rFonts w:eastAsia="Times New Roman" w:cs="Calibri"/>
                <w:sz w:val="20"/>
              </w:rPr>
            </w:pPr>
            <w:r w:rsidRPr="00932E35">
              <w:rPr>
                <w:sz w:val="20"/>
              </w:rPr>
              <w:t>​</w:t>
            </w:r>
            <w:proofErr w:type="spellStart"/>
            <w:r w:rsidRPr="00932E35">
              <w:rPr>
                <w:sz w:val="20"/>
              </w:rPr>
              <w:t>Obtener</w:t>
            </w:r>
            <w:proofErr w:type="spellEnd"/>
            <w:r w:rsidRPr="00932E35">
              <w:rPr>
                <w:sz w:val="20"/>
              </w:rPr>
              <w:t xml:space="preserve"> un </w:t>
            </w:r>
            <w:proofErr w:type="spellStart"/>
            <w:r w:rsidRPr="00932E35">
              <w:rPr>
                <w:sz w:val="20"/>
              </w:rPr>
              <w:t>directorio</w:t>
            </w:r>
            <w:proofErr w:type="spellEnd"/>
            <w:r w:rsidRPr="00932E35">
              <w:rPr>
                <w:sz w:val="20"/>
              </w:rPr>
              <w:t xml:space="preserve"> con </w:t>
            </w:r>
            <w:proofErr w:type="spellStart"/>
            <w:r w:rsidRPr="00932E35">
              <w:rPr>
                <w:sz w:val="20"/>
              </w:rPr>
              <w:t>el</w:t>
            </w:r>
            <w:proofErr w:type="spellEnd"/>
            <w:r w:rsidRPr="00932E35">
              <w:rPr>
                <w:sz w:val="20"/>
              </w:rPr>
              <w:t xml:space="preserve"> conjunto de </w:t>
            </w:r>
            <w:proofErr w:type="spellStart"/>
            <w:r w:rsidRPr="00932E35">
              <w:rPr>
                <w:sz w:val="20"/>
              </w:rPr>
              <w:t>denominaciones</w:t>
            </w:r>
            <w:proofErr w:type="spellEnd"/>
            <w:r w:rsidRPr="00932E35">
              <w:rPr>
                <w:sz w:val="20"/>
              </w:rPr>
              <w:t xml:space="preserve"> de </w:t>
            </w:r>
            <w:proofErr w:type="spellStart"/>
            <w:r w:rsidRPr="00932E35">
              <w:rPr>
                <w:sz w:val="20"/>
              </w:rPr>
              <w:t>calidad</w:t>
            </w:r>
            <w:proofErr w:type="spellEnd"/>
            <w:r w:rsidRPr="00932E35">
              <w:rPr>
                <w:sz w:val="20"/>
              </w:rPr>
              <w:t xml:space="preserve"> de Navarra junto con </w:t>
            </w:r>
            <w:proofErr w:type="spellStart"/>
            <w:r w:rsidRPr="00932E35">
              <w:rPr>
                <w:sz w:val="20"/>
              </w:rPr>
              <w:t>algún</w:t>
            </w:r>
            <w:proofErr w:type="spellEnd"/>
            <w:r w:rsidRPr="00932E35">
              <w:rPr>
                <w:sz w:val="20"/>
              </w:rPr>
              <w:t xml:space="preserve"> </w:t>
            </w:r>
            <w:proofErr w:type="spellStart"/>
            <w:r w:rsidRPr="00932E35">
              <w:rPr>
                <w:sz w:val="20"/>
              </w:rPr>
              <w:t>indicador</w:t>
            </w:r>
            <w:proofErr w:type="spellEnd"/>
            <w:r w:rsidRPr="00932E35">
              <w:rPr>
                <w:sz w:val="20"/>
              </w:rPr>
              <w:t xml:space="preserve"> de </w:t>
            </w:r>
            <w:proofErr w:type="spellStart"/>
            <w:r w:rsidRPr="00932E35">
              <w:rPr>
                <w:sz w:val="20"/>
              </w:rPr>
              <w:t>su</w:t>
            </w:r>
            <w:proofErr w:type="spellEnd"/>
            <w:r w:rsidRPr="00932E35">
              <w:rPr>
                <w:sz w:val="20"/>
              </w:rPr>
              <w:t xml:space="preserve"> </w:t>
            </w:r>
            <w:proofErr w:type="spellStart"/>
            <w:r w:rsidRPr="00932E35">
              <w:rPr>
                <w:sz w:val="20"/>
              </w:rPr>
              <w:t>situación</w:t>
            </w:r>
            <w:proofErr w:type="spellEnd"/>
            <w:r w:rsidRPr="00932E35">
              <w:rPr>
                <w:sz w:val="20"/>
              </w:rPr>
              <w:t xml:space="preserve"> y </w:t>
            </w:r>
            <w:proofErr w:type="spellStart"/>
            <w:r w:rsidRPr="00932E35">
              <w:rPr>
                <w:sz w:val="20"/>
              </w:rPr>
              <w:t>evolución</w:t>
            </w:r>
            <w:proofErr w:type="spellEnd"/>
            <w:r w:rsidRPr="00932E35">
              <w:rPr>
                <w:sz w:val="20"/>
              </w:rPr>
              <w:t>.</w:t>
            </w:r>
          </w:p>
        </w:tc>
      </w:tr>
      <w:tr w:rsidR="00C25F30" w:rsidRPr="00932E35" w14:paraId="1D4CC55B" w14:textId="77777777" w:rsidTr="00262057">
        <w:trPr>
          <w:trHeight w:val="300"/>
        </w:trPr>
        <w:tc>
          <w:tcPr>
            <w:tcW w:w="1802" w:type="dxa"/>
          </w:tcPr>
          <w:p w14:paraId="2B626842" w14:textId="77777777" w:rsidR="00C25F30" w:rsidRPr="00932E35" w:rsidRDefault="00C25F30"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79466990" w14:textId="77777777" w:rsidR="00C25F30" w:rsidRPr="00932E35" w:rsidRDefault="00C25F30" w:rsidP="00262057">
            <w:pPr>
              <w:rPr>
                <w:rFonts w:eastAsia="Times New Roman" w:cs="Calibri"/>
                <w:sz w:val="20"/>
              </w:rPr>
            </w:pPr>
            <w:r w:rsidRPr="00932E35">
              <w:rPr>
                <w:sz w:val="20"/>
              </w:rPr>
              <w:t>​</w:t>
            </w:r>
            <w:proofErr w:type="spellStart"/>
            <w:r w:rsidRPr="00932E35">
              <w:rPr>
                <w:sz w:val="20"/>
              </w:rPr>
              <w:t>Conocer</w:t>
            </w:r>
            <w:proofErr w:type="spellEnd"/>
            <w:r w:rsidRPr="00932E35">
              <w:rPr>
                <w:sz w:val="20"/>
              </w:rPr>
              <w:t xml:space="preserve"> la </w:t>
            </w:r>
            <w:proofErr w:type="spellStart"/>
            <w:r w:rsidRPr="00932E35">
              <w:rPr>
                <w:sz w:val="20"/>
              </w:rPr>
              <w:t>situación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productos</w:t>
            </w:r>
            <w:proofErr w:type="spellEnd"/>
            <w:r w:rsidRPr="00932E35">
              <w:rPr>
                <w:sz w:val="20"/>
              </w:rPr>
              <w:t xml:space="preserve"> </w:t>
            </w:r>
            <w:proofErr w:type="spellStart"/>
            <w:r w:rsidRPr="00932E35">
              <w:rPr>
                <w:sz w:val="20"/>
              </w:rPr>
              <w:t>navarros</w:t>
            </w:r>
            <w:proofErr w:type="spellEnd"/>
            <w:r w:rsidRPr="00932E35">
              <w:rPr>
                <w:sz w:val="20"/>
              </w:rPr>
              <w:t xml:space="preserve"> </w:t>
            </w:r>
            <w:proofErr w:type="spellStart"/>
            <w:r w:rsidRPr="00932E35">
              <w:rPr>
                <w:sz w:val="20"/>
              </w:rPr>
              <w:t>acogidos</w:t>
            </w:r>
            <w:proofErr w:type="spellEnd"/>
            <w:r w:rsidRPr="00932E35">
              <w:rPr>
                <w:sz w:val="20"/>
              </w:rPr>
              <w:t xml:space="preserve"> a las </w:t>
            </w:r>
            <w:proofErr w:type="spellStart"/>
            <w:r w:rsidRPr="00932E35">
              <w:rPr>
                <w:sz w:val="20"/>
              </w:rPr>
              <w:t>distintas</w:t>
            </w:r>
            <w:proofErr w:type="spellEnd"/>
            <w:r w:rsidRPr="00932E35">
              <w:rPr>
                <w:sz w:val="20"/>
              </w:rPr>
              <w:t xml:space="preserve"> </w:t>
            </w:r>
            <w:proofErr w:type="spellStart"/>
            <w:r w:rsidRPr="00932E35">
              <w:rPr>
                <w:sz w:val="20"/>
              </w:rPr>
              <w:t>Denominaciones</w:t>
            </w:r>
            <w:proofErr w:type="spellEnd"/>
            <w:r w:rsidRPr="00932E35">
              <w:rPr>
                <w:sz w:val="20"/>
              </w:rPr>
              <w:t xml:space="preserve"> de Calidad</w:t>
            </w:r>
          </w:p>
        </w:tc>
      </w:tr>
      <w:tr w:rsidR="00C25F30" w:rsidRPr="00932E35" w14:paraId="68C7E51B" w14:textId="77777777" w:rsidTr="00262057">
        <w:trPr>
          <w:trHeight w:val="300"/>
        </w:trPr>
        <w:tc>
          <w:tcPr>
            <w:tcW w:w="1802" w:type="dxa"/>
          </w:tcPr>
          <w:p w14:paraId="253BFA45" w14:textId="77777777" w:rsidR="00C25F30" w:rsidRPr="00932E35" w:rsidRDefault="00C25F30"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8FCE41D" w14:textId="77777777" w:rsidR="00C25F30" w:rsidRPr="00932E35" w:rsidRDefault="00C25F30" w:rsidP="00262057">
            <w:pPr>
              <w:rPr>
                <w:rFonts w:eastAsia="Times New Roman" w:cs="Calibri"/>
                <w:sz w:val="20"/>
              </w:rPr>
            </w:pPr>
            <w:r w:rsidRPr="00932E35">
              <w:rPr>
                <w:sz w:val="20"/>
              </w:rPr>
              <w:t>Navarra</w:t>
            </w:r>
          </w:p>
        </w:tc>
      </w:tr>
      <w:tr w:rsidR="00C25F30" w:rsidRPr="00932E35" w14:paraId="2FD54173" w14:textId="77777777" w:rsidTr="00262057">
        <w:trPr>
          <w:trHeight w:val="300"/>
        </w:trPr>
        <w:tc>
          <w:tcPr>
            <w:tcW w:w="1802" w:type="dxa"/>
          </w:tcPr>
          <w:p w14:paraId="57AD1BF7" w14:textId="77777777" w:rsidR="00C25F30" w:rsidRPr="00932E35" w:rsidRDefault="00C25F30"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716C6CC" w14:textId="77777777" w:rsidR="00C25F30" w:rsidRPr="00932E35" w:rsidRDefault="00C25F30" w:rsidP="00262057">
            <w:pPr>
              <w:rPr>
                <w:rFonts w:eastAsia="Times New Roman" w:cs="Calibri"/>
                <w:sz w:val="20"/>
              </w:rPr>
            </w:pPr>
            <w:proofErr w:type="spellStart"/>
            <w:r w:rsidRPr="00932E35">
              <w:rPr>
                <w:sz w:val="20"/>
              </w:rPr>
              <w:t>Anual</w:t>
            </w:r>
            <w:proofErr w:type="spellEnd"/>
          </w:p>
        </w:tc>
      </w:tr>
      <w:tr w:rsidR="00C25F30" w:rsidRPr="00932E35" w14:paraId="671C516B" w14:textId="77777777" w:rsidTr="00262057">
        <w:trPr>
          <w:trHeight w:val="300"/>
        </w:trPr>
        <w:tc>
          <w:tcPr>
            <w:tcW w:w="8363" w:type="dxa"/>
            <w:gridSpan w:val="3"/>
          </w:tcPr>
          <w:p w14:paraId="233C9B3E" w14:textId="77777777" w:rsidR="00C25F30" w:rsidRPr="00932E35" w:rsidRDefault="00C25F30"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C25F30" w:rsidRPr="00932E35" w14:paraId="2F793891" w14:textId="77777777" w:rsidTr="00262057">
        <w:trPr>
          <w:trHeight w:val="300"/>
        </w:trPr>
        <w:tc>
          <w:tcPr>
            <w:tcW w:w="1802" w:type="dxa"/>
          </w:tcPr>
          <w:p w14:paraId="446C630B" w14:textId="77777777" w:rsidR="00C25F30" w:rsidRPr="00932E35" w:rsidRDefault="00C25F30"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0D20696D" w14:textId="77777777" w:rsidR="00C25F30" w:rsidRPr="00932E35" w:rsidRDefault="00C25F30" w:rsidP="00262057">
            <w:pPr>
              <w:rPr>
                <w:rFonts w:eastAsia="Times New Roman" w:cs="Calibri"/>
                <w:sz w:val="20"/>
                <w:lang w:eastAsia="es-ES"/>
              </w:rPr>
            </w:pPr>
          </w:p>
        </w:tc>
      </w:tr>
      <w:tr w:rsidR="00C25F30" w:rsidRPr="00932E35" w14:paraId="1AEED65C" w14:textId="77777777" w:rsidTr="00262057">
        <w:trPr>
          <w:trHeight w:val="300"/>
        </w:trPr>
        <w:tc>
          <w:tcPr>
            <w:tcW w:w="1802" w:type="dxa"/>
          </w:tcPr>
          <w:p w14:paraId="587BCE78" w14:textId="77777777" w:rsidR="00C25F30" w:rsidRPr="00932E35" w:rsidRDefault="00C25F30"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0ACA97D" w14:textId="77777777" w:rsidR="00C25F30" w:rsidRPr="00932E35" w:rsidRDefault="00C25F30" w:rsidP="00262057">
            <w:pPr>
              <w:rPr>
                <w:rFonts w:eastAsia="Times New Roman" w:cs="Calibri"/>
                <w:sz w:val="20"/>
                <w:lang w:eastAsia="es-ES"/>
              </w:rPr>
            </w:pPr>
          </w:p>
        </w:tc>
      </w:tr>
      <w:tr w:rsidR="00C25F30" w:rsidRPr="00932E35" w14:paraId="27500DBA" w14:textId="77777777" w:rsidTr="00262057">
        <w:trPr>
          <w:trHeight w:val="300"/>
        </w:trPr>
        <w:tc>
          <w:tcPr>
            <w:tcW w:w="1802" w:type="dxa"/>
          </w:tcPr>
          <w:p w14:paraId="57A258DE" w14:textId="77777777" w:rsidR="00C25F30" w:rsidRPr="00932E35" w:rsidRDefault="00C25F30"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A382780" w14:textId="77777777" w:rsidR="00C25F30" w:rsidRPr="00932E35" w:rsidRDefault="00C25F30" w:rsidP="00262057">
            <w:pPr>
              <w:rPr>
                <w:rFonts w:eastAsia="Times New Roman" w:cs="Calibri"/>
                <w:sz w:val="20"/>
                <w:lang w:eastAsia="es-ES"/>
              </w:rPr>
            </w:pPr>
          </w:p>
        </w:tc>
      </w:tr>
      <w:tr w:rsidR="00C25F30" w:rsidRPr="00932E35" w14:paraId="2FE9EE83" w14:textId="77777777" w:rsidTr="00262057">
        <w:trPr>
          <w:trHeight w:val="300"/>
        </w:trPr>
        <w:tc>
          <w:tcPr>
            <w:tcW w:w="1802" w:type="dxa"/>
          </w:tcPr>
          <w:p w14:paraId="452B6333" w14:textId="77777777" w:rsidR="00C25F30" w:rsidRPr="00932E35" w:rsidRDefault="00C25F30" w:rsidP="00262057">
            <w:pPr>
              <w:rPr>
                <w:rFonts w:eastAsia="Times New Roman" w:cs="Calibri"/>
                <w:b/>
                <w:sz w:val="20"/>
              </w:rPr>
            </w:pPr>
            <w:proofErr w:type="spellStart"/>
            <w:r w:rsidRPr="00932E35">
              <w:rPr>
                <w:b/>
                <w:sz w:val="20"/>
              </w:rPr>
              <w:t>Tratamiento</w:t>
            </w:r>
            <w:proofErr w:type="spellEnd"/>
          </w:p>
        </w:tc>
        <w:tc>
          <w:tcPr>
            <w:tcW w:w="6561" w:type="dxa"/>
            <w:gridSpan w:val="2"/>
          </w:tcPr>
          <w:p w14:paraId="2C897212" w14:textId="77777777" w:rsidR="00C25F30" w:rsidRPr="00932E35" w:rsidRDefault="00C25F30" w:rsidP="00262057">
            <w:pPr>
              <w:rPr>
                <w:rFonts w:eastAsia="Times New Roman" w:cs="Calibri"/>
                <w:sz w:val="20"/>
                <w:lang w:eastAsia="es-ES"/>
              </w:rPr>
            </w:pPr>
          </w:p>
        </w:tc>
      </w:tr>
      <w:tr w:rsidR="00C25F30" w:rsidRPr="00932E35" w14:paraId="51E0EE34" w14:textId="77777777" w:rsidTr="00262057">
        <w:trPr>
          <w:trHeight w:val="300"/>
        </w:trPr>
        <w:tc>
          <w:tcPr>
            <w:tcW w:w="1802" w:type="dxa"/>
          </w:tcPr>
          <w:p w14:paraId="3C6FE67D" w14:textId="77777777" w:rsidR="00C25F30" w:rsidRPr="00932E35" w:rsidRDefault="00C25F30" w:rsidP="00262057">
            <w:pPr>
              <w:rPr>
                <w:rFonts w:eastAsia="Times New Roman" w:cs="Calibri"/>
                <w:b/>
                <w:sz w:val="20"/>
              </w:rPr>
            </w:pPr>
            <w:proofErr w:type="spellStart"/>
            <w:r w:rsidRPr="00932E35">
              <w:rPr>
                <w:b/>
                <w:sz w:val="20"/>
              </w:rPr>
              <w:t>Difusión</w:t>
            </w:r>
            <w:proofErr w:type="spellEnd"/>
          </w:p>
        </w:tc>
        <w:tc>
          <w:tcPr>
            <w:tcW w:w="6561" w:type="dxa"/>
            <w:gridSpan w:val="2"/>
          </w:tcPr>
          <w:p w14:paraId="2BEA2D84" w14:textId="77777777" w:rsidR="00C25F30" w:rsidRPr="00932E35" w:rsidRDefault="00C25F30" w:rsidP="00262057">
            <w:pPr>
              <w:rPr>
                <w:rFonts w:eastAsia="Times New Roman" w:cs="Calibri"/>
                <w:sz w:val="20"/>
                <w:lang w:eastAsia="es-ES"/>
              </w:rPr>
            </w:pPr>
          </w:p>
        </w:tc>
      </w:tr>
    </w:tbl>
    <w:p w14:paraId="3D1F2525" w14:textId="77777777" w:rsidR="00C25F30" w:rsidRPr="00932E35" w:rsidRDefault="00C25F30" w:rsidP="00C25F30"/>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01"/>
        <w:gridCol w:w="1667"/>
        <w:gridCol w:w="1330"/>
        <w:gridCol w:w="1330"/>
        <w:gridCol w:w="1424"/>
        <w:gridCol w:w="1311"/>
      </w:tblGrid>
      <w:tr w:rsidR="00C25F30" w:rsidRPr="00932E35" w14:paraId="654CCBD6" w14:textId="77777777" w:rsidTr="004C6944">
        <w:trPr>
          <w:trHeight w:val="300"/>
        </w:trPr>
        <w:tc>
          <w:tcPr>
            <w:tcW w:w="0" w:type="auto"/>
          </w:tcPr>
          <w:p w14:paraId="6EE0D7A0" w14:textId="77777777" w:rsidR="00C25F30" w:rsidRPr="00932E35" w:rsidRDefault="00C25F30"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42BD1780" w14:textId="77777777" w:rsidR="00C25F30" w:rsidRPr="00932E35" w:rsidRDefault="00C25F30" w:rsidP="00262057">
            <w:pPr>
              <w:rPr>
                <w:rFonts w:eastAsia="Times New Roman" w:cs="Calibri"/>
                <w:b/>
                <w:sz w:val="20"/>
              </w:rPr>
            </w:pPr>
            <w:r w:rsidRPr="00932E35">
              <w:rPr>
                <w:b/>
                <w:sz w:val="20"/>
              </w:rPr>
              <w:t>Fuente</w:t>
            </w:r>
          </w:p>
        </w:tc>
        <w:tc>
          <w:tcPr>
            <w:tcW w:w="0" w:type="auto"/>
          </w:tcPr>
          <w:p w14:paraId="6B3B656F" w14:textId="77777777" w:rsidR="00C25F30" w:rsidRPr="00932E35" w:rsidRDefault="00C25F30"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0AF4EA8" w14:textId="77777777" w:rsidR="00C25F30" w:rsidRPr="00932E35" w:rsidRDefault="00C25F30"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0695C45" w14:textId="77777777" w:rsidR="00C25F30" w:rsidRPr="00932E35" w:rsidRDefault="00C25F30"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1" w:type="dxa"/>
          </w:tcPr>
          <w:p w14:paraId="2505A9B8" w14:textId="77777777" w:rsidR="00C25F30" w:rsidRPr="00932E35" w:rsidRDefault="00C25F30" w:rsidP="00262057">
            <w:pPr>
              <w:rPr>
                <w:rFonts w:eastAsia="Times New Roman" w:cs="Calibri"/>
                <w:b/>
                <w:sz w:val="20"/>
              </w:rPr>
            </w:pPr>
            <w:proofErr w:type="spellStart"/>
            <w:r w:rsidRPr="00932E35">
              <w:rPr>
                <w:b/>
                <w:sz w:val="20"/>
              </w:rPr>
              <w:t>Finalidad</w:t>
            </w:r>
            <w:proofErr w:type="spellEnd"/>
          </w:p>
        </w:tc>
      </w:tr>
      <w:tr w:rsidR="00C25F30" w:rsidRPr="00932E35" w14:paraId="5DABB1D5" w14:textId="77777777" w:rsidTr="004C6944">
        <w:trPr>
          <w:trHeight w:val="300"/>
        </w:trPr>
        <w:tc>
          <w:tcPr>
            <w:tcW w:w="0" w:type="auto"/>
          </w:tcPr>
          <w:p w14:paraId="4E34C255" w14:textId="77777777" w:rsidR="00C25F30" w:rsidRPr="00932E35" w:rsidRDefault="00C25F30" w:rsidP="00262057">
            <w:pPr>
              <w:rPr>
                <w:sz w:val="18"/>
              </w:rPr>
            </w:pPr>
            <w:proofErr w:type="spellStart"/>
            <w:r w:rsidRPr="00932E35">
              <w:rPr>
                <w:sz w:val="18"/>
              </w:rPr>
              <w:t>Explotaciones</w:t>
            </w:r>
            <w:proofErr w:type="spellEnd"/>
            <w:r w:rsidRPr="00932E35">
              <w:rPr>
                <w:sz w:val="18"/>
              </w:rPr>
              <w:t xml:space="preserve"> </w:t>
            </w:r>
            <w:proofErr w:type="spellStart"/>
            <w:r w:rsidRPr="00932E35">
              <w:rPr>
                <w:sz w:val="18"/>
              </w:rPr>
              <w:t>agrarias</w:t>
            </w:r>
            <w:proofErr w:type="spellEnd"/>
          </w:p>
        </w:tc>
        <w:tc>
          <w:tcPr>
            <w:tcW w:w="0" w:type="auto"/>
          </w:tcPr>
          <w:p w14:paraId="59101ECE" w14:textId="77777777" w:rsidR="00C25F30" w:rsidRPr="00932E35" w:rsidRDefault="00C25F30" w:rsidP="00262057">
            <w:pPr>
              <w:rPr>
                <w:rFonts w:eastAsia="Times New Roman" w:cs="Calibri"/>
                <w:sz w:val="18"/>
              </w:rPr>
            </w:pPr>
            <w:r w:rsidRPr="00932E35">
              <w:rPr>
                <w:sz w:val="18"/>
              </w:rPr>
              <w:t xml:space="preserve">INTIA y </w:t>
            </w:r>
            <w:proofErr w:type="spellStart"/>
            <w:r w:rsidRPr="00932E35">
              <w:rPr>
                <w:sz w:val="18"/>
              </w:rPr>
              <w:t>distintas</w:t>
            </w:r>
            <w:proofErr w:type="spellEnd"/>
            <w:r w:rsidRPr="00932E35">
              <w:rPr>
                <w:sz w:val="18"/>
              </w:rPr>
              <w:t xml:space="preserve"> </w:t>
            </w:r>
            <w:proofErr w:type="spellStart"/>
            <w:r w:rsidRPr="00932E35">
              <w:rPr>
                <w:sz w:val="18"/>
              </w:rPr>
              <w:t>Denominaciones</w:t>
            </w:r>
            <w:proofErr w:type="spellEnd"/>
            <w:r w:rsidRPr="00932E35">
              <w:rPr>
                <w:sz w:val="18"/>
              </w:rPr>
              <w:t xml:space="preserve"> de Calidad </w:t>
            </w:r>
          </w:p>
        </w:tc>
        <w:tc>
          <w:tcPr>
            <w:tcW w:w="0" w:type="auto"/>
          </w:tcPr>
          <w:p w14:paraId="5A7A9C33" w14:textId="77777777" w:rsidR="00C25F30" w:rsidRPr="00932E35" w:rsidRDefault="00C25F30"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2CC748CA" w14:textId="77777777" w:rsidR="00C25F30" w:rsidRPr="00932E35" w:rsidRDefault="00C25F30"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74403550" w14:textId="77777777" w:rsidR="00C25F30" w:rsidRPr="00932E35" w:rsidRDefault="00C25F30" w:rsidP="00262057">
            <w:pPr>
              <w:rPr>
                <w:rFonts w:eastAsia="Times New Roman" w:cs="Calibri"/>
                <w:sz w:val="18"/>
              </w:rPr>
            </w:pPr>
            <w:proofErr w:type="spellStart"/>
            <w:r w:rsidRPr="00932E35">
              <w:rPr>
                <w:sz w:val="18"/>
              </w:rPr>
              <w:t>Superficie</w:t>
            </w:r>
            <w:proofErr w:type="spellEnd"/>
            <w:r w:rsidRPr="00932E35">
              <w:rPr>
                <w:sz w:val="18"/>
              </w:rPr>
              <w:t xml:space="preserve">, </w:t>
            </w:r>
            <w:proofErr w:type="spellStart"/>
            <w:r w:rsidRPr="00932E35">
              <w:rPr>
                <w:sz w:val="18"/>
              </w:rPr>
              <w:t>producción</w:t>
            </w:r>
            <w:proofErr w:type="spellEnd"/>
            <w:r w:rsidRPr="00932E35">
              <w:rPr>
                <w:sz w:val="18"/>
              </w:rPr>
              <w:t xml:space="preserve"> y </w:t>
            </w:r>
            <w:proofErr w:type="spellStart"/>
            <w:r w:rsidRPr="00932E35">
              <w:rPr>
                <w:sz w:val="18"/>
              </w:rPr>
              <w:t>rendimientos</w:t>
            </w:r>
            <w:proofErr w:type="spellEnd"/>
          </w:p>
        </w:tc>
        <w:tc>
          <w:tcPr>
            <w:tcW w:w="1311" w:type="dxa"/>
          </w:tcPr>
          <w:p w14:paraId="5E4A2649" w14:textId="77777777" w:rsidR="00C25F30" w:rsidRPr="00932E35" w:rsidRDefault="00C25F30" w:rsidP="00262057">
            <w:pPr>
              <w:rPr>
                <w:rFonts w:eastAsia="Times New Roman" w:cs="Calibri"/>
                <w:sz w:val="18"/>
              </w:rPr>
            </w:pPr>
            <w:r w:rsidRPr="00932E35">
              <w:rPr>
                <w:sz w:val="18"/>
              </w:rPr>
              <w:t>Fuente principal</w:t>
            </w:r>
          </w:p>
        </w:tc>
      </w:tr>
    </w:tbl>
    <w:p w14:paraId="10CDBCB3" w14:textId="0EF9E453" w:rsidR="004C6944" w:rsidRDefault="004C6944" w:rsidP="00AE16B8">
      <w:pPr>
        <w:pStyle w:val="DICTA-TITULO"/>
        <w:spacing w:before="0" w:after="300" w:line="340" w:lineRule="exact"/>
        <w:ind w:firstLine="567"/>
        <w:jc w:val="both"/>
        <w:rPr>
          <w:b w:val="0"/>
          <w:bCs/>
          <w:sz w:val="24"/>
          <w:szCs w:val="18"/>
        </w:rPr>
      </w:pPr>
      <w:r>
        <w:rPr>
          <w:b w:val="0"/>
          <w:bCs/>
          <w:sz w:val="24"/>
          <w:szCs w:val="18"/>
        </w:rPr>
        <w:br w:type="page"/>
      </w:r>
    </w:p>
    <w:p w14:paraId="63947847" w14:textId="77777777" w:rsidR="00C25F30" w:rsidRPr="00932E35" w:rsidRDefault="00C25F30" w:rsidP="00C25F30">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C25F30" w:rsidRPr="00932E35" w14:paraId="2203C38E" w14:textId="77777777" w:rsidTr="00262057">
        <w:trPr>
          <w:trHeight w:val="300"/>
        </w:trPr>
        <w:tc>
          <w:tcPr>
            <w:tcW w:w="1802" w:type="dxa"/>
          </w:tcPr>
          <w:p w14:paraId="51D73374" w14:textId="77777777" w:rsidR="00C25F30" w:rsidRPr="00932E35" w:rsidRDefault="00C25F30"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47DDC60D" w14:textId="77777777" w:rsidR="00C25F30" w:rsidRPr="00932E35" w:rsidRDefault="00C25F30" w:rsidP="00262057">
            <w:pPr>
              <w:rPr>
                <w:rFonts w:eastAsia="Times New Roman" w:cs="Calibri"/>
                <w:sz w:val="20"/>
              </w:rPr>
            </w:pPr>
            <w:r w:rsidRPr="00932E35">
              <w:rPr>
                <w:sz w:val="20"/>
              </w:rPr>
              <w:t xml:space="preserve">2200460 </w:t>
            </w:r>
            <w:proofErr w:type="spellStart"/>
            <w:r w:rsidRPr="00932E35">
              <w:rPr>
                <w:sz w:val="20"/>
              </w:rPr>
              <w:t>Superficie</w:t>
            </w:r>
            <w:proofErr w:type="spellEnd"/>
            <w:r w:rsidRPr="00932E35">
              <w:rPr>
                <w:sz w:val="20"/>
              </w:rPr>
              <w:t xml:space="preserve"> </w:t>
            </w:r>
            <w:proofErr w:type="spellStart"/>
            <w:r w:rsidRPr="00932E35">
              <w:rPr>
                <w:sz w:val="20"/>
              </w:rPr>
              <w:t>repoblada</w:t>
            </w:r>
            <w:proofErr w:type="spellEnd"/>
            <w:r w:rsidRPr="00932E35">
              <w:rPr>
                <w:sz w:val="20"/>
              </w:rPr>
              <w:t xml:space="preserve">, </w:t>
            </w:r>
            <w:proofErr w:type="spellStart"/>
            <w:r w:rsidRPr="00932E35">
              <w:rPr>
                <w:sz w:val="20"/>
              </w:rPr>
              <w:t>clareos</w:t>
            </w:r>
            <w:proofErr w:type="spellEnd"/>
            <w:r w:rsidRPr="00932E35">
              <w:rPr>
                <w:sz w:val="20"/>
              </w:rPr>
              <w:t xml:space="preserve"> y </w:t>
            </w:r>
            <w:proofErr w:type="spellStart"/>
            <w:r w:rsidRPr="00932E35">
              <w:rPr>
                <w:sz w:val="20"/>
              </w:rPr>
              <w:t>desbrozada</w:t>
            </w:r>
            <w:proofErr w:type="spellEnd"/>
          </w:p>
        </w:tc>
      </w:tr>
      <w:tr w:rsidR="00C25F30" w:rsidRPr="00932E35" w14:paraId="1AD4828B" w14:textId="77777777" w:rsidTr="00262057">
        <w:trPr>
          <w:trHeight w:val="300"/>
        </w:trPr>
        <w:tc>
          <w:tcPr>
            <w:tcW w:w="1802" w:type="dxa"/>
          </w:tcPr>
          <w:p w14:paraId="0571E878" w14:textId="77777777" w:rsidR="00C25F30" w:rsidRPr="00932E35" w:rsidRDefault="00C25F30"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DEFFAD0" w14:textId="77777777" w:rsidR="00C25F30" w:rsidRPr="00932E35" w:rsidRDefault="00C25F30" w:rsidP="00262057">
            <w:pPr>
              <w:rPr>
                <w:rFonts w:eastAsia="Times New Roman" w:cs="Calibri"/>
                <w:sz w:val="20"/>
              </w:rPr>
            </w:pPr>
            <w:r w:rsidRPr="00932E35">
              <w:rPr>
                <w:sz w:val="20"/>
              </w:rPr>
              <w:t xml:space="preserve">Medio </w:t>
            </w:r>
            <w:proofErr w:type="spellStart"/>
            <w:r w:rsidRPr="00932E35">
              <w:rPr>
                <w:sz w:val="20"/>
              </w:rPr>
              <w:t>Ambiente</w:t>
            </w:r>
            <w:proofErr w:type="spellEnd"/>
          </w:p>
        </w:tc>
        <w:tc>
          <w:tcPr>
            <w:tcW w:w="2976" w:type="dxa"/>
          </w:tcPr>
          <w:p w14:paraId="7A75F8BE" w14:textId="77777777" w:rsidR="00C25F30" w:rsidRPr="00932E35" w:rsidRDefault="00C25F30" w:rsidP="00262057">
            <w:pPr>
              <w:rPr>
                <w:rFonts w:eastAsia="Times New Roman" w:cs="Calibri"/>
                <w:sz w:val="20"/>
              </w:rPr>
            </w:pPr>
            <w:r w:rsidRPr="00932E35">
              <w:rPr>
                <w:sz w:val="20"/>
              </w:rPr>
              <w:t>Secretaría General Técnica</w:t>
            </w:r>
          </w:p>
        </w:tc>
      </w:tr>
      <w:tr w:rsidR="00C25F30" w:rsidRPr="00932E35" w14:paraId="407063E2" w14:textId="77777777" w:rsidTr="00262057">
        <w:trPr>
          <w:trHeight w:val="300"/>
        </w:trPr>
        <w:tc>
          <w:tcPr>
            <w:tcW w:w="1802" w:type="dxa"/>
          </w:tcPr>
          <w:p w14:paraId="65A0C92A" w14:textId="77777777" w:rsidR="00C25F30" w:rsidRPr="00932E35" w:rsidRDefault="00C25F30"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645232B6" w14:textId="77777777" w:rsidR="00C25F30" w:rsidRPr="00932E35" w:rsidRDefault="00C25F30" w:rsidP="00262057">
            <w:pPr>
              <w:rPr>
                <w:rFonts w:eastAsia="Times New Roman" w:cs="Calibri"/>
                <w:sz w:val="20"/>
              </w:rPr>
            </w:pPr>
            <w:r w:rsidRPr="00932E35">
              <w:rPr>
                <w:sz w:val="20"/>
              </w:rPr>
              <w:t xml:space="preserve">​Se </w:t>
            </w:r>
            <w:proofErr w:type="spellStart"/>
            <w:r w:rsidRPr="00932E35">
              <w:rPr>
                <w:sz w:val="20"/>
              </w:rPr>
              <w:t>analiza</w:t>
            </w:r>
            <w:proofErr w:type="spellEnd"/>
            <w:r w:rsidRPr="00932E35">
              <w:rPr>
                <w:sz w:val="20"/>
              </w:rPr>
              <w:t xml:space="preserve"> la </w:t>
            </w:r>
            <w:proofErr w:type="spellStart"/>
            <w:r w:rsidRPr="00932E35">
              <w:rPr>
                <w:sz w:val="20"/>
              </w:rPr>
              <w:t>evolución</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superficie</w:t>
            </w:r>
            <w:proofErr w:type="spellEnd"/>
            <w:r w:rsidRPr="00932E35">
              <w:rPr>
                <w:sz w:val="20"/>
              </w:rPr>
              <w:t xml:space="preserve"> </w:t>
            </w:r>
            <w:proofErr w:type="spellStart"/>
            <w:r w:rsidRPr="00932E35">
              <w:rPr>
                <w:sz w:val="20"/>
              </w:rPr>
              <w:t>repoblada</w:t>
            </w:r>
            <w:proofErr w:type="spellEnd"/>
            <w:r w:rsidRPr="00932E35">
              <w:rPr>
                <w:sz w:val="20"/>
              </w:rPr>
              <w:t xml:space="preserve">, </w:t>
            </w:r>
            <w:proofErr w:type="spellStart"/>
            <w:r w:rsidRPr="00932E35">
              <w:rPr>
                <w:sz w:val="20"/>
              </w:rPr>
              <w:t>clareos</w:t>
            </w:r>
            <w:proofErr w:type="spellEnd"/>
            <w:r w:rsidRPr="00932E35">
              <w:rPr>
                <w:sz w:val="20"/>
              </w:rPr>
              <w:t xml:space="preserve"> y </w:t>
            </w:r>
            <w:proofErr w:type="spellStart"/>
            <w:r w:rsidRPr="00932E35">
              <w:rPr>
                <w:sz w:val="20"/>
              </w:rPr>
              <w:t>desbrozada</w:t>
            </w:r>
            <w:proofErr w:type="spellEnd"/>
            <w:r w:rsidRPr="00932E35">
              <w:rPr>
                <w:sz w:val="20"/>
              </w:rPr>
              <w:t xml:space="preserve"> que </w:t>
            </w:r>
            <w:proofErr w:type="spellStart"/>
            <w:r w:rsidRPr="00932E35">
              <w:rPr>
                <w:sz w:val="20"/>
              </w:rPr>
              <w:t>realizan</w:t>
            </w:r>
            <w:proofErr w:type="spellEnd"/>
            <w:r w:rsidRPr="00932E35">
              <w:rPr>
                <w:sz w:val="20"/>
              </w:rPr>
              <w:t xml:space="preserve"> las </w:t>
            </w:r>
            <w:proofErr w:type="spellStart"/>
            <w:r w:rsidRPr="00932E35">
              <w:rPr>
                <w:sz w:val="20"/>
              </w:rPr>
              <w:t>entidades</w:t>
            </w:r>
            <w:proofErr w:type="spellEnd"/>
            <w:r w:rsidRPr="00932E35">
              <w:rPr>
                <w:sz w:val="20"/>
              </w:rPr>
              <w:t xml:space="preserve"> locales.</w:t>
            </w:r>
          </w:p>
        </w:tc>
      </w:tr>
      <w:tr w:rsidR="00C25F30" w:rsidRPr="00932E35" w14:paraId="38397B8B" w14:textId="77777777" w:rsidTr="00262057">
        <w:trPr>
          <w:trHeight w:val="300"/>
        </w:trPr>
        <w:tc>
          <w:tcPr>
            <w:tcW w:w="1802" w:type="dxa"/>
          </w:tcPr>
          <w:p w14:paraId="32B4A0EE" w14:textId="77777777" w:rsidR="00C25F30" w:rsidRPr="00932E35" w:rsidRDefault="00C25F30"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568E9D68" w14:textId="77777777" w:rsidR="00C25F30" w:rsidRPr="00932E35" w:rsidRDefault="00C25F30"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es </w:t>
            </w:r>
            <w:proofErr w:type="spellStart"/>
            <w:r w:rsidRPr="00932E35">
              <w:rPr>
                <w:sz w:val="20"/>
              </w:rPr>
              <w:t>conocer</w:t>
            </w:r>
            <w:proofErr w:type="spellEnd"/>
            <w:r w:rsidRPr="00932E35">
              <w:rPr>
                <w:sz w:val="20"/>
              </w:rPr>
              <w:t xml:space="preserve"> la </w:t>
            </w:r>
            <w:proofErr w:type="spellStart"/>
            <w:r w:rsidRPr="00932E35">
              <w:rPr>
                <w:sz w:val="20"/>
              </w:rPr>
              <w:t>superficie</w:t>
            </w:r>
            <w:proofErr w:type="spellEnd"/>
            <w:r w:rsidRPr="00932E35">
              <w:rPr>
                <w:sz w:val="20"/>
              </w:rPr>
              <w:t xml:space="preserve"> de </w:t>
            </w:r>
            <w:proofErr w:type="spellStart"/>
            <w:r w:rsidRPr="00932E35">
              <w:rPr>
                <w:sz w:val="20"/>
              </w:rPr>
              <w:t>repoblaciones</w:t>
            </w:r>
            <w:proofErr w:type="spellEnd"/>
            <w:r w:rsidRPr="00932E35">
              <w:rPr>
                <w:sz w:val="20"/>
              </w:rPr>
              <w:t xml:space="preserve">, </w:t>
            </w:r>
            <w:proofErr w:type="spellStart"/>
            <w:r w:rsidRPr="00932E35">
              <w:rPr>
                <w:sz w:val="20"/>
              </w:rPr>
              <w:t>clareos</w:t>
            </w:r>
            <w:proofErr w:type="spellEnd"/>
            <w:r w:rsidRPr="00932E35">
              <w:rPr>
                <w:sz w:val="20"/>
              </w:rPr>
              <w:t xml:space="preserve"> y </w:t>
            </w:r>
            <w:proofErr w:type="spellStart"/>
            <w:r w:rsidRPr="00932E35">
              <w:rPr>
                <w:sz w:val="20"/>
              </w:rPr>
              <w:t>desbroces</w:t>
            </w:r>
            <w:proofErr w:type="spellEnd"/>
            <w:r w:rsidRPr="00932E35">
              <w:rPr>
                <w:sz w:val="20"/>
              </w:rPr>
              <w:t xml:space="preserve"> que </w:t>
            </w:r>
            <w:proofErr w:type="spellStart"/>
            <w:r w:rsidRPr="00932E35">
              <w:rPr>
                <w:sz w:val="20"/>
              </w:rPr>
              <w:t>hacen</w:t>
            </w:r>
            <w:proofErr w:type="spellEnd"/>
            <w:r w:rsidRPr="00932E35">
              <w:rPr>
                <w:sz w:val="20"/>
              </w:rPr>
              <w:t xml:space="preserve"> las </w:t>
            </w:r>
            <w:proofErr w:type="spellStart"/>
            <w:r w:rsidRPr="00932E35">
              <w:rPr>
                <w:sz w:val="20"/>
              </w:rPr>
              <w:t>entidades</w:t>
            </w:r>
            <w:proofErr w:type="spellEnd"/>
            <w:r w:rsidRPr="00932E35">
              <w:rPr>
                <w:sz w:val="20"/>
              </w:rPr>
              <w:t xml:space="preserve"> locales y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tiempo</w:t>
            </w:r>
            <w:proofErr w:type="spellEnd"/>
            <w:r w:rsidRPr="00932E35">
              <w:rPr>
                <w:sz w:val="20"/>
              </w:rPr>
              <w:t>.</w:t>
            </w:r>
          </w:p>
        </w:tc>
      </w:tr>
      <w:tr w:rsidR="00C25F30" w:rsidRPr="00932E35" w14:paraId="3536069D" w14:textId="77777777" w:rsidTr="00262057">
        <w:trPr>
          <w:trHeight w:val="300"/>
        </w:trPr>
        <w:tc>
          <w:tcPr>
            <w:tcW w:w="1802" w:type="dxa"/>
          </w:tcPr>
          <w:p w14:paraId="10455865" w14:textId="77777777" w:rsidR="00C25F30" w:rsidRPr="00932E35" w:rsidRDefault="00C25F30"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F5CC673" w14:textId="77777777" w:rsidR="00C25F30" w:rsidRPr="00932E35" w:rsidRDefault="00C25F30" w:rsidP="00262057">
            <w:pPr>
              <w:rPr>
                <w:rFonts w:eastAsia="Times New Roman" w:cs="Calibri"/>
                <w:sz w:val="20"/>
              </w:rPr>
            </w:pPr>
            <w:r w:rsidRPr="00932E35">
              <w:rPr>
                <w:sz w:val="20"/>
              </w:rPr>
              <w:t xml:space="preserve">​Tener un </w:t>
            </w:r>
            <w:proofErr w:type="spellStart"/>
            <w:r w:rsidRPr="00932E35">
              <w:rPr>
                <w:sz w:val="20"/>
              </w:rPr>
              <w:t>conocimiento</w:t>
            </w:r>
            <w:proofErr w:type="spellEnd"/>
            <w:r w:rsidRPr="00932E35">
              <w:rPr>
                <w:sz w:val="20"/>
              </w:rPr>
              <w:t xml:space="preserve"> de la </w:t>
            </w:r>
            <w:proofErr w:type="spellStart"/>
            <w:r w:rsidRPr="00932E35">
              <w:rPr>
                <w:sz w:val="20"/>
              </w:rPr>
              <w:t>superficie</w:t>
            </w:r>
            <w:proofErr w:type="spellEnd"/>
            <w:r w:rsidRPr="00932E35">
              <w:rPr>
                <w:sz w:val="20"/>
              </w:rPr>
              <w:t xml:space="preserve"> </w:t>
            </w:r>
            <w:proofErr w:type="spellStart"/>
            <w:r w:rsidRPr="00932E35">
              <w:rPr>
                <w:sz w:val="20"/>
              </w:rPr>
              <w:t>repoblada</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clareos</w:t>
            </w:r>
            <w:proofErr w:type="spellEnd"/>
            <w:r w:rsidRPr="00932E35">
              <w:rPr>
                <w:sz w:val="20"/>
              </w:rPr>
              <w:t xml:space="preserve"> y </w:t>
            </w:r>
            <w:proofErr w:type="spellStart"/>
            <w:r w:rsidRPr="00932E35">
              <w:rPr>
                <w:sz w:val="20"/>
              </w:rPr>
              <w:t>los</w:t>
            </w:r>
            <w:proofErr w:type="spellEnd"/>
            <w:r w:rsidRPr="00932E35">
              <w:rPr>
                <w:sz w:val="20"/>
              </w:rPr>
              <w:t xml:space="preserve"> </w:t>
            </w:r>
            <w:proofErr w:type="spellStart"/>
            <w:r w:rsidRPr="00932E35">
              <w:rPr>
                <w:sz w:val="20"/>
              </w:rPr>
              <w:t>desbroces</w:t>
            </w:r>
            <w:proofErr w:type="spellEnd"/>
            <w:r w:rsidRPr="00932E35">
              <w:rPr>
                <w:sz w:val="20"/>
              </w:rPr>
              <w:t xml:space="preserve"> que </w:t>
            </w:r>
            <w:proofErr w:type="spellStart"/>
            <w:r w:rsidRPr="00932E35">
              <w:rPr>
                <w:sz w:val="20"/>
              </w:rPr>
              <w:t>realizan</w:t>
            </w:r>
            <w:proofErr w:type="spellEnd"/>
            <w:r w:rsidRPr="00932E35">
              <w:rPr>
                <w:sz w:val="20"/>
              </w:rPr>
              <w:t xml:space="preserve"> las </w:t>
            </w:r>
            <w:proofErr w:type="spellStart"/>
            <w:r w:rsidRPr="00932E35">
              <w:rPr>
                <w:sz w:val="20"/>
              </w:rPr>
              <w:t>entidades</w:t>
            </w:r>
            <w:proofErr w:type="spellEnd"/>
            <w:r w:rsidRPr="00932E35">
              <w:rPr>
                <w:sz w:val="20"/>
              </w:rPr>
              <w:t xml:space="preserve"> locales.</w:t>
            </w:r>
          </w:p>
        </w:tc>
      </w:tr>
      <w:tr w:rsidR="00C25F30" w:rsidRPr="00932E35" w14:paraId="7A3545DE" w14:textId="77777777" w:rsidTr="00262057">
        <w:trPr>
          <w:trHeight w:val="300"/>
        </w:trPr>
        <w:tc>
          <w:tcPr>
            <w:tcW w:w="1802" w:type="dxa"/>
          </w:tcPr>
          <w:p w14:paraId="74A890E5" w14:textId="77777777" w:rsidR="00C25F30" w:rsidRPr="00932E35" w:rsidRDefault="00C25F30"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01CB958F" w14:textId="77777777" w:rsidR="00C25F30" w:rsidRPr="00932E35" w:rsidRDefault="00C25F30" w:rsidP="00262057">
            <w:pPr>
              <w:rPr>
                <w:rFonts w:eastAsia="Times New Roman" w:cs="Calibri"/>
                <w:sz w:val="20"/>
              </w:rPr>
            </w:pPr>
            <w:r w:rsidRPr="00932E35">
              <w:rPr>
                <w:sz w:val="20"/>
              </w:rPr>
              <w:t xml:space="preserve">Municipios que </w:t>
            </w:r>
            <w:proofErr w:type="spellStart"/>
            <w:r w:rsidRPr="00932E35">
              <w:rPr>
                <w:sz w:val="20"/>
              </w:rPr>
              <w:t>realizan</w:t>
            </w:r>
            <w:proofErr w:type="spellEnd"/>
            <w:r w:rsidRPr="00932E35">
              <w:rPr>
                <w:sz w:val="20"/>
              </w:rPr>
              <w:t xml:space="preserve"> las </w:t>
            </w:r>
            <w:proofErr w:type="spellStart"/>
            <w:r w:rsidRPr="00932E35">
              <w:rPr>
                <w:sz w:val="20"/>
              </w:rPr>
              <w:t>acciones</w:t>
            </w:r>
            <w:proofErr w:type="spellEnd"/>
            <w:r w:rsidRPr="00932E35">
              <w:rPr>
                <w:sz w:val="20"/>
              </w:rPr>
              <w:t xml:space="preserve"> de </w:t>
            </w:r>
            <w:proofErr w:type="spellStart"/>
            <w:r w:rsidRPr="00932E35">
              <w:rPr>
                <w:sz w:val="20"/>
              </w:rPr>
              <w:t>repoblación</w:t>
            </w:r>
            <w:proofErr w:type="spellEnd"/>
            <w:r w:rsidRPr="00932E35">
              <w:rPr>
                <w:sz w:val="20"/>
              </w:rPr>
              <w:t xml:space="preserve">, </w:t>
            </w:r>
            <w:proofErr w:type="spellStart"/>
            <w:r w:rsidRPr="00932E35">
              <w:rPr>
                <w:sz w:val="20"/>
              </w:rPr>
              <w:t>clareo</w:t>
            </w:r>
            <w:proofErr w:type="spellEnd"/>
            <w:r w:rsidRPr="00932E35">
              <w:rPr>
                <w:sz w:val="20"/>
              </w:rPr>
              <w:t xml:space="preserve"> y </w:t>
            </w:r>
            <w:proofErr w:type="spellStart"/>
            <w:r w:rsidRPr="00932E35">
              <w:rPr>
                <w:sz w:val="20"/>
              </w:rPr>
              <w:t>desbroce</w:t>
            </w:r>
            <w:proofErr w:type="spellEnd"/>
            <w:r w:rsidRPr="00932E35">
              <w:rPr>
                <w:sz w:val="20"/>
              </w:rPr>
              <w:t>.</w:t>
            </w:r>
          </w:p>
        </w:tc>
      </w:tr>
      <w:tr w:rsidR="00C25F30" w:rsidRPr="00932E35" w14:paraId="4C1F7139" w14:textId="77777777" w:rsidTr="00262057">
        <w:trPr>
          <w:trHeight w:val="300"/>
        </w:trPr>
        <w:tc>
          <w:tcPr>
            <w:tcW w:w="1802" w:type="dxa"/>
          </w:tcPr>
          <w:p w14:paraId="68C65B52" w14:textId="77777777" w:rsidR="00C25F30" w:rsidRPr="00932E35" w:rsidRDefault="00C25F30"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CAA4B82" w14:textId="77777777" w:rsidR="00C25F30" w:rsidRPr="00932E35" w:rsidRDefault="00C25F30" w:rsidP="00262057">
            <w:pPr>
              <w:rPr>
                <w:rFonts w:eastAsia="Times New Roman" w:cs="Calibri"/>
                <w:sz w:val="20"/>
              </w:rPr>
            </w:pPr>
            <w:proofErr w:type="spellStart"/>
            <w:r w:rsidRPr="00932E35">
              <w:rPr>
                <w:sz w:val="20"/>
              </w:rPr>
              <w:t>Anual</w:t>
            </w:r>
            <w:proofErr w:type="spellEnd"/>
          </w:p>
        </w:tc>
      </w:tr>
      <w:tr w:rsidR="00C25F30" w:rsidRPr="00932E35" w14:paraId="6AB90410" w14:textId="77777777" w:rsidTr="00262057">
        <w:trPr>
          <w:trHeight w:val="300"/>
        </w:trPr>
        <w:tc>
          <w:tcPr>
            <w:tcW w:w="8363" w:type="dxa"/>
            <w:gridSpan w:val="3"/>
          </w:tcPr>
          <w:p w14:paraId="6D477DFB" w14:textId="77777777" w:rsidR="00C25F30" w:rsidRPr="00932E35" w:rsidRDefault="00C25F30"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C25F30" w:rsidRPr="00932E35" w14:paraId="7A22FD3F" w14:textId="77777777" w:rsidTr="00262057">
        <w:trPr>
          <w:trHeight w:val="300"/>
        </w:trPr>
        <w:tc>
          <w:tcPr>
            <w:tcW w:w="1802" w:type="dxa"/>
          </w:tcPr>
          <w:p w14:paraId="56DDB9A5" w14:textId="77777777" w:rsidR="00C25F30" w:rsidRPr="00932E35" w:rsidRDefault="00C25F30"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327D4FF"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r w:rsidRPr="00932E35">
              <w:rPr>
                <w:sz w:val="20"/>
              </w:rPr>
              <w:t>;</w:t>
            </w:r>
            <w:r>
              <w:rPr>
                <w:sz w:val="20"/>
              </w:rPr>
              <w:t xml:space="preserve"> </w:t>
            </w:r>
            <w:proofErr w:type="spellStart"/>
            <w:r w:rsidRPr="00932E35">
              <w:rPr>
                <w:sz w:val="20"/>
              </w:rPr>
              <w:t>Mrio</w:t>
            </w:r>
            <w:proofErr w:type="spell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C25F30" w:rsidRPr="00932E35" w14:paraId="3B00D320" w14:textId="77777777" w:rsidTr="00262057">
        <w:trPr>
          <w:trHeight w:val="300"/>
        </w:trPr>
        <w:tc>
          <w:tcPr>
            <w:tcW w:w="1802" w:type="dxa"/>
          </w:tcPr>
          <w:p w14:paraId="2B5A4616" w14:textId="77777777" w:rsidR="00C25F30" w:rsidRPr="00932E35" w:rsidRDefault="00C25F30"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13F788F"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r w:rsidRPr="00932E35">
              <w:rPr>
                <w:sz w:val="20"/>
              </w:rPr>
              <w:t>;</w:t>
            </w:r>
            <w:r>
              <w:rPr>
                <w:sz w:val="20"/>
              </w:rPr>
              <w:t xml:space="preserve"> </w:t>
            </w:r>
            <w:proofErr w:type="spellStart"/>
            <w:r w:rsidRPr="00932E35">
              <w:rPr>
                <w:sz w:val="20"/>
              </w:rPr>
              <w:t>Mrio</w:t>
            </w:r>
            <w:proofErr w:type="spell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r w:rsidR="00C25F30" w:rsidRPr="00932E35" w14:paraId="6A247847" w14:textId="77777777" w:rsidTr="00262057">
        <w:trPr>
          <w:trHeight w:val="300"/>
        </w:trPr>
        <w:tc>
          <w:tcPr>
            <w:tcW w:w="1802" w:type="dxa"/>
          </w:tcPr>
          <w:p w14:paraId="29B04FEA" w14:textId="77777777" w:rsidR="00C25F30" w:rsidRPr="00932E35" w:rsidRDefault="00C25F30"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BF67CF3"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C25F30" w:rsidRPr="00932E35" w14:paraId="0E4292C3" w14:textId="77777777" w:rsidTr="00262057">
        <w:trPr>
          <w:trHeight w:val="300"/>
        </w:trPr>
        <w:tc>
          <w:tcPr>
            <w:tcW w:w="1802" w:type="dxa"/>
          </w:tcPr>
          <w:p w14:paraId="14271B54" w14:textId="77777777" w:rsidR="00C25F30" w:rsidRPr="00932E35" w:rsidRDefault="00C25F30"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B502FB2"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C25F30" w:rsidRPr="00932E35" w14:paraId="0DE5D0E0" w14:textId="77777777" w:rsidTr="00262057">
        <w:trPr>
          <w:trHeight w:val="300"/>
        </w:trPr>
        <w:tc>
          <w:tcPr>
            <w:tcW w:w="1802" w:type="dxa"/>
          </w:tcPr>
          <w:p w14:paraId="2B05072D" w14:textId="77777777" w:rsidR="00C25F30" w:rsidRPr="00932E35" w:rsidRDefault="00C25F30" w:rsidP="00262057">
            <w:pPr>
              <w:rPr>
                <w:rFonts w:eastAsia="Times New Roman" w:cs="Calibri"/>
                <w:b/>
                <w:sz w:val="20"/>
              </w:rPr>
            </w:pPr>
            <w:proofErr w:type="spellStart"/>
            <w:r w:rsidRPr="00932E35">
              <w:rPr>
                <w:b/>
                <w:sz w:val="20"/>
              </w:rPr>
              <w:t>Difusión</w:t>
            </w:r>
            <w:proofErr w:type="spellEnd"/>
          </w:p>
        </w:tc>
        <w:tc>
          <w:tcPr>
            <w:tcW w:w="6561" w:type="dxa"/>
            <w:gridSpan w:val="2"/>
          </w:tcPr>
          <w:p w14:paraId="7AF115FF"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r w:rsidRPr="00932E35">
              <w:rPr>
                <w:sz w:val="20"/>
              </w:rPr>
              <w:t>;</w:t>
            </w:r>
            <w:r>
              <w:rPr>
                <w:sz w:val="20"/>
              </w:rPr>
              <w:t xml:space="preserve"> </w:t>
            </w:r>
            <w:proofErr w:type="spellStart"/>
            <w:r w:rsidRPr="00932E35">
              <w:rPr>
                <w:sz w:val="20"/>
              </w:rPr>
              <w:t>Mrio</w:t>
            </w:r>
            <w:proofErr w:type="spellEnd"/>
            <w:r w:rsidRPr="00932E35">
              <w:rPr>
                <w:sz w:val="20"/>
              </w:rPr>
              <w:t xml:space="preserve">.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p>
        </w:tc>
      </w:tr>
    </w:tbl>
    <w:p w14:paraId="448AD0F4" w14:textId="77777777" w:rsidR="00C25F30" w:rsidRPr="00932E35" w:rsidRDefault="00C25F30" w:rsidP="00C25F30"/>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304"/>
        <w:gridCol w:w="1558"/>
        <w:gridCol w:w="1336"/>
        <w:gridCol w:w="1411"/>
        <w:gridCol w:w="1442"/>
        <w:gridCol w:w="1312"/>
      </w:tblGrid>
      <w:tr w:rsidR="00C25F30" w:rsidRPr="00932E35" w14:paraId="68D3C949" w14:textId="77777777" w:rsidTr="004C6944">
        <w:trPr>
          <w:trHeight w:val="300"/>
        </w:trPr>
        <w:tc>
          <w:tcPr>
            <w:tcW w:w="0" w:type="auto"/>
          </w:tcPr>
          <w:p w14:paraId="1C7F0798" w14:textId="77777777" w:rsidR="00C25F30" w:rsidRPr="00932E35" w:rsidRDefault="00C25F30"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0531BB9" w14:textId="77777777" w:rsidR="00C25F30" w:rsidRPr="00932E35" w:rsidRDefault="00C25F30" w:rsidP="00262057">
            <w:pPr>
              <w:rPr>
                <w:rFonts w:eastAsia="Times New Roman" w:cs="Calibri"/>
                <w:b/>
                <w:sz w:val="20"/>
              </w:rPr>
            </w:pPr>
            <w:r w:rsidRPr="00932E35">
              <w:rPr>
                <w:b/>
                <w:sz w:val="20"/>
              </w:rPr>
              <w:t>Fuente</w:t>
            </w:r>
          </w:p>
        </w:tc>
        <w:tc>
          <w:tcPr>
            <w:tcW w:w="0" w:type="auto"/>
          </w:tcPr>
          <w:p w14:paraId="1F5B6951" w14:textId="77777777" w:rsidR="00C25F30" w:rsidRPr="00932E35" w:rsidRDefault="00C25F30"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0E40B7D" w14:textId="77777777" w:rsidR="00C25F30" w:rsidRPr="00932E35" w:rsidRDefault="00C25F30"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79983B1" w14:textId="77777777" w:rsidR="00C25F30" w:rsidRPr="00932E35" w:rsidRDefault="00C25F30"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12" w:type="dxa"/>
          </w:tcPr>
          <w:p w14:paraId="775DE980" w14:textId="77777777" w:rsidR="00C25F30" w:rsidRPr="00932E35" w:rsidRDefault="00C25F30" w:rsidP="00262057">
            <w:pPr>
              <w:rPr>
                <w:rFonts w:eastAsia="Times New Roman" w:cs="Calibri"/>
                <w:b/>
                <w:sz w:val="20"/>
              </w:rPr>
            </w:pPr>
            <w:proofErr w:type="spellStart"/>
            <w:r w:rsidRPr="00932E35">
              <w:rPr>
                <w:b/>
                <w:sz w:val="20"/>
              </w:rPr>
              <w:t>Finalidad</w:t>
            </w:r>
            <w:proofErr w:type="spellEnd"/>
          </w:p>
        </w:tc>
      </w:tr>
      <w:tr w:rsidR="00C25F30" w:rsidRPr="00932E35" w14:paraId="41944F25" w14:textId="77777777" w:rsidTr="004C6944">
        <w:trPr>
          <w:trHeight w:val="300"/>
        </w:trPr>
        <w:tc>
          <w:tcPr>
            <w:tcW w:w="0" w:type="auto"/>
          </w:tcPr>
          <w:p w14:paraId="1FDDE40B" w14:textId="77777777" w:rsidR="00C25F30" w:rsidRPr="00932E35" w:rsidRDefault="00C25F30" w:rsidP="00262057">
            <w:pPr>
              <w:rPr>
                <w:sz w:val="18"/>
              </w:rPr>
            </w:pPr>
            <w:proofErr w:type="spellStart"/>
            <w:r w:rsidRPr="00932E35">
              <w:rPr>
                <w:sz w:val="18"/>
              </w:rPr>
              <w:t>Hectáreas</w:t>
            </w:r>
            <w:proofErr w:type="spellEnd"/>
            <w:r w:rsidRPr="00932E35">
              <w:rPr>
                <w:sz w:val="18"/>
              </w:rPr>
              <w:t xml:space="preserve"> de </w:t>
            </w:r>
            <w:proofErr w:type="spellStart"/>
            <w:r w:rsidRPr="00932E35">
              <w:rPr>
                <w:sz w:val="18"/>
              </w:rPr>
              <w:t>superficie</w:t>
            </w:r>
            <w:proofErr w:type="spellEnd"/>
            <w:r w:rsidRPr="00932E35">
              <w:rPr>
                <w:sz w:val="18"/>
              </w:rPr>
              <w:t xml:space="preserve"> </w:t>
            </w:r>
            <w:proofErr w:type="spellStart"/>
            <w:r w:rsidRPr="00932E35">
              <w:rPr>
                <w:sz w:val="18"/>
              </w:rPr>
              <w:t>repoblada</w:t>
            </w:r>
            <w:proofErr w:type="spellEnd"/>
            <w:r w:rsidRPr="00932E35">
              <w:rPr>
                <w:sz w:val="18"/>
              </w:rPr>
              <w:t xml:space="preserve">, </w:t>
            </w:r>
            <w:proofErr w:type="spellStart"/>
            <w:r w:rsidRPr="00932E35">
              <w:rPr>
                <w:sz w:val="18"/>
              </w:rPr>
              <w:t>clareo</w:t>
            </w:r>
            <w:proofErr w:type="spellEnd"/>
            <w:r w:rsidRPr="00932E35">
              <w:rPr>
                <w:sz w:val="18"/>
              </w:rPr>
              <w:t xml:space="preserve"> y </w:t>
            </w:r>
            <w:proofErr w:type="spellStart"/>
            <w:r w:rsidRPr="00932E35">
              <w:rPr>
                <w:sz w:val="18"/>
              </w:rPr>
              <w:t>desbroce</w:t>
            </w:r>
            <w:proofErr w:type="spellEnd"/>
          </w:p>
        </w:tc>
        <w:tc>
          <w:tcPr>
            <w:tcW w:w="0" w:type="auto"/>
          </w:tcPr>
          <w:p w14:paraId="1E822A67" w14:textId="77777777" w:rsidR="00C25F30" w:rsidRPr="00932E35" w:rsidRDefault="00C25F30" w:rsidP="00262057">
            <w:pPr>
              <w:rPr>
                <w:rFonts w:eastAsia="Times New Roman" w:cs="Calibri"/>
                <w:sz w:val="18"/>
              </w:rPr>
            </w:pPr>
            <w:r w:rsidRPr="00932E35">
              <w:rPr>
                <w:sz w:val="18"/>
              </w:rPr>
              <w:t xml:space="preserve">Departamento de Desarrollo Rural y Medio </w:t>
            </w:r>
            <w:proofErr w:type="spellStart"/>
            <w:r w:rsidRPr="00932E35">
              <w:rPr>
                <w:sz w:val="18"/>
              </w:rPr>
              <w:t>Ambiente</w:t>
            </w:r>
            <w:proofErr w:type="spellEnd"/>
            <w:r w:rsidRPr="00932E35">
              <w:rPr>
                <w:sz w:val="18"/>
              </w:rPr>
              <w:t xml:space="preserve"> </w:t>
            </w:r>
          </w:p>
        </w:tc>
        <w:tc>
          <w:tcPr>
            <w:tcW w:w="0" w:type="auto"/>
          </w:tcPr>
          <w:p w14:paraId="02A171EF" w14:textId="77777777" w:rsidR="00C25F30" w:rsidRPr="00932E35" w:rsidRDefault="00C25F30"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069CA05D" w14:textId="77777777" w:rsidR="00C25F30" w:rsidRPr="00932E35" w:rsidRDefault="00C25F30" w:rsidP="00262057">
            <w:pPr>
              <w:rPr>
                <w:rFonts w:eastAsia="Times New Roman" w:cs="Calibri"/>
                <w:sz w:val="18"/>
              </w:rPr>
            </w:pPr>
            <w:proofErr w:type="spellStart"/>
            <w:r w:rsidRPr="00932E35">
              <w:rPr>
                <w:sz w:val="18"/>
              </w:rPr>
              <w:t>Mrio</w:t>
            </w:r>
            <w:proofErr w:type="spellEnd"/>
            <w:r w:rsidRPr="00932E35">
              <w:rPr>
                <w:sz w:val="18"/>
              </w:rPr>
              <w:t xml:space="preserve">. </w:t>
            </w:r>
            <w:proofErr w:type="spellStart"/>
            <w:r w:rsidRPr="00932E35">
              <w:rPr>
                <w:sz w:val="18"/>
              </w:rPr>
              <w:t>Transición</w:t>
            </w:r>
            <w:proofErr w:type="spellEnd"/>
            <w:r w:rsidRPr="00932E35">
              <w:rPr>
                <w:sz w:val="18"/>
              </w:rPr>
              <w:t xml:space="preserve"> </w:t>
            </w:r>
            <w:proofErr w:type="spellStart"/>
            <w:r w:rsidRPr="00932E35">
              <w:rPr>
                <w:sz w:val="18"/>
              </w:rPr>
              <w:t>Ecológica</w:t>
            </w:r>
            <w:proofErr w:type="spellEnd"/>
            <w:r w:rsidRPr="00932E35">
              <w:rPr>
                <w:sz w:val="18"/>
              </w:rPr>
              <w:t xml:space="preserve"> y </w:t>
            </w:r>
            <w:proofErr w:type="spellStart"/>
            <w:r w:rsidRPr="00932E35">
              <w:rPr>
                <w:sz w:val="18"/>
              </w:rPr>
              <w:t>el</w:t>
            </w:r>
            <w:proofErr w:type="spellEnd"/>
            <w:r w:rsidRPr="00932E35">
              <w:rPr>
                <w:sz w:val="18"/>
              </w:rPr>
              <w:t xml:space="preserve"> Reto </w:t>
            </w:r>
            <w:proofErr w:type="spellStart"/>
            <w:r w:rsidRPr="00932E35">
              <w:rPr>
                <w:sz w:val="18"/>
              </w:rPr>
              <w:t>Demográfico</w:t>
            </w:r>
            <w:proofErr w:type="spellEnd"/>
          </w:p>
        </w:tc>
        <w:tc>
          <w:tcPr>
            <w:tcW w:w="0" w:type="auto"/>
          </w:tcPr>
          <w:p w14:paraId="41C0CEA7" w14:textId="77777777" w:rsidR="00C25F30" w:rsidRPr="00932E35" w:rsidRDefault="00C25F30" w:rsidP="00262057">
            <w:pPr>
              <w:rPr>
                <w:rFonts w:eastAsia="Times New Roman" w:cs="Calibri"/>
                <w:sz w:val="18"/>
              </w:rPr>
            </w:pPr>
            <w:proofErr w:type="spellStart"/>
            <w:r w:rsidRPr="00932E35">
              <w:rPr>
                <w:sz w:val="18"/>
              </w:rPr>
              <w:t>Superficie</w:t>
            </w:r>
            <w:proofErr w:type="spellEnd"/>
            <w:r w:rsidRPr="00932E35">
              <w:rPr>
                <w:sz w:val="18"/>
              </w:rPr>
              <w:t xml:space="preserve"> </w:t>
            </w:r>
            <w:proofErr w:type="spellStart"/>
            <w:r w:rsidRPr="00932E35">
              <w:rPr>
                <w:sz w:val="18"/>
              </w:rPr>
              <w:t>repoblada</w:t>
            </w:r>
            <w:proofErr w:type="spellEnd"/>
            <w:r w:rsidRPr="00932E35">
              <w:rPr>
                <w:sz w:val="18"/>
              </w:rPr>
              <w:t xml:space="preserve">, </w:t>
            </w:r>
            <w:proofErr w:type="spellStart"/>
            <w:r w:rsidRPr="00932E35">
              <w:rPr>
                <w:sz w:val="18"/>
              </w:rPr>
              <w:t>clareo</w:t>
            </w:r>
            <w:proofErr w:type="spellEnd"/>
            <w:r w:rsidRPr="00932E35">
              <w:rPr>
                <w:sz w:val="18"/>
              </w:rPr>
              <w:t xml:space="preserve"> y </w:t>
            </w:r>
            <w:proofErr w:type="spellStart"/>
            <w:r w:rsidRPr="00932E35">
              <w:rPr>
                <w:sz w:val="18"/>
              </w:rPr>
              <w:t>desbroce</w:t>
            </w:r>
            <w:proofErr w:type="spellEnd"/>
          </w:p>
        </w:tc>
        <w:tc>
          <w:tcPr>
            <w:tcW w:w="1312" w:type="dxa"/>
          </w:tcPr>
          <w:p w14:paraId="1CC4B65A" w14:textId="77777777" w:rsidR="00C25F30" w:rsidRPr="00932E35" w:rsidRDefault="00C25F30" w:rsidP="00262057">
            <w:pPr>
              <w:rPr>
                <w:rFonts w:eastAsia="Times New Roman" w:cs="Calibri"/>
                <w:sz w:val="18"/>
              </w:rPr>
            </w:pPr>
            <w:r w:rsidRPr="00932E35">
              <w:rPr>
                <w:sz w:val="18"/>
              </w:rPr>
              <w:t>Fuente principal</w:t>
            </w:r>
          </w:p>
        </w:tc>
      </w:tr>
    </w:tbl>
    <w:p w14:paraId="1E869FFE" w14:textId="3E37FCBF" w:rsidR="004C6944" w:rsidRDefault="004C6944" w:rsidP="00AE16B8">
      <w:pPr>
        <w:pStyle w:val="DICTA-TITULO"/>
        <w:spacing w:before="0" w:after="300" w:line="340" w:lineRule="exact"/>
        <w:ind w:firstLine="567"/>
        <w:jc w:val="both"/>
        <w:rPr>
          <w:b w:val="0"/>
          <w:bCs/>
          <w:sz w:val="24"/>
          <w:szCs w:val="18"/>
        </w:rPr>
      </w:pPr>
      <w:r>
        <w:rPr>
          <w:b w:val="0"/>
          <w:bCs/>
          <w:sz w:val="24"/>
          <w:szCs w:val="18"/>
        </w:rPr>
        <w:br w:type="page"/>
      </w:r>
    </w:p>
    <w:p w14:paraId="018F0C87" w14:textId="77777777" w:rsidR="00C25F30" w:rsidRPr="00932E35" w:rsidRDefault="00C25F30" w:rsidP="00C25F30">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C25F30" w:rsidRPr="00932E35" w14:paraId="106FCBBD" w14:textId="77777777" w:rsidTr="00262057">
        <w:trPr>
          <w:trHeight w:val="300"/>
        </w:trPr>
        <w:tc>
          <w:tcPr>
            <w:tcW w:w="1802" w:type="dxa"/>
          </w:tcPr>
          <w:p w14:paraId="67E052C2" w14:textId="77777777" w:rsidR="00C25F30" w:rsidRPr="00932E35" w:rsidRDefault="00C25F30"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23D3D3C4" w14:textId="77777777" w:rsidR="00C25F30" w:rsidRPr="00932E35" w:rsidRDefault="00C25F30" w:rsidP="00262057">
            <w:pPr>
              <w:rPr>
                <w:rFonts w:eastAsia="Times New Roman" w:cs="Calibri"/>
                <w:sz w:val="20"/>
              </w:rPr>
            </w:pPr>
            <w:r w:rsidRPr="00932E35">
              <w:rPr>
                <w:sz w:val="20"/>
              </w:rPr>
              <w:t xml:space="preserve">2200527 Generación de </w:t>
            </w:r>
            <w:proofErr w:type="spellStart"/>
            <w:r w:rsidRPr="00932E35">
              <w:rPr>
                <w:sz w:val="20"/>
              </w:rPr>
              <w:t>residuos</w:t>
            </w:r>
            <w:proofErr w:type="spellEnd"/>
          </w:p>
        </w:tc>
      </w:tr>
      <w:tr w:rsidR="00C25F30" w:rsidRPr="00932E35" w14:paraId="196AA7C2" w14:textId="77777777" w:rsidTr="00262057">
        <w:trPr>
          <w:trHeight w:val="300"/>
        </w:trPr>
        <w:tc>
          <w:tcPr>
            <w:tcW w:w="1802" w:type="dxa"/>
          </w:tcPr>
          <w:p w14:paraId="2BE7DAB7" w14:textId="77777777" w:rsidR="00C25F30" w:rsidRPr="00932E35" w:rsidRDefault="00C25F30"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8BE7C23" w14:textId="77777777" w:rsidR="00C25F30" w:rsidRPr="00932E35" w:rsidRDefault="00C25F30" w:rsidP="00262057">
            <w:pPr>
              <w:rPr>
                <w:rFonts w:eastAsia="Times New Roman" w:cs="Calibri"/>
                <w:sz w:val="20"/>
              </w:rPr>
            </w:pPr>
            <w:r w:rsidRPr="00932E35">
              <w:rPr>
                <w:sz w:val="20"/>
              </w:rPr>
              <w:t xml:space="preserve">Medio </w:t>
            </w:r>
            <w:proofErr w:type="spellStart"/>
            <w:r w:rsidRPr="00932E35">
              <w:rPr>
                <w:sz w:val="20"/>
              </w:rPr>
              <w:t>Ambiente</w:t>
            </w:r>
            <w:proofErr w:type="spellEnd"/>
          </w:p>
        </w:tc>
        <w:tc>
          <w:tcPr>
            <w:tcW w:w="2976" w:type="dxa"/>
          </w:tcPr>
          <w:p w14:paraId="3EAD4CDE" w14:textId="77777777" w:rsidR="00C25F30" w:rsidRPr="00932E35" w:rsidRDefault="00C25F30" w:rsidP="00262057">
            <w:pPr>
              <w:rPr>
                <w:rFonts w:eastAsia="Times New Roman" w:cs="Calibri"/>
                <w:sz w:val="20"/>
              </w:rPr>
            </w:pPr>
            <w:r w:rsidRPr="00932E35">
              <w:rPr>
                <w:sz w:val="20"/>
              </w:rPr>
              <w:t>Secretaría General Técnica</w:t>
            </w:r>
          </w:p>
        </w:tc>
      </w:tr>
      <w:tr w:rsidR="00C25F30" w:rsidRPr="00932E35" w14:paraId="0F75355A" w14:textId="77777777" w:rsidTr="00262057">
        <w:trPr>
          <w:trHeight w:val="300"/>
        </w:trPr>
        <w:tc>
          <w:tcPr>
            <w:tcW w:w="1802" w:type="dxa"/>
          </w:tcPr>
          <w:p w14:paraId="2BB27F6A" w14:textId="77777777" w:rsidR="00C25F30" w:rsidRPr="00932E35" w:rsidRDefault="00C25F30"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9CED959" w14:textId="77777777" w:rsidR="00C25F30" w:rsidRPr="00932E35" w:rsidRDefault="00C25F30" w:rsidP="00262057">
            <w:pPr>
              <w:rPr>
                <w:rFonts w:eastAsia="Times New Roman" w:cs="Calibri"/>
                <w:sz w:val="20"/>
              </w:rPr>
            </w:pPr>
            <w:r w:rsidRPr="00932E35">
              <w:rPr>
                <w:sz w:val="20"/>
              </w:rPr>
              <w:t>​</w:t>
            </w:r>
            <w:proofErr w:type="spellStart"/>
            <w:r w:rsidRPr="00932E35">
              <w:rPr>
                <w:sz w:val="20"/>
              </w:rPr>
              <w:t>Obtener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dato</w:t>
            </w:r>
            <w:proofErr w:type="spellEnd"/>
            <w:r w:rsidRPr="00932E35">
              <w:rPr>
                <w:sz w:val="20"/>
              </w:rPr>
              <w:t xml:space="preserve"> de </w:t>
            </w:r>
            <w:proofErr w:type="spellStart"/>
            <w:r w:rsidRPr="00932E35">
              <w:rPr>
                <w:sz w:val="20"/>
              </w:rPr>
              <w:t>generación</w:t>
            </w:r>
            <w:proofErr w:type="spellEnd"/>
            <w:r w:rsidRPr="00932E35">
              <w:rPr>
                <w:sz w:val="20"/>
              </w:rPr>
              <w:t xml:space="preserve"> total de </w:t>
            </w:r>
            <w:proofErr w:type="spellStart"/>
            <w:r w:rsidRPr="00932E35">
              <w:rPr>
                <w:sz w:val="20"/>
              </w:rPr>
              <w:t>residuos</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anual</w:t>
            </w:r>
            <w:proofErr w:type="spellEnd"/>
            <w:r w:rsidRPr="00932E35">
              <w:rPr>
                <w:sz w:val="20"/>
              </w:rPr>
              <w:t xml:space="preserve">, para la </w:t>
            </w:r>
            <w:proofErr w:type="spellStart"/>
            <w:r w:rsidRPr="00932E35">
              <w:rPr>
                <w:sz w:val="20"/>
              </w:rPr>
              <w:t>totalidad</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residuos</w:t>
            </w:r>
            <w:proofErr w:type="spellEnd"/>
            <w:r w:rsidRPr="00932E35">
              <w:rPr>
                <w:sz w:val="20"/>
              </w:rPr>
              <w:t xml:space="preserve"> y para </w:t>
            </w:r>
            <w:proofErr w:type="spellStart"/>
            <w:r w:rsidRPr="00932E35">
              <w:rPr>
                <w:sz w:val="20"/>
              </w:rPr>
              <w:t>los</w:t>
            </w:r>
            <w:proofErr w:type="spellEnd"/>
            <w:r w:rsidRPr="00932E35">
              <w:rPr>
                <w:sz w:val="20"/>
              </w:rPr>
              <w:t xml:space="preserve"> </w:t>
            </w:r>
            <w:proofErr w:type="spellStart"/>
            <w:r w:rsidRPr="00932E35">
              <w:rPr>
                <w:sz w:val="20"/>
              </w:rPr>
              <w:t>flujos</w:t>
            </w:r>
            <w:proofErr w:type="spellEnd"/>
            <w:r w:rsidRPr="00932E35">
              <w:rPr>
                <w:sz w:val="20"/>
              </w:rPr>
              <w:t xml:space="preserve"> de </w:t>
            </w:r>
            <w:proofErr w:type="spellStart"/>
            <w:r w:rsidRPr="00932E35">
              <w:rPr>
                <w:sz w:val="20"/>
              </w:rPr>
              <w:t>residuos</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relevantes</w:t>
            </w:r>
            <w:proofErr w:type="spellEnd"/>
            <w:r w:rsidRPr="00932E35">
              <w:rPr>
                <w:sz w:val="20"/>
              </w:rPr>
              <w:t xml:space="preserve"> (</w:t>
            </w:r>
            <w:proofErr w:type="spellStart"/>
            <w:r w:rsidRPr="00932E35">
              <w:rPr>
                <w:sz w:val="20"/>
              </w:rPr>
              <w:t>municipales</w:t>
            </w:r>
            <w:proofErr w:type="spellEnd"/>
            <w:r w:rsidRPr="00932E35">
              <w:rPr>
                <w:sz w:val="20"/>
              </w:rPr>
              <w:t xml:space="preserve">, </w:t>
            </w:r>
            <w:proofErr w:type="spellStart"/>
            <w:r w:rsidRPr="00932E35">
              <w:rPr>
                <w:sz w:val="20"/>
              </w:rPr>
              <w:t>residuos</w:t>
            </w:r>
            <w:proofErr w:type="spellEnd"/>
            <w:r w:rsidRPr="00932E35">
              <w:rPr>
                <w:sz w:val="20"/>
              </w:rPr>
              <w:t xml:space="preserve"> de </w:t>
            </w:r>
            <w:proofErr w:type="spellStart"/>
            <w:r w:rsidRPr="00932E35">
              <w:rPr>
                <w:sz w:val="20"/>
              </w:rPr>
              <w:t>construcción</w:t>
            </w:r>
            <w:proofErr w:type="spellEnd"/>
            <w:r w:rsidRPr="00932E35">
              <w:rPr>
                <w:sz w:val="20"/>
              </w:rPr>
              <w:t xml:space="preserve"> y </w:t>
            </w:r>
            <w:proofErr w:type="spellStart"/>
            <w:r w:rsidRPr="00932E35">
              <w:rPr>
                <w:sz w:val="20"/>
              </w:rPr>
              <w:t>demolición</w:t>
            </w:r>
            <w:proofErr w:type="spellEnd"/>
            <w:r w:rsidRPr="00932E35">
              <w:rPr>
                <w:sz w:val="20"/>
              </w:rPr>
              <w:t xml:space="preserve"> y </w:t>
            </w:r>
            <w:proofErr w:type="spellStart"/>
            <w:r w:rsidRPr="00932E35">
              <w:rPr>
                <w:sz w:val="20"/>
              </w:rPr>
              <w:t>residuos</w:t>
            </w:r>
            <w:proofErr w:type="spellEnd"/>
            <w:r w:rsidRPr="00932E35">
              <w:rPr>
                <w:sz w:val="20"/>
              </w:rPr>
              <w:t xml:space="preserve"> </w:t>
            </w:r>
            <w:proofErr w:type="spellStart"/>
            <w:r w:rsidRPr="00932E35">
              <w:rPr>
                <w:sz w:val="20"/>
              </w:rPr>
              <w:t>industriales</w:t>
            </w:r>
            <w:proofErr w:type="spellEnd"/>
            <w:r w:rsidRPr="00932E35">
              <w:rPr>
                <w:sz w:val="20"/>
              </w:rPr>
              <w:t>).</w:t>
            </w:r>
          </w:p>
        </w:tc>
      </w:tr>
      <w:tr w:rsidR="00C25F30" w:rsidRPr="00932E35" w14:paraId="07FEFBA0" w14:textId="77777777" w:rsidTr="00262057">
        <w:trPr>
          <w:trHeight w:val="300"/>
        </w:trPr>
        <w:tc>
          <w:tcPr>
            <w:tcW w:w="1802" w:type="dxa"/>
          </w:tcPr>
          <w:p w14:paraId="1E8C87A7" w14:textId="77777777" w:rsidR="00C25F30" w:rsidRPr="00932E35" w:rsidRDefault="00C25F30"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03CCFDD" w14:textId="77777777" w:rsidR="00C25F30" w:rsidRPr="00932E35" w:rsidRDefault="00C25F30" w:rsidP="00262057">
            <w:pPr>
              <w:rPr>
                <w:rFonts w:eastAsia="Times New Roman" w:cs="Calibri"/>
                <w:sz w:val="20"/>
              </w:rPr>
            </w:pPr>
            <w:r w:rsidRPr="00932E35">
              <w:rPr>
                <w:sz w:val="20"/>
              </w:rPr>
              <w:t xml:space="preserve">​El </w:t>
            </w:r>
            <w:proofErr w:type="spellStart"/>
            <w:r w:rsidRPr="00932E35">
              <w:rPr>
                <w:sz w:val="20"/>
              </w:rPr>
              <w:t>objetivo</w:t>
            </w:r>
            <w:proofErr w:type="spellEnd"/>
            <w:r w:rsidRPr="00932E35">
              <w:rPr>
                <w:sz w:val="20"/>
              </w:rPr>
              <w:t xml:space="preserve"> es la </w:t>
            </w:r>
            <w:proofErr w:type="spellStart"/>
            <w:r w:rsidRPr="00932E35">
              <w:rPr>
                <w:sz w:val="20"/>
              </w:rPr>
              <w:t>publicación</w:t>
            </w:r>
            <w:proofErr w:type="spellEnd"/>
            <w:r w:rsidRPr="00932E35">
              <w:rPr>
                <w:sz w:val="20"/>
              </w:rPr>
              <w:t xml:space="preserve"> de </w:t>
            </w:r>
            <w:proofErr w:type="spellStart"/>
            <w:r w:rsidRPr="00932E35">
              <w:rPr>
                <w:sz w:val="20"/>
              </w:rPr>
              <w:t>resultados</w:t>
            </w:r>
            <w:proofErr w:type="spellEnd"/>
            <w:r w:rsidRPr="00932E35">
              <w:rPr>
                <w:sz w:val="20"/>
              </w:rPr>
              <w:t xml:space="preserve"> </w:t>
            </w:r>
            <w:proofErr w:type="spellStart"/>
            <w:r w:rsidRPr="00932E35">
              <w:rPr>
                <w:sz w:val="20"/>
              </w:rPr>
              <w:t>propios</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ámbito</w:t>
            </w:r>
            <w:proofErr w:type="spellEnd"/>
            <w:r w:rsidRPr="00932E35">
              <w:rPr>
                <w:sz w:val="20"/>
              </w:rPr>
              <w:t xml:space="preserve"> territorial de la </w:t>
            </w:r>
            <w:proofErr w:type="spellStart"/>
            <w:r w:rsidRPr="00932E35">
              <w:rPr>
                <w:sz w:val="20"/>
              </w:rPr>
              <w:t>Comunidad</w:t>
            </w:r>
            <w:proofErr w:type="spellEnd"/>
            <w:r w:rsidRPr="00932E35">
              <w:rPr>
                <w:sz w:val="20"/>
              </w:rPr>
              <w:t xml:space="preserve"> Foral de Navarra.</w:t>
            </w:r>
          </w:p>
        </w:tc>
      </w:tr>
      <w:tr w:rsidR="00C25F30" w:rsidRPr="00932E35" w14:paraId="383B72AC" w14:textId="77777777" w:rsidTr="00262057">
        <w:trPr>
          <w:trHeight w:val="300"/>
        </w:trPr>
        <w:tc>
          <w:tcPr>
            <w:tcW w:w="1802" w:type="dxa"/>
          </w:tcPr>
          <w:p w14:paraId="5C07CE4A" w14:textId="77777777" w:rsidR="00C25F30" w:rsidRPr="00932E35" w:rsidRDefault="00C25F30"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281CA52" w14:textId="77777777" w:rsidR="00C25F30" w:rsidRPr="00932E35" w:rsidRDefault="00C25F30" w:rsidP="00262057">
            <w:pPr>
              <w:rPr>
                <w:rFonts w:eastAsia="Times New Roman" w:cs="Calibri"/>
                <w:sz w:val="20"/>
                <w:lang w:eastAsia="es-ES"/>
              </w:rPr>
            </w:pPr>
          </w:p>
        </w:tc>
      </w:tr>
      <w:tr w:rsidR="00C25F30" w:rsidRPr="00932E35" w14:paraId="5D045C71" w14:textId="77777777" w:rsidTr="00262057">
        <w:trPr>
          <w:trHeight w:val="300"/>
        </w:trPr>
        <w:tc>
          <w:tcPr>
            <w:tcW w:w="1802" w:type="dxa"/>
          </w:tcPr>
          <w:p w14:paraId="5BAB03E1" w14:textId="77777777" w:rsidR="00C25F30" w:rsidRPr="00932E35" w:rsidRDefault="00C25F30"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4AC0AEF2" w14:textId="77777777" w:rsidR="00C25F30" w:rsidRPr="00932E35" w:rsidRDefault="00C25F30" w:rsidP="00262057">
            <w:pPr>
              <w:rPr>
                <w:rFonts w:eastAsia="Times New Roman" w:cs="Calibri"/>
                <w:sz w:val="20"/>
              </w:rPr>
            </w:pPr>
            <w:r w:rsidRPr="00932E35">
              <w:rPr>
                <w:sz w:val="20"/>
              </w:rPr>
              <w:t>Navarra</w:t>
            </w:r>
          </w:p>
        </w:tc>
      </w:tr>
      <w:tr w:rsidR="00C25F30" w:rsidRPr="00932E35" w14:paraId="1B58FDE5" w14:textId="77777777" w:rsidTr="00262057">
        <w:trPr>
          <w:trHeight w:val="300"/>
        </w:trPr>
        <w:tc>
          <w:tcPr>
            <w:tcW w:w="1802" w:type="dxa"/>
          </w:tcPr>
          <w:p w14:paraId="0B5B55C9" w14:textId="77777777" w:rsidR="00C25F30" w:rsidRPr="00932E35" w:rsidRDefault="00C25F30"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49F6C7BA" w14:textId="77777777" w:rsidR="00C25F30" w:rsidRPr="00932E35" w:rsidRDefault="00C25F30" w:rsidP="00262057">
            <w:pPr>
              <w:rPr>
                <w:rFonts w:eastAsia="Times New Roman" w:cs="Calibri"/>
                <w:sz w:val="20"/>
              </w:rPr>
            </w:pPr>
            <w:proofErr w:type="spellStart"/>
            <w:r w:rsidRPr="00932E35">
              <w:rPr>
                <w:sz w:val="20"/>
              </w:rPr>
              <w:t>Anual</w:t>
            </w:r>
            <w:proofErr w:type="spellEnd"/>
          </w:p>
        </w:tc>
      </w:tr>
      <w:tr w:rsidR="00C25F30" w:rsidRPr="00932E35" w14:paraId="64638BD3" w14:textId="77777777" w:rsidTr="00262057">
        <w:trPr>
          <w:trHeight w:val="300"/>
        </w:trPr>
        <w:tc>
          <w:tcPr>
            <w:tcW w:w="8363" w:type="dxa"/>
            <w:gridSpan w:val="3"/>
          </w:tcPr>
          <w:p w14:paraId="4010ED11" w14:textId="77777777" w:rsidR="00C25F30" w:rsidRPr="00932E35" w:rsidRDefault="00C25F30"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C25F30" w:rsidRPr="00932E35" w14:paraId="1B9F695B" w14:textId="77777777" w:rsidTr="00262057">
        <w:trPr>
          <w:trHeight w:val="300"/>
        </w:trPr>
        <w:tc>
          <w:tcPr>
            <w:tcW w:w="1802" w:type="dxa"/>
          </w:tcPr>
          <w:p w14:paraId="59F81802" w14:textId="77777777" w:rsidR="00C25F30" w:rsidRPr="00932E35" w:rsidRDefault="00C25F30"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DBDF652"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C25F30" w:rsidRPr="00932E35" w14:paraId="34AE0A0D" w14:textId="77777777" w:rsidTr="00262057">
        <w:trPr>
          <w:trHeight w:val="300"/>
        </w:trPr>
        <w:tc>
          <w:tcPr>
            <w:tcW w:w="1802" w:type="dxa"/>
          </w:tcPr>
          <w:p w14:paraId="4D997910" w14:textId="77777777" w:rsidR="00C25F30" w:rsidRPr="00932E35" w:rsidRDefault="00C25F30"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3C62CB6"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C25F30" w:rsidRPr="00932E35" w14:paraId="561B4EEC" w14:textId="77777777" w:rsidTr="00262057">
        <w:trPr>
          <w:trHeight w:val="300"/>
        </w:trPr>
        <w:tc>
          <w:tcPr>
            <w:tcW w:w="1802" w:type="dxa"/>
          </w:tcPr>
          <w:p w14:paraId="13C45696" w14:textId="77777777" w:rsidR="00C25F30" w:rsidRPr="00932E35" w:rsidRDefault="00C25F30"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E3A855E"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C25F30" w:rsidRPr="00932E35" w14:paraId="0FBAD826" w14:textId="77777777" w:rsidTr="00262057">
        <w:trPr>
          <w:trHeight w:val="300"/>
        </w:trPr>
        <w:tc>
          <w:tcPr>
            <w:tcW w:w="1802" w:type="dxa"/>
          </w:tcPr>
          <w:p w14:paraId="70AFA39A" w14:textId="77777777" w:rsidR="00C25F30" w:rsidRPr="00932E35" w:rsidRDefault="00C25F30"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D242C0E"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C25F30" w:rsidRPr="00932E35" w14:paraId="4E34D096" w14:textId="77777777" w:rsidTr="00262057">
        <w:trPr>
          <w:trHeight w:val="300"/>
        </w:trPr>
        <w:tc>
          <w:tcPr>
            <w:tcW w:w="1802" w:type="dxa"/>
          </w:tcPr>
          <w:p w14:paraId="0E02F317" w14:textId="77777777" w:rsidR="00C25F30" w:rsidRPr="00932E35" w:rsidRDefault="00C25F30" w:rsidP="00262057">
            <w:pPr>
              <w:rPr>
                <w:rFonts w:eastAsia="Times New Roman" w:cs="Calibri"/>
                <w:b/>
                <w:sz w:val="20"/>
              </w:rPr>
            </w:pPr>
            <w:proofErr w:type="spellStart"/>
            <w:r w:rsidRPr="00932E35">
              <w:rPr>
                <w:b/>
                <w:sz w:val="20"/>
              </w:rPr>
              <w:t>Difusión</w:t>
            </w:r>
            <w:proofErr w:type="spellEnd"/>
          </w:p>
        </w:tc>
        <w:tc>
          <w:tcPr>
            <w:tcW w:w="6561" w:type="dxa"/>
            <w:gridSpan w:val="2"/>
          </w:tcPr>
          <w:p w14:paraId="22345F32"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bl>
    <w:p w14:paraId="5B32F903" w14:textId="77777777" w:rsidR="00C25F30" w:rsidRPr="00932E35" w:rsidRDefault="00C25F30" w:rsidP="00C25F30"/>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71"/>
        <w:gridCol w:w="1528"/>
        <w:gridCol w:w="1315"/>
        <w:gridCol w:w="1315"/>
        <w:gridCol w:w="1726"/>
        <w:gridCol w:w="1308"/>
      </w:tblGrid>
      <w:tr w:rsidR="00C25F30" w:rsidRPr="00932E35" w14:paraId="3DF99228" w14:textId="77777777" w:rsidTr="004C6944">
        <w:trPr>
          <w:trHeight w:val="300"/>
        </w:trPr>
        <w:tc>
          <w:tcPr>
            <w:tcW w:w="0" w:type="auto"/>
          </w:tcPr>
          <w:p w14:paraId="4D87BEDB" w14:textId="77777777" w:rsidR="00C25F30" w:rsidRPr="00932E35" w:rsidRDefault="00C25F30"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6BB1BE6F" w14:textId="77777777" w:rsidR="00C25F30" w:rsidRPr="00932E35" w:rsidRDefault="00C25F30" w:rsidP="00262057">
            <w:pPr>
              <w:rPr>
                <w:rFonts w:eastAsia="Times New Roman" w:cs="Calibri"/>
                <w:b/>
                <w:sz w:val="20"/>
              </w:rPr>
            </w:pPr>
            <w:r w:rsidRPr="00932E35">
              <w:rPr>
                <w:b/>
                <w:sz w:val="20"/>
              </w:rPr>
              <w:t>Fuente</w:t>
            </w:r>
          </w:p>
        </w:tc>
        <w:tc>
          <w:tcPr>
            <w:tcW w:w="0" w:type="auto"/>
          </w:tcPr>
          <w:p w14:paraId="1CE3913A" w14:textId="77777777" w:rsidR="00C25F30" w:rsidRPr="00932E35" w:rsidRDefault="00C25F30"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1471CEF" w14:textId="77777777" w:rsidR="00C25F30" w:rsidRPr="00932E35" w:rsidRDefault="00C25F30"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002DE5E1" w14:textId="77777777" w:rsidR="00C25F30" w:rsidRPr="00932E35" w:rsidRDefault="00C25F30"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08" w:type="dxa"/>
          </w:tcPr>
          <w:p w14:paraId="7BD88F2C" w14:textId="77777777" w:rsidR="00C25F30" w:rsidRPr="00932E35" w:rsidRDefault="00C25F30" w:rsidP="00262057">
            <w:pPr>
              <w:rPr>
                <w:rFonts w:eastAsia="Times New Roman" w:cs="Calibri"/>
                <w:b/>
                <w:sz w:val="20"/>
              </w:rPr>
            </w:pPr>
            <w:proofErr w:type="spellStart"/>
            <w:r w:rsidRPr="00932E35">
              <w:rPr>
                <w:b/>
                <w:sz w:val="20"/>
              </w:rPr>
              <w:t>Finalidad</w:t>
            </w:r>
            <w:proofErr w:type="spellEnd"/>
          </w:p>
        </w:tc>
      </w:tr>
      <w:tr w:rsidR="00C25F30" w:rsidRPr="00932E35" w14:paraId="4DA137B8" w14:textId="77777777" w:rsidTr="004C6944">
        <w:trPr>
          <w:trHeight w:val="300"/>
        </w:trPr>
        <w:tc>
          <w:tcPr>
            <w:tcW w:w="0" w:type="auto"/>
          </w:tcPr>
          <w:p w14:paraId="2A68E478" w14:textId="77777777" w:rsidR="00C25F30" w:rsidRPr="00932E35" w:rsidRDefault="00C25F30" w:rsidP="00262057">
            <w:pPr>
              <w:rPr>
                <w:sz w:val="18"/>
              </w:rPr>
            </w:pPr>
            <w:proofErr w:type="spellStart"/>
            <w:r w:rsidRPr="00932E35">
              <w:rPr>
                <w:sz w:val="18"/>
              </w:rPr>
              <w:t>Toneladas</w:t>
            </w:r>
            <w:proofErr w:type="spellEnd"/>
            <w:r w:rsidRPr="00932E35">
              <w:rPr>
                <w:sz w:val="18"/>
              </w:rPr>
              <w:t xml:space="preserve"> de </w:t>
            </w:r>
            <w:proofErr w:type="spellStart"/>
            <w:r w:rsidRPr="00932E35">
              <w:rPr>
                <w:sz w:val="18"/>
              </w:rPr>
              <w:t>residuos</w:t>
            </w:r>
            <w:proofErr w:type="spellEnd"/>
            <w:r w:rsidRPr="00932E35">
              <w:rPr>
                <w:sz w:val="18"/>
              </w:rPr>
              <w:t xml:space="preserve"> </w:t>
            </w:r>
            <w:proofErr w:type="spellStart"/>
            <w:r w:rsidRPr="00932E35">
              <w:rPr>
                <w:sz w:val="18"/>
              </w:rPr>
              <w:t>generados</w:t>
            </w:r>
            <w:proofErr w:type="spellEnd"/>
            <w:r w:rsidRPr="00932E35">
              <w:rPr>
                <w:sz w:val="18"/>
              </w:rPr>
              <w:t xml:space="preserve"> </w:t>
            </w:r>
            <w:proofErr w:type="spellStart"/>
            <w:r w:rsidRPr="00932E35">
              <w:rPr>
                <w:sz w:val="18"/>
              </w:rPr>
              <w:t>por</w:t>
            </w:r>
            <w:proofErr w:type="spellEnd"/>
            <w:r w:rsidRPr="00932E35">
              <w:rPr>
                <w:sz w:val="18"/>
              </w:rPr>
              <w:t xml:space="preserve"> </w:t>
            </w:r>
            <w:proofErr w:type="spellStart"/>
            <w:r w:rsidRPr="00932E35">
              <w:rPr>
                <w:sz w:val="18"/>
              </w:rPr>
              <w:t>flujo</w:t>
            </w:r>
            <w:proofErr w:type="spellEnd"/>
          </w:p>
        </w:tc>
        <w:tc>
          <w:tcPr>
            <w:tcW w:w="0" w:type="auto"/>
          </w:tcPr>
          <w:p w14:paraId="1511A491" w14:textId="77777777" w:rsidR="00C25F30" w:rsidRPr="00932E35" w:rsidRDefault="00C25F30" w:rsidP="00262057">
            <w:pPr>
              <w:rPr>
                <w:rFonts w:eastAsia="Times New Roman" w:cs="Calibri"/>
                <w:sz w:val="18"/>
              </w:rPr>
            </w:pPr>
            <w:r w:rsidRPr="00932E35">
              <w:rPr>
                <w:sz w:val="18"/>
              </w:rPr>
              <w:t xml:space="preserve">Departamento de Desarrollo Rural y Medio </w:t>
            </w:r>
            <w:proofErr w:type="spellStart"/>
            <w:r w:rsidRPr="00932E35">
              <w:rPr>
                <w:sz w:val="18"/>
              </w:rPr>
              <w:t>Ambiente</w:t>
            </w:r>
            <w:proofErr w:type="spellEnd"/>
            <w:r w:rsidRPr="00932E35">
              <w:rPr>
                <w:sz w:val="18"/>
              </w:rPr>
              <w:t xml:space="preserve"> </w:t>
            </w:r>
          </w:p>
        </w:tc>
        <w:tc>
          <w:tcPr>
            <w:tcW w:w="0" w:type="auto"/>
          </w:tcPr>
          <w:p w14:paraId="60E30167" w14:textId="77777777" w:rsidR="00C25F30" w:rsidRPr="00932E35" w:rsidRDefault="00C25F30"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7FB9A521" w14:textId="77777777" w:rsidR="00C25F30" w:rsidRPr="00932E35" w:rsidRDefault="00C25F30"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1000E597" w14:textId="77777777" w:rsidR="00C25F30" w:rsidRPr="00932E35" w:rsidRDefault="00C25F30" w:rsidP="00262057">
            <w:pPr>
              <w:rPr>
                <w:rFonts w:eastAsia="Times New Roman" w:cs="Calibri"/>
                <w:sz w:val="18"/>
              </w:rPr>
            </w:pPr>
            <w:r w:rsidRPr="00932E35">
              <w:rPr>
                <w:sz w:val="18"/>
              </w:rPr>
              <w:t xml:space="preserve">Los </w:t>
            </w:r>
            <w:proofErr w:type="spellStart"/>
            <w:r w:rsidRPr="00932E35">
              <w:rPr>
                <w:sz w:val="18"/>
              </w:rPr>
              <w:t>residuos</w:t>
            </w:r>
            <w:proofErr w:type="spellEnd"/>
            <w:r w:rsidRPr="00932E35">
              <w:rPr>
                <w:sz w:val="18"/>
              </w:rPr>
              <w:t xml:space="preserve"> </w:t>
            </w:r>
            <w:proofErr w:type="spellStart"/>
            <w:r w:rsidRPr="00932E35">
              <w:rPr>
                <w:sz w:val="18"/>
              </w:rPr>
              <w:t>generados</w:t>
            </w:r>
            <w:proofErr w:type="spellEnd"/>
            <w:r w:rsidRPr="00932E35">
              <w:rPr>
                <w:sz w:val="18"/>
              </w:rPr>
              <w:t xml:space="preserve"> </w:t>
            </w:r>
            <w:proofErr w:type="spellStart"/>
            <w:r w:rsidRPr="00932E35">
              <w:rPr>
                <w:sz w:val="18"/>
              </w:rPr>
              <w:t>por</w:t>
            </w:r>
            <w:proofErr w:type="spellEnd"/>
            <w:r w:rsidRPr="00932E35">
              <w:rPr>
                <w:sz w:val="18"/>
              </w:rPr>
              <w:t xml:space="preserve"> </w:t>
            </w:r>
            <w:proofErr w:type="spellStart"/>
            <w:r w:rsidRPr="00932E35">
              <w:rPr>
                <w:sz w:val="18"/>
              </w:rPr>
              <w:t>flujo</w:t>
            </w:r>
            <w:proofErr w:type="spellEnd"/>
            <w:r w:rsidRPr="00932E35">
              <w:rPr>
                <w:sz w:val="18"/>
              </w:rPr>
              <w:t xml:space="preserve"> (</w:t>
            </w:r>
            <w:proofErr w:type="spellStart"/>
            <w:r w:rsidRPr="00932E35">
              <w:rPr>
                <w:sz w:val="18"/>
              </w:rPr>
              <w:t>municipales</w:t>
            </w:r>
            <w:proofErr w:type="spellEnd"/>
            <w:r w:rsidRPr="00932E35">
              <w:rPr>
                <w:sz w:val="18"/>
              </w:rPr>
              <w:t xml:space="preserve">, </w:t>
            </w:r>
            <w:proofErr w:type="spellStart"/>
            <w:r w:rsidRPr="00932E35">
              <w:rPr>
                <w:sz w:val="18"/>
              </w:rPr>
              <w:t>industriales</w:t>
            </w:r>
            <w:proofErr w:type="spellEnd"/>
            <w:r w:rsidRPr="00932E35">
              <w:rPr>
                <w:sz w:val="18"/>
              </w:rPr>
              <w:t xml:space="preserve">, </w:t>
            </w:r>
            <w:proofErr w:type="spellStart"/>
            <w:r w:rsidRPr="00932E35">
              <w:rPr>
                <w:sz w:val="18"/>
              </w:rPr>
              <w:t>construcción</w:t>
            </w:r>
            <w:proofErr w:type="spellEnd"/>
            <w:r w:rsidRPr="00932E35">
              <w:rPr>
                <w:sz w:val="18"/>
              </w:rPr>
              <w:t xml:space="preserve">) </w:t>
            </w:r>
            <w:proofErr w:type="spellStart"/>
            <w:r w:rsidRPr="00932E35">
              <w:rPr>
                <w:sz w:val="18"/>
              </w:rPr>
              <w:t>en</w:t>
            </w:r>
            <w:proofErr w:type="spellEnd"/>
            <w:r w:rsidRPr="00932E35">
              <w:rPr>
                <w:sz w:val="18"/>
              </w:rPr>
              <w:t xml:space="preserve"> Navarra</w:t>
            </w:r>
          </w:p>
        </w:tc>
        <w:tc>
          <w:tcPr>
            <w:tcW w:w="1308" w:type="dxa"/>
          </w:tcPr>
          <w:p w14:paraId="0D749C6A" w14:textId="77777777" w:rsidR="00C25F30" w:rsidRPr="00932E35" w:rsidRDefault="00C25F30" w:rsidP="00262057">
            <w:pPr>
              <w:rPr>
                <w:rFonts w:eastAsia="Times New Roman" w:cs="Calibri"/>
                <w:sz w:val="18"/>
              </w:rPr>
            </w:pPr>
            <w:r w:rsidRPr="00932E35">
              <w:rPr>
                <w:sz w:val="18"/>
              </w:rPr>
              <w:t>Fuente principal</w:t>
            </w:r>
          </w:p>
        </w:tc>
      </w:tr>
    </w:tbl>
    <w:p w14:paraId="07DCDB5B" w14:textId="5541B135" w:rsidR="004C6944" w:rsidRDefault="004C6944" w:rsidP="00AE16B8">
      <w:pPr>
        <w:pStyle w:val="DICTA-TITULO"/>
        <w:spacing w:before="0" w:after="300" w:line="340" w:lineRule="exact"/>
        <w:ind w:firstLine="567"/>
        <w:jc w:val="both"/>
        <w:rPr>
          <w:b w:val="0"/>
          <w:bCs/>
          <w:sz w:val="24"/>
          <w:szCs w:val="18"/>
        </w:rPr>
      </w:pPr>
      <w:r>
        <w:rPr>
          <w:b w:val="0"/>
          <w:bCs/>
          <w:sz w:val="24"/>
          <w:szCs w:val="18"/>
        </w:rPr>
        <w:br w:type="page"/>
      </w:r>
    </w:p>
    <w:p w14:paraId="38026387" w14:textId="77777777" w:rsidR="00C25F30" w:rsidRPr="00932E35" w:rsidRDefault="00C25F30" w:rsidP="00C25F30">
      <w:pPr>
        <w:rPr>
          <w:b/>
        </w:rPr>
      </w:pPr>
      <w:r w:rsidRPr="00932E35">
        <w:rPr>
          <w:b/>
        </w:rPr>
        <w:t xml:space="preserve">Departamento de Desarrollo Rural y Medio </w:t>
      </w:r>
      <w:proofErr w:type="spellStart"/>
      <w:r w:rsidRPr="00932E35">
        <w:rPr>
          <w:b/>
        </w:rPr>
        <w:t>Ambiente</w:t>
      </w:r>
      <w:proofErr w:type="spellEnd"/>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C25F30" w:rsidRPr="00932E35" w14:paraId="2DF4516E" w14:textId="77777777" w:rsidTr="00262057">
        <w:trPr>
          <w:trHeight w:val="300"/>
        </w:trPr>
        <w:tc>
          <w:tcPr>
            <w:tcW w:w="1802" w:type="dxa"/>
          </w:tcPr>
          <w:p w14:paraId="4EB10BCE" w14:textId="77777777" w:rsidR="00C25F30" w:rsidRPr="00932E35" w:rsidRDefault="00C25F30"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791ECEE6" w14:textId="77777777" w:rsidR="00C25F30" w:rsidRPr="00932E35" w:rsidRDefault="00C25F30" w:rsidP="00262057">
            <w:pPr>
              <w:rPr>
                <w:rFonts w:eastAsia="Times New Roman" w:cs="Calibri"/>
                <w:sz w:val="20"/>
              </w:rPr>
            </w:pPr>
            <w:r w:rsidRPr="00932E35">
              <w:rPr>
                <w:sz w:val="20"/>
              </w:rPr>
              <w:t xml:space="preserve">2200528 </w:t>
            </w:r>
            <w:proofErr w:type="spellStart"/>
            <w:r w:rsidRPr="00932E35">
              <w:rPr>
                <w:sz w:val="20"/>
              </w:rPr>
              <w:t>Tratamiento</w:t>
            </w:r>
            <w:proofErr w:type="spellEnd"/>
            <w:r w:rsidRPr="00932E35">
              <w:rPr>
                <w:sz w:val="20"/>
              </w:rPr>
              <w:t xml:space="preserve"> de </w:t>
            </w:r>
            <w:proofErr w:type="spellStart"/>
            <w:r w:rsidRPr="00932E35">
              <w:rPr>
                <w:sz w:val="20"/>
              </w:rPr>
              <w:t>residuos</w:t>
            </w:r>
            <w:proofErr w:type="spellEnd"/>
            <w:r w:rsidRPr="00932E35">
              <w:rPr>
                <w:sz w:val="20"/>
              </w:rPr>
              <w:t xml:space="preserve">. Balance de </w:t>
            </w:r>
            <w:proofErr w:type="spellStart"/>
            <w:r w:rsidRPr="00932E35">
              <w:rPr>
                <w:sz w:val="20"/>
              </w:rPr>
              <w:t>gestión</w:t>
            </w:r>
            <w:proofErr w:type="spellEnd"/>
          </w:p>
        </w:tc>
      </w:tr>
      <w:tr w:rsidR="00C25F30" w:rsidRPr="00932E35" w14:paraId="7E1A1128" w14:textId="77777777" w:rsidTr="00262057">
        <w:trPr>
          <w:trHeight w:val="300"/>
        </w:trPr>
        <w:tc>
          <w:tcPr>
            <w:tcW w:w="1802" w:type="dxa"/>
          </w:tcPr>
          <w:p w14:paraId="10E4B6D1" w14:textId="77777777" w:rsidR="00C25F30" w:rsidRPr="00932E35" w:rsidRDefault="00C25F30"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14618D6" w14:textId="77777777" w:rsidR="00C25F30" w:rsidRPr="00932E35" w:rsidRDefault="00C25F30" w:rsidP="00262057">
            <w:pPr>
              <w:rPr>
                <w:rFonts w:eastAsia="Times New Roman" w:cs="Calibri"/>
                <w:sz w:val="20"/>
              </w:rPr>
            </w:pPr>
            <w:r w:rsidRPr="00932E35">
              <w:rPr>
                <w:sz w:val="20"/>
              </w:rPr>
              <w:t xml:space="preserve">Medio </w:t>
            </w:r>
            <w:proofErr w:type="spellStart"/>
            <w:r w:rsidRPr="00932E35">
              <w:rPr>
                <w:sz w:val="20"/>
              </w:rPr>
              <w:t>Ambiente</w:t>
            </w:r>
            <w:proofErr w:type="spellEnd"/>
          </w:p>
        </w:tc>
        <w:tc>
          <w:tcPr>
            <w:tcW w:w="2976" w:type="dxa"/>
          </w:tcPr>
          <w:p w14:paraId="6933AA53" w14:textId="77777777" w:rsidR="00C25F30" w:rsidRPr="00932E35" w:rsidRDefault="00C25F30" w:rsidP="00262057">
            <w:pPr>
              <w:rPr>
                <w:rFonts w:eastAsia="Times New Roman" w:cs="Calibri"/>
                <w:sz w:val="20"/>
              </w:rPr>
            </w:pPr>
            <w:r w:rsidRPr="00932E35">
              <w:rPr>
                <w:sz w:val="20"/>
              </w:rPr>
              <w:t>Secretaría General Técnica</w:t>
            </w:r>
          </w:p>
        </w:tc>
      </w:tr>
      <w:tr w:rsidR="00C25F30" w:rsidRPr="00932E35" w14:paraId="53FC656C" w14:textId="77777777" w:rsidTr="00262057">
        <w:trPr>
          <w:trHeight w:val="300"/>
        </w:trPr>
        <w:tc>
          <w:tcPr>
            <w:tcW w:w="1802" w:type="dxa"/>
          </w:tcPr>
          <w:p w14:paraId="49113806" w14:textId="77777777" w:rsidR="00C25F30" w:rsidRPr="00932E35" w:rsidRDefault="00C25F30"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349F07D6" w14:textId="77777777" w:rsidR="00C25F30" w:rsidRPr="00932E35" w:rsidRDefault="00C25F30" w:rsidP="00262057">
            <w:pPr>
              <w:rPr>
                <w:rFonts w:eastAsia="Times New Roman" w:cs="Calibri"/>
                <w:sz w:val="20"/>
              </w:rPr>
            </w:pPr>
            <w:r w:rsidRPr="00932E35">
              <w:rPr>
                <w:sz w:val="20"/>
              </w:rPr>
              <w:t xml:space="preserve">​Disponer da </w:t>
            </w:r>
            <w:proofErr w:type="spellStart"/>
            <w:r w:rsidRPr="00932E35">
              <w:rPr>
                <w:sz w:val="20"/>
              </w:rPr>
              <w:t>datos</w:t>
            </w:r>
            <w:proofErr w:type="spellEnd"/>
            <w:r w:rsidRPr="00932E35">
              <w:rPr>
                <w:sz w:val="20"/>
              </w:rPr>
              <w:t xml:space="preserve"> </w:t>
            </w:r>
            <w:proofErr w:type="spellStart"/>
            <w:r w:rsidRPr="00932E35">
              <w:rPr>
                <w:sz w:val="20"/>
              </w:rPr>
              <w:t>regulares</w:t>
            </w:r>
            <w:proofErr w:type="spellEnd"/>
            <w:r w:rsidRPr="00932E35">
              <w:rPr>
                <w:sz w:val="20"/>
              </w:rPr>
              <w:t xml:space="preserve">, </w:t>
            </w:r>
            <w:proofErr w:type="spellStart"/>
            <w:r w:rsidRPr="00932E35">
              <w:rPr>
                <w:sz w:val="20"/>
              </w:rPr>
              <w:t>representativos</w:t>
            </w:r>
            <w:proofErr w:type="spellEnd"/>
            <w:r w:rsidRPr="00932E35">
              <w:rPr>
                <w:sz w:val="20"/>
              </w:rPr>
              <w:t xml:space="preserve"> y </w:t>
            </w:r>
            <w:proofErr w:type="spellStart"/>
            <w:r w:rsidRPr="00932E35">
              <w:rPr>
                <w:sz w:val="20"/>
              </w:rPr>
              <w:t>comparables</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recogida</w:t>
            </w:r>
            <w:proofErr w:type="spellEnd"/>
            <w:r w:rsidRPr="00932E35">
              <w:rPr>
                <w:sz w:val="20"/>
              </w:rPr>
              <w:t xml:space="preserve"> y </w:t>
            </w:r>
            <w:proofErr w:type="spellStart"/>
            <w:r w:rsidRPr="00932E35">
              <w:rPr>
                <w:sz w:val="20"/>
              </w:rPr>
              <w:t>tratamiento</w:t>
            </w:r>
            <w:proofErr w:type="spellEnd"/>
            <w:r w:rsidRPr="00932E35">
              <w:rPr>
                <w:sz w:val="20"/>
              </w:rPr>
              <w:t xml:space="preserve"> de </w:t>
            </w:r>
            <w:proofErr w:type="spellStart"/>
            <w:r w:rsidRPr="00932E35">
              <w:rPr>
                <w:sz w:val="20"/>
              </w:rPr>
              <w:t>residuos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todo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ámbito</w:t>
            </w:r>
            <w:proofErr w:type="spellEnd"/>
            <w:r w:rsidRPr="00932E35">
              <w:rPr>
                <w:sz w:val="20"/>
              </w:rPr>
              <w:t xml:space="preserve"> de la </w:t>
            </w:r>
            <w:proofErr w:type="spellStart"/>
            <w:r w:rsidRPr="00932E35">
              <w:rPr>
                <w:sz w:val="20"/>
              </w:rPr>
              <w:t>Comunidad</w:t>
            </w:r>
            <w:proofErr w:type="spellEnd"/>
            <w:r w:rsidRPr="00932E35">
              <w:rPr>
                <w:sz w:val="20"/>
              </w:rPr>
              <w:t xml:space="preserve"> Foral de Navarra, </w:t>
            </w:r>
            <w:proofErr w:type="spellStart"/>
            <w:r w:rsidRPr="00932E35">
              <w:rPr>
                <w:sz w:val="20"/>
              </w:rPr>
              <w:t>industria</w:t>
            </w:r>
            <w:proofErr w:type="spellEnd"/>
            <w:r w:rsidRPr="00932E35">
              <w:rPr>
                <w:sz w:val="20"/>
              </w:rPr>
              <w:t xml:space="preserve">, </w:t>
            </w:r>
            <w:proofErr w:type="spellStart"/>
            <w:r w:rsidRPr="00932E35">
              <w:rPr>
                <w:sz w:val="20"/>
              </w:rPr>
              <w:t>construcción</w:t>
            </w:r>
            <w:proofErr w:type="spellEnd"/>
            <w:r w:rsidRPr="00932E35">
              <w:rPr>
                <w:sz w:val="20"/>
              </w:rPr>
              <w:t xml:space="preserve">, </w:t>
            </w:r>
            <w:proofErr w:type="spellStart"/>
            <w:r w:rsidRPr="00932E35">
              <w:rPr>
                <w:sz w:val="20"/>
              </w:rPr>
              <w:t>hogares</w:t>
            </w:r>
            <w:proofErr w:type="spellEnd"/>
            <w:r w:rsidRPr="00932E35">
              <w:rPr>
                <w:sz w:val="20"/>
              </w:rPr>
              <w:t xml:space="preserve"> y </w:t>
            </w:r>
            <w:proofErr w:type="spellStart"/>
            <w:r w:rsidRPr="00932E35">
              <w:rPr>
                <w:sz w:val="20"/>
              </w:rPr>
              <w:t>servicios</w:t>
            </w:r>
            <w:proofErr w:type="spellEnd"/>
            <w:r w:rsidRPr="00932E35">
              <w:rPr>
                <w:sz w:val="20"/>
              </w:rPr>
              <w:t xml:space="preserve">, con </w:t>
            </w:r>
            <w:proofErr w:type="spellStart"/>
            <w:r w:rsidRPr="00932E35">
              <w:rPr>
                <w:sz w:val="20"/>
              </w:rPr>
              <w:t>el</w:t>
            </w:r>
            <w:proofErr w:type="spellEnd"/>
            <w:r w:rsidRPr="00932E35">
              <w:rPr>
                <w:sz w:val="20"/>
              </w:rPr>
              <w:t xml:space="preserve"> fin de </w:t>
            </w:r>
            <w:proofErr w:type="spellStart"/>
            <w:r w:rsidRPr="00932E35">
              <w:rPr>
                <w:sz w:val="20"/>
              </w:rPr>
              <w:t>evaluar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cumplimiento</w:t>
            </w:r>
            <w:proofErr w:type="spellEnd"/>
            <w:r w:rsidRPr="00932E35">
              <w:rPr>
                <w:sz w:val="20"/>
              </w:rPr>
              <w:t xml:space="preserve"> del </w:t>
            </w:r>
            <w:proofErr w:type="spellStart"/>
            <w:r w:rsidRPr="00932E35">
              <w:rPr>
                <w:sz w:val="20"/>
              </w:rPr>
              <w:t>instrumento</w:t>
            </w:r>
            <w:proofErr w:type="spellEnd"/>
            <w:r w:rsidRPr="00932E35">
              <w:rPr>
                <w:sz w:val="20"/>
              </w:rPr>
              <w:t xml:space="preserve"> </w:t>
            </w:r>
            <w:proofErr w:type="spellStart"/>
            <w:r w:rsidRPr="00932E35">
              <w:rPr>
                <w:sz w:val="20"/>
              </w:rPr>
              <w:t>básico</w:t>
            </w:r>
            <w:proofErr w:type="spellEnd"/>
            <w:r w:rsidRPr="00932E35">
              <w:rPr>
                <w:sz w:val="20"/>
              </w:rPr>
              <w:t xml:space="preserve"> de la </w:t>
            </w:r>
            <w:proofErr w:type="spellStart"/>
            <w:r w:rsidRPr="00932E35">
              <w:rPr>
                <w:sz w:val="20"/>
              </w:rPr>
              <w:t>política</w:t>
            </w:r>
            <w:proofErr w:type="spellEnd"/>
            <w:r w:rsidRPr="00932E35">
              <w:rPr>
                <w:sz w:val="20"/>
              </w:rPr>
              <w:t xml:space="preserve"> de </w:t>
            </w:r>
            <w:proofErr w:type="spellStart"/>
            <w:r w:rsidRPr="00932E35">
              <w:rPr>
                <w:sz w:val="20"/>
              </w:rPr>
              <w:t>prevención</w:t>
            </w:r>
            <w:proofErr w:type="spellEnd"/>
            <w:r w:rsidRPr="00932E35">
              <w:rPr>
                <w:sz w:val="20"/>
              </w:rPr>
              <w:t xml:space="preserve"> y </w:t>
            </w:r>
            <w:proofErr w:type="spellStart"/>
            <w:r w:rsidRPr="00932E35">
              <w:rPr>
                <w:sz w:val="20"/>
              </w:rPr>
              <w:t>gestión</w:t>
            </w:r>
            <w:proofErr w:type="spellEnd"/>
            <w:r w:rsidRPr="00932E35">
              <w:rPr>
                <w:sz w:val="20"/>
              </w:rPr>
              <w:t xml:space="preserve"> de </w:t>
            </w:r>
            <w:proofErr w:type="spellStart"/>
            <w:r w:rsidRPr="00932E35">
              <w:rPr>
                <w:sz w:val="20"/>
              </w:rPr>
              <w:t>residuos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nuestro</w:t>
            </w:r>
            <w:proofErr w:type="spellEnd"/>
            <w:r w:rsidRPr="00932E35">
              <w:rPr>
                <w:sz w:val="20"/>
              </w:rPr>
              <w:t xml:space="preserve"> </w:t>
            </w:r>
            <w:proofErr w:type="spellStart"/>
            <w:r w:rsidRPr="00932E35">
              <w:rPr>
                <w:sz w:val="20"/>
              </w:rPr>
              <w:t>territorio</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periodo</w:t>
            </w:r>
            <w:proofErr w:type="spellEnd"/>
            <w:r w:rsidRPr="00932E35">
              <w:rPr>
                <w:sz w:val="20"/>
              </w:rPr>
              <w:t xml:space="preserve"> 2017-2027 (Plan de </w:t>
            </w:r>
            <w:proofErr w:type="spellStart"/>
            <w:r w:rsidRPr="00932E35">
              <w:rPr>
                <w:sz w:val="20"/>
              </w:rPr>
              <w:t>Residuos</w:t>
            </w:r>
            <w:proofErr w:type="spellEnd"/>
            <w:r w:rsidRPr="00932E35">
              <w:rPr>
                <w:sz w:val="20"/>
              </w:rPr>
              <w:t xml:space="preserve"> de Navarra 2017-2027, PRN)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poder</w:t>
            </w:r>
            <w:proofErr w:type="spellEnd"/>
            <w:r w:rsidRPr="00932E35">
              <w:rPr>
                <w:sz w:val="20"/>
              </w:rPr>
              <w:t xml:space="preserve"> </w:t>
            </w:r>
            <w:proofErr w:type="spellStart"/>
            <w:r w:rsidRPr="00932E35">
              <w:rPr>
                <w:sz w:val="20"/>
              </w:rPr>
              <w:t>evaluar</w:t>
            </w:r>
            <w:proofErr w:type="spellEnd"/>
            <w:r w:rsidRPr="00932E35">
              <w:rPr>
                <w:sz w:val="20"/>
              </w:rPr>
              <w:t xml:space="preserve"> la </w:t>
            </w:r>
            <w:proofErr w:type="spellStart"/>
            <w:r w:rsidRPr="00932E35">
              <w:rPr>
                <w:sz w:val="20"/>
              </w:rPr>
              <w:t>situación</w:t>
            </w:r>
            <w:proofErr w:type="spellEnd"/>
            <w:r w:rsidRPr="00932E35">
              <w:rPr>
                <w:sz w:val="20"/>
              </w:rPr>
              <w:t xml:space="preserve"> de Navarra </w:t>
            </w:r>
            <w:proofErr w:type="spellStart"/>
            <w:r w:rsidRPr="00932E35">
              <w:rPr>
                <w:sz w:val="20"/>
              </w:rPr>
              <w:t>en</w:t>
            </w:r>
            <w:proofErr w:type="spellEnd"/>
            <w:r w:rsidRPr="00932E35">
              <w:rPr>
                <w:sz w:val="20"/>
              </w:rPr>
              <w:t xml:space="preserve"> </w:t>
            </w:r>
            <w:proofErr w:type="spellStart"/>
            <w:r w:rsidRPr="00932E35">
              <w:rPr>
                <w:sz w:val="20"/>
              </w:rPr>
              <w:t>referencia</w:t>
            </w:r>
            <w:proofErr w:type="spellEnd"/>
            <w:r w:rsidRPr="00932E35">
              <w:rPr>
                <w:sz w:val="20"/>
              </w:rPr>
              <w:t xml:space="preserve"> a la </w:t>
            </w:r>
            <w:proofErr w:type="spellStart"/>
            <w:r w:rsidRPr="00932E35">
              <w:rPr>
                <w:sz w:val="20"/>
              </w:rPr>
              <w:t>política</w:t>
            </w:r>
            <w:proofErr w:type="spellEnd"/>
            <w:r w:rsidRPr="00932E35">
              <w:rPr>
                <w:sz w:val="20"/>
              </w:rPr>
              <w:t xml:space="preserve"> </w:t>
            </w:r>
            <w:proofErr w:type="spellStart"/>
            <w:r w:rsidRPr="00932E35">
              <w:rPr>
                <w:sz w:val="20"/>
              </w:rPr>
              <w:t>nacional</w:t>
            </w:r>
            <w:proofErr w:type="spellEnd"/>
            <w:r w:rsidRPr="00932E35">
              <w:rPr>
                <w:sz w:val="20"/>
              </w:rPr>
              <w:t xml:space="preserve"> y </w:t>
            </w:r>
            <w:proofErr w:type="spellStart"/>
            <w:r w:rsidRPr="00932E35">
              <w:rPr>
                <w:sz w:val="20"/>
              </w:rPr>
              <w:t>comunitaria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w:t>
            </w:r>
            <w:proofErr w:type="spellStart"/>
            <w:r w:rsidRPr="00932E35">
              <w:rPr>
                <w:sz w:val="20"/>
              </w:rPr>
              <w:t>medioambiental</w:t>
            </w:r>
            <w:proofErr w:type="spellEnd"/>
            <w:r w:rsidRPr="00932E35">
              <w:rPr>
                <w:sz w:val="20"/>
              </w:rPr>
              <w:t>.</w:t>
            </w:r>
          </w:p>
        </w:tc>
      </w:tr>
      <w:tr w:rsidR="00C25F30" w:rsidRPr="00932E35" w14:paraId="7C4B3613" w14:textId="77777777" w:rsidTr="00262057">
        <w:trPr>
          <w:trHeight w:val="300"/>
        </w:trPr>
        <w:tc>
          <w:tcPr>
            <w:tcW w:w="1802" w:type="dxa"/>
          </w:tcPr>
          <w:p w14:paraId="14CBC16B" w14:textId="77777777" w:rsidR="00C25F30" w:rsidRPr="00932E35" w:rsidRDefault="00C25F30"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7C7EFE6" w14:textId="77777777" w:rsidR="00C25F30" w:rsidRPr="00932E35" w:rsidRDefault="00C25F30" w:rsidP="00262057">
            <w:pPr>
              <w:rPr>
                <w:rFonts w:eastAsia="Times New Roman" w:cs="Calibri"/>
                <w:sz w:val="20"/>
              </w:rPr>
            </w:pPr>
            <w:r w:rsidRPr="00932E35">
              <w:rPr>
                <w:sz w:val="20"/>
              </w:rPr>
              <w:t xml:space="preserve">​El principal </w:t>
            </w:r>
            <w:proofErr w:type="spellStart"/>
            <w:r w:rsidRPr="00932E35">
              <w:rPr>
                <w:sz w:val="20"/>
              </w:rPr>
              <w:t>objetivo</w:t>
            </w:r>
            <w:proofErr w:type="spellEnd"/>
            <w:r w:rsidRPr="00932E35">
              <w:rPr>
                <w:sz w:val="20"/>
              </w:rPr>
              <w:t xml:space="preserve"> de </w:t>
            </w:r>
            <w:proofErr w:type="spellStart"/>
            <w:r w:rsidRPr="00932E35">
              <w:rPr>
                <w:sz w:val="20"/>
              </w:rPr>
              <w:t>publicar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indicadores</w:t>
            </w:r>
            <w:proofErr w:type="spellEnd"/>
            <w:r w:rsidRPr="00932E35">
              <w:rPr>
                <w:sz w:val="20"/>
              </w:rPr>
              <w:t xml:space="preserve"> de </w:t>
            </w:r>
            <w:proofErr w:type="spellStart"/>
            <w:r w:rsidRPr="00932E35">
              <w:rPr>
                <w:sz w:val="20"/>
              </w:rPr>
              <w:t>tratamiento</w:t>
            </w:r>
            <w:proofErr w:type="spellEnd"/>
            <w:r w:rsidRPr="00932E35">
              <w:rPr>
                <w:sz w:val="20"/>
              </w:rPr>
              <w:t xml:space="preserve"> de </w:t>
            </w:r>
            <w:proofErr w:type="spellStart"/>
            <w:r w:rsidRPr="00932E35">
              <w:rPr>
                <w:sz w:val="20"/>
              </w:rPr>
              <w:t>residuos</w:t>
            </w:r>
            <w:proofErr w:type="spellEnd"/>
            <w:r w:rsidRPr="00932E35">
              <w:rPr>
                <w:sz w:val="20"/>
              </w:rPr>
              <w:t xml:space="preserve"> es </w:t>
            </w:r>
            <w:proofErr w:type="spellStart"/>
            <w:r w:rsidRPr="00932E35">
              <w:rPr>
                <w:sz w:val="20"/>
              </w:rPr>
              <w:t>reflejar</w:t>
            </w:r>
            <w:proofErr w:type="spellEnd"/>
            <w:r w:rsidRPr="00932E35">
              <w:rPr>
                <w:sz w:val="20"/>
              </w:rPr>
              <w:t xml:space="preserve"> la </w:t>
            </w:r>
            <w:proofErr w:type="spellStart"/>
            <w:r w:rsidRPr="00932E35">
              <w:rPr>
                <w:sz w:val="20"/>
              </w:rPr>
              <w:t>aplicación</w:t>
            </w:r>
            <w:proofErr w:type="spellEnd"/>
            <w:r w:rsidRPr="00932E35">
              <w:rPr>
                <w:sz w:val="20"/>
              </w:rPr>
              <w:t xml:space="preserve"> de la </w:t>
            </w:r>
            <w:proofErr w:type="spellStart"/>
            <w:r w:rsidRPr="00932E35">
              <w:rPr>
                <w:sz w:val="20"/>
              </w:rPr>
              <w:t>jerarquía</w:t>
            </w:r>
            <w:proofErr w:type="spellEnd"/>
            <w:r w:rsidRPr="00932E35">
              <w:rPr>
                <w:sz w:val="20"/>
              </w:rPr>
              <w:t xml:space="preserve"> de la </w:t>
            </w:r>
            <w:proofErr w:type="spellStart"/>
            <w:r w:rsidRPr="00932E35">
              <w:rPr>
                <w:sz w:val="20"/>
              </w:rPr>
              <w:t>gestión</w:t>
            </w:r>
            <w:proofErr w:type="spellEnd"/>
            <w:r w:rsidRPr="00932E35">
              <w:rPr>
                <w:sz w:val="20"/>
              </w:rPr>
              <w:t xml:space="preserve"> de </w:t>
            </w:r>
            <w:proofErr w:type="spellStart"/>
            <w:r w:rsidRPr="00932E35">
              <w:rPr>
                <w:sz w:val="20"/>
              </w:rPr>
              <w:t>residuos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ámbito</w:t>
            </w:r>
            <w:proofErr w:type="spellEnd"/>
            <w:r w:rsidRPr="00932E35">
              <w:rPr>
                <w:sz w:val="20"/>
              </w:rPr>
              <w:t xml:space="preserve"> territorial de la </w:t>
            </w:r>
            <w:proofErr w:type="spellStart"/>
            <w:r w:rsidRPr="00932E35">
              <w:rPr>
                <w:sz w:val="20"/>
              </w:rPr>
              <w:t>Comunidad</w:t>
            </w:r>
            <w:proofErr w:type="spellEnd"/>
            <w:r w:rsidRPr="00932E35">
              <w:rPr>
                <w:sz w:val="20"/>
              </w:rPr>
              <w:t xml:space="preserve"> Foral de Navarra. Los </w:t>
            </w:r>
            <w:proofErr w:type="spellStart"/>
            <w:r w:rsidRPr="00932E35">
              <w:rPr>
                <w:sz w:val="20"/>
              </w:rPr>
              <w:t>tratamientos</w:t>
            </w:r>
            <w:proofErr w:type="spellEnd"/>
            <w:r w:rsidRPr="00932E35">
              <w:rPr>
                <w:sz w:val="20"/>
              </w:rPr>
              <w:t xml:space="preserve"> a </w:t>
            </w:r>
            <w:proofErr w:type="spellStart"/>
            <w:r w:rsidRPr="00932E35">
              <w:rPr>
                <w:sz w:val="20"/>
              </w:rPr>
              <w:t>los</w:t>
            </w:r>
            <w:proofErr w:type="spellEnd"/>
            <w:r w:rsidRPr="00932E35">
              <w:rPr>
                <w:sz w:val="20"/>
              </w:rPr>
              <w:t xml:space="preserve"> que se </w:t>
            </w:r>
            <w:proofErr w:type="spellStart"/>
            <w:r w:rsidRPr="00932E35">
              <w:rPr>
                <w:sz w:val="20"/>
              </w:rPr>
              <w:t>someten</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residuos</w:t>
            </w:r>
            <w:proofErr w:type="spellEnd"/>
            <w:r w:rsidRPr="00932E35">
              <w:rPr>
                <w:sz w:val="20"/>
              </w:rPr>
              <w:t xml:space="preserve"> se </w:t>
            </w:r>
            <w:proofErr w:type="spellStart"/>
            <w:r w:rsidRPr="00932E35">
              <w:rPr>
                <w:sz w:val="20"/>
              </w:rPr>
              <w:t>deben</w:t>
            </w:r>
            <w:proofErr w:type="spellEnd"/>
            <w:r w:rsidRPr="00932E35">
              <w:rPr>
                <w:sz w:val="20"/>
              </w:rPr>
              <w:t xml:space="preserve"> </w:t>
            </w:r>
            <w:proofErr w:type="spellStart"/>
            <w:r w:rsidRPr="00932E35">
              <w:rPr>
                <w:sz w:val="20"/>
              </w:rPr>
              <w:t>aplicar</w:t>
            </w:r>
            <w:proofErr w:type="spellEnd"/>
            <w:r w:rsidRPr="00932E35">
              <w:rPr>
                <w:sz w:val="20"/>
              </w:rPr>
              <w:t xml:space="preserve"> para </w:t>
            </w:r>
            <w:proofErr w:type="spellStart"/>
            <w:r w:rsidRPr="00932E35">
              <w:rPr>
                <w:sz w:val="20"/>
              </w:rPr>
              <w:t>conseguir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mejor</w:t>
            </w:r>
            <w:proofErr w:type="spellEnd"/>
            <w:r w:rsidRPr="00932E35">
              <w:rPr>
                <w:sz w:val="20"/>
              </w:rPr>
              <w:t xml:space="preserve"> </w:t>
            </w:r>
            <w:proofErr w:type="spellStart"/>
            <w:r w:rsidRPr="00932E35">
              <w:rPr>
                <w:sz w:val="20"/>
              </w:rPr>
              <w:t>resultado</w:t>
            </w:r>
            <w:proofErr w:type="spellEnd"/>
            <w:r w:rsidRPr="00932E35">
              <w:rPr>
                <w:sz w:val="20"/>
              </w:rPr>
              <w:t xml:space="preserve"> </w:t>
            </w:r>
            <w:proofErr w:type="spellStart"/>
            <w:r w:rsidRPr="00932E35">
              <w:rPr>
                <w:sz w:val="20"/>
              </w:rPr>
              <w:t>medioambiental</w:t>
            </w:r>
            <w:proofErr w:type="spellEnd"/>
            <w:r w:rsidRPr="00932E35">
              <w:rPr>
                <w:sz w:val="20"/>
              </w:rPr>
              <w:t xml:space="preserve"> global,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siguiente</w:t>
            </w:r>
            <w:proofErr w:type="spellEnd"/>
            <w:r w:rsidRPr="00932E35">
              <w:rPr>
                <w:sz w:val="20"/>
              </w:rPr>
              <w:t xml:space="preserve"> </w:t>
            </w:r>
            <w:proofErr w:type="spellStart"/>
            <w:r w:rsidRPr="00932E35">
              <w:rPr>
                <w:sz w:val="20"/>
              </w:rPr>
              <w:t>orden</w:t>
            </w:r>
            <w:proofErr w:type="spellEnd"/>
            <w:r w:rsidRPr="00932E35">
              <w:rPr>
                <w:sz w:val="20"/>
              </w:rPr>
              <w:t xml:space="preserve"> de </w:t>
            </w:r>
            <w:proofErr w:type="spellStart"/>
            <w:r w:rsidRPr="00932E35">
              <w:rPr>
                <w:sz w:val="20"/>
              </w:rPr>
              <w:t>prioridad</w:t>
            </w:r>
            <w:proofErr w:type="spellEnd"/>
            <w:r w:rsidRPr="00932E35">
              <w:rPr>
                <w:sz w:val="20"/>
              </w:rPr>
              <w:t xml:space="preserve">: a) </w:t>
            </w:r>
            <w:proofErr w:type="spellStart"/>
            <w:r w:rsidRPr="00932E35">
              <w:rPr>
                <w:sz w:val="20"/>
              </w:rPr>
              <w:t>Prevención</w:t>
            </w:r>
            <w:proofErr w:type="spellEnd"/>
            <w:r w:rsidRPr="00932E35">
              <w:rPr>
                <w:sz w:val="20"/>
              </w:rPr>
              <w:t xml:space="preserve">, b) </w:t>
            </w:r>
            <w:proofErr w:type="spellStart"/>
            <w:r w:rsidRPr="00932E35">
              <w:rPr>
                <w:sz w:val="20"/>
              </w:rPr>
              <w:t>preparación</w:t>
            </w:r>
            <w:proofErr w:type="spellEnd"/>
            <w:r w:rsidRPr="00932E35">
              <w:rPr>
                <w:sz w:val="20"/>
              </w:rPr>
              <w:t xml:space="preserve"> para la </w:t>
            </w:r>
            <w:proofErr w:type="spellStart"/>
            <w:r w:rsidRPr="00932E35">
              <w:rPr>
                <w:sz w:val="20"/>
              </w:rPr>
              <w:t>reutilización</w:t>
            </w:r>
            <w:proofErr w:type="spellEnd"/>
            <w:r w:rsidRPr="00932E35">
              <w:rPr>
                <w:sz w:val="20"/>
              </w:rPr>
              <w:t xml:space="preserve">, c) </w:t>
            </w:r>
            <w:proofErr w:type="spellStart"/>
            <w:r w:rsidRPr="00932E35">
              <w:rPr>
                <w:sz w:val="20"/>
              </w:rPr>
              <w:t>reciclado</w:t>
            </w:r>
            <w:proofErr w:type="spellEnd"/>
            <w:r w:rsidRPr="00932E35">
              <w:rPr>
                <w:sz w:val="20"/>
              </w:rPr>
              <w:t xml:space="preserve">, d) </w:t>
            </w:r>
            <w:proofErr w:type="spellStart"/>
            <w:r w:rsidRPr="00932E35">
              <w:rPr>
                <w:sz w:val="20"/>
              </w:rPr>
              <w:t>otro</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valorización</w:t>
            </w:r>
            <w:proofErr w:type="spellEnd"/>
            <w:r w:rsidRPr="00932E35">
              <w:rPr>
                <w:sz w:val="20"/>
              </w:rPr>
              <w:t xml:space="preserve">, </w:t>
            </w:r>
            <w:proofErr w:type="spellStart"/>
            <w:r w:rsidRPr="00932E35">
              <w:rPr>
                <w:sz w:val="20"/>
              </w:rPr>
              <w:t>incluida</w:t>
            </w:r>
            <w:proofErr w:type="spellEnd"/>
            <w:r w:rsidRPr="00932E35">
              <w:rPr>
                <w:sz w:val="20"/>
              </w:rPr>
              <w:t xml:space="preserve"> la </w:t>
            </w:r>
            <w:proofErr w:type="spellStart"/>
            <w:r w:rsidRPr="00932E35">
              <w:rPr>
                <w:sz w:val="20"/>
              </w:rPr>
              <w:t>valorización</w:t>
            </w:r>
            <w:proofErr w:type="spellEnd"/>
            <w:r w:rsidRPr="00932E35">
              <w:rPr>
                <w:sz w:val="20"/>
              </w:rPr>
              <w:t xml:space="preserve"> </w:t>
            </w:r>
            <w:proofErr w:type="spellStart"/>
            <w:r w:rsidRPr="00932E35">
              <w:rPr>
                <w:sz w:val="20"/>
              </w:rPr>
              <w:t>energética</w:t>
            </w:r>
            <w:proofErr w:type="spellEnd"/>
            <w:r w:rsidRPr="00932E35">
              <w:rPr>
                <w:sz w:val="20"/>
              </w:rPr>
              <w:t xml:space="preserve"> y e) </w:t>
            </w:r>
            <w:proofErr w:type="spellStart"/>
            <w:r w:rsidRPr="00932E35">
              <w:rPr>
                <w:sz w:val="20"/>
              </w:rPr>
              <w:t>eliminación</w:t>
            </w:r>
            <w:proofErr w:type="spellEnd"/>
            <w:r w:rsidRPr="00932E35">
              <w:rPr>
                <w:sz w:val="20"/>
              </w:rPr>
              <w:t>.</w:t>
            </w:r>
          </w:p>
        </w:tc>
      </w:tr>
      <w:tr w:rsidR="00C25F30" w:rsidRPr="00932E35" w14:paraId="3DB2893E" w14:textId="77777777" w:rsidTr="00262057">
        <w:trPr>
          <w:trHeight w:val="300"/>
        </w:trPr>
        <w:tc>
          <w:tcPr>
            <w:tcW w:w="1802" w:type="dxa"/>
          </w:tcPr>
          <w:p w14:paraId="6C6669D7" w14:textId="77777777" w:rsidR="00C25F30" w:rsidRPr="00932E35" w:rsidRDefault="00C25F30"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2FF74F86" w14:textId="77777777" w:rsidR="00C25F30" w:rsidRPr="00932E35" w:rsidRDefault="00C25F30" w:rsidP="00262057">
            <w:pPr>
              <w:rPr>
                <w:rFonts w:eastAsia="Times New Roman" w:cs="Calibri"/>
                <w:sz w:val="20"/>
              </w:rPr>
            </w:pPr>
            <w:r w:rsidRPr="00932E35">
              <w:rPr>
                <w:sz w:val="20"/>
              </w:rPr>
              <w:t>​</w:t>
            </w:r>
            <w:proofErr w:type="spellStart"/>
            <w:r w:rsidRPr="00932E35">
              <w:rPr>
                <w:sz w:val="20"/>
              </w:rPr>
              <w:t>Oficializar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dato</w:t>
            </w:r>
            <w:proofErr w:type="spellEnd"/>
            <w:r w:rsidRPr="00932E35">
              <w:rPr>
                <w:sz w:val="20"/>
              </w:rPr>
              <w:t xml:space="preserve"> de </w:t>
            </w:r>
            <w:proofErr w:type="spellStart"/>
            <w:r w:rsidRPr="00932E35">
              <w:rPr>
                <w:sz w:val="20"/>
              </w:rPr>
              <w:t>recogida</w:t>
            </w:r>
            <w:proofErr w:type="spellEnd"/>
            <w:r w:rsidRPr="00932E35">
              <w:rPr>
                <w:sz w:val="20"/>
              </w:rPr>
              <w:t xml:space="preserve"> y </w:t>
            </w:r>
            <w:proofErr w:type="spellStart"/>
            <w:r w:rsidRPr="00932E35">
              <w:rPr>
                <w:sz w:val="20"/>
              </w:rPr>
              <w:t>tratamiento</w:t>
            </w:r>
            <w:proofErr w:type="spellEnd"/>
            <w:r w:rsidRPr="00932E35">
              <w:rPr>
                <w:sz w:val="20"/>
              </w:rPr>
              <w:t xml:space="preserve"> de </w:t>
            </w:r>
            <w:proofErr w:type="spellStart"/>
            <w:r w:rsidRPr="00932E35">
              <w:rPr>
                <w:sz w:val="20"/>
              </w:rPr>
              <w:t>residuos</w:t>
            </w:r>
            <w:proofErr w:type="spellEnd"/>
            <w:r w:rsidRPr="00932E35">
              <w:rPr>
                <w:sz w:val="20"/>
              </w:rPr>
              <w:t xml:space="preserve"> de Navarra para </w:t>
            </w:r>
            <w:proofErr w:type="spellStart"/>
            <w:r w:rsidRPr="00932E35">
              <w:rPr>
                <w:sz w:val="20"/>
              </w:rPr>
              <w:t>el</w:t>
            </w:r>
            <w:proofErr w:type="spellEnd"/>
            <w:r w:rsidRPr="00932E35">
              <w:rPr>
                <w:sz w:val="20"/>
              </w:rPr>
              <w:t xml:space="preserve"> </w:t>
            </w:r>
            <w:proofErr w:type="spellStart"/>
            <w:r w:rsidRPr="00932E35">
              <w:rPr>
                <w:sz w:val="20"/>
              </w:rPr>
              <w:t>cómputo</w:t>
            </w:r>
            <w:proofErr w:type="spellEnd"/>
            <w:r w:rsidRPr="00932E35">
              <w:rPr>
                <w:sz w:val="20"/>
              </w:rPr>
              <w:t xml:space="preserve"> total de </w:t>
            </w:r>
            <w:proofErr w:type="spellStart"/>
            <w:r w:rsidRPr="00932E35">
              <w:rPr>
                <w:sz w:val="20"/>
              </w:rPr>
              <w:t>residuos</w:t>
            </w:r>
            <w:proofErr w:type="spellEnd"/>
            <w:r w:rsidRPr="00932E35">
              <w:rPr>
                <w:sz w:val="20"/>
              </w:rPr>
              <w:t xml:space="preserve"> </w:t>
            </w:r>
            <w:proofErr w:type="spellStart"/>
            <w:r w:rsidRPr="00932E35">
              <w:rPr>
                <w:sz w:val="20"/>
              </w:rPr>
              <w:t>identificados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flujos</w:t>
            </w:r>
            <w:proofErr w:type="spellEnd"/>
            <w:r w:rsidRPr="00932E35">
              <w:rPr>
                <w:sz w:val="20"/>
              </w:rPr>
              <w:t xml:space="preserve"> </w:t>
            </w:r>
            <w:proofErr w:type="spellStart"/>
            <w:r w:rsidRPr="00932E35">
              <w:rPr>
                <w:sz w:val="20"/>
              </w:rPr>
              <w:t>concretos</w:t>
            </w:r>
            <w:proofErr w:type="spellEnd"/>
            <w:r w:rsidRPr="00932E35">
              <w:rPr>
                <w:sz w:val="20"/>
              </w:rPr>
              <w:t xml:space="preserve"> de </w:t>
            </w:r>
            <w:proofErr w:type="spellStart"/>
            <w:r w:rsidRPr="00932E35">
              <w:rPr>
                <w:sz w:val="20"/>
              </w:rPr>
              <w:t>residuos</w:t>
            </w:r>
            <w:proofErr w:type="spellEnd"/>
            <w:r w:rsidRPr="00932E35">
              <w:rPr>
                <w:sz w:val="20"/>
              </w:rPr>
              <w:t xml:space="preserve"> y </w:t>
            </w:r>
            <w:proofErr w:type="spellStart"/>
            <w:r w:rsidRPr="00932E35">
              <w:rPr>
                <w:sz w:val="20"/>
              </w:rPr>
              <w:t>mostrar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dato</w:t>
            </w:r>
            <w:proofErr w:type="spellEnd"/>
            <w:r w:rsidRPr="00932E35">
              <w:rPr>
                <w:sz w:val="20"/>
              </w:rPr>
              <w:t xml:space="preserve"> de global </w:t>
            </w:r>
            <w:proofErr w:type="gramStart"/>
            <w:r w:rsidRPr="00932E35">
              <w:rPr>
                <w:sz w:val="20"/>
              </w:rPr>
              <w:t>para Navarra</w:t>
            </w:r>
            <w:proofErr w:type="gramEnd"/>
            <w:r w:rsidRPr="00932E35">
              <w:rPr>
                <w:sz w:val="20"/>
              </w:rPr>
              <w:t xml:space="preserve">. Se </w:t>
            </w:r>
            <w:proofErr w:type="spellStart"/>
            <w:r w:rsidRPr="00932E35">
              <w:rPr>
                <w:sz w:val="20"/>
              </w:rPr>
              <w:t>calcula</w:t>
            </w:r>
            <w:proofErr w:type="spellEnd"/>
            <w:r w:rsidRPr="00932E35">
              <w:rPr>
                <w:sz w:val="20"/>
              </w:rPr>
              <w:t xml:space="preserve"> </w:t>
            </w:r>
            <w:proofErr w:type="spellStart"/>
            <w:r w:rsidRPr="00932E35">
              <w:rPr>
                <w:sz w:val="20"/>
              </w:rPr>
              <w:t>anualmente</w:t>
            </w:r>
            <w:proofErr w:type="spellEnd"/>
            <w:r w:rsidRPr="00932E35">
              <w:rPr>
                <w:sz w:val="20"/>
              </w:rPr>
              <w:t xml:space="preserve"> </w:t>
            </w:r>
            <w:proofErr w:type="spellStart"/>
            <w:r w:rsidRPr="00932E35">
              <w:rPr>
                <w:sz w:val="20"/>
              </w:rPr>
              <w:t>mediante</w:t>
            </w:r>
            <w:proofErr w:type="spellEnd"/>
            <w:r w:rsidRPr="00932E35">
              <w:rPr>
                <w:sz w:val="20"/>
              </w:rPr>
              <w:t xml:space="preserve"> </w:t>
            </w:r>
            <w:proofErr w:type="spellStart"/>
            <w:r w:rsidRPr="00932E35">
              <w:rPr>
                <w:sz w:val="20"/>
              </w:rPr>
              <w:t>estadísticas</w:t>
            </w:r>
            <w:proofErr w:type="spellEnd"/>
            <w:r w:rsidRPr="00932E35">
              <w:rPr>
                <w:sz w:val="20"/>
              </w:rPr>
              <w:t xml:space="preserve"> de </w:t>
            </w:r>
            <w:proofErr w:type="spellStart"/>
            <w:r w:rsidRPr="00932E35">
              <w:rPr>
                <w:sz w:val="20"/>
              </w:rPr>
              <w:t>datos</w:t>
            </w:r>
            <w:proofErr w:type="spellEnd"/>
            <w:r w:rsidRPr="00932E35">
              <w:rPr>
                <w:sz w:val="20"/>
              </w:rPr>
              <w:t xml:space="preserve"> (Excel o Power Bi) </w:t>
            </w:r>
            <w:proofErr w:type="spellStart"/>
            <w:r w:rsidRPr="00932E35">
              <w:rPr>
                <w:sz w:val="20"/>
              </w:rPr>
              <w:t>mostrando</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resultados</w:t>
            </w:r>
            <w:proofErr w:type="spellEnd"/>
            <w:r w:rsidRPr="00932E35">
              <w:rPr>
                <w:sz w:val="20"/>
              </w:rPr>
              <w:t xml:space="preserve"> a </w:t>
            </w:r>
            <w:proofErr w:type="spellStart"/>
            <w:r w:rsidRPr="00932E35">
              <w:rPr>
                <w:sz w:val="20"/>
              </w:rPr>
              <w:t>los</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implicados</w:t>
            </w:r>
            <w:proofErr w:type="spellEnd"/>
            <w:r w:rsidRPr="00932E35">
              <w:rPr>
                <w:sz w:val="20"/>
              </w:rPr>
              <w:t xml:space="preserve"> y la </w:t>
            </w:r>
            <w:proofErr w:type="spellStart"/>
            <w:r w:rsidRPr="00932E35">
              <w:rPr>
                <w:sz w:val="20"/>
              </w:rPr>
              <w:t>ciudadanía</w:t>
            </w:r>
            <w:proofErr w:type="spellEnd"/>
            <w:r w:rsidRPr="00932E35">
              <w:rPr>
                <w:sz w:val="20"/>
              </w:rPr>
              <w:t xml:space="preserve"> </w:t>
            </w:r>
            <w:proofErr w:type="spellStart"/>
            <w:r w:rsidRPr="00932E35">
              <w:rPr>
                <w:sz w:val="20"/>
              </w:rPr>
              <w:t>en</w:t>
            </w:r>
            <w:proofErr w:type="spellEnd"/>
            <w:r w:rsidRPr="00932E35">
              <w:rPr>
                <w:sz w:val="20"/>
              </w:rPr>
              <w:t xml:space="preserve"> general </w:t>
            </w:r>
            <w:proofErr w:type="spellStart"/>
            <w:r w:rsidRPr="00932E35">
              <w:rPr>
                <w:sz w:val="20"/>
              </w:rPr>
              <w:t>mediante</w:t>
            </w:r>
            <w:proofErr w:type="spellEnd"/>
            <w:r w:rsidRPr="00932E35">
              <w:rPr>
                <w:sz w:val="20"/>
              </w:rPr>
              <w:t xml:space="preserve"> </w:t>
            </w:r>
            <w:proofErr w:type="spellStart"/>
            <w:r w:rsidRPr="00932E35">
              <w:rPr>
                <w:sz w:val="20"/>
              </w:rPr>
              <w:t>inventarios</w:t>
            </w:r>
            <w:proofErr w:type="spellEnd"/>
            <w:r w:rsidRPr="00932E35">
              <w:rPr>
                <w:sz w:val="20"/>
              </w:rPr>
              <w:t xml:space="preserve"> de </w:t>
            </w:r>
            <w:proofErr w:type="spellStart"/>
            <w:r w:rsidRPr="00932E35">
              <w:rPr>
                <w:sz w:val="20"/>
              </w:rPr>
              <w:t>residuos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flujos</w:t>
            </w:r>
            <w:proofErr w:type="spellEnd"/>
            <w:r w:rsidRPr="00932E35">
              <w:rPr>
                <w:sz w:val="20"/>
              </w:rPr>
              <w:t xml:space="preserve"> </w:t>
            </w:r>
            <w:proofErr w:type="spellStart"/>
            <w:r w:rsidRPr="00932E35">
              <w:rPr>
                <w:sz w:val="20"/>
              </w:rPr>
              <w:t>anuales</w:t>
            </w:r>
            <w:proofErr w:type="spellEnd"/>
            <w:r w:rsidRPr="00932E35">
              <w:rPr>
                <w:sz w:val="20"/>
              </w:rPr>
              <w:t xml:space="preserve"> y </w:t>
            </w:r>
            <w:proofErr w:type="spellStart"/>
            <w:r w:rsidRPr="00932E35">
              <w:rPr>
                <w:sz w:val="20"/>
              </w:rPr>
              <w:t>evaluación</w:t>
            </w:r>
            <w:proofErr w:type="spellEnd"/>
            <w:r w:rsidRPr="00932E35">
              <w:rPr>
                <w:sz w:val="20"/>
              </w:rPr>
              <w:t xml:space="preserve"> y </w:t>
            </w:r>
            <w:proofErr w:type="spellStart"/>
            <w:r w:rsidRPr="00932E35">
              <w:rPr>
                <w:sz w:val="20"/>
              </w:rPr>
              <w:t>seguimiento</w:t>
            </w:r>
            <w:proofErr w:type="spellEnd"/>
            <w:r w:rsidRPr="00932E35">
              <w:rPr>
                <w:sz w:val="20"/>
              </w:rPr>
              <w:t xml:space="preserve"> del Plan de </w:t>
            </w:r>
            <w:proofErr w:type="spellStart"/>
            <w:r w:rsidRPr="00932E35">
              <w:rPr>
                <w:sz w:val="20"/>
              </w:rPr>
              <w:t>residuos</w:t>
            </w:r>
            <w:proofErr w:type="spellEnd"/>
            <w:r w:rsidRPr="00932E35">
              <w:rPr>
                <w:sz w:val="20"/>
              </w:rPr>
              <w:t xml:space="preserve"> de Navarra </w:t>
            </w:r>
            <w:proofErr w:type="spellStart"/>
            <w:r w:rsidRPr="00932E35">
              <w:rPr>
                <w:sz w:val="20"/>
              </w:rPr>
              <w:t>en</w:t>
            </w:r>
            <w:proofErr w:type="spellEnd"/>
            <w:r w:rsidRPr="00932E35">
              <w:rPr>
                <w:sz w:val="20"/>
              </w:rPr>
              <w:t xml:space="preserve"> la web de la </w:t>
            </w:r>
            <w:proofErr w:type="spellStart"/>
            <w:r w:rsidRPr="00932E35">
              <w:rPr>
                <w:sz w:val="20"/>
              </w:rPr>
              <w:t>Oficina</w:t>
            </w:r>
            <w:proofErr w:type="spellEnd"/>
            <w:r w:rsidRPr="00932E35">
              <w:rPr>
                <w:sz w:val="20"/>
              </w:rPr>
              <w:t xml:space="preserve"> de </w:t>
            </w:r>
            <w:proofErr w:type="spellStart"/>
            <w:r w:rsidRPr="00932E35">
              <w:rPr>
                <w:sz w:val="20"/>
              </w:rPr>
              <w:t>Prevención</w:t>
            </w:r>
            <w:proofErr w:type="spellEnd"/>
            <w:r w:rsidRPr="00932E35">
              <w:rPr>
                <w:sz w:val="20"/>
              </w:rPr>
              <w:t xml:space="preserve"> de </w:t>
            </w:r>
            <w:proofErr w:type="spellStart"/>
            <w:r w:rsidRPr="00932E35">
              <w:rPr>
                <w:sz w:val="20"/>
              </w:rPr>
              <w:t>Residuos</w:t>
            </w:r>
            <w:proofErr w:type="spellEnd"/>
            <w:r w:rsidRPr="00932E35">
              <w:rPr>
                <w:sz w:val="20"/>
              </w:rPr>
              <w:t xml:space="preserve"> y de </w:t>
            </w:r>
            <w:proofErr w:type="spellStart"/>
            <w:r w:rsidRPr="00932E35">
              <w:rPr>
                <w:sz w:val="20"/>
              </w:rPr>
              <w:t>Impulso</w:t>
            </w:r>
            <w:proofErr w:type="spellEnd"/>
            <w:r w:rsidRPr="00932E35">
              <w:rPr>
                <w:sz w:val="20"/>
              </w:rPr>
              <w:t xml:space="preserve"> a la Economía Circular. </w:t>
            </w:r>
            <w:proofErr w:type="spellStart"/>
            <w:r w:rsidRPr="00932E35">
              <w:rPr>
                <w:sz w:val="20"/>
              </w:rPr>
              <w:t>Además</w:t>
            </w:r>
            <w:proofErr w:type="spellEnd"/>
            <w:r w:rsidRPr="00932E35">
              <w:rPr>
                <w:sz w:val="20"/>
              </w:rPr>
              <w:t xml:space="preserve">, se </w:t>
            </w:r>
            <w:proofErr w:type="spellStart"/>
            <w:r w:rsidRPr="00932E35">
              <w:rPr>
                <w:sz w:val="20"/>
              </w:rPr>
              <w:t>presentan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estamentos</w:t>
            </w:r>
            <w:proofErr w:type="spellEnd"/>
            <w:r w:rsidRPr="00932E35">
              <w:rPr>
                <w:sz w:val="20"/>
              </w:rPr>
              <w:t xml:space="preserve"> </w:t>
            </w:r>
            <w:proofErr w:type="spellStart"/>
            <w:r w:rsidRPr="00932E35">
              <w:rPr>
                <w:sz w:val="20"/>
              </w:rPr>
              <w:t>oficiales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Ministerio</w:t>
            </w:r>
            <w:proofErr w:type="spellEnd"/>
            <w:r w:rsidRPr="00932E35">
              <w:rPr>
                <w:sz w:val="20"/>
              </w:rPr>
              <w:t xml:space="preserve"> para la </w:t>
            </w:r>
            <w:proofErr w:type="spellStart"/>
            <w:r w:rsidRPr="00932E35">
              <w:rPr>
                <w:sz w:val="20"/>
              </w:rPr>
              <w:t>Transición</w:t>
            </w:r>
            <w:proofErr w:type="spellEnd"/>
            <w:r w:rsidRPr="00932E35">
              <w:rPr>
                <w:sz w:val="20"/>
              </w:rPr>
              <w:t xml:space="preserve"> </w:t>
            </w:r>
            <w:proofErr w:type="spellStart"/>
            <w:r w:rsidRPr="00932E35">
              <w:rPr>
                <w:sz w:val="20"/>
              </w:rPr>
              <w:t>Ecológica</w:t>
            </w:r>
            <w:proofErr w:type="spellEnd"/>
            <w:r w:rsidRPr="00932E35">
              <w:rPr>
                <w:sz w:val="20"/>
              </w:rPr>
              <w:t xml:space="preserve"> y </w:t>
            </w:r>
            <w:proofErr w:type="spellStart"/>
            <w:r w:rsidRPr="00932E35">
              <w:rPr>
                <w:sz w:val="20"/>
              </w:rPr>
              <w:t>el</w:t>
            </w:r>
            <w:proofErr w:type="spellEnd"/>
            <w:r w:rsidRPr="00932E35">
              <w:rPr>
                <w:sz w:val="20"/>
              </w:rPr>
              <w:t xml:space="preserve"> Reto </w:t>
            </w:r>
            <w:proofErr w:type="spellStart"/>
            <w:r w:rsidRPr="00932E35">
              <w:rPr>
                <w:sz w:val="20"/>
              </w:rPr>
              <w:t>Demográfico</w:t>
            </w:r>
            <w:proofErr w:type="spellEnd"/>
            <w:r w:rsidRPr="00932E35">
              <w:rPr>
                <w:sz w:val="20"/>
              </w:rPr>
              <w:t xml:space="preserve"> MITERD, Comisión Europea, etc. </w:t>
            </w:r>
            <w:proofErr w:type="spellStart"/>
            <w:r w:rsidRPr="00932E35">
              <w:rPr>
                <w:sz w:val="20"/>
              </w:rPr>
              <w:t>cuando</w:t>
            </w:r>
            <w:proofErr w:type="spellEnd"/>
            <w:r w:rsidRPr="00932E35">
              <w:rPr>
                <w:sz w:val="20"/>
              </w:rPr>
              <w:t xml:space="preserve"> son </w:t>
            </w:r>
            <w:proofErr w:type="spellStart"/>
            <w:r w:rsidRPr="00932E35">
              <w:rPr>
                <w:sz w:val="20"/>
              </w:rPr>
              <w:t>requeridos</w:t>
            </w:r>
            <w:proofErr w:type="spellEnd"/>
            <w:r w:rsidRPr="00932E35">
              <w:rPr>
                <w:sz w:val="20"/>
              </w:rPr>
              <w:t xml:space="preserve">. Se </w:t>
            </w:r>
            <w:proofErr w:type="spellStart"/>
            <w:r w:rsidRPr="00932E35">
              <w:rPr>
                <w:sz w:val="20"/>
              </w:rPr>
              <w:t>espera</w:t>
            </w:r>
            <w:proofErr w:type="spellEnd"/>
            <w:r w:rsidRPr="00932E35">
              <w:rPr>
                <w:sz w:val="20"/>
              </w:rPr>
              <w:t xml:space="preserve"> </w:t>
            </w:r>
            <w:proofErr w:type="spellStart"/>
            <w:r w:rsidRPr="00932E35">
              <w:rPr>
                <w:sz w:val="20"/>
              </w:rPr>
              <w:t>mejorar</w:t>
            </w:r>
            <w:proofErr w:type="spellEnd"/>
            <w:r w:rsidRPr="00932E35">
              <w:rPr>
                <w:sz w:val="20"/>
              </w:rPr>
              <w:t xml:space="preserve"> la </w:t>
            </w:r>
            <w:proofErr w:type="spellStart"/>
            <w:r w:rsidRPr="00932E35">
              <w:rPr>
                <w:sz w:val="20"/>
              </w:rPr>
              <w:t>facilidad</w:t>
            </w:r>
            <w:proofErr w:type="spellEnd"/>
            <w:r w:rsidRPr="00932E35">
              <w:rPr>
                <w:sz w:val="20"/>
              </w:rPr>
              <w:t xml:space="preserve"> de </w:t>
            </w:r>
            <w:proofErr w:type="spellStart"/>
            <w:r w:rsidRPr="00932E35">
              <w:rPr>
                <w:sz w:val="20"/>
              </w:rPr>
              <w:t>búsqueda</w:t>
            </w:r>
            <w:proofErr w:type="spellEnd"/>
            <w:r w:rsidRPr="00932E35">
              <w:rPr>
                <w:sz w:val="20"/>
              </w:rPr>
              <w:t xml:space="preserve"> y </w:t>
            </w:r>
            <w:proofErr w:type="spellStart"/>
            <w:r w:rsidRPr="00932E35">
              <w:rPr>
                <w:sz w:val="20"/>
              </w:rPr>
              <w:t>conocimiento</w:t>
            </w:r>
            <w:proofErr w:type="spellEnd"/>
            <w:r w:rsidRPr="00932E35">
              <w:rPr>
                <w:sz w:val="20"/>
              </w:rPr>
              <w:t xml:space="preserve"> del </w:t>
            </w:r>
            <w:proofErr w:type="spellStart"/>
            <w:r w:rsidRPr="00932E35">
              <w:rPr>
                <w:sz w:val="20"/>
              </w:rPr>
              <w:t>dato</w:t>
            </w:r>
            <w:proofErr w:type="spellEnd"/>
            <w:r w:rsidRPr="00932E35">
              <w:rPr>
                <w:sz w:val="20"/>
              </w:rPr>
              <w:t xml:space="preserve"> </w:t>
            </w:r>
            <w:proofErr w:type="spellStart"/>
            <w:r w:rsidRPr="00932E35">
              <w:rPr>
                <w:sz w:val="20"/>
              </w:rPr>
              <w:t>por</w:t>
            </w:r>
            <w:proofErr w:type="spellEnd"/>
            <w:r w:rsidRPr="00932E35">
              <w:rPr>
                <w:sz w:val="20"/>
              </w:rPr>
              <w:t xml:space="preserve"> la </w:t>
            </w:r>
            <w:proofErr w:type="spellStart"/>
            <w:r w:rsidRPr="00932E35">
              <w:rPr>
                <w:sz w:val="20"/>
              </w:rPr>
              <w:t>ciudadanía</w:t>
            </w:r>
            <w:proofErr w:type="spellEnd"/>
            <w:r w:rsidRPr="00932E35">
              <w:rPr>
                <w:sz w:val="20"/>
              </w:rPr>
              <w:t xml:space="preserve"> y </w:t>
            </w:r>
            <w:proofErr w:type="spellStart"/>
            <w:r w:rsidRPr="00932E35">
              <w:rPr>
                <w:sz w:val="20"/>
              </w:rPr>
              <w:t>todos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agentes</w:t>
            </w:r>
            <w:proofErr w:type="spellEnd"/>
            <w:r w:rsidRPr="00932E35">
              <w:rPr>
                <w:sz w:val="20"/>
              </w:rPr>
              <w:t xml:space="preserve"> </w:t>
            </w:r>
            <w:proofErr w:type="spellStart"/>
            <w:r w:rsidRPr="00932E35">
              <w:rPr>
                <w:sz w:val="20"/>
              </w:rPr>
              <w:t>implicados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mismo</w:t>
            </w:r>
            <w:proofErr w:type="spellEnd"/>
            <w:r w:rsidRPr="00932E35">
              <w:rPr>
                <w:sz w:val="20"/>
              </w:rPr>
              <w:t xml:space="preserve">, </w:t>
            </w:r>
            <w:proofErr w:type="spellStart"/>
            <w:r w:rsidRPr="00932E35">
              <w:rPr>
                <w:sz w:val="20"/>
              </w:rPr>
              <w:t>aportando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dato</w:t>
            </w:r>
            <w:proofErr w:type="spellEnd"/>
            <w:r w:rsidRPr="00932E35">
              <w:rPr>
                <w:sz w:val="20"/>
              </w:rPr>
              <w:t xml:space="preserve"> global </w:t>
            </w:r>
            <w:proofErr w:type="gramStart"/>
            <w:r w:rsidRPr="00932E35">
              <w:rPr>
                <w:sz w:val="20"/>
              </w:rPr>
              <w:t>para Navarra</w:t>
            </w:r>
            <w:proofErr w:type="gramEnd"/>
            <w:r w:rsidRPr="00932E35">
              <w:rPr>
                <w:sz w:val="20"/>
              </w:rPr>
              <w:t xml:space="preserve"> de forma </w:t>
            </w:r>
            <w:proofErr w:type="spellStart"/>
            <w:r w:rsidRPr="00932E35">
              <w:rPr>
                <w:sz w:val="20"/>
              </w:rPr>
              <w:t>clara</w:t>
            </w:r>
            <w:proofErr w:type="spellEnd"/>
            <w:r w:rsidRPr="00932E35">
              <w:rPr>
                <w:sz w:val="20"/>
              </w:rPr>
              <w:t xml:space="preserve">, </w:t>
            </w:r>
            <w:proofErr w:type="spellStart"/>
            <w:r w:rsidRPr="00932E35">
              <w:rPr>
                <w:sz w:val="20"/>
              </w:rPr>
              <w:t>concisa</w:t>
            </w:r>
            <w:proofErr w:type="spellEnd"/>
            <w:r w:rsidRPr="00932E35">
              <w:rPr>
                <w:sz w:val="20"/>
              </w:rPr>
              <w:t xml:space="preserve"> y </w:t>
            </w:r>
            <w:proofErr w:type="spellStart"/>
            <w:r w:rsidRPr="00932E35">
              <w:rPr>
                <w:sz w:val="20"/>
              </w:rPr>
              <w:t>oficial</w:t>
            </w:r>
            <w:proofErr w:type="spellEnd"/>
            <w:r w:rsidRPr="00932E35">
              <w:rPr>
                <w:sz w:val="20"/>
              </w:rPr>
              <w:t>.</w:t>
            </w:r>
          </w:p>
        </w:tc>
      </w:tr>
      <w:tr w:rsidR="00C25F30" w:rsidRPr="00932E35" w14:paraId="48E3C980" w14:textId="77777777" w:rsidTr="00262057">
        <w:trPr>
          <w:trHeight w:val="300"/>
        </w:trPr>
        <w:tc>
          <w:tcPr>
            <w:tcW w:w="1802" w:type="dxa"/>
          </w:tcPr>
          <w:p w14:paraId="0547E6E5" w14:textId="77777777" w:rsidR="00C25F30" w:rsidRPr="00932E35" w:rsidRDefault="00C25F30"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2718ABA" w14:textId="77777777" w:rsidR="00C25F30" w:rsidRPr="00932E35" w:rsidRDefault="00C25F30" w:rsidP="00262057">
            <w:pPr>
              <w:rPr>
                <w:rFonts w:eastAsia="Times New Roman" w:cs="Calibri"/>
                <w:sz w:val="20"/>
              </w:rPr>
            </w:pPr>
            <w:r w:rsidRPr="00932E35">
              <w:rPr>
                <w:sz w:val="20"/>
              </w:rPr>
              <w:t>Navarra</w:t>
            </w:r>
          </w:p>
        </w:tc>
      </w:tr>
      <w:tr w:rsidR="00C25F30" w:rsidRPr="00932E35" w14:paraId="7556AC30" w14:textId="77777777" w:rsidTr="00262057">
        <w:trPr>
          <w:trHeight w:val="300"/>
        </w:trPr>
        <w:tc>
          <w:tcPr>
            <w:tcW w:w="1802" w:type="dxa"/>
          </w:tcPr>
          <w:p w14:paraId="65B61BB9" w14:textId="77777777" w:rsidR="00C25F30" w:rsidRPr="00932E35" w:rsidRDefault="00C25F30"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16527B73" w14:textId="77777777" w:rsidR="00C25F30" w:rsidRPr="00932E35" w:rsidRDefault="00C25F30" w:rsidP="00262057">
            <w:pPr>
              <w:rPr>
                <w:rFonts w:eastAsia="Times New Roman" w:cs="Calibri"/>
                <w:sz w:val="20"/>
              </w:rPr>
            </w:pPr>
            <w:proofErr w:type="spellStart"/>
            <w:r w:rsidRPr="00932E35">
              <w:rPr>
                <w:sz w:val="20"/>
              </w:rPr>
              <w:t>Anual</w:t>
            </w:r>
            <w:proofErr w:type="spellEnd"/>
          </w:p>
        </w:tc>
      </w:tr>
      <w:tr w:rsidR="00C25F30" w:rsidRPr="00932E35" w14:paraId="6054BA92" w14:textId="77777777" w:rsidTr="00262057">
        <w:trPr>
          <w:trHeight w:val="300"/>
        </w:trPr>
        <w:tc>
          <w:tcPr>
            <w:tcW w:w="8363" w:type="dxa"/>
            <w:gridSpan w:val="3"/>
          </w:tcPr>
          <w:p w14:paraId="19189D3C" w14:textId="77777777" w:rsidR="00C25F30" w:rsidRPr="00932E35" w:rsidRDefault="00C25F30"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C25F30" w:rsidRPr="00932E35" w14:paraId="463ECFC7" w14:textId="77777777" w:rsidTr="00262057">
        <w:trPr>
          <w:trHeight w:val="300"/>
        </w:trPr>
        <w:tc>
          <w:tcPr>
            <w:tcW w:w="1802" w:type="dxa"/>
          </w:tcPr>
          <w:p w14:paraId="2D866096" w14:textId="77777777" w:rsidR="00C25F30" w:rsidRPr="00932E35" w:rsidRDefault="00C25F30"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17342366"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C25F30" w:rsidRPr="00932E35" w14:paraId="662319D9" w14:textId="77777777" w:rsidTr="00262057">
        <w:trPr>
          <w:trHeight w:val="300"/>
        </w:trPr>
        <w:tc>
          <w:tcPr>
            <w:tcW w:w="1802" w:type="dxa"/>
          </w:tcPr>
          <w:p w14:paraId="72B5E952" w14:textId="77777777" w:rsidR="00C25F30" w:rsidRPr="00932E35" w:rsidRDefault="00C25F30"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47C4DB6F"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C25F30" w:rsidRPr="00932E35" w14:paraId="67A0AB3C" w14:textId="77777777" w:rsidTr="00262057">
        <w:trPr>
          <w:trHeight w:val="300"/>
        </w:trPr>
        <w:tc>
          <w:tcPr>
            <w:tcW w:w="1802" w:type="dxa"/>
          </w:tcPr>
          <w:p w14:paraId="6BA38294" w14:textId="77777777" w:rsidR="00C25F30" w:rsidRPr="00932E35" w:rsidRDefault="00C25F30"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AD5656B"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C25F30" w:rsidRPr="00932E35" w14:paraId="109917B8" w14:textId="77777777" w:rsidTr="00262057">
        <w:trPr>
          <w:trHeight w:val="300"/>
        </w:trPr>
        <w:tc>
          <w:tcPr>
            <w:tcW w:w="1802" w:type="dxa"/>
          </w:tcPr>
          <w:p w14:paraId="19D61642" w14:textId="77777777" w:rsidR="00C25F30" w:rsidRPr="00932E35" w:rsidRDefault="00C25F30" w:rsidP="00262057">
            <w:pPr>
              <w:rPr>
                <w:rFonts w:eastAsia="Times New Roman" w:cs="Calibri"/>
                <w:b/>
                <w:sz w:val="20"/>
              </w:rPr>
            </w:pPr>
            <w:proofErr w:type="spellStart"/>
            <w:r w:rsidRPr="00932E35">
              <w:rPr>
                <w:b/>
                <w:sz w:val="20"/>
              </w:rPr>
              <w:t>Tratamiento</w:t>
            </w:r>
            <w:proofErr w:type="spellEnd"/>
          </w:p>
        </w:tc>
        <w:tc>
          <w:tcPr>
            <w:tcW w:w="6561" w:type="dxa"/>
            <w:gridSpan w:val="2"/>
          </w:tcPr>
          <w:p w14:paraId="4520A650"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r w:rsidR="00C25F30" w:rsidRPr="00932E35" w14:paraId="47ED486D" w14:textId="77777777" w:rsidTr="00262057">
        <w:trPr>
          <w:trHeight w:val="300"/>
        </w:trPr>
        <w:tc>
          <w:tcPr>
            <w:tcW w:w="1802" w:type="dxa"/>
          </w:tcPr>
          <w:p w14:paraId="5C2F9A5A" w14:textId="77777777" w:rsidR="00C25F30" w:rsidRPr="00932E35" w:rsidRDefault="00C25F30" w:rsidP="00262057">
            <w:pPr>
              <w:rPr>
                <w:rFonts w:eastAsia="Times New Roman" w:cs="Calibri"/>
                <w:b/>
                <w:sz w:val="20"/>
              </w:rPr>
            </w:pPr>
            <w:proofErr w:type="spellStart"/>
            <w:r w:rsidRPr="00932E35">
              <w:rPr>
                <w:b/>
                <w:sz w:val="20"/>
              </w:rPr>
              <w:t>Difusión</w:t>
            </w:r>
            <w:proofErr w:type="spellEnd"/>
          </w:p>
        </w:tc>
        <w:tc>
          <w:tcPr>
            <w:tcW w:w="6561" w:type="dxa"/>
            <w:gridSpan w:val="2"/>
          </w:tcPr>
          <w:p w14:paraId="2941447D" w14:textId="77777777" w:rsidR="00C25F30" w:rsidRPr="00932E35" w:rsidRDefault="00C25F30" w:rsidP="00262057">
            <w:pPr>
              <w:rPr>
                <w:rFonts w:eastAsia="Times New Roman" w:cs="Calibri"/>
                <w:sz w:val="20"/>
              </w:rPr>
            </w:pPr>
            <w:proofErr w:type="spellStart"/>
            <w:r w:rsidRPr="00932E35">
              <w:rPr>
                <w:sz w:val="20"/>
              </w:rPr>
              <w:t>Dto</w:t>
            </w:r>
            <w:proofErr w:type="spellEnd"/>
            <w:r w:rsidRPr="00932E35">
              <w:rPr>
                <w:sz w:val="20"/>
              </w:rPr>
              <w:t xml:space="preserve">. Desarrollo Rural y Medio </w:t>
            </w:r>
            <w:proofErr w:type="spellStart"/>
            <w:r w:rsidRPr="00932E35">
              <w:rPr>
                <w:sz w:val="20"/>
              </w:rPr>
              <w:t>Ambiente</w:t>
            </w:r>
            <w:proofErr w:type="spellEnd"/>
          </w:p>
        </w:tc>
      </w:tr>
    </w:tbl>
    <w:p w14:paraId="75004F57" w14:textId="64D3F2A6" w:rsidR="002B2F2E" w:rsidRDefault="002B2F2E" w:rsidP="00C25F30">
      <w:r>
        <w:br w:type="page"/>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09"/>
        <w:gridCol w:w="1449"/>
        <w:gridCol w:w="1260"/>
        <w:gridCol w:w="1260"/>
        <w:gridCol w:w="1688"/>
        <w:gridCol w:w="1297"/>
      </w:tblGrid>
      <w:tr w:rsidR="00C25F30" w:rsidRPr="00932E35" w14:paraId="1C227BB7" w14:textId="77777777" w:rsidTr="00C13582">
        <w:trPr>
          <w:trHeight w:val="300"/>
        </w:trPr>
        <w:tc>
          <w:tcPr>
            <w:tcW w:w="0" w:type="auto"/>
          </w:tcPr>
          <w:p w14:paraId="27F0C354" w14:textId="77777777" w:rsidR="00C25F30" w:rsidRPr="00932E35" w:rsidRDefault="00C25F30"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A8237C5" w14:textId="77777777" w:rsidR="00C25F30" w:rsidRPr="00932E35" w:rsidRDefault="00C25F30" w:rsidP="00262057">
            <w:pPr>
              <w:rPr>
                <w:rFonts w:eastAsia="Times New Roman" w:cs="Calibri"/>
                <w:b/>
                <w:sz w:val="20"/>
              </w:rPr>
            </w:pPr>
            <w:r w:rsidRPr="00932E35">
              <w:rPr>
                <w:b/>
                <w:sz w:val="20"/>
              </w:rPr>
              <w:t>Fuente</w:t>
            </w:r>
          </w:p>
        </w:tc>
        <w:tc>
          <w:tcPr>
            <w:tcW w:w="0" w:type="auto"/>
          </w:tcPr>
          <w:p w14:paraId="50A25AA1" w14:textId="77777777" w:rsidR="00C25F30" w:rsidRPr="00932E35" w:rsidRDefault="00C25F30"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7F7BB910" w14:textId="77777777" w:rsidR="00C25F30" w:rsidRPr="00932E35" w:rsidRDefault="00C25F30"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48778E34" w14:textId="77777777" w:rsidR="00C25F30" w:rsidRPr="00932E35" w:rsidRDefault="00C25F30"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297" w:type="dxa"/>
          </w:tcPr>
          <w:p w14:paraId="2D97303E" w14:textId="77777777" w:rsidR="00C25F30" w:rsidRPr="00932E35" w:rsidRDefault="00C25F30" w:rsidP="00262057">
            <w:pPr>
              <w:rPr>
                <w:rFonts w:eastAsia="Times New Roman" w:cs="Calibri"/>
                <w:b/>
                <w:sz w:val="20"/>
              </w:rPr>
            </w:pPr>
            <w:proofErr w:type="spellStart"/>
            <w:r w:rsidRPr="00932E35">
              <w:rPr>
                <w:b/>
                <w:sz w:val="20"/>
              </w:rPr>
              <w:t>Finalidad</w:t>
            </w:r>
            <w:proofErr w:type="spellEnd"/>
          </w:p>
        </w:tc>
      </w:tr>
      <w:tr w:rsidR="00C25F30" w:rsidRPr="00932E35" w14:paraId="70ECB034" w14:textId="77777777" w:rsidTr="00C13582">
        <w:trPr>
          <w:trHeight w:val="300"/>
        </w:trPr>
        <w:tc>
          <w:tcPr>
            <w:tcW w:w="0" w:type="auto"/>
          </w:tcPr>
          <w:p w14:paraId="71F0D001" w14:textId="77777777" w:rsidR="00C25F30" w:rsidRPr="00932E35" w:rsidRDefault="00C25F30" w:rsidP="00262057">
            <w:pPr>
              <w:rPr>
                <w:sz w:val="18"/>
              </w:rPr>
            </w:pPr>
            <w:proofErr w:type="spellStart"/>
            <w:r w:rsidRPr="00932E35">
              <w:rPr>
                <w:sz w:val="18"/>
              </w:rPr>
              <w:t>Toneladas</w:t>
            </w:r>
            <w:proofErr w:type="spellEnd"/>
            <w:r w:rsidRPr="00932E35">
              <w:rPr>
                <w:sz w:val="18"/>
              </w:rPr>
              <w:t xml:space="preserve"> de </w:t>
            </w:r>
            <w:proofErr w:type="spellStart"/>
            <w:r w:rsidRPr="00932E35">
              <w:rPr>
                <w:sz w:val="18"/>
              </w:rPr>
              <w:t>residuos</w:t>
            </w:r>
            <w:proofErr w:type="spellEnd"/>
            <w:r w:rsidRPr="00932E35">
              <w:rPr>
                <w:sz w:val="18"/>
              </w:rPr>
              <w:t xml:space="preserve"> </w:t>
            </w:r>
            <w:proofErr w:type="spellStart"/>
            <w:r w:rsidRPr="00932E35">
              <w:rPr>
                <w:sz w:val="18"/>
              </w:rPr>
              <w:t>valorizadas</w:t>
            </w:r>
            <w:proofErr w:type="spellEnd"/>
            <w:r w:rsidRPr="00932E35">
              <w:rPr>
                <w:sz w:val="18"/>
              </w:rPr>
              <w:t xml:space="preserve">, </w:t>
            </w:r>
            <w:proofErr w:type="spellStart"/>
            <w:r w:rsidRPr="00932E35">
              <w:rPr>
                <w:sz w:val="18"/>
              </w:rPr>
              <w:t>reutilizadas</w:t>
            </w:r>
            <w:proofErr w:type="spellEnd"/>
            <w:r w:rsidRPr="00932E35">
              <w:rPr>
                <w:sz w:val="18"/>
              </w:rPr>
              <w:t xml:space="preserve"> o </w:t>
            </w:r>
            <w:proofErr w:type="spellStart"/>
            <w:r w:rsidRPr="00932E35">
              <w:rPr>
                <w:sz w:val="18"/>
              </w:rPr>
              <w:t>eliminadas</w:t>
            </w:r>
            <w:proofErr w:type="spellEnd"/>
            <w:r w:rsidRPr="00932E35">
              <w:rPr>
                <w:sz w:val="18"/>
              </w:rPr>
              <w:t xml:space="preserve"> de </w:t>
            </w:r>
            <w:proofErr w:type="spellStart"/>
            <w:r w:rsidRPr="00932E35">
              <w:rPr>
                <w:sz w:val="18"/>
              </w:rPr>
              <w:t>cada</w:t>
            </w:r>
            <w:proofErr w:type="spellEnd"/>
            <w:r w:rsidRPr="00932E35">
              <w:rPr>
                <w:sz w:val="18"/>
              </w:rPr>
              <w:t xml:space="preserve"> </w:t>
            </w:r>
            <w:proofErr w:type="spellStart"/>
            <w:r w:rsidRPr="00932E35">
              <w:rPr>
                <w:sz w:val="18"/>
              </w:rPr>
              <w:t>flujo</w:t>
            </w:r>
            <w:proofErr w:type="spellEnd"/>
            <w:r w:rsidRPr="00932E35">
              <w:rPr>
                <w:sz w:val="18"/>
              </w:rPr>
              <w:t xml:space="preserve"> de </w:t>
            </w:r>
            <w:proofErr w:type="spellStart"/>
            <w:r w:rsidRPr="00932E35">
              <w:rPr>
                <w:sz w:val="18"/>
              </w:rPr>
              <w:t>residuo</w:t>
            </w:r>
            <w:proofErr w:type="spellEnd"/>
          </w:p>
        </w:tc>
        <w:tc>
          <w:tcPr>
            <w:tcW w:w="0" w:type="auto"/>
          </w:tcPr>
          <w:p w14:paraId="3E689CDE" w14:textId="77777777" w:rsidR="00C25F30" w:rsidRPr="00932E35" w:rsidRDefault="00C25F30" w:rsidP="00262057">
            <w:pPr>
              <w:rPr>
                <w:rFonts w:eastAsia="Times New Roman" w:cs="Calibri"/>
                <w:sz w:val="18"/>
              </w:rPr>
            </w:pPr>
            <w:r w:rsidRPr="00932E35">
              <w:rPr>
                <w:sz w:val="18"/>
              </w:rPr>
              <w:t xml:space="preserve">Departamento de Desarrollo Rural y Medio </w:t>
            </w:r>
            <w:proofErr w:type="spellStart"/>
            <w:r w:rsidRPr="00932E35">
              <w:rPr>
                <w:sz w:val="18"/>
              </w:rPr>
              <w:t>Ambiente</w:t>
            </w:r>
            <w:proofErr w:type="spellEnd"/>
            <w:r w:rsidRPr="00932E35">
              <w:rPr>
                <w:sz w:val="18"/>
              </w:rPr>
              <w:t xml:space="preserve"> </w:t>
            </w:r>
          </w:p>
        </w:tc>
        <w:tc>
          <w:tcPr>
            <w:tcW w:w="0" w:type="auto"/>
          </w:tcPr>
          <w:p w14:paraId="4E56B6B5" w14:textId="77777777" w:rsidR="00C25F30" w:rsidRPr="00932E35" w:rsidRDefault="00C25F30"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6FAC1139" w14:textId="77777777" w:rsidR="00C25F30" w:rsidRPr="00932E35" w:rsidRDefault="00C25F30" w:rsidP="00262057">
            <w:pPr>
              <w:rPr>
                <w:rFonts w:eastAsia="Times New Roman" w:cs="Calibri"/>
                <w:sz w:val="18"/>
              </w:rPr>
            </w:pPr>
            <w:proofErr w:type="spellStart"/>
            <w:r w:rsidRPr="00932E35">
              <w:rPr>
                <w:sz w:val="18"/>
              </w:rPr>
              <w:t>Dto</w:t>
            </w:r>
            <w:proofErr w:type="spellEnd"/>
            <w:r w:rsidRPr="00932E35">
              <w:rPr>
                <w:sz w:val="18"/>
              </w:rPr>
              <w:t xml:space="preserve">. Desarrollo Rural y Medio </w:t>
            </w:r>
            <w:proofErr w:type="spellStart"/>
            <w:r w:rsidRPr="00932E35">
              <w:rPr>
                <w:sz w:val="18"/>
              </w:rPr>
              <w:t>Ambiente</w:t>
            </w:r>
            <w:proofErr w:type="spellEnd"/>
          </w:p>
        </w:tc>
        <w:tc>
          <w:tcPr>
            <w:tcW w:w="0" w:type="auto"/>
          </w:tcPr>
          <w:p w14:paraId="371D9EE2" w14:textId="77777777" w:rsidR="00C25F30" w:rsidRPr="00932E35" w:rsidRDefault="00C25F30" w:rsidP="00262057">
            <w:pPr>
              <w:rPr>
                <w:rFonts w:eastAsia="Times New Roman" w:cs="Calibri"/>
                <w:sz w:val="18"/>
              </w:rPr>
            </w:pPr>
            <w:proofErr w:type="spellStart"/>
            <w:r w:rsidRPr="00932E35">
              <w:rPr>
                <w:sz w:val="18"/>
              </w:rPr>
              <w:t>Cantidad</w:t>
            </w:r>
            <w:proofErr w:type="spellEnd"/>
            <w:r w:rsidRPr="00932E35">
              <w:rPr>
                <w:sz w:val="18"/>
              </w:rPr>
              <w:t xml:space="preserve"> de </w:t>
            </w:r>
            <w:proofErr w:type="spellStart"/>
            <w:r w:rsidRPr="00932E35">
              <w:rPr>
                <w:sz w:val="18"/>
              </w:rPr>
              <w:t>residuos</w:t>
            </w:r>
            <w:proofErr w:type="spellEnd"/>
            <w:r w:rsidRPr="00932E35">
              <w:rPr>
                <w:sz w:val="18"/>
              </w:rPr>
              <w:t xml:space="preserve"> </w:t>
            </w:r>
            <w:proofErr w:type="spellStart"/>
            <w:r w:rsidRPr="00932E35">
              <w:rPr>
                <w:sz w:val="18"/>
              </w:rPr>
              <w:t>por</w:t>
            </w:r>
            <w:proofErr w:type="spellEnd"/>
            <w:r w:rsidRPr="00932E35">
              <w:rPr>
                <w:sz w:val="18"/>
              </w:rPr>
              <w:t xml:space="preserve"> </w:t>
            </w:r>
            <w:proofErr w:type="spellStart"/>
            <w:r w:rsidRPr="00932E35">
              <w:rPr>
                <w:sz w:val="18"/>
              </w:rPr>
              <w:t>flujo</w:t>
            </w:r>
            <w:proofErr w:type="spellEnd"/>
            <w:r w:rsidRPr="00932E35">
              <w:rPr>
                <w:sz w:val="18"/>
              </w:rPr>
              <w:t xml:space="preserve"> (</w:t>
            </w:r>
            <w:proofErr w:type="spellStart"/>
            <w:r w:rsidRPr="00932E35">
              <w:rPr>
                <w:sz w:val="18"/>
              </w:rPr>
              <w:t>municipales</w:t>
            </w:r>
            <w:proofErr w:type="spellEnd"/>
            <w:r w:rsidRPr="00932E35">
              <w:rPr>
                <w:sz w:val="18"/>
              </w:rPr>
              <w:t xml:space="preserve">, </w:t>
            </w:r>
            <w:proofErr w:type="spellStart"/>
            <w:r w:rsidRPr="00932E35">
              <w:rPr>
                <w:sz w:val="18"/>
              </w:rPr>
              <w:t>industriales</w:t>
            </w:r>
            <w:proofErr w:type="spellEnd"/>
            <w:r w:rsidRPr="00932E35">
              <w:rPr>
                <w:sz w:val="18"/>
              </w:rPr>
              <w:t xml:space="preserve">, </w:t>
            </w:r>
            <w:proofErr w:type="spellStart"/>
            <w:r w:rsidRPr="00932E35">
              <w:rPr>
                <w:sz w:val="18"/>
              </w:rPr>
              <w:t>construcción</w:t>
            </w:r>
            <w:proofErr w:type="spellEnd"/>
            <w:r w:rsidRPr="00932E35">
              <w:rPr>
                <w:sz w:val="18"/>
              </w:rPr>
              <w:t xml:space="preserve">) </w:t>
            </w:r>
            <w:proofErr w:type="spellStart"/>
            <w:r w:rsidRPr="00932E35">
              <w:rPr>
                <w:sz w:val="18"/>
              </w:rPr>
              <w:t>valorizados</w:t>
            </w:r>
            <w:proofErr w:type="spellEnd"/>
            <w:r w:rsidRPr="00932E35">
              <w:rPr>
                <w:sz w:val="18"/>
              </w:rPr>
              <w:t xml:space="preserve">, </w:t>
            </w:r>
            <w:proofErr w:type="spellStart"/>
            <w:r w:rsidRPr="00932E35">
              <w:rPr>
                <w:sz w:val="18"/>
              </w:rPr>
              <w:t>reutilizados</w:t>
            </w:r>
            <w:proofErr w:type="spellEnd"/>
            <w:r w:rsidRPr="00932E35">
              <w:rPr>
                <w:sz w:val="18"/>
              </w:rPr>
              <w:t xml:space="preserve"> o </w:t>
            </w:r>
            <w:proofErr w:type="spellStart"/>
            <w:r w:rsidRPr="00932E35">
              <w:rPr>
                <w:sz w:val="18"/>
              </w:rPr>
              <w:t>eliminadas</w:t>
            </w:r>
            <w:proofErr w:type="spellEnd"/>
          </w:p>
        </w:tc>
        <w:tc>
          <w:tcPr>
            <w:tcW w:w="1297" w:type="dxa"/>
          </w:tcPr>
          <w:p w14:paraId="06652297" w14:textId="77777777" w:rsidR="00C25F30" w:rsidRPr="00932E35" w:rsidRDefault="00C25F30" w:rsidP="00262057">
            <w:pPr>
              <w:rPr>
                <w:rFonts w:eastAsia="Times New Roman" w:cs="Calibri"/>
                <w:sz w:val="18"/>
              </w:rPr>
            </w:pPr>
            <w:r w:rsidRPr="00932E35">
              <w:rPr>
                <w:sz w:val="18"/>
              </w:rPr>
              <w:t>Fuente principal</w:t>
            </w:r>
          </w:p>
        </w:tc>
      </w:tr>
    </w:tbl>
    <w:p w14:paraId="1BE1EC75" w14:textId="697AF1B5" w:rsidR="00C25F30" w:rsidRDefault="00C25F30" w:rsidP="00AE16B8">
      <w:pPr>
        <w:pStyle w:val="DICTA-TITULO"/>
        <w:spacing w:before="0" w:after="300" w:line="340" w:lineRule="exact"/>
        <w:ind w:firstLine="567"/>
        <w:jc w:val="both"/>
        <w:rPr>
          <w:b w:val="0"/>
          <w:bCs/>
          <w:sz w:val="24"/>
          <w:szCs w:val="18"/>
        </w:rPr>
      </w:pPr>
      <w:r>
        <w:rPr>
          <w:b w:val="0"/>
          <w:bCs/>
          <w:sz w:val="24"/>
          <w:szCs w:val="18"/>
        </w:rPr>
        <w:br w:type="page"/>
      </w:r>
    </w:p>
    <w:p w14:paraId="43DC2D89" w14:textId="77777777" w:rsidR="00C25F30" w:rsidRPr="00932E35" w:rsidRDefault="00C25F30" w:rsidP="00C25F30">
      <w:pPr>
        <w:rPr>
          <w:b/>
        </w:rPr>
      </w:pPr>
      <w:r w:rsidRPr="00932E35">
        <w:rPr>
          <w:b/>
        </w:rPr>
        <w:t xml:space="preserve">Departamento de Cultura, </w:t>
      </w:r>
      <w:proofErr w:type="spellStart"/>
      <w:r w:rsidRPr="00932E35">
        <w:rPr>
          <w:b/>
        </w:rPr>
        <w:t>Deporte</w:t>
      </w:r>
      <w:proofErr w:type="spellEnd"/>
      <w:r w:rsidRPr="00932E35">
        <w:rPr>
          <w:b/>
        </w:rPr>
        <w:t xml:space="preserve"> y Turismo</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C25F30" w:rsidRPr="00932E35" w14:paraId="752EBC3B" w14:textId="77777777" w:rsidTr="00262057">
        <w:trPr>
          <w:trHeight w:val="300"/>
        </w:trPr>
        <w:tc>
          <w:tcPr>
            <w:tcW w:w="1802" w:type="dxa"/>
          </w:tcPr>
          <w:p w14:paraId="70CBC505" w14:textId="77777777" w:rsidR="00C25F30" w:rsidRPr="00932E35" w:rsidRDefault="00C25F30"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452525E" w14:textId="77777777" w:rsidR="00C25F30" w:rsidRPr="00932E35" w:rsidRDefault="00C25F30" w:rsidP="00262057">
            <w:pPr>
              <w:rPr>
                <w:rFonts w:eastAsia="Times New Roman" w:cs="Calibri"/>
                <w:sz w:val="20"/>
              </w:rPr>
            </w:pPr>
            <w:r w:rsidRPr="00932E35">
              <w:rPr>
                <w:sz w:val="20"/>
              </w:rPr>
              <w:t xml:space="preserve">2200439 </w:t>
            </w:r>
            <w:proofErr w:type="spellStart"/>
            <w:r w:rsidRPr="00932E35">
              <w:rPr>
                <w:sz w:val="20"/>
              </w:rPr>
              <w:t>Sentir</w:t>
            </w:r>
            <w:proofErr w:type="spellEnd"/>
            <w:r w:rsidRPr="00932E35">
              <w:rPr>
                <w:sz w:val="20"/>
              </w:rPr>
              <w:t xml:space="preserve"> del </w:t>
            </w:r>
            <w:proofErr w:type="spellStart"/>
            <w:r w:rsidRPr="00932E35">
              <w:rPr>
                <w:sz w:val="20"/>
              </w:rPr>
              <w:t>residente</w:t>
            </w:r>
            <w:proofErr w:type="spellEnd"/>
          </w:p>
        </w:tc>
      </w:tr>
      <w:tr w:rsidR="00C25F30" w:rsidRPr="00932E35" w14:paraId="55482E78" w14:textId="77777777" w:rsidTr="00262057">
        <w:trPr>
          <w:trHeight w:val="300"/>
        </w:trPr>
        <w:tc>
          <w:tcPr>
            <w:tcW w:w="1802" w:type="dxa"/>
          </w:tcPr>
          <w:p w14:paraId="1CF82CB4" w14:textId="77777777" w:rsidR="00C25F30" w:rsidRPr="00932E35" w:rsidRDefault="00C25F30"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77D7C63C" w14:textId="77777777" w:rsidR="00C25F30" w:rsidRPr="00932E35" w:rsidRDefault="00C25F30" w:rsidP="00262057">
            <w:pPr>
              <w:rPr>
                <w:rFonts w:eastAsia="Times New Roman" w:cs="Calibri"/>
                <w:sz w:val="20"/>
              </w:rPr>
            </w:pPr>
            <w:r w:rsidRPr="00932E35">
              <w:rPr>
                <w:sz w:val="20"/>
              </w:rPr>
              <w:t>Turismo</w:t>
            </w:r>
          </w:p>
        </w:tc>
        <w:tc>
          <w:tcPr>
            <w:tcW w:w="2976" w:type="dxa"/>
          </w:tcPr>
          <w:p w14:paraId="2BDCEBA0" w14:textId="77777777" w:rsidR="00C25F30" w:rsidRPr="00932E35" w:rsidRDefault="00C25F30" w:rsidP="00262057">
            <w:pPr>
              <w:rPr>
                <w:rFonts w:eastAsia="Times New Roman" w:cs="Calibri"/>
                <w:sz w:val="20"/>
                <w:lang w:eastAsia="es-ES"/>
              </w:rPr>
            </w:pPr>
          </w:p>
        </w:tc>
      </w:tr>
      <w:tr w:rsidR="00C25F30" w:rsidRPr="00932E35" w14:paraId="4174D136" w14:textId="77777777" w:rsidTr="00262057">
        <w:trPr>
          <w:trHeight w:val="300"/>
        </w:trPr>
        <w:tc>
          <w:tcPr>
            <w:tcW w:w="1802" w:type="dxa"/>
          </w:tcPr>
          <w:p w14:paraId="4D2B8729" w14:textId="77777777" w:rsidR="00C25F30" w:rsidRPr="00932E35" w:rsidRDefault="00C25F30"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19ED1A5F" w14:textId="77777777" w:rsidR="00C25F30" w:rsidRPr="00932E35" w:rsidRDefault="00C25F30" w:rsidP="00262057">
            <w:pPr>
              <w:rPr>
                <w:rFonts w:eastAsia="Times New Roman" w:cs="Calibri"/>
                <w:sz w:val="20"/>
                <w:lang w:eastAsia="es-ES"/>
              </w:rPr>
            </w:pPr>
          </w:p>
          <w:p w14:paraId="38196642" w14:textId="77777777" w:rsidR="00C25F30" w:rsidRPr="00932E35" w:rsidRDefault="00C25F30" w:rsidP="00262057">
            <w:pPr>
              <w:rPr>
                <w:rFonts w:eastAsia="Times New Roman" w:cs="Calibri"/>
                <w:sz w:val="20"/>
              </w:rPr>
            </w:pPr>
            <w:proofErr w:type="spellStart"/>
            <w:r w:rsidRPr="00932E35">
              <w:rPr>
                <w:sz w:val="20"/>
              </w:rPr>
              <w:t>Estudio</w:t>
            </w:r>
            <w:proofErr w:type="spellEnd"/>
            <w:r w:rsidRPr="00932E35">
              <w:rPr>
                <w:sz w:val="20"/>
              </w:rPr>
              <w:t xml:space="preserve"> </w:t>
            </w:r>
            <w:proofErr w:type="spellStart"/>
            <w:r w:rsidRPr="00932E35">
              <w:rPr>
                <w:sz w:val="20"/>
              </w:rPr>
              <w:t>dirigido</w:t>
            </w:r>
            <w:proofErr w:type="spellEnd"/>
            <w:r w:rsidRPr="00932E35">
              <w:rPr>
                <w:sz w:val="20"/>
              </w:rPr>
              <w:t xml:space="preserve"> a las personas </w:t>
            </w:r>
            <w:proofErr w:type="spellStart"/>
            <w:r w:rsidRPr="00932E35">
              <w:rPr>
                <w:sz w:val="20"/>
              </w:rPr>
              <w:t>residentes</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en</w:t>
            </w:r>
            <w:proofErr w:type="spellEnd"/>
            <w:r w:rsidRPr="00932E35">
              <w:rPr>
                <w:sz w:val="20"/>
              </w:rPr>
              <w:t xml:space="preserve"> la que se </w:t>
            </w:r>
            <w:proofErr w:type="spellStart"/>
            <w:r w:rsidRPr="00932E35">
              <w:rPr>
                <w:sz w:val="20"/>
              </w:rPr>
              <w:t>estudie</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percepción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turismo, </w:t>
            </w:r>
            <w:proofErr w:type="spellStart"/>
            <w:r w:rsidRPr="00932E35">
              <w:rPr>
                <w:sz w:val="20"/>
              </w:rPr>
              <w:t>centrada</w:t>
            </w:r>
            <w:proofErr w:type="spellEnd"/>
            <w:r w:rsidRPr="00932E35">
              <w:rPr>
                <w:sz w:val="20"/>
              </w:rPr>
              <w:t xml:space="preserve"> </w:t>
            </w:r>
            <w:proofErr w:type="spellStart"/>
            <w:r w:rsidRPr="00932E35">
              <w:rPr>
                <w:sz w:val="20"/>
              </w:rPr>
              <w:t>especialmente</w:t>
            </w:r>
            <w:proofErr w:type="spellEnd"/>
            <w:r w:rsidRPr="00932E35">
              <w:rPr>
                <w:sz w:val="20"/>
              </w:rPr>
              <w:t xml:space="preserve"> </w:t>
            </w:r>
            <w:proofErr w:type="spellStart"/>
            <w:r w:rsidRPr="00932E35">
              <w:rPr>
                <w:sz w:val="20"/>
              </w:rPr>
              <w:t>en</w:t>
            </w:r>
            <w:proofErr w:type="spellEnd"/>
            <w:r w:rsidRPr="00932E35">
              <w:rPr>
                <w:sz w:val="20"/>
              </w:rPr>
              <w:t xml:space="preserve"> saber </w:t>
            </w:r>
            <w:proofErr w:type="spellStart"/>
            <w:r w:rsidRPr="00932E35">
              <w:rPr>
                <w:sz w:val="20"/>
              </w:rPr>
              <w:t>si</w:t>
            </w:r>
            <w:proofErr w:type="spellEnd"/>
            <w:r w:rsidRPr="00932E35">
              <w:rPr>
                <w:sz w:val="20"/>
              </w:rPr>
              <w:t xml:space="preserve"> </w:t>
            </w:r>
            <w:proofErr w:type="spellStart"/>
            <w:r w:rsidRPr="00932E35">
              <w:rPr>
                <w:sz w:val="20"/>
              </w:rPr>
              <w:t>perciben</w:t>
            </w:r>
            <w:proofErr w:type="spellEnd"/>
            <w:r w:rsidRPr="00932E35">
              <w:rPr>
                <w:sz w:val="20"/>
              </w:rPr>
              <w:t xml:space="preserve"> un </w:t>
            </w:r>
            <w:proofErr w:type="spellStart"/>
            <w:r w:rsidRPr="00932E35">
              <w:rPr>
                <w:sz w:val="20"/>
              </w:rPr>
              <w:t>aumento</w:t>
            </w:r>
            <w:proofErr w:type="spellEnd"/>
            <w:r w:rsidRPr="00932E35">
              <w:rPr>
                <w:sz w:val="20"/>
              </w:rPr>
              <w:t xml:space="preserve"> considerable del </w:t>
            </w:r>
            <w:proofErr w:type="spellStart"/>
            <w:r w:rsidRPr="00932E35">
              <w:rPr>
                <w:sz w:val="20"/>
              </w:rPr>
              <w:t>volumen</w:t>
            </w:r>
            <w:proofErr w:type="spellEnd"/>
            <w:r w:rsidRPr="00932E35">
              <w:rPr>
                <w:sz w:val="20"/>
              </w:rPr>
              <w:t xml:space="preserve"> de </w:t>
            </w:r>
            <w:proofErr w:type="spellStart"/>
            <w:r w:rsidRPr="00932E35">
              <w:rPr>
                <w:sz w:val="20"/>
              </w:rPr>
              <w:t>turistas</w:t>
            </w:r>
            <w:proofErr w:type="spellEnd"/>
            <w:r w:rsidRPr="00932E35">
              <w:rPr>
                <w:sz w:val="20"/>
              </w:rPr>
              <w:t xml:space="preserve"> que les </w:t>
            </w:r>
            <w:proofErr w:type="spellStart"/>
            <w:r w:rsidRPr="00932E35">
              <w:rPr>
                <w:sz w:val="20"/>
              </w:rPr>
              <w:t>impacta</w:t>
            </w:r>
            <w:proofErr w:type="spellEnd"/>
            <w:r w:rsidRPr="00932E35">
              <w:rPr>
                <w:sz w:val="20"/>
              </w:rPr>
              <w:t xml:space="preserve"> </w:t>
            </w:r>
            <w:proofErr w:type="spellStart"/>
            <w:r w:rsidRPr="00932E35">
              <w:rPr>
                <w:sz w:val="20"/>
              </w:rPr>
              <w:t>negativamente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vida</w:t>
            </w:r>
            <w:proofErr w:type="spellEnd"/>
            <w:r w:rsidRPr="00932E35">
              <w:rPr>
                <w:sz w:val="20"/>
              </w:rPr>
              <w:t>.</w:t>
            </w:r>
          </w:p>
        </w:tc>
      </w:tr>
      <w:tr w:rsidR="00C25F30" w:rsidRPr="00932E35" w14:paraId="41530704" w14:textId="77777777" w:rsidTr="00262057">
        <w:trPr>
          <w:trHeight w:val="300"/>
        </w:trPr>
        <w:tc>
          <w:tcPr>
            <w:tcW w:w="1802" w:type="dxa"/>
          </w:tcPr>
          <w:p w14:paraId="398AD949" w14:textId="77777777" w:rsidR="00C25F30" w:rsidRPr="00932E35" w:rsidRDefault="00C25F30"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EBEA91A" w14:textId="77777777" w:rsidR="00C25F30" w:rsidRPr="00932E35" w:rsidRDefault="00C25F30" w:rsidP="00262057">
            <w:pPr>
              <w:rPr>
                <w:rFonts w:eastAsia="Times New Roman" w:cs="Calibri"/>
                <w:sz w:val="20"/>
                <w:lang w:eastAsia="es-ES"/>
              </w:rPr>
            </w:pPr>
          </w:p>
          <w:p w14:paraId="136A0D49" w14:textId="77777777" w:rsidR="00C25F30" w:rsidRPr="00932E35" w:rsidRDefault="00C25F30" w:rsidP="00262057">
            <w:pPr>
              <w:rPr>
                <w:rFonts w:eastAsia="Times New Roman" w:cs="Calibri"/>
                <w:sz w:val="20"/>
              </w:rPr>
            </w:pPr>
            <w:proofErr w:type="spellStart"/>
            <w:r w:rsidRPr="00932E35">
              <w:rPr>
                <w:sz w:val="20"/>
              </w:rPr>
              <w:t>Obtener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cómo</w:t>
            </w:r>
            <w:proofErr w:type="spellEnd"/>
            <w:r w:rsidRPr="00932E35">
              <w:rPr>
                <w:sz w:val="20"/>
              </w:rPr>
              <w:t xml:space="preserve"> </w:t>
            </w:r>
            <w:proofErr w:type="spellStart"/>
            <w:r w:rsidRPr="00932E35">
              <w:rPr>
                <w:sz w:val="20"/>
              </w:rPr>
              <w:t>valora</w:t>
            </w:r>
            <w:proofErr w:type="spellEnd"/>
            <w:r w:rsidRPr="00932E35">
              <w:rPr>
                <w:sz w:val="20"/>
              </w:rPr>
              <w:t xml:space="preserve"> y </w:t>
            </w:r>
            <w:proofErr w:type="spellStart"/>
            <w:r w:rsidRPr="00932E35">
              <w:rPr>
                <w:sz w:val="20"/>
              </w:rPr>
              <w:t>percibe</w:t>
            </w:r>
            <w:proofErr w:type="spellEnd"/>
            <w:r w:rsidRPr="00932E35">
              <w:rPr>
                <w:sz w:val="20"/>
              </w:rPr>
              <w:t xml:space="preserve"> la 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el</w:t>
            </w:r>
            <w:proofErr w:type="spellEnd"/>
            <w:r w:rsidRPr="00932E35">
              <w:rPr>
                <w:sz w:val="20"/>
              </w:rPr>
              <w:t xml:space="preserve"> </w:t>
            </w:r>
            <w:proofErr w:type="spellStart"/>
            <w:r w:rsidRPr="00932E35">
              <w:rPr>
                <w:sz w:val="20"/>
              </w:rPr>
              <w:t>desarrollo</w:t>
            </w:r>
            <w:proofErr w:type="spellEnd"/>
            <w:r w:rsidRPr="00932E35">
              <w:rPr>
                <w:sz w:val="20"/>
              </w:rPr>
              <w:t xml:space="preserve"> de la </w:t>
            </w:r>
            <w:proofErr w:type="spellStart"/>
            <w:r w:rsidRPr="00932E35">
              <w:rPr>
                <w:sz w:val="20"/>
              </w:rPr>
              <w:t>actividad</w:t>
            </w:r>
            <w:proofErr w:type="spellEnd"/>
            <w:r w:rsidRPr="00932E35">
              <w:rPr>
                <w:sz w:val="20"/>
              </w:rPr>
              <w:t xml:space="preserve"> </w:t>
            </w:r>
            <w:proofErr w:type="spellStart"/>
            <w:r w:rsidRPr="00932E35">
              <w:rPr>
                <w:sz w:val="20"/>
              </w:rPr>
              <w:t>turística</w:t>
            </w:r>
            <w:proofErr w:type="spellEnd"/>
            <w:r w:rsidRPr="00932E35">
              <w:rPr>
                <w:sz w:val="20"/>
              </w:rPr>
              <w:t xml:space="preserve"> </w:t>
            </w:r>
            <w:proofErr w:type="spellStart"/>
            <w:r w:rsidRPr="00932E35">
              <w:rPr>
                <w:sz w:val="20"/>
              </w:rPr>
              <w:t>en</w:t>
            </w:r>
            <w:proofErr w:type="spellEnd"/>
            <w:r w:rsidRPr="00932E35">
              <w:rPr>
                <w:sz w:val="20"/>
              </w:rPr>
              <w:t xml:space="preserve"> Navarra con </w:t>
            </w:r>
            <w:proofErr w:type="spellStart"/>
            <w:r w:rsidRPr="00932E35">
              <w:rPr>
                <w:sz w:val="20"/>
              </w:rPr>
              <w:t>respecto</w:t>
            </w:r>
            <w:proofErr w:type="spellEnd"/>
            <w:r w:rsidRPr="00932E35">
              <w:rPr>
                <w:sz w:val="20"/>
              </w:rPr>
              <w:t xml:space="preserve"> a cuatro </w:t>
            </w:r>
            <w:proofErr w:type="spellStart"/>
            <w:r w:rsidRPr="00932E35">
              <w:rPr>
                <w:sz w:val="20"/>
              </w:rPr>
              <w:t>ámbitos</w:t>
            </w:r>
            <w:proofErr w:type="spellEnd"/>
            <w:r w:rsidRPr="00932E35">
              <w:rPr>
                <w:sz w:val="20"/>
              </w:rPr>
              <w:t xml:space="preserve">: </w:t>
            </w:r>
            <w:proofErr w:type="spellStart"/>
            <w:r w:rsidRPr="00932E35">
              <w:rPr>
                <w:sz w:val="20"/>
              </w:rPr>
              <w:t>económico</w:t>
            </w:r>
            <w:proofErr w:type="spellEnd"/>
            <w:r w:rsidRPr="00932E35">
              <w:rPr>
                <w:sz w:val="20"/>
              </w:rPr>
              <w:t xml:space="preserve">, social, cultural y </w:t>
            </w:r>
            <w:proofErr w:type="spellStart"/>
            <w:r w:rsidRPr="00932E35">
              <w:rPr>
                <w:sz w:val="20"/>
              </w:rPr>
              <w:t>medioambiental</w:t>
            </w:r>
            <w:proofErr w:type="spellEnd"/>
            <w:r w:rsidRPr="00932E35">
              <w:rPr>
                <w:sz w:val="20"/>
              </w:rPr>
              <w:t>.</w:t>
            </w:r>
          </w:p>
          <w:p w14:paraId="668C5DE4" w14:textId="77777777" w:rsidR="00C25F30" w:rsidRPr="00932E35" w:rsidRDefault="00C25F30" w:rsidP="00262057">
            <w:pPr>
              <w:rPr>
                <w:rFonts w:eastAsia="Times New Roman" w:cs="Calibri"/>
                <w:sz w:val="20"/>
              </w:rPr>
            </w:pPr>
            <w:proofErr w:type="spellStart"/>
            <w:r w:rsidRPr="00932E35">
              <w:rPr>
                <w:sz w:val="20"/>
              </w:rPr>
              <w:t>Conocer</w:t>
            </w:r>
            <w:proofErr w:type="spellEnd"/>
            <w:r w:rsidRPr="00932E35">
              <w:rPr>
                <w:sz w:val="20"/>
              </w:rPr>
              <w:t xml:space="preserve"> </w:t>
            </w:r>
            <w:proofErr w:type="spellStart"/>
            <w:r w:rsidRPr="00932E35">
              <w:rPr>
                <w:sz w:val="20"/>
              </w:rPr>
              <w:t>si</w:t>
            </w:r>
            <w:proofErr w:type="spellEnd"/>
            <w:r w:rsidRPr="00932E35">
              <w:rPr>
                <w:sz w:val="20"/>
              </w:rPr>
              <w:t xml:space="preserve"> la </w:t>
            </w:r>
            <w:proofErr w:type="spellStart"/>
            <w:r w:rsidRPr="00932E35">
              <w:rPr>
                <w:sz w:val="20"/>
              </w:rPr>
              <w:t>valoración</w:t>
            </w:r>
            <w:proofErr w:type="spellEnd"/>
            <w:r w:rsidRPr="00932E35">
              <w:rPr>
                <w:sz w:val="20"/>
              </w:rPr>
              <w:t xml:space="preserve"> del </w:t>
            </w:r>
            <w:proofErr w:type="spellStart"/>
            <w:r w:rsidRPr="00932E35">
              <w:rPr>
                <w:sz w:val="20"/>
              </w:rPr>
              <w:t>desarrollo</w:t>
            </w:r>
            <w:proofErr w:type="spellEnd"/>
            <w:r w:rsidRPr="00932E35">
              <w:rPr>
                <w:sz w:val="20"/>
              </w:rPr>
              <w:t xml:space="preserve"> </w:t>
            </w:r>
            <w:proofErr w:type="spellStart"/>
            <w:r w:rsidRPr="00932E35">
              <w:rPr>
                <w:sz w:val="20"/>
              </w:rPr>
              <w:t>turístico</w:t>
            </w:r>
            <w:proofErr w:type="spellEnd"/>
            <w:r w:rsidRPr="00932E35">
              <w:rPr>
                <w:sz w:val="20"/>
              </w:rPr>
              <w:t xml:space="preserve"> </w:t>
            </w:r>
            <w:proofErr w:type="spellStart"/>
            <w:r w:rsidRPr="00932E35">
              <w:rPr>
                <w:sz w:val="20"/>
              </w:rPr>
              <w:t>varía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función</w:t>
            </w:r>
            <w:proofErr w:type="spellEnd"/>
            <w:r w:rsidRPr="00932E35">
              <w:rPr>
                <w:sz w:val="20"/>
              </w:rPr>
              <w:t xml:space="preserve"> de </w:t>
            </w:r>
            <w:proofErr w:type="spellStart"/>
            <w:r w:rsidRPr="00932E35">
              <w:rPr>
                <w:sz w:val="20"/>
              </w:rPr>
              <w:t>determinados</w:t>
            </w:r>
            <w:proofErr w:type="spellEnd"/>
            <w:r w:rsidRPr="00932E35">
              <w:rPr>
                <w:sz w:val="20"/>
              </w:rPr>
              <w:t xml:space="preserve"> </w:t>
            </w:r>
            <w:proofErr w:type="spellStart"/>
            <w:r w:rsidRPr="00932E35">
              <w:rPr>
                <w:sz w:val="20"/>
              </w:rPr>
              <w:t>condicionantes</w:t>
            </w:r>
            <w:proofErr w:type="spellEnd"/>
            <w:r w:rsidRPr="00932E35">
              <w:rPr>
                <w:sz w:val="20"/>
              </w:rPr>
              <w:t xml:space="preserve"> </w:t>
            </w:r>
            <w:proofErr w:type="spellStart"/>
            <w:r w:rsidRPr="00932E35">
              <w:rPr>
                <w:sz w:val="20"/>
              </w:rPr>
              <w:t>como</w:t>
            </w:r>
            <w:proofErr w:type="spellEnd"/>
            <w:r w:rsidRPr="00932E35">
              <w:rPr>
                <w:sz w:val="20"/>
              </w:rPr>
              <w:t xml:space="preserve"> la zona de residencia, </w:t>
            </w:r>
            <w:proofErr w:type="spellStart"/>
            <w:r w:rsidRPr="00932E35">
              <w:rPr>
                <w:sz w:val="20"/>
              </w:rPr>
              <w:t>el</w:t>
            </w:r>
            <w:proofErr w:type="spellEnd"/>
            <w:r w:rsidRPr="00932E35">
              <w:rPr>
                <w:sz w:val="20"/>
              </w:rPr>
              <w:t xml:space="preserve"> </w:t>
            </w:r>
            <w:proofErr w:type="spellStart"/>
            <w:r w:rsidRPr="00932E35">
              <w:rPr>
                <w:sz w:val="20"/>
              </w:rPr>
              <w:t>tamaño</w:t>
            </w:r>
            <w:proofErr w:type="spellEnd"/>
            <w:r w:rsidRPr="00932E35">
              <w:rPr>
                <w:sz w:val="20"/>
              </w:rPr>
              <w:t xml:space="preserve"> del municipio de residencia, la </w:t>
            </w:r>
            <w:proofErr w:type="spellStart"/>
            <w:r w:rsidRPr="00932E35">
              <w:rPr>
                <w:sz w:val="20"/>
              </w:rPr>
              <w:t>edad</w:t>
            </w:r>
            <w:proofErr w:type="spellEnd"/>
            <w:r w:rsidRPr="00932E35">
              <w:rPr>
                <w:sz w:val="20"/>
              </w:rPr>
              <w:t xml:space="preserve">, </w:t>
            </w:r>
            <w:proofErr w:type="spellStart"/>
            <w:r w:rsidRPr="00932E35">
              <w:rPr>
                <w:sz w:val="20"/>
              </w:rPr>
              <w:t>nivel</w:t>
            </w:r>
            <w:proofErr w:type="spellEnd"/>
            <w:r w:rsidRPr="00932E35">
              <w:rPr>
                <w:sz w:val="20"/>
              </w:rPr>
              <w:t xml:space="preserve"> de </w:t>
            </w:r>
            <w:proofErr w:type="spellStart"/>
            <w:r w:rsidRPr="00932E35">
              <w:rPr>
                <w:sz w:val="20"/>
              </w:rPr>
              <w:t>estudios</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lugar</w:t>
            </w:r>
            <w:proofErr w:type="spellEnd"/>
            <w:r w:rsidRPr="00932E35">
              <w:rPr>
                <w:sz w:val="20"/>
              </w:rPr>
              <w:t xml:space="preserve"> de </w:t>
            </w:r>
            <w:proofErr w:type="spellStart"/>
            <w:r w:rsidRPr="00932E35">
              <w:rPr>
                <w:sz w:val="20"/>
              </w:rPr>
              <w:t>nacimiento</w:t>
            </w:r>
            <w:proofErr w:type="spellEnd"/>
            <w:r w:rsidRPr="00932E35">
              <w:rPr>
                <w:sz w:val="20"/>
              </w:rPr>
              <w:t xml:space="preserve"> (España o </w:t>
            </w:r>
            <w:proofErr w:type="spellStart"/>
            <w:r w:rsidRPr="00932E35">
              <w:rPr>
                <w:sz w:val="20"/>
              </w:rPr>
              <w:t>Extranjero</w:t>
            </w:r>
            <w:proofErr w:type="spellEnd"/>
            <w:r w:rsidRPr="00932E35">
              <w:rPr>
                <w:sz w:val="20"/>
              </w:rPr>
              <w:t xml:space="preserve">) o </w:t>
            </w:r>
            <w:proofErr w:type="spellStart"/>
            <w:r w:rsidRPr="00932E35">
              <w:rPr>
                <w:sz w:val="20"/>
              </w:rPr>
              <w:t>relación</w:t>
            </w:r>
            <w:proofErr w:type="spellEnd"/>
            <w:r w:rsidRPr="00932E35">
              <w:rPr>
                <w:sz w:val="20"/>
              </w:rPr>
              <w:t xml:space="preserve"> </w:t>
            </w:r>
            <w:proofErr w:type="spellStart"/>
            <w:r w:rsidRPr="00932E35">
              <w:rPr>
                <w:sz w:val="20"/>
              </w:rPr>
              <w:t>económica</w:t>
            </w:r>
            <w:proofErr w:type="spellEnd"/>
            <w:r w:rsidRPr="00932E35">
              <w:rPr>
                <w:sz w:val="20"/>
              </w:rPr>
              <w:t>/</w:t>
            </w:r>
            <w:proofErr w:type="spellStart"/>
            <w:r w:rsidRPr="00932E35">
              <w:rPr>
                <w:sz w:val="20"/>
              </w:rPr>
              <w:t>laboral</w:t>
            </w:r>
            <w:proofErr w:type="spellEnd"/>
            <w:r w:rsidRPr="00932E35">
              <w:rPr>
                <w:sz w:val="20"/>
              </w:rPr>
              <w:t xml:space="preserve"> con </w:t>
            </w:r>
            <w:proofErr w:type="spellStart"/>
            <w:r w:rsidRPr="00932E35">
              <w:rPr>
                <w:sz w:val="20"/>
              </w:rPr>
              <w:t>el</w:t>
            </w:r>
            <w:proofErr w:type="spellEnd"/>
            <w:r w:rsidRPr="00932E35">
              <w:rPr>
                <w:sz w:val="20"/>
              </w:rPr>
              <w:t xml:space="preserve"> turismo.</w:t>
            </w:r>
          </w:p>
          <w:p w14:paraId="31FAF2C2" w14:textId="77777777" w:rsidR="00C25F30" w:rsidRPr="00932E35" w:rsidRDefault="00C25F30" w:rsidP="00262057">
            <w:pPr>
              <w:rPr>
                <w:rFonts w:eastAsia="Times New Roman" w:cs="Calibri"/>
                <w:sz w:val="20"/>
              </w:rPr>
            </w:pPr>
            <w:proofErr w:type="spellStart"/>
            <w:r w:rsidRPr="00932E35">
              <w:rPr>
                <w:sz w:val="20"/>
              </w:rPr>
              <w:t>Analizar</w:t>
            </w:r>
            <w:proofErr w:type="spellEnd"/>
            <w:r w:rsidRPr="00932E35">
              <w:rPr>
                <w:sz w:val="20"/>
              </w:rPr>
              <w:t xml:space="preserve"> </w:t>
            </w:r>
            <w:proofErr w:type="spellStart"/>
            <w:r w:rsidRPr="00932E35">
              <w:rPr>
                <w:sz w:val="20"/>
              </w:rPr>
              <w:t>si</w:t>
            </w:r>
            <w:proofErr w:type="spellEnd"/>
            <w:r w:rsidRPr="00932E35">
              <w:rPr>
                <w:sz w:val="20"/>
              </w:rPr>
              <w:t xml:space="preserve"> </w:t>
            </w:r>
            <w:proofErr w:type="spellStart"/>
            <w:r w:rsidRPr="00932E35">
              <w:rPr>
                <w:sz w:val="20"/>
              </w:rPr>
              <w:t>estas</w:t>
            </w:r>
            <w:proofErr w:type="spellEnd"/>
            <w:r w:rsidRPr="00932E35">
              <w:rPr>
                <w:sz w:val="20"/>
              </w:rPr>
              <w:t xml:space="preserve"> </w:t>
            </w:r>
            <w:proofErr w:type="spellStart"/>
            <w:r w:rsidRPr="00932E35">
              <w:rPr>
                <w:sz w:val="20"/>
              </w:rPr>
              <w:t>percepciones</w:t>
            </w:r>
            <w:proofErr w:type="spellEnd"/>
            <w:r w:rsidRPr="00932E35">
              <w:rPr>
                <w:sz w:val="20"/>
              </w:rPr>
              <w:t xml:space="preserve"> van </w:t>
            </w:r>
            <w:proofErr w:type="spellStart"/>
            <w:r w:rsidRPr="00932E35">
              <w:rPr>
                <w:sz w:val="20"/>
              </w:rPr>
              <w:t>sufriendo</w:t>
            </w:r>
            <w:proofErr w:type="spellEnd"/>
            <w:r w:rsidRPr="00932E35">
              <w:rPr>
                <w:sz w:val="20"/>
              </w:rPr>
              <w:t xml:space="preserve"> </w:t>
            </w:r>
            <w:proofErr w:type="spellStart"/>
            <w:r w:rsidRPr="00932E35">
              <w:rPr>
                <w:sz w:val="20"/>
              </w:rPr>
              <w:t>cambios</w:t>
            </w:r>
            <w:proofErr w:type="spellEnd"/>
            <w:r w:rsidRPr="00932E35">
              <w:rPr>
                <w:sz w:val="20"/>
              </w:rPr>
              <w:t xml:space="preserve"> a lo largo del </w:t>
            </w:r>
            <w:proofErr w:type="spellStart"/>
            <w:r w:rsidRPr="00932E35">
              <w:rPr>
                <w:sz w:val="20"/>
              </w:rPr>
              <w:t>tiempo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función</w:t>
            </w:r>
            <w:proofErr w:type="spellEnd"/>
            <w:r w:rsidRPr="00932E35">
              <w:rPr>
                <w:sz w:val="20"/>
              </w:rPr>
              <w:t xml:space="preserve"> de </w:t>
            </w:r>
            <w:proofErr w:type="spellStart"/>
            <w:r w:rsidRPr="00932E35">
              <w:rPr>
                <w:sz w:val="20"/>
              </w:rPr>
              <w:t>si</w:t>
            </w:r>
            <w:proofErr w:type="spellEnd"/>
            <w:r w:rsidRPr="00932E35">
              <w:rPr>
                <w:sz w:val="20"/>
              </w:rPr>
              <w:t xml:space="preserve"> se produce un </w:t>
            </w:r>
            <w:proofErr w:type="spellStart"/>
            <w:r w:rsidRPr="00932E35">
              <w:rPr>
                <w:sz w:val="20"/>
              </w:rPr>
              <w:t>incremento</w:t>
            </w:r>
            <w:proofErr w:type="spellEnd"/>
            <w:r w:rsidRPr="00932E35">
              <w:rPr>
                <w:sz w:val="20"/>
              </w:rPr>
              <w:t xml:space="preserve"> de la </w:t>
            </w:r>
            <w:proofErr w:type="spellStart"/>
            <w:r w:rsidRPr="00932E35">
              <w:rPr>
                <w:sz w:val="20"/>
              </w:rPr>
              <w:t>actividad</w:t>
            </w:r>
            <w:proofErr w:type="spellEnd"/>
            <w:r w:rsidRPr="00932E35">
              <w:rPr>
                <w:sz w:val="20"/>
              </w:rPr>
              <w:t xml:space="preserve"> </w:t>
            </w:r>
            <w:proofErr w:type="spellStart"/>
            <w:r w:rsidRPr="00932E35">
              <w:rPr>
                <w:sz w:val="20"/>
              </w:rPr>
              <w:t>turística</w:t>
            </w:r>
            <w:proofErr w:type="spellEnd"/>
            <w:r w:rsidRPr="00932E35">
              <w:rPr>
                <w:sz w:val="20"/>
              </w:rPr>
              <w:t xml:space="preserve"> u </w:t>
            </w:r>
            <w:proofErr w:type="spellStart"/>
            <w:r w:rsidRPr="00932E35">
              <w:rPr>
                <w:sz w:val="20"/>
              </w:rPr>
              <w:t>otro</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fenómenos</w:t>
            </w:r>
            <w:proofErr w:type="spellEnd"/>
            <w:r w:rsidRPr="00932E35">
              <w:rPr>
                <w:sz w:val="20"/>
              </w:rPr>
              <w:t xml:space="preserve"> que </w:t>
            </w:r>
            <w:proofErr w:type="spellStart"/>
            <w:r w:rsidRPr="00932E35">
              <w:rPr>
                <w:sz w:val="20"/>
              </w:rPr>
              <w:t>puedan</w:t>
            </w:r>
            <w:proofErr w:type="spellEnd"/>
            <w:r w:rsidRPr="00932E35">
              <w:rPr>
                <w:sz w:val="20"/>
              </w:rPr>
              <w:t xml:space="preserve"> </w:t>
            </w:r>
            <w:proofErr w:type="spellStart"/>
            <w:r w:rsidRPr="00932E35">
              <w:rPr>
                <w:sz w:val="20"/>
              </w:rPr>
              <w:t>afectar</w:t>
            </w:r>
            <w:proofErr w:type="spellEnd"/>
            <w:r w:rsidRPr="00932E35">
              <w:rPr>
                <w:sz w:val="20"/>
              </w:rPr>
              <w:t xml:space="preserve"> </w:t>
            </w:r>
            <w:proofErr w:type="spellStart"/>
            <w:r w:rsidRPr="00932E35">
              <w:rPr>
                <w:sz w:val="20"/>
              </w:rPr>
              <w:t>como</w:t>
            </w:r>
            <w:proofErr w:type="spellEnd"/>
            <w:r w:rsidRPr="00932E35">
              <w:rPr>
                <w:sz w:val="20"/>
              </w:rPr>
              <w:t xml:space="preserve"> crisis </w:t>
            </w:r>
            <w:proofErr w:type="spellStart"/>
            <w:r w:rsidRPr="00932E35">
              <w:rPr>
                <w:sz w:val="20"/>
              </w:rPr>
              <w:t>económicas</w:t>
            </w:r>
            <w:proofErr w:type="spellEnd"/>
            <w:r w:rsidRPr="00932E35">
              <w:rPr>
                <w:sz w:val="20"/>
              </w:rPr>
              <w:t xml:space="preserve"> o </w:t>
            </w:r>
            <w:proofErr w:type="spellStart"/>
            <w:r w:rsidRPr="00932E35">
              <w:rPr>
                <w:sz w:val="20"/>
              </w:rPr>
              <w:t>sanitarias</w:t>
            </w:r>
            <w:proofErr w:type="spellEnd"/>
            <w:r w:rsidRPr="00932E35">
              <w:rPr>
                <w:sz w:val="20"/>
              </w:rPr>
              <w:t>.</w:t>
            </w:r>
          </w:p>
          <w:p w14:paraId="033FCAC8" w14:textId="77777777" w:rsidR="00C25F30" w:rsidRPr="00932E35" w:rsidRDefault="00C25F30" w:rsidP="00262057">
            <w:pPr>
              <w:rPr>
                <w:rFonts w:eastAsia="Times New Roman" w:cs="Calibri"/>
                <w:sz w:val="20"/>
              </w:rPr>
            </w:pPr>
            <w:proofErr w:type="spellStart"/>
            <w:r w:rsidRPr="00932E35">
              <w:rPr>
                <w:sz w:val="20"/>
              </w:rPr>
              <w:t>Evaluar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impacto</w:t>
            </w:r>
            <w:proofErr w:type="spellEnd"/>
            <w:r w:rsidRPr="00932E35">
              <w:rPr>
                <w:sz w:val="20"/>
              </w:rPr>
              <w:t xml:space="preserve"> </w:t>
            </w:r>
            <w:proofErr w:type="spellStart"/>
            <w:r w:rsidRPr="00932E35">
              <w:rPr>
                <w:sz w:val="20"/>
              </w:rPr>
              <w:t>acciones</w:t>
            </w:r>
            <w:proofErr w:type="spellEnd"/>
            <w:r w:rsidRPr="00932E35">
              <w:rPr>
                <w:sz w:val="20"/>
              </w:rPr>
              <w:t xml:space="preserve"> que se </w:t>
            </w:r>
            <w:proofErr w:type="spellStart"/>
            <w:r w:rsidRPr="00932E35">
              <w:rPr>
                <w:sz w:val="20"/>
              </w:rPr>
              <w:t>vayan</w:t>
            </w:r>
            <w:proofErr w:type="spellEnd"/>
            <w:r w:rsidRPr="00932E35">
              <w:rPr>
                <w:sz w:val="20"/>
              </w:rPr>
              <w:t xml:space="preserve"> </w:t>
            </w:r>
            <w:proofErr w:type="spellStart"/>
            <w:r w:rsidRPr="00932E35">
              <w:rPr>
                <w:sz w:val="20"/>
              </w:rPr>
              <w:t>realizando</w:t>
            </w:r>
            <w:proofErr w:type="spellEnd"/>
            <w:r w:rsidRPr="00932E35">
              <w:rPr>
                <w:sz w:val="20"/>
              </w:rPr>
              <w:t xml:space="preserve"> para </w:t>
            </w:r>
            <w:proofErr w:type="spellStart"/>
            <w:r w:rsidRPr="00932E35">
              <w:rPr>
                <w:sz w:val="20"/>
              </w:rPr>
              <w:t>paliar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efectos</w:t>
            </w:r>
            <w:proofErr w:type="spellEnd"/>
            <w:r w:rsidRPr="00932E35">
              <w:rPr>
                <w:sz w:val="20"/>
              </w:rPr>
              <w:t xml:space="preserve"> </w:t>
            </w:r>
            <w:proofErr w:type="spellStart"/>
            <w:r w:rsidRPr="00932E35">
              <w:rPr>
                <w:sz w:val="20"/>
              </w:rPr>
              <w:t>negativos</w:t>
            </w:r>
            <w:proofErr w:type="spellEnd"/>
            <w:r w:rsidRPr="00932E35">
              <w:rPr>
                <w:sz w:val="20"/>
              </w:rPr>
              <w:t xml:space="preserve"> que </w:t>
            </w:r>
            <w:proofErr w:type="spellStart"/>
            <w:r w:rsidRPr="00932E35">
              <w:rPr>
                <w:sz w:val="20"/>
              </w:rPr>
              <w:t>puedan</w:t>
            </w:r>
            <w:proofErr w:type="spellEnd"/>
            <w:r w:rsidRPr="00932E35">
              <w:rPr>
                <w:sz w:val="20"/>
              </w:rPr>
              <w:t xml:space="preserve"> </w:t>
            </w:r>
            <w:proofErr w:type="spellStart"/>
            <w:r w:rsidRPr="00932E35">
              <w:rPr>
                <w:sz w:val="20"/>
              </w:rPr>
              <w:t>percibir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residentes</w:t>
            </w:r>
            <w:proofErr w:type="spellEnd"/>
          </w:p>
        </w:tc>
      </w:tr>
      <w:tr w:rsidR="00C25F30" w:rsidRPr="00932E35" w14:paraId="3E44012D" w14:textId="77777777" w:rsidTr="00262057">
        <w:trPr>
          <w:trHeight w:val="300"/>
        </w:trPr>
        <w:tc>
          <w:tcPr>
            <w:tcW w:w="1802" w:type="dxa"/>
          </w:tcPr>
          <w:p w14:paraId="2940EC50" w14:textId="77777777" w:rsidR="00C25F30" w:rsidRPr="00932E35" w:rsidRDefault="00C25F30"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AB68AF6" w14:textId="77777777" w:rsidR="00C25F30" w:rsidRPr="00932E35" w:rsidRDefault="00C25F30" w:rsidP="00262057">
            <w:pPr>
              <w:rPr>
                <w:rFonts w:eastAsia="Times New Roman" w:cs="Calibri"/>
                <w:sz w:val="20"/>
                <w:lang w:eastAsia="es-ES"/>
              </w:rPr>
            </w:pPr>
          </w:p>
          <w:p w14:paraId="07FDC74D" w14:textId="77777777" w:rsidR="00C25F30" w:rsidRPr="00932E35" w:rsidRDefault="00C25F30" w:rsidP="00262057">
            <w:pPr>
              <w:rPr>
                <w:rFonts w:eastAsia="Times New Roman" w:cs="Calibri"/>
                <w:sz w:val="20"/>
              </w:rPr>
            </w:pPr>
            <w:r w:rsidRPr="00932E35">
              <w:rPr>
                <w:sz w:val="20"/>
              </w:rPr>
              <w:t xml:space="preserve">Esta </w:t>
            </w:r>
            <w:proofErr w:type="spellStart"/>
            <w:r w:rsidRPr="00932E35">
              <w:rPr>
                <w:sz w:val="20"/>
              </w:rPr>
              <w:t>estadística</w:t>
            </w:r>
            <w:proofErr w:type="spellEnd"/>
            <w:r w:rsidRPr="00932E35">
              <w:rPr>
                <w:sz w:val="20"/>
              </w:rPr>
              <w:t xml:space="preserve"> surge de la </w:t>
            </w:r>
            <w:proofErr w:type="spellStart"/>
            <w:r w:rsidRPr="00932E35">
              <w:rPr>
                <w:sz w:val="20"/>
              </w:rPr>
              <w:t>necesidad</w:t>
            </w:r>
            <w:proofErr w:type="spellEnd"/>
            <w:r w:rsidRPr="00932E35">
              <w:rPr>
                <w:sz w:val="20"/>
              </w:rPr>
              <w:t xml:space="preserve"> de </w:t>
            </w:r>
            <w:proofErr w:type="spellStart"/>
            <w:r w:rsidRPr="00932E35">
              <w:rPr>
                <w:sz w:val="20"/>
              </w:rPr>
              <w:t>conocer</w:t>
            </w:r>
            <w:proofErr w:type="spellEnd"/>
            <w:r w:rsidRPr="00932E35">
              <w:rPr>
                <w:sz w:val="20"/>
              </w:rPr>
              <w:t xml:space="preserve"> </w:t>
            </w:r>
            <w:proofErr w:type="spellStart"/>
            <w:r w:rsidRPr="00932E35">
              <w:rPr>
                <w:sz w:val="20"/>
              </w:rPr>
              <w:t>cómo</w:t>
            </w:r>
            <w:proofErr w:type="spellEnd"/>
            <w:r w:rsidRPr="00932E35">
              <w:rPr>
                <w:sz w:val="20"/>
              </w:rPr>
              <w:t xml:space="preserve"> </w:t>
            </w:r>
            <w:proofErr w:type="spellStart"/>
            <w:r w:rsidRPr="00932E35">
              <w:rPr>
                <w:sz w:val="20"/>
              </w:rPr>
              <w:t>afecta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desarrollo</w:t>
            </w:r>
            <w:proofErr w:type="spellEnd"/>
            <w:r w:rsidRPr="00932E35">
              <w:rPr>
                <w:sz w:val="20"/>
              </w:rPr>
              <w:t xml:space="preserve"> </w:t>
            </w:r>
            <w:proofErr w:type="spellStart"/>
            <w:r w:rsidRPr="00932E35">
              <w:rPr>
                <w:sz w:val="20"/>
              </w:rPr>
              <w:t>turístico</w:t>
            </w:r>
            <w:proofErr w:type="spellEnd"/>
            <w:r w:rsidRPr="00932E35">
              <w:rPr>
                <w:sz w:val="20"/>
              </w:rPr>
              <w:t xml:space="preserve"> a la población </w:t>
            </w:r>
            <w:proofErr w:type="spellStart"/>
            <w:r w:rsidRPr="00932E35">
              <w:rPr>
                <w:sz w:val="20"/>
              </w:rPr>
              <w:t>residente</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Desde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Observatorio</w:t>
            </w:r>
            <w:proofErr w:type="spellEnd"/>
            <w:r w:rsidRPr="00932E35">
              <w:rPr>
                <w:sz w:val="20"/>
              </w:rPr>
              <w:t xml:space="preserve"> </w:t>
            </w:r>
            <w:proofErr w:type="spellStart"/>
            <w:r w:rsidRPr="00932E35">
              <w:rPr>
                <w:sz w:val="20"/>
              </w:rPr>
              <w:t>Turístico</w:t>
            </w:r>
            <w:proofErr w:type="spellEnd"/>
            <w:r w:rsidRPr="00932E35">
              <w:rPr>
                <w:sz w:val="20"/>
              </w:rPr>
              <w:t xml:space="preserve"> se </w:t>
            </w:r>
            <w:proofErr w:type="spellStart"/>
            <w:r w:rsidRPr="00932E35">
              <w:rPr>
                <w:sz w:val="20"/>
              </w:rPr>
              <w:t>desarrollan</w:t>
            </w:r>
            <w:proofErr w:type="spellEnd"/>
            <w:r w:rsidRPr="00932E35">
              <w:rPr>
                <w:sz w:val="20"/>
              </w:rPr>
              <w:t xml:space="preserve"> </w:t>
            </w:r>
            <w:proofErr w:type="spellStart"/>
            <w:r w:rsidRPr="00932E35">
              <w:rPr>
                <w:sz w:val="20"/>
              </w:rPr>
              <w:t>distintas</w:t>
            </w:r>
            <w:proofErr w:type="spellEnd"/>
            <w:r w:rsidRPr="00932E35">
              <w:rPr>
                <w:sz w:val="20"/>
              </w:rPr>
              <w:t xml:space="preserve"> </w:t>
            </w:r>
            <w:proofErr w:type="spellStart"/>
            <w:r w:rsidRPr="00932E35">
              <w:rPr>
                <w:sz w:val="20"/>
              </w:rPr>
              <w:t>mediciones</w:t>
            </w:r>
            <w:proofErr w:type="spellEnd"/>
            <w:r w:rsidRPr="00932E35">
              <w:rPr>
                <w:sz w:val="20"/>
              </w:rPr>
              <w:t xml:space="preserve"> </w:t>
            </w:r>
            <w:proofErr w:type="spellStart"/>
            <w:r w:rsidRPr="00932E35">
              <w:rPr>
                <w:sz w:val="20"/>
              </w:rPr>
              <w:t>relativas</w:t>
            </w:r>
            <w:proofErr w:type="spellEnd"/>
            <w:r w:rsidRPr="00932E35">
              <w:rPr>
                <w:sz w:val="20"/>
              </w:rPr>
              <w:t xml:space="preserve"> al turismo, la </w:t>
            </w:r>
            <w:proofErr w:type="spellStart"/>
            <w:r w:rsidRPr="00932E35">
              <w:rPr>
                <w:sz w:val="20"/>
              </w:rPr>
              <w:t>mayoría</w:t>
            </w:r>
            <w:proofErr w:type="spellEnd"/>
            <w:r w:rsidRPr="00932E35">
              <w:rPr>
                <w:sz w:val="20"/>
              </w:rPr>
              <w:t xml:space="preserve"> de </w:t>
            </w:r>
            <w:proofErr w:type="spellStart"/>
            <w:r w:rsidRPr="00932E35">
              <w:rPr>
                <w:sz w:val="20"/>
              </w:rPr>
              <w:t>ellas</w:t>
            </w:r>
            <w:proofErr w:type="spellEnd"/>
            <w:r w:rsidRPr="00932E35">
              <w:rPr>
                <w:sz w:val="20"/>
              </w:rPr>
              <w:t xml:space="preserve"> </w:t>
            </w:r>
            <w:proofErr w:type="spellStart"/>
            <w:r w:rsidRPr="00932E35">
              <w:rPr>
                <w:sz w:val="20"/>
              </w:rPr>
              <w:t>centradas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demanda</w:t>
            </w:r>
            <w:proofErr w:type="spellEnd"/>
            <w:r w:rsidRPr="00932E35">
              <w:rPr>
                <w:sz w:val="20"/>
              </w:rPr>
              <w:t xml:space="preserve"> y </w:t>
            </w:r>
            <w:proofErr w:type="spellStart"/>
            <w:r w:rsidRPr="00932E35">
              <w:rPr>
                <w:sz w:val="20"/>
              </w:rPr>
              <w:t>en</w:t>
            </w:r>
            <w:proofErr w:type="spellEnd"/>
            <w:r w:rsidRPr="00932E35">
              <w:rPr>
                <w:sz w:val="20"/>
              </w:rPr>
              <w:t xml:space="preserve"> la </w:t>
            </w:r>
            <w:proofErr w:type="spellStart"/>
            <w:r w:rsidRPr="00932E35">
              <w:rPr>
                <w:sz w:val="20"/>
              </w:rPr>
              <w:t>oferta</w:t>
            </w:r>
            <w:proofErr w:type="spellEnd"/>
            <w:r w:rsidRPr="00932E35">
              <w:rPr>
                <w:sz w:val="20"/>
              </w:rPr>
              <w:t xml:space="preserve"> </w:t>
            </w:r>
            <w:proofErr w:type="spellStart"/>
            <w:r w:rsidRPr="00932E35">
              <w:rPr>
                <w:sz w:val="20"/>
              </w:rPr>
              <w:t>turística</w:t>
            </w:r>
            <w:proofErr w:type="spellEnd"/>
            <w:r w:rsidRPr="00932E35">
              <w:rPr>
                <w:sz w:val="20"/>
              </w:rPr>
              <w:t xml:space="preserve">. Sin embargo, hasta la </w:t>
            </w:r>
            <w:proofErr w:type="spellStart"/>
            <w:r w:rsidRPr="00932E35">
              <w:rPr>
                <w:sz w:val="20"/>
              </w:rPr>
              <w:t>fecha</w:t>
            </w:r>
            <w:proofErr w:type="spellEnd"/>
            <w:r w:rsidRPr="00932E35">
              <w:rPr>
                <w:sz w:val="20"/>
              </w:rPr>
              <w:t xml:space="preserve"> no se ha </w:t>
            </w:r>
            <w:proofErr w:type="spellStart"/>
            <w:r w:rsidRPr="00932E35">
              <w:rPr>
                <w:sz w:val="20"/>
              </w:rPr>
              <w:t>realizado</w:t>
            </w:r>
            <w:proofErr w:type="spellEnd"/>
            <w:r w:rsidRPr="00932E35">
              <w:rPr>
                <w:sz w:val="20"/>
              </w:rPr>
              <w:t xml:space="preserve"> </w:t>
            </w:r>
            <w:proofErr w:type="spellStart"/>
            <w:r w:rsidRPr="00932E35">
              <w:rPr>
                <w:sz w:val="20"/>
              </w:rPr>
              <w:t>ningún</w:t>
            </w:r>
            <w:proofErr w:type="spellEnd"/>
            <w:r w:rsidRPr="00932E35">
              <w:rPr>
                <w:sz w:val="20"/>
              </w:rPr>
              <w:t xml:space="preserve"> </w:t>
            </w:r>
            <w:proofErr w:type="spellStart"/>
            <w:r w:rsidRPr="00932E35">
              <w:rPr>
                <w:sz w:val="20"/>
              </w:rPr>
              <w:t>estudio</w:t>
            </w:r>
            <w:proofErr w:type="spellEnd"/>
            <w:r w:rsidRPr="00932E35">
              <w:rPr>
                <w:sz w:val="20"/>
              </w:rPr>
              <w:t xml:space="preserve"> que </w:t>
            </w:r>
            <w:proofErr w:type="spellStart"/>
            <w:r w:rsidRPr="00932E35">
              <w:rPr>
                <w:sz w:val="20"/>
              </w:rPr>
              <w:t>aporte</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impacto</w:t>
            </w:r>
            <w:proofErr w:type="spellEnd"/>
            <w:r w:rsidRPr="00932E35">
              <w:rPr>
                <w:sz w:val="20"/>
              </w:rPr>
              <w:t xml:space="preserve"> que </w:t>
            </w:r>
            <w:proofErr w:type="spellStart"/>
            <w:r w:rsidRPr="00932E35">
              <w:rPr>
                <w:sz w:val="20"/>
              </w:rPr>
              <w:t>está</w:t>
            </w:r>
            <w:proofErr w:type="spellEnd"/>
            <w:r w:rsidRPr="00932E35">
              <w:rPr>
                <w:sz w:val="20"/>
              </w:rPr>
              <w:t xml:space="preserve"> </w:t>
            </w:r>
            <w:proofErr w:type="spellStart"/>
            <w:r w:rsidRPr="00932E35">
              <w:rPr>
                <w:sz w:val="20"/>
              </w:rPr>
              <w:t>teniendo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desarrollo</w:t>
            </w:r>
            <w:proofErr w:type="spellEnd"/>
            <w:r w:rsidRPr="00932E35">
              <w:rPr>
                <w:sz w:val="20"/>
              </w:rPr>
              <w:t xml:space="preserve"> del turismo </w:t>
            </w:r>
            <w:proofErr w:type="spellStart"/>
            <w:r w:rsidRPr="00932E35">
              <w:rPr>
                <w:sz w:val="20"/>
              </w:rPr>
              <w:t>en</w:t>
            </w:r>
            <w:proofErr w:type="spellEnd"/>
            <w:r w:rsidRPr="00932E35">
              <w:rPr>
                <w:sz w:val="20"/>
              </w:rPr>
              <w:t xml:space="preserve"> la </w:t>
            </w:r>
            <w:proofErr w:type="spellStart"/>
            <w:r w:rsidRPr="00932E35">
              <w:rPr>
                <w:sz w:val="20"/>
              </w:rPr>
              <w:t>vida</w:t>
            </w:r>
            <w:proofErr w:type="spellEnd"/>
            <w:r w:rsidRPr="00932E35">
              <w:rPr>
                <w:sz w:val="20"/>
              </w:rPr>
              <w:t xml:space="preserve"> de la población </w:t>
            </w:r>
            <w:proofErr w:type="spellStart"/>
            <w:r w:rsidRPr="00932E35">
              <w:rPr>
                <w:sz w:val="20"/>
              </w:rPr>
              <w:t>residente</w:t>
            </w:r>
            <w:proofErr w:type="spellEnd"/>
            <w:r w:rsidRPr="00932E35">
              <w:rPr>
                <w:sz w:val="20"/>
              </w:rPr>
              <w:t xml:space="preserve">, </w:t>
            </w:r>
            <w:proofErr w:type="spellStart"/>
            <w:r w:rsidRPr="00932E35">
              <w:rPr>
                <w:sz w:val="20"/>
              </w:rPr>
              <w:t>si</w:t>
            </w:r>
            <w:proofErr w:type="spellEnd"/>
            <w:r w:rsidRPr="00932E35">
              <w:rPr>
                <w:sz w:val="20"/>
              </w:rPr>
              <w:t xml:space="preserve"> les </w:t>
            </w:r>
            <w:proofErr w:type="spellStart"/>
            <w:r w:rsidRPr="00932E35">
              <w:rPr>
                <w:sz w:val="20"/>
              </w:rPr>
              <w:t>afecta</w:t>
            </w:r>
            <w:proofErr w:type="spellEnd"/>
            <w:r w:rsidRPr="00932E35">
              <w:rPr>
                <w:sz w:val="20"/>
              </w:rPr>
              <w:t xml:space="preserve"> </w:t>
            </w:r>
            <w:proofErr w:type="spellStart"/>
            <w:r w:rsidRPr="00932E35">
              <w:rPr>
                <w:sz w:val="20"/>
              </w:rPr>
              <w:t>positiva</w:t>
            </w:r>
            <w:proofErr w:type="spellEnd"/>
            <w:r w:rsidRPr="00932E35">
              <w:rPr>
                <w:sz w:val="20"/>
              </w:rPr>
              <w:t xml:space="preserve"> o </w:t>
            </w:r>
            <w:proofErr w:type="spellStart"/>
            <w:r w:rsidRPr="00932E35">
              <w:rPr>
                <w:sz w:val="20"/>
              </w:rPr>
              <w:t>negativamente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distintas</w:t>
            </w:r>
            <w:proofErr w:type="spellEnd"/>
            <w:r w:rsidRPr="00932E35">
              <w:rPr>
                <w:sz w:val="20"/>
              </w:rPr>
              <w:t xml:space="preserve"> </w:t>
            </w:r>
            <w:proofErr w:type="spellStart"/>
            <w:r w:rsidRPr="00932E35">
              <w:rPr>
                <w:sz w:val="20"/>
              </w:rPr>
              <w:t>esferas</w:t>
            </w:r>
            <w:proofErr w:type="spellEnd"/>
            <w:r w:rsidRPr="00932E35">
              <w:rPr>
                <w:sz w:val="20"/>
              </w:rPr>
              <w:t xml:space="preserve"> (</w:t>
            </w:r>
            <w:proofErr w:type="spellStart"/>
            <w:r w:rsidRPr="00932E35">
              <w:rPr>
                <w:sz w:val="20"/>
              </w:rPr>
              <w:t>económica</w:t>
            </w:r>
            <w:proofErr w:type="spellEnd"/>
            <w:r w:rsidRPr="00932E35">
              <w:rPr>
                <w:sz w:val="20"/>
              </w:rPr>
              <w:t xml:space="preserve">, social, cultural y </w:t>
            </w:r>
            <w:proofErr w:type="spellStart"/>
            <w:r w:rsidRPr="00932E35">
              <w:rPr>
                <w:sz w:val="20"/>
              </w:rPr>
              <w:t>ambiental</w:t>
            </w:r>
            <w:proofErr w:type="spellEnd"/>
            <w:r w:rsidRPr="00932E35">
              <w:rPr>
                <w:sz w:val="20"/>
              </w:rPr>
              <w:t xml:space="preserve">) y </w:t>
            </w:r>
            <w:proofErr w:type="spellStart"/>
            <w:r w:rsidRPr="00932E35">
              <w:rPr>
                <w:sz w:val="20"/>
              </w:rPr>
              <w:t>cómo</w:t>
            </w:r>
            <w:proofErr w:type="spellEnd"/>
            <w:r w:rsidRPr="00932E35">
              <w:rPr>
                <w:sz w:val="20"/>
              </w:rPr>
              <w:t xml:space="preserve"> </w:t>
            </w:r>
            <w:proofErr w:type="spellStart"/>
            <w:r w:rsidRPr="00932E35">
              <w:rPr>
                <w:sz w:val="20"/>
              </w:rPr>
              <w:t>perciben</w:t>
            </w:r>
            <w:proofErr w:type="spellEnd"/>
            <w:r w:rsidRPr="00932E35">
              <w:rPr>
                <w:sz w:val="20"/>
              </w:rPr>
              <w:t xml:space="preserve"> ese </w:t>
            </w:r>
            <w:proofErr w:type="spellStart"/>
            <w:r w:rsidRPr="00932E35">
              <w:rPr>
                <w:sz w:val="20"/>
              </w:rPr>
              <w:t>impacto</w:t>
            </w:r>
            <w:proofErr w:type="spellEnd"/>
            <w:r w:rsidRPr="00932E35">
              <w:rPr>
                <w:sz w:val="20"/>
              </w:rPr>
              <w:t xml:space="preserve">. </w:t>
            </w:r>
            <w:proofErr w:type="spellStart"/>
            <w:r w:rsidRPr="00932E35">
              <w:rPr>
                <w:sz w:val="20"/>
              </w:rPr>
              <w:t>Conocidos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y </w:t>
            </w:r>
            <w:proofErr w:type="spellStart"/>
            <w:r w:rsidRPr="00932E35">
              <w:rPr>
                <w:sz w:val="20"/>
              </w:rPr>
              <w:t>el</w:t>
            </w:r>
            <w:proofErr w:type="spellEnd"/>
            <w:r w:rsidRPr="00932E35">
              <w:rPr>
                <w:sz w:val="20"/>
              </w:rPr>
              <w:t xml:space="preserve"> </w:t>
            </w:r>
            <w:proofErr w:type="spellStart"/>
            <w:r w:rsidRPr="00932E35">
              <w:rPr>
                <w:sz w:val="20"/>
              </w:rPr>
              <w:t>sentir</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residentes</w:t>
            </w:r>
            <w:proofErr w:type="spellEnd"/>
            <w:r w:rsidRPr="00932E35">
              <w:rPr>
                <w:sz w:val="20"/>
              </w:rPr>
              <w:t xml:space="preserve">, se </w:t>
            </w:r>
            <w:proofErr w:type="spellStart"/>
            <w:r w:rsidRPr="00932E35">
              <w:rPr>
                <w:sz w:val="20"/>
              </w:rPr>
              <w:t>pueden</w:t>
            </w:r>
            <w:proofErr w:type="spellEnd"/>
            <w:r w:rsidRPr="00932E35">
              <w:rPr>
                <w:sz w:val="20"/>
              </w:rPr>
              <w:t xml:space="preserve"> </w:t>
            </w:r>
            <w:proofErr w:type="spellStart"/>
            <w:r w:rsidRPr="00932E35">
              <w:rPr>
                <w:sz w:val="20"/>
              </w:rPr>
              <w:t>iniciar</w:t>
            </w:r>
            <w:proofErr w:type="spellEnd"/>
            <w:r w:rsidRPr="00932E35">
              <w:rPr>
                <w:sz w:val="20"/>
              </w:rPr>
              <w:t xml:space="preserve"> </w:t>
            </w:r>
            <w:proofErr w:type="spellStart"/>
            <w:r w:rsidRPr="00932E35">
              <w:rPr>
                <w:sz w:val="20"/>
              </w:rPr>
              <w:t>acciones</w:t>
            </w:r>
            <w:proofErr w:type="spellEnd"/>
            <w:r w:rsidRPr="00932E35">
              <w:rPr>
                <w:sz w:val="20"/>
              </w:rPr>
              <w:t xml:space="preserve"> para </w:t>
            </w:r>
            <w:proofErr w:type="spellStart"/>
            <w:r w:rsidRPr="00932E35">
              <w:rPr>
                <w:sz w:val="20"/>
              </w:rPr>
              <w:t>mejorar</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aspectos</w:t>
            </w:r>
            <w:proofErr w:type="spellEnd"/>
            <w:r w:rsidRPr="00932E35">
              <w:rPr>
                <w:sz w:val="20"/>
              </w:rPr>
              <w:t xml:space="preserve"> que </w:t>
            </w:r>
            <w:proofErr w:type="spellStart"/>
            <w:r w:rsidRPr="00932E35">
              <w:rPr>
                <w:sz w:val="20"/>
              </w:rPr>
              <w:t>puedan</w:t>
            </w:r>
            <w:proofErr w:type="spellEnd"/>
            <w:r w:rsidRPr="00932E35">
              <w:rPr>
                <w:sz w:val="20"/>
              </w:rPr>
              <w:t xml:space="preserve"> ser </w:t>
            </w:r>
            <w:proofErr w:type="spellStart"/>
            <w:r w:rsidRPr="00932E35">
              <w:rPr>
                <w:sz w:val="20"/>
              </w:rPr>
              <w:t>valorados</w:t>
            </w:r>
            <w:proofErr w:type="spellEnd"/>
            <w:r w:rsidRPr="00932E35">
              <w:rPr>
                <w:sz w:val="20"/>
              </w:rPr>
              <w:t xml:space="preserve"> </w:t>
            </w:r>
            <w:proofErr w:type="spellStart"/>
            <w:r w:rsidRPr="00932E35">
              <w:rPr>
                <w:sz w:val="20"/>
              </w:rPr>
              <w:t>negativamente</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parte</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residentes</w:t>
            </w:r>
            <w:proofErr w:type="spellEnd"/>
            <w:r w:rsidRPr="00932E35">
              <w:rPr>
                <w:sz w:val="20"/>
              </w:rPr>
              <w:t xml:space="preserve"> o </w:t>
            </w:r>
            <w:proofErr w:type="spellStart"/>
            <w:r w:rsidRPr="00932E35">
              <w:rPr>
                <w:sz w:val="20"/>
              </w:rPr>
              <w:t>aprovechar</w:t>
            </w:r>
            <w:proofErr w:type="spellEnd"/>
            <w:r w:rsidRPr="00932E35">
              <w:rPr>
                <w:sz w:val="20"/>
              </w:rPr>
              <w:t xml:space="preserve"> </w:t>
            </w:r>
            <w:proofErr w:type="spellStart"/>
            <w:r w:rsidRPr="00932E35">
              <w:rPr>
                <w:sz w:val="20"/>
              </w:rPr>
              <w:t>los</w:t>
            </w:r>
            <w:proofErr w:type="spellEnd"/>
            <w:r w:rsidRPr="00932E35">
              <w:rPr>
                <w:sz w:val="20"/>
              </w:rPr>
              <w:t xml:space="preserve"> puntos </w:t>
            </w:r>
            <w:proofErr w:type="spellStart"/>
            <w:r w:rsidRPr="00932E35">
              <w:rPr>
                <w:sz w:val="20"/>
              </w:rPr>
              <w:t>positivos</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desarrollo</w:t>
            </w:r>
            <w:proofErr w:type="spellEnd"/>
            <w:r w:rsidRPr="00932E35">
              <w:rPr>
                <w:sz w:val="20"/>
              </w:rPr>
              <w:t xml:space="preserve"> del turismo y </w:t>
            </w:r>
            <w:proofErr w:type="spellStart"/>
            <w:r w:rsidRPr="00932E35">
              <w:rPr>
                <w:sz w:val="20"/>
              </w:rPr>
              <w:t>gestionar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recursos</w:t>
            </w:r>
            <w:proofErr w:type="spellEnd"/>
            <w:r w:rsidRPr="00932E35">
              <w:rPr>
                <w:sz w:val="20"/>
              </w:rPr>
              <w:t xml:space="preserve"> </w:t>
            </w:r>
            <w:proofErr w:type="spellStart"/>
            <w:r w:rsidRPr="00932E35">
              <w:rPr>
                <w:sz w:val="20"/>
              </w:rPr>
              <w:t>turísticos</w:t>
            </w:r>
            <w:proofErr w:type="spellEnd"/>
            <w:r w:rsidRPr="00932E35">
              <w:rPr>
                <w:sz w:val="20"/>
              </w:rPr>
              <w:t xml:space="preserve"> de forma </w:t>
            </w:r>
            <w:proofErr w:type="spellStart"/>
            <w:r w:rsidRPr="00932E35">
              <w:rPr>
                <w:sz w:val="20"/>
              </w:rPr>
              <w:t>sostenible</w:t>
            </w:r>
            <w:proofErr w:type="spellEnd"/>
            <w:r w:rsidRPr="00932E35">
              <w:rPr>
                <w:sz w:val="20"/>
              </w:rPr>
              <w:t xml:space="preserve"> </w:t>
            </w:r>
            <w:proofErr w:type="spellStart"/>
            <w:r w:rsidRPr="00932E35">
              <w:rPr>
                <w:sz w:val="20"/>
              </w:rPr>
              <w:t>teniendo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cuenta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componente</w:t>
            </w:r>
            <w:proofErr w:type="spellEnd"/>
            <w:r w:rsidRPr="00932E35">
              <w:rPr>
                <w:sz w:val="20"/>
              </w:rPr>
              <w:t xml:space="preserve"> social. Para </w:t>
            </w:r>
            <w:proofErr w:type="spellStart"/>
            <w:r w:rsidRPr="00932E35">
              <w:rPr>
                <w:sz w:val="20"/>
              </w:rPr>
              <w:t>poder</w:t>
            </w:r>
            <w:proofErr w:type="spellEnd"/>
            <w:r w:rsidRPr="00932E35">
              <w:rPr>
                <w:sz w:val="20"/>
              </w:rPr>
              <w:t xml:space="preserve"> </w:t>
            </w:r>
            <w:proofErr w:type="spellStart"/>
            <w:r w:rsidRPr="00932E35">
              <w:rPr>
                <w:sz w:val="20"/>
              </w:rPr>
              <w:t>llevar</w:t>
            </w:r>
            <w:proofErr w:type="spellEnd"/>
            <w:r w:rsidRPr="00932E35">
              <w:rPr>
                <w:sz w:val="20"/>
              </w:rPr>
              <w:t xml:space="preserve"> a </w:t>
            </w:r>
            <w:proofErr w:type="spellStart"/>
            <w:r w:rsidRPr="00932E35">
              <w:rPr>
                <w:sz w:val="20"/>
              </w:rPr>
              <w:t>cabo</w:t>
            </w:r>
            <w:proofErr w:type="spellEnd"/>
            <w:r w:rsidRPr="00932E35">
              <w:rPr>
                <w:sz w:val="20"/>
              </w:rPr>
              <w:t xml:space="preserve"> </w:t>
            </w:r>
            <w:proofErr w:type="spellStart"/>
            <w:r w:rsidRPr="00932E35">
              <w:rPr>
                <w:sz w:val="20"/>
              </w:rPr>
              <w:t>trabajos</w:t>
            </w:r>
            <w:proofErr w:type="spellEnd"/>
            <w:r w:rsidRPr="00932E35">
              <w:rPr>
                <w:sz w:val="20"/>
              </w:rPr>
              <w:t xml:space="preserve"> </w:t>
            </w:r>
            <w:proofErr w:type="spellStart"/>
            <w:r w:rsidRPr="00932E35">
              <w:rPr>
                <w:sz w:val="20"/>
              </w:rPr>
              <w:t>concretos</w:t>
            </w:r>
            <w:proofErr w:type="spellEnd"/>
            <w:r w:rsidRPr="00932E35">
              <w:rPr>
                <w:sz w:val="20"/>
              </w:rPr>
              <w:t xml:space="preserve"> es </w:t>
            </w:r>
            <w:proofErr w:type="spellStart"/>
            <w:r w:rsidRPr="00932E35">
              <w:rPr>
                <w:sz w:val="20"/>
              </w:rPr>
              <w:t>necesario</w:t>
            </w:r>
            <w:proofErr w:type="spellEnd"/>
            <w:r w:rsidRPr="00932E35">
              <w:rPr>
                <w:sz w:val="20"/>
              </w:rPr>
              <w:t xml:space="preserve"> disponer de </w:t>
            </w:r>
            <w:proofErr w:type="spellStart"/>
            <w:r w:rsidRPr="00932E35">
              <w:rPr>
                <w:sz w:val="20"/>
              </w:rPr>
              <w:t>datos</w:t>
            </w:r>
            <w:proofErr w:type="spellEnd"/>
            <w:r w:rsidRPr="00932E35">
              <w:rPr>
                <w:sz w:val="20"/>
              </w:rPr>
              <w:t xml:space="preserve">, y </w:t>
            </w:r>
            <w:proofErr w:type="spellStart"/>
            <w:r w:rsidRPr="00932E35">
              <w:rPr>
                <w:sz w:val="20"/>
              </w:rPr>
              <w:t>su</w:t>
            </w:r>
            <w:proofErr w:type="spellEnd"/>
            <w:r w:rsidRPr="00932E35">
              <w:rPr>
                <w:sz w:val="20"/>
              </w:rPr>
              <w:t xml:space="preserve"> </w:t>
            </w:r>
            <w:proofErr w:type="spellStart"/>
            <w:r w:rsidRPr="00932E35">
              <w:rPr>
                <w:sz w:val="20"/>
              </w:rPr>
              <w:t>evolución</w:t>
            </w:r>
            <w:proofErr w:type="spellEnd"/>
            <w:r w:rsidRPr="00932E35">
              <w:rPr>
                <w:sz w:val="20"/>
              </w:rPr>
              <w:t xml:space="preserve"> </w:t>
            </w:r>
            <w:proofErr w:type="spellStart"/>
            <w:r w:rsidRPr="00932E35">
              <w:rPr>
                <w:sz w:val="20"/>
              </w:rPr>
              <w:t>periódica</w:t>
            </w:r>
            <w:proofErr w:type="spellEnd"/>
            <w:r w:rsidRPr="00932E35">
              <w:rPr>
                <w:sz w:val="20"/>
              </w:rPr>
              <w:t xml:space="preserve"> para </w:t>
            </w:r>
            <w:proofErr w:type="spellStart"/>
            <w:r w:rsidRPr="00932E35">
              <w:rPr>
                <w:sz w:val="20"/>
              </w:rPr>
              <w:t>poder</w:t>
            </w:r>
            <w:proofErr w:type="spellEnd"/>
            <w:r w:rsidRPr="00932E35">
              <w:rPr>
                <w:sz w:val="20"/>
              </w:rPr>
              <w:t xml:space="preserve"> </w:t>
            </w:r>
            <w:proofErr w:type="spellStart"/>
            <w:r w:rsidRPr="00932E35">
              <w:rPr>
                <w:sz w:val="20"/>
              </w:rPr>
              <w:t>medir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impacto</w:t>
            </w:r>
            <w:proofErr w:type="spellEnd"/>
            <w:r w:rsidRPr="00932E35">
              <w:rPr>
                <w:sz w:val="20"/>
              </w:rPr>
              <w:t xml:space="preserve"> de las </w:t>
            </w:r>
            <w:proofErr w:type="spellStart"/>
            <w:r w:rsidRPr="00932E35">
              <w:rPr>
                <w:sz w:val="20"/>
              </w:rPr>
              <w:t>acciones</w:t>
            </w:r>
            <w:proofErr w:type="spellEnd"/>
            <w:r w:rsidRPr="00932E35">
              <w:rPr>
                <w:sz w:val="20"/>
              </w:rPr>
              <w:t xml:space="preserve"> que se </w:t>
            </w:r>
            <w:proofErr w:type="spellStart"/>
            <w:r w:rsidRPr="00932E35">
              <w:rPr>
                <w:sz w:val="20"/>
              </w:rPr>
              <w:t>vayan</w:t>
            </w:r>
            <w:proofErr w:type="spellEnd"/>
            <w:r w:rsidRPr="00932E35">
              <w:rPr>
                <w:sz w:val="20"/>
              </w:rPr>
              <w:t xml:space="preserve"> </w:t>
            </w:r>
            <w:proofErr w:type="spellStart"/>
            <w:r w:rsidRPr="00932E35">
              <w:rPr>
                <w:sz w:val="20"/>
              </w:rPr>
              <w:t>realizando</w:t>
            </w:r>
            <w:proofErr w:type="spellEnd"/>
            <w:r w:rsidRPr="00932E35">
              <w:rPr>
                <w:sz w:val="20"/>
              </w:rPr>
              <w:t>.</w:t>
            </w:r>
          </w:p>
          <w:p w14:paraId="2DD396D6" w14:textId="77777777" w:rsidR="00C25F30" w:rsidRPr="00932E35" w:rsidRDefault="00C25F30" w:rsidP="00262057">
            <w:pPr>
              <w:rPr>
                <w:rFonts w:eastAsia="Times New Roman" w:cs="Calibri"/>
                <w:sz w:val="20"/>
              </w:rPr>
            </w:pPr>
            <w:proofErr w:type="spellStart"/>
            <w:r w:rsidRPr="00932E35">
              <w:rPr>
                <w:sz w:val="20"/>
              </w:rPr>
              <w:t>Asimismo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Observatorio</w:t>
            </w:r>
            <w:proofErr w:type="spellEnd"/>
            <w:r w:rsidRPr="00932E35">
              <w:rPr>
                <w:sz w:val="20"/>
              </w:rPr>
              <w:t xml:space="preserve"> </w:t>
            </w:r>
            <w:proofErr w:type="spellStart"/>
            <w:r w:rsidRPr="00932E35">
              <w:rPr>
                <w:sz w:val="20"/>
              </w:rPr>
              <w:t>Turístico</w:t>
            </w:r>
            <w:proofErr w:type="spellEnd"/>
            <w:r w:rsidRPr="00932E35">
              <w:rPr>
                <w:sz w:val="20"/>
              </w:rPr>
              <w:t xml:space="preserve"> de Navarra forma </w:t>
            </w:r>
            <w:proofErr w:type="spellStart"/>
            <w:r w:rsidRPr="00932E35">
              <w:rPr>
                <w:sz w:val="20"/>
              </w:rPr>
              <w:t>parte</w:t>
            </w:r>
            <w:proofErr w:type="spellEnd"/>
            <w:r w:rsidRPr="00932E35">
              <w:rPr>
                <w:sz w:val="20"/>
              </w:rPr>
              <w:t xml:space="preserve"> de la red INSTO de </w:t>
            </w:r>
            <w:proofErr w:type="spellStart"/>
            <w:r w:rsidRPr="00932E35">
              <w:rPr>
                <w:sz w:val="20"/>
              </w:rPr>
              <w:t>Observatorios</w:t>
            </w:r>
            <w:proofErr w:type="spellEnd"/>
            <w:r w:rsidRPr="00932E35">
              <w:rPr>
                <w:sz w:val="20"/>
              </w:rPr>
              <w:t xml:space="preserve"> de Turismo </w:t>
            </w:r>
            <w:proofErr w:type="spellStart"/>
            <w:r w:rsidRPr="00932E35">
              <w:rPr>
                <w:sz w:val="20"/>
              </w:rPr>
              <w:t>Sostenible</w:t>
            </w:r>
            <w:proofErr w:type="spellEnd"/>
            <w:r w:rsidRPr="00932E35">
              <w:rPr>
                <w:sz w:val="20"/>
              </w:rPr>
              <w:t xml:space="preserve"> de la Organización Mundial del Turismo, </w:t>
            </w:r>
            <w:proofErr w:type="spellStart"/>
            <w:r w:rsidRPr="00932E35">
              <w:rPr>
                <w:sz w:val="20"/>
              </w:rPr>
              <w:t>único</w:t>
            </w:r>
            <w:proofErr w:type="spellEnd"/>
            <w:r w:rsidRPr="00932E35">
              <w:rPr>
                <w:sz w:val="20"/>
              </w:rPr>
              <w:t xml:space="preserve"> </w:t>
            </w:r>
            <w:proofErr w:type="spellStart"/>
            <w:r w:rsidRPr="00932E35">
              <w:rPr>
                <w:sz w:val="20"/>
              </w:rPr>
              <w:t>observatorio</w:t>
            </w:r>
            <w:proofErr w:type="spellEnd"/>
            <w:r w:rsidRPr="00932E35">
              <w:rPr>
                <w:sz w:val="20"/>
              </w:rPr>
              <w:t xml:space="preserve"> </w:t>
            </w:r>
            <w:proofErr w:type="spellStart"/>
            <w:r w:rsidRPr="00932E35">
              <w:rPr>
                <w:sz w:val="20"/>
              </w:rPr>
              <w:t>español</w:t>
            </w:r>
            <w:proofErr w:type="spellEnd"/>
            <w:r w:rsidRPr="00932E35">
              <w:rPr>
                <w:sz w:val="20"/>
              </w:rPr>
              <w:t xml:space="preserve"> hasta la </w:t>
            </w:r>
            <w:proofErr w:type="spellStart"/>
            <w:r w:rsidRPr="00932E35">
              <w:rPr>
                <w:sz w:val="20"/>
              </w:rPr>
              <w:t>fecha</w:t>
            </w:r>
            <w:proofErr w:type="spellEnd"/>
            <w:r w:rsidRPr="00932E35">
              <w:rPr>
                <w:sz w:val="20"/>
              </w:rPr>
              <w:t xml:space="preserve">. Como </w:t>
            </w:r>
            <w:proofErr w:type="spellStart"/>
            <w:r w:rsidRPr="00932E35">
              <w:rPr>
                <w:sz w:val="20"/>
              </w:rPr>
              <w:t>compromiso</w:t>
            </w:r>
            <w:proofErr w:type="spellEnd"/>
            <w:r w:rsidRPr="00932E35">
              <w:rPr>
                <w:sz w:val="20"/>
              </w:rPr>
              <w:t xml:space="preserve"> </w:t>
            </w:r>
            <w:proofErr w:type="spellStart"/>
            <w:r w:rsidRPr="00932E35">
              <w:rPr>
                <w:sz w:val="20"/>
              </w:rPr>
              <w:t>dentro</w:t>
            </w:r>
            <w:proofErr w:type="spellEnd"/>
            <w:r w:rsidRPr="00932E35">
              <w:rPr>
                <w:sz w:val="20"/>
              </w:rPr>
              <w:t xml:space="preserve"> de </w:t>
            </w:r>
            <w:proofErr w:type="spellStart"/>
            <w:r w:rsidRPr="00932E35">
              <w:rPr>
                <w:sz w:val="20"/>
              </w:rPr>
              <w:t>esta</w:t>
            </w:r>
            <w:proofErr w:type="spellEnd"/>
            <w:r w:rsidRPr="00932E35">
              <w:rPr>
                <w:sz w:val="20"/>
              </w:rPr>
              <w:t xml:space="preserve"> red es </w:t>
            </w:r>
            <w:proofErr w:type="spellStart"/>
            <w:r w:rsidRPr="00932E35">
              <w:rPr>
                <w:sz w:val="20"/>
              </w:rPr>
              <w:t>necesario</w:t>
            </w:r>
            <w:proofErr w:type="spellEnd"/>
            <w:r w:rsidRPr="00932E35">
              <w:rPr>
                <w:sz w:val="20"/>
              </w:rPr>
              <w:t xml:space="preserve"> </w:t>
            </w:r>
            <w:proofErr w:type="spellStart"/>
            <w:r w:rsidRPr="00932E35">
              <w:rPr>
                <w:sz w:val="20"/>
              </w:rPr>
              <w:t>monitorizar</w:t>
            </w:r>
            <w:proofErr w:type="spellEnd"/>
            <w:r w:rsidRPr="00932E35">
              <w:rPr>
                <w:sz w:val="20"/>
              </w:rPr>
              <w:t xml:space="preserve"> </w:t>
            </w:r>
            <w:proofErr w:type="spellStart"/>
            <w:r w:rsidRPr="00932E35">
              <w:rPr>
                <w:sz w:val="20"/>
              </w:rPr>
              <w:t>una</w:t>
            </w:r>
            <w:proofErr w:type="spellEnd"/>
            <w:r w:rsidRPr="00932E35">
              <w:rPr>
                <w:sz w:val="20"/>
              </w:rPr>
              <w:t xml:space="preserve"> </w:t>
            </w:r>
            <w:proofErr w:type="spellStart"/>
            <w:r w:rsidRPr="00932E35">
              <w:rPr>
                <w:sz w:val="20"/>
              </w:rPr>
              <w:t>serie</w:t>
            </w:r>
            <w:proofErr w:type="spellEnd"/>
            <w:r w:rsidRPr="00932E35">
              <w:rPr>
                <w:sz w:val="20"/>
              </w:rPr>
              <w:t xml:space="preserve"> de </w:t>
            </w:r>
            <w:proofErr w:type="spellStart"/>
            <w:r w:rsidRPr="00932E35">
              <w:rPr>
                <w:sz w:val="20"/>
              </w:rPr>
              <w:t>indicadores</w:t>
            </w:r>
            <w:proofErr w:type="spellEnd"/>
            <w:r w:rsidRPr="00932E35">
              <w:rPr>
                <w:sz w:val="20"/>
              </w:rPr>
              <w:t xml:space="preserve">, entre </w:t>
            </w:r>
            <w:proofErr w:type="spellStart"/>
            <w:r w:rsidRPr="00932E35">
              <w:rPr>
                <w:sz w:val="20"/>
              </w:rPr>
              <w:t>ellos</w:t>
            </w:r>
            <w:proofErr w:type="spellEnd"/>
            <w:r w:rsidRPr="00932E35">
              <w:rPr>
                <w:sz w:val="20"/>
              </w:rPr>
              <w:t xml:space="preserve"> se </w:t>
            </w:r>
            <w:proofErr w:type="spellStart"/>
            <w:r w:rsidRPr="00932E35">
              <w:rPr>
                <w:sz w:val="20"/>
              </w:rPr>
              <w:t>encuentra</w:t>
            </w:r>
            <w:proofErr w:type="spellEnd"/>
            <w:r w:rsidRPr="00932E35">
              <w:rPr>
                <w:sz w:val="20"/>
              </w:rPr>
              <w:t xml:space="preserve"> la </w:t>
            </w:r>
            <w:proofErr w:type="spellStart"/>
            <w:r w:rsidRPr="00932E35">
              <w:rPr>
                <w:sz w:val="20"/>
              </w:rPr>
              <w:t>satisfacción</w:t>
            </w:r>
            <w:proofErr w:type="spellEnd"/>
            <w:r w:rsidRPr="00932E35">
              <w:rPr>
                <w:sz w:val="20"/>
              </w:rPr>
              <w:t xml:space="preserve"> local con </w:t>
            </w:r>
            <w:proofErr w:type="spellStart"/>
            <w:r w:rsidRPr="00932E35">
              <w:rPr>
                <w:sz w:val="20"/>
              </w:rPr>
              <w:t>el</w:t>
            </w:r>
            <w:proofErr w:type="spellEnd"/>
            <w:r w:rsidRPr="00932E35">
              <w:rPr>
                <w:sz w:val="20"/>
              </w:rPr>
              <w:t xml:space="preserve"> turismo. Por </w:t>
            </w:r>
            <w:proofErr w:type="spellStart"/>
            <w:r w:rsidRPr="00932E35">
              <w:rPr>
                <w:sz w:val="20"/>
              </w:rPr>
              <w:t>ello</w:t>
            </w:r>
            <w:proofErr w:type="spellEnd"/>
            <w:r w:rsidRPr="00932E35">
              <w:rPr>
                <w:sz w:val="20"/>
              </w:rPr>
              <w:t xml:space="preserve">, se </w:t>
            </w:r>
            <w:proofErr w:type="spellStart"/>
            <w:r w:rsidRPr="00932E35">
              <w:rPr>
                <w:sz w:val="20"/>
              </w:rPr>
              <w:t>ve</w:t>
            </w:r>
            <w:proofErr w:type="spellEnd"/>
            <w:r w:rsidRPr="00932E35">
              <w:rPr>
                <w:sz w:val="20"/>
              </w:rPr>
              <w:t xml:space="preserve"> </w:t>
            </w:r>
            <w:proofErr w:type="spellStart"/>
            <w:r w:rsidRPr="00932E35">
              <w:rPr>
                <w:sz w:val="20"/>
              </w:rPr>
              <w:t>necesario</w:t>
            </w:r>
            <w:proofErr w:type="spellEnd"/>
            <w:r w:rsidRPr="00932E35">
              <w:rPr>
                <w:sz w:val="20"/>
              </w:rPr>
              <w:t xml:space="preserve"> </w:t>
            </w:r>
            <w:proofErr w:type="spellStart"/>
            <w:r w:rsidRPr="00932E35">
              <w:rPr>
                <w:sz w:val="20"/>
              </w:rPr>
              <w:t>poner</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marcha</w:t>
            </w:r>
            <w:proofErr w:type="spellEnd"/>
            <w:r w:rsidRPr="00932E35">
              <w:rPr>
                <w:sz w:val="20"/>
              </w:rPr>
              <w:t xml:space="preserve"> </w:t>
            </w:r>
            <w:proofErr w:type="spellStart"/>
            <w:r w:rsidRPr="00932E35">
              <w:rPr>
                <w:sz w:val="20"/>
              </w:rPr>
              <w:t>esta</w:t>
            </w:r>
            <w:proofErr w:type="spellEnd"/>
            <w:r w:rsidRPr="00932E35">
              <w:rPr>
                <w:sz w:val="20"/>
              </w:rPr>
              <w:t xml:space="preserve"> </w:t>
            </w:r>
            <w:proofErr w:type="spellStart"/>
            <w:r w:rsidRPr="00932E35">
              <w:rPr>
                <w:sz w:val="20"/>
              </w:rPr>
              <w:t>operación</w:t>
            </w:r>
            <w:proofErr w:type="spellEnd"/>
            <w:r w:rsidRPr="00932E35">
              <w:rPr>
                <w:sz w:val="20"/>
              </w:rPr>
              <w:t xml:space="preserve"> </w:t>
            </w:r>
            <w:proofErr w:type="spellStart"/>
            <w:r w:rsidRPr="00932E35">
              <w:rPr>
                <w:sz w:val="20"/>
              </w:rPr>
              <w:t>estadística</w:t>
            </w:r>
            <w:proofErr w:type="spellEnd"/>
            <w:r w:rsidRPr="00932E35">
              <w:rPr>
                <w:sz w:val="20"/>
              </w:rPr>
              <w:t xml:space="preserve"> de forma </w:t>
            </w:r>
            <w:proofErr w:type="spellStart"/>
            <w:r w:rsidRPr="00932E35">
              <w:rPr>
                <w:sz w:val="20"/>
              </w:rPr>
              <w:t>periódica</w:t>
            </w:r>
            <w:proofErr w:type="spellEnd"/>
            <w:r w:rsidRPr="00932E35">
              <w:rPr>
                <w:sz w:val="20"/>
              </w:rPr>
              <w:t xml:space="preserve">, con </w:t>
            </w:r>
            <w:proofErr w:type="spellStart"/>
            <w:r w:rsidRPr="00932E35">
              <w:rPr>
                <w:sz w:val="20"/>
              </w:rPr>
              <w:t>el</w:t>
            </w:r>
            <w:proofErr w:type="spellEnd"/>
            <w:r w:rsidRPr="00932E35">
              <w:rPr>
                <w:sz w:val="20"/>
              </w:rPr>
              <w:t xml:space="preserve"> fin de </w:t>
            </w:r>
            <w:proofErr w:type="spellStart"/>
            <w:r w:rsidRPr="00932E35">
              <w:rPr>
                <w:sz w:val="20"/>
              </w:rPr>
              <w:t>ver</w:t>
            </w:r>
            <w:proofErr w:type="spellEnd"/>
            <w:r w:rsidRPr="00932E35">
              <w:rPr>
                <w:sz w:val="20"/>
              </w:rPr>
              <w:t xml:space="preserve"> la </w:t>
            </w:r>
            <w:proofErr w:type="spellStart"/>
            <w:r w:rsidRPr="00932E35">
              <w:rPr>
                <w:sz w:val="20"/>
              </w:rPr>
              <w:t>evolución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tiempo</w:t>
            </w:r>
            <w:proofErr w:type="spellEnd"/>
            <w:r w:rsidRPr="00932E35">
              <w:rPr>
                <w:sz w:val="20"/>
              </w:rPr>
              <w:t xml:space="preserve"> y </w:t>
            </w:r>
            <w:proofErr w:type="spellStart"/>
            <w:r w:rsidRPr="00932E35">
              <w:rPr>
                <w:sz w:val="20"/>
              </w:rPr>
              <w:t>analizarla</w:t>
            </w:r>
            <w:proofErr w:type="spellEnd"/>
            <w:r w:rsidRPr="00932E35">
              <w:rPr>
                <w:sz w:val="20"/>
              </w:rPr>
              <w:t xml:space="preserve"> </w:t>
            </w:r>
            <w:proofErr w:type="spellStart"/>
            <w:r w:rsidRPr="00932E35">
              <w:rPr>
                <w:sz w:val="20"/>
              </w:rPr>
              <w:t>teniendo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cuenta</w:t>
            </w:r>
            <w:proofErr w:type="spellEnd"/>
            <w:r w:rsidRPr="00932E35">
              <w:rPr>
                <w:sz w:val="20"/>
              </w:rPr>
              <w:t xml:space="preserve"> </w:t>
            </w:r>
            <w:proofErr w:type="spellStart"/>
            <w:r w:rsidRPr="00932E35">
              <w:rPr>
                <w:sz w:val="20"/>
              </w:rPr>
              <w:t>factores</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incremento</w:t>
            </w:r>
            <w:proofErr w:type="spellEnd"/>
            <w:r w:rsidRPr="00932E35">
              <w:rPr>
                <w:sz w:val="20"/>
              </w:rPr>
              <w:t xml:space="preserve"> del </w:t>
            </w:r>
            <w:proofErr w:type="spellStart"/>
            <w:r w:rsidRPr="00932E35">
              <w:rPr>
                <w:sz w:val="20"/>
              </w:rPr>
              <w:t>número</w:t>
            </w:r>
            <w:proofErr w:type="spellEnd"/>
            <w:r w:rsidRPr="00932E35">
              <w:rPr>
                <w:sz w:val="20"/>
              </w:rPr>
              <w:t xml:space="preserve"> de </w:t>
            </w:r>
            <w:proofErr w:type="spellStart"/>
            <w:r w:rsidRPr="00932E35">
              <w:rPr>
                <w:sz w:val="20"/>
              </w:rPr>
              <w:t>turistas</w:t>
            </w:r>
            <w:proofErr w:type="spellEnd"/>
          </w:p>
          <w:p w14:paraId="294E5C9F" w14:textId="77777777" w:rsidR="00C25F30" w:rsidRPr="00932E35" w:rsidRDefault="00C25F30" w:rsidP="00262057">
            <w:pPr>
              <w:rPr>
                <w:rFonts w:eastAsia="Times New Roman" w:cs="Calibri"/>
                <w:sz w:val="20"/>
                <w:lang w:eastAsia="es-ES"/>
              </w:rPr>
            </w:pPr>
          </w:p>
        </w:tc>
      </w:tr>
      <w:tr w:rsidR="00C25F30" w:rsidRPr="00932E35" w14:paraId="6041E981" w14:textId="77777777" w:rsidTr="00262057">
        <w:trPr>
          <w:trHeight w:val="300"/>
        </w:trPr>
        <w:tc>
          <w:tcPr>
            <w:tcW w:w="1802" w:type="dxa"/>
          </w:tcPr>
          <w:p w14:paraId="51EDE4C7" w14:textId="77777777" w:rsidR="00C25F30" w:rsidRPr="00932E35" w:rsidRDefault="00C25F30"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2E6E806F" w14:textId="77777777" w:rsidR="00C25F30" w:rsidRPr="00932E35" w:rsidRDefault="00C25F30" w:rsidP="00262057">
            <w:pPr>
              <w:rPr>
                <w:rFonts w:eastAsia="Times New Roman" w:cs="Calibri"/>
                <w:sz w:val="20"/>
              </w:rPr>
            </w:pPr>
            <w:r w:rsidRPr="00932E35">
              <w:rPr>
                <w:sz w:val="20"/>
              </w:rPr>
              <w:t>Navarra</w:t>
            </w:r>
          </w:p>
        </w:tc>
      </w:tr>
      <w:tr w:rsidR="00C25F30" w:rsidRPr="00932E35" w14:paraId="5DDBF5EE" w14:textId="77777777" w:rsidTr="00262057">
        <w:trPr>
          <w:trHeight w:val="300"/>
        </w:trPr>
        <w:tc>
          <w:tcPr>
            <w:tcW w:w="1802" w:type="dxa"/>
          </w:tcPr>
          <w:p w14:paraId="5BA7E921" w14:textId="77777777" w:rsidR="00C25F30" w:rsidRPr="00932E35" w:rsidRDefault="00C25F30"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53A78D13" w14:textId="77777777" w:rsidR="00C25F30" w:rsidRPr="00932E35" w:rsidRDefault="00C25F30" w:rsidP="00262057">
            <w:pPr>
              <w:rPr>
                <w:rFonts w:eastAsia="Times New Roman" w:cs="Calibri"/>
                <w:sz w:val="20"/>
              </w:rPr>
            </w:pPr>
            <w:proofErr w:type="spellStart"/>
            <w:r w:rsidRPr="00932E35">
              <w:rPr>
                <w:sz w:val="20"/>
              </w:rPr>
              <w:t>Cuatrienal</w:t>
            </w:r>
            <w:proofErr w:type="spellEnd"/>
          </w:p>
        </w:tc>
      </w:tr>
      <w:tr w:rsidR="00C25F30" w:rsidRPr="00932E35" w14:paraId="12B62C30" w14:textId="77777777" w:rsidTr="00262057">
        <w:trPr>
          <w:trHeight w:val="300"/>
        </w:trPr>
        <w:tc>
          <w:tcPr>
            <w:tcW w:w="8363" w:type="dxa"/>
            <w:gridSpan w:val="3"/>
          </w:tcPr>
          <w:p w14:paraId="5A76981B" w14:textId="77777777" w:rsidR="00C25F30" w:rsidRPr="00932E35" w:rsidRDefault="00C25F30"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C25F30" w:rsidRPr="00932E35" w14:paraId="328C4741" w14:textId="77777777" w:rsidTr="00262057">
        <w:trPr>
          <w:trHeight w:val="300"/>
        </w:trPr>
        <w:tc>
          <w:tcPr>
            <w:tcW w:w="1802" w:type="dxa"/>
          </w:tcPr>
          <w:p w14:paraId="71C9E1E2" w14:textId="77777777" w:rsidR="00C25F30" w:rsidRPr="00932E35" w:rsidRDefault="00C25F30"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8EBA0FF" w14:textId="77777777" w:rsidR="00C25F30" w:rsidRPr="00932E35" w:rsidRDefault="00C25F30" w:rsidP="00262057">
            <w:pPr>
              <w:rPr>
                <w:rFonts w:eastAsia="Times New Roman" w:cs="Calibri"/>
                <w:sz w:val="20"/>
                <w:lang w:eastAsia="es-ES"/>
              </w:rPr>
            </w:pPr>
          </w:p>
        </w:tc>
      </w:tr>
      <w:tr w:rsidR="00C25F30" w:rsidRPr="00932E35" w14:paraId="6FF6BB9F" w14:textId="77777777" w:rsidTr="00262057">
        <w:trPr>
          <w:trHeight w:val="300"/>
        </w:trPr>
        <w:tc>
          <w:tcPr>
            <w:tcW w:w="1802" w:type="dxa"/>
          </w:tcPr>
          <w:p w14:paraId="4A9662AD" w14:textId="77777777" w:rsidR="00C25F30" w:rsidRPr="00932E35" w:rsidRDefault="00C25F30"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06546D6E" w14:textId="77777777" w:rsidR="00C25F30" w:rsidRPr="00932E35" w:rsidRDefault="00C25F30" w:rsidP="00262057">
            <w:pPr>
              <w:rPr>
                <w:rFonts w:eastAsia="Times New Roman" w:cs="Calibri"/>
                <w:sz w:val="20"/>
                <w:lang w:eastAsia="es-ES"/>
              </w:rPr>
            </w:pPr>
          </w:p>
        </w:tc>
      </w:tr>
      <w:tr w:rsidR="00C25F30" w:rsidRPr="00932E35" w14:paraId="12EFF2FD" w14:textId="77777777" w:rsidTr="00262057">
        <w:trPr>
          <w:trHeight w:val="300"/>
        </w:trPr>
        <w:tc>
          <w:tcPr>
            <w:tcW w:w="1802" w:type="dxa"/>
          </w:tcPr>
          <w:p w14:paraId="6788B879" w14:textId="77777777" w:rsidR="00C25F30" w:rsidRPr="00932E35" w:rsidRDefault="00C25F30"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0319E196" w14:textId="77777777" w:rsidR="00C25F30" w:rsidRPr="00932E35" w:rsidRDefault="00C25F30" w:rsidP="00262057">
            <w:pPr>
              <w:rPr>
                <w:rFonts w:eastAsia="Times New Roman" w:cs="Calibri"/>
                <w:sz w:val="20"/>
                <w:lang w:eastAsia="es-ES"/>
              </w:rPr>
            </w:pPr>
          </w:p>
        </w:tc>
      </w:tr>
      <w:tr w:rsidR="00C25F30" w:rsidRPr="00932E35" w14:paraId="532E9070" w14:textId="77777777" w:rsidTr="00262057">
        <w:trPr>
          <w:trHeight w:val="300"/>
        </w:trPr>
        <w:tc>
          <w:tcPr>
            <w:tcW w:w="1802" w:type="dxa"/>
          </w:tcPr>
          <w:p w14:paraId="1A498FEF" w14:textId="77777777" w:rsidR="00C25F30" w:rsidRPr="00932E35" w:rsidRDefault="00C25F30" w:rsidP="00262057">
            <w:pPr>
              <w:rPr>
                <w:rFonts w:eastAsia="Times New Roman" w:cs="Calibri"/>
                <w:b/>
                <w:sz w:val="20"/>
              </w:rPr>
            </w:pPr>
            <w:proofErr w:type="spellStart"/>
            <w:r w:rsidRPr="00932E35">
              <w:rPr>
                <w:b/>
                <w:sz w:val="20"/>
              </w:rPr>
              <w:t>Tratamiento</w:t>
            </w:r>
            <w:proofErr w:type="spellEnd"/>
          </w:p>
        </w:tc>
        <w:tc>
          <w:tcPr>
            <w:tcW w:w="6561" w:type="dxa"/>
            <w:gridSpan w:val="2"/>
          </w:tcPr>
          <w:p w14:paraId="13237AE6" w14:textId="77777777" w:rsidR="00C25F30" w:rsidRPr="00932E35" w:rsidRDefault="00C25F30" w:rsidP="00262057">
            <w:pPr>
              <w:rPr>
                <w:rFonts w:eastAsia="Times New Roman" w:cs="Calibri"/>
                <w:sz w:val="20"/>
                <w:lang w:eastAsia="es-ES"/>
              </w:rPr>
            </w:pPr>
          </w:p>
        </w:tc>
      </w:tr>
      <w:tr w:rsidR="00C25F30" w:rsidRPr="00932E35" w14:paraId="0B911147" w14:textId="77777777" w:rsidTr="00262057">
        <w:trPr>
          <w:trHeight w:val="300"/>
        </w:trPr>
        <w:tc>
          <w:tcPr>
            <w:tcW w:w="1802" w:type="dxa"/>
          </w:tcPr>
          <w:p w14:paraId="3C67EC15" w14:textId="77777777" w:rsidR="00C25F30" w:rsidRPr="00932E35" w:rsidRDefault="00C25F30" w:rsidP="00262057">
            <w:pPr>
              <w:rPr>
                <w:rFonts w:eastAsia="Times New Roman" w:cs="Calibri"/>
                <w:b/>
                <w:sz w:val="20"/>
              </w:rPr>
            </w:pPr>
            <w:proofErr w:type="spellStart"/>
            <w:r w:rsidRPr="00932E35">
              <w:rPr>
                <w:b/>
                <w:sz w:val="20"/>
              </w:rPr>
              <w:t>Difusión</w:t>
            </w:r>
            <w:proofErr w:type="spellEnd"/>
          </w:p>
        </w:tc>
        <w:tc>
          <w:tcPr>
            <w:tcW w:w="6561" w:type="dxa"/>
            <w:gridSpan w:val="2"/>
          </w:tcPr>
          <w:p w14:paraId="79D8C1D5" w14:textId="77777777" w:rsidR="00C25F30" w:rsidRPr="00932E35" w:rsidRDefault="00C25F30" w:rsidP="00262057">
            <w:pPr>
              <w:rPr>
                <w:rFonts w:eastAsia="Times New Roman" w:cs="Calibri"/>
                <w:sz w:val="20"/>
                <w:lang w:eastAsia="es-ES"/>
              </w:rPr>
            </w:pPr>
          </w:p>
        </w:tc>
      </w:tr>
    </w:tbl>
    <w:p w14:paraId="57507EDF" w14:textId="77777777" w:rsidR="00C25F30" w:rsidRPr="00932E35" w:rsidRDefault="00C25F30" w:rsidP="00C25F30"/>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233"/>
        <w:gridCol w:w="871"/>
        <w:gridCol w:w="1693"/>
        <w:gridCol w:w="1677"/>
        <w:gridCol w:w="1497"/>
        <w:gridCol w:w="1392"/>
      </w:tblGrid>
      <w:tr w:rsidR="00C25F30" w:rsidRPr="00932E35" w14:paraId="6F73AF9A" w14:textId="77777777" w:rsidTr="00C13582">
        <w:trPr>
          <w:trHeight w:val="300"/>
        </w:trPr>
        <w:tc>
          <w:tcPr>
            <w:tcW w:w="0" w:type="auto"/>
          </w:tcPr>
          <w:p w14:paraId="4620260D" w14:textId="77777777" w:rsidR="00C25F30" w:rsidRPr="00932E35" w:rsidRDefault="00C25F30"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A608FEC" w14:textId="77777777" w:rsidR="00C25F30" w:rsidRPr="00932E35" w:rsidRDefault="00C25F30" w:rsidP="00262057">
            <w:pPr>
              <w:rPr>
                <w:rFonts w:eastAsia="Times New Roman" w:cs="Calibri"/>
                <w:b/>
                <w:sz w:val="20"/>
              </w:rPr>
            </w:pPr>
            <w:r w:rsidRPr="00932E35">
              <w:rPr>
                <w:b/>
                <w:sz w:val="20"/>
              </w:rPr>
              <w:t>Fuente</w:t>
            </w:r>
          </w:p>
        </w:tc>
        <w:tc>
          <w:tcPr>
            <w:tcW w:w="0" w:type="auto"/>
          </w:tcPr>
          <w:p w14:paraId="457E2A59" w14:textId="77777777" w:rsidR="00C25F30" w:rsidRPr="00932E35" w:rsidRDefault="00C25F30"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142B7B77" w14:textId="77777777" w:rsidR="00C25F30" w:rsidRPr="00932E35" w:rsidRDefault="00C25F30"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32C439E" w14:textId="77777777" w:rsidR="00C25F30" w:rsidRPr="00932E35" w:rsidRDefault="00C25F30"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92" w:type="dxa"/>
          </w:tcPr>
          <w:p w14:paraId="342AF7DD" w14:textId="77777777" w:rsidR="00C25F30" w:rsidRPr="00932E35" w:rsidRDefault="00C25F30" w:rsidP="00262057">
            <w:pPr>
              <w:rPr>
                <w:rFonts w:eastAsia="Times New Roman" w:cs="Calibri"/>
                <w:b/>
                <w:sz w:val="20"/>
              </w:rPr>
            </w:pPr>
            <w:proofErr w:type="spellStart"/>
            <w:r w:rsidRPr="00932E35">
              <w:rPr>
                <w:b/>
                <w:sz w:val="20"/>
              </w:rPr>
              <w:t>Finalidad</w:t>
            </w:r>
            <w:proofErr w:type="spellEnd"/>
          </w:p>
        </w:tc>
      </w:tr>
      <w:tr w:rsidR="00C25F30" w:rsidRPr="00932E35" w14:paraId="5180AC71" w14:textId="77777777" w:rsidTr="00C13582">
        <w:trPr>
          <w:trHeight w:val="300"/>
        </w:trPr>
        <w:tc>
          <w:tcPr>
            <w:tcW w:w="0" w:type="auto"/>
          </w:tcPr>
          <w:p w14:paraId="44248A60" w14:textId="77777777" w:rsidR="00C25F30" w:rsidRPr="00932E35" w:rsidRDefault="00C25F30" w:rsidP="00262057">
            <w:pPr>
              <w:rPr>
                <w:sz w:val="18"/>
              </w:rPr>
            </w:pPr>
            <w:proofErr w:type="spellStart"/>
            <w:r w:rsidRPr="00932E35">
              <w:rPr>
                <w:sz w:val="18"/>
              </w:rPr>
              <w:t>Residentes</w:t>
            </w:r>
            <w:proofErr w:type="spellEnd"/>
            <w:r w:rsidRPr="00932E35">
              <w:rPr>
                <w:sz w:val="18"/>
              </w:rPr>
              <w:t xml:space="preserve"> locales</w:t>
            </w:r>
          </w:p>
        </w:tc>
        <w:tc>
          <w:tcPr>
            <w:tcW w:w="0" w:type="auto"/>
          </w:tcPr>
          <w:p w14:paraId="48DD6036" w14:textId="77777777" w:rsidR="00C25F30" w:rsidRPr="00932E35" w:rsidRDefault="00C25F30" w:rsidP="00262057">
            <w:pPr>
              <w:rPr>
                <w:rFonts w:eastAsia="Times New Roman" w:cs="Calibri"/>
                <w:sz w:val="18"/>
              </w:rPr>
            </w:pPr>
            <w:proofErr w:type="spellStart"/>
            <w:r w:rsidRPr="00932E35">
              <w:rPr>
                <w:sz w:val="18"/>
              </w:rPr>
              <w:t>Encuesta</w:t>
            </w:r>
            <w:proofErr w:type="spellEnd"/>
            <w:r w:rsidRPr="00932E35">
              <w:rPr>
                <w:sz w:val="18"/>
              </w:rPr>
              <w:t xml:space="preserve"> </w:t>
            </w:r>
          </w:p>
        </w:tc>
        <w:tc>
          <w:tcPr>
            <w:tcW w:w="0" w:type="auto"/>
          </w:tcPr>
          <w:p w14:paraId="6FC0E190" w14:textId="77777777" w:rsidR="00C25F30" w:rsidRPr="00932E35" w:rsidRDefault="00C25F30" w:rsidP="00262057">
            <w:pPr>
              <w:rPr>
                <w:rFonts w:eastAsia="Times New Roman" w:cs="Calibri"/>
                <w:sz w:val="18"/>
              </w:rPr>
            </w:pPr>
            <w:proofErr w:type="spellStart"/>
            <w:r w:rsidRPr="00932E35">
              <w:rPr>
                <w:sz w:val="18"/>
              </w:rPr>
              <w:t>Dto</w:t>
            </w:r>
            <w:proofErr w:type="spellEnd"/>
            <w:r w:rsidRPr="00932E35">
              <w:rPr>
                <w:sz w:val="18"/>
              </w:rPr>
              <w:t xml:space="preserve">. Cultura, </w:t>
            </w:r>
            <w:proofErr w:type="spellStart"/>
            <w:r w:rsidRPr="00932E35">
              <w:rPr>
                <w:sz w:val="18"/>
              </w:rPr>
              <w:t>Deporte</w:t>
            </w:r>
            <w:proofErr w:type="spellEnd"/>
            <w:r w:rsidRPr="00932E35">
              <w:rPr>
                <w:sz w:val="18"/>
              </w:rPr>
              <w:t xml:space="preserve"> y Turismo</w:t>
            </w:r>
          </w:p>
        </w:tc>
        <w:tc>
          <w:tcPr>
            <w:tcW w:w="0" w:type="auto"/>
          </w:tcPr>
          <w:p w14:paraId="559A4B5F" w14:textId="77777777" w:rsidR="00C25F30" w:rsidRPr="00932E35" w:rsidRDefault="00C25F30" w:rsidP="00262057">
            <w:pPr>
              <w:rPr>
                <w:rFonts w:eastAsia="Times New Roman" w:cs="Calibri"/>
                <w:sz w:val="18"/>
              </w:rPr>
            </w:pPr>
            <w:proofErr w:type="spellStart"/>
            <w:r w:rsidRPr="00932E35">
              <w:rPr>
                <w:sz w:val="18"/>
              </w:rPr>
              <w:t>Dto</w:t>
            </w:r>
            <w:proofErr w:type="spellEnd"/>
            <w:r w:rsidRPr="00932E35">
              <w:rPr>
                <w:sz w:val="18"/>
              </w:rPr>
              <w:t xml:space="preserve">. Cultura, </w:t>
            </w:r>
            <w:proofErr w:type="spellStart"/>
            <w:r w:rsidRPr="00932E35">
              <w:rPr>
                <w:sz w:val="18"/>
              </w:rPr>
              <w:t>Deporte</w:t>
            </w:r>
            <w:proofErr w:type="spellEnd"/>
            <w:r w:rsidRPr="00932E35">
              <w:rPr>
                <w:sz w:val="18"/>
              </w:rPr>
              <w:t xml:space="preserve"> y Turismo</w:t>
            </w:r>
          </w:p>
        </w:tc>
        <w:tc>
          <w:tcPr>
            <w:tcW w:w="0" w:type="auto"/>
          </w:tcPr>
          <w:p w14:paraId="1B4A514F" w14:textId="77777777" w:rsidR="00C25F30" w:rsidRPr="00932E35" w:rsidRDefault="00C25F30" w:rsidP="00262057">
            <w:pPr>
              <w:rPr>
                <w:rFonts w:eastAsia="Times New Roman" w:cs="Calibri"/>
                <w:sz w:val="18"/>
              </w:rPr>
            </w:pPr>
            <w:r w:rsidRPr="00932E35">
              <w:rPr>
                <w:sz w:val="18"/>
              </w:rPr>
              <w:t xml:space="preserve">Valores de </w:t>
            </w:r>
            <w:proofErr w:type="spellStart"/>
            <w:r w:rsidRPr="00932E35">
              <w:rPr>
                <w:sz w:val="18"/>
              </w:rPr>
              <w:t>satisfacción</w:t>
            </w:r>
            <w:proofErr w:type="spellEnd"/>
          </w:p>
        </w:tc>
        <w:tc>
          <w:tcPr>
            <w:tcW w:w="1392" w:type="dxa"/>
          </w:tcPr>
          <w:p w14:paraId="0D1DF65B" w14:textId="77777777" w:rsidR="00C25F30" w:rsidRPr="00932E35" w:rsidRDefault="00C25F30" w:rsidP="00262057">
            <w:pPr>
              <w:rPr>
                <w:rFonts w:eastAsia="Times New Roman" w:cs="Calibri"/>
                <w:sz w:val="18"/>
              </w:rPr>
            </w:pPr>
            <w:r w:rsidRPr="00932E35">
              <w:rPr>
                <w:sz w:val="18"/>
              </w:rPr>
              <w:t>Fuente principal</w:t>
            </w:r>
          </w:p>
        </w:tc>
      </w:tr>
    </w:tbl>
    <w:p w14:paraId="2C97A577" w14:textId="7A588663" w:rsidR="00C13582" w:rsidRDefault="00C13582" w:rsidP="00AE16B8">
      <w:pPr>
        <w:pStyle w:val="DICTA-TITULO"/>
        <w:spacing w:before="0" w:after="300" w:line="340" w:lineRule="exact"/>
        <w:ind w:firstLine="567"/>
        <w:jc w:val="both"/>
        <w:rPr>
          <w:b w:val="0"/>
          <w:bCs/>
          <w:sz w:val="24"/>
          <w:szCs w:val="18"/>
        </w:rPr>
      </w:pPr>
      <w:r>
        <w:rPr>
          <w:b w:val="0"/>
          <w:bCs/>
          <w:sz w:val="24"/>
          <w:szCs w:val="18"/>
        </w:rPr>
        <w:br w:type="page"/>
      </w:r>
    </w:p>
    <w:p w14:paraId="29703B08" w14:textId="77777777" w:rsidR="00C25F30" w:rsidRPr="00932E35" w:rsidRDefault="00C25F30" w:rsidP="00C25F30">
      <w:pPr>
        <w:rPr>
          <w:b/>
        </w:rPr>
      </w:pPr>
      <w:r w:rsidRPr="00932E35">
        <w:rPr>
          <w:b/>
        </w:rPr>
        <w:t xml:space="preserve">Departamento de Cultura, </w:t>
      </w:r>
      <w:proofErr w:type="spellStart"/>
      <w:r w:rsidRPr="00932E35">
        <w:rPr>
          <w:b/>
        </w:rPr>
        <w:t>Deporte</w:t>
      </w:r>
      <w:proofErr w:type="spellEnd"/>
      <w:r w:rsidRPr="00932E35">
        <w:rPr>
          <w:b/>
        </w:rPr>
        <w:t xml:space="preserve"> y Turismo</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C25F30" w:rsidRPr="00932E35" w14:paraId="17FC1273" w14:textId="77777777" w:rsidTr="00262057">
        <w:trPr>
          <w:trHeight w:val="300"/>
        </w:trPr>
        <w:tc>
          <w:tcPr>
            <w:tcW w:w="1802" w:type="dxa"/>
          </w:tcPr>
          <w:p w14:paraId="51957946" w14:textId="77777777" w:rsidR="00C25F30" w:rsidRPr="00932E35" w:rsidRDefault="00C25F30"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E5A4453" w14:textId="77777777" w:rsidR="00C25F30" w:rsidRPr="00932E35" w:rsidRDefault="00C25F30" w:rsidP="00262057">
            <w:pPr>
              <w:rPr>
                <w:rFonts w:eastAsia="Times New Roman" w:cs="Calibri"/>
                <w:sz w:val="20"/>
              </w:rPr>
            </w:pPr>
            <w:r w:rsidRPr="00932E35">
              <w:rPr>
                <w:sz w:val="20"/>
              </w:rPr>
              <w:t xml:space="preserve">2200521 </w:t>
            </w:r>
            <w:proofErr w:type="spellStart"/>
            <w:r w:rsidRPr="00932E35">
              <w:rPr>
                <w:sz w:val="20"/>
              </w:rPr>
              <w:t>Perfil</w:t>
            </w:r>
            <w:proofErr w:type="spellEnd"/>
            <w:r w:rsidRPr="00932E35">
              <w:rPr>
                <w:sz w:val="20"/>
              </w:rPr>
              <w:t xml:space="preserve"> y </w:t>
            </w:r>
            <w:proofErr w:type="spellStart"/>
            <w:r w:rsidRPr="00932E35">
              <w:rPr>
                <w:sz w:val="20"/>
              </w:rPr>
              <w:t>comportamiento</w:t>
            </w:r>
            <w:proofErr w:type="spellEnd"/>
            <w:r w:rsidRPr="00932E35">
              <w:rPr>
                <w:sz w:val="20"/>
              </w:rPr>
              <w:t xml:space="preserve"> del turista</w:t>
            </w:r>
          </w:p>
        </w:tc>
      </w:tr>
      <w:tr w:rsidR="00C25F30" w:rsidRPr="00932E35" w14:paraId="388588CD" w14:textId="77777777" w:rsidTr="00262057">
        <w:trPr>
          <w:trHeight w:val="300"/>
        </w:trPr>
        <w:tc>
          <w:tcPr>
            <w:tcW w:w="1802" w:type="dxa"/>
          </w:tcPr>
          <w:p w14:paraId="3C5C87A4" w14:textId="77777777" w:rsidR="00C25F30" w:rsidRPr="00932E35" w:rsidRDefault="00C25F30"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4CC6B74" w14:textId="77777777" w:rsidR="00C25F30" w:rsidRPr="00932E35" w:rsidRDefault="00C25F30" w:rsidP="00262057">
            <w:pPr>
              <w:rPr>
                <w:rFonts w:eastAsia="Times New Roman" w:cs="Calibri"/>
                <w:sz w:val="20"/>
              </w:rPr>
            </w:pPr>
            <w:r w:rsidRPr="00932E35">
              <w:rPr>
                <w:sz w:val="20"/>
              </w:rPr>
              <w:t>Turismo</w:t>
            </w:r>
          </w:p>
        </w:tc>
        <w:tc>
          <w:tcPr>
            <w:tcW w:w="2976" w:type="dxa"/>
          </w:tcPr>
          <w:p w14:paraId="714328EA" w14:textId="77777777" w:rsidR="00C25F30" w:rsidRPr="00932E35" w:rsidRDefault="00C25F30" w:rsidP="00262057">
            <w:pPr>
              <w:rPr>
                <w:rFonts w:eastAsia="Times New Roman" w:cs="Calibri"/>
                <w:sz w:val="20"/>
                <w:lang w:eastAsia="es-ES"/>
              </w:rPr>
            </w:pPr>
          </w:p>
        </w:tc>
      </w:tr>
      <w:tr w:rsidR="00C25F30" w:rsidRPr="00932E35" w14:paraId="4DB4CD66" w14:textId="77777777" w:rsidTr="00262057">
        <w:trPr>
          <w:trHeight w:val="300"/>
        </w:trPr>
        <w:tc>
          <w:tcPr>
            <w:tcW w:w="1802" w:type="dxa"/>
          </w:tcPr>
          <w:p w14:paraId="75DDFA9C" w14:textId="77777777" w:rsidR="00C25F30" w:rsidRPr="00932E35" w:rsidRDefault="00C25F30"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5FE42037" w14:textId="77777777" w:rsidR="00C25F30" w:rsidRPr="00932E35" w:rsidRDefault="00C25F30" w:rsidP="00262057">
            <w:pPr>
              <w:rPr>
                <w:rFonts w:eastAsia="Times New Roman" w:cs="Calibri"/>
                <w:sz w:val="20"/>
              </w:rPr>
            </w:pPr>
            <w:r w:rsidRPr="00932E35">
              <w:rPr>
                <w:sz w:val="20"/>
              </w:rPr>
              <w:t>​</w:t>
            </w:r>
            <w:proofErr w:type="spellStart"/>
            <w:r w:rsidRPr="00932E35">
              <w:rPr>
                <w:sz w:val="20"/>
              </w:rPr>
              <w:t>Estadística</w:t>
            </w:r>
            <w:proofErr w:type="spellEnd"/>
            <w:r w:rsidRPr="00932E35">
              <w:rPr>
                <w:sz w:val="20"/>
              </w:rPr>
              <w:t xml:space="preserve"> que </w:t>
            </w:r>
            <w:proofErr w:type="spellStart"/>
            <w:r w:rsidRPr="00932E35">
              <w:rPr>
                <w:sz w:val="20"/>
              </w:rPr>
              <w:t>caracteriza</w:t>
            </w:r>
            <w:proofErr w:type="spellEnd"/>
            <w:r w:rsidRPr="00932E35">
              <w:rPr>
                <w:sz w:val="20"/>
              </w:rPr>
              <w:t xml:space="preserve"> al turista que </w:t>
            </w:r>
            <w:proofErr w:type="spellStart"/>
            <w:r w:rsidRPr="00932E35">
              <w:rPr>
                <w:sz w:val="20"/>
              </w:rPr>
              <w:t>pernocta</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en</w:t>
            </w:r>
            <w:proofErr w:type="spellEnd"/>
            <w:r w:rsidRPr="00932E35">
              <w:rPr>
                <w:sz w:val="20"/>
              </w:rPr>
              <w:t xml:space="preserve"> </w:t>
            </w:r>
            <w:proofErr w:type="spellStart"/>
            <w:r w:rsidRPr="00932E35">
              <w:rPr>
                <w:sz w:val="20"/>
              </w:rPr>
              <w:t>establecimientos</w:t>
            </w:r>
            <w:proofErr w:type="spellEnd"/>
            <w:r w:rsidRPr="00932E35">
              <w:rPr>
                <w:sz w:val="20"/>
              </w:rPr>
              <w:t xml:space="preserve"> de mercado </w:t>
            </w:r>
            <w:proofErr w:type="spellStart"/>
            <w:r w:rsidRPr="00932E35">
              <w:rPr>
                <w:sz w:val="20"/>
              </w:rPr>
              <w:t>reglados</w:t>
            </w:r>
            <w:proofErr w:type="spellEnd"/>
            <w:r w:rsidRPr="00932E35">
              <w:rPr>
                <w:sz w:val="20"/>
              </w:rPr>
              <w:t xml:space="preserve">. Describe las </w:t>
            </w:r>
            <w:proofErr w:type="spellStart"/>
            <w:r w:rsidRPr="00932E35">
              <w:rPr>
                <w:sz w:val="20"/>
              </w:rPr>
              <w:t>motivaciones</w:t>
            </w:r>
            <w:proofErr w:type="spellEnd"/>
            <w:r w:rsidRPr="00932E35">
              <w:rPr>
                <w:sz w:val="20"/>
              </w:rPr>
              <w:t xml:space="preserve"> </w:t>
            </w:r>
            <w:proofErr w:type="spellStart"/>
            <w:r w:rsidRPr="00932E35">
              <w:rPr>
                <w:sz w:val="20"/>
              </w:rPr>
              <w:t>principales</w:t>
            </w:r>
            <w:proofErr w:type="spellEnd"/>
            <w:r w:rsidRPr="00932E35">
              <w:rPr>
                <w:sz w:val="20"/>
              </w:rPr>
              <w:t xml:space="preserve"> de la </w:t>
            </w:r>
            <w:proofErr w:type="spellStart"/>
            <w:r w:rsidRPr="00932E35">
              <w:rPr>
                <w:sz w:val="20"/>
              </w:rPr>
              <w:t>visita</w:t>
            </w:r>
            <w:proofErr w:type="spellEnd"/>
            <w:r w:rsidRPr="00932E35">
              <w:rPr>
                <w:sz w:val="20"/>
              </w:rPr>
              <w:t xml:space="preserve">, </w:t>
            </w:r>
            <w:proofErr w:type="spellStart"/>
            <w:r w:rsidRPr="00932E35">
              <w:rPr>
                <w:sz w:val="20"/>
              </w:rPr>
              <w:t>estructura</w:t>
            </w:r>
            <w:proofErr w:type="spellEnd"/>
            <w:r w:rsidRPr="00932E35">
              <w:rPr>
                <w:sz w:val="20"/>
              </w:rPr>
              <w:t xml:space="preserve"> de la estancia </w:t>
            </w:r>
            <w:proofErr w:type="gramStart"/>
            <w:r w:rsidRPr="00932E35">
              <w:rPr>
                <w:sz w:val="20"/>
              </w:rPr>
              <w:t xml:space="preserve">y  </w:t>
            </w:r>
            <w:proofErr w:type="spellStart"/>
            <w:r w:rsidRPr="00932E35">
              <w:rPr>
                <w:sz w:val="20"/>
              </w:rPr>
              <w:t>tipos</w:t>
            </w:r>
            <w:proofErr w:type="spellEnd"/>
            <w:proofErr w:type="gramEnd"/>
            <w:r w:rsidRPr="00932E35">
              <w:rPr>
                <w:sz w:val="20"/>
              </w:rPr>
              <w:t xml:space="preserve"> de </w:t>
            </w:r>
            <w:proofErr w:type="spellStart"/>
            <w:r w:rsidRPr="00932E35">
              <w:rPr>
                <w:sz w:val="20"/>
              </w:rPr>
              <w:t>gasto</w:t>
            </w:r>
            <w:proofErr w:type="spellEnd"/>
            <w:r w:rsidRPr="00932E35">
              <w:rPr>
                <w:sz w:val="20"/>
              </w:rPr>
              <w:t xml:space="preserve"> </w:t>
            </w:r>
            <w:proofErr w:type="spellStart"/>
            <w:r w:rsidRPr="00932E35">
              <w:rPr>
                <w:sz w:val="20"/>
              </w:rPr>
              <w:t>durante</w:t>
            </w:r>
            <w:proofErr w:type="spellEnd"/>
            <w:r w:rsidRPr="00932E35">
              <w:rPr>
                <w:sz w:val="20"/>
              </w:rPr>
              <w:t xml:space="preserve"> la estancia la </w:t>
            </w:r>
            <w:proofErr w:type="spellStart"/>
            <w:r w:rsidRPr="00932E35">
              <w:rPr>
                <w:sz w:val="20"/>
              </w:rPr>
              <w:t>Comunidad</w:t>
            </w:r>
            <w:proofErr w:type="spellEnd"/>
            <w:r w:rsidRPr="00932E35">
              <w:rPr>
                <w:sz w:val="20"/>
              </w:rPr>
              <w:t xml:space="preserve"> Foral.​</w:t>
            </w:r>
          </w:p>
        </w:tc>
      </w:tr>
      <w:tr w:rsidR="00C25F30" w:rsidRPr="00932E35" w14:paraId="494CCF35" w14:textId="77777777" w:rsidTr="00262057">
        <w:trPr>
          <w:trHeight w:val="300"/>
        </w:trPr>
        <w:tc>
          <w:tcPr>
            <w:tcW w:w="1802" w:type="dxa"/>
          </w:tcPr>
          <w:p w14:paraId="2C389FB7" w14:textId="77777777" w:rsidR="00C25F30" w:rsidRPr="00932E35" w:rsidRDefault="00C25F30"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13540B45" w14:textId="77777777" w:rsidR="00C25F30" w:rsidRPr="00932E35" w:rsidRDefault="00C25F30" w:rsidP="00262057">
            <w:pPr>
              <w:rPr>
                <w:rFonts w:eastAsia="Times New Roman" w:cs="Calibri"/>
                <w:sz w:val="20"/>
              </w:rPr>
            </w:pPr>
            <w:r w:rsidRPr="00932E35">
              <w:rPr>
                <w:sz w:val="20"/>
              </w:rPr>
              <w:t>​</w:t>
            </w:r>
            <w:r w:rsidRPr="00932E35">
              <w:t xml:space="preserve"> </w:t>
            </w:r>
            <w:r w:rsidRPr="00932E35">
              <w:rPr>
                <w:sz w:val="20"/>
              </w:rPr>
              <w:t>​</w:t>
            </w:r>
            <w:proofErr w:type="spellStart"/>
            <w:r w:rsidRPr="00932E35">
              <w:rPr>
                <w:sz w:val="20"/>
              </w:rPr>
              <w:t>Conocer</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visitantes</w:t>
            </w:r>
            <w:proofErr w:type="spellEnd"/>
            <w:r w:rsidRPr="00932E35">
              <w:rPr>
                <w:sz w:val="20"/>
              </w:rPr>
              <w:t xml:space="preserve"> que </w:t>
            </w:r>
            <w:proofErr w:type="spellStart"/>
            <w:r w:rsidRPr="00932E35">
              <w:rPr>
                <w:sz w:val="20"/>
              </w:rPr>
              <w:t>vienen</w:t>
            </w:r>
            <w:proofErr w:type="spellEnd"/>
            <w:r w:rsidRPr="00932E35">
              <w:rPr>
                <w:sz w:val="20"/>
              </w:rPr>
              <w:t xml:space="preserve"> a Navarra:</w:t>
            </w:r>
          </w:p>
          <w:p w14:paraId="1A411D1A" w14:textId="77777777" w:rsidR="00C25F30" w:rsidRPr="00932E35" w:rsidRDefault="00C25F30" w:rsidP="00262057">
            <w:pPr>
              <w:rPr>
                <w:rFonts w:eastAsia="Times New Roman" w:cs="Calibri"/>
                <w:sz w:val="20"/>
              </w:rPr>
            </w:pPr>
            <w:r w:rsidRPr="00932E35">
              <w:rPr>
                <w:sz w:val="20"/>
              </w:rPr>
              <w:t xml:space="preserve">- </w:t>
            </w:r>
            <w:proofErr w:type="spellStart"/>
            <w:r w:rsidRPr="00932E35">
              <w:rPr>
                <w:sz w:val="20"/>
              </w:rPr>
              <w:t>Clasificación</w:t>
            </w:r>
            <w:proofErr w:type="spellEnd"/>
            <w:r w:rsidRPr="00932E35">
              <w:rPr>
                <w:sz w:val="20"/>
              </w:rPr>
              <w:t xml:space="preserve"> y </w:t>
            </w:r>
            <w:proofErr w:type="spellStart"/>
            <w:r w:rsidRPr="00932E35">
              <w:rPr>
                <w:sz w:val="20"/>
              </w:rPr>
              <w:t>distribución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viajes</w:t>
            </w:r>
            <w:proofErr w:type="spellEnd"/>
            <w:r w:rsidRPr="00932E35">
              <w:rPr>
                <w:sz w:val="20"/>
              </w:rPr>
              <w:t xml:space="preserve"> </w:t>
            </w:r>
            <w:proofErr w:type="spellStart"/>
            <w:r w:rsidRPr="00932E35">
              <w:rPr>
                <w:sz w:val="20"/>
              </w:rPr>
              <w:t>turísticos</w:t>
            </w:r>
            <w:proofErr w:type="spellEnd"/>
            <w:r w:rsidRPr="00932E35">
              <w:rPr>
                <w:sz w:val="20"/>
              </w:rPr>
              <w:t xml:space="preserve"> a Navarra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motivo</w:t>
            </w:r>
            <w:proofErr w:type="spellEnd"/>
            <w:r w:rsidRPr="00932E35">
              <w:rPr>
                <w:sz w:val="20"/>
              </w:rPr>
              <w:t xml:space="preserve"> principal del </w:t>
            </w:r>
            <w:proofErr w:type="spellStart"/>
            <w:r w:rsidRPr="00932E35">
              <w:rPr>
                <w:sz w:val="20"/>
              </w:rPr>
              <w:t>viaje</w:t>
            </w:r>
            <w:proofErr w:type="spellEnd"/>
            <w:r w:rsidRPr="00932E35">
              <w:rPr>
                <w:sz w:val="20"/>
              </w:rPr>
              <w:t xml:space="preserve">: </w:t>
            </w:r>
            <w:proofErr w:type="spellStart"/>
            <w:r w:rsidRPr="00932E35">
              <w:rPr>
                <w:sz w:val="20"/>
              </w:rPr>
              <w:t>Motivos</w:t>
            </w:r>
            <w:proofErr w:type="spellEnd"/>
            <w:r w:rsidRPr="00932E35">
              <w:rPr>
                <w:sz w:val="20"/>
              </w:rPr>
              <w:t xml:space="preserve"> </w:t>
            </w:r>
            <w:proofErr w:type="spellStart"/>
            <w:r w:rsidRPr="00932E35">
              <w:rPr>
                <w:sz w:val="20"/>
              </w:rPr>
              <w:t>personales</w:t>
            </w:r>
            <w:proofErr w:type="spellEnd"/>
            <w:r w:rsidRPr="00932E35">
              <w:rPr>
                <w:sz w:val="20"/>
              </w:rPr>
              <w:t xml:space="preserve"> o </w:t>
            </w:r>
            <w:proofErr w:type="spellStart"/>
            <w:r w:rsidRPr="00932E35">
              <w:rPr>
                <w:sz w:val="20"/>
              </w:rPr>
              <w:t>profesionales</w:t>
            </w:r>
            <w:proofErr w:type="spellEnd"/>
            <w:r w:rsidRPr="00932E35">
              <w:rPr>
                <w:sz w:val="20"/>
              </w:rPr>
              <w:t>.</w:t>
            </w:r>
          </w:p>
          <w:p w14:paraId="4F06296A" w14:textId="77777777" w:rsidR="00C25F30" w:rsidRPr="00932E35" w:rsidRDefault="00C25F30" w:rsidP="00262057">
            <w:pPr>
              <w:rPr>
                <w:rFonts w:eastAsia="Times New Roman" w:cs="Calibri"/>
                <w:sz w:val="20"/>
              </w:rPr>
            </w:pPr>
            <w:r w:rsidRPr="00932E35">
              <w:rPr>
                <w:sz w:val="20"/>
              </w:rPr>
              <w:t xml:space="preserve">- </w:t>
            </w:r>
            <w:proofErr w:type="spellStart"/>
            <w:r w:rsidRPr="00932E35">
              <w:rPr>
                <w:sz w:val="20"/>
              </w:rPr>
              <w:t>Estructura</w:t>
            </w:r>
            <w:proofErr w:type="spellEnd"/>
            <w:r w:rsidRPr="00932E35">
              <w:rPr>
                <w:sz w:val="20"/>
              </w:rPr>
              <w:t xml:space="preserve"> de la </w:t>
            </w:r>
            <w:proofErr w:type="spellStart"/>
            <w:r w:rsidRPr="00932E35">
              <w:rPr>
                <w:sz w:val="20"/>
              </w:rPr>
              <w:t>visita</w:t>
            </w:r>
            <w:proofErr w:type="spellEnd"/>
            <w:r w:rsidRPr="00932E35">
              <w:rPr>
                <w:sz w:val="20"/>
              </w:rPr>
              <w:t xml:space="preserve">, </w:t>
            </w:r>
            <w:proofErr w:type="spellStart"/>
            <w:r w:rsidRPr="00932E35">
              <w:rPr>
                <w:sz w:val="20"/>
              </w:rPr>
              <w:t>lugares</w:t>
            </w:r>
            <w:proofErr w:type="spellEnd"/>
            <w:r w:rsidRPr="00932E35">
              <w:rPr>
                <w:sz w:val="20"/>
              </w:rPr>
              <w:t xml:space="preserve"> </w:t>
            </w:r>
            <w:proofErr w:type="spellStart"/>
            <w:r w:rsidRPr="00932E35">
              <w:rPr>
                <w:sz w:val="20"/>
              </w:rPr>
              <w:t>visitados</w:t>
            </w:r>
            <w:proofErr w:type="spellEnd"/>
            <w:r w:rsidRPr="00932E35">
              <w:rPr>
                <w:sz w:val="20"/>
              </w:rPr>
              <w:t xml:space="preserve"> y </w:t>
            </w:r>
            <w:proofErr w:type="spellStart"/>
            <w:r w:rsidRPr="00932E35">
              <w:rPr>
                <w:sz w:val="20"/>
              </w:rPr>
              <w:t>actividades</w:t>
            </w:r>
            <w:proofErr w:type="spellEnd"/>
            <w:r w:rsidRPr="00932E35">
              <w:rPr>
                <w:sz w:val="20"/>
              </w:rPr>
              <w:t xml:space="preserve"> </w:t>
            </w:r>
            <w:proofErr w:type="spellStart"/>
            <w:r w:rsidRPr="00932E35">
              <w:rPr>
                <w:sz w:val="20"/>
              </w:rPr>
              <w:t>realizadas</w:t>
            </w:r>
            <w:proofErr w:type="spellEnd"/>
            <w:r w:rsidRPr="00932E35">
              <w:rPr>
                <w:sz w:val="20"/>
              </w:rPr>
              <w:t xml:space="preserve">: Se </w:t>
            </w:r>
            <w:proofErr w:type="spellStart"/>
            <w:r w:rsidRPr="00932E35">
              <w:rPr>
                <w:sz w:val="20"/>
              </w:rPr>
              <w:t>desea</w:t>
            </w:r>
            <w:proofErr w:type="spellEnd"/>
            <w:r w:rsidRPr="00932E35">
              <w:rPr>
                <w:sz w:val="20"/>
              </w:rPr>
              <w:t xml:space="preserve"> </w:t>
            </w:r>
            <w:proofErr w:type="spellStart"/>
            <w:r w:rsidRPr="00932E35">
              <w:rPr>
                <w:sz w:val="20"/>
              </w:rPr>
              <w:t>tener</w:t>
            </w:r>
            <w:proofErr w:type="spellEnd"/>
            <w:r w:rsidRPr="00932E35">
              <w:rPr>
                <w:sz w:val="20"/>
              </w:rPr>
              <w:t xml:space="preserve"> un </w:t>
            </w:r>
            <w:proofErr w:type="spellStart"/>
            <w:r w:rsidRPr="00932E35">
              <w:rPr>
                <w:sz w:val="20"/>
              </w:rPr>
              <w:t>mapa</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lugares</w:t>
            </w:r>
            <w:proofErr w:type="spellEnd"/>
            <w:r w:rsidRPr="00932E35">
              <w:rPr>
                <w:sz w:val="20"/>
              </w:rPr>
              <w:t xml:space="preserve"> que </w:t>
            </w:r>
            <w:proofErr w:type="spellStart"/>
            <w:r w:rsidRPr="00932E35">
              <w:rPr>
                <w:sz w:val="20"/>
              </w:rPr>
              <w:t>han</w:t>
            </w:r>
            <w:proofErr w:type="spellEnd"/>
            <w:r w:rsidRPr="00932E35">
              <w:rPr>
                <w:sz w:val="20"/>
              </w:rPr>
              <w:t xml:space="preserve"> </w:t>
            </w:r>
            <w:proofErr w:type="spellStart"/>
            <w:r w:rsidRPr="00932E35">
              <w:rPr>
                <w:sz w:val="20"/>
              </w:rPr>
              <w:t>visitado</w:t>
            </w:r>
            <w:proofErr w:type="spellEnd"/>
            <w:r w:rsidRPr="00932E35">
              <w:rPr>
                <w:sz w:val="20"/>
              </w:rPr>
              <w:t xml:space="preserve">, con </w:t>
            </w:r>
            <w:proofErr w:type="spellStart"/>
            <w:r w:rsidRPr="00932E35">
              <w:rPr>
                <w:sz w:val="20"/>
              </w:rPr>
              <w:t>identificación</w:t>
            </w:r>
            <w:proofErr w:type="spellEnd"/>
            <w:r w:rsidRPr="00932E35">
              <w:rPr>
                <w:sz w:val="20"/>
              </w:rPr>
              <w:t xml:space="preserve"> del </w:t>
            </w:r>
            <w:proofErr w:type="spellStart"/>
            <w:r w:rsidRPr="00932E35">
              <w:rPr>
                <w:sz w:val="20"/>
              </w:rPr>
              <w:t>tiempo</w:t>
            </w:r>
            <w:proofErr w:type="spellEnd"/>
            <w:r w:rsidRPr="00932E35">
              <w:rPr>
                <w:sz w:val="20"/>
              </w:rPr>
              <w:t xml:space="preserve"> que </w:t>
            </w:r>
            <w:proofErr w:type="spellStart"/>
            <w:r w:rsidRPr="00932E35">
              <w:rPr>
                <w:sz w:val="20"/>
              </w:rPr>
              <w:t>han</w:t>
            </w:r>
            <w:proofErr w:type="spellEnd"/>
            <w:r w:rsidRPr="00932E35">
              <w:rPr>
                <w:sz w:val="20"/>
              </w:rPr>
              <w:t xml:space="preserve"> </w:t>
            </w:r>
            <w:proofErr w:type="spellStart"/>
            <w:r w:rsidRPr="00932E35">
              <w:rPr>
                <w:sz w:val="20"/>
              </w:rPr>
              <w:t>permanecido</w:t>
            </w:r>
            <w:proofErr w:type="spellEnd"/>
            <w:r w:rsidRPr="00932E35">
              <w:rPr>
                <w:sz w:val="20"/>
              </w:rPr>
              <w:t xml:space="preserve">, </w:t>
            </w:r>
            <w:proofErr w:type="spellStart"/>
            <w:r w:rsidRPr="00932E35">
              <w:rPr>
                <w:sz w:val="20"/>
              </w:rPr>
              <w:t>qué</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actividad</w:t>
            </w:r>
            <w:proofErr w:type="spellEnd"/>
            <w:r w:rsidRPr="00932E35">
              <w:rPr>
                <w:sz w:val="20"/>
              </w:rPr>
              <w:t xml:space="preserve"> </w:t>
            </w:r>
            <w:proofErr w:type="spellStart"/>
            <w:r w:rsidRPr="00932E35">
              <w:rPr>
                <w:sz w:val="20"/>
              </w:rPr>
              <w:t>han</w:t>
            </w:r>
            <w:proofErr w:type="spellEnd"/>
            <w:r w:rsidRPr="00932E35">
              <w:rPr>
                <w:sz w:val="20"/>
              </w:rPr>
              <w:t xml:space="preserve"> </w:t>
            </w:r>
            <w:proofErr w:type="spellStart"/>
            <w:r w:rsidRPr="00932E35">
              <w:rPr>
                <w:sz w:val="20"/>
              </w:rPr>
              <w:t>realizado</w:t>
            </w:r>
            <w:proofErr w:type="spellEnd"/>
            <w:r>
              <w:rPr>
                <w:sz w:val="20"/>
              </w:rPr>
              <w:t xml:space="preserve">, </w:t>
            </w:r>
            <w:proofErr w:type="spellStart"/>
            <w:r>
              <w:rPr>
                <w:sz w:val="20"/>
              </w:rPr>
              <w:t>l</w:t>
            </w:r>
            <w:r w:rsidRPr="00932E35">
              <w:rPr>
                <w:sz w:val="20"/>
              </w:rPr>
              <w:t>ugares</w:t>
            </w:r>
            <w:proofErr w:type="spellEnd"/>
            <w:r w:rsidRPr="00932E35">
              <w:rPr>
                <w:sz w:val="20"/>
              </w:rPr>
              <w:t xml:space="preserve"> </w:t>
            </w:r>
            <w:proofErr w:type="spellStart"/>
            <w:r w:rsidRPr="00932E35">
              <w:rPr>
                <w:sz w:val="20"/>
              </w:rPr>
              <w:t>visitados</w:t>
            </w:r>
            <w:proofErr w:type="spellEnd"/>
            <w:r w:rsidRPr="00932E35">
              <w:rPr>
                <w:sz w:val="20"/>
              </w:rPr>
              <w:t xml:space="preserve"> y </w:t>
            </w:r>
            <w:proofErr w:type="spellStart"/>
            <w:r w:rsidRPr="00932E35">
              <w:rPr>
                <w:sz w:val="20"/>
              </w:rPr>
              <w:t>actividades</w:t>
            </w:r>
            <w:proofErr w:type="spellEnd"/>
            <w:r w:rsidRPr="00932E35">
              <w:rPr>
                <w:sz w:val="20"/>
              </w:rPr>
              <w:t xml:space="preserve"> </w:t>
            </w:r>
            <w:proofErr w:type="spellStart"/>
            <w:r w:rsidRPr="00932E35">
              <w:rPr>
                <w:sz w:val="20"/>
              </w:rPr>
              <w:t>realizadas</w:t>
            </w:r>
            <w:proofErr w:type="spellEnd"/>
            <w:r w:rsidRPr="00932E35">
              <w:rPr>
                <w:sz w:val="20"/>
              </w:rPr>
              <w:t>.</w:t>
            </w:r>
          </w:p>
          <w:p w14:paraId="3A6F9F79" w14:textId="77777777" w:rsidR="00C25F30" w:rsidRPr="00932E35" w:rsidRDefault="00C25F30" w:rsidP="00262057">
            <w:pPr>
              <w:rPr>
                <w:rFonts w:eastAsia="Times New Roman" w:cs="Calibri"/>
                <w:sz w:val="20"/>
              </w:rPr>
            </w:pPr>
            <w:r w:rsidRPr="00932E35">
              <w:rPr>
                <w:sz w:val="20"/>
              </w:rPr>
              <w:t xml:space="preserve">- </w:t>
            </w:r>
            <w:proofErr w:type="spellStart"/>
            <w:r w:rsidRPr="00932E35">
              <w:rPr>
                <w:sz w:val="20"/>
              </w:rPr>
              <w:t>Comportamiento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visitantes</w:t>
            </w:r>
            <w:proofErr w:type="spellEnd"/>
          </w:p>
          <w:p w14:paraId="6745C83C" w14:textId="77777777" w:rsidR="00C25F30" w:rsidRPr="00932E35" w:rsidRDefault="00C25F30" w:rsidP="00262057">
            <w:pPr>
              <w:rPr>
                <w:rFonts w:eastAsia="Times New Roman" w:cs="Calibri"/>
                <w:sz w:val="20"/>
              </w:rPr>
            </w:pPr>
            <w:r w:rsidRPr="00932E35">
              <w:rPr>
                <w:sz w:val="20"/>
              </w:rPr>
              <w:t xml:space="preserve">- </w:t>
            </w:r>
            <w:proofErr w:type="spellStart"/>
            <w:r w:rsidRPr="00932E35">
              <w:rPr>
                <w:sz w:val="20"/>
              </w:rPr>
              <w:t>Valoración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lugares</w:t>
            </w:r>
            <w:proofErr w:type="spellEnd"/>
            <w:r w:rsidRPr="00932E35">
              <w:rPr>
                <w:sz w:val="20"/>
              </w:rPr>
              <w:t xml:space="preserve"> que </w:t>
            </w:r>
            <w:proofErr w:type="spellStart"/>
            <w:r w:rsidRPr="00932E35">
              <w:rPr>
                <w:sz w:val="20"/>
              </w:rPr>
              <w:t>han</w:t>
            </w:r>
            <w:proofErr w:type="spellEnd"/>
            <w:r w:rsidRPr="00932E35">
              <w:rPr>
                <w:sz w:val="20"/>
              </w:rPr>
              <w:t xml:space="preserve"> </w:t>
            </w:r>
            <w:proofErr w:type="spellStart"/>
            <w:r w:rsidRPr="00932E35">
              <w:rPr>
                <w:sz w:val="20"/>
              </w:rPr>
              <w:t>visitado</w:t>
            </w:r>
            <w:proofErr w:type="spellEnd"/>
          </w:p>
          <w:p w14:paraId="7B1F997C" w14:textId="77777777" w:rsidR="00C25F30" w:rsidRPr="00932E35" w:rsidRDefault="00C25F30" w:rsidP="00262057">
            <w:pPr>
              <w:rPr>
                <w:rFonts w:eastAsia="Times New Roman" w:cs="Calibri"/>
                <w:sz w:val="20"/>
              </w:rPr>
            </w:pPr>
            <w:r w:rsidRPr="00932E35">
              <w:rPr>
                <w:sz w:val="20"/>
              </w:rPr>
              <w:t xml:space="preserve">- Gasto </w:t>
            </w:r>
            <w:proofErr w:type="spellStart"/>
            <w:r w:rsidRPr="00932E35">
              <w:rPr>
                <w:sz w:val="20"/>
              </w:rPr>
              <w:t>realizado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cada</w:t>
            </w:r>
            <w:proofErr w:type="spellEnd"/>
            <w:r w:rsidRPr="00932E35">
              <w:rPr>
                <w:sz w:val="20"/>
              </w:rPr>
              <w:t xml:space="preserve"> uno de </w:t>
            </w:r>
            <w:proofErr w:type="spellStart"/>
            <w:r w:rsidRPr="00932E35">
              <w:rPr>
                <w:sz w:val="20"/>
              </w:rPr>
              <w:t>los</w:t>
            </w:r>
            <w:proofErr w:type="spellEnd"/>
            <w:r w:rsidRPr="00932E35">
              <w:rPr>
                <w:sz w:val="20"/>
              </w:rPr>
              <w:t xml:space="preserve"> puntos de </w:t>
            </w:r>
            <w:proofErr w:type="spellStart"/>
            <w:r w:rsidRPr="00932E35">
              <w:rPr>
                <w:sz w:val="20"/>
              </w:rPr>
              <w:t>visita</w:t>
            </w:r>
            <w:proofErr w:type="spellEnd"/>
            <w:r w:rsidRPr="00932E35">
              <w:rPr>
                <w:sz w:val="20"/>
              </w:rPr>
              <w:t xml:space="preserve">, </w:t>
            </w:r>
            <w:proofErr w:type="spellStart"/>
            <w:r w:rsidRPr="00932E35">
              <w:rPr>
                <w:sz w:val="20"/>
              </w:rPr>
              <w:t>gasto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alojamiento</w:t>
            </w:r>
            <w:proofErr w:type="spellEnd"/>
            <w:r w:rsidRPr="00932E35">
              <w:rPr>
                <w:sz w:val="20"/>
              </w:rPr>
              <w:t xml:space="preserve">, </w:t>
            </w:r>
            <w:proofErr w:type="spellStart"/>
            <w:r w:rsidRPr="00932E35">
              <w:rPr>
                <w:sz w:val="20"/>
              </w:rPr>
              <w:t>en</w:t>
            </w:r>
            <w:proofErr w:type="spellEnd"/>
            <w:r w:rsidRPr="00932E35">
              <w:rPr>
                <w:sz w:val="20"/>
              </w:rPr>
              <w:t xml:space="preserve"> comida y </w:t>
            </w:r>
            <w:proofErr w:type="spellStart"/>
            <w:r w:rsidRPr="00932E35">
              <w:rPr>
                <w:sz w:val="20"/>
              </w:rPr>
              <w:t>bebida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entretenimiento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servicios</w:t>
            </w:r>
            <w:proofErr w:type="spellEnd"/>
            <w:r w:rsidRPr="00932E35">
              <w:rPr>
                <w:sz w:val="20"/>
              </w:rPr>
              <w:t xml:space="preserve">. </w:t>
            </w:r>
          </w:p>
          <w:p w14:paraId="06501546" w14:textId="77777777" w:rsidR="00C25F30" w:rsidRPr="00932E35" w:rsidRDefault="00C25F30" w:rsidP="00262057">
            <w:pPr>
              <w:rPr>
                <w:rFonts w:eastAsia="Times New Roman" w:cs="Calibri"/>
                <w:sz w:val="20"/>
              </w:rPr>
            </w:pPr>
            <w:r w:rsidRPr="00932E35">
              <w:rPr>
                <w:sz w:val="20"/>
              </w:rPr>
              <w:t xml:space="preserve">- </w:t>
            </w:r>
            <w:proofErr w:type="spellStart"/>
            <w:r w:rsidRPr="00932E35">
              <w:rPr>
                <w:sz w:val="20"/>
              </w:rPr>
              <w:t>Análisis</w:t>
            </w:r>
            <w:proofErr w:type="spellEnd"/>
            <w:r w:rsidRPr="00932E35">
              <w:rPr>
                <w:sz w:val="20"/>
              </w:rPr>
              <w:t xml:space="preserve"> de </w:t>
            </w:r>
            <w:proofErr w:type="spellStart"/>
            <w:r w:rsidRPr="00932E35">
              <w:rPr>
                <w:sz w:val="20"/>
              </w:rPr>
              <w:t>factores</w:t>
            </w:r>
            <w:proofErr w:type="spellEnd"/>
            <w:r w:rsidRPr="00932E35">
              <w:rPr>
                <w:sz w:val="20"/>
              </w:rPr>
              <w:t xml:space="preserve"> clave que </w:t>
            </w:r>
            <w:proofErr w:type="spellStart"/>
            <w:r w:rsidRPr="00932E35">
              <w:rPr>
                <w:sz w:val="20"/>
              </w:rPr>
              <w:t>identifican</w:t>
            </w:r>
            <w:proofErr w:type="spellEnd"/>
            <w:r w:rsidRPr="00932E35">
              <w:rPr>
                <w:sz w:val="20"/>
              </w:rPr>
              <w:t xml:space="preserve"> al turismo </w:t>
            </w:r>
            <w:proofErr w:type="spellStart"/>
            <w:r w:rsidRPr="00932E35">
              <w:rPr>
                <w:sz w:val="20"/>
              </w:rPr>
              <w:t>en</w:t>
            </w:r>
            <w:proofErr w:type="spellEnd"/>
            <w:r w:rsidRPr="00932E35">
              <w:rPr>
                <w:sz w:val="20"/>
              </w:rPr>
              <w:t xml:space="preserve"> Navarra</w:t>
            </w:r>
          </w:p>
        </w:tc>
      </w:tr>
      <w:tr w:rsidR="00C25F30" w:rsidRPr="00932E35" w14:paraId="62E1BBD2" w14:textId="77777777" w:rsidTr="00262057">
        <w:trPr>
          <w:trHeight w:val="300"/>
        </w:trPr>
        <w:tc>
          <w:tcPr>
            <w:tcW w:w="1802" w:type="dxa"/>
          </w:tcPr>
          <w:p w14:paraId="22B6079C" w14:textId="77777777" w:rsidR="00C25F30" w:rsidRPr="00932E35" w:rsidRDefault="00C25F30"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3C4EBFF7" w14:textId="77777777" w:rsidR="00C25F30" w:rsidRPr="00932E35" w:rsidRDefault="00C25F30" w:rsidP="00262057">
            <w:pPr>
              <w:rPr>
                <w:rFonts w:eastAsia="Times New Roman" w:cs="Calibri"/>
                <w:sz w:val="20"/>
              </w:rPr>
            </w:pPr>
            <w:r w:rsidRPr="00932E35">
              <w:rPr>
                <w:sz w:val="20"/>
              </w:rPr>
              <w:t>​</w:t>
            </w:r>
            <w:r w:rsidRPr="00932E35">
              <w:t xml:space="preserve"> </w:t>
            </w:r>
            <w:r w:rsidRPr="00932E35">
              <w:rPr>
                <w:sz w:val="20"/>
              </w:rPr>
              <w:t xml:space="preserve">​Este </w:t>
            </w:r>
            <w:proofErr w:type="spellStart"/>
            <w:r w:rsidRPr="00932E35">
              <w:rPr>
                <w:sz w:val="20"/>
              </w:rPr>
              <w:t>estudio</w:t>
            </w:r>
            <w:proofErr w:type="spellEnd"/>
            <w:r w:rsidRPr="00932E35">
              <w:rPr>
                <w:sz w:val="20"/>
              </w:rPr>
              <w:t xml:space="preserve"> </w:t>
            </w:r>
            <w:proofErr w:type="spellStart"/>
            <w:r w:rsidRPr="00932E35">
              <w:rPr>
                <w:sz w:val="20"/>
              </w:rPr>
              <w:t>será</w:t>
            </w:r>
            <w:proofErr w:type="spellEnd"/>
            <w:r w:rsidRPr="00932E35">
              <w:rPr>
                <w:sz w:val="20"/>
              </w:rPr>
              <w:t xml:space="preserve"> la base para </w:t>
            </w:r>
            <w:proofErr w:type="spellStart"/>
            <w:r w:rsidRPr="00932E35">
              <w:rPr>
                <w:sz w:val="20"/>
              </w:rPr>
              <w:t>planificar</w:t>
            </w:r>
            <w:proofErr w:type="spellEnd"/>
            <w:r w:rsidRPr="00932E35">
              <w:rPr>
                <w:sz w:val="20"/>
              </w:rPr>
              <w:t xml:space="preserve"> y </w:t>
            </w:r>
            <w:proofErr w:type="spellStart"/>
            <w:r w:rsidRPr="00932E35">
              <w:rPr>
                <w:sz w:val="20"/>
              </w:rPr>
              <w:t>mejorar</w:t>
            </w:r>
            <w:proofErr w:type="spellEnd"/>
            <w:r w:rsidRPr="00932E35">
              <w:rPr>
                <w:sz w:val="20"/>
              </w:rPr>
              <w:t xml:space="preserve"> la </w:t>
            </w:r>
            <w:proofErr w:type="spellStart"/>
            <w:r w:rsidRPr="00932E35">
              <w:rPr>
                <w:sz w:val="20"/>
              </w:rPr>
              <w:t>toma</w:t>
            </w:r>
            <w:proofErr w:type="spellEnd"/>
            <w:r w:rsidRPr="00932E35">
              <w:rPr>
                <w:sz w:val="20"/>
              </w:rPr>
              <w:t xml:space="preserve"> de </w:t>
            </w:r>
            <w:proofErr w:type="spellStart"/>
            <w:r w:rsidRPr="00932E35">
              <w:rPr>
                <w:sz w:val="20"/>
              </w:rPr>
              <w:t>decisiones</w:t>
            </w:r>
            <w:proofErr w:type="spellEnd"/>
            <w:r w:rsidRPr="00932E35">
              <w:rPr>
                <w:sz w:val="20"/>
              </w:rPr>
              <w:t xml:space="preserve"> de la </w:t>
            </w:r>
            <w:proofErr w:type="spellStart"/>
            <w:r w:rsidRPr="00932E35">
              <w:rPr>
                <w:sz w:val="20"/>
              </w:rPr>
              <w:t>Dirección</w:t>
            </w:r>
            <w:proofErr w:type="spellEnd"/>
            <w:r w:rsidRPr="00932E35">
              <w:rPr>
                <w:sz w:val="20"/>
              </w:rPr>
              <w:t xml:space="preserve"> General de Turismo, </w:t>
            </w:r>
            <w:proofErr w:type="spellStart"/>
            <w:r w:rsidRPr="00932E35">
              <w:rPr>
                <w:sz w:val="20"/>
              </w:rPr>
              <w:t>sobre</w:t>
            </w:r>
            <w:proofErr w:type="spellEnd"/>
            <w:r w:rsidRPr="00932E35">
              <w:rPr>
                <w:sz w:val="20"/>
              </w:rPr>
              <w:t xml:space="preserve"> </w:t>
            </w:r>
            <w:proofErr w:type="spellStart"/>
            <w:r w:rsidRPr="00932E35">
              <w:rPr>
                <w:sz w:val="20"/>
              </w:rPr>
              <w:t>todo</w:t>
            </w:r>
            <w:proofErr w:type="spellEnd"/>
            <w:r w:rsidRPr="00932E35">
              <w:rPr>
                <w:sz w:val="20"/>
              </w:rPr>
              <w:t xml:space="preserve"> </w:t>
            </w:r>
            <w:proofErr w:type="spellStart"/>
            <w:r w:rsidRPr="00932E35">
              <w:rPr>
                <w:sz w:val="20"/>
              </w:rPr>
              <w:t>respecto</w:t>
            </w:r>
            <w:proofErr w:type="spellEnd"/>
            <w:r w:rsidRPr="00932E35">
              <w:rPr>
                <w:sz w:val="20"/>
              </w:rPr>
              <w:t xml:space="preserve"> a la </w:t>
            </w:r>
            <w:proofErr w:type="spellStart"/>
            <w:r w:rsidRPr="00932E35">
              <w:rPr>
                <w:sz w:val="20"/>
              </w:rPr>
              <w:t>promoción</w:t>
            </w:r>
            <w:proofErr w:type="spellEnd"/>
            <w:r w:rsidRPr="00932E35">
              <w:rPr>
                <w:sz w:val="20"/>
              </w:rPr>
              <w:t xml:space="preserve"> de Navarra </w:t>
            </w:r>
            <w:proofErr w:type="spellStart"/>
            <w:r w:rsidRPr="00932E35">
              <w:rPr>
                <w:sz w:val="20"/>
              </w:rPr>
              <w:t>en</w:t>
            </w:r>
            <w:proofErr w:type="spellEnd"/>
            <w:r w:rsidRPr="00932E35">
              <w:rPr>
                <w:sz w:val="20"/>
              </w:rPr>
              <w:t xml:space="preserve"> </w:t>
            </w:r>
            <w:proofErr w:type="spellStart"/>
            <w:r w:rsidRPr="00932E35">
              <w:rPr>
                <w:sz w:val="20"/>
              </w:rPr>
              <w:t>otras</w:t>
            </w:r>
            <w:proofErr w:type="spellEnd"/>
            <w:r w:rsidRPr="00932E35">
              <w:rPr>
                <w:sz w:val="20"/>
              </w:rPr>
              <w:t xml:space="preserve"> </w:t>
            </w:r>
            <w:proofErr w:type="spellStart"/>
            <w:r w:rsidRPr="00932E35">
              <w:rPr>
                <w:sz w:val="20"/>
              </w:rPr>
              <w:t>provincias</w:t>
            </w:r>
            <w:proofErr w:type="spellEnd"/>
            <w:r w:rsidRPr="00932E35">
              <w:rPr>
                <w:sz w:val="20"/>
              </w:rPr>
              <w:t xml:space="preserve"> y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extranjero</w:t>
            </w:r>
            <w:proofErr w:type="spellEnd"/>
            <w:r w:rsidRPr="00932E35">
              <w:rPr>
                <w:sz w:val="20"/>
              </w:rPr>
              <w:t xml:space="preserve">, </w:t>
            </w:r>
            <w:proofErr w:type="spellStart"/>
            <w:r w:rsidRPr="00932E35">
              <w:rPr>
                <w:sz w:val="20"/>
              </w:rPr>
              <w:t>además</w:t>
            </w:r>
            <w:proofErr w:type="spellEnd"/>
            <w:r w:rsidRPr="00932E35">
              <w:rPr>
                <w:sz w:val="20"/>
              </w:rPr>
              <w:t xml:space="preserve"> de </w:t>
            </w:r>
            <w:proofErr w:type="spellStart"/>
            <w:r w:rsidRPr="00932E35">
              <w:rPr>
                <w:sz w:val="20"/>
              </w:rPr>
              <w:t>ayudar</w:t>
            </w:r>
            <w:proofErr w:type="spellEnd"/>
            <w:r w:rsidRPr="00932E35">
              <w:rPr>
                <w:sz w:val="20"/>
              </w:rPr>
              <w:t xml:space="preserve"> al </w:t>
            </w:r>
            <w:proofErr w:type="spellStart"/>
            <w:r w:rsidRPr="00932E35">
              <w:rPr>
                <w:sz w:val="20"/>
              </w:rPr>
              <w:t>desarrollo</w:t>
            </w:r>
            <w:proofErr w:type="spellEnd"/>
            <w:r w:rsidRPr="00932E35">
              <w:rPr>
                <w:sz w:val="20"/>
              </w:rPr>
              <w:t xml:space="preserve"> de </w:t>
            </w:r>
            <w:proofErr w:type="spellStart"/>
            <w:r w:rsidRPr="00932E35">
              <w:rPr>
                <w:sz w:val="20"/>
              </w:rPr>
              <w:t>productos</w:t>
            </w:r>
            <w:proofErr w:type="spellEnd"/>
            <w:r w:rsidRPr="00932E35">
              <w:rPr>
                <w:sz w:val="20"/>
              </w:rPr>
              <w:t xml:space="preserve"> </w:t>
            </w:r>
            <w:proofErr w:type="spellStart"/>
            <w:r w:rsidRPr="00932E35">
              <w:rPr>
                <w:sz w:val="20"/>
              </w:rPr>
              <w:t>turísticos</w:t>
            </w:r>
            <w:proofErr w:type="spellEnd"/>
            <w:r w:rsidRPr="00932E35">
              <w:rPr>
                <w:sz w:val="20"/>
              </w:rPr>
              <w:t>.</w:t>
            </w:r>
          </w:p>
          <w:p w14:paraId="34274DD5" w14:textId="77777777" w:rsidR="00C25F30" w:rsidRPr="00932E35" w:rsidRDefault="00C25F30" w:rsidP="00262057">
            <w:pPr>
              <w:rPr>
                <w:rFonts w:eastAsia="Times New Roman" w:cs="Calibri"/>
                <w:sz w:val="20"/>
              </w:rPr>
            </w:pPr>
            <w:r w:rsidRPr="00932E35">
              <w:rPr>
                <w:sz w:val="20"/>
              </w:rPr>
              <w:t xml:space="preserve">No se </w:t>
            </w:r>
            <w:proofErr w:type="spellStart"/>
            <w:r w:rsidRPr="00932E35">
              <w:rPr>
                <w:sz w:val="20"/>
              </w:rPr>
              <w:t>descarta</w:t>
            </w:r>
            <w:proofErr w:type="spellEnd"/>
            <w:r w:rsidRPr="00932E35">
              <w:rPr>
                <w:sz w:val="20"/>
              </w:rPr>
              <w:t xml:space="preserve"> que </w:t>
            </w:r>
            <w:proofErr w:type="spellStart"/>
            <w:r w:rsidRPr="00932E35">
              <w:rPr>
                <w:sz w:val="20"/>
              </w:rPr>
              <w:t>haya</w:t>
            </w:r>
            <w:proofErr w:type="spellEnd"/>
            <w:r w:rsidRPr="00932E35">
              <w:rPr>
                <w:sz w:val="20"/>
              </w:rPr>
              <w:t xml:space="preserve"> </w:t>
            </w:r>
            <w:proofErr w:type="spellStart"/>
            <w:r w:rsidRPr="00932E35">
              <w:rPr>
                <w:sz w:val="20"/>
              </w:rPr>
              <w:t>sectores</w:t>
            </w:r>
            <w:proofErr w:type="spellEnd"/>
            <w:r w:rsidRPr="00932E35">
              <w:rPr>
                <w:sz w:val="20"/>
              </w:rPr>
              <w:t xml:space="preserve"> privados </w:t>
            </w:r>
            <w:proofErr w:type="spellStart"/>
            <w:r w:rsidRPr="00932E35">
              <w:rPr>
                <w:sz w:val="20"/>
              </w:rPr>
              <w:t>relacionados</w:t>
            </w:r>
            <w:proofErr w:type="spellEnd"/>
            <w:r w:rsidRPr="00932E35">
              <w:rPr>
                <w:sz w:val="20"/>
              </w:rPr>
              <w:t xml:space="preserve"> con </w:t>
            </w:r>
            <w:proofErr w:type="spellStart"/>
            <w:r w:rsidRPr="00932E35">
              <w:rPr>
                <w:sz w:val="20"/>
              </w:rPr>
              <w:t>el</w:t>
            </w:r>
            <w:proofErr w:type="spellEnd"/>
            <w:r w:rsidRPr="00932E35">
              <w:rPr>
                <w:sz w:val="20"/>
              </w:rPr>
              <w:t xml:space="preserve"> Turismo que </w:t>
            </w:r>
            <w:proofErr w:type="spellStart"/>
            <w:r w:rsidRPr="00932E35">
              <w:rPr>
                <w:sz w:val="20"/>
              </w:rPr>
              <w:t>puedan</w:t>
            </w:r>
            <w:proofErr w:type="spellEnd"/>
            <w:r w:rsidRPr="00932E35">
              <w:rPr>
                <w:sz w:val="20"/>
              </w:rPr>
              <w:t xml:space="preserve"> </w:t>
            </w:r>
            <w:proofErr w:type="spellStart"/>
            <w:r w:rsidRPr="00932E35">
              <w:rPr>
                <w:sz w:val="20"/>
              </w:rPr>
              <w:t>beneficiarse</w:t>
            </w:r>
            <w:proofErr w:type="spellEnd"/>
            <w:r w:rsidRPr="00932E35">
              <w:rPr>
                <w:sz w:val="20"/>
              </w:rPr>
              <w:t xml:space="preserve"> de </w:t>
            </w:r>
            <w:proofErr w:type="spellStart"/>
            <w:r w:rsidRPr="00932E35">
              <w:rPr>
                <w:sz w:val="20"/>
              </w:rPr>
              <w:t>esta</w:t>
            </w:r>
            <w:proofErr w:type="spellEnd"/>
            <w:r w:rsidRPr="00932E35">
              <w:rPr>
                <w:sz w:val="20"/>
              </w:rPr>
              <w:t xml:space="preserve"> </w:t>
            </w:r>
            <w:proofErr w:type="spellStart"/>
            <w:r w:rsidRPr="00932E35">
              <w:rPr>
                <w:sz w:val="20"/>
              </w:rPr>
              <w:t>información</w:t>
            </w:r>
            <w:proofErr w:type="spellEnd"/>
            <w:r w:rsidRPr="00932E35">
              <w:rPr>
                <w:sz w:val="20"/>
              </w:rPr>
              <w:t xml:space="preserve">, que </w:t>
            </w:r>
            <w:proofErr w:type="spellStart"/>
            <w:r w:rsidRPr="00932E35">
              <w:rPr>
                <w:sz w:val="20"/>
              </w:rPr>
              <w:t>será</w:t>
            </w:r>
            <w:proofErr w:type="spellEnd"/>
            <w:r w:rsidRPr="00932E35">
              <w:rPr>
                <w:sz w:val="20"/>
              </w:rPr>
              <w:t xml:space="preserve"> </w:t>
            </w:r>
            <w:proofErr w:type="spellStart"/>
            <w:r w:rsidRPr="00932E35">
              <w:rPr>
                <w:sz w:val="20"/>
              </w:rPr>
              <w:t>publicada</w:t>
            </w:r>
            <w:proofErr w:type="spellEnd"/>
            <w:r w:rsidRPr="00932E35">
              <w:rPr>
                <w:sz w:val="20"/>
              </w:rPr>
              <w:t xml:space="preserve">. </w:t>
            </w:r>
          </w:p>
        </w:tc>
      </w:tr>
      <w:tr w:rsidR="00C25F30" w:rsidRPr="00932E35" w14:paraId="1FCFAC35" w14:textId="77777777" w:rsidTr="00262057">
        <w:trPr>
          <w:trHeight w:val="300"/>
        </w:trPr>
        <w:tc>
          <w:tcPr>
            <w:tcW w:w="1802" w:type="dxa"/>
          </w:tcPr>
          <w:p w14:paraId="08EF4028" w14:textId="77777777" w:rsidR="00C25F30" w:rsidRPr="00932E35" w:rsidRDefault="00C25F30"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5D7D0257" w14:textId="77777777" w:rsidR="00C25F30" w:rsidRPr="00932E35" w:rsidRDefault="00C25F30" w:rsidP="00262057">
            <w:pPr>
              <w:rPr>
                <w:rFonts w:eastAsia="Times New Roman" w:cs="Calibri"/>
                <w:sz w:val="20"/>
              </w:rPr>
            </w:pPr>
            <w:r w:rsidRPr="00932E35">
              <w:rPr>
                <w:sz w:val="20"/>
              </w:rPr>
              <w:t>Navarra</w:t>
            </w:r>
          </w:p>
        </w:tc>
      </w:tr>
      <w:tr w:rsidR="00C25F30" w:rsidRPr="00932E35" w14:paraId="4EEC16EC" w14:textId="77777777" w:rsidTr="00262057">
        <w:trPr>
          <w:trHeight w:val="300"/>
        </w:trPr>
        <w:tc>
          <w:tcPr>
            <w:tcW w:w="1802" w:type="dxa"/>
          </w:tcPr>
          <w:p w14:paraId="7D0E369B" w14:textId="77777777" w:rsidR="00C25F30" w:rsidRPr="00932E35" w:rsidRDefault="00C25F30"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2551D1D8" w14:textId="77777777" w:rsidR="00C25F30" w:rsidRPr="00932E35" w:rsidRDefault="00C25F30" w:rsidP="00262057">
            <w:pPr>
              <w:rPr>
                <w:rFonts w:eastAsia="Times New Roman" w:cs="Calibri"/>
                <w:sz w:val="20"/>
              </w:rPr>
            </w:pPr>
            <w:proofErr w:type="spellStart"/>
            <w:r w:rsidRPr="00932E35">
              <w:rPr>
                <w:sz w:val="20"/>
              </w:rPr>
              <w:t>Trienal</w:t>
            </w:r>
            <w:proofErr w:type="spellEnd"/>
          </w:p>
        </w:tc>
      </w:tr>
      <w:tr w:rsidR="00C25F30" w:rsidRPr="00932E35" w14:paraId="50EABFE5" w14:textId="77777777" w:rsidTr="00262057">
        <w:trPr>
          <w:trHeight w:val="300"/>
        </w:trPr>
        <w:tc>
          <w:tcPr>
            <w:tcW w:w="8363" w:type="dxa"/>
            <w:gridSpan w:val="3"/>
          </w:tcPr>
          <w:p w14:paraId="52383233" w14:textId="77777777" w:rsidR="00C25F30" w:rsidRPr="00932E35" w:rsidRDefault="00C25F30"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C25F30" w:rsidRPr="00932E35" w14:paraId="7760551A" w14:textId="77777777" w:rsidTr="00262057">
        <w:trPr>
          <w:trHeight w:val="300"/>
        </w:trPr>
        <w:tc>
          <w:tcPr>
            <w:tcW w:w="1802" w:type="dxa"/>
          </w:tcPr>
          <w:p w14:paraId="58D08736" w14:textId="77777777" w:rsidR="00C25F30" w:rsidRPr="00932E35" w:rsidRDefault="00C25F30"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52E00659" w14:textId="77777777" w:rsidR="00C25F30" w:rsidRPr="00932E35" w:rsidRDefault="00C25F30" w:rsidP="00262057">
            <w:pPr>
              <w:rPr>
                <w:rFonts w:eastAsia="Times New Roman" w:cs="Calibri"/>
                <w:sz w:val="20"/>
                <w:lang w:eastAsia="es-ES"/>
              </w:rPr>
            </w:pPr>
          </w:p>
        </w:tc>
      </w:tr>
      <w:tr w:rsidR="00C25F30" w:rsidRPr="00932E35" w14:paraId="13D669CC" w14:textId="77777777" w:rsidTr="00262057">
        <w:trPr>
          <w:trHeight w:val="300"/>
        </w:trPr>
        <w:tc>
          <w:tcPr>
            <w:tcW w:w="1802" w:type="dxa"/>
          </w:tcPr>
          <w:p w14:paraId="45ADBF4E" w14:textId="77777777" w:rsidR="00C25F30" w:rsidRPr="00932E35" w:rsidRDefault="00C25F30"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3590ECBA" w14:textId="77777777" w:rsidR="00C25F30" w:rsidRPr="00932E35" w:rsidRDefault="00C25F30" w:rsidP="00262057">
            <w:pPr>
              <w:rPr>
                <w:rFonts w:eastAsia="Times New Roman" w:cs="Calibri"/>
                <w:sz w:val="20"/>
                <w:lang w:eastAsia="es-ES"/>
              </w:rPr>
            </w:pPr>
          </w:p>
        </w:tc>
      </w:tr>
      <w:tr w:rsidR="00C25F30" w:rsidRPr="00932E35" w14:paraId="776DFF38" w14:textId="77777777" w:rsidTr="00262057">
        <w:trPr>
          <w:trHeight w:val="300"/>
        </w:trPr>
        <w:tc>
          <w:tcPr>
            <w:tcW w:w="1802" w:type="dxa"/>
          </w:tcPr>
          <w:p w14:paraId="23A582DD" w14:textId="77777777" w:rsidR="00C25F30" w:rsidRPr="00932E35" w:rsidRDefault="00C25F30"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1F9A2444" w14:textId="77777777" w:rsidR="00C25F30" w:rsidRPr="00932E35" w:rsidRDefault="00C25F30" w:rsidP="00262057">
            <w:pPr>
              <w:rPr>
                <w:rFonts w:eastAsia="Times New Roman" w:cs="Calibri"/>
                <w:sz w:val="20"/>
                <w:lang w:eastAsia="es-ES"/>
              </w:rPr>
            </w:pPr>
          </w:p>
        </w:tc>
      </w:tr>
      <w:tr w:rsidR="00C25F30" w:rsidRPr="00932E35" w14:paraId="01267790" w14:textId="77777777" w:rsidTr="00262057">
        <w:trPr>
          <w:trHeight w:val="300"/>
        </w:trPr>
        <w:tc>
          <w:tcPr>
            <w:tcW w:w="1802" w:type="dxa"/>
          </w:tcPr>
          <w:p w14:paraId="51E5023A" w14:textId="77777777" w:rsidR="00C25F30" w:rsidRPr="00932E35" w:rsidRDefault="00C25F30"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99340B6" w14:textId="77777777" w:rsidR="00C25F30" w:rsidRPr="00932E35" w:rsidRDefault="00C25F30" w:rsidP="00262057">
            <w:pPr>
              <w:rPr>
                <w:rFonts w:eastAsia="Times New Roman" w:cs="Calibri"/>
                <w:sz w:val="20"/>
                <w:lang w:eastAsia="es-ES"/>
              </w:rPr>
            </w:pPr>
          </w:p>
        </w:tc>
      </w:tr>
      <w:tr w:rsidR="00C25F30" w:rsidRPr="00932E35" w14:paraId="78BA3EB8" w14:textId="77777777" w:rsidTr="00262057">
        <w:trPr>
          <w:trHeight w:val="300"/>
        </w:trPr>
        <w:tc>
          <w:tcPr>
            <w:tcW w:w="1802" w:type="dxa"/>
          </w:tcPr>
          <w:p w14:paraId="3BC582F0" w14:textId="77777777" w:rsidR="00C25F30" w:rsidRPr="00932E35" w:rsidRDefault="00C25F30" w:rsidP="00262057">
            <w:pPr>
              <w:rPr>
                <w:rFonts w:eastAsia="Times New Roman" w:cs="Calibri"/>
                <w:b/>
                <w:sz w:val="20"/>
              </w:rPr>
            </w:pPr>
            <w:proofErr w:type="spellStart"/>
            <w:r w:rsidRPr="00932E35">
              <w:rPr>
                <w:b/>
                <w:sz w:val="20"/>
              </w:rPr>
              <w:t>Difusión</w:t>
            </w:r>
            <w:proofErr w:type="spellEnd"/>
          </w:p>
        </w:tc>
        <w:tc>
          <w:tcPr>
            <w:tcW w:w="6561" w:type="dxa"/>
            <w:gridSpan w:val="2"/>
          </w:tcPr>
          <w:p w14:paraId="233D10CD" w14:textId="77777777" w:rsidR="00C25F30" w:rsidRPr="00932E35" w:rsidRDefault="00C25F30" w:rsidP="00262057">
            <w:pPr>
              <w:rPr>
                <w:rFonts w:eastAsia="Times New Roman" w:cs="Calibri"/>
                <w:sz w:val="20"/>
                <w:lang w:eastAsia="es-ES"/>
              </w:rPr>
            </w:pPr>
          </w:p>
        </w:tc>
      </w:tr>
    </w:tbl>
    <w:p w14:paraId="1C05062B" w14:textId="77777777" w:rsidR="00C25F30" w:rsidRPr="00932E35" w:rsidRDefault="00C25F30" w:rsidP="00C25F30"/>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47"/>
        <w:gridCol w:w="774"/>
        <w:gridCol w:w="1513"/>
        <w:gridCol w:w="1502"/>
        <w:gridCol w:w="2174"/>
        <w:gridCol w:w="1353"/>
      </w:tblGrid>
      <w:tr w:rsidR="00C25F30" w:rsidRPr="00932E35" w14:paraId="4608C720" w14:textId="77777777" w:rsidTr="00C13582">
        <w:trPr>
          <w:trHeight w:val="300"/>
        </w:trPr>
        <w:tc>
          <w:tcPr>
            <w:tcW w:w="0" w:type="auto"/>
          </w:tcPr>
          <w:p w14:paraId="07CA53B3" w14:textId="77777777" w:rsidR="00C25F30" w:rsidRPr="00932E35" w:rsidRDefault="00C25F30"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77F9B6B7" w14:textId="77777777" w:rsidR="00C25F30" w:rsidRPr="00932E35" w:rsidRDefault="00C25F30" w:rsidP="00262057">
            <w:pPr>
              <w:rPr>
                <w:rFonts w:eastAsia="Times New Roman" w:cs="Calibri"/>
                <w:b/>
                <w:sz w:val="20"/>
              </w:rPr>
            </w:pPr>
            <w:r w:rsidRPr="00932E35">
              <w:rPr>
                <w:b/>
                <w:sz w:val="20"/>
              </w:rPr>
              <w:t>Fuente</w:t>
            </w:r>
          </w:p>
        </w:tc>
        <w:tc>
          <w:tcPr>
            <w:tcW w:w="0" w:type="auto"/>
          </w:tcPr>
          <w:p w14:paraId="41E38FA1" w14:textId="77777777" w:rsidR="00C25F30" w:rsidRPr="00932E35" w:rsidRDefault="00C25F30"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209E4C9" w14:textId="77777777" w:rsidR="00C25F30" w:rsidRPr="00932E35" w:rsidRDefault="00C25F30"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09ACFEE" w14:textId="77777777" w:rsidR="00C25F30" w:rsidRPr="00932E35" w:rsidRDefault="00C25F30" w:rsidP="00262057">
            <w:pPr>
              <w:rPr>
                <w:rFonts w:eastAsia="Times New Roman" w:cs="Calibri"/>
                <w:b/>
                <w:sz w:val="20"/>
              </w:rPr>
            </w:pPr>
            <w:proofErr w:type="spellStart"/>
            <w:r w:rsidRPr="00932E35">
              <w:rPr>
                <w:b/>
                <w:sz w:val="20"/>
              </w:rPr>
              <w:t>Información</w:t>
            </w:r>
            <w:proofErr w:type="spellEnd"/>
            <w:r w:rsidRPr="00932E35">
              <w:rPr>
                <w:b/>
                <w:sz w:val="20"/>
              </w:rPr>
              <w:t xml:space="preserve"> </w:t>
            </w:r>
            <w:proofErr w:type="spellStart"/>
            <w:r w:rsidRPr="00932E35">
              <w:rPr>
                <w:b/>
                <w:sz w:val="20"/>
              </w:rPr>
              <w:t>obtenida</w:t>
            </w:r>
            <w:proofErr w:type="spellEnd"/>
          </w:p>
        </w:tc>
        <w:tc>
          <w:tcPr>
            <w:tcW w:w="1353" w:type="dxa"/>
          </w:tcPr>
          <w:p w14:paraId="2E27C04B" w14:textId="77777777" w:rsidR="00C25F30" w:rsidRPr="00932E35" w:rsidRDefault="00C25F30" w:rsidP="00262057">
            <w:pPr>
              <w:rPr>
                <w:rFonts w:eastAsia="Times New Roman" w:cs="Calibri"/>
                <w:b/>
                <w:sz w:val="20"/>
              </w:rPr>
            </w:pPr>
            <w:proofErr w:type="spellStart"/>
            <w:r w:rsidRPr="00932E35">
              <w:rPr>
                <w:b/>
                <w:sz w:val="20"/>
              </w:rPr>
              <w:t>Finalidad</w:t>
            </w:r>
            <w:proofErr w:type="spellEnd"/>
          </w:p>
        </w:tc>
      </w:tr>
      <w:tr w:rsidR="00C25F30" w:rsidRPr="00932E35" w14:paraId="24CE2699" w14:textId="77777777" w:rsidTr="00C13582">
        <w:trPr>
          <w:trHeight w:val="300"/>
        </w:trPr>
        <w:tc>
          <w:tcPr>
            <w:tcW w:w="0" w:type="auto"/>
          </w:tcPr>
          <w:p w14:paraId="59CBF436" w14:textId="77777777" w:rsidR="00C25F30" w:rsidRPr="00932E35" w:rsidRDefault="00C25F30" w:rsidP="00262057">
            <w:pPr>
              <w:rPr>
                <w:sz w:val="18"/>
              </w:rPr>
            </w:pPr>
            <w:r w:rsidRPr="00932E35">
              <w:rPr>
                <w:sz w:val="18"/>
              </w:rPr>
              <w:t>Personas</w:t>
            </w:r>
          </w:p>
        </w:tc>
        <w:tc>
          <w:tcPr>
            <w:tcW w:w="0" w:type="auto"/>
          </w:tcPr>
          <w:p w14:paraId="00649071" w14:textId="77777777" w:rsidR="00C25F30" w:rsidRPr="00932E35" w:rsidRDefault="00C25F30" w:rsidP="00262057">
            <w:pPr>
              <w:rPr>
                <w:rFonts w:eastAsia="Times New Roman" w:cs="Calibri"/>
                <w:sz w:val="18"/>
              </w:rPr>
            </w:pPr>
            <w:proofErr w:type="spellStart"/>
            <w:r w:rsidRPr="00932E35">
              <w:rPr>
                <w:sz w:val="18"/>
              </w:rPr>
              <w:t>Estudio</w:t>
            </w:r>
            <w:proofErr w:type="spellEnd"/>
            <w:r w:rsidRPr="00932E35">
              <w:rPr>
                <w:sz w:val="18"/>
              </w:rPr>
              <w:t xml:space="preserve"> </w:t>
            </w:r>
          </w:p>
        </w:tc>
        <w:tc>
          <w:tcPr>
            <w:tcW w:w="0" w:type="auto"/>
          </w:tcPr>
          <w:p w14:paraId="2D05E3D8" w14:textId="77777777" w:rsidR="00C25F30" w:rsidRPr="00932E35" w:rsidRDefault="00C25F30" w:rsidP="00262057">
            <w:pPr>
              <w:rPr>
                <w:rFonts w:eastAsia="Times New Roman" w:cs="Calibri"/>
                <w:sz w:val="18"/>
              </w:rPr>
            </w:pPr>
            <w:proofErr w:type="spellStart"/>
            <w:r w:rsidRPr="00932E35">
              <w:rPr>
                <w:sz w:val="18"/>
              </w:rPr>
              <w:t>Dto</w:t>
            </w:r>
            <w:proofErr w:type="spellEnd"/>
            <w:r w:rsidRPr="00932E35">
              <w:rPr>
                <w:sz w:val="18"/>
              </w:rPr>
              <w:t xml:space="preserve">. Cultura, </w:t>
            </w:r>
            <w:proofErr w:type="spellStart"/>
            <w:r w:rsidRPr="00932E35">
              <w:rPr>
                <w:sz w:val="18"/>
              </w:rPr>
              <w:t>Deporte</w:t>
            </w:r>
            <w:proofErr w:type="spellEnd"/>
            <w:r w:rsidRPr="00932E35">
              <w:rPr>
                <w:sz w:val="18"/>
              </w:rPr>
              <w:t xml:space="preserve"> y Turismo</w:t>
            </w:r>
          </w:p>
        </w:tc>
        <w:tc>
          <w:tcPr>
            <w:tcW w:w="0" w:type="auto"/>
          </w:tcPr>
          <w:p w14:paraId="56029010" w14:textId="77777777" w:rsidR="00C25F30" w:rsidRPr="00932E35" w:rsidRDefault="00C25F30" w:rsidP="00262057">
            <w:pPr>
              <w:rPr>
                <w:rFonts w:eastAsia="Times New Roman" w:cs="Calibri"/>
                <w:sz w:val="18"/>
              </w:rPr>
            </w:pPr>
            <w:proofErr w:type="spellStart"/>
            <w:r w:rsidRPr="00932E35">
              <w:rPr>
                <w:sz w:val="18"/>
              </w:rPr>
              <w:t>Dto</w:t>
            </w:r>
            <w:proofErr w:type="spellEnd"/>
            <w:r w:rsidRPr="00932E35">
              <w:rPr>
                <w:sz w:val="18"/>
              </w:rPr>
              <w:t xml:space="preserve">. Cultura, </w:t>
            </w:r>
            <w:proofErr w:type="spellStart"/>
            <w:r w:rsidRPr="00932E35">
              <w:rPr>
                <w:sz w:val="18"/>
              </w:rPr>
              <w:t>Deporte</w:t>
            </w:r>
            <w:proofErr w:type="spellEnd"/>
            <w:r w:rsidRPr="00932E35">
              <w:rPr>
                <w:sz w:val="18"/>
              </w:rPr>
              <w:t xml:space="preserve"> y Turismo</w:t>
            </w:r>
          </w:p>
        </w:tc>
        <w:tc>
          <w:tcPr>
            <w:tcW w:w="0" w:type="auto"/>
          </w:tcPr>
          <w:p w14:paraId="3B5D9FB0" w14:textId="77777777" w:rsidR="00C25F30" w:rsidRPr="00932E35" w:rsidRDefault="00C25F30" w:rsidP="00262057">
            <w:pPr>
              <w:rPr>
                <w:rFonts w:eastAsia="Times New Roman" w:cs="Calibri"/>
                <w:sz w:val="18"/>
              </w:rPr>
            </w:pPr>
            <w:proofErr w:type="spellStart"/>
            <w:r w:rsidRPr="00932E35">
              <w:rPr>
                <w:sz w:val="18"/>
              </w:rPr>
              <w:t>Valoración</w:t>
            </w:r>
            <w:proofErr w:type="spellEnd"/>
            <w:r w:rsidRPr="00932E35">
              <w:rPr>
                <w:sz w:val="18"/>
              </w:rPr>
              <w:t xml:space="preserve"> de </w:t>
            </w:r>
            <w:proofErr w:type="spellStart"/>
            <w:r w:rsidRPr="00932E35">
              <w:rPr>
                <w:sz w:val="18"/>
              </w:rPr>
              <w:t>los</w:t>
            </w:r>
            <w:proofErr w:type="spellEnd"/>
            <w:r w:rsidRPr="00932E35">
              <w:rPr>
                <w:sz w:val="18"/>
              </w:rPr>
              <w:t xml:space="preserve"> </w:t>
            </w:r>
            <w:proofErr w:type="spellStart"/>
            <w:r w:rsidRPr="00932E35">
              <w:rPr>
                <w:sz w:val="18"/>
              </w:rPr>
              <w:t>turistas</w:t>
            </w:r>
            <w:proofErr w:type="spellEnd"/>
            <w:r w:rsidRPr="00932E35">
              <w:rPr>
                <w:sz w:val="18"/>
              </w:rPr>
              <w:t xml:space="preserve">. Gasto </w:t>
            </w:r>
            <w:proofErr w:type="spellStart"/>
            <w:r w:rsidRPr="00932E35">
              <w:rPr>
                <w:sz w:val="18"/>
              </w:rPr>
              <w:t>realizado</w:t>
            </w:r>
            <w:proofErr w:type="spellEnd"/>
            <w:r w:rsidRPr="00932E35">
              <w:rPr>
                <w:sz w:val="18"/>
              </w:rPr>
              <w:t xml:space="preserve">. </w:t>
            </w:r>
            <w:proofErr w:type="spellStart"/>
            <w:r w:rsidRPr="00932E35">
              <w:rPr>
                <w:sz w:val="18"/>
              </w:rPr>
              <w:t>Lugares</w:t>
            </w:r>
            <w:proofErr w:type="spellEnd"/>
            <w:r w:rsidRPr="00932E35">
              <w:rPr>
                <w:sz w:val="18"/>
              </w:rPr>
              <w:t xml:space="preserve"> </w:t>
            </w:r>
            <w:proofErr w:type="spellStart"/>
            <w:r w:rsidRPr="00932E35">
              <w:rPr>
                <w:sz w:val="18"/>
              </w:rPr>
              <w:t>visitados</w:t>
            </w:r>
            <w:proofErr w:type="spellEnd"/>
            <w:r w:rsidRPr="00932E35">
              <w:rPr>
                <w:sz w:val="18"/>
              </w:rPr>
              <w:t xml:space="preserve">. </w:t>
            </w:r>
            <w:proofErr w:type="spellStart"/>
            <w:r w:rsidRPr="00932E35">
              <w:rPr>
                <w:sz w:val="18"/>
              </w:rPr>
              <w:t>Alojamientos</w:t>
            </w:r>
            <w:proofErr w:type="spellEnd"/>
            <w:r w:rsidRPr="00932E35">
              <w:rPr>
                <w:sz w:val="18"/>
              </w:rPr>
              <w:t>.</w:t>
            </w:r>
          </w:p>
        </w:tc>
        <w:tc>
          <w:tcPr>
            <w:tcW w:w="1353" w:type="dxa"/>
          </w:tcPr>
          <w:p w14:paraId="11C3EFAB" w14:textId="77777777" w:rsidR="00C25F30" w:rsidRPr="00932E35" w:rsidRDefault="00C25F30" w:rsidP="00262057">
            <w:pPr>
              <w:rPr>
                <w:rFonts w:eastAsia="Times New Roman" w:cs="Calibri"/>
                <w:sz w:val="18"/>
              </w:rPr>
            </w:pPr>
            <w:r w:rsidRPr="00932E35">
              <w:rPr>
                <w:sz w:val="18"/>
              </w:rPr>
              <w:t>Fuente principal</w:t>
            </w:r>
          </w:p>
        </w:tc>
      </w:tr>
    </w:tbl>
    <w:p w14:paraId="5CD78E23" w14:textId="4C6BB1BB" w:rsidR="00C13582" w:rsidRDefault="00C13582" w:rsidP="00AE16B8">
      <w:pPr>
        <w:pStyle w:val="DICTA-TITULO"/>
        <w:spacing w:before="0" w:after="300" w:line="340" w:lineRule="exact"/>
        <w:ind w:firstLine="567"/>
        <w:jc w:val="both"/>
        <w:rPr>
          <w:b w:val="0"/>
          <w:bCs/>
          <w:sz w:val="24"/>
          <w:szCs w:val="18"/>
        </w:rPr>
      </w:pPr>
      <w:r>
        <w:rPr>
          <w:b w:val="0"/>
          <w:bCs/>
          <w:sz w:val="24"/>
          <w:szCs w:val="18"/>
        </w:rPr>
        <w:br w:type="page"/>
      </w:r>
    </w:p>
    <w:p w14:paraId="10C4144A" w14:textId="77777777" w:rsidR="00C25F30" w:rsidRPr="00932E35" w:rsidRDefault="00C25F30" w:rsidP="00C25F30">
      <w:pPr>
        <w:rPr>
          <w:b/>
        </w:rPr>
      </w:pPr>
      <w:r w:rsidRPr="00932E35">
        <w:rPr>
          <w:b/>
        </w:rPr>
        <w:t xml:space="preserve">Departamento de Interior, </w:t>
      </w:r>
      <w:proofErr w:type="spellStart"/>
      <w:r w:rsidRPr="00932E35">
        <w:rPr>
          <w:b/>
        </w:rPr>
        <w:t>Función</w:t>
      </w:r>
      <w:proofErr w:type="spellEnd"/>
      <w:r w:rsidRPr="00932E35">
        <w:rPr>
          <w:b/>
        </w:rPr>
        <w:t xml:space="preserve"> Pública y Justicia</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C25F30" w:rsidRPr="00932E35" w14:paraId="5C7960DF" w14:textId="77777777" w:rsidTr="00262057">
        <w:trPr>
          <w:trHeight w:val="300"/>
        </w:trPr>
        <w:tc>
          <w:tcPr>
            <w:tcW w:w="1802" w:type="dxa"/>
          </w:tcPr>
          <w:p w14:paraId="4D4B090A" w14:textId="77777777" w:rsidR="00C25F30" w:rsidRPr="00932E35" w:rsidRDefault="00C25F30"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52A69A46" w14:textId="77777777" w:rsidR="00C25F30" w:rsidRPr="00932E35" w:rsidRDefault="00C25F30" w:rsidP="00262057">
            <w:pPr>
              <w:rPr>
                <w:rFonts w:eastAsia="Times New Roman" w:cs="Calibri"/>
                <w:sz w:val="20"/>
              </w:rPr>
            </w:pPr>
            <w:r w:rsidRPr="00932E35">
              <w:rPr>
                <w:sz w:val="20"/>
              </w:rPr>
              <w:t xml:space="preserve">2200226 </w:t>
            </w:r>
            <w:proofErr w:type="spellStart"/>
            <w:r w:rsidRPr="00932E35">
              <w:rPr>
                <w:sz w:val="20"/>
              </w:rPr>
              <w:t>Accidentes</w:t>
            </w:r>
            <w:proofErr w:type="spellEnd"/>
            <w:r w:rsidRPr="00932E35">
              <w:rPr>
                <w:sz w:val="20"/>
              </w:rPr>
              <w:t xml:space="preserve"> de </w:t>
            </w:r>
            <w:proofErr w:type="spellStart"/>
            <w:r w:rsidRPr="00932E35">
              <w:rPr>
                <w:sz w:val="20"/>
              </w:rPr>
              <w:t>tráfico</w:t>
            </w:r>
            <w:proofErr w:type="spellEnd"/>
            <w:r w:rsidRPr="00932E35">
              <w:rPr>
                <w:sz w:val="20"/>
              </w:rPr>
              <w:t xml:space="preserve"> </w:t>
            </w:r>
            <w:proofErr w:type="spellStart"/>
            <w:r w:rsidRPr="00932E35">
              <w:rPr>
                <w:sz w:val="20"/>
              </w:rPr>
              <w:t>ocurridos</w:t>
            </w:r>
            <w:proofErr w:type="spellEnd"/>
            <w:r w:rsidRPr="00932E35">
              <w:rPr>
                <w:sz w:val="20"/>
              </w:rPr>
              <w:t xml:space="preserve"> </w:t>
            </w:r>
            <w:proofErr w:type="spellStart"/>
            <w:r w:rsidRPr="00932E35">
              <w:rPr>
                <w:sz w:val="20"/>
              </w:rPr>
              <w:t>en</w:t>
            </w:r>
            <w:proofErr w:type="spellEnd"/>
            <w:r w:rsidRPr="00932E35">
              <w:rPr>
                <w:sz w:val="20"/>
              </w:rPr>
              <w:t xml:space="preserve"> Navarra con </w:t>
            </w:r>
            <w:proofErr w:type="spellStart"/>
            <w:r w:rsidRPr="00932E35">
              <w:rPr>
                <w:sz w:val="20"/>
              </w:rPr>
              <w:t>víctimas</w:t>
            </w:r>
            <w:proofErr w:type="spellEnd"/>
            <w:r w:rsidRPr="00932E35">
              <w:rPr>
                <w:sz w:val="20"/>
              </w:rPr>
              <w:t xml:space="preserve"> </w:t>
            </w:r>
            <w:proofErr w:type="spellStart"/>
            <w:r w:rsidRPr="00932E35">
              <w:rPr>
                <w:sz w:val="20"/>
              </w:rPr>
              <w:t>mortales</w:t>
            </w:r>
            <w:proofErr w:type="spellEnd"/>
          </w:p>
        </w:tc>
      </w:tr>
      <w:tr w:rsidR="00C25F30" w:rsidRPr="00932E35" w14:paraId="56DCE443" w14:textId="77777777" w:rsidTr="00262057">
        <w:trPr>
          <w:trHeight w:val="300"/>
        </w:trPr>
        <w:tc>
          <w:tcPr>
            <w:tcW w:w="1802" w:type="dxa"/>
          </w:tcPr>
          <w:p w14:paraId="37862500" w14:textId="77777777" w:rsidR="00C25F30" w:rsidRPr="00932E35" w:rsidRDefault="00C25F30"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046509C" w14:textId="77777777" w:rsidR="00C25F30" w:rsidRPr="00932E35" w:rsidRDefault="00C25F30" w:rsidP="00262057">
            <w:pPr>
              <w:rPr>
                <w:rFonts w:eastAsia="Times New Roman" w:cs="Calibri"/>
                <w:sz w:val="20"/>
              </w:rPr>
            </w:pPr>
            <w:r w:rsidRPr="00932E35">
              <w:rPr>
                <w:sz w:val="20"/>
              </w:rPr>
              <w:t>Interior</w:t>
            </w:r>
          </w:p>
        </w:tc>
        <w:tc>
          <w:tcPr>
            <w:tcW w:w="2976" w:type="dxa"/>
          </w:tcPr>
          <w:p w14:paraId="148F41D2" w14:textId="77777777" w:rsidR="00C25F30" w:rsidRPr="00932E35" w:rsidRDefault="00C25F30" w:rsidP="00262057">
            <w:pPr>
              <w:rPr>
                <w:rFonts w:eastAsia="Times New Roman" w:cs="Calibri"/>
                <w:sz w:val="20"/>
              </w:rPr>
            </w:pPr>
            <w:r w:rsidRPr="00932E35">
              <w:rPr>
                <w:sz w:val="20"/>
              </w:rPr>
              <w:t xml:space="preserve">Servicio de </w:t>
            </w:r>
            <w:proofErr w:type="spellStart"/>
            <w:r w:rsidRPr="00932E35">
              <w:rPr>
                <w:sz w:val="20"/>
              </w:rPr>
              <w:t>Tráfico</w:t>
            </w:r>
            <w:proofErr w:type="spellEnd"/>
          </w:p>
        </w:tc>
      </w:tr>
      <w:tr w:rsidR="00C25F30" w:rsidRPr="00932E35" w14:paraId="694941D7" w14:textId="77777777" w:rsidTr="00262057">
        <w:trPr>
          <w:trHeight w:val="300"/>
        </w:trPr>
        <w:tc>
          <w:tcPr>
            <w:tcW w:w="1802" w:type="dxa"/>
          </w:tcPr>
          <w:p w14:paraId="732DC969" w14:textId="77777777" w:rsidR="00C25F30" w:rsidRPr="00932E35" w:rsidRDefault="00C25F30"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3E94B0A3" w14:textId="77777777" w:rsidR="00C25F30" w:rsidRPr="00932E35" w:rsidRDefault="00C25F30" w:rsidP="00262057">
            <w:pPr>
              <w:rPr>
                <w:rFonts w:eastAsia="Times New Roman" w:cs="Calibri"/>
                <w:sz w:val="20"/>
              </w:rPr>
            </w:pPr>
            <w:r w:rsidRPr="00932E35">
              <w:rPr>
                <w:sz w:val="20"/>
              </w:rPr>
              <w:t>​</w:t>
            </w:r>
            <w:proofErr w:type="spellStart"/>
            <w:r w:rsidRPr="00932E35">
              <w:rPr>
                <w:sz w:val="20"/>
              </w:rPr>
              <w:t>Accidentes</w:t>
            </w:r>
            <w:proofErr w:type="spellEnd"/>
            <w:r w:rsidRPr="00932E35">
              <w:rPr>
                <w:sz w:val="20"/>
              </w:rPr>
              <w:t xml:space="preserve"> </w:t>
            </w:r>
            <w:proofErr w:type="spellStart"/>
            <w:r w:rsidRPr="00932E35">
              <w:rPr>
                <w:sz w:val="20"/>
              </w:rPr>
              <w:t>mortales</w:t>
            </w:r>
            <w:proofErr w:type="spellEnd"/>
            <w:r w:rsidRPr="00932E35">
              <w:rPr>
                <w:sz w:val="20"/>
              </w:rPr>
              <w:t xml:space="preserve"> de </w:t>
            </w:r>
            <w:proofErr w:type="spellStart"/>
            <w:r w:rsidRPr="00932E35">
              <w:rPr>
                <w:sz w:val="20"/>
              </w:rPr>
              <w:t>tráfico</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C25F30" w:rsidRPr="00932E35" w14:paraId="7B155C12" w14:textId="77777777" w:rsidTr="00262057">
        <w:trPr>
          <w:trHeight w:val="300"/>
        </w:trPr>
        <w:tc>
          <w:tcPr>
            <w:tcW w:w="1802" w:type="dxa"/>
          </w:tcPr>
          <w:p w14:paraId="3A6FD323" w14:textId="77777777" w:rsidR="00C25F30" w:rsidRPr="00932E35" w:rsidRDefault="00C25F30"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6F03AD1E" w14:textId="77777777" w:rsidR="00C25F30" w:rsidRPr="00932E35" w:rsidRDefault="00C25F30" w:rsidP="00262057">
            <w:pPr>
              <w:rPr>
                <w:rFonts w:eastAsia="Times New Roman" w:cs="Calibri"/>
                <w:sz w:val="20"/>
              </w:rPr>
            </w:pPr>
            <w:proofErr w:type="spellStart"/>
            <w:r w:rsidRPr="00932E35">
              <w:rPr>
                <w:sz w:val="20"/>
              </w:rPr>
              <w:t>Cuantificar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accidentes</w:t>
            </w:r>
            <w:proofErr w:type="spellEnd"/>
            <w:r w:rsidRPr="00932E35">
              <w:rPr>
                <w:sz w:val="20"/>
              </w:rPr>
              <w:t xml:space="preserve"> con personas </w:t>
            </w:r>
            <w:proofErr w:type="spellStart"/>
            <w:r w:rsidRPr="00932E35">
              <w:rPr>
                <w:sz w:val="20"/>
              </w:rPr>
              <w:t>fallecidas</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C25F30" w:rsidRPr="00932E35" w14:paraId="6EA9BECC" w14:textId="77777777" w:rsidTr="00262057">
        <w:trPr>
          <w:trHeight w:val="300"/>
        </w:trPr>
        <w:tc>
          <w:tcPr>
            <w:tcW w:w="1802" w:type="dxa"/>
          </w:tcPr>
          <w:p w14:paraId="7D7A0842" w14:textId="77777777" w:rsidR="00C25F30" w:rsidRPr="00932E35" w:rsidRDefault="00C25F30"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D9BD791" w14:textId="77777777" w:rsidR="00C25F30" w:rsidRPr="00932E35" w:rsidRDefault="00C25F30" w:rsidP="00262057">
            <w:pPr>
              <w:rPr>
                <w:rFonts w:eastAsia="Times New Roman" w:cs="Calibri"/>
                <w:sz w:val="20"/>
              </w:rPr>
            </w:pPr>
            <w:r w:rsidRPr="00932E35">
              <w:rPr>
                <w:sz w:val="20"/>
              </w:rPr>
              <w:t>​</w:t>
            </w:r>
            <w:proofErr w:type="spellStart"/>
            <w:r w:rsidRPr="00932E35">
              <w:rPr>
                <w:sz w:val="20"/>
              </w:rPr>
              <w:t>Cuantificar</w:t>
            </w:r>
            <w:proofErr w:type="spellEnd"/>
            <w:r w:rsidRPr="00932E35">
              <w:rPr>
                <w:sz w:val="20"/>
              </w:rPr>
              <w:t xml:space="preserve"> y </w:t>
            </w:r>
            <w:proofErr w:type="spellStart"/>
            <w:r w:rsidRPr="00932E35">
              <w:rPr>
                <w:sz w:val="20"/>
              </w:rPr>
              <w:t>localizar</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accidentes</w:t>
            </w:r>
            <w:proofErr w:type="spellEnd"/>
            <w:r w:rsidRPr="00932E35">
              <w:rPr>
                <w:sz w:val="20"/>
              </w:rPr>
              <w:t xml:space="preserve"> </w:t>
            </w:r>
            <w:proofErr w:type="spellStart"/>
            <w:r w:rsidRPr="00932E35">
              <w:rPr>
                <w:sz w:val="20"/>
              </w:rPr>
              <w:t>mortales</w:t>
            </w:r>
            <w:proofErr w:type="spellEnd"/>
            <w:r w:rsidRPr="00932E35">
              <w:rPr>
                <w:sz w:val="20"/>
              </w:rPr>
              <w:t xml:space="preserve"> </w:t>
            </w:r>
            <w:proofErr w:type="spellStart"/>
            <w:r w:rsidRPr="00932E35">
              <w:rPr>
                <w:sz w:val="20"/>
              </w:rPr>
              <w:t>en</w:t>
            </w:r>
            <w:proofErr w:type="spellEnd"/>
            <w:r w:rsidRPr="00932E35">
              <w:rPr>
                <w:sz w:val="20"/>
              </w:rPr>
              <w:t xml:space="preserve"> Navarra para </w:t>
            </w:r>
            <w:proofErr w:type="spellStart"/>
            <w:r w:rsidRPr="00932E35">
              <w:rPr>
                <w:sz w:val="20"/>
              </w:rPr>
              <w:t>su</w:t>
            </w:r>
            <w:proofErr w:type="spellEnd"/>
            <w:r w:rsidRPr="00932E35">
              <w:rPr>
                <w:sz w:val="20"/>
              </w:rPr>
              <w:t xml:space="preserve"> posterior </w:t>
            </w:r>
            <w:proofErr w:type="spellStart"/>
            <w:r w:rsidRPr="00932E35">
              <w:rPr>
                <w:sz w:val="20"/>
              </w:rPr>
              <w:t>análisis</w:t>
            </w:r>
            <w:proofErr w:type="spellEnd"/>
            <w:r w:rsidRPr="00932E35">
              <w:rPr>
                <w:sz w:val="20"/>
              </w:rPr>
              <w:t xml:space="preserve"> y </w:t>
            </w:r>
            <w:proofErr w:type="spellStart"/>
            <w:r w:rsidRPr="00932E35">
              <w:rPr>
                <w:sz w:val="20"/>
              </w:rPr>
              <w:t>actuación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los</w:t>
            </w:r>
            <w:proofErr w:type="spellEnd"/>
            <w:r w:rsidRPr="00932E35">
              <w:rPr>
                <w:sz w:val="20"/>
              </w:rPr>
              <w:t xml:space="preserve"> puntos </w:t>
            </w:r>
            <w:proofErr w:type="spellStart"/>
            <w:r w:rsidRPr="00932E35">
              <w:rPr>
                <w:sz w:val="20"/>
              </w:rPr>
              <w:t>más</w:t>
            </w:r>
            <w:proofErr w:type="spellEnd"/>
            <w:r w:rsidRPr="00932E35">
              <w:rPr>
                <w:sz w:val="20"/>
              </w:rPr>
              <w:t xml:space="preserve"> </w:t>
            </w:r>
            <w:proofErr w:type="spellStart"/>
            <w:r w:rsidRPr="00932E35">
              <w:rPr>
                <w:sz w:val="20"/>
              </w:rPr>
              <w:t>críticos</w:t>
            </w:r>
            <w:proofErr w:type="spellEnd"/>
          </w:p>
        </w:tc>
      </w:tr>
      <w:tr w:rsidR="00C25F30" w:rsidRPr="00932E35" w14:paraId="0B3E724A" w14:textId="77777777" w:rsidTr="00262057">
        <w:trPr>
          <w:trHeight w:val="300"/>
        </w:trPr>
        <w:tc>
          <w:tcPr>
            <w:tcW w:w="1802" w:type="dxa"/>
          </w:tcPr>
          <w:p w14:paraId="0109923F" w14:textId="77777777" w:rsidR="00C25F30" w:rsidRPr="00932E35" w:rsidRDefault="00C25F30"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73C315C" w14:textId="77777777" w:rsidR="00C25F30" w:rsidRPr="00932E35" w:rsidRDefault="00C25F30" w:rsidP="00262057">
            <w:pPr>
              <w:rPr>
                <w:rFonts w:eastAsia="Times New Roman" w:cs="Calibri"/>
                <w:sz w:val="20"/>
              </w:rPr>
            </w:pPr>
            <w:r w:rsidRPr="00932E35">
              <w:rPr>
                <w:sz w:val="20"/>
              </w:rPr>
              <w:t>Municipal</w:t>
            </w:r>
          </w:p>
        </w:tc>
      </w:tr>
      <w:tr w:rsidR="00C25F30" w:rsidRPr="00932E35" w14:paraId="427483BB" w14:textId="77777777" w:rsidTr="00262057">
        <w:trPr>
          <w:trHeight w:val="300"/>
        </w:trPr>
        <w:tc>
          <w:tcPr>
            <w:tcW w:w="1802" w:type="dxa"/>
          </w:tcPr>
          <w:p w14:paraId="75B333FB" w14:textId="77777777" w:rsidR="00C25F30" w:rsidRPr="00932E35" w:rsidRDefault="00C25F30"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76DE1FBD" w14:textId="77777777" w:rsidR="00C25F30" w:rsidRPr="00932E35" w:rsidRDefault="00C25F30" w:rsidP="00262057">
            <w:pPr>
              <w:rPr>
                <w:rFonts w:eastAsia="Times New Roman" w:cs="Calibri"/>
                <w:sz w:val="20"/>
              </w:rPr>
            </w:pPr>
            <w:r w:rsidRPr="00932E35">
              <w:rPr>
                <w:sz w:val="20"/>
              </w:rPr>
              <w:t xml:space="preserve">Sin </w:t>
            </w:r>
            <w:proofErr w:type="spellStart"/>
            <w:r w:rsidRPr="00932E35">
              <w:rPr>
                <w:sz w:val="20"/>
              </w:rPr>
              <w:t>periodicidad</w:t>
            </w:r>
            <w:proofErr w:type="spellEnd"/>
            <w:r w:rsidRPr="00932E35">
              <w:rPr>
                <w:sz w:val="20"/>
              </w:rPr>
              <w:t xml:space="preserve"> </w:t>
            </w:r>
            <w:proofErr w:type="spellStart"/>
            <w:r w:rsidRPr="00932E35">
              <w:rPr>
                <w:sz w:val="20"/>
              </w:rPr>
              <w:t>fija</w:t>
            </w:r>
            <w:proofErr w:type="spellEnd"/>
          </w:p>
        </w:tc>
      </w:tr>
      <w:tr w:rsidR="00C25F30" w:rsidRPr="00932E35" w14:paraId="785826B8" w14:textId="77777777" w:rsidTr="00262057">
        <w:trPr>
          <w:trHeight w:val="300"/>
        </w:trPr>
        <w:tc>
          <w:tcPr>
            <w:tcW w:w="8363" w:type="dxa"/>
            <w:gridSpan w:val="3"/>
          </w:tcPr>
          <w:p w14:paraId="0AEE7055" w14:textId="77777777" w:rsidR="00C25F30" w:rsidRPr="00932E35" w:rsidRDefault="00C25F30"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C25F30" w:rsidRPr="00932E35" w14:paraId="1087767D" w14:textId="77777777" w:rsidTr="00262057">
        <w:trPr>
          <w:trHeight w:val="300"/>
        </w:trPr>
        <w:tc>
          <w:tcPr>
            <w:tcW w:w="1802" w:type="dxa"/>
          </w:tcPr>
          <w:p w14:paraId="68D269BC" w14:textId="77777777" w:rsidR="00C25F30" w:rsidRPr="00932E35" w:rsidRDefault="00C25F30"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6B2F4C1A" w14:textId="77777777" w:rsidR="00C25F30" w:rsidRPr="00932E35" w:rsidRDefault="00C25F30" w:rsidP="00262057">
            <w:pPr>
              <w:rPr>
                <w:rFonts w:eastAsia="Times New Roman" w:cs="Calibri"/>
                <w:sz w:val="20"/>
              </w:rPr>
            </w:pPr>
            <w:proofErr w:type="spellStart"/>
            <w:r w:rsidRPr="00932E35">
              <w:rPr>
                <w:sz w:val="20"/>
              </w:rPr>
              <w:t>Mrio</w:t>
            </w:r>
            <w:proofErr w:type="spellEnd"/>
            <w:r w:rsidRPr="00932E35">
              <w:rPr>
                <w:sz w:val="20"/>
              </w:rPr>
              <w:t>. Interior</w:t>
            </w:r>
          </w:p>
        </w:tc>
      </w:tr>
      <w:tr w:rsidR="00C25F30" w:rsidRPr="00932E35" w14:paraId="1B10996A" w14:textId="77777777" w:rsidTr="00262057">
        <w:trPr>
          <w:trHeight w:val="300"/>
        </w:trPr>
        <w:tc>
          <w:tcPr>
            <w:tcW w:w="1802" w:type="dxa"/>
          </w:tcPr>
          <w:p w14:paraId="37D94266" w14:textId="77777777" w:rsidR="00C25F30" w:rsidRPr="00932E35" w:rsidRDefault="00C25F30"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4D5043F" w14:textId="77777777" w:rsidR="00C25F30" w:rsidRPr="00932E35" w:rsidRDefault="00C25F30" w:rsidP="00262057">
            <w:pPr>
              <w:rPr>
                <w:rFonts w:eastAsia="Times New Roman" w:cs="Calibri"/>
                <w:sz w:val="20"/>
                <w:lang w:eastAsia="es-ES"/>
              </w:rPr>
            </w:pPr>
          </w:p>
        </w:tc>
      </w:tr>
      <w:tr w:rsidR="00C25F30" w:rsidRPr="00932E35" w14:paraId="735C4041" w14:textId="77777777" w:rsidTr="00262057">
        <w:trPr>
          <w:trHeight w:val="300"/>
        </w:trPr>
        <w:tc>
          <w:tcPr>
            <w:tcW w:w="1802" w:type="dxa"/>
          </w:tcPr>
          <w:p w14:paraId="66DA37A5" w14:textId="77777777" w:rsidR="00C25F30" w:rsidRPr="00932E35" w:rsidRDefault="00C25F30"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5C95A15C" w14:textId="77777777" w:rsidR="00C25F30" w:rsidRPr="00932E35" w:rsidRDefault="00C25F30" w:rsidP="00262057">
            <w:pPr>
              <w:rPr>
                <w:rFonts w:eastAsia="Times New Roman" w:cs="Calibri"/>
                <w:sz w:val="20"/>
              </w:rPr>
            </w:pPr>
            <w:r w:rsidRPr="00932E35">
              <w:rPr>
                <w:sz w:val="20"/>
              </w:rPr>
              <w:t>Ayto. Pamplona</w:t>
            </w:r>
          </w:p>
        </w:tc>
      </w:tr>
      <w:tr w:rsidR="00C25F30" w:rsidRPr="00932E35" w14:paraId="4BB3DB5C" w14:textId="77777777" w:rsidTr="00262057">
        <w:trPr>
          <w:trHeight w:val="300"/>
        </w:trPr>
        <w:tc>
          <w:tcPr>
            <w:tcW w:w="1802" w:type="dxa"/>
          </w:tcPr>
          <w:p w14:paraId="3519E4CA" w14:textId="77777777" w:rsidR="00C25F30" w:rsidRPr="00932E35" w:rsidRDefault="00C25F30" w:rsidP="00262057">
            <w:pPr>
              <w:rPr>
                <w:rFonts w:eastAsia="Times New Roman" w:cs="Calibri"/>
                <w:b/>
                <w:sz w:val="20"/>
              </w:rPr>
            </w:pPr>
            <w:proofErr w:type="spellStart"/>
            <w:r w:rsidRPr="00932E35">
              <w:rPr>
                <w:b/>
                <w:sz w:val="20"/>
              </w:rPr>
              <w:t>Tratamiento</w:t>
            </w:r>
            <w:proofErr w:type="spellEnd"/>
          </w:p>
        </w:tc>
        <w:tc>
          <w:tcPr>
            <w:tcW w:w="6561" w:type="dxa"/>
            <w:gridSpan w:val="2"/>
          </w:tcPr>
          <w:p w14:paraId="3D6AF7DE" w14:textId="77777777" w:rsidR="00C25F30" w:rsidRPr="00932E35" w:rsidRDefault="00C25F30" w:rsidP="00262057">
            <w:pPr>
              <w:rPr>
                <w:rFonts w:eastAsia="Times New Roman" w:cs="Calibri"/>
                <w:sz w:val="20"/>
              </w:rPr>
            </w:pPr>
            <w:proofErr w:type="spellStart"/>
            <w:r w:rsidRPr="00932E35">
              <w:rPr>
                <w:sz w:val="20"/>
              </w:rPr>
              <w:t>Mrio</w:t>
            </w:r>
            <w:proofErr w:type="spellEnd"/>
            <w:r w:rsidRPr="00932E35">
              <w:rPr>
                <w:sz w:val="20"/>
              </w:rPr>
              <w:t>. Interior</w:t>
            </w:r>
          </w:p>
        </w:tc>
      </w:tr>
      <w:tr w:rsidR="00C25F30" w:rsidRPr="00932E35" w14:paraId="4314F81C" w14:textId="77777777" w:rsidTr="00262057">
        <w:trPr>
          <w:trHeight w:val="300"/>
        </w:trPr>
        <w:tc>
          <w:tcPr>
            <w:tcW w:w="1802" w:type="dxa"/>
          </w:tcPr>
          <w:p w14:paraId="4DF33ED9" w14:textId="77777777" w:rsidR="00C25F30" w:rsidRPr="00932E35" w:rsidRDefault="00C25F30" w:rsidP="00262057">
            <w:pPr>
              <w:rPr>
                <w:rFonts w:eastAsia="Times New Roman" w:cs="Calibri"/>
                <w:b/>
                <w:sz w:val="20"/>
              </w:rPr>
            </w:pPr>
            <w:proofErr w:type="spellStart"/>
            <w:r w:rsidRPr="00932E35">
              <w:rPr>
                <w:b/>
                <w:sz w:val="20"/>
              </w:rPr>
              <w:t>Difusión</w:t>
            </w:r>
            <w:proofErr w:type="spellEnd"/>
          </w:p>
        </w:tc>
        <w:tc>
          <w:tcPr>
            <w:tcW w:w="6561" w:type="dxa"/>
            <w:gridSpan w:val="2"/>
          </w:tcPr>
          <w:p w14:paraId="07BEF04A" w14:textId="77777777" w:rsidR="00C25F30" w:rsidRPr="00932E35" w:rsidRDefault="00C25F30" w:rsidP="00262057">
            <w:pPr>
              <w:rPr>
                <w:rFonts w:eastAsia="Times New Roman" w:cs="Calibri"/>
                <w:sz w:val="20"/>
              </w:rPr>
            </w:pPr>
            <w:proofErr w:type="spellStart"/>
            <w:r w:rsidRPr="00932E35">
              <w:rPr>
                <w:sz w:val="20"/>
              </w:rPr>
              <w:t>Mrio</w:t>
            </w:r>
            <w:proofErr w:type="spellEnd"/>
            <w:r w:rsidRPr="00932E35">
              <w:rPr>
                <w:sz w:val="20"/>
              </w:rPr>
              <w:t>. Interior</w:t>
            </w:r>
          </w:p>
        </w:tc>
      </w:tr>
    </w:tbl>
    <w:p w14:paraId="167F30FA" w14:textId="77777777" w:rsidR="00C25F30" w:rsidRPr="00932E35" w:rsidRDefault="00C25F30" w:rsidP="00C25F30"/>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C25F30" w:rsidRPr="00932E35" w14:paraId="2492EA5A" w14:textId="77777777" w:rsidTr="00C13582">
        <w:trPr>
          <w:trHeight w:val="300"/>
        </w:trPr>
        <w:tc>
          <w:tcPr>
            <w:tcW w:w="0" w:type="auto"/>
          </w:tcPr>
          <w:p w14:paraId="2886A264" w14:textId="77777777" w:rsidR="00C25F30" w:rsidRPr="00932E35" w:rsidRDefault="00C25F30"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50109950" w14:textId="77777777" w:rsidR="00C25F30" w:rsidRPr="00932E35" w:rsidRDefault="00C25F30" w:rsidP="00262057">
            <w:pPr>
              <w:rPr>
                <w:rFonts w:eastAsia="Times New Roman" w:cs="Calibri"/>
                <w:b/>
                <w:sz w:val="20"/>
              </w:rPr>
            </w:pPr>
            <w:r w:rsidRPr="00932E35">
              <w:rPr>
                <w:b/>
                <w:sz w:val="20"/>
              </w:rPr>
              <w:t>Fuente</w:t>
            </w:r>
          </w:p>
        </w:tc>
        <w:tc>
          <w:tcPr>
            <w:tcW w:w="0" w:type="auto"/>
          </w:tcPr>
          <w:p w14:paraId="27D67ABD" w14:textId="77777777" w:rsidR="00C25F30" w:rsidRPr="00932E35" w:rsidRDefault="00C25F30"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A2F74FB" w14:textId="77777777" w:rsidR="00C25F30" w:rsidRPr="00932E35" w:rsidRDefault="00C25F30"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9A7B699" w14:textId="77777777" w:rsidR="00C25F30" w:rsidRPr="00932E35" w:rsidRDefault="00C25F30"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7214D742" w14:textId="77777777" w:rsidR="00C25F30" w:rsidRPr="00932E35" w:rsidRDefault="00C25F30" w:rsidP="00262057">
            <w:pPr>
              <w:rPr>
                <w:rFonts w:eastAsia="Times New Roman" w:cs="Calibri"/>
                <w:b/>
                <w:sz w:val="20"/>
              </w:rPr>
            </w:pPr>
            <w:proofErr w:type="spellStart"/>
            <w:r w:rsidRPr="00932E35">
              <w:rPr>
                <w:b/>
                <w:sz w:val="20"/>
              </w:rPr>
              <w:t>Finalidad</w:t>
            </w:r>
            <w:proofErr w:type="spellEnd"/>
          </w:p>
        </w:tc>
      </w:tr>
      <w:tr w:rsidR="00C25F30" w:rsidRPr="00932E35" w14:paraId="23CD45B7" w14:textId="77777777" w:rsidTr="00C13582">
        <w:trPr>
          <w:trHeight w:val="300"/>
        </w:trPr>
        <w:tc>
          <w:tcPr>
            <w:tcW w:w="0" w:type="auto"/>
          </w:tcPr>
          <w:p w14:paraId="33353D69" w14:textId="77777777" w:rsidR="00C25F30" w:rsidRPr="00932E35" w:rsidRDefault="00C25F30" w:rsidP="00262057">
            <w:pPr>
              <w:rPr>
                <w:sz w:val="18"/>
              </w:rPr>
            </w:pPr>
          </w:p>
        </w:tc>
        <w:tc>
          <w:tcPr>
            <w:tcW w:w="0" w:type="auto"/>
          </w:tcPr>
          <w:p w14:paraId="1C81C043" w14:textId="77777777" w:rsidR="00C25F30" w:rsidRPr="00932E35" w:rsidRDefault="00C25F30" w:rsidP="00262057">
            <w:pPr>
              <w:rPr>
                <w:rFonts w:eastAsia="Times New Roman" w:cs="Calibri"/>
                <w:sz w:val="18"/>
                <w:lang w:eastAsia="es-ES"/>
              </w:rPr>
            </w:pPr>
          </w:p>
        </w:tc>
        <w:tc>
          <w:tcPr>
            <w:tcW w:w="0" w:type="auto"/>
          </w:tcPr>
          <w:p w14:paraId="38B97905" w14:textId="77777777" w:rsidR="00C25F30" w:rsidRPr="00932E35" w:rsidRDefault="00C25F30" w:rsidP="00262057">
            <w:pPr>
              <w:rPr>
                <w:rFonts w:eastAsia="Times New Roman" w:cs="Calibri"/>
                <w:sz w:val="18"/>
                <w:lang w:eastAsia="es-ES"/>
              </w:rPr>
            </w:pPr>
          </w:p>
        </w:tc>
        <w:tc>
          <w:tcPr>
            <w:tcW w:w="0" w:type="auto"/>
          </w:tcPr>
          <w:p w14:paraId="3E6494E0" w14:textId="77777777" w:rsidR="00C25F30" w:rsidRPr="00932E35" w:rsidRDefault="00C25F30" w:rsidP="00262057">
            <w:pPr>
              <w:rPr>
                <w:rFonts w:eastAsia="Times New Roman" w:cs="Calibri"/>
                <w:sz w:val="18"/>
                <w:lang w:eastAsia="es-ES"/>
              </w:rPr>
            </w:pPr>
          </w:p>
        </w:tc>
        <w:tc>
          <w:tcPr>
            <w:tcW w:w="0" w:type="auto"/>
          </w:tcPr>
          <w:p w14:paraId="33B029F8" w14:textId="77777777" w:rsidR="00C25F30" w:rsidRPr="00932E35" w:rsidRDefault="00C25F30" w:rsidP="00262057">
            <w:pPr>
              <w:rPr>
                <w:rFonts w:eastAsia="Times New Roman" w:cs="Calibri"/>
                <w:sz w:val="18"/>
                <w:lang w:eastAsia="es-ES"/>
              </w:rPr>
            </w:pPr>
          </w:p>
        </w:tc>
        <w:tc>
          <w:tcPr>
            <w:tcW w:w="1272" w:type="dxa"/>
          </w:tcPr>
          <w:p w14:paraId="0846EBB5" w14:textId="77777777" w:rsidR="00C25F30" w:rsidRPr="00932E35" w:rsidRDefault="00C25F30" w:rsidP="00262057">
            <w:pPr>
              <w:rPr>
                <w:rFonts w:eastAsia="Times New Roman" w:cs="Calibri"/>
                <w:sz w:val="18"/>
                <w:lang w:eastAsia="es-ES"/>
              </w:rPr>
            </w:pPr>
          </w:p>
        </w:tc>
      </w:tr>
    </w:tbl>
    <w:p w14:paraId="0A44270C" w14:textId="5BC649C0" w:rsidR="00C13582" w:rsidRDefault="00C13582" w:rsidP="00AE16B8">
      <w:pPr>
        <w:pStyle w:val="DICTA-TITULO"/>
        <w:spacing w:before="0" w:after="300" w:line="340" w:lineRule="exact"/>
        <w:ind w:firstLine="567"/>
        <w:jc w:val="both"/>
        <w:rPr>
          <w:b w:val="0"/>
          <w:bCs/>
          <w:sz w:val="24"/>
          <w:szCs w:val="18"/>
        </w:rPr>
      </w:pPr>
      <w:r>
        <w:rPr>
          <w:b w:val="0"/>
          <w:bCs/>
          <w:sz w:val="24"/>
          <w:szCs w:val="18"/>
        </w:rPr>
        <w:br w:type="page"/>
      </w:r>
    </w:p>
    <w:p w14:paraId="4E47AA2D" w14:textId="77777777" w:rsidR="00C25F30" w:rsidRPr="00932E35" w:rsidRDefault="00C25F30" w:rsidP="00C25F30">
      <w:pPr>
        <w:rPr>
          <w:b/>
        </w:rPr>
      </w:pPr>
      <w:r w:rsidRPr="00932E35">
        <w:rPr>
          <w:b/>
        </w:rPr>
        <w:t xml:space="preserve">Departamento de Interior, </w:t>
      </w:r>
      <w:proofErr w:type="spellStart"/>
      <w:r w:rsidRPr="00932E35">
        <w:rPr>
          <w:b/>
        </w:rPr>
        <w:t>Función</w:t>
      </w:r>
      <w:proofErr w:type="spellEnd"/>
      <w:r w:rsidRPr="00932E35">
        <w:rPr>
          <w:b/>
        </w:rPr>
        <w:t xml:space="preserve"> Pública y Justicia</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C25F30" w:rsidRPr="00932E35" w14:paraId="4F4431D3" w14:textId="77777777" w:rsidTr="00262057">
        <w:trPr>
          <w:trHeight w:val="300"/>
        </w:trPr>
        <w:tc>
          <w:tcPr>
            <w:tcW w:w="1802" w:type="dxa"/>
          </w:tcPr>
          <w:p w14:paraId="2E585278" w14:textId="77777777" w:rsidR="00C25F30" w:rsidRPr="00932E35" w:rsidRDefault="00C25F30"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0D60A26F" w14:textId="77777777" w:rsidR="00C25F30" w:rsidRPr="00932E35" w:rsidRDefault="00C25F30" w:rsidP="00262057">
            <w:pPr>
              <w:rPr>
                <w:rFonts w:eastAsia="Times New Roman" w:cs="Calibri"/>
                <w:sz w:val="20"/>
              </w:rPr>
            </w:pPr>
            <w:r w:rsidRPr="00932E35">
              <w:rPr>
                <w:sz w:val="20"/>
              </w:rPr>
              <w:t xml:space="preserve">2200229 </w:t>
            </w:r>
            <w:proofErr w:type="spellStart"/>
            <w:r w:rsidRPr="00932E35">
              <w:rPr>
                <w:sz w:val="20"/>
              </w:rPr>
              <w:t>Estadística</w:t>
            </w:r>
            <w:proofErr w:type="spellEnd"/>
            <w:r w:rsidRPr="00932E35">
              <w:rPr>
                <w:sz w:val="20"/>
              </w:rPr>
              <w:t xml:space="preserve"> de personal de la </w:t>
            </w:r>
            <w:proofErr w:type="spellStart"/>
            <w:r w:rsidRPr="00932E35">
              <w:rPr>
                <w:sz w:val="20"/>
              </w:rPr>
              <w:t>administración</w:t>
            </w:r>
            <w:proofErr w:type="spellEnd"/>
            <w:r w:rsidRPr="00932E35">
              <w:rPr>
                <w:sz w:val="20"/>
              </w:rPr>
              <w:t xml:space="preserve"> de la </w:t>
            </w:r>
            <w:proofErr w:type="spellStart"/>
            <w:r w:rsidRPr="00932E35">
              <w:rPr>
                <w:sz w:val="20"/>
              </w:rPr>
              <w:t>Comunidad</w:t>
            </w:r>
            <w:proofErr w:type="spellEnd"/>
            <w:r w:rsidRPr="00932E35">
              <w:rPr>
                <w:sz w:val="20"/>
              </w:rPr>
              <w:t xml:space="preserve"> Foral y de sus </w:t>
            </w:r>
            <w:proofErr w:type="spellStart"/>
            <w:r w:rsidRPr="00932E35">
              <w:rPr>
                <w:sz w:val="20"/>
              </w:rPr>
              <w:t>organismos</w:t>
            </w:r>
            <w:proofErr w:type="spellEnd"/>
            <w:r w:rsidRPr="00932E35">
              <w:rPr>
                <w:sz w:val="20"/>
              </w:rPr>
              <w:t xml:space="preserve"> </w:t>
            </w:r>
            <w:proofErr w:type="spellStart"/>
            <w:r w:rsidRPr="00932E35">
              <w:rPr>
                <w:sz w:val="20"/>
              </w:rPr>
              <w:t>autónomos</w:t>
            </w:r>
            <w:proofErr w:type="spellEnd"/>
          </w:p>
        </w:tc>
      </w:tr>
      <w:tr w:rsidR="00C25F30" w:rsidRPr="00932E35" w14:paraId="11518707" w14:textId="77777777" w:rsidTr="00262057">
        <w:trPr>
          <w:trHeight w:val="300"/>
        </w:trPr>
        <w:tc>
          <w:tcPr>
            <w:tcW w:w="1802" w:type="dxa"/>
          </w:tcPr>
          <w:p w14:paraId="063839A8" w14:textId="77777777" w:rsidR="00C25F30" w:rsidRPr="00932E35" w:rsidRDefault="00C25F30"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360898E1" w14:textId="77777777" w:rsidR="00C25F30" w:rsidRPr="00932E35" w:rsidRDefault="00C25F30" w:rsidP="00262057">
            <w:pPr>
              <w:rPr>
                <w:rFonts w:eastAsia="Times New Roman" w:cs="Calibri"/>
                <w:sz w:val="20"/>
              </w:rPr>
            </w:pPr>
            <w:proofErr w:type="spellStart"/>
            <w:r w:rsidRPr="00932E35">
              <w:rPr>
                <w:sz w:val="20"/>
              </w:rPr>
              <w:t>Función</w:t>
            </w:r>
            <w:proofErr w:type="spellEnd"/>
            <w:r w:rsidRPr="00932E35">
              <w:rPr>
                <w:sz w:val="20"/>
              </w:rPr>
              <w:t xml:space="preserve"> Pública</w:t>
            </w:r>
          </w:p>
        </w:tc>
        <w:tc>
          <w:tcPr>
            <w:tcW w:w="2976" w:type="dxa"/>
          </w:tcPr>
          <w:p w14:paraId="02DDC815" w14:textId="77777777" w:rsidR="00C25F30" w:rsidRPr="00932E35" w:rsidRDefault="00C25F30" w:rsidP="00262057">
            <w:pPr>
              <w:rPr>
                <w:rFonts w:eastAsia="Times New Roman" w:cs="Calibri"/>
                <w:sz w:val="20"/>
                <w:lang w:eastAsia="es-ES"/>
              </w:rPr>
            </w:pPr>
          </w:p>
        </w:tc>
      </w:tr>
      <w:tr w:rsidR="00C25F30" w:rsidRPr="00932E35" w14:paraId="11C6E546" w14:textId="77777777" w:rsidTr="00262057">
        <w:trPr>
          <w:trHeight w:val="300"/>
        </w:trPr>
        <w:tc>
          <w:tcPr>
            <w:tcW w:w="1802" w:type="dxa"/>
          </w:tcPr>
          <w:p w14:paraId="7FB5D043" w14:textId="77777777" w:rsidR="00C25F30" w:rsidRPr="00932E35" w:rsidRDefault="00C25F30"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7D039E6F" w14:textId="77777777" w:rsidR="00C25F30" w:rsidRPr="00932E35" w:rsidRDefault="00C25F30" w:rsidP="00262057">
            <w:pPr>
              <w:rPr>
                <w:rFonts w:eastAsia="Times New Roman" w:cs="Calibri"/>
                <w:sz w:val="20"/>
              </w:rPr>
            </w:pPr>
            <w:r w:rsidRPr="00932E35">
              <w:rPr>
                <w:sz w:val="20"/>
              </w:rPr>
              <w:t xml:space="preserve">​Esta </w:t>
            </w:r>
            <w:proofErr w:type="spellStart"/>
            <w:r w:rsidRPr="00932E35">
              <w:rPr>
                <w:sz w:val="20"/>
              </w:rPr>
              <w:t>estadística</w:t>
            </w:r>
            <w:proofErr w:type="spellEnd"/>
            <w:r w:rsidRPr="00932E35">
              <w:rPr>
                <w:sz w:val="20"/>
              </w:rPr>
              <w:t xml:space="preserve"> </w:t>
            </w:r>
            <w:proofErr w:type="spellStart"/>
            <w:r w:rsidRPr="00932E35">
              <w:rPr>
                <w:sz w:val="20"/>
              </w:rPr>
              <w:t>permite</w:t>
            </w:r>
            <w:proofErr w:type="spellEnd"/>
            <w:r w:rsidRPr="00932E35">
              <w:rPr>
                <w:sz w:val="20"/>
              </w:rPr>
              <w:t xml:space="preserve"> </w:t>
            </w:r>
            <w:proofErr w:type="spellStart"/>
            <w:r w:rsidRPr="00932E35">
              <w:rPr>
                <w:sz w:val="20"/>
              </w:rPr>
              <w:t>conocer</w:t>
            </w:r>
            <w:proofErr w:type="spellEnd"/>
            <w:r w:rsidRPr="00932E35">
              <w:rPr>
                <w:sz w:val="20"/>
              </w:rPr>
              <w:t xml:space="preserve"> la masa </w:t>
            </w:r>
            <w:proofErr w:type="spellStart"/>
            <w:r w:rsidRPr="00932E35">
              <w:rPr>
                <w:sz w:val="20"/>
              </w:rPr>
              <w:t>salarial</w:t>
            </w:r>
            <w:proofErr w:type="spellEnd"/>
            <w:r w:rsidRPr="00932E35">
              <w:rPr>
                <w:sz w:val="20"/>
              </w:rPr>
              <w:t xml:space="preserve"> del personal al Servicio de la Administración de la </w:t>
            </w:r>
            <w:proofErr w:type="spellStart"/>
            <w:r w:rsidRPr="00932E35">
              <w:rPr>
                <w:sz w:val="20"/>
              </w:rPr>
              <w:t>Comunidad</w:t>
            </w:r>
            <w:proofErr w:type="spellEnd"/>
            <w:r w:rsidRPr="00932E35">
              <w:rPr>
                <w:sz w:val="20"/>
              </w:rPr>
              <w:t xml:space="preserve"> Foral de Navarra y sus </w:t>
            </w:r>
            <w:proofErr w:type="spellStart"/>
            <w:r w:rsidRPr="00932E35">
              <w:rPr>
                <w:sz w:val="20"/>
              </w:rPr>
              <w:t>Organismos</w:t>
            </w:r>
            <w:proofErr w:type="spellEnd"/>
            <w:r w:rsidRPr="00932E35">
              <w:rPr>
                <w:sz w:val="20"/>
              </w:rPr>
              <w:t xml:space="preserve"> </w:t>
            </w:r>
            <w:proofErr w:type="spellStart"/>
            <w:r w:rsidRPr="00932E35">
              <w:rPr>
                <w:sz w:val="20"/>
              </w:rPr>
              <w:t>Autónomos</w:t>
            </w:r>
            <w:proofErr w:type="spellEnd"/>
            <w:r w:rsidRPr="00932E35">
              <w:rPr>
                <w:sz w:val="20"/>
              </w:rPr>
              <w:t xml:space="preserve">, sus </w:t>
            </w:r>
            <w:proofErr w:type="spellStart"/>
            <w:r w:rsidRPr="00932E35">
              <w:rPr>
                <w:sz w:val="20"/>
              </w:rPr>
              <w:t>retribuciones</w:t>
            </w:r>
            <w:proofErr w:type="spellEnd"/>
            <w:r w:rsidRPr="00932E35">
              <w:rPr>
                <w:sz w:val="20"/>
              </w:rPr>
              <w:t xml:space="preserve"> </w:t>
            </w:r>
            <w:proofErr w:type="spellStart"/>
            <w:r w:rsidRPr="00932E35">
              <w:rPr>
                <w:sz w:val="20"/>
              </w:rPr>
              <w:t>brutas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nivel</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tramos</w:t>
            </w:r>
            <w:proofErr w:type="spellEnd"/>
            <w:r w:rsidRPr="00932E35">
              <w:rPr>
                <w:sz w:val="20"/>
              </w:rPr>
              <w:t xml:space="preserve"> de </w:t>
            </w:r>
            <w:proofErr w:type="spellStart"/>
            <w:r w:rsidRPr="00932E35">
              <w:rPr>
                <w:sz w:val="20"/>
              </w:rPr>
              <w:t>edad</w:t>
            </w:r>
            <w:proofErr w:type="spellEnd"/>
            <w:r w:rsidRPr="00932E35">
              <w:rPr>
                <w:sz w:val="20"/>
              </w:rPr>
              <w:t xml:space="preserve">, </w:t>
            </w:r>
            <w:proofErr w:type="spellStart"/>
            <w:r w:rsidRPr="00932E35">
              <w:rPr>
                <w:sz w:val="20"/>
              </w:rPr>
              <w:t>grupos</w:t>
            </w:r>
            <w:proofErr w:type="spellEnd"/>
            <w:r w:rsidRPr="00932E35">
              <w:rPr>
                <w:sz w:val="20"/>
              </w:rPr>
              <w:t xml:space="preserve"> de </w:t>
            </w:r>
            <w:proofErr w:type="spellStart"/>
            <w:r w:rsidRPr="00932E35">
              <w:rPr>
                <w:sz w:val="20"/>
              </w:rPr>
              <w:t>puestos</w:t>
            </w:r>
            <w:proofErr w:type="spellEnd"/>
            <w:r w:rsidRPr="00932E35">
              <w:rPr>
                <w:sz w:val="20"/>
              </w:rPr>
              <w:t xml:space="preserve"> de </w:t>
            </w:r>
            <w:proofErr w:type="spellStart"/>
            <w:r w:rsidRPr="00932E35">
              <w:rPr>
                <w:sz w:val="20"/>
              </w:rPr>
              <w:t>trabajo</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número</w:t>
            </w:r>
            <w:proofErr w:type="spellEnd"/>
            <w:r w:rsidRPr="00932E35">
              <w:rPr>
                <w:sz w:val="20"/>
              </w:rPr>
              <w:t xml:space="preserve"> de personas </w:t>
            </w:r>
            <w:proofErr w:type="spellStart"/>
            <w:r w:rsidRPr="00932E35">
              <w:rPr>
                <w:sz w:val="20"/>
              </w:rPr>
              <w:t>empleadas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tramos</w:t>
            </w:r>
            <w:proofErr w:type="spellEnd"/>
            <w:r w:rsidRPr="00932E35">
              <w:rPr>
                <w:sz w:val="20"/>
              </w:rPr>
              <w:t xml:space="preserve"> de </w:t>
            </w:r>
            <w:proofErr w:type="spellStart"/>
            <w:r w:rsidRPr="00932E35">
              <w:rPr>
                <w:sz w:val="20"/>
              </w:rPr>
              <w:t>retribuciones</w:t>
            </w:r>
            <w:proofErr w:type="spellEnd"/>
            <w:r w:rsidRPr="00932E35">
              <w:rPr>
                <w:sz w:val="20"/>
              </w:rPr>
              <w:t>.</w:t>
            </w:r>
          </w:p>
          <w:p w14:paraId="0EE21185" w14:textId="77777777" w:rsidR="00C25F30" w:rsidRPr="00932E35" w:rsidRDefault="00C25F30" w:rsidP="00262057">
            <w:pPr>
              <w:rPr>
                <w:rFonts w:eastAsia="Times New Roman" w:cs="Calibri"/>
                <w:sz w:val="20"/>
                <w:lang w:eastAsia="es-ES"/>
              </w:rPr>
            </w:pPr>
          </w:p>
        </w:tc>
      </w:tr>
      <w:tr w:rsidR="00C25F30" w:rsidRPr="00932E35" w14:paraId="535CDA65" w14:textId="77777777" w:rsidTr="00262057">
        <w:trPr>
          <w:trHeight w:val="300"/>
        </w:trPr>
        <w:tc>
          <w:tcPr>
            <w:tcW w:w="1802" w:type="dxa"/>
          </w:tcPr>
          <w:p w14:paraId="16566C9F" w14:textId="77777777" w:rsidR="00C25F30" w:rsidRPr="00932E35" w:rsidRDefault="00C25F30"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0C91E077" w14:textId="77777777" w:rsidR="00C25F30" w:rsidRPr="00932E35" w:rsidRDefault="00C25F30" w:rsidP="00262057">
            <w:pPr>
              <w:rPr>
                <w:rFonts w:eastAsia="Times New Roman" w:cs="Calibri"/>
                <w:sz w:val="20"/>
              </w:rPr>
            </w:pPr>
            <w:r w:rsidRPr="00932E35">
              <w:rPr>
                <w:sz w:val="20"/>
              </w:rPr>
              <w:t xml:space="preserve">El principal </w:t>
            </w:r>
            <w:proofErr w:type="spellStart"/>
            <w:r w:rsidRPr="00932E35">
              <w:rPr>
                <w:sz w:val="20"/>
              </w:rPr>
              <w:t>objetivo</w:t>
            </w:r>
            <w:proofErr w:type="spellEnd"/>
            <w:r w:rsidRPr="00932E35">
              <w:rPr>
                <w:sz w:val="20"/>
              </w:rPr>
              <w:t xml:space="preserve"> de la </w:t>
            </w:r>
            <w:proofErr w:type="spellStart"/>
            <w:r w:rsidRPr="00932E35">
              <w:rPr>
                <w:sz w:val="20"/>
              </w:rPr>
              <w:t>estadística</w:t>
            </w:r>
            <w:proofErr w:type="spellEnd"/>
            <w:r w:rsidRPr="00932E35">
              <w:rPr>
                <w:sz w:val="20"/>
              </w:rPr>
              <w:t xml:space="preserve"> es </w:t>
            </w:r>
            <w:proofErr w:type="spellStart"/>
            <w:r w:rsidRPr="00932E35">
              <w:rPr>
                <w:sz w:val="20"/>
              </w:rPr>
              <w:t>obtener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spellStart"/>
            <w:r w:rsidRPr="00932E35">
              <w:rPr>
                <w:sz w:val="20"/>
              </w:rPr>
              <w:t>relativa</w:t>
            </w:r>
            <w:proofErr w:type="spellEnd"/>
            <w:r w:rsidRPr="00932E35">
              <w:rPr>
                <w:sz w:val="20"/>
              </w:rPr>
              <w:t xml:space="preserve"> a la masa </w:t>
            </w:r>
            <w:proofErr w:type="spellStart"/>
            <w:r w:rsidRPr="00932E35">
              <w:rPr>
                <w:sz w:val="20"/>
              </w:rPr>
              <w:t>salarial</w:t>
            </w:r>
            <w:proofErr w:type="spellEnd"/>
            <w:r w:rsidRPr="00932E35">
              <w:rPr>
                <w:sz w:val="20"/>
              </w:rPr>
              <w:t xml:space="preserve"> del personal al Servicio de la Administración de la </w:t>
            </w:r>
            <w:proofErr w:type="spellStart"/>
            <w:r w:rsidRPr="00932E35">
              <w:rPr>
                <w:sz w:val="20"/>
              </w:rPr>
              <w:t>Comunidad</w:t>
            </w:r>
            <w:proofErr w:type="spellEnd"/>
            <w:r w:rsidRPr="00932E35">
              <w:rPr>
                <w:sz w:val="20"/>
              </w:rPr>
              <w:t xml:space="preserve"> Foral de Navarra y sus </w:t>
            </w:r>
            <w:proofErr w:type="spellStart"/>
            <w:r w:rsidRPr="00932E35">
              <w:rPr>
                <w:sz w:val="20"/>
              </w:rPr>
              <w:t>Organismos</w:t>
            </w:r>
            <w:proofErr w:type="spellEnd"/>
            <w:r w:rsidRPr="00932E35">
              <w:rPr>
                <w:sz w:val="20"/>
              </w:rPr>
              <w:t xml:space="preserve"> </w:t>
            </w:r>
            <w:proofErr w:type="spellStart"/>
            <w:r w:rsidRPr="00932E35">
              <w:rPr>
                <w:sz w:val="20"/>
              </w:rPr>
              <w:t>Autónomos</w:t>
            </w:r>
            <w:proofErr w:type="spellEnd"/>
            <w:r w:rsidRPr="00932E35">
              <w:rPr>
                <w:sz w:val="20"/>
              </w:rPr>
              <w:t xml:space="preserve">, sus </w:t>
            </w:r>
            <w:proofErr w:type="spellStart"/>
            <w:r w:rsidRPr="00932E35">
              <w:rPr>
                <w:sz w:val="20"/>
              </w:rPr>
              <w:t>retribuciones</w:t>
            </w:r>
            <w:proofErr w:type="spellEnd"/>
            <w:r w:rsidRPr="00932E35">
              <w:rPr>
                <w:sz w:val="20"/>
              </w:rPr>
              <w:t xml:space="preserve"> </w:t>
            </w:r>
            <w:proofErr w:type="spellStart"/>
            <w:r w:rsidRPr="00932E35">
              <w:rPr>
                <w:sz w:val="20"/>
              </w:rPr>
              <w:t>brutas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nivel</w:t>
            </w:r>
            <w:proofErr w:type="spellEnd"/>
            <w:r w:rsidRPr="00932E35">
              <w:rPr>
                <w:sz w:val="20"/>
              </w:rPr>
              <w:t xml:space="preserve">, </w:t>
            </w:r>
            <w:proofErr w:type="spellStart"/>
            <w:r w:rsidRPr="00932E35">
              <w:rPr>
                <w:sz w:val="20"/>
              </w:rPr>
              <w:t>sexo</w:t>
            </w:r>
            <w:proofErr w:type="spellEnd"/>
            <w:r w:rsidRPr="00932E35">
              <w:rPr>
                <w:sz w:val="20"/>
              </w:rPr>
              <w:t xml:space="preserve">, </w:t>
            </w:r>
            <w:proofErr w:type="spellStart"/>
            <w:r w:rsidRPr="00932E35">
              <w:rPr>
                <w:sz w:val="20"/>
              </w:rPr>
              <w:t>tramos</w:t>
            </w:r>
            <w:proofErr w:type="spellEnd"/>
            <w:r w:rsidRPr="00932E35">
              <w:rPr>
                <w:sz w:val="20"/>
              </w:rPr>
              <w:t xml:space="preserve"> de </w:t>
            </w:r>
            <w:proofErr w:type="spellStart"/>
            <w:r w:rsidRPr="00932E35">
              <w:rPr>
                <w:sz w:val="20"/>
              </w:rPr>
              <w:t>edad</w:t>
            </w:r>
            <w:proofErr w:type="spellEnd"/>
            <w:r w:rsidRPr="00932E35">
              <w:rPr>
                <w:sz w:val="20"/>
              </w:rPr>
              <w:t xml:space="preserve">, </w:t>
            </w:r>
            <w:proofErr w:type="spellStart"/>
            <w:r w:rsidRPr="00932E35">
              <w:rPr>
                <w:sz w:val="20"/>
              </w:rPr>
              <w:t>grupos</w:t>
            </w:r>
            <w:proofErr w:type="spellEnd"/>
            <w:r w:rsidRPr="00932E35">
              <w:rPr>
                <w:sz w:val="20"/>
              </w:rPr>
              <w:t xml:space="preserve"> de </w:t>
            </w:r>
            <w:proofErr w:type="spellStart"/>
            <w:r w:rsidRPr="00932E35">
              <w:rPr>
                <w:sz w:val="20"/>
              </w:rPr>
              <w:t>puestos</w:t>
            </w:r>
            <w:proofErr w:type="spellEnd"/>
            <w:r w:rsidRPr="00932E35">
              <w:rPr>
                <w:sz w:val="20"/>
              </w:rPr>
              <w:t xml:space="preserve"> de </w:t>
            </w:r>
            <w:proofErr w:type="spellStart"/>
            <w:r w:rsidRPr="00932E35">
              <w:rPr>
                <w:sz w:val="20"/>
              </w:rPr>
              <w:t>trabajo</w:t>
            </w:r>
            <w:proofErr w:type="spellEnd"/>
            <w:r w:rsidRPr="00932E35">
              <w:rPr>
                <w:sz w:val="20"/>
              </w:rPr>
              <w:t xml:space="preserve"> y </w:t>
            </w:r>
            <w:proofErr w:type="spellStart"/>
            <w:r w:rsidRPr="00932E35">
              <w:rPr>
                <w:sz w:val="20"/>
              </w:rPr>
              <w:t>número</w:t>
            </w:r>
            <w:proofErr w:type="spellEnd"/>
            <w:r w:rsidRPr="00932E35">
              <w:rPr>
                <w:sz w:val="20"/>
              </w:rPr>
              <w:t xml:space="preserve"> de </w:t>
            </w:r>
            <w:proofErr w:type="spellStart"/>
            <w:r w:rsidRPr="00932E35">
              <w:rPr>
                <w:sz w:val="20"/>
              </w:rPr>
              <w:t>empleados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tramos</w:t>
            </w:r>
            <w:proofErr w:type="spellEnd"/>
            <w:r w:rsidRPr="00932E35">
              <w:rPr>
                <w:sz w:val="20"/>
              </w:rPr>
              <w:t xml:space="preserve"> de </w:t>
            </w:r>
            <w:proofErr w:type="spellStart"/>
            <w:r w:rsidRPr="00932E35">
              <w:rPr>
                <w:sz w:val="20"/>
              </w:rPr>
              <w:t>retribuciones</w:t>
            </w:r>
            <w:proofErr w:type="spellEnd"/>
            <w:r w:rsidRPr="00932E35">
              <w:rPr>
                <w:sz w:val="20"/>
              </w:rPr>
              <w:t>.</w:t>
            </w:r>
          </w:p>
        </w:tc>
      </w:tr>
      <w:tr w:rsidR="00C25F30" w:rsidRPr="00932E35" w14:paraId="60FE6570" w14:textId="77777777" w:rsidTr="00262057">
        <w:trPr>
          <w:trHeight w:val="300"/>
        </w:trPr>
        <w:tc>
          <w:tcPr>
            <w:tcW w:w="1802" w:type="dxa"/>
          </w:tcPr>
          <w:p w14:paraId="2C333221" w14:textId="77777777" w:rsidR="00C25F30" w:rsidRPr="00932E35" w:rsidRDefault="00C25F30"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4316E2DF" w14:textId="77777777" w:rsidR="00C25F30" w:rsidRPr="00932E35" w:rsidRDefault="00C25F30" w:rsidP="00262057">
            <w:pPr>
              <w:rPr>
                <w:rFonts w:eastAsia="Times New Roman" w:cs="Calibri"/>
                <w:sz w:val="20"/>
              </w:rPr>
            </w:pPr>
            <w:r w:rsidRPr="00932E35">
              <w:rPr>
                <w:sz w:val="20"/>
              </w:rPr>
              <w:t>​</w:t>
            </w:r>
            <w:proofErr w:type="spellStart"/>
            <w:r w:rsidRPr="00932E35">
              <w:rPr>
                <w:sz w:val="20"/>
              </w:rPr>
              <w:t>Inicialmente</w:t>
            </w:r>
            <w:proofErr w:type="spellEnd"/>
            <w:r w:rsidRPr="00932E35">
              <w:rPr>
                <w:sz w:val="20"/>
              </w:rPr>
              <w:t xml:space="preserve"> </w:t>
            </w:r>
            <w:proofErr w:type="spellStart"/>
            <w:r w:rsidRPr="00932E35">
              <w:rPr>
                <w:sz w:val="20"/>
              </w:rPr>
              <w:t>esta</w:t>
            </w:r>
            <w:proofErr w:type="spellEnd"/>
            <w:r w:rsidRPr="00932E35">
              <w:rPr>
                <w:sz w:val="20"/>
              </w:rPr>
              <w:t xml:space="preserve"> </w:t>
            </w:r>
            <w:proofErr w:type="spellStart"/>
            <w:r w:rsidRPr="00932E35">
              <w:rPr>
                <w:sz w:val="20"/>
              </w:rPr>
              <w:t>estadística</w:t>
            </w:r>
            <w:proofErr w:type="spellEnd"/>
            <w:r w:rsidRPr="00932E35">
              <w:rPr>
                <w:sz w:val="20"/>
              </w:rPr>
              <w:t xml:space="preserve"> se </w:t>
            </w:r>
            <w:proofErr w:type="spellStart"/>
            <w:r w:rsidRPr="00932E35">
              <w:rPr>
                <w:sz w:val="20"/>
              </w:rPr>
              <w:t>elaboró</w:t>
            </w:r>
            <w:proofErr w:type="spellEnd"/>
            <w:r w:rsidRPr="00932E35">
              <w:rPr>
                <w:sz w:val="20"/>
              </w:rPr>
              <w:t xml:space="preserve"> </w:t>
            </w:r>
            <w:proofErr w:type="spellStart"/>
            <w:r w:rsidRPr="00932E35">
              <w:rPr>
                <w:sz w:val="20"/>
              </w:rPr>
              <w:t>debido</w:t>
            </w:r>
            <w:proofErr w:type="spellEnd"/>
            <w:r w:rsidRPr="00932E35">
              <w:rPr>
                <w:sz w:val="20"/>
              </w:rPr>
              <w:t xml:space="preserve"> al </w:t>
            </w:r>
            <w:proofErr w:type="spellStart"/>
            <w:r w:rsidRPr="00932E35">
              <w:rPr>
                <w:sz w:val="20"/>
              </w:rPr>
              <w:t>mandato</w:t>
            </w:r>
            <w:proofErr w:type="spellEnd"/>
            <w:r w:rsidRPr="00932E35">
              <w:rPr>
                <w:sz w:val="20"/>
              </w:rPr>
              <w:t xml:space="preserve"> </w:t>
            </w:r>
            <w:proofErr w:type="spellStart"/>
            <w:r w:rsidRPr="00932E35">
              <w:rPr>
                <w:sz w:val="20"/>
              </w:rPr>
              <w:t>establecido</w:t>
            </w:r>
            <w:proofErr w:type="spellEnd"/>
            <w:r w:rsidRPr="00932E35">
              <w:rPr>
                <w:sz w:val="20"/>
              </w:rPr>
              <w:t xml:space="preserve"> </w:t>
            </w:r>
            <w:proofErr w:type="spellStart"/>
            <w:r w:rsidRPr="00932E35">
              <w:rPr>
                <w:sz w:val="20"/>
              </w:rPr>
              <w:t>en</w:t>
            </w:r>
            <w:proofErr w:type="spellEnd"/>
            <w:r w:rsidRPr="00932E35">
              <w:rPr>
                <w:sz w:val="20"/>
              </w:rPr>
              <w:t xml:space="preserve"> la Ley Foral 11/2012, de 21 de </w:t>
            </w:r>
            <w:proofErr w:type="spellStart"/>
            <w:r w:rsidRPr="00932E35">
              <w:rPr>
                <w:sz w:val="20"/>
              </w:rPr>
              <w:t>junio</w:t>
            </w:r>
            <w:proofErr w:type="spellEnd"/>
            <w:r w:rsidRPr="00932E35">
              <w:rPr>
                <w:sz w:val="20"/>
              </w:rPr>
              <w:t xml:space="preserve">, de la </w:t>
            </w:r>
            <w:proofErr w:type="spellStart"/>
            <w:r w:rsidRPr="00932E35">
              <w:rPr>
                <w:sz w:val="20"/>
              </w:rPr>
              <w:t>Transparencia</w:t>
            </w:r>
            <w:proofErr w:type="spellEnd"/>
            <w:r w:rsidRPr="00932E35">
              <w:rPr>
                <w:sz w:val="20"/>
              </w:rPr>
              <w:t xml:space="preserve"> y del Gobierno Abierto. (</w:t>
            </w:r>
            <w:proofErr w:type="spellStart"/>
            <w:r w:rsidRPr="00932E35">
              <w:rPr>
                <w:sz w:val="20"/>
              </w:rPr>
              <w:t>Artículo</w:t>
            </w:r>
            <w:proofErr w:type="spellEnd"/>
            <w:r w:rsidRPr="00932E35">
              <w:rPr>
                <w:sz w:val="20"/>
              </w:rPr>
              <w:t xml:space="preserve"> 13. </w:t>
            </w:r>
            <w:proofErr w:type="spellStart"/>
            <w:r w:rsidRPr="00932E35">
              <w:rPr>
                <w:sz w:val="20"/>
              </w:rPr>
              <w:t>Información</w:t>
            </w:r>
            <w:proofErr w:type="spellEnd"/>
            <w:r w:rsidRPr="00932E35">
              <w:rPr>
                <w:sz w:val="20"/>
              </w:rPr>
              <w:t xml:space="preserve"> que ha de </w:t>
            </w:r>
            <w:proofErr w:type="spellStart"/>
            <w:r w:rsidRPr="00932E35">
              <w:rPr>
                <w:sz w:val="20"/>
              </w:rPr>
              <w:t>hacerse</w:t>
            </w:r>
            <w:proofErr w:type="spellEnd"/>
            <w:r w:rsidRPr="00932E35">
              <w:rPr>
                <w:sz w:val="20"/>
              </w:rPr>
              <w:t xml:space="preserve"> </w:t>
            </w:r>
            <w:proofErr w:type="spellStart"/>
            <w:r w:rsidRPr="00932E35">
              <w:rPr>
                <w:sz w:val="20"/>
              </w:rPr>
              <w:t>pública</w:t>
            </w:r>
            <w:proofErr w:type="spellEnd"/>
            <w:r w:rsidRPr="00932E35">
              <w:rPr>
                <w:sz w:val="20"/>
              </w:rPr>
              <w:t xml:space="preserve">. La </w:t>
            </w:r>
            <w:proofErr w:type="spellStart"/>
            <w:r w:rsidRPr="00932E35">
              <w:rPr>
                <w:sz w:val="20"/>
              </w:rPr>
              <w:t>información</w:t>
            </w:r>
            <w:proofErr w:type="spellEnd"/>
            <w:r w:rsidRPr="00932E35">
              <w:rPr>
                <w:sz w:val="20"/>
              </w:rPr>
              <w:t xml:space="preserve"> general </w:t>
            </w:r>
            <w:proofErr w:type="spellStart"/>
            <w:r w:rsidRPr="00932E35">
              <w:rPr>
                <w:sz w:val="20"/>
              </w:rPr>
              <w:t>sobre</w:t>
            </w:r>
            <w:proofErr w:type="spellEnd"/>
            <w:r w:rsidRPr="00932E35">
              <w:rPr>
                <w:sz w:val="20"/>
              </w:rPr>
              <w:t xml:space="preserve"> las </w:t>
            </w:r>
            <w:proofErr w:type="spellStart"/>
            <w:r w:rsidRPr="00932E35">
              <w:rPr>
                <w:sz w:val="20"/>
              </w:rPr>
              <w:t>retribuciones</w:t>
            </w:r>
            <w:proofErr w:type="spellEnd"/>
            <w:r w:rsidRPr="00932E35">
              <w:rPr>
                <w:sz w:val="20"/>
              </w:rPr>
              <w:t xml:space="preserve"> </w:t>
            </w:r>
            <w:proofErr w:type="spellStart"/>
            <w:r w:rsidRPr="00932E35">
              <w:rPr>
                <w:sz w:val="20"/>
              </w:rPr>
              <w:t>totales</w:t>
            </w:r>
            <w:proofErr w:type="spellEnd"/>
            <w:r w:rsidRPr="00932E35">
              <w:rPr>
                <w:sz w:val="20"/>
              </w:rPr>
              <w:t xml:space="preserve"> </w:t>
            </w:r>
            <w:proofErr w:type="spellStart"/>
            <w:r w:rsidRPr="00932E35">
              <w:rPr>
                <w:sz w:val="20"/>
              </w:rPr>
              <w:t>percibidas</w:t>
            </w:r>
            <w:proofErr w:type="spellEnd"/>
            <w:r w:rsidRPr="00932E35">
              <w:rPr>
                <w:sz w:val="20"/>
              </w:rPr>
              <w:t xml:space="preserve"> </w:t>
            </w:r>
            <w:proofErr w:type="spellStart"/>
            <w:r w:rsidRPr="00932E35">
              <w:rPr>
                <w:sz w:val="20"/>
              </w:rPr>
              <w:t>por</w:t>
            </w:r>
            <w:proofErr w:type="spellEnd"/>
            <w:r w:rsidRPr="00932E35">
              <w:rPr>
                <w:sz w:val="20"/>
              </w:rPr>
              <w:t xml:space="preserve"> </w:t>
            </w:r>
          </w:p>
          <w:p w14:paraId="600A5868" w14:textId="77777777" w:rsidR="00C25F30" w:rsidRPr="00932E35" w:rsidRDefault="00C25F30" w:rsidP="00262057">
            <w:pPr>
              <w:rPr>
                <w:rFonts w:eastAsia="Times New Roman" w:cs="Calibri"/>
                <w:sz w:val="20"/>
              </w:rPr>
            </w:pPr>
            <w:proofErr w:type="spellStart"/>
            <w:r w:rsidRPr="00932E35">
              <w:rPr>
                <w:sz w:val="20"/>
              </w:rPr>
              <w:t>los</w:t>
            </w:r>
            <w:proofErr w:type="spellEnd"/>
            <w:r w:rsidRPr="00932E35">
              <w:rPr>
                <w:sz w:val="20"/>
              </w:rPr>
              <w:t xml:space="preserve"> </w:t>
            </w:r>
            <w:proofErr w:type="spellStart"/>
            <w:r w:rsidRPr="00932E35">
              <w:rPr>
                <w:sz w:val="20"/>
              </w:rPr>
              <w:t>empleados</w:t>
            </w:r>
            <w:proofErr w:type="spellEnd"/>
            <w:r w:rsidRPr="00932E35">
              <w:rPr>
                <w:sz w:val="20"/>
              </w:rPr>
              <w:t xml:space="preserve"> </w:t>
            </w:r>
            <w:proofErr w:type="spellStart"/>
            <w:r w:rsidRPr="00932E35">
              <w:rPr>
                <w:sz w:val="20"/>
              </w:rPr>
              <w:t>públicos</w:t>
            </w:r>
            <w:proofErr w:type="spellEnd"/>
            <w:r w:rsidRPr="00932E35">
              <w:rPr>
                <w:sz w:val="20"/>
              </w:rPr>
              <w:t xml:space="preserve"> </w:t>
            </w:r>
            <w:proofErr w:type="spellStart"/>
            <w:r w:rsidRPr="00932E35">
              <w:rPr>
                <w:sz w:val="20"/>
              </w:rPr>
              <w:t>articulada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tramos</w:t>
            </w:r>
            <w:proofErr w:type="spellEnd"/>
            <w:r w:rsidRPr="00932E35">
              <w:rPr>
                <w:sz w:val="20"/>
              </w:rPr>
              <w:t xml:space="preserve"> de </w:t>
            </w:r>
            <w:proofErr w:type="spellStart"/>
            <w:r w:rsidRPr="00932E35">
              <w:rPr>
                <w:sz w:val="20"/>
              </w:rPr>
              <w:t>retribuciones</w:t>
            </w:r>
            <w:proofErr w:type="spellEnd"/>
            <w:r w:rsidRPr="00932E35">
              <w:rPr>
                <w:sz w:val="20"/>
              </w:rPr>
              <w:t xml:space="preserve">, </w:t>
            </w:r>
            <w:proofErr w:type="spellStart"/>
            <w:r w:rsidRPr="00932E35">
              <w:rPr>
                <w:sz w:val="20"/>
              </w:rPr>
              <w:t>niveles</w:t>
            </w:r>
            <w:proofErr w:type="spellEnd"/>
            <w:r w:rsidRPr="00932E35">
              <w:rPr>
                <w:sz w:val="20"/>
              </w:rPr>
              <w:t xml:space="preserve"> </w:t>
            </w:r>
            <w:proofErr w:type="spellStart"/>
            <w:r w:rsidRPr="00932E35">
              <w:rPr>
                <w:sz w:val="20"/>
              </w:rPr>
              <w:t>retributivos</w:t>
            </w:r>
            <w:proofErr w:type="spellEnd"/>
            <w:r w:rsidRPr="00932E35">
              <w:rPr>
                <w:sz w:val="20"/>
              </w:rPr>
              <w:t xml:space="preserve"> y </w:t>
            </w:r>
            <w:proofErr w:type="spellStart"/>
            <w:r w:rsidRPr="00932E35">
              <w:rPr>
                <w:sz w:val="20"/>
              </w:rPr>
              <w:t>puestos</w:t>
            </w:r>
            <w:proofErr w:type="spellEnd"/>
            <w:r w:rsidRPr="00932E35">
              <w:rPr>
                <w:sz w:val="20"/>
              </w:rPr>
              <w:t xml:space="preserve"> de </w:t>
            </w:r>
            <w:proofErr w:type="spellStart"/>
            <w:r w:rsidRPr="00932E35">
              <w:rPr>
                <w:sz w:val="20"/>
              </w:rPr>
              <w:t>trabajo</w:t>
            </w:r>
            <w:proofErr w:type="spellEnd"/>
            <w:r w:rsidRPr="00932E35">
              <w:rPr>
                <w:sz w:val="20"/>
              </w:rPr>
              <w:t xml:space="preserve">). </w:t>
            </w:r>
            <w:proofErr w:type="spellStart"/>
            <w:r w:rsidRPr="00932E35">
              <w:rPr>
                <w:sz w:val="20"/>
              </w:rPr>
              <w:t>Posteriormente</w:t>
            </w:r>
            <w:proofErr w:type="spellEnd"/>
            <w:r w:rsidRPr="00932E35">
              <w:rPr>
                <w:sz w:val="20"/>
              </w:rPr>
              <w:t xml:space="preserve"> </w:t>
            </w:r>
            <w:proofErr w:type="spellStart"/>
            <w:r w:rsidRPr="00932E35">
              <w:rPr>
                <w:sz w:val="20"/>
              </w:rPr>
              <w:t>responde</w:t>
            </w:r>
            <w:proofErr w:type="spellEnd"/>
            <w:r w:rsidRPr="00932E35">
              <w:rPr>
                <w:sz w:val="20"/>
              </w:rPr>
              <w:t xml:space="preserve"> también a </w:t>
            </w:r>
            <w:proofErr w:type="spellStart"/>
            <w:r w:rsidRPr="00932E35">
              <w:rPr>
                <w:sz w:val="20"/>
              </w:rPr>
              <w:t>peticiones</w:t>
            </w:r>
            <w:proofErr w:type="spellEnd"/>
            <w:r w:rsidRPr="00932E35">
              <w:rPr>
                <w:sz w:val="20"/>
              </w:rPr>
              <w:t xml:space="preserve"> de Gobierno para </w:t>
            </w:r>
            <w:proofErr w:type="spellStart"/>
            <w:r w:rsidRPr="00932E35">
              <w:rPr>
                <w:sz w:val="20"/>
              </w:rPr>
              <w:t>distintos</w:t>
            </w:r>
            <w:proofErr w:type="spellEnd"/>
            <w:r w:rsidRPr="00932E35">
              <w:rPr>
                <w:sz w:val="20"/>
              </w:rPr>
              <w:t xml:space="preserve"> </w:t>
            </w:r>
            <w:proofErr w:type="spellStart"/>
            <w:r w:rsidRPr="00932E35">
              <w:rPr>
                <w:sz w:val="20"/>
              </w:rPr>
              <w:t>Programas</w:t>
            </w:r>
            <w:proofErr w:type="spellEnd"/>
            <w:r w:rsidRPr="00932E35">
              <w:rPr>
                <w:sz w:val="20"/>
              </w:rPr>
              <w:t xml:space="preserve"> o Planes </w:t>
            </w:r>
            <w:proofErr w:type="spellStart"/>
            <w:r w:rsidRPr="00932E35">
              <w:rPr>
                <w:sz w:val="20"/>
              </w:rPr>
              <w:t>como</w:t>
            </w:r>
            <w:proofErr w:type="spellEnd"/>
            <w:r w:rsidRPr="00932E35">
              <w:rPr>
                <w:sz w:val="20"/>
              </w:rPr>
              <w:t xml:space="preserve"> </w:t>
            </w:r>
            <w:proofErr w:type="spellStart"/>
            <w:r w:rsidRPr="00932E35">
              <w:rPr>
                <w:sz w:val="20"/>
              </w:rPr>
              <w:t>puede</w:t>
            </w:r>
            <w:proofErr w:type="spellEnd"/>
            <w:r w:rsidRPr="00932E35">
              <w:rPr>
                <w:sz w:val="20"/>
              </w:rPr>
              <w:t xml:space="preserve"> ser </w:t>
            </w:r>
            <w:proofErr w:type="spellStart"/>
            <w:r w:rsidRPr="00932E35">
              <w:rPr>
                <w:sz w:val="20"/>
              </w:rPr>
              <w:t>el</w:t>
            </w:r>
            <w:proofErr w:type="spellEnd"/>
            <w:r w:rsidRPr="00932E35">
              <w:rPr>
                <w:sz w:val="20"/>
              </w:rPr>
              <w:t xml:space="preserve"> Plan de </w:t>
            </w:r>
            <w:proofErr w:type="spellStart"/>
            <w:r w:rsidRPr="00932E35">
              <w:rPr>
                <w:sz w:val="20"/>
              </w:rPr>
              <w:t>Igualdad</w:t>
            </w:r>
            <w:proofErr w:type="spellEnd"/>
          </w:p>
          <w:p w14:paraId="07EE6DFE" w14:textId="77777777" w:rsidR="00C25F30" w:rsidRPr="00932E35" w:rsidRDefault="00C25F30" w:rsidP="00262057">
            <w:pPr>
              <w:rPr>
                <w:rFonts w:eastAsia="Times New Roman" w:cs="Calibri"/>
                <w:sz w:val="20"/>
                <w:lang w:eastAsia="es-ES"/>
              </w:rPr>
            </w:pPr>
          </w:p>
        </w:tc>
      </w:tr>
      <w:tr w:rsidR="00C25F30" w:rsidRPr="00932E35" w14:paraId="646F62DF" w14:textId="77777777" w:rsidTr="00262057">
        <w:trPr>
          <w:trHeight w:val="300"/>
        </w:trPr>
        <w:tc>
          <w:tcPr>
            <w:tcW w:w="1802" w:type="dxa"/>
          </w:tcPr>
          <w:p w14:paraId="1A86746C" w14:textId="77777777" w:rsidR="00C25F30" w:rsidRPr="00932E35" w:rsidRDefault="00C25F30"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332D1AF1" w14:textId="77777777" w:rsidR="00C25F30" w:rsidRPr="00932E35" w:rsidRDefault="00C25F30" w:rsidP="00262057">
            <w:pPr>
              <w:rPr>
                <w:rFonts w:eastAsia="Times New Roman" w:cs="Calibri"/>
                <w:sz w:val="20"/>
                <w:lang w:eastAsia="es-ES"/>
              </w:rPr>
            </w:pPr>
          </w:p>
        </w:tc>
      </w:tr>
      <w:tr w:rsidR="00C25F30" w:rsidRPr="00932E35" w14:paraId="452D28EA" w14:textId="77777777" w:rsidTr="00262057">
        <w:trPr>
          <w:trHeight w:val="300"/>
        </w:trPr>
        <w:tc>
          <w:tcPr>
            <w:tcW w:w="1802" w:type="dxa"/>
          </w:tcPr>
          <w:p w14:paraId="2030DE41" w14:textId="77777777" w:rsidR="00C25F30" w:rsidRPr="00932E35" w:rsidRDefault="00C25F30"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0DCB23E8" w14:textId="77777777" w:rsidR="00C25F30" w:rsidRPr="00932E35" w:rsidRDefault="00C25F30" w:rsidP="00262057">
            <w:pPr>
              <w:rPr>
                <w:rFonts w:eastAsia="Times New Roman" w:cs="Calibri"/>
                <w:sz w:val="20"/>
              </w:rPr>
            </w:pPr>
            <w:proofErr w:type="spellStart"/>
            <w:r w:rsidRPr="00932E35">
              <w:rPr>
                <w:sz w:val="20"/>
              </w:rPr>
              <w:t>Anual</w:t>
            </w:r>
            <w:proofErr w:type="spellEnd"/>
          </w:p>
        </w:tc>
      </w:tr>
      <w:tr w:rsidR="00C25F30" w:rsidRPr="00932E35" w14:paraId="151D39BA" w14:textId="77777777" w:rsidTr="00262057">
        <w:trPr>
          <w:trHeight w:val="300"/>
        </w:trPr>
        <w:tc>
          <w:tcPr>
            <w:tcW w:w="8363" w:type="dxa"/>
            <w:gridSpan w:val="3"/>
          </w:tcPr>
          <w:p w14:paraId="7087643C" w14:textId="77777777" w:rsidR="00C25F30" w:rsidRPr="00932E35" w:rsidRDefault="00C25F30"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C25F30" w:rsidRPr="00932E35" w14:paraId="7F80BDCA" w14:textId="77777777" w:rsidTr="00262057">
        <w:trPr>
          <w:trHeight w:val="300"/>
        </w:trPr>
        <w:tc>
          <w:tcPr>
            <w:tcW w:w="1802" w:type="dxa"/>
          </w:tcPr>
          <w:p w14:paraId="1D3C45A7" w14:textId="77777777" w:rsidR="00C25F30" w:rsidRPr="00932E35" w:rsidRDefault="00C25F30"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2C48CA2C" w14:textId="77777777" w:rsidR="00C25F30" w:rsidRPr="00932E35" w:rsidRDefault="00C25F30" w:rsidP="00262057">
            <w:pPr>
              <w:rPr>
                <w:rFonts w:eastAsia="Times New Roman" w:cs="Calibri"/>
                <w:sz w:val="20"/>
                <w:lang w:eastAsia="es-ES"/>
              </w:rPr>
            </w:pPr>
          </w:p>
        </w:tc>
      </w:tr>
      <w:tr w:rsidR="00C25F30" w:rsidRPr="00932E35" w14:paraId="2A731B1C" w14:textId="77777777" w:rsidTr="00262057">
        <w:trPr>
          <w:trHeight w:val="300"/>
        </w:trPr>
        <w:tc>
          <w:tcPr>
            <w:tcW w:w="1802" w:type="dxa"/>
          </w:tcPr>
          <w:p w14:paraId="08FDFD5A" w14:textId="77777777" w:rsidR="00C25F30" w:rsidRPr="00932E35" w:rsidRDefault="00C25F30"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12ED08B1" w14:textId="77777777" w:rsidR="00C25F30" w:rsidRPr="00932E35" w:rsidRDefault="00C25F30" w:rsidP="00262057">
            <w:pPr>
              <w:rPr>
                <w:rFonts w:eastAsia="Times New Roman" w:cs="Calibri"/>
                <w:sz w:val="20"/>
                <w:lang w:eastAsia="es-ES"/>
              </w:rPr>
            </w:pPr>
          </w:p>
        </w:tc>
      </w:tr>
      <w:tr w:rsidR="00C25F30" w:rsidRPr="00932E35" w14:paraId="224D7A71" w14:textId="77777777" w:rsidTr="00262057">
        <w:trPr>
          <w:trHeight w:val="300"/>
        </w:trPr>
        <w:tc>
          <w:tcPr>
            <w:tcW w:w="1802" w:type="dxa"/>
          </w:tcPr>
          <w:p w14:paraId="1CE3CC7A" w14:textId="77777777" w:rsidR="00C25F30" w:rsidRPr="00932E35" w:rsidRDefault="00C25F30"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6A282CD9" w14:textId="77777777" w:rsidR="00C25F30" w:rsidRPr="00932E35" w:rsidRDefault="00C25F30" w:rsidP="00262057">
            <w:pPr>
              <w:rPr>
                <w:rFonts w:eastAsia="Times New Roman" w:cs="Calibri"/>
                <w:sz w:val="20"/>
                <w:lang w:eastAsia="es-ES"/>
              </w:rPr>
            </w:pPr>
          </w:p>
        </w:tc>
      </w:tr>
      <w:tr w:rsidR="00C25F30" w:rsidRPr="00932E35" w14:paraId="32AF36EF" w14:textId="77777777" w:rsidTr="00262057">
        <w:trPr>
          <w:trHeight w:val="300"/>
        </w:trPr>
        <w:tc>
          <w:tcPr>
            <w:tcW w:w="1802" w:type="dxa"/>
          </w:tcPr>
          <w:p w14:paraId="115F1353" w14:textId="77777777" w:rsidR="00C25F30" w:rsidRPr="00932E35" w:rsidRDefault="00C25F30" w:rsidP="00262057">
            <w:pPr>
              <w:rPr>
                <w:rFonts w:eastAsia="Times New Roman" w:cs="Calibri"/>
                <w:b/>
                <w:sz w:val="20"/>
              </w:rPr>
            </w:pPr>
            <w:proofErr w:type="spellStart"/>
            <w:r w:rsidRPr="00932E35">
              <w:rPr>
                <w:b/>
                <w:sz w:val="20"/>
              </w:rPr>
              <w:t>Tratamiento</w:t>
            </w:r>
            <w:proofErr w:type="spellEnd"/>
          </w:p>
        </w:tc>
        <w:tc>
          <w:tcPr>
            <w:tcW w:w="6561" w:type="dxa"/>
            <w:gridSpan w:val="2"/>
          </w:tcPr>
          <w:p w14:paraId="07751B91" w14:textId="77777777" w:rsidR="00C25F30" w:rsidRPr="00932E35" w:rsidRDefault="00C25F30" w:rsidP="00262057">
            <w:pPr>
              <w:rPr>
                <w:rFonts w:eastAsia="Times New Roman" w:cs="Calibri"/>
                <w:sz w:val="20"/>
                <w:lang w:eastAsia="es-ES"/>
              </w:rPr>
            </w:pPr>
          </w:p>
        </w:tc>
      </w:tr>
      <w:tr w:rsidR="00C25F30" w:rsidRPr="00932E35" w14:paraId="64C6E488" w14:textId="77777777" w:rsidTr="00262057">
        <w:trPr>
          <w:trHeight w:val="300"/>
        </w:trPr>
        <w:tc>
          <w:tcPr>
            <w:tcW w:w="1802" w:type="dxa"/>
          </w:tcPr>
          <w:p w14:paraId="06DB3D94" w14:textId="77777777" w:rsidR="00C25F30" w:rsidRPr="00932E35" w:rsidRDefault="00C25F30" w:rsidP="00262057">
            <w:pPr>
              <w:rPr>
                <w:rFonts w:eastAsia="Times New Roman" w:cs="Calibri"/>
                <w:b/>
                <w:sz w:val="20"/>
              </w:rPr>
            </w:pPr>
            <w:proofErr w:type="spellStart"/>
            <w:r w:rsidRPr="00932E35">
              <w:rPr>
                <w:b/>
                <w:sz w:val="20"/>
              </w:rPr>
              <w:t>Difusión</w:t>
            </w:r>
            <w:proofErr w:type="spellEnd"/>
          </w:p>
        </w:tc>
        <w:tc>
          <w:tcPr>
            <w:tcW w:w="6561" w:type="dxa"/>
            <w:gridSpan w:val="2"/>
          </w:tcPr>
          <w:p w14:paraId="23D60692" w14:textId="77777777" w:rsidR="00C25F30" w:rsidRPr="00932E35" w:rsidRDefault="00C25F30" w:rsidP="00262057">
            <w:pPr>
              <w:rPr>
                <w:rFonts w:eastAsia="Times New Roman" w:cs="Calibri"/>
                <w:sz w:val="20"/>
                <w:lang w:eastAsia="es-ES"/>
              </w:rPr>
            </w:pPr>
          </w:p>
        </w:tc>
      </w:tr>
    </w:tbl>
    <w:p w14:paraId="3D3A18E9" w14:textId="77777777" w:rsidR="00C25F30" w:rsidRPr="00932E35" w:rsidRDefault="00C25F30" w:rsidP="00C25F30"/>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C25F30" w:rsidRPr="00932E35" w14:paraId="645C0098" w14:textId="77777777" w:rsidTr="00C13582">
        <w:trPr>
          <w:trHeight w:val="300"/>
        </w:trPr>
        <w:tc>
          <w:tcPr>
            <w:tcW w:w="0" w:type="auto"/>
          </w:tcPr>
          <w:p w14:paraId="78DA84DF" w14:textId="77777777" w:rsidR="00C25F30" w:rsidRPr="00932E35" w:rsidRDefault="00C25F30"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7228643B" w14:textId="77777777" w:rsidR="00C25F30" w:rsidRPr="00932E35" w:rsidRDefault="00C25F30" w:rsidP="00262057">
            <w:pPr>
              <w:rPr>
                <w:rFonts w:eastAsia="Times New Roman" w:cs="Calibri"/>
                <w:b/>
                <w:sz w:val="20"/>
              </w:rPr>
            </w:pPr>
            <w:r w:rsidRPr="00932E35">
              <w:rPr>
                <w:b/>
                <w:sz w:val="20"/>
              </w:rPr>
              <w:t>Fuente</w:t>
            </w:r>
          </w:p>
        </w:tc>
        <w:tc>
          <w:tcPr>
            <w:tcW w:w="0" w:type="auto"/>
          </w:tcPr>
          <w:p w14:paraId="129A2A24" w14:textId="77777777" w:rsidR="00C25F30" w:rsidRPr="00932E35" w:rsidRDefault="00C25F30"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F4F608C" w14:textId="77777777" w:rsidR="00C25F30" w:rsidRPr="00932E35" w:rsidRDefault="00C25F30"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6337C0E9" w14:textId="77777777" w:rsidR="00C25F30" w:rsidRPr="00932E35" w:rsidRDefault="00C25F30"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6CF0939E" w14:textId="77777777" w:rsidR="00C25F30" w:rsidRPr="00932E35" w:rsidRDefault="00C25F30" w:rsidP="00262057">
            <w:pPr>
              <w:rPr>
                <w:rFonts w:eastAsia="Times New Roman" w:cs="Calibri"/>
                <w:b/>
                <w:sz w:val="20"/>
              </w:rPr>
            </w:pPr>
            <w:proofErr w:type="spellStart"/>
            <w:r w:rsidRPr="00932E35">
              <w:rPr>
                <w:b/>
                <w:sz w:val="20"/>
              </w:rPr>
              <w:t>Finalidad</w:t>
            </w:r>
            <w:proofErr w:type="spellEnd"/>
          </w:p>
        </w:tc>
      </w:tr>
      <w:tr w:rsidR="00C25F30" w:rsidRPr="00932E35" w14:paraId="1F12DABE" w14:textId="77777777" w:rsidTr="00C13582">
        <w:trPr>
          <w:trHeight w:val="300"/>
        </w:trPr>
        <w:tc>
          <w:tcPr>
            <w:tcW w:w="0" w:type="auto"/>
          </w:tcPr>
          <w:p w14:paraId="388FAC26" w14:textId="77777777" w:rsidR="00C25F30" w:rsidRPr="00932E35" w:rsidRDefault="00C25F30" w:rsidP="00262057">
            <w:pPr>
              <w:rPr>
                <w:sz w:val="18"/>
              </w:rPr>
            </w:pPr>
          </w:p>
        </w:tc>
        <w:tc>
          <w:tcPr>
            <w:tcW w:w="0" w:type="auto"/>
          </w:tcPr>
          <w:p w14:paraId="7ACBFAFA" w14:textId="77777777" w:rsidR="00C25F30" w:rsidRPr="00932E35" w:rsidRDefault="00C25F30" w:rsidP="00262057">
            <w:pPr>
              <w:rPr>
                <w:rFonts w:eastAsia="Times New Roman" w:cs="Calibri"/>
                <w:sz w:val="18"/>
                <w:lang w:eastAsia="es-ES"/>
              </w:rPr>
            </w:pPr>
          </w:p>
        </w:tc>
        <w:tc>
          <w:tcPr>
            <w:tcW w:w="0" w:type="auto"/>
          </w:tcPr>
          <w:p w14:paraId="7E684C77" w14:textId="77777777" w:rsidR="00C25F30" w:rsidRPr="00932E35" w:rsidRDefault="00C25F30" w:rsidP="00262057">
            <w:pPr>
              <w:rPr>
                <w:rFonts w:eastAsia="Times New Roman" w:cs="Calibri"/>
                <w:sz w:val="18"/>
                <w:lang w:eastAsia="es-ES"/>
              </w:rPr>
            </w:pPr>
          </w:p>
        </w:tc>
        <w:tc>
          <w:tcPr>
            <w:tcW w:w="0" w:type="auto"/>
          </w:tcPr>
          <w:p w14:paraId="024A76FB" w14:textId="77777777" w:rsidR="00C25F30" w:rsidRPr="00932E35" w:rsidRDefault="00C25F30" w:rsidP="00262057">
            <w:pPr>
              <w:rPr>
                <w:rFonts w:eastAsia="Times New Roman" w:cs="Calibri"/>
                <w:sz w:val="18"/>
                <w:lang w:eastAsia="es-ES"/>
              </w:rPr>
            </w:pPr>
          </w:p>
        </w:tc>
        <w:tc>
          <w:tcPr>
            <w:tcW w:w="0" w:type="auto"/>
          </w:tcPr>
          <w:p w14:paraId="7DC3377F" w14:textId="77777777" w:rsidR="00C25F30" w:rsidRPr="00932E35" w:rsidRDefault="00C25F30" w:rsidP="00262057">
            <w:pPr>
              <w:rPr>
                <w:rFonts w:eastAsia="Times New Roman" w:cs="Calibri"/>
                <w:sz w:val="18"/>
                <w:lang w:eastAsia="es-ES"/>
              </w:rPr>
            </w:pPr>
          </w:p>
        </w:tc>
        <w:tc>
          <w:tcPr>
            <w:tcW w:w="1272" w:type="dxa"/>
          </w:tcPr>
          <w:p w14:paraId="45350BCF" w14:textId="77777777" w:rsidR="00C25F30" w:rsidRPr="00932E35" w:rsidRDefault="00C25F30" w:rsidP="00262057">
            <w:pPr>
              <w:rPr>
                <w:rFonts w:eastAsia="Times New Roman" w:cs="Calibri"/>
                <w:sz w:val="18"/>
                <w:lang w:eastAsia="es-ES"/>
              </w:rPr>
            </w:pPr>
          </w:p>
        </w:tc>
      </w:tr>
    </w:tbl>
    <w:p w14:paraId="5A605784" w14:textId="34EB51A2" w:rsidR="00C25F30" w:rsidRDefault="00C25F30" w:rsidP="00AE16B8">
      <w:pPr>
        <w:pStyle w:val="DICTA-TITULO"/>
        <w:spacing w:before="0" w:after="300" w:line="340" w:lineRule="exact"/>
        <w:ind w:firstLine="567"/>
        <w:jc w:val="both"/>
        <w:rPr>
          <w:b w:val="0"/>
          <w:bCs/>
          <w:sz w:val="24"/>
          <w:szCs w:val="18"/>
        </w:rPr>
      </w:pPr>
      <w:r>
        <w:rPr>
          <w:b w:val="0"/>
          <w:bCs/>
          <w:sz w:val="24"/>
          <w:szCs w:val="18"/>
        </w:rPr>
        <w:br w:type="page"/>
      </w:r>
    </w:p>
    <w:p w14:paraId="37776691" w14:textId="77777777" w:rsidR="00C25F30" w:rsidRPr="00932E35" w:rsidRDefault="00C25F30" w:rsidP="00C25F30">
      <w:pPr>
        <w:rPr>
          <w:b/>
        </w:rPr>
      </w:pPr>
      <w:r w:rsidRPr="00932E35">
        <w:rPr>
          <w:b/>
        </w:rPr>
        <w:t xml:space="preserve">Departamento de Universidad, </w:t>
      </w:r>
      <w:proofErr w:type="spellStart"/>
      <w:r w:rsidRPr="00932E35">
        <w:rPr>
          <w:b/>
        </w:rPr>
        <w:t>Innovación</w:t>
      </w:r>
      <w:proofErr w:type="spellEnd"/>
      <w:r w:rsidRPr="00932E35">
        <w:rPr>
          <w:b/>
        </w:rPr>
        <w:t xml:space="preserve"> y </w:t>
      </w:r>
      <w:proofErr w:type="spellStart"/>
      <w:r w:rsidRPr="00932E35">
        <w:rPr>
          <w:b/>
        </w:rPr>
        <w:t>Transformación</w:t>
      </w:r>
      <w:proofErr w:type="spellEnd"/>
      <w:r w:rsidRPr="00932E35">
        <w:rPr>
          <w:b/>
        </w:rPr>
        <w:t xml:space="preserve"> Digital</w:t>
      </w:r>
    </w:p>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02"/>
        <w:gridCol w:w="3585"/>
        <w:gridCol w:w="2976"/>
      </w:tblGrid>
      <w:tr w:rsidR="00C25F30" w:rsidRPr="00932E35" w14:paraId="079CF7D8" w14:textId="77777777" w:rsidTr="00262057">
        <w:trPr>
          <w:trHeight w:val="300"/>
        </w:trPr>
        <w:tc>
          <w:tcPr>
            <w:tcW w:w="1802" w:type="dxa"/>
          </w:tcPr>
          <w:p w14:paraId="7AA68909" w14:textId="77777777" w:rsidR="00C25F30" w:rsidRPr="00932E35" w:rsidRDefault="00C25F30" w:rsidP="00262057">
            <w:pPr>
              <w:rPr>
                <w:rFonts w:eastAsia="Times New Roman" w:cs="Calibri"/>
                <w:b/>
                <w:sz w:val="20"/>
              </w:rPr>
            </w:pPr>
            <w:proofErr w:type="spellStart"/>
            <w:r w:rsidRPr="00932E35">
              <w:rPr>
                <w:b/>
                <w:sz w:val="20"/>
              </w:rPr>
              <w:t>Operación</w:t>
            </w:r>
            <w:proofErr w:type="spellEnd"/>
            <w:r w:rsidRPr="00932E35">
              <w:rPr>
                <w:b/>
                <w:sz w:val="20"/>
              </w:rPr>
              <w:t xml:space="preserve"> </w:t>
            </w:r>
            <w:proofErr w:type="spellStart"/>
            <w:r w:rsidRPr="00932E35">
              <w:rPr>
                <w:b/>
                <w:sz w:val="20"/>
              </w:rPr>
              <w:t>estadística</w:t>
            </w:r>
            <w:proofErr w:type="spellEnd"/>
          </w:p>
        </w:tc>
        <w:tc>
          <w:tcPr>
            <w:tcW w:w="6561" w:type="dxa"/>
            <w:gridSpan w:val="2"/>
          </w:tcPr>
          <w:p w14:paraId="61E41F98" w14:textId="77777777" w:rsidR="00C25F30" w:rsidRPr="00932E35" w:rsidRDefault="00C25F30" w:rsidP="00262057">
            <w:pPr>
              <w:rPr>
                <w:rFonts w:eastAsia="Times New Roman" w:cs="Calibri"/>
                <w:sz w:val="20"/>
              </w:rPr>
            </w:pPr>
            <w:r w:rsidRPr="00932E35">
              <w:rPr>
                <w:sz w:val="20"/>
              </w:rPr>
              <w:t xml:space="preserve">2200161 </w:t>
            </w:r>
            <w:proofErr w:type="spellStart"/>
            <w:r w:rsidRPr="00932E35">
              <w:rPr>
                <w:sz w:val="20"/>
              </w:rPr>
              <w:t>Estadística</w:t>
            </w:r>
            <w:proofErr w:type="spellEnd"/>
            <w:r w:rsidRPr="00932E35">
              <w:rPr>
                <w:sz w:val="20"/>
              </w:rPr>
              <w:t xml:space="preserve"> </w:t>
            </w:r>
            <w:proofErr w:type="spellStart"/>
            <w:r w:rsidRPr="00932E35">
              <w:rPr>
                <w:sz w:val="20"/>
              </w:rPr>
              <w:t>centros</w:t>
            </w:r>
            <w:proofErr w:type="spellEnd"/>
            <w:r w:rsidRPr="00932E35">
              <w:rPr>
                <w:sz w:val="20"/>
              </w:rPr>
              <w:t xml:space="preserve"> </w:t>
            </w:r>
            <w:proofErr w:type="spellStart"/>
            <w:r w:rsidRPr="00932E35">
              <w:rPr>
                <w:sz w:val="20"/>
              </w:rPr>
              <w:t>universitarios</w:t>
            </w:r>
            <w:proofErr w:type="spellEnd"/>
            <w:r w:rsidRPr="00932E35">
              <w:rPr>
                <w:sz w:val="20"/>
              </w:rPr>
              <w:t xml:space="preserve"> de Navarra y de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 xml:space="preserve"> de la UNED de Pamplona y Tudela</w:t>
            </w:r>
          </w:p>
        </w:tc>
      </w:tr>
      <w:tr w:rsidR="00C25F30" w:rsidRPr="00932E35" w14:paraId="3E6AA15C" w14:textId="77777777" w:rsidTr="00262057">
        <w:trPr>
          <w:trHeight w:val="300"/>
        </w:trPr>
        <w:tc>
          <w:tcPr>
            <w:tcW w:w="1802" w:type="dxa"/>
          </w:tcPr>
          <w:p w14:paraId="2BDCC2FB" w14:textId="77777777" w:rsidR="00C25F30" w:rsidRPr="00932E35" w:rsidRDefault="00C25F30"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3585" w:type="dxa"/>
          </w:tcPr>
          <w:p w14:paraId="4F30E2C9" w14:textId="77777777" w:rsidR="00C25F30" w:rsidRPr="00932E35" w:rsidRDefault="00C25F30" w:rsidP="00262057">
            <w:pPr>
              <w:rPr>
                <w:rFonts w:eastAsia="Times New Roman" w:cs="Calibri"/>
                <w:sz w:val="20"/>
              </w:rPr>
            </w:pPr>
            <w:r w:rsidRPr="00932E35">
              <w:rPr>
                <w:sz w:val="20"/>
              </w:rPr>
              <w:t>Universidad</w:t>
            </w:r>
          </w:p>
        </w:tc>
        <w:tc>
          <w:tcPr>
            <w:tcW w:w="2976" w:type="dxa"/>
          </w:tcPr>
          <w:p w14:paraId="21791D6D" w14:textId="77777777" w:rsidR="00C25F30" w:rsidRPr="00932E35" w:rsidRDefault="00C25F30" w:rsidP="00262057">
            <w:pPr>
              <w:rPr>
                <w:rFonts w:eastAsia="Times New Roman" w:cs="Calibri"/>
                <w:sz w:val="20"/>
                <w:lang w:eastAsia="es-ES"/>
              </w:rPr>
            </w:pPr>
          </w:p>
        </w:tc>
      </w:tr>
      <w:tr w:rsidR="00C25F30" w:rsidRPr="00932E35" w14:paraId="5226D47C" w14:textId="77777777" w:rsidTr="00262057">
        <w:trPr>
          <w:trHeight w:val="300"/>
        </w:trPr>
        <w:tc>
          <w:tcPr>
            <w:tcW w:w="1802" w:type="dxa"/>
          </w:tcPr>
          <w:p w14:paraId="1BBD1A32" w14:textId="77777777" w:rsidR="00C25F30" w:rsidRPr="00932E35" w:rsidRDefault="00C25F30" w:rsidP="00262057">
            <w:pPr>
              <w:rPr>
                <w:rFonts w:eastAsia="Times New Roman" w:cs="Calibri"/>
                <w:b/>
                <w:sz w:val="20"/>
              </w:rPr>
            </w:pPr>
            <w:proofErr w:type="spellStart"/>
            <w:r w:rsidRPr="00932E35">
              <w:rPr>
                <w:b/>
                <w:sz w:val="20"/>
              </w:rPr>
              <w:t>Descripción</w:t>
            </w:r>
            <w:proofErr w:type="spellEnd"/>
            <w:r w:rsidRPr="00932E35">
              <w:rPr>
                <w:b/>
                <w:sz w:val="20"/>
              </w:rPr>
              <w:t xml:space="preserve"> </w:t>
            </w:r>
          </w:p>
        </w:tc>
        <w:tc>
          <w:tcPr>
            <w:tcW w:w="6561" w:type="dxa"/>
            <w:gridSpan w:val="2"/>
          </w:tcPr>
          <w:p w14:paraId="40A2A67D" w14:textId="77777777" w:rsidR="00C25F30" w:rsidRPr="00932E35" w:rsidRDefault="00C25F30" w:rsidP="00262057">
            <w:pPr>
              <w:rPr>
                <w:rFonts w:eastAsia="Times New Roman" w:cs="Calibri"/>
                <w:sz w:val="20"/>
                <w:lang w:eastAsia="es-ES"/>
              </w:rPr>
            </w:pPr>
          </w:p>
          <w:p w14:paraId="3AD9D756" w14:textId="77777777" w:rsidR="00C25F30" w:rsidRPr="00932E35" w:rsidRDefault="00C25F30" w:rsidP="00262057">
            <w:pPr>
              <w:rPr>
                <w:rFonts w:eastAsia="Times New Roman" w:cs="Calibri"/>
                <w:sz w:val="20"/>
              </w:rPr>
            </w:pPr>
            <w:r w:rsidRPr="00932E35">
              <w:rPr>
                <w:sz w:val="20"/>
              </w:rPr>
              <w:t xml:space="preserve">​Se </w:t>
            </w:r>
            <w:proofErr w:type="spellStart"/>
            <w:r w:rsidRPr="00932E35">
              <w:rPr>
                <w:sz w:val="20"/>
              </w:rPr>
              <w:t>recogen</w:t>
            </w:r>
            <w:proofErr w:type="spellEnd"/>
            <w:r w:rsidRPr="00932E35">
              <w:rPr>
                <w:sz w:val="20"/>
              </w:rPr>
              <w:t xml:space="preserve"> </w:t>
            </w:r>
            <w:proofErr w:type="spellStart"/>
            <w:r w:rsidRPr="00932E35">
              <w:rPr>
                <w:sz w:val="20"/>
              </w:rPr>
              <w:t>datos</w:t>
            </w:r>
            <w:proofErr w:type="spellEnd"/>
            <w:r w:rsidRPr="00932E35">
              <w:rPr>
                <w:sz w:val="20"/>
              </w:rPr>
              <w:t xml:space="preserve"> de las </w:t>
            </w:r>
            <w:proofErr w:type="spellStart"/>
            <w:r w:rsidRPr="00932E35">
              <w:rPr>
                <w:sz w:val="20"/>
              </w:rPr>
              <w:t>universidades</w:t>
            </w:r>
            <w:proofErr w:type="spellEnd"/>
            <w:r w:rsidRPr="00932E35">
              <w:rPr>
                <w:sz w:val="20"/>
              </w:rPr>
              <w:t xml:space="preserve"> con </w:t>
            </w:r>
            <w:proofErr w:type="spellStart"/>
            <w:r w:rsidRPr="00932E35">
              <w:rPr>
                <w:sz w:val="20"/>
              </w:rPr>
              <w:t>sede</w:t>
            </w:r>
            <w:proofErr w:type="spellEnd"/>
            <w:r w:rsidRPr="00932E35">
              <w:rPr>
                <w:sz w:val="20"/>
              </w:rPr>
              <w:t xml:space="preserve"> </w:t>
            </w:r>
            <w:proofErr w:type="spellStart"/>
            <w:r w:rsidRPr="00932E35">
              <w:rPr>
                <w:sz w:val="20"/>
              </w:rPr>
              <w:t>en</w:t>
            </w:r>
            <w:proofErr w:type="spellEnd"/>
            <w:r w:rsidRPr="00932E35">
              <w:rPr>
                <w:sz w:val="20"/>
              </w:rPr>
              <w:t xml:space="preserve"> Navarra de: </w:t>
            </w:r>
            <w:proofErr w:type="spellStart"/>
            <w:r w:rsidRPr="00932E35">
              <w:rPr>
                <w:sz w:val="20"/>
              </w:rPr>
              <w:t>titulaciones</w:t>
            </w:r>
            <w:proofErr w:type="spellEnd"/>
            <w:r w:rsidRPr="00932E35">
              <w:rPr>
                <w:sz w:val="20"/>
              </w:rPr>
              <w:t xml:space="preserve">. </w:t>
            </w:r>
            <w:proofErr w:type="spellStart"/>
            <w:r w:rsidRPr="00932E35">
              <w:rPr>
                <w:sz w:val="20"/>
              </w:rPr>
              <w:t>estudiantes</w:t>
            </w:r>
            <w:proofErr w:type="spellEnd"/>
            <w:r w:rsidRPr="00932E35">
              <w:rPr>
                <w:sz w:val="20"/>
              </w:rPr>
              <w:t xml:space="preserve">, </w:t>
            </w:r>
            <w:proofErr w:type="spellStart"/>
            <w:r w:rsidRPr="00932E35">
              <w:rPr>
                <w:sz w:val="20"/>
              </w:rPr>
              <w:t>profesorado</w:t>
            </w:r>
            <w:proofErr w:type="spellEnd"/>
            <w:r w:rsidRPr="00932E35">
              <w:rPr>
                <w:sz w:val="20"/>
              </w:rPr>
              <w:t xml:space="preserve">, </w:t>
            </w:r>
            <w:proofErr w:type="spellStart"/>
            <w:r w:rsidRPr="00932E35">
              <w:rPr>
                <w:sz w:val="20"/>
              </w:rPr>
              <w:t>investigadores</w:t>
            </w:r>
            <w:proofErr w:type="spellEnd"/>
            <w:r w:rsidRPr="00932E35">
              <w:rPr>
                <w:sz w:val="20"/>
              </w:rPr>
              <w:t xml:space="preserve"> y personal no </w:t>
            </w:r>
            <w:proofErr w:type="spellStart"/>
            <w:r w:rsidRPr="00932E35">
              <w:rPr>
                <w:sz w:val="20"/>
              </w:rPr>
              <w:t>docente</w:t>
            </w:r>
            <w:proofErr w:type="spellEnd"/>
            <w:r w:rsidRPr="00932E35">
              <w:rPr>
                <w:sz w:val="20"/>
              </w:rPr>
              <w:t>.</w:t>
            </w:r>
          </w:p>
        </w:tc>
      </w:tr>
      <w:tr w:rsidR="00C25F30" w:rsidRPr="00932E35" w14:paraId="19F2C922" w14:textId="77777777" w:rsidTr="00262057">
        <w:trPr>
          <w:trHeight w:val="300"/>
        </w:trPr>
        <w:tc>
          <w:tcPr>
            <w:tcW w:w="1802" w:type="dxa"/>
          </w:tcPr>
          <w:p w14:paraId="36B27582" w14:textId="77777777" w:rsidR="00C25F30" w:rsidRPr="00932E35" w:rsidRDefault="00C25F30" w:rsidP="00262057">
            <w:pPr>
              <w:rPr>
                <w:rFonts w:eastAsia="Times New Roman" w:cs="Calibri"/>
                <w:b/>
                <w:sz w:val="20"/>
              </w:rPr>
            </w:pPr>
            <w:proofErr w:type="spellStart"/>
            <w:r w:rsidRPr="00932E35">
              <w:rPr>
                <w:b/>
                <w:sz w:val="20"/>
              </w:rPr>
              <w:t>Objetivos</w:t>
            </w:r>
            <w:proofErr w:type="spellEnd"/>
            <w:r w:rsidRPr="00932E35">
              <w:rPr>
                <w:b/>
                <w:sz w:val="20"/>
              </w:rPr>
              <w:t xml:space="preserve"> </w:t>
            </w:r>
          </w:p>
        </w:tc>
        <w:tc>
          <w:tcPr>
            <w:tcW w:w="6561" w:type="dxa"/>
            <w:gridSpan w:val="2"/>
          </w:tcPr>
          <w:p w14:paraId="7752DB9B" w14:textId="77777777" w:rsidR="00C25F30" w:rsidRPr="00932E35" w:rsidRDefault="00C25F30" w:rsidP="00262057">
            <w:pPr>
              <w:rPr>
                <w:rFonts w:eastAsia="Times New Roman" w:cs="Calibri"/>
                <w:sz w:val="20"/>
                <w:lang w:eastAsia="es-ES"/>
              </w:rPr>
            </w:pPr>
          </w:p>
          <w:p w14:paraId="40BFD247" w14:textId="77777777" w:rsidR="00C25F30" w:rsidRPr="00932E35" w:rsidRDefault="00C25F30" w:rsidP="00262057">
            <w:pPr>
              <w:rPr>
                <w:rFonts w:eastAsia="Times New Roman" w:cs="Calibri"/>
                <w:sz w:val="20"/>
              </w:rPr>
            </w:pPr>
            <w:r w:rsidRPr="00932E35">
              <w:rPr>
                <w:sz w:val="20"/>
              </w:rPr>
              <w:t>​</w:t>
            </w:r>
            <w:proofErr w:type="spellStart"/>
            <w:r w:rsidRPr="00932E35">
              <w:rPr>
                <w:sz w:val="20"/>
              </w:rPr>
              <w:t>Elaboración</w:t>
            </w:r>
            <w:proofErr w:type="spellEnd"/>
            <w:r w:rsidRPr="00932E35">
              <w:rPr>
                <w:sz w:val="20"/>
              </w:rPr>
              <w:t xml:space="preserve"> y </w:t>
            </w:r>
            <w:proofErr w:type="spellStart"/>
            <w:r w:rsidRPr="00932E35">
              <w:rPr>
                <w:sz w:val="20"/>
              </w:rPr>
              <w:t>difusión</w:t>
            </w:r>
            <w:proofErr w:type="spellEnd"/>
            <w:r w:rsidRPr="00932E35">
              <w:rPr>
                <w:sz w:val="20"/>
              </w:rPr>
              <w:t xml:space="preserve"> de la </w:t>
            </w:r>
            <w:proofErr w:type="spellStart"/>
            <w:r w:rsidRPr="00932E35">
              <w:rPr>
                <w:sz w:val="20"/>
              </w:rPr>
              <w:t>estadística</w:t>
            </w:r>
            <w:proofErr w:type="spellEnd"/>
            <w:r w:rsidRPr="00932E35">
              <w:rPr>
                <w:sz w:val="20"/>
              </w:rPr>
              <w:t xml:space="preserve"> de la </w:t>
            </w:r>
            <w:proofErr w:type="spellStart"/>
            <w:r w:rsidRPr="00932E35">
              <w:rPr>
                <w:sz w:val="20"/>
              </w:rPr>
              <w:t>enseñanza</w:t>
            </w:r>
            <w:proofErr w:type="spellEnd"/>
            <w:r w:rsidRPr="00932E35">
              <w:rPr>
                <w:sz w:val="20"/>
              </w:rPr>
              <w:t xml:space="preserve"> superior </w:t>
            </w:r>
            <w:proofErr w:type="spellStart"/>
            <w:r w:rsidRPr="00932E35">
              <w:rPr>
                <w:sz w:val="20"/>
              </w:rPr>
              <w:t>en</w:t>
            </w:r>
            <w:proofErr w:type="spellEnd"/>
            <w:r w:rsidRPr="00932E35">
              <w:rPr>
                <w:sz w:val="20"/>
              </w:rPr>
              <w:t xml:space="preserve"> las </w:t>
            </w:r>
            <w:proofErr w:type="spellStart"/>
            <w:r w:rsidRPr="00932E35">
              <w:rPr>
                <w:sz w:val="20"/>
              </w:rPr>
              <w:t>universidades</w:t>
            </w:r>
            <w:proofErr w:type="spellEnd"/>
            <w:r w:rsidRPr="00932E35">
              <w:rPr>
                <w:sz w:val="20"/>
              </w:rPr>
              <w:t xml:space="preserve"> y </w:t>
            </w:r>
            <w:proofErr w:type="spellStart"/>
            <w:r w:rsidRPr="00932E35">
              <w:rPr>
                <w:sz w:val="20"/>
              </w:rPr>
              <w:t>centros</w:t>
            </w:r>
            <w:proofErr w:type="spellEnd"/>
            <w:r w:rsidRPr="00932E35">
              <w:rPr>
                <w:sz w:val="20"/>
              </w:rPr>
              <w:t xml:space="preserve"> de la UNED </w:t>
            </w:r>
            <w:proofErr w:type="spellStart"/>
            <w:r w:rsidRPr="00932E35">
              <w:rPr>
                <w:sz w:val="20"/>
              </w:rPr>
              <w:t>en</w:t>
            </w:r>
            <w:proofErr w:type="spellEnd"/>
            <w:r w:rsidRPr="00932E35">
              <w:rPr>
                <w:sz w:val="20"/>
              </w:rPr>
              <w:t xml:space="preserve"> Navarra.</w:t>
            </w:r>
          </w:p>
        </w:tc>
      </w:tr>
      <w:tr w:rsidR="00C25F30" w:rsidRPr="00932E35" w14:paraId="77AC4B55" w14:textId="77777777" w:rsidTr="00262057">
        <w:trPr>
          <w:trHeight w:val="300"/>
        </w:trPr>
        <w:tc>
          <w:tcPr>
            <w:tcW w:w="1802" w:type="dxa"/>
          </w:tcPr>
          <w:p w14:paraId="121AE0F1" w14:textId="77777777" w:rsidR="00C25F30" w:rsidRPr="00932E35" w:rsidRDefault="00C25F30" w:rsidP="00262057">
            <w:pPr>
              <w:rPr>
                <w:rFonts w:eastAsia="Times New Roman" w:cs="Calibri"/>
                <w:b/>
                <w:sz w:val="20"/>
              </w:rPr>
            </w:pPr>
            <w:proofErr w:type="spellStart"/>
            <w:r w:rsidRPr="00932E35">
              <w:rPr>
                <w:b/>
                <w:sz w:val="20"/>
              </w:rPr>
              <w:t>Necesidades</w:t>
            </w:r>
            <w:proofErr w:type="spellEnd"/>
            <w:r w:rsidRPr="00932E35">
              <w:rPr>
                <w:b/>
                <w:sz w:val="20"/>
              </w:rPr>
              <w:t xml:space="preserve"> a las que </w:t>
            </w:r>
            <w:proofErr w:type="spellStart"/>
            <w:r w:rsidRPr="00932E35">
              <w:rPr>
                <w:b/>
                <w:sz w:val="20"/>
              </w:rPr>
              <w:t>responde</w:t>
            </w:r>
            <w:proofErr w:type="spellEnd"/>
          </w:p>
        </w:tc>
        <w:tc>
          <w:tcPr>
            <w:tcW w:w="6561" w:type="dxa"/>
            <w:gridSpan w:val="2"/>
          </w:tcPr>
          <w:p w14:paraId="2C342AE2" w14:textId="77777777" w:rsidR="00C25F30" w:rsidRPr="00932E35" w:rsidRDefault="00C25F30" w:rsidP="00262057">
            <w:pPr>
              <w:rPr>
                <w:rFonts w:eastAsia="Times New Roman" w:cs="Calibri"/>
                <w:sz w:val="20"/>
                <w:lang w:eastAsia="es-ES"/>
              </w:rPr>
            </w:pPr>
          </w:p>
          <w:p w14:paraId="685DF5D1" w14:textId="77777777" w:rsidR="00C25F30" w:rsidRPr="00932E35" w:rsidRDefault="00C25F30" w:rsidP="00262057">
            <w:pPr>
              <w:rPr>
                <w:rFonts w:eastAsia="Times New Roman" w:cs="Calibri"/>
                <w:sz w:val="20"/>
              </w:rPr>
            </w:pPr>
            <w:r w:rsidRPr="00932E35">
              <w:rPr>
                <w:sz w:val="20"/>
              </w:rPr>
              <w:t xml:space="preserve">Los </w:t>
            </w:r>
            <w:proofErr w:type="spellStart"/>
            <w:r w:rsidRPr="00932E35">
              <w:rPr>
                <w:sz w:val="20"/>
              </w:rPr>
              <w:t>datos</w:t>
            </w:r>
            <w:proofErr w:type="spellEnd"/>
            <w:r w:rsidRPr="00932E35">
              <w:rPr>
                <w:sz w:val="20"/>
              </w:rPr>
              <w:t xml:space="preserve"> </w:t>
            </w:r>
            <w:proofErr w:type="spellStart"/>
            <w:r w:rsidRPr="00932E35">
              <w:rPr>
                <w:sz w:val="20"/>
              </w:rPr>
              <w:t>estadísticos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empleamos</w:t>
            </w:r>
            <w:proofErr w:type="spellEnd"/>
            <w:r w:rsidRPr="00932E35">
              <w:rPr>
                <w:sz w:val="20"/>
              </w:rPr>
              <w:t xml:space="preserve"> para </w:t>
            </w:r>
            <w:proofErr w:type="spellStart"/>
            <w:r w:rsidRPr="00932E35">
              <w:rPr>
                <w:sz w:val="20"/>
              </w:rPr>
              <w:t>suministrar</w:t>
            </w:r>
            <w:proofErr w:type="spellEnd"/>
            <w:r w:rsidRPr="00932E35">
              <w:rPr>
                <w:sz w:val="20"/>
              </w:rPr>
              <w:t xml:space="preserve"> </w:t>
            </w:r>
            <w:proofErr w:type="spellStart"/>
            <w:r w:rsidRPr="00932E35">
              <w:rPr>
                <w:sz w:val="20"/>
              </w:rPr>
              <w:t>información</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otros</w:t>
            </w:r>
            <w:proofErr w:type="spellEnd"/>
            <w:r w:rsidRPr="00932E35">
              <w:rPr>
                <w:sz w:val="20"/>
              </w:rPr>
              <w:t xml:space="preserve"> </w:t>
            </w:r>
            <w:proofErr w:type="spellStart"/>
            <w:r w:rsidRPr="00932E35">
              <w:rPr>
                <w:sz w:val="20"/>
              </w:rPr>
              <w:t>organismos</w:t>
            </w:r>
            <w:proofErr w:type="spellEnd"/>
            <w:r w:rsidRPr="00932E35">
              <w:rPr>
                <w:sz w:val="20"/>
              </w:rPr>
              <w:t xml:space="preserve"> que </w:t>
            </w:r>
            <w:proofErr w:type="spellStart"/>
            <w:r w:rsidRPr="00932E35">
              <w:rPr>
                <w:sz w:val="20"/>
              </w:rPr>
              <w:t>los</w:t>
            </w:r>
            <w:proofErr w:type="spellEnd"/>
            <w:r w:rsidRPr="00932E35">
              <w:rPr>
                <w:sz w:val="20"/>
              </w:rPr>
              <w:t xml:space="preserve"> </w:t>
            </w:r>
            <w:proofErr w:type="spellStart"/>
            <w:r w:rsidRPr="00932E35">
              <w:rPr>
                <w:sz w:val="20"/>
              </w:rPr>
              <w:t>solicitan</w:t>
            </w:r>
            <w:proofErr w:type="spellEnd"/>
            <w:r w:rsidRPr="00932E35">
              <w:rPr>
                <w:sz w:val="20"/>
              </w:rPr>
              <w:t xml:space="preserve">. </w:t>
            </w:r>
            <w:proofErr w:type="spellStart"/>
            <w:r w:rsidRPr="00932E35">
              <w:rPr>
                <w:sz w:val="20"/>
              </w:rPr>
              <w:t>Aunque</w:t>
            </w:r>
            <w:proofErr w:type="spellEnd"/>
            <w:r w:rsidRPr="00932E35">
              <w:rPr>
                <w:sz w:val="20"/>
              </w:rPr>
              <w:t xml:space="preserve"> </w:t>
            </w:r>
            <w:proofErr w:type="spellStart"/>
            <w:r w:rsidRPr="00932E35">
              <w:rPr>
                <w:sz w:val="20"/>
              </w:rPr>
              <w:t>existen</w:t>
            </w:r>
            <w:proofErr w:type="spellEnd"/>
            <w:r w:rsidRPr="00932E35">
              <w:rPr>
                <w:sz w:val="20"/>
              </w:rPr>
              <w:t xml:space="preserve"> </w:t>
            </w:r>
            <w:proofErr w:type="spellStart"/>
            <w:r w:rsidRPr="00932E35">
              <w:rPr>
                <w:sz w:val="20"/>
              </w:rPr>
              <w:t>otras</w:t>
            </w:r>
            <w:proofErr w:type="spellEnd"/>
            <w:r w:rsidRPr="00932E35">
              <w:rPr>
                <w:sz w:val="20"/>
              </w:rPr>
              <w:t xml:space="preserve"> </w:t>
            </w:r>
            <w:proofErr w:type="spellStart"/>
            <w:r w:rsidRPr="00932E35">
              <w:rPr>
                <w:sz w:val="20"/>
              </w:rPr>
              <w:t>estadísticas</w:t>
            </w:r>
            <w:proofErr w:type="spellEnd"/>
            <w:r w:rsidRPr="00932E35">
              <w:rPr>
                <w:sz w:val="20"/>
              </w:rPr>
              <w:t xml:space="preserve"> </w:t>
            </w:r>
            <w:proofErr w:type="spellStart"/>
            <w:r w:rsidRPr="00932E35">
              <w:rPr>
                <w:sz w:val="20"/>
              </w:rPr>
              <w:t>más</w:t>
            </w:r>
            <w:proofErr w:type="spellEnd"/>
            <w:r w:rsidRPr="00932E35">
              <w:rPr>
                <w:sz w:val="20"/>
              </w:rPr>
              <w:t xml:space="preserve"> </w:t>
            </w:r>
            <w:proofErr w:type="spellStart"/>
            <w:r w:rsidRPr="00932E35">
              <w:rPr>
                <w:sz w:val="20"/>
              </w:rPr>
              <w:t>completas</w:t>
            </w:r>
            <w:proofErr w:type="spellEnd"/>
            <w:r w:rsidRPr="00932E35">
              <w:rPr>
                <w:sz w:val="20"/>
              </w:rPr>
              <w:t xml:space="preserve"> </w:t>
            </w:r>
            <w:proofErr w:type="spellStart"/>
            <w:r w:rsidRPr="00932E35">
              <w:rPr>
                <w:sz w:val="20"/>
              </w:rPr>
              <w:t>recogidas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SIIU </w:t>
            </w:r>
            <w:proofErr w:type="spellStart"/>
            <w:r w:rsidRPr="00932E35">
              <w:rPr>
                <w:sz w:val="20"/>
              </w:rPr>
              <w:t>sobre</w:t>
            </w:r>
            <w:proofErr w:type="spellEnd"/>
            <w:r w:rsidRPr="00932E35">
              <w:rPr>
                <w:sz w:val="20"/>
              </w:rPr>
              <w:t xml:space="preserve"> las </w:t>
            </w:r>
            <w:proofErr w:type="spellStart"/>
            <w:r w:rsidRPr="00932E35">
              <w:rPr>
                <w:sz w:val="20"/>
              </w:rPr>
              <w:t>universidades</w:t>
            </w:r>
            <w:proofErr w:type="spellEnd"/>
            <w:r w:rsidRPr="00932E35">
              <w:rPr>
                <w:sz w:val="20"/>
              </w:rPr>
              <w:t xml:space="preserve"> </w:t>
            </w:r>
            <w:proofErr w:type="spellStart"/>
            <w:r w:rsidRPr="00932E35">
              <w:rPr>
                <w:sz w:val="20"/>
              </w:rPr>
              <w:t>navarras</w:t>
            </w:r>
            <w:proofErr w:type="spellEnd"/>
            <w:r w:rsidRPr="00932E35">
              <w:rPr>
                <w:sz w:val="20"/>
              </w:rPr>
              <w:t xml:space="preserve"> (UPNA y U. de Navarra), </w:t>
            </w:r>
            <w:proofErr w:type="spellStart"/>
            <w:r w:rsidRPr="00932E35">
              <w:rPr>
                <w:sz w:val="20"/>
              </w:rPr>
              <w:t>esta</w:t>
            </w:r>
            <w:proofErr w:type="spellEnd"/>
            <w:r w:rsidRPr="00932E35">
              <w:rPr>
                <w:sz w:val="20"/>
              </w:rPr>
              <w:t xml:space="preserve"> </w:t>
            </w:r>
            <w:proofErr w:type="spellStart"/>
            <w:r w:rsidRPr="00932E35">
              <w:rPr>
                <w:sz w:val="20"/>
              </w:rPr>
              <w:t>operación</w:t>
            </w:r>
            <w:proofErr w:type="spellEnd"/>
            <w:r w:rsidRPr="00932E35">
              <w:rPr>
                <w:sz w:val="20"/>
              </w:rPr>
              <w:t xml:space="preserve"> </w:t>
            </w:r>
            <w:proofErr w:type="spellStart"/>
            <w:r w:rsidRPr="00932E35">
              <w:rPr>
                <w:sz w:val="20"/>
              </w:rPr>
              <w:t>recoge</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conjuntos del </w:t>
            </w:r>
            <w:proofErr w:type="spellStart"/>
            <w:r w:rsidRPr="00932E35">
              <w:rPr>
                <w:sz w:val="20"/>
              </w:rPr>
              <w:t>sistema</w:t>
            </w:r>
            <w:proofErr w:type="spellEnd"/>
            <w:r w:rsidRPr="00932E35">
              <w:rPr>
                <w:sz w:val="20"/>
              </w:rPr>
              <w:t xml:space="preserve"> </w:t>
            </w:r>
            <w:proofErr w:type="spellStart"/>
            <w:r w:rsidRPr="00932E35">
              <w:rPr>
                <w:sz w:val="20"/>
              </w:rPr>
              <w:t>universitario</w:t>
            </w:r>
            <w:proofErr w:type="spellEnd"/>
            <w:r w:rsidRPr="00932E35">
              <w:rPr>
                <w:sz w:val="20"/>
              </w:rPr>
              <w:t xml:space="preserve"> </w:t>
            </w:r>
            <w:proofErr w:type="spellStart"/>
            <w:r w:rsidRPr="00932E35">
              <w:rPr>
                <w:sz w:val="20"/>
              </w:rPr>
              <w:t>navarro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que se </w:t>
            </w:r>
            <w:proofErr w:type="spellStart"/>
            <w:r w:rsidRPr="00932E35">
              <w:rPr>
                <w:sz w:val="20"/>
              </w:rPr>
              <w:t>incluyen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 xml:space="preserve"> de la UNED.</w:t>
            </w:r>
          </w:p>
        </w:tc>
      </w:tr>
      <w:tr w:rsidR="00C25F30" w:rsidRPr="00932E35" w14:paraId="06B4CDE7" w14:textId="77777777" w:rsidTr="00262057">
        <w:trPr>
          <w:trHeight w:val="300"/>
        </w:trPr>
        <w:tc>
          <w:tcPr>
            <w:tcW w:w="1802" w:type="dxa"/>
          </w:tcPr>
          <w:p w14:paraId="27D2F81D" w14:textId="77777777" w:rsidR="00C25F30" w:rsidRPr="00932E35" w:rsidRDefault="00C25F30" w:rsidP="00262057">
            <w:pPr>
              <w:rPr>
                <w:rFonts w:eastAsia="Times New Roman" w:cs="Calibri"/>
                <w:b/>
                <w:sz w:val="20"/>
              </w:rPr>
            </w:pPr>
            <w:proofErr w:type="spellStart"/>
            <w:r w:rsidRPr="00932E35">
              <w:rPr>
                <w:b/>
                <w:sz w:val="20"/>
              </w:rPr>
              <w:t>Desagregación</w:t>
            </w:r>
            <w:proofErr w:type="spellEnd"/>
            <w:r w:rsidRPr="00932E35">
              <w:rPr>
                <w:b/>
                <w:sz w:val="20"/>
              </w:rPr>
              <w:t xml:space="preserve"> territorial </w:t>
            </w:r>
            <w:proofErr w:type="spellStart"/>
            <w:r w:rsidRPr="00932E35">
              <w:rPr>
                <w:b/>
                <w:sz w:val="20"/>
              </w:rPr>
              <w:t>en</w:t>
            </w:r>
            <w:proofErr w:type="spellEnd"/>
            <w:r w:rsidRPr="00932E35">
              <w:rPr>
                <w:b/>
                <w:sz w:val="20"/>
              </w:rPr>
              <w:t xml:space="preserve"> la </w:t>
            </w:r>
            <w:proofErr w:type="spellStart"/>
            <w:r w:rsidRPr="00932E35">
              <w:rPr>
                <w:b/>
                <w:sz w:val="20"/>
              </w:rPr>
              <w:t>difusión</w:t>
            </w:r>
            <w:proofErr w:type="spellEnd"/>
          </w:p>
        </w:tc>
        <w:tc>
          <w:tcPr>
            <w:tcW w:w="6561" w:type="dxa"/>
            <w:gridSpan w:val="2"/>
          </w:tcPr>
          <w:p w14:paraId="63852A4E" w14:textId="77777777" w:rsidR="00C25F30" w:rsidRPr="00932E35" w:rsidRDefault="00C25F30" w:rsidP="00262057">
            <w:pPr>
              <w:rPr>
                <w:rFonts w:eastAsia="Times New Roman" w:cs="Calibri"/>
                <w:sz w:val="20"/>
              </w:rPr>
            </w:pPr>
            <w:r w:rsidRPr="00932E35">
              <w:rPr>
                <w:sz w:val="20"/>
              </w:rPr>
              <w:t>No</w:t>
            </w:r>
          </w:p>
        </w:tc>
      </w:tr>
      <w:tr w:rsidR="00C25F30" w:rsidRPr="00932E35" w14:paraId="682A9524" w14:textId="77777777" w:rsidTr="00262057">
        <w:trPr>
          <w:trHeight w:val="300"/>
        </w:trPr>
        <w:tc>
          <w:tcPr>
            <w:tcW w:w="1802" w:type="dxa"/>
          </w:tcPr>
          <w:p w14:paraId="614BC90B" w14:textId="77777777" w:rsidR="00C25F30" w:rsidRPr="00932E35" w:rsidRDefault="00C25F30" w:rsidP="00262057">
            <w:pPr>
              <w:rPr>
                <w:rFonts w:eastAsia="Times New Roman" w:cs="Calibri"/>
                <w:b/>
                <w:sz w:val="20"/>
              </w:rPr>
            </w:pPr>
            <w:proofErr w:type="spellStart"/>
            <w:r w:rsidRPr="00932E35">
              <w:rPr>
                <w:b/>
                <w:sz w:val="20"/>
              </w:rPr>
              <w:t>Frecuencia</w:t>
            </w:r>
            <w:proofErr w:type="spellEnd"/>
            <w:r w:rsidRPr="00932E35">
              <w:rPr>
                <w:b/>
                <w:sz w:val="20"/>
              </w:rPr>
              <w:t xml:space="preserve"> de </w:t>
            </w:r>
            <w:proofErr w:type="spellStart"/>
            <w:r w:rsidRPr="00932E35">
              <w:rPr>
                <w:b/>
                <w:sz w:val="20"/>
              </w:rPr>
              <w:t>publicación</w:t>
            </w:r>
            <w:proofErr w:type="spellEnd"/>
          </w:p>
        </w:tc>
        <w:tc>
          <w:tcPr>
            <w:tcW w:w="6561" w:type="dxa"/>
            <w:gridSpan w:val="2"/>
          </w:tcPr>
          <w:p w14:paraId="336C98B1" w14:textId="77777777" w:rsidR="00C25F30" w:rsidRPr="00932E35" w:rsidRDefault="00C25F30" w:rsidP="00262057">
            <w:pPr>
              <w:rPr>
                <w:rFonts w:eastAsia="Times New Roman" w:cs="Calibri"/>
                <w:sz w:val="20"/>
              </w:rPr>
            </w:pPr>
            <w:proofErr w:type="spellStart"/>
            <w:r w:rsidRPr="00932E35">
              <w:rPr>
                <w:sz w:val="20"/>
              </w:rPr>
              <w:t>Anual</w:t>
            </w:r>
            <w:proofErr w:type="spellEnd"/>
          </w:p>
        </w:tc>
      </w:tr>
      <w:tr w:rsidR="00C25F30" w:rsidRPr="00932E35" w14:paraId="0D740984" w14:textId="77777777" w:rsidTr="00262057">
        <w:trPr>
          <w:trHeight w:val="300"/>
        </w:trPr>
        <w:tc>
          <w:tcPr>
            <w:tcW w:w="8363" w:type="dxa"/>
            <w:gridSpan w:val="3"/>
          </w:tcPr>
          <w:p w14:paraId="44A873EC" w14:textId="77777777" w:rsidR="00C25F30" w:rsidRPr="00932E35" w:rsidRDefault="00C25F30" w:rsidP="00262057">
            <w:pPr>
              <w:rPr>
                <w:rFonts w:eastAsia="Times New Roman" w:cs="Calibri"/>
                <w:b/>
                <w:sz w:val="20"/>
              </w:rPr>
            </w:pPr>
            <w:proofErr w:type="spellStart"/>
            <w:r w:rsidRPr="00932E35">
              <w:rPr>
                <w:b/>
                <w:sz w:val="20"/>
              </w:rPr>
              <w:t>Unidades</w:t>
            </w:r>
            <w:proofErr w:type="spellEnd"/>
            <w:r w:rsidRPr="00932E35">
              <w:rPr>
                <w:b/>
                <w:sz w:val="20"/>
              </w:rPr>
              <w:t xml:space="preserve"> </w:t>
            </w:r>
            <w:proofErr w:type="spellStart"/>
            <w:r w:rsidRPr="00932E35">
              <w:rPr>
                <w:b/>
                <w:sz w:val="20"/>
              </w:rPr>
              <w:t>ajenas</w:t>
            </w:r>
            <w:proofErr w:type="spellEnd"/>
            <w:r w:rsidRPr="00932E35">
              <w:rPr>
                <w:b/>
                <w:sz w:val="20"/>
              </w:rPr>
              <w:t xml:space="preserve"> a la </w:t>
            </w:r>
            <w:proofErr w:type="spellStart"/>
            <w:r w:rsidRPr="00932E35">
              <w:rPr>
                <w:b/>
                <w:sz w:val="20"/>
              </w:rPr>
              <w:t>responsable</w:t>
            </w:r>
            <w:proofErr w:type="spellEnd"/>
            <w:r w:rsidRPr="00932E35">
              <w:rPr>
                <w:b/>
                <w:sz w:val="20"/>
              </w:rPr>
              <w:t xml:space="preserve"> que </w:t>
            </w:r>
            <w:proofErr w:type="spellStart"/>
            <w:r w:rsidRPr="00932E35">
              <w:rPr>
                <w:b/>
                <w:sz w:val="20"/>
              </w:rPr>
              <w:t>participan</w:t>
            </w:r>
            <w:proofErr w:type="spellEnd"/>
            <w:r w:rsidRPr="00932E35">
              <w:rPr>
                <w:b/>
                <w:sz w:val="20"/>
              </w:rPr>
              <w:t xml:space="preserve"> </w:t>
            </w:r>
            <w:proofErr w:type="spellStart"/>
            <w:r w:rsidRPr="00932E35">
              <w:rPr>
                <w:b/>
                <w:sz w:val="20"/>
              </w:rPr>
              <w:t>en</w:t>
            </w:r>
            <w:proofErr w:type="spellEnd"/>
            <w:r w:rsidRPr="00932E35">
              <w:rPr>
                <w:b/>
                <w:sz w:val="20"/>
              </w:rPr>
              <w:t xml:space="preserve"> </w:t>
            </w:r>
            <w:proofErr w:type="spellStart"/>
            <w:r w:rsidRPr="00932E35">
              <w:rPr>
                <w:b/>
                <w:sz w:val="20"/>
              </w:rPr>
              <w:t>alguna</w:t>
            </w:r>
            <w:proofErr w:type="spellEnd"/>
            <w:r w:rsidRPr="00932E35">
              <w:rPr>
                <w:b/>
                <w:sz w:val="20"/>
              </w:rPr>
              <w:t xml:space="preserve"> de las </w:t>
            </w:r>
            <w:proofErr w:type="spellStart"/>
            <w:r w:rsidRPr="00932E35">
              <w:rPr>
                <w:b/>
                <w:sz w:val="20"/>
              </w:rPr>
              <w:t>fases</w:t>
            </w:r>
            <w:proofErr w:type="spellEnd"/>
          </w:p>
        </w:tc>
      </w:tr>
      <w:tr w:rsidR="00C25F30" w:rsidRPr="00932E35" w14:paraId="5102CA13" w14:textId="77777777" w:rsidTr="00262057">
        <w:trPr>
          <w:trHeight w:val="300"/>
        </w:trPr>
        <w:tc>
          <w:tcPr>
            <w:tcW w:w="1802" w:type="dxa"/>
          </w:tcPr>
          <w:p w14:paraId="379DCC32" w14:textId="77777777" w:rsidR="00C25F30" w:rsidRPr="00932E35" w:rsidRDefault="00C25F30" w:rsidP="00262057">
            <w:pPr>
              <w:rPr>
                <w:rFonts w:eastAsia="Times New Roman" w:cs="Calibri"/>
                <w:b/>
                <w:sz w:val="20"/>
              </w:rPr>
            </w:pPr>
            <w:proofErr w:type="spellStart"/>
            <w:r w:rsidRPr="00932E35">
              <w:rPr>
                <w:b/>
                <w:sz w:val="20"/>
              </w:rPr>
              <w:t>Identificación</w:t>
            </w:r>
            <w:proofErr w:type="spellEnd"/>
            <w:r w:rsidRPr="00932E35">
              <w:rPr>
                <w:b/>
                <w:sz w:val="20"/>
              </w:rPr>
              <w:t xml:space="preserve"> </w:t>
            </w:r>
            <w:proofErr w:type="spellStart"/>
            <w:r w:rsidRPr="00932E35">
              <w:rPr>
                <w:b/>
                <w:sz w:val="20"/>
              </w:rPr>
              <w:t>Necesidades</w:t>
            </w:r>
            <w:proofErr w:type="spellEnd"/>
          </w:p>
        </w:tc>
        <w:tc>
          <w:tcPr>
            <w:tcW w:w="6561" w:type="dxa"/>
            <w:gridSpan w:val="2"/>
          </w:tcPr>
          <w:p w14:paraId="3BAF5954" w14:textId="77777777" w:rsidR="00C25F30" w:rsidRPr="00932E35" w:rsidRDefault="00C25F30" w:rsidP="00262057">
            <w:pPr>
              <w:rPr>
                <w:rFonts w:eastAsia="Times New Roman" w:cs="Calibri"/>
                <w:sz w:val="20"/>
                <w:lang w:eastAsia="es-ES"/>
              </w:rPr>
            </w:pPr>
          </w:p>
        </w:tc>
      </w:tr>
      <w:tr w:rsidR="00C25F30" w:rsidRPr="00932E35" w14:paraId="5332EB27" w14:textId="77777777" w:rsidTr="00262057">
        <w:trPr>
          <w:trHeight w:val="300"/>
        </w:trPr>
        <w:tc>
          <w:tcPr>
            <w:tcW w:w="1802" w:type="dxa"/>
          </w:tcPr>
          <w:p w14:paraId="730F1D95" w14:textId="77777777" w:rsidR="00C25F30" w:rsidRPr="00932E35" w:rsidRDefault="00C25F30" w:rsidP="00262057">
            <w:pPr>
              <w:rPr>
                <w:rFonts w:eastAsia="Times New Roman" w:cs="Calibri"/>
                <w:b/>
                <w:sz w:val="20"/>
              </w:rPr>
            </w:pPr>
            <w:proofErr w:type="spellStart"/>
            <w:r w:rsidRPr="00932E35">
              <w:rPr>
                <w:b/>
                <w:sz w:val="20"/>
              </w:rPr>
              <w:t>Diseño</w:t>
            </w:r>
            <w:proofErr w:type="spellEnd"/>
            <w:r w:rsidRPr="00932E35">
              <w:rPr>
                <w:b/>
                <w:sz w:val="20"/>
              </w:rPr>
              <w:t xml:space="preserve"> y </w:t>
            </w:r>
            <w:proofErr w:type="spellStart"/>
            <w:r w:rsidRPr="00932E35">
              <w:rPr>
                <w:b/>
                <w:sz w:val="20"/>
              </w:rPr>
              <w:t>desarrollo</w:t>
            </w:r>
            <w:proofErr w:type="spellEnd"/>
          </w:p>
        </w:tc>
        <w:tc>
          <w:tcPr>
            <w:tcW w:w="6561" w:type="dxa"/>
            <w:gridSpan w:val="2"/>
          </w:tcPr>
          <w:p w14:paraId="25EEBF70" w14:textId="77777777" w:rsidR="00C25F30" w:rsidRPr="00932E35" w:rsidRDefault="00C25F30" w:rsidP="00262057">
            <w:pPr>
              <w:rPr>
                <w:rFonts w:eastAsia="Times New Roman" w:cs="Calibri"/>
                <w:sz w:val="20"/>
                <w:lang w:eastAsia="es-ES"/>
              </w:rPr>
            </w:pPr>
          </w:p>
        </w:tc>
      </w:tr>
      <w:tr w:rsidR="00C25F30" w:rsidRPr="00932E35" w14:paraId="2BD487DD" w14:textId="77777777" w:rsidTr="00262057">
        <w:trPr>
          <w:trHeight w:val="300"/>
        </w:trPr>
        <w:tc>
          <w:tcPr>
            <w:tcW w:w="1802" w:type="dxa"/>
          </w:tcPr>
          <w:p w14:paraId="63740B3C" w14:textId="77777777" w:rsidR="00C25F30" w:rsidRPr="00932E35" w:rsidRDefault="00C25F30" w:rsidP="00262057">
            <w:pPr>
              <w:rPr>
                <w:rFonts w:eastAsia="Times New Roman" w:cs="Calibri"/>
                <w:b/>
                <w:sz w:val="20"/>
              </w:rPr>
            </w:pPr>
            <w:proofErr w:type="spellStart"/>
            <w:r w:rsidRPr="00932E35">
              <w:rPr>
                <w:b/>
                <w:sz w:val="20"/>
              </w:rPr>
              <w:t>Recogida</w:t>
            </w:r>
            <w:proofErr w:type="spellEnd"/>
            <w:r w:rsidRPr="00932E35">
              <w:rPr>
                <w:b/>
                <w:sz w:val="20"/>
              </w:rPr>
              <w:t xml:space="preserve"> de </w:t>
            </w:r>
            <w:proofErr w:type="spellStart"/>
            <w:r w:rsidRPr="00932E35">
              <w:rPr>
                <w:b/>
                <w:sz w:val="20"/>
              </w:rPr>
              <w:t>información</w:t>
            </w:r>
            <w:proofErr w:type="spellEnd"/>
          </w:p>
        </w:tc>
        <w:tc>
          <w:tcPr>
            <w:tcW w:w="6561" w:type="dxa"/>
            <w:gridSpan w:val="2"/>
          </w:tcPr>
          <w:p w14:paraId="75DFF55B" w14:textId="77777777" w:rsidR="00C25F30" w:rsidRPr="00932E35" w:rsidRDefault="00C25F30" w:rsidP="00262057">
            <w:pPr>
              <w:rPr>
                <w:rFonts w:eastAsia="Times New Roman" w:cs="Calibri"/>
                <w:sz w:val="20"/>
                <w:lang w:eastAsia="es-ES"/>
              </w:rPr>
            </w:pPr>
          </w:p>
        </w:tc>
      </w:tr>
      <w:tr w:rsidR="00C25F30" w:rsidRPr="00932E35" w14:paraId="76E70C0F" w14:textId="77777777" w:rsidTr="00262057">
        <w:trPr>
          <w:trHeight w:val="300"/>
        </w:trPr>
        <w:tc>
          <w:tcPr>
            <w:tcW w:w="1802" w:type="dxa"/>
          </w:tcPr>
          <w:p w14:paraId="136D0107" w14:textId="77777777" w:rsidR="00C25F30" w:rsidRPr="00932E35" w:rsidRDefault="00C25F30" w:rsidP="00262057">
            <w:pPr>
              <w:rPr>
                <w:rFonts w:eastAsia="Times New Roman" w:cs="Calibri"/>
                <w:b/>
                <w:sz w:val="20"/>
              </w:rPr>
            </w:pPr>
            <w:proofErr w:type="spellStart"/>
            <w:r w:rsidRPr="00932E35">
              <w:rPr>
                <w:b/>
                <w:sz w:val="20"/>
              </w:rPr>
              <w:t>Tratamiento</w:t>
            </w:r>
            <w:proofErr w:type="spellEnd"/>
          </w:p>
        </w:tc>
        <w:tc>
          <w:tcPr>
            <w:tcW w:w="6561" w:type="dxa"/>
            <w:gridSpan w:val="2"/>
          </w:tcPr>
          <w:p w14:paraId="57CD37EB" w14:textId="77777777" w:rsidR="00C25F30" w:rsidRPr="00932E35" w:rsidRDefault="00C25F30" w:rsidP="00262057">
            <w:pPr>
              <w:rPr>
                <w:rFonts w:eastAsia="Times New Roman" w:cs="Calibri"/>
                <w:sz w:val="20"/>
                <w:lang w:eastAsia="es-ES"/>
              </w:rPr>
            </w:pPr>
          </w:p>
        </w:tc>
      </w:tr>
      <w:tr w:rsidR="00C25F30" w:rsidRPr="00932E35" w14:paraId="3C240840" w14:textId="77777777" w:rsidTr="00262057">
        <w:trPr>
          <w:trHeight w:val="300"/>
        </w:trPr>
        <w:tc>
          <w:tcPr>
            <w:tcW w:w="1802" w:type="dxa"/>
          </w:tcPr>
          <w:p w14:paraId="18C6858D" w14:textId="77777777" w:rsidR="00C25F30" w:rsidRPr="00932E35" w:rsidRDefault="00C25F30" w:rsidP="00262057">
            <w:pPr>
              <w:rPr>
                <w:rFonts w:eastAsia="Times New Roman" w:cs="Calibri"/>
                <w:b/>
                <w:sz w:val="20"/>
              </w:rPr>
            </w:pPr>
            <w:proofErr w:type="spellStart"/>
            <w:r w:rsidRPr="00932E35">
              <w:rPr>
                <w:b/>
                <w:sz w:val="20"/>
              </w:rPr>
              <w:t>Difusión</w:t>
            </w:r>
            <w:proofErr w:type="spellEnd"/>
          </w:p>
        </w:tc>
        <w:tc>
          <w:tcPr>
            <w:tcW w:w="6561" w:type="dxa"/>
            <w:gridSpan w:val="2"/>
          </w:tcPr>
          <w:p w14:paraId="12FE2D7E" w14:textId="77777777" w:rsidR="00C25F30" w:rsidRPr="00932E35" w:rsidRDefault="00C25F30" w:rsidP="00262057">
            <w:pPr>
              <w:rPr>
                <w:rFonts w:eastAsia="Times New Roman" w:cs="Calibri"/>
                <w:sz w:val="20"/>
                <w:lang w:eastAsia="es-ES"/>
              </w:rPr>
            </w:pPr>
          </w:p>
        </w:tc>
      </w:tr>
    </w:tbl>
    <w:p w14:paraId="4D5D520C" w14:textId="77777777" w:rsidR="00C25F30" w:rsidRPr="00932E35" w:rsidRDefault="00C25F30" w:rsidP="00C25F30"/>
    <w:tbl>
      <w:tblPr>
        <w:tblW w:w="8363" w:type="dxa"/>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163"/>
        <w:gridCol w:w="774"/>
        <w:gridCol w:w="1813"/>
        <w:gridCol w:w="1792"/>
        <w:gridCol w:w="1549"/>
        <w:gridCol w:w="1272"/>
      </w:tblGrid>
      <w:tr w:rsidR="00C25F30" w:rsidRPr="00932E35" w14:paraId="326DB6ED" w14:textId="77777777" w:rsidTr="00C13582">
        <w:trPr>
          <w:trHeight w:val="300"/>
        </w:trPr>
        <w:tc>
          <w:tcPr>
            <w:tcW w:w="0" w:type="auto"/>
          </w:tcPr>
          <w:p w14:paraId="10216530" w14:textId="77777777" w:rsidR="00C25F30" w:rsidRPr="00932E35" w:rsidRDefault="00C25F30" w:rsidP="00262057">
            <w:pPr>
              <w:rPr>
                <w:b/>
                <w:sz w:val="20"/>
              </w:rPr>
            </w:pPr>
            <w:r w:rsidRPr="00932E35">
              <w:rPr>
                <w:b/>
                <w:sz w:val="20"/>
              </w:rPr>
              <w:t xml:space="preserve">Unidad de </w:t>
            </w:r>
            <w:proofErr w:type="spellStart"/>
            <w:r w:rsidRPr="00932E35">
              <w:rPr>
                <w:b/>
                <w:sz w:val="20"/>
              </w:rPr>
              <w:t>estudio</w:t>
            </w:r>
            <w:proofErr w:type="spellEnd"/>
          </w:p>
        </w:tc>
        <w:tc>
          <w:tcPr>
            <w:tcW w:w="0" w:type="auto"/>
          </w:tcPr>
          <w:p w14:paraId="6C339935" w14:textId="77777777" w:rsidR="00C25F30" w:rsidRPr="00932E35" w:rsidRDefault="00C25F30" w:rsidP="00262057">
            <w:pPr>
              <w:rPr>
                <w:rFonts w:eastAsia="Times New Roman" w:cs="Calibri"/>
                <w:b/>
                <w:sz w:val="20"/>
              </w:rPr>
            </w:pPr>
            <w:r w:rsidRPr="00932E35">
              <w:rPr>
                <w:b/>
                <w:sz w:val="20"/>
              </w:rPr>
              <w:t>Fuente</w:t>
            </w:r>
          </w:p>
        </w:tc>
        <w:tc>
          <w:tcPr>
            <w:tcW w:w="0" w:type="auto"/>
          </w:tcPr>
          <w:p w14:paraId="12897DFE" w14:textId="77777777" w:rsidR="00C25F30" w:rsidRPr="00932E35" w:rsidRDefault="00C25F30" w:rsidP="00262057">
            <w:pPr>
              <w:rPr>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facilita</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3FB336F1" w14:textId="77777777" w:rsidR="00C25F30" w:rsidRPr="00932E35" w:rsidRDefault="00C25F30" w:rsidP="00262057">
            <w:pPr>
              <w:rPr>
                <w:rFonts w:eastAsia="Times New Roman" w:cs="Calibri"/>
                <w:b/>
                <w:sz w:val="20"/>
              </w:rPr>
            </w:pPr>
            <w:proofErr w:type="spellStart"/>
            <w:r w:rsidRPr="00932E35">
              <w:rPr>
                <w:b/>
                <w:sz w:val="20"/>
              </w:rPr>
              <w:t>Organismo</w:t>
            </w:r>
            <w:proofErr w:type="spellEnd"/>
            <w:r w:rsidRPr="00932E35">
              <w:rPr>
                <w:b/>
                <w:sz w:val="20"/>
              </w:rPr>
              <w:t xml:space="preserve"> que </w:t>
            </w:r>
            <w:proofErr w:type="spellStart"/>
            <w:r w:rsidRPr="00932E35">
              <w:rPr>
                <w:b/>
                <w:sz w:val="20"/>
              </w:rPr>
              <w:t>recibe</w:t>
            </w:r>
            <w:proofErr w:type="spellEnd"/>
            <w:r w:rsidRPr="00932E35">
              <w:rPr>
                <w:b/>
                <w:sz w:val="20"/>
              </w:rPr>
              <w:t xml:space="preserve"> </w:t>
            </w:r>
            <w:proofErr w:type="spellStart"/>
            <w:r w:rsidRPr="00932E35">
              <w:rPr>
                <w:b/>
                <w:sz w:val="20"/>
              </w:rPr>
              <w:t>los</w:t>
            </w:r>
            <w:proofErr w:type="spellEnd"/>
            <w:r w:rsidRPr="00932E35">
              <w:rPr>
                <w:b/>
                <w:sz w:val="20"/>
              </w:rPr>
              <w:t xml:space="preserve"> </w:t>
            </w:r>
            <w:proofErr w:type="spellStart"/>
            <w:r w:rsidRPr="00932E35">
              <w:rPr>
                <w:b/>
                <w:sz w:val="20"/>
              </w:rPr>
              <w:t>datos</w:t>
            </w:r>
            <w:proofErr w:type="spellEnd"/>
          </w:p>
        </w:tc>
        <w:tc>
          <w:tcPr>
            <w:tcW w:w="0" w:type="auto"/>
          </w:tcPr>
          <w:p w14:paraId="594F81D5" w14:textId="77777777" w:rsidR="00C25F30" w:rsidRPr="00932E35" w:rsidRDefault="00C25F30" w:rsidP="00262057">
            <w:pPr>
              <w:rPr>
                <w:rFonts w:eastAsia="Times New Roman" w:cs="Calibri"/>
                <w:b/>
                <w:sz w:val="20"/>
              </w:rPr>
            </w:pPr>
            <w:proofErr w:type="spellStart"/>
            <w:r w:rsidRPr="00932E35">
              <w:rPr>
                <w:b/>
                <w:sz w:val="20"/>
              </w:rPr>
              <w:t>Información</w:t>
            </w:r>
            <w:proofErr w:type="spellEnd"/>
            <w:r w:rsidRPr="00932E35">
              <w:rPr>
                <w:b/>
                <w:sz w:val="20"/>
              </w:rPr>
              <w:t xml:space="preserve"> obtenida</w:t>
            </w:r>
          </w:p>
        </w:tc>
        <w:tc>
          <w:tcPr>
            <w:tcW w:w="1272" w:type="dxa"/>
          </w:tcPr>
          <w:p w14:paraId="5A34B0C1" w14:textId="77777777" w:rsidR="00C25F30" w:rsidRPr="00932E35" w:rsidRDefault="00C25F30" w:rsidP="00262057">
            <w:pPr>
              <w:rPr>
                <w:rFonts w:eastAsia="Times New Roman" w:cs="Calibri"/>
                <w:b/>
                <w:sz w:val="20"/>
              </w:rPr>
            </w:pPr>
            <w:proofErr w:type="spellStart"/>
            <w:r w:rsidRPr="00932E35">
              <w:rPr>
                <w:b/>
                <w:sz w:val="20"/>
              </w:rPr>
              <w:t>Finalidad</w:t>
            </w:r>
            <w:proofErr w:type="spellEnd"/>
          </w:p>
        </w:tc>
      </w:tr>
      <w:tr w:rsidR="00C25F30" w:rsidRPr="00932E35" w14:paraId="35E22E93" w14:textId="77777777" w:rsidTr="00C13582">
        <w:trPr>
          <w:trHeight w:val="300"/>
        </w:trPr>
        <w:tc>
          <w:tcPr>
            <w:tcW w:w="0" w:type="auto"/>
          </w:tcPr>
          <w:p w14:paraId="360F81A2" w14:textId="77777777" w:rsidR="00C25F30" w:rsidRPr="00932E35" w:rsidRDefault="00C25F30" w:rsidP="00262057">
            <w:pPr>
              <w:rPr>
                <w:sz w:val="18"/>
              </w:rPr>
            </w:pPr>
          </w:p>
        </w:tc>
        <w:tc>
          <w:tcPr>
            <w:tcW w:w="0" w:type="auto"/>
          </w:tcPr>
          <w:p w14:paraId="0BECEE09" w14:textId="77777777" w:rsidR="00C25F30" w:rsidRPr="00932E35" w:rsidRDefault="00C25F30" w:rsidP="00262057">
            <w:pPr>
              <w:rPr>
                <w:rFonts w:eastAsia="Times New Roman" w:cs="Calibri"/>
                <w:sz w:val="18"/>
                <w:lang w:eastAsia="es-ES"/>
              </w:rPr>
            </w:pPr>
          </w:p>
        </w:tc>
        <w:tc>
          <w:tcPr>
            <w:tcW w:w="0" w:type="auto"/>
          </w:tcPr>
          <w:p w14:paraId="1B747C01" w14:textId="77777777" w:rsidR="00C25F30" w:rsidRPr="00932E35" w:rsidRDefault="00C25F30" w:rsidP="00262057">
            <w:pPr>
              <w:rPr>
                <w:rFonts w:eastAsia="Times New Roman" w:cs="Calibri"/>
                <w:sz w:val="18"/>
                <w:lang w:eastAsia="es-ES"/>
              </w:rPr>
            </w:pPr>
          </w:p>
        </w:tc>
        <w:tc>
          <w:tcPr>
            <w:tcW w:w="0" w:type="auto"/>
          </w:tcPr>
          <w:p w14:paraId="5EC5F6B2" w14:textId="77777777" w:rsidR="00C25F30" w:rsidRPr="00932E35" w:rsidRDefault="00C25F30" w:rsidP="00262057">
            <w:pPr>
              <w:rPr>
                <w:rFonts w:eastAsia="Times New Roman" w:cs="Calibri"/>
                <w:sz w:val="18"/>
                <w:lang w:eastAsia="es-ES"/>
              </w:rPr>
            </w:pPr>
          </w:p>
        </w:tc>
        <w:tc>
          <w:tcPr>
            <w:tcW w:w="0" w:type="auto"/>
          </w:tcPr>
          <w:p w14:paraId="6B95FDAD" w14:textId="77777777" w:rsidR="00C25F30" w:rsidRPr="00932E35" w:rsidRDefault="00C25F30" w:rsidP="00262057">
            <w:pPr>
              <w:rPr>
                <w:rFonts w:eastAsia="Times New Roman" w:cs="Calibri"/>
                <w:sz w:val="18"/>
                <w:lang w:eastAsia="es-ES"/>
              </w:rPr>
            </w:pPr>
          </w:p>
        </w:tc>
        <w:tc>
          <w:tcPr>
            <w:tcW w:w="1272" w:type="dxa"/>
          </w:tcPr>
          <w:p w14:paraId="7431CF14" w14:textId="77777777" w:rsidR="00C25F30" w:rsidRPr="00932E35" w:rsidRDefault="00C25F30" w:rsidP="00262057">
            <w:pPr>
              <w:rPr>
                <w:rFonts w:eastAsia="Times New Roman" w:cs="Calibri"/>
                <w:sz w:val="18"/>
                <w:lang w:eastAsia="es-ES"/>
              </w:rPr>
            </w:pPr>
          </w:p>
        </w:tc>
      </w:tr>
    </w:tbl>
    <w:p w14:paraId="41217E11" w14:textId="77777777" w:rsidR="00C25F30" w:rsidRPr="00932E35" w:rsidRDefault="00C25F30" w:rsidP="00C25F30"/>
    <w:p w14:paraId="42A7714B" w14:textId="43B0AD92" w:rsidR="00C13582" w:rsidRDefault="00C13582" w:rsidP="00AE16B8">
      <w:pPr>
        <w:pStyle w:val="DICTA-TITULO"/>
        <w:spacing w:before="0" w:after="300" w:line="340" w:lineRule="exact"/>
        <w:ind w:firstLine="567"/>
        <w:jc w:val="both"/>
        <w:rPr>
          <w:b w:val="0"/>
          <w:bCs/>
          <w:sz w:val="24"/>
          <w:szCs w:val="18"/>
        </w:rPr>
      </w:pPr>
      <w:r>
        <w:rPr>
          <w:b w:val="0"/>
          <w:bCs/>
          <w:sz w:val="24"/>
          <w:szCs w:val="18"/>
        </w:rPr>
        <w:br w:type="page"/>
      </w:r>
    </w:p>
    <w:p w14:paraId="13B2C21E" w14:textId="2191C05F" w:rsidR="00C25F30" w:rsidRPr="00932E35" w:rsidRDefault="00C25F30" w:rsidP="00C25F30">
      <w:pPr>
        <w:ind w:right="57"/>
        <w:jc w:val="both"/>
        <w:rPr>
          <w:rFonts w:cstheme="minorHAnsi"/>
          <w:b/>
          <w:sz w:val="24"/>
          <w:szCs w:val="24"/>
        </w:rPr>
      </w:pPr>
      <w:r w:rsidRPr="00932E35">
        <w:rPr>
          <w:b/>
          <w:sz w:val="24"/>
        </w:rPr>
        <w:t>Anexo II.</w:t>
      </w:r>
      <w:r w:rsidR="00E01152">
        <w:rPr>
          <w:bCs/>
          <w:sz w:val="24"/>
        </w:rPr>
        <w:t xml:space="preserve"> </w:t>
      </w:r>
      <w:r w:rsidR="00E01152" w:rsidRPr="00932E35">
        <w:rPr>
          <w:b/>
          <w:sz w:val="24"/>
        </w:rPr>
        <w:t>INVENTARIO DE FUENTES ADMINISTRATIVAS</w:t>
      </w:r>
    </w:p>
    <w:p w14:paraId="4BCDBFDB" w14:textId="77777777" w:rsidR="00C25F30" w:rsidRPr="00932E35" w:rsidRDefault="00C25F30" w:rsidP="00C25F30">
      <w:pPr>
        <w:ind w:right="57"/>
        <w:jc w:val="both"/>
        <w:rPr>
          <w:rFonts w:cstheme="minorHAnsi"/>
          <w:sz w:val="24"/>
          <w:szCs w:val="24"/>
        </w:rPr>
      </w:pPr>
    </w:p>
    <w:p w14:paraId="2F460EEC" w14:textId="77777777" w:rsidR="00C25F30" w:rsidRPr="00932E35" w:rsidRDefault="00C25F30" w:rsidP="00C25F30">
      <w:pPr>
        <w:rPr>
          <w:b/>
        </w:rPr>
      </w:pPr>
      <w:r w:rsidRPr="00932E35">
        <w:rPr>
          <w:b/>
        </w:rPr>
        <w:t xml:space="preserve">Departamento de Cultura, </w:t>
      </w:r>
      <w:proofErr w:type="spellStart"/>
      <w:r w:rsidRPr="00932E35">
        <w:rPr>
          <w:b/>
        </w:rPr>
        <w:t>Deporte</w:t>
      </w:r>
      <w:proofErr w:type="spellEnd"/>
      <w:r w:rsidRPr="00932E35">
        <w:rPr>
          <w:b/>
        </w:rPr>
        <w:t xml:space="preserve"> y Turismo</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2019"/>
        <w:gridCol w:w="2781"/>
        <w:gridCol w:w="3276"/>
      </w:tblGrid>
      <w:tr w:rsidR="00C25F30" w:rsidRPr="00932E35" w14:paraId="3AF36503" w14:textId="77777777" w:rsidTr="00262057">
        <w:trPr>
          <w:trHeight w:val="300"/>
        </w:trPr>
        <w:tc>
          <w:tcPr>
            <w:tcW w:w="0" w:type="auto"/>
          </w:tcPr>
          <w:p w14:paraId="2DB74FD3" w14:textId="77777777" w:rsidR="00C25F30" w:rsidRPr="00932E35" w:rsidRDefault="00C25F30" w:rsidP="00262057">
            <w:pPr>
              <w:rPr>
                <w:rFonts w:eastAsia="Times New Roman" w:cs="Calibri"/>
                <w:b/>
                <w:sz w:val="20"/>
              </w:rPr>
            </w:pPr>
            <w:r w:rsidRPr="00932E35">
              <w:rPr>
                <w:b/>
                <w:sz w:val="20"/>
              </w:rPr>
              <w:t>Nombre del registro</w:t>
            </w:r>
          </w:p>
        </w:tc>
        <w:tc>
          <w:tcPr>
            <w:tcW w:w="0" w:type="auto"/>
            <w:gridSpan w:val="2"/>
          </w:tcPr>
          <w:p w14:paraId="6C7E0E31" w14:textId="77777777" w:rsidR="00C25F30" w:rsidRPr="00932E35" w:rsidRDefault="00C25F30" w:rsidP="00262057">
            <w:pPr>
              <w:rPr>
                <w:rFonts w:eastAsia="Times New Roman" w:cs="Calibri"/>
                <w:sz w:val="20"/>
              </w:rPr>
            </w:pPr>
            <w:r w:rsidRPr="00932E35">
              <w:rPr>
                <w:sz w:val="20"/>
              </w:rPr>
              <w:t xml:space="preserve">Sistema de </w:t>
            </w:r>
            <w:proofErr w:type="spellStart"/>
            <w:r w:rsidRPr="00932E35">
              <w:rPr>
                <w:sz w:val="20"/>
              </w:rPr>
              <w:t>información</w:t>
            </w:r>
            <w:proofErr w:type="spellEnd"/>
            <w:r w:rsidRPr="00932E35">
              <w:rPr>
                <w:sz w:val="20"/>
              </w:rPr>
              <w:t xml:space="preserve"> cultural de Navarra</w:t>
            </w:r>
          </w:p>
        </w:tc>
      </w:tr>
      <w:tr w:rsidR="00C25F30" w:rsidRPr="00932E35" w14:paraId="72DAE06F" w14:textId="77777777" w:rsidTr="00262057">
        <w:trPr>
          <w:trHeight w:val="300"/>
        </w:trPr>
        <w:tc>
          <w:tcPr>
            <w:tcW w:w="0" w:type="auto"/>
          </w:tcPr>
          <w:p w14:paraId="2676FDA2" w14:textId="77777777" w:rsidR="00C25F30" w:rsidRPr="00932E35" w:rsidRDefault="00C25F30"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3DECE5A7" w14:textId="77777777" w:rsidR="00C25F30" w:rsidRPr="00932E35" w:rsidRDefault="00C25F30" w:rsidP="00262057">
            <w:pPr>
              <w:rPr>
                <w:rFonts w:eastAsia="Times New Roman" w:cs="Calibri"/>
                <w:sz w:val="20"/>
              </w:rPr>
            </w:pPr>
            <w:r w:rsidRPr="00932E35">
              <w:rPr>
                <w:sz w:val="20"/>
              </w:rPr>
              <w:t>Cultura-</w:t>
            </w:r>
            <w:proofErr w:type="spellStart"/>
            <w:r w:rsidRPr="00932E35">
              <w:rPr>
                <w:sz w:val="20"/>
              </w:rPr>
              <w:t>Institución</w:t>
            </w:r>
            <w:proofErr w:type="spellEnd"/>
            <w:r w:rsidRPr="00932E35">
              <w:rPr>
                <w:sz w:val="20"/>
              </w:rPr>
              <w:t xml:space="preserve"> Príncipe de Viana</w:t>
            </w:r>
          </w:p>
        </w:tc>
        <w:tc>
          <w:tcPr>
            <w:tcW w:w="0" w:type="auto"/>
          </w:tcPr>
          <w:p w14:paraId="4432FB2E" w14:textId="77777777" w:rsidR="00C25F30" w:rsidRPr="00932E35" w:rsidRDefault="00C25F30"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Recursos</w:t>
            </w:r>
            <w:proofErr w:type="spellEnd"/>
            <w:r w:rsidRPr="00932E35">
              <w:rPr>
                <w:sz w:val="20"/>
              </w:rPr>
              <w:t xml:space="preserve"> y Desarrollo </w:t>
            </w:r>
            <w:proofErr w:type="spellStart"/>
            <w:r w:rsidRPr="00932E35">
              <w:rPr>
                <w:sz w:val="20"/>
              </w:rPr>
              <w:t>Estratégico</w:t>
            </w:r>
            <w:proofErr w:type="spellEnd"/>
          </w:p>
        </w:tc>
      </w:tr>
      <w:tr w:rsidR="00C25F30" w:rsidRPr="00932E35" w14:paraId="441913BE" w14:textId="77777777" w:rsidTr="00262057">
        <w:trPr>
          <w:trHeight w:val="300"/>
        </w:trPr>
        <w:tc>
          <w:tcPr>
            <w:tcW w:w="0" w:type="auto"/>
          </w:tcPr>
          <w:p w14:paraId="51E10287" w14:textId="77777777" w:rsidR="00C25F30" w:rsidRPr="00932E35" w:rsidRDefault="00C25F30"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proofErr w:type="gramStart"/>
            <w:r w:rsidRPr="00932E35">
              <w:rPr>
                <w:b/>
                <w:sz w:val="20"/>
              </w:rPr>
              <w:t>normativa</w:t>
            </w:r>
            <w:proofErr w:type="spellEnd"/>
            <w:r w:rsidRPr="00932E35">
              <w:rPr>
                <w:b/>
                <w:sz w:val="20"/>
              </w:rPr>
              <w:t xml:space="preserve">  (</w:t>
            </w:r>
            <w:proofErr w:type="gramEnd"/>
            <w:r w:rsidRPr="00932E35">
              <w:rPr>
                <w:b/>
                <w:sz w:val="20"/>
              </w:rPr>
              <w:t>1)</w:t>
            </w:r>
          </w:p>
        </w:tc>
        <w:tc>
          <w:tcPr>
            <w:tcW w:w="0" w:type="auto"/>
            <w:gridSpan w:val="2"/>
          </w:tcPr>
          <w:p w14:paraId="402AC6CA" w14:textId="77777777" w:rsidR="00C25F30" w:rsidRPr="00932E35" w:rsidRDefault="00C25F30" w:rsidP="00262057">
            <w:pPr>
              <w:rPr>
                <w:rFonts w:eastAsia="Times New Roman" w:cs="Calibri"/>
                <w:sz w:val="20"/>
              </w:rPr>
            </w:pPr>
            <w:r w:rsidRPr="00932E35">
              <w:rPr>
                <w:sz w:val="20"/>
              </w:rPr>
              <w:t xml:space="preserve">Ley Foral 1/2019, de 15 de </w:t>
            </w:r>
            <w:proofErr w:type="spellStart"/>
            <w:r w:rsidRPr="00932E35">
              <w:rPr>
                <w:sz w:val="20"/>
              </w:rPr>
              <w:t>enero</w:t>
            </w:r>
            <w:proofErr w:type="spellEnd"/>
            <w:r w:rsidRPr="00932E35">
              <w:rPr>
                <w:sz w:val="20"/>
              </w:rPr>
              <w:t xml:space="preserve">, de derechos </w:t>
            </w:r>
            <w:proofErr w:type="spellStart"/>
            <w:r w:rsidRPr="00932E35">
              <w:rPr>
                <w:sz w:val="20"/>
              </w:rPr>
              <w:t>culturales</w:t>
            </w:r>
            <w:proofErr w:type="spellEnd"/>
            <w:r w:rsidRPr="00932E35">
              <w:rPr>
                <w:sz w:val="20"/>
              </w:rPr>
              <w:t xml:space="preserve"> de Navarra</w:t>
            </w:r>
          </w:p>
        </w:tc>
      </w:tr>
      <w:tr w:rsidR="00C25F30" w:rsidRPr="00932E35" w14:paraId="6DE9475A" w14:textId="77777777" w:rsidTr="00262057">
        <w:trPr>
          <w:trHeight w:val="300"/>
        </w:trPr>
        <w:tc>
          <w:tcPr>
            <w:tcW w:w="0" w:type="auto"/>
          </w:tcPr>
          <w:p w14:paraId="11172A21" w14:textId="77777777" w:rsidR="00C25F30" w:rsidRPr="00932E35" w:rsidRDefault="00C25F30"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proofErr w:type="gramStart"/>
            <w:r w:rsidRPr="00932E35">
              <w:rPr>
                <w:b/>
                <w:sz w:val="20"/>
              </w:rPr>
              <w:t>normativa</w:t>
            </w:r>
            <w:proofErr w:type="spellEnd"/>
            <w:r w:rsidRPr="00932E35">
              <w:rPr>
                <w:b/>
                <w:sz w:val="20"/>
              </w:rPr>
              <w:t xml:space="preserve">  (</w:t>
            </w:r>
            <w:proofErr w:type="gramEnd"/>
            <w:r w:rsidRPr="00932E35">
              <w:rPr>
                <w:b/>
                <w:sz w:val="20"/>
              </w:rPr>
              <w:t>2)</w:t>
            </w:r>
          </w:p>
        </w:tc>
        <w:tc>
          <w:tcPr>
            <w:tcW w:w="0" w:type="auto"/>
            <w:gridSpan w:val="2"/>
          </w:tcPr>
          <w:p w14:paraId="40B8001E" w14:textId="77777777" w:rsidR="00C25F30" w:rsidRPr="00932E35" w:rsidRDefault="00C25F30" w:rsidP="00262057">
            <w:pPr>
              <w:rPr>
                <w:rFonts w:eastAsia="Times New Roman" w:cs="Calibri"/>
                <w:sz w:val="20"/>
              </w:rPr>
            </w:pPr>
            <w:r w:rsidRPr="00932E35">
              <w:rPr>
                <w:sz w:val="20"/>
              </w:rPr>
              <w:t xml:space="preserve">Ley Foral 1/2019, de 15 de </w:t>
            </w:r>
            <w:proofErr w:type="spellStart"/>
            <w:r w:rsidRPr="00932E35">
              <w:rPr>
                <w:sz w:val="20"/>
              </w:rPr>
              <w:t>enero</w:t>
            </w:r>
            <w:proofErr w:type="spellEnd"/>
            <w:r w:rsidRPr="00932E35">
              <w:rPr>
                <w:sz w:val="20"/>
              </w:rPr>
              <w:t xml:space="preserve">, de derechos </w:t>
            </w:r>
            <w:proofErr w:type="spellStart"/>
            <w:r w:rsidRPr="00932E35">
              <w:rPr>
                <w:sz w:val="20"/>
              </w:rPr>
              <w:t>culturales</w:t>
            </w:r>
            <w:proofErr w:type="spellEnd"/>
            <w:r w:rsidRPr="00932E35">
              <w:rPr>
                <w:sz w:val="20"/>
              </w:rPr>
              <w:t xml:space="preserve"> de Navarra</w:t>
            </w:r>
          </w:p>
        </w:tc>
      </w:tr>
      <w:tr w:rsidR="00C25F30" w:rsidRPr="00932E35" w14:paraId="4BB3AFFE" w14:textId="77777777" w:rsidTr="00262057">
        <w:trPr>
          <w:trHeight w:val="300"/>
        </w:trPr>
        <w:tc>
          <w:tcPr>
            <w:tcW w:w="0" w:type="auto"/>
          </w:tcPr>
          <w:p w14:paraId="29633A56" w14:textId="77777777" w:rsidR="00C25F30" w:rsidRPr="00932E35" w:rsidRDefault="00C25F30"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proofErr w:type="gramStart"/>
            <w:r w:rsidRPr="00932E35">
              <w:rPr>
                <w:b/>
                <w:sz w:val="20"/>
              </w:rPr>
              <w:t>normativa</w:t>
            </w:r>
            <w:proofErr w:type="spellEnd"/>
            <w:r w:rsidRPr="00932E35">
              <w:rPr>
                <w:b/>
                <w:sz w:val="20"/>
              </w:rPr>
              <w:t xml:space="preserve">  (</w:t>
            </w:r>
            <w:proofErr w:type="gramEnd"/>
            <w:r w:rsidRPr="00932E35">
              <w:rPr>
                <w:b/>
                <w:sz w:val="20"/>
              </w:rPr>
              <w:t>3)</w:t>
            </w:r>
          </w:p>
        </w:tc>
        <w:tc>
          <w:tcPr>
            <w:tcW w:w="0" w:type="auto"/>
            <w:gridSpan w:val="2"/>
          </w:tcPr>
          <w:p w14:paraId="5EC1CBC8" w14:textId="77777777" w:rsidR="00C25F30" w:rsidRPr="00932E35" w:rsidRDefault="00C25F30" w:rsidP="00262057">
            <w:pPr>
              <w:rPr>
                <w:rFonts w:eastAsia="Times New Roman" w:cs="Calibri"/>
                <w:sz w:val="20"/>
              </w:rPr>
            </w:pPr>
            <w:r w:rsidRPr="00932E35">
              <w:rPr>
                <w:sz w:val="20"/>
              </w:rPr>
              <w:t xml:space="preserve">Ley Foral 1/2019, de 15 de </w:t>
            </w:r>
            <w:proofErr w:type="spellStart"/>
            <w:r w:rsidRPr="00932E35">
              <w:rPr>
                <w:sz w:val="20"/>
              </w:rPr>
              <w:t>enero</w:t>
            </w:r>
            <w:proofErr w:type="spellEnd"/>
            <w:r w:rsidRPr="00932E35">
              <w:rPr>
                <w:sz w:val="20"/>
              </w:rPr>
              <w:t xml:space="preserve">, de derechos </w:t>
            </w:r>
            <w:proofErr w:type="spellStart"/>
            <w:r w:rsidRPr="00932E35">
              <w:rPr>
                <w:sz w:val="20"/>
              </w:rPr>
              <w:t>culturales</w:t>
            </w:r>
            <w:proofErr w:type="spellEnd"/>
            <w:r w:rsidRPr="00932E35">
              <w:rPr>
                <w:sz w:val="20"/>
              </w:rPr>
              <w:t xml:space="preserve"> de Navarra</w:t>
            </w:r>
          </w:p>
        </w:tc>
      </w:tr>
      <w:tr w:rsidR="00C25F30" w:rsidRPr="00932E35" w14:paraId="0E8E9791" w14:textId="77777777" w:rsidTr="00262057">
        <w:trPr>
          <w:trHeight w:val="300"/>
        </w:trPr>
        <w:tc>
          <w:tcPr>
            <w:tcW w:w="0" w:type="auto"/>
          </w:tcPr>
          <w:p w14:paraId="4773722C" w14:textId="77777777" w:rsidR="00C25F30" w:rsidRPr="00932E35" w:rsidRDefault="00C25F30" w:rsidP="00262057">
            <w:pPr>
              <w:rPr>
                <w:rFonts w:eastAsia="Times New Roman" w:cs="Calibri"/>
                <w:b/>
                <w:sz w:val="20"/>
              </w:rPr>
            </w:pPr>
            <w:proofErr w:type="spellStart"/>
            <w:r w:rsidRPr="00932E35">
              <w:rPr>
                <w:b/>
                <w:sz w:val="20"/>
              </w:rPr>
              <w:t>Contenido</w:t>
            </w:r>
            <w:proofErr w:type="spellEnd"/>
          </w:p>
        </w:tc>
        <w:tc>
          <w:tcPr>
            <w:tcW w:w="0" w:type="auto"/>
            <w:gridSpan w:val="2"/>
          </w:tcPr>
          <w:p w14:paraId="32EFE617" w14:textId="77777777" w:rsidR="00C25F30" w:rsidRPr="00932E35" w:rsidRDefault="00C25F30" w:rsidP="00262057">
            <w:pPr>
              <w:rPr>
                <w:rFonts w:eastAsia="Times New Roman" w:cs="Calibri"/>
                <w:sz w:val="20"/>
              </w:rPr>
            </w:pPr>
            <w:r w:rsidRPr="00932E35">
              <w:rPr>
                <w:sz w:val="20"/>
              </w:rPr>
              <w:t xml:space="preserve">​La Ley Foral de Derechos </w:t>
            </w:r>
            <w:proofErr w:type="spellStart"/>
            <w:r w:rsidRPr="00932E35">
              <w:rPr>
                <w:sz w:val="20"/>
              </w:rPr>
              <w:t>Culturales</w:t>
            </w:r>
            <w:proofErr w:type="spellEnd"/>
            <w:r w:rsidRPr="00932E35">
              <w:rPr>
                <w:sz w:val="20"/>
              </w:rPr>
              <w:t xml:space="preserve"> </w:t>
            </w:r>
            <w:proofErr w:type="spellStart"/>
            <w:r w:rsidRPr="00932E35">
              <w:rPr>
                <w:sz w:val="20"/>
              </w:rPr>
              <w:t>señala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artículo</w:t>
            </w:r>
            <w:proofErr w:type="spellEnd"/>
            <w:r w:rsidRPr="00932E35">
              <w:rPr>
                <w:sz w:val="20"/>
              </w:rPr>
              <w:t xml:space="preserve"> 17 que:</w:t>
            </w:r>
          </w:p>
          <w:p w14:paraId="385ACD9B" w14:textId="77777777" w:rsidR="00C25F30" w:rsidRPr="00932E35" w:rsidRDefault="00C25F30" w:rsidP="00262057">
            <w:pPr>
              <w:rPr>
                <w:rFonts w:eastAsia="Times New Roman" w:cs="Calibri"/>
                <w:sz w:val="20"/>
              </w:rPr>
            </w:pPr>
            <w:r w:rsidRPr="00932E35">
              <w:rPr>
                <w:sz w:val="20"/>
              </w:rPr>
              <w:t xml:space="preserve">2) </w:t>
            </w:r>
            <w:proofErr w:type="spellStart"/>
            <w:r w:rsidRPr="00932E35">
              <w:rPr>
                <w:sz w:val="20"/>
              </w:rPr>
              <w:t>Generará</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estudios</w:t>
            </w:r>
            <w:proofErr w:type="spellEnd"/>
            <w:r w:rsidRPr="00932E35">
              <w:rPr>
                <w:sz w:val="20"/>
              </w:rPr>
              <w:t xml:space="preserve"> </w:t>
            </w:r>
            <w:proofErr w:type="spellStart"/>
            <w:r w:rsidRPr="00932E35">
              <w:rPr>
                <w:sz w:val="20"/>
              </w:rPr>
              <w:t>necesarios</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conocimiento</w:t>
            </w:r>
            <w:proofErr w:type="spellEnd"/>
            <w:r w:rsidRPr="00932E35">
              <w:rPr>
                <w:sz w:val="20"/>
              </w:rPr>
              <w:t xml:space="preserve"> del </w:t>
            </w:r>
            <w:proofErr w:type="spellStart"/>
            <w:r w:rsidRPr="00932E35">
              <w:rPr>
                <w:sz w:val="20"/>
              </w:rPr>
              <w:t>ecosistema</w:t>
            </w:r>
            <w:proofErr w:type="spellEnd"/>
            <w:r w:rsidRPr="00932E35">
              <w:rPr>
                <w:sz w:val="20"/>
              </w:rPr>
              <w:t xml:space="preserve"> cultural y </w:t>
            </w:r>
            <w:proofErr w:type="spellStart"/>
            <w:r w:rsidRPr="00932E35">
              <w:rPr>
                <w:sz w:val="20"/>
              </w:rPr>
              <w:t>creativo</w:t>
            </w:r>
            <w:proofErr w:type="spellEnd"/>
            <w:r w:rsidRPr="00932E35">
              <w:rPr>
                <w:sz w:val="20"/>
              </w:rPr>
              <w:t xml:space="preserve"> </w:t>
            </w:r>
            <w:proofErr w:type="spellStart"/>
            <w:r w:rsidRPr="00932E35">
              <w:rPr>
                <w:sz w:val="20"/>
              </w:rPr>
              <w:t>desde</w:t>
            </w:r>
            <w:proofErr w:type="spellEnd"/>
            <w:r w:rsidRPr="00932E35">
              <w:rPr>
                <w:sz w:val="20"/>
              </w:rPr>
              <w:t xml:space="preserve"> </w:t>
            </w:r>
            <w:proofErr w:type="spellStart"/>
            <w:r w:rsidRPr="00932E35">
              <w:rPr>
                <w:sz w:val="20"/>
              </w:rPr>
              <w:t>el</w:t>
            </w:r>
            <w:proofErr w:type="spellEnd"/>
            <w:r w:rsidRPr="00932E35">
              <w:rPr>
                <w:sz w:val="20"/>
              </w:rPr>
              <w:t xml:space="preserve"> punto de vista social, </w:t>
            </w:r>
            <w:proofErr w:type="spellStart"/>
            <w:r w:rsidRPr="00932E35">
              <w:rPr>
                <w:sz w:val="20"/>
              </w:rPr>
              <w:t>económico</w:t>
            </w:r>
            <w:proofErr w:type="spellEnd"/>
            <w:r w:rsidRPr="00932E35">
              <w:rPr>
                <w:sz w:val="20"/>
              </w:rPr>
              <w:t xml:space="preserve"> y </w:t>
            </w:r>
            <w:proofErr w:type="spellStart"/>
            <w:r w:rsidRPr="00932E35">
              <w:rPr>
                <w:sz w:val="20"/>
              </w:rPr>
              <w:t>formativo</w:t>
            </w:r>
            <w:proofErr w:type="spellEnd"/>
            <w:r w:rsidRPr="00932E35">
              <w:rPr>
                <w:sz w:val="20"/>
              </w:rPr>
              <w:t>.</w:t>
            </w:r>
          </w:p>
        </w:tc>
      </w:tr>
    </w:tbl>
    <w:p w14:paraId="0D98CC6B" w14:textId="2419ABE1"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3574FD72" w14:textId="77777777" w:rsidR="00C25F30" w:rsidRPr="00932E35" w:rsidRDefault="00C25F30" w:rsidP="00C25F30">
      <w:pPr>
        <w:rPr>
          <w:b/>
        </w:rPr>
      </w:pPr>
      <w:r w:rsidRPr="00932E35">
        <w:rPr>
          <w:b/>
        </w:rPr>
        <w:t xml:space="preserve">Departamento de Derechos </w:t>
      </w:r>
      <w:proofErr w:type="spellStart"/>
      <w:r w:rsidRPr="00932E35">
        <w:rPr>
          <w:b/>
        </w:rPr>
        <w:t>Sociales</w:t>
      </w:r>
      <w:proofErr w:type="spellEnd"/>
      <w:r w:rsidRPr="00932E35">
        <w:rPr>
          <w:b/>
        </w:rPr>
        <w:t>, Economía Social y Empleo</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639"/>
        <w:gridCol w:w="3391"/>
        <w:gridCol w:w="3046"/>
      </w:tblGrid>
      <w:tr w:rsidR="00C25F30" w:rsidRPr="00932E35" w14:paraId="5D89A1CD" w14:textId="77777777" w:rsidTr="00262057">
        <w:trPr>
          <w:trHeight w:val="300"/>
        </w:trPr>
        <w:tc>
          <w:tcPr>
            <w:tcW w:w="0" w:type="auto"/>
          </w:tcPr>
          <w:p w14:paraId="642BBC3A" w14:textId="77777777" w:rsidR="00C25F30" w:rsidRPr="00932E35" w:rsidRDefault="00C25F30" w:rsidP="00262057">
            <w:pPr>
              <w:rPr>
                <w:rFonts w:eastAsia="Times New Roman" w:cs="Calibri"/>
                <w:b/>
                <w:sz w:val="20"/>
              </w:rPr>
            </w:pPr>
            <w:r w:rsidRPr="00932E35">
              <w:rPr>
                <w:b/>
                <w:sz w:val="20"/>
              </w:rPr>
              <w:t>Nombre del registro</w:t>
            </w:r>
          </w:p>
        </w:tc>
        <w:tc>
          <w:tcPr>
            <w:tcW w:w="0" w:type="auto"/>
            <w:gridSpan w:val="2"/>
          </w:tcPr>
          <w:p w14:paraId="7CE0F7A6" w14:textId="77777777" w:rsidR="00C25F30" w:rsidRPr="00932E35" w:rsidRDefault="00C25F30" w:rsidP="00262057">
            <w:pPr>
              <w:rPr>
                <w:rFonts w:eastAsia="Times New Roman" w:cs="Calibri"/>
                <w:sz w:val="20"/>
              </w:rPr>
            </w:pPr>
            <w:r w:rsidRPr="00932E35">
              <w:rPr>
                <w:sz w:val="20"/>
              </w:rPr>
              <w:t>REGISTRO DE SERVICIOS SOCIALES Y AUTORIZACIONES ESPECÍFICAS</w:t>
            </w:r>
          </w:p>
        </w:tc>
      </w:tr>
      <w:tr w:rsidR="00C25F30" w:rsidRPr="00932E35" w14:paraId="6C908D07" w14:textId="77777777" w:rsidTr="00262057">
        <w:trPr>
          <w:trHeight w:val="300"/>
        </w:trPr>
        <w:tc>
          <w:tcPr>
            <w:tcW w:w="0" w:type="auto"/>
          </w:tcPr>
          <w:p w14:paraId="0411111D" w14:textId="77777777" w:rsidR="00C25F30" w:rsidRPr="00932E35" w:rsidRDefault="00C25F30"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1DCA3EA2" w14:textId="77777777" w:rsidR="00C25F30" w:rsidRPr="00932E35" w:rsidRDefault="00C25F30" w:rsidP="00262057">
            <w:pPr>
              <w:rPr>
                <w:rFonts w:eastAsia="Times New Roman" w:cs="Calibri"/>
                <w:sz w:val="20"/>
              </w:rPr>
            </w:pPr>
            <w:r w:rsidRPr="00932E35">
              <w:rPr>
                <w:sz w:val="20"/>
              </w:rPr>
              <w:t>Secretaría General Técnica</w:t>
            </w:r>
          </w:p>
        </w:tc>
        <w:tc>
          <w:tcPr>
            <w:tcW w:w="0" w:type="auto"/>
          </w:tcPr>
          <w:p w14:paraId="72D1900F" w14:textId="77777777" w:rsidR="00C25F30" w:rsidRPr="00932E35" w:rsidRDefault="00C25F30"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Inspección</w:t>
            </w:r>
            <w:proofErr w:type="spellEnd"/>
          </w:p>
        </w:tc>
      </w:tr>
      <w:tr w:rsidR="00C25F30" w:rsidRPr="00932E35" w14:paraId="2C736AA3" w14:textId="77777777" w:rsidTr="00262057">
        <w:trPr>
          <w:trHeight w:val="300"/>
        </w:trPr>
        <w:tc>
          <w:tcPr>
            <w:tcW w:w="0" w:type="auto"/>
          </w:tcPr>
          <w:p w14:paraId="007F2FDF" w14:textId="06657D89" w:rsidR="00C25F30" w:rsidRPr="00932E35" w:rsidRDefault="00C25F30"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A2EC1" w:rsidRPr="00932E35">
              <w:rPr>
                <w:b/>
                <w:sz w:val="20"/>
              </w:rPr>
              <w:t>normativa</w:t>
            </w:r>
            <w:proofErr w:type="spellEnd"/>
            <w:r w:rsidR="00EA2EC1" w:rsidRPr="00932E35">
              <w:rPr>
                <w:b/>
                <w:sz w:val="20"/>
              </w:rPr>
              <w:t xml:space="preserve"> (</w:t>
            </w:r>
            <w:r w:rsidRPr="00932E35">
              <w:rPr>
                <w:b/>
                <w:sz w:val="20"/>
              </w:rPr>
              <w:t>1)</w:t>
            </w:r>
          </w:p>
        </w:tc>
        <w:tc>
          <w:tcPr>
            <w:tcW w:w="0" w:type="auto"/>
            <w:gridSpan w:val="2"/>
          </w:tcPr>
          <w:p w14:paraId="2A5C27E6" w14:textId="77777777" w:rsidR="00C25F30" w:rsidRPr="00932E35" w:rsidRDefault="00C25F30" w:rsidP="00262057">
            <w:pPr>
              <w:rPr>
                <w:rFonts w:eastAsia="Times New Roman" w:cs="Calibri"/>
                <w:sz w:val="20"/>
              </w:rPr>
            </w:pPr>
            <w:proofErr w:type="spellStart"/>
            <w:r w:rsidRPr="00932E35">
              <w:rPr>
                <w:sz w:val="20"/>
              </w:rPr>
              <w:t>Decreto</w:t>
            </w:r>
            <w:proofErr w:type="spellEnd"/>
            <w:r w:rsidRPr="00932E35">
              <w:rPr>
                <w:sz w:val="20"/>
              </w:rPr>
              <w:t xml:space="preserve"> Foral 34/2011, de 2 de mayo (BON </w:t>
            </w:r>
            <w:proofErr w:type="gramStart"/>
            <w:r w:rsidRPr="00932E35">
              <w:rPr>
                <w:sz w:val="20"/>
              </w:rPr>
              <w:t>N.º</w:t>
            </w:r>
            <w:proofErr w:type="gramEnd"/>
            <w:r w:rsidRPr="00932E35">
              <w:rPr>
                <w:sz w:val="20"/>
              </w:rPr>
              <w:t xml:space="preserve"> 96 - 19/05/2011)</w:t>
            </w:r>
          </w:p>
        </w:tc>
      </w:tr>
      <w:tr w:rsidR="00C25F30" w:rsidRPr="00932E35" w14:paraId="426ECFB2" w14:textId="77777777" w:rsidTr="00262057">
        <w:trPr>
          <w:trHeight w:val="300"/>
        </w:trPr>
        <w:tc>
          <w:tcPr>
            <w:tcW w:w="0" w:type="auto"/>
          </w:tcPr>
          <w:p w14:paraId="62CECA83" w14:textId="18EEAD10" w:rsidR="00C25F30" w:rsidRPr="00932E35" w:rsidRDefault="00C25F30"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A2EC1" w:rsidRPr="00932E35">
              <w:rPr>
                <w:b/>
                <w:sz w:val="20"/>
              </w:rPr>
              <w:t>normativa</w:t>
            </w:r>
            <w:proofErr w:type="spellEnd"/>
            <w:r w:rsidR="00EA2EC1" w:rsidRPr="00932E35">
              <w:rPr>
                <w:b/>
                <w:sz w:val="20"/>
              </w:rPr>
              <w:t xml:space="preserve"> (</w:t>
            </w:r>
            <w:r w:rsidRPr="00932E35">
              <w:rPr>
                <w:b/>
                <w:sz w:val="20"/>
              </w:rPr>
              <w:t>2)</w:t>
            </w:r>
          </w:p>
        </w:tc>
        <w:tc>
          <w:tcPr>
            <w:tcW w:w="0" w:type="auto"/>
            <w:gridSpan w:val="2"/>
          </w:tcPr>
          <w:p w14:paraId="323BFD3D" w14:textId="77777777" w:rsidR="00C25F30" w:rsidRPr="00932E35" w:rsidRDefault="00C25F30" w:rsidP="00262057">
            <w:pPr>
              <w:rPr>
                <w:rFonts w:eastAsia="Times New Roman" w:cs="Calibri"/>
                <w:sz w:val="20"/>
              </w:rPr>
            </w:pPr>
            <w:proofErr w:type="spellStart"/>
            <w:r w:rsidRPr="00932E35">
              <w:rPr>
                <w:sz w:val="20"/>
              </w:rPr>
              <w:t>Decreto</w:t>
            </w:r>
            <w:proofErr w:type="spellEnd"/>
            <w:r w:rsidRPr="00932E35">
              <w:rPr>
                <w:sz w:val="20"/>
              </w:rPr>
              <w:t xml:space="preserve"> Foral 34/2011, de 2 de mayo (BON </w:t>
            </w:r>
            <w:proofErr w:type="gramStart"/>
            <w:r w:rsidRPr="00932E35">
              <w:rPr>
                <w:sz w:val="20"/>
              </w:rPr>
              <w:t>N.º</w:t>
            </w:r>
            <w:proofErr w:type="gramEnd"/>
            <w:r w:rsidRPr="00932E35">
              <w:rPr>
                <w:sz w:val="20"/>
              </w:rPr>
              <w:t xml:space="preserve"> 96 - 19/05/2011)</w:t>
            </w:r>
          </w:p>
        </w:tc>
      </w:tr>
      <w:tr w:rsidR="00C25F30" w:rsidRPr="00932E35" w14:paraId="2A1A4F8B" w14:textId="77777777" w:rsidTr="00262057">
        <w:trPr>
          <w:trHeight w:val="300"/>
        </w:trPr>
        <w:tc>
          <w:tcPr>
            <w:tcW w:w="0" w:type="auto"/>
          </w:tcPr>
          <w:p w14:paraId="3022C4E5" w14:textId="0D51258D" w:rsidR="00C25F30" w:rsidRPr="00932E35" w:rsidRDefault="00C25F30"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A2EC1" w:rsidRPr="00932E35">
              <w:rPr>
                <w:b/>
                <w:sz w:val="20"/>
              </w:rPr>
              <w:t>normativa</w:t>
            </w:r>
            <w:proofErr w:type="spellEnd"/>
            <w:r w:rsidR="00EA2EC1" w:rsidRPr="00932E35">
              <w:rPr>
                <w:b/>
                <w:sz w:val="20"/>
              </w:rPr>
              <w:t xml:space="preserve"> (</w:t>
            </w:r>
            <w:r w:rsidRPr="00932E35">
              <w:rPr>
                <w:b/>
                <w:sz w:val="20"/>
              </w:rPr>
              <w:t>3)</w:t>
            </w:r>
          </w:p>
        </w:tc>
        <w:tc>
          <w:tcPr>
            <w:tcW w:w="0" w:type="auto"/>
            <w:gridSpan w:val="2"/>
          </w:tcPr>
          <w:p w14:paraId="40E847E1" w14:textId="77777777" w:rsidR="00C25F30" w:rsidRPr="00932E35" w:rsidRDefault="00C25F30" w:rsidP="00262057">
            <w:pPr>
              <w:rPr>
                <w:rFonts w:eastAsia="Times New Roman" w:cs="Calibri"/>
                <w:sz w:val="20"/>
              </w:rPr>
            </w:pPr>
            <w:proofErr w:type="spellStart"/>
            <w:r w:rsidRPr="00932E35">
              <w:rPr>
                <w:sz w:val="20"/>
              </w:rPr>
              <w:t>Decreto</w:t>
            </w:r>
            <w:proofErr w:type="spellEnd"/>
            <w:r w:rsidRPr="00932E35">
              <w:rPr>
                <w:sz w:val="20"/>
              </w:rPr>
              <w:t xml:space="preserve"> Foral 34/2011, de 2 de mayo (BON </w:t>
            </w:r>
            <w:proofErr w:type="gramStart"/>
            <w:r w:rsidRPr="00932E35">
              <w:rPr>
                <w:sz w:val="20"/>
              </w:rPr>
              <w:t>N.º</w:t>
            </w:r>
            <w:proofErr w:type="gramEnd"/>
            <w:r w:rsidRPr="00932E35">
              <w:rPr>
                <w:sz w:val="20"/>
              </w:rPr>
              <w:t xml:space="preserve"> 96 - 19/05/2011)</w:t>
            </w:r>
          </w:p>
        </w:tc>
      </w:tr>
      <w:tr w:rsidR="00C25F30" w:rsidRPr="00932E35" w14:paraId="41222736" w14:textId="77777777" w:rsidTr="00262057">
        <w:trPr>
          <w:trHeight w:val="300"/>
        </w:trPr>
        <w:tc>
          <w:tcPr>
            <w:tcW w:w="0" w:type="auto"/>
          </w:tcPr>
          <w:p w14:paraId="4E6A41F1" w14:textId="77777777" w:rsidR="00C25F30" w:rsidRPr="00932E35" w:rsidRDefault="00C25F30" w:rsidP="00262057">
            <w:pPr>
              <w:rPr>
                <w:rFonts w:eastAsia="Times New Roman" w:cs="Calibri"/>
                <w:b/>
                <w:sz w:val="20"/>
              </w:rPr>
            </w:pPr>
            <w:proofErr w:type="spellStart"/>
            <w:r w:rsidRPr="00932E35">
              <w:rPr>
                <w:b/>
                <w:sz w:val="20"/>
              </w:rPr>
              <w:t>Contenido</w:t>
            </w:r>
            <w:proofErr w:type="spellEnd"/>
          </w:p>
        </w:tc>
        <w:tc>
          <w:tcPr>
            <w:tcW w:w="0" w:type="auto"/>
            <w:gridSpan w:val="2"/>
          </w:tcPr>
          <w:p w14:paraId="5D70881A" w14:textId="77777777" w:rsidR="00C25F30" w:rsidRPr="00932E35" w:rsidRDefault="00C25F30" w:rsidP="00262057">
            <w:pPr>
              <w:rPr>
                <w:rFonts w:eastAsia="Times New Roman" w:cs="Calibri"/>
                <w:sz w:val="20"/>
              </w:rPr>
            </w:pPr>
            <w:r w:rsidRPr="00932E35">
              <w:rPr>
                <w:sz w:val="20"/>
              </w:rPr>
              <w:t>​</w:t>
            </w:r>
            <w:proofErr w:type="spellStart"/>
            <w:r w:rsidRPr="00932E35">
              <w:rPr>
                <w:sz w:val="20"/>
              </w:rPr>
              <w:t>Dicho</w:t>
            </w:r>
            <w:proofErr w:type="spellEnd"/>
            <w:r w:rsidRPr="00932E35">
              <w:rPr>
                <w:sz w:val="20"/>
              </w:rPr>
              <w:t xml:space="preserve"> Registro se </w:t>
            </w:r>
            <w:proofErr w:type="spellStart"/>
            <w:r w:rsidRPr="00932E35">
              <w:rPr>
                <w:sz w:val="20"/>
              </w:rPr>
              <w:t>configura</w:t>
            </w:r>
            <w:proofErr w:type="spellEnd"/>
            <w:r w:rsidRPr="00932E35">
              <w:rPr>
                <w:sz w:val="20"/>
              </w:rPr>
              <w:t xml:space="preserve"> </w:t>
            </w:r>
            <w:proofErr w:type="spellStart"/>
            <w:r w:rsidRPr="00932E35">
              <w:rPr>
                <w:sz w:val="20"/>
              </w:rPr>
              <w:t>como</w:t>
            </w:r>
            <w:proofErr w:type="spellEnd"/>
            <w:r w:rsidRPr="00932E35">
              <w:rPr>
                <w:sz w:val="20"/>
              </w:rPr>
              <w:t xml:space="preserve"> un </w:t>
            </w:r>
            <w:proofErr w:type="spellStart"/>
            <w:r w:rsidRPr="00932E35">
              <w:rPr>
                <w:sz w:val="20"/>
              </w:rPr>
              <w:t>instrumento</w:t>
            </w:r>
            <w:proofErr w:type="spellEnd"/>
            <w:r w:rsidRPr="00932E35">
              <w:rPr>
                <w:sz w:val="20"/>
              </w:rPr>
              <w:t xml:space="preserve"> </w:t>
            </w:r>
            <w:proofErr w:type="spellStart"/>
            <w:r w:rsidRPr="00932E35">
              <w:rPr>
                <w:sz w:val="20"/>
              </w:rPr>
              <w:t>básico</w:t>
            </w:r>
            <w:proofErr w:type="spellEnd"/>
            <w:r w:rsidRPr="00932E35">
              <w:rPr>
                <w:sz w:val="20"/>
              </w:rPr>
              <w:t xml:space="preserve"> de </w:t>
            </w:r>
            <w:proofErr w:type="spellStart"/>
            <w:r w:rsidRPr="00932E35">
              <w:rPr>
                <w:sz w:val="20"/>
              </w:rPr>
              <w:t>conocimiento</w:t>
            </w:r>
            <w:proofErr w:type="spellEnd"/>
            <w:r w:rsidRPr="00932E35">
              <w:rPr>
                <w:sz w:val="20"/>
              </w:rPr>
              <w:t xml:space="preserve">, control, </w:t>
            </w:r>
            <w:proofErr w:type="spellStart"/>
            <w:r w:rsidRPr="00932E35">
              <w:rPr>
                <w:sz w:val="20"/>
              </w:rPr>
              <w:t>planificación</w:t>
            </w:r>
            <w:proofErr w:type="spellEnd"/>
            <w:r w:rsidRPr="00932E35">
              <w:rPr>
                <w:sz w:val="20"/>
              </w:rPr>
              <w:t xml:space="preserve">, </w:t>
            </w:r>
            <w:proofErr w:type="spellStart"/>
            <w:r w:rsidRPr="00932E35">
              <w:rPr>
                <w:sz w:val="20"/>
              </w:rPr>
              <w:t>ordenación</w:t>
            </w:r>
            <w:proofErr w:type="spellEnd"/>
            <w:r w:rsidRPr="00932E35">
              <w:rPr>
                <w:sz w:val="20"/>
              </w:rPr>
              <w:t xml:space="preserve"> y </w:t>
            </w:r>
            <w:proofErr w:type="spellStart"/>
            <w:r w:rsidRPr="00932E35">
              <w:rPr>
                <w:sz w:val="20"/>
              </w:rPr>
              <w:t>publicidad</w:t>
            </w:r>
            <w:proofErr w:type="spellEnd"/>
            <w:r w:rsidRPr="00932E35">
              <w:rPr>
                <w:sz w:val="20"/>
              </w:rPr>
              <w:t xml:space="preserve"> del </w:t>
            </w:r>
            <w:proofErr w:type="spellStart"/>
            <w:r w:rsidRPr="00932E35">
              <w:rPr>
                <w:sz w:val="20"/>
              </w:rPr>
              <w:t>sistema</w:t>
            </w:r>
            <w:proofErr w:type="spellEnd"/>
            <w:r w:rsidRPr="00932E35">
              <w:rPr>
                <w:sz w:val="20"/>
              </w:rPr>
              <w:t xml:space="preserve"> de </w:t>
            </w:r>
            <w:proofErr w:type="spellStart"/>
            <w:r w:rsidRPr="00932E35">
              <w:rPr>
                <w:sz w:val="20"/>
              </w:rPr>
              <w:t>servicios</w:t>
            </w:r>
            <w:proofErr w:type="spellEnd"/>
            <w:r w:rsidRPr="00932E35">
              <w:rPr>
                <w:sz w:val="20"/>
              </w:rPr>
              <w:t xml:space="preserve"> </w:t>
            </w:r>
            <w:proofErr w:type="spellStart"/>
            <w:r w:rsidRPr="00932E35">
              <w:rPr>
                <w:sz w:val="20"/>
              </w:rPr>
              <w:t>sociales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de </w:t>
            </w:r>
            <w:proofErr w:type="spellStart"/>
            <w:r w:rsidRPr="00932E35">
              <w:rPr>
                <w:sz w:val="20"/>
              </w:rPr>
              <w:t>cualquier</w:t>
            </w:r>
            <w:proofErr w:type="spellEnd"/>
            <w:r w:rsidRPr="00932E35">
              <w:rPr>
                <w:sz w:val="20"/>
              </w:rPr>
              <w:t xml:space="preserve"> </w:t>
            </w:r>
            <w:proofErr w:type="spellStart"/>
            <w:r w:rsidRPr="00932E35">
              <w:rPr>
                <w:sz w:val="20"/>
              </w:rPr>
              <w:t>actuación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ámbito</w:t>
            </w:r>
            <w:proofErr w:type="spellEnd"/>
            <w:r w:rsidRPr="00932E35">
              <w:rPr>
                <w:sz w:val="20"/>
              </w:rPr>
              <w:t xml:space="preserve"> de </w:t>
            </w:r>
            <w:proofErr w:type="spellStart"/>
            <w:r w:rsidRPr="00932E35">
              <w:rPr>
                <w:sz w:val="20"/>
              </w:rPr>
              <w:t>los</w:t>
            </w:r>
            <w:proofErr w:type="spellEnd"/>
            <w:r w:rsidRPr="00932E35">
              <w:rPr>
                <w:sz w:val="20"/>
              </w:rPr>
              <w:t xml:space="preserve"> Servicios </w:t>
            </w:r>
            <w:proofErr w:type="spellStart"/>
            <w:r w:rsidRPr="00932E35">
              <w:rPr>
                <w:sz w:val="20"/>
              </w:rPr>
              <w:t>Sociales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Comunidad</w:t>
            </w:r>
            <w:proofErr w:type="spellEnd"/>
            <w:r w:rsidRPr="00932E35">
              <w:rPr>
                <w:sz w:val="20"/>
              </w:rPr>
              <w:t xml:space="preserve"> Foral de Navarra.</w:t>
            </w:r>
          </w:p>
        </w:tc>
      </w:tr>
    </w:tbl>
    <w:p w14:paraId="6A733B7D" w14:textId="55B89CB8"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62443E51" w14:textId="77777777" w:rsidR="00C25F30" w:rsidRPr="00932E35" w:rsidRDefault="00C25F30" w:rsidP="00C25F30">
      <w:pPr>
        <w:rPr>
          <w:b/>
        </w:rPr>
      </w:pPr>
      <w:r w:rsidRPr="00932E35">
        <w:rPr>
          <w:b/>
        </w:rPr>
        <w:t xml:space="preserve">Departamento de Derechos </w:t>
      </w:r>
      <w:proofErr w:type="spellStart"/>
      <w:r w:rsidRPr="00932E35">
        <w:rPr>
          <w:b/>
        </w:rPr>
        <w:t>Sociales</w:t>
      </w:r>
      <w:proofErr w:type="spellEnd"/>
      <w:r w:rsidRPr="00932E35">
        <w:rPr>
          <w:b/>
        </w:rPr>
        <w:t>, Economía Social y Empleo</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608"/>
        <w:gridCol w:w="6151"/>
        <w:gridCol w:w="317"/>
      </w:tblGrid>
      <w:tr w:rsidR="00C25F30" w:rsidRPr="00932E35" w14:paraId="28FCEADC" w14:textId="77777777" w:rsidTr="00262057">
        <w:trPr>
          <w:trHeight w:val="300"/>
        </w:trPr>
        <w:tc>
          <w:tcPr>
            <w:tcW w:w="0" w:type="auto"/>
          </w:tcPr>
          <w:p w14:paraId="6F1784E9" w14:textId="77777777" w:rsidR="00C25F30" w:rsidRPr="00932E35" w:rsidRDefault="00C25F30" w:rsidP="00262057">
            <w:pPr>
              <w:rPr>
                <w:rFonts w:eastAsia="Times New Roman" w:cs="Calibri"/>
                <w:b/>
                <w:sz w:val="20"/>
              </w:rPr>
            </w:pPr>
            <w:r w:rsidRPr="00932E35">
              <w:rPr>
                <w:b/>
                <w:sz w:val="20"/>
              </w:rPr>
              <w:t>Nombre del registro</w:t>
            </w:r>
          </w:p>
        </w:tc>
        <w:tc>
          <w:tcPr>
            <w:tcW w:w="0" w:type="auto"/>
            <w:gridSpan w:val="2"/>
          </w:tcPr>
          <w:p w14:paraId="7452D687" w14:textId="77777777" w:rsidR="00C25F30" w:rsidRPr="00932E35" w:rsidRDefault="00C25F30" w:rsidP="00262057">
            <w:pPr>
              <w:rPr>
                <w:rFonts w:eastAsia="Times New Roman" w:cs="Calibri"/>
                <w:sz w:val="20"/>
              </w:rPr>
            </w:pPr>
            <w:r w:rsidRPr="00932E35">
              <w:rPr>
                <w:sz w:val="20"/>
              </w:rPr>
              <w:t xml:space="preserve">Centro </w:t>
            </w:r>
            <w:proofErr w:type="spellStart"/>
            <w:r w:rsidRPr="00932E35">
              <w:rPr>
                <w:sz w:val="20"/>
              </w:rPr>
              <w:t>autonómico</w:t>
            </w:r>
            <w:proofErr w:type="spellEnd"/>
            <w:r w:rsidRPr="00932E35">
              <w:rPr>
                <w:sz w:val="20"/>
              </w:rPr>
              <w:t xml:space="preserve"> de </w:t>
            </w:r>
            <w:proofErr w:type="spellStart"/>
            <w:r w:rsidRPr="00932E35">
              <w:rPr>
                <w:sz w:val="20"/>
              </w:rPr>
              <w:t>explotación</w:t>
            </w:r>
            <w:proofErr w:type="spellEnd"/>
            <w:r w:rsidRPr="00932E35">
              <w:rPr>
                <w:sz w:val="20"/>
              </w:rPr>
              <w:t xml:space="preserve"> de </w:t>
            </w:r>
            <w:proofErr w:type="spellStart"/>
            <w:r w:rsidRPr="00932E35">
              <w:rPr>
                <w:sz w:val="20"/>
              </w:rPr>
              <w:t>los</w:t>
            </w:r>
            <w:proofErr w:type="spellEnd"/>
            <w:r w:rsidRPr="00932E35">
              <w:rPr>
                <w:sz w:val="20"/>
              </w:rPr>
              <w:t xml:space="preserve"> Servicios </w:t>
            </w:r>
            <w:proofErr w:type="spellStart"/>
            <w:r w:rsidRPr="00932E35">
              <w:rPr>
                <w:sz w:val="20"/>
              </w:rPr>
              <w:t>Públicos</w:t>
            </w:r>
            <w:proofErr w:type="spellEnd"/>
            <w:r w:rsidRPr="00932E35">
              <w:rPr>
                <w:sz w:val="20"/>
              </w:rPr>
              <w:t xml:space="preserve"> de Empleo Estatal y </w:t>
            </w:r>
            <w:proofErr w:type="spellStart"/>
            <w:r w:rsidRPr="00932E35">
              <w:rPr>
                <w:sz w:val="20"/>
              </w:rPr>
              <w:t>Autonómicos</w:t>
            </w:r>
            <w:proofErr w:type="spellEnd"/>
          </w:p>
        </w:tc>
      </w:tr>
      <w:tr w:rsidR="00C25F30" w:rsidRPr="00932E35" w14:paraId="192EED7D" w14:textId="77777777" w:rsidTr="00262057">
        <w:trPr>
          <w:trHeight w:val="300"/>
        </w:trPr>
        <w:tc>
          <w:tcPr>
            <w:tcW w:w="0" w:type="auto"/>
          </w:tcPr>
          <w:p w14:paraId="09CAD078" w14:textId="77777777" w:rsidR="00C25F30" w:rsidRPr="00932E35" w:rsidRDefault="00C25F30"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44AC3734" w14:textId="77777777" w:rsidR="00C25F30" w:rsidRPr="00932E35" w:rsidRDefault="00C25F30" w:rsidP="00262057">
            <w:pPr>
              <w:rPr>
                <w:rFonts w:eastAsia="Times New Roman" w:cs="Calibri"/>
                <w:sz w:val="20"/>
              </w:rPr>
            </w:pPr>
            <w:r w:rsidRPr="00932E35">
              <w:rPr>
                <w:sz w:val="20"/>
              </w:rPr>
              <w:t xml:space="preserve">Servicio Navarro de Empleo-Nafar </w:t>
            </w:r>
            <w:proofErr w:type="spellStart"/>
            <w:r w:rsidRPr="00932E35">
              <w:rPr>
                <w:sz w:val="20"/>
              </w:rPr>
              <w:t>Lansare</w:t>
            </w:r>
            <w:proofErr w:type="spellEnd"/>
          </w:p>
        </w:tc>
        <w:tc>
          <w:tcPr>
            <w:tcW w:w="0" w:type="auto"/>
          </w:tcPr>
          <w:p w14:paraId="1DCE94CB" w14:textId="77777777" w:rsidR="00C25F30" w:rsidRPr="00932E35" w:rsidRDefault="00C25F30" w:rsidP="00262057">
            <w:pPr>
              <w:rPr>
                <w:rFonts w:eastAsia="Times New Roman" w:cs="Calibri"/>
                <w:sz w:val="20"/>
                <w:lang w:eastAsia="es-ES"/>
              </w:rPr>
            </w:pPr>
          </w:p>
        </w:tc>
      </w:tr>
      <w:tr w:rsidR="00C25F30" w:rsidRPr="00932E35" w14:paraId="2D6E1F7E" w14:textId="77777777" w:rsidTr="00262057">
        <w:trPr>
          <w:trHeight w:val="300"/>
        </w:trPr>
        <w:tc>
          <w:tcPr>
            <w:tcW w:w="0" w:type="auto"/>
          </w:tcPr>
          <w:p w14:paraId="3859A1A9" w14:textId="776BCD9B" w:rsidR="00C25F30" w:rsidRPr="00932E35" w:rsidRDefault="00C25F30"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A2EC1" w:rsidRPr="00932E35">
              <w:rPr>
                <w:b/>
                <w:sz w:val="20"/>
              </w:rPr>
              <w:t>normativa</w:t>
            </w:r>
            <w:proofErr w:type="spellEnd"/>
            <w:r w:rsidR="00EA2EC1" w:rsidRPr="00932E35">
              <w:rPr>
                <w:b/>
                <w:sz w:val="20"/>
              </w:rPr>
              <w:t xml:space="preserve"> (</w:t>
            </w:r>
            <w:r w:rsidRPr="00932E35">
              <w:rPr>
                <w:b/>
                <w:sz w:val="20"/>
              </w:rPr>
              <w:t>1)</w:t>
            </w:r>
          </w:p>
        </w:tc>
        <w:tc>
          <w:tcPr>
            <w:tcW w:w="0" w:type="auto"/>
            <w:gridSpan w:val="2"/>
          </w:tcPr>
          <w:p w14:paraId="619BB4A6" w14:textId="77777777" w:rsidR="00C25F30" w:rsidRPr="00932E35" w:rsidRDefault="00C25F30" w:rsidP="00262057">
            <w:pPr>
              <w:rPr>
                <w:rFonts w:eastAsia="Times New Roman" w:cs="Calibri"/>
                <w:sz w:val="20"/>
              </w:rPr>
            </w:pPr>
            <w:r w:rsidRPr="00932E35">
              <w:rPr>
                <w:sz w:val="20"/>
              </w:rPr>
              <w:t xml:space="preserve">Real </w:t>
            </w:r>
            <w:proofErr w:type="spellStart"/>
            <w:r w:rsidRPr="00932E35">
              <w:rPr>
                <w:sz w:val="20"/>
              </w:rPr>
              <w:t>Decreto</w:t>
            </w:r>
            <w:proofErr w:type="spellEnd"/>
            <w:r w:rsidRPr="00932E35">
              <w:rPr>
                <w:sz w:val="20"/>
              </w:rPr>
              <w:t xml:space="preserve"> Ley 18/1993</w:t>
            </w:r>
          </w:p>
        </w:tc>
      </w:tr>
      <w:tr w:rsidR="00C25F30" w:rsidRPr="00932E35" w14:paraId="10BD5E0D" w14:textId="77777777" w:rsidTr="00262057">
        <w:trPr>
          <w:trHeight w:val="300"/>
        </w:trPr>
        <w:tc>
          <w:tcPr>
            <w:tcW w:w="0" w:type="auto"/>
          </w:tcPr>
          <w:p w14:paraId="74BB00C8" w14:textId="23168F08" w:rsidR="00C25F30" w:rsidRPr="00932E35" w:rsidRDefault="00C25F30"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A2EC1" w:rsidRPr="00932E35">
              <w:rPr>
                <w:b/>
                <w:sz w:val="20"/>
              </w:rPr>
              <w:t>normativa</w:t>
            </w:r>
            <w:proofErr w:type="spellEnd"/>
            <w:r w:rsidR="00EA2EC1" w:rsidRPr="00932E35">
              <w:rPr>
                <w:b/>
                <w:sz w:val="20"/>
              </w:rPr>
              <w:t xml:space="preserve"> (</w:t>
            </w:r>
            <w:r w:rsidRPr="00932E35">
              <w:rPr>
                <w:b/>
                <w:sz w:val="20"/>
              </w:rPr>
              <w:t>2)</w:t>
            </w:r>
          </w:p>
        </w:tc>
        <w:tc>
          <w:tcPr>
            <w:tcW w:w="0" w:type="auto"/>
            <w:gridSpan w:val="2"/>
          </w:tcPr>
          <w:p w14:paraId="4519FAF5" w14:textId="77777777" w:rsidR="00C25F30" w:rsidRPr="00932E35" w:rsidRDefault="00C25F30" w:rsidP="00262057">
            <w:pPr>
              <w:rPr>
                <w:rFonts w:eastAsia="Times New Roman" w:cs="Calibri"/>
                <w:sz w:val="20"/>
              </w:rPr>
            </w:pPr>
            <w:r w:rsidRPr="00932E35">
              <w:rPr>
                <w:sz w:val="20"/>
              </w:rPr>
              <w:t xml:space="preserve">Real </w:t>
            </w:r>
            <w:proofErr w:type="spellStart"/>
            <w:r w:rsidRPr="00932E35">
              <w:rPr>
                <w:sz w:val="20"/>
              </w:rPr>
              <w:t>Decreto</w:t>
            </w:r>
            <w:proofErr w:type="spellEnd"/>
            <w:r w:rsidRPr="00932E35">
              <w:rPr>
                <w:sz w:val="20"/>
              </w:rPr>
              <w:t xml:space="preserve"> Ley 18/1993</w:t>
            </w:r>
          </w:p>
        </w:tc>
      </w:tr>
      <w:tr w:rsidR="00C25F30" w:rsidRPr="00932E35" w14:paraId="640CDCD7" w14:textId="77777777" w:rsidTr="00262057">
        <w:trPr>
          <w:trHeight w:val="300"/>
        </w:trPr>
        <w:tc>
          <w:tcPr>
            <w:tcW w:w="0" w:type="auto"/>
          </w:tcPr>
          <w:p w14:paraId="4BCDD26B" w14:textId="66A63E7A" w:rsidR="00C25F30" w:rsidRPr="00932E35" w:rsidRDefault="00C25F30"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A2EC1" w:rsidRPr="00932E35">
              <w:rPr>
                <w:b/>
                <w:sz w:val="20"/>
              </w:rPr>
              <w:t>normativa</w:t>
            </w:r>
            <w:proofErr w:type="spellEnd"/>
            <w:r w:rsidR="00EA2EC1" w:rsidRPr="00932E35">
              <w:rPr>
                <w:b/>
                <w:sz w:val="20"/>
              </w:rPr>
              <w:t xml:space="preserve"> (</w:t>
            </w:r>
            <w:r w:rsidRPr="00932E35">
              <w:rPr>
                <w:b/>
                <w:sz w:val="20"/>
              </w:rPr>
              <w:t>3)</w:t>
            </w:r>
          </w:p>
        </w:tc>
        <w:tc>
          <w:tcPr>
            <w:tcW w:w="0" w:type="auto"/>
            <w:gridSpan w:val="2"/>
          </w:tcPr>
          <w:p w14:paraId="320E2777" w14:textId="77777777" w:rsidR="00C25F30" w:rsidRPr="00932E35" w:rsidRDefault="00C25F30" w:rsidP="00262057">
            <w:pPr>
              <w:rPr>
                <w:rFonts w:eastAsia="Times New Roman" w:cs="Calibri"/>
                <w:sz w:val="20"/>
              </w:rPr>
            </w:pPr>
            <w:r w:rsidRPr="00932E35">
              <w:rPr>
                <w:sz w:val="20"/>
              </w:rPr>
              <w:t xml:space="preserve">Real </w:t>
            </w:r>
            <w:proofErr w:type="spellStart"/>
            <w:r w:rsidRPr="00932E35">
              <w:rPr>
                <w:sz w:val="20"/>
              </w:rPr>
              <w:t>Decreto</w:t>
            </w:r>
            <w:proofErr w:type="spellEnd"/>
            <w:r w:rsidRPr="00932E35">
              <w:rPr>
                <w:sz w:val="20"/>
              </w:rPr>
              <w:t xml:space="preserve"> Ley 18/1993</w:t>
            </w:r>
          </w:p>
        </w:tc>
      </w:tr>
      <w:tr w:rsidR="00C25F30" w:rsidRPr="00932E35" w14:paraId="63A92574" w14:textId="77777777" w:rsidTr="00262057">
        <w:trPr>
          <w:trHeight w:val="300"/>
        </w:trPr>
        <w:tc>
          <w:tcPr>
            <w:tcW w:w="0" w:type="auto"/>
          </w:tcPr>
          <w:p w14:paraId="5C81116D" w14:textId="77777777" w:rsidR="00C25F30" w:rsidRPr="00932E35" w:rsidRDefault="00C25F30" w:rsidP="00262057">
            <w:pPr>
              <w:rPr>
                <w:rFonts w:eastAsia="Times New Roman" w:cs="Calibri"/>
                <w:b/>
                <w:sz w:val="20"/>
              </w:rPr>
            </w:pPr>
            <w:proofErr w:type="spellStart"/>
            <w:r w:rsidRPr="00932E35">
              <w:rPr>
                <w:b/>
                <w:sz w:val="20"/>
              </w:rPr>
              <w:t>Contenido</w:t>
            </w:r>
            <w:proofErr w:type="spellEnd"/>
          </w:p>
        </w:tc>
        <w:tc>
          <w:tcPr>
            <w:tcW w:w="0" w:type="auto"/>
            <w:gridSpan w:val="2"/>
          </w:tcPr>
          <w:p w14:paraId="5E865CF6" w14:textId="77777777" w:rsidR="00C25F30" w:rsidRPr="00932E35" w:rsidRDefault="00C25F30" w:rsidP="00262057">
            <w:pPr>
              <w:rPr>
                <w:rFonts w:eastAsia="Times New Roman" w:cs="Calibri"/>
                <w:sz w:val="20"/>
              </w:rPr>
            </w:pPr>
            <w:r w:rsidRPr="00932E35">
              <w:rPr>
                <w:sz w:val="20"/>
              </w:rPr>
              <w:t xml:space="preserve">​​Real </w:t>
            </w:r>
            <w:proofErr w:type="spellStart"/>
            <w:r w:rsidRPr="00932E35">
              <w:rPr>
                <w:sz w:val="20"/>
              </w:rPr>
              <w:t>Decreto</w:t>
            </w:r>
            <w:proofErr w:type="spellEnd"/>
            <w:r w:rsidRPr="00932E35">
              <w:rPr>
                <w:sz w:val="20"/>
              </w:rPr>
              <w:t xml:space="preserve"> Ley 18/1993, de 3 de </w:t>
            </w:r>
            <w:proofErr w:type="spellStart"/>
            <w:r w:rsidRPr="00932E35">
              <w:rPr>
                <w:sz w:val="20"/>
              </w:rPr>
              <w:t>diciembre</w:t>
            </w:r>
            <w:proofErr w:type="spellEnd"/>
            <w:r w:rsidRPr="00932E35">
              <w:rPr>
                <w:sz w:val="20"/>
              </w:rPr>
              <w:t xml:space="preserve">, </w:t>
            </w:r>
            <w:proofErr w:type="spellStart"/>
            <w:r w:rsidRPr="00932E35">
              <w:rPr>
                <w:sz w:val="20"/>
              </w:rPr>
              <w:t>convalidado</w:t>
            </w:r>
            <w:proofErr w:type="spellEnd"/>
            <w:r w:rsidRPr="00932E35">
              <w:rPr>
                <w:sz w:val="20"/>
              </w:rPr>
              <w:t xml:space="preserve"> </w:t>
            </w:r>
            <w:proofErr w:type="spellStart"/>
            <w:r w:rsidRPr="00932E35">
              <w:rPr>
                <w:sz w:val="20"/>
              </w:rPr>
              <w:t>posteriormente</w:t>
            </w:r>
            <w:proofErr w:type="spellEnd"/>
            <w:r w:rsidRPr="00932E35">
              <w:rPr>
                <w:sz w:val="20"/>
              </w:rPr>
              <w:t xml:space="preserve"> </w:t>
            </w:r>
            <w:proofErr w:type="spellStart"/>
            <w:r w:rsidRPr="00932E35">
              <w:rPr>
                <w:sz w:val="20"/>
              </w:rPr>
              <w:t>por</w:t>
            </w:r>
            <w:proofErr w:type="spellEnd"/>
            <w:r w:rsidRPr="00932E35">
              <w:rPr>
                <w:sz w:val="20"/>
              </w:rPr>
              <w:t xml:space="preserve"> la Ley 10/94, de 19 de mayo, que </w:t>
            </w:r>
            <w:proofErr w:type="spellStart"/>
            <w:r w:rsidRPr="00932E35">
              <w:rPr>
                <w:sz w:val="20"/>
              </w:rPr>
              <w:t>obliga</w:t>
            </w:r>
            <w:proofErr w:type="spellEnd"/>
            <w:r w:rsidRPr="00932E35">
              <w:rPr>
                <w:sz w:val="20"/>
              </w:rPr>
              <w:t xml:space="preserve"> a </w:t>
            </w:r>
            <w:proofErr w:type="spellStart"/>
            <w:r w:rsidRPr="00932E35">
              <w:rPr>
                <w:sz w:val="20"/>
              </w:rPr>
              <w:t>los</w:t>
            </w:r>
            <w:proofErr w:type="spellEnd"/>
            <w:r w:rsidRPr="00932E35">
              <w:rPr>
                <w:sz w:val="20"/>
              </w:rPr>
              <w:t xml:space="preserve"> empresarios a registrar </w:t>
            </w:r>
            <w:proofErr w:type="spellStart"/>
            <w:r w:rsidRPr="00932E35">
              <w:rPr>
                <w:sz w:val="20"/>
              </w:rPr>
              <w:t>todos</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contratos</w:t>
            </w:r>
            <w:proofErr w:type="spellEnd"/>
            <w:r w:rsidRPr="00932E35">
              <w:rPr>
                <w:sz w:val="20"/>
              </w:rPr>
              <w:t xml:space="preserve"> que </w:t>
            </w:r>
            <w:proofErr w:type="spellStart"/>
            <w:r w:rsidRPr="00932E35">
              <w:rPr>
                <w:sz w:val="20"/>
              </w:rPr>
              <w:t>deban</w:t>
            </w:r>
            <w:proofErr w:type="spellEnd"/>
            <w:r w:rsidRPr="00932E35">
              <w:rPr>
                <w:sz w:val="20"/>
              </w:rPr>
              <w:t xml:space="preserve"> </w:t>
            </w:r>
            <w:proofErr w:type="spellStart"/>
            <w:r w:rsidRPr="00932E35">
              <w:rPr>
                <w:sz w:val="20"/>
              </w:rPr>
              <w:t>celebrarse</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escrito</w:t>
            </w:r>
            <w:proofErr w:type="spellEnd"/>
            <w:r w:rsidRPr="00932E35">
              <w:rPr>
                <w:sz w:val="20"/>
              </w:rPr>
              <w:t xml:space="preserve"> y a </w:t>
            </w:r>
            <w:proofErr w:type="spellStart"/>
            <w:r w:rsidRPr="00932E35">
              <w:rPr>
                <w:sz w:val="20"/>
              </w:rPr>
              <w:t>comunicar</w:t>
            </w:r>
            <w:proofErr w:type="spellEnd"/>
            <w:r w:rsidRPr="00932E35">
              <w:rPr>
                <w:sz w:val="20"/>
              </w:rPr>
              <w:t xml:space="preserve"> las </w:t>
            </w:r>
            <w:proofErr w:type="spellStart"/>
            <w:r w:rsidRPr="00932E35">
              <w:rPr>
                <w:sz w:val="20"/>
              </w:rPr>
              <w:t>contrataciones</w:t>
            </w:r>
            <w:proofErr w:type="spellEnd"/>
            <w:r w:rsidRPr="00932E35">
              <w:rPr>
                <w:sz w:val="20"/>
              </w:rPr>
              <w:t xml:space="preserve"> </w:t>
            </w:r>
            <w:proofErr w:type="spellStart"/>
            <w:r w:rsidRPr="00932E35">
              <w:rPr>
                <w:sz w:val="20"/>
              </w:rPr>
              <w:t>efectuadas</w:t>
            </w:r>
            <w:proofErr w:type="spellEnd"/>
            <w:r w:rsidRPr="00932E35">
              <w:rPr>
                <w:sz w:val="20"/>
              </w:rPr>
              <w:t xml:space="preserve"> </w:t>
            </w:r>
            <w:proofErr w:type="spellStart"/>
            <w:r w:rsidRPr="00932E35">
              <w:rPr>
                <w:sz w:val="20"/>
              </w:rPr>
              <w:t>cuando</w:t>
            </w:r>
            <w:proofErr w:type="spellEnd"/>
            <w:r w:rsidRPr="00932E35">
              <w:rPr>
                <w:sz w:val="20"/>
              </w:rPr>
              <w:t xml:space="preserve"> no </w:t>
            </w:r>
            <w:proofErr w:type="spellStart"/>
            <w:r w:rsidRPr="00932E35">
              <w:rPr>
                <w:sz w:val="20"/>
              </w:rPr>
              <w:t>exista</w:t>
            </w:r>
            <w:proofErr w:type="spellEnd"/>
            <w:r w:rsidRPr="00932E35">
              <w:rPr>
                <w:sz w:val="20"/>
              </w:rPr>
              <w:t xml:space="preserve"> la </w:t>
            </w:r>
            <w:proofErr w:type="spellStart"/>
            <w:r w:rsidRPr="00932E35">
              <w:rPr>
                <w:sz w:val="20"/>
              </w:rPr>
              <w:t>obligación</w:t>
            </w:r>
            <w:proofErr w:type="spellEnd"/>
            <w:r w:rsidRPr="00932E35">
              <w:rPr>
                <w:sz w:val="20"/>
              </w:rPr>
              <w:t xml:space="preserve"> legal de </w:t>
            </w:r>
            <w:proofErr w:type="spellStart"/>
            <w:r w:rsidRPr="00932E35">
              <w:rPr>
                <w:sz w:val="20"/>
              </w:rPr>
              <w:t>formalizarlas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escrito</w:t>
            </w:r>
            <w:proofErr w:type="spellEnd"/>
            <w:r w:rsidRPr="00932E35">
              <w:rPr>
                <w:sz w:val="20"/>
              </w:rPr>
              <w:t>.</w:t>
            </w:r>
          </w:p>
        </w:tc>
      </w:tr>
    </w:tbl>
    <w:p w14:paraId="6B56C816" w14:textId="4731EA85"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4F70BB40" w14:textId="77777777" w:rsidR="00C91B06" w:rsidRPr="00932E35" w:rsidRDefault="00C91B06" w:rsidP="00C91B06">
      <w:pPr>
        <w:rPr>
          <w:b/>
        </w:rPr>
      </w:pPr>
      <w:r w:rsidRPr="00932E35">
        <w:rPr>
          <w:b/>
        </w:rPr>
        <w:t xml:space="preserve">Departamento de Derechos </w:t>
      </w:r>
      <w:proofErr w:type="spellStart"/>
      <w:r w:rsidRPr="00932E35">
        <w:rPr>
          <w:b/>
        </w:rPr>
        <w:t>Sociales</w:t>
      </w:r>
      <w:proofErr w:type="spellEnd"/>
      <w:r w:rsidRPr="00932E35">
        <w:rPr>
          <w:b/>
        </w:rPr>
        <w:t>, Economía Social y Empleo</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2027"/>
        <w:gridCol w:w="2026"/>
        <w:gridCol w:w="4023"/>
      </w:tblGrid>
      <w:tr w:rsidR="00C91B06" w:rsidRPr="00932E35" w14:paraId="31B8662A" w14:textId="77777777" w:rsidTr="00262057">
        <w:trPr>
          <w:trHeight w:val="300"/>
        </w:trPr>
        <w:tc>
          <w:tcPr>
            <w:tcW w:w="0" w:type="auto"/>
          </w:tcPr>
          <w:p w14:paraId="32CC5BD2"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64EB4B66" w14:textId="77777777" w:rsidR="00C91B06" w:rsidRPr="00932E35" w:rsidRDefault="00C91B06" w:rsidP="00262057">
            <w:pPr>
              <w:rPr>
                <w:rFonts w:eastAsia="Times New Roman" w:cs="Calibri"/>
                <w:sz w:val="20"/>
              </w:rPr>
            </w:pPr>
            <w:r w:rsidRPr="00932E35">
              <w:rPr>
                <w:sz w:val="20"/>
              </w:rPr>
              <w:t xml:space="preserve">2200186 Paro </w:t>
            </w:r>
            <w:proofErr w:type="spellStart"/>
            <w:r w:rsidRPr="00932E35">
              <w:rPr>
                <w:sz w:val="20"/>
              </w:rPr>
              <w:t>registrado</w:t>
            </w:r>
            <w:proofErr w:type="spellEnd"/>
            <w:r w:rsidRPr="00932E35">
              <w:rPr>
                <w:sz w:val="20"/>
              </w:rPr>
              <w:t xml:space="preserve"> </w:t>
            </w:r>
            <w:proofErr w:type="spellStart"/>
            <w:r w:rsidRPr="00932E35">
              <w:rPr>
                <w:sz w:val="20"/>
              </w:rPr>
              <w:t>por</w:t>
            </w:r>
            <w:proofErr w:type="spellEnd"/>
            <w:r w:rsidRPr="00932E35">
              <w:rPr>
                <w:sz w:val="20"/>
              </w:rPr>
              <w:t xml:space="preserve"> municipios</w:t>
            </w:r>
          </w:p>
        </w:tc>
      </w:tr>
      <w:tr w:rsidR="00C91B06" w:rsidRPr="00932E35" w14:paraId="082F51B1" w14:textId="77777777" w:rsidTr="00262057">
        <w:trPr>
          <w:trHeight w:val="300"/>
        </w:trPr>
        <w:tc>
          <w:tcPr>
            <w:tcW w:w="0" w:type="auto"/>
          </w:tcPr>
          <w:p w14:paraId="0A34387F"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10680E72" w14:textId="77777777" w:rsidR="00C91B06" w:rsidRPr="00932E35" w:rsidRDefault="00C91B06" w:rsidP="00262057">
            <w:pPr>
              <w:rPr>
                <w:rFonts w:eastAsia="Times New Roman" w:cs="Calibri"/>
                <w:sz w:val="20"/>
              </w:rPr>
            </w:pPr>
            <w:r w:rsidRPr="00932E35">
              <w:rPr>
                <w:sz w:val="20"/>
              </w:rPr>
              <w:t xml:space="preserve">Servicio Navarro de Empleo-Nafar </w:t>
            </w:r>
            <w:proofErr w:type="spellStart"/>
            <w:r w:rsidRPr="00932E35">
              <w:rPr>
                <w:sz w:val="20"/>
              </w:rPr>
              <w:t>Lansare</w:t>
            </w:r>
            <w:proofErr w:type="spellEnd"/>
          </w:p>
        </w:tc>
        <w:tc>
          <w:tcPr>
            <w:tcW w:w="0" w:type="auto"/>
          </w:tcPr>
          <w:p w14:paraId="02FEE8A2" w14:textId="77777777" w:rsidR="00C91B06" w:rsidRPr="00932E35" w:rsidRDefault="00C91B06" w:rsidP="00262057">
            <w:pPr>
              <w:rPr>
                <w:rFonts w:eastAsia="Times New Roman" w:cs="Calibri"/>
                <w:sz w:val="20"/>
              </w:rPr>
            </w:pPr>
            <w:r w:rsidRPr="00932E35">
              <w:rPr>
                <w:sz w:val="20"/>
              </w:rPr>
              <w:t xml:space="preserve">Centro </w:t>
            </w:r>
            <w:proofErr w:type="spellStart"/>
            <w:r w:rsidRPr="00932E35">
              <w:rPr>
                <w:sz w:val="20"/>
              </w:rPr>
              <w:t>autonómico</w:t>
            </w:r>
            <w:proofErr w:type="spellEnd"/>
            <w:r w:rsidRPr="00932E35">
              <w:rPr>
                <w:sz w:val="20"/>
              </w:rPr>
              <w:t xml:space="preserve"> de </w:t>
            </w:r>
            <w:proofErr w:type="spellStart"/>
            <w:r w:rsidRPr="00932E35">
              <w:rPr>
                <w:sz w:val="20"/>
              </w:rPr>
              <w:t>explotación</w:t>
            </w:r>
            <w:proofErr w:type="spellEnd"/>
            <w:r w:rsidRPr="00932E35">
              <w:rPr>
                <w:sz w:val="20"/>
              </w:rPr>
              <w:t xml:space="preserve"> de </w:t>
            </w:r>
            <w:proofErr w:type="spellStart"/>
            <w:r w:rsidRPr="00932E35">
              <w:rPr>
                <w:sz w:val="20"/>
              </w:rPr>
              <w:t>los</w:t>
            </w:r>
            <w:proofErr w:type="spellEnd"/>
            <w:r w:rsidRPr="00932E35">
              <w:rPr>
                <w:sz w:val="20"/>
              </w:rPr>
              <w:t xml:space="preserve"> Servicios </w:t>
            </w:r>
            <w:proofErr w:type="spellStart"/>
            <w:r w:rsidRPr="00932E35">
              <w:rPr>
                <w:sz w:val="20"/>
              </w:rPr>
              <w:t>Públicos</w:t>
            </w:r>
            <w:proofErr w:type="spellEnd"/>
            <w:r w:rsidRPr="00932E35">
              <w:rPr>
                <w:sz w:val="20"/>
              </w:rPr>
              <w:t xml:space="preserve"> de Empleo Estatal y </w:t>
            </w:r>
            <w:proofErr w:type="spellStart"/>
            <w:r w:rsidRPr="00932E35">
              <w:rPr>
                <w:sz w:val="20"/>
              </w:rPr>
              <w:t>Autonómicos</w:t>
            </w:r>
            <w:proofErr w:type="spellEnd"/>
          </w:p>
        </w:tc>
      </w:tr>
      <w:tr w:rsidR="00C91B06" w:rsidRPr="00932E35" w14:paraId="2DB57D22" w14:textId="77777777" w:rsidTr="00262057">
        <w:trPr>
          <w:trHeight w:val="300"/>
        </w:trPr>
        <w:tc>
          <w:tcPr>
            <w:tcW w:w="0" w:type="auto"/>
          </w:tcPr>
          <w:p w14:paraId="1A5DA7AE" w14:textId="2C02AFD3"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A2EC1" w:rsidRPr="00932E35">
              <w:rPr>
                <w:b/>
                <w:sz w:val="20"/>
              </w:rPr>
              <w:t>normativa</w:t>
            </w:r>
            <w:proofErr w:type="spellEnd"/>
            <w:r w:rsidR="00EA2EC1" w:rsidRPr="00932E35">
              <w:rPr>
                <w:b/>
                <w:sz w:val="20"/>
              </w:rPr>
              <w:t xml:space="preserve"> (</w:t>
            </w:r>
            <w:r w:rsidRPr="00932E35">
              <w:rPr>
                <w:b/>
                <w:sz w:val="20"/>
              </w:rPr>
              <w:t>1)</w:t>
            </w:r>
          </w:p>
        </w:tc>
        <w:tc>
          <w:tcPr>
            <w:tcW w:w="0" w:type="auto"/>
            <w:gridSpan w:val="2"/>
          </w:tcPr>
          <w:p w14:paraId="15F68769" w14:textId="77777777" w:rsidR="00C91B06" w:rsidRPr="00932E35" w:rsidRDefault="00C91B06" w:rsidP="00262057">
            <w:pPr>
              <w:rPr>
                <w:rFonts w:eastAsia="Times New Roman" w:cs="Calibri"/>
                <w:sz w:val="20"/>
              </w:rPr>
            </w:pPr>
            <w:r w:rsidRPr="00932E35">
              <w:rPr>
                <w:sz w:val="20"/>
              </w:rPr>
              <w:t>Orden Ministerial de 11 de Marzo de 1985 (B.O.E. de 14/3/85)</w:t>
            </w:r>
          </w:p>
        </w:tc>
      </w:tr>
      <w:tr w:rsidR="00C91B06" w:rsidRPr="00932E35" w14:paraId="360E5780" w14:textId="77777777" w:rsidTr="00262057">
        <w:trPr>
          <w:trHeight w:val="300"/>
        </w:trPr>
        <w:tc>
          <w:tcPr>
            <w:tcW w:w="0" w:type="auto"/>
          </w:tcPr>
          <w:p w14:paraId="268E431A" w14:textId="2CEA4385"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A2EC1" w:rsidRPr="00932E35">
              <w:rPr>
                <w:b/>
                <w:sz w:val="20"/>
              </w:rPr>
              <w:t>normativa</w:t>
            </w:r>
            <w:proofErr w:type="spellEnd"/>
            <w:r w:rsidR="00EA2EC1" w:rsidRPr="00932E35">
              <w:rPr>
                <w:b/>
                <w:sz w:val="20"/>
              </w:rPr>
              <w:t xml:space="preserve"> (</w:t>
            </w:r>
            <w:r w:rsidRPr="00932E35">
              <w:rPr>
                <w:b/>
                <w:sz w:val="20"/>
              </w:rPr>
              <w:t>2)</w:t>
            </w:r>
          </w:p>
        </w:tc>
        <w:tc>
          <w:tcPr>
            <w:tcW w:w="0" w:type="auto"/>
            <w:gridSpan w:val="2"/>
          </w:tcPr>
          <w:p w14:paraId="3AB1120D" w14:textId="77777777" w:rsidR="00C91B06" w:rsidRPr="00932E35" w:rsidRDefault="00C91B06" w:rsidP="00262057">
            <w:pPr>
              <w:rPr>
                <w:rFonts w:eastAsia="Times New Roman" w:cs="Calibri"/>
                <w:sz w:val="20"/>
              </w:rPr>
            </w:pPr>
            <w:r w:rsidRPr="00932E35">
              <w:rPr>
                <w:sz w:val="20"/>
              </w:rPr>
              <w:t>Orden Ministerial de 11 de Marzo de 1985 (B.O.E. de 14/3/85)</w:t>
            </w:r>
          </w:p>
        </w:tc>
      </w:tr>
      <w:tr w:rsidR="00C91B06" w:rsidRPr="00932E35" w14:paraId="62DC2200" w14:textId="77777777" w:rsidTr="00262057">
        <w:trPr>
          <w:trHeight w:val="300"/>
        </w:trPr>
        <w:tc>
          <w:tcPr>
            <w:tcW w:w="0" w:type="auto"/>
          </w:tcPr>
          <w:p w14:paraId="5F3F9254" w14:textId="034E4A0B"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A2EC1" w:rsidRPr="00932E35">
              <w:rPr>
                <w:b/>
                <w:sz w:val="20"/>
              </w:rPr>
              <w:t>normativa</w:t>
            </w:r>
            <w:proofErr w:type="spellEnd"/>
            <w:r w:rsidR="00EA2EC1" w:rsidRPr="00932E35">
              <w:rPr>
                <w:b/>
                <w:sz w:val="20"/>
              </w:rPr>
              <w:t xml:space="preserve"> (</w:t>
            </w:r>
            <w:r w:rsidRPr="00932E35">
              <w:rPr>
                <w:b/>
                <w:sz w:val="20"/>
              </w:rPr>
              <w:t>3)</w:t>
            </w:r>
          </w:p>
        </w:tc>
        <w:tc>
          <w:tcPr>
            <w:tcW w:w="0" w:type="auto"/>
            <w:gridSpan w:val="2"/>
          </w:tcPr>
          <w:p w14:paraId="24DD8FA3" w14:textId="77777777" w:rsidR="00C91B06" w:rsidRPr="00932E35" w:rsidRDefault="00C91B06" w:rsidP="00262057">
            <w:pPr>
              <w:rPr>
                <w:rFonts w:eastAsia="Times New Roman" w:cs="Calibri"/>
                <w:sz w:val="20"/>
              </w:rPr>
            </w:pPr>
            <w:r w:rsidRPr="00932E35">
              <w:rPr>
                <w:sz w:val="20"/>
              </w:rPr>
              <w:t>Orden Ministerial de 11 de Marzo de 1985 (B.O.E. de 14/3/85)</w:t>
            </w:r>
          </w:p>
        </w:tc>
      </w:tr>
      <w:tr w:rsidR="00C91B06" w:rsidRPr="00932E35" w14:paraId="30AEBCC9" w14:textId="77777777" w:rsidTr="00262057">
        <w:trPr>
          <w:trHeight w:val="300"/>
        </w:trPr>
        <w:tc>
          <w:tcPr>
            <w:tcW w:w="0" w:type="auto"/>
          </w:tcPr>
          <w:p w14:paraId="32114646"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5BC1B0F6" w14:textId="6CF1EF7D" w:rsidR="00C91B06" w:rsidRPr="00932E35" w:rsidRDefault="00C91B06" w:rsidP="00262057">
            <w:pPr>
              <w:rPr>
                <w:rFonts w:eastAsia="Times New Roman" w:cs="Calibri"/>
                <w:sz w:val="20"/>
              </w:rPr>
            </w:pPr>
            <w:r w:rsidRPr="00932E35">
              <w:rPr>
                <w:sz w:val="20"/>
              </w:rPr>
              <w:t xml:space="preserve">​ Orden Ministerial de 11 de Marzo de 1985 (B.O.E. de 14/3/85) </w:t>
            </w:r>
            <w:proofErr w:type="spellStart"/>
            <w:r w:rsidRPr="00932E35">
              <w:rPr>
                <w:sz w:val="20"/>
              </w:rPr>
              <w:t>por</w:t>
            </w:r>
            <w:proofErr w:type="spellEnd"/>
            <w:r w:rsidRPr="00932E35">
              <w:rPr>
                <w:sz w:val="20"/>
              </w:rPr>
              <w:t xml:space="preserve"> la </w:t>
            </w:r>
            <w:r w:rsidR="00E01152" w:rsidRPr="00932E35">
              <w:rPr>
                <w:sz w:val="20"/>
              </w:rPr>
              <w:t>que se</w:t>
            </w:r>
            <w:r w:rsidRPr="00932E35">
              <w:rPr>
                <w:sz w:val="20"/>
              </w:rPr>
              <w:t xml:space="preserve"> </w:t>
            </w:r>
            <w:proofErr w:type="spellStart"/>
            <w:r w:rsidRPr="00932E35">
              <w:rPr>
                <w:sz w:val="20"/>
              </w:rPr>
              <w:t>establecen</w:t>
            </w:r>
            <w:proofErr w:type="spellEnd"/>
            <w:r w:rsidRPr="00932E35">
              <w:rPr>
                <w:sz w:val="20"/>
              </w:rPr>
              <w:t xml:space="preserve"> </w:t>
            </w:r>
            <w:proofErr w:type="spellStart"/>
            <w:r w:rsidRPr="00932E35">
              <w:rPr>
                <w:sz w:val="20"/>
              </w:rPr>
              <w:t>criterios</w:t>
            </w:r>
            <w:proofErr w:type="spellEnd"/>
            <w:r w:rsidRPr="00932E35">
              <w:rPr>
                <w:sz w:val="20"/>
              </w:rPr>
              <w:t xml:space="preserve"> </w:t>
            </w:r>
            <w:proofErr w:type="spellStart"/>
            <w:r w:rsidRPr="00932E35">
              <w:rPr>
                <w:sz w:val="20"/>
              </w:rPr>
              <w:t>estadísticos</w:t>
            </w:r>
            <w:proofErr w:type="spellEnd"/>
            <w:r w:rsidRPr="00932E35">
              <w:rPr>
                <w:sz w:val="20"/>
              </w:rPr>
              <w:t xml:space="preserve"> para la </w:t>
            </w:r>
            <w:proofErr w:type="spellStart"/>
            <w:r w:rsidRPr="00932E35">
              <w:rPr>
                <w:sz w:val="20"/>
              </w:rPr>
              <w:t>medición</w:t>
            </w:r>
            <w:proofErr w:type="spellEnd"/>
            <w:r w:rsidRPr="00932E35">
              <w:rPr>
                <w:sz w:val="20"/>
              </w:rPr>
              <w:t xml:space="preserve"> del </w:t>
            </w:r>
            <w:r w:rsidR="00E01D6E" w:rsidRPr="00932E35">
              <w:rPr>
                <w:sz w:val="20"/>
              </w:rPr>
              <w:t xml:space="preserve">Paro </w:t>
            </w:r>
            <w:proofErr w:type="spellStart"/>
            <w:r w:rsidR="00E01D6E" w:rsidRPr="00932E35">
              <w:rPr>
                <w:sz w:val="20"/>
              </w:rPr>
              <w:t>Registrado</w:t>
            </w:r>
            <w:proofErr w:type="spellEnd"/>
            <w:r w:rsidRPr="00932E35">
              <w:rPr>
                <w:sz w:val="20"/>
              </w:rPr>
              <w:t>.</w:t>
            </w:r>
          </w:p>
        </w:tc>
      </w:tr>
    </w:tbl>
    <w:p w14:paraId="0798884F" w14:textId="721FDB89"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5E00F678" w14:textId="77777777" w:rsidR="00C91B06" w:rsidRPr="00932E35" w:rsidRDefault="00C91B06" w:rsidP="00C91B06">
      <w:pPr>
        <w:rPr>
          <w:b/>
        </w:rPr>
      </w:pPr>
      <w:r w:rsidRPr="00932E35">
        <w:rPr>
          <w:b/>
        </w:rPr>
        <w:t xml:space="preserve">Departamento de Desarrollo Rural y Medio </w:t>
      </w:r>
      <w:proofErr w:type="spellStart"/>
      <w:r w:rsidRPr="00932E35">
        <w:rPr>
          <w:b/>
        </w:rPr>
        <w:t>Ambiente</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2508"/>
        <w:gridCol w:w="2641"/>
        <w:gridCol w:w="2927"/>
      </w:tblGrid>
      <w:tr w:rsidR="00C91B06" w:rsidRPr="00932E35" w14:paraId="03C7612C" w14:textId="77777777" w:rsidTr="00262057">
        <w:trPr>
          <w:trHeight w:val="300"/>
        </w:trPr>
        <w:tc>
          <w:tcPr>
            <w:tcW w:w="0" w:type="auto"/>
          </w:tcPr>
          <w:p w14:paraId="65FC4274"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198E5108" w14:textId="77777777" w:rsidR="00C91B06" w:rsidRPr="00932E35" w:rsidRDefault="00C91B06" w:rsidP="00262057">
            <w:pPr>
              <w:rPr>
                <w:rFonts w:eastAsia="Times New Roman" w:cs="Calibri"/>
                <w:sz w:val="20"/>
              </w:rPr>
            </w:pPr>
            <w:r w:rsidRPr="00932E35">
              <w:rPr>
                <w:sz w:val="20"/>
              </w:rPr>
              <w:t xml:space="preserve">Registro de </w:t>
            </w:r>
            <w:proofErr w:type="spellStart"/>
            <w:r w:rsidRPr="00932E35">
              <w:rPr>
                <w:sz w:val="20"/>
              </w:rPr>
              <w:t>maquinaria</w:t>
            </w:r>
            <w:proofErr w:type="spellEnd"/>
            <w:r w:rsidRPr="00932E35">
              <w:rPr>
                <w:sz w:val="20"/>
              </w:rPr>
              <w:t xml:space="preserve"> </w:t>
            </w:r>
            <w:proofErr w:type="spellStart"/>
            <w:r w:rsidRPr="00932E35">
              <w:rPr>
                <w:sz w:val="20"/>
              </w:rPr>
              <w:t>agrícola</w:t>
            </w:r>
            <w:proofErr w:type="spellEnd"/>
          </w:p>
        </w:tc>
      </w:tr>
      <w:tr w:rsidR="00C91B06" w:rsidRPr="00932E35" w14:paraId="79769B99" w14:textId="77777777" w:rsidTr="00262057">
        <w:trPr>
          <w:trHeight w:val="300"/>
        </w:trPr>
        <w:tc>
          <w:tcPr>
            <w:tcW w:w="0" w:type="auto"/>
          </w:tcPr>
          <w:p w14:paraId="12E7907B"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589E7AB3" w14:textId="77777777" w:rsidR="00C91B06" w:rsidRPr="00932E35" w:rsidRDefault="00C91B06"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0" w:type="auto"/>
          </w:tcPr>
          <w:p w14:paraId="52D611D3" w14:textId="77777777" w:rsidR="00C91B06" w:rsidRPr="00932E35" w:rsidRDefault="00C91B06" w:rsidP="00262057">
            <w:pPr>
              <w:rPr>
                <w:rFonts w:eastAsia="Times New Roman" w:cs="Calibri"/>
                <w:sz w:val="20"/>
              </w:rPr>
            </w:pPr>
            <w:r w:rsidRPr="00932E35">
              <w:rPr>
                <w:sz w:val="20"/>
              </w:rPr>
              <w:t>Secretaría General Técnica</w:t>
            </w:r>
          </w:p>
        </w:tc>
      </w:tr>
      <w:tr w:rsidR="00C91B06" w:rsidRPr="00932E35" w14:paraId="024F4C0B" w14:textId="77777777" w:rsidTr="00262057">
        <w:trPr>
          <w:trHeight w:val="300"/>
        </w:trPr>
        <w:tc>
          <w:tcPr>
            <w:tcW w:w="0" w:type="auto"/>
          </w:tcPr>
          <w:p w14:paraId="563C3584" w14:textId="4B92B7F8"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1)</w:t>
            </w:r>
          </w:p>
        </w:tc>
        <w:tc>
          <w:tcPr>
            <w:tcW w:w="0" w:type="auto"/>
            <w:gridSpan w:val="2"/>
          </w:tcPr>
          <w:p w14:paraId="5EDDE962" w14:textId="77777777" w:rsidR="00C91B06" w:rsidRPr="00932E35" w:rsidRDefault="00C91B06" w:rsidP="00262057">
            <w:pPr>
              <w:rPr>
                <w:rFonts w:eastAsia="Times New Roman" w:cs="Calibri"/>
                <w:sz w:val="20"/>
              </w:rPr>
            </w:pPr>
            <w:r w:rsidRPr="00932E35">
              <w:rPr>
                <w:sz w:val="20"/>
              </w:rPr>
              <w:t>​</w:t>
            </w:r>
            <w:proofErr w:type="spellStart"/>
            <w:r w:rsidRPr="00932E35">
              <w:rPr>
                <w:sz w:val="20"/>
              </w:rPr>
              <w:t>Convenio</w:t>
            </w:r>
            <w:proofErr w:type="spellEnd"/>
            <w:r w:rsidRPr="00932E35">
              <w:rPr>
                <w:sz w:val="20"/>
              </w:rPr>
              <w:t xml:space="preserve"> de </w:t>
            </w:r>
            <w:proofErr w:type="spellStart"/>
            <w:r w:rsidRPr="00932E35">
              <w:rPr>
                <w:sz w:val="20"/>
              </w:rPr>
              <w:t>colaboración</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Ministerio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w:t>
            </w:r>
            <w:proofErr w:type="spellStart"/>
            <w:r w:rsidRPr="00932E35">
              <w:rPr>
                <w:sz w:val="20"/>
              </w:rPr>
              <w:t>estadística</w:t>
            </w:r>
            <w:proofErr w:type="spellEnd"/>
            <w:r w:rsidRPr="00932E35">
              <w:rPr>
                <w:sz w:val="20"/>
              </w:rPr>
              <w:t xml:space="preserve"> de 2 de </w:t>
            </w:r>
            <w:proofErr w:type="spellStart"/>
            <w:r w:rsidRPr="00932E35">
              <w:rPr>
                <w:sz w:val="20"/>
              </w:rPr>
              <w:t>diciembre</w:t>
            </w:r>
            <w:proofErr w:type="spellEnd"/>
            <w:r w:rsidRPr="00932E35">
              <w:rPr>
                <w:sz w:val="20"/>
              </w:rPr>
              <w:t xml:space="preserve"> de 1986</w:t>
            </w:r>
          </w:p>
        </w:tc>
      </w:tr>
      <w:tr w:rsidR="00C91B06" w:rsidRPr="00932E35" w14:paraId="67E442E7" w14:textId="77777777" w:rsidTr="00262057">
        <w:trPr>
          <w:trHeight w:val="300"/>
        </w:trPr>
        <w:tc>
          <w:tcPr>
            <w:tcW w:w="0" w:type="auto"/>
          </w:tcPr>
          <w:p w14:paraId="3724E3A4" w14:textId="1BA9CB03"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2)</w:t>
            </w:r>
          </w:p>
        </w:tc>
        <w:tc>
          <w:tcPr>
            <w:tcW w:w="0" w:type="auto"/>
            <w:gridSpan w:val="2"/>
          </w:tcPr>
          <w:p w14:paraId="1D3DD36A" w14:textId="77777777" w:rsidR="00C91B06" w:rsidRPr="00932E35" w:rsidRDefault="00C91B06" w:rsidP="00262057">
            <w:pPr>
              <w:rPr>
                <w:rFonts w:eastAsia="Times New Roman" w:cs="Calibri"/>
                <w:sz w:val="20"/>
              </w:rPr>
            </w:pPr>
            <w:r w:rsidRPr="00932E35">
              <w:rPr>
                <w:sz w:val="20"/>
              </w:rPr>
              <w:t>​</w:t>
            </w:r>
            <w:proofErr w:type="spellStart"/>
            <w:r w:rsidRPr="00932E35">
              <w:rPr>
                <w:sz w:val="20"/>
              </w:rPr>
              <w:t>Convenio</w:t>
            </w:r>
            <w:proofErr w:type="spellEnd"/>
            <w:r w:rsidRPr="00932E35">
              <w:rPr>
                <w:sz w:val="20"/>
              </w:rPr>
              <w:t xml:space="preserve"> de </w:t>
            </w:r>
            <w:proofErr w:type="spellStart"/>
            <w:r w:rsidRPr="00932E35">
              <w:rPr>
                <w:sz w:val="20"/>
              </w:rPr>
              <w:t>colaboración</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Ministerio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w:t>
            </w:r>
            <w:proofErr w:type="spellStart"/>
            <w:r w:rsidRPr="00932E35">
              <w:rPr>
                <w:sz w:val="20"/>
              </w:rPr>
              <w:t>estadística</w:t>
            </w:r>
            <w:proofErr w:type="spellEnd"/>
            <w:r w:rsidRPr="00932E35">
              <w:rPr>
                <w:sz w:val="20"/>
              </w:rPr>
              <w:t xml:space="preserve"> de 2 de </w:t>
            </w:r>
            <w:proofErr w:type="spellStart"/>
            <w:r w:rsidRPr="00932E35">
              <w:rPr>
                <w:sz w:val="20"/>
              </w:rPr>
              <w:t>diciembre</w:t>
            </w:r>
            <w:proofErr w:type="spellEnd"/>
            <w:r w:rsidRPr="00932E35">
              <w:rPr>
                <w:sz w:val="20"/>
              </w:rPr>
              <w:t xml:space="preserve"> de 1986</w:t>
            </w:r>
          </w:p>
        </w:tc>
      </w:tr>
      <w:tr w:rsidR="00C91B06" w:rsidRPr="00932E35" w14:paraId="45880C8A" w14:textId="77777777" w:rsidTr="00262057">
        <w:trPr>
          <w:trHeight w:val="300"/>
        </w:trPr>
        <w:tc>
          <w:tcPr>
            <w:tcW w:w="0" w:type="auto"/>
          </w:tcPr>
          <w:p w14:paraId="3AE77701" w14:textId="6D96DC7F"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3)</w:t>
            </w:r>
          </w:p>
        </w:tc>
        <w:tc>
          <w:tcPr>
            <w:tcW w:w="0" w:type="auto"/>
            <w:gridSpan w:val="2"/>
          </w:tcPr>
          <w:p w14:paraId="5CCD2818" w14:textId="77777777" w:rsidR="00C91B06" w:rsidRPr="00932E35" w:rsidRDefault="00C91B06" w:rsidP="00262057">
            <w:pPr>
              <w:rPr>
                <w:rFonts w:eastAsia="Times New Roman" w:cs="Calibri"/>
                <w:sz w:val="20"/>
              </w:rPr>
            </w:pPr>
            <w:r w:rsidRPr="00932E35">
              <w:rPr>
                <w:sz w:val="20"/>
              </w:rPr>
              <w:t>​</w:t>
            </w:r>
            <w:proofErr w:type="spellStart"/>
            <w:r w:rsidRPr="00932E35">
              <w:rPr>
                <w:sz w:val="20"/>
              </w:rPr>
              <w:t>Convenio</w:t>
            </w:r>
            <w:proofErr w:type="spellEnd"/>
            <w:r w:rsidRPr="00932E35">
              <w:rPr>
                <w:sz w:val="20"/>
              </w:rPr>
              <w:t xml:space="preserve"> de </w:t>
            </w:r>
            <w:proofErr w:type="spellStart"/>
            <w:r w:rsidRPr="00932E35">
              <w:rPr>
                <w:sz w:val="20"/>
              </w:rPr>
              <w:t>colaboración</w:t>
            </w:r>
            <w:proofErr w:type="spellEnd"/>
            <w:r w:rsidRPr="00932E35">
              <w:rPr>
                <w:sz w:val="20"/>
              </w:rPr>
              <w:t xml:space="preserve"> con </w:t>
            </w:r>
            <w:proofErr w:type="spellStart"/>
            <w:r w:rsidRPr="00932E35">
              <w:rPr>
                <w:sz w:val="20"/>
              </w:rPr>
              <w:t>el</w:t>
            </w:r>
            <w:proofErr w:type="spellEnd"/>
            <w:r w:rsidRPr="00932E35">
              <w:rPr>
                <w:sz w:val="20"/>
              </w:rPr>
              <w:t xml:space="preserve"> </w:t>
            </w:r>
            <w:proofErr w:type="spellStart"/>
            <w:r w:rsidRPr="00932E35">
              <w:rPr>
                <w:sz w:val="20"/>
              </w:rPr>
              <w:t>Ministerio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w:t>
            </w:r>
            <w:proofErr w:type="spellStart"/>
            <w:r w:rsidRPr="00932E35">
              <w:rPr>
                <w:sz w:val="20"/>
              </w:rPr>
              <w:t>estadística</w:t>
            </w:r>
            <w:proofErr w:type="spellEnd"/>
            <w:r w:rsidRPr="00932E35">
              <w:rPr>
                <w:sz w:val="20"/>
              </w:rPr>
              <w:t xml:space="preserve"> de 2 de </w:t>
            </w:r>
            <w:proofErr w:type="spellStart"/>
            <w:r w:rsidRPr="00932E35">
              <w:rPr>
                <w:sz w:val="20"/>
              </w:rPr>
              <w:t>diciembre</w:t>
            </w:r>
            <w:proofErr w:type="spellEnd"/>
            <w:r w:rsidRPr="00932E35">
              <w:rPr>
                <w:sz w:val="20"/>
              </w:rPr>
              <w:t xml:space="preserve"> de 1986</w:t>
            </w:r>
          </w:p>
        </w:tc>
      </w:tr>
      <w:tr w:rsidR="00C91B06" w:rsidRPr="00932E35" w14:paraId="3CFD090F" w14:textId="77777777" w:rsidTr="00262057">
        <w:trPr>
          <w:trHeight w:val="300"/>
        </w:trPr>
        <w:tc>
          <w:tcPr>
            <w:tcW w:w="0" w:type="auto"/>
          </w:tcPr>
          <w:p w14:paraId="0F55F296"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6F481FE8" w14:textId="77777777" w:rsidR="00C91B06" w:rsidRPr="00932E35" w:rsidRDefault="00C91B06" w:rsidP="00262057">
            <w:pPr>
              <w:rPr>
                <w:rFonts w:eastAsia="Times New Roman" w:cs="Calibri"/>
                <w:sz w:val="20"/>
              </w:rPr>
            </w:pPr>
            <w:r w:rsidRPr="00932E35">
              <w:rPr>
                <w:sz w:val="20"/>
              </w:rPr>
              <w:t>​​</w:t>
            </w:r>
            <w:proofErr w:type="spellStart"/>
            <w:r w:rsidRPr="00932E35">
              <w:rPr>
                <w:sz w:val="20"/>
              </w:rPr>
              <w:t>Maquinaria</w:t>
            </w:r>
            <w:proofErr w:type="spellEnd"/>
            <w:r w:rsidRPr="00932E35">
              <w:rPr>
                <w:sz w:val="20"/>
              </w:rPr>
              <w:t xml:space="preserve"> de </w:t>
            </w:r>
            <w:proofErr w:type="spellStart"/>
            <w:r w:rsidRPr="00932E35">
              <w:rPr>
                <w:sz w:val="20"/>
              </w:rPr>
              <w:t>uso</w:t>
            </w:r>
            <w:proofErr w:type="spellEnd"/>
            <w:r w:rsidRPr="00932E35">
              <w:rPr>
                <w:sz w:val="20"/>
              </w:rPr>
              <w:t xml:space="preserve"> </w:t>
            </w:r>
            <w:proofErr w:type="spellStart"/>
            <w:r w:rsidRPr="00932E35">
              <w:rPr>
                <w:sz w:val="20"/>
              </w:rPr>
              <w:t>agrícola</w:t>
            </w:r>
            <w:proofErr w:type="spellEnd"/>
            <w:r w:rsidRPr="00932E35">
              <w:rPr>
                <w:sz w:val="20"/>
              </w:rPr>
              <w:t xml:space="preserve">, </w:t>
            </w:r>
            <w:proofErr w:type="spellStart"/>
            <w:r w:rsidRPr="00932E35">
              <w:rPr>
                <w:sz w:val="20"/>
              </w:rPr>
              <w:t>cantidad</w:t>
            </w:r>
            <w:proofErr w:type="spellEnd"/>
            <w:r w:rsidRPr="00932E35">
              <w:rPr>
                <w:sz w:val="20"/>
              </w:rPr>
              <w:t xml:space="preserve"> y valor</w:t>
            </w:r>
          </w:p>
        </w:tc>
      </w:tr>
    </w:tbl>
    <w:p w14:paraId="129FFEB8" w14:textId="2BEA2563"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4DD6A06F" w14:textId="77777777" w:rsidR="00C91B06" w:rsidRPr="00932E35" w:rsidRDefault="00C91B06" w:rsidP="00C91B06">
      <w:pPr>
        <w:rPr>
          <w:b/>
        </w:rPr>
      </w:pPr>
      <w:r w:rsidRPr="00932E35">
        <w:rPr>
          <w:b/>
        </w:rPr>
        <w:t xml:space="preserve">Departamento de Desarrollo Rural y Medio </w:t>
      </w:r>
      <w:proofErr w:type="spellStart"/>
      <w:r w:rsidRPr="00932E35">
        <w:rPr>
          <w:b/>
        </w:rPr>
        <w:t>Ambiente</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3498"/>
        <w:gridCol w:w="2138"/>
        <w:gridCol w:w="2440"/>
      </w:tblGrid>
      <w:tr w:rsidR="00C91B06" w:rsidRPr="00932E35" w14:paraId="15B25B96" w14:textId="77777777" w:rsidTr="00262057">
        <w:trPr>
          <w:trHeight w:val="300"/>
        </w:trPr>
        <w:tc>
          <w:tcPr>
            <w:tcW w:w="0" w:type="auto"/>
          </w:tcPr>
          <w:p w14:paraId="3DD5957F"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45D4F471" w14:textId="77777777" w:rsidR="00C91B06" w:rsidRPr="00932E35" w:rsidRDefault="00C91B06" w:rsidP="00262057">
            <w:pPr>
              <w:rPr>
                <w:rFonts w:eastAsia="Times New Roman" w:cs="Calibri"/>
                <w:sz w:val="20"/>
              </w:rPr>
            </w:pPr>
            <w:r w:rsidRPr="00932E35">
              <w:rPr>
                <w:sz w:val="20"/>
              </w:rPr>
              <w:t xml:space="preserve">Registro de </w:t>
            </w:r>
            <w:proofErr w:type="spellStart"/>
            <w:r w:rsidRPr="00932E35">
              <w:rPr>
                <w:sz w:val="20"/>
              </w:rPr>
              <w:t>explotaciones</w:t>
            </w:r>
            <w:proofErr w:type="spellEnd"/>
            <w:r w:rsidRPr="00932E35">
              <w:rPr>
                <w:sz w:val="20"/>
              </w:rPr>
              <w:t xml:space="preserve"> </w:t>
            </w:r>
            <w:proofErr w:type="spellStart"/>
            <w:r w:rsidRPr="00932E35">
              <w:rPr>
                <w:sz w:val="20"/>
              </w:rPr>
              <w:t>ganaderas</w:t>
            </w:r>
            <w:proofErr w:type="spellEnd"/>
          </w:p>
        </w:tc>
      </w:tr>
      <w:tr w:rsidR="00C91B06" w:rsidRPr="00932E35" w14:paraId="14325A58" w14:textId="77777777" w:rsidTr="00262057">
        <w:trPr>
          <w:trHeight w:val="300"/>
        </w:trPr>
        <w:tc>
          <w:tcPr>
            <w:tcW w:w="0" w:type="auto"/>
          </w:tcPr>
          <w:p w14:paraId="7670365F"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49E2D325" w14:textId="77777777" w:rsidR="00C91B06" w:rsidRPr="00932E35" w:rsidRDefault="00C91B06"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0" w:type="auto"/>
          </w:tcPr>
          <w:p w14:paraId="1DCB1D5E" w14:textId="77777777" w:rsidR="00C91B06" w:rsidRPr="00932E35" w:rsidRDefault="00C91B06" w:rsidP="00262057">
            <w:pPr>
              <w:rPr>
                <w:rFonts w:eastAsia="Times New Roman" w:cs="Calibri"/>
                <w:sz w:val="20"/>
              </w:rPr>
            </w:pPr>
            <w:r w:rsidRPr="00932E35">
              <w:rPr>
                <w:sz w:val="20"/>
              </w:rPr>
              <w:t>Secretaría General Técnica</w:t>
            </w:r>
          </w:p>
        </w:tc>
      </w:tr>
      <w:tr w:rsidR="00C91B06" w:rsidRPr="00932E35" w14:paraId="794A1D9B" w14:textId="77777777" w:rsidTr="00262057">
        <w:trPr>
          <w:trHeight w:val="300"/>
        </w:trPr>
        <w:tc>
          <w:tcPr>
            <w:tcW w:w="0" w:type="auto"/>
          </w:tcPr>
          <w:p w14:paraId="6AC0A879" w14:textId="45169303"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1)</w:t>
            </w:r>
          </w:p>
        </w:tc>
        <w:tc>
          <w:tcPr>
            <w:tcW w:w="0" w:type="auto"/>
            <w:gridSpan w:val="2"/>
          </w:tcPr>
          <w:p w14:paraId="7C0C273C" w14:textId="77777777" w:rsidR="00C91B06" w:rsidRPr="00932E35" w:rsidRDefault="00C91B06" w:rsidP="00262057">
            <w:pPr>
              <w:rPr>
                <w:rFonts w:eastAsia="Times New Roman" w:cs="Calibri"/>
                <w:sz w:val="20"/>
              </w:rPr>
            </w:pPr>
            <w:r w:rsidRPr="00932E35">
              <w:rPr>
                <w:sz w:val="20"/>
              </w:rPr>
              <w:t xml:space="preserve">​Registro </w:t>
            </w:r>
            <w:proofErr w:type="spellStart"/>
            <w:r w:rsidRPr="00932E35">
              <w:rPr>
                <w:sz w:val="20"/>
              </w:rPr>
              <w:t>administrativo</w:t>
            </w:r>
            <w:proofErr w:type="spellEnd"/>
          </w:p>
        </w:tc>
      </w:tr>
      <w:tr w:rsidR="00C91B06" w:rsidRPr="00932E35" w14:paraId="68A1B38A" w14:textId="77777777" w:rsidTr="00262057">
        <w:trPr>
          <w:trHeight w:val="300"/>
        </w:trPr>
        <w:tc>
          <w:tcPr>
            <w:tcW w:w="0" w:type="auto"/>
          </w:tcPr>
          <w:p w14:paraId="2B5ECA68" w14:textId="7BAAC45E"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2)</w:t>
            </w:r>
          </w:p>
        </w:tc>
        <w:tc>
          <w:tcPr>
            <w:tcW w:w="0" w:type="auto"/>
            <w:gridSpan w:val="2"/>
          </w:tcPr>
          <w:p w14:paraId="6E87BE70" w14:textId="77777777" w:rsidR="00C91B06" w:rsidRPr="00932E35" w:rsidRDefault="00C91B06" w:rsidP="00262057">
            <w:pPr>
              <w:rPr>
                <w:rFonts w:eastAsia="Times New Roman" w:cs="Calibri"/>
                <w:sz w:val="20"/>
              </w:rPr>
            </w:pPr>
            <w:r w:rsidRPr="00932E35">
              <w:rPr>
                <w:sz w:val="20"/>
              </w:rPr>
              <w:t xml:space="preserve">​Registro </w:t>
            </w:r>
            <w:proofErr w:type="spellStart"/>
            <w:r w:rsidRPr="00932E35">
              <w:rPr>
                <w:sz w:val="20"/>
              </w:rPr>
              <w:t>administrativo</w:t>
            </w:r>
            <w:proofErr w:type="spellEnd"/>
          </w:p>
        </w:tc>
      </w:tr>
      <w:tr w:rsidR="00C91B06" w:rsidRPr="00932E35" w14:paraId="29A2DFD4" w14:textId="77777777" w:rsidTr="00262057">
        <w:trPr>
          <w:trHeight w:val="300"/>
        </w:trPr>
        <w:tc>
          <w:tcPr>
            <w:tcW w:w="0" w:type="auto"/>
          </w:tcPr>
          <w:p w14:paraId="1E71A1DB" w14:textId="5EAA2B23"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3)</w:t>
            </w:r>
          </w:p>
        </w:tc>
        <w:tc>
          <w:tcPr>
            <w:tcW w:w="0" w:type="auto"/>
            <w:gridSpan w:val="2"/>
          </w:tcPr>
          <w:p w14:paraId="085B178B" w14:textId="77777777" w:rsidR="00C91B06" w:rsidRPr="00932E35" w:rsidRDefault="00C91B06" w:rsidP="00262057">
            <w:pPr>
              <w:rPr>
                <w:rFonts w:eastAsia="Times New Roman" w:cs="Calibri"/>
                <w:sz w:val="20"/>
              </w:rPr>
            </w:pPr>
            <w:r w:rsidRPr="00932E35">
              <w:rPr>
                <w:sz w:val="20"/>
              </w:rPr>
              <w:t xml:space="preserve">​Registro </w:t>
            </w:r>
            <w:proofErr w:type="spellStart"/>
            <w:r w:rsidRPr="00932E35">
              <w:rPr>
                <w:sz w:val="20"/>
              </w:rPr>
              <w:t>administrativo</w:t>
            </w:r>
            <w:proofErr w:type="spellEnd"/>
          </w:p>
        </w:tc>
      </w:tr>
      <w:tr w:rsidR="00C91B06" w:rsidRPr="00932E35" w14:paraId="1C6409F3" w14:textId="77777777" w:rsidTr="00262057">
        <w:trPr>
          <w:trHeight w:val="300"/>
        </w:trPr>
        <w:tc>
          <w:tcPr>
            <w:tcW w:w="0" w:type="auto"/>
          </w:tcPr>
          <w:p w14:paraId="6871818F"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658437F8" w14:textId="77777777" w:rsidR="00C91B06" w:rsidRPr="00932E35" w:rsidRDefault="00C91B06" w:rsidP="00262057">
            <w:pPr>
              <w:rPr>
                <w:rFonts w:eastAsia="Times New Roman" w:cs="Calibri"/>
                <w:sz w:val="20"/>
              </w:rPr>
            </w:pPr>
            <w:r w:rsidRPr="00932E35">
              <w:rPr>
                <w:sz w:val="20"/>
              </w:rPr>
              <w:t>​</w:t>
            </w:r>
            <w:proofErr w:type="spellStart"/>
            <w:r w:rsidRPr="00932E35">
              <w:rPr>
                <w:sz w:val="20"/>
              </w:rPr>
              <w:t>Estructura</w:t>
            </w:r>
            <w:proofErr w:type="spellEnd"/>
            <w:r w:rsidRPr="00932E35">
              <w:rPr>
                <w:sz w:val="20"/>
              </w:rPr>
              <w:t xml:space="preserve"> de las </w:t>
            </w:r>
            <w:proofErr w:type="spellStart"/>
            <w:r w:rsidRPr="00932E35">
              <w:rPr>
                <w:sz w:val="20"/>
              </w:rPr>
              <w:t>explotaciones</w:t>
            </w:r>
            <w:proofErr w:type="spellEnd"/>
            <w:r w:rsidRPr="00932E35">
              <w:rPr>
                <w:sz w:val="20"/>
              </w:rPr>
              <w:t xml:space="preserve"> </w:t>
            </w:r>
            <w:proofErr w:type="spellStart"/>
            <w:r w:rsidRPr="00932E35">
              <w:rPr>
                <w:sz w:val="20"/>
              </w:rPr>
              <w:t>ganaderas</w:t>
            </w:r>
            <w:proofErr w:type="spellEnd"/>
          </w:p>
        </w:tc>
      </w:tr>
    </w:tbl>
    <w:p w14:paraId="03E85337" w14:textId="7A1A0B0F"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6F62F0D9" w14:textId="77777777" w:rsidR="00C91B06" w:rsidRPr="00932E35" w:rsidRDefault="00C91B06" w:rsidP="00C91B06">
      <w:pPr>
        <w:rPr>
          <w:b/>
        </w:rPr>
      </w:pPr>
      <w:r w:rsidRPr="00932E35">
        <w:rPr>
          <w:b/>
        </w:rPr>
        <w:t xml:space="preserve">Departamento de Desarrollo Rural y Medio </w:t>
      </w:r>
      <w:proofErr w:type="spellStart"/>
      <w:r w:rsidRPr="00932E35">
        <w:rPr>
          <w:b/>
        </w:rPr>
        <w:t>Ambiente</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3498"/>
        <w:gridCol w:w="2138"/>
        <w:gridCol w:w="2440"/>
      </w:tblGrid>
      <w:tr w:rsidR="00C91B06" w:rsidRPr="00932E35" w14:paraId="6BAF12F5" w14:textId="77777777" w:rsidTr="00262057">
        <w:trPr>
          <w:trHeight w:val="300"/>
        </w:trPr>
        <w:tc>
          <w:tcPr>
            <w:tcW w:w="0" w:type="auto"/>
          </w:tcPr>
          <w:p w14:paraId="41BEA3CD"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499EC9C3" w14:textId="77777777" w:rsidR="00C91B06" w:rsidRPr="00932E35" w:rsidRDefault="00C91B06" w:rsidP="00262057">
            <w:pPr>
              <w:rPr>
                <w:rFonts w:eastAsia="Times New Roman" w:cs="Calibri"/>
                <w:sz w:val="20"/>
              </w:rPr>
            </w:pPr>
            <w:r w:rsidRPr="00932E35">
              <w:rPr>
                <w:sz w:val="20"/>
              </w:rPr>
              <w:t xml:space="preserve">Registro de </w:t>
            </w:r>
            <w:proofErr w:type="spellStart"/>
            <w:r w:rsidRPr="00932E35">
              <w:rPr>
                <w:sz w:val="20"/>
              </w:rPr>
              <w:t>explotaciones</w:t>
            </w:r>
            <w:proofErr w:type="spellEnd"/>
            <w:r w:rsidRPr="00932E35">
              <w:rPr>
                <w:sz w:val="20"/>
              </w:rPr>
              <w:t xml:space="preserve"> </w:t>
            </w:r>
            <w:proofErr w:type="spellStart"/>
            <w:r w:rsidRPr="00932E35">
              <w:rPr>
                <w:sz w:val="20"/>
              </w:rPr>
              <w:t>agrarias</w:t>
            </w:r>
            <w:proofErr w:type="spellEnd"/>
          </w:p>
        </w:tc>
      </w:tr>
      <w:tr w:rsidR="00C91B06" w:rsidRPr="00932E35" w14:paraId="663F0F65" w14:textId="77777777" w:rsidTr="00262057">
        <w:trPr>
          <w:trHeight w:val="300"/>
        </w:trPr>
        <w:tc>
          <w:tcPr>
            <w:tcW w:w="0" w:type="auto"/>
          </w:tcPr>
          <w:p w14:paraId="36772808"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14478B75" w14:textId="77777777" w:rsidR="00C91B06" w:rsidRPr="00932E35" w:rsidRDefault="00C91B06"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0" w:type="auto"/>
          </w:tcPr>
          <w:p w14:paraId="17BDC519" w14:textId="77777777" w:rsidR="00C91B06" w:rsidRPr="00932E35" w:rsidRDefault="00C91B06" w:rsidP="00262057">
            <w:pPr>
              <w:rPr>
                <w:rFonts w:eastAsia="Times New Roman" w:cs="Calibri"/>
                <w:sz w:val="20"/>
              </w:rPr>
            </w:pPr>
            <w:r w:rsidRPr="00932E35">
              <w:rPr>
                <w:sz w:val="20"/>
              </w:rPr>
              <w:t>Secretaría General Técnica</w:t>
            </w:r>
          </w:p>
        </w:tc>
      </w:tr>
      <w:tr w:rsidR="00C91B06" w:rsidRPr="00932E35" w14:paraId="3C26856E" w14:textId="77777777" w:rsidTr="00262057">
        <w:trPr>
          <w:trHeight w:val="300"/>
        </w:trPr>
        <w:tc>
          <w:tcPr>
            <w:tcW w:w="0" w:type="auto"/>
          </w:tcPr>
          <w:p w14:paraId="1C3E8231" w14:textId="7715482A"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1)</w:t>
            </w:r>
          </w:p>
        </w:tc>
        <w:tc>
          <w:tcPr>
            <w:tcW w:w="0" w:type="auto"/>
            <w:gridSpan w:val="2"/>
          </w:tcPr>
          <w:p w14:paraId="251545E1" w14:textId="77777777" w:rsidR="00C91B06" w:rsidRPr="00932E35" w:rsidRDefault="00C91B06" w:rsidP="00262057">
            <w:pPr>
              <w:rPr>
                <w:rFonts w:eastAsia="Times New Roman" w:cs="Calibri"/>
                <w:sz w:val="20"/>
              </w:rPr>
            </w:pPr>
            <w:r w:rsidRPr="00932E35">
              <w:rPr>
                <w:sz w:val="20"/>
              </w:rPr>
              <w:t xml:space="preserve">​​Registro </w:t>
            </w:r>
            <w:proofErr w:type="spellStart"/>
            <w:r w:rsidRPr="00932E35">
              <w:rPr>
                <w:sz w:val="20"/>
              </w:rPr>
              <w:t>administrativo</w:t>
            </w:r>
            <w:proofErr w:type="spellEnd"/>
          </w:p>
        </w:tc>
      </w:tr>
      <w:tr w:rsidR="00C91B06" w:rsidRPr="00932E35" w14:paraId="1EF8299E" w14:textId="77777777" w:rsidTr="00262057">
        <w:trPr>
          <w:trHeight w:val="300"/>
        </w:trPr>
        <w:tc>
          <w:tcPr>
            <w:tcW w:w="0" w:type="auto"/>
          </w:tcPr>
          <w:p w14:paraId="2CD9ABBF" w14:textId="38B66EEE"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2)</w:t>
            </w:r>
          </w:p>
        </w:tc>
        <w:tc>
          <w:tcPr>
            <w:tcW w:w="0" w:type="auto"/>
            <w:gridSpan w:val="2"/>
          </w:tcPr>
          <w:p w14:paraId="359E8F9C" w14:textId="77777777" w:rsidR="00C91B06" w:rsidRPr="00932E35" w:rsidRDefault="00C91B06" w:rsidP="00262057">
            <w:pPr>
              <w:rPr>
                <w:rFonts w:eastAsia="Times New Roman" w:cs="Calibri"/>
                <w:sz w:val="20"/>
              </w:rPr>
            </w:pPr>
            <w:r w:rsidRPr="00932E35">
              <w:rPr>
                <w:sz w:val="20"/>
              </w:rPr>
              <w:t xml:space="preserve">​​Registro </w:t>
            </w:r>
            <w:proofErr w:type="spellStart"/>
            <w:r w:rsidRPr="00932E35">
              <w:rPr>
                <w:sz w:val="20"/>
              </w:rPr>
              <w:t>administrativo</w:t>
            </w:r>
            <w:proofErr w:type="spellEnd"/>
          </w:p>
        </w:tc>
      </w:tr>
      <w:tr w:rsidR="00C91B06" w:rsidRPr="00932E35" w14:paraId="500D2C9D" w14:textId="77777777" w:rsidTr="00262057">
        <w:trPr>
          <w:trHeight w:val="300"/>
        </w:trPr>
        <w:tc>
          <w:tcPr>
            <w:tcW w:w="0" w:type="auto"/>
          </w:tcPr>
          <w:p w14:paraId="316152FD" w14:textId="76C2D927"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3)</w:t>
            </w:r>
          </w:p>
        </w:tc>
        <w:tc>
          <w:tcPr>
            <w:tcW w:w="0" w:type="auto"/>
            <w:gridSpan w:val="2"/>
          </w:tcPr>
          <w:p w14:paraId="7DB97D69" w14:textId="77777777" w:rsidR="00C91B06" w:rsidRPr="00932E35" w:rsidRDefault="00C91B06" w:rsidP="00262057">
            <w:pPr>
              <w:rPr>
                <w:rFonts w:eastAsia="Times New Roman" w:cs="Calibri"/>
                <w:sz w:val="20"/>
              </w:rPr>
            </w:pPr>
            <w:r w:rsidRPr="00932E35">
              <w:rPr>
                <w:sz w:val="20"/>
              </w:rPr>
              <w:t xml:space="preserve">​​Registro </w:t>
            </w:r>
            <w:proofErr w:type="spellStart"/>
            <w:r w:rsidRPr="00932E35">
              <w:rPr>
                <w:sz w:val="20"/>
              </w:rPr>
              <w:t>administrativo</w:t>
            </w:r>
            <w:proofErr w:type="spellEnd"/>
          </w:p>
        </w:tc>
      </w:tr>
      <w:tr w:rsidR="00C91B06" w:rsidRPr="00932E35" w14:paraId="5FE1E201" w14:textId="77777777" w:rsidTr="00262057">
        <w:trPr>
          <w:trHeight w:val="300"/>
        </w:trPr>
        <w:tc>
          <w:tcPr>
            <w:tcW w:w="0" w:type="auto"/>
          </w:tcPr>
          <w:p w14:paraId="24756C76"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47CEB426" w14:textId="77777777" w:rsidR="00C91B06" w:rsidRPr="00932E35" w:rsidRDefault="00C91B06" w:rsidP="00262057">
            <w:pPr>
              <w:rPr>
                <w:rFonts w:eastAsia="Times New Roman" w:cs="Calibri"/>
                <w:sz w:val="20"/>
              </w:rPr>
            </w:pPr>
            <w:r w:rsidRPr="00932E35">
              <w:rPr>
                <w:sz w:val="20"/>
              </w:rPr>
              <w:t>​​</w:t>
            </w:r>
            <w:proofErr w:type="spellStart"/>
            <w:r w:rsidRPr="00932E35">
              <w:rPr>
                <w:sz w:val="20"/>
              </w:rPr>
              <w:t>Estructura</w:t>
            </w:r>
            <w:proofErr w:type="spellEnd"/>
            <w:r w:rsidRPr="00932E35">
              <w:rPr>
                <w:sz w:val="20"/>
              </w:rPr>
              <w:t xml:space="preserve"> de las </w:t>
            </w:r>
            <w:proofErr w:type="spellStart"/>
            <w:r w:rsidRPr="00932E35">
              <w:rPr>
                <w:sz w:val="20"/>
              </w:rPr>
              <w:t>explotaciones</w:t>
            </w:r>
            <w:proofErr w:type="spellEnd"/>
            <w:r w:rsidRPr="00932E35">
              <w:rPr>
                <w:sz w:val="20"/>
              </w:rPr>
              <w:t xml:space="preserve"> </w:t>
            </w:r>
            <w:proofErr w:type="spellStart"/>
            <w:r w:rsidRPr="00932E35">
              <w:rPr>
                <w:sz w:val="20"/>
              </w:rPr>
              <w:t>agrarias</w:t>
            </w:r>
            <w:proofErr w:type="spellEnd"/>
          </w:p>
        </w:tc>
      </w:tr>
    </w:tbl>
    <w:p w14:paraId="13D8542D" w14:textId="3A9CE50F"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444AF7D6" w14:textId="77777777" w:rsidR="00C91B06" w:rsidRPr="00932E35" w:rsidRDefault="00C91B06" w:rsidP="00C91B06">
      <w:pPr>
        <w:rPr>
          <w:b/>
        </w:rPr>
      </w:pPr>
      <w:r w:rsidRPr="00932E35">
        <w:rPr>
          <w:b/>
        </w:rPr>
        <w:t xml:space="preserve">Departamento de Desarrollo Rural y Medio </w:t>
      </w:r>
      <w:proofErr w:type="spellStart"/>
      <w:r w:rsidRPr="00932E35">
        <w:rPr>
          <w:b/>
        </w:rPr>
        <w:t>Ambiente</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3498"/>
        <w:gridCol w:w="2138"/>
        <w:gridCol w:w="2440"/>
      </w:tblGrid>
      <w:tr w:rsidR="00C91B06" w:rsidRPr="00932E35" w14:paraId="06F697C3" w14:textId="77777777" w:rsidTr="00262057">
        <w:trPr>
          <w:trHeight w:val="300"/>
        </w:trPr>
        <w:tc>
          <w:tcPr>
            <w:tcW w:w="0" w:type="auto"/>
          </w:tcPr>
          <w:p w14:paraId="0B129427"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62CA539D" w14:textId="77777777" w:rsidR="00C91B06" w:rsidRPr="00932E35" w:rsidRDefault="00C91B06" w:rsidP="00262057">
            <w:pPr>
              <w:rPr>
                <w:rFonts w:eastAsia="Times New Roman" w:cs="Calibri"/>
                <w:sz w:val="20"/>
              </w:rPr>
            </w:pPr>
            <w:r w:rsidRPr="00932E35">
              <w:rPr>
                <w:sz w:val="20"/>
              </w:rPr>
              <w:t xml:space="preserve">Registro de la </w:t>
            </w:r>
            <w:proofErr w:type="spellStart"/>
            <w:r w:rsidRPr="00932E35">
              <w:rPr>
                <w:sz w:val="20"/>
              </w:rPr>
              <w:t>viña</w:t>
            </w:r>
            <w:proofErr w:type="spellEnd"/>
          </w:p>
        </w:tc>
      </w:tr>
      <w:tr w:rsidR="00C91B06" w:rsidRPr="00932E35" w14:paraId="6976B6CC" w14:textId="77777777" w:rsidTr="00262057">
        <w:trPr>
          <w:trHeight w:val="300"/>
        </w:trPr>
        <w:tc>
          <w:tcPr>
            <w:tcW w:w="0" w:type="auto"/>
          </w:tcPr>
          <w:p w14:paraId="3D28D2A1"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62254C91" w14:textId="77777777" w:rsidR="00C91B06" w:rsidRPr="00932E35" w:rsidRDefault="00C91B06"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0" w:type="auto"/>
          </w:tcPr>
          <w:p w14:paraId="4BF74DF6" w14:textId="77777777" w:rsidR="00C91B06" w:rsidRPr="00932E35" w:rsidRDefault="00C91B06" w:rsidP="00262057">
            <w:pPr>
              <w:rPr>
                <w:rFonts w:eastAsia="Times New Roman" w:cs="Calibri"/>
                <w:sz w:val="20"/>
              </w:rPr>
            </w:pPr>
            <w:r w:rsidRPr="00932E35">
              <w:rPr>
                <w:sz w:val="20"/>
              </w:rPr>
              <w:t>Secretaría General Técnica</w:t>
            </w:r>
          </w:p>
        </w:tc>
      </w:tr>
      <w:tr w:rsidR="00C91B06" w:rsidRPr="00932E35" w14:paraId="7912A67A" w14:textId="77777777" w:rsidTr="00262057">
        <w:trPr>
          <w:trHeight w:val="300"/>
        </w:trPr>
        <w:tc>
          <w:tcPr>
            <w:tcW w:w="0" w:type="auto"/>
          </w:tcPr>
          <w:p w14:paraId="0A4FA78C" w14:textId="7FC1BC04"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1)</w:t>
            </w:r>
          </w:p>
        </w:tc>
        <w:tc>
          <w:tcPr>
            <w:tcW w:w="0" w:type="auto"/>
            <w:gridSpan w:val="2"/>
          </w:tcPr>
          <w:p w14:paraId="2CDB6DDE" w14:textId="77777777" w:rsidR="00C91B06" w:rsidRPr="00932E35" w:rsidRDefault="00C91B06" w:rsidP="00262057">
            <w:pPr>
              <w:rPr>
                <w:rFonts w:eastAsia="Times New Roman" w:cs="Calibri"/>
                <w:sz w:val="20"/>
              </w:rPr>
            </w:pPr>
            <w:r w:rsidRPr="00932E35">
              <w:rPr>
                <w:sz w:val="20"/>
              </w:rPr>
              <w:t xml:space="preserve">​Registro </w:t>
            </w:r>
            <w:proofErr w:type="spellStart"/>
            <w:r w:rsidRPr="00932E35">
              <w:rPr>
                <w:sz w:val="20"/>
              </w:rPr>
              <w:t>administrativo</w:t>
            </w:r>
            <w:proofErr w:type="spellEnd"/>
          </w:p>
        </w:tc>
      </w:tr>
      <w:tr w:rsidR="00C91B06" w:rsidRPr="00932E35" w14:paraId="7E433AE1" w14:textId="77777777" w:rsidTr="00262057">
        <w:trPr>
          <w:trHeight w:val="300"/>
        </w:trPr>
        <w:tc>
          <w:tcPr>
            <w:tcW w:w="0" w:type="auto"/>
          </w:tcPr>
          <w:p w14:paraId="5B898570" w14:textId="0D0BC2EC"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2)</w:t>
            </w:r>
          </w:p>
        </w:tc>
        <w:tc>
          <w:tcPr>
            <w:tcW w:w="0" w:type="auto"/>
            <w:gridSpan w:val="2"/>
          </w:tcPr>
          <w:p w14:paraId="45D101EA" w14:textId="77777777" w:rsidR="00C91B06" w:rsidRPr="00932E35" w:rsidRDefault="00C91B06" w:rsidP="00262057">
            <w:pPr>
              <w:rPr>
                <w:rFonts w:eastAsia="Times New Roman" w:cs="Calibri"/>
                <w:sz w:val="20"/>
              </w:rPr>
            </w:pPr>
            <w:r w:rsidRPr="00932E35">
              <w:rPr>
                <w:sz w:val="20"/>
              </w:rPr>
              <w:t xml:space="preserve">​Registro </w:t>
            </w:r>
            <w:proofErr w:type="spellStart"/>
            <w:r w:rsidRPr="00932E35">
              <w:rPr>
                <w:sz w:val="20"/>
              </w:rPr>
              <w:t>administrativo</w:t>
            </w:r>
            <w:proofErr w:type="spellEnd"/>
          </w:p>
        </w:tc>
      </w:tr>
      <w:tr w:rsidR="00C91B06" w:rsidRPr="00932E35" w14:paraId="06EAD7B6" w14:textId="77777777" w:rsidTr="00262057">
        <w:trPr>
          <w:trHeight w:val="300"/>
        </w:trPr>
        <w:tc>
          <w:tcPr>
            <w:tcW w:w="0" w:type="auto"/>
          </w:tcPr>
          <w:p w14:paraId="7436D7E0" w14:textId="48EB03C3"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3)</w:t>
            </w:r>
          </w:p>
        </w:tc>
        <w:tc>
          <w:tcPr>
            <w:tcW w:w="0" w:type="auto"/>
            <w:gridSpan w:val="2"/>
          </w:tcPr>
          <w:p w14:paraId="77049C3D" w14:textId="77777777" w:rsidR="00C91B06" w:rsidRPr="00932E35" w:rsidRDefault="00C91B06" w:rsidP="00262057">
            <w:pPr>
              <w:rPr>
                <w:rFonts w:eastAsia="Times New Roman" w:cs="Calibri"/>
                <w:sz w:val="20"/>
              </w:rPr>
            </w:pPr>
            <w:r w:rsidRPr="00932E35">
              <w:rPr>
                <w:sz w:val="20"/>
              </w:rPr>
              <w:t xml:space="preserve">​Registro </w:t>
            </w:r>
            <w:proofErr w:type="spellStart"/>
            <w:r w:rsidRPr="00932E35">
              <w:rPr>
                <w:sz w:val="20"/>
              </w:rPr>
              <w:t>administrativo</w:t>
            </w:r>
            <w:proofErr w:type="spellEnd"/>
          </w:p>
        </w:tc>
      </w:tr>
      <w:tr w:rsidR="00C91B06" w:rsidRPr="00932E35" w14:paraId="35B0132E" w14:textId="77777777" w:rsidTr="00262057">
        <w:trPr>
          <w:trHeight w:val="300"/>
        </w:trPr>
        <w:tc>
          <w:tcPr>
            <w:tcW w:w="0" w:type="auto"/>
          </w:tcPr>
          <w:p w14:paraId="7A6204DB"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1D61380D" w14:textId="77777777" w:rsidR="00C91B06" w:rsidRPr="00932E35" w:rsidRDefault="00C91B06" w:rsidP="00262057">
            <w:pPr>
              <w:rPr>
                <w:rFonts w:eastAsia="Times New Roman" w:cs="Calibri"/>
                <w:sz w:val="20"/>
              </w:rPr>
            </w:pPr>
            <w:r w:rsidRPr="00932E35">
              <w:rPr>
                <w:sz w:val="20"/>
              </w:rPr>
              <w:t>​​</w:t>
            </w:r>
            <w:proofErr w:type="spellStart"/>
            <w:r w:rsidRPr="00932E35">
              <w:rPr>
                <w:sz w:val="20"/>
              </w:rPr>
              <w:t>Superficie</w:t>
            </w:r>
            <w:proofErr w:type="spellEnd"/>
            <w:r w:rsidRPr="00932E35">
              <w:rPr>
                <w:sz w:val="20"/>
              </w:rPr>
              <w:t xml:space="preserve"> </w:t>
            </w:r>
            <w:proofErr w:type="spellStart"/>
            <w:r w:rsidRPr="00932E35">
              <w:rPr>
                <w:sz w:val="20"/>
              </w:rPr>
              <w:t>destinada</w:t>
            </w:r>
            <w:proofErr w:type="spellEnd"/>
            <w:r w:rsidRPr="00932E35">
              <w:rPr>
                <w:sz w:val="20"/>
              </w:rPr>
              <w:t xml:space="preserve"> al </w:t>
            </w:r>
            <w:proofErr w:type="spellStart"/>
            <w:r w:rsidRPr="00932E35">
              <w:rPr>
                <w:sz w:val="20"/>
              </w:rPr>
              <w:t>cultivo</w:t>
            </w:r>
            <w:proofErr w:type="spellEnd"/>
            <w:r w:rsidRPr="00932E35">
              <w:rPr>
                <w:sz w:val="20"/>
              </w:rPr>
              <w:t xml:space="preserve"> de la </w:t>
            </w:r>
            <w:proofErr w:type="spellStart"/>
            <w:r w:rsidRPr="00932E35">
              <w:rPr>
                <w:sz w:val="20"/>
              </w:rPr>
              <w:t>viña</w:t>
            </w:r>
            <w:proofErr w:type="spellEnd"/>
          </w:p>
        </w:tc>
      </w:tr>
    </w:tbl>
    <w:p w14:paraId="5CAF9FE4" w14:textId="38281AC1"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597B13FC" w14:textId="77777777" w:rsidR="00C91B06" w:rsidRPr="00932E35" w:rsidRDefault="00C91B06" w:rsidP="00C91B06">
      <w:pPr>
        <w:rPr>
          <w:b/>
        </w:rPr>
      </w:pPr>
      <w:r w:rsidRPr="00932E35">
        <w:rPr>
          <w:b/>
        </w:rPr>
        <w:t xml:space="preserve">Departamento de Desarrollo Rural y Medio </w:t>
      </w:r>
      <w:proofErr w:type="spellStart"/>
      <w:r w:rsidRPr="00932E35">
        <w:rPr>
          <w:b/>
        </w:rPr>
        <w:t>Ambiente</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2858"/>
        <w:gridCol w:w="2463"/>
        <w:gridCol w:w="2755"/>
      </w:tblGrid>
      <w:tr w:rsidR="00C91B06" w:rsidRPr="00932E35" w14:paraId="177FF887" w14:textId="77777777" w:rsidTr="00262057">
        <w:trPr>
          <w:trHeight w:val="300"/>
        </w:trPr>
        <w:tc>
          <w:tcPr>
            <w:tcW w:w="0" w:type="auto"/>
          </w:tcPr>
          <w:p w14:paraId="61BA8103"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4AF44175" w14:textId="77777777" w:rsidR="00C91B06" w:rsidRPr="00932E35" w:rsidRDefault="00C91B06" w:rsidP="00262057">
            <w:pPr>
              <w:rPr>
                <w:rFonts w:eastAsia="Times New Roman" w:cs="Calibri"/>
                <w:sz w:val="20"/>
              </w:rPr>
            </w:pPr>
            <w:r w:rsidRPr="00932E35">
              <w:rPr>
                <w:sz w:val="20"/>
              </w:rPr>
              <w:t xml:space="preserve">Registro de </w:t>
            </w:r>
            <w:proofErr w:type="spellStart"/>
            <w:r w:rsidRPr="00932E35">
              <w:rPr>
                <w:sz w:val="20"/>
              </w:rPr>
              <w:t>industrias</w:t>
            </w:r>
            <w:proofErr w:type="spellEnd"/>
            <w:r w:rsidRPr="00932E35">
              <w:rPr>
                <w:sz w:val="20"/>
              </w:rPr>
              <w:t xml:space="preserve"> </w:t>
            </w:r>
            <w:proofErr w:type="spellStart"/>
            <w:r w:rsidRPr="00932E35">
              <w:rPr>
                <w:sz w:val="20"/>
              </w:rPr>
              <w:t>agroalimentarias</w:t>
            </w:r>
            <w:proofErr w:type="spellEnd"/>
          </w:p>
        </w:tc>
      </w:tr>
      <w:tr w:rsidR="00C91B06" w:rsidRPr="00932E35" w14:paraId="4B639EF6" w14:textId="77777777" w:rsidTr="00262057">
        <w:trPr>
          <w:trHeight w:val="300"/>
        </w:trPr>
        <w:tc>
          <w:tcPr>
            <w:tcW w:w="0" w:type="auto"/>
          </w:tcPr>
          <w:p w14:paraId="236E1069"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50785CEB" w14:textId="77777777" w:rsidR="00C91B06" w:rsidRPr="00932E35" w:rsidRDefault="00C91B06"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0" w:type="auto"/>
          </w:tcPr>
          <w:p w14:paraId="349175DE" w14:textId="77777777" w:rsidR="00C91B06" w:rsidRPr="00932E35" w:rsidRDefault="00C91B06" w:rsidP="00262057">
            <w:pPr>
              <w:rPr>
                <w:rFonts w:eastAsia="Times New Roman" w:cs="Calibri"/>
                <w:sz w:val="20"/>
              </w:rPr>
            </w:pPr>
            <w:r w:rsidRPr="00932E35">
              <w:rPr>
                <w:sz w:val="20"/>
              </w:rPr>
              <w:t>Secretaría General Técnica</w:t>
            </w:r>
          </w:p>
        </w:tc>
      </w:tr>
      <w:tr w:rsidR="00C91B06" w:rsidRPr="00932E35" w14:paraId="5CA9CF9F" w14:textId="77777777" w:rsidTr="00262057">
        <w:trPr>
          <w:trHeight w:val="300"/>
        </w:trPr>
        <w:tc>
          <w:tcPr>
            <w:tcW w:w="0" w:type="auto"/>
          </w:tcPr>
          <w:p w14:paraId="47D630FD" w14:textId="4F802FF7"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1)</w:t>
            </w:r>
          </w:p>
        </w:tc>
        <w:tc>
          <w:tcPr>
            <w:tcW w:w="0" w:type="auto"/>
            <w:gridSpan w:val="2"/>
          </w:tcPr>
          <w:p w14:paraId="7F2229C8" w14:textId="77777777" w:rsidR="00C91B06" w:rsidRPr="00932E35" w:rsidRDefault="00C91B06" w:rsidP="00262057">
            <w:pPr>
              <w:rPr>
                <w:rFonts w:eastAsia="Times New Roman" w:cs="Calibri"/>
                <w:sz w:val="20"/>
              </w:rPr>
            </w:pPr>
            <w:r w:rsidRPr="00932E35">
              <w:rPr>
                <w:sz w:val="20"/>
              </w:rPr>
              <w:t xml:space="preserve">​No hay </w:t>
            </w:r>
            <w:proofErr w:type="spellStart"/>
            <w:r w:rsidRPr="00932E35">
              <w:rPr>
                <w:sz w:val="20"/>
              </w:rPr>
              <w:t>convenio</w:t>
            </w:r>
            <w:proofErr w:type="spellEnd"/>
            <w:r w:rsidRPr="00932E35">
              <w:rPr>
                <w:sz w:val="20"/>
              </w:rPr>
              <w:t xml:space="preserve">. Se </w:t>
            </w:r>
            <w:proofErr w:type="spellStart"/>
            <w:r w:rsidRPr="00932E35">
              <w:rPr>
                <w:sz w:val="20"/>
              </w:rPr>
              <w:t>rige</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D.F. 305/2003 de 28 de Julio</w:t>
            </w:r>
          </w:p>
        </w:tc>
      </w:tr>
      <w:tr w:rsidR="00C91B06" w:rsidRPr="00932E35" w14:paraId="02C95444" w14:textId="77777777" w:rsidTr="00262057">
        <w:trPr>
          <w:trHeight w:val="300"/>
        </w:trPr>
        <w:tc>
          <w:tcPr>
            <w:tcW w:w="0" w:type="auto"/>
          </w:tcPr>
          <w:p w14:paraId="798EEB3D" w14:textId="035FF777"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2)</w:t>
            </w:r>
          </w:p>
        </w:tc>
        <w:tc>
          <w:tcPr>
            <w:tcW w:w="0" w:type="auto"/>
            <w:gridSpan w:val="2"/>
          </w:tcPr>
          <w:p w14:paraId="7AE37340" w14:textId="77777777" w:rsidR="00C91B06" w:rsidRPr="00932E35" w:rsidRDefault="00C91B06" w:rsidP="00262057">
            <w:pPr>
              <w:rPr>
                <w:rFonts w:eastAsia="Times New Roman" w:cs="Calibri"/>
                <w:sz w:val="20"/>
              </w:rPr>
            </w:pPr>
            <w:r w:rsidRPr="00932E35">
              <w:rPr>
                <w:sz w:val="20"/>
              </w:rPr>
              <w:t xml:space="preserve">​No hay </w:t>
            </w:r>
            <w:proofErr w:type="spellStart"/>
            <w:r w:rsidRPr="00932E35">
              <w:rPr>
                <w:sz w:val="20"/>
              </w:rPr>
              <w:t>convenio</w:t>
            </w:r>
            <w:proofErr w:type="spellEnd"/>
            <w:r w:rsidRPr="00932E35">
              <w:rPr>
                <w:sz w:val="20"/>
              </w:rPr>
              <w:t xml:space="preserve">. Se </w:t>
            </w:r>
            <w:proofErr w:type="spellStart"/>
            <w:r w:rsidRPr="00932E35">
              <w:rPr>
                <w:sz w:val="20"/>
              </w:rPr>
              <w:t>rige</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D.F. 305/2003 de 28 de Julio</w:t>
            </w:r>
          </w:p>
        </w:tc>
      </w:tr>
      <w:tr w:rsidR="00C91B06" w:rsidRPr="00932E35" w14:paraId="2D3E992E" w14:textId="77777777" w:rsidTr="00262057">
        <w:trPr>
          <w:trHeight w:val="300"/>
        </w:trPr>
        <w:tc>
          <w:tcPr>
            <w:tcW w:w="0" w:type="auto"/>
          </w:tcPr>
          <w:p w14:paraId="00B26B7B" w14:textId="44154018"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3)</w:t>
            </w:r>
          </w:p>
        </w:tc>
        <w:tc>
          <w:tcPr>
            <w:tcW w:w="0" w:type="auto"/>
            <w:gridSpan w:val="2"/>
          </w:tcPr>
          <w:p w14:paraId="57D1F8B2" w14:textId="77777777" w:rsidR="00C91B06" w:rsidRPr="00932E35" w:rsidRDefault="00C91B06" w:rsidP="00262057">
            <w:pPr>
              <w:rPr>
                <w:rFonts w:eastAsia="Times New Roman" w:cs="Calibri"/>
                <w:sz w:val="20"/>
              </w:rPr>
            </w:pPr>
            <w:r w:rsidRPr="00932E35">
              <w:rPr>
                <w:sz w:val="20"/>
              </w:rPr>
              <w:t xml:space="preserve">​No hay </w:t>
            </w:r>
            <w:proofErr w:type="spellStart"/>
            <w:r w:rsidRPr="00932E35">
              <w:rPr>
                <w:sz w:val="20"/>
              </w:rPr>
              <w:t>convenio</w:t>
            </w:r>
            <w:proofErr w:type="spellEnd"/>
            <w:r w:rsidRPr="00932E35">
              <w:rPr>
                <w:sz w:val="20"/>
              </w:rPr>
              <w:t xml:space="preserve">. Se </w:t>
            </w:r>
            <w:proofErr w:type="spellStart"/>
            <w:r w:rsidRPr="00932E35">
              <w:rPr>
                <w:sz w:val="20"/>
              </w:rPr>
              <w:t>rige</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D.F. 305/2003 de 28 de Julio</w:t>
            </w:r>
          </w:p>
        </w:tc>
      </w:tr>
      <w:tr w:rsidR="00C91B06" w:rsidRPr="00932E35" w14:paraId="056C9B97" w14:textId="77777777" w:rsidTr="00262057">
        <w:trPr>
          <w:trHeight w:val="300"/>
        </w:trPr>
        <w:tc>
          <w:tcPr>
            <w:tcW w:w="0" w:type="auto"/>
          </w:tcPr>
          <w:p w14:paraId="55873C3F"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401F221D" w14:textId="77777777" w:rsidR="00C91B06" w:rsidRPr="00932E35" w:rsidRDefault="00C91B06" w:rsidP="00262057">
            <w:pPr>
              <w:rPr>
                <w:rFonts w:eastAsia="Times New Roman" w:cs="Calibri"/>
                <w:sz w:val="20"/>
              </w:rPr>
            </w:pPr>
            <w:r w:rsidRPr="00932E35">
              <w:rPr>
                <w:sz w:val="20"/>
              </w:rPr>
              <w:t xml:space="preserve">​​Industrias del sector </w:t>
            </w:r>
            <w:proofErr w:type="spellStart"/>
            <w:r w:rsidRPr="00932E35">
              <w:rPr>
                <w:sz w:val="20"/>
              </w:rPr>
              <w:t>agroalimentario</w:t>
            </w:r>
            <w:proofErr w:type="spellEnd"/>
            <w:r w:rsidRPr="00932E35">
              <w:rPr>
                <w:sz w:val="20"/>
              </w:rPr>
              <w:t xml:space="preserve"> </w:t>
            </w:r>
            <w:proofErr w:type="spellStart"/>
            <w:r w:rsidRPr="00932E35">
              <w:rPr>
                <w:sz w:val="20"/>
              </w:rPr>
              <w:t>inscritas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registro, </w:t>
            </w:r>
            <w:proofErr w:type="spellStart"/>
            <w:r w:rsidRPr="00932E35">
              <w:rPr>
                <w:sz w:val="20"/>
              </w:rPr>
              <w:t>por</w:t>
            </w:r>
            <w:proofErr w:type="spellEnd"/>
            <w:r w:rsidRPr="00932E35">
              <w:rPr>
                <w:sz w:val="20"/>
              </w:rPr>
              <w:t xml:space="preserve"> </w:t>
            </w:r>
            <w:proofErr w:type="spellStart"/>
            <w:r w:rsidRPr="00932E35">
              <w:rPr>
                <w:sz w:val="20"/>
              </w:rPr>
              <w:t>actividad</w:t>
            </w:r>
            <w:proofErr w:type="spellEnd"/>
          </w:p>
        </w:tc>
      </w:tr>
    </w:tbl>
    <w:p w14:paraId="78ECE035" w14:textId="09D1F3F7"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5F482D7C" w14:textId="77777777" w:rsidR="00C91B06" w:rsidRPr="00932E35" w:rsidRDefault="00C91B06" w:rsidP="00C91B06">
      <w:pPr>
        <w:rPr>
          <w:b/>
        </w:rPr>
      </w:pPr>
      <w:r w:rsidRPr="00932E35">
        <w:rPr>
          <w:b/>
        </w:rPr>
        <w:t xml:space="preserve">Departamento de Desarrollo Rural y Medio </w:t>
      </w:r>
      <w:proofErr w:type="spellStart"/>
      <w:r w:rsidRPr="00932E35">
        <w:rPr>
          <w:b/>
        </w:rPr>
        <w:t>Ambiente</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2697"/>
        <w:gridCol w:w="2545"/>
        <w:gridCol w:w="2834"/>
      </w:tblGrid>
      <w:tr w:rsidR="00C91B06" w:rsidRPr="00932E35" w14:paraId="159FF495" w14:textId="77777777" w:rsidTr="00262057">
        <w:trPr>
          <w:trHeight w:val="300"/>
        </w:trPr>
        <w:tc>
          <w:tcPr>
            <w:tcW w:w="0" w:type="auto"/>
          </w:tcPr>
          <w:p w14:paraId="6F05E3C2"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4FFF7107" w14:textId="77777777" w:rsidR="00C91B06" w:rsidRPr="00932E35" w:rsidRDefault="00C91B06" w:rsidP="00262057">
            <w:pPr>
              <w:rPr>
                <w:rFonts w:eastAsia="Times New Roman" w:cs="Calibri"/>
                <w:sz w:val="20"/>
              </w:rPr>
            </w:pPr>
            <w:r w:rsidRPr="00932E35">
              <w:rPr>
                <w:sz w:val="20"/>
              </w:rPr>
              <w:t xml:space="preserve">Registro de </w:t>
            </w:r>
            <w:proofErr w:type="spellStart"/>
            <w:r w:rsidRPr="00932E35">
              <w:rPr>
                <w:sz w:val="20"/>
              </w:rPr>
              <w:t>sociedades</w:t>
            </w:r>
            <w:proofErr w:type="spellEnd"/>
            <w:r w:rsidRPr="00932E35">
              <w:rPr>
                <w:sz w:val="20"/>
              </w:rPr>
              <w:t xml:space="preserve"> </w:t>
            </w:r>
            <w:proofErr w:type="spellStart"/>
            <w:r w:rsidRPr="00932E35">
              <w:rPr>
                <w:sz w:val="20"/>
              </w:rPr>
              <w:t>agrarias</w:t>
            </w:r>
            <w:proofErr w:type="spellEnd"/>
            <w:r w:rsidRPr="00932E35">
              <w:rPr>
                <w:sz w:val="20"/>
              </w:rPr>
              <w:t xml:space="preserve"> de </w:t>
            </w:r>
            <w:proofErr w:type="spellStart"/>
            <w:r w:rsidRPr="00932E35">
              <w:rPr>
                <w:sz w:val="20"/>
              </w:rPr>
              <w:t>transformación</w:t>
            </w:r>
            <w:proofErr w:type="spellEnd"/>
            <w:r w:rsidRPr="00932E35">
              <w:rPr>
                <w:sz w:val="20"/>
              </w:rPr>
              <w:t xml:space="preserve"> (SAT)</w:t>
            </w:r>
          </w:p>
        </w:tc>
      </w:tr>
      <w:tr w:rsidR="00C91B06" w:rsidRPr="00932E35" w14:paraId="5A23E59C" w14:textId="77777777" w:rsidTr="00262057">
        <w:trPr>
          <w:trHeight w:val="300"/>
        </w:trPr>
        <w:tc>
          <w:tcPr>
            <w:tcW w:w="0" w:type="auto"/>
          </w:tcPr>
          <w:p w14:paraId="3476C635"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4B9E9D12" w14:textId="77777777" w:rsidR="00C91B06" w:rsidRPr="00932E35" w:rsidRDefault="00C91B06" w:rsidP="00262057">
            <w:pPr>
              <w:rPr>
                <w:rFonts w:eastAsia="Times New Roman" w:cs="Calibri"/>
                <w:sz w:val="20"/>
              </w:rPr>
            </w:pPr>
            <w:r w:rsidRPr="00932E35">
              <w:rPr>
                <w:sz w:val="20"/>
              </w:rPr>
              <w:t xml:space="preserve">Agricultura y </w:t>
            </w:r>
            <w:proofErr w:type="spellStart"/>
            <w:r w:rsidRPr="00932E35">
              <w:rPr>
                <w:sz w:val="20"/>
              </w:rPr>
              <w:t>Ganadería</w:t>
            </w:r>
            <w:proofErr w:type="spellEnd"/>
          </w:p>
        </w:tc>
        <w:tc>
          <w:tcPr>
            <w:tcW w:w="0" w:type="auto"/>
          </w:tcPr>
          <w:p w14:paraId="1EFC8FC3" w14:textId="77777777" w:rsidR="00C91B06" w:rsidRPr="00932E35" w:rsidRDefault="00C91B06" w:rsidP="00262057">
            <w:pPr>
              <w:rPr>
                <w:rFonts w:eastAsia="Times New Roman" w:cs="Calibri"/>
                <w:sz w:val="20"/>
              </w:rPr>
            </w:pPr>
            <w:r w:rsidRPr="00932E35">
              <w:rPr>
                <w:sz w:val="20"/>
              </w:rPr>
              <w:t>Secretaría General Técnica</w:t>
            </w:r>
          </w:p>
        </w:tc>
      </w:tr>
      <w:tr w:rsidR="00C91B06" w:rsidRPr="00932E35" w14:paraId="10253138" w14:textId="77777777" w:rsidTr="00262057">
        <w:trPr>
          <w:trHeight w:val="300"/>
        </w:trPr>
        <w:tc>
          <w:tcPr>
            <w:tcW w:w="0" w:type="auto"/>
          </w:tcPr>
          <w:p w14:paraId="2E2C6D3C" w14:textId="43EEA107"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1)</w:t>
            </w:r>
          </w:p>
        </w:tc>
        <w:tc>
          <w:tcPr>
            <w:tcW w:w="0" w:type="auto"/>
            <w:gridSpan w:val="2"/>
          </w:tcPr>
          <w:p w14:paraId="79676F49" w14:textId="77777777" w:rsidR="00C91B06" w:rsidRPr="00932E35" w:rsidRDefault="00C91B06" w:rsidP="00262057">
            <w:pPr>
              <w:rPr>
                <w:rFonts w:eastAsia="Times New Roman" w:cs="Calibri"/>
                <w:sz w:val="20"/>
              </w:rPr>
            </w:pPr>
            <w:r w:rsidRPr="00932E35">
              <w:rPr>
                <w:sz w:val="20"/>
              </w:rPr>
              <w:t xml:space="preserve">​No hay </w:t>
            </w:r>
            <w:proofErr w:type="spellStart"/>
            <w:r w:rsidRPr="00932E35">
              <w:rPr>
                <w:sz w:val="20"/>
              </w:rPr>
              <w:t>convenio</w:t>
            </w:r>
            <w:proofErr w:type="spellEnd"/>
            <w:r w:rsidRPr="00932E35">
              <w:rPr>
                <w:sz w:val="20"/>
              </w:rPr>
              <w:t xml:space="preserve">. Se </w:t>
            </w:r>
            <w:proofErr w:type="spellStart"/>
            <w:r w:rsidRPr="00932E35">
              <w:rPr>
                <w:sz w:val="20"/>
              </w:rPr>
              <w:t>rige</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D.F. 305/2003 de 28 de Julio</w:t>
            </w:r>
          </w:p>
        </w:tc>
      </w:tr>
      <w:tr w:rsidR="00C91B06" w:rsidRPr="00932E35" w14:paraId="12A9B448" w14:textId="77777777" w:rsidTr="00262057">
        <w:trPr>
          <w:trHeight w:val="300"/>
        </w:trPr>
        <w:tc>
          <w:tcPr>
            <w:tcW w:w="0" w:type="auto"/>
          </w:tcPr>
          <w:p w14:paraId="7DDDE1D2" w14:textId="24039B91"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2)</w:t>
            </w:r>
          </w:p>
        </w:tc>
        <w:tc>
          <w:tcPr>
            <w:tcW w:w="0" w:type="auto"/>
            <w:gridSpan w:val="2"/>
          </w:tcPr>
          <w:p w14:paraId="442D2322" w14:textId="77777777" w:rsidR="00C91B06" w:rsidRPr="00932E35" w:rsidRDefault="00C91B06" w:rsidP="00262057">
            <w:pPr>
              <w:rPr>
                <w:rFonts w:eastAsia="Times New Roman" w:cs="Calibri"/>
                <w:sz w:val="20"/>
              </w:rPr>
            </w:pPr>
            <w:r w:rsidRPr="00932E35">
              <w:rPr>
                <w:sz w:val="20"/>
              </w:rPr>
              <w:t xml:space="preserve">​No hay </w:t>
            </w:r>
            <w:proofErr w:type="spellStart"/>
            <w:r w:rsidRPr="00932E35">
              <w:rPr>
                <w:sz w:val="20"/>
              </w:rPr>
              <w:t>convenio</w:t>
            </w:r>
            <w:proofErr w:type="spellEnd"/>
            <w:r w:rsidRPr="00932E35">
              <w:rPr>
                <w:sz w:val="20"/>
              </w:rPr>
              <w:t xml:space="preserve">. Se </w:t>
            </w:r>
            <w:proofErr w:type="spellStart"/>
            <w:r w:rsidRPr="00932E35">
              <w:rPr>
                <w:sz w:val="20"/>
              </w:rPr>
              <w:t>rige</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D.F. 305/2003 de 28 de Julio</w:t>
            </w:r>
          </w:p>
        </w:tc>
      </w:tr>
      <w:tr w:rsidR="00C91B06" w:rsidRPr="00932E35" w14:paraId="672D2F91" w14:textId="77777777" w:rsidTr="00262057">
        <w:trPr>
          <w:trHeight w:val="300"/>
        </w:trPr>
        <w:tc>
          <w:tcPr>
            <w:tcW w:w="0" w:type="auto"/>
          </w:tcPr>
          <w:p w14:paraId="1375FB56" w14:textId="28FB4988"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3)</w:t>
            </w:r>
          </w:p>
        </w:tc>
        <w:tc>
          <w:tcPr>
            <w:tcW w:w="0" w:type="auto"/>
            <w:gridSpan w:val="2"/>
          </w:tcPr>
          <w:p w14:paraId="3037C92A" w14:textId="77777777" w:rsidR="00C91B06" w:rsidRPr="00932E35" w:rsidRDefault="00C91B06" w:rsidP="00262057">
            <w:pPr>
              <w:rPr>
                <w:rFonts w:eastAsia="Times New Roman" w:cs="Calibri"/>
                <w:sz w:val="20"/>
              </w:rPr>
            </w:pPr>
            <w:r w:rsidRPr="00932E35">
              <w:rPr>
                <w:sz w:val="20"/>
              </w:rPr>
              <w:t xml:space="preserve">​No hay </w:t>
            </w:r>
            <w:proofErr w:type="spellStart"/>
            <w:r w:rsidRPr="00932E35">
              <w:rPr>
                <w:sz w:val="20"/>
              </w:rPr>
              <w:t>convenio</w:t>
            </w:r>
            <w:proofErr w:type="spellEnd"/>
            <w:r w:rsidRPr="00932E35">
              <w:rPr>
                <w:sz w:val="20"/>
              </w:rPr>
              <w:t xml:space="preserve">. Se </w:t>
            </w:r>
            <w:proofErr w:type="spellStart"/>
            <w:r w:rsidRPr="00932E35">
              <w:rPr>
                <w:sz w:val="20"/>
              </w:rPr>
              <w:t>rige</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D.F. 305/2003 de 28 de Julio</w:t>
            </w:r>
          </w:p>
        </w:tc>
      </w:tr>
      <w:tr w:rsidR="00C91B06" w:rsidRPr="00932E35" w14:paraId="725074E3" w14:textId="77777777" w:rsidTr="00262057">
        <w:trPr>
          <w:trHeight w:val="300"/>
        </w:trPr>
        <w:tc>
          <w:tcPr>
            <w:tcW w:w="0" w:type="auto"/>
          </w:tcPr>
          <w:p w14:paraId="4B86A950"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081A4186" w14:textId="77777777" w:rsidR="00C91B06" w:rsidRPr="00932E35" w:rsidRDefault="00C91B06" w:rsidP="00262057">
            <w:pPr>
              <w:rPr>
                <w:rFonts w:eastAsia="Times New Roman" w:cs="Calibri"/>
                <w:sz w:val="20"/>
              </w:rPr>
            </w:pPr>
            <w:r w:rsidRPr="00932E35">
              <w:rPr>
                <w:sz w:val="20"/>
              </w:rPr>
              <w:t>​​</w:t>
            </w:r>
            <w:proofErr w:type="spellStart"/>
            <w:r w:rsidRPr="00932E35">
              <w:rPr>
                <w:sz w:val="20"/>
              </w:rPr>
              <w:t>Sociedades</w:t>
            </w:r>
            <w:proofErr w:type="spellEnd"/>
            <w:r w:rsidRPr="00932E35">
              <w:rPr>
                <w:sz w:val="20"/>
              </w:rPr>
              <w:t xml:space="preserve"> </w:t>
            </w:r>
            <w:proofErr w:type="spellStart"/>
            <w:r w:rsidRPr="00932E35">
              <w:rPr>
                <w:sz w:val="20"/>
              </w:rPr>
              <w:t>agrarias</w:t>
            </w:r>
            <w:proofErr w:type="spellEnd"/>
            <w:r w:rsidRPr="00932E35">
              <w:rPr>
                <w:sz w:val="20"/>
              </w:rPr>
              <w:t xml:space="preserve"> de </w:t>
            </w:r>
            <w:proofErr w:type="spellStart"/>
            <w:r w:rsidRPr="00932E35">
              <w:rPr>
                <w:sz w:val="20"/>
              </w:rPr>
              <w:t>transformación</w:t>
            </w:r>
            <w:proofErr w:type="spellEnd"/>
            <w:r w:rsidRPr="00932E35">
              <w:rPr>
                <w:sz w:val="20"/>
              </w:rPr>
              <w:t xml:space="preserve"> (SAT) </w:t>
            </w:r>
            <w:proofErr w:type="spellStart"/>
            <w:r w:rsidRPr="00932E35">
              <w:rPr>
                <w:sz w:val="20"/>
              </w:rPr>
              <w:t>inscritas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registro, </w:t>
            </w:r>
            <w:proofErr w:type="spellStart"/>
            <w:r w:rsidRPr="00932E35">
              <w:rPr>
                <w:sz w:val="20"/>
              </w:rPr>
              <w:t>por</w:t>
            </w:r>
            <w:proofErr w:type="spellEnd"/>
            <w:r w:rsidRPr="00932E35">
              <w:rPr>
                <w:sz w:val="20"/>
              </w:rPr>
              <w:t xml:space="preserve"> </w:t>
            </w:r>
            <w:proofErr w:type="spellStart"/>
            <w:r w:rsidRPr="00932E35">
              <w:rPr>
                <w:sz w:val="20"/>
              </w:rPr>
              <w:t>actividad</w:t>
            </w:r>
            <w:proofErr w:type="spellEnd"/>
          </w:p>
        </w:tc>
      </w:tr>
    </w:tbl>
    <w:p w14:paraId="0F0BB128" w14:textId="48E93C2D"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1E2BB17B" w14:textId="77777777" w:rsidR="00C91B06" w:rsidRPr="00932E35" w:rsidRDefault="00C91B06" w:rsidP="00C91B06">
      <w:pPr>
        <w:rPr>
          <w:b/>
        </w:rPr>
      </w:pPr>
      <w:r w:rsidRPr="00932E35">
        <w:rPr>
          <w:b/>
        </w:rPr>
        <w:t xml:space="preserve">Departamento de </w:t>
      </w:r>
      <w:proofErr w:type="spellStart"/>
      <w:r w:rsidRPr="00932E35">
        <w:rPr>
          <w:b/>
        </w:rPr>
        <w:t>Educación</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2349"/>
        <w:gridCol w:w="5440"/>
        <w:gridCol w:w="287"/>
      </w:tblGrid>
      <w:tr w:rsidR="00C91B06" w:rsidRPr="00932E35" w14:paraId="56043E50" w14:textId="77777777" w:rsidTr="00262057">
        <w:trPr>
          <w:trHeight w:val="300"/>
        </w:trPr>
        <w:tc>
          <w:tcPr>
            <w:tcW w:w="0" w:type="auto"/>
          </w:tcPr>
          <w:p w14:paraId="0D446B91"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14DF4FC7" w14:textId="77777777" w:rsidR="00C91B06" w:rsidRPr="00932E35" w:rsidRDefault="00C91B06" w:rsidP="00262057">
            <w:pPr>
              <w:rPr>
                <w:rFonts w:eastAsia="Times New Roman" w:cs="Calibri"/>
                <w:sz w:val="20"/>
              </w:rPr>
            </w:pPr>
            <w:r w:rsidRPr="00932E35">
              <w:rPr>
                <w:sz w:val="20"/>
              </w:rPr>
              <w:t>EDUCA</w:t>
            </w:r>
          </w:p>
        </w:tc>
      </w:tr>
      <w:tr w:rsidR="00C91B06" w:rsidRPr="00932E35" w14:paraId="6A3F0BB4" w14:textId="77777777" w:rsidTr="00262057">
        <w:trPr>
          <w:trHeight w:val="300"/>
        </w:trPr>
        <w:tc>
          <w:tcPr>
            <w:tcW w:w="0" w:type="auto"/>
          </w:tcPr>
          <w:p w14:paraId="7BD765AA"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11642C76" w14:textId="77777777" w:rsidR="00C91B06" w:rsidRPr="00932E35" w:rsidRDefault="00C91B06" w:rsidP="00262057">
            <w:pPr>
              <w:rPr>
                <w:rFonts w:eastAsia="Times New Roman" w:cs="Calibri"/>
                <w:sz w:val="20"/>
              </w:rPr>
            </w:pPr>
            <w:proofErr w:type="spellStart"/>
            <w:r w:rsidRPr="00932E35">
              <w:rPr>
                <w:sz w:val="20"/>
              </w:rPr>
              <w:t>Digitalización</w:t>
            </w:r>
            <w:proofErr w:type="spellEnd"/>
            <w:r w:rsidRPr="00932E35">
              <w:rPr>
                <w:sz w:val="20"/>
              </w:rPr>
              <w:t xml:space="preserve"> y Servicios </w:t>
            </w:r>
            <w:proofErr w:type="spellStart"/>
            <w:r w:rsidRPr="00932E35">
              <w:rPr>
                <w:sz w:val="20"/>
              </w:rPr>
              <w:t>Educativos</w:t>
            </w:r>
            <w:proofErr w:type="spellEnd"/>
          </w:p>
        </w:tc>
        <w:tc>
          <w:tcPr>
            <w:tcW w:w="0" w:type="auto"/>
          </w:tcPr>
          <w:p w14:paraId="4B0A6E87" w14:textId="77777777" w:rsidR="00C91B06" w:rsidRPr="00932E35" w:rsidRDefault="00C91B06" w:rsidP="00262057">
            <w:pPr>
              <w:rPr>
                <w:rFonts w:eastAsia="Times New Roman" w:cs="Calibri"/>
                <w:sz w:val="20"/>
                <w:lang w:eastAsia="es-ES"/>
              </w:rPr>
            </w:pPr>
          </w:p>
        </w:tc>
      </w:tr>
      <w:tr w:rsidR="00C91B06" w:rsidRPr="00932E35" w14:paraId="5E76743E" w14:textId="77777777" w:rsidTr="00262057">
        <w:trPr>
          <w:trHeight w:val="300"/>
        </w:trPr>
        <w:tc>
          <w:tcPr>
            <w:tcW w:w="0" w:type="auto"/>
          </w:tcPr>
          <w:p w14:paraId="0FB0F05B" w14:textId="36AF5AF3"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1)</w:t>
            </w:r>
          </w:p>
        </w:tc>
        <w:tc>
          <w:tcPr>
            <w:tcW w:w="0" w:type="auto"/>
            <w:gridSpan w:val="2"/>
          </w:tcPr>
          <w:p w14:paraId="12017F1F" w14:textId="77777777" w:rsidR="00C91B06" w:rsidRPr="00932E35" w:rsidRDefault="00C91B06" w:rsidP="00262057">
            <w:pPr>
              <w:rPr>
                <w:rFonts w:eastAsia="Times New Roman" w:cs="Calibri"/>
                <w:sz w:val="20"/>
                <w:lang w:eastAsia="es-ES"/>
              </w:rPr>
            </w:pPr>
          </w:p>
        </w:tc>
      </w:tr>
      <w:tr w:rsidR="00C91B06" w:rsidRPr="00932E35" w14:paraId="4E20FA04" w14:textId="77777777" w:rsidTr="00262057">
        <w:trPr>
          <w:trHeight w:val="300"/>
        </w:trPr>
        <w:tc>
          <w:tcPr>
            <w:tcW w:w="0" w:type="auto"/>
          </w:tcPr>
          <w:p w14:paraId="01566045" w14:textId="55DB7DD4"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2)</w:t>
            </w:r>
          </w:p>
        </w:tc>
        <w:tc>
          <w:tcPr>
            <w:tcW w:w="0" w:type="auto"/>
            <w:gridSpan w:val="2"/>
          </w:tcPr>
          <w:p w14:paraId="69B7E033" w14:textId="77777777" w:rsidR="00C91B06" w:rsidRPr="00932E35" w:rsidRDefault="00C91B06" w:rsidP="00262057">
            <w:pPr>
              <w:rPr>
                <w:rFonts w:eastAsia="Times New Roman" w:cs="Calibri"/>
                <w:sz w:val="20"/>
                <w:lang w:eastAsia="es-ES"/>
              </w:rPr>
            </w:pPr>
          </w:p>
        </w:tc>
      </w:tr>
      <w:tr w:rsidR="00C91B06" w:rsidRPr="00932E35" w14:paraId="6319E787" w14:textId="77777777" w:rsidTr="00262057">
        <w:trPr>
          <w:trHeight w:val="300"/>
        </w:trPr>
        <w:tc>
          <w:tcPr>
            <w:tcW w:w="0" w:type="auto"/>
          </w:tcPr>
          <w:p w14:paraId="62244990" w14:textId="554690A5"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3)</w:t>
            </w:r>
          </w:p>
        </w:tc>
        <w:tc>
          <w:tcPr>
            <w:tcW w:w="0" w:type="auto"/>
            <w:gridSpan w:val="2"/>
          </w:tcPr>
          <w:p w14:paraId="2526F88C" w14:textId="77777777" w:rsidR="00C91B06" w:rsidRPr="00932E35" w:rsidRDefault="00C91B06" w:rsidP="00262057">
            <w:pPr>
              <w:rPr>
                <w:rFonts w:eastAsia="Times New Roman" w:cs="Calibri"/>
                <w:sz w:val="20"/>
                <w:lang w:eastAsia="es-ES"/>
              </w:rPr>
            </w:pPr>
          </w:p>
        </w:tc>
      </w:tr>
      <w:tr w:rsidR="00C91B06" w:rsidRPr="00932E35" w14:paraId="6540855F" w14:textId="77777777" w:rsidTr="00262057">
        <w:trPr>
          <w:trHeight w:val="300"/>
        </w:trPr>
        <w:tc>
          <w:tcPr>
            <w:tcW w:w="0" w:type="auto"/>
          </w:tcPr>
          <w:p w14:paraId="73D4099F"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288201F6" w14:textId="77777777" w:rsidR="00C91B06" w:rsidRPr="00932E35" w:rsidRDefault="00C91B06" w:rsidP="00262057">
            <w:pPr>
              <w:rPr>
                <w:rFonts w:eastAsia="Times New Roman" w:cs="Calibri"/>
                <w:sz w:val="20"/>
              </w:rPr>
            </w:pPr>
            <w:r w:rsidRPr="00932E35">
              <w:rPr>
                <w:sz w:val="20"/>
              </w:rPr>
              <w:t>​</w:t>
            </w:r>
            <w:proofErr w:type="spellStart"/>
            <w:r w:rsidRPr="00932E35">
              <w:rPr>
                <w:sz w:val="20"/>
              </w:rPr>
              <w:t>Contiene</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sobre</w:t>
            </w:r>
            <w:proofErr w:type="spellEnd"/>
            <w:r w:rsidRPr="00932E35">
              <w:rPr>
                <w:sz w:val="20"/>
              </w:rPr>
              <w:t xml:space="preserve"> la </w:t>
            </w:r>
            <w:proofErr w:type="spellStart"/>
            <w:r w:rsidRPr="00932E35">
              <w:rPr>
                <w:sz w:val="20"/>
              </w:rPr>
              <w:t>gestión</w:t>
            </w:r>
            <w:proofErr w:type="spellEnd"/>
            <w:r w:rsidRPr="00932E35">
              <w:rPr>
                <w:sz w:val="20"/>
              </w:rPr>
              <w:t xml:space="preserve"> escolar de </w:t>
            </w:r>
            <w:proofErr w:type="spellStart"/>
            <w:r w:rsidRPr="00932E35">
              <w:rPr>
                <w:sz w:val="20"/>
              </w:rPr>
              <w:t>centros</w:t>
            </w:r>
            <w:proofErr w:type="spellEnd"/>
            <w:r w:rsidRPr="00932E35">
              <w:rPr>
                <w:sz w:val="20"/>
              </w:rPr>
              <w:t xml:space="preserve"> no </w:t>
            </w:r>
            <w:proofErr w:type="spellStart"/>
            <w:r w:rsidRPr="00932E35">
              <w:rPr>
                <w:sz w:val="20"/>
              </w:rPr>
              <w:t>universitarios</w:t>
            </w:r>
            <w:proofErr w:type="spellEnd"/>
            <w:r w:rsidRPr="00932E35">
              <w:rPr>
                <w:sz w:val="20"/>
              </w:rPr>
              <w:t xml:space="preserve">, </w:t>
            </w:r>
            <w:proofErr w:type="spellStart"/>
            <w:r w:rsidRPr="00932E35">
              <w:rPr>
                <w:sz w:val="20"/>
              </w:rPr>
              <w:t>matrículas</w:t>
            </w:r>
            <w:proofErr w:type="spellEnd"/>
            <w:r w:rsidRPr="00932E35">
              <w:rPr>
                <w:sz w:val="20"/>
              </w:rPr>
              <w:t xml:space="preserve">, </w:t>
            </w:r>
            <w:proofErr w:type="spellStart"/>
            <w:r w:rsidRPr="00932E35">
              <w:rPr>
                <w:sz w:val="20"/>
              </w:rPr>
              <w:t>profesorado</w:t>
            </w:r>
            <w:proofErr w:type="spellEnd"/>
            <w:r w:rsidRPr="00932E35">
              <w:rPr>
                <w:sz w:val="20"/>
              </w:rPr>
              <w:t xml:space="preserve">, </w:t>
            </w:r>
            <w:proofErr w:type="spellStart"/>
            <w:r w:rsidRPr="00932E35">
              <w:rPr>
                <w:sz w:val="20"/>
              </w:rPr>
              <w:t>alumnos</w:t>
            </w:r>
            <w:proofErr w:type="spellEnd"/>
            <w:r w:rsidRPr="00932E35">
              <w:rPr>
                <w:sz w:val="20"/>
              </w:rPr>
              <w:t>...</w:t>
            </w:r>
          </w:p>
          <w:p w14:paraId="1E92151C" w14:textId="77777777" w:rsidR="00C91B06" w:rsidRPr="00932E35" w:rsidRDefault="00C91B06" w:rsidP="00262057">
            <w:pPr>
              <w:rPr>
                <w:rFonts w:eastAsia="Times New Roman" w:cs="Calibri"/>
                <w:sz w:val="20"/>
                <w:lang w:eastAsia="es-ES"/>
              </w:rPr>
            </w:pPr>
          </w:p>
        </w:tc>
      </w:tr>
    </w:tbl>
    <w:p w14:paraId="0466BAA6" w14:textId="0A4E6AD4"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27CB021E" w14:textId="77777777" w:rsidR="00C91B06" w:rsidRPr="00932E35" w:rsidRDefault="00C91B06" w:rsidP="00C91B06">
      <w:pPr>
        <w:rPr>
          <w:b/>
        </w:rPr>
      </w:pPr>
      <w:r w:rsidRPr="00932E35">
        <w:rPr>
          <w:b/>
        </w:rPr>
        <w:t xml:space="preserve">Departamento de </w:t>
      </w:r>
      <w:proofErr w:type="spellStart"/>
      <w:r w:rsidRPr="00932E35">
        <w:rPr>
          <w:b/>
        </w:rPr>
        <w:t>Educación</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767"/>
        <w:gridCol w:w="2980"/>
        <w:gridCol w:w="3329"/>
      </w:tblGrid>
      <w:tr w:rsidR="00C91B06" w:rsidRPr="00932E35" w14:paraId="6191B887" w14:textId="77777777" w:rsidTr="00262057">
        <w:trPr>
          <w:trHeight w:val="300"/>
        </w:trPr>
        <w:tc>
          <w:tcPr>
            <w:tcW w:w="0" w:type="auto"/>
          </w:tcPr>
          <w:p w14:paraId="321D063A"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1E84A3EF" w14:textId="77777777" w:rsidR="00C91B06" w:rsidRPr="00932E35" w:rsidRDefault="00C91B06" w:rsidP="00262057">
            <w:pPr>
              <w:rPr>
                <w:rFonts w:eastAsia="Times New Roman" w:cs="Calibri"/>
                <w:sz w:val="20"/>
              </w:rPr>
            </w:pPr>
            <w:r w:rsidRPr="00932E35">
              <w:rPr>
                <w:sz w:val="20"/>
              </w:rPr>
              <w:t xml:space="preserve">Datawarehouse </w:t>
            </w:r>
            <w:proofErr w:type="spellStart"/>
            <w:r w:rsidRPr="00932E35">
              <w:rPr>
                <w:sz w:val="20"/>
              </w:rPr>
              <w:t>Educación</w:t>
            </w:r>
            <w:proofErr w:type="spellEnd"/>
          </w:p>
        </w:tc>
      </w:tr>
      <w:tr w:rsidR="00C91B06" w:rsidRPr="00932E35" w14:paraId="3D8B12E9" w14:textId="77777777" w:rsidTr="00262057">
        <w:trPr>
          <w:trHeight w:val="300"/>
        </w:trPr>
        <w:tc>
          <w:tcPr>
            <w:tcW w:w="0" w:type="auto"/>
          </w:tcPr>
          <w:p w14:paraId="2E60EF6E"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57CE2760" w14:textId="77777777" w:rsidR="00C91B06" w:rsidRPr="00932E35" w:rsidRDefault="00C91B06" w:rsidP="00262057">
            <w:pPr>
              <w:rPr>
                <w:rFonts w:eastAsia="Times New Roman" w:cs="Calibri"/>
                <w:sz w:val="20"/>
              </w:rPr>
            </w:pPr>
            <w:proofErr w:type="spellStart"/>
            <w:r w:rsidRPr="00932E35">
              <w:rPr>
                <w:sz w:val="20"/>
              </w:rPr>
              <w:t>Digitalización</w:t>
            </w:r>
            <w:proofErr w:type="spellEnd"/>
            <w:r w:rsidRPr="00932E35">
              <w:rPr>
                <w:sz w:val="20"/>
              </w:rPr>
              <w:t xml:space="preserve"> y Servicios </w:t>
            </w:r>
            <w:proofErr w:type="spellStart"/>
            <w:r w:rsidRPr="00932E35">
              <w:rPr>
                <w:sz w:val="20"/>
              </w:rPr>
              <w:t>Educativos</w:t>
            </w:r>
            <w:proofErr w:type="spellEnd"/>
          </w:p>
        </w:tc>
        <w:tc>
          <w:tcPr>
            <w:tcW w:w="0" w:type="auto"/>
          </w:tcPr>
          <w:p w14:paraId="1AC9749B" w14:textId="77777777" w:rsidR="00C91B06" w:rsidRPr="00932E35" w:rsidRDefault="00C91B06"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Explotación</w:t>
            </w:r>
            <w:proofErr w:type="spellEnd"/>
            <w:r w:rsidRPr="00932E35">
              <w:rPr>
                <w:sz w:val="20"/>
              </w:rPr>
              <w:t xml:space="preserve"> e Ingeniería de Datos</w:t>
            </w:r>
          </w:p>
        </w:tc>
      </w:tr>
      <w:tr w:rsidR="00C91B06" w:rsidRPr="00932E35" w14:paraId="75ED4F91" w14:textId="77777777" w:rsidTr="00262057">
        <w:trPr>
          <w:trHeight w:val="300"/>
        </w:trPr>
        <w:tc>
          <w:tcPr>
            <w:tcW w:w="0" w:type="auto"/>
          </w:tcPr>
          <w:p w14:paraId="1B613BC1" w14:textId="2ADD1F56"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1)</w:t>
            </w:r>
          </w:p>
        </w:tc>
        <w:tc>
          <w:tcPr>
            <w:tcW w:w="0" w:type="auto"/>
            <w:gridSpan w:val="2"/>
          </w:tcPr>
          <w:p w14:paraId="7C3E1D0C" w14:textId="77777777" w:rsidR="00C91B06" w:rsidRPr="00932E35" w:rsidRDefault="00C91B06" w:rsidP="00262057">
            <w:pPr>
              <w:rPr>
                <w:rFonts w:eastAsia="Times New Roman" w:cs="Calibri"/>
                <w:sz w:val="20"/>
                <w:lang w:eastAsia="es-ES"/>
              </w:rPr>
            </w:pPr>
          </w:p>
        </w:tc>
      </w:tr>
      <w:tr w:rsidR="00C91B06" w:rsidRPr="00932E35" w14:paraId="3AC8A0F4" w14:textId="77777777" w:rsidTr="00262057">
        <w:trPr>
          <w:trHeight w:val="300"/>
        </w:trPr>
        <w:tc>
          <w:tcPr>
            <w:tcW w:w="0" w:type="auto"/>
          </w:tcPr>
          <w:p w14:paraId="2C125168" w14:textId="4B5A356F"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2)</w:t>
            </w:r>
          </w:p>
        </w:tc>
        <w:tc>
          <w:tcPr>
            <w:tcW w:w="0" w:type="auto"/>
            <w:gridSpan w:val="2"/>
          </w:tcPr>
          <w:p w14:paraId="55C9D3A1" w14:textId="77777777" w:rsidR="00C91B06" w:rsidRPr="00932E35" w:rsidRDefault="00C91B06" w:rsidP="00262057">
            <w:pPr>
              <w:rPr>
                <w:rFonts w:eastAsia="Times New Roman" w:cs="Calibri"/>
                <w:sz w:val="20"/>
                <w:lang w:eastAsia="es-ES"/>
              </w:rPr>
            </w:pPr>
          </w:p>
        </w:tc>
      </w:tr>
      <w:tr w:rsidR="00C91B06" w:rsidRPr="00932E35" w14:paraId="11E0713B" w14:textId="77777777" w:rsidTr="00262057">
        <w:trPr>
          <w:trHeight w:val="300"/>
        </w:trPr>
        <w:tc>
          <w:tcPr>
            <w:tcW w:w="0" w:type="auto"/>
          </w:tcPr>
          <w:p w14:paraId="3DD385D6" w14:textId="233FB268"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3)</w:t>
            </w:r>
          </w:p>
        </w:tc>
        <w:tc>
          <w:tcPr>
            <w:tcW w:w="0" w:type="auto"/>
            <w:gridSpan w:val="2"/>
          </w:tcPr>
          <w:p w14:paraId="76C22A5F" w14:textId="77777777" w:rsidR="00C91B06" w:rsidRPr="00932E35" w:rsidRDefault="00C91B06" w:rsidP="00262057">
            <w:pPr>
              <w:rPr>
                <w:rFonts w:eastAsia="Times New Roman" w:cs="Calibri"/>
                <w:sz w:val="20"/>
                <w:lang w:eastAsia="es-ES"/>
              </w:rPr>
            </w:pPr>
          </w:p>
        </w:tc>
      </w:tr>
      <w:tr w:rsidR="00C91B06" w:rsidRPr="00932E35" w14:paraId="402C44E2" w14:textId="77777777" w:rsidTr="00262057">
        <w:trPr>
          <w:trHeight w:val="300"/>
        </w:trPr>
        <w:tc>
          <w:tcPr>
            <w:tcW w:w="0" w:type="auto"/>
          </w:tcPr>
          <w:p w14:paraId="6A649B81"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30AE911C" w14:textId="77777777" w:rsidR="00C91B06" w:rsidRPr="00932E35" w:rsidRDefault="00C91B06" w:rsidP="00262057">
            <w:pPr>
              <w:rPr>
                <w:rFonts w:eastAsia="Times New Roman" w:cs="Calibri"/>
                <w:sz w:val="20"/>
              </w:rPr>
            </w:pPr>
            <w:r w:rsidRPr="00932E35">
              <w:rPr>
                <w:sz w:val="20"/>
              </w:rPr>
              <w:t xml:space="preserve">​Datawarehouse del Departamento de </w:t>
            </w:r>
            <w:proofErr w:type="spellStart"/>
            <w:r w:rsidRPr="00932E35">
              <w:rPr>
                <w:sz w:val="20"/>
              </w:rPr>
              <w:t>Educación</w:t>
            </w:r>
            <w:proofErr w:type="spellEnd"/>
            <w:r w:rsidRPr="00932E35">
              <w:rPr>
                <w:sz w:val="20"/>
              </w:rPr>
              <w:t xml:space="preserve"> </w:t>
            </w:r>
            <w:proofErr w:type="spellStart"/>
            <w:r w:rsidRPr="00932E35">
              <w:rPr>
                <w:sz w:val="20"/>
              </w:rPr>
              <w:t>donde</w:t>
            </w:r>
            <w:proofErr w:type="spellEnd"/>
            <w:r w:rsidRPr="00932E35">
              <w:rPr>
                <w:sz w:val="20"/>
              </w:rPr>
              <w:t xml:space="preserve"> se </w:t>
            </w:r>
            <w:proofErr w:type="spellStart"/>
            <w:r w:rsidRPr="00932E35">
              <w:rPr>
                <w:sz w:val="20"/>
              </w:rPr>
              <w:t>integran</w:t>
            </w:r>
            <w:proofErr w:type="spellEnd"/>
            <w:r w:rsidRPr="00932E35">
              <w:rPr>
                <w:sz w:val="20"/>
              </w:rPr>
              <w:t xml:space="preserve"> </w:t>
            </w:r>
            <w:proofErr w:type="spellStart"/>
            <w:r w:rsidRPr="00932E35">
              <w:rPr>
                <w:sz w:val="20"/>
              </w:rPr>
              <w:t>datos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diferentes</w:t>
            </w:r>
            <w:proofErr w:type="spellEnd"/>
            <w:r w:rsidRPr="00932E35">
              <w:rPr>
                <w:sz w:val="20"/>
              </w:rPr>
              <w:t xml:space="preserve"> </w:t>
            </w:r>
            <w:proofErr w:type="spellStart"/>
            <w:r w:rsidRPr="00932E35">
              <w:rPr>
                <w:sz w:val="20"/>
              </w:rPr>
              <w:t>sistemas</w:t>
            </w:r>
            <w:proofErr w:type="spellEnd"/>
            <w:r w:rsidRPr="00932E35">
              <w:rPr>
                <w:sz w:val="20"/>
              </w:rPr>
              <w:t xml:space="preserve"> de </w:t>
            </w:r>
            <w:proofErr w:type="spellStart"/>
            <w:r w:rsidRPr="00932E35">
              <w:rPr>
                <w:sz w:val="20"/>
              </w:rPr>
              <w:t>gestión</w:t>
            </w:r>
            <w:proofErr w:type="spellEnd"/>
            <w:r w:rsidRPr="00932E35">
              <w:rPr>
                <w:sz w:val="20"/>
              </w:rPr>
              <w:t xml:space="preserve"> del </w:t>
            </w:r>
            <w:proofErr w:type="spellStart"/>
            <w:r w:rsidRPr="00932E35">
              <w:rPr>
                <w:sz w:val="20"/>
              </w:rPr>
              <w:t>departamento</w:t>
            </w:r>
            <w:proofErr w:type="spellEnd"/>
            <w:r w:rsidRPr="00932E35">
              <w:rPr>
                <w:sz w:val="20"/>
              </w:rPr>
              <w:t xml:space="preserve">. Hay </w:t>
            </w:r>
            <w:proofErr w:type="spellStart"/>
            <w:r w:rsidRPr="00932E35">
              <w:rPr>
                <w:sz w:val="20"/>
              </w:rPr>
              <w:t>datos</w:t>
            </w:r>
            <w:proofErr w:type="spellEnd"/>
            <w:r w:rsidRPr="00932E35">
              <w:rPr>
                <w:sz w:val="20"/>
              </w:rPr>
              <w:t xml:space="preserve"> </w:t>
            </w:r>
            <w:proofErr w:type="spellStart"/>
            <w:r w:rsidRPr="00932E35">
              <w:rPr>
                <w:sz w:val="20"/>
              </w:rPr>
              <w:t>relacionados</w:t>
            </w:r>
            <w:proofErr w:type="spellEnd"/>
            <w:r w:rsidRPr="00932E35">
              <w:rPr>
                <w:sz w:val="20"/>
              </w:rPr>
              <w:t xml:space="preserve"> con </w:t>
            </w:r>
            <w:proofErr w:type="spellStart"/>
            <w:r w:rsidRPr="00932E35">
              <w:rPr>
                <w:sz w:val="20"/>
              </w:rPr>
              <w:t>diferente</w:t>
            </w:r>
            <w:r>
              <w:rPr>
                <w:sz w:val="20"/>
              </w:rPr>
              <w:t>s</w:t>
            </w:r>
            <w:proofErr w:type="spellEnd"/>
            <w:r w:rsidRPr="00932E35">
              <w:rPr>
                <w:sz w:val="20"/>
              </w:rPr>
              <w:t xml:space="preserve"> </w:t>
            </w:r>
            <w:proofErr w:type="spellStart"/>
            <w:r w:rsidRPr="00932E35">
              <w:rPr>
                <w:sz w:val="20"/>
              </w:rPr>
              <w:t>ámbitos</w:t>
            </w:r>
            <w:proofErr w:type="spellEnd"/>
            <w:r w:rsidRPr="00932E35">
              <w:rPr>
                <w:sz w:val="20"/>
              </w:rPr>
              <w:t xml:space="preserve"> del </w:t>
            </w:r>
            <w:proofErr w:type="spellStart"/>
            <w:r w:rsidRPr="00932E35">
              <w:rPr>
                <w:sz w:val="20"/>
              </w:rPr>
              <w:t>departamento</w:t>
            </w:r>
            <w:proofErr w:type="spellEnd"/>
            <w:r w:rsidRPr="00932E35">
              <w:rPr>
                <w:sz w:val="20"/>
              </w:rPr>
              <w:t>.</w:t>
            </w:r>
          </w:p>
          <w:p w14:paraId="3401B291" w14:textId="77777777" w:rsidR="00C91B06" w:rsidRPr="00932E35" w:rsidRDefault="00C91B06" w:rsidP="00262057">
            <w:pPr>
              <w:rPr>
                <w:rFonts w:eastAsia="Times New Roman" w:cs="Calibri"/>
                <w:sz w:val="20"/>
                <w:lang w:eastAsia="es-ES"/>
              </w:rPr>
            </w:pPr>
          </w:p>
        </w:tc>
      </w:tr>
    </w:tbl>
    <w:p w14:paraId="4EA840CE" w14:textId="2915D759"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59A91746" w14:textId="77777777" w:rsidR="00C91B06" w:rsidRPr="00932E35" w:rsidRDefault="00C91B06" w:rsidP="00C91B06">
      <w:pPr>
        <w:rPr>
          <w:b/>
        </w:rPr>
      </w:pPr>
      <w:r w:rsidRPr="00932E35">
        <w:rPr>
          <w:b/>
        </w:rPr>
        <w:t xml:space="preserve">Departamento de Interior, </w:t>
      </w:r>
      <w:proofErr w:type="spellStart"/>
      <w:r w:rsidRPr="00932E35">
        <w:rPr>
          <w:b/>
        </w:rPr>
        <w:t>Función</w:t>
      </w:r>
      <w:proofErr w:type="spellEnd"/>
      <w:r w:rsidRPr="00932E35">
        <w:rPr>
          <w:b/>
        </w:rPr>
        <w:t xml:space="preserve"> Pública y Justicia</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62"/>
        <w:gridCol w:w="2233"/>
        <w:gridCol w:w="4281"/>
      </w:tblGrid>
      <w:tr w:rsidR="00C91B06" w:rsidRPr="00932E35" w14:paraId="2CB2B4D7" w14:textId="77777777" w:rsidTr="00262057">
        <w:trPr>
          <w:trHeight w:val="300"/>
        </w:trPr>
        <w:tc>
          <w:tcPr>
            <w:tcW w:w="0" w:type="auto"/>
          </w:tcPr>
          <w:p w14:paraId="46EEC0CE"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506779A6" w14:textId="77777777" w:rsidR="00C91B06" w:rsidRPr="00932E35" w:rsidRDefault="00C91B06" w:rsidP="00262057">
            <w:pPr>
              <w:rPr>
                <w:rFonts w:eastAsia="Times New Roman" w:cs="Calibri"/>
                <w:sz w:val="20"/>
              </w:rPr>
            </w:pPr>
            <w:r w:rsidRPr="00932E35">
              <w:rPr>
                <w:sz w:val="20"/>
              </w:rPr>
              <w:t xml:space="preserve">Registro Nacional de </w:t>
            </w:r>
            <w:proofErr w:type="spellStart"/>
            <w:r w:rsidRPr="00932E35">
              <w:rPr>
                <w:sz w:val="20"/>
              </w:rPr>
              <w:t>Víctimas</w:t>
            </w:r>
            <w:proofErr w:type="spellEnd"/>
            <w:r w:rsidRPr="00932E35">
              <w:rPr>
                <w:sz w:val="20"/>
              </w:rPr>
              <w:t xml:space="preserve"> de </w:t>
            </w:r>
            <w:proofErr w:type="spellStart"/>
            <w:r w:rsidRPr="00932E35">
              <w:rPr>
                <w:sz w:val="20"/>
              </w:rPr>
              <w:t>Accidentes</w:t>
            </w:r>
            <w:proofErr w:type="spellEnd"/>
            <w:r w:rsidRPr="00932E35">
              <w:rPr>
                <w:sz w:val="20"/>
              </w:rPr>
              <w:t xml:space="preserve"> de </w:t>
            </w:r>
            <w:proofErr w:type="spellStart"/>
            <w:r w:rsidRPr="00932E35">
              <w:rPr>
                <w:sz w:val="20"/>
              </w:rPr>
              <w:t>Tráfico</w:t>
            </w:r>
            <w:proofErr w:type="spellEnd"/>
            <w:r w:rsidRPr="00932E35">
              <w:rPr>
                <w:sz w:val="20"/>
              </w:rPr>
              <w:t xml:space="preserve"> ARENA</w:t>
            </w:r>
          </w:p>
        </w:tc>
      </w:tr>
      <w:tr w:rsidR="00C91B06" w:rsidRPr="00932E35" w14:paraId="698D1EF2" w14:textId="77777777" w:rsidTr="00262057">
        <w:trPr>
          <w:trHeight w:val="300"/>
        </w:trPr>
        <w:tc>
          <w:tcPr>
            <w:tcW w:w="0" w:type="auto"/>
          </w:tcPr>
          <w:p w14:paraId="5ED06648"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7BF0D19D" w14:textId="77777777" w:rsidR="00C91B06" w:rsidRPr="00932E35" w:rsidRDefault="00C91B06" w:rsidP="00262057">
            <w:pPr>
              <w:rPr>
                <w:rFonts w:eastAsia="Times New Roman" w:cs="Calibri"/>
                <w:sz w:val="20"/>
              </w:rPr>
            </w:pPr>
            <w:r w:rsidRPr="00932E35">
              <w:rPr>
                <w:sz w:val="20"/>
              </w:rPr>
              <w:t>Interior</w:t>
            </w:r>
          </w:p>
        </w:tc>
        <w:tc>
          <w:tcPr>
            <w:tcW w:w="0" w:type="auto"/>
          </w:tcPr>
          <w:p w14:paraId="60A65EBB" w14:textId="77777777" w:rsidR="00C91B06" w:rsidRPr="00932E35" w:rsidRDefault="00C91B06" w:rsidP="00262057">
            <w:pPr>
              <w:rPr>
                <w:rFonts w:eastAsia="Times New Roman" w:cs="Calibri"/>
                <w:sz w:val="20"/>
              </w:rPr>
            </w:pPr>
            <w:r w:rsidRPr="00932E35">
              <w:rPr>
                <w:sz w:val="20"/>
              </w:rPr>
              <w:t xml:space="preserve">Servicio de </w:t>
            </w:r>
            <w:proofErr w:type="spellStart"/>
            <w:r w:rsidRPr="00932E35">
              <w:rPr>
                <w:sz w:val="20"/>
              </w:rPr>
              <w:t>Tráfico</w:t>
            </w:r>
            <w:proofErr w:type="spellEnd"/>
          </w:p>
        </w:tc>
      </w:tr>
      <w:tr w:rsidR="00C91B06" w:rsidRPr="00932E35" w14:paraId="70CC4C98" w14:textId="77777777" w:rsidTr="00262057">
        <w:trPr>
          <w:trHeight w:val="300"/>
        </w:trPr>
        <w:tc>
          <w:tcPr>
            <w:tcW w:w="0" w:type="auto"/>
          </w:tcPr>
          <w:p w14:paraId="65E92325" w14:textId="1197F3B6"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1)</w:t>
            </w:r>
          </w:p>
        </w:tc>
        <w:tc>
          <w:tcPr>
            <w:tcW w:w="0" w:type="auto"/>
            <w:gridSpan w:val="2"/>
          </w:tcPr>
          <w:p w14:paraId="3BF63E99" w14:textId="77777777" w:rsidR="00C91B06" w:rsidRPr="00932E35" w:rsidRDefault="00C91B06" w:rsidP="00262057">
            <w:pPr>
              <w:rPr>
                <w:rFonts w:eastAsia="Times New Roman" w:cs="Calibri"/>
                <w:sz w:val="20"/>
              </w:rPr>
            </w:pPr>
            <w:r w:rsidRPr="00932E35">
              <w:rPr>
                <w:sz w:val="20"/>
              </w:rPr>
              <w:t xml:space="preserve">Real </w:t>
            </w:r>
            <w:proofErr w:type="spellStart"/>
            <w:r w:rsidRPr="00932E35">
              <w:rPr>
                <w:sz w:val="20"/>
              </w:rPr>
              <w:t>Decreto</w:t>
            </w:r>
            <w:proofErr w:type="spellEnd"/>
            <w:r w:rsidRPr="00932E35">
              <w:rPr>
                <w:sz w:val="20"/>
              </w:rPr>
              <w:t xml:space="preserve"> 252/2023, de 4 de </w:t>
            </w:r>
            <w:proofErr w:type="spellStart"/>
            <w:r w:rsidRPr="00932E35">
              <w:rPr>
                <w:sz w:val="20"/>
              </w:rPr>
              <w:t>abril</w:t>
            </w:r>
            <w:proofErr w:type="spellEnd"/>
            <w:r w:rsidRPr="00932E35">
              <w:rPr>
                <w:sz w:val="20"/>
              </w:rPr>
              <w:t xml:space="preserve">, de </w:t>
            </w:r>
            <w:proofErr w:type="spellStart"/>
            <w:r w:rsidRPr="00932E35">
              <w:rPr>
                <w:sz w:val="20"/>
              </w:rPr>
              <w:t>traspaso</w:t>
            </w:r>
            <w:proofErr w:type="spellEnd"/>
            <w:r w:rsidRPr="00932E35">
              <w:rPr>
                <w:sz w:val="20"/>
              </w:rPr>
              <w:t xml:space="preserve"> de </w:t>
            </w:r>
            <w:proofErr w:type="spellStart"/>
            <w:r w:rsidRPr="00932E35">
              <w:rPr>
                <w:sz w:val="20"/>
              </w:rPr>
              <w:t>funciones</w:t>
            </w:r>
            <w:proofErr w:type="spellEnd"/>
            <w:r w:rsidRPr="00932E35">
              <w:rPr>
                <w:sz w:val="20"/>
              </w:rPr>
              <w:t xml:space="preserve"> y </w:t>
            </w:r>
            <w:proofErr w:type="spellStart"/>
            <w:r w:rsidRPr="00932E35">
              <w:rPr>
                <w:sz w:val="20"/>
              </w:rPr>
              <w:t>servicios</w:t>
            </w:r>
            <w:proofErr w:type="spellEnd"/>
            <w:r w:rsidRPr="00932E35">
              <w:rPr>
                <w:sz w:val="20"/>
              </w:rPr>
              <w:t xml:space="preserve"> de la Administración del Estado a la </w:t>
            </w:r>
            <w:proofErr w:type="spellStart"/>
            <w:r w:rsidRPr="00932E35">
              <w:rPr>
                <w:sz w:val="20"/>
              </w:rPr>
              <w:t>Comunidad</w:t>
            </w:r>
            <w:proofErr w:type="spellEnd"/>
            <w:r w:rsidRPr="00932E35">
              <w:rPr>
                <w:sz w:val="20"/>
              </w:rPr>
              <w:t xml:space="preserve"> Foral de Navarra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de </w:t>
            </w:r>
            <w:proofErr w:type="spellStart"/>
            <w:r w:rsidRPr="00932E35">
              <w:rPr>
                <w:sz w:val="20"/>
              </w:rPr>
              <w:t>tráfico</w:t>
            </w:r>
            <w:proofErr w:type="spellEnd"/>
            <w:r w:rsidRPr="00932E35">
              <w:rPr>
                <w:sz w:val="20"/>
              </w:rPr>
              <w:t xml:space="preserve"> y </w:t>
            </w:r>
            <w:proofErr w:type="spellStart"/>
            <w:r w:rsidRPr="00932E35">
              <w:rPr>
                <w:sz w:val="20"/>
              </w:rPr>
              <w:t>circulación</w:t>
            </w:r>
            <w:proofErr w:type="spellEnd"/>
            <w:r w:rsidRPr="00932E35">
              <w:rPr>
                <w:sz w:val="20"/>
              </w:rPr>
              <w:t xml:space="preserve"> de </w:t>
            </w:r>
            <w:proofErr w:type="spellStart"/>
            <w:r w:rsidRPr="00932E35">
              <w:rPr>
                <w:sz w:val="20"/>
              </w:rPr>
              <w:t>vehículos</w:t>
            </w:r>
            <w:proofErr w:type="spellEnd"/>
            <w:r w:rsidRPr="00932E35">
              <w:rPr>
                <w:sz w:val="20"/>
              </w:rPr>
              <w:t xml:space="preserve"> a motor</w:t>
            </w:r>
          </w:p>
        </w:tc>
      </w:tr>
      <w:tr w:rsidR="00C91B06" w:rsidRPr="00932E35" w14:paraId="62668C59" w14:textId="77777777" w:rsidTr="00262057">
        <w:trPr>
          <w:trHeight w:val="300"/>
        </w:trPr>
        <w:tc>
          <w:tcPr>
            <w:tcW w:w="0" w:type="auto"/>
          </w:tcPr>
          <w:p w14:paraId="68A35B54" w14:textId="36E03006"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2)</w:t>
            </w:r>
          </w:p>
        </w:tc>
        <w:tc>
          <w:tcPr>
            <w:tcW w:w="0" w:type="auto"/>
            <w:gridSpan w:val="2"/>
          </w:tcPr>
          <w:p w14:paraId="5DF385F2" w14:textId="77777777" w:rsidR="00C91B06" w:rsidRPr="00932E35" w:rsidRDefault="00C91B06" w:rsidP="00262057">
            <w:pPr>
              <w:rPr>
                <w:rFonts w:eastAsia="Times New Roman" w:cs="Calibri"/>
                <w:sz w:val="20"/>
              </w:rPr>
            </w:pPr>
            <w:r w:rsidRPr="00932E35">
              <w:rPr>
                <w:sz w:val="20"/>
              </w:rPr>
              <w:t xml:space="preserve">Real </w:t>
            </w:r>
            <w:proofErr w:type="spellStart"/>
            <w:r w:rsidRPr="00932E35">
              <w:rPr>
                <w:sz w:val="20"/>
              </w:rPr>
              <w:t>Decreto</w:t>
            </w:r>
            <w:proofErr w:type="spellEnd"/>
            <w:r w:rsidRPr="00932E35">
              <w:rPr>
                <w:sz w:val="20"/>
              </w:rPr>
              <w:t xml:space="preserve"> 252/2023, de 4 de </w:t>
            </w:r>
            <w:proofErr w:type="spellStart"/>
            <w:r w:rsidRPr="00932E35">
              <w:rPr>
                <w:sz w:val="20"/>
              </w:rPr>
              <w:t>abril</w:t>
            </w:r>
            <w:proofErr w:type="spellEnd"/>
            <w:r w:rsidRPr="00932E35">
              <w:rPr>
                <w:sz w:val="20"/>
              </w:rPr>
              <w:t xml:space="preserve">, de </w:t>
            </w:r>
            <w:proofErr w:type="spellStart"/>
            <w:r w:rsidRPr="00932E35">
              <w:rPr>
                <w:sz w:val="20"/>
              </w:rPr>
              <w:t>traspaso</w:t>
            </w:r>
            <w:proofErr w:type="spellEnd"/>
            <w:r w:rsidRPr="00932E35">
              <w:rPr>
                <w:sz w:val="20"/>
              </w:rPr>
              <w:t xml:space="preserve"> de </w:t>
            </w:r>
            <w:proofErr w:type="spellStart"/>
            <w:r w:rsidRPr="00932E35">
              <w:rPr>
                <w:sz w:val="20"/>
              </w:rPr>
              <w:t>funciones</w:t>
            </w:r>
            <w:proofErr w:type="spellEnd"/>
            <w:r w:rsidRPr="00932E35">
              <w:rPr>
                <w:sz w:val="20"/>
              </w:rPr>
              <w:t xml:space="preserve"> y </w:t>
            </w:r>
            <w:proofErr w:type="spellStart"/>
            <w:r w:rsidRPr="00932E35">
              <w:rPr>
                <w:sz w:val="20"/>
              </w:rPr>
              <w:t>servicios</w:t>
            </w:r>
            <w:proofErr w:type="spellEnd"/>
            <w:r w:rsidRPr="00932E35">
              <w:rPr>
                <w:sz w:val="20"/>
              </w:rPr>
              <w:t xml:space="preserve"> de la Administración del Estado a la </w:t>
            </w:r>
            <w:proofErr w:type="spellStart"/>
            <w:r w:rsidRPr="00932E35">
              <w:rPr>
                <w:sz w:val="20"/>
              </w:rPr>
              <w:t>Comunidad</w:t>
            </w:r>
            <w:proofErr w:type="spellEnd"/>
            <w:r w:rsidRPr="00932E35">
              <w:rPr>
                <w:sz w:val="20"/>
              </w:rPr>
              <w:t xml:space="preserve"> Foral de Navarra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de </w:t>
            </w:r>
            <w:proofErr w:type="spellStart"/>
            <w:r w:rsidRPr="00932E35">
              <w:rPr>
                <w:sz w:val="20"/>
              </w:rPr>
              <w:t>tráfico</w:t>
            </w:r>
            <w:proofErr w:type="spellEnd"/>
            <w:r w:rsidRPr="00932E35">
              <w:rPr>
                <w:sz w:val="20"/>
              </w:rPr>
              <w:t xml:space="preserve"> y </w:t>
            </w:r>
            <w:proofErr w:type="spellStart"/>
            <w:r w:rsidRPr="00932E35">
              <w:rPr>
                <w:sz w:val="20"/>
              </w:rPr>
              <w:t>circulación</w:t>
            </w:r>
            <w:proofErr w:type="spellEnd"/>
            <w:r w:rsidRPr="00932E35">
              <w:rPr>
                <w:sz w:val="20"/>
              </w:rPr>
              <w:t xml:space="preserve"> de </w:t>
            </w:r>
            <w:proofErr w:type="spellStart"/>
            <w:r w:rsidRPr="00932E35">
              <w:rPr>
                <w:sz w:val="20"/>
              </w:rPr>
              <w:t>vehículos</w:t>
            </w:r>
            <w:proofErr w:type="spellEnd"/>
            <w:r w:rsidRPr="00932E35">
              <w:rPr>
                <w:sz w:val="20"/>
              </w:rPr>
              <w:t xml:space="preserve"> a motor</w:t>
            </w:r>
          </w:p>
        </w:tc>
      </w:tr>
      <w:tr w:rsidR="00C91B06" w:rsidRPr="00932E35" w14:paraId="3486ED77" w14:textId="77777777" w:rsidTr="00262057">
        <w:trPr>
          <w:trHeight w:val="300"/>
        </w:trPr>
        <w:tc>
          <w:tcPr>
            <w:tcW w:w="0" w:type="auto"/>
          </w:tcPr>
          <w:p w14:paraId="132320B4" w14:textId="63413EA4"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3)</w:t>
            </w:r>
          </w:p>
        </w:tc>
        <w:tc>
          <w:tcPr>
            <w:tcW w:w="0" w:type="auto"/>
            <w:gridSpan w:val="2"/>
          </w:tcPr>
          <w:p w14:paraId="45AA6239" w14:textId="77777777" w:rsidR="00C91B06" w:rsidRPr="00932E35" w:rsidRDefault="00C91B06" w:rsidP="00262057">
            <w:pPr>
              <w:rPr>
                <w:rFonts w:eastAsia="Times New Roman" w:cs="Calibri"/>
                <w:sz w:val="20"/>
              </w:rPr>
            </w:pPr>
            <w:r w:rsidRPr="00932E35">
              <w:rPr>
                <w:sz w:val="20"/>
              </w:rPr>
              <w:t xml:space="preserve">Real </w:t>
            </w:r>
            <w:proofErr w:type="spellStart"/>
            <w:r w:rsidRPr="00932E35">
              <w:rPr>
                <w:sz w:val="20"/>
              </w:rPr>
              <w:t>Decreto</w:t>
            </w:r>
            <w:proofErr w:type="spellEnd"/>
            <w:r w:rsidRPr="00932E35">
              <w:rPr>
                <w:sz w:val="20"/>
              </w:rPr>
              <w:t xml:space="preserve"> 252/2023, de 4 de </w:t>
            </w:r>
            <w:proofErr w:type="spellStart"/>
            <w:r w:rsidRPr="00932E35">
              <w:rPr>
                <w:sz w:val="20"/>
              </w:rPr>
              <w:t>abril</w:t>
            </w:r>
            <w:proofErr w:type="spellEnd"/>
            <w:r w:rsidRPr="00932E35">
              <w:rPr>
                <w:sz w:val="20"/>
              </w:rPr>
              <w:t xml:space="preserve">, de </w:t>
            </w:r>
            <w:proofErr w:type="spellStart"/>
            <w:r w:rsidRPr="00932E35">
              <w:rPr>
                <w:sz w:val="20"/>
              </w:rPr>
              <w:t>traspaso</w:t>
            </w:r>
            <w:proofErr w:type="spellEnd"/>
            <w:r w:rsidRPr="00932E35">
              <w:rPr>
                <w:sz w:val="20"/>
              </w:rPr>
              <w:t xml:space="preserve"> de </w:t>
            </w:r>
            <w:proofErr w:type="spellStart"/>
            <w:r w:rsidRPr="00932E35">
              <w:rPr>
                <w:sz w:val="20"/>
              </w:rPr>
              <w:t>funciones</w:t>
            </w:r>
            <w:proofErr w:type="spellEnd"/>
            <w:r w:rsidRPr="00932E35">
              <w:rPr>
                <w:sz w:val="20"/>
              </w:rPr>
              <w:t xml:space="preserve"> y </w:t>
            </w:r>
            <w:proofErr w:type="spellStart"/>
            <w:r w:rsidRPr="00932E35">
              <w:rPr>
                <w:sz w:val="20"/>
              </w:rPr>
              <w:t>servicios</w:t>
            </w:r>
            <w:proofErr w:type="spellEnd"/>
            <w:r w:rsidRPr="00932E35">
              <w:rPr>
                <w:sz w:val="20"/>
              </w:rPr>
              <w:t xml:space="preserve"> de la Administración del Estado a la </w:t>
            </w:r>
            <w:proofErr w:type="spellStart"/>
            <w:r w:rsidRPr="00932E35">
              <w:rPr>
                <w:sz w:val="20"/>
              </w:rPr>
              <w:t>Comunidad</w:t>
            </w:r>
            <w:proofErr w:type="spellEnd"/>
            <w:r w:rsidRPr="00932E35">
              <w:rPr>
                <w:sz w:val="20"/>
              </w:rPr>
              <w:t xml:space="preserve"> Foral de Navarra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de </w:t>
            </w:r>
            <w:proofErr w:type="spellStart"/>
            <w:r w:rsidRPr="00932E35">
              <w:rPr>
                <w:sz w:val="20"/>
              </w:rPr>
              <w:t>tráfico</w:t>
            </w:r>
            <w:proofErr w:type="spellEnd"/>
            <w:r w:rsidRPr="00932E35">
              <w:rPr>
                <w:sz w:val="20"/>
              </w:rPr>
              <w:t xml:space="preserve"> y </w:t>
            </w:r>
            <w:proofErr w:type="spellStart"/>
            <w:r w:rsidRPr="00932E35">
              <w:rPr>
                <w:sz w:val="20"/>
              </w:rPr>
              <w:t>circulación</w:t>
            </w:r>
            <w:proofErr w:type="spellEnd"/>
            <w:r w:rsidRPr="00932E35">
              <w:rPr>
                <w:sz w:val="20"/>
              </w:rPr>
              <w:t xml:space="preserve"> de </w:t>
            </w:r>
            <w:proofErr w:type="spellStart"/>
            <w:r w:rsidRPr="00932E35">
              <w:rPr>
                <w:sz w:val="20"/>
              </w:rPr>
              <w:t>vehículos</w:t>
            </w:r>
            <w:proofErr w:type="spellEnd"/>
            <w:r w:rsidRPr="00932E35">
              <w:rPr>
                <w:sz w:val="20"/>
              </w:rPr>
              <w:t xml:space="preserve"> a motor</w:t>
            </w:r>
          </w:p>
        </w:tc>
      </w:tr>
      <w:tr w:rsidR="00C91B06" w:rsidRPr="00932E35" w14:paraId="411A261B" w14:textId="77777777" w:rsidTr="00262057">
        <w:trPr>
          <w:trHeight w:val="300"/>
        </w:trPr>
        <w:tc>
          <w:tcPr>
            <w:tcW w:w="0" w:type="auto"/>
          </w:tcPr>
          <w:p w14:paraId="3750B005"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2D7D75BA" w14:textId="77777777" w:rsidR="00C91B06" w:rsidRPr="00932E35" w:rsidRDefault="00C91B06" w:rsidP="00262057">
            <w:pPr>
              <w:rPr>
                <w:rFonts w:eastAsia="Times New Roman" w:cs="Calibri"/>
                <w:sz w:val="20"/>
              </w:rPr>
            </w:pPr>
            <w:r w:rsidRPr="00932E35">
              <w:rPr>
                <w:sz w:val="20"/>
              </w:rPr>
              <w:t xml:space="preserve">​El Registro Nacional de </w:t>
            </w:r>
            <w:proofErr w:type="spellStart"/>
            <w:r w:rsidRPr="00932E35">
              <w:rPr>
                <w:sz w:val="20"/>
              </w:rPr>
              <w:t>Víctimas</w:t>
            </w:r>
            <w:proofErr w:type="spellEnd"/>
            <w:r w:rsidRPr="00932E35">
              <w:rPr>
                <w:sz w:val="20"/>
              </w:rPr>
              <w:t xml:space="preserve"> de </w:t>
            </w:r>
            <w:proofErr w:type="spellStart"/>
            <w:r w:rsidRPr="00932E35">
              <w:rPr>
                <w:sz w:val="20"/>
              </w:rPr>
              <w:t>Accidentes</w:t>
            </w:r>
            <w:proofErr w:type="spellEnd"/>
            <w:r w:rsidRPr="00932E35">
              <w:rPr>
                <w:sz w:val="20"/>
              </w:rPr>
              <w:t xml:space="preserve"> de </w:t>
            </w:r>
            <w:proofErr w:type="spellStart"/>
            <w:r w:rsidRPr="00932E35">
              <w:rPr>
                <w:sz w:val="20"/>
              </w:rPr>
              <w:t>Tráfico</w:t>
            </w:r>
            <w:proofErr w:type="spellEnd"/>
            <w:r w:rsidRPr="00932E35">
              <w:rPr>
                <w:sz w:val="20"/>
              </w:rPr>
              <w:t xml:space="preserve"> es </w:t>
            </w:r>
            <w:proofErr w:type="spellStart"/>
            <w:r w:rsidRPr="00932E35">
              <w:rPr>
                <w:sz w:val="20"/>
              </w:rPr>
              <w:t>el</w:t>
            </w:r>
            <w:proofErr w:type="spellEnd"/>
            <w:r w:rsidRPr="00932E35">
              <w:rPr>
                <w:sz w:val="20"/>
              </w:rPr>
              <w:t xml:space="preserve"> registro </w:t>
            </w:r>
            <w:proofErr w:type="spellStart"/>
            <w:r w:rsidRPr="00932E35">
              <w:rPr>
                <w:sz w:val="20"/>
              </w:rPr>
              <w:t>donde</w:t>
            </w:r>
            <w:proofErr w:type="spellEnd"/>
            <w:r w:rsidRPr="00932E35">
              <w:rPr>
                <w:sz w:val="20"/>
              </w:rPr>
              <w:t xml:space="preserve"> se </w:t>
            </w:r>
            <w:proofErr w:type="spellStart"/>
            <w:r w:rsidRPr="00932E35">
              <w:rPr>
                <w:sz w:val="20"/>
              </w:rPr>
              <w:t>almacena</w:t>
            </w:r>
            <w:proofErr w:type="spellEnd"/>
            <w:r w:rsidRPr="00932E35">
              <w:rPr>
                <w:sz w:val="20"/>
              </w:rPr>
              <w:t xml:space="preserve"> </w:t>
            </w:r>
            <w:proofErr w:type="spellStart"/>
            <w:r w:rsidRPr="00932E35">
              <w:rPr>
                <w:sz w:val="20"/>
              </w:rPr>
              <w:t>toda</w:t>
            </w:r>
            <w:proofErr w:type="spellEnd"/>
            <w:r w:rsidRPr="00932E35">
              <w:rPr>
                <w:sz w:val="20"/>
              </w:rPr>
              <w:t xml:space="preserve"> la </w:t>
            </w:r>
            <w:proofErr w:type="spellStart"/>
            <w:r w:rsidRPr="00932E35">
              <w:rPr>
                <w:sz w:val="20"/>
              </w:rPr>
              <w:t>información</w:t>
            </w:r>
            <w:proofErr w:type="spellEnd"/>
            <w:r w:rsidRPr="00932E35">
              <w:rPr>
                <w:sz w:val="20"/>
              </w:rPr>
              <w:t xml:space="preserve"> </w:t>
            </w:r>
            <w:proofErr w:type="spellStart"/>
            <w:r w:rsidRPr="00932E35">
              <w:rPr>
                <w:sz w:val="20"/>
              </w:rPr>
              <w:t>referente</w:t>
            </w:r>
            <w:proofErr w:type="spellEnd"/>
            <w:r w:rsidRPr="00932E35">
              <w:rPr>
                <w:sz w:val="20"/>
              </w:rPr>
              <w:t xml:space="preserve"> a las </w:t>
            </w:r>
            <w:proofErr w:type="spellStart"/>
            <w:r w:rsidRPr="00932E35">
              <w:rPr>
                <w:sz w:val="20"/>
              </w:rPr>
              <w:t>víctimas</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accidentes</w:t>
            </w:r>
            <w:proofErr w:type="spellEnd"/>
            <w:r w:rsidRPr="00932E35">
              <w:rPr>
                <w:sz w:val="20"/>
              </w:rPr>
              <w:t xml:space="preserve"> de </w:t>
            </w:r>
            <w:proofErr w:type="spellStart"/>
            <w:r w:rsidRPr="00932E35">
              <w:rPr>
                <w:sz w:val="20"/>
              </w:rPr>
              <w:t>tráfico</w:t>
            </w:r>
            <w:proofErr w:type="spellEnd"/>
            <w:r w:rsidRPr="00932E35">
              <w:rPr>
                <w:sz w:val="20"/>
              </w:rPr>
              <w:t xml:space="preserve"> que </w:t>
            </w:r>
            <w:proofErr w:type="spellStart"/>
            <w:r w:rsidRPr="00932E35">
              <w:rPr>
                <w:sz w:val="20"/>
              </w:rPr>
              <w:t>tengan</w:t>
            </w:r>
            <w:proofErr w:type="spellEnd"/>
            <w:r w:rsidRPr="00932E35">
              <w:rPr>
                <w:sz w:val="20"/>
              </w:rPr>
              <w:t xml:space="preserve"> </w:t>
            </w:r>
            <w:proofErr w:type="spellStart"/>
            <w:r w:rsidRPr="00932E35">
              <w:rPr>
                <w:sz w:val="20"/>
              </w:rPr>
              <w:t>lugar</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vías</w:t>
            </w:r>
            <w:proofErr w:type="spellEnd"/>
            <w:r w:rsidRPr="00932E35">
              <w:rPr>
                <w:sz w:val="20"/>
              </w:rPr>
              <w:t xml:space="preserve"> o </w:t>
            </w:r>
            <w:proofErr w:type="spellStart"/>
            <w:r w:rsidRPr="00932E35">
              <w:rPr>
                <w:sz w:val="20"/>
              </w:rPr>
              <w:t>terrenos</w:t>
            </w:r>
            <w:proofErr w:type="spellEnd"/>
            <w:r w:rsidRPr="00932E35">
              <w:rPr>
                <w:sz w:val="20"/>
              </w:rPr>
              <w:t xml:space="preserve"> </w:t>
            </w:r>
            <w:proofErr w:type="spellStart"/>
            <w:r w:rsidRPr="00932E35">
              <w:rPr>
                <w:sz w:val="20"/>
              </w:rPr>
              <w:t>incluidos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ámbito</w:t>
            </w:r>
            <w:proofErr w:type="spellEnd"/>
            <w:r w:rsidRPr="00932E35">
              <w:rPr>
                <w:sz w:val="20"/>
              </w:rPr>
              <w:t xml:space="preserve"> de </w:t>
            </w:r>
            <w:proofErr w:type="spellStart"/>
            <w:r w:rsidRPr="00932E35">
              <w:rPr>
                <w:sz w:val="20"/>
              </w:rPr>
              <w:t>aplicación</w:t>
            </w:r>
            <w:proofErr w:type="spellEnd"/>
            <w:r w:rsidRPr="00932E35">
              <w:rPr>
                <w:sz w:val="20"/>
              </w:rPr>
              <w:t xml:space="preserve"> de la </w:t>
            </w:r>
            <w:proofErr w:type="spellStart"/>
            <w:r w:rsidRPr="00932E35">
              <w:rPr>
                <w:sz w:val="20"/>
              </w:rPr>
              <w:t>legislación</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tráfico</w:t>
            </w:r>
            <w:proofErr w:type="spellEnd"/>
            <w:r w:rsidRPr="00932E35">
              <w:rPr>
                <w:sz w:val="20"/>
              </w:rPr>
              <w:t xml:space="preserve">, </w:t>
            </w:r>
            <w:proofErr w:type="spellStart"/>
            <w:r w:rsidRPr="00932E35">
              <w:rPr>
                <w:sz w:val="20"/>
              </w:rPr>
              <w:t>circulación</w:t>
            </w:r>
            <w:proofErr w:type="spellEnd"/>
            <w:r w:rsidRPr="00932E35">
              <w:rPr>
                <w:sz w:val="20"/>
              </w:rPr>
              <w:t xml:space="preserve"> de </w:t>
            </w:r>
            <w:proofErr w:type="spellStart"/>
            <w:r w:rsidRPr="00932E35">
              <w:rPr>
                <w:sz w:val="20"/>
              </w:rPr>
              <w:t>vehículos</w:t>
            </w:r>
            <w:proofErr w:type="spellEnd"/>
            <w:r w:rsidRPr="00932E35">
              <w:rPr>
                <w:sz w:val="20"/>
              </w:rPr>
              <w:t xml:space="preserve"> a motor y </w:t>
            </w:r>
            <w:proofErr w:type="spellStart"/>
            <w:r w:rsidRPr="00932E35">
              <w:rPr>
                <w:sz w:val="20"/>
              </w:rPr>
              <w:t>seguridad</w:t>
            </w:r>
            <w:proofErr w:type="spellEnd"/>
            <w:r w:rsidRPr="00932E35">
              <w:rPr>
                <w:sz w:val="20"/>
              </w:rPr>
              <w:t xml:space="preserve"> vial de </w:t>
            </w:r>
            <w:proofErr w:type="spellStart"/>
            <w:r w:rsidRPr="00932E35">
              <w:rPr>
                <w:sz w:val="20"/>
              </w:rPr>
              <w:t>cara</w:t>
            </w:r>
            <w:proofErr w:type="spellEnd"/>
            <w:r w:rsidRPr="00932E35">
              <w:rPr>
                <w:sz w:val="20"/>
              </w:rPr>
              <w:t xml:space="preserve"> a </w:t>
            </w:r>
            <w:proofErr w:type="spellStart"/>
            <w:r w:rsidRPr="00932E35">
              <w:rPr>
                <w:sz w:val="20"/>
              </w:rPr>
              <w:t>su</w:t>
            </w:r>
            <w:proofErr w:type="spellEnd"/>
            <w:r w:rsidRPr="00932E35">
              <w:rPr>
                <w:sz w:val="20"/>
              </w:rPr>
              <w:t xml:space="preserve"> </w:t>
            </w:r>
            <w:proofErr w:type="spellStart"/>
            <w:r w:rsidRPr="00932E35">
              <w:rPr>
                <w:sz w:val="20"/>
              </w:rPr>
              <w:t>estudio</w:t>
            </w:r>
            <w:proofErr w:type="spellEnd"/>
            <w:r w:rsidRPr="00932E35">
              <w:rPr>
                <w:sz w:val="20"/>
              </w:rPr>
              <w:t>.</w:t>
            </w:r>
          </w:p>
        </w:tc>
      </w:tr>
    </w:tbl>
    <w:p w14:paraId="3AD99F85" w14:textId="647AF828"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2766EAED" w14:textId="77777777" w:rsidR="00C91B06" w:rsidRPr="00932E35" w:rsidRDefault="00C91B06" w:rsidP="00C91B06">
      <w:pPr>
        <w:rPr>
          <w:b/>
        </w:rPr>
      </w:pPr>
      <w:r w:rsidRPr="00932E35">
        <w:rPr>
          <w:b/>
        </w:rPr>
        <w:t xml:space="preserve">Departamento de Memoria y Convivencia, </w:t>
      </w:r>
      <w:proofErr w:type="spellStart"/>
      <w:r w:rsidRPr="00932E35">
        <w:rPr>
          <w:b/>
        </w:rPr>
        <w:t>Acción</w:t>
      </w:r>
      <w:proofErr w:type="spellEnd"/>
      <w:r w:rsidRPr="00932E35">
        <w:rPr>
          <w:b/>
        </w:rPr>
        <w:t xml:space="preserve"> Exterior y Euskera</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740"/>
        <w:gridCol w:w="2459"/>
        <w:gridCol w:w="3877"/>
      </w:tblGrid>
      <w:tr w:rsidR="00C91B06" w:rsidRPr="00932E35" w14:paraId="65C761D5" w14:textId="77777777" w:rsidTr="00262057">
        <w:trPr>
          <w:trHeight w:val="300"/>
        </w:trPr>
        <w:tc>
          <w:tcPr>
            <w:tcW w:w="0" w:type="auto"/>
          </w:tcPr>
          <w:p w14:paraId="324F4BB5"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27182EC7" w14:textId="77777777" w:rsidR="00C91B06" w:rsidRPr="00932E35" w:rsidRDefault="00C91B06" w:rsidP="00262057">
            <w:pPr>
              <w:rPr>
                <w:rFonts w:eastAsia="Times New Roman" w:cs="Calibri"/>
                <w:sz w:val="20"/>
              </w:rPr>
            </w:pPr>
            <w:r w:rsidRPr="00932E35">
              <w:rPr>
                <w:sz w:val="20"/>
              </w:rPr>
              <w:t xml:space="preserve">Registro de </w:t>
            </w:r>
            <w:proofErr w:type="spellStart"/>
            <w:r w:rsidRPr="00932E35">
              <w:rPr>
                <w:sz w:val="20"/>
              </w:rPr>
              <w:t>víctimas</w:t>
            </w:r>
            <w:proofErr w:type="spellEnd"/>
            <w:r w:rsidRPr="00932E35">
              <w:rPr>
                <w:sz w:val="20"/>
              </w:rPr>
              <w:t xml:space="preserve"> del </w:t>
            </w:r>
            <w:proofErr w:type="spellStart"/>
            <w:r w:rsidRPr="00932E35">
              <w:rPr>
                <w:sz w:val="20"/>
              </w:rPr>
              <w:t>terrorismo</w:t>
            </w:r>
            <w:proofErr w:type="spellEnd"/>
          </w:p>
        </w:tc>
      </w:tr>
      <w:tr w:rsidR="00C91B06" w:rsidRPr="00932E35" w14:paraId="5B53BCFA" w14:textId="77777777" w:rsidTr="00262057">
        <w:trPr>
          <w:trHeight w:val="300"/>
        </w:trPr>
        <w:tc>
          <w:tcPr>
            <w:tcW w:w="0" w:type="auto"/>
          </w:tcPr>
          <w:p w14:paraId="2D01048B"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1B180C02" w14:textId="77777777" w:rsidR="00C91B06" w:rsidRPr="00932E35" w:rsidRDefault="00C91B06" w:rsidP="00262057">
            <w:pPr>
              <w:rPr>
                <w:rFonts w:eastAsia="Times New Roman" w:cs="Calibri"/>
                <w:sz w:val="20"/>
              </w:rPr>
            </w:pPr>
            <w:r w:rsidRPr="00932E35">
              <w:rPr>
                <w:sz w:val="20"/>
              </w:rPr>
              <w:t>Memoria y Convivencia</w:t>
            </w:r>
          </w:p>
        </w:tc>
        <w:tc>
          <w:tcPr>
            <w:tcW w:w="0" w:type="auto"/>
          </w:tcPr>
          <w:p w14:paraId="04917575" w14:textId="77777777" w:rsidR="00C91B06" w:rsidRPr="00932E35" w:rsidRDefault="00C91B06" w:rsidP="00262057">
            <w:pPr>
              <w:rPr>
                <w:rFonts w:eastAsia="Times New Roman" w:cs="Calibri"/>
                <w:sz w:val="20"/>
              </w:rPr>
            </w:pPr>
            <w:r w:rsidRPr="00932E35">
              <w:rPr>
                <w:sz w:val="20"/>
              </w:rPr>
              <w:t>Servicio de Convivencia y Derechos Humanos</w:t>
            </w:r>
          </w:p>
        </w:tc>
      </w:tr>
      <w:tr w:rsidR="00C91B06" w:rsidRPr="00932E35" w14:paraId="11550481" w14:textId="77777777" w:rsidTr="00262057">
        <w:trPr>
          <w:trHeight w:val="300"/>
        </w:trPr>
        <w:tc>
          <w:tcPr>
            <w:tcW w:w="0" w:type="auto"/>
          </w:tcPr>
          <w:p w14:paraId="3685BADB" w14:textId="7DC44C21"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1)</w:t>
            </w:r>
          </w:p>
        </w:tc>
        <w:tc>
          <w:tcPr>
            <w:tcW w:w="0" w:type="auto"/>
            <w:gridSpan w:val="2"/>
          </w:tcPr>
          <w:p w14:paraId="435E3CF3" w14:textId="77777777" w:rsidR="00C91B06" w:rsidRPr="00932E35" w:rsidRDefault="00C91B06" w:rsidP="00262057">
            <w:pPr>
              <w:rPr>
                <w:rFonts w:eastAsia="Times New Roman" w:cs="Calibri"/>
                <w:sz w:val="20"/>
              </w:rPr>
            </w:pPr>
            <w:r w:rsidRPr="00932E35">
              <w:rPr>
                <w:sz w:val="20"/>
              </w:rPr>
              <w:t>•</w:t>
            </w:r>
            <w:r w:rsidRPr="00932E35">
              <w:rPr>
                <w:sz w:val="20"/>
              </w:rPr>
              <w:tab/>
              <w:t xml:space="preserve">LF 9/2010, de 28 de </w:t>
            </w:r>
            <w:proofErr w:type="spellStart"/>
            <w:r w:rsidRPr="00932E35">
              <w:rPr>
                <w:sz w:val="20"/>
              </w:rPr>
              <w:t>abril</w:t>
            </w:r>
            <w:proofErr w:type="spellEnd"/>
            <w:r w:rsidRPr="00932E35">
              <w:rPr>
                <w:sz w:val="20"/>
              </w:rPr>
              <w:t xml:space="preserve">, de </w:t>
            </w:r>
            <w:proofErr w:type="spellStart"/>
            <w:r w:rsidRPr="00932E35">
              <w:rPr>
                <w:sz w:val="20"/>
              </w:rPr>
              <w:t>ayuda</w:t>
            </w:r>
            <w:proofErr w:type="spellEnd"/>
            <w:r w:rsidRPr="00932E35">
              <w:rPr>
                <w:sz w:val="20"/>
              </w:rPr>
              <w:t xml:space="preserve"> a las </w:t>
            </w:r>
            <w:proofErr w:type="spellStart"/>
            <w:r w:rsidRPr="00932E35">
              <w:rPr>
                <w:sz w:val="20"/>
              </w:rPr>
              <w:t>víctimas</w:t>
            </w:r>
            <w:proofErr w:type="spellEnd"/>
            <w:r w:rsidRPr="00932E35">
              <w:rPr>
                <w:sz w:val="20"/>
              </w:rPr>
              <w:t xml:space="preserve"> del </w:t>
            </w:r>
            <w:proofErr w:type="spellStart"/>
            <w:r w:rsidRPr="00932E35">
              <w:rPr>
                <w:sz w:val="20"/>
              </w:rPr>
              <w:t>terrorismo</w:t>
            </w:r>
            <w:proofErr w:type="spellEnd"/>
          </w:p>
        </w:tc>
      </w:tr>
      <w:tr w:rsidR="00C91B06" w:rsidRPr="00932E35" w14:paraId="52F36CC2" w14:textId="77777777" w:rsidTr="00262057">
        <w:trPr>
          <w:trHeight w:val="300"/>
        </w:trPr>
        <w:tc>
          <w:tcPr>
            <w:tcW w:w="0" w:type="auto"/>
          </w:tcPr>
          <w:p w14:paraId="059A949F" w14:textId="7867CF10"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2)</w:t>
            </w:r>
          </w:p>
        </w:tc>
        <w:tc>
          <w:tcPr>
            <w:tcW w:w="0" w:type="auto"/>
            <w:gridSpan w:val="2"/>
          </w:tcPr>
          <w:p w14:paraId="16443D61" w14:textId="77777777" w:rsidR="00C91B06" w:rsidRPr="00932E35" w:rsidRDefault="00C91B06" w:rsidP="00262057">
            <w:pPr>
              <w:rPr>
                <w:rFonts w:eastAsia="Times New Roman" w:cs="Calibri"/>
                <w:sz w:val="20"/>
              </w:rPr>
            </w:pPr>
            <w:r w:rsidRPr="00932E35">
              <w:rPr>
                <w:sz w:val="20"/>
              </w:rPr>
              <w:t>•</w:t>
            </w:r>
            <w:r w:rsidRPr="00932E35">
              <w:rPr>
                <w:sz w:val="20"/>
              </w:rPr>
              <w:tab/>
              <w:t xml:space="preserve">LF 9/2010, de 28 de </w:t>
            </w:r>
            <w:proofErr w:type="spellStart"/>
            <w:r w:rsidRPr="00932E35">
              <w:rPr>
                <w:sz w:val="20"/>
              </w:rPr>
              <w:t>abril</w:t>
            </w:r>
            <w:proofErr w:type="spellEnd"/>
            <w:r w:rsidRPr="00932E35">
              <w:rPr>
                <w:sz w:val="20"/>
              </w:rPr>
              <w:t xml:space="preserve">, de </w:t>
            </w:r>
            <w:proofErr w:type="spellStart"/>
            <w:r w:rsidRPr="00932E35">
              <w:rPr>
                <w:sz w:val="20"/>
              </w:rPr>
              <w:t>ayuda</w:t>
            </w:r>
            <w:proofErr w:type="spellEnd"/>
            <w:r w:rsidRPr="00932E35">
              <w:rPr>
                <w:sz w:val="20"/>
              </w:rPr>
              <w:t xml:space="preserve"> a las </w:t>
            </w:r>
            <w:proofErr w:type="spellStart"/>
            <w:r w:rsidRPr="00932E35">
              <w:rPr>
                <w:sz w:val="20"/>
              </w:rPr>
              <w:t>víctimas</w:t>
            </w:r>
            <w:proofErr w:type="spellEnd"/>
            <w:r w:rsidRPr="00932E35">
              <w:rPr>
                <w:sz w:val="20"/>
              </w:rPr>
              <w:t xml:space="preserve"> del </w:t>
            </w:r>
            <w:proofErr w:type="spellStart"/>
            <w:r w:rsidRPr="00932E35">
              <w:rPr>
                <w:sz w:val="20"/>
              </w:rPr>
              <w:t>terrorismo</w:t>
            </w:r>
            <w:proofErr w:type="spellEnd"/>
          </w:p>
        </w:tc>
      </w:tr>
      <w:tr w:rsidR="00C91B06" w:rsidRPr="00932E35" w14:paraId="3C3FA33C" w14:textId="77777777" w:rsidTr="00262057">
        <w:trPr>
          <w:trHeight w:val="300"/>
        </w:trPr>
        <w:tc>
          <w:tcPr>
            <w:tcW w:w="0" w:type="auto"/>
          </w:tcPr>
          <w:p w14:paraId="5FA022FE" w14:textId="5779FC0F"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3)</w:t>
            </w:r>
          </w:p>
        </w:tc>
        <w:tc>
          <w:tcPr>
            <w:tcW w:w="0" w:type="auto"/>
            <w:gridSpan w:val="2"/>
          </w:tcPr>
          <w:p w14:paraId="1D6B6648" w14:textId="77777777" w:rsidR="00C91B06" w:rsidRPr="00932E35" w:rsidRDefault="00C91B06" w:rsidP="00262057">
            <w:pPr>
              <w:rPr>
                <w:rFonts w:eastAsia="Times New Roman" w:cs="Calibri"/>
                <w:sz w:val="20"/>
              </w:rPr>
            </w:pPr>
            <w:r w:rsidRPr="00932E35">
              <w:rPr>
                <w:sz w:val="20"/>
              </w:rPr>
              <w:t>•</w:t>
            </w:r>
            <w:r w:rsidRPr="00932E35">
              <w:rPr>
                <w:sz w:val="20"/>
              </w:rPr>
              <w:tab/>
              <w:t xml:space="preserve">LF 9/2010, de 28 de </w:t>
            </w:r>
            <w:proofErr w:type="spellStart"/>
            <w:r w:rsidRPr="00932E35">
              <w:rPr>
                <w:sz w:val="20"/>
              </w:rPr>
              <w:t>abril</w:t>
            </w:r>
            <w:proofErr w:type="spellEnd"/>
            <w:r w:rsidRPr="00932E35">
              <w:rPr>
                <w:sz w:val="20"/>
              </w:rPr>
              <w:t xml:space="preserve">, de </w:t>
            </w:r>
            <w:proofErr w:type="spellStart"/>
            <w:r w:rsidRPr="00932E35">
              <w:rPr>
                <w:sz w:val="20"/>
              </w:rPr>
              <w:t>ayuda</w:t>
            </w:r>
            <w:proofErr w:type="spellEnd"/>
            <w:r w:rsidRPr="00932E35">
              <w:rPr>
                <w:sz w:val="20"/>
              </w:rPr>
              <w:t xml:space="preserve"> a las </w:t>
            </w:r>
            <w:proofErr w:type="spellStart"/>
            <w:r w:rsidRPr="00932E35">
              <w:rPr>
                <w:sz w:val="20"/>
              </w:rPr>
              <w:t>víctimas</w:t>
            </w:r>
            <w:proofErr w:type="spellEnd"/>
            <w:r w:rsidRPr="00932E35">
              <w:rPr>
                <w:sz w:val="20"/>
              </w:rPr>
              <w:t xml:space="preserve"> del </w:t>
            </w:r>
            <w:proofErr w:type="spellStart"/>
            <w:r w:rsidRPr="00932E35">
              <w:rPr>
                <w:sz w:val="20"/>
              </w:rPr>
              <w:t>terrorismo</w:t>
            </w:r>
            <w:proofErr w:type="spellEnd"/>
          </w:p>
        </w:tc>
      </w:tr>
      <w:tr w:rsidR="00C91B06" w:rsidRPr="00932E35" w14:paraId="65EE35A2" w14:textId="77777777" w:rsidTr="00262057">
        <w:trPr>
          <w:trHeight w:val="300"/>
        </w:trPr>
        <w:tc>
          <w:tcPr>
            <w:tcW w:w="0" w:type="auto"/>
          </w:tcPr>
          <w:p w14:paraId="70660EC8"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165214A2" w14:textId="77777777" w:rsidR="00C91B06" w:rsidRPr="00932E35" w:rsidRDefault="00C91B06" w:rsidP="00262057">
            <w:pPr>
              <w:rPr>
                <w:rFonts w:eastAsia="Times New Roman" w:cs="Calibri"/>
                <w:sz w:val="20"/>
              </w:rPr>
            </w:pPr>
            <w:r w:rsidRPr="00932E35">
              <w:rPr>
                <w:sz w:val="20"/>
              </w:rPr>
              <w:t xml:space="preserve">​Base de </w:t>
            </w:r>
            <w:proofErr w:type="spellStart"/>
            <w:r w:rsidRPr="00932E35">
              <w:rPr>
                <w:sz w:val="20"/>
              </w:rPr>
              <w:t>datos</w:t>
            </w:r>
            <w:proofErr w:type="spellEnd"/>
            <w:r w:rsidRPr="00932E35">
              <w:rPr>
                <w:sz w:val="20"/>
              </w:rPr>
              <w:t xml:space="preserve"> para </w:t>
            </w:r>
            <w:proofErr w:type="spellStart"/>
            <w:r w:rsidRPr="00932E35">
              <w:rPr>
                <w:sz w:val="20"/>
              </w:rPr>
              <w:t>gestión</w:t>
            </w:r>
            <w:proofErr w:type="spellEnd"/>
            <w:r w:rsidRPr="00932E35">
              <w:rPr>
                <w:sz w:val="20"/>
              </w:rPr>
              <w:t xml:space="preserve"> de solicitudes de </w:t>
            </w:r>
            <w:proofErr w:type="spellStart"/>
            <w:r w:rsidRPr="00932E35">
              <w:rPr>
                <w:sz w:val="20"/>
              </w:rPr>
              <w:t>reconocimientos</w:t>
            </w:r>
            <w:proofErr w:type="spellEnd"/>
            <w:r w:rsidRPr="00932E35">
              <w:rPr>
                <w:sz w:val="20"/>
              </w:rPr>
              <w:t xml:space="preserve"> y </w:t>
            </w:r>
            <w:proofErr w:type="spellStart"/>
            <w:r w:rsidRPr="00932E35">
              <w:rPr>
                <w:sz w:val="20"/>
              </w:rPr>
              <w:t>ayudas</w:t>
            </w:r>
            <w:proofErr w:type="spellEnd"/>
            <w:r w:rsidRPr="00932E35">
              <w:rPr>
                <w:sz w:val="20"/>
              </w:rPr>
              <w:t xml:space="preserve">, </w:t>
            </w:r>
            <w:proofErr w:type="spellStart"/>
            <w:r w:rsidRPr="00932E35">
              <w:rPr>
                <w:sz w:val="20"/>
              </w:rPr>
              <w:t>recopilación</w:t>
            </w:r>
            <w:proofErr w:type="spellEnd"/>
            <w:r w:rsidRPr="00932E35">
              <w:rPr>
                <w:sz w:val="20"/>
              </w:rPr>
              <w:t xml:space="preserve"> de </w:t>
            </w:r>
            <w:proofErr w:type="spellStart"/>
            <w:r w:rsidRPr="00932E35">
              <w:rPr>
                <w:sz w:val="20"/>
              </w:rPr>
              <w:t>todo</w:t>
            </w:r>
            <w:proofErr w:type="spellEnd"/>
            <w:r w:rsidRPr="00932E35">
              <w:rPr>
                <w:sz w:val="20"/>
              </w:rPr>
              <w:t xml:space="preserve"> </w:t>
            </w:r>
            <w:proofErr w:type="spellStart"/>
            <w:r w:rsidRPr="00932E35">
              <w:rPr>
                <w:sz w:val="20"/>
              </w:rPr>
              <w:t>tipo</w:t>
            </w:r>
            <w:proofErr w:type="spellEnd"/>
            <w:r w:rsidRPr="00932E35">
              <w:rPr>
                <w:sz w:val="20"/>
              </w:rPr>
              <w:t xml:space="preserve"> de </w:t>
            </w:r>
            <w:proofErr w:type="spellStart"/>
            <w:r w:rsidRPr="00932E35">
              <w:rPr>
                <w:sz w:val="20"/>
              </w:rPr>
              <w:t>datos</w:t>
            </w:r>
            <w:proofErr w:type="spellEnd"/>
            <w:r w:rsidRPr="00932E35">
              <w:rPr>
                <w:sz w:val="20"/>
              </w:rPr>
              <w:t xml:space="preserve"> de </w:t>
            </w:r>
            <w:proofErr w:type="spellStart"/>
            <w:r w:rsidRPr="00932E35">
              <w:rPr>
                <w:sz w:val="20"/>
              </w:rPr>
              <w:t>víctimas</w:t>
            </w:r>
            <w:proofErr w:type="spellEnd"/>
            <w:r w:rsidRPr="00932E35">
              <w:rPr>
                <w:sz w:val="20"/>
              </w:rPr>
              <w:t xml:space="preserve"> del </w:t>
            </w:r>
            <w:proofErr w:type="spellStart"/>
            <w:r w:rsidRPr="00932E35">
              <w:rPr>
                <w:sz w:val="20"/>
              </w:rPr>
              <w:t>terrorismo</w:t>
            </w:r>
            <w:proofErr w:type="spellEnd"/>
            <w:r w:rsidRPr="00932E35">
              <w:rPr>
                <w:sz w:val="20"/>
              </w:rPr>
              <w:t xml:space="preserve"> y </w:t>
            </w:r>
            <w:proofErr w:type="spellStart"/>
            <w:r w:rsidRPr="00932E35">
              <w:rPr>
                <w:sz w:val="20"/>
              </w:rPr>
              <w:t>familiares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seguimiento</w:t>
            </w:r>
            <w:proofErr w:type="spellEnd"/>
            <w:r w:rsidRPr="00932E35">
              <w:rPr>
                <w:sz w:val="20"/>
              </w:rPr>
              <w:t xml:space="preserve"> de </w:t>
            </w:r>
            <w:proofErr w:type="spellStart"/>
            <w:r w:rsidRPr="00932E35">
              <w:rPr>
                <w:sz w:val="20"/>
              </w:rPr>
              <w:t>atenciones</w:t>
            </w:r>
            <w:proofErr w:type="spellEnd"/>
            <w:r w:rsidRPr="00932E35">
              <w:rPr>
                <w:sz w:val="20"/>
              </w:rPr>
              <w:t xml:space="preserve"> </w:t>
            </w:r>
            <w:proofErr w:type="spellStart"/>
            <w:r w:rsidRPr="00932E35">
              <w:rPr>
                <w:sz w:val="20"/>
              </w:rPr>
              <w:t>recibidas</w:t>
            </w:r>
            <w:proofErr w:type="spellEnd"/>
            <w:r w:rsidRPr="00932E35">
              <w:rPr>
                <w:sz w:val="20"/>
              </w:rPr>
              <w:t xml:space="preserve">, y </w:t>
            </w:r>
            <w:proofErr w:type="spellStart"/>
            <w:r w:rsidRPr="00932E35">
              <w:rPr>
                <w:sz w:val="20"/>
              </w:rPr>
              <w:t>estadísticas</w:t>
            </w:r>
            <w:proofErr w:type="spellEnd"/>
            <w:r w:rsidRPr="00932E35">
              <w:rPr>
                <w:sz w:val="20"/>
              </w:rPr>
              <w:t>.</w:t>
            </w:r>
          </w:p>
        </w:tc>
      </w:tr>
    </w:tbl>
    <w:p w14:paraId="0D120198" w14:textId="7352C90E"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51DEF2F1" w14:textId="77777777" w:rsidR="00C91B06" w:rsidRPr="00932E35" w:rsidRDefault="00C91B06" w:rsidP="00C91B06">
      <w:pPr>
        <w:rPr>
          <w:b/>
        </w:rPr>
      </w:pPr>
      <w:r w:rsidRPr="00932E35">
        <w:rPr>
          <w:b/>
        </w:rPr>
        <w:t xml:space="preserve">Departamento de Memoria y Convivencia, </w:t>
      </w:r>
      <w:proofErr w:type="spellStart"/>
      <w:r w:rsidRPr="00932E35">
        <w:rPr>
          <w:b/>
        </w:rPr>
        <w:t>Acción</w:t>
      </w:r>
      <w:proofErr w:type="spellEnd"/>
      <w:r w:rsidRPr="00932E35">
        <w:rPr>
          <w:b/>
        </w:rPr>
        <w:t xml:space="preserve"> Exterior y Euskera</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81"/>
        <w:gridCol w:w="6186"/>
        <w:gridCol w:w="309"/>
      </w:tblGrid>
      <w:tr w:rsidR="00C91B06" w:rsidRPr="00932E35" w14:paraId="3D274A8B" w14:textId="77777777" w:rsidTr="00262057">
        <w:trPr>
          <w:trHeight w:val="300"/>
        </w:trPr>
        <w:tc>
          <w:tcPr>
            <w:tcW w:w="0" w:type="auto"/>
          </w:tcPr>
          <w:p w14:paraId="711AEAFA"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30B57A73" w14:textId="77777777" w:rsidR="00C91B06" w:rsidRPr="00932E35" w:rsidRDefault="00C91B06" w:rsidP="00262057">
            <w:pPr>
              <w:rPr>
                <w:rFonts w:eastAsia="Times New Roman" w:cs="Calibri"/>
                <w:sz w:val="20"/>
              </w:rPr>
            </w:pPr>
            <w:proofErr w:type="spellStart"/>
            <w:r w:rsidRPr="00932E35">
              <w:rPr>
                <w:sz w:val="20"/>
              </w:rPr>
              <w:t>Ayudas</w:t>
            </w:r>
            <w:proofErr w:type="spellEnd"/>
            <w:r w:rsidRPr="00932E35">
              <w:rPr>
                <w:sz w:val="20"/>
              </w:rPr>
              <w:t xml:space="preserve"> para </w:t>
            </w:r>
            <w:proofErr w:type="spellStart"/>
            <w:r w:rsidRPr="00932E35">
              <w:rPr>
                <w:sz w:val="20"/>
              </w:rPr>
              <w:t>fomentar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uso</w:t>
            </w:r>
            <w:proofErr w:type="spellEnd"/>
            <w:r w:rsidRPr="00932E35">
              <w:rPr>
                <w:sz w:val="20"/>
              </w:rPr>
              <w:t xml:space="preserve"> y </w:t>
            </w:r>
            <w:proofErr w:type="spellStart"/>
            <w:r w:rsidRPr="00932E35">
              <w:rPr>
                <w:sz w:val="20"/>
              </w:rPr>
              <w:t>presencia</w:t>
            </w:r>
            <w:proofErr w:type="spellEnd"/>
            <w:r w:rsidRPr="00932E35">
              <w:rPr>
                <w:sz w:val="20"/>
              </w:rPr>
              <w:t xml:space="preserve"> social del </w:t>
            </w:r>
            <w:proofErr w:type="spellStart"/>
            <w:r w:rsidRPr="00932E35">
              <w:rPr>
                <w:sz w:val="20"/>
              </w:rPr>
              <w:t>euskera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centros</w:t>
            </w:r>
            <w:proofErr w:type="spellEnd"/>
            <w:r w:rsidRPr="00932E35">
              <w:rPr>
                <w:sz w:val="20"/>
              </w:rPr>
              <w:t xml:space="preserve"> de </w:t>
            </w:r>
            <w:proofErr w:type="spellStart"/>
            <w:r w:rsidRPr="00932E35">
              <w:rPr>
                <w:sz w:val="20"/>
              </w:rPr>
              <w:t>trabajo</w:t>
            </w:r>
            <w:proofErr w:type="spellEnd"/>
            <w:r w:rsidRPr="00932E35">
              <w:rPr>
                <w:sz w:val="20"/>
              </w:rPr>
              <w:t xml:space="preserve"> del sector privado </w:t>
            </w:r>
            <w:proofErr w:type="spellStart"/>
            <w:r w:rsidRPr="00932E35">
              <w:rPr>
                <w:sz w:val="20"/>
              </w:rPr>
              <w:t>ubicados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Comunidad</w:t>
            </w:r>
            <w:proofErr w:type="spellEnd"/>
            <w:r w:rsidRPr="00932E35">
              <w:rPr>
                <w:sz w:val="20"/>
              </w:rPr>
              <w:t xml:space="preserve"> Foral de Navarra</w:t>
            </w:r>
          </w:p>
        </w:tc>
      </w:tr>
      <w:tr w:rsidR="00C91B06" w:rsidRPr="00932E35" w14:paraId="6F2A0D84" w14:textId="77777777" w:rsidTr="00262057">
        <w:trPr>
          <w:trHeight w:val="300"/>
        </w:trPr>
        <w:tc>
          <w:tcPr>
            <w:tcW w:w="0" w:type="auto"/>
          </w:tcPr>
          <w:p w14:paraId="27639C40"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336E105A" w14:textId="77777777" w:rsidR="00C91B06" w:rsidRPr="00932E35" w:rsidRDefault="00C91B06" w:rsidP="00262057">
            <w:pPr>
              <w:rPr>
                <w:rFonts w:eastAsia="Times New Roman" w:cs="Calibri"/>
                <w:sz w:val="20"/>
              </w:rPr>
            </w:pPr>
            <w:proofErr w:type="spellStart"/>
            <w:r w:rsidRPr="00932E35">
              <w:rPr>
                <w:sz w:val="20"/>
              </w:rPr>
              <w:t>Euskarabidea</w:t>
            </w:r>
            <w:proofErr w:type="spellEnd"/>
            <w:r w:rsidRPr="00932E35">
              <w:rPr>
                <w:sz w:val="20"/>
              </w:rPr>
              <w:t>-Instituto Navarro del Euskera</w:t>
            </w:r>
          </w:p>
        </w:tc>
        <w:tc>
          <w:tcPr>
            <w:tcW w:w="0" w:type="auto"/>
          </w:tcPr>
          <w:p w14:paraId="20762304" w14:textId="77777777" w:rsidR="00C91B06" w:rsidRPr="00932E35" w:rsidRDefault="00C91B06" w:rsidP="00262057">
            <w:pPr>
              <w:rPr>
                <w:rFonts w:eastAsia="Times New Roman" w:cs="Calibri"/>
                <w:sz w:val="20"/>
                <w:lang w:eastAsia="es-ES"/>
              </w:rPr>
            </w:pPr>
          </w:p>
        </w:tc>
      </w:tr>
      <w:tr w:rsidR="00C91B06" w:rsidRPr="00932E35" w14:paraId="606918F1" w14:textId="77777777" w:rsidTr="00262057">
        <w:trPr>
          <w:trHeight w:val="300"/>
        </w:trPr>
        <w:tc>
          <w:tcPr>
            <w:tcW w:w="0" w:type="auto"/>
          </w:tcPr>
          <w:p w14:paraId="3B558294" w14:textId="77777777"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proofErr w:type="gramStart"/>
            <w:r w:rsidRPr="00932E35">
              <w:rPr>
                <w:b/>
                <w:sz w:val="20"/>
              </w:rPr>
              <w:t>normativa</w:t>
            </w:r>
            <w:proofErr w:type="spellEnd"/>
            <w:r w:rsidRPr="00932E35">
              <w:rPr>
                <w:b/>
                <w:sz w:val="20"/>
              </w:rPr>
              <w:t xml:space="preserve">  (</w:t>
            </w:r>
            <w:proofErr w:type="gramEnd"/>
            <w:r w:rsidRPr="00932E35">
              <w:rPr>
                <w:b/>
                <w:sz w:val="20"/>
              </w:rPr>
              <w:t>1)</w:t>
            </w:r>
          </w:p>
        </w:tc>
        <w:tc>
          <w:tcPr>
            <w:tcW w:w="0" w:type="auto"/>
            <w:gridSpan w:val="2"/>
          </w:tcPr>
          <w:p w14:paraId="5A7F4AE5" w14:textId="77777777" w:rsidR="00C91B06" w:rsidRPr="00932E35" w:rsidRDefault="00C91B06" w:rsidP="00262057">
            <w:pPr>
              <w:rPr>
                <w:rFonts w:eastAsia="Times New Roman" w:cs="Calibri"/>
                <w:sz w:val="20"/>
              </w:rPr>
            </w:pPr>
            <w:r w:rsidRPr="00932E35">
              <w:rPr>
                <w:sz w:val="20"/>
              </w:rPr>
              <w:t xml:space="preserve">ORDEN FORAL 43E/2024, de 18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w:t>
            </w:r>
          </w:p>
        </w:tc>
      </w:tr>
      <w:tr w:rsidR="00C91B06" w:rsidRPr="00932E35" w14:paraId="74668CFE" w14:textId="77777777" w:rsidTr="00262057">
        <w:trPr>
          <w:trHeight w:val="300"/>
        </w:trPr>
        <w:tc>
          <w:tcPr>
            <w:tcW w:w="0" w:type="auto"/>
          </w:tcPr>
          <w:p w14:paraId="3AEEC904" w14:textId="77777777"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proofErr w:type="gramStart"/>
            <w:r w:rsidRPr="00932E35">
              <w:rPr>
                <w:b/>
                <w:sz w:val="20"/>
              </w:rPr>
              <w:t>normativa</w:t>
            </w:r>
            <w:proofErr w:type="spellEnd"/>
            <w:r w:rsidRPr="00932E35">
              <w:rPr>
                <w:b/>
                <w:sz w:val="20"/>
              </w:rPr>
              <w:t xml:space="preserve">  (</w:t>
            </w:r>
            <w:proofErr w:type="gramEnd"/>
            <w:r w:rsidRPr="00932E35">
              <w:rPr>
                <w:b/>
                <w:sz w:val="20"/>
              </w:rPr>
              <w:t>2)</w:t>
            </w:r>
          </w:p>
        </w:tc>
        <w:tc>
          <w:tcPr>
            <w:tcW w:w="0" w:type="auto"/>
            <w:gridSpan w:val="2"/>
          </w:tcPr>
          <w:p w14:paraId="75A274C4" w14:textId="77777777" w:rsidR="00C91B06" w:rsidRPr="00932E35" w:rsidRDefault="00C91B06" w:rsidP="00262057">
            <w:pPr>
              <w:rPr>
                <w:rFonts w:eastAsia="Times New Roman" w:cs="Calibri"/>
                <w:sz w:val="20"/>
              </w:rPr>
            </w:pPr>
            <w:r w:rsidRPr="00932E35">
              <w:rPr>
                <w:sz w:val="20"/>
              </w:rPr>
              <w:t xml:space="preserve">ORDEN FORAL 43E/2024, de 18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w:t>
            </w:r>
          </w:p>
        </w:tc>
      </w:tr>
      <w:tr w:rsidR="00C91B06" w:rsidRPr="00932E35" w14:paraId="76007058" w14:textId="77777777" w:rsidTr="00262057">
        <w:trPr>
          <w:trHeight w:val="300"/>
        </w:trPr>
        <w:tc>
          <w:tcPr>
            <w:tcW w:w="0" w:type="auto"/>
          </w:tcPr>
          <w:p w14:paraId="1D3BEDFA" w14:textId="77777777"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proofErr w:type="gramStart"/>
            <w:r w:rsidRPr="00932E35">
              <w:rPr>
                <w:b/>
                <w:sz w:val="20"/>
              </w:rPr>
              <w:t>normativa</w:t>
            </w:r>
            <w:proofErr w:type="spellEnd"/>
            <w:r w:rsidRPr="00932E35">
              <w:rPr>
                <w:b/>
                <w:sz w:val="20"/>
              </w:rPr>
              <w:t xml:space="preserve">  (</w:t>
            </w:r>
            <w:proofErr w:type="gramEnd"/>
            <w:r w:rsidRPr="00932E35">
              <w:rPr>
                <w:b/>
                <w:sz w:val="20"/>
              </w:rPr>
              <w:t>3)</w:t>
            </w:r>
          </w:p>
        </w:tc>
        <w:tc>
          <w:tcPr>
            <w:tcW w:w="0" w:type="auto"/>
            <w:gridSpan w:val="2"/>
          </w:tcPr>
          <w:p w14:paraId="1F25537C" w14:textId="77777777" w:rsidR="00C91B06" w:rsidRPr="00932E35" w:rsidRDefault="00C91B06" w:rsidP="00262057">
            <w:pPr>
              <w:rPr>
                <w:rFonts w:eastAsia="Times New Roman" w:cs="Calibri"/>
                <w:sz w:val="20"/>
              </w:rPr>
            </w:pPr>
            <w:r w:rsidRPr="00932E35">
              <w:rPr>
                <w:sz w:val="20"/>
              </w:rPr>
              <w:t xml:space="preserve">ORDEN FORAL 43E/2024, de 18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w:t>
            </w:r>
          </w:p>
        </w:tc>
      </w:tr>
      <w:tr w:rsidR="00C91B06" w:rsidRPr="00932E35" w14:paraId="530C6B51" w14:textId="77777777" w:rsidTr="00262057">
        <w:trPr>
          <w:trHeight w:val="300"/>
        </w:trPr>
        <w:tc>
          <w:tcPr>
            <w:tcW w:w="0" w:type="auto"/>
          </w:tcPr>
          <w:p w14:paraId="09E2D7EF"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5E8297F5" w14:textId="77777777" w:rsidR="00C91B06" w:rsidRPr="00932E35" w:rsidRDefault="00C91B06" w:rsidP="00262057">
            <w:pPr>
              <w:rPr>
                <w:rFonts w:eastAsia="Times New Roman" w:cs="Calibri"/>
                <w:sz w:val="20"/>
              </w:rPr>
            </w:pPr>
            <w:r w:rsidRPr="00932E35">
              <w:rPr>
                <w:sz w:val="20"/>
              </w:rPr>
              <w:t xml:space="preserve">​ORDEN FORAL 43E/2024, de 18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 </w:t>
            </w:r>
            <w:proofErr w:type="spellStart"/>
            <w:r w:rsidRPr="00932E35">
              <w:rPr>
                <w:sz w:val="20"/>
              </w:rPr>
              <w:t>por</w:t>
            </w:r>
            <w:proofErr w:type="spellEnd"/>
            <w:r w:rsidRPr="00932E35">
              <w:rPr>
                <w:sz w:val="20"/>
              </w:rPr>
              <w:t xml:space="preserve"> la que se </w:t>
            </w:r>
            <w:proofErr w:type="spellStart"/>
            <w:r w:rsidRPr="00932E35">
              <w:rPr>
                <w:sz w:val="20"/>
              </w:rPr>
              <w:t>aprueba</w:t>
            </w:r>
            <w:proofErr w:type="spellEnd"/>
            <w:r w:rsidRPr="00932E35">
              <w:rPr>
                <w:sz w:val="20"/>
              </w:rPr>
              <w:t xml:space="preserve"> la </w:t>
            </w:r>
            <w:proofErr w:type="spellStart"/>
            <w:r w:rsidRPr="00932E35">
              <w:rPr>
                <w:sz w:val="20"/>
              </w:rPr>
              <w:t>convocatoria</w:t>
            </w:r>
            <w:proofErr w:type="spellEnd"/>
            <w:r w:rsidRPr="00932E35">
              <w:rPr>
                <w:sz w:val="20"/>
              </w:rPr>
              <w:t xml:space="preserve"> de </w:t>
            </w:r>
            <w:proofErr w:type="spellStart"/>
            <w:r w:rsidRPr="00932E35">
              <w:rPr>
                <w:sz w:val="20"/>
              </w:rPr>
              <w:t>ayudas</w:t>
            </w:r>
            <w:proofErr w:type="spellEnd"/>
            <w:r w:rsidRPr="00932E35">
              <w:rPr>
                <w:sz w:val="20"/>
              </w:rPr>
              <w:t xml:space="preserve"> para </w:t>
            </w:r>
            <w:proofErr w:type="spellStart"/>
            <w:r w:rsidRPr="00932E35">
              <w:rPr>
                <w:sz w:val="20"/>
              </w:rPr>
              <w:t>fomentar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uso</w:t>
            </w:r>
            <w:proofErr w:type="spellEnd"/>
            <w:r w:rsidRPr="00932E35">
              <w:rPr>
                <w:sz w:val="20"/>
              </w:rPr>
              <w:t xml:space="preserve"> y la </w:t>
            </w:r>
            <w:proofErr w:type="spellStart"/>
            <w:r w:rsidRPr="00932E35">
              <w:rPr>
                <w:sz w:val="20"/>
              </w:rPr>
              <w:t>presencia</w:t>
            </w:r>
            <w:proofErr w:type="spellEnd"/>
            <w:r w:rsidRPr="00932E35">
              <w:rPr>
                <w:sz w:val="20"/>
              </w:rPr>
              <w:t xml:space="preserve"> del </w:t>
            </w:r>
            <w:proofErr w:type="spellStart"/>
            <w:r w:rsidRPr="00932E35">
              <w:rPr>
                <w:sz w:val="20"/>
              </w:rPr>
              <w:t>euskera</w:t>
            </w:r>
            <w:proofErr w:type="spellEnd"/>
            <w:r w:rsidRPr="00932E35">
              <w:rPr>
                <w:sz w:val="20"/>
              </w:rPr>
              <w:t xml:space="preserve"> </w:t>
            </w:r>
            <w:proofErr w:type="spellStart"/>
            <w:r w:rsidRPr="00932E35">
              <w:rPr>
                <w:sz w:val="20"/>
              </w:rPr>
              <w:t>en</w:t>
            </w:r>
            <w:proofErr w:type="spellEnd"/>
            <w:r w:rsidRPr="00932E35">
              <w:rPr>
                <w:sz w:val="20"/>
              </w:rPr>
              <w:t xml:space="preserve"> las </w:t>
            </w:r>
            <w:proofErr w:type="spellStart"/>
            <w:r w:rsidRPr="00932E35">
              <w:rPr>
                <w:sz w:val="20"/>
              </w:rPr>
              <w:t>empresas</w:t>
            </w:r>
            <w:proofErr w:type="spellEnd"/>
            <w:r w:rsidRPr="00932E35">
              <w:rPr>
                <w:sz w:val="20"/>
              </w:rPr>
              <w:t xml:space="preserve"> del sector privado </w:t>
            </w:r>
            <w:proofErr w:type="spellStart"/>
            <w:r w:rsidRPr="00932E35">
              <w:rPr>
                <w:sz w:val="20"/>
              </w:rPr>
              <w:t>ubicadas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Comunidad</w:t>
            </w:r>
            <w:proofErr w:type="spellEnd"/>
            <w:r w:rsidRPr="00932E35">
              <w:rPr>
                <w:sz w:val="20"/>
              </w:rPr>
              <w:t xml:space="preserve"> Foral de Navarra </w:t>
            </w:r>
            <w:proofErr w:type="spellStart"/>
            <w:r w:rsidRPr="00932E35">
              <w:rPr>
                <w:sz w:val="20"/>
              </w:rPr>
              <w:t>durante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2024. BON </w:t>
            </w:r>
            <w:proofErr w:type="gramStart"/>
            <w:r w:rsidRPr="00932E35">
              <w:rPr>
                <w:sz w:val="20"/>
              </w:rPr>
              <w:t>nº</w:t>
            </w:r>
            <w:proofErr w:type="gramEnd"/>
            <w:r w:rsidRPr="00932E35">
              <w:rPr>
                <w:sz w:val="20"/>
              </w:rPr>
              <w:t xml:space="preserve"> 95 de 2024.</w:t>
            </w:r>
          </w:p>
        </w:tc>
      </w:tr>
    </w:tbl>
    <w:p w14:paraId="6E9F3906" w14:textId="05F7CB40"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0E3FCAEF" w14:textId="77777777" w:rsidR="00C91B06" w:rsidRPr="00932E35" w:rsidRDefault="00C91B06" w:rsidP="00C91B06">
      <w:pPr>
        <w:rPr>
          <w:b/>
        </w:rPr>
      </w:pPr>
      <w:r w:rsidRPr="00932E35">
        <w:rPr>
          <w:b/>
        </w:rPr>
        <w:t xml:space="preserve">Departamento de Memoria y Convivencia, </w:t>
      </w:r>
      <w:proofErr w:type="spellStart"/>
      <w:r w:rsidRPr="00932E35">
        <w:rPr>
          <w:b/>
        </w:rPr>
        <w:t>Acción</w:t>
      </w:r>
      <w:proofErr w:type="spellEnd"/>
      <w:r w:rsidRPr="00932E35">
        <w:rPr>
          <w:b/>
        </w:rPr>
        <w:t xml:space="preserve"> Exterior y Euskera</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34"/>
        <w:gridCol w:w="6230"/>
        <w:gridCol w:w="312"/>
      </w:tblGrid>
      <w:tr w:rsidR="00C91B06" w:rsidRPr="00932E35" w14:paraId="167F1B2C" w14:textId="77777777" w:rsidTr="00262057">
        <w:trPr>
          <w:trHeight w:val="300"/>
        </w:trPr>
        <w:tc>
          <w:tcPr>
            <w:tcW w:w="0" w:type="auto"/>
          </w:tcPr>
          <w:p w14:paraId="4058FBA8"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30BB24CA" w14:textId="77777777" w:rsidR="00C91B06" w:rsidRPr="00932E35" w:rsidRDefault="00C91B06" w:rsidP="00262057">
            <w:pPr>
              <w:rPr>
                <w:rFonts w:eastAsia="Times New Roman" w:cs="Calibri"/>
                <w:sz w:val="20"/>
              </w:rPr>
            </w:pPr>
            <w:proofErr w:type="spellStart"/>
            <w:r w:rsidRPr="00932E35">
              <w:rPr>
                <w:sz w:val="20"/>
              </w:rPr>
              <w:t>Convocatoria</w:t>
            </w:r>
            <w:proofErr w:type="spellEnd"/>
            <w:r w:rsidRPr="00932E35">
              <w:rPr>
                <w:sz w:val="20"/>
              </w:rPr>
              <w:t xml:space="preserve"> de </w:t>
            </w:r>
            <w:proofErr w:type="spellStart"/>
            <w:r w:rsidRPr="00932E35">
              <w:rPr>
                <w:sz w:val="20"/>
              </w:rPr>
              <w:t>ayudas</w:t>
            </w:r>
            <w:proofErr w:type="spellEnd"/>
            <w:r w:rsidRPr="00932E35">
              <w:rPr>
                <w:sz w:val="20"/>
              </w:rPr>
              <w:t xml:space="preserve"> para la </w:t>
            </w:r>
            <w:proofErr w:type="spellStart"/>
            <w:r w:rsidRPr="00932E35">
              <w:rPr>
                <w:sz w:val="20"/>
              </w:rPr>
              <w:t>utilización</w:t>
            </w:r>
            <w:proofErr w:type="spellEnd"/>
            <w:r w:rsidRPr="00932E35">
              <w:rPr>
                <w:sz w:val="20"/>
              </w:rPr>
              <w:t xml:space="preserve"> del </w:t>
            </w:r>
            <w:proofErr w:type="spellStart"/>
            <w:r w:rsidRPr="00932E35">
              <w:rPr>
                <w:sz w:val="20"/>
              </w:rPr>
              <w:t>euskera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prensa</w:t>
            </w:r>
            <w:proofErr w:type="spellEnd"/>
            <w:r w:rsidRPr="00932E35">
              <w:rPr>
                <w:sz w:val="20"/>
              </w:rPr>
              <w:t xml:space="preserve"> </w:t>
            </w:r>
            <w:proofErr w:type="spellStart"/>
            <w:r w:rsidRPr="00932E35">
              <w:rPr>
                <w:sz w:val="20"/>
              </w:rPr>
              <w:t>escrita</w:t>
            </w:r>
            <w:proofErr w:type="spellEnd"/>
            <w:r w:rsidRPr="00932E35">
              <w:rPr>
                <w:sz w:val="20"/>
              </w:rPr>
              <w:t xml:space="preserve">, radios y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 xml:space="preserve"> on-line</w:t>
            </w:r>
          </w:p>
        </w:tc>
      </w:tr>
      <w:tr w:rsidR="00C91B06" w:rsidRPr="00932E35" w14:paraId="37BB01DC" w14:textId="77777777" w:rsidTr="00262057">
        <w:trPr>
          <w:trHeight w:val="300"/>
        </w:trPr>
        <w:tc>
          <w:tcPr>
            <w:tcW w:w="0" w:type="auto"/>
          </w:tcPr>
          <w:p w14:paraId="25422CE5"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76C112B9" w14:textId="77777777" w:rsidR="00C91B06" w:rsidRPr="00932E35" w:rsidRDefault="00C91B06" w:rsidP="00262057">
            <w:pPr>
              <w:rPr>
                <w:rFonts w:eastAsia="Times New Roman" w:cs="Calibri"/>
                <w:sz w:val="20"/>
              </w:rPr>
            </w:pPr>
            <w:proofErr w:type="spellStart"/>
            <w:r w:rsidRPr="00932E35">
              <w:rPr>
                <w:sz w:val="20"/>
              </w:rPr>
              <w:t>Euskarabidea</w:t>
            </w:r>
            <w:proofErr w:type="spellEnd"/>
            <w:r w:rsidRPr="00932E35">
              <w:rPr>
                <w:sz w:val="20"/>
              </w:rPr>
              <w:t>-Instituto Navarro del Euskera</w:t>
            </w:r>
          </w:p>
        </w:tc>
        <w:tc>
          <w:tcPr>
            <w:tcW w:w="0" w:type="auto"/>
          </w:tcPr>
          <w:p w14:paraId="67F832A0" w14:textId="77777777" w:rsidR="00C91B06" w:rsidRPr="00932E35" w:rsidRDefault="00C91B06" w:rsidP="00262057">
            <w:pPr>
              <w:rPr>
                <w:rFonts w:eastAsia="Times New Roman" w:cs="Calibri"/>
                <w:sz w:val="20"/>
                <w:lang w:eastAsia="es-ES"/>
              </w:rPr>
            </w:pPr>
          </w:p>
        </w:tc>
      </w:tr>
      <w:tr w:rsidR="00C91B06" w:rsidRPr="00932E35" w14:paraId="155273F9" w14:textId="77777777" w:rsidTr="00262057">
        <w:trPr>
          <w:trHeight w:val="300"/>
        </w:trPr>
        <w:tc>
          <w:tcPr>
            <w:tcW w:w="0" w:type="auto"/>
          </w:tcPr>
          <w:p w14:paraId="1C4337AE" w14:textId="094FFAEB"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1)</w:t>
            </w:r>
          </w:p>
        </w:tc>
        <w:tc>
          <w:tcPr>
            <w:tcW w:w="0" w:type="auto"/>
            <w:gridSpan w:val="2"/>
          </w:tcPr>
          <w:p w14:paraId="59BBD11F" w14:textId="77777777" w:rsidR="00C91B06" w:rsidRPr="00932E35" w:rsidRDefault="00C91B06" w:rsidP="00262057">
            <w:pPr>
              <w:rPr>
                <w:rFonts w:eastAsia="Times New Roman" w:cs="Calibri"/>
                <w:sz w:val="20"/>
              </w:rPr>
            </w:pPr>
            <w:r w:rsidRPr="00932E35">
              <w:rPr>
                <w:sz w:val="20"/>
              </w:rPr>
              <w:t xml:space="preserve">ORDEN FORAL 54E/2024, de 29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w:t>
            </w:r>
          </w:p>
        </w:tc>
      </w:tr>
      <w:tr w:rsidR="00C91B06" w:rsidRPr="00932E35" w14:paraId="50F88D66" w14:textId="77777777" w:rsidTr="00262057">
        <w:trPr>
          <w:trHeight w:val="300"/>
        </w:trPr>
        <w:tc>
          <w:tcPr>
            <w:tcW w:w="0" w:type="auto"/>
          </w:tcPr>
          <w:p w14:paraId="1737C58A" w14:textId="7B88ED29"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2)</w:t>
            </w:r>
          </w:p>
        </w:tc>
        <w:tc>
          <w:tcPr>
            <w:tcW w:w="0" w:type="auto"/>
            <w:gridSpan w:val="2"/>
          </w:tcPr>
          <w:p w14:paraId="51A20DCF" w14:textId="77777777" w:rsidR="00C91B06" w:rsidRPr="00932E35" w:rsidRDefault="00C91B06" w:rsidP="00262057">
            <w:pPr>
              <w:rPr>
                <w:rFonts w:eastAsia="Times New Roman" w:cs="Calibri"/>
                <w:sz w:val="20"/>
              </w:rPr>
            </w:pPr>
            <w:r w:rsidRPr="00932E35">
              <w:rPr>
                <w:sz w:val="20"/>
              </w:rPr>
              <w:t xml:space="preserve">ORDEN FORAL 54E/2024, de 29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w:t>
            </w:r>
          </w:p>
        </w:tc>
      </w:tr>
      <w:tr w:rsidR="00C91B06" w:rsidRPr="00932E35" w14:paraId="15B98701" w14:textId="77777777" w:rsidTr="00262057">
        <w:trPr>
          <w:trHeight w:val="300"/>
        </w:trPr>
        <w:tc>
          <w:tcPr>
            <w:tcW w:w="0" w:type="auto"/>
          </w:tcPr>
          <w:p w14:paraId="6A555BAB" w14:textId="3E13193E"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00E01152">
              <w:rPr>
                <w:b/>
                <w:sz w:val="20"/>
              </w:rPr>
              <w:t>(</w:t>
            </w:r>
            <w:r w:rsidR="00E01152" w:rsidRPr="00932E35">
              <w:rPr>
                <w:b/>
                <w:sz w:val="20"/>
              </w:rPr>
              <w:t>3</w:t>
            </w:r>
            <w:r w:rsidRPr="00932E35">
              <w:rPr>
                <w:b/>
                <w:sz w:val="20"/>
              </w:rPr>
              <w:t>)</w:t>
            </w:r>
          </w:p>
        </w:tc>
        <w:tc>
          <w:tcPr>
            <w:tcW w:w="0" w:type="auto"/>
            <w:gridSpan w:val="2"/>
          </w:tcPr>
          <w:p w14:paraId="67AA9240" w14:textId="77777777" w:rsidR="00C91B06" w:rsidRPr="00932E35" w:rsidRDefault="00C91B06" w:rsidP="00262057">
            <w:pPr>
              <w:rPr>
                <w:rFonts w:eastAsia="Times New Roman" w:cs="Calibri"/>
                <w:sz w:val="20"/>
              </w:rPr>
            </w:pPr>
            <w:r w:rsidRPr="00932E35">
              <w:rPr>
                <w:sz w:val="20"/>
              </w:rPr>
              <w:t xml:space="preserve">ORDEN FORAL 54E/2024, de 29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w:t>
            </w:r>
          </w:p>
        </w:tc>
      </w:tr>
      <w:tr w:rsidR="00C91B06" w:rsidRPr="00932E35" w14:paraId="3F516B4A" w14:textId="77777777" w:rsidTr="00262057">
        <w:trPr>
          <w:trHeight w:val="300"/>
        </w:trPr>
        <w:tc>
          <w:tcPr>
            <w:tcW w:w="0" w:type="auto"/>
          </w:tcPr>
          <w:p w14:paraId="097CFE78"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1B3AF18D" w14:textId="77777777" w:rsidR="00C91B06" w:rsidRPr="00932E35" w:rsidRDefault="00C91B06" w:rsidP="00262057">
            <w:pPr>
              <w:rPr>
                <w:rFonts w:eastAsia="Times New Roman" w:cs="Calibri"/>
                <w:sz w:val="20"/>
              </w:rPr>
            </w:pPr>
            <w:r w:rsidRPr="00932E35">
              <w:rPr>
                <w:sz w:val="20"/>
              </w:rPr>
              <w:t xml:space="preserve">​ORDEN FORAL 54E/2024, de 29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 </w:t>
            </w:r>
            <w:proofErr w:type="spellStart"/>
            <w:r w:rsidRPr="00932E35">
              <w:rPr>
                <w:sz w:val="20"/>
              </w:rPr>
              <w:t>por</w:t>
            </w:r>
            <w:proofErr w:type="spellEnd"/>
            <w:r w:rsidRPr="00932E35">
              <w:rPr>
                <w:sz w:val="20"/>
              </w:rPr>
              <w:t xml:space="preserve"> la que se </w:t>
            </w:r>
            <w:proofErr w:type="spellStart"/>
            <w:r w:rsidRPr="00932E35">
              <w:rPr>
                <w:sz w:val="20"/>
              </w:rPr>
              <w:t>aprueba</w:t>
            </w:r>
            <w:proofErr w:type="spellEnd"/>
            <w:r w:rsidRPr="00932E35">
              <w:rPr>
                <w:sz w:val="20"/>
              </w:rPr>
              <w:t xml:space="preserve"> la </w:t>
            </w:r>
            <w:proofErr w:type="spellStart"/>
            <w:r w:rsidRPr="00932E35">
              <w:rPr>
                <w:sz w:val="20"/>
              </w:rPr>
              <w:t>convocatoria</w:t>
            </w:r>
            <w:proofErr w:type="spellEnd"/>
            <w:r w:rsidRPr="00932E35">
              <w:rPr>
                <w:sz w:val="20"/>
              </w:rPr>
              <w:t xml:space="preserve"> de la </w:t>
            </w:r>
            <w:proofErr w:type="spellStart"/>
            <w:r w:rsidRPr="00932E35">
              <w:rPr>
                <w:sz w:val="20"/>
              </w:rPr>
              <w:t>subvención</w:t>
            </w:r>
            <w:proofErr w:type="spellEnd"/>
            <w:r w:rsidRPr="00932E35">
              <w:rPr>
                <w:sz w:val="20"/>
              </w:rPr>
              <w:t xml:space="preserve"> "</w:t>
            </w:r>
            <w:proofErr w:type="spellStart"/>
            <w:r w:rsidRPr="00932E35">
              <w:rPr>
                <w:sz w:val="20"/>
              </w:rPr>
              <w:t>Hedabideetan</w:t>
            </w:r>
            <w:proofErr w:type="spellEnd"/>
            <w:r w:rsidRPr="00932E35">
              <w:rPr>
                <w:sz w:val="20"/>
              </w:rPr>
              <w:t xml:space="preserve"> </w:t>
            </w:r>
            <w:proofErr w:type="spellStart"/>
            <w:r w:rsidRPr="00932E35">
              <w:rPr>
                <w:sz w:val="20"/>
              </w:rPr>
              <w:t>euskararen</w:t>
            </w:r>
            <w:proofErr w:type="spellEnd"/>
            <w:r w:rsidRPr="00932E35">
              <w:rPr>
                <w:sz w:val="20"/>
              </w:rPr>
              <w:t xml:space="preserve"> </w:t>
            </w:r>
            <w:proofErr w:type="spellStart"/>
            <w:r w:rsidRPr="00932E35">
              <w:rPr>
                <w:sz w:val="20"/>
              </w:rPr>
              <w:t>erabilera</w:t>
            </w:r>
            <w:proofErr w:type="spellEnd"/>
            <w:r w:rsidRPr="00932E35">
              <w:rPr>
                <w:sz w:val="20"/>
              </w:rPr>
              <w:t xml:space="preserve"> </w:t>
            </w:r>
            <w:proofErr w:type="spellStart"/>
            <w:r w:rsidRPr="00932E35">
              <w:rPr>
                <w:sz w:val="20"/>
              </w:rPr>
              <w:t>sustatzeko</w:t>
            </w:r>
            <w:proofErr w:type="spellEnd"/>
            <w:r w:rsidRPr="00932E35">
              <w:rPr>
                <w:sz w:val="20"/>
              </w:rPr>
              <w:t xml:space="preserve">, eta </w:t>
            </w:r>
            <w:proofErr w:type="spellStart"/>
            <w:r w:rsidRPr="00932E35">
              <w:rPr>
                <w:sz w:val="20"/>
              </w:rPr>
              <w:t>berrikuntza</w:t>
            </w:r>
            <w:proofErr w:type="spellEnd"/>
            <w:r w:rsidRPr="00932E35">
              <w:rPr>
                <w:sz w:val="20"/>
              </w:rPr>
              <w:t xml:space="preserve"> eta </w:t>
            </w:r>
            <w:proofErr w:type="spellStart"/>
            <w:r w:rsidRPr="00932E35">
              <w:rPr>
                <w:sz w:val="20"/>
              </w:rPr>
              <w:t>digitalizazio</w:t>
            </w:r>
            <w:proofErr w:type="spellEnd"/>
            <w:r w:rsidRPr="00932E35">
              <w:rPr>
                <w:sz w:val="20"/>
              </w:rPr>
              <w:t xml:space="preserve"> </w:t>
            </w:r>
            <w:proofErr w:type="spellStart"/>
            <w:r w:rsidRPr="00932E35">
              <w:rPr>
                <w:sz w:val="20"/>
              </w:rPr>
              <w:t>proiektuak</w:t>
            </w:r>
            <w:proofErr w:type="spellEnd"/>
            <w:r w:rsidRPr="00932E35">
              <w:rPr>
                <w:sz w:val="20"/>
              </w:rPr>
              <w:t xml:space="preserve"> </w:t>
            </w:r>
            <w:proofErr w:type="spellStart"/>
            <w:r w:rsidRPr="00932E35">
              <w:rPr>
                <w:sz w:val="20"/>
              </w:rPr>
              <w:t>garatzeko</w:t>
            </w:r>
            <w:proofErr w:type="spellEnd"/>
            <w:r w:rsidRPr="00932E35">
              <w:rPr>
                <w:sz w:val="20"/>
              </w:rPr>
              <w:t xml:space="preserve"> </w:t>
            </w:r>
            <w:proofErr w:type="spellStart"/>
            <w:r w:rsidRPr="00932E35">
              <w:rPr>
                <w:sz w:val="20"/>
              </w:rPr>
              <w:t>laguntzen</w:t>
            </w:r>
            <w:proofErr w:type="spellEnd"/>
            <w:r w:rsidRPr="00932E35">
              <w:rPr>
                <w:sz w:val="20"/>
              </w:rPr>
              <w:t xml:space="preserve"> </w:t>
            </w:r>
            <w:proofErr w:type="spellStart"/>
            <w:r w:rsidRPr="00932E35">
              <w:rPr>
                <w:sz w:val="20"/>
              </w:rPr>
              <w:t>deialdia</w:t>
            </w:r>
            <w:proofErr w:type="spellEnd"/>
            <w:r w:rsidRPr="00932E35">
              <w:rPr>
                <w:sz w:val="20"/>
              </w:rPr>
              <w:t xml:space="preserve"> / </w:t>
            </w:r>
            <w:proofErr w:type="spellStart"/>
            <w:r w:rsidRPr="00932E35">
              <w:rPr>
                <w:sz w:val="20"/>
              </w:rPr>
              <w:t>Ayudas</w:t>
            </w:r>
            <w:proofErr w:type="spellEnd"/>
            <w:r w:rsidRPr="00932E35">
              <w:rPr>
                <w:sz w:val="20"/>
              </w:rPr>
              <w:t xml:space="preserve"> para la </w:t>
            </w:r>
            <w:proofErr w:type="spellStart"/>
            <w:r w:rsidRPr="00932E35">
              <w:rPr>
                <w:sz w:val="20"/>
              </w:rPr>
              <w:t>promoción</w:t>
            </w:r>
            <w:proofErr w:type="spellEnd"/>
            <w:r w:rsidRPr="00932E35">
              <w:rPr>
                <w:sz w:val="20"/>
              </w:rPr>
              <w:t xml:space="preserve"> del </w:t>
            </w:r>
            <w:proofErr w:type="spellStart"/>
            <w:r w:rsidRPr="00932E35">
              <w:rPr>
                <w:sz w:val="20"/>
              </w:rPr>
              <w:t>uso</w:t>
            </w:r>
            <w:proofErr w:type="spellEnd"/>
            <w:r w:rsidRPr="00932E35">
              <w:rPr>
                <w:sz w:val="20"/>
              </w:rPr>
              <w:t xml:space="preserve"> del </w:t>
            </w:r>
            <w:proofErr w:type="spellStart"/>
            <w:r w:rsidRPr="00932E35">
              <w:rPr>
                <w:sz w:val="20"/>
              </w:rPr>
              <w:t>euskera</w:t>
            </w:r>
            <w:proofErr w:type="spellEnd"/>
            <w:r w:rsidRPr="00932E35">
              <w:rPr>
                <w:sz w:val="20"/>
              </w:rPr>
              <w:t xml:space="preserve">, </w:t>
            </w:r>
            <w:proofErr w:type="spellStart"/>
            <w:r w:rsidRPr="00932E35">
              <w:rPr>
                <w:sz w:val="20"/>
              </w:rPr>
              <w:t>proyectos</w:t>
            </w:r>
            <w:proofErr w:type="spellEnd"/>
            <w:r w:rsidRPr="00932E35">
              <w:rPr>
                <w:sz w:val="20"/>
              </w:rPr>
              <w:t xml:space="preserve"> de </w:t>
            </w:r>
            <w:proofErr w:type="spellStart"/>
            <w:r w:rsidRPr="00932E35">
              <w:rPr>
                <w:sz w:val="20"/>
              </w:rPr>
              <w:t>innovación</w:t>
            </w:r>
            <w:proofErr w:type="spellEnd"/>
            <w:r w:rsidRPr="00932E35">
              <w:rPr>
                <w:sz w:val="20"/>
              </w:rPr>
              <w:t xml:space="preserve"> y </w:t>
            </w:r>
            <w:proofErr w:type="spellStart"/>
            <w:r w:rsidRPr="00932E35">
              <w:rPr>
                <w:sz w:val="20"/>
              </w:rPr>
              <w:t>digitalización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medios</w:t>
            </w:r>
            <w:proofErr w:type="spellEnd"/>
            <w:r w:rsidRPr="00932E35">
              <w:rPr>
                <w:sz w:val="20"/>
              </w:rPr>
              <w:t xml:space="preserve"> de </w:t>
            </w:r>
            <w:proofErr w:type="spellStart"/>
            <w:r w:rsidRPr="00932E35">
              <w:rPr>
                <w:sz w:val="20"/>
              </w:rPr>
              <w:t>comunicación</w:t>
            </w:r>
            <w:proofErr w:type="spellEnd"/>
            <w:r w:rsidRPr="00932E35">
              <w:rPr>
                <w:sz w:val="20"/>
              </w:rPr>
              <w:t>"</w:t>
            </w:r>
          </w:p>
        </w:tc>
      </w:tr>
    </w:tbl>
    <w:p w14:paraId="6996C07E" w14:textId="3A6FC542"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392AC100" w14:textId="77777777" w:rsidR="00C91B06" w:rsidRPr="00932E35" w:rsidRDefault="00C91B06" w:rsidP="00C91B06">
      <w:pPr>
        <w:rPr>
          <w:b/>
        </w:rPr>
      </w:pPr>
      <w:r w:rsidRPr="00932E35">
        <w:rPr>
          <w:b/>
        </w:rPr>
        <w:t xml:space="preserve">Departamento de Memoria y Convivencia, </w:t>
      </w:r>
      <w:proofErr w:type="spellStart"/>
      <w:r w:rsidRPr="00932E35">
        <w:rPr>
          <w:b/>
        </w:rPr>
        <w:t>Acción</w:t>
      </w:r>
      <w:proofErr w:type="spellEnd"/>
      <w:r w:rsidRPr="00932E35">
        <w:rPr>
          <w:b/>
        </w:rPr>
        <w:t xml:space="preserve"> Exterior y Euskera</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647"/>
        <w:gridCol w:w="6125"/>
        <w:gridCol w:w="304"/>
      </w:tblGrid>
      <w:tr w:rsidR="00C91B06" w:rsidRPr="00932E35" w14:paraId="18F8DA2F" w14:textId="77777777" w:rsidTr="00262057">
        <w:trPr>
          <w:trHeight w:val="300"/>
        </w:trPr>
        <w:tc>
          <w:tcPr>
            <w:tcW w:w="0" w:type="auto"/>
          </w:tcPr>
          <w:p w14:paraId="383AF471"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48C06BEA" w14:textId="77777777" w:rsidR="00C91B06" w:rsidRPr="00932E35" w:rsidRDefault="00C91B06" w:rsidP="00262057">
            <w:pPr>
              <w:rPr>
                <w:rFonts w:eastAsia="Times New Roman" w:cs="Calibri"/>
                <w:sz w:val="20"/>
              </w:rPr>
            </w:pPr>
            <w:proofErr w:type="spellStart"/>
            <w:r w:rsidRPr="00932E35">
              <w:rPr>
                <w:sz w:val="20"/>
              </w:rPr>
              <w:t>Convocatoria</w:t>
            </w:r>
            <w:proofErr w:type="spellEnd"/>
            <w:r w:rsidRPr="00932E35">
              <w:rPr>
                <w:sz w:val="20"/>
              </w:rPr>
              <w:t xml:space="preserve"> de </w:t>
            </w:r>
            <w:proofErr w:type="spellStart"/>
            <w:r w:rsidRPr="00932E35">
              <w:rPr>
                <w:sz w:val="20"/>
              </w:rPr>
              <w:t>subvenciones</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entidades</w:t>
            </w:r>
            <w:proofErr w:type="spellEnd"/>
            <w:r w:rsidRPr="00932E35">
              <w:rPr>
                <w:sz w:val="20"/>
              </w:rPr>
              <w:t xml:space="preserve"> </w:t>
            </w:r>
            <w:proofErr w:type="spellStart"/>
            <w:r w:rsidRPr="00932E35">
              <w:rPr>
                <w:sz w:val="20"/>
              </w:rPr>
              <w:t>promotoras</w:t>
            </w:r>
            <w:proofErr w:type="spellEnd"/>
            <w:r w:rsidRPr="00932E35">
              <w:rPr>
                <w:sz w:val="20"/>
              </w:rPr>
              <w:t xml:space="preserve"> de la </w:t>
            </w:r>
            <w:proofErr w:type="spellStart"/>
            <w:r w:rsidRPr="00932E35">
              <w:rPr>
                <w:sz w:val="20"/>
              </w:rPr>
              <w:t>enseñanza</w:t>
            </w:r>
            <w:proofErr w:type="spellEnd"/>
            <w:r w:rsidRPr="00932E35">
              <w:rPr>
                <w:sz w:val="20"/>
              </w:rPr>
              <w:t xml:space="preserve"> de </w:t>
            </w:r>
            <w:proofErr w:type="spellStart"/>
            <w:r w:rsidRPr="00932E35">
              <w:rPr>
                <w:sz w:val="20"/>
              </w:rPr>
              <w:t>euskera</w:t>
            </w:r>
            <w:proofErr w:type="spellEnd"/>
            <w:r w:rsidRPr="00932E35">
              <w:rPr>
                <w:sz w:val="20"/>
              </w:rPr>
              <w:t xml:space="preserve"> a personas </w:t>
            </w:r>
            <w:proofErr w:type="spellStart"/>
            <w:r w:rsidRPr="00932E35">
              <w:rPr>
                <w:sz w:val="20"/>
              </w:rPr>
              <w:t>adultas</w:t>
            </w:r>
            <w:proofErr w:type="spellEnd"/>
          </w:p>
        </w:tc>
      </w:tr>
      <w:tr w:rsidR="00C91B06" w:rsidRPr="00932E35" w14:paraId="413ECE4D" w14:textId="77777777" w:rsidTr="00262057">
        <w:trPr>
          <w:trHeight w:val="300"/>
        </w:trPr>
        <w:tc>
          <w:tcPr>
            <w:tcW w:w="0" w:type="auto"/>
          </w:tcPr>
          <w:p w14:paraId="1DD6FF50"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5C0D696A" w14:textId="77777777" w:rsidR="00C91B06" w:rsidRPr="00932E35" w:rsidRDefault="00C91B06" w:rsidP="00262057">
            <w:pPr>
              <w:rPr>
                <w:rFonts w:eastAsia="Times New Roman" w:cs="Calibri"/>
                <w:sz w:val="20"/>
              </w:rPr>
            </w:pPr>
            <w:proofErr w:type="spellStart"/>
            <w:r w:rsidRPr="00932E35">
              <w:rPr>
                <w:sz w:val="20"/>
              </w:rPr>
              <w:t>Euskarabidea</w:t>
            </w:r>
            <w:proofErr w:type="spellEnd"/>
            <w:r w:rsidRPr="00932E35">
              <w:rPr>
                <w:sz w:val="20"/>
              </w:rPr>
              <w:t>-Instituto Navarro del Euskera</w:t>
            </w:r>
          </w:p>
        </w:tc>
        <w:tc>
          <w:tcPr>
            <w:tcW w:w="0" w:type="auto"/>
          </w:tcPr>
          <w:p w14:paraId="0992010C" w14:textId="77777777" w:rsidR="00C91B06" w:rsidRPr="00932E35" w:rsidRDefault="00C91B06" w:rsidP="00262057">
            <w:pPr>
              <w:rPr>
                <w:rFonts w:eastAsia="Times New Roman" w:cs="Calibri"/>
                <w:sz w:val="20"/>
                <w:lang w:eastAsia="es-ES"/>
              </w:rPr>
            </w:pPr>
          </w:p>
        </w:tc>
      </w:tr>
      <w:tr w:rsidR="00C91B06" w:rsidRPr="00932E35" w14:paraId="457BF471" w14:textId="77777777" w:rsidTr="00262057">
        <w:trPr>
          <w:trHeight w:val="300"/>
        </w:trPr>
        <w:tc>
          <w:tcPr>
            <w:tcW w:w="0" w:type="auto"/>
          </w:tcPr>
          <w:p w14:paraId="217D2881" w14:textId="7409DCBD"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1)</w:t>
            </w:r>
          </w:p>
        </w:tc>
        <w:tc>
          <w:tcPr>
            <w:tcW w:w="0" w:type="auto"/>
            <w:gridSpan w:val="2"/>
          </w:tcPr>
          <w:p w14:paraId="5987B01B" w14:textId="77777777" w:rsidR="00C91B06" w:rsidRPr="00932E35" w:rsidRDefault="00C91B06" w:rsidP="00262057">
            <w:pPr>
              <w:rPr>
                <w:rFonts w:eastAsia="Times New Roman" w:cs="Calibri"/>
                <w:sz w:val="20"/>
              </w:rPr>
            </w:pPr>
            <w:r w:rsidRPr="00932E35">
              <w:rPr>
                <w:sz w:val="20"/>
              </w:rPr>
              <w:t xml:space="preserve">ORDEN FORAL 46E/2024, de 19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w:t>
            </w:r>
          </w:p>
        </w:tc>
      </w:tr>
      <w:tr w:rsidR="00C91B06" w:rsidRPr="00932E35" w14:paraId="1BD8DB2F" w14:textId="77777777" w:rsidTr="00262057">
        <w:trPr>
          <w:trHeight w:val="300"/>
        </w:trPr>
        <w:tc>
          <w:tcPr>
            <w:tcW w:w="0" w:type="auto"/>
          </w:tcPr>
          <w:p w14:paraId="3F5D7DD3" w14:textId="2016B22C"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2)</w:t>
            </w:r>
          </w:p>
        </w:tc>
        <w:tc>
          <w:tcPr>
            <w:tcW w:w="0" w:type="auto"/>
            <w:gridSpan w:val="2"/>
          </w:tcPr>
          <w:p w14:paraId="00B0DB47" w14:textId="77777777" w:rsidR="00C91B06" w:rsidRPr="00932E35" w:rsidRDefault="00C91B06" w:rsidP="00262057">
            <w:pPr>
              <w:rPr>
                <w:rFonts w:eastAsia="Times New Roman" w:cs="Calibri"/>
                <w:sz w:val="20"/>
              </w:rPr>
            </w:pPr>
            <w:r w:rsidRPr="00932E35">
              <w:rPr>
                <w:sz w:val="20"/>
              </w:rPr>
              <w:t xml:space="preserve">ORDEN FORAL 46E/2024, de 19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w:t>
            </w:r>
          </w:p>
        </w:tc>
      </w:tr>
      <w:tr w:rsidR="00C91B06" w:rsidRPr="00932E35" w14:paraId="75C9811F" w14:textId="77777777" w:rsidTr="00262057">
        <w:trPr>
          <w:trHeight w:val="300"/>
        </w:trPr>
        <w:tc>
          <w:tcPr>
            <w:tcW w:w="0" w:type="auto"/>
          </w:tcPr>
          <w:p w14:paraId="695D49E1" w14:textId="134CF5B3"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3)</w:t>
            </w:r>
          </w:p>
        </w:tc>
        <w:tc>
          <w:tcPr>
            <w:tcW w:w="0" w:type="auto"/>
            <w:gridSpan w:val="2"/>
          </w:tcPr>
          <w:p w14:paraId="3AE81DBC" w14:textId="77777777" w:rsidR="00C91B06" w:rsidRPr="00932E35" w:rsidRDefault="00C91B06" w:rsidP="00262057">
            <w:pPr>
              <w:rPr>
                <w:rFonts w:eastAsia="Times New Roman" w:cs="Calibri"/>
                <w:sz w:val="20"/>
              </w:rPr>
            </w:pPr>
            <w:r w:rsidRPr="00932E35">
              <w:rPr>
                <w:sz w:val="20"/>
              </w:rPr>
              <w:t xml:space="preserve">ORDEN FORAL 46E/2024, de 19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w:t>
            </w:r>
          </w:p>
        </w:tc>
      </w:tr>
      <w:tr w:rsidR="00C91B06" w:rsidRPr="00932E35" w14:paraId="500DA93D" w14:textId="77777777" w:rsidTr="00262057">
        <w:trPr>
          <w:trHeight w:val="300"/>
        </w:trPr>
        <w:tc>
          <w:tcPr>
            <w:tcW w:w="0" w:type="auto"/>
          </w:tcPr>
          <w:p w14:paraId="4E6B7B92"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0C706CE1" w14:textId="77777777" w:rsidR="00C91B06" w:rsidRPr="00932E35" w:rsidRDefault="00C91B06" w:rsidP="00262057">
            <w:pPr>
              <w:rPr>
                <w:rFonts w:eastAsia="Times New Roman" w:cs="Calibri"/>
                <w:sz w:val="20"/>
              </w:rPr>
            </w:pPr>
            <w:r w:rsidRPr="00932E35">
              <w:rPr>
                <w:sz w:val="20"/>
              </w:rPr>
              <w:t xml:space="preserve">​ORDEN FORAL 46E/2024, de 19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 </w:t>
            </w:r>
            <w:proofErr w:type="spellStart"/>
            <w:r w:rsidRPr="00932E35">
              <w:rPr>
                <w:sz w:val="20"/>
              </w:rPr>
              <w:t>por</w:t>
            </w:r>
            <w:proofErr w:type="spellEnd"/>
            <w:r w:rsidRPr="00932E35">
              <w:rPr>
                <w:sz w:val="20"/>
              </w:rPr>
              <w:t xml:space="preserve"> la que se </w:t>
            </w:r>
            <w:proofErr w:type="spellStart"/>
            <w:r w:rsidRPr="00932E35">
              <w:rPr>
                <w:sz w:val="20"/>
              </w:rPr>
              <w:t>aprueba</w:t>
            </w:r>
            <w:proofErr w:type="spellEnd"/>
            <w:r w:rsidRPr="00932E35">
              <w:rPr>
                <w:sz w:val="20"/>
              </w:rPr>
              <w:t xml:space="preserve"> la </w:t>
            </w:r>
            <w:proofErr w:type="spellStart"/>
            <w:r w:rsidRPr="00932E35">
              <w:rPr>
                <w:sz w:val="20"/>
              </w:rPr>
              <w:t>convocatoria</w:t>
            </w:r>
            <w:proofErr w:type="spellEnd"/>
            <w:r w:rsidRPr="00932E35">
              <w:rPr>
                <w:sz w:val="20"/>
              </w:rPr>
              <w:t xml:space="preserve"> de la </w:t>
            </w:r>
            <w:proofErr w:type="spellStart"/>
            <w:r w:rsidRPr="00932E35">
              <w:rPr>
                <w:sz w:val="20"/>
              </w:rPr>
              <w:t>subvención</w:t>
            </w:r>
            <w:proofErr w:type="spellEnd"/>
            <w:r w:rsidRPr="00932E35">
              <w:rPr>
                <w:sz w:val="20"/>
              </w:rPr>
              <w:t xml:space="preserve"> "</w:t>
            </w:r>
            <w:proofErr w:type="spellStart"/>
            <w:r w:rsidRPr="00932E35">
              <w:rPr>
                <w:sz w:val="20"/>
              </w:rPr>
              <w:t>Ayudas</w:t>
            </w:r>
            <w:proofErr w:type="spellEnd"/>
            <w:r w:rsidRPr="00932E35">
              <w:rPr>
                <w:sz w:val="20"/>
              </w:rPr>
              <w:t xml:space="preserve"> a la </w:t>
            </w:r>
            <w:proofErr w:type="spellStart"/>
            <w:r w:rsidRPr="00932E35">
              <w:rPr>
                <w:sz w:val="20"/>
              </w:rPr>
              <w:t>enseñanza</w:t>
            </w:r>
            <w:proofErr w:type="spellEnd"/>
            <w:r w:rsidRPr="00932E35">
              <w:rPr>
                <w:sz w:val="20"/>
              </w:rPr>
              <w:t xml:space="preserve"> de </w:t>
            </w:r>
            <w:proofErr w:type="spellStart"/>
            <w:r w:rsidRPr="00932E35">
              <w:rPr>
                <w:sz w:val="20"/>
              </w:rPr>
              <w:t>euskera</w:t>
            </w:r>
            <w:proofErr w:type="spellEnd"/>
            <w:r w:rsidRPr="00932E35">
              <w:rPr>
                <w:sz w:val="20"/>
              </w:rPr>
              <w:t xml:space="preserve"> a personas </w:t>
            </w:r>
            <w:proofErr w:type="spellStart"/>
            <w:r w:rsidRPr="00932E35">
              <w:rPr>
                <w:sz w:val="20"/>
              </w:rPr>
              <w:t>adultas</w:t>
            </w:r>
            <w:proofErr w:type="spellEnd"/>
            <w:r w:rsidRPr="00932E35">
              <w:rPr>
                <w:sz w:val="20"/>
              </w:rPr>
              <w:t xml:space="preserve"> 2024-2025 / Euskara </w:t>
            </w:r>
            <w:proofErr w:type="spellStart"/>
            <w:r w:rsidRPr="00932E35">
              <w:rPr>
                <w:sz w:val="20"/>
              </w:rPr>
              <w:t>helduei</w:t>
            </w:r>
            <w:proofErr w:type="spellEnd"/>
            <w:r w:rsidRPr="00932E35">
              <w:rPr>
                <w:sz w:val="20"/>
              </w:rPr>
              <w:t xml:space="preserve"> </w:t>
            </w:r>
            <w:proofErr w:type="spellStart"/>
            <w:r w:rsidRPr="00932E35">
              <w:rPr>
                <w:sz w:val="20"/>
              </w:rPr>
              <w:t>irakasteko</w:t>
            </w:r>
            <w:proofErr w:type="spellEnd"/>
            <w:r w:rsidRPr="00932E35">
              <w:rPr>
                <w:sz w:val="20"/>
              </w:rPr>
              <w:t xml:space="preserve"> </w:t>
            </w:r>
            <w:proofErr w:type="spellStart"/>
            <w:r w:rsidRPr="00932E35">
              <w:rPr>
                <w:sz w:val="20"/>
              </w:rPr>
              <w:t>laguntzak</w:t>
            </w:r>
            <w:proofErr w:type="spellEnd"/>
            <w:r w:rsidRPr="00932E35">
              <w:rPr>
                <w:sz w:val="20"/>
              </w:rPr>
              <w:t xml:space="preserve"> 2024-2025".</w:t>
            </w:r>
          </w:p>
        </w:tc>
      </w:tr>
    </w:tbl>
    <w:p w14:paraId="785741BF" w14:textId="1CF76BA5"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5C05C6C0" w14:textId="77777777" w:rsidR="00C91B06" w:rsidRPr="00932E35" w:rsidRDefault="00C91B06" w:rsidP="00C91B06">
      <w:pPr>
        <w:rPr>
          <w:b/>
        </w:rPr>
      </w:pPr>
      <w:r w:rsidRPr="00932E35">
        <w:rPr>
          <w:b/>
        </w:rPr>
        <w:t xml:space="preserve">Departamento de Memoria y Convivencia, </w:t>
      </w:r>
      <w:proofErr w:type="spellStart"/>
      <w:r w:rsidRPr="00932E35">
        <w:rPr>
          <w:b/>
        </w:rPr>
        <w:t>Acción</w:t>
      </w:r>
      <w:proofErr w:type="spellEnd"/>
      <w:r w:rsidRPr="00932E35">
        <w:rPr>
          <w:b/>
        </w:rPr>
        <w:t xml:space="preserve"> Exterior y Euskera</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762"/>
        <w:gridCol w:w="6018"/>
        <w:gridCol w:w="296"/>
      </w:tblGrid>
      <w:tr w:rsidR="00C91B06" w:rsidRPr="00932E35" w14:paraId="1C3745F3" w14:textId="77777777" w:rsidTr="00262057">
        <w:trPr>
          <w:trHeight w:val="300"/>
        </w:trPr>
        <w:tc>
          <w:tcPr>
            <w:tcW w:w="0" w:type="auto"/>
          </w:tcPr>
          <w:p w14:paraId="64A6ACC2"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693E75BA" w14:textId="77777777" w:rsidR="00C91B06" w:rsidRPr="00932E35" w:rsidRDefault="00C91B06" w:rsidP="00262057">
            <w:pPr>
              <w:rPr>
                <w:rFonts w:eastAsia="Times New Roman" w:cs="Calibri"/>
                <w:sz w:val="20"/>
              </w:rPr>
            </w:pPr>
            <w:proofErr w:type="spellStart"/>
            <w:r w:rsidRPr="00932E35">
              <w:rPr>
                <w:sz w:val="20"/>
              </w:rPr>
              <w:t>Subvención</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entidades</w:t>
            </w:r>
            <w:proofErr w:type="spellEnd"/>
            <w:r w:rsidRPr="00932E35">
              <w:rPr>
                <w:sz w:val="20"/>
              </w:rPr>
              <w:t xml:space="preserve"> locales para </w:t>
            </w:r>
            <w:proofErr w:type="spellStart"/>
            <w:r w:rsidRPr="00932E35">
              <w:rPr>
                <w:sz w:val="20"/>
              </w:rPr>
              <w:t>el</w:t>
            </w:r>
            <w:proofErr w:type="spellEnd"/>
            <w:r w:rsidRPr="00932E35">
              <w:rPr>
                <w:sz w:val="20"/>
              </w:rPr>
              <w:t xml:space="preserve"> </w:t>
            </w:r>
            <w:proofErr w:type="spellStart"/>
            <w:r w:rsidRPr="00932E35">
              <w:rPr>
                <w:sz w:val="20"/>
              </w:rPr>
              <w:t>uso</w:t>
            </w:r>
            <w:proofErr w:type="spellEnd"/>
            <w:r w:rsidRPr="00932E35">
              <w:rPr>
                <w:sz w:val="20"/>
              </w:rPr>
              <w:t xml:space="preserve"> y </w:t>
            </w:r>
            <w:proofErr w:type="spellStart"/>
            <w:r w:rsidRPr="00932E35">
              <w:rPr>
                <w:sz w:val="20"/>
              </w:rPr>
              <w:t>promoción</w:t>
            </w:r>
            <w:proofErr w:type="spellEnd"/>
            <w:r w:rsidRPr="00932E35">
              <w:rPr>
                <w:sz w:val="20"/>
              </w:rPr>
              <w:t xml:space="preserve"> del </w:t>
            </w:r>
            <w:proofErr w:type="spellStart"/>
            <w:r w:rsidRPr="00932E35">
              <w:rPr>
                <w:sz w:val="20"/>
              </w:rPr>
              <w:t>euskera</w:t>
            </w:r>
            <w:proofErr w:type="spellEnd"/>
          </w:p>
        </w:tc>
      </w:tr>
      <w:tr w:rsidR="00C91B06" w:rsidRPr="00932E35" w14:paraId="384CCC3F" w14:textId="77777777" w:rsidTr="00262057">
        <w:trPr>
          <w:trHeight w:val="300"/>
        </w:trPr>
        <w:tc>
          <w:tcPr>
            <w:tcW w:w="0" w:type="auto"/>
          </w:tcPr>
          <w:p w14:paraId="0F834BE7"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3B03A17A" w14:textId="77777777" w:rsidR="00C91B06" w:rsidRPr="00932E35" w:rsidRDefault="00C91B06" w:rsidP="00262057">
            <w:pPr>
              <w:rPr>
                <w:rFonts w:eastAsia="Times New Roman" w:cs="Calibri"/>
                <w:sz w:val="20"/>
              </w:rPr>
            </w:pPr>
            <w:proofErr w:type="spellStart"/>
            <w:r w:rsidRPr="00932E35">
              <w:rPr>
                <w:sz w:val="20"/>
              </w:rPr>
              <w:t>Euskarabidea</w:t>
            </w:r>
            <w:proofErr w:type="spellEnd"/>
            <w:r w:rsidRPr="00932E35">
              <w:rPr>
                <w:sz w:val="20"/>
              </w:rPr>
              <w:t>-Instituto Navarro del Euskera</w:t>
            </w:r>
          </w:p>
        </w:tc>
        <w:tc>
          <w:tcPr>
            <w:tcW w:w="0" w:type="auto"/>
          </w:tcPr>
          <w:p w14:paraId="1556A6E1" w14:textId="77777777" w:rsidR="00C91B06" w:rsidRPr="00932E35" w:rsidRDefault="00C91B06" w:rsidP="00262057">
            <w:pPr>
              <w:rPr>
                <w:rFonts w:eastAsia="Times New Roman" w:cs="Calibri"/>
                <w:sz w:val="20"/>
                <w:lang w:eastAsia="es-ES"/>
              </w:rPr>
            </w:pPr>
          </w:p>
        </w:tc>
      </w:tr>
      <w:tr w:rsidR="00C91B06" w:rsidRPr="00932E35" w14:paraId="626C6540" w14:textId="77777777" w:rsidTr="00262057">
        <w:trPr>
          <w:trHeight w:val="300"/>
        </w:trPr>
        <w:tc>
          <w:tcPr>
            <w:tcW w:w="0" w:type="auto"/>
          </w:tcPr>
          <w:p w14:paraId="754463CD" w14:textId="24971A48"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5BB5A449" w14:textId="77777777" w:rsidR="00C91B06" w:rsidRPr="00932E35" w:rsidRDefault="00C91B06" w:rsidP="00262057">
            <w:pPr>
              <w:rPr>
                <w:rFonts w:eastAsia="Times New Roman" w:cs="Calibri"/>
                <w:sz w:val="20"/>
              </w:rPr>
            </w:pPr>
            <w:r w:rsidRPr="00932E35">
              <w:rPr>
                <w:sz w:val="20"/>
              </w:rPr>
              <w:t xml:space="preserve">ORDEN FORAL 28E/2024, de 5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w:t>
            </w:r>
          </w:p>
        </w:tc>
      </w:tr>
      <w:tr w:rsidR="00C91B06" w:rsidRPr="00932E35" w14:paraId="3143C621" w14:textId="77777777" w:rsidTr="00262057">
        <w:trPr>
          <w:trHeight w:val="300"/>
        </w:trPr>
        <w:tc>
          <w:tcPr>
            <w:tcW w:w="0" w:type="auto"/>
          </w:tcPr>
          <w:p w14:paraId="73753531" w14:textId="1F5B7CA7"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72869D0C" w14:textId="77777777" w:rsidR="00C91B06" w:rsidRPr="00932E35" w:rsidRDefault="00C91B06" w:rsidP="00262057">
            <w:pPr>
              <w:rPr>
                <w:rFonts w:eastAsia="Times New Roman" w:cs="Calibri"/>
                <w:sz w:val="20"/>
              </w:rPr>
            </w:pPr>
            <w:r w:rsidRPr="00932E35">
              <w:rPr>
                <w:sz w:val="20"/>
              </w:rPr>
              <w:t xml:space="preserve">ORDEN FORAL 28E/2024, de 5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w:t>
            </w:r>
          </w:p>
        </w:tc>
      </w:tr>
      <w:tr w:rsidR="00C91B06" w:rsidRPr="00932E35" w14:paraId="57E6C788" w14:textId="77777777" w:rsidTr="00262057">
        <w:trPr>
          <w:trHeight w:val="300"/>
        </w:trPr>
        <w:tc>
          <w:tcPr>
            <w:tcW w:w="0" w:type="auto"/>
          </w:tcPr>
          <w:p w14:paraId="1014A1B4" w14:textId="3AC4FC63"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028C3556" w14:textId="77777777" w:rsidR="00C91B06" w:rsidRPr="00932E35" w:rsidRDefault="00C91B06" w:rsidP="00262057">
            <w:pPr>
              <w:rPr>
                <w:rFonts w:eastAsia="Times New Roman" w:cs="Calibri"/>
                <w:sz w:val="20"/>
              </w:rPr>
            </w:pPr>
            <w:r w:rsidRPr="00932E35">
              <w:rPr>
                <w:sz w:val="20"/>
              </w:rPr>
              <w:t xml:space="preserve">ORDEN FORAL 28E/2024, de 5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w:t>
            </w:r>
          </w:p>
        </w:tc>
      </w:tr>
      <w:tr w:rsidR="00C91B06" w:rsidRPr="00932E35" w14:paraId="0DEDFEB2" w14:textId="77777777" w:rsidTr="00262057">
        <w:trPr>
          <w:trHeight w:val="300"/>
        </w:trPr>
        <w:tc>
          <w:tcPr>
            <w:tcW w:w="0" w:type="auto"/>
          </w:tcPr>
          <w:p w14:paraId="4B819B74"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463582F6" w14:textId="77777777" w:rsidR="00C91B06" w:rsidRPr="00932E35" w:rsidRDefault="00C91B06" w:rsidP="00262057">
            <w:pPr>
              <w:rPr>
                <w:rFonts w:eastAsia="Times New Roman" w:cs="Calibri"/>
                <w:sz w:val="20"/>
              </w:rPr>
            </w:pPr>
            <w:r w:rsidRPr="00932E35">
              <w:rPr>
                <w:sz w:val="20"/>
              </w:rPr>
              <w:t xml:space="preserve">​ORDEN FORAL 28E/2024, de 5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 </w:t>
            </w:r>
            <w:proofErr w:type="spellStart"/>
            <w:r w:rsidRPr="00932E35">
              <w:rPr>
                <w:sz w:val="20"/>
              </w:rPr>
              <w:t>por</w:t>
            </w:r>
            <w:proofErr w:type="spellEnd"/>
            <w:r w:rsidRPr="00932E35">
              <w:rPr>
                <w:sz w:val="20"/>
              </w:rPr>
              <w:t xml:space="preserve"> la que se </w:t>
            </w:r>
            <w:proofErr w:type="spellStart"/>
            <w:r w:rsidRPr="00932E35">
              <w:rPr>
                <w:sz w:val="20"/>
              </w:rPr>
              <w:t>aprueba</w:t>
            </w:r>
            <w:proofErr w:type="spellEnd"/>
            <w:r w:rsidRPr="00932E35">
              <w:rPr>
                <w:sz w:val="20"/>
              </w:rPr>
              <w:t xml:space="preserve"> la </w:t>
            </w:r>
            <w:proofErr w:type="spellStart"/>
            <w:r w:rsidRPr="00932E35">
              <w:rPr>
                <w:sz w:val="20"/>
              </w:rPr>
              <w:t>convocatoria</w:t>
            </w:r>
            <w:proofErr w:type="spellEnd"/>
            <w:r w:rsidRPr="00932E35">
              <w:rPr>
                <w:sz w:val="20"/>
              </w:rPr>
              <w:t xml:space="preserve"> de </w:t>
            </w:r>
            <w:proofErr w:type="spellStart"/>
            <w:r w:rsidRPr="00932E35">
              <w:rPr>
                <w:sz w:val="20"/>
              </w:rPr>
              <w:t>ayudas</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entidades</w:t>
            </w:r>
            <w:proofErr w:type="spellEnd"/>
            <w:r w:rsidRPr="00932E35">
              <w:rPr>
                <w:sz w:val="20"/>
              </w:rPr>
              <w:t xml:space="preserve"> locales para </w:t>
            </w:r>
            <w:proofErr w:type="spellStart"/>
            <w:r w:rsidRPr="00932E35">
              <w:rPr>
                <w:sz w:val="20"/>
              </w:rPr>
              <w:t>el</w:t>
            </w:r>
            <w:proofErr w:type="spellEnd"/>
            <w:r w:rsidRPr="00932E35">
              <w:rPr>
                <w:sz w:val="20"/>
              </w:rPr>
              <w:t xml:space="preserve"> </w:t>
            </w:r>
            <w:proofErr w:type="spellStart"/>
            <w:r w:rsidRPr="00932E35">
              <w:rPr>
                <w:sz w:val="20"/>
              </w:rPr>
              <w:t>uso</w:t>
            </w:r>
            <w:proofErr w:type="spellEnd"/>
            <w:r w:rsidRPr="00932E35">
              <w:rPr>
                <w:sz w:val="20"/>
              </w:rPr>
              <w:t xml:space="preserve"> y </w:t>
            </w:r>
            <w:proofErr w:type="spellStart"/>
            <w:r w:rsidRPr="00932E35">
              <w:rPr>
                <w:sz w:val="20"/>
              </w:rPr>
              <w:t>promoción</w:t>
            </w:r>
            <w:proofErr w:type="spellEnd"/>
            <w:r w:rsidRPr="00932E35">
              <w:rPr>
                <w:sz w:val="20"/>
              </w:rPr>
              <w:t xml:space="preserve"> del </w:t>
            </w:r>
            <w:proofErr w:type="spellStart"/>
            <w:r w:rsidRPr="00932E35">
              <w:rPr>
                <w:sz w:val="20"/>
              </w:rPr>
              <w:t>euskera</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2024.</w:t>
            </w:r>
          </w:p>
        </w:tc>
      </w:tr>
    </w:tbl>
    <w:p w14:paraId="2C3FAEF7" w14:textId="59985521"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0501D430" w14:textId="77777777" w:rsidR="00C91B06" w:rsidRPr="00932E35" w:rsidRDefault="00C91B06" w:rsidP="00C91B06">
      <w:pPr>
        <w:rPr>
          <w:b/>
        </w:rPr>
      </w:pPr>
      <w:r w:rsidRPr="00932E35">
        <w:rPr>
          <w:b/>
        </w:rPr>
        <w:t xml:space="preserve">Departamento de Memoria y Convivencia, </w:t>
      </w:r>
      <w:proofErr w:type="spellStart"/>
      <w:r w:rsidRPr="00932E35">
        <w:rPr>
          <w:b/>
        </w:rPr>
        <w:t>Acción</w:t>
      </w:r>
      <w:proofErr w:type="spellEnd"/>
      <w:r w:rsidRPr="00932E35">
        <w:rPr>
          <w:b/>
        </w:rPr>
        <w:t xml:space="preserve"> Exterior y Euskera</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670"/>
        <w:gridCol w:w="6104"/>
        <w:gridCol w:w="302"/>
      </w:tblGrid>
      <w:tr w:rsidR="00C91B06" w:rsidRPr="00932E35" w14:paraId="22F1F471" w14:textId="77777777" w:rsidTr="00262057">
        <w:trPr>
          <w:trHeight w:val="300"/>
        </w:trPr>
        <w:tc>
          <w:tcPr>
            <w:tcW w:w="0" w:type="auto"/>
          </w:tcPr>
          <w:p w14:paraId="3235E22C"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58327651" w14:textId="77777777" w:rsidR="00C91B06" w:rsidRPr="00932E35" w:rsidRDefault="00C91B06" w:rsidP="00262057">
            <w:pPr>
              <w:rPr>
                <w:rFonts w:eastAsia="Times New Roman" w:cs="Calibri"/>
                <w:sz w:val="20"/>
              </w:rPr>
            </w:pPr>
            <w:proofErr w:type="spellStart"/>
            <w:r w:rsidRPr="00932E35">
              <w:rPr>
                <w:sz w:val="20"/>
              </w:rPr>
              <w:t>Ayudas</w:t>
            </w:r>
            <w:proofErr w:type="spellEnd"/>
            <w:r w:rsidRPr="00932E35">
              <w:rPr>
                <w:sz w:val="20"/>
              </w:rPr>
              <w:t xml:space="preserve"> </w:t>
            </w:r>
            <w:proofErr w:type="spellStart"/>
            <w:r w:rsidRPr="00932E35">
              <w:rPr>
                <w:sz w:val="20"/>
              </w:rPr>
              <w:t>individuales</w:t>
            </w:r>
            <w:proofErr w:type="spellEnd"/>
            <w:r w:rsidRPr="00932E35">
              <w:rPr>
                <w:sz w:val="20"/>
              </w:rPr>
              <w:t xml:space="preserve"> a personas </w:t>
            </w:r>
            <w:proofErr w:type="spellStart"/>
            <w:r w:rsidRPr="00932E35">
              <w:rPr>
                <w:sz w:val="20"/>
              </w:rPr>
              <w:t>adultas</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aprendizaje</w:t>
            </w:r>
            <w:proofErr w:type="spellEnd"/>
            <w:r w:rsidRPr="00932E35">
              <w:rPr>
                <w:sz w:val="20"/>
              </w:rPr>
              <w:t xml:space="preserve"> del </w:t>
            </w:r>
            <w:proofErr w:type="spellStart"/>
            <w:r w:rsidRPr="00932E35">
              <w:rPr>
                <w:sz w:val="20"/>
              </w:rPr>
              <w:t>euskera</w:t>
            </w:r>
            <w:proofErr w:type="spellEnd"/>
          </w:p>
        </w:tc>
      </w:tr>
      <w:tr w:rsidR="00C91B06" w:rsidRPr="00932E35" w14:paraId="149B5933" w14:textId="77777777" w:rsidTr="00262057">
        <w:trPr>
          <w:trHeight w:val="300"/>
        </w:trPr>
        <w:tc>
          <w:tcPr>
            <w:tcW w:w="0" w:type="auto"/>
          </w:tcPr>
          <w:p w14:paraId="373B65EC"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7CC1E486" w14:textId="77777777" w:rsidR="00C91B06" w:rsidRPr="00932E35" w:rsidRDefault="00C91B06" w:rsidP="00262057">
            <w:pPr>
              <w:rPr>
                <w:rFonts w:eastAsia="Times New Roman" w:cs="Calibri"/>
                <w:sz w:val="20"/>
              </w:rPr>
            </w:pPr>
            <w:proofErr w:type="spellStart"/>
            <w:r w:rsidRPr="00932E35">
              <w:rPr>
                <w:sz w:val="20"/>
              </w:rPr>
              <w:t>Euskarabidea</w:t>
            </w:r>
            <w:proofErr w:type="spellEnd"/>
            <w:r w:rsidRPr="00932E35">
              <w:rPr>
                <w:sz w:val="20"/>
              </w:rPr>
              <w:t>-Instituto Navarro del Euskera</w:t>
            </w:r>
          </w:p>
        </w:tc>
        <w:tc>
          <w:tcPr>
            <w:tcW w:w="0" w:type="auto"/>
          </w:tcPr>
          <w:p w14:paraId="3568E80F" w14:textId="77777777" w:rsidR="00C91B06" w:rsidRPr="00932E35" w:rsidRDefault="00C91B06" w:rsidP="00262057">
            <w:pPr>
              <w:rPr>
                <w:rFonts w:eastAsia="Times New Roman" w:cs="Calibri"/>
                <w:sz w:val="20"/>
                <w:lang w:eastAsia="es-ES"/>
              </w:rPr>
            </w:pPr>
          </w:p>
        </w:tc>
      </w:tr>
      <w:tr w:rsidR="00C91B06" w:rsidRPr="00932E35" w14:paraId="65041C25" w14:textId="77777777" w:rsidTr="00262057">
        <w:trPr>
          <w:trHeight w:val="300"/>
        </w:trPr>
        <w:tc>
          <w:tcPr>
            <w:tcW w:w="0" w:type="auto"/>
          </w:tcPr>
          <w:p w14:paraId="26B9B386" w14:textId="61A2E986"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3D28E5C9" w14:textId="77777777" w:rsidR="00C91B06" w:rsidRPr="00932E35" w:rsidRDefault="00C91B06" w:rsidP="00262057">
            <w:pPr>
              <w:rPr>
                <w:rFonts w:eastAsia="Times New Roman" w:cs="Calibri"/>
                <w:sz w:val="20"/>
              </w:rPr>
            </w:pPr>
            <w:r w:rsidRPr="00932E35">
              <w:rPr>
                <w:sz w:val="20"/>
              </w:rPr>
              <w:t xml:space="preserve">ORDEN FORAL 45E/2024, de 19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w:t>
            </w:r>
          </w:p>
        </w:tc>
      </w:tr>
      <w:tr w:rsidR="00C91B06" w:rsidRPr="00932E35" w14:paraId="04BC97CB" w14:textId="77777777" w:rsidTr="00262057">
        <w:trPr>
          <w:trHeight w:val="300"/>
        </w:trPr>
        <w:tc>
          <w:tcPr>
            <w:tcW w:w="0" w:type="auto"/>
          </w:tcPr>
          <w:p w14:paraId="69B8A642" w14:textId="1086BCE7"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w:t>
            </w:r>
            <w:r w:rsidR="00F71731">
              <w:rPr>
                <w:b/>
                <w:sz w:val="20"/>
              </w:rPr>
              <w:t>a</w:t>
            </w:r>
            <w:proofErr w:type="spellEnd"/>
            <w:r w:rsidR="00F71731" w:rsidRPr="00932E35">
              <w:rPr>
                <w:b/>
                <w:sz w:val="20"/>
              </w:rPr>
              <w:t xml:space="preserve"> (</w:t>
            </w:r>
            <w:r w:rsidRPr="00932E35">
              <w:rPr>
                <w:b/>
                <w:sz w:val="20"/>
              </w:rPr>
              <w:t>2)</w:t>
            </w:r>
          </w:p>
        </w:tc>
        <w:tc>
          <w:tcPr>
            <w:tcW w:w="0" w:type="auto"/>
            <w:gridSpan w:val="2"/>
          </w:tcPr>
          <w:p w14:paraId="6BCF249D" w14:textId="77777777" w:rsidR="00C91B06" w:rsidRPr="00932E35" w:rsidRDefault="00C91B06" w:rsidP="00262057">
            <w:pPr>
              <w:rPr>
                <w:rFonts w:eastAsia="Times New Roman" w:cs="Calibri"/>
                <w:sz w:val="20"/>
              </w:rPr>
            </w:pPr>
            <w:r w:rsidRPr="00932E35">
              <w:rPr>
                <w:sz w:val="20"/>
              </w:rPr>
              <w:t xml:space="preserve">ORDEN FORAL 45E/2024, de 19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w:t>
            </w:r>
          </w:p>
        </w:tc>
      </w:tr>
      <w:tr w:rsidR="00C91B06" w:rsidRPr="00932E35" w14:paraId="6CFAEC5A" w14:textId="77777777" w:rsidTr="00262057">
        <w:trPr>
          <w:trHeight w:val="300"/>
        </w:trPr>
        <w:tc>
          <w:tcPr>
            <w:tcW w:w="0" w:type="auto"/>
          </w:tcPr>
          <w:p w14:paraId="52180ADB" w14:textId="6BABD644"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7F6551AA" w14:textId="77777777" w:rsidR="00C91B06" w:rsidRPr="00932E35" w:rsidRDefault="00C91B06" w:rsidP="00262057">
            <w:pPr>
              <w:rPr>
                <w:rFonts w:eastAsia="Times New Roman" w:cs="Calibri"/>
                <w:sz w:val="20"/>
              </w:rPr>
            </w:pPr>
            <w:r w:rsidRPr="00932E35">
              <w:rPr>
                <w:sz w:val="20"/>
              </w:rPr>
              <w:t xml:space="preserve">ORDEN FORAL 45E/2024, de 19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w:t>
            </w:r>
          </w:p>
        </w:tc>
      </w:tr>
      <w:tr w:rsidR="00C91B06" w:rsidRPr="00932E35" w14:paraId="3C05C6D7" w14:textId="77777777" w:rsidTr="00262057">
        <w:trPr>
          <w:trHeight w:val="300"/>
        </w:trPr>
        <w:tc>
          <w:tcPr>
            <w:tcW w:w="0" w:type="auto"/>
          </w:tcPr>
          <w:p w14:paraId="714A33CD"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46B22A18" w14:textId="77777777" w:rsidR="00C91B06" w:rsidRPr="00932E35" w:rsidRDefault="00C91B06" w:rsidP="00262057">
            <w:pPr>
              <w:rPr>
                <w:rFonts w:eastAsia="Times New Roman" w:cs="Calibri"/>
                <w:sz w:val="20"/>
              </w:rPr>
            </w:pPr>
            <w:r w:rsidRPr="00932E35">
              <w:rPr>
                <w:sz w:val="20"/>
              </w:rPr>
              <w:t xml:space="preserve">​ORDEN FORAL 45E/2024, de 19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 </w:t>
            </w:r>
            <w:proofErr w:type="spellStart"/>
            <w:r w:rsidRPr="00932E35">
              <w:rPr>
                <w:sz w:val="20"/>
              </w:rPr>
              <w:t>por</w:t>
            </w:r>
            <w:proofErr w:type="spellEnd"/>
            <w:r w:rsidRPr="00932E35">
              <w:rPr>
                <w:sz w:val="20"/>
              </w:rPr>
              <w:t xml:space="preserve"> la que se </w:t>
            </w:r>
            <w:proofErr w:type="spellStart"/>
            <w:r w:rsidRPr="00932E35">
              <w:rPr>
                <w:sz w:val="20"/>
              </w:rPr>
              <w:t>aprueba</w:t>
            </w:r>
            <w:proofErr w:type="spellEnd"/>
            <w:r w:rsidRPr="00932E35">
              <w:rPr>
                <w:sz w:val="20"/>
              </w:rPr>
              <w:t xml:space="preserve"> la </w:t>
            </w:r>
            <w:proofErr w:type="spellStart"/>
            <w:r w:rsidRPr="00932E35">
              <w:rPr>
                <w:sz w:val="20"/>
              </w:rPr>
              <w:t>convocatoria</w:t>
            </w:r>
            <w:proofErr w:type="spellEnd"/>
            <w:r w:rsidRPr="00932E35">
              <w:rPr>
                <w:sz w:val="20"/>
              </w:rPr>
              <w:t xml:space="preserve"> de la </w:t>
            </w:r>
            <w:proofErr w:type="spellStart"/>
            <w:r w:rsidRPr="00932E35">
              <w:rPr>
                <w:sz w:val="20"/>
              </w:rPr>
              <w:t>subvención</w:t>
            </w:r>
            <w:proofErr w:type="spellEnd"/>
            <w:r w:rsidRPr="00932E35">
              <w:rPr>
                <w:sz w:val="20"/>
              </w:rPr>
              <w:t xml:space="preserve"> "</w:t>
            </w:r>
            <w:proofErr w:type="spellStart"/>
            <w:r w:rsidRPr="00932E35">
              <w:rPr>
                <w:sz w:val="20"/>
              </w:rPr>
              <w:t>Ayudas</w:t>
            </w:r>
            <w:proofErr w:type="spellEnd"/>
            <w:r w:rsidRPr="00932E35">
              <w:rPr>
                <w:sz w:val="20"/>
              </w:rPr>
              <w:t xml:space="preserve"> a personas </w:t>
            </w:r>
            <w:proofErr w:type="spellStart"/>
            <w:r w:rsidRPr="00932E35">
              <w:rPr>
                <w:sz w:val="20"/>
              </w:rPr>
              <w:t>adultas</w:t>
            </w:r>
            <w:proofErr w:type="spellEnd"/>
            <w:r w:rsidRPr="00932E35">
              <w:rPr>
                <w:sz w:val="20"/>
              </w:rPr>
              <w:t xml:space="preserve"> para </w:t>
            </w:r>
            <w:proofErr w:type="spellStart"/>
            <w:r w:rsidRPr="00932E35">
              <w:rPr>
                <w:sz w:val="20"/>
              </w:rPr>
              <w:t>aprendizaje</w:t>
            </w:r>
            <w:proofErr w:type="spellEnd"/>
            <w:r w:rsidRPr="00932E35">
              <w:rPr>
                <w:sz w:val="20"/>
              </w:rPr>
              <w:t xml:space="preserve"> de </w:t>
            </w:r>
            <w:proofErr w:type="spellStart"/>
            <w:r w:rsidRPr="00932E35">
              <w:rPr>
                <w:sz w:val="20"/>
              </w:rPr>
              <w:t>euskera</w:t>
            </w:r>
            <w:proofErr w:type="spellEnd"/>
            <w:r w:rsidRPr="00932E35">
              <w:rPr>
                <w:sz w:val="20"/>
              </w:rPr>
              <w:t xml:space="preserve"> </w:t>
            </w:r>
            <w:proofErr w:type="spellStart"/>
            <w:r w:rsidRPr="00932E35">
              <w:rPr>
                <w:sz w:val="20"/>
              </w:rPr>
              <w:t>durante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2024 y primer </w:t>
            </w:r>
            <w:proofErr w:type="spellStart"/>
            <w:r w:rsidRPr="00932E35">
              <w:rPr>
                <w:sz w:val="20"/>
              </w:rPr>
              <w:t>semestre</w:t>
            </w:r>
            <w:proofErr w:type="spellEnd"/>
            <w:r w:rsidRPr="00932E35">
              <w:rPr>
                <w:sz w:val="20"/>
              </w:rPr>
              <w:t xml:space="preserve"> de 2025".</w:t>
            </w:r>
          </w:p>
        </w:tc>
      </w:tr>
    </w:tbl>
    <w:p w14:paraId="2F615197" w14:textId="583F0475"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4B01B175" w14:textId="77777777" w:rsidR="00C91B06" w:rsidRPr="00932E35" w:rsidRDefault="00C91B06" w:rsidP="00C91B06">
      <w:pPr>
        <w:rPr>
          <w:b/>
        </w:rPr>
      </w:pPr>
      <w:r w:rsidRPr="00932E35">
        <w:rPr>
          <w:b/>
        </w:rPr>
        <w:t xml:space="preserve">Departamento de Memoria y Convivencia, </w:t>
      </w:r>
      <w:proofErr w:type="spellStart"/>
      <w:r w:rsidRPr="00932E35">
        <w:rPr>
          <w:b/>
        </w:rPr>
        <w:t>Acción</w:t>
      </w:r>
      <w:proofErr w:type="spellEnd"/>
      <w:r w:rsidRPr="00932E35">
        <w:rPr>
          <w:b/>
        </w:rPr>
        <w:t xml:space="preserve"> Exterior y Euskera</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710"/>
        <w:gridCol w:w="6067"/>
        <w:gridCol w:w="299"/>
      </w:tblGrid>
      <w:tr w:rsidR="00C91B06" w:rsidRPr="00932E35" w14:paraId="534330F7" w14:textId="77777777" w:rsidTr="00262057">
        <w:trPr>
          <w:trHeight w:val="300"/>
        </w:trPr>
        <w:tc>
          <w:tcPr>
            <w:tcW w:w="0" w:type="auto"/>
          </w:tcPr>
          <w:p w14:paraId="1B01AF58"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2AB094A4" w14:textId="77777777" w:rsidR="00C91B06" w:rsidRPr="00932E35" w:rsidRDefault="00C91B06" w:rsidP="00262057">
            <w:pPr>
              <w:rPr>
                <w:rFonts w:eastAsia="Times New Roman" w:cs="Calibri"/>
                <w:sz w:val="20"/>
              </w:rPr>
            </w:pPr>
            <w:proofErr w:type="spellStart"/>
            <w:r w:rsidRPr="00932E35">
              <w:rPr>
                <w:sz w:val="20"/>
              </w:rPr>
              <w:t>Convocatoria</w:t>
            </w:r>
            <w:proofErr w:type="spellEnd"/>
            <w:r w:rsidRPr="00932E35">
              <w:rPr>
                <w:sz w:val="20"/>
              </w:rPr>
              <w:t xml:space="preserve"> de </w:t>
            </w:r>
            <w:proofErr w:type="spellStart"/>
            <w:r w:rsidRPr="00932E35">
              <w:rPr>
                <w:sz w:val="20"/>
              </w:rPr>
              <w:t>ayudas</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asociaciones</w:t>
            </w:r>
            <w:proofErr w:type="spellEnd"/>
            <w:r w:rsidRPr="00932E35">
              <w:rPr>
                <w:sz w:val="20"/>
              </w:rPr>
              <w:t xml:space="preserve"> sin </w:t>
            </w:r>
            <w:proofErr w:type="spellStart"/>
            <w:r w:rsidRPr="00932E35">
              <w:rPr>
                <w:sz w:val="20"/>
              </w:rPr>
              <w:t>ánimo</w:t>
            </w:r>
            <w:proofErr w:type="spellEnd"/>
            <w:r w:rsidRPr="00932E35">
              <w:rPr>
                <w:sz w:val="20"/>
              </w:rPr>
              <w:t xml:space="preserve"> de </w:t>
            </w:r>
            <w:proofErr w:type="spellStart"/>
            <w:r w:rsidRPr="00932E35">
              <w:rPr>
                <w:sz w:val="20"/>
              </w:rPr>
              <w:t>lucro</w:t>
            </w:r>
            <w:proofErr w:type="spellEnd"/>
            <w:r w:rsidRPr="00932E35">
              <w:rPr>
                <w:sz w:val="20"/>
              </w:rPr>
              <w:t xml:space="preserve"> para </w:t>
            </w:r>
            <w:proofErr w:type="spellStart"/>
            <w:r w:rsidRPr="00932E35">
              <w:rPr>
                <w:sz w:val="20"/>
              </w:rPr>
              <w:t>actividades</w:t>
            </w:r>
            <w:proofErr w:type="spellEnd"/>
            <w:r w:rsidRPr="00932E35">
              <w:rPr>
                <w:sz w:val="20"/>
              </w:rPr>
              <w:t xml:space="preserve"> de </w:t>
            </w:r>
            <w:proofErr w:type="spellStart"/>
            <w:r w:rsidRPr="00932E35">
              <w:rPr>
                <w:sz w:val="20"/>
              </w:rPr>
              <w:t>fomento</w:t>
            </w:r>
            <w:proofErr w:type="spellEnd"/>
            <w:r w:rsidRPr="00932E35">
              <w:rPr>
                <w:sz w:val="20"/>
              </w:rPr>
              <w:t xml:space="preserve"> del </w:t>
            </w:r>
            <w:proofErr w:type="spellStart"/>
            <w:r w:rsidRPr="00932E35">
              <w:rPr>
                <w:sz w:val="20"/>
              </w:rPr>
              <w:t>uso</w:t>
            </w:r>
            <w:proofErr w:type="spellEnd"/>
            <w:r w:rsidRPr="00932E35">
              <w:rPr>
                <w:sz w:val="20"/>
              </w:rPr>
              <w:t xml:space="preserve"> del </w:t>
            </w:r>
            <w:proofErr w:type="spellStart"/>
            <w:r w:rsidRPr="00932E35">
              <w:rPr>
                <w:sz w:val="20"/>
              </w:rPr>
              <w:t>euskera</w:t>
            </w:r>
            <w:proofErr w:type="spellEnd"/>
            <w:r w:rsidRPr="00932E35">
              <w:rPr>
                <w:sz w:val="20"/>
              </w:rPr>
              <w:t xml:space="preserve"> o de </w:t>
            </w:r>
            <w:proofErr w:type="spellStart"/>
            <w:r w:rsidRPr="00932E35">
              <w:rPr>
                <w:sz w:val="20"/>
              </w:rPr>
              <w:t>promoción</w:t>
            </w:r>
            <w:proofErr w:type="spellEnd"/>
            <w:r w:rsidRPr="00932E35">
              <w:rPr>
                <w:sz w:val="20"/>
              </w:rPr>
              <w:t xml:space="preserve"> de </w:t>
            </w:r>
            <w:proofErr w:type="spellStart"/>
            <w:r w:rsidRPr="00932E35">
              <w:rPr>
                <w:sz w:val="20"/>
              </w:rPr>
              <w:t>su</w:t>
            </w:r>
            <w:proofErr w:type="spellEnd"/>
            <w:r w:rsidRPr="00932E35">
              <w:rPr>
                <w:sz w:val="20"/>
              </w:rPr>
              <w:t xml:space="preserve"> </w:t>
            </w:r>
            <w:proofErr w:type="spellStart"/>
            <w:r w:rsidRPr="00932E35">
              <w:rPr>
                <w:sz w:val="20"/>
              </w:rPr>
              <w:t>prsencia</w:t>
            </w:r>
            <w:proofErr w:type="spellEnd"/>
            <w:r w:rsidRPr="00932E35">
              <w:rPr>
                <w:sz w:val="20"/>
              </w:rPr>
              <w:t xml:space="preserve"> social</w:t>
            </w:r>
          </w:p>
        </w:tc>
      </w:tr>
      <w:tr w:rsidR="00C91B06" w:rsidRPr="00932E35" w14:paraId="662CA7D6" w14:textId="77777777" w:rsidTr="00262057">
        <w:trPr>
          <w:trHeight w:val="300"/>
        </w:trPr>
        <w:tc>
          <w:tcPr>
            <w:tcW w:w="0" w:type="auto"/>
          </w:tcPr>
          <w:p w14:paraId="53BA6851"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3140DD8B" w14:textId="77777777" w:rsidR="00C91B06" w:rsidRPr="00932E35" w:rsidRDefault="00C91B06" w:rsidP="00262057">
            <w:pPr>
              <w:rPr>
                <w:rFonts w:eastAsia="Times New Roman" w:cs="Calibri"/>
                <w:sz w:val="20"/>
              </w:rPr>
            </w:pPr>
            <w:proofErr w:type="spellStart"/>
            <w:r w:rsidRPr="00932E35">
              <w:rPr>
                <w:sz w:val="20"/>
              </w:rPr>
              <w:t>Euskarabidea</w:t>
            </w:r>
            <w:proofErr w:type="spellEnd"/>
            <w:r w:rsidRPr="00932E35">
              <w:rPr>
                <w:sz w:val="20"/>
              </w:rPr>
              <w:t>-Instituto Navarro del Euskera</w:t>
            </w:r>
          </w:p>
        </w:tc>
        <w:tc>
          <w:tcPr>
            <w:tcW w:w="0" w:type="auto"/>
          </w:tcPr>
          <w:p w14:paraId="207FE97A" w14:textId="77777777" w:rsidR="00C91B06" w:rsidRPr="00932E35" w:rsidRDefault="00C91B06" w:rsidP="00262057">
            <w:pPr>
              <w:rPr>
                <w:rFonts w:eastAsia="Times New Roman" w:cs="Calibri"/>
                <w:sz w:val="20"/>
                <w:lang w:eastAsia="es-ES"/>
              </w:rPr>
            </w:pPr>
          </w:p>
        </w:tc>
      </w:tr>
      <w:tr w:rsidR="00C91B06" w:rsidRPr="00932E35" w14:paraId="00D532A6" w14:textId="77777777" w:rsidTr="00262057">
        <w:trPr>
          <w:trHeight w:val="300"/>
        </w:trPr>
        <w:tc>
          <w:tcPr>
            <w:tcW w:w="0" w:type="auto"/>
          </w:tcPr>
          <w:p w14:paraId="5A2FB7A0" w14:textId="42698115"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73A44AC4" w14:textId="77777777" w:rsidR="00C91B06" w:rsidRPr="00932E35" w:rsidRDefault="00C91B06" w:rsidP="00262057">
            <w:pPr>
              <w:rPr>
                <w:rFonts w:eastAsia="Times New Roman" w:cs="Calibri"/>
                <w:sz w:val="20"/>
              </w:rPr>
            </w:pPr>
            <w:r w:rsidRPr="00932E35">
              <w:rPr>
                <w:sz w:val="20"/>
              </w:rPr>
              <w:t xml:space="preserve">ORDEN FORAL 40E/2024, de 17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w:t>
            </w:r>
          </w:p>
        </w:tc>
      </w:tr>
      <w:tr w:rsidR="00C91B06" w:rsidRPr="00932E35" w14:paraId="10FBE9F9" w14:textId="77777777" w:rsidTr="00262057">
        <w:trPr>
          <w:trHeight w:val="300"/>
        </w:trPr>
        <w:tc>
          <w:tcPr>
            <w:tcW w:w="0" w:type="auto"/>
          </w:tcPr>
          <w:p w14:paraId="0E04BE15" w14:textId="184BD43A"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66FCF2CF" w14:textId="77777777" w:rsidR="00C91B06" w:rsidRPr="00932E35" w:rsidRDefault="00C91B06" w:rsidP="00262057">
            <w:pPr>
              <w:rPr>
                <w:rFonts w:eastAsia="Times New Roman" w:cs="Calibri"/>
                <w:sz w:val="20"/>
              </w:rPr>
            </w:pPr>
            <w:r w:rsidRPr="00932E35">
              <w:rPr>
                <w:sz w:val="20"/>
              </w:rPr>
              <w:t xml:space="preserve">ORDEN FORAL 40E/2024, de 17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w:t>
            </w:r>
          </w:p>
        </w:tc>
      </w:tr>
      <w:tr w:rsidR="00C91B06" w:rsidRPr="00932E35" w14:paraId="2C0CDEDC" w14:textId="77777777" w:rsidTr="00262057">
        <w:trPr>
          <w:trHeight w:val="300"/>
        </w:trPr>
        <w:tc>
          <w:tcPr>
            <w:tcW w:w="0" w:type="auto"/>
          </w:tcPr>
          <w:p w14:paraId="2B4BAD81" w14:textId="58A481DA"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114C029C" w14:textId="77777777" w:rsidR="00C91B06" w:rsidRPr="00932E35" w:rsidRDefault="00C91B06" w:rsidP="00262057">
            <w:pPr>
              <w:rPr>
                <w:rFonts w:eastAsia="Times New Roman" w:cs="Calibri"/>
                <w:sz w:val="20"/>
              </w:rPr>
            </w:pPr>
            <w:r w:rsidRPr="00932E35">
              <w:rPr>
                <w:sz w:val="20"/>
              </w:rPr>
              <w:t xml:space="preserve">ORDEN FORAL 40E/2024, de 17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w:t>
            </w:r>
          </w:p>
        </w:tc>
      </w:tr>
      <w:tr w:rsidR="00C91B06" w:rsidRPr="00932E35" w14:paraId="4446CF8F" w14:textId="77777777" w:rsidTr="00262057">
        <w:trPr>
          <w:trHeight w:val="300"/>
        </w:trPr>
        <w:tc>
          <w:tcPr>
            <w:tcW w:w="0" w:type="auto"/>
          </w:tcPr>
          <w:p w14:paraId="04CE5CA4"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7BC4B453" w14:textId="77777777" w:rsidR="00C91B06" w:rsidRPr="00932E35" w:rsidRDefault="00C91B06" w:rsidP="00262057">
            <w:pPr>
              <w:rPr>
                <w:rFonts w:eastAsia="Times New Roman" w:cs="Calibri"/>
                <w:sz w:val="20"/>
              </w:rPr>
            </w:pPr>
            <w:r w:rsidRPr="00932E35">
              <w:rPr>
                <w:sz w:val="20"/>
              </w:rPr>
              <w:t xml:space="preserve">​ORDEN FORAL 40E/2024, de 17 de </w:t>
            </w:r>
            <w:proofErr w:type="spellStart"/>
            <w:r w:rsidRPr="00932E35">
              <w:rPr>
                <w:sz w:val="20"/>
              </w:rPr>
              <w:t>abril</w:t>
            </w:r>
            <w:proofErr w:type="spellEnd"/>
            <w:r w:rsidRPr="00932E35">
              <w:rPr>
                <w:sz w:val="20"/>
              </w:rPr>
              <w:t xml:space="preserve">, de la </w:t>
            </w:r>
            <w:proofErr w:type="spellStart"/>
            <w:r w:rsidRPr="00932E35">
              <w:rPr>
                <w:sz w:val="20"/>
              </w:rPr>
              <w:t>consejera</w:t>
            </w:r>
            <w:proofErr w:type="spellEnd"/>
            <w:r w:rsidRPr="00932E35">
              <w:rPr>
                <w:sz w:val="20"/>
              </w:rPr>
              <w:t xml:space="preserve"> de Memoria y Convivencia, </w:t>
            </w:r>
            <w:proofErr w:type="spellStart"/>
            <w:r w:rsidRPr="00932E35">
              <w:rPr>
                <w:sz w:val="20"/>
              </w:rPr>
              <w:t>Acción</w:t>
            </w:r>
            <w:proofErr w:type="spellEnd"/>
            <w:r w:rsidRPr="00932E35">
              <w:rPr>
                <w:sz w:val="20"/>
              </w:rPr>
              <w:t xml:space="preserve"> Exterior y Euskera, </w:t>
            </w:r>
            <w:proofErr w:type="spellStart"/>
            <w:r w:rsidRPr="00932E35">
              <w:rPr>
                <w:sz w:val="20"/>
              </w:rPr>
              <w:t>por</w:t>
            </w:r>
            <w:proofErr w:type="spellEnd"/>
            <w:r w:rsidRPr="00932E35">
              <w:rPr>
                <w:sz w:val="20"/>
              </w:rPr>
              <w:t xml:space="preserve"> la que se </w:t>
            </w:r>
            <w:proofErr w:type="spellStart"/>
            <w:r w:rsidRPr="00932E35">
              <w:rPr>
                <w:sz w:val="20"/>
              </w:rPr>
              <w:t>aprueba</w:t>
            </w:r>
            <w:proofErr w:type="spellEnd"/>
            <w:r w:rsidRPr="00932E35">
              <w:rPr>
                <w:sz w:val="20"/>
              </w:rPr>
              <w:t xml:space="preserve"> la </w:t>
            </w:r>
            <w:proofErr w:type="spellStart"/>
            <w:r w:rsidRPr="00932E35">
              <w:rPr>
                <w:sz w:val="20"/>
              </w:rPr>
              <w:t>convocatoria</w:t>
            </w:r>
            <w:proofErr w:type="spellEnd"/>
            <w:r w:rsidRPr="00932E35">
              <w:rPr>
                <w:sz w:val="20"/>
              </w:rPr>
              <w:t xml:space="preserve"> de </w:t>
            </w:r>
            <w:proofErr w:type="spellStart"/>
            <w:r w:rsidRPr="00932E35">
              <w:rPr>
                <w:sz w:val="20"/>
              </w:rPr>
              <w:t>ayudas</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entidades</w:t>
            </w:r>
            <w:proofErr w:type="spellEnd"/>
            <w:r w:rsidRPr="00932E35">
              <w:rPr>
                <w:sz w:val="20"/>
              </w:rPr>
              <w:t xml:space="preserve"> sin </w:t>
            </w:r>
            <w:proofErr w:type="spellStart"/>
            <w:r w:rsidRPr="00932E35">
              <w:rPr>
                <w:sz w:val="20"/>
              </w:rPr>
              <w:t>ánimo</w:t>
            </w:r>
            <w:proofErr w:type="spellEnd"/>
            <w:r w:rsidRPr="00932E35">
              <w:rPr>
                <w:sz w:val="20"/>
              </w:rPr>
              <w:t xml:space="preserve"> de </w:t>
            </w:r>
            <w:proofErr w:type="spellStart"/>
            <w:r w:rsidRPr="00932E35">
              <w:rPr>
                <w:sz w:val="20"/>
              </w:rPr>
              <w:t>lucro</w:t>
            </w:r>
            <w:proofErr w:type="spellEnd"/>
            <w:r w:rsidRPr="00932E35">
              <w:rPr>
                <w:sz w:val="20"/>
              </w:rPr>
              <w:t xml:space="preserve"> para </w:t>
            </w:r>
            <w:proofErr w:type="spellStart"/>
            <w:r w:rsidRPr="00932E35">
              <w:rPr>
                <w:sz w:val="20"/>
              </w:rPr>
              <w:t>el</w:t>
            </w:r>
            <w:proofErr w:type="spellEnd"/>
            <w:r w:rsidRPr="00932E35">
              <w:rPr>
                <w:sz w:val="20"/>
              </w:rPr>
              <w:t xml:space="preserve"> </w:t>
            </w:r>
            <w:proofErr w:type="spellStart"/>
            <w:r w:rsidRPr="00932E35">
              <w:rPr>
                <w:sz w:val="20"/>
              </w:rPr>
              <w:t>fomento</w:t>
            </w:r>
            <w:proofErr w:type="spellEnd"/>
            <w:r w:rsidRPr="00932E35">
              <w:rPr>
                <w:sz w:val="20"/>
              </w:rPr>
              <w:t xml:space="preserve"> del </w:t>
            </w:r>
            <w:proofErr w:type="spellStart"/>
            <w:r w:rsidRPr="00932E35">
              <w:rPr>
                <w:sz w:val="20"/>
              </w:rPr>
              <w:t>euskera</w:t>
            </w:r>
            <w:proofErr w:type="spellEnd"/>
            <w:r w:rsidRPr="00932E35">
              <w:rPr>
                <w:sz w:val="20"/>
              </w:rPr>
              <w:t xml:space="preserve"> y de </w:t>
            </w:r>
            <w:proofErr w:type="spellStart"/>
            <w:r w:rsidRPr="00932E35">
              <w:rPr>
                <w:sz w:val="20"/>
              </w:rPr>
              <w:t>su</w:t>
            </w:r>
            <w:proofErr w:type="spellEnd"/>
            <w:r w:rsidRPr="00932E35">
              <w:rPr>
                <w:sz w:val="20"/>
              </w:rPr>
              <w:t xml:space="preserve"> </w:t>
            </w:r>
            <w:proofErr w:type="spellStart"/>
            <w:r w:rsidRPr="00932E35">
              <w:rPr>
                <w:sz w:val="20"/>
              </w:rPr>
              <w:t>presencia</w:t>
            </w:r>
            <w:proofErr w:type="spellEnd"/>
            <w:r w:rsidRPr="00932E35">
              <w:rPr>
                <w:sz w:val="20"/>
              </w:rPr>
              <w:t xml:space="preserve"> social </w:t>
            </w:r>
            <w:proofErr w:type="spellStart"/>
            <w:r w:rsidRPr="00932E35">
              <w:rPr>
                <w:sz w:val="20"/>
              </w:rPr>
              <w:t>en</w:t>
            </w:r>
            <w:proofErr w:type="spellEnd"/>
            <w:r w:rsidRPr="00932E35">
              <w:rPr>
                <w:sz w:val="20"/>
              </w:rPr>
              <w:t xml:space="preserve"> 2024.</w:t>
            </w:r>
          </w:p>
        </w:tc>
      </w:tr>
    </w:tbl>
    <w:p w14:paraId="05B16F4E" w14:textId="00E1308D"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1B0F66B6" w14:textId="77777777" w:rsidR="00C91B06" w:rsidRPr="00932E35" w:rsidRDefault="00C91B06" w:rsidP="00C91B06">
      <w:pPr>
        <w:rPr>
          <w:b/>
        </w:rPr>
      </w:pPr>
      <w:r w:rsidRPr="00932E35">
        <w:rPr>
          <w:b/>
        </w:rPr>
        <w:t xml:space="preserve">Departamento de Memoria y Convivencia, </w:t>
      </w:r>
      <w:proofErr w:type="spellStart"/>
      <w:r w:rsidRPr="00932E35">
        <w:rPr>
          <w:b/>
        </w:rPr>
        <w:t>Acción</w:t>
      </w:r>
      <w:proofErr w:type="spellEnd"/>
      <w:r w:rsidRPr="00932E35">
        <w:rPr>
          <w:b/>
        </w:rPr>
        <w:t xml:space="preserve"> Exterior y Euskera</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34"/>
        <w:gridCol w:w="5911"/>
        <w:gridCol w:w="631"/>
      </w:tblGrid>
      <w:tr w:rsidR="00C91B06" w:rsidRPr="00932E35" w14:paraId="1A620109" w14:textId="77777777" w:rsidTr="00262057">
        <w:trPr>
          <w:trHeight w:val="300"/>
        </w:trPr>
        <w:tc>
          <w:tcPr>
            <w:tcW w:w="0" w:type="auto"/>
          </w:tcPr>
          <w:p w14:paraId="38E40918"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1F3DA14E" w14:textId="77777777" w:rsidR="00C91B06" w:rsidRPr="00932E35" w:rsidRDefault="00C91B06" w:rsidP="00262057">
            <w:pPr>
              <w:rPr>
                <w:rFonts w:eastAsia="Times New Roman" w:cs="Calibri"/>
                <w:sz w:val="20"/>
              </w:rPr>
            </w:pPr>
            <w:proofErr w:type="spellStart"/>
            <w:r w:rsidRPr="00932E35">
              <w:rPr>
                <w:sz w:val="20"/>
              </w:rPr>
              <w:t>Ayudas</w:t>
            </w:r>
            <w:proofErr w:type="spellEnd"/>
            <w:r w:rsidRPr="00932E35">
              <w:rPr>
                <w:sz w:val="20"/>
              </w:rPr>
              <w:t xml:space="preserve"> a las casas </w:t>
            </w:r>
            <w:proofErr w:type="spellStart"/>
            <w:r w:rsidRPr="00932E35">
              <w:rPr>
                <w:sz w:val="20"/>
              </w:rPr>
              <w:t>regionales</w:t>
            </w:r>
            <w:proofErr w:type="spellEnd"/>
            <w:r w:rsidRPr="00932E35">
              <w:rPr>
                <w:sz w:val="20"/>
              </w:rPr>
              <w:t xml:space="preserve"> </w:t>
            </w:r>
            <w:proofErr w:type="spellStart"/>
            <w:r w:rsidRPr="00932E35">
              <w:rPr>
                <w:sz w:val="20"/>
              </w:rPr>
              <w:t>en</w:t>
            </w:r>
            <w:proofErr w:type="spellEnd"/>
            <w:r w:rsidRPr="00932E35">
              <w:rPr>
                <w:sz w:val="20"/>
              </w:rPr>
              <w:t xml:space="preserve"> Navarra</w:t>
            </w:r>
          </w:p>
        </w:tc>
      </w:tr>
      <w:tr w:rsidR="00C91B06" w:rsidRPr="00932E35" w14:paraId="2FDA492E" w14:textId="77777777" w:rsidTr="00262057">
        <w:trPr>
          <w:trHeight w:val="300"/>
        </w:trPr>
        <w:tc>
          <w:tcPr>
            <w:tcW w:w="0" w:type="auto"/>
          </w:tcPr>
          <w:p w14:paraId="3CCE65A0"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551D7D2C" w14:textId="77777777" w:rsidR="00C91B06" w:rsidRPr="00932E35" w:rsidRDefault="00C91B06" w:rsidP="00262057">
            <w:pPr>
              <w:rPr>
                <w:rFonts w:eastAsia="Times New Roman" w:cs="Calibri"/>
                <w:sz w:val="20"/>
              </w:rPr>
            </w:pPr>
            <w:proofErr w:type="spellStart"/>
            <w:r w:rsidRPr="00932E35">
              <w:rPr>
                <w:sz w:val="20"/>
              </w:rPr>
              <w:t>Acción</w:t>
            </w:r>
            <w:proofErr w:type="spellEnd"/>
            <w:r w:rsidRPr="00932E35">
              <w:rPr>
                <w:sz w:val="20"/>
              </w:rPr>
              <w:t xml:space="preserve"> Exterior</w:t>
            </w:r>
          </w:p>
        </w:tc>
        <w:tc>
          <w:tcPr>
            <w:tcW w:w="0" w:type="auto"/>
          </w:tcPr>
          <w:p w14:paraId="6757D6DA" w14:textId="77777777" w:rsidR="00C91B06" w:rsidRPr="00932E35" w:rsidRDefault="00C91B06" w:rsidP="00262057">
            <w:pPr>
              <w:rPr>
                <w:rFonts w:eastAsia="Times New Roman" w:cs="Calibri"/>
                <w:sz w:val="20"/>
                <w:lang w:eastAsia="es-ES"/>
              </w:rPr>
            </w:pPr>
          </w:p>
        </w:tc>
      </w:tr>
      <w:tr w:rsidR="00C91B06" w:rsidRPr="00932E35" w14:paraId="04AC4368" w14:textId="77777777" w:rsidTr="00262057">
        <w:trPr>
          <w:trHeight w:val="300"/>
        </w:trPr>
        <w:tc>
          <w:tcPr>
            <w:tcW w:w="0" w:type="auto"/>
          </w:tcPr>
          <w:p w14:paraId="64363756" w14:textId="08096174"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0EF5BEFA" w14:textId="77777777" w:rsidR="00C91B06" w:rsidRPr="00932E35" w:rsidRDefault="00C91B06" w:rsidP="00262057">
            <w:pPr>
              <w:rPr>
                <w:rFonts w:eastAsia="Times New Roman" w:cs="Calibri"/>
                <w:sz w:val="20"/>
              </w:rPr>
            </w:pPr>
            <w:r w:rsidRPr="00932E35">
              <w:rPr>
                <w:sz w:val="20"/>
              </w:rPr>
              <w:t xml:space="preserve">Ley Foral 11/2005, de </w:t>
            </w:r>
            <w:proofErr w:type="spellStart"/>
            <w:r w:rsidRPr="00932E35">
              <w:rPr>
                <w:sz w:val="20"/>
              </w:rPr>
              <w:t>subvenciones</w:t>
            </w:r>
            <w:proofErr w:type="spellEnd"/>
          </w:p>
        </w:tc>
      </w:tr>
      <w:tr w:rsidR="00C91B06" w:rsidRPr="00932E35" w14:paraId="1AED70CB" w14:textId="77777777" w:rsidTr="00262057">
        <w:trPr>
          <w:trHeight w:val="300"/>
        </w:trPr>
        <w:tc>
          <w:tcPr>
            <w:tcW w:w="0" w:type="auto"/>
          </w:tcPr>
          <w:p w14:paraId="5FA2A44D" w14:textId="07ABA341"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7D860EA9" w14:textId="77777777" w:rsidR="00C91B06" w:rsidRPr="00932E35" w:rsidRDefault="00C91B06" w:rsidP="00262057">
            <w:pPr>
              <w:rPr>
                <w:rFonts w:eastAsia="Times New Roman" w:cs="Calibri"/>
                <w:sz w:val="20"/>
              </w:rPr>
            </w:pPr>
            <w:r w:rsidRPr="00932E35">
              <w:rPr>
                <w:sz w:val="20"/>
              </w:rPr>
              <w:t xml:space="preserve">Ley Foral 11/2005, de </w:t>
            </w:r>
            <w:proofErr w:type="spellStart"/>
            <w:r w:rsidRPr="00932E35">
              <w:rPr>
                <w:sz w:val="20"/>
              </w:rPr>
              <w:t>subvenciones</w:t>
            </w:r>
            <w:proofErr w:type="spellEnd"/>
          </w:p>
        </w:tc>
      </w:tr>
      <w:tr w:rsidR="00C91B06" w:rsidRPr="00932E35" w14:paraId="374F50F2" w14:textId="77777777" w:rsidTr="00262057">
        <w:trPr>
          <w:trHeight w:val="300"/>
        </w:trPr>
        <w:tc>
          <w:tcPr>
            <w:tcW w:w="0" w:type="auto"/>
          </w:tcPr>
          <w:p w14:paraId="220CD7EA" w14:textId="21FD41AF"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61C40060" w14:textId="77777777" w:rsidR="00C91B06" w:rsidRPr="00932E35" w:rsidRDefault="00C91B06" w:rsidP="00262057">
            <w:pPr>
              <w:rPr>
                <w:rFonts w:eastAsia="Times New Roman" w:cs="Calibri"/>
                <w:sz w:val="20"/>
              </w:rPr>
            </w:pPr>
            <w:r w:rsidRPr="00932E35">
              <w:rPr>
                <w:sz w:val="20"/>
              </w:rPr>
              <w:t xml:space="preserve">Ley Foral 11/2005, de </w:t>
            </w:r>
            <w:proofErr w:type="spellStart"/>
            <w:r w:rsidRPr="00932E35">
              <w:rPr>
                <w:sz w:val="20"/>
              </w:rPr>
              <w:t>subvenciones</w:t>
            </w:r>
            <w:proofErr w:type="spellEnd"/>
          </w:p>
        </w:tc>
      </w:tr>
      <w:tr w:rsidR="00C91B06" w:rsidRPr="00932E35" w14:paraId="6B79F9FE" w14:textId="77777777" w:rsidTr="00262057">
        <w:trPr>
          <w:trHeight w:val="300"/>
        </w:trPr>
        <w:tc>
          <w:tcPr>
            <w:tcW w:w="0" w:type="auto"/>
          </w:tcPr>
          <w:p w14:paraId="78E1273B"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70AB0209" w14:textId="77777777" w:rsidR="00C91B06" w:rsidRPr="00932E35" w:rsidRDefault="00C91B06" w:rsidP="00262057">
            <w:pPr>
              <w:rPr>
                <w:rFonts w:eastAsia="Times New Roman" w:cs="Calibri"/>
                <w:sz w:val="20"/>
              </w:rPr>
            </w:pPr>
            <w:r w:rsidRPr="00932E35">
              <w:rPr>
                <w:sz w:val="20"/>
              </w:rPr>
              <w:t>​</w:t>
            </w:r>
            <w:proofErr w:type="spellStart"/>
            <w:r w:rsidRPr="00932E35">
              <w:rPr>
                <w:sz w:val="20"/>
              </w:rPr>
              <w:t>Establecer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régimen</w:t>
            </w:r>
            <w:proofErr w:type="spellEnd"/>
            <w:r w:rsidRPr="00932E35">
              <w:rPr>
                <w:sz w:val="20"/>
              </w:rPr>
              <w:t xml:space="preserve"> de </w:t>
            </w:r>
            <w:proofErr w:type="spellStart"/>
            <w:r w:rsidRPr="00932E35">
              <w:rPr>
                <w:sz w:val="20"/>
              </w:rPr>
              <w:t>concesión</w:t>
            </w:r>
            <w:proofErr w:type="spellEnd"/>
            <w:r w:rsidRPr="00932E35">
              <w:rPr>
                <w:sz w:val="20"/>
              </w:rPr>
              <w:t xml:space="preserve"> de las </w:t>
            </w:r>
            <w:proofErr w:type="spellStart"/>
            <w:r w:rsidRPr="00932E35">
              <w:rPr>
                <w:sz w:val="20"/>
              </w:rPr>
              <w:t>ayudas</w:t>
            </w:r>
            <w:proofErr w:type="spellEnd"/>
            <w:r w:rsidRPr="00932E35">
              <w:rPr>
                <w:sz w:val="20"/>
              </w:rPr>
              <w:t xml:space="preserve"> que </w:t>
            </w:r>
            <w:proofErr w:type="spellStart"/>
            <w:r w:rsidRPr="00932E35">
              <w:rPr>
                <w:sz w:val="20"/>
              </w:rPr>
              <w:t>el</w:t>
            </w:r>
            <w:proofErr w:type="spellEnd"/>
            <w:r w:rsidRPr="00932E35">
              <w:rPr>
                <w:sz w:val="20"/>
              </w:rPr>
              <w:t xml:space="preserve"> Departamento de  Memoria y Convivencia, </w:t>
            </w:r>
            <w:proofErr w:type="spellStart"/>
            <w:r w:rsidRPr="00932E35">
              <w:rPr>
                <w:sz w:val="20"/>
              </w:rPr>
              <w:t>Acción</w:t>
            </w:r>
            <w:proofErr w:type="spellEnd"/>
            <w:r w:rsidRPr="00932E35">
              <w:rPr>
                <w:sz w:val="20"/>
              </w:rPr>
              <w:t xml:space="preserve"> Exterior y Euskera del Gobierno de Navarra  </w:t>
            </w:r>
            <w:proofErr w:type="spellStart"/>
            <w:r w:rsidRPr="00932E35">
              <w:rPr>
                <w:sz w:val="20"/>
              </w:rPr>
              <w:t>destina</w:t>
            </w:r>
            <w:proofErr w:type="spellEnd"/>
            <w:r w:rsidRPr="00932E35">
              <w:rPr>
                <w:sz w:val="20"/>
              </w:rPr>
              <w:t xml:space="preserve"> a las casas </w:t>
            </w:r>
            <w:proofErr w:type="spellStart"/>
            <w:r w:rsidRPr="00932E35">
              <w:rPr>
                <w:sz w:val="20"/>
              </w:rPr>
              <w:t>regionales</w:t>
            </w:r>
            <w:proofErr w:type="spellEnd"/>
            <w:r w:rsidRPr="00932E35">
              <w:rPr>
                <w:sz w:val="20"/>
              </w:rPr>
              <w:t xml:space="preserve"> </w:t>
            </w:r>
            <w:proofErr w:type="spellStart"/>
            <w:r w:rsidRPr="00932E35">
              <w:rPr>
                <w:sz w:val="20"/>
              </w:rPr>
              <w:t>españolas</w:t>
            </w:r>
            <w:proofErr w:type="spellEnd"/>
            <w:r w:rsidRPr="00932E35">
              <w:rPr>
                <w:sz w:val="20"/>
              </w:rPr>
              <w:t xml:space="preserve"> con </w:t>
            </w:r>
            <w:proofErr w:type="spellStart"/>
            <w:r w:rsidRPr="00932E35">
              <w:rPr>
                <w:sz w:val="20"/>
              </w:rPr>
              <w:t>sede</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Comunidad</w:t>
            </w:r>
            <w:proofErr w:type="spellEnd"/>
            <w:r w:rsidRPr="00932E35">
              <w:rPr>
                <w:sz w:val="20"/>
              </w:rPr>
              <w:t xml:space="preserve"> Foral  de Navarra,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año</w:t>
            </w:r>
            <w:proofErr w:type="spellEnd"/>
            <w:r w:rsidRPr="00932E35">
              <w:rPr>
                <w:sz w:val="20"/>
              </w:rPr>
              <w:t xml:space="preserve"> 2024, con la </w:t>
            </w:r>
            <w:proofErr w:type="spellStart"/>
            <w:r w:rsidRPr="00932E35">
              <w:rPr>
                <w:sz w:val="20"/>
              </w:rPr>
              <w:t>finalidad</w:t>
            </w:r>
            <w:proofErr w:type="spellEnd"/>
            <w:r w:rsidRPr="00932E35">
              <w:rPr>
                <w:sz w:val="20"/>
              </w:rPr>
              <w:t xml:space="preserve"> de </w:t>
            </w:r>
            <w:proofErr w:type="spellStart"/>
            <w:r w:rsidRPr="00932E35">
              <w:rPr>
                <w:sz w:val="20"/>
              </w:rPr>
              <w:t>favorecer</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mantenimiento</w:t>
            </w:r>
            <w:proofErr w:type="spellEnd"/>
            <w:r w:rsidRPr="00932E35">
              <w:rPr>
                <w:sz w:val="20"/>
              </w:rPr>
              <w:t xml:space="preserve">, </w:t>
            </w:r>
            <w:proofErr w:type="spellStart"/>
            <w:r w:rsidRPr="00932E35">
              <w:rPr>
                <w:sz w:val="20"/>
              </w:rPr>
              <w:t>fomentar</w:t>
            </w:r>
            <w:proofErr w:type="spellEnd"/>
            <w:r w:rsidRPr="00932E35">
              <w:rPr>
                <w:sz w:val="20"/>
              </w:rPr>
              <w:t xml:space="preserve"> la </w:t>
            </w:r>
            <w:proofErr w:type="spellStart"/>
            <w:r w:rsidRPr="00932E35">
              <w:rPr>
                <w:sz w:val="20"/>
              </w:rPr>
              <w:t>realización</w:t>
            </w:r>
            <w:proofErr w:type="spellEnd"/>
            <w:r w:rsidRPr="00932E35">
              <w:rPr>
                <w:sz w:val="20"/>
              </w:rPr>
              <w:t xml:space="preserve"> </w:t>
            </w:r>
            <w:proofErr w:type="spellStart"/>
            <w:r w:rsidRPr="00932E35">
              <w:rPr>
                <w:sz w:val="20"/>
              </w:rPr>
              <w:t>por</w:t>
            </w:r>
            <w:proofErr w:type="spellEnd"/>
            <w:r w:rsidRPr="00932E35">
              <w:rPr>
                <w:sz w:val="20"/>
              </w:rPr>
              <w:t xml:space="preserve"> las </w:t>
            </w:r>
            <w:proofErr w:type="spellStart"/>
            <w:r w:rsidRPr="00932E35">
              <w:rPr>
                <w:sz w:val="20"/>
              </w:rPr>
              <w:t>mismas</w:t>
            </w:r>
            <w:proofErr w:type="spellEnd"/>
            <w:r w:rsidRPr="00932E35">
              <w:rPr>
                <w:sz w:val="20"/>
              </w:rPr>
              <w:t xml:space="preserve"> de </w:t>
            </w:r>
            <w:proofErr w:type="spellStart"/>
            <w:r w:rsidRPr="00932E35">
              <w:rPr>
                <w:sz w:val="20"/>
              </w:rPr>
              <w:t>actividades</w:t>
            </w:r>
            <w:proofErr w:type="spellEnd"/>
            <w:r w:rsidRPr="00932E35">
              <w:rPr>
                <w:sz w:val="20"/>
              </w:rPr>
              <w:t xml:space="preserve">  </w:t>
            </w:r>
            <w:proofErr w:type="spellStart"/>
            <w:r w:rsidRPr="00932E35">
              <w:rPr>
                <w:sz w:val="20"/>
              </w:rPr>
              <w:t>culturales</w:t>
            </w:r>
            <w:proofErr w:type="spellEnd"/>
            <w:r w:rsidRPr="00932E35">
              <w:rPr>
                <w:sz w:val="20"/>
              </w:rPr>
              <w:t xml:space="preserve"> y </w:t>
            </w:r>
            <w:proofErr w:type="spellStart"/>
            <w:r w:rsidRPr="00932E35">
              <w:rPr>
                <w:sz w:val="20"/>
              </w:rPr>
              <w:t>sociales</w:t>
            </w:r>
            <w:proofErr w:type="spellEnd"/>
            <w:r w:rsidRPr="00932E35">
              <w:rPr>
                <w:sz w:val="20"/>
              </w:rPr>
              <w:t xml:space="preserve"> que </w:t>
            </w:r>
            <w:proofErr w:type="spellStart"/>
            <w:r w:rsidRPr="00932E35">
              <w:rPr>
                <w:sz w:val="20"/>
              </w:rPr>
              <w:t>refuercen</w:t>
            </w:r>
            <w:proofErr w:type="spellEnd"/>
            <w:r w:rsidRPr="00932E35">
              <w:rPr>
                <w:sz w:val="20"/>
              </w:rPr>
              <w:t xml:space="preserve"> la </w:t>
            </w:r>
            <w:proofErr w:type="spellStart"/>
            <w:r w:rsidRPr="00932E35">
              <w:rPr>
                <w:sz w:val="20"/>
              </w:rPr>
              <w:t>integración</w:t>
            </w:r>
            <w:proofErr w:type="spellEnd"/>
            <w:r w:rsidRPr="00932E35">
              <w:rPr>
                <w:sz w:val="20"/>
              </w:rPr>
              <w:t xml:space="preserve"> social de sus  miembros y </w:t>
            </w:r>
            <w:proofErr w:type="spellStart"/>
            <w:r w:rsidRPr="00932E35">
              <w:rPr>
                <w:sz w:val="20"/>
              </w:rPr>
              <w:t>contribuyan</w:t>
            </w:r>
            <w:proofErr w:type="spellEnd"/>
            <w:r w:rsidRPr="00932E35">
              <w:rPr>
                <w:sz w:val="20"/>
              </w:rPr>
              <w:t xml:space="preserve"> a </w:t>
            </w:r>
            <w:proofErr w:type="spellStart"/>
            <w:r w:rsidRPr="00932E35">
              <w:rPr>
                <w:sz w:val="20"/>
              </w:rPr>
              <w:t>facilitar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conocimiento</w:t>
            </w:r>
            <w:proofErr w:type="spellEnd"/>
            <w:r w:rsidRPr="00932E35">
              <w:rPr>
                <w:sz w:val="20"/>
              </w:rPr>
              <w:t xml:space="preserve"> de sus </w:t>
            </w:r>
            <w:proofErr w:type="spellStart"/>
            <w:r w:rsidRPr="00932E35">
              <w:rPr>
                <w:sz w:val="20"/>
              </w:rPr>
              <w:t>respectivas</w:t>
            </w:r>
            <w:proofErr w:type="spellEnd"/>
            <w:r w:rsidRPr="00932E35">
              <w:rPr>
                <w:sz w:val="20"/>
              </w:rPr>
              <w:t xml:space="preserve">  regiones </w:t>
            </w:r>
            <w:proofErr w:type="spellStart"/>
            <w:r w:rsidRPr="00932E35">
              <w:rPr>
                <w:sz w:val="20"/>
              </w:rPr>
              <w:t>en</w:t>
            </w:r>
            <w:proofErr w:type="spellEnd"/>
            <w:r w:rsidRPr="00932E35">
              <w:rPr>
                <w:sz w:val="20"/>
              </w:rPr>
              <w:t xml:space="preserve"> Navarra y a </w:t>
            </w:r>
            <w:proofErr w:type="spellStart"/>
            <w:r w:rsidRPr="00932E35">
              <w:rPr>
                <w:sz w:val="20"/>
              </w:rPr>
              <w:t>fomentar</w:t>
            </w:r>
            <w:proofErr w:type="spellEnd"/>
            <w:r w:rsidRPr="00932E35">
              <w:rPr>
                <w:sz w:val="20"/>
              </w:rPr>
              <w:t xml:space="preserve"> las </w:t>
            </w:r>
            <w:proofErr w:type="spellStart"/>
            <w:r w:rsidRPr="00932E35">
              <w:rPr>
                <w:sz w:val="20"/>
              </w:rPr>
              <w:t>relaciones</w:t>
            </w:r>
            <w:proofErr w:type="spellEnd"/>
            <w:r w:rsidRPr="00932E35">
              <w:rPr>
                <w:sz w:val="20"/>
              </w:rPr>
              <w:t xml:space="preserve"> y </w:t>
            </w:r>
            <w:proofErr w:type="spellStart"/>
            <w:r w:rsidRPr="00932E35">
              <w:rPr>
                <w:sz w:val="20"/>
              </w:rPr>
              <w:t>los</w:t>
            </w:r>
            <w:proofErr w:type="spellEnd"/>
            <w:r w:rsidRPr="00932E35">
              <w:rPr>
                <w:sz w:val="20"/>
              </w:rPr>
              <w:t xml:space="preserve"> </w:t>
            </w:r>
            <w:proofErr w:type="spellStart"/>
            <w:r w:rsidRPr="00932E35">
              <w:rPr>
                <w:sz w:val="20"/>
              </w:rPr>
              <w:t>vínculos</w:t>
            </w:r>
            <w:proofErr w:type="spellEnd"/>
            <w:r w:rsidRPr="00932E35">
              <w:rPr>
                <w:sz w:val="20"/>
              </w:rPr>
              <w:t xml:space="preserve"> de </w:t>
            </w:r>
            <w:proofErr w:type="spellStart"/>
            <w:r w:rsidRPr="00932E35">
              <w:rPr>
                <w:sz w:val="20"/>
              </w:rPr>
              <w:t>unión</w:t>
            </w:r>
            <w:proofErr w:type="spellEnd"/>
            <w:r w:rsidRPr="00932E35">
              <w:rPr>
                <w:sz w:val="20"/>
              </w:rPr>
              <w:t xml:space="preserve">  entre las </w:t>
            </w:r>
            <w:proofErr w:type="spellStart"/>
            <w:r w:rsidRPr="00932E35">
              <w:rPr>
                <w:sz w:val="20"/>
              </w:rPr>
              <w:t>distintas</w:t>
            </w:r>
            <w:proofErr w:type="spellEnd"/>
            <w:r w:rsidRPr="00932E35">
              <w:rPr>
                <w:sz w:val="20"/>
              </w:rPr>
              <w:t xml:space="preserve"> </w:t>
            </w:r>
            <w:proofErr w:type="spellStart"/>
            <w:r w:rsidRPr="00932E35">
              <w:rPr>
                <w:sz w:val="20"/>
              </w:rPr>
              <w:t>comunidades</w:t>
            </w:r>
            <w:proofErr w:type="spellEnd"/>
            <w:r w:rsidRPr="00932E35">
              <w:rPr>
                <w:sz w:val="20"/>
              </w:rPr>
              <w:t xml:space="preserve"> </w:t>
            </w:r>
            <w:proofErr w:type="spellStart"/>
            <w:r w:rsidRPr="00932E35">
              <w:rPr>
                <w:sz w:val="20"/>
              </w:rPr>
              <w:t>autónomas</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facilitar</w:t>
            </w:r>
            <w:proofErr w:type="spellEnd"/>
            <w:r w:rsidRPr="00932E35">
              <w:rPr>
                <w:sz w:val="20"/>
              </w:rPr>
              <w:t xml:space="preserve"> las  </w:t>
            </w:r>
            <w:proofErr w:type="spellStart"/>
            <w:r w:rsidRPr="00932E35">
              <w:rPr>
                <w:sz w:val="20"/>
              </w:rPr>
              <w:t>inversiones</w:t>
            </w:r>
            <w:proofErr w:type="spellEnd"/>
            <w:r w:rsidRPr="00932E35">
              <w:rPr>
                <w:sz w:val="20"/>
              </w:rPr>
              <w:t xml:space="preserve"> </w:t>
            </w:r>
            <w:proofErr w:type="spellStart"/>
            <w:r w:rsidRPr="00932E35">
              <w:rPr>
                <w:sz w:val="20"/>
              </w:rPr>
              <w:t>necesarias</w:t>
            </w:r>
            <w:proofErr w:type="spellEnd"/>
            <w:r w:rsidRPr="00932E35">
              <w:rPr>
                <w:sz w:val="20"/>
              </w:rPr>
              <w:t xml:space="preserve"> para </w:t>
            </w:r>
            <w:proofErr w:type="spellStart"/>
            <w:r w:rsidRPr="00932E35">
              <w:rPr>
                <w:sz w:val="20"/>
              </w:rPr>
              <w:t>llevar</w:t>
            </w:r>
            <w:proofErr w:type="spellEnd"/>
            <w:r w:rsidRPr="00932E35">
              <w:rPr>
                <w:sz w:val="20"/>
              </w:rPr>
              <w:t xml:space="preserve"> a </w:t>
            </w:r>
            <w:proofErr w:type="spellStart"/>
            <w:r w:rsidRPr="00932E35">
              <w:rPr>
                <w:sz w:val="20"/>
              </w:rPr>
              <w:t>cabo</w:t>
            </w:r>
            <w:proofErr w:type="spellEnd"/>
            <w:r w:rsidRPr="00932E35">
              <w:rPr>
                <w:sz w:val="20"/>
              </w:rPr>
              <w:t xml:space="preserve"> </w:t>
            </w:r>
            <w:proofErr w:type="spellStart"/>
            <w:r w:rsidRPr="00932E35">
              <w:rPr>
                <w:sz w:val="20"/>
              </w:rPr>
              <w:t>dichas</w:t>
            </w:r>
            <w:proofErr w:type="spellEnd"/>
            <w:r w:rsidRPr="00932E35">
              <w:rPr>
                <w:sz w:val="20"/>
              </w:rPr>
              <w:t xml:space="preserve"> </w:t>
            </w:r>
            <w:proofErr w:type="spellStart"/>
            <w:r w:rsidRPr="00932E35">
              <w:rPr>
                <w:sz w:val="20"/>
              </w:rPr>
              <w:t>actividades</w:t>
            </w:r>
            <w:proofErr w:type="spellEnd"/>
            <w:r w:rsidRPr="00932E35">
              <w:rPr>
                <w:sz w:val="20"/>
              </w:rPr>
              <w:t>.</w:t>
            </w:r>
          </w:p>
        </w:tc>
      </w:tr>
    </w:tbl>
    <w:p w14:paraId="3641AA16" w14:textId="0B1E75BA"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71698A57" w14:textId="77777777" w:rsidR="00C91B06" w:rsidRPr="00932E35" w:rsidRDefault="00C91B06" w:rsidP="00C91B06">
      <w:pPr>
        <w:rPr>
          <w:b/>
        </w:rPr>
      </w:pPr>
      <w:r w:rsidRPr="00932E35">
        <w:rPr>
          <w:b/>
        </w:rPr>
        <w:t xml:space="preserve">Departamento de Memoria y Convivencia, </w:t>
      </w:r>
      <w:proofErr w:type="spellStart"/>
      <w:r w:rsidRPr="00932E35">
        <w:rPr>
          <w:b/>
        </w:rPr>
        <w:t>Acción</w:t>
      </w:r>
      <w:proofErr w:type="spellEnd"/>
      <w:r w:rsidRPr="00932E35">
        <w:rPr>
          <w:b/>
        </w:rPr>
        <w:t xml:space="preserve"> Exterior y Euskera</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92"/>
        <w:gridCol w:w="2533"/>
        <w:gridCol w:w="3951"/>
      </w:tblGrid>
      <w:tr w:rsidR="00C91B06" w:rsidRPr="00932E35" w14:paraId="416FEFD8" w14:textId="77777777" w:rsidTr="00262057">
        <w:trPr>
          <w:trHeight w:val="300"/>
        </w:trPr>
        <w:tc>
          <w:tcPr>
            <w:tcW w:w="0" w:type="auto"/>
          </w:tcPr>
          <w:p w14:paraId="78ED249D"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3CA2825D" w14:textId="77777777" w:rsidR="00C91B06" w:rsidRPr="00932E35" w:rsidRDefault="00C91B06" w:rsidP="00262057">
            <w:pPr>
              <w:rPr>
                <w:rFonts w:eastAsia="Times New Roman" w:cs="Calibri"/>
                <w:sz w:val="20"/>
              </w:rPr>
            </w:pPr>
            <w:r w:rsidRPr="00932E35">
              <w:rPr>
                <w:sz w:val="20"/>
              </w:rPr>
              <w:t xml:space="preserve">Registro de </w:t>
            </w:r>
            <w:proofErr w:type="spellStart"/>
            <w:r w:rsidRPr="00932E35">
              <w:rPr>
                <w:sz w:val="20"/>
              </w:rPr>
              <w:t>víctimas</w:t>
            </w:r>
            <w:proofErr w:type="spellEnd"/>
            <w:r w:rsidRPr="00932E35">
              <w:rPr>
                <w:sz w:val="20"/>
              </w:rPr>
              <w:t xml:space="preserve"> de </w:t>
            </w:r>
            <w:proofErr w:type="spellStart"/>
            <w:r w:rsidRPr="00932E35">
              <w:rPr>
                <w:sz w:val="20"/>
              </w:rPr>
              <w:t>violencia</w:t>
            </w:r>
            <w:proofErr w:type="spellEnd"/>
            <w:r w:rsidRPr="00932E35">
              <w:rPr>
                <w:sz w:val="20"/>
              </w:rPr>
              <w:t xml:space="preserve"> de </w:t>
            </w:r>
            <w:proofErr w:type="spellStart"/>
            <w:r w:rsidRPr="00932E35">
              <w:rPr>
                <w:sz w:val="20"/>
              </w:rPr>
              <w:t>motivación</w:t>
            </w:r>
            <w:proofErr w:type="spellEnd"/>
            <w:r w:rsidRPr="00932E35">
              <w:rPr>
                <w:sz w:val="20"/>
              </w:rPr>
              <w:t xml:space="preserve"> </w:t>
            </w:r>
            <w:proofErr w:type="spellStart"/>
            <w:r w:rsidRPr="00932E35">
              <w:rPr>
                <w:sz w:val="20"/>
              </w:rPr>
              <w:t>política</w:t>
            </w:r>
            <w:proofErr w:type="spellEnd"/>
          </w:p>
        </w:tc>
      </w:tr>
      <w:tr w:rsidR="00C91B06" w:rsidRPr="00932E35" w14:paraId="0C616AC8" w14:textId="77777777" w:rsidTr="00262057">
        <w:trPr>
          <w:trHeight w:val="300"/>
        </w:trPr>
        <w:tc>
          <w:tcPr>
            <w:tcW w:w="0" w:type="auto"/>
          </w:tcPr>
          <w:p w14:paraId="7E5104EF"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0537525E" w14:textId="77777777" w:rsidR="00C91B06" w:rsidRPr="00932E35" w:rsidRDefault="00C91B06" w:rsidP="00262057">
            <w:pPr>
              <w:rPr>
                <w:rFonts w:eastAsia="Times New Roman" w:cs="Calibri"/>
                <w:sz w:val="20"/>
              </w:rPr>
            </w:pPr>
            <w:r w:rsidRPr="00932E35">
              <w:rPr>
                <w:sz w:val="20"/>
              </w:rPr>
              <w:t>Memoria y Convivencia</w:t>
            </w:r>
          </w:p>
        </w:tc>
        <w:tc>
          <w:tcPr>
            <w:tcW w:w="0" w:type="auto"/>
          </w:tcPr>
          <w:p w14:paraId="365F9845" w14:textId="77777777" w:rsidR="00C91B06" w:rsidRPr="00932E35" w:rsidRDefault="00C91B06" w:rsidP="00262057">
            <w:pPr>
              <w:rPr>
                <w:rFonts w:eastAsia="Times New Roman" w:cs="Calibri"/>
                <w:sz w:val="20"/>
              </w:rPr>
            </w:pPr>
            <w:r w:rsidRPr="00932E35">
              <w:rPr>
                <w:sz w:val="20"/>
              </w:rPr>
              <w:t>Servicio de Convivencia y Derechos Humanos</w:t>
            </w:r>
          </w:p>
        </w:tc>
      </w:tr>
      <w:tr w:rsidR="00C91B06" w:rsidRPr="00932E35" w14:paraId="57B55D33" w14:textId="77777777" w:rsidTr="00262057">
        <w:trPr>
          <w:trHeight w:val="300"/>
        </w:trPr>
        <w:tc>
          <w:tcPr>
            <w:tcW w:w="0" w:type="auto"/>
          </w:tcPr>
          <w:p w14:paraId="104A3AB9" w14:textId="697A8C45"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0ABB8A4D" w14:textId="77777777" w:rsidR="00C91B06" w:rsidRPr="00932E35" w:rsidRDefault="00C91B06" w:rsidP="00262057">
            <w:pPr>
              <w:rPr>
                <w:rFonts w:eastAsia="Times New Roman" w:cs="Calibri"/>
                <w:sz w:val="20"/>
              </w:rPr>
            </w:pPr>
            <w:r w:rsidRPr="00932E35">
              <w:rPr>
                <w:sz w:val="20"/>
              </w:rPr>
              <w:t>•</w:t>
            </w:r>
            <w:r w:rsidRPr="00932E35">
              <w:rPr>
                <w:sz w:val="20"/>
              </w:rPr>
              <w:tab/>
              <w:t xml:space="preserve">LF 16/2019, de 26 de </w:t>
            </w:r>
            <w:proofErr w:type="spellStart"/>
            <w:r w:rsidRPr="00932E35">
              <w:rPr>
                <w:sz w:val="20"/>
              </w:rPr>
              <w:t>marzo</w:t>
            </w:r>
            <w:proofErr w:type="spellEnd"/>
            <w:r w:rsidRPr="00932E35">
              <w:rPr>
                <w:sz w:val="20"/>
              </w:rPr>
              <w:t xml:space="preserve">, de </w:t>
            </w:r>
            <w:proofErr w:type="spellStart"/>
            <w:r w:rsidRPr="00932E35">
              <w:rPr>
                <w:sz w:val="20"/>
              </w:rPr>
              <w:t>reconocimiento</w:t>
            </w:r>
            <w:proofErr w:type="spellEnd"/>
            <w:r w:rsidRPr="00932E35">
              <w:rPr>
                <w:sz w:val="20"/>
              </w:rPr>
              <w:t xml:space="preserve"> y </w:t>
            </w:r>
            <w:proofErr w:type="spellStart"/>
            <w:r w:rsidRPr="00932E35">
              <w:rPr>
                <w:sz w:val="20"/>
              </w:rPr>
              <w:t>reparación</w:t>
            </w:r>
            <w:proofErr w:type="spellEnd"/>
            <w:r w:rsidRPr="00932E35">
              <w:rPr>
                <w:sz w:val="20"/>
              </w:rPr>
              <w:t xml:space="preserve"> de las </w:t>
            </w:r>
            <w:proofErr w:type="spellStart"/>
            <w:r w:rsidRPr="00932E35">
              <w:rPr>
                <w:sz w:val="20"/>
              </w:rPr>
              <w:t>víctimas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actos</w:t>
            </w:r>
            <w:proofErr w:type="spellEnd"/>
            <w:r w:rsidRPr="00932E35">
              <w:rPr>
                <w:sz w:val="20"/>
              </w:rPr>
              <w:t xml:space="preserve"> de </w:t>
            </w:r>
            <w:proofErr w:type="spellStart"/>
            <w:r w:rsidRPr="00932E35">
              <w:rPr>
                <w:sz w:val="20"/>
              </w:rPr>
              <w:t>motivación</w:t>
            </w:r>
            <w:proofErr w:type="spellEnd"/>
            <w:r w:rsidRPr="00932E35">
              <w:rPr>
                <w:sz w:val="20"/>
              </w:rPr>
              <w:t xml:space="preserve"> </w:t>
            </w:r>
            <w:proofErr w:type="spellStart"/>
            <w:r w:rsidRPr="00932E35">
              <w:rPr>
                <w:sz w:val="20"/>
              </w:rPr>
              <w:t>política</w:t>
            </w:r>
            <w:proofErr w:type="spellEnd"/>
            <w:r w:rsidRPr="00932E35">
              <w:rPr>
                <w:sz w:val="20"/>
              </w:rPr>
              <w:t xml:space="preserve"> </w:t>
            </w:r>
            <w:proofErr w:type="spellStart"/>
            <w:r w:rsidRPr="00932E35">
              <w:rPr>
                <w:sz w:val="20"/>
              </w:rPr>
              <w:t>provocados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grupos</w:t>
            </w:r>
            <w:proofErr w:type="spellEnd"/>
            <w:r w:rsidRPr="00932E35">
              <w:rPr>
                <w:sz w:val="20"/>
              </w:rPr>
              <w:t xml:space="preserve"> de extrema </w:t>
            </w:r>
            <w:proofErr w:type="spellStart"/>
            <w:r w:rsidRPr="00932E35">
              <w:rPr>
                <w:sz w:val="20"/>
              </w:rPr>
              <w:t>derecha</w:t>
            </w:r>
            <w:proofErr w:type="spellEnd"/>
            <w:r w:rsidRPr="00932E35">
              <w:rPr>
                <w:sz w:val="20"/>
              </w:rPr>
              <w:t xml:space="preserve"> o </w:t>
            </w:r>
            <w:proofErr w:type="spellStart"/>
            <w:r w:rsidRPr="00932E35">
              <w:rPr>
                <w:sz w:val="20"/>
              </w:rPr>
              <w:t>funcionarios</w:t>
            </w:r>
            <w:proofErr w:type="spellEnd"/>
            <w:r w:rsidRPr="00932E35">
              <w:rPr>
                <w:sz w:val="20"/>
              </w:rPr>
              <w:t xml:space="preserve"> </w:t>
            </w:r>
            <w:proofErr w:type="spellStart"/>
            <w:r w:rsidRPr="00932E35">
              <w:rPr>
                <w:sz w:val="20"/>
              </w:rPr>
              <w:t>públicos</w:t>
            </w:r>
            <w:proofErr w:type="spellEnd"/>
          </w:p>
        </w:tc>
      </w:tr>
      <w:tr w:rsidR="00C91B06" w:rsidRPr="00932E35" w14:paraId="6C218AC3" w14:textId="77777777" w:rsidTr="00262057">
        <w:trPr>
          <w:trHeight w:val="300"/>
        </w:trPr>
        <w:tc>
          <w:tcPr>
            <w:tcW w:w="0" w:type="auto"/>
          </w:tcPr>
          <w:p w14:paraId="63C55454" w14:textId="23F95ED1"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2440FC73" w14:textId="77777777" w:rsidR="00C91B06" w:rsidRPr="00932E35" w:rsidRDefault="00C91B06" w:rsidP="00262057">
            <w:pPr>
              <w:rPr>
                <w:rFonts w:eastAsia="Times New Roman" w:cs="Calibri"/>
                <w:sz w:val="20"/>
              </w:rPr>
            </w:pPr>
            <w:r w:rsidRPr="00932E35">
              <w:rPr>
                <w:sz w:val="20"/>
              </w:rPr>
              <w:t>•</w:t>
            </w:r>
            <w:r w:rsidRPr="00932E35">
              <w:rPr>
                <w:sz w:val="20"/>
              </w:rPr>
              <w:tab/>
              <w:t xml:space="preserve">LF 16/2019, de 26 de </w:t>
            </w:r>
            <w:proofErr w:type="spellStart"/>
            <w:r w:rsidRPr="00932E35">
              <w:rPr>
                <w:sz w:val="20"/>
              </w:rPr>
              <w:t>marzo</w:t>
            </w:r>
            <w:proofErr w:type="spellEnd"/>
            <w:r w:rsidRPr="00932E35">
              <w:rPr>
                <w:sz w:val="20"/>
              </w:rPr>
              <w:t xml:space="preserve">, de </w:t>
            </w:r>
            <w:proofErr w:type="spellStart"/>
            <w:r w:rsidRPr="00932E35">
              <w:rPr>
                <w:sz w:val="20"/>
              </w:rPr>
              <w:t>reconocimiento</w:t>
            </w:r>
            <w:proofErr w:type="spellEnd"/>
            <w:r w:rsidRPr="00932E35">
              <w:rPr>
                <w:sz w:val="20"/>
              </w:rPr>
              <w:t xml:space="preserve"> y </w:t>
            </w:r>
            <w:proofErr w:type="spellStart"/>
            <w:r w:rsidRPr="00932E35">
              <w:rPr>
                <w:sz w:val="20"/>
              </w:rPr>
              <w:t>reparación</w:t>
            </w:r>
            <w:proofErr w:type="spellEnd"/>
            <w:r w:rsidRPr="00932E35">
              <w:rPr>
                <w:sz w:val="20"/>
              </w:rPr>
              <w:t xml:space="preserve"> de las </w:t>
            </w:r>
            <w:proofErr w:type="spellStart"/>
            <w:r w:rsidRPr="00932E35">
              <w:rPr>
                <w:sz w:val="20"/>
              </w:rPr>
              <w:t>víctimas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actos</w:t>
            </w:r>
            <w:proofErr w:type="spellEnd"/>
            <w:r w:rsidRPr="00932E35">
              <w:rPr>
                <w:sz w:val="20"/>
              </w:rPr>
              <w:t xml:space="preserve"> de </w:t>
            </w:r>
            <w:proofErr w:type="spellStart"/>
            <w:r w:rsidRPr="00932E35">
              <w:rPr>
                <w:sz w:val="20"/>
              </w:rPr>
              <w:t>motivación</w:t>
            </w:r>
            <w:proofErr w:type="spellEnd"/>
            <w:r w:rsidRPr="00932E35">
              <w:rPr>
                <w:sz w:val="20"/>
              </w:rPr>
              <w:t xml:space="preserve"> </w:t>
            </w:r>
            <w:proofErr w:type="spellStart"/>
            <w:r w:rsidRPr="00932E35">
              <w:rPr>
                <w:sz w:val="20"/>
              </w:rPr>
              <w:t>política</w:t>
            </w:r>
            <w:proofErr w:type="spellEnd"/>
            <w:r w:rsidRPr="00932E35">
              <w:rPr>
                <w:sz w:val="20"/>
              </w:rPr>
              <w:t xml:space="preserve"> </w:t>
            </w:r>
            <w:proofErr w:type="spellStart"/>
            <w:r w:rsidRPr="00932E35">
              <w:rPr>
                <w:sz w:val="20"/>
              </w:rPr>
              <w:t>provocados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grupos</w:t>
            </w:r>
            <w:proofErr w:type="spellEnd"/>
            <w:r w:rsidRPr="00932E35">
              <w:rPr>
                <w:sz w:val="20"/>
              </w:rPr>
              <w:t xml:space="preserve"> de extrema </w:t>
            </w:r>
            <w:proofErr w:type="spellStart"/>
            <w:r w:rsidRPr="00932E35">
              <w:rPr>
                <w:sz w:val="20"/>
              </w:rPr>
              <w:t>derecha</w:t>
            </w:r>
            <w:proofErr w:type="spellEnd"/>
            <w:r w:rsidRPr="00932E35">
              <w:rPr>
                <w:sz w:val="20"/>
              </w:rPr>
              <w:t xml:space="preserve"> o </w:t>
            </w:r>
            <w:proofErr w:type="spellStart"/>
            <w:r w:rsidRPr="00932E35">
              <w:rPr>
                <w:sz w:val="20"/>
              </w:rPr>
              <w:t>funcionarios</w:t>
            </w:r>
            <w:proofErr w:type="spellEnd"/>
            <w:r w:rsidRPr="00932E35">
              <w:rPr>
                <w:sz w:val="20"/>
              </w:rPr>
              <w:t xml:space="preserve"> </w:t>
            </w:r>
            <w:proofErr w:type="spellStart"/>
            <w:r w:rsidRPr="00932E35">
              <w:rPr>
                <w:sz w:val="20"/>
              </w:rPr>
              <w:t>públicos</w:t>
            </w:r>
            <w:proofErr w:type="spellEnd"/>
          </w:p>
        </w:tc>
      </w:tr>
      <w:tr w:rsidR="00C91B06" w:rsidRPr="00932E35" w14:paraId="686A25B6" w14:textId="77777777" w:rsidTr="00262057">
        <w:trPr>
          <w:trHeight w:val="300"/>
        </w:trPr>
        <w:tc>
          <w:tcPr>
            <w:tcW w:w="0" w:type="auto"/>
          </w:tcPr>
          <w:p w14:paraId="5DD54383" w14:textId="7E8D1A23"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598BEF5A" w14:textId="77777777" w:rsidR="00C91B06" w:rsidRPr="00932E35" w:rsidRDefault="00C91B06" w:rsidP="00262057">
            <w:pPr>
              <w:rPr>
                <w:rFonts w:eastAsia="Times New Roman" w:cs="Calibri"/>
                <w:sz w:val="20"/>
              </w:rPr>
            </w:pPr>
            <w:r w:rsidRPr="00932E35">
              <w:rPr>
                <w:sz w:val="20"/>
              </w:rPr>
              <w:t>•</w:t>
            </w:r>
            <w:r w:rsidRPr="00932E35">
              <w:rPr>
                <w:sz w:val="20"/>
              </w:rPr>
              <w:tab/>
              <w:t xml:space="preserve">LF 16/2019, de 26 de </w:t>
            </w:r>
            <w:proofErr w:type="spellStart"/>
            <w:r w:rsidRPr="00932E35">
              <w:rPr>
                <w:sz w:val="20"/>
              </w:rPr>
              <w:t>marzo</w:t>
            </w:r>
            <w:proofErr w:type="spellEnd"/>
            <w:r w:rsidRPr="00932E35">
              <w:rPr>
                <w:sz w:val="20"/>
              </w:rPr>
              <w:t xml:space="preserve">, de </w:t>
            </w:r>
            <w:proofErr w:type="spellStart"/>
            <w:r w:rsidRPr="00932E35">
              <w:rPr>
                <w:sz w:val="20"/>
              </w:rPr>
              <w:t>reconocimiento</w:t>
            </w:r>
            <w:proofErr w:type="spellEnd"/>
            <w:r w:rsidRPr="00932E35">
              <w:rPr>
                <w:sz w:val="20"/>
              </w:rPr>
              <w:t xml:space="preserve"> y </w:t>
            </w:r>
            <w:proofErr w:type="spellStart"/>
            <w:r w:rsidRPr="00932E35">
              <w:rPr>
                <w:sz w:val="20"/>
              </w:rPr>
              <w:t>reparación</w:t>
            </w:r>
            <w:proofErr w:type="spellEnd"/>
            <w:r w:rsidRPr="00932E35">
              <w:rPr>
                <w:sz w:val="20"/>
              </w:rPr>
              <w:t xml:space="preserve"> de las </w:t>
            </w:r>
            <w:proofErr w:type="spellStart"/>
            <w:r w:rsidRPr="00932E35">
              <w:rPr>
                <w:sz w:val="20"/>
              </w:rPr>
              <w:t>víctimas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actos</w:t>
            </w:r>
            <w:proofErr w:type="spellEnd"/>
            <w:r w:rsidRPr="00932E35">
              <w:rPr>
                <w:sz w:val="20"/>
              </w:rPr>
              <w:t xml:space="preserve"> de </w:t>
            </w:r>
            <w:proofErr w:type="spellStart"/>
            <w:r w:rsidRPr="00932E35">
              <w:rPr>
                <w:sz w:val="20"/>
              </w:rPr>
              <w:t>motivación</w:t>
            </w:r>
            <w:proofErr w:type="spellEnd"/>
            <w:r w:rsidRPr="00932E35">
              <w:rPr>
                <w:sz w:val="20"/>
              </w:rPr>
              <w:t xml:space="preserve"> </w:t>
            </w:r>
            <w:proofErr w:type="spellStart"/>
            <w:r w:rsidRPr="00932E35">
              <w:rPr>
                <w:sz w:val="20"/>
              </w:rPr>
              <w:t>política</w:t>
            </w:r>
            <w:proofErr w:type="spellEnd"/>
            <w:r w:rsidRPr="00932E35">
              <w:rPr>
                <w:sz w:val="20"/>
              </w:rPr>
              <w:t xml:space="preserve"> </w:t>
            </w:r>
            <w:proofErr w:type="spellStart"/>
            <w:r w:rsidRPr="00932E35">
              <w:rPr>
                <w:sz w:val="20"/>
              </w:rPr>
              <w:t>provocados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grupos</w:t>
            </w:r>
            <w:proofErr w:type="spellEnd"/>
            <w:r w:rsidRPr="00932E35">
              <w:rPr>
                <w:sz w:val="20"/>
              </w:rPr>
              <w:t xml:space="preserve"> de extrema </w:t>
            </w:r>
            <w:proofErr w:type="spellStart"/>
            <w:r w:rsidRPr="00932E35">
              <w:rPr>
                <w:sz w:val="20"/>
              </w:rPr>
              <w:t>derecha</w:t>
            </w:r>
            <w:proofErr w:type="spellEnd"/>
            <w:r w:rsidRPr="00932E35">
              <w:rPr>
                <w:sz w:val="20"/>
              </w:rPr>
              <w:t xml:space="preserve"> o </w:t>
            </w:r>
            <w:proofErr w:type="spellStart"/>
            <w:r w:rsidRPr="00932E35">
              <w:rPr>
                <w:sz w:val="20"/>
              </w:rPr>
              <w:t>funcionarios</w:t>
            </w:r>
            <w:proofErr w:type="spellEnd"/>
            <w:r w:rsidRPr="00932E35">
              <w:rPr>
                <w:sz w:val="20"/>
              </w:rPr>
              <w:t xml:space="preserve"> </w:t>
            </w:r>
            <w:proofErr w:type="spellStart"/>
            <w:r w:rsidRPr="00932E35">
              <w:rPr>
                <w:sz w:val="20"/>
              </w:rPr>
              <w:t>públicos</w:t>
            </w:r>
            <w:proofErr w:type="spellEnd"/>
          </w:p>
        </w:tc>
      </w:tr>
      <w:tr w:rsidR="00C91B06" w:rsidRPr="00932E35" w14:paraId="506A18EF" w14:textId="77777777" w:rsidTr="00262057">
        <w:trPr>
          <w:trHeight w:val="300"/>
        </w:trPr>
        <w:tc>
          <w:tcPr>
            <w:tcW w:w="0" w:type="auto"/>
          </w:tcPr>
          <w:p w14:paraId="4B35A509"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64093604" w14:textId="77777777" w:rsidR="00C91B06" w:rsidRPr="00932E35" w:rsidRDefault="00C91B06" w:rsidP="00262057">
            <w:pPr>
              <w:rPr>
                <w:rFonts w:eastAsia="Times New Roman" w:cs="Calibri"/>
                <w:sz w:val="20"/>
              </w:rPr>
            </w:pPr>
            <w:r w:rsidRPr="00932E35">
              <w:rPr>
                <w:sz w:val="20"/>
              </w:rPr>
              <w:t xml:space="preserve">​Base de </w:t>
            </w:r>
            <w:proofErr w:type="spellStart"/>
            <w:r w:rsidRPr="00932E35">
              <w:rPr>
                <w:sz w:val="20"/>
              </w:rPr>
              <w:t>datos</w:t>
            </w:r>
            <w:proofErr w:type="spellEnd"/>
            <w:r w:rsidRPr="00932E35">
              <w:rPr>
                <w:sz w:val="20"/>
              </w:rPr>
              <w:t xml:space="preserve"> para </w:t>
            </w:r>
            <w:proofErr w:type="spellStart"/>
            <w:r w:rsidRPr="00932E35">
              <w:rPr>
                <w:sz w:val="20"/>
              </w:rPr>
              <w:t>recopilación</w:t>
            </w:r>
            <w:proofErr w:type="spellEnd"/>
            <w:r w:rsidRPr="00932E35">
              <w:rPr>
                <w:sz w:val="20"/>
              </w:rPr>
              <w:t xml:space="preserve"> de </w:t>
            </w:r>
            <w:proofErr w:type="spellStart"/>
            <w:r w:rsidRPr="00932E35">
              <w:rPr>
                <w:sz w:val="20"/>
              </w:rPr>
              <w:t>documentación</w:t>
            </w:r>
            <w:proofErr w:type="spellEnd"/>
            <w:r w:rsidRPr="00932E35">
              <w:rPr>
                <w:sz w:val="20"/>
              </w:rPr>
              <w:t xml:space="preserve"> para </w:t>
            </w:r>
            <w:proofErr w:type="spellStart"/>
            <w:r w:rsidRPr="00932E35">
              <w:rPr>
                <w:sz w:val="20"/>
              </w:rPr>
              <w:t>reconocimiento</w:t>
            </w:r>
            <w:proofErr w:type="spellEnd"/>
            <w:r w:rsidRPr="00932E35">
              <w:rPr>
                <w:sz w:val="20"/>
              </w:rPr>
              <w:t xml:space="preserve"> de </w:t>
            </w:r>
            <w:proofErr w:type="spellStart"/>
            <w:r w:rsidRPr="00932E35">
              <w:rPr>
                <w:sz w:val="20"/>
              </w:rPr>
              <w:t>víctimas</w:t>
            </w:r>
            <w:proofErr w:type="spellEnd"/>
            <w:r w:rsidRPr="00932E35">
              <w:rPr>
                <w:sz w:val="20"/>
              </w:rPr>
              <w:t xml:space="preserve"> de </w:t>
            </w:r>
            <w:proofErr w:type="spellStart"/>
            <w:r w:rsidRPr="00932E35">
              <w:rPr>
                <w:sz w:val="20"/>
              </w:rPr>
              <w:t>violencia</w:t>
            </w:r>
            <w:proofErr w:type="spellEnd"/>
            <w:r w:rsidRPr="00932E35">
              <w:rPr>
                <w:sz w:val="20"/>
              </w:rPr>
              <w:t xml:space="preserve"> de </w:t>
            </w:r>
            <w:proofErr w:type="spellStart"/>
            <w:r w:rsidRPr="00932E35">
              <w:rPr>
                <w:sz w:val="20"/>
              </w:rPr>
              <w:t>motivación</w:t>
            </w:r>
            <w:proofErr w:type="spellEnd"/>
            <w:r w:rsidRPr="00932E35">
              <w:rPr>
                <w:sz w:val="20"/>
              </w:rPr>
              <w:t xml:space="preserve"> </w:t>
            </w:r>
            <w:proofErr w:type="spellStart"/>
            <w:r w:rsidRPr="00932E35">
              <w:rPr>
                <w:sz w:val="20"/>
              </w:rPr>
              <w:t>política</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para la </w:t>
            </w:r>
            <w:proofErr w:type="spellStart"/>
            <w:r w:rsidRPr="00932E35">
              <w:rPr>
                <w:sz w:val="20"/>
              </w:rPr>
              <w:t>tramitación</w:t>
            </w:r>
            <w:proofErr w:type="spellEnd"/>
            <w:r w:rsidRPr="00932E35">
              <w:rPr>
                <w:sz w:val="20"/>
              </w:rPr>
              <w:t xml:space="preserve"> y </w:t>
            </w:r>
            <w:proofErr w:type="spellStart"/>
            <w:r w:rsidRPr="00932E35">
              <w:rPr>
                <w:sz w:val="20"/>
              </w:rPr>
              <w:t>reparación</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parte</w:t>
            </w:r>
            <w:proofErr w:type="spellEnd"/>
            <w:r w:rsidRPr="00932E35">
              <w:rPr>
                <w:sz w:val="20"/>
              </w:rPr>
              <w:t xml:space="preserve"> de la Comisión. No </w:t>
            </w:r>
            <w:proofErr w:type="spellStart"/>
            <w:r w:rsidRPr="00932E35">
              <w:rPr>
                <w:sz w:val="20"/>
              </w:rPr>
              <w:t>está</w:t>
            </w:r>
            <w:proofErr w:type="spellEnd"/>
            <w:r w:rsidRPr="00932E35">
              <w:rPr>
                <w:sz w:val="20"/>
              </w:rPr>
              <w:t xml:space="preserve"> </w:t>
            </w:r>
            <w:proofErr w:type="spellStart"/>
            <w:r w:rsidRPr="00932E35">
              <w:rPr>
                <w:sz w:val="20"/>
              </w:rPr>
              <w:t>contemplado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momento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seguimiento</w:t>
            </w:r>
            <w:proofErr w:type="spellEnd"/>
            <w:r w:rsidRPr="00932E35">
              <w:rPr>
                <w:sz w:val="20"/>
              </w:rPr>
              <w:t xml:space="preserve"> de la </w:t>
            </w:r>
            <w:proofErr w:type="spellStart"/>
            <w:r w:rsidRPr="00932E35">
              <w:rPr>
                <w:sz w:val="20"/>
              </w:rPr>
              <w:t>atención</w:t>
            </w:r>
            <w:proofErr w:type="spellEnd"/>
            <w:r w:rsidRPr="00932E35">
              <w:rPr>
                <w:sz w:val="20"/>
              </w:rPr>
              <w:t xml:space="preserve"> a </w:t>
            </w:r>
            <w:proofErr w:type="spellStart"/>
            <w:r w:rsidRPr="00932E35">
              <w:rPr>
                <w:sz w:val="20"/>
              </w:rPr>
              <w:t>dichas</w:t>
            </w:r>
            <w:proofErr w:type="spellEnd"/>
            <w:r w:rsidRPr="00932E35">
              <w:rPr>
                <w:sz w:val="20"/>
              </w:rPr>
              <w:t xml:space="preserve"> </w:t>
            </w:r>
            <w:proofErr w:type="spellStart"/>
            <w:r w:rsidRPr="00932E35">
              <w:rPr>
                <w:sz w:val="20"/>
              </w:rPr>
              <w:t>víctimas</w:t>
            </w:r>
            <w:proofErr w:type="spellEnd"/>
            <w:r w:rsidRPr="00932E35">
              <w:rPr>
                <w:sz w:val="20"/>
              </w:rPr>
              <w:t>.</w:t>
            </w:r>
          </w:p>
        </w:tc>
      </w:tr>
    </w:tbl>
    <w:p w14:paraId="55D19075" w14:textId="5A316C29"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28B35A75" w14:textId="77777777" w:rsidR="00C91B06" w:rsidRPr="00932E35" w:rsidRDefault="00C91B06" w:rsidP="00C91B06">
      <w:pPr>
        <w:rPr>
          <w:b/>
        </w:rPr>
      </w:pPr>
      <w:r w:rsidRPr="00932E35">
        <w:rPr>
          <w:b/>
        </w:rPr>
        <w:t xml:space="preserve">Departamento de Memoria y Convivencia, </w:t>
      </w:r>
      <w:proofErr w:type="spellStart"/>
      <w:r w:rsidRPr="00932E35">
        <w:rPr>
          <w:b/>
        </w:rPr>
        <w:t>Acción</w:t>
      </w:r>
      <w:proofErr w:type="spellEnd"/>
      <w:r w:rsidRPr="00932E35">
        <w:rPr>
          <w:b/>
        </w:rPr>
        <w:t xml:space="preserve"> Exterior y Euskera</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647"/>
        <w:gridCol w:w="2506"/>
        <w:gridCol w:w="3923"/>
      </w:tblGrid>
      <w:tr w:rsidR="00C91B06" w:rsidRPr="00932E35" w14:paraId="27553BAB" w14:textId="77777777" w:rsidTr="00262057">
        <w:trPr>
          <w:trHeight w:val="300"/>
        </w:trPr>
        <w:tc>
          <w:tcPr>
            <w:tcW w:w="0" w:type="auto"/>
          </w:tcPr>
          <w:p w14:paraId="03A20C54"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7ABFB37A" w14:textId="77777777" w:rsidR="00C91B06" w:rsidRPr="00932E35" w:rsidRDefault="00C91B06" w:rsidP="00262057">
            <w:pPr>
              <w:rPr>
                <w:rFonts w:eastAsia="Times New Roman" w:cs="Calibri"/>
                <w:sz w:val="20"/>
              </w:rPr>
            </w:pPr>
            <w:r w:rsidRPr="00932E35">
              <w:rPr>
                <w:sz w:val="20"/>
              </w:rPr>
              <w:t xml:space="preserve">Registro </w:t>
            </w:r>
            <w:proofErr w:type="spellStart"/>
            <w:r w:rsidRPr="00932E35">
              <w:rPr>
                <w:sz w:val="20"/>
              </w:rPr>
              <w:t>bebes</w:t>
            </w:r>
            <w:proofErr w:type="spellEnd"/>
            <w:r w:rsidRPr="00932E35">
              <w:rPr>
                <w:sz w:val="20"/>
              </w:rPr>
              <w:t xml:space="preserve"> </w:t>
            </w:r>
            <w:proofErr w:type="spellStart"/>
            <w:r w:rsidRPr="00932E35">
              <w:rPr>
                <w:sz w:val="20"/>
              </w:rPr>
              <w:t>robados</w:t>
            </w:r>
            <w:proofErr w:type="spellEnd"/>
          </w:p>
        </w:tc>
      </w:tr>
      <w:tr w:rsidR="00C91B06" w:rsidRPr="00932E35" w14:paraId="7DD2D4CA" w14:textId="77777777" w:rsidTr="00262057">
        <w:trPr>
          <w:trHeight w:val="300"/>
        </w:trPr>
        <w:tc>
          <w:tcPr>
            <w:tcW w:w="0" w:type="auto"/>
          </w:tcPr>
          <w:p w14:paraId="0BDEDBC7"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7FA20DCC" w14:textId="77777777" w:rsidR="00C91B06" w:rsidRPr="00932E35" w:rsidRDefault="00C91B06" w:rsidP="00262057">
            <w:pPr>
              <w:rPr>
                <w:rFonts w:eastAsia="Times New Roman" w:cs="Calibri"/>
                <w:sz w:val="20"/>
              </w:rPr>
            </w:pPr>
            <w:r w:rsidRPr="00932E35">
              <w:rPr>
                <w:sz w:val="20"/>
              </w:rPr>
              <w:t>Memoria y Convivencia</w:t>
            </w:r>
          </w:p>
        </w:tc>
        <w:tc>
          <w:tcPr>
            <w:tcW w:w="0" w:type="auto"/>
          </w:tcPr>
          <w:p w14:paraId="06F84745" w14:textId="77777777" w:rsidR="00C91B06" w:rsidRPr="00932E35" w:rsidRDefault="00C91B06" w:rsidP="00262057">
            <w:pPr>
              <w:rPr>
                <w:rFonts w:eastAsia="Times New Roman" w:cs="Calibri"/>
                <w:sz w:val="20"/>
              </w:rPr>
            </w:pPr>
            <w:r w:rsidRPr="00932E35">
              <w:rPr>
                <w:sz w:val="20"/>
              </w:rPr>
              <w:t>Servicio de Convivencia y Derechos Humanos</w:t>
            </w:r>
          </w:p>
        </w:tc>
      </w:tr>
      <w:tr w:rsidR="00C91B06" w:rsidRPr="00932E35" w14:paraId="66B5DD49" w14:textId="77777777" w:rsidTr="00262057">
        <w:trPr>
          <w:trHeight w:val="300"/>
        </w:trPr>
        <w:tc>
          <w:tcPr>
            <w:tcW w:w="0" w:type="auto"/>
          </w:tcPr>
          <w:p w14:paraId="1C3A4877" w14:textId="1544F604"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02FAB31C" w14:textId="77777777" w:rsidR="00C91B06" w:rsidRPr="00932E35" w:rsidRDefault="00C91B06" w:rsidP="00262057">
            <w:pPr>
              <w:rPr>
                <w:rFonts w:eastAsia="Times New Roman" w:cs="Calibri"/>
                <w:sz w:val="20"/>
              </w:rPr>
            </w:pPr>
            <w:r w:rsidRPr="00932E35">
              <w:rPr>
                <w:sz w:val="20"/>
              </w:rPr>
              <w:t>•</w:t>
            </w:r>
            <w:r w:rsidRPr="00932E35">
              <w:rPr>
                <w:sz w:val="20"/>
              </w:rPr>
              <w:tab/>
              <w:t xml:space="preserve">LF 11/2017, de 3 de </w:t>
            </w:r>
            <w:proofErr w:type="spellStart"/>
            <w:r w:rsidRPr="00932E35">
              <w:rPr>
                <w:sz w:val="20"/>
              </w:rPr>
              <w:t>julio</w:t>
            </w:r>
            <w:proofErr w:type="spellEnd"/>
            <w:r w:rsidRPr="00932E35">
              <w:rPr>
                <w:sz w:val="20"/>
              </w:rPr>
              <w:t xml:space="preserve">, </w:t>
            </w:r>
            <w:proofErr w:type="spellStart"/>
            <w:r w:rsidRPr="00932E35">
              <w:rPr>
                <w:sz w:val="20"/>
              </w:rPr>
              <w:t>por</w:t>
            </w:r>
            <w:proofErr w:type="spellEnd"/>
            <w:r w:rsidRPr="00932E35">
              <w:rPr>
                <w:sz w:val="20"/>
              </w:rPr>
              <w:t xml:space="preserve"> la que se </w:t>
            </w:r>
            <w:proofErr w:type="spellStart"/>
            <w:r w:rsidRPr="00932E35">
              <w:rPr>
                <w:sz w:val="20"/>
              </w:rPr>
              <w:t>modifica</w:t>
            </w:r>
            <w:proofErr w:type="spellEnd"/>
            <w:r w:rsidRPr="00932E35">
              <w:rPr>
                <w:sz w:val="20"/>
              </w:rPr>
              <w:t xml:space="preserve"> la ley </w:t>
            </w:r>
            <w:proofErr w:type="spellStart"/>
            <w:r w:rsidRPr="00932E35">
              <w:rPr>
                <w:sz w:val="20"/>
              </w:rPr>
              <w:t>foral</w:t>
            </w:r>
            <w:proofErr w:type="spellEnd"/>
            <w:r w:rsidRPr="00932E35">
              <w:rPr>
                <w:sz w:val="20"/>
              </w:rPr>
              <w:t xml:space="preserve"> 33/2013, de 26 de </w:t>
            </w:r>
            <w:proofErr w:type="spellStart"/>
            <w:r w:rsidRPr="00932E35">
              <w:rPr>
                <w:sz w:val="20"/>
              </w:rPr>
              <w:t>noviembre</w:t>
            </w:r>
            <w:proofErr w:type="spellEnd"/>
            <w:r w:rsidRPr="00932E35">
              <w:rPr>
                <w:sz w:val="20"/>
              </w:rPr>
              <w:t xml:space="preserve">, de </w:t>
            </w:r>
            <w:proofErr w:type="spellStart"/>
            <w:r w:rsidRPr="00932E35">
              <w:rPr>
                <w:sz w:val="20"/>
              </w:rPr>
              <w:t>reconocimiento</w:t>
            </w:r>
            <w:proofErr w:type="spellEnd"/>
            <w:r w:rsidRPr="00932E35">
              <w:rPr>
                <w:sz w:val="20"/>
              </w:rPr>
              <w:t xml:space="preserve"> y </w:t>
            </w:r>
            <w:proofErr w:type="spellStart"/>
            <w:r w:rsidRPr="00932E35">
              <w:rPr>
                <w:sz w:val="20"/>
              </w:rPr>
              <w:t>reparación</w:t>
            </w:r>
            <w:proofErr w:type="spellEnd"/>
            <w:r w:rsidRPr="00932E35">
              <w:rPr>
                <w:sz w:val="20"/>
              </w:rPr>
              <w:t xml:space="preserve"> moral de las </w:t>
            </w:r>
            <w:proofErr w:type="spellStart"/>
            <w:r w:rsidRPr="00932E35">
              <w:rPr>
                <w:sz w:val="20"/>
              </w:rPr>
              <w:t>ciudadanas</w:t>
            </w:r>
            <w:proofErr w:type="spellEnd"/>
            <w:r w:rsidRPr="00932E35">
              <w:rPr>
                <w:sz w:val="20"/>
              </w:rPr>
              <w:t xml:space="preserve"> y </w:t>
            </w:r>
            <w:proofErr w:type="spellStart"/>
            <w:r w:rsidRPr="00932E35">
              <w:rPr>
                <w:sz w:val="20"/>
              </w:rPr>
              <w:t>ciudadanos</w:t>
            </w:r>
            <w:proofErr w:type="spellEnd"/>
            <w:r w:rsidRPr="00932E35">
              <w:rPr>
                <w:sz w:val="20"/>
              </w:rPr>
              <w:t xml:space="preserve"> </w:t>
            </w:r>
            <w:proofErr w:type="spellStart"/>
            <w:r w:rsidRPr="00932E35">
              <w:rPr>
                <w:sz w:val="20"/>
              </w:rPr>
              <w:t>navarros</w:t>
            </w:r>
            <w:proofErr w:type="spellEnd"/>
            <w:r w:rsidRPr="00932E35">
              <w:rPr>
                <w:sz w:val="20"/>
              </w:rPr>
              <w:t xml:space="preserve"> </w:t>
            </w:r>
            <w:proofErr w:type="spellStart"/>
            <w:r w:rsidRPr="00932E35">
              <w:rPr>
                <w:sz w:val="20"/>
              </w:rPr>
              <w:t>asesinados</w:t>
            </w:r>
            <w:proofErr w:type="spellEnd"/>
            <w:r w:rsidRPr="00932E35">
              <w:rPr>
                <w:sz w:val="20"/>
              </w:rPr>
              <w:t xml:space="preserve"> y </w:t>
            </w:r>
            <w:proofErr w:type="spellStart"/>
            <w:r w:rsidRPr="00932E35">
              <w:rPr>
                <w:sz w:val="20"/>
              </w:rPr>
              <w:t>víctimas</w:t>
            </w:r>
            <w:proofErr w:type="spellEnd"/>
            <w:r w:rsidRPr="00932E35">
              <w:rPr>
                <w:sz w:val="20"/>
              </w:rPr>
              <w:t xml:space="preserve"> de la </w:t>
            </w:r>
            <w:proofErr w:type="spellStart"/>
            <w:r w:rsidRPr="00932E35">
              <w:rPr>
                <w:sz w:val="20"/>
              </w:rPr>
              <w:t>represión</w:t>
            </w:r>
            <w:proofErr w:type="spellEnd"/>
            <w:r w:rsidRPr="00932E35">
              <w:rPr>
                <w:sz w:val="20"/>
              </w:rPr>
              <w:t xml:space="preserve"> a </w:t>
            </w:r>
            <w:proofErr w:type="spellStart"/>
            <w:r w:rsidRPr="00932E35">
              <w:rPr>
                <w:sz w:val="20"/>
              </w:rPr>
              <w:t>raíz</w:t>
            </w:r>
            <w:proofErr w:type="spellEnd"/>
            <w:r w:rsidRPr="00932E35">
              <w:rPr>
                <w:sz w:val="20"/>
              </w:rPr>
              <w:t xml:space="preserve"> del golpe </w:t>
            </w:r>
            <w:proofErr w:type="spellStart"/>
            <w:r w:rsidRPr="00932E35">
              <w:rPr>
                <w:sz w:val="20"/>
              </w:rPr>
              <w:t>militar</w:t>
            </w:r>
            <w:proofErr w:type="spellEnd"/>
            <w:r w:rsidRPr="00932E35">
              <w:rPr>
                <w:sz w:val="20"/>
              </w:rPr>
              <w:t xml:space="preserve"> de 1936</w:t>
            </w:r>
          </w:p>
        </w:tc>
      </w:tr>
      <w:tr w:rsidR="00C91B06" w:rsidRPr="00932E35" w14:paraId="2CC4C993" w14:textId="77777777" w:rsidTr="00262057">
        <w:trPr>
          <w:trHeight w:val="300"/>
        </w:trPr>
        <w:tc>
          <w:tcPr>
            <w:tcW w:w="0" w:type="auto"/>
          </w:tcPr>
          <w:p w14:paraId="69F7287D" w14:textId="127736F3"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49D934A0" w14:textId="77777777" w:rsidR="00C91B06" w:rsidRPr="00932E35" w:rsidRDefault="00C91B06" w:rsidP="00262057">
            <w:pPr>
              <w:rPr>
                <w:rFonts w:eastAsia="Times New Roman" w:cs="Calibri"/>
                <w:sz w:val="20"/>
              </w:rPr>
            </w:pPr>
            <w:r w:rsidRPr="00932E35">
              <w:rPr>
                <w:sz w:val="20"/>
              </w:rPr>
              <w:t>•</w:t>
            </w:r>
            <w:r w:rsidRPr="00932E35">
              <w:rPr>
                <w:sz w:val="20"/>
              </w:rPr>
              <w:tab/>
              <w:t xml:space="preserve">LF 11/2017, de 3 de </w:t>
            </w:r>
            <w:proofErr w:type="spellStart"/>
            <w:r w:rsidRPr="00932E35">
              <w:rPr>
                <w:sz w:val="20"/>
              </w:rPr>
              <w:t>julio</w:t>
            </w:r>
            <w:proofErr w:type="spellEnd"/>
            <w:r w:rsidRPr="00932E35">
              <w:rPr>
                <w:sz w:val="20"/>
              </w:rPr>
              <w:t xml:space="preserve">, </w:t>
            </w:r>
            <w:proofErr w:type="spellStart"/>
            <w:r w:rsidRPr="00932E35">
              <w:rPr>
                <w:sz w:val="20"/>
              </w:rPr>
              <w:t>por</w:t>
            </w:r>
            <w:proofErr w:type="spellEnd"/>
            <w:r w:rsidRPr="00932E35">
              <w:rPr>
                <w:sz w:val="20"/>
              </w:rPr>
              <w:t xml:space="preserve"> la que se </w:t>
            </w:r>
            <w:proofErr w:type="spellStart"/>
            <w:r w:rsidRPr="00932E35">
              <w:rPr>
                <w:sz w:val="20"/>
              </w:rPr>
              <w:t>modifica</w:t>
            </w:r>
            <w:proofErr w:type="spellEnd"/>
            <w:r w:rsidRPr="00932E35">
              <w:rPr>
                <w:sz w:val="20"/>
              </w:rPr>
              <w:t xml:space="preserve"> la ley </w:t>
            </w:r>
            <w:proofErr w:type="spellStart"/>
            <w:r w:rsidRPr="00932E35">
              <w:rPr>
                <w:sz w:val="20"/>
              </w:rPr>
              <w:t>foral</w:t>
            </w:r>
            <w:proofErr w:type="spellEnd"/>
            <w:r w:rsidRPr="00932E35">
              <w:rPr>
                <w:sz w:val="20"/>
              </w:rPr>
              <w:t xml:space="preserve"> 33/2013, de 26 de </w:t>
            </w:r>
            <w:proofErr w:type="spellStart"/>
            <w:r w:rsidRPr="00932E35">
              <w:rPr>
                <w:sz w:val="20"/>
              </w:rPr>
              <w:t>noviembre</w:t>
            </w:r>
            <w:proofErr w:type="spellEnd"/>
            <w:r w:rsidRPr="00932E35">
              <w:rPr>
                <w:sz w:val="20"/>
              </w:rPr>
              <w:t xml:space="preserve">, de </w:t>
            </w:r>
            <w:proofErr w:type="spellStart"/>
            <w:r w:rsidRPr="00932E35">
              <w:rPr>
                <w:sz w:val="20"/>
              </w:rPr>
              <w:t>reconocimiento</w:t>
            </w:r>
            <w:proofErr w:type="spellEnd"/>
            <w:r w:rsidRPr="00932E35">
              <w:rPr>
                <w:sz w:val="20"/>
              </w:rPr>
              <w:t xml:space="preserve"> y </w:t>
            </w:r>
            <w:proofErr w:type="spellStart"/>
            <w:r w:rsidRPr="00932E35">
              <w:rPr>
                <w:sz w:val="20"/>
              </w:rPr>
              <w:t>reparación</w:t>
            </w:r>
            <w:proofErr w:type="spellEnd"/>
            <w:r w:rsidRPr="00932E35">
              <w:rPr>
                <w:sz w:val="20"/>
              </w:rPr>
              <w:t xml:space="preserve"> moral de las </w:t>
            </w:r>
            <w:proofErr w:type="spellStart"/>
            <w:r w:rsidRPr="00932E35">
              <w:rPr>
                <w:sz w:val="20"/>
              </w:rPr>
              <w:t>ciudadanas</w:t>
            </w:r>
            <w:proofErr w:type="spellEnd"/>
            <w:r w:rsidRPr="00932E35">
              <w:rPr>
                <w:sz w:val="20"/>
              </w:rPr>
              <w:t xml:space="preserve"> y </w:t>
            </w:r>
            <w:proofErr w:type="spellStart"/>
            <w:r w:rsidRPr="00932E35">
              <w:rPr>
                <w:sz w:val="20"/>
              </w:rPr>
              <w:t>ciudadanos</w:t>
            </w:r>
            <w:proofErr w:type="spellEnd"/>
            <w:r w:rsidRPr="00932E35">
              <w:rPr>
                <w:sz w:val="20"/>
              </w:rPr>
              <w:t xml:space="preserve"> </w:t>
            </w:r>
            <w:proofErr w:type="spellStart"/>
            <w:r w:rsidRPr="00932E35">
              <w:rPr>
                <w:sz w:val="20"/>
              </w:rPr>
              <w:t>navarros</w:t>
            </w:r>
            <w:proofErr w:type="spellEnd"/>
            <w:r w:rsidRPr="00932E35">
              <w:rPr>
                <w:sz w:val="20"/>
              </w:rPr>
              <w:t xml:space="preserve"> </w:t>
            </w:r>
            <w:proofErr w:type="spellStart"/>
            <w:r w:rsidRPr="00932E35">
              <w:rPr>
                <w:sz w:val="20"/>
              </w:rPr>
              <w:t>asesinados</w:t>
            </w:r>
            <w:proofErr w:type="spellEnd"/>
            <w:r w:rsidRPr="00932E35">
              <w:rPr>
                <w:sz w:val="20"/>
              </w:rPr>
              <w:t xml:space="preserve"> y </w:t>
            </w:r>
            <w:proofErr w:type="spellStart"/>
            <w:r w:rsidRPr="00932E35">
              <w:rPr>
                <w:sz w:val="20"/>
              </w:rPr>
              <w:t>víctimas</w:t>
            </w:r>
            <w:proofErr w:type="spellEnd"/>
            <w:r w:rsidRPr="00932E35">
              <w:rPr>
                <w:sz w:val="20"/>
              </w:rPr>
              <w:t xml:space="preserve"> de la </w:t>
            </w:r>
            <w:proofErr w:type="spellStart"/>
            <w:r w:rsidRPr="00932E35">
              <w:rPr>
                <w:sz w:val="20"/>
              </w:rPr>
              <w:t>represión</w:t>
            </w:r>
            <w:proofErr w:type="spellEnd"/>
            <w:r w:rsidRPr="00932E35">
              <w:rPr>
                <w:sz w:val="20"/>
              </w:rPr>
              <w:t xml:space="preserve"> a </w:t>
            </w:r>
            <w:proofErr w:type="spellStart"/>
            <w:r w:rsidRPr="00932E35">
              <w:rPr>
                <w:sz w:val="20"/>
              </w:rPr>
              <w:t>raíz</w:t>
            </w:r>
            <w:proofErr w:type="spellEnd"/>
            <w:r w:rsidRPr="00932E35">
              <w:rPr>
                <w:sz w:val="20"/>
              </w:rPr>
              <w:t xml:space="preserve"> del golpe </w:t>
            </w:r>
            <w:proofErr w:type="spellStart"/>
            <w:r w:rsidRPr="00932E35">
              <w:rPr>
                <w:sz w:val="20"/>
              </w:rPr>
              <w:t>militar</w:t>
            </w:r>
            <w:proofErr w:type="spellEnd"/>
            <w:r w:rsidRPr="00932E35">
              <w:rPr>
                <w:sz w:val="20"/>
              </w:rPr>
              <w:t xml:space="preserve"> de 1936</w:t>
            </w:r>
          </w:p>
        </w:tc>
      </w:tr>
      <w:tr w:rsidR="00C91B06" w:rsidRPr="00932E35" w14:paraId="21606B14" w14:textId="77777777" w:rsidTr="00262057">
        <w:trPr>
          <w:trHeight w:val="300"/>
        </w:trPr>
        <w:tc>
          <w:tcPr>
            <w:tcW w:w="0" w:type="auto"/>
          </w:tcPr>
          <w:p w14:paraId="1475D204" w14:textId="154D6FB1"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07068D1E" w14:textId="77777777" w:rsidR="00C91B06" w:rsidRPr="00932E35" w:rsidRDefault="00C91B06" w:rsidP="00262057">
            <w:pPr>
              <w:rPr>
                <w:rFonts w:eastAsia="Times New Roman" w:cs="Calibri"/>
                <w:sz w:val="20"/>
              </w:rPr>
            </w:pPr>
            <w:r w:rsidRPr="00932E35">
              <w:rPr>
                <w:sz w:val="20"/>
              </w:rPr>
              <w:t>•</w:t>
            </w:r>
            <w:r w:rsidRPr="00932E35">
              <w:rPr>
                <w:sz w:val="20"/>
              </w:rPr>
              <w:tab/>
              <w:t xml:space="preserve">LF 11/2017, de 3 de </w:t>
            </w:r>
            <w:proofErr w:type="spellStart"/>
            <w:r w:rsidRPr="00932E35">
              <w:rPr>
                <w:sz w:val="20"/>
              </w:rPr>
              <w:t>julio</w:t>
            </w:r>
            <w:proofErr w:type="spellEnd"/>
            <w:r w:rsidRPr="00932E35">
              <w:rPr>
                <w:sz w:val="20"/>
              </w:rPr>
              <w:t xml:space="preserve">, </w:t>
            </w:r>
            <w:proofErr w:type="spellStart"/>
            <w:r w:rsidRPr="00932E35">
              <w:rPr>
                <w:sz w:val="20"/>
              </w:rPr>
              <w:t>por</w:t>
            </w:r>
            <w:proofErr w:type="spellEnd"/>
            <w:r w:rsidRPr="00932E35">
              <w:rPr>
                <w:sz w:val="20"/>
              </w:rPr>
              <w:t xml:space="preserve"> la que se </w:t>
            </w:r>
            <w:proofErr w:type="spellStart"/>
            <w:r w:rsidRPr="00932E35">
              <w:rPr>
                <w:sz w:val="20"/>
              </w:rPr>
              <w:t>modifica</w:t>
            </w:r>
            <w:proofErr w:type="spellEnd"/>
            <w:r w:rsidRPr="00932E35">
              <w:rPr>
                <w:sz w:val="20"/>
              </w:rPr>
              <w:t xml:space="preserve"> la ley </w:t>
            </w:r>
            <w:proofErr w:type="spellStart"/>
            <w:r w:rsidRPr="00932E35">
              <w:rPr>
                <w:sz w:val="20"/>
              </w:rPr>
              <w:t>foral</w:t>
            </w:r>
            <w:proofErr w:type="spellEnd"/>
            <w:r w:rsidRPr="00932E35">
              <w:rPr>
                <w:sz w:val="20"/>
              </w:rPr>
              <w:t xml:space="preserve"> 33/2013, de 26 de </w:t>
            </w:r>
            <w:proofErr w:type="spellStart"/>
            <w:r w:rsidRPr="00932E35">
              <w:rPr>
                <w:sz w:val="20"/>
              </w:rPr>
              <w:t>noviembre</w:t>
            </w:r>
            <w:proofErr w:type="spellEnd"/>
            <w:r w:rsidRPr="00932E35">
              <w:rPr>
                <w:sz w:val="20"/>
              </w:rPr>
              <w:t xml:space="preserve">, de </w:t>
            </w:r>
            <w:proofErr w:type="spellStart"/>
            <w:r w:rsidRPr="00932E35">
              <w:rPr>
                <w:sz w:val="20"/>
              </w:rPr>
              <w:t>reconocimiento</w:t>
            </w:r>
            <w:proofErr w:type="spellEnd"/>
            <w:r w:rsidRPr="00932E35">
              <w:rPr>
                <w:sz w:val="20"/>
              </w:rPr>
              <w:t xml:space="preserve"> y </w:t>
            </w:r>
            <w:proofErr w:type="spellStart"/>
            <w:r w:rsidRPr="00932E35">
              <w:rPr>
                <w:sz w:val="20"/>
              </w:rPr>
              <w:t>reparación</w:t>
            </w:r>
            <w:proofErr w:type="spellEnd"/>
            <w:r w:rsidRPr="00932E35">
              <w:rPr>
                <w:sz w:val="20"/>
              </w:rPr>
              <w:t xml:space="preserve"> moral de las </w:t>
            </w:r>
            <w:proofErr w:type="spellStart"/>
            <w:r w:rsidRPr="00932E35">
              <w:rPr>
                <w:sz w:val="20"/>
              </w:rPr>
              <w:t>ciudadanas</w:t>
            </w:r>
            <w:proofErr w:type="spellEnd"/>
            <w:r w:rsidRPr="00932E35">
              <w:rPr>
                <w:sz w:val="20"/>
              </w:rPr>
              <w:t xml:space="preserve"> y </w:t>
            </w:r>
            <w:proofErr w:type="spellStart"/>
            <w:r w:rsidRPr="00932E35">
              <w:rPr>
                <w:sz w:val="20"/>
              </w:rPr>
              <w:t>ciudadanos</w:t>
            </w:r>
            <w:proofErr w:type="spellEnd"/>
            <w:r w:rsidRPr="00932E35">
              <w:rPr>
                <w:sz w:val="20"/>
              </w:rPr>
              <w:t xml:space="preserve"> </w:t>
            </w:r>
            <w:proofErr w:type="spellStart"/>
            <w:r w:rsidRPr="00932E35">
              <w:rPr>
                <w:sz w:val="20"/>
              </w:rPr>
              <w:t>navarros</w:t>
            </w:r>
            <w:proofErr w:type="spellEnd"/>
            <w:r w:rsidRPr="00932E35">
              <w:rPr>
                <w:sz w:val="20"/>
              </w:rPr>
              <w:t xml:space="preserve"> </w:t>
            </w:r>
            <w:proofErr w:type="spellStart"/>
            <w:r w:rsidRPr="00932E35">
              <w:rPr>
                <w:sz w:val="20"/>
              </w:rPr>
              <w:t>asesinados</w:t>
            </w:r>
            <w:proofErr w:type="spellEnd"/>
            <w:r w:rsidRPr="00932E35">
              <w:rPr>
                <w:sz w:val="20"/>
              </w:rPr>
              <w:t xml:space="preserve"> y </w:t>
            </w:r>
            <w:proofErr w:type="spellStart"/>
            <w:r w:rsidRPr="00932E35">
              <w:rPr>
                <w:sz w:val="20"/>
              </w:rPr>
              <w:t>víctimas</w:t>
            </w:r>
            <w:proofErr w:type="spellEnd"/>
            <w:r w:rsidRPr="00932E35">
              <w:rPr>
                <w:sz w:val="20"/>
              </w:rPr>
              <w:t xml:space="preserve"> de la </w:t>
            </w:r>
            <w:proofErr w:type="spellStart"/>
            <w:r w:rsidRPr="00932E35">
              <w:rPr>
                <w:sz w:val="20"/>
              </w:rPr>
              <w:t>represión</w:t>
            </w:r>
            <w:proofErr w:type="spellEnd"/>
            <w:r w:rsidRPr="00932E35">
              <w:rPr>
                <w:sz w:val="20"/>
              </w:rPr>
              <w:t xml:space="preserve"> a </w:t>
            </w:r>
            <w:proofErr w:type="spellStart"/>
            <w:r w:rsidRPr="00932E35">
              <w:rPr>
                <w:sz w:val="20"/>
              </w:rPr>
              <w:t>raíz</w:t>
            </w:r>
            <w:proofErr w:type="spellEnd"/>
            <w:r w:rsidRPr="00932E35">
              <w:rPr>
                <w:sz w:val="20"/>
              </w:rPr>
              <w:t xml:space="preserve"> del golpe </w:t>
            </w:r>
            <w:proofErr w:type="spellStart"/>
            <w:r w:rsidRPr="00932E35">
              <w:rPr>
                <w:sz w:val="20"/>
              </w:rPr>
              <w:t>militar</w:t>
            </w:r>
            <w:proofErr w:type="spellEnd"/>
            <w:r w:rsidRPr="00932E35">
              <w:rPr>
                <w:sz w:val="20"/>
              </w:rPr>
              <w:t xml:space="preserve"> de 1936</w:t>
            </w:r>
          </w:p>
        </w:tc>
      </w:tr>
      <w:tr w:rsidR="00C91B06" w:rsidRPr="00932E35" w14:paraId="43E113AA" w14:textId="77777777" w:rsidTr="00262057">
        <w:trPr>
          <w:trHeight w:val="300"/>
        </w:trPr>
        <w:tc>
          <w:tcPr>
            <w:tcW w:w="0" w:type="auto"/>
          </w:tcPr>
          <w:p w14:paraId="0AF89411"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7D5513AF" w14:textId="77777777" w:rsidR="00C91B06" w:rsidRPr="00932E35" w:rsidRDefault="00C91B06" w:rsidP="00262057">
            <w:pPr>
              <w:rPr>
                <w:rFonts w:eastAsia="Times New Roman" w:cs="Calibri"/>
                <w:sz w:val="20"/>
              </w:rPr>
            </w:pPr>
            <w:r w:rsidRPr="00932E35">
              <w:rPr>
                <w:sz w:val="20"/>
              </w:rPr>
              <w:t xml:space="preserve">​Base de </w:t>
            </w:r>
            <w:proofErr w:type="spellStart"/>
            <w:r w:rsidRPr="00932E35">
              <w:rPr>
                <w:sz w:val="20"/>
              </w:rPr>
              <w:t>datos</w:t>
            </w:r>
            <w:proofErr w:type="spellEnd"/>
            <w:r w:rsidRPr="00932E35">
              <w:rPr>
                <w:sz w:val="20"/>
              </w:rPr>
              <w:t xml:space="preserve"> “share point” para </w:t>
            </w:r>
            <w:proofErr w:type="spellStart"/>
            <w:r w:rsidRPr="00932E35">
              <w:rPr>
                <w:sz w:val="20"/>
              </w:rPr>
              <w:t>recopilación</w:t>
            </w:r>
            <w:proofErr w:type="spellEnd"/>
            <w:r w:rsidRPr="00932E35">
              <w:rPr>
                <w:sz w:val="20"/>
              </w:rPr>
              <w:t xml:space="preserve"> de </w:t>
            </w:r>
            <w:proofErr w:type="spellStart"/>
            <w:r w:rsidRPr="00932E35">
              <w:rPr>
                <w:sz w:val="20"/>
              </w:rPr>
              <w:t>datos</w:t>
            </w:r>
            <w:proofErr w:type="spellEnd"/>
            <w:r w:rsidRPr="00932E35">
              <w:rPr>
                <w:sz w:val="20"/>
              </w:rPr>
              <w:t xml:space="preserve"> y </w:t>
            </w:r>
            <w:proofErr w:type="spellStart"/>
            <w:r w:rsidRPr="00932E35">
              <w:rPr>
                <w:sz w:val="20"/>
              </w:rPr>
              <w:t>documentación</w:t>
            </w:r>
            <w:proofErr w:type="spellEnd"/>
            <w:r w:rsidRPr="00932E35">
              <w:rPr>
                <w:sz w:val="20"/>
              </w:rPr>
              <w:t xml:space="preserve"> de </w:t>
            </w:r>
            <w:proofErr w:type="spellStart"/>
            <w:r w:rsidRPr="00932E35">
              <w:rPr>
                <w:sz w:val="20"/>
              </w:rPr>
              <w:t>posibles</w:t>
            </w:r>
            <w:proofErr w:type="spellEnd"/>
            <w:r w:rsidRPr="00932E35">
              <w:rPr>
                <w:sz w:val="20"/>
              </w:rPr>
              <w:t xml:space="preserve"> </w:t>
            </w:r>
            <w:proofErr w:type="spellStart"/>
            <w:r w:rsidRPr="00932E35">
              <w:rPr>
                <w:sz w:val="20"/>
              </w:rPr>
              <w:t>bebés</w:t>
            </w:r>
            <w:proofErr w:type="spellEnd"/>
            <w:r w:rsidRPr="00932E35">
              <w:rPr>
                <w:sz w:val="20"/>
              </w:rPr>
              <w:t xml:space="preserve"> </w:t>
            </w:r>
            <w:proofErr w:type="spellStart"/>
            <w:r w:rsidRPr="00932E35">
              <w:rPr>
                <w:sz w:val="20"/>
              </w:rPr>
              <w:t>robados</w:t>
            </w:r>
            <w:proofErr w:type="spellEnd"/>
            <w:r w:rsidRPr="00932E35">
              <w:rPr>
                <w:sz w:val="20"/>
              </w:rPr>
              <w:t xml:space="preserve"> o </w:t>
            </w:r>
            <w:proofErr w:type="spellStart"/>
            <w:r w:rsidRPr="00932E35">
              <w:rPr>
                <w:sz w:val="20"/>
              </w:rPr>
              <w:t>familiares</w:t>
            </w:r>
            <w:proofErr w:type="spellEnd"/>
            <w:r w:rsidRPr="00932E35">
              <w:rPr>
                <w:sz w:val="20"/>
              </w:rPr>
              <w:t>.</w:t>
            </w:r>
          </w:p>
        </w:tc>
      </w:tr>
    </w:tbl>
    <w:p w14:paraId="515B9424" w14:textId="487C78B7"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20B6AAC1" w14:textId="77777777" w:rsidR="00C91B06" w:rsidRPr="00932E35" w:rsidRDefault="00C91B06" w:rsidP="00C91B06">
      <w:pPr>
        <w:rPr>
          <w:b/>
        </w:rPr>
      </w:pPr>
      <w:r w:rsidRPr="00932E35">
        <w:rPr>
          <w:b/>
        </w:rPr>
        <w:t xml:space="preserve">Departamento de Memoria y Convivencia, </w:t>
      </w:r>
      <w:proofErr w:type="spellStart"/>
      <w:r w:rsidRPr="00932E35">
        <w:rPr>
          <w:b/>
        </w:rPr>
        <w:t>Acción</w:t>
      </w:r>
      <w:proofErr w:type="spellEnd"/>
      <w:r w:rsidRPr="00932E35">
        <w:rPr>
          <w:b/>
        </w:rPr>
        <w:t xml:space="preserve"> Exterior y Euskera</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2436"/>
        <w:gridCol w:w="2554"/>
        <w:gridCol w:w="3086"/>
      </w:tblGrid>
      <w:tr w:rsidR="00C91B06" w:rsidRPr="00932E35" w14:paraId="6272C0EB" w14:textId="77777777" w:rsidTr="00262057">
        <w:trPr>
          <w:trHeight w:val="300"/>
        </w:trPr>
        <w:tc>
          <w:tcPr>
            <w:tcW w:w="0" w:type="auto"/>
          </w:tcPr>
          <w:p w14:paraId="1AC18435"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0CF9B3C8" w14:textId="77777777" w:rsidR="00C91B06" w:rsidRPr="00932E35" w:rsidRDefault="00C91B06" w:rsidP="00262057">
            <w:pPr>
              <w:rPr>
                <w:rFonts w:eastAsia="Times New Roman" w:cs="Calibri"/>
                <w:sz w:val="20"/>
              </w:rPr>
            </w:pPr>
            <w:r w:rsidRPr="00932E35">
              <w:rPr>
                <w:sz w:val="20"/>
              </w:rPr>
              <w:t xml:space="preserve">Registro de </w:t>
            </w:r>
            <w:proofErr w:type="spellStart"/>
            <w:r w:rsidRPr="00932E35">
              <w:rPr>
                <w:sz w:val="20"/>
              </w:rPr>
              <w:t>Lugares</w:t>
            </w:r>
            <w:proofErr w:type="spellEnd"/>
            <w:r w:rsidRPr="00932E35">
              <w:rPr>
                <w:sz w:val="20"/>
              </w:rPr>
              <w:t xml:space="preserve"> de Memoria</w:t>
            </w:r>
          </w:p>
        </w:tc>
      </w:tr>
      <w:tr w:rsidR="00C91B06" w:rsidRPr="00932E35" w14:paraId="0EE6075B" w14:textId="77777777" w:rsidTr="00262057">
        <w:trPr>
          <w:trHeight w:val="300"/>
        </w:trPr>
        <w:tc>
          <w:tcPr>
            <w:tcW w:w="0" w:type="auto"/>
          </w:tcPr>
          <w:p w14:paraId="675FD93A"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631D6873" w14:textId="77777777" w:rsidR="00C91B06" w:rsidRPr="00932E35" w:rsidRDefault="00C91B06" w:rsidP="00262057">
            <w:pPr>
              <w:rPr>
                <w:rFonts w:eastAsia="Times New Roman" w:cs="Calibri"/>
                <w:sz w:val="20"/>
              </w:rPr>
            </w:pPr>
            <w:r w:rsidRPr="00932E35">
              <w:rPr>
                <w:sz w:val="20"/>
              </w:rPr>
              <w:t>Memoria y Convivencia</w:t>
            </w:r>
          </w:p>
        </w:tc>
        <w:tc>
          <w:tcPr>
            <w:tcW w:w="0" w:type="auto"/>
          </w:tcPr>
          <w:p w14:paraId="7A3CF092" w14:textId="77777777" w:rsidR="00C91B06" w:rsidRPr="00932E35" w:rsidRDefault="00C91B06" w:rsidP="00262057">
            <w:pPr>
              <w:rPr>
                <w:rFonts w:eastAsia="Times New Roman" w:cs="Calibri"/>
                <w:sz w:val="20"/>
              </w:rPr>
            </w:pPr>
            <w:r w:rsidRPr="00932E35">
              <w:rPr>
                <w:sz w:val="20"/>
              </w:rPr>
              <w:t>Instituto Navarro de la Memoria</w:t>
            </w:r>
          </w:p>
        </w:tc>
      </w:tr>
      <w:tr w:rsidR="00C91B06" w:rsidRPr="00932E35" w14:paraId="372B10F0" w14:textId="77777777" w:rsidTr="00262057">
        <w:trPr>
          <w:trHeight w:val="300"/>
        </w:trPr>
        <w:tc>
          <w:tcPr>
            <w:tcW w:w="0" w:type="auto"/>
          </w:tcPr>
          <w:p w14:paraId="29B4DA58" w14:textId="7F9442FE"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1A2922DC" w14:textId="77777777" w:rsidR="00C91B06" w:rsidRPr="00932E35" w:rsidRDefault="00C91B06" w:rsidP="00262057">
            <w:pPr>
              <w:rPr>
                <w:rFonts w:eastAsia="Times New Roman" w:cs="Calibri"/>
                <w:sz w:val="20"/>
              </w:rPr>
            </w:pPr>
            <w:r w:rsidRPr="00932E35">
              <w:rPr>
                <w:sz w:val="20"/>
              </w:rPr>
              <w:t>LEY FORAL 29/2018, DE 26 DE DICIEMBRE, DE LUGARES DE LA MEMORIA HISTÓRICA DE NAVARRA</w:t>
            </w:r>
          </w:p>
        </w:tc>
      </w:tr>
      <w:tr w:rsidR="00C91B06" w:rsidRPr="00932E35" w14:paraId="3D3645D2" w14:textId="77777777" w:rsidTr="00262057">
        <w:trPr>
          <w:trHeight w:val="300"/>
        </w:trPr>
        <w:tc>
          <w:tcPr>
            <w:tcW w:w="0" w:type="auto"/>
          </w:tcPr>
          <w:p w14:paraId="0A3597D0" w14:textId="6DB24D23"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450DCB1F" w14:textId="77777777" w:rsidR="00C91B06" w:rsidRPr="00932E35" w:rsidRDefault="00C91B06" w:rsidP="00262057">
            <w:pPr>
              <w:rPr>
                <w:rFonts w:eastAsia="Times New Roman" w:cs="Calibri"/>
                <w:sz w:val="20"/>
              </w:rPr>
            </w:pPr>
            <w:r w:rsidRPr="00932E35">
              <w:rPr>
                <w:sz w:val="20"/>
              </w:rPr>
              <w:t>LEY FORAL 29/2018, DE 26 DE DICIEMBRE, DE LUGARES DE LA MEMORIA HISTÓRICA DE NAVARRA</w:t>
            </w:r>
          </w:p>
        </w:tc>
      </w:tr>
      <w:tr w:rsidR="00C91B06" w:rsidRPr="00932E35" w14:paraId="23E306FF" w14:textId="77777777" w:rsidTr="00262057">
        <w:trPr>
          <w:trHeight w:val="300"/>
        </w:trPr>
        <w:tc>
          <w:tcPr>
            <w:tcW w:w="0" w:type="auto"/>
          </w:tcPr>
          <w:p w14:paraId="66214FCB" w14:textId="5921AF0E"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26FF1C07" w14:textId="77777777" w:rsidR="00C91B06" w:rsidRPr="00932E35" w:rsidRDefault="00C91B06" w:rsidP="00262057">
            <w:pPr>
              <w:rPr>
                <w:rFonts w:eastAsia="Times New Roman" w:cs="Calibri"/>
                <w:sz w:val="20"/>
              </w:rPr>
            </w:pPr>
            <w:r w:rsidRPr="00932E35">
              <w:rPr>
                <w:sz w:val="20"/>
              </w:rPr>
              <w:t>LEY FORAL 29/2018, DE 26 DE DICIEMBRE, DE LUGARES DE LA MEMORIA HISTÓRICA DE NAVARRA</w:t>
            </w:r>
          </w:p>
        </w:tc>
      </w:tr>
      <w:tr w:rsidR="00C91B06" w:rsidRPr="00932E35" w14:paraId="396F88B2" w14:textId="77777777" w:rsidTr="00262057">
        <w:trPr>
          <w:trHeight w:val="300"/>
        </w:trPr>
        <w:tc>
          <w:tcPr>
            <w:tcW w:w="0" w:type="auto"/>
          </w:tcPr>
          <w:p w14:paraId="57901EEE"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4EFF7670" w14:textId="77777777" w:rsidR="00C91B06" w:rsidRPr="00932E35" w:rsidRDefault="00C91B06" w:rsidP="00262057">
            <w:pPr>
              <w:rPr>
                <w:rFonts w:eastAsia="Times New Roman" w:cs="Calibri"/>
                <w:sz w:val="20"/>
                <w:lang w:eastAsia="es-ES"/>
              </w:rPr>
            </w:pPr>
          </w:p>
        </w:tc>
      </w:tr>
    </w:tbl>
    <w:p w14:paraId="46144935" w14:textId="5BF73B4F"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5B7A5FF5" w14:textId="77777777" w:rsidR="00C91B06" w:rsidRPr="00932E35" w:rsidRDefault="00C91B06" w:rsidP="00C91B06">
      <w:pPr>
        <w:rPr>
          <w:b/>
        </w:rPr>
      </w:pPr>
      <w:r w:rsidRPr="00932E35">
        <w:rPr>
          <w:b/>
        </w:rPr>
        <w:t xml:space="preserve">Departamento de Memoria y Convivencia, </w:t>
      </w:r>
      <w:proofErr w:type="spellStart"/>
      <w:r w:rsidRPr="00932E35">
        <w:rPr>
          <w:b/>
        </w:rPr>
        <w:t>Acción</w:t>
      </w:r>
      <w:proofErr w:type="spellEnd"/>
      <w:r w:rsidRPr="00932E35">
        <w:rPr>
          <w:b/>
        </w:rPr>
        <w:t xml:space="preserve"> Exterior y Euskera</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726"/>
        <w:gridCol w:w="2946"/>
        <w:gridCol w:w="3404"/>
      </w:tblGrid>
      <w:tr w:rsidR="00C91B06" w:rsidRPr="00932E35" w14:paraId="330A5710" w14:textId="77777777" w:rsidTr="00262057">
        <w:trPr>
          <w:trHeight w:val="300"/>
        </w:trPr>
        <w:tc>
          <w:tcPr>
            <w:tcW w:w="0" w:type="auto"/>
          </w:tcPr>
          <w:p w14:paraId="00C02CCC"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67834C13" w14:textId="77777777" w:rsidR="00C91B06" w:rsidRPr="00932E35" w:rsidRDefault="00C91B06" w:rsidP="00262057">
            <w:pPr>
              <w:rPr>
                <w:rFonts w:eastAsia="Times New Roman" w:cs="Calibri"/>
                <w:sz w:val="20"/>
              </w:rPr>
            </w:pPr>
            <w:r w:rsidRPr="00932E35">
              <w:rPr>
                <w:sz w:val="20"/>
              </w:rPr>
              <w:t xml:space="preserve">Registro </w:t>
            </w:r>
            <w:proofErr w:type="spellStart"/>
            <w:r w:rsidRPr="00932E35">
              <w:rPr>
                <w:sz w:val="20"/>
              </w:rPr>
              <w:t>sobre</w:t>
            </w:r>
            <w:proofErr w:type="spellEnd"/>
            <w:r w:rsidRPr="00932E35">
              <w:rPr>
                <w:sz w:val="20"/>
              </w:rPr>
              <w:t xml:space="preserve"> </w:t>
            </w:r>
            <w:proofErr w:type="spellStart"/>
            <w:r w:rsidRPr="00932E35">
              <w:rPr>
                <w:sz w:val="20"/>
              </w:rPr>
              <w:t>simbología</w:t>
            </w:r>
            <w:proofErr w:type="spellEnd"/>
            <w:r w:rsidRPr="00932E35">
              <w:rPr>
                <w:sz w:val="20"/>
              </w:rPr>
              <w:t xml:space="preserve"> </w:t>
            </w:r>
            <w:proofErr w:type="spellStart"/>
            <w:r w:rsidRPr="00932E35">
              <w:rPr>
                <w:sz w:val="20"/>
              </w:rPr>
              <w:t>franquista</w:t>
            </w:r>
            <w:proofErr w:type="spellEnd"/>
            <w:r w:rsidRPr="00932E35">
              <w:rPr>
                <w:sz w:val="20"/>
              </w:rPr>
              <w:t xml:space="preserve"> y </w:t>
            </w:r>
            <w:proofErr w:type="spellStart"/>
            <w:r w:rsidRPr="00932E35">
              <w:rPr>
                <w:sz w:val="20"/>
              </w:rPr>
              <w:t>relacionados</w:t>
            </w:r>
            <w:proofErr w:type="spellEnd"/>
            <w:r w:rsidRPr="00932E35">
              <w:rPr>
                <w:sz w:val="20"/>
              </w:rPr>
              <w:t xml:space="preserve"> con la </w:t>
            </w:r>
            <w:proofErr w:type="spellStart"/>
            <w:r w:rsidRPr="00932E35">
              <w:rPr>
                <w:sz w:val="20"/>
              </w:rPr>
              <w:t>dictadura</w:t>
            </w:r>
            <w:proofErr w:type="spellEnd"/>
            <w:r w:rsidRPr="00932E35">
              <w:rPr>
                <w:sz w:val="20"/>
              </w:rPr>
              <w:t xml:space="preserve"> </w:t>
            </w:r>
            <w:proofErr w:type="spellStart"/>
            <w:r w:rsidRPr="00932E35">
              <w:rPr>
                <w:sz w:val="20"/>
              </w:rPr>
              <w:t>franquista</w:t>
            </w:r>
            <w:proofErr w:type="spellEnd"/>
          </w:p>
        </w:tc>
      </w:tr>
      <w:tr w:rsidR="00C91B06" w:rsidRPr="00932E35" w14:paraId="50865ACC" w14:textId="77777777" w:rsidTr="00262057">
        <w:trPr>
          <w:trHeight w:val="300"/>
        </w:trPr>
        <w:tc>
          <w:tcPr>
            <w:tcW w:w="0" w:type="auto"/>
          </w:tcPr>
          <w:p w14:paraId="2EBABDCE"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4D105C21" w14:textId="77777777" w:rsidR="00C91B06" w:rsidRPr="00932E35" w:rsidRDefault="00C91B06" w:rsidP="00262057">
            <w:pPr>
              <w:rPr>
                <w:rFonts w:eastAsia="Times New Roman" w:cs="Calibri"/>
                <w:sz w:val="20"/>
              </w:rPr>
            </w:pPr>
            <w:r w:rsidRPr="00932E35">
              <w:rPr>
                <w:sz w:val="20"/>
              </w:rPr>
              <w:t>Memoria y Convivencia</w:t>
            </w:r>
          </w:p>
        </w:tc>
        <w:tc>
          <w:tcPr>
            <w:tcW w:w="0" w:type="auto"/>
          </w:tcPr>
          <w:p w14:paraId="07AB4518" w14:textId="77777777" w:rsidR="00C91B06" w:rsidRPr="00932E35" w:rsidRDefault="00C91B06" w:rsidP="00262057">
            <w:pPr>
              <w:rPr>
                <w:rFonts w:eastAsia="Times New Roman" w:cs="Calibri"/>
                <w:sz w:val="20"/>
              </w:rPr>
            </w:pPr>
            <w:r w:rsidRPr="00932E35">
              <w:rPr>
                <w:sz w:val="20"/>
              </w:rPr>
              <w:t>Instituto Navarro de la Memoria</w:t>
            </w:r>
          </w:p>
        </w:tc>
      </w:tr>
      <w:tr w:rsidR="00C91B06" w:rsidRPr="00932E35" w14:paraId="20481717" w14:textId="77777777" w:rsidTr="00262057">
        <w:trPr>
          <w:trHeight w:val="300"/>
        </w:trPr>
        <w:tc>
          <w:tcPr>
            <w:tcW w:w="0" w:type="auto"/>
          </w:tcPr>
          <w:p w14:paraId="4D561CF9" w14:textId="113E31A3"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7BA266A1" w14:textId="77777777" w:rsidR="00C91B06" w:rsidRPr="00932E35" w:rsidRDefault="00C91B06" w:rsidP="00262057">
            <w:pPr>
              <w:rPr>
                <w:rFonts w:eastAsia="Times New Roman" w:cs="Calibri"/>
                <w:sz w:val="20"/>
              </w:rPr>
            </w:pPr>
            <w:r w:rsidRPr="00932E35">
              <w:rPr>
                <w:sz w:val="20"/>
              </w:rPr>
              <w:t>LEY FORAL 33/2013, DE 26 DE NOVIEMBRE, DE RECONOCIMIENTO Y REPARACIÓN MORAL DE LAS CIUDADANAS Y CIUDADANOS NAVARROS ASESINADOS Y VÍCTIMAS DE LA REPRESIÓN A RAÍZ DEL GOLPE MILITAR DE 1936</w:t>
            </w:r>
          </w:p>
        </w:tc>
      </w:tr>
      <w:tr w:rsidR="00C91B06" w:rsidRPr="00932E35" w14:paraId="150CBD30" w14:textId="77777777" w:rsidTr="00262057">
        <w:trPr>
          <w:trHeight w:val="300"/>
        </w:trPr>
        <w:tc>
          <w:tcPr>
            <w:tcW w:w="0" w:type="auto"/>
          </w:tcPr>
          <w:p w14:paraId="08AA96B7" w14:textId="7D7C6FEF"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1364974A" w14:textId="77777777" w:rsidR="00C91B06" w:rsidRPr="00932E35" w:rsidRDefault="00C91B06" w:rsidP="00262057">
            <w:pPr>
              <w:rPr>
                <w:rFonts w:eastAsia="Times New Roman" w:cs="Calibri"/>
                <w:sz w:val="20"/>
              </w:rPr>
            </w:pPr>
            <w:r w:rsidRPr="00932E35">
              <w:rPr>
                <w:sz w:val="20"/>
              </w:rPr>
              <w:t>LEY FORAL 33/2013, DE 26 DE NOVIEMBRE, DE RECONOCIMIENTO Y REPARACIÓN MORAL DE LAS CIUDADANAS Y CIUDADANOS NAVARROS ASESINADOS Y VÍCTIMAS DE LA REPRESIÓN A RAÍZ DEL GOLPE MILITAR DE 1936</w:t>
            </w:r>
          </w:p>
        </w:tc>
      </w:tr>
      <w:tr w:rsidR="00C91B06" w:rsidRPr="00932E35" w14:paraId="543BF6E0" w14:textId="77777777" w:rsidTr="00262057">
        <w:trPr>
          <w:trHeight w:val="300"/>
        </w:trPr>
        <w:tc>
          <w:tcPr>
            <w:tcW w:w="0" w:type="auto"/>
          </w:tcPr>
          <w:p w14:paraId="24C2A2F8" w14:textId="7133A9C0"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59F2D756" w14:textId="77777777" w:rsidR="00C91B06" w:rsidRPr="00932E35" w:rsidRDefault="00C91B06" w:rsidP="00262057">
            <w:pPr>
              <w:rPr>
                <w:rFonts w:eastAsia="Times New Roman" w:cs="Calibri"/>
                <w:sz w:val="20"/>
              </w:rPr>
            </w:pPr>
            <w:r w:rsidRPr="00932E35">
              <w:rPr>
                <w:sz w:val="20"/>
              </w:rPr>
              <w:t>LEY FORAL 33/2013, DE 26 DE NOVIEMBRE, DE RECONOCIMIENTO Y REPARACIÓN MORAL DE LAS CIUDADANAS Y CIUDADANOS NAVARROS ASESINADOS Y VÍCTIMAS DE LA REPRESIÓN A RAÍZ DEL GOLPE MILITAR DE 1936</w:t>
            </w:r>
          </w:p>
        </w:tc>
      </w:tr>
      <w:tr w:rsidR="00C91B06" w:rsidRPr="00932E35" w14:paraId="1CFC9F5A" w14:textId="77777777" w:rsidTr="00262057">
        <w:trPr>
          <w:trHeight w:val="300"/>
        </w:trPr>
        <w:tc>
          <w:tcPr>
            <w:tcW w:w="0" w:type="auto"/>
          </w:tcPr>
          <w:p w14:paraId="1B7ADA26"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530FB76C" w14:textId="77777777" w:rsidR="00C91B06" w:rsidRPr="00932E35" w:rsidRDefault="00C91B06" w:rsidP="00262057">
            <w:pPr>
              <w:rPr>
                <w:rFonts w:eastAsia="Times New Roman" w:cs="Calibri"/>
                <w:sz w:val="20"/>
              </w:rPr>
            </w:pPr>
            <w:r w:rsidRPr="00932E35">
              <w:rPr>
                <w:sz w:val="20"/>
              </w:rPr>
              <w:t xml:space="preserve">​Registro de </w:t>
            </w:r>
            <w:proofErr w:type="spellStart"/>
            <w:r w:rsidRPr="00932E35">
              <w:rPr>
                <w:sz w:val="20"/>
              </w:rPr>
              <w:t>simbología</w:t>
            </w:r>
            <w:proofErr w:type="spellEnd"/>
            <w:r w:rsidRPr="00932E35">
              <w:rPr>
                <w:sz w:val="20"/>
              </w:rPr>
              <w:t xml:space="preserve"> </w:t>
            </w:r>
            <w:proofErr w:type="spellStart"/>
            <w:r w:rsidRPr="00932E35">
              <w:rPr>
                <w:sz w:val="20"/>
              </w:rPr>
              <w:t>franquista</w:t>
            </w:r>
            <w:proofErr w:type="spellEnd"/>
            <w:r w:rsidRPr="00932E35">
              <w:rPr>
                <w:sz w:val="20"/>
              </w:rPr>
              <w:t xml:space="preserve"> </w:t>
            </w:r>
            <w:proofErr w:type="spellStart"/>
            <w:r w:rsidRPr="00932E35">
              <w:rPr>
                <w:sz w:val="20"/>
              </w:rPr>
              <w:t>retirada</w:t>
            </w:r>
            <w:proofErr w:type="spellEnd"/>
            <w:r w:rsidRPr="00932E35">
              <w:rPr>
                <w:sz w:val="20"/>
              </w:rPr>
              <w:t xml:space="preserve"> o </w:t>
            </w:r>
            <w:proofErr w:type="spellStart"/>
            <w:r w:rsidRPr="00932E35">
              <w:rPr>
                <w:sz w:val="20"/>
              </w:rPr>
              <w:t>en</w:t>
            </w:r>
            <w:proofErr w:type="spellEnd"/>
            <w:r w:rsidRPr="00932E35">
              <w:rPr>
                <w:sz w:val="20"/>
              </w:rPr>
              <w:t xml:space="preserve"> </w:t>
            </w:r>
            <w:proofErr w:type="spellStart"/>
            <w:r w:rsidRPr="00932E35">
              <w:rPr>
                <w:sz w:val="20"/>
              </w:rPr>
              <w:t>proceso</w:t>
            </w:r>
            <w:proofErr w:type="spellEnd"/>
            <w:r w:rsidRPr="00932E35">
              <w:rPr>
                <w:sz w:val="20"/>
              </w:rPr>
              <w:t xml:space="preserve"> de </w:t>
            </w:r>
            <w:proofErr w:type="spellStart"/>
            <w:r w:rsidRPr="00932E35">
              <w:rPr>
                <w:sz w:val="20"/>
              </w:rPr>
              <w:t>retirar</w:t>
            </w:r>
            <w:proofErr w:type="spellEnd"/>
            <w:r w:rsidRPr="00932E35">
              <w:rPr>
                <w:sz w:val="20"/>
              </w:rPr>
              <w:t>.</w:t>
            </w:r>
          </w:p>
        </w:tc>
      </w:tr>
    </w:tbl>
    <w:p w14:paraId="782086F6" w14:textId="30283B6E"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1F406CCE" w14:textId="77777777" w:rsidR="00C91B06" w:rsidRPr="00932E35" w:rsidRDefault="00C91B06" w:rsidP="00C91B06">
      <w:pPr>
        <w:rPr>
          <w:b/>
        </w:rPr>
      </w:pPr>
      <w:r w:rsidRPr="00932E35">
        <w:rPr>
          <w:b/>
        </w:rPr>
        <w:t xml:space="preserve">Departamento de Memoria y Convivencia, </w:t>
      </w:r>
      <w:proofErr w:type="spellStart"/>
      <w:r w:rsidRPr="00932E35">
        <w:rPr>
          <w:b/>
        </w:rPr>
        <w:t>Acción</w:t>
      </w:r>
      <w:proofErr w:type="spellEnd"/>
      <w:r w:rsidRPr="00932E35">
        <w:rPr>
          <w:b/>
        </w:rPr>
        <w:t xml:space="preserve"> Exterior y Euskera</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711"/>
        <w:gridCol w:w="2692"/>
        <w:gridCol w:w="3673"/>
      </w:tblGrid>
      <w:tr w:rsidR="00C91B06" w:rsidRPr="00932E35" w14:paraId="1D3A4BA0" w14:textId="77777777" w:rsidTr="00262057">
        <w:trPr>
          <w:trHeight w:val="300"/>
        </w:trPr>
        <w:tc>
          <w:tcPr>
            <w:tcW w:w="0" w:type="auto"/>
          </w:tcPr>
          <w:p w14:paraId="059AEC83"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2370109E" w14:textId="77777777" w:rsidR="00C91B06" w:rsidRPr="00932E35" w:rsidRDefault="00C91B06" w:rsidP="00262057">
            <w:pPr>
              <w:rPr>
                <w:rFonts w:eastAsia="Times New Roman" w:cs="Calibri"/>
                <w:sz w:val="20"/>
              </w:rPr>
            </w:pPr>
            <w:r w:rsidRPr="00932E35">
              <w:rPr>
                <w:sz w:val="20"/>
              </w:rPr>
              <w:t xml:space="preserve">Registro de </w:t>
            </w:r>
            <w:proofErr w:type="spellStart"/>
            <w:r w:rsidRPr="00932E35">
              <w:rPr>
                <w:sz w:val="20"/>
              </w:rPr>
              <w:t>fosas</w:t>
            </w:r>
            <w:proofErr w:type="spellEnd"/>
          </w:p>
        </w:tc>
      </w:tr>
      <w:tr w:rsidR="00C91B06" w:rsidRPr="00932E35" w14:paraId="30CCAC4E" w14:textId="77777777" w:rsidTr="00262057">
        <w:trPr>
          <w:trHeight w:val="300"/>
        </w:trPr>
        <w:tc>
          <w:tcPr>
            <w:tcW w:w="0" w:type="auto"/>
          </w:tcPr>
          <w:p w14:paraId="607404E0"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5DEBF7B7" w14:textId="77777777" w:rsidR="00C91B06" w:rsidRPr="00932E35" w:rsidRDefault="00C91B06" w:rsidP="00262057">
            <w:pPr>
              <w:rPr>
                <w:rFonts w:eastAsia="Times New Roman" w:cs="Calibri"/>
                <w:sz w:val="20"/>
              </w:rPr>
            </w:pPr>
            <w:r w:rsidRPr="00932E35">
              <w:rPr>
                <w:sz w:val="20"/>
              </w:rPr>
              <w:t>Memoria y Convivencia</w:t>
            </w:r>
          </w:p>
        </w:tc>
        <w:tc>
          <w:tcPr>
            <w:tcW w:w="0" w:type="auto"/>
          </w:tcPr>
          <w:p w14:paraId="408B085D" w14:textId="77777777" w:rsidR="00C91B06" w:rsidRPr="00932E35" w:rsidRDefault="00C91B06" w:rsidP="00262057">
            <w:pPr>
              <w:rPr>
                <w:rFonts w:eastAsia="Times New Roman" w:cs="Calibri"/>
                <w:sz w:val="20"/>
              </w:rPr>
            </w:pPr>
            <w:r w:rsidRPr="00932E35">
              <w:rPr>
                <w:sz w:val="20"/>
              </w:rPr>
              <w:t>INSTITUTO NAVARRO DE LA MEMORIA</w:t>
            </w:r>
          </w:p>
        </w:tc>
      </w:tr>
      <w:tr w:rsidR="00C91B06" w:rsidRPr="00932E35" w14:paraId="31A77554" w14:textId="77777777" w:rsidTr="00262057">
        <w:trPr>
          <w:trHeight w:val="300"/>
        </w:trPr>
        <w:tc>
          <w:tcPr>
            <w:tcW w:w="0" w:type="auto"/>
          </w:tcPr>
          <w:p w14:paraId="36FB01FB" w14:textId="49667F03"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5687C543" w14:textId="77777777" w:rsidR="00C91B06" w:rsidRPr="00932E35" w:rsidRDefault="00C91B06" w:rsidP="00262057">
            <w:pPr>
              <w:rPr>
                <w:rFonts w:eastAsia="Times New Roman" w:cs="Calibri"/>
                <w:sz w:val="20"/>
              </w:rPr>
            </w:pPr>
            <w:r w:rsidRPr="00932E35">
              <w:rPr>
                <w:sz w:val="20"/>
              </w:rPr>
              <w:t>LEY FORAL 33/2013, DE 26 DE NOVIEMBRE, DE RECONOCIMIENTO Y REPARACIÓN MORAL DE LAS CIUDADANAS Y CIUDADANOS NAVARROS ASESINADOS Y VÍCTIMAS DE LA REPRESIÓN A RAÍZ DEL GOLPE MILITAR DE 1936</w:t>
            </w:r>
          </w:p>
        </w:tc>
      </w:tr>
      <w:tr w:rsidR="00C91B06" w:rsidRPr="00932E35" w14:paraId="658115E7" w14:textId="77777777" w:rsidTr="00262057">
        <w:trPr>
          <w:trHeight w:val="300"/>
        </w:trPr>
        <w:tc>
          <w:tcPr>
            <w:tcW w:w="0" w:type="auto"/>
          </w:tcPr>
          <w:p w14:paraId="004CF721" w14:textId="74258AAD"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23B157C6" w14:textId="77777777" w:rsidR="00C91B06" w:rsidRPr="00932E35" w:rsidRDefault="00C91B06" w:rsidP="00262057">
            <w:pPr>
              <w:rPr>
                <w:rFonts w:eastAsia="Times New Roman" w:cs="Calibri"/>
                <w:sz w:val="20"/>
              </w:rPr>
            </w:pPr>
            <w:r w:rsidRPr="00932E35">
              <w:rPr>
                <w:sz w:val="20"/>
              </w:rPr>
              <w:t>LEY FORAL 33/2013, DE 26 DE NOVIEMBRE, DE RECONOCIMIENTO Y REPARACIÓN MORAL DE LAS CIUDADANAS Y CIUDADANOS NAVARROS ASESINADOS Y VÍCTIMAS DE LA REPRESIÓN A RAÍZ DEL GOLPE MILITAR DE 1936</w:t>
            </w:r>
          </w:p>
        </w:tc>
      </w:tr>
      <w:tr w:rsidR="00C91B06" w:rsidRPr="00932E35" w14:paraId="4841C50E" w14:textId="77777777" w:rsidTr="00262057">
        <w:trPr>
          <w:trHeight w:val="300"/>
        </w:trPr>
        <w:tc>
          <w:tcPr>
            <w:tcW w:w="0" w:type="auto"/>
          </w:tcPr>
          <w:p w14:paraId="24323861" w14:textId="1CFE8002"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35A9A593" w14:textId="77777777" w:rsidR="00C91B06" w:rsidRPr="00932E35" w:rsidRDefault="00C91B06" w:rsidP="00262057">
            <w:pPr>
              <w:rPr>
                <w:rFonts w:eastAsia="Times New Roman" w:cs="Calibri"/>
                <w:sz w:val="20"/>
              </w:rPr>
            </w:pPr>
            <w:r w:rsidRPr="00932E35">
              <w:rPr>
                <w:sz w:val="20"/>
              </w:rPr>
              <w:t>LEY FORAL 33/2013, DE 26 DE NOVIEMBRE, DE RECONOCIMIENTO Y REPARACIÓN MORAL DE LAS CIUDADANAS Y CIUDADANOS NAVARROS ASESINADOS Y VÍCTIMAS DE LA REPRESIÓN A RAÍZ DEL GOLPE MILITAR DE 1936</w:t>
            </w:r>
          </w:p>
        </w:tc>
      </w:tr>
      <w:tr w:rsidR="00C91B06" w:rsidRPr="00932E35" w14:paraId="1859A320" w14:textId="77777777" w:rsidTr="00262057">
        <w:trPr>
          <w:trHeight w:val="300"/>
        </w:trPr>
        <w:tc>
          <w:tcPr>
            <w:tcW w:w="0" w:type="auto"/>
          </w:tcPr>
          <w:p w14:paraId="1E317CF6"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6B9398CB" w14:textId="77777777" w:rsidR="00C91B06" w:rsidRPr="00932E35" w:rsidRDefault="00C91B06" w:rsidP="00262057">
            <w:pPr>
              <w:rPr>
                <w:rFonts w:eastAsia="Times New Roman" w:cs="Calibri"/>
                <w:sz w:val="20"/>
              </w:rPr>
            </w:pPr>
            <w:r w:rsidRPr="00932E35">
              <w:rPr>
                <w:sz w:val="20"/>
              </w:rPr>
              <w:t>​</w:t>
            </w:r>
            <w:proofErr w:type="spellStart"/>
            <w:r w:rsidRPr="00932E35">
              <w:rPr>
                <w:sz w:val="20"/>
              </w:rPr>
              <w:t>Descripción</w:t>
            </w:r>
            <w:proofErr w:type="spellEnd"/>
            <w:r w:rsidRPr="00932E35">
              <w:rPr>
                <w:sz w:val="20"/>
              </w:rPr>
              <w:t xml:space="preserve"> y </w:t>
            </w:r>
            <w:proofErr w:type="spellStart"/>
            <w:r w:rsidRPr="00932E35">
              <w:rPr>
                <w:sz w:val="20"/>
              </w:rPr>
              <w:t>análisis</w:t>
            </w:r>
            <w:proofErr w:type="spellEnd"/>
            <w:r w:rsidRPr="00932E35">
              <w:rPr>
                <w:sz w:val="20"/>
              </w:rPr>
              <w:t xml:space="preserve"> de las </w:t>
            </w:r>
            <w:proofErr w:type="spellStart"/>
            <w:r w:rsidRPr="00932E35">
              <w:rPr>
                <w:sz w:val="20"/>
              </w:rPr>
              <w:t>fosas</w:t>
            </w:r>
            <w:proofErr w:type="spellEnd"/>
            <w:r w:rsidRPr="00932E35">
              <w:rPr>
                <w:sz w:val="20"/>
              </w:rPr>
              <w:t xml:space="preserve"> </w:t>
            </w:r>
            <w:proofErr w:type="spellStart"/>
            <w:r w:rsidRPr="00932E35">
              <w:rPr>
                <w:sz w:val="20"/>
              </w:rPr>
              <w:t>existentes</w:t>
            </w:r>
            <w:proofErr w:type="spellEnd"/>
            <w:r w:rsidRPr="00932E35">
              <w:rPr>
                <w:sz w:val="20"/>
              </w:rPr>
              <w:t xml:space="preserve"> </w:t>
            </w:r>
            <w:proofErr w:type="spellStart"/>
            <w:r w:rsidRPr="00932E35">
              <w:rPr>
                <w:sz w:val="20"/>
              </w:rPr>
              <w:t>en</w:t>
            </w:r>
            <w:proofErr w:type="spellEnd"/>
            <w:r w:rsidRPr="00932E35">
              <w:rPr>
                <w:sz w:val="20"/>
              </w:rPr>
              <w:t xml:space="preserve"> Navarra </w:t>
            </w:r>
            <w:proofErr w:type="spellStart"/>
            <w:r w:rsidRPr="00932E35">
              <w:rPr>
                <w:sz w:val="20"/>
              </w:rPr>
              <w:t>como</w:t>
            </w:r>
            <w:proofErr w:type="spellEnd"/>
            <w:r w:rsidRPr="00932E35">
              <w:rPr>
                <w:sz w:val="20"/>
              </w:rPr>
              <w:t xml:space="preserve"> </w:t>
            </w:r>
            <w:proofErr w:type="spellStart"/>
            <w:r w:rsidRPr="00932E35">
              <w:rPr>
                <w:sz w:val="20"/>
              </w:rPr>
              <w:t>fruto</w:t>
            </w:r>
            <w:proofErr w:type="spellEnd"/>
            <w:r w:rsidRPr="00932E35">
              <w:rPr>
                <w:sz w:val="20"/>
              </w:rPr>
              <w:t xml:space="preserve"> de la </w:t>
            </w:r>
            <w:proofErr w:type="spellStart"/>
            <w:r w:rsidRPr="00932E35">
              <w:rPr>
                <w:sz w:val="20"/>
              </w:rPr>
              <w:t>represión</w:t>
            </w:r>
            <w:proofErr w:type="spellEnd"/>
            <w:r w:rsidRPr="00932E35">
              <w:rPr>
                <w:sz w:val="20"/>
              </w:rPr>
              <w:t xml:space="preserve"> </w:t>
            </w:r>
            <w:proofErr w:type="spellStart"/>
            <w:r w:rsidRPr="00932E35">
              <w:rPr>
                <w:sz w:val="20"/>
              </w:rPr>
              <w:t>desatada</w:t>
            </w:r>
            <w:proofErr w:type="spellEnd"/>
            <w:r w:rsidRPr="00932E35">
              <w:rPr>
                <w:sz w:val="20"/>
              </w:rPr>
              <w:t xml:space="preserve"> </w:t>
            </w:r>
            <w:proofErr w:type="spellStart"/>
            <w:r w:rsidRPr="00932E35">
              <w:rPr>
                <w:sz w:val="20"/>
              </w:rPr>
              <w:t>tras</w:t>
            </w:r>
            <w:proofErr w:type="spellEnd"/>
            <w:r w:rsidRPr="00932E35">
              <w:rPr>
                <w:sz w:val="20"/>
              </w:rPr>
              <w:t xml:space="preserve"> </w:t>
            </w:r>
            <w:proofErr w:type="spellStart"/>
            <w:r w:rsidRPr="00932E35">
              <w:rPr>
                <w:sz w:val="20"/>
              </w:rPr>
              <w:t>el</w:t>
            </w:r>
            <w:proofErr w:type="spellEnd"/>
            <w:r w:rsidRPr="00932E35">
              <w:rPr>
                <w:sz w:val="20"/>
              </w:rPr>
              <w:t xml:space="preserve"> golpe de </w:t>
            </w:r>
            <w:proofErr w:type="spellStart"/>
            <w:r w:rsidRPr="00932E35">
              <w:rPr>
                <w:sz w:val="20"/>
              </w:rPr>
              <w:t>estado</w:t>
            </w:r>
            <w:proofErr w:type="spellEnd"/>
            <w:r w:rsidRPr="00932E35">
              <w:rPr>
                <w:sz w:val="20"/>
              </w:rPr>
              <w:t xml:space="preserve"> de 1936.</w:t>
            </w:r>
          </w:p>
        </w:tc>
      </w:tr>
    </w:tbl>
    <w:p w14:paraId="37C39E41" w14:textId="29B55BB9"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4FB652EC" w14:textId="77777777" w:rsidR="00C91B06" w:rsidRPr="00932E35" w:rsidRDefault="00C91B06" w:rsidP="00C91B06">
      <w:pPr>
        <w:rPr>
          <w:b/>
        </w:rPr>
      </w:pPr>
      <w:r w:rsidRPr="00932E35">
        <w:rPr>
          <w:b/>
        </w:rPr>
        <w:t xml:space="preserve">Departamento de Memoria y Convivencia, </w:t>
      </w:r>
      <w:proofErr w:type="spellStart"/>
      <w:r w:rsidRPr="00932E35">
        <w:rPr>
          <w:b/>
        </w:rPr>
        <w:t>Acción</w:t>
      </w:r>
      <w:proofErr w:type="spellEnd"/>
      <w:r w:rsidRPr="00932E35">
        <w:rPr>
          <w:b/>
        </w:rPr>
        <w:t xml:space="preserve"> Exterior y Euskera</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711"/>
        <w:gridCol w:w="2692"/>
        <w:gridCol w:w="3673"/>
      </w:tblGrid>
      <w:tr w:rsidR="00C91B06" w:rsidRPr="00932E35" w14:paraId="00E3904F" w14:textId="77777777" w:rsidTr="00262057">
        <w:trPr>
          <w:trHeight w:val="300"/>
        </w:trPr>
        <w:tc>
          <w:tcPr>
            <w:tcW w:w="0" w:type="auto"/>
          </w:tcPr>
          <w:p w14:paraId="2097FD74"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01E31D31" w14:textId="77777777" w:rsidR="00C91B06" w:rsidRPr="00932E35" w:rsidRDefault="00C91B06" w:rsidP="00262057">
            <w:pPr>
              <w:rPr>
                <w:rFonts w:eastAsia="Times New Roman" w:cs="Calibri"/>
                <w:sz w:val="20"/>
              </w:rPr>
            </w:pPr>
            <w:r w:rsidRPr="00932E35">
              <w:rPr>
                <w:sz w:val="20"/>
              </w:rPr>
              <w:t>Banco de ADN</w:t>
            </w:r>
          </w:p>
        </w:tc>
      </w:tr>
      <w:tr w:rsidR="00C91B06" w:rsidRPr="00932E35" w14:paraId="15AF26D6" w14:textId="77777777" w:rsidTr="00262057">
        <w:trPr>
          <w:trHeight w:val="300"/>
        </w:trPr>
        <w:tc>
          <w:tcPr>
            <w:tcW w:w="0" w:type="auto"/>
          </w:tcPr>
          <w:p w14:paraId="3523E053"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3C618E6A" w14:textId="77777777" w:rsidR="00C91B06" w:rsidRPr="00932E35" w:rsidRDefault="00C91B06" w:rsidP="00262057">
            <w:pPr>
              <w:rPr>
                <w:rFonts w:eastAsia="Times New Roman" w:cs="Calibri"/>
                <w:sz w:val="20"/>
              </w:rPr>
            </w:pPr>
            <w:r w:rsidRPr="00932E35">
              <w:rPr>
                <w:sz w:val="20"/>
              </w:rPr>
              <w:t>Memoria y Convivencia</w:t>
            </w:r>
          </w:p>
        </w:tc>
        <w:tc>
          <w:tcPr>
            <w:tcW w:w="0" w:type="auto"/>
          </w:tcPr>
          <w:p w14:paraId="05A13D09" w14:textId="77777777" w:rsidR="00C91B06" w:rsidRPr="00932E35" w:rsidRDefault="00C91B06" w:rsidP="00262057">
            <w:pPr>
              <w:rPr>
                <w:rFonts w:eastAsia="Times New Roman" w:cs="Calibri"/>
                <w:sz w:val="20"/>
              </w:rPr>
            </w:pPr>
            <w:r w:rsidRPr="00932E35">
              <w:rPr>
                <w:sz w:val="20"/>
              </w:rPr>
              <w:t>INSTITUTO NAVARRO DE LA MEMORIA</w:t>
            </w:r>
          </w:p>
        </w:tc>
      </w:tr>
      <w:tr w:rsidR="00C91B06" w:rsidRPr="00932E35" w14:paraId="54B12821" w14:textId="77777777" w:rsidTr="00262057">
        <w:trPr>
          <w:trHeight w:val="300"/>
        </w:trPr>
        <w:tc>
          <w:tcPr>
            <w:tcW w:w="0" w:type="auto"/>
          </w:tcPr>
          <w:p w14:paraId="7B71ABCB" w14:textId="069E6B5E"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52D87299" w14:textId="77777777" w:rsidR="00C91B06" w:rsidRPr="00932E35" w:rsidRDefault="00C91B06" w:rsidP="00262057">
            <w:pPr>
              <w:rPr>
                <w:rFonts w:eastAsia="Times New Roman" w:cs="Calibri"/>
                <w:sz w:val="20"/>
              </w:rPr>
            </w:pPr>
            <w:r w:rsidRPr="00932E35">
              <w:rPr>
                <w:sz w:val="20"/>
              </w:rPr>
              <w:t>LEY FORAL 33/2013, DE 26 DE NOVIEMBRE, DE RECONOCIMIENTO Y REPARACIÓN MORAL DE LAS CIUDADANAS Y CIUDADANOS NAVARROS ASESINADOS Y VÍCTIMAS DE LA REPRESIÓN A RAÍZ DEL GOLPE MILITAR DE 1936</w:t>
            </w:r>
          </w:p>
        </w:tc>
      </w:tr>
      <w:tr w:rsidR="00C91B06" w:rsidRPr="00932E35" w14:paraId="1F4CB992" w14:textId="77777777" w:rsidTr="00262057">
        <w:trPr>
          <w:trHeight w:val="300"/>
        </w:trPr>
        <w:tc>
          <w:tcPr>
            <w:tcW w:w="0" w:type="auto"/>
          </w:tcPr>
          <w:p w14:paraId="2B5D5DF2" w14:textId="685F0795"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37E9CC3B" w14:textId="77777777" w:rsidR="00C91B06" w:rsidRPr="00932E35" w:rsidRDefault="00C91B06" w:rsidP="00262057">
            <w:pPr>
              <w:rPr>
                <w:rFonts w:eastAsia="Times New Roman" w:cs="Calibri"/>
                <w:sz w:val="20"/>
              </w:rPr>
            </w:pPr>
            <w:r w:rsidRPr="00932E35">
              <w:rPr>
                <w:sz w:val="20"/>
              </w:rPr>
              <w:t>LEY FORAL 33/2013, DE 26 DE NOVIEMBRE, DE RECONOCIMIENTO Y REPARACIÓN MORAL DE LAS CIUDADANAS Y CIUDADANOS NAVARROS ASESINADOS Y VÍCTIMAS DE LA REPRESIÓN A RAÍZ DEL GOLPE MILITAR DE 1936</w:t>
            </w:r>
          </w:p>
        </w:tc>
      </w:tr>
      <w:tr w:rsidR="00C91B06" w:rsidRPr="00932E35" w14:paraId="085788A5" w14:textId="77777777" w:rsidTr="00262057">
        <w:trPr>
          <w:trHeight w:val="300"/>
        </w:trPr>
        <w:tc>
          <w:tcPr>
            <w:tcW w:w="0" w:type="auto"/>
          </w:tcPr>
          <w:p w14:paraId="5D77CA1D" w14:textId="05DE97B5"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57919D97" w14:textId="77777777" w:rsidR="00C91B06" w:rsidRPr="00932E35" w:rsidRDefault="00C91B06" w:rsidP="00262057">
            <w:pPr>
              <w:rPr>
                <w:rFonts w:eastAsia="Times New Roman" w:cs="Calibri"/>
                <w:sz w:val="20"/>
              </w:rPr>
            </w:pPr>
            <w:r w:rsidRPr="00932E35">
              <w:rPr>
                <w:sz w:val="20"/>
              </w:rPr>
              <w:t>LEY FORAL 33/2013, DE 26 DE NOVIEMBRE, DE RECONOCIMIENTO Y REPARACIÓN MORAL DE LAS CIUDADANAS Y CIUDADANOS NAVARROS ASESINADOS Y VÍCTIMAS DE LA REPRESIÓN A RAÍZ DEL GOLPE MILITAR DE 1936</w:t>
            </w:r>
          </w:p>
        </w:tc>
      </w:tr>
      <w:tr w:rsidR="00C91B06" w:rsidRPr="00932E35" w14:paraId="1C288B76" w14:textId="77777777" w:rsidTr="00262057">
        <w:trPr>
          <w:trHeight w:val="300"/>
        </w:trPr>
        <w:tc>
          <w:tcPr>
            <w:tcW w:w="0" w:type="auto"/>
          </w:tcPr>
          <w:p w14:paraId="2121CCCD"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28BAAA6B" w14:textId="77777777" w:rsidR="00C91B06" w:rsidRPr="00932E35" w:rsidRDefault="00C91B06" w:rsidP="00262057">
            <w:pPr>
              <w:rPr>
                <w:rFonts w:eastAsia="Times New Roman" w:cs="Calibri"/>
                <w:sz w:val="20"/>
              </w:rPr>
            </w:pPr>
            <w:r w:rsidRPr="00932E35">
              <w:rPr>
                <w:sz w:val="20"/>
              </w:rPr>
              <w:t xml:space="preserve">​Registro y </w:t>
            </w:r>
            <w:proofErr w:type="spellStart"/>
            <w:r w:rsidRPr="00932E35">
              <w:rPr>
                <w:sz w:val="20"/>
              </w:rPr>
              <w:t>gestión</w:t>
            </w:r>
            <w:proofErr w:type="spellEnd"/>
            <w:r w:rsidRPr="00932E35">
              <w:rPr>
                <w:sz w:val="20"/>
              </w:rPr>
              <w:t xml:space="preserve"> de las </w:t>
            </w:r>
            <w:proofErr w:type="spellStart"/>
            <w:r w:rsidRPr="00932E35">
              <w:rPr>
                <w:sz w:val="20"/>
              </w:rPr>
              <w:t>muestras</w:t>
            </w:r>
            <w:proofErr w:type="spellEnd"/>
            <w:r w:rsidRPr="00932E35">
              <w:rPr>
                <w:sz w:val="20"/>
              </w:rPr>
              <w:t xml:space="preserve"> de ADN para la </w:t>
            </w:r>
            <w:proofErr w:type="spellStart"/>
            <w:r w:rsidRPr="00932E35">
              <w:rPr>
                <w:sz w:val="20"/>
              </w:rPr>
              <w:t>identificación</w:t>
            </w:r>
            <w:proofErr w:type="spellEnd"/>
            <w:r w:rsidRPr="00932E35">
              <w:rPr>
                <w:sz w:val="20"/>
              </w:rPr>
              <w:t xml:space="preserve"> de personas </w:t>
            </w:r>
            <w:proofErr w:type="spellStart"/>
            <w:r w:rsidRPr="00932E35">
              <w:rPr>
                <w:sz w:val="20"/>
              </w:rPr>
              <w:t>desaparecidas</w:t>
            </w:r>
            <w:proofErr w:type="spellEnd"/>
            <w:r w:rsidRPr="00932E35">
              <w:rPr>
                <w:sz w:val="20"/>
              </w:rPr>
              <w:t xml:space="preserve"> </w:t>
            </w:r>
            <w:proofErr w:type="spellStart"/>
            <w:r w:rsidRPr="00932E35">
              <w:rPr>
                <w:sz w:val="20"/>
              </w:rPr>
              <w:t>en</w:t>
            </w:r>
            <w:proofErr w:type="spellEnd"/>
            <w:r w:rsidRPr="00932E35">
              <w:rPr>
                <w:sz w:val="20"/>
              </w:rPr>
              <w:t xml:space="preserve"> la </w:t>
            </w:r>
            <w:proofErr w:type="spellStart"/>
            <w:r w:rsidRPr="00932E35">
              <w:rPr>
                <w:sz w:val="20"/>
              </w:rPr>
              <w:t>represión</w:t>
            </w:r>
            <w:proofErr w:type="spellEnd"/>
            <w:r w:rsidRPr="00932E35">
              <w:rPr>
                <w:sz w:val="20"/>
              </w:rPr>
              <w:t xml:space="preserve"> </w:t>
            </w:r>
            <w:proofErr w:type="spellStart"/>
            <w:r w:rsidRPr="00932E35">
              <w:rPr>
                <w:sz w:val="20"/>
              </w:rPr>
              <w:t>desatada</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golpe de </w:t>
            </w:r>
            <w:proofErr w:type="spellStart"/>
            <w:r w:rsidRPr="00932E35">
              <w:rPr>
                <w:sz w:val="20"/>
              </w:rPr>
              <w:t>estado</w:t>
            </w:r>
            <w:proofErr w:type="spellEnd"/>
            <w:r w:rsidRPr="00932E35">
              <w:rPr>
                <w:sz w:val="20"/>
              </w:rPr>
              <w:t xml:space="preserve"> de 1936</w:t>
            </w:r>
          </w:p>
        </w:tc>
      </w:tr>
    </w:tbl>
    <w:p w14:paraId="4F796344" w14:textId="1A903BB0"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324D1663" w14:textId="77777777" w:rsidR="00C91B06" w:rsidRPr="00932E35" w:rsidRDefault="00C91B06" w:rsidP="00C91B06">
      <w:pPr>
        <w:rPr>
          <w:b/>
        </w:rPr>
      </w:pPr>
      <w:r w:rsidRPr="00932E35">
        <w:rPr>
          <w:b/>
        </w:rPr>
        <w:t xml:space="preserve">Departamento de Memoria y Convivencia, </w:t>
      </w:r>
      <w:proofErr w:type="spellStart"/>
      <w:r w:rsidRPr="00932E35">
        <w:rPr>
          <w:b/>
        </w:rPr>
        <w:t>Acción</w:t>
      </w:r>
      <w:proofErr w:type="spellEnd"/>
      <w:r w:rsidRPr="00932E35">
        <w:rPr>
          <w:b/>
        </w:rPr>
        <w:t xml:space="preserve"> Exterior y Euskera</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2275"/>
        <w:gridCol w:w="5255"/>
        <w:gridCol w:w="546"/>
      </w:tblGrid>
      <w:tr w:rsidR="00C91B06" w:rsidRPr="00932E35" w14:paraId="6821CF3A" w14:textId="77777777" w:rsidTr="00262057">
        <w:trPr>
          <w:trHeight w:val="300"/>
        </w:trPr>
        <w:tc>
          <w:tcPr>
            <w:tcW w:w="0" w:type="auto"/>
          </w:tcPr>
          <w:p w14:paraId="52609407"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5E1BB5FF" w14:textId="77777777" w:rsidR="00C91B06" w:rsidRPr="00932E35" w:rsidRDefault="00C91B06" w:rsidP="00262057">
            <w:pPr>
              <w:rPr>
                <w:rFonts w:eastAsia="Times New Roman" w:cs="Calibri"/>
                <w:sz w:val="20"/>
              </w:rPr>
            </w:pPr>
            <w:r w:rsidRPr="00932E35">
              <w:rPr>
                <w:sz w:val="20"/>
              </w:rPr>
              <w:t xml:space="preserve">Registro de </w:t>
            </w:r>
            <w:proofErr w:type="spellStart"/>
            <w:r w:rsidRPr="00932E35">
              <w:rPr>
                <w:sz w:val="20"/>
              </w:rPr>
              <w:t>Comunidades</w:t>
            </w:r>
            <w:proofErr w:type="spellEnd"/>
            <w:r w:rsidRPr="00932E35">
              <w:rPr>
                <w:sz w:val="20"/>
              </w:rPr>
              <w:t xml:space="preserve"> </w:t>
            </w:r>
            <w:proofErr w:type="spellStart"/>
            <w:r w:rsidRPr="00932E35">
              <w:rPr>
                <w:sz w:val="20"/>
              </w:rPr>
              <w:t>Navarras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Exterior</w:t>
            </w:r>
          </w:p>
        </w:tc>
      </w:tr>
      <w:tr w:rsidR="00C91B06" w:rsidRPr="00932E35" w14:paraId="54A20C19" w14:textId="77777777" w:rsidTr="00262057">
        <w:trPr>
          <w:trHeight w:val="300"/>
        </w:trPr>
        <w:tc>
          <w:tcPr>
            <w:tcW w:w="0" w:type="auto"/>
          </w:tcPr>
          <w:p w14:paraId="7417CADE"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4FCEAEF1" w14:textId="77777777" w:rsidR="00C91B06" w:rsidRPr="00932E35" w:rsidRDefault="00C91B06" w:rsidP="00262057">
            <w:pPr>
              <w:rPr>
                <w:rFonts w:eastAsia="Times New Roman" w:cs="Calibri"/>
                <w:sz w:val="20"/>
              </w:rPr>
            </w:pPr>
            <w:proofErr w:type="spellStart"/>
            <w:r w:rsidRPr="00932E35">
              <w:rPr>
                <w:sz w:val="20"/>
              </w:rPr>
              <w:t>Acción</w:t>
            </w:r>
            <w:proofErr w:type="spellEnd"/>
            <w:r w:rsidRPr="00932E35">
              <w:rPr>
                <w:sz w:val="20"/>
              </w:rPr>
              <w:t xml:space="preserve"> Exterior</w:t>
            </w:r>
          </w:p>
        </w:tc>
        <w:tc>
          <w:tcPr>
            <w:tcW w:w="0" w:type="auto"/>
          </w:tcPr>
          <w:p w14:paraId="471A3CFA" w14:textId="77777777" w:rsidR="00C91B06" w:rsidRPr="00932E35" w:rsidRDefault="00C91B06" w:rsidP="00262057">
            <w:pPr>
              <w:rPr>
                <w:rFonts w:eastAsia="Times New Roman" w:cs="Calibri"/>
                <w:sz w:val="20"/>
                <w:lang w:eastAsia="es-ES"/>
              </w:rPr>
            </w:pPr>
          </w:p>
        </w:tc>
      </w:tr>
      <w:tr w:rsidR="00C91B06" w:rsidRPr="00932E35" w14:paraId="56259617" w14:textId="77777777" w:rsidTr="00262057">
        <w:trPr>
          <w:trHeight w:val="300"/>
        </w:trPr>
        <w:tc>
          <w:tcPr>
            <w:tcW w:w="0" w:type="auto"/>
          </w:tcPr>
          <w:p w14:paraId="67B70DA5" w14:textId="176A6C63"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1)</w:t>
            </w:r>
          </w:p>
        </w:tc>
        <w:tc>
          <w:tcPr>
            <w:tcW w:w="0" w:type="auto"/>
            <w:gridSpan w:val="2"/>
          </w:tcPr>
          <w:p w14:paraId="749368BA" w14:textId="77777777" w:rsidR="00C91B06" w:rsidRPr="00932E35" w:rsidRDefault="00C91B06" w:rsidP="00262057">
            <w:pPr>
              <w:rPr>
                <w:rFonts w:eastAsia="Times New Roman" w:cs="Calibri"/>
                <w:sz w:val="20"/>
              </w:rPr>
            </w:pPr>
            <w:r w:rsidRPr="00932E35">
              <w:rPr>
                <w:sz w:val="20"/>
              </w:rPr>
              <w:t>LEY FORAL 3/2023, DE 22 DE FEBRERO, DE RELACIONES CON LA CIUDADANÍA NAVARRA EN EL EXTERIOR</w:t>
            </w:r>
          </w:p>
        </w:tc>
      </w:tr>
      <w:tr w:rsidR="00C91B06" w:rsidRPr="00932E35" w14:paraId="641AACA7" w14:textId="77777777" w:rsidTr="00262057">
        <w:trPr>
          <w:trHeight w:val="300"/>
        </w:trPr>
        <w:tc>
          <w:tcPr>
            <w:tcW w:w="0" w:type="auto"/>
          </w:tcPr>
          <w:p w14:paraId="7AFBC732" w14:textId="1437E0C9"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2)</w:t>
            </w:r>
          </w:p>
        </w:tc>
        <w:tc>
          <w:tcPr>
            <w:tcW w:w="0" w:type="auto"/>
            <w:gridSpan w:val="2"/>
          </w:tcPr>
          <w:p w14:paraId="2815B703" w14:textId="77777777" w:rsidR="00C91B06" w:rsidRPr="00932E35" w:rsidRDefault="00C91B06" w:rsidP="00262057">
            <w:pPr>
              <w:rPr>
                <w:rFonts w:eastAsia="Times New Roman" w:cs="Calibri"/>
                <w:sz w:val="20"/>
              </w:rPr>
            </w:pPr>
            <w:r w:rsidRPr="00932E35">
              <w:rPr>
                <w:sz w:val="20"/>
              </w:rPr>
              <w:t>LEY FORAL 3/2023, DE 22 DE FEBRERO, DE RELACIONES CON LA CIUDADANÍA NAVARRA EN EL EXTERIOR</w:t>
            </w:r>
          </w:p>
        </w:tc>
      </w:tr>
      <w:tr w:rsidR="00C91B06" w:rsidRPr="00932E35" w14:paraId="778D0983" w14:textId="77777777" w:rsidTr="00262057">
        <w:trPr>
          <w:trHeight w:val="300"/>
        </w:trPr>
        <w:tc>
          <w:tcPr>
            <w:tcW w:w="0" w:type="auto"/>
          </w:tcPr>
          <w:p w14:paraId="6E5E7634" w14:textId="149D695F"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E01152" w:rsidRPr="00932E35">
              <w:rPr>
                <w:b/>
                <w:sz w:val="20"/>
              </w:rPr>
              <w:t>normativa</w:t>
            </w:r>
            <w:proofErr w:type="spellEnd"/>
            <w:r w:rsidR="00E01152" w:rsidRPr="00932E35">
              <w:rPr>
                <w:b/>
                <w:sz w:val="20"/>
              </w:rPr>
              <w:t xml:space="preserve"> (</w:t>
            </w:r>
            <w:r w:rsidRPr="00932E35">
              <w:rPr>
                <w:b/>
                <w:sz w:val="20"/>
              </w:rPr>
              <w:t>3)</w:t>
            </w:r>
          </w:p>
        </w:tc>
        <w:tc>
          <w:tcPr>
            <w:tcW w:w="0" w:type="auto"/>
            <w:gridSpan w:val="2"/>
          </w:tcPr>
          <w:p w14:paraId="38E9AC8A" w14:textId="77777777" w:rsidR="00C91B06" w:rsidRPr="00932E35" w:rsidRDefault="00C91B06" w:rsidP="00262057">
            <w:pPr>
              <w:rPr>
                <w:rFonts w:eastAsia="Times New Roman" w:cs="Calibri"/>
                <w:sz w:val="20"/>
              </w:rPr>
            </w:pPr>
            <w:r w:rsidRPr="00932E35">
              <w:rPr>
                <w:sz w:val="20"/>
              </w:rPr>
              <w:t>LEY FORAL 3/2023, DE 22 DE FEBRERO, DE RELACIONES CON LA CIUDADANÍA NAVARRA EN EL EXTERIOR</w:t>
            </w:r>
          </w:p>
        </w:tc>
      </w:tr>
      <w:tr w:rsidR="00C91B06" w:rsidRPr="00932E35" w14:paraId="3D53068B" w14:textId="77777777" w:rsidTr="00262057">
        <w:trPr>
          <w:trHeight w:val="300"/>
        </w:trPr>
        <w:tc>
          <w:tcPr>
            <w:tcW w:w="0" w:type="auto"/>
          </w:tcPr>
          <w:p w14:paraId="78B2EF8E"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039D1C4A" w14:textId="77777777" w:rsidR="00C91B06" w:rsidRPr="00932E35" w:rsidRDefault="00C91B06" w:rsidP="00262057">
            <w:pPr>
              <w:rPr>
                <w:rFonts w:eastAsia="Times New Roman" w:cs="Calibri"/>
                <w:sz w:val="20"/>
              </w:rPr>
            </w:pPr>
            <w:r w:rsidRPr="00932E35">
              <w:rPr>
                <w:sz w:val="20"/>
              </w:rPr>
              <w:t>​</w:t>
            </w:r>
            <w:proofErr w:type="spellStart"/>
            <w:r w:rsidRPr="00932E35">
              <w:rPr>
                <w:sz w:val="20"/>
              </w:rPr>
              <w:t>Inventario</w:t>
            </w:r>
            <w:proofErr w:type="spellEnd"/>
            <w:r w:rsidRPr="00932E35">
              <w:rPr>
                <w:sz w:val="20"/>
              </w:rPr>
              <w:t xml:space="preserve"> de </w:t>
            </w:r>
            <w:proofErr w:type="spellStart"/>
            <w:r w:rsidRPr="00932E35">
              <w:rPr>
                <w:sz w:val="20"/>
              </w:rPr>
              <w:t>comunidades</w:t>
            </w:r>
            <w:proofErr w:type="spellEnd"/>
            <w:r w:rsidRPr="00932E35">
              <w:rPr>
                <w:sz w:val="20"/>
              </w:rPr>
              <w:t xml:space="preserve"> </w:t>
            </w:r>
            <w:proofErr w:type="spellStart"/>
            <w:r w:rsidRPr="00932E35">
              <w:rPr>
                <w:sz w:val="20"/>
              </w:rPr>
              <w:t>navarras</w:t>
            </w:r>
            <w:proofErr w:type="spellEnd"/>
            <w:r w:rsidRPr="00932E35">
              <w:rPr>
                <w:sz w:val="20"/>
              </w:rPr>
              <w:t xml:space="preserve"> </w:t>
            </w:r>
            <w:proofErr w:type="spellStart"/>
            <w:r w:rsidRPr="00932E35">
              <w:rPr>
                <w:sz w:val="20"/>
              </w:rPr>
              <w:t>existentes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exterior de la </w:t>
            </w:r>
            <w:proofErr w:type="spellStart"/>
            <w:r w:rsidRPr="00932E35">
              <w:rPr>
                <w:sz w:val="20"/>
              </w:rPr>
              <w:t>Comunidad</w:t>
            </w:r>
            <w:proofErr w:type="spellEnd"/>
            <w:r w:rsidRPr="00932E35">
              <w:rPr>
                <w:sz w:val="20"/>
              </w:rPr>
              <w:t xml:space="preserve"> Foral, tanto </w:t>
            </w:r>
            <w:proofErr w:type="spellStart"/>
            <w:r w:rsidRPr="00932E35">
              <w:rPr>
                <w:sz w:val="20"/>
              </w:rPr>
              <w:t>en</w:t>
            </w:r>
            <w:proofErr w:type="spellEnd"/>
            <w:r w:rsidRPr="00932E35">
              <w:rPr>
                <w:sz w:val="20"/>
              </w:rPr>
              <w:t xml:space="preserve"> España </w:t>
            </w:r>
            <w:proofErr w:type="spellStart"/>
            <w:r w:rsidRPr="00932E35">
              <w:rPr>
                <w:sz w:val="20"/>
              </w:rPr>
              <w:t>como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extranjero</w:t>
            </w:r>
            <w:proofErr w:type="spellEnd"/>
          </w:p>
        </w:tc>
      </w:tr>
    </w:tbl>
    <w:p w14:paraId="5C07CF70" w14:textId="340FF75D"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24AD8030" w14:textId="77777777" w:rsidR="00C91B06" w:rsidRPr="00932E35" w:rsidRDefault="00C91B06" w:rsidP="00C91B06">
      <w:pPr>
        <w:rPr>
          <w:b/>
        </w:rPr>
      </w:pPr>
      <w:r w:rsidRPr="00932E35">
        <w:rPr>
          <w:b/>
        </w:rPr>
        <w:t xml:space="preserve">Departamento de Presidencia e </w:t>
      </w:r>
      <w:proofErr w:type="spellStart"/>
      <w:r w:rsidRPr="00932E35">
        <w:rPr>
          <w:b/>
        </w:rPr>
        <w:t>Igualdad</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72"/>
        <w:gridCol w:w="3475"/>
        <w:gridCol w:w="3129"/>
      </w:tblGrid>
      <w:tr w:rsidR="00C91B06" w:rsidRPr="00932E35" w14:paraId="309F3592" w14:textId="77777777" w:rsidTr="00262057">
        <w:trPr>
          <w:trHeight w:val="300"/>
        </w:trPr>
        <w:tc>
          <w:tcPr>
            <w:tcW w:w="0" w:type="auto"/>
          </w:tcPr>
          <w:p w14:paraId="2F1B7FAA"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4CFD6883" w14:textId="77777777" w:rsidR="00C91B06" w:rsidRPr="00932E35" w:rsidRDefault="00C91B06" w:rsidP="00262057">
            <w:pPr>
              <w:rPr>
                <w:rFonts w:eastAsia="Times New Roman" w:cs="Calibri"/>
                <w:sz w:val="20"/>
              </w:rPr>
            </w:pPr>
            <w:r w:rsidRPr="00932E35">
              <w:rPr>
                <w:sz w:val="20"/>
              </w:rPr>
              <w:t xml:space="preserve">Censo de </w:t>
            </w:r>
            <w:proofErr w:type="spellStart"/>
            <w:r w:rsidRPr="00932E35">
              <w:rPr>
                <w:sz w:val="20"/>
              </w:rPr>
              <w:t>entidades</w:t>
            </w:r>
            <w:proofErr w:type="spellEnd"/>
            <w:r w:rsidRPr="00932E35">
              <w:rPr>
                <w:sz w:val="20"/>
              </w:rPr>
              <w:t xml:space="preserve"> con </w:t>
            </w:r>
            <w:proofErr w:type="spellStart"/>
            <w:r w:rsidRPr="00932E35">
              <w:rPr>
                <w:sz w:val="20"/>
              </w:rPr>
              <w:t>acción</w:t>
            </w:r>
            <w:proofErr w:type="spellEnd"/>
            <w:r w:rsidRPr="00932E35">
              <w:rPr>
                <w:sz w:val="20"/>
              </w:rPr>
              <w:t xml:space="preserve"> </w:t>
            </w:r>
            <w:proofErr w:type="spellStart"/>
            <w:r w:rsidRPr="00932E35">
              <w:rPr>
                <w:sz w:val="20"/>
              </w:rPr>
              <w:t>voluntaria</w:t>
            </w:r>
            <w:proofErr w:type="spellEnd"/>
          </w:p>
        </w:tc>
      </w:tr>
      <w:tr w:rsidR="00C91B06" w:rsidRPr="00932E35" w14:paraId="10FFFA3E" w14:textId="77777777" w:rsidTr="00262057">
        <w:trPr>
          <w:trHeight w:val="300"/>
        </w:trPr>
        <w:tc>
          <w:tcPr>
            <w:tcW w:w="0" w:type="auto"/>
          </w:tcPr>
          <w:p w14:paraId="66D6DC8E"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5BD82E78" w14:textId="77777777" w:rsidR="00C91B06" w:rsidRPr="00932E35" w:rsidRDefault="00C91B06" w:rsidP="00262057">
            <w:pPr>
              <w:rPr>
                <w:rFonts w:eastAsia="Times New Roman" w:cs="Calibri"/>
                <w:sz w:val="20"/>
              </w:rPr>
            </w:pPr>
            <w:r w:rsidRPr="00932E35">
              <w:rPr>
                <w:sz w:val="20"/>
              </w:rPr>
              <w:t xml:space="preserve">Presidencia, Gobierno Abierto y </w:t>
            </w:r>
            <w:proofErr w:type="spellStart"/>
            <w:r w:rsidRPr="00932E35">
              <w:rPr>
                <w:sz w:val="20"/>
              </w:rPr>
              <w:t>Relaciones</w:t>
            </w:r>
            <w:proofErr w:type="spellEnd"/>
            <w:r w:rsidRPr="00932E35">
              <w:rPr>
                <w:sz w:val="20"/>
              </w:rPr>
              <w:t xml:space="preserve"> con </w:t>
            </w:r>
            <w:proofErr w:type="spellStart"/>
            <w:r w:rsidRPr="00932E35">
              <w:rPr>
                <w:sz w:val="20"/>
              </w:rPr>
              <w:t>el</w:t>
            </w:r>
            <w:proofErr w:type="spellEnd"/>
            <w:r w:rsidRPr="00932E35">
              <w:rPr>
                <w:sz w:val="20"/>
              </w:rPr>
              <w:t xml:space="preserve"> Parlamento</w:t>
            </w:r>
          </w:p>
        </w:tc>
        <w:tc>
          <w:tcPr>
            <w:tcW w:w="0" w:type="auto"/>
          </w:tcPr>
          <w:p w14:paraId="0F7B873D" w14:textId="77777777" w:rsidR="00C91B06" w:rsidRPr="00932E35" w:rsidRDefault="00C91B06"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Participación</w:t>
            </w:r>
            <w:proofErr w:type="spellEnd"/>
            <w:r w:rsidRPr="00932E35">
              <w:rPr>
                <w:sz w:val="20"/>
              </w:rPr>
              <w:t xml:space="preserve"> </w:t>
            </w:r>
            <w:proofErr w:type="spellStart"/>
            <w:r w:rsidRPr="00932E35">
              <w:rPr>
                <w:sz w:val="20"/>
              </w:rPr>
              <w:t>Ciudadana</w:t>
            </w:r>
            <w:proofErr w:type="spellEnd"/>
            <w:r w:rsidRPr="00932E35">
              <w:rPr>
                <w:sz w:val="20"/>
              </w:rPr>
              <w:t xml:space="preserve"> y Voluntariado</w:t>
            </w:r>
          </w:p>
        </w:tc>
      </w:tr>
      <w:tr w:rsidR="00C91B06" w:rsidRPr="00932E35" w14:paraId="137BB0A8" w14:textId="77777777" w:rsidTr="00262057">
        <w:trPr>
          <w:trHeight w:val="300"/>
        </w:trPr>
        <w:tc>
          <w:tcPr>
            <w:tcW w:w="0" w:type="auto"/>
          </w:tcPr>
          <w:p w14:paraId="472FD026" w14:textId="7A449471"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1051216B" w14:textId="77777777" w:rsidR="00C91B06" w:rsidRPr="00932E35" w:rsidRDefault="00C91B06" w:rsidP="00262057">
            <w:pPr>
              <w:rPr>
                <w:rFonts w:eastAsia="Times New Roman" w:cs="Calibri"/>
                <w:sz w:val="20"/>
              </w:rPr>
            </w:pPr>
            <w:r w:rsidRPr="00932E35">
              <w:rPr>
                <w:sz w:val="20"/>
              </w:rPr>
              <w:t xml:space="preserve">Ley Foral 2/1998, de 27 de </w:t>
            </w:r>
            <w:proofErr w:type="spellStart"/>
            <w:r w:rsidRPr="00932E35">
              <w:rPr>
                <w:sz w:val="20"/>
              </w:rPr>
              <w:t>marzo</w:t>
            </w:r>
            <w:proofErr w:type="spellEnd"/>
            <w:r w:rsidRPr="00932E35">
              <w:rPr>
                <w:sz w:val="20"/>
              </w:rPr>
              <w:t>, del Voluntariado de Navarra</w:t>
            </w:r>
          </w:p>
        </w:tc>
      </w:tr>
      <w:tr w:rsidR="00C91B06" w:rsidRPr="00932E35" w14:paraId="522C0AD1" w14:textId="77777777" w:rsidTr="00262057">
        <w:trPr>
          <w:trHeight w:val="300"/>
        </w:trPr>
        <w:tc>
          <w:tcPr>
            <w:tcW w:w="0" w:type="auto"/>
          </w:tcPr>
          <w:p w14:paraId="0B34EC02" w14:textId="71E6094B"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084ECD71" w14:textId="77777777" w:rsidR="00C91B06" w:rsidRPr="00932E35" w:rsidRDefault="00C91B06" w:rsidP="00262057">
            <w:pPr>
              <w:rPr>
                <w:rFonts w:eastAsia="Times New Roman" w:cs="Calibri"/>
                <w:sz w:val="20"/>
              </w:rPr>
            </w:pPr>
            <w:r w:rsidRPr="00932E35">
              <w:rPr>
                <w:sz w:val="20"/>
              </w:rPr>
              <w:t xml:space="preserve">Ley Foral 2/1998, de 27 de </w:t>
            </w:r>
            <w:proofErr w:type="spellStart"/>
            <w:r w:rsidRPr="00932E35">
              <w:rPr>
                <w:sz w:val="20"/>
              </w:rPr>
              <w:t>marzo</w:t>
            </w:r>
            <w:proofErr w:type="spellEnd"/>
            <w:r w:rsidRPr="00932E35">
              <w:rPr>
                <w:sz w:val="20"/>
              </w:rPr>
              <w:t>, del Voluntariado de Navarra</w:t>
            </w:r>
          </w:p>
        </w:tc>
      </w:tr>
      <w:tr w:rsidR="00C91B06" w:rsidRPr="00932E35" w14:paraId="0B56602C" w14:textId="77777777" w:rsidTr="00262057">
        <w:trPr>
          <w:trHeight w:val="300"/>
        </w:trPr>
        <w:tc>
          <w:tcPr>
            <w:tcW w:w="0" w:type="auto"/>
          </w:tcPr>
          <w:p w14:paraId="7EA7D88D" w14:textId="03F77638"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082B9741" w14:textId="77777777" w:rsidR="00C91B06" w:rsidRPr="00932E35" w:rsidRDefault="00C91B06" w:rsidP="00262057">
            <w:pPr>
              <w:rPr>
                <w:rFonts w:eastAsia="Times New Roman" w:cs="Calibri"/>
                <w:sz w:val="20"/>
              </w:rPr>
            </w:pPr>
            <w:r w:rsidRPr="00932E35">
              <w:rPr>
                <w:sz w:val="20"/>
              </w:rPr>
              <w:t xml:space="preserve">Ley Foral 2/1998, de 27 de </w:t>
            </w:r>
            <w:proofErr w:type="spellStart"/>
            <w:r w:rsidRPr="00932E35">
              <w:rPr>
                <w:sz w:val="20"/>
              </w:rPr>
              <w:t>marzo</w:t>
            </w:r>
            <w:proofErr w:type="spellEnd"/>
            <w:r w:rsidRPr="00932E35">
              <w:rPr>
                <w:sz w:val="20"/>
              </w:rPr>
              <w:t>, del Voluntariado de Navarra</w:t>
            </w:r>
          </w:p>
        </w:tc>
      </w:tr>
      <w:tr w:rsidR="00C91B06" w:rsidRPr="00932E35" w14:paraId="3927A664" w14:textId="77777777" w:rsidTr="00262057">
        <w:trPr>
          <w:trHeight w:val="300"/>
        </w:trPr>
        <w:tc>
          <w:tcPr>
            <w:tcW w:w="0" w:type="auto"/>
          </w:tcPr>
          <w:p w14:paraId="0BB43D5F"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1CA320A2" w14:textId="77777777" w:rsidR="00C91B06" w:rsidRPr="00932E35" w:rsidRDefault="00C91B06" w:rsidP="00262057">
            <w:pPr>
              <w:rPr>
                <w:rFonts w:eastAsia="Times New Roman" w:cs="Calibri"/>
                <w:sz w:val="20"/>
              </w:rPr>
            </w:pPr>
            <w:r w:rsidRPr="00932E35">
              <w:rPr>
                <w:sz w:val="20"/>
              </w:rPr>
              <w:t xml:space="preserve">​Son </w:t>
            </w:r>
            <w:proofErr w:type="spellStart"/>
            <w:r w:rsidRPr="00932E35">
              <w:rPr>
                <w:sz w:val="20"/>
              </w:rPr>
              <w:t>objeto</w:t>
            </w:r>
            <w:proofErr w:type="spellEnd"/>
            <w:r w:rsidRPr="00932E35">
              <w:rPr>
                <w:sz w:val="20"/>
              </w:rPr>
              <w:t xml:space="preserve"> de </w:t>
            </w:r>
            <w:proofErr w:type="spellStart"/>
            <w:r w:rsidRPr="00932E35">
              <w:rPr>
                <w:sz w:val="20"/>
              </w:rPr>
              <w:t>inscripción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censo de </w:t>
            </w:r>
            <w:proofErr w:type="spellStart"/>
            <w:r w:rsidRPr="00932E35">
              <w:rPr>
                <w:sz w:val="20"/>
              </w:rPr>
              <w:t>voluntariado</w:t>
            </w:r>
            <w:proofErr w:type="spellEnd"/>
            <w:r w:rsidRPr="00932E35">
              <w:rPr>
                <w:sz w:val="20"/>
              </w:rPr>
              <w:t xml:space="preserve"> y de </w:t>
            </w:r>
            <w:proofErr w:type="spellStart"/>
            <w:r w:rsidRPr="00932E35">
              <w:rPr>
                <w:sz w:val="20"/>
              </w:rPr>
              <w:t>entidades</w:t>
            </w:r>
            <w:proofErr w:type="spellEnd"/>
            <w:r w:rsidRPr="00932E35">
              <w:rPr>
                <w:sz w:val="20"/>
              </w:rPr>
              <w:t xml:space="preserve"> con </w:t>
            </w:r>
            <w:proofErr w:type="spellStart"/>
            <w:r w:rsidRPr="00932E35">
              <w:rPr>
                <w:sz w:val="20"/>
              </w:rPr>
              <w:t>programas</w:t>
            </w:r>
            <w:proofErr w:type="spellEnd"/>
            <w:r w:rsidRPr="00932E35">
              <w:rPr>
                <w:sz w:val="20"/>
              </w:rPr>
              <w:t xml:space="preserve"> de </w:t>
            </w:r>
            <w:proofErr w:type="spellStart"/>
            <w:r w:rsidRPr="00932E35">
              <w:rPr>
                <w:sz w:val="20"/>
              </w:rPr>
              <w:t>voluntariado</w:t>
            </w:r>
            <w:proofErr w:type="spellEnd"/>
            <w:r w:rsidRPr="00932E35">
              <w:rPr>
                <w:sz w:val="20"/>
              </w:rPr>
              <w:t xml:space="preserve">, las </w:t>
            </w:r>
            <w:proofErr w:type="spellStart"/>
            <w:r w:rsidRPr="00932E35">
              <w:rPr>
                <w:sz w:val="20"/>
              </w:rPr>
              <w:t>entidades</w:t>
            </w:r>
            <w:proofErr w:type="spellEnd"/>
            <w:r w:rsidRPr="00932E35">
              <w:rPr>
                <w:sz w:val="20"/>
              </w:rPr>
              <w:t xml:space="preserve"> de </w:t>
            </w:r>
            <w:proofErr w:type="spellStart"/>
            <w:r w:rsidRPr="00932E35">
              <w:rPr>
                <w:sz w:val="20"/>
              </w:rPr>
              <w:t>voluntariado</w:t>
            </w:r>
            <w:proofErr w:type="spellEnd"/>
            <w:r w:rsidRPr="00932E35">
              <w:rPr>
                <w:sz w:val="20"/>
              </w:rPr>
              <w:t xml:space="preserve">, </w:t>
            </w:r>
            <w:proofErr w:type="spellStart"/>
            <w:r w:rsidRPr="00932E35">
              <w:rPr>
                <w:sz w:val="20"/>
              </w:rPr>
              <w:t>públicas</w:t>
            </w:r>
            <w:proofErr w:type="spellEnd"/>
            <w:r w:rsidRPr="00932E35">
              <w:rPr>
                <w:sz w:val="20"/>
              </w:rPr>
              <w:t xml:space="preserve"> o </w:t>
            </w:r>
            <w:proofErr w:type="spellStart"/>
            <w:r w:rsidRPr="00932E35">
              <w:rPr>
                <w:sz w:val="20"/>
              </w:rPr>
              <w:t>privadas</w:t>
            </w:r>
            <w:proofErr w:type="spellEnd"/>
            <w:r w:rsidRPr="00932E35">
              <w:rPr>
                <w:sz w:val="20"/>
              </w:rPr>
              <w:t xml:space="preserve">, que </w:t>
            </w:r>
            <w:proofErr w:type="spellStart"/>
            <w:r w:rsidRPr="00932E35">
              <w:rPr>
                <w:sz w:val="20"/>
              </w:rPr>
              <w:t>realicen</w:t>
            </w:r>
            <w:proofErr w:type="spellEnd"/>
            <w:r w:rsidRPr="00932E35">
              <w:rPr>
                <w:sz w:val="20"/>
              </w:rPr>
              <w:t xml:space="preserve"> </w:t>
            </w:r>
            <w:proofErr w:type="spellStart"/>
            <w:r w:rsidRPr="00932E35">
              <w:rPr>
                <w:sz w:val="20"/>
              </w:rPr>
              <w:t>actuaciones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territorio</w:t>
            </w:r>
            <w:proofErr w:type="spellEnd"/>
            <w:r w:rsidRPr="00932E35">
              <w:rPr>
                <w:sz w:val="20"/>
              </w:rPr>
              <w:t xml:space="preserve"> de la </w:t>
            </w:r>
            <w:proofErr w:type="spellStart"/>
            <w:r w:rsidRPr="00932E35">
              <w:rPr>
                <w:sz w:val="20"/>
              </w:rPr>
              <w:t>Comunidad</w:t>
            </w:r>
            <w:proofErr w:type="spellEnd"/>
            <w:r w:rsidRPr="00932E35">
              <w:rPr>
                <w:sz w:val="20"/>
              </w:rPr>
              <w:t xml:space="preserve"> Foral de Navarra y las </w:t>
            </w:r>
            <w:proofErr w:type="spellStart"/>
            <w:r w:rsidRPr="00932E35">
              <w:rPr>
                <w:sz w:val="20"/>
              </w:rPr>
              <w:t>entidades</w:t>
            </w:r>
            <w:proofErr w:type="spellEnd"/>
            <w:r w:rsidRPr="00932E35">
              <w:rPr>
                <w:sz w:val="20"/>
              </w:rPr>
              <w:t xml:space="preserve"> que </w:t>
            </w:r>
            <w:proofErr w:type="spellStart"/>
            <w:r w:rsidRPr="00932E35">
              <w:rPr>
                <w:sz w:val="20"/>
              </w:rPr>
              <w:t>dispongan</w:t>
            </w:r>
            <w:proofErr w:type="spellEnd"/>
            <w:r w:rsidRPr="00932E35">
              <w:rPr>
                <w:sz w:val="20"/>
              </w:rPr>
              <w:t xml:space="preserve"> de </w:t>
            </w:r>
            <w:proofErr w:type="spellStart"/>
            <w:r w:rsidRPr="00932E35">
              <w:rPr>
                <w:sz w:val="20"/>
              </w:rPr>
              <w:t>programas</w:t>
            </w:r>
            <w:proofErr w:type="spellEnd"/>
            <w:r w:rsidRPr="00932E35">
              <w:rPr>
                <w:sz w:val="20"/>
              </w:rPr>
              <w:t xml:space="preserve"> de </w:t>
            </w:r>
            <w:proofErr w:type="spellStart"/>
            <w:r w:rsidRPr="00932E35">
              <w:rPr>
                <w:sz w:val="20"/>
              </w:rPr>
              <w:t>voluntariado</w:t>
            </w:r>
            <w:proofErr w:type="spellEnd"/>
            <w:r w:rsidRPr="00932E35">
              <w:rPr>
                <w:sz w:val="20"/>
              </w:rPr>
              <w:t xml:space="preserve"> </w:t>
            </w:r>
            <w:proofErr w:type="spellStart"/>
            <w:r w:rsidRPr="00932E35">
              <w:rPr>
                <w:sz w:val="20"/>
              </w:rPr>
              <w:t>continuados</w:t>
            </w:r>
            <w:proofErr w:type="spellEnd"/>
            <w:r w:rsidRPr="00932E35">
              <w:rPr>
                <w:sz w:val="20"/>
              </w:rPr>
              <w:t xml:space="preserve"> y </w:t>
            </w:r>
            <w:proofErr w:type="spellStart"/>
            <w:r w:rsidRPr="00932E35">
              <w:rPr>
                <w:sz w:val="20"/>
              </w:rPr>
              <w:t>estables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tiempo</w:t>
            </w:r>
            <w:proofErr w:type="spellEnd"/>
            <w:r w:rsidRPr="00932E35">
              <w:rPr>
                <w:sz w:val="20"/>
              </w:rPr>
              <w:t xml:space="preserve">. En la </w:t>
            </w:r>
            <w:proofErr w:type="spellStart"/>
            <w:r w:rsidRPr="00932E35">
              <w:rPr>
                <w:sz w:val="20"/>
              </w:rPr>
              <w:t>regulación</w:t>
            </w:r>
            <w:proofErr w:type="spellEnd"/>
            <w:r w:rsidRPr="00932E35">
              <w:rPr>
                <w:sz w:val="20"/>
              </w:rPr>
              <w:t xml:space="preserve"> del censo se </w:t>
            </w:r>
            <w:proofErr w:type="spellStart"/>
            <w:r w:rsidRPr="00932E35">
              <w:rPr>
                <w:sz w:val="20"/>
              </w:rPr>
              <w:t>establece</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objeto</w:t>
            </w:r>
            <w:proofErr w:type="spellEnd"/>
            <w:r w:rsidRPr="00932E35">
              <w:rPr>
                <w:sz w:val="20"/>
              </w:rPr>
              <w:t xml:space="preserve"> y </w:t>
            </w:r>
            <w:proofErr w:type="spellStart"/>
            <w:r w:rsidRPr="00932E35">
              <w:rPr>
                <w:sz w:val="20"/>
              </w:rPr>
              <w:t>los</w:t>
            </w:r>
            <w:proofErr w:type="spellEnd"/>
            <w:r w:rsidRPr="00932E35">
              <w:rPr>
                <w:sz w:val="20"/>
              </w:rPr>
              <w:t xml:space="preserve"> </w:t>
            </w:r>
            <w:proofErr w:type="spellStart"/>
            <w:r w:rsidRPr="00932E35">
              <w:rPr>
                <w:sz w:val="20"/>
              </w:rPr>
              <w:t>efectos</w:t>
            </w:r>
            <w:proofErr w:type="spellEnd"/>
            <w:r w:rsidRPr="00932E35">
              <w:rPr>
                <w:sz w:val="20"/>
              </w:rPr>
              <w:t xml:space="preserve"> del censo, </w:t>
            </w:r>
            <w:proofErr w:type="spellStart"/>
            <w:r w:rsidRPr="00932E35">
              <w:rPr>
                <w:sz w:val="20"/>
              </w:rPr>
              <w:t>cómo</w:t>
            </w:r>
            <w:proofErr w:type="spellEnd"/>
            <w:r w:rsidRPr="00932E35">
              <w:rPr>
                <w:sz w:val="20"/>
              </w:rPr>
              <w:t xml:space="preserve"> se </w:t>
            </w:r>
            <w:proofErr w:type="spellStart"/>
            <w:r w:rsidRPr="00932E35">
              <w:rPr>
                <w:sz w:val="20"/>
              </w:rPr>
              <w:t>gestiona</w:t>
            </w:r>
            <w:proofErr w:type="spellEnd"/>
            <w:r w:rsidRPr="00932E35">
              <w:rPr>
                <w:sz w:val="20"/>
              </w:rPr>
              <w:t xml:space="preserve"> y se </w:t>
            </w:r>
            <w:proofErr w:type="spellStart"/>
            <w:r w:rsidRPr="00932E35">
              <w:rPr>
                <w:sz w:val="20"/>
              </w:rPr>
              <w:t>estructura</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procedimiento</w:t>
            </w:r>
            <w:proofErr w:type="spellEnd"/>
            <w:r w:rsidRPr="00932E35">
              <w:rPr>
                <w:sz w:val="20"/>
              </w:rPr>
              <w:t xml:space="preserve"> de </w:t>
            </w:r>
            <w:proofErr w:type="spellStart"/>
            <w:r w:rsidRPr="00932E35">
              <w:rPr>
                <w:sz w:val="20"/>
              </w:rPr>
              <w:t>inscripción</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mismo</w:t>
            </w:r>
            <w:proofErr w:type="spellEnd"/>
            <w:r w:rsidRPr="00932E35">
              <w:rPr>
                <w:sz w:val="20"/>
              </w:rPr>
              <w:t xml:space="preserve">, </w:t>
            </w:r>
            <w:proofErr w:type="spellStart"/>
            <w:r w:rsidRPr="00932E35">
              <w:rPr>
                <w:sz w:val="20"/>
              </w:rPr>
              <w:t>así</w:t>
            </w:r>
            <w:proofErr w:type="spellEnd"/>
            <w:r w:rsidRPr="00932E35">
              <w:rPr>
                <w:sz w:val="20"/>
              </w:rPr>
              <w:t xml:space="preserve"> </w:t>
            </w:r>
            <w:proofErr w:type="spellStart"/>
            <w:r w:rsidRPr="00932E35">
              <w:rPr>
                <w:sz w:val="20"/>
              </w:rPr>
              <w:t>como</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acceso</w:t>
            </w:r>
            <w:proofErr w:type="spellEnd"/>
            <w:r w:rsidRPr="00932E35">
              <w:rPr>
                <w:sz w:val="20"/>
              </w:rPr>
              <w:t xml:space="preserve"> a la </w:t>
            </w:r>
            <w:proofErr w:type="spellStart"/>
            <w:r w:rsidRPr="00932E35">
              <w:rPr>
                <w:sz w:val="20"/>
              </w:rPr>
              <w:t>información</w:t>
            </w:r>
            <w:proofErr w:type="spellEnd"/>
            <w:r w:rsidRPr="00932E35">
              <w:rPr>
                <w:sz w:val="20"/>
              </w:rPr>
              <w:t xml:space="preserve"> y </w:t>
            </w:r>
            <w:proofErr w:type="spellStart"/>
            <w:r w:rsidRPr="00932E35">
              <w:rPr>
                <w:sz w:val="20"/>
              </w:rPr>
              <w:t>publicidad</w:t>
            </w:r>
            <w:proofErr w:type="spellEnd"/>
            <w:r w:rsidRPr="00932E35">
              <w:rPr>
                <w:sz w:val="20"/>
              </w:rPr>
              <w:t>.</w:t>
            </w:r>
          </w:p>
        </w:tc>
      </w:tr>
    </w:tbl>
    <w:p w14:paraId="167F7238" w14:textId="568349E5"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7E24F97D" w14:textId="77777777" w:rsidR="00C91B06" w:rsidRPr="00932E35" w:rsidRDefault="00C91B06" w:rsidP="00C91B06">
      <w:pPr>
        <w:rPr>
          <w:b/>
        </w:rPr>
      </w:pPr>
      <w:r w:rsidRPr="00932E35">
        <w:rPr>
          <w:b/>
        </w:rPr>
        <w:t xml:space="preserve">Departamento de Presidencia e </w:t>
      </w:r>
      <w:proofErr w:type="spellStart"/>
      <w:r w:rsidRPr="00932E35">
        <w:rPr>
          <w:b/>
        </w:rPr>
        <w:t>Igualdad</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775"/>
        <w:gridCol w:w="3000"/>
        <w:gridCol w:w="3301"/>
      </w:tblGrid>
      <w:tr w:rsidR="00C91B06" w:rsidRPr="00932E35" w14:paraId="7CEE370E" w14:textId="77777777" w:rsidTr="00262057">
        <w:trPr>
          <w:trHeight w:val="300"/>
        </w:trPr>
        <w:tc>
          <w:tcPr>
            <w:tcW w:w="0" w:type="auto"/>
          </w:tcPr>
          <w:p w14:paraId="6B8430D6"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49527F66" w14:textId="77777777" w:rsidR="00C91B06" w:rsidRPr="00932E35" w:rsidRDefault="00C91B06" w:rsidP="00262057">
            <w:pPr>
              <w:rPr>
                <w:rFonts w:eastAsia="Times New Roman" w:cs="Calibri"/>
                <w:sz w:val="20"/>
              </w:rPr>
            </w:pPr>
            <w:r w:rsidRPr="00932E35">
              <w:rPr>
                <w:sz w:val="20"/>
              </w:rPr>
              <w:t xml:space="preserve">Registro de </w:t>
            </w:r>
            <w:proofErr w:type="spellStart"/>
            <w:r w:rsidRPr="00932E35">
              <w:rPr>
                <w:sz w:val="20"/>
              </w:rPr>
              <w:t>Expedientes</w:t>
            </w:r>
            <w:proofErr w:type="spellEnd"/>
            <w:r w:rsidRPr="00932E35">
              <w:rPr>
                <w:sz w:val="20"/>
              </w:rPr>
              <w:t xml:space="preserve"> del Parlamento y Defensor del Pueblo</w:t>
            </w:r>
          </w:p>
        </w:tc>
      </w:tr>
      <w:tr w:rsidR="00C91B06" w:rsidRPr="00932E35" w14:paraId="03B3EE99" w14:textId="77777777" w:rsidTr="00262057">
        <w:trPr>
          <w:trHeight w:val="300"/>
        </w:trPr>
        <w:tc>
          <w:tcPr>
            <w:tcW w:w="0" w:type="auto"/>
          </w:tcPr>
          <w:p w14:paraId="59C30D78"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2AE89853" w14:textId="77777777" w:rsidR="00C91B06" w:rsidRPr="00932E35" w:rsidRDefault="00C91B06" w:rsidP="00262057">
            <w:pPr>
              <w:rPr>
                <w:rFonts w:eastAsia="Times New Roman" w:cs="Calibri"/>
                <w:sz w:val="20"/>
              </w:rPr>
            </w:pPr>
            <w:r w:rsidRPr="00932E35">
              <w:rPr>
                <w:sz w:val="20"/>
              </w:rPr>
              <w:t xml:space="preserve">Presidencia, Gobierno Abierto y </w:t>
            </w:r>
            <w:proofErr w:type="spellStart"/>
            <w:r w:rsidRPr="00932E35">
              <w:rPr>
                <w:sz w:val="20"/>
              </w:rPr>
              <w:t>Relaciones</w:t>
            </w:r>
            <w:proofErr w:type="spellEnd"/>
            <w:r w:rsidRPr="00932E35">
              <w:rPr>
                <w:sz w:val="20"/>
              </w:rPr>
              <w:t xml:space="preserve"> con </w:t>
            </w:r>
            <w:proofErr w:type="spellStart"/>
            <w:r w:rsidRPr="00932E35">
              <w:rPr>
                <w:sz w:val="20"/>
              </w:rPr>
              <w:t>el</w:t>
            </w:r>
            <w:proofErr w:type="spellEnd"/>
            <w:r w:rsidRPr="00932E35">
              <w:rPr>
                <w:sz w:val="20"/>
              </w:rPr>
              <w:t xml:space="preserve"> Parlamento</w:t>
            </w:r>
          </w:p>
        </w:tc>
        <w:tc>
          <w:tcPr>
            <w:tcW w:w="0" w:type="auto"/>
          </w:tcPr>
          <w:p w14:paraId="382878ED" w14:textId="77777777" w:rsidR="00C91B06" w:rsidRPr="00932E35" w:rsidRDefault="00C91B06"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Gestión</w:t>
            </w:r>
            <w:proofErr w:type="spellEnd"/>
            <w:r w:rsidRPr="00932E35">
              <w:rPr>
                <w:sz w:val="20"/>
              </w:rPr>
              <w:t xml:space="preserve"> de </w:t>
            </w:r>
            <w:proofErr w:type="spellStart"/>
            <w:r w:rsidRPr="00932E35">
              <w:rPr>
                <w:sz w:val="20"/>
              </w:rPr>
              <w:t>Procedimientos</w:t>
            </w:r>
            <w:proofErr w:type="spellEnd"/>
            <w:r w:rsidRPr="00932E35">
              <w:rPr>
                <w:sz w:val="20"/>
              </w:rPr>
              <w:t xml:space="preserve"> con </w:t>
            </w:r>
            <w:proofErr w:type="spellStart"/>
            <w:r w:rsidRPr="00932E35">
              <w:rPr>
                <w:sz w:val="20"/>
              </w:rPr>
              <w:t>Instituciones</w:t>
            </w:r>
            <w:proofErr w:type="spellEnd"/>
            <w:r w:rsidRPr="00932E35">
              <w:rPr>
                <w:sz w:val="20"/>
              </w:rPr>
              <w:t xml:space="preserve"> </w:t>
            </w:r>
            <w:proofErr w:type="spellStart"/>
            <w:r w:rsidRPr="00932E35">
              <w:rPr>
                <w:sz w:val="20"/>
              </w:rPr>
              <w:t>Forales</w:t>
            </w:r>
            <w:proofErr w:type="spellEnd"/>
          </w:p>
        </w:tc>
      </w:tr>
      <w:tr w:rsidR="00C91B06" w:rsidRPr="00932E35" w14:paraId="326DD56B" w14:textId="77777777" w:rsidTr="00262057">
        <w:trPr>
          <w:trHeight w:val="300"/>
        </w:trPr>
        <w:tc>
          <w:tcPr>
            <w:tcW w:w="0" w:type="auto"/>
          </w:tcPr>
          <w:p w14:paraId="28D51689" w14:textId="69BB0CB6"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11CE4D08" w14:textId="77777777" w:rsidR="00C91B06" w:rsidRPr="00932E35" w:rsidRDefault="00C91B06" w:rsidP="00262057">
            <w:pPr>
              <w:rPr>
                <w:rFonts w:eastAsia="Times New Roman" w:cs="Calibri"/>
                <w:sz w:val="20"/>
              </w:rPr>
            </w:pPr>
            <w:r w:rsidRPr="00932E35">
              <w:rPr>
                <w:sz w:val="20"/>
              </w:rPr>
              <w:t xml:space="preserve">Ley Foral 4/2000, de 3 de </w:t>
            </w:r>
            <w:proofErr w:type="spellStart"/>
            <w:r w:rsidRPr="00932E35">
              <w:rPr>
                <w:sz w:val="20"/>
              </w:rPr>
              <w:t>julio</w:t>
            </w:r>
            <w:proofErr w:type="spellEnd"/>
            <w:r w:rsidRPr="00932E35">
              <w:rPr>
                <w:sz w:val="20"/>
              </w:rPr>
              <w:t xml:space="preserve">, del Defensor del Pueblo de la </w:t>
            </w:r>
            <w:proofErr w:type="spellStart"/>
            <w:r w:rsidRPr="00932E35">
              <w:rPr>
                <w:sz w:val="20"/>
              </w:rPr>
              <w:t>Comunidad</w:t>
            </w:r>
            <w:proofErr w:type="spellEnd"/>
            <w:r w:rsidRPr="00932E35">
              <w:rPr>
                <w:sz w:val="20"/>
              </w:rPr>
              <w:t xml:space="preserve"> Foral de Navarra (BON </w:t>
            </w:r>
            <w:proofErr w:type="gramStart"/>
            <w:r w:rsidRPr="00932E35">
              <w:rPr>
                <w:sz w:val="20"/>
              </w:rPr>
              <w:t>nº</w:t>
            </w:r>
            <w:proofErr w:type="gramEnd"/>
            <w:r w:rsidRPr="00932E35">
              <w:rPr>
                <w:sz w:val="20"/>
              </w:rPr>
              <w:t xml:space="preserve"> 82, de 7 de </w:t>
            </w:r>
            <w:proofErr w:type="spellStart"/>
            <w:r w:rsidRPr="00932E35">
              <w:rPr>
                <w:sz w:val="20"/>
              </w:rPr>
              <w:t>julio</w:t>
            </w:r>
            <w:proofErr w:type="spellEnd"/>
            <w:r w:rsidRPr="00932E35">
              <w:rPr>
                <w:sz w:val="20"/>
              </w:rPr>
              <w:t xml:space="preserve"> de 2000)</w:t>
            </w:r>
          </w:p>
        </w:tc>
      </w:tr>
      <w:tr w:rsidR="00C91B06" w:rsidRPr="00932E35" w14:paraId="27F77D8C" w14:textId="77777777" w:rsidTr="00262057">
        <w:trPr>
          <w:trHeight w:val="300"/>
        </w:trPr>
        <w:tc>
          <w:tcPr>
            <w:tcW w:w="0" w:type="auto"/>
          </w:tcPr>
          <w:p w14:paraId="3AA13579" w14:textId="02FC53C9"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558D475C" w14:textId="77777777" w:rsidR="00C91B06" w:rsidRPr="00932E35" w:rsidRDefault="00C91B06" w:rsidP="00262057">
            <w:pPr>
              <w:rPr>
                <w:rFonts w:eastAsia="Times New Roman" w:cs="Calibri"/>
                <w:sz w:val="20"/>
              </w:rPr>
            </w:pPr>
            <w:r w:rsidRPr="00932E35">
              <w:rPr>
                <w:sz w:val="20"/>
              </w:rPr>
              <w:t xml:space="preserve">Ley Foral 4/2000, de 3 de </w:t>
            </w:r>
            <w:proofErr w:type="spellStart"/>
            <w:r w:rsidRPr="00932E35">
              <w:rPr>
                <w:sz w:val="20"/>
              </w:rPr>
              <w:t>julio</w:t>
            </w:r>
            <w:proofErr w:type="spellEnd"/>
            <w:r w:rsidRPr="00932E35">
              <w:rPr>
                <w:sz w:val="20"/>
              </w:rPr>
              <w:t xml:space="preserve">, del Defensor del Pueblo de la </w:t>
            </w:r>
            <w:proofErr w:type="spellStart"/>
            <w:r w:rsidRPr="00932E35">
              <w:rPr>
                <w:sz w:val="20"/>
              </w:rPr>
              <w:t>Comunidad</w:t>
            </w:r>
            <w:proofErr w:type="spellEnd"/>
            <w:r w:rsidRPr="00932E35">
              <w:rPr>
                <w:sz w:val="20"/>
              </w:rPr>
              <w:t xml:space="preserve"> Foral de Navarra (BON </w:t>
            </w:r>
            <w:proofErr w:type="gramStart"/>
            <w:r w:rsidRPr="00932E35">
              <w:rPr>
                <w:sz w:val="20"/>
              </w:rPr>
              <w:t>nº</w:t>
            </w:r>
            <w:proofErr w:type="gramEnd"/>
            <w:r w:rsidRPr="00932E35">
              <w:rPr>
                <w:sz w:val="20"/>
              </w:rPr>
              <w:t xml:space="preserve"> 82, de 7 de </w:t>
            </w:r>
            <w:proofErr w:type="spellStart"/>
            <w:r w:rsidRPr="00932E35">
              <w:rPr>
                <w:sz w:val="20"/>
              </w:rPr>
              <w:t>julio</w:t>
            </w:r>
            <w:proofErr w:type="spellEnd"/>
            <w:r w:rsidRPr="00932E35">
              <w:rPr>
                <w:sz w:val="20"/>
              </w:rPr>
              <w:t xml:space="preserve"> de 2000)</w:t>
            </w:r>
          </w:p>
        </w:tc>
      </w:tr>
      <w:tr w:rsidR="00C91B06" w:rsidRPr="00932E35" w14:paraId="122FA447" w14:textId="77777777" w:rsidTr="00262057">
        <w:trPr>
          <w:trHeight w:val="300"/>
        </w:trPr>
        <w:tc>
          <w:tcPr>
            <w:tcW w:w="0" w:type="auto"/>
          </w:tcPr>
          <w:p w14:paraId="5C9837A1" w14:textId="60E589D7"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569AF82C" w14:textId="77777777" w:rsidR="00C91B06" w:rsidRPr="00932E35" w:rsidRDefault="00C91B06" w:rsidP="00262057">
            <w:pPr>
              <w:rPr>
                <w:rFonts w:eastAsia="Times New Roman" w:cs="Calibri"/>
                <w:sz w:val="20"/>
              </w:rPr>
            </w:pPr>
            <w:r w:rsidRPr="00932E35">
              <w:rPr>
                <w:sz w:val="20"/>
              </w:rPr>
              <w:t xml:space="preserve">Ley Foral 4/2000, de 3 de </w:t>
            </w:r>
            <w:proofErr w:type="spellStart"/>
            <w:r w:rsidRPr="00932E35">
              <w:rPr>
                <w:sz w:val="20"/>
              </w:rPr>
              <w:t>julio</w:t>
            </w:r>
            <w:proofErr w:type="spellEnd"/>
            <w:r w:rsidRPr="00932E35">
              <w:rPr>
                <w:sz w:val="20"/>
              </w:rPr>
              <w:t xml:space="preserve">, del Defensor del Pueblo de la </w:t>
            </w:r>
            <w:proofErr w:type="spellStart"/>
            <w:r w:rsidRPr="00932E35">
              <w:rPr>
                <w:sz w:val="20"/>
              </w:rPr>
              <w:t>Comunidad</w:t>
            </w:r>
            <w:proofErr w:type="spellEnd"/>
            <w:r w:rsidRPr="00932E35">
              <w:rPr>
                <w:sz w:val="20"/>
              </w:rPr>
              <w:t xml:space="preserve"> Foral de Navarra (BON </w:t>
            </w:r>
            <w:proofErr w:type="gramStart"/>
            <w:r w:rsidRPr="00932E35">
              <w:rPr>
                <w:sz w:val="20"/>
              </w:rPr>
              <w:t>nº</w:t>
            </w:r>
            <w:proofErr w:type="gramEnd"/>
            <w:r w:rsidRPr="00932E35">
              <w:rPr>
                <w:sz w:val="20"/>
              </w:rPr>
              <w:t xml:space="preserve"> 82, de 7 de </w:t>
            </w:r>
            <w:proofErr w:type="spellStart"/>
            <w:r w:rsidRPr="00932E35">
              <w:rPr>
                <w:sz w:val="20"/>
              </w:rPr>
              <w:t>julio</w:t>
            </w:r>
            <w:proofErr w:type="spellEnd"/>
            <w:r w:rsidRPr="00932E35">
              <w:rPr>
                <w:sz w:val="20"/>
              </w:rPr>
              <w:t xml:space="preserve"> de 2000)</w:t>
            </w:r>
          </w:p>
        </w:tc>
      </w:tr>
      <w:tr w:rsidR="00C91B06" w:rsidRPr="00932E35" w14:paraId="5DEB5C4C" w14:textId="77777777" w:rsidTr="00262057">
        <w:trPr>
          <w:trHeight w:val="300"/>
        </w:trPr>
        <w:tc>
          <w:tcPr>
            <w:tcW w:w="0" w:type="auto"/>
          </w:tcPr>
          <w:p w14:paraId="48BDE7AC"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386D8DF2" w14:textId="77777777" w:rsidR="00C91B06" w:rsidRPr="00932E35" w:rsidRDefault="00C91B06" w:rsidP="00262057">
            <w:pPr>
              <w:rPr>
                <w:rFonts w:eastAsia="Times New Roman" w:cs="Calibri"/>
                <w:sz w:val="20"/>
              </w:rPr>
            </w:pPr>
            <w:r w:rsidRPr="00932E35">
              <w:rPr>
                <w:sz w:val="20"/>
              </w:rPr>
              <w:t xml:space="preserve">​Registro, </w:t>
            </w:r>
            <w:proofErr w:type="spellStart"/>
            <w:r w:rsidRPr="00932E35">
              <w:rPr>
                <w:sz w:val="20"/>
              </w:rPr>
              <w:t>seguimiento</w:t>
            </w:r>
            <w:proofErr w:type="spellEnd"/>
            <w:r w:rsidRPr="00932E35">
              <w:rPr>
                <w:sz w:val="20"/>
              </w:rPr>
              <w:t xml:space="preserve"> y </w:t>
            </w:r>
            <w:proofErr w:type="spellStart"/>
            <w:r w:rsidRPr="00932E35">
              <w:rPr>
                <w:sz w:val="20"/>
              </w:rPr>
              <w:t>tramitación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informes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relación</w:t>
            </w:r>
            <w:proofErr w:type="spellEnd"/>
            <w:r w:rsidRPr="00932E35">
              <w:rPr>
                <w:sz w:val="20"/>
              </w:rPr>
              <w:t xml:space="preserve"> a las </w:t>
            </w:r>
            <w:proofErr w:type="spellStart"/>
            <w:r w:rsidRPr="00932E35">
              <w:rPr>
                <w:sz w:val="20"/>
              </w:rPr>
              <w:t>quejas</w:t>
            </w:r>
            <w:proofErr w:type="spellEnd"/>
            <w:r w:rsidRPr="00932E35">
              <w:rPr>
                <w:sz w:val="20"/>
              </w:rPr>
              <w:t xml:space="preserve"> que </w:t>
            </w:r>
            <w:proofErr w:type="spellStart"/>
            <w:r w:rsidRPr="00932E35">
              <w:rPr>
                <w:sz w:val="20"/>
              </w:rPr>
              <w:t>interpone</w:t>
            </w:r>
            <w:proofErr w:type="spellEnd"/>
            <w:r w:rsidRPr="00932E35">
              <w:rPr>
                <w:sz w:val="20"/>
              </w:rPr>
              <w:t xml:space="preserve"> la </w:t>
            </w:r>
            <w:proofErr w:type="spellStart"/>
            <w:r w:rsidRPr="00932E35">
              <w:rPr>
                <w:sz w:val="20"/>
              </w:rPr>
              <w:t>ciudadanía</w:t>
            </w:r>
            <w:proofErr w:type="spellEnd"/>
            <w:r w:rsidRPr="00932E35">
              <w:rPr>
                <w:sz w:val="20"/>
              </w:rPr>
              <w:t xml:space="preserve"> al Defensor del Pueblo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incorrecto</w:t>
            </w:r>
            <w:proofErr w:type="spellEnd"/>
            <w:r w:rsidRPr="00932E35">
              <w:rPr>
                <w:sz w:val="20"/>
              </w:rPr>
              <w:t xml:space="preserve"> </w:t>
            </w:r>
            <w:proofErr w:type="spellStart"/>
            <w:r w:rsidRPr="00932E35">
              <w:rPr>
                <w:sz w:val="20"/>
              </w:rPr>
              <w:t>funcionamiento</w:t>
            </w:r>
            <w:proofErr w:type="spellEnd"/>
            <w:r w:rsidRPr="00932E35">
              <w:rPr>
                <w:sz w:val="20"/>
              </w:rPr>
              <w:t xml:space="preserve"> de la </w:t>
            </w:r>
            <w:proofErr w:type="spellStart"/>
            <w:r w:rsidRPr="00932E35">
              <w:rPr>
                <w:sz w:val="20"/>
              </w:rPr>
              <w:t>administración</w:t>
            </w:r>
            <w:proofErr w:type="spellEnd"/>
            <w:r w:rsidRPr="00932E35">
              <w:rPr>
                <w:sz w:val="20"/>
              </w:rPr>
              <w:t xml:space="preserve"> </w:t>
            </w:r>
            <w:proofErr w:type="spellStart"/>
            <w:r w:rsidRPr="00932E35">
              <w:rPr>
                <w:sz w:val="20"/>
              </w:rPr>
              <w:t>foral</w:t>
            </w:r>
            <w:proofErr w:type="spellEnd"/>
          </w:p>
        </w:tc>
      </w:tr>
    </w:tbl>
    <w:p w14:paraId="4BD29B50" w14:textId="27BD4F27"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227E0282" w14:textId="77777777" w:rsidR="00C91B06" w:rsidRPr="00932E35" w:rsidRDefault="00C91B06" w:rsidP="00C91B06">
      <w:pPr>
        <w:rPr>
          <w:b/>
        </w:rPr>
      </w:pPr>
      <w:r w:rsidRPr="00932E35">
        <w:rPr>
          <w:b/>
        </w:rPr>
        <w:t xml:space="preserve">Departamento de Presidencia e </w:t>
      </w:r>
      <w:proofErr w:type="spellStart"/>
      <w:r w:rsidRPr="00932E35">
        <w:rPr>
          <w:b/>
        </w:rPr>
        <w:t>Igualdad</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17"/>
        <w:gridCol w:w="2982"/>
        <w:gridCol w:w="3277"/>
      </w:tblGrid>
      <w:tr w:rsidR="00C91B06" w:rsidRPr="00932E35" w14:paraId="708AFD62" w14:textId="77777777" w:rsidTr="00262057">
        <w:trPr>
          <w:trHeight w:val="300"/>
        </w:trPr>
        <w:tc>
          <w:tcPr>
            <w:tcW w:w="0" w:type="auto"/>
          </w:tcPr>
          <w:p w14:paraId="5733034D"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5B128527" w14:textId="77777777" w:rsidR="00C91B06" w:rsidRPr="00932E35" w:rsidRDefault="00C91B06" w:rsidP="00262057">
            <w:pPr>
              <w:rPr>
                <w:rFonts w:eastAsia="Times New Roman" w:cs="Calibri"/>
                <w:sz w:val="20"/>
              </w:rPr>
            </w:pPr>
            <w:r w:rsidRPr="00932E35">
              <w:rPr>
                <w:sz w:val="20"/>
              </w:rPr>
              <w:t xml:space="preserve">Registro de </w:t>
            </w:r>
            <w:proofErr w:type="spellStart"/>
            <w:r w:rsidRPr="00932E35">
              <w:rPr>
                <w:sz w:val="20"/>
              </w:rPr>
              <w:t>Expedientes</w:t>
            </w:r>
            <w:proofErr w:type="spellEnd"/>
            <w:r w:rsidRPr="00932E35">
              <w:rPr>
                <w:sz w:val="20"/>
              </w:rPr>
              <w:t xml:space="preserve"> del Parlamento y Defensor del Pueblo</w:t>
            </w:r>
          </w:p>
        </w:tc>
      </w:tr>
      <w:tr w:rsidR="00C91B06" w:rsidRPr="00932E35" w14:paraId="7E6EE28B" w14:textId="77777777" w:rsidTr="00262057">
        <w:trPr>
          <w:trHeight w:val="300"/>
        </w:trPr>
        <w:tc>
          <w:tcPr>
            <w:tcW w:w="0" w:type="auto"/>
          </w:tcPr>
          <w:p w14:paraId="1F279F1A"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4E0F5DB8" w14:textId="77777777" w:rsidR="00C91B06" w:rsidRPr="00932E35" w:rsidRDefault="00C91B06" w:rsidP="00262057">
            <w:pPr>
              <w:rPr>
                <w:rFonts w:eastAsia="Times New Roman" w:cs="Calibri"/>
                <w:sz w:val="20"/>
              </w:rPr>
            </w:pPr>
            <w:r w:rsidRPr="00932E35">
              <w:rPr>
                <w:sz w:val="20"/>
              </w:rPr>
              <w:t xml:space="preserve">Presidencia, Gobierno Abierto y </w:t>
            </w:r>
            <w:proofErr w:type="spellStart"/>
            <w:r w:rsidRPr="00932E35">
              <w:rPr>
                <w:sz w:val="20"/>
              </w:rPr>
              <w:t>Relaciones</w:t>
            </w:r>
            <w:proofErr w:type="spellEnd"/>
            <w:r w:rsidRPr="00932E35">
              <w:rPr>
                <w:sz w:val="20"/>
              </w:rPr>
              <w:t xml:space="preserve"> con </w:t>
            </w:r>
            <w:proofErr w:type="spellStart"/>
            <w:r w:rsidRPr="00932E35">
              <w:rPr>
                <w:sz w:val="20"/>
              </w:rPr>
              <w:t>el</w:t>
            </w:r>
            <w:proofErr w:type="spellEnd"/>
            <w:r w:rsidRPr="00932E35">
              <w:rPr>
                <w:sz w:val="20"/>
              </w:rPr>
              <w:t xml:space="preserve"> Parlamento</w:t>
            </w:r>
          </w:p>
        </w:tc>
        <w:tc>
          <w:tcPr>
            <w:tcW w:w="0" w:type="auto"/>
          </w:tcPr>
          <w:p w14:paraId="3E8B3B4E" w14:textId="77777777" w:rsidR="00C91B06" w:rsidRPr="00932E35" w:rsidRDefault="00C91B06"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Gestión</w:t>
            </w:r>
            <w:proofErr w:type="spellEnd"/>
            <w:r w:rsidRPr="00932E35">
              <w:rPr>
                <w:sz w:val="20"/>
              </w:rPr>
              <w:t xml:space="preserve"> de </w:t>
            </w:r>
            <w:proofErr w:type="spellStart"/>
            <w:r w:rsidRPr="00932E35">
              <w:rPr>
                <w:sz w:val="20"/>
              </w:rPr>
              <w:t>Procedimientos</w:t>
            </w:r>
            <w:proofErr w:type="spellEnd"/>
            <w:r w:rsidRPr="00932E35">
              <w:rPr>
                <w:sz w:val="20"/>
              </w:rPr>
              <w:t xml:space="preserve"> con </w:t>
            </w:r>
            <w:proofErr w:type="spellStart"/>
            <w:r w:rsidRPr="00932E35">
              <w:rPr>
                <w:sz w:val="20"/>
              </w:rPr>
              <w:t>Instituciones</w:t>
            </w:r>
            <w:proofErr w:type="spellEnd"/>
            <w:r w:rsidRPr="00932E35">
              <w:rPr>
                <w:sz w:val="20"/>
              </w:rPr>
              <w:t xml:space="preserve"> </w:t>
            </w:r>
            <w:proofErr w:type="spellStart"/>
            <w:r w:rsidRPr="00932E35">
              <w:rPr>
                <w:sz w:val="20"/>
              </w:rPr>
              <w:t>Forales</w:t>
            </w:r>
            <w:proofErr w:type="spellEnd"/>
          </w:p>
        </w:tc>
      </w:tr>
      <w:tr w:rsidR="00C91B06" w:rsidRPr="00932E35" w14:paraId="1913A452" w14:textId="77777777" w:rsidTr="00262057">
        <w:trPr>
          <w:trHeight w:val="300"/>
        </w:trPr>
        <w:tc>
          <w:tcPr>
            <w:tcW w:w="0" w:type="auto"/>
          </w:tcPr>
          <w:p w14:paraId="7EF5EC13" w14:textId="6CAD50FF"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3B6E7F3A" w14:textId="77777777" w:rsidR="00C91B06" w:rsidRPr="00932E35" w:rsidRDefault="00C91B06" w:rsidP="00262057">
            <w:pPr>
              <w:rPr>
                <w:rFonts w:eastAsia="Times New Roman" w:cs="Calibri"/>
                <w:sz w:val="20"/>
              </w:rPr>
            </w:pPr>
            <w:proofErr w:type="spellStart"/>
            <w:r w:rsidRPr="00932E35">
              <w:rPr>
                <w:sz w:val="20"/>
              </w:rPr>
              <w:t>Reglamento</w:t>
            </w:r>
            <w:proofErr w:type="spellEnd"/>
            <w:r w:rsidRPr="00932E35">
              <w:rPr>
                <w:sz w:val="20"/>
              </w:rPr>
              <w:t xml:space="preserve"> del Parlamento de Navarra, </w:t>
            </w:r>
            <w:proofErr w:type="spellStart"/>
            <w:r w:rsidRPr="00932E35">
              <w:rPr>
                <w:sz w:val="20"/>
              </w:rPr>
              <w:t>aprobado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Acuerdo</w:t>
            </w:r>
            <w:proofErr w:type="spellEnd"/>
            <w:r w:rsidRPr="00932E35">
              <w:rPr>
                <w:sz w:val="20"/>
              </w:rPr>
              <w:t xml:space="preserve"> del Pleno del Parlamento de 16 de </w:t>
            </w:r>
            <w:proofErr w:type="spellStart"/>
            <w:r w:rsidRPr="00932E35">
              <w:rPr>
                <w:sz w:val="20"/>
              </w:rPr>
              <w:t>marzo</w:t>
            </w:r>
            <w:proofErr w:type="spellEnd"/>
            <w:r w:rsidRPr="00932E35">
              <w:rPr>
                <w:sz w:val="20"/>
              </w:rPr>
              <w:t xml:space="preserve"> de 2023 (</w:t>
            </w:r>
            <w:proofErr w:type="spellStart"/>
            <w:r w:rsidRPr="00932E35">
              <w:rPr>
                <w:sz w:val="20"/>
              </w:rPr>
              <w:t>Boletín</w:t>
            </w:r>
            <w:proofErr w:type="spellEnd"/>
            <w:r w:rsidRPr="00932E35">
              <w:rPr>
                <w:sz w:val="20"/>
              </w:rPr>
              <w:t xml:space="preserve"> </w:t>
            </w:r>
            <w:proofErr w:type="spellStart"/>
            <w:r w:rsidRPr="00932E35">
              <w:rPr>
                <w:sz w:val="20"/>
              </w:rPr>
              <w:t>Oficial</w:t>
            </w:r>
            <w:proofErr w:type="spellEnd"/>
            <w:r w:rsidRPr="00932E35">
              <w:rPr>
                <w:sz w:val="20"/>
              </w:rPr>
              <w:t xml:space="preserve"> del Parlamento nº 49, de 24 de </w:t>
            </w:r>
            <w:proofErr w:type="spellStart"/>
            <w:r w:rsidRPr="00932E35">
              <w:rPr>
                <w:sz w:val="20"/>
              </w:rPr>
              <w:t>marzo</w:t>
            </w:r>
            <w:proofErr w:type="spellEnd"/>
            <w:r w:rsidRPr="00932E35">
              <w:rPr>
                <w:sz w:val="20"/>
              </w:rPr>
              <w:t xml:space="preserve"> de 2023)</w:t>
            </w:r>
          </w:p>
        </w:tc>
      </w:tr>
      <w:tr w:rsidR="00C91B06" w:rsidRPr="00932E35" w14:paraId="50508F32" w14:textId="77777777" w:rsidTr="00262057">
        <w:trPr>
          <w:trHeight w:val="300"/>
        </w:trPr>
        <w:tc>
          <w:tcPr>
            <w:tcW w:w="0" w:type="auto"/>
          </w:tcPr>
          <w:p w14:paraId="2193A5DF" w14:textId="0E03C276"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384F2BD0" w14:textId="77777777" w:rsidR="00C91B06" w:rsidRPr="00932E35" w:rsidRDefault="00C91B06" w:rsidP="00262057">
            <w:pPr>
              <w:rPr>
                <w:rFonts w:eastAsia="Times New Roman" w:cs="Calibri"/>
                <w:sz w:val="20"/>
              </w:rPr>
            </w:pPr>
            <w:proofErr w:type="spellStart"/>
            <w:r w:rsidRPr="00932E35">
              <w:rPr>
                <w:sz w:val="20"/>
              </w:rPr>
              <w:t>Reglamento</w:t>
            </w:r>
            <w:proofErr w:type="spellEnd"/>
            <w:r w:rsidRPr="00932E35">
              <w:rPr>
                <w:sz w:val="20"/>
              </w:rPr>
              <w:t xml:space="preserve"> del Parlamento de Navarra, </w:t>
            </w:r>
            <w:proofErr w:type="spellStart"/>
            <w:r w:rsidRPr="00932E35">
              <w:rPr>
                <w:sz w:val="20"/>
              </w:rPr>
              <w:t>aprobado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Acuerdo</w:t>
            </w:r>
            <w:proofErr w:type="spellEnd"/>
            <w:r w:rsidRPr="00932E35">
              <w:rPr>
                <w:sz w:val="20"/>
              </w:rPr>
              <w:t xml:space="preserve"> del Pleno del Parlamento de 16 de </w:t>
            </w:r>
            <w:proofErr w:type="spellStart"/>
            <w:r w:rsidRPr="00932E35">
              <w:rPr>
                <w:sz w:val="20"/>
              </w:rPr>
              <w:t>marzo</w:t>
            </w:r>
            <w:proofErr w:type="spellEnd"/>
            <w:r w:rsidRPr="00932E35">
              <w:rPr>
                <w:sz w:val="20"/>
              </w:rPr>
              <w:t xml:space="preserve"> de 2023 (</w:t>
            </w:r>
            <w:proofErr w:type="spellStart"/>
            <w:r w:rsidRPr="00932E35">
              <w:rPr>
                <w:sz w:val="20"/>
              </w:rPr>
              <w:t>Boletín</w:t>
            </w:r>
            <w:proofErr w:type="spellEnd"/>
            <w:r w:rsidRPr="00932E35">
              <w:rPr>
                <w:sz w:val="20"/>
              </w:rPr>
              <w:t xml:space="preserve"> </w:t>
            </w:r>
            <w:proofErr w:type="spellStart"/>
            <w:r w:rsidRPr="00932E35">
              <w:rPr>
                <w:sz w:val="20"/>
              </w:rPr>
              <w:t>Oficial</w:t>
            </w:r>
            <w:proofErr w:type="spellEnd"/>
            <w:r w:rsidRPr="00932E35">
              <w:rPr>
                <w:sz w:val="20"/>
              </w:rPr>
              <w:t xml:space="preserve"> del Parlamento nº 49, de 24 de </w:t>
            </w:r>
            <w:proofErr w:type="spellStart"/>
            <w:r w:rsidRPr="00932E35">
              <w:rPr>
                <w:sz w:val="20"/>
              </w:rPr>
              <w:t>marzo</w:t>
            </w:r>
            <w:proofErr w:type="spellEnd"/>
            <w:r w:rsidRPr="00932E35">
              <w:rPr>
                <w:sz w:val="20"/>
              </w:rPr>
              <w:t xml:space="preserve"> de 2023)</w:t>
            </w:r>
          </w:p>
        </w:tc>
      </w:tr>
      <w:tr w:rsidR="00C91B06" w:rsidRPr="00932E35" w14:paraId="17B9403B" w14:textId="77777777" w:rsidTr="00262057">
        <w:trPr>
          <w:trHeight w:val="300"/>
        </w:trPr>
        <w:tc>
          <w:tcPr>
            <w:tcW w:w="0" w:type="auto"/>
          </w:tcPr>
          <w:p w14:paraId="3D9259B1" w14:textId="7CBD4F0F"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32879DB0" w14:textId="77777777" w:rsidR="00C91B06" w:rsidRPr="00932E35" w:rsidRDefault="00C91B06" w:rsidP="00262057">
            <w:pPr>
              <w:rPr>
                <w:rFonts w:eastAsia="Times New Roman" w:cs="Calibri"/>
                <w:sz w:val="20"/>
              </w:rPr>
            </w:pPr>
            <w:proofErr w:type="spellStart"/>
            <w:r w:rsidRPr="00932E35">
              <w:rPr>
                <w:sz w:val="20"/>
              </w:rPr>
              <w:t>Reglamento</w:t>
            </w:r>
            <w:proofErr w:type="spellEnd"/>
            <w:r w:rsidRPr="00932E35">
              <w:rPr>
                <w:sz w:val="20"/>
              </w:rPr>
              <w:t xml:space="preserve"> del Parlamento de Navarra, </w:t>
            </w:r>
            <w:proofErr w:type="spellStart"/>
            <w:r w:rsidRPr="00932E35">
              <w:rPr>
                <w:sz w:val="20"/>
              </w:rPr>
              <w:t>aprobado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Acuerdo</w:t>
            </w:r>
            <w:proofErr w:type="spellEnd"/>
            <w:r w:rsidRPr="00932E35">
              <w:rPr>
                <w:sz w:val="20"/>
              </w:rPr>
              <w:t xml:space="preserve"> del Pleno del Parlamento de 16 de </w:t>
            </w:r>
            <w:proofErr w:type="spellStart"/>
            <w:r w:rsidRPr="00932E35">
              <w:rPr>
                <w:sz w:val="20"/>
              </w:rPr>
              <w:t>marzo</w:t>
            </w:r>
            <w:proofErr w:type="spellEnd"/>
            <w:r w:rsidRPr="00932E35">
              <w:rPr>
                <w:sz w:val="20"/>
              </w:rPr>
              <w:t xml:space="preserve"> de 2023 (</w:t>
            </w:r>
            <w:proofErr w:type="spellStart"/>
            <w:r w:rsidRPr="00932E35">
              <w:rPr>
                <w:sz w:val="20"/>
              </w:rPr>
              <w:t>Boletín</w:t>
            </w:r>
            <w:proofErr w:type="spellEnd"/>
            <w:r w:rsidRPr="00932E35">
              <w:rPr>
                <w:sz w:val="20"/>
              </w:rPr>
              <w:t xml:space="preserve"> </w:t>
            </w:r>
            <w:proofErr w:type="spellStart"/>
            <w:r w:rsidRPr="00932E35">
              <w:rPr>
                <w:sz w:val="20"/>
              </w:rPr>
              <w:t>Oficial</w:t>
            </w:r>
            <w:proofErr w:type="spellEnd"/>
            <w:r w:rsidRPr="00932E35">
              <w:rPr>
                <w:sz w:val="20"/>
              </w:rPr>
              <w:t xml:space="preserve"> del Parlamento nº 49, de 24 de </w:t>
            </w:r>
            <w:proofErr w:type="spellStart"/>
            <w:r w:rsidRPr="00932E35">
              <w:rPr>
                <w:sz w:val="20"/>
              </w:rPr>
              <w:t>marzo</w:t>
            </w:r>
            <w:proofErr w:type="spellEnd"/>
            <w:r w:rsidRPr="00932E35">
              <w:rPr>
                <w:sz w:val="20"/>
              </w:rPr>
              <w:t xml:space="preserve"> de 2023)</w:t>
            </w:r>
          </w:p>
        </w:tc>
      </w:tr>
      <w:tr w:rsidR="00C91B06" w:rsidRPr="00932E35" w14:paraId="76D95A97" w14:textId="77777777" w:rsidTr="00262057">
        <w:trPr>
          <w:trHeight w:val="300"/>
        </w:trPr>
        <w:tc>
          <w:tcPr>
            <w:tcW w:w="0" w:type="auto"/>
          </w:tcPr>
          <w:p w14:paraId="38E1E25D"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4CB5D5D6" w14:textId="77777777" w:rsidR="00C91B06" w:rsidRPr="00932E35" w:rsidRDefault="00C91B06" w:rsidP="00262057">
            <w:pPr>
              <w:rPr>
                <w:rFonts w:eastAsia="Times New Roman" w:cs="Calibri"/>
                <w:sz w:val="20"/>
              </w:rPr>
            </w:pPr>
            <w:r w:rsidRPr="00932E35">
              <w:rPr>
                <w:sz w:val="20"/>
              </w:rPr>
              <w:t>​</w:t>
            </w:r>
            <w:proofErr w:type="spellStart"/>
            <w:r w:rsidRPr="00932E35">
              <w:rPr>
                <w:sz w:val="20"/>
              </w:rPr>
              <w:t>Iniciativas</w:t>
            </w:r>
            <w:proofErr w:type="spellEnd"/>
            <w:r w:rsidRPr="00932E35">
              <w:rPr>
                <w:sz w:val="20"/>
              </w:rPr>
              <w:t xml:space="preserve"> de control </w:t>
            </w:r>
            <w:proofErr w:type="spellStart"/>
            <w:r w:rsidRPr="00932E35">
              <w:rPr>
                <w:sz w:val="20"/>
              </w:rPr>
              <w:t>económico-financiero</w:t>
            </w:r>
            <w:proofErr w:type="spellEnd"/>
            <w:r w:rsidRPr="00932E35">
              <w:rPr>
                <w:sz w:val="20"/>
              </w:rPr>
              <w:t xml:space="preserve">: </w:t>
            </w:r>
            <w:proofErr w:type="spellStart"/>
            <w:r w:rsidRPr="00932E35">
              <w:rPr>
                <w:sz w:val="20"/>
              </w:rPr>
              <w:t>modificaciones</w:t>
            </w:r>
            <w:proofErr w:type="spellEnd"/>
            <w:r w:rsidRPr="00932E35">
              <w:rPr>
                <w:sz w:val="20"/>
              </w:rPr>
              <w:t xml:space="preserve"> </w:t>
            </w:r>
            <w:proofErr w:type="spellStart"/>
            <w:r w:rsidRPr="00932E35">
              <w:rPr>
                <w:sz w:val="20"/>
              </w:rPr>
              <w:t>presupuestarias</w:t>
            </w:r>
            <w:proofErr w:type="spellEnd"/>
            <w:r w:rsidRPr="00932E35">
              <w:rPr>
                <w:sz w:val="20"/>
              </w:rPr>
              <w:t xml:space="preserve">, </w:t>
            </w:r>
            <w:proofErr w:type="spellStart"/>
            <w:r w:rsidRPr="00932E35">
              <w:rPr>
                <w:sz w:val="20"/>
              </w:rPr>
              <w:t>avales</w:t>
            </w:r>
            <w:proofErr w:type="spellEnd"/>
            <w:r w:rsidRPr="00932E35">
              <w:rPr>
                <w:sz w:val="20"/>
              </w:rPr>
              <w:t xml:space="preserve">, </w:t>
            </w:r>
            <w:proofErr w:type="spellStart"/>
            <w:r w:rsidRPr="00932E35">
              <w:rPr>
                <w:sz w:val="20"/>
              </w:rPr>
              <w:t>endeudamiento</w:t>
            </w:r>
            <w:proofErr w:type="spellEnd"/>
            <w:r w:rsidRPr="00932E35">
              <w:rPr>
                <w:sz w:val="20"/>
              </w:rPr>
              <w:t xml:space="preserve">, </w:t>
            </w:r>
            <w:proofErr w:type="spellStart"/>
            <w:r w:rsidRPr="00932E35">
              <w:rPr>
                <w:sz w:val="20"/>
              </w:rPr>
              <w:t>créditos</w:t>
            </w:r>
            <w:proofErr w:type="spellEnd"/>
            <w:r w:rsidRPr="00932E35">
              <w:rPr>
                <w:sz w:val="20"/>
              </w:rPr>
              <w:t xml:space="preserve"> </w:t>
            </w:r>
            <w:proofErr w:type="spellStart"/>
            <w:r w:rsidRPr="00932E35">
              <w:rPr>
                <w:sz w:val="20"/>
              </w:rPr>
              <w:t>ampliables</w:t>
            </w:r>
            <w:proofErr w:type="spellEnd"/>
            <w:r w:rsidRPr="00932E35">
              <w:rPr>
                <w:sz w:val="20"/>
              </w:rPr>
              <w:t xml:space="preserve"> y </w:t>
            </w:r>
            <w:proofErr w:type="spellStart"/>
            <w:r w:rsidRPr="00932E35">
              <w:rPr>
                <w:sz w:val="20"/>
              </w:rPr>
              <w:t>ejecución</w:t>
            </w:r>
            <w:proofErr w:type="spellEnd"/>
            <w:r w:rsidRPr="00932E35">
              <w:rPr>
                <w:sz w:val="20"/>
              </w:rPr>
              <w:t xml:space="preserve"> </w:t>
            </w:r>
            <w:proofErr w:type="spellStart"/>
            <w:r w:rsidRPr="00932E35">
              <w:rPr>
                <w:sz w:val="20"/>
              </w:rPr>
              <w:t>presupuestaria</w:t>
            </w:r>
            <w:proofErr w:type="spellEnd"/>
            <w:r w:rsidRPr="00932E35">
              <w:rPr>
                <w:sz w:val="20"/>
              </w:rPr>
              <w:t>.</w:t>
            </w:r>
          </w:p>
        </w:tc>
      </w:tr>
    </w:tbl>
    <w:p w14:paraId="569C0AEA" w14:textId="726E1450"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359B210E" w14:textId="77777777" w:rsidR="00C91B06" w:rsidRPr="00932E35" w:rsidRDefault="00C91B06" w:rsidP="00C91B06">
      <w:pPr>
        <w:rPr>
          <w:b/>
        </w:rPr>
      </w:pPr>
      <w:r w:rsidRPr="00932E35">
        <w:rPr>
          <w:b/>
        </w:rPr>
        <w:t xml:space="preserve">Departamento de Presidencia e </w:t>
      </w:r>
      <w:proofErr w:type="spellStart"/>
      <w:r w:rsidRPr="00932E35">
        <w:rPr>
          <w:b/>
        </w:rPr>
        <w:t>Igualdad</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17"/>
        <w:gridCol w:w="2982"/>
        <w:gridCol w:w="3277"/>
      </w:tblGrid>
      <w:tr w:rsidR="00C91B06" w:rsidRPr="00932E35" w14:paraId="2B9373C1" w14:textId="77777777" w:rsidTr="00262057">
        <w:trPr>
          <w:trHeight w:val="300"/>
        </w:trPr>
        <w:tc>
          <w:tcPr>
            <w:tcW w:w="0" w:type="auto"/>
          </w:tcPr>
          <w:p w14:paraId="1B4FF0C0"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64D3C758" w14:textId="77777777" w:rsidR="00C91B06" w:rsidRPr="00932E35" w:rsidRDefault="00C91B06" w:rsidP="00262057">
            <w:pPr>
              <w:rPr>
                <w:rFonts w:eastAsia="Times New Roman" w:cs="Calibri"/>
                <w:sz w:val="20"/>
              </w:rPr>
            </w:pPr>
            <w:r w:rsidRPr="00932E35">
              <w:rPr>
                <w:sz w:val="20"/>
              </w:rPr>
              <w:t xml:space="preserve">Registro de </w:t>
            </w:r>
            <w:proofErr w:type="spellStart"/>
            <w:r w:rsidRPr="00932E35">
              <w:rPr>
                <w:sz w:val="20"/>
              </w:rPr>
              <w:t>Expedientes</w:t>
            </w:r>
            <w:proofErr w:type="spellEnd"/>
            <w:r w:rsidRPr="00932E35">
              <w:rPr>
                <w:sz w:val="20"/>
              </w:rPr>
              <w:t xml:space="preserve"> del Parlamento y Defensor del Pueblo</w:t>
            </w:r>
          </w:p>
        </w:tc>
      </w:tr>
      <w:tr w:rsidR="00C91B06" w:rsidRPr="00932E35" w14:paraId="15974818" w14:textId="77777777" w:rsidTr="00262057">
        <w:trPr>
          <w:trHeight w:val="300"/>
        </w:trPr>
        <w:tc>
          <w:tcPr>
            <w:tcW w:w="0" w:type="auto"/>
          </w:tcPr>
          <w:p w14:paraId="52CC8575"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0B28CB40" w14:textId="77777777" w:rsidR="00C91B06" w:rsidRPr="00932E35" w:rsidRDefault="00C91B06" w:rsidP="00262057">
            <w:pPr>
              <w:rPr>
                <w:rFonts w:eastAsia="Times New Roman" w:cs="Calibri"/>
                <w:sz w:val="20"/>
              </w:rPr>
            </w:pPr>
            <w:r w:rsidRPr="00932E35">
              <w:rPr>
                <w:sz w:val="20"/>
              </w:rPr>
              <w:t xml:space="preserve">Presidencia, Gobierno Abierto y </w:t>
            </w:r>
            <w:proofErr w:type="spellStart"/>
            <w:r w:rsidRPr="00932E35">
              <w:rPr>
                <w:sz w:val="20"/>
              </w:rPr>
              <w:t>Relaciones</w:t>
            </w:r>
            <w:proofErr w:type="spellEnd"/>
            <w:r w:rsidRPr="00932E35">
              <w:rPr>
                <w:sz w:val="20"/>
              </w:rPr>
              <w:t xml:space="preserve"> con </w:t>
            </w:r>
            <w:proofErr w:type="spellStart"/>
            <w:r w:rsidRPr="00932E35">
              <w:rPr>
                <w:sz w:val="20"/>
              </w:rPr>
              <w:t>el</w:t>
            </w:r>
            <w:proofErr w:type="spellEnd"/>
            <w:r w:rsidRPr="00932E35">
              <w:rPr>
                <w:sz w:val="20"/>
              </w:rPr>
              <w:t xml:space="preserve"> Parlamento</w:t>
            </w:r>
          </w:p>
        </w:tc>
        <w:tc>
          <w:tcPr>
            <w:tcW w:w="0" w:type="auto"/>
          </w:tcPr>
          <w:p w14:paraId="3709FF63" w14:textId="77777777" w:rsidR="00C91B06" w:rsidRPr="00932E35" w:rsidRDefault="00C91B06"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Gestión</w:t>
            </w:r>
            <w:proofErr w:type="spellEnd"/>
            <w:r w:rsidRPr="00932E35">
              <w:rPr>
                <w:sz w:val="20"/>
              </w:rPr>
              <w:t xml:space="preserve"> de </w:t>
            </w:r>
            <w:proofErr w:type="spellStart"/>
            <w:r w:rsidRPr="00932E35">
              <w:rPr>
                <w:sz w:val="20"/>
              </w:rPr>
              <w:t>Procedimientos</w:t>
            </w:r>
            <w:proofErr w:type="spellEnd"/>
            <w:r w:rsidRPr="00932E35">
              <w:rPr>
                <w:sz w:val="20"/>
              </w:rPr>
              <w:t xml:space="preserve"> con </w:t>
            </w:r>
            <w:proofErr w:type="spellStart"/>
            <w:r w:rsidRPr="00932E35">
              <w:rPr>
                <w:sz w:val="20"/>
              </w:rPr>
              <w:t>Instituciones</w:t>
            </w:r>
            <w:proofErr w:type="spellEnd"/>
            <w:r w:rsidRPr="00932E35">
              <w:rPr>
                <w:sz w:val="20"/>
              </w:rPr>
              <w:t xml:space="preserve"> </w:t>
            </w:r>
            <w:proofErr w:type="spellStart"/>
            <w:r w:rsidRPr="00932E35">
              <w:rPr>
                <w:sz w:val="20"/>
              </w:rPr>
              <w:t>Forales</w:t>
            </w:r>
            <w:proofErr w:type="spellEnd"/>
          </w:p>
        </w:tc>
      </w:tr>
      <w:tr w:rsidR="00C91B06" w:rsidRPr="00932E35" w14:paraId="0AFBFCA2" w14:textId="77777777" w:rsidTr="00262057">
        <w:trPr>
          <w:trHeight w:val="300"/>
        </w:trPr>
        <w:tc>
          <w:tcPr>
            <w:tcW w:w="0" w:type="auto"/>
          </w:tcPr>
          <w:p w14:paraId="67B56D00" w14:textId="58F9D73D"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36238041" w14:textId="77777777" w:rsidR="00C91B06" w:rsidRPr="00932E35" w:rsidRDefault="00C91B06" w:rsidP="00262057">
            <w:pPr>
              <w:rPr>
                <w:rFonts w:eastAsia="Times New Roman" w:cs="Calibri"/>
                <w:sz w:val="20"/>
              </w:rPr>
            </w:pPr>
            <w:proofErr w:type="spellStart"/>
            <w:r w:rsidRPr="00932E35">
              <w:rPr>
                <w:sz w:val="20"/>
              </w:rPr>
              <w:t>Reglamento</w:t>
            </w:r>
            <w:proofErr w:type="spellEnd"/>
            <w:r w:rsidRPr="00932E35">
              <w:rPr>
                <w:sz w:val="20"/>
              </w:rPr>
              <w:t xml:space="preserve"> del Parlamento de Navarra, </w:t>
            </w:r>
            <w:proofErr w:type="spellStart"/>
            <w:r w:rsidRPr="00932E35">
              <w:rPr>
                <w:sz w:val="20"/>
              </w:rPr>
              <w:t>aprobado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Acuerdo</w:t>
            </w:r>
            <w:proofErr w:type="spellEnd"/>
            <w:r w:rsidRPr="00932E35">
              <w:rPr>
                <w:sz w:val="20"/>
              </w:rPr>
              <w:t xml:space="preserve"> del Pleno del Parlamento de 16 de </w:t>
            </w:r>
            <w:proofErr w:type="spellStart"/>
            <w:r w:rsidRPr="00932E35">
              <w:rPr>
                <w:sz w:val="20"/>
              </w:rPr>
              <w:t>marzo</w:t>
            </w:r>
            <w:proofErr w:type="spellEnd"/>
            <w:r w:rsidRPr="00932E35">
              <w:rPr>
                <w:sz w:val="20"/>
              </w:rPr>
              <w:t xml:space="preserve"> de 2023 (</w:t>
            </w:r>
            <w:proofErr w:type="spellStart"/>
            <w:r w:rsidRPr="00932E35">
              <w:rPr>
                <w:sz w:val="20"/>
              </w:rPr>
              <w:t>Boletín</w:t>
            </w:r>
            <w:proofErr w:type="spellEnd"/>
            <w:r w:rsidRPr="00932E35">
              <w:rPr>
                <w:sz w:val="20"/>
              </w:rPr>
              <w:t xml:space="preserve"> </w:t>
            </w:r>
            <w:proofErr w:type="spellStart"/>
            <w:r w:rsidRPr="00932E35">
              <w:rPr>
                <w:sz w:val="20"/>
              </w:rPr>
              <w:t>Oficial</w:t>
            </w:r>
            <w:proofErr w:type="spellEnd"/>
            <w:r w:rsidRPr="00932E35">
              <w:rPr>
                <w:sz w:val="20"/>
              </w:rPr>
              <w:t xml:space="preserve"> del Parlamento nº 49, de 24 de </w:t>
            </w:r>
            <w:proofErr w:type="spellStart"/>
            <w:r w:rsidRPr="00932E35">
              <w:rPr>
                <w:sz w:val="20"/>
              </w:rPr>
              <w:t>marzo</w:t>
            </w:r>
            <w:proofErr w:type="spellEnd"/>
            <w:r w:rsidRPr="00932E35">
              <w:rPr>
                <w:sz w:val="20"/>
              </w:rPr>
              <w:t xml:space="preserve"> de 2023)</w:t>
            </w:r>
          </w:p>
        </w:tc>
      </w:tr>
      <w:tr w:rsidR="00C91B06" w:rsidRPr="00932E35" w14:paraId="27502847" w14:textId="77777777" w:rsidTr="00262057">
        <w:trPr>
          <w:trHeight w:val="300"/>
        </w:trPr>
        <w:tc>
          <w:tcPr>
            <w:tcW w:w="0" w:type="auto"/>
          </w:tcPr>
          <w:p w14:paraId="00177D1E" w14:textId="6EAB8648"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20278619" w14:textId="77777777" w:rsidR="00C91B06" w:rsidRPr="00932E35" w:rsidRDefault="00C91B06" w:rsidP="00262057">
            <w:pPr>
              <w:rPr>
                <w:rFonts w:eastAsia="Times New Roman" w:cs="Calibri"/>
                <w:sz w:val="20"/>
              </w:rPr>
            </w:pPr>
            <w:proofErr w:type="spellStart"/>
            <w:r w:rsidRPr="00932E35">
              <w:rPr>
                <w:sz w:val="20"/>
              </w:rPr>
              <w:t>Reglamento</w:t>
            </w:r>
            <w:proofErr w:type="spellEnd"/>
            <w:r w:rsidRPr="00932E35">
              <w:rPr>
                <w:sz w:val="20"/>
              </w:rPr>
              <w:t xml:space="preserve"> del Parlamento de Navarra, </w:t>
            </w:r>
            <w:proofErr w:type="spellStart"/>
            <w:r w:rsidRPr="00932E35">
              <w:rPr>
                <w:sz w:val="20"/>
              </w:rPr>
              <w:t>aprobado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Acuerdo</w:t>
            </w:r>
            <w:proofErr w:type="spellEnd"/>
            <w:r w:rsidRPr="00932E35">
              <w:rPr>
                <w:sz w:val="20"/>
              </w:rPr>
              <w:t xml:space="preserve"> del Pleno del Parlamento de 16 de </w:t>
            </w:r>
            <w:proofErr w:type="spellStart"/>
            <w:r w:rsidRPr="00932E35">
              <w:rPr>
                <w:sz w:val="20"/>
              </w:rPr>
              <w:t>marzo</w:t>
            </w:r>
            <w:proofErr w:type="spellEnd"/>
            <w:r w:rsidRPr="00932E35">
              <w:rPr>
                <w:sz w:val="20"/>
              </w:rPr>
              <w:t xml:space="preserve"> de 2023 (</w:t>
            </w:r>
            <w:proofErr w:type="spellStart"/>
            <w:r w:rsidRPr="00932E35">
              <w:rPr>
                <w:sz w:val="20"/>
              </w:rPr>
              <w:t>Boletín</w:t>
            </w:r>
            <w:proofErr w:type="spellEnd"/>
            <w:r w:rsidRPr="00932E35">
              <w:rPr>
                <w:sz w:val="20"/>
              </w:rPr>
              <w:t xml:space="preserve"> </w:t>
            </w:r>
            <w:proofErr w:type="spellStart"/>
            <w:r w:rsidRPr="00932E35">
              <w:rPr>
                <w:sz w:val="20"/>
              </w:rPr>
              <w:t>Oficial</w:t>
            </w:r>
            <w:proofErr w:type="spellEnd"/>
            <w:r w:rsidRPr="00932E35">
              <w:rPr>
                <w:sz w:val="20"/>
              </w:rPr>
              <w:t xml:space="preserve"> del Parlamento nº 49, de 24 de </w:t>
            </w:r>
            <w:proofErr w:type="spellStart"/>
            <w:r w:rsidRPr="00932E35">
              <w:rPr>
                <w:sz w:val="20"/>
              </w:rPr>
              <w:t>marzo</w:t>
            </w:r>
            <w:proofErr w:type="spellEnd"/>
            <w:r w:rsidRPr="00932E35">
              <w:rPr>
                <w:sz w:val="20"/>
              </w:rPr>
              <w:t xml:space="preserve"> de 2023)</w:t>
            </w:r>
          </w:p>
        </w:tc>
      </w:tr>
      <w:tr w:rsidR="00C91B06" w:rsidRPr="00932E35" w14:paraId="77CE2360" w14:textId="77777777" w:rsidTr="00262057">
        <w:trPr>
          <w:trHeight w:val="300"/>
        </w:trPr>
        <w:tc>
          <w:tcPr>
            <w:tcW w:w="0" w:type="auto"/>
          </w:tcPr>
          <w:p w14:paraId="4925FFF0" w14:textId="7969A935"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51D8735A" w14:textId="77777777" w:rsidR="00C91B06" w:rsidRPr="00932E35" w:rsidRDefault="00C91B06" w:rsidP="00262057">
            <w:pPr>
              <w:rPr>
                <w:rFonts w:eastAsia="Times New Roman" w:cs="Calibri"/>
                <w:sz w:val="20"/>
              </w:rPr>
            </w:pPr>
            <w:proofErr w:type="spellStart"/>
            <w:r w:rsidRPr="00932E35">
              <w:rPr>
                <w:sz w:val="20"/>
              </w:rPr>
              <w:t>Reglamento</w:t>
            </w:r>
            <w:proofErr w:type="spellEnd"/>
            <w:r w:rsidRPr="00932E35">
              <w:rPr>
                <w:sz w:val="20"/>
              </w:rPr>
              <w:t xml:space="preserve"> del Parlamento de Navarra, </w:t>
            </w:r>
            <w:proofErr w:type="spellStart"/>
            <w:r w:rsidRPr="00932E35">
              <w:rPr>
                <w:sz w:val="20"/>
              </w:rPr>
              <w:t>aprobado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Acuerdo</w:t>
            </w:r>
            <w:proofErr w:type="spellEnd"/>
            <w:r w:rsidRPr="00932E35">
              <w:rPr>
                <w:sz w:val="20"/>
              </w:rPr>
              <w:t xml:space="preserve"> del Pleno del Parlamento de 16 de </w:t>
            </w:r>
            <w:proofErr w:type="spellStart"/>
            <w:r w:rsidRPr="00932E35">
              <w:rPr>
                <w:sz w:val="20"/>
              </w:rPr>
              <w:t>marzo</w:t>
            </w:r>
            <w:proofErr w:type="spellEnd"/>
            <w:r w:rsidRPr="00932E35">
              <w:rPr>
                <w:sz w:val="20"/>
              </w:rPr>
              <w:t xml:space="preserve"> de 2023 (</w:t>
            </w:r>
            <w:proofErr w:type="spellStart"/>
            <w:r w:rsidRPr="00932E35">
              <w:rPr>
                <w:sz w:val="20"/>
              </w:rPr>
              <w:t>Boletín</w:t>
            </w:r>
            <w:proofErr w:type="spellEnd"/>
            <w:r w:rsidRPr="00932E35">
              <w:rPr>
                <w:sz w:val="20"/>
              </w:rPr>
              <w:t xml:space="preserve"> </w:t>
            </w:r>
            <w:proofErr w:type="spellStart"/>
            <w:r w:rsidRPr="00932E35">
              <w:rPr>
                <w:sz w:val="20"/>
              </w:rPr>
              <w:t>Oficial</w:t>
            </w:r>
            <w:proofErr w:type="spellEnd"/>
            <w:r w:rsidRPr="00932E35">
              <w:rPr>
                <w:sz w:val="20"/>
              </w:rPr>
              <w:t xml:space="preserve"> del Parlamento nº 49, de 24 de </w:t>
            </w:r>
            <w:proofErr w:type="spellStart"/>
            <w:r w:rsidRPr="00932E35">
              <w:rPr>
                <w:sz w:val="20"/>
              </w:rPr>
              <w:t>marzo</w:t>
            </w:r>
            <w:proofErr w:type="spellEnd"/>
            <w:r w:rsidRPr="00932E35">
              <w:rPr>
                <w:sz w:val="20"/>
              </w:rPr>
              <w:t xml:space="preserve"> de 2023)</w:t>
            </w:r>
          </w:p>
        </w:tc>
      </w:tr>
      <w:tr w:rsidR="00C91B06" w:rsidRPr="00932E35" w14:paraId="79724717" w14:textId="77777777" w:rsidTr="00262057">
        <w:trPr>
          <w:trHeight w:val="300"/>
        </w:trPr>
        <w:tc>
          <w:tcPr>
            <w:tcW w:w="0" w:type="auto"/>
          </w:tcPr>
          <w:p w14:paraId="3A30185B"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622325E9" w14:textId="77777777" w:rsidR="00C91B06" w:rsidRPr="00932E35" w:rsidRDefault="00C91B06" w:rsidP="00262057">
            <w:pPr>
              <w:rPr>
                <w:rFonts w:eastAsia="Times New Roman" w:cs="Calibri"/>
                <w:sz w:val="20"/>
              </w:rPr>
            </w:pPr>
            <w:r w:rsidRPr="00932E35">
              <w:rPr>
                <w:sz w:val="20"/>
              </w:rPr>
              <w:t xml:space="preserve">Registro, </w:t>
            </w:r>
            <w:proofErr w:type="spellStart"/>
            <w:r w:rsidRPr="00932E35">
              <w:rPr>
                <w:sz w:val="20"/>
              </w:rPr>
              <w:t>tramitación</w:t>
            </w:r>
            <w:proofErr w:type="spellEnd"/>
            <w:r w:rsidRPr="00932E35">
              <w:rPr>
                <w:sz w:val="20"/>
              </w:rPr>
              <w:t xml:space="preserve"> y </w:t>
            </w:r>
            <w:proofErr w:type="spellStart"/>
            <w:r w:rsidRPr="00932E35">
              <w:rPr>
                <w:sz w:val="20"/>
              </w:rPr>
              <w:t>seguimiento</w:t>
            </w:r>
            <w:proofErr w:type="spellEnd"/>
            <w:r w:rsidRPr="00932E35">
              <w:rPr>
                <w:sz w:val="20"/>
              </w:rPr>
              <w:t xml:space="preserve"> de las solicitudes de </w:t>
            </w:r>
            <w:proofErr w:type="spellStart"/>
            <w:r w:rsidRPr="00932E35">
              <w:rPr>
                <w:sz w:val="20"/>
              </w:rPr>
              <w:t>información</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parlamentarios</w:t>
            </w:r>
            <w:proofErr w:type="spellEnd"/>
            <w:r w:rsidRPr="00932E35">
              <w:rPr>
                <w:sz w:val="20"/>
              </w:rPr>
              <w:t xml:space="preserve"> al Gobierno de Navarra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ejercicio</w:t>
            </w:r>
            <w:proofErr w:type="spellEnd"/>
            <w:r w:rsidRPr="00932E35">
              <w:rPr>
                <w:sz w:val="20"/>
              </w:rPr>
              <w:t xml:space="preserve"> de </w:t>
            </w:r>
            <w:proofErr w:type="spellStart"/>
            <w:r w:rsidRPr="00932E35">
              <w:rPr>
                <w:sz w:val="20"/>
              </w:rPr>
              <w:t>su</w:t>
            </w:r>
            <w:proofErr w:type="spellEnd"/>
            <w:r w:rsidRPr="00932E35">
              <w:rPr>
                <w:sz w:val="20"/>
              </w:rPr>
              <w:t xml:space="preserve"> derecho de </w:t>
            </w:r>
            <w:proofErr w:type="spellStart"/>
            <w:r w:rsidRPr="00932E35">
              <w:rPr>
                <w:sz w:val="20"/>
              </w:rPr>
              <w:t>acceso</w:t>
            </w:r>
            <w:proofErr w:type="spellEnd"/>
            <w:r w:rsidRPr="00932E35">
              <w:rPr>
                <w:sz w:val="20"/>
              </w:rPr>
              <w:t xml:space="preserve"> a la </w:t>
            </w:r>
            <w:proofErr w:type="spellStart"/>
            <w:r w:rsidRPr="00932E35">
              <w:rPr>
                <w:sz w:val="20"/>
              </w:rPr>
              <w:t>información</w:t>
            </w:r>
            <w:proofErr w:type="spellEnd"/>
          </w:p>
        </w:tc>
      </w:tr>
    </w:tbl>
    <w:p w14:paraId="3E4DB7F4" w14:textId="6E196494"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6C5BF9EA" w14:textId="77777777" w:rsidR="00C91B06" w:rsidRPr="00932E35" w:rsidRDefault="00C91B06" w:rsidP="00C91B06">
      <w:pPr>
        <w:rPr>
          <w:b/>
        </w:rPr>
      </w:pPr>
      <w:r w:rsidRPr="00932E35">
        <w:rPr>
          <w:b/>
        </w:rPr>
        <w:t xml:space="preserve">Departamento de Presidencia e </w:t>
      </w:r>
      <w:proofErr w:type="spellStart"/>
      <w:r w:rsidRPr="00932E35">
        <w:rPr>
          <w:b/>
        </w:rPr>
        <w:t>Igualdad</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2359"/>
        <w:gridCol w:w="3375"/>
        <w:gridCol w:w="2342"/>
      </w:tblGrid>
      <w:tr w:rsidR="00C91B06" w:rsidRPr="00932E35" w14:paraId="22BB9A2E" w14:textId="77777777" w:rsidTr="00262057">
        <w:trPr>
          <w:trHeight w:val="300"/>
        </w:trPr>
        <w:tc>
          <w:tcPr>
            <w:tcW w:w="0" w:type="auto"/>
          </w:tcPr>
          <w:p w14:paraId="1F8F7A73"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5E594BBE" w14:textId="77777777" w:rsidR="00C91B06" w:rsidRPr="00932E35" w:rsidRDefault="00C91B06" w:rsidP="00262057">
            <w:pPr>
              <w:rPr>
                <w:rFonts w:eastAsia="Times New Roman" w:cs="Calibri"/>
                <w:sz w:val="20"/>
              </w:rPr>
            </w:pPr>
            <w:proofErr w:type="spellStart"/>
            <w:r w:rsidRPr="00932E35">
              <w:rPr>
                <w:sz w:val="20"/>
              </w:rPr>
              <w:t>Dictámenes</w:t>
            </w:r>
            <w:proofErr w:type="spellEnd"/>
            <w:r w:rsidRPr="00932E35">
              <w:rPr>
                <w:sz w:val="20"/>
              </w:rPr>
              <w:t xml:space="preserve"> del Consejo de Navarra</w:t>
            </w:r>
          </w:p>
        </w:tc>
      </w:tr>
      <w:tr w:rsidR="00C91B06" w:rsidRPr="00932E35" w14:paraId="3503B115" w14:textId="77777777" w:rsidTr="00262057">
        <w:trPr>
          <w:trHeight w:val="300"/>
        </w:trPr>
        <w:tc>
          <w:tcPr>
            <w:tcW w:w="0" w:type="auto"/>
          </w:tcPr>
          <w:p w14:paraId="1216AE9B"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0B352643" w14:textId="77777777" w:rsidR="00C91B06" w:rsidRPr="00932E35" w:rsidRDefault="00C91B06" w:rsidP="00262057">
            <w:pPr>
              <w:rPr>
                <w:rFonts w:eastAsia="Times New Roman" w:cs="Calibri"/>
                <w:sz w:val="20"/>
              </w:rPr>
            </w:pPr>
            <w:r w:rsidRPr="00932E35">
              <w:rPr>
                <w:sz w:val="20"/>
              </w:rPr>
              <w:t xml:space="preserve">Presidencia, Gobierno Abierto y </w:t>
            </w:r>
            <w:proofErr w:type="spellStart"/>
            <w:r w:rsidRPr="00932E35">
              <w:rPr>
                <w:sz w:val="20"/>
              </w:rPr>
              <w:t>Relaciones</w:t>
            </w:r>
            <w:proofErr w:type="spellEnd"/>
            <w:r w:rsidRPr="00932E35">
              <w:rPr>
                <w:sz w:val="20"/>
              </w:rPr>
              <w:t xml:space="preserve"> con </w:t>
            </w:r>
            <w:proofErr w:type="spellStart"/>
            <w:r w:rsidRPr="00932E35">
              <w:rPr>
                <w:sz w:val="20"/>
              </w:rPr>
              <w:t>el</w:t>
            </w:r>
            <w:proofErr w:type="spellEnd"/>
            <w:r w:rsidRPr="00932E35">
              <w:rPr>
                <w:sz w:val="20"/>
              </w:rPr>
              <w:t xml:space="preserve"> Parlamento</w:t>
            </w:r>
          </w:p>
        </w:tc>
        <w:tc>
          <w:tcPr>
            <w:tcW w:w="0" w:type="auto"/>
          </w:tcPr>
          <w:p w14:paraId="1109836D" w14:textId="77777777" w:rsidR="00C91B06" w:rsidRPr="00932E35" w:rsidRDefault="00C91B06"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Secretariado</w:t>
            </w:r>
            <w:proofErr w:type="spellEnd"/>
            <w:r w:rsidRPr="00932E35">
              <w:rPr>
                <w:sz w:val="20"/>
              </w:rPr>
              <w:t xml:space="preserve"> del Gobierno</w:t>
            </w:r>
          </w:p>
        </w:tc>
      </w:tr>
      <w:tr w:rsidR="00C91B06" w:rsidRPr="00932E35" w14:paraId="74A251FF" w14:textId="77777777" w:rsidTr="00262057">
        <w:trPr>
          <w:trHeight w:val="300"/>
        </w:trPr>
        <w:tc>
          <w:tcPr>
            <w:tcW w:w="0" w:type="auto"/>
          </w:tcPr>
          <w:p w14:paraId="69AD4D37" w14:textId="7688E2DF"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387827F9" w14:textId="77777777" w:rsidR="00C91B06" w:rsidRPr="00932E35" w:rsidRDefault="00C91B06" w:rsidP="00262057">
            <w:pPr>
              <w:rPr>
                <w:rFonts w:eastAsia="Times New Roman" w:cs="Calibri"/>
                <w:sz w:val="20"/>
              </w:rPr>
            </w:pPr>
            <w:r w:rsidRPr="00932E35">
              <w:rPr>
                <w:sz w:val="20"/>
              </w:rPr>
              <w:t xml:space="preserve">Ley Foral 8/2016, de 9 de </w:t>
            </w:r>
            <w:proofErr w:type="spellStart"/>
            <w:r w:rsidRPr="00932E35">
              <w:rPr>
                <w:sz w:val="20"/>
              </w:rPr>
              <w:t>junio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Consejo de Navarra</w:t>
            </w:r>
          </w:p>
        </w:tc>
      </w:tr>
      <w:tr w:rsidR="00C91B06" w:rsidRPr="00932E35" w14:paraId="3C883CE8" w14:textId="77777777" w:rsidTr="00262057">
        <w:trPr>
          <w:trHeight w:val="300"/>
        </w:trPr>
        <w:tc>
          <w:tcPr>
            <w:tcW w:w="0" w:type="auto"/>
          </w:tcPr>
          <w:p w14:paraId="12309BFA" w14:textId="1B64151C"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6DDC6E81" w14:textId="77777777" w:rsidR="00C91B06" w:rsidRPr="00932E35" w:rsidRDefault="00C91B06" w:rsidP="00262057">
            <w:pPr>
              <w:rPr>
                <w:rFonts w:eastAsia="Times New Roman" w:cs="Calibri"/>
                <w:sz w:val="20"/>
              </w:rPr>
            </w:pPr>
            <w:r w:rsidRPr="00932E35">
              <w:rPr>
                <w:sz w:val="20"/>
              </w:rPr>
              <w:t xml:space="preserve">Ley Foral 8/2016, de 9 de </w:t>
            </w:r>
            <w:proofErr w:type="spellStart"/>
            <w:r w:rsidRPr="00932E35">
              <w:rPr>
                <w:sz w:val="20"/>
              </w:rPr>
              <w:t>junio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Consejo de Navarra</w:t>
            </w:r>
          </w:p>
        </w:tc>
      </w:tr>
      <w:tr w:rsidR="00C91B06" w:rsidRPr="00932E35" w14:paraId="17B49865" w14:textId="77777777" w:rsidTr="00262057">
        <w:trPr>
          <w:trHeight w:val="300"/>
        </w:trPr>
        <w:tc>
          <w:tcPr>
            <w:tcW w:w="0" w:type="auto"/>
          </w:tcPr>
          <w:p w14:paraId="51955570" w14:textId="039E517F"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68FB9CA0" w14:textId="77777777" w:rsidR="00C91B06" w:rsidRPr="00932E35" w:rsidRDefault="00C91B06" w:rsidP="00262057">
            <w:pPr>
              <w:rPr>
                <w:rFonts w:eastAsia="Times New Roman" w:cs="Calibri"/>
                <w:sz w:val="20"/>
              </w:rPr>
            </w:pPr>
            <w:r w:rsidRPr="00932E35">
              <w:rPr>
                <w:sz w:val="20"/>
              </w:rPr>
              <w:t xml:space="preserve">Ley Foral 8/2016, de 9 de </w:t>
            </w:r>
            <w:proofErr w:type="spellStart"/>
            <w:r w:rsidRPr="00932E35">
              <w:rPr>
                <w:sz w:val="20"/>
              </w:rPr>
              <w:t>junio</w:t>
            </w:r>
            <w:proofErr w:type="spellEnd"/>
            <w:r w:rsidRPr="00932E35">
              <w:rPr>
                <w:sz w:val="20"/>
              </w:rPr>
              <w:t xml:space="preserve">, </w:t>
            </w:r>
            <w:proofErr w:type="spellStart"/>
            <w:r w:rsidRPr="00932E35">
              <w:rPr>
                <w:sz w:val="20"/>
              </w:rPr>
              <w:t>sobre</w:t>
            </w:r>
            <w:proofErr w:type="spellEnd"/>
            <w:r w:rsidRPr="00932E35">
              <w:rPr>
                <w:sz w:val="20"/>
              </w:rPr>
              <w:t xml:space="preserve"> </w:t>
            </w:r>
            <w:proofErr w:type="spellStart"/>
            <w:r w:rsidRPr="00932E35">
              <w:rPr>
                <w:sz w:val="20"/>
              </w:rPr>
              <w:t>el</w:t>
            </w:r>
            <w:proofErr w:type="spellEnd"/>
            <w:r w:rsidRPr="00932E35">
              <w:rPr>
                <w:sz w:val="20"/>
              </w:rPr>
              <w:t xml:space="preserve"> Consejo de Navarra</w:t>
            </w:r>
          </w:p>
        </w:tc>
      </w:tr>
      <w:tr w:rsidR="00C91B06" w:rsidRPr="00932E35" w14:paraId="106FD588" w14:textId="77777777" w:rsidTr="00262057">
        <w:trPr>
          <w:trHeight w:val="300"/>
        </w:trPr>
        <w:tc>
          <w:tcPr>
            <w:tcW w:w="0" w:type="auto"/>
          </w:tcPr>
          <w:p w14:paraId="06470E3F"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6EFA3929" w14:textId="77777777" w:rsidR="00C91B06" w:rsidRPr="00932E35" w:rsidRDefault="00C91B06" w:rsidP="00262057">
            <w:pPr>
              <w:rPr>
                <w:rFonts w:eastAsia="Times New Roman" w:cs="Calibri"/>
                <w:sz w:val="20"/>
              </w:rPr>
            </w:pPr>
            <w:r w:rsidRPr="00932E35">
              <w:rPr>
                <w:sz w:val="20"/>
              </w:rPr>
              <w:t>​</w:t>
            </w:r>
            <w:proofErr w:type="spellStart"/>
            <w:r w:rsidRPr="00932E35">
              <w:rPr>
                <w:sz w:val="20"/>
              </w:rPr>
              <w:t>Dictámenes</w:t>
            </w:r>
            <w:proofErr w:type="spellEnd"/>
            <w:r w:rsidRPr="00932E35">
              <w:rPr>
                <w:sz w:val="20"/>
              </w:rPr>
              <w:t xml:space="preserve"> </w:t>
            </w:r>
            <w:proofErr w:type="spellStart"/>
            <w:r w:rsidRPr="00932E35">
              <w:rPr>
                <w:sz w:val="20"/>
              </w:rPr>
              <w:t>emitidos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Consejo de Navarra a </w:t>
            </w:r>
            <w:proofErr w:type="spellStart"/>
            <w:r w:rsidRPr="00932E35">
              <w:rPr>
                <w:sz w:val="20"/>
              </w:rPr>
              <w:t>instancia</w:t>
            </w:r>
            <w:proofErr w:type="spellEnd"/>
            <w:r w:rsidRPr="00932E35">
              <w:rPr>
                <w:sz w:val="20"/>
              </w:rPr>
              <w:t xml:space="preserve"> del Gobierno de Navarra</w:t>
            </w:r>
          </w:p>
        </w:tc>
      </w:tr>
    </w:tbl>
    <w:p w14:paraId="5D298691" w14:textId="5DB0C60C"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2310A726" w14:textId="77777777" w:rsidR="00C91B06" w:rsidRPr="00932E35" w:rsidRDefault="00C91B06" w:rsidP="00C91B06">
      <w:pPr>
        <w:rPr>
          <w:b/>
        </w:rPr>
      </w:pPr>
      <w:r w:rsidRPr="00932E35">
        <w:rPr>
          <w:b/>
        </w:rPr>
        <w:t xml:space="preserve">Departamento de Presidencia e </w:t>
      </w:r>
      <w:proofErr w:type="spellStart"/>
      <w:r w:rsidRPr="00932E35">
        <w:rPr>
          <w:b/>
        </w:rPr>
        <w:t>Igualdad</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817"/>
        <w:gridCol w:w="2982"/>
        <w:gridCol w:w="3277"/>
      </w:tblGrid>
      <w:tr w:rsidR="00C91B06" w:rsidRPr="00932E35" w14:paraId="7D57445C" w14:textId="77777777" w:rsidTr="00262057">
        <w:trPr>
          <w:trHeight w:val="300"/>
        </w:trPr>
        <w:tc>
          <w:tcPr>
            <w:tcW w:w="0" w:type="auto"/>
          </w:tcPr>
          <w:p w14:paraId="50E917D9" w14:textId="77777777" w:rsidR="00C91B06" w:rsidRPr="00932E35" w:rsidRDefault="00C91B06" w:rsidP="00262057">
            <w:pPr>
              <w:rPr>
                <w:rFonts w:eastAsia="Times New Roman" w:cs="Calibri"/>
                <w:b/>
                <w:sz w:val="20"/>
              </w:rPr>
            </w:pPr>
            <w:r w:rsidRPr="00932E35">
              <w:rPr>
                <w:b/>
                <w:sz w:val="20"/>
              </w:rPr>
              <w:t>Nombre del registro</w:t>
            </w:r>
          </w:p>
        </w:tc>
        <w:tc>
          <w:tcPr>
            <w:tcW w:w="0" w:type="auto"/>
            <w:gridSpan w:val="2"/>
          </w:tcPr>
          <w:p w14:paraId="1944BEC5" w14:textId="77777777" w:rsidR="00C91B06" w:rsidRPr="00932E35" w:rsidRDefault="00C91B06" w:rsidP="00262057">
            <w:pPr>
              <w:rPr>
                <w:rFonts w:eastAsia="Times New Roman" w:cs="Calibri"/>
                <w:sz w:val="20"/>
              </w:rPr>
            </w:pPr>
            <w:r w:rsidRPr="00932E35">
              <w:rPr>
                <w:sz w:val="20"/>
              </w:rPr>
              <w:t xml:space="preserve">Registro de </w:t>
            </w:r>
            <w:proofErr w:type="spellStart"/>
            <w:r w:rsidRPr="00932E35">
              <w:rPr>
                <w:sz w:val="20"/>
              </w:rPr>
              <w:t>Expedientes</w:t>
            </w:r>
            <w:proofErr w:type="spellEnd"/>
            <w:r w:rsidRPr="00932E35">
              <w:rPr>
                <w:sz w:val="20"/>
              </w:rPr>
              <w:t xml:space="preserve"> del Parlamento y Defensor del Pueblo</w:t>
            </w:r>
          </w:p>
        </w:tc>
      </w:tr>
      <w:tr w:rsidR="00C91B06" w:rsidRPr="00932E35" w14:paraId="42AE58C5" w14:textId="77777777" w:rsidTr="00262057">
        <w:trPr>
          <w:trHeight w:val="300"/>
        </w:trPr>
        <w:tc>
          <w:tcPr>
            <w:tcW w:w="0" w:type="auto"/>
          </w:tcPr>
          <w:p w14:paraId="17E6717D" w14:textId="77777777" w:rsidR="00C91B06" w:rsidRPr="00932E35" w:rsidRDefault="00C91B06"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7E9C89D2" w14:textId="77777777" w:rsidR="00C91B06" w:rsidRPr="00932E35" w:rsidRDefault="00C91B06" w:rsidP="00262057">
            <w:pPr>
              <w:rPr>
                <w:rFonts w:eastAsia="Times New Roman" w:cs="Calibri"/>
                <w:sz w:val="20"/>
              </w:rPr>
            </w:pPr>
            <w:r w:rsidRPr="00932E35">
              <w:rPr>
                <w:sz w:val="20"/>
              </w:rPr>
              <w:t xml:space="preserve">Presidencia, Gobierno Abierto y </w:t>
            </w:r>
            <w:proofErr w:type="spellStart"/>
            <w:r w:rsidRPr="00932E35">
              <w:rPr>
                <w:sz w:val="20"/>
              </w:rPr>
              <w:t>Relaciones</w:t>
            </w:r>
            <w:proofErr w:type="spellEnd"/>
            <w:r w:rsidRPr="00932E35">
              <w:rPr>
                <w:sz w:val="20"/>
              </w:rPr>
              <w:t xml:space="preserve"> con </w:t>
            </w:r>
            <w:proofErr w:type="spellStart"/>
            <w:r w:rsidRPr="00932E35">
              <w:rPr>
                <w:sz w:val="20"/>
              </w:rPr>
              <w:t>el</w:t>
            </w:r>
            <w:proofErr w:type="spellEnd"/>
            <w:r w:rsidRPr="00932E35">
              <w:rPr>
                <w:sz w:val="20"/>
              </w:rPr>
              <w:t xml:space="preserve"> Parlamento</w:t>
            </w:r>
          </w:p>
        </w:tc>
        <w:tc>
          <w:tcPr>
            <w:tcW w:w="0" w:type="auto"/>
          </w:tcPr>
          <w:p w14:paraId="56602D15" w14:textId="77777777" w:rsidR="00C91B06" w:rsidRPr="00932E35" w:rsidRDefault="00C91B06"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Gestión</w:t>
            </w:r>
            <w:proofErr w:type="spellEnd"/>
            <w:r w:rsidRPr="00932E35">
              <w:rPr>
                <w:sz w:val="20"/>
              </w:rPr>
              <w:t xml:space="preserve"> de </w:t>
            </w:r>
            <w:proofErr w:type="spellStart"/>
            <w:r w:rsidRPr="00932E35">
              <w:rPr>
                <w:sz w:val="20"/>
              </w:rPr>
              <w:t>Procedimientos</w:t>
            </w:r>
            <w:proofErr w:type="spellEnd"/>
            <w:r w:rsidRPr="00932E35">
              <w:rPr>
                <w:sz w:val="20"/>
              </w:rPr>
              <w:t xml:space="preserve"> con </w:t>
            </w:r>
            <w:proofErr w:type="spellStart"/>
            <w:r w:rsidRPr="00932E35">
              <w:rPr>
                <w:sz w:val="20"/>
              </w:rPr>
              <w:t>Instituciones</w:t>
            </w:r>
            <w:proofErr w:type="spellEnd"/>
            <w:r w:rsidRPr="00932E35">
              <w:rPr>
                <w:sz w:val="20"/>
              </w:rPr>
              <w:t xml:space="preserve"> </w:t>
            </w:r>
            <w:proofErr w:type="spellStart"/>
            <w:r w:rsidRPr="00932E35">
              <w:rPr>
                <w:sz w:val="20"/>
              </w:rPr>
              <w:t>Forales</w:t>
            </w:r>
            <w:proofErr w:type="spellEnd"/>
          </w:p>
        </w:tc>
      </w:tr>
      <w:tr w:rsidR="00C91B06" w:rsidRPr="00932E35" w14:paraId="70CBF6C1" w14:textId="77777777" w:rsidTr="00262057">
        <w:trPr>
          <w:trHeight w:val="300"/>
        </w:trPr>
        <w:tc>
          <w:tcPr>
            <w:tcW w:w="0" w:type="auto"/>
          </w:tcPr>
          <w:p w14:paraId="359044C0" w14:textId="5348A38D"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7AAA42A7" w14:textId="77777777" w:rsidR="00C91B06" w:rsidRPr="00932E35" w:rsidRDefault="00C91B06" w:rsidP="00262057">
            <w:pPr>
              <w:rPr>
                <w:rFonts w:eastAsia="Times New Roman" w:cs="Calibri"/>
                <w:sz w:val="20"/>
              </w:rPr>
            </w:pPr>
            <w:proofErr w:type="spellStart"/>
            <w:r w:rsidRPr="00932E35">
              <w:rPr>
                <w:sz w:val="20"/>
              </w:rPr>
              <w:t>Reglamento</w:t>
            </w:r>
            <w:proofErr w:type="spellEnd"/>
            <w:r w:rsidRPr="00932E35">
              <w:rPr>
                <w:sz w:val="20"/>
              </w:rPr>
              <w:t xml:space="preserve"> del Parlamento de Navarra, </w:t>
            </w:r>
            <w:proofErr w:type="spellStart"/>
            <w:r w:rsidRPr="00932E35">
              <w:rPr>
                <w:sz w:val="20"/>
              </w:rPr>
              <w:t>aprobado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Acuerdo</w:t>
            </w:r>
            <w:proofErr w:type="spellEnd"/>
            <w:r w:rsidRPr="00932E35">
              <w:rPr>
                <w:sz w:val="20"/>
              </w:rPr>
              <w:t xml:space="preserve"> del Pleno del Parlamento de 16 de </w:t>
            </w:r>
            <w:proofErr w:type="spellStart"/>
            <w:r w:rsidRPr="00932E35">
              <w:rPr>
                <w:sz w:val="20"/>
              </w:rPr>
              <w:t>marzo</w:t>
            </w:r>
            <w:proofErr w:type="spellEnd"/>
            <w:r w:rsidRPr="00932E35">
              <w:rPr>
                <w:sz w:val="20"/>
              </w:rPr>
              <w:t xml:space="preserve"> de 2023 (</w:t>
            </w:r>
            <w:proofErr w:type="spellStart"/>
            <w:r w:rsidRPr="00932E35">
              <w:rPr>
                <w:sz w:val="20"/>
              </w:rPr>
              <w:t>Boletín</w:t>
            </w:r>
            <w:proofErr w:type="spellEnd"/>
            <w:r w:rsidRPr="00932E35">
              <w:rPr>
                <w:sz w:val="20"/>
              </w:rPr>
              <w:t xml:space="preserve"> </w:t>
            </w:r>
            <w:proofErr w:type="spellStart"/>
            <w:r w:rsidRPr="00932E35">
              <w:rPr>
                <w:sz w:val="20"/>
              </w:rPr>
              <w:t>Oficial</w:t>
            </w:r>
            <w:proofErr w:type="spellEnd"/>
            <w:r w:rsidRPr="00932E35">
              <w:rPr>
                <w:sz w:val="20"/>
              </w:rPr>
              <w:t xml:space="preserve"> del Parlamento nº 49, de 24 de </w:t>
            </w:r>
            <w:proofErr w:type="spellStart"/>
            <w:r w:rsidRPr="00932E35">
              <w:rPr>
                <w:sz w:val="20"/>
              </w:rPr>
              <w:t>marzo</w:t>
            </w:r>
            <w:proofErr w:type="spellEnd"/>
            <w:r w:rsidRPr="00932E35">
              <w:rPr>
                <w:sz w:val="20"/>
              </w:rPr>
              <w:t xml:space="preserve"> de 2023)</w:t>
            </w:r>
          </w:p>
        </w:tc>
      </w:tr>
      <w:tr w:rsidR="00C91B06" w:rsidRPr="00932E35" w14:paraId="59690C74" w14:textId="77777777" w:rsidTr="00262057">
        <w:trPr>
          <w:trHeight w:val="300"/>
        </w:trPr>
        <w:tc>
          <w:tcPr>
            <w:tcW w:w="0" w:type="auto"/>
          </w:tcPr>
          <w:p w14:paraId="5BC62E24" w14:textId="250DCA35"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5CE507CC" w14:textId="77777777" w:rsidR="00C91B06" w:rsidRPr="00932E35" w:rsidRDefault="00C91B06" w:rsidP="00262057">
            <w:pPr>
              <w:rPr>
                <w:rFonts w:eastAsia="Times New Roman" w:cs="Calibri"/>
                <w:sz w:val="20"/>
              </w:rPr>
            </w:pPr>
            <w:proofErr w:type="spellStart"/>
            <w:r w:rsidRPr="00932E35">
              <w:rPr>
                <w:sz w:val="20"/>
              </w:rPr>
              <w:t>Reglamento</w:t>
            </w:r>
            <w:proofErr w:type="spellEnd"/>
            <w:r w:rsidRPr="00932E35">
              <w:rPr>
                <w:sz w:val="20"/>
              </w:rPr>
              <w:t xml:space="preserve"> del Parlamento de Navarra, </w:t>
            </w:r>
            <w:proofErr w:type="spellStart"/>
            <w:r w:rsidRPr="00932E35">
              <w:rPr>
                <w:sz w:val="20"/>
              </w:rPr>
              <w:t>aprobado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Acuerdo</w:t>
            </w:r>
            <w:proofErr w:type="spellEnd"/>
            <w:r w:rsidRPr="00932E35">
              <w:rPr>
                <w:sz w:val="20"/>
              </w:rPr>
              <w:t xml:space="preserve"> del Pleno del Parlamento de 16 de </w:t>
            </w:r>
            <w:proofErr w:type="spellStart"/>
            <w:r w:rsidRPr="00932E35">
              <w:rPr>
                <w:sz w:val="20"/>
              </w:rPr>
              <w:t>marzo</w:t>
            </w:r>
            <w:proofErr w:type="spellEnd"/>
            <w:r w:rsidRPr="00932E35">
              <w:rPr>
                <w:sz w:val="20"/>
              </w:rPr>
              <w:t xml:space="preserve"> de 2023 (</w:t>
            </w:r>
            <w:proofErr w:type="spellStart"/>
            <w:r w:rsidRPr="00932E35">
              <w:rPr>
                <w:sz w:val="20"/>
              </w:rPr>
              <w:t>Boletín</w:t>
            </w:r>
            <w:proofErr w:type="spellEnd"/>
            <w:r w:rsidRPr="00932E35">
              <w:rPr>
                <w:sz w:val="20"/>
              </w:rPr>
              <w:t xml:space="preserve"> </w:t>
            </w:r>
            <w:proofErr w:type="spellStart"/>
            <w:r w:rsidRPr="00932E35">
              <w:rPr>
                <w:sz w:val="20"/>
              </w:rPr>
              <w:t>Oficial</w:t>
            </w:r>
            <w:proofErr w:type="spellEnd"/>
            <w:r w:rsidRPr="00932E35">
              <w:rPr>
                <w:sz w:val="20"/>
              </w:rPr>
              <w:t xml:space="preserve"> del Parlamento nº 49, de 24 de </w:t>
            </w:r>
            <w:proofErr w:type="spellStart"/>
            <w:r w:rsidRPr="00932E35">
              <w:rPr>
                <w:sz w:val="20"/>
              </w:rPr>
              <w:t>marzo</w:t>
            </w:r>
            <w:proofErr w:type="spellEnd"/>
            <w:r w:rsidRPr="00932E35">
              <w:rPr>
                <w:sz w:val="20"/>
              </w:rPr>
              <w:t xml:space="preserve"> de 2023)</w:t>
            </w:r>
          </w:p>
        </w:tc>
      </w:tr>
      <w:tr w:rsidR="00C91B06" w:rsidRPr="00932E35" w14:paraId="36FED08B" w14:textId="77777777" w:rsidTr="00262057">
        <w:trPr>
          <w:trHeight w:val="300"/>
        </w:trPr>
        <w:tc>
          <w:tcPr>
            <w:tcW w:w="0" w:type="auto"/>
          </w:tcPr>
          <w:p w14:paraId="2E0F94D6" w14:textId="01B61A6A" w:rsidR="00C91B06" w:rsidRPr="00932E35" w:rsidRDefault="00C91B06"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26CD8F4A" w14:textId="77777777" w:rsidR="00C91B06" w:rsidRPr="00932E35" w:rsidRDefault="00C91B06" w:rsidP="00262057">
            <w:pPr>
              <w:rPr>
                <w:rFonts w:eastAsia="Times New Roman" w:cs="Calibri"/>
                <w:sz w:val="20"/>
              </w:rPr>
            </w:pPr>
            <w:proofErr w:type="spellStart"/>
            <w:r w:rsidRPr="00932E35">
              <w:rPr>
                <w:sz w:val="20"/>
              </w:rPr>
              <w:t>Reglamento</w:t>
            </w:r>
            <w:proofErr w:type="spellEnd"/>
            <w:r w:rsidRPr="00932E35">
              <w:rPr>
                <w:sz w:val="20"/>
              </w:rPr>
              <w:t xml:space="preserve"> del Parlamento de Navarra, </w:t>
            </w:r>
            <w:proofErr w:type="spellStart"/>
            <w:r w:rsidRPr="00932E35">
              <w:rPr>
                <w:sz w:val="20"/>
              </w:rPr>
              <w:t>aprobado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Acuerdo</w:t>
            </w:r>
            <w:proofErr w:type="spellEnd"/>
            <w:r w:rsidRPr="00932E35">
              <w:rPr>
                <w:sz w:val="20"/>
              </w:rPr>
              <w:t xml:space="preserve"> del Pleno del Parlamento de 16 de </w:t>
            </w:r>
            <w:proofErr w:type="spellStart"/>
            <w:r w:rsidRPr="00932E35">
              <w:rPr>
                <w:sz w:val="20"/>
              </w:rPr>
              <w:t>marzo</w:t>
            </w:r>
            <w:proofErr w:type="spellEnd"/>
            <w:r w:rsidRPr="00932E35">
              <w:rPr>
                <w:sz w:val="20"/>
              </w:rPr>
              <w:t xml:space="preserve"> de 2023 (</w:t>
            </w:r>
            <w:proofErr w:type="spellStart"/>
            <w:r w:rsidRPr="00932E35">
              <w:rPr>
                <w:sz w:val="20"/>
              </w:rPr>
              <w:t>Boletín</w:t>
            </w:r>
            <w:proofErr w:type="spellEnd"/>
            <w:r w:rsidRPr="00932E35">
              <w:rPr>
                <w:sz w:val="20"/>
              </w:rPr>
              <w:t xml:space="preserve"> </w:t>
            </w:r>
            <w:proofErr w:type="spellStart"/>
            <w:r w:rsidRPr="00932E35">
              <w:rPr>
                <w:sz w:val="20"/>
              </w:rPr>
              <w:t>Oficial</w:t>
            </w:r>
            <w:proofErr w:type="spellEnd"/>
            <w:r w:rsidRPr="00932E35">
              <w:rPr>
                <w:sz w:val="20"/>
              </w:rPr>
              <w:t xml:space="preserve"> del Parlamento nº 49, de 24 de </w:t>
            </w:r>
            <w:proofErr w:type="spellStart"/>
            <w:r w:rsidRPr="00932E35">
              <w:rPr>
                <w:sz w:val="20"/>
              </w:rPr>
              <w:t>marzo</w:t>
            </w:r>
            <w:proofErr w:type="spellEnd"/>
            <w:r w:rsidRPr="00932E35">
              <w:rPr>
                <w:sz w:val="20"/>
              </w:rPr>
              <w:t xml:space="preserve"> de 2023)</w:t>
            </w:r>
          </w:p>
        </w:tc>
      </w:tr>
      <w:tr w:rsidR="00C91B06" w:rsidRPr="00932E35" w14:paraId="1C3B024F" w14:textId="77777777" w:rsidTr="00262057">
        <w:trPr>
          <w:trHeight w:val="300"/>
        </w:trPr>
        <w:tc>
          <w:tcPr>
            <w:tcW w:w="0" w:type="auto"/>
          </w:tcPr>
          <w:p w14:paraId="689322FC" w14:textId="77777777" w:rsidR="00C91B06" w:rsidRPr="00932E35" w:rsidRDefault="00C91B06" w:rsidP="00262057">
            <w:pPr>
              <w:rPr>
                <w:rFonts w:eastAsia="Times New Roman" w:cs="Calibri"/>
                <w:b/>
                <w:sz w:val="20"/>
              </w:rPr>
            </w:pPr>
            <w:proofErr w:type="spellStart"/>
            <w:r w:rsidRPr="00932E35">
              <w:rPr>
                <w:b/>
                <w:sz w:val="20"/>
              </w:rPr>
              <w:t>Contenido</w:t>
            </w:r>
            <w:proofErr w:type="spellEnd"/>
          </w:p>
        </w:tc>
        <w:tc>
          <w:tcPr>
            <w:tcW w:w="0" w:type="auto"/>
            <w:gridSpan w:val="2"/>
          </w:tcPr>
          <w:p w14:paraId="6FB20A1E" w14:textId="77777777" w:rsidR="00C91B06" w:rsidRPr="00932E35" w:rsidRDefault="00C91B06" w:rsidP="00262057">
            <w:pPr>
              <w:rPr>
                <w:rFonts w:eastAsia="Times New Roman" w:cs="Calibri"/>
                <w:sz w:val="20"/>
              </w:rPr>
            </w:pPr>
            <w:proofErr w:type="spellStart"/>
            <w:r w:rsidRPr="00932E35">
              <w:rPr>
                <w:sz w:val="20"/>
              </w:rPr>
              <w:t>Iniciativas</w:t>
            </w:r>
            <w:proofErr w:type="spellEnd"/>
            <w:r w:rsidRPr="00932E35">
              <w:rPr>
                <w:sz w:val="20"/>
              </w:rPr>
              <w:t xml:space="preserve"> de control </w:t>
            </w:r>
            <w:proofErr w:type="spellStart"/>
            <w:r w:rsidRPr="00932E35">
              <w:rPr>
                <w:sz w:val="20"/>
              </w:rPr>
              <w:t>político</w:t>
            </w:r>
            <w:proofErr w:type="spellEnd"/>
            <w:r w:rsidRPr="00932E35">
              <w:rPr>
                <w:sz w:val="20"/>
              </w:rPr>
              <w:t xml:space="preserve">: </w:t>
            </w:r>
            <w:proofErr w:type="spellStart"/>
            <w:r w:rsidRPr="00932E35">
              <w:rPr>
                <w:sz w:val="20"/>
              </w:rPr>
              <w:t>Preguntas</w:t>
            </w:r>
            <w:proofErr w:type="spellEnd"/>
            <w:r w:rsidRPr="00932E35">
              <w:rPr>
                <w:sz w:val="20"/>
              </w:rPr>
              <w:t xml:space="preserve"> </w:t>
            </w:r>
            <w:proofErr w:type="spellStart"/>
            <w:r w:rsidRPr="00932E35">
              <w:rPr>
                <w:sz w:val="20"/>
              </w:rPr>
              <w:t>orales</w:t>
            </w:r>
            <w:proofErr w:type="spellEnd"/>
            <w:r w:rsidRPr="00932E35">
              <w:rPr>
                <w:sz w:val="20"/>
              </w:rPr>
              <w:t xml:space="preserve"> y </w:t>
            </w:r>
            <w:proofErr w:type="spellStart"/>
            <w:r w:rsidRPr="00932E35">
              <w:rPr>
                <w:sz w:val="20"/>
              </w:rPr>
              <w:t>escritas</w:t>
            </w:r>
            <w:proofErr w:type="spellEnd"/>
            <w:r w:rsidRPr="00932E35">
              <w:rPr>
                <w:sz w:val="20"/>
              </w:rPr>
              <w:t xml:space="preserve">, </w:t>
            </w:r>
            <w:proofErr w:type="spellStart"/>
            <w:r w:rsidRPr="00932E35">
              <w:rPr>
                <w:sz w:val="20"/>
              </w:rPr>
              <w:t>comparecencias</w:t>
            </w:r>
            <w:proofErr w:type="spellEnd"/>
            <w:r w:rsidRPr="00932E35">
              <w:rPr>
                <w:sz w:val="20"/>
              </w:rPr>
              <w:t xml:space="preserve">, </w:t>
            </w:r>
            <w:proofErr w:type="spellStart"/>
            <w:r w:rsidRPr="00932E35">
              <w:rPr>
                <w:sz w:val="20"/>
              </w:rPr>
              <w:t>interpelaciones</w:t>
            </w:r>
            <w:proofErr w:type="spellEnd"/>
            <w:r w:rsidRPr="00932E35">
              <w:rPr>
                <w:sz w:val="20"/>
              </w:rPr>
              <w:t xml:space="preserve"> y </w:t>
            </w:r>
            <w:proofErr w:type="spellStart"/>
            <w:r w:rsidRPr="00932E35">
              <w:rPr>
                <w:sz w:val="20"/>
              </w:rPr>
              <w:t>mociones</w:t>
            </w:r>
            <w:proofErr w:type="spellEnd"/>
          </w:p>
        </w:tc>
      </w:tr>
    </w:tbl>
    <w:p w14:paraId="6CF4565E" w14:textId="382216DC"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67001940" w14:textId="77777777" w:rsidR="00BF760A" w:rsidRPr="00932E35" w:rsidRDefault="00BF760A" w:rsidP="00BF760A">
      <w:pPr>
        <w:rPr>
          <w:b/>
        </w:rPr>
      </w:pPr>
      <w:r w:rsidRPr="00932E35">
        <w:rPr>
          <w:b/>
        </w:rPr>
        <w:t xml:space="preserve">Departamento de Presidencia e </w:t>
      </w:r>
      <w:proofErr w:type="spellStart"/>
      <w:r w:rsidRPr="00932E35">
        <w:rPr>
          <w:b/>
        </w:rPr>
        <w:t>Igualdad</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2359"/>
        <w:gridCol w:w="3375"/>
        <w:gridCol w:w="2342"/>
      </w:tblGrid>
      <w:tr w:rsidR="00BF760A" w:rsidRPr="00932E35" w14:paraId="5D5A3641" w14:textId="77777777" w:rsidTr="00262057">
        <w:trPr>
          <w:trHeight w:val="300"/>
        </w:trPr>
        <w:tc>
          <w:tcPr>
            <w:tcW w:w="0" w:type="auto"/>
          </w:tcPr>
          <w:p w14:paraId="09D59D2C" w14:textId="77777777" w:rsidR="00BF760A" w:rsidRPr="00932E35" w:rsidRDefault="00BF760A" w:rsidP="00262057">
            <w:pPr>
              <w:rPr>
                <w:rFonts w:eastAsia="Times New Roman" w:cs="Calibri"/>
                <w:b/>
                <w:sz w:val="20"/>
              </w:rPr>
            </w:pPr>
            <w:r w:rsidRPr="00932E35">
              <w:rPr>
                <w:b/>
                <w:sz w:val="20"/>
              </w:rPr>
              <w:t>Nombre del registro</w:t>
            </w:r>
          </w:p>
        </w:tc>
        <w:tc>
          <w:tcPr>
            <w:tcW w:w="0" w:type="auto"/>
            <w:gridSpan w:val="2"/>
          </w:tcPr>
          <w:p w14:paraId="62FB4A31" w14:textId="77777777" w:rsidR="00BF760A" w:rsidRPr="00932E35" w:rsidRDefault="00BF760A" w:rsidP="00262057">
            <w:pPr>
              <w:rPr>
                <w:rFonts w:eastAsia="Times New Roman" w:cs="Calibri"/>
                <w:sz w:val="20"/>
              </w:rPr>
            </w:pPr>
            <w:r w:rsidRPr="00932E35">
              <w:rPr>
                <w:sz w:val="20"/>
              </w:rPr>
              <w:t>Normas</w:t>
            </w:r>
          </w:p>
        </w:tc>
      </w:tr>
      <w:tr w:rsidR="00BF760A" w:rsidRPr="00932E35" w14:paraId="318A0011" w14:textId="77777777" w:rsidTr="00262057">
        <w:trPr>
          <w:trHeight w:val="300"/>
        </w:trPr>
        <w:tc>
          <w:tcPr>
            <w:tcW w:w="0" w:type="auto"/>
          </w:tcPr>
          <w:p w14:paraId="68E05080" w14:textId="77777777" w:rsidR="00BF760A" w:rsidRPr="00932E35" w:rsidRDefault="00BF760A"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007D2621" w14:textId="77777777" w:rsidR="00BF760A" w:rsidRPr="00932E35" w:rsidRDefault="00BF760A" w:rsidP="00262057">
            <w:pPr>
              <w:rPr>
                <w:rFonts w:eastAsia="Times New Roman" w:cs="Calibri"/>
                <w:sz w:val="20"/>
              </w:rPr>
            </w:pPr>
            <w:r w:rsidRPr="00932E35">
              <w:rPr>
                <w:sz w:val="20"/>
              </w:rPr>
              <w:t xml:space="preserve">Presidencia, Gobierno Abierto y </w:t>
            </w:r>
            <w:proofErr w:type="spellStart"/>
            <w:r w:rsidRPr="00932E35">
              <w:rPr>
                <w:sz w:val="20"/>
              </w:rPr>
              <w:t>Relaciones</w:t>
            </w:r>
            <w:proofErr w:type="spellEnd"/>
            <w:r w:rsidRPr="00932E35">
              <w:rPr>
                <w:sz w:val="20"/>
              </w:rPr>
              <w:t xml:space="preserve"> con </w:t>
            </w:r>
            <w:proofErr w:type="spellStart"/>
            <w:r w:rsidRPr="00932E35">
              <w:rPr>
                <w:sz w:val="20"/>
              </w:rPr>
              <w:t>el</w:t>
            </w:r>
            <w:proofErr w:type="spellEnd"/>
            <w:r w:rsidRPr="00932E35">
              <w:rPr>
                <w:sz w:val="20"/>
              </w:rPr>
              <w:t xml:space="preserve"> Parlamento</w:t>
            </w:r>
          </w:p>
        </w:tc>
        <w:tc>
          <w:tcPr>
            <w:tcW w:w="0" w:type="auto"/>
          </w:tcPr>
          <w:p w14:paraId="5C2C7B7B" w14:textId="77777777" w:rsidR="00BF760A" w:rsidRPr="00932E35" w:rsidRDefault="00BF760A"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Secretariado</w:t>
            </w:r>
            <w:proofErr w:type="spellEnd"/>
            <w:r w:rsidRPr="00932E35">
              <w:rPr>
                <w:sz w:val="20"/>
              </w:rPr>
              <w:t xml:space="preserve"> del Gobierno</w:t>
            </w:r>
          </w:p>
        </w:tc>
      </w:tr>
      <w:tr w:rsidR="00BF760A" w:rsidRPr="00932E35" w14:paraId="42C2C19B" w14:textId="77777777" w:rsidTr="00262057">
        <w:trPr>
          <w:trHeight w:val="300"/>
        </w:trPr>
        <w:tc>
          <w:tcPr>
            <w:tcW w:w="0" w:type="auto"/>
          </w:tcPr>
          <w:p w14:paraId="16315E13" w14:textId="628018FA" w:rsidR="00BF760A" w:rsidRPr="00932E35" w:rsidRDefault="00BF760A"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7EF2C6D4" w14:textId="77777777" w:rsidR="00BF760A" w:rsidRPr="00932E35" w:rsidRDefault="00BF760A" w:rsidP="00262057">
            <w:pPr>
              <w:rPr>
                <w:rFonts w:eastAsia="Times New Roman" w:cs="Calibri"/>
                <w:sz w:val="20"/>
              </w:rPr>
            </w:pPr>
            <w:r w:rsidRPr="00932E35">
              <w:rPr>
                <w:sz w:val="20"/>
              </w:rPr>
              <w:t xml:space="preserve">Ley Foral 14/2004, de 3 de </w:t>
            </w:r>
            <w:proofErr w:type="spellStart"/>
            <w:r w:rsidRPr="00932E35">
              <w:rPr>
                <w:sz w:val="20"/>
              </w:rPr>
              <w:t>diciembre</w:t>
            </w:r>
            <w:proofErr w:type="spellEnd"/>
            <w:r w:rsidRPr="00932E35">
              <w:rPr>
                <w:sz w:val="20"/>
              </w:rPr>
              <w:t xml:space="preserve">, del Gobierno de Navarra y de </w:t>
            </w:r>
            <w:proofErr w:type="spellStart"/>
            <w:r w:rsidRPr="00932E35">
              <w:rPr>
                <w:sz w:val="20"/>
              </w:rPr>
              <w:t>su</w:t>
            </w:r>
            <w:proofErr w:type="spellEnd"/>
            <w:r w:rsidRPr="00932E35">
              <w:rPr>
                <w:sz w:val="20"/>
              </w:rPr>
              <w:t xml:space="preserve"> </w:t>
            </w:r>
            <w:proofErr w:type="spellStart"/>
            <w:r w:rsidRPr="00932E35">
              <w:rPr>
                <w:sz w:val="20"/>
              </w:rPr>
              <w:t>Presidenta</w:t>
            </w:r>
            <w:proofErr w:type="spellEnd"/>
            <w:r w:rsidRPr="00932E35">
              <w:rPr>
                <w:sz w:val="20"/>
              </w:rPr>
              <w:t xml:space="preserve"> o Presidente</w:t>
            </w:r>
          </w:p>
        </w:tc>
      </w:tr>
      <w:tr w:rsidR="00BF760A" w:rsidRPr="00932E35" w14:paraId="7EA90C83" w14:textId="77777777" w:rsidTr="00262057">
        <w:trPr>
          <w:trHeight w:val="300"/>
        </w:trPr>
        <w:tc>
          <w:tcPr>
            <w:tcW w:w="0" w:type="auto"/>
          </w:tcPr>
          <w:p w14:paraId="448A2443" w14:textId="47E2472C" w:rsidR="00BF760A" w:rsidRPr="00932E35" w:rsidRDefault="00BF760A"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029DE6BA" w14:textId="77777777" w:rsidR="00BF760A" w:rsidRPr="00932E35" w:rsidRDefault="00BF760A" w:rsidP="00262057">
            <w:pPr>
              <w:rPr>
                <w:rFonts w:eastAsia="Times New Roman" w:cs="Calibri"/>
                <w:sz w:val="20"/>
              </w:rPr>
            </w:pPr>
            <w:r w:rsidRPr="00932E35">
              <w:rPr>
                <w:sz w:val="20"/>
              </w:rPr>
              <w:t xml:space="preserve">Ley Foral 14/2004, de 3 de </w:t>
            </w:r>
            <w:proofErr w:type="spellStart"/>
            <w:r w:rsidRPr="00932E35">
              <w:rPr>
                <w:sz w:val="20"/>
              </w:rPr>
              <w:t>diciembre</w:t>
            </w:r>
            <w:proofErr w:type="spellEnd"/>
            <w:r w:rsidRPr="00932E35">
              <w:rPr>
                <w:sz w:val="20"/>
              </w:rPr>
              <w:t xml:space="preserve">, del Gobierno de Navarra y de </w:t>
            </w:r>
            <w:proofErr w:type="spellStart"/>
            <w:r w:rsidRPr="00932E35">
              <w:rPr>
                <w:sz w:val="20"/>
              </w:rPr>
              <w:t>su</w:t>
            </w:r>
            <w:proofErr w:type="spellEnd"/>
            <w:r w:rsidRPr="00932E35">
              <w:rPr>
                <w:sz w:val="20"/>
              </w:rPr>
              <w:t xml:space="preserve"> </w:t>
            </w:r>
            <w:proofErr w:type="spellStart"/>
            <w:r w:rsidRPr="00932E35">
              <w:rPr>
                <w:sz w:val="20"/>
              </w:rPr>
              <w:t>Presidenta</w:t>
            </w:r>
            <w:proofErr w:type="spellEnd"/>
            <w:r w:rsidRPr="00932E35">
              <w:rPr>
                <w:sz w:val="20"/>
              </w:rPr>
              <w:t xml:space="preserve"> o Presidente</w:t>
            </w:r>
          </w:p>
        </w:tc>
      </w:tr>
      <w:tr w:rsidR="00BF760A" w:rsidRPr="00932E35" w14:paraId="39F7C172" w14:textId="77777777" w:rsidTr="00262057">
        <w:trPr>
          <w:trHeight w:val="300"/>
        </w:trPr>
        <w:tc>
          <w:tcPr>
            <w:tcW w:w="0" w:type="auto"/>
          </w:tcPr>
          <w:p w14:paraId="3651FE78" w14:textId="4F0B3A50" w:rsidR="00BF760A" w:rsidRPr="00932E35" w:rsidRDefault="00BF760A"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029C1C56" w14:textId="77777777" w:rsidR="00BF760A" w:rsidRPr="00932E35" w:rsidRDefault="00BF760A" w:rsidP="00262057">
            <w:pPr>
              <w:rPr>
                <w:rFonts w:eastAsia="Times New Roman" w:cs="Calibri"/>
                <w:sz w:val="20"/>
              </w:rPr>
            </w:pPr>
            <w:r w:rsidRPr="00932E35">
              <w:rPr>
                <w:sz w:val="20"/>
              </w:rPr>
              <w:t xml:space="preserve">Ley Foral 14/2004, de 3 de </w:t>
            </w:r>
            <w:proofErr w:type="spellStart"/>
            <w:r w:rsidRPr="00932E35">
              <w:rPr>
                <w:sz w:val="20"/>
              </w:rPr>
              <w:t>diciembre</w:t>
            </w:r>
            <w:proofErr w:type="spellEnd"/>
            <w:r w:rsidRPr="00932E35">
              <w:rPr>
                <w:sz w:val="20"/>
              </w:rPr>
              <w:t xml:space="preserve">, del Gobierno de Navarra y de </w:t>
            </w:r>
            <w:proofErr w:type="spellStart"/>
            <w:r w:rsidRPr="00932E35">
              <w:rPr>
                <w:sz w:val="20"/>
              </w:rPr>
              <w:t>su</w:t>
            </w:r>
            <w:proofErr w:type="spellEnd"/>
            <w:r w:rsidRPr="00932E35">
              <w:rPr>
                <w:sz w:val="20"/>
              </w:rPr>
              <w:t xml:space="preserve"> </w:t>
            </w:r>
            <w:proofErr w:type="spellStart"/>
            <w:r w:rsidRPr="00932E35">
              <w:rPr>
                <w:sz w:val="20"/>
              </w:rPr>
              <w:t>Presidenta</w:t>
            </w:r>
            <w:proofErr w:type="spellEnd"/>
            <w:r w:rsidRPr="00932E35">
              <w:rPr>
                <w:sz w:val="20"/>
              </w:rPr>
              <w:t xml:space="preserve"> o Presidente</w:t>
            </w:r>
          </w:p>
        </w:tc>
      </w:tr>
      <w:tr w:rsidR="00BF760A" w:rsidRPr="00932E35" w14:paraId="712CEE1E" w14:textId="77777777" w:rsidTr="00262057">
        <w:trPr>
          <w:trHeight w:val="300"/>
        </w:trPr>
        <w:tc>
          <w:tcPr>
            <w:tcW w:w="0" w:type="auto"/>
          </w:tcPr>
          <w:p w14:paraId="70C500B7" w14:textId="77777777" w:rsidR="00BF760A" w:rsidRPr="00932E35" w:rsidRDefault="00BF760A" w:rsidP="00262057">
            <w:pPr>
              <w:rPr>
                <w:rFonts w:eastAsia="Times New Roman" w:cs="Calibri"/>
                <w:b/>
                <w:sz w:val="20"/>
              </w:rPr>
            </w:pPr>
            <w:proofErr w:type="spellStart"/>
            <w:r w:rsidRPr="00932E35">
              <w:rPr>
                <w:b/>
                <w:sz w:val="20"/>
              </w:rPr>
              <w:t>Contenido</w:t>
            </w:r>
            <w:proofErr w:type="spellEnd"/>
          </w:p>
        </w:tc>
        <w:tc>
          <w:tcPr>
            <w:tcW w:w="0" w:type="auto"/>
            <w:gridSpan w:val="2"/>
          </w:tcPr>
          <w:p w14:paraId="50B95634" w14:textId="77777777" w:rsidR="00BF760A" w:rsidRPr="00932E35" w:rsidRDefault="00BF760A" w:rsidP="00262057">
            <w:pPr>
              <w:rPr>
                <w:rFonts w:eastAsia="Times New Roman" w:cs="Calibri"/>
                <w:sz w:val="20"/>
              </w:rPr>
            </w:pPr>
            <w:r w:rsidRPr="00932E35">
              <w:rPr>
                <w:sz w:val="20"/>
              </w:rPr>
              <w:t>​</w:t>
            </w:r>
            <w:proofErr w:type="spellStart"/>
            <w:r w:rsidRPr="00932E35">
              <w:rPr>
                <w:sz w:val="20"/>
              </w:rPr>
              <w:t>Disposiciones</w:t>
            </w:r>
            <w:proofErr w:type="spellEnd"/>
            <w:r w:rsidRPr="00932E35">
              <w:rPr>
                <w:sz w:val="20"/>
              </w:rPr>
              <w:t xml:space="preserve"> </w:t>
            </w:r>
            <w:proofErr w:type="spellStart"/>
            <w:r w:rsidRPr="00932E35">
              <w:rPr>
                <w:sz w:val="20"/>
              </w:rPr>
              <w:t>normativas</w:t>
            </w:r>
            <w:proofErr w:type="spellEnd"/>
            <w:r w:rsidRPr="00932E35">
              <w:rPr>
                <w:sz w:val="20"/>
              </w:rPr>
              <w:t xml:space="preserve"> </w:t>
            </w:r>
            <w:proofErr w:type="spellStart"/>
            <w:r w:rsidRPr="00932E35">
              <w:rPr>
                <w:sz w:val="20"/>
              </w:rPr>
              <w:t>aprobadas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Gobierno de Navarra</w:t>
            </w:r>
          </w:p>
        </w:tc>
      </w:tr>
    </w:tbl>
    <w:p w14:paraId="6FF5A686" w14:textId="5917619F"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00BBECD6" w14:textId="77777777" w:rsidR="00CF3667" w:rsidRPr="00932E35" w:rsidRDefault="00CF3667" w:rsidP="00CF3667">
      <w:pPr>
        <w:rPr>
          <w:b/>
        </w:rPr>
      </w:pPr>
      <w:r w:rsidRPr="00932E35">
        <w:rPr>
          <w:b/>
        </w:rPr>
        <w:t xml:space="preserve">Departamento de Presidencia e </w:t>
      </w:r>
      <w:proofErr w:type="spellStart"/>
      <w:r w:rsidRPr="00932E35">
        <w:rPr>
          <w:b/>
        </w:rPr>
        <w:t>Igualdad</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2359"/>
        <w:gridCol w:w="3375"/>
        <w:gridCol w:w="2342"/>
      </w:tblGrid>
      <w:tr w:rsidR="00CF3667" w:rsidRPr="00932E35" w14:paraId="4CA19E59" w14:textId="77777777" w:rsidTr="00262057">
        <w:trPr>
          <w:trHeight w:val="300"/>
        </w:trPr>
        <w:tc>
          <w:tcPr>
            <w:tcW w:w="0" w:type="auto"/>
          </w:tcPr>
          <w:p w14:paraId="447979A6" w14:textId="77777777" w:rsidR="00CF3667" w:rsidRPr="00932E35" w:rsidRDefault="00CF3667" w:rsidP="00262057">
            <w:pPr>
              <w:rPr>
                <w:rFonts w:eastAsia="Times New Roman" w:cs="Calibri"/>
                <w:b/>
                <w:sz w:val="20"/>
              </w:rPr>
            </w:pPr>
            <w:r w:rsidRPr="00932E35">
              <w:rPr>
                <w:b/>
                <w:sz w:val="20"/>
              </w:rPr>
              <w:t>Nombre del registro</w:t>
            </w:r>
          </w:p>
        </w:tc>
        <w:tc>
          <w:tcPr>
            <w:tcW w:w="0" w:type="auto"/>
            <w:gridSpan w:val="2"/>
          </w:tcPr>
          <w:p w14:paraId="033CC015" w14:textId="77777777" w:rsidR="00CF3667" w:rsidRPr="00932E35" w:rsidRDefault="00CF3667" w:rsidP="00262057">
            <w:pPr>
              <w:rPr>
                <w:rFonts w:eastAsia="Times New Roman" w:cs="Calibri"/>
                <w:sz w:val="20"/>
              </w:rPr>
            </w:pPr>
            <w:proofErr w:type="spellStart"/>
            <w:r w:rsidRPr="00932E35">
              <w:rPr>
                <w:sz w:val="20"/>
              </w:rPr>
              <w:t>Acuerdos</w:t>
            </w:r>
            <w:proofErr w:type="spellEnd"/>
            <w:r w:rsidRPr="00932E35">
              <w:rPr>
                <w:sz w:val="20"/>
              </w:rPr>
              <w:t xml:space="preserve"> de Gobierno</w:t>
            </w:r>
          </w:p>
        </w:tc>
      </w:tr>
      <w:tr w:rsidR="00CF3667" w:rsidRPr="00932E35" w14:paraId="7C2DCABE" w14:textId="77777777" w:rsidTr="00262057">
        <w:trPr>
          <w:trHeight w:val="300"/>
        </w:trPr>
        <w:tc>
          <w:tcPr>
            <w:tcW w:w="0" w:type="auto"/>
          </w:tcPr>
          <w:p w14:paraId="6F44A96D" w14:textId="77777777" w:rsidR="00CF3667" w:rsidRPr="00932E35" w:rsidRDefault="00CF3667"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3824BD6C" w14:textId="77777777" w:rsidR="00CF3667" w:rsidRPr="00932E35" w:rsidRDefault="00CF3667" w:rsidP="00262057">
            <w:pPr>
              <w:rPr>
                <w:rFonts w:eastAsia="Times New Roman" w:cs="Calibri"/>
                <w:sz w:val="20"/>
              </w:rPr>
            </w:pPr>
            <w:r w:rsidRPr="00932E35">
              <w:rPr>
                <w:sz w:val="20"/>
              </w:rPr>
              <w:t xml:space="preserve">Presidencia, Gobierno Abierto y </w:t>
            </w:r>
            <w:proofErr w:type="spellStart"/>
            <w:r w:rsidRPr="00932E35">
              <w:rPr>
                <w:sz w:val="20"/>
              </w:rPr>
              <w:t>Relaciones</w:t>
            </w:r>
            <w:proofErr w:type="spellEnd"/>
            <w:r w:rsidRPr="00932E35">
              <w:rPr>
                <w:sz w:val="20"/>
              </w:rPr>
              <w:t xml:space="preserve"> con </w:t>
            </w:r>
            <w:proofErr w:type="spellStart"/>
            <w:r w:rsidRPr="00932E35">
              <w:rPr>
                <w:sz w:val="20"/>
              </w:rPr>
              <w:t>el</w:t>
            </w:r>
            <w:proofErr w:type="spellEnd"/>
            <w:r w:rsidRPr="00932E35">
              <w:rPr>
                <w:sz w:val="20"/>
              </w:rPr>
              <w:t xml:space="preserve"> Parlamento</w:t>
            </w:r>
          </w:p>
        </w:tc>
        <w:tc>
          <w:tcPr>
            <w:tcW w:w="0" w:type="auto"/>
          </w:tcPr>
          <w:p w14:paraId="7483B7C4" w14:textId="77777777" w:rsidR="00CF3667" w:rsidRPr="00932E35" w:rsidRDefault="00CF3667"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Secretariado</w:t>
            </w:r>
            <w:proofErr w:type="spellEnd"/>
            <w:r w:rsidRPr="00932E35">
              <w:rPr>
                <w:sz w:val="20"/>
              </w:rPr>
              <w:t xml:space="preserve"> del Gobierno</w:t>
            </w:r>
          </w:p>
        </w:tc>
      </w:tr>
      <w:tr w:rsidR="00CF3667" w:rsidRPr="00932E35" w14:paraId="24ADF8E8" w14:textId="77777777" w:rsidTr="00262057">
        <w:trPr>
          <w:trHeight w:val="300"/>
        </w:trPr>
        <w:tc>
          <w:tcPr>
            <w:tcW w:w="0" w:type="auto"/>
          </w:tcPr>
          <w:p w14:paraId="03C7D4A3" w14:textId="4117A90D"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24351D33" w14:textId="77777777" w:rsidR="00CF3667" w:rsidRPr="00932E35" w:rsidRDefault="00CF3667" w:rsidP="00262057">
            <w:pPr>
              <w:rPr>
                <w:rFonts w:eastAsia="Times New Roman" w:cs="Calibri"/>
                <w:sz w:val="20"/>
              </w:rPr>
            </w:pPr>
            <w:r w:rsidRPr="00932E35">
              <w:rPr>
                <w:sz w:val="20"/>
              </w:rPr>
              <w:t xml:space="preserve">Ley Foral 14/2004, de 3 de </w:t>
            </w:r>
            <w:proofErr w:type="spellStart"/>
            <w:r w:rsidRPr="00932E35">
              <w:rPr>
                <w:sz w:val="20"/>
              </w:rPr>
              <w:t>diciembre</w:t>
            </w:r>
            <w:proofErr w:type="spellEnd"/>
            <w:r w:rsidRPr="00932E35">
              <w:rPr>
                <w:sz w:val="20"/>
              </w:rPr>
              <w:t xml:space="preserve">, del Gobierno de Navarra y de </w:t>
            </w:r>
            <w:proofErr w:type="spellStart"/>
            <w:r w:rsidRPr="00932E35">
              <w:rPr>
                <w:sz w:val="20"/>
              </w:rPr>
              <w:t>su</w:t>
            </w:r>
            <w:proofErr w:type="spellEnd"/>
            <w:r w:rsidRPr="00932E35">
              <w:rPr>
                <w:sz w:val="20"/>
              </w:rPr>
              <w:t xml:space="preserve"> </w:t>
            </w:r>
            <w:proofErr w:type="spellStart"/>
            <w:r w:rsidRPr="00932E35">
              <w:rPr>
                <w:sz w:val="20"/>
              </w:rPr>
              <w:t>Presidenta</w:t>
            </w:r>
            <w:proofErr w:type="spellEnd"/>
            <w:r w:rsidRPr="00932E35">
              <w:rPr>
                <w:sz w:val="20"/>
              </w:rPr>
              <w:t xml:space="preserve"> o Presidente</w:t>
            </w:r>
          </w:p>
        </w:tc>
      </w:tr>
      <w:tr w:rsidR="00CF3667" w:rsidRPr="00932E35" w14:paraId="0146594E" w14:textId="77777777" w:rsidTr="00262057">
        <w:trPr>
          <w:trHeight w:val="300"/>
        </w:trPr>
        <w:tc>
          <w:tcPr>
            <w:tcW w:w="0" w:type="auto"/>
          </w:tcPr>
          <w:p w14:paraId="4132ABC8" w14:textId="4937D49C"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4FF4E6C8" w14:textId="77777777" w:rsidR="00CF3667" w:rsidRPr="00932E35" w:rsidRDefault="00CF3667" w:rsidP="00262057">
            <w:pPr>
              <w:rPr>
                <w:rFonts w:eastAsia="Times New Roman" w:cs="Calibri"/>
                <w:sz w:val="20"/>
              </w:rPr>
            </w:pPr>
            <w:r w:rsidRPr="00932E35">
              <w:rPr>
                <w:sz w:val="20"/>
              </w:rPr>
              <w:t xml:space="preserve">Ley Foral 14/2004, de 3 de </w:t>
            </w:r>
            <w:proofErr w:type="spellStart"/>
            <w:r w:rsidRPr="00932E35">
              <w:rPr>
                <w:sz w:val="20"/>
              </w:rPr>
              <w:t>diciembre</w:t>
            </w:r>
            <w:proofErr w:type="spellEnd"/>
            <w:r w:rsidRPr="00932E35">
              <w:rPr>
                <w:sz w:val="20"/>
              </w:rPr>
              <w:t xml:space="preserve">, del Gobierno de Navarra y de </w:t>
            </w:r>
            <w:proofErr w:type="spellStart"/>
            <w:r w:rsidRPr="00932E35">
              <w:rPr>
                <w:sz w:val="20"/>
              </w:rPr>
              <w:t>su</w:t>
            </w:r>
            <w:proofErr w:type="spellEnd"/>
            <w:r w:rsidRPr="00932E35">
              <w:rPr>
                <w:sz w:val="20"/>
              </w:rPr>
              <w:t xml:space="preserve"> </w:t>
            </w:r>
            <w:proofErr w:type="spellStart"/>
            <w:r w:rsidRPr="00932E35">
              <w:rPr>
                <w:sz w:val="20"/>
              </w:rPr>
              <w:t>Presidenta</w:t>
            </w:r>
            <w:proofErr w:type="spellEnd"/>
            <w:r w:rsidRPr="00932E35">
              <w:rPr>
                <w:sz w:val="20"/>
              </w:rPr>
              <w:t xml:space="preserve"> o Presidente</w:t>
            </w:r>
          </w:p>
        </w:tc>
      </w:tr>
      <w:tr w:rsidR="00CF3667" w:rsidRPr="00932E35" w14:paraId="17FF4E1E" w14:textId="77777777" w:rsidTr="00262057">
        <w:trPr>
          <w:trHeight w:val="300"/>
        </w:trPr>
        <w:tc>
          <w:tcPr>
            <w:tcW w:w="0" w:type="auto"/>
          </w:tcPr>
          <w:p w14:paraId="02DCC63A" w14:textId="37C63EB2"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6AAD5E15" w14:textId="77777777" w:rsidR="00CF3667" w:rsidRPr="00932E35" w:rsidRDefault="00CF3667" w:rsidP="00262057">
            <w:pPr>
              <w:rPr>
                <w:rFonts w:eastAsia="Times New Roman" w:cs="Calibri"/>
                <w:sz w:val="20"/>
              </w:rPr>
            </w:pPr>
            <w:r w:rsidRPr="00932E35">
              <w:rPr>
                <w:sz w:val="20"/>
              </w:rPr>
              <w:t xml:space="preserve">Ley Foral 14/2004, de 3 de </w:t>
            </w:r>
            <w:proofErr w:type="spellStart"/>
            <w:r w:rsidRPr="00932E35">
              <w:rPr>
                <w:sz w:val="20"/>
              </w:rPr>
              <w:t>diciembre</w:t>
            </w:r>
            <w:proofErr w:type="spellEnd"/>
            <w:r w:rsidRPr="00932E35">
              <w:rPr>
                <w:sz w:val="20"/>
              </w:rPr>
              <w:t xml:space="preserve">, del Gobierno de Navarra y de </w:t>
            </w:r>
            <w:proofErr w:type="spellStart"/>
            <w:r w:rsidRPr="00932E35">
              <w:rPr>
                <w:sz w:val="20"/>
              </w:rPr>
              <w:t>su</w:t>
            </w:r>
            <w:proofErr w:type="spellEnd"/>
            <w:r w:rsidRPr="00932E35">
              <w:rPr>
                <w:sz w:val="20"/>
              </w:rPr>
              <w:t xml:space="preserve"> </w:t>
            </w:r>
            <w:proofErr w:type="spellStart"/>
            <w:r w:rsidRPr="00932E35">
              <w:rPr>
                <w:sz w:val="20"/>
              </w:rPr>
              <w:t>Presidenta</w:t>
            </w:r>
            <w:proofErr w:type="spellEnd"/>
            <w:r w:rsidRPr="00932E35">
              <w:rPr>
                <w:sz w:val="20"/>
              </w:rPr>
              <w:t xml:space="preserve"> o Presidente</w:t>
            </w:r>
          </w:p>
        </w:tc>
      </w:tr>
      <w:tr w:rsidR="00CF3667" w:rsidRPr="00932E35" w14:paraId="5B40E574" w14:textId="77777777" w:rsidTr="00262057">
        <w:trPr>
          <w:trHeight w:val="300"/>
        </w:trPr>
        <w:tc>
          <w:tcPr>
            <w:tcW w:w="0" w:type="auto"/>
          </w:tcPr>
          <w:p w14:paraId="38649124" w14:textId="77777777" w:rsidR="00CF3667" w:rsidRPr="00932E35" w:rsidRDefault="00CF3667" w:rsidP="00262057">
            <w:pPr>
              <w:rPr>
                <w:rFonts w:eastAsia="Times New Roman" w:cs="Calibri"/>
                <w:b/>
                <w:sz w:val="20"/>
              </w:rPr>
            </w:pPr>
            <w:proofErr w:type="spellStart"/>
            <w:r w:rsidRPr="00932E35">
              <w:rPr>
                <w:b/>
                <w:sz w:val="20"/>
              </w:rPr>
              <w:t>Contenido</w:t>
            </w:r>
            <w:proofErr w:type="spellEnd"/>
          </w:p>
        </w:tc>
        <w:tc>
          <w:tcPr>
            <w:tcW w:w="0" w:type="auto"/>
            <w:gridSpan w:val="2"/>
          </w:tcPr>
          <w:p w14:paraId="0520ED6B" w14:textId="77777777" w:rsidR="00CF3667" w:rsidRPr="00932E35" w:rsidRDefault="00CF3667" w:rsidP="00262057">
            <w:pPr>
              <w:rPr>
                <w:rFonts w:eastAsia="Times New Roman" w:cs="Calibri"/>
                <w:sz w:val="20"/>
              </w:rPr>
            </w:pPr>
            <w:r w:rsidRPr="00932E35">
              <w:rPr>
                <w:sz w:val="20"/>
              </w:rPr>
              <w:t>​</w:t>
            </w:r>
            <w:proofErr w:type="spellStart"/>
            <w:r w:rsidRPr="00932E35">
              <w:rPr>
                <w:sz w:val="20"/>
              </w:rPr>
              <w:t>Acuerdos</w:t>
            </w:r>
            <w:proofErr w:type="spellEnd"/>
            <w:r w:rsidRPr="00932E35">
              <w:rPr>
                <w:sz w:val="20"/>
              </w:rPr>
              <w:t xml:space="preserve"> </w:t>
            </w:r>
            <w:proofErr w:type="spellStart"/>
            <w:r w:rsidRPr="00932E35">
              <w:rPr>
                <w:sz w:val="20"/>
              </w:rPr>
              <w:t>aprobados</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el</w:t>
            </w:r>
            <w:proofErr w:type="spellEnd"/>
            <w:r w:rsidRPr="00932E35">
              <w:rPr>
                <w:sz w:val="20"/>
              </w:rPr>
              <w:t xml:space="preserve"> Gobierno de Navarra</w:t>
            </w:r>
          </w:p>
        </w:tc>
      </w:tr>
    </w:tbl>
    <w:p w14:paraId="187FFA8F" w14:textId="2F40DCE4"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355F1518" w14:textId="77777777" w:rsidR="00CF3667" w:rsidRPr="00932E35" w:rsidRDefault="00CF3667" w:rsidP="00CF3667">
      <w:pPr>
        <w:rPr>
          <w:b/>
        </w:rPr>
      </w:pPr>
      <w:r w:rsidRPr="00932E35">
        <w:rPr>
          <w:b/>
        </w:rPr>
        <w:t xml:space="preserve">Departamento de Presidencia e </w:t>
      </w:r>
      <w:proofErr w:type="spellStart"/>
      <w:r w:rsidRPr="00932E35">
        <w:rPr>
          <w:b/>
        </w:rPr>
        <w:t>Igualdad</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492"/>
        <w:gridCol w:w="3725"/>
        <w:gridCol w:w="2859"/>
      </w:tblGrid>
      <w:tr w:rsidR="00CF3667" w:rsidRPr="00932E35" w14:paraId="1A176206" w14:textId="77777777" w:rsidTr="00262057">
        <w:trPr>
          <w:trHeight w:val="300"/>
        </w:trPr>
        <w:tc>
          <w:tcPr>
            <w:tcW w:w="0" w:type="auto"/>
          </w:tcPr>
          <w:p w14:paraId="1BB90AF2" w14:textId="77777777" w:rsidR="00CF3667" w:rsidRPr="00932E35" w:rsidRDefault="00CF3667" w:rsidP="00262057">
            <w:pPr>
              <w:rPr>
                <w:rFonts w:eastAsia="Times New Roman" w:cs="Calibri"/>
                <w:b/>
                <w:sz w:val="20"/>
              </w:rPr>
            </w:pPr>
            <w:r w:rsidRPr="00932E35">
              <w:rPr>
                <w:b/>
                <w:sz w:val="20"/>
              </w:rPr>
              <w:t>Nombre del registro</w:t>
            </w:r>
          </w:p>
        </w:tc>
        <w:tc>
          <w:tcPr>
            <w:tcW w:w="0" w:type="auto"/>
            <w:gridSpan w:val="2"/>
          </w:tcPr>
          <w:p w14:paraId="24E5AC80" w14:textId="77777777" w:rsidR="00CF3667" w:rsidRPr="00932E35" w:rsidRDefault="00CF3667" w:rsidP="00262057">
            <w:pPr>
              <w:rPr>
                <w:rFonts w:eastAsia="Times New Roman" w:cs="Calibri"/>
                <w:sz w:val="20"/>
              </w:rPr>
            </w:pPr>
            <w:r w:rsidRPr="00932E35">
              <w:rPr>
                <w:sz w:val="20"/>
              </w:rPr>
              <w:t xml:space="preserve">Registro de solicitudes de </w:t>
            </w:r>
            <w:proofErr w:type="spellStart"/>
            <w:r w:rsidRPr="00932E35">
              <w:rPr>
                <w:sz w:val="20"/>
              </w:rPr>
              <w:t>acceso</w:t>
            </w:r>
            <w:proofErr w:type="spellEnd"/>
            <w:r w:rsidRPr="00932E35">
              <w:rPr>
                <w:sz w:val="20"/>
              </w:rPr>
              <w:t xml:space="preserve"> a la </w:t>
            </w:r>
            <w:proofErr w:type="spellStart"/>
            <w:r w:rsidRPr="00932E35">
              <w:rPr>
                <w:sz w:val="20"/>
              </w:rPr>
              <w:t>información</w:t>
            </w:r>
            <w:proofErr w:type="spellEnd"/>
            <w:r w:rsidRPr="00932E35">
              <w:rPr>
                <w:sz w:val="20"/>
              </w:rPr>
              <w:t xml:space="preserve"> </w:t>
            </w:r>
            <w:proofErr w:type="spellStart"/>
            <w:r w:rsidRPr="00932E35">
              <w:rPr>
                <w:sz w:val="20"/>
              </w:rPr>
              <w:t>pública</w:t>
            </w:r>
            <w:proofErr w:type="spellEnd"/>
          </w:p>
        </w:tc>
      </w:tr>
      <w:tr w:rsidR="00CF3667" w:rsidRPr="00932E35" w14:paraId="66650BB9" w14:textId="77777777" w:rsidTr="00262057">
        <w:trPr>
          <w:trHeight w:val="300"/>
        </w:trPr>
        <w:tc>
          <w:tcPr>
            <w:tcW w:w="0" w:type="auto"/>
          </w:tcPr>
          <w:p w14:paraId="0E184A83" w14:textId="77777777" w:rsidR="00CF3667" w:rsidRPr="00932E35" w:rsidRDefault="00CF3667"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54EF3E42" w14:textId="77777777" w:rsidR="00CF3667" w:rsidRPr="00932E35" w:rsidRDefault="00CF3667" w:rsidP="00262057">
            <w:pPr>
              <w:rPr>
                <w:rFonts w:eastAsia="Times New Roman" w:cs="Calibri"/>
                <w:sz w:val="20"/>
              </w:rPr>
            </w:pPr>
            <w:r w:rsidRPr="00932E35">
              <w:rPr>
                <w:sz w:val="20"/>
              </w:rPr>
              <w:t xml:space="preserve">Presidencia, Gobierno Abierto y </w:t>
            </w:r>
            <w:proofErr w:type="spellStart"/>
            <w:r w:rsidRPr="00932E35">
              <w:rPr>
                <w:sz w:val="20"/>
              </w:rPr>
              <w:t>Relaciones</w:t>
            </w:r>
            <w:proofErr w:type="spellEnd"/>
            <w:r w:rsidRPr="00932E35">
              <w:rPr>
                <w:sz w:val="20"/>
              </w:rPr>
              <w:t xml:space="preserve"> con </w:t>
            </w:r>
            <w:proofErr w:type="spellStart"/>
            <w:r w:rsidRPr="00932E35">
              <w:rPr>
                <w:sz w:val="20"/>
              </w:rPr>
              <w:t>el</w:t>
            </w:r>
            <w:proofErr w:type="spellEnd"/>
            <w:r w:rsidRPr="00932E35">
              <w:rPr>
                <w:sz w:val="20"/>
              </w:rPr>
              <w:t xml:space="preserve"> Parlamento</w:t>
            </w:r>
          </w:p>
        </w:tc>
        <w:tc>
          <w:tcPr>
            <w:tcW w:w="0" w:type="auto"/>
          </w:tcPr>
          <w:p w14:paraId="79344C6E" w14:textId="77777777" w:rsidR="00CF3667" w:rsidRPr="00932E35" w:rsidRDefault="00CF3667"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Transparencia</w:t>
            </w:r>
            <w:proofErr w:type="spellEnd"/>
            <w:r w:rsidRPr="00932E35">
              <w:rPr>
                <w:sz w:val="20"/>
              </w:rPr>
              <w:t xml:space="preserve"> e </w:t>
            </w:r>
            <w:proofErr w:type="spellStart"/>
            <w:r w:rsidRPr="00932E35">
              <w:rPr>
                <w:sz w:val="20"/>
              </w:rPr>
              <w:t>Integridad</w:t>
            </w:r>
            <w:proofErr w:type="spellEnd"/>
          </w:p>
        </w:tc>
      </w:tr>
      <w:tr w:rsidR="00CF3667" w:rsidRPr="00932E35" w14:paraId="7E6FECA6" w14:textId="77777777" w:rsidTr="00262057">
        <w:trPr>
          <w:trHeight w:val="300"/>
        </w:trPr>
        <w:tc>
          <w:tcPr>
            <w:tcW w:w="0" w:type="auto"/>
          </w:tcPr>
          <w:p w14:paraId="4D7FAA79" w14:textId="3BECA3A5"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35BBBDDF" w14:textId="77777777" w:rsidR="00CF3667" w:rsidRPr="00932E35" w:rsidRDefault="00CF3667" w:rsidP="00262057">
            <w:pPr>
              <w:rPr>
                <w:rFonts w:eastAsia="Times New Roman" w:cs="Calibri"/>
                <w:sz w:val="20"/>
              </w:rPr>
            </w:pPr>
            <w:r w:rsidRPr="00932E35">
              <w:rPr>
                <w:sz w:val="20"/>
              </w:rPr>
              <w:t xml:space="preserve">Ley Foral 5/2018, de 17 de mayo, de </w:t>
            </w:r>
            <w:proofErr w:type="spellStart"/>
            <w:r w:rsidRPr="00932E35">
              <w:rPr>
                <w:sz w:val="20"/>
              </w:rPr>
              <w:t>Transparencia</w:t>
            </w:r>
            <w:proofErr w:type="spellEnd"/>
            <w:r w:rsidRPr="00932E35">
              <w:rPr>
                <w:sz w:val="20"/>
              </w:rPr>
              <w:t xml:space="preserve">, </w:t>
            </w:r>
            <w:proofErr w:type="spellStart"/>
            <w:r w:rsidRPr="00932E35">
              <w:rPr>
                <w:sz w:val="20"/>
              </w:rPr>
              <w:t>acceso</w:t>
            </w:r>
            <w:proofErr w:type="spellEnd"/>
            <w:r w:rsidRPr="00932E35">
              <w:rPr>
                <w:sz w:val="20"/>
              </w:rPr>
              <w:t xml:space="preserve"> a la </w:t>
            </w:r>
            <w:proofErr w:type="spellStart"/>
            <w:r w:rsidRPr="00932E35">
              <w:rPr>
                <w:sz w:val="20"/>
              </w:rPr>
              <w:t>información</w:t>
            </w:r>
            <w:proofErr w:type="spellEnd"/>
            <w:r w:rsidRPr="00932E35">
              <w:rPr>
                <w:sz w:val="20"/>
              </w:rPr>
              <w:t xml:space="preserve"> </w:t>
            </w:r>
            <w:proofErr w:type="spellStart"/>
            <w:r w:rsidRPr="00932E35">
              <w:rPr>
                <w:sz w:val="20"/>
              </w:rPr>
              <w:t>pública</w:t>
            </w:r>
            <w:proofErr w:type="spellEnd"/>
            <w:r w:rsidRPr="00932E35">
              <w:rPr>
                <w:sz w:val="20"/>
              </w:rPr>
              <w:t xml:space="preserve"> y </w:t>
            </w:r>
            <w:proofErr w:type="spellStart"/>
            <w:r w:rsidRPr="00932E35">
              <w:rPr>
                <w:sz w:val="20"/>
              </w:rPr>
              <w:t>buen</w:t>
            </w:r>
            <w:proofErr w:type="spellEnd"/>
            <w:r w:rsidRPr="00932E35">
              <w:rPr>
                <w:sz w:val="20"/>
              </w:rPr>
              <w:t xml:space="preserve"> </w:t>
            </w:r>
            <w:proofErr w:type="spellStart"/>
            <w:r w:rsidRPr="00932E35">
              <w:rPr>
                <w:sz w:val="20"/>
              </w:rPr>
              <w:t>gobierno</w:t>
            </w:r>
            <w:proofErr w:type="spellEnd"/>
            <w:r w:rsidRPr="00932E35">
              <w:rPr>
                <w:sz w:val="20"/>
              </w:rPr>
              <w:t>.</w:t>
            </w:r>
          </w:p>
        </w:tc>
      </w:tr>
      <w:tr w:rsidR="00CF3667" w:rsidRPr="00932E35" w14:paraId="4E1DED5B" w14:textId="77777777" w:rsidTr="00262057">
        <w:trPr>
          <w:trHeight w:val="300"/>
        </w:trPr>
        <w:tc>
          <w:tcPr>
            <w:tcW w:w="0" w:type="auto"/>
          </w:tcPr>
          <w:p w14:paraId="26D697F0" w14:textId="66D50E36"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118FA0F1" w14:textId="77777777" w:rsidR="00CF3667" w:rsidRPr="00932E35" w:rsidRDefault="00CF3667" w:rsidP="00262057">
            <w:pPr>
              <w:rPr>
                <w:rFonts w:eastAsia="Times New Roman" w:cs="Calibri"/>
                <w:sz w:val="20"/>
              </w:rPr>
            </w:pPr>
            <w:r w:rsidRPr="00932E35">
              <w:rPr>
                <w:sz w:val="20"/>
              </w:rPr>
              <w:t xml:space="preserve">Ley Foral 5/2018, de 17 de mayo, de </w:t>
            </w:r>
            <w:proofErr w:type="spellStart"/>
            <w:r w:rsidRPr="00932E35">
              <w:rPr>
                <w:sz w:val="20"/>
              </w:rPr>
              <w:t>Transparencia</w:t>
            </w:r>
            <w:proofErr w:type="spellEnd"/>
            <w:r w:rsidRPr="00932E35">
              <w:rPr>
                <w:sz w:val="20"/>
              </w:rPr>
              <w:t xml:space="preserve">, </w:t>
            </w:r>
            <w:proofErr w:type="spellStart"/>
            <w:r w:rsidRPr="00932E35">
              <w:rPr>
                <w:sz w:val="20"/>
              </w:rPr>
              <w:t>acceso</w:t>
            </w:r>
            <w:proofErr w:type="spellEnd"/>
            <w:r w:rsidRPr="00932E35">
              <w:rPr>
                <w:sz w:val="20"/>
              </w:rPr>
              <w:t xml:space="preserve"> a la </w:t>
            </w:r>
            <w:proofErr w:type="spellStart"/>
            <w:r w:rsidRPr="00932E35">
              <w:rPr>
                <w:sz w:val="20"/>
              </w:rPr>
              <w:t>información</w:t>
            </w:r>
            <w:proofErr w:type="spellEnd"/>
            <w:r w:rsidRPr="00932E35">
              <w:rPr>
                <w:sz w:val="20"/>
              </w:rPr>
              <w:t xml:space="preserve"> </w:t>
            </w:r>
            <w:proofErr w:type="spellStart"/>
            <w:r w:rsidRPr="00932E35">
              <w:rPr>
                <w:sz w:val="20"/>
              </w:rPr>
              <w:t>pública</w:t>
            </w:r>
            <w:proofErr w:type="spellEnd"/>
            <w:r w:rsidRPr="00932E35">
              <w:rPr>
                <w:sz w:val="20"/>
              </w:rPr>
              <w:t xml:space="preserve"> y </w:t>
            </w:r>
            <w:proofErr w:type="spellStart"/>
            <w:r w:rsidRPr="00932E35">
              <w:rPr>
                <w:sz w:val="20"/>
              </w:rPr>
              <w:t>buen</w:t>
            </w:r>
            <w:proofErr w:type="spellEnd"/>
            <w:r w:rsidRPr="00932E35">
              <w:rPr>
                <w:sz w:val="20"/>
              </w:rPr>
              <w:t xml:space="preserve"> </w:t>
            </w:r>
            <w:proofErr w:type="spellStart"/>
            <w:r w:rsidRPr="00932E35">
              <w:rPr>
                <w:sz w:val="20"/>
              </w:rPr>
              <w:t>gobierno</w:t>
            </w:r>
            <w:proofErr w:type="spellEnd"/>
            <w:r w:rsidRPr="00932E35">
              <w:rPr>
                <w:sz w:val="20"/>
              </w:rPr>
              <w:t>.</w:t>
            </w:r>
          </w:p>
        </w:tc>
      </w:tr>
      <w:tr w:rsidR="00CF3667" w:rsidRPr="00932E35" w14:paraId="1C3A0ECE" w14:textId="77777777" w:rsidTr="00262057">
        <w:trPr>
          <w:trHeight w:val="300"/>
        </w:trPr>
        <w:tc>
          <w:tcPr>
            <w:tcW w:w="0" w:type="auto"/>
          </w:tcPr>
          <w:p w14:paraId="6D27918D" w14:textId="08E16AC6"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2207B1BB" w14:textId="77777777" w:rsidR="00CF3667" w:rsidRPr="00932E35" w:rsidRDefault="00CF3667" w:rsidP="00262057">
            <w:pPr>
              <w:rPr>
                <w:rFonts w:eastAsia="Times New Roman" w:cs="Calibri"/>
                <w:sz w:val="20"/>
              </w:rPr>
            </w:pPr>
            <w:r w:rsidRPr="00932E35">
              <w:rPr>
                <w:sz w:val="20"/>
              </w:rPr>
              <w:t xml:space="preserve">Ley Foral 5/2018, de 17 de mayo, de </w:t>
            </w:r>
            <w:proofErr w:type="spellStart"/>
            <w:r w:rsidRPr="00932E35">
              <w:rPr>
                <w:sz w:val="20"/>
              </w:rPr>
              <w:t>Transparencia</w:t>
            </w:r>
            <w:proofErr w:type="spellEnd"/>
            <w:r w:rsidRPr="00932E35">
              <w:rPr>
                <w:sz w:val="20"/>
              </w:rPr>
              <w:t xml:space="preserve">, </w:t>
            </w:r>
            <w:proofErr w:type="spellStart"/>
            <w:r w:rsidRPr="00932E35">
              <w:rPr>
                <w:sz w:val="20"/>
              </w:rPr>
              <w:t>acceso</w:t>
            </w:r>
            <w:proofErr w:type="spellEnd"/>
            <w:r w:rsidRPr="00932E35">
              <w:rPr>
                <w:sz w:val="20"/>
              </w:rPr>
              <w:t xml:space="preserve"> a la </w:t>
            </w:r>
            <w:proofErr w:type="spellStart"/>
            <w:r w:rsidRPr="00932E35">
              <w:rPr>
                <w:sz w:val="20"/>
              </w:rPr>
              <w:t>información</w:t>
            </w:r>
            <w:proofErr w:type="spellEnd"/>
            <w:r w:rsidRPr="00932E35">
              <w:rPr>
                <w:sz w:val="20"/>
              </w:rPr>
              <w:t xml:space="preserve"> </w:t>
            </w:r>
            <w:proofErr w:type="spellStart"/>
            <w:r w:rsidRPr="00932E35">
              <w:rPr>
                <w:sz w:val="20"/>
              </w:rPr>
              <w:t>pública</w:t>
            </w:r>
            <w:proofErr w:type="spellEnd"/>
            <w:r w:rsidRPr="00932E35">
              <w:rPr>
                <w:sz w:val="20"/>
              </w:rPr>
              <w:t xml:space="preserve"> y </w:t>
            </w:r>
            <w:proofErr w:type="spellStart"/>
            <w:r w:rsidRPr="00932E35">
              <w:rPr>
                <w:sz w:val="20"/>
              </w:rPr>
              <w:t>buen</w:t>
            </w:r>
            <w:proofErr w:type="spellEnd"/>
            <w:r w:rsidRPr="00932E35">
              <w:rPr>
                <w:sz w:val="20"/>
              </w:rPr>
              <w:t xml:space="preserve"> </w:t>
            </w:r>
            <w:proofErr w:type="spellStart"/>
            <w:r w:rsidRPr="00932E35">
              <w:rPr>
                <w:sz w:val="20"/>
              </w:rPr>
              <w:t>gobierno</w:t>
            </w:r>
            <w:proofErr w:type="spellEnd"/>
            <w:r w:rsidRPr="00932E35">
              <w:rPr>
                <w:sz w:val="20"/>
              </w:rPr>
              <w:t>.</w:t>
            </w:r>
          </w:p>
        </w:tc>
      </w:tr>
      <w:tr w:rsidR="00CF3667" w:rsidRPr="00932E35" w14:paraId="5E3F7A6F" w14:textId="77777777" w:rsidTr="00262057">
        <w:trPr>
          <w:trHeight w:val="300"/>
        </w:trPr>
        <w:tc>
          <w:tcPr>
            <w:tcW w:w="0" w:type="auto"/>
          </w:tcPr>
          <w:p w14:paraId="7A56AD54" w14:textId="77777777" w:rsidR="00CF3667" w:rsidRPr="00932E35" w:rsidRDefault="00CF3667" w:rsidP="00262057">
            <w:pPr>
              <w:rPr>
                <w:rFonts w:eastAsia="Times New Roman" w:cs="Calibri"/>
                <w:b/>
                <w:sz w:val="20"/>
              </w:rPr>
            </w:pPr>
            <w:proofErr w:type="spellStart"/>
            <w:r w:rsidRPr="00932E35">
              <w:rPr>
                <w:b/>
                <w:sz w:val="20"/>
              </w:rPr>
              <w:t>Contenido</w:t>
            </w:r>
            <w:proofErr w:type="spellEnd"/>
          </w:p>
        </w:tc>
        <w:tc>
          <w:tcPr>
            <w:tcW w:w="0" w:type="auto"/>
            <w:gridSpan w:val="2"/>
          </w:tcPr>
          <w:p w14:paraId="6A446E11" w14:textId="77777777" w:rsidR="00CF3667" w:rsidRPr="00932E35" w:rsidRDefault="00CF3667" w:rsidP="00262057">
            <w:pPr>
              <w:rPr>
                <w:rFonts w:eastAsia="Times New Roman" w:cs="Calibri"/>
                <w:sz w:val="20"/>
              </w:rPr>
            </w:pPr>
            <w:r w:rsidRPr="00932E35">
              <w:rPr>
                <w:sz w:val="20"/>
              </w:rPr>
              <w:t xml:space="preserve">​En </w:t>
            </w:r>
            <w:proofErr w:type="spellStart"/>
            <w:r w:rsidRPr="00932E35">
              <w:rPr>
                <w:sz w:val="20"/>
              </w:rPr>
              <w:t>el</w:t>
            </w:r>
            <w:proofErr w:type="spellEnd"/>
            <w:r w:rsidRPr="00932E35">
              <w:rPr>
                <w:sz w:val="20"/>
              </w:rPr>
              <w:t xml:space="preserve"> registro se </w:t>
            </w:r>
            <w:proofErr w:type="spellStart"/>
            <w:r w:rsidRPr="00932E35">
              <w:rPr>
                <w:sz w:val="20"/>
              </w:rPr>
              <w:t>inscriben</w:t>
            </w:r>
            <w:proofErr w:type="spellEnd"/>
            <w:r w:rsidRPr="00932E35">
              <w:rPr>
                <w:sz w:val="20"/>
              </w:rPr>
              <w:t xml:space="preserve"> las solicitudes de </w:t>
            </w:r>
            <w:proofErr w:type="spellStart"/>
            <w:r w:rsidRPr="00932E35">
              <w:rPr>
                <w:sz w:val="20"/>
              </w:rPr>
              <w:t>información</w:t>
            </w:r>
            <w:proofErr w:type="spellEnd"/>
            <w:r w:rsidRPr="00932E35">
              <w:rPr>
                <w:sz w:val="20"/>
              </w:rPr>
              <w:t xml:space="preserve"> </w:t>
            </w:r>
            <w:proofErr w:type="spellStart"/>
            <w:r w:rsidRPr="00932E35">
              <w:rPr>
                <w:sz w:val="20"/>
              </w:rPr>
              <w:t>pública</w:t>
            </w:r>
            <w:proofErr w:type="spellEnd"/>
            <w:r w:rsidRPr="00932E35">
              <w:rPr>
                <w:sz w:val="20"/>
              </w:rPr>
              <w:t xml:space="preserve"> </w:t>
            </w:r>
            <w:proofErr w:type="spellStart"/>
            <w:r w:rsidRPr="00932E35">
              <w:rPr>
                <w:sz w:val="20"/>
              </w:rPr>
              <w:t>formuladas</w:t>
            </w:r>
            <w:proofErr w:type="spellEnd"/>
            <w:r w:rsidRPr="00932E35">
              <w:rPr>
                <w:sz w:val="20"/>
              </w:rPr>
              <w:t xml:space="preserve"> </w:t>
            </w:r>
            <w:proofErr w:type="spellStart"/>
            <w:r w:rsidRPr="00932E35">
              <w:rPr>
                <w:sz w:val="20"/>
              </w:rPr>
              <w:t>por</w:t>
            </w:r>
            <w:proofErr w:type="spellEnd"/>
            <w:r w:rsidRPr="00932E35">
              <w:rPr>
                <w:sz w:val="20"/>
              </w:rPr>
              <w:t xml:space="preserve"> la </w:t>
            </w:r>
            <w:proofErr w:type="spellStart"/>
            <w:r w:rsidRPr="00932E35">
              <w:rPr>
                <w:sz w:val="20"/>
              </w:rPr>
              <w:t>ciudadanía</w:t>
            </w:r>
            <w:proofErr w:type="spellEnd"/>
            <w:r w:rsidRPr="00932E35">
              <w:rPr>
                <w:sz w:val="20"/>
              </w:rPr>
              <w:t xml:space="preserve"> y </w:t>
            </w:r>
            <w:proofErr w:type="spellStart"/>
            <w:r w:rsidRPr="00932E35">
              <w:rPr>
                <w:sz w:val="20"/>
              </w:rPr>
              <w:t>dirigidas</w:t>
            </w:r>
            <w:proofErr w:type="spellEnd"/>
            <w:r w:rsidRPr="00932E35">
              <w:rPr>
                <w:sz w:val="20"/>
              </w:rPr>
              <w:t xml:space="preserve"> a la Administración de la </w:t>
            </w:r>
            <w:proofErr w:type="spellStart"/>
            <w:r w:rsidRPr="00932E35">
              <w:rPr>
                <w:sz w:val="20"/>
              </w:rPr>
              <w:t>Comunidad</w:t>
            </w:r>
            <w:proofErr w:type="spellEnd"/>
            <w:r w:rsidRPr="00932E35">
              <w:rPr>
                <w:sz w:val="20"/>
              </w:rPr>
              <w:t xml:space="preserve"> Foral de Navarra, sus </w:t>
            </w:r>
            <w:proofErr w:type="spellStart"/>
            <w:r w:rsidRPr="00932E35">
              <w:rPr>
                <w:sz w:val="20"/>
              </w:rPr>
              <w:t>organismos</w:t>
            </w:r>
            <w:proofErr w:type="spellEnd"/>
            <w:r w:rsidRPr="00932E35">
              <w:rPr>
                <w:sz w:val="20"/>
              </w:rPr>
              <w:t xml:space="preserve"> </w:t>
            </w:r>
            <w:proofErr w:type="spellStart"/>
            <w:r w:rsidRPr="00932E35">
              <w:rPr>
                <w:sz w:val="20"/>
              </w:rPr>
              <w:t>autónomos</w:t>
            </w:r>
            <w:proofErr w:type="spellEnd"/>
            <w:r w:rsidRPr="00932E35">
              <w:rPr>
                <w:sz w:val="20"/>
              </w:rPr>
              <w:t xml:space="preserve"> y </w:t>
            </w:r>
            <w:proofErr w:type="spellStart"/>
            <w:r w:rsidRPr="00932E35">
              <w:rPr>
                <w:sz w:val="20"/>
              </w:rPr>
              <w:t>sociedades</w:t>
            </w:r>
            <w:proofErr w:type="spellEnd"/>
            <w:r w:rsidRPr="00932E35">
              <w:rPr>
                <w:sz w:val="20"/>
              </w:rPr>
              <w:t xml:space="preserve"> </w:t>
            </w:r>
            <w:proofErr w:type="spellStart"/>
            <w:r w:rsidRPr="00932E35">
              <w:rPr>
                <w:sz w:val="20"/>
              </w:rPr>
              <w:t>públicas</w:t>
            </w:r>
            <w:proofErr w:type="spellEnd"/>
            <w:r w:rsidRPr="00932E35">
              <w:rPr>
                <w:sz w:val="20"/>
              </w:rPr>
              <w:t xml:space="preserve">, </w:t>
            </w:r>
            <w:proofErr w:type="spellStart"/>
            <w:r w:rsidRPr="00932E35">
              <w:rPr>
                <w:sz w:val="20"/>
              </w:rPr>
              <w:t>fundaciones</w:t>
            </w:r>
            <w:proofErr w:type="spellEnd"/>
            <w:r w:rsidRPr="00932E35">
              <w:rPr>
                <w:sz w:val="20"/>
              </w:rPr>
              <w:t xml:space="preserve"> </w:t>
            </w:r>
            <w:proofErr w:type="spellStart"/>
            <w:r w:rsidRPr="00932E35">
              <w:rPr>
                <w:sz w:val="20"/>
              </w:rPr>
              <w:t>públicas</w:t>
            </w:r>
            <w:proofErr w:type="spellEnd"/>
            <w:r w:rsidRPr="00932E35">
              <w:rPr>
                <w:sz w:val="20"/>
              </w:rPr>
              <w:t xml:space="preserve"> y </w:t>
            </w:r>
            <w:proofErr w:type="spellStart"/>
            <w:r w:rsidRPr="00932E35">
              <w:rPr>
                <w:sz w:val="20"/>
              </w:rPr>
              <w:t>demás</w:t>
            </w:r>
            <w:proofErr w:type="spellEnd"/>
            <w:r w:rsidRPr="00932E35">
              <w:rPr>
                <w:sz w:val="20"/>
              </w:rPr>
              <w:t xml:space="preserve"> </w:t>
            </w:r>
            <w:proofErr w:type="spellStart"/>
            <w:r w:rsidRPr="00932E35">
              <w:rPr>
                <w:sz w:val="20"/>
              </w:rPr>
              <w:t>entidades</w:t>
            </w:r>
            <w:proofErr w:type="spellEnd"/>
            <w:r w:rsidRPr="00932E35">
              <w:rPr>
                <w:sz w:val="20"/>
              </w:rPr>
              <w:t xml:space="preserve"> de derecho </w:t>
            </w:r>
            <w:proofErr w:type="spellStart"/>
            <w:r w:rsidRPr="00932E35">
              <w:rPr>
                <w:sz w:val="20"/>
              </w:rPr>
              <w:t>públicos</w:t>
            </w:r>
            <w:proofErr w:type="spellEnd"/>
            <w:r w:rsidRPr="00932E35">
              <w:rPr>
                <w:sz w:val="20"/>
              </w:rPr>
              <w:t xml:space="preserve"> </w:t>
            </w:r>
            <w:proofErr w:type="spellStart"/>
            <w:r w:rsidRPr="00932E35">
              <w:rPr>
                <w:sz w:val="20"/>
              </w:rPr>
              <w:t>vinculadas</w:t>
            </w:r>
            <w:proofErr w:type="spellEnd"/>
            <w:r w:rsidRPr="00932E35">
              <w:rPr>
                <w:sz w:val="20"/>
              </w:rPr>
              <w:t xml:space="preserve"> a la Administración de la </w:t>
            </w:r>
            <w:proofErr w:type="spellStart"/>
            <w:r w:rsidRPr="00932E35">
              <w:rPr>
                <w:sz w:val="20"/>
              </w:rPr>
              <w:t>Comunidad</w:t>
            </w:r>
            <w:proofErr w:type="spellEnd"/>
            <w:r w:rsidRPr="00932E35">
              <w:rPr>
                <w:sz w:val="20"/>
              </w:rPr>
              <w:t xml:space="preserve"> Foral de Navarra</w:t>
            </w:r>
          </w:p>
        </w:tc>
      </w:tr>
    </w:tbl>
    <w:p w14:paraId="3B00BB2A" w14:textId="2C3103BC"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4928BEDC" w14:textId="77777777" w:rsidR="00CF3667" w:rsidRPr="00932E35" w:rsidRDefault="00CF3667" w:rsidP="00CF3667">
      <w:pPr>
        <w:rPr>
          <w:b/>
        </w:rPr>
      </w:pPr>
      <w:r w:rsidRPr="00932E35">
        <w:rPr>
          <w:b/>
        </w:rPr>
        <w:t xml:space="preserve">Departamento de Presidencia e </w:t>
      </w:r>
      <w:proofErr w:type="spellStart"/>
      <w:r w:rsidRPr="00932E35">
        <w:rPr>
          <w:b/>
        </w:rPr>
        <w:t>Igualdad</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974"/>
        <w:gridCol w:w="2796"/>
        <w:gridCol w:w="3306"/>
      </w:tblGrid>
      <w:tr w:rsidR="00CF3667" w:rsidRPr="00932E35" w14:paraId="1ED57552" w14:textId="77777777" w:rsidTr="00262057">
        <w:trPr>
          <w:trHeight w:val="300"/>
        </w:trPr>
        <w:tc>
          <w:tcPr>
            <w:tcW w:w="0" w:type="auto"/>
          </w:tcPr>
          <w:p w14:paraId="3B2ECE9F" w14:textId="77777777" w:rsidR="00CF3667" w:rsidRPr="00932E35" w:rsidRDefault="00CF3667" w:rsidP="00262057">
            <w:pPr>
              <w:rPr>
                <w:rFonts w:eastAsia="Times New Roman" w:cs="Calibri"/>
                <w:b/>
                <w:sz w:val="20"/>
              </w:rPr>
            </w:pPr>
            <w:r w:rsidRPr="00932E35">
              <w:rPr>
                <w:b/>
                <w:sz w:val="20"/>
              </w:rPr>
              <w:t>Nombre del registro</w:t>
            </w:r>
          </w:p>
        </w:tc>
        <w:tc>
          <w:tcPr>
            <w:tcW w:w="0" w:type="auto"/>
            <w:gridSpan w:val="2"/>
          </w:tcPr>
          <w:p w14:paraId="0DB9754B" w14:textId="77777777" w:rsidR="00CF3667" w:rsidRPr="00932E35" w:rsidRDefault="00CF3667" w:rsidP="00262057">
            <w:pPr>
              <w:rPr>
                <w:rFonts w:eastAsia="Times New Roman" w:cs="Calibri"/>
                <w:sz w:val="20"/>
              </w:rPr>
            </w:pPr>
            <w:r w:rsidRPr="00932E35">
              <w:rPr>
                <w:sz w:val="20"/>
              </w:rPr>
              <w:t xml:space="preserve">Registro de </w:t>
            </w:r>
            <w:proofErr w:type="spellStart"/>
            <w:r w:rsidRPr="00932E35">
              <w:rPr>
                <w:sz w:val="20"/>
              </w:rPr>
              <w:t>Convenios</w:t>
            </w:r>
            <w:proofErr w:type="spellEnd"/>
            <w:r w:rsidRPr="00932E35">
              <w:rPr>
                <w:sz w:val="20"/>
              </w:rPr>
              <w:t xml:space="preserve">, </w:t>
            </w:r>
            <w:proofErr w:type="spellStart"/>
            <w:r w:rsidRPr="00932E35">
              <w:rPr>
                <w:sz w:val="20"/>
              </w:rPr>
              <w:t>Acuerdos</w:t>
            </w:r>
            <w:proofErr w:type="spellEnd"/>
            <w:r w:rsidRPr="00932E35">
              <w:rPr>
                <w:sz w:val="20"/>
              </w:rPr>
              <w:t xml:space="preserve"> y Planes de </w:t>
            </w:r>
            <w:proofErr w:type="spellStart"/>
            <w:r w:rsidRPr="00932E35">
              <w:rPr>
                <w:sz w:val="20"/>
              </w:rPr>
              <w:t>Actuación</w:t>
            </w:r>
            <w:proofErr w:type="spellEnd"/>
            <w:r w:rsidRPr="00932E35">
              <w:rPr>
                <w:sz w:val="20"/>
              </w:rPr>
              <w:t xml:space="preserve"> </w:t>
            </w:r>
            <w:proofErr w:type="spellStart"/>
            <w:r w:rsidRPr="00932E35">
              <w:rPr>
                <w:sz w:val="20"/>
              </w:rPr>
              <w:t>conjunta</w:t>
            </w:r>
            <w:proofErr w:type="spellEnd"/>
          </w:p>
        </w:tc>
      </w:tr>
      <w:tr w:rsidR="00CF3667" w:rsidRPr="00932E35" w14:paraId="5722D750" w14:textId="77777777" w:rsidTr="00262057">
        <w:trPr>
          <w:trHeight w:val="300"/>
        </w:trPr>
        <w:tc>
          <w:tcPr>
            <w:tcW w:w="0" w:type="auto"/>
          </w:tcPr>
          <w:p w14:paraId="7E0291AB" w14:textId="77777777" w:rsidR="00CF3667" w:rsidRPr="00932E35" w:rsidRDefault="00CF3667"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439B46E1" w14:textId="77777777" w:rsidR="00CF3667" w:rsidRPr="00932E35" w:rsidRDefault="00CF3667" w:rsidP="00262057">
            <w:pPr>
              <w:rPr>
                <w:rFonts w:eastAsia="Times New Roman" w:cs="Calibri"/>
                <w:sz w:val="20"/>
              </w:rPr>
            </w:pPr>
            <w:r w:rsidRPr="00932E35">
              <w:rPr>
                <w:sz w:val="20"/>
              </w:rPr>
              <w:t xml:space="preserve">Presidencia, Gobierno Abierto y </w:t>
            </w:r>
            <w:proofErr w:type="spellStart"/>
            <w:r w:rsidRPr="00932E35">
              <w:rPr>
                <w:sz w:val="20"/>
              </w:rPr>
              <w:t>Relaciones</w:t>
            </w:r>
            <w:proofErr w:type="spellEnd"/>
            <w:r w:rsidRPr="00932E35">
              <w:rPr>
                <w:sz w:val="20"/>
              </w:rPr>
              <w:t xml:space="preserve"> con </w:t>
            </w:r>
            <w:proofErr w:type="spellStart"/>
            <w:r w:rsidRPr="00932E35">
              <w:rPr>
                <w:sz w:val="20"/>
              </w:rPr>
              <w:t>el</w:t>
            </w:r>
            <w:proofErr w:type="spellEnd"/>
            <w:r w:rsidRPr="00932E35">
              <w:rPr>
                <w:sz w:val="20"/>
              </w:rPr>
              <w:t xml:space="preserve"> Parlamento</w:t>
            </w:r>
          </w:p>
        </w:tc>
        <w:tc>
          <w:tcPr>
            <w:tcW w:w="0" w:type="auto"/>
          </w:tcPr>
          <w:p w14:paraId="36FB0606" w14:textId="77777777" w:rsidR="00CF3667" w:rsidRPr="00932E35" w:rsidRDefault="00CF3667" w:rsidP="00262057">
            <w:pPr>
              <w:rPr>
                <w:rFonts w:eastAsia="Times New Roman" w:cs="Calibri"/>
                <w:sz w:val="20"/>
              </w:rPr>
            </w:pPr>
            <w:proofErr w:type="spellStart"/>
            <w:r w:rsidRPr="00932E35">
              <w:rPr>
                <w:sz w:val="20"/>
              </w:rPr>
              <w:t>Secretariado</w:t>
            </w:r>
            <w:proofErr w:type="spellEnd"/>
            <w:r w:rsidRPr="00932E35">
              <w:rPr>
                <w:sz w:val="20"/>
              </w:rPr>
              <w:t xml:space="preserve"> del Gobierno, </w:t>
            </w:r>
            <w:proofErr w:type="spellStart"/>
            <w:r w:rsidRPr="00932E35">
              <w:rPr>
                <w:sz w:val="20"/>
              </w:rPr>
              <w:t>Relaciones</w:t>
            </w:r>
            <w:proofErr w:type="spellEnd"/>
            <w:r w:rsidRPr="00932E35">
              <w:rPr>
                <w:sz w:val="20"/>
              </w:rPr>
              <w:t xml:space="preserve"> </w:t>
            </w:r>
            <w:proofErr w:type="spellStart"/>
            <w:r w:rsidRPr="00932E35">
              <w:rPr>
                <w:sz w:val="20"/>
              </w:rPr>
              <w:t>Institucionales</w:t>
            </w:r>
            <w:proofErr w:type="spellEnd"/>
            <w:r w:rsidRPr="00932E35">
              <w:rPr>
                <w:sz w:val="20"/>
              </w:rPr>
              <w:t xml:space="preserve"> y </w:t>
            </w:r>
            <w:proofErr w:type="spellStart"/>
            <w:r w:rsidRPr="00932E35">
              <w:rPr>
                <w:sz w:val="20"/>
              </w:rPr>
              <w:t>Acción</w:t>
            </w:r>
            <w:proofErr w:type="spellEnd"/>
            <w:r w:rsidRPr="00932E35">
              <w:rPr>
                <w:sz w:val="20"/>
              </w:rPr>
              <w:t xml:space="preserve"> </w:t>
            </w:r>
            <w:proofErr w:type="spellStart"/>
            <w:r w:rsidRPr="00932E35">
              <w:rPr>
                <w:sz w:val="20"/>
              </w:rPr>
              <w:t>Normativa</w:t>
            </w:r>
            <w:proofErr w:type="spellEnd"/>
          </w:p>
        </w:tc>
      </w:tr>
      <w:tr w:rsidR="00CF3667" w:rsidRPr="00932E35" w14:paraId="569BDC69" w14:textId="77777777" w:rsidTr="00262057">
        <w:trPr>
          <w:trHeight w:val="300"/>
        </w:trPr>
        <w:tc>
          <w:tcPr>
            <w:tcW w:w="0" w:type="auto"/>
          </w:tcPr>
          <w:p w14:paraId="6EAB0EAC" w14:textId="3B4F81AE"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335ECAEE" w14:textId="77777777" w:rsidR="00CF3667" w:rsidRPr="00932E35" w:rsidRDefault="00CF3667" w:rsidP="00262057">
            <w:pPr>
              <w:rPr>
                <w:rFonts w:eastAsia="Times New Roman" w:cs="Calibri"/>
                <w:sz w:val="20"/>
              </w:rPr>
            </w:pPr>
            <w:r w:rsidRPr="00932E35">
              <w:rPr>
                <w:sz w:val="20"/>
              </w:rPr>
              <w:t xml:space="preserve">Ley Foral 11/2009, de 11 de </w:t>
            </w:r>
            <w:proofErr w:type="spellStart"/>
            <w:r w:rsidRPr="00932E35">
              <w:rPr>
                <w:sz w:val="20"/>
              </w:rPr>
              <w:t>marzo</w:t>
            </w:r>
            <w:proofErr w:type="spellEnd"/>
            <w:r w:rsidRPr="00932E35">
              <w:rPr>
                <w:sz w:val="20"/>
              </w:rPr>
              <w:t xml:space="preserve">, de la Administración de la </w:t>
            </w:r>
            <w:proofErr w:type="spellStart"/>
            <w:r w:rsidRPr="00932E35">
              <w:rPr>
                <w:sz w:val="20"/>
              </w:rPr>
              <w:t>Comunidad</w:t>
            </w:r>
            <w:proofErr w:type="spellEnd"/>
            <w:r w:rsidRPr="00932E35">
              <w:rPr>
                <w:sz w:val="20"/>
              </w:rPr>
              <w:t xml:space="preserve"> Foral de Navarra y de </w:t>
            </w:r>
            <w:proofErr w:type="spellStart"/>
            <w:r w:rsidRPr="00932E35">
              <w:rPr>
                <w:sz w:val="20"/>
              </w:rPr>
              <w:t>su</w:t>
            </w:r>
            <w:proofErr w:type="spellEnd"/>
            <w:r w:rsidRPr="00932E35">
              <w:rPr>
                <w:sz w:val="20"/>
              </w:rPr>
              <w:t xml:space="preserve"> Sector Público </w:t>
            </w:r>
            <w:proofErr w:type="spellStart"/>
            <w:r w:rsidRPr="00932E35">
              <w:rPr>
                <w:sz w:val="20"/>
              </w:rPr>
              <w:t>Institucional</w:t>
            </w:r>
            <w:proofErr w:type="spellEnd"/>
            <w:r w:rsidRPr="00932E35">
              <w:rPr>
                <w:sz w:val="20"/>
              </w:rPr>
              <w:t xml:space="preserve"> (BON 14/03/2019)</w:t>
            </w:r>
          </w:p>
        </w:tc>
      </w:tr>
      <w:tr w:rsidR="00CF3667" w:rsidRPr="00932E35" w14:paraId="0D428858" w14:textId="77777777" w:rsidTr="00262057">
        <w:trPr>
          <w:trHeight w:val="300"/>
        </w:trPr>
        <w:tc>
          <w:tcPr>
            <w:tcW w:w="0" w:type="auto"/>
          </w:tcPr>
          <w:p w14:paraId="34637AB7" w14:textId="439114CE"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67679EC3" w14:textId="77777777" w:rsidR="00CF3667" w:rsidRPr="00932E35" w:rsidRDefault="00CF3667" w:rsidP="00262057">
            <w:pPr>
              <w:rPr>
                <w:rFonts w:eastAsia="Times New Roman" w:cs="Calibri"/>
                <w:sz w:val="20"/>
              </w:rPr>
            </w:pPr>
            <w:r w:rsidRPr="00932E35">
              <w:rPr>
                <w:sz w:val="20"/>
              </w:rPr>
              <w:t xml:space="preserve">Ley Foral 11/2009, de 11 de </w:t>
            </w:r>
            <w:proofErr w:type="spellStart"/>
            <w:r w:rsidRPr="00932E35">
              <w:rPr>
                <w:sz w:val="20"/>
              </w:rPr>
              <w:t>marzo</w:t>
            </w:r>
            <w:proofErr w:type="spellEnd"/>
            <w:r w:rsidRPr="00932E35">
              <w:rPr>
                <w:sz w:val="20"/>
              </w:rPr>
              <w:t xml:space="preserve">, de la Administración de la </w:t>
            </w:r>
            <w:proofErr w:type="spellStart"/>
            <w:r w:rsidRPr="00932E35">
              <w:rPr>
                <w:sz w:val="20"/>
              </w:rPr>
              <w:t>Comunidad</w:t>
            </w:r>
            <w:proofErr w:type="spellEnd"/>
            <w:r w:rsidRPr="00932E35">
              <w:rPr>
                <w:sz w:val="20"/>
              </w:rPr>
              <w:t xml:space="preserve"> Foral de Navarra y de </w:t>
            </w:r>
            <w:proofErr w:type="spellStart"/>
            <w:r w:rsidRPr="00932E35">
              <w:rPr>
                <w:sz w:val="20"/>
              </w:rPr>
              <w:t>su</w:t>
            </w:r>
            <w:proofErr w:type="spellEnd"/>
            <w:r w:rsidRPr="00932E35">
              <w:rPr>
                <w:sz w:val="20"/>
              </w:rPr>
              <w:t xml:space="preserve"> Sector Público </w:t>
            </w:r>
            <w:proofErr w:type="spellStart"/>
            <w:r w:rsidRPr="00932E35">
              <w:rPr>
                <w:sz w:val="20"/>
              </w:rPr>
              <w:t>Institucional</w:t>
            </w:r>
            <w:proofErr w:type="spellEnd"/>
            <w:r w:rsidRPr="00932E35">
              <w:rPr>
                <w:sz w:val="20"/>
              </w:rPr>
              <w:t xml:space="preserve"> (BON 14/03/2019)</w:t>
            </w:r>
          </w:p>
        </w:tc>
      </w:tr>
      <w:tr w:rsidR="00CF3667" w:rsidRPr="00932E35" w14:paraId="57790160" w14:textId="77777777" w:rsidTr="00262057">
        <w:trPr>
          <w:trHeight w:val="300"/>
        </w:trPr>
        <w:tc>
          <w:tcPr>
            <w:tcW w:w="0" w:type="auto"/>
          </w:tcPr>
          <w:p w14:paraId="4C7541DA" w14:textId="0E38B12D"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496C36A4" w14:textId="77777777" w:rsidR="00CF3667" w:rsidRPr="00932E35" w:rsidRDefault="00CF3667" w:rsidP="00262057">
            <w:pPr>
              <w:rPr>
                <w:rFonts w:eastAsia="Times New Roman" w:cs="Calibri"/>
                <w:sz w:val="20"/>
              </w:rPr>
            </w:pPr>
            <w:r w:rsidRPr="00932E35">
              <w:rPr>
                <w:sz w:val="20"/>
              </w:rPr>
              <w:t xml:space="preserve">Ley Foral 11/2009, de 11 de </w:t>
            </w:r>
            <w:proofErr w:type="spellStart"/>
            <w:r w:rsidRPr="00932E35">
              <w:rPr>
                <w:sz w:val="20"/>
              </w:rPr>
              <w:t>marzo</w:t>
            </w:r>
            <w:proofErr w:type="spellEnd"/>
            <w:r w:rsidRPr="00932E35">
              <w:rPr>
                <w:sz w:val="20"/>
              </w:rPr>
              <w:t xml:space="preserve">, de la Administración de la </w:t>
            </w:r>
            <w:proofErr w:type="spellStart"/>
            <w:r w:rsidRPr="00932E35">
              <w:rPr>
                <w:sz w:val="20"/>
              </w:rPr>
              <w:t>Comunidad</w:t>
            </w:r>
            <w:proofErr w:type="spellEnd"/>
            <w:r w:rsidRPr="00932E35">
              <w:rPr>
                <w:sz w:val="20"/>
              </w:rPr>
              <w:t xml:space="preserve"> Foral de Navarra y de </w:t>
            </w:r>
            <w:proofErr w:type="spellStart"/>
            <w:r w:rsidRPr="00932E35">
              <w:rPr>
                <w:sz w:val="20"/>
              </w:rPr>
              <w:t>su</w:t>
            </w:r>
            <w:proofErr w:type="spellEnd"/>
            <w:r w:rsidRPr="00932E35">
              <w:rPr>
                <w:sz w:val="20"/>
              </w:rPr>
              <w:t xml:space="preserve"> Sector Público </w:t>
            </w:r>
            <w:proofErr w:type="spellStart"/>
            <w:r w:rsidRPr="00932E35">
              <w:rPr>
                <w:sz w:val="20"/>
              </w:rPr>
              <w:t>Institucional</w:t>
            </w:r>
            <w:proofErr w:type="spellEnd"/>
            <w:r w:rsidRPr="00932E35">
              <w:rPr>
                <w:sz w:val="20"/>
              </w:rPr>
              <w:t xml:space="preserve"> (BON 14/03/2019)</w:t>
            </w:r>
          </w:p>
        </w:tc>
      </w:tr>
      <w:tr w:rsidR="00CF3667" w:rsidRPr="00932E35" w14:paraId="4FB51185" w14:textId="77777777" w:rsidTr="00262057">
        <w:trPr>
          <w:trHeight w:val="300"/>
        </w:trPr>
        <w:tc>
          <w:tcPr>
            <w:tcW w:w="0" w:type="auto"/>
          </w:tcPr>
          <w:p w14:paraId="5836AADF" w14:textId="77777777" w:rsidR="00CF3667" w:rsidRPr="00932E35" w:rsidRDefault="00CF3667" w:rsidP="00262057">
            <w:pPr>
              <w:rPr>
                <w:rFonts w:eastAsia="Times New Roman" w:cs="Calibri"/>
                <w:b/>
                <w:sz w:val="20"/>
              </w:rPr>
            </w:pPr>
            <w:proofErr w:type="spellStart"/>
            <w:r w:rsidRPr="00932E35">
              <w:rPr>
                <w:b/>
                <w:sz w:val="20"/>
              </w:rPr>
              <w:t>Contenido</w:t>
            </w:r>
            <w:proofErr w:type="spellEnd"/>
          </w:p>
        </w:tc>
        <w:tc>
          <w:tcPr>
            <w:tcW w:w="0" w:type="auto"/>
            <w:gridSpan w:val="2"/>
          </w:tcPr>
          <w:p w14:paraId="44461589" w14:textId="77777777" w:rsidR="00CF3667" w:rsidRPr="00932E35" w:rsidRDefault="00CF3667" w:rsidP="00262057">
            <w:pPr>
              <w:rPr>
                <w:rFonts w:eastAsia="Times New Roman" w:cs="Calibri"/>
                <w:sz w:val="20"/>
              </w:rPr>
            </w:pPr>
            <w:proofErr w:type="spellStart"/>
            <w:r w:rsidRPr="00932E35">
              <w:rPr>
                <w:sz w:val="20"/>
              </w:rPr>
              <w:t>definir</w:t>
            </w:r>
            <w:proofErr w:type="spellEnd"/>
            <w:r w:rsidRPr="00932E35">
              <w:rPr>
                <w:sz w:val="20"/>
              </w:rPr>
              <w:t xml:space="preserve"> las </w:t>
            </w:r>
            <w:proofErr w:type="spellStart"/>
            <w:r w:rsidRPr="00932E35">
              <w:rPr>
                <w:sz w:val="20"/>
              </w:rPr>
              <w:t>funciones</w:t>
            </w:r>
            <w:proofErr w:type="spellEnd"/>
            <w:r w:rsidRPr="00932E35">
              <w:rPr>
                <w:sz w:val="20"/>
              </w:rPr>
              <w:t xml:space="preserve"> del registro y </w:t>
            </w:r>
            <w:proofErr w:type="spellStart"/>
            <w:r w:rsidRPr="00932E35">
              <w:rPr>
                <w:sz w:val="20"/>
              </w:rPr>
              <w:t>desarrollar</w:t>
            </w:r>
            <w:proofErr w:type="spellEnd"/>
            <w:r w:rsidRPr="00932E35">
              <w:rPr>
                <w:sz w:val="20"/>
              </w:rPr>
              <w:t xml:space="preserve"> </w:t>
            </w:r>
            <w:proofErr w:type="spellStart"/>
            <w:r w:rsidRPr="00932E35">
              <w:rPr>
                <w:sz w:val="20"/>
              </w:rPr>
              <w:t>reglamentariamente</w:t>
            </w:r>
            <w:proofErr w:type="spellEnd"/>
            <w:r w:rsidRPr="00932E35">
              <w:rPr>
                <w:sz w:val="20"/>
              </w:rPr>
              <w:t xml:space="preserve"> </w:t>
            </w:r>
            <w:proofErr w:type="spellStart"/>
            <w:r w:rsidRPr="00932E35">
              <w:rPr>
                <w:sz w:val="20"/>
              </w:rPr>
              <w:t>su</w:t>
            </w:r>
            <w:proofErr w:type="spellEnd"/>
            <w:r w:rsidRPr="00932E35">
              <w:rPr>
                <w:sz w:val="20"/>
              </w:rPr>
              <w:t xml:space="preserve"> </w:t>
            </w:r>
            <w:proofErr w:type="spellStart"/>
            <w:r w:rsidRPr="00932E35">
              <w:rPr>
                <w:sz w:val="20"/>
              </w:rPr>
              <w:t>regulación</w:t>
            </w:r>
            <w:proofErr w:type="spellEnd"/>
          </w:p>
        </w:tc>
      </w:tr>
    </w:tbl>
    <w:p w14:paraId="28BA8AD7" w14:textId="5EAFDAA5" w:rsidR="00E01152" w:rsidRDefault="00E01152" w:rsidP="00AE16B8">
      <w:pPr>
        <w:pStyle w:val="DICTA-TITULO"/>
        <w:spacing w:before="0" w:after="300" w:line="340" w:lineRule="exact"/>
        <w:ind w:firstLine="567"/>
        <w:jc w:val="both"/>
        <w:rPr>
          <w:b w:val="0"/>
          <w:bCs/>
          <w:sz w:val="24"/>
          <w:szCs w:val="18"/>
        </w:rPr>
      </w:pPr>
      <w:r>
        <w:rPr>
          <w:b w:val="0"/>
          <w:bCs/>
          <w:sz w:val="24"/>
          <w:szCs w:val="18"/>
        </w:rPr>
        <w:br w:type="page"/>
      </w:r>
    </w:p>
    <w:p w14:paraId="48771503" w14:textId="77777777" w:rsidR="00CF3667" w:rsidRPr="00932E35" w:rsidRDefault="00CF3667" w:rsidP="00CF3667">
      <w:pPr>
        <w:rPr>
          <w:b/>
        </w:rPr>
      </w:pPr>
      <w:r w:rsidRPr="00932E35">
        <w:rPr>
          <w:b/>
        </w:rPr>
        <w:t xml:space="preserve">Departamento de Presidencia e </w:t>
      </w:r>
      <w:proofErr w:type="spellStart"/>
      <w:r w:rsidRPr="00932E35">
        <w:rPr>
          <w:b/>
        </w:rPr>
        <w:t>Igualdad</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2018"/>
        <w:gridCol w:w="2776"/>
        <w:gridCol w:w="3282"/>
      </w:tblGrid>
      <w:tr w:rsidR="00CF3667" w:rsidRPr="00932E35" w14:paraId="08BAC5E8" w14:textId="77777777" w:rsidTr="00262057">
        <w:trPr>
          <w:trHeight w:val="300"/>
        </w:trPr>
        <w:tc>
          <w:tcPr>
            <w:tcW w:w="0" w:type="auto"/>
          </w:tcPr>
          <w:p w14:paraId="1B6DF978" w14:textId="77777777" w:rsidR="00CF3667" w:rsidRPr="00932E35" w:rsidRDefault="00CF3667" w:rsidP="00262057">
            <w:pPr>
              <w:rPr>
                <w:rFonts w:eastAsia="Times New Roman" w:cs="Calibri"/>
                <w:b/>
                <w:sz w:val="20"/>
              </w:rPr>
            </w:pPr>
            <w:r w:rsidRPr="00932E35">
              <w:rPr>
                <w:b/>
                <w:sz w:val="20"/>
              </w:rPr>
              <w:t>Nombre del registro</w:t>
            </w:r>
          </w:p>
        </w:tc>
        <w:tc>
          <w:tcPr>
            <w:tcW w:w="0" w:type="auto"/>
            <w:gridSpan w:val="2"/>
          </w:tcPr>
          <w:p w14:paraId="65084137" w14:textId="77777777" w:rsidR="00CF3667" w:rsidRPr="00932E35" w:rsidRDefault="00CF3667" w:rsidP="00262057">
            <w:pPr>
              <w:rPr>
                <w:rFonts w:eastAsia="Times New Roman" w:cs="Calibri"/>
                <w:sz w:val="20"/>
              </w:rPr>
            </w:pPr>
            <w:r w:rsidRPr="00932E35">
              <w:rPr>
                <w:sz w:val="20"/>
              </w:rPr>
              <w:t xml:space="preserve">Registro de </w:t>
            </w:r>
            <w:proofErr w:type="spellStart"/>
            <w:r w:rsidRPr="00932E35">
              <w:rPr>
                <w:sz w:val="20"/>
              </w:rPr>
              <w:t>Asociaciones</w:t>
            </w:r>
            <w:proofErr w:type="spellEnd"/>
            <w:r w:rsidRPr="00932E35">
              <w:rPr>
                <w:sz w:val="20"/>
              </w:rPr>
              <w:t xml:space="preserve"> de Navarra</w:t>
            </w:r>
          </w:p>
        </w:tc>
      </w:tr>
      <w:tr w:rsidR="00CF3667" w:rsidRPr="00932E35" w14:paraId="7A024AA8" w14:textId="77777777" w:rsidTr="00262057">
        <w:trPr>
          <w:trHeight w:val="300"/>
        </w:trPr>
        <w:tc>
          <w:tcPr>
            <w:tcW w:w="0" w:type="auto"/>
          </w:tcPr>
          <w:p w14:paraId="0047107B" w14:textId="77777777" w:rsidR="00CF3667" w:rsidRPr="00932E35" w:rsidRDefault="00CF3667"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414FDED4" w14:textId="77777777" w:rsidR="00CF3667" w:rsidRPr="00932E35" w:rsidRDefault="00CF3667" w:rsidP="00262057">
            <w:pPr>
              <w:rPr>
                <w:rFonts w:eastAsia="Times New Roman" w:cs="Calibri"/>
                <w:sz w:val="20"/>
              </w:rPr>
            </w:pPr>
            <w:r w:rsidRPr="00932E35">
              <w:rPr>
                <w:sz w:val="20"/>
              </w:rPr>
              <w:t xml:space="preserve">Presidencia, Gobierno Abierto y </w:t>
            </w:r>
            <w:proofErr w:type="spellStart"/>
            <w:r w:rsidRPr="00932E35">
              <w:rPr>
                <w:sz w:val="20"/>
              </w:rPr>
              <w:t>Relaciones</w:t>
            </w:r>
            <w:proofErr w:type="spellEnd"/>
            <w:r w:rsidRPr="00932E35">
              <w:rPr>
                <w:sz w:val="20"/>
              </w:rPr>
              <w:t xml:space="preserve"> con </w:t>
            </w:r>
            <w:proofErr w:type="spellStart"/>
            <w:r w:rsidRPr="00932E35">
              <w:rPr>
                <w:sz w:val="20"/>
              </w:rPr>
              <w:t>el</w:t>
            </w:r>
            <w:proofErr w:type="spellEnd"/>
            <w:r w:rsidRPr="00932E35">
              <w:rPr>
                <w:sz w:val="20"/>
              </w:rPr>
              <w:t xml:space="preserve"> Parlamento</w:t>
            </w:r>
          </w:p>
        </w:tc>
        <w:tc>
          <w:tcPr>
            <w:tcW w:w="0" w:type="auto"/>
          </w:tcPr>
          <w:p w14:paraId="302441EF" w14:textId="77777777" w:rsidR="00CF3667" w:rsidRPr="00932E35" w:rsidRDefault="00CF3667" w:rsidP="00262057">
            <w:pPr>
              <w:rPr>
                <w:rFonts w:eastAsia="Times New Roman" w:cs="Calibri"/>
                <w:sz w:val="20"/>
              </w:rPr>
            </w:pPr>
            <w:proofErr w:type="spellStart"/>
            <w:r w:rsidRPr="00932E35">
              <w:rPr>
                <w:sz w:val="20"/>
              </w:rPr>
              <w:t>Secretariado</w:t>
            </w:r>
            <w:proofErr w:type="spellEnd"/>
            <w:r w:rsidRPr="00932E35">
              <w:rPr>
                <w:sz w:val="20"/>
              </w:rPr>
              <w:t xml:space="preserve"> del Gobierno, </w:t>
            </w:r>
            <w:proofErr w:type="spellStart"/>
            <w:r w:rsidRPr="00932E35">
              <w:rPr>
                <w:sz w:val="20"/>
              </w:rPr>
              <w:t>Relaciones</w:t>
            </w:r>
            <w:proofErr w:type="spellEnd"/>
            <w:r w:rsidRPr="00932E35">
              <w:rPr>
                <w:sz w:val="20"/>
              </w:rPr>
              <w:t xml:space="preserve"> </w:t>
            </w:r>
            <w:proofErr w:type="spellStart"/>
            <w:r w:rsidRPr="00932E35">
              <w:rPr>
                <w:sz w:val="20"/>
              </w:rPr>
              <w:t>Institucionales</w:t>
            </w:r>
            <w:proofErr w:type="spellEnd"/>
            <w:r w:rsidRPr="00932E35">
              <w:rPr>
                <w:sz w:val="20"/>
              </w:rPr>
              <w:t xml:space="preserve"> y </w:t>
            </w:r>
            <w:proofErr w:type="spellStart"/>
            <w:r w:rsidRPr="00932E35">
              <w:rPr>
                <w:sz w:val="20"/>
              </w:rPr>
              <w:t>Acción</w:t>
            </w:r>
            <w:proofErr w:type="spellEnd"/>
            <w:r w:rsidRPr="00932E35">
              <w:rPr>
                <w:sz w:val="20"/>
              </w:rPr>
              <w:t xml:space="preserve"> </w:t>
            </w:r>
            <w:proofErr w:type="spellStart"/>
            <w:r w:rsidRPr="00932E35">
              <w:rPr>
                <w:sz w:val="20"/>
              </w:rPr>
              <w:t>Normativa</w:t>
            </w:r>
            <w:proofErr w:type="spellEnd"/>
          </w:p>
        </w:tc>
      </w:tr>
      <w:tr w:rsidR="00CF3667" w:rsidRPr="00932E35" w14:paraId="0D45B9C7" w14:textId="77777777" w:rsidTr="00262057">
        <w:trPr>
          <w:trHeight w:val="300"/>
        </w:trPr>
        <w:tc>
          <w:tcPr>
            <w:tcW w:w="0" w:type="auto"/>
          </w:tcPr>
          <w:p w14:paraId="44F71142" w14:textId="67D0BAB8"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555DDF20" w14:textId="77777777" w:rsidR="00CF3667" w:rsidRPr="00932E35" w:rsidRDefault="00CF3667" w:rsidP="00262057">
            <w:pPr>
              <w:rPr>
                <w:rFonts w:eastAsia="Times New Roman" w:cs="Calibri"/>
                <w:sz w:val="20"/>
              </w:rPr>
            </w:pPr>
            <w:r w:rsidRPr="00932E35">
              <w:rPr>
                <w:sz w:val="20"/>
              </w:rPr>
              <w:t xml:space="preserve">Ley </w:t>
            </w:r>
            <w:proofErr w:type="spellStart"/>
            <w:r w:rsidRPr="00932E35">
              <w:rPr>
                <w:sz w:val="20"/>
              </w:rPr>
              <w:t>Orgánica</w:t>
            </w:r>
            <w:proofErr w:type="spellEnd"/>
            <w:r w:rsidRPr="00932E35">
              <w:rPr>
                <w:sz w:val="20"/>
              </w:rPr>
              <w:t xml:space="preserve"> 1/2002, de 22 de </w:t>
            </w:r>
            <w:proofErr w:type="spellStart"/>
            <w:r w:rsidRPr="00932E35">
              <w:rPr>
                <w:sz w:val="20"/>
              </w:rPr>
              <w:t>marzo</w:t>
            </w:r>
            <w:proofErr w:type="spellEnd"/>
            <w:r w:rsidRPr="00932E35">
              <w:rPr>
                <w:sz w:val="20"/>
              </w:rPr>
              <w:t xml:space="preserve">, </w:t>
            </w:r>
            <w:proofErr w:type="spellStart"/>
            <w:r w:rsidRPr="00932E35">
              <w:rPr>
                <w:sz w:val="20"/>
              </w:rPr>
              <w:t>reguladora</w:t>
            </w:r>
            <w:proofErr w:type="spellEnd"/>
            <w:r w:rsidRPr="00932E35">
              <w:rPr>
                <w:sz w:val="20"/>
              </w:rPr>
              <w:t xml:space="preserve"> del Derecho de </w:t>
            </w:r>
            <w:proofErr w:type="spellStart"/>
            <w:r w:rsidRPr="00932E35">
              <w:rPr>
                <w:sz w:val="20"/>
              </w:rPr>
              <w:t>Asociación</w:t>
            </w:r>
            <w:proofErr w:type="spellEnd"/>
            <w:r w:rsidRPr="00932E35">
              <w:rPr>
                <w:sz w:val="20"/>
              </w:rPr>
              <w:t xml:space="preserve"> (BOE 26/03/2002)</w:t>
            </w:r>
          </w:p>
        </w:tc>
      </w:tr>
      <w:tr w:rsidR="00CF3667" w:rsidRPr="00932E35" w14:paraId="6C17DCC3" w14:textId="77777777" w:rsidTr="00262057">
        <w:trPr>
          <w:trHeight w:val="300"/>
        </w:trPr>
        <w:tc>
          <w:tcPr>
            <w:tcW w:w="0" w:type="auto"/>
          </w:tcPr>
          <w:p w14:paraId="46F4B107" w14:textId="5EC126D3"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34383A0D" w14:textId="77777777" w:rsidR="00CF3667" w:rsidRPr="00932E35" w:rsidRDefault="00CF3667" w:rsidP="00262057">
            <w:pPr>
              <w:rPr>
                <w:rFonts w:eastAsia="Times New Roman" w:cs="Calibri"/>
                <w:sz w:val="20"/>
              </w:rPr>
            </w:pPr>
            <w:r w:rsidRPr="00932E35">
              <w:rPr>
                <w:sz w:val="20"/>
              </w:rPr>
              <w:t xml:space="preserve">Ley </w:t>
            </w:r>
            <w:proofErr w:type="spellStart"/>
            <w:r w:rsidRPr="00932E35">
              <w:rPr>
                <w:sz w:val="20"/>
              </w:rPr>
              <w:t>Orgánica</w:t>
            </w:r>
            <w:proofErr w:type="spellEnd"/>
            <w:r w:rsidRPr="00932E35">
              <w:rPr>
                <w:sz w:val="20"/>
              </w:rPr>
              <w:t xml:space="preserve"> 1/2002, de 22 de </w:t>
            </w:r>
            <w:proofErr w:type="spellStart"/>
            <w:r w:rsidRPr="00932E35">
              <w:rPr>
                <w:sz w:val="20"/>
              </w:rPr>
              <w:t>marzo</w:t>
            </w:r>
            <w:proofErr w:type="spellEnd"/>
            <w:r w:rsidRPr="00932E35">
              <w:rPr>
                <w:sz w:val="20"/>
              </w:rPr>
              <w:t xml:space="preserve">, </w:t>
            </w:r>
            <w:proofErr w:type="spellStart"/>
            <w:r w:rsidRPr="00932E35">
              <w:rPr>
                <w:sz w:val="20"/>
              </w:rPr>
              <w:t>reguladora</w:t>
            </w:r>
            <w:proofErr w:type="spellEnd"/>
            <w:r w:rsidRPr="00932E35">
              <w:rPr>
                <w:sz w:val="20"/>
              </w:rPr>
              <w:t xml:space="preserve"> del Derecho de </w:t>
            </w:r>
            <w:proofErr w:type="spellStart"/>
            <w:r w:rsidRPr="00932E35">
              <w:rPr>
                <w:sz w:val="20"/>
              </w:rPr>
              <w:t>Asociación</w:t>
            </w:r>
            <w:proofErr w:type="spellEnd"/>
            <w:r w:rsidRPr="00932E35">
              <w:rPr>
                <w:sz w:val="20"/>
              </w:rPr>
              <w:t xml:space="preserve"> (BOE 26/03/2002)</w:t>
            </w:r>
          </w:p>
        </w:tc>
      </w:tr>
      <w:tr w:rsidR="00CF3667" w:rsidRPr="00932E35" w14:paraId="7A134F49" w14:textId="77777777" w:rsidTr="00262057">
        <w:trPr>
          <w:trHeight w:val="300"/>
        </w:trPr>
        <w:tc>
          <w:tcPr>
            <w:tcW w:w="0" w:type="auto"/>
          </w:tcPr>
          <w:p w14:paraId="6A7D0F16" w14:textId="7121AF86"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5AB8AEB5" w14:textId="77777777" w:rsidR="00CF3667" w:rsidRPr="00932E35" w:rsidRDefault="00CF3667" w:rsidP="00262057">
            <w:pPr>
              <w:rPr>
                <w:rFonts w:eastAsia="Times New Roman" w:cs="Calibri"/>
                <w:sz w:val="20"/>
              </w:rPr>
            </w:pPr>
            <w:r w:rsidRPr="00932E35">
              <w:rPr>
                <w:sz w:val="20"/>
              </w:rPr>
              <w:t xml:space="preserve">Ley </w:t>
            </w:r>
            <w:proofErr w:type="spellStart"/>
            <w:r w:rsidRPr="00932E35">
              <w:rPr>
                <w:sz w:val="20"/>
              </w:rPr>
              <w:t>Orgánica</w:t>
            </w:r>
            <w:proofErr w:type="spellEnd"/>
            <w:r w:rsidRPr="00932E35">
              <w:rPr>
                <w:sz w:val="20"/>
              </w:rPr>
              <w:t xml:space="preserve"> 1/2002, de 22 de </w:t>
            </w:r>
            <w:proofErr w:type="spellStart"/>
            <w:r w:rsidRPr="00932E35">
              <w:rPr>
                <w:sz w:val="20"/>
              </w:rPr>
              <w:t>marzo</w:t>
            </w:r>
            <w:proofErr w:type="spellEnd"/>
            <w:r w:rsidRPr="00932E35">
              <w:rPr>
                <w:sz w:val="20"/>
              </w:rPr>
              <w:t xml:space="preserve">, </w:t>
            </w:r>
            <w:proofErr w:type="spellStart"/>
            <w:r w:rsidRPr="00932E35">
              <w:rPr>
                <w:sz w:val="20"/>
              </w:rPr>
              <w:t>reguladora</w:t>
            </w:r>
            <w:proofErr w:type="spellEnd"/>
            <w:r w:rsidRPr="00932E35">
              <w:rPr>
                <w:sz w:val="20"/>
              </w:rPr>
              <w:t xml:space="preserve"> del Derecho de </w:t>
            </w:r>
            <w:proofErr w:type="spellStart"/>
            <w:r w:rsidRPr="00932E35">
              <w:rPr>
                <w:sz w:val="20"/>
              </w:rPr>
              <w:t>Asociación</w:t>
            </w:r>
            <w:proofErr w:type="spellEnd"/>
            <w:r w:rsidRPr="00932E35">
              <w:rPr>
                <w:sz w:val="20"/>
              </w:rPr>
              <w:t xml:space="preserve"> (BOE 26/03/2002)</w:t>
            </w:r>
          </w:p>
        </w:tc>
      </w:tr>
      <w:tr w:rsidR="00CF3667" w:rsidRPr="00932E35" w14:paraId="031F4F37" w14:textId="77777777" w:rsidTr="00262057">
        <w:trPr>
          <w:trHeight w:val="300"/>
        </w:trPr>
        <w:tc>
          <w:tcPr>
            <w:tcW w:w="0" w:type="auto"/>
          </w:tcPr>
          <w:p w14:paraId="51D5952F" w14:textId="77777777" w:rsidR="00CF3667" w:rsidRPr="00932E35" w:rsidRDefault="00CF3667" w:rsidP="00262057">
            <w:pPr>
              <w:rPr>
                <w:rFonts w:eastAsia="Times New Roman" w:cs="Calibri"/>
                <w:b/>
                <w:sz w:val="20"/>
              </w:rPr>
            </w:pPr>
            <w:proofErr w:type="spellStart"/>
            <w:r w:rsidRPr="00932E35">
              <w:rPr>
                <w:b/>
                <w:sz w:val="20"/>
              </w:rPr>
              <w:t>Contenido</w:t>
            </w:r>
            <w:proofErr w:type="spellEnd"/>
          </w:p>
        </w:tc>
        <w:tc>
          <w:tcPr>
            <w:tcW w:w="0" w:type="auto"/>
            <w:gridSpan w:val="2"/>
          </w:tcPr>
          <w:p w14:paraId="09C91B0C" w14:textId="77777777" w:rsidR="00CF3667" w:rsidRPr="00932E35" w:rsidRDefault="00CF3667" w:rsidP="00262057">
            <w:pPr>
              <w:rPr>
                <w:rFonts w:eastAsia="Times New Roman" w:cs="Calibri"/>
                <w:sz w:val="20"/>
              </w:rPr>
            </w:pPr>
            <w:r w:rsidRPr="00932E35">
              <w:rPr>
                <w:sz w:val="20"/>
              </w:rPr>
              <w:t>​</w:t>
            </w:r>
            <w:proofErr w:type="spellStart"/>
            <w:r w:rsidRPr="00932E35">
              <w:rPr>
                <w:sz w:val="20"/>
              </w:rPr>
              <w:t>Desarrollar</w:t>
            </w:r>
            <w:proofErr w:type="spellEnd"/>
            <w:r w:rsidRPr="00932E35">
              <w:rPr>
                <w:sz w:val="20"/>
              </w:rPr>
              <w:t xml:space="preserve"> </w:t>
            </w:r>
            <w:proofErr w:type="spellStart"/>
            <w:r w:rsidRPr="00932E35">
              <w:rPr>
                <w:sz w:val="20"/>
              </w:rPr>
              <w:t>el</w:t>
            </w:r>
            <w:proofErr w:type="spellEnd"/>
            <w:r w:rsidRPr="00932E35">
              <w:rPr>
                <w:sz w:val="20"/>
              </w:rPr>
              <w:t xml:space="preserve"> derecho fundamental de </w:t>
            </w:r>
            <w:proofErr w:type="spellStart"/>
            <w:r w:rsidRPr="00932E35">
              <w:rPr>
                <w:sz w:val="20"/>
              </w:rPr>
              <w:t>asociación</w:t>
            </w:r>
            <w:proofErr w:type="spellEnd"/>
            <w:r w:rsidRPr="00932E35">
              <w:rPr>
                <w:sz w:val="20"/>
              </w:rPr>
              <w:t xml:space="preserve"> y regular las </w:t>
            </w:r>
            <w:proofErr w:type="spellStart"/>
            <w:r w:rsidRPr="00932E35">
              <w:rPr>
                <w:sz w:val="20"/>
              </w:rPr>
              <w:t>competencias</w:t>
            </w:r>
            <w:proofErr w:type="spellEnd"/>
            <w:r w:rsidRPr="00932E35">
              <w:rPr>
                <w:sz w:val="20"/>
              </w:rPr>
              <w:t xml:space="preserve"> del Registro de </w:t>
            </w:r>
            <w:proofErr w:type="spellStart"/>
            <w:r w:rsidRPr="00932E35">
              <w:rPr>
                <w:sz w:val="20"/>
              </w:rPr>
              <w:t>Asociaciones</w:t>
            </w:r>
            <w:proofErr w:type="spellEnd"/>
            <w:r w:rsidRPr="00932E35">
              <w:rPr>
                <w:sz w:val="20"/>
              </w:rPr>
              <w:t xml:space="preserve"> de Navarra.</w:t>
            </w:r>
          </w:p>
        </w:tc>
      </w:tr>
    </w:tbl>
    <w:p w14:paraId="3043B9BF" w14:textId="3385E9F8" w:rsidR="00F368EA" w:rsidRDefault="00F368EA" w:rsidP="00AE16B8">
      <w:pPr>
        <w:pStyle w:val="DICTA-TITULO"/>
        <w:spacing w:before="0" w:after="300" w:line="340" w:lineRule="exact"/>
        <w:ind w:firstLine="567"/>
        <w:jc w:val="both"/>
        <w:rPr>
          <w:b w:val="0"/>
          <w:bCs/>
          <w:sz w:val="24"/>
          <w:szCs w:val="18"/>
        </w:rPr>
      </w:pPr>
      <w:r>
        <w:rPr>
          <w:b w:val="0"/>
          <w:bCs/>
          <w:sz w:val="24"/>
          <w:szCs w:val="18"/>
        </w:rPr>
        <w:br w:type="page"/>
      </w:r>
    </w:p>
    <w:p w14:paraId="2A7E87A6" w14:textId="77777777" w:rsidR="00CF3667" w:rsidRPr="00932E35" w:rsidRDefault="00CF3667" w:rsidP="00CF3667">
      <w:pPr>
        <w:rPr>
          <w:b/>
        </w:rPr>
      </w:pPr>
      <w:r w:rsidRPr="00932E35">
        <w:rPr>
          <w:b/>
        </w:rPr>
        <w:t xml:space="preserve">Departamento de Presidencia e </w:t>
      </w:r>
      <w:proofErr w:type="spellStart"/>
      <w:r w:rsidRPr="00932E35">
        <w:rPr>
          <w:b/>
        </w:rPr>
        <w:t>Igualdad</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2018"/>
        <w:gridCol w:w="2776"/>
        <w:gridCol w:w="3282"/>
      </w:tblGrid>
      <w:tr w:rsidR="00CF3667" w:rsidRPr="00932E35" w14:paraId="034189C2" w14:textId="77777777" w:rsidTr="00262057">
        <w:trPr>
          <w:trHeight w:val="300"/>
        </w:trPr>
        <w:tc>
          <w:tcPr>
            <w:tcW w:w="0" w:type="auto"/>
          </w:tcPr>
          <w:p w14:paraId="5326AB38" w14:textId="77777777" w:rsidR="00CF3667" w:rsidRPr="00932E35" w:rsidRDefault="00CF3667" w:rsidP="00262057">
            <w:pPr>
              <w:rPr>
                <w:rFonts w:eastAsia="Times New Roman" w:cs="Calibri"/>
                <w:b/>
                <w:sz w:val="20"/>
              </w:rPr>
            </w:pPr>
            <w:r w:rsidRPr="00932E35">
              <w:rPr>
                <w:b/>
                <w:sz w:val="20"/>
              </w:rPr>
              <w:t>Nombre del registro</w:t>
            </w:r>
          </w:p>
        </w:tc>
        <w:tc>
          <w:tcPr>
            <w:tcW w:w="0" w:type="auto"/>
            <w:gridSpan w:val="2"/>
          </w:tcPr>
          <w:p w14:paraId="0D835ADD" w14:textId="77777777" w:rsidR="00CF3667" w:rsidRPr="00932E35" w:rsidRDefault="00CF3667" w:rsidP="00262057">
            <w:pPr>
              <w:rPr>
                <w:rFonts w:eastAsia="Times New Roman" w:cs="Calibri"/>
                <w:sz w:val="20"/>
              </w:rPr>
            </w:pPr>
            <w:r w:rsidRPr="00932E35">
              <w:rPr>
                <w:sz w:val="20"/>
              </w:rPr>
              <w:t xml:space="preserve">Registro de Colegios </w:t>
            </w:r>
            <w:proofErr w:type="spellStart"/>
            <w:r w:rsidRPr="00932E35">
              <w:rPr>
                <w:sz w:val="20"/>
              </w:rPr>
              <w:t>Profesionales</w:t>
            </w:r>
            <w:proofErr w:type="spellEnd"/>
            <w:r w:rsidRPr="00932E35">
              <w:rPr>
                <w:sz w:val="20"/>
              </w:rPr>
              <w:t xml:space="preserve"> y </w:t>
            </w:r>
            <w:proofErr w:type="spellStart"/>
            <w:r w:rsidRPr="00932E35">
              <w:rPr>
                <w:sz w:val="20"/>
              </w:rPr>
              <w:t>Consejos</w:t>
            </w:r>
            <w:proofErr w:type="spellEnd"/>
            <w:r w:rsidRPr="00932E35">
              <w:rPr>
                <w:sz w:val="20"/>
              </w:rPr>
              <w:t xml:space="preserve"> de Colegios de Navarra</w:t>
            </w:r>
          </w:p>
        </w:tc>
      </w:tr>
      <w:tr w:rsidR="00CF3667" w:rsidRPr="00932E35" w14:paraId="5C69BFB3" w14:textId="77777777" w:rsidTr="00262057">
        <w:trPr>
          <w:trHeight w:val="300"/>
        </w:trPr>
        <w:tc>
          <w:tcPr>
            <w:tcW w:w="0" w:type="auto"/>
          </w:tcPr>
          <w:p w14:paraId="044E972B" w14:textId="77777777" w:rsidR="00CF3667" w:rsidRPr="00932E35" w:rsidRDefault="00CF3667"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560A0F3C" w14:textId="77777777" w:rsidR="00CF3667" w:rsidRPr="00932E35" w:rsidRDefault="00CF3667" w:rsidP="00262057">
            <w:pPr>
              <w:rPr>
                <w:rFonts w:eastAsia="Times New Roman" w:cs="Calibri"/>
                <w:sz w:val="20"/>
              </w:rPr>
            </w:pPr>
            <w:r w:rsidRPr="00932E35">
              <w:rPr>
                <w:sz w:val="20"/>
              </w:rPr>
              <w:t xml:space="preserve">Presidencia, Gobierno Abierto y </w:t>
            </w:r>
            <w:proofErr w:type="spellStart"/>
            <w:r w:rsidRPr="00932E35">
              <w:rPr>
                <w:sz w:val="20"/>
              </w:rPr>
              <w:t>Relaciones</w:t>
            </w:r>
            <w:proofErr w:type="spellEnd"/>
            <w:r w:rsidRPr="00932E35">
              <w:rPr>
                <w:sz w:val="20"/>
              </w:rPr>
              <w:t xml:space="preserve"> con </w:t>
            </w:r>
            <w:proofErr w:type="spellStart"/>
            <w:r w:rsidRPr="00932E35">
              <w:rPr>
                <w:sz w:val="20"/>
              </w:rPr>
              <w:t>el</w:t>
            </w:r>
            <w:proofErr w:type="spellEnd"/>
            <w:r w:rsidRPr="00932E35">
              <w:rPr>
                <w:sz w:val="20"/>
              </w:rPr>
              <w:t xml:space="preserve"> Parlamento</w:t>
            </w:r>
          </w:p>
        </w:tc>
        <w:tc>
          <w:tcPr>
            <w:tcW w:w="0" w:type="auto"/>
          </w:tcPr>
          <w:p w14:paraId="5AF74D9F" w14:textId="77777777" w:rsidR="00CF3667" w:rsidRPr="00932E35" w:rsidRDefault="00CF3667" w:rsidP="00262057">
            <w:pPr>
              <w:rPr>
                <w:rFonts w:eastAsia="Times New Roman" w:cs="Calibri"/>
                <w:sz w:val="20"/>
              </w:rPr>
            </w:pPr>
            <w:proofErr w:type="spellStart"/>
            <w:r w:rsidRPr="00932E35">
              <w:rPr>
                <w:sz w:val="20"/>
              </w:rPr>
              <w:t>Secretariado</w:t>
            </w:r>
            <w:proofErr w:type="spellEnd"/>
            <w:r w:rsidRPr="00932E35">
              <w:rPr>
                <w:sz w:val="20"/>
              </w:rPr>
              <w:t xml:space="preserve"> del Gobierno, </w:t>
            </w:r>
            <w:proofErr w:type="spellStart"/>
            <w:r w:rsidRPr="00932E35">
              <w:rPr>
                <w:sz w:val="20"/>
              </w:rPr>
              <w:t>Relaciones</w:t>
            </w:r>
            <w:proofErr w:type="spellEnd"/>
            <w:r w:rsidRPr="00932E35">
              <w:rPr>
                <w:sz w:val="20"/>
              </w:rPr>
              <w:t xml:space="preserve"> </w:t>
            </w:r>
            <w:proofErr w:type="spellStart"/>
            <w:r w:rsidRPr="00932E35">
              <w:rPr>
                <w:sz w:val="20"/>
              </w:rPr>
              <w:t>Institucionales</w:t>
            </w:r>
            <w:proofErr w:type="spellEnd"/>
            <w:r w:rsidRPr="00932E35">
              <w:rPr>
                <w:sz w:val="20"/>
              </w:rPr>
              <w:t xml:space="preserve"> y </w:t>
            </w:r>
            <w:proofErr w:type="spellStart"/>
            <w:r w:rsidRPr="00932E35">
              <w:rPr>
                <w:sz w:val="20"/>
              </w:rPr>
              <w:t>Acción</w:t>
            </w:r>
            <w:proofErr w:type="spellEnd"/>
            <w:r w:rsidRPr="00932E35">
              <w:rPr>
                <w:sz w:val="20"/>
              </w:rPr>
              <w:t xml:space="preserve"> </w:t>
            </w:r>
            <w:proofErr w:type="spellStart"/>
            <w:r w:rsidRPr="00932E35">
              <w:rPr>
                <w:sz w:val="20"/>
              </w:rPr>
              <w:t>Normativa</w:t>
            </w:r>
            <w:proofErr w:type="spellEnd"/>
          </w:p>
        </w:tc>
      </w:tr>
      <w:tr w:rsidR="00CF3667" w:rsidRPr="00932E35" w14:paraId="0830C08A" w14:textId="77777777" w:rsidTr="00262057">
        <w:trPr>
          <w:trHeight w:val="300"/>
        </w:trPr>
        <w:tc>
          <w:tcPr>
            <w:tcW w:w="0" w:type="auto"/>
          </w:tcPr>
          <w:p w14:paraId="5FEC284B" w14:textId="1F12FA68"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01D29F2A" w14:textId="77777777" w:rsidR="00CF3667" w:rsidRPr="00932E35" w:rsidRDefault="00CF3667" w:rsidP="00262057">
            <w:pPr>
              <w:rPr>
                <w:rFonts w:eastAsia="Times New Roman" w:cs="Calibri"/>
                <w:sz w:val="20"/>
              </w:rPr>
            </w:pPr>
            <w:r w:rsidRPr="00932E35">
              <w:rPr>
                <w:sz w:val="20"/>
              </w:rPr>
              <w:t xml:space="preserve">Ley Foral 3/1998, de 6 de </w:t>
            </w:r>
            <w:proofErr w:type="spellStart"/>
            <w:r w:rsidRPr="00932E35">
              <w:rPr>
                <w:sz w:val="20"/>
              </w:rPr>
              <w:t>abril</w:t>
            </w:r>
            <w:proofErr w:type="spellEnd"/>
            <w:r w:rsidRPr="00932E35">
              <w:rPr>
                <w:sz w:val="20"/>
              </w:rPr>
              <w:t xml:space="preserve">, de Colegios </w:t>
            </w:r>
            <w:proofErr w:type="spellStart"/>
            <w:r w:rsidRPr="00932E35">
              <w:rPr>
                <w:sz w:val="20"/>
              </w:rPr>
              <w:t>Profesionales</w:t>
            </w:r>
            <w:proofErr w:type="spellEnd"/>
            <w:r w:rsidRPr="00932E35">
              <w:rPr>
                <w:sz w:val="20"/>
              </w:rPr>
              <w:t xml:space="preserve"> de Navarra (BON 20/04/1998)</w:t>
            </w:r>
          </w:p>
        </w:tc>
      </w:tr>
      <w:tr w:rsidR="00CF3667" w:rsidRPr="00932E35" w14:paraId="631CFD50" w14:textId="77777777" w:rsidTr="00262057">
        <w:trPr>
          <w:trHeight w:val="300"/>
        </w:trPr>
        <w:tc>
          <w:tcPr>
            <w:tcW w:w="0" w:type="auto"/>
          </w:tcPr>
          <w:p w14:paraId="51571D0A" w14:textId="17DC0B6F"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1601EE3B" w14:textId="77777777" w:rsidR="00CF3667" w:rsidRPr="00932E35" w:rsidRDefault="00CF3667" w:rsidP="00262057">
            <w:pPr>
              <w:rPr>
                <w:rFonts w:eastAsia="Times New Roman" w:cs="Calibri"/>
                <w:sz w:val="20"/>
              </w:rPr>
            </w:pPr>
            <w:r w:rsidRPr="00932E35">
              <w:rPr>
                <w:sz w:val="20"/>
              </w:rPr>
              <w:t xml:space="preserve">Ley Foral 3/1998, de 6 de </w:t>
            </w:r>
            <w:proofErr w:type="spellStart"/>
            <w:r w:rsidRPr="00932E35">
              <w:rPr>
                <w:sz w:val="20"/>
              </w:rPr>
              <w:t>abril</w:t>
            </w:r>
            <w:proofErr w:type="spellEnd"/>
            <w:r w:rsidRPr="00932E35">
              <w:rPr>
                <w:sz w:val="20"/>
              </w:rPr>
              <w:t xml:space="preserve">, de Colegios </w:t>
            </w:r>
            <w:proofErr w:type="spellStart"/>
            <w:r w:rsidRPr="00932E35">
              <w:rPr>
                <w:sz w:val="20"/>
              </w:rPr>
              <w:t>Profesionales</w:t>
            </w:r>
            <w:proofErr w:type="spellEnd"/>
            <w:r w:rsidRPr="00932E35">
              <w:rPr>
                <w:sz w:val="20"/>
              </w:rPr>
              <w:t xml:space="preserve"> de Navarra (BON 20/04/1998)</w:t>
            </w:r>
          </w:p>
        </w:tc>
      </w:tr>
      <w:tr w:rsidR="00CF3667" w:rsidRPr="00932E35" w14:paraId="7C303E6A" w14:textId="77777777" w:rsidTr="00262057">
        <w:trPr>
          <w:trHeight w:val="300"/>
        </w:trPr>
        <w:tc>
          <w:tcPr>
            <w:tcW w:w="0" w:type="auto"/>
          </w:tcPr>
          <w:p w14:paraId="6A2EC286" w14:textId="34916B6E"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1EE96E11" w14:textId="77777777" w:rsidR="00CF3667" w:rsidRPr="00932E35" w:rsidRDefault="00CF3667" w:rsidP="00262057">
            <w:pPr>
              <w:rPr>
                <w:rFonts w:eastAsia="Times New Roman" w:cs="Calibri"/>
                <w:sz w:val="20"/>
              </w:rPr>
            </w:pPr>
            <w:r w:rsidRPr="00932E35">
              <w:rPr>
                <w:sz w:val="20"/>
              </w:rPr>
              <w:t xml:space="preserve">Ley Foral 3/1998, de 6 de </w:t>
            </w:r>
            <w:proofErr w:type="spellStart"/>
            <w:r w:rsidRPr="00932E35">
              <w:rPr>
                <w:sz w:val="20"/>
              </w:rPr>
              <w:t>abril</w:t>
            </w:r>
            <w:proofErr w:type="spellEnd"/>
            <w:r w:rsidRPr="00932E35">
              <w:rPr>
                <w:sz w:val="20"/>
              </w:rPr>
              <w:t xml:space="preserve">, de Colegios </w:t>
            </w:r>
            <w:proofErr w:type="spellStart"/>
            <w:r w:rsidRPr="00932E35">
              <w:rPr>
                <w:sz w:val="20"/>
              </w:rPr>
              <w:t>Profesionales</w:t>
            </w:r>
            <w:proofErr w:type="spellEnd"/>
            <w:r w:rsidRPr="00932E35">
              <w:rPr>
                <w:sz w:val="20"/>
              </w:rPr>
              <w:t xml:space="preserve"> de Navarra (BON 20/04/1998)</w:t>
            </w:r>
          </w:p>
        </w:tc>
      </w:tr>
      <w:tr w:rsidR="00CF3667" w:rsidRPr="00932E35" w14:paraId="7B914774" w14:textId="77777777" w:rsidTr="00262057">
        <w:trPr>
          <w:trHeight w:val="300"/>
        </w:trPr>
        <w:tc>
          <w:tcPr>
            <w:tcW w:w="0" w:type="auto"/>
          </w:tcPr>
          <w:p w14:paraId="61D76A35" w14:textId="77777777" w:rsidR="00CF3667" w:rsidRPr="00932E35" w:rsidRDefault="00CF3667" w:rsidP="00262057">
            <w:pPr>
              <w:rPr>
                <w:rFonts w:eastAsia="Times New Roman" w:cs="Calibri"/>
                <w:b/>
                <w:sz w:val="20"/>
              </w:rPr>
            </w:pPr>
            <w:proofErr w:type="spellStart"/>
            <w:r w:rsidRPr="00932E35">
              <w:rPr>
                <w:b/>
                <w:sz w:val="20"/>
              </w:rPr>
              <w:t>Contenido</w:t>
            </w:r>
            <w:proofErr w:type="spellEnd"/>
          </w:p>
        </w:tc>
        <w:tc>
          <w:tcPr>
            <w:tcW w:w="0" w:type="auto"/>
            <w:gridSpan w:val="2"/>
          </w:tcPr>
          <w:p w14:paraId="20125D48" w14:textId="77777777" w:rsidR="00CF3667" w:rsidRPr="00932E35" w:rsidRDefault="00CF3667" w:rsidP="00262057">
            <w:pPr>
              <w:rPr>
                <w:rFonts w:eastAsia="Times New Roman" w:cs="Calibri"/>
                <w:sz w:val="20"/>
              </w:rPr>
            </w:pPr>
            <w:r w:rsidRPr="00932E35">
              <w:rPr>
                <w:sz w:val="20"/>
              </w:rPr>
              <w:t xml:space="preserve">​regular </w:t>
            </w:r>
            <w:proofErr w:type="spellStart"/>
            <w:r w:rsidRPr="00932E35">
              <w:rPr>
                <w:sz w:val="20"/>
              </w:rPr>
              <w:t>los</w:t>
            </w:r>
            <w:proofErr w:type="spellEnd"/>
            <w:r w:rsidRPr="00932E35">
              <w:rPr>
                <w:sz w:val="20"/>
              </w:rPr>
              <w:t xml:space="preserve"> Colegios </w:t>
            </w:r>
            <w:proofErr w:type="spellStart"/>
            <w:r w:rsidRPr="00932E35">
              <w:rPr>
                <w:sz w:val="20"/>
              </w:rPr>
              <w:t>Profesionales</w:t>
            </w:r>
            <w:proofErr w:type="spellEnd"/>
            <w:r w:rsidRPr="00932E35">
              <w:rPr>
                <w:sz w:val="20"/>
              </w:rPr>
              <w:t xml:space="preserve"> de Navarra</w:t>
            </w:r>
          </w:p>
        </w:tc>
      </w:tr>
    </w:tbl>
    <w:p w14:paraId="64953B56" w14:textId="1EDF1338" w:rsidR="00F368EA" w:rsidRDefault="00F368EA" w:rsidP="00AE16B8">
      <w:pPr>
        <w:pStyle w:val="DICTA-TITULO"/>
        <w:spacing w:before="0" w:after="300" w:line="340" w:lineRule="exact"/>
        <w:ind w:firstLine="567"/>
        <w:jc w:val="both"/>
        <w:rPr>
          <w:b w:val="0"/>
          <w:bCs/>
          <w:sz w:val="24"/>
          <w:szCs w:val="18"/>
        </w:rPr>
      </w:pPr>
      <w:r>
        <w:rPr>
          <w:b w:val="0"/>
          <w:bCs/>
          <w:sz w:val="24"/>
          <w:szCs w:val="18"/>
        </w:rPr>
        <w:br w:type="page"/>
      </w:r>
    </w:p>
    <w:p w14:paraId="5C197569" w14:textId="77777777" w:rsidR="00CF3667" w:rsidRPr="00932E35" w:rsidRDefault="00CF3667" w:rsidP="00CF3667">
      <w:pPr>
        <w:rPr>
          <w:b/>
        </w:rPr>
      </w:pPr>
      <w:r w:rsidRPr="00932E35">
        <w:rPr>
          <w:b/>
        </w:rPr>
        <w:t xml:space="preserve">Departamento de Presidencia e </w:t>
      </w:r>
      <w:proofErr w:type="spellStart"/>
      <w:r w:rsidRPr="00932E35">
        <w:rPr>
          <w:b/>
        </w:rPr>
        <w:t>Igualdad</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2018"/>
        <w:gridCol w:w="2776"/>
        <w:gridCol w:w="3282"/>
      </w:tblGrid>
      <w:tr w:rsidR="00CF3667" w:rsidRPr="00932E35" w14:paraId="37D2718B" w14:textId="77777777" w:rsidTr="00262057">
        <w:trPr>
          <w:trHeight w:val="300"/>
        </w:trPr>
        <w:tc>
          <w:tcPr>
            <w:tcW w:w="0" w:type="auto"/>
          </w:tcPr>
          <w:p w14:paraId="57BA13B0" w14:textId="77777777" w:rsidR="00CF3667" w:rsidRPr="00932E35" w:rsidRDefault="00CF3667" w:rsidP="00262057">
            <w:pPr>
              <w:rPr>
                <w:rFonts w:eastAsia="Times New Roman" w:cs="Calibri"/>
                <w:b/>
                <w:sz w:val="20"/>
              </w:rPr>
            </w:pPr>
            <w:r w:rsidRPr="00932E35">
              <w:rPr>
                <w:b/>
                <w:sz w:val="20"/>
              </w:rPr>
              <w:t>Nombre del registro</w:t>
            </w:r>
          </w:p>
        </w:tc>
        <w:tc>
          <w:tcPr>
            <w:tcW w:w="0" w:type="auto"/>
            <w:gridSpan w:val="2"/>
          </w:tcPr>
          <w:p w14:paraId="189218E9" w14:textId="77777777" w:rsidR="00CF3667" w:rsidRPr="00932E35" w:rsidRDefault="00CF3667" w:rsidP="00262057">
            <w:pPr>
              <w:rPr>
                <w:rFonts w:eastAsia="Times New Roman" w:cs="Calibri"/>
                <w:sz w:val="20"/>
              </w:rPr>
            </w:pPr>
            <w:r w:rsidRPr="00932E35">
              <w:rPr>
                <w:sz w:val="20"/>
              </w:rPr>
              <w:t xml:space="preserve">Registro de </w:t>
            </w:r>
            <w:proofErr w:type="spellStart"/>
            <w:r w:rsidRPr="00932E35">
              <w:rPr>
                <w:sz w:val="20"/>
              </w:rPr>
              <w:t>Fundaciones</w:t>
            </w:r>
            <w:proofErr w:type="spellEnd"/>
            <w:r w:rsidRPr="00932E35">
              <w:rPr>
                <w:sz w:val="20"/>
              </w:rPr>
              <w:t xml:space="preserve"> de Navarra</w:t>
            </w:r>
          </w:p>
        </w:tc>
      </w:tr>
      <w:tr w:rsidR="00CF3667" w:rsidRPr="00932E35" w14:paraId="09070036" w14:textId="77777777" w:rsidTr="00262057">
        <w:trPr>
          <w:trHeight w:val="300"/>
        </w:trPr>
        <w:tc>
          <w:tcPr>
            <w:tcW w:w="0" w:type="auto"/>
          </w:tcPr>
          <w:p w14:paraId="1F5AC59A" w14:textId="77777777" w:rsidR="00CF3667" w:rsidRPr="00932E35" w:rsidRDefault="00CF3667"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785B7231" w14:textId="77777777" w:rsidR="00CF3667" w:rsidRPr="00932E35" w:rsidRDefault="00CF3667" w:rsidP="00262057">
            <w:pPr>
              <w:rPr>
                <w:rFonts w:eastAsia="Times New Roman" w:cs="Calibri"/>
                <w:sz w:val="20"/>
              </w:rPr>
            </w:pPr>
            <w:r w:rsidRPr="00932E35">
              <w:rPr>
                <w:sz w:val="20"/>
              </w:rPr>
              <w:t xml:space="preserve">Presidencia, Gobierno Abierto y </w:t>
            </w:r>
            <w:proofErr w:type="spellStart"/>
            <w:r w:rsidRPr="00932E35">
              <w:rPr>
                <w:sz w:val="20"/>
              </w:rPr>
              <w:t>Relaciones</w:t>
            </w:r>
            <w:proofErr w:type="spellEnd"/>
            <w:r w:rsidRPr="00932E35">
              <w:rPr>
                <w:sz w:val="20"/>
              </w:rPr>
              <w:t xml:space="preserve"> con </w:t>
            </w:r>
            <w:proofErr w:type="spellStart"/>
            <w:r w:rsidRPr="00932E35">
              <w:rPr>
                <w:sz w:val="20"/>
              </w:rPr>
              <w:t>el</w:t>
            </w:r>
            <w:proofErr w:type="spellEnd"/>
            <w:r w:rsidRPr="00932E35">
              <w:rPr>
                <w:sz w:val="20"/>
              </w:rPr>
              <w:t xml:space="preserve"> Parlamento</w:t>
            </w:r>
          </w:p>
        </w:tc>
        <w:tc>
          <w:tcPr>
            <w:tcW w:w="0" w:type="auto"/>
          </w:tcPr>
          <w:p w14:paraId="6738CC6B" w14:textId="77777777" w:rsidR="00CF3667" w:rsidRPr="00932E35" w:rsidRDefault="00CF3667" w:rsidP="00262057">
            <w:pPr>
              <w:rPr>
                <w:rFonts w:eastAsia="Times New Roman" w:cs="Calibri"/>
                <w:sz w:val="20"/>
              </w:rPr>
            </w:pPr>
            <w:proofErr w:type="spellStart"/>
            <w:r w:rsidRPr="00932E35">
              <w:rPr>
                <w:sz w:val="20"/>
              </w:rPr>
              <w:t>Secretariado</w:t>
            </w:r>
            <w:proofErr w:type="spellEnd"/>
            <w:r w:rsidRPr="00932E35">
              <w:rPr>
                <w:sz w:val="20"/>
              </w:rPr>
              <w:t xml:space="preserve"> del Gobierno, </w:t>
            </w:r>
            <w:proofErr w:type="spellStart"/>
            <w:r w:rsidRPr="00932E35">
              <w:rPr>
                <w:sz w:val="20"/>
              </w:rPr>
              <w:t>Relaciones</w:t>
            </w:r>
            <w:proofErr w:type="spellEnd"/>
            <w:r w:rsidRPr="00932E35">
              <w:rPr>
                <w:sz w:val="20"/>
              </w:rPr>
              <w:t xml:space="preserve"> </w:t>
            </w:r>
            <w:proofErr w:type="spellStart"/>
            <w:r w:rsidRPr="00932E35">
              <w:rPr>
                <w:sz w:val="20"/>
              </w:rPr>
              <w:t>Institucionales</w:t>
            </w:r>
            <w:proofErr w:type="spellEnd"/>
            <w:r w:rsidRPr="00932E35">
              <w:rPr>
                <w:sz w:val="20"/>
              </w:rPr>
              <w:t xml:space="preserve"> y </w:t>
            </w:r>
            <w:proofErr w:type="spellStart"/>
            <w:r w:rsidRPr="00932E35">
              <w:rPr>
                <w:sz w:val="20"/>
              </w:rPr>
              <w:t>Acción</w:t>
            </w:r>
            <w:proofErr w:type="spellEnd"/>
            <w:r w:rsidRPr="00932E35">
              <w:rPr>
                <w:sz w:val="20"/>
              </w:rPr>
              <w:t xml:space="preserve"> </w:t>
            </w:r>
            <w:proofErr w:type="spellStart"/>
            <w:r w:rsidRPr="00932E35">
              <w:rPr>
                <w:sz w:val="20"/>
              </w:rPr>
              <w:t>Normativa</w:t>
            </w:r>
            <w:proofErr w:type="spellEnd"/>
          </w:p>
        </w:tc>
      </w:tr>
      <w:tr w:rsidR="00CF3667" w:rsidRPr="00932E35" w14:paraId="3446A949" w14:textId="77777777" w:rsidTr="00262057">
        <w:trPr>
          <w:trHeight w:val="300"/>
        </w:trPr>
        <w:tc>
          <w:tcPr>
            <w:tcW w:w="0" w:type="auto"/>
          </w:tcPr>
          <w:p w14:paraId="6C9FDB33" w14:textId="45167FBC"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4BA92D96" w14:textId="77777777" w:rsidR="00CF3667" w:rsidRPr="00932E35" w:rsidRDefault="00CF3667" w:rsidP="00262057">
            <w:pPr>
              <w:rPr>
                <w:rFonts w:eastAsia="Times New Roman" w:cs="Calibri"/>
                <w:sz w:val="20"/>
              </w:rPr>
            </w:pPr>
            <w:r w:rsidRPr="00932E35">
              <w:rPr>
                <w:sz w:val="20"/>
              </w:rPr>
              <w:t xml:space="preserve">Ley Foral 13/2021, de 30 de </w:t>
            </w:r>
            <w:proofErr w:type="spellStart"/>
            <w:r w:rsidRPr="00932E35">
              <w:rPr>
                <w:sz w:val="20"/>
              </w:rPr>
              <w:t>junio</w:t>
            </w:r>
            <w:proofErr w:type="spellEnd"/>
            <w:r w:rsidRPr="00932E35">
              <w:rPr>
                <w:sz w:val="20"/>
              </w:rPr>
              <w:t xml:space="preserve">, de </w:t>
            </w:r>
            <w:proofErr w:type="spellStart"/>
            <w:r w:rsidRPr="00932E35">
              <w:rPr>
                <w:sz w:val="20"/>
              </w:rPr>
              <w:t>Fundaciones</w:t>
            </w:r>
            <w:proofErr w:type="spellEnd"/>
            <w:r w:rsidRPr="00932E35">
              <w:rPr>
                <w:sz w:val="20"/>
              </w:rPr>
              <w:t xml:space="preserve"> de Navarra (BON 30/07/2021)</w:t>
            </w:r>
          </w:p>
        </w:tc>
      </w:tr>
      <w:tr w:rsidR="00CF3667" w:rsidRPr="00932E35" w14:paraId="39EF1B50" w14:textId="77777777" w:rsidTr="00262057">
        <w:trPr>
          <w:trHeight w:val="300"/>
        </w:trPr>
        <w:tc>
          <w:tcPr>
            <w:tcW w:w="0" w:type="auto"/>
          </w:tcPr>
          <w:p w14:paraId="15D92E8A" w14:textId="28F9D008"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47DB0F84" w14:textId="77777777" w:rsidR="00CF3667" w:rsidRPr="00932E35" w:rsidRDefault="00CF3667" w:rsidP="00262057">
            <w:pPr>
              <w:rPr>
                <w:rFonts w:eastAsia="Times New Roman" w:cs="Calibri"/>
                <w:sz w:val="20"/>
              </w:rPr>
            </w:pPr>
            <w:r w:rsidRPr="00932E35">
              <w:rPr>
                <w:sz w:val="20"/>
              </w:rPr>
              <w:t xml:space="preserve">Ley Foral 13/2021, de 30 de </w:t>
            </w:r>
            <w:proofErr w:type="spellStart"/>
            <w:r w:rsidRPr="00932E35">
              <w:rPr>
                <w:sz w:val="20"/>
              </w:rPr>
              <w:t>junio</w:t>
            </w:r>
            <w:proofErr w:type="spellEnd"/>
            <w:r w:rsidRPr="00932E35">
              <w:rPr>
                <w:sz w:val="20"/>
              </w:rPr>
              <w:t xml:space="preserve">, de </w:t>
            </w:r>
            <w:proofErr w:type="spellStart"/>
            <w:r w:rsidRPr="00932E35">
              <w:rPr>
                <w:sz w:val="20"/>
              </w:rPr>
              <w:t>Fundaciones</w:t>
            </w:r>
            <w:proofErr w:type="spellEnd"/>
            <w:r w:rsidRPr="00932E35">
              <w:rPr>
                <w:sz w:val="20"/>
              </w:rPr>
              <w:t xml:space="preserve"> de Navarra (BON 30/07/2021)</w:t>
            </w:r>
          </w:p>
        </w:tc>
      </w:tr>
      <w:tr w:rsidR="00CF3667" w:rsidRPr="00932E35" w14:paraId="06577D36" w14:textId="77777777" w:rsidTr="00262057">
        <w:trPr>
          <w:trHeight w:val="300"/>
        </w:trPr>
        <w:tc>
          <w:tcPr>
            <w:tcW w:w="0" w:type="auto"/>
          </w:tcPr>
          <w:p w14:paraId="24F7962B" w14:textId="4AACD783"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4948BBBF" w14:textId="77777777" w:rsidR="00CF3667" w:rsidRPr="00932E35" w:rsidRDefault="00CF3667" w:rsidP="00262057">
            <w:pPr>
              <w:rPr>
                <w:rFonts w:eastAsia="Times New Roman" w:cs="Calibri"/>
                <w:sz w:val="20"/>
              </w:rPr>
            </w:pPr>
            <w:r w:rsidRPr="00932E35">
              <w:rPr>
                <w:sz w:val="20"/>
              </w:rPr>
              <w:t xml:space="preserve">Ley Foral 13/2021, de 30 de </w:t>
            </w:r>
            <w:proofErr w:type="spellStart"/>
            <w:r w:rsidRPr="00932E35">
              <w:rPr>
                <w:sz w:val="20"/>
              </w:rPr>
              <w:t>junio</w:t>
            </w:r>
            <w:proofErr w:type="spellEnd"/>
            <w:r w:rsidRPr="00932E35">
              <w:rPr>
                <w:sz w:val="20"/>
              </w:rPr>
              <w:t xml:space="preserve">, de </w:t>
            </w:r>
            <w:proofErr w:type="spellStart"/>
            <w:r w:rsidRPr="00932E35">
              <w:rPr>
                <w:sz w:val="20"/>
              </w:rPr>
              <w:t>Fundaciones</w:t>
            </w:r>
            <w:proofErr w:type="spellEnd"/>
            <w:r w:rsidRPr="00932E35">
              <w:rPr>
                <w:sz w:val="20"/>
              </w:rPr>
              <w:t xml:space="preserve"> de Navarra (BON 30/07/2021)</w:t>
            </w:r>
          </w:p>
        </w:tc>
      </w:tr>
      <w:tr w:rsidR="00CF3667" w:rsidRPr="00932E35" w14:paraId="7A954D81" w14:textId="77777777" w:rsidTr="00262057">
        <w:trPr>
          <w:trHeight w:val="300"/>
        </w:trPr>
        <w:tc>
          <w:tcPr>
            <w:tcW w:w="0" w:type="auto"/>
          </w:tcPr>
          <w:p w14:paraId="656B2687" w14:textId="77777777" w:rsidR="00CF3667" w:rsidRPr="00932E35" w:rsidRDefault="00CF3667" w:rsidP="00262057">
            <w:pPr>
              <w:rPr>
                <w:rFonts w:eastAsia="Times New Roman" w:cs="Calibri"/>
                <w:b/>
                <w:sz w:val="20"/>
              </w:rPr>
            </w:pPr>
            <w:proofErr w:type="spellStart"/>
            <w:r w:rsidRPr="00932E35">
              <w:rPr>
                <w:b/>
                <w:sz w:val="20"/>
              </w:rPr>
              <w:t>Contenido</w:t>
            </w:r>
            <w:proofErr w:type="spellEnd"/>
          </w:p>
        </w:tc>
        <w:tc>
          <w:tcPr>
            <w:tcW w:w="0" w:type="auto"/>
            <w:gridSpan w:val="2"/>
          </w:tcPr>
          <w:p w14:paraId="5AB205CC" w14:textId="77777777" w:rsidR="00CF3667" w:rsidRPr="00932E35" w:rsidRDefault="00CF3667" w:rsidP="00262057">
            <w:pPr>
              <w:rPr>
                <w:rFonts w:eastAsia="Times New Roman" w:cs="Calibri"/>
                <w:sz w:val="20"/>
              </w:rPr>
            </w:pPr>
            <w:r w:rsidRPr="00932E35">
              <w:rPr>
                <w:sz w:val="20"/>
              </w:rPr>
              <w:t>​</w:t>
            </w:r>
            <w:proofErr w:type="spellStart"/>
            <w:r w:rsidRPr="00932E35">
              <w:rPr>
                <w:sz w:val="20"/>
              </w:rPr>
              <w:t>Desarrollar</w:t>
            </w:r>
            <w:proofErr w:type="spellEnd"/>
            <w:r w:rsidRPr="00932E35">
              <w:rPr>
                <w:sz w:val="20"/>
              </w:rPr>
              <w:t xml:space="preserve"> la Ley 42 del Fuero Nuevo de Navarra y regular las </w:t>
            </w:r>
            <w:proofErr w:type="spellStart"/>
            <w:r w:rsidRPr="00932E35">
              <w:rPr>
                <w:sz w:val="20"/>
              </w:rPr>
              <w:t>competencias</w:t>
            </w:r>
            <w:proofErr w:type="spellEnd"/>
            <w:r w:rsidRPr="00932E35">
              <w:rPr>
                <w:sz w:val="20"/>
              </w:rPr>
              <w:t xml:space="preserve"> del Registro de </w:t>
            </w:r>
            <w:proofErr w:type="spellStart"/>
            <w:r w:rsidRPr="00932E35">
              <w:rPr>
                <w:sz w:val="20"/>
              </w:rPr>
              <w:t>Fundaciones</w:t>
            </w:r>
            <w:proofErr w:type="spellEnd"/>
            <w:r w:rsidRPr="00932E35">
              <w:rPr>
                <w:sz w:val="20"/>
              </w:rPr>
              <w:t xml:space="preserve"> de Navarra</w:t>
            </w:r>
          </w:p>
        </w:tc>
      </w:tr>
    </w:tbl>
    <w:p w14:paraId="3E6B1495" w14:textId="01BEBB3C" w:rsidR="00F368EA" w:rsidRDefault="00F368EA" w:rsidP="00AE16B8">
      <w:pPr>
        <w:pStyle w:val="DICTA-TITULO"/>
        <w:spacing w:before="0" w:after="300" w:line="340" w:lineRule="exact"/>
        <w:ind w:firstLine="567"/>
        <w:jc w:val="both"/>
        <w:rPr>
          <w:b w:val="0"/>
          <w:bCs/>
          <w:sz w:val="24"/>
          <w:szCs w:val="18"/>
        </w:rPr>
      </w:pPr>
      <w:r>
        <w:rPr>
          <w:b w:val="0"/>
          <w:bCs/>
          <w:sz w:val="24"/>
          <w:szCs w:val="18"/>
        </w:rPr>
        <w:br w:type="page"/>
      </w:r>
    </w:p>
    <w:p w14:paraId="34AD9F6C" w14:textId="77777777" w:rsidR="00CF3667" w:rsidRPr="00932E35" w:rsidRDefault="00CF3667" w:rsidP="00CF3667">
      <w:pPr>
        <w:rPr>
          <w:b/>
        </w:rPr>
      </w:pPr>
      <w:r w:rsidRPr="00932E35">
        <w:rPr>
          <w:b/>
        </w:rPr>
        <w:t xml:space="preserve">Departamento de Presidencia e </w:t>
      </w:r>
      <w:proofErr w:type="spellStart"/>
      <w:r w:rsidRPr="00932E35">
        <w:rPr>
          <w:b/>
        </w:rPr>
        <w:t>Igualdad</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642"/>
        <w:gridCol w:w="3059"/>
        <w:gridCol w:w="3375"/>
      </w:tblGrid>
      <w:tr w:rsidR="00CF3667" w:rsidRPr="00932E35" w14:paraId="660ACB47" w14:textId="77777777" w:rsidTr="00262057">
        <w:trPr>
          <w:trHeight w:val="300"/>
        </w:trPr>
        <w:tc>
          <w:tcPr>
            <w:tcW w:w="0" w:type="auto"/>
          </w:tcPr>
          <w:p w14:paraId="03C9D299" w14:textId="77777777" w:rsidR="00CF3667" w:rsidRPr="00932E35" w:rsidRDefault="00CF3667" w:rsidP="00262057">
            <w:pPr>
              <w:rPr>
                <w:rFonts w:eastAsia="Times New Roman" w:cs="Calibri"/>
                <w:b/>
                <w:sz w:val="20"/>
              </w:rPr>
            </w:pPr>
            <w:r w:rsidRPr="00932E35">
              <w:rPr>
                <w:b/>
                <w:sz w:val="20"/>
              </w:rPr>
              <w:t>Nombre del registro</w:t>
            </w:r>
          </w:p>
        </w:tc>
        <w:tc>
          <w:tcPr>
            <w:tcW w:w="0" w:type="auto"/>
            <w:gridSpan w:val="2"/>
          </w:tcPr>
          <w:p w14:paraId="70A0DB52" w14:textId="77777777" w:rsidR="00CF3667" w:rsidRPr="00932E35" w:rsidRDefault="00CF3667" w:rsidP="00262057">
            <w:pPr>
              <w:rPr>
                <w:rFonts w:eastAsia="Times New Roman" w:cs="Calibri"/>
                <w:sz w:val="20"/>
              </w:rPr>
            </w:pPr>
            <w:r w:rsidRPr="00932E35">
              <w:rPr>
                <w:sz w:val="20"/>
              </w:rPr>
              <w:t xml:space="preserve">Registro de </w:t>
            </w:r>
            <w:proofErr w:type="spellStart"/>
            <w:r w:rsidRPr="00932E35">
              <w:rPr>
                <w:sz w:val="20"/>
              </w:rPr>
              <w:t>Expedientes</w:t>
            </w:r>
            <w:proofErr w:type="spellEnd"/>
            <w:r w:rsidRPr="00932E35">
              <w:rPr>
                <w:sz w:val="20"/>
              </w:rPr>
              <w:t xml:space="preserve"> del Parlamento y Defensor del Pueblo</w:t>
            </w:r>
          </w:p>
        </w:tc>
      </w:tr>
      <w:tr w:rsidR="00CF3667" w:rsidRPr="00932E35" w14:paraId="7E43B39C" w14:textId="77777777" w:rsidTr="00262057">
        <w:trPr>
          <w:trHeight w:val="300"/>
        </w:trPr>
        <w:tc>
          <w:tcPr>
            <w:tcW w:w="0" w:type="auto"/>
          </w:tcPr>
          <w:p w14:paraId="4725519D" w14:textId="77777777" w:rsidR="00CF3667" w:rsidRPr="00932E35" w:rsidRDefault="00CF3667"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7DB8C04F" w14:textId="77777777" w:rsidR="00CF3667" w:rsidRPr="00932E35" w:rsidRDefault="00CF3667" w:rsidP="00262057">
            <w:pPr>
              <w:rPr>
                <w:rFonts w:eastAsia="Times New Roman" w:cs="Calibri"/>
                <w:sz w:val="20"/>
              </w:rPr>
            </w:pPr>
            <w:r w:rsidRPr="00932E35">
              <w:rPr>
                <w:sz w:val="20"/>
              </w:rPr>
              <w:t xml:space="preserve">Presidencia, Gobierno Abierto y </w:t>
            </w:r>
            <w:proofErr w:type="spellStart"/>
            <w:r w:rsidRPr="00932E35">
              <w:rPr>
                <w:sz w:val="20"/>
              </w:rPr>
              <w:t>Relaciones</w:t>
            </w:r>
            <w:proofErr w:type="spellEnd"/>
            <w:r w:rsidRPr="00932E35">
              <w:rPr>
                <w:sz w:val="20"/>
              </w:rPr>
              <w:t xml:space="preserve"> con </w:t>
            </w:r>
            <w:proofErr w:type="spellStart"/>
            <w:r w:rsidRPr="00932E35">
              <w:rPr>
                <w:sz w:val="20"/>
              </w:rPr>
              <w:t>el</w:t>
            </w:r>
            <w:proofErr w:type="spellEnd"/>
            <w:r w:rsidRPr="00932E35">
              <w:rPr>
                <w:sz w:val="20"/>
              </w:rPr>
              <w:t xml:space="preserve"> Parlamento</w:t>
            </w:r>
          </w:p>
        </w:tc>
        <w:tc>
          <w:tcPr>
            <w:tcW w:w="0" w:type="auto"/>
          </w:tcPr>
          <w:p w14:paraId="33B69375" w14:textId="77777777" w:rsidR="00CF3667" w:rsidRPr="00932E35" w:rsidRDefault="00CF3667" w:rsidP="00262057">
            <w:pPr>
              <w:rPr>
                <w:rFonts w:eastAsia="Times New Roman" w:cs="Calibri"/>
                <w:sz w:val="20"/>
              </w:rPr>
            </w:pPr>
            <w:proofErr w:type="spellStart"/>
            <w:r w:rsidRPr="00932E35">
              <w:rPr>
                <w:sz w:val="20"/>
              </w:rPr>
              <w:t>Sección</w:t>
            </w:r>
            <w:proofErr w:type="spellEnd"/>
            <w:r w:rsidRPr="00932E35">
              <w:rPr>
                <w:sz w:val="20"/>
              </w:rPr>
              <w:t xml:space="preserve"> de </w:t>
            </w:r>
            <w:proofErr w:type="spellStart"/>
            <w:r w:rsidRPr="00932E35">
              <w:rPr>
                <w:sz w:val="20"/>
              </w:rPr>
              <w:t>Gestión</w:t>
            </w:r>
            <w:proofErr w:type="spellEnd"/>
            <w:r w:rsidRPr="00932E35">
              <w:rPr>
                <w:sz w:val="20"/>
              </w:rPr>
              <w:t xml:space="preserve"> de </w:t>
            </w:r>
            <w:proofErr w:type="spellStart"/>
            <w:r w:rsidRPr="00932E35">
              <w:rPr>
                <w:sz w:val="20"/>
              </w:rPr>
              <w:t>Procedimientos</w:t>
            </w:r>
            <w:proofErr w:type="spellEnd"/>
            <w:r w:rsidRPr="00932E35">
              <w:rPr>
                <w:sz w:val="20"/>
              </w:rPr>
              <w:t xml:space="preserve"> con </w:t>
            </w:r>
            <w:proofErr w:type="spellStart"/>
            <w:r w:rsidRPr="00932E35">
              <w:rPr>
                <w:sz w:val="20"/>
              </w:rPr>
              <w:t>Instituciones</w:t>
            </w:r>
            <w:proofErr w:type="spellEnd"/>
            <w:r w:rsidRPr="00932E35">
              <w:rPr>
                <w:sz w:val="20"/>
              </w:rPr>
              <w:t xml:space="preserve"> </w:t>
            </w:r>
            <w:proofErr w:type="spellStart"/>
            <w:r w:rsidRPr="00932E35">
              <w:rPr>
                <w:sz w:val="20"/>
              </w:rPr>
              <w:t>Forales</w:t>
            </w:r>
            <w:proofErr w:type="spellEnd"/>
          </w:p>
        </w:tc>
      </w:tr>
      <w:tr w:rsidR="00CF3667" w:rsidRPr="00932E35" w14:paraId="19E20F85" w14:textId="77777777" w:rsidTr="00262057">
        <w:trPr>
          <w:trHeight w:val="300"/>
        </w:trPr>
        <w:tc>
          <w:tcPr>
            <w:tcW w:w="0" w:type="auto"/>
          </w:tcPr>
          <w:p w14:paraId="064E6C26" w14:textId="70BAE7AD"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0997A6AE" w14:textId="77777777" w:rsidR="00CF3667" w:rsidRPr="00932E35" w:rsidRDefault="00CF3667" w:rsidP="00262057">
            <w:pPr>
              <w:rPr>
                <w:rFonts w:eastAsia="Times New Roman" w:cs="Calibri"/>
                <w:sz w:val="20"/>
              </w:rPr>
            </w:pPr>
            <w:proofErr w:type="spellStart"/>
            <w:r w:rsidRPr="00932E35">
              <w:rPr>
                <w:sz w:val="20"/>
              </w:rPr>
              <w:t>Reglamento</w:t>
            </w:r>
            <w:proofErr w:type="spellEnd"/>
            <w:r w:rsidRPr="00932E35">
              <w:rPr>
                <w:sz w:val="20"/>
              </w:rPr>
              <w:t xml:space="preserve"> del Parlamento de Navarra, </w:t>
            </w:r>
            <w:proofErr w:type="spellStart"/>
            <w:r w:rsidRPr="00932E35">
              <w:rPr>
                <w:sz w:val="20"/>
              </w:rPr>
              <w:t>aprobado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Acuerdo</w:t>
            </w:r>
            <w:proofErr w:type="spellEnd"/>
            <w:r w:rsidRPr="00932E35">
              <w:rPr>
                <w:sz w:val="20"/>
              </w:rPr>
              <w:t xml:space="preserve"> del Pleno del Parlamento de 16 de </w:t>
            </w:r>
            <w:proofErr w:type="spellStart"/>
            <w:r w:rsidRPr="00932E35">
              <w:rPr>
                <w:sz w:val="20"/>
              </w:rPr>
              <w:t>marzo</w:t>
            </w:r>
            <w:proofErr w:type="spellEnd"/>
            <w:r w:rsidRPr="00932E35">
              <w:rPr>
                <w:sz w:val="20"/>
              </w:rPr>
              <w:t xml:space="preserve"> de 2023 y </w:t>
            </w:r>
            <w:proofErr w:type="spellStart"/>
            <w:r w:rsidRPr="00932E35">
              <w:rPr>
                <w:sz w:val="20"/>
              </w:rPr>
              <w:t>publicado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Boletín</w:t>
            </w:r>
            <w:proofErr w:type="spellEnd"/>
            <w:r w:rsidRPr="00932E35">
              <w:rPr>
                <w:sz w:val="20"/>
              </w:rPr>
              <w:t xml:space="preserve"> </w:t>
            </w:r>
            <w:proofErr w:type="spellStart"/>
            <w:r w:rsidRPr="00932E35">
              <w:rPr>
                <w:sz w:val="20"/>
              </w:rPr>
              <w:t>Oficial</w:t>
            </w:r>
            <w:proofErr w:type="spellEnd"/>
            <w:r w:rsidRPr="00932E35">
              <w:rPr>
                <w:sz w:val="20"/>
              </w:rPr>
              <w:t xml:space="preserve"> del Parlamento nº 49, de 24 de </w:t>
            </w:r>
            <w:proofErr w:type="spellStart"/>
            <w:r w:rsidRPr="00932E35">
              <w:rPr>
                <w:sz w:val="20"/>
              </w:rPr>
              <w:t>marzo</w:t>
            </w:r>
            <w:proofErr w:type="spellEnd"/>
            <w:r w:rsidRPr="00932E35">
              <w:rPr>
                <w:sz w:val="20"/>
              </w:rPr>
              <w:t xml:space="preserve"> de 2023</w:t>
            </w:r>
          </w:p>
        </w:tc>
      </w:tr>
      <w:tr w:rsidR="00CF3667" w:rsidRPr="00932E35" w14:paraId="613F850C" w14:textId="77777777" w:rsidTr="00262057">
        <w:trPr>
          <w:trHeight w:val="300"/>
        </w:trPr>
        <w:tc>
          <w:tcPr>
            <w:tcW w:w="0" w:type="auto"/>
          </w:tcPr>
          <w:p w14:paraId="107A1E89" w14:textId="18633432"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37F2309B" w14:textId="77777777" w:rsidR="00CF3667" w:rsidRPr="00932E35" w:rsidRDefault="00CF3667" w:rsidP="00262057">
            <w:pPr>
              <w:rPr>
                <w:rFonts w:eastAsia="Times New Roman" w:cs="Calibri"/>
                <w:sz w:val="20"/>
              </w:rPr>
            </w:pPr>
            <w:proofErr w:type="spellStart"/>
            <w:r w:rsidRPr="00932E35">
              <w:rPr>
                <w:sz w:val="20"/>
              </w:rPr>
              <w:t>Reglamento</w:t>
            </w:r>
            <w:proofErr w:type="spellEnd"/>
            <w:r w:rsidRPr="00932E35">
              <w:rPr>
                <w:sz w:val="20"/>
              </w:rPr>
              <w:t xml:space="preserve"> del Parlamento de Navarra, </w:t>
            </w:r>
            <w:proofErr w:type="spellStart"/>
            <w:r w:rsidRPr="00932E35">
              <w:rPr>
                <w:sz w:val="20"/>
              </w:rPr>
              <w:t>aprobado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Acuerdo</w:t>
            </w:r>
            <w:proofErr w:type="spellEnd"/>
            <w:r w:rsidRPr="00932E35">
              <w:rPr>
                <w:sz w:val="20"/>
              </w:rPr>
              <w:t xml:space="preserve"> del Pleno del Parlamento de 16 de </w:t>
            </w:r>
            <w:proofErr w:type="spellStart"/>
            <w:r w:rsidRPr="00932E35">
              <w:rPr>
                <w:sz w:val="20"/>
              </w:rPr>
              <w:t>marzo</w:t>
            </w:r>
            <w:proofErr w:type="spellEnd"/>
            <w:r w:rsidRPr="00932E35">
              <w:rPr>
                <w:sz w:val="20"/>
              </w:rPr>
              <w:t xml:space="preserve"> de 2023 y </w:t>
            </w:r>
            <w:proofErr w:type="spellStart"/>
            <w:r w:rsidRPr="00932E35">
              <w:rPr>
                <w:sz w:val="20"/>
              </w:rPr>
              <w:t>publicado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Boletín</w:t>
            </w:r>
            <w:proofErr w:type="spellEnd"/>
            <w:r w:rsidRPr="00932E35">
              <w:rPr>
                <w:sz w:val="20"/>
              </w:rPr>
              <w:t xml:space="preserve"> </w:t>
            </w:r>
            <w:proofErr w:type="spellStart"/>
            <w:r w:rsidRPr="00932E35">
              <w:rPr>
                <w:sz w:val="20"/>
              </w:rPr>
              <w:t>Oficial</w:t>
            </w:r>
            <w:proofErr w:type="spellEnd"/>
            <w:r w:rsidRPr="00932E35">
              <w:rPr>
                <w:sz w:val="20"/>
              </w:rPr>
              <w:t xml:space="preserve"> del Parlamento nº 49, de 24 de </w:t>
            </w:r>
            <w:proofErr w:type="spellStart"/>
            <w:r w:rsidRPr="00932E35">
              <w:rPr>
                <w:sz w:val="20"/>
              </w:rPr>
              <w:t>marzo</w:t>
            </w:r>
            <w:proofErr w:type="spellEnd"/>
            <w:r w:rsidRPr="00932E35">
              <w:rPr>
                <w:sz w:val="20"/>
              </w:rPr>
              <w:t xml:space="preserve"> de 2023</w:t>
            </w:r>
          </w:p>
        </w:tc>
      </w:tr>
      <w:tr w:rsidR="00CF3667" w:rsidRPr="00932E35" w14:paraId="368E42C7" w14:textId="77777777" w:rsidTr="00262057">
        <w:trPr>
          <w:trHeight w:val="300"/>
        </w:trPr>
        <w:tc>
          <w:tcPr>
            <w:tcW w:w="0" w:type="auto"/>
          </w:tcPr>
          <w:p w14:paraId="5CDFF5EC" w14:textId="21BB12B9"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16EA5367" w14:textId="77777777" w:rsidR="00CF3667" w:rsidRPr="00932E35" w:rsidRDefault="00CF3667" w:rsidP="00262057">
            <w:pPr>
              <w:rPr>
                <w:rFonts w:eastAsia="Times New Roman" w:cs="Calibri"/>
                <w:sz w:val="20"/>
              </w:rPr>
            </w:pPr>
            <w:proofErr w:type="spellStart"/>
            <w:r w:rsidRPr="00932E35">
              <w:rPr>
                <w:sz w:val="20"/>
              </w:rPr>
              <w:t>Reglamento</w:t>
            </w:r>
            <w:proofErr w:type="spellEnd"/>
            <w:r w:rsidRPr="00932E35">
              <w:rPr>
                <w:sz w:val="20"/>
              </w:rPr>
              <w:t xml:space="preserve"> del Parlamento de Navarra, </w:t>
            </w:r>
            <w:proofErr w:type="spellStart"/>
            <w:r w:rsidRPr="00932E35">
              <w:rPr>
                <w:sz w:val="20"/>
              </w:rPr>
              <w:t>aprobado</w:t>
            </w:r>
            <w:proofErr w:type="spellEnd"/>
            <w:r w:rsidRPr="00932E35">
              <w:rPr>
                <w:sz w:val="20"/>
              </w:rPr>
              <w:t xml:space="preserve"> </w:t>
            </w:r>
            <w:proofErr w:type="spellStart"/>
            <w:r w:rsidRPr="00932E35">
              <w:rPr>
                <w:sz w:val="20"/>
              </w:rPr>
              <w:t>por</w:t>
            </w:r>
            <w:proofErr w:type="spellEnd"/>
            <w:r w:rsidRPr="00932E35">
              <w:rPr>
                <w:sz w:val="20"/>
              </w:rPr>
              <w:t xml:space="preserve"> </w:t>
            </w:r>
            <w:proofErr w:type="spellStart"/>
            <w:r w:rsidRPr="00932E35">
              <w:rPr>
                <w:sz w:val="20"/>
              </w:rPr>
              <w:t>Acuerdo</w:t>
            </w:r>
            <w:proofErr w:type="spellEnd"/>
            <w:r w:rsidRPr="00932E35">
              <w:rPr>
                <w:sz w:val="20"/>
              </w:rPr>
              <w:t xml:space="preserve"> del Pleno del Parlamento de 16 de </w:t>
            </w:r>
            <w:proofErr w:type="spellStart"/>
            <w:r w:rsidRPr="00932E35">
              <w:rPr>
                <w:sz w:val="20"/>
              </w:rPr>
              <w:t>marzo</w:t>
            </w:r>
            <w:proofErr w:type="spellEnd"/>
            <w:r w:rsidRPr="00932E35">
              <w:rPr>
                <w:sz w:val="20"/>
              </w:rPr>
              <w:t xml:space="preserve"> de 2023 y </w:t>
            </w:r>
            <w:proofErr w:type="spellStart"/>
            <w:r w:rsidRPr="00932E35">
              <w:rPr>
                <w:sz w:val="20"/>
              </w:rPr>
              <w:t>publicado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Boletín</w:t>
            </w:r>
            <w:proofErr w:type="spellEnd"/>
            <w:r w:rsidRPr="00932E35">
              <w:rPr>
                <w:sz w:val="20"/>
              </w:rPr>
              <w:t xml:space="preserve"> </w:t>
            </w:r>
            <w:proofErr w:type="spellStart"/>
            <w:r w:rsidRPr="00932E35">
              <w:rPr>
                <w:sz w:val="20"/>
              </w:rPr>
              <w:t>Oficial</w:t>
            </w:r>
            <w:proofErr w:type="spellEnd"/>
            <w:r w:rsidRPr="00932E35">
              <w:rPr>
                <w:sz w:val="20"/>
              </w:rPr>
              <w:t xml:space="preserve"> del Parlamento nº 49, de 24 de </w:t>
            </w:r>
            <w:proofErr w:type="spellStart"/>
            <w:r w:rsidRPr="00932E35">
              <w:rPr>
                <w:sz w:val="20"/>
              </w:rPr>
              <w:t>marzo</w:t>
            </w:r>
            <w:proofErr w:type="spellEnd"/>
            <w:r w:rsidRPr="00932E35">
              <w:rPr>
                <w:sz w:val="20"/>
              </w:rPr>
              <w:t xml:space="preserve"> de 2023</w:t>
            </w:r>
          </w:p>
        </w:tc>
      </w:tr>
      <w:tr w:rsidR="00CF3667" w:rsidRPr="00932E35" w14:paraId="7B1CD1CF" w14:textId="77777777" w:rsidTr="00262057">
        <w:trPr>
          <w:trHeight w:val="300"/>
        </w:trPr>
        <w:tc>
          <w:tcPr>
            <w:tcW w:w="0" w:type="auto"/>
          </w:tcPr>
          <w:p w14:paraId="0AA49427" w14:textId="77777777" w:rsidR="00CF3667" w:rsidRPr="00932E35" w:rsidRDefault="00CF3667" w:rsidP="00262057">
            <w:pPr>
              <w:rPr>
                <w:rFonts w:eastAsia="Times New Roman" w:cs="Calibri"/>
                <w:b/>
                <w:sz w:val="20"/>
              </w:rPr>
            </w:pPr>
            <w:proofErr w:type="spellStart"/>
            <w:r w:rsidRPr="00932E35">
              <w:rPr>
                <w:b/>
                <w:sz w:val="20"/>
              </w:rPr>
              <w:t>Contenido</w:t>
            </w:r>
            <w:proofErr w:type="spellEnd"/>
          </w:p>
        </w:tc>
        <w:tc>
          <w:tcPr>
            <w:tcW w:w="0" w:type="auto"/>
            <w:gridSpan w:val="2"/>
          </w:tcPr>
          <w:p w14:paraId="66D4570F" w14:textId="77777777" w:rsidR="00CF3667" w:rsidRPr="00932E35" w:rsidRDefault="00CF3667" w:rsidP="00262057">
            <w:pPr>
              <w:rPr>
                <w:rFonts w:eastAsia="Times New Roman" w:cs="Calibri"/>
                <w:sz w:val="20"/>
              </w:rPr>
            </w:pPr>
            <w:proofErr w:type="spellStart"/>
            <w:r w:rsidRPr="00932E35">
              <w:rPr>
                <w:sz w:val="20"/>
              </w:rPr>
              <w:t>Asuntos</w:t>
            </w:r>
            <w:proofErr w:type="spellEnd"/>
            <w:r w:rsidRPr="00932E35">
              <w:rPr>
                <w:sz w:val="20"/>
              </w:rPr>
              <w:t xml:space="preserve"> que </w:t>
            </w:r>
            <w:proofErr w:type="spellStart"/>
            <w:r w:rsidRPr="00932E35">
              <w:rPr>
                <w:sz w:val="20"/>
              </w:rPr>
              <w:t>aprueba</w:t>
            </w:r>
            <w:proofErr w:type="spellEnd"/>
            <w:r w:rsidRPr="00932E35">
              <w:rPr>
                <w:sz w:val="20"/>
              </w:rPr>
              <w:t xml:space="preserve"> </w:t>
            </w:r>
            <w:proofErr w:type="spellStart"/>
            <w:r w:rsidRPr="00932E35">
              <w:rPr>
                <w:sz w:val="20"/>
              </w:rPr>
              <w:t>el</w:t>
            </w:r>
            <w:proofErr w:type="spellEnd"/>
            <w:r w:rsidRPr="00932E35">
              <w:rPr>
                <w:sz w:val="20"/>
              </w:rPr>
              <w:t xml:space="preserve"> Gobierno de Navarra que </w:t>
            </w:r>
            <w:proofErr w:type="spellStart"/>
            <w:r w:rsidRPr="00932E35">
              <w:rPr>
                <w:sz w:val="20"/>
              </w:rPr>
              <w:t>necesitan</w:t>
            </w:r>
            <w:proofErr w:type="spellEnd"/>
            <w:r w:rsidRPr="00932E35">
              <w:rPr>
                <w:sz w:val="20"/>
              </w:rPr>
              <w:t xml:space="preserve"> </w:t>
            </w:r>
            <w:proofErr w:type="spellStart"/>
            <w:r w:rsidRPr="00932E35">
              <w:rPr>
                <w:sz w:val="20"/>
              </w:rPr>
              <w:t>tramitación</w:t>
            </w:r>
            <w:proofErr w:type="spellEnd"/>
            <w:r w:rsidRPr="00932E35">
              <w:rPr>
                <w:sz w:val="20"/>
              </w:rPr>
              <w:t xml:space="preserve"> </w:t>
            </w:r>
            <w:proofErr w:type="spellStart"/>
            <w:r w:rsidRPr="00932E35">
              <w:rPr>
                <w:sz w:val="20"/>
              </w:rPr>
              <w:t>parlamentaria</w:t>
            </w:r>
            <w:proofErr w:type="spellEnd"/>
            <w:r w:rsidRPr="00932E35">
              <w:rPr>
                <w:sz w:val="20"/>
              </w:rPr>
              <w:t xml:space="preserve"> o </w:t>
            </w:r>
            <w:proofErr w:type="spellStart"/>
            <w:r w:rsidRPr="00932E35">
              <w:rPr>
                <w:sz w:val="20"/>
              </w:rPr>
              <w:t>deba</w:t>
            </w:r>
            <w:proofErr w:type="spellEnd"/>
            <w:r w:rsidRPr="00932E35">
              <w:rPr>
                <w:sz w:val="20"/>
              </w:rPr>
              <w:t xml:space="preserve"> </w:t>
            </w:r>
            <w:proofErr w:type="spellStart"/>
            <w:r w:rsidRPr="00932E35">
              <w:rPr>
                <w:sz w:val="20"/>
              </w:rPr>
              <w:t>comunicarse</w:t>
            </w:r>
            <w:proofErr w:type="spellEnd"/>
            <w:r w:rsidRPr="00932E35">
              <w:rPr>
                <w:sz w:val="20"/>
              </w:rPr>
              <w:t xml:space="preserve"> al Parlamento </w:t>
            </w:r>
            <w:proofErr w:type="spellStart"/>
            <w:r w:rsidRPr="00932E35">
              <w:rPr>
                <w:sz w:val="20"/>
              </w:rPr>
              <w:t>su</w:t>
            </w:r>
            <w:proofErr w:type="spellEnd"/>
            <w:r w:rsidRPr="00932E35">
              <w:rPr>
                <w:sz w:val="20"/>
              </w:rPr>
              <w:t xml:space="preserve"> </w:t>
            </w:r>
            <w:proofErr w:type="spellStart"/>
            <w:r w:rsidRPr="00932E35">
              <w:rPr>
                <w:sz w:val="20"/>
              </w:rPr>
              <w:t>aprobación</w:t>
            </w:r>
            <w:proofErr w:type="spellEnd"/>
            <w:r w:rsidRPr="00932E35">
              <w:rPr>
                <w:sz w:val="20"/>
              </w:rPr>
              <w:t xml:space="preserve">: </w:t>
            </w:r>
            <w:proofErr w:type="spellStart"/>
            <w:r w:rsidRPr="00932E35">
              <w:rPr>
                <w:sz w:val="20"/>
              </w:rPr>
              <w:t>Proyectos</w:t>
            </w:r>
            <w:proofErr w:type="spellEnd"/>
            <w:r w:rsidRPr="00932E35">
              <w:rPr>
                <w:sz w:val="20"/>
              </w:rPr>
              <w:t xml:space="preserve"> de Ley Foral, </w:t>
            </w:r>
            <w:proofErr w:type="spellStart"/>
            <w:r w:rsidRPr="00932E35">
              <w:rPr>
                <w:sz w:val="20"/>
              </w:rPr>
              <w:t>Decretos</w:t>
            </w:r>
            <w:proofErr w:type="spellEnd"/>
            <w:r w:rsidRPr="00932E35">
              <w:rPr>
                <w:sz w:val="20"/>
              </w:rPr>
              <w:t xml:space="preserve">-Leyes </w:t>
            </w:r>
            <w:proofErr w:type="spellStart"/>
            <w:r w:rsidRPr="00932E35">
              <w:rPr>
                <w:sz w:val="20"/>
              </w:rPr>
              <w:t>Forales</w:t>
            </w:r>
            <w:proofErr w:type="spellEnd"/>
            <w:r w:rsidRPr="00932E35">
              <w:rPr>
                <w:sz w:val="20"/>
              </w:rPr>
              <w:t xml:space="preserve">, </w:t>
            </w:r>
            <w:proofErr w:type="spellStart"/>
            <w:r w:rsidRPr="00932E35">
              <w:rPr>
                <w:sz w:val="20"/>
              </w:rPr>
              <w:t>Decretos</w:t>
            </w:r>
            <w:proofErr w:type="spellEnd"/>
            <w:r w:rsidRPr="00932E35">
              <w:rPr>
                <w:sz w:val="20"/>
              </w:rPr>
              <w:t xml:space="preserve"> </w:t>
            </w:r>
            <w:proofErr w:type="spellStart"/>
            <w:r w:rsidRPr="00932E35">
              <w:rPr>
                <w:sz w:val="20"/>
              </w:rPr>
              <w:t>Forales</w:t>
            </w:r>
            <w:proofErr w:type="spellEnd"/>
            <w:r w:rsidRPr="00932E35">
              <w:rPr>
                <w:sz w:val="20"/>
              </w:rPr>
              <w:t xml:space="preserve"> </w:t>
            </w:r>
            <w:proofErr w:type="spellStart"/>
            <w:r w:rsidRPr="00932E35">
              <w:rPr>
                <w:sz w:val="20"/>
              </w:rPr>
              <w:t>Legislativo</w:t>
            </w:r>
            <w:proofErr w:type="spellEnd"/>
            <w:r w:rsidRPr="00932E35">
              <w:rPr>
                <w:sz w:val="20"/>
              </w:rPr>
              <w:t xml:space="preserve">, Planes, </w:t>
            </w:r>
            <w:proofErr w:type="spellStart"/>
            <w:r w:rsidRPr="00932E35">
              <w:rPr>
                <w:sz w:val="20"/>
              </w:rPr>
              <w:t>Convenios</w:t>
            </w:r>
            <w:proofErr w:type="spellEnd"/>
          </w:p>
        </w:tc>
      </w:tr>
    </w:tbl>
    <w:p w14:paraId="2BFB7A35" w14:textId="37834A91" w:rsidR="00F368EA" w:rsidRDefault="00F368EA" w:rsidP="00AE16B8">
      <w:pPr>
        <w:pStyle w:val="DICTA-TITULO"/>
        <w:spacing w:before="0" w:after="300" w:line="340" w:lineRule="exact"/>
        <w:ind w:firstLine="567"/>
        <w:jc w:val="both"/>
        <w:rPr>
          <w:b w:val="0"/>
          <w:bCs/>
          <w:sz w:val="24"/>
          <w:szCs w:val="18"/>
        </w:rPr>
      </w:pPr>
      <w:r>
        <w:rPr>
          <w:b w:val="0"/>
          <w:bCs/>
          <w:sz w:val="24"/>
          <w:szCs w:val="18"/>
        </w:rPr>
        <w:br w:type="page"/>
      </w:r>
    </w:p>
    <w:p w14:paraId="7BF5AD28" w14:textId="77777777" w:rsidR="00CF3667" w:rsidRPr="00932E35" w:rsidRDefault="00CF3667" w:rsidP="00CF3667">
      <w:pPr>
        <w:rPr>
          <w:b/>
        </w:rPr>
      </w:pPr>
      <w:r w:rsidRPr="00932E35">
        <w:rPr>
          <w:b/>
        </w:rPr>
        <w:t xml:space="preserve">Departamento de Universidad, </w:t>
      </w:r>
      <w:proofErr w:type="spellStart"/>
      <w:r w:rsidRPr="00932E35">
        <w:rPr>
          <w:b/>
        </w:rPr>
        <w:t>Innovación</w:t>
      </w:r>
      <w:proofErr w:type="spellEnd"/>
      <w:r w:rsidRPr="00932E35">
        <w:rPr>
          <w:b/>
        </w:rPr>
        <w:t xml:space="preserve"> y </w:t>
      </w:r>
      <w:proofErr w:type="spellStart"/>
      <w:r w:rsidRPr="00932E35">
        <w:rPr>
          <w:b/>
        </w:rPr>
        <w:t>Transformación</w:t>
      </w:r>
      <w:proofErr w:type="spellEnd"/>
      <w:r w:rsidRPr="00932E35">
        <w:rPr>
          <w:b/>
        </w:rPr>
        <w:t xml:space="preserve"> Digital</w:t>
      </w:r>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510"/>
        <w:gridCol w:w="4350"/>
        <w:gridCol w:w="2216"/>
      </w:tblGrid>
      <w:tr w:rsidR="00CF3667" w:rsidRPr="00932E35" w14:paraId="7D4D99BE" w14:textId="77777777" w:rsidTr="00262057">
        <w:trPr>
          <w:trHeight w:val="300"/>
        </w:trPr>
        <w:tc>
          <w:tcPr>
            <w:tcW w:w="0" w:type="auto"/>
          </w:tcPr>
          <w:p w14:paraId="1B00D4D0" w14:textId="77777777" w:rsidR="00CF3667" w:rsidRPr="00932E35" w:rsidRDefault="00CF3667" w:rsidP="00262057">
            <w:pPr>
              <w:rPr>
                <w:rFonts w:eastAsia="Times New Roman" w:cs="Calibri"/>
                <w:b/>
                <w:sz w:val="20"/>
              </w:rPr>
            </w:pPr>
            <w:r w:rsidRPr="00932E35">
              <w:rPr>
                <w:b/>
                <w:sz w:val="20"/>
              </w:rPr>
              <w:t>Nombre del registro</w:t>
            </w:r>
          </w:p>
        </w:tc>
        <w:tc>
          <w:tcPr>
            <w:tcW w:w="0" w:type="auto"/>
            <w:gridSpan w:val="2"/>
          </w:tcPr>
          <w:p w14:paraId="09F0FE04" w14:textId="77777777" w:rsidR="00CF3667" w:rsidRPr="00932E35" w:rsidRDefault="00CF3667" w:rsidP="00262057">
            <w:pPr>
              <w:rPr>
                <w:rFonts w:eastAsia="Times New Roman" w:cs="Calibri"/>
                <w:sz w:val="20"/>
              </w:rPr>
            </w:pPr>
            <w:r w:rsidRPr="00932E35">
              <w:rPr>
                <w:sz w:val="20"/>
              </w:rPr>
              <w:t xml:space="preserve">Registro </w:t>
            </w:r>
            <w:proofErr w:type="spellStart"/>
            <w:r w:rsidRPr="00932E35">
              <w:rPr>
                <w:sz w:val="20"/>
              </w:rPr>
              <w:t>público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agentes</w:t>
            </w:r>
            <w:proofErr w:type="spellEnd"/>
            <w:r w:rsidRPr="00932E35">
              <w:rPr>
                <w:sz w:val="20"/>
              </w:rPr>
              <w:t xml:space="preserve"> del Sistema Navarro de </w:t>
            </w:r>
            <w:proofErr w:type="spellStart"/>
            <w:r w:rsidRPr="00932E35">
              <w:rPr>
                <w:sz w:val="20"/>
              </w:rPr>
              <w:t>I+D+i</w:t>
            </w:r>
            <w:proofErr w:type="spellEnd"/>
          </w:p>
        </w:tc>
      </w:tr>
      <w:tr w:rsidR="00CF3667" w:rsidRPr="00932E35" w14:paraId="10F9FD7A" w14:textId="77777777" w:rsidTr="00262057">
        <w:trPr>
          <w:trHeight w:val="300"/>
        </w:trPr>
        <w:tc>
          <w:tcPr>
            <w:tcW w:w="0" w:type="auto"/>
          </w:tcPr>
          <w:p w14:paraId="25101A5E" w14:textId="77777777" w:rsidR="00CF3667" w:rsidRPr="00932E35" w:rsidRDefault="00CF3667"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75D043DD" w14:textId="77777777" w:rsidR="00CF3667" w:rsidRPr="00932E35" w:rsidRDefault="00CF3667" w:rsidP="00262057">
            <w:pPr>
              <w:rPr>
                <w:rFonts w:eastAsia="Times New Roman" w:cs="Calibri"/>
                <w:sz w:val="20"/>
              </w:rPr>
            </w:pPr>
            <w:r w:rsidRPr="00932E35">
              <w:rPr>
                <w:sz w:val="20"/>
              </w:rPr>
              <w:t xml:space="preserve">Ciencia, </w:t>
            </w:r>
            <w:proofErr w:type="spellStart"/>
            <w:r w:rsidRPr="00932E35">
              <w:rPr>
                <w:sz w:val="20"/>
              </w:rPr>
              <w:t>Tecnología</w:t>
            </w:r>
            <w:proofErr w:type="spellEnd"/>
            <w:r w:rsidRPr="00932E35">
              <w:rPr>
                <w:sz w:val="20"/>
              </w:rPr>
              <w:t xml:space="preserve"> e </w:t>
            </w:r>
            <w:proofErr w:type="spellStart"/>
            <w:r w:rsidRPr="00932E35">
              <w:rPr>
                <w:sz w:val="20"/>
              </w:rPr>
              <w:t>Innovación</w:t>
            </w:r>
            <w:proofErr w:type="spellEnd"/>
          </w:p>
        </w:tc>
        <w:tc>
          <w:tcPr>
            <w:tcW w:w="0" w:type="auto"/>
          </w:tcPr>
          <w:p w14:paraId="51C86C92" w14:textId="77777777" w:rsidR="00CF3667" w:rsidRPr="00932E35" w:rsidRDefault="00CF3667" w:rsidP="00262057">
            <w:pPr>
              <w:rPr>
                <w:rFonts w:eastAsia="Times New Roman" w:cs="Calibri"/>
                <w:sz w:val="20"/>
              </w:rPr>
            </w:pPr>
            <w:r w:rsidRPr="00932E35">
              <w:rPr>
                <w:sz w:val="20"/>
              </w:rPr>
              <w:t xml:space="preserve">Servicio </w:t>
            </w:r>
            <w:proofErr w:type="spellStart"/>
            <w:r w:rsidRPr="00932E35">
              <w:rPr>
                <w:sz w:val="20"/>
              </w:rPr>
              <w:t>I+D+i</w:t>
            </w:r>
            <w:proofErr w:type="spellEnd"/>
          </w:p>
        </w:tc>
      </w:tr>
      <w:tr w:rsidR="00CF3667" w:rsidRPr="00932E35" w14:paraId="1D9D67D7" w14:textId="77777777" w:rsidTr="00262057">
        <w:trPr>
          <w:trHeight w:val="300"/>
        </w:trPr>
        <w:tc>
          <w:tcPr>
            <w:tcW w:w="0" w:type="auto"/>
          </w:tcPr>
          <w:p w14:paraId="617DDC07" w14:textId="0373166D"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346EE6EA" w14:textId="77777777" w:rsidR="00CF3667" w:rsidRPr="00932E35" w:rsidRDefault="00CF3667" w:rsidP="00262057">
            <w:pPr>
              <w:rPr>
                <w:rFonts w:eastAsia="Times New Roman" w:cs="Calibri"/>
                <w:sz w:val="20"/>
              </w:rPr>
            </w:pPr>
            <w:r w:rsidRPr="00932E35">
              <w:rPr>
                <w:sz w:val="20"/>
              </w:rPr>
              <w:t xml:space="preserve">ORDEN FORAL 2E/2020, de 28 de </w:t>
            </w:r>
            <w:proofErr w:type="spellStart"/>
            <w:r w:rsidRPr="00932E35">
              <w:rPr>
                <w:sz w:val="20"/>
              </w:rPr>
              <w:t>febrero</w:t>
            </w:r>
            <w:proofErr w:type="spellEnd"/>
            <w:r w:rsidRPr="00932E35">
              <w:rPr>
                <w:sz w:val="20"/>
              </w:rPr>
              <w:t xml:space="preserve">, del </w:t>
            </w:r>
            <w:proofErr w:type="spellStart"/>
            <w:r w:rsidRPr="00932E35">
              <w:rPr>
                <w:sz w:val="20"/>
              </w:rPr>
              <w:t>Consejero</w:t>
            </w:r>
            <w:proofErr w:type="spellEnd"/>
            <w:r w:rsidRPr="00932E35">
              <w:rPr>
                <w:sz w:val="20"/>
              </w:rPr>
              <w:t xml:space="preserve"> de Universidad, </w:t>
            </w:r>
            <w:proofErr w:type="spellStart"/>
            <w:r w:rsidRPr="00932E35">
              <w:rPr>
                <w:sz w:val="20"/>
              </w:rPr>
              <w:t>Innovación</w:t>
            </w:r>
            <w:proofErr w:type="spellEnd"/>
            <w:r w:rsidRPr="00932E35">
              <w:rPr>
                <w:sz w:val="20"/>
              </w:rPr>
              <w:t xml:space="preserve"> y </w:t>
            </w:r>
            <w:proofErr w:type="spellStart"/>
            <w:r w:rsidRPr="00932E35">
              <w:rPr>
                <w:sz w:val="20"/>
              </w:rPr>
              <w:t>Transformación</w:t>
            </w:r>
            <w:proofErr w:type="spellEnd"/>
            <w:r w:rsidRPr="00932E35">
              <w:rPr>
                <w:sz w:val="20"/>
              </w:rPr>
              <w:t xml:space="preserve"> Digital</w:t>
            </w:r>
          </w:p>
        </w:tc>
      </w:tr>
      <w:tr w:rsidR="00CF3667" w:rsidRPr="00932E35" w14:paraId="4ADA01CF" w14:textId="77777777" w:rsidTr="00262057">
        <w:trPr>
          <w:trHeight w:val="300"/>
        </w:trPr>
        <w:tc>
          <w:tcPr>
            <w:tcW w:w="0" w:type="auto"/>
          </w:tcPr>
          <w:p w14:paraId="3AA56BDD" w14:textId="593BE4B4"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7727BF12" w14:textId="77777777" w:rsidR="00CF3667" w:rsidRPr="00932E35" w:rsidRDefault="00CF3667" w:rsidP="00262057">
            <w:pPr>
              <w:rPr>
                <w:rFonts w:eastAsia="Times New Roman" w:cs="Calibri"/>
                <w:sz w:val="20"/>
              </w:rPr>
            </w:pPr>
            <w:r w:rsidRPr="00932E35">
              <w:rPr>
                <w:sz w:val="20"/>
              </w:rPr>
              <w:t xml:space="preserve">ORDEN FORAL 2E/2020, de 28 de </w:t>
            </w:r>
            <w:proofErr w:type="spellStart"/>
            <w:r w:rsidRPr="00932E35">
              <w:rPr>
                <w:sz w:val="20"/>
              </w:rPr>
              <w:t>febrero</w:t>
            </w:r>
            <w:proofErr w:type="spellEnd"/>
            <w:r w:rsidRPr="00932E35">
              <w:rPr>
                <w:sz w:val="20"/>
              </w:rPr>
              <w:t xml:space="preserve">, del </w:t>
            </w:r>
            <w:proofErr w:type="spellStart"/>
            <w:r w:rsidRPr="00932E35">
              <w:rPr>
                <w:sz w:val="20"/>
              </w:rPr>
              <w:t>Consejero</w:t>
            </w:r>
            <w:proofErr w:type="spellEnd"/>
            <w:r w:rsidRPr="00932E35">
              <w:rPr>
                <w:sz w:val="20"/>
              </w:rPr>
              <w:t xml:space="preserve"> de Universidad, </w:t>
            </w:r>
            <w:proofErr w:type="spellStart"/>
            <w:r w:rsidRPr="00932E35">
              <w:rPr>
                <w:sz w:val="20"/>
              </w:rPr>
              <w:t>Innovación</w:t>
            </w:r>
            <w:proofErr w:type="spellEnd"/>
            <w:r w:rsidRPr="00932E35">
              <w:rPr>
                <w:sz w:val="20"/>
              </w:rPr>
              <w:t xml:space="preserve"> y </w:t>
            </w:r>
            <w:proofErr w:type="spellStart"/>
            <w:r w:rsidRPr="00932E35">
              <w:rPr>
                <w:sz w:val="20"/>
              </w:rPr>
              <w:t>Transformación</w:t>
            </w:r>
            <w:proofErr w:type="spellEnd"/>
            <w:r w:rsidRPr="00932E35">
              <w:rPr>
                <w:sz w:val="20"/>
              </w:rPr>
              <w:t xml:space="preserve"> Digital</w:t>
            </w:r>
          </w:p>
        </w:tc>
      </w:tr>
      <w:tr w:rsidR="00CF3667" w:rsidRPr="00932E35" w14:paraId="02012C45" w14:textId="77777777" w:rsidTr="00262057">
        <w:trPr>
          <w:trHeight w:val="300"/>
        </w:trPr>
        <w:tc>
          <w:tcPr>
            <w:tcW w:w="0" w:type="auto"/>
          </w:tcPr>
          <w:p w14:paraId="28844E2C" w14:textId="486F6F1E"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76B7BE01" w14:textId="77777777" w:rsidR="00CF3667" w:rsidRPr="00932E35" w:rsidRDefault="00CF3667" w:rsidP="00262057">
            <w:pPr>
              <w:rPr>
                <w:rFonts w:eastAsia="Times New Roman" w:cs="Calibri"/>
                <w:sz w:val="20"/>
              </w:rPr>
            </w:pPr>
            <w:r w:rsidRPr="00932E35">
              <w:rPr>
                <w:sz w:val="20"/>
              </w:rPr>
              <w:t xml:space="preserve">ORDEN FORAL 2E/2020, de 28 de </w:t>
            </w:r>
            <w:proofErr w:type="spellStart"/>
            <w:r w:rsidRPr="00932E35">
              <w:rPr>
                <w:sz w:val="20"/>
              </w:rPr>
              <w:t>febrero</w:t>
            </w:r>
            <w:proofErr w:type="spellEnd"/>
            <w:r w:rsidRPr="00932E35">
              <w:rPr>
                <w:sz w:val="20"/>
              </w:rPr>
              <w:t xml:space="preserve">, del </w:t>
            </w:r>
            <w:proofErr w:type="spellStart"/>
            <w:r w:rsidRPr="00932E35">
              <w:rPr>
                <w:sz w:val="20"/>
              </w:rPr>
              <w:t>Consejero</w:t>
            </w:r>
            <w:proofErr w:type="spellEnd"/>
            <w:r w:rsidRPr="00932E35">
              <w:rPr>
                <w:sz w:val="20"/>
              </w:rPr>
              <w:t xml:space="preserve"> de Universidad, </w:t>
            </w:r>
            <w:proofErr w:type="spellStart"/>
            <w:r w:rsidRPr="00932E35">
              <w:rPr>
                <w:sz w:val="20"/>
              </w:rPr>
              <w:t>Innovación</w:t>
            </w:r>
            <w:proofErr w:type="spellEnd"/>
            <w:r w:rsidRPr="00932E35">
              <w:rPr>
                <w:sz w:val="20"/>
              </w:rPr>
              <w:t xml:space="preserve"> y </w:t>
            </w:r>
            <w:proofErr w:type="spellStart"/>
            <w:r w:rsidRPr="00932E35">
              <w:rPr>
                <w:sz w:val="20"/>
              </w:rPr>
              <w:t>Transformación</w:t>
            </w:r>
            <w:proofErr w:type="spellEnd"/>
            <w:r w:rsidRPr="00932E35">
              <w:rPr>
                <w:sz w:val="20"/>
              </w:rPr>
              <w:t xml:space="preserve"> Digital</w:t>
            </w:r>
          </w:p>
        </w:tc>
      </w:tr>
      <w:tr w:rsidR="00CF3667" w:rsidRPr="00932E35" w14:paraId="339CA283" w14:textId="77777777" w:rsidTr="00262057">
        <w:trPr>
          <w:trHeight w:val="300"/>
        </w:trPr>
        <w:tc>
          <w:tcPr>
            <w:tcW w:w="0" w:type="auto"/>
          </w:tcPr>
          <w:p w14:paraId="020C08F2" w14:textId="77777777" w:rsidR="00CF3667" w:rsidRPr="00932E35" w:rsidRDefault="00CF3667" w:rsidP="00262057">
            <w:pPr>
              <w:rPr>
                <w:rFonts w:eastAsia="Times New Roman" w:cs="Calibri"/>
                <w:b/>
                <w:sz w:val="20"/>
              </w:rPr>
            </w:pPr>
            <w:proofErr w:type="spellStart"/>
            <w:r w:rsidRPr="00932E35">
              <w:rPr>
                <w:b/>
                <w:sz w:val="20"/>
              </w:rPr>
              <w:t>Contenido</w:t>
            </w:r>
            <w:proofErr w:type="spellEnd"/>
          </w:p>
        </w:tc>
        <w:tc>
          <w:tcPr>
            <w:tcW w:w="0" w:type="auto"/>
            <w:gridSpan w:val="2"/>
          </w:tcPr>
          <w:p w14:paraId="22BFD009" w14:textId="77777777" w:rsidR="00CF3667" w:rsidRPr="00932E35" w:rsidRDefault="00CF3667" w:rsidP="00262057">
            <w:pPr>
              <w:rPr>
                <w:rFonts w:eastAsia="Times New Roman" w:cs="Calibri"/>
                <w:sz w:val="20"/>
              </w:rPr>
            </w:pPr>
            <w:r w:rsidRPr="00932E35">
              <w:rPr>
                <w:sz w:val="20"/>
              </w:rPr>
              <w:t>​</w:t>
            </w:r>
            <w:proofErr w:type="spellStart"/>
            <w:r w:rsidRPr="00932E35">
              <w:rPr>
                <w:sz w:val="20"/>
              </w:rPr>
              <w:t>Determina</w:t>
            </w:r>
            <w:proofErr w:type="spellEnd"/>
            <w:r w:rsidRPr="00932E35">
              <w:rPr>
                <w:sz w:val="20"/>
              </w:rPr>
              <w:t xml:space="preserve"> la forma y </w:t>
            </w:r>
            <w:proofErr w:type="spellStart"/>
            <w:r w:rsidRPr="00932E35">
              <w:rPr>
                <w:sz w:val="20"/>
              </w:rPr>
              <w:t>plazo</w:t>
            </w:r>
            <w:proofErr w:type="spellEnd"/>
            <w:r w:rsidRPr="00932E35">
              <w:rPr>
                <w:sz w:val="20"/>
              </w:rPr>
              <w:t xml:space="preserve"> de </w:t>
            </w:r>
            <w:proofErr w:type="spellStart"/>
            <w:r w:rsidRPr="00932E35">
              <w:rPr>
                <w:sz w:val="20"/>
              </w:rPr>
              <w:t>presentación</w:t>
            </w:r>
            <w:proofErr w:type="spellEnd"/>
            <w:r w:rsidRPr="00932E35">
              <w:rPr>
                <w:sz w:val="20"/>
              </w:rPr>
              <w:t xml:space="preserve"> de la </w:t>
            </w:r>
            <w:proofErr w:type="spellStart"/>
            <w:r w:rsidRPr="00932E35">
              <w:rPr>
                <w:sz w:val="20"/>
              </w:rPr>
              <w:t>solicitud</w:t>
            </w:r>
            <w:proofErr w:type="spellEnd"/>
            <w:r w:rsidRPr="00932E35">
              <w:rPr>
                <w:sz w:val="20"/>
              </w:rPr>
              <w:t xml:space="preserve"> de </w:t>
            </w:r>
            <w:proofErr w:type="spellStart"/>
            <w:r w:rsidRPr="00932E35">
              <w:rPr>
                <w:sz w:val="20"/>
              </w:rPr>
              <w:t>acreditación</w:t>
            </w:r>
            <w:proofErr w:type="spellEnd"/>
            <w:r w:rsidRPr="00932E35">
              <w:rPr>
                <w:sz w:val="20"/>
              </w:rPr>
              <w:t xml:space="preserve">, la </w:t>
            </w:r>
            <w:proofErr w:type="spellStart"/>
            <w:r w:rsidRPr="00932E35">
              <w:rPr>
                <w:sz w:val="20"/>
              </w:rPr>
              <w:t>documentación</w:t>
            </w:r>
            <w:proofErr w:type="spellEnd"/>
            <w:r w:rsidRPr="00932E35">
              <w:rPr>
                <w:sz w:val="20"/>
              </w:rPr>
              <w:t xml:space="preserve"> </w:t>
            </w:r>
            <w:proofErr w:type="gramStart"/>
            <w:r w:rsidRPr="00932E35">
              <w:rPr>
                <w:sz w:val="20"/>
              </w:rPr>
              <w:t>a</w:t>
            </w:r>
            <w:proofErr w:type="gramEnd"/>
            <w:r w:rsidRPr="00932E35">
              <w:rPr>
                <w:sz w:val="20"/>
              </w:rPr>
              <w:t xml:space="preserve"> </w:t>
            </w:r>
            <w:proofErr w:type="spellStart"/>
            <w:r w:rsidRPr="00932E35">
              <w:rPr>
                <w:sz w:val="20"/>
              </w:rPr>
              <w:t>aportar</w:t>
            </w:r>
            <w:proofErr w:type="spellEnd"/>
            <w:r w:rsidRPr="00932E35">
              <w:rPr>
                <w:sz w:val="20"/>
              </w:rPr>
              <w:t xml:space="preserve">, la forma </w:t>
            </w:r>
            <w:proofErr w:type="spellStart"/>
            <w:r w:rsidRPr="00932E35">
              <w:rPr>
                <w:sz w:val="20"/>
              </w:rPr>
              <w:t>en</w:t>
            </w:r>
            <w:proofErr w:type="spellEnd"/>
            <w:r w:rsidRPr="00932E35">
              <w:rPr>
                <w:sz w:val="20"/>
              </w:rPr>
              <w:t xml:space="preserve"> que </w:t>
            </w:r>
            <w:proofErr w:type="spellStart"/>
            <w:r w:rsidRPr="00932E35">
              <w:rPr>
                <w:sz w:val="20"/>
              </w:rPr>
              <w:t>serán</w:t>
            </w:r>
            <w:proofErr w:type="spellEnd"/>
            <w:r w:rsidRPr="00932E35">
              <w:rPr>
                <w:sz w:val="20"/>
              </w:rPr>
              <w:t xml:space="preserve"> </w:t>
            </w:r>
            <w:proofErr w:type="spellStart"/>
            <w:r w:rsidRPr="00932E35">
              <w:rPr>
                <w:sz w:val="20"/>
              </w:rPr>
              <w:t>evaluadas</w:t>
            </w:r>
            <w:proofErr w:type="spellEnd"/>
            <w:r w:rsidRPr="00932E35">
              <w:rPr>
                <w:sz w:val="20"/>
              </w:rPr>
              <w:t xml:space="preserve"> las solicitudes y se </w:t>
            </w:r>
            <w:proofErr w:type="spellStart"/>
            <w:r w:rsidRPr="00932E35">
              <w:rPr>
                <w:sz w:val="20"/>
              </w:rPr>
              <w:t>dictará</w:t>
            </w:r>
            <w:proofErr w:type="spellEnd"/>
            <w:r w:rsidRPr="00932E35">
              <w:rPr>
                <w:sz w:val="20"/>
              </w:rPr>
              <w:t xml:space="preserve"> la </w:t>
            </w:r>
            <w:proofErr w:type="spellStart"/>
            <w:r w:rsidRPr="00932E35">
              <w:rPr>
                <w:sz w:val="20"/>
              </w:rPr>
              <w:t>resolución</w:t>
            </w:r>
            <w:proofErr w:type="spellEnd"/>
            <w:r w:rsidRPr="00932E35">
              <w:rPr>
                <w:sz w:val="20"/>
              </w:rPr>
              <w:t xml:space="preserve"> de </w:t>
            </w:r>
            <w:proofErr w:type="spellStart"/>
            <w:r w:rsidRPr="00932E35">
              <w:rPr>
                <w:sz w:val="20"/>
              </w:rPr>
              <w:t>acreditación</w:t>
            </w:r>
            <w:proofErr w:type="spellEnd"/>
            <w:r w:rsidRPr="00932E35">
              <w:rPr>
                <w:sz w:val="20"/>
              </w:rPr>
              <w:t xml:space="preserve">. </w:t>
            </w:r>
            <w:proofErr w:type="spellStart"/>
            <w:r w:rsidRPr="00932E35">
              <w:rPr>
                <w:sz w:val="20"/>
              </w:rPr>
              <w:t>Igualmente</w:t>
            </w:r>
            <w:proofErr w:type="spellEnd"/>
            <w:r w:rsidRPr="00932E35">
              <w:rPr>
                <w:sz w:val="20"/>
              </w:rPr>
              <w:t xml:space="preserve"> se </w:t>
            </w:r>
            <w:proofErr w:type="spellStart"/>
            <w:r w:rsidRPr="00932E35">
              <w:rPr>
                <w:sz w:val="20"/>
              </w:rPr>
              <w:t>regula</w:t>
            </w:r>
            <w:proofErr w:type="spellEnd"/>
            <w:r w:rsidRPr="00932E35">
              <w:rPr>
                <w:sz w:val="20"/>
              </w:rPr>
              <w:t xml:space="preserve"> la </w:t>
            </w:r>
            <w:proofErr w:type="spellStart"/>
            <w:r w:rsidRPr="00932E35">
              <w:rPr>
                <w:sz w:val="20"/>
              </w:rPr>
              <w:t>validez</w:t>
            </w:r>
            <w:proofErr w:type="spellEnd"/>
            <w:r w:rsidRPr="00932E35">
              <w:rPr>
                <w:sz w:val="20"/>
              </w:rPr>
              <w:t xml:space="preserve"> de la </w:t>
            </w:r>
            <w:proofErr w:type="spellStart"/>
            <w:r w:rsidRPr="00932E35">
              <w:rPr>
                <w:sz w:val="20"/>
              </w:rPr>
              <w:t>acreditación</w:t>
            </w:r>
            <w:proofErr w:type="spellEnd"/>
            <w:r w:rsidRPr="00932E35">
              <w:rPr>
                <w:sz w:val="20"/>
              </w:rPr>
              <w:t xml:space="preserve"> y la </w:t>
            </w:r>
            <w:proofErr w:type="spellStart"/>
            <w:r w:rsidRPr="00932E35">
              <w:rPr>
                <w:sz w:val="20"/>
              </w:rPr>
              <w:t>comunicación</w:t>
            </w:r>
            <w:proofErr w:type="spellEnd"/>
            <w:r w:rsidRPr="00932E35">
              <w:rPr>
                <w:sz w:val="20"/>
              </w:rPr>
              <w:t xml:space="preserve"> de </w:t>
            </w:r>
            <w:proofErr w:type="spellStart"/>
            <w:r w:rsidRPr="00932E35">
              <w:rPr>
                <w:sz w:val="20"/>
              </w:rPr>
              <w:t>cualquier</w:t>
            </w:r>
            <w:proofErr w:type="spellEnd"/>
            <w:r w:rsidRPr="00932E35">
              <w:rPr>
                <w:sz w:val="20"/>
              </w:rPr>
              <w:t xml:space="preserve"> </w:t>
            </w:r>
            <w:proofErr w:type="spellStart"/>
            <w:r w:rsidRPr="00932E35">
              <w:rPr>
                <w:sz w:val="20"/>
              </w:rPr>
              <w:t>cambio</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los</w:t>
            </w:r>
            <w:proofErr w:type="spellEnd"/>
            <w:r w:rsidRPr="00932E35">
              <w:rPr>
                <w:sz w:val="20"/>
              </w:rPr>
              <w:t xml:space="preserve"> </w:t>
            </w:r>
            <w:proofErr w:type="spellStart"/>
            <w:r w:rsidRPr="00932E35">
              <w:rPr>
                <w:sz w:val="20"/>
              </w:rPr>
              <w:t>datos</w:t>
            </w:r>
            <w:proofErr w:type="spellEnd"/>
            <w:r w:rsidRPr="00932E35">
              <w:rPr>
                <w:sz w:val="20"/>
              </w:rPr>
              <w:t xml:space="preserve"> y </w:t>
            </w:r>
            <w:proofErr w:type="spellStart"/>
            <w:r w:rsidRPr="00932E35">
              <w:rPr>
                <w:sz w:val="20"/>
              </w:rPr>
              <w:t>documentos</w:t>
            </w:r>
            <w:proofErr w:type="spellEnd"/>
            <w:r w:rsidRPr="00932E35">
              <w:rPr>
                <w:sz w:val="20"/>
              </w:rPr>
              <w:t xml:space="preserve"> </w:t>
            </w:r>
            <w:proofErr w:type="spellStart"/>
            <w:r w:rsidRPr="00932E35">
              <w:rPr>
                <w:sz w:val="20"/>
              </w:rPr>
              <w:t>presentados</w:t>
            </w:r>
            <w:proofErr w:type="spellEnd"/>
            <w:r w:rsidRPr="00932E35">
              <w:rPr>
                <w:sz w:val="20"/>
              </w:rPr>
              <w:t xml:space="preserve"> y la forma </w:t>
            </w:r>
            <w:proofErr w:type="spellStart"/>
            <w:r w:rsidRPr="00932E35">
              <w:rPr>
                <w:sz w:val="20"/>
              </w:rPr>
              <w:t>en</w:t>
            </w:r>
            <w:proofErr w:type="spellEnd"/>
            <w:r w:rsidRPr="00932E35">
              <w:rPr>
                <w:sz w:val="20"/>
              </w:rPr>
              <w:t xml:space="preserve"> que se </w:t>
            </w:r>
            <w:proofErr w:type="spellStart"/>
            <w:r w:rsidRPr="00932E35">
              <w:rPr>
                <w:sz w:val="20"/>
              </w:rPr>
              <w:t>realizará</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seguimiento</w:t>
            </w:r>
            <w:proofErr w:type="spellEnd"/>
            <w:r w:rsidRPr="00932E35">
              <w:rPr>
                <w:sz w:val="20"/>
              </w:rPr>
              <w:t xml:space="preserve"> del </w:t>
            </w:r>
            <w:proofErr w:type="spellStart"/>
            <w:r w:rsidRPr="00932E35">
              <w:rPr>
                <w:sz w:val="20"/>
              </w:rPr>
              <w:t>cumplimiento</w:t>
            </w:r>
            <w:proofErr w:type="spellEnd"/>
            <w:r w:rsidRPr="00932E35">
              <w:rPr>
                <w:sz w:val="20"/>
              </w:rPr>
              <w:t xml:space="preserve"> de </w:t>
            </w:r>
            <w:proofErr w:type="spellStart"/>
            <w:r w:rsidRPr="00932E35">
              <w:rPr>
                <w:sz w:val="20"/>
              </w:rPr>
              <w:t>los</w:t>
            </w:r>
            <w:proofErr w:type="spellEnd"/>
            <w:r w:rsidRPr="00932E35">
              <w:rPr>
                <w:sz w:val="20"/>
              </w:rPr>
              <w:t xml:space="preserve"> </w:t>
            </w:r>
            <w:proofErr w:type="spellStart"/>
            <w:r w:rsidRPr="00932E35">
              <w:rPr>
                <w:sz w:val="20"/>
              </w:rPr>
              <w:t>requisitos</w:t>
            </w:r>
            <w:proofErr w:type="spellEnd"/>
            <w:r w:rsidRPr="00932E35">
              <w:rPr>
                <w:sz w:val="20"/>
              </w:rPr>
              <w:t xml:space="preserve"> </w:t>
            </w:r>
            <w:proofErr w:type="spellStart"/>
            <w:r w:rsidRPr="00932E35">
              <w:rPr>
                <w:sz w:val="20"/>
              </w:rPr>
              <w:t>exigidos</w:t>
            </w:r>
            <w:proofErr w:type="spellEnd"/>
            <w:r w:rsidRPr="00932E35">
              <w:rPr>
                <w:sz w:val="20"/>
              </w:rPr>
              <w:t xml:space="preserve"> y la </w:t>
            </w:r>
            <w:proofErr w:type="spellStart"/>
            <w:r w:rsidRPr="00932E35">
              <w:rPr>
                <w:sz w:val="20"/>
              </w:rPr>
              <w:t>revocación</w:t>
            </w:r>
            <w:proofErr w:type="spellEnd"/>
            <w:r w:rsidRPr="00932E35">
              <w:rPr>
                <w:sz w:val="20"/>
              </w:rPr>
              <w:t xml:space="preserve"> de la </w:t>
            </w:r>
            <w:proofErr w:type="spellStart"/>
            <w:r w:rsidRPr="00932E35">
              <w:rPr>
                <w:sz w:val="20"/>
              </w:rPr>
              <w:t>acreditación</w:t>
            </w:r>
            <w:proofErr w:type="spellEnd"/>
            <w:r w:rsidRPr="00932E35">
              <w:rPr>
                <w:sz w:val="20"/>
              </w:rPr>
              <w:t>.</w:t>
            </w:r>
          </w:p>
        </w:tc>
      </w:tr>
    </w:tbl>
    <w:p w14:paraId="7C203569" w14:textId="6F192BAC" w:rsidR="00F368EA" w:rsidRDefault="00F368EA" w:rsidP="00AE16B8">
      <w:pPr>
        <w:pStyle w:val="DICTA-TITULO"/>
        <w:spacing w:before="0" w:after="300" w:line="340" w:lineRule="exact"/>
        <w:ind w:firstLine="567"/>
        <w:jc w:val="both"/>
        <w:rPr>
          <w:b w:val="0"/>
          <w:bCs/>
          <w:sz w:val="24"/>
          <w:szCs w:val="18"/>
        </w:rPr>
      </w:pPr>
      <w:r>
        <w:rPr>
          <w:b w:val="0"/>
          <w:bCs/>
          <w:sz w:val="24"/>
          <w:szCs w:val="18"/>
        </w:rPr>
        <w:br w:type="page"/>
      </w:r>
    </w:p>
    <w:p w14:paraId="525AEFEC" w14:textId="77777777" w:rsidR="00CF3667" w:rsidRPr="00932E35" w:rsidRDefault="00CF3667" w:rsidP="00CF3667">
      <w:pPr>
        <w:rPr>
          <w:b/>
        </w:rPr>
      </w:pPr>
      <w:r w:rsidRPr="00932E35">
        <w:rPr>
          <w:b/>
        </w:rPr>
        <w:t xml:space="preserve">Departamento de Vivienda, Juventud y </w:t>
      </w:r>
      <w:proofErr w:type="spellStart"/>
      <w:r w:rsidRPr="00932E35">
        <w:rPr>
          <w:b/>
        </w:rPr>
        <w:t>Políticas</w:t>
      </w:r>
      <w:proofErr w:type="spellEnd"/>
      <w:r w:rsidRPr="00932E35">
        <w:rPr>
          <w:b/>
        </w:rPr>
        <w:t xml:space="preserve"> </w:t>
      </w:r>
      <w:proofErr w:type="spellStart"/>
      <w:r w:rsidRPr="00932E35">
        <w:rPr>
          <w:b/>
        </w:rPr>
        <w:t>Migratorias</w:t>
      </w:r>
      <w:proofErr w:type="spellEnd"/>
    </w:p>
    <w:tbl>
      <w:tblPr>
        <w:tblW w:w="0" w:type="auto"/>
        <w:tblInd w:w="139"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645"/>
        <w:gridCol w:w="3621"/>
        <w:gridCol w:w="2810"/>
      </w:tblGrid>
      <w:tr w:rsidR="00CF3667" w:rsidRPr="00932E35" w14:paraId="2AFEABBC" w14:textId="77777777" w:rsidTr="00262057">
        <w:trPr>
          <w:trHeight w:val="300"/>
        </w:trPr>
        <w:tc>
          <w:tcPr>
            <w:tcW w:w="0" w:type="auto"/>
          </w:tcPr>
          <w:p w14:paraId="05B313DE" w14:textId="77777777" w:rsidR="00CF3667" w:rsidRPr="00932E35" w:rsidRDefault="00CF3667" w:rsidP="00262057">
            <w:pPr>
              <w:rPr>
                <w:rFonts w:eastAsia="Times New Roman" w:cs="Calibri"/>
                <w:b/>
                <w:sz w:val="20"/>
              </w:rPr>
            </w:pPr>
            <w:r w:rsidRPr="00932E35">
              <w:rPr>
                <w:b/>
                <w:sz w:val="20"/>
              </w:rPr>
              <w:t>Nombre del registro</w:t>
            </w:r>
          </w:p>
        </w:tc>
        <w:tc>
          <w:tcPr>
            <w:tcW w:w="0" w:type="auto"/>
            <w:gridSpan w:val="2"/>
          </w:tcPr>
          <w:p w14:paraId="420DEB0A" w14:textId="77777777" w:rsidR="00CF3667" w:rsidRPr="00932E35" w:rsidRDefault="00CF3667" w:rsidP="00262057">
            <w:pPr>
              <w:rPr>
                <w:rFonts w:eastAsia="Times New Roman" w:cs="Calibri"/>
                <w:sz w:val="20"/>
              </w:rPr>
            </w:pPr>
            <w:r w:rsidRPr="00932E35">
              <w:rPr>
                <w:sz w:val="20"/>
              </w:rPr>
              <w:t>Carné Joven</w:t>
            </w:r>
          </w:p>
        </w:tc>
      </w:tr>
      <w:tr w:rsidR="00CF3667" w:rsidRPr="00932E35" w14:paraId="735293C0" w14:textId="77777777" w:rsidTr="00262057">
        <w:trPr>
          <w:trHeight w:val="300"/>
        </w:trPr>
        <w:tc>
          <w:tcPr>
            <w:tcW w:w="0" w:type="auto"/>
          </w:tcPr>
          <w:p w14:paraId="070F219E" w14:textId="77777777" w:rsidR="00CF3667" w:rsidRPr="00932E35" w:rsidRDefault="00CF3667" w:rsidP="00262057">
            <w:pPr>
              <w:rPr>
                <w:rFonts w:eastAsia="Times New Roman" w:cs="Calibri"/>
                <w:b/>
                <w:sz w:val="20"/>
              </w:rPr>
            </w:pPr>
            <w:proofErr w:type="spellStart"/>
            <w:r w:rsidRPr="00932E35">
              <w:rPr>
                <w:b/>
                <w:sz w:val="20"/>
              </w:rPr>
              <w:t>Dirección</w:t>
            </w:r>
            <w:proofErr w:type="spellEnd"/>
            <w:r w:rsidRPr="00932E35">
              <w:rPr>
                <w:b/>
                <w:sz w:val="20"/>
              </w:rPr>
              <w:t xml:space="preserve"> General o </w:t>
            </w:r>
            <w:proofErr w:type="spellStart"/>
            <w:r w:rsidRPr="00932E35">
              <w:rPr>
                <w:b/>
                <w:sz w:val="20"/>
              </w:rPr>
              <w:t>unidad</w:t>
            </w:r>
            <w:proofErr w:type="spellEnd"/>
            <w:r w:rsidRPr="00932E35">
              <w:rPr>
                <w:b/>
                <w:sz w:val="20"/>
              </w:rPr>
              <w:t xml:space="preserve"> </w:t>
            </w:r>
            <w:proofErr w:type="spellStart"/>
            <w:r w:rsidRPr="00932E35">
              <w:rPr>
                <w:b/>
                <w:sz w:val="20"/>
              </w:rPr>
              <w:t>asimilada</w:t>
            </w:r>
            <w:proofErr w:type="spellEnd"/>
          </w:p>
        </w:tc>
        <w:tc>
          <w:tcPr>
            <w:tcW w:w="0" w:type="auto"/>
          </w:tcPr>
          <w:p w14:paraId="6A896776" w14:textId="77777777" w:rsidR="00CF3667" w:rsidRPr="00932E35" w:rsidRDefault="00CF3667" w:rsidP="00262057">
            <w:pPr>
              <w:rPr>
                <w:rFonts w:eastAsia="Times New Roman" w:cs="Calibri"/>
                <w:sz w:val="20"/>
              </w:rPr>
            </w:pPr>
            <w:r w:rsidRPr="00932E35">
              <w:rPr>
                <w:sz w:val="20"/>
              </w:rPr>
              <w:t>Instituto Navarro de la Juventud</w:t>
            </w:r>
          </w:p>
        </w:tc>
        <w:tc>
          <w:tcPr>
            <w:tcW w:w="0" w:type="auto"/>
          </w:tcPr>
          <w:p w14:paraId="34531B7F" w14:textId="77777777" w:rsidR="00CF3667" w:rsidRPr="00932E35" w:rsidRDefault="00CF3667" w:rsidP="00262057">
            <w:pPr>
              <w:rPr>
                <w:rFonts w:eastAsia="Times New Roman" w:cs="Calibri"/>
                <w:sz w:val="20"/>
              </w:rPr>
            </w:pPr>
            <w:proofErr w:type="spellStart"/>
            <w:r w:rsidRPr="00932E35">
              <w:rPr>
                <w:sz w:val="20"/>
              </w:rPr>
              <w:t>Observatorio</w:t>
            </w:r>
            <w:proofErr w:type="spellEnd"/>
            <w:r w:rsidRPr="00932E35">
              <w:rPr>
                <w:sz w:val="20"/>
              </w:rPr>
              <w:t xml:space="preserve"> Joven</w:t>
            </w:r>
          </w:p>
        </w:tc>
      </w:tr>
      <w:tr w:rsidR="00CF3667" w:rsidRPr="00932E35" w14:paraId="40D9D168" w14:textId="77777777" w:rsidTr="00262057">
        <w:trPr>
          <w:trHeight w:val="300"/>
        </w:trPr>
        <w:tc>
          <w:tcPr>
            <w:tcW w:w="0" w:type="auto"/>
          </w:tcPr>
          <w:p w14:paraId="41FB2AEE" w14:textId="7A7E31BE"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1)</w:t>
            </w:r>
          </w:p>
        </w:tc>
        <w:tc>
          <w:tcPr>
            <w:tcW w:w="0" w:type="auto"/>
            <w:gridSpan w:val="2"/>
          </w:tcPr>
          <w:p w14:paraId="5BAAC1CE" w14:textId="77777777" w:rsidR="00CF3667" w:rsidRPr="00932E35" w:rsidRDefault="00CF3667" w:rsidP="00262057">
            <w:pPr>
              <w:rPr>
                <w:rFonts w:eastAsia="Times New Roman" w:cs="Calibri"/>
                <w:sz w:val="20"/>
              </w:rPr>
            </w:pPr>
            <w:r w:rsidRPr="00932E35">
              <w:rPr>
                <w:sz w:val="20"/>
              </w:rPr>
              <w:t>LEY FORAL 11/2011, DE 1 DE ABRIL, DE JUVENTUD</w:t>
            </w:r>
          </w:p>
        </w:tc>
      </w:tr>
      <w:tr w:rsidR="00CF3667" w:rsidRPr="00932E35" w14:paraId="46F6B46C" w14:textId="77777777" w:rsidTr="00262057">
        <w:trPr>
          <w:trHeight w:val="300"/>
        </w:trPr>
        <w:tc>
          <w:tcPr>
            <w:tcW w:w="0" w:type="auto"/>
          </w:tcPr>
          <w:p w14:paraId="7F4346E3" w14:textId="03D199B0"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2)</w:t>
            </w:r>
          </w:p>
        </w:tc>
        <w:tc>
          <w:tcPr>
            <w:tcW w:w="0" w:type="auto"/>
            <w:gridSpan w:val="2"/>
          </w:tcPr>
          <w:p w14:paraId="530376F0" w14:textId="77777777" w:rsidR="00CF3667" w:rsidRPr="00932E35" w:rsidRDefault="00CF3667" w:rsidP="00262057">
            <w:pPr>
              <w:rPr>
                <w:rFonts w:eastAsia="Times New Roman" w:cs="Calibri"/>
                <w:sz w:val="20"/>
              </w:rPr>
            </w:pPr>
            <w:r w:rsidRPr="00932E35">
              <w:rPr>
                <w:sz w:val="20"/>
              </w:rPr>
              <w:t>LEY FORAL 11/2011, DE 1 DE ABRIL, DE JUVENTUD</w:t>
            </w:r>
          </w:p>
        </w:tc>
      </w:tr>
      <w:tr w:rsidR="00CF3667" w:rsidRPr="00932E35" w14:paraId="75F7AD56" w14:textId="77777777" w:rsidTr="00262057">
        <w:trPr>
          <w:trHeight w:val="300"/>
        </w:trPr>
        <w:tc>
          <w:tcPr>
            <w:tcW w:w="0" w:type="auto"/>
          </w:tcPr>
          <w:p w14:paraId="017467E8" w14:textId="2A50548D" w:rsidR="00CF3667" w:rsidRPr="00932E35" w:rsidRDefault="00CF3667" w:rsidP="00262057">
            <w:pPr>
              <w:rPr>
                <w:rFonts w:eastAsia="Times New Roman" w:cs="Calibri"/>
                <w:b/>
                <w:sz w:val="20"/>
              </w:rPr>
            </w:pPr>
            <w:proofErr w:type="spellStart"/>
            <w:r w:rsidRPr="00932E35">
              <w:rPr>
                <w:b/>
                <w:sz w:val="20"/>
              </w:rPr>
              <w:t>Referencia</w:t>
            </w:r>
            <w:proofErr w:type="spellEnd"/>
            <w:r w:rsidRPr="00932E35">
              <w:rPr>
                <w:b/>
                <w:sz w:val="20"/>
              </w:rPr>
              <w:t xml:space="preserve"> </w:t>
            </w:r>
            <w:proofErr w:type="spellStart"/>
            <w:r w:rsidR="00F71731" w:rsidRPr="00932E35">
              <w:rPr>
                <w:b/>
                <w:sz w:val="20"/>
              </w:rPr>
              <w:t>normativa</w:t>
            </w:r>
            <w:proofErr w:type="spellEnd"/>
            <w:r w:rsidR="00F71731" w:rsidRPr="00932E35">
              <w:rPr>
                <w:b/>
                <w:sz w:val="20"/>
              </w:rPr>
              <w:t xml:space="preserve"> (</w:t>
            </w:r>
            <w:r w:rsidRPr="00932E35">
              <w:rPr>
                <w:b/>
                <w:sz w:val="20"/>
              </w:rPr>
              <w:t>3)</w:t>
            </w:r>
          </w:p>
        </w:tc>
        <w:tc>
          <w:tcPr>
            <w:tcW w:w="0" w:type="auto"/>
            <w:gridSpan w:val="2"/>
          </w:tcPr>
          <w:p w14:paraId="69C2EC7F" w14:textId="77777777" w:rsidR="00CF3667" w:rsidRPr="00932E35" w:rsidRDefault="00CF3667" w:rsidP="00262057">
            <w:pPr>
              <w:rPr>
                <w:rFonts w:eastAsia="Times New Roman" w:cs="Calibri"/>
                <w:sz w:val="20"/>
              </w:rPr>
            </w:pPr>
            <w:r w:rsidRPr="00932E35">
              <w:rPr>
                <w:sz w:val="20"/>
              </w:rPr>
              <w:t>LEY FORAL 11/2011, DE 1 DE ABRIL, DE JUVENTUD</w:t>
            </w:r>
          </w:p>
        </w:tc>
      </w:tr>
      <w:tr w:rsidR="00CF3667" w:rsidRPr="00932E35" w14:paraId="358D18BA" w14:textId="77777777" w:rsidTr="00262057">
        <w:trPr>
          <w:trHeight w:val="300"/>
        </w:trPr>
        <w:tc>
          <w:tcPr>
            <w:tcW w:w="0" w:type="auto"/>
          </w:tcPr>
          <w:p w14:paraId="39C1A272" w14:textId="77777777" w:rsidR="00CF3667" w:rsidRPr="00932E35" w:rsidRDefault="00CF3667" w:rsidP="00262057">
            <w:pPr>
              <w:rPr>
                <w:rFonts w:eastAsia="Times New Roman" w:cs="Calibri"/>
                <w:b/>
                <w:sz w:val="20"/>
              </w:rPr>
            </w:pPr>
            <w:proofErr w:type="spellStart"/>
            <w:r w:rsidRPr="00932E35">
              <w:rPr>
                <w:b/>
                <w:sz w:val="20"/>
              </w:rPr>
              <w:t>Contenido</w:t>
            </w:r>
            <w:proofErr w:type="spellEnd"/>
          </w:p>
        </w:tc>
        <w:tc>
          <w:tcPr>
            <w:tcW w:w="0" w:type="auto"/>
            <w:gridSpan w:val="2"/>
          </w:tcPr>
          <w:p w14:paraId="5481BFF6" w14:textId="77777777" w:rsidR="00CF3667" w:rsidRPr="00932E35" w:rsidRDefault="00CF3667" w:rsidP="00262057">
            <w:pPr>
              <w:rPr>
                <w:rFonts w:eastAsia="Times New Roman" w:cs="Calibri"/>
                <w:sz w:val="20"/>
              </w:rPr>
            </w:pPr>
            <w:r w:rsidRPr="00932E35">
              <w:rPr>
                <w:sz w:val="20"/>
              </w:rPr>
              <w:t>​</w:t>
            </w:r>
            <w:proofErr w:type="spellStart"/>
            <w:r w:rsidRPr="00932E35">
              <w:rPr>
                <w:sz w:val="20"/>
              </w:rPr>
              <w:t>Artículo</w:t>
            </w:r>
            <w:proofErr w:type="spellEnd"/>
            <w:r w:rsidRPr="00932E35">
              <w:rPr>
                <w:sz w:val="20"/>
              </w:rPr>
              <w:t xml:space="preserve"> 14. </w:t>
            </w:r>
            <w:proofErr w:type="spellStart"/>
            <w:r w:rsidRPr="00932E35">
              <w:rPr>
                <w:sz w:val="20"/>
              </w:rPr>
              <w:t>Políticas</w:t>
            </w:r>
            <w:proofErr w:type="spellEnd"/>
            <w:r w:rsidRPr="00932E35">
              <w:rPr>
                <w:sz w:val="20"/>
              </w:rPr>
              <w:t xml:space="preserve"> </w:t>
            </w:r>
            <w:proofErr w:type="spellStart"/>
            <w:r w:rsidRPr="00932E35">
              <w:rPr>
                <w:sz w:val="20"/>
              </w:rPr>
              <w:t>específicas</w:t>
            </w:r>
            <w:proofErr w:type="spellEnd"/>
            <w:r w:rsidRPr="00932E35">
              <w:rPr>
                <w:sz w:val="20"/>
              </w:rPr>
              <w:t xml:space="preserve"> de </w:t>
            </w:r>
            <w:proofErr w:type="spellStart"/>
            <w:r w:rsidRPr="00932E35">
              <w:rPr>
                <w:sz w:val="20"/>
              </w:rPr>
              <w:t>juventud</w:t>
            </w:r>
            <w:proofErr w:type="spellEnd"/>
            <w:r w:rsidRPr="00932E35">
              <w:rPr>
                <w:sz w:val="20"/>
              </w:rPr>
              <w:t>.</w:t>
            </w:r>
          </w:p>
          <w:p w14:paraId="10AE2453" w14:textId="77777777" w:rsidR="00CF3667" w:rsidRPr="00932E35" w:rsidRDefault="00CF3667" w:rsidP="00262057">
            <w:pPr>
              <w:rPr>
                <w:rFonts w:eastAsia="Times New Roman" w:cs="Calibri"/>
                <w:sz w:val="20"/>
              </w:rPr>
            </w:pPr>
            <w:r w:rsidRPr="00932E35">
              <w:rPr>
                <w:sz w:val="20"/>
              </w:rPr>
              <w:t xml:space="preserve">El Departamento </w:t>
            </w:r>
            <w:proofErr w:type="spellStart"/>
            <w:r w:rsidRPr="00932E35">
              <w:rPr>
                <w:sz w:val="20"/>
              </w:rPr>
              <w:t>competente</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materia</w:t>
            </w:r>
            <w:proofErr w:type="spellEnd"/>
            <w:r w:rsidRPr="00932E35">
              <w:rPr>
                <w:sz w:val="20"/>
              </w:rPr>
              <w:t xml:space="preserve"> de </w:t>
            </w:r>
            <w:proofErr w:type="spellStart"/>
            <w:r w:rsidRPr="00932E35">
              <w:rPr>
                <w:sz w:val="20"/>
              </w:rPr>
              <w:t>juventud</w:t>
            </w:r>
            <w:proofErr w:type="spellEnd"/>
            <w:r w:rsidRPr="00932E35">
              <w:rPr>
                <w:sz w:val="20"/>
              </w:rPr>
              <w:t xml:space="preserve"> </w:t>
            </w:r>
            <w:proofErr w:type="spellStart"/>
            <w:r w:rsidRPr="00932E35">
              <w:rPr>
                <w:sz w:val="20"/>
              </w:rPr>
              <w:t>desarrollará</w:t>
            </w:r>
            <w:proofErr w:type="spellEnd"/>
            <w:r w:rsidRPr="00932E35">
              <w:rPr>
                <w:sz w:val="20"/>
              </w:rPr>
              <w:t xml:space="preserve"> las </w:t>
            </w:r>
            <w:proofErr w:type="spellStart"/>
            <w:r w:rsidRPr="00932E35">
              <w:rPr>
                <w:sz w:val="20"/>
              </w:rPr>
              <w:t>políticas</w:t>
            </w:r>
            <w:proofErr w:type="spellEnd"/>
            <w:r w:rsidRPr="00932E35">
              <w:rPr>
                <w:sz w:val="20"/>
              </w:rPr>
              <w:t xml:space="preserve"> </w:t>
            </w:r>
            <w:proofErr w:type="spellStart"/>
            <w:r w:rsidRPr="00932E35">
              <w:rPr>
                <w:sz w:val="20"/>
              </w:rPr>
              <w:t>específicas</w:t>
            </w:r>
            <w:proofErr w:type="spellEnd"/>
            <w:r w:rsidRPr="00932E35">
              <w:rPr>
                <w:sz w:val="20"/>
              </w:rPr>
              <w:t xml:space="preserve"> de </w:t>
            </w:r>
            <w:proofErr w:type="spellStart"/>
            <w:r w:rsidRPr="00932E35">
              <w:rPr>
                <w:sz w:val="20"/>
              </w:rPr>
              <w:t>juventud</w:t>
            </w:r>
            <w:proofErr w:type="spellEnd"/>
            <w:r w:rsidRPr="00932E35">
              <w:rPr>
                <w:sz w:val="20"/>
              </w:rPr>
              <w:t xml:space="preserve"> </w:t>
            </w:r>
            <w:proofErr w:type="spellStart"/>
            <w:r w:rsidRPr="00932E35">
              <w:rPr>
                <w:sz w:val="20"/>
              </w:rPr>
              <w:t>relacionadas</w:t>
            </w:r>
            <w:proofErr w:type="spellEnd"/>
            <w:r w:rsidRPr="00932E35">
              <w:rPr>
                <w:sz w:val="20"/>
              </w:rPr>
              <w:t xml:space="preserve"> con:</w:t>
            </w:r>
          </w:p>
          <w:p w14:paraId="03B44379" w14:textId="32BCD1A3" w:rsidR="00CF3667" w:rsidRPr="00932E35" w:rsidRDefault="00CF3667" w:rsidP="00262057">
            <w:pPr>
              <w:rPr>
                <w:rFonts w:eastAsia="Times New Roman" w:cs="Calibri"/>
                <w:sz w:val="20"/>
              </w:rPr>
            </w:pPr>
            <w:r w:rsidRPr="00932E35">
              <w:rPr>
                <w:sz w:val="20"/>
              </w:rPr>
              <w:t xml:space="preserve">c) </w:t>
            </w:r>
            <w:proofErr w:type="spellStart"/>
            <w:r w:rsidRPr="00932E35">
              <w:rPr>
                <w:sz w:val="20"/>
              </w:rPr>
              <w:t>Otros</w:t>
            </w:r>
            <w:proofErr w:type="spellEnd"/>
            <w:r w:rsidRPr="00932E35">
              <w:rPr>
                <w:sz w:val="20"/>
              </w:rPr>
              <w:t xml:space="preserve"> </w:t>
            </w:r>
            <w:proofErr w:type="spellStart"/>
            <w:r w:rsidRPr="00932E35">
              <w:rPr>
                <w:sz w:val="20"/>
              </w:rPr>
              <w:t>servicios</w:t>
            </w:r>
            <w:proofErr w:type="spellEnd"/>
            <w:r w:rsidRPr="00932E35">
              <w:rPr>
                <w:sz w:val="20"/>
              </w:rPr>
              <w:t xml:space="preserve"> juveniles que </w:t>
            </w:r>
            <w:proofErr w:type="spellStart"/>
            <w:r w:rsidRPr="00932E35">
              <w:rPr>
                <w:sz w:val="20"/>
              </w:rPr>
              <w:t>contribuyan</w:t>
            </w:r>
            <w:proofErr w:type="spellEnd"/>
            <w:r w:rsidRPr="00932E35">
              <w:rPr>
                <w:sz w:val="20"/>
              </w:rPr>
              <w:t xml:space="preserve"> al </w:t>
            </w:r>
            <w:proofErr w:type="spellStart"/>
            <w:r w:rsidRPr="00932E35">
              <w:rPr>
                <w:sz w:val="20"/>
              </w:rPr>
              <w:t>desarrollo</w:t>
            </w:r>
            <w:proofErr w:type="spellEnd"/>
            <w:r w:rsidRPr="00932E35">
              <w:rPr>
                <w:sz w:val="20"/>
              </w:rPr>
              <w:t xml:space="preserve"> y </w:t>
            </w:r>
            <w:proofErr w:type="spellStart"/>
            <w:r w:rsidRPr="00932E35">
              <w:rPr>
                <w:sz w:val="20"/>
              </w:rPr>
              <w:t>autonomía</w:t>
            </w:r>
            <w:proofErr w:type="spellEnd"/>
            <w:r w:rsidRPr="00932E35">
              <w:rPr>
                <w:sz w:val="20"/>
              </w:rPr>
              <w:t xml:space="preserve"> de las personas </w:t>
            </w:r>
            <w:proofErr w:type="spellStart"/>
            <w:r w:rsidRPr="00932E35">
              <w:rPr>
                <w:sz w:val="20"/>
              </w:rPr>
              <w:t>jóvenes</w:t>
            </w:r>
            <w:proofErr w:type="spellEnd"/>
            <w:r w:rsidRPr="00932E35">
              <w:rPr>
                <w:sz w:val="20"/>
              </w:rPr>
              <w:t xml:space="preserve">, </w:t>
            </w:r>
            <w:r w:rsidR="00F71731" w:rsidRPr="00932E35">
              <w:rPr>
                <w:sz w:val="20"/>
              </w:rPr>
              <w:t>y entre</w:t>
            </w:r>
            <w:r w:rsidRPr="00932E35">
              <w:rPr>
                <w:sz w:val="20"/>
              </w:rPr>
              <w:t xml:space="preserve"> </w:t>
            </w:r>
            <w:proofErr w:type="spellStart"/>
            <w:r w:rsidRPr="00932E35">
              <w:rPr>
                <w:sz w:val="20"/>
              </w:rPr>
              <w:t>ellos</w:t>
            </w:r>
            <w:proofErr w:type="spellEnd"/>
            <w:r w:rsidRPr="00932E35">
              <w:rPr>
                <w:sz w:val="20"/>
              </w:rPr>
              <w:t xml:space="preserve"> </w:t>
            </w:r>
            <w:proofErr w:type="spellStart"/>
            <w:r w:rsidRPr="00932E35">
              <w:rPr>
                <w:sz w:val="20"/>
              </w:rPr>
              <w:t>los</w:t>
            </w:r>
            <w:proofErr w:type="spellEnd"/>
            <w:r w:rsidRPr="00932E35">
              <w:rPr>
                <w:sz w:val="20"/>
              </w:rPr>
              <w:t xml:space="preserve"> carnets juveniles, con </w:t>
            </w:r>
            <w:proofErr w:type="spellStart"/>
            <w:r w:rsidRPr="00932E35">
              <w:rPr>
                <w:sz w:val="20"/>
              </w:rPr>
              <w:t>el</w:t>
            </w:r>
            <w:proofErr w:type="spellEnd"/>
            <w:r w:rsidRPr="00932E35">
              <w:rPr>
                <w:sz w:val="20"/>
              </w:rPr>
              <w:t xml:space="preserve"> </w:t>
            </w:r>
            <w:proofErr w:type="spellStart"/>
            <w:r w:rsidRPr="00932E35">
              <w:rPr>
                <w:sz w:val="20"/>
              </w:rPr>
              <w:t>objeto</w:t>
            </w:r>
            <w:proofErr w:type="spellEnd"/>
            <w:r w:rsidRPr="00932E35">
              <w:rPr>
                <w:sz w:val="20"/>
              </w:rPr>
              <w:t xml:space="preserve"> de </w:t>
            </w:r>
            <w:proofErr w:type="spellStart"/>
            <w:r w:rsidRPr="00932E35">
              <w:rPr>
                <w:sz w:val="20"/>
              </w:rPr>
              <w:t>favorecer</w:t>
            </w:r>
            <w:proofErr w:type="spellEnd"/>
            <w:r w:rsidRPr="00932E35">
              <w:rPr>
                <w:sz w:val="20"/>
              </w:rPr>
              <w:t xml:space="preserve"> </w:t>
            </w:r>
            <w:proofErr w:type="spellStart"/>
            <w:r w:rsidRPr="00932E35">
              <w:rPr>
                <w:sz w:val="20"/>
              </w:rPr>
              <w:t>el</w:t>
            </w:r>
            <w:proofErr w:type="spellEnd"/>
            <w:r w:rsidRPr="00932E35">
              <w:rPr>
                <w:sz w:val="20"/>
              </w:rPr>
              <w:t xml:space="preserve"> </w:t>
            </w:r>
            <w:proofErr w:type="spellStart"/>
            <w:r w:rsidRPr="00932E35">
              <w:rPr>
                <w:sz w:val="20"/>
              </w:rPr>
              <w:t>acceso</w:t>
            </w:r>
            <w:proofErr w:type="spellEnd"/>
            <w:r w:rsidRPr="00932E35">
              <w:rPr>
                <w:sz w:val="20"/>
              </w:rPr>
              <w:t xml:space="preserve"> de las personas </w:t>
            </w:r>
            <w:proofErr w:type="spellStart"/>
            <w:r w:rsidRPr="00932E35">
              <w:rPr>
                <w:sz w:val="20"/>
              </w:rPr>
              <w:t>jóvenes</w:t>
            </w:r>
            <w:proofErr w:type="spellEnd"/>
            <w:r w:rsidRPr="00932E35">
              <w:rPr>
                <w:sz w:val="20"/>
              </w:rPr>
              <w:t xml:space="preserve"> </w:t>
            </w:r>
            <w:proofErr w:type="gramStart"/>
            <w:r w:rsidRPr="00932E35">
              <w:rPr>
                <w:sz w:val="20"/>
              </w:rPr>
              <w:t xml:space="preserve">a  </w:t>
            </w:r>
            <w:proofErr w:type="spellStart"/>
            <w:r w:rsidRPr="00932E35">
              <w:rPr>
                <w:sz w:val="20"/>
              </w:rPr>
              <w:t>servicios</w:t>
            </w:r>
            <w:proofErr w:type="spellEnd"/>
            <w:proofErr w:type="gramEnd"/>
            <w:r w:rsidRPr="00932E35">
              <w:rPr>
                <w:sz w:val="20"/>
              </w:rPr>
              <w:t xml:space="preserve">, </w:t>
            </w:r>
            <w:proofErr w:type="spellStart"/>
            <w:r w:rsidRPr="00932E35">
              <w:rPr>
                <w:sz w:val="20"/>
              </w:rPr>
              <w:t>productos</w:t>
            </w:r>
            <w:proofErr w:type="spellEnd"/>
            <w:r w:rsidRPr="00932E35">
              <w:rPr>
                <w:sz w:val="20"/>
              </w:rPr>
              <w:t xml:space="preserve"> e </w:t>
            </w:r>
            <w:proofErr w:type="spellStart"/>
            <w:r w:rsidRPr="00932E35">
              <w:rPr>
                <w:sz w:val="20"/>
              </w:rPr>
              <w:t>instalaciones</w:t>
            </w:r>
            <w:proofErr w:type="spellEnd"/>
            <w:r w:rsidRPr="00932E35">
              <w:rPr>
                <w:sz w:val="20"/>
              </w:rPr>
              <w:t xml:space="preserve"> </w:t>
            </w:r>
            <w:proofErr w:type="spellStart"/>
            <w:r w:rsidRPr="00932E35">
              <w:rPr>
                <w:sz w:val="20"/>
              </w:rPr>
              <w:t>en</w:t>
            </w:r>
            <w:proofErr w:type="spellEnd"/>
            <w:r w:rsidRPr="00932E35">
              <w:rPr>
                <w:sz w:val="20"/>
              </w:rPr>
              <w:t xml:space="preserve"> </w:t>
            </w:r>
            <w:proofErr w:type="spellStart"/>
            <w:r w:rsidRPr="00932E35">
              <w:rPr>
                <w:sz w:val="20"/>
              </w:rPr>
              <w:t>condiciones</w:t>
            </w:r>
            <w:proofErr w:type="spellEnd"/>
            <w:r w:rsidRPr="00932E35">
              <w:rPr>
                <w:sz w:val="20"/>
              </w:rPr>
              <w:t xml:space="preserve"> </w:t>
            </w:r>
            <w:proofErr w:type="spellStart"/>
            <w:r w:rsidRPr="00932E35">
              <w:rPr>
                <w:sz w:val="20"/>
              </w:rPr>
              <w:t>ventajosas</w:t>
            </w:r>
            <w:proofErr w:type="spellEnd"/>
            <w:r w:rsidRPr="00932E35">
              <w:rPr>
                <w:sz w:val="20"/>
              </w:rPr>
              <w:t>.</w:t>
            </w:r>
          </w:p>
        </w:tc>
      </w:tr>
    </w:tbl>
    <w:p w14:paraId="3D961DEC" w14:textId="474500BE" w:rsidR="00F368EA" w:rsidRDefault="00F368EA" w:rsidP="00AE16B8">
      <w:pPr>
        <w:pStyle w:val="DICTA-TITULO"/>
        <w:spacing w:before="0" w:after="300" w:line="340" w:lineRule="exact"/>
        <w:ind w:firstLine="567"/>
        <w:jc w:val="both"/>
        <w:rPr>
          <w:b w:val="0"/>
          <w:bCs/>
          <w:sz w:val="24"/>
          <w:szCs w:val="18"/>
        </w:rPr>
      </w:pPr>
      <w:r>
        <w:rPr>
          <w:b w:val="0"/>
          <w:bCs/>
          <w:sz w:val="24"/>
          <w:szCs w:val="18"/>
        </w:rPr>
        <w:br w:type="page"/>
      </w:r>
    </w:p>
    <w:p w14:paraId="5BCC9580" w14:textId="77777777" w:rsidR="00CF3667" w:rsidRPr="00F71731" w:rsidRDefault="00CF3667" w:rsidP="00CF3667">
      <w:pPr>
        <w:pStyle w:val="TEXTO"/>
        <w:spacing w:after="300" w:line="340" w:lineRule="exact"/>
        <w:rPr>
          <w:rFonts w:ascii="Arial" w:hAnsi="Arial"/>
          <w:b/>
          <w:bCs/>
          <w:lang w:val="es-ES"/>
        </w:rPr>
      </w:pPr>
      <w:r w:rsidRPr="00F71731">
        <w:rPr>
          <w:rFonts w:ascii="Arial" w:hAnsi="Arial"/>
          <w:b/>
          <w:bCs/>
          <w:lang w:val="es-ES"/>
        </w:rPr>
        <w:t>Anexo III</w:t>
      </w:r>
    </w:p>
    <w:p w14:paraId="529038D9" w14:textId="77777777" w:rsidR="00CF3667" w:rsidRPr="00C42570" w:rsidRDefault="00CF3667" w:rsidP="00CF3667">
      <w:pPr>
        <w:pStyle w:val="TEXTO"/>
        <w:spacing w:after="300" w:line="340" w:lineRule="exact"/>
        <w:rPr>
          <w:rFonts w:ascii="Arial" w:hAnsi="Arial"/>
          <w:b/>
          <w:bCs/>
          <w:lang w:val="es-ES"/>
        </w:rPr>
      </w:pPr>
      <w:r w:rsidRPr="00C42570">
        <w:rPr>
          <w:rFonts w:ascii="Arial" w:hAnsi="Arial"/>
          <w:b/>
          <w:bCs/>
          <w:lang w:val="es-ES"/>
        </w:rPr>
        <w:t>DOCUMENTACIÓN PARA LA INCLUSIÓN DE NUEVAS OPERACIONES ESTADÍSTICAS</w:t>
      </w:r>
    </w:p>
    <w:p w14:paraId="01E1C583" w14:textId="5BFDABA8" w:rsidR="00CF3667" w:rsidRPr="00C42570" w:rsidRDefault="00F15919" w:rsidP="00F15919">
      <w:pPr>
        <w:pStyle w:val="TEXTO"/>
        <w:spacing w:after="300" w:line="340" w:lineRule="exact"/>
        <w:rPr>
          <w:rFonts w:ascii="Arial" w:hAnsi="Arial"/>
          <w:b/>
          <w:bCs/>
          <w:kern w:val="0"/>
          <w:lang w:val="es-ES"/>
          <w14:ligatures w14:val="none"/>
        </w:rPr>
      </w:pPr>
      <w:r w:rsidRPr="00C42570">
        <w:rPr>
          <w:rFonts w:ascii="Arial" w:hAnsi="Arial"/>
          <w:b/>
          <w:bCs/>
          <w:kern w:val="0"/>
          <w:lang w:val="es-ES"/>
          <w14:ligatures w14:val="none"/>
        </w:rPr>
        <w:t xml:space="preserve">1. </w:t>
      </w:r>
      <w:r w:rsidR="00CF3667" w:rsidRPr="00C42570">
        <w:rPr>
          <w:rFonts w:ascii="Arial" w:hAnsi="Arial"/>
          <w:b/>
          <w:bCs/>
          <w:kern w:val="0"/>
          <w:lang w:val="es-ES"/>
          <w14:ligatures w14:val="none"/>
        </w:rPr>
        <w:t>Especificación de necesidades</w:t>
      </w:r>
    </w:p>
    <w:p w14:paraId="4D62DC8D" w14:textId="48E82151" w:rsidR="00CF3667" w:rsidRPr="00F368EA" w:rsidRDefault="00CF3667" w:rsidP="00CF3667">
      <w:pPr>
        <w:pStyle w:val="TEXTO"/>
        <w:spacing w:after="300" w:line="340" w:lineRule="exact"/>
        <w:rPr>
          <w:rFonts w:ascii="Arial" w:eastAsia="Calibri" w:hAnsi="Arial" w:cs="Arial"/>
          <w:kern w:val="0"/>
          <w:szCs w:val="28"/>
          <w:lang w:val="es-ES" w:eastAsia="en-US"/>
          <w14:ligatures w14:val="none"/>
        </w:rPr>
      </w:pPr>
      <w:r w:rsidRPr="00C42570">
        <w:rPr>
          <w:rFonts w:ascii="Arial" w:hAnsi="Arial"/>
          <w:kern w:val="0"/>
          <w:lang w:val="es-ES"/>
          <w14:ligatures w14:val="none"/>
        </w:rPr>
        <w:t>Identificar los elementos que motivan la realización de esta Operación Estadística, con indicación de qué objetivos se buscan en términos de resultados. Deben</w:t>
      </w:r>
      <w:r w:rsidRPr="00F368EA">
        <w:rPr>
          <w:rFonts w:ascii="Arial" w:eastAsia="Calibri" w:hAnsi="Arial" w:cs="Arial"/>
          <w:kern w:val="0"/>
          <w:szCs w:val="28"/>
          <w:lang w:val="es-ES" w:eastAsia="en-US"/>
          <w14:ligatures w14:val="none"/>
        </w:rPr>
        <w:t xml:space="preserve"> identificarse también los conceptos sobre los que basar la estadística y verificar si existen fuentes que puedan resolver la necesidad sin tener que recurrir a unidades informantes</w:t>
      </w:r>
      <w:r w:rsidR="00F15919" w:rsidRPr="00F368EA">
        <w:rPr>
          <w:rFonts w:ascii="Arial" w:eastAsia="Calibri" w:hAnsi="Arial" w:cs="Arial"/>
          <w:kern w:val="0"/>
          <w:szCs w:val="28"/>
          <w:lang w:val="es-ES" w:eastAsia="en-US"/>
          <w14:ligatures w14:val="none"/>
        </w:rPr>
        <w:t>.</w:t>
      </w:r>
      <w:r w:rsidRPr="00F368EA">
        <w:rPr>
          <w:rFonts w:ascii="Arial" w:eastAsia="Calibri" w:hAnsi="Arial" w:cs="Arial"/>
          <w:kern w:val="0"/>
          <w:szCs w:val="28"/>
          <w:lang w:val="es-ES" w:eastAsia="en-US"/>
          <w14:ligatures w14:val="none"/>
        </w:rPr>
        <w:t xml:space="preserve"> </w:t>
      </w:r>
    </w:p>
    <w:p w14:paraId="63164C1C" w14:textId="77777777" w:rsidR="00CF3667" w:rsidRPr="00C42570" w:rsidRDefault="00CF3667" w:rsidP="00CF3667">
      <w:pPr>
        <w:pStyle w:val="TEXTO"/>
        <w:spacing w:after="300" w:line="340" w:lineRule="exact"/>
        <w:rPr>
          <w:rFonts w:ascii="Arial" w:hAnsi="Arial"/>
          <w:b/>
          <w:bCs/>
          <w:kern w:val="0"/>
          <w:lang w:val="es-ES"/>
          <w14:ligatures w14:val="none"/>
        </w:rPr>
      </w:pPr>
      <w:r w:rsidRPr="00C42570">
        <w:rPr>
          <w:rFonts w:ascii="Arial" w:hAnsi="Arial"/>
          <w:b/>
          <w:bCs/>
          <w:kern w:val="0"/>
          <w:lang w:val="es-ES"/>
          <w14:ligatures w14:val="none"/>
        </w:rPr>
        <w:t>1.1 Identificar necesidades</w:t>
      </w:r>
    </w:p>
    <w:p w14:paraId="6972B07A" w14:textId="0C52EB48" w:rsidR="00CF3667" w:rsidRPr="00F368EA" w:rsidRDefault="00CF3667" w:rsidP="00CF3667">
      <w:pPr>
        <w:pStyle w:val="TEXTO"/>
        <w:spacing w:after="300" w:line="340" w:lineRule="exact"/>
        <w:rPr>
          <w:rFonts w:ascii="Arial" w:eastAsia="Calibri" w:hAnsi="Arial" w:cs="Arial"/>
          <w:kern w:val="0"/>
          <w:szCs w:val="28"/>
          <w:lang w:val="es-ES" w:eastAsia="en-US"/>
          <w14:ligatures w14:val="none"/>
        </w:rPr>
      </w:pPr>
      <w:r w:rsidRPr="00F368EA">
        <w:rPr>
          <w:rFonts w:ascii="Arial" w:eastAsia="Calibri" w:hAnsi="Arial" w:cs="Arial"/>
          <w:kern w:val="0"/>
          <w:szCs w:val="28"/>
          <w:lang w:val="es-ES" w:eastAsia="en-US"/>
          <w14:ligatures w14:val="none"/>
        </w:rPr>
        <w:t>Identificar cuál es el origen de esta estadística. ¿Por qué motivo ha surgido? ¿Responde a necesidades internas (del Departamento hacia dentro)? ¿Responde a peticiones o necesidades externas? Puede mencionar estadísticas anteriores o relacionadas que ya existen, pero no resuelven sus necesidades o restricciones a las que debe hacer frente</w:t>
      </w:r>
      <w:r w:rsidR="00F15919" w:rsidRPr="00F368EA">
        <w:rPr>
          <w:rFonts w:ascii="Arial" w:eastAsia="Calibri" w:hAnsi="Arial" w:cs="Arial"/>
          <w:kern w:val="0"/>
          <w:szCs w:val="28"/>
          <w:lang w:val="es-ES" w:eastAsia="en-US"/>
          <w14:ligatures w14:val="none"/>
        </w:rPr>
        <w:t>.</w:t>
      </w:r>
    </w:p>
    <w:p w14:paraId="6FE91E25" w14:textId="77777777" w:rsidR="00CF3667" w:rsidRPr="00F368EA" w:rsidRDefault="00CF3667" w:rsidP="00CF3667">
      <w:pPr>
        <w:pStyle w:val="TEXTO"/>
        <w:spacing w:after="300" w:line="340" w:lineRule="exact"/>
        <w:rPr>
          <w:rFonts w:ascii="Arial" w:eastAsia="Calibri" w:hAnsi="Arial" w:cs="Arial"/>
          <w:kern w:val="0"/>
          <w:szCs w:val="28"/>
          <w:lang w:val="es-ES" w:eastAsia="en-US"/>
          <w14:ligatures w14:val="none"/>
        </w:rPr>
      </w:pPr>
      <w:r w:rsidRPr="00F368EA">
        <w:rPr>
          <w:rFonts w:ascii="Arial" w:eastAsia="Calibri" w:hAnsi="Arial" w:cs="Arial"/>
          <w:kern w:val="0"/>
          <w:szCs w:val="28"/>
          <w:lang w:val="es-ES" w:eastAsia="en-US"/>
          <w14:ligatures w14:val="none"/>
        </w:rPr>
        <w:t>Definir el beneficio/interés público de la estadística a realizar y las posibles consecuencias negativas de los productos que se elaboren. No se elaborarán productos de los que puedan derivarse consecuencias éticamente negativas.</w:t>
      </w:r>
    </w:p>
    <w:p w14:paraId="0BD542BA" w14:textId="77777777" w:rsidR="00CF3667" w:rsidRPr="00C42570" w:rsidRDefault="00CF3667" w:rsidP="00CF3667">
      <w:pPr>
        <w:pStyle w:val="TEXTO"/>
        <w:spacing w:after="300" w:line="340" w:lineRule="exact"/>
        <w:rPr>
          <w:rFonts w:ascii="Arial" w:hAnsi="Arial"/>
          <w:b/>
          <w:bCs/>
          <w:lang w:val="es-ES"/>
        </w:rPr>
      </w:pPr>
      <w:r w:rsidRPr="00C42570">
        <w:rPr>
          <w:rFonts w:ascii="Arial" w:hAnsi="Arial"/>
          <w:b/>
          <w:bCs/>
          <w:lang w:val="es-ES"/>
        </w:rPr>
        <w:t>1.2 Consultar y confirmar necesidades</w:t>
      </w:r>
    </w:p>
    <w:p w14:paraId="0F6D7E97" w14:textId="6418EE3D" w:rsidR="00CF3667" w:rsidRPr="00D46BDC" w:rsidRDefault="00CF3667" w:rsidP="00CF3667">
      <w:pPr>
        <w:pStyle w:val="TEXTO"/>
        <w:spacing w:after="300" w:line="340" w:lineRule="exact"/>
        <w:rPr>
          <w:rFonts w:ascii="Arial" w:hAnsi="Arial"/>
          <w:lang w:val="es-ES"/>
        </w:rPr>
      </w:pPr>
      <w:r w:rsidRPr="00D46BDC">
        <w:rPr>
          <w:rFonts w:ascii="Arial" w:hAnsi="Arial"/>
          <w:lang w:val="es-ES"/>
        </w:rPr>
        <w:t>Indicar si se ha consultado con las entidades interesadas para confirmar las necesidades que deben ser satisfechas por las estadísticas</w:t>
      </w:r>
      <w:r w:rsidR="00F15919">
        <w:rPr>
          <w:rFonts w:ascii="Arial" w:hAnsi="Arial"/>
          <w:lang w:val="es-ES"/>
        </w:rPr>
        <w:t>.</w:t>
      </w:r>
    </w:p>
    <w:p w14:paraId="28D85266" w14:textId="77777777" w:rsidR="00CF3667" w:rsidRPr="00C42570" w:rsidRDefault="00CF3667" w:rsidP="00CF3667">
      <w:pPr>
        <w:pStyle w:val="TEXTO"/>
        <w:spacing w:after="300" w:line="340" w:lineRule="exact"/>
        <w:rPr>
          <w:rFonts w:ascii="Arial" w:hAnsi="Arial"/>
          <w:b/>
          <w:bCs/>
          <w:lang w:val="es-ES"/>
        </w:rPr>
      </w:pPr>
      <w:r w:rsidRPr="00C42570">
        <w:rPr>
          <w:rFonts w:ascii="Arial" w:hAnsi="Arial"/>
          <w:b/>
          <w:bCs/>
          <w:lang w:val="es-ES"/>
        </w:rPr>
        <w:t>1.3 Establecer objetivos de los resultados</w:t>
      </w:r>
    </w:p>
    <w:p w14:paraId="0DDDE5B4" w14:textId="77777777" w:rsidR="00CF3667" w:rsidRPr="00D46BDC" w:rsidRDefault="00CF3667" w:rsidP="00CF3667">
      <w:pPr>
        <w:pStyle w:val="TEXTO"/>
        <w:spacing w:after="300" w:line="340" w:lineRule="exact"/>
        <w:rPr>
          <w:rFonts w:ascii="Arial" w:hAnsi="Arial"/>
          <w:lang w:val="es-ES"/>
        </w:rPr>
      </w:pPr>
      <w:r w:rsidRPr="00D46BDC">
        <w:rPr>
          <w:rFonts w:ascii="Arial" w:hAnsi="Arial"/>
          <w:lang w:val="es-ES"/>
        </w:rPr>
        <w:t>Identificar los resultados estadísticos que se requieren para satisfacer las necesidades identificadas teniendo en cuenta las restricciones impuestas por los marcos legales existentes y los recursos disponibles.</w:t>
      </w:r>
    </w:p>
    <w:p w14:paraId="14C1EB48" w14:textId="77777777" w:rsidR="00CF3667" w:rsidRPr="00D46BDC" w:rsidRDefault="00CF3667" w:rsidP="00CF3667">
      <w:pPr>
        <w:pStyle w:val="TEXTO"/>
        <w:spacing w:after="300" w:line="340" w:lineRule="exact"/>
        <w:rPr>
          <w:rFonts w:ascii="Arial" w:hAnsi="Arial"/>
          <w:lang w:val="es-ES"/>
        </w:rPr>
      </w:pPr>
      <w:r w:rsidRPr="00D46BDC">
        <w:rPr>
          <w:rFonts w:ascii="Arial" w:hAnsi="Arial"/>
          <w:lang w:val="es-ES"/>
        </w:rPr>
        <w:t>Aquí se tendría que hacer un análisis para comprobar que los resultados de la estadística no afectan a los derechos y libertades de las personas, sobre todo si van a utilizarse para definir políticas públicas o tomar decisiones.</w:t>
      </w:r>
    </w:p>
    <w:p w14:paraId="3CB6B09C" w14:textId="2B788622" w:rsidR="00CF3667" w:rsidRPr="00C42570" w:rsidRDefault="00CF3667" w:rsidP="00CF3667">
      <w:pPr>
        <w:pStyle w:val="TEXTO"/>
        <w:spacing w:after="300" w:line="340" w:lineRule="exact"/>
        <w:rPr>
          <w:rFonts w:ascii="Arial" w:hAnsi="Arial"/>
          <w:b/>
          <w:bCs/>
          <w:lang w:val="es-ES"/>
        </w:rPr>
      </w:pPr>
      <w:r w:rsidRPr="00C42570">
        <w:rPr>
          <w:rFonts w:ascii="Arial" w:hAnsi="Arial"/>
          <w:b/>
          <w:bCs/>
          <w:lang w:val="es-ES"/>
        </w:rPr>
        <w:t>Marcos legales</w:t>
      </w:r>
      <w:r w:rsidR="00F15919" w:rsidRPr="00C42570">
        <w:rPr>
          <w:rFonts w:ascii="Arial" w:hAnsi="Arial"/>
          <w:b/>
          <w:bCs/>
          <w:lang w:val="es-ES"/>
        </w:rPr>
        <w:t>.</w:t>
      </w:r>
    </w:p>
    <w:p w14:paraId="47A2153B" w14:textId="49BE9660" w:rsidR="00CF3667" w:rsidRPr="00D46BDC" w:rsidRDefault="00CF3667" w:rsidP="00CF3667">
      <w:pPr>
        <w:pStyle w:val="TEXTO"/>
        <w:spacing w:after="300" w:line="340" w:lineRule="exact"/>
        <w:rPr>
          <w:rFonts w:ascii="Arial" w:hAnsi="Arial"/>
          <w:lang w:val="es-ES"/>
        </w:rPr>
      </w:pPr>
      <w:r w:rsidRPr="00D46BDC">
        <w:rPr>
          <w:rFonts w:ascii="Arial" w:hAnsi="Arial"/>
          <w:lang w:val="es-ES"/>
        </w:rPr>
        <w:t>Documentar lo que aplique</w:t>
      </w:r>
      <w:r w:rsidR="00F15919">
        <w:rPr>
          <w:rFonts w:ascii="Arial" w:hAnsi="Arial"/>
          <w:lang w:val="es-ES"/>
        </w:rPr>
        <w:t>.</w:t>
      </w:r>
      <w:r w:rsidRPr="00D46BDC">
        <w:rPr>
          <w:rFonts w:ascii="Arial" w:hAnsi="Arial"/>
          <w:lang w:val="es-ES"/>
        </w:rPr>
        <w:t xml:space="preserve"> </w:t>
      </w:r>
    </w:p>
    <w:p w14:paraId="301559FE" w14:textId="77777777" w:rsidR="00CF3667" w:rsidRPr="00D46BDC" w:rsidRDefault="00CF3667" w:rsidP="00CF3667">
      <w:pPr>
        <w:pStyle w:val="TEXTO"/>
        <w:spacing w:after="300" w:line="340" w:lineRule="exact"/>
        <w:rPr>
          <w:rFonts w:ascii="Arial" w:hAnsi="Arial"/>
          <w:lang w:val="es-ES"/>
        </w:rPr>
      </w:pPr>
      <w:r w:rsidRPr="00D46BDC">
        <w:rPr>
          <w:rFonts w:ascii="Arial" w:hAnsi="Arial"/>
          <w:lang w:val="es-ES"/>
        </w:rPr>
        <w:t>Cuando haya transmisión de datos personales, debe verificar que es la forma menos intrusiva de obtener datos y que no puede hacerse obteniendo los datos agregados desde la unidad que los facilita.</w:t>
      </w:r>
    </w:p>
    <w:p w14:paraId="72DE6E92" w14:textId="77777777" w:rsidR="00CF3667" w:rsidRPr="00C42570" w:rsidRDefault="00CF3667" w:rsidP="00CF3667">
      <w:pPr>
        <w:pStyle w:val="TEXTO"/>
        <w:spacing w:after="300" w:line="340" w:lineRule="exact"/>
        <w:rPr>
          <w:rFonts w:ascii="Arial" w:hAnsi="Arial"/>
          <w:b/>
          <w:bCs/>
          <w:lang w:val="es-ES"/>
        </w:rPr>
      </w:pPr>
      <w:r w:rsidRPr="00C42570">
        <w:rPr>
          <w:rFonts w:ascii="Arial" w:hAnsi="Arial"/>
          <w:b/>
          <w:bCs/>
          <w:lang w:val="es-ES"/>
        </w:rPr>
        <w:t>1.4 Identificar conceptos</w:t>
      </w:r>
    </w:p>
    <w:p w14:paraId="5A44CBDA" w14:textId="77777777" w:rsidR="00CF3667" w:rsidRPr="00D46BDC" w:rsidRDefault="00CF3667" w:rsidP="00CF3667">
      <w:pPr>
        <w:pStyle w:val="TEXTO"/>
        <w:spacing w:after="300" w:line="340" w:lineRule="exact"/>
        <w:rPr>
          <w:rFonts w:ascii="Arial" w:hAnsi="Arial"/>
          <w:lang w:val="es-ES"/>
        </w:rPr>
      </w:pPr>
      <w:r w:rsidRPr="00D46BDC">
        <w:rPr>
          <w:rFonts w:ascii="Arial" w:hAnsi="Arial"/>
          <w:lang w:val="es-ES"/>
        </w:rPr>
        <w:t xml:space="preserve">Indicar los conceptos esenciales de la operación estadística (son los que permiten identificar el objeto o fenómeno que quiere analizarse). No tienen por qué coincidir con las variables de la recogida de datos. </w:t>
      </w:r>
    </w:p>
    <w:p w14:paraId="1C4D4AEE" w14:textId="77777777" w:rsidR="00CF3667" w:rsidRPr="00D46BDC" w:rsidRDefault="00CF3667" w:rsidP="00CF3667">
      <w:pPr>
        <w:pStyle w:val="TEXTO"/>
        <w:spacing w:after="300" w:line="340" w:lineRule="exact"/>
        <w:rPr>
          <w:rFonts w:ascii="Arial" w:hAnsi="Arial"/>
          <w:lang w:val="es-ES"/>
        </w:rPr>
      </w:pPr>
      <w:r w:rsidRPr="00D46BDC">
        <w:rPr>
          <w:rFonts w:ascii="Arial" w:hAnsi="Arial"/>
          <w:lang w:val="es-ES"/>
        </w:rPr>
        <w:t xml:space="preserve">Ejemplo: Análisis de la tasa de mortalidad por nivel </w:t>
      </w:r>
      <w:proofErr w:type="gramStart"/>
      <w:r w:rsidRPr="00D46BDC">
        <w:rPr>
          <w:rFonts w:ascii="Arial" w:hAnsi="Arial"/>
          <w:lang w:val="es-ES"/>
        </w:rPr>
        <w:t>socio-económico</w:t>
      </w:r>
      <w:proofErr w:type="gramEnd"/>
      <w:r w:rsidRPr="00D46BDC">
        <w:rPr>
          <w:rFonts w:ascii="Arial" w:hAnsi="Arial"/>
          <w:lang w:val="es-ES"/>
        </w:rPr>
        <w:t xml:space="preserve">. Un concepto esencial sería “nivel </w:t>
      </w:r>
      <w:proofErr w:type="gramStart"/>
      <w:r w:rsidRPr="00D46BDC">
        <w:rPr>
          <w:rFonts w:ascii="Arial" w:hAnsi="Arial"/>
          <w:lang w:val="es-ES"/>
        </w:rPr>
        <w:t>socio-económico</w:t>
      </w:r>
      <w:proofErr w:type="gramEnd"/>
      <w:r w:rsidRPr="00D46BDC">
        <w:rPr>
          <w:rFonts w:ascii="Arial" w:hAnsi="Arial"/>
          <w:lang w:val="es-ES"/>
        </w:rPr>
        <w:t>”, mientras que las variables de las que se obtendrán datos serán “nivel de estudios” y “ocupación”.</w:t>
      </w:r>
    </w:p>
    <w:p w14:paraId="2ABEAAE2" w14:textId="77777777" w:rsidR="00CF3667" w:rsidRPr="00C42570" w:rsidRDefault="00CF3667" w:rsidP="00CF3667">
      <w:pPr>
        <w:pStyle w:val="TEXTO"/>
        <w:spacing w:after="300" w:line="340" w:lineRule="exact"/>
        <w:rPr>
          <w:rFonts w:ascii="Arial" w:hAnsi="Arial"/>
          <w:b/>
          <w:bCs/>
          <w:lang w:val="es-ES"/>
        </w:rPr>
      </w:pPr>
      <w:r w:rsidRPr="00C42570">
        <w:rPr>
          <w:rFonts w:ascii="Arial" w:hAnsi="Arial"/>
          <w:b/>
          <w:bCs/>
          <w:lang w:val="es-ES"/>
        </w:rPr>
        <w:t>1.5 Comprobar disponibilidad de datos</w:t>
      </w:r>
    </w:p>
    <w:p w14:paraId="6FAE6A6E" w14:textId="77777777" w:rsidR="00CF3667" w:rsidRPr="00D46BDC" w:rsidRDefault="00CF3667" w:rsidP="00CF3667">
      <w:pPr>
        <w:pStyle w:val="TEXTO"/>
        <w:spacing w:after="300" w:line="340" w:lineRule="exact"/>
        <w:rPr>
          <w:rFonts w:ascii="Arial" w:hAnsi="Arial"/>
          <w:lang w:val="es-ES"/>
        </w:rPr>
      </w:pPr>
      <w:r w:rsidRPr="00D46BDC">
        <w:rPr>
          <w:rFonts w:ascii="Arial" w:hAnsi="Arial"/>
          <w:lang w:val="es-ES"/>
        </w:rPr>
        <w:t xml:space="preserve">Indicar si se ha comprobado la disponibilidad de datos a través de fuentes existentes y cuáles son las condiciones bajo las cuales estarían disponibles, incluyendo las posibles restricciones. </w:t>
      </w:r>
    </w:p>
    <w:p w14:paraId="1135DEFF" w14:textId="77777777" w:rsidR="00CF3667" w:rsidRPr="00D46BDC" w:rsidRDefault="00CF3667" w:rsidP="00CF3667">
      <w:pPr>
        <w:pStyle w:val="TEXTO"/>
        <w:spacing w:after="300" w:line="340" w:lineRule="exact"/>
        <w:rPr>
          <w:rFonts w:ascii="Arial" w:hAnsi="Arial"/>
          <w:lang w:val="es-ES"/>
        </w:rPr>
      </w:pPr>
      <w:r w:rsidRPr="00D46BDC">
        <w:rPr>
          <w:rFonts w:ascii="Arial" w:hAnsi="Arial"/>
          <w:lang w:val="es-ES"/>
        </w:rPr>
        <w:t>Esto supone un trabajo de revisión de directorios, registros administrativos y estadísticas en general que puedan servir para resolver las necesidades planteadas. Puede indicar también un análisis del marco jurídico en el que descansaría eventualmente la recolección de datos identificando propuestas de cambio a la legislación existente o a la generación de un nuevo marco legal.</w:t>
      </w:r>
    </w:p>
    <w:p w14:paraId="76CAEB34" w14:textId="77777777" w:rsidR="00CF3667" w:rsidRPr="00C42570" w:rsidRDefault="00CF3667" w:rsidP="00CF3667">
      <w:pPr>
        <w:pStyle w:val="TEXTO"/>
        <w:spacing w:after="300" w:line="340" w:lineRule="exact"/>
        <w:rPr>
          <w:rFonts w:ascii="Arial" w:hAnsi="Arial"/>
          <w:b/>
          <w:bCs/>
          <w:lang w:val="es-ES"/>
        </w:rPr>
      </w:pPr>
      <w:r w:rsidRPr="00C42570">
        <w:rPr>
          <w:rFonts w:ascii="Arial" w:hAnsi="Arial"/>
          <w:b/>
          <w:bCs/>
          <w:lang w:val="es-ES"/>
        </w:rPr>
        <w:t>1.6 Justificación de la puesta en marcha de la estadística</w:t>
      </w:r>
    </w:p>
    <w:p w14:paraId="61AE17F5" w14:textId="77777777" w:rsidR="00CF3667" w:rsidRPr="00D46BDC" w:rsidRDefault="00CF3667" w:rsidP="00CF3667">
      <w:pPr>
        <w:pStyle w:val="TEXTO"/>
        <w:spacing w:after="300" w:line="340" w:lineRule="exact"/>
        <w:rPr>
          <w:rFonts w:ascii="Arial" w:hAnsi="Arial"/>
          <w:lang w:val="es-ES"/>
        </w:rPr>
      </w:pPr>
      <w:r w:rsidRPr="00D46BDC">
        <w:rPr>
          <w:rFonts w:ascii="Arial" w:hAnsi="Arial"/>
          <w:lang w:val="es-ES"/>
        </w:rPr>
        <w:t xml:space="preserve">Elabore a partir de la información de los apartados anteriores una argumentación que justifique la puesta en marcha de esta operación estadística. </w:t>
      </w:r>
    </w:p>
    <w:p w14:paraId="3E02180C" w14:textId="77777777" w:rsidR="00CF3667" w:rsidRPr="00C42570" w:rsidRDefault="00CF3667" w:rsidP="00CF3667">
      <w:pPr>
        <w:pStyle w:val="TEXTO"/>
        <w:spacing w:after="300" w:line="340" w:lineRule="exact"/>
        <w:rPr>
          <w:rFonts w:ascii="Arial" w:hAnsi="Arial"/>
          <w:b/>
          <w:bCs/>
          <w:lang w:val="es-ES"/>
        </w:rPr>
      </w:pPr>
      <w:r w:rsidRPr="00C42570">
        <w:rPr>
          <w:rFonts w:ascii="Arial" w:hAnsi="Arial"/>
          <w:b/>
          <w:bCs/>
          <w:lang w:val="es-ES"/>
        </w:rPr>
        <w:t xml:space="preserve">1.7 </w:t>
      </w:r>
      <w:proofErr w:type="gramStart"/>
      <w:r w:rsidRPr="00C42570">
        <w:rPr>
          <w:rFonts w:ascii="Arial" w:hAnsi="Arial"/>
          <w:b/>
          <w:bCs/>
          <w:lang w:val="es-ES"/>
        </w:rPr>
        <w:t>Responsable</w:t>
      </w:r>
      <w:proofErr w:type="gramEnd"/>
      <w:r w:rsidRPr="00C42570">
        <w:rPr>
          <w:rFonts w:ascii="Arial" w:hAnsi="Arial"/>
          <w:b/>
          <w:bCs/>
          <w:lang w:val="es-ES"/>
        </w:rPr>
        <w:t xml:space="preserve"> del tratamiento: quién promueve la estadística</w:t>
      </w:r>
    </w:p>
    <w:p w14:paraId="716166E3" w14:textId="77777777" w:rsidR="00CF3667" w:rsidRPr="00D46BDC" w:rsidRDefault="00CF3667" w:rsidP="00CF3667">
      <w:pPr>
        <w:pStyle w:val="TEXTO"/>
        <w:spacing w:after="300" w:line="340" w:lineRule="exact"/>
        <w:rPr>
          <w:rFonts w:ascii="Arial" w:hAnsi="Arial"/>
          <w:lang w:val="es-ES"/>
        </w:rPr>
      </w:pPr>
      <w:r w:rsidRPr="00D46BDC">
        <w:rPr>
          <w:rFonts w:ascii="Arial" w:hAnsi="Arial"/>
          <w:lang w:val="es-ES"/>
        </w:rPr>
        <w:t>Organismo responsable de la ejecución de la estadística. Debe ser un organismo con competencias.</w:t>
      </w:r>
    </w:p>
    <w:p w14:paraId="254F01DC" w14:textId="044B50AC" w:rsidR="00CF3667" w:rsidRPr="00C42570" w:rsidRDefault="00CF3667" w:rsidP="00CF3667">
      <w:pPr>
        <w:pStyle w:val="TEXTO"/>
        <w:spacing w:after="300" w:line="340" w:lineRule="exact"/>
        <w:rPr>
          <w:rFonts w:ascii="Arial" w:hAnsi="Arial"/>
          <w:b/>
          <w:bCs/>
          <w:lang w:val="es-ES"/>
        </w:rPr>
      </w:pPr>
      <w:r w:rsidRPr="00C42570">
        <w:rPr>
          <w:rFonts w:ascii="Arial" w:hAnsi="Arial"/>
          <w:b/>
          <w:bCs/>
          <w:lang w:val="es-ES"/>
        </w:rPr>
        <w:t>2.</w:t>
      </w:r>
      <w:r w:rsidR="00F15919" w:rsidRPr="00C42570">
        <w:rPr>
          <w:rFonts w:ascii="Arial" w:hAnsi="Arial"/>
          <w:b/>
          <w:bCs/>
          <w:lang w:val="es-ES"/>
        </w:rPr>
        <w:t xml:space="preserve"> </w:t>
      </w:r>
      <w:r w:rsidRPr="00C42570">
        <w:rPr>
          <w:rFonts w:ascii="Arial" w:hAnsi="Arial"/>
          <w:b/>
          <w:bCs/>
          <w:lang w:val="es-ES"/>
        </w:rPr>
        <w:t>Fase de diseño</w:t>
      </w:r>
    </w:p>
    <w:p w14:paraId="63072611" w14:textId="64076411" w:rsidR="00CF3667" w:rsidRPr="00D46BDC" w:rsidRDefault="00CF3667" w:rsidP="00CF3667">
      <w:pPr>
        <w:pStyle w:val="TEXTO"/>
        <w:spacing w:after="300" w:line="340" w:lineRule="exact"/>
        <w:rPr>
          <w:rFonts w:ascii="Arial" w:hAnsi="Arial"/>
          <w:lang w:val="es-ES"/>
        </w:rPr>
      </w:pPr>
      <w:r w:rsidRPr="00D46BDC">
        <w:rPr>
          <w:rFonts w:ascii="Arial" w:hAnsi="Arial"/>
          <w:lang w:val="es-ES"/>
        </w:rPr>
        <w:t>Se describen las actividades de diseño y desarrollo, así como cualquier trabajo práctico de investigación asociado que se necesite para definir los productos de las estadísticas, los conceptos, metodologías, instrumentos recolección y los procesos operativos</w:t>
      </w:r>
      <w:r w:rsidR="00F15919">
        <w:rPr>
          <w:rFonts w:ascii="Arial" w:hAnsi="Arial"/>
          <w:lang w:val="es-ES"/>
        </w:rPr>
        <w:t>.</w:t>
      </w:r>
    </w:p>
    <w:p w14:paraId="1E933FAA" w14:textId="59BA985D" w:rsidR="00CF3667" w:rsidRPr="00C42570" w:rsidRDefault="00CF3667" w:rsidP="00CF3667">
      <w:pPr>
        <w:pStyle w:val="TEXTO"/>
        <w:spacing w:after="300" w:line="340" w:lineRule="exact"/>
        <w:rPr>
          <w:rFonts w:ascii="Arial" w:hAnsi="Arial"/>
          <w:b/>
          <w:bCs/>
          <w:lang w:val="es-ES"/>
        </w:rPr>
      </w:pPr>
      <w:r w:rsidRPr="00C42570">
        <w:rPr>
          <w:rFonts w:ascii="Arial" w:hAnsi="Arial"/>
          <w:b/>
          <w:bCs/>
          <w:lang w:val="es-ES"/>
        </w:rPr>
        <w:t>2.1.</w:t>
      </w:r>
      <w:r w:rsidR="00F15919" w:rsidRPr="00C42570">
        <w:rPr>
          <w:rFonts w:ascii="Arial" w:hAnsi="Arial"/>
          <w:b/>
          <w:bCs/>
          <w:lang w:val="es-ES"/>
        </w:rPr>
        <w:t xml:space="preserve"> </w:t>
      </w:r>
      <w:r w:rsidRPr="00C42570">
        <w:rPr>
          <w:rFonts w:ascii="Arial" w:hAnsi="Arial"/>
          <w:b/>
          <w:bCs/>
          <w:lang w:val="es-ES"/>
        </w:rPr>
        <w:t>Diseño conceptual</w:t>
      </w:r>
    </w:p>
    <w:p w14:paraId="11FE25E4" w14:textId="7DFA6F45" w:rsidR="00CF3667" w:rsidRPr="00D46BDC" w:rsidRDefault="00CF3667" w:rsidP="00CF3667">
      <w:pPr>
        <w:pStyle w:val="TEXTO"/>
        <w:spacing w:after="300" w:line="340" w:lineRule="exact"/>
        <w:rPr>
          <w:rFonts w:ascii="Arial" w:hAnsi="Arial"/>
          <w:lang w:val="es-ES"/>
        </w:rPr>
      </w:pPr>
      <w:r w:rsidRPr="00D46BDC">
        <w:rPr>
          <w:rFonts w:ascii="Arial" w:hAnsi="Arial"/>
          <w:lang w:val="es-ES"/>
        </w:rPr>
        <w:t>Diseño detallado de los resultados estadísticos, productos y servicios que se obtendrán. Los productos deben ser diseñados para seguir estándares existentes en la medida de lo posible</w:t>
      </w:r>
      <w:r w:rsidR="00F15919">
        <w:rPr>
          <w:rFonts w:ascii="Arial" w:hAnsi="Arial"/>
          <w:lang w:val="es-ES"/>
        </w:rPr>
        <w:t>.</w:t>
      </w:r>
      <w:r w:rsidRPr="00D46BDC">
        <w:rPr>
          <w:rFonts w:ascii="Arial" w:hAnsi="Arial"/>
          <w:lang w:val="es-ES"/>
        </w:rPr>
        <w:t xml:space="preserve"> </w:t>
      </w:r>
    </w:p>
    <w:p w14:paraId="4E8D2262" w14:textId="0B6F28CD" w:rsidR="00CF3667" w:rsidRPr="00C42570" w:rsidRDefault="00CF3667" w:rsidP="00CF3667">
      <w:pPr>
        <w:pStyle w:val="TEXTO"/>
        <w:spacing w:after="300" w:line="340" w:lineRule="exact"/>
        <w:rPr>
          <w:rFonts w:ascii="Arial" w:hAnsi="Arial"/>
          <w:b/>
          <w:bCs/>
          <w:lang w:val="es-ES"/>
        </w:rPr>
      </w:pPr>
      <w:r w:rsidRPr="00C42570">
        <w:rPr>
          <w:rFonts w:ascii="Arial" w:hAnsi="Arial"/>
          <w:b/>
          <w:bCs/>
          <w:lang w:val="es-ES"/>
        </w:rPr>
        <w:t>2.2.</w:t>
      </w:r>
      <w:r w:rsidR="00F15919" w:rsidRPr="00C42570">
        <w:rPr>
          <w:rFonts w:ascii="Arial" w:hAnsi="Arial"/>
          <w:b/>
          <w:bCs/>
          <w:lang w:val="es-ES"/>
        </w:rPr>
        <w:t xml:space="preserve"> </w:t>
      </w:r>
      <w:r w:rsidRPr="00C42570">
        <w:rPr>
          <w:rFonts w:ascii="Arial" w:hAnsi="Arial"/>
          <w:b/>
          <w:bCs/>
          <w:lang w:val="es-ES"/>
        </w:rPr>
        <w:t>Diseño de las variables</w:t>
      </w:r>
    </w:p>
    <w:p w14:paraId="176CF760" w14:textId="77777777" w:rsidR="00CF3667" w:rsidRPr="00D46BDC" w:rsidRDefault="00CF3667" w:rsidP="00CF3667">
      <w:pPr>
        <w:pStyle w:val="TEXTO"/>
        <w:spacing w:after="300" w:line="340" w:lineRule="exact"/>
        <w:rPr>
          <w:rFonts w:ascii="Arial" w:hAnsi="Arial"/>
          <w:lang w:val="es-ES"/>
        </w:rPr>
      </w:pPr>
      <w:r w:rsidRPr="00D46BDC">
        <w:rPr>
          <w:rFonts w:ascii="Arial" w:hAnsi="Arial"/>
          <w:lang w:val="es-ES"/>
        </w:rPr>
        <w:t>Descripción de variables a utilizar. Originales y derivadas.</w:t>
      </w:r>
    </w:p>
    <w:p w14:paraId="19B69484" w14:textId="22B2F622" w:rsidR="00CF3667" w:rsidRPr="00C42570" w:rsidRDefault="00CF3667" w:rsidP="00CF3667">
      <w:pPr>
        <w:pStyle w:val="TEXTO"/>
        <w:spacing w:after="300" w:line="340" w:lineRule="exact"/>
        <w:rPr>
          <w:rFonts w:ascii="Arial" w:hAnsi="Arial"/>
          <w:b/>
          <w:bCs/>
          <w:lang w:val="es-ES"/>
        </w:rPr>
      </w:pPr>
      <w:r w:rsidRPr="00C42570">
        <w:rPr>
          <w:rFonts w:ascii="Arial" w:hAnsi="Arial"/>
          <w:b/>
          <w:bCs/>
          <w:lang w:val="es-ES"/>
        </w:rPr>
        <w:t>2.3.</w:t>
      </w:r>
      <w:r w:rsidR="00F15919" w:rsidRPr="00C42570">
        <w:rPr>
          <w:rFonts w:ascii="Arial" w:hAnsi="Arial"/>
          <w:b/>
          <w:bCs/>
          <w:lang w:val="es-ES"/>
        </w:rPr>
        <w:t xml:space="preserve"> </w:t>
      </w:r>
      <w:r w:rsidRPr="00C42570">
        <w:rPr>
          <w:rFonts w:ascii="Arial" w:hAnsi="Arial"/>
          <w:b/>
          <w:bCs/>
          <w:lang w:val="es-ES"/>
        </w:rPr>
        <w:t>Diseño de la recogida de datos</w:t>
      </w:r>
    </w:p>
    <w:p w14:paraId="0C6C4ABF" w14:textId="46993105" w:rsidR="00CF3667" w:rsidRPr="00D46BDC" w:rsidRDefault="00CF3667" w:rsidP="00CF3667">
      <w:pPr>
        <w:pStyle w:val="TEXTO"/>
        <w:spacing w:after="300" w:line="340" w:lineRule="exact"/>
        <w:rPr>
          <w:rFonts w:ascii="Arial" w:hAnsi="Arial"/>
          <w:lang w:val="es-ES"/>
        </w:rPr>
      </w:pPr>
      <w:r w:rsidRPr="00D46BDC">
        <w:rPr>
          <w:rFonts w:ascii="Arial" w:hAnsi="Arial"/>
          <w:lang w:val="es-ES"/>
        </w:rPr>
        <w:t>Determinar el método de recogida más adecuado. Determinar los métodos de protección de los datos e incluir, cuando aplique, los acuerdos relacionados con el suministro de datos, así como la confirmación de las bases legales para la recogida de los datos. Identificar las unidades intervinientes y qué datos proporcionará cada una de las unidades. Identificar qué unidad tratará los datos</w:t>
      </w:r>
      <w:r w:rsidR="00F15919">
        <w:rPr>
          <w:rFonts w:ascii="Arial" w:hAnsi="Arial"/>
          <w:lang w:val="es-ES"/>
        </w:rPr>
        <w:t>.</w:t>
      </w:r>
    </w:p>
    <w:p w14:paraId="064105BC" w14:textId="4E9643B9" w:rsidR="00CF3667" w:rsidRPr="00C42570" w:rsidRDefault="00CF3667" w:rsidP="00CF3667">
      <w:pPr>
        <w:pStyle w:val="TEXTO"/>
        <w:spacing w:after="300" w:line="340" w:lineRule="exact"/>
        <w:rPr>
          <w:rFonts w:ascii="Arial" w:hAnsi="Arial"/>
          <w:b/>
          <w:bCs/>
          <w:lang w:val="es-ES"/>
        </w:rPr>
      </w:pPr>
      <w:r w:rsidRPr="00C42570">
        <w:rPr>
          <w:rFonts w:ascii="Arial" w:hAnsi="Arial"/>
          <w:b/>
          <w:bCs/>
          <w:lang w:val="es-ES"/>
        </w:rPr>
        <w:t>2.4.</w:t>
      </w:r>
      <w:r w:rsidR="00F15919" w:rsidRPr="00C42570">
        <w:rPr>
          <w:rFonts w:ascii="Arial" w:hAnsi="Arial"/>
          <w:b/>
          <w:bCs/>
          <w:lang w:val="es-ES"/>
        </w:rPr>
        <w:t xml:space="preserve"> </w:t>
      </w:r>
      <w:r w:rsidRPr="00C42570">
        <w:rPr>
          <w:rFonts w:ascii="Arial" w:hAnsi="Arial"/>
          <w:b/>
          <w:bCs/>
          <w:lang w:val="es-ES"/>
        </w:rPr>
        <w:t>Determinación del marco muestral y tipo de muestreo</w:t>
      </w:r>
    </w:p>
    <w:p w14:paraId="0785B75F" w14:textId="77777777" w:rsidR="00CF3667" w:rsidRPr="00D46BDC" w:rsidRDefault="00CF3667" w:rsidP="00CF3667">
      <w:pPr>
        <w:pStyle w:val="TEXTO"/>
        <w:spacing w:after="300" w:line="340" w:lineRule="exact"/>
        <w:rPr>
          <w:rFonts w:ascii="Arial" w:hAnsi="Arial"/>
          <w:lang w:val="es-ES"/>
        </w:rPr>
      </w:pPr>
      <w:r w:rsidRPr="00D46BDC">
        <w:rPr>
          <w:rFonts w:ascii="Arial" w:hAnsi="Arial"/>
          <w:lang w:val="es-ES"/>
        </w:rPr>
        <w:t xml:space="preserve">Describir el tipo de muestreo, población objetivo, marco muestral, fuente para el marco y cuantos elementos afecten a esta etapa. </w:t>
      </w:r>
    </w:p>
    <w:p w14:paraId="1B3CECB7" w14:textId="306C474C" w:rsidR="00CF3667" w:rsidRPr="00C42570" w:rsidRDefault="00CF3667" w:rsidP="00CF3667">
      <w:pPr>
        <w:pStyle w:val="TEXTO"/>
        <w:spacing w:after="300" w:line="340" w:lineRule="exact"/>
        <w:rPr>
          <w:rFonts w:ascii="Arial" w:hAnsi="Arial"/>
          <w:b/>
          <w:bCs/>
          <w:lang w:val="es-ES"/>
        </w:rPr>
      </w:pPr>
      <w:r w:rsidRPr="00C42570">
        <w:rPr>
          <w:rFonts w:ascii="Arial" w:hAnsi="Arial"/>
          <w:b/>
          <w:bCs/>
          <w:lang w:val="es-ES"/>
        </w:rPr>
        <w:t>2.5.</w:t>
      </w:r>
      <w:r w:rsidR="009D0B5F" w:rsidRPr="00C42570">
        <w:rPr>
          <w:rFonts w:ascii="Arial" w:hAnsi="Arial"/>
          <w:b/>
          <w:bCs/>
          <w:lang w:val="es-ES"/>
        </w:rPr>
        <w:t xml:space="preserve"> </w:t>
      </w:r>
      <w:r w:rsidRPr="00C42570">
        <w:rPr>
          <w:rFonts w:ascii="Arial" w:hAnsi="Arial"/>
          <w:b/>
          <w:bCs/>
          <w:lang w:val="es-ES"/>
        </w:rPr>
        <w:t>Diseño del procesamiento y análisis</w:t>
      </w:r>
    </w:p>
    <w:p w14:paraId="0B51F150" w14:textId="77777777" w:rsidR="00CF3667" w:rsidRPr="00D46BDC" w:rsidRDefault="00CF3667" w:rsidP="00CF3667">
      <w:pPr>
        <w:pStyle w:val="TEXTO"/>
        <w:spacing w:after="300" w:line="340" w:lineRule="exact"/>
        <w:rPr>
          <w:rFonts w:ascii="Arial" w:hAnsi="Arial"/>
          <w:lang w:val="es-ES"/>
        </w:rPr>
      </w:pPr>
      <w:proofErr w:type="gramStart"/>
      <w:r w:rsidRPr="00D46BDC">
        <w:rPr>
          <w:rFonts w:ascii="Arial" w:hAnsi="Arial"/>
          <w:lang w:val="es-ES"/>
        </w:rPr>
        <w:t>Procesamiento estadístico a aplicar</w:t>
      </w:r>
      <w:proofErr w:type="gramEnd"/>
      <w:r w:rsidRPr="00D46BDC">
        <w:rPr>
          <w:rFonts w:ascii="Arial" w:hAnsi="Arial"/>
          <w:lang w:val="es-ES"/>
        </w:rPr>
        <w:t xml:space="preserve"> en las fases de “Procesamiento” y “Análisis.” Puede incluir especificaciones de rutina para la codificación, edición, imputación, estimación, integración, validación y finalización de los conjuntos de datos.</w:t>
      </w:r>
    </w:p>
    <w:p w14:paraId="61A352D1" w14:textId="77777777" w:rsidR="00CF3667" w:rsidRPr="00D46BDC" w:rsidRDefault="00CF3667" w:rsidP="00CF3667">
      <w:pPr>
        <w:pStyle w:val="TEXTO"/>
        <w:spacing w:after="300" w:line="340" w:lineRule="exact"/>
        <w:rPr>
          <w:rFonts w:ascii="Arial" w:hAnsi="Arial"/>
          <w:lang w:val="es-ES"/>
        </w:rPr>
      </w:pPr>
      <w:r w:rsidRPr="00D46BDC">
        <w:rPr>
          <w:rFonts w:ascii="Arial" w:hAnsi="Arial"/>
          <w:lang w:val="es-ES"/>
        </w:rPr>
        <w:t xml:space="preserve">Hacer un análisis de riesgos y una evaluación de impacto, cuando aplique y desplegar medios para garantizar la </w:t>
      </w:r>
      <w:proofErr w:type="spellStart"/>
      <w:r w:rsidRPr="00D46BDC">
        <w:rPr>
          <w:rFonts w:ascii="Arial" w:hAnsi="Arial"/>
          <w:lang w:val="es-ES"/>
        </w:rPr>
        <w:t>anonimización</w:t>
      </w:r>
      <w:proofErr w:type="spellEnd"/>
      <w:r w:rsidRPr="00D46BDC">
        <w:rPr>
          <w:rFonts w:ascii="Arial" w:hAnsi="Arial"/>
          <w:lang w:val="es-ES"/>
        </w:rPr>
        <w:t xml:space="preserve"> de los datos. </w:t>
      </w:r>
    </w:p>
    <w:p w14:paraId="3A256176" w14:textId="77777777" w:rsidR="00C42570" w:rsidRPr="008D04B4" w:rsidRDefault="00C42570" w:rsidP="008D04B4">
      <w:pPr>
        <w:pStyle w:val="LO-Normal"/>
        <w:numPr>
          <w:ilvl w:val="0"/>
          <w:numId w:val="10"/>
        </w:numPr>
        <w:autoSpaceDE w:val="0"/>
        <w:spacing w:after="300" w:line="340" w:lineRule="exact"/>
        <w:ind w:hanging="357"/>
        <w:jc w:val="both"/>
        <w:rPr>
          <w:rFonts w:ascii="Arial" w:hAnsi="Arial" w:cs="Arial"/>
          <w:sz w:val="24"/>
          <w:szCs w:val="24"/>
          <w:lang w:val="es-ES"/>
        </w:rPr>
      </w:pPr>
      <w:r w:rsidRPr="008D04B4">
        <w:rPr>
          <w:rFonts w:ascii="Arial" w:hAnsi="Arial" w:cs="Arial"/>
          <w:sz w:val="24"/>
          <w:szCs w:val="24"/>
          <w:lang w:val="es-ES"/>
        </w:rPr>
        <w:t>Si los datos que se reciben para la realización de la estadística están anonimizados, no está bajo el ámbito de aplicación del Reglamento General de Protección de Datos (RGPD). Aplicarán los criterios de secreto estadístico.</w:t>
      </w:r>
    </w:p>
    <w:p w14:paraId="4718AC61" w14:textId="77777777" w:rsidR="00C42570" w:rsidRPr="008D04B4" w:rsidRDefault="00C42570" w:rsidP="008D04B4">
      <w:pPr>
        <w:pStyle w:val="LO-Normal"/>
        <w:numPr>
          <w:ilvl w:val="0"/>
          <w:numId w:val="10"/>
        </w:numPr>
        <w:autoSpaceDE w:val="0"/>
        <w:spacing w:after="300" w:line="340" w:lineRule="exact"/>
        <w:ind w:hanging="357"/>
        <w:jc w:val="both"/>
        <w:rPr>
          <w:rFonts w:ascii="Arial" w:hAnsi="Arial" w:cs="Arial"/>
          <w:sz w:val="24"/>
          <w:szCs w:val="24"/>
          <w:lang w:val="es-ES"/>
        </w:rPr>
      </w:pPr>
      <w:r w:rsidRPr="008D04B4">
        <w:rPr>
          <w:rFonts w:ascii="Arial" w:hAnsi="Arial" w:cs="Arial"/>
          <w:sz w:val="24"/>
          <w:szCs w:val="24"/>
          <w:lang w:val="es-ES"/>
        </w:rPr>
        <w:t xml:space="preserve">Si los datos que se reciben son </w:t>
      </w:r>
      <w:proofErr w:type="spellStart"/>
      <w:r w:rsidRPr="008D04B4">
        <w:rPr>
          <w:rFonts w:ascii="Arial" w:hAnsi="Arial" w:cs="Arial"/>
          <w:sz w:val="24"/>
          <w:szCs w:val="24"/>
          <w:lang w:val="es-ES"/>
        </w:rPr>
        <w:t>pseudonimizados</w:t>
      </w:r>
      <w:proofErr w:type="spellEnd"/>
      <w:r w:rsidRPr="008D04B4">
        <w:rPr>
          <w:rFonts w:ascii="Arial" w:hAnsi="Arial" w:cs="Arial"/>
          <w:sz w:val="24"/>
          <w:szCs w:val="24"/>
          <w:lang w:val="es-ES"/>
        </w:rPr>
        <w:t xml:space="preserve"> (datos anónimos en los que la identidad de cada persona es posible utilizando información complementaria) deben aplicarse 4 garantías:</w:t>
      </w:r>
    </w:p>
    <w:p w14:paraId="1899EE24" w14:textId="77777777" w:rsidR="00C42570" w:rsidRPr="008D04B4" w:rsidRDefault="00C42570" w:rsidP="008D04B4">
      <w:pPr>
        <w:pStyle w:val="LO-Normal"/>
        <w:numPr>
          <w:ilvl w:val="1"/>
          <w:numId w:val="10"/>
        </w:numPr>
        <w:autoSpaceDE w:val="0"/>
        <w:spacing w:after="300" w:line="340" w:lineRule="exact"/>
        <w:ind w:hanging="357"/>
        <w:jc w:val="both"/>
        <w:rPr>
          <w:rFonts w:ascii="Arial" w:hAnsi="Arial" w:cs="Arial"/>
          <w:sz w:val="24"/>
          <w:szCs w:val="24"/>
          <w:lang w:val="es-ES"/>
        </w:rPr>
      </w:pPr>
      <w:r w:rsidRPr="008D04B4">
        <w:rPr>
          <w:rFonts w:ascii="Arial" w:hAnsi="Arial" w:cs="Arial"/>
          <w:sz w:val="24"/>
          <w:szCs w:val="24"/>
          <w:lang w:val="es-ES"/>
        </w:rPr>
        <w:t xml:space="preserve">El propio tratamiento de </w:t>
      </w:r>
      <w:proofErr w:type="spellStart"/>
      <w:r w:rsidRPr="008D04B4">
        <w:rPr>
          <w:rFonts w:ascii="Arial" w:hAnsi="Arial" w:cs="Arial"/>
          <w:sz w:val="24"/>
          <w:szCs w:val="24"/>
          <w:lang w:val="es-ES"/>
        </w:rPr>
        <w:t>seudonimización</w:t>
      </w:r>
      <w:proofErr w:type="spellEnd"/>
      <w:r w:rsidRPr="008D04B4">
        <w:rPr>
          <w:rFonts w:ascii="Arial" w:hAnsi="Arial" w:cs="Arial"/>
          <w:sz w:val="24"/>
          <w:szCs w:val="24"/>
          <w:lang w:val="es-ES"/>
        </w:rPr>
        <w:t xml:space="preserve"> ha de impedir la </w:t>
      </w:r>
      <w:proofErr w:type="spellStart"/>
      <w:r w:rsidRPr="008D04B4">
        <w:rPr>
          <w:rFonts w:ascii="Arial" w:hAnsi="Arial" w:cs="Arial"/>
          <w:sz w:val="24"/>
          <w:szCs w:val="24"/>
          <w:lang w:val="es-ES"/>
        </w:rPr>
        <w:t>reidentificación</w:t>
      </w:r>
      <w:proofErr w:type="spellEnd"/>
      <w:r w:rsidRPr="008D04B4">
        <w:rPr>
          <w:rFonts w:ascii="Arial" w:hAnsi="Arial" w:cs="Arial"/>
          <w:sz w:val="24"/>
          <w:szCs w:val="24"/>
          <w:lang w:val="es-ES"/>
        </w:rPr>
        <w:t xml:space="preserve"> sin disponer de la información adicional; </w:t>
      </w:r>
    </w:p>
    <w:p w14:paraId="645199F1" w14:textId="77777777" w:rsidR="00C42570" w:rsidRPr="008D04B4" w:rsidRDefault="00C42570" w:rsidP="008D04B4">
      <w:pPr>
        <w:pStyle w:val="LO-Normal"/>
        <w:numPr>
          <w:ilvl w:val="1"/>
          <w:numId w:val="10"/>
        </w:numPr>
        <w:autoSpaceDE w:val="0"/>
        <w:spacing w:after="300" w:line="340" w:lineRule="exact"/>
        <w:ind w:hanging="357"/>
        <w:jc w:val="both"/>
        <w:rPr>
          <w:rFonts w:ascii="Arial" w:hAnsi="Arial" w:cs="Arial"/>
          <w:sz w:val="24"/>
          <w:szCs w:val="24"/>
          <w:lang w:val="es-ES"/>
        </w:rPr>
      </w:pPr>
      <w:r w:rsidRPr="008D04B4">
        <w:rPr>
          <w:rFonts w:ascii="Arial" w:hAnsi="Arial" w:cs="Arial"/>
          <w:sz w:val="24"/>
          <w:szCs w:val="24"/>
          <w:lang w:val="es-ES"/>
        </w:rPr>
        <w:t xml:space="preserve">los principios y garantías del RGPD que establecen limitaciones, entre otras, a las finalidades, el periodo de conservación o la comunicación de los datos </w:t>
      </w:r>
      <w:proofErr w:type="spellStart"/>
      <w:r w:rsidRPr="008D04B4">
        <w:rPr>
          <w:rFonts w:ascii="Arial" w:hAnsi="Arial" w:cs="Arial"/>
          <w:sz w:val="24"/>
          <w:szCs w:val="24"/>
          <w:lang w:val="es-ES"/>
        </w:rPr>
        <w:t>seudonimizados</w:t>
      </w:r>
      <w:proofErr w:type="spellEnd"/>
      <w:r w:rsidRPr="008D04B4">
        <w:rPr>
          <w:rFonts w:ascii="Arial" w:hAnsi="Arial" w:cs="Arial"/>
          <w:sz w:val="24"/>
          <w:szCs w:val="24"/>
          <w:lang w:val="es-ES"/>
        </w:rPr>
        <w:t xml:space="preserve">; </w:t>
      </w:r>
    </w:p>
    <w:p w14:paraId="298B9B9A" w14:textId="77777777" w:rsidR="00C42570" w:rsidRPr="008D04B4" w:rsidRDefault="00C42570" w:rsidP="008D04B4">
      <w:pPr>
        <w:pStyle w:val="LO-Normal"/>
        <w:numPr>
          <w:ilvl w:val="1"/>
          <w:numId w:val="10"/>
        </w:numPr>
        <w:autoSpaceDE w:val="0"/>
        <w:spacing w:after="300" w:line="340" w:lineRule="exact"/>
        <w:ind w:hanging="357"/>
        <w:jc w:val="both"/>
        <w:rPr>
          <w:rFonts w:ascii="Arial" w:hAnsi="Arial" w:cs="Arial"/>
          <w:sz w:val="24"/>
          <w:szCs w:val="24"/>
          <w:lang w:val="es-ES"/>
        </w:rPr>
      </w:pPr>
      <w:r w:rsidRPr="008D04B4">
        <w:rPr>
          <w:rFonts w:ascii="Arial" w:hAnsi="Arial" w:cs="Arial"/>
          <w:sz w:val="24"/>
          <w:szCs w:val="24"/>
          <w:lang w:val="es-ES"/>
        </w:rPr>
        <w:t xml:space="preserve">las garantías adicionales que incorpore el tratamiento de los datos </w:t>
      </w:r>
      <w:proofErr w:type="spellStart"/>
      <w:r w:rsidRPr="008D04B4">
        <w:rPr>
          <w:rFonts w:ascii="Arial" w:hAnsi="Arial" w:cs="Arial"/>
          <w:sz w:val="24"/>
          <w:szCs w:val="24"/>
          <w:lang w:val="es-ES"/>
        </w:rPr>
        <w:t>seudonimizados</w:t>
      </w:r>
      <w:proofErr w:type="spellEnd"/>
      <w:r w:rsidRPr="008D04B4">
        <w:rPr>
          <w:rFonts w:ascii="Arial" w:hAnsi="Arial" w:cs="Arial"/>
          <w:sz w:val="24"/>
          <w:szCs w:val="24"/>
          <w:lang w:val="es-ES"/>
        </w:rPr>
        <w:t xml:space="preserve"> en función del riesgo para los derechos y libertades de las personas físicas; </w:t>
      </w:r>
    </w:p>
    <w:p w14:paraId="6BDD2FBF" w14:textId="77777777" w:rsidR="00C42570" w:rsidRPr="008D04B4" w:rsidRDefault="00C42570" w:rsidP="008D04B4">
      <w:pPr>
        <w:pStyle w:val="LO-Normal"/>
        <w:numPr>
          <w:ilvl w:val="1"/>
          <w:numId w:val="10"/>
        </w:numPr>
        <w:autoSpaceDE w:val="0"/>
        <w:spacing w:after="300" w:line="340" w:lineRule="exact"/>
        <w:ind w:hanging="357"/>
        <w:jc w:val="both"/>
        <w:rPr>
          <w:rFonts w:ascii="Arial" w:hAnsi="Arial" w:cs="Arial"/>
          <w:sz w:val="24"/>
          <w:szCs w:val="24"/>
          <w:lang w:val="es-ES"/>
        </w:rPr>
      </w:pPr>
      <w:r w:rsidRPr="008D04B4">
        <w:rPr>
          <w:rFonts w:ascii="Arial" w:hAnsi="Arial" w:cs="Arial"/>
          <w:sz w:val="24"/>
          <w:szCs w:val="24"/>
          <w:lang w:val="es-ES"/>
        </w:rPr>
        <w:t xml:space="preserve">las garantías técnicas y organizativas dispuestas para impedir la materialización de brechas de datos personales, tanto sobre conjunto </w:t>
      </w:r>
      <w:proofErr w:type="spellStart"/>
      <w:r w:rsidRPr="008D04B4">
        <w:rPr>
          <w:rFonts w:ascii="Arial" w:hAnsi="Arial" w:cs="Arial"/>
          <w:sz w:val="24"/>
          <w:szCs w:val="24"/>
          <w:lang w:val="es-ES"/>
        </w:rPr>
        <w:t>seudonimizado</w:t>
      </w:r>
      <w:proofErr w:type="spellEnd"/>
      <w:r w:rsidRPr="008D04B4">
        <w:rPr>
          <w:rFonts w:ascii="Arial" w:hAnsi="Arial" w:cs="Arial"/>
          <w:sz w:val="24"/>
          <w:szCs w:val="24"/>
          <w:lang w:val="es-ES"/>
        </w:rPr>
        <w:t xml:space="preserve"> como de la información adicional.</w:t>
      </w:r>
    </w:p>
    <w:p w14:paraId="1F7D9332" w14:textId="77777777" w:rsidR="00C42570" w:rsidRPr="00C42570" w:rsidRDefault="00C42570" w:rsidP="008D04B4">
      <w:pPr>
        <w:pStyle w:val="LO-Normal"/>
        <w:numPr>
          <w:ilvl w:val="0"/>
          <w:numId w:val="10"/>
        </w:numPr>
        <w:autoSpaceDE w:val="0"/>
        <w:spacing w:line="276" w:lineRule="auto"/>
        <w:ind w:left="1066" w:hanging="357"/>
        <w:jc w:val="both"/>
        <w:rPr>
          <w:rFonts w:ascii="Arial" w:hAnsi="Arial" w:cs="Arial"/>
          <w:iCs/>
          <w:sz w:val="24"/>
          <w:szCs w:val="24"/>
          <w:lang w:val="es-ES"/>
        </w:rPr>
      </w:pPr>
      <w:r w:rsidRPr="008D04B4">
        <w:rPr>
          <w:rFonts w:ascii="Arial" w:hAnsi="Arial" w:cs="Arial"/>
          <w:sz w:val="24"/>
          <w:szCs w:val="24"/>
          <w:lang w:val="es-ES"/>
        </w:rPr>
        <w:t>En caso de utilizar datos personales y realizar cruces de datos sería necesario analizar la necesidad</w:t>
      </w:r>
      <w:r w:rsidRPr="00C42570">
        <w:rPr>
          <w:rFonts w:ascii="Arial" w:hAnsi="Arial" w:cs="Arial"/>
          <w:sz w:val="24"/>
          <w:szCs w:val="24"/>
          <w:lang w:val="es-ES"/>
        </w:rPr>
        <w:t xml:space="preserve"> de realizar una evaluación de impacto y añadir las garantías para que los riesgos fueran mínimos. </w:t>
      </w:r>
    </w:p>
    <w:p w14:paraId="518C8C66" w14:textId="7E537B4E" w:rsidR="00CF3667" w:rsidRPr="00C42570" w:rsidRDefault="00CF3667" w:rsidP="008D04B4">
      <w:pPr>
        <w:pStyle w:val="TEXTO"/>
        <w:spacing w:before="300" w:after="300" w:line="340" w:lineRule="exact"/>
        <w:rPr>
          <w:rFonts w:ascii="Arial" w:hAnsi="Arial"/>
          <w:b/>
          <w:bCs/>
          <w:lang w:val="es-ES"/>
        </w:rPr>
      </w:pPr>
      <w:r w:rsidRPr="00C42570">
        <w:rPr>
          <w:rFonts w:ascii="Arial" w:hAnsi="Arial"/>
          <w:b/>
          <w:bCs/>
          <w:lang w:val="es-ES"/>
        </w:rPr>
        <w:t>2.6.</w:t>
      </w:r>
      <w:r w:rsidR="009D0B5F" w:rsidRPr="00C42570">
        <w:rPr>
          <w:rFonts w:ascii="Arial" w:hAnsi="Arial"/>
          <w:b/>
          <w:bCs/>
          <w:lang w:val="es-ES"/>
        </w:rPr>
        <w:t xml:space="preserve"> </w:t>
      </w:r>
      <w:r w:rsidRPr="00C42570">
        <w:rPr>
          <w:rFonts w:ascii="Arial" w:hAnsi="Arial"/>
          <w:b/>
          <w:bCs/>
          <w:lang w:val="es-ES"/>
        </w:rPr>
        <w:t>Diseño de los sistemas de producción y de los flujos de trabajo</w:t>
      </w:r>
    </w:p>
    <w:p w14:paraId="17F31048" w14:textId="77777777" w:rsidR="00CF3667" w:rsidRPr="00D46BDC" w:rsidRDefault="00CF3667" w:rsidP="00CF3667">
      <w:pPr>
        <w:pStyle w:val="TEXTO"/>
        <w:spacing w:after="300" w:line="340" w:lineRule="exact"/>
        <w:rPr>
          <w:rFonts w:ascii="Arial" w:hAnsi="Arial"/>
          <w:lang w:val="es-ES"/>
        </w:rPr>
      </w:pPr>
      <w:r w:rsidRPr="00D46BDC">
        <w:rPr>
          <w:rFonts w:ascii="Arial" w:hAnsi="Arial"/>
          <w:lang w:val="es-ES"/>
        </w:rPr>
        <w:t xml:space="preserve">Flujo de trabajo desde la recogida de los datos hasta la difusión. Visión general de los procesos requeridos dentro de la totalidad del proceso de producción. Este subproceso también considera la forma como el personal interactuará con los sistemas y quién será responsable de qué y dónde tendrá que hacerlo. </w:t>
      </w:r>
    </w:p>
    <w:p w14:paraId="74F6CD1D" w14:textId="77777777" w:rsidR="00CF3667" w:rsidRPr="008D04B4" w:rsidRDefault="00CF3667" w:rsidP="00CF3667">
      <w:pPr>
        <w:pStyle w:val="TEXTO"/>
        <w:spacing w:after="300" w:line="340" w:lineRule="exact"/>
        <w:rPr>
          <w:rFonts w:ascii="Arial" w:hAnsi="Arial"/>
          <w:b/>
          <w:bCs/>
          <w:lang w:val="es-ES"/>
        </w:rPr>
      </w:pPr>
      <w:r w:rsidRPr="008D04B4">
        <w:rPr>
          <w:rFonts w:ascii="Arial" w:hAnsi="Arial"/>
          <w:b/>
          <w:bCs/>
          <w:lang w:val="es-ES"/>
        </w:rPr>
        <w:t>ESTRUCTURA PARA LA REDACCIÓN DEL PROYECTO TÉCNICO DE OPERACIÓN ESTADÍSTICA</w:t>
      </w:r>
    </w:p>
    <w:p w14:paraId="2046B0BF" w14:textId="77777777" w:rsidR="008D04B4" w:rsidRPr="008D04B4" w:rsidRDefault="008D04B4" w:rsidP="008D04B4">
      <w:pPr>
        <w:pStyle w:val="Prrafodelista"/>
        <w:numPr>
          <w:ilvl w:val="0"/>
          <w:numId w:val="11"/>
        </w:numPr>
        <w:tabs>
          <w:tab w:val="left" w:pos="1440"/>
        </w:tabs>
        <w:suppressAutoHyphens/>
        <w:autoSpaceDE w:val="0"/>
        <w:spacing w:after="0" w:line="360" w:lineRule="auto"/>
        <w:ind w:left="1440"/>
        <w:contextualSpacing w:val="0"/>
        <w:rPr>
          <w:rFonts w:ascii="Arial" w:hAnsi="Arial" w:cs="Arial"/>
          <w:bCs/>
          <w:iCs/>
          <w:sz w:val="24"/>
          <w:szCs w:val="28"/>
        </w:rPr>
      </w:pPr>
      <w:r w:rsidRPr="008D04B4">
        <w:rPr>
          <w:rFonts w:ascii="Arial" w:hAnsi="Arial" w:cs="Arial"/>
          <w:sz w:val="24"/>
          <w:szCs w:val="28"/>
        </w:rPr>
        <w:t>Ámbito poblacional, geográfico y temporal</w:t>
      </w:r>
    </w:p>
    <w:p w14:paraId="52F746FC" w14:textId="77777777" w:rsidR="008D04B4" w:rsidRPr="008D04B4" w:rsidRDefault="008D04B4" w:rsidP="008D04B4">
      <w:pPr>
        <w:pStyle w:val="Prrafodelista"/>
        <w:numPr>
          <w:ilvl w:val="0"/>
          <w:numId w:val="11"/>
        </w:numPr>
        <w:tabs>
          <w:tab w:val="left" w:pos="1440"/>
        </w:tabs>
        <w:suppressAutoHyphens/>
        <w:autoSpaceDE w:val="0"/>
        <w:spacing w:after="0" w:line="360" w:lineRule="auto"/>
        <w:ind w:left="1440"/>
        <w:contextualSpacing w:val="0"/>
        <w:rPr>
          <w:rFonts w:ascii="Arial" w:hAnsi="Arial" w:cs="Arial"/>
          <w:bCs/>
          <w:iCs/>
          <w:sz w:val="24"/>
          <w:szCs w:val="28"/>
        </w:rPr>
      </w:pPr>
      <w:r w:rsidRPr="008D04B4">
        <w:rPr>
          <w:rFonts w:ascii="Arial" w:hAnsi="Arial" w:cs="Arial"/>
          <w:sz w:val="24"/>
          <w:szCs w:val="28"/>
        </w:rPr>
        <w:t xml:space="preserve">Diseño muestral. </w:t>
      </w:r>
    </w:p>
    <w:p w14:paraId="736B02D7" w14:textId="77777777" w:rsidR="008D04B4" w:rsidRPr="008D04B4" w:rsidRDefault="008D04B4" w:rsidP="008D04B4">
      <w:pPr>
        <w:pStyle w:val="Prrafodelista"/>
        <w:numPr>
          <w:ilvl w:val="1"/>
          <w:numId w:val="11"/>
        </w:numPr>
        <w:tabs>
          <w:tab w:val="left" w:pos="2160"/>
        </w:tabs>
        <w:suppressAutoHyphens/>
        <w:autoSpaceDE w:val="0"/>
        <w:spacing w:after="0" w:line="360" w:lineRule="auto"/>
        <w:ind w:left="2160"/>
        <w:contextualSpacing w:val="0"/>
        <w:rPr>
          <w:rFonts w:ascii="Arial" w:hAnsi="Arial" w:cs="Arial"/>
          <w:bCs/>
          <w:iCs/>
          <w:sz w:val="24"/>
          <w:szCs w:val="28"/>
        </w:rPr>
      </w:pPr>
      <w:r w:rsidRPr="008D04B4">
        <w:rPr>
          <w:rFonts w:ascii="Arial" w:hAnsi="Arial" w:cs="Arial"/>
          <w:sz w:val="24"/>
          <w:szCs w:val="28"/>
        </w:rPr>
        <w:t>Universo</w:t>
      </w:r>
    </w:p>
    <w:p w14:paraId="6B58F561" w14:textId="77777777" w:rsidR="008D04B4" w:rsidRPr="008D04B4" w:rsidRDefault="008D04B4" w:rsidP="008D04B4">
      <w:pPr>
        <w:pStyle w:val="Prrafodelista"/>
        <w:numPr>
          <w:ilvl w:val="1"/>
          <w:numId w:val="11"/>
        </w:numPr>
        <w:tabs>
          <w:tab w:val="left" w:pos="2160"/>
        </w:tabs>
        <w:suppressAutoHyphens/>
        <w:autoSpaceDE w:val="0"/>
        <w:spacing w:after="0" w:line="360" w:lineRule="auto"/>
        <w:ind w:left="2160"/>
        <w:contextualSpacing w:val="0"/>
        <w:rPr>
          <w:rFonts w:ascii="Arial" w:hAnsi="Arial" w:cs="Arial"/>
          <w:bCs/>
          <w:iCs/>
          <w:sz w:val="24"/>
          <w:szCs w:val="28"/>
        </w:rPr>
      </w:pPr>
      <w:r w:rsidRPr="008D04B4">
        <w:rPr>
          <w:rFonts w:ascii="Arial" w:hAnsi="Arial" w:cs="Arial"/>
          <w:sz w:val="24"/>
          <w:szCs w:val="28"/>
        </w:rPr>
        <w:t>Marco</w:t>
      </w:r>
    </w:p>
    <w:p w14:paraId="4ECA6D11" w14:textId="77777777" w:rsidR="008D04B4" w:rsidRPr="008D04B4" w:rsidRDefault="008D04B4" w:rsidP="008D04B4">
      <w:pPr>
        <w:pStyle w:val="Prrafodelista"/>
        <w:numPr>
          <w:ilvl w:val="1"/>
          <w:numId w:val="11"/>
        </w:numPr>
        <w:tabs>
          <w:tab w:val="left" w:pos="2160"/>
        </w:tabs>
        <w:suppressAutoHyphens/>
        <w:autoSpaceDE w:val="0"/>
        <w:spacing w:after="0" w:line="360" w:lineRule="auto"/>
        <w:ind w:left="2160"/>
        <w:contextualSpacing w:val="0"/>
        <w:rPr>
          <w:rFonts w:ascii="Arial" w:hAnsi="Arial" w:cs="Arial"/>
          <w:bCs/>
          <w:iCs/>
          <w:sz w:val="24"/>
          <w:szCs w:val="28"/>
        </w:rPr>
      </w:pPr>
      <w:r w:rsidRPr="008D04B4">
        <w:rPr>
          <w:rFonts w:ascii="Arial" w:hAnsi="Arial" w:cs="Arial"/>
          <w:sz w:val="24"/>
          <w:szCs w:val="28"/>
        </w:rPr>
        <w:t>Tipo de muestreo</w:t>
      </w:r>
    </w:p>
    <w:p w14:paraId="46C7157E" w14:textId="77777777" w:rsidR="008D04B4" w:rsidRPr="008D04B4" w:rsidRDefault="008D04B4" w:rsidP="008D04B4">
      <w:pPr>
        <w:pStyle w:val="Prrafodelista"/>
        <w:numPr>
          <w:ilvl w:val="1"/>
          <w:numId w:val="11"/>
        </w:numPr>
        <w:tabs>
          <w:tab w:val="left" w:pos="2160"/>
        </w:tabs>
        <w:suppressAutoHyphens/>
        <w:autoSpaceDE w:val="0"/>
        <w:spacing w:after="0" w:line="360" w:lineRule="auto"/>
        <w:ind w:left="2160"/>
        <w:contextualSpacing w:val="0"/>
        <w:rPr>
          <w:rFonts w:ascii="Arial" w:hAnsi="Arial" w:cs="Arial"/>
          <w:bCs/>
          <w:iCs/>
          <w:sz w:val="24"/>
          <w:szCs w:val="28"/>
        </w:rPr>
      </w:pPr>
      <w:r w:rsidRPr="008D04B4">
        <w:rPr>
          <w:rFonts w:ascii="Arial" w:hAnsi="Arial" w:cs="Arial"/>
          <w:sz w:val="24"/>
          <w:szCs w:val="28"/>
        </w:rPr>
        <w:t>Afijación</w:t>
      </w:r>
    </w:p>
    <w:p w14:paraId="5E906753" w14:textId="77777777" w:rsidR="008D04B4" w:rsidRPr="008D04B4" w:rsidRDefault="008D04B4" w:rsidP="008D04B4">
      <w:pPr>
        <w:pStyle w:val="Prrafodelista"/>
        <w:numPr>
          <w:ilvl w:val="1"/>
          <w:numId w:val="11"/>
        </w:numPr>
        <w:tabs>
          <w:tab w:val="left" w:pos="2160"/>
        </w:tabs>
        <w:suppressAutoHyphens/>
        <w:autoSpaceDE w:val="0"/>
        <w:spacing w:after="0" w:line="360" w:lineRule="auto"/>
        <w:ind w:left="2160"/>
        <w:contextualSpacing w:val="0"/>
        <w:rPr>
          <w:rFonts w:ascii="Arial" w:hAnsi="Arial" w:cs="Arial"/>
          <w:bCs/>
          <w:iCs/>
          <w:sz w:val="24"/>
          <w:szCs w:val="28"/>
        </w:rPr>
      </w:pPr>
      <w:r w:rsidRPr="008D04B4">
        <w:rPr>
          <w:rFonts w:ascii="Arial" w:hAnsi="Arial" w:cs="Arial"/>
          <w:sz w:val="24"/>
          <w:szCs w:val="28"/>
        </w:rPr>
        <w:t>Estimadores</w:t>
      </w:r>
    </w:p>
    <w:p w14:paraId="64D8D236" w14:textId="77777777" w:rsidR="008D04B4" w:rsidRPr="008D04B4" w:rsidRDefault="008D04B4" w:rsidP="008D04B4">
      <w:pPr>
        <w:pStyle w:val="Prrafodelista"/>
        <w:numPr>
          <w:ilvl w:val="1"/>
          <w:numId w:val="11"/>
        </w:numPr>
        <w:tabs>
          <w:tab w:val="left" w:pos="2160"/>
        </w:tabs>
        <w:suppressAutoHyphens/>
        <w:autoSpaceDE w:val="0"/>
        <w:spacing w:after="0" w:line="360" w:lineRule="auto"/>
        <w:ind w:left="2160"/>
        <w:contextualSpacing w:val="0"/>
        <w:rPr>
          <w:rFonts w:ascii="Arial" w:hAnsi="Arial" w:cs="Arial"/>
          <w:bCs/>
          <w:iCs/>
          <w:sz w:val="24"/>
          <w:szCs w:val="28"/>
        </w:rPr>
      </w:pPr>
      <w:r w:rsidRPr="008D04B4">
        <w:rPr>
          <w:rFonts w:ascii="Arial" w:hAnsi="Arial" w:cs="Arial"/>
          <w:sz w:val="24"/>
          <w:szCs w:val="28"/>
        </w:rPr>
        <w:t>Restricciones</w:t>
      </w:r>
    </w:p>
    <w:p w14:paraId="6D055381" w14:textId="77777777" w:rsidR="008D04B4" w:rsidRPr="008D04B4" w:rsidRDefault="008D04B4" w:rsidP="008D04B4">
      <w:pPr>
        <w:pStyle w:val="Prrafodelista"/>
        <w:numPr>
          <w:ilvl w:val="1"/>
          <w:numId w:val="11"/>
        </w:numPr>
        <w:tabs>
          <w:tab w:val="left" w:pos="2160"/>
        </w:tabs>
        <w:suppressAutoHyphens/>
        <w:autoSpaceDE w:val="0"/>
        <w:spacing w:after="0" w:line="360" w:lineRule="auto"/>
        <w:ind w:left="2160"/>
        <w:contextualSpacing w:val="0"/>
        <w:rPr>
          <w:rFonts w:ascii="Arial" w:hAnsi="Arial" w:cs="Arial"/>
          <w:bCs/>
          <w:iCs/>
          <w:sz w:val="24"/>
          <w:szCs w:val="28"/>
        </w:rPr>
      </w:pPr>
      <w:r w:rsidRPr="008D04B4">
        <w:rPr>
          <w:rFonts w:ascii="Arial" w:hAnsi="Arial" w:cs="Arial"/>
          <w:sz w:val="24"/>
          <w:szCs w:val="28"/>
        </w:rPr>
        <w:t>Obligatoriedad de prestar colaboración</w:t>
      </w:r>
    </w:p>
    <w:p w14:paraId="00617FAB" w14:textId="77777777" w:rsidR="008D04B4" w:rsidRPr="008D04B4" w:rsidRDefault="008D04B4" w:rsidP="008D04B4">
      <w:pPr>
        <w:pStyle w:val="Prrafodelista"/>
        <w:numPr>
          <w:ilvl w:val="0"/>
          <w:numId w:val="11"/>
        </w:numPr>
        <w:tabs>
          <w:tab w:val="left" w:pos="1440"/>
        </w:tabs>
        <w:suppressAutoHyphens/>
        <w:autoSpaceDE w:val="0"/>
        <w:spacing w:after="0" w:line="360" w:lineRule="auto"/>
        <w:ind w:left="1440"/>
        <w:contextualSpacing w:val="0"/>
        <w:rPr>
          <w:rFonts w:ascii="Arial" w:hAnsi="Arial" w:cs="Arial"/>
          <w:bCs/>
          <w:iCs/>
          <w:sz w:val="24"/>
          <w:szCs w:val="28"/>
        </w:rPr>
      </w:pPr>
      <w:r w:rsidRPr="008D04B4">
        <w:rPr>
          <w:rFonts w:ascii="Arial" w:hAnsi="Arial" w:cs="Arial"/>
          <w:sz w:val="24"/>
          <w:szCs w:val="28"/>
        </w:rPr>
        <w:t>Recogida de datos</w:t>
      </w:r>
    </w:p>
    <w:p w14:paraId="376B63B7" w14:textId="38D06DF9" w:rsidR="008D04B4" w:rsidRPr="008D04B4" w:rsidRDefault="008D04B4" w:rsidP="008D04B4">
      <w:pPr>
        <w:pStyle w:val="Prrafodelista"/>
        <w:numPr>
          <w:ilvl w:val="1"/>
          <w:numId w:val="11"/>
        </w:numPr>
        <w:tabs>
          <w:tab w:val="left" w:pos="2160"/>
        </w:tabs>
        <w:suppressAutoHyphens/>
        <w:autoSpaceDE w:val="0"/>
        <w:spacing w:after="0" w:line="360" w:lineRule="auto"/>
        <w:ind w:left="2160"/>
        <w:contextualSpacing w:val="0"/>
        <w:rPr>
          <w:rFonts w:ascii="Arial" w:hAnsi="Arial" w:cs="Arial"/>
          <w:bCs/>
          <w:iCs/>
          <w:sz w:val="24"/>
          <w:szCs w:val="28"/>
        </w:rPr>
      </w:pPr>
      <w:proofErr w:type="gramStart"/>
      <w:r w:rsidRPr="008D04B4">
        <w:rPr>
          <w:rFonts w:ascii="Arial" w:hAnsi="Arial" w:cs="Arial"/>
          <w:sz w:val="24"/>
          <w:szCs w:val="28"/>
        </w:rPr>
        <w:t>Medios a utilizar</w:t>
      </w:r>
      <w:proofErr w:type="gramEnd"/>
      <w:r w:rsidRPr="008D04B4">
        <w:rPr>
          <w:rFonts w:ascii="Arial" w:hAnsi="Arial" w:cs="Arial"/>
          <w:sz w:val="24"/>
          <w:szCs w:val="28"/>
        </w:rPr>
        <w:t xml:space="preserve"> (Fuentes administrativas (formularios), cuestionarios (Papel, CATI, CAWI, </w:t>
      </w:r>
      <w:r w:rsidR="00E01D6E" w:rsidRPr="008D04B4">
        <w:rPr>
          <w:rFonts w:ascii="Arial" w:hAnsi="Arial" w:cs="Arial"/>
          <w:sz w:val="24"/>
          <w:szCs w:val="28"/>
        </w:rPr>
        <w:t>CAPI) …</w:t>
      </w:r>
      <w:r w:rsidRPr="008D04B4">
        <w:rPr>
          <w:rFonts w:ascii="Arial" w:hAnsi="Arial" w:cs="Arial"/>
          <w:sz w:val="24"/>
          <w:szCs w:val="28"/>
        </w:rPr>
        <w:t xml:space="preserve"> </w:t>
      </w:r>
    </w:p>
    <w:p w14:paraId="2DDD3DD9" w14:textId="77777777" w:rsidR="008D04B4" w:rsidRPr="008D04B4" w:rsidRDefault="008D04B4" w:rsidP="008D04B4">
      <w:pPr>
        <w:pStyle w:val="Prrafodelista"/>
        <w:numPr>
          <w:ilvl w:val="1"/>
          <w:numId w:val="11"/>
        </w:numPr>
        <w:tabs>
          <w:tab w:val="left" w:pos="2160"/>
        </w:tabs>
        <w:suppressAutoHyphens/>
        <w:autoSpaceDE w:val="0"/>
        <w:spacing w:after="0" w:line="360" w:lineRule="auto"/>
        <w:ind w:left="2160"/>
        <w:contextualSpacing w:val="0"/>
        <w:rPr>
          <w:rFonts w:ascii="Arial" w:hAnsi="Arial" w:cs="Arial"/>
          <w:bCs/>
          <w:iCs/>
          <w:sz w:val="24"/>
          <w:szCs w:val="28"/>
        </w:rPr>
      </w:pPr>
      <w:r w:rsidRPr="008D04B4">
        <w:rPr>
          <w:rFonts w:ascii="Arial" w:hAnsi="Arial" w:cs="Arial"/>
          <w:sz w:val="24"/>
          <w:szCs w:val="28"/>
        </w:rPr>
        <w:t>Identificación de quién debe responder en el caso de encuestas</w:t>
      </w:r>
    </w:p>
    <w:p w14:paraId="1B9A71F2" w14:textId="77777777" w:rsidR="008D04B4" w:rsidRPr="008D04B4" w:rsidRDefault="008D04B4" w:rsidP="008D04B4">
      <w:pPr>
        <w:pStyle w:val="Prrafodelista"/>
        <w:numPr>
          <w:ilvl w:val="1"/>
          <w:numId w:val="11"/>
        </w:numPr>
        <w:tabs>
          <w:tab w:val="left" w:pos="2160"/>
        </w:tabs>
        <w:suppressAutoHyphens/>
        <w:autoSpaceDE w:val="0"/>
        <w:spacing w:after="0" w:line="360" w:lineRule="auto"/>
        <w:ind w:left="2160"/>
        <w:contextualSpacing w:val="0"/>
        <w:rPr>
          <w:rFonts w:ascii="Arial" w:hAnsi="Arial" w:cs="Arial"/>
          <w:bCs/>
          <w:iCs/>
          <w:sz w:val="24"/>
          <w:szCs w:val="28"/>
        </w:rPr>
      </w:pPr>
      <w:r w:rsidRPr="008D04B4">
        <w:rPr>
          <w:rFonts w:ascii="Arial" w:hAnsi="Arial" w:cs="Arial"/>
          <w:sz w:val="24"/>
          <w:szCs w:val="28"/>
        </w:rPr>
        <w:t>Identificación de contenidos (bloques temáticos). Descripción del contenido de cada uno de ellos</w:t>
      </w:r>
    </w:p>
    <w:p w14:paraId="0F1208AA" w14:textId="77777777" w:rsidR="008D04B4" w:rsidRPr="008D04B4" w:rsidRDefault="008D04B4" w:rsidP="008D04B4">
      <w:pPr>
        <w:pStyle w:val="Prrafodelista"/>
        <w:numPr>
          <w:ilvl w:val="1"/>
          <w:numId w:val="11"/>
        </w:numPr>
        <w:tabs>
          <w:tab w:val="left" w:pos="2160"/>
        </w:tabs>
        <w:suppressAutoHyphens/>
        <w:autoSpaceDE w:val="0"/>
        <w:spacing w:after="0" w:line="360" w:lineRule="auto"/>
        <w:ind w:left="2160"/>
        <w:contextualSpacing w:val="0"/>
        <w:rPr>
          <w:rFonts w:ascii="Arial" w:hAnsi="Arial" w:cs="Arial"/>
          <w:bCs/>
          <w:iCs/>
          <w:sz w:val="24"/>
          <w:szCs w:val="28"/>
        </w:rPr>
      </w:pPr>
      <w:r w:rsidRPr="008D04B4">
        <w:rPr>
          <w:rFonts w:ascii="Arial" w:hAnsi="Arial" w:cs="Arial"/>
          <w:sz w:val="24"/>
          <w:szCs w:val="28"/>
        </w:rPr>
        <w:t>Pretest. Determinación de si se prevé realizar y con qué finalidad</w:t>
      </w:r>
    </w:p>
    <w:p w14:paraId="41E31AA1" w14:textId="77777777" w:rsidR="008D04B4" w:rsidRPr="008D04B4" w:rsidRDefault="008D04B4" w:rsidP="008D04B4">
      <w:pPr>
        <w:pStyle w:val="Prrafodelista"/>
        <w:numPr>
          <w:ilvl w:val="0"/>
          <w:numId w:val="11"/>
        </w:numPr>
        <w:tabs>
          <w:tab w:val="left" w:pos="1440"/>
        </w:tabs>
        <w:suppressAutoHyphens/>
        <w:autoSpaceDE w:val="0"/>
        <w:spacing w:after="0" w:line="360" w:lineRule="auto"/>
        <w:ind w:left="1440"/>
        <w:contextualSpacing w:val="0"/>
        <w:rPr>
          <w:rFonts w:ascii="Arial" w:hAnsi="Arial" w:cs="Arial"/>
          <w:bCs/>
          <w:iCs/>
          <w:sz w:val="24"/>
          <w:szCs w:val="28"/>
        </w:rPr>
      </w:pPr>
      <w:r w:rsidRPr="008D04B4">
        <w:rPr>
          <w:rFonts w:ascii="Arial" w:hAnsi="Arial" w:cs="Arial"/>
          <w:sz w:val="24"/>
          <w:szCs w:val="28"/>
        </w:rPr>
        <w:t>Variables y definiciones. Variables de clasificación</w:t>
      </w:r>
    </w:p>
    <w:p w14:paraId="40816728" w14:textId="77777777" w:rsidR="008D04B4" w:rsidRPr="008D04B4" w:rsidRDefault="008D04B4" w:rsidP="008D04B4">
      <w:pPr>
        <w:pStyle w:val="Prrafodelista"/>
        <w:numPr>
          <w:ilvl w:val="0"/>
          <w:numId w:val="11"/>
        </w:numPr>
        <w:tabs>
          <w:tab w:val="left" w:pos="1440"/>
        </w:tabs>
        <w:suppressAutoHyphens/>
        <w:autoSpaceDE w:val="0"/>
        <w:spacing w:after="0" w:line="360" w:lineRule="auto"/>
        <w:ind w:left="1440"/>
        <w:contextualSpacing w:val="0"/>
        <w:rPr>
          <w:rFonts w:ascii="Arial" w:hAnsi="Arial" w:cs="Arial"/>
          <w:bCs/>
          <w:iCs/>
          <w:sz w:val="24"/>
          <w:szCs w:val="28"/>
        </w:rPr>
      </w:pPr>
      <w:r w:rsidRPr="008D04B4">
        <w:rPr>
          <w:rFonts w:ascii="Arial" w:hAnsi="Arial" w:cs="Arial"/>
          <w:sz w:val="24"/>
          <w:szCs w:val="28"/>
        </w:rPr>
        <w:t>Tratamiento de la información</w:t>
      </w:r>
    </w:p>
    <w:p w14:paraId="3F5F4D1C" w14:textId="77777777" w:rsidR="008D04B4" w:rsidRPr="008D04B4" w:rsidRDefault="008D04B4" w:rsidP="008D04B4">
      <w:pPr>
        <w:pStyle w:val="Prrafodelista"/>
        <w:numPr>
          <w:ilvl w:val="0"/>
          <w:numId w:val="11"/>
        </w:numPr>
        <w:tabs>
          <w:tab w:val="left" w:pos="1440"/>
        </w:tabs>
        <w:suppressAutoHyphens/>
        <w:autoSpaceDE w:val="0"/>
        <w:spacing w:after="0" w:line="360" w:lineRule="auto"/>
        <w:ind w:left="1440"/>
        <w:contextualSpacing w:val="0"/>
        <w:rPr>
          <w:rFonts w:ascii="Arial" w:hAnsi="Arial" w:cs="Arial"/>
          <w:bCs/>
          <w:iCs/>
          <w:sz w:val="24"/>
          <w:szCs w:val="28"/>
        </w:rPr>
      </w:pPr>
      <w:r w:rsidRPr="008D04B4">
        <w:rPr>
          <w:rFonts w:ascii="Arial" w:hAnsi="Arial" w:cs="Arial"/>
          <w:sz w:val="24"/>
          <w:szCs w:val="28"/>
        </w:rPr>
        <w:t>Plan de tabulación</w:t>
      </w:r>
    </w:p>
    <w:p w14:paraId="461E145F" w14:textId="77777777" w:rsidR="008D04B4" w:rsidRPr="008D04B4" w:rsidRDefault="008D04B4" w:rsidP="008D04B4">
      <w:pPr>
        <w:pStyle w:val="Prrafodelista"/>
        <w:numPr>
          <w:ilvl w:val="0"/>
          <w:numId w:val="11"/>
        </w:numPr>
        <w:tabs>
          <w:tab w:val="left" w:pos="1440"/>
        </w:tabs>
        <w:suppressAutoHyphens/>
        <w:autoSpaceDE w:val="0"/>
        <w:spacing w:after="0" w:line="360" w:lineRule="auto"/>
        <w:ind w:left="1440"/>
        <w:contextualSpacing w:val="0"/>
        <w:rPr>
          <w:rFonts w:ascii="Arial" w:hAnsi="Arial" w:cs="Arial"/>
          <w:bCs/>
          <w:iCs/>
          <w:sz w:val="24"/>
          <w:szCs w:val="28"/>
        </w:rPr>
      </w:pPr>
      <w:r w:rsidRPr="008D04B4">
        <w:rPr>
          <w:rFonts w:ascii="Arial" w:hAnsi="Arial" w:cs="Arial"/>
          <w:sz w:val="24"/>
          <w:szCs w:val="28"/>
        </w:rPr>
        <w:t xml:space="preserve">Plan de difusión </w:t>
      </w:r>
    </w:p>
    <w:p w14:paraId="0B005B41" w14:textId="77777777" w:rsidR="008D04B4" w:rsidRPr="008D04B4" w:rsidRDefault="008D04B4" w:rsidP="008D04B4">
      <w:pPr>
        <w:pStyle w:val="Prrafodelista"/>
        <w:numPr>
          <w:ilvl w:val="0"/>
          <w:numId w:val="11"/>
        </w:numPr>
        <w:tabs>
          <w:tab w:val="left" w:pos="1440"/>
        </w:tabs>
        <w:suppressAutoHyphens/>
        <w:autoSpaceDE w:val="0"/>
        <w:spacing w:after="0" w:line="360" w:lineRule="auto"/>
        <w:ind w:left="1440"/>
        <w:contextualSpacing w:val="0"/>
        <w:rPr>
          <w:rFonts w:ascii="Arial" w:hAnsi="Arial" w:cs="Arial"/>
          <w:bCs/>
          <w:iCs/>
          <w:sz w:val="24"/>
          <w:szCs w:val="28"/>
        </w:rPr>
      </w:pPr>
      <w:r w:rsidRPr="008D04B4">
        <w:rPr>
          <w:rFonts w:ascii="Arial" w:hAnsi="Arial" w:cs="Arial"/>
          <w:sz w:val="24"/>
          <w:szCs w:val="28"/>
        </w:rPr>
        <w:t>Calendario</w:t>
      </w:r>
    </w:p>
    <w:p w14:paraId="27B97ED1" w14:textId="77777777" w:rsidR="008D04B4" w:rsidRPr="008D04B4" w:rsidRDefault="008D04B4" w:rsidP="008D04B4">
      <w:pPr>
        <w:pStyle w:val="Prrafodelista"/>
        <w:numPr>
          <w:ilvl w:val="0"/>
          <w:numId w:val="11"/>
        </w:numPr>
        <w:tabs>
          <w:tab w:val="left" w:pos="1440"/>
        </w:tabs>
        <w:suppressAutoHyphens/>
        <w:autoSpaceDE w:val="0"/>
        <w:spacing w:after="0" w:line="360" w:lineRule="auto"/>
        <w:ind w:left="1440"/>
        <w:contextualSpacing w:val="0"/>
        <w:rPr>
          <w:rFonts w:ascii="Arial" w:hAnsi="Arial" w:cs="Arial"/>
          <w:bCs/>
          <w:iCs/>
          <w:sz w:val="24"/>
          <w:szCs w:val="28"/>
        </w:rPr>
      </w:pPr>
      <w:r w:rsidRPr="008D04B4">
        <w:rPr>
          <w:rFonts w:ascii="Arial" w:hAnsi="Arial" w:cs="Arial"/>
          <w:sz w:val="24"/>
          <w:szCs w:val="28"/>
        </w:rPr>
        <w:t>Costes</w:t>
      </w:r>
    </w:p>
    <w:p w14:paraId="1242E63B" w14:textId="77777777" w:rsidR="008D04B4" w:rsidRPr="008D04B4" w:rsidRDefault="008D04B4" w:rsidP="008D04B4">
      <w:pPr>
        <w:pStyle w:val="Prrafodelista"/>
        <w:numPr>
          <w:ilvl w:val="0"/>
          <w:numId w:val="11"/>
        </w:numPr>
        <w:tabs>
          <w:tab w:val="left" w:pos="1440"/>
        </w:tabs>
        <w:suppressAutoHyphens/>
        <w:autoSpaceDE w:val="0"/>
        <w:spacing w:after="0" w:line="360" w:lineRule="auto"/>
        <w:ind w:left="1440"/>
        <w:contextualSpacing w:val="0"/>
        <w:rPr>
          <w:rFonts w:ascii="Arial" w:hAnsi="Arial" w:cs="Arial"/>
          <w:bCs/>
          <w:iCs/>
          <w:sz w:val="24"/>
          <w:szCs w:val="28"/>
        </w:rPr>
      </w:pPr>
      <w:r w:rsidRPr="008D04B4">
        <w:rPr>
          <w:rFonts w:ascii="Arial" w:hAnsi="Arial" w:cs="Arial"/>
          <w:sz w:val="24"/>
          <w:szCs w:val="28"/>
        </w:rPr>
        <w:t>Unidad o servicio responsable</w:t>
      </w:r>
    </w:p>
    <w:p w14:paraId="17579AD4" w14:textId="3BC56F2C" w:rsidR="00CF3667" w:rsidRPr="00D46BDC" w:rsidRDefault="00CF3667" w:rsidP="008D04B4">
      <w:pPr>
        <w:pStyle w:val="TEXTO"/>
        <w:spacing w:after="300" w:line="340" w:lineRule="exact"/>
        <w:rPr>
          <w:rFonts w:ascii="Arial" w:hAnsi="Arial"/>
          <w:lang w:val="es-ES"/>
        </w:rPr>
      </w:pPr>
    </w:p>
    <w:sectPr w:rsidR="00CF3667" w:rsidRPr="00D46BDC" w:rsidSect="00AE16B8">
      <w:headerReference w:type="default" r:id="rId7"/>
      <w:headerReference w:type="first" r:id="rId8"/>
      <w:pgSz w:w="11907" w:h="16839"/>
      <w:pgMar w:top="2155" w:right="1418" w:bottom="1418" w:left="2268" w:header="1134" w:footer="1134" w:gutter="0"/>
      <w:paperSrc w:first="2" w:other="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6E347" w14:textId="77777777" w:rsidR="00581E8C" w:rsidRDefault="00581E8C" w:rsidP="00581E8C">
      <w:r>
        <w:separator/>
      </w:r>
    </w:p>
  </w:endnote>
  <w:endnote w:type="continuationSeparator" w:id="0">
    <w:p w14:paraId="2E52C921" w14:textId="77777777" w:rsidR="00581E8C" w:rsidRDefault="00581E8C" w:rsidP="00581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48B47" w14:textId="77777777" w:rsidR="00581E8C" w:rsidRDefault="00581E8C" w:rsidP="00581E8C">
      <w:r>
        <w:separator/>
      </w:r>
    </w:p>
  </w:footnote>
  <w:footnote w:type="continuationSeparator" w:id="0">
    <w:p w14:paraId="40945F18" w14:textId="77777777" w:rsidR="00581E8C" w:rsidRDefault="00581E8C" w:rsidP="00581E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3431E" w14:textId="77777777" w:rsidR="00581E8C" w:rsidRDefault="00581E8C">
    <w:pPr>
      <w:jc w:val="right"/>
      <w:rPr>
        <w:rFonts w:ascii="Arial" w:hAnsi="Arial" w:cs="Arial"/>
      </w:rP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Pr>
        <w:rFonts w:ascii="Arial" w:hAnsi="Arial" w:cs="Arial"/>
        <w:noProof/>
      </w:rPr>
      <w:t>2</w:t>
    </w:r>
    <w:r>
      <w:rPr>
        <w:rFonts w:ascii="Arial" w:hAnsi="Arial" w:cs="Arial"/>
      </w:rPr>
      <w:fldChar w:fldCharType="end"/>
    </w:r>
    <w:r>
      <w:rPr>
        <w:rFonts w:ascii="Arial" w:hAnsi="Arial" w:cs="Arial"/>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85A0B" w14:textId="77777777" w:rsidR="00581E8C" w:rsidRDefault="00581E8C">
    <w:r>
      <w:rPr>
        <w:noProof/>
      </w:rPr>
      <w:drawing>
        <wp:anchor distT="0" distB="0" distL="114300" distR="114300" simplePos="0" relativeHeight="251661312" behindDoc="0" locked="0" layoutInCell="1" allowOverlap="1" wp14:anchorId="0A0D0478" wp14:editId="30711463">
          <wp:simplePos x="0" y="0"/>
          <wp:positionH relativeFrom="column">
            <wp:posOffset>-792480</wp:posOffset>
          </wp:positionH>
          <wp:positionV relativeFrom="paragraph">
            <wp:posOffset>-153035</wp:posOffset>
          </wp:positionV>
          <wp:extent cx="1579880" cy="1223645"/>
          <wp:effectExtent l="0" t="0" r="0" b="0"/>
          <wp:wrapNone/>
          <wp:docPr id="660861454" name="Imagen 1" descr="::Escudo Parlamento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Parlamento negr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880" cy="1223645"/>
                  </a:xfrm>
                  <a:prstGeom prst="rect">
                    <a:avLst/>
                  </a:prstGeom>
                  <a:noFill/>
                </pic:spPr>
              </pic:pic>
            </a:graphicData>
          </a:graphic>
          <wp14:sizeRelH relativeFrom="page">
            <wp14:pctWidth>0</wp14:pctWidth>
          </wp14:sizeRelH>
          <wp14:sizeRelV relativeFrom="page">
            <wp14:pctHeight>0</wp14:pctHeight>
          </wp14:sizeRelV>
        </wp:anchor>
      </w:drawing>
    </w:r>
    <w:r>
      <w:fldChar w:fldCharType="begin"/>
    </w:r>
    <w:r>
      <w:instrText xml:space="preserve"> PAGE </w:instrText>
    </w:r>
    <w:r>
      <w:fldChar w:fldCharType="separate"/>
    </w:r>
    <w:r>
      <w:rPr>
        <w:noProof/>
      </w:rPr>
      <w:t>1</w:t>
    </w:r>
    <w:r>
      <w:fldChar w:fldCharType="end"/>
    </w: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96A6F"/>
    <w:multiLevelType w:val="multilevel"/>
    <w:tmpl w:val="DDE41F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1"/>
        </w:tabs>
        <w:ind w:left="2161"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1"/>
        </w:tabs>
        <w:ind w:left="6481" w:firstLine="0"/>
      </w:pPr>
    </w:lvl>
  </w:abstractNum>
  <w:abstractNum w:abstractNumId="1" w15:restartNumberingAfterBreak="0">
    <w:nsid w:val="19C2684B"/>
    <w:multiLevelType w:val="hybridMultilevel"/>
    <w:tmpl w:val="B7AA7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3" w15:restartNumberingAfterBreak="0">
    <w:nsid w:val="209F23F2"/>
    <w:multiLevelType w:val="hybridMultilevel"/>
    <w:tmpl w:val="B0820C48"/>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 w15:restartNumberingAfterBreak="0">
    <w:nsid w:val="378B0D62"/>
    <w:multiLevelType w:val="hybridMultilevel"/>
    <w:tmpl w:val="0CA80D20"/>
    <w:lvl w:ilvl="0" w:tplc="53184240">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5" w15:restartNumberingAfterBreak="0">
    <w:nsid w:val="38DE605E"/>
    <w:multiLevelType w:val="hybridMultilevel"/>
    <w:tmpl w:val="9766B6B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68B0513"/>
    <w:multiLevelType w:val="hybridMultilevel"/>
    <w:tmpl w:val="6AE41280"/>
    <w:lvl w:ilvl="0" w:tplc="30EACE92">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8" w15:restartNumberingAfterBreak="0">
    <w:nsid w:val="5C46219D"/>
    <w:multiLevelType w:val="hybridMultilevel"/>
    <w:tmpl w:val="D9EAA4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FC454CE"/>
    <w:multiLevelType w:val="hybridMultilevel"/>
    <w:tmpl w:val="9CE804C6"/>
    <w:lvl w:ilvl="0" w:tplc="052A970E">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num w:numId="1" w16cid:durableId="785848934">
    <w:abstractNumId w:val="9"/>
  </w:num>
  <w:num w:numId="2" w16cid:durableId="1188368992">
    <w:abstractNumId w:val="2"/>
  </w:num>
  <w:num w:numId="3" w16cid:durableId="1430541477">
    <w:abstractNumId w:val="6"/>
  </w:num>
  <w:num w:numId="4" w16cid:durableId="300963642">
    <w:abstractNumId w:val="7"/>
  </w:num>
  <w:num w:numId="5" w16cid:durableId="669603089">
    <w:abstractNumId w:val="4"/>
  </w:num>
  <w:num w:numId="6" w16cid:durableId="1672953339">
    <w:abstractNumId w:val="10"/>
  </w:num>
  <w:num w:numId="7" w16cid:durableId="118694815">
    <w:abstractNumId w:val="8"/>
  </w:num>
  <w:num w:numId="8" w16cid:durableId="1092893336">
    <w:abstractNumId w:val="1"/>
  </w:num>
  <w:num w:numId="9" w16cid:durableId="259679973">
    <w:abstractNumId w:val="3"/>
  </w:num>
  <w:num w:numId="10" w16cid:durableId="1465080976">
    <w:abstractNumId w:val="5"/>
  </w:num>
  <w:num w:numId="11" w16cid:durableId="8266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E8C"/>
    <w:rsid w:val="00080508"/>
    <w:rsid w:val="000A0754"/>
    <w:rsid w:val="000C744D"/>
    <w:rsid w:val="000D2920"/>
    <w:rsid w:val="000E02DA"/>
    <w:rsid w:val="000F5E55"/>
    <w:rsid w:val="00144F34"/>
    <w:rsid w:val="00167FA6"/>
    <w:rsid w:val="001F2AE4"/>
    <w:rsid w:val="00215CE2"/>
    <w:rsid w:val="002B2F2E"/>
    <w:rsid w:val="002E09AF"/>
    <w:rsid w:val="00334AC7"/>
    <w:rsid w:val="00335860"/>
    <w:rsid w:val="0036679C"/>
    <w:rsid w:val="003A31FA"/>
    <w:rsid w:val="003B25F4"/>
    <w:rsid w:val="003C00C6"/>
    <w:rsid w:val="003D75B7"/>
    <w:rsid w:val="004430AA"/>
    <w:rsid w:val="004C3021"/>
    <w:rsid w:val="004C6944"/>
    <w:rsid w:val="004D6BF8"/>
    <w:rsid w:val="004E059B"/>
    <w:rsid w:val="004E62E6"/>
    <w:rsid w:val="00525254"/>
    <w:rsid w:val="00581E8C"/>
    <w:rsid w:val="0059160C"/>
    <w:rsid w:val="005F4CFC"/>
    <w:rsid w:val="006310F5"/>
    <w:rsid w:val="00681376"/>
    <w:rsid w:val="006A61F0"/>
    <w:rsid w:val="006B6500"/>
    <w:rsid w:val="006D3433"/>
    <w:rsid w:val="006E6386"/>
    <w:rsid w:val="006F1441"/>
    <w:rsid w:val="00720713"/>
    <w:rsid w:val="00785B0D"/>
    <w:rsid w:val="00834505"/>
    <w:rsid w:val="00886D91"/>
    <w:rsid w:val="008B0DDE"/>
    <w:rsid w:val="008C1921"/>
    <w:rsid w:val="008D04B4"/>
    <w:rsid w:val="008E588A"/>
    <w:rsid w:val="00911B26"/>
    <w:rsid w:val="0093267B"/>
    <w:rsid w:val="00985BCD"/>
    <w:rsid w:val="00987F73"/>
    <w:rsid w:val="009920A4"/>
    <w:rsid w:val="009D0B5F"/>
    <w:rsid w:val="009D17B3"/>
    <w:rsid w:val="009D7486"/>
    <w:rsid w:val="00A058A3"/>
    <w:rsid w:val="00A102CE"/>
    <w:rsid w:val="00A54A34"/>
    <w:rsid w:val="00A56BB5"/>
    <w:rsid w:val="00A77E3B"/>
    <w:rsid w:val="00A94428"/>
    <w:rsid w:val="00AE16B8"/>
    <w:rsid w:val="00AF68F6"/>
    <w:rsid w:val="00B21616"/>
    <w:rsid w:val="00B82350"/>
    <w:rsid w:val="00BE525C"/>
    <w:rsid w:val="00BF760A"/>
    <w:rsid w:val="00C13582"/>
    <w:rsid w:val="00C25F30"/>
    <w:rsid w:val="00C42570"/>
    <w:rsid w:val="00C451FF"/>
    <w:rsid w:val="00C468AD"/>
    <w:rsid w:val="00C91B06"/>
    <w:rsid w:val="00CC38B8"/>
    <w:rsid w:val="00CF3667"/>
    <w:rsid w:val="00D43980"/>
    <w:rsid w:val="00D80FE3"/>
    <w:rsid w:val="00D957FD"/>
    <w:rsid w:val="00DC107F"/>
    <w:rsid w:val="00E01152"/>
    <w:rsid w:val="00E01D6E"/>
    <w:rsid w:val="00E03683"/>
    <w:rsid w:val="00E52EEA"/>
    <w:rsid w:val="00E951BE"/>
    <w:rsid w:val="00EA2EC1"/>
    <w:rsid w:val="00F11764"/>
    <w:rsid w:val="00F15919"/>
    <w:rsid w:val="00F368EA"/>
    <w:rsid w:val="00F60637"/>
    <w:rsid w:val="00F71731"/>
    <w:rsid w:val="00F808AD"/>
    <w:rsid w:val="00F9260A"/>
    <w:rsid w:val="00F95B87"/>
    <w:rsid w:val="00FF16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24D6F"/>
  <w15:chartTrackingRefBased/>
  <w15:docId w15:val="{C8395D15-222C-4117-84D3-98C7B5785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1BE"/>
    <w:pPr>
      <w:widowControl w:val="0"/>
      <w:spacing w:after="0" w:line="240" w:lineRule="auto"/>
    </w:pPr>
    <w:rPr>
      <w:kern w:val="0"/>
      <w:lang w:val="en-US"/>
      <w14:ligatures w14:val="none"/>
    </w:rPr>
  </w:style>
  <w:style w:type="paragraph" w:styleId="Ttulo1">
    <w:name w:val="heading 1"/>
    <w:basedOn w:val="Normal"/>
    <w:next w:val="Normal"/>
    <w:link w:val="Ttulo1Car"/>
    <w:uiPriority w:val="9"/>
    <w:qFormat/>
    <w:rsid w:val="00581E8C"/>
    <w:pPr>
      <w:keepNext/>
      <w:keepLines/>
      <w:widowControl/>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_tradnl"/>
      <w14:ligatures w14:val="standardContextual"/>
    </w:rPr>
  </w:style>
  <w:style w:type="paragraph" w:styleId="Ttulo2">
    <w:name w:val="heading 2"/>
    <w:basedOn w:val="Normal"/>
    <w:next w:val="Normal"/>
    <w:link w:val="Ttulo2Car"/>
    <w:uiPriority w:val="9"/>
    <w:semiHidden/>
    <w:unhideWhenUsed/>
    <w:qFormat/>
    <w:rsid w:val="00581E8C"/>
    <w:pPr>
      <w:keepNext/>
      <w:keepLines/>
      <w:widowControl/>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_tradnl"/>
      <w14:ligatures w14:val="standardContextual"/>
    </w:rPr>
  </w:style>
  <w:style w:type="paragraph" w:styleId="Ttulo3">
    <w:name w:val="heading 3"/>
    <w:basedOn w:val="Normal"/>
    <w:next w:val="Normal"/>
    <w:link w:val="Ttulo3Car"/>
    <w:uiPriority w:val="9"/>
    <w:semiHidden/>
    <w:unhideWhenUsed/>
    <w:qFormat/>
    <w:rsid w:val="00581E8C"/>
    <w:pPr>
      <w:keepNext/>
      <w:keepLines/>
      <w:widowControl/>
      <w:spacing w:before="160" w:after="80" w:line="259" w:lineRule="auto"/>
      <w:outlineLvl w:val="2"/>
    </w:pPr>
    <w:rPr>
      <w:rFonts w:eastAsiaTheme="majorEastAsia" w:cstheme="majorBidi"/>
      <w:color w:val="0F4761" w:themeColor="accent1" w:themeShade="BF"/>
      <w:kern w:val="2"/>
      <w:sz w:val="28"/>
      <w:szCs w:val="28"/>
      <w:lang w:val="es-ES_tradnl"/>
      <w14:ligatures w14:val="standardContextual"/>
    </w:rPr>
  </w:style>
  <w:style w:type="paragraph" w:styleId="Ttulo4">
    <w:name w:val="heading 4"/>
    <w:basedOn w:val="Normal"/>
    <w:next w:val="Normal"/>
    <w:link w:val="Ttulo4Car"/>
    <w:uiPriority w:val="9"/>
    <w:semiHidden/>
    <w:unhideWhenUsed/>
    <w:qFormat/>
    <w:rsid w:val="00581E8C"/>
    <w:pPr>
      <w:keepNext/>
      <w:keepLines/>
      <w:widowControl/>
      <w:spacing w:before="80" w:after="40" w:line="259" w:lineRule="auto"/>
      <w:outlineLvl w:val="3"/>
    </w:pPr>
    <w:rPr>
      <w:rFonts w:eastAsiaTheme="majorEastAsia" w:cstheme="majorBidi"/>
      <w:i/>
      <w:iCs/>
      <w:color w:val="0F4761" w:themeColor="accent1" w:themeShade="BF"/>
      <w:kern w:val="2"/>
      <w:lang w:val="es-ES_tradnl"/>
      <w14:ligatures w14:val="standardContextual"/>
    </w:rPr>
  </w:style>
  <w:style w:type="paragraph" w:styleId="Ttulo5">
    <w:name w:val="heading 5"/>
    <w:basedOn w:val="Normal"/>
    <w:next w:val="Normal"/>
    <w:link w:val="Ttulo5Car"/>
    <w:uiPriority w:val="9"/>
    <w:semiHidden/>
    <w:unhideWhenUsed/>
    <w:qFormat/>
    <w:rsid w:val="00581E8C"/>
    <w:pPr>
      <w:keepNext/>
      <w:keepLines/>
      <w:widowControl/>
      <w:spacing w:before="80" w:after="40" w:line="259" w:lineRule="auto"/>
      <w:outlineLvl w:val="4"/>
    </w:pPr>
    <w:rPr>
      <w:rFonts w:eastAsiaTheme="majorEastAsia" w:cstheme="majorBidi"/>
      <w:color w:val="0F4761" w:themeColor="accent1" w:themeShade="BF"/>
      <w:kern w:val="2"/>
      <w:lang w:val="es-ES_tradnl"/>
      <w14:ligatures w14:val="standardContextual"/>
    </w:rPr>
  </w:style>
  <w:style w:type="paragraph" w:styleId="Ttulo6">
    <w:name w:val="heading 6"/>
    <w:basedOn w:val="Normal"/>
    <w:next w:val="Normal"/>
    <w:link w:val="Ttulo6Car"/>
    <w:uiPriority w:val="9"/>
    <w:semiHidden/>
    <w:unhideWhenUsed/>
    <w:qFormat/>
    <w:rsid w:val="00581E8C"/>
    <w:pPr>
      <w:keepNext/>
      <w:keepLines/>
      <w:widowControl/>
      <w:spacing w:before="40" w:line="259" w:lineRule="auto"/>
      <w:outlineLvl w:val="5"/>
    </w:pPr>
    <w:rPr>
      <w:rFonts w:eastAsiaTheme="majorEastAsia" w:cstheme="majorBidi"/>
      <w:i/>
      <w:iCs/>
      <w:color w:val="595959" w:themeColor="text1" w:themeTint="A6"/>
      <w:kern w:val="2"/>
      <w:lang w:val="es-ES_tradnl"/>
      <w14:ligatures w14:val="standardContextual"/>
    </w:rPr>
  </w:style>
  <w:style w:type="paragraph" w:styleId="Ttulo7">
    <w:name w:val="heading 7"/>
    <w:basedOn w:val="Normal"/>
    <w:next w:val="Normal"/>
    <w:link w:val="Ttulo7Car"/>
    <w:uiPriority w:val="9"/>
    <w:semiHidden/>
    <w:unhideWhenUsed/>
    <w:qFormat/>
    <w:rsid w:val="00581E8C"/>
    <w:pPr>
      <w:keepNext/>
      <w:keepLines/>
      <w:widowControl/>
      <w:spacing w:before="40" w:line="259" w:lineRule="auto"/>
      <w:outlineLvl w:val="6"/>
    </w:pPr>
    <w:rPr>
      <w:rFonts w:eastAsiaTheme="majorEastAsia" w:cstheme="majorBidi"/>
      <w:color w:val="595959" w:themeColor="text1" w:themeTint="A6"/>
      <w:kern w:val="2"/>
      <w:lang w:val="es-ES_tradnl"/>
      <w14:ligatures w14:val="standardContextual"/>
    </w:rPr>
  </w:style>
  <w:style w:type="paragraph" w:styleId="Ttulo8">
    <w:name w:val="heading 8"/>
    <w:basedOn w:val="Normal"/>
    <w:next w:val="Normal"/>
    <w:link w:val="Ttulo8Car"/>
    <w:uiPriority w:val="9"/>
    <w:semiHidden/>
    <w:unhideWhenUsed/>
    <w:qFormat/>
    <w:rsid w:val="00581E8C"/>
    <w:pPr>
      <w:keepNext/>
      <w:keepLines/>
      <w:widowControl/>
      <w:spacing w:line="259" w:lineRule="auto"/>
      <w:outlineLvl w:val="7"/>
    </w:pPr>
    <w:rPr>
      <w:rFonts w:eastAsiaTheme="majorEastAsia" w:cstheme="majorBidi"/>
      <w:i/>
      <w:iCs/>
      <w:color w:val="272727" w:themeColor="text1" w:themeTint="D8"/>
      <w:kern w:val="2"/>
      <w:lang w:val="es-ES_tradnl"/>
      <w14:ligatures w14:val="standardContextual"/>
    </w:rPr>
  </w:style>
  <w:style w:type="paragraph" w:styleId="Ttulo9">
    <w:name w:val="heading 9"/>
    <w:basedOn w:val="Normal"/>
    <w:next w:val="Normal"/>
    <w:link w:val="Ttulo9Car"/>
    <w:uiPriority w:val="9"/>
    <w:semiHidden/>
    <w:unhideWhenUsed/>
    <w:qFormat/>
    <w:rsid w:val="00581E8C"/>
    <w:pPr>
      <w:keepNext/>
      <w:keepLines/>
      <w:widowControl/>
      <w:spacing w:line="259" w:lineRule="auto"/>
      <w:outlineLvl w:val="8"/>
    </w:pPr>
    <w:rPr>
      <w:rFonts w:eastAsiaTheme="majorEastAsia" w:cstheme="majorBidi"/>
      <w:color w:val="272727" w:themeColor="text1" w:themeTint="D8"/>
      <w:kern w:val="2"/>
      <w:lang w:val="es-ES_tradnl"/>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widowControl/>
      <w:overflowPunct w:val="0"/>
      <w:autoSpaceDE w:val="0"/>
      <w:autoSpaceDN w:val="0"/>
      <w:adjustRightInd w:val="0"/>
      <w:spacing w:before="120" w:after="100" w:line="440" w:lineRule="exact"/>
      <w:jc w:val="both"/>
      <w:textAlignment w:val="baseline"/>
    </w:pPr>
    <w:rPr>
      <w:rFonts w:ascii="Arial" w:eastAsia="Times New Roman" w:hAnsi="Arial" w:cs="Arial"/>
      <w:kern w:val="2"/>
      <w:sz w:val="28"/>
      <w:szCs w:val="20"/>
      <w:u w:val="single"/>
      <w:lang w:val="es-ES_tradnl" w:eastAsia="es-ES"/>
      <w14:ligatures w14:val="standardContextual"/>
    </w:rPr>
  </w:style>
  <w:style w:type="paragraph" w:customStyle="1" w:styleId="GUION">
    <w:name w:val="GUION"/>
    <w:basedOn w:val="Normal"/>
    <w:rsid w:val="00911B26"/>
    <w:pPr>
      <w:widowControl/>
      <w:numPr>
        <w:numId w:val="1"/>
      </w:numPr>
      <w:overflowPunct w:val="0"/>
      <w:autoSpaceDE w:val="0"/>
      <w:autoSpaceDN w:val="0"/>
      <w:adjustRightInd w:val="0"/>
      <w:spacing w:after="100" w:line="440" w:lineRule="exact"/>
      <w:jc w:val="both"/>
      <w:textAlignment w:val="baseline"/>
    </w:pPr>
    <w:rPr>
      <w:rFonts w:ascii="Arial" w:eastAsia="Times New Roman" w:hAnsi="Arial" w:cs="Arial"/>
      <w:kern w:val="2"/>
      <w:sz w:val="24"/>
      <w:szCs w:val="20"/>
      <w:lang w:val="es-ES_tradnl" w:eastAsia="es-ES"/>
      <w14:ligatures w14:val="standardContextual"/>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overflowPunct w:val="0"/>
      <w:autoSpaceDE w:val="0"/>
      <w:autoSpaceDN w:val="0"/>
      <w:adjustRightInd w:val="0"/>
      <w:spacing w:after="240" w:line="440" w:lineRule="exact"/>
      <w:ind w:firstLine="567"/>
      <w:jc w:val="both"/>
      <w:textAlignment w:val="baseline"/>
    </w:pPr>
    <w:rPr>
      <w:rFonts w:ascii="Arial (W1)" w:eastAsia="Times New Roman" w:hAnsi="Arial (W1)" w:cs="Times New Roman"/>
      <w:kern w:val="2"/>
      <w:sz w:val="24"/>
      <w:szCs w:val="20"/>
      <w:lang w:val="es-ES_tradnl" w:eastAsia="es-ES"/>
      <w14:ligatures w14:val="standardContextual"/>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widowControl/>
      <w:tabs>
        <w:tab w:val="left" w:pos="567"/>
        <w:tab w:val="left" w:pos="992"/>
      </w:tabs>
      <w:spacing w:after="300" w:line="340" w:lineRule="exact"/>
      <w:ind w:hanging="1559"/>
      <w:jc w:val="both"/>
    </w:pPr>
    <w:rPr>
      <w:rFonts w:ascii="Arial" w:eastAsia="Times New Roman" w:hAnsi="Arial" w:cs="Times New Roman"/>
      <w:kern w:val="2"/>
      <w:sz w:val="24"/>
      <w:szCs w:val="20"/>
      <w:lang w:val="es-ES" w:eastAsia="es-ES"/>
      <w14:ligatures w14:val="standardContextual"/>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widowControl/>
      <w:overflowPunct w:val="0"/>
      <w:autoSpaceDE w:val="0"/>
      <w:autoSpaceDN w:val="0"/>
      <w:adjustRightInd w:val="0"/>
      <w:jc w:val="center"/>
      <w:textAlignment w:val="baseline"/>
    </w:pPr>
    <w:rPr>
      <w:rFonts w:ascii="Arial" w:eastAsia="Times New Roman" w:hAnsi="Arial" w:cs="Times New Roman"/>
      <w:kern w:val="2"/>
      <w:sz w:val="24"/>
      <w:szCs w:val="20"/>
      <w:lang w:val="es-ES_tradnl" w:eastAsia="es-ES"/>
      <w14:ligatures w14:val="standardContextual"/>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widowControl/>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sz w:val="28"/>
      <w:szCs w:val="20"/>
      <w:lang w:val="es-ES_tradnl" w:eastAsia="es-ES"/>
    </w:rPr>
  </w:style>
  <w:style w:type="paragraph" w:customStyle="1" w:styleId="DesaPlenoPar2">
    <w:name w:val="DesaPlenoPar2"/>
    <w:basedOn w:val="Normal"/>
    <w:qFormat/>
    <w:rsid w:val="002E09AF"/>
    <w:pPr>
      <w:widowControl/>
      <w:tabs>
        <w:tab w:val="center" w:pos="4176"/>
      </w:tabs>
      <w:overflowPunct w:val="0"/>
      <w:autoSpaceDE w:val="0"/>
      <w:autoSpaceDN w:val="0"/>
      <w:adjustRightInd w:val="0"/>
      <w:spacing w:before="120" w:after="480"/>
      <w:ind w:left="709" w:firstLine="142"/>
      <w:jc w:val="both"/>
      <w:textAlignment w:val="baseline"/>
    </w:pPr>
    <w:rPr>
      <w:rFonts w:ascii="Arial Narrow" w:eastAsia="Times New Roman" w:hAnsi="Arial Narrow" w:cs="Times New Roman"/>
      <w:spacing w:val="12"/>
      <w:sz w:val="28"/>
      <w:szCs w:val="20"/>
      <w:lang w:val="es-ES_tradnl" w:eastAsia="es-ES"/>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widowControl/>
      <w:numPr>
        <w:numId w:val="2"/>
      </w:numPr>
      <w:overflowPunct w:val="0"/>
      <w:autoSpaceDE w:val="0"/>
      <w:autoSpaceDN w:val="0"/>
      <w:adjustRightInd w:val="0"/>
      <w:textAlignment w:val="baseline"/>
    </w:pPr>
    <w:rPr>
      <w:rFonts w:ascii="Times New Roman" w:eastAsia="Times New Roman" w:hAnsi="Times New Roman" w:cs="Times New Roman"/>
      <w:sz w:val="26"/>
      <w:szCs w:val="20"/>
      <w:lang w:val="es-ES_tradnl" w:eastAsia="es-ES"/>
    </w:rPr>
  </w:style>
  <w:style w:type="character" w:customStyle="1" w:styleId="Ttulo1Car">
    <w:name w:val="Título 1 Car"/>
    <w:basedOn w:val="Fuentedeprrafopredeter"/>
    <w:link w:val="Ttulo1"/>
    <w:uiPriority w:val="9"/>
    <w:rsid w:val="00581E8C"/>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581E8C"/>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581E8C"/>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581E8C"/>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581E8C"/>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581E8C"/>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581E8C"/>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581E8C"/>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581E8C"/>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581E8C"/>
    <w:pPr>
      <w:widowControl/>
      <w:spacing w:after="80"/>
      <w:contextualSpacing/>
    </w:pPr>
    <w:rPr>
      <w:rFonts w:asciiTheme="majorHAnsi" w:eastAsiaTheme="majorEastAsia" w:hAnsiTheme="majorHAnsi" w:cstheme="majorBidi"/>
      <w:spacing w:val="-10"/>
      <w:kern w:val="28"/>
      <w:sz w:val="56"/>
      <w:szCs w:val="56"/>
      <w:lang w:val="es-ES_tradnl"/>
      <w14:ligatures w14:val="standardContextual"/>
    </w:rPr>
  </w:style>
  <w:style w:type="character" w:customStyle="1" w:styleId="TtuloCar">
    <w:name w:val="Título Car"/>
    <w:basedOn w:val="Fuentedeprrafopredeter"/>
    <w:link w:val="Ttulo"/>
    <w:uiPriority w:val="10"/>
    <w:rsid w:val="00581E8C"/>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581E8C"/>
    <w:pPr>
      <w:widowControl/>
      <w:numPr>
        <w:ilvl w:val="1"/>
      </w:numPr>
      <w:spacing w:after="160" w:line="259" w:lineRule="auto"/>
    </w:pPr>
    <w:rPr>
      <w:rFonts w:eastAsiaTheme="majorEastAsia" w:cstheme="majorBidi"/>
      <w:color w:val="595959" w:themeColor="text1" w:themeTint="A6"/>
      <w:spacing w:val="15"/>
      <w:kern w:val="2"/>
      <w:sz w:val="28"/>
      <w:szCs w:val="28"/>
      <w:lang w:val="es-ES_tradnl"/>
      <w14:ligatures w14:val="standardContextual"/>
    </w:rPr>
  </w:style>
  <w:style w:type="character" w:customStyle="1" w:styleId="SubttuloCar">
    <w:name w:val="Subtítulo Car"/>
    <w:basedOn w:val="Fuentedeprrafopredeter"/>
    <w:link w:val="Subttulo"/>
    <w:uiPriority w:val="11"/>
    <w:rsid w:val="00581E8C"/>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581E8C"/>
    <w:pPr>
      <w:widowControl/>
      <w:spacing w:before="160" w:after="160" w:line="259" w:lineRule="auto"/>
      <w:jc w:val="center"/>
    </w:pPr>
    <w:rPr>
      <w:i/>
      <w:iCs/>
      <w:color w:val="404040" w:themeColor="text1" w:themeTint="BF"/>
      <w:kern w:val="2"/>
      <w:lang w:val="es-ES_tradnl"/>
      <w14:ligatures w14:val="standardContextual"/>
    </w:rPr>
  </w:style>
  <w:style w:type="character" w:customStyle="1" w:styleId="CitaCar">
    <w:name w:val="Cita Car"/>
    <w:basedOn w:val="Fuentedeprrafopredeter"/>
    <w:link w:val="Cita"/>
    <w:uiPriority w:val="29"/>
    <w:rsid w:val="00581E8C"/>
    <w:rPr>
      <w:i/>
      <w:iCs/>
      <w:color w:val="404040" w:themeColor="text1" w:themeTint="BF"/>
      <w:lang w:val="es-ES_tradnl"/>
    </w:rPr>
  </w:style>
  <w:style w:type="paragraph" w:styleId="Prrafodelista">
    <w:name w:val="List Paragraph"/>
    <w:basedOn w:val="Normal"/>
    <w:uiPriority w:val="34"/>
    <w:qFormat/>
    <w:rsid w:val="00581E8C"/>
    <w:pPr>
      <w:widowControl/>
      <w:spacing w:after="160" w:line="259" w:lineRule="auto"/>
      <w:ind w:left="720"/>
      <w:contextualSpacing/>
    </w:pPr>
    <w:rPr>
      <w:kern w:val="2"/>
      <w:lang w:val="es-ES_tradnl"/>
      <w14:ligatures w14:val="standardContextual"/>
    </w:rPr>
  </w:style>
  <w:style w:type="character" w:styleId="nfasisintenso">
    <w:name w:val="Intense Emphasis"/>
    <w:basedOn w:val="Fuentedeprrafopredeter"/>
    <w:uiPriority w:val="21"/>
    <w:qFormat/>
    <w:rsid w:val="00581E8C"/>
    <w:rPr>
      <w:i/>
      <w:iCs/>
      <w:color w:val="0F4761" w:themeColor="accent1" w:themeShade="BF"/>
    </w:rPr>
  </w:style>
  <w:style w:type="paragraph" w:styleId="Citadestacada">
    <w:name w:val="Intense Quote"/>
    <w:basedOn w:val="Normal"/>
    <w:next w:val="Normal"/>
    <w:link w:val="CitadestacadaCar"/>
    <w:uiPriority w:val="30"/>
    <w:qFormat/>
    <w:rsid w:val="00581E8C"/>
    <w:pPr>
      <w:widowControl/>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lang w:val="es-ES_tradnl"/>
      <w14:ligatures w14:val="standardContextual"/>
    </w:rPr>
  </w:style>
  <w:style w:type="character" w:customStyle="1" w:styleId="CitadestacadaCar">
    <w:name w:val="Cita destacada Car"/>
    <w:basedOn w:val="Fuentedeprrafopredeter"/>
    <w:link w:val="Citadestacada"/>
    <w:uiPriority w:val="30"/>
    <w:rsid w:val="00581E8C"/>
    <w:rPr>
      <w:i/>
      <w:iCs/>
      <w:color w:val="0F4761" w:themeColor="accent1" w:themeShade="BF"/>
      <w:lang w:val="es-ES_tradnl"/>
    </w:rPr>
  </w:style>
  <w:style w:type="character" w:styleId="Referenciaintensa">
    <w:name w:val="Intense Reference"/>
    <w:basedOn w:val="Fuentedeprrafopredeter"/>
    <w:uiPriority w:val="32"/>
    <w:qFormat/>
    <w:rsid w:val="00581E8C"/>
    <w:rPr>
      <w:b/>
      <w:bCs/>
      <w:smallCaps/>
      <w:color w:val="0F4761" w:themeColor="accent1" w:themeShade="BF"/>
      <w:spacing w:val="5"/>
    </w:rPr>
  </w:style>
  <w:style w:type="paragraph" w:styleId="Encabezado">
    <w:name w:val="header"/>
    <w:basedOn w:val="Normal"/>
    <w:link w:val="EncabezadoCar"/>
    <w:uiPriority w:val="99"/>
    <w:unhideWhenUsed/>
    <w:rsid w:val="00581E8C"/>
    <w:pPr>
      <w:widowControl/>
      <w:tabs>
        <w:tab w:val="center" w:pos="4252"/>
        <w:tab w:val="right" w:pos="8504"/>
      </w:tabs>
    </w:pPr>
    <w:rPr>
      <w:kern w:val="2"/>
      <w:lang w:val="es-ES_tradnl"/>
      <w14:ligatures w14:val="standardContextual"/>
    </w:rPr>
  </w:style>
  <w:style w:type="character" w:customStyle="1" w:styleId="EncabezadoCar">
    <w:name w:val="Encabezado Car"/>
    <w:basedOn w:val="Fuentedeprrafopredeter"/>
    <w:link w:val="Encabezado"/>
    <w:uiPriority w:val="99"/>
    <w:rsid w:val="00581E8C"/>
    <w:rPr>
      <w:lang w:val="es-ES_tradnl"/>
    </w:rPr>
  </w:style>
  <w:style w:type="paragraph" w:styleId="Piedepgina">
    <w:name w:val="footer"/>
    <w:basedOn w:val="Normal"/>
    <w:link w:val="PiedepginaCar"/>
    <w:uiPriority w:val="99"/>
    <w:unhideWhenUsed/>
    <w:rsid w:val="00581E8C"/>
    <w:pPr>
      <w:widowControl/>
      <w:tabs>
        <w:tab w:val="center" w:pos="4252"/>
        <w:tab w:val="right" w:pos="8504"/>
      </w:tabs>
    </w:pPr>
    <w:rPr>
      <w:kern w:val="2"/>
      <w:lang w:val="es-ES_tradnl"/>
      <w14:ligatures w14:val="standardContextual"/>
    </w:rPr>
  </w:style>
  <w:style w:type="character" w:customStyle="1" w:styleId="PiedepginaCar">
    <w:name w:val="Pie de página Car"/>
    <w:basedOn w:val="Fuentedeprrafopredeter"/>
    <w:link w:val="Piedepgina"/>
    <w:uiPriority w:val="99"/>
    <w:rsid w:val="00581E8C"/>
    <w:rPr>
      <w:lang w:val="es-ES_tradnl"/>
    </w:rPr>
  </w:style>
  <w:style w:type="table" w:styleId="Tablaconcuadrcula">
    <w:name w:val="Table Grid"/>
    <w:basedOn w:val="Tablanormal"/>
    <w:uiPriority w:val="59"/>
    <w:rsid w:val="00E951BE"/>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O-Normal">
    <w:name w:val="LO-Normal"/>
    <w:qFormat/>
    <w:rsid w:val="00C42570"/>
    <w:pPr>
      <w:suppressAutoHyphens/>
      <w:spacing w:after="0" w:line="240" w:lineRule="auto"/>
    </w:pPr>
    <w:rPr>
      <w:rFonts w:ascii="Calibri" w:eastAsia="Calibri" w:hAnsi="Calibri" w:cs="Times New Roman"/>
      <w:kern w:val="0"/>
      <w:lang w:val="eu-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290</TotalTime>
  <Pages>324</Pages>
  <Words>77647</Words>
  <Characters>427063</Characters>
  <Application>Microsoft Office Word</Application>
  <DocSecurity>0</DocSecurity>
  <Lines>3558</Lines>
  <Paragraphs>1007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Atozqui Hualde, Vanessa</dc:creator>
  <cp:keywords/>
  <dc:description/>
  <cp:lastModifiedBy>Atozqui Hualde, Vanessa</cp:lastModifiedBy>
  <cp:revision>55</cp:revision>
  <cp:lastPrinted>2025-02-28T10:24:00Z</cp:lastPrinted>
  <dcterms:created xsi:type="dcterms:W3CDTF">2025-02-26T12:35:00Z</dcterms:created>
  <dcterms:modified xsi:type="dcterms:W3CDTF">2025-02-28T12:27:00Z</dcterms:modified>
</cp:coreProperties>
</file>